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32" w:rsidRDefault="00102432" w:rsidP="001B2A81">
      <w:pPr>
        <w:ind w:firstLine="318"/>
        <w:jc w:val="center"/>
        <w:rPr>
          <w:rFonts w:cs="B Titr"/>
          <w:b/>
          <w:bCs/>
          <w:color w:val="FF0000"/>
          <w:sz w:val="40"/>
          <w:szCs w:val="40"/>
          <w:rtl/>
          <w:lang w:bidi="fa-IR"/>
        </w:rPr>
      </w:pPr>
      <w:bookmarkStart w:id="0" w:name="_GoBack"/>
      <w:bookmarkEnd w:id="0"/>
    </w:p>
    <w:p w:rsidR="00D95963" w:rsidRDefault="00D95963" w:rsidP="004E6B31">
      <w:pPr>
        <w:ind w:firstLine="318"/>
        <w:jc w:val="center"/>
        <w:rPr>
          <w:rFonts w:cs="B Titr"/>
          <w:b/>
          <w:bCs/>
          <w:color w:val="FF0000"/>
          <w:sz w:val="40"/>
          <w:szCs w:val="40"/>
        </w:rPr>
      </w:pPr>
    </w:p>
    <w:p w:rsidR="00AA0B43" w:rsidRDefault="00AA0B43" w:rsidP="004E6B31">
      <w:pPr>
        <w:ind w:firstLine="318"/>
        <w:jc w:val="center"/>
        <w:rPr>
          <w:rFonts w:cs="B Titr"/>
          <w:b/>
          <w:bCs/>
          <w:sz w:val="66"/>
          <w:szCs w:val="66"/>
          <w:rtl/>
        </w:rPr>
      </w:pPr>
    </w:p>
    <w:p w:rsidR="004E6B31" w:rsidRPr="00E94321" w:rsidRDefault="003340E0" w:rsidP="00DE3B00">
      <w:pPr>
        <w:jc w:val="center"/>
        <w:rPr>
          <w:rFonts w:ascii="IRTitr" w:hAnsi="IRTitr" w:cs="IRTitr"/>
          <w:sz w:val="66"/>
          <w:szCs w:val="66"/>
          <w:rtl/>
        </w:rPr>
      </w:pPr>
      <w:r w:rsidRPr="00E94321">
        <w:rPr>
          <w:rFonts w:ascii="IRTitr" w:hAnsi="IRTitr" w:cs="IRTitr"/>
          <w:sz w:val="70"/>
          <w:szCs w:val="70"/>
          <w:rtl/>
        </w:rPr>
        <w:t>مسلمان از د</w:t>
      </w:r>
      <w:r w:rsidR="00E94321">
        <w:rPr>
          <w:rFonts w:ascii="IRTitr" w:hAnsi="IRTitr" w:cs="IRTitr" w:hint="cs"/>
          <w:sz w:val="70"/>
          <w:szCs w:val="70"/>
          <w:rtl/>
        </w:rPr>
        <w:t>ی</w:t>
      </w:r>
      <w:r w:rsidRPr="00E94321">
        <w:rPr>
          <w:rFonts w:ascii="IRTitr" w:hAnsi="IRTitr" w:cs="IRTitr"/>
          <w:sz w:val="70"/>
          <w:szCs w:val="70"/>
          <w:rtl/>
        </w:rPr>
        <w:t>دگاه</w:t>
      </w:r>
      <w:r w:rsidRPr="00E94321">
        <w:rPr>
          <w:rFonts w:ascii="IRTitr" w:hAnsi="IRTitr" w:cs="IRTitr"/>
          <w:sz w:val="70"/>
          <w:szCs w:val="70"/>
          <w:rtl/>
        </w:rPr>
        <w:br/>
        <w:t xml:space="preserve"> آ</w:t>
      </w:r>
      <w:r w:rsidR="00E94321">
        <w:rPr>
          <w:rFonts w:ascii="IRTitr" w:hAnsi="IRTitr" w:cs="IRTitr" w:hint="cs"/>
          <w:sz w:val="70"/>
          <w:szCs w:val="70"/>
          <w:rtl/>
        </w:rPr>
        <w:t>ی</w:t>
      </w:r>
      <w:r w:rsidRPr="00E94321">
        <w:rPr>
          <w:rFonts w:ascii="IRTitr" w:hAnsi="IRTitr" w:cs="IRTitr"/>
          <w:sz w:val="70"/>
          <w:szCs w:val="70"/>
          <w:rtl/>
        </w:rPr>
        <w:t>ات و روا</w:t>
      </w:r>
      <w:r w:rsidR="00E94321">
        <w:rPr>
          <w:rFonts w:ascii="IRTitr" w:hAnsi="IRTitr" w:cs="IRTitr" w:hint="cs"/>
          <w:sz w:val="70"/>
          <w:szCs w:val="70"/>
          <w:rtl/>
        </w:rPr>
        <w:t>ی</w:t>
      </w:r>
      <w:r w:rsidRPr="00E94321">
        <w:rPr>
          <w:rFonts w:ascii="IRTitr" w:hAnsi="IRTitr" w:cs="IRTitr"/>
          <w:sz w:val="70"/>
          <w:szCs w:val="70"/>
          <w:rtl/>
        </w:rPr>
        <w:t>ات</w:t>
      </w:r>
    </w:p>
    <w:p w:rsidR="008A3F53" w:rsidRDefault="008A3F53" w:rsidP="004E6B31">
      <w:pPr>
        <w:ind w:firstLine="318"/>
        <w:jc w:val="center"/>
        <w:rPr>
          <w:rFonts w:cs="Zar"/>
          <w:rtl/>
        </w:rPr>
      </w:pPr>
    </w:p>
    <w:p w:rsidR="004E6B31" w:rsidRDefault="004E6B31" w:rsidP="004E6B31">
      <w:pPr>
        <w:ind w:firstLine="318"/>
        <w:jc w:val="center"/>
        <w:rPr>
          <w:rFonts w:cs="Zar"/>
        </w:rPr>
      </w:pPr>
    </w:p>
    <w:p w:rsidR="00AA0B43" w:rsidRDefault="00AA0B43" w:rsidP="004E6B31">
      <w:pPr>
        <w:ind w:firstLine="318"/>
        <w:jc w:val="center"/>
        <w:rPr>
          <w:rFonts w:cs="Zar"/>
        </w:rPr>
      </w:pPr>
    </w:p>
    <w:p w:rsidR="00AA0B43" w:rsidRDefault="00AA0B43" w:rsidP="004E6B31">
      <w:pPr>
        <w:ind w:firstLine="318"/>
        <w:jc w:val="center"/>
        <w:rPr>
          <w:rFonts w:cs="Zar"/>
        </w:rPr>
      </w:pPr>
    </w:p>
    <w:p w:rsidR="00AA0B43" w:rsidRDefault="00AA0B43" w:rsidP="004E6B31">
      <w:pPr>
        <w:ind w:firstLine="318"/>
        <w:jc w:val="center"/>
        <w:rPr>
          <w:rFonts w:cs="Zar"/>
        </w:rPr>
      </w:pPr>
    </w:p>
    <w:p w:rsidR="00AA0B43" w:rsidRDefault="00AA0B43" w:rsidP="004E6B31">
      <w:pPr>
        <w:ind w:firstLine="318"/>
        <w:jc w:val="center"/>
        <w:rPr>
          <w:rFonts w:cs="Zar"/>
        </w:rPr>
      </w:pPr>
    </w:p>
    <w:p w:rsidR="00AA0B43" w:rsidRDefault="00AA0B43" w:rsidP="004E6B31">
      <w:pPr>
        <w:ind w:firstLine="318"/>
        <w:jc w:val="center"/>
        <w:rPr>
          <w:rFonts w:cs="Zar"/>
        </w:rPr>
      </w:pPr>
    </w:p>
    <w:p w:rsidR="00AA0B43" w:rsidRDefault="00AA0B43" w:rsidP="004E6B31">
      <w:pPr>
        <w:ind w:firstLine="318"/>
        <w:jc w:val="center"/>
        <w:rPr>
          <w:rFonts w:cs="Zar"/>
        </w:rPr>
      </w:pPr>
    </w:p>
    <w:p w:rsidR="00AA0B43" w:rsidRDefault="00AA0B43" w:rsidP="004E6B31">
      <w:pPr>
        <w:ind w:firstLine="318"/>
        <w:jc w:val="center"/>
        <w:rPr>
          <w:rFonts w:cs="Zar"/>
          <w:rtl/>
        </w:rPr>
      </w:pPr>
    </w:p>
    <w:p w:rsidR="003340E0" w:rsidRDefault="003340E0" w:rsidP="004E6B31">
      <w:pPr>
        <w:ind w:firstLine="318"/>
        <w:jc w:val="center"/>
        <w:rPr>
          <w:rFonts w:cs="Zar"/>
          <w:rtl/>
        </w:rPr>
      </w:pPr>
    </w:p>
    <w:p w:rsidR="003340E0" w:rsidRDefault="003340E0" w:rsidP="004E6B31">
      <w:pPr>
        <w:ind w:firstLine="318"/>
        <w:jc w:val="center"/>
        <w:rPr>
          <w:rFonts w:cs="Zar"/>
          <w:rtl/>
        </w:rPr>
      </w:pPr>
    </w:p>
    <w:p w:rsidR="004E6B31" w:rsidRPr="00E94321" w:rsidRDefault="004E6B31" w:rsidP="00DE3B00">
      <w:pPr>
        <w:jc w:val="center"/>
        <w:rPr>
          <w:rFonts w:ascii="IRYakout" w:hAnsi="IRYakout" w:cs="IRYakout"/>
          <w:b/>
          <w:bCs/>
          <w:sz w:val="32"/>
          <w:szCs w:val="32"/>
          <w:rtl/>
        </w:rPr>
      </w:pPr>
      <w:r w:rsidRPr="00E94321">
        <w:rPr>
          <w:rFonts w:ascii="IRYakout" w:hAnsi="IRYakout" w:cs="IRYakout"/>
          <w:b/>
          <w:bCs/>
          <w:sz w:val="32"/>
          <w:szCs w:val="32"/>
          <w:rtl/>
        </w:rPr>
        <w:t xml:space="preserve">مؤلف: </w:t>
      </w:r>
    </w:p>
    <w:p w:rsidR="004E6B31" w:rsidRPr="00E94321" w:rsidRDefault="003340E0" w:rsidP="00DE3B00">
      <w:pPr>
        <w:jc w:val="center"/>
        <w:rPr>
          <w:rFonts w:ascii="IRYakout" w:hAnsi="IRYakout" w:cs="IRYakout"/>
          <w:sz w:val="36"/>
          <w:szCs w:val="36"/>
          <w:rtl/>
        </w:rPr>
      </w:pPr>
      <w:r w:rsidRPr="00E94321">
        <w:rPr>
          <w:rFonts w:ascii="IRYakout" w:hAnsi="IRYakout" w:cs="IRYakout"/>
          <w:b/>
          <w:bCs/>
          <w:sz w:val="36"/>
          <w:szCs w:val="36"/>
          <w:rtl/>
        </w:rPr>
        <w:t>عبدالرحمن الله‌</w:t>
      </w:r>
      <w:r w:rsidR="004E6B31" w:rsidRPr="00E94321">
        <w:rPr>
          <w:rFonts w:ascii="IRYakout" w:hAnsi="IRYakout" w:cs="IRYakout"/>
          <w:b/>
          <w:bCs/>
          <w:sz w:val="36"/>
          <w:szCs w:val="36"/>
          <w:rtl/>
        </w:rPr>
        <w:t>ورد</w:t>
      </w:r>
      <w:r w:rsidR="00E94321">
        <w:rPr>
          <w:rFonts w:ascii="IRYakout" w:hAnsi="IRYakout" w:cs="IRYakout" w:hint="cs"/>
          <w:b/>
          <w:bCs/>
          <w:sz w:val="36"/>
          <w:szCs w:val="36"/>
          <w:rtl/>
        </w:rPr>
        <w:t>ی</w:t>
      </w:r>
      <w:r w:rsidR="004E6B31" w:rsidRPr="00E94321">
        <w:rPr>
          <w:rFonts w:ascii="IRYakout" w:hAnsi="IRYakout" w:cs="IRYakout"/>
          <w:b/>
          <w:bCs/>
          <w:sz w:val="36"/>
          <w:szCs w:val="36"/>
          <w:rtl/>
        </w:rPr>
        <w:t xml:space="preserve"> بلوچ</w:t>
      </w:r>
    </w:p>
    <w:p w:rsidR="008A3F53" w:rsidRDefault="008A3F53" w:rsidP="00383A04">
      <w:pPr>
        <w:ind w:firstLine="318"/>
        <w:jc w:val="lowKashida"/>
        <w:rPr>
          <w:rFonts w:cs="Zar"/>
          <w:rtl/>
        </w:rPr>
      </w:pPr>
    </w:p>
    <w:p w:rsidR="008A3F53" w:rsidRDefault="008A3F53" w:rsidP="00383A04">
      <w:pPr>
        <w:ind w:firstLine="318"/>
        <w:jc w:val="lowKashida"/>
        <w:rPr>
          <w:rFonts w:cs="Zar"/>
          <w:rtl/>
        </w:rPr>
      </w:pPr>
    </w:p>
    <w:p w:rsidR="008A3F53" w:rsidRDefault="008A3F53" w:rsidP="00383A04">
      <w:pPr>
        <w:ind w:firstLine="318"/>
        <w:jc w:val="lowKashida"/>
        <w:rPr>
          <w:rFonts w:cs="Zar"/>
          <w:rtl/>
        </w:rPr>
      </w:pPr>
    </w:p>
    <w:p w:rsidR="008A3F53" w:rsidRPr="00CA1E0A" w:rsidRDefault="008A3F53" w:rsidP="00383A04">
      <w:pPr>
        <w:ind w:firstLine="318"/>
        <w:jc w:val="lowKashida"/>
        <w:rPr>
          <w:rFonts w:cs="Zar"/>
          <w:rtl/>
        </w:rPr>
      </w:pPr>
    </w:p>
    <w:p w:rsidR="003340E0" w:rsidRDefault="003340E0" w:rsidP="00ED4E80">
      <w:pPr>
        <w:pStyle w:val="a"/>
        <w:rPr>
          <w:rFonts w:cs="Zar"/>
          <w:rtl/>
        </w:rPr>
        <w:sectPr w:rsidR="003340E0" w:rsidSect="00E94321">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tblpPr w:leftFromText="181" w:rightFromText="181" w:vertAnchor="page" w:horzAnchor="margin" w:tblpXSpec="center" w:tblpY="716"/>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4962"/>
      </w:tblGrid>
      <w:tr w:rsidR="00DE3B00" w:rsidRPr="00C50D4D" w:rsidTr="00DE3B00">
        <w:tc>
          <w:tcPr>
            <w:tcW w:w="1603" w:type="pct"/>
          </w:tcPr>
          <w:p w:rsidR="00DE3B00" w:rsidRPr="00855B06" w:rsidRDefault="00DE3B00" w:rsidP="00DE3B00">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397" w:type="pct"/>
          </w:tcPr>
          <w:p w:rsidR="00DE3B00" w:rsidRPr="00855B06" w:rsidRDefault="00DE3B00" w:rsidP="00DE3B00">
            <w:pPr>
              <w:spacing w:after="60"/>
              <w:jc w:val="both"/>
              <w:rPr>
                <w:rFonts w:ascii="IRMitra" w:hAnsi="IRMitra" w:cs="IRMitra" w:hint="cs"/>
                <w:color w:val="244061" w:themeColor="accent1" w:themeShade="80"/>
                <w:sz w:val="30"/>
                <w:szCs w:val="30"/>
                <w:rtl/>
                <w:lang w:bidi="fa-IR"/>
              </w:rPr>
            </w:pPr>
            <w:r>
              <w:rPr>
                <w:rFonts w:ascii="IRMitra" w:hAnsi="IRMitra" w:cs="IRMitra" w:hint="cs"/>
                <w:color w:val="244061" w:themeColor="accent1" w:themeShade="80"/>
                <w:sz w:val="30"/>
                <w:szCs w:val="30"/>
                <w:rtl/>
                <w:lang w:bidi="fa-IR"/>
              </w:rPr>
              <w:t>مسلمان از دیدگاه آیات و روایات</w:t>
            </w:r>
          </w:p>
        </w:tc>
      </w:tr>
      <w:tr w:rsidR="00DE3B00" w:rsidRPr="00C50D4D" w:rsidTr="00DE3B00">
        <w:tc>
          <w:tcPr>
            <w:tcW w:w="1603" w:type="pct"/>
          </w:tcPr>
          <w:p w:rsidR="00DE3B00" w:rsidRPr="00855B06" w:rsidRDefault="00DE3B00" w:rsidP="00DE3B00">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397" w:type="pct"/>
          </w:tcPr>
          <w:p w:rsidR="00DE3B00" w:rsidRPr="00855B06" w:rsidRDefault="00DE3B00" w:rsidP="00DE3B00">
            <w:pPr>
              <w:spacing w:before="60" w:after="60"/>
              <w:jc w:val="both"/>
              <w:rPr>
                <w:rFonts w:ascii="IRMitra" w:hAnsi="IRMitra" w:cs="IRMitra"/>
                <w:color w:val="244061" w:themeColor="accent1" w:themeShade="80"/>
                <w:sz w:val="30"/>
                <w:szCs w:val="30"/>
                <w:rtl/>
                <w:lang w:bidi="fa-IR"/>
              </w:rPr>
            </w:pPr>
          </w:p>
        </w:tc>
      </w:tr>
      <w:tr w:rsidR="00DE3B00" w:rsidRPr="00C50D4D" w:rsidTr="00DE3B00">
        <w:tc>
          <w:tcPr>
            <w:tcW w:w="1603" w:type="pct"/>
          </w:tcPr>
          <w:p w:rsidR="00DE3B00" w:rsidRPr="00855B06" w:rsidRDefault="00DE3B00" w:rsidP="00DE3B00">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مؤلف</w:t>
            </w:r>
            <w:r w:rsidRPr="00855B06">
              <w:rPr>
                <w:rFonts w:ascii="IRMitra" w:hAnsi="IRMitra" w:cs="IRMitra" w:hint="cs"/>
                <w:b/>
                <w:bCs/>
                <w:sz w:val="27"/>
                <w:szCs w:val="27"/>
                <w:rtl/>
                <w:lang w:bidi="fa-IR"/>
              </w:rPr>
              <w:t xml:space="preserve">: </w:t>
            </w:r>
          </w:p>
        </w:tc>
        <w:tc>
          <w:tcPr>
            <w:tcW w:w="3397" w:type="pct"/>
          </w:tcPr>
          <w:p w:rsidR="00DE3B00" w:rsidRPr="00855B06" w:rsidRDefault="00DE3B00" w:rsidP="00DE3B00">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عبدالرحمن الله‌وردی بلوچ</w:t>
            </w:r>
          </w:p>
        </w:tc>
      </w:tr>
      <w:tr w:rsidR="00DE3B00" w:rsidRPr="00C50D4D" w:rsidTr="00DE3B00">
        <w:tc>
          <w:tcPr>
            <w:tcW w:w="1603" w:type="pct"/>
          </w:tcPr>
          <w:p w:rsidR="00DE3B00" w:rsidRPr="00855B06" w:rsidRDefault="00DE3B00" w:rsidP="00DE3B0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397" w:type="pct"/>
          </w:tcPr>
          <w:p w:rsidR="00DE3B00" w:rsidRPr="00855B06" w:rsidRDefault="00DE3B00" w:rsidP="00DE3B00">
            <w:pPr>
              <w:spacing w:before="60" w:after="60"/>
              <w:jc w:val="both"/>
              <w:rPr>
                <w:rFonts w:ascii="IRMitra" w:hAnsi="IRMitra" w:cs="IRMitra"/>
                <w:color w:val="244061" w:themeColor="accent1" w:themeShade="80"/>
                <w:sz w:val="30"/>
                <w:szCs w:val="30"/>
                <w:rtl/>
                <w:lang w:bidi="fa-IR"/>
              </w:rPr>
            </w:pPr>
          </w:p>
        </w:tc>
      </w:tr>
      <w:tr w:rsidR="00DE3B00" w:rsidRPr="00C50D4D" w:rsidTr="00DE3B00">
        <w:tc>
          <w:tcPr>
            <w:tcW w:w="1603" w:type="pct"/>
          </w:tcPr>
          <w:p w:rsidR="00DE3B00" w:rsidRPr="00855B06" w:rsidRDefault="00DE3B00" w:rsidP="00DE3B00">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محقق یا مصحح:</w:t>
            </w:r>
          </w:p>
        </w:tc>
        <w:tc>
          <w:tcPr>
            <w:tcW w:w="3397" w:type="pct"/>
          </w:tcPr>
          <w:p w:rsidR="00DE3B00" w:rsidRPr="00855B06" w:rsidRDefault="00DE3B00" w:rsidP="00DE3B00">
            <w:pPr>
              <w:spacing w:before="60" w:after="60"/>
              <w:jc w:val="both"/>
              <w:rPr>
                <w:rFonts w:ascii="IRMitra" w:hAnsi="IRMitra" w:cs="IRMitra"/>
                <w:color w:val="244061" w:themeColor="accent1" w:themeShade="80"/>
                <w:sz w:val="30"/>
                <w:szCs w:val="30"/>
                <w:rtl/>
                <w:lang w:bidi="fa-IR"/>
              </w:rPr>
            </w:pPr>
          </w:p>
        </w:tc>
      </w:tr>
      <w:tr w:rsidR="00DE3B00" w:rsidRPr="00C50D4D" w:rsidTr="00DE3B00">
        <w:tc>
          <w:tcPr>
            <w:tcW w:w="1603" w:type="pct"/>
          </w:tcPr>
          <w:p w:rsidR="00DE3B00" w:rsidRPr="00855B06" w:rsidRDefault="00DE3B00" w:rsidP="00DE3B0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397" w:type="pct"/>
          </w:tcPr>
          <w:p w:rsidR="00DE3B00" w:rsidRPr="00855B06" w:rsidRDefault="00DE3B00" w:rsidP="00DE3B00">
            <w:pPr>
              <w:spacing w:before="60" w:after="60"/>
              <w:jc w:val="both"/>
              <w:rPr>
                <w:rFonts w:ascii="IRMitra" w:hAnsi="IRMitra" w:cs="IRMitra"/>
                <w:color w:val="244061" w:themeColor="accent1" w:themeShade="80"/>
                <w:sz w:val="30"/>
                <w:szCs w:val="30"/>
                <w:rtl/>
                <w:lang w:bidi="fa-IR"/>
              </w:rPr>
            </w:pPr>
          </w:p>
        </w:tc>
      </w:tr>
      <w:tr w:rsidR="00DE3B00" w:rsidRPr="00C50D4D" w:rsidTr="00DE3B00">
        <w:tc>
          <w:tcPr>
            <w:tcW w:w="1603" w:type="pct"/>
          </w:tcPr>
          <w:p w:rsidR="00DE3B00" w:rsidRPr="00855B06" w:rsidRDefault="00DE3B00" w:rsidP="00DE3B0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397" w:type="pct"/>
          </w:tcPr>
          <w:p w:rsidR="00DE3B00" w:rsidRPr="00855B06" w:rsidRDefault="00DE3B00" w:rsidP="00DE3B00">
            <w:pPr>
              <w:spacing w:before="60" w:after="60"/>
              <w:jc w:val="both"/>
              <w:rPr>
                <w:rFonts w:ascii="IRMitra" w:hAnsi="IRMitra" w:cs="IRMitra"/>
                <w:color w:val="244061" w:themeColor="accent1" w:themeShade="80"/>
                <w:sz w:val="30"/>
                <w:szCs w:val="30"/>
                <w:rtl/>
                <w:lang w:bidi="fa-IR"/>
              </w:rPr>
            </w:pPr>
          </w:p>
        </w:tc>
      </w:tr>
      <w:tr w:rsidR="00DE3B00" w:rsidRPr="00C50D4D" w:rsidTr="00DE3B00">
        <w:tc>
          <w:tcPr>
            <w:tcW w:w="1603" w:type="pct"/>
          </w:tcPr>
          <w:p w:rsidR="00DE3B00" w:rsidRPr="00855B06" w:rsidRDefault="00DE3B00" w:rsidP="00DE3B0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397" w:type="pct"/>
          </w:tcPr>
          <w:p w:rsidR="00DE3B00" w:rsidRPr="00855B06" w:rsidRDefault="00DE3B00" w:rsidP="00DE3B00">
            <w:pPr>
              <w:spacing w:before="60" w:after="60"/>
              <w:jc w:val="both"/>
              <w:rPr>
                <w:rFonts w:ascii="IRMitra" w:hAnsi="IRMitra" w:cs="IRMitra"/>
                <w:color w:val="244061" w:themeColor="accent1" w:themeShade="80"/>
                <w:sz w:val="30"/>
                <w:szCs w:val="30"/>
                <w:rtl/>
                <w:lang w:bidi="fa-IR"/>
              </w:rPr>
            </w:pPr>
          </w:p>
        </w:tc>
      </w:tr>
      <w:tr w:rsidR="00DE3B00" w:rsidRPr="00C50D4D" w:rsidTr="00DE3B00">
        <w:tc>
          <w:tcPr>
            <w:tcW w:w="1603" w:type="pct"/>
          </w:tcPr>
          <w:p w:rsidR="00DE3B00" w:rsidRPr="00855B06" w:rsidRDefault="00DE3B00" w:rsidP="00DE3B00">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 xml:space="preserve">شمارگان (نشر کاغذی): </w:t>
            </w:r>
          </w:p>
        </w:tc>
        <w:tc>
          <w:tcPr>
            <w:tcW w:w="3397" w:type="pct"/>
          </w:tcPr>
          <w:p w:rsidR="00DE3B00" w:rsidRPr="00855B06" w:rsidRDefault="00DE3B00" w:rsidP="00DE3B00">
            <w:pPr>
              <w:spacing w:before="60" w:after="60"/>
              <w:jc w:val="both"/>
              <w:rPr>
                <w:rFonts w:ascii="IRMitra" w:hAnsi="IRMitra" w:cs="IRMitra"/>
                <w:color w:val="244061" w:themeColor="accent1" w:themeShade="80"/>
                <w:sz w:val="30"/>
                <w:szCs w:val="30"/>
                <w:rtl/>
                <w:lang w:bidi="fa-IR"/>
              </w:rPr>
            </w:pPr>
          </w:p>
        </w:tc>
      </w:tr>
    </w:tbl>
    <w:p w:rsidR="00DE3B00" w:rsidRPr="00F23511" w:rsidRDefault="00DE3B00" w:rsidP="00DE3B00">
      <w:pPr>
        <w:rPr>
          <w:rFonts w:cs="IRNazanin"/>
          <w:b/>
          <w:bCs/>
          <w:sz w:val="2"/>
          <w:szCs w:val="2"/>
          <w:rtl/>
          <w:lang w:bidi="fa-IR"/>
        </w:rPr>
      </w:pPr>
    </w:p>
    <w:p w:rsidR="0085034D" w:rsidRDefault="00DE3B00" w:rsidP="00ED4E80">
      <w:pPr>
        <w:pStyle w:val="a"/>
        <w:rPr>
          <w:rtl/>
        </w:rPr>
      </w:pPr>
      <w:bookmarkStart w:id="1" w:name="_Toc426966513"/>
      <w:r>
        <w:rPr>
          <w:rFonts w:ascii="IRMitra" w:hAnsi="IRMitra" w:cs="IRMitra" w:hint="cs"/>
          <w:b/>
          <w:bCs w:val="0"/>
          <w:noProof/>
          <w:sz w:val="28"/>
          <w:szCs w:val="28"/>
          <w:rtl/>
        </w:rPr>
        <w:drawing>
          <wp:anchor distT="0" distB="0" distL="114300" distR="114300" simplePos="0" relativeHeight="251660288" behindDoc="0" locked="0" layoutInCell="0" allowOverlap="1" wp14:anchorId="47C2200B" wp14:editId="7D542959">
            <wp:simplePos x="0" y="0"/>
            <wp:positionH relativeFrom="column">
              <wp:posOffset>463550</wp:posOffset>
            </wp:positionH>
            <wp:positionV relativeFrom="page">
              <wp:posOffset>4272915</wp:posOffset>
            </wp:positionV>
            <wp:extent cx="946785" cy="946785"/>
            <wp:effectExtent l="0" t="0" r="571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code_without_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6785" cy="946785"/>
                    </a:xfrm>
                    <a:prstGeom prst="rect">
                      <a:avLst/>
                    </a:prstGeom>
                  </pic:spPr>
                </pic:pic>
              </a:graphicData>
            </a:graphic>
            <wp14:sizeRelH relativeFrom="margin">
              <wp14:pctWidth>0</wp14:pctWidth>
            </wp14:sizeRelH>
            <wp14:sizeRelV relativeFrom="margin">
              <wp14:pctHeight>0</wp14:pctHeight>
            </wp14:sizeRelV>
          </wp:anchor>
        </w:drawing>
      </w:r>
      <w:r>
        <w:rPr>
          <w:rFonts w:cs="IRNazanin"/>
          <w:b/>
          <w:bCs w:val="0"/>
          <w:noProof/>
          <w:szCs w:val="28"/>
          <w:rtl/>
        </w:rPr>
        <mc:AlternateContent>
          <mc:Choice Requires="wps">
            <w:drawing>
              <wp:anchor distT="0" distB="0" distL="114300" distR="114300" simplePos="0" relativeHeight="251659264" behindDoc="1" locked="0" layoutInCell="1" allowOverlap="1" wp14:anchorId="02035979" wp14:editId="558C28C9">
                <wp:simplePos x="0" y="0"/>
                <wp:positionH relativeFrom="column">
                  <wp:posOffset>-613410</wp:posOffset>
                </wp:positionH>
                <wp:positionV relativeFrom="margin">
                  <wp:posOffset>3612515</wp:posOffset>
                </wp:positionV>
                <wp:extent cx="6071235" cy="4161790"/>
                <wp:effectExtent l="0" t="0" r="5715" b="0"/>
                <wp:wrapNone/>
                <wp:docPr id="1" name="Rectangle 1"/>
                <wp:cNvGraphicFramePr/>
                <a:graphic xmlns:a="http://schemas.openxmlformats.org/drawingml/2006/main">
                  <a:graphicData uri="http://schemas.microsoft.com/office/word/2010/wordprocessingShape">
                    <wps:wsp>
                      <wps:cNvSpPr/>
                      <wps:spPr>
                        <a:xfrm>
                          <a:off x="0" y="0"/>
                          <a:ext cx="6071235" cy="41617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16F1" w:rsidRPr="00AA082B" w:rsidRDefault="009216F1" w:rsidP="00DE3B00">
                            <w:pPr>
                              <w:ind w:firstLine="720"/>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r w:rsidRPr="00C93FA4">
                              <w:rPr>
                                <w:rFonts w:ascii="IRMitra" w:hAnsi="IRMitra" w:cs="IRMitra" w:hint="cs"/>
                                <w:b/>
                                <w:bCs/>
                                <w:noProof/>
                                <w:rtl/>
                              </w:rPr>
                              <w:t xml:space="preserve"> </w:t>
                            </w:r>
                          </w:p>
                          <w:p w:rsidR="009216F1" w:rsidRPr="009F2803" w:rsidRDefault="009216F1" w:rsidP="00DE3B00">
                            <w:pPr>
                              <w:spacing w:after="200" w:line="276" w:lineRule="auto"/>
                              <w:ind w:left="1440" w:firstLine="720"/>
                              <w:rPr>
                                <w:rFonts w:asciiTheme="majorBidi" w:hAnsiTheme="majorBidi" w:cstheme="majorBidi"/>
                                <w:b/>
                                <w:bCs/>
                                <w:color w:val="244061" w:themeColor="accent1" w:themeShade="80"/>
                                <w:sz w:val="24"/>
                                <w:szCs w:val="24"/>
                                <w:rtl/>
                                <w:lang w:bidi="fa-IR"/>
                              </w:rPr>
                            </w:pPr>
                            <w:r w:rsidRPr="009F2803">
                              <w:rPr>
                                <w:rFonts w:asciiTheme="majorBidi" w:hAnsiTheme="majorBidi" w:cstheme="majorBidi"/>
                                <w:b/>
                                <w:bCs/>
                                <w:color w:val="244061" w:themeColor="accent1" w:themeShade="80"/>
                                <w:sz w:val="24"/>
                                <w:szCs w:val="24"/>
                                <w:lang w:bidi="fa-IR"/>
                              </w:rPr>
                              <w:t>www.aqeedeh.com</w:t>
                            </w:r>
                          </w:p>
                          <w:p w:rsidR="009216F1" w:rsidRPr="00AA082B" w:rsidRDefault="009216F1" w:rsidP="00DE3B00">
                            <w:pPr>
                              <w:spacing w:after="200" w:line="276" w:lineRule="auto"/>
                              <w:ind w:left="1440" w:firstLine="720"/>
                              <w:rPr>
                                <w:rFonts w:cs="B Yagut"/>
                                <w:b/>
                                <w:bCs/>
                                <w:color w:val="244061" w:themeColor="accent1" w:themeShade="80"/>
                                <w:sz w:val="10"/>
                                <w:szCs w:val="10"/>
                                <w:rtl/>
                              </w:rPr>
                            </w:pPr>
                          </w:p>
                          <w:tbl>
                            <w:tblPr>
                              <w:bidiVisual/>
                              <w:tblW w:w="6365" w:type="dxa"/>
                              <w:jc w:val="center"/>
                              <w:tblInd w:w="-410" w:type="dxa"/>
                              <w:tblLook w:val="01E0" w:firstRow="1" w:lastRow="1" w:firstColumn="1" w:lastColumn="1" w:noHBand="0" w:noVBand="0"/>
                            </w:tblPr>
                            <w:tblGrid>
                              <w:gridCol w:w="2541"/>
                              <w:gridCol w:w="453"/>
                              <w:gridCol w:w="702"/>
                              <w:gridCol w:w="2669"/>
                            </w:tblGrid>
                            <w:tr w:rsidR="009216F1" w:rsidRPr="000939BD" w:rsidTr="00B205FD">
                              <w:trPr>
                                <w:jc w:val="center"/>
                              </w:trPr>
                              <w:tc>
                                <w:tcPr>
                                  <w:tcW w:w="2541" w:type="dxa"/>
                                  <w:vAlign w:val="center"/>
                                  <w:hideMark/>
                                </w:tcPr>
                                <w:p w:rsidR="009216F1" w:rsidRPr="00AA082B" w:rsidRDefault="009216F1" w:rsidP="00B205FD">
                                  <w:pPr>
                                    <w:widowControl w:val="0"/>
                                    <w:shd w:val="clear" w:color="auto" w:fill="FFFFFF"/>
                                    <w:tabs>
                                      <w:tab w:val="right" w:leader="dot" w:pos="5138"/>
                                    </w:tabs>
                                    <w:spacing w:after="120"/>
                                    <w:jc w:val="center"/>
                                    <w:rPr>
                                      <w:rFonts w:ascii="IRNazanin" w:hAnsi="IRNazanin" w:cs="IRNazanin"/>
                                      <w:b/>
                                      <w:bCs/>
                                      <w:rtl/>
                                      <w:lang w:bidi="fa-IR"/>
                                    </w:rPr>
                                  </w:pPr>
                                  <w:r w:rsidRPr="00AA082B">
                                    <w:rPr>
                                      <w:rFonts w:ascii="IRNazanin" w:hAnsi="IRNazanin" w:cs="IRNazanin"/>
                                      <w:b/>
                                      <w:bCs/>
                                      <w:rtl/>
                                      <w:lang w:bidi="fa-IR"/>
                                    </w:rPr>
                                    <w:t>ایمیل:</w:t>
                                  </w:r>
                                </w:p>
                              </w:tc>
                              <w:tc>
                                <w:tcPr>
                                  <w:tcW w:w="3824" w:type="dxa"/>
                                  <w:gridSpan w:val="3"/>
                                  <w:vAlign w:val="center"/>
                                </w:tcPr>
                                <w:p w:rsidR="009216F1" w:rsidRPr="00AA082B" w:rsidRDefault="009216F1" w:rsidP="00DE3B00">
                                  <w:pPr>
                                    <w:widowControl w:val="0"/>
                                    <w:shd w:val="clear" w:color="auto" w:fill="FFFFFF"/>
                                    <w:tabs>
                                      <w:tab w:val="right" w:leader="dot" w:pos="5138"/>
                                    </w:tabs>
                                    <w:bidi w:val="0"/>
                                    <w:spacing w:after="120"/>
                                    <w:rPr>
                                      <w:rFonts w:asciiTheme="majorBidi" w:hAnsiTheme="majorBidi" w:cstheme="majorBidi"/>
                                      <w:b/>
                                      <w:bCs/>
                                      <w:sz w:val="2"/>
                                      <w:szCs w:val="2"/>
                                      <w:lang w:bidi="fa-IR"/>
                                    </w:rPr>
                                  </w:pPr>
                                  <w:bookmarkStart w:id="2" w:name="OLE_LINK3"/>
                                  <w:bookmarkStart w:id="3" w:name="OLE_LINK4"/>
                                  <w:r w:rsidRPr="00AA082B">
                                    <w:rPr>
                                      <w:rFonts w:asciiTheme="majorBidi" w:hAnsiTheme="majorBidi" w:cstheme="majorBidi"/>
                                      <w:b/>
                                      <w:bCs/>
                                      <w:sz w:val="24"/>
                                      <w:szCs w:val="24"/>
                                    </w:rPr>
                                    <w:t>book@aqeedeh.com</w:t>
                                  </w:r>
                                  <w:bookmarkEnd w:id="2"/>
                                  <w:bookmarkEnd w:id="3"/>
                                </w:p>
                              </w:tc>
                            </w:tr>
                            <w:tr w:rsidR="009216F1" w:rsidRPr="000939BD" w:rsidTr="00B205FD">
                              <w:trPr>
                                <w:jc w:val="center"/>
                              </w:trPr>
                              <w:tc>
                                <w:tcPr>
                                  <w:tcW w:w="6365" w:type="dxa"/>
                                  <w:gridSpan w:val="4"/>
                                  <w:vAlign w:val="center"/>
                                </w:tcPr>
                                <w:p w:rsidR="009216F1" w:rsidRPr="00D3228B" w:rsidRDefault="009216F1" w:rsidP="00DE3B00">
                                  <w:pPr>
                                    <w:widowControl w:val="0"/>
                                    <w:shd w:val="clear" w:color="auto" w:fill="FFFFFF"/>
                                    <w:tabs>
                                      <w:tab w:val="right" w:leader="dot" w:pos="5138"/>
                                    </w:tabs>
                                    <w:spacing w:before="240" w:after="200" w:line="228" w:lineRule="auto"/>
                                    <w:jc w:val="center"/>
                                    <w:rPr>
                                      <w:rFonts w:ascii="Calibri" w:hAnsi="Calibri" w:cs="Times New Roman"/>
                                      <w:sz w:val="26"/>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216F1" w:rsidRPr="000939BD" w:rsidTr="00B205FD">
                              <w:trPr>
                                <w:jc w:val="center"/>
                              </w:trPr>
                              <w:tc>
                                <w:tcPr>
                                  <w:tcW w:w="2994" w:type="dxa"/>
                                  <w:gridSpan w:val="2"/>
                                  <w:vAlign w:val="center"/>
                                </w:tcPr>
                                <w:p w:rsidR="009216F1" w:rsidRPr="00AA082B" w:rsidRDefault="009216F1" w:rsidP="00DE3B00">
                                  <w:pPr>
                                    <w:widowControl w:val="0"/>
                                    <w:shd w:val="clear" w:color="auto" w:fill="FFFFFF"/>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9216F1" w:rsidRPr="00AA082B" w:rsidRDefault="009216F1" w:rsidP="00DE3B00">
                                  <w:pPr>
                                    <w:widowControl w:val="0"/>
                                    <w:shd w:val="clear" w:color="auto" w:fill="FFFFFF"/>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9216F1" w:rsidRPr="00AA082B" w:rsidRDefault="009216F1" w:rsidP="00DE3B00">
                                  <w:pPr>
                                    <w:widowControl w:val="0"/>
                                    <w:shd w:val="clear" w:color="auto" w:fill="FFFFFF"/>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tc>
                              <w:tc>
                                <w:tcPr>
                                  <w:tcW w:w="702" w:type="dxa"/>
                                </w:tcPr>
                                <w:p w:rsidR="009216F1" w:rsidRPr="00AA082B" w:rsidRDefault="009216F1" w:rsidP="00DE3B00">
                                  <w:pPr>
                                    <w:widowControl w:val="0"/>
                                    <w:shd w:val="clear" w:color="auto" w:fill="FFFFFF"/>
                                    <w:tabs>
                                      <w:tab w:val="right" w:leader="dot" w:pos="5138"/>
                                    </w:tabs>
                                    <w:bidi w:val="0"/>
                                    <w:spacing w:before="60" w:after="60"/>
                                    <w:rPr>
                                      <w:rFonts w:ascii="Literata" w:hAnsi="Literata" w:cs="Times New Roman"/>
                                      <w:sz w:val="24"/>
                                      <w:szCs w:val="24"/>
                                    </w:rPr>
                                  </w:pPr>
                                </w:p>
                              </w:tc>
                              <w:tc>
                                <w:tcPr>
                                  <w:tcW w:w="2669" w:type="dxa"/>
                                </w:tcPr>
                                <w:p w:rsidR="009216F1" w:rsidRPr="00AA082B" w:rsidRDefault="009216F1" w:rsidP="00DE3B00">
                                  <w:pPr>
                                    <w:widowControl w:val="0"/>
                                    <w:shd w:val="clear" w:color="auto" w:fill="FFFFFF"/>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www.aqe</w:t>
                                  </w:r>
                                  <w:bookmarkStart w:id="4" w:name="Editing"/>
                                  <w:bookmarkEnd w:id="4"/>
                                  <w:r w:rsidRPr="00AA082B">
                                    <w:rPr>
                                      <w:rFonts w:ascii="Literata" w:hAnsi="Literata" w:cs="Times New Roman"/>
                                      <w:sz w:val="24"/>
                                      <w:szCs w:val="24"/>
                                    </w:rPr>
                                    <w:t>edeh.com</w:t>
                                  </w:r>
                                </w:p>
                                <w:p w:rsidR="009216F1" w:rsidRPr="00AA082B" w:rsidRDefault="009216F1" w:rsidP="00DE3B00">
                                  <w:pPr>
                                    <w:widowControl w:val="0"/>
                                    <w:shd w:val="clear" w:color="auto" w:fill="FFFFFF"/>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www.islamtxt.com</w:t>
                                  </w:r>
                                </w:p>
                                <w:p w:rsidR="009216F1" w:rsidRPr="00AA082B" w:rsidRDefault="009216F1" w:rsidP="00DE3B00">
                                  <w:pPr>
                                    <w:widowControl w:val="0"/>
                                    <w:shd w:val="clear" w:color="auto" w:fill="FFFFFF"/>
                                    <w:tabs>
                                      <w:tab w:val="right" w:leader="dot" w:pos="5138"/>
                                    </w:tabs>
                                    <w:bidi w:val="0"/>
                                    <w:spacing w:before="60" w:after="60"/>
                                    <w:rPr>
                                      <w:rFonts w:ascii="Literata" w:hAnsi="Literata" w:cs="Times New Roman"/>
                                      <w:sz w:val="24"/>
                                      <w:szCs w:val="24"/>
                                    </w:rPr>
                                  </w:pPr>
                                  <w:hyperlink r:id="rId14" w:history="1">
                                    <w:r w:rsidRPr="00AA082B">
                                      <w:rPr>
                                        <w:rStyle w:val="Hyperlink"/>
                                        <w:rFonts w:ascii="Literata" w:hAnsi="Literata"/>
                                        <w:sz w:val="24"/>
                                        <w:szCs w:val="24"/>
                                      </w:rPr>
                                      <w:t>www.shabnam.cc</w:t>
                                    </w:r>
                                  </w:hyperlink>
                                </w:p>
                                <w:p w:rsidR="009216F1" w:rsidRPr="00AA082B" w:rsidRDefault="009216F1" w:rsidP="00DE3B00">
                                  <w:pPr>
                                    <w:widowControl w:val="0"/>
                                    <w:shd w:val="clear" w:color="auto" w:fill="FFFFFF"/>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www.sadaislam.com</w:t>
                                  </w:r>
                                </w:p>
                              </w:tc>
                            </w:tr>
                          </w:tbl>
                          <w:p w:rsidR="009216F1" w:rsidRDefault="009216F1" w:rsidP="00DE3B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8.3pt;margin-top:284.45pt;width:478.05pt;height:32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" fillcolor="white [3212]" stroked="f" strokeweight="2pt">
                <v:textbox>
                  <w:txbxContent>
                    <w:p w:rsidR="009216F1" w:rsidRPr="00AA082B" w:rsidRDefault="009216F1" w:rsidP="00DE3B00">
                      <w:pPr>
                        <w:ind w:firstLine="720"/>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r w:rsidRPr="00C93FA4">
                        <w:rPr>
                          <w:rFonts w:ascii="IRMitra" w:hAnsi="IRMitra" w:cs="IRMitra" w:hint="cs"/>
                          <w:b/>
                          <w:bCs/>
                          <w:noProof/>
                          <w:rtl/>
                        </w:rPr>
                        <w:t xml:space="preserve"> </w:t>
                      </w:r>
                    </w:p>
                    <w:p w:rsidR="009216F1" w:rsidRPr="009F2803" w:rsidRDefault="009216F1" w:rsidP="00DE3B00">
                      <w:pPr>
                        <w:spacing w:after="200" w:line="276" w:lineRule="auto"/>
                        <w:ind w:left="1440" w:firstLine="720"/>
                        <w:rPr>
                          <w:rFonts w:asciiTheme="majorBidi" w:hAnsiTheme="majorBidi" w:cstheme="majorBidi"/>
                          <w:b/>
                          <w:bCs/>
                          <w:color w:val="244061" w:themeColor="accent1" w:themeShade="80"/>
                          <w:sz w:val="24"/>
                          <w:szCs w:val="24"/>
                          <w:rtl/>
                          <w:lang w:bidi="fa-IR"/>
                        </w:rPr>
                      </w:pPr>
                      <w:r w:rsidRPr="009F2803">
                        <w:rPr>
                          <w:rFonts w:asciiTheme="majorBidi" w:hAnsiTheme="majorBidi" w:cstheme="majorBidi"/>
                          <w:b/>
                          <w:bCs/>
                          <w:color w:val="244061" w:themeColor="accent1" w:themeShade="80"/>
                          <w:sz w:val="24"/>
                          <w:szCs w:val="24"/>
                          <w:lang w:bidi="fa-IR"/>
                        </w:rPr>
                        <w:t>www.aqeedeh.com</w:t>
                      </w:r>
                    </w:p>
                    <w:p w:rsidR="009216F1" w:rsidRPr="00AA082B" w:rsidRDefault="009216F1" w:rsidP="00DE3B00">
                      <w:pPr>
                        <w:spacing w:after="200" w:line="276" w:lineRule="auto"/>
                        <w:ind w:left="1440" w:firstLine="720"/>
                        <w:rPr>
                          <w:rFonts w:cs="B Yagut"/>
                          <w:b/>
                          <w:bCs/>
                          <w:color w:val="244061" w:themeColor="accent1" w:themeShade="80"/>
                          <w:sz w:val="10"/>
                          <w:szCs w:val="10"/>
                          <w:rtl/>
                        </w:rPr>
                      </w:pPr>
                    </w:p>
                    <w:tbl>
                      <w:tblPr>
                        <w:bidiVisual/>
                        <w:tblW w:w="6365" w:type="dxa"/>
                        <w:jc w:val="center"/>
                        <w:tblInd w:w="-410" w:type="dxa"/>
                        <w:tblLook w:val="01E0" w:firstRow="1" w:lastRow="1" w:firstColumn="1" w:lastColumn="1" w:noHBand="0" w:noVBand="0"/>
                      </w:tblPr>
                      <w:tblGrid>
                        <w:gridCol w:w="2541"/>
                        <w:gridCol w:w="453"/>
                        <w:gridCol w:w="702"/>
                        <w:gridCol w:w="2669"/>
                      </w:tblGrid>
                      <w:tr w:rsidR="009216F1" w:rsidRPr="000939BD" w:rsidTr="00B205FD">
                        <w:trPr>
                          <w:jc w:val="center"/>
                        </w:trPr>
                        <w:tc>
                          <w:tcPr>
                            <w:tcW w:w="2541" w:type="dxa"/>
                            <w:vAlign w:val="center"/>
                            <w:hideMark/>
                          </w:tcPr>
                          <w:p w:rsidR="009216F1" w:rsidRPr="00AA082B" w:rsidRDefault="009216F1" w:rsidP="00B205FD">
                            <w:pPr>
                              <w:widowControl w:val="0"/>
                              <w:shd w:val="clear" w:color="auto" w:fill="FFFFFF"/>
                              <w:tabs>
                                <w:tab w:val="right" w:leader="dot" w:pos="5138"/>
                              </w:tabs>
                              <w:spacing w:after="120"/>
                              <w:jc w:val="center"/>
                              <w:rPr>
                                <w:rFonts w:ascii="IRNazanin" w:hAnsi="IRNazanin" w:cs="IRNazanin"/>
                                <w:b/>
                                <w:bCs/>
                                <w:rtl/>
                                <w:lang w:bidi="fa-IR"/>
                              </w:rPr>
                            </w:pPr>
                            <w:r w:rsidRPr="00AA082B">
                              <w:rPr>
                                <w:rFonts w:ascii="IRNazanin" w:hAnsi="IRNazanin" w:cs="IRNazanin"/>
                                <w:b/>
                                <w:bCs/>
                                <w:rtl/>
                                <w:lang w:bidi="fa-IR"/>
                              </w:rPr>
                              <w:t>ایمیل:</w:t>
                            </w:r>
                          </w:p>
                        </w:tc>
                        <w:tc>
                          <w:tcPr>
                            <w:tcW w:w="3824" w:type="dxa"/>
                            <w:gridSpan w:val="3"/>
                            <w:vAlign w:val="center"/>
                          </w:tcPr>
                          <w:p w:rsidR="009216F1" w:rsidRPr="00AA082B" w:rsidRDefault="009216F1" w:rsidP="00DE3B00">
                            <w:pPr>
                              <w:widowControl w:val="0"/>
                              <w:shd w:val="clear" w:color="auto" w:fill="FFFFFF"/>
                              <w:tabs>
                                <w:tab w:val="right" w:leader="dot" w:pos="5138"/>
                              </w:tabs>
                              <w:bidi w:val="0"/>
                              <w:spacing w:after="120"/>
                              <w:rPr>
                                <w:rFonts w:asciiTheme="majorBidi" w:hAnsiTheme="majorBidi" w:cstheme="majorBidi"/>
                                <w:b/>
                                <w:bCs/>
                                <w:sz w:val="2"/>
                                <w:szCs w:val="2"/>
                                <w:lang w:bidi="fa-IR"/>
                              </w:rPr>
                            </w:pPr>
                            <w:bookmarkStart w:id="5" w:name="OLE_LINK3"/>
                            <w:bookmarkStart w:id="6" w:name="OLE_LINK4"/>
                            <w:r w:rsidRPr="00AA082B">
                              <w:rPr>
                                <w:rFonts w:asciiTheme="majorBidi" w:hAnsiTheme="majorBidi" w:cstheme="majorBidi"/>
                                <w:b/>
                                <w:bCs/>
                                <w:sz w:val="24"/>
                                <w:szCs w:val="24"/>
                              </w:rPr>
                              <w:t>book@aqeedeh.com</w:t>
                            </w:r>
                            <w:bookmarkEnd w:id="5"/>
                            <w:bookmarkEnd w:id="6"/>
                          </w:p>
                        </w:tc>
                      </w:tr>
                      <w:tr w:rsidR="009216F1" w:rsidRPr="000939BD" w:rsidTr="00B205FD">
                        <w:trPr>
                          <w:jc w:val="center"/>
                        </w:trPr>
                        <w:tc>
                          <w:tcPr>
                            <w:tcW w:w="6365" w:type="dxa"/>
                            <w:gridSpan w:val="4"/>
                            <w:vAlign w:val="center"/>
                          </w:tcPr>
                          <w:p w:rsidR="009216F1" w:rsidRPr="00D3228B" w:rsidRDefault="009216F1" w:rsidP="00DE3B00">
                            <w:pPr>
                              <w:widowControl w:val="0"/>
                              <w:shd w:val="clear" w:color="auto" w:fill="FFFFFF"/>
                              <w:tabs>
                                <w:tab w:val="right" w:leader="dot" w:pos="5138"/>
                              </w:tabs>
                              <w:spacing w:before="240" w:after="200" w:line="228" w:lineRule="auto"/>
                              <w:jc w:val="center"/>
                              <w:rPr>
                                <w:rFonts w:ascii="Calibri" w:hAnsi="Calibri" w:cs="Times New Roman"/>
                                <w:sz w:val="26"/>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216F1" w:rsidRPr="000939BD" w:rsidTr="00B205FD">
                        <w:trPr>
                          <w:jc w:val="center"/>
                        </w:trPr>
                        <w:tc>
                          <w:tcPr>
                            <w:tcW w:w="2994" w:type="dxa"/>
                            <w:gridSpan w:val="2"/>
                            <w:vAlign w:val="center"/>
                          </w:tcPr>
                          <w:p w:rsidR="009216F1" w:rsidRPr="00AA082B" w:rsidRDefault="009216F1" w:rsidP="00DE3B00">
                            <w:pPr>
                              <w:widowControl w:val="0"/>
                              <w:shd w:val="clear" w:color="auto" w:fill="FFFFFF"/>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9216F1" w:rsidRPr="00AA082B" w:rsidRDefault="009216F1" w:rsidP="00DE3B00">
                            <w:pPr>
                              <w:widowControl w:val="0"/>
                              <w:shd w:val="clear" w:color="auto" w:fill="FFFFFF"/>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9216F1" w:rsidRPr="00AA082B" w:rsidRDefault="009216F1" w:rsidP="00DE3B00">
                            <w:pPr>
                              <w:widowControl w:val="0"/>
                              <w:shd w:val="clear" w:color="auto" w:fill="FFFFFF"/>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tc>
                        <w:tc>
                          <w:tcPr>
                            <w:tcW w:w="702" w:type="dxa"/>
                          </w:tcPr>
                          <w:p w:rsidR="009216F1" w:rsidRPr="00AA082B" w:rsidRDefault="009216F1" w:rsidP="00DE3B00">
                            <w:pPr>
                              <w:widowControl w:val="0"/>
                              <w:shd w:val="clear" w:color="auto" w:fill="FFFFFF"/>
                              <w:tabs>
                                <w:tab w:val="right" w:leader="dot" w:pos="5138"/>
                              </w:tabs>
                              <w:bidi w:val="0"/>
                              <w:spacing w:before="60" w:after="60"/>
                              <w:rPr>
                                <w:rFonts w:ascii="Literata" w:hAnsi="Literata" w:cs="Times New Roman"/>
                                <w:sz w:val="24"/>
                                <w:szCs w:val="24"/>
                              </w:rPr>
                            </w:pPr>
                          </w:p>
                        </w:tc>
                        <w:tc>
                          <w:tcPr>
                            <w:tcW w:w="2669" w:type="dxa"/>
                          </w:tcPr>
                          <w:p w:rsidR="009216F1" w:rsidRPr="00AA082B" w:rsidRDefault="009216F1" w:rsidP="00DE3B00">
                            <w:pPr>
                              <w:widowControl w:val="0"/>
                              <w:shd w:val="clear" w:color="auto" w:fill="FFFFFF"/>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www.aqe</w:t>
                            </w:r>
                            <w:bookmarkStart w:id="7" w:name="Editing"/>
                            <w:bookmarkEnd w:id="7"/>
                            <w:r w:rsidRPr="00AA082B">
                              <w:rPr>
                                <w:rFonts w:ascii="Literata" w:hAnsi="Literata" w:cs="Times New Roman"/>
                                <w:sz w:val="24"/>
                                <w:szCs w:val="24"/>
                              </w:rPr>
                              <w:t>edeh.com</w:t>
                            </w:r>
                          </w:p>
                          <w:p w:rsidR="009216F1" w:rsidRPr="00AA082B" w:rsidRDefault="009216F1" w:rsidP="00DE3B00">
                            <w:pPr>
                              <w:widowControl w:val="0"/>
                              <w:shd w:val="clear" w:color="auto" w:fill="FFFFFF"/>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www.islamtxt.com</w:t>
                            </w:r>
                          </w:p>
                          <w:p w:rsidR="009216F1" w:rsidRPr="00AA082B" w:rsidRDefault="009216F1" w:rsidP="00DE3B00">
                            <w:pPr>
                              <w:widowControl w:val="0"/>
                              <w:shd w:val="clear" w:color="auto" w:fill="FFFFFF"/>
                              <w:tabs>
                                <w:tab w:val="right" w:leader="dot" w:pos="5138"/>
                              </w:tabs>
                              <w:bidi w:val="0"/>
                              <w:spacing w:before="60" w:after="60"/>
                              <w:rPr>
                                <w:rFonts w:ascii="Literata" w:hAnsi="Literata" w:cs="Times New Roman"/>
                                <w:sz w:val="24"/>
                                <w:szCs w:val="24"/>
                              </w:rPr>
                            </w:pPr>
                            <w:hyperlink r:id="rId15" w:history="1">
                              <w:r w:rsidRPr="00AA082B">
                                <w:rPr>
                                  <w:rStyle w:val="Hyperlink"/>
                                  <w:rFonts w:ascii="Literata" w:hAnsi="Literata"/>
                                  <w:sz w:val="24"/>
                                  <w:szCs w:val="24"/>
                                </w:rPr>
                                <w:t>www.shabnam.cc</w:t>
                              </w:r>
                            </w:hyperlink>
                          </w:p>
                          <w:p w:rsidR="009216F1" w:rsidRPr="00AA082B" w:rsidRDefault="009216F1" w:rsidP="00DE3B00">
                            <w:pPr>
                              <w:widowControl w:val="0"/>
                              <w:shd w:val="clear" w:color="auto" w:fill="FFFFFF"/>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www.sadaislam.com</w:t>
                            </w:r>
                          </w:p>
                        </w:tc>
                      </w:tr>
                    </w:tbl>
                    <w:p w:rsidR="009216F1" w:rsidRDefault="009216F1" w:rsidP="00DE3B00">
                      <w:pPr>
                        <w:jc w:val="center"/>
                      </w:pPr>
                    </w:p>
                  </w:txbxContent>
                </v:textbox>
                <w10:wrap anchory="margin"/>
              </v:rect>
            </w:pict>
          </mc:Fallback>
        </mc:AlternateContent>
      </w:r>
      <w:bookmarkEnd w:id="1"/>
    </w:p>
    <w:p w:rsidR="0085034D" w:rsidRDefault="0085034D" w:rsidP="00ED4E80">
      <w:pPr>
        <w:pStyle w:val="a"/>
        <w:rPr>
          <w:rtl/>
        </w:rPr>
      </w:pPr>
    </w:p>
    <w:p w:rsidR="003340E0" w:rsidRDefault="003340E0" w:rsidP="00ED4E80">
      <w:pPr>
        <w:pStyle w:val="a"/>
        <w:rPr>
          <w:rtl/>
        </w:rPr>
        <w:sectPr w:rsidR="003340E0" w:rsidSect="00E94321">
          <w:footnotePr>
            <w:numRestart w:val="eachPage"/>
          </w:footnotePr>
          <w:pgSz w:w="9356" w:h="13608" w:code="9"/>
          <w:pgMar w:top="567" w:right="1134" w:bottom="851" w:left="1134" w:header="454" w:footer="0" w:gutter="0"/>
          <w:cols w:space="708"/>
          <w:titlePg/>
          <w:bidi/>
          <w:rtlGutter/>
          <w:docGrid w:linePitch="381"/>
        </w:sectPr>
      </w:pPr>
    </w:p>
    <w:p w:rsidR="00E94321" w:rsidRPr="00E94321" w:rsidRDefault="00E94321" w:rsidP="00E94321">
      <w:pPr>
        <w:pStyle w:val="a2"/>
        <w:ind w:firstLine="0"/>
        <w:jc w:val="center"/>
        <w:rPr>
          <w:rFonts w:ascii="IranNastaliq" w:hAnsi="IranNastaliq" w:cs="IranNastaliq"/>
          <w:sz w:val="30"/>
          <w:szCs w:val="30"/>
          <w:rtl/>
        </w:rPr>
      </w:pPr>
      <w:bookmarkStart w:id="8" w:name="_Toc280545944"/>
      <w:bookmarkStart w:id="9" w:name="_Toc281873189"/>
      <w:bookmarkStart w:id="10" w:name="_Toc281873673"/>
      <w:r w:rsidRPr="00E94321">
        <w:rPr>
          <w:rFonts w:ascii="IranNastaliq" w:hAnsi="IranNastaliq" w:cs="IranNastaliq"/>
          <w:sz w:val="30"/>
          <w:szCs w:val="30"/>
          <w:rtl/>
        </w:rPr>
        <w:lastRenderedPageBreak/>
        <w:t>بسم الله الرحمن الرحیم</w:t>
      </w:r>
    </w:p>
    <w:p w:rsidR="009216F1" w:rsidRDefault="005037D1" w:rsidP="009216F1">
      <w:pPr>
        <w:pStyle w:val="a2"/>
        <w:spacing w:before="240" w:after="360"/>
        <w:ind w:firstLine="0"/>
        <w:jc w:val="center"/>
        <w:rPr>
          <w:noProof/>
        </w:rPr>
      </w:pPr>
      <w:r w:rsidRPr="00E94321">
        <w:rPr>
          <w:rFonts w:ascii="IRYakout" w:hAnsi="IRYakout" w:cs="IRYakout"/>
          <w:b/>
          <w:bCs/>
          <w:sz w:val="32"/>
          <w:szCs w:val="32"/>
          <w:rtl/>
        </w:rPr>
        <w:t>فهرست مطالب</w:t>
      </w:r>
      <w:bookmarkEnd w:id="8"/>
      <w:bookmarkEnd w:id="9"/>
      <w:bookmarkEnd w:id="10"/>
      <w:r w:rsidR="00577D3D">
        <w:rPr>
          <w:rtl/>
        </w:rPr>
        <w:fldChar w:fldCharType="begin"/>
      </w:r>
      <w:r w:rsidR="00577D3D">
        <w:rPr>
          <w:rtl/>
        </w:rPr>
        <w:instrText xml:space="preserve"> </w:instrText>
      </w:r>
      <w:r w:rsidR="00577D3D">
        <w:instrText>TOC</w:instrText>
      </w:r>
      <w:r w:rsidR="00577D3D">
        <w:rPr>
          <w:rtl/>
        </w:rPr>
        <w:instrText xml:space="preserve"> \</w:instrText>
      </w:r>
      <w:r w:rsidR="00577D3D">
        <w:instrText>h \z \u \t</w:instrText>
      </w:r>
      <w:r w:rsidR="00577D3D">
        <w:rPr>
          <w:rtl/>
        </w:rPr>
        <w:instrText xml:space="preserve"> "تیتر اول,1,تيتر دوم,2,تيتر سوم,3" </w:instrText>
      </w:r>
      <w:r w:rsidR="00577D3D">
        <w:rPr>
          <w:rtl/>
        </w:rPr>
        <w:fldChar w:fldCharType="separate"/>
      </w:r>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514" w:history="1">
        <w:r w:rsidRPr="00027CA8">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15" w:history="1">
        <w:r w:rsidRPr="00027CA8">
          <w:rPr>
            <w:rStyle w:val="Hyperlink"/>
            <w:rFonts w:hint="eastAsia"/>
            <w:noProof/>
            <w:rtl/>
          </w:rPr>
          <w:t>چند</w:t>
        </w:r>
        <w:r w:rsidRPr="00027CA8">
          <w:rPr>
            <w:rStyle w:val="Hyperlink"/>
            <w:noProof/>
            <w:rtl/>
          </w:rPr>
          <w:t xml:space="preserve"> </w:t>
        </w:r>
        <w:r w:rsidRPr="00027CA8">
          <w:rPr>
            <w:rStyle w:val="Hyperlink"/>
            <w:rFonts w:hint="eastAsia"/>
            <w:noProof/>
            <w:rtl/>
          </w:rPr>
          <w:t>تذکر</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مورد</w:t>
        </w:r>
        <w:r w:rsidRPr="00027CA8">
          <w:rPr>
            <w:rStyle w:val="Hyperlink"/>
            <w:noProof/>
            <w:rtl/>
          </w:rPr>
          <w:t xml:space="preserve"> </w:t>
        </w:r>
        <w:r w:rsidRPr="00027CA8">
          <w:rPr>
            <w:rStyle w:val="Hyperlink"/>
            <w:rFonts w:hint="eastAsia"/>
            <w:noProof/>
            <w:rtl/>
          </w:rPr>
          <w:t>ا</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کتاب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516" w:history="1">
        <w:r w:rsidRPr="00027CA8">
          <w:rPr>
            <w:rStyle w:val="Hyperlink"/>
            <w:rFonts w:hint="eastAsia"/>
            <w:noProof/>
            <w:rtl/>
            <w:lang w:bidi="fa-IR"/>
          </w:rPr>
          <w:t>اهم</w:t>
        </w:r>
        <w:r w:rsidRPr="00027CA8">
          <w:rPr>
            <w:rStyle w:val="Hyperlink"/>
            <w:rFonts w:hint="cs"/>
            <w:noProof/>
            <w:rtl/>
            <w:lang w:bidi="fa-IR"/>
          </w:rPr>
          <w:t>ی</w:t>
        </w:r>
        <w:r w:rsidRPr="00027CA8">
          <w:rPr>
            <w:rStyle w:val="Hyperlink"/>
            <w:rFonts w:hint="eastAsia"/>
            <w:noProof/>
            <w:rtl/>
            <w:lang w:bidi="fa-IR"/>
          </w:rPr>
          <w:t>ت</w:t>
        </w:r>
        <w:r w:rsidRPr="00027CA8">
          <w:rPr>
            <w:rStyle w:val="Hyperlink"/>
            <w:noProof/>
            <w:rtl/>
            <w:lang w:bidi="fa-IR"/>
          </w:rPr>
          <w:t xml:space="preserve"> </w:t>
        </w:r>
        <w:r w:rsidRPr="00027CA8">
          <w:rPr>
            <w:rStyle w:val="Hyperlink"/>
            <w:rFonts w:hint="eastAsia"/>
            <w:noProof/>
            <w:rtl/>
            <w:lang w:bidi="fa-IR"/>
          </w:rPr>
          <w:t>ن</w:t>
        </w:r>
        <w:r w:rsidRPr="00027CA8">
          <w:rPr>
            <w:rStyle w:val="Hyperlink"/>
            <w:rFonts w:hint="cs"/>
            <w:noProof/>
            <w:rtl/>
            <w:lang w:bidi="fa-IR"/>
          </w:rPr>
          <w:t>ی</w:t>
        </w:r>
        <w:r w:rsidRPr="00027CA8">
          <w:rPr>
            <w:rStyle w:val="Hyperlink"/>
            <w:rFonts w:hint="eastAsia"/>
            <w:noProof/>
            <w:rtl/>
            <w:lang w:bidi="fa-IR"/>
          </w:rPr>
          <w:t>ت</w:t>
        </w:r>
        <w:r w:rsidRPr="00027CA8">
          <w:rPr>
            <w:rStyle w:val="Hyperlink"/>
            <w:noProof/>
            <w:rtl/>
            <w:lang w:bidi="fa-IR"/>
          </w:rPr>
          <w:t xml:space="preserve"> </w:t>
        </w:r>
        <w:r w:rsidRPr="00027CA8">
          <w:rPr>
            <w:rStyle w:val="Hyperlink"/>
            <w:rFonts w:hint="eastAsia"/>
            <w:noProof/>
            <w:rtl/>
            <w:lang w:bidi="fa-IR"/>
          </w:rPr>
          <w:t>در</w:t>
        </w:r>
        <w:r w:rsidRPr="00027CA8">
          <w:rPr>
            <w:rStyle w:val="Hyperlink"/>
            <w:noProof/>
            <w:rtl/>
            <w:lang w:bidi="fa-IR"/>
          </w:rPr>
          <w:t xml:space="preserve"> </w:t>
        </w:r>
        <w:r w:rsidRPr="00027CA8">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517" w:history="1">
        <w:r w:rsidRPr="00027CA8">
          <w:rPr>
            <w:rStyle w:val="Hyperlink"/>
            <w:rFonts w:hint="eastAsia"/>
            <w:noProof/>
            <w:rtl/>
            <w:lang w:bidi="fa-IR"/>
          </w:rPr>
          <w:t>ر</w:t>
        </w:r>
        <w:r w:rsidRPr="00027CA8">
          <w:rPr>
            <w:rStyle w:val="Hyperlink"/>
            <w:rFonts w:hint="cs"/>
            <w:noProof/>
            <w:rtl/>
            <w:lang w:bidi="fa-IR"/>
          </w:rPr>
          <w:t>ی</w:t>
        </w:r>
        <w:r w:rsidRPr="00027CA8">
          <w:rPr>
            <w:rStyle w:val="Hyperlink"/>
            <w:rFonts w:hint="eastAsia"/>
            <w:noProof/>
            <w:rtl/>
            <w:lang w:bidi="fa-IR"/>
          </w:rPr>
          <w:t>اکار</w:t>
        </w:r>
        <w:r w:rsidRPr="00027CA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18"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ر</w:t>
        </w:r>
        <w:r w:rsidRPr="00027CA8">
          <w:rPr>
            <w:rStyle w:val="Hyperlink"/>
            <w:rFonts w:hint="cs"/>
            <w:noProof/>
            <w:rtl/>
          </w:rPr>
          <w:t>ی</w:t>
        </w:r>
        <w:r w:rsidRPr="00027CA8">
          <w:rPr>
            <w:rStyle w:val="Hyperlink"/>
            <w:rFonts w:hint="eastAsia"/>
            <w:noProof/>
            <w:rtl/>
          </w:rPr>
          <w:t>اکار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شرک</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19"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ر</w:t>
        </w:r>
        <w:r w:rsidRPr="00027CA8">
          <w:rPr>
            <w:rStyle w:val="Hyperlink"/>
            <w:rFonts w:hint="cs"/>
            <w:noProof/>
            <w:rtl/>
          </w:rPr>
          <w:t>ی</w:t>
        </w:r>
        <w:r w:rsidRPr="00027CA8">
          <w:rPr>
            <w:rStyle w:val="Hyperlink"/>
            <w:rFonts w:hint="eastAsia"/>
            <w:noProof/>
            <w:rtl/>
          </w:rPr>
          <w:t>اکار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ثواب</w:t>
        </w:r>
        <w:r w:rsidRPr="00027CA8">
          <w:rPr>
            <w:rStyle w:val="Hyperlink"/>
            <w:noProof/>
            <w:rtl/>
          </w:rPr>
          <w:t xml:space="preserve"> </w:t>
        </w:r>
        <w:r w:rsidRPr="00027CA8">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20"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ر</w:t>
        </w:r>
        <w:r w:rsidRPr="00027CA8">
          <w:rPr>
            <w:rStyle w:val="Hyperlink"/>
            <w:rFonts w:hint="cs"/>
            <w:noProof/>
            <w:rtl/>
          </w:rPr>
          <w:t>ی</w:t>
        </w:r>
        <w:r w:rsidRPr="00027CA8">
          <w:rPr>
            <w:rStyle w:val="Hyperlink"/>
            <w:rFonts w:hint="eastAsia"/>
            <w:noProof/>
            <w:rtl/>
          </w:rPr>
          <w:t>اکار</w:t>
        </w:r>
        <w:r w:rsidRPr="00027CA8">
          <w:rPr>
            <w:rStyle w:val="Hyperlink"/>
            <w:noProof/>
            <w:rtl/>
          </w:rPr>
          <w:t xml:space="preserve"> </w:t>
        </w:r>
        <w:r w:rsidRPr="00027CA8">
          <w:rPr>
            <w:rStyle w:val="Hyperlink"/>
            <w:rFonts w:hint="eastAsia"/>
            <w:noProof/>
            <w:rtl/>
          </w:rPr>
          <w:t>ثوابش</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د</w:t>
        </w:r>
        <w:r w:rsidRPr="00027CA8">
          <w:rPr>
            <w:rStyle w:val="Hyperlink"/>
            <w:rFonts w:hint="cs"/>
            <w:noProof/>
            <w:rtl/>
          </w:rPr>
          <w:t>ی</w:t>
        </w:r>
        <w:r w:rsidRPr="00027CA8">
          <w:rPr>
            <w:rStyle w:val="Hyperlink"/>
            <w:rFonts w:hint="eastAsia"/>
            <w:noProof/>
            <w:rtl/>
          </w:rPr>
          <w:t>گران</w:t>
        </w:r>
        <w:r w:rsidRPr="00027CA8">
          <w:rPr>
            <w:rStyle w:val="Hyperlink"/>
            <w:noProof/>
            <w:rtl/>
          </w:rPr>
          <w:t xml:space="preserve"> </w:t>
        </w:r>
        <w:r w:rsidRPr="00027CA8">
          <w:rPr>
            <w:rStyle w:val="Hyperlink"/>
            <w:rFonts w:hint="eastAsia"/>
            <w:noProof/>
            <w:rtl/>
          </w:rPr>
          <w:t>در</w:t>
        </w:r>
        <w:r w:rsidRPr="00027CA8">
          <w:rPr>
            <w:rStyle w:val="Hyperlink"/>
            <w:rFonts w:hint="cs"/>
            <w:noProof/>
            <w:rtl/>
          </w:rPr>
          <w:t>ی</w:t>
        </w:r>
        <w:r w:rsidRPr="00027CA8">
          <w:rPr>
            <w:rStyle w:val="Hyperlink"/>
            <w:rFonts w:hint="eastAsia"/>
            <w:noProof/>
            <w:rtl/>
          </w:rPr>
          <w:t>افت</w:t>
        </w:r>
        <w:r w:rsidRPr="00027CA8">
          <w:rPr>
            <w:rStyle w:val="Hyperlink"/>
            <w:noProof/>
            <w:rtl/>
          </w:rPr>
          <w:t xml:space="preserve"> </w:t>
        </w:r>
        <w:r w:rsidRPr="00027CA8">
          <w:rPr>
            <w:rStyle w:val="Hyperlink"/>
            <w:rFonts w:hint="eastAsia"/>
            <w:noProof/>
            <w:rtl/>
          </w:rPr>
          <w:t>نما</w:t>
        </w:r>
        <w:r w:rsidRPr="00027CA8">
          <w:rPr>
            <w:rStyle w:val="Hyperlink"/>
            <w:rFonts w:hint="cs"/>
            <w:noProof/>
            <w:rtl/>
          </w:rPr>
          <w:t>ی</w:t>
        </w:r>
        <w:r w:rsidRPr="00027CA8">
          <w:rPr>
            <w:rStyle w:val="Hyperlink"/>
            <w:rFonts w:hint="eastAsia"/>
            <w:noProof/>
            <w:rtl/>
          </w:rPr>
          <w:t>د</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21"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ر</w:t>
        </w:r>
        <w:r w:rsidRPr="00027CA8">
          <w:rPr>
            <w:rStyle w:val="Hyperlink"/>
            <w:rFonts w:hint="cs"/>
            <w:noProof/>
            <w:rtl/>
          </w:rPr>
          <w:t>ی</w:t>
        </w:r>
        <w:r w:rsidRPr="00027CA8">
          <w:rPr>
            <w:rStyle w:val="Hyperlink"/>
            <w:rFonts w:hint="eastAsia"/>
            <w:noProof/>
            <w:rtl/>
          </w:rPr>
          <w:t>اکار</w:t>
        </w:r>
        <w:r w:rsidRPr="00027CA8">
          <w:rPr>
            <w:rStyle w:val="Hyperlink"/>
            <w:noProof/>
            <w:rtl/>
          </w:rPr>
          <w:t xml:space="preserve"> </w:t>
        </w:r>
        <w:r w:rsidRPr="00027CA8">
          <w:rPr>
            <w:rStyle w:val="Hyperlink"/>
            <w:rFonts w:hint="eastAsia"/>
            <w:noProof/>
            <w:rtl/>
          </w:rPr>
          <w:t>بدتر</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انسان</w:t>
        </w:r>
        <w:r w:rsidRPr="00027CA8">
          <w:rPr>
            <w:rStyle w:val="Hyperlink"/>
            <w:noProof/>
            <w:rtl/>
          </w:rPr>
          <w:t xml:space="preserve"> </w:t>
        </w:r>
        <w:r w:rsidRPr="00027CA8">
          <w:rPr>
            <w:rStyle w:val="Hyperlink"/>
            <w:rFonts w:hint="eastAsia"/>
            <w:noProof/>
            <w:rtl/>
          </w:rPr>
          <w:t>نزد</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22" w:history="1">
        <w:r w:rsidRPr="00027CA8">
          <w:rPr>
            <w:rStyle w:val="Hyperlink"/>
            <w:rFonts w:hint="eastAsia"/>
            <w:noProof/>
            <w:rtl/>
          </w:rPr>
          <w:t>هـ</w:t>
        </w:r>
        <w:r w:rsidRPr="00027CA8">
          <w:rPr>
            <w:rStyle w:val="Hyperlink"/>
            <w:noProof/>
            <w:rtl/>
          </w:rPr>
          <w:t xml:space="preserve"> - </w:t>
        </w:r>
        <w:r w:rsidRPr="00027CA8">
          <w:rPr>
            <w:rStyle w:val="Hyperlink"/>
            <w:rFonts w:hint="eastAsia"/>
            <w:noProof/>
            <w:rtl/>
          </w:rPr>
          <w:t>ر</w:t>
        </w:r>
        <w:r w:rsidRPr="00027CA8">
          <w:rPr>
            <w:rStyle w:val="Hyperlink"/>
            <w:rFonts w:hint="cs"/>
            <w:noProof/>
            <w:rtl/>
          </w:rPr>
          <w:t>ی</w:t>
        </w:r>
        <w:r w:rsidRPr="00027CA8">
          <w:rPr>
            <w:rStyle w:val="Hyperlink"/>
            <w:rFonts w:hint="eastAsia"/>
            <w:noProof/>
            <w:rtl/>
          </w:rPr>
          <w:t>اکار</w:t>
        </w:r>
        <w:r w:rsidRPr="00027CA8">
          <w:rPr>
            <w:rStyle w:val="Hyperlink"/>
            <w:noProof/>
            <w:rtl/>
          </w:rPr>
          <w:t xml:space="preserve"> </w:t>
        </w:r>
        <w:r w:rsidRPr="00027CA8">
          <w:rPr>
            <w:rStyle w:val="Hyperlink"/>
            <w:rFonts w:hint="eastAsia"/>
            <w:noProof/>
            <w:rtl/>
          </w:rPr>
          <w:t>داخل</w:t>
        </w:r>
        <w:r w:rsidRPr="00027CA8">
          <w:rPr>
            <w:rStyle w:val="Hyperlink"/>
            <w:noProof/>
            <w:rtl/>
          </w:rPr>
          <w:t xml:space="preserve"> </w:t>
        </w:r>
        <w:r w:rsidRPr="00027CA8">
          <w:rPr>
            <w:rStyle w:val="Hyperlink"/>
            <w:rFonts w:hint="eastAsia"/>
            <w:noProof/>
            <w:rtl/>
          </w:rPr>
          <w:t>بهشت</w:t>
        </w:r>
        <w:r w:rsidRPr="00027CA8">
          <w:rPr>
            <w:rStyle w:val="Hyperlink"/>
            <w:noProof/>
            <w:rtl/>
          </w:rPr>
          <w:t xml:space="preserve"> </w:t>
        </w:r>
        <w:r w:rsidRPr="00027CA8">
          <w:rPr>
            <w:rStyle w:val="Hyperlink"/>
            <w:rFonts w:hint="eastAsia"/>
            <w:noProof/>
            <w:rtl/>
          </w:rPr>
          <w:t>نم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23"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ر</w:t>
        </w:r>
        <w:r w:rsidRPr="00027CA8">
          <w:rPr>
            <w:rStyle w:val="Hyperlink"/>
            <w:rFonts w:hint="cs"/>
            <w:noProof/>
            <w:rtl/>
          </w:rPr>
          <w:t>ی</w:t>
        </w:r>
        <w:r w:rsidRPr="00027CA8">
          <w:rPr>
            <w:rStyle w:val="Hyperlink"/>
            <w:rFonts w:hint="eastAsia"/>
            <w:noProof/>
            <w:rtl/>
          </w:rPr>
          <w:t>اکار</w:t>
        </w:r>
        <w:r w:rsidRPr="00027CA8">
          <w:rPr>
            <w:rStyle w:val="Hyperlink"/>
            <w:noProof/>
            <w:rtl/>
          </w:rPr>
          <w:t xml:space="preserve"> </w:t>
        </w:r>
        <w:r w:rsidRPr="00027CA8">
          <w:rPr>
            <w:rStyle w:val="Hyperlink"/>
            <w:rFonts w:hint="eastAsia"/>
            <w:noProof/>
            <w:rtl/>
          </w:rPr>
          <w:t>داخل</w:t>
        </w:r>
        <w:r w:rsidRPr="00027CA8">
          <w:rPr>
            <w:rStyle w:val="Hyperlink"/>
            <w:noProof/>
            <w:rtl/>
          </w:rPr>
          <w:t xml:space="preserve"> </w:t>
        </w:r>
        <w:r w:rsidRPr="00027CA8">
          <w:rPr>
            <w:rStyle w:val="Hyperlink"/>
            <w:rFonts w:hint="eastAsia"/>
            <w:noProof/>
            <w:rtl/>
          </w:rPr>
          <w:t>جب</w:t>
        </w:r>
        <w:r w:rsidRPr="00027CA8">
          <w:rPr>
            <w:rStyle w:val="Hyperlink"/>
            <w:noProof/>
            <w:rtl/>
          </w:rPr>
          <w:t xml:space="preserve"> </w:t>
        </w:r>
        <w:r w:rsidRPr="00027CA8">
          <w:rPr>
            <w:rStyle w:val="Hyperlink"/>
            <w:rFonts w:hint="eastAsia"/>
            <w:noProof/>
            <w:rtl/>
          </w:rPr>
          <w:t>الحزن</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524" w:history="1">
        <w:r w:rsidRPr="00027CA8">
          <w:rPr>
            <w:rStyle w:val="Hyperlink"/>
            <w:rFonts w:hint="eastAsia"/>
            <w:noProof/>
            <w:rtl/>
            <w:lang w:bidi="fa-IR"/>
          </w:rPr>
          <w:t>گناهان</w:t>
        </w:r>
        <w:r w:rsidRPr="00027CA8">
          <w:rPr>
            <w:rStyle w:val="Hyperlink"/>
            <w:noProof/>
            <w:rtl/>
            <w:lang w:bidi="fa-IR"/>
          </w:rPr>
          <w:t xml:space="preserve"> </w:t>
        </w:r>
        <w:r w:rsidRPr="00027CA8">
          <w:rPr>
            <w:rStyle w:val="Hyperlink"/>
            <w:rFonts w:hint="eastAsia"/>
            <w:noProof/>
            <w:rtl/>
            <w:lang w:bidi="fa-IR"/>
          </w:rPr>
          <w:t>بدن</w:t>
        </w:r>
        <w:r w:rsidRPr="00027CA8">
          <w:rPr>
            <w:rStyle w:val="Hyperlink"/>
            <w:rFonts w:hint="cs"/>
            <w:noProof/>
            <w:rtl/>
            <w:lang w:bidi="fa-IR"/>
          </w:rPr>
          <w:t>ی</w:t>
        </w:r>
        <w:r w:rsidRPr="00027CA8">
          <w:rPr>
            <w:rStyle w:val="Hyperlink"/>
            <w:noProof/>
            <w:rtl/>
            <w:lang w:bidi="fa-IR"/>
          </w:rPr>
          <w:t xml:space="preserve"> </w:t>
        </w:r>
        <w:r w:rsidRPr="00027CA8">
          <w:rPr>
            <w:rStyle w:val="Hyperlink"/>
            <w:rFonts w:hint="eastAsia"/>
            <w:noProof/>
            <w:rtl/>
            <w:lang w:bidi="fa-IR"/>
          </w:rPr>
          <w:t>و</w:t>
        </w:r>
        <w:r w:rsidRPr="00027CA8">
          <w:rPr>
            <w:rStyle w:val="Hyperlink"/>
            <w:noProof/>
            <w:rtl/>
            <w:lang w:bidi="fa-IR"/>
          </w:rPr>
          <w:t xml:space="preserve"> </w:t>
        </w:r>
        <w:r w:rsidRPr="00027CA8">
          <w:rPr>
            <w:rStyle w:val="Hyperlink"/>
            <w:rFonts w:hint="eastAsia"/>
            <w:noProof/>
            <w:rtl/>
            <w:lang w:bidi="fa-IR"/>
          </w:rPr>
          <w:t>قلب</w:t>
        </w:r>
        <w:r w:rsidRPr="00027CA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25" w:history="1">
        <w:r w:rsidRPr="00027CA8">
          <w:rPr>
            <w:rStyle w:val="Hyperlink"/>
            <w:rFonts w:hint="eastAsia"/>
            <w:noProof/>
            <w:rtl/>
          </w:rPr>
          <w:t>گناهان</w:t>
        </w:r>
        <w:r w:rsidRPr="00027CA8">
          <w:rPr>
            <w:rStyle w:val="Hyperlink"/>
            <w:noProof/>
            <w:rtl/>
          </w:rPr>
          <w:t xml:space="preserve"> </w:t>
        </w:r>
        <w:r w:rsidRPr="00027CA8">
          <w:rPr>
            <w:rStyle w:val="Hyperlink"/>
            <w:rFonts w:hint="eastAsia"/>
            <w:noProof/>
            <w:rtl/>
          </w:rPr>
          <w:t>بدن</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26" w:history="1">
        <w:r w:rsidRPr="00027CA8">
          <w:rPr>
            <w:rStyle w:val="Hyperlink"/>
            <w:rFonts w:hint="eastAsia"/>
            <w:noProof/>
            <w:rtl/>
          </w:rPr>
          <w:t>گناهان</w:t>
        </w:r>
        <w:r w:rsidRPr="00027CA8">
          <w:rPr>
            <w:rStyle w:val="Hyperlink"/>
            <w:noProof/>
            <w:rtl/>
          </w:rPr>
          <w:t xml:space="preserve"> </w:t>
        </w:r>
        <w:r w:rsidRPr="00027CA8">
          <w:rPr>
            <w:rStyle w:val="Hyperlink"/>
            <w:rFonts w:hint="eastAsia"/>
            <w:noProof/>
            <w:rtl/>
          </w:rPr>
          <w:t>قلب</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27" w:history="1">
        <w:r w:rsidRPr="00027CA8">
          <w:rPr>
            <w:rStyle w:val="Hyperlink"/>
            <w:rFonts w:hint="eastAsia"/>
            <w:noProof/>
            <w:rtl/>
          </w:rPr>
          <w:t>گناهان</w:t>
        </w:r>
        <w:r w:rsidRPr="00027CA8">
          <w:rPr>
            <w:rStyle w:val="Hyperlink"/>
            <w:noProof/>
            <w:rtl/>
          </w:rPr>
          <w:t xml:space="preserve"> </w:t>
        </w:r>
        <w:r w:rsidRPr="00027CA8">
          <w:rPr>
            <w:rStyle w:val="Hyperlink"/>
            <w:rFonts w:hint="eastAsia"/>
            <w:noProof/>
            <w:rtl/>
          </w:rPr>
          <w:t>صغ</w:t>
        </w:r>
        <w:r w:rsidRPr="00027CA8">
          <w:rPr>
            <w:rStyle w:val="Hyperlink"/>
            <w:rFonts w:hint="cs"/>
            <w:noProof/>
            <w:rtl/>
          </w:rPr>
          <w:t>ی</w:t>
        </w:r>
        <w:r w:rsidRPr="00027CA8">
          <w:rPr>
            <w:rStyle w:val="Hyperlink"/>
            <w:rFonts w:hint="eastAsia"/>
            <w:noProof/>
            <w:rtl/>
          </w:rPr>
          <w:t>ره</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کب</w:t>
        </w:r>
        <w:r w:rsidRPr="00027CA8">
          <w:rPr>
            <w:rStyle w:val="Hyperlink"/>
            <w:rFonts w:hint="cs"/>
            <w:noProof/>
            <w:rtl/>
          </w:rPr>
          <w:t>ی</w:t>
        </w:r>
        <w:r w:rsidRPr="00027CA8">
          <w:rPr>
            <w:rStyle w:val="Hyperlink"/>
            <w:rFonts w:hint="eastAsia"/>
            <w:noProof/>
            <w:rtl/>
          </w:rPr>
          <w:t>ره</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28" w:history="1">
        <w:r w:rsidRPr="00027CA8">
          <w:rPr>
            <w:rStyle w:val="Hyperlink"/>
            <w:rFonts w:hint="eastAsia"/>
            <w:noProof/>
            <w:rtl/>
          </w:rPr>
          <w:t>گناهان</w:t>
        </w:r>
        <w:r w:rsidRPr="00027CA8">
          <w:rPr>
            <w:rStyle w:val="Hyperlink"/>
            <w:noProof/>
            <w:rtl/>
          </w:rPr>
          <w:t xml:space="preserve"> </w:t>
        </w:r>
        <w:r w:rsidRPr="00027CA8">
          <w:rPr>
            <w:rStyle w:val="Hyperlink"/>
            <w:rFonts w:hint="eastAsia"/>
            <w:noProof/>
            <w:rtl/>
          </w:rPr>
          <w:t>کب</w:t>
        </w:r>
        <w:r w:rsidRPr="00027CA8">
          <w:rPr>
            <w:rStyle w:val="Hyperlink"/>
            <w:rFonts w:hint="cs"/>
            <w:noProof/>
            <w:rtl/>
          </w:rPr>
          <w:t>ی</w:t>
        </w:r>
        <w:r w:rsidRPr="00027CA8">
          <w:rPr>
            <w:rStyle w:val="Hyperlink"/>
            <w:rFonts w:hint="eastAsia"/>
            <w:noProof/>
            <w:rtl/>
          </w:rPr>
          <w:t>ره</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29"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بزرگتر</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گناهان</w:t>
        </w:r>
        <w:r w:rsidRPr="00027CA8">
          <w:rPr>
            <w:rStyle w:val="Hyperlink"/>
            <w:noProof/>
            <w:rtl/>
          </w:rPr>
          <w:t xml:space="preserve"> </w:t>
        </w:r>
        <w:r w:rsidRPr="00027CA8">
          <w:rPr>
            <w:rStyle w:val="Hyperlink"/>
            <w:rFonts w:hint="eastAsia"/>
            <w:noProof/>
            <w:rtl/>
          </w:rPr>
          <w:t>کب</w:t>
        </w:r>
        <w:r w:rsidRPr="00027CA8">
          <w:rPr>
            <w:rStyle w:val="Hyperlink"/>
            <w:rFonts w:hint="cs"/>
            <w:noProof/>
            <w:rtl/>
          </w:rPr>
          <w:t>ی</w:t>
        </w:r>
        <w:r w:rsidRPr="00027CA8">
          <w:rPr>
            <w:rStyle w:val="Hyperlink"/>
            <w:rFonts w:hint="eastAsia"/>
            <w:noProof/>
            <w:rtl/>
          </w:rPr>
          <w:t>ره</w:t>
        </w:r>
        <w:r w:rsidRPr="00027CA8">
          <w:rPr>
            <w:rStyle w:val="Hyperlink"/>
            <w:noProof/>
            <w:rtl/>
          </w:rPr>
          <w:t xml:space="preserve"> </w:t>
        </w:r>
        <w:r w:rsidRPr="00027CA8">
          <w:rPr>
            <w:rStyle w:val="Hyperlink"/>
            <w:rFonts w:hint="eastAsia"/>
            <w:noProof/>
            <w:rtl/>
          </w:rPr>
          <w:t>شرک</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30"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نافرمان</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31"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گواه</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دادن</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دروغ</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پنهان</w:t>
        </w:r>
        <w:r w:rsidRPr="00027CA8">
          <w:rPr>
            <w:rStyle w:val="Hyperlink"/>
            <w:noProof/>
            <w:rtl/>
          </w:rPr>
          <w:t xml:space="preserve"> </w:t>
        </w:r>
        <w:r w:rsidRPr="00027CA8">
          <w:rPr>
            <w:rStyle w:val="Hyperlink"/>
            <w:rFonts w:hint="eastAsia"/>
            <w:noProof/>
            <w:rtl/>
          </w:rPr>
          <w:t>نمودن</w:t>
        </w:r>
        <w:r w:rsidRPr="00027CA8">
          <w:rPr>
            <w:rStyle w:val="Hyperlink"/>
            <w:noProof/>
            <w:rtl/>
          </w:rPr>
          <w:t xml:space="preserve"> </w:t>
        </w:r>
        <w:r w:rsidRPr="00027CA8">
          <w:rPr>
            <w:rStyle w:val="Hyperlink"/>
            <w:rFonts w:hint="eastAsia"/>
            <w:noProof/>
            <w:rtl/>
          </w:rPr>
          <w:t>گواه</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32"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مأ</w:t>
        </w:r>
        <w:r w:rsidRPr="00027CA8">
          <w:rPr>
            <w:rStyle w:val="Hyperlink"/>
            <w:rFonts w:hint="cs"/>
            <w:noProof/>
            <w:rtl/>
          </w:rPr>
          <w:t>ی</w:t>
        </w:r>
        <w:r w:rsidRPr="00027CA8">
          <w:rPr>
            <w:rStyle w:val="Hyperlink"/>
            <w:rFonts w:hint="eastAsia"/>
            <w:noProof/>
            <w:rtl/>
          </w:rPr>
          <w:t>وس</w:t>
        </w:r>
        <w:r w:rsidRPr="00027CA8">
          <w:rPr>
            <w:rStyle w:val="Hyperlink"/>
            <w:noProof/>
            <w:rtl/>
          </w:rPr>
          <w:t xml:space="preserve"> </w:t>
        </w:r>
        <w:r w:rsidRPr="00027CA8">
          <w:rPr>
            <w:rStyle w:val="Hyperlink"/>
            <w:rFonts w:hint="eastAsia"/>
            <w:noProof/>
            <w:rtl/>
          </w:rPr>
          <w:t>شدن</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رحمت</w:t>
        </w:r>
        <w:r w:rsidRPr="00027CA8">
          <w:rPr>
            <w:rStyle w:val="Hyperlink"/>
            <w:noProof/>
            <w:rtl/>
          </w:rPr>
          <w:t xml:space="preserve"> </w:t>
        </w:r>
        <w:r w:rsidRPr="00027CA8">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33"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کشتن</w:t>
        </w:r>
        <w:r w:rsidRPr="00027CA8">
          <w:rPr>
            <w:rStyle w:val="Hyperlink"/>
            <w:noProof/>
            <w:rtl/>
          </w:rPr>
          <w:t xml:space="preserve"> </w:t>
        </w:r>
        <w:r w:rsidRPr="00027CA8">
          <w:rPr>
            <w:rStyle w:val="Hyperlink"/>
            <w:rFonts w:hint="eastAsia"/>
            <w:noProof/>
            <w:rtl/>
          </w:rPr>
          <w:t>انسان</w:t>
        </w:r>
        <w:r w:rsidRPr="00027CA8">
          <w:rPr>
            <w:rStyle w:val="Hyperlink"/>
            <w:noProof/>
            <w:rtl/>
          </w:rPr>
          <w:t xml:space="preserve"> </w:t>
        </w:r>
        <w:r w:rsidRPr="00027CA8">
          <w:rPr>
            <w:rStyle w:val="Hyperlink"/>
            <w:rFonts w:hint="eastAsia"/>
            <w:noProof/>
            <w:rtl/>
          </w:rPr>
          <w:t>ب</w:t>
        </w:r>
        <w:r w:rsidRPr="00027CA8">
          <w:rPr>
            <w:rStyle w:val="Hyperlink"/>
            <w:rFonts w:hint="cs"/>
            <w:noProof/>
            <w:rtl/>
          </w:rPr>
          <w:t>ی</w:t>
        </w:r>
        <w:r w:rsidRPr="00027CA8">
          <w:rPr>
            <w:rStyle w:val="Hyperlink"/>
            <w:rFonts w:hint="eastAsia"/>
            <w:noProof/>
          </w:rPr>
          <w:t>‌</w:t>
        </w:r>
        <w:r w:rsidRPr="00027CA8">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34"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بر</w:t>
        </w:r>
        <w:r w:rsidRPr="00027CA8">
          <w:rPr>
            <w:rStyle w:val="Hyperlink"/>
            <w:noProof/>
            <w:rtl/>
          </w:rPr>
          <w:t xml:space="preserve"> </w:t>
        </w:r>
        <w:r w:rsidRPr="00027CA8">
          <w:rPr>
            <w:rStyle w:val="Hyperlink"/>
            <w:rFonts w:hint="eastAsia"/>
            <w:noProof/>
            <w:rtl/>
          </w:rPr>
          <w:t>زنان</w:t>
        </w:r>
        <w:r w:rsidRPr="00027CA8">
          <w:rPr>
            <w:rStyle w:val="Hyperlink"/>
            <w:noProof/>
            <w:rtl/>
          </w:rPr>
          <w:t xml:space="preserve"> </w:t>
        </w:r>
        <w:r w:rsidRPr="00027CA8">
          <w:rPr>
            <w:rStyle w:val="Hyperlink"/>
            <w:rFonts w:hint="eastAsia"/>
            <w:noProof/>
            <w:rtl/>
          </w:rPr>
          <w:t>پاکدامن</w:t>
        </w:r>
        <w:r w:rsidRPr="00027CA8">
          <w:rPr>
            <w:rStyle w:val="Hyperlink"/>
            <w:noProof/>
            <w:rtl/>
          </w:rPr>
          <w:t xml:space="preserve"> </w:t>
        </w:r>
        <w:r w:rsidRPr="00027CA8">
          <w:rPr>
            <w:rStyle w:val="Hyperlink"/>
            <w:rFonts w:hint="eastAsia"/>
            <w:noProof/>
            <w:rtl/>
          </w:rPr>
          <w:t>تهمت</w:t>
        </w:r>
        <w:r w:rsidRPr="00027CA8">
          <w:rPr>
            <w:rStyle w:val="Hyperlink"/>
            <w:noProof/>
            <w:rtl/>
          </w:rPr>
          <w:t xml:space="preserve"> </w:t>
        </w:r>
        <w:r w:rsidRPr="00027CA8">
          <w:rPr>
            <w:rStyle w:val="Hyperlink"/>
            <w:rFonts w:hint="eastAsia"/>
            <w:noProof/>
            <w:rtl/>
          </w:rPr>
          <w:t>زنا</w:t>
        </w:r>
        <w:r w:rsidRPr="00027CA8">
          <w:rPr>
            <w:rStyle w:val="Hyperlink"/>
            <w:noProof/>
            <w:rtl/>
          </w:rPr>
          <w:t xml:space="preserve"> </w:t>
        </w:r>
        <w:r w:rsidRPr="00027CA8">
          <w:rPr>
            <w:rStyle w:val="Hyperlink"/>
            <w:rFonts w:hint="eastAsia"/>
            <w:noProof/>
            <w:rtl/>
          </w:rPr>
          <w:t>زدن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35" w:history="1">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خوردن</w:t>
        </w:r>
        <w:r w:rsidRPr="00027CA8">
          <w:rPr>
            <w:rStyle w:val="Hyperlink"/>
            <w:noProof/>
            <w:rtl/>
          </w:rPr>
          <w:t xml:space="preserve"> </w:t>
        </w:r>
        <w:r w:rsidRPr="00027CA8">
          <w:rPr>
            <w:rStyle w:val="Hyperlink"/>
            <w:rFonts w:hint="eastAsia"/>
            <w:noProof/>
            <w:rtl/>
          </w:rPr>
          <w:t>مال</w:t>
        </w:r>
        <w:r w:rsidRPr="00027CA8">
          <w:rPr>
            <w:rStyle w:val="Hyperlink"/>
            <w:noProof/>
            <w:rtl/>
          </w:rPr>
          <w:t xml:space="preserve"> </w:t>
        </w:r>
        <w:r w:rsidRPr="00027CA8">
          <w:rPr>
            <w:rStyle w:val="Hyperlink"/>
            <w:rFonts w:hint="cs"/>
            <w:noProof/>
            <w:rtl/>
          </w:rPr>
          <w:t>ی</w:t>
        </w:r>
        <w:r w:rsidRPr="00027CA8">
          <w:rPr>
            <w:rStyle w:val="Hyperlink"/>
            <w:rFonts w:hint="eastAsia"/>
            <w:noProof/>
            <w:rtl/>
          </w:rPr>
          <w:t>ت</w:t>
        </w:r>
        <w:r w:rsidRPr="00027CA8">
          <w:rPr>
            <w:rStyle w:val="Hyperlink"/>
            <w:rFonts w:hint="cs"/>
            <w:noProof/>
            <w:rtl/>
          </w:rPr>
          <w:t>ی</w:t>
        </w:r>
        <w:r w:rsidRPr="00027CA8">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36" w:history="1">
        <w:r w:rsidRPr="00027CA8">
          <w:rPr>
            <w:rStyle w:val="Hyperlink"/>
            <w:rFonts w:hint="eastAsia"/>
            <w:noProof/>
            <w:rtl/>
          </w:rPr>
          <w:t>ح</w:t>
        </w:r>
        <w:r w:rsidRPr="00027CA8">
          <w:rPr>
            <w:rStyle w:val="Hyperlink"/>
            <w:noProof/>
            <w:rtl/>
          </w:rPr>
          <w:t xml:space="preserve">:  </w:t>
        </w:r>
        <w:r w:rsidRPr="00027CA8">
          <w:rPr>
            <w:rStyle w:val="Hyperlink"/>
            <w:rFonts w:hint="eastAsia"/>
            <w:noProof/>
            <w:rtl/>
          </w:rPr>
          <w:t>خوردن</w:t>
        </w:r>
        <w:r w:rsidRPr="00027CA8">
          <w:rPr>
            <w:rStyle w:val="Hyperlink"/>
            <w:noProof/>
            <w:rtl/>
          </w:rPr>
          <w:t xml:space="preserve"> </w:t>
        </w:r>
        <w:r w:rsidRPr="00027CA8">
          <w:rPr>
            <w:rStyle w:val="Hyperlink"/>
            <w:rFonts w:hint="eastAsia"/>
            <w:noProof/>
            <w:rtl/>
          </w:rPr>
          <w:t>ربا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37" w:history="1">
        <w:r w:rsidRPr="00027CA8">
          <w:rPr>
            <w:rStyle w:val="Hyperlink"/>
            <w:rFonts w:hint="eastAsia"/>
            <w:noProof/>
            <w:rtl/>
          </w:rPr>
          <w:t>ط</w:t>
        </w:r>
        <w:r w:rsidRPr="00027CA8">
          <w:rPr>
            <w:rStyle w:val="Hyperlink"/>
            <w:noProof/>
            <w:rtl/>
          </w:rPr>
          <w:t>: ‌</w:t>
        </w:r>
        <w:r w:rsidRPr="00027CA8">
          <w:rPr>
            <w:rStyle w:val="Hyperlink"/>
            <w:rFonts w:hint="eastAsia"/>
            <w:noProof/>
            <w:rtl/>
          </w:rPr>
          <w:t>سحر</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جادوگر</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38" w:history="1">
        <w:r w:rsidRPr="00027CA8">
          <w:rPr>
            <w:rStyle w:val="Hyperlink"/>
            <w:rFonts w:hint="cs"/>
            <w:noProof/>
            <w:rtl/>
          </w:rPr>
          <w:t>ی</w:t>
        </w:r>
        <w:r w:rsidRPr="00027CA8">
          <w:rPr>
            <w:rStyle w:val="Hyperlink"/>
            <w:noProof/>
            <w:rtl/>
          </w:rPr>
          <w:t xml:space="preserve">: </w:t>
        </w:r>
        <w:r w:rsidRPr="00027CA8">
          <w:rPr>
            <w:rStyle w:val="Hyperlink"/>
            <w:rFonts w:hint="eastAsia"/>
            <w:noProof/>
            <w:rtl/>
          </w:rPr>
          <w:t>زنا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39" w:history="1">
        <w:r w:rsidRPr="00027CA8">
          <w:rPr>
            <w:rStyle w:val="Hyperlink"/>
            <w:rFonts w:hint="eastAsia"/>
            <w:noProof/>
            <w:rtl/>
          </w:rPr>
          <w:t>ک</w:t>
        </w:r>
        <w:r w:rsidRPr="00027CA8">
          <w:rPr>
            <w:rStyle w:val="Hyperlink"/>
            <w:noProof/>
            <w:rtl/>
          </w:rPr>
          <w:t xml:space="preserve">: </w:t>
        </w:r>
        <w:r w:rsidRPr="00027CA8">
          <w:rPr>
            <w:rStyle w:val="Hyperlink"/>
            <w:rFonts w:hint="eastAsia"/>
            <w:noProof/>
            <w:rtl/>
          </w:rPr>
          <w:t>مع</w:t>
        </w:r>
        <w:r w:rsidRPr="00027CA8">
          <w:rPr>
            <w:rStyle w:val="Hyperlink"/>
            <w:rFonts w:hint="cs"/>
            <w:noProof/>
            <w:rtl/>
          </w:rPr>
          <w:t>ی</w:t>
        </w:r>
        <w:r w:rsidRPr="00027CA8">
          <w:rPr>
            <w:rStyle w:val="Hyperlink"/>
            <w:rFonts w:hint="eastAsia"/>
            <w:noProof/>
            <w:rtl/>
          </w:rPr>
          <w:t>ار</w:t>
        </w:r>
        <w:r w:rsidRPr="00027CA8">
          <w:rPr>
            <w:rStyle w:val="Hyperlink"/>
            <w:noProof/>
            <w:rtl/>
          </w:rPr>
          <w:t xml:space="preserve"> </w:t>
        </w:r>
        <w:r w:rsidRPr="00027CA8">
          <w:rPr>
            <w:rStyle w:val="Hyperlink"/>
            <w:rFonts w:hint="eastAsia"/>
            <w:noProof/>
            <w:rtl/>
          </w:rPr>
          <w:t>شناخت</w:t>
        </w:r>
        <w:r w:rsidRPr="00027CA8">
          <w:rPr>
            <w:rStyle w:val="Hyperlink"/>
            <w:noProof/>
            <w:rtl/>
          </w:rPr>
          <w:t xml:space="preserve"> </w:t>
        </w:r>
        <w:r w:rsidRPr="00027CA8">
          <w:rPr>
            <w:rStyle w:val="Hyperlink"/>
            <w:rFonts w:hint="eastAsia"/>
            <w:noProof/>
            <w:rtl/>
          </w:rPr>
          <w:t>گناهان</w:t>
        </w:r>
        <w:r w:rsidRPr="00027CA8">
          <w:rPr>
            <w:rStyle w:val="Hyperlink"/>
            <w:noProof/>
            <w:rtl/>
          </w:rPr>
          <w:t xml:space="preserve"> </w:t>
        </w:r>
        <w:r w:rsidRPr="00027CA8">
          <w:rPr>
            <w:rStyle w:val="Hyperlink"/>
            <w:rFonts w:hint="eastAsia"/>
            <w:noProof/>
            <w:rtl/>
          </w:rPr>
          <w:t>کب</w:t>
        </w:r>
        <w:r w:rsidRPr="00027CA8">
          <w:rPr>
            <w:rStyle w:val="Hyperlink"/>
            <w:rFonts w:hint="cs"/>
            <w:noProof/>
            <w:rtl/>
          </w:rPr>
          <w:t>ی</w:t>
        </w:r>
        <w:r w:rsidRPr="00027CA8">
          <w:rPr>
            <w:rStyle w:val="Hyperlink"/>
            <w:rFonts w:hint="eastAsia"/>
            <w:noProof/>
            <w:rtl/>
          </w:rPr>
          <w:t>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40"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هر</w:t>
        </w:r>
        <w:r w:rsidRPr="00027CA8">
          <w:rPr>
            <w:rStyle w:val="Hyperlink"/>
            <w:noProof/>
            <w:rtl/>
          </w:rPr>
          <w:t xml:space="preserve"> </w:t>
        </w:r>
        <w:r w:rsidRPr="00027CA8">
          <w:rPr>
            <w:rStyle w:val="Hyperlink"/>
            <w:rFonts w:hint="eastAsia"/>
            <w:noProof/>
            <w:rtl/>
          </w:rPr>
          <w:t>گناه</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که</w:t>
        </w:r>
        <w:r w:rsidRPr="00027CA8">
          <w:rPr>
            <w:rStyle w:val="Hyperlink"/>
            <w:noProof/>
            <w:rtl/>
          </w:rPr>
          <w:t xml:space="preserve"> </w:t>
        </w:r>
        <w:r w:rsidRPr="00027CA8">
          <w:rPr>
            <w:rStyle w:val="Hyperlink"/>
            <w:rFonts w:hint="eastAsia"/>
            <w:noProof/>
            <w:rtl/>
          </w:rPr>
          <w:t>ب</w:t>
        </w:r>
        <w:r w:rsidRPr="00027CA8">
          <w:rPr>
            <w:rStyle w:val="Hyperlink"/>
            <w:rFonts w:hint="cs"/>
            <w:noProof/>
            <w:rtl/>
          </w:rPr>
          <w:t>ی</w:t>
        </w:r>
        <w:r w:rsidRPr="00027CA8">
          <w:rPr>
            <w:rStyle w:val="Hyperlink"/>
            <w:rFonts w:hint="eastAsia"/>
            <w:noProof/>
            <w:rtl/>
          </w:rPr>
          <w:t>انگر</w:t>
        </w:r>
        <w:r w:rsidRPr="00027CA8">
          <w:rPr>
            <w:rStyle w:val="Hyperlink"/>
            <w:noProof/>
            <w:rtl/>
          </w:rPr>
          <w:t xml:space="preserve"> </w:t>
        </w:r>
        <w:r w:rsidRPr="00027CA8">
          <w:rPr>
            <w:rStyle w:val="Hyperlink"/>
            <w:rFonts w:hint="eastAsia"/>
            <w:noProof/>
            <w:rtl/>
          </w:rPr>
          <w:t>ب</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اعتنائ</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توه</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مقدس</w:t>
        </w:r>
        <w:r w:rsidRPr="00027CA8">
          <w:rPr>
            <w:rStyle w:val="Hyperlink"/>
            <w:noProof/>
            <w:rtl/>
          </w:rPr>
          <w:t xml:space="preserve"> </w:t>
        </w:r>
        <w:r w:rsidRPr="00027CA8">
          <w:rPr>
            <w:rStyle w:val="Hyperlink"/>
            <w:rFonts w:hint="eastAsia"/>
            <w:noProof/>
            <w:rtl/>
          </w:rPr>
          <w:t>اسلام</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41" w:history="1">
        <w:r w:rsidRPr="00027CA8">
          <w:rPr>
            <w:rStyle w:val="Hyperlink"/>
            <w:rFonts w:hint="eastAsia"/>
            <w:noProof/>
            <w:rtl/>
          </w:rPr>
          <w:t>گناهان</w:t>
        </w:r>
        <w:r w:rsidRPr="00027CA8">
          <w:rPr>
            <w:rStyle w:val="Hyperlink"/>
            <w:noProof/>
            <w:rtl/>
          </w:rPr>
          <w:t xml:space="preserve"> </w:t>
        </w:r>
        <w:r w:rsidRPr="00027CA8">
          <w:rPr>
            <w:rStyle w:val="Hyperlink"/>
            <w:rFonts w:hint="eastAsia"/>
            <w:noProof/>
            <w:rtl/>
          </w:rPr>
          <w:t>صغ</w:t>
        </w:r>
        <w:r w:rsidRPr="00027CA8">
          <w:rPr>
            <w:rStyle w:val="Hyperlink"/>
            <w:rFonts w:hint="cs"/>
            <w:noProof/>
            <w:rtl/>
          </w:rPr>
          <w:t>ی</w:t>
        </w:r>
        <w:r w:rsidRPr="00027CA8">
          <w:rPr>
            <w:rStyle w:val="Hyperlink"/>
            <w:rFonts w:hint="eastAsia"/>
            <w:noProof/>
            <w:rtl/>
          </w:rPr>
          <w:t>ره</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42" w:history="1">
        <w:r w:rsidRPr="00027CA8">
          <w:rPr>
            <w:rStyle w:val="Hyperlink"/>
            <w:rFonts w:hint="eastAsia"/>
            <w:noProof/>
            <w:rtl/>
          </w:rPr>
          <w:t>کتمان</w:t>
        </w:r>
        <w:r w:rsidRPr="00027CA8">
          <w:rPr>
            <w:rStyle w:val="Hyperlink"/>
            <w:noProof/>
            <w:rtl/>
          </w:rPr>
          <w:t xml:space="preserve"> </w:t>
        </w:r>
        <w:r w:rsidRPr="00027CA8">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543" w:history="1">
        <w:r w:rsidRPr="00027CA8">
          <w:rPr>
            <w:rStyle w:val="Hyperlink"/>
            <w:rFonts w:hint="eastAsia"/>
            <w:noProof/>
            <w:rtl/>
            <w:lang w:bidi="fa-IR"/>
          </w:rPr>
          <w:t>قساوت</w:t>
        </w:r>
        <w:r w:rsidRPr="00027CA8">
          <w:rPr>
            <w:rStyle w:val="Hyperlink"/>
            <w:rFonts w:cs="Zar"/>
            <w:noProof/>
            <w:rtl/>
            <w:lang w:bidi="fa-IR"/>
          </w:rPr>
          <w:t xml:space="preserve"> </w:t>
        </w:r>
        <w:r w:rsidRPr="00027CA8">
          <w:rPr>
            <w:rStyle w:val="Hyperlink"/>
            <w:rFonts w:hint="eastAsia"/>
            <w:noProof/>
            <w:rtl/>
            <w:lang w:bidi="fa-IR"/>
          </w:rPr>
          <w:t>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544" w:history="1">
        <w:r w:rsidRPr="00027CA8">
          <w:rPr>
            <w:rStyle w:val="Hyperlink"/>
            <w:rFonts w:hint="eastAsia"/>
            <w:noProof/>
            <w:rtl/>
            <w:lang w:bidi="fa-IR"/>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45" w:history="1">
        <w:r w:rsidRPr="00027CA8">
          <w:rPr>
            <w:rStyle w:val="Hyperlink"/>
            <w:rFonts w:hint="eastAsia"/>
            <w:noProof/>
            <w:rtl/>
          </w:rPr>
          <w:t>شرا</w:t>
        </w:r>
        <w:r w:rsidRPr="00027CA8">
          <w:rPr>
            <w:rStyle w:val="Hyperlink"/>
            <w:rFonts w:hint="cs"/>
            <w:noProof/>
            <w:rtl/>
          </w:rPr>
          <w:t>ی</w:t>
        </w:r>
        <w:r w:rsidRPr="00027CA8">
          <w:rPr>
            <w:rStyle w:val="Hyperlink"/>
            <w:rFonts w:hint="eastAsia"/>
            <w:noProof/>
            <w:rtl/>
          </w:rPr>
          <w:t>ط</w:t>
        </w:r>
        <w:r w:rsidRPr="00027CA8">
          <w:rPr>
            <w:rStyle w:val="Hyperlink"/>
            <w:noProof/>
            <w:rtl/>
          </w:rPr>
          <w:t xml:space="preserve"> </w:t>
        </w:r>
        <w:r w:rsidRPr="00027CA8">
          <w:rPr>
            <w:rStyle w:val="Hyperlink"/>
            <w:rFonts w:hint="eastAsia"/>
            <w:noProof/>
            <w:rtl/>
          </w:rPr>
          <w:t>توبه</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46"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توبه</w:t>
        </w:r>
        <w:r w:rsidRPr="00027CA8">
          <w:rPr>
            <w:rStyle w:val="Hyperlink"/>
            <w:noProof/>
            <w:rtl/>
          </w:rPr>
          <w:t xml:space="preserve"> </w:t>
        </w:r>
        <w:r w:rsidRPr="00027CA8">
          <w:rPr>
            <w:rStyle w:val="Hyperlink"/>
            <w:rFonts w:hint="eastAsia"/>
            <w:noProof/>
            <w:rtl/>
          </w:rPr>
          <w:t>فرض</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47"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توبه</w:t>
        </w:r>
        <w:r w:rsidRPr="00027CA8">
          <w:rPr>
            <w:rStyle w:val="Hyperlink"/>
            <w:noProof/>
            <w:rtl/>
          </w:rPr>
          <w:t xml:space="preserve"> </w:t>
        </w:r>
        <w:r w:rsidRPr="00027CA8">
          <w:rPr>
            <w:rStyle w:val="Hyperlink"/>
            <w:rFonts w:hint="eastAsia"/>
            <w:noProof/>
            <w:rtl/>
          </w:rPr>
          <w:t>مشکل</w:t>
        </w:r>
        <w:r w:rsidRPr="00027CA8">
          <w:rPr>
            <w:rStyle w:val="Hyperlink"/>
            <w:rFonts w:hint="eastAsia"/>
            <w:noProof/>
          </w:rPr>
          <w:t>‌</w:t>
        </w:r>
        <w:r w:rsidRPr="00027CA8">
          <w:rPr>
            <w:rStyle w:val="Hyperlink"/>
            <w:rFonts w:hint="eastAsia"/>
            <w:noProof/>
            <w:rtl/>
          </w:rPr>
          <w:t>ها</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آسان</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48"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توبه</w:t>
        </w:r>
        <w:r w:rsidRPr="00027CA8">
          <w:rPr>
            <w:rStyle w:val="Hyperlink"/>
            <w:rFonts w:hint="eastAsia"/>
            <w:noProof/>
          </w:rPr>
          <w:t>‌</w:t>
        </w:r>
        <w:r w:rsidRPr="00027CA8">
          <w:rPr>
            <w:rStyle w:val="Hyperlink"/>
            <w:rFonts w:hint="eastAsia"/>
            <w:noProof/>
            <w:rtl/>
          </w:rPr>
          <w:t>پذ</w:t>
        </w:r>
        <w:r w:rsidRPr="00027CA8">
          <w:rPr>
            <w:rStyle w:val="Hyperlink"/>
            <w:rFonts w:hint="cs"/>
            <w:noProof/>
            <w:rtl/>
          </w:rPr>
          <w:t>ی</w:t>
        </w:r>
        <w:r w:rsidRPr="00027CA8">
          <w:rPr>
            <w:rStyle w:val="Hyperlink"/>
            <w:rFonts w:hint="eastAsia"/>
            <w:noProof/>
            <w:rtl/>
          </w:rPr>
          <w:t>ر</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49"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کل</w:t>
        </w:r>
        <w:r w:rsidRPr="00027CA8">
          <w:rPr>
            <w:rStyle w:val="Hyperlink"/>
            <w:rFonts w:hint="cs"/>
            <w:noProof/>
            <w:rtl/>
          </w:rPr>
          <w:t>ی</w:t>
        </w:r>
        <w:r w:rsidRPr="00027CA8">
          <w:rPr>
            <w:rStyle w:val="Hyperlink"/>
            <w:rFonts w:hint="eastAsia"/>
            <w:noProof/>
            <w:rtl/>
          </w:rPr>
          <w:t>ه</w:t>
        </w:r>
        <w:r w:rsidRPr="00027CA8">
          <w:rPr>
            <w:rStyle w:val="Hyperlink"/>
            <w:noProof/>
            <w:rtl/>
          </w:rPr>
          <w:t xml:space="preserve"> </w:t>
        </w:r>
        <w:r w:rsidRPr="00027CA8">
          <w:rPr>
            <w:rStyle w:val="Hyperlink"/>
            <w:rFonts w:hint="eastAsia"/>
            <w:noProof/>
            <w:rtl/>
          </w:rPr>
          <w:t>گناهان</w:t>
        </w:r>
        <w:r w:rsidRPr="00027CA8">
          <w:rPr>
            <w:rStyle w:val="Hyperlink"/>
            <w:noProof/>
            <w:rtl/>
          </w:rPr>
          <w:t xml:space="preserve"> </w:t>
        </w:r>
        <w:r w:rsidRPr="00027CA8">
          <w:rPr>
            <w:rStyle w:val="Hyperlink"/>
            <w:rFonts w:hint="eastAsia"/>
            <w:noProof/>
            <w:rtl/>
          </w:rPr>
          <w:t>توبه</w:t>
        </w:r>
        <w:r w:rsidRPr="00027CA8">
          <w:rPr>
            <w:rStyle w:val="Hyperlink"/>
            <w:noProof/>
            <w:rtl/>
          </w:rPr>
          <w:t xml:space="preserve"> </w:t>
        </w:r>
        <w:r w:rsidRPr="00027CA8">
          <w:rPr>
            <w:rStyle w:val="Hyperlink"/>
            <w:rFonts w:hint="eastAsia"/>
            <w:noProof/>
            <w:rtl/>
          </w:rPr>
          <w:t>کاران</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بخشد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50" w:history="1">
        <w:r w:rsidRPr="00027CA8">
          <w:rPr>
            <w:rStyle w:val="Hyperlink"/>
            <w:rFonts w:hint="eastAsia"/>
            <w:noProof/>
            <w:rtl/>
          </w:rPr>
          <w:t>هــ</w:t>
        </w:r>
        <w:r w:rsidRPr="00027CA8">
          <w:rPr>
            <w:rStyle w:val="Hyperlink"/>
            <w:noProof/>
            <w:rtl/>
          </w:rPr>
          <w:t xml:space="preserve">: </w:t>
        </w:r>
        <w:r w:rsidRPr="00027CA8">
          <w:rPr>
            <w:rStyle w:val="Hyperlink"/>
            <w:rFonts w:hint="eastAsia"/>
            <w:noProof/>
            <w:rtl/>
          </w:rPr>
          <w:t>توبه</w:t>
        </w:r>
        <w:r w:rsidRPr="00027CA8">
          <w:rPr>
            <w:rStyle w:val="Hyperlink"/>
            <w:noProof/>
            <w:rtl/>
          </w:rPr>
          <w:t xml:space="preserve"> </w:t>
        </w:r>
        <w:r w:rsidRPr="00027CA8">
          <w:rPr>
            <w:rStyle w:val="Hyperlink"/>
            <w:rFonts w:hint="eastAsia"/>
            <w:noProof/>
            <w:rtl/>
          </w:rPr>
          <w:t>کار</w:t>
        </w:r>
        <w:r w:rsidRPr="00027CA8">
          <w:rPr>
            <w:rStyle w:val="Hyperlink"/>
            <w:noProof/>
            <w:rtl/>
          </w:rPr>
          <w:t xml:space="preserve"> </w:t>
        </w:r>
        <w:r w:rsidRPr="00027CA8">
          <w:rPr>
            <w:rStyle w:val="Hyperlink"/>
            <w:rFonts w:hint="eastAsia"/>
            <w:noProof/>
            <w:rtl/>
          </w:rPr>
          <w:t>بهتر</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انسان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51"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توبه</w:t>
        </w:r>
        <w:r w:rsidRPr="00027CA8">
          <w:rPr>
            <w:rStyle w:val="Hyperlink"/>
            <w:noProof/>
            <w:rtl/>
          </w:rPr>
          <w:t xml:space="preserve"> </w:t>
        </w:r>
        <w:r w:rsidRPr="00027CA8">
          <w:rPr>
            <w:rStyle w:val="Hyperlink"/>
            <w:rFonts w:hint="eastAsia"/>
            <w:noProof/>
            <w:rtl/>
          </w:rPr>
          <w:t>کاران</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دوست</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52" w:history="1">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توبه</w:t>
        </w:r>
        <w:r w:rsidRPr="00027CA8">
          <w:rPr>
            <w:rStyle w:val="Hyperlink"/>
            <w:noProof/>
            <w:rtl/>
          </w:rPr>
          <w:t xml:space="preserve"> </w:t>
        </w:r>
        <w:r w:rsidRPr="00027CA8">
          <w:rPr>
            <w:rStyle w:val="Hyperlink"/>
            <w:rFonts w:hint="eastAsia"/>
            <w:noProof/>
            <w:rtl/>
          </w:rPr>
          <w:t>بنده</w:t>
        </w:r>
        <w:r w:rsidRPr="00027CA8">
          <w:rPr>
            <w:rStyle w:val="Hyperlink"/>
            <w:noProof/>
            <w:rtl/>
          </w:rPr>
          <w:t xml:space="preserve"> </w:t>
        </w:r>
        <w:r w:rsidRPr="00027CA8">
          <w:rPr>
            <w:rStyle w:val="Hyperlink"/>
            <w:rFonts w:hint="eastAsia"/>
            <w:noProof/>
            <w:rtl/>
          </w:rPr>
          <w:t>خوشحال</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53" w:history="1">
        <w:r w:rsidRPr="00027CA8">
          <w:rPr>
            <w:rStyle w:val="Hyperlink"/>
            <w:rFonts w:hint="eastAsia"/>
            <w:noProof/>
            <w:rtl/>
          </w:rPr>
          <w:t>ح</w:t>
        </w:r>
        <w:r w:rsidRPr="00027CA8">
          <w:rPr>
            <w:rStyle w:val="Hyperlink"/>
            <w:noProof/>
            <w:rtl/>
          </w:rPr>
          <w:t xml:space="preserve">: </w:t>
        </w:r>
        <w:r w:rsidRPr="00027CA8">
          <w:rPr>
            <w:rStyle w:val="Hyperlink"/>
            <w:rFonts w:hint="eastAsia"/>
            <w:noProof/>
            <w:rtl/>
          </w:rPr>
          <w:t>توبه</w:t>
        </w:r>
        <w:r w:rsidRPr="00027CA8">
          <w:rPr>
            <w:rStyle w:val="Hyperlink"/>
            <w:noProof/>
            <w:rtl/>
          </w:rPr>
          <w:t xml:space="preserve"> </w:t>
        </w:r>
        <w:r w:rsidRPr="00027CA8">
          <w:rPr>
            <w:rStyle w:val="Hyperlink"/>
            <w:rFonts w:hint="eastAsia"/>
            <w:noProof/>
            <w:rtl/>
          </w:rPr>
          <w:t>تا</w:t>
        </w:r>
        <w:r w:rsidRPr="00027CA8">
          <w:rPr>
            <w:rStyle w:val="Hyperlink"/>
            <w:noProof/>
            <w:rtl/>
          </w:rPr>
          <w:t xml:space="preserve"> </w:t>
        </w:r>
        <w:r w:rsidRPr="00027CA8">
          <w:rPr>
            <w:rStyle w:val="Hyperlink"/>
            <w:rFonts w:hint="eastAsia"/>
            <w:noProof/>
            <w:rtl/>
          </w:rPr>
          <w:t>چه</w:t>
        </w:r>
        <w:r w:rsidRPr="00027CA8">
          <w:rPr>
            <w:rStyle w:val="Hyperlink"/>
            <w:noProof/>
            <w:rtl/>
          </w:rPr>
          <w:t xml:space="preserve"> </w:t>
        </w:r>
        <w:r w:rsidRPr="00027CA8">
          <w:rPr>
            <w:rStyle w:val="Hyperlink"/>
            <w:rFonts w:hint="eastAsia"/>
            <w:noProof/>
            <w:rtl/>
          </w:rPr>
          <w:t>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554" w:history="1">
        <w:r w:rsidRPr="00027CA8">
          <w:rPr>
            <w:rStyle w:val="Hyperlink"/>
            <w:rFonts w:hint="eastAsia"/>
            <w:noProof/>
            <w:rtl/>
            <w:lang w:bidi="fa-IR"/>
          </w:rPr>
          <w:t>دروغ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55"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دروغگو</w:t>
        </w:r>
        <w:r w:rsidRPr="00027CA8">
          <w:rPr>
            <w:rStyle w:val="Hyperlink"/>
            <w:noProof/>
            <w:rtl/>
          </w:rPr>
          <w:t xml:space="preserve"> </w:t>
        </w:r>
        <w:r w:rsidRPr="00027CA8">
          <w:rPr>
            <w:rStyle w:val="Hyperlink"/>
            <w:rFonts w:hint="eastAsia"/>
            <w:noProof/>
            <w:rtl/>
          </w:rPr>
          <w:t>ا</w:t>
        </w:r>
        <w:r w:rsidRPr="00027CA8">
          <w:rPr>
            <w:rStyle w:val="Hyperlink"/>
            <w:rFonts w:hint="cs"/>
            <w:noProof/>
            <w:rtl/>
          </w:rPr>
          <w:t>ی</w:t>
        </w:r>
        <w:r w:rsidRPr="00027CA8">
          <w:rPr>
            <w:rStyle w:val="Hyperlink"/>
            <w:rFonts w:hint="eastAsia"/>
            <w:noProof/>
            <w:rtl/>
          </w:rPr>
          <w:t>مان</w:t>
        </w:r>
        <w:r w:rsidRPr="00027CA8">
          <w:rPr>
            <w:rStyle w:val="Hyperlink"/>
            <w:noProof/>
            <w:rtl/>
          </w:rPr>
          <w:t xml:space="preserve"> </w:t>
        </w:r>
        <w:r w:rsidRPr="00027CA8">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56"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دروغ</w:t>
        </w:r>
        <w:r w:rsidRPr="00027CA8">
          <w:rPr>
            <w:rStyle w:val="Hyperlink"/>
            <w:noProof/>
            <w:rtl/>
          </w:rPr>
          <w:t xml:space="preserve"> </w:t>
        </w:r>
        <w:r w:rsidRPr="00027CA8">
          <w:rPr>
            <w:rStyle w:val="Hyperlink"/>
            <w:rFonts w:hint="eastAsia"/>
            <w:noProof/>
            <w:rtl/>
          </w:rPr>
          <w:t>حرام</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57"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دروغگو</w:t>
        </w:r>
        <w:r w:rsidRPr="00027CA8">
          <w:rPr>
            <w:rStyle w:val="Hyperlink"/>
            <w:noProof/>
            <w:rtl/>
          </w:rPr>
          <w:t xml:space="preserve"> </w:t>
        </w:r>
        <w:r w:rsidRPr="00027CA8">
          <w:rPr>
            <w:rStyle w:val="Hyperlink"/>
            <w:rFonts w:hint="eastAsia"/>
            <w:noProof/>
            <w:rtl/>
          </w:rPr>
          <w:t>فاسق</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58"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دروغ</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فسق</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فجور</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کشاند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59"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دروغگو</w:t>
        </w:r>
        <w:r w:rsidRPr="00027CA8">
          <w:rPr>
            <w:rStyle w:val="Hyperlink"/>
            <w:noProof/>
            <w:rtl/>
          </w:rPr>
          <w:t xml:space="preserve"> </w:t>
        </w:r>
        <w:r w:rsidRPr="00027CA8">
          <w:rPr>
            <w:rStyle w:val="Hyperlink"/>
            <w:rFonts w:hint="eastAsia"/>
            <w:noProof/>
            <w:rtl/>
          </w:rPr>
          <w:t>منافق</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60"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دروغ</w:t>
        </w:r>
        <w:r w:rsidRPr="00027CA8">
          <w:rPr>
            <w:rStyle w:val="Hyperlink"/>
            <w:noProof/>
            <w:rtl/>
          </w:rPr>
          <w:t xml:space="preserve"> </w:t>
        </w:r>
        <w:r w:rsidRPr="00027CA8">
          <w:rPr>
            <w:rStyle w:val="Hyperlink"/>
            <w:rFonts w:hint="eastAsia"/>
            <w:noProof/>
            <w:rtl/>
          </w:rPr>
          <w:t>بر</w:t>
        </w:r>
        <w:r w:rsidRPr="00027CA8">
          <w:rPr>
            <w:rStyle w:val="Hyperlink"/>
            <w:noProof/>
            <w:rtl/>
          </w:rPr>
          <w:t xml:space="preserve"> </w:t>
        </w:r>
        <w:r w:rsidRPr="00027CA8">
          <w:rPr>
            <w:rStyle w:val="Hyperlink"/>
            <w:rFonts w:hint="eastAsia"/>
            <w:noProof/>
            <w:rtl/>
          </w:rPr>
          <w:t>خدا</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رسول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61" w:history="1">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دروغ</w:t>
        </w:r>
        <w:r w:rsidRPr="00027CA8">
          <w:rPr>
            <w:rStyle w:val="Hyperlink"/>
            <w:noProof/>
            <w:rtl/>
          </w:rPr>
          <w:t xml:space="preserve"> </w:t>
        </w:r>
        <w:r w:rsidRPr="00027CA8">
          <w:rPr>
            <w:rStyle w:val="Hyperlink"/>
            <w:rFonts w:hint="eastAsia"/>
            <w:noProof/>
            <w:rtl/>
          </w:rPr>
          <w:t>آبرو</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شخص</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ر</w:t>
        </w:r>
        <w:r w:rsidRPr="00027CA8">
          <w:rPr>
            <w:rStyle w:val="Hyperlink"/>
            <w:rFonts w:hint="cs"/>
            <w:noProof/>
            <w:rtl/>
          </w:rPr>
          <w:t>ی</w:t>
        </w:r>
        <w:r w:rsidRPr="00027CA8">
          <w:rPr>
            <w:rStyle w:val="Hyperlink"/>
            <w:rFonts w:hint="eastAsia"/>
            <w:noProof/>
            <w:rtl/>
          </w:rPr>
          <w:t>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62" w:history="1">
        <w:r w:rsidRPr="00027CA8">
          <w:rPr>
            <w:rStyle w:val="Hyperlink"/>
            <w:rFonts w:hint="eastAsia"/>
            <w:noProof/>
            <w:rtl/>
          </w:rPr>
          <w:t>ح</w:t>
        </w:r>
        <w:r w:rsidRPr="00027CA8">
          <w:rPr>
            <w:rStyle w:val="Hyperlink"/>
            <w:noProof/>
            <w:rtl/>
          </w:rPr>
          <w:t xml:space="preserve">: </w:t>
        </w:r>
        <w:r w:rsidRPr="00027CA8">
          <w:rPr>
            <w:rStyle w:val="Hyperlink"/>
            <w:rFonts w:hint="eastAsia"/>
            <w:noProof/>
            <w:rtl/>
          </w:rPr>
          <w:t>دروغ</w:t>
        </w:r>
        <w:r w:rsidRPr="00027CA8">
          <w:rPr>
            <w:rStyle w:val="Hyperlink"/>
            <w:noProof/>
            <w:rtl/>
          </w:rPr>
          <w:t xml:space="preserve"> </w:t>
        </w:r>
        <w:r w:rsidRPr="00027CA8">
          <w:rPr>
            <w:rStyle w:val="Hyperlink"/>
            <w:rFonts w:hint="eastAsia"/>
            <w:noProof/>
            <w:rtl/>
          </w:rPr>
          <w:t>بزرگتر</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خ</w:t>
        </w:r>
        <w:r w:rsidRPr="00027CA8">
          <w:rPr>
            <w:rStyle w:val="Hyperlink"/>
            <w:rFonts w:hint="cs"/>
            <w:noProof/>
            <w:rtl/>
          </w:rPr>
          <w:t>ی</w:t>
        </w:r>
        <w:r w:rsidRPr="00027CA8">
          <w:rPr>
            <w:rStyle w:val="Hyperlink"/>
            <w:rFonts w:hint="eastAsia"/>
            <w:noProof/>
            <w:rtl/>
          </w:rPr>
          <w:t>انت</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63" w:history="1">
        <w:r w:rsidRPr="00027CA8">
          <w:rPr>
            <w:rStyle w:val="Hyperlink"/>
            <w:rFonts w:hint="eastAsia"/>
            <w:noProof/>
            <w:rtl/>
          </w:rPr>
          <w:t>ط‌</w:t>
        </w:r>
        <w:r w:rsidRPr="00027CA8">
          <w:rPr>
            <w:rStyle w:val="Hyperlink"/>
            <w:noProof/>
            <w:rtl/>
          </w:rPr>
          <w:t xml:space="preserve">: </w:t>
        </w:r>
        <w:r w:rsidRPr="00027CA8">
          <w:rPr>
            <w:rStyle w:val="Hyperlink"/>
            <w:rFonts w:hint="eastAsia"/>
            <w:noProof/>
            <w:rtl/>
          </w:rPr>
          <w:t>شهادت</w:t>
        </w:r>
        <w:r w:rsidRPr="00027CA8">
          <w:rPr>
            <w:rStyle w:val="Hyperlink"/>
            <w:noProof/>
            <w:rtl/>
          </w:rPr>
          <w:t xml:space="preserve"> </w:t>
        </w:r>
        <w:r w:rsidRPr="00027CA8">
          <w:rPr>
            <w:rStyle w:val="Hyperlink"/>
            <w:rFonts w:hint="eastAsia"/>
            <w:noProof/>
            <w:rtl/>
          </w:rPr>
          <w:t>دروغ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64" w:history="1">
        <w:r w:rsidRPr="00027CA8">
          <w:rPr>
            <w:rStyle w:val="Hyperlink"/>
            <w:rFonts w:hint="cs"/>
            <w:noProof/>
            <w:rtl/>
          </w:rPr>
          <w:t>ی</w:t>
        </w:r>
        <w:r w:rsidRPr="00027CA8">
          <w:rPr>
            <w:rStyle w:val="Hyperlink"/>
            <w:noProof/>
            <w:rtl/>
          </w:rPr>
          <w:t xml:space="preserve">: </w:t>
        </w:r>
        <w:r w:rsidRPr="00027CA8">
          <w:rPr>
            <w:rStyle w:val="Hyperlink"/>
            <w:rFonts w:hint="eastAsia"/>
            <w:noProof/>
            <w:rtl/>
          </w:rPr>
          <w:t>سوگند</w:t>
        </w:r>
        <w:r w:rsidRPr="00027CA8">
          <w:rPr>
            <w:rStyle w:val="Hyperlink"/>
            <w:noProof/>
            <w:rtl/>
          </w:rPr>
          <w:t xml:space="preserve"> </w:t>
        </w:r>
        <w:r w:rsidRPr="00027CA8">
          <w:rPr>
            <w:rStyle w:val="Hyperlink"/>
            <w:rFonts w:hint="eastAsia"/>
            <w:noProof/>
            <w:rtl/>
          </w:rPr>
          <w:t>دروغ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65" w:history="1">
        <w:r w:rsidRPr="00027CA8">
          <w:rPr>
            <w:rStyle w:val="Hyperlink"/>
            <w:rFonts w:hint="eastAsia"/>
            <w:noProof/>
            <w:rtl/>
          </w:rPr>
          <w:t>ک</w:t>
        </w:r>
        <w:r w:rsidRPr="00027CA8">
          <w:rPr>
            <w:rStyle w:val="Hyperlink"/>
            <w:noProof/>
            <w:rtl/>
          </w:rPr>
          <w:t xml:space="preserve">: </w:t>
        </w:r>
        <w:r w:rsidRPr="00027CA8">
          <w:rPr>
            <w:rStyle w:val="Hyperlink"/>
            <w:rFonts w:hint="eastAsia"/>
            <w:noProof/>
            <w:rtl/>
          </w:rPr>
          <w:t>شوخ</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دروغ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66" w:history="1">
        <w:r w:rsidRPr="00027CA8">
          <w:rPr>
            <w:rStyle w:val="Hyperlink"/>
            <w:rFonts w:hint="eastAsia"/>
            <w:noProof/>
            <w:rtl/>
          </w:rPr>
          <w:t>ل</w:t>
        </w:r>
        <w:r w:rsidRPr="00027CA8">
          <w:rPr>
            <w:rStyle w:val="Hyperlink"/>
            <w:noProof/>
            <w:rtl/>
          </w:rPr>
          <w:t xml:space="preserve">: </w:t>
        </w:r>
        <w:r w:rsidRPr="00027CA8">
          <w:rPr>
            <w:rStyle w:val="Hyperlink"/>
            <w:rFonts w:hint="eastAsia"/>
            <w:noProof/>
            <w:rtl/>
          </w:rPr>
          <w:t>پخش</w:t>
        </w:r>
        <w:r w:rsidRPr="00027CA8">
          <w:rPr>
            <w:rStyle w:val="Hyperlink"/>
            <w:noProof/>
            <w:rtl/>
          </w:rPr>
          <w:t xml:space="preserve"> </w:t>
        </w:r>
        <w:r w:rsidRPr="00027CA8">
          <w:rPr>
            <w:rStyle w:val="Hyperlink"/>
            <w:rFonts w:hint="eastAsia"/>
            <w:noProof/>
            <w:rtl/>
          </w:rPr>
          <w:t>کننده</w:t>
        </w:r>
        <w:r w:rsidRPr="00027CA8">
          <w:rPr>
            <w:rStyle w:val="Hyperlink"/>
            <w:noProof/>
            <w:rtl/>
          </w:rPr>
          <w:t xml:space="preserve"> </w:t>
        </w:r>
        <w:r w:rsidRPr="00027CA8">
          <w:rPr>
            <w:rStyle w:val="Hyperlink"/>
            <w:rFonts w:hint="eastAsia"/>
            <w:noProof/>
            <w:rtl/>
          </w:rPr>
          <w:t>سخن</w:t>
        </w:r>
        <w:r w:rsidRPr="00027CA8">
          <w:rPr>
            <w:rStyle w:val="Hyperlink"/>
            <w:noProof/>
            <w:rtl/>
          </w:rPr>
          <w:t xml:space="preserve"> </w:t>
        </w:r>
        <w:r w:rsidRPr="00027CA8">
          <w:rPr>
            <w:rStyle w:val="Hyperlink"/>
            <w:rFonts w:hint="eastAsia"/>
            <w:noProof/>
            <w:rtl/>
          </w:rPr>
          <w:t>بدون</w:t>
        </w:r>
        <w:r w:rsidRPr="00027CA8">
          <w:rPr>
            <w:rStyle w:val="Hyperlink"/>
            <w:noProof/>
            <w:rtl/>
          </w:rPr>
          <w:t xml:space="preserve"> </w:t>
        </w:r>
        <w:r w:rsidRPr="00027CA8">
          <w:rPr>
            <w:rStyle w:val="Hyperlink"/>
            <w:rFonts w:hint="eastAsia"/>
            <w:noProof/>
            <w:rtl/>
          </w:rPr>
          <w:t>تحق</w:t>
        </w:r>
        <w:r w:rsidRPr="00027CA8">
          <w:rPr>
            <w:rStyle w:val="Hyperlink"/>
            <w:rFonts w:hint="cs"/>
            <w:noProof/>
            <w:rtl/>
          </w:rPr>
          <w:t>ی</w:t>
        </w:r>
        <w:r w:rsidRPr="00027CA8">
          <w:rPr>
            <w:rStyle w:val="Hyperlink"/>
            <w:rFonts w:hint="eastAsia"/>
            <w:noProof/>
            <w:rtl/>
          </w:rPr>
          <w:t>ق،</w:t>
        </w:r>
        <w:r w:rsidRPr="00027CA8">
          <w:rPr>
            <w:rStyle w:val="Hyperlink"/>
            <w:noProof/>
            <w:rtl/>
          </w:rPr>
          <w:t xml:space="preserve"> </w:t>
        </w:r>
        <w:r w:rsidRPr="00027CA8">
          <w:rPr>
            <w:rStyle w:val="Hyperlink"/>
            <w:rFonts w:hint="eastAsia"/>
            <w:noProof/>
            <w:rtl/>
          </w:rPr>
          <w:t>بزرگتر</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دروغگو</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67" w:history="1">
        <w:r w:rsidRPr="00027CA8">
          <w:rPr>
            <w:rStyle w:val="Hyperlink"/>
            <w:rFonts w:hint="eastAsia"/>
            <w:noProof/>
            <w:rtl/>
          </w:rPr>
          <w:t>م</w:t>
        </w:r>
        <w:r w:rsidRPr="00027CA8">
          <w:rPr>
            <w:rStyle w:val="Hyperlink"/>
            <w:noProof/>
            <w:rtl/>
          </w:rPr>
          <w:t xml:space="preserve">: </w:t>
        </w:r>
        <w:r w:rsidRPr="00027CA8">
          <w:rPr>
            <w:rStyle w:val="Hyperlink"/>
            <w:rFonts w:hint="eastAsia"/>
            <w:noProof/>
            <w:rtl/>
          </w:rPr>
          <w:t>‌علل</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انگ</w:t>
        </w:r>
        <w:r w:rsidRPr="00027CA8">
          <w:rPr>
            <w:rStyle w:val="Hyperlink"/>
            <w:rFonts w:hint="cs"/>
            <w:noProof/>
            <w:rtl/>
          </w:rPr>
          <w:t>ی</w:t>
        </w:r>
        <w:r w:rsidRPr="00027CA8">
          <w:rPr>
            <w:rStyle w:val="Hyperlink"/>
            <w:rFonts w:hint="eastAsia"/>
            <w:noProof/>
            <w:rtl/>
          </w:rPr>
          <w:t>زه</w:t>
        </w:r>
        <w:r w:rsidRPr="00027CA8">
          <w:rPr>
            <w:rStyle w:val="Hyperlink"/>
            <w:rFonts w:hint="eastAsia"/>
            <w:noProof/>
          </w:rPr>
          <w:t>‌</w:t>
        </w:r>
        <w:r w:rsidRPr="00027CA8">
          <w:rPr>
            <w:rStyle w:val="Hyperlink"/>
            <w:rFonts w:hint="eastAsia"/>
            <w:noProof/>
            <w:rtl/>
          </w:rPr>
          <w:t>ها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دروغگوئ</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68"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ب</w:t>
        </w:r>
        <w:r w:rsidRPr="00027CA8">
          <w:rPr>
            <w:rStyle w:val="Hyperlink"/>
            <w:rFonts w:hint="cs"/>
            <w:noProof/>
            <w:rtl/>
          </w:rPr>
          <w:t>ی</w:t>
        </w:r>
        <w:r w:rsidRPr="00027CA8">
          <w:rPr>
            <w:rStyle w:val="Hyperlink"/>
            <w:rFonts w:hint="eastAsia"/>
            <w:noProof/>
          </w:rPr>
          <w:t>‌</w:t>
        </w:r>
        <w:r w:rsidRPr="00027CA8">
          <w:rPr>
            <w:rStyle w:val="Hyperlink"/>
            <w:noProof/>
            <w:rtl/>
          </w:rPr>
          <w:t xml:space="preserve"> </w:t>
        </w:r>
        <w:r w:rsidRPr="00027CA8">
          <w:rPr>
            <w:rStyle w:val="Hyperlink"/>
            <w:rFonts w:hint="eastAsia"/>
            <w:noProof/>
            <w:rtl/>
          </w:rPr>
          <w:t>ا</w:t>
        </w:r>
        <w:r w:rsidRPr="00027CA8">
          <w:rPr>
            <w:rStyle w:val="Hyperlink"/>
            <w:rFonts w:hint="cs"/>
            <w:noProof/>
            <w:rtl/>
          </w:rPr>
          <w:t>ی</w:t>
        </w:r>
        <w:r w:rsidRPr="00027CA8">
          <w:rPr>
            <w:rStyle w:val="Hyperlink"/>
            <w:rFonts w:hint="eastAsia"/>
            <w:noProof/>
            <w:rtl/>
          </w:rPr>
          <w:t>مان</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69"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جلوگ</w:t>
        </w:r>
        <w:r w:rsidRPr="00027CA8">
          <w:rPr>
            <w:rStyle w:val="Hyperlink"/>
            <w:rFonts w:hint="cs"/>
            <w:noProof/>
            <w:rtl/>
          </w:rPr>
          <w:t>ی</w:t>
        </w:r>
        <w:r w:rsidRPr="00027CA8">
          <w:rPr>
            <w:rStyle w:val="Hyperlink"/>
            <w:rFonts w:hint="eastAsia"/>
            <w:noProof/>
            <w:rtl/>
          </w:rPr>
          <w:t>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رسوائ</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70"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سود</w:t>
        </w:r>
        <w:r w:rsidRPr="00027CA8">
          <w:rPr>
            <w:rStyle w:val="Hyperlink"/>
            <w:noProof/>
            <w:rtl/>
          </w:rPr>
          <w:t xml:space="preserve"> </w:t>
        </w:r>
        <w:r w:rsidRPr="00027CA8">
          <w:rPr>
            <w:rStyle w:val="Hyperlink"/>
            <w:rFonts w:hint="eastAsia"/>
            <w:noProof/>
            <w:rtl/>
          </w:rPr>
          <w:t>جوئ</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71"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شخص</w:t>
        </w:r>
        <w:r w:rsidRPr="00027CA8">
          <w:rPr>
            <w:rStyle w:val="Hyperlink"/>
            <w:rFonts w:hint="cs"/>
            <w:noProof/>
            <w:rtl/>
          </w:rPr>
          <w:t>ی</w:t>
        </w:r>
        <w:r w:rsidRPr="00027CA8">
          <w:rPr>
            <w:rStyle w:val="Hyperlink"/>
            <w:rFonts w:hint="eastAsia"/>
            <w:noProof/>
            <w:rtl/>
          </w:rPr>
          <w:t>ت</w:t>
        </w:r>
        <w:r w:rsidRPr="00027CA8">
          <w:rPr>
            <w:rStyle w:val="Hyperlink"/>
            <w:noProof/>
            <w:rtl/>
          </w:rPr>
          <w:t xml:space="preserve"> </w:t>
        </w:r>
        <w:r w:rsidRPr="00027CA8">
          <w:rPr>
            <w:rStyle w:val="Hyperlink"/>
            <w:rFonts w:hint="eastAsia"/>
            <w:noProof/>
            <w:rtl/>
          </w:rPr>
          <w:t>طلب</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72" w:history="1">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ز</w:t>
        </w:r>
        <w:r w:rsidRPr="00027CA8">
          <w:rPr>
            <w:rStyle w:val="Hyperlink"/>
            <w:rFonts w:hint="cs"/>
            <w:noProof/>
            <w:rtl/>
          </w:rPr>
          <w:t>ی</w:t>
        </w:r>
        <w:r w:rsidRPr="00027CA8">
          <w:rPr>
            <w:rStyle w:val="Hyperlink"/>
            <w:rFonts w:hint="eastAsia"/>
            <w:noProof/>
            <w:rtl/>
          </w:rPr>
          <w:t>ان‌ها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دروغ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73"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تباه</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w:t>
        </w:r>
        <w:r w:rsidRPr="00027CA8">
          <w:rPr>
            <w:rStyle w:val="Hyperlink"/>
            <w:rFonts w:hint="cs"/>
            <w:noProof/>
            <w:rtl/>
          </w:rPr>
          <w:t>ی</w:t>
        </w:r>
        <w:r w:rsidRPr="00027CA8">
          <w:rPr>
            <w:rStyle w:val="Hyperlink"/>
            <w:rFonts w:hint="eastAsia"/>
            <w:noProof/>
            <w:rtl/>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74" w:history="1">
        <w:r w:rsidRPr="00027CA8">
          <w:rPr>
            <w:rStyle w:val="Hyperlink"/>
            <w:rFonts w:hint="eastAsia"/>
            <w:noProof/>
            <w:rtl/>
          </w:rPr>
          <w:t>ب</w:t>
        </w:r>
        <w:r w:rsidRPr="00027CA8">
          <w:rPr>
            <w:rStyle w:val="Hyperlink"/>
            <w:noProof/>
            <w:rtl/>
          </w:rPr>
          <w:t>: ‌</w:t>
        </w:r>
        <w:r w:rsidRPr="00027CA8">
          <w:rPr>
            <w:rStyle w:val="Hyperlink"/>
            <w:rFonts w:hint="eastAsia"/>
            <w:noProof/>
            <w:rtl/>
          </w:rPr>
          <w:t>رسوائ</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ذلت</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75" w:history="1">
        <w:r w:rsidRPr="00027CA8">
          <w:rPr>
            <w:rStyle w:val="Hyperlink"/>
            <w:rFonts w:hint="eastAsia"/>
            <w:noProof/>
            <w:rtl/>
          </w:rPr>
          <w:t>س</w:t>
        </w:r>
        <w:r w:rsidRPr="00027CA8">
          <w:rPr>
            <w:rStyle w:val="Hyperlink"/>
            <w:noProof/>
            <w:rtl/>
          </w:rPr>
          <w:t xml:space="preserve">:  </w:t>
        </w:r>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دروغگوئ</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76"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علم</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77"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عمل</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78" w:history="1">
        <w:r w:rsidRPr="00027CA8">
          <w:rPr>
            <w:rStyle w:val="Hyperlink"/>
            <w:rFonts w:hint="eastAsia"/>
            <w:noProof/>
            <w:rtl/>
          </w:rPr>
          <w:t>ع‌</w:t>
        </w:r>
        <w:r w:rsidRPr="00027CA8">
          <w:rPr>
            <w:rStyle w:val="Hyperlink"/>
            <w:noProof/>
            <w:rtl/>
          </w:rPr>
          <w:t xml:space="preserve">: </w:t>
        </w:r>
        <w:r w:rsidRPr="00027CA8">
          <w:rPr>
            <w:rStyle w:val="Hyperlink"/>
            <w:rFonts w:hint="eastAsia"/>
            <w:noProof/>
            <w:rtl/>
          </w:rPr>
          <w:t>دروغ</w:t>
        </w:r>
        <w:r w:rsidRPr="00027CA8">
          <w:rPr>
            <w:rStyle w:val="Hyperlink"/>
            <w:noProof/>
            <w:rtl/>
          </w:rPr>
          <w:t xml:space="preserve"> </w:t>
        </w:r>
        <w:r w:rsidRPr="00027CA8">
          <w:rPr>
            <w:rStyle w:val="Hyperlink"/>
            <w:rFonts w:hint="eastAsia"/>
            <w:noProof/>
            <w:rtl/>
          </w:rPr>
          <w:t>ها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مشروع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79"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اصلاح</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tl/>
          </w:rPr>
          <w:t>ان</w:t>
        </w:r>
        <w:r w:rsidRPr="00027CA8">
          <w:rPr>
            <w:rStyle w:val="Hyperlink"/>
            <w:noProof/>
            <w:rtl/>
          </w:rPr>
          <w:t xml:space="preserve"> </w:t>
        </w:r>
        <w:r w:rsidRPr="00027CA8">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80"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دروغ</w:t>
        </w:r>
        <w:r w:rsidRPr="00027CA8">
          <w:rPr>
            <w:rStyle w:val="Hyperlink"/>
            <w:noProof/>
            <w:rtl/>
          </w:rPr>
          <w:t xml:space="preserve"> </w:t>
        </w:r>
        <w:r w:rsidRPr="00027CA8">
          <w:rPr>
            <w:rStyle w:val="Hyperlink"/>
            <w:rFonts w:hint="eastAsia"/>
            <w:noProof/>
            <w:rtl/>
          </w:rPr>
          <w:t>با</w:t>
        </w:r>
        <w:r w:rsidRPr="00027CA8">
          <w:rPr>
            <w:rStyle w:val="Hyperlink"/>
            <w:noProof/>
            <w:rtl/>
          </w:rPr>
          <w:t xml:space="preserve"> </w:t>
        </w:r>
        <w:r w:rsidRPr="00027CA8">
          <w:rPr>
            <w:rStyle w:val="Hyperlink"/>
            <w:rFonts w:hint="eastAsia"/>
            <w:noProof/>
            <w:rtl/>
          </w:rPr>
          <w:t>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81" w:history="1">
        <w:r w:rsidRPr="00027CA8">
          <w:rPr>
            <w:rStyle w:val="Hyperlink"/>
            <w:rFonts w:hint="eastAsia"/>
            <w:noProof/>
            <w:rtl/>
          </w:rPr>
          <w:t>ج</w:t>
        </w:r>
        <w:r w:rsidRPr="00027CA8">
          <w:rPr>
            <w:rStyle w:val="Hyperlink"/>
            <w:noProof/>
            <w:rtl/>
          </w:rPr>
          <w:t>: ‌</w:t>
        </w:r>
        <w:r w:rsidRPr="00027CA8">
          <w:rPr>
            <w:rStyle w:val="Hyperlink"/>
            <w:rFonts w:hint="eastAsia"/>
            <w:noProof/>
            <w:rtl/>
          </w:rPr>
          <w:t>دروغ</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tl/>
          </w:rPr>
          <w:t>دان</w:t>
        </w:r>
        <w:r w:rsidRPr="00027CA8">
          <w:rPr>
            <w:rStyle w:val="Hyperlink"/>
            <w:noProof/>
            <w:rtl/>
          </w:rPr>
          <w:t xml:space="preserve"> </w:t>
        </w:r>
        <w:r w:rsidRPr="00027CA8">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82"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دروغ</w:t>
        </w:r>
        <w:r w:rsidRPr="00027CA8">
          <w:rPr>
            <w:rStyle w:val="Hyperlink"/>
            <w:noProof/>
            <w:rtl/>
          </w:rPr>
          <w:t xml:space="preserve"> </w:t>
        </w:r>
        <w:r w:rsidRPr="00027CA8">
          <w:rPr>
            <w:rStyle w:val="Hyperlink"/>
            <w:rFonts w:hint="eastAsia"/>
            <w:noProof/>
            <w:rtl/>
          </w:rPr>
          <w:t>هنگام</w:t>
        </w:r>
        <w:r w:rsidRPr="00027CA8">
          <w:rPr>
            <w:rStyle w:val="Hyperlink"/>
            <w:noProof/>
            <w:rtl/>
          </w:rPr>
          <w:t xml:space="preserve"> </w:t>
        </w:r>
        <w:r w:rsidRPr="00027CA8">
          <w:rPr>
            <w:rStyle w:val="Hyperlink"/>
            <w:rFonts w:hint="eastAsia"/>
            <w:noProof/>
            <w:rtl/>
          </w:rPr>
          <w:t>خطر</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ز</w:t>
        </w:r>
        <w:r w:rsidRPr="00027CA8">
          <w:rPr>
            <w:rStyle w:val="Hyperlink"/>
            <w:rFonts w:hint="cs"/>
            <w:noProof/>
            <w:rtl/>
          </w:rPr>
          <w:t>ی</w:t>
        </w:r>
        <w:r w:rsidRPr="00027CA8">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83" w:history="1">
        <w:r w:rsidRPr="00027CA8">
          <w:rPr>
            <w:rStyle w:val="Hyperlink"/>
            <w:rFonts w:hint="eastAsia"/>
            <w:noProof/>
            <w:rtl/>
          </w:rPr>
          <w:t>تور</w:t>
        </w:r>
        <w:r w:rsidRPr="00027CA8">
          <w:rPr>
            <w:rStyle w:val="Hyperlink"/>
            <w:rFonts w:hint="cs"/>
            <w:noProof/>
            <w:rtl/>
          </w:rPr>
          <w:t>ی</w:t>
        </w:r>
        <w:r w:rsidRPr="00027CA8">
          <w:rPr>
            <w:rStyle w:val="Hyperlink"/>
            <w:rFonts w:hint="eastAsia"/>
            <w:noProof/>
            <w:rtl/>
          </w:rPr>
          <w:t>ه</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584" w:history="1">
        <w:r w:rsidRPr="00027CA8">
          <w:rPr>
            <w:rStyle w:val="Hyperlink"/>
            <w:rFonts w:hint="eastAsia"/>
            <w:noProof/>
            <w:rtl/>
            <w:lang w:bidi="fa-IR"/>
          </w:rPr>
          <w:t>راستگوئ</w:t>
        </w:r>
        <w:r w:rsidRPr="00027CA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85" w:history="1">
        <w:r w:rsidRPr="00027CA8">
          <w:rPr>
            <w:rStyle w:val="Hyperlink"/>
            <w:rFonts w:hint="eastAsia"/>
            <w:noProof/>
            <w:rtl/>
          </w:rPr>
          <w:t>انواع</w:t>
        </w:r>
        <w:r w:rsidRPr="00027CA8">
          <w:rPr>
            <w:rStyle w:val="Hyperlink"/>
            <w:noProof/>
            <w:rtl/>
          </w:rPr>
          <w:t xml:space="preserve"> </w:t>
        </w:r>
        <w:r w:rsidRPr="00027CA8">
          <w:rPr>
            <w:rStyle w:val="Hyperlink"/>
            <w:rFonts w:hint="eastAsia"/>
            <w:noProof/>
            <w:rtl/>
          </w:rPr>
          <w:t>صداقت</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86"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صداقت</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سخن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87"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صداقت</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ن</w:t>
        </w:r>
        <w:r w:rsidRPr="00027CA8">
          <w:rPr>
            <w:rStyle w:val="Hyperlink"/>
            <w:rFonts w:hint="cs"/>
            <w:noProof/>
            <w:rtl/>
          </w:rPr>
          <w:t>ی</w:t>
        </w:r>
        <w:r w:rsidRPr="00027CA8">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88"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صداقت</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عهد</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پ</w:t>
        </w:r>
        <w:r w:rsidRPr="00027CA8">
          <w:rPr>
            <w:rStyle w:val="Hyperlink"/>
            <w:rFonts w:hint="cs"/>
            <w:noProof/>
            <w:rtl/>
          </w:rPr>
          <w:t>ی</w:t>
        </w:r>
        <w:r w:rsidRPr="00027CA8">
          <w:rPr>
            <w:rStyle w:val="Hyperlink"/>
            <w:rFonts w:hint="eastAsia"/>
            <w:noProof/>
            <w:rtl/>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89"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صداقت</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90"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صداقت</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سوگند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591" w:history="1">
        <w:r w:rsidRPr="00027CA8">
          <w:rPr>
            <w:rStyle w:val="Hyperlink"/>
            <w:rFonts w:hint="eastAsia"/>
            <w:noProof/>
            <w:rtl/>
            <w:lang w:bidi="fa-IR"/>
          </w:rPr>
          <w:t>تکبر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92" w:history="1">
        <w:r w:rsidRPr="00027CA8">
          <w:rPr>
            <w:rStyle w:val="Hyperlink"/>
            <w:rFonts w:hint="eastAsia"/>
            <w:noProof/>
            <w:rtl/>
          </w:rPr>
          <w:t>تکبر</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93" w:history="1">
        <w:r w:rsidRPr="00027CA8">
          <w:rPr>
            <w:rStyle w:val="Hyperlink"/>
            <w:rFonts w:hint="eastAsia"/>
            <w:noProof/>
            <w:rtl/>
          </w:rPr>
          <w:t>انواع</w:t>
        </w:r>
        <w:r w:rsidRPr="00027CA8">
          <w:rPr>
            <w:rStyle w:val="Hyperlink"/>
            <w:noProof/>
            <w:rtl/>
          </w:rPr>
          <w:t xml:space="preserve"> </w:t>
        </w:r>
        <w:r w:rsidRPr="00027CA8">
          <w:rPr>
            <w:rStyle w:val="Hyperlink"/>
            <w:rFonts w:hint="eastAsia"/>
            <w:noProof/>
            <w:rtl/>
          </w:rPr>
          <w:t>تکبر</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94"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تکبر</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برابر</w:t>
        </w:r>
        <w:r w:rsidRPr="00027CA8">
          <w:rPr>
            <w:rStyle w:val="Hyperlink"/>
            <w:noProof/>
            <w:rtl/>
          </w:rPr>
          <w:t xml:space="preserve"> </w:t>
        </w:r>
        <w:r w:rsidRPr="00027CA8">
          <w:rPr>
            <w:rStyle w:val="Hyperlink"/>
            <w:rFonts w:hint="eastAsia"/>
            <w:noProof/>
            <w:rtl/>
          </w:rPr>
          <w:t>خداوند</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95"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تکبر</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برابر</w:t>
        </w:r>
        <w:r w:rsidRPr="00027CA8">
          <w:rPr>
            <w:rStyle w:val="Hyperlink"/>
            <w:noProof/>
            <w:rtl/>
          </w:rPr>
          <w:t xml:space="preserve"> </w:t>
        </w:r>
        <w:r w:rsidRPr="00027CA8">
          <w:rPr>
            <w:rStyle w:val="Hyperlink"/>
            <w:rFonts w:hint="eastAsia"/>
            <w:noProof/>
            <w:rtl/>
          </w:rPr>
          <w:t>پ</w:t>
        </w:r>
        <w:r w:rsidRPr="00027CA8">
          <w:rPr>
            <w:rStyle w:val="Hyperlink"/>
            <w:rFonts w:hint="cs"/>
            <w:noProof/>
            <w:rtl/>
          </w:rPr>
          <w:t>ی</w:t>
        </w:r>
        <w:r w:rsidRPr="00027CA8">
          <w:rPr>
            <w:rStyle w:val="Hyperlink"/>
            <w:rFonts w:hint="eastAsia"/>
            <w:noProof/>
            <w:rtl/>
          </w:rPr>
          <w:t>امبران</w:t>
        </w:r>
        <w:r w:rsidRPr="00027CA8">
          <w:rPr>
            <w:rStyle w:val="Hyperlink"/>
            <w:noProof/>
            <w:rtl/>
          </w:rPr>
          <w:t xml:space="preserve"> </w:t>
        </w:r>
        <w:r w:rsidRPr="00027CA8">
          <w:rPr>
            <w:rStyle w:val="Hyperlink"/>
            <w:rFonts w:hint="eastAsia"/>
            <w:noProof/>
            <w:rtl/>
          </w:rPr>
          <w:t>اله</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96"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تکبر</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برابر</w:t>
        </w:r>
        <w:r w:rsidRPr="00027CA8">
          <w:rPr>
            <w:rStyle w:val="Hyperlink"/>
            <w:noProof/>
            <w:rtl/>
          </w:rPr>
          <w:t xml:space="preserve"> </w:t>
        </w:r>
        <w:r w:rsidRPr="00027CA8">
          <w:rPr>
            <w:rStyle w:val="Hyperlink"/>
            <w:rFonts w:hint="eastAsia"/>
            <w:noProof/>
            <w:rtl/>
          </w:rPr>
          <w:t>مردم</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597"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ب</w:t>
        </w:r>
        <w:r w:rsidRPr="00027CA8">
          <w:rPr>
            <w:rStyle w:val="Hyperlink"/>
            <w:rFonts w:hint="cs"/>
            <w:noProof/>
            <w:rtl/>
          </w:rPr>
          <w:t>ی</w:t>
        </w:r>
        <w:r w:rsidRPr="00027CA8">
          <w:rPr>
            <w:rStyle w:val="Hyperlink"/>
            <w:rFonts w:hint="eastAsia"/>
            <w:noProof/>
            <w:rtl/>
          </w:rPr>
          <w:t>مار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کبر</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غرور</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98"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علم</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599"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عمل</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426966599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600" w:history="1">
        <w:r w:rsidRPr="00027CA8">
          <w:rPr>
            <w:rStyle w:val="Hyperlink"/>
            <w:rFonts w:hint="eastAsia"/>
            <w:noProof/>
            <w:rtl/>
            <w:lang w:bidi="fa-IR"/>
          </w:rPr>
          <w:t>تواضع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01" w:history="1">
        <w:r w:rsidRPr="00027CA8">
          <w:rPr>
            <w:rStyle w:val="Hyperlink"/>
            <w:rFonts w:hint="eastAsia"/>
            <w:noProof/>
            <w:rtl/>
          </w:rPr>
          <w:t>تواضع</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02"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شخص</w:t>
        </w:r>
        <w:r w:rsidRPr="00027CA8">
          <w:rPr>
            <w:rStyle w:val="Hyperlink"/>
            <w:noProof/>
            <w:rtl/>
          </w:rPr>
          <w:t xml:space="preserve"> </w:t>
        </w:r>
        <w:r w:rsidRPr="00027CA8">
          <w:rPr>
            <w:rStyle w:val="Hyperlink"/>
            <w:rFonts w:hint="eastAsia"/>
            <w:noProof/>
            <w:rtl/>
          </w:rPr>
          <w:t>متواضع</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آخرت</w:t>
        </w:r>
        <w:r w:rsidRPr="00027CA8">
          <w:rPr>
            <w:rStyle w:val="Hyperlink"/>
            <w:noProof/>
            <w:rtl/>
          </w:rPr>
          <w:t xml:space="preserve"> </w:t>
        </w:r>
        <w:r w:rsidRPr="00027CA8">
          <w:rPr>
            <w:rStyle w:val="Hyperlink"/>
            <w:rFonts w:hint="eastAsia"/>
            <w:noProof/>
            <w:rtl/>
          </w:rPr>
          <w:t>پ</w:t>
        </w:r>
        <w:r w:rsidRPr="00027CA8">
          <w:rPr>
            <w:rStyle w:val="Hyperlink"/>
            <w:rFonts w:hint="cs"/>
            <w:noProof/>
            <w:rtl/>
          </w:rPr>
          <w:t>ی</w:t>
        </w:r>
        <w:r w:rsidRPr="00027CA8">
          <w:rPr>
            <w:rStyle w:val="Hyperlink"/>
            <w:rFonts w:hint="eastAsia"/>
            <w:noProof/>
            <w:rtl/>
          </w:rPr>
          <w:t>روز</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03"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افراد</w:t>
        </w:r>
        <w:r w:rsidRPr="00027CA8">
          <w:rPr>
            <w:rStyle w:val="Hyperlink"/>
            <w:noProof/>
            <w:rtl/>
          </w:rPr>
          <w:t xml:space="preserve"> </w:t>
        </w:r>
        <w:r w:rsidRPr="00027CA8">
          <w:rPr>
            <w:rStyle w:val="Hyperlink"/>
            <w:rFonts w:hint="eastAsia"/>
            <w:noProof/>
            <w:rtl/>
          </w:rPr>
          <w:t>فروتن</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دوست</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04" w:history="1">
        <w:r w:rsidRPr="00027CA8">
          <w:rPr>
            <w:rStyle w:val="Hyperlink"/>
            <w:rFonts w:hint="eastAsia"/>
            <w:noProof/>
            <w:rtl/>
          </w:rPr>
          <w:t>فروتن</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کجا</w:t>
        </w:r>
        <w:r w:rsidRPr="00027CA8">
          <w:rPr>
            <w:rStyle w:val="Hyperlink"/>
            <w:noProof/>
            <w:rtl/>
          </w:rPr>
          <w:t xml:space="preserve"> </w:t>
        </w:r>
        <w:r w:rsidRPr="00027CA8">
          <w:rPr>
            <w:rStyle w:val="Hyperlink"/>
            <w:rFonts w:hint="eastAsia"/>
            <w:noProof/>
            <w:rtl/>
          </w:rPr>
          <w:t>خوب</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605" w:history="1">
        <w:r w:rsidRPr="00027CA8">
          <w:rPr>
            <w:rStyle w:val="Hyperlink"/>
            <w:rFonts w:hint="eastAsia"/>
            <w:noProof/>
            <w:rtl/>
            <w:lang w:bidi="fa-IR"/>
          </w:rPr>
          <w:t>بخل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06" w:history="1">
        <w:r w:rsidRPr="00027CA8">
          <w:rPr>
            <w:rStyle w:val="Hyperlink"/>
            <w:rFonts w:hint="eastAsia"/>
            <w:noProof/>
            <w:rtl/>
          </w:rPr>
          <w:t>بخل</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07"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بخل</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هلاکت</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08"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بخ</w:t>
        </w:r>
        <w:r w:rsidRPr="00027CA8">
          <w:rPr>
            <w:rStyle w:val="Hyperlink"/>
            <w:rFonts w:hint="cs"/>
            <w:noProof/>
            <w:rtl/>
          </w:rPr>
          <w:t>ی</w:t>
        </w:r>
        <w:r w:rsidRPr="00027CA8">
          <w:rPr>
            <w:rStyle w:val="Hyperlink"/>
            <w:rFonts w:hint="eastAsia"/>
            <w:noProof/>
            <w:rtl/>
          </w:rPr>
          <w:t>ل</w:t>
        </w:r>
        <w:r w:rsidRPr="00027CA8">
          <w:rPr>
            <w:rStyle w:val="Hyperlink"/>
            <w:noProof/>
            <w:rtl/>
          </w:rPr>
          <w:t xml:space="preserve"> </w:t>
        </w:r>
        <w:r w:rsidRPr="00027CA8">
          <w:rPr>
            <w:rStyle w:val="Hyperlink"/>
            <w:rFonts w:hint="eastAsia"/>
            <w:noProof/>
            <w:rtl/>
          </w:rPr>
          <w:t>ا</w:t>
        </w:r>
        <w:r w:rsidRPr="00027CA8">
          <w:rPr>
            <w:rStyle w:val="Hyperlink"/>
            <w:rFonts w:hint="cs"/>
            <w:noProof/>
            <w:rtl/>
          </w:rPr>
          <w:t>ی</w:t>
        </w:r>
        <w:r w:rsidRPr="00027CA8">
          <w:rPr>
            <w:rStyle w:val="Hyperlink"/>
            <w:rFonts w:hint="eastAsia"/>
            <w:noProof/>
            <w:rtl/>
          </w:rPr>
          <w:t>مان</w:t>
        </w:r>
        <w:r w:rsidRPr="00027CA8">
          <w:rPr>
            <w:rStyle w:val="Hyperlink"/>
            <w:noProof/>
            <w:rtl/>
          </w:rPr>
          <w:t xml:space="preserve"> </w:t>
        </w:r>
        <w:r w:rsidRPr="00027CA8">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09" w:history="1">
        <w:r w:rsidRPr="00027CA8">
          <w:rPr>
            <w:rStyle w:val="Hyperlink"/>
            <w:rFonts w:hint="eastAsia"/>
            <w:noProof/>
            <w:rtl/>
          </w:rPr>
          <w:t>مصاد</w:t>
        </w:r>
        <w:r w:rsidRPr="00027CA8">
          <w:rPr>
            <w:rStyle w:val="Hyperlink"/>
            <w:rFonts w:hint="cs"/>
            <w:noProof/>
            <w:rtl/>
          </w:rPr>
          <w:t>ی</w:t>
        </w:r>
        <w:r w:rsidRPr="00027CA8">
          <w:rPr>
            <w:rStyle w:val="Hyperlink"/>
            <w:rFonts w:hint="eastAsia"/>
            <w:noProof/>
            <w:rtl/>
          </w:rPr>
          <w:t>ق</w:t>
        </w:r>
        <w:r w:rsidRPr="00027CA8">
          <w:rPr>
            <w:rStyle w:val="Hyperlink"/>
            <w:noProof/>
            <w:rtl/>
          </w:rPr>
          <w:t xml:space="preserve"> </w:t>
        </w:r>
        <w:r w:rsidRPr="00027CA8">
          <w:rPr>
            <w:rStyle w:val="Hyperlink"/>
            <w:rFonts w:hint="eastAsia"/>
            <w:noProof/>
            <w:rtl/>
          </w:rPr>
          <w:t>بخل</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10"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بخل</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11" w:history="1">
        <w:r w:rsidRPr="00027CA8">
          <w:rPr>
            <w:rStyle w:val="Hyperlink"/>
            <w:rFonts w:hint="eastAsia"/>
            <w:noProof/>
            <w:rtl/>
          </w:rPr>
          <w:t>ب</w:t>
        </w:r>
        <w:r w:rsidRPr="00027CA8">
          <w:rPr>
            <w:rStyle w:val="Hyperlink"/>
            <w:noProof/>
            <w:rtl/>
          </w:rPr>
          <w:t>:</w:t>
        </w:r>
        <w:r w:rsidRPr="00027CA8">
          <w:rPr>
            <w:rStyle w:val="Hyperlink"/>
            <w:rFonts w:hint="eastAsia"/>
            <w:noProof/>
          </w:rPr>
          <w:t>‌</w:t>
        </w:r>
        <w:r w:rsidRPr="00027CA8">
          <w:rPr>
            <w:rStyle w:val="Hyperlink"/>
            <w:noProof/>
            <w:rtl/>
          </w:rPr>
          <w:t xml:space="preserve"> </w:t>
        </w:r>
        <w:r w:rsidRPr="00027CA8">
          <w:rPr>
            <w:rStyle w:val="Hyperlink"/>
            <w:rFonts w:hint="eastAsia"/>
            <w:noProof/>
            <w:rtl/>
          </w:rPr>
          <w:t>بخل</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علم</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12"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بخل</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قدرت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نفوذ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13"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بخل</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14"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علم</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15"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عمل</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616" w:history="1">
        <w:r w:rsidRPr="00027CA8">
          <w:rPr>
            <w:rStyle w:val="Hyperlink"/>
            <w:rFonts w:hint="eastAsia"/>
            <w:noProof/>
            <w:rtl/>
            <w:lang w:bidi="fa-IR"/>
          </w:rPr>
          <w:t>سخاوت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17" w:history="1">
        <w:r w:rsidRPr="00027CA8">
          <w:rPr>
            <w:rStyle w:val="Hyperlink"/>
            <w:rFonts w:hint="eastAsia"/>
            <w:noProof/>
            <w:rtl/>
          </w:rPr>
          <w:t>سخاوت</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18" w:history="1">
        <w:r w:rsidRPr="00027CA8">
          <w:rPr>
            <w:rStyle w:val="Hyperlink"/>
            <w:rFonts w:hint="eastAsia"/>
            <w:noProof/>
            <w:rtl/>
          </w:rPr>
          <w:t>مصاد</w:t>
        </w:r>
        <w:r w:rsidRPr="00027CA8">
          <w:rPr>
            <w:rStyle w:val="Hyperlink"/>
            <w:rFonts w:hint="cs"/>
            <w:noProof/>
            <w:rtl/>
          </w:rPr>
          <w:t>ی</w:t>
        </w:r>
        <w:r w:rsidRPr="00027CA8">
          <w:rPr>
            <w:rStyle w:val="Hyperlink"/>
            <w:rFonts w:hint="eastAsia"/>
            <w:noProof/>
            <w:rtl/>
          </w:rPr>
          <w:t>ق</w:t>
        </w:r>
        <w:r w:rsidRPr="00027CA8">
          <w:rPr>
            <w:rStyle w:val="Hyperlink"/>
            <w:noProof/>
            <w:rtl/>
          </w:rPr>
          <w:t xml:space="preserve"> </w:t>
        </w:r>
        <w:r w:rsidRPr="00027CA8">
          <w:rPr>
            <w:rStyle w:val="Hyperlink"/>
            <w:rFonts w:hint="eastAsia"/>
            <w:noProof/>
            <w:rtl/>
          </w:rPr>
          <w:t>سخاوت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19"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بخشندگ</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20"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سخاوت</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علم</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هنر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21" w:history="1">
        <w:r w:rsidRPr="00027CA8">
          <w:rPr>
            <w:rStyle w:val="Hyperlink"/>
            <w:rFonts w:hint="eastAsia"/>
            <w:noProof/>
            <w:rtl/>
          </w:rPr>
          <w:t>ج</w:t>
        </w:r>
        <w:r w:rsidRPr="00027CA8">
          <w:rPr>
            <w:rStyle w:val="Hyperlink"/>
            <w:noProof/>
            <w:rtl/>
          </w:rPr>
          <w:t>: ‌</w:t>
        </w:r>
        <w:r w:rsidRPr="00027CA8">
          <w:rPr>
            <w:rStyle w:val="Hyperlink"/>
            <w:rFonts w:hint="eastAsia"/>
            <w:noProof/>
            <w:rtl/>
          </w:rPr>
          <w:t>سخاوت</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قدرت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نفوذ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22"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سخاوت</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خ</w:t>
        </w:r>
        <w:r w:rsidRPr="00027CA8">
          <w:rPr>
            <w:rStyle w:val="Hyperlink"/>
            <w:rFonts w:hint="cs"/>
            <w:noProof/>
            <w:rtl/>
          </w:rPr>
          <w:t>ی</w:t>
        </w:r>
        <w:r w:rsidRPr="00027CA8">
          <w:rPr>
            <w:rStyle w:val="Hyperlink"/>
            <w:rFonts w:hint="eastAsia"/>
            <w:noProof/>
            <w:rtl/>
          </w:rPr>
          <w:t>ر</w:t>
        </w:r>
        <w:r w:rsidRPr="00027CA8">
          <w:rPr>
            <w:rStyle w:val="Hyperlink"/>
            <w:noProof/>
            <w:rtl/>
          </w:rPr>
          <w:t xml:space="preserve"> </w:t>
        </w:r>
        <w:r w:rsidRPr="00027CA8">
          <w:rPr>
            <w:rStyle w:val="Hyperlink"/>
            <w:rFonts w:hint="eastAsia"/>
            <w:noProof/>
            <w:rtl/>
          </w:rPr>
          <w:t>خواه</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23" w:history="1">
        <w:r w:rsidRPr="00027CA8">
          <w:rPr>
            <w:rStyle w:val="Hyperlink"/>
            <w:rFonts w:hint="eastAsia"/>
            <w:noProof/>
            <w:rtl/>
          </w:rPr>
          <w:t>آثار</w:t>
        </w:r>
        <w:r w:rsidRPr="00027CA8">
          <w:rPr>
            <w:rStyle w:val="Hyperlink"/>
            <w:noProof/>
            <w:rtl/>
          </w:rPr>
          <w:t xml:space="preserve"> </w:t>
        </w:r>
        <w:r w:rsidRPr="00027CA8">
          <w:rPr>
            <w:rStyle w:val="Hyperlink"/>
            <w:rFonts w:hint="eastAsia"/>
            <w:noProof/>
            <w:rtl/>
          </w:rPr>
          <w:t>ارزشمند</w:t>
        </w:r>
        <w:r w:rsidRPr="00027CA8">
          <w:rPr>
            <w:rStyle w:val="Hyperlink"/>
            <w:noProof/>
            <w:rtl/>
          </w:rPr>
          <w:t xml:space="preserve"> </w:t>
        </w:r>
        <w:r w:rsidRPr="00027CA8">
          <w:rPr>
            <w:rStyle w:val="Hyperlink"/>
            <w:rFonts w:hint="eastAsia"/>
            <w:noProof/>
            <w:rtl/>
          </w:rPr>
          <w:t>سخاوت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24"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تکامل</w:t>
        </w:r>
        <w:r w:rsidRPr="00027CA8">
          <w:rPr>
            <w:rStyle w:val="Hyperlink"/>
            <w:noProof/>
            <w:rtl/>
          </w:rPr>
          <w:t xml:space="preserve"> </w:t>
        </w:r>
        <w:r w:rsidRPr="00027CA8">
          <w:rPr>
            <w:rStyle w:val="Hyperlink"/>
            <w:rFonts w:hint="eastAsia"/>
            <w:noProof/>
            <w:rtl/>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25"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وحدت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صم</w:t>
        </w:r>
        <w:r w:rsidRPr="00027CA8">
          <w:rPr>
            <w:rStyle w:val="Hyperlink"/>
            <w:rFonts w:hint="cs"/>
            <w:noProof/>
            <w:rtl/>
          </w:rPr>
          <w:t>ی</w:t>
        </w:r>
        <w:r w:rsidRPr="00027CA8">
          <w:rPr>
            <w:rStyle w:val="Hyperlink"/>
            <w:rFonts w:hint="eastAsia"/>
            <w:noProof/>
            <w:rtl/>
          </w:rPr>
          <w:t>م</w:t>
        </w:r>
        <w:r w:rsidRPr="00027CA8">
          <w:rPr>
            <w:rStyle w:val="Hyperlink"/>
            <w:rFonts w:hint="cs"/>
            <w:noProof/>
            <w:rtl/>
          </w:rPr>
          <w:t>ی</w:t>
        </w:r>
        <w:r w:rsidRPr="00027CA8">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26"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برکت</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27"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سعادت</w:t>
        </w:r>
        <w:r w:rsidRPr="00027CA8">
          <w:rPr>
            <w:rStyle w:val="Hyperlink"/>
            <w:noProof/>
            <w:rtl/>
          </w:rPr>
          <w:t xml:space="preserve"> </w:t>
        </w:r>
        <w:r w:rsidRPr="00027CA8">
          <w:rPr>
            <w:rStyle w:val="Hyperlink"/>
            <w:rFonts w:hint="eastAsia"/>
            <w:noProof/>
            <w:rtl/>
          </w:rPr>
          <w:t>ابد</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28"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‌آمرزش</w:t>
        </w:r>
        <w:r w:rsidRPr="00027CA8">
          <w:rPr>
            <w:rStyle w:val="Hyperlink"/>
            <w:noProof/>
            <w:rtl/>
          </w:rPr>
          <w:t xml:space="preserve"> </w:t>
        </w:r>
        <w:r w:rsidRPr="00027CA8">
          <w:rPr>
            <w:rStyle w:val="Hyperlink"/>
            <w:rFonts w:hint="eastAsia"/>
            <w:noProof/>
            <w:rtl/>
          </w:rPr>
          <w:t>گناهان</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نجات</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جهنم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29" w:history="1">
        <w:r w:rsidRPr="00027CA8">
          <w:rPr>
            <w:rStyle w:val="Hyperlink"/>
            <w:rFonts w:hint="eastAsia"/>
            <w:noProof/>
            <w:rtl/>
          </w:rPr>
          <w:t>بهتر</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سخاوت</w:t>
        </w:r>
        <w:r w:rsidRPr="00027CA8">
          <w:rPr>
            <w:rStyle w:val="Hyperlink"/>
            <w:rFonts w:hint="eastAsia"/>
            <w:noProof/>
          </w:rPr>
          <w:t>‌</w:t>
        </w:r>
        <w:r w:rsidRPr="00027CA8">
          <w:rPr>
            <w:rStyle w:val="Hyperlink"/>
            <w:rFonts w:hint="eastAsia"/>
            <w:noProof/>
            <w:rtl/>
          </w:rPr>
          <w:t>ها</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30"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ا</w:t>
        </w:r>
        <w:r w:rsidRPr="00027CA8">
          <w:rPr>
            <w:rStyle w:val="Hyperlink"/>
            <w:rFonts w:hint="cs"/>
            <w:noProof/>
            <w:rtl/>
          </w:rPr>
          <w:t>ی</w:t>
        </w:r>
        <w:r w:rsidRPr="00027CA8">
          <w:rPr>
            <w:rStyle w:val="Hyperlink"/>
            <w:rFonts w:hint="eastAsia"/>
            <w:noProof/>
            <w:rtl/>
          </w:rPr>
          <w:t>ثارگر</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31" w:history="1">
        <w:r w:rsidRPr="00027CA8">
          <w:rPr>
            <w:rStyle w:val="Hyperlink"/>
            <w:rFonts w:hint="eastAsia"/>
            <w:noProof/>
            <w:rtl/>
          </w:rPr>
          <w:t>ک</w:t>
        </w:r>
        <w:r w:rsidRPr="00027CA8">
          <w:rPr>
            <w:rStyle w:val="Hyperlink"/>
            <w:rFonts w:hint="cs"/>
            <w:noProof/>
            <w:rtl/>
          </w:rPr>
          <w:t>ی</w:t>
        </w:r>
        <w:r w:rsidRPr="00027CA8">
          <w:rPr>
            <w:rStyle w:val="Hyperlink"/>
            <w:rFonts w:hint="eastAsia"/>
            <w:noProof/>
            <w:rtl/>
          </w:rPr>
          <w:t>ست</w:t>
        </w:r>
        <w:r w:rsidRPr="00027CA8">
          <w:rPr>
            <w:rStyle w:val="Hyperlink"/>
            <w:noProof/>
            <w:rtl/>
          </w:rPr>
          <w:t xml:space="preserve"> </w:t>
        </w:r>
        <w:r w:rsidRPr="00027CA8">
          <w:rPr>
            <w:rStyle w:val="Hyperlink"/>
            <w:rFonts w:hint="eastAsia"/>
            <w:noProof/>
            <w:rtl/>
          </w:rPr>
          <w:t>که</w:t>
        </w:r>
        <w:r w:rsidRPr="00027CA8">
          <w:rPr>
            <w:rStyle w:val="Hyperlink"/>
            <w:noProof/>
            <w:rtl/>
          </w:rPr>
          <w:t xml:space="preserve"> </w:t>
        </w:r>
        <w:r w:rsidRPr="00027CA8">
          <w:rPr>
            <w:rStyle w:val="Hyperlink"/>
            <w:rFonts w:hint="eastAsia"/>
            <w:noProof/>
            <w:rtl/>
          </w:rPr>
          <w:t>خدا</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وام</w:t>
        </w:r>
        <w:r w:rsidRPr="00027CA8">
          <w:rPr>
            <w:rStyle w:val="Hyperlink"/>
            <w:noProof/>
            <w:rtl/>
          </w:rPr>
          <w:t xml:space="preserve"> </w:t>
        </w:r>
        <w:r w:rsidRPr="00027CA8">
          <w:rPr>
            <w:rStyle w:val="Hyperlink"/>
            <w:rFonts w:hint="eastAsia"/>
            <w:noProof/>
            <w:rtl/>
          </w:rPr>
          <w:t>ن</w:t>
        </w:r>
        <w:r w:rsidRPr="00027CA8">
          <w:rPr>
            <w:rStyle w:val="Hyperlink"/>
            <w:rFonts w:hint="cs"/>
            <w:noProof/>
            <w:rtl/>
          </w:rPr>
          <w:t>ی</w:t>
        </w:r>
        <w:r w:rsidRPr="00027CA8">
          <w:rPr>
            <w:rStyle w:val="Hyperlink"/>
            <w:rFonts w:hint="eastAsia"/>
            <w:noProof/>
            <w:rtl/>
          </w:rPr>
          <w:t>کو</w:t>
        </w:r>
        <w:r w:rsidRPr="00027CA8">
          <w:rPr>
            <w:rStyle w:val="Hyperlink"/>
            <w:noProof/>
            <w:rtl/>
          </w:rPr>
          <w:t xml:space="preserve"> </w:t>
        </w:r>
        <w:r w:rsidRPr="00027CA8">
          <w:rPr>
            <w:rStyle w:val="Hyperlink"/>
            <w:rFonts w:hint="eastAsia"/>
            <w:noProof/>
            <w:rtl/>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32"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بخشش</w:t>
        </w:r>
        <w:r w:rsidRPr="00027CA8">
          <w:rPr>
            <w:rStyle w:val="Hyperlink"/>
            <w:noProof/>
            <w:rtl/>
          </w:rPr>
          <w:t xml:space="preserve"> </w:t>
        </w:r>
        <w:r w:rsidRPr="00027CA8">
          <w:rPr>
            <w:rStyle w:val="Hyperlink"/>
            <w:rFonts w:hint="eastAsia"/>
            <w:noProof/>
            <w:rtl/>
          </w:rPr>
          <w:t>پنهان</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33" w:history="1">
        <w:r w:rsidRPr="00027CA8">
          <w:rPr>
            <w:rStyle w:val="Hyperlink"/>
            <w:rFonts w:ascii="Calibri" w:hAnsi="Calibri" w:hint="eastAsia"/>
            <w:noProof/>
            <w:rtl/>
          </w:rPr>
          <w:t>ب</w:t>
        </w:r>
        <w:r w:rsidRPr="00027CA8">
          <w:rPr>
            <w:rStyle w:val="Hyperlink"/>
            <w:rFonts w:hint="eastAsia"/>
            <w:noProof/>
            <w:rtl/>
          </w:rPr>
          <w:t>خشش</w:t>
        </w:r>
        <w:r w:rsidRPr="00027CA8">
          <w:rPr>
            <w:rStyle w:val="Hyperlink"/>
            <w:noProof/>
            <w:rtl/>
          </w:rPr>
          <w:t xml:space="preserve"> </w:t>
        </w:r>
        <w:r w:rsidRPr="00027CA8">
          <w:rPr>
            <w:rStyle w:val="Hyperlink"/>
            <w:rFonts w:hint="eastAsia"/>
            <w:noProof/>
            <w:rtl/>
          </w:rPr>
          <w:t>بهتر</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مال</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34" w:history="1">
        <w:r w:rsidRPr="00027CA8">
          <w:rPr>
            <w:rStyle w:val="Hyperlink"/>
            <w:rFonts w:hint="eastAsia"/>
            <w:noProof/>
            <w:rtl/>
          </w:rPr>
          <w:t>سخاوت</w:t>
        </w:r>
        <w:r w:rsidRPr="00027CA8">
          <w:rPr>
            <w:rStyle w:val="Hyperlink"/>
            <w:rFonts w:hint="eastAsia"/>
            <w:noProof/>
          </w:rPr>
          <w:t>‌</w:t>
        </w:r>
        <w:r w:rsidRPr="00027CA8">
          <w:rPr>
            <w:rStyle w:val="Hyperlink"/>
            <w:rFonts w:hint="eastAsia"/>
            <w:noProof/>
            <w:rtl/>
          </w:rPr>
          <w:t>ها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ممنوع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35"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بخشندگ</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برا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جلوگ</w:t>
        </w:r>
        <w:r w:rsidRPr="00027CA8">
          <w:rPr>
            <w:rStyle w:val="Hyperlink"/>
            <w:rFonts w:hint="cs"/>
            <w:noProof/>
            <w:rtl/>
          </w:rPr>
          <w:t>ی</w:t>
        </w:r>
        <w:r w:rsidRPr="00027CA8">
          <w:rPr>
            <w:rStyle w:val="Hyperlink"/>
            <w:rFonts w:hint="eastAsia"/>
            <w:noProof/>
            <w:rtl/>
          </w:rPr>
          <w:t>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36"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ر</w:t>
        </w:r>
        <w:r w:rsidRPr="00027CA8">
          <w:rPr>
            <w:rStyle w:val="Hyperlink"/>
            <w:rFonts w:hint="cs"/>
            <w:noProof/>
            <w:rtl/>
          </w:rPr>
          <w:t>ی</w:t>
        </w:r>
        <w:r w:rsidRPr="00027CA8">
          <w:rPr>
            <w:rStyle w:val="Hyperlink"/>
            <w:rFonts w:hint="eastAsia"/>
            <w:noProof/>
            <w:rtl/>
          </w:rPr>
          <w:t>اکار</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37"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انفاق</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راه</w:t>
        </w:r>
        <w:r w:rsidRPr="00027CA8">
          <w:rPr>
            <w:rStyle w:val="Hyperlink"/>
            <w:noProof/>
            <w:rtl/>
          </w:rPr>
          <w:t xml:space="preserve"> </w:t>
        </w:r>
        <w:r w:rsidRPr="00027CA8">
          <w:rPr>
            <w:rStyle w:val="Hyperlink"/>
            <w:rFonts w:hint="eastAsia"/>
            <w:noProof/>
            <w:rtl/>
          </w:rPr>
          <w:t>فساد</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گناه</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ز</w:t>
        </w:r>
        <w:r w:rsidRPr="00027CA8">
          <w:rPr>
            <w:rStyle w:val="Hyperlink"/>
            <w:rFonts w:hint="cs"/>
            <w:noProof/>
            <w:rtl/>
          </w:rPr>
          <w:t>ی</w:t>
        </w:r>
        <w:r w:rsidRPr="00027CA8">
          <w:rPr>
            <w:rStyle w:val="Hyperlink"/>
            <w:rFonts w:hint="eastAsia"/>
            <w:noProof/>
            <w:rtl/>
          </w:rPr>
          <w:t>ان</w:t>
        </w:r>
        <w:r w:rsidRPr="00027CA8">
          <w:rPr>
            <w:rStyle w:val="Hyperlink"/>
            <w:noProof/>
            <w:rtl/>
          </w:rPr>
          <w:t xml:space="preserve"> </w:t>
        </w:r>
        <w:r w:rsidRPr="00027CA8">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38"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ز</w:t>
        </w:r>
        <w:r w:rsidRPr="00027CA8">
          <w:rPr>
            <w:rStyle w:val="Hyperlink"/>
            <w:rFonts w:hint="cs"/>
            <w:noProof/>
            <w:rtl/>
          </w:rPr>
          <w:t>ی</w:t>
        </w:r>
        <w:r w:rsidRPr="00027CA8">
          <w:rPr>
            <w:rStyle w:val="Hyperlink"/>
            <w:rFonts w:hint="eastAsia"/>
            <w:noProof/>
            <w:rtl/>
          </w:rPr>
          <w:t>اده</w:t>
        </w:r>
        <w:r w:rsidRPr="00027CA8">
          <w:rPr>
            <w:rStyle w:val="Hyperlink"/>
            <w:rFonts w:hint="eastAsia"/>
            <w:noProof/>
          </w:rPr>
          <w:t>‌</w:t>
        </w:r>
        <w:r w:rsidRPr="00027CA8">
          <w:rPr>
            <w:rStyle w:val="Hyperlink"/>
            <w:rFonts w:hint="eastAsia"/>
            <w:noProof/>
            <w:rtl/>
          </w:rPr>
          <w:t>رو</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بخشش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39" w:history="1">
        <w:r w:rsidRPr="00027CA8">
          <w:rPr>
            <w:rStyle w:val="Hyperlink"/>
            <w:rFonts w:hint="eastAsia"/>
            <w:noProof/>
            <w:rtl/>
          </w:rPr>
          <w:t>انفاق</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نامرغوب</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640" w:history="1">
        <w:r w:rsidRPr="00027CA8">
          <w:rPr>
            <w:rStyle w:val="Hyperlink"/>
            <w:rFonts w:hint="eastAsia"/>
            <w:noProof/>
            <w:rtl/>
            <w:lang w:bidi="fa-IR"/>
          </w:rPr>
          <w:t>دن</w:t>
        </w:r>
        <w:r w:rsidRPr="00027CA8">
          <w:rPr>
            <w:rStyle w:val="Hyperlink"/>
            <w:rFonts w:hint="cs"/>
            <w:noProof/>
            <w:rtl/>
            <w:lang w:bidi="fa-IR"/>
          </w:rPr>
          <w:t>ی</w:t>
        </w:r>
        <w:r w:rsidRPr="00027CA8">
          <w:rPr>
            <w:rStyle w:val="Hyperlink"/>
            <w:rFonts w:hint="eastAsia"/>
            <w:noProof/>
            <w:rtl/>
            <w:lang w:bidi="fa-IR"/>
          </w:rPr>
          <w:t>ا</w:t>
        </w:r>
        <w:r w:rsidRPr="00027CA8">
          <w:rPr>
            <w:rStyle w:val="Hyperlink"/>
            <w:noProof/>
            <w:rtl/>
            <w:lang w:bidi="fa-IR"/>
          </w:rPr>
          <w:t xml:space="preserve"> </w:t>
        </w:r>
        <w:r w:rsidRPr="00027CA8">
          <w:rPr>
            <w:rStyle w:val="Hyperlink"/>
            <w:rFonts w:hint="eastAsia"/>
            <w:noProof/>
            <w:rtl/>
            <w:lang w:bidi="fa-IR"/>
          </w:rPr>
          <w:t>و</w:t>
        </w:r>
        <w:r w:rsidRPr="00027CA8">
          <w:rPr>
            <w:rStyle w:val="Hyperlink"/>
            <w:noProof/>
            <w:rtl/>
            <w:lang w:bidi="fa-IR"/>
          </w:rPr>
          <w:t xml:space="preserve"> </w:t>
        </w:r>
        <w:r w:rsidRPr="00027CA8">
          <w:rPr>
            <w:rStyle w:val="Hyperlink"/>
            <w:rFonts w:hint="eastAsia"/>
            <w:noProof/>
            <w:rtl/>
            <w:lang w:bidi="fa-IR"/>
          </w:rPr>
          <w:t>دن</w:t>
        </w:r>
        <w:r w:rsidRPr="00027CA8">
          <w:rPr>
            <w:rStyle w:val="Hyperlink"/>
            <w:rFonts w:hint="cs"/>
            <w:noProof/>
            <w:rtl/>
            <w:lang w:bidi="fa-IR"/>
          </w:rPr>
          <w:t>ی</w:t>
        </w:r>
        <w:r w:rsidRPr="00027CA8">
          <w:rPr>
            <w:rStyle w:val="Hyperlink"/>
            <w:rFonts w:hint="eastAsia"/>
            <w:noProof/>
            <w:rtl/>
            <w:lang w:bidi="fa-IR"/>
          </w:rPr>
          <w:t>اپرست</w:t>
        </w:r>
        <w:r w:rsidRPr="00027CA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41" w:history="1">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42" w:history="1">
        <w:r w:rsidRPr="00027CA8">
          <w:rPr>
            <w:rStyle w:val="Hyperlink"/>
            <w:rFonts w:hint="eastAsia"/>
            <w:noProof/>
            <w:rtl/>
          </w:rPr>
          <w:t>اسلام</w:t>
        </w:r>
        <w:r w:rsidRPr="00027CA8">
          <w:rPr>
            <w:rStyle w:val="Hyperlink"/>
            <w:noProof/>
            <w:rtl/>
          </w:rPr>
          <w:t xml:space="preserve"> </w:t>
        </w:r>
        <w:r w:rsidRPr="00027CA8">
          <w:rPr>
            <w:rStyle w:val="Hyperlink"/>
            <w:rFonts w:hint="eastAsia"/>
            <w:noProof/>
            <w:rtl/>
          </w:rPr>
          <w:t>وطلب</w:t>
        </w:r>
        <w:r w:rsidRPr="00027CA8">
          <w:rPr>
            <w:rStyle w:val="Hyperlink"/>
            <w:noProof/>
            <w:rtl/>
          </w:rPr>
          <w:t xml:space="preserve"> </w:t>
        </w:r>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43" w:history="1">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مذموم</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د</w:t>
        </w:r>
        <w:r w:rsidRPr="00027CA8">
          <w:rPr>
            <w:rStyle w:val="Hyperlink"/>
            <w:rFonts w:hint="cs"/>
            <w:noProof/>
            <w:rtl/>
          </w:rPr>
          <w:t>ی</w:t>
        </w:r>
        <w:r w:rsidRPr="00027CA8">
          <w:rPr>
            <w:rStyle w:val="Hyperlink"/>
            <w:rFonts w:hint="eastAsia"/>
            <w:noProof/>
            <w:rtl/>
          </w:rPr>
          <w:t>دگاه</w:t>
        </w:r>
        <w:r w:rsidRPr="00027CA8">
          <w:rPr>
            <w:rStyle w:val="Hyperlink"/>
            <w:noProof/>
            <w:rtl/>
          </w:rPr>
          <w:t xml:space="preserve"> </w:t>
        </w:r>
        <w:r w:rsidRPr="00027CA8">
          <w:rPr>
            <w:rStyle w:val="Hyperlink"/>
            <w:rFonts w:hint="eastAsia"/>
            <w:noProof/>
            <w:rtl/>
          </w:rPr>
          <w:t>آ</w:t>
        </w:r>
        <w:r w:rsidRPr="00027CA8">
          <w:rPr>
            <w:rStyle w:val="Hyperlink"/>
            <w:rFonts w:hint="cs"/>
            <w:noProof/>
            <w:rtl/>
          </w:rPr>
          <w:t>ی</w:t>
        </w:r>
        <w:r w:rsidRPr="00027CA8">
          <w:rPr>
            <w:rStyle w:val="Hyperlink"/>
            <w:rFonts w:hint="eastAsia"/>
            <w:noProof/>
            <w:rtl/>
          </w:rPr>
          <w:t>ات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روا</w:t>
        </w:r>
        <w:r w:rsidRPr="00027CA8">
          <w:rPr>
            <w:rStyle w:val="Hyperlink"/>
            <w:rFonts w:hint="cs"/>
            <w:noProof/>
            <w:rtl/>
          </w:rPr>
          <w:t>ی</w:t>
        </w:r>
        <w:r w:rsidRPr="00027CA8">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44"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هلاکت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نابود</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45"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w:t>
        </w:r>
        <w:r w:rsidRPr="00027CA8">
          <w:rPr>
            <w:rStyle w:val="Hyperlink"/>
            <w:noProof/>
            <w:rtl/>
          </w:rPr>
          <w:t xml:space="preserve"> </w:t>
        </w:r>
        <w:r w:rsidRPr="00027CA8">
          <w:rPr>
            <w:rStyle w:val="Hyperlink"/>
            <w:rFonts w:hint="eastAsia"/>
            <w:noProof/>
            <w:rtl/>
          </w:rPr>
          <w:t>نزد</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ارزش</w:t>
        </w:r>
        <w:r w:rsidRPr="00027CA8">
          <w:rPr>
            <w:rStyle w:val="Hyperlink"/>
            <w:noProof/>
            <w:rtl/>
          </w:rPr>
          <w:t xml:space="preserve"> </w:t>
        </w:r>
        <w:r w:rsidRPr="00027CA8">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46"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w:t>
        </w:r>
        <w:r w:rsidRPr="00027CA8">
          <w:rPr>
            <w:rStyle w:val="Hyperlink"/>
            <w:noProof/>
            <w:rtl/>
          </w:rPr>
          <w:t xml:space="preserve"> </w:t>
        </w:r>
        <w:r w:rsidRPr="00027CA8">
          <w:rPr>
            <w:rStyle w:val="Hyperlink"/>
            <w:rFonts w:hint="eastAsia"/>
            <w:noProof/>
            <w:rtl/>
          </w:rPr>
          <w:t>زندان</w:t>
        </w:r>
        <w:r w:rsidRPr="00027CA8">
          <w:rPr>
            <w:rStyle w:val="Hyperlink"/>
            <w:noProof/>
            <w:rtl/>
          </w:rPr>
          <w:t xml:space="preserve"> </w:t>
        </w:r>
        <w:r w:rsidRPr="00027CA8">
          <w:rPr>
            <w:rStyle w:val="Hyperlink"/>
            <w:rFonts w:hint="eastAsia"/>
            <w:noProof/>
            <w:rtl/>
          </w:rPr>
          <w:t>مؤمن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47"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انسان</w:t>
        </w:r>
        <w:r w:rsidRPr="00027CA8">
          <w:rPr>
            <w:rStyle w:val="Hyperlink"/>
            <w:noProof/>
            <w:rtl/>
          </w:rPr>
          <w:t xml:space="preserve"> </w:t>
        </w:r>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اپرست</w:t>
        </w:r>
        <w:r w:rsidRPr="00027CA8">
          <w:rPr>
            <w:rStyle w:val="Hyperlink"/>
            <w:noProof/>
            <w:rtl/>
          </w:rPr>
          <w:t xml:space="preserve"> </w:t>
        </w:r>
        <w:r w:rsidRPr="00027CA8">
          <w:rPr>
            <w:rStyle w:val="Hyperlink"/>
            <w:rFonts w:hint="eastAsia"/>
            <w:noProof/>
            <w:rtl/>
          </w:rPr>
          <w:t>س</w:t>
        </w:r>
        <w:r w:rsidRPr="00027CA8">
          <w:rPr>
            <w:rStyle w:val="Hyperlink"/>
            <w:rFonts w:hint="cs"/>
            <w:noProof/>
            <w:rtl/>
          </w:rPr>
          <w:t>ی</w:t>
        </w:r>
        <w:r w:rsidRPr="00027CA8">
          <w:rPr>
            <w:rStyle w:val="Hyperlink"/>
            <w:rFonts w:hint="eastAsia"/>
            <w:noProof/>
            <w:rtl/>
          </w:rPr>
          <w:t>ر</w:t>
        </w:r>
        <w:r w:rsidRPr="00027CA8">
          <w:rPr>
            <w:rStyle w:val="Hyperlink"/>
            <w:noProof/>
            <w:rtl/>
          </w:rPr>
          <w:t xml:space="preserve"> </w:t>
        </w:r>
        <w:r w:rsidRPr="00027CA8">
          <w:rPr>
            <w:rStyle w:val="Hyperlink"/>
            <w:rFonts w:hint="eastAsia"/>
            <w:noProof/>
            <w:rtl/>
          </w:rPr>
          <w:t>نم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48"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w:t>
        </w:r>
        <w:r w:rsidRPr="00027CA8">
          <w:rPr>
            <w:rStyle w:val="Hyperlink"/>
            <w:noProof/>
            <w:rtl/>
          </w:rPr>
          <w:t xml:space="preserve"> </w:t>
        </w:r>
        <w:r w:rsidRPr="00027CA8">
          <w:rPr>
            <w:rStyle w:val="Hyperlink"/>
            <w:rFonts w:hint="eastAsia"/>
            <w:noProof/>
            <w:rtl/>
          </w:rPr>
          <w:t>فتنه</w:t>
        </w:r>
        <w:r w:rsidRPr="00027CA8">
          <w:rPr>
            <w:rStyle w:val="Hyperlink"/>
            <w:noProof/>
            <w:rtl/>
          </w:rPr>
          <w:t xml:space="preserve"> </w:t>
        </w:r>
        <w:r w:rsidRPr="00027CA8">
          <w:rPr>
            <w:rStyle w:val="Hyperlink"/>
            <w:rFonts w:hint="eastAsia"/>
            <w:noProof/>
            <w:rtl/>
          </w:rPr>
          <w:t>امت</w:t>
        </w:r>
        <w:r w:rsidRPr="00027CA8">
          <w:rPr>
            <w:rStyle w:val="Hyperlink"/>
            <w:noProof/>
            <w:rtl/>
          </w:rPr>
          <w:t xml:space="preserve"> </w:t>
        </w:r>
        <w:r w:rsidRPr="00027CA8">
          <w:rPr>
            <w:rStyle w:val="Hyperlink"/>
            <w:rFonts w:hint="eastAsia"/>
            <w:noProof/>
            <w:rtl/>
          </w:rPr>
          <w:t>اسلام</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49"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برابر</w:t>
        </w:r>
        <w:r w:rsidRPr="00027CA8">
          <w:rPr>
            <w:rStyle w:val="Hyperlink"/>
            <w:noProof/>
            <w:rtl/>
          </w:rPr>
          <w:t xml:space="preserve"> </w:t>
        </w:r>
        <w:r w:rsidRPr="00027CA8">
          <w:rPr>
            <w:rStyle w:val="Hyperlink"/>
            <w:rFonts w:hint="eastAsia"/>
            <w:noProof/>
            <w:rtl/>
          </w:rPr>
          <w:t>آخرت</w:t>
        </w:r>
        <w:r w:rsidRPr="00027CA8">
          <w:rPr>
            <w:rStyle w:val="Hyperlink"/>
            <w:noProof/>
            <w:rtl/>
          </w:rPr>
          <w:t xml:space="preserve"> </w:t>
        </w:r>
        <w:r w:rsidRPr="00027CA8">
          <w:rPr>
            <w:rStyle w:val="Hyperlink"/>
            <w:rFonts w:hint="eastAsia"/>
            <w:noProof/>
            <w:rtl/>
          </w:rPr>
          <w:t>ب</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ارزش</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50" w:history="1">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w:t>
        </w:r>
        <w:r w:rsidRPr="00027CA8">
          <w:rPr>
            <w:rStyle w:val="Hyperlink"/>
            <w:noProof/>
            <w:rtl/>
          </w:rPr>
          <w:t xml:space="preserve"> </w:t>
        </w:r>
        <w:r w:rsidRPr="00027CA8">
          <w:rPr>
            <w:rStyle w:val="Hyperlink"/>
            <w:rFonts w:hint="eastAsia"/>
            <w:noProof/>
            <w:rtl/>
          </w:rPr>
          <w:t>ب</w:t>
        </w:r>
        <w:r w:rsidRPr="00027CA8">
          <w:rPr>
            <w:rStyle w:val="Hyperlink"/>
            <w:rFonts w:hint="cs"/>
            <w:noProof/>
            <w:rtl/>
          </w:rPr>
          <w:t>ی</w:t>
        </w:r>
        <w:r w:rsidRPr="00027CA8">
          <w:rPr>
            <w:rStyle w:val="Hyperlink"/>
            <w:rFonts w:hint="eastAsia"/>
            <w:noProof/>
          </w:rPr>
          <w:t>‌‌</w:t>
        </w:r>
        <w:r w:rsidRPr="00027CA8">
          <w:rPr>
            <w:rStyle w:val="Hyperlink"/>
            <w:rFonts w:hint="eastAsia"/>
            <w:noProof/>
            <w:rtl/>
          </w:rPr>
          <w:t>وفا</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51" w:history="1">
        <w:r w:rsidRPr="00027CA8">
          <w:rPr>
            <w:rStyle w:val="Hyperlink"/>
            <w:rFonts w:hint="eastAsia"/>
            <w:noProof/>
            <w:rtl/>
          </w:rPr>
          <w:t>مال</w:t>
        </w:r>
        <w:r w:rsidRPr="00027CA8">
          <w:rPr>
            <w:rStyle w:val="Hyperlink"/>
            <w:noProof/>
            <w:rtl/>
          </w:rPr>
          <w:t xml:space="preserve"> </w:t>
        </w:r>
        <w:r w:rsidRPr="00027CA8">
          <w:rPr>
            <w:rStyle w:val="Hyperlink"/>
            <w:rFonts w:hint="eastAsia"/>
            <w:noProof/>
            <w:rtl/>
          </w:rPr>
          <w:t>انسان</w:t>
        </w:r>
        <w:r w:rsidRPr="00027CA8">
          <w:rPr>
            <w:rStyle w:val="Hyperlink"/>
            <w:noProof/>
            <w:rtl/>
          </w:rPr>
          <w:t xml:space="preserve"> </w:t>
        </w:r>
        <w:r w:rsidRPr="00027CA8">
          <w:rPr>
            <w:rStyle w:val="Hyperlink"/>
            <w:rFonts w:hint="eastAsia"/>
            <w:noProof/>
            <w:rtl/>
          </w:rPr>
          <w:t>کدام</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52"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w:t>
        </w:r>
        <w:r w:rsidRPr="00027CA8">
          <w:rPr>
            <w:rStyle w:val="Hyperlink"/>
            <w:noProof/>
            <w:rtl/>
          </w:rPr>
          <w:t xml:space="preserve"> </w:t>
        </w:r>
        <w:r w:rsidRPr="00027CA8">
          <w:rPr>
            <w:rStyle w:val="Hyperlink"/>
            <w:rFonts w:hint="eastAsia"/>
            <w:noProof/>
            <w:rtl/>
          </w:rPr>
          <w:t>پرست</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53"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عمل</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54"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عمل</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655" w:history="1">
        <w:r w:rsidRPr="00027CA8">
          <w:rPr>
            <w:rStyle w:val="Hyperlink"/>
            <w:rFonts w:hint="eastAsia"/>
            <w:noProof/>
            <w:rtl/>
            <w:lang w:bidi="fa-IR"/>
          </w:rPr>
          <w:t>شخص</w:t>
        </w:r>
        <w:r w:rsidRPr="00027CA8">
          <w:rPr>
            <w:rStyle w:val="Hyperlink"/>
            <w:rFonts w:hint="cs"/>
            <w:noProof/>
            <w:rtl/>
            <w:lang w:bidi="fa-IR"/>
          </w:rPr>
          <w:t>ی</w:t>
        </w:r>
        <w:r w:rsidRPr="00027CA8">
          <w:rPr>
            <w:rStyle w:val="Hyperlink"/>
            <w:rFonts w:hint="eastAsia"/>
            <w:noProof/>
            <w:rtl/>
            <w:lang w:bidi="fa-IR"/>
          </w:rPr>
          <w:t>ت</w:t>
        </w:r>
        <w:r w:rsidRPr="00027CA8">
          <w:rPr>
            <w:rStyle w:val="Hyperlink"/>
            <w:rFonts w:hint="eastAsia"/>
            <w:noProof/>
            <w:lang w:bidi="fa-IR"/>
          </w:rPr>
          <w:t>‌</w:t>
        </w:r>
        <w:r w:rsidRPr="00027CA8">
          <w:rPr>
            <w:rStyle w:val="Hyperlink"/>
            <w:rFonts w:hint="eastAsia"/>
            <w:noProof/>
            <w:rtl/>
            <w:lang w:bidi="fa-IR"/>
          </w:rPr>
          <w:t>طلب</w:t>
        </w:r>
        <w:r w:rsidRPr="00027CA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56" w:history="1">
        <w:r w:rsidRPr="00027CA8">
          <w:rPr>
            <w:rStyle w:val="Hyperlink"/>
            <w:rFonts w:hint="eastAsia"/>
            <w:noProof/>
            <w:rtl/>
          </w:rPr>
          <w:t>عزت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شخص</w:t>
        </w:r>
        <w:r w:rsidRPr="00027CA8">
          <w:rPr>
            <w:rStyle w:val="Hyperlink"/>
            <w:rFonts w:hint="cs"/>
            <w:noProof/>
            <w:rtl/>
          </w:rPr>
          <w:t>ی</w:t>
        </w:r>
        <w:r w:rsidRPr="00027CA8">
          <w:rPr>
            <w:rStyle w:val="Hyperlink"/>
            <w:rFonts w:hint="eastAsia"/>
            <w:noProof/>
            <w:rtl/>
          </w:rPr>
          <w:t>ت</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57" w:history="1">
        <w:r w:rsidRPr="00027CA8">
          <w:rPr>
            <w:rStyle w:val="Hyperlink"/>
            <w:rFonts w:hint="eastAsia"/>
            <w:noProof/>
            <w:rtl/>
          </w:rPr>
          <w:t>مع</w:t>
        </w:r>
        <w:r w:rsidRPr="00027CA8">
          <w:rPr>
            <w:rStyle w:val="Hyperlink"/>
            <w:rFonts w:hint="cs"/>
            <w:noProof/>
            <w:rtl/>
          </w:rPr>
          <w:t>ی</w:t>
        </w:r>
        <w:r w:rsidRPr="00027CA8">
          <w:rPr>
            <w:rStyle w:val="Hyperlink"/>
            <w:rFonts w:hint="eastAsia"/>
            <w:noProof/>
            <w:rtl/>
          </w:rPr>
          <w:t>ار</w:t>
        </w:r>
        <w:r w:rsidRPr="00027CA8">
          <w:rPr>
            <w:rStyle w:val="Hyperlink"/>
            <w:noProof/>
            <w:rtl/>
          </w:rPr>
          <w:t xml:space="preserve"> </w:t>
        </w:r>
        <w:r w:rsidRPr="00027CA8">
          <w:rPr>
            <w:rStyle w:val="Hyperlink"/>
            <w:rFonts w:hint="eastAsia"/>
            <w:noProof/>
            <w:rtl/>
          </w:rPr>
          <w:t>عزت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شخص</w:t>
        </w:r>
        <w:r w:rsidRPr="00027CA8">
          <w:rPr>
            <w:rStyle w:val="Hyperlink"/>
            <w:rFonts w:hint="cs"/>
            <w:noProof/>
            <w:rtl/>
          </w:rPr>
          <w:t>ی</w:t>
        </w:r>
        <w:r w:rsidRPr="00027CA8">
          <w:rPr>
            <w:rStyle w:val="Hyperlink"/>
            <w:rFonts w:hint="eastAsia"/>
            <w:noProof/>
            <w:rtl/>
          </w:rPr>
          <w:t>ت</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د</w:t>
        </w:r>
        <w:r w:rsidRPr="00027CA8">
          <w:rPr>
            <w:rStyle w:val="Hyperlink"/>
            <w:rFonts w:hint="cs"/>
            <w:noProof/>
            <w:rtl/>
          </w:rPr>
          <w:t>ی</w:t>
        </w:r>
        <w:r w:rsidRPr="00027CA8">
          <w:rPr>
            <w:rStyle w:val="Hyperlink"/>
            <w:rFonts w:hint="eastAsia"/>
            <w:noProof/>
            <w:rtl/>
          </w:rPr>
          <w:t>دگاه</w:t>
        </w:r>
        <w:r w:rsidRPr="00027CA8">
          <w:rPr>
            <w:rStyle w:val="Hyperlink"/>
            <w:noProof/>
            <w:rtl/>
          </w:rPr>
          <w:t xml:space="preserve"> </w:t>
        </w:r>
        <w:r w:rsidRPr="00027CA8">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58"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ا</w:t>
        </w:r>
        <w:r w:rsidRPr="00027CA8">
          <w:rPr>
            <w:rStyle w:val="Hyperlink"/>
            <w:rFonts w:hint="cs"/>
            <w:noProof/>
            <w:rtl/>
          </w:rPr>
          <w:t>ی</w:t>
        </w:r>
        <w:r w:rsidRPr="00027CA8">
          <w:rPr>
            <w:rStyle w:val="Hyperlink"/>
            <w:rFonts w:hint="eastAsia"/>
            <w:noProof/>
            <w:rtl/>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59"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تقو</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پره</w:t>
        </w:r>
        <w:r w:rsidRPr="00027CA8">
          <w:rPr>
            <w:rStyle w:val="Hyperlink"/>
            <w:rFonts w:hint="cs"/>
            <w:noProof/>
            <w:rtl/>
          </w:rPr>
          <w:t>ی</w:t>
        </w:r>
        <w:r w:rsidRPr="00027CA8">
          <w:rPr>
            <w:rStyle w:val="Hyperlink"/>
            <w:rFonts w:hint="eastAsia"/>
            <w:noProof/>
            <w:rtl/>
          </w:rPr>
          <w:t>زکار</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60" w:history="1">
        <w:r w:rsidRPr="00027CA8">
          <w:rPr>
            <w:rStyle w:val="Hyperlink"/>
            <w:rFonts w:hint="eastAsia"/>
            <w:noProof/>
            <w:rtl/>
          </w:rPr>
          <w:t>تقو</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61"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جهاد</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فداکار</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62"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علم</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63"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فضائل</w:t>
        </w:r>
        <w:r w:rsidRPr="00027CA8">
          <w:rPr>
            <w:rStyle w:val="Hyperlink"/>
            <w:noProof/>
            <w:rtl/>
          </w:rPr>
          <w:t xml:space="preserve"> </w:t>
        </w:r>
        <w:r w:rsidRPr="00027CA8">
          <w:rPr>
            <w:rStyle w:val="Hyperlink"/>
            <w:rFonts w:hint="eastAsia"/>
            <w:noProof/>
            <w:rtl/>
          </w:rPr>
          <w:t>اخلاق</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کمالات</w:t>
        </w:r>
        <w:r w:rsidRPr="00027CA8">
          <w:rPr>
            <w:rStyle w:val="Hyperlink"/>
            <w:noProof/>
            <w:rtl/>
          </w:rPr>
          <w:t xml:space="preserve"> </w:t>
        </w:r>
        <w:r w:rsidRPr="00027CA8">
          <w:rPr>
            <w:rStyle w:val="Hyperlink"/>
            <w:rFonts w:hint="eastAsia"/>
            <w:noProof/>
            <w:rtl/>
          </w:rPr>
          <w:t>روح</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664" w:history="1">
        <w:r w:rsidRPr="00027CA8">
          <w:rPr>
            <w:rStyle w:val="Hyperlink"/>
            <w:rFonts w:hint="eastAsia"/>
            <w:noProof/>
            <w:rtl/>
            <w:lang w:bidi="fa-IR"/>
          </w:rPr>
          <w:t>ر</w:t>
        </w:r>
        <w:r w:rsidRPr="00027CA8">
          <w:rPr>
            <w:rStyle w:val="Hyperlink"/>
            <w:rFonts w:hint="cs"/>
            <w:noProof/>
            <w:rtl/>
            <w:lang w:bidi="fa-IR"/>
          </w:rPr>
          <w:t>ی</w:t>
        </w:r>
        <w:r w:rsidRPr="00027CA8">
          <w:rPr>
            <w:rStyle w:val="Hyperlink"/>
            <w:rFonts w:hint="eastAsia"/>
            <w:noProof/>
            <w:rtl/>
            <w:lang w:bidi="fa-IR"/>
          </w:rPr>
          <w:t>است</w:t>
        </w:r>
        <w:r w:rsidRPr="00027CA8">
          <w:rPr>
            <w:rStyle w:val="Hyperlink"/>
            <w:rFonts w:hint="eastAsia"/>
            <w:noProof/>
            <w:lang w:bidi="fa-IR"/>
          </w:rPr>
          <w:t>‌</w:t>
        </w:r>
        <w:r w:rsidRPr="00027CA8">
          <w:rPr>
            <w:rStyle w:val="Hyperlink"/>
            <w:rFonts w:hint="eastAsia"/>
            <w:noProof/>
            <w:rtl/>
            <w:lang w:bidi="fa-IR"/>
          </w:rPr>
          <w:t>طلب</w:t>
        </w:r>
        <w:r w:rsidRPr="00027CA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65" w:history="1">
        <w:r w:rsidRPr="00027CA8">
          <w:rPr>
            <w:rStyle w:val="Hyperlink"/>
            <w:rFonts w:hint="eastAsia"/>
            <w:noProof/>
            <w:rtl/>
          </w:rPr>
          <w:t>ر</w:t>
        </w:r>
        <w:r w:rsidRPr="00027CA8">
          <w:rPr>
            <w:rStyle w:val="Hyperlink"/>
            <w:rFonts w:hint="cs"/>
            <w:noProof/>
            <w:rtl/>
          </w:rPr>
          <w:t>ی</w:t>
        </w:r>
        <w:r w:rsidRPr="00027CA8">
          <w:rPr>
            <w:rStyle w:val="Hyperlink"/>
            <w:rFonts w:hint="eastAsia"/>
            <w:noProof/>
            <w:rtl/>
          </w:rPr>
          <w:t>است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جاه</w:t>
        </w:r>
        <w:r w:rsidRPr="00027CA8">
          <w:rPr>
            <w:rStyle w:val="Hyperlink"/>
            <w:noProof/>
            <w:rtl/>
          </w:rPr>
          <w:t xml:space="preserve"> </w:t>
        </w:r>
        <w:r w:rsidRPr="00027CA8">
          <w:rPr>
            <w:rStyle w:val="Hyperlink"/>
            <w:rFonts w:hint="eastAsia"/>
            <w:noProof/>
            <w:rtl/>
          </w:rPr>
          <w:t>طلب</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66" w:history="1">
        <w:r w:rsidRPr="00027CA8">
          <w:rPr>
            <w:rStyle w:val="Hyperlink"/>
            <w:rFonts w:hint="eastAsia"/>
            <w:noProof/>
            <w:rtl/>
          </w:rPr>
          <w:t>علل</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انگ</w:t>
        </w:r>
        <w:r w:rsidRPr="00027CA8">
          <w:rPr>
            <w:rStyle w:val="Hyperlink"/>
            <w:rFonts w:hint="cs"/>
            <w:noProof/>
            <w:rtl/>
          </w:rPr>
          <w:t>ی</w:t>
        </w:r>
        <w:r w:rsidRPr="00027CA8">
          <w:rPr>
            <w:rStyle w:val="Hyperlink"/>
            <w:rFonts w:hint="eastAsia"/>
            <w:noProof/>
            <w:rtl/>
          </w:rPr>
          <w:t>زه</w:t>
        </w:r>
        <w:r w:rsidRPr="00027CA8">
          <w:rPr>
            <w:rStyle w:val="Hyperlink"/>
            <w:rFonts w:hint="eastAsia"/>
            <w:noProof/>
          </w:rPr>
          <w:t>‌</w:t>
        </w:r>
        <w:r w:rsidRPr="00027CA8">
          <w:rPr>
            <w:rStyle w:val="Hyperlink"/>
            <w:rFonts w:hint="eastAsia"/>
            <w:noProof/>
            <w:rtl/>
          </w:rPr>
          <w:t>ها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جاه</w:t>
        </w:r>
        <w:r w:rsidRPr="00027CA8">
          <w:rPr>
            <w:rStyle w:val="Hyperlink"/>
            <w:noProof/>
            <w:rtl/>
          </w:rPr>
          <w:t xml:space="preserve"> </w:t>
        </w:r>
        <w:r w:rsidRPr="00027CA8">
          <w:rPr>
            <w:rStyle w:val="Hyperlink"/>
            <w:rFonts w:hint="eastAsia"/>
            <w:noProof/>
            <w:rtl/>
          </w:rPr>
          <w:t>طلب</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67"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شخص</w:t>
        </w:r>
        <w:r w:rsidRPr="00027CA8">
          <w:rPr>
            <w:rStyle w:val="Hyperlink"/>
            <w:rFonts w:hint="cs"/>
            <w:noProof/>
            <w:rtl/>
          </w:rPr>
          <w:t>ی</w:t>
        </w:r>
        <w:r w:rsidRPr="00027CA8">
          <w:rPr>
            <w:rStyle w:val="Hyperlink"/>
            <w:rFonts w:hint="eastAsia"/>
            <w:noProof/>
            <w:rtl/>
          </w:rPr>
          <w:t>ت</w:t>
        </w:r>
        <w:r w:rsidRPr="00027CA8">
          <w:rPr>
            <w:rStyle w:val="Hyperlink"/>
            <w:noProof/>
            <w:rtl/>
          </w:rPr>
          <w:t xml:space="preserve"> </w:t>
        </w:r>
        <w:r w:rsidRPr="00027CA8">
          <w:rPr>
            <w:rStyle w:val="Hyperlink"/>
            <w:rFonts w:hint="eastAsia"/>
            <w:noProof/>
            <w:rtl/>
          </w:rPr>
          <w:t>طلب</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68"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طمع</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چشمداشت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69" w:history="1">
        <w:r w:rsidRPr="00027CA8">
          <w:rPr>
            <w:rStyle w:val="Hyperlink"/>
            <w:rFonts w:hint="eastAsia"/>
            <w:noProof/>
            <w:rtl/>
          </w:rPr>
          <w:t>مفاسد</w:t>
        </w:r>
        <w:r w:rsidRPr="00027CA8">
          <w:rPr>
            <w:rStyle w:val="Hyperlink"/>
            <w:noProof/>
            <w:rtl/>
          </w:rPr>
          <w:t xml:space="preserve"> </w:t>
        </w:r>
        <w:r w:rsidRPr="00027CA8">
          <w:rPr>
            <w:rStyle w:val="Hyperlink"/>
            <w:rFonts w:hint="eastAsia"/>
            <w:noProof/>
            <w:rtl/>
          </w:rPr>
          <w:t>جاه</w:t>
        </w:r>
        <w:r w:rsidRPr="00027CA8">
          <w:rPr>
            <w:rStyle w:val="Hyperlink"/>
            <w:rFonts w:hint="eastAsia"/>
            <w:noProof/>
          </w:rPr>
          <w:t>‌</w:t>
        </w:r>
        <w:r w:rsidRPr="00027CA8">
          <w:rPr>
            <w:rStyle w:val="Hyperlink"/>
            <w:rFonts w:hint="eastAsia"/>
            <w:noProof/>
            <w:rtl/>
          </w:rPr>
          <w:t>طلب</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70"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تکبر</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غرور</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عجب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71"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عدم</w:t>
        </w:r>
        <w:r w:rsidRPr="00027CA8">
          <w:rPr>
            <w:rStyle w:val="Hyperlink"/>
            <w:noProof/>
            <w:rtl/>
          </w:rPr>
          <w:t xml:space="preserve"> </w:t>
        </w:r>
        <w:r w:rsidRPr="00027CA8">
          <w:rPr>
            <w:rStyle w:val="Hyperlink"/>
            <w:rFonts w:hint="eastAsia"/>
            <w:noProof/>
            <w:rtl/>
          </w:rPr>
          <w:t>رشد</w:t>
        </w:r>
        <w:r w:rsidRPr="00027CA8">
          <w:rPr>
            <w:rStyle w:val="Hyperlink"/>
            <w:noProof/>
            <w:rtl/>
          </w:rPr>
          <w:t xml:space="preserve"> </w:t>
        </w:r>
        <w:r w:rsidRPr="00027CA8">
          <w:rPr>
            <w:rStyle w:val="Hyperlink"/>
            <w:rFonts w:hint="eastAsia"/>
            <w:noProof/>
            <w:rtl/>
          </w:rPr>
          <w:t>فکر</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تهذ</w:t>
        </w:r>
        <w:r w:rsidRPr="00027CA8">
          <w:rPr>
            <w:rStyle w:val="Hyperlink"/>
            <w:rFonts w:hint="cs"/>
            <w:noProof/>
            <w:rtl/>
          </w:rPr>
          <w:t>ی</w:t>
        </w:r>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72"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ستمگر</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73"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مرتکب</w:t>
        </w:r>
        <w:r w:rsidRPr="00027CA8">
          <w:rPr>
            <w:rStyle w:val="Hyperlink"/>
            <w:noProof/>
            <w:rtl/>
          </w:rPr>
          <w:t xml:space="preserve"> </w:t>
        </w:r>
        <w:r w:rsidRPr="00027CA8">
          <w:rPr>
            <w:rStyle w:val="Hyperlink"/>
            <w:rFonts w:hint="eastAsia"/>
            <w:noProof/>
            <w:rtl/>
          </w:rPr>
          <w:t>گناه</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زشت</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74"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ر</w:t>
        </w:r>
        <w:r w:rsidRPr="00027CA8">
          <w:rPr>
            <w:rStyle w:val="Hyperlink"/>
            <w:rFonts w:hint="cs"/>
            <w:noProof/>
            <w:rtl/>
          </w:rPr>
          <w:t>ی</w:t>
        </w:r>
        <w:r w:rsidRPr="00027CA8">
          <w:rPr>
            <w:rStyle w:val="Hyperlink"/>
            <w:rFonts w:hint="eastAsia"/>
            <w:noProof/>
            <w:rtl/>
          </w:rPr>
          <w:t>اکار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75"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ب</w:t>
        </w:r>
        <w:r w:rsidRPr="00027CA8">
          <w:rPr>
            <w:rStyle w:val="Hyperlink"/>
            <w:rFonts w:hint="cs"/>
            <w:noProof/>
            <w:rtl/>
          </w:rPr>
          <w:t>ی</w:t>
        </w:r>
        <w:r w:rsidRPr="00027CA8">
          <w:rPr>
            <w:rStyle w:val="Hyperlink"/>
            <w:rFonts w:hint="eastAsia"/>
            <w:noProof/>
            <w:rtl/>
          </w:rPr>
          <w:t>مار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جاه</w:t>
        </w:r>
        <w:r w:rsidRPr="00027CA8">
          <w:rPr>
            <w:rStyle w:val="Hyperlink"/>
            <w:noProof/>
            <w:rtl/>
          </w:rPr>
          <w:t xml:space="preserve"> </w:t>
        </w:r>
        <w:r w:rsidRPr="00027CA8">
          <w:rPr>
            <w:rStyle w:val="Hyperlink"/>
            <w:rFonts w:hint="eastAsia"/>
            <w:noProof/>
            <w:rtl/>
          </w:rPr>
          <w:t>طلب</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76"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علم</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77"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عمل</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78" w:history="1">
        <w:r w:rsidRPr="00027CA8">
          <w:rPr>
            <w:rStyle w:val="Hyperlink"/>
            <w:rFonts w:hint="eastAsia"/>
            <w:noProof/>
            <w:rtl/>
          </w:rPr>
          <w:t>ر</w:t>
        </w:r>
        <w:r w:rsidRPr="00027CA8">
          <w:rPr>
            <w:rStyle w:val="Hyperlink"/>
            <w:rFonts w:hint="cs"/>
            <w:noProof/>
            <w:rtl/>
          </w:rPr>
          <w:t>ی</w:t>
        </w:r>
        <w:r w:rsidRPr="00027CA8">
          <w:rPr>
            <w:rStyle w:val="Hyperlink"/>
            <w:rFonts w:hint="eastAsia"/>
            <w:noProof/>
            <w:rtl/>
          </w:rPr>
          <w:t>است</w:t>
        </w:r>
        <w:r w:rsidRPr="00027CA8">
          <w:rPr>
            <w:rStyle w:val="Hyperlink"/>
            <w:rFonts w:hint="eastAsia"/>
            <w:noProof/>
          </w:rPr>
          <w:t>‌</w:t>
        </w:r>
        <w:r w:rsidRPr="00027CA8">
          <w:rPr>
            <w:rStyle w:val="Hyperlink"/>
            <w:rFonts w:hint="eastAsia"/>
            <w:noProof/>
            <w:rtl/>
          </w:rPr>
          <w:t>ها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مشروع</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679" w:history="1">
        <w:r w:rsidRPr="00027CA8">
          <w:rPr>
            <w:rStyle w:val="Hyperlink"/>
            <w:rFonts w:hint="eastAsia"/>
            <w:noProof/>
            <w:rtl/>
            <w:lang w:bidi="fa-IR"/>
          </w:rPr>
          <w:t>گدائ</w:t>
        </w:r>
        <w:r w:rsidRPr="00027CA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680" w:history="1">
        <w:r w:rsidRPr="00027CA8">
          <w:rPr>
            <w:rStyle w:val="Hyperlink"/>
            <w:rFonts w:hint="eastAsia"/>
            <w:noProof/>
            <w:rtl/>
            <w:lang w:bidi="fa-IR"/>
          </w:rPr>
          <w:t>زهد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81" w:history="1">
        <w:r w:rsidRPr="00027CA8">
          <w:rPr>
            <w:rStyle w:val="Hyperlink"/>
            <w:rFonts w:hint="eastAsia"/>
            <w:noProof/>
            <w:rtl/>
          </w:rPr>
          <w:t>زهد</w:t>
        </w:r>
        <w:r w:rsidRPr="00027CA8">
          <w:rPr>
            <w:rStyle w:val="Hyperlink"/>
            <w:noProof/>
            <w:rtl/>
          </w:rPr>
          <w:t xml:space="preserve"> </w:t>
        </w:r>
        <w:r w:rsidRPr="00027CA8">
          <w:rPr>
            <w:rStyle w:val="Hyperlink"/>
            <w:rFonts w:hint="eastAsia"/>
            <w:noProof/>
            <w:rtl/>
          </w:rPr>
          <w:t>پ</w:t>
        </w:r>
        <w:r w:rsidRPr="00027CA8">
          <w:rPr>
            <w:rStyle w:val="Hyperlink"/>
            <w:rFonts w:hint="cs"/>
            <w:noProof/>
            <w:rtl/>
          </w:rPr>
          <w:t>ی</w:t>
        </w:r>
        <w:r w:rsidRPr="00027CA8">
          <w:rPr>
            <w:rStyle w:val="Hyperlink"/>
            <w:rFonts w:hint="eastAsia"/>
            <w:noProof/>
            <w:rtl/>
          </w:rPr>
          <w:t>امبران</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رهبران</w:t>
        </w:r>
        <w:r w:rsidRPr="00027CA8">
          <w:rPr>
            <w:rStyle w:val="Hyperlink"/>
            <w:noProof/>
            <w:rtl/>
          </w:rPr>
          <w:t xml:space="preserve"> </w:t>
        </w:r>
        <w:r w:rsidRPr="00027CA8">
          <w:rPr>
            <w:rStyle w:val="Hyperlink"/>
            <w:rFonts w:hint="eastAsia"/>
            <w:noProof/>
            <w:rtl/>
          </w:rPr>
          <w:t>اله</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82" w:history="1">
        <w:r w:rsidRPr="00027CA8">
          <w:rPr>
            <w:rStyle w:val="Hyperlink"/>
            <w:rFonts w:hint="eastAsia"/>
            <w:noProof/>
            <w:rtl/>
          </w:rPr>
          <w:t>زهد</w:t>
        </w:r>
        <w:r w:rsidRPr="00027CA8">
          <w:rPr>
            <w:rStyle w:val="Hyperlink"/>
            <w:noProof/>
            <w:rtl/>
          </w:rPr>
          <w:t xml:space="preserve"> </w:t>
        </w:r>
        <w:r w:rsidRPr="00027CA8">
          <w:rPr>
            <w:rStyle w:val="Hyperlink"/>
            <w:rFonts w:hint="eastAsia"/>
            <w:noProof/>
            <w:rtl/>
          </w:rPr>
          <w:t>حضرت</w:t>
        </w:r>
        <w:r w:rsidRPr="00027CA8">
          <w:rPr>
            <w:rStyle w:val="Hyperlink"/>
            <w:noProof/>
            <w:rtl/>
          </w:rPr>
          <w:t xml:space="preserve"> </w:t>
        </w:r>
        <w:r w:rsidRPr="00027CA8">
          <w:rPr>
            <w:rStyle w:val="Hyperlink"/>
            <w:rFonts w:hint="eastAsia"/>
            <w:noProof/>
            <w:rtl/>
          </w:rPr>
          <w:t>رسول</w:t>
        </w:r>
        <w:r w:rsidRPr="00027CA8">
          <w:rPr>
            <w:rStyle w:val="Hyperlink"/>
            <w:noProof/>
            <w:rtl/>
          </w:rPr>
          <w:t xml:space="preserve"> </w:t>
        </w:r>
        <w:r w:rsidRPr="00027CA8">
          <w:rPr>
            <w:rStyle w:val="Hyperlink"/>
            <w:rFonts w:hint="eastAsia"/>
            <w:noProof/>
            <w:rtl/>
          </w:rPr>
          <w:t>الله</w:t>
        </w:r>
        <w:r w:rsidRPr="00027CA8">
          <w:rPr>
            <w:rStyle w:val="Hyperlink"/>
            <w:rFonts w:cs="CTraditional Arabic" w:hint="eastAsia"/>
            <w:b/>
            <w:noProof/>
            <w:rtl/>
          </w:rPr>
          <w:t>ص</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83"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غذا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پ</w:t>
        </w:r>
        <w:r w:rsidRPr="00027CA8">
          <w:rPr>
            <w:rStyle w:val="Hyperlink"/>
            <w:rFonts w:hint="cs"/>
            <w:noProof/>
            <w:rtl/>
          </w:rPr>
          <w:t>ی</w:t>
        </w:r>
        <w:r w:rsidRPr="00027CA8">
          <w:rPr>
            <w:rStyle w:val="Hyperlink"/>
            <w:rFonts w:hint="eastAsia"/>
            <w:noProof/>
            <w:rtl/>
          </w:rPr>
          <w:t>امبر</w:t>
        </w:r>
        <w:r w:rsidRPr="00027CA8">
          <w:rPr>
            <w:rStyle w:val="Hyperlink"/>
            <w:noProof/>
            <w:rtl/>
          </w:rPr>
          <w:t xml:space="preserve"> </w:t>
        </w:r>
        <w:r w:rsidRPr="00027CA8">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84"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بستر</w:t>
        </w:r>
        <w:r w:rsidRPr="00027CA8">
          <w:rPr>
            <w:rStyle w:val="Hyperlink"/>
            <w:noProof/>
            <w:rtl/>
          </w:rPr>
          <w:t xml:space="preserve"> </w:t>
        </w:r>
        <w:r w:rsidRPr="00027CA8">
          <w:rPr>
            <w:rStyle w:val="Hyperlink"/>
            <w:rFonts w:hint="eastAsia"/>
            <w:noProof/>
            <w:rtl/>
          </w:rPr>
          <w:t>خواب</w:t>
        </w:r>
        <w:r w:rsidRPr="00027CA8">
          <w:rPr>
            <w:rStyle w:val="Hyperlink"/>
            <w:noProof/>
            <w:rtl/>
          </w:rPr>
          <w:t xml:space="preserve"> </w:t>
        </w:r>
        <w:r w:rsidRPr="00027CA8">
          <w:rPr>
            <w:rStyle w:val="Hyperlink"/>
            <w:rFonts w:hint="eastAsia"/>
            <w:noProof/>
            <w:rtl/>
          </w:rPr>
          <w:t>رسول</w:t>
        </w:r>
        <w:r w:rsidRPr="00027CA8">
          <w:rPr>
            <w:rStyle w:val="Hyperlink"/>
            <w:noProof/>
            <w:rtl/>
          </w:rPr>
          <w:t xml:space="preserve"> </w:t>
        </w:r>
        <w:r w:rsidRPr="00027CA8">
          <w:rPr>
            <w:rStyle w:val="Hyperlink"/>
            <w:rFonts w:hint="eastAsia"/>
            <w:noProof/>
            <w:rtl/>
          </w:rPr>
          <w:t>الله</w:t>
        </w:r>
        <w:r w:rsidRPr="00027CA8">
          <w:rPr>
            <w:rStyle w:val="Hyperlink"/>
            <w:rFonts w:cs="CTraditional Arabic" w:hint="eastAsia"/>
            <w:b/>
            <w:noProof/>
            <w:rtl/>
          </w:rPr>
          <w:t>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85" w:history="1">
        <w:r w:rsidRPr="00027CA8">
          <w:rPr>
            <w:rStyle w:val="Hyperlink"/>
            <w:rFonts w:hint="eastAsia"/>
            <w:noProof/>
            <w:rtl/>
          </w:rPr>
          <w:t>پ</w:t>
        </w:r>
        <w:r w:rsidRPr="00027CA8">
          <w:rPr>
            <w:rStyle w:val="Hyperlink"/>
            <w:rFonts w:hint="cs"/>
            <w:noProof/>
            <w:rtl/>
          </w:rPr>
          <w:t>ی</w:t>
        </w:r>
        <w:r w:rsidRPr="00027CA8">
          <w:rPr>
            <w:rStyle w:val="Hyperlink"/>
            <w:rFonts w:hint="eastAsia"/>
            <w:noProof/>
            <w:rtl/>
          </w:rPr>
          <w:t>امبر</w:t>
        </w:r>
        <w:r w:rsidRPr="00027CA8">
          <w:rPr>
            <w:rStyle w:val="Hyperlink"/>
            <w:noProof/>
            <w:rtl/>
          </w:rPr>
          <w:t xml:space="preserve"> </w:t>
        </w:r>
        <w:r w:rsidRPr="00027CA8">
          <w:rPr>
            <w:rStyle w:val="Hyperlink"/>
            <w:rFonts w:hint="eastAsia"/>
            <w:noProof/>
            <w:rtl/>
          </w:rPr>
          <w:t>اسلام</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زهد</w:t>
        </w:r>
        <w:r w:rsidRPr="00027CA8">
          <w:rPr>
            <w:rStyle w:val="Hyperlink"/>
            <w:noProof/>
            <w:rtl/>
          </w:rPr>
          <w:t xml:space="preserve"> </w:t>
        </w:r>
        <w:r w:rsidRPr="00027CA8">
          <w:rPr>
            <w:rStyle w:val="Hyperlink"/>
            <w:rFonts w:hint="eastAsia"/>
            <w:noProof/>
            <w:rtl/>
          </w:rPr>
          <w:t>سفارش</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کند</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86" w:history="1">
        <w:r w:rsidRPr="00027CA8">
          <w:rPr>
            <w:rStyle w:val="Hyperlink"/>
            <w:rFonts w:hint="eastAsia"/>
            <w:noProof/>
            <w:rtl/>
          </w:rPr>
          <w:t>زهد</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محبت</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شود</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87" w:history="1">
        <w:r w:rsidRPr="00027CA8">
          <w:rPr>
            <w:rStyle w:val="Hyperlink"/>
            <w:rFonts w:hint="eastAsia"/>
            <w:noProof/>
            <w:rtl/>
          </w:rPr>
          <w:t>ترک</w:t>
        </w:r>
        <w:r w:rsidRPr="00027CA8">
          <w:rPr>
            <w:rStyle w:val="Hyperlink"/>
            <w:noProof/>
            <w:rtl/>
          </w:rPr>
          <w:t xml:space="preserve"> </w:t>
        </w:r>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رهبان</w:t>
        </w:r>
        <w:r w:rsidRPr="00027CA8">
          <w:rPr>
            <w:rStyle w:val="Hyperlink"/>
            <w:rFonts w:hint="cs"/>
            <w:noProof/>
            <w:rtl/>
          </w:rPr>
          <w:t>ی</w:t>
        </w:r>
        <w:r w:rsidRPr="00027CA8">
          <w:rPr>
            <w:rStyle w:val="Hyperlink"/>
            <w:rFonts w:hint="eastAsia"/>
            <w:noProof/>
            <w:rtl/>
          </w:rPr>
          <w:t>ت</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88" w:history="1">
        <w:r w:rsidRPr="00027CA8">
          <w:rPr>
            <w:rStyle w:val="Hyperlink"/>
            <w:rFonts w:hint="eastAsia"/>
            <w:noProof/>
            <w:rtl/>
          </w:rPr>
          <w:t>بد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عقل</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دانش</w:t>
        </w:r>
        <w:r w:rsidRPr="00027CA8">
          <w:rPr>
            <w:rStyle w:val="Hyperlink"/>
            <w:noProof/>
            <w:rtl/>
          </w:rPr>
          <w:t xml:space="preserve"> </w:t>
        </w:r>
        <w:r w:rsidRPr="00027CA8">
          <w:rPr>
            <w:rStyle w:val="Hyperlink"/>
            <w:rFonts w:hint="eastAsia"/>
            <w:noProof/>
            <w:rtl/>
          </w:rPr>
          <w:t>ببا</w:t>
        </w:r>
        <w:r w:rsidRPr="00027CA8">
          <w:rPr>
            <w:rStyle w:val="Hyperlink"/>
            <w:rFonts w:hint="cs"/>
            <w:noProof/>
            <w:rtl/>
          </w:rPr>
          <w:t>ی</w:t>
        </w:r>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گر</w:t>
        </w:r>
        <w:r w:rsidRPr="00027CA8">
          <w:rPr>
            <w:rStyle w:val="Hyperlink"/>
            <w:rFonts w:hint="cs"/>
            <w:noProof/>
            <w:rtl/>
          </w:rPr>
          <w:t>ی</w:t>
        </w:r>
        <w:r w:rsidRPr="00027CA8">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89" w:history="1">
        <w:r w:rsidRPr="00027CA8">
          <w:rPr>
            <w:rStyle w:val="Hyperlink"/>
            <w:rFonts w:hint="eastAsia"/>
            <w:noProof/>
            <w:rtl/>
          </w:rPr>
          <w:t>زندگ</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ساده</w:t>
        </w:r>
        <w:r w:rsidRPr="00027CA8">
          <w:rPr>
            <w:rStyle w:val="Hyperlink"/>
            <w:noProof/>
            <w:rtl/>
          </w:rPr>
          <w:t xml:space="preserve"> </w:t>
        </w:r>
        <w:r w:rsidRPr="00027CA8">
          <w:rPr>
            <w:rStyle w:val="Hyperlink"/>
            <w:rFonts w:hint="eastAsia"/>
            <w:noProof/>
            <w:rtl/>
          </w:rPr>
          <w:t>حضرت</w:t>
        </w:r>
        <w:r w:rsidRPr="00027CA8">
          <w:rPr>
            <w:rStyle w:val="Hyperlink"/>
            <w:noProof/>
            <w:rtl/>
          </w:rPr>
          <w:t xml:space="preserve"> </w:t>
        </w:r>
        <w:r w:rsidRPr="00027CA8">
          <w:rPr>
            <w:rStyle w:val="Hyperlink"/>
            <w:rFonts w:hint="eastAsia"/>
            <w:noProof/>
            <w:rtl/>
          </w:rPr>
          <w:t>عمربن</w:t>
        </w:r>
        <w:r w:rsidRPr="00027CA8">
          <w:rPr>
            <w:rStyle w:val="Hyperlink"/>
            <w:noProof/>
            <w:rtl/>
          </w:rPr>
          <w:t xml:space="preserve"> </w:t>
        </w:r>
        <w:r w:rsidRPr="00027CA8">
          <w:rPr>
            <w:rStyle w:val="Hyperlink"/>
            <w:rFonts w:hint="eastAsia"/>
            <w:noProof/>
            <w:rtl/>
          </w:rPr>
          <w:t>خطاب</w:t>
        </w:r>
        <w:r w:rsidRPr="00027CA8">
          <w:rPr>
            <w:rStyle w:val="Hyperlink"/>
            <w:rFonts w:cs="CTraditional Arabic" w:hint="eastAsia"/>
            <w:noProof/>
            <w:rtl/>
          </w:rPr>
          <w:t>س</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690" w:history="1">
        <w:r w:rsidRPr="00027CA8">
          <w:rPr>
            <w:rStyle w:val="Hyperlink"/>
            <w:rFonts w:hint="eastAsia"/>
            <w:noProof/>
            <w:rtl/>
            <w:lang w:bidi="fa-IR"/>
          </w:rPr>
          <w:t>قناعت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91" w:history="1">
        <w:r w:rsidRPr="00027CA8">
          <w:rPr>
            <w:rStyle w:val="Hyperlink"/>
            <w:rFonts w:hint="eastAsia"/>
            <w:noProof/>
            <w:rtl/>
          </w:rPr>
          <w:t>قناعت</w:t>
        </w:r>
        <w:r w:rsidRPr="00027CA8">
          <w:rPr>
            <w:rStyle w:val="Hyperlink"/>
            <w:noProof/>
            <w:rtl/>
          </w:rPr>
          <w:t xml:space="preserve"> </w:t>
        </w:r>
        <w:r w:rsidRPr="00027CA8">
          <w:rPr>
            <w:rStyle w:val="Hyperlink"/>
            <w:rFonts w:hint="cs"/>
            <w:noProof/>
            <w:rtl/>
          </w:rPr>
          <w:t>ی</w:t>
        </w:r>
        <w:r w:rsidRPr="00027CA8">
          <w:rPr>
            <w:rStyle w:val="Hyperlink"/>
            <w:rFonts w:hint="eastAsia"/>
            <w:noProof/>
            <w:rtl/>
          </w:rPr>
          <w:t>عن</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92" w:history="1">
        <w:r w:rsidRPr="00027CA8">
          <w:rPr>
            <w:rStyle w:val="Hyperlink"/>
            <w:rFonts w:hint="eastAsia"/>
            <w:noProof/>
            <w:rtl/>
          </w:rPr>
          <w:t>بدگمان</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93" w:history="1">
        <w:r w:rsidRPr="00027CA8">
          <w:rPr>
            <w:rStyle w:val="Hyperlink"/>
            <w:rFonts w:hint="eastAsia"/>
            <w:noProof/>
            <w:rtl/>
          </w:rPr>
          <w:t>سوء</w:t>
        </w:r>
        <w:r w:rsidRPr="00027CA8">
          <w:rPr>
            <w:rStyle w:val="Hyperlink"/>
            <w:noProof/>
            <w:rtl/>
          </w:rPr>
          <w:t xml:space="preserve"> ‌</w:t>
        </w:r>
        <w:r w:rsidRPr="00027CA8">
          <w:rPr>
            <w:rStyle w:val="Hyperlink"/>
            <w:rFonts w:hint="eastAsia"/>
            <w:noProof/>
            <w:rtl/>
          </w:rPr>
          <w:t>ظن</w:t>
        </w:r>
        <w:r w:rsidRPr="00027CA8">
          <w:rPr>
            <w:rStyle w:val="Hyperlink"/>
            <w:noProof/>
            <w:rtl/>
          </w:rPr>
          <w:t xml:space="preserve"> </w:t>
        </w:r>
        <w:r w:rsidRPr="00027CA8">
          <w:rPr>
            <w:rStyle w:val="Hyperlink"/>
            <w:rFonts w:hint="eastAsia"/>
            <w:noProof/>
            <w:rtl/>
          </w:rPr>
          <w:t>کجا</w:t>
        </w:r>
        <w:r w:rsidRPr="00027CA8">
          <w:rPr>
            <w:rStyle w:val="Hyperlink"/>
            <w:noProof/>
            <w:rtl/>
          </w:rPr>
          <w:t xml:space="preserve"> </w:t>
        </w:r>
        <w:r w:rsidRPr="00027CA8">
          <w:rPr>
            <w:rStyle w:val="Hyperlink"/>
            <w:rFonts w:hint="eastAsia"/>
            <w:noProof/>
            <w:rtl/>
          </w:rPr>
          <w:t>حرام</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94" w:history="1">
        <w:r w:rsidRPr="00027CA8">
          <w:rPr>
            <w:rStyle w:val="Hyperlink"/>
            <w:rFonts w:hint="eastAsia"/>
            <w:noProof/>
            <w:rtl/>
          </w:rPr>
          <w:t>بدگمان</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کجا</w:t>
        </w:r>
        <w:r w:rsidRPr="00027CA8">
          <w:rPr>
            <w:rStyle w:val="Hyperlink"/>
            <w:noProof/>
            <w:rtl/>
          </w:rPr>
          <w:t xml:space="preserve"> </w:t>
        </w:r>
        <w:r w:rsidRPr="00027CA8">
          <w:rPr>
            <w:rStyle w:val="Hyperlink"/>
            <w:rFonts w:hint="eastAsia"/>
            <w:noProof/>
            <w:rtl/>
          </w:rPr>
          <w:t>جا</w:t>
        </w:r>
        <w:r w:rsidRPr="00027CA8">
          <w:rPr>
            <w:rStyle w:val="Hyperlink"/>
            <w:rFonts w:hint="cs"/>
            <w:noProof/>
            <w:rtl/>
          </w:rPr>
          <w:t>ی</w:t>
        </w:r>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95" w:history="1">
        <w:r w:rsidRPr="00027CA8">
          <w:rPr>
            <w:rStyle w:val="Hyperlink"/>
            <w:rFonts w:hint="eastAsia"/>
            <w:noProof/>
            <w:rtl/>
          </w:rPr>
          <w:t>علل</w:t>
        </w:r>
        <w:r w:rsidRPr="00027CA8">
          <w:rPr>
            <w:rStyle w:val="Hyperlink"/>
            <w:noProof/>
            <w:rtl/>
          </w:rPr>
          <w:t xml:space="preserve"> </w:t>
        </w:r>
        <w:r w:rsidRPr="00027CA8">
          <w:rPr>
            <w:rStyle w:val="Hyperlink"/>
            <w:rFonts w:hint="eastAsia"/>
            <w:noProof/>
            <w:rtl/>
          </w:rPr>
          <w:t>وانگ</w:t>
        </w:r>
        <w:r w:rsidRPr="00027CA8">
          <w:rPr>
            <w:rStyle w:val="Hyperlink"/>
            <w:rFonts w:hint="cs"/>
            <w:noProof/>
            <w:rtl/>
          </w:rPr>
          <w:t>ی</w:t>
        </w:r>
        <w:r w:rsidRPr="00027CA8">
          <w:rPr>
            <w:rStyle w:val="Hyperlink"/>
            <w:rFonts w:hint="eastAsia"/>
            <w:noProof/>
            <w:rtl/>
          </w:rPr>
          <w:t>زه</w:t>
        </w:r>
        <w:r w:rsidRPr="00027CA8">
          <w:rPr>
            <w:rStyle w:val="Hyperlink"/>
            <w:rFonts w:hint="eastAsia"/>
            <w:noProof/>
          </w:rPr>
          <w:t>‌</w:t>
        </w:r>
        <w:r w:rsidRPr="00027CA8">
          <w:rPr>
            <w:rStyle w:val="Hyperlink"/>
            <w:rFonts w:hint="eastAsia"/>
            <w:noProof/>
            <w:rtl/>
          </w:rPr>
          <w:t>ها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بدگمان</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96"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ضعف</w:t>
        </w:r>
        <w:r w:rsidRPr="00027CA8">
          <w:rPr>
            <w:rStyle w:val="Hyperlink"/>
            <w:noProof/>
            <w:rtl/>
          </w:rPr>
          <w:t xml:space="preserve"> </w:t>
        </w:r>
        <w:r w:rsidRPr="00027CA8">
          <w:rPr>
            <w:rStyle w:val="Hyperlink"/>
            <w:rFonts w:hint="eastAsia"/>
            <w:noProof/>
            <w:rtl/>
          </w:rPr>
          <w:t>ا</w:t>
        </w:r>
        <w:r w:rsidRPr="00027CA8">
          <w:rPr>
            <w:rStyle w:val="Hyperlink"/>
            <w:rFonts w:hint="cs"/>
            <w:noProof/>
            <w:rtl/>
          </w:rPr>
          <w:t>ی</w:t>
        </w:r>
        <w:r w:rsidRPr="00027CA8">
          <w:rPr>
            <w:rStyle w:val="Hyperlink"/>
            <w:rFonts w:hint="eastAsia"/>
            <w:noProof/>
            <w:rtl/>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97"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ضعف</w:t>
        </w:r>
        <w:r w:rsidRPr="00027CA8">
          <w:rPr>
            <w:rStyle w:val="Hyperlink"/>
            <w:noProof/>
            <w:rtl/>
          </w:rPr>
          <w:t xml:space="preserve"> </w:t>
        </w:r>
        <w:r w:rsidRPr="00027CA8">
          <w:rPr>
            <w:rStyle w:val="Hyperlink"/>
            <w:rFonts w:hint="eastAsia"/>
            <w:noProof/>
            <w:rtl/>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698"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غرور</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خودخواه</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699" w:history="1">
        <w:r w:rsidRPr="00027CA8">
          <w:rPr>
            <w:rStyle w:val="Hyperlink"/>
            <w:rFonts w:hint="eastAsia"/>
            <w:noProof/>
            <w:rtl/>
          </w:rPr>
          <w:t>مفاسد</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ز</w:t>
        </w:r>
        <w:r w:rsidRPr="00027CA8">
          <w:rPr>
            <w:rStyle w:val="Hyperlink"/>
            <w:rFonts w:hint="cs"/>
            <w:noProof/>
            <w:rtl/>
          </w:rPr>
          <w:t>ی</w:t>
        </w:r>
        <w:r w:rsidRPr="00027CA8">
          <w:rPr>
            <w:rStyle w:val="Hyperlink"/>
            <w:rFonts w:hint="eastAsia"/>
            <w:noProof/>
            <w:rtl/>
          </w:rPr>
          <w:t>ان‌ها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بدگمان</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426966699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00"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تباه</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01"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تباه</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02" w:history="1">
        <w:r w:rsidRPr="00027CA8">
          <w:rPr>
            <w:rStyle w:val="Hyperlink"/>
            <w:rFonts w:hint="eastAsia"/>
            <w:noProof/>
            <w:rtl/>
          </w:rPr>
          <w:t>ج</w:t>
        </w:r>
        <w:r w:rsidRPr="00027CA8">
          <w:rPr>
            <w:rStyle w:val="Hyperlink"/>
            <w:noProof/>
            <w:rtl/>
          </w:rPr>
          <w:t>: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گناه</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معاص</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وادار</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03"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اختلاف</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تفرقه</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04"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ب</w:t>
        </w:r>
        <w:r w:rsidRPr="00027CA8">
          <w:rPr>
            <w:rStyle w:val="Hyperlink"/>
            <w:rFonts w:hint="cs"/>
            <w:noProof/>
            <w:rtl/>
          </w:rPr>
          <w:t>ی</w:t>
        </w:r>
        <w:r w:rsidRPr="00027CA8">
          <w:rPr>
            <w:rStyle w:val="Hyperlink"/>
            <w:rFonts w:hint="eastAsia"/>
            <w:noProof/>
            <w:rtl/>
          </w:rPr>
          <w:t>مار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بدگمان</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05"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علم</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06"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عمل</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707" w:history="1">
        <w:r w:rsidRPr="00027CA8">
          <w:rPr>
            <w:rStyle w:val="Hyperlink"/>
            <w:rFonts w:hint="eastAsia"/>
            <w:noProof/>
            <w:rtl/>
            <w:lang w:bidi="fa-IR"/>
          </w:rPr>
          <w:t>غ</w:t>
        </w:r>
        <w:r w:rsidRPr="00027CA8">
          <w:rPr>
            <w:rStyle w:val="Hyperlink"/>
            <w:rFonts w:hint="cs"/>
            <w:noProof/>
            <w:rtl/>
            <w:lang w:bidi="fa-IR"/>
          </w:rPr>
          <w:t>ی</w:t>
        </w:r>
        <w:r w:rsidRPr="00027CA8">
          <w:rPr>
            <w:rStyle w:val="Hyperlink"/>
            <w:rFonts w:hint="eastAsia"/>
            <w:noProof/>
            <w:rtl/>
            <w:lang w:bidi="fa-IR"/>
          </w:rPr>
          <w:t>بت</w:t>
        </w:r>
        <w:r w:rsidRPr="00027CA8">
          <w:rPr>
            <w:rStyle w:val="Hyperlink"/>
            <w:noProof/>
            <w:rtl/>
            <w:lang w:bidi="fa-IR"/>
          </w:rPr>
          <w:t xml:space="preserve"> </w:t>
        </w:r>
        <w:r w:rsidRPr="00027CA8">
          <w:rPr>
            <w:rStyle w:val="Hyperlink"/>
            <w:rFonts w:hint="eastAsia"/>
            <w:noProof/>
            <w:rtl/>
            <w:lang w:bidi="fa-IR"/>
          </w:rPr>
          <w:t>و</w:t>
        </w:r>
        <w:r w:rsidRPr="00027CA8">
          <w:rPr>
            <w:rStyle w:val="Hyperlink"/>
            <w:noProof/>
            <w:rtl/>
            <w:lang w:bidi="fa-IR"/>
          </w:rPr>
          <w:t xml:space="preserve"> </w:t>
        </w:r>
        <w:r w:rsidRPr="00027CA8">
          <w:rPr>
            <w:rStyle w:val="Hyperlink"/>
            <w:rFonts w:hint="eastAsia"/>
            <w:noProof/>
            <w:rtl/>
            <w:lang w:bidi="fa-IR"/>
          </w:rPr>
          <w:t>ع</w:t>
        </w:r>
        <w:r w:rsidRPr="00027CA8">
          <w:rPr>
            <w:rStyle w:val="Hyperlink"/>
            <w:rFonts w:hint="cs"/>
            <w:noProof/>
            <w:rtl/>
            <w:lang w:bidi="fa-IR"/>
          </w:rPr>
          <w:t>ی</w:t>
        </w:r>
        <w:r w:rsidRPr="00027CA8">
          <w:rPr>
            <w:rStyle w:val="Hyperlink"/>
            <w:rFonts w:hint="eastAsia"/>
            <w:noProof/>
            <w:rtl/>
            <w:lang w:bidi="fa-IR"/>
          </w:rPr>
          <w:t>بگوئ</w:t>
        </w:r>
        <w:r w:rsidRPr="00027CA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08" w:history="1">
        <w:r w:rsidRPr="00027CA8">
          <w:rPr>
            <w:rStyle w:val="Hyperlink"/>
            <w:rFonts w:hint="eastAsia"/>
            <w:noProof/>
            <w:rtl/>
          </w:rPr>
          <w:t>غ</w:t>
        </w:r>
        <w:r w:rsidRPr="00027CA8">
          <w:rPr>
            <w:rStyle w:val="Hyperlink"/>
            <w:rFonts w:hint="cs"/>
            <w:noProof/>
            <w:rtl/>
          </w:rPr>
          <w:t>ی</w:t>
        </w:r>
        <w:r w:rsidRPr="00027CA8">
          <w:rPr>
            <w:rStyle w:val="Hyperlink"/>
            <w:rFonts w:hint="eastAsia"/>
            <w:noProof/>
            <w:rtl/>
          </w:rPr>
          <w:t>بت</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09"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غ</w:t>
        </w:r>
        <w:r w:rsidRPr="00027CA8">
          <w:rPr>
            <w:rStyle w:val="Hyperlink"/>
            <w:rFonts w:hint="cs"/>
            <w:noProof/>
            <w:rtl/>
          </w:rPr>
          <w:t>ی</w:t>
        </w:r>
        <w:r w:rsidRPr="00027CA8">
          <w:rPr>
            <w:rStyle w:val="Hyperlink"/>
            <w:rFonts w:hint="eastAsia"/>
            <w:noProof/>
            <w:rtl/>
          </w:rPr>
          <w:t>بت</w:t>
        </w:r>
        <w:r w:rsidRPr="00027CA8">
          <w:rPr>
            <w:rStyle w:val="Hyperlink"/>
            <w:noProof/>
            <w:rtl/>
          </w:rPr>
          <w:t xml:space="preserve"> </w:t>
        </w:r>
        <w:r w:rsidRPr="00027CA8">
          <w:rPr>
            <w:rStyle w:val="Hyperlink"/>
            <w:rFonts w:hint="eastAsia"/>
            <w:noProof/>
            <w:rtl/>
          </w:rPr>
          <w:t>ممنوع</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10"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غ</w:t>
        </w:r>
        <w:r w:rsidRPr="00027CA8">
          <w:rPr>
            <w:rStyle w:val="Hyperlink"/>
            <w:rFonts w:hint="cs"/>
            <w:noProof/>
            <w:rtl/>
          </w:rPr>
          <w:t>ی</w:t>
        </w:r>
        <w:r w:rsidRPr="00027CA8">
          <w:rPr>
            <w:rStyle w:val="Hyperlink"/>
            <w:rFonts w:hint="eastAsia"/>
            <w:noProof/>
            <w:rtl/>
          </w:rPr>
          <w:t>بت</w:t>
        </w:r>
        <w:r w:rsidRPr="00027CA8">
          <w:rPr>
            <w:rStyle w:val="Hyperlink"/>
            <w:noProof/>
            <w:rtl/>
          </w:rPr>
          <w:t xml:space="preserve"> </w:t>
        </w:r>
        <w:r w:rsidRPr="00027CA8">
          <w:rPr>
            <w:rStyle w:val="Hyperlink"/>
            <w:rFonts w:hint="eastAsia"/>
            <w:noProof/>
            <w:rtl/>
          </w:rPr>
          <w:t>حرام</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11"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غ</w:t>
        </w:r>
        <w:r w:rsidRPr="00027CA8">
          <w:rPr>
            <w:rStyle w:val="Hyperlink"/>
            <w:rFonts w:hint="cs"/>
            <w:noProof/>
            <w:rtl/>
          </w:rPr>
          <w:t>ی</w:t>
        </w:r>
        <w:r w:rsidRPr="00027CA8">
          <w:rPr>
            <w:rStyle w:val="Hyperlink"/>
            <w:rFonts w:hint="eastAsia"/>
            <w:noProof/>
            <w:rtl/>
          </w:rPr>
          <w:t>بت</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خوردن</w:t>
        </w:r>
        <w:r w:rsidRPr="00027CA8">
          <w:rPr>
            <w:rStyle w:val="Hyperlink"/>
            <w:noProof/>
            <w:rtl/>
          </w:rPr>
          <w:t xml:space="preserve"> </w:t>
        </w:r>
        <w:r w:rsidRPr="00027CA8">
          <w:rPr>
            <w:rStyle w:val="Hyperlink"/>
            <w:rFonts w:hint="eastAsia"/>
            <w:noProof/>
            <w:rtl/>
          </w:rPr>
          <w:t>گوشت</w:t>
        </w:r>
        <w:r w:rsidRPr="00027CA8">
          <w:rPr>
            <w:rStyle w:val="Hyperlink"/>
            <w:noProof/>
            <w:rtl/>
          </w:rPr>
          <w:t xml:space="preserve"> </w:t>
        </w:r>
        <w:r w:rsidRPr="00027CA8">
          <w:rPr>
            <w:rStyle w:val="Hyperlink"/>
            <w:rFonts w:hint="eastAsia"/>
            <w:noProof/>
            <w:rtl/>
          </w:rPr>
          <w:t>مردار</w:t>
        </w:r>
        <w:r w:rsidRPr="00027CA8">
          <w:rPr>
            <w:rStyle w:val="Hyperlink"/>
            <w:noProof/>
            <w:rtl/>
          </w:rPr>
          <w:t xml:space="preserve"> </w:t>
        </w:r>
        <w:r w:rsidRPr="00027CA8">
          <w:rPr>
            <w:rStyle w:val="Hyperlink"/>
            <w:rFonts w:hint="eastAsia"/>
            <w:noProof/>
            <w:rtl/>
          </w:rPr>
          <w:t>بدتر</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12"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غ</w:t>
        </w:r>
        <w:r w:rsidRPr="00027CA8">
          <w:rPr>
            <w:rStyle w:val="Hyperlink"/>
            <w:rFonts w:hint="cs"/>
            <w:noProof/>
            <w:rtl/>
          </w:rPr>
          <w:t>ی</w:t>
        </w:r>
        <w:r w:rsidRPr="00027CA8">
          <w:rPr>
            <w:rStyle w:val="Hyperlink"/>
            <w:rFonts w:hint="eastAsia"/>
            <w:noProof/>
            <w:rtl/>
          </w:rPr>
          <w:t>بت</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زنا</w:t>
        </w:r>
        <w:r w:rsidRPr="00027CA8">
          <w:rPr>
            <w:rStyle w:val="Hyperlink"/>
            <w:noProof/>
            <w:rtl/>
          </w:rPr>
          <w:t xml:space="preserve"> </w:t>
        </w:r>
        <w:r w:rsidRPr="00027CA8">
          <w:rPr>
            <w:rStyle w:val="Hyperlink"/>
            <w:rFonts w:hint="eastAsia"/>
            <w:noProof/>
            <w:rtl/>
          </w:rPr>
          <w:t>بدتر</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13" w:history="1">
        <w:r w:rsidRPr="00027CA8">
          <w:rPr>
            <w:rStyle w:val="Hyperlink"/>
            <w:rFonts w:hint="eastAsia"/>
            <w:noProof/>
            <w:rtl/>
          </w:rPr>
          <w:t>هـ‌</w:t>
        </w:r>
        <w:r w:rsidRPr="00027CA8">
          <w:rPr>
            <w:rStyle w:val="Hyperlink"/>
            <w:noProof/>
            <w:rtl/>
          </w:rPr>
          <w:t xml:space="preserve"> : </w:t>
        </w:r>
        <w:r w:rsidRPr="00027CA8">
          <w:rPr>
            <w:rStyle w:val="Hyperlink"/>
            <w:rFonts w:hint="eastAsia"/>
            <w:noProof/>
            <w:rtl/>
          </w:rPr>
          <w:t>غ</w:t>
        </w:r>
        <w:r w:rsidRPr="00027CA8">
          <w:rPr>
            <w:rStyle w:val="Hyperlink"/>
            <w:rFonts w:hint="cs"/>
            <w:noProof/>
            <w:rtl/>
          </w:rPr>
          <w:t>ی</w:t>
        </w:r>
        <w:r w:rsidRPr="00027CA8">
          <w:rPr>
            <w:rStyle w:val="Hyperlink"/>
            <w:rFonts w:hint="eastAsia"/>
            <w:noProof/>
            <w:rtl/>
          </w:rPr>
          <w:t>بت،</w:t>
        </w:r>
        <w:r w:rsidRPr="00027CA8">
          <w:rPr>
            <w:rStyle w:val="Hyperlink"/>
            <w:noProof/>
            <w:rtl/>
          </w:rPr>
          <w:t xml:space="preserve"> </w:t>
        </w:r>
        <w:r w:rsidRPr="00027CA8">
          <w:rPr>
            <w:rStyle w:val="Hyperlink"/>
            <w:rFonts w:hint="eastAsia"/>
            <w:noProof/>
            <w:rtl/>
          </w:rPr>
          <w:t>خوردن</w:t>
        </w:r>
        <w:r w:rsidRPr="00027CA8">
          <w:rPr>
            <w:rStyle w:val="Hyperlink"/>
            <w:noProof/>
            <w:rtl/>
          </w:rPr>
          <w:t xml:space="preserve"> </w:t>
        </w:r>
        <w:r w:rsidRPr="00027CA8">
          <w:rPr>
            <w:rStyle w:val="Hyperlink"/>
            <w:rFonts w:hint="eastAsia"/>
            <w:noProof/>
            <w:rtl/>
          </w:rPr>
          <w:t>گوشت</w:t>
        </w:r>
        <w:r w:rsidRPr="00027CA8">
          <w:rPr>
            <w:rStyle w:val="Hyperlink"/>
            <w:noProof/>
            <w:rtl/>
          </w:rPr>
          <w:t xml:space="preserve"> </w:t>
        </w:r>
        <w:r w:rsidRPr="00027CA8">
          <w:rPr>
            <w:rStyle w:val="Hyperlink"/>
            <w:rFonts w:hint="eastAsia"/>
            <w:noProof/>
            <w:rtl/>
          </w:rPr>
          <w:t>برادر</w:t>
        </w:r>
        <w:r w:rsidRPr="00027CA8">
          <w:rPr>
            <w:rStyle w:val="Hyperlink"/>
            <w:noProof/>
            <w:rtl/>
          </w:rPr>
          <w:t xml:space="preserve"> </w:t>
        </w:r>
        <w:r w:rsidRPr="00027CA8">
          <w:rPr>
            <w:rStyle w:val="Hyperlink"/>
            <w:rFonts w:hint="eastAsia"/>
            <w:noProof/>
            <w:rtl/>
          </w:rPr>
          <w:t>مسلمان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14"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غ</w:t>
        </w:r>
        <w:r w:rsidRPr="00027CA8">
          <w:rPr>
            <w:rStyle w:val="Hyperlink"/>
            <w:rFonts w:hint="cs"/>
            <w:noProof/>
            <w:rtl/>
          </w:rPr>
          <w:t>ی</w:t>
        </w:r>
        <w:r w:rsidRPr="00027CA8">
          <w:rPr>
            <w:rStyle w:val="Hyperlink"/>
            <w:rFonts w:hint="eastAsia"/>
            <w:noProof/>
            <w:rtl/>
          </w:rPr>
          <w:t>بت</w:t>
        </w:r>
        <w:r w:rsidRPr="00027CA8">
          <w:rPr>
            <w:rStyle w:val="Hyperlink"/>
            <w:noProof/>
            <w:rtl/>
          </w:rPr>
          <w:t xml:space="preserve"> </w:t>
        </w:r>
        <w:r w:rsidRPr="00027CA8">
          <w:rPr>
            <w:rStyle w:val="Hyperlink"/>
            <w:rFonts w:hint="eastAsia"/>
            <w:noProof/>
            <w:rtl/>
          </w:rPr>
          <w:t>کننده</w:t>
        </w:r>
        <w:r w:rsidRPr="00027CA8">
          <w:rPr>
            <w:rStyle w:val="Hyperlink"/>
            <w:noProof/>
            <w:rtl/>
          </w:rPr>
          <w:t xml:space="preserve"> </w:t>
        </w:r>
        <w:r w:rsidRPr="00027CA8">
          <w:rPr>
            <w:rStyle w:val="Hyperlink"/>
            <w:rFonts w:hint="eastAsia"/>
            <w:noProof/>
            <w:rtl/>
          </w:rPr>
          <w:t>بر</w:t>
        </w:r>
        <w:r w:rsidRPr="00027CA8">
          <w:rPr>
            <w:rStyle w:val="Hyperlink"/>
            <w:noProof/>
            <w:rtl/>
          </w:rPr>
          <w:t xml:space="preserve"> </w:t>
        </w:r>
        <w:r w:rsidRPr="00027CA8">
          <w:rPr>
            <w:rStyle w:val="Hyperlink"/>
            <w:rFonts w:hint="eastAsia"/>
            <w:noProof/>
            <w:rtl/>
          </w:rPr>
          <w:t>خود</w:t>
        </w:r>
        <w:r w:rsidRPr="00027CA8">
          <w:rPr>
            <w:rStyle w:val="Hyperlink"/>
            <w:noProof/>
            <w:rtl/>
          </w:rPr>
          <w:t xml:space="preserve"> </w:t>
        </w:r>
        <w:r w:rsidRPr="00027CA8">
          <w:rPr>
            <w:rStyle w:val="Hyperlink"/>
            <w:rFonts w:hint="eastAsia"/>
            <w:noProof/>
            <w:rtl/>
          </w:rPr>
          <w:t>ستم</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15" w:history="1">
        <w:r w:rsidRPr="00027CA8">
          <w:rPr>
            <w:rStyle w:val="Hyperlink"/>
            <w:rFonts w:hint="eastAsia"/>
            <w:noProof/>
            <w:rtl/>
          </w:rPr>
          <w:t>ز</w:t>
        </w:r>
        <w:r w:rsidRPr="00027CA8">
          <w:rPr>
            <w:rStyle w:val="Hyperlink"/>
            <w:noProof/>
            <w:rtl/>
          </w:rPr>
          <w:t>:</w:t>
        </w:r>
        <w:r w:rsidRPr="00027CA8">
          <w:rPr>
            <w:rStyle w:val="Hyperlink"/>
            <w:rFonts w:hint="eastAsia"/>
            <w:noProof/>
          </w:rPr>
          <w:t>‌</w:t>
        </w:r>
        <w:r w:rsidRPr="00027CA8">
          <w:rPr>
            <w:rStyle w:val="Hyperlink"/>
            <w:noProof/>
            <w:rtl/>
          </w:rPr>
          <w:t xml:space="preserve"> </w:t>
        </w:r>
        <w:r w:rsidRPr="00027CA8">
          <w:rPr>
            <w:rStyle w:val="Hyperlink"/>
            <w:rFonts w:hint="eastAsia"/>
            <w:noProof/>
            <w:rtl/>
          </w:rPr>
          <w:t>غ</w:t>
        </w:r>
        <w:r w:rsidRPr="00027CA8">
          <w:rPr>
            <w:rStyle w:val="Hyperlink"/>
            <w:rFonts w:hint="cs"/>
            <w:noProof/>
            <w:rtl/>
          </w:rPr>
          <w:t>ی</w:t>
        </w:r>
        <w:r w:rsidRPr="00027CA8">
          <w:rPr>
            <w:rStyle w:val="Hyperlink"/>
            <w:rFonts w:hint="eastAsia"/>
            <w:noProof/>
            <w:rtl/>
          </w:rPr>
          <w:t>بت</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تباه</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نابود</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اعمال</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16" w:history="1">
        <w:r w:rsidRPr="00027CA8">
          <w:rPr>
            <w:rStyle w:val="Hyperlink"/>
            <w:rFonts w:hint="eastAsia"/>
            <w:noProof/>
            <w:rtl/>
          </w:rPr>
          <w:t>غ</w:t>
        </w:r>
        <w:r w:rsidRPr="00027CA8">
          <w:rPr>
            <w:rStyle w:val="Hyperlink"/>
            <w:rFonts w:hint="cs"/>
            <w:noProof/>
            <w:rtl/>
          </w:rPr>
          <w:t>ی</w:t>
        </w:r>
        <w:r w:rsidRPr="00027CA8">
          <w:rPr>
            <w:rStyle w:val="Hyperlink"/>
            <w:rFonts w:hint="eastAsia"/>
            <w:noProof/>
            <w:rtl/>
          </w:rPr>
          <w:t>بت</w:t>
        </w:r>
        <w:r w:rsidRPr="00027CA8">
          <w:rPr>
            <w:rStyle w:val="Hyperlink"/>
            <w:noProof/>
            <w:rtl/>
          </w:rPr>
          <w:t xml:space="preserve"> </w:t>
        </w:r>
        <w:r w:rsidRPr="00027CA8">
          <w:rPr>
            <w:rStyle w:val="Hyperlink"/>
            <w:rFonts w:hint="eastAsia"/>
            <w:noProof/>
            <w:rtl/>
          </w:rPr>
          <w:t>کجا</w:t>
        </w:r>
        <w:r w:rsidRPr="00027CA8">
          <w:rPr>
            <w:rStyle w:val="Hyperlink"/>
            <w:noProof/>
            <w:rtl/>
          </w:rPr>
          <w:t xml:space="preserve"> </w:t>
        </w:r>
        <w:r w:rsidRPr="00027CA8">
          <w:rPr>
            <w:rStyle w:val="Hyperlink"/>
            <w:rFonts w:hint="eastAsia"/>
            <w:noProof/>
            <w:rtl/>
          </w:rPr>
          <w:t>جائز</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17"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شکا</w:t>
        </w:r>
        <w:r w:rsidRPr="00027CA8">
          <w:rPr>
            <w:rStyle w:val="Hyperlink"/>
            <w:rFonts w:hint="cs"/>
            <w:noProof/>
            <w:rtl/>
          </w:rPr>
          <w:t>ی</w:t>
        </w:r>
        <w:r w:rsidRPr="00027CA8">
          <w:rPr>
            <w:rStyle w:val="Hyperlink"/>
            <w:rFonts w:hint="eastAsia"/>
            <w:noProof/>
            <w:rtl/>
          </w:rPr>
          <w:t>ت</w:t>
        </w:r>
        <w:r w:rsidRPr="00027CA8">
          <w:rPr>
            <w:rStyle w:val="Hyperlink"/>
            <w:noProof/>
            <w:rtl/>
          </w:rPr>
          <w:t xml:space="preserve"> </w:t>
        </w:r>
        <w:r w:rsidRPr="00027CA8">
          <w:rPr>
            <w:rStyle w:val="Hyperlink"/>
            <w:rFonts w:hint="eastAsia"/>
            <w:noProof/>
            <w:rtl/>
          </w:rPr>
          <w:t>مظلوم</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ظالم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18"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اصلاح</w:t>
        </w:r>
        <w:r w:rsidRPr="00027CA8">
          <w:rPr>
            <w:rStyle w:val="Hyperlink"/>
            <w:noProof/>
            <w:rtl/>
          </w:rPr>
          <w:t xml:space="preserve"> </w:t>
        </w:r>
        <w:r w:rsidRPr="00027CA8">
          <w:rPr>
            <w:rStyle w:val="Hyperlink"/>
            <w:rFonts w:hint="eastAsia"/>
            <w:noProof/>
            <w:rtl/>
          </w:rPr>
          <w:t>امور</w:t>
        </w:r>
        <w:r w:rsidRPr="00027CA8">
          <w:rPr>
            <w:rStyle w:val="Hyperlink"/>
            <w:noProof/>
            <w:rtl/>
          </w:rPr>
          <w:t xml:space="preserve"> </w:t>
        </w:r>
        <w:r w:rsidRPr="00027CA8">
          <w:rPr>
            <w:rStyle w:val="Hyperlink"/>
            <w:rFonts w:hint="eastAsia"/>
            <w:noProof/>
            <w:rtl/>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19"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طلب</w:t>
        </w:r>
        <w:r w:rsidRPr="00027CA8">
          <w:rPr>
            <w:rStyle w:val="Hyperlink"/>
            <w:noProof/>
            <w:rtl/>
          </w:rPr>
          <w:t xml:space="preserve"> </w:t>
        </w:r>
        <w:r w:rsidRPr="00027CA8">
          <w:rPr>
            <w:rStyle w:val="Hyperlink"/>
            <w:rFonts w:hint="eastAsia"/>
            <w:noProof/>
            <w:rtl/>
          </w:rPr>
          <w:t>فتو</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20"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اخطار</w:t>
        </w:r>
        <w:r w:rsidRPr="00027CA8">
          <w:rPr>
            <w:rStyle w:val="Hyperlink"/>
            <w:rFonts w:hint="cs"/>
            <w:noProof/>
            <w:rtl/>
          </w:rPr>
          <w:t>ی</w:t>
        </w:r>
        <w:r w:rsidRPr="00027CA8">
          <w:rPr>
            <w:rStyle w:val="Hyperlink"/>
            <w:rFonts w:hint="eastAsia"/>
            <w:noProof/>
            <w:rtl/>
          </w:rPr>
          <w:t>ه</w:t>
        </w:r>
        <w:r w:rsidRPr="00027CA8">
          <w:rPr>
            <w:rStyle w:val="Hyperlink"/>
            <w:noProof/>
            <w:rtl/>
          </w:rPr>
          <w:t xml:space="preserve"> </w:t>
        </w:r>
        <w:r w:rsidRPr="00027CA8">
          <w:rPr>
            <w:rStyle w:val="Hyperlink"/>
            <w:rFonts w:hint="eastAsia"/>
            <w:noProof/>
            <w:rtl/>
          </w:rPr>
          <w:t>خصوص</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21"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اخطار</w:t>
        </w:r>
        <w:r w:rsidRPr="00027CA8">
          <w:rPr>
            <w:rStyle w:val="Hyperlink"/>
            <w:rFonts w:hint="cs"/>
            <w:noProof/>
            <w:rtl/>
          </w:rPr>
          <w:t>ی</w:t>
        </w:r>
        <w:r w:rsidRPr="00027CA8">
          <w:rPr>
            <w:rStyle w:val="Hyperlink"/>
            <w:rFonts w:hint="eastAsia"/>
            <w:noProof/>
            <w:rtl/>
          </w:rPr>
          <w:t>ه</w:t>
        </w:r>
        <w:r w:rsidRPr="00027CA8">
          <w:rPr>
            <w:rStyle w:val="Hyperlink"/>
            <w:noProof/>
            <w:rtl/>
          </w:rPr>
          <w:t xml:space="preserve"> </w:t>
        </w:r>
        <w:r w:rsidRPr="00027CA8">
          <w:rPr>
            <w:rStyle w:val="Hyperlink"/>
            <w:rFonts w:hint="eastAsia"/>
            <w:noProof/>
            <w:rtl/>
          </w:rPr>
          <w:t>عموم</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22"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معرف</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نمودن</w:t>
        </w:r>
        <w:r w:rsidRPr="00027CA8">
          <w:rPr>
            <w:rStyle w:val="Hyperlink"/>
            <w:noProof/>
            <w:rtl/>
          </w:rPr>
          <w:t xml:space="preserve"> </w:t>
        </w:r>
        <w:r w:rsidRPr="00027CA8">
          <w:rPr>
            <w:rStyle w:val="Hyperlink"/>
            <w:rFonts w:hint="eastAsia"/>
            <w:noProof/>
            <w:rtl/>
          </w:rPr>
          <w:t>افراد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723" w:history="1">
        <w:r w:rsidRPr="00027CA8">
          <w:rPr>
            <w:rStyle w:val="Hyperlink"/>
            <w:rFonts w:hint="eastAsia"/>
            <w:noProof/>
            <w:rtl/>
            <w:lang w:bidi="fa-IR"/>
          </w:rPr>
          <w:t>سخن</w:t>
        </w:r>
        <w:r w:rsidRPr="00027CA8">
          <w:rPr>
            <w:rStyle w:val="Hyperlink"/>
            <w:rFonts w:hint="eastAsia"/>
            <w:noProof/>
            <w:lang w:bidi="fa-IR"/>
          </w:rPr>
          <w:t>‌</w:t>
        </w:r>
        <w:r w:rsidRPr="00027CA8">
          <w:rPr>
            <w:rStyle w:val="Hyperlink"/>
            <w:rFonts w:hint="eastAsia"/>
            <w:noProof/>
            <w:rtl/>
            <w:lang w:bidi="fa-IR"/>
          </w:rPr>
          <w:t>چ</w:t>
        </w:r>
        <w:r w:rsidRPr="00027CA8">
          <w:rPr>
            <w:rStyle w:val="Hyperlink"/>
            <w:rFonts w:hint="cs"/>
            <w:noProof/>
            <w:rtl/>
            <w:lang w:bidi="fa-IR"/>
          </w:rPr>
          <w:t>ی</w:t>
        </w:r>
        <w:r w:rsidRPr="00027CA8">
          <w:rPr>
            <w:rStyle w:val="Hyperlink"/>
            <w:rFonts w:hint="eastAsia"/>
            <w:noProof/>
            <w:rtl/>
            <w:lang w:bidi="fa-IR"/>
          </w:rPr>
          <w:t>ن</w:t>
        </w:r>
        <w:r w:rsidRPr="00027CA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24" w:history="1">
        <w:r w:rsidRPr="00027CA8">
          <w:rPr>
            <w:rStyle w:val="Hyperlink"/>
            <w:rFonts w:hint="eastAsia"/>
            <w:noProof/>
            <w:rtl/>
          </w:rPr>
          <w:t>مفاسد</w:t>
        </w:r>
        <w:r w:rsidRPr="00027CA8">
          <w:rPr>
            <w:rStyle w:val="Hyperlink"/>
            <w:noProof/>
            <w:rtl/>
          </w:rPr>
          <w:t xml:space="preserve"> </w:t>
        </w:r>
        <w:r w:rsidRPr="00027CA8">
          <w:rPr>
            <w:rStyle w:val="Hyperlink"/>
            <w:rFonts w:hint="eastAsia"/>
            <w:noProof/>
            <w:rtl/>
          </w:rPr>
          <w:t>سخن</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ن</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25" w:history="1">
        <w:r w:rsidRPr="00027CA8">
          <w:rPr>
            <w:rStyle w:val="Hyperlink"/>
            <w:rFonts w:hint="eastAsia"/>
            <w:noProof/>
            <w:rtl/>
          </w:rPr>
          <w:t>الف</w:t>
        </w:r>
        <w:r w:rsidRPr="00027CA8">
          <w:rPr>
            <w:rStyle w:val="Hyperlink"/>
            <w:noProof/>
            <w:rtl/>
          </w:rPr>
          <w:t>: ‌</w:t>
        </w:r>
        <w:r w:rsidRPr="00027CA8">
          <w:rPr>
            <w:rStyle w:val="Hyperlink"/>
            <w:rFonts w:hint="eastAsia"/>
            <w:noProof/>
            <w:rtl/>
          </w:rPr>
          <w:t>اختلاف</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دشمن</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26"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فتنه</w:t>
        </w:r>
        <w:r w:rsidRPr="00027CA8">
          <w:rPr>
            <w:rStyle w:val="Hyperlink"/>
            <w:rFonts w:hint="eastAsia"/>
            <w:noProof/>
          </w:rPr>
          <w:t>‌</w:t>
        </w:r>
        <w:r w:rsidRPr="00027CA8">
          <w:rPr>
            <w:rStyle w:val="Hyperlink"/>
            <w:rFonts w:hint="eastAsia"/>
            <w:noProof/>
            <w:rtl/>
          </w:rPr>
          <w:t>گر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آتش</w:t>
        </w:r>
        <w:r w:rsidRPr="00027CA8">
          <w:rPr>
            <w:rStyle w:val="Hyperlink"/>
            <w:noProof/>
            <w:rtl/>
          </w:rPr>
          <w:t xml:space="preserve"> </w:t>
        </w:r>
        <w:r w:rsidRPr="00027CA8">
          <w:rPr>
            <w:rStyle w:val="Hyperlink"/>
            <w:rFonts w:hint="eastAsia"/>
            <w:noProof/>
            <w:rtl/>
          </w:rPr>
          <w:t>افروز</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27"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‌آلودگ</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28"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منفور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نزد</w:t>
        </w:r>
        <w:r w:rsidRPr="00027CA8">
          <w:rPr>
            <w:rStyle w:val="Hyperlink"/>
            <w:noProof/>
            <w:rtl/>
          </w:rPr>
          <w:t xml:space="preserve"> </w:t>
        </w:r>
        <w:r w:rsidRPr="00027CA8">
          <w:rPr>
            <w:rStyle w:val="Hyperlink"/>
            <w:rFonts w:hint="eastAsia"/>
            <w:noProof/>
            <w:rtl/>
          </w:rPr>
          <w:t>خدا</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رسول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29" w:history="1">
        <w:r w:rsidRPr="00027CA8">
          <w:rPr>
            <w:rStyle w:val="Hyperlink"/>
            <w:rFonts w:hint="eastAsia"/>
            <w:noProof/>
            <w:rtl/>
          </w:rPr>
          <w:t>بدتر</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سخن</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ن</w:t>
        </w:r>
        <w:r w:rsidRPr="00027CA8">
          <w:rPr>
            <w:rStyle w:val="Hyperlink"/>
            <w:rFonts w:hint="cs"/>
            <w:noProof/>
            <w:rtl/>
          </w:rPr>
          <w:t>ی</w:t>
        </w:r>
        <w:r w:rsidRPr="00027CA8">
          <w:rPr>
            <w:rStyle w:val="Hyperlink"/>
            <w:rFonts w:hint="eastAsia"/>
            <w:noProof/>
          </w:rPr>
          <w:t>‌</w:t>
        </w:r>
        <w:r w:rsidRPr="00027CA8">
          <w:rPr>
            <w:rStyle w:val="Hyperlink"/>
            <w:rFonts w:hint="eastAsia"/>
            <w:noProof/>
            <w:rtl/>
          </w:rPr>
          <w:t>ها</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30" w:history="1">
        <w:r w:rsidRPr="00027CA8">
          <w:rPr>
            <w:rStyle w:val="Hyperlink"/>
            <w:rFonts w:hint="eastAsia"/>
            <w:noProof/>
            <w:rtl/>
          </w:rPr>
          <w:t>سخن</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ن</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د</w:t>
        </w:r>
        <w:r w:rsidRPr="00027CA8">
          <w:rPr>
            <w:rStyle w:val="Hyperlink"/>
            <w:rFonts w:hint="cs"/>
            <w:noProof/>
            <w:rtl/>
          </w:rPr>
          <w:t>ی</w:t>
        </w:r>
        <w:r w:rsidRPr="00027CA8">
          <w:rPr>
            <w:rStyle w:val="Hyperlink"/>
            <w:rFonts w:hint="eastAsia"/>
            <w:noProof/>
            <w:rtl/>
          </w:rPr>
          <w:t>دگاه</w:t>
        </w:r>
        <w:r w:rsidRPr="00027CA8">
          <w:rPr>
            <w:rStyle w:val="Hyperlink"/>
            <w:noProof/>
            <w:rtl/>
          </w:rPr>
          <w:t xml:space="preserve"> </w:t>
        </w:r>
        <w:r w:rsidRPr="00027CA8">
          <w:rPr>
            <w:rStyle w:val="Hyperlink"/>
            <w:rFonts w:hint="eastAsia"/>
            <w:noProof/>
            <w:rtl/>
          </w:rPr>
          <w:t>آ</w:t>
        </w:r>
        <w:r w:rsidRPr="00027CA8">
          <w:rPr>
            <w:rStyle w:val="Hyperlink"/>
            <w:rFonts w:hint="cs"/>
            <w:noProof/>
            <w:rtl/>
          </w:rPr>
          <w:t>ی</w:t>
        </w:r>
        <w:r w:rsidRPr="00027CA8">
          <w:rPr>
            <w:rStyle w:val="Hyperlink"/>
            <w:rFonts w:hint="eastAsia"/>
            <w:noProof/>
            <w:rtl/>
          </w:rPr>
          <w:t>ات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روا</w:t>
        </w:r>
        <w:r w:rsidRPr="00027CA8">
          <w:rPr>
            <w:rStyle w:val="Hyperlink"/>
            <w:rFonts w:hint="cs"/>
            <w:noProof/>
            <w:rtl/>
          </w:rPr>
          <w:t>ی</w:t>
        </w:r>
        <w:r w:rsidRPr="00027CA8">
          <w:rPr>
            <w:rStyle w:val="Hyperlink"/>
            <w:rFonts w:hint="eastAsia"/>
            <w:noProof/>
            <w:rtl/>
          </w:rPr>
          <w:t>ات</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31"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سخن</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ن</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بدتر</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راستگوئ</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است</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32"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سخن</w:t>
        </w:r>
        <w:r w:rsidRPr="00027CA8">
          <w:rPr>
            <w:rStyle w:val="Hyperlink"/>
            <w:rFonts w:hint="eastAsia"/>
            <w:noProof/>
          </w:rPr>
          <w:t>‌</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بدتر</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انسان</w:t>
        </w:r>
        <w:r w:rsidRPr="00027CA8">
          <w:rPr>
            <w:rStyle w:val="Hyperlink"/>
            <w:noProof/>
            <w:rtl/>
          </w:rPr>
          <w:t xml:space="preserve"> </w:t>
        </w:r>
        <w:r w:rsidRPr="00027CA8">
          <w:rPr>
            <w:rStyle w:val="Hyperlink"/>
            <w:rFonts w:hint="eastAsia"/>
            <w:noProof/>
            <w:rtl/>
          </w:rPr>
          <w:t>رو</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زم</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33"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سخن</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داخل</w:t>
        </w:r>
        <w:r w:rsidRPr="00027CA8">
          <w:rPr>
            <w:rStyle w:val="Hyperlink"/>
            <w:noProof/>
            <w:rtl/>
          </w:rPr>
          <w:t xml:space="preserve"> </w:t>
        </w:r>
        <w:r w:rsidRPr="00027CA8">
          <w:rPr>
            <w:rStyle w:val="Hyperlink"/>
            <w:rFonts w:hint="eastAsia"/>
            <w:noProof/>
            <w:rtl/>
          </w:rPr>
          <w:t>بهشت</w:t>
        </w:r>
        <w:r w:rsidRPr="00027CA8">
          <w:rPr>
            <w:rStyle w:val="Hyperlink"/>
            <w:noProof/>
            <w:rtl/>
          </w:rPr>
          <w:t xml:space="preserve"> </w:t>
        </w:r>
        <w:r w:rsidRPr="00027CA8">
          <w:rPr>
            <w:rStyle w:val="Hyperlink"/>
            <w:rFonts w:hint="eastAsia"/>
            <w:noProof/>
            <w:rtl/>
          </w:rPr>
          <w:t>نم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34"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سخن</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ن</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35" w:history="1">
        <w:r w:rsidRPr="00027CA8">
          <w:rPr>
            <w:rStyle w:val="Hyperlink"/>
            <w:rFonts w:hint="eastAsia"/>
            <w:noProof/>
            <w:rtl/>
          </w:rPr>
          <w:t>علاج</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ناح</w:t>
        </w:r>
        <w:r w:rsidRPr="00027CA8">
          <w:rPr>
            <w:rStyle w:val="Hyperlink"/>
            <w:rFonts w:hint="cs"/>
            <w:noProof/>
            <w:rtl/>
          </w:rPr>
          <w:t>ی</w:t>
        </w:r>
        <w:r w:rsidRPr="00027CA8">
          <w:rPr>
            <w:rStyle w:val="Hyperlink"/>
            <w:rFonts w:hint="eastAsia"/>
            <w:noProof/>
            <w:rtl/>
          </w:rPr>
          <w:t>ه</w:t>
        </w:r>
        <w:r w:rsidRPr="00027CA8">
          <w:rPr>
            <w:rStyle w:val="Hyperlink"/>
            <w:noProof/>
            <w:rtl/>
          </w:rPr>
          <w:t xml:space="preserve"> </w:t>
        </w:r>
        <w:r w:rsidRPr="00027CA8">
          <w:rPr>
            <w:rStyle w:val="Hyperlink"/>
            <w:rFonts w:hint="eastAsia"/>
            <w:noProof/>
            <w:rtl/>
          </w:rPr>
          <w:t>سخن</w:t>
        </w:r>
        <w:r w:rsidRPr="00027CA8">
          <w:rPr>
            <w:rStyle w:val="Hyperlink"/>
            <w:rFonts w:hint="eastAsia"/>
            <w:noProof/>
          </w:rPr>
          <w:t>‌</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ن</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36" w:history="1">
        <w:r w:rsidRPr="00027CA8">
          <w:rPr>
            <w:rStyle w:val="Hyperlink"/>
            <w:rFonts w:hint="eastAsia"/>
            <w:noProof/>
            <w:rtl/>
          </w:rPr>
          <w:t>علاج</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ناح</w:t>
        </w:r>
        <w:r w:rsidRPr="00027CA8">
          <w:rPr>
            <w:rStyle w:val="Hyperlink"/>
            <w:rFonts w:hint="cs"/>
            <w:noProof/>
            <w:rtl/>
          </w:rPr>
          <w:t>ی</w:t>
        </w:r>
        <w:r w:rsidRPr="00027CA8">
          <w:rPr>
            <w:rStyle w:val="Hyperlink"/>
            <w:rFonts w:hint="eastAsia"/>
            <w:noProof/>
            <w:rtl/>
          </w:rPr>
          <w:t>ه</w:t>
        </w:r>
        <w:r w:rsidRPr="00027CA8">
          <w:rPr>
            <w:rStyle w:val="Hyperlink"/>
            <w:noProof/>
            <w:rtl/>
          </w:rPr>
          <w:t xml:space="preserve"> </w:t>
        </w:r>
        <w:r w:rsidRPr="00027CA8">
          <w:rPr>
            <w:rStyle w:val="Hyperlink"/>
            <w:rFonts w:hint="eastAsia"/>
            <w:noProof/>
            <w:rtl/>
          </w:rPr>
          <w:t>شنونده</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737" w:history="1">
        <w:r w:rsidRPr="00027CA8">
          <w:rPr>
            <w:rStyle w:val="Hyperlink"/>
            <w:rFonts w:hint="eastAsia"/>
            <w:noProof/>
            <w:rtl/>
            <w:lang w:bidi="fa-IR"/>
          </w:rPr>
          <w:t>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38" w:history="1">
        <w:r w:rsidRPr="00027CA8">
          <w:rPr>
            <w:rStyle w:val="Hyperlink"/>
            <w:rFonts w:hint="eastAsia"/>
            <w:noProof/>
            <w:rtl/>
          </w:rPr>
          <w:t>حسد</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39" w:history="1">
        <w:r w:rsidRPr="00027CA8">
          <w:rPr>
            <w:rStyle w:val="Hyperlink"/>
            <w:rFonts w:hint="eastAsia"/>
            <w:noProof/>
            <w:rtl/>
          </w:rPr>
          <w:t>نشانه</w:t>
        </w:r>
        <w:r w:rsidRPr="00027CA8">
          <w:rPr>
            <w:rStyle w:val="Hyperlink"/>
            <w:rFonts w:hint="eastAsia"/>
            <w:noProof/>
          </w:rPr>
          <w:t>‌</w:t>
        </w:r>
        <w:r w:rsidRPr="00027CA8">
          <w:rPr>
            <w:rStyle w:val="Hyperlink"/>
            <w:rFonts w:hint="eastAsia"/>
            <w:noProof/>
            <w:rtl/>
          </w:rPr>
          <w:t>ها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حسادت</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40" w:history="1">
        <w:r w:rsidRPr="00027CA8">
          <w:rPr>
            <w:rStyle w:val="Hyperlink"/>
            <w:rFonts w:hint="eastAsia"/>
            <w:noProof/>
            <w:rtl/>
          </w:rPr>
          <w:t>علل</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انگ</w:t>
        </w:r>
        <w:r w:rsidRPr="00027CA8">
          <w:rPr>
            <w:rStyle w:val="Hyperlink"/>
            <w:rFonts w:hint="cs"/>
            <w:noProof/>
            <w:rtl/>
          </w:rPr>
          <w:t>ی</w:t>
        </w:r>
        <w:r w:rsidRPr="00027CA8">
          <w:rPr>
            <w:rStyle w:val="Hyperlink"/>
            <w:rFonts w:hint="eastAsia"/>
            <w:noProof/>
            <w:rtl/>
          </w:rPr>
          <w:t>زه</w:t>
        </w:r>
        <w:r w:rsidRPr="00027CA8">
          <w:rPr>
            <w:rStyle w:val="Hyperlink"/>
            <w:noProof/>
            <w:rtl/>
          </w:rPr>
          <w:t xml:space="preserve"> </w:t>
        </w:r>
        <w:r w:rsidRPr="00027CA8">
          <w:rPr>
            <w:rStyle w:val="Hyperlink"/>
            <w:rFonts w:hint="eastAsia"/>
            <w:noProof/>
            <w:rtl/>
          </w:rPr>
          <w:t>حسادت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41"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ضعف</w:t>
        </w:r>
        <w:r w:rsidRPr="00027CA8">
          <w:rPr>
            <w:rStyle w:val="Hyperlink"/>
            <w:noProof/>
            <w:rtl/>
          </w:rPr>
          <w:t xml:space="preserve"> </w:t>
        </w:r>
        <w:r w:rsidRPr="00027CA8">
          <w:rPr>
            <w:rStyle w:val="Hyperlink"/>
            <w:rFonts w:hint="eastAsia"/>
            <w:noProof/>
            <w:rtl/>
          </w:rPr>
          <w:t>ا</w:t>
        </w:r>
        <w:r w:rsidRPr="00027CA8">
          <w:rPr>
            <w:rStyle w:val="Hyperlink"/>
            <w:rFonts w:hint="cs"/>
            <w:noProof/>
            <w:rtl/>
          </w:rPr>
          <w:t>ی</w:t>
        </w:r>
        <w:r w:rsidRPr="00027CA8">
          <w:rPr>
            <w:rStyle w:val="Hyperlink"/>
            <w:rFonts w:hint="eastAsia"/>
            <w:noProof/>
            <w:rtl/>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42"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بخل</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تنگ</w:t>
        </w:r>
        <w:r w:rsidRPr="00027CA8">
          <w:rPr>
            <w:rStyle w:val="Hyperlink"/>
            <w:rFonts w:hint="eastAsia"/>
            <w:noProof/>
          </w:rPr>
          <w:t>‌</w:t>
        </w:r>
        <w:r w:rsidRPr="00027CA8">
          <w:rPr>
            <w:rStyle w:val="Hyperlink"/>
            <w:rFonts w:hint="eastAsia"/>
            <w:noProof/>
            <w:rtl/>
          </w:rPr>
          <w:t>نظر</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43"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حرص</w:t>
        </w:r>
        <w:r w:rsidRPr="00027CA8">
          <w:rPr>
            <w:rStyle w:val="Hyperlink"/>
            <w:noProof/>
            <w:rtl/>
          </w:rPr>
          <w:t xml:space="preserve"> </w:t>
        </w:r>
        <w:r w:rsidRPr="00027CA8">
          <w:rPr>
            <w:rStyle w:val="Hyperlink"/>
            <w:rFonts w:hint="eastAsia"/>
            <w:noProof/>
            <w:rtl/>
          </w:rPr>
          <w:t>شد</w:t>
        </w:r>
        <w:r w:rsidRPr="00027CA8">
          <w:rPr>
            <w:rStyle w:val="Hyperlink"/>
            <w:rFonts w:hint="cs"/>
            <w:noProof/>
            <w:rtl/>
          </w:rPr>
          <w:t>ی</w:t>
        </w:r>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44"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ک</w:t>
        </w:r>
        <w:r w:rsidRPr="00027CA8">
          <w:rPr>
            <w:rStyle w:val="Hyperlink"/>
            <w:rFonts w:hint="cs"/>
            <w:noProof/>
            <w:rtl/>
          </w:rPr>
          <w:t>ی</w:t>
        </w:r>
        <w:r w:rsidRPr="00027CA8">
          <w:rPr>
            <w:rStyle w:val="Hyperlink"/>
            <w:rFonts w:hint="eastAsia"/>
            <w:noProof/>
            <w:rtl/>
          </w:rPr>
          <w:t>نه</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عداوت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45" w:history="1">
        <w:r w:rsidRPr="00027CA8">
          <w:rPr>
            <w:rStyle w:val="Hyperlink"/>
            <w:rFonts w:hint="eastAsia"/>
            <w:noProof/>
            <w:rtl/>
          </w:rPr>
          <w:t>مفاسد</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ز</w:t>
        </w:r>
        <w:r w:rsidRPr="00027CA8">
          <w:rPr>
            <w:rStyle w:val="Hyperlink"/>
            <w:rFonts w:hint="cs"/>
            <w:noProof/>
            <w:rtl/>
          </w:rPr>
          <w:t>ی</w:t>
        </w:r>
        <w:r w:rsidRPr="00027CA8">
          <w:rPr>
            <w:rStyle w:val="Hyperlink"/>
            <w:rFonts w:hint="eastAsia"/>
            <w:noProof/>
            <w:rtl/>
          </w:rPr>
          <w:t>ان‌ها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حسادت</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46"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حسد</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و</w:t>
        </w:r>
        <w:r w:rsidRPr="00027CA8">
          <w:rPr>
            <w:rStyle w:val="Hyperlink"/>
            <w:rFonts w:hint="cs"/>
            <w:noProof/>
            <w:rtl/>
          </w:rPr>
          <w:t>ی</w:t>
        </w:r>
        <w:r w:rsidRPr="00027CA8">
          <w:rPr>
            <w:rStyle w:val="Hyperlink"/>
            <w:rFonts w:hint="eastAsia"/>
            <w:noProof/>
            <w:rtl/>
          </w:rPr>
          <w:t>ژگ</w:t>
        </w:r>
        <w:r w:rsidRPr="00027CA8">
          <w:rPr>
            <w:rStyle w:val="Hyperlink"/>
            <w:rFonts w:hint="cs"/>
            <w:noProof/>
            <w:rtl/>
          </w:rPr>
          <w:t>ی‌</w:t>
        </w:r>
        <w:r w:rsidRPr="00027CA8">
          <w:rPr>
            <w:rStyle w:val="Hyperlink"/>
            <w:rFonts w:hint="eastAsia"/>
            <w:noProof/>
            <w:rtl/>
          </w:rPr>
          <w:t>ها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کفار</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منافق</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47"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حسد</w:t>
        </w:r>
        <w:r w:rsidRPr="00027CA8">
          <w:rPr>
            <w:rStyle w:val="Hyperlink"/>
            <w:noProof/>
            <w:rtl/>
          </w:rPr>
          <w:t xml:space="preserve"> </w:t>
        </w:r>
        <w:r w:rsidRPr="00027CA8">
          <w:rPr>
            <w:rStyle w:val="Hyperlink"/>
            <w:rFonts w:hint="eastAsia"/>
            <w:noProof/>
            <w:rtl/>
          </w:rPr>
          <w:t>اعمال</w:t>
        </w:r>
        <w:r w:rsidRPr="00027CA8">
          <w:rPr>
            <w:rStyle w:val="Hyperlink"/>
            <w:noProof/>
            <w:rtl/>
          </w:rPr>
          <w:t xml:space="preserve"> </w:t>
        </w:r>
        <w:r w:rsidRPr="00027CA8">
          <w:rPr>
            <w:rStyle w:val="Hyperlink"/>
            <w:rFonts w:hint="eastAsia"/>
            <w:noProof/>
            <w:rtl/>
          </w:rPr>
          <w:t>خ</w:t>
        </w:r>
        <w:r w:rsidRPr="00027CA8">
          <w:rPr>
            <w:rStyle w:val="Hyperlink"/>
            <w:rFonts w:hint="cs"/>
            <w:noProof/>
            <w:rtl/>
          </w:rPr>
          <w:t>ی</w:t>
        </w:r>
        <w:r w:rsidRPr="00027CA8">
          <w:rPr>
            <w:rStyle w:val="Hyperlink"/>
            <w:rFonts w:hint="eastAsia"/>
            <w:noProof/>
            <w:rtl/>
          </w:rPr>
          <w:t>ر</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نابود</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سازد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48"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حسد</w:t>
        </w:r>
        <w:r w:rsidRPr="00027CA8">
          <w:rPr>
            <w:rStyle w:val="Hyperlink"/>
            <w:noProof/>
            <w:rtl/>
          </w:rPr>
          <w:t xml:space="preserve"> </w:t>
        </w:r>
        <w:r w:rsidRPr="00027CA8">
          <w:rPr>
            <w:rStyle w:val="Hyperlink"/>
            <w:rFonts w:hint="eastAsia"/>
            <w:noProof/>
            <w:rtl/>
          </w:rPr>
          <w:t>ا</w:t>
        </w:r>
        <w:r w:rsidRPr="00027CA8">
          <w:rPr>
            <w:rStyle w:val="Hyperlink"/>
            <w:rFonts w:hint="cs"/>
            <w:noProof/>
            <w:rtl/>
          </w:rPr>
          <w:t>ی</w:t>
        </w:r>
        <w:r w:rsidRPr="00027CA8">
          <w:rPr>
            <w:rStyle w:val="Hyperlink"/>
            <w:rFonts w:hint="eastAsia"/>
            <w:noProof/>
            <w:rtl/>
          </w:rPr>
          <w:t>مان</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تباه</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49"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‌حسد</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اندوه</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رنج</w:t>
        </w:r>
        <w:r w:rsidRPr="00027CA8">
          <w:rPr>
            <w:rStyle w:val="Hyperlink"/>
            <w:noProof/>
            <w:rtl/>
          </w:rPr>
          <w:t xml:space="preserve"> </w:t>
        </w:r>
        <w:r w:rsidRPr="00027CA8">
          <w:rPr>
            <w:rStyle w:val="Hyperlink"/>
            <w:rFonts w:hint="eastAsia"/>
            <w:noProof/>
            <w:rtl/>
          </w:rPr>
          <w:t>روح</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50"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حسد</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خ</w:t>
        </w:r>
        <w:r w:rsidRPr="00027CA8">
          <w:rPr>
            <w:rStyle w:val="Hyperlink"/>
            <w:rFonts w:hint="cs"/>
            <w:noProof/>
            <w:rtl/>
          </w:rPr>
          <w:t>ی</w:t>
        </w:r>
        <w:r w:rsidRPr="00027CA8">
          <w:rPr>
            <w:rStyle w:val="Hyperlink"/>
            <w:rFonts w:hint="eastAsia"/>
            <w:noProof/>
            <w:rtl/>
          </w:rPr>
          <w:t>انت</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51" w:history="1">
        <w:r w:rsidRPr="00027CA8">
          <w:rPr>
            <w:rStyle w:val="Hyperlink"/>
            <w:rFonts w:hint="eastAsia"/>
            <w:noProof/>
            <w:rtl/>
          </w:rPr>
          <w:t>غبطه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52"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حسد</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753" w:history="1">
        <w:r w:rsidRPr="00027CA8">
          <w:rPr>
            <w:rStyle w:val="Hyperlink"/>
            <w:rFonts w:hint="eastAsia"/>
            <w:noProof/>
            <w:rtl/>
            <w:lang w:bidi="fa-IR"/>
          </w:rPr>
          <w:t>تعصب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54" w:history="1">
        <w:r w:rsidRPr="00027CA8">
          <w:rPr>
            <w:rStyle w:val="Hyperlink"/>
            <w:rFonts w:hint="eastAsia"/>
            <w:noProof/>
            <w:rtl/>
          </w:rPr>
          <w:t>تعصب</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755" w:history="1">
        <w:r w:rsidRPr="00027CA8">
          <w:rPr>
            <w:rStyle w:val="Hyperlink"/>
            <w:rFonts w:hint="eastAsia"/>
            <w:noProof/>
            <w:rtl/>
            <w:lang w:bidi="fa-IR"/>
          </w:rPr>
          <w:t>ناراض</w:t>
        </w:r>
        <w:r w:rsidRPr="00027CA8">
          <w:rPr>
            <w:rStyle w:val="Hyperlink"/>
            <w:rFonts w:hint="cs"/>
            <w:noProof/>
            <w:rtl/>
            <w:lang w:bidi="fa-IR"/>
          </w:rPr>
          <w:t>ی</w:t>
        </w:r>
        <w:r w:rsidRPr="00027CA8">
          <w:rPr>
            <w:rStyle w:val="Hyperlink"/>
            <w:noProof/>
            <w:rtl/>
            <w:lang w:bidi="fa-IR"/>
          </w:rPr>
          <w:t xml:space="preserve"> </w:t>
        </w:r>
        <w:r w:rsidRPr="00027CA8">
          <w:rPr>
            <w:rStyle w:val="Hyperlink"/>
            <w:rFonts w:hint="eastAsia"/>
            <w:noProof/>
            <w:rtl/>
            <w:lang w:bidi="fa-IR"/>
          </w:rPr>
          <w:t>و</w:t>
        </w:r>
        <w:r w:rsidRPr="00027CA8">
          <w:rPr>
            <w:rStyle w:val="Hyperlink"/>
            <w:noProof/>
            <w:rtl/>
            <w:lang w:bidi="fa-IR"/>
          </w:rPr>
          <w:t xml:space="preserve"> </w:t>
        </w:r>
        <w:r w:rsidRPr="00027CA8">
          <w:rPr>
            <w:rStyle w:val="Hyperlink"/>
            <w:rFonts w:hint="eastAsia"/>
            <w:noProof/>
            <w:rtl/>
            <w:lang w:bidi="fa-IR"/>
          </w:rPr>
          <w:t>قطع</w:t>
        </w:r>
        <w:r w:rsidRPr="00027CA8">
          <w:rPr>
            <w:rStyle w:val="Hyperlink"/>
            <w:noProof/>
            <w:rtl/>
            <w:lang w:bidi="fa-IR"/>
          </w:rPr>
          <w:t xml:space="preserve"> </w:t>
        </w:r>
        <w:r w:rsidRPr="00027CA8">
          <w:rPr>
            <w:rStyle w:val="Hyperlink"/>
            <w:rFonts w:hint="eastAsia"/>
            <w:noProof/>
            <w:rtl/>
            <w:lang w:bidi="fa-IR"/>
          </w:rPr>
          <w:t>رابطه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56"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ناراض</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w:t>
        </w:r>
        <w:r w:rsidRPr="00027CA8">
          <w:rPr>
            <w:rStyle w:val="Hyperlink"/>
            <w:rFonts w:hint="cs"/>
            <w:noProof/>
            <w:rtl/>
          </w:rPr>
          <w:t>ی</w:t>
        </w:r>
        <w:r w:rsidRPr="00027CA8">
          <w:rPr>
            <w:rStyle w:val="Hyperlink"/>
            <w:rFonts w:hint="eastAsia"/>
            <w:noProof/>
            <w:rtl/>
          </w:rPr>
          <w:t>ش</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سه</w:t>
        </w:r>
        <w:r w:rsidRPr="00027CA8">
          <w:rPr>
            <w:rStyle w:val="Hyperlink"/>
            <w:noProof/>
            <w:rtl/>
          </w:rPr>
          <w:t xml:space="preserve"> </w:t>
        </w:r>
        <w:r w:rsidRPr="00027CA8">
          <w:rPr>
            <w:rStyle w:val="Hyperlink"/>
            <w:rFonts w:hint="eastAsia"/>
            <w:noProof/>
            <w:rtl/>
          </w:rPr>
          <w:t>روز</w:t>
        </w:r>
        <w:r w:rsidRPr="00027CA8">
          <w:rPr>
            <w:rStyle w:val="Hyperlink"/>
            <w:noProof/>
            <w:rtl/>
          </w:rPr>
          <w:t xml:space="preserve"> </w:t>
        </w:r>
        <w:r w:rsidRPr="00027CA8">
          <w:rPr>
            <w:rStyle w:val="Hyperlink"/>
            <w:rFonts w:hint="eastAsia"/>
            <w:noProof/>
            <w:rtl/>
          </w:rPr>
          <w:t>حرام</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57"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ناراض</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ام</w:t>
        </w:r>
        <w:r w:rsidRPr="00027CA8">
          <w:rPr>
            <w:rStyle w:val="Hyperlink"/>
            <w:rFonts w:hint="cs"/>
            <w:noProof/>
            <w:rtl/>
          </w:rPr>
          <w:t>ی</w:t>
        </w:r>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ش</w:t>
        </w:r>
        <w:r w:rsidRPr="00027CA8">
          <w:rPr>
            <w:rStyle w:val="Hyperlink"/>
            <w:rFonts w:hint="cs"/>
            <w:noProof/>
            <w:rtl/>
          </w:rPr>
          <w:t>ی</w:t>
        </w:r>
        <w:r w:rsidRPr="00027CA8">
          <w:rPr>
            <w:rStyle w:val="Hyperlink"/>
            <w:rFonts w:hint="eastAsia"/>
            <w:noProof/>
            <w:rtl/>
          </w:rPr>
          <w:t>طان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58"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ناراض</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کل</w:t>
        </w:r>
        <w:r w:rsidRPr="00027CA8">
          <w:rPr>
            <w:rStyle w:val="Hyperlink"/>
            <w:rFonts w:hint="cs"/>
            <w:noProof/>
            <w:rtl/>
          </w:rPr>
          <w:t>ی</w:t>
        </w:r>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جهنم</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59"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ناراض</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عدم</w:t>
        </w:r>
        <w:r w:rsidRPr="00027CA8">
          <w:rPr>
            <w:rStyle w:val="Hyperlink"/>
            <w:noProof/>
            <w:rtl/>
          </w:rPr>
          <w:t xml:space="preserve"> </w:t>
        </w:r>
        <w:r w:rsidRPr="00027CA8">
          <w:rPr>
            <w:rStyle w:val="Hyperlink"/>
            <w:rFonts w:hint="eastAsia"/>
            <w:noProof/>
            <w:rtl/>
          </w:rPr>
          <w:t>مغفرت</w:t>
        </w:r>
        <w:r w:rsidRPr="00027CA8">
          <w:rPr>
            <w:rStyle w:val="Hyperlink"/>
            <w:noProof/>
            <w:rtl/>
          </w:rPr>
          <w:t xml:space="preserve"> </w:t>
        </w:r>
        <w:r w:rsidRPr="00027CA8">
          <w:rPr>
            <w:rStyle w:val="Hyperlink"/>
            <w:rFonts w:hint="eastAsia"/>
            <w:noProof/>
            <w:rtl/>
          </w:rPr>
          <w:t>اله</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60" w:history="1">
        <w:r w:rsidRPr="00027CA8">
          <w:rPr>
            <w:rStyle w:val="Hyperlink"/>
            <w:rFonts w:hint="eastAsia"/>
            <w:noProof/>
            <w:rtl/>
          </w:rPr>
          <w:t>هـ‌ـ</w:t>
        </w:r>
        <w:r w:rsidRPr="00027CA8">
          <w:rPr>
            <w:rStyle w:val="Hyperlink"/>
            <w:noProof/>
            <w:rtl/>
          </w:rPr>
          <w:t>: ‌</w:t>
        </w:r>
        <w:r w:rsidRPr="00027CA8">
          <w:rPr>
            <w:rStyle w:val="Hyperlink"/>
            <w:rFonts w:hint="eastAsia"/>
            <w:noProof/>
            <w:rtl/>
          </w:rPr>
          <w:t>ناراض</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تباه</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نابود</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761" w:history="1">
        <w:r w:rsidRPr="00027CA8">
          <w:rPr>
            <w:rStyle w:val="Hyperlink"/>
            <w:rFonts w:hint="eastAsia"/>
            <w:noProof/>
            <w:rtl/>
            <w:lang w:bidi="fa-IR"/>
          </w:rPr>
          <w:t>صلح</w:t>
        </w:r>
        <w:r w:rsidRPr="00027CA8">
          <w:rPr>
            <w:rStyle w:val="Hyperlink"/>
            <w:noProof/>
            <w:rtl/>
            <w:lang w:bidi="fa-IR"/>
          </w:rPr>
          <w:t xml:space="preserve"> </w:t>
        </w:r>
        <w:r w:rsidRPr="00027CA8">
          <w:rPr>
            <w:rStyle w:val="Hyperlink"/>
            <w:rFonts w:hint="eastAsia"/>
            <w:noProof/>
            <w:rtl/>
            <w:lang w:bidi="fa-IR"/>
          </w:rPr>
          <w:t>و</w:t>
        </w:r>
        <w:r w:rsidRPr="00027CA8">
          <w:rPr>
            <w:rStyle w:val="Hyperlink"/>
            <w:noProof/>
            <w:rtl/>
            <w:lang w:bidi="fa-IR"/>
          </w:rPr>
          <w:t xml:space="preserve"> </w:t>
        </w:r>
        <w:r w:rsidRPr="00027CA8">
          <w:rPr>
            <w:rStyle w:val="Hyperlink"/>
            <w:rFonts w:hint="eastAsia"/>
            <w:noProof/>
            <w:rtl/>
            <w:lang w:bidi="fa-IR"/>
          </w:rPr>
          <w:t>آشت</w:t>
        </w:r>
        <w:r w:rsidRPr="00027CA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62"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صلح</w:t>
        </w:r>
        <w:r w:rsidRPr="00027CA8">
          <w:rPr>
            <w:rStyle w:val="Hyperlink"/>
            <w:noProof/>
            <w:rtl/>
          </w:rPr>
          <w:t xml:space="preserve"> </w:t>
        </w:r>
        <w:r w:rsidRPr="00027CA8">
          <w:rPr>
            <w:rStyle w:val="Hyperlink"/>
            <w:rFonts w:hint="eastAsia"/>
            <w:noProof/>
            <w:rtl/>
          </w:rPr>
          <w:t>افضل</w:t>
        </w:r>
        <w:r w:rsidRPr="00027CA8">
          <w:rPr>
            <w:rStyle w:val="Hyperlink"/>
            <w:rFonts w:hint="eastAsia"/>
            <w:noProof/>
          </w:rPr>
          <w:t>‌</w:t>
        </w:r>
        <w:r w:rsidRPr="00027CA8">
          <w:rPr>
            <w:rStyle w:val="Hyperlink"/>
            <w:rFonts w:hint="eastAsia"/>
            <w:noProof/>
            <w:rtl/>
          </w:rPr>
          <w:t>تر</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عمل</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63"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بهتر</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شخص</w:t>
        </w:r>
        <w:r w:rsidRPr="00027CA8">
          <w:rPr>
            <w:rStyle w:val="Hyperlink"/>
            <w:noProof/>
            <w:rtl/>
          </w:rPr>
          <w:t xml:space="preserve"> </w:t>
        </w:r>
        <w:r w:rsidRPr="00027CA8">
          <w:rPr>
            <w:rStyle w:val="Hyperlink"/>
            <w:rFonts w:hint="eastAsia"/>
            <w:noProof/>
            <w:rtl/>
          </w:rPr>
          <w:t>همان</w:t>
        </w:r>
        <w:r w:rsidRPr="00027CA8">
          <w:rPr>
            <w:rStyle w:val="Hyperlink"/>
            <w:noProof/>
            <w:rtl/>
          </w:rPr>
          <w:t xml:space="preserve"> </w:t>
        </w:r>
        <w:r w:rsidRPr="00027CA8">
          <w:rPr>
            <w:rStyle w:val="Hyperlink"/>
            <w:rFonts w:hint="eastAsia"/>
            <w:noProof/>
            <w:rtl/>
          </w:rPr>
          <w:t>است</w:t>
        </w:r>
        <w:r w:rsidRPr="00027CA8">
          <w:rPr>
            <w:rStyle w:val="Hyperlink"/>
            <w:noProof/>
            <w:rtl/>
          </w:rPr>
          <w:t xml:space="preserve"> </w:t>
        </w:r>
        <w:r w:rsidRPr="00027CA8">
          <w:rPr>
            <w:rStyle w:val="Hyperlink"/>
            <w:rFonts w:hint="eastAsia"/>
            <w:noProof/>
            <w:rtl/>
          </w:rPr>
          <w:t>که</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صلح</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آشت</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سبقت</w:t>
        </w:r>
        <w:r w:rsidRPr="00027CA8">
          <w:rPr>
            <w:rStyle w:val="Hyperlink"/>
            <w:noProof/>
            <w:rtl/>
          </w:rPr>
          <w:t xml:space="preserve"> </w:t>
        </w:r>
        <w:r w:rsidRPr="00027CA8">
          <w:rPr>
            <w:rStyle w:val="Hyperlink"/>
            <w:rFonts w:hint="eastAsia"/>
            <w:noProof/>
            <w:rtl/>
          </w:rPr>
          <w:t>جو</w:t>
        </w:r>
        <w:r w:rsidRPr="00027CA8">
          <w:rPr>
            <w:rStyle w:val="Hyperlink"/>
            <w:rFonts w:hint="cs"/>
            <w:noProof/>
            <w:rtl/>
          </w:rPr>
          <w:t>ی</w:t>
        </w:r>
        <w:r w:rsidRPr="00027CA8">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764" w:history="1">
        <w:r w:rsidRPr="00027CA8">
          <w:rPr>
            <w:rStyle w:val="Hyperlink"/>
            <w:rFonts w:hint="eastAsia"/>
            <w:noProof/>
            <w:rtl/>
            <w:lang w:bidi="fa-IR"/>
          </w:rPr>
          <w:t>عفو</w:t>
        </w:r>
        <w:r w:rsidRPr="00027CA8">
          <w:rPr>
            <w:rStyle w:val="Hyperlink"/>
            <w:noProof/>
            <w:rtl/>
            <w:lang w:bidi="fa-IR"/>
          </w:rPr>
          <w:t xml:space="preserve"> </w:t>
        </w:r>
        <w:r w:rsidRPr="00027CA8">
          <w:rPr>
            <w:rStyle w:val="Hyperlink"/>
            <w:rFonts w:hint="eastAsia"/>
            <w:noProof/>
            <w:rtl/>
            <w:lang w:bidi="fa-IR"/>
          </w:rPr>
          <w:t>و</w:t>
        </w:r>
        <w:r w:rsidRPr="00027CA8">
          <w:rPr>
            <w:rStyle w:val="Hyperlink"/>
            <w:noProof/>
            <w:rtl/>
            <w:lang w:bidi="fa-IR"/>
          </w:rPr>
          <w:t xml:space="preserve"> </w:t>
        </w:r>
        <w:r w:rsidRPr="00027CA8">
          <w:rPr>
            <w:rStyle w:val="Hyperlink"/>
            <w:rFonts w:hint="eastAsia"/>
            <w:noProof/>
            <w:rtl/>
            <w:lang w:bidi="fa-IR"/>
          </w:rPr>
          <w:t>گذشت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65"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عفو</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گذشت</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ا</w:t>
        </w:r>
        <w:r w:rsidRPr="00027CA8">
          <w:rPr>
            <w:rStyle w:val="Hyperlink"/>
            <w:rFonts w:hint="cs"/>
            <w:noProof/>
            <w:rtl/>
          </w:rPr>
          <w:t>ی</w:t>
        </w:r>
        <w:r w:rsidRPr="00027CA8">
          <w:rPr>
            <w:rStyle w:val="Hyperlink"/>
            <w:rFonts w:hint="eastAsia"/>
            <w:noProof/>
            <w:rtl/>
          </w:rPr>
          <w:t>مان</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آرامش</w:t>
        </w:r>
        <w:r w:rsidRPr="00027CA8">
          <w:rPr>
            <w:rStyle w:val="Hyperlink"/>
            <w:noProof/>
            <w:rtl/>
          </w:rPr>
          <w:t xml:space="preserve"> </w:t>
        </w:r>
        <w:r w:rsidRPr="00027CA8">
          <w:rPr>
            <w:rStyle w:val="Hyperlink"/>
            <w:rFonts w:hint="eastAsia"/>
            <w:noProof/>
            <w:rtl/>
          </w:rPr>
          <w:t>قلب</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66"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عفو</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گذشت</w:t>
        </w:r>
        <w:r w:rsidRPr="00027CA8">
          <w:rPr>
            <w:rStyle w:val="Hyperlink"/>
            <w:noProof/>
            <w:rtl/>
          </w:rPr>
          <w:t xml:space="preserve"> </w:t>
        </w:r>
        <w:r w:rsidRPr="00027CA8">
          <w:rPr>
            <w:rStyle w:val="Hyperlink"/>
            <w:rFonts w:hint="eastAsia"/>
            <w:noProof/>
            <w:rtl/>
          </w:rPr>
          <w:t>جا</w:t>
        </w:r>
        <w:r w:rsidRPr="00027CA8">
          <w:rPr>
            <w:rStyle w:val="Hyperlink"/>
            <w:rFonts w:hint="cs"/>
            <w:noProof/>
            <w:rtl/>
          </w:rPr>
          <w:t>ی</w:t>
        </w:r>
        <w:r w:rsidRPr="00027CA8">
          <w:rPr>
            <w:rStyle w:val="Hyperlink"/>
            <w:rFonts w:hint="eastAsia"/>
            <w:noProof/>
            <w:rtl/>
          </w:rPr>
          <w:t>زه‌اش</w:t>
        </w:r>
        <w:r w:rsidRPr="00027CA8">
          <w:rPr>
            <w:rStyle w:val="Hyperlink"/>
            <w:noProof/>
            <w:rtl/>
          </w:rPr>
          <w:t xml:space="preserve"> </w:t>
        </w:r>
        <w:r w:rsidRPr="00027CA8">
          <w:rPr>
            <w:rStyle w:val="Hyperlink"/>
            <w:rFonts w:hint="eastAsia"/>
            <w:noProof/>
            <w:rtl/>
          </w:rPr>
          <w:t>حور</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67"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عفو</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گذشت</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پرده</w:t>
        </w:r>
        <w:r w:rsidRPr="00027CA8">
          <w:rPr>
            <w:rStyle w:val="Hyperlink"/>
            <w:noProof/>
            <w:rtl/>
          </w:rPr>
          <w:t xml:space="preserve"> </w:t>
        </w:r>
        <w:r w:rsidRPr="00027CA8">
          <w:rPr>
            <w:rStyle w:val="Hyperlink"/>
            <w:rFonts w:hint="eastAsia"/>
            <w:noProof/>
            <w:rtl/>
          </w:rPr>
          <w:t>پوش</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گناهان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68"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عفو</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گذشت</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محبت</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69"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عفو</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درگذشت</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دخول</w:t>
        </w:r>
        <w:r w:rsidRPr="00027CA8">
          <w:rPr>
            <w:rStyle w:val="Hyperlink"/>
            <w:noProof/>
            <w:rtl/>
          </w:rPr>
          <w:t xml:space="preserve"> </w:t>
        </w:r>
        <w:r w:rsidRPr="00027CA8">
          <w:rPr>
            <w:rStyle w:val="Hyperlink"/>
            <w:rFonts w:hint="eastAsia"/>
            <w:noProof/>
            <w:rtl/>
          </w:rPr>
          <w:t>بهشت</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70"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عفو</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گذشت</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افزون</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عزت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آبرو</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71" w:history="1">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داستان</w:t>
        </w:r>
        <w:r w:rsidRPr="00027CA8">
          <w:rPr>
            <w:rStyle w:val="Hyperlink"/>
            <w:rFonts w:hint="eastAsia"/>
            <w:noProof/>
          </w:rPr>
          <w:t>‌</w:t>
        </w:r>
        <w:r w:rsidRPr="00027CA8">
          <w:rPr>
            <w:rStyle w:val="Hyperlink"/>
            <w:rFonts w:hint="eastAsia"/>
            <w:noProof/>
            <w:rtl/>
          </w:rPr>
          <w:t>ها</w:t>
        </w:r>
        <w:r w:rsidRPr="00027CA8">
          <w:rPr>
            <w:rStyle w:val="Hyperlink"/>
            <w:rFonts w:hint="cs"/>
            <w:noProof/>
            <w:rtl/>
          </w:rPr>
          <w:t>یی</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مسلمانان</w:t>
        </w:r>
        <w:r w:rsidRPr="00027CA8">
          <w:rPr>
            <w:rStyle w:val="Hyperlink"/>
            <w:noProof/>
            <w:rtl/>
          </w:rPr>
          <w:t xml:space="preserve"> </w:t>
        </w:r>
        <w:r w:rsidRPr="00027CA8">
          <w:rPr>
            <w:rStyle w:val="Hyperlink"/>
            <w:rFonts w:hint="eastAsia"/>
            <w:noProof/>
            <w:rtl/>
          </w:rPr>
          <w:t>واقع</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72" w:history="1">
        <w:r w:rsidRPr="00027CA8">
          <w:rPr>
            <w:rStyle w:val="Hyperlink"/>
            <w:rFonts w:hint="eastAsia"/>
            <w:noProof/>
            <w:rtl/>
          </w:rPr>
          <w:t>درمان</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علاج</w:t>
        </w:r>
        <w:r w:rsidRPr="00027CA8">
          <w:rPr>
            <w:rStyle w:val="Hyperlink"/>
            <w:noProof/>
            <w:rtl/>
          </w:rPr>
          <w:t xml:space="preserve"> </w:t>
        </w:r>
        <w:r w:rsidRPr="00027CA8">
          <w:rPr>
            <w:rStyle w:val="Hyperlink"/>
            <w:rFonts w:hint="eastAsia"/>
            <w:noProof/>
            <w:rtl/>
          </w:rPr>
          <w:t>خشم</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73"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تغ</w:t>
        </w:r>
        <w:r w:rsidRPr="00027CA8">
          <w:rPr>
            <w:rStyle w:val="Hyperlink"/>
            <w:rFonts w:hint="cs"/>
            <w:noProof/>
            <w:rtl/>
          </w:rPr>
          <w:t>یی</w:t>
        </w:r>
        <w:r w:rsidRPr="00027CA8">
          <w:rPr>
            <w:rStyle w:val="Hyperlink"/>
            <w:rFonts w:hint="eastAsia"/>
            <w:noProof/>
            <w:rtl/>
          </w:rPr>
          <w:t>ر</w:t>
        </w:r>
        <w:r w:rsidRPr="00027CA8">
          <w:rPr>
            <w:rStyle w:val="Hyperlink"/>
            <w:noProof/>
            <w:rtl/>
          </w:rPr>
          <w:t xml:space="preserve"> </w:t>
        </w:r>
        <w:r w:rsidRPr="00027CA8">
          <w:rPr>
            <w:rStyle w:val="Hyperlink"/>
            <w:rFonts w:hint="eastAsia"/>
            <w:noProof/>
            <w:rtl/>
          </w:rPr>
          <w:t>حالت</w:t>
        </w:r>
        <w:r w:rsidRPr="00027CA8">
          <w:rPr>
            <w:rStyle w:val="Hyperlink"/>
            <w:noProof/>
            <w:rtl/>
          </w:rPr>
          <w:t xml:space="preserve"> </w:t>
        </w:r>
        <w:r w:rsidRPr="00027CA8">
          <w:rPr>
            <w:rStyle w:val="Hyperlink"/>
            <w:rFonts w:hint="eastAsia"/>
            <w:noProof/>
            <w:rtl/>
          </w:rPr>
          <w:t>شخص</w:t>
        </w:r>
        <w:r w:rsidRPr="00027CA8">
          <w:rPr>
            <w:rStyle w:val="Hyperlink"/>
            <w:noProof/>
            <w:rtl/>
          </w:rPr>
          <w:t xml:space="preserve"> </w:t>
        </w:r>
        <w:r w:rsidRPr="00027CA8">
          <w:rPr>
            <w:rStyle w:val="Hyperlink"/>
            <w:rFonts w:hint="eastAsia"/>
            <w:noProof/>
            <w:rtl/>
          </w:rPr>
          <w:t>خشمگ</w:t>
        </w:r>
        <w:r w:rsidRPr="00027CA8">
          <w:rPr>
            <w:rStyle w:val="Hyperlink"/>
            <w:rFonts w:hint="cs"/>
            <w:noProof/>
            <w:rtl/>
          </w:rPr>
          <w:t>ی</w:t>
        </w:r>
        <w:r w:rsidRPr="00027CA8">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74"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گرفتن</w:t>
        </w:r>
        <w:r w:rsidRPr="00027CA8">
          <w:rPr>
            <w:rStyle w:val="Hyperlink"/>
            <w:noProof/>
            <w:rtl/>
          </w:rPr>
          <w:t xml:space="preserve"> </w:t>
        </w:r>
        <w:r w:rsidRPr="00027CA8">
          <w:rPr>
            <w:rStyle w:val="Hyperlink"/>
            <w:rFonts w:hint="eastAsia"/>
            <w:noProof/>
            <w:rtl/>
          </w:rPr>
          <w:t>وضو</w:t>
        </w:r>
        <w:r w:rsidRPr="00027CA8">
          <w:rPr>
            <w:rStyle w:val="Hyperlink"/>
            <w:noProof/>
            <w:rtl/>
          </w:rPr>
          <w:t xml:space="preserve"> </w:t>
        </w:r>
        <w:r w:rsidRPr="00027CA8">
          <w:rPr>
            <w:rStyle w:val="Hyperlink"/>
            <w:rFonts w:hint="eastAsia"/>
            <w:noProof/>
            <w:rtl/>
          </w:rPr>
          <w:t>هنگام</w:t>
        </w:r>
        <w:r w:rsidRPr="00027CA8">
          <w:rPr>
            <w:rStyle w:val="Hyperlink"/>
            <w:noProof/>
            <w:rtl/>
          </w:rPr>
          <w:t xml:space="preserve"> </w:t>
        </w:r>
        <w:r w:rsidRPr="00027CA8">
          <w:rPr>
            <w:rStyle w:val="Hyperlink"/>
            <w:rFonts w:hint="eastAsia"/>
            <w:noProof/>
            <w:rtl/>
          </w:rPr>
          <w:t>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75"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سکوت</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هنگام</w:t>
        </w:r>
        <w:r w:rsidRPr="00027CA8">
          <w:rPr>
            <w:rStyle w:val="Hyperlink"/>
            <w:noProof/>
            <w:rtl/>
          </w:rPr>
          <w:t xml:space="preserve"> </w:t>
        </w:r>
        <w:r w:rsidRPr="00027CA8">
          <w:rPr>
            <w:rStyle w:val="Hyperlink"/>
            <w:rFonts w:hint="eastAsia"/>
            <w:noProof/>
            <w:rtl/>
          </w:rPr>
          <w:t>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76"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پناه</w:t>
        </w:r>
        <w:r w:rsidRPr="00027CA8">
          <w:rPr>
            <w:rStyle w:val="Hyperlink"/>
            <w:noProof/>
            <w:rtl/>
          </w:rPr>
          <w:t xml:space="preserve"> </w:t>
        </w:r>
        <w:r w:rsidRPr="00027CA8">
          <w:rPr>
            <w:rStyle w:val="Hyperlink"/>
            <w:rFonts w:hint="eastAsia"/>
            <w:noProof/>
            <w:rtl/>
          </w:rPr>
          <w:t>بردن</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خدا</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شر</w:t>
        </w:r>
        <w:r w:rsidRPr="00027CA8">
          <w:rPr>
            <w:rStyle w:val="Hyperlink"/>
            <w:noProof/>
            <w:rtl/>
          </w:rPr>
          <w:t xml:space="preserve"> </w:t>
        </w:r>
        <w:r w:rsidRPr="00027CA8">
          <w:rPr>
            <w:rStyle w:val="Hyperlink"/>
            <w:rFonts w:hint="eastAsia"/>
            <w:noProof/>
            <w:rtl/>
          </w:rPr>
          <w:t>ش</w:t>
        </w:r>
        <w:r w:rsidRPr="00027CA8">
          <w:rPr>
            <w:rStyle w:val="Hyperlink"/>
            <w:rFonts w:hint="cs"/>
            <w:noProof/>
            <w:rtl/>
          </w:rPr>
          <w:t>ی</w:t>
        </w:r>
        <w:r w:rsidRPr="00027CA8">
          <w:rPr>
            <w:rStyle w:val="Hyperlink"/>
            <w:rFonts w:hint="eastAsia"/>
            <w:noProof/>
            <w:rtl/>
          </w:rPr>
          <w:t>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77"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توجه</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آثار</w:t>
        </w:r>
        <w:r w:rsidRPr="00027CA8">
          <w:rPr>
            <w:rStyle w:val="Hyperlink"/>
            <w:noProof/>
            <w:rtl/>
          </w:rPr>
          <w:t xml:space="preserve"> </w:t>
        </w:r>
        <w:r w:rsidRPr="00027CA8">
          <w:rPr>
            <w:rStyle w:val="Hyperlink"/>
            <w:rFonts w:hint="eastAsia"/>
            <w:noProof/>
            <w:rtl/>
          </w:rPr>
          <w:t>مهلک</w:t>
        </w:r>
        <w:r w:rsidRPr="00027CA8">
          <w:rPr>
            <w:rStyle w:val="Hyperlink"/>
            <w:noProof/>
            <w:rtl/>
          </w:rPr>
          <w:t xml:space="preserve"> </w:t>
        </w:r>
        <w:r w:rsidRPr="00027CA8">
          <w:rPr>
            <w:rStyle w:val="Hyperlink"/>
            <w:rFonts w:hint="eastAsia"/>
            <w:noProof/>
            <w:rtl/>
          </w:rPr>
          <w:t>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778" w:history="1">
        <w:r w:rsidRPr="00027CA8">
          <w:rPr>
            <w:rStyle w:val="Hyperlink"/>
            <w:rFonts w:hint="eastAsia"/>
            <w:noProof/>
            <w:rtl/>
            <w:lang w:bidi="fa-IR"/>
          </w:rPr>
          <w:t>اخوت</w:t>
        </w:r>
        <w:r w:rsidRPr="00027CA8">
          <w:rPr>
            <w:rStyle w:val="Hyperlink"/>
            <w:noProof/>
            <w:rtl/>
            <w:lang w:bidi="fa-IR"/>
          </w:rPr>
          <w:t xml:space="preserve"> </w:t>
        </w:r>
        <w:r w:rsidRPr="00027CA8">
          <w:rPr>
            <w:rStyle w:val="Hyperlink"/>
            <w:rFonts w:hint="eastAsia"/>
            <w:noProof/>
            <w:rtl/>
            <w:lang w:bidi="fa-IR"/>
          </w:rPr>
          <w:t>و</w:t>
        </w:r>
        <w:r w:rsidRPr="00027CA8">
          <w:rPr>
            <w:rStyle w:val="Hyperlink"/>
            <w:noProof/>
            <w:rtl/>
            <w:lang w:bidi="fa-IR"/>
          </w:rPr>
          <w:t xml:space="preserve"> </w:t>
        </w:r>
        <w:r w:rsidRPr="00027CA8">
          <w:rPr>
            <w:rStyle w:val="Hyperlink"/>
            <w:rFonts w:hint="eastAsia"/>
            <w:noProof/>
            <w:rtl/>
            <w:lang w:bidi="fa-IR"/>
          </w:rPr>
          <w:t>برادر</w:t>
        </w:r>
        <w:r w:rsidRPr="00027CA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79"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مؤمنان</w:t>
        </w:r>
        <w:r w:rsidRPr="00027CA8">
          <w:rPr>
            <w:rStyle w:val="Hyperlink"/>
            <w:noProof/>
            <w:rtl/>
          </w:rPr>
          <w:t xml:space="preserve"> </w:t>
        </w:r>
        <w:r w:rsidRPr="00027CA8">
          <w:rPr>
            <w:rStyle w:val="Hyperlink"/>
            <w:rFonts w:hint="eastAsia"/>
            <w:noProof/>
            <w:rtl/>
          </w:rPr>
          <w:t>برادر</w:t>
        </w:r>
        <w:r w:rsidRPr="00027CA8">
          <w:rPr>
            <w:rStyle w:val="Hyperlink"/>
            <w:noProof/>
            <w:rtl/>
          </w:rPr>
          <w:t xml:space="preserve"> </w:t>
        </w:r>
        <w:r w:rsidRPr="00027CA8">
          <w:rPr>
            <w:rStyle w:val="Hyperlink"/>
            <w:rFonts w:hint="cs"/>
            <w:noProof/>
            <w:rtl/>
          </w:rPr>
          <w:t>ی</w:t>
        </w:r>
        <w:r w:rsidRPr="00027CA8">
          <w:rPr>
            <w:rStyle w:val="Hyperlink"/>
            <w:rFonts w:hint="eastAsia"/>
            <w:noProof/>
            <w:rtl/>
          </w:rPr>
          <w:t>کد</w:t>
        </w:r>
        <w:r w:rsidRPr="00027CA8">
          <w:rPr>
            <w:rStyle w:val="Hyperlink"/>
            <w:rFonts w:hint="cs"/>
            <w:noProof/>
            <w:rtl/>
          </w:rPr>
          <w:t>ی</w:t>
        </w:r>
        <w:r w:rsidRPr="00027CA8">
          <w:rPr>
            <w:rStyle w:val="Hyperlink"/>
            <w:rFonts w:hint="eastAsia"/>
            <w:noProof/>
            <w:rtl/>
          </w:rPr>
          <w:t>گرند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80"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اخوت</w:t>
        </w:r>
        <w:r w:rsidRPr="00027CA8">
          <w:rPr>
            <w:rStyle w:val="Hyperlink"/>
            <w:noProof/>
            <w:rtl/>
          </w:rPr>
          <w:t xml:space="preserve"> </w:t>
        </w:r>
        <w:r w:rsidRPr="00027CA8">
          <w:rPr>
            <w:rStyle w:val="Hyperlink"/>
            <w:rFonts w:hint="eastAsia"/>
            <w:noProof/>
            <w:rtl/>
          </w:rPr>
          <w:t>ا</w:t>
        </w:r>
        <w:r w:rsidRPr="00027CA8">
          <w:rPr>
            <w:rStyle w:val="Hyperlink"/>
            <w:rFonts w:hint="cs"/>
            <w:noProof/>
            <w:rtl/>
          </w:rPr>
          <w:t>ی</w:t>
        </w:r>
        <w:r w:rsidRPr="00027CA8">
          <w:rPr>
            <w:rStyle w:val="Hyperlink"/>
            <w:rFonts w:hint="eastAsia"/>
            <w:noProof/>
            <w:rtl/>
          </w:rPr>
          <w:t>مان</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نشانه</w:t>
        </w:r>
        <w:r w:rsidRPr="00027CA8">
          <w:rPr>
            <w:rStyle w:val="Hyperlink"/>
            <w:noProof/>
            <w:rtl/>
          </w:rPr>
          <w:t xml:space="preserve"> </w:t>
        </w:r>
        <w:r w:rsidRPr="00027CA8">
          <w:rPr>
            <w:rStyle w:val="Hyperlink"/>
            <w:rFonts w:hint="eastAsia"/>
            <w:noProof/>
            <w:rtl/>
          </w:rPr>
          <w:t>ا</w:t>
        </w:r>
        <w:r w:rsidRPr="00027CA8">
          <w:rPr>
            <w:rStyle w:val="Hyperlink"/>
            <w:rFonts w:hint="cs"/>
            <w:noProof/>
            <w:rtl/>
          </w:rPr>
          <w:t>ی</w:t>
        </w:r>
        <w:r w:rsidRPr="00027CA8">
          <w:rPr>
            <w:rStyle w:val="Hyperlink"/>
            <w:rFonts w:hint="eastAsia"/>
            <w:noProof/>
            <w:rtl/>
          </w:rPr>
          <w:t>مان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81"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دوست</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برا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خدا</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سا</w:t>
        </w:r>
        <w:r w:rsidRPr="00027CA8">
          <w:rPr>
            <w:rStyle w:val="Hyperlink"/>
            <w:rFonts w:hint="cs"/>
            <w:noProof/>
            <w:rtl/>
          </w:rPr>
          <w:t>ی</w:t>
        </w:r>
        <w:r w:rsidRPr="00027CA8">
          <w:rPr>
            <w:rStyle w:val="Hyperlink"/>
            <w:rFonts w:hint="eastAsia"/>
            <w:noProof/>
            <w:rtl/>
          </w:rPr>
          <w:t>ه</w:t>
        </w:r>
        <w:r w:rsidRPr="00027CA8">
          <w:rPr>
            <w:rStyle w:val="Hyperlink"/>
            <w:noProof/>
            <w:rtl/>
          </w:rPr>
          <w:t xml:space="preserve"> </w:t>
        </w:r>
        <w:r w:rsidRPr="00027CA8">
          <w:rPr>
            <w:rStyle w:val="Hyperlink"/>
            <w:rFonts w:hint="eastAsia"/>
            <w:noProof/>
            <w:rtl/>
          </w:rPr>
          <w:t>خدا</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82"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‌انب</w:t>
        </w:r>
        <w:r w:rsidRPr="00027CA8">
          <w:rPr>
            <w:rStyle w:val="Hyperlink"/>
            <w:rFonts w:hint="cs"/>
            <w:noProof/>
            <w:rtl/>
          </w:rPr>
          <w:t>ی</w:t>
        </w:r>
        <w:r w:rsidRPr="00027CA8">
          <w:rPr>
            <w:rStyle w:val="Hyperlink"/>
            <w:rFonts w:hint="eastAsia"/>
            <w:noProof/>
            <w:rtl/>
          </w:rPr>
          <w:t>اء</w:t>
        </w:r>
        <w:r w:rsidRPr="00027CA8">
          <w:rPr>
            <w:rStyle w:val="Hyperlink"/>
            <w:rFonts w:cs="CTraditional Arabic"/>
            <w:b/>
            <w:noProof/>
            <w:rtl/>
          </w:rPr>
          <w:t>†</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شهدا</w:t>
        </w:r>
        <w:r w:rsidRPr="00027CA8">
          <w:rPr>
            <w:rStyle w:val="Hyperlink"/>
            <w:noProof/>
            <w:rtl/>
          </w:rPr>
          <w:t xml:space="preserve"> </w:t>
        </w:r>
        <w:r w:rsidRPr="00027CA8">
          <w:rPr>
            <w:rStyle w:val="Hyperlink"/>
            <w:rFonts w:hint="eastAsia"/>
            <w:noProof/>
            <w:rtl/>
          </w:rPr>
          <w:t>غبطه</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خورند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83"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اطلاع</w:t>
        </w:r>
        <w:r w:rsidRPr="00027CA8">
          <w:rPr>
            <w:rStyle w:val="Hyperlink"/>
            <w:noProof/>
            <w:rtl/>
          </w:rPr>
          <w:t xml:space="preserve"> </w:t>
        </w:r>
        <w:r w:rsidRPr="00027CA8">
          <w:rPr>
            <w:rStyle w:val="Hyperlink"/>
            <w:rFonts w:hint="eastAsia"/>
            <w:noProof/>
            <w:rtl/>
          </w:rPr>
          <w:t>محبت</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برادر</w:t>
        </w:r>
        <w:r w:rsidRPr="00027CA8">
          <w:rPr>
            <w:rStyle w:val="Hyperlink"/>
            <w:noProof/>
            <w:rtl/>
          </w:rPr>
          <w:t xml:space="preserve"> </w:t>
        </w:r>
        <w:r w:rsidRPr="00027CA8">
          <w:rPr>
            <w:rStyle w:val="Hyperlink"/>
            <w:rFonts w:hint="eastAsia"/>
            <w:noProof/>
            <w:rtl/>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84"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مسلمانان</w:t>
        </w:r>
        <w:r w:rsidRPr="00027CA8">
          <w:rPr>
            <w:rStyle w:val="Hyperlink"/>
            <w:noProof/>
            <w:rtl/>
          </w:rPr>
          <w:t xml:space="preserve"> </w:t>
        </w:r>
        <w:r w:rsidRPr="00027CA8">
          <w:rPr>
            <w:rStyle w:val="Hyperlink"/>
            <w:rFonts w:hint="eastAsia"/>
            <w:noProof/>
            <w:rtl/>
          </w:rPr>
          <w:t>اعضا</w:t>
        </w:r>
        <w:r w:rsidRPr="00027CA8">
          <w:rPr>
            <w:rStyle w:val="Hyperlink"/>
            <w:rFonts w:hint="cs"/>
            <w:noProof/>
            <w:rtl/>
          </w:rPr>
          <w:t>ی</w:t>
        </w:r>
        <w:r w:rsidRPr="00027CA8">
          <w:rPr>
            <w:rStyle w:val="Hyperlink"/>
            <w:noProof/>
            <w:rtl/>
          </w:rPr>
          <w:t xml:space="preserve"> </w:t>
        </w:r>
        <w:r w:rsidRPr="00027CA8">
          <w:rPr>
            <w:rStyle w:val="Hyperlink"/>
            <w:rFonts w:hint="cs"/>
            <w:noProof/>
            <w:rtl/>
          </w:rPr>
          <w:t>ی</w:t>
        </w:r>
        <w:r w:rsidRPr="00027CA8">
          <w:rPr>
            <w:rStyle w:val="Hyperlink"/>
            <w:rFonts w:hint="eastAsia"/>
            <w:noProof/>
            <w:rtl/>
          </w:rPr>
          <w:t>ک</w:t>
        </w:r>
        <w:r w:rsidRPr="00027CA8">
          <w:rPr>
            <w:rStyle w:val="Hyperlink"/>
            <w:noProof/>
            <w:rtl/>
          </w:rPr>
          <w:t xml:space="preserve"> </w:t>
        </w:r>
        <w:r w:rsidRPr="00027CA8">
          <w:rPr>
            <w:rStyle w:val="Hyperlink"/>
            <w:rFonts w:hint="eastAsia"/>
            <w:noProof/>
            <w:rtl/>
          </w:rPr>
          <w:t>بدن</w:t>
        </w:r>
        <w:r w:rsidRPr="00027CA8">
          <w:rPr>
            <w:rStyle w:val="Hyperlink"/>
            <w:noProof/>
            <w:rtl/>
          </w:rPr>
          <w:t xml:space="preserve"> </w:t>
        </w:r>
        <w:r w:rsidRPr="00027CA8">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85" w:history="1">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دوست</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با</w:t>
        </w:r>
        <w:r w:rsidRPr="00027CA8">
          <w:rPr>
            <w:rStyle w:val="Hyperlink"/>
            <w:noProof/>
            <w:rtl/>
          </w:rPr>
          <w:t xml:space="preserve"> </w:t>
        </w:r>
        <w:r w:rsidRPr="00027CA8">
          <w:rPr>
            <w:rStyle w:val="Hyperlink"/>
            <w:rFonts w:hint="eastAsia"/>
            <w:noProof/>
            <w:rtl/>
          </w:rPr>
          <w:t>چه</w:t>
        </w:r>
        <w:r w:rsidRPr="00027CA8">
          <w:rPr>
            <w:rStyle w:val="Hyperlink"/>
            <w:noProof/>
            <w:rtl/>
          </w:rPr>
          <w:t xml:space="preserve"> </w:t>
        </w:r>
        <w:r w:rsidRPr="00027CA8">
          <w:rPr>
            <w:rStyle w:val="Hyperlink"/>
            <w:rFonts w:hint="eastAsia"/>
            <w:noProof/>
            <w:rtl/>
          </w:rPr>
          <w:t>کس</w:t>
        </w:r>
        <w:r w:rsidRPr="00027CA8">
          <w:rPr>
            <w:rStyle w:val="Hyperlink"/>
            <w:rFonts w:hint="cs"/>
            <w:noProof/>
            <w:rtl/>
          </w:rPr>
          <w:t>ی</w:t>
        </w:r>
        <w:r w:rsidRPr="00027CA8">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786" w:history="1">
        <w:r w:rsidRPr="00027CA8">
          <w:rPr>
            <w:rStyle w:val="Hyperlink"/>
            <w:rFonts w:hint="eastAsia"/>
            <w:noProof/>
            <w:rtl/>
            <w:lang w:bidi="fa-IR"/>
          </w:rPr>
          <w:t>د</w:t>
        </w:r>
        <w:r w:rsidRPr="00027CA8">
          <w:rPr>
            <w:rStyle w:val="Hyperlink"/>
            <w:rFonts w:hint="cs"/>
            <w:noProof/>
            <w:rtl/>
            <w:lang w:bidi="fa-IR"/>
          </w:rPr>
          <w:t>ی</w:t>
        </w:r>
        <w:r w:rsidRPr="00027CA8">
          <w:rPr>
            <w:rStyle w:val="Hyperlink"/>
            <w:rFonts w:hint="eastAsia"/>
            <w:noProof/>
            <w:rtl/>
            <w:lang w:bidi="fa-IR"/>
          </w:rPr>
          <w:t>دارب</w:t>
        </w:r>
        <w:r w:rsidRPr="00027CA8">
          <w:rPr>
            <w:rStyle w:val="Hyperlink"/>
            <w:rFonts w:hint="cs"/>
            <w:noProof/>
            <w:rtl/>
            <w:lang w:bidi="fa-IR"/>
          </w:rPr>
          <w:t>ی</w:t>
        </w:r>
        <w:r w:rsidRPr="00027CA8">
          <w:rPr>
            <w:rStyle w:val="Hyperlink"/>
            <w:rFonts w:hint="eastAsia"/>
            <w:noProof/>
            <w:rtl/>
            <w:lang w:bidi="fa-IR"/>
          </w:rPr>
          <w:t>ن</w:t>
        </w:r>
        <w:r w:rsidRPr="00027CA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87" w:history="1">
        <w:r w:rsidRPr="00027CA8">
          <w:rPr>
            <w:rStyle w:val="Hyperlink"/>
            <w:rFonts w:hint="eastAsia"/>
            <w:noProof/>
            <w:rtl/>
          </w:rPr>
          <w:t>ملاقات</w:t>
        </w:r>
        <w:r w:rsidRPr="00027CA8">
          <w:rPr>
            <w:rStyle w:val="Hyperlink"/>
            <w:noProof/>
            <w:rtl/>
          </w:rPr>
          <w:t xml:space="preserve"> </w:t>
        </w:r>
        <w:r w:rsidRPr="00027CA8">
          <w:rPr>
            <w:rStyle w:val="Hyperlink"/>
            <w:rFonts w:hint="eastAsia"/>
            <w:noProof/>
            <w:rtl/>
          </w:rPr>
          <w:t>دوستان</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روز</w:t>
        </w:r>
        <w:r w:rsidRPr="00027CA8">
          <w:rPr>
            <w:rStyle w:val="Hyperlink"/>
            <w:noProof/>
            <w:rtl/>
          </w:rPr>
          <w:t xml:space="preserve"> </w:t>
        </w:r>
        <w:r w:rsidRPr="00027CA8">
          <w:rPr>
            <w:rStyle w:val="Hyperlink"/>
            <w:rFonts w:hint="eastAsia"/>
            <w:noProof/>
            <w:rtl/>
          </w:rPr>
          <w:t>ق</w:t>
        </w:r>
        <w:r w:rsidRPr="00027CA8">
          <w:rPr>
            <w:rStyle w:val="Hyperlink"/>
            <w:rFonts w:hint="cs"/>
            <w:noProof/>
            <w:rtl/>
          </w:rPr>
          <w:t>ی</w:t>
        </w:r>
        <w:r w:rsidRPr="00027CA8">
          <w:rPr>
            <w:rStyle w:val="Hyperlink"/>
            <w:rFonts w:hint="eastAsia"/>
            <w:noProof/>
            <w:rtl/>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788" w:history="1">
        <w:r w:rsidRPr="00027CA8">
          <w:rPr>
            <w:rStyle w:val="Hyperlink"/>
            <w:rFonts w:hint="eastAsia"/>
            <w:noProof/>
            <w:rtl/>
            <w:lang w:bidi="fa-IR"/>
          </w:rPr>
          <w:t>مهمان</w:t>
        </w:r>
        <w:r w:rsidRPr="00027CA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89" w:history="1">
        <w:r w:rsidRPr="00027CA8">
          <w:rPr>
            <w:rStyle w:val="Hyperlink"/>
            <w:rFonts w:hint="eastAsia"/>
            <w:noProof/>
            <w:rtl/>
          </w:rPr>
          <w:t>آداب</w:t>
        </w:r>
        <w:r w:rsidRPr="00027CA8">
          <w:rPr>
            <w:rStyle w:val="Hyperlink"/>
            <w:noProof/>
            <w:rtl/>
          </w:rPr>
          <w:t xml:space="preserve"> </w:t>
        </w:r>
        <w:r w:rsidRPr="00027CA8">
          <w:rPr>
            <w:rStyle w:val="Hyperlink"/>
            <w:rFonts w:hint="eastAsia"/>
            <w:noProof/>
            <w:rtl/>
          </w:rPr>
          <w:t>مهماندار</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90" w:history="1">
        <w:r w:rsidRPr="00027CA8">
          <w:rPr>
            <w:rStyle w:val="Hyperlink"/>
            <w:rFonts w:hint="eastAsia"/>
            <w:noProof/>
            <w:rtl/>
          </w:rPr>
          <w:t>آداب</w:t>
        </w:r>
        <w:r w:rsidRPr="00027CA8">
          <w:rPr>
            <w:rStyle w:val="Hyperlink"/>
            <w:noProof/>
            <w:rtl/>
          </w:rPr>
          <w:t xml:space="preserve"> </w:t>
        </w:r>
        <w:r w:rsidRPr="00027CA8">
          <w:rPr>
            <w:rStyle w:val="Hyperlink"/>
            <w:rFonts w:hint="eastAsia"/>
            <w:noProof/>
            <w:rtl/>
          </w:rPr>
          <w:t>مهمان</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791" w:history="1">
        <w:r w:rsidRPr="00027CA8">
          <w:rPr>
            <w:rStyle w:val="Hyperlink"/>
            <w:rFonts w:hint="eastAsia"/>
            <w:noProof/>
            <w:rtl/>
            <w:lang w:bidi="fa-IR"/>
          </w:rPr>
          <w:t>تحفه</w:t>
        </w:r>
        <w:r w:rsidRPr="00027CA8">
          <w:rPr>
            <w:rStyle w:val="Hyperlink"/>
            <w:noProof/>
            <w:rtl/>
            <w:lang w:bidi="fa-IR"/>
          </w:rPr>
          <w:t xml:space="preserve"> </w:t>
        </w:r>
        <w:r w:rsidRPr="00027CA8">
          <w:rPr>
            <w:rStyle w:val="Hyperlink"/>
            <w:rFonts w:hint="eastAsia"/>
            <w:noProof/>
            <w:rtl/>
            <w:lang w:bidi="fa-IR"/>
          </w:rPr>
          <w:t>و</w:t>
        </w:r>
        <w:r w:rsidRPr="00027CA8">
          <w:rPr>
            <w:rStyle w:val="Hyperlink"/>
            <w:noProof/>
            <w:rtl/>
            <w:lang w:bidi="fa-IR"/>
          </w:rPr>
          <w:t xml:space="preserve"> </w:t>
        </w:r>
        <w:r w:rsidRPr="00027CA8">
          <w:rPr>
            <w:rStyle w:val="Hyperlink"/>
            <w:rFonts w:hint="eastAsia"/>
            <w:noProof/>
            <w:rtl/>
            <w:lang w:bidi="fa-IR"/>
          </w:rPr>
          <w:t>هد</w:t>
        </w:r>
        <w:r w:rsidRPr="00027CA8">
          <w:rPr>
            <w:rStyle w:val="Hyperlink"/>
            <w:rFonts w:hint="cs"/>
            <w:noProof/>
            <w:rtl/>
            <w:lang w:bidi="fa-IR"/>
          </w:rPr>
          <w:t>ی</w:t>
        </w:r>
        <w:r w:rsidRPr="00027CA8">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92" w:history="1">
        <w:r w:rsidRPr="00027CA8">
          <w:rPr>
            <w:rStyle w:val="Hyperlink"/>
            <w:rFonts w:hint="eastAsia"/>
            <w:noProof/>
            <w:rtl/>
          </w:rPr>
          <w:t>هد</w:t>
        </w:r>
        <w:r w:rsidRPr="00027CA8">
          <w:rPr>
            <w:rStyle w:val="Hyperlink"/>
            <w:rFonts w:hint="cs"/>
            <w:noProof/>
            <w:rtl/>
          </w:rPr>
          <w:t>ی</w:t>
        </w:r>
        <w:r w:rsidRPr="00027CA8">
          <w:rPr>
            <w:rStyle w:val="Hyperlink"/>
            <w:rFonts w:hint="eastAsia"/>
            <w:noProof/>
            <w:rtl/>
          </w:rPr>
          <w:t>ه</w:t>
        </w:r>
        <w:r w:rsidRPr="00027CA8">
          <w:rPr>
            <w:rStyle w:val="Hyperlink"/>
            <w:noProof/>
            <w:rtl/>
          </w:rPr>
          <w:t xml:space="preserve"> </w:t>
        </w:r>
        <w:r w:rsidRPr="00027CA8">
          <w:rPr>
            <w:rStyle w:val="Hyperlink"/>
            <w:rFonts w:hint="eastAsia"/>
            <w:noProof/>
            <w:rtl/>
          </w:rPr>
          <w:t>دادن</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مسئولان</w:t>
        </w:r>
        <w:r w:rsidRPr="00027CA8">
          <w:rPr>
            <w:rStyle w:val="Hyperlink"/>
            <w:noProof/>
            <w:rtl/>
          </w:rPr>
          <w:t xml:space="preserve"> </w:t>
        </w:r>
        <w:r w:rsidRPr="00027CA8">
          <w:rPr>
            <w:rStyle w:val="Hyperlink"/>
            <w:rFonts w:hint="eastAsia"/>
            <w:noProof/>
            <w:rtl/>
          </w:rPr>
          <w:t>دولت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93" w:history="1">
        <w:r w:rsidRPr="00027CA8">
          <w:rPr>
            <w:rStyle w:val="Hyperlink"/>
            <w:rFonts w:hint="eastAsia"/>
            <w:noProof/>
            <w:rtl/>
          </w:rPr>
          <w:t>رجوع</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هد</w:t>
        </w:r>
        <w:r w:rsidRPr="00027CA8">
          <w:rPr>
            <w:rStyle w:val="Hyperlink"/>
            <w:rFonts w:hint="cs"/>
            <w:noProof/>
            <w:rtl/>
          </w:rPr>
          <w:t>ی</w:t>
        </w:r>
        <w:r w:rsidRPr="00027CA8">
          <w:rPr>
            <w:rStyle w:val="Hyperlink"/>
            <w:rFonts w:hint="eastAsia"/>
            <w:noProof/>
            <w:rtl/>
          </w:rPr>
          <w:t>ه</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794" w:history="1">
        <w:r w:rsidRPr="00027CA8">
          <w:rPr>
            <w:rStyle w:val="Hyperlink"/>
            <w:rFonts w:hint="eastAsia"/>
            <w:noProof/>
            <w:rtl/>
            <w:lang w:bidi="fa-IR"/>
          </w:rPr>
          <w:t>عهد</w:t>
        </w:r>
        <w:r w:rsidRPr="00027CA8">
          <w:rPr>
            <w:rStyle w:val="Hyperlink"/>
            <w:noProof/>
            <w:rtl/>
            <w:lang w:bidi="fa-IR"/>
          </w:rPr>
          <w:t xml:space="preserve"> </w:t>
        </w:r>
        <w:r w:rsidRPr="00027CA8">
          <w:rPr>
            <w:rStyle w:val="Hyperlink"/>
            <w:rFonts w:hint="eastAsia"/>
            <w:noProof/>
            <w:rtl/>
            <w:lang w:bidi="fa-IR"/>
          </w:rPr>
          <w:t>و</w:t>
        </w:r>
        <w:r w:rsidRPr="00027CA8">
          <w:rPr>
            <w:rStyle w:val="Hyperlink"/>
            <w:noProof/>
            <w:rtl/>
            <w:lang w:bidi="fa-IR"/>
          </w:rPr>
          <w:t xml:space="preserve"> </w:t>
        </w:r>
        <w:r w:rsidRPr="00027CA8">
          <w:rPr>
            <w:rStyle w:val="Hyperlink"/>
            <w:rFonts w:hint="eastAsia"/>
            <w:noProof/>
            <w:rtl/>
            <w:lang w:bidi="fa-IR"/>
          </w:rPr>
          <w:t>پ</w:t>
        </w:r>
        <w:r w:rsidRPr="00027CA8">
          <w:rPr>
            <w:rStyle w:val="Hyperlink"/>
            <w:rFonts w:hint="cs"/>
            <w:noProof/>
            <w:rtl/>
            <w:lang w:bidi="fa-IR"/>
          </w:rPr>
          <w:t>ی</w:t>
        </w:r>
        <w:r w:rsidRPr="00027CA8">
          <w:rPr>
            <w:rStyle w:val="Hyperlink"/>
            <w:rFonts w:hint="eastAsia"/>
            <w:noProof/>
            <w:rtl/>
            <w:lang w:bidi="fa-IR"/>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95" w:history="1">
        <w:r w:rsidRPr="00027CA8">
          <w:rPr>
            <w:rStyle w:val="Hyperlink"/>
            <w:rFonts w:hint="eastAsia"/>
            <w:noProof/>
            <w:rtl/>
          </w:rPr>
          <w:t>وفا</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عهد</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96" w:history="1">
        <w:r w:rsidRPr="00027CA8">
          <w:rPr>
            <w:rStyle w:val="Hyperlink"/>
            <w:rFonts w:hint="eastAsia"/>
            <w:noProof/>
            <w:rtl/>
          </w:rPr>
          <w:t>وفادار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عهد</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پ</w:t>
        </w:r>
        <w:r w:rsidRPr="00027CA8">
          <w:rPr>
            <w:rStyle w:val="Hyperlink"/>
            <w:rFonts w:hint="cs"/>
            <w:noProof/>
            <w:rtl/>
          </w:rPr>
          <w:t>ی</w:t>
        </w:r>
        <w:r w:rsidRPr="00027CA8">
          <w:rPr>
            <w:rStyle w:val="Hyperlink"/>
            <w:rFonts w:hint="eastAsia"/>
            <w:noProof/>
            <w:rtl/>
          </w:rPr>
          <w:t>مان</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797" w:history="1">
        <w:r w:rsidRPr="00027CA8">
          <w:rPr>
            <w:rStyle w:val="Hyperlink"/>
            <w:rFonts w:hint="eastAsia"/>
            <w:noProof/>
            <w:rtl/>
          </w:rPr>
          <w:t>وعده</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پ</w:t>
        </w:r>
        <w:r w:rsidRPr="00027CA8">
          <w:rPr>
            <w:rStyle w:val="Hyperlink"/>
            <w:rFonts w:hint="cs"/>
            <w:noProof/>
            <w:rtl/>
          </w:rPr>
          <w:t>ی</w:t>
        </w:r>
        <w:r w:rsidRPr="00027CA8">
          <w:rPr>
            <w:rStyle w:val="Hyperlink"/>
            <w:rFonts w:hint="eastAsia"/>
            <w:noProof/>
            <w:rtl/>
          </w:rPr>
          <w:t>مان</w:t>
        </w:r>
        <w:r w:rsidRPr="00027CA8">
          <w:rPr>
            <w:rStyle w:val="Hyperlink"/>
            <w:noProof/>
            <w:rtl/>
          </w:rPr>
          <w:t xml:space="preserve"> </w:t>
        </w:r>
        <w:r w:rsidRPr="00027CA8">
          <w:rPr>
            <w:rStyle w:val="Hyperlink"/>
            <w:rFonts w:hint="eastAsia"/>
            <w:noProof/>
            <w:rtl/>
          </w:rPr>
          <w:t>شکن</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98"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وعده</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پ</w:t>
        </w:r>
        <w:r w:rsidRPr="00027CA8">
          <w:rPr>
            <w:rStyle w:val="Hyperlink"/>
            <w:rFonts w:hint="cs"/>
            <w:noProof/>
            <w:rtl/>
          </w:rPr>
          <w:t>ی</w:t>
        </w:r>
        <w:r w:rsidRPr="00027CA8">
          <w:rPr>
            <w:rStyle w:val="Hyperlink"/>
            <w:rFonts w:hint="eastAsia"/>
            <w:noProof/>
            <w:rtl/>
          </w:rPr>
          <w:t>مان</w:t>
        </w:r>
        <w:r w:rsidRPr="00027CA8">
          <w:rPr>
            <w:rStyle w:val="Hyperlink"/>
            <w:noProof/>
            <w:rtl/>
          </w:rPr>
          <w:t xml:space="preserve"> </w:t>
        </w:r>
        <w:r w:rsidRPr="00027CA8">
          <w:rPr>
            <w:rStyle w:val="Hyperlink"/>
            <w:rFonts w:hint="eastAsia"/>
            <w:noProof/>
            <w:rtl/>
          </w:rPr>
          <w:t>شکن</w:t>
        </w:r>
        <w:r w:rsidRPr="00027CA8">
          <w:rPr>
            <w:rStyle w:val="Hyperlink"/>
            <w:noProof/>
            <w:rtl/>
          </w:rPr>
          <w:t xml:space="preserve"> </w:t>
        </w:r>
        <w:r w:rsidRPr="00027CA8">
          <w:rPr>
            <w:rStyle w:val="Hyperlink"/>
            <w:rFonts w:hint="eastAsia"/>
            <w:noProof/>
            <w:rtl/>
          </w:rPr>
          <w:t>ا</w:t>
        </w:r>
        <w:r w:rsidRPr="00027CA8">
          <w:rPr>
            <w:rStyle w:val="Hyperlink"/>
            <w:rFonts w:hint="cs"/>
            <w:noProof/>
            <w:rtl/>
          </w:rPr>
          <w:t>ی</w:t>
        </w:r>
        <w:r w:rsidRPr="00027CA8">
          <w:rPr>
            <w:rStyle w:val="Hyperlink"/>
            <w:rFonts w:hint="eastAsia"/>
            <w:noProof/>
            <w:rtl/>
          </w:rPr>
          <w:t>مان</w:t>
        </w:r>
        <w:r w:rsidRPr="00027CA8">
          <w:rPr>
            <w:rStyle w:val="Hyperlink"/>
            <w:noProof/>
            <w:rtl/>
          </w:rPr>
          <w:t xml:space="preserve"> </w:t>
        </w:r>
        <w:r w:rsidRPr="00027CA8">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799"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وعده</w:t>
        </w:r>
        <w:r w:rsidRPr="00027CA8">
          <w:rPr>
            <w:rStyle w:val="Hyperlink"/>
            <w:noProof/>
            <w:rtl/>
          </w:rPr>
          <w:t xml:space="preserve"> </w:t>
        </w:r>
        <w:r w:rsidRPr="00027CA8">
          <w:rPr>
            <w:rStyle w:val="Hyperlink"/>
            <w:rFonts w:hint="eastAsia"/>
            <w:noProof/>
            <w:rtl/>
          </w:rPr>
          <w:t>شکن</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منافق</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426966799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00"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‌وعده</w:t>
        </w:r>
        <w:r w:rsidRPr="00027CA8">
          <w:rPr>
            <w:rStyle w:val="Hyperlink"/>
            <w:noProof/>
            <w:rtl/>
          </w:rPr>
          <w:t xml:space="preserve"> </w:t>
        </w:r>
        <w:r w:rsidRPr="00027CA8">
          <w:rPr>
            <w:rStyle w:val="Hyperlink"/>
            <w:rFonts w:hint="eastAsia"/>
            <w:noProof/>
            <w:rtl/>
          </w:rPr>
          <w:t>شکن</w:t>
        </w:r>
        <w:r w:rsidRPr="00027CA8">
          <w:rPr>
            <w:rStyle w:val="Hyperlink"/>
            <w:noProof/>
            <w:rtl/>
          </w:rPr>
          <w:t xml:space="preserve"> </w:t>
        </w:r>
        <w:r w:rsidRPr="00027CA8">
          <w:rPr>
            <w:rStyle w:val="Hyperlink"/>
            <w:rFonts w:hint="eastAsia"/>
            <w:noProof/>
            <w:rtl/>
          </w:rPr>
          <w:t>منفور</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ملعون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01" w:history="1">
        <w:r w:rsidRPr="00027CA8">
          <w:rPr>
            <w:rStyle w:val="Hyperlink"/>
            <w:rFonts w:hint="eastAsia"/>
            <w:noProof/>
            <w:rtl/>
          </w:rPr>
          <w:t>وعده</w:t>
        </w:r>
        <w:r w:rsidRPr="00027CA8">
          <w:rPr>
            <w:rStyle w:val="Hyperlink"/>
            <w:noProof/>
            <w:rtl/>
          </w:rPr>
          <w:t xml:space="preserve"> </w:t>
        </w:r>
        <w:r w:rsidRPr="00027CA8">
          <w:rPr>
            <w:rStyle w:val="Hyperlink"/>
            <w:rFonts w:hint="eastAsia"/>
            <w:noProof/>
            <w:rtl/>
          </w:rPr>
          <w:t>شکن</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با</w:t>
        </w:r>
        <w:r w:rsidRPr="00027CA8">
          <w:rPr>
            <w:rStyle w:val="Hyperlink"/>
            <w:noProof/>
            <w:rtl/>
          </w:rPr>
          <w:t xml:space="preserve"> </w:t>
        </w:r>
        <w:r w:rsidRPr="00027CA8">
          <w:rPr>
            <w:rStyle w:val="Hyperlink"/>
            <w:rFonts w:hint="eastAsia"/>
            <w:noProof/>
            <w:rtl/>
          </w:rPr>
          <w:t>بچه</w:t>
        </w:r>
        <w:r w:rsidRPr="00027CA8">
          <w:rPr>
            <w:rStyle w:val="Hyperlink"/>
            <w:rFonts w:hint="eastAsia"/>
            <w:noProof/>
          </w:rPr>
          <w:t>‌</w:t>
        </w:r>
        <w:r w:rsidRPr="00027CA8">
          <w:rPr>
            <w:rStyle w:val="Hyperlink"/>
            <w:rFonts w:hint="eastAsia"/>
            <w:noProof/>
            <w:rtl/>
          </w:rPr>
          <w:t>ها</w:t>
        </w:r>
        <w:r w:rsidRPr="00027CA8">
          <w:rPr>
            <w:rStyle w:val="Hyperlink"/>
            <w:noProof/>
            <w:rtl/>
          </w:rPr>
          <w:t xml:space="preserve"> </w:t>
        </w:r>
        <w:r w:rsidRPr="00027CA8">
          <w:rPr>
            <w:rStyle w:val="Hyperlink"/>
            <w:rFonts w:hint="eastAsia"/>
            <w:noProof/>
            <w:rtl/>
          </w:rPr>
          <w:t>حرام</w:t>
        </w:r>
        <w:r w:rsidRPr="00027CA8">
          <w:rPr>
            <w:rStyle w:val="Hyperlink"/>
            <w:noProof/>
            <w:rtl/>
          </w:rPr>
          <w:t xml:space="preserve"> </w:t>
        </w:r>
        <w:r w:rsidRPr="00027CA8">
          <w:rPr>
            <w:rStyle w:val="Hyperlink"/>
            <w:rFonts w:hint="eastAsia"/>
            <w:noProof/>
            <w:rtl/>
          </w:rPr>
          <w:t>است</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02" w:history="1">
        <w:r w:rsidRPr="00027CA8">
          <w:rPr>
            <w:rStyle w:val="Hyperlink"/>
            <w:rFonts w:hint="eastAsia"/>
            <w:noProof/>
            <w:rtl/>
          </w:rPr>
          <w:t>وعده</w:t>
        </w:r>
        <w:r w:rsidRPr="00027CA8">
          <w:rPr>
            <w:rStyle w:val="Hyperlink"/>
            <w:noProof/>
            <w:rtl/>
          </w:rPr>
          <w:t xml:space="preserve"> </w:t>
        </w:r>
        <w:r w:rsidRPr="00027CA8">
          <w:rPr>
            <w:rStyle w:val="Hyperlink"/>
            <w:rFonts w:hint="eastAsia"/>
            <w:noProof/>
            <w:rtl/>
          </w:rPr>
          <w:t>شکن</w:t>
        </w:r>
        <w:r w:rsidRPr="00027CA8">
          <w:rPr>
            <w:rStyle w:val="Hyperlink"/>
            <w:noProof/>
            <w:rtl/>
          </w:rPr>
          <w:t xml:space="preserve"> </w:t>
        </w:r>
        <w:r w:rsidRPr="00027CA8">
          <w:rPr>
            <w:rStyle w:val="Hyperlink"/>
            <w:rFonts w:hint="eastAsia"/>
            <w:noProof/>
            <w:rtl/>
          </w:rPr>
          <w:t>رسوا</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803" w:history="1">
        <w:r w:rsidRPr="00027CA8">
          <w:rPr>
            <w:rStyle w:val="Hyperlink"/>
            <w:rFonts w:hint="eastAsia"/>
            <w:noProof/>
            <w:rtl/>
            <w:lang w:bidi="fa-IR"/>
          </w:rPr>
          <w:t>سلام</w:t>
        </w:r>
        <w:r w:rsidRPr="00027CA8">
          <w:rPr>
            <w:rStyle w:val="Hyperlink"/>
            <w:noProof/>
            <w:rtl/>
            <w:lang w:bidi="fa-IR"/>
          </w:rPr>
          <w:t xml:space="preserve"> </w:t>
        </w:r>
        <w:r w:rsidRPr="00027CA8">
          <w:rPr>
            <w:rStyle w:val="Hyperlink"/>
            <w:rFonts w:hint="eastAsia"/>
            <w:noProof/>
            <w:rtl/>
            <w:lang w:bidi="fa-IR"/>
          </w:rPr>
          <w:t>از</w:t>
        </w:r>
        <w:r w:rsidRPr="00027CA8">
          <w:rPr>
            <w:rStyle w:val="Hyperlink"/>
            <w:noProof/>
            <w:rtl/>
            <w:lang w:bidi="fa-IR"/>
          </w:rPr>
          <w:t xml:space="preserve"> </w:t>
        </w:r>
        <w:r w:rsidRPr="00027CA8">
          <w:rPr>
            <w:rStyle w:val="Hyperlink"/>
            <w:rFonts w:hint="eastAsia"/>
            <w:noProof/>
            <w:rtl/>
            <w:lang w:bidi="fa-IR"/>
          </w:rPr>
          <w:t>د</w:t>
        </w:r>
        <w:r w:rsidRPr="00027CA8">
          <w:rPr>
            <w:rStyle w:val="Hyperlink"/>
            <w:rFonts w:hint="cs"/>
            <w:noProof/>
            <w:rtl/>
            <w:lang w:bidi="fa-IR"/>
          </w:rPr>
          <w:t>ی</w:t>
        </w:r>
        <w:r w:rsidRPr="00027CA8">
          <w:rPr>
            <w:rStyle w:val="Hyperlink"/>
            <w:rFonts w:hint="eastAsia"/>
            <w:noProof/>
            <w:rtl/>
            <w:lang w:bidi="fa-IR"/>
          </w:rPr>
          <w:t>دگاه</w:t>
        </w:r>
        <w:r w:rsidRPr="00027CA8">
          <w:rPr>
            <w:rStyle w:val="Hyperlink"/>
            <w:noProof/>
            <w:rtl/>
            <w:lang w:bidi="fa-IR"/>
          </w:rPr>
          <w:t xml:space="preserve"> </w:t>
        </w:r>
        <w:r w:rsidRPr="00027CA8">
          <w:rPr>
            <w:rStyle w:val="Hyperlink"/>
            <w:rFonts w:hint="eastAsia"/>
            <w:noProof/>
            <w:rtl/>
            <w:lang w:bidi="fa-IR"/>
          </w:rPr>
          <w:t>آ</w:t>
        </w:r>
        <w:r w:rsidRPr="00027CA8">
          <w:rPr>
            <w:rStyle w:val="Hyperlink"/>
            <w:rFonts w:hint="cs"/>
            <w:noProof/>
            <w:rtl/>
            <w:lang w:bidi="fa-IR"/>
          </w:rPr>
          <w:t>ی</w:t>
        </w:r>
        <w:r w:rsidRPr="00027CA8">
          <w:rPr>
            <w:rStyle w:val="Hyperlink"/>
            <w:rFonts w:hint="eastAsia"/>
            <w:noProof/>
            <w:rtl/>
            <w:lang w:bidi="fa-IR"/>
          </w:rPr>
          <w:t>ات</w:t>
        </w:r>
        <w:r w:rsidRPr="00027CA8">
          <w:rPr>
            <w:rStyle w:val="Hyperlink"/>
            <w:noProof/>
            <w:rtl/>
            <w:lang w:bidi="fa-IR"/>
          </w:rPr>
          <w:t xml:space="preserve"> </w:t>
        </w:r>
        <w:r w:rsidRPr="00027CA8">
          <w:rPr>
            <w:rStyle w:val="Hyperlink"/>
            <w:rFonts w:hint="eastAsia"/>
            <w:noProof/>
            <w:rtl/>
            <w:lang w:bidi="fa-IR"/>
          </w:rPr>
          <w:t>و</w:t>
        </w:r>
        <w:r w:rsidRPr="00027CA8">
          <w:rPr>
            <w:rStyle w:val="Hyperlink"/>
            <w:noProof/>
            <w:rtl/>
            <w:lang w:bidi="fa-IR"/>
          </w:rPr>
          <w:t xml:space="preserve"> </w:t>
        </w:r>
        <w:r w:rsidRPr="00027CA8">
          <w:rPr>
            <w:rStyle w:val="Hyperlink"/>
            <w:rFonts w:hint="eastAsia"/>
            <w:noProof/>
            <w:rtl/>
            <w:lang w:bidi="fa-IR"/>
          </w:rPr>
          <w:t>روا</w:t>
        </w:r>
        <w:r w:rsidRPr="00027CA8">
          <w:rPr>
            <w:rStyle w:val="Hyperlink"/>
            <w:rFonts w:hint="cs"/>
            <w:noProof/>
            <w:rtl/>
            <w:lang w:bidi="fa-IR"/>
          </w:rPr>
          <w:t>ی</w:t>
        </w:r>
        <w:r w:rsidRPr="00027CA8">
          <w:rPr>
            <w:rStyle w:val="Hyperlink"/>
            <w:rFonts w:hint="eastAsia"/>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04"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سلام</w:t>
        </w:r>
        <w:r w:rsidRPr="00027CA8">
          <w:rPr>
            <w:rStyle w:val="Hyperlink"/>
            <w:noProof/>
            <w:rtl/>
          </w:rPr>
          <w:t xml:space="preserve"> </w:t>
        </w:r>
        <w:r w:rsidRPr="00027CA8">
          <w:rPr>
            <w:rStyle w:val="Hyperlink"/>
            <w:rFonts w:hint="eastAsia"/>
            <w:noProof/>
            <w:rtl/>
          </w:rPr>
          <w:t>کل</w:t>
        </w:r>
        <w:r w:rsidRPr="00027CA8">
          <w:rPr>
            <w:rStyle w:val="Hyperlink"/>
            <w:rFonts w:hint="cs"/>
            <w:noProof/>
            <w:rtl/>
          </w:rPr>
          <w:t>ی</w:t>
        </w:r>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ا</w:t>
        </w:r>
        <w:r w:rsidRPr="00027CA8">
          <w:rPr>
            <w:rStyle w:val="Hyperlink"/>
            <w:rFonts w:hint="cs"/>
            <w:noProof/>
            <w:rtl/>
          </w:rPr>
          <w:t>ی</w:t>
        </w:r>
        <w:r w:rsidRPr="00027CA8">
          <w:rPr>
            <w:rStyle w:val="Hyperlink"/>
            <w:rFonts w:hint="eastAsia"/>
            <w:noProof/>
            <w:rtl/>
          </w:rPr>
          <w:t>مان</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محبت</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05"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سلام</w:t>
        </w:r>
        <w:r w:rsidRPr="00027CA8">
          <w:rPr>
            <w:rStyle w:val="Hyperlink"/>
            <w:noProof/>
            <w:rtl/>
          </w:rPr>
          <w:t xml:space="preserve"> </w:t>
        </w:r>
        <w:r w:rsidRPr="00027CA8">
          <w:rPr>
            <w:rStyle w:val="Hyperlink"/>
            <w:rFonts w:hint="eastAsia"/>
            <w:noProof/>
            <w:rtl/>
          </w:rPr>
          <w:t>کل</w:t>
        </w:r>
        <w:r w:rsidRPr="00027CA8">
          <w:rPr>
            <w:rStyle w:val="Hyperlink"/>
            <w:rFonts w:hint="cs"/>
            <w:noProof/>
            <w:rtl/>
          </w:rPr>
          <w:t>ی</w:t>
        </w:r>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بهشت</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06"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ثواب</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ک</w:t>
        </w:r>
        <w:r w:rsidRPr="00027CA8">
          <w:rPr>
            <w:rStyle w:val="Hyperlink"/>
            <w:rFonts w:hint="cs"/>
            <w:noProof/>
            <w:rtl/>
          </w:rPr>
          <w:t>ی</w:t>
        </w:r>
        <w:r w:rsidRPr="00027CA8">
          <w:rPr>
            <w:rStyle w:val="Hyperlink"/>
            <w:rFonts w:hint="eastAsia"/>
            <w:noProof/>
            <w:rtl/>
          </w:rPr>
          <w:t>ف</w:t>
        </w:r>
        <w:r w:rsidRPr="00027CA8">
          <w:rPr>
            <w:rStyle w:val="Hyperlink"/>
            <w:rFonts w:hint="cs"/>
            <w:noProof/>
            <w:rtl/>
          </w:rPr>
          <w:t>ی</w:t>
        </w:r>
        <w:r w:rsidRPr="00027CA8">
          <w:rPr>
            <w:rStyle w:val="Hyperlink"/>
            <w:rFonts w:hint="eastAsia"/>
            <w:noProof/>
            <w:rtl/>
          </w:rPr>
          <w:t>ت</w:t>
        </w:r>
        <w:r w:rsidRPr="00027CA8">
          <w:rPr>
            <w:rStyle w:val="Hyperlink"/>
            <w:noProof/>
            <w:rtl/>
          </w:rPr>
          <w:t xml:space="preserve"> </w:t>
        </w:r>
        <w:r w:rsidRPr="00027CA8">
          <w:rPr>
            <w:rStyle w:val="Hyperlink"/>
            <w:rFonts w:hint="eastAsia"/>
            <w:noProof/>
            <w:rtl/>
          </w:rPr>
          <w:t>سلام</w:t>
        </w:r>
        <w:r w:rsidRPr="00027CA8">
          <w:rPr>
            <w:rStyle w:val="Hyperlink"/>
            <w:noProof/>
            <w:rtl/>
          </w:rPr>
          <w:t xml:space="preserve"> </w:t>
        </w:r>
        <w:r w:rsidRPr="00027CA8">
          <w:rPr>
            <w:rStyle w:val="Hyperlink"/>
            <w:rFonts w:hint="eastAsia"/>
            <w:noProof/>
            <w:rtl/>
          </w:rPr>
          <w:t>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07"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آداب</w:t>
        </w:r>
        <w:r w:rsidRPr="00027CA8">
          <w:rPr>
            <w:rStyle w:val="Hyperlink"/>
            <w:noProof/>
            <w:rtl/>
          </w:rPr>
          <w:t xml:space="preserve"> </w:t>
        </w:r>
        <w:r w:rsidRPr="00027CA8">
          <w:rPr>
            <w:rStyle w:val="Hyperlink"/>
            <w:rFonts w:hint="eastAsia"/>
            <w:noProof/>
            <w:rtl/>
          </w:rPr>
          <w:t>سلام</w:t>
        </w:r>
        <w:r w:rsidRPr="00027CA8">
          <w:rPr>
            <w:rStyle w:val="Hyperlink"/>
            <w:noProof/>
            <w:rtl/>
          </w:rPr>
          <w:t xml:space="preserve"> </w:t>
        </w:r>
        <w:r w:rsidRPr="00027CA8">
          <w:rPr>
            <w:rStyle w:val="Hyperlink"/>
            <w:rFonts w:hint="eastAsia"/>
            <w:noProof/>
            <w:rtl/>
          </w:rPr>
          <w:t>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08"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سلام</w:t>
        </w:r>
        <w:r w:rsidRPr="00027CA8">
          <w:rPr>
            <w:rStyle w:val="Hyperlink"/>
            <w:noProof/>
            <w:rtl/>
          </w:rPr>
          <w:t xml:space="preserve"> </w:t>
        </w:r>
        <w:r w:rsidRPr="00027CA8">
          <w:rPr>
            <w:rStyle w:val="Hyperlink"/>
            <w:rFonts w:hint="eastAsia"/>
            <w:noProof/>
            <w:rtl/>
          </w:rPr>
          <w:t>تکرار</w:t>
        </w:r>
        <w:r w:rsidRPr="00027CA8">
          <w:rPr>
            <w:rStyle w:val="Hyperlink"/>
            <w:noProof/>
            <w:rtl/>
          </w:rPr>
          <w:t xml:space="preserve"> </w:t>
        </w:r>
        <w:r w:rsidRPr="00027CA8">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09"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سلام</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خدا</w:t>
        </w:r>
        <w:r w:rsidRPr="00027CA8">
          <w:rPr>
            <w:rStyle w:val="Hyperlink"/>
            <w:noProof/>
            <w:rtl/>
          </w:rPr>
          <w:t xml:space="preserve"> </w:t>
        </w:r>
        <w:r w:rsidRPr="00027CA8">
          <w:rPr>
            <w:rStyle w:val="Hyperlink"/>
            <w:rFonts w:hint="eastAsia"/>
            <w:noProof/>
            <w:rtl/>
          </w:rPr>
          <w:t>ترسان</w:t>
        </w:r>
        <w:r w:rsidRPr="00027CA8">
          <w:rPr>
            <w:rStyle w:val="Hyperlink"/>
            <w:noProof/>
            <w:rtl/>
          </w:rPr>
          <w:t xml:space="preserve"> </w:t>
        </w:r>
        <w:r w:rsidRPr="00027CA8">
          <w:rPr>
            <w:rStyle w:val="Hyperlink"/>
            <w:rFonts w:hint="eastAsia"/>
            <w:noProof/>
            <w:rtl/>
          </w:rPr>
          <w:t>آغاز</w:t>
        </w:r>
        <w:r w:rsidRPr="00027CA8">
          <w:rPr>
            <w:rStyle w:val="Hyperlink"/>
            <w:noProof/>
            <w:rtl/>
          </w:rPr>
          <w:t xml:space="preserve"> </w:t>
        </w:r>
        <w:r w:rsidRPr="00027CA8">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10" w:history="1">
        <w:r w:rsidRPr="00027CA8">
          <w:rPr>
            <w:rStyle w:val="Hyperlink"/>
            <w:rFonts w:hint="eastAsia"/>
            <w:noProof/>
            <w:rtl/>
          </w:rPr>
          <w:t>ز</w:t>
        </w:r>
        <w:r w:rsidRPr="00027CA8">
          <w:rPr>
            <w:rStyle w:val="Hyperlink"/>
            <w:noProof/>
            <w:rtl/>
          </w:rPr>
          <w:t>: ‌</w:t>
        </w:r>
        <w:r w:rsidRPr="00027CA8">
          <w:rPr>
            <w:rStyle w:val="Hyperlink"/>
            <w:rFonts w:hint="eastAsia"/>
            <w:noProof/>
            <w:rtl/>
          </w:rPr>
          <w:t>سلام</w:t>
        </w:r>
        <w:r w:rsidRPr="00027CA8">
          <w:rPr>
            <w:rStyle w:val="Hyperlink"/>
            <w:noProof/>
            <w:rtl/>
          </w:rPr>
          <w:t xml:space="preserve"> </w:t>
        </w:r>
        <w:r w:rsidRPr="00027CA8">
          <w:rPr>
            <w:rStyle w:val="Hyperlink"/>
            <w:rFonts w:hint="eastAsia"/>
            <w:noProof/>
            <w:rtl/>
          </w:rPr>
          <w:t>بر</w:t>
        </w:r>
        <w:r w:rsidRPr="00027CA8">
          <w:rPr>
            <w:rStyle w:val="Hyperlink"/>
            <w:noProof/>
            <w:rtl/>
          </w:rPr>
          <w:t xml:space="preserve"> </w:t>
        </w:r>
        <w:r w:rsidRPr="00027CA8">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11" w:history="1">
        <w:r w:rsidRPr="00027CA8">
          <w:rPr>
            <w:rStyle w:val="Hyperlink"/>
            <w:rFonts w:hint="eastAsia"/>
            <w:noProof/>
            <w:rtl/>
          </w:rPr>
          <w:t>ح</w:t>
        </w:r>
        <w:r w:rsidRPr="00027CA8">
          <w:rPr>
            <w:rStyle w:val="Hyperlink"/>
            <w:noProof/>
            <w:rtl/>
          </w:rPr>
          <w:t xml:space="preserve">: </w:t>
        </w:r>
        <w:r w:rsidRPr="00027CA8">
          <w:rPr>
            <w:rStyle w:val="Hyperlink"/>
            <w:rFonts w:hint="eastAsia"/>
            <w:noProof/>
            <w:rtl/>
          </w:rPr>
          <w:t>سلام</w:t>
        </w:r>
        <w:r w:rsidRPr="00027CA8">
          <w:rPr>
            <w:rStyle w:val="Hyperlink"/>
            <w:noProof/>
            <w:rtl/>
          </w:rPr>
          <w:t xml:space="preserve"> </w:t>
        </w:r>
        <w:r w:rsidRPr="00027CA8">
          <w:rPr>
            <w:rStyle w:val="Hyperlink"/>
            <w:rFonts w:hint="eastAsia"/>
            <w:noProof/>
            <w:rtl/>
          </w:rPr>
          <w:t>زن</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12" w:history="1">
        <w:r w:rsidRPr="00027CA8">
          <w:rPr>
            <w:rStyle w:val="Hyperlink"/>
            <w:rFonts w:hint="eastAsia"/>
            <w:noProof/>
            <w:rtl/>
          </w:rPr>
          <w:t>ط</w:t>
        </w:r>
        <w:r w:rsidRPr="00027CA8">
          <w:rPr>
            <w:rStyle w:val="Hyperlink"/>
            <w:noProof/>
            <w:rtl/>
          </w:rPr>
          <w:t xml:space="preserve">: </w:t>
        </w:r>
        <w:r w:rsidRPr="00027CA8">
          <w:rPr>
            <w:rStyle w:val="Hyperlink"/>
            <w:rFonts w:hint="eastAsia"/>
            <w:noProof/>
            <w:rtl/>
          </w:rPr>
          <w:t>سلام</w:t>
        </w:r>
        <w:r w:rsidRPr="00027CA8">
          <w:rPr>
            <w:rStyle w:val="Hyperlink"/>
            <w:noProof/>
            <w:rtl/>
          </w:rPr>
          <w:t xml:space="preserve"> </w:t>
        </w:r>
        <w:r w:rsidRPr="00027CA8">
          <w:rPr>
            <w:rStyle w:val="Hyperlink"/>
            <w:rFonts w:hint="eastAsia"/>
            <w:noProof/>
            <w:rtl/>
          </w:rPr>
          <w:t>بر</w:t>
        </w:r>
        <w:r w:rsidRPr="00027CA8">
          <w:rPr>
            <w:rStyle w:val="Hyperlink"/>
            <w:noProof/>
            <w:rtl/>
          </w:rPr>
          <w:t xml:space="preserve"> </w:t>
        </w:r>
        <w:r w:rsidRPr="00027CA8">
          <w:rPr>
            <w:rStyle w:val="Hyperlink"/>
            <w:rFonts w:hint="eastAsia"/>
            <w:noProof/>
            <w:rtl/>
          </w:rPr>
          <w:t>زنان</w:t>
        </w:r>
        <w:r w:rsidRPr="00027CA8">
          <w:rPr>
            <w:rStyle w:val="Hyperlink"/>
            <w:noProof/>
            <w:rtl/>
          </w:rPr>
          <w:t xml:space="preserve"> </w:t>
        </w:r>
        <w:r w:rsidRPr="00027CA8">
          <w:rPr>
            <w:rStyle w:val="Hyperlink"/>
            <w:rFonts w:hint="eastAsia"/>
            <w:noProof/>
            <w:rtl/>
          </w:rPr>
          <w:t>ب</w:t>
        </w:r>
        <w:r w:rsidRPr="00027CA8">
          <w:rPr>
            <w:rStyle w:val="Hyperlink"/>
            <w:rFonts w:hint="cs"/>
            <w:noProof/>
            <w:rtl/>
          </w:rPr>
          <w:t>ی</w:t>
        </w:r>
        <w:r w:rsidRPr="00027CA8">
          <w:rPr>
            <w:rStyle w:val="Hyperlink"/>
            <w:rFonts w:hint="eastAsia"/>
            <w:noProof/>
            <w:rtl/>
          </w:rPr>
          <w:t>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13" w:history="1">
        <w:r w:rsidRPr="00027CA8">
          <w:rPr>
            <w:rStyle w:val="Hyperlink"/>
            <w:rFonts w:hint="cs"/>
            <w:noProof/>
            <w:rtl/>
          </w:rPr>
          <w:t>ی</w:t>
        </w:r>
        <w:r w:rsidRPr="00027CA8">
          <w:rPr>
            <w:rStyle w:val="Hyperlink"/>
            <w:noProof/>
            <w:rtl/>
          </w:rPr>
          <w:t xml:space="preserve">: </w:t>
        </w:r>
        <w:r w:rsidRPr="00027CA8">
          <w:rPr>
            <w:rStyle w:val="Hyperlink"/>
            <w:rFonts w:hint="eastAsia"/>
            <w:noProof/>
            <w:rtl/>
          </w:rPr>
          <w:t>سلام</w:t>
        </w:r>
        <w:r w:rsidRPr="00027CA8">
          <w:rPr>
            <w:rStyle w:val="Hyperlink"/>
            <w:noProof/>
            <w:rtl/>
          </w:rPr>
          <w:t xml:space="preserve"> </w:t>
        </w:r>
        <w:r w:rsidRPr="00027CA8">
          <w:rPr>
            <w:rStyle w:val="Hyperlink"/>
            <w:rFonts w:hint="eastAsia"/>
            <w:noProof/>
            <w:rtl/>
          </w:rPr>
          <w:t>بر</w:t>
        </w:r>
        <w:r w:rsidRPr="00027CA8">
          <w:rPr>
            <w:rStyle w:val="Hyperlink"/>
            <w:noProof/>
            <w:rtl/>
          </w:rPr>
          <w:t xml:space="preserve"> </w:t>
        </w:r>
        <w:r w:rsidRPr="00027CA8">
          <w:rPr>
            <w:rStyle w:val="Hyperlink"/>
            <w:rFonts w:hint="eastAsia"/>
            <w:noProof/>
            <w:rtl/>
          </w:rPr>
          <w:t>کودکان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14" w:history="1">
        <w:r w:rsidRPr="00027CA8">
          <w:rPr>
            <w:rStyle w:val="Hyperlink"/>
            <w:rFonts w:hint="eastAsia"/>
            <w:noProof/>
            <w:rtl/>
          </w:rPr>
          <w:t>ک</w:t>
        </w:r>
        <w:r w:rsidRPr="00027CA8">
          <w:rPr>
            <w:rStyle w:val="Hyperlink"/>
            <w:noProof/>
            <w:rtl/>
          </w:rPr>
          <w:t xml:space="preserve">: </w:t>
        </w:r>
        <w:r w:rsidRPr="00027CA8">
          <w:rPr>
            <w:rStyle w:val="Hyperlink"/>
            <w:rFonts w:hint="eastAsia"/>
            <w:noProof/>
            <w:rtl/>
          </w:rPr>
          <w:t>سلام</w:t>
        </w:r>
        <w:r w:rsidRPr="00027CA8">
          <w:rPr>
            <w:rStyle w:val="Hyperlink"/>
            <w:noProof/>
            <w:rtl/>
          </w:rPr>
          <w:t xml:space="preserve"> </w:t>
        </w:r>
        <w:r w:rsidRPr="00027CA8">
          <w:rPr>
            <w:rStyle w:val="Hyperlink"/>
            <w:rFonts w:hint="eastAsia"/>
            <w:noProof/>
            <w:rtl/>
          </w:rPr>
          <w:t>هنگام</w:t>
        </w:r>
        <w:r w:rsidRPr="00027CA8">
          <w:rPr>
            <w:rStyle w:val="Hyperlink"/>
            <w:noProof/>
            <w:rtl/>
          </w:rPr>
          <w:t xml:space="preserve"> </w:t>
        </w:r>
        <w:r w:rsidRPr="00027CA8">
          <w:rPr>
            <w:rStyle w:val="Hyperlink"/>
            <w:rFonts w:hint="eastAsia"/>
            <w:noProof/>
            <w:rtl/>
          </w:rPr>
          <w:t>ورود</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خروج</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مجلس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15" w:history="1">
        <w:r w:rsidRPr="00027CA8">
          <w:rPr>
            <w:rStyle w:val="Hyperlink"/>
            <w:rFonts w:hint="eastAsia"/>
            <w:noProof/>
            <w:rtl/>
          </w:rPr>
          <w:t>ل</w:t>
        </w:r>
        <w:r w:rsidRPr="00027CA8">
          <w:rPr>
            <w:rStyle w:val="Hyperlink"/>
            <w:noProof/>
            <w:rtl/>
          </w:rPr>
          <w:t xml:space="preserve">: </w:t>
        </w:r>
        <w:r w:rsidRPr="00027CA8">
          <w:rPr>
            <w:rStyle w:val="Hyperlink"/>
            <w:rFonts w:hint="eastAsia"/>
            <w:noProof/>
            <w:rtl/>
          </w:rPr>
          <w:t>حکم</w:t>
        </w:r>
        <w:r w:rsidRPr="00027CA8">
          <w:rPr>
            <w:rStyle w:val="Hyperlink"/>
            <w:noProof/>
            <w:rtl/>
          </w:rPr>
          <w:t xml:space="preserve"> </w:t>
        </w:r>
        <w:r w:rsidRPr="00027CA8">
          <w:rPr>
            <w:rStyle w:val="Hyperlink"/>
            <w:rFonts w:hint="eastAsia"/>
            <w:noProof/>
            <w:rtl/>
          </w:rPr>
          <w:t>سلام</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پاسخ</w:t>
        </w:r>
        <w:r w:rsidRPr="00027CA8">
          <w:rPr>
            <w:rStyle w:val="Hyperlink"/>
            <w:noProof/>
            <w:rtl/>
          </w:rPr>
          <w:t xml:space="preserve"> </w:t>
        </w:r>
        <w:r w:rsidRPr="00027CA8">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16" w:history="1">
        <w:r w:rsidRPr="00027CA8">
          <w:rPr>
            <w:rStyle w:val="Hyperlink"/>
            <w:rFonts w:hint="eastAsia"/>
            <w:noProof/>
            <w:rtl/>
          </w:rPr>
          <w:t>م</w:t>
        </w:r>
        <w:r w:rsidRPr="00027CA8">
          <w:rPr>
            <w:rStyle w:val="Hyperlink"/>
            <w:noProof/>
            <w:rtl/>
          </w:rPr>
          <w:t xml:space="preserve">: </w:t>
        </w:r>
        <w:r w:rsidRPr="00027CA8">
          <w:rPr>
            <w:rStyle w:val="Hyperlink"/>
            <w:rFonts w:hint="eastAsia"/>
            <w:noProof/>
            <w:rtl/>
          </w:rPr>
          <w:t>سلام</w:t>
        </w:r>
        <w:r w:rsidRPr="00027CA8">
          <w:rPr>
            <w:rStyle w:val="Hyperlink"/>
            <w:noProof/>
            <w:rtl/>
          </w:rPr>
          <w:t xml:space="preserve"> </w:t>
        </w:r>
        <w:r w:rsidRPr="00027CA8">
          <w:rPr>
            <w:rStyle w:val="Hyperlink"/>
            <w:rFonts w:hint="eastAsia"/>
            <w:noProof/>
            <w:rtl/>
          </w:rPr>
          <w:t>بر</w:t>
        </w:r>
        <w:r w:rsidRPr="00027CA8">
          <w:rPr>
            <w:rStyle w:val="Hyperlink"/>
            <w:noProof/>
            <w:rtl/>
          </w:rPr>
          <w:t xml:space="preserve"> </w:t>
        </w:r>
        <w:r w:rsidRPr="00027CA8">
          <w:rPr>
            <w:rStyle w:val="Hyperlink"/>
            <w:rFonts w:hint="eastAsia"/>
            <w:noProof/>
            <w:rtl/>
          </w:rPr>
          <w:t>کفار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817" w:history="1">
        <w:r w:rsidRPr="00027CA8">
          <w:rPr>
            <w:rStyle w:val="Hyperlink"/>
            <w:rFonts w:hint="eastAsia"/>
            <w:noProof/>
            <w:rtl/>
            <w:lang w:bidi="fa-IR"/>
          </w:rPr>
          <w:t>مصافحه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818" w:history="1">
        <w:r w:rsidRPr="00027CA8">
          <w:rPr>
            <w:rStyle w:val="Hyperlink"/>
            <w:rFonts w:hint="eastAsia"/>
            <w:noProof/>
            <w:rtl/>
            <w:lang w:bidi="fa-IR"/>
          </w:rPr>
          <w:t>معانقه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19" w:history="1">
        <w:r w:rsidRPr="00027CA8">
          <w:rPr>
            <w:rStyle w:val="Hyperlink"/>
            <w:rFonts w:hint="eastAsia"/>
            <w:noProof/>
            <w:rtl/>
          </w:rPr>
          <w:t>بلند</w:t>
        </w:r>
        <w:r w:rsidRPr="00027CA8">
          <w:rPr>
            <w:rStyle w:val="Hyperlink"/>
            <w:noProof/>
            <w:rtl/>
          </w:rPr>
          <w:t xml:space="preserve"> </w:t>
        </w:r>
        <w:r w:rsidRPr="00027CA8">
          <w:rPr>
            <w:rStyle w:val="Hyperlink"/>
            <w:rFonts w:hint="eastAsia"/>
            <w:noProof/>
            <w:rtl/>
          </w:rPr>
          <w:t>شدن</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ق</w:t>
        </w:r>
        <w:r w:rsidRPr="00027CA8">
          <w:rPr>
            <w:rStyle w:val="Hyperlink"/>
            <w:rFonts w:hint="cs"/>
            <w:noProof/>
            <w:rtl/>
          </w:rPr>
          <w:t>ی</w:t>
        </w:r>
        <w:r w:rsidRPr="00027CA8">
          <w:rPr>
            <w:rStyle w:val="Hyperlink"/>
            <w:rFonts w:hint="eastAsia"/>
            <w:noProof/>
            <w:rtl/>
          </w:rPr>
          <w:t>ام</w:t>
        </w:r>
        <w:r w:rsidRPr="00027CA8">
          <w:rPr>
            <w:rStyle w:val="Hyperlink"/>
            <w:noProof/>
            <w:rtl/>
          </w:rPr>
          <w:t xml:space="preserve"> </w:t>
        </w:r>
        <w:r w:rsidRPr="00027CA8">
          <w:rPr>
            <w:rStyle w:val="Hyperlink"/>
            <w:rFonts w:hint="eastAsia"/>
            <w:noProof/>
            <w:rtl/>
          </w:rPr>
          <w:t>برا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احترام</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20" w:history="1">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پاس</w:t>
        </w:r>
        <w:r w:rsidRPr="00027CA8">
          <w:rPr>
            <w:rStyle w:val="Hyperlink"/>
            <w:noProof/>
            <w:rtl/>
          </w:rPr>
          <w:t xml:space="preserve"> </w:t>
        </w:r>
        <w:r w:rsidRPr="00027CA8">
          <w:rPr>
            <w:rStyle w:val="Hyperlink"/>
            <w:rFonts w:hint="eastAsia"/>
            <w:noProof/>
            <w:rtl/>
          </w:rPr>
          <w:t>احترام</w:t>
        </w:r>
        <w:r w:rsidRPr="00027CA8">
          <w:rPr>
            <w:rStyle w:val="Hyperlink"/>
            <w:noProof/>
            <w:rtl/>
          </w:rPr>
          <w:t xml:space="preserve"> </w:t>
        </w:r>
        <w:r w:rsidRPr="00027CA8">
          <w:rPr>
            <w:rStyle w:val="Hyperlink"/>
            <w:rFonts w:hint="eastAsia"/>
            <w:noProof/>
            <w:rtl/>
          </w:rPr>
          <w:t>سردار</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سرورتان</w:t>
        </w:r>
        <w:r w:rsidRPr="00027CA8">
          <w:rPr>
            <w:rStyle w:val="Hyperlink"/>
            <w:noProof/>
            <w:rtl/>
          </w:rPr>
          <w:t xml:space="preserve"> </w:t>
        </w:r>
        <w:r w:rsidRPr="00027CA8">
          <w:rPr>
            <w:rStyle w:val="Hyperlink"/>
            <w:rFonts w:hint="eastAsia"/>
            <w:noProof/>
            <w:rtl/>
          </w:rPr>
          <w:t>بپاخ</w:t>
        </w:r>
        <w:r w:rsidRPr="00027CA8">
          <w:rPr>
            <w:rStyle w:val="Hyperlink"/>
            <w:rFonts w:hint="cs"/>
            <w:noProof/>
            <w:rtl/>
          </w:rPr>
          <w:t>ی</w:t>
        </w:r>
        <w:r w:rsidRPr="00027CA8">
          <w:rPr>
            <w:rStyle w:val="Hyperlink"/>
            <w:rFonts w:hint="eastAsia"/>
            <w:noProof/>
            <w:rtl/>
          </w:rPr>
          <w:t>ز</w:t>
        </w:r>
        <w:r w:rsidRPr="00027CA8">
          <w:rPr>
            <w:rStyle w:val="Hyperlink"/>
            <w:rFonts w:hint="cs"/>
            <w:noProof/>
            <w:rtl/>
          </w:rPr>
          <w:t>ی</w:t>
        </w:r>
        <w:r w:rsidRPr="00027CA8">
          <w:rPr>
            <w:rStyle w:val="Hyperlink"/>
            <w:rFonts w:hint="eastAsia"/>
            <w:noProof/>
            <w:rtl/>
          </w:rPr>
          <w:t>د</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821" w:history="1">
        <w:r w:rsidRPr="00027CA8">
          <w:rPr>
            <w:rStyle w:val="Hyperlink"/>
            <w:rFonts w:hint="eastAsia"/>
            <w:noProof/>
            <w:rtl/>
            <w:lang w:bidi="fa-IR"/>
          </w:rPr>
          <w:t>بوس</w:t>
        </w:r>
        <w:r w:rsidRPr="00027CA8">
          <w:rPr>
            <w:rStyle w:val="Hyperlink"/>
            <w:rFonts w:hint="cs"/>
            <w:noProof/>
            <w:rtl/>
            <w:lang w:bidi="fa-IR"/>
          </w:rPr>
          <w:t>ی</w:t>
        </w:r>
        <w:r w:rsidRPr="00027CA8">
          <w:rPr>
            <w:rStyle w:val="Hyperlink"/>
            <w:rFonts w:hint="eastAsia"/>
            <w:noProof/>
            <w:rtl/>
            <w:lang w:bidi="fa-IR"/>
          </w:rPr>
          <w:t>دن</w:t>
        </w:r>
        <w:r w:rsidRPr="00027CA8">
          <w:rPr>
            <w:rStyle w:val="Hyperlink"/>
            <w:noProof/>
            <w:rtl/>
            <w:lang w:bidi="fa-IR"/>
          </w:rPr>
          <w:t xml:space="preserve"> </w:t>
        </w:r>
        <w:r w:rsidRPr="00027CA8">
          <w:rPr>
            <w:rStyle w:val="Hyperlink"/>
            <w:rFonts w:hint="eastAsia"/>
            <w:noProof/>
            <w:rtl/>
            <w:lang w:bidi="fa-IR"/>
          </w:rPr>
          <w:t>دست</w:t>
        </w:r>
        <w:r w:rsidRPr="00027CA8">
          <w:rPr>
            <w:rStyle w:val="Hyperlink"/>
            <w:noProof/>
            <w:rtl/>
            <w:lang w:bidi="fa-IR"/>
          </w:rPr>
          <w:t xml:space="preserve"> </w:t>
        </w:r>
        <w:r w:rsidRPr="00027CA8">
          <w:rPr>
            <w:rStyle w:val="Hyperlink"/>
            <w:rFonts w:hint="eastAsia"/>
            <w:noProof/>
            <w:rtl/>
            <w:lang w:bidi="fa-IR"/>
          </w:rPr>
          <w:t>بزرگان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822" w:history="1">
        <w:r w:rsidRPr="00027CA8">
          <w:rPr>
            <w:rStyle w:val="Hyperlink"/>
            <w:rFonts w:hint="eastAsia"/>
            <w:noProof/>
            <w:rtl/>
            <w:lang w:bidi="fa-IR"/>
          </w:rPr>
          <w:t>لبخند</w:t>
        </w:r>
        <w:r w:rsidRPr="00027CA8">
          <w:rPr>
            <w:rStyle w:val="Hyperlink"/>
            <w:noProof/>
            <w:rtl/>
            <w:lang w:bidi="fa-IR"/>
          </w:rPr>
          <w:t xml:space="preserve"> </w:t>
        </w:r>
        <w:r w:rsidRPr="00027CA8">
          <w:rPr>
            <w:rStyle w:val="Hyperlink"/>
            <w:rFonts w:hint="eastAsia"/>
            <w:noProof/>
            <w:rtl/>
            <w:lang w:bidi="fa-IR"/>
          </w:rPr>
          <w:t>در</w:t>
        </w:r>
        <w:r w:rsidRPr="00027CA8">
          <w:rPr>
            <w:rStyle w:val="Hyperlink"/>
            <w:noProof/>
            <w:rtl/>
            <w:lang w:bidi="fa-IR"/>
          </w:rPr>
          <w:t xml:space="preserve"> </w:t>
        </w:r>
        <w:r w:rsidRPr="00027CA8">
          <w:rPr>
            <w:rStyle w:val="Hyperlink"/>
            <w:rFonts w:hint="eastAsia"/>
            <w:noProof/>
            <w:rtl/>
            <w:lang w:bidi="fa-IR"/>
          </w:rPr>
          <w:t>صورت</w:t>
        </w:r>
        <w:r w:rsidRPr="00027CA8">
          <w:rPr>
            <w:rStyle w:val="Hyperlink"/>
            <w:noProof/>
            <w:rtl/>
            <w:lang w:bidi="fa-IR"/>
          </w:rPr>
          <w:t xml:space="preserve"> </w:t>
        </w:r>
        <w:r w:rsidRPr="00027CA8">
          <w:rPr>
            <w:rStyle w:val="Hyperlink"/>
            <w:rFonts w:hint="eastAsia"/>
            <w:noProof/>
            <w:rtl/>
            <w:lang w:bidi="fa-IR"/>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823" w:history="1">
        <w:r w:rsidRPr="00027CA8">
          <w:rPr>
            <w:rStyle w:val="Hyperlink"/>
            <w:rFonts w:hint="eastAsia"/>
            <w:noProof/>
            <w:rtl/>
            <w:lang w:bidi="fa-IR"/>
          </w:rPr>
          <w:t>خو</w:t>
        </w:r>
        <w:r w:rsidRPr="00027CA8">
          <w:rPr>
            <w:rStyle w:val="Hyperlink"/>
            <w:rFonts w:hint="cs"/>
            <w:noProof/>
            <w:rtl/>
            <w:lang w:bidi="fa-IR"/>
          </w:rPr>
          <w:t>ی</w:t>
        </w:r>
        <w:r w:rsidRPr="00027CA8">
          <w:rPr>
            <w:rStyle w:val="Hyperlink"/>
            <w:rFonts w:hint="eastAsia"/>
            <w:noProof/>
            <w:rtl/>
            <w:lang w:bidi="fa-IR"/>
          </w:rPr>
          <w:t>شاوند</w:t>
        </w:r>
        <w:r w:rsidRPr="00027CA8">
          <w:rPr>
            <w:rStyle w:val="Hyperlink"/>
            <w:rFonts w:hint="cs"/>
            <w:noProof/>
            <w:rtl/>
            <w:lang w:bidi="fa-IR"/>
          </w:rPr>
          <w:t>ی</w:t>
        </w:r>
        <w:r w:rsidRPr="00027CA8">
          <w:rPr>
            <w:rStyle w:val="Hyperlink"/>
            <w:noProof/>
            <w:rtl/>
            <w:lang w:bidi="fa-IR"/>
          </w:rPr>
          <w:t xml:space="preserve"> </w:t>
        </w:r>
        <w:r w:rsidRPr="00027CA8">
          <w:rPr>
            <w:rStyle w:val="Hyperlink"/>
            <w:rFonts w:hint="eastAsia"/>
            <w:noProof/>
            <w:rtl/>
            <w:lang w:bidi="fa-IR"/>
          </w:rPr>
          <w:t>و</w:t>
        </w:r>
        <w:r w:rsidRPr="00027CA8">
          <w:rPr>
            <w:rStyle w:val="Hyperlink"/>
            <w:noProof/>
            <w:rtl/>
            <w:lang w:bidi="fa-IR"/>
          </w:rPr>
          <w:t xml:space="preserve"> </w:t>
        </w:r>
        <w:r w:rsidRPr="00027CA8">
          <w:rPr>
            <w:rStyle w:val="Hyperlink"/>
            <w:rFonts w:hint="eastAsia"/>
            <w:noProof/>
            <w:rtl/>
            <w:lang w:bidi="fa-IR"/>
          </w:rPr>
          <w:t>صله</w:t>
        </w:r>
        <w:r w:rsidRPr="00027CA8">
          <w:rPr>
            <w:rStyle w:val="Hyperlink"/>
            <w:noProof/>
            <w:rtl/>
            <w:lang w:bidi="fa-IR"/>
          </w:rPr>
          <w:t xml:space="preserve"> </w:t>
        </w:r>
        <w:r w:rsidRPr="00027CA8">
          <w:rPr>
            <w:rStyle w:val="Hyperlink"/>
            <w:rFonts w:hint="eastAsia"/>
            <w:noProof/>
            <w:rtl/>
            <w:lang w:bidi="fa-IR"/>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24" w:history="1">
        <w:r w:rsidRPr="00027CA8">
          <w:rPr>
            <w:rStyle w:val="Hyperlink"/>
            <w:rFonts w:hint="eastAsia"/>
            <w:noProof/>
            <w:rtl/>
          </w:rPr>
          <w:t>صله</w:t>
        </w:r>
        <w:r w:rsidRPr="00027CA8">
          <w:rPr>
            <w:rStyle w:val="Hyperlink"/>
            <w:noProof/>
            <w:rtl/>
          </w:rPr>
          <w:t xml:space="preserve"> </w:t>
        </w:r>
        <w:r w:rsidRPr="00027CA8">
          <w:rPr>
            <w:rStyle w:val="Hyperlink"/>
            <w:rFonts w:hint="eastAsia"/>
            <w:noProof/>
            <w:rtl/>
          </w:rPr>
          <w:t>رحم</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د</w:t>
        </w:r>
        <w:r w:rsidRPr="00027CA8">
          <w:rPr>
            <w:rStyle w:val="Hyperlink"/>
            <w:rFonts w:hint="cs"/>
            <w:noProof/>
            <w:rtl/>
          </w:rPr>
          <w:t>ی</w:t>
        </w:r>
        <w:r w:rsidRPr="00027CA8">
          <w:rPr>
            <w:rStyle w:val="Hyperlink"/>
            <w:rFonts w:hint="eastAsia"/>
            <w:noProof/>
            <w:rtl/>
          </w:rPr>
          <w:t>گاه</w:t>
        </w:r>
        <w:r w:rsidRPr="00027CA8">
          <w:rPr>
            <w:rStyle w:val="Hyperlink"/>
            <w:noProof/>
            <w:rtl/>
          </w:rPr>
          <w:t xml:space="preserve"> </w:t>
        </w:r>
        <w:r w:rsidRPr="00027CA8">
          <w:rPr>
            <w:rStyle w:val="Hyperlink"/>
            <w:rFonts w:hint="eastAsia"/>
            <w:noProof/>
            <w:rtl/>
          </w:rPr>
          <w:t>آ</w:t>
        </w:r>
        <w:r w:rsidRPr="00027CA8">
          <w:rPr>
            <w:rStyle w:val="Hyperlink"/>
            <w:rFonts w:hint="cs"/>
            <w:noProof/>
            <w:rtl/>
          </w:rPr>
          <w:t>ی</w:t>
        </w:r>
        <w:r w:rsidRPr="00027CA8">
          <w:rPr>
            <w:rStyle w:val="Hyperlink"/>
            <w:rFonts w:hint="eastAsia"/>
            <w:noProof/>
            <w:rtl/>
          </w:rPr>
          <w:t>ات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روا</w:t>
        </w:r>
        <w:r w:rsidRPr="00027CA8">
          <w:rPr>
            <w:rStyle w:val="Hyperlink"/>
            <w:rFonts w:hint="cs"/>
            <w:noProof/>
            <w:rtl/>
          </w:rPr>
          <w:t>ی</w:t>
        </w:r>
        <w:r w:rsidRPr="00027CA8">
          <w:rPr>
            <w:rStyle w:val="Hyperlink"/>
            <w:rFonts w:hint="eastAsia"/>
            <w:noProof/>
            <w:rtl/>
          </w:rPr>
          <w:t>ات</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25"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پ</w:t>
        </w:r>
        <w:r w:rsidRPr="00027CA8">
          <w:rPr>
            <w:rStyle w:val="Hyperlink"/>
            <w:rFonts w:hint="cs"/>
            <w:noProof/>
            <w:rtl/>
          </w:rPr>
          <w:t>ی</w:t>
        </w:r>
        <w:r w:rsidRPr="00027CA8">
          <w:rPr>
            <w:rStyle w:val="Hyperlink"/>
            <w:rFonts w:hint="eastAsia"/>
            <w:noProof/>
            <w:rtl/>
          </w:rPr>
          <w:t>وند</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دوست</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با</w:t>
        </w:r>
        <w:r w:rsidRPr="00027CA8">
          <w:rPr>
            <w:rStyle w:val="Hyperlink"/>
            <w:noProof/>
            <w:rtl/>
          </w:rPr>
          <w:t xml:space="preserve"> </w:t>
        </w:r>
        <w:r w:rsidRPr="00027CA8">
          <w:rPr>
            <w:rStyle w:val="Hyperlink"/>
            <w:rFonts w:hint="eastAsia"/>
            <w:noProof/>
            <w:rtl/>
          </w:rPr>
          <w:t>خو</w:t>
        </w:r>
        <w:r w:rsidRPr="00027CA8">
          <w:rPr>
            <w:rStyle w:val="Hyperlink"/>
            <w:rFonts w:hint="cs"/>
            <w:noProof/>
            <w:rtl/>
          </w:rPr>
          <w:t>ی</w:t>
        </w:r>
        <w:r w:rsidRPr="00027CA8">
          <w:rPr>
            <w:rStyle w:val="Hyperlink"/>
            <w:rFonts w:hint="eastAsia"/>
            <w:noProof/>
            <w:rtl/>
          </w:rPr>
          <w:t>شاوندان</w:t>
        </w:r>
        <w:r w:rsidRPr="00027CA8">
          <w:rPr>
            <w:rStyle w:val="Hyperlink"/>
            <w:noProof/>
            <w:rtl/>
          </w:rPr>
          <w:t xml:space="preserve"> </w:t>
        </w:r>
        <w:r w:rsidRPr="00027CA8">
          <w:rPr>
            <w:rStyle w:val="Hyperlink"/>
            <w:rFonts w:hint="eastAsia"/>
            <w:noProof/>
            <w:rtl/>
          </w:rPr>
          <w:t>نشانه</w:t>
        </w:r>
        <w:r w:rsidRPr="00027CA8">
          <w:rPr>
            <w:rStyle w:val="Hyperlink"/>
            <w:noProof/>
            <w:rtl/>
          </w:rPr>
          <w:t xml:space="preserve"> </w:t>
        </w:r>
        <w:r w:rsidRPr="00027CA8">
          <w:rPr>
            <w:rStyle w:val="Hyperlink"/>
            <w:rFonts w:hint="eastAsia"/>
            <w:noProof/>
            <w:rtl/>
          </w:rPr>
          <w:t>ا</w:t>
        </w:r>
        <w:r w:rsidRPr="00027CA8">
          <w:rPr>
            <w:rStyle w:val="Hyperlink"/>
            <w:rFonts w:hint="cs"/>
            <w:noProof/>
            <w:rtl/>
          </w:rPr>
          <w:t>ی</w:t>
        </w:r>
        <w:r w:rsidRPr="00027CA8">
          <w:rPr>
            <w:rStyle w:val="Hyperlink"/>
            <w:rFonts w:hint="eastAsia"/>
            <w:noProof/>
            <w:rtl/>
          </w:rPr>
          <w:t>مان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26"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صله</w:t>
        </w:r>
        <w:r w:rsidRPr="00027CA8">
          <w:rPr>
            <w:rStyle w:val="Hyperlink"/>
            <w:noProof/>
            <w:rtl/>
          </w:rPr>
          <w:t xml:space="preserve"> </w:t>
        </w:r>
        <w:r w:rsidRPr="00027CA8">
          <w:rPr>
            <w:rStyle w:val="Hyperlink"/>
            <w:rFonts w:hint="eastAsia"/>
            <w:noProof/>
            <w:rtl/>
          </w:rPr>
          <w:t>رحم</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فراوان</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رزق</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طولان</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عمر</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27"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‌صله</w:t>
        </w:r>
        <w:r w:rsidRPr="00027CA8">
          <w:rPr>
            <w:rStyle w:val="Hyperlink"/>
            <w:noProof/>
            <w:rtl/>
          </w:rPr>
          <w:t xml:space="preserve"> </w:t>
        </w:r>
        <w:r w:rsidRPr="00027CA8">
          <w:rPr>
            <w:rStyle w:val="Hyperlink"/>
            <w:rFonts w:hint="eastAsia"/>
            <w:noProof/>
            <w:rtl/>
          </w:rPr>
          <w:t>رحم</w:t>
        </w:r>
        <w:r w:rsidRPr="00027CA8">
          <w:rPr>
            <w:rStyle w:val="Hyperlink"/>
            <w:noProof/>
            <w:rtl/>
          </w:rPr>
          <w:t xml:space="preserve"> </w:t>
        </w:r>
        <w:r w:rsidRPr="00027CA8">
          <w:rPr>
            <w:rStyle w:val="Hyperlink"/>
            <w:rFonts w:hint="eastAsia"/>
            <w:noProof/>
            <w:rtl/>
          </w:rPr>
          <w:t>سرزم</w:t>
        </w:r>
        <w:r w:rsidRPr="00027CA8">
          <w:rPr>
            <w:rStyle w:val="Hyperlink"/>
            <w:rFonts w:hint="cs"/>
            <w:noProof/>
            <w:rtl/>
          </w:rPr>
          <w:t>ی</w:t>
        </w:r>
        <w:r w:rsidRPr="00027CA8">
          <w:rPr>
            <w:rStyle w:val="Hyperlink"/>
            <w:rFonts w:hint="eastAsia"/>
            <w:noProof/>
            <w:rtl/>
          </w:rPr>
          <w:t>ن</w:t>
        </w:r>
        <w:r w:rsidRPr="00027CA8">
          <w:rPr>
            <w:rStyle w:val="Hyperlink"/>
            <w:rFonts w:hint="eastAsia"/>
            <w:noProof/>
          </w:rPr>
          <w:t>‌</w:t>
        </w:r>
        <w:r w:rsidRPr="00027CA8">
          <w:rPr>
            <w:rStyle w:val="Hyperlink"/>
            <w:rFonts w:hint="eastAsia"/>
            <w:noProof/>
            <w:rtl/>
          </w:rPr>
          <w:t>ها</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آباد</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ثروت</w:t>
        </w:r>
        <w:r w:rsidRPr="00027CA8">
          <w:rPr>
            <w:rStyle w:val="Hyperlink"/>
            <w:rFonts w:hint="eastAsia"/>
            <w:noProof/>
          </w:rPr>
          <w:t>‌</w:t>
        </w:r>
        <w:r w:rsidRPr="00027CA8">
          <w:rPr>
            <w:rStyle w:val="Hyperlink"/>
            <w:rFonts w:hint="eastAsia"/>
            <w:noProof/>
            <w:rtl/>
          </w:rPr>
          <w:t>ها</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ز</w:t>
        </w:r>
        <w:r w:rsidRPr="00027CA8">
          <w:rPr>
            <w:rStyle w:val="Hyperlink"/>
            <w:rFonts w:hint="cs"/>
            <w:noProof/>
            <w:rtl/>
          </w:rPr>
          <w:t>ی</w:t>
        </w:r>
        <w:r w:rsidRPr="00027CA8">
          <w:rPr>
            <w:rStyle w:val="Hyperlink"/>
            <w:rFonts w:hint="eastAsia"/>
            <w:noProof/>
            <w:rtl/>
          </w:rPr>
          <w:t>اد</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گرداند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28"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‌صله</w:t>
        </w:r>
        <w:r w:rsidRPr="00027CA8">
          <w:rPr>
            <w:rStyle w:val="Hyperlink"/>
            <w:noProof/>
            <w:rtl/>
          </w:rPr>
          <w:t xml:space="preserve"> </w:t>
        </w:r>
        <w:r w:rsidRPr="00027CA8">
          <w:rPr>
            <w:rStyle w:val="Hyperlink"/>
            <w:rFonts w:hint="eastAsia"/>
            <w:noProof/>
            <w:rtl/>
          </w:rPr>
          <w:t>رحم</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مغفرت</w:t>
        </w:r>
        <w:r w:rsidRPr="00027CA8">
          <w:rPr>
            <w:rStyle w:val="Hyperlink"/>
            <w:noProof/>
            <w:rtl/>
          </w:rPr>
          <w:t xml:space="preserve"> </w:t>
        </w:r>
        <w:r w:rsidRPr="00027CA8">
          <w:rPr>
            <w:rStyle w:val="Hyperlink"/>
            <w:rFonts w:hint="eastAsia"/>
            <w:noProof/>
            <w:rtl/>
          </w:rPr>
          <w:t>گناهان</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29"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صله</w:t>
        </w:r>
        <w:r w:rsidRPr="00027CA8">
          <w:rPr>
            <w:rStyle w:val="Hyperlink"/>
            <w:noProof/>
            <w:rtl/>
          </w:rPr>
          <w:t xml:space="preserve"> </w:t>
        </w:r>
        <w:r w:rsidRPr="00027CA8">
          <w:rPr>
            <w:rStyle w:val="Hyperlink"/>
            <w:rFonts w:hint="eastAsia"/>
            <w:noProof/>
            <w:rtl/>
          </w:rPr>
          <w:t>رحم</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ترف</w:t>
        </w:r>
        <w:r w:rsidRPr="00027CA8">
          <w:rPr>
            <w:rStyle w:val="Hyperlink"/>
            <w:rFonts w:hint="cs"/>
            <w:noProof/>
            <w:rtl/>
          </w:rPr>
          <w:t>ی</w:t>
        </w:r>
        <w:r w:rsidRPr="00027CA8">
          <w:rPr>
            <w:rStyle w:val="Hyperlink"/>
            <w:rFonts w:hint="eastAsia"/>
            <w:noProof/>
            <w:rtl/>
          </w:rPr>
          <w:t>ع</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بلند</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درجات</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30"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صله</w:t>
        </w:r>
        <w:r w:rsidRPr="00027CA8">
          <w:rPr>
            <w:rStyle w:val="Hyperlink"/>
            <w:noProof/>
            <w:rtl/>
          </w:rPr>
          <w:t xml:space="preserve"> </w:t>
        </w:r>
        <w:r w:rsidRPr="00027CA8">
          <w:rPr>
            <w:rStyle w:val="Hyperlink"/>
            <w:rFonts w:hint="eastAsia"/>
            <w:noProof/>
            <w:rtl/>
          </w:rPr>
          <w:t>رحم</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مرگ</w:t>
        </w:r>
        <w:r w:rsidRPr="00027CA8">
          <w:rPr>
            <w:rStyle w:val="Hyperlink"/>
            <w:noProof/>
            <w:rtl/>
          </w:rPr>
          <w:t xml:space="preserve"> </w:t>
        </w:r>
        <w:r w:rsidRPr="00027CA8">
          <w:rPr>
            <w:rStyle w:val="Hyperlink"/>
            <w:rFonts w:hint="eastAsia"/>
            <w:noProof/>
            <w:rtl/>
          </w:rPr>
          <w:t>ناخوشا</w:t>
        </w:r>
        <w:r w:rsidRPr="00027CA8">
          <w:rPr>
            <w:rStyle w:val="Hyperlink"/>
            <w:rFonts w:hint="cs"/>
            <w:noProof/>
            <w:rtl/>
          </w:rPr>
          <w:t>ی</w:t>
        </w:r>
        <w:r w:rsidRPr="00027CA8">
          <w:rPr>
            <w:rStyle w:val="Hyperlink"/>
            <w:rFonts w:hint="eastAsia"/>
            <w:noProof/>
            <w:rtl/>
          </w:rPr>
          <w:t>ند</w:t>
        </w:r>
        <w:r w:rsidRPr="00027CA8">
          <w:rPr>
            <w:rStyle w:val="Hyperlink"/>
            <w:noProof/>
            <w:rtl/>
          </w:rPr>
          <w:t xml:space="preserve"> </w:t>
        </w:r>
        <w:r w:rsidRPr="00027CA8">
          <w:rPr>
            <w:rStyle w:val="Hyperlink"/>
            <w:rFonts w:hint="eastAsia"/>
            <w:noProof/>
            <w:rtl/>
          </w:rPr>
          <w:t>نجات</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tl/>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31" w:history="1">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صله</w:t>
        </w:r>
        <w:r w:rsidRPr="00027CA8">
          <w:rPr>
            <w:rStyle w:val="Hyperlink"/>
            <w:noProof/>
            <w:rtl/>
          </w:rPr>
          <w:t xml:space="preserve"> </w:t>
        </w:r>
        <w:r w:rsidRPr="00027CA8">
          <w:rPr>
            <w:rStyle w:val="Hyperlink"/>
            <w:rFonts w:hint="eastAsia"/>
            <w:noProof/>
            <w:rtl/>
          </w:rPr>
          <w:t>رحم</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دخول</w:t>
        </w:r>
        <w:r w:rsidRPr="00027CA8">
          <w:rPr>
            <w:rStyle w:val="Hyperlink"/>
            <w:noProof/>
            <w:rtl/>
          </w:rPr>
          <w:t xml:space="preserve"> </w:t>
        </w:r>
        <w:r w:rsidRPr="00027CA8">
          <w:rPr>
            <w:rStyle w:val="Hyperlink"/>
            <w:rFonts w:hint="eastAsia"/>
            <w:noProof/>
            <w:rtl/>
          </w:rPr>
          <w:t>بهشت</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32" w:history="1">
        <w:r w:rsidRPr="00027CA8">
          <w:rPr>
            <w:rStyle w:val="Hyperlink"/>
            <w:rFonts w:hint="eastAsia"/>
            <w:noProof/>
            <w:rtl/>
          </w:rPr>
          <w:t>ح</w:t>
        </w:r>
        <w:r w:rsidRPr="00027CA8">
          <w:rPr>
            <w:rStyle w:val="Hyperlink"/>
            <w:noProof/>
            <w:rtl/>
          </w:rPr>
          <w:t xml:space="preserve">: </w:t>
        </w:r>
        <w:r w:rsidRPr="00027CA8">
          <w:rPr>
            <w:rStyle w:val="Hyperlink"/>
            <w:rFonts w:hint="eastAsia"/>
            <w:noProof/>
            <w:rtl/>
          </w:rPr>
          <w:t>ثواب</w:t>
        </w:r>
        <w:r w:rsidRPr="00027CA8">
          <w:rPr>
            <w:rStyle w:val="Hyperlink"/>
            <w:noProof/>
            <w:rtl/>
          </w:rPr>
          <w:t xml:space="preserve"> </w:t>
        </w:r>
        <w:r w:rsidRPr="00027CA8">
          <w:rPr>
            <w:rStyle w:val="Hyperlink"/>
            <w:rFonts w:hint="eastAsia"/>
            <w:noProof/>
            <w:rtl/>
          </w:rPr>
          <w:t>ن</w:t>
        </w:r>
        <w:r w:rsidRPr="00027CA8">
          <w:rPr>
            <w:rStyle w:val="Hyperlink"/>
            <w:rFonts w:hint="cs"/>
            <w:noProof/>
            <w:rtl/>
          </w:rPr>
          <w:t>ی</w:t>
        </w:r>
        <w:r w:rsidRPr="00027CA8">
          <w:rPr>
            <w:rStyle w:val="Hyperlink"/>
            <w:rFonts w:hint="eastAsia"/>
            <w:noProof/>
            <w:rtl/>
          </w:rPr>
          <w:t>ک</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خو</w:t>
        </w:r>
        <w:r w:rsidRPr="00027CA8">
          <w:rPr>
            <w:rStyle w:val="Hyperlink"/>
            <w:rFonts w:hint="cs"/>
            <w:noProof/>
            <w:rtl/>
          </w:rPr>
          <w:t>ی</w:t>
        </w:r>
        <w:r w:rsidRPr="00027CA8">
          <w:rPr>
            <w:rStyle w:val="Hyperlink"/>
            <w:rFonts w:hint="eastAsia"/>
            <w:noProof/>
            <w:rtl/>
          </w:rPr>
          <w:t>شاوندان</w:t>
        </w:r>
        <w:r w:rsidRPr="00027CA8">
          <w:rPr>
            <w:rStyle w:val="Hyperlink"/>
            <w:noProof/>
            <w:rtl/>
          </w:rPr>
          <w:t xml:space="preserve"> </w:t>
        </w:r>
        <w:r w:rsidRPr="00027CA8">
          <w:rPr>
            <w:rStyle w:val="Hyperlink"/>
            <w:rFonts w:hint="eastAsia"/>
            <w:noProof/>
            <w:rtl/>
          </w:rPr>
          <w:t>چند</w:t>
        </w:r>
        <w:r w:rsidRPr="00027CA8">
          <w:rPr>
            <w:rStyle w:val="Hyperlink"/>
            <w:noProof/>
            <w:rtl/>
          </w:rPr>
          <w:t xml:space="preserve"> </w:t>
        </w:r>
        <w:r w:rsidRPr="00027CA8">
          <w:rPr>
            <w:rStyle w:val="Hyperlink"/>
            <w:rFonts w:hint="eastAsia"/>
            <w:noProof/>
            <w:rtl/>
          </w:rPr>
          <w:t>برابر</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33" w:history="1">
        <w:r w:rsidRPr="00027CA8">
          <w:rPr>
            <w:rStyle w:val="Hyperlink"/>
            <w:rFonts w:hint="eastAsia"/>
            <w:noProof/>
            <w:rtl/>
          </w:rPr>
          <w:t>ط‌‌</w:t>
        </w:r>
        <w:r w:rsidRPr="00027CA8">
          <w:rPr>
            <w:rStyle w:val="Hyperlink"/>
            <w:noProof/>
            <w:rtl/>
          </w:rPr>
          <w:t>:</w:t>
        </w:r>
        <w:r w:rsidRPr="00027CA8">
          <w:rPr>
            <w:rStyle w:val="Hyperlink"/>
            <w:rFonts w:hint="eastAsia"/>
            <w:noProof/>
          </w:rPr>
          <w:t>‌</w:t>
        </w:r>
        <w:r w:rsidRPr="00027CA8">
          <w:rPr>
            <w:rStyle w:val="Hyperlink"/>
            <w:noProof/>
            <w:rtl/>
          </w:rPr>
          <w:t xml:space="preserve"> </w:t>
        </w:r>
        <w:r w:rsidRPr="00027CA8">
          <w:rPr>
            <w:rStyle w:val="Hyperlink"/>
            <w:rFonts w:hint="eastAsia"/>
            <w:noProof/>
            <w:rtl/>
          </w:rPr>
          <w:t>رحم</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چهار</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34" w:history="1">
        <w:r w:rsidRPr="00027CA8">
          <w:rPr>
            <w:rStyle w:val="Hyperlink"/>
            <w:rFonts w:hint="cs"/>
            <w:noProof/>
            <w:rtl/>
          </w:rPr>
          <w:t>ی</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شجره</w:t>
        </w:r>
        <w:r w:rsidRPr="00027CA8">
          <w:rPr>
            <w:rStyle w:val="Hyperlink"/>
            <w:noProof/>
            <w:rtl/>
          </w:rPr>
          <w:t xml:space="preserve"> </w:t>
        </w:r>
        <w:r w:rsidRPr="00027CA8">
          <w:rPr>
            <w:rStyle w:val="Hyperlink"/>
            <w:rFonts w:hint="eastAsia"/>
            <w:noProof/>
            <w:rtl/>
          </w:rPr>
          <w:t>نسب</w:t>
        </w:r>
        <w:r w:rsidRPr="00027CA8">
          <w:rPr>
            <w:rStyle w:val="Hyperlink"/>
            <w:noProof/>
            <w:rtl/>
          </w:rPr>
          <w:t xml:space="preserve"> </w:t>
        </w:r>
        <w:r w:rsidRPr="00027CA8">
          <w:rPr>
            <w:rStyle w:val="Hyperlink"/>
            <w:rFonts w:hint="eastAsia"/>
            <w:noProof/>
            <w:rtl/>
          </w:rPr>
          <w:t>آگاه</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داشتن</w:t>
        </w:r>
        <w:r w:rsidRPr="00027CA8">
          <w:rPr>
            <w:rStyle w:val="Hyperlink"/>
            <w:noProof/>
            <w:rtl/>
          </w:rPr>
          <w:t xml:space="preserve"> </w:t>
        </w:r>
        <w:r w:rsidRPr="00027CA8">
          <w:rPr>
            <w:rStyle w:val="Hyperlink"/>
            <w:rFonts w:hint="eastAsia"/>
            <w:noProof/>
            <w:rtl/>
          </w:rPr>
          <w:t>ضرور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835" w:history="1">
        <w:r w:rsidRPr="00027CA8">
          <w:rPr>
            <w:rStyle w:val="Hyperlink"/>
            <w:rFonts w:hint="eastAsia"/>
            <w:noProof/>
            <w:rtl/>
            <w:lang w:bidi="fa-IR"/>
          </w:rPr>
          <w:t>قطع</w:t>
        </w:r>
        <w:r w:rsidRPr="00027CA8">
          <w:rPr>
            <w:rStyle w:val="Hyperlink"/>
            <w:noProof/>
            <w:rtl/>
            <w:lang w:bidi="fa-IR"/>
          </w:rPr>
          <w:t xml:space="preserve"> </w:t>
        </w:r>
        <w:r w:rsidRPr="00027CA8">
          <w:rPr>
            <w:rStyle w:val="Hyperlink"/>
            <w:rFonts w:hint="eastAsia"/>
            <w:noProof/>
            <w:rtl/>
            <w:lang w:bidi="fa-IR"/>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36"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قاطع</w:t>
        </w:r>
        <w:r w:rsidRPr="00027CA8">
          <w:rPr>
            <w:rStyle w:val="Hyperlink"/>
            <w:noProof/>
            <w:rtl/>
          </w:rPr>
          <w:t xml:space="preserve"> </w:t>
        </w:r>
        <w:r w:rsidRPr="00027CA8">
          <w:rPr>
            <w:rStyle w:val="Hyperlink"/>
            <w:rFonts w:hint="eastAsia"/>
            <w:noProof/>
            <w:rtl/>
          </w:rPr>
          <w:t>رحم</w:t>
        </w:r>
        <w:r w:rsidRPr="00027CA8">
          <w:rPr>
            <w:rStyle w:val="Hyperlink"/>
            <w:noProof/>
            <w:rtl/>
          </w:rPr>
          <w:t xml:space="preserve"> </w:t>
        </w:r>
        <w:r w:rsidRPr="00027CA8">
          <w:rPr>
            <w:rStyle w:val="Hyperlink"/>
            <w:rFonts w:hint="eastAsia"/>
            <w:noProof/>
            <w:rtl/>
          </w:rPr>
          <w:t>ملعون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37"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قوم</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که</w:t>
        </w:r>
        <w:r w:rsidRPr="00027CA8">
          <w:rPr>
            <w:rStyle w:val="Hyperlink"/>
            <w:noProof/>
            <w:rtl/>
          </w:rPr>
          <w:t xml:space="preserve"> </w:t>
        </w:r>
        <w:r w:rsidRPr="00027CA8">
          <w:rPr>
            <w:rStyle w:val="Hyperlink"/>
            <w:rFonts w:hint="eastAsia"/>
            <w:noProof/>
            <w:rtl/>
          </w:rPr>
          <w:t>قاطع</w:t>
        </w:r>
        <w:r w:rsidRPr="00027CA8">
          <w:rPr>
            <w:rStyle w:val="Hyperlink"/>
            <w:noProof/>
            <w:rtl/>
          </w:rPr>
          <w:t xml:space="preserve"> </w:t>
        </w:r>
        <w:r w:rsidRPr="00027CA8">
          <w:rPr>
            <w:rStyle w:val="Hyperlink"/>
            <w:rFonts w:hint="eastAsia"/>
            <w:noProof/>
            <w:rtl/>
          </w:rPr>
          <w:t>رحم</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آن</w:t>
        </w:r>
        <w:r w:rsidRPr="00027CA8">
          <w:rPr>
            <w:rStyle w:val="Hyperlink"/>
            <w:noProof/>
            <w:rtl/>
          </w:rPr>
          <w:t xml:space="preserve"> </w:t>
        </w:r>
        <w:r w:rsidRPr="00027CA8">
          <w:rPr>
            <w:rStyle w:val="Hyperlink"/>
            <w:rFonts w:hint="eastAsia"/>
            <w:noProof/>
            <w:rtl/>
          </w:rPr>
          <w:t>باشد</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رحمت</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محروم</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38"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قاطع</w:t>
        </w:r>
        <w:r w:rsidRPr="00027CA8">
          <w:rPr>
            <w:rStyle w:val="Hyperlink"/>
            <w:noProof/>
            <w:rtl/>
          </w:rPr>
          <w:t xml:space="preserve"> </w:t>
        </w:r>
        <w:r w:rsidRPr="00027CA8">
          <w:rPr>
            <w:rStyle w:val="Hyperlink"/>
            <w:rFonts w:hint="eastAsia"/>
            <w:noProof/>
            <w:rtl/>
          </w:rPr>
          <w:t>رحم</w:t>
        </w:r>
        <w:r w:rsidRPr="00027CA8">
          <w:rPr>
            <w:rStyle w:val="Hyperlink"/>
            <w:noProof/>
            <w:rtl/>
          </w:rPr>
          <w:t xml:space="preserve"> </w:t>
        </w:r>
        <w:r w:rsidRPr="00027CA8">
          <w:rPr>
            <w:rStyle w:val="Hyperlink"/>
            <w:rFonts w:hint="eastAsia"/>
            <w:noProof/>
            <w:rtl/>
          </w:rPr>
          <w:t>داخل</w:t>
        </w:r>
        <w:r w:rsidRPr="00027CA8">
          <w:rPr>
            <w:rStyle w:val="Hyperlink"/>
            <w:noProof/>
            <w:rtl/>
          </w:rPr>
          <w:t xml:space="preserve"> </w:t>
        </w:r>
        <w:r w:rsidRPr="00027CA8">
          <w:rPr>
            <w:rStyle w:val="Hyperlink"/>
            <w:rFonts w:hint="eastAsia"/>
            <w:noProof/>
            <w:rtl/>
          </w:rPr>
          <w:t>بهشت</w:t>
        </w:r>
        <w:r w:rsidRPr="00027CA8">
          <w:rPr>
            <w:rStyle w:val="Hyperlink"/>
            <w:noProof/>
            <w:rtl/>
          </w:rPr>
          <w:t xml:space="preserve"> </w:t>
        </w:r>
        <w:r w:rsidRPr="00027CA8">
          <w:rPr>
            <w:rStyle w:val="Hyperlink"/>
            <w:rFonts w:hint="eastAsia"/>
            <w:noProof/>
            <w:rtl/>
          </w:rPr>
          <w:t>نم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39"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اعمال</w:t>
        </w:r>
        <w:r w:rsidRPr="00027CA8">
          <w:rPr>
            <w:rStyle w:val="Hyperlink"/>
            <w:noProof/>
            <w:rtl/>
          </w:rPr>
          <w:t xml:space="preserve"> </w:t>
        </w:r>
        <w:r w:rsidRPr="00027CA8">
          <w:rPr>
            <w:rStyle w:val="Hyperlink"/>
            <w:rFonts w:hint="eastAsia"/>
            <w:noProof/>
            <w:rtl/>
          </w:rPr>
          <w:t>خ</w:t>
        </w:r>
        <w:r w:rsidRPr="00027CA8">
          <w:rPr>
            <w:rStyle w:val="Hyperlink"/>
            <w:rFonts w:hint="cs"/>
            <w:noProof/>
            <w:rtl/>
          </w:rPr>
          <w:t>ی</w:t>
        </w:r>
        <w:r w:rsidRPr="00027CA8">
          <w:rPr>
            <w:rStyle w:val="Hyperlink"/>
            <w:rFonts w:hint="eastAsia"/>
            <w:noProof/>
            <w:rtl/>
          </w:rPr>
          <w:t>ر</w:t>
        </w:r>
        <w:r w:rsidRPr="00027CA8">
          <w:rPr>
            <w:rStyle w:val="Hyperlink"/>
            <w:noProof/>
            <w:rtl/>
          </w:rPr>
          <w:t xml:space="preserve"> </w:t>
        </w:r>
        <w:r w:rsidRPr="00027CA8">
          <w:rPr>
            <w:rStyle w:val="Hyperlink"/>
            <w:rFonts w:hint="eastAsia"/>
            <w:noProof/>
            <w:rtl/>
          </w:rPr>
          <w:t>قاطع</w:t>
        </w:r>
        <w:r w:rsidRPr="00027CA8">
          <w:rPr>
            <w:rStyle w:val="Hyperlink"/>
            <w:noProof/>
            <w:rtl/>
          </w:rPr>
          <w:t xml:space="preserve"> </w:t>
        </w:r>
        <w:r w:rsidRPr="00027CA8">
          <w:rPr>
            <w:rStyle w:val="Hyperlink"/>
            <w:rFonts w:hint="eastAsia"/>
            <w:noProof/>
            <w:rtl/>
          </w:rPr>
          <w:t>رحم</w:t>
        </w:r>
        <w:r w:rsidRPr="00027CA8">
          <w:rPr>
            <w:rStyle w:val="Hyperlink"/>
            <w:noProof/>
            <w:rtl/>
          </w:rPr>
          <w:t xml:space="preserve"> </w:t>
        </w:r>
        <w:r w:rsidRPr="00027CA8">
          <w:rPr>
            <w:rStyle w:val="Hyperlink"/>
            <w:rFonts w:hint="eastAsia"/>
            <w:noProof/>
            <w:rtl/>
          </w:rPr>
          <w:t>قبول</w:t>
        </w:r>
        <w:r w:rsidRPr="00027CA8">
          <w:rPr>
            <w:rStyle w:val="Hyperlink"/>
            <w:noProof/>
            <w:rtl/>
          </w:rPr>
          <w:t xml:space="preserve"> </w:t>
        </w:r>
        <w:r w:rsidRPr="00027CA8">
          <w:rPr>
            <w:rStyle w:val="Hyperlink"/>
            <w:rFonts w:hint="eastAsia"/>
            <w:noProof/>
            <w:rtl/>
          </w:rPr>
          <w:t>نم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40"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قاطع</w:t>
        </w:r>
        <w:r w:rsidRPr="00027CA8">
          <w:rPr>
            <w:rStyle w:val="Hyperlink"/>
            <w:noProof/>
            <w:rtl/>
          </w:rPr>
          <w:t xml:space="preserve"> </w:t>
        </w:r>
        <w:r w:rsidRPr="00027CA8">
          <w:rPr>
            <w:rStyle w:val="Hyperlink"/>
            <w:rFonts w:hint="eastAsia"/>
            <w:noProof/>
            <w:rtl/>
          </w:rPr>
          <w:t>رحم</w:t>
        </w:r>
        <w:r w:rsidRPr="00027CA8">
          <w:rPr>
            <w:rStyle w:val="Hyperlink"/>
            <w:noProof/>
            <w:rtl/>
          </w:rPr>
          <w:t xml:space="preserve"> </w:t>
        </w:r>
        <w:r w:rsidRPr="00027CA8">
          <w:rPr>
            <w:rStyle w:val="Hyperlink"/>
            <w:rFonts w:hint="eastAsia"/>
            <w:noProof/>
            <w:rtl/>
          </w:rPr>
          <w:t>نگاه</w:t>
        </w:r>
        <w:r w:rsidRPr="00027CA8">
          <w:rPr>
            <w:rStyle w:val="Hyperlink"/>
            <w:noProof/>
            <w:rtl/>
          </w:rPr>
          <w:t xml:space="preserve"> </w:t>
        </w:r>
        <w:r w:rsidRPr="00027CA8">
          <w:rPr>
            <w:rStyle w:val="Hyperlink"/>
            <w:rFonts w:hint="eastAsia"/>
            <w:noProof/>
            <w:rtl/>
          </w:rPr>
          <w:t>رحمت</w:t>
        </w:r>
        <w:r w:rsidRPr="00027CA8">
          <w:rPr>
            <w:rStyle w:val="Hyperlink"/>
            <w:noProof/>
            <w:rtl/>
          </w:rPr>
          <w:t xml:space="preserve"> </w:t>
        </w:r>
        <w:r w:rsidRPr="00027CA8">
          <w:rPr>
            <w:rStyle w:val="Hyperlink"/>
            <w:rFonts w:hint="eastAsia"/>
            <w:noProof/>
            <w:rtl/>
          </w:rPr>
          <w:t>نم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41"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جلسه</w:t>
        </w:r>
        <w:r w:rsidRPr="00027CA8">
          <w:rPr>
            <w:rStyle w:val="Hyperlink"/>
            <w:rFonts w:hint="eastAsia"/>
            <w:noProof/>
          </w:rPr>
          <w:t>‌</w:t>
        </w:r>
        <w:r w:rsidRPr="00027CA8">
          <w:rPr>
            <w:rStyle w:val="Hyperlink"/>
            <w:rFonts w:hint="eastAsia"/>
            <w:noProof/>
            <w:rtl/>
          </w:rPr>
          <w:t>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که</w:t>
        </w:r>
        <w:r w:rsidRPr="00027CA8">
          <w:rPr>
            <w:rStyle w:val="Hyperlink"/>
            <w:noProof/>
            <w:rtl/>
          </w:rPr>
          <w:t xml:space="preserve"> </w:t>
        </w:r>
        <w:r w:rsidRPr="00027CA8">
          <w:rPr>
            <w:rStyle w:val="Hyperlink"/>
            <w:rFonts w:hint="eastAsia"/>
            <w:noProof/>
            <w:rtl/>
          </w:rPr>
          <w:t>قاطع</w:t>
        </w:r>
        <w:r w:rsidRPr="00027CA8">
          <w:rPr>
            <w:rStyle w:val="Hyperlink"/>
            <w:noProof/>
            <w:rtl/>
          </w:rPr>
          <w:t xml:space="preserve"> </w:t>
        </w:r>
        <w:r w:rsidRPr="00027CA8">
          <w:rPr>
            <w:rStyle w:val="Hyperlink"/>
            <w:rFonts w:hint="eastAsia"/>
            <w:noProof/>
            <w:rtl/>
          </w:rPr>
          <w:t>رحم</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آن</w:t>
        </w:r>
        <w:r w:rsidRPr="00027CA8">
          <w:rPr>
            <w:rStyle w:val="Hyperlink"/>
            <w:noProof/>
            <w:rtl/>
          </w:rPr>
          <w:t xml:space="preserve"> </w:t>
        </w:r>
        <w:r w:rsidRPr="00027CA8">
          <w:rPr>
            <w:rStyle w:val="Hyperlink"/>
            <w:rFonts w:hint="eastAsia"/>
            <w:noProof/>
            <w:rtl/>
          </w:rPr>
          <w:t>باشد</w:t>
        </w:r>
        <w:r w:rsidRPr="00027CA8">
          <w:rPr>
            <w:rStyle w:val="Hyperlink"/>
            <w:noProof/>
            <w:rtl/>
          </w:rPr>
          <w:t xml:space="preserve"> </w:t>
        </w:r>
        <w:r w:rsidRPr="00027CA8">
          <w:rPr>
            <w:rStyle w:val="Hyperlink"/>
            <w:rFonts w:hint="eastAsia"/>
            <w:noProof/>
            <w:rtl/>
          </w:rPr>
          <w:t>فرشتگان</w:t>
        </w:r>
        <w:r w:rsidRPr="00027CA8">
          <w:rPr>
            <w:rStyle w:val="Hyperlink"/>
            <w:noProof/>
            <w:rtl/>
          </w:rPr>
          <w:t xml:space="preserve"> </w:t>
        </w:r>
        <w:r w:rsidRPr="00027CA8">
          <w:rPr>
            <w:rStyle w:val="Hyperlink"/>
            <w:rFonts w:hint="eastAsia"/>
            <w:noProof/>
            <w:rtl/>
          </w:rPr>
          <w:t>رحمت</w:t>
        </w:r>
        <w:r w:rsidRPr="00027CA8">
          <w:rPr>
            <w:rStyle w:val="Hyperlink"/>
            <w:noProof/>
            <w:rtl/>
          </w:rPr>
          <w:t xml:space="preserve"> </w:t>
        </w:r>
        <w:r w:rsidRPr="00027CA8">
          <w:rPr>
            <w:rStyle w:val="Hyperlink"/>
            <w:rFonts w:hint="eastAsia"/>
            <w:noProof/>
            <w:rtl/>
          </w:rPr>
          <w:t>وارد</w:t>
        </w:r>
        <w:r w:rsidRPr="00027CA8">
          <w:rPr>
            <w:rStyle w:val="Hyperlink"/>
            <w:noProof/>
            <w:rtl/>
          </w:rPr>
          <w:t xml:space="preserve"> </w:t>
        </w:r>
        <w:r w:rsidRPr="00027CA8">
          <w:rPr>
            <w:rStyle w:val="Hyperlink"/>
            <w:rFonts w:hint="eastAsia"/>
            <w:noProof/>
            <w:rtl/>
          </w:rPr>
          <w:t>نم</w:t>
        </w:r>
        <w:r w:rsidRPr="00027CA8">
          <w:rPr>
            <w:rStyle w:val="Hyperlink"/>
            <w:rFonts w:hint="cs"/>
            <w:noProof/>
            <w:rtl/>
          </w:rPr>
          <w:t>ی</w:t>
        </w:r>
        <w:r w:rsidRPr="00027CA8">
          <w:rPr>
            <w:rStyle w:val="Hyperlink"/>
            <w:rFonts w:hint="eastAsia"/>
            <w:noProof/>
            <w:rtl/>
          </w:rPr>
          <w:t>‌شوند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42" w:history="1">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دعا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بد</w:t>
        </w:r>
        <w:r w:rsidRPr="00027CA8">
          <w:rPr>
            <w:rStyle w:val="Hyperlink"/>
            <w:noProof/>
            <w:rtl/>
          </w:rPr>
          <w:t xml:space="preserve"> </w:t>
        </w:r>
        <w:r w:rsidRPr="00027CA8">
          <w:rPr>
            <w:rStyle w:val="Hyperlink"/>
            <w:rFonts w:hint="eastAsia"/>
            <w:noProof/>
            <w:rtl/>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43" w:history="1">
        <w:r w:rsidRPr="00027CA8">
          <w:rPr>
            <w:rStyle w:val="Hyperlink"/>
            <w:rFonts w:hint="eastAsia"/>
            <w:noProof/>
            <w:rtl/>
          </w:rPr>
          <w:t>ح‌</w:t>
        </w:r>
        <w:r w:rsidRPr="00027CA8">
          <w:rPr>
            <w:rStyle w:val="Hyperlink"/>
            <w:noProof/>
            <w:rtl/>
          </w:rPr>
          <w:t>:</w:t>
        </w:r>
        <w:r w:rsidRPr="00027CA8">
          <w:rPr>
            <w:rStyle w:val="Hyperlink"/>
            <w:rFonts w:hint="eastAsia"/>
            <w:noProof/>
          </w:rPr>
          <w:t>‌</w:t>
        </w:r>
        <w:r w:rsidRPr="00027CA8">
          <w:rPr>
            <w:rStyle w:val="Hyperlink"/>
            <w:noProof/>
            <w:rtl/>
          </w:rPr>
          <w:t xml:space="preserve"> </w:t>
        </w:r>
        <w:r w:rsidRPr="00027CA8">
          <w:rPr>
            <w:rStyle w:val="Hyperlink"/>
            <w:rFonts w:hint="eastAsia"/>
            <w:noProof/>
            <w:rtl/>
          </w:rPr>
          <w:t>صله</w:t>
        </w:r>
        <w:r w:rsidRPr="00027CA8">
          <w:rPr>
            <w:rStyle w:val="Hyperlink"/>
            <w:noProof/>
            <w:rtl/>
          </w:rPr>
          <w:t xml:space="preserve"> </w:t>
        </w:r>
        <w:r w:rsidRPr="00027CA8">
          <w:rPr>
            <w:rStyle w:val="Hyperlink"/>
            <w:rFonts w:hint="eastAsia"/>
            <w:noProof/>
            <w:rtl/>
          </w:rPr>
          <w:t>رحم</w:t>
        </w:r>
        <w:r w:rsidRPr="00027CA8">
          <w:rPr>
            <w:rStyle w:val="Hyperlink"/>
            <w:noProof/>
            <w:rtl/>
          </w:rPr>
          <w:t xml:space="preserve"> </w:t>
        </w:r>
        <w:r w:rsidRPr="00027CA8">
          <w:rPr>
            <w:rStyle w:val="Hyperlink"/>
            <w:rFonts w:hint="eastAsia"/>
            <w:noProof/>
            <w:rtl/>
          </w:rPr>
          <w:t>کدام</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44" w:history="1">
        <w:r w:rsidRPr="00027CA8">
          <w:rPr>
            <w:rStyle w:val="Hyperlink"/>
            <w:rFonts w:hint="eastAsia"/>
            <w:noProof/>
            <w:rtl/>
          </w:rPr>
          <w:t>ط</w:t>
        </w:r>
        <w:r w:rsidRPr="00027CA8">
          <w:rPr>
            <w:rStyle w:val="Hyperlink"/>
            <w:noProof/>
            <w:rtl/>
          </w:rPr>
          <w:t xml:space="preserve">: </w:t>
        </w:r>
        <w:r w:rsidRPr="00027CA8">
          <w:rPr>
            <w:rStyle w:val="Hyperlink"/>
            <w:rFonts w:hint="eastAsia"/>
            <w:noProof/>
            <w:rtl/>
          </w:rPr>
          <w:t>حرمت</w:t>
        </w:r>
        <w:r w:rsidRPr="00027CA8">
          <w:rPr>
            <w:rStyle w:val="Hyperlink"/>
            <w:noProof/>
            <w:rtl/>
          </w:rPr>
          <w:t xml:space="preserve"> </w:t>
        </w:r>
        <w:r w:rsidRPr="00027CA8">
          <w:rPr>
            <w:rStyle w:val="Hyperlink"/>
            <w:rFonts w:hint="eastAsia"/>
            <w:noProof/>
            <w:rtl/>
          </w:rPr>
          <w:t>قطع</w:t>
        </w:r>
        <w:r w:rsidRPr="00027CA8">
          <w:rPr>
            <w:rStyle w:val="Hyperlink"/>
            <w:noProof/>
            <w:rtl/>
          </w:rPr>
          <w:t xml:space="preserve"> </w:t>
        </w:r>
        <w:r w:rsidRPr="00027CA8">
          <w:rPr>
            <w:rStyle w:val="Hyperlink"/>
            <w:rFonts w:hint="eastAsia"/>
            <w:noProof/>
            <w:rtl/>
          </w:rPr>
          <w:t>رابطه</w:t>
        </w:r>
        <w:r w:rsidRPr="00027CA8">
          <w:rPr>
            <w:rStyle w:val="Hyperlink"/>
            <w:noProof/>
            <w:rtl/>
          </w:rPr>
          <w:t xml:space="preserve"> </w:t>
        </w:r>
        <w:r w:rsidRPr="00027CA8">
          <w:rPr>
            <w:rStyle w:val="Hyperlink"/>
            <w:rFonts w:hint="eastAsia"/>
            <w:noProof/>
            <w:rtl/>
          </w:rPr>
          <w:t>تا</w:t>
        </w:r>
        <w:r w:rsidRPr="00027CA8">
          <w:rPr>
            <w:rStyle w:val="Hyperlink"/>
            <w:noProof/>
            <w:rtl/>
          </w:rPr>
          <w:t xml:space="preserve"> </w:t>
        </w:r>
        <w:r w:rsidRPr="00027CA8">
          <w:rPr>
            <w:rStyle w:val="Hyperlink"/>
            <w:rFonts w:hint="eastAsia"/>
            <w:noProof/>
            <w:rtl/>
          </w:rPr>
          <w:t>چه</w:t>
        </w:r>
        <w:r w:rsidRPr="00027CA8">
          <w:rPr>
            <w:rStyle w:val="Hyperlink"/>
            <w:noProof/>
            <w:rtl/>
          </w:rPr>
          <w:t xml:space="preserve"> </w:t>
        </w:r>
        <w:r w:rsidRPr="00027CA8">
          <w:rPr>
            <w:rStyle w:val="Hyperlink"/>
            <w:rFonts w:hint="eastAsia"/>
            <w:noProof/>
            <w:rtl/>
          </w:rPr>
          <w:t>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45" w:history="1">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تار</w:t>
        </w:r>
        <w:r w:rsidRPr="00027CA8">
          <w:rPr>
            <w:rStyle w:val="Hyperlink"/>
            <w:rFonts w:hint="cs"/>
            <w:noProof/>
            <w:rtl/>
          </w:rPr>
          <w:t>ی</w:t>
        </w:r>
        <w:r w:rsidRPr="00027CA8">
          <w:rPr>
            <w:rStyle w:val="Hyperlink"/>
            <w:rFonts w:hint="eastAsia"/>
            <w:noProof/>
            <w:rtl/>
          </w:rPr>
          <w:t>خ</w:t>
        </w:r>
        <w:r w:rsidRPr="00027CA8">
          <w:rPr>
            <w:rStyle w:val="Hyperlink"/>
            <w:noProof/>
            <w:rtl/>
          </w:rPr>
          <w:t xml:space="preserve"> </w:t>
        </w:r>
        <w:r w:rsidRPr="00027CA8">
          <w:rPr>
            <w:rStyle w:val="Hyperlink"/>
            <w:rFonts w:hint="eastAsia"/>
            <w:noProof/>
            <w:rtl/>
          </w:rPr>
          <w:t>اسلام</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نمونه</w:t>
        </w:r>
        <w:r w:rsidRPr="00027CA8">
          <w:rPr>
            <w:rStyle w:val="Hyperlink"/>
            <w:rFonts w:hint="eastAsia"/>
            <w:noProof/>
          </w:rPr>
          <w:t>‌</w:t>
        </w:r>
        <w:r w:rsidRPr="00027CA8">
          <w:rPr>
            <w:rStyle w:val="Hyperlink"/>
            <w:rFonts w:hint="eastAsia"/>
            <w:noProof/>
            <w:rtl/>
          </w:rPr>
          <w:t>ها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بس</w:t>
        </w:r>
        <w:r w:rsidRPr="00027CA8">
          <w:rPr>
            <w:rStyle w:val="Hyperlink"/>
            <w:rFonts w:hint="cs"/>
            <w:noProof/>
            <w:rtl/>
          </w:rPr>
          <w:t>ی</w:t>
        </w:r>
        <w:r w:rsidRPr="00027CA8">
          <w:rPr>
            <w:rStyle w:val="Hyperlink"/>
            <w:rFonts w:hint="eastAsia"/>
            <w:noProof/>
            <w:rtl/>
          </w:rPr>
          <w:t>ار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ا</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زم</w:t>
        </w:r>
        <w:r w:rsidRPr="00027CA8">
          <w:rPr>
            <w:rStyle w:val="Hyperlink"/>
            <w:rFonts w:hint="cs"/>
            <w:noProof/>
            <w:rtl/>
          </w:rPr>
          <w:t>ی</w:t>
        </w:r>
        <w:r w:rsidRPr="00027CA8">
          <w:rPr>
            <w:rStyle w:val="Hyperlink"/>
            <w:rFonts w:hint="eastAsia"/>
            <w:noProof/>
            <w:rtl/>
          </w:rPr>
          <w:t>نه</w:t>
        </w:r>
        <w:r w:rsidRPr="00027CA8">
          <w:rPr>
            <w:rStyle w:val="Hyperlink"/>
            <w:noProof/>
            <w:rtl/>
          </w:rPr>
          <w:t xml:space="preserve"> </w:t>
        </w:r>
        <w:r w:rsidRPr="00027CA8">
          <w:rPr>
            <w:rStyle w:val="Hyperlink"/>
            <w:rFonts w:hint="eastAsia"/>
            <w:noProof/>
            <w:rtl/>
          </w:rPr>
          <w:t>وجود</w:t>
        </w:r>
        <w:r w:rsidRPr="00027CA8">
          <w:rPr>
            <w:rStyle w:val="Hyperlink"/>
            <w:noProof/>
            <w:rtl/>
          </w:rPr>
          <w:t xml:space="preserve"> </w:t>
        </w:r>
        <w:r w:rsidRPr="00027CA8">
          <w:rPr>
            <w:rStyle w:val="Hyperlink"/>
            <w:rFonts w:hint="eastAsia"/>
            <w:noProof/>
            <w:rtl/>
          </w:rPr>
          <w:t>دارد</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846" w:history="1">
        <w:r w:rsidRPr="00027CA8">
          <w:rPr>
            <w:rStyle w:val="Hyperlink"/>
            <w:rFonts w:hint="eastAsia"/>
            <w:noProof/>
            <w:rtl/>
            <w:lang w:bidi="fa-IR"/>
          </w:rPr>
          <w:t>حقوق</w:t>
        </w:r>
        <w:r w:rsidRPr="00027CA8">
          <w:rPr>
            <w:rStyle w:val="Hyperlink"/>
            <w:noProof/>
            <w:rtl/>
            <w:lang w:bidi="fa-IR"/>
          </w:rPr>
          <w:t xml:space="preserve"> </w:t>
        </w:r>
        <w:r w:rsidRPr="00027CA8">
          <w:rPr>
            <w:rStyle w:val="Hyperlink"/>
            <w:rFonts w:hint="eastAsia"/>
            <w:noProof/>
            <w:rtl/>
            <w:lang w:bidi="fa-IR"/>
          </w:rPr>
          <w:t>پدر</w:t>
        </w:r>
        <w:r w:rsidRPr="00027CA8">
          <w:rPr>
            <w:rStyle w:val="Hyperlink"/>
            <w:noProof/>
            <w:rtl/>
            <w:lang w:bidi="fa-IR"/>
          </w:rPr>
          <w:t xml:space="preserve"> </w:t>
        </w:r>
        <w:r w:rsidRPr="00027CA8">
          <w:rPr>
            <w:rStyle w:val="Hyperlink"/>
            <w:rFonts w:hint="eastAsia"/>
            <w:noProof/>
            <w:rtl/>
            <w:lang w:bidi="fa-IR"/>
          </w:rPr>
          <w:t>و</w:t>
        </w:r>
        <w:r w:rsidRPr="00027CA8">
          <w:rPr>
            <w:rStyle w:val="Hyperlink"/>
            <w:noProof/>
            <w:rtl/>
            <w:lang w:bidi="fa-IR"/>
          </w:rPr>
          <w:t xml:space="preserve"> </w:t>
        </w:r>
        <w:r w:rsidRPr="00027CA8">
          <w:rPr>
            <w:rStyle w:val="Hyperlink"/>
            <w:rFonts w:hint="eastAsia"/>
            <w:noProof/>
            <w:rtl/>
            <w:lang w:bidi="fa-IR"/>
          </w:rPr>
          <w:t>مادر</w:t>
        </w:r>
        <w:r w:rsidRPr="00027CA8">
          <w:rPr>
            <w:rStyle w:val="Hyperlink"/>
            <w:noProof/>
            <w:rtl/>
            <w:lang w:bidi="fa-IR"/>
          </w:rPr>
          <w:t xml:space="preserve"> </w:t>
        </w:r>
        <w:r w:rsidRPr="00027CA8">
          <w:rPr>
            <w:rStyle w:val="Hyperlink"/>
            <w:rFonts w:hint="eastAsia"/>
            <w:noProof/>
            <w:rtl/>
            <w:lang w:bidi="fa-IR"/>
          </w:rPr>
          <w:t>از</w:t>
        </w:r>
        <w:r w:rsidRPr="00027CA8">
          <w:rPr>
            <w:rStyle w:val="Hyperlink"/>
            <w:noProof/>
            <w:rtl/>
            <w:lang w:bidi="fa-IR"/>
          </w:rPr>
          <w:t xml:space="preserve"> </w:t>
        </w:r>
        <w:r w:rsidRPr="00027CA8">
          <w:rPr>
            <w:rStyle w:val="Hyperlink"/>
            <w:rFonts w:hint="eastAsia"/>
            <w:noProof/>
            <w:rtl/>
            <w:lang w:bidi="fa-IR"/>
          </w:rPr>
          <w:t>د</w:t>
        </w:r>
        <w:r w:rsidRPr="00027CA8">
          <w:rPr>
            <w:rStyle w:val="Hyperlink"/>
            <w:rFonts w:hint="cs"/>
            <w:noProof/>
            <w:rtl/>
            <w:lang w:bidi="fa-IR"/>
          </w:rPr>
          <w:t>ی</w:t>
        </w:r>
        <w:r w:rsidRPr="00027CA8">
          <w:rPr>
            <w:rStyle w:val="Hyperlink"/>
            <w:rFonts w:hint="eastAsia"/>
            <w:noProof/>
            <w:rtl/>
            <w:lang w:bidi="fa-IR"/>
          </w:rPr>
          <w:t>دگاه</w:t>
        </w:r>
        <w:r w:rsidRPr="00027CA8">
          <w:rPr>
            <w:rStyle w:val="Hyperlink"/>
            <w:noProof/>
            <w:rtl/>
            <w:lang w:bidi="fa-IR"/>
          </w:rPr>
          <w:t xml:space="preserve"> </w:t>
        </w:r>
        <w:r w:rsidRPr="00027CA8">
          <w:rPr>
            <w:rStyle w:val="Hyperlink"/>
            <w:rFonts w:hint="eastAsia"/>
            <w:noProof/>
            <w:rtl/>
            <w:lang w:bidi="fa-IR"/>
          </w:rPr>
          <w:t>آ</w:t>
        </w:r>
        <w:r w:rsidRPr="00027CA8">
          <w:rPr>
            <w:rStyle w:val="Hyperlink"/>
            <w:rFonts w:hint="cs"/>
            <w:noProof/>
            <w:rtl/>
            <w:lang w:bidi="fa-IR"/>
          </w:rPr>
          <w:t>ی</w:t>
        </w:r>
        <w:r w:rsidRPr="00027CA8">
          <w:rPr>
            <w:rStyle w:val="Hyperlink"/>
            <w:rFonts w:hint="eastAsia"/>
            <w:noProof/>
            <w:rtl/>
            <w:lang w:bidi="fa-IR"/>
          </w:rPr>
          <w:t>ات</w:t>
        </w:r>
        <w:r w:rsidRPr="00027CA8">
          <w:rPr>
            <w:rStyle w:val="Hyperlink"/>
            <w:noProof/>
            <w:rtl/>
            <w:lang w:bidi="fa-IR"/>
          </w:rPr>
          <w:t xml:space="preserve"> </w:t>
        </w:r>
        <w:r w:rsidRPr="00027CA8">
          <w:rPr>
            <w:rStyle w:val="Hyperlink"/>
            <w:rFonts w:hint="eastAsia"/>
            <w:noProof/>
            <w:rtl/>
            <w:lang w:bidi="fa-IR"/>
          </w:rPr>
          <w:t>و</w:t>
        </w:r>
        <w:r w:rsidRPr="00027CA8">
          <w:rPr>
            <w:rStyle w:val="Hyperlink"/>
            <w:noProof/>
            <w:rtl/>
            <w:lang w:bidi="fa-IR"/>
          </w:rPr>
          <w:t xml:space="preserve"> </w:t>
        </w:r>
        <w:r w:rsidRPr="00027CA8">
          <w:rPr>
            <w:rStyle w:val="Hyperlink"/>
            <w:rFonts w:hint="eastAsia"/>
            <w:noProof/>
            <w:rtl/>
            <w:lang w:bidi="fa-IR"/>
          </w:rPr>
          <w:t>روا</w:t>
        </w:r>
        <w:r w:rsidRPr="00027CA8">
          <w:rPr>
            <w:rStyle w:val="Hyperlink"/>
            <w:rFonts w:hint="cs"/>
            <w:noProof/>
            <w:rtl/>
            <w:lang w:bidi="fa-IR"/>
          </w:rPr>
          <w:t>ی</w:t>
        </w:r>
        <w:r w:rsidRPr="00027CA8">
          <w:rPr>
            <w:rStyle w:val="Hyperlink"/>
            <w:rFonts w:hint="eastAsia"/>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47"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حق</w:t>
        </w:r>
        <w:r w:rsidRPr="00027CA8">
          <w:rPr>
            <w:rStyle w:val="Hyperlink"/>
            <w:noProof/>
            <w:rtl/>
          </w:rPr>
          <w:t xml:space="preserve"> </w:t>
        </w:r>
        <w:r w:rsidRPr="00027CA8">
          <w:rPr>
            <w:rStyle w:val="Hyperlink"/>
            <w:rFonts w:hint="eastAsia"/>
            <w:noProof/>
            <w:rtl/>
          </w:rPr>
          <w:t>مادر</w:t>
        </w:r>
        <w:r w:rsidRPr="00027CA8">
          <w:rPr>
            <w:rStyle w:val="Hyperlink"/>
            <w:noProof/>
            <w:rtl/>
          </w:rPr>
          <w:t xml:space="preserve"> </w:t>
        </w:r>
        <w:r w:rsidRPr="00027CA8">
          <w:rPr>
            <w:rStyle w:val="Hyperlink"/>
            <w:rFonts w:hint="eastAsia"/>
            <w:noProof/>
            <w:rtl/>
          </w:rPr>
          <w:t>بر</w:t>
        </w:r>
        <w:r w:rsidRPr="00027CA8">
          <w:rPr>
            <w:rStyle w:val="Hyperlink"/>
            <w:noProof/>
            <w:rtl/>
          </w:rPr>
          <w:t xml:space="preserve"> </w:t>
        </w:r>
        <w:r w:rsidRPr="00027CA8">
          <w:rPr>
            <w:rStyle w:val="Hyperlink"/>
            <w:rFonts w:hint="eastAsia"/>
            <w:noProof/>
            <w:rtl/>
          </w:rPr>
          <w:t>پدر</w:t>
        </w:r>
        <w:r w:rsidRPr="00027CA8">
          <w:rPr>
            <w:rStyle w:val="Hyperlink"/>
            <w:noProof/>
            <w:rtl/>
          </w:rPr>
          <w:t xml:space="preserve"> </w:t>
        </w:r>
        <w:r w:rsidRPr="00027CA8">
          <w:rPr>
            <w:rStyle w:val="Hyperlink"/>
            <w:rFonts w:hint="eastAsia"/>
            <w:noProof/>
            <w:rtl/>
          </w:rPr>
          <w:t>مقدم</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48"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بهشت</w:t>
        </w:r>
        <w:r w:rsidRPr="00027CA8">
          <w:rPr>
            <w:rStyle w:val="Hyperlink"/>
            <w:noProof/>
            <w:rtl/>
          </w:rPr>
          <w:t xml:space="preserve"> </w:t>
        </w:r>
        <w:r w:rsidRPr="00027CA8">
          <w:rPr>
            <w:rStyle w:val="Hyperlink"/>
            <w:rFonts w:hint="eastAsia"/>
            <w:noProof/>
            <w:rtl/>
          </w:rPr>
          <w:t>ز</w:t>
        </w:r>
        <w:r w:rsidRPr="00027CA8">
          <w:rPr>
            <w:rStyle w:val="Hyperlink"/>
            <w:rFonts w:hint="cs"/>
            <w:noProof/>
            <w:rtl/>
          </w:rPr>
          <w:t>ی</w:t>
        </w:r>
        <w:r w:rsidRPr="00027CA8">
          <w:rPr>
            <w:rStyle w:val="Hyperlink"/>
            <w:rFonts w:hint="eastAsia"/>
            <w:noProof/>
            <w:rtl/>
          </w:rPr>
          <w:t>ر</w:t>
        </w:r>
        <w:r w:rsidRPr="00027CA8">
          <w:rPr>
            <w:rStyle w:val="Hyperlink"/>
            <w:noProof/>
            <w:rtl/>
          </w:rPr>
          <w:t xml:space="preserve"> </w:t>
        </w:r>
        <w:r w:rsidRPr="00027CA8">
          <w:rPr>
            <w:rStyle w:val="Hyperlink"/>
            <w:rFonts w:hint="eastAsia"/>
            <w:noProof/>
            <w:rtl/>
          </w:rPr>
          <w:t>پا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مادر</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49"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احسان</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محبوبتر</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عمل</w:t>
        </w:r>
        <w:r w:rsidRPr="00027CA8">
          <w:rPr>
            <w:rStyle w:val="Hyperlink"/>
            <w:noProof/>
            <w:rtl/>
          </w:rPr>
          <w:t xml:space="preserve"> </w:t>
        </w:r>
        <w:r w:rsidRPr="00027CA8">
          <w:rPr>
            <w:rStyle w:val="Hyperlink"/>
            <w:rFonts w:hint="eastAsia"/>
            <w:noProof/>
            <w:rtl/>
          </w:rPr>
          <w:t>نزد</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50"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احسان</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بهشت</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51" w:history="1">
        <w:r w:rsidRPr="00027CA8">
          <w:rPr>
            <w:rStyle w:val="Hyperlink"/>
            <w:rFonts w:hint="eastAsia"/>
            <w:noProof/>
            <w:rtl/>
          </w:rPr>
          <w:t>هــ</w:t>
        </w:r>
        <w:r w:rsidRPr="00027CA8">
          <w:rPr>
            <w:rStyle w:val="Hyperlink"/>
            <w:noProof/>
            <w:rtl/>
          </w:rPr>
          <w:t xml:space="preserve">: </w:t>
        </w:r>
        <w:r w:rsidRPr="00027CA8">
          <w:rPr>
            <w:rStyle w:val="Hyperlink"/>
            <w:rFonts w:hint="eastAsia"/>
            <w:noProof/>
            <w:rtl/>
          </w:rPr>
          <w:t>رضا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خوشنود</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52"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خدمت</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جهاد</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عمره</w:t>
        </w:r>
        <w:r w:rsidRPr="00027CA8">
          <w:rPr>
            <w:rStyle w:val="Hyperlink"/>
            <w:noProof/>
            <w:rtl/>
          </w:rPr>
          <w:t xml:space="preserve"> </w:t>
        </w:r>
        <w:r w:rsidRPr="00027CA8">
          <w:rPr>
            <w:rStyle w:val="Hyperlink"/>
            <w:rFonts w:hint="eastAsia"/>
            <w:noProof/>
            <w:rtl/>
          </w:rPr>
          <w:t>افضل</w:t>
        </w:r>
        <w:r w:rsidRPr="00027CA8">
          <w:rPr>
            <w:rStyle w:val="Hyperlink"/>
            <w:rFonts w:hint="eastAsia"/>
            <w:noProof/>
          </w:rPr>
          <w:t>‌</w:t>
        </w:r>
        <w:r w:rsidRPr="00027CA8">
          <w:rPr>
            <w:rStyle w:val="Hyperlink"/>
            <w:rFonts w:hint="eastAsia"/>
            <w:noProof/>
            <w:rtl/>
          </w:rPr>
          <w:t>تر</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53" w:history="1">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جنت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دوزخ</w:t>
        </w:r>
        <w:r w:rsidRPr="00027CA8">
          <w:rPr>
            <w:rStyle w:val="Hyperlink"/>
            <w:noProof/>
            <w:rtl/>
          </w:rPr>
          <w:t xml:space="preserve"> </w:t>
        </w:r>
        <w:r w:rsidRPr="00027CA8">
          <w:rPr>
            <w:rStyle w:val="Hyperlink"/>
            <w:rFonts w:hint="eastAsia"/>
            <w:noProof/>
            <w:rtl/>
          </w:rPr>
          <w:t>فرزند</w:t>
        </w:r>
        <w:r w:rsidRPr="00027CA8">
          <w:rPr>
            <w:rStyle w:val="Hyperlink"/>
            <w:noProof/>
            <w:rtl/>
          </w:rPr>
          <w:t xml:space="preserve"> </w:t>
        </w:r>
        <w:r w:rsidRPr="00027CA8">
          <w:rPr>
            <w:rStyle w:val="Hyperlink"/>
            <w:rFonts w:hint="eastAsia"/>
            <w:noProof/>
            <w:rtl/>
          </w:rPr>
          <w:t>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54" w:history="1">
        <w:r w:rsidRPr="00027CA8">
          <w:rPr>
            <w:rStyle w:val="Hyperlink"/>
            <w:rFonts w:hint="eastAsia"/>
            <w:noProof/>
            <w:rtl/>
          </w:rPr>
          <w:t>ح</w:t>
        </w:r>
        <w:r w:rsidRPr="00027CA8">
          <w:rPr>
            <w:rStyle w:val="Hyperlink"/>
            <w:noProof/>
            <w:rtl/>
          </w:rPr>
          <w:t xml:space="preserve">: </w:t>
        </w:r>
        <w:r w:rsidRPr="00027CA8">
          <w:rPr>
            <w:rStyle w:val="Hyperlink"/>
            <w:rFonts w:hint="eastAsia"/>
            <w:noProof/>
            <w:rtl/>
          </w:rPr>
          <w:t>احسان</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نجات</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آخرت</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55" w:history="1">
        <w:r w:rsidRPr="00027CA8">
          <w:rPr>
            <w:rStyle w:val="Hyperlink"/>
            <w:rFonts w:hint="eastAsia"/>
            <w:noProof/>
            <w:rtl/>
          </w:rPr>
          <w:t>ط</w:t>
        </w:r>
        <w:r w:rsidRPr="00027CA8">
          <w:rPr>
            <w:rStyle w:val="Hyperlink"/>
            <w:noProof/>
            <w:rtl/>
          </w:rPr>
          <w:t xml:space="preserve">: </w:t>
        </w:r>
        <w:r w:rsidRPr="00027CA8">
          <w:rPr>
            <w:rStyle w:val="Hyperlink"/>
            <w:rFonts w:hint="eastAsia"/>
            <w:noProof/>
            <w:rtl/>
          </w:rPr>
          <w:t>خاله</w:t>
        </w:r>
        <w:r w:rsidRPr="00027CA8">
          <w:rPr>
            <w:rStyle w:val="Hyperlink"/>
            <w:noProof/>
            <w:rtl/>
          </w:rPr>
          <w:t xml:space="preserve"> </w:t>
        </w:r>
        <w:r w:rsidRPr="00027CA8">
          <w:rPr>
            <w:rStyle w:val="Hyperlink"/>
            <w:rFonts w:hint="eastAsia"/>
            <w:noProof/>
            <w:rtl/>
          </w:rPr>
          <w:t>بمنزله</w:t>
        </w:r>
        <w:r w:rsidRPr="00027CA8">
          <w:rPr>
            <w:rStyle w:val="Hyperlink"/>
            <w:noProof/>
            <w:rtl/>
          </w:rPr>
          <w:t xml:space="preserve"> </w:t>
        </w:r>
        <w:r w:rsidRPr="00027CA8">
          <w:rPr>
            <w:rStyle w:val="Hyperlink"/>
            <w:rFonts w:hint="eastAsia"/>
            <w:noProof/>
            <w:rtl/>
          </w:rPr>
          <w:t>مادر</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56" w:history="1">
        <w:r w:rsidRPr="00027CA8">
          <w:rPr>
            <w:rStyle w:val="Hyperlink"/>
            <w:rFonts w:hint="cs"/>
            <w:noProof/>
            <w:rtl/>
          </w:rPr>
          <w:t>ی</w:t>
        </w:r>
        <w:r w:rsidRPr="00027CA8">
          <w:rPr>
            <w:rStyle w:val="Hyperlink"/>
            <w:noProof/>
            <w:rtl/>
          </w:rPr>
          <w:t xml:space="preserve">: </w:t>
        </w:r>
        <w:r w:rsidRPr="00027CA8">
          <w:rPr>
            <w:rStyle w:val="Hyperlink"/>
            <w:rFonts w:hint="eastAsia"/>
            <w:noProof/>
            <w:rtl/>
          </w:rPr>
          <w:t>عمو</w:t>
        </w:r>
        <w:r w:rsidRPr="00027CA8">
          <w:rPr>
            <w:rStyle w:val="Hyperlink"/>
            <w:noProof/>
            <w:rtl/>
          </w:rPr>
          <w:t xml:space="preserve"> </w:t>
        </w:r>
        <w:r w:rsidRPr="00027CA8">
          <w:rPr>
            <w:rStyle w:val="Hyperlink"/>
            <w:rFonts w:hint="eastAsia"/>
            <w:noProof/>
            <w:rtl/>
          </w:rPr>
          <w:t>بمنزله</w:t>
        </w:r>
        <w:r w:rsidRPr="00027CA8">
          <w:rPr>
            <w:rStyle w:val="Hyperlink"/>
            <w:noProof/>
            <w:rtl/>
          </w:rPr>
          <w:t xml:space="preserve"> </w:t>
        </w:r>
        <w:r w:rsidRPr="00027CA8">
          <w:rPr>
            <w:rStyle w:val="Hyperlink"/>
            <w:rFonts w:hint="eastAsia"/>
            <w:noProof/>
            <w:rtl/>
          </w:rPr>
          <w:t>پدر</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57" w:history="1">
        <w:r w:rsidRPr="00027CA8">
          <w:rPr>
            <w:rStyle w:val="Hyperlink"/>
            <w:rFonts w:hint="eastAsia"/>
            <w:noProof/>
            <w:rtl/>
          </w:rPr>
          <w:t>ک</w:t>
        </w:r>
        <w:r w:rsidRPr="00027CA8">
          <w:rPr>
            <w:rStyle w:val="Hyperlink"/>
            <w:noProof/>
            <w:rtl/>
          </w:rPr>
          <w:t xml:space="preserve">: </w:t>
        </w:r>
        <w:r w:rsidRPr="00027CA8">
          <w:rPr>
            <w:rStyle w:val="Hyperlink"/>
            <w:rFonts w:hint="eastAsia"/>
            <w:noProof/>
            <w:rtl/>
          </w:rPr>
          <w:t>برخورد</w:t>
        </w:r>
        <w:r w:rsidRPr="00027CA8">
          <w:rPr>
            <w:rStyle w:val="Hyperlink"/>
            <w:noProof/>
            <w:rtl/>
          </w:rPr>
          <w:t xml:space="preserve"> </w:t>
        </w:r>
        <w:r w:rsidRPr="00027CA8">
          <w:rPr>
            <w:rStyle w:val="Hyperlink"/>
            <w:rFonts w:hint="eastAsia"/>
            <w:noProof/>
            <w:rtl/>
          </w:rPr>
          <w:t>حضرت</w:t>
        </w:r>
        <w:r w:rsidRPr="00027CA8">
          <w:rPr>
            <w:rStyle w:val="Hyperlink"/>
            <w:noProof/>
            <w:rtl/>
          </w:rPr>
          <w:t xml:space="preserve"> </w:t>
        </w:r>
        <w:r w:rsidRPr="00027CA8">
          <w:rPr>
            <w:rStyle w:val="Hyperlink"/>
            <w:rFonts w:hint="eastAsia"/>
            <w:noProof/>
            <w:rtl/>
          </w:rPr>
          <w:t>پ</w:t>
        </w:r>
        <w:r w:rsidRPr="00027CA8">
          <w:rPr>
            <w:rStyle w:val="Hyperlink"/>
            <w:rFonts w:hint="cs"/>
            <w:noProof/>
            <w:rtl/>
          </w:rPr>
          <w:t>ی</w:t>
        </w:r>
        <w:r w:rsidRPr="00027CA8">
          <w:rPr>
            <w:rStyle w:val="Hyperlink"/>
            <w:rFonts w:hint="eastAsia"/>
            <w:noProof/>
            <w:rtl/>
          </w:rPr>
          <w:t>امبر</w:t>
        </w:r>
        <w:r w:rsidRPr="00027CA8">
          <w:rPr>
            <w:rStyle w:val="Hyperlink"/>
            <w:noProof/>
            <w:rtl/>
          </w:rPr>
          <w:t xml:space="preserve"> </w:t>
        </w:r>
        <w:r w:rsidRPr="00027CA8">
          <w:rPr>
            <w:rStyle w:val="Hyperlink"/>
            <w:rFonts w:hint="eastAsia"/>
            <w:noProof/>
            <w:rtl/>
          </w:rPr>
          <w:t>اسلام</w:t>
        </w:r>
        <w:r w:rsidRPr="00027CA8">
          <w:rPr>
            <w:rStyle w:val="Hyperlink"/>
            <w:noProof/>
            <w:rtl/>
          </w:rPr>
          <w:t xml:space="preserve"> </w:t>
        </w:r>
        <w:r w:rsidRPr="00027CA8">
          <w:rPr>
            <w:rStyle w:val="Hyperlink"/>
            <w:rFonts w:hint="eastAsia"/>
            <w:noProof/>
            <w:rtl/>
          </w:rPr>
          <w:t>با</w:t>
        </w:r>
        <w:r w:rsidRPr="00027CA8">
          <w:rPr>
            <w:rStyle w:val="Hyperlink"/>
            <w:noProof/>
            <w:rtl/>
          </w:rPr>
          <w:t xml:space="preserve"> </w:t>
        </w:r>
        <w:r w:rsidRPr="00027CA8">
          <w:rPr>
            <w:rStyle w:val="Hyperlink"/>
            <w:rFonts w:hint="eastAsia"/>
            <w:noProof/>
            <w:rtl/>
          </w:rPr>
          <w:t>پدر</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مادر</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برادرش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58" w:history="1">
        <w:r w:rsidRPr="00027CA8">
          <w:rPr>
            <w:rStyle w:val="Hyperlink"/>
            <w:rFonts w:hint="eastAsia"/>
            <w:noProof/>
            <w:rtl/>
          </w:rPr>
          <w:t>ل</w:t>
        </w:r>
        <w:r w:rsidRPr="00027CA8">
          <w:rPr>
            <w:rStyle w:val="Hyperlink"/>
            <w:noProof/>
            <w:rtl/>
          </w:rPr>
          <w:t xml:space="preserve">: </w:t>
        </w:r>
        <w:r w:rsidRPr="00027CA8">
          <w:rPr>
            <w:rStyle w:val="Hyperlink"/>
            <w:rFonts w:hint="eastAsia"/>
            <w:noProof/>
            <w:rtl/>
          </w:rPr>
          <w:t>احسان</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کافر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59" w:history="1">
        <w:r w:rsidRPr="00027CA8">
          <w:rPr>
            <w:rStyle w:val="Hyperlink"/>
            <w:rFonts w:hint="eastAsia"/>
            <w:noProof/>
            <w:rtl/>
          </w:rPr>
          <w:t>م</w:t>
        </w:r>
        <w:r w:rsidRPr="00027CA8">
          <w:rPr>
            <w:rStyle w:val="Hyperlink"/>
            <w:noProof/>
            <w:rtl/>
          </w:rPr>
          <w:t xml:space="preserve">: </w:t>
        </w:r>
        <w:r w:rsidRPr="00027CA8">
          <w:rPr>
            <w:rStyle w:val="Hyperlink"/>
            <w:rFonts w:hint="eastAsia"/>
            <w:noProof/>
            <w:rtl/>
          </w:rPr>
          <w:t>نکوئ</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احسان</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پس</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60" w:history="1">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دوست</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محبت</w:t>
        </w:r>
        <w:r w:rsidRPr="00027CA8">
          <w:rPr>
            <w:rStyle w:val="Hyperlink"/>
            <w:noProof/>
            <w:rtl/>
          </w:rPr>
          <w:t xml:space="preserve"> </w:t>
        </w:r>
        <w:r w:rsidRPr="00027CA8">
          <w:rPr>
            <w:rStyle w:val="Hyperlink"/>
            <w:rFonts w:hint="eastAsia"/>
            <w:noProof/>
            <w:rtl/>
          </w:rPr>
          <w:t>با</w:t>
        </w:r>
        <w:r w:rsidRPr="00027CA8">
          <w:rPr>
            <w:rStyle w:val="Hyperlink"/>
            <w:noProof/>
            <w:rtl/>
          </w:rPr>
          <w:t xml:space="preserve"> </w:t>
        </w:r>
        <w:r w:rsidRPr="00027CA8">
          <w:rPr>
            <w:rStyle w:val="Hyperlink"/>
            <w:rFonts w:hint="eastAsia"/>
            <w:noProof/>
            <w:rtl/>
          </w:rPr>
          <w:t>دوستان</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61" w:history="1">
        <w:r w:rsidRPr="00027CA8">
          <w:rPr>
            <w:rStyle w:val="Hyperlink"/>
            <w:rFonts w:hint="eastAsia"/>
            <w:noProof/>
            <w:rtl/>
          </w:rPr>
          <w:t>نافرمان</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62"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نافرمان</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حرام</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63"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نگاه</w:t>
        </w:r>
        <w:r w:rsidRPr="00027CA8">
          <w:rPr>
            <w:rStyle w:val="Hyperlink"/>
            <w:noProof/>
            <w:rtl/>
          </w:rPr>
          <w:t xml:space="preserve"> </w:t>
        </w:r>
        <w:r w:rsidRPr="00027CA8">
          <w:rPr>
            <w:rStyle w:val="Hyperlink"/>
            <w:rFonts w:hint="eastAsia"/>
            <w:noProof/>
            <w:rtl/>
          </w:rPr>
          <w:t>خشم</w:t>
        </w:r>
        <w:r w:rsidRPr="00027CA8">
          <w:rPr>
            <w:rStyle w:val="Hyperlink"/>
            <w:noProof/>
            <w:rtl/>
          </w:rPr>
          <w:t xml:space="preserve"> </w:t>
        </w:r>
        <w:r w:rsidRPr="00027CA8">
          <w:rPr>
            <w:rStyle w:val="Hyperlink"/>
            <w:rFonts w:hint="eastAsia"/>
            <w:noProof/>
            <w:rtl/>
          </w:rPr>
          <w:t>آلود</w:t>
        </w:r>
        <w:r w:rsidRPr="00027CA8">
          <w:rPr>
            <w:rStyle w:val="Hyperlink"/>
            <w:noProof/>
            <w:rtl/>
          </w:rPr>
          <w:t xml:space="preserve"> </w:t>
        </w:r>
        <w:r w:rsidRPr="00027CA8">
          <w:rPr>
            <w:rStyle w:val="Hyperlink"/>
            <w:rFonts w:hint="eastAsia"/>
            <w:noProof/>
            <w:rtl/>
          </w:rPr>
          <w:t>بر</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تباه</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اعمال</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64"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سخن</w:t>
        </w:r>
        <w:r w:rsidRPr="00027CA8">
          <w:rPr>
            <w:rStyle w:val="Hyperlink"/>
            <w:noProof/>
            <w:rtl/>
          </w:rPr>
          <w:t xml:space="preserve"> </w:t>
        </w:r>
        <w:r w:rsidRPr="00027CA8">
          <w:rPr>
            <w:rStyle w:val="Hyperlink"/>
            <w:rFonts w:hint="eastAsia"/>
            <w:noProof/>
            <w:rtl/>
          </w:rPr>
          <w:t>ناراحت</w:t>
        </w:r>
        <w:r w:rsidRPr="00027CA8">
          <w:rPr>
            <w:rStyle w:val="Hyperlink"/>
            <w:noProof/>
            <w:rtl/>
          </w:rPr>
          <w:t xml:space="preserve"> </w:t>
        </w:r>
        <w:r w:rsidRPr="00027CA8">
          <w:rPr>
            <w:rStyle w:val="Hyperlink"/>
            <w:rFonts w:hint="eastAsia"/>
            <w:noProof/>
            <w:rtl/>
          </w:rPr>
          <w:t>کننده</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نه</w:t>
        </w:r>
        <w:r w:rsidRPr="00027CA8">
          <w:rPr>
            <w:rStyle w:val="Hyperlink"/>
            <w:rFonts w:hint="cs"/>
            <w:noProof/>
            <w:rtl/>
          </w:rPr>
          <w:t>ی</w:t>
        </w:r>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زدن</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حرام</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65"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نافرمان</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بزرگتر</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گناه</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66"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نافرمان</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نافرمان</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67"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نافرمان</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داخل</w:t>
        </w:r>
        <w:r w:rsidRPr="00027CA8">
          <w:rPr>
            <w:rStyle w:val="Hyperlink"/>
            <w:noProof/>
            <w:rtl/>
          </w:rPr>
          <w:t xml:space="preserve"> </w:t>
        </w:r>
        <w:r w:rsidRPr="00027CA8">
          <w:rPr>
            <w:rStyle w:val="Hyperlink"/>
            <w:rFonts w:hint="eastAsia"/>
            <w:noProof/>
            <w:rtl/>
          </w:rPr>
          <w:t>بهشت</w:t>
        </w:r>
        <w:r w:rsidRPr="00027CA8">
          <w:rPr>
            <w:rStyle w:val="Hyperlink"/>
            <w:noProof/>
            <w:rtl/>
          </w:rPr>
          <w:t xml:space="preserve"> </w:t>
        </w:r>
        <w:r w:rsidRPr="00027CA8">
          <w:rPr>
            <w:rStyle w:val="Hyperlink"/>
            <w:rFonts w:hint="eastAsia"/>
            <w:noProof/>
            <w:rtl/>
          </w:rPr>
          <w:t>نم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68" w:history="1">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دشنام</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ناسزا</w:t>
        </w:r>
        <w:r w:rsidRPr="00027CA8">
          <w:rPr>
            <w:rStyle w:val="Hyperlink"/>
            <w:noProof/>
            <w:rtl/>
          </w:rPr>
          <w:t xml:space="preserve"> </w:t>
        </w:r>
        <w:r w:rsidRPr="00027CA8">
          <w:rPr>
            <w:rStyle w:val="Hyperlink"/>
            <w:rFonts w:hint="eastAsia"/>
            <w:noProof/>
            <w:rtl/>
          </w:rPr>
          <w:t>گفتن</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حرام</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69" w:history="1">
        <w:r w:rsidRPr="00027CA8">
          <w:rPr>
            <w:rStyle w:val="Hyperlink"/>
            <w:rFonts w:hint="eastAsia"/>
            <w:noProof/>
            <w:rtl/>
          </w:rPr>
          <w:t>ح</w:t>
        </w:r>
        <w:r w:rsidRPr="00027CA8">
          <w:rPr>
            <w:rStyle w:val="Hyperlink"/>
            <w:noProof/>
            <w:rtl/>
          </w:rPr>
          <w:t xml:space="preserve">: </w:t>
        </w:r>
        <w:r w:rsidRPr="00027CA8">
          <w:rPr>
            <w:rStyle w:val="Hyperlink"/>
            <w:rFonts w:hint="eastAsia"/>
            <w:noProof/>
            <w:rtl/>
          </w:rPr>
          <w:t>نافرمان</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w:t>
        </w:r>
        <w:r w:rsidRPr="00027CA8">
          <w:rPr>
            <w:rStyle w:val="Hyperlink"/>
            <w:noProof/>
            <w:rtl/>
          </w:rPr>
          <w:t xml:space="preserve"> </w:t>
        </w:r>
        <w:r w:rsidRPr="00027CA8">
          <w:rPr>
            <w:rStyle w:val="Hyperlink"/>
            <w:rFonts w:hint="eastAsia"/>
            <w:noProof/>
            <w:rtl/>
          </w:rPr>
          <w:t>رسوا</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70" w:history="1">
        <w:r w:rsidRPr="00027CA8">
          <w:rPr>
            <w:rStyle w:val="Hyperlink"/>
            <w:rFonts w:hint="eastAsia"/>
            <w:noProof/>
            <w:rtl/>
          </w:rPr>
          <w:t>ط</w:t>
        </w:r>
        <w:r w:rsidRPr="00027CA8">
          <w:rPr>
            <w:rStyle w:val="Hyperlink"/>
            <w:noProof/>
            <w:rtl/>
          </w:rPr>
          <w:t xml:space="preserve">: </w:t>
        </w:r>
        <w:r w:rsidRPr="00027CA8">
          <w:rPr>
            <w:rStyle w:val="Hyperlink"/>
            <w:rFonts w:hint="eastAsia"/>
            <w:noProof/>
            <w:rtl/>
          </w:rPr>
          <w:t>نافرمان</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عبادتش</w:t>
        </w:r>
        <w:r w:rsidRPr="00027CA8">
          <w:rPr>
            <w:rStyle w:val="Hyperlink"/>
            <w:noProof/>
            <w:rtl/>
          </w:rPr>
          <w:t xml:space="preserve"> </w:t>
        </w:r>
        <w:r w:rsidRPr="00027CA8">
          <w:rPr>
            <w:rStyle w:val="Hyperlink"/>
            <w:rFonts w:hint="eastAsia"/>
            <w:noProof/>
            <w:rtl/>
          </w:rPr>
          <w:t>قبول</w:t>
        </w:r>
        <w:r w:rsidRPr="00027CA8">
          <w:rPr>
            <w:rStyle w:val="Hyperlink"/>
            <w:noProof/>
            <w:rtl/>
          </w:rPr>
          <w:t xml:space="preserve"> </w:t>
        </w:r>
        <w:r w:rsidRPr="00027CA8">
          <w:rPr>
            <w:rStyle w:val="Hyperlink"/>
            <w:rFonts w:hint="eastAsia"/>
            <w:noProof/>
            <w:rtl/>
          </w:rPr>
          <w:t>نم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71" w:history="1">
        <w:r w:rsidRPr="00027CA8">
          <w:rPr>
            <w:rStyle w:val="Hyperlink"/>
            <w:rFonts w:hint="cs"/>
            <w:noProof/>
            <w:rtl/>
          </w:rPr>
          <w:t>ی</w:t>
        </w:r>
        <w:r w:rsidRPr="00027CA8">
          <w:rPr>
            <w:rStyle w:val="Hyperlink"/>
            <w:noProof/>
            <w:rtl/>
          </w:rPr>
          <w:t xml:space="preserve">: </w:t>
        </w:r>
        <w:r w:rsidRPr="00027CA8">
          <w:rPr>
            <w:rStyle w:val="Hyperlink"/>
            <w:rFonts w:hint="eastAsia"/>
            <w:noProof/>
            <w:rtl/>
          </w:rPr>
          <w:t>نافرمان</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مشکلات</w:t>
        </w:r>
        <w:r w:rsidRPr="00027CA8">
          <w:rPr>
            <w:rStyle w:val="Hyperlink"/>
            <w:noProof/>
            <w:rtl/>
          </w:rPr>
          <w:t xml:space="preserve"> </w:t>
        </w:r>
        <w:r w:rsidRPr="00027CA8">
          <w:rPr>
            <w:rStyle w:val="Hyperlink"/>
            <w:rFonts w:hint="eastAsia"/>
            <w:noProof/>
            <w:rtl/>
          </w:rPr>
          <w:t>سکرات</w:t>
        </w:r>
        <w:r w:rsidRPr="00027CA8">
          <w:rPr>
            <w:rStyle w:val="Hyperlink"/>
            <w:noProof/>
            <w:rtl/>
          </w:rPr>
          <w:t xml:space="preserve"> </w:t>
        </w:r>
        <w:r w:rsidRPr="00027CA8">
          <w:rPr>
            <w:rStyle w:val="Hyperlink"/>
            <w:rFonts w:hint="eastAsia"/>
            <w:noProof/>
            <w:rtl/>
          </w:rPr>
          <w:t>الموت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72" w:history="1">
        <w:r w:rsidRPr="00027CA8">
          <w:rPr>
            <w:rStyle w:val="Hyperlink"/>
            <w:rFonts w:hint="eastAsia"/>
            <w:noProof/>
            <w:rtl/>
          </w:rPr>
          <w:t>ک</w:t>
        </w:r>
        <w:r w:rsidRPr="00027CA8">
          <w:rPr>
            <w:rStyle w:val="Hyperlink"/>
            <w:noProof/>
            <w:rtl/>
          </w:rPr>
          <w:t xml:space="preserve">: </w:t>
        </w:r>
        <w:r w:rsidRPr="00027CA8">
          <w:rPr>
            <w:rStyle w:val="Hyperlink"/>
            <w:rFonts w:hint="eastAsia"/>
            <w:noProof/>
            <w:rtl/>
          </w:rPr>
          <w:t>دعا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بد</w:t>
        </w:r>
        <w:r w:rsidRPr="00027CA8">
          <w:rPr>
            <w:rStyle w:val="Hyperlink"/>
            <w:noProof/>
            <w:rtl/>
          </w:rPr>
          <w:t xml:space="preserve"> </w:t>
        </w:r>
        <w:r w:rsidRPr="00027CA8">
          <w:rPr>
            <w:rStyle w:val="Hyperlink"/>
            <w:rFonts w:hint="eastAsia"/>
            <w:noProof/>
            <w:rtl/>
          </w:rPr>
          <w:t>حضرت</w:t>
        </w:r>
        <w:r w:rsidRPr="00027CA8">
          <w:rPr>
            <w:rStyle w:val="Hyperlink"/>
            <w:noProof/>
            <w:rtl/>
          </w:rPr>
          <w:t xml:space="preserve"> </w:t>
        </w:r>
        <w:r w:rsidRPr="00027CA8">
          <w:rPr>
            <w:rStyle w:val="Hyperlink"/>
            <w:rFonts w:hint="eastAsia"/>
            <w:noProof/>
            <w:rtl/>
          </w:rPr>
          <w:t>جبر</w:t>
        </w:r>
        <w:r w:rsidRPr="00027CA8">
          <w:rPr>
            <w:rStyle w:val="Hyperlink"/>
            <w:rFonts w:hint="cs"/>
            <w:noProof/>
            <w:rtl/>
          </w:rPr>
          <w:t>ی</w:t>
        </w:r>
        <w:r w:rsidRPr="00027CA8">
          <w:rPr>
            <w:rStyle w:val="Hyperlink"/>
            <w:rFonts w:hint="eastAsia"/>
            <w:noProof/>
            <w:rtl/>
          </w:rPr>
          <w:t>ل</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حضرت</w:t>
        </w:r>
        <w:r w:rsidRPr="00027CA8">
          <w:rPr>
            <w:rStyle w:val="Hyperlink"/>
            <w:noProof/>
            <w:rtl/>
          </w:rPr>
          <w:t xml:space="preserve"> </w:t>
        </w:r>
        <w:r w:rsidRPr="00027CA8">
          <w:rPr>
            <w:rStyle w:val="Hyperlink"/>
            <w:rFonts w:hint="eastAsia"/>
            <w:noProof/>
            <w:rtl/>
          </w:rPr>
          <w:t>پ</w:t>
        </w:r>
        <w:r w:rsidRPr="00027CA8">
          <w:rPr>
            <w:rStyle w:val="Hyperlink"/>
            <w:rFonts w:hint="cs"/>
            <w:noProof/>
            <w:rtl/>
          </w:rPr>
          <w:t>ی</w:t>
        </w:r>
        <w:r w:rsidRPr="00027CA8">
          <w:rPr>
            <w:rStyle w:val="Hyperlink"/>
            <w:rFonts w:hint="eastAsia"/>
            <w:noProof/>
            <w:rtl/>
          </w:rPr>
          <w:t>امبر</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نافرمان</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73" w:history="1">
        <w:r w:rsidRPr="00027CA8">
          <w:rPr>
            <w:rStyle w:val="Hyperlink"/>
            <w:rFonts w:hint="eastAsia"/>
            <w:noProof/>
            <w:rtl/>
          </w:rPr>
          <w:t>ل</w:t>
        </w:r>
        <w:r w:rsidRPr="00027CA8">
          <w:rPr>
            <w:rStyle w:val="Hyperlink"/>
            <w:noProof/>
            <w:rtl/>
          </w:rPr>
          <w:t xml:space="preserve">: </w:t>
        </w:r>
        <w:r w:rsidRPr="00027CA8">
          <w:rPr>
            <w:rStyle w:val="Hyperlink"/>
            <w:rFonts w:hint="eastAsia"/>
            <w:noProof/>
            <w:rtl/>
          </w:rPr>
          <w:t>اطاعت</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تا</w:t>
        </w:r>
        <w:r w:rsidRPr="00027CA8">
          <w:rPr>
            <w:rStyle w:val="Hyperlink"/>
            <w:noProof/>
            <w:rtl/>
          </w:rPr>
          <w:t xml:space="preserve"> </w:t>
        </w:r>
        <w:r w:rsidRPr="00027CA8">
          <w:rPr>
            <w:rStyle w:val="Hyperlink"/>
            <w:rFonts w:hint="eastAsia"/>
            <w:noProof/>
            <w:rtl/>
          </w:rPr>
          <w:t>کجا؟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74" w:history="1">
        <w:r w:rsidRPr="00027CA8">
          <w:rPr>
            <w:rStyle w:val="Hyperlink"/>
            <w:rFonts w:hint="eastAsia"/>
            <w:noProof/>
            <w:rtl/>
          </w:rPr>
          <w:t>م</w:t>
        </w:r>
        <w:r w:rsidRPr="00027CA8">
          <w:rPr>
            <w:rStyle w:val="Hyperlink"/>
            <w:noProof/>
            <w:rtl/>
          </w:rPr>
          <w:t xml:space="preserve">: </w:t>
        </w:r>
        <w:r w:rsidRPr="00027CA8">
          <w:rPr>
            <w:rStyle w:val="Hyperlink"/>
            <w:rFonts w:hint="eastAsia"/>
            <w:noProof/>
            <w:rtl/>
          </w:rPr>
          <w:t>خلاصه</w:t>
        </w:r>
        <w:r w:rsidRPr="00027CA8">
          <w:rPr>
            <w:rStyle w:val="Hyperlink"/>
            <w:noProof/>
            <w:rtl/>
          </w:rPr>
          <w:t xml:space="preserve"> </w:t>
        </w:r>
        <w:r w:rsidRPr="00027CA8">
          <w:rPr>
            <w:rStyle w:val="Hyperlink"/>
            <w:rFonts w:hint="eastAsia"/>
            <w:noProof/>
            <w:rtl/>
          </w:rPr>
          <w:t>آ</w:t>
        </w:r>
        <w:r w:rsidRPr="00027CA8">
          <w:rPr>
            <w:rStyle w:val="Hyperlink"/>
            <w:rFonts w:hint="cs"/>
            <w:noProof/>
            <w:rtl/>
          </w:rPr>
          <w:t>ی</w:t>
        </w:r>
        <w:r w:rsidRPr="00027CA8">
          <w:rPr>
            <w:rStyle w:val="Hyperlink"/>
            <w:rFonts w:hint="eastAsia"/>
            <w:noProof/>
            <w:rtl/>
          </w:rPr>
          <w:t>ات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روا</w:t>
        </w:r>
        <w:r w:rsidRPr="00027CA8">
          <w:rPr>
            <w:rStyle w:val="Hyperlink"/>
            <w:rFonts w:hint="cs"/>
            <w:noProof/>
            <w:rtl/>
          </w:rPr>
          <w:t>ی</w:t>
        </w:r>
        <w:r w:rsidRPr="00027CA8">
          <w:rPr>
            <w:rStyle w:val="Hyperlink"/>
            <w:rFonts w:hint="eastAsia"/>
            <w:noProof/>
            <w:rtl/>
          </w:rPr>
          <w:t>ات</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حق</w:t>
        </w:r>
        <w:r w:rsidRPr="00027CA8">
          <w:rPr>
            <w:rStyle w:val="Hyperlink"/>
            <w:noProof/>
            <w:rtl/>
          </w:rPr>
          <w:t xml:space="preserve"> </w:t>
        </w:r>
        <w:r w:rsidRPr="00027CA8">
          <w:rPr>
            <w:rStyle w:val="Hyperlink"/>
            <w:rFonts w:hint="eastAsia"/>
            <w:noProof/>
            <w:rtl/>
          </w:rPr>
          <w:t>والد</w:t>
        </w:r>
        <w:r w:rsidRPr="00027CA8">
          <w:rPr>
            <w:rStyle w:val="Hyperlink"/>
            <w:rFonts w:hint="cs"/>
            <w:noProof/>
            <w:rtl/>
          </w:rPr>
          <w:t>ی</w:t>
        </w:r>
        <w:r w:rsidRPr="00027CA8">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875" w:history="1">
        <w:r w:rsidRPr="00027CA8">
          <w:rPr>
            <w:rStyle w:val="Hyperlink"/>
            <w:rFonts w:hint="eastAsia"/>
            <w:noProof/>
            <w:rtl/>
            <w:lang w:bidi="fa-IR"/>
          </w:rPr>
          <w:t>همسا</w:t>
        </w:r>
        <w:r w:rsidRPr="00027CA8">
          <w:rPr>
            <w:rStyle w:val="Hyperlink"/>
            <w:rFonts w:hint="cs"/>
            <w:noProof/>
            <w:rtl/>
            <w:lang w:bidi="fa-IR"/>
          </w:rPr>
          <w:t>ی</w:t>
        </w:r>
        <w:r w:rsidRPr="00027CA8">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76"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همسا</w:t>
        </w:r>
        <w:r w:rsidRPr="00027CA8">
          <w:rPr>
            <w:rStyle w:val="Hyperlink"/>
            <w:rFonts w:hint="cs"/>
            <w:noProof/>
            <w:rtl/>
          </w:rPr>
          <w:t>ی</w:t>
        </w:r>
        <w:r w:rsidRPr="00027CA8">
          <w:rPr>
            <w:rStyle w:val="Hyperlink"/>
            <w:rFonts w:hint="eastAsia"/>
            <w:noProof/>
            <w:rtl/>
          </w:rPr>
          <w:t>ه</w:t>
        </w:r>
        <w:r w:rsidRPr="00027CA8">
          <w:rPr>
            <w:rStyle w:val="Hyperlink"/>
            <w:noProof/>
            <w:rtl/>
          </w:rPr>
          <w:t xml:space="preserve"> </w:t>
        </w:r>
        <w:r w:rsidRPr="00027CA8">
          <w:rPr>
            <w:rStyle w:val="Hyperlink"/>
            <w:rFonts w:hint="eastAsia"/>
            <w:noProof/>
            <w:rtl/>
          </w:rPr>
          <w:t>ک</w:t>
        </w:r>
        <w:r w:rsidRPr="00027CA8">
          <w:rPr>
            <w:rStyle w:val="Hyperlink"/>
            <w:rFonts w:hint="cs"/>
            <w:noProof/>
            <w:rtl/>
          </w:rPr>
          <w:t>ی</w:t>
        </w:r>
        <w:r w:rsidRPr="00027CA8">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77"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اهم</w:t>
        </w:r>
        <w:r w:rsidRPr="00027CA8">
          <w:rPr>
            <w:rStyle w:val="Hyperlink"/>
            <w:rFonts w:hint="cs"/>
            <w:noProof/>
            <w:rtl/>
          </w:rPr>
          <w:t>ی</w:t>
        </w:r>
        <w:r w:rsidRPr="00027CA8">
          <w:rPr>
            <w:rStyle w:val="Hyperlink"/>
            <w:rFonts w:hint="eastAsia"/>
            <w:noProof/>
            <w:rtl/>
          </w:rPr>
          <w:t>ت</w:t>
        </w:r>
        <w:r w:rsidRPr="00027CA8">
          <w:rPr>
            <w:rStyle w:val="Hyperlink"/>
            <w:noProof/>
            <w:rtl/>
          </w:rPr>
          <w:t xml:space="preserve"> </w:t>
        </w:r>
        <w:r w:rsidRPr="00027CA8">
          <w:rPr>
            <w:rStyle w:val="Hyperlink"/>
            <w:rFonts w:hint="eastAsia"/>
            <w:noProof/>
            <w:rtl/>
          </w:rPr>
          <w:t>همسا</w:t>
        </w:r>
        <w:r w:rsidRPr="00027CA8">
          <w:rPr>
            <w:rStyle w:val="Hyperlink"/>
            <w:rFonts w:hint="cs"/>
            <w:noProof/>
            <w:rtl/>
          </w:rPr>
          <w:t>ی</w:t>
        </w:r>
        <w:r w:rsidRPr="00027CA8">
          <w:rPr>
            <w:rStyle w:val="Hyperlink"/>
            <w:rFonts w:hint="eastAsia"/>
            <w:noProof/>
            <w:rtl/>
          </w:rPr>
          <w:t>ه</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78"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اذ</w:t>
        </w:r>
        <w:r w:rsidRPr="00027CA8">
          <w:rPr>
            <w:rStyle w:val="Hyperlink"/>
            <w:rFonts w:hint="cs"/>
            <w:noProof/>
            <w:rtl/>
          </w:rPr>
          <w:t>ی</w:t>
        </w:r>
        <w:r w:rsidRPr="00027CA8">
          <w:rPr>
            <w:rStyle w:val="Hyperlink"/>
            <w:rFonts w:hint="eastAsia"/>
            <w:noProof/>
            <w:rtl/>
          </w:rPr>
          <w:t>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آزار</w:t>
        </w:r>
        <w:r w:rsidRPr="00027CA8">
          <w:rPr>
            <w:rStyle w:val="Hyperlink"/>
            <w:noProof/>
            <w:rtl/>
          </w:rPr>
          <w:t xml:space="preserve"> </w:t>
        </w:r>
        <w:r w:rsidRPr="00027CA8">
          <w:rPr>
            <w:rStyle w:val="Hyperlink"/>
            <w:rFonts w:hint="eastAsia"/>
            <w:noProof/>
            <w:rtl/>
          </w:rPr>
          <w:t>همسا</w:t>
        </w:r>
        <w:r w:rsidRPr="00027CA8">
          <w:rPr>
            <w:rStyle w:val="Hyperlink"/>
            <w:rFonts w:hint="cs"/>
            <w:noProof/>
            <w:rtl/>
          </w:rPr>
          <w:t>ی</w:t>
        </w:r>
        <w:r w:rsidRPr="00027CA8">
          <w:rPr>
            <w:rStyle w:val="Hyperlink"/>
            <w:rFonts w:hint="eastAsia"/>
            <w:noProof/>
            <w:rtl/>
          </w:rPr>
          <w:t>ه</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879" w:history="1">
        <w:r w:rsidRPr="00027CA8">
          <w:rPr>
            <w:rStyle w:val="Hyperlink"/>
            <w:rFonts w:hint="eastAsia"/>
            <w:noProof/>
            <w:rtl/>
          </w:rPr>
          <w:t>آزار</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اذ</w:t>
        </w:r>
        <w:r w:rsidRPr="00027CA8">
          <w:rPr>
            <w:rStyle w:val="Hyperlink"/>
            <w:rFonts w:hint="cs"/>
            <w:noProof/>
            <w:rtl/>
          </w:rPr>
          <w:t>ی</w:t>
        </w:r>
        <w:r w:rsidRPr="00027CA8">
          <w:rPr>
            <w:rStyle w:val="Hyperlink"/>
            <w:rFonts w:hint="eastAsia"/>
            <w:noProof/>
            <w:rtl/>
          </w:rPr>
          <w:t>ت</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80"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کمک</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احسان</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همسا</w:t>
        </w:r>
        <w:r w:rsidRPr="00027CA8">
          <w:rPr>
            <w:rStyle w:val="Hyperlink"/>
            <w:rFonts w:hint="cs"/>
            <w:noProof/>
            <w:rtl/>
          </w:rPr>
          <w:t>ی</w:t>
        </w:r>
        <w:r w:rsidRPr="00027CA8">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81" w:history="1">
        <w:r w:rsidRPr="00027CA8">
          <w:rPr>
            <w:rStyle w:val="Hyperlink"/>
            <w:rFonts w:hint="eastAsia"/>
            <w:noProof/>
            <w:rtl/>
          </w:rPr>
          <w:t>هد</w:t>
        </w:r>
        <w:r w:rsidRPr="00027CA8">
          <w:rPr>
            <w:rStyle w:val="Hyperlink"/>
            <w:rFonts w:hint="cs"/>
            <w:noProof/>
            <w:rtl/>
          </w:rPr>
          <w:t>ی</w:t>
        </w:r>
        <w:r w:rsidRPr="00027CA8">
          <w:rPr>
            <w:rStyle w:val="Hyperlink"/>
            <w:rFonts w:hint="eastAsia"/>
            <w:noProof/>
            <w:rtl/>
          </w:rPr>
          <w:t>ه</w:t>
        </w:r>
        <w:r w:rsidRPr="00027CA8">
          <w:rPr>
            <w:rStyle w:val="Hyperlink"/>
            <w:noProof/>
            <w:rtl/>
          </w:rPr>
          <w:t xml:space="preserve"> </w:t>
        </w:r>
        <w:r w:rsidRPr="00027CA8">
          <w:rPr>
            <w:rStyle w:val="Hyperlink"/>
            <w:rFonts w:hint="eastAsia"/>
            <w:noProof/>
            <w:rtl/>
          </w:rPr>
          <w:t>دادن</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همسا</w:t>
        </w:r>
        <w:r w:rsidRPr="00027CA8">
          <w:rPr>
            <w:rStyle w:val="Hyperlink"/>
            <w:rFonts w:hint="cs"/>
            <w:noProof/>
            <w:rtl/>
          </w:rPr>
          <w:t>ی</w:t>
        </w:r>
        <w:r w:rsidRPr="00027CA8">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82" w:history="1">
        <w:r w:rsidRPr="00027CA8">
          <w:rPr>
            <w:rStyle w:val="Hyperlink"/>
            <w:rFonts w:hint="eastAsia"/>
            <w:noProof/>
            <w:rtl/>
          </w:rPr>
          <w:t>هد</w:t>
        </w:r>
        <w:r w:rsidRPr="00027CA8">
          <w:rPr>
            <w:rStyle w:val="Hyperlink"/>
            <w:rFonts w:hint="cs"/>
            <w:noProof/>
            <w:rtl/>
          </w:rPr>
          <w:t>ی</w:t>
        </w:r>
        <w:r w:rsidRPr="00027CA8">
          <w:rPr>
            <w:rStyle w:val="Hyperlink"/>
            <w:rFonts w:hint="eastAsia"/>
            <w:noProof/>
            <w:rtl/>
          </w:rPr>
          <w:t>ه</w:t>
        </w:r>
        <w:r w:rsidRPr="00027CA8">
          <w:rPr>
            <w:rStyle w:val="Hyperlink"/>
            <w:noProof/>
            <w:rtl/>
          </w:rPr>
          <w:t xml:space="preserve"> </w:t>
        </w:r>
        <w:r w:rsidRPr="00027CA8">
          <w:rPr>
            <w:rStyle w:val="Hyperlink"/>
            <w:rFonts w:hint="eastAsia"/>
            <w:noProof/>
            <w:rtl/>
          </w:rPr>
          <w:t>بکدام</w:t>
        </w:r>
        <w:r w:rsidRPr="00027CA8">
          <w:rPr>
            <w:rStyle w:val="Hyperlink"/>
            <w:noProof/>
            <w:rtl/>
          </w:rPr>
          <w:t xml:space="preserve"> </w:t>
        </w:r>
        <w:r w:rsidRPr="00027CA8">
          <w:rPr>
            <w:rStyle w:val="Hyperlink"/>
            <w:rFonts w:hint="eastAsia"/>
            <w:noProof/>
            <w:rtl/>
          </w:rPr>
          <w:t>همسا</w:t>
        </w:r>
        <w:r w:rsidRPr="00027CA8">
          <w:rPr>
            <w:rStyle w:val="Hyperlink"/>
            <w:rFonts w:hint="cs"/>
            <w:noProof/>
            <w:rtl/>
          </w:rPr>
          <w:t>ی</w:t>
        </w:r>
        <w:r w:rsidRPr="00027CA8">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83" w:history="1">
        <w:r w:rsidRPr="00027CA8">
          <w:rPr>
            <w:rStyle w:val="Hyperlink"/>
            <w:rFonts w:hint="eastAsia"/>
            <w:noProof/>
            <w:rtl/>
          </w:rPr>
          <w:t>تحمل</w:t>
        </w:r>
        <w:r w:rsidRPr="00027CA8">
          <w:rPr>
            <w:rStyle w:val="Hyperlink"/>
            <w:noProof/>
            <w:rtl/>
          </w:rPr>
          <w:t xml:space="preserve"> </w:t>
        </w:r>
        <w:r w:rsidRPr="00027CA8">
          <w:rPr>
            <w:rStyle w:val="Hyperlink"/>
            <w:rFonts w:hint="eastAsia"/>
            <w:noProof/>
            <w:rtl/>
          </w:rPr>
          <w:t>اذ</w:t>
        </w:r>
        <w:r w:rsidRPr="00027CA8">
          <w:rPr>
            <w:rStyle w:val="Hyperlink"/>
            <w:rFonts w:hint="cs"/>
            <w:noProof/>
            <w:rtl/>
          </w:rPr>
          <w:t>ی</w:t>
        </w:r>
        <w:r w:rsidRPr="00027CA8">
          <w:rPr>
            <w:rStyle w:val="Hyperlink"/>
            <w:rFonts w:hint="eastAsia"/>
            <w:noProof/>
            <w:rtl/>
          </w:rPr>
          <w:t>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آزار</w:t>
        </w:r>
        <w:r w:rsidRPr="00027CA8">
          <w:rPr>
            <w:rStyle w:val="Hyperlink"/>
            <w:noProof/>
            <w:rtl/>
          </w:rPr>
          <w:t xml:space="preserve"> </w:t>
        </w:r>
        <w:r w:rsidRPr="00027CA8">
          <w:rPr>
            <w:rStyle w:val="Hyperlink"/>
            <w:rFonts w:hint="eastAsia"/>
            <w:noProof/>
            <w:rtl/>
          </w:rPr>
          <w:t>همسا</w:t>
        </w:r>
        <w:r w:rsidRPr="00027CA8">
          <w:rPr>
            <w:rStyle w:val="Hyperlink"/>
            <w:rFonts w:hint="cs"/>
            <w:noProof/>
            <w:rtl/>
          </w:rPr>
          <w:t>ی</w:t>
        </w:r>
        <w:r w:rsidRPr="00027CA8">
          <w:rPr>
            <w:rStyle w:val="Hyperlink"/>
            <w:rFonts w:hint="eastAsia"/>
            <w:noProof/>
            <w:rtl/>
          </w:rPr>
          <w:t>ه</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84" w:history="1">
        <w:r w:rsidRPr="00027CA8">
          <w:rPr>
            <w:rStyle w:val="Hyperlink"/>
            <w:rFonts w:hint="eastAsia"/>
            <w:noProof/>
            <w:rtl/>
          </w:rPr>
          <w:t>انواع</w:t>
        </w:r>
        <w:r w:rsidRPr="00027CA8">
          <w:rPr>
            <w:rStyle w:val="Hyperlink"/>
            <w:noProof/>
            <w:rtl/>
          </w:rPr>
          <w:t xml:space="preserve"> </w:t>
        </w:r>
        <w:r w:rsidRPr="00027CA8">
          <w:rPr>
            <w:rStyle w:val="Hyperlink"/>
            <w:rFonts w:hint="eastAsia"/>
            <w:noProof/>
            <w:rtl/>
          </w:rPr>
          <w:t>همسا</w:t>
        </w:r>
        <w:r w:rsidRPr="00027CA8">
          <w:rPr>
            <w:rStyle w:val="Hyperlink"/>
            <w:rFonts w:hint="cs"/>
            <w:noProof/>
            <w:rtl/>
          </w:rPr>
          <w:t>ی</w:t>
        </w:r>
        <w:r w:rsidRPr="00027CA8">
          <w:rPr>
            <w:rStyle w:val="Hyperlink"/>
            <w:rFonts w:hint="eastAsia"/>
            <w:noProof/>
            <w:rtl/>
          </w:rPr>
          <w:t>گان</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85" w:history="1">
        <w:r w:rsidRPr="00027CA8">
          <w:rPr>
            <w:rStyle w:val="Hyperlink"/>
            <w:rFonts w:hint="eastAsia"/>
            <w:noProof/>
            <w:rtl/>
          </w:rPr>
          <w:t>بهتر</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همسا</w:t>
        </w:r>
        <w:r w:rsidRPr="00027CA8">
          <w:rPr>
            <w:rStyle w:val="Hyperlink"/>
            <w:rFonts w:hint="cs"/>
            <w:noProof/>
            <w:rtl/>
          </w:rPr>
          <w:t>ی</w:t>
        </w:r>
        <w:r w:rsidRPr="00027CA8">
          <w:rPr>
            <w:rStyle w:val="Hyperlink"/>
            <w:rFonts w:hint="eastAsia"/>
            <w:noProof/>
            <w:rtl/>
          </w:rPr>
          <w:t>ه</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886" w:history="1">
        <w:r w:rsidRPr="00027CA8">
          <w:rPr>
            <w:rStyle w:val="Hyperlink"/>
            <w:rFonts w:hint="eastAsia"/>
            <w:noProof/>
            <w:rtl/>
            <w:lang w:bidi="fa-IR"/>
          </w:rPr>
          <w:t>قداست</w:t>
        </w:r>
        <w:r w:rsidRPr="00027CA8">
          <w:rPr>
            <w:rStyle w:val="Hyperlink"/>
            <w:noProof/>
            <w:rtl/>
            <w:lang w:bidi="fa-IR"/>
          </w:rPr>
          <w:t xml:space="preserve"> </w:t>
        </w:r>
        <w:r w:rsidRPr="00027CA8">
          <w:rPr>
            <w:rStyle w:val="Hyperlink"/>
            <w:rFonts w:hint="eastAsia"/>
            <w:noProof/>
            <w:rtl/>
            <w:lang w:bidi="fa-IR"/>
          </w:rPr>
          <w:t>و</w:t>
        </w:r>
        <w:r w:rsidRPr="00027CA8">
          <w:rPr>
            <w:rStyle w:val="Hyperlink"/>
            <w:noProof/>
            <w:rtl/>
            <w:lang w:bidi="fa-IR"/>
          </w:rPr>
          <w:t xml:space="preserve"> </w:t>
        </w:r>
        <w:r w:rsidRPr="00027CA8">
          <w:rPr>
            <w:rStyle w:val="Hyperlink"/>
            <w:rFonts w:hint="eastAsia"/>
            <w:noProof/>
            <w:rtl/>
            <w:lang w:bidi="fa-IR"/>
          </w:rPr>
          <w:t>حرمت</w:t>
        </w:r>
        <w:r w:rsidRPr="00027CA8">
          <w:rPr>
            <w:rStyle w:val="Hyperlink"/>
            <w:noProof/>
            <w:rtl/>
            <w:lang w:bidi="fa-IR"/>
          </w:rPr>
          <w:t xml:space="preserve"> </w:t>
        </w:r>
        <w:r w:rsidRPr="00027CA8">
          <w:rPr>
            <w:rStyle w:val="Hyperlink"/>
            <w:rFonts w:hint="eastAsia"/>
            <w:noProof/>
            <w:rtl/>
            <w:lang w:bidi="fa-IR"/>
          </w:rPr>
          <w:t>ناموس</w:t>
        </w:r>
        <w:r w:rsidRPr="00027CA8">
          <w:rPr>
            <w:rStyle w:val="Hyperlink"/>
            <w:noProof/>
            <w:rtl/>
            <w:lang w:bidi="fa-IR"/>
          </w:rPr>
          <w:t xml:space="preserve"> </w:t>
        </w:r>
        <w:r w:rsidRPr="00027CA8">
          <w:rPr>
            <w:rStyle w:val="Hyperlink"/>
            <w:rFonts w:hint="eastAsia"/>
            <w:noProof/>
            <w:rtl/>
            <w:lang w:bidi="fa-IR"/>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87" w:history="1">
        <w:r w:rsidRPr="00027CA8">
          <w:rPr>
            <w:rStyle w:val="Hyperlink"/>
            <w:rFonts w:hint="eastAsia"/>
            <w:noProof/>
            <w:rtl/>
          </w:rPr>
          <w:t>پرده</w:t>
        </w:r>
        <w:r w:rsidRPr="00027CA8">
          <w:rPr>
            <w:rStyle w:val="Hyperlink"/>
            <w:rFonts w:hint="eastAsia"/>
            <w:noProof/>
          </w:rPr>
          <w:t>‌</w:t>
        </w:r>
        <w:r w:rsidRPr="00027CA8">
          <w:rPr>
            <w:rStyle w:val="Hyperlink"/>
            <w:rFonts w:hint="eastAsia"/>
            <w:noProof/>
            <w:rtl/>
          </w:rPr>
          <w:t>پوش</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88" w:history="1">
        <w:r w:rsidRPr="00027CA8">
          <w:rPr>
            <w:rStyle w:val="Hyperlink"/>
            <w:rFonts w:hint="eastAsia"/>
            <w:noProof/>
            <w:rtl/>
          </w:rPr>
          <w:t>پرده</w:t>
        </w:r>
        <w:r w:rsidRPr="00027CA8">
          <w:rPr>
            <w:rStyle w:val="Hyperlink"/>
            <w:noProof/>
            <w:rtl/>
          </w:rPr>
          <w:t xml:space="preserve"> </w:t>
        </w:r>
        <w:r w:rsidRPr="00027CA8">
          <w:rPr>
            <w:rStyle w:val="Hyperlink"/>
            <w:rFonts w:hint="eastAsia"/>
            <w:noProof/>
            <w:rtl/>
          </w:rPr>
          <w:t>پوش</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کجا؟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89" w:history="1">
        <w:r w:rsidRPr="00027CA8">
          <w:rPr>
            <w:rStyle w:val="Hyperlink"/>
            <w:rFonts w:hint="eastAsia"/>
            <w:noProof/>
            <w:rtl/>
          </w:rPr>
          <w:t>آثار</w:t>
        </w:r>
        <w:r w:rsidRPr="00027CA8">
          <w:rPr>
            <w:rStyle w:val="Hyperlink"/>
            <w:noProof/>
            <w:rtl/>
          </w:rPr>
          <w:t xml:space="preserve"> </w:t>
        </w:r>
        <w:r w:rsidRPr="00027CA8">
          <w:rPr>
            <w:rStyle w:val="Hyperlink"/>
            <w:rFonts w:hint="eastAsia"/>
            <w:noProof/>
            <w:rtl/>
          </w:rPr>
          <w:t>ارزشمند</w:t>
        </w:r>
        <w:r w:rsidRPr="00027CA8">
          <w:rPr>
            <w:rStyle w:val="Hyperlink"/>
            <w:noProof/>
            <w:rtl/>
          </w:rPr>
          <w:t xml:space="preserve"> </w:t>
        </w:r>
        <w:r w:rsidRPr="00027CA8">
          <w:rPr>
            <w:rStyle w:val="Hyperlink"/>
            <w:rFonts w:hint="eastAsia"/>
            <w:noProof/>
            <w:rtl/>
          </w:rPr>
          <w:t>راز</w:t>
        </w:r>
        <w:r w:rsidRPr="00027CA8">
          <w:rPr>
            <w:rStyle w:val="Hyperlink"/>
            <w:noProof/>
            <w:rtl/>
          </w:rPr>
          <w:t xml:space="preserve"> </w:t>
        </w:r>
        <w:r w:rsidRPr="00027CA8">
          <w:rPr>
            <w:rStyle w:val="Hyperlink"/>
            <w:rFonts w:hint="eastAsia"/>
            <w:noProof/>
            <w:rtl/>
          </w:rPr>
          <w:t>دار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پرده</w:t>
        </w:r>
        <w:r w:rsidRPr="00027CA8">
          <w:rPr>
            <w:rStyle w:val="Hyperlink"/>
            <w:noProof/>
            <w:rtl/>
          </w:rPr>
          <w:t xml:space="preserve"> </w:t>
        </w:r>
        <w:r w:rsidRPr="00027CA8">
          <w:rPr>
            <w:rStyle w:val="Hyperlink"/>
            <w:rFonts w:hint="eastAsia"/>
            <w:noProof/>
            <w:rtl/>
          </w:rPr>
          <w:t>پوش</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90" w:history="1">
        <w:r w:rsidRPr="00027CA8">
          <w:rPr>
            <w:rStyle w:val="Hyperlink"/>
            <w:rFonts w:hint="eastAsia"/>
            <w:noProof/>
            <w:rtl/>
          </w:rPr>
          <w:t>دفاع</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آبرو</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مسلمان</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891" w:history="1">
        <w:r w:rsidRPr="00027CA8">
          <w:rPr>
            <w:rStyle w:val="Hyperlink"/>
            <w:rFonts w:hint="eastAsia"/>
            <w:noProof/>
            <w:rtl/>
            <w:lang w:bidi="fa-IR"/>
          </w:rPr>
          <w:t>ظلم</w:t>
        </w:r>
        <w:r w:rsidRPr="00027CA8">
          <w:rPr>
            <w:rStyle w:val="Hyperlink"/>
            <w:noProof/>
            <w:rtl/>
            <w:lang w:bidi="fa-IR"/>
          </w:rPr>
          <w:t xml:space="preserve"> </w:t>
        </w:r>
        <w:r w:rsidRPr="00027CA8">
          <w:rPr>
            <w:rStyle w:val="Hyperlink"/>
            <w:rFonts w:hint="eastAsia"/>
            <w:noProof/>
            <w:rtl/>
            <w:lang w:bidi="fa-IR"/>
          </w:rPr>
          <w:t>و</w:t>
        </w:r>
        <w:r w:rsidRPr="00027CA8">
          <w:rPr>
            <w:rStyle w:val="Hyperlink"/>
            <w:noProof/>
            <w:rtl/>
            <w:lang w:bidi="fa-IR"/>
          </w:rPr>
          <w:t xml:space="preserve"> </w:t>
        </w:r>
        <w:r w:rsidRPr="00027CA8">
          <w:rPr>
            <w:rStyle w:val="Hyperlink"/>
            <w:rFonts w:hint="eastAsia"/>
            <w:noProof/>
            <w:rtl/>
            <w:lang w:bidi="fa-IR"/>
          </w:rPr>
          <w:t>ستم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92"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‌تکبر</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طغ</w:t>
        </w:r>
        <w:r w:rsidRPr="00027CA8">
          <w:rPr>
            <w:rStyle w:val="Hyperlink"/>
            <w:rFonts w:hint="cs"/>
            <w:noProof/>
            <w:rtl/>
          </w:rPr>
          <w:t>ی</w:t>
        </w:r>
        <w:r w:rsidRPr="00027CA8">
          <w:rPr>
            <w:rStyle w:val="Hyperlink"/>
            <w:rFonts w:hint="eastAsia"/>
            <w:noProof/>
            <w:rtl/>
          </w:rPr>
          <w:t>انگر</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93"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استبداد</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خود</w:t>
        </w:r>
        <w:r w:rsidRPr="00027CA8">
          <w:rPr>
            <w:rStyle w:val="Hyperlink"/>
            <w:noProof/>
            <w:rtl/>
          </w:rPr>
          <w:t xml:space="preserve"> </w:t>
        </w:r>
        <w:r w:rsidRPr="00027CA8">
          <w:rPr>
            <w:rStyle w:val="Hyperlink"/>
            <w:rFonts w:hint="eastAsia"/>
            <w:noProof/>
            <w:rtl/>
          </w:rPr>
          <w:t>رأ</w:t>
        </w:r>
        <w:r w:rsidRPr="00027CA8">
          <w:rPr>
            <w:rStyle w:val="Hyperlink"/>
            <w:rFonts w:hint="cs"/>
            <w:noProof/>
            <w:rtl/>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94"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فساد</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فتنه</w:t>
        </w:r>
        <w:r w:rsidRPr="00027CA8">
          <w:rPr>
            <w:rStyle w:val="Hyperlink"/>
            <w:noProof/>
            <w:rtl/>
          </w:rPr>
          <w:t xml:space="preserve"> </w:t>
        </w:r>
        <w:r w:rsidRPr="00027CA8">
          <w:rPr>
            <w:rStyle w:val="Hyperlink"/>
            <w:rFonts w:hint="eastAsia"/>
            <w:noProof/>
            <w:rtl/>
          </w:rPr>
          <w:t>انگ</w:t>
        </w:r>
        <w:r w:rsidRPr="00027CA8">
          <w:rPr>
            <w:rStyle w:val="Hyperlink"/>
            <w:rFonts w:hint="cs"/>
            <w:noProof/>
            <w:rtl/>
          </w:rPr>
          <w:t>ی</w:t>
        </w:r>
        <w:r w:rsidRPr="00027CA8">
          <w:rPr>
            <w:rStyle w:val="Hyperlink"/>
            <w:rFonts w:hint="eastAsia"/>
            <w:noProof/>
            <w:rtl/>
          </w:rPr>
          <w:t>ز</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ذل</w:t>
        </w:r>
        <w:r w:rsidRPr="00027CA8">
          <w:rPr>
            <w:rStyle w:val="Hyperlink"/>
            <w:rFonts w:hint="cs"/>
            <w:noProof/>
            <w:rtl/>
          </w:rPr>
          <w:t>ی</w:t>
        </w:r>
        <w:r w:rsidRPr="00027CA8">
          <w:rPr>
            <w:rStyle w:val="Hyperlink"/>
            <w:rFonts w:hint="eastAsia"/>
            <w:noProof/>
            <w:rtl/>
          </w:rPr>
          <w:t>ل</w:t>
        </w:r>
        <w:r w:rsidRPr="00027CA8">
          <w:rPr>
            <w:rStyle w:val="Hyperlink"/>
            <w:noProof/>
            <w:rtl/>
          </w:rPr>
          <w:t xml:space="preserve"> </w:t>
        </w:r>
        <w:r w:rsidRPr="00027CA8">
          <w:rPr>
            <w:rStyle w:val="Hyperlink"/>
            <w:rFonts w:hint="eastAsia"/>
            <w:noProof/>
            <w:rtl/>
          </w:rPr>
          <w:t>کردن</w:t>
        </w:r>
        <w:r w:rsidRPr="00027CA8">
          <w:rPr>
            <w:rStyle w:val="Hyperlink"/>
            <w:noProof/>
            <w:rtl/>
          </w:rPr>
          <w:t xml:space="preserve"> </w:t>
        </w:r>
        <w:r w:rsidRPr="00027CA8">
          <w:rPr>
            <w:rStyle w:val="Hyperlink"/>
            <w:rFonts w:hint="eastAsia"/>
            <w:noProof/>
            <w:rtl/>
          </w:rPr>
          <w:t>افراد</w:t>
        </w:r>
        <w:r w:rsidRPr="00027CA8">
          <w:rPr>
            <w:rStyle w:val="Hyperlink"/>
            <w:noProof/>
            <w:rtl/>
          </w:rPr>
          <w:t xml:space="preserve"> </w:t>
        </w:r>
        <w:r w:rsidRPr="00027CA8">
          <w:rPr>
            <w:rStyle w:val="Hyperlink"/>
            <w:rFonts w:hint="eastAsia"/>
            <w:noProof/>
            <w:rtl/>
          </w:rPr>
          <w:t>گرانما</w:t>
        </w:r>
        <w:r w:rsidRPr="00027CA8">
          <w:rPr>
            <w:rStyle w:val="Hyperlink"/>
            <w:rFonts w:hint="cs"/>
            <w:noProof/>
            <w:rtl/>
          </w:rPr>
          <w:t>ی</w:t>
        </w:r>
        <w:r w:rsidRPr="00027CA8">
          <w:rPr>
            <w:rStyle w:val="Hyperlink"/>
            <w:rFonts w:hint="eastAsia"/>
            <w:noProof/>
            <w:rtl/>
          </w:rPr>
          <w:t>ه</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ارجمند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95"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برتر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جو</w:t>
        </w:r>
        <w:r w:rsidRPr="00027CA8">
          <w:rPr>
            <w:rStyle w:val="Hyperlink"/>
            <w:rFonts w:hint="cs"/>
            <w:noProof/>
            <w:rtl/>
          </w:rPr>
          <w:t>یی</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تفرقه</w:t>
        </w:r>
        <w:r w:rsidRPr="00027CA8">
          <w:rPr>
            <w:rStyle w:val="Hyperlink"/>
            <w:noProof/>
            <w:rtl/>
          </w:rPr>
          <w:t xml:space="preserve"> </w:t>
        </w:r>
        <w:r w:rsidRPr="00027CA8">
          <w:rPr>
            <w:rStyle w:val="Hyperlink"/>
            <w:rFonts w:hint="eastAsia"/>
            <w:noProof/>
            <w:rtl/>
          </w:rPr>
          <w:t>انداز</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tl/>
          </w:rPr>
          <w:t>ان</w:t>
        </w:r>
        <w:r w:rsidRPr="00027CA8">
          <w:rPr>
            <w:rStyle w:val="Hyperlink"/>
            <w:noProof/>
            <w:rtl/>
          </w:rPr>
          <w:t xml:space="preserve"> </w:t>
        </w:r>
        <w:r w:rsidRPr="00027CA8">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96"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اسراف</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ز</w:t>
        </w:r>
        <w:r w:rsidRPr="00027CA8">
          <w:rPr>
            <w:rStyle w:val="Hyperlink"/>
            <w:rFonts w:hint="cs"/>
            <w:noProof/>
            <w:rtl/>
          </w:rPr>
          <w:t>ی</w:t>
        </w:r>
        <w:r w:rsidRPr="00027CA8">
          <w:rPr>
            <w:rStyle w:val="Hyperlink"/>
            <w:rFonts w:hint="eastAsia"/>
            <w:noProof/>
            <w:rtl/>
          </w:rPr>
          <w:t>اده</w:t>
        </w:r>
        <w:r w:rsidRPr="00027CA8">
          <w:rPr>
            <w:rStyle w:val="Hyperlink"/>
            <w:noProof/>
            <w:rtl/>
          </w:rPr>
          <w:t xml:space="preserve"> </w:t>
        </w:r>
        <w:r w:rsidRPr="00027CA8">
          <w:rPr>
            <w:rStyle w:val="Hyperlink"/>
            <w:rFonts w:hint="eastAsia"/>
            <w:noProof/>
            <w:rtl/>
          </w:rPr>
          <w:t>رو</w:t>
        </w:r>
        <w:r w:rsidRPr="00027CA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97"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خود</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cs"/>
            <w:noProof/>
            <w:rtl/>
          </w:rPr>
          <w:t>ی</w:t>
        </w:r>
        <w:r w:rsidRPr="00027CA8">
          <w:rPr>
            <w:rStyle w:val="Hyperlink"/>
            <w:rFonts w:hint="eastAsia"/>
            <w:noProof/>
            <w:rtl/>
          </w:rPr>
          <w:t>گانه</w:t>
        </w:r>
        <w:r w:rsidRPr="00027CA8">
          <w:rPr>
            <w:rStyle w:val="Hyperlink"/>
            <w:noProof/>
            <w:rtl/>
          </w:rPr>
          <w:t xml:space="preserve"> </w:t>
        </w:r>
        <w:r w:rsidRPr="00027CA8">
          <w:rPr>
            <w:rStyle w:val="Hyperlink"/>
            <w:rFonts w:hint="eastAsia"/>
            <w:noProof/>
            <w:rtl/>
          </w:rPr>
          <w:t>مالک</w:t>
        </w:r>
        <w:r w:rsidRPr="00027CA8">
          <w:rPr>
            <w:rStyle w:val="Hyperlink"/>
            <w:noProof/>
            <w:rtl/>
          </w:rPr>
          <w:t xml:space="preserve"> </w:t>
        </w:r>
        <w:r w:rsidRPr="00027CA8">
          <w:rPr>
            <w:rStyle w:val="Hyperlink"/>
            <w:rFonts w:hint="eastAsia"/>
            <w:noProof/>
            <w:rtl/>
          </w:rPr>
          <w:t>کشور</w:t>
        </w:r>
        <w:r w:rsidRPr="00027CA8">
          <w:rPr>
            <w:rStyle w:val="Hyperlink"/>
            <w:noProof/>
            <w:rtl/>
          </w:rPr>
          <w:t xml:space="preserve"> </w:t>
        </w:r>
        <w:r w:rsidRPr="00027CA8">
          <w:rPr>
            <w:rStyle w:val="Hyperlink"/>
            <w:rFonts w:hint="eastAsia"/>
            <w:noProof/>
            <w:rtl/>
          </w:rPr>
          <w:t>دانستن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98" w:history="1">
        <w:r w:rsidRPr="00027CA8">
          <w:rPr>
            <w:rStyle w:val="Hyperlink"/>
            <w:rFonts w:hint="eastAsia"/>
            <w:noProof/>
            <w:rtl/>
          </w:rPr>
          <w:t>ح</w:t>
        </w:r>
        <w:r w:rsidRPr="00027CA8">
          <w:rPr>
            <w:rStyle w:val="Hyperlink"/>
            <w:noProof/>
            <w:rtl/>
          </w:rPr>
          <w:t xml:space="preserve">: </w:t>
        </w:r>
        <w:r w:rsidRPr="00027CA8">
          <w:rPr>
            <w:rStyle w:val="Hyperlink"/>
            <w:rFonts w:hint="eastAsia"/>
            <w:noProof/>
            <w:rtl/>
          </w:rPr>
          <w:t>زندگ</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مرگ</w:t>
        </w:r>
        <w:r w:rsidRPr="00027CA8">
          <w:rPr>
            <w:rStyle w:val="Hyperlink"/>
            <w:noProof/>
            <w:rtl/>
          </w:rPr>
          <w:t xml:space="preserve"> </w:t>
        </w:r>
        <w:r w:rsidRPr="00027CA8">
          <w:rPr>
            <w:rStyle w:val="Hyperlink"/>
            <w:rFonts w:hint="eastAsia"/>
            <w:noProof/>
            <w:rtl/>
          </w:rPr>
          <w:t>مردم</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وابسته</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فرمان</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حکم</w:t>
        </w:r>
        <w:r w:rsidRPr="00027CA8">
          <w:rPr>
            <w:rStyle w:val="Hyperlink"/>
            <w:noProof/>
            <w:rtl/>
          </w:rPr>
          <w:t xml:space="preserve"> </w:t>
        </w:r>
        <w:r w:rsidRPr="00027CA8">
          <w:rPr>
            <w:rStyle w:val="Hyperlink"/>
            <w:rFonts w:hint="eastAsia"/>
            <w:noProof/>
            <w:rtl/>
          </w:rPr>
          <w:t>خود</w:t>
        </w:r>
        <w:r w:rsidRPr="00027CA8">
          <w:rPr>
            <w:rStyle w:val="Hyperlink"/>
            <w:noProof/>
            <w:rtl/>
          </w:rPr>
          <w:t xml:space="preserve"> </w:t>
        </w:r>
        <w:r w:rsidRPr="00027CA8">
          <w:rPr>
            <w:rStyle w:val="Hyperlink"/>
            <w:rFonts w:hint="eastAsia"/>
            <w:noProof/>
            <w:rtl/>
          </w:rPr>
          <w:t>دانستن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899" w:history="1">
        <w:r w:rsidRPr="00027CA8">
          <w:rPr>
            <w:rStyle w:val="Hyperlink"/>
            <w:rFonts w:hint="eastAsia"/>
            <w:noProof/>
            <w:rtl/>
          </w:rPr>
          <w:t>ط</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بحث</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گفتگو</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آوردن</w:t>
        </w:r>
        <w:r w:rsidRPr="00027CA8">
          <w:rPr>
            <w:rStyle w:val="Hyperlink"/>
            <w:noProof/>
            <w:rtl/>
          </w:rPr>
          <w:t xml:space="preserve"> </w:t>
        </w:r>
        <w:r w:rsidRPr="00027CA8">
          <w:rPr>
            <w:rStyle w:val="Hyperlink"/>
            <w:rFonts w:hint="eastAsia"/>
            <w:noProof/>
            <w:rtl/>
          </w:rPr>
          <w:t>دل</w:t>
        </w:r>
        <w:r w:rsidRPr="00027CA8">
          <w:rPr>
            <w:rStyle w:val="Hyperlink"/>
            <w:rFonts w:hint="cs"/>
            <w:noProof/>
            <w:rtl/>
          </w:rPr>
          <w:t>ی</w:t>
        </w:r>
        <w:r w:rsidRPr="00027CA8">
          <w:rPr>
            <w:rStyle w:val="Hyperlink"/>
            <w:rFonts w:hint="eastAsia"/>
            <w:noProof/>
            <w:rtl/>
          </w:rPr>
          <w:t>ل</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برهان</w:t>
        </w:r>
        <w:r w:rsidRPr="00027CA8">
          <w:rPr>
            <w:rStyle w:val="Hyperlink"/>
            <w:noProof/>
            <w:rtl/>
          </w:rPr>
          <w:t xml:space="preserve"> </w:t>
        </w:r>
        <w:r w:rsidRPr="00027CA8">
          <w:rPr>
            <w:rStyle w:val="Hyperlink"/>
            <w:rFonts w:hint="eastAsia"/>
            <w:noProof/>
            <w:rtl/>
          </w:rPr>
          <w:t>درماندن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00" w:history="1">
        <w:r w:rsidRPr="00027CA8">
          <w:rPr>
            <w:rStyle w:val="Hyperlink"/>
            <w:rFonts w:hint="cs"/>
            <w:noProof/>
            <w:rtl/>
          </w:rPr>
          <w:t>ی</w:t>
        </w:r>
        <w:r w:rsidRPr="00027CA8">
          <w:rPr>
            <w:rStyle w:val="Hyperlink"/>
            <w:noProof/>
            <w:rtl/>
          </w:rPr>
          <w:t xml:space="preserve">: </w:t>
        </w:r>
        <w:r w:rsidRPr="00027CA8">
          <w:rPr>
            <w:rStyle w:val="Hyperlink"/>
            <w:rFonts w:hint="eastAsia"/>
            <w:noProof/>
            <w:rtl/>
          </w:rPr>
          <w:t>حقا</w:t>
        </w:r>
        <w:r w:rsidRPr="00027CA8">
          <w:rPr>
            <w:rStyle w:val="Hyperlink"/>
            <w:rFonts w:hint="cs"/>
            <w:noProof/>
            <w:rtl/>
          </w:rPr>
          <w:t>ی</w:t>
        </w:r>
        <w:r w:rsidRPr="00027CA8">
          <w:rPr>
            <w:rStyle w:val="Hyperlink"/>
            <w:rFonts w:hint="eastAsia"/>
            <w:noProof/>
            <w:rtl/>
          </w:rPr>
          <w:t>ق</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تکذ</w:t>
        </w:r>
        <w:r w:rsidRPr="00027CA8">
          <w:rPr>
            <w:rStyle w:val="Hyperlink"/>
            <w:rFonts w:hint="cs"/>
            <w:noProof/>
            <w:rtl/>
          </w:rPr>
          <w:t>ی</w:t>
        </w:r>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دلا</w:t>
        </w:r>
        <w:r w:rsidRPr="00027CA8">
          <w:rPr>
            <w:rStyle w:val="Hyperlink"/>
            <w:rFonts w:hint="cs"/>
            <w:noProof/>
            <w:rtl/>
          </w:rPr>
          <w:t>ی</w:t>
        </w:r>
        <w:r w:rsidRPr="00027CA8">
          <w:rPr>
            <w:rStyle w:val="Hyperlink"/>
            <w:rFonts w:hint="eastAsia"/>
            <w:noProof/>
            <w:rtl/>
          </w:rPr>
          <w:t>ل</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برهان</w:t>
        </w:r>
        <w:r w:rsidRPr="00027CA8">
          <w:rPr>
            <w:rStyle w:val="Hyperlink"/>
            <w:noProof/>
            <w:rtl/>
          </w:rPr>
          <w:t xml:space="preserve"> </w:t>
        </w:r>
        <w:r w:rsidRPr="00027CA8">
          <w:rPr>
            <w:rStyle w:val="Hyperlink"/>
            <w:rFonts w:hint="eastAsia"/>
            <w:noProof/>
            <w:rtl/>
          </w:rPr>
          <w:t>آشکار</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انکار</w:t>
        </w:r>
        <w:r w:rsidRPr="00027CA8">
          <w:rPr>
            <w:rStyle w:val="Hyperlink"/>
            <w:noProof/>
            <w:rtl/>
          </w:rPr>
          <w:t xml:space="preserve"> </w:t>
        </w:r>
        <w:r w:rsidRPr="00027CA8">
          <w:rPr>
            <w:rStyle w:val="Hyperlink"/>
            <w:rFonts w:hint="eastAsia"/>
            <w:noProof/>
            <w:rtl/>
          </w:rPr>
          <w:t>نمودن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01" w:history="1">
        <w:r w:rsidRPr="00027CA8">
          <w:rPr>
            <w:rStyle w:val="Hyperlink"/>
            <w:rFonts w:hint="eastAsia"/>
            <w:noProof/>
            <w:rtl/>
          </w:rPr>
          <w:t>ک</w:t>
        </w:r>
        <w:r w:rsidRPr="00027CA8">
          <w:rPr>
            <w:rStyle w:val="Hyperlink"/>
            <w:noProof/>
            <w:rtl/>
          </w:rPr>
          <w:t xml:space="preserve">: </w:t>
        </w:r>
        <w:r w:rsidRPr="00027CA8">
          <w:rPr>
            <w:rStyle w:val="Hyperlink"/>
            <w:rFonts w:hint="eastAsia"/>
            <w:noProof/>
            <w:rtl/>
          </w:rPr>
          <w:t>ادعا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خدا</w:t>
        </w:r>
        <w:r w:rsidRPr="00027CA8">
          <w:rPr>
            <w:rStyle w:val="Hyperlink"/>
            <w:rFonts w:hint="cs"/>
            <w:noProof/>
            <w:rtl/>
          </w:rPr>
          <w:t>یی</w:t>
        </w:r>
        <w:r w:rsidRPr="00027CA8">
          <w:rPr>
            <w:rStyle w:val="Hyperlink"/>
            <w:noProof/>
            <w:rtl/>
          </w:rPr>
          <w:t xml:space="preserve"> </w:t>
        </w:r>
        <w:r w:rsidRPr="00027CA8">
          <w:rPr>
            <w:rStyle w:val="Hyperlink"/>
            <w:rFonts w:hint="eastAsia"/>
            <w:noProof/>
            <w:rtl/>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02" w:history="1">
        <w:r w:rsidRPr="00027CA8">
          <w:rPr>
            <w:rStyle w:val="Hyperlink"/>
            <w:rFonts w:hint="eastAsia"/>
            <w:noProof/>
            <w:rtl/>
          </w:rPr>
          <w:t>ل</w:t>
        </w:r>
        <w:r w:rsidRPr="00027CA8">
          <w:rPr>
            <w:rStyle w:val="Hyperlink"/>
            <w:noProof/>
            <w:rtl/>
          </w:rPr>
          <w:t xml:space="preserve">: </w:t>
        </w:r>
        <w:r w:rsidRPr="00027CA8">
          <w:rPr>
            <w:rStyle w:val="Hyperlink"/>
            <w:rFonts w:hint="eastAsia"/>
            <w:noProof/>
            <w:rtl/>
          </w:rPr>
          <w:t>تظاهر</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دلسوز</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د</w:t>
        </w:r>
        <w:r w:rsidRPr="00027CA8">
          <w:rPr>
            <w:rStyle w:val="Hyperlink"/>
            <w:rFonts w:hint="cs"/>
            <w:noProof/>
            <w:rtl/>
          </w:rPr>
          <w:t>ی</w:t>
        </w:r>
        <w:r w:rsidRPr="00027CA8">
          <w:rPr>
            <w:rStyle w:val="Hyperlink"/>
            <w:rFonts w:hint="eastAsia"/>
            <w:noProof/>
            <w:rtl/>
          </w:rPr>
          <w:t>ندار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لازم</w:t>
        </w:r>
        <w:r w:rsidRPr="00027CA8">
          <w:rPr>
            <w:rStyle w:val="Hyperlink"/>
            <w:noProof/>
            <w:rtl/>
          </w:rPr>
          <w:t xml:space="preserve"> </w:t>
        </w:r>
        <w:r w:rsidRPr="00027CA8">
          <w:rPr>
            <w:rStyle w:val="Hyperlink"/>
            <w:rFonts w:hint="eastAsia"/>
            <w:noProof/>
            <w:rtl/>
          </w:rPr>
          <w:t>دانستن</w:t>
        </w:r>
        <w:r w:rsidRPr="00027CA8">
          <w:rPr>
            <w:rStyle w:val="Hyperlink"/>
            <w:noProof/>
            <w:rtl/>
          </w:rPr>
          <w:t xml:space="preserve"> </w:t>
        </w:r>
        <w:r w:rsidRPr="00027CA8">
          <w:rPr>
            <w:rStyle w:val="Hyperlink"/>
            <w:rFonts w:hint="eastAsia"/>
            <w:noProof/>
            <w:rtl/>
          </w:rPr>
          <w:t>حکومت</w:t>
        </w:r>
        <w:r w:rsidRPr="00027CA8">
          <w:rPr>
            <w:rStyle w:val="Hyperlink"/>
            <w:noProof/>
            <w:rtl/>
          </w:rPr>
          <w:t xml:space="preserve"> </w:t>
        </w:r>
        <w:r w:rsidRPr="00027CA8">
          <w:rPr>
            <w:rStyle w:val="Hyperlink"/>
            <w:rFonts w:hint="eastAsia"/>
            <w:noProof/>
            <w:rtl/>
          </w:rPr>
          <w:t>خود</w:t>
        </w:r>
        <w:r w:rsidRPr="00027CA8">
          <w:rPr>
            <w:rStyle w:val="Hyperlink"/>
            <w:noProof/>
            <w:rtl/>
          </w:rPr>
          <w:t xml:space="preserve"> </w:t>
        </w:r>
        <w:r w:rsidRPr="00027CA8">
          <w:rPr>
            <w:rStyle w:val="Hyperlink"/>
            <w:rFonts w:hint="eastAsia"/>
            <w:noProof/>
            <w:rtl/>
          </w:rPr>
          <w:t>برا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حفظ</w:t>
        </w:r>
        <w:r w:rsidRPr="00027CA8">
          <w:rPr>
            <w:rStyle w:val="Hyperlink"/>
            <w:noProof/>
            <w:rtl/>
          </w:rPr>
          <w:t xml:space="preserve"> </w:t>
        </w:r>
        <w:r w:rsidRPr="00027CA8">
          <w:rPr>
            <w:rStyle w:val="Hyperlink"/>
            <w:rFonts w:hint="eastAsia"/>
            <w:noProof/>
            <w:rtl/>
          </w:rPr>
          <w:t>نظم،</w:t>
        </w:r>
        <w:r w:rsidRPr="00027CA8">
          <w:rPr>
            <w:rStyle w:val="Hyperlink"/>
            <w:noProof/>
            <w:rtl/>
          </w:rPr>
          <w:t xml:space="preserve"> </w:t>
        </w:r>
        <w:r w:rsidRPr="00027CA8">
          <w:rPr>
            <w:rStyle w:val="Hyperlink"/>
            <w:rFonts w:hint="eastAsia"/>
            <w:noProof/>
            <w:rtl/>
          </w:rPr>
          <w:t>د</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آئ</w:t>
        </w:r>
        <w:r w:rsidRPr="00027CA8">
          <w:rPr>
            <w:rStyle w:val="Hyperlink"/>
            <w:rFonts w:hint="cs"/>
            <w:noProof/>
            <w:rtl/>
          </w:rPr>
          <w:t>ی</w:t>
        </w:r>
        <w:r w:rsidRPr="00027CA8">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03" w:history="1">
        <w:r w:rsidRPr="00027CA8">
          <w:rPr>
            <w:rStyle w:val="Hyperlink"/>
            <w:rFonts w:hint="eastAsia"/>
            <w:noProof/>
            <w:rtl/>
          </w:rPr>
          <w:t>م</w:t>
        </w:r>
        <w:r w:rsidRPr="00027CA8">
          <w:rPr>
            <w:rStyle w:val="Hyperlink"/>
            <w:noProof/>
            <w:rtl/>
          </w:rPr>
          <w:t xml:space="preserve">: </w:t>
        </w:r>
        <w:r w:rsidRPr="00027CA8">
          <w:rPr>
            <w:rStyle w:val="Hyperlink"/>
            <w:rFonts w:hint="eastAsia"/>
            <w:noProof/>
            <w:rtl/>
          </w:rPr>
          <w:t>تبع</w:t>
        </w:r>
        <w:r w:rsidRPr="00027CA8">
          <w:rPr>
            <w:rStyle w:val="Hyperlink"/>
            <w:rFonts w:hint="cs"/>
            <w:noProof/>
            <w:rtl/>
          </w:rPr>
          <w:t>ی</w:t>
        </w:r>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اصلاح</w:t>
        </w:r>
        <w:r w:rsidRPr="00027CA8">
          <w:rPr>
            <w:rStyle w:val="Hyperlink"/>
            <w:noProof/>
            <w:rtl/>
          </w:rPr>
          <w:t xml:space="preserve"> </w:t>
        </w:r>
        <w:r w:rsidRPr="00027CA8">
          <w:rPr>
            <w:rStyle w:val="Hyperlink"/>
            <w:rFonts w:hint="eastAsia"/>
            <w:noProof/>
            <w:rtl/>
          </w:rPr>
          <w:t>طلبان</w:t>
        </w:r>
        <w:r w:rsidRPr="00027CA8">
          <w:rPr>
            <w:rStyle w:val="Hyperlink"/>
            <w:noProof/>
            <w:rtl/>
          </w:rPr>
          <w:t xml:space="preserve"> </w:t>
        </w:r>
        <w:r w:rsidRPr="00027CA8">
          <w:rPr>
            <w:rStyle w:val="Hyperlink"/>
            <w:rFonts w:hint="eastAsia"/>
            <w:noProof/>
            <w:rtl/>
          </w:rPr>
          <w:t>مؤمن</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متعهد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04" w:history="1">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برچسب</w:t>
        </w:r>
        <w:r w:rsidRPr="00027CA8">
          <w:rPr>
            <w:rStyle w:val="Hyperlink"/>
            <w:rFonts w:hint="eastAsia"/>
            <w:noProof/>
          </w:rPr>
          <w:t>‌</w:t>
        </w:r>
        <w:r w:rsidRPr="00027CA8">
          <w:rPr>
            <w:rStyle w:val="Hyperlink"/>
            <w:rFonts w:hint="eastAsia"/>
            <w:noProof/>
            <w:rtl/>
          </w:rPr>
          <w:t>ها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ناچسب</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تهمت</w:t>
        </w:r>
        <w:r w:rsidRPr="00027CA8">
          <w:rPr>
            <w:rStyle w:val="Hyperlink"/>
            <w:noProof/>
            <w:rtl/>
          </w:rPr>
          <w:t xml:space="preserve"> </w:t>
        </w:r>
        <w:r w:rsidRPr="00027CA8">
          <w:rPr>
            <w:rStyle w:val="Hyperlink"/>
            <w:rFonts w:hint="eastAsia"/>
            <w:noProof/>
            <w:rtl/>
          </w:rPr>
          <w:t>ناروا</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مردان</w:t>
        </w:r>
        <w:r w:rsidRPr="00027CA8">
          <w:rPr>
            <w:rStyle w:val="Hyperlink"/>
            <w:noProof/>
            <w:rtl/>
          </w:rPr>
          <w:t xml:space="preserve"> </w:t>
        </w:r>
        <w:r w:rsidRPr="00027CA8">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05" w:history="1">
        <w:r w:rsidRPr="00027CA8">
          <w:rPr>
            <w:rStyle w:val="Hyperlink"/>
            <w:rFonts w:hint="eastAsia"/>
            <w:noProof/>
            <w:rtl/>
          </w:rPr>
          <w:t>س</w:t>
        </w:r>
        <w:r w:rsidRPr="00027CA8">
          <w:rPr>
            <w:rStyle w:val="Hyperlink"/>
            <w:noProof/>
            <w:rtl/>
          </w:rPr>
          <w:t xml:space="preserve">: </w:t>
        </w:r>
        <w:r w:rsidRPr="00027CA8">
          <w:rPr>
            <w:rStyle w:val="Hyperlink"/>
            <w:rFonts w:hint="eastAsia"/>
            <w:noProof/>
            <w:rtl/>
          </w:rPr>
          <w:t>ارعاب</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تهد</w:t>
        </w:r>
        <w:r w:rsidRPr="00027CA8">
          <w:rPr>
            <w:rStyle w:val="Hyperlink"/>
            <w:rFonts w:hint="cs"/>
            <w:noProof/>
            <w:rtl/>
          </w:rPr>
          <w:t>ی</w:t>
        </w:r>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شکنجه</w:t>
        </w:r>
        <w:r w:rsidRPr="00027CA8">
          <w:rPr>
            <w:rStyle w:val="Hyperlink"/>
            <w:noProof/>
            <w:rtl/>
          </w:rPr>
          <w:t xml:space="preserve"> </w:t>
        </w:r>
        <w:r w:rsidRPr="00027CA8">
          <w:rPr>
            <w:rStyle w:val="Hyperlink"/>
            <w:rFonts w:hint="eastAsia"/>
            <w:noProof/>
            <w:rtl/>
          </w:rPr>
          <w:t>مخالفان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06" w:history="1">
        <w:r w:rsidRPr="00027CA8">
          <w:rPr>
            <w:rStyle w:val="Hyperlink"/>
            <w:rFonts w:hint="eastAsia"/>
            <w:noProof/>
            <w:rtl/>
          </w:rPr>
          <w:t>ع</w:t>
        </w:r>
        <w:r w:rsidRPr="00027CA8">
          <w:rPr>
            <w:rStyle w:val="Hyperlink"/>
            <w:noProof/>
            <w:rtl/>
          </w:rPr>
          <w:t xml:space="preserve">: </w:t>
        </w:r>
        <w:r w:rsidRPr="00027CA8">
          <w:rPr>
            <w:rStyle w:val="Hyperlink"/>
            <w:rFonts w:hint="eastAsia"/>
            <w:noProof/>
            <w:rtl/>
          </w:rPr>
          <w:t>کشتن</w:t>
        </w:r>
        <w:r w:rsidRPr="00027CA8">
          <w:rPr>
            <w:rStyle w:val="Hyperlink"/>
            <w:noProof/>
            <w:rtl/>
          </w:rPr>
          <w:t xml:space="preserve"> </w:t>
        </w:r>
        <w:r w:rsidRPr="00027CA8">
          <w:rPr>
            <w:rStyle w:val="Hyperlink"/>
            <w:rFonts w:hint="eastAsia"/>
            <w:noProof/>
            <w:rtl/>
          </w:rPr>
          <w:t>جوانان</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خدمت</w:t>
        </w:r>
        <w:r w:rsidRPr="00027CA8">
          <w:rPr>
            <w:rStyle w:val="Hyperlink"/>
            <w:noProof/>
            <w:rtl/>
          </w:rPr>
          <w:t xml:space="preserve"> </w:t>
        </w:r>
        <w:r w:rsidRPr="00027CA8">
          <w:rPr>
            <w:rStyle w:val="Hyperlink"/>
            <w:rFonts w:hint="eastAsia"/>
            <w:noProof/>
            <w:rtl/>
          </w:rPr>
          <w:t>گرفتن</w:t>
        </w:r>
        <w:r w:rsidRPr="00027CA8">
          <w:rPr>
            <w:rStyle w:val="Hyperlink"/>
            <w:noProof/>
            <w:rtl/>
          </w:rPr>
          <w:t xml:space="preserve"> </w:t>
        </w:r>
        <w:r w:rsidRPr="00027CA8">
          <w:rPr>
            <w:rStyle w:val="Hyperlink"/>
            <w:rFonts w:hint="eastAsia"/>
            <w:noProof/>
            <w:rtl/>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07" w:history="1">
        <w:r w:rsidRPr="00027CA8">
          <w:rPr>
            <w:rStyle w:val="Hyperlink"/>
            <w:rFonts w:hint="eastAsia"/>
            <w:noProof/>
            <w:rtl/>
          </w:rPr>
          <w:t>ف</w:t>
        </w:r>
        <w:r w:rsidRPr="00027CA8">
          <w:rPr>
            <w:rStyle w:val="Hyperlink"/>
            <w:noProof/>
            <w:rtl/>
          </w:rPr>
          <w:t xml:space="preserve">: </w:t>
        </w:r>
        <w:r w:rsidRPr="00027CA8">
          <w:rPr>
            <w:rStyle w:val="Hyperlink"/>
            <w:rFonts w:hint="eastAsia"/>
            <w:noProof/>
            <w:rtl/>
          </w:rPr>
          <w:t>مقا</w:t>
        </w:r>
        <w:r w:rsidRPr="00027CA8">
          <w:rPr>
            <w:rStyle w:val="Hyperlink"/>
            <w:rFonts w:hint="cs"/>
            <w:noProof/>
            <w:rtl/>
          </w:rPr>
          <w:t>ی</w:t>
        </w:r>
        <w:r w:rsidRPr="00027CA8">
          <w:rPr>
            <w:rStyle w:val="Hyperlink"/>
            <w:rFonts w:hint="eastAsia"/>
            <w:noProof/>
            <w:rtl/>
          </w:rPr>
          <w:t>سه</w:t>
        </w:r>
        <w:r w:rsidRPr="00027CA8">
          <w:rPr>
            <w:rStyle w:val="Hyperlink"/>
            <w:rFonts w:hint="eastAsia"/>
            <w:noProof/>
          </w:rPr>
          <w:t>‌</w:t>
        </w:r>
        <w:r w:rsidRPr="00027CA8">
          <w:rPr>
            <w:rStyle w:val="Hyperlink"/>
            <w:rFonts w:hint="eastAsia"/>
            <w:noProof/>
            <w:rtl/>
          </w:rPr>
          <w:t>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کوتاه</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tl/>
          </w:rPr>
          <w:t>ان</w:t>
        </w:r>
        <w:r w:rsidRPr="00027CA8">
          <w:rPr>
            <w:rStyle w:val="Hyperlink"/>
            <w:noProof/>
            <w:rtl/>
          </w:rPr>
          <w:t xml:space="preserve"> </w:t>
        </w:r>
        <w:r w:rsidRPr="00027CA8">
          <w:rPr>
            <w:rStyle w:val="Hyperlink"/>
            <w:rFonts w:hint="eastAsia"/>
            <w:noProof/>
            <w:rtl/>
          </w:rPr>
          <w:t>فرعون</w:t>
        </w:r>
        <w:r w:rsidRPr="00027CA8">
          <w:rPr>
            <w:rStyle w:val="Hyperlink"/>
            <w:rFonts w:hint="eastAsia"/>
            <w:noProof/>
          </w:rPr>
          <w:t>‌</w:t>
        </w:r>
        <w:r w:rsidRPr="00027CA8">
          <w:rPr>
            <w:rStyle w:val="Hyperlink"/>
            <w:rFonts w:hint="eastAsia"/>
            <w:noProof/>
            <w:rtl/>
          </w:rPr>
          <w:t>ها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د</w:t>
        </w:r>
        <w:r w:rsidRPr="00027CA8">
          <w:rPr>
            <w:rStyle w:val="Hyperlink"/>
            <w:rFonts w:hint="cs"/>
            <w:noProof/>
            <w:rtl/>
          </w:rPr>
          <w:t>ی</w:t>
        </w:r>
        <w:r w:rsidRPr="00027CA8">
          <w:rPr>
            <w:rStyle w:val="Hyperlink"/>
            <w:rFonts w:hint="eastAsia"/>
            <w:noProof/>
            <w:rtl/>
          </w:rPr>
          <w:t>روز</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امروز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08" w:history="1">
        <w:r w:rsidRPr="00027CA8">
          <w:rPr>
            <w:rStyle w:val="Hyperlink"/>
            <w:rFonts w:hint="eastAsia"/>
            <w:noProof/>
            <w:rtl/>
          </w:rPr>
          <w:t>ص</w:t>
        </w:r>
        <w:r w:rsidRPr="00027CA8">
          <w:rPr>
            <w:rStyle w:val="Hyperlink"/>
            <w:noProof/>
            <w:rtl/>
          </w:rPr>
          <w:t xml:space="preserve">: </w:t>
        </w:r>
        <w:r w:rsidRPr="00027CA8">
          <w:rPr>
            <w:rStyle w:val="Hyperlink"/>
            <w:rFonts w:hint="eastAsia"/>
            <w:noProof/>
            <w:rtl/>
          </w:rPr>
          <w:t>تطم</w:t>
        </w:r>
        <w:r w:rsidRPr="00027CA8">
          <w:rPr>
            <w:rStyle w:val="Hyperlink"/>
            <w:rFonts w:hint="cs"/>
            <w:noProof/>
            <w:rtl/>
          </w:rPr>
          <w:t>ی</w:t>
        </w:r>
        <w:r w:rsidRPr="00027CA8">
          <w:rPr>
            <w:rStyle w:val="Hyperlink"/>
            <w:rFonts w:hint="eastAsia"/>
            <w:noProof/>
            <w:rtl/>
          </w:rPr>
          <w:t>ع</w:t>
        </w:r>
        <w:r w:rsidRPr="00027CA8">
          <w:rPr>
            <w:rStyle w:val="Hyperlink"/>
            <w:noProof/>
            <w:rtl/>
          </w:rPr>
          <w:t xml:space="preserve"> </w:t>
        </w:r>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w:t>
        </w:r>
        <w:r w:rsidRPr="00027CA8">
          <w:rPr>
            <w:rStyle w:val="Hyperlink"/>
            <w:noProof/>
            <w:rtl/>
          </w:rPr>
          <w:t xml:space="preserve"> </w:t>
        </w:r>
        <w:r w:rsidRPr="00027CA8">
          <w:rPr>
            <w:rStyle w:val="Hyperlink"/>
            <w:rFonts w:hint="eastAsia"/>
            <w:noProof/>
            <w:rtl/>
          </w:rPr>
          <w:t>پرستان</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جلب</w:t>
        </w:r>
        <w:r w:rsidRPr="00027CA8">
          <w:rPr>
            <w:rStyle w:val="Hyperlink"/>
            <w:noProof/>
            <w:rtl/>
          </w:rPr>
          <w:t xml:space="preserve"> </w:t>
        </w:r>
        <w:r w:rsidRPr="00027CA8">
          <w:rPr>
            <w:rStyle w:val="Hyperlink"/>
            <w:rFonts w:hint="eastAsia"/>
            <w:noProof/>
            <w:rtl/>
          </w:rPr>
          <w:t>افراد</w:t>
        </w:r>
        <w:r w:rsidRPr="00027CA8">
          <w:rPr>
            <w:rStyle w:val="Hyperlink"/>
            <w:noProof/>
            <w:rtl/>
          </w:rPr>
          <w:t xml:space="preserve"> </w:t>
        </w:r>
        <w:r w:rsidRPr="00027CA8">
          <w:rPr>
            <w:rStyle w:val="Hyperlink"/>
            <w:rFonts w:hint="eastAsia"/>
            <w:noProof/>
            <w:rtl/>
          </w:rPr>
          <w:t>پست</w:t>
        </w:r>
        <w:r w:rsidRPr="00027CA8">
          <w:rPr>
            <w:rStyle w:val="Hyperlink"/>
            <w:noProof/>
            <w:rtl/>
          </w:rPr>
          <w:t xml:space="preserve"> </w:t>
        </w:r>
        <w:r w:rsidRPr="00027CA8">
          <w:rPr>
            <w:rStyle w:val="Hyperlink"/>
            <w:rFonts w:hint="eastAsia"/>
            <w:noProof/>
            <w:rtl/>
          </w:rPr>
          <w:t>فطرت</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سو</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09" w:history="1">
        <w:r w:rsidRPr="00027CA8">
          <w:rPr>
            <w:rStyle w:val="Hyperlink"/>
            <w:rFonts w:hint="eastAsia"/>
            <w:noProof/>
            <w:rtl/>
          </w:rPr>
          <w:t>ق</w:t>
        </w:r>
        <w:r w:rsidRPr="00027CA8">
          <w:rPr>
            <w:rStyle w:val="Hyperlink"/>
            <w:noProof/>
            <w:rtl/>
          </w:rPr>
          <w:t xml:space="preserve">: </w:t>
        </w:r>
        <w:r w:rsidRPr="00027CA8">
          <w:rPr>
            <w:rStyle w:val="Hyperlink"/>
            <w:rFonts w:hint="eastAsia"/>
            <w:noProof/>
            <w:rtl/>
          </w:rPr>
          <w:t>ن</w:t>
        </w:r>
        <w:r w:rsidRPr="00027CA8">
          <w:rPr>
            <w:rStyle w:val="Hyperlink"/>
            <w:rFonts w:hint="cs"/>
            <w:noProof/>
            <w:rtl/>
          </w:rPr>
          <w:t>ی</w:t>
        </w:r>
        <w:r w:rsidRPr="00027CA8">
          <w:rPr>
            <w:rStyle w:val="Hyperlink"/>
            <w:rFonts w:hint="eastAsia"/>
            <w:noProof/>
            <w:rtl/>
          </w:rPr>
          <w:t>کو</w:t>
        </w:r>
        <w:r w:rsidRPr="00027CA8">
          <w:rPr>
            <w:rStyle w:val="Hyperlink"/>
            <w:noProof/>
            <w:rtl/>
          </w:rPr>
          <w:t xml:space="preserve"> </w:t>
        </w:r>
        <w:r w:rsidRPr="00027CA8">
          <w:rPr>
            <w:rStyle w:val="Hyperlink"/>
            <w:rFonts w:hint="eastAsia"/>
            <w:noProof/>
            <w:rtl/>
          </w:rPr>
          <w:t>پنداشتن</w:t>
        </w:r>
        <w:r w:rsidRPr="00027CA8">
          <w:rPr>
            <w:rStyle w:val="Hyperlink"/>
            <w:noProof/>
            <w:rtl/>
          </w:rPr>
          <w:t xml:space="preserve"> </w:t>
        </w:r>
        <w:r w:rsidRPr="00027CA8">
          <w:rPr>
            <w:rStyle w:val="Hyperlink"/>
            <w:rFonts w:hint="eastAsia"/>
            <w:noProof/>
            <w:rtl/>
          </w:rPr>
          <w:t>کرده</w:t>
        </w:r>
        <w:r w:rsidRPr="00027CA8">
          <w:rPr>
            <w:rStyle w:val="Hyperlink"/>
            <w:noProof/>
            <w:rtl/>
          </w:rPr>
          <w:t xml:space="preserve"> </w:t>
        </w:r>
        <w:r w:rsidRPr="00027CA8">
          <w:rPr>
            <w:rStyle w:val="Hyperlink"/>
            <w:rFonts w:hint="eastAsia"/>
            <w:noProof/>
            <w:rtl/>
          </w:rPr>
          <w:t>ها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زشت</w:t>
        </w:r>
        <w:r w:rsidRPr="00027CA8">
          <w:rPr>
            <w:rStyle w:val="Hyperlink"/>
            <w:noProof/>
            <w:rtl/>
          </w:rPr>
          <w:t xml:space="preserve"> </w:t>
        </w:r>
        <w:r w:rsidRPr="00027CA8">
          <w:rPr>
            <w:rStyle w:val="Hyperlink"/>
            <w:rFonts w:hint="eastAsia"/>
            <w:noProof/>
            <w:rtl/>
          </w:rPr>
          <w:t>خو</w:t>
        </w:r>
        <w:r w:rsidRPr="00027CA8">
          <w:rPr>
            <w:rStyle w:val="Hyperlink"/>
            <w:rFonts w:hint="cs"/>
            <w:noProof/>
            <w:rtl/>
          </w:rPr>
          <w:t>ی</w:t>
        </w:r>
        <w:r w:rsidRPr="00027CA8">
          <w:rPr>
            <w:rStyle w:val="Hyperlink"/>
            <w:rFonts w:hint="eastAsia"/>
            <w:noProof/>
            <w:rtl/>
          </w:rPr>
          <w:t>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10" w:history="1">
        <w:r w:rsidRPr="00027CA8">
          <w:rPr>
            <w:rStyle w:val="Hyperlink"/>
            <w:rFonts w:hint="eastAsia"/>
            <w:noProof/>
            <w:rtl/>
          </w:rPr>
          <w:t>ر</w:t>
        </w:r>
        <w:r w:rsidRPr="00027CA8">
          <w:rPr>
            <w:rStyle w:val="Hyperlink"/>
            <w:noProof/>
            <w:rtl/>
          </w:rPr>
          <w:t xml:space="preserve">: </w:t>
        </w:r>
        <w:r w:rsidRPr="00027CA8">
          <w:rPr>
            <w:rStyle w:val="Hyperlink"/>
            <w:rFonts w:hint="eastAsia"/>
            <w:noProof/>
            <w:rtl/>
          </w:rPr>
          <w:t>نداشتن</w:t>
        </w:r>
        <w:r w:rsidRPr="00027CA8">
          <w:rPr>
            <w:rStyle w:val="Hyperlink"/>
            <w:noProof/>
            <w:rtl/>
          </w:rPr>
          <w:t xml:space="preserve"> </w:t>
        </w:r>
        <w:r w:rsidRPr="00027CA8">
          <w:rPr>
            <w:rStyle w:val="Hyperlink"/>
            <w:rFonts w:hint="eastAsia"/>
            <w:noProof/>
            <w:rtl/>
          </w:rPr>
          <w:t>ا</w:t>
        </w:r>
        <w:r w:rsidRPr="00027CA8">
          <w:rPr>
            <w:rStyle w:val="Hyperlink"/>
            <w:rFonts w:hint="cs"/>
            <w:noProof/>
            <w:rtl/>
          </w:rPr>
          <w:t>ی</w:t>
        </w:r>
        <w:r w:rsidRPr="00027CA8">
          <w:rPr>
            <w:rStyle w:val="Hyperlink"/>
            <w:rFonts w:hint="eastAsia"/>
            <w:noProof/>
            <w:rtl/>
          </w:rPr>
          <w:t>مان</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روز</w:t>
        </w:r>
        <w:r w:rsidRPr="00027CA8">
          <w:rPr>
            <w:rStyle w:val="Hyperlink"/>
            <w:noProof/>
            <w:rtl/>
          </w:rPr>
          <w:t xml:space="preserve"> </w:t>
        </w:r>
        <w:r w:rsidRPr="00027CA8">
          <w:rPr>
            <w:rStyle w:val="Hyperlink"/>
            <w:rFonts w:hint="eastAsia"/>
            <w:noProof/>
            <w:rtl/>
          </w:rPr>
          <w:t>رستاخ</w:t>
        </w:r>
        <w:r w:rsidRPr="00027CA8">
          <w:rPr>
            <w:rStyle w:val="Hyperlink"/>
            <w:rFonts w:hint="cs"/>
            <w:noProof/>
            <w:rtl/>
          </w:rPr>
          <w:t>ی</w:t>
        </w:r>
        <w:r w:rsidRPr="00027CA8">
          <w:rPr>
            <w:rStyle w:val="Hyperlink"/>
            <w:rFonts w:hint="eastAsia"/>
            <w:noProof/>
            <w:rtl/>
          </w:rPr>
          <w:t>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11" w:history="1">
        <w:r w:rsidRPr="00027CA8">
          <w:rPr>
            <w:rStyle w:val="Hyperlink"/>
            <w:rFonts w:hint="eastAsia"/>
            <w:noProof/>
            <w:rtl/>
          </w:rPr>
          <w:t>آثار</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مفاسد</w:t>
        </w:r>
        <w:r w:rsidRPr="00027CA8">
          <w:rPr>
            <w:rStyle w:val="Hyperlink"/>
            <w:noProof/>
            <w:rtl/>
          </w:rPr>
          <w:t xml:space="preserve"> </w:t>
        </w:r>
        <w:r w:rsidRPr="00027CA8">
          <w:rPr>
            <w:rStyle w:val="Hyperlink"/>
            <w:rFonts w:hint="eastAsia"/>
            <w:noProof/>
            <w:rtl/>
          </w:rPr>
          <w:t>شوم</w:t>
        </w:r>
        <w:r w:rsidRPr="00027CA8">
          <w:rPr>
            <w:rStyle w:val="Hyperlink"/>
            <w:noProof/>
            <w:rtl/>
          </w:rPr>
          <w:t xml:space="preserve"> </w:t>
        </w:r>
        <w:r w:rsidRPr="00027CA8">
          <w:rPr>
            <w:rStyle w:val="Hyperlink"/>
            <w:rFonts w:hint="eastAsia"/>
            <w:noProof/>
            <w:rtl/>
          </w:rPr>
          <w:t>ستمگر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د</w:t>
        </w:r>
        <w:r w:rsidRPr="00027CA8">
          <w:rPr>
            <w:rStyle w:val="Hyperlink"/>
            <w:rFonts w:hint="cs"/>
            <w:noProof/>
            <w:rtl/>
          </w:rPr>
          <w:t>ی</w:t>
        </w:r>
        <w:r w:rsidRPr="00027CA8">
          <w:rPr>
            <w:rStyle w:val="Hyperlink"/>
            <w:rFonts w:hint="eastAsia"/>
            <w:noProof/>
            <w:rtl/>
          </w:rPr>
          <w:t>دگاه</w:t>
        </w:r>
        <w:r w:rsidRPr="00027CA8">
          <w:rPr>
            <w:rStyle w:val="Hyperlink"/>
            <w:noProof/>
            <w:rtl/>
          </w:rPr>
          <w:t xml:space="preserve"> </w:t>
        </w:r>
        <w:r w:rsidRPr="00027CA8">
          <w:rPr>
            <w:rStyle w:val="Hyperlink"/>
            <w:rFonts w:hint="eastAsia"/>
            <w:noProof/>
            <w:rtl/>
          </w:rPr>
          <w:t>آ</w:t>
        </w:r>
        <w:r w:rsidRPr="00027CA8">
          <w:rPr>
            <w:rStyle w:val="Hyperlink"/>
            <w:rFonts w:hint="cs"/>
            <w:noProof/>
            <w:rtl/>
          </w:rPr>
          <w:t>ی</w:t>
        </w:r>
        <w:r w:rsidRPr="00027CA8">
          <w:rPr>
            <w:rStyle w:val="Hyperlink"/>
            <w:rFonts w:hint="eastAsia"/>
            <w:noProof/>
            <w:rtl/>
          </w:rPr>
          <w:t>ات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روا</w:t>
        </w:r>
        <w:r w:rsidRPr="00027CA8">
          <w:rPr>
            <w:rStyle w:val="Hyperlink"/>
            <w:rFonts w:hint="cs"/>
            <w:noProof/>
            <w:rtl/>
          </w:rPr>
          <w:t>ی</w:t>
        </w:r>
        <w:r w:rsidRPr="00027CA8">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12"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ظلم</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ستم</w:t>
        </w:r>
        <w:r w:rsidRPr="00027CA8">
          <w:rPr>
            <w:rStyle w:val="Hyperlink"/>
            <w:noProof/>
            <w:rtl/>
          </w:rPr>
          <w:t xml:space="preserve"> </w:t>
        </w:r>
        <w:r w:rsidRPr="00027CA8">
          <w:rPr>
            <w:rStyle w:val="Hyperlink"/>
            <w:rFonts w:hint="eastAsia"/>
            <w:noProof/>
            <w:rtl/>
          </w:rPr>
          <w:t>نم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13"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ظلم</w:t>
        </w:r>
        <w:r w:rsidRPr="00027CA8">
          <w:rPr>
            <w:rStyle w:val="Hyperlink"/>
            <w:noProof/>
            <w:rtl/>
          </w:rPr>
          <w:t xml:space="preserve"> </w:t>
        </w:r>
        <w:r w:rsidRPr="00027CA8">
          <w:rPr>
            <w:rStyle w:val="Hyperlink"/>
            <w:rFonts w:hint="eastAsia"/>
            <w:noProof/>
            <w:rtl/>
          </w:rPr>
          <w:t>حرام</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14"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ظلم</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تار</w:t>
        </w:r>
        <w:r w:rsidRPr="00027CA8">
          <w:rPr>
            <w:rStyle w:val="Hyperlink"/>
            <w:rFonts w:hint="cs"/>
            <w:noProof/>
            <w:rtl/>
          </w:rPr>
          <w:t>ی</w:t>
        </w:r>
        <w:r w:rsidRPr="00027CA8">
          <w:rPr>
            <w:rStyle w:val="Hyperlink"/>
            <w:rFonts w:hint="eastAsia"/>
            <w:noProof/>
            <w:rtl/>
          </w:rPr>
          <w:t>ک</w:t>
        </w:r>
        <w:r w:rsidRPr="00027CA8">
          <w:rPr>
            <w:rStyle w:val="Hyperlink"/>
            <w:rFonts w:hint="cs"/>
            <w:noProof/>
            <w:rtl/>
          </w:rPr>
          <w:t>ی</w:t>
        </w:r>
        <w:r w:rsidRPr="00027CA8">
          <w:rPr>
            <w:rStyle w:val="Hyperlink"/>
            <w:rFonts w:hint="eastAsia"/>
            <w:noProof/>
          </w:rPr>
          <w:t>‌</w:t>
        </w:r>
        <w:r w:rsidRPr="00027CA8">
          <w:rPr>
            <w:rStyle w:val="Hyperlink"/>
            <w:rFonts w:hint="eastAsia"/>
            <w:noProof/>
            <w:rtl/>
          </w:rPr>
          <w:t>ها</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15"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ظلم</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تباه</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ملک</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ملت</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16"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ستمگر</w:t>
        </w:r>
        <w:r w:rsidRPr="00027CA8">
          <w:rPr>
            <w:rStyle w:val="Hyperlink"/>
            <w:noProof/>
            <w:rtl/>
          </w:rPr>
          <w:t xml:space="preserve"> </w:t>
        </w:r>
        <w:r w:rsidRPr="00027CA8">
          <w:rPr>
            <w:rStyle w:val="Hyperlink"/>
            <w:rFonts w:hint="eastAsia"/>
            <w:noProof/>
            <w:rtl/>
          </w:rPr>
          <w:t>بدتر</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مخلوق</w:t>
        </w:r>
        <w:r w:rsidRPr="00027CA8">
          <w:rPr>
            <w:rStyle w:val="Hyperlink"/>
            <w:noProof/>
            <w:rtl/>
          </w:rPr>
          <w:t xml:space="preserve"> </w:t>
        </w:r>
        <w:r w:rsidRPr="00027CA8">
          <w:rPr>
            <w:rStyle w:val="Hyperlink"/>
            <w:rFonts w:hint="eastAsia"/>
            <w:noProof/>
            <w:rtl/>
          </w:rPr>
          <w:t>رو</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زم</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17"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ستمگران</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هدا</w:t>
        </w:r>
        <w:r w:rsidRPr="00027CA8">
          <w:rPr>
            <w:rStyle w:val="Hyperlink"/>
            <w:rFonts w:hint="cs"/>
            <w:noProof/>
            <w:rtl/>
          </w:rPr>
          <w:t>ی</w:t>
        </w:r>
        <w:r w:rsidRPr="00027CA8">
          <w:rPr>
            <w:rStyle w:val="Hyperlink"/>
            <w:rFonts w:hint="eastAsia"/>
            <w:noProof/>
            <w:rtl/>
          </w:rPr>
          <w:t>ت</w:t>
        </w:r>
        <w:r w:rsidRPr="00027CA8">
          <w:rPr>
            <w:rStyle w:val="Hyperlink"/>
            <w:noProof/>
            <w:rtl/>
          </w:rPr>
          <w:t xml:space="preserve"> </w:t>
        </w:r>
        <w:r w:rsidRPr="00027CA8">
          <w:rPr>
            <w:rStyle w:val="Hyperlink"/>
            <w:rFonts w:hint="eastAsia"/>
            <w:noProof/>
            <w:rtl/>
          </w:rPr>
          <w:t>نم</w:t>
        </w:r>
        <w:r w:rsidRPr="00027CA8">
          <w:rPr>
            <w:rStyle w:val="Hyperlink"/>
            <w:rFonts w:hint="cs"/>
            <w:noProof/>
            <w:rtl/>
          </w:rPr>
          <w:t>ی</w:t>
        </w:r>
        <w:r w:rsidRPr="00027CA8">
          <w:rPr>
            <w:rStyle w:val="Hyperlink"/>
            <w:rFonts w:hint="eastAsia"/>
            <w:noProof/>
            <w:rtl/>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18" w:history="1">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ستمگران</w:t>
        </w:r>
        <w:r w:rsidRPr="00027CA8">
          <w:rPr>
            <w:rStyle w:val="Hyperlink"/>
            <w:noProof/>
            <w:rtl/>
          </w:rPr>
          <w:t xml:space="preserve"> </w:t>
        </w:r>
        <w:r w:rsidRPr="00027CA8">
          <w:rPr>
            <w:rStyle w:val="Hyperlink"/>
            <w:rFonts w:hint="eastAsia"/>
            <w:noProof/>
            <w:rtl/>
          </w:rPr>
          <w:t>هرگز</w:t>
        </w:r>
        <w:r w:rsidRPr="00027CA8">
          <w:rPr>
            <w:rStyle w:val="Hyperlink"/>
            <w:noProof/>
            <w:rtl/>
          </w:rPr>
          <w:t xml:space="preserve"> </w:t>
        </w:r>
        <w:r w:rsidRPr="00027CA8">
          <w:rPr>
            <w:rStyle w:val="Hyperlink"/>
            <w:rFonts w:hint="eastAsia"/>
            <w:noProof/>
            <w:rtl/>
          </w:rPr>
          <w:t>موفق</w:t>
        </w:r>
        <w:r w:rsidRPr="00027CA8">
          <w:rPr>
            <w:rStyle w:val="Hyperlink"/>
            <w:noProof/>
            <w:rtl/>
          </w:rPr>
          <w:t xml:space="preserve"> </w:t>
        </w:r>
        <w:r w:rsidRPr="00027CA8">
          <w:rPr>
            <w:rStyle w:val="Hyperlink"/>
            <w:rFonts w:hint="eastAsia"/>
            <w:noProof/>
            <w:rtl/>
          </w:rPr>
          <w:t>نم</w:t>
        </w:r>
        <w:r w:rsidRPr="00027CA8">
          <w:rPr>
            <w:rStyle w:val="Hyperlink"/>
            <w:rFonts w:hint="cs"/>
            <w:noProof/>
            <w:rtl/>
          </w:rPr>
          <w:t>ی</w:t>
        </w:r>
        <w:r w:rsidRPr="00027CA8">
          <w:rPr>
            <w:rStyle w:val="Hyperlink"/>
            <w:rFonts w:hint="eastAsia"/>
            <w:noProof/>
            <w:rtl/>
          </w:rPr>
          <w:t>‌شوند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19" w:history="1">
        <w:r w:rsidRPr="00027CA8">
          <w:rPr>
            <w:rStyle w:val="Hyperlink"/>
            <w:rFonts w:hint="eastAsia"/>
            <w:noProof/>
            <w:rtl/>
          </w:rPr>
          <w:t>ح</w:t>
        </w:r>
        <w:r w:rsidRPr="00027CA8">
          <w:rPr>
            <w:rStyle w:val="Hyperlink"/>
            <w:noProof/>
            <w:rtl/>
          </w:rPr>
          <w:t xml:space="preserve">: </w:t>
        </w:r>
        <w:r w:rsidRPr="00027CA8">
          <w:rPr>
            <w:rStyle w:val="Hyperlink"/>
            <w:rFonts w:hint="eastAsia"/>
            <w:noProof/>
            <w:rtl/>
          </w:rPr>
          <w:t>مجازات</w:t>
        </w:r>
        <w:r w:rsidRPr="00027CA8">
          <w:rPr>
            <w:rStyle w:val="Hyperlink"/>
            <w:noProof/>
            <w:rtl/>
          </w:rPr>
          <w:t xml:space="preserve"> </w:t>
        </w:r>
        <w:r w:rsidRPr="00027CA8">
          <w:rPr>
            <w:rStyle w:val="Hyperlink"/>
            <w:rFonts w:hint="eastAsia"/>
            <w:noProof/>
            <w:rtl/>
          </w:rPr>
          <w:t>شد</w:t>
        </w:r>
        <w:r w:rsidRPr="00027CA8">
          <w:rPr>
            <w:rStyle w:val="Hyperlink"/>
            <w:rFonts w:hint="cs"/>
            <w:noProof/>
            <w:rtl/>
          </w:rPr>
          <w:t>ی</w:t>
        </w:r>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برا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ستمگران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20" w:history="1">
        <w:r w:rsidRPr="00027CA8">
          <w:rPr>
            <w:rStyle w:val="Hyperlink"/>
            <w:rFonts w:hint="eastAsia"/>
            <w:noProof/>
            <w:rtl/>
          </w:rPr>
          <w:t>ط</w:t>
        </w:r>
        <w:r w:rsidRPr="00027CA8">
          <w:rPr>
            <w:rStyle w:val="Hyperlink"/>
            <w:noProof/>
            <w:rtl/>
          </w:rPr>
          <w:t xml:space="preserve">: </w:t>
        </w:r>
        <w:r w:rsidRPr="00027CA8">
          <w:rPr>
            <w:rStyle w:val="Hyperlink"/>
            <w:rFonts w:hint="eastAsia"/>
            <w:noProof/>
            <w:rtl/>
          </w:rPr>
          <w:t>ستمگران</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روز</w:t>
        </w:r>
        <w:r w:rsidRPr="00027CA8">
          <w:rPr>
            <w:rStyle w:val="Hyperlink"/>
            <w:noProof/>
            <w:rtl/>
          </w:rPr>
          <w:t xml:space="preserve"> </w:t>
        </w:r>
        <w:r w:rsidRPr="00027CA8">
          <w:rPr>
            <w:rStyle w:val="Hyperlink"/>
            <w:rFonts w:hint="eastAsia"/>
            <w:noProof/>
            <w:rtl/>
          </w:rPr>
          <w:t>ق</w:t>
        </w:r>
        <w:r w:rsidRPr="00027CA8">
          <w:rPr>
            <w:rStyle w:val="Hyperlink"/>
            <w:rFonts w:hint="cs"/>
            <w:noProof/>
            <w:rtl/>
          </w:rPr>
          <w:t>ی</w:t>
        </w:r>
        <w:r w:rsidRPr="00027CA8">
          <w:rPr>
            <w:rStyle w:val="Hyperlink"/>
            <w:rFonts w:hint="eastAsia"/>
            <w:noProof/>
            <w:rtl/>
          </w:rPr>
          <w:t>امت</w:t>
        </w:r>
        <w:r w:rsidRPr="00027CA8">
          <w:rPr>
            <w:rStyle w:val="Hyperlink"/>
            <w:noProof/>
            <w:rtl/>
          </w:rPr>
          <w:t xml:space="preserve"> </w:t>
        </w:r>
        <w:r w:rsidRPr="00027CA8">
          <w:rPr>
            <w:rStyle w:val="Hyperlink"/>
            <w:rFonts w:hint="cs"/>
            <w:noProof/>
            <w:rtl/>
          </w:rPr>
          <w:t>ی</w:t>
        </w:r>
        <w:r w:rsidRPr="00027CA8">
          <w:rPr>
            <w:rStyle w:val="Hyperlink"/>
            <w:rFonts w:hint="eastAsia"/>
            <w:noProof/>
            <w:rtl/>
          </w:rPr>
          <w:t>اور</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مددکار</w:t>
        </w:r>
        <w:r w:rsidRPr="00027CA8">
          <w:rPr>
            <w:rStyle w:val="Hyperlink"/>
            <w:noProof/>
            <w:rtl/>
          </w:rPr>
          <w:t xml:space="preserve"> </w:t>
        </w:r>
        <w:r w:rsidRPr="00027CA8">
          <w:rPr>
            <w:rStyle w:val="Hyperlink"/>
            <w:rFonts w:hint="eastAsia"/>
            <w:noProof/>
            <w:rtl/>
          </w:rPr>
          <w:t>ندارند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21" w:history="1">
        <w:r w:rsidRPr="00027CA8">
          <w:rPr>
            <w:rStyle w:val="Hyperlink"/>
            <w:rFonts w:hint="cs"/>
            <w:noProof/>
            <w:rtl/>
          </w:rPr>
          <w:t>ی</w:t>
        </w:r>
        <w:r w:rsidRPr="00027CA8">
          <w:rPr>
            <w:rStyle w:val="Hyperlink"/>
            <w:noProof/>
            <w:rtl/>
          </w:rPr>
          <w:t xml:space="preserve">: </w:t>
        </w:r>
        <w:r w:rsidRPr="00027CA8">
          <w:rPr>
            <w:rStyle w:val="Hyperlink"/>
            <w:rFonts w:hint="eastAsia"/>
            <w:noProof/>
            <w:rtl/>
          </w:rPr>
          <w:t>لعنت</w:t>
        </w:r>
        <w:r w:rsidRPr="00027CA8">
          <w:rPr>
            <w:rStyle w:val="Hyperlink"/>
            <w:noProof/>
            <w:rtl/>
          </w:rPr>
          <w:t xml:space="preserve"> </w:t>
        </w:r>
        <w:r w:rsidRPr="00027CA8">
          <w:rPr>
            <w:rStyle w:val="Hyperlink"/>
            <w:rFonts w:hint="eastAsia"/>
            <w:noProof/>
            <w:rtl/>
          </w:rPr>
          <w:t>خدا</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فرشتگان</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همه</w:t>
        </w:r>
        <w:r w:rsidRPr="00027CA8">
          <w:rPr>
            <w:rStyle w:val="Hyperlink"/>
            <w:noProof/>
            <w:rtl/>
          </w:rPr>
          <w:t xml:space="preserve"> </w:t>
        </w:r>
        <w:r w:rsidRPr="00027CA8">
          <w:rPr>
            <w:rStyle w:val="Hyperlink"/>
            <w:rFonts w:hint="eastAsia"/>
            <w:noProof/>
            <w:rtl/>
          </w:rPr>
          <w:t>مردم</w:t>
        </w:r>
        <w:r w:rsidRPr="00027CA8">
          <w:rPr>
            <w:rStyle w:val="Hyperlink"/>
            <w:noProof/>
            <w:rtl/>
          </w:rPr>
          <w:t xml:space="preserve"> </w:t>
        </w:r>
        <w:r w:rsidRPr="00027CA8">
          <w:rPr>
            <w:rStyle w:val="Hyperlink"/>
            <w:rFonts w:hint="eastAsia"/>
            <w:noProof/>
            <w:rtl/>
          </w:rPr>
          <w:t>بر</w:t>
        </w:r>
        <w:r w:rsidRPr="00027CA8">
          <w:rPr>
            <w:rStyle w:val="Hyperlink"/>
            <w:noProof/>
            <w:rtl/>
          </w:rPr>
          <w:t xml:space="preserve"> </w:t>
        </w:r>
        <w:r w:rsidRPr="00027CA8">
          <w:rPr>
            <w:rStyle w:val="Hyperlink"/>
            <w:rFonts w:hint="eastAsia"/>
            <w:noProof/>
            <w:rtl/>
          </w:rPr>
          <w:t>ستمگران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22" w:history="1">
        <w:r w:rsidRPr="00027CA8">
          <w:rPr>
            <w:rStyle w:val="Hyperlink"/>
            <w:rFonts w:hint="eastAsia"/>
            <w:noProof/>
            <w:rtl/>
          </w:rPr>
          <w:t>ک</w:t>
        </w:r>
        <w:r w:rsidRPr="00027CA8">
          <w:rPr>
            <w:rStyle w:val="Hyperlink"/>
            <w:noProof/>
            <w:rtl/>
          </w:rPr>
          <w:t xml:space="preserve">: </w:t>
        </w:r>
        <w:r w:rsidRPr="00027CA8">
          <w:rPr>
            <w:rStyle w:val="Hyperlink"/>
            <w:rFonts w:hint="eastAsia"/>
            <w:noProof/>
            <w:rtl/>
          </w:rPr>
          <w:t>ستمگران</w:t>
        </w:r>
        <w:r w:rsidRPr="00027CA8">
          <w:rPr>
            <w:rStyle w:val="Hyperlink"/>
            <w:noProof/>
            <w:rtl/>
          </w:rPr>
          <w:t xml:space="preserve"> </w:t>
        </w:r>
        <w:r w:rsidRPr="00027CA8">
          <w:rPr>
            <w:rStyle w:val="Hyperlink"/>
            <w:rFonts w:hint="eastAsia"/>
            <w:noProof/>
            <w:rtl/>
          </w:rPr>
          <w:t>اهل</w:t>
        </w:r>
        <w:r w:rsidRPr="00027CA8">
          <w:rPr>
            <w:rStyle w:val="Hyperlink"/>
            <w:noProof/>
            <w:rtl/>
          </w:rPr>
          <w:t xml:space="preserve"> </w:t>
        </w:r>
        <w:r w:rsidRPr="00027CA8">
          <w:rPr>
            <w:rStyle w:val="Hyperlink"/>
            <w:rFonts w:hint="eastAsia"/>
            <w:noProof/>
            <w:rtl/>
          </w:rPr>
          <w:t>جهنم</w:t>
        </w:r>
        <w:r w:rsidRPr="00027CA8">
          <w:rPr>
            <w:rStyle w:val="Hyperlink"/>
            <w:rFonts w:hint="eastAsia"/>
            <w:noProof/>
          </w:rPr>
          <w:t>‌</w:t>
        </w:r>
        <w:r w:rsidRPr="00027CA8">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23" w:history="1">
        <w:r w:rsidRPr="00027CA8">
          <w:rPr>
            <w:rStyle w:val="Hyperlink"/>
            <w:rFonts w:hint="eastAsia"/>
            <w:noProof/>
            <w:rtl/>
          </w:rPr>
          <w:t>ل</w:t>
        </w:r>
        <w:r w:rsidRPr="00027CA8">
          <w:rPr>
            <w:rStyle w:val="Hyperlink"/>
            <w:noProof/>
            <w:rtl/>
          </w:rPr>
          <w:t xml:space="preserve">: </w:t>
        </w:r>
        <w:r w:rsidRPr="00027CA8">
          <w:rPr>
            <w:rStyle w:val="Hyperlink"/>
            <w:rFonts w:hint="eastAsia"/>
            <w:noProof/>
            <w:rtl/>
          </w:rPr>
          <w:t>ستمگران</w:t>
        </w:r>
        <w:r w:rsidRPr="00027CA8">
          <w:rPr>
            <w:rStyle w:val="Hyperlink"/>
            <w:noProof/>
            <w:rtl/>
          </w:rPr>
          <w:t xml:space="preserve"> </w:t>
        </w:r>
        <w:r w:rsidRPr="00027CA8">
          <w:rPr>
            <w:rStyle w:val="Hyperlink"/>
            <w:rFonts w:hint="eastAsia"/>
            <w:noProof/>
            <w:rtl/>
          </w:rPr>
          <w:t>مفلسان</w:t>
        </w:r>
        <w:r w:rsidRPr="00027CA8">
          <w:rPr>
            <w:rStyle w:val="Hyperlink"/>
            <w:noProof/>
            <w:rtl/>
          </w:rPr>
          <w:t xml:space="preserve"> </w:t>
        </w:r>
        <w:r w:rsidRPr="00027CA8">
          <w:rPr>
            <w:rStyle w:val="Hyperlink"/>
            <w:rFonts w:hint="eastAsia"/>
            <w:noProof/>
            <w:rtl/>
          </w:rPr>
          <w:t>واقع</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روز</w:t>
        </w:r>
        <w:r w:rsidRPr="00027CA8">
          <w:rPr>
            <w:rStyle w:val="Hyperlink"/>
            <w:noProof/>
            <w:rtl/>
          </w:rPr>
          <w:t xml:space="preserve"> </w:t>
        </w:r>
        <w:r w:rsidRPr="00027CA8">
          <w:rPr>
            <w:rStyle w:val="Hyperlink"/>
            <w:rFonts w:hint="eastAsia"/>
            <w:noProof/>
            <w:rtl/>
          </w:rPr>
          <w:t>ق</w:t>
        </w:r>
        <w:r w:rsidRPr="00027CA8">
          <w:rPr>
            <w:rStyle w:val="Hyperlink"/>
            <w:rFonts w:hint="cs"/>
            <w:noProof/>
            <w:rtl/>
          </w:rPr>
          <w:t>ی</w:t>
        </w:r>
        <w:r w:rsidRPr="00027CA8">
          <w:rPr>
            <w:rStyle w:val="Hyperlink"/>
            <w:rFonts w:hint="eastAsia"/>
            <w:noProof/>
            <w:rtl/>
          </w:rPr>
          <w:t>امت</w:t>
        </w:r>
        <w:r w:rsidRPr="00027CA8">
          <w:rPr>
            <w:rStyle w:val="Hyperlink"/>
            <w:noProof/>
            <w:rtl/>
          </w:rPr>
          <w:t xml:space="preserve"> </w:t>
        </w:r>
        <w:r w:rsidRPr="00027CA8">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24" w:history="1">
        <w:r w:rsidRPr="00027CA8">
          <w:rPr>
            <w:rStyle w:val="Hyperlink"/>
            <w:rFonts w:hint="eastAsia"/>
            <w:noProof/>
            <w:rtl/>
          </w:rPr>
          <w:t>م</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روز</w:t>
        </w:r>
        <w:r w:rsidRPr="00027CA8">
          <w:rPr>
            <w:rStyle w:val="Hyperlink"/>
            <w:noProof/>
            <w:rtl/>
          </w:rPr>
          <w:t xml:space="preserve"> </w:t>
        </w:r>
        <w:r w:rsidRPr="00027CA8">
          <w:rPr>
            <w:rStyle w:val="Hyperlink"/>
            <w:rFonts w:hint="eastAsia"/>
            <w:noProof/>
            <w:rtl/>
          </w:rPr>
          <w:t>ق</w:t>
        </w:r>
        <w:r w:rsidRPr="00027CA8">
          <w:rPr>
            <w:rStyle w:val="Hyperlink"/>
            <w:rFonts w:hint="cs"/>
            <w:noProof/>
            <w:rtl/>
          </w:rPr>
          <w:t>ی</w:t>
        </w:r>
        <w:r w:rsidRPr="00027CA8">
          <w:rPr>
            <w:rStyle w:val="Hyperlink"/>
            <w:rFonts w:hint="eastAsia"/>
            <w:noProof/>
            <w:rtl/>
          </w:rPr>
          <w:t>امت</w:t>
        </w:r>
        <w:r w:rsidRPr="00027CA8">
          <w:rPr>
            <w:rStyle w:val="Hyperlink"/>
            <w:noProof/>
            <w:rtl/>
          </w:rPr>
          <w:t xml:space="preserve"> </w:t>
        </w:r>
        <w:r w:rsidRPr="00027CA8">
          <w:rPr>
            <w:rStyle w:val="Hyperlink"/>
            <w:rFonts w:hint="eastAsia"/>
            <w:noProof/>
            <w:rtl/>
          </w:rPr>
          <w:t>حق</w:t>
        </w:r>
        <w:r w:rsidRPr="00027CA8">
          <w:rPr>
            <w:rStyle w:val="Hyperlink"/>
            <w:noProof/>
            <w:rtl/>
          </w:rPr>
          <w:t xml:space="preserve"> </w:t>
        </w:r>
        <w:r w:rsidRPr="00027CA8">
          <w:rPr>
            <w:rStyle w:val="Hyperlink"/>
            <w:rFonts w:hint="eastAsia"/>
            <w:noProof/>
            <w:rtl/>
          </w:rPr>
          <w:t>مظلوم</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ظالم</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ستمگر</w:t>
        </w:r>
        <w:r w:rsidRPr="00027CA8">
          <w:rPr>
            <w:rStyle w:val="Hyperlink"/>
            <w:noProof/>
            <w:rtl/>
          </w:rPr>
          <w:t xml:space="preserve"> </w:t>
        </w:r>
        <w:r w:rsidRPr="00027CA8">
          <w:rPr>
            <w:rStyle w:val="Hyperlink"/>
            <w:rFonts w:hint="eastAsia"/>
            <w:noProof/>
            <w:rtl/>
          </w:rPr>
          <w:t>گرفته</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25" w:history="1">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مسلمان</w:t>
        </w:r>
        <w:r w:rsidRPr="00027CA8">
          <w:rPr>
            <w:rStyle w:val="Hyperlink"/>
            <w:noProof/>
            <w:rtl/>
          </w:rPr>
          <w:t xml:space="preserve"> </w:t>
        </w:r>
        <w:r w:rsidRPr="00027CA8">
          <w:rPr>
            <w:rStyle w:val="Hyperlink"/>
            <w:rFonts w:hint="eastAsia"/>
            <w:noProof/>
            <w:rtl/>
          </w:rPr>
          <w:t>واقع</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بر</w:t>
        </w:r>
        <w:r w:rsidRPr="00027CA8">
          <w:rPr>
            <w:rStyle w:val="Hyperlink"/>
            <w:noProof/>
            <w:rtl/>
          </w:rPr>
          <w:t xml:space="preserve"> </w:t>
        </w:r>
        <w:r w:rsidRPr="00027CA8">
          <w:rPr>
            <w:rStyle w:val="Hyperlink"/>
            <w:rFonts w:hint="eastAsia"/>
            <w:noProof/>
            <w:rtl/>
          </w:rPr>
          <w:t>مسلمان</w:t>
        </w:r>
        <w:r w:rsidRPr="00027CA8">
          <w:rPr>
            <w:rStyle w:val="Hyperlink"/>
            <w:noProof/>
            <w:rtl/>
          </w:rPr>
          <w:t xml:space="preserve"> </w:t>
        </w:r>
        <w:r w:rsidRPr="00027CA8">
          <w:rPr>
            <w:rStyle w:val="Hyperlink"/>
            <w:rFonts w:hint="eastAsia"/>
            <w:noProof/>
            <w:rtl/>
          </w:rPr>
          <w:t>ظلم</w:t>
        </w:r>
        <w:r w:rsidRPr="00027CA8">
          <w:rPr>
            <w:rStyle w:val="Hyperlink"/>
            <w:noProof/>
            <w:rtl/>
          </w:rPr>
          <w:t xml:space="preserve"> </w:t>
        </w:r>
        <w:r w:rsidRPr="00027CA8">
          <w:rPr>
            <w:rStyle w:val="Hyperlink"/>
            <w:rFonts w:hint="eastAsia"/>
            <w:noProof/>
            <w:rtl/>
          </w:rPr>
          <w:t>نم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26" w:history="1">
        <w:r w:rsidRPr="00027CA8">
          <w:rPr>
            <w:rStyle w:val="Hyperlink"/>
            <w:rFonts w:hint="eastAsia"/>
            <w:noProof/>
            <w:rtl/>
          </w:rPr>
          <w:t>س</w:t>
        </w:r>
        <w:r w:rsidRPr="00027CA8">
          <w:rPr>
            <w:rStyle w:val="Hyperlink"/>
            <w:noProof/>
            <w:rtl/>
          </w:rPr>
          <w:t xml:space="preserve">: </w:t>
        </w:r>
        <w:r w:rsidRPr="00027CA8">
          <w:rPr>
            <w:rStyle w:val="Hyperlink"/>
            <w:rFonts w:hint="eastAsia"/>
            <w:noProof/>
            <w:rtl/>
          </w:rPr>
          <w:t>ستمگران</w:t>
        </w:r>
        <w:r w:rsidRPr="00027CA8">
          <w:rPr>
            <w:rStyle w:val="Hyperlink"/>
            <w:noProof/>
            <w:rtl/>
          </w:rPr>
          <w:t xml:space="preserve"> </w:t>
        </w:r>
        <w:r w:rsidRPr="00027CA8">
          <w:rPr>
            <w:rStyle w:val="Hyperlink"/>
            <w:rFonts w:hint="eastAsia"/>
            <w:noProof/>
            <w:rtl/>
          </w:rPr>
          <w:t>آرزو</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w:t>
        </w:r>
        <w:r w:rsidRPr="00027CA8">
          <w:rPr>
            <w:rStyle w:val="Hyperlink"/>
            <w:rFonts w:hint="cs"/>
            <w:noProof/>
            <w:rtl/>
          </w:rPr>
          <w:t>ی</w:t>
        </w:r>
        <w:r w:rsidRPr="00027CA8">
          <w:rPr>
            <w:rStyle w:val="Hyperlink"/>
            <w:rFonts w:hint="eastAsia"/>
            <w:noProof/>
            <w:rtl/>
          </w:rPr>
          <w:t>هوده</w:t>
        </w:r>
        <w:r w:rsidRPr="00027CA8">
          <w:rPr>
            <w:rStyle w:val="Hyperlink"/>
            <w:noProof/>
            <w:rtl/>
          </w:rPr>
          <w:t xml:space="preserve"> </w:t>
        </w:r>
        <w:r w:rsidRPr="00027CA8">
          <w:rPr>
            <w:rStyle w:val="Hyperlink"/>
            <w:rFonts w:hint="eastAsia"/>
            <w:noProof/>
            <w:rtl/>
          </w:rPr>
          <w:t>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27" w:history="1">
        <w:r w:rsidRPr="00027CA8">
          <w:rPr>
            <w:rStyle w:val="Hyperlink"/>
            <w:rFonts w:hint="eastAsia"/>
            <w:noProof/>
            <w:rtl/>
          </w:rPr>
          <w:t>ع</w:t>
        </w:r>
        <w:r w:rsidRPr="00027CA8">
          <w:rPr>
            <w:rStyle w:val="Hyperlink"/>
            <w:noProof/>
            <w:rtl/>
          </w:rPr>
          <w:t xml:space="preserve">: </w:t>
        </w:r>
        <w:r w:rsidRPr="00027CA8">
          <w:rPr>
            <w:rStyle w:val="Hyperlink"/>
            <w:rFonts w:hint="eastAsia"/>
            <w:noProof/>
            <w:rtl/>
          </w:rPr>
          <w:t>ظلم</w:t>
        </w:r>
        <w:r w:rsidRPr="00027CA8">
          <w:rPr>
            <w:rStyle w:val="Hyperlink"/>
            <w:noProof/>
            <w:rtl/>
          </w:rPr>
          <w:t xml:space="preserve"> </w:t>
        </w:r>
        <w:r w:rsidRPr="00027CA8">
          <w:rPr>
            <w:rStyle w:val="Hyperlink"/>
            <w:rFonts w:hint="eastAsia"/>
            <w:noProof/>
            <w:rtl/>
          </w:rPr>
          <w:t>اول</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است</w:t>
        </w:r>
        <w:r w:rsidRPr="00027CA8">
          <w:rPr>
            <w:rStyle w:val="Hyperlink"/>
            <w:noProof/>
            <w:rtl/>
          </w:rPr>
          <w:t xml:space="preserve"> </w:t>
        </w:r>
        <w:r w:rsidRPr="00027CA8">
          <w:rPr>
            <w:rStyle w:val="Hyperlink"/>
            <w:rFonts w:hint="eastAsia"/>
            <w:noProof/>
            <w:rtl/>
          </w:rPr>
          <w:t>که</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روز</w:t>
        </w:r>
        <w:r w:rsidRPr="00027CA8">
          <w:rPr>
            <w:rStyle w:val="Hyperlink"/>
            <w:noProof/>
            <w:rtl/>
          </w:rPr>
          <w:t xml:space="preserve"> </w:t>
        </w:r>
        <w:r w:rsidRPr="00027CA8">
          <w:rPr>
            <w:rStyle w:val="Hyperlink"/>
            <w:rFonts w:hint="eastAsia"/>
            <w:noProof/>
            <w:rtl/>
          </w:rPr>
          <w:t>ق</w:t>
        </w:r>
        <w:r w:rsidRPr="00027CA8">
          <w:rPr>
            <w:rStyle w:val="Hyperlink"/>
            <w:rFonts w:hint="cs"/>
            <w:noProof/>
            <w:rtl/>
          </w:rPr>
          <w:t>ی</w:t>
        </w:r>
        <w:r w:rsidRPr="00027CA8">
          <w:rPr>
            <w:rStyle w:val="Hyperlink"/>
            <w:rFonts w:hint="eastAsia"/>
            <w:noProof/>
            <w:rtl/>
          </w:rPr>
          <w:t>امت</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آن</w:t>
        </w:r>
        <w:r w:rsidRPr="00027CA8">
          <w:rPr>
            <w:rStyle w:val="Hyperlink"/>
            <w:noProof/>
            <w:rtl/>
          </w:rPr>
          <w:t xml:space="preserve"> </w:t>
        </w:r>
        <w:r w:rsidRPr="00027CA8">
          <w:rPr>
            <w:rStyle w:val="Hyperlink"/>
            <w:rFonts w:hint="eastAsia"/>
            <w:noProof/>
            <w:rtl/>
          </w:rPr>
          <w:t>قصاص</w:t>
        </w:r>
        <w:r w:rsidRPr="00027CA8">
          <w:rPr>
            <w:rStyle w:val="Hyperlink"/>
            <w:noProof/>
            <w:rtl/>
          </w:rPr>
          <w:t xml:space="preserve"> </w:t>
        </w:r>
        <w:r w:rsidRPr="00027CA8">
          <w:rPr>
            <w:rStyle w:val="Hyperlink"/>
            <w:rFonts w:hint="eastAsia"/>
            <w:noProof/>
            <w:rtl/>
          </w:rPr>
          <w:t>گرفته</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28" w:history="1">
        <w:r w:rsidRPr="00027CA8">
          <w:rPr>
            <w:rStyle w:val="Hyperlink"/>
            <w:rFonts w:hint="eastAsia"/>
            <w:noProof/>
            <w:rtl/>
          </w:rPr>
          <w:t>ف</w:t>
        </w:r>
        <w:r w:rsidRPr="00027CA8">
          <w:rPr>
            <w:rStyle w:val="Hyperlink"/>
            <w:noProof/>
            <w:rtl/>
          </w:rPr>
          <w:t xml:space="preserve">: </w:t>
        </w:r>
        <w:r w:rsidRPr="00027CA8">
          <w:rPr>
            <w:rStyle w:val="Hyperlink"/>
            <w:rFonts w:hint="eastAsia"/>
            <w:noProof/>
            <w:rtl/>
          </w:rPr>
          <w:t>ظلم</w:t>
        </w:r>
        <w:r w:rsidRPr="00027CA8">
          <w:rPr>
            <w:rStyle w:val="Hyperlink"/>
            <w:noProof/>
            <w:rtl/>
          </w:rPr>
          <w:t xml:space="preserve"> </w:t>
        </w:r>
        <w:r w:rsidRPr="00027CA8">
          <w:rPr>
            <w:rStyle w:val="Hyperlink"/>
            <w:rFonts w:hint="eastAsia"/>
            <w:noProof/>
            <w:rtl/>
          </w:rPr>
          <w:t>دل‌ها</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و</w:t>
        </w:r>
        <w:r w:rsidRPr="00027CA8">
          <w:rPr>
            <w:rStyle w:val="Hyperlink"/>
            <w:rFonts w:hint="cs"/>
            <w:noProof/>
            <w:rtl/>
          </w:rPr>
          <w:t>ی</w:t>
        </w:r>
        <w:r w:rsidRPr="00027CA8">
          <w:rPr>
            <w:rStyle w:val="Hyperlink"/>
            <w:rFonts w:hint="eastAsia"/>
            <w:noProof/>
            <w:rtl/>
          </w:rPr>
          <w:t>ران</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گرداند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29" w:history="1">
        <w:r w:rsidRPr="00027CA8">
          <w:rPr>
            <w:rStyle w:val="Hyperlink"/>
            <w:rFonts w:hint="eastAsia"/>
            <w:noProof/>
            <w:rtl/>
          </w:rPr>
          <w:t>ص</w:t>
        </w:r>
        <w:r w:rsidRPr="00027CA8">
          <w:rPr>
            <w:rStyle w:val="Hyperlink"/>
            <w:noProof/>
            <w:rtl/>
          </w:rPr>
          <w:t xml:space="preserve">: </w:t>
        </w:r>
        <w:r w:rsidRPr="00027CA8">
          <w:rPr>
            <w:rStyle w:val="Hyperlink"/>
            <w:rFonts w:hint="eastAsia"/>
            <w:noProof/>
            <w:rtl/>
          </w:rPr>
          <w:t>دعا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مظلوم</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حق</w:t>
        </w:r>
        <w:r w:rsidRPr="00027CA8">
          <w:rPr>
            <w:rStyle w:val="Hyperlink"/>
            <w:noProof/>
            <w:rtl/>
          </w:rPr>
          <w:t xml:space="preserve"> </w:t>
        </w:r>
        <w:r w:rsidRPr="00027CA8">
          <w:rPr>
            <w:rStyle w:val="Hyperlink"/>
            <w:rFonts w:hint="eastAsia"/>
            <w:noProof/>
            <w:rtl/>
          </w:rPr>
          <w:t>ظالم</w:t>
        </w:r>
        <w:r w:rsidRPr="00027CA8">
          <w:rPr>
            <w:rStyle w:val="Hyperlink"/>
            <w:noProof/>
            <w:rtl/>
          </w:rPr>
          <w:t xml:space="preserve"> </w:t>
        </w:r>
        <w:r w:rsidRPr="00027CA8">
          <w:rPr>
            <w:rStyle w:val="Hyperlink"/>
            <w:rFonts w:hint="eastAsia"/>
            <w:noProof/>
            <w:rtl/>
          </w:rPr>
          <w:t>رد</w:t>
        </w:r>
        <w:r w:rsidRPr="00027CA8">
          <w:rPr>
            <w:rStyle w:val="Hyperlink"/>
            <w:noProof/>
            <w:rtl/>
          </w:rPr>
          <w:t xml:space="preserve"> </w:t>
        </w:r>
        <w:r w:rsidRPr="00027CA8">
          <w:rPr>
            <w:rStyle w:val="Hyperlink"/>
            <w:rFonts w:hint="eastAsia"/>
            <w:noProof/>
            <w:rtl/>
          </w:rPr>
          <w:t>نم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30" w:history="1">
        <w:r w:rsidRPr="00027CA8">
          <w:rPr>
            <w:rStyle w:val="Hyperlink"/>
            <w:rFonts w:hint="eastAsia"/>
            <w:noProof/>
            <w:rtl/>
          </w:rPr>
          <w:t>همکار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با</w:t>
        </w:r>
        <w:r w:rsidRPr="00027CA8">
          <w:rPr>
            <w:rStyle w:val="Hyperlink"/>
            <w:noProof/>
            <w:rtl/>
          </w:rPr>
          <w:t xml:space="preserve"> </w:t>
        </w:r>
        <w:r w:rsidRPr="00027CA8">
          <w:rPr>
            <w:rStyle w:val="Hyperlink"/>
            <w:rFonts w:hint="eastAsia"/>
            <w:noProof/>
            <w:rtl/>
          </w:rPr>
          <w:t>ستمگران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31"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نشست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برخواست</w:t>
        </w:r>
        <w:r w:rsidRPr="00027CA8">
          <w:rPr>
            <w:rStyle w:val="Hyperlink"/>
            <w:noProof/>
            <w:rtl/>
          </w:rPr>
          <w:t xml:space="preserve"> </w:t>
        </w:r>
        <w:r w:rsidRPr="00027CA8">
          <w:rPr>
            <w:rStyle w:val="Hyperlink"/>
            <w:rFonts w:hint="eastAsia"/>
            <w:noProof/>
            <w:rtl/>
          </w:rPr>
          <w:t>با</w:t>
        </w:r>
        <w:r w:rsidRPr="00027CA8">
          <w:rPr>
            <w:rStyle w:val="Hyperlink"/>
            <w:noProof/>
            <w:rtl/>
          </w:rPr>
          <w:t xml:space="preserve"> </w:t>
        </w:r>
        <w:r w:rsidRPr="00027CA8">
          <w:rPr>
            <w:rStyle w:val="Hyperlink"/>
            <w:rFonts w:hint="eastAsia"/>
            <w:noProof/>
            <w:rtl/>
          </w:rPr>
          <w:t>ستمگران</w:t>
        </w:r>
        <w:r w:rsidRPr="00027CA8">
          <w:rPr>
            <w:rStyle w:val="Hyperlink"/>
            <w:noProof/>
            <w:rtl/>
          </w:rPr>
          <w:t xml:space="preserve"> </w:t>
        </w:r>
        <w:r w:rsidRPr="00027CA8">
          <w:rPr>
            <w:rStyle w:val="Hyperlink"/>
            <w:rFonts w:hint="eastAsia"/>
            <w:noProof/>
            <w:rtl/>
          </w:rPr>
          <w:t>حرام</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32"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همکار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با</w:t>
        </w:r>
        <w:r w:rsidRPr="00027CA8">
          <w:rPr>
            <w:rStyle w:val="Hyperlink"/>
            <w:noProof/>
            <w:rtl/>
          </w:rPr>
          <w:t xml:space="preserve"> </w:t>
        </w:r>
        <w:r w:rsidRPr="00027CA8">
          <w:rPr>
            <w:rStyle w:val="Hyperlink"/>
            <w:rFonts w:hint="eastAsia"/>
            <w:noProof/>
            <w:rtl/>
          </w:rPr>
          <w:t>ستمگران</w:t>
        </w:r>
        <w:r w:rsidRPr="00027CA8">
          <w:rPr>
            <w:rStyle w:val="Hyperlink"/>
            <w:noProof/>
            <w:rtl/>
          </w:rPr>
          <w:t xml:space="preserve"> </w:t>
        </w:r>
        <w:r w:rsidRPr="00027CA8">
          <w:rPr>
            <w:rStyle w:val="Hyperlink"/>
            <w:rFonts w:hint="eastAsia"/>
            <w:noProof/>
            <w:rtl/>
          </w:rPr>
          <w:t>دور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رحمت</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33"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همکار</w:t>
        </w:r>
        <w:r w:rsidRPr="00027CA8">
          <w:rPr>
            <w:rStyle w:val="Hyperlink"/>
            <w:noProof/>
            <w:rtl/>
          </w:rPr>
          <w:t xml:space="preserve"> </w:t>
        </w:r>
        <w:r w:rsidRPr="00027CA8">
          <w:rPr>
            <w:rStyle w:val="Hyperlink"/>
            <w:rFonts w:hint="eastAsia"/>
            <w:noProof/>
            <w:rtl/>
          </w:rPr>
          <w:t>ستمگران</w:t>
        </w:r>
        <w:r w:rsidRPr="00027CA8">
          <w:rPr>
            <w:rStyle w:val="Hyperlink"/>
            <w:noProof/>
            <w:rtl/>
          </w:rPr>
          <w:t xml:space="preserve"> </w:t>
        </w:r>
        <w:r w:rsidRPr="00027CA8">
          <w:rPr>
            <w:rStyle w:val="Hyperlink"/>
            <w:rFonts w:hint="eastAsia"/>
            <w:noProof/>
            <w:rtl/>
          </w:rPr>
          <w:t>بدتر</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انسان‌ها</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34"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همکار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با</w:t>
        </w:r>
        <w:r w:rsidRPr="00027CA8">
          <w:rPr>
            <w:rStyle w:val="Hyperlink"/>
            <w:noProof/>
            <w:rtl/>
          </w:rPr>
          <w:t xml:space="preserve"> </w:t>
        </w:r>
        <w:r w:rsidRPr="00027CA8">
          <w:rPr>
            <w:rStyle w:val="Hyperlink"/>
            <w:rFonts w:hint="eastAsia"/>
            <w:noProof/>
            <w:rtl/>
          </w:rPr>
          <w:t>ستمگران</w:t>
        </w:r>
        <w:r w:rsidRPr="00027CA8">
          <w:rPr>
            <w:rStyle w:val="Hyperlink"/>
            <w:noProof/>
            <w:rtl/>
          </w:rPr>
          <w:t xml:space="preserve"> </w:t>
        </w:r>
        <w:r w:rsidRPr="00027CA8">
          <w:rPr>
            <w:rStyle w:val="Hyperlink"/>
            <w:rFonts w:hint="eastAsia"/>
            <w:noProof/>
            <w:rtl/>
          </w:rPr>
          <w:t>ستمگر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35" w:history="1">
        <w:r w:rsidRPr="00027CA8">
          <w:rPr>
            <w:rStyle w:val="Hyperlink"/>
            <w:rFonts w:hint="eastAsia"/>
            <w:noProof/>
            <w:rtl/>
          </w:rPr>
          <w:t>هـ‌</w:t>
        </w:r>
        <w:r w:rsidRPr="00027CA8">
          <w:rPr>
            <w:rStyle w:val="Hyperlink"/>
            <w:noProof/>
            <w:rtl/>
          </w:rPr>
          <w:t xml:space="preserve"> : </w:t>
        </w:r>
        <w:r w:rsidRPr="00027CA8">
          <w:rPr>
            <w:rStyle w:val="Hyperlink"/>
            <w:rFonts w:hint="eastAsia"/>
            <w:noProof/>
            <w:rtl/>
          </w:rPr>
          <w:t>همکار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با</w:t>
        </w:r>
        <w:r w:rsidRPr="00027CA8">
          <w:rPr>
            <w:rStyle w:val="Hyperlink"/>
            <w:noProof/>
            <w:rtl/>
          </w:rPr>
          <w:t xml:space="preserve"> </w:t>
        </w:r>
        <w:r w:rsidRPr="00027CA8">
          <w:rPr>
            <w:rStyle w:val="Hyperlink"/>
            <w:rFonts w:hint="eastAsia"/>
            <w:noProof/>
            <w:rtl/>
          </w:rPr>
          <w:t>ستمگران</w:t>
        </w:r>
        <w:r w:rsidRPr="00027CA8">
          <w:rPr>
            <w:rStyle w:val="Hyperlink"/>
            <w:noProof/>
            <w:rtl/>
          </w:rPr>
          <w:t xml:space="preserve"> </w:t>
        </w:r>
        <w:r w:rsidRPr="00027CA8">
          <w:rPr>
            <w:rStyle w:val="Hyperlink"/>
            <w:rFonts w:hint="eastAsia"/>
            <w:noProof/>
            <w:rtl/>
          </w:rPr>
          <w:t>خروج</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اسلام</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36"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ذره</w:t>
        </w:r>
        <w:r w:rsidRPr="00027CA8">
          <w:rPr>
            <w:rStyle w:val="Hyperlink"/>
            <w:rFonts w:hint="eastAsia"/>
            <w:noProof/>
          </w:rPr>
          <w:t>‌</w:t>
        </w:r>
        <w:r w:rsidRPr="00027CA8">
          <w:rPr>
            <w:rStyle w:val="Hyperlink"/>
            <w:rFonts w:hint="eastAsia"/>
            <w:noProof/>
            <w:rtl/>
          </w:rPr>
          <w:t>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تما</w:t>
        </w:r>
        <w:r w:rsidRPr="00027CA8">
          <w:rPr>
            <w:rStyle w:val="Hyperlink"/>
            <w:rFonts w:hint="cs"/>
            <w:noProof/>
            <w:rtl/>
          </w:rPr>
          <w:t>ی</w:t>
        </w:r>
        <w:r w:rsidRPr="00027CA8">
          <w:rPr>
            <w:rStyle w:val="Hyperlink"/>
            <w:rFonts w:hint="eastAsia"/>
            <w:noProof/>
            <w:rtl/>
          </w:rPr>
          <w:t>ل</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ستمگر</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دخول</w:t>
        </w:r>
        <w:r w:rsidRPr="00027CA8">
          <w:rPr>
            <w:rStyle w:val="Hyperlink"/>
            <w:noProof/>
            <w:rtl/>
          </w:rPr>
          <w:t xml:space="preserve"> </w:t>
        </w:r>
        <w:r w:rsidRPr="00027CA8">
          <w:rPr>
            <w:rStyle w:val="Hyperlink"/>
            <w:rFonts w:hint="eastAsia"/>
            <w:noProof/>
            <w:rtl/>
          </w:rPr>
          <w:t>جهنم</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37" w:history="1">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همکاران</w:t>
        </w:r>
        <w:r w:rsidRPr="00027CA8">
          <w:rPr>
            <w:rStyle w:val="Hyperlink"/>
            <w:noProof/>
            <w:rtl/>
          </w:rPr>
          <w:t xml:space="preserve"> </w:t>
        </w:r>
        <w:r w:rsidRPr="00027CA8">
          <w:rPr>
            <w:rStyle w:val="Hyperlink"/>
            <w:rFonts w:hint="eastAsia"/>
            <w:noProof/>
            <w:rtl/>
          </w:rPr>
          <w:t>ستمگران</w:t>
        </w:r>
        <w:r w:rsidRPr="00027CA8">
          <w:rPr>
            <w:rStyle w:val="Hyperlink"/>
            <w:noProof/>
            <w:rtl/>
          </w:rPr>
          <w:t xml:space="preserve"> </w:t>
        </w:r>
        <w:r w:rsidRPr="00027CA8">
          <w:rPr>
            <w:rStyle w:val="Hyperlink"/>
            <w:rFonts w:hint="eastAsia"/>
            <w:noProof/>
            <w:rtl/>
          </w:rPr>
          <w:t>سگها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جهنم</w:t>
        </w:r>
        <w:r w:rsidRPr="00027CA8">
          <w:rPr>
            <w:rStyle w:val="Hyperlink"/>
            <w:noProof/>
            <w:rtl/>
          </w:rPr>
          <w:t xml:space="preserve"> </w:t>
        </w:r>
        <w:r w:rsidRPr="00027CA8">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38" w:history="1">
        <w:r w:rsidRPr="00027CA8">
          <w:rPr>
            <w:rStyle w:val="Hyperlink"/>
            <w:rFonts w:hint="eastAsia"/>
            <w:noProof/>
            <w:rtl/>
          </w:rPr>
          <w:t>ح</w:t>
        </w:r>
        <w:r w:rsidRPr="00027CA8">
          <w:rPr>
            <w:rStyle w:val="Hyperlink"/>
            <w:noProof/>
            <w:rtl/>
          </w:rPr>
          <w:t xml:space="preserve">: </w:t>
        </w:r>
        <w:r w:rsidRPr="00027CA8">
          <w:rPr>
            <w:rStyle w:val="Hyperlink"/>
            <w:rFonts w:hint="eastAsia"/>
            <w:noProof/>
            <w:rtl/>
          </w:rPr>
          <w:t>همکاران</w:t>
        </w:r>
        <w:r w:rsidRPr="00027CA8">
          <w:rPr>
            <w:rStyle w:val="Hyperlink"/>
            <w:noProof/>
            <w:rtl/>
          </w:rPr>
          <w:t xml:space="preserve"> </w:t>
        </w:r>
        <w:r w:rsidRPr="00027CA8">
          <w:rPr>
            <w:rStyle w:val="Hyperlink"/>
            <w:rFonts w:hint="eastAsia"/>
            <w:noProof/>
            <w:rtl/>
          </w:rPr>
          <w:t>ستمگران</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حوض</w:t>
        </w:r>
        <w:r w:rsidRPr="00027CA8">
          <w:rPr>
            <w:rStyle w:val="Hyperlink"/>
            <w:noProof/>
            <w:rtl/>
          </w:rPr>
          <w:t xml:space="preserve"> </w:t>
        </w:r>
        <w:r w:rsidRPr="00027CA8">
          <w:rPr>
            <w:rStyle w:val="Hyperlink"/>
            <w:rFonts w:hint="eastAsia"/>
            <w:noProof/>
            <w:rtl/>
          </w:rPr>
          <w:t>کوثر</w:t>
        </w:r>
        <w:r w:rsidRPr="00027CA8">
          <w:rPr>
            <w:rStyle w:val="Hyperlink"/>
            <w:noProof/>
            <w:rtl/>
          </w:rPr>
          <w:t xml:space="preserve"> </w:t>
        </w:r>
        <w:r w:rsidRPr="00027CA8">
          <w:rPr>
            <w:rStyle w:val="Hyperlink"/>
            <w:rFonts w:hint="eastAsia"/>
            <w:noProof/>
            <w:rtl/>
          </w:rPr>
          <w:t>محروم</w:t>
        </w:r>
        <w:r w:rsidRPr="00027CA8">
          <w:rPr>
            <w:rStyle w:val="Hyperlink"/>
            <w:rFonts w:hint="eastAsia"/>
            <w:noProof/>
          </w:rPr>
          <w:t>‌</w:t>
        </w:r>
        <w:r w:rsidRPr="00027CA8">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39" w:history="1">
        <w:r w:rsidRPr="00027CA8">
          <w:rPr>
            <w:rStyle w:val="Hyperlink"/>
            <w:rFonts w:hint="eastAsia"/>
            <w:noProof/>
            <w:rtl/>
          </w:rPr>
          <w:t>ط</w:t>
        </w:r>
        <w:r w:rsidRPr="00027CA8">
          <w:rPr>
            <w:rStyle w:val="Hyperlink"/>
            <w:noProof/>
            <w:rtl/>
          </w:rPr>
          <w:t xml:space="preserve">: </w:t>
        </w:r>
        <w:r w:rsidRPr="00027CA8">
          <w:rPr>
            <w:rStyle w:val="Hyperlink"/>
            <w:rFonts w:hint="cs"/>
            <w:noProof/>
            <w:rtl/>
          </w:rPr>
          <w:t>ی</w:t>
        </w:r>
        <w:r w:rsidRPr="00027CA8">
          <w:rPr>
            <w:rStyle w:val="Hyperlink"/>
            <w:rFonts w:hint="eastAsia"/>
            <w:noProof/>
            <w:rtl/>
          </w:rPr>
          <w:t>اوران</w:t>
        </w:r>
        <w:r w:rsidRPr="00027CA8">
          <w:rPr>
            <w:rStyle w:val="Hyperlink"/>
            <w:noProof/>
            <w:rtl/>
          </w:rPr>
          <w:t xml:space="preserve"> </w:t>
        </w:r>
        <w:r w:rsidRPr="00027CA8">
          <w:rPr>
            <w:rStyle w:val="Hyperlink"/>
            <w:rFonts w:hint="eastAsia"/>
            <w:noProof/>
            <w:rtl/>
          </w:rPr>
          <w:t>ستمگران</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دست</w:t>
        </w:r>
        <w:r w:rsidRPr="00027CA8">
          <w:rPr>
            <w:rStyle w:val="Hyperlink"/>
            <w:noProof/>
            <w:rtl/>
          </w:rPr>
          <w:t xml:space="preserve"> </w:t>
        </w:r>
        <w:r w:rsidRPr="00027CA8">
          <w:rPr>
            <w:rStyle w:val="Hyperlink"/>
            <w:rFonts w:hint="eastAsia"/>
            <w:noProof/>
            <w:rtl/>
          </w:rPr>
          <w:t>ستمگران</w:t>
        </w:r>
        <w:r w:rsidRPr="00027CA8">
          <w:rPr>
            <w:rStyle w:val="Hyperlink"/>
            <w:noProof/>
            <w:rtl/>
          </w:rPr>
          <w:t xml:space="preserve"> </w:t>
        </w:r>
        <w:r w:rsidRPr="00027CA8">
          <w:rPr>
            <w:rStyle w:val="Hyperlink"/>
            <w:rFonts w:hint="eastAsia"/>
            <w:noProof/>
            <w:rtl/>
          </w:rPr>
          <w:t>نابود</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گرداند</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40" w:history="1">
        <w:r w:rsidRPr="00027CA8">
          <w:rPr>
            <w:rStyle w:val="Hyperlink"/>
            <w:rFonts w:hint="cs"/>
            <w:noProof/>
            <w:rtl/>
          </w:rPr>
          <w:t>ی</w:t>
        </w:r>
        <w:r w:rsidRPr="00027CA8">
          <w:rPr>
            <w:rStyle w:val="Hyperlink"/>
            <w:noProof/>
            <w:rtl/>
          </w:rPr>
          <w:t xml:space="preserve">: </w:t>
        </w:r>
        <w:r w:rsidRPr="00027CA8">
          <w:rPr>
            <w:rStyle w:val="Hyperlink"/>
            <w:rFonts w:hint="eastAsia"/>
            <w:noProof/>
            <w:rtl/>
          </w:rPr>
          <w:t>سرانجام</w:t>
        </w:r>
        <w:r w:rsidRPr="00027CA8">
          <w:rPr>
            <w:rStyle w:val="Hyperlink"/>
            <w:noProof/>
            <w:rtl/>
          </w:rPr>
          <w:t xml:space="preserve"> </w:t>
        </w:r>
        <w:r w:rsidRPr="00027CA8">
          <w:rPr>
            <w:rStyle w:val="Hyperlink"/>
            <w:rFonts w:hint="eastAsia"/>
            <w:noProof/>
            <w:rtl/>
          </w:rPr>
          <w:t>ستمگران،</w:t>
        </w:r>
        <w:r w:rsidRPr="00027CA8">
          <w:rPr>
            <w:rStyle w:val="Hyperlink"/>
            <w:noProof/>
            <w:rtl/>
          </w:rPr>
          <w:t xml:space="preserve"> </w:t>
        </w:r>
        <w:r w:rsidRPr="00027CA8">
          <w:rPr>
            <w:rStyle w:val="Hyperlink"/>
            <w:rFonts w:hint="eastAsia"/>
            <w:noProof/>
            <w:rtl/>
          </w:rPr>
          <w:t>هلاکت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نابود</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41" w:history="1">
        <w:r w:rsidRPr="00027CA8">
          <w:rPr>
            <w:rStyle w:val="Hyperlink"/>
            <w:rFonts w:hint="eastAsia"/>
            <w:noProof/>
            <w:rtl/>
          </w:rPr>
          <w:t>ک</w:t>
        </w:r>
        <w:r w:rsidRPr="00027CA8">
          <w:rPr>
            <w:rStyle w:val="Hyperlink"/>
            <w:noProof/>
            <w:rtl/>
          </w:rPr>
          <w:t xml:space="preserve">: </w:t>
        </w:r>
        <w:r w:rsidRPr="00027CA8">
          <w:rPr>
            <w:rStyle w:val="Hyperlink"/>
            <w:rFonts w:hint="eastAsia"/>
            <w:noProof/>
            <w:rtl/>
          </w:rPr>
          <w:t>آ</w:t>
        </w:r>
        <w:r w:rsidRPr="00027CA8">
          <w:rPr>
            <w:rStyle w:val="Hyperlink"/>
            <w:rFonts w:hint="cs"/>
            <w:noProof/>
            <w:rtl/>
          </w:rPr>
          <w:t>ی</w:t>
        </w:r>
        <w:r w:rsidRPr="00027CA8">
          <w:rPr>
            <w:rStyle w:val="Hyperlink"/>
            <w:rFonts w:hint="eastAsia"/>
            <w:noProof/>
            <w:rtl/>
          </w:rPr>
          <w:t>ا</w:t>
        </w:r>
        <w:r w:rsidRPr="00027CA8">
          <w:rPr>
            <w:rStyle w:val="Hyperlink"/>
            <w:noProof/>
            <w:rtl/>
          </w:rPr>
          <w:t xml:space="preserve"> </w:t>
        </w:r>
        <w:r w:rsidRPr="00027CA8">
          <w:rPr>
            <w:rStyle w:val="Hyperlink"/>
            <w:rFonts w:hint="eastAsia"/>
            <w:noProof/>
            <w:rtl/>
          </w:rPr>
          <w:t>ب</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تفاوت</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سکوت</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برابر</w:t>
        </w:r>
        <w:r w:rsidRPr="00027CA8">
          <w:rPr>
            <w:rStyle w:val="Hyperlink"/>
            <w:noProof/>
            <w:rtl/>
          </w:rPr>
          <w:t xml:space="preserve"> </w:t>
        </w:r>
        <w:r w:rsidRPr="00027CA8">
          <w:rPr>
            <w:rStyle w:val="Hyperlink"/>
            <w:rFonts w:hint="eastAsia"/>
            <w:noProof/>
            <w:rtl/>
          </w:rPr>
          <w:t>حکام</w:t>
        </w:r>
        <w:r w:rsidRPr="00027CA8">
          <w:rPr>
            <w:rStyle w:val="Hyperlink"/>
            <w:noProof/>
            <w:rtl/>
          </w:rPr>
          <w:t xml:space="preserve"> </w:t>
        </w:r>
        <w:r w:rsidRPr="00027CA8">
          <w:rPr>
            <w:rStyle w:val="Hyperlink"/>
            <w:rFonts w:hint="eastAsia"/>
            <w:noProof/>
            <w:rtl/>
          </w:rPr>
          <w:t>ستمگر</w:t>
        </w:r>
        <w:r w:rsidRPr="00027CA8">
          <w:rPr>
            <w:rStyle w:val="Hyperlink"/>
            <w:noProof/>
            <w:rtl/>
          </w:rPr>
          <w:t xml:space="preserve"> </w:t>
        </w:r>
        <w:r w:rsidRPr="00027CA8">
          <w:rPr>
            <w:rStyle w:val="Hyperlink"/>
            <w:rFonts w:hint="eastAsia"/>
            <w:noProof/>
            <w:rtl/>
          </w:rPr>
          <w:t>جا</w:t>
        </w:r>
        <w:r w:rsidRPr="00027CA8">
          <w:rPr>
            <w:rStyle w:val="Hyperlink"/>
            <w:rFonts w:hint="cs"/>
            <w:noProof/>
            <w:rtl/>
          </w:rPr>
          <w:t>ی</w:t>
        </w:r>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42" w:history="1">
        <w:r w:rsidRPr="00027CA8">
          <w:rPr>
            <w:rStyle w:val="Hyperlink"/>
            <w:rFonts w:hint="eastAsia"/>
            <w:noProof/>
            <w:rtl/>
          </w:rPr>
          <w:t>ل</w:t>
        </w:r>
        <w:r w:rsidRPr="00027CA8">
          <w:rPr>
            <w:rStyle w:val="Hyperlink"/>
            <w:noProof/>
            <w:rtl/>
          </w:rPr>
          <w:t xml:space="preserve">: </w:t>
        </w:r>
        <w:r w:rsidRPr="00027CA8">
          <w:rPr>
            <w:rStyle w:val="Hyperlink"/>
            <w:rFonts w:hint="eastAsia"/>
            <w:noProof/>
            <w:rtl/>
          </w:rPr>
          <w:t>وظ</w:t>
        </w:r>
        <w:r w:rsidRPr="00027CA8">
          <w:rPr>
            <w:rStyle w:val="Hyperlink"/>
            <w:rFonts w:hint="cs"/>
            <w:noProof/>
            <w:rtl/>
          </w:rPr>
          <w:t>ی</w:t>
        </w:r>
        <w:r w:rsidRPr="00027CA8">
          <w:rPr>
            <w:rStyle w:val="Hyperlink"/>
            <w:rFonts w:hint="eastAsia"/>
            <w:noProof/>
            <w:rtl/>
          </w:rPr>
          <w:t>فه</w:t>
        </w:r>
        <w:r w:rsidRPr="00027CA8">
          <w:rPr>
            <w:rStyle w:val="Hyperlink"/>
            <w:noProof/>
            <w:rtl/>
          </w:rPr>
          <w:t xml:space="preserve"> </w:t>
        </w:r>
        <w:r w:rsidRPr="00027CA8">
          <w:rPr>
            <w:rStyle w:val="Hyperlink"/>
            <w:rFonts w:hint="eastAsia"/>
            <w:noProof/>
            <w:rtl/>
          </w:rPr>
          <w:t>مسلمان</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برابر</w:t>
        </w:r>
        <w:r w:rsidRPr="00027CA8">
          <w:rPr>
            <w:rStyle w:val="Hyperlink"/>
            <w:noProof/>
            <w:rtl/>
          </w:rPr>
          <w:t xml:space="preserve"> </w:t>
        </w:r>
        <w:r w:rsidRPr="00027CA8">
          <w:rPr>
            <w:rStyle w:val="Hyperlink"/>
            <w:rFonts w:hint="eastAsia"/>
            <w:noProof/>
            <w:rtl/>
          </w:rPr>
          <w:t>ستمگران</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43" w:history="1">
        <w:r w:rsidRPr="00027CA8">
          <w:rPr>
            <w:rStyle w:val="Hyperlink"/>
            <w:rFonts w:hint="eastAsia"/>
            <w:noProof/>
            <w:rtl/>
          </w:rPr>
          <w:t>م</w:t>
        </w:r>
        <w:r w:rsidRPr="00027CA8">
          <w:rPr>
            <w:rStyle w:val="Hyperlink"/>
            <w:noProof/>
            <w:rtl/>
          </w:rPr>
          <w:t xml:space="preserve">: </w:t>
        </w:r>
        <w:r w:rsidRPr="00027CA8">
          <w:rPr>
            <w:rStyle w:val="Hyperlink"/>
            <w:rFonts w:hint="eastAsia"/>
            <w:noProof/>
            <w:rtl/>
          </w:rPr>
          <w:t>نجات</w:t>
        </w:r>
        <w:r w:rsidRPr="00027CA8">
          <w:rPr>
            <w:rStyle w:val="Hyperlink"/>
            <w:noProof/>
            <w:rtl/>
          </w:rPr>
          <w:t xml:space="preserve"> </w:t>
        </w:r>
        <w:r w:rsidRPr="00027CA8">
          <w:rPr>
            <w:rStyle w:val="Hyperlink"/>
            <w:rFonts w:hint="eastAsia"/>
            <w:noProof/>
            <w:rtl/>
          </w:rPr>
          <w:t>ستمگران</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قهر</w:t>
        </w:r>
        <w:r w:rsidRPr="00027CA8">
          <w:rPr>
            <w:rStyle w:val="Hyperlink"/>
            <w:noProof/>
            <w:rtl/>
          </w:rPr>
          <w:t xml:space="preserve"> </w:t>
        </w:r>
        <w:r w:rsidRPr="00027CA8">
          <w:rPr>
            <w:rStyle w:val="Hyperlink"/>
            <w:rFonts w:hint="eastAsia"/>
            <w:noProof/>
            <w:rtl/>
          </w:rPr>
          <w:t>اله</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عذر</w:t>
        </w:r>
        <w:r w:rsidRPr="00027CA8">
          <w:rPr>
            <w:rStyle w:val="Hyperlink"/>
            <w:noProof/>
            <w:rtl/>
          </w:rPr>
          <w:t xml:space="preserve"> </w:t>
        </w:r>
        <w:r w:rsidRPr="00027CA8">
          <w:rPr>
            <w:rStyle w:val="Hyperlink"/>
            <w:rFonts w:hint="eastAsia"/>
            <w:noProof/>
            <w:rtl/>
          </w:rPr>
          <w:t>خواه</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مظلومان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944" w:history="1">
        <w:r w:rsidRPr="00027CA8">
          <w:rPr>
            <w:rStyle w:val="Hyperlink"/>
            <w:rFonts w:hint="eastAsia"/>
            <w:noProof/>
            <w:rtl/>
            <w:lang w:bidi="fa-IR"/>
          </w:rPr>
          <w:t>امتحان</w:t>
        </w:r>
        <w:r w:rsidRPr="00027CA8">
          <w:rPr>
            <w:rStyle w:val="Hyperlink"/>
            <w:noProof/>
            <w:rtl/>
            <w:lang w:bidi="fa-IR"/>
          </w:rPr>
          <w:t xml:space="preserve"> </w:t>
        </w:r>
        <w:r w:rsidRPr="00027CA8">
          <w:rPr>
            <w:rStyle w:val="Hyperlink"/>
            <w:rFonts w:hint="eastAsia"/>
            <w:noProof/>
            <w:rtl/>
            <w:lang w:bidi="fa-IR"/>
          </w:rPr>
          <w:t>و</w:t>
        </w:r>
        <w:r w:rsidRPr="00027CA8">
          <w:rPr>
            <w:rStyle w:val="Hyperlink"/>
            <w:noProof/>
            <w:rtl/>
            <w:lang w:bidi="fa-IR"/>
          </w:rPr>
          <w:t xml:space="preserve"> </w:t>
        </w:r>
        <w:r w:rsidRPr="00027CA8">
          <w:rPr>
            <w:rStyle w:val="Hyperlink"/>
            <w:rFonts w:hint="eastAsia"/>
            <w:noProof/>
            <w:rtl/>
            <w:lang w:bidi="fa-IR"/>
          </w:rPr>
          <w:t>آزما</w:t>
        </w:r>
        <w:r w:rsidRPr="00027CA8">
          <w:rPr>
            <w:rStyle w:val="Hyperlink"/>
            <w:rFonts w:hint="cs"/>
            <w:noProof/>
            <w:rtl/>
            <w:lang w:bidi="fa-IR"/>
          </w:rPr>
          <w:t>ی</w:t>
        </w:r>
        <w:r w:rsidRPr="00027CA8">
          <w:rPr>
            <w:rStyle w:val="Hyperlink"/>
            <w:rFonts w:hint="eastAsia"/>
            <w:noProof/>
            <w:rtl/>
            <w:lang w:bidi="fa-IR"/>
          </w:rPr>
          <w:t>ش</w:t>
        </w:r>
        <w:r w:rsidRPr="00027CA8">
          <w:rPr>
            <w:rStyle w:val="Hyperlink"/>
            <w:noProof/>
            <w:rtl/>
            <w:lang w:bidi="fa-IR"/>
          </w:rPr>
          <w:t xml:space="preserve"> </w:t>
        </w:r>
        <w:r w:rsidRPr="00027CA8">
          <w:rPr>
            <w:rStyle w:val="Hyperlink"/>
            <w:rFonts w:hint="eastAsia"/>
            <w:noProof/>
            <w:rtl/>
            <w:lang w:bidi="fa-IR"/>
          </w:rPr>
          <w:t>اله</w:t>
        </w:r>
        <w:r w:rsidRPr="00027CA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45" w:history="1">
        <w:r w:rsidRPr="00027CA8">
          <w:rPr>
            <w:rStyle w:val="Hyperlink"/>
            <w:rFonts w:hint="eastAsia"/>
            <w:noProof/>
            <w:rtl/>
          </w:rPr>
          <w:t>چند</w:t>
        </w:r>
        <w:r w:rsidRPr="00027CA8">
          <w:rPr>
            <w:rStyle w:val="Hyperlink"/>
            <w:noProof/>
            <w:rtl/>
          </w:rPr>
          <w:t xml:space="preserve"> </w:t>
        </w:r>
        <w:r w:rsidRPr="00027CA8">
          <w:rPr>
            <w:rStyle w:val="Hyperlink"/>
            <w:rFonts w:hint="eastAsia"/>
            <w:noProof/>
            <w:rtl/>
          </w:rPr>
          <w:t>پرسش</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مورد</w:t>
        </w:r>
        <w:r w:rsidRPr="00027CA8">
          <w:rPr>
            <w:rStyle w:val="Hyperlink"/>
            <w:noProof/>
            <w:rtl/>
          </w:rPr>
          <w:t xml:space="preserve"> </w:t>
        </w:r>
        <w:r w:rsidRPr="00027CA8">
          <w:rPr>
            <w:rStyle w:val="Hyperlink"/>
            <w:rFonts w:hint="eastAsia"/>
            <w:noProof/>
            <w:rtl/>
          </w:rPr>
          <w:t>امتحان</w:t>
        </w:r>
        <w:r w:rsidRPr="00027CA8">
          <w:rPr>
            <w:rStyle w:val="Hyperlink"/>
            <w:noProof/>
            <w:rtl/>
          </w:rPr>
          <w:t xml:space="preserve"> </w:t>
        </w:r>
        <w:r w:rsidRPr="00027CA8">
          <w:rPr>
            <w:rStyle w:val="Hyperlink"/>
            <w:rFonts w:hint="eastAsia"/>
            <w:noProof/>
            <w:rtl/>
          </w:rPr>
          <w:t>اله</w:t>
        </w:r>
        <w:r w:rsidRPr="00027CA8">
          <w:rPr>
            <w:rStyle w:val="Hyperlink"/>
            <w:rFonts w:hint="cs"/>
            <w:noProof/>
            <w:rtl/>
          </w:rPr>
          <w:t>ی</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46" w:history="1">
        <w:r w:rsidRPr="00027CA8">
          <w:rPr>
            <w:rStyle w:val="Hyperlink"/>
            <w:rFonts w:hint="eastAsia"/>
            <w:noProof/>
            <w:rtl/>
          </w:rPr>
          <w:t>پاسخ</w:t>
        </w:r>
        <w:r w:rsidRPr="00027CA8">
          <w:rPr>
            <w:rStyle w:val="Hyperlink"/>
            <w:noProof/>
            <w:rtl/>
          </w:rPr>
          <w:t xml:space="preserve"> </w:t>
        </w:r>
        <w:r w:rsidRPr="00027CA8">
          <w:rPr>
            <w:rStyle w:val="Hyperlink"/>
            <w:rFonts w:hint="eastAsia"/>
            <w:noProof/>
            <w:rtl/>
          </w:rPr>
          <w:t>پرسشها</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قرآن</w:t>
        </w:r>
        <w:r w:rsidRPr="00027CA8">
          <w:rPr>
            <w:rStyle w:val="Hyperlink"/>
            <w:noProof/>
            <w:rtl/>
          </w:rPr>
          <w:t xml:space="preserve"> </w:t>
        </w:r>
        <w:r w:rsidRPr="00027CA8">
          <w:rPr>
            <w:rStyle w:val="Hyperlink"/>
            <w:rFonts w:hint="eastAsia"/>
            <w:noProof/>
            <w:rtl/>
          </w:rPr>
          <w:t>کر</w:t>
        </w:r>
        <w:r w:rsidRPr="00027CA8">
          <w:rPr>
            <w:rStyle w:val="Hyperlink"/>
            <w:rFonts w:hint="cs"/>
            <w:noProof/>
            <w:rtl/>
          </w:rPr>
          <w:t>ی</w:t>
        </w:r>
        <w:r w:rsidRPr="00027CA8">
          <w:rPr>
            <w:rStyle w:val="Hyperlink"/>
            <w:rFonts w:hint="eastAsia"/>
            <w:noProof/>
            <w:rtl/>
          </w:rPr>
          <w:t>م</w:t>
        </w:r>
        <w:r w:rsidRPr="00027CA8">
          <w:rPr>
            <w:rStyle w:val="Hyperlink"/>
            <w:noProof/>
            <w:rtl/>
          </w:rPr>
          <w:t xml:space="preserve"> </w:t>
        </w:r>
        <w:r w:rsidRPr="00027CA8">
          <w:rPr>
            <w:rStyle w:val="Hyperlink"/>
            <w:rFonts w:hint="eastAsia"/>
            <w:noProof/>
            <w:rtl/>
          </w:rPr>
          <w:t>خواه</w:t>
        </w:r>
        <w:r w:rsidRPr="00027CA8">
          <w:rPr>
            <w:rStyle w:val="Hyperlink"/>
            <w:rFonts w:hint="cs"/>
            <w:noProof/>
            <w:rtl/>
          </w:rPr>
          <w:t>ی</w:t>
        </w:r>
        <w:r w:rsidRPr="00027CA8">
          <w:rPr>
            <w:rStyle w:val="Hyperlink"/>
            <w:rFonts w:hint="eastAsia"/>
            <w:noProof/>
            <w:rtl/>
          </w:rPr>
          <w:t>م</w:t>
        </w:r>
        <w:r w:rsidRPr="00027CA8">
          <w:rPr>
            <w:rStyle w:val="Hyperlink"/>
            <w:noProof/>
            <w:rtl/>
          </w:rPr>
          <w:t xml:space="preserve"> </w:t>
        </w:r>
        <w:r w:rsidRPr="00027CA8">
          <w:rPr>
            <w:rStyle w:val="Hyperlink"/>
            <w:rFonts w:hint="eastAsia"/>
            <w:noProof/>
            <w:rtl/>
          </w:rPr>
          <w:t>داد</w:t>
        </w:r>
        <w:r w:rsidRPr="00027CA8">
          <w:rPr>
            <w:rStyle w:val="Hyperlink"/>
            <w:noProof/>
            <w:rtl/>
          </w:rPr>
          <w:t xml:space="preserve"> </w:t>
        </w:r>
        <w:r w:rsidRPr="00027CA8">
          <w:rPr>
            <w:rStyle w:val="Hyperlink"/>
            <w:rFonts w:hint="eastAsia"/>
            <w:noProof/>
            <w:rtl/>
          </w:rPr>
          <w:t>که</w:t>
        </w:r>
        <w:r w:rsidRPr="00027CA8">
          <w:rPr>
            <w:rStyle w:val="Hyperlink"/>
            <w:noProof/>
            <w:rtl/>
          </w:rPr>
          <w:t xml:space="preserve"> </w:t>
        </w:r>
        <w:r w:rsidRPr="00027CA8">
          <w:rPr>
            <w:rStyle w:val="Hyperlink"/>
            <w:rFonts w:hint="eastAsia"/>
            <w:noProof/>
            <w:rtl/>
          </w:rPr>
          <w:t>سند</w:t>
        </w:r>
        <w:r w:rsidRPr="00027CA8">
          <w:rPr>
            <w:rStyle w:val="Hyperlink"/>
            <w:noProof/>
            <w:rtl/>
          </w:rPr>
          <w:t xml:space="preserve"> </w:t>
        </w:r>
        <w:r w:rsidRPr="00027CA8">
          <w:rPr>
            <w:rStyle w:val="Hyperlink"/>
            <w:rFonts w:hint="eastAsia"/>
            <w:noProof/>
            <w:rtl/>
          </w:rPr>
          <w:t>ب</w:t>
        </w:r>
        <w:r w:rsidRPr="00027CA8">
          <w:rPr>
            <w:rStyle w:val="Hyperlink"/>
            <w:rFonts w:hint="cs"/>
            <w:noProof/>
            <w:rtl/>
          </w:rPr>
          <w:t>ی</w:t>
        </w:r>
        <w:r w:rsidRPr="00027CA8">
          <w:rPr>
            <w:rStyle w:val="Hyperlink"/>
            <w:rFonts w:hint="eastAsia"/>
            <w:noProof/>
            <w:rtl/>
          </w:rPr>
          <w:t>نش</w:t>
        </w:r>
        <w:r w:rsidRPr="00027CA8">
          <w:rPr>
            <w:rStyle w:val="Hyperlink"/>
            <w:noProof/>
            <w:rtl/>
          </w:rPr>
          <w:t xml:space="preserve"> </w:t>
        </w:r>
        <w:r w:rsidRPr="00027CA8">
          <w:rPr>
            <w:rStyle w:val="Hyperlink"/>
            <w:rFonts w:hint="eastAsia"/>
            <w:noProof/>
            <w:rtl/>
          </w:rPr>
          <w:t>مسلمانان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47" w:history="1">
        <w:r w:rsidRPr="00027CA8">
          <w:rPr>
            <w:rStyle w:val="Hyperlink"/>
            <w:rFonts w:hint="eastAsia"/>
            <w:noProof/>
            <w:rtl/>
          </w:rPr>
          <w:t>آ</w:t>
        </w:r>
        <w:r w:rsidRPr="00027CA8">
          <w:rPr>
            <w:rStyle w:val="Hyperlink"/>
            <w:rFonts w:hint="cs"/>
            <w:noProof/>
            <w:rtl/>
          </w:rPr>
          <w:t>ی</w:t>
        </w:r>
        <w:r w:rsidRPr="00027CA8">
          <w:rPr>
            <w:rStyle w:val="Hyperlink"/>
            <w:rFonts w:hint="eastAsia"/>
            <w:noProof/>
            <w:rtl/>
          </w:rPr>
          <w:t>ا</w:t>
        </w:r>
        <w:r w:rsidRPr="00027CA8">
          <w:rPr>
            <w:rStyle w:val="Hyperlink"/>
            <w:noProof/>
            <w:rtl/>
          </w:rPr>
          <w:t xml:space="preserve"> </w:t>
        </w:r>
        <w:r w:rsidRPr="00027CA8">
          <w:rPr>
            <w:rStyle w:val="Hyperlink"/>
            <w:rFonts w:hint="eastAsia"/>
            <w:noProof/>
            <w:rtl/>
          </w:rPr>
          <w:t>جلوگ</w:t>
        </w:r>
        <w:r w:rsidRPr="00027CA8">
          <w:rPr>
            <w:rStyle w:val="Hyperlink"/>
            <w:rFonts w:hint="cs"/>
            <w:noProof/>
            <w:rtl/>
          </w:rPr>
          <w:t>ی</w:t>
        </w:r>
        <w:r w:rsidRPr="00027CA8">
          <w:rPr>
            <w:rStyle w:val="Hyperlink"/>
            <w:rFonts w:hint="eastAsia"/>
            <w:noProof/>
            <w:rtl/>
          </w:rPr>
          <w:t>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وقوع</w:t>
        </w:r>
        <w:r w:rsidRPr="00027CA8">
          <w:rPr>
            <w:rStyle w:val="Hyperlink"/>
            <w:noProof/>
            <w:rtl/>
          </w:rPr>
          <w:t xml:space="preserve"> </w:t>
        </w:r>
        <w:r w:rsidRPr="00027CA8">
          <w:rPr>
            <w:rStyle w:val="Hyperlink"/>
            <w:rFonts w:hint="eastAsia"/>
            <w:noProof/>
            <w:rtl/>
          </w:rPr>
          <w:t>امتحان</w:t>
        </w:r>
        <w:r w:rsidRPr="00027CA8">
          <w:rPr>
            <w:rStyle w:val="Hyperlink"/>
            <w:noProof/>
            <w:rtl/>
          </w:rPr>
          <w:t xml:space="preserve"> </w:t>
        </w:r>
        <w:r w:rsidRPr="00027CA8">
          <w:rPr>
            <w:rStyle w:val="Hyperlink"/>
            <w:rFonts w:hint="eastAsia"/>
            <w:noProof/>
            <w:rtl/>
          </w:rPr>
          <w:t>اله</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ممکن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48" w:history="1">
        <w:r w:rsidRPr="00027CA8">
          <w:rPr>
            <w:rStyle w:val="Hyperlink"/>
            <w:rFonts w:hint="eastAsia"/>
            <w:noProof/>
            <w:rtl/>
          </w:rPr>
          <w:t>آ</w:t>
        </w:r>
        <w:r w:rsidRPr="00027CA8">
          <w:rPr>
            <w:rStyle w:val="Hyperlink"/>
            <w:rFonts w:hint="cs"/>
            <w:noProof/>
            <w:rtl/>
          </w:rPr>
          <w:t>ی</w:t>
        </w:r>
        <w:r w:rsidRPr="00027CA8">
          <w:rPr>
            <w:rStyle w:val="Hyperlink"/>
            <w:rFonts w:hint="eastAsia"/>
            <w:noProof/>
            <w:rtl/>
          </w:rPr>
          <w:t>ا</w:t>
        </w:r>
        <w:r w:rsidRPr="00027CA8">
          <w:rPr>
            <w:rStyle w:val="Hyperlink"/>
            <w:noProof/>
            <w:rtl/>
          </w:rPr>
          <w:t xml:space="preserve"> </w:t>
        </w:r>
        <w:r w:rsidRPr="00027CA8">
          <w:rPr>
            <w:rStyle w:val="Hyperlink"/>
            <w:rFonts w:hint="eastAsia"/>
            <w:noProof/>
            <w:rtl/>
          </w:rPr>
          <w:t>امتحان</w:t>
        </w:r>
        <w:r w:rsidRPr="00027CA8">
          <w:rPr>
            <w:rStyle w:val="Hyperlink"/>
            <w:noProof/>
            <w:rtl/>
          </w:rPr>
          <w:t xml:space="preserve"> </w:t>
        </w:r>
        <w:r w:rsidRPr="00027CA8">
          <w:rPr>
            <w:rStyle w:val="Hyperlink"/>
            <w:rFonts w:hint="eastAsia"/>
            <w:noProof/>
            <w:rtl/>
          </w:rPr>
          <w:t>اله</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روز</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متوقف</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49" w:history="1">
        <w:r w:rsidRPr="00027CA8">
          <w:rPr>
            <w:rStyle w:val="Hyperlink"/>
            <w:rFonts w:hint="eastAsia"/>
            <w:noProof/>
            <w:rtl/>
          </w:rPr>
          <w:t>مراتب</w:t>
        </w:r>
        <w:r w:rsidRPr="00027CA8">
          <w:rPr>
            <w:rStyle w:val="Hyperlink"/>
            <w:noProof/>
            <w:rtl/>
          </w:rPr>
          <w:t xml:space="preserve"> </w:t>
        </w:r>
        <w:r w:rsidRPr="00027CA8">
          <w:rPr>
            <w:rStyle w:val="Hyperlink"/>
            <w:rFonts w:hint="eastAsia"/>
            <w:noProof/>
            <w:rtl/>
          </w:rPr>
          <w:t>امتحان</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50" w:history="1">
        <w:r w:rsidRPr="00027CA8">
          <w:rPr>
            <w:rStyle w:val="Hyperlink"/>
            <w:rFonts w:hint="eastAsia"/>
            <w:noProof/>
            <w:rtl/>
          </w:rPr>
          <w:t>زم</w:t>
        </w:r>
        <w:r w:rsidRPr="00027CA8">
          <w:rPr>
            <w:rStyle w:val="Hyperlink"/>
            <w:rFonts w:hint="cs"/>
            <w:noProof/>
            <w:rtl/>
          </w:rPr>
          <w:t>ی</w:t>
        </w:r>
        <w:r w:rsidRPr="00027CA8">
          <w:rPr>
            <w:rStyle w:val="Hyperlink"/>
            <w:rFonts w:hint="eastAsia"/>
            <w:noProof/>
            <w:rtl/>
          </w:rPr>
          <w:t>نه</w:t>
        </w:r>
        <w:r w:rsidRPr="00027CA8">
          <w:rPr>
            <w:rStyle w:val="Hyperlink"/>
            <w:rFonts w:hint="eastAsia"/>
            <w:noProof/>
          </w:rPr>
          <w:t>‌</w:t>
        </w:r>
        <w:r w:rsidRPr="00027CA8">
          <w:rPr>
            <w:rStyle w:val="Hyperlink"/>
            <w:rFonts w:hint="eastAsia"/>
            <w:noProof/>
            <w:rtl/>
          </w:rPr>
          <w:t>ها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امتحان</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51" w:history="1">
        <w:r w:rsidRPr="00027CA8">
          <w:rPr>
            <w:rStyle w:val="Hyperlink"/>
            <w:noProof/>
            <w:rtl/>
          </w:rPr>
          <w:t xml:space="preserve">1- </w:t>
        </w:r>
        <w:r w:rsidRPr="00027CA8">
          <w:rPr>
            <w:rStyle w:val="Hyperlink"/>
            <w:rFonts w:hint="eastAsia"/>
            <w:noProof/>
            <w:rtl/>
          </w:rPr>
          <w:t>سخت</w:t>
        </w:r>
        <w:r w:rsidRPr="00027CA8">
          <w:rPr>
            <w:rStyle w:val="Hyperlink"/>
            <w:rFonts w:hint="cs"/>
            <w:noProof/>
            <w:rtl/>
          </w:rPr>
          <w:t>ی</w:t>
        </w:r>
        <w:r w:rsidRPr="00027CA8">
          <w:rPr>
            <w:rStyle w:val="Hyperlink"/>
            <w:rFonts w:hint="eastAsia"/>
            <w:noProof/>
            <w:rtl/>
          </w:rPr>
          <w:t>‌ها</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مشکلات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52"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ابتلاء</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آزما</w:t>
        </w:r>
        <w:r w:rsidRPr="00027CA8">
          <w:rPr>
            <w:rStyle w:val="Hyperlink"/>
            <w:rFonts w:hint="cs"/>
            <w:noProof/>
            <w:rtl/>
          </w:rPr>
          <w:t>ی</w:t>
        </w:r>
        <w:r w:rsidRPr="00027CA8">
          <w:rPr>
            <w:rStyle w:val="Hyperlink"/>
            <w:rFonts w:hint="eastAsia"/>
            <w:noProof/>
            <w:rtl/>
          </w:rPr>
          <w:t>ش</w:t>
        </w:r>
        <w:r w:rsidRPr="00027CA8">
          <w:rPr>
            <w:rStyle w:val="Hyperlink"/>
            <w:noProof/>
            <w:rtl/>
          </w:rPr>
          <w:t xml:space="preserve"> </w:t>
        </w:r>
        <w:r w:rsidRPr="00027CA8">
          <w:rPr>
            <w:rStyle w:val="Hyperlink"/>
            <w:rFonts w:hint="eastAsia"/>
            <w:noProof/>
            <w:rtl/>
          </w:rPr>
          <w:t>بخ</w:t>
        </w:r>
        <w:r w:rsidRPr="00027CA8">
          <w:rPr>
            <w:rStyle w:val="Hyperlink"/>
            <w:rFonts w:hint="cs"/>
            <w:noProof/>
            <w:rtl/>
          </w:rPr>
          <w:t>ی</w:t>
        </w:r>
        <w:r w:rsidRPr="00027CA8">
          <w:rPr>
            <w:rStyle w:val="Hyperlink"/>
            <w:rFonts w:hint="eastAsia"/>
            <w:noProof/>
            <w:rtl/>
          </w:rPr>
          <w:t>ر</w:t>
        </w:r>
        <w:r w:rsidRPr="00027CA8">
          <w:rPr>
            <w:rStyle w:val="Hyperlink"/>
            <w:noProof/>
            <w:rtl/>
          </w:rPr>
          <w:t xml:space="preserve"> </w:t>
        </w:r>
        <w:r w:rsidRPr="00027CA8">
          <w:rPr>
            <w:rStyle w:val="Hyperlink"/>
            <w:rFonts w:hint="eastAsia"/>
            <w:noProof/>
            <w:rtl/>
          </w:rPr>
          <w:t>انسان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53"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مشکلات</w:t>
        </w:r>
        <w:r w:rsidRPr="00027CA8">
          <w:rPr>
            <w:rStyle w:val="Hyperlink"/>
            <w:noProof/>
            <w:rtl/>
          </w:rPr>
          <w:t xml:space="preserve"> </w:t>
        </w:r>
        <w:r w:rsidRPr="00027CA8">
          <w:rPr>
            <w:rStyle w:val="Hyperlink"/>
            <w:rFonts w:hint="eastAsia"/>
            <w:noProof/>
            <w:rtl/>
          </w:rPr>
          <w:t>دن</w:t>
        </w:r>
        <w:r w:rsidRPr="00027CA8">
          <w:rPr>
            <w:rStyle w:val="Hyperlink"/>
            <w:rFonts w:hint="cs"/>
            <w:noProof/>
            <w:rtl/>
          </w:rPr>
          <w:t>ی</w:t>
        </w:r>
        <w:r w:rsidRPr="00027CA8">
          <w:rPr>
            <w:rStyle w:val="Hyperlink"/>
            <w:rFonts w:hint="eastAsia"/>
            <w:noProof/>
            <w:rtl/>
          </w:rPr>
          <w:t>ا،</w:t>
        </w:r>
        <w:r w:rsidRPr="00027CA8">
          <w:rPr>
            <w:rStyle w:val="Hyperlink"/>
            <w:noProof/>
            <w:rtl/>
          </w:rPr>
          <w:t xml:space="preserve"> </w:t>
        </w:r>
        <w:r w:rsidRPr="00027CA8">
          <w:rPr>
            <w:rStyle w:val="Hyperlink"/>
            <w:rFonts w:hint="eastAsia"/>
            <w:noProof/>
            <w:rtl/>
          </w:rPr>
          <w:t>ناراحت</w:t>
        </w:r>
        <w:r w:rsidRPr="00027CA8">
          <w:rPr>
            <w:rStyle w:val="Hyperlink"/>
            <w:rFonts w:hint="cs"/>
            <w:noProof/>
            <w:rtl/>
          </w:rPr>
          <w:t>ی</w:t>
        </w:r>
        <w:r w:rsidRPr="00027CA8">
          <w:rPr>
            <w:rStyle w:val="Hyperlink"/>
            <w:rFonts w:hint="eastAsia"/>
            <w:noProof/>
          </w:rPr>
          <w:t>‌</w:t>
        </w:r>
        <w:r w:rsidRPr="00027CA8">
          <w:rPr>
            <w:rStyle w:val="Hyperlink"/>
            <w:rFonts w:hint="eastAsia"/>
            <w:noProof/>
            <w:rtl/>
          </w:rPr>
          <w:t>ها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ق</w:t>
        </w:r>
        <w:r w:rsidRPr="00027CA8">
          <w:rPr>
            <w:rStyle w:val="Hyperlink"/>
            <w:rFonts w:hint="cs"/>
            <w:noProof/>
            <w:rtl/>
          </w:rPr>
          <w:t>ی</w:t>
        </w:r>
        <w:r w:rsidRPr="00027CA8">
          <w:rPr>
            <w:rStyle w:val="Hyperlink"/>
            <w:rFonts w:hint="eastAsia"/>
            <w:noProof/>
            <w:rtl/>
          </w:rPr>
          <w:t>امت</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ب</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54"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ابتلاء</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آزما</w:t>
        </w:r>
        <w:r w:rsidRPr="00027CA8">
          <w:rPr>
            <w:rStyle w:val="Hyperlink"/>
            <w:rFonts w:hint="cs"/>
            <w:noProof/>
            <w:rtl/>
          </w:rPr>
          <w:t>ی</w:t>
        </w:r>
        <w:r w:rsidRPr="00027CA8">
          <w:rPr>
            <w:rStyle w:val="Hyperlink"/>
            <w:rFonts w:hint="eastAsia"/>
            <w:noProof/>
            <w:rtl/>
          </w:rPr>
          <w:t>ش</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نشانه</w:t>
        </w:r>
        <w:r w:rsidRPr="00027CA8">
          <w:rPr>
            <w:rStyle w:val="Hyperlink"/>
            <w:noProof/>
            <w:rtl/>
          </w:rPr>
          <w:t xml:space="preserve"> </w:t>
        </w:r>
        <w:r w:rsidRPr="00027CA8">
          <w:rPr>
            <w:rStyle w:val="Hyperlink"/>
            <w:rFonts w:hint="eastAsia"/>
            <w:noProof/>
            <w:rtl/>
          </w:rPr>
          <w:t>محبت</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55"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تعج</w:t>
        </w:r>
        <w:r w:rsidRPr="00027CA8">
          <w:rPr>
            <w:rStyle w:val="Hyperlink"/>
            <w:rFonts w:hint="cs"/>
            <w:noProof/>
            <w:rtl/>
          </w:rPr>
          <w:t>ی</w:t>
        </w:r>
        <w:r w:rsidRPr="00027CA8">
          <w:rPr>
            <w:rStyle w:val="Hyperlink"/>
            <w:rFonts w:hint="eastAsia"/>
            <w:noProof/>
            <w:rtl/>
          </w:rPr>
          <w:t>ل</w:t>
        </w:r>
        <w:r w:rsidRPr="00027CA8">
          <w:rPr>
            <w:rStyle w:val="Hyperlink"/>
            <w:noProof/>
            <w:rtl/>
          </w:rPr>
          <w:t xml:space="preserve"> </w:t>
        </w:r>
        <w:r w:rsidRPr="00027CA8">
          <w:rPr>
            <w:rStyle w:val="Hyperlink"/>
            <w:rFonts w:hint="eastAsia"/>
            <w:noProof/>
            <w:rtl/>
          </w:rPr>
          <w:t>ک</w:t>
        </w:r>
        <w:r w:rsidRPr="00027CA8">
          <w:rPr>
            <w:rStyle w:val="Hyperlink"/>
            <w:rFonts w:hint="cs"/>
            <w:noProof/>
            <w:rtl/>
          </w:rPr>
          <w:t>ی</w:t>
        </w:r>
        <w:r w:rsidRPr="00027CA8">
          <w:rPr>
            <w:rStyle w:val="Hyperlink"/>
            <w:rFonts w:hint="eastAsia"/>
            <w:noProof/>
            <w:rtl/>
          </w:rPr>
          <w:t>فر</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مجازات</w:t>
        </w:r>
        <w:r w:rsidRPr="00027CA8">
          <w:rPr>
            <w:rStyle w:val="Hyperlink"/>
            <w:noProof/>
            <w:rtl/>
          </w:rPr>
          <w:t xml:space="preserve"> </w:t>
        </w:r>
        <w:r w:rsidRPr="00027CA8">
          <w:rPr>
            <w:rStyle w:val="Hyperlink"/>
            <w:rFonts w:hint="eastAsia"/>
            <w:noProof/>
            <w:rtl/>
          </w:rPr>
          <w:t>بخ</w:t>
        </w:r>
        <w:r w:rsidRPr="00027CA8">
          <w:rPr>
            <w:rStyle w:val="Hyperlink"/>
            <w:rFonts w:hint="cs"/>
            <w:noProof/>
            <w:rtl/>
          </w:rPr>
          <w:t>ی</w:t>
        </w:r>
        <w:r w:rsidRPr="00027CA8">
          <w:rPr>
            <w:rStyle w:val="Hyperlink"/>
            <w:rFonts w:hint="eastAsia"/>
            <w:noProof/>
            <w:rtl/>
          </w:rPr>
          <w:t>ر</w:t>
        </w:r>
        <w:r w:rsidRPr="00027CA8">
          <w:rPr>
            <w:rStyle w:val="Hyperlink"/>
            <w:noProof/>
            <w:rtl/>
          </w:rPr>
          <w:t xml:space="preserve"> </w:t>
        </w:r>
        <w:r w:rsidRPr="00027CA8">
          <w:rPr>
            <w:rStyle w:val="Hyperlink"/>
            <w:rFonts w:hint="eastAsia"/>
            <w:noProof/>
            <w:rtl/>
          </w:rPr>
          <w:t>انسان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56"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ابتلاء‌</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مصا</w:t>
        </w:r>
        <w:r w:rsidRPr="00027CA8">
          <w:rPr>
            <w:rStyle w:val="Hyperlink"/>
            <w:rFonts w:hint="cs"/>
            <w:noProof/>
            <w:rtl/>
          </w:rPr>
          <w:t>ی</w:t>
        </w:r>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بلند</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درجات</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57"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مصا</w:t>
        </w:r>
        <w:r w:rsidRPr="00027CA8">
          <w:rPr>
            <w:rStyle w:val="Hyperlink"/>
            <w:rFonts w:hint="cs"/>
            <w:noProof/>
            <w:rtl/>
          </w:rPr>
          <w:t>ی</w:t>
        </w:r>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ز</w:t>
        </w:r>
        <w:r w:rsidRPr="00027CA8">
          <w:rPr>
            <w:rStyle w:val="Hyperlink"/>
            <w:rFonts w:hint="cs"/>
            <w:noProof/>
            <w:rtl/>
          </w:rPr>
          <w:t>ی</w:t>
        </w:r>
        <w:r w:rsidRPr="00027CA8">
          <w:rPr>
            <w:rStyle w:val="Hyperlink"/>
            <w:rFonts w:hint="eastAsia"/>
            <w:noProof/>
            <w:rtl/>
          </w:rPr>
          <w:t>اد</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افزون</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پاداش</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9216F1" w:rsidRDefault="009216F1">
      <w:pPr>
        <w:pStyle w:val="TOC3"/>
        <w:tabs>
          <w:tab w:val="right" w:leader="dot" w:pos="7078"/>
        </w:tabs>
        <w:rPr>
          <w:rFonts w:asciiTheme="minorHAnsi" w:eastAsiaTheme="minorEastAsia" w:hAnsiTheme="minorHAnsi" w:cstheme="minorBidi"/>
          <w:noProof/>
          <w:sz w:val="22"/>
          <w:szCs w:val="22"/>
          <w:rtl/>
        </w:rPr>
      </w:pPr>
      <w:hyperlink w:anchor="_Toc426966958" w:history="1">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عاف</w:t>
        </w:r>
        <w:r w:rsidRPr="00027CA8">
          <w:rPr>
            <w:rStyle w:val="Hyperlink"/>
            <w:rFonts w:hint="cs"/>
            <w:noProof/>
            <w:rtl/>
          </w:rPr>
          <w:t>ی</w:t>
        </w:r>
        <w:r w:rsidRPr="00027CA8">
          <w:rPr>
            <w:rStyle w:val="Hyperlink"/>
            <w:rFonts w:hint="eastAsia"/>
            <w:noProof/>
            <w:rtl/>
          </w:rPr>
          <w:t>ت</w:t>
        </w:r>
        <w:r w:rsidRPr="00027CA8">
          <w:rPr>
            <w:rStyle w:val="Hyperlink"/>
            <w:noProof/>
            <w:rtl/>
          </w:rPr>
          <w:t xml:space="preserve"> </w:t>
        </w:r>
        <w:r w:rsidRPr="00027CA8">
          <w:rPr>
            <w:rStyle w:val="Hyperlink"/>
            <w:rFonts w:hint="cs"/>
            <w:noProof/>
            <w:rtl/>
          </w:rPr>
          <w:t>ی</w:t>
        </w:r>
        <w:r w:rsidRPr="00027CA8">
          <w:rPr>
            <w:rStyle w:val="Hyperlink"/>
            <w:rFonts w:hint="eastAsia"/>
            <w:noProof/>
            <w:rtl/>
          </w:rPr>
          <w:t>افتگان</w:t>
        </w:r>
        <w:r w:rsidRPr="00027CA8">
          <w:rPr>
            <w:rStyle w:val="Hyperlink"/>
            <w:noProof/>
            <w:rtl/>
          </w:rPr>
          <w:t xml:space="preserve"> </w:t>
        </w:r>
        <w:r w:rsidRPr="00027CA8">
          <w:rPr>
            <w:rStyle w:val="Hyperlink"/>
            <w:rFonts w:hint="eastAsia"/>
            <w:noProof/>
            <w:rtl/>
          </w:rPr>
          <w:t>آرزو</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مص</w:t>
        </w:r>
        <w:r w:rsidRPr="00027CA8">
          <w:rPr>
            <w:rStyle w:val="Hyperlink"/>
            <w:rFonts w:hint="cs"/>
            <w:noProof/>
            <w:rtl/>
          </w:rPr>
          <w:t>ی</w:t>
        </w:r>
        <w:r w:rsidRPr="00027CA8">
          <w:rPr>
            <w:rStyle w:val="Hyperlink"/>
            <w:rFonts w:hint="eastAsia"/>
            <w:noProof/>
            <w:rtl/>
          </w:rPr>
          <w:t>بت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ابتلاء‌</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959" w:history="1">
        <w:r w:rsidRPr="00027CA8">
          <w:rPr>
            <w:rStyle w:val="Hyperlink"/>
            <w:rFonts w:hint="eastAsia"/>
            <w:noProof/>
            <w:rtl/>
            <w:lang w:bidi="fa-IR"/>
          </w:rPr>
          <w:t>نعمت</w:t>
        </w:r>
        <w:r w:rsidRPr="00027CA8">
          <w:rPr>
            <w:rStyle w:val="Hyperlink"/>
            <w:rFonts w:hint="eastAsia"/>
            <w:noProof/>
            <w:lang w:bidi="fa-IR"/>
          </w:rPr>
          <w:t>‌</w:t>
        </w:r>
        <w:r w:rsidRPr="00027CA8">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960" w:history="1">
        <w:r w:rsidRPr="00027CA8">
          <w:rPr>
            <w:rStyle w:val="Hyperlink"/>
            <w:rFonts w:hint="eastAsia"/>
            <w:noProof/>
            <w:rtl/>
            <w:lang w:bidi="fa-IR"/>
          </w:rPr>
          <w:t>صبر</w:t>
        </w:r>
        <w:r w:rsidRPr="00027CA8">
          <w:rPr>
            <w:rStyle w:val="Hyperlink"/>
            <w:noProof/>
            <w:rtl/>
            <w:lang w:bidi="fa-IR"/>
          </w:rPr>
          <w:t xml:space="preserve"> </w:t>
        </w:r>
        <w:r w:rsidRPr="00027CA8">
          <w:rPr>
            <w:rStyle w:val="Hyperlink"/>
            <w:rFonts w:hint="eastAsia"/>
            <w:noProof/>
            <w:rtl/>
            <w:lang w:bidi="fa-IR"/>
          </w:rPr>
          <w:t>و</w:t>
        </w:r>
        <w:r w:rsidRPr="00027CA8">
          <w:rPr>
            <w:rStyle w:val="Hyperlink"/>
            <w:noProof/>
            <w:rtl/>
            <w:lang w:bidi="fa-IR"/>
          </w:rPr>
          <w:t xml:space="preserve"> </w:t>
        </w:r>
        <w:r w:rsidRPr="00027CA8">
          <w:rPr>
            <w:rStyle w:val="Hyperlink"/>
            <w:rFonts w:hint="eastAsia"/>
            <w:noProof/>
            <w:rtl/>
            <w:lang w:bidi="fa-IR"/>
          </w:rPr>
          <w:t>استقامت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61" w:history="1">
        <w:r w:rsidRPr="00027CA8">
          <w:rPr>
            <w:rStyle w:val="Hyperlink"/>
            <w:rFonts w:hint="eastAsia"/>
            <w:noProof/>
            <w:rtl/>
          </w:rPr>
          <w:t>انواع</w:t>
        </w:r>
        <w:r w:rsidRPr="00027CA8">
          <w:rPr>
            <w:rStyle w:val="Hyperlink"/>
            <w:noProof/>
            <w:rtl/>
          </w:rPr>
          <w:t xml:space="preserve"> </w:t>
        </w:r>
        <w:r w:rsidRPr="00027CA8">
          <w:rPr>
            <w:rStyle w:val="Hyperlink"/>
            <w:rFonts w:hint="eastAsia"/>
            <w:noProof/>
            <w:rtl/>
          </w:rPr>
          <w:t>صبر</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62" w:history="1">
        <w:r w:rsidRPr="00027CA8">
          <w:rPr>
            <w:rStyle w:val="Hyperlink"/>
            <w:rFonts w:hint="eastAsia"/>
            <w:noProof/>
            <w:rtl/>
          </w:rPr>
          <w:t>صبر</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امتها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گذشته</w:t>
        </w:r>
        <w:r w:rsidRPr="00027CA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63"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صبر</w:t>
        </w:r>
        <w:r w:rsidRPr="00027CA8">
          <w:rPr>
            <w:rStyle w:val="Hyperlink"/>
            <w:noProof/>
            <w:rtl/>
          </w:rPr>
          <w:t xml:space="preserve"> </w:t>
        </w:r>
        <w:r w:rsidRPr="00027CA8">
          <w:rPr>
            <w:rStyle w:val="Hyperlink"/>
            <w:rFonts w:hint="eastAsia"/>
            <w:noProof/>
            <w:rtl/>
          </w:rPr>
          <w:t>هد</w:t>
        </w:r>
        <w:r w:rsidRPr="00027CA8">
          <w:rPr>
            <w:rStyle w:val="Hyperlink"/>
            <w:rFonts w:hint="cs"/>
            <w:noProof/>
            <w:rtl/>
          </w:rPr>
          <w:t>ی</w:t>
        </w:r>
        <w:r w:rsidRPr="00027CA8">
          <w:rPr>
            <w:rStyle w:val="Hyperlink"/>
            <w:rFonts w:hint="eastAsia"/>
            <w:noProof/>
            <w:rtl/>
          </w:rPr>
          <w:t>ه</w:t>
        </w:r>
        <w:r w:rsidRPr="00027CA8">
          <w:rPr>
            <w:rStyle w:val="Hyperlink"/>
            <w:rFonts w:hint="eastAsia"/>
            <w:noProof/>
          </w:rPr>
          <w:t>‌</w:t>
        </w:r>
        <w:r w:rsidRPr="00027CA8">
          <w:rPr>
            <w:rStyle w:val="Hyperlink"/>
            <w:rFonts w:hint="eastAsia"/>
            <w:noProof/>
            <w:rtl/>
          </w:rPr>
          <w:t>ا</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اله</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64"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صبر</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سرخ</w:t>
        </w:r>
        <w:r w:rsidRPr="00027CA8">
          <w:rPr>
            <w:rStyle w:val="Hyperlink"/>
            <w:noProof/>
            <w:rtl/>
          </w:rPr>
          <w:t xml:space="preserve"> </w:t>
        </w:r>
        <w:r w:rsidRPr="00027CA8">
          <w:rPr>
            <w:rStyle w:val="Hyperlink"/>
            <w:rFonts w:hint="eastAsia"/>
            <w:noProof/>
            <w:rtl/>
          </w:rPr>
          <w:t>روئ</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روز</w:t>
        </w:r>
        <w:r w:rsidRPr="00027CA8">
          <w:rPr>
            <w:rStyle w:val="Hyperlink"/>
            <w:noProof/>
            <w:rtl/>
          </w:rPr>
          <w:t xml:space="preserve"> </w:t>
        </w:r>
        <w:r w:rsidRPr="00027CA8">
          <w:rPr>
            <w:rStyle w:val="Hyperlink"/>
            <w:rFonts w:hint="eastAsia"/>
            <w:noProof/>
            <w:rtl/>
          </w:rPr>
          <w:t>ق</w:t>
        </w:r>
        <w:r w:rsidRPr="00027CA8">
          <w:rPr>
            <w:rStyle w:val="Hyperlink"/>
            <w:rFonts w:hint="cs"/>
            <w:noProof/>
            <w:rtl/>
          </w:rPr>
          <w:t>ی</w:t>
        </w:r>
        <w:r w:rsidRPr="00027CA8">
          <w:rPr>
            <w:rStyle w:val="Hyperlink"/>
            <w:rFonts w:hint="eastAsia"/>
            <w:noProof/>
            <w:rtl/>
          </w:rPr>
          <w:t>امت</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65"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صبر</w:t>
        </w:r>
        <w:r w:rsidRPr="00027CA8">
          <w:rPr>
            <w:rStyle w:val="Hyperlink"/>
            <w:noProof/>
            <w:rtl/>
          </w:rPr>
          <w:t xml:space="preserve"> </w:t>
        </w:r>
        <w:r w:rsidRPr="00027CA8">
          <w:rPr>
            <w:rStyle w:val="Hyperlink"/>
            <w:rFonts w:hint="eastAsia"/>
            <w:noProof/>
            <w:rtl/>
          </w:rPr>
          <w:t>بهتر</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اسلحه</w:t>
        </w:r>
        <w:r w:rsidRPr="00027CA8">
          <w:rPr>
            <w:rStyle w:val="Hyperlink"/>
            <w:noProof/>
            <w:rtl/>
          </w:rPr>
          <w:t xml:space="preserve"> </w:t>
        </w:r>
        <w:r w:rsidRPr="00027CA8">
          <w:rPr>
            <w:rStyle w:val="Hyperlink"/>
            <w:rFonts w:hint="eastAsia"/>
            <w:noProof/>
            <w:rtl/>
          </w:rPr>
          <w:t>مؤمن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66"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صبر</w:t>
        </w:r>
        <w:r w:rsidRPr="00027CA8">
          <w:rPr>
            <w:rStyle w:val="Hyperlink"/>
            <w:noProof/>
            <w:rtl/>
          </w:rPr>
          <w:t xml:space="preserve"> </w:t>
        </w:r>
        <w:r w:rsidRPr="00027CA8">
          <w:rPr>
            <w:rStyle w:val="Hyperlink"/>
            <w:rFonts w:hint="eastAsia"/>
            <w:noProof/>
            <w:rtl/>
          </w:rPr>
          <w:t>نصف</w:t>
        </w:r>
        <w:r w:rsidRPr="00027CA8">
          <w:rPr>
            <w:rStyle w:val="Hyperlink"/>
            <w:noProof/>
            <w:rtl/>
          </w:rPr>
          <w:t xml:space="preserve"> </w:t>
        </w:r>
        <w:r w:rsidRPr="00027CA8">
          <w:rPr>
            <w:rStyle w:val="Hyperlink"/>
            <w:rFonts w:hint="eastAsia"/>
            <w:noProof/>
            <w:rtl/>
          </w:rPr>
          <w:t>ا</w:t>
        </w:r>
        <w:r w:rsidRPr="00027CA8">
          <w:rPr>
            <w:rStyle w:val="Hyperlink"/>
            <w:rFonts w:hint="cs"/>
            <w:noProof/>
            <w:rtl/>
          </w:rPr>
          <w:t>ی</w:t>
        </w:r>
        <w:r w:rsidRPr="00027CA8">
          <w:rPr>
            <w:rStyle w:val="Hyperlink"/>
            <w:rFonts w:hint="eastAsia"/>
            <w:noProof/>
            <w:rtl/>
          </w:rPr>
          <w:t>مان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67"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با</w:t>
        </w:r>
        <w:r w:rsidRPr="00027CA8">
          <w:rPr>
            <w:rStyle w:val="Hyperlink"/>
            <w:noProof/>
            <w:rtl/>
          </w:rPr>
          <w:t xml:space="preserve"> </w:t>
        </w:r>
        <w:r w:rsidRPr="00027CA8">
          <w:rPr>
            <w:rStyle w:val="Hyperlink"/>
            <w:rFonts w:hint="eastAsia"/>
            <w:noProof/>
            <w:rtl/>
          </w:rPr>
          <w:t>صابران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68"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صبر</w:t>
        </w:r>
        <w:r w:rsidRPr="00027CA8">
          <w:rPr>
            <w:rStyle w:val="Hyperlink"/>
            <w:noProof/>
            <w:rtl/>
          </w:rPr>
          <w:t xml:space="preserve"> </w:t>
        </w:r>
        <w:r w:rsidRPr="00027CA8">
          <w:rPr>
            <w:rStyle w:val="Hyperlink"/>
            <w:rFonts w:hint="eastAsia"/>
            <w:noProof/>
            <w:rtl/>
          </w:rPr>
          <w:t>موجب</w:t>
        </w:r>
        <w:r w:rsidRPr="00027CA8">
          <w:rPr>
            <w:rStyle w:val="Hyperlink"/>
            <w:noProof/>
            <w:rtl/>
          </w:rPr>
          <w:t xml:space="preserve"> </w:t>
        </w:r>
        <w:r w:rsidRPr="00027CA8">
          <w:rPr>
            <w:rStyle w:val="Hyperlink"/>
            <w:rFonts w:hint="eastAsia"/>
            <w:noProof/>
            <w:rtl/>
          </w:rPr>
          <w:t>پ</w:t>
        </w:r>
        <w:r w:rsidRPr="00027CA8">
          <w:rPr>
            <w:rStyle w:val="Hyperlink"/>
            <w:rFonts w:hint="cs"/>
            <w:noProof/>
            <w:rtl/>
          </w:rPr>
          <w:t>ی</w:t>
        </w:r>
        <w:r w:rsidRPr="00027CA8">
          <w:rPr>
            <w:rStyle w:val="Hyperlink"/>
            <w:rFonts w:hint="eastAsia"/>
            <w:noProof/>
            <w:rtl/>
          </w:rPr>
          <w:t>روز</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69" w:history="1">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صابران</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دوست</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70" w:history="1">
        <w:r w:rsidRPr="00027CA8">
          <w:rPr>
            <w:rStyle w:val="Hyperlink"/>
            <w:rFonts w:hint="eastAsia"/>
            <w:noProof/>
            <w:rtl/>
          </w:rPr>
          <w:t>ح</w:t>
        </w:r>
        <w:r w:rsidRPr="00027CA8">
          <w:rPr>
            <w:rStyle w:val="Hyperlink"/>
            <w:noProof/>
            <w:rtl/>
          </w:rPr>
          <w:t xml:space="preserve">: </w:t>
        </w:r>
        <w:r w:rsidRPr="00027CA8">
          <w:rPr>
            <w:rStyle w:val="Hyperlink"/>
            <w:rFonts w:hint="eastAsia"/>
            <w:noProof/>
            <w:rtl/>
          </w:rPr>
          <w:t>صابران</w:t>
        </w:r>
        <w:r w:rsidRPr="00027CA8">
          <w:rPr>
            <w:rStyle w:val="Hyperlink"/>
            <w:noProof/>
            <w:rtl/>
          </w:rPr>
          <w:t xml:space="preserve"> </w:t>
        </w:r>
        <w:r w:rsidRPr="00027CA8">
          <w:rPr>
            <w:rStyle w:val="Hyperlink"/>
            <w:rFonts w:hint="eastAsia"/>
            <w:noProof/>
            <w:rtl/>
          </w:rPr>
          <w:t>بهتر</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پاداش</w:t>
        </w:r>
        <w:r w:rsidRPr="00027CA8">
          <w:rPr>
            <w:rStyle w:val="Hyperlink"/>
            <w:noProof/>
            <w:rtl/>
          </w:rPr>
          <w:t xml:space="preserve"> </w:t>
        </w:r>
        <w:r w:rsidRPr="00027CA8">
          <w:rPr>
            <w:rStyle w:val="Hyperlink"/>
            <w:rFonts w:hint="eastAsia"/>
            <w:noProof/>
            <w:rtl/>
          </w:rPr>
          <w:t>را</w:t>
        </w:r>
        <w:r w:rsidRPr="00027CA8">
          <w:rPr>
            <w:rStyle w:val="Hyperlink"/>
            <w:noProof/>
            <w:rtl/>
          </w:rPr>
          <w:t xml:space="preserve"> </w:t>
        </w:r>
        <w:r w:rsidRPr="00027CA8">
          <w:rPr>
            <w:rStyle w:val="Hyperlink"/>
            <w:rFonts w:hint="eastAsia"/>
            <w:noProof/>
            <w:rtl/>
          </w:rPr>
          <w:t>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71" w:history="1">
        <w:r w:rsidRPr="00027CA8">
          <w:rPr>
            <w:rStyle w:val="Hyperlink"/>
            <w:rFonts w:hint="eastAsia"/>
            <w:noProof/>
            <w:rtl/>
          </w:rPr>
          <w:t>ط</w:t>
        </w:r>
        <w:r w:rsidRPr="00027CA8">
          <w:rPr>
            <w:rStyle w:val="Hyperlink"/>
            <w:noProof/>
            <w:rtl/>
          </w:rPr>
          <w:t xml:space="preserve">: </w:t>
        </w:r>
        <w:r w:rsidRPr="00027CA8">
          <w:rPr>
            <w:rStyle w:val="Hyperlink"/>
            <w:rFonts w:hint="eastAsia"/>
            <w:noProof/>
            <w:rtl/>
          </w:rPr>
          <w:t>درود</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رحمت</w:t>
        </w:r>
        <w:r w:rsidRPr="00027CA8">
          <w:rPr>
            <w:rStyle w:val="Hyperlink"/>
            <w:noProof/>
            <w:rtl/>
          </w:rPr>
          <w:t xml:space="preserve"> </w:t>
        </w:r>
        <w:r w:rsidRPr="00027CA8">
          <w:rPr>
            <w:rStyle w:val="Hyperlink"/>
            <w:rFonts w:hint="eastAsia"/>
            <w:noProof/>
            <w:rtl/>
          </w:rPr>
          <w:t>خداوند</w:t>
        </w:r>
        <w:r w:rsidRPr="00027CA8">
          <w:rPr>
            <w:rStyle w:val="Hyperlink"/>
            <w:noProof/>
            <w:rtl/>
          </w:rPr>
          <w:t xml:space="preserve"> </w:t>
        </w:r>
        <w:r w:rsidRPr="00027CA8">
          <w:rPr>
            <w:rStyle w:val="Hyperlink"/>
            <w:rFonts w:hint="eastAsia"/>
            <w:noProof/>
            <w:rtl/>
          </w:rPr>
          <w:t>بر</w:t>
        </w:r>
        <w:r w:rsidRPr="00027CA8">
          <w:rPr>
            <w:rStyle w:val="Hyperlink"/>
            <w:noProof/>
            <w:rtl/>
          </w:rPr>
          <w:t xml:space="preserve"> </w:t>
        </w:r>
        <w:r w:rsidRPr="00027CA8">
          <w:rPr>
            <w:rStyle w:val="Hyperlink"/>
            <w:rFonts w:hint="eastAsia"/>
            <w:noProof/>
            <w:rtl/>
          </w:rPr>
          <w:t>صابران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72" w:history="1">
        <w:r w:rsidRPr="00027CA8">
          <w:rPr>
            <w:rStyle w:val="Hyperlink"/>
            <w:rFonts w:hint="cs"/>
            <w:noProof/>
            <w:rtl/>
          </w:rPr>
          <w:t>ی</w:t>
        </w:r>
        <w:r w:rsidRPr="00027CA8">
          <w:rPr>
            <w:rStyle w:val="Hyperlink"/>
            <w:noProof/>
            <w:rtl/>
          </w:rPr>
          <w:t xml:space="preserve">: </w:t>
        </w:r>
        <w:r w:rsidRPr="00027CA8">
          <w:rPr>
            <w:rStyle w:val="Hyperlink"/>
            <w:rFonts w:hint="eastAsia"/>
            <w:noProof/>
            <w:rtl/>
          </w:rPr>
          <w:t>صبر</w:t>
        </w:r>
        <w:r w:rsidRPr="00027CA8">
          <w:rPr>
            <w:rStyle w:val="Hyperlink"/>
            <w:noProof/>
            <w:rtl/>
          </w:rPr>
          <w:t xml:space="preserve"> </w:t>
        </w:r>
        <w:r w:rsidRPr="00027CA8">
          <w:rPr>
            <w:rStyle w:val="Hyperlink"/>
            <w:rFonts w:hint="eastAsia"/>
            <w:noProof/>
            <w:rtl/>
          </w:rPr>
          <w:t>پاداش</w:t>
        </w:r>
        <w:r w:rsidRPr="00027CA8">
          <w:rPr>
            <w:rStyle w:val="Hyperlink"/>
            <w:noProof/>
            <w:rtl/>
          </w:rPr>
          <w:t xml:space="preserve"> </w:t>
        </w:r>
        <w:r w:rsidRPr="00027CA8">
          <w:rPr>
            <w:rStyle w:val="Hyperlink"/>
            <w:rFonts w:hint="eastAsia"/>
            <w:noProof/>
            <w:rtl/>
          </w:rPr>
          <w:t>بس</w:t>
        </w:r>
        <w:r w:rsidRPr="00027CA8">
          <w:rPr>
            <w:rStyle w:val="Hyperlink"/>
            <w:rFonts w:hint="cs"/>
            <w:noProof/>
            <w:rtl/>
          </w:rPr>
          <w:t>ی</w:t>
        </w:r>
        <w:r w:rsidRPr="00027CA8">
          <w:rPr>
            <w:rStyle w:val="Hyperlink"/>
            <w:rFonts w:hint="eastAsia"/>
            <w:noProof/>
            <w:rtl/>
          </w:rPr>
          <w:t>ار</w:t>
        </w:r>
        <w:r w:rsidRPr="00027CA8">
          <w:rPr>
            <w:rStyle w:val="Hyperlink"/>
            <w:noProof/>
            <w:rtl/>
          </w:rPr>
          <w:t xml:space="preserve"> </w:t>
        </w:r>
        <w:r w:rsidRPr="00027CA8">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73" w:history="1">
        <w:r w:rsidRPr="00027CA8">
          <w:rPr>
            <w:rStyle w:val="Hyperlink"/>
            <w:rFonts w:hint="eastAsia"/>
            <w:noProof/>
            <w:rtl/>
          </w:rPr>
          <w:t>ک</w:t>
        </w:r>
        <w:r w:rsidRPr="00027CA8">
          <w:rPr>
            <w:rStyle w:val="Hyperlink"/>
            <w:noProof/>
            <w:rtl/>
          </w:rPr>
          <w:t xml:space="preserve">: </w:t>
        </w:r>
        <w:r w:rsidRPr="00027CA8">
          <w:rPr>
            <w:rStyle w:val="Hyperlink"/>
            <w:rFonts w:hint="eastAsia"/>
            <w:noProof/>
            <w:rtl/>
          </w:rPr>
          <w:t>پاداش</w:t>
        </w:r>
        <w:r w:rsidRPr="00027CA8">
          <w:rPr>
            <w:rStyle w:val="Hyperlink"/>
            <w:noProof/>
            <w:rtl/>
          </w:rPr>
          <w:t xml:space="preserve"> </w:t>
        </w:r>
        <w:r w:rsidRPr="00027CA8">
          <w:rPr>
            <w:rStyle w:val="Hyperlink"/>
            <w:rFonts w:hint="eastAsia"/>
            <w:noProof/>
            <w:rtl/>
          </w:rPr>
          <w:t>صابران</w:t>
        </w:r>
        <w:r w:rsidRPr="00027CA8">
          <w:rPr>
            <w:rStyle w:val="Hyperlink"/>
            <w:noProof/>
            <w:rtl/>
          </w:rPr>
          <w:t xml:space="preserve"> </w:t>
        </w:r>
        <w:r w:rsidRPr="00027CA8">
          <w:rPr>
            <w:rStyle w:val="Hyperlink"/>
            <w:rFonts w:hint="eastAsia"/>
            <w:noProof/>
            <w:rtl/>
          </w:rPr>
          <w:t>ضا</w:t>
        </w:r>
        <w:r w:rsidRPr="00027CA8">
          <w:rPr>
            <w:rStyle w:val="Hyperlink"/>
            <w:rFonts w:hint="cs"/>
            <w:noProof/>
            <w:rtl/>
          </w:rPr>
          <w:t>ی</w:t>
        </w:r>
        <w:r w:rsidRPr="00027CA8">
          <w:rPr>
            <w:rStyle w:val="Hyperlink"/>
            <w:rFonts w:hint="eastAsia"/>
            <w:noProof/>
            <w:rtl/>
          </w:rPr>
          <w:t>ع</w:t>
        </w:r>
        <w:r w:rsidRPr="00027CA8">
          <w:rPr>
            <w:rStyle w:val="Hyperlink"/>
            <w:noProof/>
            <w:rtl/>
          </w:rPr>
          <w:t xml:space="preserve"> </w:t>
        </w:r>
        <w:r w:rsidRPr="00027CA8">
          <w:rPr>
            <w:rStyle w:val="Hyperlink"/>
            <w:rFonts w:hint="eastAsia"/>
            <w:noProof/>
            <w:rtl/>
          </w:rPr>
          <w:t>نم</w:t>
        </w:r>
        <w:r w:rsidRPr="00027CA8">
          <w:rPr>
            <w:rStyle w:val="Hyperlink"/>
            <w:rFonts w:hint="cs"/>
            <w:noProof/>
            <w:rtl/>
          </w:rPr>
          <w:t>ی</w:t>
        </w:r>
        <w:r w:rsidRPr="00027CA8">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74" w:history="1">
        <w:r w:rsidRPr="00027CA8">
          <w:rPr>
            <w:rStyle w:val="Hyperlink"/>
            <w:rFonts w:hint="eastAsia"/>
            <w:noProof/>
            <w:rtl/>
          </w:rPr>
          <w:t>ل</w:t>
        </w:r>
        <w:r w:rsidRPr="00027CA8">
          <w:rPr>
            <w:rStyle w:val="Hyperlink"/>
            <w:noProof/>
            <w:rtl/>
          </w:rPr>
          <w:t xml:space="preserve">: </w:t>
        </w:r>
        <w:r w:rsidRPr="00027CA8">
          <w:rPr>
            <w:rStyle w:val="Hyperlink"/>
            <w:rFonts w:hint="eastAsia"/>
            <w:noProof/>
            <w:rtl/>
          </w:rPr>
          <w:t>صابران</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درجه</w:t>
        </w:r>
        <w:r w:rsidRPr="00027CA8">
          <w:rPr>
            <w:rStyle w:val="Hyperlink"/>
            <w:noProof/>
            <w:rtl/>
          </w:rPr>
          <w:t xml:space="preserve"> </w:t>
        </w:r>
        <w:r w:rsidRPr="00027CA8">
          <w:rPr>
            <w:rStyle w:val="Hyperlink"/>
            <w:rFonts w:hint="eastAsia"/>
            <w:noProof/>
            <w:rtl/>
          </w:rPr>
          <w:t>امامت</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رهبر</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م</w:t>
        </w:r>
        <w:r w:rsidRPr="00027CA8">
          <w:rPr>
            <w:rStyle w:val="Hyperlink"/>
            <w:rFonts w:hint="cs"/>
            <w:noProof/>
            <w:rtl/>
          </w:rPr>
          <w:t>ی</w:t>
        </w:r>
        <w:r w:rsidRPr="00027CA8">
          <w:rPr>
            <w:rStyle w:val="Hyperlink"/>
            <w:rFonts w:hint="eastAsia"/>
            <w:noProof/>
          </w:rPr>
          <w:t>‌</w:t>
        </w:r>
        <w:r w:rsidRPr="00027CA8">
          <w:rPr>
            <w:rStyle w:val="Hyperlink"/>
            <w:rFonts w:hint="eastAsia"/>
            <w:noProof/>
            <w:rtl/>
          </w:rPr>
          <w:t>رسند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75" w:history="1">
        <w:r w:rsidRPr="00027CA8">
          <w:rPr>
            <w:rStyle w:val="Hyperlink"/>
            <w:rFonts w:hint="eastAsia"/>
            <w:noProof/>
            <w:rtl/>
          </w:rPr>
          <w:t>م</w:t>
        </w:r>
        <w:r w:rsidRPr="00027CA8">
          <w:rPr>
            <w:rStyle w:val="Hyperlink"/>
            <w:noProof/>
            <w:rtl/>
          </w:rPr>
          <w:t xml:space="preserve">: </w:t>
        </w:r>
        <w:r w:rsidRPr="00027CA8">
          <w:rPr>
            <w:rStyle w:val="Hyperlink"/>
            <w:rFonts w:hint="eastAsia"/>
            <w:noProof/>
            <w:rtl/>
          </w:rPr>
          <w:t>سلام</w:t>
        </w:r>
        <w:r w:rsidRPr="00027CA8">
          <w:rPr>
            <w:rStyle w:val="Hyperlink"/>
            <w:noProof/>
            <w:rtl/>
          </w:rPr>
          <w:t xml:space="preserve"> </w:t>
        </w:r>
        <w:r w:rsidRPr="00027CA8">
          <w:rPr>
            <w:rStyle w:val="Hyperlink"/>
            <w:rFonts w:hint="eastAsia"/>
            <w:noProof/>
            <w:rtl/>
          </w:rPr>
          <w:t>فرشتگان</w:t>
        </w:r>
        <w:r w:rsidRPr="00027CA8">
          <w:rPr>
            <w:rStyle w:val="Hyperlink"/>
            <w:noProof/>
            <w:rtl/>
          </w:rPr>
          <w:t xml:space="preserve"> </w:t>
        </w:r>
        <w:r w:rsidRPr="00027CA8">
          <w:rPr>
            <w:rStyle w:val="Hyperlink"/>
            <w:rFonts w:hint="eastAsia"/>
            <w:noProof/>
            <w:rtl/>
          </w:rPr>
          <w:t>بر</w:t>
        </w:r>
        <w:r w:rsidRPr="00027CA8">
          <w:rPr>
            <w:rStyle w:val="Hyperlink"/>
            <w:noProof/>
            <w:rtl/>
          </w:rPr>
          <w:t xml:space="preserve"> </w:t>
        </w:r>
        <w:r w:rsidRPr="00027CA8">
          <w:rPr>
            <w:rStyle w:val="Hyperlink"/>
            <w:rFonts w:hint="eastAsia"/>
            <w:noProof/>
            <w:rtl/>
          </w:rPr>
          <w:t>صابران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76" w:history="1">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صبر</w:t>
        </w:r>
        <w:r w:rsidRPr="00027CA8">
          <w:rPr>
            <w:rStyle w:val="Hyperlink"/>
            <w:noProof/>
            <w:rtl/>
          </w:rPr>
          <w:t xml:space="preserve"> </w:t>
        </w:r>
        <w:r w:rsidRPr="00027CA8">
          <w:rPr>
            <w:rStyle w:val="Hyperlink"/>
            <w:rFonts w:hint="eastAsia"/>
            <w:noProof/>
            <w:rtl/>
          </w:rPr>
          <w:t>کفاره</w:t>
        </w:r>
        <w:r w:rsidRPr="00027CA8">
          <w:rPr>
            <w:rStyle w:val="Hyperlink"/>
            <w:noProof/>
            <w:rtl/>
          </w:rPr>
          <w:t xml:space="preserve"> </w:t>
        </w:r>
        <w:r w:rsidRPr="00027CA8">
          <w:rPr>
            <w:rStyle w:val="Hyperlink"/>
            <w:rFonts w:hint="eastAsia"/>
            <w:noProof/>
            <w:rtl/>
          </w:rPr>
          <w:t>گناهان</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77" w:history="1">
        <w:r w:rsidRPr="00027CA8">
          <w:rPr>
            <w:rStyle w:val="Hyperlink"/>
            <w:rFonts w:hint="eastAsia"/>
            <w:noProof/>
            <w:rtl/>
          </w:rPr>
          <w:t>س</w:t>
        </w:r>
        <w:r w:rsidRPr="00027CA8">
          <w:rPr>
            <w:rStyle w:val="Hyperlink"/>
            <w:noProof/>
            <w:rtl/>
          </w:rPr>
          <w:t xml:space="preserve">: </w:t>
        </w:r>
        <w:r w:rsidRPr="00027CA8">
          <w:rPr>
            <w:rStyle w:val="Hyperlink"/>
            <w:rFonts w:hint="eastAsia"/>
            <w:noProof/>
            <w:rtl/>
          </w:rPr>
          <w:t>صبر</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چه</w:t>
        </w:r>
        <w:r w:rsidRPr="00027CA8">
          <w:rPr>
            <w:rStyle w:val="Hyperlink"/>
            <w:noProof/>
            <w:rtl/>
          </w:rPr>
          <w:t xml:space="preserve"> </w:t>
        </w:r>
        <w:r w:rsidRPr="00027CA8">
          <w:rPr>
            <w:rStyle w:val="Hyperlink"/>
            <w:rFonts w:hint="eastAsia"/>
            <w:noProof/>
            <w:rtl/>
          </w:rPr>
          <w:t>هنگام؟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78" w:history="1">
        <w:r w:rsidRPr="00027CA8">
          <w:rPr>
            <w:rStyle w:val="Hyperlink"/>
            <w:rFonts w:hint="eastAsia"/>
            <w:noProof/>
            <w:rtl/>
          </w:rPr>
          <w:t>ع</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اما</w:t>
        </w:r>
        <w:r w:rsidRPr="00027CA8">
          <w:rPr>
            <w:rStyle w:val="Hyperlink"/>
            <w:noProof/>
            <w:rtl/>
          </w:rPr>
          <w:t xml:space="preserve"> </w:t>
        </w:r>
        <w:r w:rsidRPr="00027CA8">
          <w:rPr>
            <w:rStyle w:val="Hyperlink"/>
            <w:rFonts w:hint="eastAsia"/>
            <w:noProof/>
            <w:rtl/>
          </w:rPr>
          <w:t>هجرت</w:t>
        </w:r>
        <w:r w:rsidRPr="00027CA8">
          <w:rPr>
            <w:rStyle w:val="Hyperlink"/>
            <w:noProof/>
            <w:rtl/>
          </w:rPr>
          <w:t xml:space="preserve"> </w:t>
        </w:r>
        <w:r w:rsidRPr="00027CA8">
          <w:rPr>
            <w:rStyle w:val="Hyperlink"/>
            <w:rFonts w:hint="eastAsia"/>
            <w:noProof/>
            <w:rtl/>
          </w:rPr>
          <w:t>به</w:t>
        </w:r>
        <w:r w:rsidRPr="00027CA8">
          <w:rPr>
            <w:rStyle w:val="Hyperlink"/>
            <w:noProof/>
            <w:rtl/>
          </w:rPr>
          <w:t xml:space="preserve"> </w:t>
        </w:r>
        <w:r w:rsidRPr="00027CA8">
          <w:rPr>
            <w:rStyle w:val="Hyperlink"/>
            <w:rFonts w:hint="eastAsia"/>
            <w:noProof/>
            <w:rtl/>
          </w:rPr>
          <w:t>کجا؟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979" w:history="1">
        <w:r w:rsidRPr="00027CA8">
          <w:rPr>
            <w:rStyle w:val="Hyperlink"/>
            <w:rFonts w:hint="eastAsia"/>
            <w:noProof/>
            <w:rtl/>
            <w:lang w:bidi="fa-IR"/>
          </w:rPr>
          <w:t>کشتن</w:t>
        </w:r>
        <w:r w:rsidRPr="00027CA8">
          <w:rPr>
            <w:rStyle w:val="Hyperlink"/>
            <w:noProof/>
            <w:rtl/>
            <w:lang w:bidi="fa-IR"/>
          </w:rPr>
          <w:t xml:space="preserve"> </w:t>
        </w:r>
        <w:r w:rsidRPr="00027CA8">
          <w:rPr>
            <w:rStyle w:val="Hyperlink"/>
            <w:rFonts w:hint="eastAsia"/>
            <w:noProof/>
            <w:rtl/>
            <w:lang w:bidi="fa-IR"/>
          </w:rPr>
          <w:t>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80" w:history="1">
        <w:r w:rsidRPr="00027CA8">
          <w:rPr>
            <w:rStyle w:val="Hyperlink"/>
            <w:rFonts w:hint="eastAsia"/>
            <w:noProof/>
            <w:rtl/>
          </w:rPr>
          <w:t>الف</w:t>
        </w:r>
        <w:r w:rsidRPr="00027CA8">
          <w:rPr>
            <w:rStyle w:val="Hyperlink"/>
            <w:noProof/>
            <w:rtl/>
          </w:rPr>
          <w:t xml:space="preserve">: </w:t>
        </w:r>
        <w:r w:rsidRPr="00027CA8">
          <w:rPr>
            <w:rStyle w:val="Hyperlink"/>
            <w:rFonts w:hint="eastAsia"/>
            <w:noProof/>
            <w:rtl/>
          </w:rPr>
          <w:t>کشتن</w:t>
        </w:r>
        <w:r w:rsidRPr="00027CA8">
          <w:rPr>
            <w:rStyle w:val="Hyperlink"/>
            <w:noProof/>
            <w:rtl/>
          </w:rPr>
          <w:t xml:space="preserve"> </w:t>
        </w:r>
        <w:r w:rsidRPr="00027CA8">
          <w:rPr>
            <w:rStyle w:val="Hyperlink"/>
            <w:rFonts w:hint="eastAsia"/>
            <w:noProof/>
            <w:rtl/>
          </w:rPr>
          <w:t>مسلمان</w:t>
        </w:r>
        <w:r w:rsidRPr="00027CA8">
          <w:rPr>
            <w:rStyle w:val="Hyperlink"/>
            <w:noProof/>
            <w:rtl/>
          </w:rPr>
          <w:t xml:space="preserve"> </w:t>
        </w:r>
        <w:r w:rsidRPr="00027CA8">
          <w:rPr>
            <w:rStyle w:val="Hyperlink"/>
            <w:rFonts w:hint="eastAsia"/>
            <w:noProof/>
            <w:rtl/>
          </w:rPr>
          <w:t>کفر</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81" w:history="1">
        <w:r w:rsidRPr="00027CA8">
          <w:rPr>
            <w:rStyle w:val="Hyperlink"/>
            <w:rFonts w:hint="eastAsia"/>
            <w:noProof/>
            <w:rtl/>
          </w:rPr>
          <w:t>ب</w:t>
        </w:r>
        <w:r w:rsidRPr="00027CA8">
          <w:rPr>
            <w:rStyle w:val="Hyperlink"/>
            <w:noProof/>
            <w:rtl/>
          </w:rPr>
          <w:t xml:space="preserve">: </w:t>
        </w:r>
        <w:r w:rsidRPr="00027CA8">
          <w:rPr>
            <w:rStyle w:val="Hyperlink"/>
            <w:rFonts w:hint="eastAsia"/>
            <w:noProof/>
            <w:rtl/>
          </w:rPr>
          <w:t>مشرک</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قاتل</w:t>
        </w:r>
        <w:r w:rsidRPr="00027CA8">
          <w:rPr>
            <w:rStyle w:val="Hyperlink"/>
            <w:noProof/>
            <w:rtl/>
          </w:rPr>
          <w:t xml:space="preserve"> </w:t>
        </w:r>
        <w:r w:rsidRPr="00027CA8">
          <w:rPr>
            <w:rStyle w:val="Hyperlink"/>
            <w:rFonts w:hint="eastAsia"/>
            <w:noProof/>
            <w:rtl/>
          </w:rPr>
          <w:t>بخش</w:t>
        </w:r>
        <w:r w:rsidRPr="00027CA8">
          <w:rPr>
            <w:rStyle w:val="Hyperlink"/>
            <w:rFonts w:hint="cs"/>
            <w:noProof/>
            <w:rtl/>
          </w:rPr>
          <w:t>ی</w:t>
        </w:r>
        <w:r w:rsidRPr="00027CA8">
          <w:rPr>
            <w:rStyle w:val="Hyperlink"/>
            <w:rFonts w:hint="eastAsia"/>
            <w:noProof/>
            <w:rtl/>
          </w:rPr>
          <w:t>ده</w:t>
        </w:r>
        <w:r w:rsidRPr="00027CA8">
          <w:rPr>
            <w:rStyle w:val="Hyperlink"/>
            <w:noProof/>
            <w:rtl/>
          </w:rPr>
          <w:t xml:space="preserve"> </w:t>
        </w:r>
        <w:r w:rsidRPr="00027CA8">
          <w:rPr>
            <w:rStyle w:val="Hyperlink"/>
            <w:rFonts w:hint="eastAsia"/>
            <w:noProof/>
            <w:rtl/>
          </w:rPr>
          <w:t>نم</w:t>
        </w:r>
        <w:r w:rsidRPr="00027CA8">
          <w:rPr>
            <w:rStyle w:val="Hyperlink"/>
            <w:rFonts w:hint="cs"/>
            <w:noProof/>
            <w:rtl/>
          </w:rPr>
          <w:t>ی</w:t>
        </w:r>
        <w:r w:rsidRPr="00027CA8">
          <w:rPr>
            <w:rStyle w:val="Hyperlink"/>
            <w:rFonts w:hint="eastAsia"/>
            <w:noProof/>
            <w:rtl/>
          </w:rPr>
          <w:t>‌شوند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82" w:history="1">
        <w:r w:rsidRPr="00027CA8">
          <w:rPr>
            <w:rStyle w:val="Hyperlink"/>
            <w:rFonts w:hint="eastAsia"/>
            <w:noProof/>
            <w:rtl/>
          </w:rPr>
          <w:t>ج</w:t>
        </w:r>
        <w:r w:rsidRPr="00027CA8">
          <w:rPr>
            <w:rStyle w:val="Hyperlink"/>
            <w:noProof/>
            <w:rtl/>
          </w:rPr>
          <w:t xml:space="preserve">: </w:t>
        </w:r>
        <w:r w:rsidRPr="00027CA8">
          <w:rPr>
            <w:rStyle w:val="Hyperlink"/>
            <w:rFonts w:hint="eastAsia"/>
            <w:noProof/>
            <w:rtl/>
          </w:rPr>
          <w:t>قاتل</w:t>
        </w:r>
        <w:r w:rsidRPr="00027CA8">
          <w:rPr>
            <w:rStyle w:val="Hyperlink"/>
            <w:noProof/>
            <w:rtl/>
          </w:rPr>
          <w:t xml:space="preserve"> </w:t>
        </w:r>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مقتول</w:t>
        </w:r>
        <w:r w:rsidRPr="00027CA8">
          <w:rPr>
            <w:rStyle w:val="Hyperlink"/>
            <w:noProof/>
            <w:rtl/>
          </w:rPr>
          <w:t xml:space="preserve"> </w:t>
        </w:r>
        <w:r w:rsidRPr="00027CA8">
          <w:rPr>
            <w:rStyle w:val="Hyperlink"/>
            <w:rFonts w:hint="eastAsia"/>
            <w:noProof/>
            <w:rtl/>
          </w:rPr>
          <w:t>هردو</w:t>
        </w:r>
        <w:r w:rsidRPr="00027CA8">
          <w:rPr>
            <w:rStyle w:val="Hyperlink"/>
            <w:noProof/>
            <w:rtl/>
          </w:rPr>
          <w:t xml:space="preserve"> </w:t>
        </w:r>
        <w:r w:rsidRPr="00027CA8">
          <w:rPr>
            <w:rStyle w:val="Hyperlink"/>
            <w:rFonts w:hint="eastAsia"/>
            <w:noProof/>
            <w:rtl/>
          </w:rPr>
          <w:t>اهل</w:t>
        </w:r>
        <w:r w:rsidRPr="00027CA8">
          <w:rPr>
            <w:rStyle w:val="Hyperlink"/>
            <w:noProof/>
            <w:rtl/>
          </w:rPr>
          <w:t xml:space="preserve"> </w:t>
        </w:r>
        <w:r w:rsidRPr="00027CA8">
          <w:rPr>
            <w:rStyle w:val="Hyperlink"/>
            <w:rFonts w:hint="eastAsia"/>
            <w:noProof/>
            <w:rtl/>
          </w:rPr>
          <w:t>دوزخ</w:t>
        </w:r>
        <w:r w:rsidRPr="00027CA8">
          <w:rPr>
            <w:rStyle w:val="Hyperlink"/>
            <w:noProof/>
            <w:rtl/>
          </w:rPr>
          <w:t xml:space="preserve"> </w:t>
        </w:r>
        <w:r w:rsidRPr="00027CA8">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83" w:history="1">
        <w:r w:rsidRPr="00027CA8">
          <w:rPr>
            <w:rStyle w:val="Hyperlink"/>
            <w:rFonts w:hint="eastAsia"/>
            <w:noProof/>
            <w:rtl/>
          </w:rPr>
          <w:t>د</w:t>
        </w:r>
        <w:r w:rsidRPr="00027CA8">
          <w:rPr>
            <w:rStyle w:val="Hyperlink"/>
            <w:noProof/>
            <w:rtl/>
          </w:rPr>
          <w:t xml:space="preserve">: </w:t>
        </w:r>
        <w:r w:rsidRPr="00027CA8">
          <w:rPr>
            <w:rStyle w:val="Hyperlink"/>
            <w:rFonts w:hint="eastAsia"/>
            <w:noProof/>
            <w:rtl/>
          </w:rPr>
          <w:t>نابود</w:t>
        </w:r>
        <w:r w:rsidRPr="00027CA8">
          <w:rPr>
            <w:rStyle w:val="Hyperlink"/>
            <w:rFonts w:hint="cs"/>
            <w:noProof/>
            <w:rtl/>
          </w:rPr>
          <w:t>ی</w:t>
        </w:r>
        <w:r w:rsidRPr="00027CA8">
          <w:rPr>
            <w:rStyle w:val="Hyperlink"/>
            <w:noProof/>
            <w:rtl/>
          </w:rPr>
          <w:t xml:space="preserve"> </w:t>
        </w:r>
        <w:r w:rsidRPr="00027CA8">
          <w:rPr>
            <w:rStyle w:val="Hyperlink"/>
            <w:rFonts w:hint="eastAsia"/>
            <w:noProof/>
            <w:rtl/>
          </w:rPr>
          <w:t>تمام</w:t>
        </w:r>
        <w:r w:rsidRPr="00027CA8">
          <w:rPr>
            <w:rStyle w:val="Hyperlink"/>
            <w:noProof/>
            <w:rtl/>
          </w:rPr>
          <w:t xml:space="preserve"> </w:t>
        </w:r>
        <w:r w:rsidRPr="00027CA8">
          <w:rPr>
            <w:rStyle w:val="Hyperlink"/>
            <w:rFonts w:hint="eastAsia"/>
            <w:noProof/>
            <w:rtl/>
          </w:rPr>
          <w:t>جهان</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کشتن</w:t>
        </w:r>
        <w:r w:rsidRPr="00027CA8">
          <w:rPr>
            <w:rStyle w:val="Hyperlink"/>
            <w:noProof/>
            <w:rtl/>
          </w:rPr>
          <w:t xml:space="preserve"> </w:t>
        </w:r>
        <w:r w:rsidRPr="00027CA8">
          <w:rPr>
            <w:rStyle w:val="Hyperlink"/>
            <w:rFonts w:hint="cs"/>
            <w:noProof/>
            <w:rtl/>
          </w:rPr>
          <w:t>ی</w:t>
        </w:r>
        <w:r w:rsidRPr="00027CA8">
          <w:rPr>
            <w:rStyle w:val="Hyperlink"/>
            <w:rFonts w:hint="eastAsia"/>
            <w:noProof/>
            <w:rtl/>
          </w:rPr>
          <w:t>ک</w:t>
        </w:r>
        <w:r w:rsidRPr="00027CA8">
          <w:rPr>
            <w:rStyle w:val="Hyperlink"/>
            <w:noProof/>
            <w:rtl/>
          </w:rPr>
          <w:t xml:space="preserve"> </w:t>
        </w:r>
        <w:r w:rsidRPr="00027CA8">
          <w:rPr>
            <w:rStyle w:val="Hyperlink"/>
            <w:rFonts w:hint="eastAsia"/>
            <w:noProof/>
            <w:rtl/>
          </w:rPr>
          <w:t>مسلمان</w:t>
        </w:r>
        <w:r w:rsidRPr="00027CA8">
          <w:rPr>
            <w:rStyle w:val="Hyperlink"/>
            <w:noProof/>
            <w:rtl/>
          </w:rPr>
          <w:t xml:space="preserve"> </w:t>
        </w:r>
        <w:r w:rsidRPr="00027CA8">
          <w:rPr>
            <w:rStyle w:val="Hyperlink"/>
            <w:rFonts w:hint="eastAsia"/>
            <w:noProof/>
            <w:rtl/>
          </w:rPr>
          <w:t>آسانتر</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84" w:history="1">
        <w:r w:rsidRPr="00027CA8">
          <w:rPr>
            <w:rStyle w:val="Hyperlink"/>
            <w:rFonts w:hint="eastAsia"/>
            <w:noProof/>
            <w:rtl/>
          </w:rPr>
          <w:t>هـ‌</w:t>
        </w:r>
        <w:r w:rsidRPr="00027CA8">
          <w:rPr>
            <w:rStyle w:val="Hyperlink"/>
            <w:noProof/>
            <w:rtl/>
          </w:rPr>
          <w:t xml:space="preserve">: </w:t>
        </w:r>
        <w:r w:rsidRPr="00027CA8">
          <w:rPr>
            <w:rStyle w:val="Hyperlink"/>
            <w:rFonts w:hint="eastAsia"/>
            <w:noProof/>
            <w:rtl/>
          </w:rPr>
          <w:t>اول</w:t>
        </w:r>
        <w:r w:rsidRPr="00027CA8">
          <w:rPr>
            <w:rStyle w:val="Hyperlink"/>
            <w:rFonts w:hint="cs"/>
            <w:noProof/>
            <w:rtl/>
          </w:rPr>
          <w:t>ی</w:t>
        </w:r>
        <w:r w:rsidRPr="00027CA8">
          <w:rPr>
            <w:rStyle w:val="Hyperlink"/>
            <w:rFonts w:hint="eastAsia"/>
            <w:noProof/>
            <w:rtl/>
          </w:rPr>
          <w:t>ن</w:t>
        </w:r>
        <w:r w:rsidRPr="00027CA8">
          <w:rPr>
            <w:rStyle w:val="Hyperlink"/>
            <w:noProof/>
            <w:rtl/>
          </w:rPr>
          <w:t xml:space="preserve"> </w:t>
        </w:r>
        <w:r w:rsidRPr="00027CA8">
          <w:rPr>
            <w:rStyle w:val="Hyperlink"/>
            <w:rFonts w:hint="eastAsia"/>
            <w:noProof/>
            <w:rtl/>
          </w:rPr>
          <w:t>چ</w:t>
        </w:r>
        <w:r w:rsidRPr="00027CA8">
          <w:rPr>
            <w:rStyle w:val="Hyperlink"/>
            <w:rFonts w:hint="cs"/>
            <w:noProof/>
            <w:rtl/>
          </w:rPr>
          <w:t>ی</w:t>
        </w:r>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مورد</w:t>
        </w:r>
        <w:r w:rsidRPr="00027CA8">
          <w:rPr>
            <w:rStyle w:val="Hyperlink"/>
            <w:noProof/>
            <w:rtl/>
          </w:rPr>
          <w:t xml:space="preserve"> </w:t>
        </w:r>
        <w:r w:rsidRPr="00027CA8">
          <w:rPr>
            <w:rStyle w:val="Hyperlink"/>
            <w:rFonts w:hint="eastAsia"/>
            <w:noProof/>
            <w:rtl/>
          </w:rPr>
          <w:t>باز</w:t>
        </w:r>
        <w:r w:rsidRPr="00027CA8">
          <w:rPr>
            <w:rStyle w:val="Hyperlink"/>
            <w:noProof/>
            <w:rtl/>
          </w:rPr>
          <w:t xml:space="preserve"> </w:t>
        </w:r>
        <w:r w:rsidRPr="00027CA8">
          <w:rPr>
            <w:rStyle w:val="Hyperlink"/>
            <w:rFonts w:hint="eastAsia"/>
            <w:noProof/>
            <w:rtl/>
          </w:rPr>
          <w:t>خواست</w:t>
        </w:r>
        <w:r w:rsidRPr="00027CA8">
          <w:rPr>
            <w:rStyle w:val="Hyperlink"/>
            <w:noProof/>
            <w:rtl/>
          </w:rPr>
          <w:t xml:space="preserve"> </w:t>
        </w:r>
        <w:r w:rsidRPr="00027CA8">
          <w:rPr>
            <w:rStyle w:val="Hyperlink"/>
            <w:rFonts w:hint="eastAsia"/>
            <w:noProof/>
            <w:rtl/>
          </w:rPr>
          <w:t>در</w:t>
        </w:r>
        <w:r w:rsidRPr="00027CA8">
          <w:rPr>
            <w:rStyle w:val="Hyperlink"/>
            <w:noProof/>
            <w:rtl/>
          </w:rPr>
          <w:t xml:space="preserve"> </w:t>
        </w:r>
        <w:r w:rsidRPr="00027CA8">
          <w:rPr>
            <w:rStyle w:val="Hyperlink"/>
            <w:rFonts w:hint="eastAsia"/>
            <w:noProof/>
            <w:rtl/>
          </w:rPr>
          <w:t>روز</w:t>
        </w:r>
        <w:r w:rsidRPr="00027CA8">
          <w:rPr>
            <w:rStyle w:val="Hyperlink"/>
            <w:noProof/>
            <w:rtl/>
          </w:rPr>
          <w:t xml:space="preserve"> </w:t>
        </w:r>
        <w:r w:rsidRPr="00027CA8">
          <w:rPr>
            <w:rStyle w:val="Hyperlink"/>
            <w:rFonts w:hint="eastAsia"/>
            <w:noProof/>
            <w:rtl/>
          </w:rPr>
          <w:t>ق</w:t>
        </w:r>
        <w:r w:rsidRPr="00027CA8">
          <w:rPr>
            <w:rStyle w:val="Hyperlink"/>
            <w:rFonts w:hint="cs"/>
            <w:noProof/>
            <w:rtl/>
          </w:rPr>
          <w:t>ی</w:t>
        </w:r>
        <w:r w:rsidRPr="00027CA8">
          <w:rPr>
            <w:rStyle w:val="Hyperlink"/>
            <w:rFonts w:hint="eastAsia"/>
            <w:noProof/>
            <w:rtl/>
          </w:rPr>
          <w:t>امت</w:t>
        </w:r>
        <w:r w:rsidRPr="00027CA8">
          <w:rPr>
            <w:rStyle w:val="Hyperlink"/>
            <w:noProof/>
            <w:rtl/>
          </w:rPr>
          <w:t xml:space="preserve"> </w:t>
        </w:r>
        <w:r w:rsidRPr="00027CA8">
          <w:rPr>
            <w:rStyle w:val="Hyperlink"/>
            <w:rFonts w:hint="eastAsia"/>
            <w:noProof/>
            <w:rtl/>
          </w:rPr>
          <w:t>از</w:t>
        </w:r>
        <w:r w:rsidRPr="00027CA8">
          <w:rPr>
            <w:rStyle w:val="Hyperlink"/>
            <w:noProof/>
            <w:rtl/>
          </w:rPr>
          <w:t xml:space="preserve"> </w:t>
        </w:r>
        <w:r w:rsidRPr="00027CA8">
          <w:rPr>
            <w:rStyle w:val="Hyperlink"/>
            <w:rFonts w:hint="eastAsia"/>
            <w:noProof/>
            <w:rtl/>
          </w:rPr>
          <w:t>قتل</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85" w:history="1">
        <w:r w:rsidRPr="00027CA8">
          <w:rPr>
            <w:rStyle w:val="Hyperlink"/>
            <w:rFonts w:hint="eastAsia"/>
            <w:noProof/>
            <w:rtl/>
          </w:rPr>
          <w:t>و</w:t>
        </w:r>
        <w:r w:rsidRPr="00027CA8">
          <w:rPr>
            <w:rStyle w:val="Hyperlink"/>
            <w:noProof/>
            <w:rtl/>
          </w:rPr>
          <w:t xml:space="preserve">: </w:t>
        </w:r>
        <w:r w:rsidRPr="00027CA8">
          <w:rPr>
            <w:rStyle w:val="Hyperlink"/>
            <w:rFonts w:hint="eastAsia"/>
            <w:noProof/>
            <w:rtl/>
          </w:rPr>
          <w:t>اشاره</w:t>
        </w:r>
        <w:r w:rsidRPr="00027CA8">
          <w:rPr>
            <w:rStyle w:val="Hyperlink"/>
            <w:noProof/>
            <w:rtl/>
          </w:rPr>
          <w:t xml:space="preserve"> </w:t>
        </w:r>
        <w:r w:rsidRPr="00027CA8">
          <w:rPr>
            <w:rStyle w:val="Hyperlink"/>
            <w:rFonts w:hint="eastAsia"/>
            <w:noProof/>
            <w:rtl/>
          </w:rPr>
          <w:t>با</w:t>
        </w:r>
        <w:r w:rsidRPr="00027CA8">
          <w:rPr>
            <w:rStyle w:val="Hyperlink"/>
            <w:noProof/>
            <w:rtl/>
          </w:rPr>
          <w:t xml:space="preserve"> </w:t>
        </w:r>
        <w:r w:rsidRPr="00027CA8">
          <w:rPr>
            <w:rStyle w:val="Hyperlink"/>
            <w:rFonts w:hint="eastAsia"/>
            <w:noProof/>
            <w:rtl/>
          </w:rPr>
          <w:t>اسلحه</w:t>
        </w:r>
        <w:r w:rsidRPr="00027CA8">
          <w:rPr>
            <w:rStyle w:val="Hyperlink"/>
            <w:noProof/>
            <w:rtl/>
          </w:rPr>
          <w:t xml:space="preserve"> </w:t>
        </w:r>
        <w:r w:rsidRPr="00027CA8">
          <w:rPr>
            <w:rStyle w:val="Hyperlink"/>
            <w:rFonts w:hint="eastAsia"/>
            <w:noProof/>
            <w:rtl/>
          </w:rPr>
          <w:t>حرام</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86" w:history="1">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ترساندن</w:t>
        </w:r>
        <w:r w:rsidRPr="00027CA8">
          <w:rPr>
            <w:rStyle w:val="Hyperlink"/>
            <w:noProof/>
            <w:rtl/>
          </w:rPr>
          <w:t xml:space="preserve"> </w:t>
        </w:r>
        <w:r w:rsidRPr="00027CA8">
          <w:rPr>
            <w:rStyle w:val="Hyperlink"/>
            <w:rFonts w:hint="eastAsia"/>
            <w:noProof/>
            <w:rtl/>
          </w:rPr>
          <w:t>مسلمان</w:t>
        </w:r>
        <w:r w:rsidRPr="00027CA8">
          <w:rPr>
            <w:rStyle w:val="Hyperlink"/>
            <w:noProof/>
            <w:rtl/>
          </w:rPr>
          <w:t xml:space="preserve"> </w:t>
        </w:r>
        <w:r w:rsidRPr="00027CA8">
          <w:rPr>
            <w:rStyle w:val="Hyperlink"/>
            <w:rFonts w:hint="eastAsia"/>
            <w:noProof/>
            <w:rtl/>
          </w:rPr>
          <w:t>حرام</w:t>
        </w:r>
        <w:r w:rsidRPr="00027CA8">
          <w:rPr>
            <w:rStyle w:val="Hyperlink"/>
            <w:noProof/>
            <w:rtl/>
          </w:rPr>
          <w:t xml:space="preserve"> </w:t>
        </w:r>
        <w:r w:rsidRPr="00027CA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9216F1" w:rsidRDefault="009216F1">
      <w:pPr>
        <w:pStyle w:val="TOC2"/>
        <w:tabs>
          <w:tab w:val="right" w:leader="dot" w:pos="7078"/>
        </w:tabs>
        <w:rPr>
          <w:rFonts w:asciiTheme="minorHAnsi" w:eastAsiaTheme="minorEastAsia" w:hAnsiTheme="minorHAnsi" w:cstheme="minorBidi"/>
          <w:noProof/>
          <w:sz w:val="22"/>
          <w:szCs w:val="22"/>
          <w:rtl/>
        </w:rPr>
      </w:pPr>
      <w:hyperlink w:anchor="_Toc426966987" w:history="1">
        <w:r w:rsidRPr="00027CA8">
          <w:rPr>
            <w:rStyle w:val="Hyperlink"/>
            <w:rFonts w:hint="eastAsia"/>
            <w:noProof/>
            <w:rtl/>
          </w:rPr>
          <w:t>ح</w:t>
        </w:r>
        <w:r w:rsidRPr="00027CA8">
          <w:rPr>
            <w:rStyle w:val="Hyperlink"/>
            <w:noProof/>
            <w:rtl/>
          </w:rPr>
          <w:t xml:space="preserve">: </w:t>
        </w:r>
        <w:r w:rsidRPr="00027CA8">
          <w:rPr>
            <w:rStyle w:val="Hyperlink"/>
            <w:rFonts w:hint="eastAsia"/>
            <w:noProof/>
            <w:rtl/>
          </w:rPr>
          <w:t>تماشاگران</w:t>
        </w:r>
        <w:r w:rsidRPr="00027CA8">
          <w:rPr>
            <w:rStyle w:val="Hyperlink"/>
            <w:noProof/>
            <w:rtl/>
          </w:rPr>
          <w:t xml:space="preserve"> </w:t>
        </w:r>
        <w:r w:rsidRPr="00027CA8">
          <w:rPr>
            <w:rStyle w:val="Hyperlink"/>
            <w:rFonts w:hint="eastAsia"/>
            <w:noProof/>
            <w:rtl/>
          </w:rPr>
          <w:t>ن</w:t>
        </w:r>
        <w:r w:rsidRPr="00027CA8">
          <w:rPr>
            <w:rStyle w:val="Hyperlink"/>
            <w:rFonts w:hint="cs"/>
            <w:noProof/>
            <w:rtl/>
          </w:rPr>
          <w:t>ی</w:t>
        </w:r>
        <w:r w:rsidRPr="00027CA8">
          <w:rPr>
            <w:rStyle w:val="Hyperlink"/>
            <w:rFonts w:hint="eastAsia"/>
            <w:noProof/>
            <w:rtl/>
          </w:rPr>
          <w:t>ز</w:t>
        </w:r>
        <w:r w:rsidRPr="00027CA8">
          <w:rPr>
            <w:rStyle w:val="Hyperlink"/>
            <w:noProof/>
            <w:rtl/>
          </w:rPr>
          <w:t xml:space="preserve"> </w:t>
        </w:r>
        <w:r w:rsidRPr="00027CA8">
          <w:rPr>
            <w:rStyle w:val="Hyperlink"/>
            <w:rFonts w:hint="eastAsia"/>
            <w:noProof/>
            <w:rtl/>
          </w:rPr>
          <w:t>مجرم</w:t>
        </w:r>
        <w:r w:rsidRPr="00027CA8">
          <w:rPr>
            <w:rStyle w:val="Hyperlink"/>
            <w:rFonts w:hint="eastAsia"/>
            <w:noProof/>
          </w:rPr>
          <w:t>‌</w:t>
        </w:r>
        <w:r w:rsidRPr="00027CA8">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9216F1" w:rsidRDefault="009216F1">
      <w:pPr>
        <w:pStyle w:val="TOC1"/>
        <w:tabs>
          <w:tab w:val="right" w:leader="dot" w:pos="7078"/>
        </w:tabs>
        <w:rPr>
          <w:rFonts w:asciiTheme="minorHAnsi" w:eastAsiaTheme="minorEastAsia" w:hAnsiTheme="minorHAnsi" w:cstheme="minorBidi"/>
          <w:bCs w:val="0"/>
          <w:noProof/>
          <w:sz w:val="22"/>
          <w:szCs w:val="22"/>
          <w:rtl/>
        </w:rPr>
      </w:pPr>
      <w:hyperlink w:anchor="_Toc426966988" w:history="1">
        <w:r w:rsidRPr="00027CA8">
          <w:rPr>
            <w:rStyle w:val="Hyperlink"/>
            <w:rFonts w:hint="eastAsia"/>
            <w:noProof/>
            <w:rtl/>
            <w:lang w:bidi="fa-IR"/>
          </w:rPr>
          <w:t>خودکش</w:t>
        </w:r>
        <w:r w:rsidRPr="00027CA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426966988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E94321" w:rsidRPr="00577D3D" w:rsidRDefault="00577D3D" w:rsidP="00577D3D">
      <w:pPr>
        <w:pStyle w:val="a2"/>
        <w:rPr>
          <w:rtl/>
        </w:rPr>
      </w:pPr>
      <w:r>
        <w:rPr>
          <w:rtl/>
        </w:rPr>
        <w:fldChar w:fldCharType="end"/>
      </w:r>
    </w:p>
    <w:p w:rsidR="00E0329F" w:rsidRPr="009209D2" w:rsidRDefault="00E0329F" w:rsidP="009209D2">
      <w:pPr>
        <w:pStyle w:val="a2"/>
        <w:rPr>
          <w:rtl/>
        </w:rPr>
      </w:pPr>
    </w:p>
    <w:p w:rsidR="009209D2" w:rsidRDefault="009209D2" w:rsidP="009209D2">
      <w:pPr>
        <w:pStyle w:val="a2"/>
        <w:rPr>
          <w:rtl/>
        </w:rPr>
        <w:sectPr w:rsidR="009209D2" w:rsidSect="008F207E">
          <w:headerReference w:type="default" r:id="rId16"/>
          <w:headerReference w:type="first" r:id="rId17"/>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p>
    <w:p w:rsidR="004A4E6A" w:rsidRPr="004E6B31" w:rsidRDefault="004A4E6A" w:rsidP="008127B0">
      <w:pPr>
        <w:pStyle w:val="a"/>
        <w:rPr>
          <w:rtl/>
        </w:rPr>
      </w:pPr>
      <w:bookmarkStart w:id="11" w:name="_Toc281873674"/>
      <w:bookmarkStart w:id="12" w:name="_Toc426966514"/>
      <w:r w:rsidRPr="004E6B31">
        <w:rPr>
          <w:rFonts w:hint="cs"/>
          <w:rtl/>
        </w:rPr>
        <w:lastRenderedPageBreak/>
        <w:t>مقدمه</w:t>
      </w:r>
      <w:bookmarkEnd w:id="11"/>
      <w:bookmarkEnd w:id="12"/>
    </w:p>
    <w:p w:rsidR="004A4E6A" w:rsidRDefault="00DC6C8A" w:rsidP="009209D2">
      <w:pPr>
        <w:pStyle w:val="a2"/>
        <w:rPr>
          <w:rtl/>
        </w:rPr>
      </w:pPr>
      <w:r>
        <w:rPr>
          <w:rFonts w:hint="cs"/>
          <w:rtl/>
        </w:rPr>
        <w:t>اسلام</w:t>
      </w:r>
      <w:r w:rsidR="004A4E6A" w:rsidRPr="00A11AEC">
        <w:rPr>
          <w:rFonts w:hint="cs"/>
          <w:rtl/>
        </w:rPr>
        <w:t xml:space="preserve"> امروز با مش</w:t>
      </w:r>
      <w:r w:rsidR="00070FD7">
        <w:rPr>
          <w:rFonts w:hint="cs"/>
          <w:rtl/>
        </w:rPr>
        <w:t>ک</w:t>
      </w:r>
      <w:r w:rsidR="004A4E6A" w:rsidRPr="00A11AEC">
        <w:rPr>
          <w:rFonts w:hint="cs"/>
          <w:rtl/>
        </w:rPr>
        <w:t>لات ز</w:t>
      </w:r>
      <w:r w:rsidR="00070FD7">
        <w:rPr>
          <w:rFonts w:hint="cs"/>
          <w:rtl/>
        </w:rPr>
        <w:t>ی</w:t>
      </w:r>
      <w:r w:rsidR="004A4E6A" w:rsidRPr="00A11AEC">
        <w:rPr>
          <w:rFonts w:hint="cs"/>
          <w:rtl/>
        </w:rPr>
        <w:t>اد و</w:t>
      </w:r>
      <w:r>
        <w:rPr>
          <w:rFonts w:hint="cs"/>
          <w:rtl/>
        </w:rPr>
        <w:t xml:space="preserve"> </w:t>
      </w:r>
      <w:r w:rsidR="004A4E6A" w:rsidRPr="00A11AEC">
        <w:rPr>
          <w:rFonts w:hint="cs"/>
          <w:rtl/>
        </w:rPr>
        <w:t>پ</w:t>
      </w:r>
      <w:r w:rsidR="00070FD7">
        <w:rPr>
          <w:rFonts w:hint="cs"/>
          <w:rtl/>
        </w:rPr>
        <w:t>ی</w:t>
      </w:r>
      <w:r w:rsidR="004A4E6A" w:rsidRPr="00A11AEC">
        <w:rPr>
          <w:rFonts w:hint="cs"/>
          <w:rtl/>
        </w:rPr>
        <w:t>چ</w:t>
      </w:r>
      <w:r w:rsidR="00070FD7">
        <w:rPr>
          <w:rFonts w:hint="cs"/>
          <w:rtl/>
        </w:rPr>
        <w:t>ی</w:t>
      </w:r>
      <w:r w:rsidR="004A4E6A" w:rsidRPr="00A11AEC">
        <w:rPr>
          <w:rFonts w:hint="cs"/>
          <w:rtl/>
        </w:rPr>
        <w:t>ده مواجه است ز</w:t>
      </w:r>
      <w:r w:rsidR="00070FD7">
        <w:rPr>
          <w:rFonts w:hint="cs"/>
          <w:rtl/>
        </w:rPr>
        <w:t>ی</w:t>
      </w:r>
      <w:r w:rsidR="004A4E6A" w:rsidRPr="00A11AEC">
        <w:rPr>
          <w:rFonts w:hint="cs"/>
          <w:rtl/>
        </w:rPr>
        <w:t>را دشمنان و</w:t>
      </w:r>
      <w:r>
        <w:rPr>
          <w:rFonts w:hint="cs"/>
          <w:rtl/>
        </w:rPr>
        <w:t xml:space="preserve"> </w:t>
      </w:r>
      <w:r w:rsidR="004A4E6A" w:rsidRPr="00A11AEC">
        <w:rPr>
          <w:rFonts w:hint="cs"/>
          <w:rtl/>
        </w:rPr>
        <w:t>دوستان اسلام عل</w:t>
      </w:r>
      <w:r w:rsidR="00070FD7">
        <w:rPr>
          <w:rFonts w:hint="cs"/>
          <w:rtl/>
        </w:rPr>
        <w:t>ی</w:t>
      </w:r>
      <w:r w:rsidR="004A4E6A" w:rsidRPr="00A11AEC">
        <w:rPr>
          <w:rFonts w:hint="cs"/>
          <w:rtl/>
        </w:rPr>
        <w:t>ه آن اعلام جنگ نموده اند، اما حمله تجاوزگرانه دشمنان اسلام عل</w:t>
      </w:r>
      <w:r w:rsidR="00070FD7">
        <w:rPr>
          <w:rFonts w:hint="cs"/>
          <w:rtl/>
        </w:rPr>
        <w:t>ی</w:t>
      </w:r>
      <w:r w:rsidR="004A4E6A" w:rsidRPr="00A11AEC">
        <w:rPr>
          <w:rFonts w:hint="cs"/>
          <w:rtl/>
        </w:rPr>
        <w:t>ه آن شگفت آور ن</w:t>
      </w:r>
      <w:r w:rsidR="00070FD7">
        <w:rPr>
          <w:rFonts w:hint="cs"/>
          <w:rtl/>
        </w:rPr>
        <w:t>ی</w:t>
      </w:r>
      <w:r w:rsidR="004A4E6A" w:rsidRPr="00A11AEC">
        <w:rPr>
          <w:rFonts w:hint="cs"/>
          <w:rtl/>
        </w:rPr>
        <w:t>ست ول</w:t>
      </w:r>
      <w:r w:rsidR="00070FD7">
        <w:rPr>
          <w:rFonts w:hint="cs"/>
          <w:rtl/>
        </w:rPr>
        <w:t>ی</w:t>
      </w:r>
      <w:r w:rsidR="004A4E6A" w:rsidRPr="00A11AEC">
        <w:rPr>
          <w:rFonts w:hint="cs"/>
          <w:rtl/>
        </w:rPr>
        <w:t xml:space="preserve"> بس</w:t>
      </w:r>
      <w:r w:rsidR="00070FD7">
        <w:rPr>
          <w:rFonts w:hint="cs"/>
          <w:rtl/>
        </w:rPr>
        <w:t>ی</w:t>
      </w:r>
      <w:r w:rsidR="004A4E6A" w:rsidRPr="00A11AEC">
        <w:rPr>
          <w:rFonts w:hint="cs"/>
          <w:rtl/>
        </w:rPr>
        <w:t>ار جا</w:t>
      </w:r>
      <w:r w:rsidR="00070FD7">
        <w:rPr>
          <w:rFonts w:hint="cs"/>
          <w:rtl/>
        </w:rPr>
        <w:t>ی</w:t>
      </w:r>
      <w:r w:rsidR="004A4E6A" w:rsidRPr="00A11AEC">
        <w:rPr>
          <w:rFonts w:hint="cs"/>
          <w:rtl/>
        </w:rPr>
        <w:t xml:space="preserve"> تأسف و</w:t>
      </w:r>
      <w:r>
        <w:rPr>
          <w:rFonts w:hint="cs"/>
          <w:rtl/>
        </w:rPr>
        <w:t xml:space="preserve"> </w:t>
      </w:r>
      <w:r w:rsidR="004A4E6A" w:rsidRPr="00A11AEC">
        <w:rPr>
          <w:rFonts w:hint="cs"/>
          <w:rtl/>
        </w:rPr>
        <w:t xml:space="preserve">تعجب است </w:t>
      </w:r>
      <w:r w:rsidR="00070FD7">
        <w:rPr>
          <w:rFonts w:hint="cs"/>
          <w:rtl/>
        </w:rPr>
        <w:t>ک</w:t>
      </w:r>
      <w:r w:rsidR="004A4E6A" w:rsidRPr="00A11AEC">
        <w:rPr>
          <w:rFonts w:hint="cs"/>
          <w:rtl/>
        </w:rPr>
        <w:t>ه فرزندان و</w:t>
      </w:r>
      <w:r>
        <w:rPr>
          <w:rFonts w:hint="cs"/>
          <w:rtl/>
        </w:rPr>
        <w:t xml:space="preserve"> </w:t>
      </w:r>
      <w:r w:rsidR="004A4E6A" w:rsidRPr="00A11AEC">
        <w:rPr>
          <w:rFonts w:hint="cs"/>
          <w:rtl/>
        </w:rPr>
        <w:t>دوستان جاهل و</w:t>
      </w:r>
      <w:r>
        <w:rPr>
          <w:rFonts w:hint="cs"/>
          <w:rtl/>
        </w:rPr>
        <w:t xml:space="preserve"> </w:t>
      </w:r>
      <w:r w:rsidR="004A4E6A" w:rsidRPr="00A11AEC">
        <w:rPr>
          <w:rFonts w:hint="cs"/>
          <w:rtl/>
        </w:rPr>
        <w:t>نادان اسلام با دشمنان قسم خورده آن دست رفاقت داده شب و</w:t>
      </w:r>
      <w:r>
        <w:rPr>
          <w:rFonts w:hint="cs"/>
          <w:rtl/>
        </w:rPr>
        <w:t xml:space="preserve"> </w:t>
      </w:r>
      <w:r w:rsidR="004A4E6A" w:rsidRPr="00A11AEC">
        <w:rPr>
          <w:rFonts w:hint="cs"/>
          <w:rtl/>
        </w:rPr>
        <w:t>روز عل</w:t>
      </w:r>
      <w:r w:rsidR="00070FD7">
        <w:rPr>
          <w:rFonts w:hint="cs"/>
          <w:rtl/>
        </w:rPr>
        <w:t>ی</w:t>
      </w:r>
      <w:r w:rsidR="004A4E6A" w:rsidRPr="00A11AEC">
        <w:rPr>
          <w:rFonts w:hint="cs"/>
          <w:rtl/>
        </w:rPr>
        <w:t>ه آن ب</w:t>
      </w:r>
      <w:r w:rsidR="009209D2">
        <w:rPr>
          <w:rFonts w:hint="cs"/>
          <w:rtl/>
        </w:rPr>
        <w:t xml:space="preserve">ه </w:t>
      </w:r>
      <w:r w:rsidR="004A4E6A" w:rsidRPr="00A11AEC">
        <w:rPr>
          <w:rFonts w:hint="cs"/>
          <w:rtl/>
        </w:rPr>
        <w:t>صورت مستق</w:t>
      </w:r>
      <w:r w:rsidR="00070FD7">
        <w:rPr>
          <w:rFonts w:hint="cs"/>
          <w:rtl/>
        </w:rPr>
        <w:t>ی</w:t>
      </w:r>
      <w:r w:rsidR="004A4E6A" w:rsidRPr="00A11AEC">
        <w:rPr>
          <w:rFonts w:hint="cs"/>
          <w:rtl/>
        </w:rPr>
        <w:t xml:space="preserve">م </w:t>
      </w:r>
      <w:r w:rsidR="00070FD7">
        <w:rPr>
          <w:rFonts w:hint="cs"/>
          <w:rtl/>
        </w:rPr>
        <w:t>ی</w:t>
      </w:r>
      <w:r w:rsidR="004A4E6A" w:rsidRPr="00A11AEC">
        <w:rPr>
          <w:rFonts w:hint="cs"/>
          <w:rtl/>
        </w:rPr>
        <w:t>ا غ</w:t>
      </w:r>
      <w:r w:rsidR="00070FD7">
        <w:rPr>
          <w:rFonts w:hint="cs"/>
          <w:rtl/>
        </w:rPr>
        <w:t>ی</w:t>
      </w:r>
      <w:r w:rsidR="004A4E6A" w:rsidRPr="00A11AEC">
        <w:rPr>
          <w:rFonts w:hint="cs"/>
          <w:rtl/>
        </w:rPr>
        <w:t>ر مستق</w:t>
      </w:r>
      <w:r w:rsidR="00070FD7">
        <w:rPr>
          <w:rFonts w:hint="cs"/>
          <w:rtl/>
        </w:rPr>
        <w:t>ی</w:t>
      </w:r>
      <w:r w:rsidR="004A4E6A" w:rsidRPr="00A11AEC">
        <w:rPr>
          <w:rFonts w:hint="cs"/>
          <w:rtl/>
        </w:rPr>
        <w:t>م در تلاش و</w:t>
      </w:r>
      <w:r>
        <w:rPr>
          <w:rFonts w:hint="cs"/>
          <w:rtl/>
        </w:rPr>
        <w:t xml:space="preserve"> </w:t>
      </w:r>
      <w:r w:rsidR="004A4E6A" w:rsidRPr="00A11AEC">
        <w:rPr>
          <w:rFonts w:hint="cs"/>
          <w:rtl/>
        </w:rPr>
        <w:t>فعال</w:t>
      </w:r>
      <w:r w:rsidR="00070FD7">
        <w:rPr>
          <w:rFonts w:hint="cs"/>
          <w:rtl/>
        </w:rPr>
        <w:t>ی</w:t>
      </w:r>
      <w:r w:rsidR="004A4E6A" w:rsidRPr="00A11AEC">
        <w:rPr>
          <w:rFonts w:hint="cs"/>
          <w:rtl/>
        </w:rPr>
        <w:t>ت اند:</w:t>
      </w:r>
    </w:p>
    <w:tbl>
      <w:tblPr>
        <w:tblStyle w:val="TableGrid"/>
        <w:bidiVisual/>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84"/>
        <w:gridCol w:w="3402"/>
      </w:tblGrid>
      <w:tr w:rsidR="00333238" w:rsidTr="00333238">
        <w:tc>
          <w:tcPr>
            <w:tcW w:w="3118" w:type="dxa"/>
          </w:tcPr>
          <w:p w:rsidR="00333238" w:rsidRPr="00333238" w:rsidRDefault="00333238" w:rsidP="00333238">
            <w:pPr>
              <w:pStyle w:val="a2"/>
              <w:ind w:firstLine="0"/>
              <w:jc w:val="lowKashida"/>
              <w:rPr>
                <w:sz w:val="2"/>
                <w:szCs w:val="2"/>
                <w:rtl/>
              </w:rPr>
            </w:pPr>
            <w:r w:rsidRPr="00333238">
              <w:rPr>
                <w:rFonts w:hint="cs"/>
                <w:rtl/>
              </w:rPr>
              <w:t>زب</w:t>
            </w:r>
            <w:r w:rsidR="00070FD7">
              <w:rPr>
                <w:rFonts w:hint="cs"/>
                <w:rtl/>
              </w:rPr>
              <w:t>ی</w:t>
            </w:r>
            <w:r w:rsidRPr="00333238">
              <w:rPr>
                <w:rFonts w:hint="cs"/>
                <w:rtl/>
              </w:rPr>
              <w:t>گانگان هرگز ننالم</w:t>
            </w:r>
            <w:r>
              <w:rPr>
                <w:rtl/>
              </w:rPr>
              <w:br/>
            </w:r>
          </w:p>
        </w:tc>
        <w:tc>
          <w:tcPr>
            <w:tcW w:w="284" w:type="dxa"/>
          </w:tcPr>
          <w:p w:rsidR="00333238" w:rsidRDefault="00333238" w:rsidP="00333238">
            <w:pPr>
              <w:pStyle w:val="a2"/>
              <w:ind w:firstLine="0"/>
              <w:jc w:val="lowKashida"/>
              <w:rPr>
                <w:rtl/>
              </w:rPr>
            </w:pPr>
          </w:p>
        </w:tc>
        <w:tc>
          <w:tcPr>
            <w:tcW w:w="3402" w:type="dxa"/>
          </w:tcPr>
          <w:p w:rsidR="00333238" w:rsidRPr="00333238" w:rsidRDefault="00070FD7" w:rsidP="00333238">
            <w:pPr>
              <w:pStyle w:val="a2"/>
              <w:ind w:firstLine="0"/>
              <w:jc w:val="lowKashida"/>
              <w:rPr>
                <w:sz w:val="2"/>
                <w:szCs w:val="2"/>
                <w:rtl/>
              </w:rPr>
            </w:pPr>
            <w:r>
              <w:rPr>
                <w:rFonts w:hint="cs"/>
                <w:rtl/>
              </w:rPr>
              <w:t>ک</w:t>
            </w:r>
            <w:r w:rsidR="00333238" w:rsidRPr="00333238">
              <w:rPr>
                <w:rFonts w:hint="cs"/>
                <w:rtl/>
              </w:rPr>
              <w:t xml:space="preserve">ه با من هرچه </w:t>
            </w:r>
            <w:r>
              <w:rPr>
                <w:rFonts w:hint="cs"/>
                <w:rtl/>
              </w:rPr>
              <w:t>ک</w:t>
            </w:r>
            <w:r w:rsidR="00333238" w:rsidRPr="00333238">
              <w:rPr>
                <w:rFonts w:hint="cs"/>
                <w:rtl/>
              </w:rPr>
              <w:t xml:space="preserve">رد آن آشنا </w:t>
            </w:r>
            <w:r>
              <w:rPr>
                <w:rFonts w:hint="cs"/>
                <w:rtl/>
              </w:rPr>
              <w:t>ک</w:t>
            </w:r>
            <w:r w:rsidR="00333238" w:rsidRPr="00333238">
              <w:rPr>
                <w:rFonts w:hint="cs"/>
                <w:rtl/>
              </w:rPr>
              <w:t>رد</w:t>
            </w:r>
            <w:r w:rsidR="00333238">
              <w:rPr>
                <w:rtl/>
              </w:rPr>
              <w:br/>
            </w:r>
          </w:p>
        </w:tc>
      </w:tr>
    </w:tbl>
    <w:p w:rsidR="002C3640" w:rsidRDefault="004A4E6A" w:rsidP="002C3640">
      <w:pPr>
        <w:pStyle w:val="a2"/>
        <w:rPr>
          <w:rtl/>
        </w:rPr>
      </w:pPr>
      <w:r w:rsidRPr="00A11AEC">
        <w:rPr>
          <w:rFonts w:hint="cs"/>
          <w:rtl/>
        </w:rPr>
        <w:t>و</w:t>
      </w:r>
      <w:r w:rsidR="00DC6C8A">
        <w:rPr>
          <w:rFonts w:hint="cs"/>
          <w:rtl/>
        </w:rPr>
        <w:t xml:space="preserve"> </w:t>
      </w:r>
      <w:r w:rsidRPr="00A11AEC">
        <w:rPr>
          <w:rFonts w:hint="cs"/>
          <w:rtl/>
        </w:rPr>
        <w:t>بزرگتر</w:t>
      </w:r>
      <w:r w:rsidR="00070FD7">
        <w:rPr>
          <w:rFonts w:hint="cs"/>
          <w:rtl/>
        </w:rPr>
        <w:t>ی</w:t>
      </w:r>
      <w:r w:rsidRPr="00A11AEC">
        <w:rPr>
          <w:rFonts w:hint="cs"/>
          <w:rtl/>
        </w:rPr>
        <w:t>ن مص</w:t>
      </w:r>
      <w:r w:rsidR="00070FD7">
        <w:rPr>
          <w:rFonts w:hint="cs"/>
          <w:rtl/>
        </w:rPr>
        <w:t>ی</w:t>
      </w:r>
      <w:r w:rsidRPr="00A11AEC">
        <w:rPr>
          <w:rFonts w:hint="cs"/>
          <w:rtl/>
        </w:rPr>
        <w:t>بت هم</w:t>
      </w:r>
      <w:r w:rsidR="00070FD7">
        <w:rPr>
          <w:rFonts w:hint="cs"/>
          <w:rtl/>
        </w:rPr>
        <w:t>ی</w:t>
      </w:r>
      <w:r w:rsidRPr="00A11AEC">
        <w:rPr>
          <w:rFonts w:hint="cs"/>
          <w:rtl/>
        </w:rPr>
        <w:t xml:space="preserve">ن است </w:t>
      </w:r>
      <w:r w:rsidR="00070FD7">
        <w:rPr>
          <w:rFonts w:hint="cs"/>
          <w:rtl/>
        </w:rPr>
        <w:t>ک</w:t>
      </w:r>
      <w:r w:rsidRPr="00A11AEC">
        <w:rPr>
          <w:rFonts w:hint="cs"/>
          <w:rtl/>
        </w:rPr>
        <w:t>ه پاسبانان و</w:t>
      </w:r>
      <w:r w:rsidR="00DC6C8A">
        <w:rPr>
          <w:rFonts w:hint="cs"/>
          <w:rtl/>
        </w:rPr>
        <w:t xml:space="preserve"> </w:t>
      </w:r>
      <w:r w:rsidRPr="00A11AEC">
        <w:rPr>
          <w:rFonts w:hint="cs"/>
          <w:rtl/>
        </w:rPr>
        <w:t>پاسداران اسلام ش</w:t>
      </w:r>
      <w:r w:rsidR="00070FD7">
        <w:rPr>
          <w:rFonts w:hint="cs"/>
          <w:rtl/>
        </w:rPr>
        <w:t>ک</w:t>
      </w:r>
      <w:r w:rsidRPr="00A11AEC">
        <w:rPr>
          <w:rFonts w:hint="cs"/>
          <w:rtl/>
        </w:rPr>
        <w:t>ل و</w:t>
      </w:r>
      <w:r w:rsidR="00DC6C8A">
        <w:rPr>
          <w:rFonts w:hint="cs"/>
          <w:rtl/>
        </w:rPr>
        <w:t xml:space="preserve"> </w:t>
      </w:r>
      <w:r w:rsidRPr="00A11AEC">
        <w:rPr>
          <w:rFonts w:hint="cs"/>
          <w:rtl/>
        </w:rPr>
        <w:t>ه</w:t>
      </w:r>
      <w:r w:rsidR="00070FD7">
        <w:rPr>
          <w:rFonts w:hint="cs"/>
          <w:rtl/>
        </w:rPr>
        <w:t>ی</w:t>
      </w:r>
      <w:r w:rsidRPr="00A11AEC">
        <w:rPr>
          <w:rFonts w:hint="cs"/>
          <w:rtl/>
        </w:rPr>
        <w:t>ئت دزدان و</w:t>
      </w:r>
      <w:r w:rsidR="00DC6C8A">
        <w:rPr>
          <w:rFonts w:hint="cs"/>
          <w:rtl/>
        </w:rPr>
        <w:t xml:space="preserve"> </w:t>
      </w:r>
      <w:r w:rsidRPr="00A11AEC">
        <w:rPr>
          <w:rFonts w:hint="cs"/>
          <w:rtl/>
        </w:rPr>
        <w:t>راه زنان را اخت</w:t>
      </w:r>
      <w:r w:rsidR="00070FD7">
        <w:rPr>
          <w:rFonts w:hint="cs"/>
          <w:rtl/>
        </w:rPr>
        <w:t>ی</w:t>
      </w:r>
      <w:r w:rsidRPr="00A11AEC">
        <w:rPr>
          <w:rFonts w:hint="cs"/>
          <w:rtl/>
        </w:rPr>
        <w:t>ار نموده اند، پس بد</w:t>
      </w:r>
      <w:r w:rsidR="00070FD7">
        <w:rPr>
          <w:rFonts w:hint="cs"/>
          <w:rtl/>
        </w:rPr>
        <w:t>ی</w:t>
      </w:r>
      <w:r w:rsidRPr="00A11AEC">
        <w:rPr>
          <w:rFonts w:hint="cs"/>
          <w:rtl/>
        </w:rPr>
        <w:t>ن جهت مسئول</w:t>
      </w:r>
      <w:r w:rsidR="00070FD7">
        <w:rPr>
          <w:rFonts w:hint="cs"/>
          <w:rtl/>
        </w:rPr>
        <w:t>ی</w:t>
      </w:r>
      <w:r w:rsidRPr="00A11AEC">
        <w:rPr>
          <w:rFonts w:hint="cs"/>
          <w:rtl/>
        </w:rPr>
        <w:t>ت مسلمان آگاه و</w:t>
      </w:r>
      <w:r w:rsidR="00DC6C8A">
        <w:rPr>
          <w:rFonts w:hint="cs"/>
          <w:rtl/>
        </w:rPr>
        <w:t xml:space="preserve"> </w:t>
      </w:r>
      <w:r w:rsidRPr="00A11AEC">
        <w:rPr>
          <w:rFonts w:hint="cs"/>
          <w:rtl/>
        </w:rPr>
        <w:t>دلسوز بس</w:t>
      </w:r>
      <w:r w:rsidR="00070FD7">
        <w:rPr>
          <w:rFonts w:hint="cs"/>
          <w:rtl/>
        </w:rPr>
        <w:t>ی</w:t>
      </w:r>
      <w:r w:rsidRPr="00A11AEC">
        <w:rPr>
          <w:rFonts w:hint="cs"/>
          <w:rtl/>
        </w:rPr>
        <w:t>ار سنگ</w:t>
      </w:r>
      <w:r w:rsidR="00070FD7">
        <w:rPr>
          <w:rFonts w:hint="cs"/>
          <w:rtl/>
        </w:rPr>
        <w:t>ی</w:t>
      </w:r>
      <w:r w:rsidRPr="00A11AEC">
        <w:rPr>
          <w:rFonts w:hint="cs"/>
          <w:rtl/>
        </w:rPr>
        <w:t>ن</w:t>
      </w:r>
      <w:r w:rsidR="00DC6C8A">
        <w:rPr>
          <w:rFonts w:hint="eastAsia"/>
          <w:rtl/>
        </w:rPr>
        <w:t>‌</w:t>
      </w:r>
      <w:r w:rsidRPr="00A11AEC">
        <w:rPr>
          <w:rFonts w:hint="cs"/>
          <w:rtl/>
        </w:rPr>
        <w:t>تر</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ز</w:t>
      </w:r>
      <w:r w:rsidR="00070FD7">
        <w:rPr>
          <w:rFonts w:hint="cs"/>
          <w:rtl/>
        </w:rPr>
        <w:t>ی</w:t>
      </w:r>
      <w:r w:rsidRPr="00A11AEC">
        <w:rPr>
          <w:rFonts w:hint="cs"/>
          <w:rtl/>
        </w:rPr>
        <w:t xml:space="preserve">را </w:t>
      </w:r>
      <w:r w:rsidR="00070FD7">
        <w:rPr>
          <w:rFonts w:hint="cs"/>
          <w:rtl/>
        </w:rPr>
        <w:t>ک</w:t>
      </w:r>
      <w:r w:rsidRPr="00A11AEC">
        <w:rPr>
          <w:rFonts w:hint="cs"/>
          <w:rtl/>
        </w:rPr>
        <w:t>ه مسلمانان واقع</w:t>
      </w:r>
      <w:r w:rsidR="00070FD7">
        <w:rPr>
          <w:rFonts w:hint="cs"/>
          <w:rtl/>
        </w:rPr>
        <w:t>ی</w:t>
      </w:r>
      <w:r w:rsidRPr="00A11AEC">
        <w:rPr>
          <w:rFonts w:hint="cs"/>
          <w:rtl/>
        </w:rPr>
        <w:t xml:space="preserve"> در جهان امروز خصوصاً در </w:t>
      </w:r>
      <w:r w:rsidR="00070FD7">
        <w:rPr>
          <w:rFonts w:hint="cs"/>
          <w:rtl/>
        </w:rPr>
        <w:t>ک</w:t>
      </w:r>
      <w:r w:rsidRPr="00A11AEC">
        <w:rPr>
          <w:rFonts w:hint="cs"/>
          <w:rtl/>
        </w:rPr>
        <w:t>شورها</w:t>
      </w:r>
      <w:r w:rsidR="00070FD7">
        <w:rPr>
          <w:rFonts w:hint="cs"/>
          <w:rtl/>
        </w:rPr>
        <w:t>ی</w:t>
      </w:r>
      <w:r w:rsidRPr="00A11AEC">
        <w:rPr>
          <w:rFonts w:hint="cs"/>
          <w:rtl/>
        </w:rPr>
        <w:t xml:space="preserve"> به اصطلاح اسلام</w:t>
      </w:r>
      <w:r w:rsidR="00070FD7">
        <w:rPr>
          <w:rFonts w:hint="cs"/>
          <w:rtl/>
        </w:rPr>
        <w:t>ی</w:t>
      </w:r>
      <w:r w:rsidRPr="00A11AEC">
        <w:rPr>
          <w:rFonts w:hint="cs"/>
          <w:rtl/>
        </w:rPr>
        <w:t xml:space="preserve"> مانند سرباز</w:t>
      </w:r>
      <w:r w:rsidR="00070FD7">
        <w:rPr>
          <w:rFonts w:hint="cs"/>
          <w:rtl/>
        </w:rPr>
        <w:t>ی</w:t>
      </w:r>
      <w:r w:rsidRPr="00A11AEC">
        <w:rPr>
          <w:rFonts w:hint="cs"/>
          <w:rtl/>
        </w:rPr>
        <w:t xml:space="preserve"> است </w:t>
      </w:r>
      <w:r w:rsidR="00070FD7">
        <w:rPr>
          <w:rFonts w:hint="cs"/>
          <w:rtl/>
        </w:rPr>
        <w:t>ک</w:t>
      </w:r>
      <w:r w:rsidRPr="00A11AEC">
        <w:rPr>
          <w:rFonts w:hint="cs"/>
          <w:rtl/>
        </w:rPr>
        <w:t>ه در م</w:t>
      </w:r>
      <w:r w:rsidR="00070FD7">
        <w:rPr>
          <w:rFonts w:hint="cs"/>
          <w:rtl/>
        </w:rPr>
        <w:t>ی</w:t>
      </w:r>
      <w:r w:rsidRPr="00A11AEC">
        <w:rPr>
          <w:rFonts w:hint="cs"/>
          <w:rtl/>
        </w:rPr>
        <w:t>دان نبرد از هر سو</w:t>
      </w:r>
      <w:r w:rsidR="00070FD7">
        <w:rPr>
          <w:rFonts w:hint="cs"/>
          <w:rtl/>
        </w:rPr>
        <w:t>ی</w:t>
      </w:r>
      <w:r w:rsidRPr="00A11AEC">
        <w:rPr>
          <w:rFonts w:hint="cs"/>
          <w:rtl/>
        </w:rPr>
        <w:t xml:space="preserve"> جبهه مورد حمله قرار م</w:t>
      </w:r>
      <w:r w:rsidR="00070FD7">
        <w:rPr>
          <w:rFonts w:hint="cs"/>
          <w:rtl/>
        </w:rPr>
        <w:t>ی</w:t>
      </w:r>
      <w:r w:rsidR="00DC6C8A">
        <w:rPr>
          <w:rFonts w:hint="eastAsia"/>
          <w:rtl/>
        </w:rPr>
        <w:t>‌</w:t>
      </w:r>
      <w:r w:rsidRPr="00A11AEC">
        <w:rPr>
          <w:rFonts w:hint="cs"/>
          <w:rtl/>
        </w:rPr>
        <w:t>گ</w:t>
      </w:r>
      <w:r w:rsidR="00070FD7">
        <w:rPr>
          <w:rFonts w:hint="cs"/>
          <w:rtl/>
        </w:rPr>
        <w:t>ی</w:t>
      </w:r>
      <w:r w:rsidRPr="00A11AEC">
        <w:rPr>
          <w:rFonts w:hint="cs"/>
          <w:rtl/>
        </w:rPr>
        <w:t>رد، ه</w:t>
      </w:r>
      <w:r w:rsidR="00070FD7">
        <w:rPr>
          <w:rFonts w:hint="cs"/>
          <w:rtl/>
        </w:rPr>
        <w:t>ی</w:t>
      </w:r>
      <w:r w:rsidRPr="00A11AEC">
        <w:rPr>
          <w:rFonts w:hint="cs"/>
          <w:rtl/>
        </w:rPr>
        <w:t xml:space="preserve">چ </w:t>
      </w:r>
      <w:r w:rsidR="00070FD7">
        <w:rPr>
          <w:rFonts w:hint="cs"/>
          <w:rtl/>
        </w:rPr>
        <w:t>ی</w:t>
      </w:r>
      <w:r w:rsidRPr="00A11AEC">
        <w:rPr>
          <w:rFonts w:hint="cs"/>
          <w:rtl/>
        </w:rPr>
        <w:t>اور و</w:t>
      </w:r>
      <w:r w:rsidR="00DC6C8A">
        <w:rPr>
          <w:rFonts w:hint="cs"/>
          <w:rtl/>
        </w:rPr>
        <w:t xml:space="preserve"> </w:t>
      </w:r>
      <w:r w:rsidRPr="00A11AEC">
        <w:rPr>
          <w:rFonts w:hint="cs"/>
          <w:rtl/>
        </w:rPr>
        <w:t>مدد</w:t>
      </w:r>
      <w:r w:rsidR="00070FD7">
        <w:rPr>
          <w:rFonts w:hint="cs"/>
          <w:rtl/>
        </w:rPr>
        <w:t>ک</w:t>
      </w:r>
      <w:r w:rsidRPr="00A11AEC">
        <w:rPr>
          <w:rFonts w:hint="cs"/>
          <w:rtl/>
        </w:rPr>
        <w:t>ار</w:t>
      </w:r>
      <w:r w:rsidR="00070FD7">
        <w:rPr>
          <w:rFonts w:hint="cs"/>
          <w:rtl/>
        </w:rPr>
        <w:t>ی</w:t>
      </w:r>
      <w:r w:rsidR="00845FC7">
        <w:rPr>
          <w:rFonts w:hint="cs"/>
          <w:rtl/>
        </w:rPr>
        <w:t xml:space="preserve"> به جز </w:t>
      </w:r>
      <w:r w:rsidRPr="00A11AEC">
        <w:rPr>
          <w:rFonts w:hint="cs"/>
          <w:rtl/>
        </w:rPr>
        <w:t>از عق</w:t>
      </w:r>
      <w:r w:rsidR="00070FD7">
        <w:rPr>
          <w:rFonts w:hint="cs"/>
          <w:rtl/>
        </w:rPr>
        <w:t>ی</w:t>
      </w:r>
      <w:r w:rsidRPr="00A11AEC">
        <w:rPr>
          <w:rFonts w:hint="cs"/>
          <w:rtl/>
        </w:rPr>
        <w:t>ده توح</w:t>
      </w:r>
      <w:r w:rsidR="00070FD7">
        <w:rPr>
          <w:rFonts w:hint="cs"/>
          <w:rtl/>
        </w:rPr>
        <w:t>ی</w:t>
      </w:r>
      <w:r w:rsidRPr="00A11AEC">
        <w:rPr>
          <w:rFonts w:hint="cs"/>
          <w:rtl/>
        </w:rPr>
        <w:t>د ندارد، پس ت</w:t>
      </w:r>
      <w:r w:rsidR="00070FD7">
        <w:rPr>
          <w:rFonts w:hint="cs"/>
          <w:rtl/>
        </w:rPr>
        <w:t>ک</w:t>
      </w:r>
      <w:r w:rsidRPr="00A11AEC">
        <w:rPr>
          <w:rFonts w:hint="cs"/>
          <w:rtl/>
        </w:rPr>
        <w:t>ل</w:t>
      </w:r>
      <w:r w:rsidR="00070FD7">
        <w:rPr>
          <w:rFonts w:hint="cs"/>
          <w:rtl/>
        </w:rPr>
        <w:t>ی</w:t>
      </w:r>
      <w:r w:rsidRPr="00A11AEC">
        <w:rPr>
          <w:rFonts w:hint="cs"/>
          <w:rtl/>
        </w:rPr>
        <w:t>ف مسئول</w:t>
      </w:r>
      <w:r w:rsidR="00070FD7">
        <w:rPr>
          <w:rFonts w:hint="cs"/>
          <w:rtl/>
        </w:rPr>
        <w:t>ی</w:t>
      </w:r>
      <w:r w:rsidRPr="00A11AEC">
        <w:rPr>
          <w:rFonts w:hint="cs"/>
          <w:rtl/>
        </w:rPr>
        <w:t>ت مسلمان واقع</w:t>
      </w:r>
      <w:r w:rsidR="00070FD7">
        <w:rPr>
          <w:rFonts w:hint="cs"/>
          <w:rtl/>
        </w:rPr>
        <w:t>ی</w:t>
      </w:r>
      <w:r w:rsidRPr="00A11AEC">
        <w:rPr>
          <w:rFonts w:hint="cs"/>
          <w:rtl/>
        </w:rPr>
        <w:t xml:space="preserve"> بس</w:t>
      </w:r>
      <w:r w:rsidR="00070FD7">
        <w:rPr>
          <w:rFonts w:hint="cs"/>
          <w:rtl/>
        </w:rPr>
        <w:t>ی</w:t>
      </w:r>
      <w:r w:rsidRPr="00A11AEC">
        <w:rPr>
          <w:rFonts w:hint="cs"/>
          <w:rtl/>
        </w:rPr>
        <w:t>ار حساس و</w:t>
      </w:r>
      <w:r w:rsidR="00DC6C8A">
        <w:rPr>
          <w:rFonts w:hint="cs"/>
          <w:rtl/>
        </w:rPr>
        <w:t xml:space="preserve"> </w:t>
      </w:r>
      <w:r w:rsidRPr="00A11AEC">
        <w:rPr>
          <w:rFonts w:hint="cs"/>
          <w:rtl/>
        </w:rPr>
        <w:t xml:space="preserve">طاقت فرسا است، همانگونه </w:t>
      </w:r>
      <w:r w:rsidR="00070FD7">
        <w:rPr>
          <w:rFonts w:hint="cs"/>
          <w:rtl/>
        </w:rPr>
        <w:t>ک</w:t>
      </w:r>
      <w:r w:rsidRPr="00A11AEC">
        <w:rPr>
          <w:rFonts w:hint="cs"/>
          <w:rtl/>
        </w:rPr>
        <w:t>ه حضرت پ</w:t>
      </w:r>
      <w:r w:rsidR="00070FD7">
        <w:rPr>
          <w:rFonts w:hint="cs"/>
          <w:rtl/>
        </w:rPr>
        <w:t>ی</w:t>
      </w:r>
      <w:r w:rsidRPr="00A11AEC">
        <w:rPr>
          <w:rFonts w:hint="cs"/>
          <w:rtl/>
        </w:rPr>
        <w:t>امبر اسلام</w:t>
      </w:r>
      <w:r w:rsidR="0076068E">
        <w:rPr>
          <w:rFonts w:cs="CTraditional Arabic" w:hint="cs"/>
          <w:rtl/>
        </w:rPr>
        <w:t>ص</w:t>
      </w:r>
      <w:r w:rsidR="001B57F7" w:rsidRPr="00A11AEC">
        <w:rPr>
          <w:rFonts w:hint="cs"/>
          <w:rtl/>
        </w:rPr>
        <w:t xml:space="preserve"> </w:t>
      </w:r>
      <w:r w:rsidRPr="00A11AEC">
        <w:rPr>
          <w:rFonts w:hint="cs"/>
          <w:rtl/>
        </w:rPr>
        <w:t xml:space="preserve"> به صحاب</w:t>
      </w:r>
      <w:r w:rsidR="00070FD7">
        <w:rPr>
          <w:rFonts w:hint="cs"/>
          <w:rtl/>
        </w:rPr>
        <w:t>ی</w:t>
      </w:r>
      <w:r w:rsidRPr="00A11AEC">
        <w:rPr>
          <w:rFonts w:hint="cs"/>
          <w:rtl/>
        </w:rPr>
        <w:t xml:space="preserve"> بزرگوارش حضرت ابوذر غفار</w:t>
      </w:r>
      <w:r w:rsidR="00070FD7">
        <w:rPr>
          <w:rFonts w:hint="cs"/>
          <w:rtl/>
        </w:rPr>
        <w:t>ی</w:t>
      </w:r>
      <w:r w:rsidR="00333238">
        <w:rPr>
          <w:rFonts w:cs="CTraditional Arabic" w:hint="cs"/>
          <w:rtl/>
        </w:rPr>
        <w:t>س</w:t>
      </w:r>
      <w:r w:rsidR="00DC6C8A">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2C3640" w:rsidRDefault="00716F0E" w:rsidP="00DE3B00">
      <w:pPr>
        <w:pStyle w:val="a2"/>
        <w:numPr>
          <w:ilvl w:val="0"/>
          <w:numId w:val="22"/>
        </w:numPr>
        <w:rPr>
          <w:rStyle w:val="Char2"/>
          <w:rtl/>
        </w:rPr>
      </w:pPr>
      <w:r w:rsidRPr="002C3640">
        <w:rPr>
          <w:rStyle w:val="Char3"/>
          <w:rFonts w:hint="cs"/>
          <w:rtl/>
        </w:rPr>
        <w:t>يا أباذر</w:t>
      </w:r>
      <w:r w:rsidR="008127B0" w:rsidRPr="00333238">
        <w:rPr>
          <w:rStyle w:val="Char3"/>
          <w:rFonts w:hint="cs"/>
          <w:rtl/>
        </w:rPr>
        <w:t>!</w:t>
      </w:r>
      <w:r w:rsidRPr="00333238">
        <w:rPr>
          <w:rStyle w:val="Char3"/>
          <w:rFonts w:hint="cs"/>
          <w:rtl/>
        </w:rPr>
        <w:t xml:space="preserve"> أحكم السفينة فإن البحر عميق وأكثر الزاد فإ</w:t>
      </w:r>
      <w:r w:rsidR="008127B0" w:rsidRPr="00333238">
        <w:rPr>
          <w:rStyle w:val="Char3"/>
          <w:rFonts w:hint="cs"/>
          <w:rtl/>
        </w:rPr>
        <w:t>ن السفر طويل وأ</w:t>
      </w:r>
      <w:r w:rsidR="004A4E6A" w:rsidRPr="00333238">
        <w:rPr>
          <w:rStyle w:val="Char3"/>
          <w:rFonts w:hint="cs"/>
          <w:rtl/>
        </w:rPr>
        <w:t>خلص العمل ف</w:t>
      </w:r>
      <w:r w:rsidRPr="00333238">
        <w:rPr>
          <w:rStyle w:val="Char3"/>
          <w:rFonts w:hint="cs"/>
          <w:rtl/>
        </w:rPr>
        <w:t>إ</w:t>
      </w:r>
      <w:r w:rsidR="004A4E6A" w:rsidRPr="00333238">
        <w:rPr>
          <w:rStyle w:val="Char3"/>
          <w:rFonts w:hint="cs"/>
          <w:rtl/>
        </w:rPr>
        <w:t>ن الناقد بصير</w:t>
      </w:r>
      <w:r w:rsidRPr="00333238">
        <w:rPr>
          <w:rStyle w:val="Char3"/>
          <w:rFonts w:hint="cs"/>
          <w:rtl/>
        </w:rPr>
        <w:t xml:space="preserve"> (الاستعداد ليوم المعاد للعسقلاني)</w:t>
      </w:r>
      <w:r>
        <w:rPr>
          <w:rFonts w:cs="Zar" w:hint="cs"/>
          <w:rtl/>
        </w:rPr>
        <w:t xml:space="preserve"> </w:t>
      </w:r>
      <w:r w:rsidRPr="00333238">
        <w:rPr>
          <w:rStyle w:val="Char2"/>
          <w:rFonts w:hint="cs"/>
          <w:rtl/>
        </w:rPr>
        <w:t>«</w:t>
      </w:r>
      <w:r w:rsidR="004A4E6A" w:rsidRPr="00333238">
        <w:rPr>
          <w:rStyle w:val="Char2"/>
          <w:rFonts w:hint="cs"/>
          <w:rtl/>
        </w:rPr>
        <w:t>ا</w:t>
      </w:r>
      <w:r w:rsidR="00070FD7">
        <w:rPr>
          <w:rStyle w:val="Char2"/>
          <w:rFonts w:hint="cs"/>
          <w:rtl/>
        </w:rPr>
        <w:t>ی</w:t>
      </w:r>
      <w:r w:rsidR="004A4E6A" w:rsidRPr="00333238">
        <w:rPr>
          <w:rStyle w:val="Char2"/>
          <w:rFonts w:hint="cs"/>
          <w:rtl/>
        </w:rPr>
        <w:t xml:space="preserve"> ابوذر </w:t>
      </w:r>
      <w:r w:rsidR="00070FD7">
        <w:rPr>
          <w:rStyle w:val="Char2"/>
          <w:rFonts w:hint="cs"/>
          <w:rtl/>
        </w:rPr>
        <w:t>ک</w:t>
      </w:r>
      <w:r w:rsidR="004A4E6A" w:rsidRPr="00333238">
        <w:rPr>
          <w:rStyle w:val="Char2"/>
          <w:rFonts w:hint="cs"/>
          <w:rtl/>
        </w:rPr>
        <w:t>شت</w:t>
      </w:r>
      <w:r w:rsidR="00070FD7">
        <w:rPr>
          <w:rStyle w:val="Char2"/>
          <w:rFonts w:hint="cs"/>
          <w:rtl/>
        </w:rPr>
        <w:t>ی</w:t>
      </w:r>
      <w:r w:rsidR="004A4E6A" w:rsidRPr="00333238">
        <w:rPr>
          <w:rStyle w:val="Char2"/>
          <w:rFonts w:hint="cs"/>
          <w:rtl/>
        </w:rPr>
        <w:t xml:space="preserve"> را مح</w:t>
      </w:r>
      <w:r w:rsidR="00070FD7">
        <w:rPr>
          <w:rStyle w:val="Char2"/>
          <w:rFonts w:hint="cs"/>
          <w:rtl/>
        </w:rPr>
        <w:t>ک</w:t>
      </w:r>
      <w:r w:rsidR="004A4E6A" w:rsidRPr="00333238">
        <w:rPr>
          <w:rStyle w:val="Char2"/>
          <w:rFonts w:hint="cs"/>
          <w:rtl/>
        </w:rPr>
        <w:t>م ببند ز</w:t>
      </w:r>
      <w:r w:rsidR="00070FD7">
        <w:rPr>
          <w:rStyle w:val="Char2"/>
          <w:rFonts w:hint="cs"/>
          <w:rtl/>
        </w:rPr>
        <w:t>ی</w:t>
      </w:r>
      <w:r w:rsidR="004A4E6A" w:rsidRPr="00333238">
        <w:rPr>
          <w:rStyle w:val="Char2"/>
          <w:rFonts w:hint="cs"/>
          <w:rtl/>
        </w:rPr>
        <w:t xml:space="preserve">را </w:t>
      </w:r>
      <w:r w:rsidR="00070FD7">
        <w:rPr>
          <w:rStyle w:val="Char2"/>
          <w:rFonts w:hint="cs"/>
          <w:rtl/>
        </w:rPr>
        <w:t>ک</w:t>
      </w:r>
      <w:r w:rsidR="004A4E6A" w:rsidRPr="00333238">
        <w:rPr>
          <w:rStyle w:val="Char2"/>
          <w:rFonts w:hint="cs"/>
          <w:rtl/>
        </w:rPr>
        <w:t>ه در</w:t>
      </w:r>
      <w:r w:rsidR="00070FD7">
        <w:rPr>
          <w:rStyle w:val="Char2"/>
          <w:rFonts w:hint="cs"/>
          <w:rtl/>
        </w:rPr>
        <w:t>ی</w:t>
      </w:r>
      <w:r w:rsidR="004A4E6A" w:rsidRPr="00333238">
        <w:rPr>
          <w:rStyle w:val="Char2"/>
          <w:rFonts w:hint="cs"/>
          <w:rtl/>
        </w:rPr>
        <w:t>ا عم</w:t>
      </w:r>
      <w:r w:rsidR="00070FD7">
        <w:rPr>
          <w:rStyle w:val="Char2"/>
          <w:rFonts w:hint="cs"/>
          <w:rtl/>
        </w:rPr>
        <w:t>ی</w:t>
      </w:r>
      <w:r w:rsidR="004A4E6A" w:rsidRPr="00333238">
        <w:rPr>
          <w:rStyle w:val="Char2"/>
          <w:rFonts w:hint="cs"/>
          <w:rtl/>
        </w:rPr>
        <w:t>ق است و</w:t>
      </w:r>
      <w:r w:rsidRPr="00333238">
        <w:rPr>
          <w:rStyle w:val="Char2"/>
          <w:rFonts w:hint="cs"/>
          <w:rtl/>
        </w:rPr>
        <w:t xml:space="preserve"> </w:t>
      </w:r>
      <w:r w:rsidR="004A4E6A" w:rsidRPr="00333238">
        <w:rPr>
          <w:rStyle w:val="Char2"/>
          <w:rFonts w:hint="cs"/>
          <w:rtl/>
        </w:rPr>
        <w:t>توشه ز</w:t>
      </w:r>
      <w:r w:rsidR="00070FD7">
        <w:rPr>
          <w:rStyle w:val="Char2"/>
          <w:rFonts w:hint="cs"/>
          <w:rtl/>
        </w:rPr>
        <w:t>ی</w:t>
      </w:r>
      <w:r w:rsidR="004A4E6A" w:rsidRPr="00333238">
        <w:rPr>
          <w:rStyle w:val="Char2"/>
          <w:rFonts w:hint="cs"/>
          <w:rtl/>
        </w:rPr>
        <w:t>اد بردار چون سفر طولان</w:t>
      </w:r>
      <w:r w:rsidR="00070FD7">
        <w:rPr>
          <w:rStyle w:val="Char2"/>
          <w:rFonts w:hint="cs"/>
          <w:rtl/>
        </w:rPr>
        <w:t>ی</w:t>
      </w:r>
      <w:r w:rsidR="004A4E6A" w:rsidRPr="00333238">
        <w:rPr>
          <w:rStyle w:val="Char2"/>
          <w:rFonts w:hint="cs"/>
          <w:rtl/>
        </w:rPr>
        <w:t xml:space="preserve"> است، ‌در عمل مخلص باش ز</w:t>
      </w:r>
      <w:r w:rsidR="00070FD7">
        <w:rPr>
          <w:rStyle w:val="Char2"/>
          <w:rFonts w:hint="cs"/>
          <w:rtl/>
        </w:rPr>
        <w:t>ی</w:t>
      </w:r>
      <w:r w:rsidR="004A4E6A" w:rsidRPr="00333238">
        <w:rPr>
          <w:rStyle w:val="Char2"/>
          <w:rFonts w:hint="cs"/>
          <w:rtl/>
        </w:rPr>
        <w:t>را بازپرس ب</w:t>
      </w:r>
      <w:r w:rsidR="00070FD7">
        <w:rPr>
          <w:rStyle w:val="Char2"/>
          <w:rFonts w:hint="cs"/>
          <w:rtl/>
        </w:rPr>
        <w:t>ی</w:t>
      </w:r>
      <w:r w:rsidR="004A4E6A" w:rsidRPr="00333238">
        <w:rPr>
          <w:rStyle w:val="Char2"/>
          <w:rFonts w:hint="cs"/>
          <w:rtl/>
        </w:rPr>
        <w:t>نا است</w:t>
      </w:r>
      <w:r w:rsidRPr="00333238">
        <w:rPr>
          <w:rStyle w:val="Char2"/>
          <w:rFonts w:hint="cs"/>
          <w:rtl/>
        </w:rPr>
        <w:t>»</w:t>
      </w:r>
      <w:r w:rsidR="004A4E6A" w:rsidRPr="00333238">
        <w:rPr>
          <w:rStyle w:val="Char2"/>
          <w:rFonts w:hint="cs"/>
          <w:rtl/>
        </w:rPr>
        <w:t>. و</w:t>
      </w:r>
      <w:r w:rsidR="00333238">
        <w:rPr>
          <w:rStyle w:val="Char2"/>
          <w:rFonts w:hint="cs"/>
          <w:rtl/>
        </w:rPr>
        <w:t xml:space="preserve"> </w:t>
      </w:r>
      <w:r w:rsidR="004A4E6A" w:rsidRPr="00333238">
        <w:rPr>
          <w:rStyle w:val="Char2"/>
          <w:rFonts w:hint="cs"/>
          <w:rtl/>
        </w:rPr>
        <w:t>ن</w:t>
      </w:r>
      <w:r w:rsidR="00070FD7">
        <w:rPr>
          <w:rStyle w:val="Char2"/>
          <w:rFonts w:hint="cs"/>
          <w:rtl/>
        </w:rPr>
        <w:t>ی</w:t>
      </w:r>
      <w:r w:rsidR="004A4E6A" w:rsidRPr="00333238">
        <w:rPr>
          <w:rStyle w:val="Char2"/>
          <w:rFonts w:hint="cs"/>
          <w:rtl/>
        </w:rPr>
        <w:t xml:space="preserve">ز </w:t>
      </w:r>
      <w:r w:rsidR="00333238">
        <w:rPr>
          <w:rStyle w:val="Char2"/>
          <w:rFonts w:hint="cs"/>
          <w:rtl/>
        </w:rPr>
        <w:t>م</w:t>
      </w:r>
      <w:r w:rsidR="00070FD7">
        <w:rPr>
          <w:rStyle w:val="Char2"/>
          <w:rFonts w:hint="cs"/>
          <w:rtl/>
        </w:rPr>
        <w:t>ی</w:t>
      </w:r>
      <w:r w:rsidR="00333238">
        <w:rPr>
          <w:rStyle w:val="Char2"/>
          <w:rFonts w:hint="cs"/>
          <w:rtl/>
        </w:rPr>
        <w:t>‌فرما</w:t>
      </w:r>
      <w:r w:rsidR="00070FD7">
        <w:rPr>
          <w:rStyle w:val="Char2"/>
          <w:rFonts w:hint="cs"/>
          <w:rtl/>
        </w:rPr>
        <w:t>ی</w:t>
      </w:r>
      <w:r w:rsidR="00333238">
        <w:rPr>
          <w:rStyle w:val="Char2"/>
          <w:rFonts w:hint="cs"/>
          <w:rtl/>
        </w:rPr>
        <w:t>د</w:t>
      </w:r>
      <w:r w:rsidR="004A4E6A" w:rsidRPr="00333238">
        <w:rPr>
          <w:rStyle w:val="Char2"/>
          <w:rFonts w:hint="cs"/>
          <w:rtl/>
        </w:rPr>
        <w:t>:</w:t>
      </w:r>
    </w:p>
    <w:p w:rsidR="004A4E6A" w:rsidRPr="002C3640" w:rsidRDefault="00B53817" w:rsidP="00DE3B00">
      <w:pPr>
        <w:pStyle w:val="a2"/>
        <w:numPr>
          <w:ilvl w:val="0"/>
          <w:numId w:val="22"/>
        </w:numPr>
        <w:rPr>
          <w:rtl/>
        </w:rPr>
      </w:pPr>
      <w:r w:rsidRPr="002C3640">
        <w:rPr>
          <w:rStyle w:val="Char3"/>
          <w:rtl/>
        </w:rPr>
        <w:t>عَنْ</w:t>
      </w:r>
      <w:r w:rsidRPr="00333238">
        <w:rPr>
          <w:rStyle w:val="Char3"/>
          <w:rtl/>
        </w:rPr>
        <w:t xml:space="preserve"> أَنَسِ بْنِ مَالِكٍ</w:t>
      </w:r>
      <w:r w:rsidR="00333238">
        <w:rPr>
          <w:rStyle w:val="Char3"/>
          <w:rFonts w:cs="CTraditional Arabic" w:hint="cs"/>
          <w:rtl/>
        </w:rPr>
        <w:t>س</w:t>
      </w:r>
      <w:r w:rsidRPr="00333238">
        <w:rPr>
          <w:rStyle w:val="Char3"/>
          <w:rFonts w:hint="cs"/>
          <w:rtl/>
        </w:rPr>
        <w:t xml:space="preserve"> </w:t>
      </w:r>
      <w:r w:rsidRPr="00333238">
        <w:rPr>
          <w:rStyle w:val="Char3"/>
          <w:rtl/>
        </w:rPr>
        <w:t>قَالَ</w:t>
      </w:r>
      <w:r w:rsidR="002F1EC8" w:rsidRPr="00333238">
        <w:rPr>
          <w:rStyle w:val="Char3"/>
          <w:rFonts w:hint="cs"/>
          <w:rtl/>
        </w:rPr>
        <w:t>:</w:t>
      </w:r>
      <w:r w:rsidRPr="00333238">
        <w:rPr>
          <w:rStyle w:val="Char3"/>
          <w:rtl/>
        </w:rPr>
        <w:t xml:space="preserve"> قَالَ رَسُولُ اللَّهِ </w:t>
      </w:r>
      <w:r w:rsidR="00333238">
        <w:rPr>
          <w:rStyle w:val="Char3"/>
          <w:rFonts w:cs="CTraditional Arabic" w:hint="cs"/>
          <w:rtl/>
        </w:rPr>
        <w:t>ص</w:t>
      </w:r>
      <w:r w:rsidRPr="00333238">
        <w:rPr>
          <w:rStyle w:val="Char3"/>
          <w:rFonts w:hint="cs"/>
          <w:rtl/>
        </w:rPr>
        <w:t>:</w:t>
      </w:r>
      <w:r w:rsidRPr="00333238">
        <w:rPr>
          <w:rStyle w:val="Char3"/>
          <w:rtl/>
        </w:rPr>
        <w:t xml:space="preserve"> «يَأْتِى عَلَى النَّاسِ زَمَانٌ الصَّابِرُ فِيهِمْ عَلَى دِينِهِ كَالْقَابِضِ عَلَى الْجَمْرِ</w:t>
      </w:r>
      <w:r w:rsidRPr="00333238">
        <w:rPr>
          <w:rStyle w:val="Char3"/>
          <w:rFonts w:hint="cs"/>
          <w:rtl/>
        </w:rPr>
        <w:t>»</w:t>
      </w:r>
      <w:r w:rsidRPr="00333238">
        <w:rPr>
          <w:rStyle w:val="Char2"/>
          <w:rFonts w:hint="cs"/>
          <w:rtl/>
        </w:rPr>
        <w:t xml:space="preserve"> </w:t>
      </w:r>
      <w:r w:rsidR="004A4E6A" w:rsidRPr="00333238">
        <w:rPr>
          <w:rStyle w:val="Char2"/>
          <w:rFonts w:hint="cs"/>
          <w:rtl/>
        </w:rPr>
        <w:t xml:space="preserve"> </w:t>
      </w:r>
      <w:r w:rsidRPr="00333238">
        <w:rPr>
          <w:rStyle w:val="Char2"/>
          <w:rFonts w:hint="cs"/>
          <w:rtl/>
        </w:rPr>
        <w:t>(ترمذ</w:t>
      </w:r>
      <w:r w:rsidR="00070FD7">
        <w:rPr>
          <w:rStyle w:val="Char2"/>
          <w:rFonts w:hint="cs"/>
          <w:rtl/>
        </w:rPr>
        <w:t>ی</w:t>
      </w:r>
      <w:r w:rsidRPr="00333238">
        <w:rPr>
          <w:rStyle w:val="Char2"/>
          <w:rFonts w:hint="cs"/>
          <w:rtl/>
        </w:rPr>
        <w:t>) «</w:t>
      </w:r>
      <w:r w:rsidR="004A4E6A" w:rsidRPr="00333238">
        <w:rPr>
          <w:rStyle w:val="Char2"/>
          <w:rFonts w:hint="cs"/>
          <w:rtl/>
        </w:rPr>
        <w:t>انس</w:t>
      </w:r>
      <w:r w:rsidRPr="00333238">
        <w:rPr>
          <w:rStyle w:val="Char2"/>
          <w:rFonts w:hint="cs"/>
          <w:rtl/>
        </w:rPr>
        <w:t xml:space="preserve"> بن مال</w:t>
      </w:r>
      <w:r w:rsidR="00070FD7">
        <w:rPr>
          <w:rStyle w:val="Char2"/>
          <w:rFonts w:hint="cs"/>
          <w:rtl/>
        </w:rPr>
        <w:t>ک</w:t>
      </w:r>
      <w:r w:rsidR="00333238">
        <w:rPr>
          <w:rStyle w:val="Char2"/>
          <w:rFonts w:cs="CTraditional Arabic" w:hint="cs"/>
          <w:rtl/>
        </w:rPr>
        <w:t>س</w:t>
      </w:r>
      <w:r w:rsidR="004A4E6A" w:rsidRPr="00333238">
        <w:rPr>
          <w:rStyle w:val="Char2"/>
          <w:rFonts w:hint="cs"/>
          <w:rtl/>
        </w:rPr>
        <w:t xml:space="preserve"> از حضرت رسول ا</w:t>
      </w:r>
      <w:r w:rsidR="00070FD7">
        <w:rPr>
          <w:rStyle w:val="Char2"/>
          <w:rFonts w:hint="cs"/>
          <w:rtl/>
        </w:rPr>
        <w:t>ک</w:t>
      </w:r>
      <w:r w:rsidR="004A4E6A" w:rsidRPr="00333238">
        <w:rPr>
          <w:rStyle w:val="Char2"/>
          <w:rFonts w:hint="cs"/>
          <w:rtl/>
        </w:rPr>
        <w:t>رم</w:t>
      </w:r>
      <w:r w:rsidR="00333238">
        <w:rPr>
          <w:rStyle w:val="Char2"/>
          <w:rFonts w:cs="CTraditional Arabic" w:hint="cs"/>
          <w:rtl/>
        </w:rPr>
        <w:t>ص</w:t>
      </w:r>
      <w:r w:rsidRPr="00333238">
        <w:rPr>
          <w:rStyle w:val="Char2"/>
          <w:rFonts w:hint="cs"/>
          <w:rtl/>
        </w:rPr>
        <w:t xml:space="preserve"> روا</w:t>
      </w:r>
      <w:r w:rsidR="00070FD7">
        <w:rPr>
          <w:rStyle w:val="Char2"/>
          <w:rFonts w:hint="cs"/>
          <w:rtl/>
        </w:rPr>
        <w:t>ی</w:t>
      </w:r>
      <w:r w:rsidRPr="00333238">
        <w:rPr>
          <w:rStyle w:val="Char2"/>
          <w:rFonts w:hint="cs"/>
          <w:rtl/>
        </w:rPr>
        <w:t>ت</w:t>
      </w:r>
      <w:r w:rsidR="004D7649">
        <w:rPr>
          <w:rStyle w:val="Char2"/>
          <w:rFonts w:hint="cs"/>
          <w:rtl/>
        </w:rPr>
        <w:t xml:space="preserve"> م</w:t>
      </w:r>
      <w:r w:rsidR="00070FD7">
        <w:rPr>
          <w:rStyle w:val="Char2"/>
          <w:rFonts w:hint="cs"/>
          <w:rtl/>
        </w:rPr>
        <w:t>ی</w:t>
      </w:r>
      <w:r w:rsidR="004D7649">
        <w:rPr>
          <w:rStyle w:val="Char2"/>
          <w:rFonts w:hint="cs"/>
          <w:rtl/>
        </w:rPr>
        <w:t>‌</w:t>
      </w:r>
      <w:r w:rsidR="00070FD7">
        <w:rPr>
          <w:rStyle w:val="Char2"/>
          <w:rFonts w:hint="cs"/>
          <w:rtl/>
        </w:rPr>
        <w:t>ک</w:t>
      </w:r>
      <w:r w:rsidR="004D7649">
        <w:rPr>
          <w:rStyle w:val="Char2"/>
          <w:rFonts w:hint="cs"/>
          <w:rtl/>
        </w:rPr>
        <w:t xml:space="preserve">ند </w:t>
      </w:r>
      <w:r w:rsidR="00070FD7">
        <w:rPr>
          <w:rStyle w:val="Char2"/>
          <w:rFonts w:hint="cs"/>
          <w:rtl/>
        </w:rPr>
        <w:t>ک</w:t>
      </w:r>
      <w:r w:rsidRPr="00333238">
        <w:rPr>
          <w:rStyle w:val="Char2"/>
          <w:rFonts w:hint="cs"/>
          <w:rtl/>
        </w:rPr>
        <w:t>ه فرمودند</w:t>
      </w:r>
      <w:r w:rsidR="004A4E6A" w:rsidRPr="00333238">
        <w:rPr>
          <w:rStyle w:val="Char2"/>
          <w:rFonts w:hint="cs"/>
          <w:rtl/>
        </w:rPr>
        <w:t>: زمان</w:t>
      </w:r>
      <w:r w:rsidR="00070FD7">
        <w:rPr>
          <w:rStyle w:val="Char2"/>
          <w:rFonts w:hint="cs"/>
          <w:rtl/>
        </w:rPr>
        <w:t>ی</w:t>
      </w:r>
      <w:r w:rsidR="004A4E6A" w:rsidRPr="00333238">
        <w:rPr>
          <w:rStyle w:val="Char2"/>
          <w:rFonts w:hint="cs"/>
          <w:rtl/>
        </w:rPr>
        <w:t xml:space="preserve"> بر مردم خواهد آمد </w:t>
      </w:r>
      <w:r w:rsidR="00070FD7">
        <w:rPr>
          <w:rStyle w:val="Char2"/>
          <w:rFonts w:hint="cs"/>
          <w:rtl/>
        </w:rPr>
        <w:t>ک</w:t>
      </w:r>
      <w:r w:rsidR="004A4E6A" w:rsidRPr="00333238">
        <w:rPr>
          <w:rStyle w:val="Char2"/>
          <w:rFonts w:hint="cs"/>
          <w:rtl/>
        </w:rPr>
        <w:t>ه در آن زمان استوار شدن به د</w:t>
      </w:r>
      <w:r w:rsidR="00070FD7">
        <w:rPr>
          <w:rStyle w:val="Char2"/>
          <w:rFonts w:hint="cs"/>
          <w:rtl/>
        </w:rPr>
        <w:t>ی</w:t>
      </w:r>
      <w:r w:rsidR="004A4E6A" w:rsidRPr="00333238">
        <w:rPr>
          <w:rStyle w:val="Char2"/>
          <w:rFonts w:hint="cs"/>
          <w:rtl/>
        </w:rPr>
        <w:t>ن چنان مش</w:t>
      </w:r>
      <w:r w:rsidR="00070FD7">
        <w:rPr>
          <w:rStyle w:val="Char2"/>
          <w:rFonts w:hint="cs"/>
          <w:rtl/>
        </w:rPr>
        <w:t>ک</w:t>
      </w:r>
      <w:r w:rsidR="004A4E6A" w:rsidRPr="00333238">
        <w:rPr>
          <w:rStyle w:val="Char2"/>
          <w:rFonts w:hint="cs"/>
          <w:rtl/>
        </w:rPr>
        <w:t>ل و</w:t>
      </w:r>
      <w:r w:rsidRPr="00333238">
        <w:rPr>
          <w:rStyle w:val="Char2"/>
          <w:rFonts w:hint="cs"/>
          <w:rtl/>
        </w:rPr>
        <w:t xml:space="preserve"> </w:t>
      </w:r>
      <w:r w:rsidR="004A4E6A" w:rsidRPr="00333238">
        <w:rPr>
          <w:rStyle w:val="Char2"/>
          <w:rFonts w:hint="cs"/>
          <w:rtl/>
        </w:rPr>
        <w:t xml:space="preserve">طاقت فرسا است </w:t>
      </w:r>
      <w:r w:rsidR="00070FD7">
        <w:rPr>
          <w:rStyle w:val="Char2"/>
          <w:rFonts w:hint="cs"/>
          <w:rtl/>
        </w:rPr>
        <w:t>ک</w:t>
      </w:r>
      <w:r w:rsidR="004A4E6A" w:rsidRPr="00333238">
        <w:rPr>
          <w:rStyle w:val="Char2"/>
          <w:rFonts w:hint="cs"/>
          <w:rtl/>
        </w:rPr>
        <w:t>ه شخص اخگر</w:t>
      </w:r>
      <w:r w:rsidR="00577D3D">
        <w:rPr>
          <w:rStyle w:val="Char2"/>
          <w:rFonts w:hint="cs"/>
          <w:rtl/>
        </w:rPr>
        <w:t xml:space="preserve"> به دست </w:t>
      </w:r>
      <w:r w:rsidR="004A4E6A" w:rsidRPr="00333238">
        <w:rPr>
          <w:rStyle w:val="Char2"/>
          <w:rFonts w:hint="cs"/>
          <w:rtl/>
        </w:rPr>
        <w:t>گ</w:t>
      </w:r>
      <w:r w:rsidR="00070FD7">
        <w:rPr>
          <w:rStyle w:val="Char2"/>
          <w:rFonts w:hint="cs"/>
          <w:rtl/>
        </w:rPr>
        <w:t>ی</w:t>
      </w:r>
      <w:r w:rsidR="004A4E6A" w:rsidRPr="00333238">
        <w:rPr>
          <w:rStyle w:val="Char2"/>
          <w:rFonts w:hint="cs"/>
          <w:rtl/>
        </w:rPr>
        <w:t>رد</w:t>
      </w:r>
      <w:r w:rsidRPr="00333238">
        <w:rPr>
          <w:rStyle w:val="Char2"/>
          <w:rFonts w:hint="cs"/>
          <w:rtl/>
        </w:rPr>
        <w:t>»</w:t>
      </w:r>
      <w:r w:rsidR="004A4E6A" w:rsidRPr="00333238">
        <w:rPr>
          <w:rStyle w:val="Char2"/>
          <w:rFonts w:hint="cs"/>
          <w:rtl/>
        </w:rPr>
        <w:t>.</w:t>
      </w:r>
      <w:r w:rsidR="004A4E6A" w:rsidRPr="00A11AEC">
        <w:rPr>
          <w:rFonts w:cs="Zar" w:hint="cs"/>
          <w:rtl/>
        </w:rPr>
        <w:t xml:space="preserve"> </w:t>
      </w:r>
    </w:p>
    <w:p w:rsidR="004A4E6A" w:rsidRPr="00A11AEC" w:rsidRDefault="00070FD7" w:rsidP="00DE3B00">
      <w:pPr>
        <w:pStyle w:val="a2"/>
        <w:rPr>
          <w:rtl/>
        </w:rPr>
      </w:pPr>
      <w:r>
        <w:rPr>
          <w:rFonts w:hint="cs"/>
          <w:rtl/>
        </w:rPr>
        <w:lastRenderedPageBreak/>
        <w:t>ی</w:t>
      </w:r>
      <w:r w:rsidR="004A4E6A" w:rsidRPr="00A11AEC">
        <w:rPr>
          <w:rFonts w:hint="cs"/>
          <w:rtl/>
        </w:rPr>
        <w:t>عن</w:t>
      </w:r>
      <w:r>
        <w:rPr>
          <w:rFonts w:hint="cs"/>
          <w:rtl/>
        </w:rPr>
        <w:t>ی</w:t>
      </w:r>
      <w:r w:rsidR="008127B0">
        <w:rPr>
          <w:rFonts w:hint="cs"/>
          <w:rtl/>
        </w:rPr>
        <w:t>:</w:t>
      </w:r>
      <w:r w:rsidR="004A4E6A" w:rsidRPr="00A11AEC">
        <w:rPr>
          <w:rFonts w:hint="cs"/>
          <w:rtl/>
        </w:rPr>
        <w:t xml:space="preserve"> همانگونه </w:t>
      </w:r>
      <w:r>
        <w:rPr>
          <w:rFonts w:hint="cs"/>
          <w:rtl/>
        </w:rPr>
        <w:t>ک</w:t>
      </w:r>
      <w:r w:rsidR="004A4E6A" w:rsidRPr="00A11AEC">
        <w:rPr>
          <w:rFonts w:hint="cs"/>
          <w:rtl/>
        </w:rPr>
        <w:t>ه چنگ زدن به اخگر افروخته و</w:t>
      </w:r>
      <w:r w:rsidR="00B53817">
        <w:rPr>
          <w:rFonts w:hint="cs"/>
          <w:rtl/>
        </w:rPr>
        <w:t xml:space="preserve"> </w:t>
      </w:r>
      <w:r w:rsidR="004A4E6A" w:rsidRPr="00A11AEC">
        <w:rPr>
          <w:rFonts w:hint="cs"/>
          <w:rtl/>
        </w:rPr>
        <w:t>سوزان بدون صبر و</w:t>
      </w:r>
      <w:r w:rsidR="00B53817">
        <w:rPr>
          <w:rFonts w:hint="cs"/>
          <w:rtl/>
        </w:rPr>
        <w:t xml:space="preserve"> </w:t>
      </w:r>
      <w:r w:rsidR="004A4E6A" w:rsidRPr="00A11AEC">
        <w:rPr>
          <w:rFonts w:hint="cs"/>
          <w:rtl/>
        </w:rPr>
        <w:t>ش</w:t>
      </w:r>
      <w:r>
        <w:rPr>
          <w:rFonts w:hint="cs"/>
          <w:rtl/>
        </w:rPr>
        <w:t>کی</w:t>
      </w:r>
      <w:r w:rsidR="004A4E6A" w:rsidRPr="00A11AEC">
        <w:rPr>
          <w:rFonts w:hint="cs"/>
          <w:rtl/>
        </w:rPr>
        <w:t>با</w:t>
      </w:r>
      <w:r>
        <w:rPr>
          <w:rFonts w:hint="cs"/>
          <w:rtl/>
        </w:rPr>
        <w:t>یی</w:t>
      </w:r>
      <w:r w:rsidR="004A4E6A" w:rsidRPr="00A11AEC">
        <w:rPr>
          <w:rFonts w:hint="cs"/>
          <w:rtl/>
        </w:rPr>
        <w:t xml:space="preserve"> مم</w:t>
      </w:r>
      <w:r>
        <w:rPr>
          <w:rFonts w:hint="cs"/>
          <w:rtl/>
        </w:rPr>
        <w:t>ک</w:t>
      </w:r>
      <w:r w:rsidR="004A4E6A" w:rsidRPr="00A11AEC">
        <w:rPr>
          <w:rFonts w:hint="cs"/>
          <w:rtl/>
        </w:rPr>
        <w:t>ن ن</w:t>
      </w:r>
      <w:r>
        <w:rPr>
          <w:rFonts w:hint="cs"/>
          <w:rtl/>
        </w:rPr>
        <w:t>ی</w:t>
      </w:r>
      <w:r w:rsidR="004A4E6A" w:rsidRPr="00A11AEC">
        <w:rPr>
          <w:rFonts w:hint="cs"/>
          <w:rtl/>
        </w:rPr>
        <w:t>ست، ‌به هم</w:t>
      </w:r>
      <w:r>
        <w:rPr>
          <w:rFonts w:hint="cs"/>
          <w:rtl/>
        </w:rPr>
        <w:t>ی</w:t>
      </w:r>
      <w:r w:rsidR="004A4E6A" w:rsidRPr="00A11AEC">
        <w:rPr>
          <w:rFonts w:hint="cs"/>
          <w:rtl/>
        </w:rPr>
        <w:t xml:space="preserve">ن </w:t>
      </w:r>
      <w:r w:rsidR="004A4E6A" w:rsidRPr="00DE3B00">
        <w:rPr>
          <w:rFonts w:hint="cs"/>
          <w:rtl/>
        </w:rPr>
        <w:t>صورت</w:t>
      </w:r>
      <w:r w:rsidR="004A4E6A" w:rsidRPr="00A11AEC">
        <w:rPr>
          <w:rFonts w:hint="cs"/>
          <w:rtl/>
        </w:rPr>
        <w:t xml:space="preserve"> ا</w:t>
      </w:r>
      <w:r>
        <w:rPr>
          <w:rFonts w:hint="cs"/>
          <w:rtl/>
        </w:rPr>
        <w:t>ی</w:t>
      </w:r>
      <w:r w:rsidR="004A4E6A" w:rsidRPr="00A11AEC">
        <w:rPr>
          <w:rFonts w:hint="cs"/>
          <w:rtl/>
        </w:rPr>
        <w:t>مان و</w:t>
      </w:r>
      <w:r w:rsidR="00B53817">
        <w:rPr>
          <w:rFonts w:hint="cs"/>
          <w:rtl/>
        </w:rPr>
        <w:t xml:space="preserve"> </w:t>
      </w:r>
      <w:r w:rsidR="004A4E6A" w:rsidRPr="00A11AEC">
        <w:rPr>
          <w:rFonts w:hint="cs"/>
          <w:rtl/>
        </w:rPr>
        <w:t>د</w:t>
      </w:r>
      <w:r>
        <w:rPr>
          <w:rFonts w:hint="cs"/>
          <w:rtl/>
        </w:rPr>
        <w:t>ی</w:t>
      </w:r>
      <w:r w:rsidR="004A4E6A" w:rsidRPr="00A11AEC">
        <w:rPr>
          <w:rFonts w:hint="cs"/>
          <w:rtl/>
        </w:rPr>
        <w:t>ندار</w:t>
      </w:r>
      <w:r>
        <w:rPr>
          <w:rFonts w:hint="cs"/>
          <w:rtl/>
        </w:rPr>
        <w:t>ی</w:t>
      </w:r>
      <w:r w:rsidR="004A4E6A" w:rsidRPr="00A11AEC">
        <w:rPr>
          <w:rFonts w:hint="cs"/>
          <w:rtl/>
        </w:rPr>
        <w:t xml:space="preserve"> بدون مش</w:t>
      </w:r>
      <w:r>
        <w:rPr>
          <w:rFonts w:hint="cs"/>
          <w:rtl/>
        </w:rPr>
        <w:t>ک</w:t>
      </w:r>
      <w:r w:rsidR="004A4E6A" w:rsidRPr="00A11AEC">
        <w:rPr>
          <w:rFonts w:hint="cs"/>
          <w:rtl/>
        </w:rPr>
        <w:t xml:space="preserve">لات </w:t>
      </w:r>
      <w:r>
        <w:rPr>
          <w:rFonts w:hint="cs"/>
          <w:rtl/>
        </w:rPr>
        <w:t>ک</w:t>
      </w:r>
      <w:r w:rsidR="004A4E6A" w:rsidRPr="00A11AEC">
        <w:rPr>
          <w:rFonts w:hint="cs"/>
          <w:rtl/>
        </w:rPr>
        <w:t>مر ش</w:t>
      </w:r>
      <w:r>
        <w:rPr>
          <w:rFonts w:hint="cs"/>
          <w:rtl/>
        </w:rPr>
        <w:t>ک</w:t>
      </w:r>
      <w:r w:rsidR="004A4E6A" w:rsidRPr="00A11AEC">
        <w:rPr>
          <w:rFonts w:hint="cs"/>
          <w:rtl/>
        </w:rPr>
        <w:t>ن، ش</w:t>
      </w:r>
      <w:r>
        <w:rPr>
          <w:rFonts w:hint="cs"/>
          <w:rtl/>
        </w:rPr>
        <w:t>کی</w:t>
      </w:r>
      <w:r w:rsidR="004A4E6A" w:rsidRPr="00A11AEC">
        <w:rPr>
          <w:rFonts w:hint="cs"/>
          <w:rtl/>
        </w:rPr>
        <w:t>با</w:t>
      </w:r>
      <w:r>
        <w:rPr>
          <w:rFonts w:hint="cs"/>
          <w:rtl/>
        </w:rPr>
        <w:t>یی</w:t>
      </w:r>
      <w:r w:rsidR="004A4E6A" w:rsidRPr="00A11AEC">
        <w:rPr>
          <w:rFonts w:hint="cs"/>
          <w:rtl/>
        </w:rPr>
        <w:t xml:space="preserve"> و</w:t>
      </w:r>
      <w:r w:rsidR="00B53817">
        <w:rPr>
          <w:rFonts w:hint="cs"/>
          <w:rtl/>
        </w:rPr>
        <w:t xml:space="preserve"> </w:t>
      </w:r>
      <w:r w:rsidR="004A4E6A" w:rsidRPr="00A11AEC">
        <w:rPr>
          <w:rFonts w:hint="cs"/>
          <w:rtl/>
        </w:rPr>
        <w:t>صبر ا</w:t>
      </w:r>
      <w:r>
        <w:rPr>
          <w:rFonts w:hint="cs"/>
          <w:rtl/>
        </w:rPr>
        <w:t>ی</w:t>
      </w:r>
      <w:r w:rsidR="004A4E6A" w:rsidRPr="00A11AEC">
        <w:rPr>
          <w:rFonts w:hint="cs"/>
          <w:rtl/>
        </w:rPr>
        <w:t>وب</w:t>
      </w:r>
      <w:r>
        <w:rPr>
          <w:rFonts w:hint="cs"/>
          <w:rtl/>
        </w:rPr>
        <w:t>ی</w:t>
      </w:r>
      <w:r w:rsidR="004A4E6A" w:rsidRPr="00A11AEC">
        <w:rPr>
          <w:rFonts w:hint="cs"/>
          <w:rtl/>
        </w:rPr>
        <w:t xml:space="preserve"> غ</w:t>
      </w:r>
      <w:r>
        <w:rPr>
          <w:rFonts w:hint="cs"/>
          <w:rtl/>
        </w:rPr>
        <w:t>ی</w:t>
      </w:r>
      <w:r w:rsidR="004A4E6A" w:rsidRPr="00A11AEC">
        <w:rPr>
          <w:rFonts w:hint="cs"/>
          <w:rtl/>
        </w:rPr>
        <w:t>ر مم</w:t>
      </w:r>
      <w:r>
        <w:rPr>
          <w:rFonts w:hint="cs"/>
          <w:rtl/>
        </w:rPr>
        <w:t>ک</w:t>
      </w:r>
      <w:r w:rsidR="004A4E6A" w:rsidRPr="00A11AEC">
        <w:rPr>
          <w:rFonts w:hint="cs"/>
          <w:rtl/>
        </w:rPr>
        <w:t xml:space="preserve">ن است. </w:t>
      </w:r>
    </w:p>
    <w:p w:rsidR="004A4E6A" w:rsidRPr="00A11AEC" w:rsidRDefault="004A4E6A" w:rsidP="009216F1">
      <w:pPr>
        <w:pStyle w:val="a2"/>
        <w:rPr>
          <w:rtl/>
        </w:rPr>
      </w:pPr>
      <w:r w:rsidRPr="00A11AEC">
        <w:rPr>
          <w:rFonts w:hint="cs"/>
          <w:rtl/>
        </w:rPr>
        <w:t>پس در ا</w:t>
      </w:r>
      <w:r w:rsidR="00070FD7">
        <w:rPr>
          <w:rFonts w:hint="cs"/>
          <w:rtl/>
        </w:rPr>
        <w:t>ی</w:t>
      </w:r>
      <w:r w:rsidRPr="00A11AEC">
        <w:rPr>
          <w:rFonts w:hint="cs"/>
          <w:rtl/>
        </w:rPr>
        <w:t>ن اوضاع بس</w:t>
      </w:r>
      <w:r w:rsidR="00070FD7">
        <w:rPr>
          <w:rFonts w:hint="cs"/>
          <w:rtl/>
        </w:rPr>
        <w:t>ی</w:t>
      </w:r>
      <w:r w:rsidRPr="00A11AEC">
        <w:rPr>
          <w:rFonts w:hint="cs"/>
          <w:rtl/>
        </w:rPr>
        <w:t>ار تار</w:t>
      </w:r>
      <w:r w:rsidR="00070FD7">
        <w:rPr>
          <w:rFonts w:hint="cs"/>
          <w:rtl/>
        </w:rPr>
        <w:t>یک</w:t>
      </w:r>
      <w:r w:rsidRPr="00A11AEC">
        <w:rPr>
          <w:rFonts w:hint="cs"/>
          <w:rtl/>
        </w:rPr>
        <w:t xml:space="preserve"> و</w:t>
      </w:r>
      <w:r w:rsidR="00B53817">
        <w:rPr>
          <w:rFonts w:hint="cs"/>
          <w:rtl/>
        </w:rPr>
        <w:t xml:space="preserve"> </w:t>
      </w:r>
      <w:r w:rsidRPr="00A11AEC">
        <w:rPr>
          <w:rFonts w:hint="cs"/>
          <w:rtl/>
        </w:rPr>
        <w:t>پرخطر وظ</w:t>
      </w:r>
      <w:r w:rsidR="00070FD7">
        <w:rPr>
          <w:rFonts w:hint="cs"/>
          <w:rtl/>
        </w:rPr>
        <w:t>ی</w:t>
      </w:r>
      <w:r w:rsidRPr="00A11AEC">
        <w:rPr>
          <w:rFonts w:hint="cs"/>
          <w:rtl/>
        </w:rPr>
        <w:t>فه مسلمان واقع</w:t>
      </w:r>
      <w:r w:rsidR="00070FD7">
        <w:rPr>
          <w:rFonts w:hint="cs"/>
          <w:rtl/>
        </w:rPr>
        <w:t>ی</w:t>
      </w:r>
      <w:r w:rsidRPr="00A11AEC">
        <w:rPr>
          <w:rFonts w:hint="cs"/>
          <w:rtl/>
        </w:rPr>
        <w:t>، آگاه و</w:t>
      </w:r>
      <w:r w:rsidR="00B53817">
        <w:rPr>
          <w:rFonts w:hint="cs"/>
          <w:rtl/>
        </w:rPr>
        <w:t xml:space="preserve"> </w:t>
      </w:r>
      <w:r w:rsidRPr="00A11AEC">
        <w:rPr>
          <w:rFonts w:hint="cs"/>
          <w:rtl/>
        </w:rPr>
        <w:t xml:space="preserve">دلسوز است </w:t>
      </w:r>
      <w:r w:rsidR="00070FD7">
        <w:rPr>
          <w:rFonts w:hint="cs"/>
          <w:rtl/>
        </w:rPr>
        <w:t>ک</w:t>
      </w:r>
      <w:r w:rsidRPr="00A11AEC">
        <w:rPr>
          <w:rFonts w:hint="cs"/>
          <w:rtl/>
        </w:rPr>
        <w:t>ه با تو</w:t>
      </w:r>
      <w:r w:rsidR="00070FD7">
        <w:rPr>
          <w:rFonts w:hint="cs"/>
          <w:rtl/>
        </w:rPr>
        <w:t>ک</w:t>
      </w:r>
      <w:r w:rsidRPr="00A11AEC">
        <w:rPr>
          <w:rFonts w:hint="cs"/>
          <w:rtl/>
        </w:rPr>
        <w:t>ل به خداوند در برابر</w:t>
      </w:r>
      <w:r w:rsidR="00333238">
        <w:rPr>
          <w:rFonts w:hint="cs"/>
          <w:rtl/>
        </w:rPr>
        <w:t xml:space="preserve"> موج‌ها</w:t>
      </w:r>
      <w:r w:rsidR="00070FD7">
        <w:rPr>
          <w:rFonts w:hint="cs"/>
          <w:rtl/>
        </w:rPr>
        <w:t>ی</w:t>
      </w:r>
      <w:r w:rsidR="00333238">
        <w:rPr>
          <w:rFonts w:hint="cs"/>
          <w:rtl/>
        </w:rPr>
        <w:t xml:space="preserve"> </w:t>
      </w:r>
      <w:r w:rsidRPr="00A11AEC">
        <w:rPr>
          <w:rFonts w:hint="cs"/>
          <w:rtl/>
        </w:rPr>
        <w:t>وحشتنا</w:t>
      </w:r>
      <w:r w:rsidR="00070FD7">
        <w:rPr>
          <w:rFonts w:hint="cs"/>
          <w:rtl/>
        </w:rPr>
        <w:t>ک</w:t>
      </w:r>
      <w:r w:rsidRPr="00A11AEC">
        <w:rPr>
          <w:rFonts w:hint="cs"/>
          <w:rtl/>
        </w:rPr>
        <w:t xml:space="preserve"> </w:t>
      </w:r>
      <w:r w:rsidR="00070FD7">
        <w:rPr>
          <w:rFonts w:hint="cs"/>
          <w:rtl/>
        </w:rPr>
        <w:t>ک</w:t>
      </w:r>
      <w:r w:rsidRPr="00A11AEC">
        <w:rPr>
          <w:rFonts w:hint="cs"/>
          <w:rtl/>
        </w:rPr>
        <w:t>فر و</w:t>
      </w:r>
      <w:r w:rsidR="00B53817">
        <w:rPr>
          <w:rFonts w:hint="cs"/>
          <w:rtl/>
        </w:rPr>
        <w:t xml:space="preserve"> </w:t>
      </w:r>
      <w:r w:rsidRPr="00A11AEC">
        <w:rPr>
          <w:rFonts w:hint="cs"/>
          <w:rtl/>
        </w:rPr>
        <w:t>الحاد، ‌جهل و</w:t>
      </w:r>
      <w:r w:rsidR="00B53817">
        <w:rPr>
          <w:rFonts w:hint="cs"/>
          <w:rtl/>
        </w:rPr>
        <w:t xml:space="preserve"> </w:t>
      </w:r>
      <w:r w:rsidRPr="00A11AEC">
        <w:rPr>
          <w:rFonts w:hint="cs"/>
          <w:rtl/>
        </w:rPr>
        <w:t>نادان</w:t>
      </w:r>
      <w:r w:rsidR="00070FD7">
        <w:rPr>
          <w:rFonts w:hint="cs"/>
          <w:rtl/>
        </w:rPr>
        <w:t>ی</w:t>
      </w:r>
      <w:r w:rsidRPr="00A11AEC">
        <w:rPr>
          <w:rFonts w:hint="cs"/>
          <w:rtl/>
        </w:rPr>
        <w:t>،‌ ب</w:t>
      </w:r>
      <w:r w:rsidR="00070FD7">
        <w:rPr>
          <w:rFonts w:hint="cs"/>
          <w:rtl/>
        </w:rPr>
        <w:t>ی</w:t>
      </w:r>
      <w:r w:rsidR="00B53817">
        <w:rPr>
          <w:rFonts w:hint="eastAsia"/>
          <w:rtl/>
        </w:rPr>
        <w:t>‌</w:t>
      </w:r>
      <w:r w:rsidRPr="00A11AEC">
        <w:rPr>
          <w:rFonts w:hint="cs"/>
          <w:rtl/>
        </w:rPr>
        <w:t>تفاوت</w:t>
      </w:r>
      <w:r w:rsidR="00070FD7">
        <w:rPr>
          <w:rFonts w:hint="cs"/>
          <w:rtl/>
        </w:rPr>
        <w:t>ی</w:t>
      </w:r>
      <w:r w:rsidRPr="00A11AEC">
        <w:rPr>
          <w:rFonts w:hint="cs"/>
          <w:rtl/>
        </w:rPr>
        <w:t xml:space="preserve"> و</w:t>
      </w:r>
      <w:r w:rsidR="00B53817">
        <w:rPr>
          <w:rFonts w:hint="cs"/>
          <w:rtl/>
        </w:rPr>
        <w:t xml:space="preserve"> </w:t>
      </w:r>
      <w:r w:rsidRPr="00A11AEC">
        <w:rPr>
          <w:rFonts w:hint="cs"/>
          <w:rtl/>
        </w:rPr>
        <w:t>سهل انگار</w:t>
      </w:r>
      <w:r w:rsidR="00070FD7">
        <w:rPr>
          <w:rFonts w:hint="cs"/>
          <w:rtl/>
        </w:rPr>
        <w:t>ی</w:t>
      </w:r>
      <w:r w:rsidRPr="00A11AEC">
        <w:rPr>
          <w:rFonts w:hint="cs"/>
          <w:rtl/>
        </w:rPr>
        <w:t xml:space="preserve"> استعمار و</w:t>
      </w:r>
      <w:r w:rsidR="00B53817">
        <w:rPr>
          <w:rFonts w:hint="cs"/>
          <w:rtl/>
        </w:rPr>
        <w:t xml:space="preserve"> </w:t>
      </w:r>
      <w:r w:rsidRPr="00A11AEC">
        <w:rPr>
          <w:rFonts w:hint="cs"/>
          <w:rtl/>
        </w:rPr>
        <w:t>استحمار جد</w:t>
      </w:r>
      <w:r w:rsidR="00070FD7">
        <w:rPr>
          <w:rFonts w:hint="cs"/>
          <w:rtl/>
        </w:rPr>
        <w:t>ی</w:t>
      </w:r>
      <w:r w:rsidRPr="00A11AEC">
        <w:rPr>
          <w:rFonts w:hint="cs"/>
          <w:rtl/>
        </w:rPr>
        <w:t xml:space="preserve">د </w:t>
      </w:r>
      <w:r w:rsidR="00070FD7">
        <w:rPr>
          <w:rFonts w:hint="cs"/>
          <w:rtl/>
        </w:rPr>
        <w:t>ک</w:t>
      </w:r>
      <w:r w:rsidRPr="00A11AEC">
        <w:rPr>
          <w:rFonts w:hint="cs"/>
          <w:rtl/>
        </w:rPr>
        <w:t>مر همت مردانگ</w:t>
      </w:r>
      <w:r w:rsidR="00070FD7">
        <w:rPr>
          <w:rFonts w:hint="cs"/>
          <w:rtl/>
        </w:rPr>
        <w:t>ی</w:t>
      </w:r>
      <w:r w:rsidRPr="00A11AEC">
        <w:rPr>
          <w:rFonts w:hint="cs"/>
          <w:rtl/>
        </w:rPr>
        <w:t xml:space="preserve"> را مح</w:t>
      </w:r>
      <w:r w:rsidR="00070FD7">
        <w:rPr>
          <w:rFonts w:hint="cs"/>
          <w:rtl/>
        </w:rPr>
        <w:t>ک</w:t>
      </w:r>
      <w:r w:rsidRPr="00A11AEC">
        <w:rPr>
          <w:rFonts w:hint="cs"/>
          <w:rtl/>
        </w:rPr>
        <w:t>م بسته.</w:t>
      </w:r>
    </w:p>
    <w:p w:rsidR="004A4E6A" w:rsidRPr="00A11AEC" w:rsidRDefault="004A4E6A" w:rsidP="00333238">
      <w:pPr>
        <w:pStyle w:val="a2"/>
        <w:rPr>
          <w:rtl/>
        </w:rPr>
      </w:pPr>
      <w:r w:rsidRPr="00A11AEC">
        <w:rPr>
          <w:rFonts w:hint="cs"/>
          <w:rtl/>
        </w:rPr>
        <w:t xml:space="preserve">اولاً‌: از </w:t>
      </w:r>
      <w:r w:rsidR="00070FD7">
        <w:rPr>
          <w:rFonts w:hint="cs"/>
          <w:rtl/>
        </w:rPr>
        <w:t>ک</w:t>
      </w:r>
      <w:r w:rsidRPr="00A11AEC">
        <w:rPr>
          <w:rFonts w:hint="cs"/>
          <w:rtl/>
        </w:rPr>
        <w:t>ل</w:t>
      </w:r>
      <w:r w:rsidR="00070FD7">
        <w:rPr>
          <w:rFonts w:hint="cs"/>
          <w:rtl/>
        </w:rPr>
        <w:t>ی</w:t>
      </w:r>
      <w:r w:rsidRPr="00A11AEC">
        <w:rPr>
          <w:rFonts w:hint="cs"/>
          <w:rtl/>
        </w:rPr>
        <w:t>ه امور اسلام</w:t>
      </w:r>
      <w:r w:rsidR="00070FD7">
        <w:rPr>
          <w:rFonts w:hint="cs"/>
          <w:rtl/>
        </w:rPr>
        <w:t>ی</w:t>
      </w:r>
      <w:r w:rsidRPr="00A11AEC">
        <w:rPr>
          <w:rFonts w:hint="cs"/>
          <w:rtl/>
        </w:rPr>
        <w:t xml:space="preserve"> اطلاع و</w:t>
      </w:r>
      <w:r w:rsidR="00B53817">
        <w:rPr>
          <w:rFonts w:hint="cs"/>
          <w:rtl/>
        </w:rPr>
        <w:t xml:space="preserve"> </w:t>
      </w:r>
      <w:r w:rsidRPr="00A11AEC">
        <w:rPr>
          <w:rFonts w:hint="cs"/>
          <w:rtl/>
        </w:rPr>
        <w:t>آگاه</w:t>
      </w:r>
      <w:r w:rsidR="00070FD7">
        <w:rPr>
          <w:rFonts w:hint="cs"/>
          <w:rtl/>
        </w:rPr>
        <w:t>ی</w:t>
      </w:r>
      <w:r w:rsidRPr="00A11AEC">
        <w:rPr>
          <w:rFonts w:hint="cs"/>
          <w:rtl/>
        </w:rPr>
        <w:t xml:space="preserve"> پ</w:t>
      </w:r>
      <w:r w:rsidR="00070FD7">
        <w:rPr>
          <w:rFonts w:hint="cs"/>
          <w:rtl/>
        </w:rPr>
        <w:t>ی</w:t>
      </w:r>
      <w:r w:rsidRPr="00A11AEC">
        <w:rPr>
          <w:rFonts w:hint="cs"/>
          <w:rtl/>
        </w:rPr>
        <w:t xml:space="preserve">دا </w:t>
      </w:r>
      <w:r w:rsidR="00070FD7">
        <w:rPr>
          <w:rFonts w:hint="cs"/>
          <w:rtl/>
        </w:rPr>
        <w:t>ک</w:t>
      </w:r>
      <w:r w:rsidRPr="00A11AEC">
        <w:rPr>
          <w:rFonts w:hint="cs"/>
          <w:rtl/>
        </w:rPr>
        <w:t>ند، از قب</w:t>
      </w:r>
      <w:r w:rsidR="00070FD7">
        <w:rPr>
          <w:rFonts w:hint="cs"/>
          <w:rtl/>
        </w:rPr>
        <w:t>ی</w:t>
      </w:r>
      <w:r w:rsidRPr="00A11AEC">
        <w:rPr>
          <w:rFonts w:hint="cs"/>
          <w:rtl/>
        </w:rPr>
        <w:t>ل مسا</w:t>
      </w:r>
      <w:r w:rsidR="00070FD7">
        <w:rPr>
          <w:rFonts w:hint="cs"/>
          <w:rtl/>
        </w:rPr>
        <w:t>ی</w:t>
      </w:r>
      <w:r w:rsidRPr="00A11AEC">
        <w:rPr>
          <w:rFonts w:hint="cs"/>
          <w:rtl/>
        </w:rPr>
        <w:t>ل عق</w:t>
      </w:r>
      <w:r w:rsidR="00070FD7">
        <w:rPr>
          <w:rFonts w:hint="cs"/>
          <w:rtl/>
        </w:rPr>
        <w:t>ی</w:t>
      </w:r>
      <w:r w:rsidRPr="00A11AEC">
        <w:rPr>
          <w:rFonts w:hint="cs"/>
          <w:rtl/>
        </w:rPr>
        <w:t>دت</w:t>
      </w:r>
      <w:r w:rsidR="00070FD7">
        <w:rPr>
          <w:rFonts w:hint="cs"/>
          <w:rtl/>
        </w:rPr>
        <w:t>ی</w:t>
      </w:r>
      <w:r w:rsidRPr="00A11AEC">
        <w:rPr>
          <w:rFonts w:hint="cs"/>
          <w:rtl/>
        </w:rPr>
        <w:t>، عباد</w:t>
      </w:r>
      <w:r w:rsidR="00070FD7">
        <w:rPr>
          <w:rFonts w:hint="cs"/>
          <w:rtl/>
        </w:rPr>
        <w:t>ی</w:t>
      </w:r>
      <w:r w:rsidRPr="00A11AEC">
        <w:rPr>
          <w:rFonts w:hint="cs"/>
          <w:rtl/>
        </w:rPr>
        <w:t>، خانوادگ</w:t>
      </w:r>
      <w:r w:rsidR="00070FD7">
        <w:rPr>
          <w:rFonts w:hint="cs"/>
          <w:rtl/>
        </w:rPr>
        <w:t>ی</w:t>
      </w:r>
      <w:r w:rsidRPr="00A11AEC">
        <w:rPr>
          <w:rFonts w:hint="cs"/>
          <w:rtl/>
        </w:rPr>
        <w:t xml:space="preserve"> و</w:t>
      </w:r>
      <w:r w:rsidR="00B53817">
        <w:rPr>
          <w:rFonts w:hint="cs"/>
          <w:rtl/>
        </w:rPr>
        <w:t xml:space="preserve"> </w:t>
      </w:r>
      <w:r w:rsidRPr="00A11AEC">
        <w:rPr>
          <w:rFonts w:hint="cs"/>
          <w:rtl/>
        </w:rPr>
        <w:t>اجتماع</w:t>
      </w:r>
      <w:r w:rsidR="00070FD7">
        <w:rPr>
          <w:rFonts w:hint="cs"/>
          <w:rtl/>
        </w:rPr>
        <w:t>ی</w:t>
      </w:r>
      <w:r w:rsidRPr="00A11AEC">
        <w:rPr>
          <w:rFonts w:hint="cs"/>
          <w:rtl/>
        </w:rPr>
        <w:t>، س</w:t>
      </w:r>
      <w:r w:rsidR="00070FD7">
        <w:rPr>
          <w:rFonts w:hint="cs"/>
          <w:rtl/>
        </w:rPr>
        <w:t>ی</w:t>
      </w:r>
      <w:r w:rsidRPr="00A11AEC">
        <w:rPr>
          <w:rFonts w:hint="cs"/>
          <w:rtl/>
        </w:rPr>
        <w:t>اس</w:t>
      </w:r>
      <w:r w:rsidR="00070FD7">
        <w:rPr>
          <w:rFonts w:hint="cs"/>
          <w:rtl/>
        </w:rPr>
        <w:t>ی</w:t>
      </w:r>
      <w:r w:rsidRPr="00A11AEC">
        <w:rPr>
          <w:rFonts w:hint="cs"/>
          <w:rtl/>
        </w:rPr>
        <w:t xml:space="preserve"> اقتصاد</w:t>
      </w:r>
      <w:r w:rsidR="00070FD7">
        <w:rPr>
          <w:rFonts w:hint="cs"/>
          <w:rtl/>
        </w:rPr>
        <w:t>ی</w:t>
      </w:r>
      <w:r w:rsidRPr="00A11AEC">
        <w:rPr>
          <w:rFonts w:hint="cs"/>
          <w:rtl/>
        </w:rPr>
        <w:t>، ‌نظام</w:t>
      </w:r>
      <w:r w:rsidR="00070FD7">
        <w:rPr>
          <w:rFonts w:hint="cs"/>
          <w:rtl/>
        </w:rPr>
        <w:t>ی</w:t>
      </w:r>
      <w:r w:rsidRPr="00A11AEC">
        <w:rPr>
          <w:rFonts w:hint="cs"/>
          <w:rtl/>
        </w:rPr>
        <w:t xml:space="preserve"> و</w:t>
      </w:r>
      <w:r w:rsidR="00B53817">
        <w:rPr>
          <w:rFonts w:hint="cs"/>
          <w:rtl/>
        </w:rPr>
        <w:t xml:space="preserve"> </w:t>
      </w:r>
      <w:r w:rsidRPr="00A11AEC">
        <w:rPr>
          <w:rFonts w:hint="cs"/>
          <w:rtl/>
        </w:rPr>
        <w:t>فرد</w:t>
      </w:r>
      <w:r w:rsidR="00070FD7">
        <w:rPr>
          <w:rFonts w:hint="cs"/>
          <w:rtl/>
        </w:rPr>
        <w:t>ی</w:t>
      </w:r>
      <w:r w:rsidRPr="00A11AEC">
        <w:rPr>
          <w:rFonts w:hint="cs"/>
          <w:rtl/>
        </w:rPr>
        <w:t xml:space="preserve"> و... </w:t>
      </w:r>
    </w:p>
    <w:p w:rsidR="004A4E6A" w:rsidRPr="00A11AEC" w:rsidRDefault="004A4E6A" w:rsidP="00333238">
      <w:pPr>
        <w:pStyle w:val="a2"/>
        <w:rPr>
          <w:rtl/>
        </w:rPr>
      </w:pPr>
      <w:r w:rsidRPr="00A11AEC">
        <w:rPr>
          <w:rFonts w:hint="cs"/>
          <w:rtl/>
        </w:rPr>
        <w:t>ثان</w:t>
      </w:r>
      <w:r w:rsidR="00070FD7">
        <w:rPr>
          <w:rFonts w:hint="cs"/>
          <w:rtl/>
        </w:rPr>
        <w:t>ی</w:t>
      </w:r>
      <w:r w:rsidRPr="00A11AEC">
        <w:rPr>
          <w:rFonts w:hint="cs"/>
          <w:rtl/>
        </w:rPr>
        <w:t>اً‌: پس از در</w:t>
      </w:r>
      <w:r w:rsidR="00070FD7">
        <w:rPr>
          <w:rFonts w:hint="cs"/>
          <w:rtl/>
        </w:rPr>
        <w:t>ی</w:t>
      </w:r>
      <w:r w:rsidRPr="00A11AEC">
        <w:rPr>
          <w:rFonts w:hint="cs"/>
          <w:rtl/>
        </w:rPr>
        <w:t>افت علم و</w:t>
      </w:r>
      <w:r w:rsidR="00B53817">
        <w:rPr>
          <w:rFonts w:hint="cs"/>
          <w:rtl/>
        </w:rPr>
        <w:t xml:space="preserve"> </w:t>
      </w:r>
      <w:r w:rsidRPr="00A11AEC">
        <w:rPr>
          <w:rFonts w:hint="cs"/>
          <w:rtl/>
        </w:rPr>
        <w:t>آگاه</w:t>
      </w:r>
      <w:r w:rsidR="00070FD7">
        <w:rPr>
          <w:rFonts w:hint="cs"/>
          <w:rtl/>
        </w:rPr>
        <w:t>ی</w:t>
      </w:r>
      <w:r w:rsidRPr="00A11AEC">
        <w:rPr>
          <w:rFonts w:hint="cs"/>
          <w:rtl/>
        </w:rPr>
        <w:t xml:space="preserve"> در م</w:t>
      </w:r>
      <w:r w:rsidR="00070FD7">
        <w:rPr>
          <w:rFonts w:hint="cs"/>
          <w:rtl/>
        </w:rPr>
        <w:t>ی</w:t>
      </w:r>
      <w:r w:rsidRPr="00A11AEC">
        <w:rPr>
          <w:rFonts w:hint="cs"/>
          <w:rtl/>
        </w:rPr>
        <w:t xml:space="preserve">دان عمل </w:t>
      </w:r>
      <w:r w:rsidR="00070FD7">
        <w:rPr>
          <w:rFonts w:hint="cs"/>
          <w:rtl/>
        </w:rPr>
        <w:t>ک</w:t>
      </w:r>
      <w:r w:rsidRPr="00A11AEC">
        <w:rPr>
          <w:rFonts w:hint="cs"/>
          <w:rtl/>
        </w:rPr>
        <w:t>وشا بوده تلاش و</w:t>
      </w:r>
      <w:r w:rsidR="00B53817">
        <w:rPr>
          <w:rFonts w:hint="cs"/>
          <w:rtl/>
        </w:rPr>
        <w:t xml:space="preserve"> </w:t>
      </w:r>
      <w:r w:rsidRPr="00A11AEC">
        <w:rPr>
          <w:rFonts w:hint="cs"/>
          <w:rtl/>
        </w:rPr>
        <w:t>جد</w:t>
      </w:r>
      <w:r w:rsidR="00070FD7">
        <w:rPr>
          <w:rFonts w:hint="cs"/>
          <w:rtl/>
        </w:rPr>
        <w:t>ی</w:t>
      </w:r>
      <w:r w:rsidRPr="00A11AEC">
        <w:rPr>
          <w:rFonts w:hint="cs"/>
          <w:rtl/>
        </w:rPr>
        <w:t>ت نما</w:t>
      </w:r>
      <w:r w:rsidR="00070FD7">
        <w:rPr>
          <w:rFonts w:hint="cs"/>
          <w:rtl/>
        </w:rPr>
        <w:t>ی</w:t>
      </w:r>
      <w:r w:rsidRPr="00A11AEC">
        <w:rPr>
          <w:rFonts w:hint="cs"/>
          <w:rtl/>
        </w:rPr>
        <w:t xml:space="preserve">د. </w:t>
      </w:r>
    </w:p>
    <w:p w:rsidR="004A4E6A" w:rsidRPr="00A11AEC" w:rsidRDefault="004A4E6A" w:rsidP="00333238">
      <w:pPr>
        <w:pStyle w:val="a2"/>
        <w:rPr>
          <w:rtl/>
        </w:rPr>
      </w:pPr>
      <w:r w:rsidRPr="00A11AEC">
        <w:rPr>
          <w:rFonts w:hint="cs"/>
          <w:rtl/>
        </w:rPr>
        <w:t xml:space="preserve">ثالثاً‌: همانگونه </w:t>
      </w:r>
      <w:r w:rsidR="00070FD7">
        <w:rPr>
          <w:rFonts w:hint="cs"/>
          <w:rtl/>
        </w:rPr>
        <w:t>ک</w:t>
      </w:r>
      <w:r w:rsidRPr="00A11AEC">
        <w:rPr>
          <w:rFonts w:hint="cs"/>
          <w:rtl/>
        </w:rPr>
        <w:t>ه زندگ</w:t>
      </w:r>
      <w:r w:rsidR="00070FD7">
        <w:rPr>
          <w:rFonts w:hint="cs"/>
          <w:rtl/>
        </w:rPr>
        <w:t>ی</w:t>
      </w:r>
      <w:r w:rsidRPr="00A11AEC">
        <w:rPr>
          <w:rFonts w:hint="cs"/>
          <w:rtl/>
        </w:rPr>
        <w:t xml:space="preserve"> خو</w:t>
      </w:r>
      <w:r w:rsidR="00070FD7">
        <w:rPr>
          <w:rFonts w:hint="cs"/>
          <w:rtl/>
        </w:rPr>
        <w:t>ی</w:t>
      </w:r>
      <w:r w:rsidRPr="00A11AEC">
        <w:rPr>
          <w:rFonts w:hint="cs"/>
          <w:rtl/>
        </w:rPr>
        <w:t>ش را بالباس علم و</w:t>
      </w:r>
      <w:r w:rsidR="00B53817">
        <w:rPr>
          <w:rFonts w:hint="cs"/>
          <w:rtl/>
        </w:rPr>
        <w:t xml:space="preserve"> </w:t>
      </w:r>
      <w:r w:rsidRPr="00A11AEC">
        <w:rPr>
          <w:rFonts w:hint="cs"/>
          <w:rtl/>
        </w:rPr>
        <w:t>عمل مز</w:t>
      </w:r>
      <w:r w:rsidR="00070FD7">
        <w:rPr>
          <w:rFonts w:hint="cs"/>
          <w:rtl/>
        </w:rPr>
        <w:t>ی</w:t>
      </w:r>
      <w:r w:rsidRPr="00A11AEC">
        <w:rPr>
          <w:rFonts w:hint="cs"/>
          <w:rtl/>
        </w:rPr>
        <w:t>ن م</w:t>
      </w:r>
      <w:r w:rsidR="00070FD7">
        <w:rPr>
          <w:rFonts w:hint="cs"/>
          <w:rtl/>
        </w:rPr>
        <w:t>ی</w:t>
      </w:r>
      <w:r w:rsidRPr="00A11AEC">
        <w:rPr>
          <w:rFonts w:hint="cs"/>
          <w:rtl/>
        </w:rPr>
        <w:t>گرداند، مسلمانان د</w:t>
      </w:r>
      <w:r w:rsidR="00070FD7">
        <w:rPr>
          <w:rFonts w:hint="cs"/>
          <w:rtl/>
        </w:rPr>
        <w:t>ی</w:t>
      </w:r>
      <w:r w:rsidRPr="00A11AEC">
        <w:rPr>
          <w:rFonts w:hint="cs"/>
          <w:rtl/>
        </w:rPr>
        <w:t>گر را ن</w:t>
      </w:r>
      <w:r w:rsidR="00070FD7">
        <w:rPr>
          <w:rFonts w:hint="cs"/>
          <w:rtl/>
        </w:rPr>
        <w:t>ی</w:t>
      </w:r>
      <w:r w:rsidRPr="00A11AEC">
        <w:rPr>
          <w:rFonts w:hint="cs"/>
          <w:rtl/>
        </w:rPr>
        <w:t>ز با دعوت و</w:t>
      </w:r>
      <w:r w:rsidR="00B53817">
        <w:rPr>
          <w:rFonts w:hint="cs"/>
          <w:rtl/>
        </w:rPr>
        <w:t xml:space="preserve"> </w:t>
      </w:r>
      <w:r w:rsidRPr="00A11AEC">
        <w:rPr>
          <w:rFonts w:hint="cs"/>
          <w:rtl/>
        </w:rPr>
        <w:t>تبل</w:t>
      </w:r>
      <w:r w:rsidR="00070FD7">
        <w:rPr>
          <w:rFonts w:hint="cs"/>
          <w:rtl/>
        </w:rPr>
        <w:t>ی</w:t>
      </w:r>
      <w:r w:rsidRPr="00A11AEC">
        <w:rPr>
          <w:rFonts w:hint="cs"/>
          <w:rtl/>
        </w:rPr>
        <w:t>غ و</w:t>
      </w:r>
      <w:r w:rsidR="00B53817">
        <w:rPr>
          <w:rFonts w:hint="cs"/>
          <w:rtl/>
        </w:rPr>
        <w:t xml:space="preserve"> </w:t>
      </w:r>
      <w:r w:rsidRPr="00A11AEC">
        <w:rPr>
          <w:rFonts w:hint="cs"/>
          <w:rtl/>
        </w:rPr>
        <w:t>موعظه حسنه در ا</w:t>
      </w:r>
      <w:r w:rsidR="00070FD7">
        <w:rPr>
          <w:rFonts w:hint="cs"/>
          <w:rtl/>
        </w:rPr>
        <w:t>ی</w:t>
      </w:r>
      <w:r w:rsidRPr="00A11AEC">
        <w:rPr>
          <w:rFonts w:hint="cs"/>
          <w:rtl/>
        </w:rPr>
        <w:t>ن مس</w:t>
      </w:r>
      <w:r w:rsidR="00070FD7">
        <w:rPr>
          <w:rFonts w:hint="cs"/>
          <w:rtl/>
        </w:rPr>
        <w:t>ی</w:t>
      </w:r>
      <w:r w:rsidRPr="00A11AEC">
        <w:rPr>
          <w:rFonts w:hint="cs"/>
          <w:rtl/>
        </w:rPr>
        <w:t>ر مبار</w:t>
      </w:r>
      <w:r w:rsidR="00070FD7">
        <w:rPr>
          <w:rFonts w:hint="cs"/>
          <w:rtl/>
        </w:rPr>
        <w:t>ک</w:t>
      </w:r>
      <w:r w:rsidRPr="00A11AEC">
        <w:rPr>
          <w:rFonts w:hint="cs"/>
          <w:rtl/>
        </w:rPr>
        <w:t xml:space="preserve"> و</w:t>
      </w:r>
      <w:r w:rsidR="00B53817">
        <w:rPr>
          <w:rFonts w:hint="cs"/>
          <w:rtl/>
        </w:rPr>
        <w:t xml:space="preserve"> </w:t>
      </w:r>
      <w:r w:rsidRPr="00A11AEC">
        <w:rPr>
          <w:rFonts w:hint="cs"/>
          <w:rtl/>
        </w:rPr>
        <w:t>سودمند هدا</w:t>
      </w:r>
      <w:r w:rsidR="00070FD7">
        <w:rPr>
          <w:rFonts w:hint="cs"/>
          <w:rtl/>
        </w:rPr>
        <w:t>ی</w:t>
      </w:r>
      <w:r w:rsidRPr="00A11AEC">
        <w:rPr>
          <w:rFonts w:hint="cs"/>
          <w:rtl/>
        </w:rPr>
        <w:t>ت و</w:t>
      </w:r>
      <w:r w:rsidR="00B53817">
        <w:rPr>
          <w:rFonts w:hint="cs"/>
          <w:rtl/>
        </w:rPr>
        <w:t xml:space="preserve"> </w:t>
      </w:r>
      <w:r w:rsidRPr="00A11AEC">
        <w:rPr>
          <w:rFonts w:hint="cs"/>
          <w:rtl/>
        </w:rPr>
        <w:t>راهنما</w:t>
      </w:r>
      <w:r w:rsidR="00070FD7">
        <w:rPr>
          <w:rFonts w:hint="cs"/>
          <w:rtl/>
        </w:rPr>
        <w:t>یی</w:t>
      </w:r>
      <w:r w:rsidRPr="00A11AEC">
        <w:rPr>
          <w:rFonts w:hint="cs"/>
          <w:rtl/>
        </w:rPr>
        <w:t xml:space="preserve"> </w:t>
      </w:r>
      <w:r w:rsidR="00070FD7">
        <w:rPr>
          <w:rFonts w:hint="cs"/>
          <w:rtl/>
        </w:rPr>
        <w:t>ک</w:t>
      </w:r>
      <w:r w:rsidRPr="00A11AEC">
        <w:rPr>
          <w:rFonts w:hint="cs"/>
          <w:rtl/>
        </w:rPr>
        <w:t xml:space="preserve">ند. </w:t>
      </w:r>
    </w:p>
    <w:p w:rsidR="004A4E6A" w:rsidRPr="00A11AEC" w:rsidRDefault="004A4E6A" w:rsidP="00333238">
      <w:pPr>
        <w:pStyle w:val="a2"/>
        <w:rPr>
          <w:rtl/>
        </w:rPr>
      </w:pPr>
      <w:r w:rsidRPr="00A11AEC">
        <w:rPr>
          <w:rFonts w:hint="cs"/>
          <w:rtl/>
        </w:rPr>
        <w:t xml:space="preserve">رابعاً‌: از </w:t>
      </w:r>
      <w:r w:rsidR="00070FD7">
        <w:rPr>
          <w:rFonts w:hint="cs"/>
          <w:rtl/>
        </w:rPr>
        <w:t>ک</w:t>
      </w:r>
      <w:r w:rsidRPr="00A11AEC">
        <w:rPr>
          <w:rFonts w:hint="cs"/>
          <w:rtl/>
        </w:rPr>
        <w:t>ل</w:t>
      </w:r>
      <w:r w:rsidR="00070FD7">
        <w:rPr>
          <w:rFonts w:hint="cs"/>
          <w:rtl/>
        </w:rPr>
        <w:t>ی</w:t>
      </w:r>
      <w:r w:rsidRPr="00A11AEC">
        <w:rPr>
          <w:rFonts w:hint="cs"/>
          <w:rtl/>
        </w:rPr>
        <w:t>ه دس</w:t>
      </w:r>
      <w:r w:rsidR="00070FD7">
        <w:rPr>
          <w:rFonts w:hint="cs"/>
          <w:rtl/>
        </w:rPr>
        <w:t>ی</w:t>
      </w:r>
      <w:r w:rsidRPr="00A11AEC">
        <w:rPr>
          <w:rFonts w:hint="cs"/>
          <w:rtl/>
        </w:rPr>
        <w:t>سه</w:t>
      </w:r>
      <w:r w:rsidR="00B53817">
        <w:rPr>
          <w:rFonts w:hint="eastAsia"/>
          <w:rtl/>
        </w:rPr>
        <w:t>‌</w:t>
      </w:r>
      <w:r w:rsidRPr="00A11AEC">
        <w:rPr>
          <w:rFonts w:hint="cs"/>
          <w:rtl/>
        </w:rPr>
        <w:t>ها و</w:t>
      </w:r>
      <w:r w:rsidR="00333238">
        <w:rPr>
          <w:rFonts w:hint="cs"/>
          <w:rtl/>
        </w:rPr>
        <w:t xml:space="preserve"> ن</w:t>
      </w:r>
      <w:r w:rsidR="00070FD7">
        <w:rPr>
          <w:rFonts w:hint="cs"/>
          <w:rtl/>
        </w:rPr>
        <w:t>ی</w:t>
      </w:r>
      <w:r w:rsidR="00333238">
        <w:rPr>
          <w:rFonts w:hint="cs"/>
          <w:rtl/>
        </w:rPr>
        <w:t>رنگ‌ها</w:t>
      </w:r>
      <w:r w:rsidR="00070FD7">
        <w:rPr>
          <w:rFonts w:hint="cs"/>
          <w:rtl/>
        </w:rPr>
        <w:t>ی</w:t>
      </w:r>
      <w:r w:rsidR="00333238">
        <w:rPr>
          <w:rFonts w:hint="cs"/>
          <w:rtl/>
        </w:rPr>
        <w:t xml:space="preserve"> ش</w:t>
      </w:r>
      <w:r w:rsidR="00070FD7">
        <w:rPr>
          <w:rFonts w:hint="cs"/>
          <w:rtl/>
        </w:rPr>
        <w:t>ی</w:t>
      </w:r>
      <w:r w:rsidR="00333238">
        <w:rPr>
          <w:rFonts w:hint="cs"/>
          <w:rtl/>
        </w:rPr>
        <w:t>طان‌ها</w:t>
      </w:r>
      <w:r w:rsidR="00070FD7">
        <w:rPr>
          <w:rFonts w:hint="cs"/>
          <w:rtl/>
        </w:rPr>
        <w:t>ی</w:t>
      </w:r>
      <w:r w:rsidR="00333238">
        <w:rPr>
          <w:rFonts w:hint="cs"/>
          <w:rtl/>
        </w:rPr>
        <w:t xml:space="preserve"> </w:t>
      </w:r>
      <w:r w:rsidR="00070FD7">
        <w:rPr>
          <w:rFonts w:hint="cs"/>
          <w:rtl/>
        </w:rPr>
        <w:t>ک</w:t>
      </w:r>
      <w:r w:rsidRPr="00A11AEC">
        <w:rPr>
          <w:rFonts w:hint="cs"/>
          <w:rtl/>
        </w:rPr>
        <w:t>وچ</w:t>
      </w:r>
      <w:r w:rsidR="00070FD7">
        <w:rPr>
          <w:rFonts w:hint="cs"/>
          <w:rtl/>
        </w:rPr>
        <w:t>ک</w:t>
      </w:r>
      <w:r w:rsidRPr="00A11AEC">
        <w:rPr>
          <w:rFonts w:hint="cs"/>
          <w:rtl/>
        </w:rPr>
        <w:t xml:space="preserve"> و</w:t>
      </w:r>
      <w:r w:rsidR="00B53817">
        <w:rPr>
          <w:rFonts w:hint="cs"/>
          <w:rtl/>
        </w:rPr>
        <w:t xml:space="preserve"> </w:t>
      </w:r>
      <w:r w:rsidRPr="00A11AEC">
        <w:rPr>
          <w:rFonts w:hint="cs"/>
          <w:rtl/>
        </w:rPr>
        <w:t>بزرگ استعمارگران قرن ب</w:t>
      </w:r>
      <w:r w:rsidR="00070FD7">
        <w:rPr>
          <w:rFonts w:hint="cs"/>
          <w:rtl/>
        </w:rPr>
        <w:t>ی</w:t>
      </w:r>
      <w:r w:rsidRPr="00A11AEC">
        <w:rPr>
          <w:rFonts w:hint="cs"/>
          <w:rtl/>
        </w:rPr>
        <w:t>ستم و</w:t>
      </w:r>
      <w:r w:rsidR="00333238">
        <w:rPr>
          <w:rFonts w:hint="cs"/>
          <w:rtl/>
        </w:rPr>
        <w:t xml:space="preserve"> راه‌ها</w:t>
      </w:r>
      <w:r w:rsidR="00070FD7">
        <w:rPr>
          <w:rFonts w:hint="cs"/>
          <w:rtl/>
        </w:rPr>
        <w:t>ی</w:t>
      </w:r>
      <w:r w:rsidR="00333238">
        <w:rPr>
          <w:rFonts w:hint="cs"/>
          <w:rtl/>
        </w:rPr>
        <w:t xml:space="preserve"> </w:t>
      </w:r>
      <w:r w:rsidRPr="00A11AEC">
        <w:rPr>
          <w:rFonts w:hint="cs"/>
          <w:rtl/>
        </w:rPr>
        <w:t>برخورد قاطعانه با</w:t>
      </w:r>
      <w:r w:rsidR="00333238">
        <w:rPr>
          <w:rFonts w:hint="cs"/>
          <w:rtl/>
        </w:rPr>
        <w:t xml:space="preserve"> آن‌ها </w:t>
      </w:r>
      <w:r w:rsidRPr="00A11AEC">
        <w:rPr>
          <w:rFonts w:hint="cs"/>
          <w:rtl/>
        </w:rPr>
        <w:t xml:space="preserve">را </w:t>
      </w:r>
      <w:r w:rsidR="00070FD7">
        <w:rPr>
          <w:rFonts w:hint="cs"/>
          <w:rtl/>
        </w:rPr>
        <w:t>ک</w:t>
      </w:r>
      <w:r w:rsidRPr="00A11AEC">
        <w:rPr>
          <w:rFonts w:hint="cs"/>
          <w:rtl/>
        </w:rPr>
        <w:t xml:space="preserve">املا دانسته باشد. </w:t>
      </w:r>
    </w:p>
    <w:p w:rsidR="004A4E6A" w:rsidRPr="00A11AEC" w:rsidRDefault="004A4E6A" w:rsidP="00333238">
      <w:pPr>
        <w:pStyle w:val="a2"/>
        <w:rPr>
          <w:rtl/>
        </w:rPr>
      </w:pPr>
      <w:r w:rsidRPr="00A11AEC">
        <w:rPr>
          <w:rFonts w:hint="cs"/>
          <w:rtl/>
        </w:rPr>
        <w:t>خامساً‌: هنگام برخورد با مصا</w:t>
      </w:r>
      <w:r w:rsidR="00070FD7">
        <w:rPr>
          <w:rFonts w:hint="cs"/>
          <w:rtl/>
        </w:rPr>
        <w:t>ی</w:t>
      </w:r>
      <w:r w:rsidRPr="00A11AEC">
        <w:rPr>
          <w:rFonts w:hint="cs"/>
          <w:rtl/>
        </w:rPr>
        <w:t>ب و</w:t>
      </w:r>
      <w:r w:rsidR="00B53817">
        <w:rPr>
          <w:rFonts w:hint="cs"/>
          <w:rtl/>
        </w:rPr>
        <w:t xml:space="preserve"> </w:t>
      </w:r>
      <w:r w:rsidRPr="00A11AEC">
        <w:rPr>
          <w:rFonts w:hint="cs"/>
          <w:rtl/>
        </w:rPr>
        <w:t>مش</w:t>
      </w:r>
      <w:r w:rsidR="00070FD7">
        <w:rPr>
          <w:rFonts w:hint="cs"/>
          <w:rtl/>
        </w:rPr>
        <w:t>ک</w:t>
      </w:r>
      <w:r w:rsidRPr="00A11AEC">
        <w:rPr>
          <w:rFonts w:hint="cs"/>
          <w:rtl/>
        </w:rPr>
        <w:t>لات طاقت فرسا، سپر بس</w:t>
      </w:r>
      <w:r w:rsidR="00070FD7">
        <w:rPr>
          <w:rFonts w:hint="cs"/>
          <w:rtl/>
        </w:rPr>
        <w:t>ی</w:t>
      </w:r>
      <w:r w:rsidRPr="00A11AEC">
        <w:rPr>
          <w:rFonts w:hint="cs"/>
          <w:rtl/>
        </w:rPr>
        <w:t>ار توانا و</w:t>
      </w:r>
      <w:r w:rsidR="00B53817">
        <w:rPr>
          <w:rFonts w:hint="cs"/>
          <w:rtl/>
        </w:rPr>
        <w:t xml:space="preserve"> </w:t>
      </w:r>
      <w:r w:rsidRPr="00A11AEC">
        <w:rPr>
          <w:rFonts w:hint="cs"/>
          <w:rtl/>
        </w:rPr>
        <w:t>مح</w:t>
      </w:r>
      <w:r w:rsidR="00070FD7">
        <w:rPr>
          <w:rFonts w:hint="cs"/>
          <w:rtl/>
        </w:rPr>
        <w:t>ک</w:t>
      </w:r>
      <w:r w:rsidRPr="00A11AEC">
        <w:rPr>
          <w:rFonts w:hint="cs"/>
          <w:rtl/>
        </w:rPr>
        <w:t>م و</w:t>
      </w:r>
      <w:r w:rsidR="00B53817">
        <w:rPr>
          <w:rFonts w:hint="cs"/>
          <w:rtl/>
        </w:rPr>
        <w:t xml:space="preserve"> </w:t>
      </w:r>
      <w:r w:rsidRPr="00A11AEC">
        <w:rPr>
          <w:rFonts w:hint="cs"/>
          <w:rtl/>
        </w:rPr>
        <w:t>ارزشمند، صبر و</w:t>
      </w:r>
      <w:r w:rsidR="00B53817">
        <w:rPr>
          <w:rFonts w:hint="cs"/>
          <w:rtl/>
        </w:rPr>
        <w:t xml:space="preserve"> </w:t>
      </w:r>
      <w:r w:rsidRPr="00A11AEC">
        <w:rPr>
          <w:rFonts w:hint="cs"/>
          <w:rtl/>
        </w:rPr>
        <w:t xml:space="preserve">استقامت </w:t>
      </w:r>
      <w:r w:rsidR="00070FD7">
        <w:rPr>
          <w:rFonts w:hint="cs"/>
          <w:rtl/>
        </w:rPr>
        <w:t>ی</w:t>
      </w:r>
      <w:r w:rsidRPr="00A11AEC">
        <w:rPr>
          <w:rFonts w:hint="cs"/>
          <w:rtl/>
        </w:rPr>
        <w:t>ار</w:t>
      </w:r>
      <w:r w:rsidR="00070FD7">
        <w:rPr>
          <w:rFonts w:hint="cs"/>
          <w:rtl/>
        </w:rPr>
        <w:t>ی</w:t>
      </w:r>
      <w:r w:rsidRPr="00A11AEC">
        <w:rPr>
          <w:rFonts w:hint="cs"/>
          <w:rtl/>
        </w:rPr>
        <w:t xml:space="preserve"> جو</w:t>
      </w:r>
      <w:r w:rsidR="00070FD7">
        <w:rPr>
          <w:rFonts w:hint="cs"/>
          <w:rtl/>
        </w:rPr>
        <w:t>ی</w:t>
      </w:r>
      <w:r w:rsidRPr="00A11AEC">
        <w:rPr>
          <w:rFonts w:hint="cs"/>
          <w:rtl/>
        </w:rPr>
        <w:t xml:space="preserve">د. </w:t>
      </w:r>
    </w:p>
    <w:p w:rsidR="004A4E6A" w:rsidRPr="00A11AEC" w:rsidRDefault="004A4E6A" w:rsidP="00333238">
      <w:pPr>
        <w:pStyle w:val="a2"/>
        <w:rPr>
          <w:rtl/>
        </w:rPr>
      </w:pPr>
      <w:r w:rsidRPr="00A11AEC">
        <w:rPr>
          <w:rFonts w:hint="cs"/>
          <w:rtl/>
        </w:rPr>
        <w:t>و</w:t>
      </w:r>
      <w:r w:rsidR="00B53817">
        <w:rPr>
          <w:rFonts w:hint="cs"/>
          <w:rtl/>
        </w:rPr>
        <w:t xml:space="preserve"> </w:t>
      </w:r>
      <w:r w:rsidRPr="00A11AEC">
        <w:rPr>
          <w:rFonts w:hint="cs"/>
          <w:rtl/>
        </w:rPr>
        <w:t>بد</w:t>
      </w:r>
      <w:r w:rsidR="00070FD7">
        <w:rPr>
          <w:rFonts w:hint="cs"/>
          <w:rtl/>
        </w:rPr>
        <w:t>ی</w:t>
      </w:r>
      <w:r w:rsidRPr="00A11AEC">
        <w:rPr>
          <w:rFonts w:hint="cs"/>
          <w:rtl/>
        </w:rPr>
        <w:t>ن جهت بنده مقدار</w:t>
      </w:r>
      <w:r w:rsidR="00070FD7">
        <w:rPr>
          <w:rFonts w:hint="cs"/>
          <w:rtl/>
        </w:rPr>
        <w:t>ی</w:t>
      </w:r>
      <w:r w:rsidRPr="00A11AEC">
        <w:rPr>
          <w:rFonts w:hint="cs"/>
          <w:rtl/>
        </w:rPr>
        <w:t xml:space="preserve"> از مسا</w:t>
      </w:r>
      <w:r w:rsidR="00070FD7">
        <w:rPr>
          <w:rFonts w:hint="cs"/>
          <w:rtl/>
        </w:rPr>
        <w:t>ی</w:t>
      </w:r>
      <w:r w:rsidRPr="00A11AEC">
        <w:rPr>
          <w:rFonts w:hint="cs"/>
          <w:rtl/>
        </w:rPr>
        <w:t>ل مهم اسلام</w:t>
      </w:r>
      <w:r w:rsidR="00070FD7">
        <w:rPr>
          <w:rFonts w:hint="cs"/>
          <w:rtl/>
        </w:rPr>
        <w:t>ی</w:t>
      </w:r>
      <w:r w:rsidRPr="00A11AEC">
        <w:rPr>
          <w:rFonts w:hint="cs"/>
          <w:rtl/>
        </w:rPr>
        <w:t xml:space="preserve"> را با دلا</w:t>
      </w:r>
      <w:r w:rsidR="00070FD7">
        <w:rPr>
          <w:rFonts w:hint="cs"/>
          <w:rtl/>
        </w:rPr>
        <w:t>ی</w:t>
      </w:r>
      <w:r w:rsidRPr="00A11AEC">
        <w:rPr>
          <w:rFonts w:hint="cs"/>
          <w:rtl/>
        </w:rPr>
        <w:t>ل روشن از قرآن مج</w:t>
      </w:r>
      <w:r w:rsidR="00070FD7">
        <w:rPr>
          <w:rFonts w:hint="cs"/>
          <w:rtl/>
        </w:rPr>
        <w:t>ی</w:t>
      </w:r>
      <w:r w:rsidRPr="00A11AEC">
        <w:rPr>
          <w:rFonts w:hint="cs"/>
          <w:rtl/>
        </w:rPr>
        <w:t>د و</w:t>
      </w:r>
      <w:r w:rsidR="00B53817">
        <w:rPr>
          <w:rFonts w:hint="cs"/>
          <w:rtl/>
        </w:rPr>
        <w:t xml:space="preserve"> </w:t>
      </w:r>
      <w:r w:rsidRPr="00A11AEC">
        <w:rPr>
          <w:rFonts w:hint="cs"/>
          <w:rtl/>
        </w:rPr>
        <w:t>احاد</w:t>
      </w:r>
      <w:r w:rsidR="00070FD7">
        <w:rPr>
          <w:rFonts w:hint="cs"/>
          <w:rtl/>
        </w:rPr>
        <w:t>ی</w:t>
      </w:r>
      <w:r w:rsidRPr="00A11AEC">
        <w:rPr>
          <w:rFonts w:hint="cs"/>
          <w:rtl/>
        </w:rPr>
        <w:t>ث نبو</w:t>
      </w:r>
      <w:r w:rsidR="00070FD7">
        <w:rPr>
          <w:rFonts w:hint="cs"/>
          <w:rtl/>
        </w:rPr>
        <w:t>ی</w:t>
      </w:r>
      <w:r w:rsidRPr="00A11AEC">
        <w:rPr>
          <w:rFonts w:hint="cs"/>
          <w:rtl/>
        </w:rPr>
        <w:t xml:space="preserve"> شر</w:t>
      </w:r>
      <w:r w:rsidR="00070FD7">
        <w:rPr>
          <w:rFonts w:hint="cs"/>
          <w:rtl/>
        </w:rPr>
        <w:t>ی</w:t>
      </w:r>
      <w:r w:rsidRPr="00A11AEC">
        <w:rPr>
          <w:rFonts w:hint="cs"/>
          <w:rtl/>
        </w:rPr>
        <w:t>ف توض</w:t>
      </w:r>
      <w:r w:rsidR="00070FD7">
        <w:rPr>
          <w:rFonts w:hint="cs"/>
          <w:rtl/>
        </w:rPr>
        <w:t>ی</w:t>
      </w:r>
      <w:r w:rsidRPr="00A11AEC">
        <w:rPr>
          <w:rFonts w:hint="cs"/>
          <w:rtl/>
        </w:rPr>
        <w:t>ح</w:t>
      </w:r>
      <w:r w:rsidR="002C3640">
        <w:rPr>
          <w:rFonts w:hint="cs"/>
          <w:rtl/>
        </w:rPr>
        <w:t xml:space="preserve"> داده‌ام </w:t>
      </w:r>
      <w:r w:rsidRPr="00A11AEC">
        <w:rPr>
          <w:rFonts w:hint="cs"/>
          <w:rtl/>
        </w:rPr>
        <w:t>تا مسلمانان متعهد و</w:t>
      </w:r>
      <w:r w:rsidR="00B53817">
        <w:rPr>
          <w:rFonts w:hint="cs"/>
          <w:rtl/>
        </w:rPr>
        <w:t xml:space="preserve"> </w:t>
      </w:r>
      <w:r w:rsidRPr="00A11AEC">
        <w:rPr>
          <w:rFonts w:hint="cs"/>
          <w:rtl/>
        </w:rPr>
        <w:t>دلسوز بتوانند زندگ</w:t>
      </w:r>
      <w:r w:rsidR="00070FD7">
        <w:rPr>
          <w:rFonts w:hint="cs"/>
          <w:rtl/>
        </w:rPr>
        <w:t>ی</w:t>
      </w:r>
      <w:r w:rsidRPr="00A11AEC">
        <w:rPr>
          <w:rFonts w:hint="cs"/>
          <w:rtl/>
        </w:rPr>
        <w:t xml:space="preserve"> اسف</w:t>
      </w:r>
      <w:r w:rsidRPr="00A11AEC">
        <w:t xml:space="preserve"> </w:t>
      </w:r>
      <w:r w:rsidRPr="00A11AEC">
        <w:rPr>
          <w:rFonts w:hint="cs"/>
          <w:rtl/>
        </w:rPr>
        <w:t>بار فعل</w:t>
      </w:r>
      <w:r w:rsidR="00070FD7">
        <w:rPr>
          <w:rFonts w:hint="cs"/>
          <w:rtl/>
        </w:rPr>
        <w:t>ی</w:t>
      </w:r>
      <w:r w:rsidRPr="00A11AEC">
        <w:rPr>
          <w:rFonts w:hint="cs"/>
          <w:rtl/>
        </w:rPr>
        <w:t xml:space="preserve"> خو</w:t>
      </w:r>
      <w:r w:rsidR="00070FD7">
        <w:rPr>
          <w:rFonts w:hint="cs"/>
          <w:rtl/>
        </w:rPr>
        <w:t>ی</w:t>
      </w:r>
      <w:r w:rsidRPr="00A11AEC">
        <w:rPr>
          <w:rFonts w:hint="cs"/>
          <w:rtl/>
        </w:rPr>
        <w:t>ش را تغ</w:t>
      </w:r>
      <w:r w:rsidR="00070FD7">
        <w:rPr>
          <w:rFonts w:hint="cs"/>
          <w:rtl/>
        </w:rPr>
        <w:t>یی</w:t>
      </w:r>
      <w:r w:rsidRPr="00A11AEC">
        <w:rPr>
          <w:rFonts w:hint="cs"/>
          <w:rtl/>
        </w:rPr>
        <w:t>ر داده طبق دستور قرآن و</w:t>
      </w:r>
      <w:r w:rsidR="00B53817">
        <w:rPr>
          <w:rFonts w:hint="cs"/>
          <w:rtl/>
        </w:rPr>
        <w:t xml:space="preserve"> </w:t>
      </w:r>
      <w:r w:rsidRPr="00A11AEC">
        <w:rPr>
          <w:rFonts w:hint="cs"/>
          <w:rtl/>
        </w:rPr>
        <w:t>سنت عمل نما</w:t>
      </w:r>
      <w:r w:rsidR="00070FD7">
        <w:rPr>
          <w:rFonts w:hint="cs"/>
          <w:rtl/>
        </w:rPr>
        <w:t>ی</w:t>
      </w:r>
      <w:r w:rsidRPr="00A11AEC">
        <w:rPr>
          <w:rFonts w:hint="cs"/>
          <w:rtl/>
        </w:rPr>
        <w:t xml:space="preserve">ند </w:t>
      </w:r>
      <w:r w:rsidR="00070FD7">
        <w:rPr>
          <w:rFonts w:hint="cs"/>
          <w:rtl/>
        </w:rPr>
        <w:t>ک</w:t>
      </w:r>
      <w:r w:rsidRPr="00A11AEC">
        <w:rPr>
          <w:rFonts w:hint="cs"/>
          <w:rtl/>
        </w:rPr>
        <w:t>ه سند ب</w:t>
      </w:r>
      <w:r w:rsidR="00070FD7">
        <w:rPr>
          <w:rFonts w:hint="cs"/>
          <w:rtl/>
        </w:rPr>
        <w:t>ی</w:t>
      </w:r>
      <w:r w:rsidRPr="00A11AEC">
        <w:rPr>
          <w:rFonts w:hint="cs"/>
          <w:rtl/>
        </w:rPr>
        <w:t>نش اسلام هستند.</w:t>
      </w:r>
    </w:p>
    <w:p w:rsidR="004A4E6A" w:rsidRPr="00B53817" w:rsidRDefault="004A4E6A" w:rsidP="00E0329F">
      <w:pPr>
        <w:pStyle w:val="a0"/>
        <w:rPr>
          <w:rtl/>
        </w:rPr>
      </w:pPr>
      <w:bookmarkStart w:id="13" w:name="_Toc281873675"/>
      <w:bookmarkStart w:id="14" w:name="_Toc426966515"/>
      <w:r w:rsidRPr="00B53817">
        <w:rPr>
          <w:rFonts w:hint="cs"/>
          <w:rtl/>
        </w:rPr>
        <w:t>چند تذ</w:t>
      </w:r>
      <w:r w:rsidR="003E731D">
        <w:rPr>
          <w:rFonts w:hint="cs"/>
          <w:rtl/>
        </w:rPr>
        <w:t>ک</w:t>
      </w:r>
      <w:r w:rsidRPr="00B53817">
        <w:rPr>
          <w:rFonts w:hint="cs"/>
          <w:rtl/>
        </w:rPr>
        <w:t>ر در مورد ا</w:t>
      </w:r>
      <w:r w:rsidR="003E731D">
        <w:rPr>
          <w:rFonts w:hint="cs"/>
          <w:rtl/>
        </w:rPr>
        <w:t>ی</w:t>
      </w:r>
      <w:r w:rsidRPr="00B53817">
        <w:rPr>
          <w:rFonts w:hint="cs"/>
          <w:rtl/>
        </w:rPr>
        <w:t xml:space="preserve">ن </w:t>
      </w:r>
      <w:r w:rsidR="003E731D">
        <w:rPr>
          <w:rFonts w:hint="cs"/>
          <w:rtl/>
        </w:rPr>
        <w:t>ک</w:t>
      </w:r>
      <w:r w:rsidRPr="00B53817">
        <w:rPr>
          <w:rFonts w:hint="cs"/>
          <w:rtl/>
        </w:rPr>
        <w:t>تاب</w:t>
      </w:r>
      <w:bookmarkEnd w:id="13"/>
      <w:bookmarkEnd w:id="14"/>
    </w:p>
    <w:p w:rsidR="004A4E6A" w:rsidRPr="00A11AEC" w:rsidRDefault="004A4E6A" w:rsidP="002C3640">
      <w:pPr>
        <w:pStyle w:val="a2"/>
        <w:rPr>
          <w:rtl/>
        </w:rPr>
      </w:pPr>
      <w:r w:rsidRPr="00A11AEC">
        <w:rPr>
          <w:rFonts w:hint="cs"/>
          <w:rtl/>
        </w:rPr>
        <w:t>در ب</w:t>
      </w:r>
      <w:r w:rsidR="00070FD7">
        <w:rPr>
          <w:rFonts w:hint="cs"/>
          <w:rtl/>
        </w:rPr>
        <w:t>ی</w:t>
      </w:r>
      <w:r w:rsidRPr="00A11AEC">
        <w:rPr>
          <w:rFonts w:hint="cs"/>
          <w:rtl/>
        </w:rPr>
        <w:t>ان مطالب سع</w:t>
      </w:r>
      <w:r w:rsidR="00070FD7">
        <w:rPr>
          <w:rFonts w:hint="cs"/>
          <w:rtl/>
        </w:rPr>
        <w:t>ی</w:t>
      </w:r>
      <w:r w:rsidR="002C3640">
        <w:rPr>
          <w:rFonts w:hint="cs"/>
          <w:rtl/>
        </w:rPr>
        <w:t xml:space="preserve"> نموده‌ام </w:t>
      </w:r>
      <w:r w:rsidRPr="00A11AEC">
        <w:rPr>
          <w:rFonts w:hint="cs"/>
          <w:rtl/>
        </w:rPr>
        <w:t>پس از ذ</w:t>
      </w:r>
      <w:r w:rsidR="00070FD7">
        <w:rPr>
          <w:rFonts w:hint="cs"/>
          <w:rtl/>
        </w:rPr>
        <w:t>ک</w:t>
      </w:r>
      <w:r w:rsidRPr="00A11AEC">
        <w:rPr>
          <w:rFonts w:hint="cs"/>
          <w:rtl/>
        </w:rPr>
        <w:t>ر آ</w:t>
      </w:r>
      <w:r w:rsidR="00070FD7">
        <w:rPr>
          <w:rFonts w:hint="cs"/>
          <w:rtl/>
        </w:rPr>
        <w:t>ی</w:t>
      </w:r>
      <w:r w:rsidRPr="00A11AEC">
        <w:rPr>
          <w:rFonts w:hint="cs"/>
          <w:rtl/>
        </w:rPr>
        <w:t>ات از روا</w:t>
      </w:r>
      <w:r w:rsidR="00070FD7">
        <w:rPr>
          <w:rFonts w:hint="cs"/>
          <w:rtl/>
        </w:rPr>
        <w:t>ی</w:t>
      </w:r>
      <w:r w:rsidRPr="00A11AEC">
        <w:rPr>
          <w:rFonts w:hint="cs"/>
          <w:rtl/>
        </w:rPr>
        <w:t>ات متعدد</w:t>
      </w:r>
      <w:r w:rsidR="00070FD7">
        <w:rPr>
          <w:rFonts w:hint="cs"/>
          <w:rtl/>
        </w:rPr>
        <w:t>ی</w:t>
      </w:r>
      <w:r w:rsidRPr="00A11AEC">
        <w:rPr>
          <w:rFonts w:hint="cs"/>
          <w:rtl/>
        </w:rPr>
        <w:t xml:space="preserve"> استفاده نما</w:t>
      </w:r>
      <w:r w:rsidR="00070FD7">
        <w:rPr>
          <w:rFonts w:hint="cs"/>
          <w:rtl/>
        </w:rPr>
        <w:t>ی</w:t>
      </w:r>
      <w:r w:rsidRPr="00A11AEC">
        <w:rPr>
          <w:rFonts w:hint="cs"/>
          <w:rtl/>
        </w:rPr>
        <w:t>م و</w:t>
      </w:r>
      <w:r w:rsidR="00B53817">
        <w:rPr>
          <w:rFonts w:hint="cs"/>
          <w:rtl/>
        </w:rPr>
        <w:t xml:space="preserve"> </w:t>
      </w:r>
      <w:r w:rsidRPr="00A11AEC">
        <w:rPr>
          <w:rFonts w:hint="cs"/>
          <w:rtl/>
        </w:rPr>
        <w:t>خوشبختانه ا</w:t>
      </w:r>
      <w:r w:rsidR="00070FD7">
        <w:rPr>
          <w:rFonts w:hint="cs"/>
          <w:rtl/>
        </w:rPr>
        <w:t>ک</w:t>
      </w:r>
      <w:r w:rsidRPr="00A11AEC">
        <w:rPr>
          <w:rFonts w:hint="cs"/>
          <w:rtl/>
        </w:rPr>
        <w:t>ثر روا</w:t>
      </w:r>
      <w:r w:rsidR="00070FD7">
        <w:rPr>
          <w:rFonts w:hint="cs"/>
          <w:rtl/>
        </w:rPr>
        <w:t>ی</w:t>
      </w:r>
      <w:r w:rsidRPr="00A11AEC">
        <w:rPr>
          <w:rFonts w:hint="cs"/>
          <w:rtl/>
        </w:rPr>
        <w:t>ات را از صح</w:t>
      </w:r>
      <w:r w:rsidR="00070FD7">
        <w:rPr>
          <w:rFonts w:hint="cs"/>
          <w:rtl/>
        </w:rPr>
        <w:t>ی</w:t>
      </w:r>
      <w:r w:rsidRPr="00A11AEC">
        <w:rPr>
          <w:rFonts w:hint="cs"/>
          <w:rtl/>
        </w:rPr>
        <w:t>ح</w:t>
      </w:r>
      <w:r w:rsidR="00070FD7">
        <w:rPr>
          <w:rFonts w:hint="cs"/>
          <w:rtl/>
        </w:rPr>
        <w:t>ی</w:t>
      </w:r>
      <w:r w:rsidRPr="00A11AEC">
        <w:rPr>
          <w:rFonts w:hint="cs"/>
          <w:rtl/>
        </w:rPr>
        <w:t>ن استخراج</w:t>
      </w:r>
      <w:r w:rsidR="002C3640">
        <w:rPr>
          <w:rFonts w:hint="cs"/>
          <w:rtl/>
        </w:rPr>
        <w:t xml:space="preserve"> نموده‌ام </w:t>
      </w:r>
      <w:r w:rsidRPr="00A11AEC">
        <w:rPr>
          <w:rFonts w:hint="cs"/>
          <w:rtl/>
        </w:rPr>
        <w:t>ول</w:t>
      </w:r>
      <w:r w:rsidR="00070FD7">
        <w:rPr>
          <w:rFonts w:hint="cs"/>
          <w:rtl/>
        </w:rPr>
        <w:t>ی</w:t>
      </w:r>
      <w:r w:rsidRPr="00A11AEC">
        <w:rPr>
          <w:rFonts w:hint="cs"/>
          <w:rtl/>
        </w:rPr>
        <w:t xml:space="preserve"> گاه گاه روا</w:t>
      </w:r>
      <w:r w:rsidR="00070FD7">
        <w:rPr>
          <w:rFonts w:hint="cs"/>
          <w:rtl/>
        </w:rPr>
        <w:t>ی</w:t>
      </w:r>
      <w:r w:rsidRPr="00A11AEC">
        <w:rPr>
          <w:rFonts w:hint="cs"/>
          <w:rtl/>
        </w:rPr>
        <w:t>ت</w:t>
      </w:r>
      <w:r w:rsidR="00070FD7">
        <w:rPr>
          <w:rFonts w:hint="cs"/>
          <w:rtl/>
        </w:rPr>
        <w:t>ی</w:t>
      </w:r>
      <w:r w:rsidRPr="00A11AEC">
        <w:rPr>
          <w:rFonts w:hint="cs"/>
          <w:rtl/>
        </w:rPr>
        <w:t xml:space="preserve"> از د</w:t>
      </w:r>
      <w:r w:rsidR="00070FD7">
        <w:rPr>
          <w:rFonts w:hint="cs"/>
          <w:rtl/>
        </w:rPr>
        <w:t>ی</w:t>
      </w:r>
      <w:r w:rsidRPr="00A11AEC">
        <w:rPr>
          <w:rFonts w:hint="cs"/>
          <w:rtl/>
        </w:rPr>
        <w:t xml:space="preserve">گر </w:t>
      </w:r>
      <w:r w:rsidR="00070FD7">
        <w:rPr>
          <w:rFonts w:hint="cs"/>
          <w:rtl/>
        </w:rPr>
        <w:t>ک</w:t>
      </w:r>
      <w:r w:rsidRPr="00A11AEC">
        <w:rPr>
          <w:rFonts w:hint="cs"/>
          <w:rtl/>
        </w:rPr>
        <w:t>تب حد</w:t>
      </w:r>
      <w:r w:rsidR="00070FD7">
        <w:rPr>
          <w:rFonts w:hint="cs"/>
          <w:rtl/>
        </w:rPr>
        <w:t>ی</w:t>
      </w:r>
      <w:r w:rsidRPr="00A11AEC">
        <w:rPr>
          <w:rFonts w:hint="cs"/>
          <w:rtl/>
        </w:rPr>
        <w:t>ث ن</w:t>
      </w:r>
      <w:r w:rsidR="00070FD7">
        <w:rPr>
          <w:rFonts w:hint="cs"/>
          <w:rtl/>
        </w:rPr>
        <w:t>ی</w:t>
      </w:r>
      <w:r w:rsidRPr="00A11AEC">
        <w:rPr>
          <w:rFonts w:hint="cs"/>
          <w:rtl/>
        </w:rPr>
        <w:t xml:space="preserve">ز استفاده </w:t>
      </w:r>
      <w:r w:rsidR="00070FD7">
        <w:rPr>
          <w:rFonts w:hint="cs"/>
          <w:rtl/>
        </w:rPr>
        <w:t>ک</w:t>
      </w:r>
      <w:r w:rsidRPr="00A11AEC">
        <w:rPr>
          <w:rFonts w:hint="cs"/>
          <w:rtl/>
        </w:rPr>
        <w:t>رده</w:t>
      </w:r>
      <w:r w:rsidR="002C3640">
        <w:rPr>
          <w:rFonts w:hint="eastAsia"/>
          <w:rtl/>
        </w:rPr>
        <w:t>‌</w:t>
      </w:r>
      <w:r w:rsidRPr="00A11AEC">
        <w:rPr>
          <w:rFonts w:hint="cs"/>
          <w:rtl/>
        </w:rPr>
        <w:t xml:space="preserve">ام، </w:t>
      </w:r>
      <w:r w:rsidR="00070FD7">
        <w:rPr>
          <w:rFonts w:hint="cs"/>
          <w:rtl/>
        </w:rPr>
        <w:t>ک</w:t>
      </w:r>
      <w:r w:rsidRPr="00A11AEC">
        <w:rPr>
          <w:rFonts w:hint="cs"/>
          <w:rtl/>
        </w:rPr>
        <w:t>ه متأسفانه از صحت و</w:t>
      </w:r>
      <w:r w:rsidR="00B53817">
        <w:rPr>
          <w:rFonts w:hint="cs"/>
          <w:rtl/>
        </w:rPr>
        <w:t xml:space="preserve"> </w:t>
      </w:r>
      <w:r w:rsidRPr="00A11AEC">
        <w:rPr>
          <w:rFonts w:hint="cs"/>
          <w:rtl/>
        </w:rPr>
        <w:t>سقم آن نتوانستم اطلاع پ</w:t>
      </w:r>
      <w:r w:rsidR="00070FD7">
        <w:rPr>
          <w:rFonts w:hint="cs"/>
          <w:rtl/>
        </w:rPr>
        <w:t>ی</w:t>
      </w:r>
      <w:r w:rsidRPr="00A11AEC">
        <w:rPr>
          <w:rFonts w:hint="cs"/>
          <w:rtl/>
        </w:rPr>
        <w:t xml:space="preserve">دا </w:t>
      </w:r>
      <w:r w:rsidR="00070FD7">
        <w:rPr>
          <w:rFonts w:hint="cs"/>
          <w:rtl/>
        </w:rPr>
        <w:t>ک</w:t>
      </w:r>
      <w:r w:rsidRPr="00A11AEC">
        <w:rPr>
          <w:rFonts w:hint="cs"/>
          <w:rtl/>
        </w:rPr>
        <w:t>نم ز</w:t>
      </w:r>
      <w:r w:rsidR="00070FD7">
        <w:rPr>
          <w:rFonts w:hint="cs"/>
          <w:rtl/>
        </w:rPr>
        <w:t>ی</w:t>
      </w:r>
      <w:r w:rsidRPr="00A11AEC">
        <w:rPr>
          <w:rFonts w:hint="cs"/>
          <w:rtl/>
        </w:rPr>
        <w:t xml:space="preserve">را </w:t>
      </w:r>
      <w:r w:rsidR="00070FD7">
        <w:rPr>
          <w:rFonts w:hint="cs"/>
          <w:rtl/>
        </w:rPr>
        <w:t>ک</w:t>
      </w:r>
      <w:r w:rsidRPr="00A11AEC">
        <w:rPr>
          <w:rFonts w:hint="cs"/>
          <w:rtl/>
        </w:rPr>
        <w:t>ه؛</w:t>
      </w:r>
    </w:p>
    <w:p w:rsidR="004A4E6A" w:rsidRPr="00A11AEC" w:rsidRDefault="004A4E6A" w:rsidP="00333238">
      <w:pPr>
        <w:pStyle w:val="a2"/>
        <w:rPr>
          <w:rtl/>
        </w:rPr>
      </w:pPr>
      <w:r w:rsidRPr="00A11AEC">
        <w:rPr>
          <w:rFonts w:hint="cs"/>
          <w:rtl/>
        </w:rPr>
        <w:lastRenderedPageBreak/>
        <w:t>اولاً: در هنگام نوشتن ا</w:t>
      </w:r>
      <w:r w:rsidR="00070FD7">
        <w:rPr>
          <w:rFonts w:hint="cs"/>
          <w:rtl/>
        </w:rPr>
        <w:t>ی</w:t>
      </w:r>
      <w:r w:rsidRPr="00A11AEC">
        <w:rPr>
          <w:rFonts w:hint="cs"/>
          <w:rtl/>
        </w:rPr>
        <w:t xml:space="preserve">ن </w:t>
      </w:r>
      <w:r w:rsidR="00070FD7">
        <w:rPr>
          <w:rFonts w:hint="cs"/>
          <w:rtl/>
        </w:rPr>
        <w:t>ک</w:t>
      </w:r>
      <w:r w:rsidRPr="00A11AEC">
        <w:rPr>
          <w:rFonts w:hint="cs"/>
          <w:rtl/>
        </w:rPr>
        <w:t>تاب در روستا</w:t>
      </w:r>
      <w:r w:rsidR="00070FD7">
        <w:rPr>
          <w:rFonts w:hint="cs"/>
          <w:rtl/>
        </w:rPr>
        <w:t>یی</w:t>
      </w:r>
      <w:r w:rsidRPr="00A11AEC">
        <w:rPr>
          <w:rFonts w:hint="cs"/>
          <w:rtl/>
        </w:rPr>
        <w:t xml:space="preserve"> دور افتاده زندگ</w:t>
      </w:r>
      <w:r w:rsidR="00070FD7">
        <w:rPr>
          <w:rFonts w:hint="cs"/>
          <w:rtl/>
        </w:rPr>
        <w:t>ی</w:t>
      </w:r>
      <w:r w:rsidRPr="00A11AEC">
        <w:rPr>
          <w:rFonts w:hint="cs"/>
          <w:rtl/>
        </w:rPr>
        <w:t xml:space="preserve"> </w:t>
      </w:r>
      <w:r w:rsidR="00070FD7">
        <w:rPr>
          <w:rFonts w:hint="cs"/>
          <w:rtl/>
        </w:rPr>
        <w:t>ک</w:t>
      </w:r>
      <w:r w:rsidRPr="00A11AEC">
        <w:rPr>
          <w:rFonts w:hint="cs"/>
          <w:rtl/>
        </w:rPr>
        <w:t>رده</w:t>
      </w:r>
      <w:r w:rsidR="00333238">
        <w:rPr>
          <w:rFonts w:hint="eastAsia"/>
          <w:rtl/>
        </w:rPr>
        <w:t>‌</w:t>
      </w:r>
      <w:r w:rsidRPr="00A11AEC">
        <w:rPr>
          <w:rFonts w:hint="cs"/>
          <w:rtl/>
        </w:rPr>
        <w:t xml:space="preserve">ام </w:t>
      </w:r>
      <w:r w:rsidR="00070FD7">
        <w:rPr>
          <w:rFonts w:hint="cs"/>
          <w:rtl/>
        </w:rPr>
        <w:t>ک</w:t>
      </w:r>
      <w:r w:rsidRPr="00A11AEC">
        <w:rPr>
          <w:rFonts w:hint="cs"/>
          <w:rtl/>
        </w:rPr>
        <w:t>ه ه</w:t>
      </w:r>
      <w:r w:rsidR="00070FD7">
        <w:rPr>
          <w:rFonts w:hint="cs"/>
          <w:rtl/>
        </w:rPr>
        <w:t>ی</w:t>
      </w:r>
      <w:r w:rsidRPr="00A11AEC">
        <w:rPr>
          <w:rFonts w:hint="cs"/>
          <w:rtl/>
        </w:rPr>
        <w:t>چگونه ام</w:t>
      </w:r>
      <w:r w:rsidR="00070FD7">
        <w:rPr>
          <w:rFonts w:hint="cs"/>
          <w:rtl/>
        </w:rPr>
        <w:t>ک</w:t>
      </w:r>
      <w:r w:rsidRPr="00A11AEC">
        <w:rPr>
          <w:rFonts w:hint="cs"/>
          <w:rtl/>
        </w:rPr>
        <w:t>انات زندگ</w:t>
      </w:r>
      <w:r w:rsidR="00070FD7">
        <w:rPr>
          <w:rFonts w:hint="cs"/>
          <w:rtl/>
        </w:rPr>
        <w:t>ی</w:t>
      </w:r>
      <w:r w:rsidRPr="00A11AEC">
        <w:rPr>
          <w:rFonts w:hint="cs"/>
          <w:rtl/>
        </w:rPr>
        <w:t xml:space="preserve"> ماد</w:t>
      </w:r>
      <w:r w:rsidR="00070FD7">
        <w:rPr>
          <w:rFonts w:hint="cs"/>
          <w:rtl/>
        </w:rPr>
        <w:t>ی</w:t>
      </w:r>
      <w:r w:rsidRPr="00A11AEC">
        <w:rPr>
          <w:rFonts w:hint="cs"/>
          <w:rtl/>
        </w:rPr>
        <w:t xml:space="preserve"> و</w:t>
      </w:r>
      <w:r w:rsidR="00B53817">
        <w:rPr>
          <w:rFonts w:hint="cs"/>
          <w:rtl/>
        </w:rPr>
        <w:t xml:space="preserve"> </w:t>
      </w:r>
      <w:r w:rsidRPr="00A11AEC">
        <w:rPr>
          <w:rFonts w:hint="cs"/>
          <w:rtl/>
        </w:rPr>
        <w:t>معنو</w:t>
      </w:r>
      <w:r w:rsidR="00070FD7">
        <w:rPr>
          <w:rFonts w:hint="cs"/>
          <w:rtl/>
        </w:rPr>
        <w:t>ی</w:t>
      </w:r>
      <w:r w:rsidRPr="00A11AEC">
        <w:rPr>
          <w:rFonts w:hint="cs"/>
          <w:rtl/>
        </w:rPr>
        <w:t xml:space="preserve"> در آن وجود ندارد از قب</w:t>
      </w:r>
      <w:r w:rsidR="00070FD7">
        <w:rPr>
          <w:rFonts w:hint="cs"/>
          <w:rtl/>
        </w:rPr>
        <w:t>ی</w:t>
      </w:r>
      <w:r w:rsidRPr="00A11AEC">
        <w:rPr>
          <w:rFonts w:hint="cs"/>
          <w:rtl/>
        </w:rPr>
        <w:t xml:space="preserve">ل، </w:t>
      </w:r>
      <w:r w:rsidR="00070FD7">
        <w:rPr>
          <w:rFonts w:hint="cs"/>
          <w:rtl/>
        </w:rPr>
        <w:t>ک</w:t>
      </w:r>
      <w:r w:rsidRPr="00A11AEC">
        <w:rPr>
          <w:rFonts w:hint="cs"/>
          <w:rtl/>
        </w:rPr>
        <w:t>تابخانه، حوزه علم</w:t>
      </w:r>
      <w:r w:rsidR="00070FD7">
        <w:rPr>
          <w:rFonts w:hint="cs"/>
          <w:rtl/>
        </w:rPr>
        <w:t>ی</w:t>
      </w:r>
      <w:r w:rsidRPr="00A11AEC">
        <w:rPr>
          <w:rFonts w:hint="cs"/>
          <w:rtl/>
        </w:rPr>
        <w:t>ه، مرا</w:t>
      </w:r>
      <w:r w:rsidR="00070FD7">
        <w:rPr>
          <w:rFonts w:hint="cs"/>
          <w:rtl/>
        </w:rPr>
        <w:t>ک</w:t>
      </w:r>
      <w:r w:rsidRPr="00A11AEC">
        <w:rPr>
          <w:rFonts w:hint="cs"/>
          <w:rtl/>
        </w:rPr>
        <w:t>ز بهداشت</w:t>
      </w:r>
      <w:r w:rsidR="00070FD7">
        <w:rPr>
          <w:rFonts w:hint="cs"/>
          <w:rtl/>
        </w:rPr>
        <w:t>ی</w:t>
      </w:r>
      <w:r w:rsidRPr="00A11AEC">
        <w:rPr>
          <w:rFonts w:hint="cs"/>
          <w:rtl/>
        </w:rPr>
        <w:t xml:space="preserve"> و</w:t>
      </w:r>
      <w:r w:rsidR="00B53817">
        <w:rPr>
          <w:rFonts w:hint="cs"/>
          <w:rtl/>
        </w:rPr>
        <w:t xml:space="preserve"> </w:t>
      </w:r>
      <w:r w:rsidRPr="00A11AEC">
        <w:rPr>
          <w:rFonts w:hint="cs"/>
          <w:rtl/>
        </w:rPr>
        <w:t>درمان</w:t>
      </w:r>
      <w:r w:rsidR="00070FD7">
        <w:rPr>
          <w:rFonts w:hint="cs"/>
          <w:rtl/>
        </w:rPr>
        <w:t>ی</w:t>
      </w:r>
      <w:r w:rsidRPr="00A11AEC">
        <w:rPr>
          <w:rFonts w:hint="cs"/>
          <w:rtl/>
        </w:rPr>
        <w:t>،‌ مرا</w:t>
      </w:r>
      <w:r w:rsidR="00070FD7">
        <w:rPr>
          <w:rFonts w:hint="cs"/>
          <w:rtl/>
        </w:rPr>
        <w:t>ک</w:t>
      </w:r>
      <w:r w:rsidRPr="00A11AEC">
        <w:rPr>
          <w:rFonts w:hint="cs"/>
          <w:rtl/>
        </w:rPr>
        <w:t>ز آموزش</w:t>
      </w:r>
      <w:r w:rsidR="00070FD7">
        <w:rPr>
          <w:rFonts w:hint="cs"/>
          <w:rtl/>
        </w:rPr>
        <w:t>ی</w:t>
      </w:r>
      <w:r w:rsidRPr="00A11AEC">
        <w:rPr>
          <w:rFonts w:hint="cs"/>
          <w:rtl/>
        </w:rPr>
        <w:t>، آب، برق، تلفن، جاده،</w:t>
      </w:r>
      <w:r w:rsidRPr="00A11AEC">
        <w:t xml:space="preserve"> </w:t>
      </w:r>
      <w:r w:rsidRPr="00A11AEC">
        <w:rPr>
          <w:rFonts w:hint="cs"/>
          <w:rtl/>
        </w:rPr>
        <w:t>‌مغازه و...</w:t>
      </w:r>
    </w:p>
    <w:p w:rsidR="004A4E6A" w:rsidRPr="00A11AEC" w:rsidRDefault="004A4E6A" w:rsidP="00333238">
      <w:pPr>
        <w:pStyle w:val="a2"/>
        <w:rPr>
          <w:rtl/>
        </w:rPr>
      </w:pPr>
      <w:r w:rsidRPr="00A11AEC">
        <w:rPr>
          <w:rFonts w:hint="cs"/>
          <w:rtl/>
        </w:rPr>
        <w:t>ثان</w:t>
      </w:r>
      <w:r w:rsidR="00070FD7">
        <w:rPr>
          <w:rFonts w:hint="cs"/>
          <w:rtl/>
        </w:rPr>
        <w:t>ی</w:t>
      </w:r>
      <w:r w:rsidRPr="00A11AEC">
        <w:rPr>
          <w:rFonts w:hint="cs"/>
          <w:rtl/>
        </w:rPr>
        <w:t>اً: ا</w:t>
      </w:r>
      <w:r w:rsidR="00070FD7">
        <w:rPr>
          <w:rFonts w:hint="cs"/>
          <w:rtl/>
        </w:rPr>
        <w:t>ی</w:t>
      </w:r>
      <w:r w:rsidRPr="00A11AEC">
        <w:rPr>
          <w:rFonts w:hint="cs"/>
          <w:rtl/>
        </w:rPr>
        <w:t xml:space="preserve">ن </w:t>
      </w:r>
      <w:r w:rsidR="00070FD7">
        <w:rPr>
          <w:rFonts w:hint="cs"/>
          <w:rtl/>
        </w:rPr>
        <w:t>ک</w:t>
      </w:r>
      <w:r w:rsidRPr="00A11AEC">
        <w:rPr>
          <w:rFonts w:hint="cs"/>
          <w:rtl/>
        </w:rPr>
        <w:t>تاب در چند</w:t>
      </w:r>
      <w:r w:rsidR="00070FD7">
        <w:rPr>
          <w:rFonts w:hint="cs"/>
          <w:rtl/>
        </w:rPr>
        <w:t>ی</w:t>
      </w:r>
      <w:r w:rsidRPr="00A11AEC">
        <w:rPr>
          <w:rFonts w:hint="cs"/>
          <w:rtl/>
        </w:rPr>
        <w:t>ن بخش تنظ</w:t>
      </w:r>
      <w:r w:rsidR="00070FD7">
        <w:rPr>
          <w:rFonts w:hint="cs"/>
          <w:rtl/>
        </w:rPr>
        <w:t>ی</w:t>
      </w:r>
      <w:r w:rsidRPr="00A11AEC">
        <w:rPr>
          <w:rFonts w:hint="cs"/>
          <w:rtl/>
        </w:rPr>
        <w:t>م گرد</w:t>
      </w:r>
      <w:r w:rsidR="00070FD7">
        <w:rPr>
          <w:rFonts w:hint="cs"/>
          <w:rtl/>
        </w:rPr>
        <w:t>ی</w:t>
      </w:r>
      <w:r w:rsidRPr="00A11AEC">
        <w:rPr>
          <w:rFonts w:hint="cs"/>
          <w:rtl/>
        </w:rPr>
        <w:t xml:space="preserve">ده است، </w:t>
      </w:r>
      <w:r w:rsidR="00070FD7">
        <w:rPr>
          <w:rFonts w:hint="cs"/>
          <w:rtl/>
        </w:rPr>
        <w:t>ک</w:t>
      </w:r>
      <w:r w:rsidRPr="00A11AEC">
        <w:rPr>
          <w:rFonts w:hint="cs"/>
          <w:rtl/>
        </w:rPr>
        <w:t>ه بخش اول و</w:t>
      </w:r>
      <w:r w:rsidR="00B53817">
        <w:rPr>
          <w:rFonts w:hint="cs"/>
          <w:rtl/>
        </w:rPr>
        <w:t xml:space="preserve"> </w:t>
      </w:r>
      <w:r w:rsidRPr="00A11AEC">
        <w:rPr>
          <w:rFonts w:hint="cs"/>
          <w:rtl/>
        </w:rPr>
        <w:t>دوم آن ب</w:t>
      </w:r>
      <w:r w:rsidR="00070FD7">
        <w:rPr>
          <w:rFonts w:hint="cs"/>
          <w:rtl/>
        </w:rPr>
        <w:t>ی</w:t>
      </w:r>
      <w:r w:rsidRPr="00A11AEC">
        <w:rPr>
          <w:rFonts w:hint="cs"/>
          <w:rtl/>
        </w:rPr>
        <w:t>ار</w:t>
      </w:r>
      <w:r w:rsidR="00070FD7">
        <w:rPr>
          <w:rFonts w:hint="cs"/>
          <w:rtl/>
        </w:rPr>
        <w:t>ی</w:t>
      </w:r>
      <w:r w:rsidRPr="00A11AEC">
        <w:rPr>
          <w:rFonts w:hint="cs"/>
          <w:rtl/>
        </w:rPr>
        <w:t xml:space="preserve"> خداوند چاپ و</w:t>
      </w:r>
      <w:r w:rsidR="00B53817">
        <w:rPr>
          <w:rFonts w:hint="cs"/>
          <w:rtl/>
        </w:rPr>
        <w:t xml:space="preserve"> </w:t>
      </w:r>
      <w:r w:rsidRPr="00A11AEC">
        <w:rPr>
          <w:rFonts w:hint="cs"/>
          <w:rtl/>
        </w:rPr>
        <w:t>پخش</w:t>
      </w:r>
      <w:r w:rsidR="00E14380">
        <w:rPr>
          <w:rFonts w:hint="cs"/>
          <w:rtl/>
        </w:rPr>
        <w:t xml:space="preserve"> م</w:t>
      </w:r>
      <w:r w:rsidR="00070FD7">
        <w:rPr>
          <w:rFonts w:hint="cs"/>
          <w:rtl/>
        </w:rPr>
        <w:t>ی</w:t>
      </w:r>
      <w:r w:rsidR="00E14380">
        <w:rPr>
          <w:rFonts w:hint="cs"/>
          <w:rtl/>
        </w:rPr>
        <w:t>‌گردد</w:t>
      </w:r>
      <w:r w:rsidRPr="00A11AEC">
        <w:rPr>
          <w:rFonts w:hint="cs"/>
          <w:rtl/>
        </w:rPr>
        <w:t>، و</w:t>
      </w:r>
      <w:r w:rsidR="00333238">
        <w:rPr>
          <w:rFonts w:hint="cs"/>
          <w:rtl/>
        </w:rPr>
        <w:t xml:space="preserve"> بخش‌ها</w:t>
      </w:r>
      <w:r w:rsidR="00070FD7">
        <w:rPr>
          <w:rFonts w:hint="cs"/>
          <w:rtl/>
        </w:rPr>
        <w:t>ی</w:t>
      </w:r>
      <w:r w:rsidR="00333238">
        <w:rPr>
          <w:rFonts w:hint="cs"/>
          <w:rtl/>
        </w:rPr>
        <w:t xml:space="preserve"> </w:t>
      </w:r>
      <w:r w:rsidRPr="00A11AEC">
        <w:rPr>
          <w:rFonts w:hint="cs"/>
          <w:rtl/>
        </w:rPr>
        <w:t>د</w:t>
      </w:r>
      <w:r w:rsidR="00070FD7">
        <w:rPr>
          <w:rFonts w:hint="cs"/>
          <w:rtl/>
        </w:rPr>
        <w:t>ی</w:t>
      </w:r>
      <w:r w:rsidRPr="00A11AEC">
        <w:rPr>
          <w:rFonts w:hint="cs"/>
          <w:rtl/>
        </w:rPr>
        <w:t>گر آن</w:t>
      </w:r>
      <w:r w:rsidR="00333238">
        <w:rPr>
          <w:rFonts w:hint="cs"/>
          <w:rtl/>
        </w:rPr>
        <w:t xml:space="preserve"> هرگاه </w:t>
      </w:r>
      <w:r w:rsidRPr="00A11AEC">
        <w:rPr>
          <w:rFonts w:hint="cs"/>
          <w:rtl/>
        </w:rPr>
        <w:t>ام</w:t>
      </w:r>
      <w:r w:rsidR="00070FD7">
        <w:rPr>
          <w:rFonts w:hint="cs"/>
          <w:rtl/>
        </w:rPr>
        <w:t>ک</w:t>
      </w:r>
      <w:r w:rsidRPr="00A11AEC">
        <w:rPr>
          <w:rFonts w:hint="cs"/>
          <w:rtl/>
        </w:rPr>
        <w:t>انات ماد</w:t>
      </w:r>
      <w:r w:rsidR="00070FD7">
        <w:rPr>
          <w:rFonts w:hint="cs"/>
          <w:rtl/>
        </w:rPr>
        <w:t>ی</w:t>
      </w:r>
      <w:r w:rsidRPr="00A11AEC">
        <w:rPr>
          <w:rFonts w:hint="cs"/>
          <w:rtl/>
        </w:rPr>
        <w:t xml:space="preserve"> م</w:t>
      </w:r>
      <w:r w:rsidR="00070FD7">
        <w:rPr>
          <w:rFonts w:hint="cs"/>
          <w:rtl/>
        </w:rPr>
        <w:t>ی</w:t>
      </w:r>
      <w:r w:rsidRPr="00A11AEC">
        <w:rPr>
          <w:rFonts w:hint="cs"/>
          <w:rtl/>
        </w:rPr>
        <w:t>سر گردد، ان</w:t>
      </w:r>
      <w:r w:rsidR="00AA0B43">
        <w:t xml:space="preserve"> </w:t>
      </w:r>
      <w:r w:rsidRPr="00A11AEC">
        <w:rPr>
          <w:rFonts w:hint="cs"/>
          <w:rtl/>
        </w:rPr>
        <w:t>شاء الله تعال</w:t>
      </w:r>
      <w:r w:rsidR="00070FD7">
        <w:rPr>
          <w:rFonts w:hint="cs"/>
          <w:rtl/>
        </w:rPr>
        <w:t>ی</w:t>
      </w:r>
      <w:r w:rsidRPr="00A11AEC">
        <w:rPr>
          <w:rFonts w:hint="cs"/>
          <w:rtl/>
        </w:rPr>
        <w:t xml:space="preserve"> چاپ و</w:t>
      </w:r>
      <w:r w:rsidR="00B53817">
        <w:rPr>
          <w:rFonts w:hint="cs"/>
          <w:rtl/>
        </w:rPr>
        <w:t xml:space="preserve"> </w:t>
      </w:r>
      <w:r w:rsidRPr="00A11AEC">
        <w:rPr>
          <w:rFonts w:hint="cs"/>
          <w:rtl/>
        </w:rPr>
        <w:t>منتشر م</w:t>
      </w:r>
      <w:r w:rsidR="00070FD7">
        <w:rPr>
          <w:rFonts w:hint="cs"/>
          <w:rtl/>
        </w:rPr>
        <w:t>ی</w:t>
      </w:r>
      <w:r w:rsidR="00B53817">
        <w:rPr>
          <w:rFonts w:hint="eastAsia"/>
          <w:rtl/>
        </w:rPr>
        <w:t>‌</w:t>
      </w:r>
      <w:r w:rsidRPr="00A11AEC">
        <w:rPr>
          <w:rFonts w:hint="cs"/>
          <w:rtl/>
        </w:rPr>
        <w:t xml:space="preserve">شود. </w:t>
      </w:r>
    </w:p>
    <w:p w:rsidR="004A4E6A" w:rsidRPr="00A11AEC" w:rsidRDefault="004A4E6A" w:rsidP="00333238">
      <w:pPr>
        <w:pStyle w:val="a2"/>
        <w:rPr>
          <w:rtl/>
        </w:rPr>
      </w:pPr>
      <w:r w:rsidRPr="00A11AEC">
        <w:rPr>
          <w:rFonts w:hint="cs"/>
          <w:rtl/>
        </w:rPr>
        <w:t xml:space="preserve">رابعاً‌: بنده باور دارم </w:t>
      </w:r>
      <w:r w:rsidR="00070FD7">
        <w:rPr>
          <w:rFonts w:hint="cs"/>
          <w:rtl/>
        </w:rPr>
        <w:t>ک</w:t>
      </w:r>
      <w:r w:rsidRPr="00A11AEC">
        <w:rPr>
          <w:rFonts w:hint="cs"/>
          <w:rtl/>
        </w:rPr>
        <w:t>ه ا</w:t>
      </w:r>
      <w:r w:rsidR="00070FD7">
        <w:rPr>
          <w:rFonts w:hint="cs"/>
          <w:rtl/>
        </w:rPr>
        <w:t>ی</w:t>
      </w:r>
      <w:r w:rsidRPr="00A11AEC">
        <w:rPr>
          <w:rFonts w:hint="cs"/>
          <w:rtl/>
        </w:rPr>
        <w:t xml:space="preserve">ن </w:t>
      </w:r>
      <w:r w:rsidR="00070FD7">
        <w:rPr>
          <w:rFonts w:hint="cs"/>
          <w:rtl/>
        </w:rPr>
        <w:t>ک</w:t>
      </w:r>
      <w:r w:rsidRPr="00A11AEC">
        <w:rPr>
          <w:rFonts w:hint="cs"/>
          <w:rtl/>
        </w:rPr>
        <w:t>تاب از نقص و</w:t>
      </w:r>
      <w:r w:rsidR="00B53817">
        <w:rPr>
          <w:rFonts w:hint="cs"/>
          <w:rtl/>
        </w:rPr>
        <w:t xml:space="preserve"> </w:t>
      </w:r>
      <w:r w:rsidRPr="00A11AEC">
        <w:rPr>
          <w:rFonts w:hint="cs"/>
          <w:rtl/>
        </w:rPr>
        <w:t>ا</w:t>
      </w:r>
      <w:r w:rsidR="00070FD7">
        <w:rPr>
          <w:rFonts w:hint="cs"/>
          <w:rtl/>
        </w:rPr>
        <w:t>ی</w:t>
      </w:r>
      <w:r w:rsidRPr="00A11AEC">
        <w:rPr>
          <w:rFonts w:hint="cs"/>
          <w:rtl/>
        </w:rPr>
        <w:t>راد خال</w:t>
      </w:r>
      <w:r w:rsidR="00070FD7">
        <w:rPr>
          <w:rFonts w:hint="cs"/>
          <w:rtl/>
        </w:rPr>
        <w:t>ی</w:t>
      </w:r>
      <w:r w:rsidRPr="00A11AEC">
        <w:rPr>
          <w:rFonts w:hint="cs"/>
          <w:rtl/>
        </w:rPr>
        <w:t xml:space="preserve"> ن</w:t>
      </w:r>
      <w:r w:rsidR="00070FD7">
        <w:rPr>
          <w:rFonts w:hint="cs"/>
          <w:rtl/>
        </w:rPr>
        <w:t>ی</w:t>
      </w:r>
      <w:r w:rsidRPr="00A11AEC">
        <w:rPr>
          <w:rFonts w:hint="cs"/>
          <w:rtl/>
        </w:rPr>
        <w:t>ست، ول</w:t>
      </w:r>
      <w:r w:rsidR="00070FD7">
        <w:rPr>
          <w:rFonts w:hint="cs"/>
          <w:rtl/>
        </w:rPr>
        <w:t>ی</w:t>
      </w:r>
      <w:r w:rsidRPr="00A11AEC">
        <w:rPr>
          <w:rFonts w:hint="cs"/>
          <w:rtl/>
        </w:rPr>
        <w:t xml:space="preserve"> از خوانندگان عز</w:t>
      </w:r>
      <w:r w:rsidR="00070FD7">
        <w:rPr>
          <w:rFonts w:hint="cs"/>
          <w:rtl/>
        </w:rPr>
        <w:t>ی</w:t>
      </w:r>
      <w:r w:rsidRPr="00A11AEC">
        <w:rPr>
          <w:rFonts w:hint="cs"/>
          <w:rtl/>
        </w:rPr>
        <w:t>ز مؤمن و</w:t>
      </w:r>
      <w:r w:rsidR="00B53817">
        <w:rPr>
          <w:rFonts w:hint="cs"/>
          <w:rtl/>
        </w:rPr>
        <w:t xml:space="preserve"> </w:t>
      </w:r>
      <w:r w:rsidRPr="00A11AEC">
        <w:rPr>
          <w:rFonts w:hint="cs"/>
          <w:rtl/>
        </w:rPr>
        <w:t>متعهد و</w:t>
      </w:r>
      <w:r w:rsidR="00B53817">
        <w:rPr>
          <w:rFonts w:hint="cs"/>
          <w:rtl/>
        </w:rPr>
        <w:t xml:space="preserve"> </w:t>
      </w:r>
      <w:r w:rsidRPr="00A11AEC">
        <w:rPr>
          <w:rFonts w:hint="cs"/>
          <w:rtl/>
        </w:rPr>
        <w:t>دلسوز به اسلام و</w:t>
      </w:r>
      <w:r w:rsidR="00B53817">
        <w:rPr>
          <w:rFonts w:hint="cs"/>
          <w:rtl/>
        </w:rPr>
        <w:t xml:space="preserve"> </w:t>
      </w:r>
      <w:r w:rsidRPr="00A11AEC">
        <w:rPr>
          <w:rFonts w:hint="cs"/>
          <w:rtl/>
        </w:rPr>
        <w:t>مسلم</w:t>
      </w:r>
      <w:r w:rsidR="00070FD7">
        <w:rPr>
          <w:rFonts w:hint="cs"/>
          <w:rtl/>
        </w:rPr>
        <w:t>ی</w:t>
      </w:r>
      <w:r w:rsidRPr="00A11AEC">
        <w:rPr>
          <w:rFonts w:hint="cs"/>
          <w:rtl/>
        </w:rPr>
        <w:t>ن پوزش م</w:t>
      </w:r>
      <w:r w:rsidR="00070FD7">
        <w:rPr>
          <w:rFonts w:hint="cs"/>
          <w:rtl/>
        </w:rPr>
        <w:t>ی</w:t>
      </w:r>
      <w:r w:rsidR="00B53817">
        <w:rPr>
          <w:rFonts w:hint="eastAsia"/>
          <w:rtl/>
        </w:rPr>
        <w:t>‌</w:t>
      </w:r>
      <w:r w:rsidRPr="00A11AEC">
        <w:rPr>
          <w:rFonts w:hint="cs"/>
          <w:rtl/>
        </w:rPr>
        <w:t>طلبم و</w:t>
      </w:r>
      <w:r w:rsidR="00B53817">
        <w:rPr>
          <w:rFonts w:hint="cs"/>
          <w:rtl/>
        </w:rPr>
        <w:t xml:space="preserve"> </w:t>
      </w:r>
      <w:r w:rsidRPr="00A11AEC">
        <w:rPr>
          <w:rFonts w:hint="cs"/>
          <w:rtl/>
        </w:rPr>
        <w:t>ام</w:t>
      </w:r>
      <w:r w:rsidR="00070FD7">
        <w:rPr>
          <w:rFonts w:hint="cs"/>
          <w:rtl/>
        </w:rPr>
        <w:t>ی</w:t>
      </w:r>
      <w:r w:rsidRPr="00A11AEC">
        <w:rPr>
          <w:rFonts w:hint="cs"/>
          <w:rtl/>
        </w:rPr>
        <w:t xml:space="preserve">دوارم </w:t>
      </w:r>
      <w:r w:rsidR="00070FD7">
        <w:rPr>
          <w:rFonts w:hint="cs"/>
          <w:rtl/>
        </w:rPr>
        <w:t>ک</w:t>
      </w:r>
      <w:r w:rsidRPr="00A11AEC">
        <w:rPr>
          <w:rFonts w:hint="cs"/>
          <w:rtl/>
        </w:rPr>
        <w:t>ه از صحت و</w:t>
      </w:r>
      <w:r w:rsidR="00B53817">
        <w:rPr>
          <w:rFonts w:hint="cs"/>
          <w:rtl/>
        </w:rPr>
        <w:t xml:space="preserve"> </w:t>
      </w:r>
      <w:r w:rsidRPr="00A11AEC">
        <w:rPr>
          <w:rFonts w:hint="cs"/>
          <w:rtl/>
        </w:rPr>
        <w:t>سقم سند احاد</w:t>
      </w:r>
      <w:r w:rsidR="00070FD7">
        <w:rPr>
          <w:rFonts w:hint="cs"/>
          <w:rtl/>
        </w:rPr>
        <w:t>ی</w:t>
      </w:r>
      <w:r w:rsidRPr="00A11AEC">
        <w:rPr>
          <w:rFonts w:hint="cs"/>
          <w:rtl/>
        </w:rPr>
        <w:t>ث و</w:t>
      </w:r>
      <w:r w:rsidR="00B53817">
        <w:rPr>
          <w:rFonts w:hint="cs"/>
          <w:rtl/>
        </w:rPr>
        <w:t xml:space="preserve"> </w:t>
      </w:r>
      <w:r w:rsidRPr="00A11AEC">
        <w:rPr>
          <w:rFonts w:hint="cs"/>
          <w:rtl/>
        </w:rPr>
        <w:t>از ع</w:t>
      </w:r>
      <w:r w:rsidR="00070FD7">
        <w:rPr>
          <w:rFonts w:hint="cs"/>
          <w:rtl/>
        </w:rPr>
        <w:t>ی</w:t>
      </w:r>
      <w:r w:rsidRPr="00A11AEC">
        <w:rPr>
          <w:rFonts w:hint="cs"/>
          <w:rtl/>
        </w:rPr>
        <w:t>وب ترجمه و</w:t>
      </w:r>
      <w:r w:rsidR="00B53817">
        <w:rPr>
          <w:rFonts w:hint="cs"/>
          <w:rtl/>
        </w:rPr>
        <w:t xml:space="preserve"> </w:t>
      </w:r>
      <w:r w:rsidRPr="00A11AEC">
        <w:rPr>
          <w:rFonts w:hint="cs"/>
          <w:rtl/>
        </w:rPr>
        <w:t>تأل</w:t>
      </w:r>
      <w:r w:rsidR="00070FD7">
        <w:rPr>
          <w:rFonts w:hint="cs"/>
          <w:rtl/>
        </w:rPr>
        <w:t>ی</w:t>
      </w:r>
      <w:r w:rsidRPr="00A11AEC">
        <w:rPr>
          <w:rFonts w:hint="cs"/>
          <w:rtl/>
        </w:rPr>
        <w:t>ف و</w:t>
      </w:r>
      <w:r w:rsidR="00B53817">
        <w:rPr>
          <w:rFonts w:hint="cs"/>
          <w:rtl/>
        </w:rPr>
        <w:t xml:space="preserve"> </w:t>
      </w:r>
      <w:r w:rsidRPr="00A11AEC">
        <w:rPr>
          <w:rFonts w:hint="cs"/>
          <w:rtl/>
        </w:rPr>
        <w:t xml:space="preserve">از </w:t>
      </w:r>
      <w:r w:rsidR="00070FD7">
        <w:rPr>
          <w:rFonts w:hint="cs"/>
          <w:rtl/>
        </w:rPr>
        <w:t>ک</w:t>
      </w:r>
      <w:r w:rsidRPr="00A11AEC">
        <w:rPr>
          <w:rFonts w:hint="cs"/>
          <w:rtl/>
        </w:rPr>
        <w:t>ل</w:t>
      </w:r>
      <w:r w:rsidR="00070FD7">
        <w:rPr>
          <w:rFonts w:hint="cs"/>
          <w:rtl/>
        </w:rPr>
        <w:t>ی</w:t>
      </w:r>
      <w:r w:rsidRPr="00A11AEC">
        <w:rPr>
          <w:rFonts w:hint="cs"/>
          <w:rtl/>
        </w:rPr>
        <w:t>ه اش</w:t>
      </w:r>
      <w:r w:rsidR="00070FD7">
        <w:rPr>
          <w:rFonts w:hint="cs"/>
          <w:rtl/>
        </w:rPr>
        <w:t>ک</w:t>
      </w:r>
      <w:r w:rsidRPr="00A11AEC">
        <w:rPr>
          <w:rFonts w:hint="cs"/>
          <w:rtl/>
        </w:rPr>
        <w:t xml:space="preserve">الات </w:t>
      </w:r>
      <w:r w:rsidR="00070FD7">
        <w:rPr>
          <w:rFonts w:hint="cs"/>
          <w:rtl/>
        </w:rPr>
        <w:t>ک</w:t>
      </w:r>
      <w:r w:rsidRPr="00A11AEC">
        <w:rPr>
          <w:rFonts w:hint="cs"/>
          <w:rtl/>
        </w:rPr>
        <w:t>وچ</w:t>
      </w:r>
      <w:r w:rsidR="00070FD7">
        <w:rPr>
          <w:rFonts w:hint="cs"/>
          <w:rtl/>
        </w:rPr>
        <w:t>ک</w:t>
      </w:r>
      <w:r w:rsidRPr="00A11AEC">
        <w:rPr>
          <w:rFonts w:hint="cs"/>
          <w:rtl/>
        </w:rPr>
        <w:t xml:space="preserve"> و</w:t>
      </w:r>
      <w:r w:rsidR="00B53817">
        <w:rPr>
          <w:rFonts w:hint="cs"/>
          <w:rtl/>
        </w:rPr>
        <w:t xml:space="preserve"> </w:t>
      </w:r>
      <w:r w:rsidRPr="00A11AEC">
        <w:rPr>
          <w:rFonts w:hint="cs"/>
          <w:rtl/>
        </w:rPr>
        <w:t>بزرگ و</w:t>
      </w:r>
      <w:r w:rsidR="00B53817">
        <w:rPr>
          <w:rFonts w:hint="cs"/>
          <w:rtl/>
        </w:rPr>
        <w:t xml:space="preserve"> </w:t>
      </w:r>
      <w:r w:rsidRPr="00A11AEC">
        <w:rPr>
          <w:rFonts w:hint="cs"/>
          <w:rtl/>
        </w:rPr>
        <w:t>انتقادات سازنده و</w:t>
      </w:r>
      <w:r w:rsidR="00B53817">
        <w:rPr>
          <w:rFonts w:hint="cs"/>
          <w:rtl/>
        </w:rPr>
        <w:t xml:space="preserve"> </w:t>
      </w:r>
      <w:r w:rsidR="00333238">
        <w:rPr>
          <w:rFonts w:hint="cs"/>
          <w:rtl/>
        </w:rPr>
        <w:t>رهنما</w:t>
      </w:r>
      <w:r w:rsidR="00070FD7">
        <w:rPr>
          <w:rFonts w:hint="cs"/>
          <w:rtl/>
        </w:rPr>
        <w:t>یی</w:t>
      </w:r>
      <w:r w:rsidR="00333238">
        <w:rPr>
          <w:rFonts w:hint="eastAsia"/>
          <w:rtl/>
        </w:rPr>
        <w:t>‌</w:t>
      </w:r>
      <w:r w:rsidRPr="00A11AEC">
        <w:rPr>
          <w:rFonts w:hint="cs"/>
          <w:rtl/>
        </w:rPr>
        <w:t>ها</w:t>
      </w:r>
      <w:r w:rsidR="00070FD7">
        <w:rPr>
          <w:rFonts w:hint="cs"/>
          <w:rtl/>
        </w:rPr>
        <w:t>ی</w:t>
      </w:r>
      <w:r w:rsidRPr="00A11AEC">
        <w:rPr>
          <w:rFonts w:hint="cs"/>
          <w:rtl/>
        </w:rPr>
        <w:t xml:space="preserve"> سودمند، بنده را آگاه سازند تا با </w:t>
      </w:r>
      <w:r w:rsidR="00070FD7">
        <w:rPr>
          <w:rFonts w:hint="cs"/>
          <w:rtl/>
        </w:rPr>
        <w:t>ی</w:t>
      </w:r>
      <w:r w:rsidRPr="00A11AEC">
        <w:rPr>
          <w:rFonts w:hint="cs"/>
          <w:rtl/>
        </w:rPr>
        <w:t>ار</w:t>
      </w:r>
      <w:r w:rsidR="00070FD7">
        <w:rPr>
          <w:rFonts w:hint="cs"/>
          <w:rtl/>
        </w:rPr>
        <w:t>ی</w:t>
      </w:r>
      <w:r w:rsidRPr="00A11AEC">
        <w:rPr>
          <w:rFonts w:hint="cs"/>
          <w:rtl/>
        </w:rPr>
        <w:t xml:space="preserve"> خداوند ان</w:t>
      </w:r>
      <w:r w:rsidR="00DD63FE">
        <w:rPr>
          <w:rFonts w:hint="eastAsia"/>
          <w:rtl/>
        </w:rPr>
        <w:t>‌</w:t>
      </w:r>
      <w:r w:rsidRPr="00A11AEC">
        <w:rPr>
          <w:rFonts w:hint="cs"/>
          <w:rtl/>
        </w:rPr>
        <w:t>شاء‌الله تعال</w:t>
      </w:r>
      <w:r w:rsidR="00070FD7">
        <w:rPr>
          <w:rFonts w:hint="cs"/>
          <w:rtl/>
        </w:rPr>
        <w:t>ی</w:t>
      </w:r>
      <w:r w:rsidRPr="00A11AEC">
        <w:rPr>
          <w:rFonts w:hint="cs"/>
          <w:rtl/>
        </w:rPr>
        <w:t xml:space="preserve"> در</w:t>
      </w:r>
      <w:r w:rsidR="00333238">
        <w:rPr>
          <w:rFonts w:hint="cs"/>
          <w:rtl/>
        </w:rPr>
        <w:t xml:space="preserve"> چاپ‌ها</w:t>
      </w:r>
      <w:r w:rsidR="00070FD7">
        <w:rPr>
          <w:rFonts w:hint="cs"/>
          <w:rtl/>
        </w:rPr>
        <w:t>ی</w:t>
      </w:r>
      <w:r w:rsidR="00333238">
        <w:rPr>
          <w:rFonts w:hint="cs"/>
          <w:rtl/>
        </w:rPr>
        <w:t xml:space="preserve"> </w:t>
      </w:r>
      <w:r w:rsidRPr="00A11AEC">
        <w:rPr>
          <w:rFonts w:hint="cs"/>
          <w:rtl/>
        </w:rPr>
        <w:t>آ</w:t>
      </w:r>
      <w:r w:rsidR="00070FD7">
        <w:rPr>
          <w:rFonts w:hint="cs"/>
          <w:rtl/>
        </w:rPr>
        <w:t>ی</w:t>
      </w:r>
      <w:r w:rsidRPr="00A11AEC">
        <w:rPr>
          <w:rFonts w:hint="cs"/>
          <w:rtl/>
        </w:rPr>
        <w:t>نده اش</w:t>
      </w:r>
      <w:r w:rsidR="00070FD7">
        <w:rPr>
          <w:rFonts w:hint="cs"/>
          <w:rtl/>
        </w:rPr>
        <w:t>ک</w:t>
      </w:r>
      <w:r w:rsidRPr="00A11AEC">
        <w:rPr>
          <w:rFonts w:hint="cs"/>
          <w:rtl/>
        </w:rPr>
        <w:t>الات و</w:t>
      </w:r>
      <w:r w:rsidR="00333238">
        <w:rPr>
          <w:rFonts w:hint="cs"/>
          <w:rtl/>
        </w:rPr>
        <w:t xml:space="preserve"> نقص‌ها </w:t>
      </w:r>
      <w:r w:rsidRPr="00A11AEC">
        <w:rPr>
          <w:rFonts w:hint="cs"/>
          <w:rtl/>
        </w:rPr>
        <w:t xml:space="preserve">برطرف گردد. </w:t>
      </w:r>
    </w:p>
    <w:p w:rsidR="005C0C6D" w:rsidRDefault="004A4E6A" w:rsidP="009159BE">
      <w:pPr>
        <w:ind w:firstLine="318"/>
        <w:jc w:val="both"/>
        <w:rPr>
          <w:rFonts w:cs="Zar"/>
          <w:rtl/>
        </w:rPr>
      </w:pPr>
      <w:r w:rsidRPr="00333238">
        <w:rPr>
          <w:rStyle w:val="Char2"/>
          <w:rFonts w:hint="cs"/>
          <w:rtl/>
        </w:rPr>
        <w:t>از خداوند بزرگ ام</w:t>
      </w:r>
      <w:r w:rsidR="00070FD7">
        <w:rPr>
          <w:rStyle w:val="Char2"/>
          <w:rFonts w:hint="cs"/>
          <w:rtl/>
        </w:rPr>
        <w:t>ی</w:t>
      </w:r>
      <w:r w:rsidRPr="00333238">
        <w:rPr>
          <w:rStyle w:val="Char2"/>
          <w:rFonts w:hint="cs"/>
          <w:rtl/>
        </w:rPr>
        <w:t>دوارم خدمت هر چند ناچ</w:t>
      </w:r>
      <w:r w:rsidR="00070FD7">
        <w:rPr>
          <w:rStyle w:val="Char2"/>
          <w:rFonts w:hint="cs"/>
          <w:rtl/>
        </w:rPr>
        <w:t>ی</w:t>
      </w:r>
      <w:r w:rsidRPr="00333238">
        <w:rPr>
          <w:rStyle w:val="Char2"/>
          <w:rFonts w:hint="cs"/>
          <w:rtl/>
        </w:rPr>
        <w:t>ز</w:t>
      </w:r>
      <w:r w:rsidR="00070FD7">
        <w:rPr>
          <w:rStyle w:val="Char2"/>
          <w:rFonts w:hint="cs"/>
          <w:rtl/>
        </w:rPr>
        <w:t>ی</w:t>
      </w:r>
      <w:r w:rsidRPr="00333238">
        <w:rPr>
          <w:rStyle w:val="Char2"/>
          <w:rFonts w:hint="cs"/>
          <w:rtl/>
        </w:rPr>
        <w:t xml:space="preserve"> را در رابطه با </w:t>
      </w:r>
      <w:r w:rsidR="00070FD7">
        <w:rPr>
          <w:rStyle w:val="Char2"/>
          <w:rFonts w:hint="cs"/>
          <w:rtl/>
        </w:rPr>
        <w:t>ک</w:t>
      </w:r>
      <w:r w:rsidRPr="00333238">
        <w:rPr>
          <w:rStyle w:val="Char2"/>
          <w:rFonts w:hint="cs"/>
          <w:rtl/>
        </w:rPr>
        <w:t xml:space="preserve">ار خودم </w:t>
      </w:r>
      <w:r w:rsidR="00070FD7">
        <w:rPr>
          <w:rStyle w:val="Char2"/>
          <w:rFonts w:hint="cs"/>
          <w:rtl/>
        </w:rPr>
        <w:t>ک</w:t>
      </w:r>
      <w:r w:rsidRPr="00333238">
        <w:rPr>
          <w:rStyle w:val="Char2"/>
          <w:rFonts w:hint="cs"/>
          <w:rtl/>
        </w:rPr>
        <w:t>ه دعوت و</w:t>
      </w:r>
      <w:r w:rsidR="00B53817" w:rsidRPr="00333238">
        <w:rPr>
          <w:rStyle w:val="Char2"/>
          <w:rFonts w:hint="cs"/>
          <w:rtl/>
        </w:rPr>
        <w:t xml:space="preserve"> </w:t>
      </w:r>
      <w:r w:rsidRPr="00333238">
        <w:rPr>
          <w:rStyle w:val="Char2"/>
          <w:rFonts w:hint="cs"/>
          <w:rtl/>
        </w:rPr>
        <w:t>تبل</w:t>
      </w:r>
      <w:r w:rsidR="00070FD7">
        <w:rPr>
          <w:rStyle w:val="Char2"/>
          <w:rFonts w:hint="cs"/>
          <w:rtl/>
        </w:rPr>
        <w:t>ی</w:t>
      </w:r>
      <w:r w:rsidRPr="00333238">
        <w:rPr>
          <w:rStyle w:val="Char2"/>
          <w:rFonts w:hint="cs"/>
          <w:rtl/>
        </w:rPr>
        <w:t>غ اسلام است انجام داده و</w:t>
      </w:r>
      <w:r w:rsidR="00B53817" w:rsidRPr="00333238">
        <w:rPr>
          <w:rStyle w:val="Char2"/>
          <w:rFonts w:hint="cs"/>
          <w:rtl/>
        </w:rPr>
        <w:t xml:space="preserve"> </w:t>
      </w:r>
      <w:r w:rsidRPr="00333238">
        <w:rPr>
          <w:rStyle w:val="Char2"/>
          <w:rFonts w:hint="cs"/>
          <w:rtl/>
        </w:rPr>
        <w:t>توشه</w:t>
      </w:r>
      <w:r w:rsidR="00B53817" w:rsidRPr="00333238">
        <w:rPr>
          <w:rStyle w:val="Char2"/>
          <w:rFonts w:hint="eastAsia"/>
          <w:rtl/>
        </w:rPr>
        <w:t>‌</w:t>
      </w:r>
      <w:r w:rsidR="005C0C6D" w:rsidRPr="00333238">
        <w:rPr>
          <w:rStyle w:val="Char2"/>
          <w:rFonts w:hint="cs"/>
          <w:rtl/>
        </w:rPr>
        <w:t>ا</w:t>
      </w:r>
      <w:r w:rsidR="00070FD7">
        <w:rPr>
          <w:rStyle w:val="Char2"/>
          <w:rFonts w:hint="cs"/>
          <w:rtl/>
        </w:rPr>
        <w:t>ی</w:t>
      </w:r>
      <w:r w:rsidR="005C0C6D" w:rsidRPr="00333238">
        <w:rPr>
          <w:rStyle w:val="Char2"/>
          <w:rFonts w:hint="cs"/>
          <w:rtl/>
        </w:rPr>
        <w:t xml:space="preserve"> برا</w:t>
      </w:r>
      <w:r w:rsidR="00070FD7">
        <w:rPr>
          <w:rStyle w:val="Char2"/>
          <w:rFonts w:hint="cs"/>
          <w:rtl/>
        </w:rPr>
        <w:t>ی</w:t>
      </w:r>
      <w:r w:rsidR="005C0C6D" w:rsidRPr="00333238">
        <w:rPr>
          <w:rStyle w:val="Char2"/>
          <w:rFonts w:hint="cs"/>
          <w:rtl/>
        </w:rPr>
        <w:t xml:space="preserve"> روز</w:t>
      </w:r>
      <w:r w:rsidR="00070FD7">
        <w:rPr>
          <w:rStyle w:val="Char2"/>
          <w:rFonts w:hint="cs"/>
          <w:rtl/>
        </w:rPr>
        <w:t>ی</w:t>
      </w:r>
      <w:r w:rsidR="005C0C6D" w:rsidRPr="00333238">
        <w:rPr>
          <w:rStyle w:val="Char2"/>
          <w:rFonts w:hint="cs"/>
          <w:rtl/>
        </w:rPr>
        <w:t xml:space="preserve"> </w:t>
      </w:r>
      <w:r w:rsidR="00070FD7">
        <w:rPr>
          <w:rStyle w:val="Char2"/>
          <w:rFonts w:hint="cs"/>
          <w:rtl/>
        </w:rPr>
        <w:t>ک</w:t>
      </w:r>
      <w:r w:rsidR="005C0C6D" w:rsidRPr="00333238">
        <w:rPr>
          <w:rStyle w:val="Char2"/>
          <w:rFonts w:hint="cs"/>
          <w:rtl/>
        </w:rPr>
        <w:t>ه</w:t>
      </w:r>
      <w:r w:rsidR="0053411B">
        <w:rPr>
          <w:rStyle w:val="Char2"/>
          <w:rFonts w:hint="cs"/>
          <w:rtl/>
        </w:rPr>
        <w:t xml:space="preserve"> </w:t>
      </w:r>
      <w:r w:rsidR="0053411B">
        <w:rPr>
          <w:rStyle w:val="Char2"/>
          <w:rFonts w:cs="Traditional Arabic" w:hint="cs"/>
          <w:rtl/>
        </w:rPr>
        <w:t>﴿</w:t>
      </w:r>
      <w:r w:rsidR="009159BE" w:rsidRPr="009216F1">
        <w:rPr>
          <w:rStyle w:val="Char8"/>
          <w:rtl/>
        </w:rPr>
        <w:t>يَوۡمَ لَا يَنفَعُ مَالٞ وَلَا بَنُونَ ٨٨</w:t>
      </w:r>
      <w:r w:rsidR="0053411B">
        <w:rPr>
          <w:rStyle w:val="Char2"/>
          <w:rFonts w:cs="Traditional Arabic" w:hint="cs"/>
          <w:rtl/>
        </w:rPr>
        <w:t>﴾</w:t>
      </w:r>
      <w:r w:rsidR="005C0C6D" w:rsidRPr="00333238">
        <w:rPr>
          <w:rStyle w:val="Char2"/>
          <w:rFonts w:hint="cs"/>
          <w:rtl/>
        </w:rPr>
        <w:t xml:space="preserve"> </w:t>
      </w:r>
      <w:r w:rsidR="00333238" w:rsidRPr="00333238">
        <w:rPr>
          <w:rStyle w:val="Char4"/>
          <w:rFonts w:hint="cs"/>
          <w:rtl/>
        </w:rPr>
        <w:t>[الشعراء: 88]</w:t>
      </w:r>
      <w:r w:rsidR="005C0C6D" w:rsidRPr="00333238">
        <w:rPr>
          <w:rStyle w:val="Char2"/>
          <w:rFonts w:hint="cs"/>
          <w:rtl/>
        </w:rPr>
        <w:t xml:space="preserve"> </w:t>
      </w:r>
      <w:r w:rsidRPr="00333238">
        <w:rPr>
          <w:rStyle w:val="Char2"/>
          <w:rFonts w:hint="cs"/>
          <w:rtl/>
        </w:rPr>
        <w:t xml:space="preserve">اندوخته باشم. </w:t>
      </w:r>
    </w:p>
    <w:p w:rsidR="004A4E6A" w:rsidRPr="00333238" w:rsidRDefault="004A4E6A" w:rsidP="00333238">
      <w:pPr>
        <w:pStyle w:val="a5"/>
        <w:ind w:firstLine="0"/>
        <w:jc w:val="center"/>
        <w:rPr>
          <w:rtl/>
        </w:rPr>
      </w:pPr>
      <w:r w:rsidRPr="00333238">
        <w:rPr>
          <w:rFonts w:hint="cs"/>
          <w:rtl/>
        </w:rPr>
        <w:t>وما ذلك علي الله بعزيز</w:t>
      </w:r>
    </w:p>
    <w:p w:rsidR="00E0329F" w:rsidRDefault="00E0329F" w:rsidP="00E0329F">
      <w:pPr>
        <w:pStyle w:val="a2"/>
        <w:rPr>
          <w:rtl/>
        </w:rPr>
      </w:pPr>
    </w:p>
    <w:p w:rsidR="002C3640" w:rsidRDefault="002C3640" w:rsidP="00E0329F">
      <w:pPr>
        <w:pStyle w:val="a2"/>
        <w:rPr>
          <w:rtl/>
        </w:rPr>
        <w:sectPr w:rsidR="002C3640" w:rsidSect="008F207E">
          <w:headerReference w:type="default" r:id="rId18"/>
          <w:headerReference w:type="first" r:id="rId19"/>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4A4E6A" w:rsidRPr="005C0C6D" w:rsidRDefault="004A4E6A" w:rsidP="00ED4E80">
      <w:pPr>
        <w:pStyle w:val="a"/>
        <w:rPr>
          <w:rtl/>
        </w:rPr>
      </w:pPr>
      <w:bookmarkStart w:id="15" w:name="_Toc281873676"/>
      <w:bookmarkStart w:id="16" w:name="_Toc426966516"/>
      <w:r w:rsidRPr="005C0C6D">
        <w:rPr>
          <w:rFonts w:hint="cs"/>
          <w:rtl/>
        </w:rPr>
        <w:lastRenderedPageBreak/>
        <w:t>اهم</w:t>
      </w:r>
      <w:r w:rsidR="003E731D">
        <w:rPr>
          <w:rFonts w:hint="cs"/>
          <w:rtl/>
        </w:rPr>
        <w:t>ی</w:t>
      </w:r>
      <w:r w:rsidRPr="005C0C6D">
        <w:rPr>
          <w:rFonts w:hint="cs"/>
          <w:rtl/>
        </w:rPr>
        <w:t>ت ن</w:t>
      </w:r>
      <w:r w:rsidR="003E731D">
        <w:rPr>
          <w:rFonts w:hint="cs"/>
          <w:rtl/>
        </w:rPr>
        <w:t>ی</w:t>
      </w:r>
      <w:r w:rsidRPr="005C0C6D">
        <w:rPr>
          <w:rFonts w:hint="cs"/>
          <w:rtl/>
        </w:rPr>
        <w:t>ت در اسلام</w:t>
      </w:r>
      <w:bookmarkEnd w:id="15"/>
      <w:bookmarkEnd w:id="16"/>
    </w:p>
    <w:p w:rsidR="004A4E6A" w:rsidRDefault="004A4E6A" w:rsidP="009159BE">
      <w:pPr>
        <w:pStyle w:val="a2"/>
        <w:rPr>
          <w:rFonts w:ascii="Tahoma" w:hAnsi="Tahoma"/>
          <w:rtl/>
        </w:rPr>
      </w:pPr>
      <w:r w:rsidRPr="00A11AEC">
        <w:rPr>
          <w:rFonts w:hint="cs"/>
          <w:rtl/>
        </w:rPr>
        <w:t>اهم</w:t>
      </w:r>
      <w:r w:rsidR="00070FD7">
        <w:rPr>
          <w:rFonts w:hint="cs"/>
          <w:rtl/>
        </w:rPr>
        <w:t>ی</w:t>
      </w:r>
      <w:r w:rsidRPr="00A11AEC">
        <w:rPr>
          <w:rFonts w:hint="cs"/>
          <w:rtl/>
        </w:rPr>
        <w:t>ت ن</w:t>
      </w:r>
      <w:r w:rsidR="00070FD7">
        <w:rPr>
          <w:rFonts w:hint="cs"/>
          <w:rtl/>
        </w:rPr>
        <w:t>ی</w:t>
      </w:r>
      <w:r w:rsidRPr="00A11AEC">
        <w:rPr>
          <w:rFonts w:hint="cs"/>
          <w:rtl/>
        </w:rPr>
        <w:t>ت از نظر عقل بر ه</w:t>
      </w:r>
      <w:r w:rsidR="00070FD7">
        <w:rPr>
          <w:rFonts w:hint="cs"/>
          <w:rtl/>
        </w:rPr>
        <w:t>ی</w:t>
      </w:r>
      <w:r w:rsidRPr="00A11AEC">
        <w:rPr>
          <w:rFonts w:hint="cs"/>
          <w:rtl/>
        </w:rPr>
        <w:t xml:space="preserve">چ </w:t>
      </w:r>
      <w:r w:rsidR="00070FD7">
        <w:rPr>
          <w:rFonts w:hint="cs"/>
          <w:rtl/>
        </w:rPr>
        <w:t>ک</w:t>
      </w:r>
      <w:r w:rsidRPr="00A11AEC">
        <w:rPr>
          <w:rFonts w:hint="cs"/>
          <w:rtl/>
        </w:rPr>
        <w:t>س مخف</w:t>
      </w:r>
      <w:r w:rsidR="00070FD7">
        <w:rPr>
          <w:rFonts w:hint="cs"/>
          <w:rtl/>
        </w:rPr>
        <w:t>ی</w:t>
      </w:r>
      <w:r w:rsidRPr="00A11AEC">
        <w:rPr>
          <w:rFonts w:hint="cs"/>
          <w:rtl/>
        </w:rPr>
        <w:t xml:space="preserve"> ن</w:t>
      </w:r>
      <w:r w:rsidR="00070FD7">
        <w:rPr>
          <w:rFonts w:hint="cs"/>
          <w:rtl/>
        </w:rPr>
        <w:t>ی</w:t>
      </w:r>
      <w:r w:rsidRPr="00A11AEC">
        <w:rPr>
          <w:rFonts w:hint="cs"/>
          <w:rtl/>
        </w:rPr>
        <w:t>ست</w:t>
      </w:r>
      <w:r w:rsidR="00D523C6">
        <w:rPr>
          <w:rFonts w:hint="cs"/>
          <w:rtl/>
        </w:rPr>
        <w:t>،</w:t>
      </w:r>
      <w:r w:rsidRPr="00A11AEC">
        <w:rPr>
          <w:rFonts w:hint="cs"/>
          <w:rtl/>
        </w:rPr>
        <w:t xml:space="preserve"> ز</w:t>
      </w:r>
      <w:r w:rsidR="00070FD7">
        <w:rPr>
          <w:rFonts w:hint="cs"/>
          <w:rtl/>
        </w:rPr>
        <w:t>ی</w:t>
      </w:r>
      <w:r w:rsidRPr="00A11AEC">
        <w:rPr>
          <w:rFonts w:hint="cs"/>
          <w:rtl/>
        </w:rPr>
        <w:t>را ن</w:t>
      </w:r>
      <w:r w:rsidR="00070FD7">
        <w:rPr>
          <w:rFonts w:hint="cs"/>
          <w:rtl/>
        </w:rPr>
        <w:t>ی</w:t>
      </w:r>
      <w:r w:rsidRPr="00A11AEC">
        <w:rPr>
          <w:rFonts w:hint="cs"/>
          <w:rtl/>
        </w:rPr>
        <w:t>ت از عقل سرچشمه م</w:t>
      </w:r>
      <w:r w:rsidR="00070FD7">
        <w:rPr>
          <w:rFonts w:hint="cs"/>
          <w:rtl/>
        </w:rPr>
        <w:t>ی</w:t>
      </w:r>
      <w:r w:rsidRPr="00A11AEC">
        <w:rPr>
          <w:rFonts w:hint="cs"/>
          <w:rtl/>
        </w:rPr>
        <w:t>گ</w:t>
      </w:r>
      <w:r w:rsidR="00070FD7">
        <w:rPr>
          <w:rFonts w:hint="cs"/>
          <w:rtl/>
        </w:rPr>
        <w:t>ی</w:t>
      </w:r>
      <w:r w:rsidRPr="00A11AEC">
        <w:rPr>
          <w:rFonts w:hint="cs"/>
          <w:rtl/>
        </w:rPr>
        <w:t>رد و</w:t>
      </w:r>
      <w:r w:rsidR="00D523C6">
        <w:rPr>
          <w:rFonts w:hint="cs"/>
          <w:rtl/>
        </w:rPr>
        <w:t xml:space="preserve"> لذا هر</w:t>
      </w:r>
      <w:r w:rsidR="00070FD7">
        <w:rPr>
          <w:rFonts w:hint="cs"/>
          <w:rtl/>
        </w:rPr>
        <w:t>ک</w:t>
      </w:r>
      <w:r w:rsidRPr="00A11AEC">
        <w:rPr>
          <w:rFonts w:hint="cs"/>
          <w:rtl/>
        </w:rPr>
        <w:t xml:space="preserve">س </w:t>
      </w:r>
      <w:r w:rsidR="00070FD7">
        <w:rPr>
          <w:rFonts w:hint="cs"/>
          <w:rtl/>
        </w:rPr>
        <w:t>ک</w:t>
      </w:r>
      <w:r w:rsidRPr="00A11AEC">
        <w:rPr>
          <w:rFonts w:hint="cs"/>
          <w:rtl/>
        </w:rPr>
        <w:t>ه از نظر عقل و</w:t>
      </w:r>
      <w:r w:rsidR="00D523C6">
        <w:rPr>
          <w:rFonts w:hint="cs"/>
          <w:rtl/>
        </w:rPr>
        <w:t xml:space="preserve"> </w:t>
      </w:r>
      <w:r w:rsidRPr="00A11AEC">
        <w:rPr>
          <w:rFonts w:hint="cs"/>
          <w:rtl/>
        </w:rPr>
        <w:t>خرد ضع</w:t>
      </w:r>
      <w:r w:rsidR="00070FD7">
        <w:rPr>
          <w:rFonts w:hint="cs"/>
          <w:rtl/>
        </w:rPr>
        <w:t>ی</w:t>
      </w:r>
      <w:r w:rsidRPr="00A11AEC">
        <w:rPr>
          <w:rFonts w:hint="cs"/>
          <w:rtl/>
        </w:rPr>
        <w:t>ف و</w:t>
      </w:r>
      <w:r w:rsidR="00D523C6">
        <w:rPr>
          <w:rFonts w:hint="cs"/>
          <w:rtl/>
        </w:rPr>
        <w:t xml:space="preserve"> </w:t>
      </w:r>
      <w:r w:rsidRPr="00A11AEC">
        <w:rPr>
          <w:rFonts w:hint="cs"/>
          <w:rtl/>
        </w:rPr>
        <w:t>ناتوان است بر اعمال و</w:t>
      </w:r>
      <w:r w:rsidR="00D523C6">
        <w:rPr>
          <w:rFonts w:hint="cs"/>
          <w:rtl/>
        </w:rPr>
        <w:t xml:space="preserve"> </w:t>
      </w:r>
      <w:r w:rsidR="00070FD7">
        <w:rPr>
          <w:rFonts w:hint="cs"/>
          <w:rtl/>
        </w:rPr>
        <w:t>ک</w:t>
      </w:r>
      <w:r w:rsidRPr="00A11AEC">
        <w:rPr>
          <w:rFonts w:hint="cs"/>
          <w:rtl/>
        </w:rPr>
        <w:t>ردار او ه</w:t>
      </w:r>
      <w:r w:rsidR="00070FD7">
        <w:rPr>
          <w:rFonts w:hint="cs"/>
          <w:rtl/>
        </w:rPr>
        <w:t>ی</w:t>
      </w:r>
      <w:r w:rsidRPr="00A11AEC">
        <w:rPr>
          <w:rFonts w:hint="cs"/>
          <w:rtl/>
        </w:rPr>
        <w:t>چگونه اثر</w:t>
      </w:r>
      <w:r w:rsidR="00070FD7">
        <w:rPr>
          <w:rFonts w:hint="cs"/>
          <w:rtl/>
        </w:rPr>
        <w:t>ی</w:t>
      </w:r>
      <w:r w:rsidRPr="00A11AEC">
        <w:rPr>
          <w:rFonts w:hint="cs"/>
          <w:rtl/>
        </w:rPr>
        <w:t xml:space="preserve"> مرتب نم</w:t>
      </w:r>
      <w:r w:rsidR="00070FD7">
        <w:rPr>
          <w:rFonts w:hint="cs"/>
          <w:rtl/>
        </w:rPr>
        <w:t>ی</w:t>
      </w:r>
      <w:r w:rsidR="00D523C6">
        <w:rPr>
          <w:rFonts w:hint="eastAsia"/>
          <w:rtl/>
        </w:rPr>
        <w:t>‌</w:t>
      </w:r>
      <w:r w:rsidRPr="00A11AEC">
        <w:rPr>
          <w:rFonts w:hint="cs"/>
          <w:rtl/>
        </w:rPr>
        <w:t>شود و</w:t>
      </w:r>
      <w:r w:rsidR="00D523C6">
        <w:rPr>
          <w:rFonts w:hint="cs"/>
          <w:rtl/>
        </w:rPr>
        <w:t xml:space="preserve"> </w:t>
      </w:r>
      <w:r w:rsidRPr="00A11AEC">
        <w:rPr>
          <w:rFonts w:hint="cs"/>
          <w:rtl/>
        </w:rPr>
        <w:t>بنابرا</w:t>
      </w:r>
      <w:r w:rsidR="00070FD7">
        <w:rPr>
          <w:rFonts w:hint="cs"/>
          <w:rtl/>
        </w:rPr>
        <w:t>ی</w:t>
      </w:r>
      <w:r w:rsidRPr="00A11AEC">
        <w:rPr>
          <w:rFonts w:hint="cs"/>
          <w:rtl/>
        </w:rPr>
        <w:t>ن اگر از مجنون و</w:t>
      </w:r>
      <w:r w:rsidR="00D523C6">
        <w:rPr>
          <w:rFonts w:hint="cs"/>
          <w:rtl/>
        </w:rPr>
        <w:t xml:space="preserve"> </w:t>
      </w:r>
      <w:r w:rsidRPr="00A11AEC">
        <w:rPr>
          <w:rFonts w:hint="cs"/>
          <w:rtl/>
        </w:rPr>
        <w:t>د</w:t>
      </w:r>
      <w:r w:rsidR="00070FD7">
        <w:rPr>
          <w:rFonts w:hint="cs"/>
          <w:rtl/>
        </w:rPr>
        <w:t>ی</w:t>
      </w:r>
      <w:r w:rsidRPr="00A11AEC">
        <w:rPr>
          <w:rFonts w:hint="cs"/>
          <w:rtl/>
        </w:rPr>
        <w:t>وانه و</w:t>
      </w:r>
      <w:r w:rsidR="00D523C6">
        <w:rPr>
          <w:rFonts w:hint="cs"/>
          <w:rtl/>
        </w:rPr>
        <w:t xml:space="preserve"> </w:t>
      </w:r>
      <w:r w:rsidR="00070FD7">
        <w:rPr>
          <w:rFonts w:hint="cs"/>
          <w:rtl/>
        </w:rPr>
        <w:t>ک</w:t>
      </w:r>
      <w:r w:rsidRPr="00A11AEC">
        <w:rPr>
          <w:rFonts w:hint="cs"/>
          <w:rtl/>
        </w:rPr>
        <w:t>ود</w:t>
      </w:r>
      <w:r w:rsidR="00070FD7">
        <w:rPr>
          <w:rFonts w:hint="cs"/>
          <w:rtl/>
        </w:rPr>
        <w:t>ک</w:t>
      </w:r>
      <w:r w:rsidRPr="00A11AEC">
        <w:rPr>
          <w:rFonts w:hint="cs"/>
          <w:rtl/>
        </w:rPr>
        <w:t xml:space="preserve"> عمل</w:t>
      </w:r>
      <w:r w:rsidR="00070FD7">
        <w:rPr>
          <w:rFonts w:hint="cs"/>
          <w:rtl/>
        </w:rPr>
        <w:t>ی</w:t>
      </w:r>
      <w:r w:rsidRPr="00A11AEC">
        <w:rPr>
          <w:rFonts w:hint="cs"/>
          <w:rtl/>
        </w:rPr>
        <w:t xml:space="preserve"> سر زد، هرگز موجب پاداش </w:t>
      </w:r>
      <w:r w:rsidR="00070FD7">
        <w:rPr>
          <w:rFonts w:hint="cs"/>
          <w:rtl/>
        </w:rPr>
        <w:t>ی</w:t>
      </w:r>
      <w:r w:rsidRPr="00A11AEC">
        <w:rPr>
          <w:rFonts w:hint="cs"/>
          <w:rtl/>
        </w:rPr>
        <w:t>ا مجازات نم</w:t>
      </w:r>
      <w:r w:rsidR="00070FD7">
        <w:rPr>
          <w:rFonts w:hint="cs"/>
          <w:rtl/>
        </w:rPr>
        <w:t>ی</w:t>
      </w:r>
      <w:r w:rsidR="00D523C6">
        <w:rPr>
          <w:rFonts w:hint="eastAsia"/>
          <w:rtl/>
        </w:rPr>
        <w:t>‌</w:t>
      </w:r>
      <w:r w:rsidRPr="00A11AEC">
        <w:rPr>
          <w:rFonts w:hint="cs"/>
          <w:rtl/>
        </w:rPr>
        <w:t>گردد، چون عمل او بدون ن</w:t>
      </w:r>
      <w:r w:rsidR="00070FD7">
        <w:rPr>
          <w:rFonts w:hint="cs"/>
          <w:rtl/>
        </w:rPr>
        <w:t>ی</w:t>
      </w:r>
      <w:r w:rsidRPr="00A11AEC">
        <w:rPr>
          <w:rFonts w:hint="cs"/>
          <w:rtl/>
        </w:rPr>
        <w:t>ت و</w:t>
      </w:r>
      <w:r w:rsidR="00D523C6">
        <w:rPr>
          <w:rFonts w:hint="cs"/>
          <w:rtl/>
        </w:rPr>
        <w:t xml:space="preserve"> </w:t>
      </w:r>
      <w:r w:rsidRPr="00A11AEC">
        <w:rPr>
          <w:rFonts w:hint="cs"/>
          <w:rtl/>
        </w:rPr>
        <w:t xml:space="preserve">اراده </w:t>
      </w:r>
      <w:r w:rsidR="00070FD7">
        <w:rPr>
          <w:rFonts w:hint="cs"/>
          <w:rtl/>
        </w:rPr>
        <w:t>ک</w:t>
      </w:r>
      <w:r w:rsidRPr="00A11AEC">
        <w:rPr>
          <w:rFonts w:hint="cs"/>
          <w:rtl/>
        </w:rPr>
        <w:t>ه از آثار و</w:t>
      </w:r>
      <w:r w:rsidR="00D523C6">
        <w:rPr>
          <w:rFonts w:hint="cs"/>
          <w:rtl/>
        </w:rPr>
        <w:t xml:space="preserve"> </w:t>
      </w:r>
      <w:r w:rsidRPr="00A11AEC">
        <w:rPr>
          <w:rFonts w:hint="cs"/>
          <w:rtl/>
        </w:rPr>
        <w:t>نتا</w:t>
      </w:r>
      <w:r w:rsidR="00070FD7">
        <w:rPr>
          <w:rFonts w:hint="cs"/>
          <w:rtl/>
        </w:rPr>
        <w:t>ی</w:t>
      </w:r>
      <w:r w:rsidRPr="00A11AEC">
        <w:rPr>
          <w:rFonts w:hint="cs"/>
          <w:rtl/>
        </w:rPr>
        <w:t>ج عقل است صورت پذ</w:t>
      </w:r>
      <w:r w:rsidR="00070FD7">
        <w:rPr>
          <w:rFonts w:hint="cs"/>
          <w:rtl/>
        </w:rPr>
        <w:t>ی</w:t>
      </w:r>
      <w:r w:rsidRPr="00A11AEC">
        <w:rPr>
          <w:rFonts w:hint="cs"/>
          <w:rtl/>
        </w:rPr>
        <w:t>رفته است و</w:t>
      </w:r>
      <w:r w:rsidR="00D523C6">
        <w:rPr>
          <w:rFonts w:hint="cs"/>
          <w:rtl/>
        </w:rPr>
        <w:t xml:space="preserve"> </w:t>
      </w:r>
      <w:r w:rsidRPr="00A11AEC">
        <w:rPr>
          <w:rFonts w:hint="cs"/>
          <w:rtl/>
        </w:rPr>
        <w:t>تقاضا</w:t>
      </w:r>
      <w:r w:rsidR="00070FD7">
        <w:rPr>
          <w:rFonts w:hint="cs"/>
          <w:rtl/>
        </w:rPr>
        <w:t>ی</w:t>
      </w:r>
      <w:r w:rsidRPr="00A11AEC">
        <w:rPr>
          <w:rFonts w:hint="cs"/>
          <w:rtl/>
        </w:rPr>
        <w:t xml:space="preserve"> عقل و</w:t>
      </w:r>
      <w:r w:rsidR="00D523C6">
        <w:rPr>
          <w:rFonts w:hint="cs"/>
          <w:rtl/>
        </w:rPr>
        <w:t xml:space="preserve"> </w:t>
      </w:r>
      <w:r w:rsidRPr="00A11AEC">
        <w:rPr>
          <w:rFonts w:hint="cs"/>
          <w:rtl/>
        </w:rPr>
        <w:t>خرد هم</w:t>
      </w:r>
      <w:r w:rsidR="00070FD7">
        <w:rPr>
          <w:rFonts w:hint="cs"/>
          <w:rtl/>
        </w:rPr>
        <w:t>ی</w:t>
      </w:r>
      <w:r w:rsidRPr="00A11AEC">
        <w:rPr>
          <w:rFonts w:hint="cs"/>
          <w:rtl/>
        </w:rPr>
        <w:t xml:space="preserve">ن است </w:t>
      </w:r>
      <w:r w:rsidR="00070FD7">
        <w:rPr>
          <w:rFonts w:hint="cs"/>
          <w:rtl/>
        </w:rPr>
        <w:t>ک</w:t>
      </w:r>
      <w:r w:rsidRPr="00A11AEC">
        <w:rPr>
          <w:rFonts w:hint="cs"/>
          <w:rtl/>
        </w:rPr>
        <w:t>ه برا</w:t>
      </w:r>
      <w:r w:rsidR="00070FD7">
        <w:rPr>
          <w:rFonts w:hint="cs"/>
          <w:rtl/>
        </w:rPr>
        <w:t>ی</w:t>
      </w:r>
      <w:r w:rsidRPr="00A11AEC">
        <w:rPr>
          <w:rFonts w:hint="cs"/>
          <w:rtl/>
        </w:rPr>
        <w:t xml:space="preserve"> استح</w:t>
      </w:r>
      <w:r w:rsidR="00070FD7">
        <w:rPr>
          <w:rFonts w:hint="cs"/>
          <w:rtl/>
        </w:rPr>
        <w:t>ک</w:t>
      </w:r>
      <w:r w:rsidRPr="00A11AEC">
        <w:rPr>
          <w:rFonts w:hint="cs"/>
          <w:rtl/>
        </w:rPr>
        <w:t>ام هر چ</w:t>
      </w:r>
      <w:r w:rsidR="00070FD7">
        <w:rPr>
          <w:rFonts w:hint="cs"/>
          <w:rtl/>
        </w:rPr>
        <w:t>ی</w:t>
      </w:r>
      <w:r w:rsidRPr="00A11AEC">
        <w:rPr>
          <w:rFonts w:hint="cs"/>
          <w:rtl/>
        </w:rPr>
        <w:t>ز</w:t>
      </w:r>
      <w:r w:rsidR="00070FD7">
        <w:rPr>
          <w:rFonts w:hint="cs"/>
          <w:rtl/>
        </w:rPr>
        <w:t>ی</w:t>
      </w:r>
      <w:r w:rsidRPr="00A11AEC">
        <w:rPr>
          <w:rFonts w:hint="cs"/>
          <w:rtl/>
        </w:rPr>
        <w:t xml:space="preserve"> استح</w:t>
      </w:r>
      <w:r w:rsidR="00070FD7">
        <w:rPr>
          <w:rFonts w:hint="cs"/>
          <w:rtl/>
        </w:rPr>
        <w:t>ک</w:t>
      </w:r>
      <w:r w:rsidRPr="00A11AEC">
        <w:rPr>
          <w:rFonts w:hint="cs"/>
          <w:rtl/>
        </w:rPr>
        <w:t>ام مواد اول</w:t>
      </w:r>
      <w:r w:rsidR="00070FD7">
        <w:rPr>
          <w:rFonts w:hint="cs"/>
          <w:rtl/>
        </w:rPr>
        <w:t>ی</w:t>
      </w:r>
      <w:r w:rsidRPr="00A11AEC">
        <w:rPr>
          <w:rFonts w:hint="cs"/>
          <w:rtl/>
        </w:rPr>
        <w:t xml:space="preserve">ه </w:t>
      </w:r>
      <w:r w:rsidR="00070FD7">
        <w:rPr>
          <w:rFonts w:hint="cs"/>
          <w:rtl/>
        </w:rPr>
        <w:t>ک</w:t>
      </w:r>
      <w:r w:rsidRPr="00A11AEC">
        <w:rPr>
          <w:rFonts w:hint="cs"/>
          <w:rtl/>
        </w:rPr>
        <w:t>ه ز</w:t>
      </w:r>
      <w:r w:rsidR="00070FD7">
        <w:rPr>
          <w:rFonts w:hint="cs"/>
          <w:rtl/>
        </w:rPr>
        <w:t>ی</w:t>
      </w:r>
      <w:r w:rsidRPr="00A11AEC">
        <w:rPr>
          <w:rFonts w:hint="cs"/>
          <w:rtl/>
        </w:rPr>
        <w:t>ر بنا</w:t>
      </w:r>
      <w:r w:rsidR="00577D3D">
        <w:rPr>
          <w:rFonts w:hint="cs"/>
          <w:rtl/>
        </w:rPr>
        <w:t xml:space="preserve"> به شمار</w:t>
      </w:r>
      <w:r w:rsidRPr="00A11AEC">
        <w:rPr>
          <w:rFonts w:hint="cs"/>
          <w:rtl/>
        </w:rPr>
        <w:t xml:space="preserve"> م</w:t>
      </w:r>
      <w:r w:rsidR="00070FD7">
        <w:rPr>
          <w:rFonts w:hint="cs"/>
          <w:rtl/>
        </w:rPr>
        <w:t>ی</w:t>
      </w:r>
      <w:r w:rsidR="00D523C6">
        <w:rPr>
          <w:rFonts w:hint="eastAsia"/>
          <w:rtl/>
        </w:rPr>
        <w:t>‌</w:t>
      </w:r>
      <w:r w:rsidRPr="00A11AEC">
        <w:rPr>
          <w:rFonts w:hint="cs"/>
          <w:rtl/>
        </w:rPr>
        <w:t>روند، لازم و</w:t>
      </w:r>
      <w:r w:rsidR="00D523C6">
        <w:rPr>
          <w:rFonts w:hint="cs"/>
          <w:rtl/>
        </w:rPr>
        <w:t xml:space="preserve"> </w:t>
      </w:r>
      <w:r w:rsidRPr="00A11AEC">
        <w:rPr>
          <w:rFonts w:hint="cs"/>
          <w:rtl/>
        </w:rPr>
        <w:t>ضرور</w:t>
      </w:r>
      <w:r w:rsidR="00070FD7">
        <w:rPr>
          <w:rFonts w:hint="cs"/>
          <w:rtl/>
        </w:rPr>
        <w:t>ی</w:t>
      </w:r>
      <w:r w:rsidRPr="00A11AEC">
        <w:rPr>
          <w:rFonts w:hint="cs"/>
          <w:rtl/>
        </w:rPr>
        <w:t xml:space="preserve"> است و</w:t>
      </w:r>
      <w:r w:rsidR="00D523C6">
        <w:rPr>
          <w:rFonts w:hint="cs"/>
          <w:rtl/>
        </w:rPr>
        <w:t xml:space="preserve"> </w:t>
      </w:r>
      <w:r w:rsidRPr="00A11AEC">
        <w:rPr>
          <w:rFonts w:hint="cs"/>
          <w:rtl/>
        </w:rPr>
        <w:t>در اسلام ز</w:t>
      </w:r>
      <w:r w:rsidR="00070FD7">
        <w:rPr>
          <w:rFonts w:hint="cs"/>
          <w:rtl/>
        </w:rPr>
        <w:t>ی</w:t>
      </w:r>
      <w:r w:rsidRPr="00A11AEC">
        <w:rPr>
          <w:rFonts w:hint="cs"/>
          <w:rtl/>
        </w:rPr>
        <w:t>ر بنا</w:t>
      </w:r>
      <w:r w:rsidR="00070FD7">
        <w:rPr>
          <w:rFonts w:hint="cs"/>
          <w:rtl/>
        </w:rPr>
        <w:t>ی</w:t>
      </w:r>
      <w:r w:rsidRPr="00A11AEC">
        <w:rPr>
          <w:rFonts w:hint="cs"/>
          <w:rtl/>
        </w:rPr>
        <w:t xml:space="preserve"> تمام اعمال قلب</w:t>
      </w:r>
      <w:r w:rsidR="00070FD7">
        <w:rPr>
          <w:rFonts w:hint="cs"/>
          <w:rtl/>
        </w:rPr>
        <w:t>ی</w:t>
      </w:r>
      <w:r w:rsidRPr="00A11AEC">
        <w:rPr>
          <w:rFonts w:hint="cs"/>
          <w:rtl/>
        </w:rPr>
        <w:t xml:space="preserve"> و</w:t>
      </w:r>
      <w:r w:rsidR="00D523C6">
        <w:rPr>
          <w:rFonts w:hint="cs"/>
          <w:rtl/>
        </w:rPr>
        <w:t xml:space="preserve"> </w:t>
      </w:r>
      <w:r w:rsidRPr="00A11AEC">
        <w:rPr>
          <w:rFonts w:hint="cs"/>
          <w:rtl/>
        </w:rPr>
        <w:t>بدن</w:t>
      </w:r>
      <w:r w:rsidR="00070FD7">
        <w:rPr>
          <w:rFonts w:hint="cs"/>
          <w:rtl/>
        </w:rPr>
        <w:t>ی</w:t>
      </w:r>
      <w:r w:rsidRPr="00A11AEC">
        <w:rPr>
          <w:rFonts w:hint="cs"/>
          <w:rtl/>
        </w:rPr>
        <w:t xml:space="preserve"> بر خلوص ن</w:t>
      </w:r>
      <w:r w:rsidR="00070FD7">
        <w:rPr>
          <w:rFonts w:hint="cs"/>
          <w:rtl/>
        </w:rPr>
        <w:t>ی</w:t>
      </w:r>
      <w:r w:rsidRPr="00A11AEC">
        <w:rPr>
          <w:rFonts w:hint="cs"/>
          <w:rtl/>
        </w:rPr>
        <w:t>ت استوار است، اگر ن</w:t>
      </w:r>
      <w:r w:rsidR="00070FD7">
        <w:rPr>
          <w:rFonts w:hint="cs"/>
          <w:rtl/>
        </w:rPr>
        <w:t>ی</w:t>
      </w:r>
      <w:r w:rsidRPr="00A11AEC">
        <w:rPr>
          <w:rFonts w:hint="cs"/>
          <w:rtl/>
        </w:rPr>
        <w:t>ت خالصانه نباشد ش</w:t>
      </w:r>
      <w:r w:rsidR="00070FD7">
        <w:rPr>
          <w:rFonts w:hint="cs"/>
          <w:rtl/>
        </w:rPr>
        <w:t>ک</w:t>
      </w:r>
      <w:r w:rsidRPr="00A11AEC">
        <w:rPr>
          <w:rFonts w:hint="cs"/>
          <w:rtl/>
        </w:rPr>
        <w:t>ل و</w:t>
      </w:r>
      <w:r w:rsidR="00D523C6">
        <w:rPr>
          <w:rFonts w:hint="cs"/>
          <w:rtl/>
        </w:rPr>
        <w:t xml:space="preserve"> </w:t>
      </w:r>
      <w:r w:rsidRPr="00A11AEC">
        <w:rPr>
          <w:rFonts w:hint="cs"/>
          <w:rtl/>
        </w:rPr>
        <w:t>صورت ظاهر</w:t>
      </w:r>
      <w:r w:rsidR="00070FD7">
        <w:rPr>
          <w:rFonts w:hint="cs"/>
          <w:rtl/>
        </w:rPr>
        <w:t>ی</w:t>
      </w:r>
      <w:r w:rsidRPr="00A11AEC">
        <w:rPr>
          <w:rFonts w:hint="cs"/>
          <w:rtl/>
        </w:rPr>
        <w:t xml:space="preserve"> فر</w:t>
      </w:r>
      <w:r w:rsidR="00070FD7">
        <w:rPr>
          <w:rFonts w:hint="cs"/>
          <w:rtl/>
        </w:rPr>
        <w:t>ی</w:t>
      </w:r>
      <w:r w:rsidRPr="00A11AEC">
        <w:rPr>
          <w:rFonts w:hint="cs"/>
          <w:rtl/>
        </w:rPr>
        <w:t>بنده اعمال همچون انار و</w:t>
      </w:r>
      <w:r w:rsidR="00D523C6">
        <w:rPr>
          <w:rFonts w:hint="cs"/>
          <w:rtl/>
        </w:rPr>
        <w:t xml:space="preserve"> </w:t>
      </w:r>
      <w:r w:rsidRPr="00A11AEC">
        <w:rPr>
          <w:rFonts w:hint="cs"/>
          <w:rtl/>
        </w:rPr>
        <w:t>س</w:t>
      </w:r>
      <w:r w:rsidR="00070FD7">
        <w:rPr>
          <w:rFonts w:hint="cs"/>
          <w:rtl/>
        </w:rPr>
        <w:t>ی</w:t>
      </w:r>
      <w:r w:rsidRPr="00A11AEC">
        <w:rPr>
          <w:rFonts w:hint="cs"/>
          <w:rtl/>
        </w:rPr>
        <w:t>ب پوس</w:t>
      </w:r>
      <w:r w:rsidR="00070FD7">
        <w:rPr>
          <w:rFonts w:hint="cs"/>
          <w:rtl/>
        </w:rPr>
        <w:t>ی</w:t>
      </w:r>
      <w:r w:rsidRPr="00A11AEC">
        <w:rPr>
          <w:rFonts w:hint="cs"/>
          <w:rtl/>
        </w:rPr>
        <w:t>ده</w:t>
      </w:r>
      <w:r w:rsidR="00D523C6">
        <w:rPr>
          <w:rFonts w:hint="eastAsia"/>
          <w:rtl/>
        </w:rPr>
        <w:t>‌</w:t>
      </w:r>
      <w:r w:rsidRPr="00A11AEC">
        <w:rPr>
          <w:rFonts w:hint="cs"/>
          <w:rtl/>
        </w:rPr>
        <w:t>ا</w:t>
      </w:r>
      <w:r w:rsidR="00070FD7">
        <w:rPr>
          <w:rFonts w:hint="cs"/>
          <w:rtl/>
        </w:rPr>
        <w:t>ی</w:t>
      </w:r>
      <w:r w:rsidRPr="00A11AEC">
        <w:rPr>
          <w:rFonts w:hint="cs"/>
          <w:rtl/>
        </w:rPr>
        <w:t xml:space="preserve"> م</w:t>
      </w:r>
      <w:r w:rsidR="00070FD7">
        <w:rPr>
          <w:rFonts w:hint="cs"/>
          <w:rtl/>
        </w:rPr>
        <w:t>ی</w:t>
      </w:r>
      <w:r w:rsidR="00D523C6">
        <w:rPr>
          <w:rFonts w:hint="eastAsia"/>
          <w:rtl/>
        </w:rPr>
        <w:t>‌</w:t>
      </w:r>
      <w:r w:rsidRPr="00A11AEC">
        <w:rPr>
          <w:rFonts w:hint="cs"/>
          <w:rtl/>
        </w:rPr>
        <w:t xml:space="preserve">ماند </w:t>
      </w:r>
      <w:r w:rsidR="00070FD7">
        <w:rPr>
          <w:rFonts w:hint="cs"/>
          <w:rtl/>
        </w:rPr>
        <w:t>ک</w:t>
      </w:r>
      <w:r w:rsidRPr="00A11AEC">
        <w:rPr>
          <w:rFonts w:hint="cs"/>
          <w:rtl/>
        </w:rPr>
        <w:t xml:space="preserve">ه ظاهرش جلب توجه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xml:space="preserve"> ول</w:t>
      </w:r>
      <w:r w:rsidR="00070FD7">
        <w:rPr>
          <w:rFonts w:hint="cs"/>
          <w:rtl/>
        </w:rPr>
        <w:t>ی</w:t>
      </w:r>
      <w:r w:rsidRPr="00A11AEC">
        <w:rPr>
          <w:rFonts w:hint="cs"/>
          <w:rtl/>
        </w:rPr>
        <w:t xml:space="preserve"> چون در داخل پوس</w:t>
      </w:r>
      <w:r w:rsidR="00070FD7">
        <w:rPr>
          <w:rFonts w:hint="cs"/>
          <w:rtl/>
        </w:rPr>
        <w:t>ی</w:t>
      </w:r>
      <w:r w:rsidRPr="00A11AEC">
        <w:rPr>
          <w:rFonts w:hint="cs"/>
          <w:rtl/>
        </w:rPr>
        <w:t>ده است قابل استف</w:t>
      </w:r>
      <w:r w:rsidR="00D523C6">
        <w:rPr>
          <w:rFonts w:hint="cs"/>
          <w:rtl/>
        </w:rPr>
        <w:t>اده ن</w:t>
      </w:r>
      <w:r w:rsidR="00070FD7">
        <w:rPr>
          <w:rFonts w:hint="cs"/>
          <w:rtl/>
        </w:rPr>
        <w:t>ی</w:t>
      </w:r>
      <w:r w:rsidR="00D523C6">
        <w:rPr>
          <w:rFonts w:hint="cs"/>
          <w:rtl/>
        </w:rPr>
        <w:t>ست، بنابرا</w:t>
      </w:r>
      <w:r w:rsidR="00070FD7">
        <w:rPr>
          <w:rFonts w:hint="cs"/>
          <w:rtl/>
        </w:rPr>
        <w:t>ی</w:t>
      </w:r>
      <w:r w:rsidR="00D523C6">
        <w:rPr>
          <w:rFonts w:hint="cs"/>
          <w:rtl/>
        </w:rPr>
        <w:t>ن شخص مسلمان مؤ</w:t>
      </w:r>
      <w:r w:rsidRPr="00A11AEC">
        <w:rPr>
          <w:rFonts w:hint="cs"/>
          <w:rtl/>
        </w:rPr>
        <w:t>ظف است تمام اعمال قلب</w:t>
      </w:r>
      <w:r w:rsidR="00070FD7">
        <w:rPr>
          <w:rFonts w:hint="cs"/>
          <w:rtl/>
        </w:rPr>
        <w:t>ی</w:t>
      </w:r>
      <w:r w:rsidRPr="00A11AEC">
        <w:rPr>
          <w:rFonts w:hint="cs"/>
          <w:rtl/>
        </w:rPr>
        <w:t xml:space="preserve"> و</w:t>
      </w:r>
      <w:r w:rsidR="00D523C6">
        <w:rPr>
          <w:rFonts w:hint="cs"/>
          <w:rtl/>
        </w:rPr>
        <w:t xml:space="preserve"> </w:t>
      </w:r>
      <w:r w:rsidRPr="00A11AEC">
        <w:rPr>
          <w:rFonts w:hint="cs"/>
          <w:rtl/>
        </w:rPr>
        <w:t>بدن</w:t>
      </w:r>
      <w:r w:rsidR="00070FD7">
        <w:rPr>
          <w:rFonts w:hint="cs"/>
          <w:rtl/>
        </w:rPr>
        <w:t>ی</w:t>
      </w:r>
      <w:r w:rsidRPr="00A11AEC">
        <w:rPr>
          <w:rFonts w:hint="cs"/>
          <w:rtl/>
        </w:rPr>
        <w:t xml:space="preserve"> خو</w:t>
      </w:r>
      <w:r w:rsidR="00070FD7">
        <w:rPr>
          <w:rFonts w:hint="cs"/>
          <w:rtl/>
        </w:rPr>
        <w:t>ی</w:t>
      </w:r>
      <w:r w:rsidRPr="00A11AEC">
        <w:rPr>
          <w:rFonts w:hint="cs"/>
          <w:rtl/>
        </w:rPr>
        <w:t>ش را از انگ</w:t>
      </w:r>
      <w:r w:rsidR="00070FD7">
        <w:rPr>
          <w:rFonts w:hint="cs"/>
          <w:rtl/>
        </w:rPr>
        <w:t>ی</w:t>
      </w:r>
      <w:r w:rsidRPr="00A11AEC">
        <w:rPr>
          <w:rFonts w:hint="cs"/>
          <w:rtl/>
        </w:rPr>
        <w:t>زه ها</w:t>
      </w:r>
      <w:r w:rsidR="00070FD7">
        <w:rPr>
          <w:rFonts w:hint="cs"/>
          <w:rtl/>
        </w:rPr>
        <w:t>ی</w:t>
      </w:r>
      <w:r w:rsidRPr="00A11AEC">
        <w:rPr>
          <w:rFonts w:hint="cs"/>
          <w:rtl/>
        </w:rPr>
        <w:t xml:space="preserve"> غ</w:t>
      </w:r>
      <w:r w:rsidR="00070FD7">
        <w:rPr>
          <w:rFonts w:hint="cs"/>
          <w:rtl/>
        </w:rPr>
        <w:t>ی</w:t>
      </w:r>
      <w:r w:rsidRPr="00A11AEC">
        <w:rPr>
          <w:rFonts w:hint="cs"/>
          <w:rtl/>
        </w:rPr>
        <w:t>ر اله</w:t>
      </w:r>
      <w:r w:rsidR="00070FD7">
        <w:rPr>
          <w:rFonts w:hint="cs"/>
          <w:rtl/>
        </w:rPr>
        <w:t>ی</w:t>
      </w:r>
      <w:r w:rsidRPr="00A11AEC">
        <w:rPr>
          <w:rFonts w:hint="cs"/>
          <w:rtl/>
        </w:rPr>
        <w:t>، ‌پا</w:t>
      </w:r>
      <w:r w:rsidR="00070FD7">
        <w:rPr>
          <w:rFonts w:hint="cs"/>
          <w:rtl/>
        </w:rPr>
        <w:t>ک</w:t>
      </w:r>
      <w:r w:rsidRPr="00A11AEC">
        <w:rPr>
          <w:rFonts w:hint="cs"/>
          <w:rtl/>
        </w:rPr>
        <w:t xml:space="preserve"> و</w:t>
      </w:r>
      <w:r w:rsidR="00D523C6">
        <w:rPr>
          <w:rFonts w:hint="cs"/>
          <w:rtl/>
        </w:rPr>
        <w:t xml:space="preserve"> </w:t>
      </w:r>
      <w:r w:rsidRPr="00A11AEC">
        <w:rPr>
          <w:rFonts w:hint="cs"/>
          <w:rtl/>
        </w:rPr>
        <w:t xml:space="preserve">منزه گرداند، همانگونه </w:t>
      </w:r>
      <w:r w:rsidR="00070FD7">
        <w:rPr>
          <w:rFonts w:hint="cs"/>
          <w:rtl/>
        </w:rPr>
        <w:t>ک</w:t>
      </w:r>
      <w:r w:rsidRPr="00A11AEC">
        <w:rPr>
          <w:rFonts w:hint="cs"/>
          <w:rtl/>
        </w:rPr>
        <w:t xml:space="preserve">ه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9159BE">
        <w:rPr>
          <w:rFonts w:hint="cs"/>
          <w:rtl/>
        </w:rPr>
        <w:t xml:space="preserve"> </w:t>
      </w:r>
      <w:r w:rsidR="009159BE">
        <w:rPr>
          <w:rFonts w:cs="Traditional Arabic" w:hint="cs"/>
          <w:rtl/>
        </w:rPr>
        <w:t>﴿</w:t>
      </w:r>
      <w:r w:rsidR="009159BE" w:rsidRPr="009216F1">
        <w:rPr>
          <w:rStyle w:val="Char8"/>
          <w:rFonts w:hint="eastAsia"/>
          <w:rtl/>
        </w:rPr>
        <w:t>وَمَآ</w:t>
      </w:r>
      <w:r w:rsidR="009159BE" w:rsidRPr="009216F1">
        <w:rPr>
          <w:rStyle w:val="Char8"/>
          <w:rtl/>
        </w:rPr>
        <w:t xml:space="preserve"> أُمِرُوٓاْ إِلَّا لِيَعۡبُدُواْ </w:t>
      </w:r>
      <w:r w:rsidR="009159BE" w:rsidRPr="009216F1">
        <w:rPr>
          <w:rStyle w:val="Char8"/>
          <w:rFonts w:hint="cs"/>
          <w:rtl/>
        </w:rPr>
        <w:t>ٱ</w:t>
      </w:r>
      <w:r w:rsidR="009159BE" w:rsidRPr="009216F1">
        <w:rPr>
          <w:rStyle w:val="Char8"/>
          <w:rFonts w:hint="eastAsia"/>
          <w:rtl/>
        </w:rPr>
        <w:t>للَّهَ</w:t>
      </w:r>
      <w:r w:rsidR="009159BE" w:rsidRPr="009216F1">
        <w:rPr>
          <w:rStyle w:val="Char8"/>
          <w:rtl/>
        </w:rPr>
        <w:t xml:space="preserve"> مُخۡلِصِينَ لَهُ </w:t>
      </w:r>
      <w:r w:rsidR="009159BE" w:rsidRPr="009216F1">
        <w:rPr>
          <w:rStyle w:val="Char8"/>
          <w:rFonts w:hint="cs"/>
          <w:rtl/>
        </w:rPr>
        <w:t>ٱ</w:t>
      </w:r>
      <w:r w:rsidR="009159BE" w:rsidRPr="009216F1">
        <w:rPr>
          <w:rStyle w:val="Char8"/>
          <w:rFonts w:hint="eastAsia"/>
          <w:rtl/>
        </w:rPr>
        <w:t>لدِّينَ</w:t>
      </w:r>
      <w:r w:rsidR="009159BE">
        <w:rPr>
          <w:rFonts w:cs="Traditional Arabic" w:hint="cs"/>
          <w:rtl/>
        </w:rPr>
        <w:t>﴾</w:t>
      </w:r>
      <w:r w:rsidR="00D523C6">
        <w:rPr>
          <w:rFonts w:hint="cs"/>
          <w:rtl/>
        </w:rPr>
        <w:t xml:space="preserve"> </w:t>
      </w:r>
      <w:r w:rsidR="009159BE">
        <w:rPr>
          <w:rStyle w:val="Char4"/>
          <w:rFonts w:hint="cs"/>
          <w:rtl/>
        </w:rPr>
        <w:t>[ال</w:t>
      </w:r>
      <w:r w:rsidR="00D523C6" w:rsidRPr="002C3640">
        <w:rPr>
          <w:rStyle w:val="Char4"/>
          <w:rFonts w:hint="cs"/>
          <w:rtl/>
        </w:rPr>
        <w:t>بين</w:t>
      </w:r>
      <w:r w:rsidR="009159BE">
        <w:rPr>
          <w:rStyle w:val="Char4"/>
          <w:rFonts w:hint="cs"/>
          <w:rtl/>
        </w:rPr>
        <w:t>ة</w:t>
      </w:r>
      <w:r w:rsidR="00D523C6" w:rsidRPr="002C3640">
        <w:rPr>
          <w:rStyle w:val="Char4"/>
          <w:rFonts w:hint="cs"/>
          <w:rtl/>
        </w:rPr>
        <w:t>: 5</w:t>
      </w:r>
      <w:r w:rsidR="009159BE">
        <w:rPr>
          <w:rStyle w:val="Char4"/>
          <w:rFonts w:hint="cs"/>
          <w:rtl/>
        </w:rPr>
        <w:t>]</w:t>
      </w:r>
      <w:r w:rsidR="00D523C6">
        <w:rPr>
          <w:rFonts w:ascii="Tahoma" w:hAnsi="Tahoma" w:hint="cs"/>
          <w:rtl/>
        </w:rPr>
        <w:t xml:space="preserve">. </w:t>
      </w:r>
      <w:r w:rsidR="00D523C6">
        <w:rPr>
          <w:rFonts w:ascii="Tahoma" w:hAnsi="Tahoma" w:cs="Traditional Arabic" w:hint="cs"/>
          <w:rtl/>
        </w:rPr>
        <w:t>«</w:t>
      </w:r>
      <w:r w:rsidRPr="00A11AEC">
        <w:rPr>
          <w:rFonts w:ascii="Tahoma" w:hAnsi="Tahoma" w:hint="cs"/>
          <w:rtl/>
        </w:rPr>
        <w:t>و</w:t>
      </w:r>
      <w:r w:rsidR="00D523C6">
        <w:rPr>
          <w:rFonts w:ascii="Tahoma" w:hAnsi="Tahoma" w:hint="cs"/>
          <w:rtl/>
        </w:rPr>
        <w:t xml:space="preserve"> </w:t>
      </w:r>
      <w:r w:rsidRPr="00A11AEC">
        <w:rPr>
          <w:rFonts w:ascii="Tahoma" w:hAnsi="Tahoma" w:hint="cs"/>
          <w:rtl/>
        </w:rPr>
        <w:t>امر نشدند مگر برا</w:t>
      </w:r>
      <w:r w:rsidR="00070FD7">
        <w:rPr>
          <w:rFonts w:ascii="Tahoma" w:hAnsi="Tahoma" w:hint="cs"/>
          <w:rtl/>
        </w:rPr>
        <w:t>ی</w:t>
      </w:r>
      <w:r w:rsidR="005D626E">
        <w:rPr>
          <w:rFonts w:ascii="Tahoma" w:hAnsi="Tahoma" w:hint="cs"/>
          <w:rtl/>
        </w:rPr>
        <w:t xml:space="preserve"> ا</w:t>
      </w:r>
      <w:r w:rsidR="00070FD7">
        <w:rPr>
          <w:rFonts w:ascii="Tahoma" w:hAnsi="Tahoma" w:hint="cs"/>
          <w:rtl/>
        </w:rPr>
        <w:t>ی</w:t>
      </w:r>
      <w:r w:rsidR="005D626E">
        <w:rPr>
          <w:rFonts w:ascii="Tahoma" w:hAnsi="Tahoma" w:hint="cs"/>
          <w:rtl/>
        </w:rPr>
        <w:t>ن‌</w:t>
      </w:r>
      <w:r w:rsidR="00070FD7">
        <w:rPr>
          <w:rFonts w:ascii="Tahoma" w:hAnsi="Tahoma" w:hint="cs"/>
          <w:rtl/>
        </w:rPr>
        <w:t>ک</w:t>
      </w:r>
      <w:r w:rsidR="005D626E">
        <w:rPr>
          <w:rFonts w:ascii="Tahoma" w:hAnsi="Tahoma" w:hint="cs"/>
          <w:rtl/>
        </w:rPr>
        <w:t xml:space="preserve">ه </w:t>
      </w:r>
      <w:r w:rsidRPr="00A11AEC">
        <w:rPr>
          <w:rFonts w:ascii="Tahoma" w:hAnsi="Tahoma" w:hint="cs"/>
          <w:rtl/>
        </w:rPr>
        <w:t xml:space="preserve">خداوند را با اخلاص </w:t>
      </w:r>
      <w:r w:rsidR="00070FD7">
        <w:rPr>
          <w:rFonts w:ascii="Tahoma" w:hAnsi="Tahoma" w:hint="cs"/>
          <w:rtl/>
        </w:rPr>
        <w:t>ک</w:t>
      </w:r>
      <w:r w:rsidRPr="00A11AEC">
        <w:rPr>
          <w:rFonts w:ascii="Tahoma" w:hAnsi="Tahoma" w:hint="cs"/>
          <w:rtl/>
        </w:rPr>
        <w:t>امل در د</w:t>
      </w:r>
      <w:r w:rsidR="00070FD7">
        <w:rPr>
          <w:rFonts w:ascii="Tahoma" w:hAnsi="Tahoma" w:hint="cs"/>
          <w:rtl/>
        </w:rPr>
        <w:t>ی</w:t>
      </w:r>
      <w:r w:rsidRPr="00A11AEC">
        <w:rPr>
          <w:rFonts w:ascii="Tahoma" w:hAnsi="Tahoma" w:hint="cs"/>
          <w:rtl/>
        </w:rPr>
        <w:t xml:space="preserve">ن پرستش </w:t>
      </w:r>
      <w:r w:rsidR="00070FD7">
        <w:rPr>
          <w:rFonts w:ascii="Tahoma" w:hAnsi="Tahoma" w:hint="cs"/>
          <w:rtl/>
        </w:rPr>
        <w:t>ک</w:t>
      </w:r>
      <w:r w:rsidRPr="00A11AEC">
        <w:rPr>
          <w:rFonts w:ascii="Tahoma" w:hAnsi="Tahoma" w:hint="cs"/>
          <w:rtl/>
        </w:rPr>
        <w:t>نند، و</w:t>
      </w:r>
      <w:r w:rsidR="00D523C6">
        <w:rPr>
          <w:rFonts w:ascii="Tahoma" w:hAnsi="Tahoma" w:hint="cs"/>
          <w:rtl/>
        </w:rPr>
        <w:t xml:space="preserve"> </w:t>
      </w:r>
      <w:r w:rsidRPr="00A11AEC">
        <w:rPr>
          <w:rFonts w:ascii="Tahoma" w:hAnsi="Tahoma" w:hint="cs"/>
          <w:rtl/>
        </w:rPr>
        <w:t>از غ</w:t>
      </w:r>
      <w:r w:rsidR="00070FD7">
        <w:rPr>
          <w:rFonts w:ascii="Tahoma" w:hAnsi="Tahoma" w:hint="cs"/>
          <w:rtl/>
        </w:rPr>
        <w:t>ی</w:t>
      </w:r>
      <w:r w:rsidRPr="00A11AEC">
        <w:rPr>
          <w:rFonts w:ascii="Tahoma" w:hAnsi="Tahoma" w:hint="cs"/>
          <w:rtl/>
        </w:rPr>
        <w:t>ر د</w:t>
      </w:r>
      <w:r w:rsidR="00070FD7">
        <w:rPr>
          <w:rFonts w:ascii="Tahoma" w:hAnsi="Tahoma" w:hint="cs"/>
          <w:rtl/>
        </w:rPr>
        <w:t>ی</w:t>
      </w:r>
      <w:r w:rsidRPr="00A11AEC">
        <w:rPr>
          <w:rFonts w:ascii="Tahoma" w:hAnsi="Tahoma" w:hint="cs"/>
          <w:rtl/>
        </w:rPr>
        <w:t>ن حق رو</w:t>
      </w:r>
      <w:r w:rsidR="00070FD7">
        <w:rPr>
          <w:rFonts w:ascii="Tahoma" w:hAnsi="Tahoma" w:hint="cs"/>
          <w:rtl/>
        </w:rPr>
        <w:t>ی</w:t>
      </w:r>
      <w:r w:rsidRPr="00A11AEC">
        <w:rPr>
          <w:rFonts w:ascii="Tahoma" w:hAnsi="Tahoma" w:hint="cs"/>
          <w:rtl/>
        </w:rPr>
        <w:t xml:space="preserve"> برگردانند</w:t>
      </w:r>
      <w:r w:rsidR="00D523C6">
        <w:rPr>
          <w:rFonts w:ascii="Tahoma" w:hAnsi="Tahoma" w:cs="Traditional Arabic" w:hint="cs"/>
          <w:rtl/>
        </w:rPr>
        <w:t>»</w:t>
      </w:r>
      <w:r w:rsidR="009159BE">
        <w:rPr>
          <w:rFonts w:ascii="Tahoma" w:hAnsi="Tahoma" w:hint="cs"/>
          <w:rtl/>
        </w:rPr>
        <w:t>.</w:t>
      </w:r>
    </w:p>
    <w:p w:rsidR="004A4E6A" w:rsidRPr="00A11AEC" w:rsidRDefault="009159BE" w:rsidP="009159BE">
      <w:pPr>
        <w:pStyle w:val="a2"/>
        <w:rPr>
          <w:rtl/>
        </w:rPr>
      </w:pPr>
      <w:r>
        <w:rPr>
          <w:rFonts w:ascii="Tahoma" w:hAnsi="Tahoma" w:cs="Traditional Arabic" w:hint="cs"/>
          <w:rtl/>
        </w:rPr>
        <w:t>﴿</w:t>
      </w:r>
      <w:r w:rsidRPr="009216F1">
        <w:rPr>
          <w:rStyle w:val="Char8"/>
          <w:rtl/>
        </w:rPr>
        <w:t xml:space="preserve"> إِنَّآ أَنزَلۡنَآ إِلَيۡكَ </w:t>
      </w:r>
      <w:r w:rsidRPr="009216F1">
        <w:rPr>
          <w:rStyle w:val="Char8"/>
          <w:rFonts w:hint="cs"/>
          <w:rtl/>
        </w:rPr>
        <w:t>ٱ</w:t>
      </w:r>
      <w:r w:rsidRPr="009216F1">
        <w:rPr>
          <w:rStyle w:val="Char8"/>
          <w:rFonts w:hint="eastAsia"/>
          <w:rtl/>
        </w:rPr>
        <w:t>لۡكِتَٰبَ</w:t>
      </w:r>
      <w:r w:rsidRPr="009216F1">
        <w:rPr>
          <w:rStyle w:val="Char8"/>
          <w:rtl/>
        </w:rPr>
        <w:t xml:space="preserve"> بِ</w:t>
      </w:r>
      <w:r w:rsidRPr="009216F1">
        <w:rPr>
          <w:rStyle w:val="Char8"/>
          <w:rFonts w:hint="cs"/>
          <w:rtl/>
        </w:rPr>
        <w:t>ٱ</w:t>
      </w:r>
      <w:r w:rsidRPr="009216F1">
        <w:rPr>
          <w:rStyle w:val="Char8"/>
          <w:rFonts w:hint="eastAsia"/>
          <w:rtl/>
        </w:rPr>
        <w:t>لۡحَقِّ</w:t>
      </w:r>
      <w:r w:rsidRPr="009216F1">
        <w:rPr>
          <w:rStyle w:val="Char8"/>
          <w:rtl/>
        </w:rPr>
        <w:t xml:space="preserve"> فَ</w:t>
      </w:r>
      <w:r w:rsidRPr="009216F1">
        <w:rPr>
          <w:rStyle w:val="Char8"/>
          <w:rFonts w:hint="cs"/>
          <w:rtl/>
        </w:rPr>
        <w:t>ٱ</w:t>
      </w:r>
      <w:r w:rsidRPr="009216F1">
        <w:rPr>
          <w:rStyle w:val="Char8"/>
          <w:rFonts w:hint="eastAsia"/>
          <w:rtl/>
        </w:rPr>
        <w:t>عۡبُدِ</w:t>
      </w:r>
      <w:r w:rsidRPr="009216F1">
        <w:rPr>
          <w:rStyle w:val="Char8"/>
          <w:rtl/>
        </w:rPr>
        <w:t xml:space="preserve"> </w:t>
      </w:r>
      <w:r w:rsidRPr="009216F1">
        <w:rPr>
          <w:rStyle w:val="Char8"/>
          <w:rFonts w:hint="cs"/>
          <w:rtl/>
        </w:rPr>
        <w:t>ٱ</w:t>
      </w:r>
      <w:r w:rsidRPr="009216F1">
        <w:rPr>
          <w:rStyle w:val="Char8"/>
          <w:rFonts w:hint="eastAsia"/>
          <w:rtl/>
        </w:rPr>
        <w:t>للَّهَ</w:t>
      </w:r>
      <w:r w:rsidRPr="009216F1">
        <w:rPr>
          <w:rStyle w:val="Char8"/>
          <w:rtl/>
        </w:rPr>
        <w:t xml:space="preserve"> مُخۡلِصٗا لَّهُ </w:t>
      </w:r>
      <w:r w:rsidRPr="009216F1">
        <w:rPr>
          <w:rStyle w:val="Char8"/>
          <w:rFonts w:hint="cs"/>
          <w:rtl/>
        </w:rPr>
        <w:t>ٱ</w:t>
      </w:r>
      <w:r w:rsidRPr="009216F1">
        <w:rPr>
          <w:rStyle w:val="Char8"/>
          <w:rFonts w:hint="eastAsia"/>
          <w:rtl/>
        </w:rPr>
        <w:t>لدِّينَ</w:t>
      </w:r>
      <w:r w:rsidRPr="009216F1">
        <w:rPr>
          <w:rStyle w:val="Char8"/>
          <w:rtl/>
        </w:rPr>
        <w:t xml:space="preserve"> ٢</w:t>
      </w:r>
      <w:r>
        <w:rPr>
          <w:rFonts w:ascii="Tahoma" w:hAnsi="Tahoma" w:cs="Traditional Arabic" w:hint="cs"/>
          <w:rtl/>
        </w:rPr>
        <w:t>﴾</w:t>
      </w:r>
      <w:r w:rsidR="00D523C6" w:rsidRPr="002C3640">
        <w:rPr>
          <w:rFonts w:hint="cs"/>
          <w:rtl/>
        </w:rPr>
        <w:t xml:space="preserve"> </w:t>
      </w:r>
      <w:r>
        <w:rPr>
          <w:rStyle w:val="Char4"/>
          <w:rFonts w:hint="cs"/>
          <w:rtl/>
        </w:rPr>
        <w:t>[ال</w:t>
      </w:r>
      <w:r w:rsidR="00D523C6" w:rsidRPr="002C3640">
        <w:rPr>
          <w:rStyle w:val="Char4"/>
          <w:rFonts w:hint="cs"/>
          <w:rtl/>
        </w:rPr>
        <w:t>زمر: 2</w:t>
      </w:r>
      <w:r>
        <w:rPr>
          <w:rStyle w:val="Char4"/>
          <w:rFonts w:hint="cs"/>
          <w:rtl/>
        </w:rPr>
        <w:t>]</w:t>
      </w:r>
      <w:r w:rsidR="00D523C6" w:rsidRPr="002C3640">
        <w:rPr>
          <w:rFonts w:hint="cs"/>
          <w:rtl/>
        </w:rPr>
        <w:t xml:space="preserve">. </w:t>
      </w:r>
      <w:r w:rsidR="00D523C6">
        <w:rPr>
          <w:rFonts w:cs="Traditional Arabic" w:hint="cs"/>
          <w:rtl/>
        </w:rPr>
        <w:t>«</w:t>
      </w:r>
      <w:r w:rsidR="004A4E6A" w:rsidRPr="00A11AEC">
        <w:rPr>
          <w:rFonts w:hint="cs"/>
          <w:rtl/>
        </w:rPr>
        <w:t>ما ا</w:t>
      </w:r>
      <w:r w:rsidR="00070FD7">
        <w:rPr>
          <w:rFonts w:hint="cs"/>
          <w:rtl/>
        </w:rPr>
        <w:t>ی</w:t>
      </w:r>
      <w:r w:rsidR="004A4E6A" w:rsidRPr="00A11AEC">
        <w:rPr>
          <w:rFonts w:hint="cs"/>
          <w:rtl/>
        </w:rPr>
        <w:t xml:space="preserve">ن </w:t>
      </w:r>
      <w:r w:rsidR="00070FD7">
        <w:rPr>
          <w:rFonts w:hint="cs"/>
          <w:rtl/>
        </w:rPr>
        <w:t>ک</w:t>
      </w:r>
      <w:r w:rsidR="004A4E6A" w:rsidRPr="00A11AEC">
        <w:rPr>
          <w:rFonts w:hint="cs"/>
          <w:rtl/>
        </w:rPr>
        <w:t>تاب را بر سر تو بحق فرستاد</w:t>
      </w:r>
      <w:r w:rsidR="00070FD7">
        <w:rPr>
          <w:rFonts w:hint="cs"/>
          <w:rtl/>
        </w:rPr>
        <w:t>ی</w:t>
      </w:r>
      <w:r w:rsidR="004A4E6A" w:rsidRPr="00A11AEC">
        <w:rPr>
          <w:rFonts w:hint="cs"/>
          <w:rtl/>
        </w:rPr>
        <w:t xml:space="preserve">م، پس خداوند را پرستش </w:t>
      </w:r>
      <w:r w:rsidR="00070FD7">
        <w:rPr>
          <w:rFonts w:hint="cs"/>
          <w:rtl/>
        </w:rPr>
        <w:t>ک</w:t>
      </w:r>
      <w:r w:rsidR="004A4E6A" w:rsidRPr="00A11AEC">
        <w:rPr>
          <w:rFonts w:hint="cs"/>
          <w:rtl/>
        </w:rPr>
        <w:t>ن و</w:t>
      </w:r>
      <w:r w:rsidR="00D523C6">
        <w:rPr>
          <w:rFonts w:hint="cs"/>
          <w:rtl/>
        </w:rPr>
        <w:t xml:space="preserve"> </w:t>
      </w:r>
      <w:r w:rsidR="004A4E6A" w:rsidRPr="00A11AEC">
        <w:rPr>
          <w:rFonts w:hint="cs"/>
          <w:rtl/>
        </w:rPr>
        <w:t>د</w:t>
      </w:r>
      <w:r w:rsidR="00070FD7">
        <w:rPr>
          <w:rFonts w:hint="cs"/>
          <w:rtl/>
        </w:rPr>
        <w:t>ی</w:t>
      </w:r>
      <w:r w:rsidR="004A4E6A" w:rsidRPr="00A11AEC">
        <w:rPr>
          <w:rFonts w:hint="cs"/>
          <w:rtl/>
        </w:rPr>
        <w:t>ن را برا</w:t>
      </w:r>
      <w:r w:rsidR="00070FD7">
        <w:rPr>
          <w:rFonts w:hint="cs"/>
          <w:rtl/>
        </w:rPr>
        <w:t>ی</w:t>
      </w:r>
      <w:r w:rsidR="004A4E6A" w:rsidRPr="00A11AEC">
        <w:rPr>
          <w:rFonts w:hint="cs"/>
          <w:rtl/>
        </w:rPr>
        <w:t xml:space="preserve"> او خالص بگردان</w:t>
      </w:r>
      <w:r w:rsidR="00D523C6">
        <w:rPr>
          <w:rFonts w:cs="Traditional Arabic" w:hint="cs"/>
          <w:rtl/>
        </w:rPr>
        <w:t>»</w:t>
      </w:r>
      <w:r w:rsidR="002C3640">
        <w:rPr>
          <w:rFonts w:hint="cs"/>
          <w:rtl/>
        </w:rPr>
        <w:t>.</w:t>
      </w:r>
    </w:p>
    <w:p w:rsidR="004A4E6A" w:rsidRPr="00A11AEC" w:rsidRDefault="004A4E6A" w:rsidP="007F21BE">
      <w:pPr>
        <w:ind w:firstLine="318"/>
        <w:jc w:val="both"/>
        <w:rPr>
          <w:rFonts w:ascii="Lotus Linotype" w:hAnsi="Lotus Linotype" w:cs="Zar"/>
          <w:rtl/>
        </w:rPr>
      </w:pPr>
      <w:r w:rsidRPr="002C3640">
        <w:rPr>
          <w:rStyle w:val="Char3"/>
          <w:rFonts w:hint="cs"/>
          <w:rtl/>
        </w:rPr>
        <w:t>3-</w:t>
      </w:r>
      <w:r w:rsidR="00D523C6" w:rsidRPr="002C3640">
        <w:rPr>
          <w:rStyle w:val="Char3"/>
          <w:rFonts w:hint="cs"/>
          <w:rtl/>
        </w:rPr>
        <w:t xml:space="preserve"> </w:t>
      </w:r>
      <w:r w:rsidRPr="002C3640">
        <w:rPr>
          <w:rStyle w:val="Char3"/>
          <w:rFonts w:hint="cs"/>
          <w:rtl/>
        </w:rPr>
        <w:t>وَعَنْ عُمَرَ بنَ خَطَّابَ</w:t>
      </w:r>
      <w:r w:rsidR="002C3640">
        <w:rPr>
          <w:rStyle w:val="Char3"/>
          <w:rFonts w:cs="CTraditional Arabic" w:hint="cs"/>
          <w:rtl/>
        </w:rPr>
        <w:t>س</w:t>
      </w:r>
      <w:r w:rsidR="00EA7EF8" w:rsidRPr="002C3640">
        <w:rPr>
          <w:rStyle w:val="Char3"/>
          <w:rFonts w:hint="cs"/>
          <w:rtl/>
        </w:rPr>
        <w:t xml:space="preserve"> </w:t>
      </w:r>
      <w:r w:rsidRPr="002C3640">
        <w:rPr>
          <w:rStyle w:val="Char3"/>
          <w:rFonts w:hint="cs"/>
          <w:rtl/>
        </w:rPr>
        <w:t>قال: سَمِعْتُ رسول الله</w:t>
      </w:r>
      <w:r w:rsidR="002C3640">
        <w:rPr>
          <w:rStyle w:val="Char3"/>
          <w:rFonts w:hint="cs"/>
          <w:rtl/>
        </w:rPr>
        <w:t xml:space="preserve"> </w:t>
      </w:r>
      <w:r w:rsidR="002C3640">
        <w:rPr>
          <w:rStyle w:val="Char3"/>
          <w:rFonts w:cs="CTraditional Arabic" w:hint="cs"/>
          <w:rtl/>
        </w:rPr>
        <w:t>ج</w:t>
      </w:r>
      <w:r w:rsidR="00EA7EF8" w:rsidRPr="002C3640">
        <w:rPr>
          <w:rStyle w:val="Char3"/>
          <w:rFonts w:hint="cs"/>
          <w:rtl/>
        </w:rPr>
        <w:t xml:space="preserve"> </w:t>
      </w:r>
      <w:r w:rsidRPr="002C3640">
        <w:rPr>
          <w:rStyle w:val="Char3"/>
          <w:rFonts w:hint="cs"/>
          <w:rtl/>
        </w:rPr>
        <w:t>يَقُولُ</w:t>
      </w:r>
      <w:r w:rsidR="00EA7EF8" w:rsidRPr="002C3640">
        <w:rPr>
          <w:rStyle w:val="Char3"/>
          <w:rFonts w:hint="cs"/>
          <w:rtl/>
        </w:rPr>
        <w:t>:</w:t>
      </w:r>
      <w:r w:rsidRPr="002C3640">
        <w:rPr>
          <w:rStyle w:val="Char3"/>
          <w:rtl/>
        </w:rPr>
        <w:t xml:space="preserve"> إنَّمَا الأَعْمَالُ بِالنِّياَّتِ</w:t>
      </w:r>
      <w:r w:rsidRPr="002C3640">
        <w:rPr>
          <w:rStyle w:val="Char3"/>
          <w:rFonts w:hint="cs"/>
          <w:rtl/>
        </w:rPr>
        <w:t>.</w:t>
      </w:r>
      <w:r w:rsidR="00EA7EF8" w:rsidRPr="007F21BE">
        <w:rPr>
          <w:rStyle w:val="Char2"/>
          <w:rFonts w:hint="cs"/>
          <w:rtl/>
        </w:rPr>
        <w:t xml:space="preserve"> (متفق عل</w:t>
      </w:r>
      <w:r w:rsidR="00070FD7">
        <w:rPr>
          <w:rStyle w:val="Char2"/>
          <w:rFonts w:hint="cs"/>
          <w:rtl/>
        </w:rPr>
        <w:t>ی</w:t>
      </w:r>
      <w:r w:rsidR="00EA7EF8" w:rsidRPr="007F21BE">
        <w:rPr>
          <w:rStyle w:val="Char2"/>
          <w:rFonts w:hint="cs"/>
          <w:rtl/>
        </w:rPr>
        <w:t>ه).</w:t>
      </w:r>
    </w:p>
    <w:p w:rsidR="004A4E6A" w:rsidRPr="00A11AEC" w:rsidRDefault="00EA7EF8" w:rsidP="007F21BE">
      <w:pPr>
        <w:pStyle w:val="a2"/>
        <w:rPr>
          <w:rtl/>
        </w:rPr>
      </w:pPr>
      <w:r>
        <w:rPr>
          <w:rFonts w:cs="Traditional Arabic" w:hint="cs"/>
          <w:rtl/>
        </w:rPr>
        <w:t>«</w:t>
      </w:r>
      <w:r w:rsidR="004A4E6A" w:rsidRPr="00A11AEC">
        <w:rPr>
          <w:rFonts w:hint="cs"/>
          <w:rtl/>
        </w:rPr>
        <w:t>از</w:t>
      </w:r>
      <w:r>
        <w:rPr>
          <w:rFonts w:hint="cs"/>
          <w:rtl/>
        </w:rPr>
        <w:t xml:space="preserve"> </w:t>
      </w:r>
      <w:r w:rsidR="004A4E6A" w:rsidRPr="00A11AEC">
        <w:rPr>
          <w:rFonts w:hint="cs"/>
          <w:rtl/>
        </w:rPr>
        <w:t>ام</w:t>
      </w:r>
      <w:r w:rsidR="00070FD7">
        <w:rPr>
          <w:rFonts w:hint="cs"/>
          <w:rtl/>
        </w:rPr>
        <w:t>ی</w:t>
      </w:r>
      <w:r w:rsidR="004A4E6A" w:rsidRPr="00A11AEC">
        <w:rPr>
          <w:rFonts w:hint="cs"/>
          <w:rtl/>
        </w:rPr>
        <w:t>ر المؤم</w:t>
      </w:r>
      <w:r w:rsidR="00070FD7">
        <w:rPr>
          <w:rFonts w:hint="cs"/>
          <w:rtl/>
        </w:rPr>
        <w:t>ی</w:t>
      </w:r>
      <w:r w:rsidR="004A4E6A" w:rsidRPr="00A11AEC">
        <w:rPr>
          <w:rFonts w:hint="cs"/>
          <w:rtl/>
        </w:rPr>
        <w:t>نن حضرت عمر بن خطاب</w:t>
      </w:r>
      <w:r w:rsidR="002C3640" w:rsidRPr="002C3640">
        <w:rPr>
          <w:rFonts w:cs="CTraditional Arabic" w:hint="cs"/>
          <w:rtl/>
        </w:rPr>
        <w:t>س</w:t>
      </w:r>
      <w:r w:rsidR="004A4E6A" w:rsidRPr="00A11AEC">
        <w:rPr>
          <w:rFonts w:ascii="Tahoma" w:hAnsi="Tahoma" w:hint="cs"/>
          <w:vertAlign w:val="subscript"/>
          <w:rtl/>
        </w:rPr>
        <w:t xml:space="preserve"> </w:t>
      </w:r>
      <w:r w:rsidR="004A4E6A" w:rsidRPr="00A11AEC">
        <w:rPr>
          <w:rFonts w:hint="cs"/>
          <w:rtl/>
        </w:rPr>
        <w:t>روا</w:t>
      </w:r>
      <w:r w:rsidR="00070FD7">
        <w:rPr>
          <w:rFonts w:hint="cs"/>
          <w:rtl/>
        </w:rPr>
        <w:t>ی</w:t>
      </w:r>
      <w:r w:rsidR="004A4E6A" w:rsidRPr="00A11AEC">
        <w:rPr>
          <w:rFonts w:hint="cs"/>
          <w:rtl/>
        </w:rPr>
        <w:t>ت است من از پ</w:t>
      </w:r>
      <w:r w:rsidR="00070FD7">
        <w:rPr>
          <w:rFonts w:hint="cs"/>
          <w:rtl/>
        </w:rPr>
        <w:t>ی</w:t>
      </w:r>
      <w:r w:rsidR="004A4E6A" w:rsidRPr="00A11AEC">
        <w:rPr>
          <w:rFonts w:hint="cs"/>
          <w:rtl/>
        </w:rPr>
        <w:t xml:space="preserve">امبر خدا </w:t>
      </w:r>
      <w:r>
        <w:rPr>
          <w:rFonts w:cs="CTraditional Arabic" w:hint="cs"/>
          <w:rtl/>
        </w:rPr>
        <w:t>ص</w:t>
      </w:r>
      <w:r w:rsidR="004A4E6A" w:rsidRPr="00A11AEC">
        <w:rPr>
          <w:rFonts w:hint="cs"/>
          <w:rtl/>
        </w:rPr>
        <w:t xml:space="preserve"> شن</w:t>
      </w:r>
      <w:r w:rsidR="00070FD7">
        <w:rPr>
          <w:rFonts w:hint="cs"/>
          <w:rtl/>
        </w:rPr>
        <w:t>ی</w:t>
      </w:r>
      <w:r w:rsidR="004A4E6A" w:rsidRPr="00A11AEC">
        <w:rPr>
          <w:rFonts w:hint="cs"/>
          <w:rtl/>
        </w:rPr>
        <w:t>دم فرمود: همانا ارزش و</w:t>
      </w:r>
      <w:r>
        <w:rPr>
          <w:rFonts w:hint="cs"/>
          <w:rtl/>
        </w:rPr>
        <w:t xml:space="preserve"> </w:t>
      </w:r>
      <w:r w:rsidR="004A4E6A" w:rsidRPr="00A11AEC">
        <w:rPr>
          <w:rFonts w:hint="cs"/>
          <w:rtl/>
        </w:rPr>
        <w:t>اعتبار اعمال وابسته با</w:t>
      </w:r>
      <w:r>
        <w:rPr>
          <w:rFonts w:hint="cs"/>
          <w:rtl/>
        </w:rPr>
        <w:t xml:space="preserve"> </w:t>
      </w:r>
      <w:r w:rsidR="004A4E6A" w:rsidRPr="00A11AEC">
        <w:rPr>
          <w:rFonts w:hint="cs"/>
          <w:rtl/>
        </w:rPr>
        <w:t>ن</w:t>
      </w:r>
      <w:r w:rsidR="00070FD7">
        <w:rPr>
          <w:rFonts w:hint="cs"/>
          <w:rtl/>
        </w:rPr>
        <w:t>ی</w:t>
      </w:r>
      <w:r w:rsidR="004A4E6A" w:rsidRPr="00A11AEC">
        <w:rPr>
          <w:rFonts w:hint="cs"/>
          <w:rtl/>
        </w:rPr>
        <w:t>ت است</w:t>
      </w:r>
      <w:r>
        <w:rPr>
          <w:rFonts w:cs="Traditional Arabic" w:hint="cs"/>
          <w:rtl/>
        </w:rPr>
        <w:t>»</w:t>
      </w:r>
      <w:r w:rsidR="004A4E6A" w:rsidRPr="00A11AEC">
        <w:rPr>
          <w:rFonts w:hint="cs"/>
          <w:rtl/>
        </w:rPr>
        <w:t xml:space="preserve">. </w:t>
      </w:r>
    </w:p>
    <w:p w:rsidR="004A4E6A" w:rsidRPr="00A11AEC" w:rsidRDefault="004A4E6A" w:rsidP="007F21BE">
      <w:pPr>
        <w:ind w:firstLine="318"/>
        <w:jc w:val="both"/>
        <w:rPr>
          <w:rFonts w:ascii="Tahoma" w:hAnsi="Tahoma" w:cs="Zar"/>
          <w:rtl/>
        </w:rPr>
      </w:pPr>
      <w:r w:rsidRPr="007F21BE">
        <w:rPr>
          <w:rStyle w:val="Char3"/>
          <w:rFonts w:hint="cs"/>
          <w:rtl/>
        </w:rPr>
        <w:t>4-</w:t>
      </w:r>
      <w:r w:rsidR="00EA7EF8" w:rsidRPr="007F21BE">
        <w:rPr>
          <w:rStyle w:val="Char3"/>
          <w:rFonts w:hint="cs"/>
          <w:rtl/>
        </w:rPr>
        <w:t xml:space="preserve"> </w:t>
      </w:r>
      <w:r w:rsidRPr="007F21BE">
        <w:rPr>
          <w:rStyle w:val="Char3"/>
          <w:rFonts w:hint="cs"/>
          <w:rtl/>
        </w:rPr>
        <w:t>وَعنْ أَبِي هُرَيْرَةَ</w:t>
      </w:r>
      <w:r w:rsidR="007F21BE">
        <w:rPr>
          <w:rStyle w:val="Char3"/>
          <w:rFonts w:cs="CTraditional Arabic" w:hint="cs"/>
          <w:rtl/>
        </w:rPr>
        <w:t>س</w:t>
      </w:r>
      <w:r w:rsidRPr="007F21BE">
        <w:rPr>
          <w:rStyle w:val="Char3"/>
          <w:rFonts w:hint="cs"/>
          <w:rtl/>
        </w:rPr>
        <w:t xml:space="preserve"> عَنِ النَّبِيِّ</w:t>
      </w:r>
      <w:r w:rsidR="002C3640" w:rsidRPr="007F21BE">
        <w:rPr>
          <w:rStyle w:val="Char3"/>
          <w:rFonts w:hint="cs"/>
          <w:rtl/>
        </w:rPr>
        <w:t xml:space="preserve"> </w:t>
      </w:r>
      <w:r w:rsidR="007F21BE">
        <w:rPr>
          <w:rStyle w:val="Char3"/>
          <w:rFonts w:cs="CTraditional Arabic" w:hint="cs"/>
          <w:rtl/>
        </w:rPr>
        <w:t>ج</w:t>
      </w:r>
      <w:r w:rsidR="00D3192F" w:rsidRPr="007F21BE">
        <w:rPr>
          <w:rStyle w:val="Char3"/>
          <w:rFonts w:hint="cs"/>
          <w:rtl/>
        </w:rPr>
        <w:t xml:space="preserve"> أَنَّهُ قَالَ: يُبْعَثُ النَّاسِ عَلَى</w:t>
      </w:r>
      <w:r w:rsidRPr="007F21BE">
        <w:rPr>
          <w:rStyle w:val="Char3"/>
          <w:rFonts w:hint="cs"/>
          <w:rtl/>
        </w:rPr>
        <w:t xml:space="preserve"> نِيَّاتِهِم</w:t>
      </w:r>
      <w:r w:rsidR="00D3192F" w:rsidRPr="007F21BE">
        <w:rPr>
          <w:rStyle w:val="Char3"/>
          <w:rFonts w:hint="cs"/>
          <w:rtl/>
        </w:rPr>
        <w:t xml:space="preserve">. </w:t>
      </w:r>
      <w:r w:rsidR="00D3192F" w:rsidRPr="007F21BE">
        <w:rPr>
          <w:rStyle w:val="Char3"/>
          <w:rtl/>
        </w:rPr>
        <w:br/>
      </w:r>
      <w:r w:rsidR="00D3192F" w:rsidRPr="007F21BE">
        <w:rPr>
          <w:rStyle w:val="Char2"/>
          <w:rFonts w:hint="cs"/>
          <w:rtl/>
        </w:rPr>
        <w:t>(مسند احمد).</w:t>
      </w:r>
    </w:p>
    <w:p w:rsidR="004A4E6A" w:rsidRPr="00A11AEC" w:rsidRDefault="00D3192F" w:rsidP="007F21BE">
      <w:pPr>
        <w:pStyle w:val="a2"/>
        <w:rPr>
          <w:rtl/>
        </w:rPr>
      </w:pPr>
      <w:r>
        <w:rPr>
          <w:rFonts w:cs="Traditional Arabic" w:hint="cs"/>
          <w:rtl/>
        </w:rPr>
        <w:lastRenderedPageBreak/>
        <w:t>«</w:t>
      </w:r>
      <w:r w:rsidR="004A4E6A" w:rsidRPr="00A11AEC">
        <w:rPr>
          <w:rFonts w:hint="cs"/>
          <w:rtl/>
        </w:rPr>
        <w:t>از</w:t>
      </w:r>
      <w:r>
        <w:rPr>
          <w:rFonts w:hint="cs"/>
          <w:rtl/>
        </w:rPr>
        <w:t xml:space="preserve"> </w:t>
      </w:r>
      <w:r w:rsidR="004A4E6A" w:rsidRPr="00A11AEC">
        <w:rPr>
          <w:rFonts w:hint="cs"/>
          <w:rtl/>
        </w:rPr>
        <w:t>حضرت ابوهر</w:t>
      </w:r>
      <w:r w:rsidR="00070FD7">
        <w:rPr>
          <w:rFonts w:hint="cs"/>
          <w:rtl/>
        </w:rPr>
        <w:t>ی</w:t>
      </w:r>
      <w:r w:rsidR="004A4E6A" w:rsidRPr="00A11AEC">
        <w:rPr>
          <w:rFonts w:hint="cs"/>
          <w:rtl/>
        </w:rPr>
        <w:t>ره</w:t>
      </w:r>
      <w:r w:rsidR="002C3640" w:rsidRPr="002C3640">
        <w:rPr>
          <w:rFonts w:cs="CTraditional Arabic" w:hint="cs"/>
          <w:rtl/>
        </w:rPr>
        <w:t>س</w:t>
      </w:r>
      <w:r>
        <w:rPr>
          <w:rFonts w:hint="cs"/>
          <w:rtl/>
        </w:rPr>
        <w:t xml:space="preserve"> </w:t>
      </w:r>
      <w:r w:rsidR="004A4E6A" w:rsidRPr="00A11AEC">
        <w:rPr>
          <w:rFonts w:hint="cs"/>
          <w:rtl/>
        </w:rPr>
        <w:t>روا</w:t>
      </w:r>
      <w:r w:rsidR="00070FD7">
        <w:rPr>
          <w:rFonts w:hint="cs"/>
          <w:rtl/>
        </w:rPr>
        <w:t>ی</w:t>
      </w:r>
      <w:r w:rsidR="004A4E6A" w:rsidRPr="00A11AEC">
        <w:rPr>
          <w:rFonts w:hint="cs"/>
          <w:rtl/>
        </w:rPr>
        <w:t>ت است پ</w:t>
      </w:r>
      <w:r w:rsidR="00070FD7">
        <w:rPr>
          <w:rFonts w:hint="cs"/>
          <w:rtl/>
        </w:rPr>
        <w:t>ی</w:t>
      </w:r>
      <w:r w:rsidR="004A4E6A" w:rsidRPr="00A11AEC">
        <w:rPr>
          <w:rFonts w:hint="cs"/>
          <w:rtl/>
        </w:rPr>
        <w:t>امبر خدا</w:t>
      </w:r>
      <w:r>
        <w:rPr>
          <w:rFonts w:hint="cs"/>
          <w:rtl/>
        </w:rPr>
        <w:t xml:space="preserve"> </w:t>
      </w:r>
      <w:r>
        <w:rPr>
          <w:rFonts w:cs="CTraditional Arabic" w:hint="cs"/>
          <w:rtl/>
        </w:rPr>
        <w:t>ص</w:t>
      </w:r>
      <w:r>
        <w:rPr>
          <w:rFonts w:hint="cs"/>
          <w:rtl/>
        </w:rPr>
        <w:t xml:space="preserve"> </w:t>
      </w:r>
      <w:r w:rsidR="004A4E6A" w:rsidRPr="00A11AEC">
        <w:rPr>
          <w:rFonts w:hint="cs"/>
          <w:rtl/>
        </w:rPr>
        <w:t>فرمود: مردم در روز ق</w:t>
      </w:r>
      <w:r w:rsidR="00070FD7">
        <w:rPr>
          <w:rFonts w:hint="cs"/>
          <w:rtl/>
        </w:rPr>
        <w:t>ی</w:t>
      </w:r>
      <w:r w:rsidR="004A4E6A" w:rsidRPr="00A11AEC">
        <w:rPr>
          <w:rFonts w:hint="cs"/>
          <w:rtl/>
        </w:rPr>
        <w:t>امت مطابق ن</w:t>
      </w:r>
      <w:r w:rsidR="00070FD7">
        <w:rPr>
          <w:rFonts w:hint="cs"/>
          <w:rtl/>
        </w:rPr>
        <w:t>ی</w:t>
      </w:r>
      <w:r w:rsidR="004A4E6A" w:rsidRPr="00A11AEC">
        <w:rPr>
          <w:rFonts w:hint="cs"/>
          <w:rtl/>
        </w:rPr>
        <w:t>ت</w:t>
      </w:r>
      <w:r w:rsidR="009159BE">
        <w:rPr>
          <w:rFonts w:hint="eastAsia"/>
          <w:rtl/>
        </w:rPr>
        <w:t>‌</w:t>
      </w:r>
      <w:r w:rsidR="004A4E6A" w:rsidRPr="00A11AEC">
        <w:rPr>
          <w:rFonts w:hint="cs"/>
          <w:rtl/>
        </w:rPr>
        <w:t>ها</w:t>
      </w:r>
      <w:r w:rsidR="00070FD7">
        <w:rPr>
          <w:rFonts w:hint="cs"/>
          <w:rtl/>
        </w:rPr>
        <w:t>ی</w:t>
      </w:r>
      <w:r w:rsidR="004A4E6A" w:rsidRPr="00A11AEC">
        <w:rPr>
          <w:rFonts w:hint="cs"/>
          <w:rtl/>
        </w:rPr>
        <w:t xml:space="preserve">شان دوباره زنده </w:t>
      </w:r>
      <w:r w:rsidR="009E6869">
        <w:rPr>
          <w:rFonts w:hint="cs"/>
          <w:rtl/>
        </w:rPr>
        <w:t>م</w:t>
      </w:r>
      <w:r w:rsidR="00070FD7">
        <w:rPr>
          <w:rFonts w:hint="cs"/>
          <w:rtl/>
        </w:rPr>
        <w:t>ی</w:t>
      </w:r>
      <w:r w:rsidR="009E6869">
        <w:rPr>
          <w:rFonts w:hint="cs"/>
          <w:rtl/>
        </w:rPr>
        <w:t>‌شوند</w:t>
      </w:r>
      <w:r>
        <w:rPr>
          <w:rFonts w:cs="Traditional Arabic" w:hint="cs"/>
          <w:rtl/>
        </w:rPr>
        <w:t>»</w:t>
      </w:r>
      <w:r w:rsidR="007F21BE">
        <w:rPr>
          <w:rFonts w:hint="cs"/>
          <w:rtl/>
        </w:rPr>
        <w:t>.</w:t>
      </w:r>
    </w:p>
    <w:p w:rsidR="004A4E6A" w:rsidRPr="00D3192F" w:rsidRDefault="004A4E6A" w:rsidP="007F21BE">
      <w:pPr>
        <w:pStyle w:val="a3"/>
        <w:rPr>
          <w:rtl/>
        </w:rPr>
      </w:pPr>
      <w:r w:rsidRPr="00A11AEC">
        <w:rPr>
          <w:rFonts w:ascii="Traditional Arabic" w:cs="Zar" w:hint="cs"/>
          <w:color w:val="000000"/>
          <w:rtl/>
        </w:rPr>
        <w:t>5-</w:t>
      </w:r>
      <w:r w:rsidR="00D3192F">
        <w:rPr>
          <w:rFonts w:ascii="Traditional Arabic" w:cs="Zar" w:hint="cs"/>
          <w:color w:val="000000"/>
          <w:rtl/>
        </w:rPr>
        <w:t xml:space="preserve"> </w:t>
      </w:r>
      <w:r w:rsidRPr="00D3192F">
        <w:rPr>
          <w:rFonts w:hint="eastAsia"/>
          <w:rtl/>
        </w:rPr>
        <w:t>عَنْ</w:t>
      </w:r>
      <w:r w:rsidRPr="00D3192F">
        <w:rPr>
          <w:rtl/>
        </w:rPr>
        <w:t xml:space="preserve"> </w:t>
      </w:r>
      <w:r w:rsidRPr="00D3192F">
        <w:rPr>
          <w:rFonts w:hint="eastAsia"/>
          <w:rtl/>
        </w:rPr>
        <w:t>أَنَسٍ</w:t>
      </w:r>
      <w:r w:rsidR="002C3640" w:rsidRPr="002C3640">
        <w:rPr>
          <w:rFonts w:cs="CTraditional Arabic"/>
          <w:rtl/>
        </w:rPr>
        <w:t>س</w:t>
      </w:r>
      <w:r w:rsidRPr="00D3192F">
        <w:rPr>
          <w:rFonts w:hint="cs"/>
          <w:rtl/>
        </w:rPr>
        <w:t xml:space="preserve"> </w:t>
      </w:r>
      <w:r w:rsidRPr="00D3192F">
        <w:rPr>
          <w:rFonts w:hint="eastAsia"/>
          <w:rtl/>
        </w:rPr>
        <w:t>قَالَ</w:t>
      </w:r>
      <w:r w:rsidR="00D3192F">
        <w:rPr>
          <w:rFonts w:hint="cs"/>
          <w:rtl/>
        </w:rPr>
        <w:t>:</w:t>
      </w:r>
      <w:r w:rsidRPr="00D3192F">
        <w:rPr>
          <w:rFonts w:hint="cs"/>
          <w:rtl/>
        </w:rPr>
        <w:t xml:space="preserve"> </w:t>
      </w:r>
      <w:r w:rsidRPr="00D3192F">
        <w:rPr>
          <w:rFonts w:hint="eastAsia"/>
          <w:rtl/>
        </w:rPr>
        <w:t>رَجَعْنَا</w:t>
      </w:r>
      <w:r w:rsidRPr="00D3192F">
        <w:rPr>
          <w:rtl/>
        </w:rPr>
        <w:t xml:space="preserve"> </w:t>
      </w:r>
      <w:r w:rsidRPr="00D3192F">
        <w:rPr>
          <w:rFonts w:hint="eastAsia"/>
          <w:rtl/>
        </w:rPr>
        <w:t>مِنْ</w:t>
      </w:r>
      <w:r w:rsidRPr="00D3192F">
        <w:rPr>
          <w:rtl/>
        </w:rPr>
        <w:t xml:space="preserve"> </w:t>
      </w:r>
      <w:r w:rsidRPr="007F21BE">
        <w:rPr>
          <w:rFonts w:hint="eastAsia"/>
          <w:rtl/>
        </w:rPr>
        <w:t>غَزْوَةِ</w:t>
      </w:r>
      <w:r w:rsidRPr="00D3192F">
        <w:rPr>
          <w:rtl/>
        </w:rPr>
        <w:t xml:space="preserve"> </w:t>
      </w:r>
      <w:r w:rsidRPr="00D3192F">
        <w:rPr>
          <w:rFonts w:hint="eastAsia"/>
          <w:rtl/>
        </w:rPr>
        <w:t>تَبُوكَ</w:t>
      </w:r>
      <w:r w:rsidRPr="00D3192F">
        <w:rPr>
          <w:rtl/>
        </w:rPr>
        <w:t xml:space="preserve"> </w:t>
      </w:r>
      <w:r w:rsidRPr="00D3192F">
        <w:rPr>
          <w:rFonts w:hint="eastAsia"/>
          <w:rtl/>
        </w:rPr>
        <w:t>مَعَ</w:t>
      </w:r>
      <w:r w:rsidRPr="00D3192F">
        <w:rPr>
          <w:rtl/>
        </w:rPr>
        <w:t xml:space="preserve"> </w:t>
      </w:r>
      <w:r w:rsidRPr="00D3192F">
        <w:rPr>
          <w:rFonts w:hint="eastAsia"/>
          <w:rtl/>
        </w:rPr>
        <w:t>النَّبِيِّ</w:t>
      </w:r>
      <w:r w:rsidR="002C3640" w:rsidRPr="002C3640">
        <w:rPr>
          <w:rFonts w:cs="CTraditional Arabic"/>
          <w:rtl/>
        </w:rPr>
        <w:t xml:space="preserve"> ج</w:t>
      </w:r>
      <w:r w:rsidRPr="00D3192F">
        <w:rPr>
          <w:rtl/>
        </w:rPr>
        <w:t xml:space="preserve"> </w:t>
      </w:r>
      <w:r w:rsidRPr="00D3192F">
        <w:rPr>
          <w:rFonts w:hint="eastAsia"/>
          <w:rtl/>
        </w:rPr>
        <w:t>فَقَالَ</w:t>
      </w:r>
      <w:r w:rsidR="00D3192F">
        <w:rPr>
          <w:rFonts w:hint="cs"/>
          <w:rtl/>
        </w:rPr>
        <w:t>:</w:t>
      </w:r>
      <w:r w:rsidRPr="00D3192F">
        <w:rPr>
          <w:rtl/>
        </w:rPr>
        <w:t xml:space="preserve"> </w:t>
      </w:r>
      <w:r w:rsidRPr="00D3192F">
        <w:rPr>
          <w:rFonts w:hint="eastAsia"/>
          <w:rtl/>
        </w:rPr>
        <w:t>إِنَّ</w:t>
      </w:r>
      <w:r w:rsidRPr="00D3192F">
        <w:rPr>
          <w:rtl/>
        </w:rPr>
        <w:t xml:space="preserve"> </w:t>
      </w:r>
      <w:r w:rsidRPr="00D3192F">
        <w:rPr>
          <w:rFonts w:hint="eastAsia"/>
          <w:rtl/>
        </w:rPr>
        <w:t>أَقْوَامًا</w:t>
      </w:r>
      <w:r w:rsidRPr="00D3192F">
        <w:rPr>
          <w:rtl/>
        </w:rPr>
        <w:t xml:space="preserve"> </w:t>
      </w:r>
      <w:r w:rsidRPr="00D3192F">
        <w:rPr>
          <w:rFonts w:hint="eastAsia"/>
          <w:rtl/>
        </w:rPr>
        <w:t>بِالْمَدِينَةِ</w:t>
      </w:r>
      <w:r w:rsidRPr="00D3192F">
        <w:rPr>
          <w:rtl/>
        </w:rPr>
        <w:t xml:space="preserve"> </w:t>
      </w:r>
      <w:r w:rsidRPr="00D3192F">
        <w:rPr>
          <w:rFonts w:hint="eastAsia"/>
          <w:rtl/>
        </w:rPr>
        <w:t>خَلْفَنَا</w:t>
      </w:r>
      <w:r w:rsidRPr="00D3192F">
        <w:rPr>
          <w:rtl/>
        </w:rPr>
        <w:t xml:space="preserve"> </w:t>
      </w:r>
      <w:r w:rsidRPr="00D3192F">
        <w:rPr>
          <w:rFonts w:hint="eastAsia"/>
          <w:rtl/>
        </w:rPr>
        <w:t>مَا</w:t>
      </w:r>
      <w:r w:rsidRPr="00D3192F">
        <w:rPr>
          <w:rtl/>
        </w:rPr>
        <w:t xml:space="preserve"> </w:t>
      </w:r>
      <w:r w:rsidRPr="00D3192F">
        <w:rPr>
          <w:rFonts w:hint="eastAsia"/>
          <w:rtl/>
        </w:rPr>
        <w:t>سَلَكْنَا</w:t>
      </w:r>
      <w:r w:rsidRPr="00D3192F">
        <w:rPr>
          <w:rtl/>
        </w:rPr>
        <w:t xml:space="preserve"> </w:t>
      </w:r>
      <w:r w:rsidRPr="00D3192F">
        <w:rPr>
          <w:rFonts w:hint="eastAsia"/>
          <w:rtl/>
        </w:rPr>
        <w:t>شِعْبًا</w:t>
      </w:r>
      <w:r w:rsidRPr="00D3192F">
        <w:rPr>
          <w:rtl/>
        </w:rPr>
        <w:t xml:space="preserve"> </w:t>
      </w:r>
      <w:r w:rsidRPr="00D3192F">
        <w:rPr>
          <w:rFonts w:hint="eastAsia"/>
          <w:rtl/>
        </w:rPr>
        <w:t>وَلَا</w:t>
      </w:r>
      <w:r w:rsidRPr="00D3192F">
        <w:rPr>
          <w:rtl/>
        </w:rPr>
        <w:t xml:space="preserve"> </w:t>
      </w:r>
      <w:r w:rsidRPr="00D3192F">
        <w:rPr>
          <w:rFonts w:hint="eastAsia"/>
          <w:rtl/>
        </w:rPr>
        <w:t>وَادِيًا</w:t>
      </w:r>
      <w:r w:rsidRPr="00D3192F">
        <w:rPr>
          <w:rtl/>
        </w:rPr>
        <w:t xml:space="preserve"> </w:t>
      </w:r>
      <w:r w:rsidRPr="00D3192F">
        <w:rPr>
          <w:rFonts w:hint="eastAsia"/>
          <w:rtl/>
        </w:rPr>
        <w:t>إِلَّا</w:t>
      </w:r>
      <w:r w:rsidRPr="00D3192F">
        <w:rPr>
          <w:rtl/>
        </w:rPr>
        <w:t xml:space="preserve"> </w:t>
      </w:r>
      <w:r w:rsidRPr="00D3192F">
        <w:rPr>
          <w:rFonts w:hint="eastAsia"/>
          <w:rtl/>
        </w:rPr>
        <w:t>وَهُمْ</w:t>
      </w:r>
      <w:r w:rsidRPr="00D3192F">
        <w:rPr>
          <w:rtl/>
        </w:rPr>
        <w:t xml:space="preserve"> </w:t>
      </w:r>
      <w:r w:rsidRPr="00D3192F">
        <w:rPr>
          <w:rFonts w:hint="eastAsia"/>
          <w:rtl/>
        </w:rPr>
        <w:t>مَعَنَا</w:t>
      </w:r>
      <w:r w:rsidRPr="00D3192F">
        <w:rPr>
          <w:rtl/>
        </w:rPr>
        <w:t xml:space="preserve"> </w:t>
      </w:r>
      <w:r w:rsidRPr="00D3192F">
        <w:rPr>
          <w:rFonts w:hint="eastAsia"/>
          <w:rtl/>
        </w:rPr>
        <w:t>فِيهِ</w:t>
      </w:r>
      <w:r w:rsidRPr="00D3192F">
        <w:rPr>
          <w:rtl/>
        </w:rPr>
        <w:t xml:space="preserve"> </w:t>
      </w:r>
      <w:r w:rsidRPr="00D3192F">
        <w:rPr>
          <w:rFonts w:hint="eastAsia"/>
          <w:rtl/>
        </w:rPr>
        <w:t>حَبَسَهُمْ</w:t>
      </w:r>
      <w:r w:rsidRPr="00D3192F">
        <w:rPr>
          <w:rtl/>
        </w:rPr>
        <w:t xml:space="preserve"> </w:t>
      </w:r>
      <w:r w:rsidRPr="00D3192F">
        <w:rPr>
          <w:rFonts w:hint="eastAsia"/>
          <w:rtl/>
        </w:rPr>
        <w:t>الْعُذْرُ</w:t>
      </w:r>
      <w:r w:rsidRPr="00D3192F">
        <w:rPr>
          <w:rFonts w:hint="cs"/>
          <w:rtl/>
        </w:rPr>
        <w:t xml:space="preserve">. </w:t>
      </w:r>
      <w:r w:rsidRPr="007F21BE">
        <w:rPr>
          <w:rStyle w:val="Char2"/>
          <w:rFonts w:hint="cs"/>
          <w:rtl/>
        </w:rPr>
        <w:t>(</w:t>
      </w:r>
      <w:r w:rsidR="00D3192F" w:rsidRPr="007F21BE">
        <w:rPr>
          <w:rStyle w:val="Char2"/>
          <w:rFonts w:hint="cs"/>
          <w:rtl/>
        </w:rPr>
        <w:t>صح</w:t>
      </w:r>
      <w:r w:rsidR="00070FD7">
        <w:rPr>
          <w:rStyle w:val="Char2"/>
          <w:rFonts w:hint="cs"/>
          <w:rtl/>
        </w:rPr>
        <w:t>ی</w:t>
      </w:r>
      <w:r w:rsidR="00D3192F" w:rsidRPr="007F21BE">
        <w:rPr>
          <w:rStyle w:val="Char2"/>
          <w:rFonts w:hint="cs"/>
          <w:rtl/>
        </w:rPr>
        <w:t xml:space="preserve">ح </w:t>
      </w:r>
      <w:r w:rsidRPr="007F21BE">
        <w:rPr>
          <w:rStyle w:val="Char2"/>
          <w:rFonts w:hint="cs"/>
          <w:rtl/>
        </w:rPr>
        <w:t>البخار</w:t>
      </w:r>
      <w:r w:rsidR="00070FD7">
        <w:rPr>
          <w:rStyle w:val="Char2"/>
          <w:rFonts w:hint="cs"/>
          <w:rtl/>
        </w:rPr>
        <w:t>ی</w:t>
      </w:r>
      <w:r w:rsidRPr="007F21BE">
        <w:rPr>
          <w:rStyle w:val="Char2"/>
          <w:rFonts w:hint="cs"/>
          <w:rtl/>
        </w:rPr>
        <w:t>)</w:t>
      </w:r>
      <w:r w:rsidR="00D3192F" w:rsidRPr="007F21BE">
        <w:rPr>
          <w:rStyle w:val="Char2"/>
          <w:rFonts w:hint="cs"/>
          <w:rtl/>
        </w:rPr>
        <w:t>.</w:t>
      </w:r>
    </w:p>
    <w:p w:rsidR="004A4E6A" w:rsidRPr="00A11AEC" w:rsidRDefault="00D3192F" w:rsidP="007F21BE">
      <w:pPr>
        <w:pStyle w:val="a2"/>
        <w:rPr>
          <w:rtl/>
        </w:rPr>
      </w:pPr>
      <w:r>
        <w:rPr>
          <w:rFonts w:cs="Traditional Arabic" w:hint="cs"/>
          <w:rtl/>
        </w:rPr>
        <w:t>«</w:t>
      </w:r>
      <w:r w:rsidR="004A4E6A" w:rsidRPr="00A11AEC">
        <w:rPr>
          <w:rFonts w:hint="cs"/>
          <w:rtl/>
        </w:rPr>
        <w:t>حضرت انس</w:t>
      </w:r>
      <w:r w:rsidR="002C3640" w:rsidRPr="002C3640">
        <w:rPr>
          <w:rFonts w:cs="CTraditional Arabic" w:hint="cs"/>
          <w:rtl/>
        </w:rPr>
        <w:t>س</w:t>
      </w:r>
      <w:r>
        <w:rPr>
          <w:rFonts w:hint="cs"/>
          <w:rtl/>
        </w:rPr>
        <w:t xml:space="preserve"> </w:t>
      </w:r>
      <w:r w:rsidR="004A4E6A" w:rsidRPr="00A11AEC">
        <w:rPr>
          <w:rFonts w:hint="cs"/>
          <w:rtl/>
        </w:rPr>
        <w:t>روا</w:t>
      </w:r>
      <w:r w:rsidR="00070FD7">
        <w:rPr>
          <w:rFonts w:hint="cs"/>
          <w:rtl/>
        </w:rPr>
        <w:t>ی</w:t>
      </w:r>
      <w:r w:rsidR="004A4E6A"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004A4E6A" w:rsidRPr="00A11AEC">
        <w:rPr>
          <w:rFonts w:hint="cs"/>
          <w:rtl/>
        </w:rPr>
        <w:t>ه ما از جنگ تبو</w:t>
      </w:r>
      <w:r w:rsidR="00070FD7">
        <w:rPr>
          <w:rFonts w:hint="cs"/>
          <w:rtl/>
        </w:rPr>
        <w:t>ک</w:t>
      </w:r>
      <w:r w:rsidR="004A4E6A" w:rsidRPr="00A11AEC">
        <w:rPr>
          <w:rFonts w:hint="cs"/>
          <w:rtl/>
        </w:rPr>
        <w:t xml:space="preserve"> با پ</w:t>
      </w:r>
      <w:r w:rsidR="00070FD7">
        <w:rPr>
          <w:rFonts w:hint="cs"/>
          <w:rtl/>
        </w:rPr>
        <w:t>ی</w:t>
      </w:r>
      <w:r w:rsidR="004A4E6A" w:rsidRPr="00A11AEC">
        <w:rPr>
          <w:rFonts w:hint="cs"/>
          <w:rtl/>
        </w:rPr>
        <w:t>امبر</w:t>
      </w:r>
      <w:r>
        <w:rPr>
          <w:rFonts w:hint="cs"/>
          <w:rtl/>
        </w:rPr>
        <w:t xml:space="preserve"> </w:t>
      </w:r>
      <w:r>
        <w:rPr>
          <w:rFonts w:cs="CTraditional Arabic" w:hint="cs"/>
          <w:rtl/>
        </w:rPr>
        <w:t>ص</w:t>
      </w:r>
      <w:r>
        <w:rPr>
          <w:rFonts w:hint="cs"/>
          <w:rtl/>
        </w:rPr>
        <w:t xml:space="preserve"> </w:t>
      </w:r>
      <w:r w:rsidR="004A4E6A" w:rsidRPr="00A11AEC">
        <w:rPr>
          <w:rFonts w:hint="cs"/>
          <w:rtl/>
        </w:rPr>
        <w:t xml:space="preserve"> برگشتم، رسول الله</w:t>
      </w:r>
      <w:r>
        <w:rPr>
          <w:rFonts w:hint="cs"/>
          <w:rtl/>
        </w:rPr>
        <w:t xml:space="preserve"> </w:t>
      </w:r>
      <w:r>
        <w:rPr>
          <w:rFonts w:cs="CTraditional Arabic" w:hint="cs"/>
          <w:rtl/>
        </w:rPr>
        <w:t>ص</w:t>
      </w:r>
      <w:r w:rsidR="004A4E6A" w:rsidRPr="00A11AEC">
        <w:rPr>
          <w:rFonts w:hint="cs"/>
          <w:rtl/>
        </w:rPr>
        <w:t xml:space="preserve"> فرمودند: همانا در مد</w:t>
      </w:r>
      <w:r w:rsidR="00070FD7">
        <w:rPr>
          <w:rFonts w:hint="cs"/>
          <w:rtl/>
        </w:rPr>
        <w:t>ی</w:t>
      </w:r>
      <w:r w:rsidR="004A4E6A" w:rsidRPr="00A11AEC">
        <w:rPr>
          <w:rFonts w:hint="cs"/>
          <w:rtl/>
        </w:rPr>
        <w:t xml:space="preserve">نه منوره </w:t>
      </w:r>
      <w:r w:rsidR="00070FD7">
        <w:rPr>
          <w:rFonts w:hint="cs"/>
          <w:rtl/>
        </w:rPr>
        <w:t>ک</w:t>
      </w:r>
      <w:r w:rsidR="004A4E6A" w:rsidRPr="00A11AEC">
        <w:rPr>
          <w:rFonts w:hint="cs"/>
          <w:rtl/>
        </w:rPr>
        <w:t>سان</w:t>
      </w:r>
      <w:r w:rsidR="00070FD7">
        <w:rPr>
          <w:rFonts w:hint="cs"/>
          <w:rtl/>
        </w:rPr>
        <w:t>ی</w:t>
      </w:r>
      <w:r w:rsidR="004A4E6A" w:rsidRPr="00A11AEC">
        <w:rPr>
          <w:rFonts w:hint="cs"/>
          <w:rtl/>
        </w:rPr>
        <w:t xml:space="preserve"> را تر</w:t>
      </w:r>
      <w:r w:rsidR="00070FD7">
        <w:rPr>
          <w:rFonts w:hint="cs"/>
          <w:rtl/>
        </w:rPr>
        <w:t>ک</w:t>
      </w:r>
      <w:r w:rsidR="004A4E6A" w:rsidRPr="00A11AEC">
        <w:rPr>
          <w:rFonts w:hint="cs"/>
          <w:rtl/>
        </w:rPr>
        <w:t xml:space="preserve"> نمود</w:t>
      </w:r>
      <w:r w:rsidR="00070FD7">
        <w:rPr>
          <w:rFonts w:hint="cs"/>
          <w:rtl/>
        </w:rPr>
        <w:t>ی</w:t>
      </w:r>
      <w:r w:rsidR="004A4E6A" w:rsidRPr="00A11AEC">
        <w:rPr>
          <w:rFonts w:hint="cs"/>
          <w:rtl/>
        </w:rPr>
        <w:t xml:space="preserve">م </w:t>
      </w:r>
      <w:r w:rsidR="00070FD7">
        <w:rPr>
          <w:rFonts w:hint="cs"/>
          <w:rtl/>
        </w:rPr>
        <w:t>ک</w:t>
      </w:r>
      <w:r w:rsidR="004A4E6A" w:rsidRPr="00A11AEC">
        <w:rPr>
          <w:rFonts w:hint="cs"/>
          <w:rtl/>
        </w:rPr>
        <w:t>ه ه</w:t>
      </w:r>
      <w:r w:rsidR="00070FD7">
        <w:rPr>
          <w:rFonts w:hint="cs"/>
          <w:rtl/>
        </w:rPr>
        <w:t>ی</w:t>
      </w:r>
      <w:r w:rsidR="004A4E6A" w:rsidRPr="00A11AEC">
        <w:rPr>
          <w:rFonts w:hint="cs"/>
          <w:rtl/>
        </w:rPr>
        <w:t>چ دره ورودخانه</w:t>
      </w:r>
      <w:r>
        <w:rPr>
          <w:rFonts w:hint="eastAsia"/>
          <w:rtl/>
        </w:rPr>
        <w:t>‌</w:t>
      </w:r>
      <w:r w:rsidR="004A4E6A" w:rsidRPr="00A11AEC">
        <w:rPr>
          <w:rFonts w:hint="cs"/>
          <w:rtl/>
        </w:rPr>
        <w:t>ا</w:t>
      </w:r>
      <w:r w:rsidR="00070FD7">
        <w:rPr>
          <w:rFonts w:hint="cs"/>
          <w:rtl/>
        </w:rPr>
        <w:t>ی</w:t>
      </w:r>
      <w:r w:rsidR="004A4E6A" w:rsidRPr="00A11AEC">
        <w:rPr>
          <w:rFonts w:hint="cs"/>
          <w:rtl/>
        </w:rPr>
        <w:t xml:space="preserve"> را ط</w:t>
      </w:r>
      <w:r w:rsidR="00070FD7">
        <w:rPr>
          <w:rFonts w:hint="cs"/>
          <w:rtl/>
        </w:rPr>
        <w:t>ی</w:t>
      </w:r>
      <w:r w:rsidR="004A4E6A" w:rsidRPr="00A11AEC">
        <w:rPr>
          <w:rFonts w:hint="cs"/>
          <w:rtl/>
        </w:rPr>
        <w:t xml:space="preserve"> ن</w:t>
      </w:r>
      <w:r w:rsidR="00070FD7">
        <w:rPr>
          <w:rFonts w:hint="cs"/>
          <w:rtl/>
        </w:rPr>
        <w:t>ک</w:t>
      </w:r>
      <w:r w:rsidR="004A4E6A" w:rsidRPr="00A11AEC">
        <w:rPr>
          <w:rFonts w:hint="cs"/>
          <w:rtl/>
        </w:rPr>
        <w:t>رد</w:t>
      </w:r>
      <w:r w:rsidR="00070FD7">
        <w:rPr>
          <w:rFonts w:hint="cs"/>
          <w:rtl/>
        </w:rPr>
        <w:t>ی</w:t>
      </w:r>
      <w:r w:rsidR="004A4E6A" w:rsidRPr="00A11AEC">
        <w:rPr>
          <w:rFonts w:hint="cs"/>
          <w:rtl/>
        </w:rPr>
        <w:t>م مگر</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00333238">
        <w:rPr>
          <w:rFonts w:hint="cs"/>
          <w:rtl/>
        </w:rPr>
        <w:t xml:space="preserve">آن‌ها </w:t>
      </w:r>
      <w:r w:rsidR="004A4E6A" w:rsidRPr="00A11AEC">
        <w:rPr>
          <w:rFonts w:hint="cs"/>
          <w:rtl/>
        </w:rPr>
        <w:t>با ما بودند،</w:t>
      </w:r>
      <w:r w:rsidR="00333238">
        <w:rPr>
          <w:rFonts w:hint="cs"/>
          <w:rtl/>
        </w:rPr>
        <w:t xml:space="preserve"> آن‌ها </w:t>
      </w:r>
      <w:r w:rsidR="004A4E6A" w:rsidRPr="00A11AEC">
        <w:rPr>
          <w:rFonts w:hint="cs"/>
          <w:rtl/>
        </w:rPr>
        <w:t>را عذر باز داشته بود</w:t>
      </w:r>
      <w:r>
        <w:rPr>
          <w:rFonts w:cs="Traditional Arabic" w:hint="cs"/>
          <w:rtl/>
        </w:rPr>
        <w:t>»</w:t>
      </w:r>
      <w:r w:rsidR="004A4E6A" w:rsidRPr="00A11AEC">
        <w:rPr>
          <w:rFonts w:hint="cs"/>
          <w:rtl/>
        </w:rPr>
        <w:t xml:space="preserve">. </w:t>
      </w:r>
    </w:p>
    <w:p w:rsidR="004A4E6A" w:rsidRPr="00A11AEC" w:rsidRDefault="00D3192F" w:rsidP="007F21BE">
      <w:pPr>
        <w:pStyle w:val="a3"/>
        <w:rPr>
          <w:rFonts w:cs="Zar"/>
          <w:rtl/>
        </w:rPr>
      </w:pPr>
      <w:r>
        <w:rPr>
          <w:rFonts w:cs="Zar" w:hint="cs"/>
          <w:rtl/>
        </w:rPr>
        <w:t xml:space="preserve">6ـ </w:t>
      </w:r>
      <w:r w:rsidR="004A4E6A" w:rsidRPr="00A11AEC">
        <w:rPr>
          <w:rFonts w:cs="Zar" w:hint="cs"/>
          <w:rtl/>
        </w:rPr>
        <w:t xml:space="preserve"> </w:t>
      </w:r>
      <w:r w:rsidR="004A4E6A" w:rsidRPr="00D3192F">
        <w:rPr>
          <w:rFonts w:hint="cs"/>
          <w:rtl/>
        </w:rPr>
        <w:t>وَعَنْ أَبِي هُرَيْرَةَ</w:t>
      </w:r>
      <w:r w:rsidR="002C3640" w:rsidRPr="002C3640">
        <w:rPr>
          <w:rFonts w:cs="CTraditional Arabic" w:hint="cs"/>
          <w:rtl/>
        </w:rPr>
        <w:t>س</w:t>
      </w:r>
      <w:r w:rsidR="004A4E6A" w:rsidRPr="00D3192F">
        <w:rPr>
          <w:rFonts w:hint="cs"/>
          <w:rtl/>
        </w:rPr>
        <w:t xml:space="preserve"> قَال</w:t>
      </w:r>
      <w:r>
        <w:rPr>
          <w:rFonts w:hint="cs"/>
          <w:rtl/>
        </w:rPr>
        <w:t>:</w:t>
      </w:r>
      <w:r w:rsidR="004A4E6A" w:rsidRPr="00D3192F">
        <w:rPr>
          <w:rFonts w:hint="cs"/>
          <w:rtl/>
        </w:rPr>
        <w:t xml:space="preserve"> قالَ رَسُولُ اللهِ</w:t>
      </w:r>
      <w:r>
        <w:rPr>
          <w:rFonts w:hint="cs"/>
          <w:rtl/>
        </w:rPr>
        <w:t xml:space="preserve"> </w:t>
      </w:r>
      <w:r>
        <w:rPr>
          <w:rFonts w:cs="CTraditional Arabic" w:hint="cs"/>
          <w:rtl/>
        </w:rPr>
        <w:t>ص</w:t>
      </w:r>
      <w:r w:rsidR="004A4E6A" w:rsidRPr="00D3192F">
        <w:rPr>
          <w:rFonts w:hint="cs"/>
          <w:rtl/>
        </w:rPr>
        <w:t>:</w:t>
      </w:r>
      <w:r w:rsidR="004A4E6A" w:rsidRPr="00D3192F">
        <w:rPr>
          <w:rFonts w:hint="eastAsia"/>
          <w:rtl/>
        </w:rPr>
        <w:t>إِنَّ</w:t>
      </w:r>
      <w:r w:rsidR="004A4E6A" w:rsidRPr="00D3192F">
        <w:rPr>
          <w:rtl/>
        </w:rPr>
        <w:t xml:space="preserve"> </w:t>
      </w:r>
      <w:r w:rsidR="004A4E6A" w:rsidRPr="00D3192F">
        <w:rPr>
          <w:rFonts w:hint="eastAsia"/>
          <w:rtl/>
        </w:rPr>
        <w:t>اللَّهَ</w:t>
      </w:r>
      <w:r w:rsidR="004A4E6A" w:rsidRPr="00D3192F">
        <w:rPr>
          <w:rtl/>
        </w:rPr>
        <w:t xml:space="preserve"> </w:t>
      </w:r>
      <w:r w:rsidR="004A4E6A" w:rsidRPr="00D3192F">
        <w:rPr>
          <w:rFonts w:hint="eastAsia"/>
          <w:rtl/>
        </w:rPr>
        <w:t>لَا</w:t>
      </w:r>
      <w:r w:rsidR="004A4E6A" w:rsidRPr="00D3192F">
        <w:rPr>
          <w:rtl/>
        </w:rPr>
        <w:t xml:space="preserve"> </w:t>
      </w:r>
      <w:r w:rsidR="004A4E6A" w:rsidRPr="00D3192F">
        <w:rPr>
          <w:rFonts w:hint="eastAsia"/>
          <w:rtl/>
        </w:rPr>
        <w:t>يَنْظُرُ</w:t>
      </w:r>
      <w:r w:rsidR="004A4E6A" w:rsidRPr="00D3192F">
        <w:rPr>
          <w:rtl/>
        </w:rPr>
        <w:t xml:space="preserve"> </w:t>
      </w:r>
      <w:r w:rsidR="004A4E6A" w:rsidRPr="00D3192F">
        <w:rPr>
          <w:rFonts w:hint="eastAsia"/>
          <w:rtl/>
        </w:rPr>
        <w:t>إِلَى</w:t>
      </w:r>
      <w:r w:rsidR="004A4E6A" w:rsidRPr="00D3192F">
        <w:rPr>
          <w:rtl/>
        </w:rPr>
        <w:t xml:space="preserve"> </w:t>
      </w:r>
      <w:r w:rsidR="004A4E6A" w:rsidRPr="00D3192F">
        <w:rPr>
          <w:rFonts w:hint="eastAsia"/>
          <w:rtl/>
        </w:rPr>
        <w:t>أَجْسَادِكُمْ</w:t>
      </w:r>
      <w:r w:rsidR="004A4E6A" w:rsidRPr="00D3192F">
        <w:rPr>
          <w:rtl/>
        </w:rPr>
        <w:t xml:space="preserve"> </w:t>
      </w:r>
      <w:r w:rsidR="004A4E6A" w:rsidRPr="00D3192F">
        <w:rPr>
          <w:rFonts w:hint="eastAsia"/>
          <w:rtl/>
        </w:rPr>
        <w:t>وَلَا</w:t>
      </w:r>
      <w:r w:rsidR="004A4E6A" w:rsidRPr="00D3192F">
        <w:rPr>
          <w:rtl/>
        </w:rPr>
        <w:t xml:space="preserve"> </w:t>
      </w:r>
      <w:r w:rsidR="004A4E6A" w:rsidRPr="00D3192F">
        <w:rPr>
          <w:rFonts w:hint="eastAsia"/>
          <w:rtl/>
        </w:rPr>
        <w:t>إِلَى</w:t>
      </w:r>
      <w:r w:rsidR="004A4E6A" w:rsidRPr="00D3192F">
        <w:rPr>
          <w:rtl/>
        </w:rPr>
        <w:t xml:space="preserve"> </w:t>
      </w:r>
      <w:r w:rsidR="004A4E6A" w:rsidRPr="00D3192F">
        <w:rPr>
          <w:rFonts w:hint="eastAsia"/>
          <w:rtl/>
        </w:rPr>
        <w:t>صُوَرِكُمْ</w:t>
      </w:r>
      <w:r w:rsidR="004A4E6A" w:rsidRPr="00D3192F">
        <w:rPr>
          <w:rtl/>
        </w:rPr>
        <w:t xml:space="preserve"> </w:t>
      </w:r>
      <w:r w:rsidR="004A4E6A" w:rsidRPr="00D3192F">
        <w:rPr>
          <w:rFonts w:hint="eastAsia"/>
          <w:rtl/>
        </w:rPr>
        <w:t>وَلَكِنْ</w:t>
      </w:r>
      <w:r w:rsidR="004A4E6A" w:rsidRPr="00D3192F">
        <w:rPr>
          <w:rtl/>
        </w:rPr>
        <w:t xml:space="preserve"> </w:t>
      </w:r>
      <w:r w:rsidR="004A4E6A" w:rsidRPr="00D3192F">
        <w:rPr>
          <w:rFonts w:hint="eastAsia"/>
          <w:rtl/>
        </w:rPr>
        <w:t>يَنْظُرُ</w:t>
      </w:r>
      <w:r w:rsidR="004A4E6A" w:rsidRPr="00D3192F">
        <w:rPr>
          <w:rtl/>
        </w:rPr>
        <w:t xml:space="preserve"> </w:t>
      </w:r>
      <w:r w:rsidR="004A4E6A" w:rsidRPr="00D3192F">
        <w:rPr>
          <w:rFonts w:hint="eastAsia"/>
          <w:rtl/>
        </w:rPr>
        <w:t>إِلَى</w:t>
      </w:r>
      <w:r w:rsidR="004A4E6A" w:rsidRPr="00D3192F">
        <w:rPr>
          <w:rtl/>
        </w:rPr>
        <w:t xml:space="preserve"> </w:t>
      </w:r>
      <w:r w:rsidR="004A4E6A" w:rsidRPr="00D3192F">
        <w:rPr>
          <w:rFonts w:hint="eastAsia"/>
          <w:rtl/>
        </w:rPr>
        <w:t>قُلُوبِكُمْ</w:t>
      </w:r>
      <w:r>
        <w:rPr>
          <w:rFonts w:hint="cs"/>
          <w:rtl/>
        </w:rPr>
        <w:t xml:space="preserve"> وَأَعْمَالِكُمْ</w:t>
      </w:r>
      <w:r w:rsidR="004A4E6A" w:rsidRPr="00D3192F">
        <w:rPr>
          <w:rFonts w:hint="cs"/>
          <w:rtl/>
        </w:rPr>
        <w:t>.</w:t>
      </w:r>
      <w:r w:rsidR="004A4E6A" w:rsidRPr="007F21BE">
        <w:rPr>
          <w:rStyle w:val="Char2"/>
          <w:rFonts w:hint="cs"/>
          <w:rtl/>
        </w:rPr>
        <w:t xml:space="preserve"> (</w:t>
      </w:r>
      <w:r w:rsidRPr="007F21BE">
        <w:rPr>
          <w:rStyle w:val="Char2"/>
          <w:rFonts w:hint="cs"/>
          <w:rtl/>
        </w:rPr>
        <w:t>صح</w:t>
      </w:r>
      <w:r w:rsidR="00070FD7">
        <w:rPr>
          <w:rStyle w:val="Char2"/>
          <w:rFonts w:hint="cs"/>
          <w:rtl/>
        </w:rPr>
        <w:t>ی</w:t>
      </w:r>
      <w:r w:rsidRPr="007F21BE">
        <w:rPr>
          <w:rStyle w:val="Char2"/>
          <w:rFonts w:hint="cs"/>
          <w:rtl/>
        </w:rPr>
        <w:t xml:space="preserve">ح </w:t>
      </w:r>
      <w:r w:rsidR="004A4E6A" w:rsidRPr="007F21BE">
        <w:rPr>
          <w:rStyle w:val="Char2"/>
          <w:rFonts w:hint="cs"/>
          <w:rtl/>
        </w:rPr>
        <w:t>مسلم)</w:t>
      </w:r>
    </w:p>
    <w:p w:rsidR="004A4E6A" w:rsidRPr="00A11AEC" w:rsidRDefault="00D3192F" w:rsidP="007F21BE">
      <w:pPr>
        <w:pStyle w:val="a2"/>
        <w:rPr>
          <w:rtl/>
        </w:rPr>
      </w:pPr>
      <w:r>
        <w:rPr>
          <w:rFonts w:cs="Traditional Arabic" w:hint="cs"/>
          <w:rtl/>
        </w:rPr>
        <w:t>«</w:t>
      </w:r>
      <w:r w:rsidR="004A4E6A" w:rsidRPr="00A11AEC">
        <w:rPr>
          <w:rFonts w:hint="cs"/>
          <w:rtl/>
        </w:rPr>
        <w:t>از حضرت اب</w:t>
      </w:r>
      <w:r w:rsidR="00070FD7">
        <w:rPr>
          <w:rFonts w:hint="cs"/>
          <w:rtl/>
        </w:rPr>
        <w:t>ی</w:t>
      </w:r>
      <w:r w:rsidR="004A4E6A" w:rsidRPr="00A11AEC">
        <w:rPr>
          <w:rFonts w:hint="cs"/>
          <w:rtl/>
        </w:rPr>
        <w:t xml:space="preserve"> هر</w:t>
      </w:r>
      <w:r w:rsidR="00070FD7">
        <w:rPr>
          <w:rFonts w:hint="cs"/>
          <w:rtl/>
        </w:rPr>
        <w:t>ی</w:t>
      </w:r>
      <w:r w:rsidR="004A4E6A" w:rsidRPr="00A11AEC">
        <w:rPr>
          <w:rFonts w:hint="cs"/>
          <w:rtl/>
        </w:rPr>
        <w:t>ره</w:t>
      </w:r>
      <w:r w:rsidR="002C3640" w:rsidRPr="002C3640">
        <w:rPr>
          <w:rFonts w:cs="CTraditional Arabic" w:hint="cs"/>
          <w:rtl/>
        </w:rPr>
        <w:t>س</w:t>
      </w:r>
      <w:r>
        <w:rPr>
          <w:rFonts w:hint="cs"/>
          <w:rtl/>
        </w:rPr>
        <w:t xml:space="preserve"> </w:t>
      </w:r>
      <w:r w:rsidR="004A4E6A" w:rsidRPr="00A11AEC">
        <w:rPr>
          <w:rFonts w:hint="cs"/>
          <w:rtl/>
        </w:rPr>
        <w:t>روا</w:t>
      </w:r>
      <w:r w:rsidR="00070FD7">
        <w:rPr>
          <w:rFonts w:hint="cs"/>
          <w:rtl/>
        </w:rPr>
        <w:t>ی</w:t>
      </w:r>
      <w:r w:rsidR="004A4E6A" w:rsidRPr="00A11AEC">
        <w:rPr>
          <w:rFonts w:hint="cs"/>
          <w:rtl/>
        </w:rPr>
        <w:t>ت است رسول الله</w:t>
      </w:r>
      <w:r>
        <w:rPr>
          <w:rFonts w:hint="cs"/>
          <w:rtl/>
        </w:rPr>
        <w:t xml:space="preserve"> </w:t>
      </w:r>
      <w:r>
        <w:rPr>
          <w:rFonts w:cs="CTraditional Arabic" w:hint="cs"/>
          <w:rtl/>
        </w:rPr>
        <w:t>ص</w:t>
      </w:r>
      <w:r w:rsidR="004A4E6A" w:rsidRPr="00A11AEC">
        <w:rPr>
          <w:rFonts w:hint="cs"/>
          <w:rtl/>
        </w:rPr>
        <w:t xml:space="preserve"> فرمودند: همانا خداوند به پ</w:t>
      </w:r>
      <w:r w:rsidR="00070FD7">
        <w:rPr>
          <w:rFonts w:hint="cs"/>
          <w:rtl/>
        </w:rPr>
        <w:t>یک</w:t>
      </w:r>
      <w:r w:rsidR="004A4E6A" w:rsidRPr="00A11AEC">
        <w:rPr>
          <w:rFonts w:hint="cs"/>
          <w:rtl/>
        </w:rPr>
        <w:t>رها و</w:t>
      </w:r>
      <w:r>
        <w:rPr>
          <w:rFonts w:hint="cs"/>
          <w:rtl/>
        </w:rPr>
        <w:t xml:space="preserve"> </w:t>
      </w:r>
      <w:r w:rsidR="004A4E6A" w:rsidRPr="00A11AEC">
        <w:rPr>
          <w:rFonts w:hint="cs"/>
          <w:rtl/>
        </w:rPr>
        <w:t>چهره</w:t>
      </w:r>
      <w:r>
        <w:rPr>
          <w:rFonts w:hint="eastAsia"/>
          <w:rtl/>
        </w:rPr>
        <w:t>‌</w:t>
      </w:r>
      <w:r w:rsidR="004A4E6A" w:rsidRPr="00A11AEC">
        <w:rPr>
          <w:rFonts w:hint="cs"/>
          <w:rtl/>
        </w:rPr>
        <w:t>ها</w:t>
      </w:r>
      <w:r w:rsidR="00070FD7">
        <w:rPr>
          <w:rFonts w:hint="cs"/>
          <w:rtl/>
        </w:rPr>
        <w:t>ی</w:t>
      </w:r>
      <w:r w:rsidR="004A4E6A" w:rsidRPr="00A11AEC">
        <w:rPr>
          <w:rFonts w:hint="cs"/>
          <w:rtl/>
        </w:rPr>
        <w:t xml:space="preserve"> شما نم</w:t>
      </w:r>
      <w:r w:rsidR="00070FD7">
        <w:rPr>
          <w:rFonts w:hint="cs"/>
          <w:rtl/>
        </w:rPr>
        <w:t>ی</w:t>
      </w:r>
      <w:r>
        <w:rPr>
          <w:rFonts w:hint="eastAsia"/>
          <w:rtl/>
        </w:rPr>
        <w:t>‌</w:t>
      </w:r>
      <w:r w:rsidR="004A4E6A" w:rsidRPr="00A11AEC">
        <w:rPr>
          <w:rFonts w:hint="cs"/>
          <w:rtl/>
        </w:rPr>
        <w:t>نگرد، بل</w:t>
      </w:r>
      <w:r w:rsidR="00070FD7">
        <w:rPr>
          <w:rFonts w:hint="cs"/>
          <w:rtl/>
        </w:rPr>
        <w:t>ک</w:t>
      </w:r>
      <w:r w:rsidR="004A4E6A" w:rsidRPr="00A11AEC">
        <w:rPr>
          <w:rFonts w:hint="cs"/>
          <w:rtl/>
        </w:rPr>
        <w:t>ه به</w:t>
      </w:r>
      <w:r w:rsidR="007A2543">
        <w:rPr>
          <w:rFonts w:hint="cs"/>
          <w:rtl/>
        </w:rPr>
        <w:t xml:space="preserve"> دل‌ها </w:t>
      </w:r>
      <w:r w:rsidR="004A4E6A" w:rsidRPr="00A11AEC">
        <w:rPr>
          <w:rFonts w:hint="cs"/>
          <w:rtl/>
        </w:rPr>
        <w:t>(ن</w:t>
      </w:r>
      <w:r w:rsidR="00070FD7">
        <w:rPr>
          <w:rFonts w:hint="cs"/>
          <w:rtl/>
        </w:rPr>
        <w:t>ی</w:t>
      </w:r>
      <w:r w:rsidR="004A4E6A" w:rsidRPr="00A11AEC">
        <w:rPr>
          <w:rFonts w:hint="cs"/>
          <w:rtl/>
        </w:rPr>
        <w:t>ت</w:t>
      </w:r>
      <w:r w:rsidR="007F21BE">
        <w:rPr>
          <w:rFonts w:hint="eastAsia"/>
          <w:rtl/>
        </w:rPr>
        <w:t>‌</w:t>
      </w:r>
      <w:r w:rsidR="004A4E6A" w:rsidRPr="00A11AEC">
        <w:rPr>
          <w:rFonts w:hint="cs"/>
          <w:rtl/>
        </w:rPr>
        <w:t>ها) و</w:t>
      </w:r>
      <w:r>
        <w:rPr>
          <w:rFonts w:hint="cs"/>
          <w:rtl/>
        </w:rPr>
        <w:t xml:space="preserve"> </w:t>
      </w:r>
      <w:r w:rsidR="004A4E6A" w:rsidRPr="00A11AEC">
        <w:rPr>
          <w:rFonts w:hint="cs"/>
          <w:rtl/>
        </w:rPr>
        <w:t>اعمال شما م</w:t>
      </w:r>
      <w:r w:rsidR="00070FD7">
        <w:rPr>
          <w:rFonts w:hint="cs"/>
          <w:rtl/>
        </w:rPr>
        <w:t>ی</w:t>
      </w:r>
      <w:r>
        <w:rPr>
          <w:rFonts w:hint="eastAsia"/>
          <w:rtl/>
        </w:rPr>
        <w:t>‌</w:t>
      </w:r>
      <w:r w:rsidR="004A4E6A" w:rsidRPr="00A11AEC">
        <w:rPr>
          <w:rFonts w:hint="cs"/>
          <w:rtl/>
        </w:rPr>
        <w:t>نگرد</w:t>
      </w:r>
      <w:r>
        <w:rPr>
          <w:rFonts w:cs="Traditional Arabic" w:hint="cs"/>
          <w:rtl/>
        </w:rPr>
        <w:t>»</w:t>
      </w:r>
      <w:r w:rsidR="004A4E6A" w:rsidRPr="00A11AEC">
        <w:rPr>
          <w:rFonts w:hint="cs"/>
          <w:rtl/>
        </w:rPr>
        <w:t xml:space="preserve">. </w:t>
      </w:r>
    </w:p>
    <w:p w:rsidR="004A4E6A" w:rsidRPr="00A11AEC" w:rsidRDefault="004A4E6A" w:rsidP="007F21BE">
      <w:pPr>
        <w:pStyle w:val="a2"/>
        <w:rPr>
          <w:rtl/>
        </w:rPr>
      </w:pPr>
      <w:r w:rsidRPr="00A11AEC">
        <w:rPr>
          <w:rFonts w:hint="cs"/>
          <w:rtl/>
        </w:rPr>
        <w:t>از آ</w:t>
      </w:r>
      <w:r w:rsidR="00070FD7">
        <w:rPr>
          <w:rFonts w:hint="cs"/>
          <w:rtl/>
        </w:rPr>
        <w:t>ی</w:t>
      </w:r>
      <w:r w:rsidRPr="00A11AEC">
        <w:rPr>
          <w:rFonts w:hint="cs"/>
          <w:rtl/>
        </w:rPr>
        <w:t>ات و</w:t>
      </w:r>
      <w:r w:rsidR="00D3192F">
        <w:rPr>
          <w:rFonts w:hint="cs"/>
          <w:rtl/>
        </w:rPr>
        <w:t xml:space="preserve"> </w:t>
      </w:r>
      <w:r w:rsidRPr="00A11AEC">
        <w:rPr>
          <w:rFonts w:hint="cs"/>
          <w:rtl/>
        </w:rPr>
        <w:t>روا</w:t>
      </w:r>
      <w:r w:rsidR="00070FD7">
        <w:rPr>
          <w:rFonts w:hint="cs"/>
          <w:rtl/>
        </w:rPr>
        <w:t>ی</w:t>
      </w:r>
      <w:r w:rsidRPr="00A11AEC">
        <w:rPr>
          <w:rFonts w:hint="cs"/>
          <w:rtl/>
        </w:rPr>
        <w:t>ات مذ</w:t>
      </w:r>
      <w:r w:rsidR="00070FD7">
        <w:rPr>
          <w:rFonts w:hint="cs"/>
          <w:rtl/>
        </w:rPr>
        <w:t>ک</w:t>
      </w:r>
      <w:r w:rsidRPr="00A11AEC">
        <w:rPr>
          <w:rFonts w:hint="cs"/>
          <w:rtl/>
        </w:rPr>
        <w:t>ور م</w:t>
      </w:r>
      <w:r w:rsidR="00D3192F">
        <w:rPr>
          <w:rFonts w:hint="cs"/>
          <w:rtl/>
        </w:rPr>
        <w:t>علوم</w:t>
      </w:r>
      <w:r w:rsidR="00E14380">
        <w:rPr>
          <w:rFonts w:hint="cs"/>
          <w:rtl/>
        </w:rPr>
        <w:t xml:space="preserve"> م</w:t>
      </w:r>
      <w:r w:rsidR="00070FD7">
        <w:rPr>
          <w:rFonts w:hint="cs"/>
          <w:rtl/>
        </w:rPr>
        <w:t>ی</w:t>
      </w:r>
      <w:r w:rsidR="00E14380">
        <w:rPr>
          <w:rFonts w:hint="cs"/>
          <w:rtl/>
        </w:rPr>
        <w:t>‌گردد</w:t>
      </w:r>
      <w:r w:rsidR="00D3192F">
        <w:rPr>
          <w:rFonts w:hint="cs"/>
          <w:rtl/>
        </w:rPr>
        <w:t xml:space="preserve">، </w:t>
      </w:r>
      <w:r w:rsidR="00070FD7">
        <w:rPr>
          <w:rFonts w:hint="cs"/>
          <w:rtl/>
        </w:rPr>
        <w:t>ک</w:t>
      </w:r>
      <w:r w:rsidR="00D3192F">
        <w:rPr>
          <w:rFonts w:hint="cs"/>
          <w:rtl/>
        </w:rPr>
        <w:t>ه مسلمان مؤ</w:t>
      </w:r>
      <w:r w:rsidRPr="00A11AEC">
        <w:rPr>
          <w:rFonts w:hint="cs"/>
          <w:rtl/>
        </w:rPr>
        <w:t xml:space="preserve">ظف است در </w:t>
      </w:r>
      <w:r w:rsidR="00070FD7">
        <w:rPr>
          <w:rFonts w:hint="cs"/>
          <w:rtl/>
        </w:rPr>
        <w:t>ک</w:t>
      </w:r>
      <w:r w:rsidRPr="00A11AEC">
        <w:rPr>
          <w:rFonts w:hint="cs"/>
          <w:rtl/>
        </w:rPr>
        <w:t>ردار و</w:t>
      </w:r>
      <w:r w:rsidR="00D3192F">
        <w:rPr>
          <w:rFonts w:hint="cs"/>
          <w:rtl/>
        </w:rPr>
        <w:t xml:space="preserve"> </w:t>
      </w:r>
      <w:r w:rsidRPr="00A11AEC">
        <w:rPr>
          <w:rFonts w:hint="cs"/>
          <w:rtl/>
        </w:rPr>
        <w:t>گفتار خو</w:t>
      </w:r>
      <w:r w:rsidR="00070FD7">
        <w:rPr>
          <w:rFonts w:hint="cs"/>
          <w:rtl/>
        </w:rPr>
        <w:t>ی</w:t>
      </w:r>
      <w:r w:rsidRPr="00A11AEC">
        <w:rPr>
          <w:rFonts w:hint="cs"/>
          <w:rtl/>
        </w:rPr>
        <w:t>ش فقط رضا</w:t>
      </w:r>
      <w:r w:rsidR="00070FD7">
        <w:rPr>
          <w:rFonts w:hint="cs"/>
          <w:rtl/>
        </w:rPr>
        <w:t>ی</w:t>
      </w:r>
      <w:r w:rsidRPr="00A11AEC">
        <w:rPr>
          <w:rFonts w:hint="cs"/>
          <w:rtl/>
        </w:rPr>
        <w:t xml:space="preserve"> خداوند را در نظر داشته باشد، ز</w:t>
      </w:r>
      <w:r w:rsidR="00070FD7">
        <w:rPr>
          <w:rFonts w:hint="cs"/>
          <w:rtl/>
        </w:rPr>
        <w:t>ی</w:t>
      </w:r>
      <w:r w:rsidRPr="00A11AEC">
        <w:rPr>
          <w:rFonts w:hint="cs"/>
          <w:rtl/>
        </w:rPr>
        <w:t>را بدون اخلاص ن</w:t>
      </w:r>
      <w:r w:rsidR="00070FD7">
        <w:rPr>
          <w:rFonts w:hint="cs"/>
          <w:rtl/>
        </w:rPr>
        <w:t>ی</w:t>
      </w:r>
      <w:r w:rsidRPr="00A11AEC">
        <w:rPr>
          <w:rFonts w:hint="cs"/>
          <w:rtl/>
        </w:rPr>
        <w:t>ت تمام اعمال و</w:t>
      </w:r>
      <w:r w:rsidR="00D3192F">
        <w:rPr>
          <w:rFonts w:hint="cs"/>
          <w:rtl/>
        </w:rPr>
        <w:t xml:space="preserve"> </w:t>
      </w:r>
      <w:r w:rsidR="00070FD7">
        <w:rPr>
          <w:rFonts w:hint="cs"/>
          <w:rtl/>
        </w:rPr>
        <w:t>ک</w:t>
      </w:r>
      <w:r w:rsidRPr="00A11AEC">
        <w:rPr>
          <w:rFonts w:hint="cs"/>
          <w:rtl/>
        </w:rPr>
        <w:t>ردار انسان ب</w:t>
      </w:r>
      <w:r w:rsidR="00070FD7">
        <w:rPr>
          <w:rFonts w:hint="cs"/>
          <w:rtl/>
        </w:rPr>
        <w:t>ی</w:t>
      </w:r>
      <w:r w:rsidR="00D3192F">
        <w:rPr>
          <w:rFonts w:hint="eastAsia"/>
          <w:rtl/>
        </w:rPr>
        <w:t>‌</w:t>
      </w:r>
      <w:r w:rsidRPr="00A11AEC">
        <w:rPr>
          <w:rFonts w:hint="cs"/>
          <w:rtl/>
        </w:rPr>
        <w:t>فا</w:t>
      </w:r>
      <w:r w:rsidR="00070FD7">
        <w:rPr>
          <w:rFonts w:hint="cs"/>
          <w:rtl/>
        </w:rPr>
        <w:t>ی</w:t>
      </w:r>
      <w:r w:rsidRPr="00A11AEC">
        <w:rPr>
          <w:rFonts w:hint="cs"/>
          <w:rtl/>
        </w:rPr>
        <w:t>ده است، و</w:t>
      </w:r>
      <w:r w:rsidR="00D3192F">
        <w:rPr>
          <w:rFonts w:hint="cs"/>
          <w:rtl/>
        </w:rPr>
        <w:t xml:space="preserve"> </w:t>
      </w:r>
      <w:r w:rsidRPr="00A11AEC">
        <w:rPr>
          <w:rFonts w:hint="cs"/>
          <w:rtl/>
        </w:rPr>
        <w:t>به آن ثواب</w:t>
      </w:r>
      <w:r w:rsidR="00070FD7">
        <w:rPr>
          <w:rFonts w:hint="cs"/>
          <w:rtl/>
        </w:rPr>
        <w:t>ی</w:t>
      </w:r>
      <w:r w:rsidRPr="00A11AEC">
        <w:rPr>
          <w:rFonts w:hint="cs"/>
          <w:rtl/>
        </w:rPr>
        <w:t xml:space="preserve"> تعلق نم</w:t>
      </w:r>
      <w:r w:rsidR="00070FD7">
        <w:rPr>
          <w:rFonts w:hint="cs"/>
          <w:rtl/>
        </w:rPr>
        <w:t>ی</w:t>
      </w:r>
      <w:r w:rsidR="00D3192F">
        <w:rPr>
          <w:rFonts w:hint="eastAsia"/>
          <w:rtl/>
        </w:rPr>
        <w:t>‌</w:t>
      </w:r>
      <w:r w:rsidRPr="00A11AEC">
        <w:rPr>
          <w:rFonts w:hint="cs"/>
          <w:rtl/>
        </w:rPr>
        <w:t>گ</w:t>
      </w:r>
      <w:r w:rsidR="00070FD7">
        <w:rPr>
          <w:rFonts w:hint="cs"/>
          <w:rtl/>
        </w:rPr>
        <w:t>ی</w:t>
      </w:r>
      <w:r w:rsidRPr="00A11AEC">
        <w:rPr>
          <w:rFonts w:hint="cs"/>
          <w:rtl/>
        </w:rPr>
        <w:t xml:space="preserve">رد. </w:t>
      </w:r>
    </w:p>
    <w:p w:rsidR="004A4E6A" w:rsidRDefault="004A4E6A" w:rsidP="007F21BE">
      <w:pPr>
        <w:pStyle w:val="a2"/>
        <w:rPr>
          <w:rFonts w:hint="cs"/>
          <w:rtl/>
        </w:rPr>
      </w:pPr>
      <w:r w:rsidRPr="00A11AEC">
        <w:rPr>
          <w:rFonts w:hint="cs"/>
          <w:rtl/>
        </w:rPr>
        <w:t>و</w:t>
      </w:r>
      <w:r w:rsidR="00D3192F">
        <w:rPr>
          <w:rFonts w:hint="cs"/>
          <w:rtl/>
        </w:rPr>
        <w:t xml:space="preserve"> </w:t>
      </w:r>
      <w:r w:rsidRPr="00A11AEC">
        <w:rPr>
          <w:rFonts w:hint="cs"/>
          <w:rtl/>
        </w:rPr>
        <w:t>ن</w:t>
      </w:r>
      <w:r w:rsidR="00070FD7">
        <w:rPr>
          <w:rFonts w:hint="cs"/>
          <w:rtl/>
        </w:rPr>
        <w:t>ی</w:t>
      </w:r>
      <w:r w:rsidRPr="00A11AEC">
        <w:rPr>
          <w:rFonts w:hint="cs"/>
          <w:rtl/>
        </w:rPr>
        <w:t>ز مسلمان</w:t>
      </w:r>
      <w:r w:rsidR="00070FD7">
        <w:rPr>
          <w:rFonts w:hint="cs"/>
          <w:rtl/>
        </w:rPr>
        <w:t>ی</w:t>
      </w:r>
      <w:r w:rsidRPr="00A11AEC">
        <w:rPr>
          <w:rFonts w:hint="cs"/>
          <w:rtl/>
        </w:rPr>
        <w:t xml:space="preserve"> </w:t>
      </w:r>
      <w:r w:rsidR="00070FD7">
        <w:rPr>
          <w:rFonts w:hint="cs"/>
          <w:rtl/>
        </w:rPr>
        <w:t>ک</w:t>
      </w:r>
      <w:r w:rsidRPr="00A11AEC">
        <w:rPr>
          <w:rFonts w:hint="cs"/>
          <w:rtl/>
        </w:rPr>
        <w:t>ه ن</w:t>
      </w:r>
      <w:r w:rsidR="00070FD7">
        <w:rPr>
          <w:rFonts w:hint="cs"/>
          <w:rtl/>
        </w:rPr>
        <w:t>ی</w:t>
      </w:r>
      <w:r w:rsidRPr="00A11AEC">
        <w:rPr>
          <w:rFonts w:hint="cs"/>
          <w:rtl/>
        </w:rPr>
        <w:t xml:space="preserve">ت </w:t>
      </w:r>
      <w:r w:rsidR="00070FD7">
        <w:rPr>
          <w:rFonts w:hint="cs"/>
          <w:rtl/>
        </w:rPr>
        <w:t>ک</w:t>
      </w:r>
      <w:r w:rsidRPr="00A11AEC">
        <w:rPr>
          <w:rFonts w:hint="cs"/>
          <w:rtl/>
        </w:rPr>
        <w:t>ار خ</w:t>
      </w:r>
      <w:r w:rsidR="00070FD7">
        <w:rPr>
          <w:rFonts w:hint="cs"/>
          <w:rtl/>
        </w:rPr>
        <w:t>ی</w:t>
      </w:r>
      <w:r w:rsidRPr="00A11AEC">
        <w:rPr>
          <w:rFonts w:hint="cs"/>
          <w:rtl/>
        </w:rPr>
        <w:t>ر</w:t>
      </w:r>
      <w:r w:rsidR="00070FD7">
        <w:rPr>
          <w:rFonts w:hint="cs"/>
          <w:rtl/>
        </w:rPr>
        <w:t>ی</w:t>
      </w:r>
      <w:r w:rsidRPr="00A11AEC">
        <w:rPr>
          <w:rFonts w:hint="cs"/>
          <w:rtl/>
        </w:rPr>
        <w:t xml:space="preserve"> را داشته باشد و</w:t>
      </w:r>
      <w:r w:rsidR="00845FC7">
        <w:rPr>
          <w:rFonts w:hint="cs"/>
          <w:rtl/>
        </w:rPr>
        <w:t xml:space="preserve"> به علت </w:t>
      </w:r>
      <w:r w:rsidRPr="00A11AEC">
        <w:rPr>
          <w:rFonts w:hint="cs"/>
          <w:rtl/>
        </w:rPr>
        <w:t>عذر</w:t>
      </w:r>
      <w:r w:rsidR="00070FD7">
        <w:rPr>
          <w:rFonts w:hint="cs"/>
          <w:rtl/>
        </w:rPr>
        <w:t>ی</w:t>
      </w:r>
      <w:r w:rsidRPr="00A11AEC">
        <w:rPr>
          <w:rFonts w:hint="cs"/>
          <w:rtl/>
        </w:rPr>
        <w:t xml:space="preserve"> </w:t>
      </w:r>
      <w:r w:rsidR="00070FD7">
        <w:rPr>
          <w:rFonts w:hint="cs"/>
          <w:rtl/>
        </w:rPr>
        <w:t>ک</w:t>
      </w:r>
      <w:r w:rsidRPr="00A11AEC">
        <w:rPr>
          <w:rFonts w:hint="cs"/>
          <w:rtl/>
        </w:rPr>
        <w:t xml:space="preserve">ه انجام دادن آن معذور گردد، با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همان عمل خ</w:t>
      </w:r>
      <w:r w:rsidR="00070FD7">
        <w:rPr>
          <w:rFonts w:hint="cs"/>
          <w:rtl/>
        </w:rPr>
        <w:t>ی</w:t>
      </w:r>
      <w:r w:rsidRPr="00A11AEC">
        <w:rPr>
          <w:rFonts w:hint="cs"/>
          <w:rtl/>
        </w:rPr>
        <w:t>ر را انجام داده است، در اجر و</w:t>
      </w:r>
      <w:r w:rsidR="00D3192F">
        <w:rPr>
          <w:rFonts w:hint="cs"/>
          <w:rtl/>
        </w:rPr>
        <w:t xml:space="preserve"> </w:t>
      </w:r>
      <w:r w:rsidRPr="00A11AEC">
        <w:rPr>
          <w:rFonts w:hint="cs"/>
          <w:rtl/>
        </w:rPr>
        <w:t>ثواب شر</w:t>
      </w:r>
      <w:r w:rsidR="00070FD7">
        <w:rPr>
          <w:rFonts w:hint="cs"/>
          <w:rtl/>
        </w:rPr>
        <w:t>یک</w:t>
      </w:r>
      <w:r w:rsidRPr="00A11AEC">
        <w:rPr>
          <w:rFonts w:hint="cs"/>
          <w:rtl/>
        </w:rPr>
        <w:t xml:space="preserve"> است و</w:t>
      </w:r>
      <w:r w:rsidR="00D3192F">
        <w:rPr>
          <w:rFonts w:hint="cs"/>
          <w:rtl/>
        </w:rPr>
        <w:t xml:space="preserve"> </w:t>
      </w:r>
      <w:r w:rsidRPr="00A11AEC">
        <w:rPr>
          <w:rFonts w:hint="cs"/>
          <w:rtl/>
        </w:rPr>
        <w:t>ا</w:t>
      </w:r>
      <w:r w:rsidR="00070FD7">
        <w:rPr>
          <w:rFonts w:hint="cs"/>
          <w:rtl/>
        </w:rPr>
        <w:t>ی</w:t>
      </w:r>
      <w:r w:rsidRPr="00A11AEC">
        <w:rPr>
          <w:rFonts w:hint="cs"/>
          <w:rtl/>
        </w:rPr>
        <w:t>ن از الطاف اله</w:t>
      </w:r>
      <w:r w:rsidR="00070FD7">
        <w:rPr>
          <w:rFonts w:hint="cs"/>
          <w:rtl/>
        </w:rPr>
        <w:t>ی</w:t>
      </w:r>
      <w:r w:rsidRPr="00A11AEC">
        <w:rPr>
          <w:rFonts w:hint="cs"/>
          <w:rtl/>
        </w:rPr>
        <w:t xml:space="preserve"> است </w:t>
      </w:r>
      <w:r w:rsidR="00070FD7">
        <w:rPr>
          <w:rFonts w:hint="cs"/>
          <w:rtl/>
        </w:rPr>
        <w:t>ک</w:t>
      </w:r>
      <w:r w:rsidRPr="00A11AEC">
        <w:rPr>
          <w:rFonts w:hint="cs"/>
          <w:rtl/>
        </w:rPr>
        <w:t>ه شامل حال مؤمن صادق قرار م</w:t>
      </w:r>
      <w:r w:rsidR="00070FD7">
        <w:rPr>
          <w:rFonts w:hint="cs"/>
          <w:rtl/>
        </w:rPr>
        <w:t>ی</w:t>
      </w:r>
      <w:r w:rsidR="00D3192F">
        <w:rPr>
          <w:rFonts w:hint="eastAsia"/>
          <w:rtl/>
        </w:rPr>
        <w:t>‌</w:t>
      </w:r>
      <w:r w:rsidRPr="00A11AEC">
        <w:rPr>
          <w:rFonts w:hint="cs"/>
          <w:rtl/>
        </w:rPr>
        <w:t>گ</w:t>
      </w:r>
      <w:r w:rsidR="00070FD7">
        <w:rPr>
          <w:rFonts w:hint="cs"/>
          <w:rtl/>
        </w:rPr>
        <w:t>ی</w:t>
      </w:r>
      <w:r w:rsidRPr="00A11AEC">
        <w:rPr>
          <w:rFonts w:hint="cs"/>
          <w:rtl/>
        </w:rPr>
        <w:t>رد.</w:t>
      </w:r>
    </w:p>
    <w:p w:rsidR="00DE3B00" w:rsidRDefault="00DE3B00" w:rsidP="007F21BE">
      <w:pPr>
        <w:pStyle w:val="a2"/>
        <w:rPr>
          <w:rtl/>
        </w:rPr>
        <w:sectPr w:rsidR="00DE3B00" w:rsidSect="002C3640">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D3192F" w:rsidRDefault="004A4E6A" w:rsidP="00DE3B00">
      <w:pPr>
        <w:pStyle w:val="a"/>
        <w:rPr>
          <w:rtl/>
        </w:rPr>
      </w:pPr>
      <w:bookmarkStart w:id="17" w:name="_Toc281873677"/>
      <w:bookmarkStart w:id="18" w:name="_Toc426966517"/>
      <w:r w:rsidRPr="00D3192F">
        <w:rPr>
          <w:rFonts w:hint="cs"/>
          <w:rtl/>
        </w:rPr>
        <w:lastRenderedPageBreak/>
        <w:t>ر</w:t>
      </w:r>
      <w:r w:rsidR="003E731D">
        <w:rPr>
          <w:rFonts w:hint="cs"/>
          <w:rtl/>
        </w:rPr>
        <w:t>ی</w:t>
      </w:r>
      <w:r w:rsidRPr="00D3192F">
        <w:rPr>
          <w:rFonts w:hint="cs"/>
          <w:rtl/>
        </w:rPr>
        <w:t>ا</w:t>
      </w:r>
      <w:r w:rsidR="003E731D">
        <w:rPr>
          <w:rFonts w:hint="cs"/>
          <w:rtl/>
        </w:rPr>
        <w:t>ک</w:t>
      </w:r>
      <w:r w:rsidRPr="00D3192F">
        <w:rPr>
          <w:rFonts w:hint="cs"/>
          <w:rtl/>
        </w:rPr>
        <w:t>ار</w:t>
      </w:r>
      <w:r w:rsidR="003E731D">
        <w:rPr>
          <w:rFonts w:hint="cs"/>
          <w:rtl/>
        </w:rPr>
        <w:t>ی</w:t>
      </w:r>
      <w:bookmarkEnd w:id="17"/>
      <w:bookmarkEnd w:id="18"/>
    </w:p>
    <w:p w:rsidR="004A4E6A" w:rsidRPr="00A11AEC" w:rsidRDefault="004A4E6A" w:rsidP="009159BE">
      <w:pPr>
        <w:pStyle w:val="a2"/>
        <w:rPr>
          <w:rtl/>
        </w:rPr>
      </w:pPr>
      <w:r w:rsidRPr="00A11AEC">
        <w:rPr>
          <w:rFonts w:hint="cs"/>
          <w:rtl/>
        </w:rPr>
        <w:t>ر</w:t>
      </w:r>
      <w:r w:rsidR="00070FD7">
        <w:rPr>
          <w:rFonts w:hint="cs"/>
          <w:rtl/>
        </w:rPr>
        <w:t>ی</w:t>
      </w:r>
      <w:r w:rsidRPr="00A11AEC">
        <w:rPr>
          <w:rFonts w:hint="cs"/>
          <w:rtl/>
        </w:rPr>
        <w:t>ا</w:t>
      </w:r>
      <w:r w:rsidR="00070FD7">
        <w:rPr>
          <w:rFonts w:hint="cs"/>
          <w:rtl/>
        </w:rPr>
        <w:t>ک</w:t>
      </w:r>
      <w:r w:rsidRPr="00A11AEC">
        <w:rPr>
          <w:rFonts w:hint="cs"/>
          <w:rtl/>
        </w:rPr>
        <w:t>ار</w:t>
      </w:r>
      <w:r w:rsidR="00070FD7">
        <w:rPr>
          <w:rFonts w:hint="cs"/>
          <w:rtl/>
        </w:rPr>
        <w:t>ی</w:t>
      </w:r>
      <w:r w:rsidRPr="00A11AEC">
        <w:rPr>
          <w:rFonts w:hint="cs"/>
          <w:rtl/>
        </w:rPr>
        <w:t xml:space="preserve"> در حق</w:t>
      </w:r>
      <w:r w:rsidR="00070FD7">
        <w:rPr>
          <w:rFonts w:hint="cs"/>
          <w:rtl/>
        </w:rPr>
        <w:t>ی</w:t>
      </w:r>
      <w:r w:rsidRPr="00A11AEC">
        <w:rPr>
          <w:rFonts w:hint="cs"/>
          <w:rtl/>
        </w:rPr>
        <w:t xml:space="preserve">قت </w:t>
      </w:r>
      <w:r w:rsidR="00070FD7">
        <w:rPr>
          <w:rFonts w:hint="cs"/>
          <w:rtl/>
        </w:rPr>
        <w:t>یک</w:t>
      </w:r>
      <w:r w:rsidRPr="00A11AEC">
        <w:rPr>
          <w:rFonts w:hint="cs"/>
          <w:rtl/>
        </w:rPr>
        <w:t xml:space="preserve"> نوع ن</w:t>
      </w:r>
      <w:r w:rsidR="00070FD7">
        <w:rPr>
          <w:rFonts w:hint="cs"/>
          <w:rtl/>
        </w:rPr>
        <w:t>ی</w:t>
      </w:r>
      <w:r w:rsidRPr="00A11AEC">
        <w:rPr>
          <w:rFonts w:hint="cs"/>
          <w:rtl/>
        </w:rPr>
        <w:t>رنگ و</w:t>
      </w:r>
      <w:r w:rsidR="00F63901">
        <w:rPr>
          <w:rFonts w:hint="cs"/>
          <w:rtl/>
        </w:rPr>
        <w:t xml:space="preserve"> </w:t>
      </w:r>
      <w:r w:rsidRPr="00A11AEC">
        <w:rPr>
          <w:rFonts w:hint="cs"/>
          <w:rtl/>
        </w:rPr>
        <w:t>تزو</w:t>
      </w:r>
      <w:r w:rsidR="00070FD7">
        <w:rPr>
          <w:rFonts w:hint="cs"/>
          <w:rtl/>
        </w:rPr>
        <w:t>ی</w:t>
      </w:r>
      <w:r w:rsidRPr="00A11AEC">
        <w:rPr>
          <w:rFonts w:hint="cs"/>
          <w:rtl/>
        </w:rPr>
        <w:t xml:space="preserve">ر است </w:t>
      </w:r>
      <w:r w:rsidR="00070FD7">
        <w:rPr>
          <w:rFonts w:hint="cs"/>
          <w:rtl/>
        </w:rPr>
        <w:t>ک</w:t>
      </w:r>
      <w:r w:rsidRPr="00A11AEC">
        <w:rPr>
          <w:rFonts w:hint="cs"/>
          <w:rtl/>
        </w:rPr>
        <w:t>ه نه تنها از د</w:t>
      </w:r>
      <w:r w:rsidR="00070FD7">
        <w:rPr>
          <w:rFonts w:hint="cs"/>
          <w:rtl/>
        </w:rPr>
        <w:t>ی</w:t>
      </w:r>
      <w:r w:rsidRPr="00A11AEC">
        <w:rPr>
          <w:rFonts w:hint="cs"/>
          <w:rtl/>
        </w:rPr>
        <w:t>دگاه اسلام بل</w:t>
      </w:r>
      <w:r w:rsidR="00070FD7">
        <w:rPr>
          <w:rFonts w:hint="cs"/>
          <w:rtl/>
        </w:rPr>
        <w:t>ک</w:t>
      </w:r>
      <w:r w:rsidRPr="00A11AEC">
        <w:rPr>
          <w:rFonts w:hint="cs"/>
          <w:rtl/>
        </w:rPr>
        <w:t>ه از نظر عقل سل</w:t>
      </w:r>
      <w:r w:rsidR="00070FD7">
        <w:rPr>
          <w:rFonts w:hint="cs"/>
          <w:rtl/>
        </w:rPr>
        <w:t>ی</w:t>
      </w:r>
      <w:r w:rsidRPr="00A11AEC">
        <w:rPr>
          <w:rFonts w:hint="cs"/>
          <w:rtl/>
        </w:rPr>
        <w:t>م ن</w:t>
      </w:r>
      <w:r w:rsidR="00070FD7">
        <w:rPr>
          <w:rFonts w:hint="cs"/>
          <w:rtl/>
        </w:rPr>
        <w:t>ی</w:t>
      </w:r>
      <w:r w:rsidRPr="00A11AEC">
        <w:rPr>
          <w:rFonts w:hint="cs"/>
          <w:rtl/>
        </w:rPr>
        <w:t>ز چ</w:t>
      </w:r>
      <w:r w:rsidR="00070FD7">
        <w:rPr>
          <w:rFonts w:hint="cs"/>
          <w:rtl/>
        </w:rPr>
        <w:t>ی</w:t>
      </w:r>
      <w:r w:rsidRPr="00A11AEC">
        <w:rPr>
          <w:rFonts w:hint="cs"/>
          <w:rtl/>
        </w:rPr>
        <w:t>ز</w:t>
      </w:r>
      <w:r w:rsidR="00070FD7">
        <w:rPr>
          <w:rFonts w:hint="cs"/>
          <w:rtl/>
        </w:rPr>
        <w:t>ی</w:t>
      </w:r>
      <w:r w:rsidRPr="00A11AEC">
        <w:rPr>
          <w:rFonts w:hint="cs"/>
          <w:rtl/>
        </w:rPr>
        <w:t xml:space="preserve"> بس</w:t>
      </w:r>
      <w:r w:rsidR="00070FD7">
        <w:rPr>
          <w:rFonts w:hint="cs"/>
          <w:rtl/>
        </w:rPr>
        <w:t>ی</w:t>
      </w:r>
      <w:r w:rsidRPr="00A11AEC">
        <w:rPr>
          <w:rFonts w:hint="cs"/>
          <w:rtl/>
        </w:rPr>
        <w:t>ار مذموم و</w:t>
      </w:r>
      <w:r w:rsidR="00F63901">
        <w:rPr>
          <w:rFonts w:hint="cs"/>
          <w:rtl/>
        </w:rPr>
        <w:t xml:space="preserve"> مردود قرار گرفته است، ‌ز</w:t>
      </w:r>
      <w:r w:rsidR="00070FD7">
        <w:rPr>
          <w:rFonts w:hint="cs"/>
          <w:rtl/>
        </w:rPr>
        <w:t>ی</w:t>
      </w:r>
      <w:r w:rsidR="00F63901">
        <w:rPr>
          <w:rFonts w:hint="cs"/>
          <w:rtl/>
        </w:rPr>
        <w:t>را</w:t>
      </w:r>
      <w:r w:rsidRPr="00A11AEC">
        <w:rPr>
          <w:rFonts w:hint="cs"/>
          <w:rtl/>
        </w:rPr>
        <w:t xml:space="preserve"> شخص ر</w:t>
      </w:r>
      <w:r w:rsidR="00070FD7">
        <w:rPr>
          <w:rFonts w:hint="cs"/>
          <w:rtl/>
        </w:rPr>
        <w:t>ی</w:t>
      </w:r>
      <w:r w:rsidRPr="00A11AEC">
        <w:rPr>
          <w:rFonts w:hint="cs"/>
          <w:rtl/>
        </w:rPr>
        <w:t>ا</w:t>
      </w:r>
      <w:r w:rsidR="00070FD7">
        <w:rPr>
          <w:rFonts w:hint="cs"/>
          <w:rtl/>
        </w:rPr>
        <w:t>ک</w:t>
      </w:r>
      <w:r w:rsidRPr="00A11AEC">
        <w:rPr>
          <w:rFonts w:hint="cs"/>
          <w:rtl/>
        </w:rPr>
        <w:t>ار همواره با ادعاها</w:t>
      </w:r>
      <w:r w:rsidR="00070FD7">
        <w:rPr>
          <w:rFonts w:hint="cs"/>
          <w:rtl/>
        </w:rPr>
        <w:t>ی</w:t>
      </w:r>
      <w:r w:rsidRPr="00A11AEC">
        <w:rPr>
          <w:rFonts w:hint="cs"/>
          <w:rtl/>
        </w:rPr>
        <w:t xml:space="preserve"> </w:t>
      </w:r>
      <w:r w:rsidR="00070FD7">
        <w:rPr>
          <w:rFonts w:hint="cs"/>
          <w:rtl/>
        </w:rPr>
        <w:t>ک</w:t>
      </w:r>
      <w:r w:rsidRPr="00A11AEC">
        <w:rPr>
          <w:rFonts w:hint="cs"/>
          <w:rtl/>
        </w:rPr>
        <w:t>اذب و</w:t>
      </w:r>
      <w:r w:rsidR="00F63901">
        <w:rPr>
          <w:rFonts w:hint="cs"/>
          <w:rtl/>
        </w:rPr>
        <w:t xml:space="preserve"> </w:t>
      </w:r>
      <w:r w:rsidRPr="00A11AEC">
        <w:rPr>
          <w:rFonts w:hint="cs"/>
          <w:rtl/>
        </w:rPr>
        <w:t>دروغ</w:t>
      </w:r>
      <w:r w:rsidR="00070FD7">
        <w:rPr>
          <w:rFonts w:hint="cs"/>
          <w:rtl/>
        </w:rPr>
        <w:t>ی</w:t>
      </w:r>
      <w:r w:rsidRPr="00A11AEC">
        <w:rPr>
          <w:rFonts w:hint="cs"/>
          <w:rtl/>
        </w:rPr>
        <w:t xml:space="preserve">ن سرو </w:t>
      </w:r>
      <w:r w:rsidR="00070FD7">
        <w:rPr>
          <w:rFonts w:hint="cs"/>
          <w:rtl/>
        </w:rPr>
        <w:t>ک</w:t>
      </w:r>
      <w:r w:rsidRPr="00A11AEC">
        <w:rPr>
          <w:rFonts w:hint="cs"/>
          <w:rtl/>
        </w:rPr>
        <w:t>ار دارد،‌</w:t>
      </w:r>
      <w:r w:rsidR="00F63901">
        <w:rPr>
          <w:rFonts w:hint="cs"/>
          <w:rtl/>
        </w:rPr>
        <w:t xml:space="preserve"> </w:t>
      </w:r>
      <w:r w:rsidRPr="00A11AEC">
        <w:rPr>
          <w:rFonts w:hint="cs"/>
          <w:rtl/>
        </w:rPr>
        <w:t>گفتار و</w:t>
      </w:r>
      <w:r w:rsidR="00F63901">
        <w:rPr>
          <w:rFonts w:hint="cs"/>
          <w:rtl/>
        </w:rPr>
        <w:t xml:space="preserve"> </w:t>
      </w:r>
      <w:r w:rsidR="00070FD7">
        <w:rPr>
          <w:rFonts w:hint="cs"/>
          <w:rtl/>
        </w:rPr>
        <w:t>ک</w:t>
      </w:r>
      <w:r w:rsidRPr="00A11AEC">
        <w:rPr>
          <w:rFonts w:hint="cs"/>
          <w:rtl/>
        </w:rPr>
        <w:t>ردارش هم</w:t>
      </w:r>
      <w:r w:rsidR="00070FD7">
        <w:rPr>
          <w:rFonts w:hint="cs"/>
          <w:rtl/>
        </w:rPr>
        <w:t>ی</w:t>
      </w:r>
      <w:r w:rsidRPr="00A11AEC">
        <w:rPr>
          <w:rFonts w:hint="cs"/>
          <w:rtl/>
        </w:rPr>
        <w:t>شه بر خلاف حق</w:t>
      </w:r>
      <w:r w:rsidR="00070FD7">
        <w:rPr>
          <w:rFonts w:hint="cs"/>
          <w:rtl/>
        </w:rPr>
        <w:t>ی</w:t>
      </w:r>
      <w:r w:rsidRPr="00A11AEC">
        <w:rPr>
          <w:rFonts w:hint="cs"/>
          <w:rtl/>
        </w:rPr>
        <w:t>قت و</w:t>
      </w:r>
      <w:r w:rsidR="00F63901">
        <w:rPr>
          <w:rFonts w:hint="cs"/>
          <w:rtl/>
        </w:rPr>
        <w:t xml:space="preserve"> </w:t>
      </w:r>
      <w:r w:rsidRPr="00A11AEC">
        <w:rPr>
          <w:rFonts w:hint="cs"/>
          <w:rtl/>
        </w:rPr>
        <w:t>واقع</w:t>
      </w:r>
      <w:r w:rsidR="00070FD7">
        <w:rPr>
          <w:rFonts w:hint="cs"/>
          <w:rtl/>
        </w:rPr>
        <w:t>ی</w:t>
      </w:r>
      <w:r w:rsidRPr="00A11AEC">
        <w:rPr>
          <w:rFonts w:hint="cs"/>
          <w:rtl/>
        </w:rPr>
        <w:t>ت است، و</w:t>
      </w:r>
      <w:r w:rsidR="00F63901">
        <w:rPr>
          <w:rFonts w:hint="cs"/>
          <w:rtl/>
        </w:rPr>
        <w:t xml:space="preserve"> </w:t>
      </w:r>
      <w:r w:rsidRPr="00A11AEC">
        <w:rPr>
          <w:rFonts w:hint="cs"/>
          <w:rtl/>
        </w:rPr>
        <w:t>لذا از د</w:t>
      </w:r>
      <w:r w:rsidR="00070FD7">
        <w:rPr>
          <w:rFonts w:hint="cs"/>
          <w:rtl/>
        </w:rPr>
        <w:t>ی</w:t>
      </w:r>
      <w:r w:rsidRPr="00A11AEC">
        <w:rPr>
          <w:rFonts w:hint="cs"/>
          <w:rtl/>
        </w:rPr>
        <w:t>دگاه اسلام انسان مؤمن مؤظف است در تمام حالات و</w:t>
      </w:r>
      <w:r w:rsidR="00F63901">
        <w:rPr>
          <w:rFonts w:hint="cs"/>
          <w:rtl/>
        </w:rPr>
        <w:t xml:space="preserve"> </w:t>
      </w:r>
      <w:r w:rsidRPr="00A11AEC">
        <w:rPr>
          <w:rFonts w:hint="cs"/>
          <w:rtl/>
        </w:rPr>
        <w:t>فرصتها</w:t>
      </w:r>
      <w:r w:rsidR="00070FD7">
        <w:rPr>
          <w:rFonts w:hint="cs"/>
          <w:rtl/>
        </w:rPr>
        <w:t>ی</w:t>
      </w:r>
      <w:r w:rsidRPr="00A11AEC">
        <w:rPr>
          <w:rFonts w:hint="cs"/>
          <w:rtl/>
        </w:rPr>
        <w:t xml:space="preserve"> گوناگون تلاش نما</w:t>
      </w:r>
      <w:r w:rsidR="00070FD7">
        <w:rPr>
          <w:rFonts w:hint="cs"/>
          <w:rtl/>
        </w:rPr>
        <w:t>ی</w:t>
      </w:r>
      <w:r w:rsidRPr="00A11AEC">
        <w:rPr>
          <w:rFonts w:hint="cs"/>
          <w:rtl/>
        </w:rPr>
        <w:t xml:space="preserve">د، تا </w:t>
      </w:r>
      <w:r w:rsidR="00070FD7">
        <w:rPr>
          <w:rFonts w:hint="cs"/>
          <w:rtl/>
        </w:rPr>
        <w:t>ک</w:t>
      </w:r>
      <w:r w:rsidRPr="00A11AEC">
        <w:rPr>
          <w:rFonts w:hint="cs"/>
          <w:rtl/>
        </w:rPr>
        <w:t>ردار و</w:t>
      </w:r>
      <w:r w:rsidR="00F63901">
        <w:rPr>
          <w:rFonts w:hint="cs"/>
          <w:rtl/>
        </w:rPr>
        <w:t xml:space="preserve"> گفتارش از انگ</w:t>
      </w:r>
      <w:r w:rsidR="00070FD7">
        <w:rPr>
          <w:rFonts w:hint="cs"/>
          <w:rtl/>
        </w:rPr>
        <w:t>ی</w:t>
      </w:r>
      <w:r w:rsidR="00F63901">
        <w:rPr>
          <w:rFonts w:hint="cs"/>
          <w:rtl/>
        </w:rPr>
        <w:t>زه</w:t>
      </w:r>
      <w:r w:rsidR="00F63901">
        <w:rPr>
          <w:rFonts w:hint="eastAsia"/>
          <w:rtl/>
        </w:rPr>
        <w:t>‌</w:t>
      </w:r>
      <w:r w:rsidRPr="00A11AEC">
        <w:rPr>
          <w:rFonts w:hint="cs"/>
          <w:rtl/>
        </w:rPr>
        <w:t>ها</w:t>
      </w:r>
      <w:r w:rsidR="00070FD7">
        <w:rPr>
          <w:rFonts w:hint="cs"/>
          <w:rtl/>
        </w:rPr>
        <w:t>ی</w:t>
      </w:r>
      <w:r w:rsidRPr="00A11AEC">
        <w:rPr>
          <w:rFonts w:hint="cs"/>
          <w:rtl/>
        </w:rPr>
        <w:t xml:space="preserve"> غ</w:t>
      </w:r>
      <w:r w:rsidR="00070FD7">
        <w:rPr>
          <w:rFonts w:hint="cs"/>
          <w:rtl/>
        </w:rPr>
        <w:t>ی</w:t>
      </w:r>
      <w:r w:rsidRPr="00A11AEC">
        <w:rPr>
          <w:rFonts w:hint="cs"/>
          <w:rtl/>
        </w:rPr>
        <w:t>ر اله</w:t>
      </w:r>
      <w:r w:rsidR="00070FD7">
        <w:rPr>
          <w:rFonts w:hint="cs"/>
          <w:rtl/>
        </w:rPr>
        <w:t>ی</w:t>
      </w:r>
      <w:r w:rsidRPr="00A11AEC">
        <w:rPr>
          <w:rFonts w:hint="cs"/>
          <w:rtl/>
        </w:rPr>
        <w:t xml:space="preserve"> پا</w:t>
      </w:r>
      <w:r w:rsidR="00070FD7">
        <w:rPr>
          <w:rFonts w:hint="cs"/>
          <w:rtl/>
        </w:rPr>
        <w:t>ک</w:t>
      </w:r>
      <w:r w:rsidRPr="00A11AEC">
        <w:rPr>
          <w:rFonts w:hint="cs"/>
          <w:rtl/>
        </w:rPr>
        <w:t xml:space="preserve"> و</w:t>
      </w:r>
      <w:r w:rsidR="00F63901">
        <w:rPr>
          <w:rFonts w:hint="cs"/>
          <w:rtl/>
        </w:rPr>
        <w:t xml:space="preserve"> </w:t>
      </w:r>
      <w:r w:rsidRPr="00A11AEC">
        <w:rPr>
          <w:rFonts w:hint="cs"/>
          <w:rtl/>
        </w:rPr>
        <w:t>منزه باشد، ‌چنان</w:t>
      </w:r>
      <w:r w:rsidR="00070FD7">
        <w:rPr>
          <w:rFonts w:hint="cs"/>
          <w:rtl/>
        </w:rPr>
        <w:t>ک</w:t>
      </w:r>
      <w:r w:rsidRPr="00A11AEC">
        <w:rPr>
          <w:rFonts w:hint="cs"/>
          <w:rtl/>
        </w:rPr>
        <w:t>ه خداوند در مورد نمازگزاران ر</w:t>
      </w:r>
      <w:r w:rsidR="00070FD7">
        <w:rPr>
          <w:rFonts w:hint="cs"/>
          <w:rtl/>
        </w:rPr>
        <w:t>ی</w:t>
      </w:r>
      <w:r w:rsidRPr="00A11AEC">
        <w:rPr>
          <w:rFonts w:hint="cs"/>
          <w:rtl/>
        </w:rPr>
        <w:t>ا</w:t>
      </w:r>
      <w:r w:rsidR="00070FD7">
        <w:rPr>
          <w:rFonts w:hint="cs"/>
          <w:rtl/>
        </w:rPr>
        <w:t>ک</w:t>
      </w:r>
      <w:r w:rsidRPr="00A11AEC">
        <w:rPr>
          <w:rFonts w:hint="cs"/>
          <w:rtl/>
        </w:rPr>
        <w:t xml:space="preserve">ار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F63901">
        <w:rPr>
          <w:rFonts w:hint="cs"/>
          <w:rtl/>
        </w:rPr>
        <w:t>:</w:t>
      </w:r>
      <w:r w:rsidR="009159BE">
        <w:rPr>
          <w:rFonts w:hint="cs"/>
          <w:rtl/>
        </w:rPr>
        <w:t xml:space="preserve"> </w:t>
      </w:r>
      <w:r w:rsidR="009159BE">
        <w:rPr>
          <w:rFonts w:cs="Traditional Arabic" w:hint="cs"/>
          <w:rtl/>
        </w:rPr>
        <w:t>﴿</w:t>
      </w:r>
      <w:r w:rsidR="009159BE" w:rsidRPr="009216F1">
        <w:rPr>
          <w:rStyle w:val="Char8"/>
          <w:rFonts w:hint="eastAsia"/>
          <w:rtl/>
        </w:rPr>
        <w:t>فَوَيۡلٞ</w:t>
      </w:r>
      <w:r w:rsidR="009159BE" w:rsidRPr="009216F1">
        <w:rPr>
          <w:rStyle w:val="Char8"/>
          <w:rtl/>
        </w:rPr>
        <w:t xml:space="preserve"> لِّلۡمُصَلِّينَ ٤ </w:t>
      </w:r>
      <w:r w:rsidR="009159BE" w:rsidRPr="009216F1">
        <w:rPr>
          <w:rStyle w:val="Char8"/>
          <w:rFonts w:hint="cs"/>
          <w:rtl/>
        </w:rPr>
        <w:t>ٱ</w:t>
      </w:r>
      <w:r w:rsidR="009159BE" w:rsidRPr="009216F1">
        <w:rPr>
          <w:rStyle w:val="Char8"/>
          <w:rFonts w:hint="eastAsia"/>
          <w:rtl/>
        </w:rPr>
        <w:t>لَّذِينَ</w:t>
      </w:r>
      <w:r w:rsidR="009159BE" w:rsidRPr="009216F1">
        <w:rPr>
          <w:rStyle w:val="Char8"/>
          <w:rtl/>
        </w:rPr>
        <w:t xml:space="preserve"> هُمۡ عَن صَلَاتِهِمۡ سَاهُونَ ٥ </w:t>
      </w:r>
      <w:r w:rsidR="009159BE" w:rsidRPr="009216F1">
        <w:rPr>
          <w:rStyle w:val="Char8"/>
          <w:rFonts w:hint="cs"/>
          <w:rtl/>
        </w:rPr>
        <w:t>ٱ</w:t>
      </w:r>
      <w:r w:rsidR="009159BE" w:rsidRPr="009216F1">
        <w:rPr>
          <w:rStyle w:val="Char8"/>
          <w:rFonts w:hint="eastAsia"/>
          <w:rtl/>
        </w:rPr>
        <w:t>لَّذِينَ</w:t>
      </w:r>
      <w:r w:rsidR="009159BE" w:rsidRPr="009216F1">
        <w:rPr>
          <w:rStyle w:val="Char8"/>
          <w:rtl/>
        </w:rPr>
        <w:t xml:space="preserve"> هُمۡ يُرَآءُونَ ٦</w:t>
      </w:r>
      <w:r w:rsidR="009159BE">
        <w:rPr>
          <w:rFonts w:cs="Traditional Arabic" w:hint="cs"/>
          <w:rtl/>
        </w:rPr>
        <w:t>﴾</w:t>
      </w:r>
      <w:r w:rsidR="00F63901">
        <w:rPr>
          <w:rFonts w:hint="cs"/>
          <w:rtl/>
        </w:rPr>
        <w:t xml:space="preserve"> </w:t>
      </w:r>
      <w:r w:rsidR="009159BE">
        <w:rPr>
          <w:rStyle w:val="Char4"/>
          <w:rFonts w:hint="cs"/>
          <w:rtl/>
        </w:rPr>
        <w:t>[ال</w:t>
      </w:r>
      <w:r w:rsidR="00F63901" w:rsidRPr="007F21BE">
        <w:rPr>
          <w:rStyle w:val="Char4"/>
          <w:rFonts w:hint="cs"/>
          <w:rtl/>
        </w:rPr>
        <w:t>ماعون: 4- 6</w:t>
      </w:r>
      <w:r w:rsidR="009159BE">
        <w:rPr>
          <w:rStyle w:val="Char4"/>
          <w:rFonts w:hint="cs"/>
          <w:rtl/>
        </w:rPr>
        <w:t>]</w:t>
      </w:r>
      <w:r w:rsidR="00F63901">
        <w:rPr>
          <w:rFonts w:hint="cs"/>
          <w:rtl/>
        </w:rPr>
        <w:t xml:space="preserve">. </w:t>
      </w:r>
      <w:r w:rsidR="00F63901">
        <w:rPr>
          <w:rFonts w:cs="Traditional Arabic" w:hint="cs"/>
          <w:rtl/>
        </w:rPr>
        <w:t>«</w:t>
      </w:r>
      <w:r w:rsidRPr="00A11AEC">
        <w:rPr>
          <w:rFonts w:hint="cs"/>
          <w:rtl/>
        </w:rPr>
        <w:t>پس وا</w:t>
      </w:r>
      <w:r w:rsidR="00070FD7">
        <w:rPr>
          <w:rFonts w:hint="cs"/>
          <w:rtl/>
        </w:rPr>
        <w:t>ی</w:t>
      </w:r>
      <w:r w:rsidRPr="00A11AEC">
        <w:rPr>
          <w:rFonts w:hint="cs"/>
          <w:rtl/>
        </w:rPr>
        <w:t xml:space="preserve"> بر آن نمازگزاران </w:t>
      </w:r>
      <w:r w:rsidR="00070FD7">
        <w:rPr>
          <w:rFonts w:hint="cs"/>
          <w:rtl/>
        </w:rPr>
        <w:t>ک</w:t>
      </w:r>
      <w:r w:rsidRPr="00A11AEC">
        <w:rPr>
          <w:rFonts w:hint="cs"/>
          <w:rtl/>
        </w:rPr>
        <w:t xml:space="preserve">ه دل از </w:t>
      </w:r>
      <w:r w:rsidR="00070FD7">
        <w:rPr>
          <w:rFonts w:hint="cs"/>
          <w:rtl/>
        </w:rPr>
        <w:t>ی</w:t>
      </w:r>
      <w:r w:rsidRPr="00A11AEC">
        <w:rPr>
          <w:rFonts w:hint="cs"/>
          <w:rtl/>
        </w:rPr>
        <w:t>اد خدا غافل دارند، همانان</w:t>
      </w:r>
      <w:r w:rsidR="009159BE">
        <w:rPr>
          <w:rFonts w:hint="cs"/>
          <w:rtl/>
        </w:rPr>
        <w:t xml:space="preserve"> </w:t>
      </w:r>
      <w:r w:rsidR="00070FD7">
        <w:rPr>
          <w:rFonts w:hint="cs"/>
          <w:rtl/>
        </w:rPr>
        <w:t>ک</w:t>
      </w:r>
      <w:r w:rsidRPr="00A11AEC">
        <w:rPr>
          <w:rFonts w:hint="cs"/>
          <w:rtl/>
        </w:rPr>
        <w:t>ه (اگر عبادت</w:t>
      </w:r>
      <w:r w:rsidR="00070FD7">
        <w:rPr>
          <w:rFonts w:hint="cs"/>
          <w:rtl/>
        </w:rPr>
        <w:t>ی</w:t>
      </w:r>
      <w:r w:rsidRPr="00A11AEC">
        <w:rPr>
          <w:rFonts w:hint="cs"/>
          <w:rtl/>
        </w:rPr>
        <w:t xml:space="preserve"> </w:t>
      </w:r>
      <w:r w:rsidR="00070FD7">
        <w:rPr>
          <w:rFonts w:hint="cs"/>
          <w:rtl/>
        </w:rPr>
        <w:t>ک</w:t>
      </w:r>
      <w:r w:rsidRPr="00A11AEC">
        <w:rPr>
          <w:rFonts w:hint="cs"/>
          <w:rtl/>
        </w:rPr>
        <w:t>نند) به ر</w:t>
      </w:r>
      <w:r w:rsidR="00070FD7">
        <w:rPr>
          <w:rFonts w:hint="cs"/>
          <w:rtl/>
        </w:rPr>
        <w:t>ی</w:t>
      </w:r>
      <w:r w:rsidRPr="00A11AEC">
        <w:rPr>
          <w:rFonts w:hint="cs"/>
          <w:rtl/>
        </w:rPr>
        <w:t>ا و</w:t>
      </w:r>
      <w:r w:rsidR="00F63901">
        <w:rPr>
          <w:rFonts w:hint="cs"/>
          <w:rtl/>
        </w:rPr>
        <w:t xml:space="preserve"> خودنمائ</w:t>
      </w:r>
      <w:r w:rsidR="00070FD7">
        <w:rPr>
          <w:rFonts w:hint="cs"/>
          <w:rtl/>
        </w:rPr>
        <w:t>ی</w:t>
      </w:r>
      <w:r w:rsidR="00F63901">
        <w:rPr>
          <w:rFonts w:hint="cs"/>
          <w:rtl/>
        </w:rPr>
        <w:t xml:space="preserve"> م</w:t>
      </w:r>
      <w:r w:rsidR="00070FD7">
        <w:rPr>
          <w:rFonts w:hint="cs"/>
          <w:rtl/>
        </w:rPr>
        <w:t>یک</w:t>
      </w:r>
      <w:r w:rsidRPr="00A11AEC">
        <w:rPr>
          <w:rFonts w:hint="cs"/>
          <w:rtl/>
        </w:rPr>
        <w:t>نند</w:t>
      </w:r>
      <w:r w:rsidR="00F63901">
        <w:rPr>
          <w:rFonts w:cs="Traditional Arabic" w:hint="cs"/>
          <w:rtl/>
        </w:rPr>
        <w:t>»</w:t>
      </w:r>
      <w:r w:rsidR="00F63901">
        <w:rPr>
          <w:rFonts w:hint="cs"/>
          <w:rtl/>
        </w:rPr>
        <w:t>.</w:t>
      </w:r>
    </w:p>
    <w:p w:rsidR="004A4E6A" w:rsidRPr="00A11AEC" w:rsidRDefault="00F63901" w:rsidP="00DE3B00">
      <w:pPr>
        <w:pStyle w:val="a0"/>
        <w:rPr>
          <w:rtl/>
        </w:rPr>
      </w:pPr>
      <w:bookmarkStart w:id="19" w:name="_Toc281873678"/>
      <w:bookmarkStart w:id="20" w:name="_Toc426966518"/>
      <w:r>
        <w:rPr>
          <w:rFonts w:hint="cs"/>
          <w:rtl/>
        </w:rPr>
        <w:t>الف:</w:t>
      </w:r>
      <w:r w:rsidR="004A4E6A" w:rsidRPr="00A11AEC">
        <w:rPr>
          <w:rFonts w:hint="cs"/>
          <w:rtl/>
        </w:rPr>
        <w:t xml:space="preserve"> ر</w:t>
      </w:r>
      <w:r w:rsidR="003E731D">
        <w:rPr>
          <w:rFonts w:hint="cs"/>
          <w:rtl/>
        </w:rPr>
        <w:t>ی</w:t>
      </w:r>
      <w:r w:rsidR="004A4E6A" w:rsidRPr="00A11AEC">
        <w:rPr>
          <w:rFonts w:hint="cs"/>
          <w:rtl/>
        </w:rPr>
        <w:t>ا</w:t>
      </w:r>
      <w:r w:rsidR="003E731D">
        <w:rPr>
          <w:rFonts w:hint="cs"/>
          <w:rtl/>
        </w:rPr>
        <w:t>ک</w:t>
      </w:r>
      <w:r w:rsidR="004A4E6A" w:rsidRPr="00A11AEC">
        <w:rPr>
          <w:rFonts w:hint="cs"/>
          <w:rtl/>
        </w:rPr>
        <w:t>ار</w:t>
      </w:r>
      <w:r w:rsidR="003E731D">
        <w:rPr>
          <w:rFonts w:hint="cs"/>
          <w:rtl/>
        </w:rPr>
        <w:t>ی</w:t>
      </w:r>
      <w:r w:rsidR="004A4E6A" w:rsidRPr="00A11AEC">
        <w:rPr>
          <w:rFonts w:hint="cs"/>
          <w:rtl/>
        </w:rPr>
        <w:t xml:space="preserve"> شر</w:t>
      </w:r>
      <w:r w:rsidR="003E731D">
        <w:rPr>
          <w:rFonts w:hint="cs"/>
          <w:rtl/>
        </w:rPr>
        <w:t>ک</w:t>
      </w:r>
      <w:r w:rsidR="004A4E6A" w:rsidRPr="00A11AEC">
        <w:rPr>
          <w:rFonts w:hint="cs"/>
          <w:rtl/>
        </w:rPr>
        <w:t xml:space="preserve"> است</w:t>
      </w:r>
      <w:bookmarkEnd w:id="19"/>
      <w:bookmarkEnd w:id="20"/>
      <w:r w:rsidR="004A4E6A" w:rsidRPr="00A11AEC">
        <w:rPr>
          <w:rFonts w:hint="cs"/>
          <w:rtl/>
        </w:rPr>
        <w:t xml:space="preserve"> </w:t>
      </w:r>
    </w:p>
    <w:p w:rsidR="004A4E6A" w:rsidRPr="00A11AEC" w:rsidRDefault="004A4E6A" w:rsidP="007F21BE">
      <w:pPr>
        <w:pStyle w:val="a3"/>
        <w:rPr>
          <w:rFonts w:ascii="Tahoma" w:hAnsi="Tahoma" w:cs="Zar"/>
          <w:rtl/>
        </w:rPr>
      </w:pPr>
      <w:r w:rsidRPr="00A11AEC">
        <w:rPr>
          <w:rFonts w:ascii="Tahoma" w:hAnsi="Tahoma" w:cs="Zar" w:hint="cs"/>
          <w:rtl/>
        </w:rPr>
        <w:t xml:space="preserve">7ـ </w:t>
      </w:r>
      <w:r w:rsidRPr="00F63901">
        <w:rPr>
          <w:rFonts w:ascii="Tahoma" w:hAnsi="Tahoma" w:hint="cs"/>
          <w:rtl/>
        </w:rPr>
        <w:t>و</w:t>
      </w:r>
      <w:r w:rsidRPr="00F63901">
        <w:rPr>
          <w:rFonts w:hint="eastAsia"/>
          <w:color w:val="000000"/>
          <w:rtl/>
        </w:rPr>
        <w:t>عَنْ</w:t>
      </w:r>
      <w:r w:rsidRPr="00F63901">
        <w:rPr>
          <w:color w:val="000000"/>
          <w:rtl/>
        </w:rPr>
        <w:t xml:space="preserve"> </w:t>
      </w:r>
      <w:r w:rsidRPr="00F63901">
        <w:rPr>
          <w:rFonts w:hint="eastAsia"/>
          <w:color w:val="000000"/>
          <w:rtl/>
        </w:rPr>
        <w:t>شَدَّادِ</w:t>
      </w:r>
      <w:r w:rsidRPr="00F63901">
        <w:rPr>
          <w:color w:val="000000"/>
          <w:rtl/>
        </w:rPr>
        <w:t xml:space="preserve"> </w:t>
      </w:r>
      <w:r w:rsidRPr="00F63901">
        <w:rPr>
          <w:rFonts w:hint="eastAsia"/>
          <w:color w:val="000000"/>
          <w:rtl/>
        </w:rPr>
        <w:t>بن</w:t>
      </w:r>
      <w:r w:rsidRPr="00F63901">
        <w:rPr>
          <w:color w:val="000000"/>
          <w:rtl/>
        </w:rPr>
        <w:t xml:space="preserve"> </w:t>
      </w:r>
      <w:r w:rsidRPr="00F63901">
        <w:rPr>
          <w:rFonts w:hint="eastAsia"/>
          <w:color w:val="000000"/>
          <w:rtl/>
        </w:rPr>
        <w:t>أَوْسٍ</w:t>
      </w:r>
      <w:r w:rsidR="002C3640" w:rsidRPr="002C3640">
        <w:rPr>
          <w:rFonts w:cs="CTraditional Arabic" w:hint="cs"/>
          <w:color w:val="000000"/>
          <w:rtl/>
        </w:rPr>
        <w:t>س</w:t>
      </w:r>
      <w:r w:rsidRPr="00F63901">
        <w:rPr>
          <w:rFonts w:ascii="Tahoma" w:hAnsi="Tahoma" w:hint="cs"/>
          <w:color w:val="000000"/>
          <w:rtl/>
        </w:rPr>
        <w:t xml:space="preserve"> </w:t>
      </w:r>
      <w:r w:rsidRPr="00F63901">
        <w:rPr>
          <w:rFonts w:ascii="Tahoma" w:hAnsi="Tahoma" w:hint="cs"/>
          <w:rtl/>
        </w:rPr>
        <w:t>قَالَ: قَالَ النَّبِيُّ</w:t>
      </w:r>
      <w:r w:rsidR="002C3640" w:rsidRPr="002C3640">
        <w:rPr>
          <w:rFonts w:ascii="Tahoma" w:hAnsi="Tahoma" w:cs="CTraditional Arabic" w:hint="cs"/>
          <w:rtl/>
        </w:rPr>
        <w:t xml:space="preserve"> ج</w:t>
      </w:r>
      <w:r w:rsidR="00F63901">
        <w:rPr>
          <w:rFonts w:ascii="Tahoma" w:hAnsi="Tahoma" w:hint="cs"/>
          <w:rtl/>
        </w:rPr>
        <w:t>:</w:t>
      </w:r>
      <w:r w:rsidRPr="00F63901">
        <w:rPr>
          <w:rFonts w:ascii="Tahoma" w:hAnsi="Tahoma" w:hint="cs"/>
          <w:rtl/>
        </w:rPr>
        <w:t xml:space="preserve"> </w:t>
      </w:r>
      <w:r w:rsidRPr="00F63901">
        <w:rPr>
          <w:rFonts w:hint="eastAsia"/>
          <w:color w:val="000000"/>
          <w:rtl/>
        </w:rPr>
        <w:t>مَنْ</w:t>
      </w:r>
      <w:r w:rsidRPr="00F63901">
        <w:rPr>
          <w:color w:val="000000"/>
          <w:rtl/>
        </w:rPr>
        <w:t xml:space="preserve"> </w:t>
      </w:r>
      <w:r w:rsidRPr="00F63901">
        <w:rPr>
          <w:rFonts w:hint="eastAsia"/>
          <w:color w:val="000000"/>
          <w:rtl/>
        </w:rPr>
        <w:t>صَلَّى</w:t>
      </w:r>
      <w:r w:rsidRPr="00F63901">
        <w:rPr>
          <w:rFonts w:ascii="Tahoma" w:hAnsi="Tahoma" w:hint="cs"/>
          <w:rtl/>
        </w:rPr>
        <w:t xml:space="preserve"> </w:t>
      </w:r>
      <w:r w:rsidRPr="00F63901">
        <w:rPr>
          <w:rFonts w:hint="eastAsia"/>
          <w:rtl/>
        </w:rPr>
        <w:t>يُرَائِي</w:t>
      </w:r>
      <w:r w:rsidRPr="00F63901">
        <w:rPr>
          <w:rtl/>
        </w:rPr>
        <w:t xml:space="preserve"> </w:t>
      </w:r>
      <w:r w:rsidRPr="00F63901">
        <w:rPr>
          <w:rFonts w:hint="eastAsia"/>
          <w:rtl/>
        </w:rPr>
        <w:t>فَقَدْ</w:t>
      </w:r>
      <w:r w:rsidRPr="00F63901">
        <w:rPr>
          <w:rtl/>
        </w:rPr>
        <w:t xml:space="preserve"> </w:t>
      </w:r>
      <w:r w:rsidRPr="00F63901">
        <w:rPr>
          <w:rFonts w:hint="eastAsia"/>
          <w:rtl/>
        </w:rPr>
        <w:t>أَشْرَكَ</w:t>
      </w:r>
      <w:r w:rsidRPr="00F63901">
        <w:rPr>
          <w:rtl/>
        </w:rPr>
        <w:t xml:space="preserve"> </w:t>
      </w:r>
      <w:r w:rsidRPr="00F63901">
        <w:rPr>
          <w:rFonts w:hint="eastAsia"/>
          <w:rtl/>
        </w:rPr>
        <w:t>وَمَنْ</w:t>
      </w:r>
      <w:r w:rsidRPr="00F63901">
        <w:rPr>
          <w:rtl/>
        </w:rPr>
        <w:t xml:space="preserve"> </w:t>
      </w:r>
      <w:r w:rsidRPr="00F63901">
        <w:rPr>
          <w:rFonts w:hint="eastAsia"/>
          <w:rtl/>
        </w:rPr>
        <w:t>صَامَ</w:t>
      </w:r>
      <w:r w:rsidRPr="00F63901">
        <w:rPr>
          <w:rtl/>
        </w:rPr>
        <w:t xml:space="preserve"> </w:t>
      </w:r>
      <w:r w:rsidRPr="00F63901">
        <w:rPr>
          <w:rFonts w:hint="eastAsia"/>
          <w:rtl/>
        </w:rPr>
        <w:t>يُرَائِي</w:t>
      </w:r>
      <w:r w:rsidRPr="00F63901">
        <w:rPr>
          <w:rtl/>
        </w:rPr>
        <w:t xml:space="preserve"> </w:t>
      </w:r>
      <w:r w:rsidRPr="00F63901">
        <w:rPr>
          <w:rFonts w:hint="eastAsia"/>
          <w:rtl/>
        </w:rPr>
        <w:t>فَقَدْ</w:t>
      </w:r>
      <w:r w:rsidRPr="00F63901">
        <w:rPr>
          <w:rtl/>
        </w:rPr>
        <w:t xml:space="preserve"> </w:t>
      </w:r>
      <w:r w:rsidRPr="00F63901">
        <w:rPr>
          <w:rFonts w:hint="eastAsia"/>
          <w:rtl/>
        </w:rPr>
        <w:t>أَشْرَكَ</w:t>
      </w:r>
      <w:r w:rsidRPr="00F63901">
        <w:rPr>
          <w:rtl/>
        </w:rPr>
        <w:t xml:space="preserve"> </w:t>
      </w:r>
      <w:r w:rsidRPr="00F63901">
        <w:rPr>
          <w:rFonts w:hint="eastAsia"/>
          <w:rtl/>
        </w:rPr>
        <w:t>وَمَنْ</w:t>
      </w:r>
      <w:r w:rsidRPr="00F63901">
        <w:rPr>
          <w:rtl/>
        </w:rPr>
        <w:t xml:space="preserve"> </w:t>
      </w:r>
      <w:r w:rsidRPr="00F63901">
        <w:rPr>
          <w:rFonts w:hint="eastAsia"/>
          <w:rtl/>
        </w:rPr>
        <w:t>تَصَدَّقَ</w:t>
      </w:r>
      <w:r w:rsidRPr="00F63901">
        <w:rPr>
          <w:rtl/>
        </w:rPr>
        <w:t xml:space="preserve"> </w:t>
      </w:r>
      <w:r w:rsidRPr="00F63901">
        <w:rPr>
          <w:rFonts w:hint="eastAsia"/>
          <w:rtl/>
        </w:rPr>
        <w:t>يُرَائِي</w:t>
      </w:r>
      <w:r w:rsidRPr="00F63901">
        <w:rPr>
          <w:rtl/>
        </w:rPr>
        <w:t xml:space="preserve"> </w:t>
      </w:r>
      <w:r w:rsidRPr="00F63901">
        <w:rPr>
          <w:rFonts w:hint="eastAsia"/>
          <w:rtl/>
        </w:rPr>
        <w:t>فَقَدْ</w:t>
      </w:r>
      <w:r w:rsidRPr="00F63901">
        <w:rPr>
          <w:rtl/>
        </w:rPr>
        <w:t xml:space="preserve"> </w:t>
      </w:r>
      <w:r w:rsidRPr="00F63901">
        <w:rPr>
          <w:rFonts w:hint="eastAsia"/>
          <w:rtl/>
        </w:rPr>
        <w:t>أَشْرَكَ</w:t>
      </w:r>
      <w:r w:rsidRPr="00F63901">
        <w:rPr>
          <w:rFonts w:ascii="Tahoma" w:hAnsi="Tahoma" w:hint="cs"/>
          <w:rtl/>
        </w:rPr>
        <w:t>.</w:t>
      </w:r>
      <w:r w:rsidRPr="007F21BE">
        <w:rPr>
          <w:rStyle w:val="Char2"/>
          <w:rFonts w:hint="cs"/>
          <w:rtl/>
        </w:rPr>
        <w:t xml:space="preserve"> </w:t>
      </w:r>
      <w:r w:rsidR="00F63901" w:rsidRPr="007F21BE">
        <w:rPr>
          <w:rStyle w:val="Char2"/>
          <w:rFonts w:hint="cs"/>
          <w:rtl/>
        </w:rPr>
        <w:t>(مسند احمد).</w:t>
      </w:r>
    </w:p>
    <w:p w:rsidR="004A4E6A" w:rsidRPr="00A11AEC" w:rsidRDefault="00F63901" w:rsidP="007F21BE">
      <w:pPr>
        <w:pStyle w:val="a2"/>
        <w:rPr>
          <w:rtl/>
        </w:rPr>
      </w:pPr>
      <w:r>
        <w:rPr>
          <w:rFonts w:cs="Traditional Arabic" w:hint="cs"/>
          <w:rtl/>
        </w:rPr>
        <w:t>«</w:t>
      </w:r>
      <w:r w:rsidR="004A4E6A" w:rsidRPr="00A11AEC">
        <w:rPr>
          <w:rFonts w:hint="cs"/>
          <w:rtl/>
        </w:rPr>
        <w:t>از حضرت شداد بن اوس</w:t>
      </w:r>
      <w:r w:rsidR="002C3640" w:rsidRPr="002C3640">
        <w:rPr>
          <w:rFonts w:cs="CTraditional Arabic" w:hint="cs"/>
          <w:rtl/>
        </w:rPr>
        <w:t>س</w:t>
      </w:r>
      <w:r>
        <w:rPr>
          <w:rFonts w:hint="cs"/>
          <w:rtl/>
        </w:rPr>
        <w:t xml:space="preserve"> </w:t>
      </w:r>
      <w:r w:rsidR="004A4E6A" w:rsidRPr="00A11AEC">
        <w:rPr>
          <w:rFonts w:hint="cs"/>
          <w:rtl/>
        </w:rPr>
        <w:t>روا</w:t>
      </w:r>
      <w:r w:rsidR="00070FD7">
        <w:rPr>
          <w:rFonts w:hint="cs"/>
          <w:rtl/>
        </w:rPr>
        <w:t>ی</w:t>
      </w:r>
      <w:r w:rsidR="004A4E6A" w:rsidRPr="00A11AEC">
        <w:rPr>
          <w:rFonts w:hint="cs"/>
          <w:rtl/>
        </w:rPr>
        <w:t>ت است رسول الله</w:t>
      </w:r>
      <w:r>
        <w:rPr>
          <w:rFonts w:hint="cs"/>
          <w:rtl/>
        </w:rPr>
        <w:t xml:space="preserve"> </w:t>
      </w:r>
      <w:r>
        <w:rPr>
          <w:rFonts w:cs="CTraditional Arabic" w:hint="cs"/>
          <w:rtl/>
        </w:rPr>
        <w:t>ص</w:t>
      </w:r>
      <w:r w:rsidR="004A4E6A" w:rsidRPr="00A11AEC">
        <w:rPr>
          <w:rFonts w:hint="cs"/>
          <w:rtl/>
        </w:rPr>
        <w:t xml:space="preserve"> فرمودند: هر </w:t>
      </w:r>
      <w:r w:rsidR="00070FD7">
        <w:rPr>
          <w:rFonts w:hint="cs"/>
          <w:rtl/>
        </w:rPr>
        <w:t>ک</w:t>
      </w:r>
      <w:r w:rsidR="004A4E6A" w:rsidRPr="00A11AEC">
        <w:rPr>
          <w:rFonts w:hint="cs"/>
          <w:rtl/>
        </w:rPr>
        <w:t>س</w:t>
      </w:r>
      <w:r w:rsidR="00070FD7">
        <w:rPr>
          <w:rFonts w:hint="cs"/>
          <w:rtl/>
        </w:rPr>
        <w:t>ی</w:t>
      </w:r>
      <w:r w:rsidR="004A4E6A" w:rsidRPr="00A11AEC">
        <w:rPr>
          <w:rFonts w:hint="cs"/>
          <w:rtl/>
        </w:rPr>
        <w:t xml:space="preserve"> ر</w:t>
      </w:r>
      <w:r w:rsidR="00070FD7">
        <w:rPr>
          <w:rFonts w:hint="cs"/>
          <w:rtl/>
        </w:rPr>
        <w:t>ی</w:t>
      </w:r>
      <w:r w:rsidR="004A4E6A" w:rsidRPr="00A11AEC">
        <w:rPr>
          <w:rFonts w:hint="cs"/>
          <w:rtl/>
        </w:rPr>
        <w:t>ا</w:t>
      </w:r>
      <w:r w:rsidR="00070FD7">
        <w:rPr>
          <w:rFonts w:hint="cs"/>
          <w:rtl/>
        </w:rPr>
        <w:t>ک</w:t>
      </w:r>
      <w:r w:rsidR="004A4E6A" w:rsidRPr="00A11AEC">
        <w:rPr>
          <w:rFonts w:hint="cs"/>
          <w:rtl/>
        </w:rPr>
        <w:t>ارانه نماز بخواند مرتکب شرک شده است و</w:t>
      </w:r>
      <w:r>
        <w:rPr>
          <w:rFonts w:hint="cs"/>
          <w:rtl/>
        </w:rPr>
        <w:t xml:space="preserve"> </w:t>
      </w:r>
      <w:r w:rsidR="004A4E6A" w:rsidRPr="00A11AEC">
        <w:rPr>
          <w:rFonts w:hint="cs"/>
          <w:rtl/>
        </w:rPr>
        <w:t>هرکس ر</w:t>
      </w:r>
      <w:r w:rsidR="00070FD7">
        <w:rPr>
          <w:rFonts w:hint="cs"/>
          <w:rtl/>
        </w:rPr>
        <w:t>ی</w:t>
      </w:r>
      <w:r w:rsidR="004A4E6A" w:rsidRPr="00A11AEC">
        <w:rPr>
          <w:rFonts w:hint="cs"/>
          <w:rtl/>
        </w:rPr>
        <w:t>اکارانه روزه بگ</w:t>
      </w:r>
      <w:r w:rsidR="00070FD7">
        <w:rPr>
          <w:rFonts w:hint="cs"/>
          <w:rtl/>
        </w:rPr>
        <w:t>ی</w:t>
      </w:r>
      <w:r w:rsidR="004A4E6A" w:rsidRPr="00A11AEC">
        <w:rPr>
          <w:rFonts w:hint="cs"/>
          <w:rtl/>
        </w:rPr>
        <w:t>رد مرت</w:t>
      </w:r>
      <w:r w:rsidR="00070FD7">
        <w:rPr>
          <w:rFonts w:hint="cs"/>
          <w:rtl/>
        </w:rPr>
        <w:t>ک</w:t>
      </w:r>
      <w:r w:rsidR="004A4E6A" w:rsidRPr="00A11AEC">
        <w:rPr>
          <w:rFonts w:hint="cs"/>
          <w:rtl/>
        </w:rPr>
        <w:t>ب شر</w:t>
      </w:r>
      <w:r w:rsidR="00070FD7">
        <w:rPr>
          <w:rFonts w:hint="cs"/>
          <w:rtl/>
        </w:rPr>
        <w:t>ک</w:t>
      </w:r>
      <w:r w:rsidR="004A4E6A" w:rsidRPr="00A11AEC">
        <w:rPr>
          <w:rFonts w:hint="cs"/>
          <w:rtl/>
        </w:rPr>
        <w:t xml:space="preserve"> شده است و</w:t>
      </w:r>
      <w:r>
        <w:rPr>
          <w:rFonts w:hint="cs"/>
          <w:rtl/>
        </w:rPr>
        <w:t xml:space="preserve"> </w:t>
      </w:r>
      <w:r w:rsidR="004A4E6A" w:rsidRPr="00A11AEC">
        <w:rPr>
          <w:rFonts w:hint="cs"/>
          <w:rtl/>
        </w:rPr>
        <w:t>هر</w:t>
      </w:r>
      <w:r w:rsidR="00070FD7">
        <w:rPr>
          <w:rFonts w:hint="cs"/>
          <w:rtl/>
        </w:rPr>
        <w:t>ک</w:t>
      </w:r>
      <w:r w:rsidR="004A4E6A" w:rsidRPr="00A11AEC">
        <w:rPr>
          <w:rFonts w:hint="cs"/>
          <w:rtl/>
        </w:rPr>
        <w:t>س ر</w:t>
      </w:r>
      <w:r w:rsidR="00070FD7">
        <w:rPr>
          <w:rFonts w:hint="cs"/>
          <w:rtl/>
        </w:rPr>
        <w:t>ی</w:t>
      </w:r>
      <w:r w:rsidR="004A4E6A" w:rsidRPr="00A11AEC">
        <w:rPr>
          <w:rFonts w:hint="cs"/>
          <w:rtl/>
        </w:rPr>
        <w:t>ا</w:t>
      </w:r>
      <w:r w:rsidR="00070FD7">
        <w:rPr>
          <w:rFonts w:hint="cs"/>
          <w:rtl/>
        </w:rPr>
        <w:t>ک</w:t>
      </w:r>
      <w:r w:rsidR="004A4E6A" w:rsidRPr="00A11AEC">
        <w:rPr>
          <w:rFonts w:hint="cs"/>
          <w:rtl/>
        </w:rPr>
        <w:t>ارانه صدقه دهد مرت</w:t>
      </w:r>
      <w:r w:rsidR="00070FD7">
        <w:rPr>
          <w:rFonts w:hint="cs"/>
          <w:rtl/>
        </w:rPr>
        <w:t>ک</w:t>
      </w:r>
      <w:r w:rsidR="004A4E6A" w:rsidRPr="00A11AEC">
        <w:rPr>
          <w:rFonts w:hint="cs"/>
          <w:rtl/>
        </w:rPr>
        <w:t>ب شر</w:t>
      </w:r>
      <w:r w:rsidR="00070FD7">
        <w:rPr>
          <w:rFonts w:hint="cs"/>
          <w:rtl/>
        </w:rPr>
        <w:t>ک</w:t>
      </w:r>
      <w:r w:rsidR="004A4E6A" w:rsidRPr="00A11AEC">
        <w:rPr>
          <w:rFonts w:hint="cs"/>
          <w:rtl/>
        </w:rPr>
        <w:t xml:space="preserve"> شده است</w:t>
      </w:r>
      <w:r>
        <w:rPr>
          <w:rFonts w:cs="Traditional Arabic" w:hint="cs"/>
          <w:rtl/>
        </w:rPr>
        <w:t>»</w:t>
      </w:r>
      <w:r w:rsidR="004A4E6A" w:rsidRPr="00A11AEC">
        <w:rPr>
          <w:rFonts w:hint="cs"/>
          <w:rtl/>
        </w:rPr>
        <w:t>.</w:t>
      </w:r>
    </w:p>
    <w:p w:rsidR="004A4E6A" w:rsidRPr="00A11AEC" w:rsidRDefault="004A4E6A" w:rsidP="00CB708E">
      <w:pPr>
        <w:pStyle w:val="a3"/>
        <w:rPr>
          <w:rtl/>
        </w:rPr>
      </w:pPr>
      <w:r w:rsidRPr="00CB708E">
        <w:rPr>
          <w:rFonts w:hint="cs"/>
          <w:rtl/>
        </w:rPr>
        <w:t>8 ـ وَعَنِ النَّبِيّ</w:t>
      </w:r>
      <w:r w:rsidR="002C3640" w:rsidRPr="00CB708E">
        <w:rPr>
          <w:rFonts w:hint="cs"/>
          <w:rtl/>
        </w:rPr>
        <w:t xml:space="preserve"> </w:t>
      </w:r>
      <w:r w:rsidR="00CB708E">
        <w:rPr>
          <w:rFonts w:cs="CTraditional Arabic" w:hint="cs"/>
          <w:rtl/>
        </w:rPr>
        <w:t>ج</w:t>
      </w:r>
      <w:r w:rsidR="00F63901" w:rsidRPr="00CB708E">
        <w:rPr>
          <w:rFonts w:hint="cs"/>
          <w:rtl/>
        </w:rPr>
        <w:t xml:space="preserve"> قَالَ: إِنَّ أَدْنَى</w:t>
      </w:r>
      <w:r w:rsidRPr="00CB708E">
        <w:rPr>
          <w:rFonts w:hint="cs"/>
          <w:rtl/>
        </w:rPr>
        <w:t xml:space="preserve"> الرِّيَاءِ الشِّرْكُ. </w:t>
      </w:r>
      <w:r w:rsidR="00F63901" w:rsidRPr="007F21BE">
        <w:rPr>
          <w:rStyle w:val="Char2"/>
          <w:rFonts w:hint="cs"/>
          <w:rtl/>
        </w:rPr>
        <w:t>(متفق عل</w:t>
      </w:r>
      <w:r w:rsidR="00070FD7">
        <w:rPr>
          <w:rStyle w:val="Char2"/>
          <w:rFonts w:hint="cs"/>
          <w:rtl/>
        </w:rPr>
        <w:t>ی</w:t>
      </w:r>
      <w:r w:rsidR="00F63901" w:rsidRPr="007F21BE">
        <w:rPr>
          <w:rStyle w:val="Char2"/>
          <w:rFonts w:hint="cs"/>
          <w:rtl/>
        </w:rPr>
        <w:t>ه). «</w:t>
      </w:r>
      <w:r w:rsidRPr="007F21BE">
        <w:rPr>
          <w:rStyle w:val="Char2"/>
          <w:rFonts w:hint="cs"/>
          <w:rtl/>
        </w:rPr>
        <w:t>رسول الله</w:t>
      </w:r>
      <w:r w:rsidR="007F21BE">
        <w:rPr>
          <w:rStyle w:val="Char2"/>
          <w:rFonts w:hint="cs"/>
          <w:rtl/>
        </w:rPr>
        <w:t xml:space="preserve"> </w:t>
      </w:r>
      <w:r w:rsidR="007F21BE">
        <w:rPr>
          <w:rStyle w:val="Char2"/>
          <w:rFonts w:cs="CTraditional Arabic" w:hint="cs"/>
          <w:rtl/>
        </w:rPr>
        <w:t>ص</w:t>
      </w:r>
      <w:r w:rsidRPr="007F21BE">
        <w:rPr>
          <w:rStyle w:val="Char2"/>
          <w:rFonts w:hint="cs"/>
          <w:rtl/>
        </w:rPr>
        <w:t xml:space="preserve"> فرمودند: همانا </w:t>
      </w:r>
      <w:r w:rsidR="00070FD7">
        <w:rPr>
          <w:rStyle w:val="Char2"/>
          <w:rFonts w:hint="cs"/>
          <w:rtl/>
        </w:rPr>
        <w:t>ک</w:t>
      </w:r>
      <w:r w:rsidRPr="007F21BE">
        <w:rPr>
          <w:rStyle w:val="Char2"/>
          <w:rFonts w:hint="cs"/>
          <w:rtl/>
        </w:rPr>
        <w:t>متر</w:t>
      </w:r>
      <w:r w:rsidR="00070FD7">
        <w:rPr>
          <w:rStyle w:val="Char2"/>
          <w:rFonts w:hint="cs"/>
          <w:rtl/>
        </w:rPr>
        <w:t>ی</w:t>
      </w:r>
      <w:r w:rsidRPr="007F21BE">
        <w:rPr>
          <w:rStyle w:val="Char2"/>
          <w:rFonts w:hint="cs"/>
          <w:rtl/>
        </w:rPr>
        <w:t>ن و</w:t>
      </w:r>
      <w:r w:rsidR="00F63901" w:rsidRPr="007F21BE">
        <w:rPr>
          <w:rStyle w:val="Char2"/>
          <w:rFonts w:hint="cs"/>
          <w:rtl/>
        </w:rPr>
        <w:t xml:space="preserve"> </w:t>
      </w:r>
      <w:r w:rsidRPr="007F21BE">
        <w:rPr>
          <w:rStyle w:val="Char2"/>
          <w:rFonts w:hint="cs"/>
          <w:rtl/>
        </w:rPr>
        <w:t>نازلتر</w:t>
      </w:r>
      <w:r w:rsidR="00070FD7">
        <w:rPr>
          <w:rStyle w:val="Char2"/>
          <w:rFonts w:hint="cs"/>
          <w:rtl/>
        </w:rPr>
        <w:t>ی</w:t>
      </w:r>
      <w:r w:rsidRPr="007F21BE">
        <w:rPr>
          <w:rStyle w:val="Char2"/>
          <w:rFonts w:hint="cs"/>
          <w:rtl/>
        </w:rPr>
        <w:t>ن درجه ر</w:t>
      </w:r>
      <w:r w:rsidR="00070FD7">
        <w:rPr>
          <w:rStyle w:val="Char2"/>
          <w:rFonts w:hint="cs"/>
          <w:rtl/>
        </w:rPr>
        <w:t>ی</w:t>
      </w:r>
      <w:r w:rsidRPr="007F21BE">
        <w:rPr>
          <w:rStyle w:val="Char2"/>
          <w:rFonts w:hint="cs"/>
          <w:rtl/>
        </w:rPr>
        <w:t>ا و</w:t>
      </w:r>
      <w:r w:rsidR="00F63901" w:rsidRPr="007F21BE">
        <w:rPr>
          <w:rStyle w:val="Char2"/>
          <w:rFonts w:hint="cs"/>
          <w:rtl/>
        </w:rPr>
        <w:t xml:space="preserve"> </w:t>
      </w:r>
      <w:r w:rsidRPr="007F21BE">
        <w:rPr>
          <w:rStyle w:val="Char2"/>
          <w:rFonts w:hint="cs"/>
          <w:rtl/>
        </w:rPr>
        <w:t>ظاهر، شر</w:t>
      </w:r>
      <w:r w:rsidR="00070FD7">
        <w:rPr>
          <w:rStyle w:val="Char2"/>
          <w:rFonts w:hint="cs"/>
          <w:rtl/>
        </w:rPr>
        <w:t>ک</w:t>
      </w:r>
      <w:r w:rsidRPr="007F21BE">
        <w:rPr>
          <w:rStyle w:val="Char2"/>
          <w:rFonts w:hint="cs"/>
          <w:rtl/>
        </w:rPr>
        <w:t xml:space="preserve"> به خداوند است</w:t>
      </w:r>
      <w:r w:rsidR="00F63901" w:rsidRPr="007F21BE">
        <w:rPr>
          <w:rStyle w:val="Char2"/>
          <w:rFonts w:hint="cs"/>
          <w:rtl/>
        </w:rPr>
        <w:t>»</w:t>
      </w:r>
      <w:r w:rsidRPr="007F21BE">
        <w:rPr>
          <w:rStyle w:val="Char2"/>
          <w:rFonts w:hint="cs"/>
          <w:rtl/>
        </w:rPr>
        <w:t xml:space="preserve">. </w:t>
      </w:r>
    </w:p>
    <w:p w:rsidR="004A4E6A" w:rsidRPr="00A11AEC" w:rsidRDefault="004A4E6A" w:rsidP="007F21BE">
      <w:pPr>
        <w:pStyle w:val="a3"/>
        <w:rPr>
          <w:rFonts w:ascii="Tahoma" w:hAnsi="Tahoma" w:cs="Zar"/>
          <w:rtl/>
        </w:rPr>
      </w:pPr>
      <w:r w:rsidRPr="00A11AEC">
        <w:rPr>
          <w:rFonts w:ascii="Tahoma" w:hAnsi="Tahoma" w:cs="Zar" w:hint="cs"/>
          <w:rtl/>
        </w:rPr>
        <w:t xml:space="preserve">9ـ </w:t>
      </w:r>
      <w:r w:rsidR="00F63901">
        <w:rPr>
          <w:rFonts w:ascii="Tahoma" w:hAnsi="Tahoma" w:cs="Zar" w:hint="cs"/>
          <w:rtl/>
        </w:rPr>
        <w:t xml:space="preserve"> </w:t>
      </w:r>
      <w:r w:rsidRPr="00F63901">
        <w:rPr>
          <w:rFonts w:hint="cs"/>
          <w:rtl/>
        </w:rPr>
        <w:t>وَ</w:t>
      </w:r>
      <w:r w:rsidRPr="00F63901">
        <w:rPr>
          <w:rFonts w:hint="eastAsia"/>
          <w:rtl/>
        </w:rPr>
        <w:t>عَنْ</w:t>
      </w:r>
      <w:r w:rsidRPr="00F63901">
        <w:rPr>
          <w:rtl/>
        </w:rPr>
        <w:t xml:space="preserve"> </w:t>
      </w:r>
      <w:r w:rsidRPr="00F63901">
        <w:rPr>
          <w:rFonts w:hint="eastAsia"/>
          <w:rtl/>
        </w:rPr>
        <w:t>شَدَّادِ</w:t>
      </w:r>
      <w:r w:rsidRPr="00F63901">
        <w:rPr>
          <w:rtl/>
        </w:rPr>
        <w:t xml:space="preserve"> </w:t>
      </w:r>
      <w:r w:rsidRPr="00F63901">
        <w:rPr>
          <w:rFonts w:hint="eastAsia"/>
          <w:rtl/>
        </w:rPr>
        <w:t>بْنِ</w:t>
      </w:r>
      <w:r w:rsidRPr="00F63901">
        <w:rPr>
          <w:rtl/>
        </w:rPr>
        <w:t xml:space="preserve"> </w:t>
      </w:r>
      <w:r w:rsidRPr="00F63901">
        <w:rPr>
          <w:rFonts w:hint="eastAsia"/>
          <w:rtl/>
        </w:rPr>
        <w:t>أَوْسٍ</w:t>
      </w:r>
      <w:r w:rsidR="002C3640" w:rsidRPr="002C3640">
        <w:rPr>
          <w:rFonts w:cs="CTraditional Arabic" w:hint="cs"/>
          <w:rtl/>
        </w:rPr>
        <w:t>س</w:t>
      </w:r>
      <w:r w:rsidRPr="00F63901">
        <w:rPr>
          <w:rFonts w:hint="cs"/>
          <w:rtl/>
        </w:rPr>
        <w:t xml:space="preserve"> قَالَ: سَمِعْتُ رسول الله</w:t>
      </w:r>
      <w:r w:rsidR="002C3640" w:rsidRPr="002C3640">
        <w:rPr>
          <w:rFonts w:cs="CTraditional Arabic" w:hint="cs"/>
          <w:rtl/>
        </w:rPr>
        <w:t xml:space="preserve"> ج</w:t>
      </w:r>
      <w:r w:rsidR="00F63901">
        <w:rPr>
          <w:rFonts w:hint="cs"/>
          <w:rtl/>
        </w:rPr>
        <w:t xml:space="preserve"> </w:t>
      </w:r>
      <w:r w:rsidRPr="00F63901">
        <w:rPr>
          <w:rFonts w:hint="cs"/>
          <w:rtl/>
        </w:rPr>
        <w:t xml:space="preserve">يَقُولُ: </w:t>
      </w:r>
      <w:r w:rsidRPr="00F63901">
        <w:rPr>
          <w:rFonts w:hint="eastAsia"/>
          <w:rtl/>
        </w:rPr>
        <w:t>أَتَخَوَّفُ</w:t>
      </w:r>
      <w:r w:rsidRPr="00F63901">
        <w:rPr>
          <w:rtl/>
        </w:rPr>
        <w:t xml:space="preserve"> </w:t>
      </w:r>
      <w:r w:rsidRPr="00F63901">
        <w:rPr>
          <w:rFonts w:hint="eastAsia"/>
          <w:rtl/>
        </w:rPr>
        <w:t>عَلَى</w:t>
      </w:r>
      <w:r w:rsidRPr="00F63901">
        <w:rPr>
          <w:rtl/>
        </w:rPr>
        <w:t xml:space="preserve"> </w:t>
      </w:r>
      <w:r w:rsidRPr="00F63901">
        <w:rPr>
          <w:rFonts w:hint="eastAsia"/>
          <w:rtl/>
        </w:rPr>
        <w:t>أُمَّتِي</w:t>
      </w:r>
      <w:r w:rsidRPr="00F63901">
        <w:rPr>
          <w:rtl/>
        </w:rPr>
        <w:t xml:space="preserve"> </w:t>
      </w:r>
      <w:r w:rsidRPr="00F63901">
        <w:rPr>
          <w:rFonts w:hint="eastAsia"/>
          <w:rtl/>
        </w:rPr>
        <w:t>الشِّرْكَ</w:t>
      </w:r>
      <w:r w:rsidRPr="00F63901">
        <w:rPr>
          <w:rFonts w:hint="cs"/>
          <w:rtl/>
        </w:rPr>
        <w:t xml:space="preserve"> </w:t>
      </w:r>
      <w:r w:rsidRPr="00F63901">
        <w:rPr>
          <w:rFonts w:hint="eastAsia"/>
          <w:rtl/>
        </w:rPr>
        <w:t>قَالَ</w:t>
      </w:r>
      <w:r w:rsidR="00F63901">
        <w:rPr>
          <w:rFonts w:hint="cs"/>
          <w:rtl/>
        </w:rPr>
        <w:t>:</w:t>
      </w:r>
      <w:r w:rsidRPr="00F63901">
        <w:rPr>
          <w:rtl/>
        </w:rPr>
        <w:t xml:space="preserve"> </w:t>
      </w:r>
      <w:r w:rsidRPr="00F63901">
        <w:rPr>
          <w:rFonts w:hint="eastAsia"/>
          <w:rtl/>
        </w:rPr>
        <w:t>قُلْتُ</w:t>
      </w:r>
      <w:r w:rsidR="00F63901">
        <w:rPr>
          <w:rFonts w:hint="cs"/>
          <w:rtl/>
        </w:rPr>
        <w:t>:</w:t>
      </w:r>
      <w:r w:rsidRPr="00F63901">
        <w:rPr>
          <w:rtl/>
        </w:rPr>
        <w:t xml:space="preserve"> </w:t>
      </w:r>
      <w:r w:rsidRPr="00F63901">
        <w:rPr>
          <w:rFonts w:hint="eastAsia"/>
          <w:rtl/>
        </w:rPr>
        <w:t>يَا</w:t>
      </w:r>
      <w:r w:rsidRPr="00F63901">
        <w:rPr>
          <w:rtl/>
        </w:rPr>
        <w:t xml:space="preserve"> </w:t>
      </w:r>
      <w:r w:rsidR="00F63901">
        <w:rPr>
          <w:rFonts w:hint="eastAsia"/>
          <w:rtl/>
        </w:rPr>
        <w:t>رسول الله</w:t>
      </w:r>
      <w:r w:rsidR="00F63901">
        <w:rPr>
          <w:rFonts w:hint="cs"/>
          <w:rtl/>
        </w:rPr>
        <w:t xml:space="preserve"> </w:t>
      </w:r>
      <w:r w:rsidRPr="00F63901">
        <w:rPr>
          <w:rFonts w:hint="eastAsia"/>
          <w:rtl/>
        </w:rPr>
        <w:t>أَتُشْرِكُ</w:t>
      </w:r>
      <w:r w:rsidRPr="00F63901">
        <w:rPr>
          <w:rtl/>
        </w:rPr>
        <w:t xml:space="preserve"> </w:t>
      </w:r>
      <w:r w:rsidRPr="00F63901">
        <w:rPr>
          <w:rFonts w:hint="eastAsia"/>
          <w:rtl/>
        </w:rPr>
        <w:t>أُمَّتُكَ</w:t>
      </w:r>
      <w:r w:rsidRPr="00F63901">
        <w:rPr>
          <w:rtl/>
        </w:rPr>
        <w:t xml:space="preserve"> </w:t>
      </w:r>
      <w:r w:rsidRPr="00F63901">
        <w:rPr>
          <w:rFonts w:hint="eastAsia"/>
          <w:rtl/>
        </w:rPr>
        <w:t>مِنْ</w:t>
      </w:r>
      <w:r w:rsidRPr="00F63901">
        <w:rPr>
          <w:rtl/>
        </w:rPr>
        <w:t xml:space="preserve"> </w:t>
      </w:r>
      <w:r w:rsidRPr="00F63901">
        <w:rPr>
          <w:rFonts w:hint="eastAsia"/>
          <w:rtl/>
        </w:rPr>
        <w:t>بَعْدِكَ</w:t>
      </w:r>
      <w:r w:rsidR="00F63901">
        <w:rPr>
          <w:rFonts w:hint="cs"/>
          <w:rtl/>
        </w:rPr>
        <w:t>؟</w:t>
      </w:r>
      <w:r w:rsidRPr="00F63901">
        <w:rPr>
          <w:rtl/>
        </w:rPr>
        <w:t xml:space="preserve"> </w:t>
      </w:r>
      <w:r w:rsidRPr="00F63901">
        <w:rPr>
          <w:rFonts w:hint="eastAsia"/>
          <w:rtl/>
        </w:rPr>
        <w:t>قَالَ</w:t>
      </w:r>
      <w:r w:rsidR="00F63901">
        <w:rPr>
          <w:rFonts w:hint="cs"/>
          <w:rtl/>
        </w:rPr>
        <w:t>:</w:t>
      </w:r>
      <w:r w:rsidRPr="00F63901">
        <w:rPr>
          <w:rtl/>
        </w:rPr>
        <w:t xml:space="preserve"> </w:t>
      </w:r>
      <w:r w:rsidRPr="00F63901">
        <w:rPr>
          <w:rFonts w:hint="eastAsia"/>
          <w:rtl/>
        </w:rPr>
        <w:t>نَعَمْ</w:t>
      </w:r>
      <w:r w:rsidRPr="00F63901">
        <w:rPr>
          <w:rtl/>
        </w:rPr>
        <w:t xml:space="preserve"> </w:t>
      </w:r>
      <w:r w:rsidRPr="00F63901">
        <w:rPr>
          <w:rFonts w:hint="eastAsia"/>
          <w:rtl/>
        </w:rPr>
        <w:t>أَمَا</w:t>
      </w:r>
      <w:r w:rsidRPr="00F63901">
        <w:rPr>
          <w:rtl/>
        </w:rPr>
        <w:t xml:space="preserve"> </w:t>
      </w:r>
      <w:r w:rsidRPr="00F63901">
        <w:rPr>
          <w:rFonts w:hint="eastAsia"/>
          <w:rtl/>
        </w:rPr>
        <w:t>إِنَّهُمْ</w:t>
      </w:r>
      <w:r w:rsidRPr="00F63901">
        <w:rPr>
          <w:rtl/>
        </w:rPr>
        <w:t xml:space="preserve"> </w:t>
      </w:r>
      <w:r w:rsidRPr="00F63901">
        <w:rPr>
          <w:rFonts w:hint="eastAsia"/>
          <w:rtl/>
        </w:rPr>
        <w:t>لَا</w:t>
      </w:r>
      <w:r w:rsidRPr="00F63901">
        <w:rPr>
          <w:rtl/>
        </w:rPr>
        <w:t xml:space="preserve"> </w:t>
      </w:r>
      <w:r w:rsidRPr="00F63901">
        <w:rPr>
          <w:rFonts w:hint="eastAsia"/>
          <w:rtl/>
        </w:rPr>
        <w:t>يَعْبُدُونَ</w:t>
      </w:r>
      <w:r w:rsidRPr="00F63901">
        <w:rPr>
          <w:rtl/>
        </w:rPr>
        <w:t xml:space="preserve"> </w:t>
      </w:r>
      <w:r w:rsidRPr="00F63901">
        <w:rPr>
          <w:rFonts w:hint="eastAsia"/>
          <w:rtl/>
        </w:rPr>
        <w:t>شَمْسًا</w:t>
      </w:r>
      <w:r w:rsidRPr="00F63901">
        <w:rPr>
          <w:rtl/>
        </w:rPr>
        <w:t xml:space="preserve"> </w:t>
      </w:r>
      <w:r w:rsidRPr="00F63901">
        <w:rPr>
          <w:rFonts w:hint="eastAsia"/>
          <w:rtl/>
        </w:rPr>
        <w:t>وَلَا</w:t>
      </w:r>
      <w:r w:rsidRPr="00F63901">
        <w:rPr>
          <w:rtl/>
        </w:rPr>
        <w:t xml:space="preserve"> </w:t>
      </w:r>
      <w:r w:rsidRPr="00F63901">
        <w:rPr>
          <w:rFonts w:hint="eastAsia"/>
          <w:rtl/>
        </w:rPr>
        <w:t>قَمَرًا</w:t>
      </w:r>
      <w:r w:rsidRPr="00F63901">
        <w:rPr>
          <w:rtl/>
        </w:rPr>
        <w:t xml:space="preserve"> </w:t>
      </w:r>
      <w:r w:rsidRPr="00F63901">
        <w:rPr>
          <w:rFonts w:hint="eastAsia"/>
          <w:rtl/>
        </w:rPr>
        <w:t>وَلَا</w:t>
      </w:r>
      <w:r w:rsidRPr="00F63901">
        <w:rPr>
          <w:rtl/>
        </w:rPr>
        <w:t xml:space="preserve"> </w:t>
      </w:r>
      <w:r w:rsidRPr="00F63901">
        <w:rPr>
          <w:rFonts w:hint="eastAsia"/>
          <w:rtl/>
        </w:rPr>
        <w:t>حَجَرًا</w:t>
      </w:r>
      <w:r w:rsidRPr="00F63901">
        <w:rPr>
          <w:rtl/>
        </w:rPr>
        <w:t xml:space="preserve"> </w:t>
      </w:r>
      <w:r w:rsidRPr="00F63901">
        <w:rPr>
          <w:rFonts w:hint="eastAsia"/>
          <w:rtl/>
        </w:rPr>
        <w:t>وَلَا</w:t>
      </w:r>
      <w:r w:rsidRPr="00F63901">
        <w:rPr>
          <w:rtl/>
        </w:rPr>
        <w:t xml:space="preserve"> </w:t>
      </w:r>
      <w:r w:rsidRPr="00F63901">
        <w:rPr>
          <w:rFonts w:hint="eastAsia"/>
          <w:rtl/>
        </w:rPr>
        <w:t>وَثَنًا</w:t>
      </w:r>
      <w:r w:rsidRPr="00F63901">
        <w:rPr>
          <w:rtl/>
        </w:rPr>
        <w:t xml:space="preserve"> </w:t>
      </w:r>
      <w:r w:rsidRPr="00F63901">
        <w:rPr>
          <w:rFonts w:hint="eastAsia"/>
          <w:rtl/>
        </w:rPr>
        <w:t>وَلَكِنْ</w:t>
      </w:r>
      <w:r w:rsidRPr="00F63901">
        <w:rPr>
          <w:rtl/>
        </w:rPr>
        <w:t xml:space="preserve"> </w:t>
      </w:r>
      <w:r w:rsidRPr="00F63901">
        <w:rPr>
          <w:rFonts w:hint="eastAsia"/>
          <w:rtl/>
        </w:rPr>
        <w:t>يُرَاءُونَ</w:t>
      </w:r>
      <w:r w:rsidRPr="00F63901">
        <w:rPr>
          <w:rtl/>
        </w:rPr>
        <w:t xml:space="preserve"> </w:t>
      </w:r>
      <w:r w:rsidRPr="00F63901">
        <w:rPr>
          <w:rFonts w:hint="eastAsia"/>
          <w:rtl/>
        </w:rPr>
        <w:t>بِأَعْمَالِهِمْ</w:t>
      </w:r>
      <w:r w:rsidRPr="00F63901">
        <w:rPr>
          <w:rFonts w:hint="cs"/>
          <w:rtl/>
        </w:rPr>
        <w:t>.</w:t>
      </w:r>
      <w:r w:rsidRPr="007F21BE">
        <w:rPr>
          <w:rStyle w:val="Char2"/>
          <w:rFonts w:hint="cs"/>
          <w:rtl/>
        </w:rPr>
        <w:t xml:space="preserve"> </w:t>
      </w:r>
      <w:r w:rsidR="00F63901" w:rsidRPr="007F21BE">
        <w:rPr>
          <w:rStyle w:val="Char2"/>
          <w:rFonts w:hint="cs"/>
          <w:rtl/>
        </w:rPr>
        <w:t>(مسند احمد).</w:t>
      </w:r>
      <w:r w:rsidR="00F63901">
        <w:rPr>
          <w:rFonts w:ascii="Tahoma" w:hAnsi="Tahoma" w:cs="Zar" w:hint="cs"/>
          <w:rtl/>
        </w:rPr>
        <w:t xml:space="preserve"> </w:t>
      </w:r>
    </w:p>
    <w:p w:rsidR="004A4E6A" w:rsidRPr="00A11AEC" w:rsidRDefault="00F63901" w:rsidP="007F21BE">
      <w:pPr>
        <w:pStyle w:val="a2"/>
        <w:rPr>
          <w:rtl/>
        </w:rPr>
      </w:pPr>
      <w:r>
        <w:rPr>
          <w:rFonts w:cs="Traditional Arabic" w:hint="cs"/>
          <w:rtl/>
        </w:rPr>
        <w:t>«</w:t>
      </w:r>
      <w:r w:rsidR="004A4E6A" w:rsidRPr="00A11AEC">
        <w:rPr>
          <w:rFonts w:hint="cs"/>
          <w:rtl/>
        </w:rPr>
        <w:t>از حضرت شداد بن اوس</w:t>
      </w:r>
      <w:r w:rsidR="002C3640" w:rsidRPr="002C3640">
        <w:rPr>
          <w:rFonts w:cs="CTraditional Arabic" w:hint="cs"/>
          <w:rtl/>
        </w:rPr>
        <w:t>س</w:t>
      </w:r>
      <w:r>
        <w:rPr>
          <w:rFonts w:hint="cs"/>
          <w:rtl/>
        </w:rPr>
        <w:t xml:space="preserve"> </w:t>
      </w:r>
      <w:r w:rsidR="004A4E6A" w:rsidRPr="00A11AEC">
        <w:rPr>
          <w:rFonts w:hint="cs"/>
          <w:rtl/>
        </w:rPr>
        <w:t>روا</w:t>
      </w:r>
      <w:r w:rsidR="00070FD7">
        <w:rPr>
          <w:rFonts w:hint="cs"/>
          <w:rtl/>
        </w:rPr>
        <w:t>ی</w:t>
      </w:r>
      <w:r w:rsidR="004A4E6A" w:rsidRPr="00A11AEC">
        <w:rPr>
          <w:rFonts w:hint="cs"/>
          <w:rtl/>
        </w:rPr>
        <w:t>ت است: من از رسول الله</w:t>
      </w:r>
      <w:r>
        <w:rPr>
          <w:rFonts w:hint="cs"/>
          <w:rtl/>
        </w:rPr>
        <w:t xml:space="preserve"> </w:t>
      </w:r>
      <w:r>
        <w:rPr>
          <w:rFonts w:cs="CTraditional Arabic" w:hint="cs"/>
          <w:rtl/>
        </w:rPr>
        <w:t>ص</w:t>
      </w:r>
      <w:r>
        <w:rPr>
          <w:rFonts w:hint="cs"/>
          <w:rtl/>
        </w:rPr>
        <w:t xml:space="preserve"> شن</w:t>
      </w:r>
      <w:r w:rsidR="00070FD7">
        <w:rPr>
          <w:rFonts w:hint="cs"/>
          <w:rtl/>
        </w:rPr>
        <w:t>ی</w:t>
      </w:r>
      <w:r>
        <w:rPr>
          <w:rFonts w:hint="cs"/>
          <w:rtl/>
        </w:rPr>
        <w:t>دم فرمودند</w:t>
      </w:r>
      <w:r w:rsidR="004A4E6A" w:rsidRPr="00A11AEC">
        <w:rPr>
          <w:rFonts w:hint="cs"/>
          <w:rtl/>
        </w:rPr>
        <w:t>: من از شر</w:t>
      </w:r>
      <w:r w:rsidR="00070FD7">
        <w:rPr>
          <w:rFonts w:hint="cs"/>
          <w:rtl/>
        </w:rPr>
        <w:t>ک</w:t>
      </w:r>
      <w:r w:rsidR="004A4E6A" w:rsidRPr="00A11AEC">
        <w:rPr>
          <w:rFonts w:hint="cs"/>
          <w:rtl/>
        </w:rPr>
        <w:t xml:space="preserve"> ورز</w:t>
      </w:r>
      <w:r w:rsidR="00070FD7">
        <w:rPr>
          <w:rFonts w:hint="cs"/>
          <w:rtl/>
        </w:rPr>
        <w:t>ی</w:t>
      </w:r>
      <w:r w:rsidR="004A4E6A" w:rsidRPr="00A11AEC">
        <w:rPr>
          <w:rFonts w:hint="cs"/>
          <w:rtl/>
        </w:rPr>
        <w:t>دن امتم بس</w:t>
      </w:r>
      <w:r w:rsidR="00070FD7">
        <w:rPr>
          <w:rFonts w:hint="cs"/>
          <w:rtl/>
        </w:rPr>
        <w:t>ی</w:t>
      </w:r>
      <w:r w:rsidR="004A4E6A" w:rsidRPr="00A11AEC">
        <w:rPr>
          <w:rFonts w:hint="cs"/>
          <w:rtl/>
        </w:rPr>
        <w:t>ار م</w:t>
      </w:r>
      <w:r w:rsidR="00070FD7">
        <w:rPr>
          <w:rFonts w:hint="cs"/>
          <w:rtl/>
        </w:rPr>
        <w:t>ی</w:t>
      </w:r>
      <w:r>
        <w:rPr>
          <w:rFonts w:hint="eastAsia"/>
          <w:rtl/>
        </w:rPr>
        <w:t>‌</w:t>
      </w:r>
      <w:r w:rsidR="004A4E6A" w:rsidRPr="00A11AEC">
        <w:rPr>
          <w:rFonts w:hint="cs"/>
          <w:rtl/>
        </w:rPr>
        <w:t>ترسم،‌</w:t>
      </w:r>
      <w:r>
        <w:rPr>
          <w:rFonts w:hint="cs"/>
          <w:rtl/>
        </w:rPr>
        <w:t xml:space="preserve"> </w:t>
      </w:r>
      <w:r w:rsidR="004A4E6A" w:rsidRPr="00A11AEC">
        <w:rPr>
          <w:rFonts w:hint="cs"/>
          <w:rtl/>
        </w:rPr>
        <w:t>گفتم</w:t>
      </w:r>
      <w:r>
        <w:rPr>
          <w:rFonts w:hint="cs"/>
          <w:rtl/>
        </w:rPr>
        <w:t>:</w:t>
      </w:r>
      <w:r w:rsidR="004A4E6A" w:rsidRPr="00A11AEC">
        <w:rPr>
          <w:rFonts w:hint="cs"/>
          <w:rtl/>
        </w:rPr>
        <w:t xml:space="preserve"> ا</w:t>
      </w:r>
      <w:r w:rsidR="00070FD7">
        <w:rPr>
          <w:rFonts w:hint="cs"/>
          <w:rtl/>
        </w:rPr>
        <w:t>ی</w:t>
      </w:r>
      <w:r w:rsidR="004A4E6A" w:rsidRPr="00A11AEC">
        <w:rPr>
          <w:rFonts w:hint="cs"/>
          <w:rtl/>
        </w:rPr>
        <w:t xml:space="preserve"> پ</w:t>
      </w:r>
      <w:r w:rsidR="00070FD7">
        <w:rPr>
          <w:rFonts w:hint="cs"/>
          <w:rtl/>
        </w:rPr>
        <w:t>ی</w:t>
      </w:r>
      <w:r w:rsidR="004A4E6A" w:rsidRPr="00A11AEC">
        <w:rPr>
          <w:rFonts w:hint="cs"/>
          <w:rtl/>
        </w:rPr>
        <w:t>امبر خدا آ</w:t>
      </w:r>
      <w:r w:rsidR="00070FD7">
        <w:rPr>
          <w:rFonts w:hint="cs"/>
          <w:rtl/>
        </w:rPr>
        <w:t>ی</w:t>
      </w:r>
      <w:r w:rsidR="004A4E6A" w:rsidRPr="00A11AEC">
        <w:rPr>
          <w:rFonts w:hint="cs"/>
          <w:rtl/>
        </w:rPr>
        <w:t xml:space="preserve">ا امت تو بعد از </w:t>
      </w:r>
      <w:r w:rsidR="004A4E6A" w:rsidRPr="00A11AEC">
        <w:rPr>
          <w:rFonts w:hint="cs"/>
          <w:rtl/>
        </w:rPr>
        <w:lastRenderedPageBreak/>
        <w:t>رحلتت شر</w:t>
      </w:r>
      <w:r w:rsidR="00070FD7">
        <w:rPr>
          <w:rFonts w:hint="cs"/>
          <w:rtl/>
        </w:rPr>
        <w:t>ک</w:t>
      </w:r>
      <w:r w:rsidR="004A4E6A" w:rsidRPr="00A11AEC">
        <w:rPr>
          <w:rFonts w:hint="cs"/>
          <w:rtl/>
        </w:rPr>
        <w:t xml:space="preserve"> م</w:t>
      </w:r>
      <w:r w:rsidR="00070FD7">
        <w:rPr>
          <w:rFonts w:hint="cs"/>
          <w:rtl/>
        </w:rPr>
        <w:t>ی</w:t>
      </w:r>
      <w:r>
        <w:rPr>
          <w:rFonts w:hint="eastAsia"/>
          <w:rtl/>
        </w:rPr>
        <w:t>‌</w:t>
      </w:r>
      <w:r w:rsidR="004A4E6A" w:rsidRPr="00A11AEC">
        <w:rPr>
          <w:rFonts w:hint="cs"/>
          <w:rtl/>
        </w:rPr>
        <w:t>ورزد؟ فرمودند: آر</w:t>
      </w:r>
      <w:r w:rsidR="00070FD7">
        <w:rPr>
          <w:rFonts w:hint="cs"/>
          <w:rtl/>
        </w:rPr>
        <w:t>ی</w:t>
      </w:r>
      <w:r w:rsidR="004A4E6A" w:rsidRPr="00A11AEC">
        <w:rPr>
          <w:rFonts w:hint="cs"/>
          <w:rtl/>
        </w:rPr>
        <w:t xml:space="preserve"> ول</w:t>
      </w:r>
      <w:r w:rsidR="00070FD7">
        <w:rPr>
          <w:rFonts w:hint="cs"/>
          <w:rtl/>
        </w:rPr>
        <w:t>ی</w:t>
      </w:r>
      <w:r w:rsidR="004A4E6A" w:rsidRPr="00A11AEC">
        <w:rPr>
          <w:rFonts w:hint="cs"/>
          <w:rtl/>
        </w:rPr>
        <w:t xml:space="preserve"> آنان خورش</w:t>
      </w:r>
      <w:r w:rsidR="00070FD7">
        <w:rPr>
          <w:rFonts w:hint="cs"/>
          <w:rtl/>
        </w:rPr>
        <w:t>ی</w:t>
      </w:r>
      <w:r w:rsidR="004A4E6A" w:rsidRPr="00A11AEC">
        <w:rPr>
          <w:rFonts w:hint="cs"/>
          <w:rtl/>
        </w:rPr>
        <w:t>د، ماه، سنگ، و</w:t>
      </w:r>
      <w:r>
        <w:rPr>
          <w:rFonts w:hint="cs"/>
          <w:rtl/>
        </w:rPr>
        <w:t xml:space="preserve"> </w:t>
      </w:r>
      <w:r w:rsidR="004A4E6A" w:rsidRPr="00A11AEC">
        <w:rPr>
          <w:rFonts w:hint="cs"/>
          <w:rtl/>
        </w:rPr>
        <w:t>بت را نم</w:t>
      </w:r>
      <w:r w:rsidR="00070FD7">
        <w:rPr>
          <w:rFonts w:hint="cs"/>
          <w:rtl/>
        </w:rPr>
        <w:t>ی</w:t>
      </w:r>
      <w:r>
        <w:rPr>
          <w:rFonts w:hint="eastAsia"/>
          <w:rtl/>
        </w:rPr>
        <w:t>‌</w:t>
      </w:r>
      <w:r w:rsidR="004A4E6A" w:rsidRPr="00A11AEC">
        <w:rPr>
          <w:rFonts w:hint="cs"/>
          <w:rtl/>
        </w:rPr>
        <w:t>پرستند، بل</w:t>
      </w:r>
      <w:r w:rsidR="00070FD7">
        <w:rPr>
          <w:rFonts w:hint="cs"/>
          <w:rtl/>
        </w:rPr>
        <w:t>ک</w:t>
      </w:r>
      <w:r w:rsidR="004A4E6A" w:rsidRPr="00A11AEC">
        <w:rPr>
          <w:rFonts w:hint="cs"/>
          <w:rtl/>
        </w:rPr>
        <w:t>ه در انجام دادن اعمال تظاهر و</w:t>
      </w:r>
      <w:r>
        <w:rPr>
          <w:rFonts w:hint="cs"/>
          <w:rtl/>
        </w:rPr>
        <w:t xml:space="preserve"> </w:t>
      </w:r>
      <w:r w:rsidR="004A4E6A" w:rsidRPr="00A11AEC">
        <w:rPr>
          <w:rFonts w:hint="cs"/>
          <w:rtl/>
        </w:rPr>
        <w:t>ر</w:t>
      </w:r>
      <w:r w:rsidR="00070FD7">
        <w:rPr>
          <w:rFonts w:hint="cs"/>
          <w:rtl/>
        </w:rPr>
        <w:t>ی</w:t>
      </w:r>
      <w:r w:rsidR="004A4E6A" w:rsidRPr="00A11AEC">
        <w:rPr>
          <w:rFonts w:hint="cs"/>
          <w:rtl/>
        </w:rPr>
        <w:t xml:space="preserve">ا </w:t>
      </w:r>
      <w:r w:rsidR="00070FD7">
        <w:rPr>
          <w:rFonts w:hint="cs"/>
          <w:rtl/>
        </w:rPr>
        <w:t>ک</w:t>
      </w:r>
      <w:r w:rsidR="004A4E6A" w:rsidRPr="00A11AEC">
        <w:rPr>
          <w:rFonts w:hint="cs"/>
          <w:rtl/>
        </w:rPr>
        <w:t>ار</w:t>
      </w:r>
      <w:r w:rsidR="00070FD7">
        <w:rPr>
          <w:rFonts w:hint="cs"/>
          <w:rtl/>
        </w:rPr>
        <w:t>ی</w:t>
      </w:r>
      <w:r w:rsidR="004A4E6A" w:rsidRPr="00A11AEC">
        <w:rPr>
          <w:rFonts w:hint="cs"/>
          <w:rtl/>
        </w:rPr>
        <w:t xml:space="preserve"> م</w:t>
      </w:r>
      <w:r w:rsidR="00070FD7">
        <w:rPr>
          <w:rFonts w:hint="cs"/>
          <w:rtl/>
        </w:rPr>
        <w:t>ی</w:t>
      </w:r>
      <w:r>
        <w:rPr>
          <w:rFonts w:hint="eastAsia"/>
          <w:rtl/>
        </w:rPr>
        <w:t>‌</w:t>
      </w:r>
      <w:r w:rsidR="004A4E6A" w:rsidRPr="00A11AEC">
        <w:rPr>
          <w:rFonts w:hint="cs"/>
          <w:rtl/>
        </w:rPr>
        <w:t>نما</w:t>
      </w:r>
      <w:r w:rsidR="00070FD7">
        <w:rPr>
          <w:rFonts w:hint="cs"/>
          <w:rtl/>
        </w:rPr>
        <w:t>ی</w:t>
      </w:r>
      <w:r w:rsidR="004A4E6A" w:rsidRPr="00A11AEC">
        <w:rPr>
          <w:rFonts w:hint="cs"/>
          <w:rtl/>
        </w:rPr>
        <w:t>ند</w:t>
      </w:r>
      <w:r>
        <w:rPr>
          <w:rFonts w:cs="Traditional Arabic" w:hint="cs"/>
          <w:rtl/>
        </w:rPr>
        <w:t>»</w:t>
      </w:r>
      <w:r w:rsidR="004A4E6A" w:rsidRPr="00A11AEC">
        <w:rPr>
          <w:rFonts w:hint="cs"/>
          <w:rtl/>
        </w:rPr>
        <w:t xml:space="preserve">. </w:t>
      </w:r>
    </w:p>
    <w:p w:rsidR="004A4E6A" w:rsidRPr="00F63901" w:rsidRDefault="004A4E6A" w:rsidP="007F21BE">
      <w:pPr>
        <w:pStyle w:val="a3"/>
        <w:rPr>
          <w:rFonts w:cs="Zar"/>
          <w:rtl/>
        </w:rPr>
      </w:pPr>
      <w:r w:rsidRPr="00A11AEC">
        <w:rPr>
          <w:rFonts w:ascii="Tahoma" w:hAnsi="Tahoma" w:cs="Zar" w:hint="cs"/>
          <w:rtl/>
        </w:rPr>
        <w:t xml:space="preserve">10ـ </w:t>
      </w:r>
      <w:r w:rsidRPr="00F63901">
        <w:rPr>
          <w:rFonts w:hint="eastAsia"/>
          <w:rtl/>
        </w:rPr>
        <w:t>عَنْ</w:t>
      </w:r>
      <w:r w:rsidRPr="00F63901">
        <w:rPr>
          <w:rtl/>
        </w:rPr>
        <w:t xml:space="preserve"> </w:t>
      </w:r>
      <w:r w:rsidRPr="00F63901">
        <w:rPr>
          <w:rFonts w:hint="eastAsia"/>
          <w:rtl/>
        </w:rPr>
        <w:t>مَحْمُودِ</w:t>
      </w:r>
      <w:r w:rsidRPr="00F63901">
        <w:rPr>
          <w:rtl/>
        </w:rPr>
        <w:t xml:space="preserve"> </w:t>
      </w:r>
      <w:r w:rsidRPr="00F63901">
        <w:rPr>
          <w:rFonts w:hint="eastAsia"/>
          <w:rtl/>
        </w:rPr>
        <w:t>بْنِ</w:t>
      </w:r>
      <w:r w:rsidRPr="00F63901">
        <w:rPr>
          <w:rtl/>
        </w:rPr>
        <w:t xml:space="preserve"> </w:t>
      </w:r>
      <w:r w:rsidRPr="00F63901">
        <w:rPr>
          <w:rFonts w:hint="eastAsia"/>
          <w:rtl/>
        </w:rPr>
        <w:t>لَبِيدٍ</w:t>
      </w:r>
      <w:r w:rsidR="002C3640" w:rsidRPr="002C3640">
        <w:rPr>
          <w:rFonts w:cs="CTraditional Arabic" w:hint="cs"/>
          <w:rtl/>
        </w:rPr>
        <w:t>س</w:t>
      </w:r>
      <w:r w:rsidRPr="00F63901">
        <w:rPr>
          <w:rtl/>
        </w:rPr>
        <w:t xml:space="preserve"> </w:t>
      </w:r>
      <w:r w:rsidRPr="00F63901">
        <w:rPr>
          <w:rFonts w:hint="eastAsia"/>
          <w:rtl/>
        </w:rPr>
        <w:t>قَا</w:t>
      </w:r>
      <w:r w:rsidRPr="00F63901">
        <w:rPr>
          <w:rFonts w:hint="cs"/>
          <w:rtl/>
        </w:rPr>
        <w:t xml:space="preserve">لَ: </w:t>
      </w:r>
      <w:r w:rsidRPr="00F63901">
        <w:rPr>
          <w:rFonts w:hint="eastAsia"/>
          <w:rtl/>
        </w:rPr>
        <w:t>قَالَ</w:t>
      </w:r>
      <w:r w:rsidRPr="00F63901">
        <w:rPr>
          <w:rFonts w:hint="cs"/>
          <w:rtl/>
        </w:rPr>
        <w:t xml:space="preserve"> </w:t>
      </w:r>
      <w:r w:rsidRPr="00F63901">
        <w:rPr>
          <w:rFonts w:hint="eastAsia"/>
          <w:rtl/>
        </w:rPr>
        <w:t>رسول الله</w:t>
      </w:r>
      <w:r w:rsidR="002C3640" w:rsidRPr="002C3640">
        <w:rPr>
          <w:rFonts w:cs="CTraditional Arabic" w:hint="eastAsia"/>
          <w:rtl/>
        </w:rPr>
        <w:t xml:space="preserve"> ج</w:t>
      </w:r>
      <w:r w:rsidRPr="00F63901">
        <w:rPr>
          <w:rFonts w:hint="cs"/>
          <w:rtl/>
        </w:rPr>
        <w:t xml:space="preserve">: </w:t>
      </w:r>
      <w:r w:rsidRPr="00F63901">
        <w:rPr>
          <w:rFonts w:hint="eastAsia"/>
          <w:rtl/>
        </w:rPr>
        <w:t>إِنَّ</w:t>
      </w:r>
      <w:r w:rsidRPr="00F63901">
        <w:rPr>
          <w:rtl/>
        </w:rPr>
        <w:t xml:space="preserve"> </w:t>
      </w:r>
      <w:r w:rsidRPr="00F63901">
        <w:rPr>
          <w:rFonts w:hint="eastAsia"/>
          <w:rtl/>
        </w:rPr>
        <w:t>أَخْوَفَ</w:t>
      </w:r>
      <w:r w:rsidRPr="00F63901">
        <w:rPr>
          <w:rtl/>
        </w:rPr>
        <w:t xml:space="preserve"> </w:t>
      </w:r>
      <w:r w:rsidRPr="00F63901">
        <w:rPr>
          <w:rFonts w:hint="eastAsia"/>
          <w:rtl/>
        </w:rPr>
        <w:t>مَا</w:t>
      </w:r>
      <w:r w:rsidRPr="00F63901">
        <w:rPr>
          <w:rtl/>
        </w:rPr>
        <w:t xml:space="preserve"> </w:t>
      </w:r>
      <w:r w:rsidRPr="00F63901">
        <w:rPr>
          <w:rFonts w:hint="eastAsia"/>
          <w:rtl/>
        </w:rPr>
        <w:t>أَخَافُ</w:t>
      </w:r>
      <w:r w:rsidRPr="00F63901">
        <w:rPr>
          <w:rtl/>
        </w:rPr>
        <w:t xml:space="preserve"> </w:t>
      </w:r>
      <w:r w:rsidRPr="00F63901">
        <w:rPr>
          <w:rFonts w:hint="eastAsia"/>
          <w:rtl/>
        </w:rPr>
        <w:t>عَلَيْكُمْ</w:t>
      </w:r>
      <w:r w:rsidRPr="00F63901">
        <w:rPr>
          <w:rtl/>
        </w:rPr>
        <w:t xml:space="preserve"> </w:t>
      </w:r>
      <w:r w:rsidRPr="00F63901">
        <w:rPr>
          <w:rFonts w:hint="eastAsia"/>
          <w:rtl/>
        </w:rPr>
        <w:t>الشِّرْكُ</w:t>
      </w:r>
      <w:r w:rsidRPr="00F63901">
        <w:rPr>
          <w:rtl/>
        </w:rPr>
        <w:t xml:space="preserve"> </w:t>
      </w:r>
      <w:r w:rsidRPr="00F63901">
        <w:rPr>
          <w:rFonts w:hint="eastAsia"/>
          <w:rtl/>
        </w:rPr>
        <w:t>الْأَصْغَرُ</w:t>
      </w:r>
      <w:r w:rsidRPr="00F63901">
        <w:rPr>
          <w:rtl/>
        </w:rPr>
        <w:t xml:space="preserve"> </w:t>
      </w:r>
      <w:r w:rsidRPr="00F63901">
        <w:rPr>
          <w:rFonts w:hint="eastAsia"/>
          <w:rtl/>
        </w:rPr>
        <w:t>قَالُوا</w:t>
      </w:r>
      <w:r w:rsidR="00F63901">
        <w:rPr>
          <w:rFonts w:hint="cs"/>
          <w:rtl/>
        </w:rPr>
        <w:t>:</w:t>
      </w:r>
      <w:r w:rsidRPr="00F63901">
        <w:rPr>
          <w:rtl/>
        </w:rPr>
        <w:t xml:space="preserve"> </w:t>
      </w:r>
      <w:r w:rsidRPr="00F63901">
        <w:rPr>
          <w:rFonts w:hint="eastAsia"/>
          <w:rtl/>
        </w:rPr>
        <w:t>يَا</w:t>
      </w:r>
      <w:r w:rsidRPr="00F63901">
        <w:rPr>
          <w:rtl/>
        </w:rPr>
        <w:t xml:space="preserve"> </w:t>
      </w:r>
      <w:r w:rsidRPr="00F63901">
        <w:rPr>
          <w:rFonts w:hint="eastAsia"/>
          <w:rtl/>
        </w:rPr>
        <w:t>رسول الله وَمَا</w:t>
      </w:r>
      <w:r w:rsidRPr="00F63901">
        <w:rPr>
          <w:rtl/>
        </w:rPr>
        <w:t xml:space="preserve"> </w:t>
      </w:r>
      <w:r w:rsidRPr="00F63901">
        <w:rPr>
          <w:rFonts w:hint="eastAsia"/>
          <w:rtl/>
        </w:rPr>
        <w:t>الشِّرْكُ</w:t>
      </w:r>
      <w:r w:rsidRPr="00F63901">
        <w:rPr>
          <w:rtl/>
        </w:rPr>
        <w:t xml:space="preserve"> </w:t>
      </w:r>
      <w:r w:rsidRPr="00F63901">
        <w:rPr>
          <w:rFonts w:hint="eastAsia"/>
          <w:rtl/>
        </w:rPr>
        <w:t>الْأَصْغَرُ</w:t>
      </w:r>
      <w:r w:rsidR="00F63901">
        <w:rPr>
          <w:rFonts w:hint="cs"/>
          <w:rtl/>
        </w:rPr>
        <w:t>؟</w:t>
      </w:r>
      <w:r w:rsidRPr="00F63901">
        <w:rPr>
          <w:rtl/>
        </w:rPr>
        <w:t xml:space="preserve"> </w:t>
      </w:r>
      <w:r w:rsidRPr="00F63901">
        <w:rPr>
          <w:rFonts w:hint="eastAsia"/>
          <w:rtl/>
        </w:rPr>
        <w:t>قَالَ</w:t>
      </w:r>
      <w:r w:rsidR="00F63901">
        <w:rPr>
          <w:rFonts w:hint="cs"/>
          <w:rtl/>
        </w:rPr>
        <w:t>:</w:t>
      </w:r>
      <w:r w:rsidRPr="00F63901">
        <w:rPr>
          <w:rtl/>
        </w:rPr>
        <w:t xml:space="preserve"> </w:t>
      </w:r>
      <w:r w:rsidRPr="00F63901">
        <w:rPr>
          <w:rFonts w:hint="eastAsia"/>
          <w:rtl/>
        </w:rPr>
        <w:t>الرِّيَاءُ</w:t>
      </w:r>
      <w:r w:rsidRPr="00F63901">
        <w:rPr>
          <w:rFonts w:hint="cs"/>
          <w:rtl/>
        </w:rPr>
        <w:t>.</w:t>
      </w:r>
      <w:r w:rsidR="00F63901" w:rsidRPr="007F21BE">
        <w:rPr>
          <w:rStyle w:val="Char2"/>
          <w:rFonts w:hint="cs"/>
          <w:rtl/>
        </w:rPr>
        <w:t xml:space="preserve"> </w:t>
      </w:r>
      <w:r w:rsidRPr="007F21BE">
        <w:rPr>
          <w:rStyle w:val="Char2"/>
          <w:rFonts w:hint="cs"/>
          <w:rtl/>
        </w:rPr>
        <w:t>(احمد,</w:t>
      </w:r>
      <w:r w:rsidR="007F21BE">
        <w:rPr>
          <w:rStyle w:val="Char2"/>
          <w:rFonts w:hint="cs"/>
          <w:rtl/>
        </w:rPr>
        <w:t xml:space="preserve"> </w:t>
      </w:r>
      <w:r w:rsidRPr="007F21BE">
        <w:rPr>
          <w:rStyle w:val="Char2"/>
          <w:rFonts w:hint="cs"/>
          <w:rtl/>
        </w:rPr>
        <w:t>ب</w:t>
      </w:r>
      <w:r w:rsidR="00070FD7">
        <w:rPr>
          <w:rStyle w:val="Char2"/>
          <w:rFonts w:hint="cs"/>
          <w:rtl/>
        </w:rPr>
        <w:t>ی</w:t>
      </w:r>
      <w:r w:rsidRPr="007F21BE">
        <w:rPr>
          <w:rStyle w:val="Char2"/>
          <w:rFonts w:hint="cs"/>
          <w:rtl/>
        </w:rPr>
        <w:t>هق</w:t>
      </w:r>
      <w:r w:rsidR="00070FD7">
        <w:rPr>
          <w:rStyle w:val="Char2"/>
          <w:rFonts w:hint="cs"/>
          <w:rtl/>
        </w:rPr>
        <w:t>ی</w:t>
      </w:r>
      <w:r w:rsidRPr="007F21BE">
        <w:rPr>
          <w:rStyle w:val="Char2"/>
          <w:rFonts w:hint="cs"/>
          <w:rtl/>
        </w:rPr>
        <w:t>)</w:t>
      </w:r>
      <w:r w:rsidR="00F63901" w:rsidRPr="007F21BE">
        <w:rPr>
          <w:rStyle w:val="Char2"/>
          <w:rFonts w:hint="cs"/>
          <w:rtl/>
        </w:rPr>
        <w:t>.</w:t>
      </w:r>
    </w:p>
    <w:p w:rsidR="00F63901" w:rsidRDefault="00F63901" w:rsidP="007F21BE">
      <w:pPr>
        <w:pStyle w:val="a2"/>
        <w:rPr>
          <w:rFonts w:hint="cs"/>
          <w:rtl/>
        </w:rPr>
      </w:pPr>
      <w:r>
        <w:rPr>
          <w:rFonts w:cs="Traditional Arabic" w:hint="cs"/>
          <w:rtl/>
        </w:rPr>
        <w:t>«</w:t>
      </w:r>
      <w:r w:rsidR="004A4E6A" w:rsidRPr="00A11AEC">
        <w:rPr>
          <w:rFonts w:hint="cs"/>
          <w:rtl/>
        </w:rPr>
        <w:t>از حضرت محمود بن لب</w:t>
      </w:r>
      <w:r w:rsidR="00070FD7">
        <w:rPr>
          <w:rFonts w:hint="cs"/>
          <w:rtl/>
        </w:rPr>
        <w:t>ی</w:t>
      </w:r>
      <w:r w:rsidR="004A4E6A" w:rsidRPr="00A11AEC">
        <w:rPr>
          <w:rFonts w:hint="cs"/>
          <w:rtl/>
        </w:rPr>
        <w:t>د</w:t>
      </w:r>
      <w:r w:rsidR="002C3640" w:rsidRPr="002C3640">
        <w:rPr>
          <w:rFonts w:cs="CTraditional Arabic" w:hint="cs"/>
          <w:rtl/>
        </w:rPr>
        <w:t>س</w:t>
      </w:r>
      <w:r>
        <w:rPr>
          <w:rFonts w:hint="cs"/>
          <w:rtl/>
        </w:rPr>
        <w:t xml:space="preserve"> </w:t>
      </w:r>
      <w:r w:rsidR="004A4E6A" w:rsidRPr="00A11AEC">
        <w:rPr>
          <w:rFonts w:hint="cs"/>
          <w:rtl/>
        </w:rPr>
        <w:t>روا</w:t>
      </w:r>
      <w:r w:rsidR="00070FD7">
        <w:rPr>
          <w:rFonts w:hint="cs"/>
          <w:rtl/>
        </w:rPr>
        <w:t>ی</w:t>
      </w:r>
      <w:r w:rsidR="004A4E6A" w:rsidRPr="00A11AEC">
        <w:rPr>
          <w:rFonts w:hint="cs"/>
          <w:rtl/>
        </w:rPr>
        <w:t>ت است رسول الله</w:t>
      </w:r>
      <w:r>
        <w:rPr>
          <w:rFonts w:hint="cs"/>
          <w:rtl/>
        </w:rPr>
        <w:t xml:space="preserve"> </w:t>
      </w:r>
      <w:r>
        <w:rPr>
          <w:rFonts w:cs="CTraditional Arabic" w:hint="cs"/>
          <w:rtl/>
        </w:rPr>
        <w:t>ص</w:t>
      </w:r>
      <w:r>
        <w:rPr>
          <w:rFonts w:hint="cs"/>
          <w:rtl/>
        </w:rPr>
        <w:t xml:space="preserve"> </w:t>
      </w:r>
      <w:r w:rsidR="004A4E6A" w:rsidRPr="00A11AEC">
        <w:rPr>
          <w:rFonts w:hint="cs"/>
          <w:rtl/>
        </w:rPr>
        <w:t>فرمودند: همانا خطرنا</w:t>
      </w:r>
      <w:r w:rsidR="00070FD7">
        <w:rPr>
          <w:rFonts w:hint="cs"/>
          <w:rtl/>
        </w:rPr>
        <w:t>ک</w:t>
      </w:r>
      <w:r w:rsidR="004A4E6A" w:rsidRPr="00A11AEC">
        <w:rPr>
          <w:rFonts w:hint="cs"/>
          <w:rtl/>
        </w:rPr>
        <w:t>تر</w:t>
      </w:r>
      <w:r w:rsidR="00070FD7">
        <w:rPr>
          <w:rFonts w:hint="cs"/>
          <w:rtl/>
        </w:rPr>
        <w:t>ی</w:t>
      </w:r>
      <w:r w:rsidR="004A4E6A" w:rsidRPr="00A11AEC">
        <w:rPr>
          <w:rFonts w:hint="cs"/>
          <w:rtl/>
        </w:rPr>
        <w:t>ن چ</w:t>
      </w:r>
      <w:r w:rsidR="00070FD7">
        <w:rPr>
          <w:rFonts w:hint="cs"/>
          <w:rtl/>
        </w:rPr>
        <w:t>ی</w:t>
      </w:r>
      <w:r w:rsidR="004A4E6A" w:rsidRPr="00A11AEC">
        <w:rPr>
          <w:rFonts w:hint="cs"/>
          <w:rtl/>
        </w:rPr>
        <w:t>ز</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ه من از آن برا</w:t>
      </w:r>
      <w:r w:rsidR="00070FD7">
        <w:rPr>
          <w:rFonts w:hint="cs"/>
          <w:rtl/>
        </w:rPr>
        <w:t>ی</w:t>
      </w:r>
      <w:r w:rsidR="004A4E6A" w:rsidRPr="00A11AEC">
        <w:rPr>
          <w:rFonts w:hint="cs"/>
          <w:rtl/>
        </w:rPr>
        <w:t xml:space="preserve"> شما م</w:t>
      </w:r>
      <w:r w:rsidR="00070FD7">
        <w:rPr>
          <w:rFonts w:hint="cs"/>
          <w:rtl/>
        </w:rPr>
        <w:t>ی</w:t>
      </w:r>
      <w:r>
        <w:rPr>
          <w:rFonts w:hint="eastAsia"/>
          <w:rtl/>
        </w:rPr>
        <w:t>‌</w:t>
      </w:r>
      <w:r w:rsidR="004A4E6A" w:rsidRPr="00A11AEC">
        <w:rPr>
          <w:rFonts w:hint="cs"/>
          <w:rtl/>
        </w:rPr>
        <w:t>ترسم، شر</w:t>
      </w:r>
      <w:r w:rsidR="00070FD7">
        <w:rPr>
          <w:rFonts w:hint="cs"/>
          <w:rtl/>
        </w:rPr>
        <w:t>ک</w:t>
      </w:r>
      <w:r w:rsidR="004A4E6A" w:rsidRPr="00A11AEC">
        <w:rPr>
          <w:rFonts w:hint="cs"/>
          <w:rtl/>
        </w:rPr>
        <w:t xml:space="preserve"> اصغر است، صحابه گفتند: </w:t>
      </w:r>
      <w:r w:rsidR="00070FD7">
        <w:rPr>
          <w:rFonts w:hint="cs"/>
          <w:rtl/>
        </w:rPr>
        <w:t>ی</w:t>
      </w:r>
      <w:r w:rsidR="004A4E6A" w:rsidRPr="00A11AEC">
        <w:rPr>
          <w:rFonts w:hint="cs"/>
          <w:rtl/>
        </w:rPr>
        <w:t>ا رسول الله شر</w:t>
      </w:r>
      <w:r w:rsidR="00070FD7">
        <w:rPr>
          <w:rFonts w:hint="cs"/>
          <w:rtl/>
        </w:rPr>
        <w:t>ک</w:t>
      </w:r>
      <w:r w:rsidR="004A4E6A" w:rsidRPr="00A11AEC">
        <w:rPr>
          <w:rFonts w:hint="cs"/>
          <w:rtl/>
        </w:rPr>
        <w:t xml:space="preserve"> اصغر چ</w:t>
      </w:r>
      <w:r w:rsidR="00070FD7">
        <w:rPr>
          <w:rFonts w:hint="cs"/>
          <w:rtl/>
        </w:rPr>
        <w:t>ی</w:t>
      </w:r>
      <w:r w:rsidR="004A4E6A" w:rsidRPr="00A11AEC">
        <w:rPr>
          <w:rFonts w:hint="cs"/>
          <w:rtl/>
        </w:rPr>
        <w:t>ست؟ فرمودند، تظاهر و</w:t>
      </w:r>
      <w:r>
        <w:rPr>
          <w:rFonts w:hint="cs"/>
          <w:rtl/>
        </w:rPr>
        <w:t xml:space="preserve"> </w:t>
      </w:r>
      <w:r w:rsidR="004A4E6A" w:rsidRPr="00A11AEC">
        <w:rPr>
          <w:rFonts w:hint="cs"/>
          <w:rtl/>
        </w:rPr>
        <w:t>ر</w:t>
      </w:r>
      <w:r w:rsidR="00070FD7">
        <w:rPr>
          <w:rFonts w:hint="cs"/>
          <w:rtl/>
        </w:rPr>
        <w:t>ی</w:t>
      </w:r>
      <w:r w:rsidR="004A4E6A" w:rsidRPr="00A11AEC">
        <w:rPr>
          <w:rFonts w:hint="cs"/>
          <w:rtl/>
        </w:rPr>
        <w:t>ا</w:t>
      </w:r>
      <w:r w:rsidR="00070FD7">
        <w:rPr>
          <w:rFonts w:hint="cs"/>
          <w:rtl/>
        </w:rPr>
        <w:t>ک</w:t>
      </w:r>
      <w:r w:rsidR="004A4E6A" w:rsidRPr="00A11AEC">
        <w:rPr>
          <w:rFonts w:hint="cs"/>
          <w:rtl/>
        </w:rPr>
        <w:t>ار</w:t>
      </w:r>
      <w:r w:rsidR="00070FD7">
        <w:rPr>
          <w:rFonts w:hint="cs"/>
          <w:rtl/>
        </w:rPr>
        <w:t>ی</w:t>
      </w:r>
      <w:r w:rsidR="004A4E6A" w:rsidRPr="00A11AEC">
        <w:rPr>
          <w:rFonts w:hint="cs"/>
          <w:rtl/>
        </w:rPr>
        <w:t xml:space="preserve"> است</w:t>
      </w:r>
      <w:r>
        <w:rPr>
          <w:rFonts w:cs="Traditional Arabic" w:hint="cs"/>
          <w:rtl/>
        </w:rPr>
        <w:t>»</w:t>
      </w:r>
      <w:r w:rsidR="004A4E6A" w:rsidRPr="00A11AEC">
        <w:rPr>
          <w:rFonts w:hint="cs"/>
          <w:rtl/>
        </w:rPr>
        <w:t xml:space="preserve">. </w:t>
      </w:r>
    </w:p>
    <w:p w:rsidR="004A4E6A" w:rsidRPr="00A11AEC" w:rsidRDefault="004A4E6A" w:rsidP="00DE3B00">
      <w:pPr>
        <w:pStyle w:val="a0"/>
        <w:rPr>
          <w:rtl/>
        </w:rPr>
      </w:pPr>
      <w:bookmarkStart w:id="21" w:name="_Toc281873679"/>
      <w:bookmarkStart w:id="22" w:name="_Toc426966519"/>
      <w:r w:rsidRPr="00A11AEC">
        <w:rPr>
          <w:rFonts w:hint="cs"/>
          <w:rtl/>
        </w:rPr>
        <w:t>ب: ر</w:t>
      </w:r>
      <w:r w:rsidR="003E731D">
        <w:rPr>
          <w:rFonts w:hint="cs"/>
          <w:rtl/>
        </w:rPr>
        <w:t>ی</w:t>
      </w:r>
      <w:r w:rsidRPr="00A11AEC">
        <w:rPr>
          <w:rFonts w:hint="cs"/>
          <w:rtl/>
        </w:rPr>
        <w:t>ا</w:t>
      </w:r>
      <w:r w:rsidR="003E731D">
        <w:rPr>
          <w:rFonts w:hint="cs"/>
          <w:rtl/>
        </w:rPr>
        <w:t>ک</w:t>
      </w:r>
      <w:r w:rsidRPr="00A11AEC">
        <w:rPr>
          <w:rFonts w:hint="cs"/>
          <w:rtl/>
        </w:rPr>
        <w:t>ار</w:t>
      </w:r>
      <w:r w:rsidR="003E731D">
        <w:rPr>
          <w:rFonts w:hint="cs"/>
          <w:rtl/>
        </w:rPr>
        <w:t>ی</w:t>
      </w:r>
      <w:r w:rsidRPr="00A11AEC">
        <w:rPr>
          <w:rFonts w:hint="cs"/>
          <w:rtl/>
        </w:rPr>
        <w:t xml:space="preserve"> ثواب ندارد</w:t>
      </w:r>
      <w:bookmarkEnd w:id="21"/>
      <w:bookmarkEnd w:id="22"/>
    </w:p>
    <w:p w:rsidR="004A4E6A" w:rsidRPr="00A11AEC" w:rsidRDefault="004A4E6A" w:rsidP="00BB4F51">
      <w:pPr>
        <w:pStyle w:val="a3"/>
        <w:rPr>
          <w:rFonts w:cs="Zar"/>
          <w:color w:val="000000"/>
          <w:rtl/>
        </w:rPr>
      </w:pPr>
      <w:r w:rsidRPr="00A11AEC">
        <w:rPr>
          <w:rFonts w:ascii="Tahoma" w:hAnsi="Tahoma" w:cs="Zar" w:hint="cs"/>
          <w:rtl/>
        </w:rPr>
        <w:t xml:space="preserve">11ـ </w:t>
      </w:r>
      <w:r w:rsidRPr="006B4F32">
        <w:rPr>
          <w:rFonts w:hint="cs"/>
          <w:rtl/>
        </w:rPr>
        <w:t>و</w:t>
      </w:r>
      <w:r w:rsidRPr="006B4F32">
        <w:rPr>
          <w:rtl/>
        </w:rPr>
        <w:t xml:space="preserve"> </w:t>
      </w:r>
      <w:r w:rsidRPr="006B4F32">
        <w:rPr>
          <w:rFonts w:hint="eastAsia"/>
          <w:rtl/>
        </w:rPr>
        <w:t>عَنْ</w:t>
      </w:r>
      <w:r w:rsidRPr="006B4F32">
        <w:rPr>
          <w:rtl/>
        </w:rPr>
        <w:t xml:space="preserve"> </w:t>
      </w:r>
      <w:r w:rsidRPr="006B4F32">
        <w:rPr>
          <w:rFonts w:hint="eastAsia"/>
          <w:rtl/>
        </w:rPr>
        <w:t>أَبِي</w:t>
      </w:r>
      <w:r w:rsidRPr="006B4F32">
        <w:rPr>
          <w:rtl/>
        </w:rPr>
        <w:t xml:space="preserve"> </w:t>
      </w:r>
      <w:r w:rsidRPr="006B4F32">
        <w:rPr>
          <w:rFonts w:hint="eastAsia"/>
          <w:rtl/>
        </w:rPr>
        <w:t>هُرَيْرَةَ</w:t>
      </w:r>
      <w:r w:rsidR="002C3640" w:rsidRPr="002C3640">
        <w:rPr>
          <w:rFonts w:cs="CTraditional Arabic" w:hint="cs"/>
          <w:rtl/>
        </w:rPr>
        <w:t>س</w:t>
      </w:r>
      <w:r w:rsidR="006B4F32">
        <w:rPr>
          <w:rFonts w:hint="cs"/>
          <w:rtl/>
        </w:rPr>
        <w:t xml:space="preserve"> </w:t>
      </w:r>
      <w:r w:rsidRPr="006B4F32">
        <w:rPr>
          <w:rFonts w:hint="eastAsia"/>
          <w:rtl/>
        </w:rPr>
        <w:t>قَالَ</w:t>
      </w:r>
      <w:r w:rsidRPr="006B4F32">
        <w:rPr>
          <w:rFonts w:hint="cs"/>
          <w:rtl/>
        </w:rPr>
        <w:t xml:space="preserve">: </w:t>
      </w:r>
      <w:r w:rsidRPr="006B4F32">
        <w:rPr>
          <w:rFonts w:hint="eastAsia"/>
          <w:rtl/>
        </w:rPr>
        <w:t>سَمِعْتُ</w:t>
      </w:r>
      <w:r w:rsidRPr="006B4F32">
        <w:rPr>
          <w:rtl/>
        </w:rPr>
        <w:t xml:space="preserve"> </w:t>
      </w:r>
      <w:r w:rsidRPr="006B4F32">
        <w:rPr>
          <w:rFonts w:hint="eastAsia"/>
          <w:rtl/>
        </w:rPr>
        <w:t>رَسُولَ</w:t>
      </w:r>
      <w:r w:rsidRPr="006B4F32">
        <w:rPr>
          <w:rtl/>
        </w:rPr>
        <w:t xml:space="preserve"> </w:t>
      </w:r>
      <w:r w:rsidRPr="006B4F32">
        <w:rPr>
          <w:rFonts w:hint="eastAsia"/>
          <w:rtl/>
        </w:rPr>
        <w:t>اللَّهِ</w:t>
      </w:r>
      <w:r w:rsidR="002C3640" w:rsidRPr="002C3640">
        <w:rPr>
          <w:rFonts w:cs="CTraditional Arabic" w:hint="cs"/>
          <w:rtl/>
        </w:rPr>
        <w:t xml:space="preserve"> ج</w:t>
      </w:r>
      <w:r w:rsidR="006B4F32">
        <w:rPr>
          <w:rFonts w:hint="cs"/>
          <w:rtl/>
        </w:rPr>
        <w:t xml:space="preserve"> </w:t>
      </w:r>
      <w:r w:rsidRPr="006B4F32">
        <w:rPr>
          <w:rFonts w:hint="eastAsia"/>
          <w:rtl/>
        </w:rPr>
        <w:t>يَقُولُ</w:t>
      </w:r>
      <w:r w:rsidRPr="006B4F32">
        <w:rPr>
          <w:rFonts w:hint="cs"/>
          <w:rtl/>
        </w:rPr>
        <w:t>:</w:t>
      </w:r>
      <w:r w:rsidRPr="00A11AEC">
        <w:rPr>
          <w:rFonts w:cs="Zar"/>
          <w:rtl/>
        </w:rPr>
        <w:t xml:space="preserve"> </w:t>
      </w:r>
      <w:r w:rsidR="006B4F32" w:rsidRPr="006B4F32">
        <w:rPr>
          <w:rtl/>
        </w:rPr>
        <w:t>إنَّ أَولَ النَّاسِ يُقْضَى يَومَ القِيَام</w:t>
      </w:r>
      <w:r w:rsidR="006B4F32">
        <w:rPr>
          <w:rtl/>
        </w:rPr>
        <w:t>َةِ عَلَيْهِ رَجُلٌ اسْتُشْهِدَ، فَأُتِيَ بِهِ، فَعَرَّفَهُ نِعْمَتَهُ، فَعَرَفَهَا، قَالَ</w:t>
      </w:r>
      <w:r w:rsidR="006B4F32" w:rsidRPr="006B4F32">
        <w:rPr>
          <w:rtl/>
        </w:rPr>
        <w:t xml:space="preserve">: </w:t>
      </w:r>
      <w:r w:rsidR="006B4F32">
        <w:rPr>
          <w:rtl/>
        </w:rPr>
        <w:t>فَمَا عَمِلْتَ فِيهَا؟ قَالَ</w:t>
      </w:r>
      <w:r w:rsidR="006B4F32" w:rsidRPr="006B4F32">
        <w:rPr>
          <w:rtl/>
        </w:rPr>
        <w:t>: قَاتَ</w:t>
      </w:r>
      <w:r w:rsidR="006B4F32">
        <w:rPr>
          <w:rtl/>
        </w:rPr>
        <w:t>لْتُ فِيكَ حَتَّى اسْتُشْهِدْتُ</w:t>
      </w:r>
      <w:r w:rsidR="006B4F32" w:rsidRPr="006B4F32">
        <w:rPr>
          <w:rtl/>
        </w:rPr>
        <w:t xml:space="preserve">. </w:t>
      </w:r>
      <w:r w:rsidR="006B4F32">
        <w:rPr>
          <w:rtl/>
        </w:rPr>
        <w:t>قَالَ</w:t>
      </w:r>
      <w:r w:rsidR="006B4F32" w:rsidRPr="006B4F32">
        <w:rPr>
          <w:rtl/>
        </w:rPr>
        <w:t xml:space="preserve">: </w:t>
      </w:r>
      <w:r w:rsidR="006B4F32">
        <w:rPr>
          <w:rtl/>
        </w:rPr>
        <w:t>كَذَبْتَ</w:t>
      </w:r>
      <w:r w:rsidR="006B4F32" w:rsidRPr="006B4F32">
        <w:rPr>
          <w:rtl/>
        </w:rPr>
        <w:t>، وَلَ</w:t>
      </w:r>
      <w:r w:rsidR="006B4F32">
        <w:rPr>
          <w:rtl/>
        </w:rPr>
        <w:t>كِنَّكَ قَاتَلْتَ لأَنْ يُقَالَ</w:t>
      </w:r>
      <w:r w:rsidR="006B4F32" w:rsidRPr="006B4F32">
        <w:rPr>
          <w:rtl/>
        </w:rPr>
        <w:t xml:space="preserve">: </w:t>
      </w:r>
      <w:r w:rsidR="006B4F32">
        <w:rPr>
          <w:rtl/>
        </w:rPr>
        <w:t>جَرِيءٌ</w:t>
      </w:r>
      <w:r w:rsidR="006B4F32" w:rsidRPr="006B4F32">
        <w:rPr>
          <w:rtl/>
        </w:rPr>
        <w:t xml:space="preserve">! </w:t>
      </w:r>
      <w:r w:rsidR="006B4F32">
        <w:rPr>
          <w:rtl/>
        </w:rPr>
        <w:t>فَقَدْ قِيلَ</w:t>
      </w:r>
      <w:r w:rsidR="006B4F32" w:rsidRPr="006B4F32">
        <w:rPr>
          <w:rtl/>
        </w:rPr>
        <w:t>، ثُمَّ أُمِرَ بِهِ فَسُحِبَ عَلَى وَجْهِهِ حَتَّى أُلْقِيَ في النَّارِ. وَرَجُلٌ</w:t>
      </w:r>
      <w:r w:rsidR="006B4F32">
        <w:rPr>
          <w:rtl/>
        </w:rPr>
        <w:t xml:space="preserve"> تَعَلَّمَ العِلْمَ وَعَلَّمَهُ، وَقَرَأَ القُرآنَ</w:t>
      </w:r>
      <w:r w:rsidR="006B4F32" w:rsidRPr="006B4F32">
        <w:rPr>
          <w:rtl/>
        </w:rPr>
        <w:t>، فَأُتِيَ بِهِ ف</w:t>
      </w:r>
      <w:r w:rsidR="006B4F32">
        <w:rPr>
          <w:rtl/>
        </w:rPr>
        <w:t>َعَرَّفَهُ نِعَمَهُ فَعَرَفَهَا</w:t>
      </w:r>
      <w:r w:rsidR="006B4F32" w:rsidRPr="006B4F32">
        <w:rPr>
          <w:rtl/>
        </w:rPr>
        <w:t xml:space="preserve">. قَالَ: </w:t>
      </w:r>
      <w:r w:rsidR="006B4F32">
        <w:rPr>
          <w:rtl/>
        </w:rPr>
        <w:t>فَمَا عَمِلْتَ فِيهَا؟ قَالَ</w:t>
      </w:r>
      <w:r w:rsidR="006B4F32" w:rsidRPr="006B4F32">
        <w:rPr>
          <w:rtl/>
        </w:rPr>
        <w:t>: تَع</w:t>
      </w:r>
      <w:r w:rsidR="006B4F32">
        <w:rPr>
          <w:rtl/>
        </w:rPr>
        <w:t>َلَّمْتُ العِلْمَ وَعَلَّمْتُهُ، وَقَرَأتُ فِيكَ القُرآنَ، قَالَ</w:t>
      </w:r>
      <w:r w:rsidR="006B4F32" w:rsidRPr="006B4F32">
        <w:rPr>
          <w:rtl/>
        </w:rPr>
        <w:t xml:space="preserve">: </w:t>
      </w:r>
      <w:r w:rsidR="006B4F32">
        <w:rPr>
          <w:rtl/>
        </w:rPr>
        <w:t>كَذَبْتَ</w:t>
      </w:r>
      <w:r w:rsidR="006B4F32" w:rsidRPr="006B4F32">
        <w:rPr>
          <w:rtl/>
        </w:rPr>
        <w:t>، و</w:t>
      </w:r>
      <w:r w:rsidR="006B4F32">
        <w:rPr>
          <w:rtl/>
        </w:rPr>
        <w:t>َلكِنَّكَ تَعَلَّمْتَ لِيُقَالَ</w:t>
      </w:r>
      <w:r w:rsidR="006B4F32" w:rsidRPr="006B4F32">
        <w:rPr>
          <w:rtl/>
        </w:rPr>
        <w:t xml:space="preserve">: </w:t>
      </w:r>
      <w:r w:rsidR="006B4F32">
        <w:rPr>
          <w:rtl/>
        </w:rPr>
        <w:t>عَالِمٌ</w:t>
      </w:r>
      <w:r w:rsidR="006B4F32" w:rsidRPr="006B4F32">
        <w:rPr>
          <w:rtl/>
        </w:rPr>
        <w:t xml:space="preserve">! </w:t>
      </w:r>
      <w:r w:rsidR="006B4F32">
        <w:rPr>
          <w:rtl/>
        </w:rPr>
        <w:t>وَقَرَأتَ القُرْآنَ لِيُقَالَ</w:t>
      </w:r>
      <w:r w:rsidR="006B4F32" w:rsidRPr="006B4F32">
        <w:rPr>
          <w:rtl/>
        </w:rPr>
        <w:t xml:space="preserve">: </w:t>
      </w:r>
      <w:r w:rsidR="006B4F32">
        <w:rPr>
          <w:rtl/>
        </w:rPr>
        <w:t>هُوَ قَارِئٌ؛ فَقَدْ قِيلَ</w:t>
      </w:r>
      <w:r w:rsidR="006B4F32" w:rsidRPr="006B4F32">
        <w:rPr>
          <w:rtl/>
        </w:rPr>
        <w:t>، ثُمَّ أُمِرَ بِهِ فَسُحِبَ عَلَى وَجْه</w:t>
      </w:r>
      <w:r w:rsidR="006B4F32">
        <w:rPr>
          <w:rtl/>
        </w:rPr>
        <w:t>ِهِ حَتَّى أُلْقِيَ في النَّارِ</w:t>
      </w:r>
      <w:r w:rsidR="006B4F32" w:rsidRPr="006B4F32">
        <w:rPr>
          <w:rtl/>
        </w:rPr>
        <w:t xml:space="preserve">. </w:t>
      </w:r>
      <w:r w:rsidR="006B4F32">
        <w:rPr>
          <w:rtl/>
        </w:rPr>
        <w:t>وَرَجُلٌ وَسَّعَ اللهُ عَلَيْهِ</w:t>
      </w:r>
      <w:r w:rsidR="006B4F32" w:rsidRPr="006B4F32">
        <w:rPr>
          <w:rtl/>
        </w:rPr>
        <w:t xml:space="preserve">، </w:t>
      </w:r>
      <w:r w:rsidR="006B4F32">
        <w:rPr>
          <w:rtl/>
        </w:rPr>
        <w:t>وَأعْطاهُ مِنْ أصْنَافِ المَالِ</w:t>
      </w:r>
      <w:r w:rsidR="006B4F32" w:rsidRPr="006B4F32">
        <w:rPr>
          <w:rtl/>
        </w:rPr>
        <w:t>، فَأ</w:t>
      </w:r>
      <w:r w:rsidR="006B4F32">
        <w:rPr>
          <w:rtl/>
        </w:rPr>
        <w:t>ُتِيَ بِهِ فَعَرَّفَهُ نِعَمَهُ، فَعَرَفَهَا</w:t>
      </w:r>
      <w:r w:rsidR="006B4F32" w:rsidRPr="006B4F32">
        <w:rPr>
          <w:rtl/>
        </w:rPr>
        <w:t xml:space="preserve">. </w:t>
      </w:r>
      <w:r w:rsidR="006B4F32">
        <w:rPr>
          <w:rtl/>
        </w:rPr>
        <w:t>قَالَ</w:t>
      </w:r>
      <w:r w:rsidR="006B4F32" w:rsidRPr="006B4F32">
        <w:rPr>
          <w:rtl/>
        </w:rPr>
        <w:t xml:space="preserve">: </w:t>
      </w:r>
      <w:r w:rsidR="006B4F32">
        <w:rPr>
          <w:rtl/>
        </w:rPr>
        <w:t>فَمَا عَمِلْتَ فِيهَا</w:t>
      </w:r>
      <w:r w:rsidR="006B4F32" w:rsidRPr="006B4F32">
        <w:rPr>
          <w:rtl/>
        </w:rPr>
        <w:t xml:space="preserve">؟ قَالَ: مَا تَرَكْتُ مِنْ سَبيلٍ تُحِبُّ أنْ يُنْفَقَ فِيهَا إِلاَّ أنْفَقْتُ فِيهَا لَكَ. </w:t>
      </w:r>
      <w:r w:rsidR="006B4F32">
        <w:rPr>
          <w:rtl/>
        </w:rPr>
        <w:t>قَالَ</w:t>
      </w:r>
      <w:r w:rsidR="006B4F32" w:rsidRPr="006B4F32">
        <w:rPr>
          <w:rtl/>
        </w:rPr>
        <w:t xml:space="preserve">: </w:t>
      </w:r>
      <w:r w:rsidR="006B4F32">
        <w:rPr>
          <w:rtl/>
        </w:rPr>
        <w:t>كَذَبْتَ، ولكِنَّكَ فَعَلْتَ لِيُقَالَ</w:t>
      </w:r>
      <w:r w:rsidR="006B4F32" w:rsidRPr="006B4F32">
        <w:rPr>
          <w:rtl/>
        </w:rPr>
        <w:t xml:space="preserve">: </w:t>
      </w:r>
      <w:r w:rsidR="006B4F32">
        <w:rPr>
          <w:rtl/>
        </w:rPr>
        <w:t>جَوَادٌ</w:t>
      </w:r>
      <w:r w:rsidR="006B4F32" w:rsidRPr="006B4F32">
        <w:rPr>
          <w:rtl/>
        </w:rPr>
        <w:t xml:space="preserve">! </w:t>
      </w:r>
      <w:r w:rsidR="006B4F32">
        <w:rPr>
          <w:rtl/>
        </w:rPr>
        <w:t>فَقَدْ قِيلَ</w:t>
      </w:r>
      <w:r w:rsidR="006B4F32" w:rsidRPr="006B4F32">
        <w:rPr>
          <w:rtl/>
        </w:rPr>
        <w:t>، ثُمَّ أُمِرَ بِهِ فَسُحِبَ عَلَى وَجْهِهِ حَتَّى أُلْقِيَ في النَّارِ</w:t>
      </w:r>
      <w:r w:rsidRPr="00A11AEC">
        <w:rPr>
          <w:rFonts w:ascii="Tahoma" w:hAnsi="Tahoma" w:cs="Zar" w:hint="cs"/>
          <w:rtl/>
        </w:rPr>
        <w:t>.</w:t>
      </w:r>
      <w:r w:rsidRPr="00BB4F51">
        <w:rPr>
          <w:rStyle w:val="Char2"/>
          <w:rFonts w:hint="cs"/>
          <w:rtl/>
        </w:rPr>
        <w:t xml:space="preserve"> </w:t>
      </w:r>
      <w:r w:rsidR="006B4F32" w:rsidRPr="00BB4F51">
        <w:rPr>
          <w:rStyle w:val="Char2"/>
          <w:rFonts w:hint="cs"/>
          <w:rtl/>
        </w:rPr>
        <w:t>(مسلم).</w:t>
      </w:r>
    </w:p>
    <w:p w:rsidR="004A4E6A" w:rsidRPr="00A11AEC" w:rsidRDefault="006B4F32" w:rsidP="00DE3B00">
      <w:pPr>
        <w:pStyle w:val="a2"/>
        <w:rPr>
          <w:rtl/>
        </w:rPr>
      </w:pPr>
      <w:r>
        <w:rPr>
          <w:rFonts w:cs="Traditional Arabic" w:hint="cs"/>
          <w:rtl/>
        </w:rPr>
        <w:t>«</w:t>
      </w:r>
      <w:r w:rsidR="004A4E6A" w:rsidRPr="00A11AEC">
        <w:rPr>
          <w:rFonts w:hint="cs"/>
          <w:rtl/>
        </w:rPr>
        <w:t>از حضرت ابوهر</w:t>
      </w:r>
      <w:r w:rsidR="00070FD7">
        <w:rPr>
          <w:rFonts w:hint="cs"/>
          <w:rtl/>
        </w:rPr>
        <w:t>ی</w:t>
      </w:r>
      <w:r w:rsidR="004A4E6A" w:rsidRPr="00A11AEC">
        <w:rPr>
          <w:rFonts w:hint="cs"/>
          <w:rtl/>
        </w:rPr>
        <w:t>ره</w:t>
      </w:r>
      <w:r w:rsidR="002C3640" w:rsidRPr="002C3640">
        <w:rPr>
          <w:rFonts w:cs="CTraditional Arabic" w:hint="cs"/>
          <w:rtl/>
        </w:rPr>
        <w:t>س</w:t>
      </w:r>
      <w:r w:rsidR="004A4E6A" w:rsidRPr="00A11AEC">
        <w:rPr>
          <w:rFonts w:hint="cs"/>
          <w:rtl/>
        </w:rPr>
        <w:t xml:space="preserve"> روا</w:t>
      </w:r>
      <w:r w:rsidR="00070FD7">
        <w:rPr>
          <w:rFonts w:hint="cs"/>
          <w:rtl/>
        </w:rPr>
        <w:t>ی</w:t>
      </w:r>
      <w:r w:rsidR="004A4E6A" w:rsidRPr="00A11AEC">
        <w:rPr>
          <w:rFonts w:hint="cs"/>
          <w:rtl/>
        </w:rPr>
        <w:t>ت است من از رسول الله</w:t>
      </w:r>
      <w:r>
        <w:rPr>
          <w:rFonts w:cs="CTraditional Arabic" w:hint="cs"/>
          <w:rtl/>
        </w:rPr>
        <w:t>ص</w:t>
      </w:r>
      <w:r w:rsidR="004A4E6A" w:rsidRPr="00A11AEC">
        <w:rPr>
          <w:rFonts w:ascii="Lotus Linotype" w:hAnsi="Lotus Linotype" w:hint="cs"/>
          <w:vertAlign w:val="subscript"/>
          <w:rtl/>
        </w:rPr>
        <w:t xml:space="preserve"> </w:t>
      </w:r>
      <w:r w:rsidR="004A4E6A" w:rsidRPr="00A11AEC">
        <w:rPr>
          <w:rFonts w:hint="cs"/>
          <w:rtl/>
        </w:rPr>
        <w:t>شن</w:t>
      </w:r>
      <w:r w:rsidR="00070FD7">
        <w:rPr>
          <w:rFonts w:hint="cs"/>
          <w:rtl/>
        </w:rPr>
        <w:t>ی</w:t>
      </w:r>
      <w:r w:rsidR="004A4E6A" w:rsidRPr="00A11AEC">
        <w:rPr>
          <w:rFonts w:hint="cs"/>
          <w:rtl/>
        </w:rPr>
        <w:t>دم فرمود: اول</w:t>
      </w:r>
      <w:r w:rsidR="00070FD7">
        <w:rPr>
          <w:rFonts w:hint="cs"/>
          <w:rtl/>
        </w:rPr>
        <w:t>ی</w:t>
      </w:r>
      <w:r w:rsidR="004A4E6A" w:rsidRPr="00A11AEC">
        <w:rPr>
          <w:rFonts w:hint="cs"/>
          <w:rtl/>
        </w:rPr>
        <w:t>ن انسان</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ه در روز ق</w:t>
      </w:r>
      <w:r w:rsidR="00070FD7">
        <w:rPr>
          <w:rFonts w:hint="cs"/>
          <w:rtl/>
        </w:rPr>
        <w:t>ی</w:t>
      </w:r>
      <w:r w:rsidR="004A4E6A" w:rsidRPr="00A11AEC">
        <w:rPr>
          <w:rFonts w:hint="cs"/>
          <w:rtl/>
        </w:rPr>
        <w:t>امت بر عل</w:t>
      </w:r>
      <w:r w:rsidR="00070FD7">
        <w:rPr>
          <w:rFonts w:hint="cs"/>
          <w:rtl/>
        </w:rPr>
        <w:t>ی</w:t>
      </w:r>
      <w:r w:rsidR="004A4E6A" w:rsidRPr="00A11AEC">
        <w:rPr>
          <w:rFonts w:hint="cs"/>
          <w:rtl/>
        </w:rPr>
        <w:t>ه او ح</w:t>
      </w:r>
      <w:r w:rsidR="00070FD7">
        <w:rPr>
          <w:rFonts w:hint="cs"/>
          <w:rtl/>
        </w:rPr>
        <w:t>ک</w:t>
      </w:r>
      <w:r w:rsidR="004A4E6A" w:rsidRPr="00A11AEC">
        <w:rPr>
          <w:rFonts w:hint="cs"/>
          <w:rtl/>
        </w:rPr>
        <w:t>م صادر</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004A4E6A" w:rsidRPr="00A11AEC">
        <w:rPr>
          <w:rFonts w:hint="cs"/>
          <w:rtl/>
        </w:rPr>
        <w:t>مرد</w:t>
      </w:r>
      <w:r w:rsidR="00070FD7">
        <w:rPr>
          <w:rFonts w:hint="cs"/>
          <w:rtl/>
        </w:rPr>
        <w:t>ی</w:t>
      </w:r>
      <w:r w:rsidR="004A4E6A" w:rsidRPr="00A11AEC">
        <w:rPr>
          <w:rFonts w:hint="cs"/>
          <w:rtl/>
        </w:rPr>
        <w:t xml:space="preserve"> است </w:t>
      </w:r>
      <w:r w:rsidR="00070FD7">
        <w:rPr>
          <w:rFonts w:hint="cs"/>
          <w:rtl/>
        </w:rPr>
        <w:t>ک</w:t>
      </w:r>
      <w:r w:rsidR="004A4E6A" w:rsidRPr="00A11AEC">
        <w:rPr>
          <w:rFonts w:hint="cs"/>
          <w:rtl/>
        </w:rPr>
        <w:t>ه شه</w:t>
      </w:r>
      <w:r w:rsidR="00070FD7">
        <w:rPr>
          <w:rFonts w:hint="cs"/>
          <w:rtl/>
        </w:rPr>
        <w:t>ی</w:t>
      </w:r>
      <w:r w:rsidR="004A4E6A" w:rsidRPr="00A11AEC">
        <w:rPr>
          <w:rFonts w:hint="cs"/>
          <w:rtl/>
        </w:rPr>
        <w:t>د شده است او آورده م</w:t>
      </w:r>
      <w:r w:rsidR="00070FD7">
        <w:rPr>
          <w:rFonts w:hint="cs"/>
          <w:rtl/>
        </w:rPr>
        <w:t>ی</w:t>
      </w:r>
      <w:r>
        <w:rPr>
          <w:rFonts w:hint="eastAsia"/>
          <w:rtl/>
        </w:rPr>
        <w:t>‌</w:t>
      </w:r>
      <w:r w:rsidR="004A4E6A" w:rsidRPr="00A11AEC">
        <w:rPr>
          <w:rFonts w:hint="cs"/>
          <w:rtl/>
        </w:rPr>
        <w:t>شود،‌ خداوند</w:t>
      </w:r>
      <w:r w:rsidR="008C503E">
        <w:rPr>
          <w:rFonts w:hint="cs"/>
          <w:rtl/>
        </w:rPr>
        <w:t xml:space="preserve"> نعمت‌ها</w:t>
      </w:r>
      <w:r w:rsidR="00070FD7">
        <w:rPr>
          <w:rFonts w:hint="cs"/>
          <w:rtl/>
        </w:rPr>
        <w:t>ی</w:t>
      </w:r>
      <w:r w:rsidR="008C503E">
        <w:rPr>
          <w:rFonts w:hint="cs"/>
          <w:rtl/>
        </w:rPr>
        <w:t xml:space="preserve"> </w:t>
      </w:r>
      <w:r w:rsidR="004A4E6A" w:rsidRPr="00A11AEC">
        <w:rPr>
          <w:rFonts w:hint="cs"/>
          <w:rtl/>
        </w:rPr>
        <w:t>خو</w:t>
      </w:r>
      <w:r w:rsidR="00070FD7">
        <w:rPr>
          <w:rFonts w:hint="cs"/>
          <w:rtl/>
        </w:rPr>
        <w:t>ی</w:t>
      </w:r>
      <w:r w:rsidR="004A4E6A" w:rsidRPr="00A11AEC">
        <w:rPr>
          <w:rFonts w:hint="cs"/>
          <w:rtl/>
        </w:rPr>
        <w:t>ش را به او تذ</w:t>
      </w:r>
      <w:r w:rsidR="00070FD7">
        <w:rPr>
          <w:rFonts w:hint="cs"/>
          <w:rtl/>
        </w:rPr>
        <w:t>ک</w:t>
      </w:r>
      <w:r w:rsidR="004A4E6A" w:rsidRPr="00A11AEC">
        <w:rPr>
          <w:rFonts w:hint="cs"/>
          <w:rtl/>
        </w:rPr>
        <w:t xml:space="preserve">ر </w:t>
      </w:r>
      <w:r w:rsidR="00F4442B">
        <w:rPr>
          <w:rFonts w:hint="cs"/>
          <w:rtl/>
        </w:rPr>
        <w:t>م</w:t>
      </w:r>
      <w:r w:rsidR="00070FD7">
        <w:rPr>
          <w:rFonts w:hint="cs"/>
          <w:rtl/>
        </w:rPr>
        <w:t>ی</w:t>
      </w:r>
      <w:r w:rsidR="00F4442B">
        <w:rPr>
          <w:rFonts w:hint="cs"/>
          <w:rtl/>
        </w:rPr>
        <w:t>‌دهد</w:t>
      </w:r>
      <w:r w:rsidR="004A4E6A" w:rsidRPr="00A11AEC">
        <w:rPr>
          <w:rFonts w:hint="cs"/>
          <w:rtl/>
        </w:rPr>
        <w:t xml:space="preserve"> و</w:t>
      </w:r>
      <w:r>
        <w:rPr>
          <w:rFonts w:hint="cs"/>
          <w:rtl/>
        </w:rPr>
        <w:t xml:space="preserve"> </w:t>
      </w:r>
      <w:r w:rsidR="004A4E6A" w:rsidRPr="00A11AEC">
        <w:rPr>
          <w:rFonts w:hint="cs"/>
          <w:rtl/>
        </w:rPr>
        <w:t>او به همه آن اعتراف م</w:t>
      </w:r>
      <w:r w:rsidR="00070FD7">
        <w:rPr>
          <w:rFonts w:hint="cs"/>
          <w:rtl/>
        </w:rPr>
        <w:t>ی</w:t>
      </w:r>
      <w:r>
        <w:rPr>
          <w:rFonts w:hint="eastAsia"/>
          <w:rtl/>
        </w:rPr>
        <w:t>‌</w:t>
      </w:r>
      <w:r w:rsidR="00070FD7">
        <w:rPr>
          <w:rFonts w:hint="cs"/>
          <w:rtl/>
        </w:rPr>
        <w:t>ک</w:t>
      </w:r>
      <w:r w:rsidR="004A4E6A" w:rsidRPr="00A11AEC">
        <w:rPr>
          <w:rFonts w:hint="cs"/>
          <w:rtl/>
        </w:rPr>
        <w:t xml:space="preserve">ند،‌آنگاه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4A4E6A" w:rsidRPr="00A11AEC">
        <w:rPr>
          <w:rFonts w:hint="cs"/>
          <w:rtl/>
        </w:rPr>
        <w:t xml:space="preserve">،‌ در برابر آن چه </w:t>
      </w:r>
      <w:r w:rsidR="00070FD7">
        <w:rPr>
          <w:rFonts w:hint="cs"/>
          <w:rtl/>
        </w:rPr>
        <w:t>ک</w:t>
      </w:r>
      <w:r w:rsidR="004A4E6A" w:rsidRPr="00A11AEC">
        <w:rPr>
          <w:rFonts w:hint="cs"/>
          <w:rtl/>
        </w:rPr>
        <w:t>رد</w:t>
      </w:r>
      <w:r w:rsidR="00070FD7">
        <w:rPr>
          <w:rFonts w:hint="cs"/>
          <w:rtl/>
        </w:rPr>
        <w:t>ی</w:t>
      </w:r>
      <w:r w:rsidR="004A4E6A" w:rsidRPr="00A11AEC">
        <w:rPr>
          <w:rFonts w:hint="cs"/>
          <w:rtl/>
        </w:rPr>
        <w:t>؟ م</w:t>
      </w:r>
      <w:r w:rsidR="00070FD7">
        <w:rPr>
          <w:rFonts w:hint="cs"/>
          <w:rtl/>
        </w:rPr>
        <w:t>ی</w:t>
      </w:r>
      <w:r>
        <w:rPr>
          <w:rFonts w:hint="eastAsia"/>
          <w:rtl/>
        </w:rPr>
        <w:t>‌</w:t>
      </w:r>
      <w:r w:rsidR="004A4E6A" w:rsidRPr="00A11AEC">
        <w:rPr>
          <w:rFonts w:hint="cs"/>
          <w:rtl/>
        </w:rPr>
        <w:t>گو</w:t>
      </w:r>
      <w:r w:rsidR="00070FD7">
        <w:rPr>
          <w:rFonts w:hint="cs"/>
          <w:rtl/>
        </w:rPr>
        <w:t>ی</w:t>
      </w:r>
      <w:r w:rsidR="004A4E6A" w:rsidRPr="00A11AEC">
        <w:rPr>
          <w:rFonts w:hint="cs"/>
          <w:rtl/>
        </w:rPr>
        <w:t>د</w:t>
      </w:r>
      <w:r>
        <w:rPr>
          <w:rFonts w:hint="cs"/>
          <w:rtl/>
        </w:rPr>
        <w:t>:</w:t>
      </w:r>
      <w:r w:rsidR="004A4E6A" w:rsidRPr="00A11AEC">
        <w:rPr>
          <w:rFonts w:hint="cs"/>
          <w:rtl/>
        </w:rPr>
        <w:t xml:space="preserve"> در راه تو جنگ</w:t>
      </w:r>
      <w:r w:rsidR="00070FD7">
        <w:rPr>
          <w:rFonts w:hint="cs"/>
          <w:rtl/>
        </w:rPr>
        <w:t>ی</w:t>
      </w:r>
      <w:r w:rsidR="004A4E6A" w:rsidRPr="00A11AEC">
        <w:rPr>
          <w:rFonts w:hint="cs"/>
          <w:rtl/>
        </w:rPr>
        <w:t>دم تا شه</w:t>
      </w:r>
      <w:r w:rsidR="00070FD7">
        <w:rPr>
          <w:rFonts w:hint="cs"/>
          <w:rtl/>
        </w:rPr>
        <w:t>ی</w:t>
      </w:r>
      <w:r w:rsidR="004A4E6A" w:rsidRPr="00A11AEC">
        <w:rPr>
          <w:rFonts w:hint="cs"/>
          <w:rtl/>
        </w:rPr>
        <w:t xml:space="preserve">د شدم،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4A4E6A" w:rsidRPr="00A11AEC">
        <w:rPr>
          <w:rFonts w:hint="cs"/>
          <w:rtl/>
        </w:rPr>
        <w:t>: دروغ م</w:t>
      </w:r>
      <w:r w:rsidR="00070FD7">
        <w:rPr>
          <w:rFonts w:hint="cs"/>
          <w:rtl/>
        </w:rPr>
        <w:t>ی</w:t>
      </w:r>
      <w:r>
        <w:rPr>
          <w:rFonts w:hint="eastAsia"/>
          <w:rtl/>
        </w:rPr>
        <w:t>‌</w:t>
      </w:r>
      <w:r w:rsidR="004A4E6A" w:rsidRPr="00A11AEC">
        <w:rPr>
          <w:rFonts w:hint="cs"/>
          <w:rtl/>
        </w:rPr>
        <w:t>گوئ</w:t>
      </w:r>
      <w:r w:rsidR="00070FD7">
        <w:rPr>
          <w:rFonts w:hint="cs"/>
          <w:rtl/>
        </w:rPr>
        <w:t>ی</w:t>
      </w:r>
      <w:r w:rsidR="004A4E6A" w:rsidRPr="00A11AEC">
        <w:rPr>
          <w:rFonts w:hint="cs"/>
          <w:rtl/>
        </w:rPr>
        <w:t xml:space="preserve"> بل</w:t>
      </w:r>
      <w:r w:rsidR="00070FD7">
        <w:rPr>
          <w:rFonts w:hint="cs"/>
          <w:rtl/>
        </w:rPr>
        <w:t>ک</w:t>
      </w:r>
      <w:r w:rsidR="004A4E6A" w:rsidRPr="00A11AEC">
        <w:rPr>
          <w:rFonts w:hint="cs"/>
          <w:rtl/>
        </w:rPr>
        <w:t>ه جنگ</w:t>
      </w:r>
      <w:r w:rsidR="00070FD7">
        <w:rPr>
          <w:rFonts w:hint="cs"/>
          <w:rtl/>
        </w:rPr>
        <w:t>ی</w:t>
      </w:r>
      <w:r w:rsidR="004A4E6A" w:rsidRPr="00A11AEC">
        <w:rPr>
          <w:rFonts w:hint="cs"/>
          <w:rtl/>
        </w:rPr>
        <w:t>د</w:t>
      </w:r>
      <w:r w:rsidR="00070FD7">
        <w:rPr>
          <w:rFonts w:hint="cs"/>
          <w:rtl/>
        </w:rPr>
        <w:t>ی</w:t>
      </w:r>
      <w:r w:rsidR="004A4E6A" w:rsidRPr="00A11AEC">
        <w:rPr>
          <w:rFonts w:hint="cs"/>
          <w:rtl/>
        </w:rPr>
        <w:t xml:space="preserve"> تا گفته شود،‌ </w:t>
      </w:r>
      <w:r w:rsidR="004A4E6A" w:rsidRPr="00A11AEC">
        <w:rPr>
          <w:rFonts w:hint="cs"/>
          <w:rtl/>
        </w:rPr>
        <w:lastRenderedPageBreak/>
        <w:t>شخص</w:t>
      </w:r>
      <w:r w:rsidR="00070FD7">
        <w:rPr>
          <w:rFonts w:hint="cs"/>
          <w:rtl/>
        </w:rPr>
        <w:t>ی</w:t>
      </w:r>
      <w:r w:rsidR="004A4E6A" w:rsidRPr="00A11AEC">
        <w:rPr>
          <w:rFonts w:hint="cs"/>
          <w:rtl/>
        </w:rPr>
        <w:t xml:space="preserve"> دل</w:t>
      </w:r>
      <w:r w:rsidR="00070FD7">
        <w:rPr>
          <w:rFonts w:hint="cs"/>
          <w:rtl/>
        </w:rPr>
        <w:t>ی</w:t>
      </w:r>
      <w:r w:rsidR="004A4E6A" w:rsidRPr="00A11AEC">
        <w:rPr>
          <w:rFonts w:hint="cs"/>
          <w:rtl/>
        </w:rPr>
        <w:t>ر و</w:t>
      </w:r>
      <w:r>
        <w:rPr>
          <w:rFonts w:hint="cs"/>
          <w:rtl/>
        </w:rPr>
        <w:t xml:space="preserve"> </w:t>
      </w:r>
      <w:r w:rsidR="004A4E6A" w:rsidRPr="00A11AEC">
        <w:rPr>
          <w:rFonts w:hint="cs"/>
          <w:rtl/>
        </w:rPr>
        <w:t>با جرئت هست</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چن</w:t>
      </w:r>
      <w:r w:rsidR="00070FD7">
        <w:rPr>
          <w:rFonts w:hint="cs"/>
          <w:rtl/>
        </w:rPr>
        <w:t>ی</w:t>
      </w:r>
      <w:r w:rsidR="004A4E6A" w:rsidRPr="00A11AEC">
        <w:rPr>
          <w:rFonts w:hint="cs"/>
          <w:rtl/>
        </w:rPr>
        <w:t>ن گفته شد، ‌سپس دستور داده</w:t>
      </w:r>
      <w:r w:rsidR="008C503E">
        <w:rPr>
          <w:rFonts w:hint="cs"/>
          <w:rtl/>
        </w:rPr>
        <w:t xml:space="preserve"> م</w:t>
      </w:r>
      <w:r w:rsidR="00070FD7">
        <w:rPr>
          <w:rFonts w:hint="cs"/>
          <w:rtl/>
        </w:rPr>
        <w:t>ی</w:t>
      </w:r>
      <w:r w:rsidR="008C503E">
        <w:rPr>
          <w:rFonts w:hint="cs"/>
          <w:rtl/>
        </w:rPr>
        <w:t xml:space="preserve">‌شود </w:t>
      </w:r>
      <w:r w:rsidR="004A4E6A" w:rsidRPr="00A11AEC">
        <w:rPr>
          <w:rFonts w:hint="cs"/>
          <w:rtl/>
        </w:rPr>
        <w:t>بر رو</w:t>
      </w:r>
      <w:r w:rsidR="00070FD7">
        <w:rPr>
          <w:rFonts w:hint="cs"/>
          <w:rtl/>
        </w:rPr>
        <w:t>ی</w:t>
      </w:r>
      <w:r w:rsidR="004A4E6A" w:rsidRPr="00A11AEC">
        <w:rPr>
          <w:rFonts w:hint="cs"/>
          <w:rtl/>
        </w:rPr>
        <w:t xml:space="preserve">ش </w:t>
      </w:r>
      <w:r w:rsidR="00070FD7">
        <w:rPr>
          <w:rFonts w:hint="cs"/>
          <w:rtl/>
        </w:rPr>
        <w:t>ک</w:t>
      </w:r>
      <w:r w:rsidR="004A4E6A" w:rsidRPr="00A11AEC">
        <w:rPr>
          <w:rFonts w:hint="cs"/>
          <w:rtl/>
        </w:rPr>
        <w:t>شانده</w:t>
      </w:r>
      <w:r w:rsidR="008C503E">
        <w:rPr>
          <w:rFonts w:hint="cs"/>
          <w:rtl/>
        </w:rPr>
        <w:t xml:space="preserve"> م</w:t>
      </w:r>
      <w:r w:rsidR="00070FD7">
        <w:rPr>
          <w:rFonts w:hint="cs"/>
          <w:rtl/>
        </w:rPr>
        <w:t>ی</w:t>
      </w:r>
      <w:r w:rsidR="008C503E">
        <w:rPr>
          <w:rFonts w:hint="cs"/>
          <w:rtl/>
        </w:rPr>
        <w:t xml:space="preserve">‌شود </w:t>
      </w:r>
      <w:r w:rsidR="004A4E6A" w:rsidRPr="00A11AEC">
        <w:rPr>
          <w:rFonts w:hint="cs"/>
          <w:rtl/>
        </w:rPr>
        <w:t>و</w:t>
      </w:r>
      <w:r>
        <w:rPr>
          <w:rFonts w:hint="cs"/>
          <w:rtl/>
        </w:rPr>
        <w:t xml:space="preserve"> </w:t>
      </w:r>
      <w:r w:rsidR="004A4E6A" w:rsidRPr="00A11AEC">
        <w:rPr>
          <w:rFonts w:hint="cs"/>
          <w:rtl/>
        </w:rPr>
        <w:t>در دوزخ انداخته م</w:t>
      </w:r>
      <w:r w:rsidR="00070FD7">
        <w:rPr>
          <w:rFonts w:hint="cs"/>
          <w:rtl/>
        </w:rPr>
        <w:t>ی</w:t>
      </w:r>
      <w:r>
        <w:rPr>
          <w:rFonts w:hint="eastAsia"/>
          <w:rtl/>
        </w:rPr>
        <w:t>‌</w:t>
      </w:r>
      <w:r w:rsidR="004A4E6A" w:rsidRPr="00A11AEC">
        <w:rPr>
          <w:rFonts w:hint="cs"/>
          <w:rtl/>
        </w:rPr>
        <w:t xml:space="preserve">شود. </w:t>
      </w:r>
    </w:p>
    <w:p w:rsidR="004A4E6A" w:rsidRPr="00A11AEC" w:rsidRDefault="004A4E6A" w:rsidP="008C503E">
      <w:pPr>
        <w:pStyle w:val="a2"/>
        <w:rPr>
          <w:rtl/>
        </w:rPr>
      </w:pPr>
      <w:r w:rsidRPr="00A11AEC">
        <w:rPr>
          <w:rFonts w:hint="cs"/>
          <w:rtl/>
        </w:rPr>
        <w:t>مرد</w:t>
      </w:r>
      <w:r w:rsidR="00070FD7">
        <w:rPr>
          <w:rFonts w:hint="cs"/>
          <w:rtl/>
        </w:rPr>
        <w:t>ی</w:t>
      </w:r>
      <w:r w:rsidRPr="00A11AEC">
        <w:rPr>
          <w:rFonts w:hint="cs"/>
          <w:rtl/>
        </w:rPr>
        <w:t xml:space="preserve"> (د</w:t>
      </w:r>
      <w:r w:rsidR="00070FD7">
        <w:rPr>
          <w:rFonts w:hint="cs"/>
          <w:rtl/>
        </w:rPr>
        <w:t>ی</w:t>
      </w:r>
      <w:r w:rsidRPr="00A11AEC">
        <w:rPr>
          <w:rFonts w:hint="cs"/>
          <w:rtl/>
        </w:rPr>
        <w:t>گر) آورده م</w:t>
      </w:r>
      <w:r w:rsidR="00070FD7">
        <w:rPr>
          <w:rFonts w:hint="cs"/>
          <w:rtl/>
        </w:rPr>
        <w:t>ی</w:t>
      </w:r>
      <w:r w:rsidR="006B4F32">
        <w:rPr>
          <w:rFonts w:hint="eastAsia"/>
          <w:rtl/>
        </w:rPr>
        <w:t>‌</w:t>
      </w:r>
      <w:r w:rsidRPr="00A11AEC">
        <w:rPr>
          <w:rFonts w:hint="cs"/>
          <w:rtl/>
        </w:rPr>
        <w:t>شود،‌</w:t>
      </w:r>
      <w:r w:rsidR="00070FD7">
        <w:rPr>
          <w:rFonts w:hint="cs"/>
          <w:rtl/>
        </w:rPr>
        <w:t>ک</w:t>
      </w:r>
      <w:r w:rsidRPr="00A11AEC">
        <w:rPr>
          <w:rFonts w:hint="cs"/>
          <w:rtl/>
        </w:rPr>
        <w:t>ه علم آموخته و</w:t>
      </w:r>
      <w:r w:rsidR="006B4F32">
        <w:rPr>
          <w:rFonts w:hint="cs"/>
          <w:rtl/>
        </w:rPr>
        <w:t xml:space="preserve"> </w:t>
      </w:r>
      <w:r w:rsidRPr="00A11AEC">
        <w:rPr>
          <w:rFonts w:hint="cs"/>
          <w:rtl/>
        </w:rPr>
        <w:t>د</w:t>
      </w:r>
      <w:r w:rsidR="00070FD7">
        <w:rPr>
          <w:rFonts w:hint="cs"/>
          <w:rtl/>
        </w:rPr>
        <w:t>ی</w:t>
      </w:r>
      <w:r w:rsidRPr="00A11AEC">
        <w:rPr>
          <w:rFonts w:hint="cs"/>
          <w:rtl/>
        </w:rPr>
        <w:t>گران را تعل</w:t>
      </w:r>
      <w:r w:rsidR="00070FD7">
        <w:rPr>
          <w:rFonts w:hint="cs"/>
          <w:rtl/>
        </w:rPr>
        <w:t>ی</w:t>
      </w:r>
      <w:r w:rsidRPr="00A11AEC">
        <w:rPr>
          <w:rFonts w:hint="cs"/>
          <w:rtl/>
        </w:rPr>
        <w:t>م داده است و</w:t>
      </w:r>
      <w:r w:rsidR="006B4F32">
        <w:rPr>
          <w:rFonts w:hint="cs"/>
          <w:rtl/>
        </w:rPr>
        <w:t xml:space="preserve"> </w:t>
      </w:r>
      <w:r w:rsidRPr="00A11AEC">
        <w:rPr>
          <w:rFonts w:hint="cs"/>
          <w:rtl/>
        </w:rPr>
        <w:t>قرآن خوانده است خداوند</w:t>
      </w:r>
      <w:r w:rsidR="008C503E">
        <w:rPr>
          <w:rFonts w:hint="cs"/>
          <w:rtl/>
        </w:rPr>
        <w:t xml:space="preserve"> نعمت‌ها</w:t>
      </w:r>
      <w:r w:rsidR="00070FD7">
        <w:rPr>
          <w:rFonts w:hint="cs"/>
          <w:rtl/>
        </w:rPr>
        <w:t>ی</w:t>
      </w:r>
      <w:r w:rsidR="008C503E">
        <w:rPr>
          <w:rFonts w:hint="cs"/>
          <w:rtl/>
        </w:rPr>
        <w:t xml:space="preserve"> </w:t>
      </w:r>
      <w:r w:rsidRPr="00A11AEC">
        <w:rPr>
          <w:rFonts w:hint="cs"/>
          <w:rtl/>
        </w:rPr>
        <w:t>خو</w:t>
      </w:r>
      <w:r w:rsidR="00070FD7">
        <w:rPr>
          <w:rFonts w:hint="cs"/>
          <w:rtl/>
        </w:rPr>
        <w:t>ی</w:t>
      </w:r>
      <w:r w:rsidRPr="00A11AEC">
        <w:rPr>
          <w:rFonts w:hint="cs"/>
          <w:rtl/>
        </w:rPr>
        <w:t>ش را به او تذ</w:t>
      </w:r>
      <w:r w:rsidR="00070FD7">
        <w:rPr>
          <w:rFonts w:hint="cs"/>
          <w:rtl/>
        </w:rPr>
        <w:t>ک</w:t>
      </w:r>
      <w:r w:rsidRPr="00A11AEC">
        <w:rPr>
          <w:rFonts w:hint="cs"/>
          <w:rtl/>
        </w:rPr>
        <w:t xml:space="preserve">ر </w:t>
      </w:r>
      <w:r w:rsidR="00F4442B">
        <w:rPr>
          <w:rFonts w:hint="cs"/>
          <w:rtl/>
        </w:rPr>
        <w:t>م</w:t>
      </w:r>
      <w:r w:rsidR="00070FD7">
        <w:rPr>
          <w:rFonts w:hint="cs"/>
          <w:rtl/>
        </w:rPr>
        <w:t>ی</w:t>
      </w:r>
      <w:r w:rsidR="00F4442B">
        <w:rPr>
          <w:rFonts w:hint="cs"/>
          <w:rtl/>
        </w:rPr>
        <w:t>‌دهد</w:t>
      </w:r>
      <w:r w:rsidRPr="00A11AEC">
        <w:rPr>
          <w:rFonts w:hint="cs"/>
          <w:rtl/>
        </w:rPr>
        <w:t xml:space="preserve"> و</w:t>
      </w:r>
      <w:r w:rsidR="006B4F32">
        <w:rPr>
          <w:rFonts w:hint="cs"/>
          <w:rtl/>
        </w:rPr>
        <w:t xml:space="preserve"> </w:t>
      </w:r>
      <w:r w:rsidRPr="00A11AEC">
        <w:rPr>
          <w:rFonts w:hint="cs"/>
          <w:rtl/>
        </w:rPr>
        <w:t>او به همه آن اعتراف م</w:t>
      </w:r>
      <w:r w:rsidR="00070FD7">
        <w:rPr>
          <w:rFonts w:hint="cs"/>
          <w:rtl/>
        </w:rPr>
        <w:t>ی</w:t>
      </w:r>
      <w:r w:rsidR="006B4F32">
        <w:rPr>
          <w:rFonts w:hint="eastAsia"/>
          <w:rtl/>
        </w:rPr>
        <w:t>‌</w:t>
      </w:r>
      <w:r w:rsidR="00070FD7">
        <w:rPr>
          <w:rFonts w:hint="cs"/>
          <w:rtl/>
        </w:rPr>
        <w:t>ک</w:t>
      </w:r>
      <w:r w:rsidRPr="00A11AEC">
        <w:rPr>
          <w:rFonts w:hint="cs"/>
          <w:rtl/>
        </w:rPr>
        <w:t xml:space="preserve">ند،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در برابر آن چه </w:t>
      </w:r>
      <w:r w:rsidR="00070FD7">
        <w:rPr>
          <w:rFonts w:hint="cs"/>
          <w:rtl/>
        </w:rPr>
        <w:t>ک</w:t>
      </w:r>
      <w:r w:rsidRPr="00A11AEC">
        <w:rPr>
          <w:rFonts w:hint="cs"/>
          <w:rtl/>
        </w:rPr>
        <w:t>رد</w:t>
      </w:r>
      <w:r w:rsidR="00070FD7">
        <w:rPr>
          <w:rFonts w:hint="cs"/>
          <w:rtl/>
        </w:rPr>
        <w:t>ی</w:t>
      </w:r>
      <w:r w:rsidRPr="00A11AEC">
        <w:rPr>
          <w:rFonts w:hint="cs"/>
          <w:rtl/>
        </w:rPr>
        <w:t>؟ آن شخص م</w:t>
      </w:r>
      <w:r w:rsidR="00070FD7">
        <w:rPr>
          <w:rFonts w:hint="cs"/>
          <w:rtl/>
        </w:rPr>
        <w:t>ی</w:t>
      </w:r>
      <w:r w:rsidR="006B4F32">
        <w:rPr>
          <w:rFonts w:hint="eastAsia"/>
          <w:rtl/>
        </w:rPr>
        <w:t>‌</w:t>
      </w:r>
      <w:r w:rsidRPr="00A11AEC">
        <w:rPr>
          <w:rFonts w:hint="cs"/>
          <w:rtl/>
        </w:rPr>
        <w:t>گو</w:t>
      </w:r>
      <w:r w:rsidR="00070FD7">
        <w:rPr>
          <w:rFonts w:hint="cs"/>
          <w:rtl/>
        </w:rPr>
        <w:t>ی</w:t>
      </w:r>
      <w:r w:rsidRPr="00A11AEC">
        <w:rPr>
          <w:rFonts w:hint="cs"/>
          <w:rtl/>
        </w:rPr>
        <w:t>د:</w:t>
      </w:r>
      <w:r w:rsidR="008C503E">
        <w:rPr>
          <w:rFonts w:hint="cs"/>
          <w:rtl/>
        </w:rPr>
        <w:t xml:space="preserve"> به خاطر </w:t>
      </w:r>
      <w:r w:rsidRPr="00A11AEC">
        <w:rPr>
          <w:rFonts w:hint="cs"/>
          <w:rtl/>
        </w:rPr>
        <w:t>تو علم آموختم و</w:t>
      </w:r>
      <w:r w:rsidR="006B4F32">
        <w:rPr>
          <w:rFonts w:hint="cs"/>
          <w:rtl/>
        </w:rPr>
        <w:t xml:space="preserve"> </w:t>
      </w:r>
      <w:r w:rsidRPr="00A11AEC">
        <w:rPr>
          <w:rFonts w:hint="cs"/>
          <w:rtl/>
        </w:rPr>
        <w:t>قرآن خواندم و</w:t>
      </w:r>
      <w:r w:rsidR="006B4F32">
        <w:rPr>
          <w:rFonts w:hint="cs"/>
          <w:rtl/>
        </w:rPr>
        <w:t xml:space="preserve"> </w:t>
      </w:r>
      <w:r w:rsidRPr="00A11AEC">
        <w:rPr>
          <w:rFonts w:hint="cs"/>
          <w:rtl/>
        </w:rPr>
        <w:t>د</w:t>
      </w:r>
      <w:r w:rsidR="00070FD7">
        <w:rPr>
          <w:rFonts w:hint="cs"/>
          <w:rtl/>
        </w:rPr>
        <w:t>ی</w:t>
      </w:r>
      <w:r w:rsidRPr="00A11AEC">
        <w:rPr>
          <w:rFonts w:hint="cs"/>
          <w:rtl/>
        </w:rPr>
        <w:t xml:space="preserve">گران را آموزش دادم،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دروغ م</w:t>
      </w:r>
      <w:r w:rsidR="00070FD7">
        <w:rPr>
          <w:rFonts w:hint="cs"/>
          <w:rtl/>
        </w:rPr>
        <w:t>ی</w:t>
      </w:r>
      <w:r w:rsidR="006B4F32">
        <w:rPr>
          <w:rFonts w:hint="eastAsia"/>
          <w:rtl/>
        </w:rPr>
        <w:t>‌</w:t>
      </w:r>
      <w:r w:rsidRPr="00A11AEC">
        <w:rPr>
          <w:rFonts w:hint="cs"/>
          <w:rtl/>
        </w:rPr>
        <w:t>گوئ</w:t>
      </w:r>
      <w:r w:rsidR="00070FD7">
        <w:rPr>
          <w:rFonts w:hint="cs"/>
          <w:rtl/>
        </w:rPr>
        <w:t>ی</w:t>
      </w:r>
      <w:r w:rsidRPr="00A11AEC">
        <w:rPr>
          <w:rFonts w:hint="cs"/>
          <w:rtl/>
        </w:rPr>
        <w:t xml:space="preserve"> بل</w:t>
      </w:r>
      <w:r w:rsidR="00070FD7">
        <w:rPr>
          <w:rFonts w:hint="cs"/>
          <w:rtl/>
        </w:rPr>
        <w:t>ک</w:t>
      </w:r>
      <w:r w:rsidRPr="00A11AEC">
        <w:rPr>
          <w:rFonts w:hint="cs"/>
          <w:rtl/>
        </w:rPr>
        <w:t>ه علم آموخت</w:t>
      </w:r>
      <w:r w:rsidR="00070FD7">
        <w:rPr>
          <w:rFonts w:hint="cs"/>
          <w:rtl/>
        </w:rPr>
        <w:t>ی</w:t>
      </w:r>
      <w:r w:rsidRPr="00A11AEC">
        <w:rPr>
          <w:rFonts w:hint="cs"/>
          <w:rtl/>
        </w:rPr>
        <w:t xml:space="preserve"> تا تو را عالم بگو</w:t>
      </w:r>
      <w:r w:rsidR="00070FD7">
        <w:rPr>
          <w:rFonts w:hint="cs"/>
          <w:rtl/>
        </w:rPr>
        <w:t>ی</w:t>
      </w:r>
      <w:r w:rsidRPr="00A11AEC">
        <w:rPr>
          <w:rFonts w:hint="cs"/>
          <w:rtl/>
        </w:rPr>
        <w:t>ند و</w:t>
      </w:r>
      <w:r w:rsidR="006B4F32">
        <w:rPr>
          <w:rFonts w:hint="cs"/>
          <w:rtl/>
        </w:rPr>
        <w:t xml:space="preserve"> </w:t>
      </w:r>
      <w:r w:rsidRPr="00A11AEC">
        <w:rPr>
          <w:rFonts w:hint="cs"/>
          <w:rtl/>
        </w:rPr>
        <w:t>قرآن خواند</w:t>
      </w:r>
      <w:r w:rsidR="00070FD7">
        <w:rPr>
          <w:rFonts w:hint="cs"/>
          <w:rtl/>
        </w:rPr>
        <w:t>ی</w:t>
      </w:r>
      <w:r w:rsidRPr="00A11AEC">
        <w:rPr>
          <w:rFonts w:hint="cs"/>
          <w:rtl/>
        </w:rPr>
        <w:t xml:space="preserve"> تا تو را قار</w:t>
      </w:r>
      <w:r w:rsidR="00070FD7">
        <w:rPr>
          <w:rFonts w:hint="cs"/>
          <w:rtl/>
        </w:rPr>
        <w:t>ی</w:t>
      </w:r>
      <w:r w:rsidRPr="00A11AEC">
        <w:rPr>
          <w:rFonts w:hint="cs"/>
          <w:rtl/>
        </w:rPr>
        <w:t xml:space="preserve"> بگو</w:t>
      </w:r>
      <w:r w:rsidR="00070FD7">
        <w:rPr>
          <w:rFonts w:hint="cs"/>
          <w:rtl/>
        </w:rPr>
        <w:t>ی</w:t>
      </w:r>
      <w:r w:rsidRPr="00A11AEC">
        <w:rPr>
          <w:rFonts w:hint="cs"/>
          <w:rtl/>
        </w:rPr>
        <w:t>ند و</w:t>
      </w:r>
      <w:r w:rsidR="006B4F32">
        <w:rPr>
          <w:rFonts w:hint="cs"/>
          <w:rtl/>
        </w:rPr>
        <w:t xml:space="preserve"> </w:t>
      </w:r>
      <w:r w:rsidRPr="00A11AEC">
        <w:rPr>
          <w:rFonts w:hint="cs"/>
          <w:rtl/>
        </w:rPr>
        <w:t>چن</w:t>
      </w:r>
      <w:r w:rsidR="00070FD7">
        <w:rPr>
          <w:rFonts w:hint="cs"/>
          <w:rtl/>
        </w:rPr>
        <w:t>ی</w:t>
      </w:r>
      <w:r w:rsidRPr="00A11AEC">
        <w:rPr>
          <w:rFonts w:hint="cs"/>
          <w:rtl/>
        </w:rPr>
        <w:t>ن گفته شد، سپس دستور داده م</w:t>
      </w:r>
      <w:r w:rsidR="00070FD7">
        <w:rPr>
          <w:rFonts w:hint="cs"/>
          <w:rtl/>
        </w:rPr>
        <w:t>ی</w:t>
      </w:r>
      <w:r w:rsidR="006B4F32">
        <w:rPr>
          <w:rFonts w:hint="eastAsia"/>
          <w:rtl/>
        </w:rPr>
        <w:t>‌</w:t>
      </w:r>
      <w:r w:rsidRPr="00A11AEC">
        <w:rPr>
          <w:rFonts w:hint="cs"/>
          <w:rtl/>
        </w:rPr>
        <w:t>شود، ‌بر رو</w:t>
      </w:r>
      <w:r w:rsidR="00070FD7">
        <w:rPr>
          <w:rFonts w:hint="cs"/>
          <w:rtl/>
        </w:rPr>
        <w:t>ی</w:t>
      </w:r>
      <w:r w:rsidRPr="00A11AEC">
        <w:rPr>
          <w:rFonts w:hint="cs"/>
          <w:rtl/>
        </w:rPr>
        <w:t xml:space="preserve">ش </w:t>
      </w:r>
      <w:r w:rsidR="00070FD7">
        <w:rPr>
          <w:rFonts w:hint="cs"/>
          <w:rtl/>
        </w:rPr>
        <w:t>ک</w:t>
      </w:r>
      <w:r w:rsidRPr="00A11AEC">
        <w:rPr>
          <w:rFonts w:hint="cs"/>
          <w:rtl/>
        </w:rPr>
        <w:t>شانده</w:t>
      </w:r>
      <w:r w:rsidR="008C503E">
        <w:rPr>
          <w:rFonts w:hint="cs"/>
          <w:rtl/>
        </w:rPr>
        <w:t xml:space="preserve"> م</w:t>
      </w:r>
      <w:r w:rsidR="00070FD7">
        <w:rPr>
          <w:rFonts w:hint="cs"/>
          <w:rtl/>
        </w:rPr>
        <w:t>ی</w:t>
      </w:r>
      <w:r w:rsidR="008C503E">
        <w:rPr>
          <w:rFonts w:hint="cs"/>
          <w:rtl/>
        </w:rPr>
        <w:t xml:space="preserve">‌شود </w:t>
      </w:r>
      <w:r w:rsidRPr="00A11AEC">
        <w:rPr>
          <w:rFonts w:hint="cs"/>
          <w:rtl/>
        </w:rPr>
        <w:t>و</w:t>
      </w:r>
      <w:r w:rsidR="006B4F32">
        <w:rPr>
          <w:rFonts w:hint="cs"/>
          <w:rtl/>
        </w:rPr>
        <w:t xml:space="preserve"> </w:t>
      </w:r>
      <w:r w:rsidRPr="00A11AEC">
        <w:rPr>
          <w:rFonts w:hint="cs"/>
          <w:rtl/>
        </w:rPr>
        <w:t>در دوزخ انداخته م</w:t>
      </w:r>
      <w:r w:rsidR="00070FD7">
        <w:rPr>
          <w:rFonts w:hint="cs"/>
          <w:rtl/>
        </w:rPr>
        <w:t>ی</w:t>
      </w:r>
      <w:r w:rsidR="006B4F32">
        <w:rPr>
          <w:rFonts w:hint="eastAsia"/>
          <w:rtl/>
        </w:rPr>
        <w:t>‌</w:t>
      </w:r>
      <w:r w:rsidRPr="00A11AEC">
        <w:rPr>
          <w:rFonts w:hint="cs"/>
          <w:rtl/>
        </w:rPr>
        <w:t xml:space="preserve">شود. </w:t>
      </w:r>
    </w:p>
    <w:p w:rsidR="004A4E6A" w:rsidRPr="00A11AEC" w:rsidRDefault="004A4E6A" w:rsidP="008C503E">
      <w:pPr>
        <w:pStyle w:val="a2"/>
        <w:rPr>
          <w:rtl/>
        </w:rPr>
      </w:pPr>
      <w:r w:rsidRPr="00A11AEC">
        <w:rPr>
          <w:rFonts w:hint="cs"/>
          <w:rtl/>
        </w:rPr>
        <w:t>مرد (د</w:t>
      </w:r>
      <w:r w:rsidR="00070FD7">
        <w:rPr>
          <w:rFonts w:hint="cs"/>
          <w:rtl/>
        </w:rPr>
        <w:t>ی</w:t>
      </w:r>
      <w:r w:rsidRPr="00A11AEC">
        <w:rPr>
          <w:rFonts w:hint="cs"/>
          <w:rtl/>
        </w:rPr>
        <w:t>گر</w:t>
      </w:r>
      <w:r w:rsidR="00070FD7">
        <w:rPr>
          <w:rFonts w:hint="cs"/>
          <w:rtl/>
        </w:rPr>
        <w:t>ی</w:t>
      </w:r>
      <w:r w:rsidRPr="00A11AEC">
        <w:rPr>
          <w:rFonts w:hint="cs"/>
          <w:rtl/>
        </w:rPr>
        <w:t>) آورده</w:t>
      </w:r>
      <w:r w:rsidR="008C503E">
        <w:rPr>
          <w:rFonts w:hint="cs"/>
          <w:rtl/>
        </w:rPr>
        <w:t xml:space="preserve"> م</w:t>
      </w:r>
      <w:r w:rsidR="00070FD7">
        <w:rPr>
          <w:rFonts w:hint="cs"/>
          <w:rtl/>
        </w:rPr>
        <w:t>ی</w:t>
      </w:r>
      <w:r w:rsidR="008C503E">
        <w:rPr>
          <w:rFonts w:hint="cs"/>
          <w:rtl/>
        </w:rPr>
        <w:t xml:space="preserve">‌شود </w:t>
      </w:r>
      <w:r w:rsidR="00070FD7">
        <w:rPr>
          <w:rFonts w:hint="cs"/>
          <w:rtl/>
        </w:rPr>
        <w:t>ک</w:t>
      </w:r>
      <w:r w:rsidRPr="00A11AEC">
        <w:rPr>
          <w:rFonts w:hint="cs"/>
          <w:rtl/>
        </w:rPr>
        <w:t xml:space="preserve">ه خداوند از </w:t>
      </w:r>
      <w:r w:rsidR="00070FD7">
        <w:rPr>
          <w:rFonts w:hint="cs"/>
          <w:rtl/>
        </w:rPr>
        <w:t>ک</w:t>
      </w:r>
      <w:r w:rsidRPr="00A11AEC">
        <w:rPr>
          <w:rFonts w:hint="cs"/>
          <w:rtl/>
        </w:rPr>
        <w:t>ل</w:t>
      </w:r>
      <w:r w:rsidR="00070FD7">
        <w:rPr>
          <w:rFonts w:hint="cs"/>
          <w:rtl/>
        </w:rPr>
        <w:t>ی</w:t>
      </w:r>
      <w:r w:rsidRPr="00A11AEC">
        <w:rPr>
          <w:rFonts w:hint="cs"/>
          <w:rtl/>
        </w:rPr>
        <w:t>ه انواع مال و</w:t>
      </w:r>
      <w:r w:rsidR="006B4F32">
        <w:rPr>
          <w:rFonts w:hint="cs"/>
          <w:rtl/>
        </w:rPr>
        <w:t xml:space="preserve"> </w:t>
      </w:r>
      <w:r w:rsidRPr="00A11AEC">
        <w:rPr>
          <w:rFonts w:hint="cs"/>
          <w:rtl/>
        </w:rPr>
        <w:t>ثروت به او داده است، خداوند</w:t>
      </w:r>
      <w:r w:rsidR="008C503E">
        <w:rPr>
          <w:rFonts w:hint="cs"/>
          <w:rtl/>
        </w:rPr>
        <w:t xml:space="preserve"> نعمت‌ها</w:t>
      </w:r>
      <w:r w:rsidR="00070FD7">
        <w:rPr>
          <w:rFonts w:hint="cs"/>
          <w:rtl/>
        </w:rPr>
        <w:t>ی</w:t>
      </w:r>
      <w:r w:rsidR="008C503E">
        <w:rPr>
          <w:rFonts w:hint="cs"/>
          <w:rtl/>
        </w:rPr>
        <w:t xml:space="preserve">ش </w:t>
      </w:r>
      <w:r w:rsidRPr="00A11AEC">
        <w:rPr>
          <w:rFonts w:hint="cs"/>
          <w:rtl/>
        </w:rPr>
        <w:t>را به او م</w:t>
      </w:r>
      <w:r w:rsidR="00070FD7">
        <w:rPr>
          <w:rFonts w:hint="cs"/>
          <w:rtl/>
        </w:rPr>
        <w:t>ی</w:t>
      </w:r>
      <w:r w:rsidR="006B4F32">
        <w:rPr>
          <w:rFonts w:hint="eastAsia"/>
          <w:rtl/>
        </w:rPr>
        <w:t>‌</w:t>
      </w:r>
      <w:r w:rsidRPr="00A11AEC">
        <w:rPr>
          <w:rFonts w:hint="cs"/>
          <w:rtl/>
        </w:rPr>
        <w:t>شناساند، و</w:t>
      </w:r>
      <w:r w:rsidR="006B4F32">
        <w:rPr>
          <w:rFonts w:hint="cs"/>
          <w:rtl/>
        </w:rPr>
        <w:t xml:space="preserve"> </w:t>
      </w:r>
      <w:r w:rsidRPr="00A11AEC">
        <w:rPr>
          <w:rFonts w:hint="cs"/>
          <w:rtl/>
        </w:rPr>
        <w:t>او به همه آن اعتراف م</w:t>
      </w:r>
      <w:r w:rsidR="00070FD7">
        <w:rPr>
          <w:rFonts w:hint="cs"/>
          <w:rtl/>
        </w:rPr>
        <w:t>ی</w:t>
      </w:r>
      <w:r w:rsidR="006B4F32">
        <w:rPr>
          <w:rFonts w:hint="eastAsia"/>
          <w:rtl/>
        </w:rPr>
        <w:t>‌</w:t>
      </w:r>
      <w:r w:rsidR="00070FD7">
        <w:rPr>
          <w:rFonts w:hint="cs"/>
          <w:rtl/>
        </w:rPr>
        <w:t>ک</w:t>
      </w:r>
      <w:r w:rsidRPr="00A11AEC">
        <w:rPr>
          <w:rFonts w:hint="cs"/>
          <w:rtl/>
        </w:rPr>
        <w:t xml:space="preserve">ند،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در برابر آن چه </w:t>
      </w:r>
      <w:r w:rsidR="00070FD7">
        <w:rPr>
          <w:rFonts w:hint="cs"/>
          <w:rtl/>
        </w:rPr>
        <w:t>ک</w:t>
      </w:r>
      <w:r w:rsidRPr="00A11AEC">
        <w:rPr>
          <w:rFonts w:hint="cs"/>
          <w:rtl/>
        </w:rPr>
        <w:t>رد</w:t>
      </w:r>
      <w:r w:rsidR="00070FD7">
        <w:rPr>
          <w:rFonts w:hint="cs"/>
          <w:rtl/>
        </w:rPr>
        <w:t>ی</w:t>
      </w:r>
      <w:r w:rsidRPr="00A11AEC">
        <w:rPr>
          <w:rFonts w:hint="cs"/>
          <w:rtl/>
        </w:rPr>
        <w:t>؟ آن شخص م</w:t>
      </w:r>
      <w:r w:rsidR="00070FD7">
        <w:rPr>
          <w:rFonts w:hint="cs"/>
          <w:rtl/>
        </w:rPr>
        <w:t>ی</w:t>
      </w:r>
      <w:r w:rsidR="006B4F32">
        <w:rPr>
          <w:rFonts w:hint="eastAsia"/>
          <w:rtl/>
        </w:rPr>
        <w:t>‌</w:t>
      </w:r>
      <w:r w:rsidRPr="00A11AEC">
        <w:rPr>
          <w:rFonts w:hint="cs"/>
          <w:rtl/>
        </w:rPr>
        <w:t>گو</w:t>
      </w:r>
      <w:r w:rsidR="00070FD7">
        <w:rPr>
          <w:rFonts w:hint="cs"/>
          <w:rtl/>
        </w:rPr>
        <w:t>ی</w:t>
      </w:r>
      <w:r w:rsidRPr="00A11AEC">
        <w:rPr>
          <w:rFonts w:hint="cs"/>
          <w:rtl/>
        </w:rPr>
        <w:t>د: خداوندا ه</w:t>
      </w:r>
      <w:r w:rsidR="00070FD7">
        <w:rPr>
          <w:rFonts w:hint="cs"/>
          <w:rtl/>
        </w:rPr>
        <w:t>ی</w:t>
      </w:r>
      <w:r w:rsidRPr="00A11AEC">
        <w:rPr>
          <w:rFonts w:hint="cs"/>
          <w:rtl/>
        </w:rPr>
        <w:t>چ راه</w:t>
      </w:r>
      <w:r w:rsidR="00070FD7">
        <w:rPr>
          <w:rFonts w:hint="cs"/>
          <w:rtl/>
        </w:rPr>
        <w:t>ی</w:t>
      </w:r>
      <w:r w:rsidRPr="00A11AEC">
        <w:rPr>
          <w:rFonts w:hint="cs"/>
          <w:rtl/>
        </w:rPr>
        <w:t xml:space="preserve"> را نگذاشتم </w:t>
      </w:r>
      <w:r w:rsidR="00070FD7">
        <w:rPr>
          <w:rFonts w:hint="cs"/>
          <w:rtl/>
        </w:rPr>
        <w:t>ک</w:t>
      </w:r>
      <w:r w:rsidRPr="00A11AEC">
        <w:rPr>
          <w:rFonts w:hint="cs"/>
          <w:rtl/>
        </w:rPr>
        <w:t>ه تو دوست داشت</w:t>
      </w:r>
      <w:r w:rsidR="00070FD7">
        <w:rPr>
          <w:rFonts w:hint="cs"/>
          <w:rtl/>
        </w:rPr>
        <w:t>ی</w:t>
      </w:r>
      <w:r w:rsidRPr="00A11AEC">
        <w:rPr>
          <w:rFonts w:hint="cs"/>
          <w:rtl/>
        </w:rPr>
        <w:t xml:space="preserve"> در آن راه خرج شود مگر</w:t>
      </w:r>
      <w:r w:rsidR="008C503E">
        <w:rPr>
          <w:rFonts w:hint="cs"/>
          <w:rtl/>
        </w:rPr>
        <w:t xml:space="preserve"> آن‌</w:t>
      </w:r>
      <w:r w:rsidR="00070FD7">
        <w:rPr>
          <w:rFonts w:hint="cs"/>
          <w:rtl/>
        </w:rPr>
        <w:t>ک</w:t>
      </w:r>
      <w:r w:rsidR="008C503E">
        <w:rPr>
          <w:rFonts w:hint="cs"/>
          <w:rtl/>
        </w:rPr>
        <w:t xml:space="preserve">ه به خاطر </w:t>
      </w:r>
      <w:r w:rsidRPr="00A11AEC">
        <w:rPr>
          <w:rFonts w:hint="cs"/>
          <w:rtl/>
        </w:rPr>
        <w:t>خشنود</w:t>
      </w:r>
      <w:r w:rsidR="00070FD7">
        <w:rPr>
          <w:rFonts w:hint="cs"/>
          <w:rtl/>
        </w:rPr>
        <w:t>ی</w:t>
      </w:r>
      <w:r w:rsidRPr="00A11AEC">
        <w:rPr>
          <w:rFonts w:hint="cs"/>
          <w:rtl/>
        </w:rPr>
        <w:t xml:space="preserve"> تو در آن راه خرج و</w:t>
      </w:r>
      <w:r w:rsidR="006B4F32">
        <w:rPr>
          <w:rFonts w:hint="cs"/>
          <w:rtl/>
        </w:rPr>
        <w:t xml:space="preserve"> </w:t>
      </w:r>
      <w:r w:rsidRPr="00A11AEC">
        <w:rPr>
          <w:rFonts w:hint="cs"/>
          <w:rtl/>
        </w:rPr>
        <w:t xml:space="preserve">انفاق نمودم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دروغ م</w:t>
      </w:r>
      <w:r w:rsidR="00070FD7">
        <w:rPr>
          <w:rFonts w:hint="cs"/>
          <w:rtl/>
        </w:rPr>
        <w:t>ی</w:t>
      </w:r>
      <w:r w:rsidR="006B4F32">
        <w:rPr>
          <w:rFonts w:hint="eastAsia"/>
          <w:rtl/>
        </w:rPr>
        <w:t>‌</w:t>
      </w:r>
      <w:r w:rsidRPr="00A11AEC">
        <w:rPr>
          <w:rFonts w:hint="cs"/>
          <w:rtl/>
        </w:rPr>
        <w:t>گوئ</w:t>
      </w:r>
      <w:r w:rsidR="00070FD7">
        <w:rPr>
          <w:rFonts w:hint="cs"/>
          <w:rtl/>
        </w:rPr>
        <w:t>ی</w:t>
      </w:r>
      <w:r w:rsidRPr="00A11AEC">
        <w:rPr>
          <w:rFonts w:hint="cs"/>
          <w:rtl/>
        </w:rPr>
        <w:t xml:space="preserve"> ول</w:t>
      </w:r>
      <w:r w:rsidR="00070FD7">
        <w:rPr>
          <w:rFonts w:hint="cs"/>
          <w:rtl/>
        </w:rPr>
        <w:t>ی</w:t>
      </w:r>
      <w:r w:rsidRPr="00A11AEC">
        <w:rPr>
          <w:rFonts w:hint="cs"/>
          <w:rtl/>
        </w:rPr>
        <w:t xml:space="preserve"> تو ا</w:t>
      </w:r>
      <w:r w:rsidR="00070FD7">
        <w:rPr>
          <w:rFonts w:hint="cs"/>
          <w:rtl/>
        </w:rPr>
        <w:t>ی</w:t>
      </w:r>
      <w:r w:rsidRPr="00A11AEC">
        <w:rPr>
          <w:rFonts w:hint="cs"/>
          <w:rtl/>
        </w:rPr>
        <w:t xml:space="preserve">ن </w:t>
      </w:r>
      <w:r w:rsidR="00070FD7">
        <w:rPr>
          <w:rFonts w:hint="cs"/>
          <w:rtl/>
        </w:rPr>
        <w:t>ک</w:t>
      </w:r>
      <w:r w:rsidRPr="00A11AEC">
        <w:rPr>
          <w:rFonts w:hint="cs"/>
          <w:rtl/>
        </w:rPr>
        <w:t xml:space="preserve">ار را </w:t>
      </w:r>
      <w:r w:rsidR="00070FD7">
        <w:rPr>
          <w:rFonts w:hint="cs"/>
          <w:rtl/>
        </w:rPr>
        <w:t>ک</w:t>
      </w:r>
      <w:r w:rsidRPr="00A11AEC">
        <w:rPr>
          <w:rFonts w:hint="cs"/>
          <w:rtl/>
        </w:rPr>
        <w:t>رد</w:t>
      </w:r>
      <w:r w:rsidR="00070FD7">
        <w:rPr>
          <w:rFonts w:hint="cs"/>
          <w:rtl/>
        </w:rPr>
        <w:t>ی</w:t>
      </w:r>
      <w:r w:rsidRPr="00A11AEC">
        <w:rPr>
          <w:rFonts w:hint="cs"/>
          <w:rtl/>
        </w:rPr>
        <w:t xml:space="preserve"> تا گفته شود شخص</w:t>
      </w:r>
      <w:r w:rsidR="00070FD7">
        <w:rPr>
          <w:rFonts w:hint="cs"/>
          <w:rtl/>
        </w:rPr>
        <w:t>ی</w:t>
      </w:r>
      <w:r w:rsidRPr="00A11AEC">
        <w:rPr>
          <w:rFonts w:hint="cs"/>
          <w:rtl/>
        </w:rPr>
        <w:t xml:space="preserve"> سخاوتمند هست</w:t>
      </w:r>
      <w:r w:rsidR="00070FD7">
        <w:rPr>
          <w:rFonts w:hint="cs"/>
          <w:rtl/>
        </w:rPr>
        <w:t>ی</w:t>
      </w:r>
      <w:r w:rsidRPr="00A11AEC">
        <w:rPr>
          <w:rFonts w:hint="cs"/>
          <w:rtl/>
        </w:rPr>
        <w:t xml:space="preserve"> و</w:t>
      </w:r>
      <w:r w:rsidR="006B4F32">
        <w:rPr>
          <w:rFonts w:hint="cs"/>
          <w:rtl/>
        </w:rPr>
        <w:t xml:space="preserve"> </w:t>
      </w:r>
      <w:r w:rsidRPr="00A11AEC">
        <w:rPr>
          <w:rFonts w:hint="cs"/>
          <w:rtl/>
        </w:rPr>
        <w:t>چن</w:t>
      </w:r>
      <w:r w:rsidR="00070FD7">
        <w:rPr>
          <w:rFonts w:hint="cs"/>
          <w:rtl/>
        </w:rPr>
        <w:t>ی</w:t>
      </w:r>
      <w:r w:rsidRPr="00A11AEC">
        <w:rPr>
          <w:rFonts w:hint="cs"/>
          <w:rtl/>
        </w:rPr>
        <w:t>ن گفته شد، ‌سپس دستور داده</w:t>
      </w:r>
      <w:r w:rsidR="008C503E">
        <w:rPr>
          <w:rFonts w:hint="cs"/>
          <w:rtl/>
        </w:rPr>
        <w:t xml:space="preserve"> م</w:t>
      </w:r>
      <w:r w:rsidR="00070FD7">
        <w:rPr>
          <w:rFonts w:hint="cs"/>
          <w:rtl/>
        </w:rPr>
        <w:t>ی</w:t>
      </w:r>
      <w:r w:rsidR="008C503E">
        <w:rPr>
          <w:rFonts w:hint="cs"/>
          <w:rtl/>
        </w:rPr>
        <w:t xml:space="preserve">‌شود </w:t>
      </w:r>
      <w:r w:rsidRPr="00A11AEC">
        <w:rPr>
          <w:rFonts w:hint="cs"/>
          <w:rtl/>
        </w:rPr>
        <w:t>‌و</w:t>
      </w:r>
      <w:r w:rsidR="006B4F32">
        <w:rPr>
          <w:rFonts w:hint="cs"/>
          <w:rtl/>
        </w:rPr>
        <w:t xml:space="preserve"> </w:t>
      </w:r>
      <w:r w:rsidRPr="00A11AEC">
        <w:rPr>
          <w:rFonts w:hint="cs"/>
          <w:rtl/>
        </w:rPr>
        <w:t>بر رو</w:t>
      </w:r>
      <w:r w:rsidR="00070FD7">
        <w:rPr>
          <w:rFonts w:hint="cs"/>
          <w:rtl/>
        </w:rPr>
        <w:t>ی</w:t>
      </w:r>
      <w:r w:rsidRPr="00A11AEC">
        <w:rPr>
          <w:rFonts w:hint="cs"/>
          <w:rtl/>
        </w:rPr>
        <w:t xml:space="preserve">ش </w:t>
      </w:r>
      <w:r w:rsidR="00070FD7">
        <w:rPr>
          <w:rFonts w:hint="cs"/>
          <w:rtl/>
        </w:rPr>
        <w:t>ک</w:t>
      </w:r>
      <w:r w:rsidRPr="00A11AEC">
        <w:rPr>
          <w:rFonts w:hint="cs"/>
          <w:rtl/>
        </w:rPr>
        <w:t>شانده</w:t>
      </w:r>
      <w:r w:rsidR="008C503E">
        <w:rPr>
          <w:rFonts w:hint="cs"/>
          <w:rtl/>
        </w:rPr>
        <w:t xml:space="preserve"> م</w:t>
      </w:r>
      <w:r w:rsidR="00070FD7">
        <w:rPr>
          <w:rFonts w:hint="cs"/>
          <w:rtl/>
        </w:rPr>
        <w:t>ی</w:t>
      </w:r>
      <w:r w:rsidR="008C503E">
        <w:rPr>
          <w:rFonts w:hint="cs"/>
          <w:rtl/>
        </w:rPr>
        <w:t xml:space="preserve">‌شود </w:t>
      </w:r>
      <w:r w:rsidRPr="00A11AEC">
        <w:rPr>
          <w:rFonts w:hint="cs"/>
          <w:rtl/>
        </w:rPr>
        <w:t>و</w:t>
      </w:r>
      <w:r w:rsidR="006B4F32">
        <w:rPr>
          <w:rFonts w:hint="cs"/>
          <w:rtl/>
        </w:rPr>
        <w:t xml:space="preserve"> </w:t>
      </w:r>
      <w:r w:rsidRPr="00A11AEC">
        <w:rPr>
          <w:rFonts w:hint="cs"/>
          <w:rtl/>
        </w:rPr>
        <w:t>در دوزخ انداخته م</w:t>
      </w:r>
      <w:r w:rsidR="00070FD7">
        <w:rPr>
          <w:rFonts w:hint="cs"/>
          <w:rtl/>
        </w:rPr>
        <w:t>ی</w:t>
      </w:r>
      <w:r w:rsidR="006B4F32">
        <w:rPr>
          <w:rFonts w:hint="eastAsia"/>
          <w:rtl/>
        </w:rPr>
        <w:t>‌</w:t>
      </w:r>
      <w:r w:rsidRPr="00A11AEC">
        <w:rPr>
          <w:rFonts w:hint="cs"/>
          <w:rtl/>
        </w:rPr>
        <w:t>شود</w:t>
      </w:r>
      <w:r w:rsidR="006B4F32">
        <w:rPr>
          <w:rFonts w:cs="Traditional Arabic" w:hint="cs"/>
          <w:rtl/>
        </w:rPr>
        <w:t>»</w:t>
      </w:r>
      <w:r w:rsidRPr="00A11AEC">
        <w:rPr>
          <w:rFonts w:hint="cs"/>
          <w:rtl/>
        </w:rPr>
        <w:t xml:space="preserve">. </w:t>
      </w:r>
    </w:p>
    <w:p w:rsidR="004A4E6A" w:rsidRPr="00A11AEC" w:rsidRDefault="006B4F32" w:rsidP="00DE3B00">
      <w:pPr>
        <w:pStyle w:val="a0"/>
        <w:rPr>
          <w:rtl/>
        </w:rPr>
      </w:pPr>
      <w:bookmarkStart w:id="23" w:name="_Toc281873680"/>
      <w:bookmarkStart w:id="24" w:name="_Toc426966520"/>
      <w:r>
        <w:rPr>
          <w:rFonts w:hint="cs"/>
          <w:rtl/>
        </w:rPr>
        <w:t>ج: ر</w:t>
      </w:r>
      <w:r w:rsidR="003E731D">
        <w:rPr>
          <w:rFonts w:hint="cs"/>
          <w:rtl/>
        </w:rPr>
        <w:t>ی</w:t>
      </w:r>
      <w:r>
        <w:rPr>
          <w:rFonts w:hint="cs"/>
          <w:rtl/>
        </w:rPr>
        <w:t>ا</w:t>
      </w:r>
      <w:r w:rsidR="003E731D">
        <w:rPr>
          <w:rFonts w:hint="cs"/>
          <w:rtl/>
        </w:rPr>
        <w:t>ک</w:t>
      </w:r>
      <w:r w:rsidR="004A4E6A" w:rsidRPr="00A11AEC">
        <w:rPr>
          <w:rFonts w:hint="cs"/>
          <w:rtl/>
        </w:rPr>
        <w:t>ار ثوابش را از د</w:t>
      </w:r>
      <w:r w:rsidR="003E731D">
        <w:rPr>
          <w:rFonts w:hint="cs"/>
          <w:rtl/>
        </w:rPr>
        <w:t>ی</w:t>
      </w:r>
      <w:r w:rsidR="004A4E6A" w:rsidRPr="00A11AEC">
        <w:rPr>
          <w:rFonts w:hint="cs"/>
          <w:rtl/>
        </w:rPr>
        <w:t>گران در</w:t>
      </w:r>
      <w:r w:rsidR="003E731D">
        <w:rPr>
          <w:rFonts w:hint="cs"/>
          <w:rtl/>
        </w:rPr>
        <w:t>ی</w:t>
      </w:r>
      <w:r w:rsidR="004A4E6A" w:rsidRPr="00A11AEC">
        <w:rPr>
          <w:rFonts w:hint="cs"/>
          <w:rtl/>
        </w:rPr>
        <w:t>افت نما</w:t>
      </w:r>
      <w:r w:rsidR="003E731D">
        <w:rPr>
          <w:rFonts w:hint="cs"/>
          <w:rtl/>
        </w:rPr>
        <w:t>ی</w:t>
      </w:r>
      <w:r w:rsidR="004A4E6A" w:rsidRPr="00A11AEC">
        <w:rPr>
          <w:rFonts w:hint="cs"/>
          <w:rtl/>
        </w:rPr>
        <w:t>د!</w:t>
      </w:r>
      <w:bookmarkEnd w:id="23"/>
      <w:bookmarkEnd w:id="24"/>
    </w:p>
    <w:p w:rsidR="004A4E6A" w:rsidRPr="00A11AEC" w:rsidRDefault="004A4E6A" w:rsidP="008C503E">
      <w:pPr>
        <w:pStyle w:val="a3"/>
        <w:rPr>
          <w:rFonts w:ascii="Tahoma" w:hAnsi="Tahoma" w:cs="Zar"/>
          <w:rtl/>
        </w:rPr>
      </w:pPr>
      <w:r w:rsidRPr="00A11AEC">
        <w:rPr>
          <w:rFonts w:ascii="Tahoma" w:hAnsi="Tahoma" w:cs="Zar" w:hint="cs"/>
          <w:rtl/>
        </w:rPr>
        <w:t xml:space="preserve">12ـ </w:t>
      </w:r>
      <w:r w:rsidRPr="00D86D4E">
        <w:rPr>
          <w:rFonts w:hint="cs"/>
          <w:rtl/>
        </w:rPr>
        <w:t>وَ</w:t>
      </w:r>
      <w:r w:rsidRPr="00D86D4E">
        <w:rPr>
          <w:rFonts w:hint="eastAsia"/>
          <w:rtl/>
        </w:rPr>
        <w:t>عَنْ</w:t>
      </w:r>
      <w:r w:rsidRPr="00D86D4E">
        <w:rPr>
          <w:rFonts w:hint="cs"/>
          <w:rtl/>
        </w:rPr>
        <w:t xml:space="preserve"> </w:t>
      </w:r>
      <w:r w:rsidRPr="00D86D4E">
        <w:rPr>
          <w:rFonts w:hint="eastAsia"/>
          <w:rtl/>
        </w:rPr>
        <w:t>أَبِي</w:t>
      </w:r>
      <w:r w:rsidRPr="00D86D4E">
        <w:rPr>
          <w:rtl/>
        </w:rPr>
        <w:t xml:space="preserve"> </w:t>
      </w:r>
      <w:r w:rsidRPr="00D86D4E">
        <w:rPr>
          <w:rFonts w:hint="eastAsia"/>
          <w:rtl/>
        </w:rPr>
        <w:t>فَضَالَةَ</w:t>
      </w:r>
      <w:r w:rsidR="002C3640" w:rsidRPr="002C3640">
        <w:rPr>
          <w:rFonts w:cs="CTraditional Arabic" w:hint="cs"/>
          <w:rtl/>
        </w:rPr>
        <w:t>س</w:t>
      </w:r>
      <w:r w:rsidRPr="00D86D4E">
        <w:rPr>
          <w:rFonts w:hint="cs"/>
          <w:rtl/>
        </w:rPr>
        <w:t xml:space="preserve"> قَالَ: قَالَ رَسُولُ اللهِ</w:t>
      </w:r>
      <w:r w:rsidR="002C3640" w:rsidRPr="002C3640">
        <w:rPr>
          <w:rFonts w:cs="CTraditional Arabic" w:hint="cs"/>
          <w:rtl/>
        </w:rPr>
        <w:t xml:space="preserve"> ج</w:t>
      </w:r>
      <w:r w:rsidRPr="00D86D4E">
        <w:rPr>
          <w:rFonts w:hint="cs"/>
          <w:rtl/>
        </w:rPr>
        <w:t>:</w:t>
      </w:r>
      <w:r w:rsidRPr="00D86D4E">
        <w:rPr>
          <w:rFonts w:hint="eastAsia"/>
          <w:rtl/>
        </w:rPr>
        <w:t xml:space="preserve"> إذا</w:t>
      </w:r>
      <w:r w:rsidRPr="00D86D4E">
        <w:rPr>
          <w:rtl/>
        </w:rPr>
        <w:t xml:space="preserve"> </w:t>
      </w:r>
      <w:r w:rsidRPr="00D86D4E">
        <w:rPr>
          <w:rFonts w:hint="eastAsia"/>
          <w:rtl/>
        </w:rPr>
        <w:t>كان</w:t>
      </w:r>
      <w:r w:rsidRPr="00D86D4E">
        <w:rPr>
          <w:rtl/>
        </w:rPr>
        <w:t xml:space="preserve"> </w:t>
      </w:r>
      <w:r w:rsidRPr="00D86D4E">
        <w:rPr>
          <w:rFonts w:hint="eastAsia"/>
          <w:rtl/>
        </w:rPr>
        <w:t>يَوْمُ</w:t>
      </w:r>
      <w:r w:rsidRPr="00D86D4E">
        <w:rPr>
          <w:rtl/>
        </w:rPr>
        <w:t xml:space="preserve"> </w:t>
      </w:r>
      <w:r w:rsidRPr="00D86D4E">
        <w:rPr>
          <w:rFonts w:hint="eastAsia"/>
          <w:rtl/>
        </w:rPr>
        <w:t>القِيامَةِ</w:t>
      </w:r>
      <w:r w:rsidRPr="00D86D4E">
        <w:rPr>
          <w:rtl/>
        </w:rPr>
        <w:t xml:space="preserve"> </w:t>
      </w:r>
      <w:r w:rsidRPr="00D86D4E">
        <w:rPr>
          <w:rFonts w:hint="eastAsia"/>
          <w:rtl/>
        </w:rPr>
        <w:t>نادَى</w:t>
      </w:r>
      <w:r w:rsidRPr="00D86D4E">
        <w:rPr>
          <w:rtl/>
        </w:rPr>
        <w:t xml:space="preserve"> </w:t>
      </w:r>
      <w:r w:rsidRPr="00D86D4E">
        <w:rPr>
          <w:rFonts w:hint="eastAsia"/>
          <w:rtl/>
        </w:rPr>
        <w:t>مُنادٍ</w:t>
      </w:r>
      <w:r w:rsidR="00D86D4E">
        <w:rPr>
          <w:rFonts w:hint="cs"/>
          <w:rtl/>
        </w:rPr>
        <w:t>،</w:t>
      </w:r>
      <w:r w:rsidRPr="00D86D4E">
        <w:rPr>
          <w:rtl/>
        </w:rPr>
        <w:t xml:space="preserve"> </w:t>
      </w:r>
      <w:r w:rsidRPr="00D86D4E">
        <w:rPr>
          <w:rFonts w:hint="eastAsia"/>
          <w:rtl/>
        </w:rPr>
        <w:t>مَنْ</w:t>
      </w:r>
      <w:r w:rsidRPr="00D86D4E">
        <w:rPr>
          <w:rtl/>
        </w:rPr>
        <w:t xml:space="preserve"> </w:t>
      </w:r>
      <w:r w:rsidRPr="00D86D4E">
        <w:rPr>
          <w:rFonts w:hint="eastAsia"/>
          <w:rtl/>
        </w:rPr>
        <w:t>عَمِلَ</w:t>
      </w:r>
      <w:r w:rsidRPr="00D86D4E">
        <w:rPr>
          <w:rFonts w:hint="cs"/>
          <w:rtl/>
        </w:rPr>
        <w:t xml:space="preserve"> </w:t>
      </w:r>
      <w:r w:rsidRPr="00D86D4E">
        <w:rPr>
          <w:rFonts w:hint="eastAsia"/>
          <w:rtl/>
        </w:rPr>
        <w:t>لِغَيْرِ</w:t>
      </w:r>
      <w:r w:rsidRPr="00D86D4E">
        <w:rPr>
          <w:rtl/>
        </w:rPr>
        <w:t xml:space="preserve"> </w:t>
      </w:r>
      <w:r w:rsidRPr="00D86D4E">
        <w:rPr>
          <w:rFonts w:hint="eastAsia"/>
          <w:rtl/>
        </w:rPr>
        <w:t>الله</w:t>
      </w:r>
      <w:r w:rsidRPr="00D86D4E">
        <w:rPr>
          <w:rtl/>
        </w:rPr>
        <w:t xml:space="preserve"> </w:t>
      </w:r>
      <w:r w:rsidRPr="00D86D4E">
        <w:rPr>
          <w:rFonts w:hint="eastAsia"/>
          <w:rtl/>
        </w:rPr>
        <w:t>فَلْيَطْلُبْ</w:t>
      </w:r>
      <w:r w:rsidRPr="00D86D4E">
        <w:rPr>
          <w:rtl/>
        </w:rPr>
        <w:t xml:space="preserve"> </w:t>
      </w:r>
      <w:r w:rsidRPr="00D86D4E">
        <w:rPr>
          <w:rFonts w:hint="eastAsia"/>
          <w:rtl/>
        </w:rPr>
        <w:t>ثَوابَهُ</w:t>
      </w:r>
      <w:r w:rsidRPr="00D86D4E">
        <w:rPr>
          <w:rtl/>
        </w:rPr>
        <w:t xml:space="preserve"> </w:t>
      </w:r>
      <w:r w:rsidRPr="00D86D4E">
        <w:rPr>
          <w:rFonts w:hint="eastAsia"/>
          <w:rtl/>
        </w:rPr>
        <w:t>مِمَّنْ</w:t>
      </w:r>
      <w:r w:rsidRPr="00D86D4E">
        <w:rPr>
          <w:rtl/>
        </w:rPr>
        <w:t xml:space="preserve"> </w:t>
      </w:r>
      <w:r w:rsidRPr="00D86D4E">
        <w:rPr>
          <w:rFonts w:hint="eastAsia"/>
          <w:rtl/>
        </w:rPr>
        <w:t>عَمِلَ</w:t>
      </w:r>
      <w:r w:rsidRPr="00D86D4E">
        <w:rPr>
          <w:rtl/>
        </w:rPr>
        <w:t xml:space="preserve"> </w:t>
      </w:r>
      <w:r w:rsidRPr="00D86D4E">
        <w:rPr>
          <w:rFonts w:hint="eastAsia"/>
          <w:rtl/>
        </w:rPr>
        <w:t>لَهُ</w:t>
      </w:r>
      <w:r w:rsidRPr="00D86D4E">
        <w:rPr>
          <w:rFonts w:hint="cs"/>
          <w:rtl/>
        </w:rPr>
        <w:t xml:space="preserve">. </w:t>
      </w:r>
      <w:r w:rsidRPr="008C503E">
        <w:rPr>
          <w:rStyle w:val="Char2"/>
          <w:rFonts w:hint="cs"/>
          <w:rtl/>
        </w:rPr>
        <w:t>(</w:t>
      </w:r>
      <w:r w:rsidR="00070FD7">
        <w:rPr>
          <w:rStyle w:val="Char2"/>
          <w:rFonts w:hint="cs"/>
          <w:rtl/>
        </w:rPr>
        <w:t>ک</w:t>
      </w:r>
      <w:r w:rsidRPr="008C503E">
        <w:rPr>
          <w:rStyle w:val="Char2"/>
          <w:rFonts w:hint="cs"/>
          <w:rtl/>
        </w:rPr>
        <w:t>نزل العمال)</w:t>
      </w:r>
      <w:r w:rsidR="00D86D4E" w:rsidRPr="008C503E">
        <w:rPr>
          <w:rStyle w:val="Char2"/>
          <w:rFonts w:hint="cs"/>
          <w:rtl/>
        </w:rPr>
        <w:t>.</w:t>
      </w:r>
      <w:r w:rsidRPr="008C503E">
        <w:rPr>
          <w:rStyle w:val="Char2"/>
          <w:rFonts w:hint="cs"/>
          <w:rtl/>
        </w:rPr>
        <w:t xml:space="preserve"> </w:t>
      </w:r>
    </w:p>
    <w:p w:rsidR="004A4E6A" w:rsidRDefault="00D86D4E" w:rsidP="008C503E">
      <w:pPr>
        <w:pStyle w:val="a2"/>
        <w:rPr>
          <w:rFonts w:hint="cs"/>
          <w:rtl/>
        </w:rPr>
      </w:pPr>
      <w:r>
        <w:rPr>
          <w:rFonts w:cs="Traditional Arabic" w:hint="cs"/>
          <w:rtl/>
        </w:rPr>
        <w:t>«</w:t>
      </w:r>
      <w:r w:rsidR="004A4E6A" w:rsidRPr="00A11AEC">
        <w:rPr>
          <w:rFonts w:hint="cs"/>
          <w:rtl/>
        </w:rPr>
        <w:t>از حضرت ابوفضاله</w:t>
      </w:r>
      <w:r w:rsidR="002C3640" w:rsidRPr="002C3640">
        <w:rPr>
          <w:rFonts w:cs="CTraditional Arabic" w:hint="cs"/>
          <w:rtl/>
        </w:rPr>
        <w:t>س</w:t>
      </w:r>
      <w:r>
        <w:rPr>
          <w:rFonts w:hint="cs"/>
          <w:rtl/>
        </w:rPr>
        <w:t xml:space="preserve"> </w:t>
      </w:r>
      <w:r w:rsidR="004A4E6A" w:rsidRPr="00A11AEC">
        <w:rPr>
          <w:rFonts w:hint="cs"/>
          <w:rtl/>
        </w:rPr>
        <w:t>روا</w:t>
      </w:r>
      <w:r w:rsidR="00070FD7">
        <w:rPr>
          <w:rFonts w:hint="cs"/>
          <w:rtl/>
        </w:rPr>
        <w:t>ی</w:t>
      </w:r>
      <w:r w:rsidR="004A4E6A" w:rsidRPr="00A11AEC">
        <w:rPr>
          <w:rFonts w:hint="cs"/>
          <w:rtl/>
        </w:rPr>
        <w:t>ت است رسول الله</w:t>
      </w:r>
      <w:r w:rsidR="008C503E">
        <w:rPr>
          <w:rFonts w:cs="CTraditional Arabic" w:hint="cs"/>
          <w:rtl/>
        </w:rPr>
        <w:t>ص</w:t>
      </w:r>
      <w:r w:rsidR="008C503E">
        <w:rPr>
          <w:rFonts w:hint="cs"/>
          <w:rtl/>
        </w:rPr>
        <w:t xml:space="preserve"> </w:t>
      </w:r>
      <w:r w:rsidR="004A4E6A" w:rsidRPr="00A11AEC">
        <w:rPr>
          <w:rFonts w:hint="cs"/>
          <w:rtl/>
        </w:rPr>
        <w:t>فرمودند: هنگام</w:t>
      </w:r>
      <w:r w:rsidR="00070FD7">
        <w:rPr>
          <w:rFonts w:hint="cs"/>
          <w:rtl/>
        </w:rPr>
        <w:t>ی</w:t>
      </w:r>
      <w:r w:rsidR="008C503E">
        <w:rPr>
          <w:rFonts w:hint="cs"/>
          <w:rtl/>
        </w:rPr>
        <w:t xml:space="preserve"> </w:t>
      </w:r>
      <w:r w:rsidR="00070FD7">
        <w:rPr>
          <w:rFonts w:hint="cs"/>
          <w:rtl/>
        </w:rPr>
        <w:t>ک</w:t>
      </w:r>
      <w:r w:rsidR="004A4E6A" w:rsidRPr="00A11AEC">
        <w:rPr>
          <w:rFonts w:hint="cs"/>
          <w:rtl/>
        </w:rPr>
        <w:t>ه ق</w:t>
      </w:r>
      <w:r w:rsidR="00070FD7">
        <w:rPr>
          <w:rFonts w:hint="cs"/>
          <w:rtl/>
        </w:rPr>
        <w:t>ی</w:t>
      </w:r>
      <w:r w:rsidR="004A4E6A" w:rsidRPr="00A11AEC">
        <w:rPr>
          <w:rFonts w:hint="cs"/>
          <w:rtl/>
        </w:rPr>
        <w:t>امت برپا</w:t>
      </w:r>
      <w:r w:rsidR="00E14380">
        <w:rPr>
          <w:rFonts w:hint="cs"/>
          <w:rtl/>
        </w:rPr>
        <w:t xml:space="preserve"> م</w:t>
      </w:r>
      <w:r w:rsidR="00070FD7">
        <w:rPr>
          <w:rFonts w:hint="cs"/>
          <w:rtl/>
        </w:rPr>
        <w:t>ی</w:t>
      </w:r>
      <w:r w:rsidR="00E14380">
        <w:rPr>
          <w:rFonts w:hint="cs"/>
          <w:rtl/>
        </w:rPr>
        <w:t>‌گردد</w:t>
      </w:r>
      <w:r w:rsidR="004A4E6A" w:rsidRPr="00A11AEC">
        <w:rPr>
          <w:rFonts w:hint="cs"/>
          <w:rtl/>
        </w:rPr>
        <w:t>، مناد</w:t>
      </w:r>
      <w:r w:rsidR="00070FD7">
        <w:rPr>
          <w:rFonts w:hint="cs"/>
          <w:rtl/>
        </w:rPr>
        <w:t>ی</w:t>
      </w:r>
      <w:r w:rsidR="004A4E6A" w:rsidRPr="00A11AEC">
        <w:rPr>
          <w:rFonts w:hint="cs"/>
          <w:rtl/>
        </w:rPr>
        <w:t xml:space="preserve"> اعلام م</w:t>
      </w:r>
      <w:r w:rsidR="00070FD7">
        <w:rPr>
          <w:rFonts w:hint="cs"/>
          <w:rtl/>
        </w:rPr>
        <w:t>یک</w:t>
      </w:r>
      <w:r w:rsidR="004A4E6A" w:rsidRPr="00A11AEC">
        <w:rPr>
          <w:rFonts w:hint="cs"/>
          <w:rtl/>
        </w:rPr>
        <w:t xml:space="preserve">ند، هر </w:t>
      </w:r>
      <w:r w:rsidR="00070FD7">
        <w:rPr>
          <w:rFonts w:hint="cs"/>
          <w:rtl/>
        </w:rPr>
        <w:t>ک</w:t>
      </w:r>
      <w:r w:rsidR="004A4E6A" w:rsidRPr="00A11AEC">
        <w:rPr>
          <w:rFonts w:hint="cs"/>
          <w:rtl/>
        </w:rPr>
        <w:t>س عمل</w:t>
      </w:r>
      <w:r w:rsidR="00070FD7">
        <w:rPr>
          <w:rFonts w:hint="cs"/>
          <w:rtl/>
        </w:rPr>
        <w:t>ی</w:t>
      </w:r>
      <w:r w:rsidR="004A4E6A" w:rsidRPr="00A11AEC">
        <w:rPr>
          <w:rFonts w:hint="cs"/>
          <w:rtl/>
        </w:rPr>
        <w:t xml:space="preserve"> را</w:t>
      </w:r>
      <w:r w:rsidR="00845FC7">
        <w:rPr>
          <w:rFonts w:hint="cs"/>
          <w:rtl/>
        </w:rPr>
        <w:t xml:space="preserve"> به جز </w:t>
      </w:r>
      <w:r w:rsidR="004A4E6A" w:rsidRPr="00A11AEC">
        <w:rPr>
          <w:rFonts w:hint="cs"/>
          <w:rtl/>
        </w:rPr>
        <w:t>از خداوند</w:t>
      </w:r>
      <w:r w:rsidR="008C503E">
        <w:rPr>
          <w:rFonts w:hint="cs"/>
          <w:rtl/>
          <w:lang w:bidi="ar-SA"/>
        </w:rPr>
        <w:t xml:space="preserve"> به خاطر </w:t>
      </w:r>
      <w:r w:rsidR="004A4E6A" w:rsidRPr="00A11AEC">
        <w:rPr>
          <w:rFonts w:hint="cs"/>
          <w:rtl/>
        </w:rPr>
        <w:t>د</w:t>
      </w:r>
      <w:r w:rsidR="00070FD7">
        <w:rPr>
          <w:rFonts w:hint="cs"/>
          <w:rtl/>
        </w:rPr>
        <w:t>ی</w:t>
      </w:r>
      <w:r w:rsidR="004A4E6A" w:rsidRPr="00A11AEC">
        <w:rPr>
          <w:rFonts w:hint="cs"/>
          <w:rtl/>
        </w:rPr>
        <w:t>گر</w:t>
      </w:r>
      <w:r w:rsidR="00070FD7">
        <w:rPr>
          <w:rFonts w:hint="cs"/>
          <w:rtl/>
        </w:rPr>
        <w:t>ی</w:t>
      </w:r>
      <w:r w:rsidR="004A4E6A" w:rsidRPr="00A11AEC">
        <w:rPr>
          <w:rFonts w:hint="cs"/>
          <w:rtl/>
        </w:rPr>
        <w:t xml:space="preserve"> انجام داده است پاداش و</w:t>
      </w:r>
      <w:r>
        <w:rPr>
          <w:rFonts w:hint="cs"/>
          <w:rtl/>
        </w:rPr>
        <w:t xml:space="preserve"> </w:t>
      </w:r>
      <w:r w:rsidR="004A4E6A" w:rsidRPr="00A11AEC">
        <w:rPr>
          <w:rFonts w:hint="cs"/>
          <w:rtl/>
        </w:rPr>
        <w:t xml:space="preserve">ثوابش را از آن </w:t>
      </w:r>
      <w:r w:rsidR="00070FD7">
        <w:rPr>
          <w:rFonts w:hint="cs"/>
          <w:rtl/>
        </w:rPr>
        <w:t>ک</w:t>
      </w:r>
      <w:r w:rsidR="004A4E6A" w:rsidRPr="00A11AEC">
        <w:rPr>
          <w:rFonts w:hint="cs"/>
          <w:rtl/>
        </w:rPr>
        <w:t>س در</w:t>
      </w:r>
      <w:r w:rsidR="00070FD7">
        <w:rPr>
          <w:rFonts w:hint="cs"/>
          <w:rtl/>
        </w:rPr>
        <w:t>ی</w:t>
      </w:r>
      <w:r w:rsidR="004A4E6A" w:rsidRPr="00A11AEC">
        <w:rPr>
          <w:rFonts w:hint="cs"/>
          <w:rtl/>
        </w:rPr>
        <w:t>افت نما</w:t>
      </w:r>
      <w:r w:rsidR="00070FD7">
        <w:rPr>
          <w:rFonts w:hint="cs"/>
          <w:rtl/>
        </w:rPr>
        <w:t>ی</w:t>
      </w:r>
      <w:r w:rsidR="004A4E6A" w:rsidRPr="00A11AEC">
        <w:rPr>
          <w:rFonts w:hint="cs"/>
          <w:rtl/>
        </w:rPr>
        <w:t xml:space="preserve">د </w:t>
      </w:r>
      <w:r w:rsidR="00070FD7">
        <w:rPr>
          <w:rFonts w:hint="cs"/>
          <w:rtl/>
        </w:rPr>
        <w:t>ک</w:t>
      </w:r>
      <w:r w:rsidR="004A4E6A" w:rsidRPr="00A11AEC">
        <w:rPr>
          <w:rFonts w:hint="cs"/>
          <w:rtl/>
        </w:rPr>
        <w:t>ه</w:t>
      </w:r>
      <w:r w:rsidR="008C503E">
        <w:rPr>
          <w:rFonts w:hint="cs"/>
          <w:rtl/>
          <w:lang w:bidi="ar-SA"/>
        </w:rPr>
        <w:t xml:space="preserve"> به خاطر </w:t>
      </w:r>
      <w:r w:rsidR="004A4E6A" w:rsidRPr="00A11AEC">
        <w:rPr>
          <w:rFonts w:hint="cs"/>
          <w:rtl/>
        </w:rPr>
        <w:t>او عمل را انجام داده است</w:t>
      </w:r>
      <w:r>
        <w:rPr>
          <w:rFonts w:cs="Traditional Arabic" w:hint="cs"/>
          <w:rtl/>
        </w:rPr>
        <w:t>»</w:t>
      </w:r>
      <w:r w:rsidR="004A4E6A" w:rsidRPr="00A11AEC">
        <w:rPr>
          <w:rFonts w:hint="cs"/>
          <w:rtl/>
        </w:rPr>
        <w:t xml:space="preserve">. </w:t>
      </w:r>
    </w:p>
    <w:p w:rsidR="00DE3B00" w:rsidRDefault="00DE3B00" w:rsidP="008C503E">
      <w:pPr>
        <w:pStyle w:val="a2"/>
        <w:rPr>
          <w:rFonts w:hint="cs"/>
          <w:rtl/>
        </w:rPr>
      </w:pPr>
    </w:p>
    <w:p w:rsidR="00DE3B00" w:rsidRDefault="00DE3B00" w:rsidP="008C503E">
      <w:pPr>
        <w:pStyle w:val="a2"/>
        <w:rPr>
          <w:rFonts w:hint="cs"/>
          <w:rtl/>
        </w:rPr>
      </w:pPr>
    </w:p>
    <w:p w:rsidR="00DE3B00" w:rsidRPr="00A11AEC" w:rsidRDefault="00DE3B00" w:rsidP="008C503E">
      <w:pPr>
        <w:pStyle w:val="a2"/>
        <w:rPr>
          <w:rtl/>
        </w:rPr>
      </w:pPr>
    </w:p>
    <w:p w:rsidR="004A4E6A" w:rsidRPr="00A11AEC" w:rsidRDefault="00D86D4E" w:rsidP="00DE3B00">
      <w:pPr>
        <w:pStyle w:val="a0"/>
        <w:rPr>
          <w:rtl/>
        </w:rPr>
      </w:pPr>
      <w:bookmarkStart w:id="25" w:name="_Toc281873681"/>
      <w:bookmarkStart w:id="26" w:name="_Toc426966521"/>
      <w:r>
        <w:rPr>
          <w:rFonts w:hint="cs"/>
          <w:rtl/>
        </w:rPr>
        <w:lastRenderedPageBreak/>
        <w:t>د:</w:t>
      </w:r>
      <w:r w:rsidR="00AA0695">
        <w:rPr>
          <w:rFonts w:hint="cs"/>
          <w:rtl/>
        </w:rPr>
        <w:t xml:space="preserve"> ر</w:t>
      </w:r>
      <w:r w:rsidR="003E731D">
        <w:rPr>
          <w:rFonts w:hint="cs"/>
          <w:rtl/>
        </w:rPr>
        <w:t>ی</w:t>
      </w:r>
      <w:r w:rsidR="00AA0695">
        <w:rPr>
          <w:rFonts w:hint="cs"/>
          <w:rtl/>
        </w:rPr>
        <w:t>ا</w:t>
      </w:r>
      <w:r w:rsidR="003E731D">
        <w:rPr>
          <w:rFonts w:hint="cs"/>
          <w:rtl/>
        </w:rPr>
        <w:t>ک</w:t>
      </w:r>
      <w:r w:rsidR="004A4E6A" w:rsidRPr="00A11AEC">
        <w:rPr>
          <w:rFonts w:hint="cs"/>
          <w:rtl/>
        </w:rPr>
        <w:t>ار بدتر</w:t>
      </w:r>
      <w:r w:rsidR="003E731D">
        <w:rPr>
          <w:rFonts w:hint="cs"/>
          <w:rtl/>
        </w:rPr>
        <w:t>ی</w:t>
      </w:r>
      <w:r w:rsidR="004A4E6A" w:rsidRPr="00A11AEC">
        <w:rPr>
          <w:rFonts w:hint="cs"/>
          <w:rtl/>
        </w:rPr>
        <w:t>ن انسان نزد خداوند است</w:t>
      </w:r>
      <w:bookmarkEnd w:id="25"/>
      <w:bookmarkEnd w:id="26"/>
    </w:p>
    <w:p w:rsidR="004A4E6A" w:rsidRPr="008C503E" w:rsidRDefault="004A4E6A" w:rsidP="008C503E">
      <w:pPr>
        <w:pStyle w:val="a3"/>
        <w:rPr>
          <w:rFonts w:ascii="Tahoma" w:hAnsi="Tahoma" w:cs="Zar"/>
          <w:color w:val="FF0000"/>
          <w:rtl/>
        </w:rPr>
      </w:pPr>
      <w:r w:rsidRPr="008C503E">
        <w:rPr>
          <w:rFonts w:ascii="Tahoma" w:hAnsi="Tahoma" w:cs="Zar" w:hint="cs"/>
          <w:color w:val="FF0000"/>
          <w:rtl/>
        </w:rPr>
        <w:t>13ـ‌</w:t>
      </w:r>
      <w:r w:rsidR="00D86D4E" w:rsidRPr="008C503E">
        <w:rPr>
          <w:rFonts w:ascii="Tahoma" w:hAnsi="Tahoma" w:cs="Zar" w:hint="cs"/>
          <w:color w:val="FF0000"/>
          <w:rtl/>
        </w:rPr>
        <w:t xml:space="preserve"> </w:t>
      </w:r>
      <w:r w:rsidRPr="008C503E">
        <w:rPr>
          <w:rFonts w:hint="cs"/>
          <w:color w:val="FF0000"/>
          <w:rtl/>
        </w:rPr>
        <w:t xml:space="preserve">وَعَنْ </w:t>
      </w:r>
      <w:r w:rsidRPr="008C503E">
        <w:rPr>
          <w:rFonts w:hint="eastAsia"/>
          <w:color w:val="FF0000"/>
          <w:rtl/>
        </w:rPr>
        <w:t>ع</w:t>
      </w:r>
      <w:r w:rsidRPr="008C503E">
        <w:rPr>
          <w:rFonts w:hint="cs"/>
          <w:color w:val="FF0000"/>
          <w:rtl/>
        </w:rPr>
        <w:t>َ</w:t>
      </w:r>
      <w:r w:rsidRPr="008C503E">
        <w:rPr>
          <w:rFonts w:hint="eastAsia"/>
          <w:color w:val="FF0000"/>
          <w:rtl/>
        </w:rPr>
        <w:t>ائ</w:t>
      </w:r>
      <w:r w:rsidRPr="008C503E">
        <w:rPr>
          <w:rFonts w:hint="cs"/>
          <w:color w:val="FF0000"/>
          <w:rtl/>
        </w:rPr>
        <w:t>ِ</w:t>
      </w:r>
      <w:r w:rsidRPr="008C503E">
        <w:rPr>
          <w:rFonts w:hint="eastAsia"/>
          <w:color w:val="FF0000"/>
          <w:rtl/>
        </w:rPr>
        <w:t>ش</w:t>
      </w:r>
      <w:r w:rsidRPr="008C503E">
        <w:rPr>
          <w:rFonts w:hint="cs"/>
          <w:color w:val="FF0000"/>
          <w:rtl/>
        </w:rPr>
        <w:t>َ</w:t>
      </w:r>
      <w:r w:rsidRPr="008C503E">
        <w:rPr>
          <w:rFonts w:hint="eastAsia"/>
          <w:color w:val="FF0000"/>
          <w:rtl/>
        </w:rPr>
        <w:t>ةَ</w:t>
      </w:r>
      <w:r w:rsidR="00D86D4E" w:rsidRPr="008C503E">
        <w:rPr>
          <w:rFonts w:hint="cs"/>
          <w:color w:val="FF0000"/>
          <w:rtl/>
        </w:rPr>
        <w:t xml:space="preserve"> </w:t>
      </w:r>
      <w:r w:rsidR="00D86D4E" w:rsidRPr="008C503E">
        <w:rPr>
          <w:rFonts w:cs="CTraditional Arabic" w:hint="cs"/>
          <w:color w:val="FF0000"/>
          <w:rtl/>
        </w:rPr>
        <w:t>ل</w:t>
      </w:r>
      <w:r w:rsidRPr="008C503E">
        <w:rPr>
          <w:rFonts w:hint="cs"/>
          <w:color w:val="FF0000"/>
          <w:rtl/>
        </w:rPr>
        <w:t xml:space="preserve"> قَالَتْ: قَالَ النَّبِيُّ</w:t>
      </w:r>
      <w:r w:rsidR="002C3640" w:rsidRPr="008C503E">
        <w:rPr>
          <w:rFonts w:cs="CTraditional Arabic" w:hint="cs"/>
          <w:color w:val="FF0000"/>
          <w:rtl/>
        </w:rPr>
        <w:t xml:space="preserve"> ج</w:t>
      </w:r>
      <w:r w:rsidRPr="008C503E">
        <w:rPr>
          <w:color w:val="FF0000"/>
          <w:rtl/>
        </w:rPr>
        <w:t>:</w:t>
      </w:r>
      <w:r w:rsidR="00D86D4E" w:rsidRPr="008C503E">
        <w:rPr>
          <w:rFonts w:hint="cs"/>
          <w:color w:val="FF0000"/>
          <w:rtl/>
        </w:rPr>
        <w:t xml:space="preserve"> </w:t>
      </w:r>
      <w:r w:rsidRPr="008C503E">
        <w:rPr>
          <w:rFonts w:hint="eastAsia"/>
          <w:color w:val="FF0000"/>
          <w:rtl/>
        </w:rPr>
        <w:t>أبْغضُ</w:t>
      </w:r>
      <w:r w:rsidRPr="008C503E">
        <w:rPr>
          <w:color w:val="FF0000"/>
          <w:rtl/>
        </w:rPr>
        <w:t xml:space="preserve"> </w:t>
      </w:r>
      <w:r w:rsidRPr="008C503E">
        <w:rPr>
          <w:rFonts w:hint="eastAsia"/>
          <w:color w:val="FF0000"/>
          <w:rtl/>
        </w:rPr>
        <w:t>العِبادِ</w:t>
      </w:r>
      <w:r w:rsidRPr="008C503E">
        <w:rPr>
          <w:color w:val="FF0000"/>
          <w:rtl/>
        </w:rPr>
        <w:t xml:space="preserve"> </w:t>
      </w:r>
      <w:r w:rsidRPr="008C503E">
        <w:rPr>
          <w:rFonts w:hint="eastAsia"/>
          <w:color w:val="FF0000"/>
          <w:rtl/>
        </w:rPr>
        <w:t>إلى</w:t>
      </w:r>
      <w:r w:rsidRPr="008C503E">
        <w:rPr>
          <w:color w:val="FF0000"/>
          <w:rtl/>
        </w:rPr>
        <w:t xml:space="preserve"> </w:t>
      </w:r>
      <w:r w:rsidRPr="008C503E">
        <w:rPr>
          <w:rFonts w:hint="eastAsia"/>
          <w:color w:val="FF0000"/>
          <w:rtl/>
        </w:rPr>
        <w:t>الله</w:t>
      </w:r>
      <w:r w:rsidRPr="008C503E">
        <w:rPr>
          <w:rFonts w:hint="cs"/>
          <w:color w:val="FF0000"/>
          <w:rtl/>
        </w:rPr>
        <w:t xml:space="preserve"> تَعَالَ</w:t>
      </w:r>
      <w:r w:rsidR="00D86D4E" w:rsidRPr="008C503E">
        <w:rPr>
          <w:rFonts w:hint="cs"/>
          <w:color w:val="FF0000"/>
          <w:rtl/>
        </w:rPr>
        <w:t>ى</w:t>
      </w:r>
      <w:r w:rsidRPr="008C503E">
        <w:rPr>
          <w:rFonts w:hint="cs"/>
          <w:color w:val="FF0000"/>
          <w:rtl/>
        </w:rPr>
        <w:t xml:space="preserve"> </w:t>
      </w:r>
      <w:r w:rsidRPr="008C503E">
        <w:rPr>
          <w:rFonts w:hint="eastAsia"/>
          <w:color w:val="FF0000"/>
          <w:rtl/>
        </w:rPr>
        <w:t>مَنْ</w:t>
      </w:r>
      <w:r w:rsidRPr="008C503E">
        <w:rPr>
          <w:color w:val="FF0000"/>
          <w:rtl/>
        </w:rPr>
        <w:t xml:space="preserve"> </w:t>
      </w:r>
      <w:r w:rsidRPr="008C503E">
        <w:rPr>
          <w:rFonts w:hint="eastAsia"/>
          <w:color w:val="FF0000"/>
          <w:rtl/>
        </w:rPr>
        <w:t>كانَ</w:t>
      </w:r>
      <w:r w:rsidRPr="008C503E">
        <w:rPr>
          <w:color w:val="FF0000"/>
          <w:rtl/>
        </w:rPr>
        <w:t xml:space="preserve"> </w:t>
      </w:r>
      <w:r w:rsidRPr="008C503E">
        <w:rPr>
          <w:rFonts w:hint="eastAsia"/>
          <w:color w:val="FF0000"/>
          <w:rtl/>
        </w:rPr>
        <w:t>ثَوْباهُ</w:t>
      </w:r>
      <w:r w:rsidRPr="008C503E">
        <w:rPr>
          <w:color w:val="FF0000"/>
          <w:rtl/>
        </w:rPr>
        <w:t xml:space="preserve"> </w:t>
      </w:r>
      <w:r w:rsidRPr="008C503E">
        <w:rPr>
          <w:rFonts w:hint="eastAsia"/>
          <w:color w:val="FF0000"/>
          <w:rtl/>
        </w:rPr>
        <w:t>خَيْراً</w:t>
      </w:r>
      <w:r w:rsidRPr="008C503E">
        <w:rPr>
          <w:color w:val="FF0000"/>
          <w:rtl/>
        </w:rPr>
        <w:t xml:space="preserve"> </w:t>
      </w:r>
      <w:r w:rsidRPr="008C503E">
        <w:rPr>
          <w:rFonts w:hint="eastAsia"/>
          <w:color w:val="FF0000"/>
          <w:rtl/>
        </w:rPr>
        <w:t>مِنْ</w:t>
      </w:r>
      <w:r w:rsidRPr="008C503E">
        <w:rPr>
          <w:color w:val="FF0000"/>
          <w:rtl/>
        </w:rPr>
        <w:t xml:space="preserve"> </w:t>
      </w:r>
      <w:r w:rsidRPr="008C503E">
        <w:rPr>
          <w:rFonts w:hint="eastAsia"/>
          <w:color w:val="FF0000"/>
          <w:rtl/>
        </w:rPr>
        <w:t>عَمَلِهِ</w:t>
      </w:r>
      <w:r w:rsidRPr="008C503E">
        <w:rPr>
          <w:color w:val="FF0000"/>
          <w:rtl/>
        </w:rPr>
        <w:t xml:space="preserve"> </w:t>
      </w:r>
      <w:r w:rsidRPr="008C503E">
        <w:rPr>
          <w:rFonts w:hint="eastAsia"/>
          <w:color w:val="FF0000"/>
          <w:rtl/>
        </w:rPr>
        <w:t>أنْ</w:t>
      </w:r>
      <w:r w:rsidRPr="008C503E">
        <w:rPr>
          <w:color w:val="FF0000"/>
          <w:rtl/>
        </w:rPr>
        <w:t xml:space="preserve"> </w:t>
      </w:r>
      <w:r w:rsidRPr="008C503E">
        <w:rPr>
          <w:rFonts w:hint="eastAsia"/>
          <w:color w:val="FF0000"/>
          <w:rtl/>
        </w:rPr>
        <w:t>تَكُونَ</w:t>
      </w:r>
      <w:r w:rsidRPr="008C503E">
        <w:rPr>
          <w:color w:val="FF0000"/>
          <w:rtl/>
        </w:rPr>
        <w:t xml:space="preserve"> </w:t>
      </w:r>
      <w:r w:rsidRPr="008C503E">
        <w:rPr>
          <w:rFonts w:hint="eastAsia"/>
          <w:color w:val="FF0000"/>
          <w:rtl/>
        </w:rPr>
        <w:t>ثِيَابُهُ</w:t>
      </w:r>
      <w:r w:rsidRPr="008C503E">
        <w:rPr>
          <w:color w:val="FF0000"/>
          <w:rtl/>
        </w:rPr>
        <w:t xml:space="preserve"> </w:t>
      </w:r>
      <w:r w:rsidRPr="008C503E">
        <w:rPr>
          <w:rFonts w:hint="eastAsia"/>
          <w:color w:val="FF0000"/>
          <w:rtl/>
        </w:rPr>
        <w:t>ثِيَابَ</w:t>
      </w:r>
      <w:r w:rsidRPr="008C503E">
        <w:rPr>
          <w:color w:val="FF0000"/>
          <w:rtl/>
        </w:rPr>
        <w:t xml:space="preserve"> </w:t>
      </w:r>
      <w:r w:rsidRPr="008C503E">
        <w:rPr>
          <w:rFonts w:hint="eastAsia"/>
          <w:color w:val="FF0000"/>
          <w:rtl/>
        </w:rPr>
        <w:t>الأنْبِياءِ</w:t>
      </w:r>
      <w:r w:rsidRPr="008C503E">
        <w:rPr>
          <w:color w:val="FF0000"/>
          <w:rtl/>
        </w:rPr>
        <w:t xml:space="preserve"> </w:t>
      </w:r>
      <w:r w:rsidRPr="008C503E">
        <w:rPr>
          <w:rFonts w:hint="eastAsia"/>
          <w:color w:val="FF0000"/>
          <w:rtl/>
        </w:rPr>
        <w:t>وعَمَلُهُ</w:t>
      </w:r>
      <w:r w:rsidRPr="008C503E">
        <w:rPr>
          <w:color w:val="FF0000"/>
          <w:rtl/>
        </w:rPr>
        <w:t xml:space="preserve"> </w:t>
      </w:r>
      <w:r w:rsidRPr="008C503E">
        <w:rPr>
          <w:rFonts w:hint="eastAsia"/>
          <w:color w:val="FF0000"/>
          <w:rtl/>
        </w:rPr>
        <w:t>عَمَلَ</w:t>
      </w:r>
      <w:r w:rsidRPr="008C503E">
        <w:rPr>
          <w:color w:val="FF0000"/>
          <w:rtl/>
        </w:rPr>
        <w:t xml:space="preserve"> </w:t>
      </w:r>
      <w:r w:rsidRPr="008C503E">
        <w:rPr>
          <w:rFonts w:hint="eastAsia"/>
          <w:color w:val="FF0000"/>
          <w:rtl/>
        </w:rPr>
        <w:t>الجَبَّارِينَ</w:t>
      </w:r>
      <w:r w:rsidRPr="008C503E">
        <w:rPr>
          <w:rFonts w:hint="cs"/>
          <w:color w:val="FF0000"/>
          <w:rtl/>
        </w:rPr>
        <w:t>. (كنز العمال)</w:t>
      </w:r>
      <w:r w:rsidR="005A2626" w:rsidRPr="008C503E">
        <w:rPr>
          <w:rStyle w:val="Char2"/>
          <w:rFonts w:hint="cs"/>
          <w:color w:val="FF0000"/>
          <w:vertAlign w:val="superscript"/>
          <w:rtl/>
        </w:rPr>
        <w:t>(</w:t>
      </w:r>
      <w:r w:rsidR="005A2626" w:rsidRPr="008C503E">
        <w:rPr>
          <w:rStyle w:val="Char2"/>
          <w:color w:val="FF0000"/>
          <w:vertAlign w:val="superscript"/>
          <w:rtl/>
        </w:rPr>
        <w:footnoteReference w:id="1"/>
      </w:r>
      <w:r w:rsidR="005A2626" w:rsidRPr="008C503E">
        <w:rPr>
          <w:rStyle w:val="Char2"/>
          <w:rFonts w:hint="cs"/>
          <w:color w:val="FF0000"/>
          <w:vertAlign w:val="superscript"/>
          <w:rtl/>
        </w:rPr>
        <w:t>)</w:t>
      </w:r>
      <w:r w:rsidR="00D86D4E" w:rsidRPr="008C503E">
        <w:rPr>
          <w:rFonts w:hint="cs"/>
          <w:color w:val="FF0000"/>
          <w:rtl/>
        </w:rPr>
        <w:t>.</w:t>
      </w:r>
    </w:p>
    <w:p w:rsidR="004A4E6A" w:rsidRDefault="00D86D4E" w:rsidP="00782191">
      <w:pPr>
        <w:pStyle w:val="a2"/>
        <w:rPr>
          <w:rFonts w:hint="cs"/>
          <w:rtl/>
        </w:rPr>
      </w:pPr>
      <w:r>
        <w:rPr>
          <w:rFonts w:cs="Traditional Arabic" w:hint="cs"/>
          <w:rtl/>
        </w:rPr>
        <w:t>«</w:t>
      </w:r>
      <w:r w:rsidR="004A4E6A" w:rsidRPr="00A11AEC">
        <w:rPr>
          <w:rFonts w:hint="cs"/>
          <w:rtl/>
        </w:rPr>
        <w:t xml:space="preserve">از حضرت عائشه </w:t>
      </w:r>
      <w:r>
        <w:rPr>
          <w:rFonts w:cs="CTraditional Arabic" w:hint="cs"/>
          <w:rtl/>
        </w:rPr>
        <w:t>ل</w:t>
      </w:r>
      <w:r>
        <w:rPr>
          <w:rFonts w:hint="cs"/>
          <w:rtl/>
        </w:rPr>
        <w:t xml:space="preserve"> </w:t>
      </w:r>
      <w:r w:rsidR="004A4E6A" w:rsidRPr="00A11AEC">
        <w:rPr>
          <w:rFonts w:hint="cs"/>
          <w:rtl/>
        </w:rPr>
        <w:t>روا</w:t>
      </w:r>
      <w:r w:rsidR="00070FD7">
        <w:rPr>
          <w:rFonts w:hint="cs"/>
          <w:rtl/>
        </w:rPr>
        <w:t>ی</w:t>
      </w:r>
      <w:r w:rsidR="004A4E6A" w:rsidRPr="00A11AEC">
        <w:rPr>
          <w:rFonts w:hint="cs"/>
          <w:rtl/>
        </w:rPr>
        <w:t>ت است پ</w:t>
      </w:r>
      <w:r w:rsidR="00070FD7">
        <w:rPr>
          <w:rFonts w:hint="cs"/>
          <w:rtl/>
        </w:rPr>
        <w:t>ی</w:t>
      </w:r>
      <w:r w:rsidR="004A4E6A" w:rsidRPr="00A11AEC">
        <w:rPr>
          <w:rFonts w:hint="cs"/>
          <w:rtl/>
        </w:rPr>
        <w:t>امبر</w:t>
      </w:r>
      <w:r w:rsidR="002C3640" w:rsidRPr="002C3640">
        <w:rPr>
          <w:rFonts w:cs="CTraditional Arabic" w:hint="cs"/>
          <w:rtl/>
        </w:rPr>
        <w:t xml:space="preserve"> ج</w:t>
      </w:r>
      <w:r>
        <w:rPr>
          <w:rFonts w:hint="cs"/>
          <w:rtl/>
        </w:rPr>
        <w:t xml:space="preserve"> </w:t>
      </w:r>
      <w:r w:rsidR="004A4E6A" w:rsidRPr="00A11AEC">
        <w:rPr>
          <w:rFonts w:hint="cs"/>
          <w:rtl/>
        </w:rPr>
        <w:t>فرمودند:‌ بدتر</w:t>
      </w:r>
      <w:r w:rsidR="00070FD7">
        <w:rPr>
          <w:rFonts w:hint="cs"/>
          <w:rtl/>
        </w:rPr>
        <w:t>ی</w:t>
      </w:r>
      <w:r w:rsidR="004A4E6A" w:rsidRPr="00A11AEC">
        <w:rPr>
          <w:rFonts w:hint="cs"/>
          <w:rtl/>
        </w:rPr>
        <w:t xml:space="preserve">ن انسان نزد خداوند متعال </w:t>
      </w:r>
      <w:r w:rsidR="00070FD7">
        <w:rPr>
          <w:rFonts w:hint="cs"/>
          <w:rtl/>
        </w:rPr>
        <w:t>ک</w:t>
      </w:r>
      <w:r w:rsidR="004A4E6A" w:rsidRPr="00A11AEC">
        <w:rPr>
          <w:rFonts w:hint="cs"/>
          <w:rtl/>
        </w:rPr>
        <w:t>س</w:t>
      </w:r>
      <w:r w:rsidR="00070FD7">
        <w:rPr>
          <w:rFonts w:hint="cs"/>
          <w:rtl/>
        </w:rPr>
        <w:t>ی</w:t>
      </w:r>
      <w:r w:rsidR="004A4E6A" w:rsidRPr="00A11AEC">
        <w:rPr>
          <w:rFonts w:hint="cs"/>
          <w:rtl/>
        </w:rPr>
        <w:t xml:space="preserve"> است </w:t>
      </w:r>
      <w:r w:rsidR="00070FD7">
        <w:rPr>
          <w:rFonts w:hint="cs"/>
          <w:rtl/>
        </w:rPr>
        <w:t>ک</w:t>
      </w:r>
      <w:r w:rsidR="004A4E6A" w:rsidRPr="00A11AEC">
        <w:rPr>
          <w:rFonts w:hint="cs"/>
          <w:rtl/>
        </w:rPr>
        <w:t xml:space="preserve">ه لباس او از </w:t>
      </w:r>
      <w:r w:rsidR="00070FD7">
        <w:rPr>
          <w:rFonts w:hint="cs"/>
          <w:rtl/>
        </w:rPr>
        <w:t>ک</w:t>
      </w:r>
      <w:r w:rsidR="004A4E6A" w:rsidRPr="00A11AEC">
        <w:rPr>
          <w:rFonts w:hint="cs"/>
          <w:rtl/>
        </w:rPr>
        <w:t>ردارش بهتر باشد، لباس او پ</w:t>
      </w:r>
      <w:r w:rsidR="00070FD7">
        <w:rPr>
          <w:rFonts w:hint="cs"/>
          <w:rtl/>
        </w:rPr>
        <w:t>ی</w:t>
      </w:r>
      <w:r w:rsidR="004A4E6A" w:rsidRPr="00A11AEC">
        <w:rPr>
          <w:rFonts w:hint="cs"/>
          <w:rtl/>
        </w:rPr>
        <w:t>امبر گونه و</w:t>
      </w:r>
      <w:r>
        <w:rPr>
          <w:rFonts w:hint="cs"/>
          <w:rtl/>
        </w:rPr>
        <w:t xml:space="preserve"> </w:t>
      </w:r>
      <w:r w:rsidR="004A4E6A" w:rsidRPr="00A11AEC">
        <w:rPr>
          <w:rFonts w:hint="cs"/>
          <w:rtl/>
        </w:rPr>
        <w:t>عمل او ستمگرانه باشد</w:t>
      </w:r>
      <w:r>
        <w:rPr>
          <w:rFonts w:cs="Traditional Arabic" w:hint="cs"/>
          <w:rtl/>
        </w:rPr>
        <w:t>»</w:t>
      </w:r>
      <w:r w:rsidR="004A4E6A" w:rsidRPr="00A11AEC">
        <w:rPr>
          <w:rFonts w:hint="cs"/>
          <w:rtl/>
        </w:rPr>
        <w:t xml:space="preserve">. </w:t>
      </w:r>
    </w:p>
    <w:p w:rsidR="004A4E6A" w:rsidRPr="00A11AEC" w:rsidRDefault="00782C9E" w:rsidP="00DE3B00">
      <w:pPr>
        <w:pStyle w:val="a0"/>
        <w:rPr>
          <w:rtl/>
        </w:rPr>
      </w:pPr>
      <w:bookmarkStart w:id="27" w:name="_Toc281873682"/>
      <w:bookmarkStart w:id="28" w:name="_Toc426966522"/>
      <w:r>
        <w:rPr>
          <w:rFonts w:hint="cs"/>
          <w:rtl/>
        </w:rPr>
        <w:t>هـ</w:t>
      </w:r>
      <w:r w:rsidR="00DE3B00">
        <w:rPr>
          <w:rFonts w:hint="cs"/>
          <w:rtl/>
        </w:rPr>
        <w:t xml:space="preserve"> -</w:t>
      </w:r>
      <w:r>
        <w:rPr>
          <w:rFonts w:hint="cs"/>
          <w:rtl/>
        </w:rPr>
        <w:t xml:space="preserve"> ر</w:t>
      </w:r>
      <w:r w:rsidR="003E731D">
        <w:rPr>
          <w:rFonts w:hint="cs"/>
          <w:rtl/>
        </w:rPr>
        <w:t>ی</w:t>
      </w:r>
      <w:r>
        <w:rPr>
          <w:rFonts w:hint="cs"/>
          <w:rtl/>
        </w:rPr>
        <w:t>ا</w:t>
      </w:r>
      <w:r w:rsidR="003E731D">
        <w:rPr>
          <w:rFonts w:hint="cs"/>
          <w:rtl/>
        </w:rPr>
        <w:t>ک</w:t>
      </w:r>
      <w:r>
        <w:rPr>
          <w:rFonts w:hint="cs"/>
          <w:rtl/>
        </w:rPr>
        <w:t>ار داخل بهشت نم</w:t>
      </w:r>
      <w:r w:rsidR="003E731D">
        <w:rPr>
          <w:rFonts w:hint="cs"/>
          <w:rtl/>
        </w:rPr>
        <w:t>ی</w:t>
      </w:r>
      <w:r>
        <w:rPr>
          <w:rFonts w:hint="eastAsia"/>
          <w:rtl/>
        </w:rPr>
        <w:t>‌</w:t>
      </w:r>
      <w:r w:rsidR="004A4E6A" w:rsidRPr="00A11AEC">
        <w:rPr>
          <w:rFonts w:hint="cs"/>
          <w:rtl/>
        </w:rPr>
        <w:t>گردد</w:t>
      </w:r>
      <w:bookmarkEnd w:id="27"/>
      <w:bookmarkEnd w:id="28"/>
    </w:p>
    <w:p w:rsidR="004A4E6A" w:rsidRPr="00A11AEC" w:rsidRDefault="004A4E6A" w:rsidP="00782191">
      <w:pPr>
        <w:pStyle w:val="a3"/>
        <w:rPr>
          <w:rFonts w:ascii="Tahoma" w:hAnsi="Tahoma" w:cs="Zar"/>
          <w:rtl/>
        </w:rPr>
      </w:pPr>
      <w:r w:rsidRPr="00A11AEC">
        <w:rPr>
          <w:rFonts w:ascii="Tahoma" w:hAnsi="Tahoma" w:cs="Zar" w:hint="cs"/>
          <w:rtl/>
        </w:rPr>
        <w:t xml:space="preserve">14ـ </w:t>
      </w:r>
      <w:r w:rsidRPr="005A2626">
        <w:rPr>
          <w:rFonts w:hint="cs"/>
          <w:rtl/>
        </w:rPr>
        <w:t>وَعَنْ أَبِي سَعِيْدٍ</w:t>
      </w:r>
      <w:r w:rsidR="002C3640" w:rsidRPr="002C3640">
        <w:rPr>
          <w:rFonts w:cs="CTraditional Arabic" w:hint="cs"/>
          <w:rtl/>
        </w:rPr>
        <w:t>س</w:t>
      </w:r>
      <w:r w:rsidRPr="005A2626">
        <w:rPr>
          <w:rFonts w:hint="cs"/>
          <w:rtl/>
        </w:rPr>
        <w:t xml:space="preserve">  قَالَ: قَالَ النَّبِيُّ</w:t>
      </w:r>
      <w:r w:rsidR="002C3640" w:rsidRPr="002C3640">
        <w:rPr>
          <w:rFonts w:cs="CTraditional Arabic" w:hint="cs"/>
          <w:rtl/>
        </w:rPr>
        <w:t xml:space="preserve"> ج</w:t>
      </w:r>
      <w:r w:rsidRPr="005A2626">
        <w:rPr>
          <w:rFonts w:hint="cs"/>
          <w:rtl/>
        </w:rPr>
        <w:t xml:space="preserve">: </w:t>
      </w:r>
      <w:r w:rsidRPr="005A2626">
        <w:rPr>
          <w:rFonts w:hint="eastAsia"/>
          <w:color w:val="FF0000"/>
          <w:rtl/>
        </w:rPr>
        <w:t>إ</w:t>
      </w:r>
      <w:r w:rsidRPr="005A2626">
        <w:rPr>
          <w:rFonts w:hint="cs"/>
          <w:color w:val="FF0000"/>
          <w:rtl/>
        </w:rPr>
        <w:t>ِ</w:t>
      </w:r>
      <w:r w:rsidRPr="005A2626">
        <w:rPr>
          <w:rFonts w:hint="eastAsia"/>
          <w:color w:val="FF0000"/>
          <w:rtl/>
        </w:rPr>
        <w:t>نّ</w:t>
      </w:r>
      <w:r w:rsidRPr="005A2626">
        <w:rPr>
          <w:rFonts w:hint="cs"/>
          <w:color w:val="FF0000"/>
          <w:rtl/>
        </w:rPr>
        <w:t>َ</w:t>
      </w:r>
      <w:r w:rsidRPr="005A2626">
        <w:rPr>
          <w:color w:val="FF0000"/>
          <w:rtl/>
        </w:rPr>
        <w:t xml:space="preserve"> </w:t>
      </w:r>
      <w:r w:rsidRPr="005A2626">
        <w:rPr>
          <w:rFonts w:hint="eastAsia"/>
          <w:color w:val="FF0000"/>
          <w:rtl/>
        </w:rPr>
        <w:t>اللَّهَ</w:t>
      </w:r>
      <w:r w:rsidRPr="005A2626">
        <w:rPr>
          <w:color w:val="FF0000"/>
          <w:rtl/>
        </w:rPr>
        <w:t xml:space="preserve"> </w:t>
      </w:r>
      <w:r w:rsidRPr="005A2626">
        <w:rPr>
          <w:rFonts w:hint="eastAsia"/>
          <w:color w:val="FF0000"/>
          <w:rtl/>
        </w:rPr>
        <w:t>ت</w:t>
      </w:r>
      <w:r w:rsidRPr="005A2626">
        <w:rPr>
          <w:rFonts w:hint="cs"/>
          <w:color w:val="FF0000"/>
          <w:rtl/>
        </w:rPr>
        <w:t>َ</w:t>
      </w:r>
      <w:r w:rsidRPr="005A2626">
        <w:rPr>
          <w:rFonts w:hint="eastAsia"/>
          <w:color w:val="FF0000"/>
          <w:rtl/>
        </w:rPr>
        <w:t>ع</w:t>
      </w:r>
      <w:r w:rsidRPr="005A2626">
        <w:rPr>
          <w:rFonts w:hint="cs"/>
          <w:color w:val="FF0000"/>
          <w:rtl/>
        </w:rPr>
        <w:t>َ</w:t>
      </w:r>
      <w:r w:rsidRPr="005A2626">
        <w:rPr>
          <w:rFonts w:hint="eastAsia"/>
          <w:color w:val="FF0000"/>
          <w:rtl/>
        </w:rPr>
        <w:t>ال</w:t>
      </w:r>
      <w:r w:rsidRPr="005A2626">
        <w:rPr>
          <w:rFonts w:hint="cs"/>
          <w:color w:val="FF0000"/>
          <w:rtl/>
        </w:rPr>
        <w:t>َ</w:t>
      </w:r>
      <w:r w:rsidRPr="005A2626">
        <w:rPr>
          <w:rFonts w:hint="eastAsia"/>
          <w:color w:val="FF0000"/>
          <w:rtl/>
        </w:rPr>
        <w:t>ى</w:t>
      </w:r>
      <w:r w:rsidRPr="005A2626">
        <w:rPr>
          <w:color w:val="FF0000"/>
          <w:rtl/>
        </w:rPr>
        <w:t xml:space="preserve"> </w:t>
      </w:r>
      <w:r w:rsidRPr="005A2626">
        <w:rPr>
          <w:rFonts w:hint="eastAsia"/>
          <w:color w:val="FF0000"/>
          <w:rtl/>
        </w:rPr>
        <w:t>ح</w:t>
      </w:r>
      <w:r w:rsidRPr="005A2626">
        <w:rPr>
          <w:rFonts w:hint="cs"/>
          <w:color w:val="FF0000"/>
          <w:rtl/>
        </w:rPr>
        <w:t>َ</w:t>
      </w:r>
      <w:r w:rsidRPr="005A2626">
        <w:rPr>
          <w:rFonts w:hint="eastAsia"/>
          <w:color w:val="FF0000"/>
          <w:rtl/>
        </w:rPr>
        <w:t>رَّمَ</w:t>
      </w:r>
      <w:r w:rsidRPr="005A2626">
        <w:rPr>
          <w:color w:val="FF0000"/>
          <w:rtl/>
        </w:rPr>
        <w:t xml:space="preserve"> </w:t>
      </w:r>
      <w:r w:rsidRPr="005A2626">
        <w:rPr>
          <w:rFonts w:hint="eastAsia"/>
          <w:color w:val="FF0000"/>
          <w:rtl/>
        </w:rPr>
        <w:t>الجَنّةَ</w:t>
      </w:r>
      <w:r w:rsidRPr="005A2626">
        <w:rPr>
          <w:color w:val="FF0000"/>
          <w:rtl/>
        </w:rPr>
        <w:t xml:space="preserve"> </w:t>
      </w:r>
      <w:r w:rsidRPr="005A2626">
        <w:rPr>
          <w:rFonts w:hint="eastAsia"/>
          <w:color w:val="FF0000"/>
          <w:rtl/>
        </w:rPr>
        <w:t>ع</w:t>
      </w:r>
      <w:r w:rsidRPr="005A2626">
        <w:rPr>
          <w:rFonts w:hint="cs"/>
          <w:color w:val="FF0000"/>
          <w:rtl/>
        </w:rPr>
        <w:t>َ</w:t>
      </w:r>
      <w:r w:rsidRPr="005A2626">
        <w:rPr>
          <w:rFonts w:hint="eastAsia"/>
          <w:color w:val="FF0000"/>
          <w:rtl/>
        </w:rPr>
        <w:t>ل</w:t>
      </w:r>
      <w:r w:rsidRPr="005A2626">
        <w:rPr>
          <w:rFonts w:hint="cs"/>
          <w:color w:val="FF0000"/>
          <w:rtl/>
        </w:rPr>
        <w:t>َ</w:t>
      </w:r>
      <w:r w:rsidRPr="005A2626">
        <w:rPr>
          <w:rFonts w:hint="eastAsia"/>
          <w:color w:val="FF0000"/>
          <w:rtl/>
        </w:rPr>
        <w:t>ى</w:t>
      </w:r>
      <w:r w:rsidRPr="005A2626">
        <w:rPr>
          <w:color w:val="FF0000"/>
          <w:rtl/>
        </w:rPr>
        <w:t xml:space="preserve"> </w:t>
      </w:r>
      <w:r w:rsidRPr="005A2626">
        <w:rPr>
          <w:rFonts w:hint="eastAsia"/>
          <w:color w:val="FF0000"/>
          <w:rtl/>
        </w:rPr>
        <w:t>ك</w:t>
      </w:r>
      <w:r w:rsidRPr="005A2626">
        <w:rPr>
          <w:rFonts w:hint="cs"/>
          <w:color w:val="FF0000"/>
          <w:rtl/>
        </w:rPr>
        <w:t>ُ</w:t>
      </w:r>
      <w:r w:rsidRPr="005A2626">
        <w:rPr>
          <w:rFonts w:hint="eastAsia"/>
          <w:color w:val="FF0000"/>
          <w:rtl/>
        </w:rPr>
        <w:t>لِّ</w:t>
      </w:r>
      <w:r w:rsidRPr="005A2626">
        <w:rPr>
          <w:color w:val="FF0000"/>
          <w:rtl/>
        </w:rPr>
        <w:t xml:space="preserve"> </w:t>
      </w:r>
      <w:r w:rsidRPr="005A2626">
        <w:rPr>
          <w:rFonts w:hint="eastAsia"/>
          <w:color w:val="FF0000"/>
          <w:rtl/>
        </w:rPr>
        <w:t>مُرَاءٍ</w:t>
      </w:r>
      <w:r w:rsidR="005A2626" w:rsidRPr="005A2626">
        <w:rPr>
          <w:rFonts w:hint="cs"/>
          <w:color w:val="FF0000"/>
          <w:rtl/>
        </w:rPr>
        <w:t>.</w:t>
      </w:r>
      <w:r w:rsidRPr="005A2626">
        <w:rPr>
          <w:rFonts w:hint="cs"/>
          <w:rtl/>
        </w:rPr>
        <w:t xml:space="preserve"> (كنزل العمال)</w:t>
      </w:r>
      <w:r w:rsidR="005A2626" w:rsidRPr="00782191">
        <w:rPr>
          <w:rStyle w:val="Char2"/>
          <w:rFonts w:hint="cs"/>
          <w:color w:val="FF0000"/>
          <w:vertAlign w:val="superscript"/>
          <w:rtl/>
        </w:rPr>
        <w:t>(</w:t>
      </w:r>
      <w:r w:rsidR="005A2626" w:rsidRPr="00782191">
        <w:rPr>
          <w:rStyle w:val="Char2"/>
          <w:color w:val="FF0000"/>
          <w:vertAlign w:val="superscript"/>
          <w:rtl/>
        </w:rPr>
        <w:footnoteReference w:id="2"/>
      </w:r>
      <w:r w:rsidR="005A2626" w:rsidRPr="00782191">
        <w:rPr>
          <w:rStyle w:val="Char2"/>
          <w:rFonts w:hint="cs"/>
          <w:color w:val="FF0000"/>
          <w:vertAlign w:val="superscript"/>
          <w:rtl/>
        </w:rPr>
        <w:t>)</w:t>
      </w:r>
      <w:r w:rsidR="00782191" w:rsidRPr="00782191">
        <w:rPr>
          <w:rStyle w:val="Char2"/>
          <w:rFonts w:hint="cs"/>
          <w:rtl/>
        </w:rPr>
        <w:t>.</w:t>
      </w:r>
    </w:p>
    <w:p w:rsidR="004A4E6A" w:rsidRPr="00A11AEC" w:rsidRDefault="005A2626" w:rsidP="00782191">
      <w:pPr>
        <w:pStyle w:val="a2"/>
        <w:rPr>
          <w:rtl/>
        </w:rPr>
      </w:pPr>
      <w:r>
        <w:rPr>
          <w:rFonts w:cs="Traditional Arabic" w:hint="cs"/>
          <w:rtl/>
        </w:rPr>
        <w:t>«</w:t>
      </w:r>
      <w:r w:rsidR="004A4E6A" w:rsidRPr="00A11AEC">
        <w:rPr>
          <w:rFonts w:hint="cs"/>
          <w:rtl/>
        </w:rPr>
        <w:t>از حضرت ابوسع</w:t>
      </w:r>
      <w:r w:rsidR="00070FD7">
        <w:rPr>
          <w:rFonts w:hint="cs"/>
          <w:rtl/>
        </w:rPr>
        <w:t>ی</w:t>
      </w:r>
      <w:r w:rsidR="004A4E6A" w:rsidRPr="00A11AEC">
        <w:rPr>
          <w:rFonts w:hint="cs"/>
          <w:rtl/>
        </w:rPr>
        <w:t>د</w:t>
      </w:r>
      <w:r w:rsidR="002C3640" w:rsidRPr="002C3640">
        <w:rPr>
          <w:rFonts w:cs="CTraditional Arabic" w:hint="cs"/>
          <w:rtl/>
        </w:rPr>
        <w:t>س</w:t>
      </w:r>
      <w:r w:rsidR="004A4E6A" w:rsidRPr="00A11AEC">
        <w:rPr>
          <w:rFonts w:hint="cs"/>
          <w:color w:val="000000"/>
          <w:rtl/>
        </w:rPr>
        <w:t xml:space="preserve"> </w:t>
      </w:r>
      <w:r w:rsidR="004A4E6A" w:rsidRPr="00A11AEC">
        <w:rPr>
          <w:rFonts w:hint="cs"/>
          <w:rtl/>
        </w:rPr>
        <w:t>روا</w:t>
      </w:r>
      <w:r w:rsidR="00070FD7">
        <w:rPr>
          <w:rFonts w:hint="cs"/>
          <w:rtl/>
        </w:rPr>
        <w:t>ی</w:t>
      </w:r>
      <w:r w:rsidR="004A4E6A" w:rsidRPr="00A11AEC">
        <w:rPr>
          <w:rFonts w:hint="cs"/>
          <w:rtl/>
        </w:rPr>
        <w:t>ت است رسول الله</w:t>
      </w:r>
      <w:r>
        <w:rPr>
          <w:rFonts w:hint="cs"/>
          <w:rtl/>
        </w:rPr>
        <w:t xml:space="preserve"> </w:t>
      </w:r>
      <w:r>
        <w:rPr>
          <w:rFonts w:cs="CTraditional Arabic" w:hint="cs"/>
          <w:rtl/>
        </w:rPr>
        <w:t>ص</w:t>
      </w:r>
      <w:r w:rsidR="004A4E6A" w:rsidRPr="00A11AEC">
        <w:rPr>
          <w:rFonts w:ascii="Lotus Linotype" w:hAnsi="Lotus Linotype" w:hint="cs"/>
          <w:vertAlign w:val="subscript"/>
          <w:rtl/>
        </w:rPr>
        <w:t xml:space="preserve"> </w:t>
      </w:r>
      <w:r w:rsidR="004A4E6A" w:rsidRPr="00A11AEC">
        <w:rPr>
          <w:rFonts w:hint="cs"/>
          <w:rtl/>
        </w:rPr>
        <w:t>فرمودند: خداوند بهشت را بر هر شخص ر</w:t>
      </w:r>
      <w:r w:rsidR="00070FD7">
        <w:rPr>
          <w:rFonts w:hint="cs"/>
          <w:rtl/>
        </w:rPr>
        <w:t>ی</w:t>
      </w:r>
      <w:r w:rsidR="004A4E6A" w:rsidRPr="00A11AEC">
        <w:rPr>
          <w:rFonts w:hint="cs"/>
          <w:rtl/>
        </w:rPr>
        <w:t>ا</w:t>
      </w:r>
      <w:r w:rsidR="00070FD7">
        <w:rPr>
          <w:rFonts w:hint="cs"/>
          <w:rtl/>
        </w:rPr>
        <w:t>ک</w:t>
      </w:r>
      <w:r w:rsidR="004A4E6A" w:rsidRPr="00A11AEC">
        <w:rPr>
          <w:rFonts w:hint="cs"/>
          <w:rtl/>
        </w:rPr>
        <w:t>ار حرام نموده است</w:t>
      </w:r>
      <w:r>
        <w:rPr>
          <w:rFonts w:cs="Traditional Arabic" w:hint="cs"/>
          <w:rtl/>
        </w:rPr>
        <w:t>»</w:t>
      </w:r>
      <w:r w:rsidR="004A4E6A" w:rsidRPr="00A11AEC">
        <w:rPr>
          <w:rFonts w:hint="cs"/>
          <w:rtl/>
        </w:rPr>
        <w:t xml:space="preserve">. </w:t>
      </w:r>
    </w:p>
    <w:p w:rsidR="004A4E6A" w:rsidRPr="00A11AEC" w:rsidRDefault="005A2626" w:rsidP="00DE3B00">
      <w:pPr>
        <w:pStyle w:val="a0"/>
        <w:rPr>
          <w:rtl/>
        </w:rPr>
      </w:pPr>
      <w:bookmarkStart w:id="29" w:name="_Toc281873683"/>
      <w:bookmarkStart w:id="30" w:name="_Toc426966523"/>
      <w:r>
        <w:rPr>
          <w:rFonts w:hint="cs"/>
          <w:rtl/>
        </w:rPr>
        <w:t>و‌:</w:t>
      </w:r>
      <w:r w:rsidR="004A4E6A" w:rsidRPr="00A11AEC">
        <w:rPr>
          <w:rFonts w:hint="cs"/>
          <w:rtl/>
        </w:rPr>
        <w:t xml:space="preserve"> ر</w:t>
      </w:r>
      <w:r w:rsidR="003E731D">
        <w:rPr>
          <w:rFonts w:hint="cs"/>
          <w:rtl/>
        </w:rPr>
        <w:t>ی</w:t>
      </w:r>
      <w:r w:rsidR="004A4E6A" w:rsidRPr="00A11AEC">
        <w:rPr>
          <w:rFonts w:hint="cs"/>
          <w:rtl/>
        </w:rPr>
        <w:t>ا</w:t>
      </w:r>
      <w:r w:rsidR="003E731D">
        <w:rPr>
          <w:rFonts w:hint="cs"/>
          <w:rtl/>
        </w:rPr>
        <w:t>ک</w:t>
      </w:r>
      <w:r w:rsidR="004A4E6A" w:rsidRPr="00A11AEC">
        <w:rPr>
          <w:rFonts w:hint="cs"/>
          <w:rtl/>
        </w:rPr>
        <w:t>ار داخل جب الحزن</w:t>
      </w:r>
      <w:r w:rsidR="00E14380">
        <w:rPr>
          <w:rFonts w:hint="cs"/>
          <w:rtl/>
        </w:rPr>
        <w:t xml:space="preserve"> م</w:t>
      </w:r>
      <w:r w:rsidR="003E731D">
        <w:rPr>
          <w:rFonts w:hint="cs"/>
          <w:rtl/>
        </w:rPr>
        <w:t>ی</w:t>
      </w:r>
      <w:r w:rsidR="00E14380">
        <w:rPr>
          <w:rFonts w:hint="cs"/>
          <w:rtl/>
        </w:rPr>
        <w:t>‌گردد</w:t>
      </w:r>
      <w:bookmarkEnd w:id="29"/>
      <w:bookmarkEnd w:id="30"/>
    </w:p>
    <w:p w:rsidR="004A4E6A" w:rsidRPr="00782191" w:rsidRDefault="004A4E6A" w:rsidP="00782191">
      <w:pPr>
        <w:pStyle w:val="a3"/>
        <w:rPr>
          <w:rFonts w:ascii="Tahoma" w:hAnsi="Tahoma" w:cs="Zar"/>
          <w:color w:val="FF0000"/>
          <w:vertAlign w:val="subscript"/>
          <w:rtl/>
        </w:rPr>
      </w:pPr>
      <w:r w:rsidRPr="00A11AEC">
        <w:rPr>
          <w:rFonts w:ascii="Tahoma" w:hAnsi="Tahoma" w:cs="Zar" w:hint="cs"/>
          <w:rtl/>
        </w:rPr>
        <w:t>15ـ</w:t>
      </w:r>
      <w:r w:rsidR="005A2626">
        <w:rPr>
          <w:rFonts w:ascii="Tahoma" w:hAnsi="Tahoma" w:cs="Zar" w:hint="cs"/>
          <w:rtl/>
        </w:rPr>
        <w:t xml:space="preserve"> </w:t>
      </w:r>
      <w:r w:rsidRPr="005A2626">
        <w:rPr>
          <w:rFonts w:hint="cs"/>
          <w:rtl/>
        </w:rPr>
        <w:t>وَ</w:t>
      </w:r>
      <w:r w:rsidRPr="005A2626">
        <w:rPr>
          <w:rFonts w:hint="eastAsia"/>
          <w:rtl/>
        </w:rPr>
        <w:t>عَنْ</w:t>
      </w:r>
      <w:r w:rsidRPr="005A2626">
        <w:rPr>
          <w:rtl/>
        </w:rPr>
        <w:t xml:space="preserve"> </w:t>
      </w:r>
      <w:r w:rsidRPr="005A2626">
        <w:rPr>
          <w:rFonts w:hint="eastAsia"/>
          <w:rtl/>
        </w:rPr>
        <w:t>أَبِي</w:t>
      </w:r>
      <w:r w:rsidRPr="005A2626">
        <w:rPr>
          <w:rtl/>
        </w:rPr>
        <w:t xml:space="preserve"> </w:t>
      </w:r>
      <w:r w:rsidRPr="005A2626">
        <w:rPr>
          <w:rFonts w:hint="eastAsia"/>
          <w:rtl/>
        </w:rPr>
        <w:t>هُرَيْرَةَ</w:t>
      </w:r>
      <w:r w:rsidR="002C3640" w:rsidRPr="002C3640">
        <w:rPr>
          <w:rFonts w:cs="CTraditional Arabic"/>
          <w:rtl/>
        </w:rPr>
        <w:t>س</w:t>
      </w:r>
      <w:r w:rsidRPr="005A2626">
        <w:rPr>
          <w:rFonts w:hint="cs"/>
          <w:rtl/>
        </w:rPr>
        <w:t xml:space="preserve"> </w:t>
      </w:r>
      <w:r w:rsidRPr="005A2626">
        <w:rPr>
          <w:rFonts w:hint="eastAsia"/>
          <w:rtl/>
        </w:rPr>
        <w:t>قَالَ</w:t>
      </w:r>
      <w:r w:rsidRPr="005A2626">
        <w:rPr>
          <w:rtl/>
        </w:rPr>
        <w:t xml:space="preserve">: </w:t>
      </w:r>
      <w:r w:rsidRPr="005A2626">
        <w:rPr>
          <w:rFonts w:hint="eastAsia"/>
          <w:rtl/>
        </w:rPr>
        <w:t>قَالَ</w:t>
      </w:r>
      <w:r w:rsidRPr="005A2626">
        <w:rPr>
          <w:rtl/>
        </w:rPr>
        <w:t xml:space="preserve"> </w:t>
      </w:r>
      <w:r w:rsidRPr="005A2626">
        <w:rPr>
          <w:rFonts w:hint="eastAsia"/>
          <w:rtl/>
        </w:rPr>
        <w:t>رَسُولُ</w:t>
      </w:r>
      <w:r w:rsidRPr="005A2626">
        <w:rPr>
          <w:rtl/>
        </w:rPr>
        <w:t xml:space="preserve"> </w:t>
      </w:r>
      <w:r w:rsidRPr="005A2626">
        <w:rPr>
          <w:rFonts w:hint="eastAsia"/>
          <w:rtl/>
        </w:rPr>
        <w:t>اللهِ</w:t>
      </w:r>
      <w:r w:rsidR="002C3640" w:rsidRPr="002C3640">
        <w:rPr>
          <w:rFonts w:cs="CTraditional Arabic" w:hint="cs"/>
          <w:rtl/>
        </w:rPr>
        <w:t xml:space="preserve"> ج</w:t>
      </w:r>
      <w:r w:rsidRPr="005A2626">
        <w:rPr>
          <w:rFonts w:hint="cs"/>
          <w:rtl/>
        </w:rPr>
        <w:t>:</w:t>
      </w:r>
      <w:r w:rsidRPr="005A2626">
        <w:rPr>
          <w:rFonts w:hint="eastAsia"/>
          <w:rtl/>
        </w:rPr>
        <w:t xml:space="preserve"> </w:t>
      </w:r>
      <w:r w:rsidR="00782C9E" w:rsidRPr="00782191">
        <w:rPr>
          <w:rFonts w:hAnsi="Traditional Arabic"/>
          <w:color w:val="FF0000"/>
          <w:rtl/>
        </w:rPr>
        <w:t>«</w:t>
      </w:r>
      <w:r w:rsidRPr="00782191">
        <w:rPr>
          <w:rFonts w:hint="eastAsia"/>
          <w:color w:val="FF0000"/>
          <w:rtl/>
        </w:rPr>
        <w:t>تَعَوَّذُوا</w:t>
      </w:r>
      <w:r w:rsidRPr="00782191">
        <w:rPr>
          <w:color w:val="FF0000"/>
          <w:rtl/>
        </w:rPr>
        <w:t xml:space="preserve"> </w:t>
      </w:r>
      <w:r w:rsidRPr="00782191">
        <w:rPr>
          <w:rFonts w:hint="eastAsia"/>
          <w:color w:val="FF0000"/>
          <w:rtl/>
        </w:rPr>
        <w:t>بِاللَّهِ</w:t>
      </w:r>
      <w:r w:rsidRPr="00782191">
        <w:rPr>
          <w:color w:val="FF0000"/>
          <w:rtl/>
        </w:rPr>
        <w:t xml:space="preserve"> </w:t>
      </w:r>
      <w:r w:rsidRPr="00782191">
        <w:rPr>
          <w:rFonts w:hint="eastAsia"/>
          <w:color w:val="FF0000"/>
          <w:rtl/>
        </w:rPr>
        <w:t>مِنْ</w:t>
      </w:r>
      <w:r w:rsidRPr="00782191">
        <w:rPr>
          <w:color w:val="FF0000"/>
          <w:rtl/>
        </w:rPr>
        <w:t xml:space="preserve"> </w:t>
      </w:r>
      <w:r w:rsidRPr="00782191">
        <w:rPr>
          <w:rFonts w:hint="eastAsia"/>
          <w:color w:val="FF0000"/>
          <w:rtl/>
        </w:rPr>
        <w:t>جُبِّ</w:t>
      </w:r>
      <w:r w:rsidRPr="00782191">
        <w:rPr>
          <w:color w:val="FF0000"/>
          <w:rtl/>
        </w:rPr>
        <w:t xml:space="preserve"> </w:t>
      </w:r>
      <w:r w:rsidRPr="00782191">
        <w:rPr>
          <w:rFonts w:hint="eastAsia"/>
          <w:color w:val="FF0000"/>
          <w:rtl/>
        </w:rPr>
        <w:t>الْحُزْنِ</w:t>
      </w:r>
      <w:r w:rsidRPr="00782191">
        <w:rPr>
          <w:color w:val="FF0000"/>
          <w:rtl/>
        </w:rPr>
        <w:t xml:space="preserve"> </w:t>
      </w:r>
      <w:r w:rsidRPr="00782191">
        <w:rPr>
          <w:rFonts w:hint="eastAsia"/>
          <w:color w:val="FF0000"/>
          <w:rtl/>
        </w:rPr>
        <w:t>قَالُوا</w:t>
      </w:r>
      <w:r w:rsidR="005A2626" w:rsidRPr="00782191">
        <w:rPr>
          <w:rFonts w:hint="cs"/>
          <w:color w:val="FF0000"/>
          <w:rtl/>
        </w:rPr>
        <w:t>:</w:t>
      </w:r>
      <w:r w:rsidRPr="00782191">
        <w:rPr>
          <w:color w:val="FF0000"/>
          <w:rtl/>
        </w:rPr>
        <w:t xml:space="preserve"> </w:t>
      </w:r>
      <w:r w:rsidRPr="00782191">
        <w:rPr>
          <w:rFonts w:hint="eastAsia"/>
          <w:color w:val="FF0000"/>
          <w:rtl/>
        </w:rPr>
        <w:t>يَا</w:t>
      </w:r>
      <w:r w:rsidRPr="00782191">
        <w:rPr>
          <w:color w:val="FF0000"/>
          <w:rtl/>
        </w:rPr>
        <w:t xml:space="preserve"> </w:t>
      </w:r>
      <w:r w:rsidRPr="00782191">
        <w:rPr>
          <w:rFonts w:hint="eastAsia"/>
          <w:color w:val="FF0000"/>
          <w:rtl/>
        </w:rPr>
        <w:t>رسول</w:t>
      </w:r>
      <w:r w:rsidR="00782C9E" w:rsidRPr="00782191">
        <w:rPr>
          <w:rFonts w:hint="cs"/>
          <w:color w:val="FF0000"/>
          <w:rtl/>
        </w:rPr>
        <w:t>َ</w:t>
      </w:r>
      <w:r w:rsidRPr="00782191">
        <w:rPr>
          <w:rFonts w:hint="eastAsia"/>
          <w:color w:val="FF0000"/>
          <w:rtl/>
        </w:rPr>
        <w:t xml:space="preserve"> الله</w:t>
      </w:r>
      <w:r w:rsidR="00782C9E" w:rsidRPr="00782191">
        <w:rPr>
          <w:rFonts w:hint="cs"/>
          <w:color w:val="FF0000"/>
          <w:rtl/>
        </w:rPr>
        <w:t>!</w:t>
      </w:r>
      <w:r w:rsidRPr="00782191">
        <w:rPr>
          <w:rFonts w:hint="eastAsia"/>
          <w:color w:val="FF0000"/>
          <w:rtl/>
        </w:rPr>
        <w:t xml:space="preserve"> وَمَا</w:t>
      </w:r>
      <w:r w:rsidRPr="00782191">
        <w:rPr>
          <w:color w:val="FF0000"/>
          <w:rtl/>
        </w:rPr>
        <w:t xml:space="preserve"> </w:t>
      </w:r>
      <w:r w:rsidRPr="00782191">
        <w:rPr>
          <w:rFonts w:hint="eastAsia"/>
          <w:color w:val="FF0000"/>
          <w:rtl/>
        </w:rPr>
        <w:t>جُبُّ</w:t>
      </w:r>
      <w:r w:rsidRPr="00782191">
        <w:rPr>
          <w:color w:val="FF0000"/>
          <w:rtl/>
        </w:rPr>
        <w:t xml:space="preserve"> </w:t>
      </w:r>
      <w:r w:rsidRPr="00782191">
        <w:rPr>
          <w:rFonts w:hint="eastAsia"/>
          <w:color w:val="FF0000"/>
          <w:rtl/>
        </w:rPr>
        <w:t>الْحُزْنِ</w:t>
      </w:r>
      <w:r w:rsidR="005A2626" w:rsidRPr="00782191">
        <w:rPr>
          <w:rFonts w:hint="cs"/>
          <w:color w:val="FF0000"/>
          <w:rtl/>
        </w:rPr>
        <w:t>؟</w:t>
      </w:r>
      <w:r w:rsidRPr="00782191">
        <w:rPr>
          <w:color w:val="FF0000"/>
          <w:rtl/>
        </w:rPr>
        <w:t xml:space="preserve"> </w:t>
      </w:r>
      <w:r w:rsidRPr="00782191">
        <w:rPr>
          <w:rFonts w:hint="eastAsia"/>
          <w:color w:val="FF0000"/>
          <w:rtl/>
        </w:rPr>
        <w:t>قَالَ</w:t>
      </w:r>
      <w:r w:rsidR="005A2626" w:rsidRPr="00782191">
        <w:rPr>
          <w:rFonts w:hint="cs"/>
          <w:color w:val="FF0000"/>
          <w:rtl/>
        </w:rPr>
        <w:t>:</w:t>
      </w:r>
      <w:r w:rsidRPr="00782191">
        <w:rPr>
          <w:color w:val="FF0000"/>
          <w:rtl/>
        </w:rPr>
        <w:t xml:space="preserve"> </w:t>
      </w:r>
      <w:r w:rsidRPr="00782191">
        <w:rPr>
          <w:rFonts w:hint="eastAsia"/>
          <w:color w:val="FF0000"/>
          <w:rtl/>
        </w:rPr>
        <w:t>وَادٍ</w:t>
      </w:r>
      <w:r w:rsidRPr="00782191">
        <w:rPr>
          <w:color w:val="FF0000"/>
          <w:rtl/>
        </w:rPr>
        <w:t xml:space="preserve"> </w:t>
      </w:r>
      <w:r w:rsidRPr="00782191">
        <w:rPr>
          <w:rFonts w:hint="eastAsia"/>
          <w:color w:val="FF0000"/>
          <w:rtl/>
        </w:rPr>
        <w:t>فِي</w:t>
      </w:r>
      <w:r w:rsidRPr="00782191">
        <w:rPr>
          <w:color w:val="FF0000"/>
          <w:rtl/>
        </w:rPr>
        <w:t xml:space="preserve"> </w:t>
      </w:r>
      <w:r w:rsidRPr="00782191">
        <w:rPr>
          <w:rFonts w:hint="eastAsia"/>
          <w:color w:val="FF0000"/>
          <w:rtl/>
        </w:rPr>
        <w:t>جَهَنَّمَ</w:t>
      </w:r>
      <w:r w:rsidRPr="00782191">
        <w:rPr>
          <w:rFonts w:hint="cs"/>
          <w:color w:val="FF0000"/>
          <w:rtl/>
        </w:rPr>
        <w:t xml:space="preserve">، </w:t>
      </w:r>
      <w:r w:rsidRPr="00782191">
        <w:rPr>
          <w:rFonts w:hint="eastAsia"/>
          <w:color w:val="FF0000"/>
          <w:rtl/>
        </w:rPr>
        <w:t>تَتَعَوَّذُ</w:t>
      </w:r>
      <w:r w:rsidRPr="00782191">
        <w:rPr>
          <w:color w:val="FF0000"/>
          <w:rtl/>
        </w:rPr>
        <w:t xml:space="preserve"> </w:t>
      </w:r>
      <w:r w:rsidRPr="00782191">
        <w:rPr>
          <w:rFonts w:hint="eastAsia"/>
          <w:color w:val="FF0000"/>
          <w:rtl/>
        </w:rPr>
        <w:t>مِنْهُ</w:t>
      </w:r>
      <w:r w:rsidRPr="00782191">
        <w:rPr>
          <w:color w:val="FF0000"/>
          <w:rtl/>
        </w:rPr>
        <w:t xml:space="preserve"> </w:t>
      </w:r>
      <w:r w:rsidRPr="00782191">
        <w:rPr>
          <w:rFonts w:hint="eastAsia"/>
          <w:color w:val="FF0000"/>
          <w:rtl/>
        </w:rPr>
        <w:t>جَهَنَّمُ</w:t>
      </w:r>
      <w:r w:rsidRPr="00782191">
        <w:rPr>
          <w:color w:val="FF0000"/>
          <w:rtl/>
        </w:rPr>
        <w:t xml:space="preserve"> </w:t>
      </w:r>
      <w:r w:rsidRPr="00782191">
        <w:rPr>
          <w:rFonts w:hint="eastAsia"/>
          <w:color w:val="FF0000"/>
          <w:rtl/>
        </w:rPr>
        <w:t>كُلَّ</w:t>
      </w:r>
      <w:r w:rsidRPr="00782191">
        <w:rPr>
          <w:color w:val="FF0000"/>
          <w:rtl/>
        </w:rPr>
        <w:t xml:space="preserve"> </w:t>
      </w:r>
      <w:r w:rsidRPr="00782191">
        <w:rPr>
          <w:rFonts w:hint="eastAsia"/>
          <w:color w:val="FF0000"/>
          <w:rtl/>
        </w:rPr>
        <w:t>يَوْمٍ</w:t>
      </w:r>
      <w:r w:rsidRPr="00782191">
        <w:rPr>
          <w:color w:val="FF0000"/>
          <w:rtl/>
        </w:rPr>
        <w:t xml:space="preserve"> </w:t>
      </w:r>
      <w:r w:rsidRPr="00782191">
        <w:rPr>
          <w:rFonts w:hint="eastAsia"/>
          <w:color w:val="FF0000"/>
          <w:rtl/>
        </w:rPr>
        <w:t>أَرْبَعَمِائَةِ</w:t>
      </w:r>
      <w:r w:rsidRPr="00782191">
        <w:rPr>
          <w:color w:val="FF0000"/>
          <w:rtl/>
        </w:rPr>
        <w:t xml:space="preserve"> </w:t>
      </w:r>
      <w:r w:rsidRPr="00782191">
        <w:rPr>
          <w:rFonts w:hint="eastAsia"/>
          <w:color w:val="FF0000"/>
          <w:rtl/>
        </w:rPr>
        <w:t>مَرَّةٍ</w:t>
      </w:r>
      <w:r w:rsidR="005A2626" w:rsidRPr="00782191">
        <w:rPr>
          <w:rFonts w:hint="cs"/>
          <w:color w:val="FF0000"/>
          <w:rtl/>
        </w:rPr>
        <w:t xml:space="preserve"> </w:t>
      </w:r>
      <w:r w:rsidRPr="00782191">
        <w:rPr>
          <w:rFonts w:hint="eastAsia"/>
          <w:color w:val="FF0000"/>
          <w:rtl/>
        </w:rPr>
        <w:t>يَدْخُلُهُ</w:t>
      </w:r>
      <w:r w:rsidRPr="00782191">
        <w:rPr>
          <w:color w:val="FF0000"/>
          <w:rtl/>
        </w:rPr>
        <w:t xml:space="preserve"> </w:t>
      </w:r>
      <w:r w:rsidRPr="00782191">
        <w:rPr>
          <w:rFonts w:hint="eastAsia"/>
          <w:color w:val="FF0000"/>
          <w:rtl/>
        </w:rPr>
        <w:t>القُرَّاءُ</w:t>
      </w:r>
      <w:r w:rsidRPr="00782191">
        <w:rPr>
          <w:color w:val="FF0000"/>
          <w:rtl/>
        </w:rPr>
        <w:t xml:space="preserve"> </w:t>
      </w:r>
      <w:r w:rsidRPr="00782191">
        <w:rPr>
          <w:rFonts w:hint="eastAsia"/>
          <w:color w:val="FF0000"/>
          <w:rtl/>
        </w:rPr>
        <w:t>المُراؤ</w:t>
      </w:r>
      <w:r w:rsidRPr="00782191">
        <w:rPr>
          <w:rFonts w:hint="cs"/>
          <w:color w:val="FF0000"/>
          <w:rtl/>
        </w:rPr>
        <w:t>ُُ</w:t>
      </w:r>
      <w:r w:rsidRPr="00782191">
        <w:rPr>
          <w:rFonts w:hint="eastAsia"/>
          <w:color w:val="FF0000"/>
          <w:rtl/>
        </w:rPr>
        <w:t>ونَ</w:t>
      </w:r>
      <w:r w:rsidRPr="00782191">
        <w:rPr>
          <w:color w:val="FF0000"/>
          <w:rtl/>
        </w:rPr>
        <w:t xml:space="preserve"> </w:t>
      </w:r>
      <w:r w:rsidRPr="00782191">
        <w:rPr>
          <w:rFonts w:hint="eastAsia"/>
          <w:color w:val="FF0000"/>
          <w:rtl/>
        </w:rPr>
        <w:t>بأعْمالِهِمْ</w:t>
      </w:r>
      <w:r w:rsidRPr="00782191">
        <w:rPr>
          <w:color w:val="FF0000"/>
          <w:rtl/>
        </w:rPr>
        <w:t xml:space="preserve"> </w:t>
      </w:r>
      <w:r w:rsidRPr="00782191">
        <w:rPr>
          <w:rFonts w:hint="eastAsia"/>
          <w:color w:val="FF0000"/>
          <w:rtl/>
        </w:rPr>
        <w:t>وإِنَّ</w:t>
      </w:r>
      <w:r w:rsidRPr="00782191">
        <w:rPr>
          <w:color w:val="FF0000"/>
          <w:rtl/>
        </w:rPr>
        <w:t xml:space="preserve"> </w:t>
      </w:r>
      <w:r w:rsidRPr="00782191">
        <w:rPr>
          <w:rFonts w:hint="eastAsia"/>
          <w:color w:val="FF0000"/>
          <w:rtl/>
        </w:rPr>
        <w:t>مِنْ</w:t>
      </w:r>
      <w:r w:rsidRPr="00782191">
        <w:rPr>
          <w:color w:val="FF0000"/>
          <w:rtl/>
        </w:rPr>
        <w:t xml:space="preserve"> </w:t>
      </w:r>
      <w:r w:rsidRPr="00782191">
        <w:rPr>
          <w:rFonts w:hint="eastAsia"/>
          <w:color w:val="FF0000"/>
          <w:rtl/>
        </w:rPr>
        <w:t>أبْغَضِ</w:t>
      </w:r>
      <w:r w:rsidRPr="00782191">
        <w:rPr>
          <w:color w:val="FF0000"/>
          <w:rtl/>
        </w:rPr>
        <w:t xml:space="preserve"> </w:t>
      </w:r>
      <w:r w:rsidRPr="00782191">
        <w:rPr>
          <w:rFonts w:hint="eastAsia"/>
          <w:color w:val="FF0000"/>
          <w:rtl/>
        </w:rPr>
        <w:t>القُرَّاءِ</w:t>
      </w:r>
      <w:r w:rsidRPr="00782191">
        <w:rPr>
          <w:color w:val="FF0000"/>
          <w:rtl/>
        </w:rPr>
        <w:t xml:space="preserve"> </w:t>
      </w:r>
      <w:r w:rsidRPr="00782191">
        <w:rPr>
          <w:rFonts w:hint="eastAsia"/>
          <w:color w:val="FF0000"/>
          <w:rtl/>
        </w:rPr>
        <w:t>إلى</w:t>
      </w:r>
      <w:r w:rsidRPr="00782191">
        <w:rPr>
          <w:color w:val="FF0000"/>
          <w:rtl/>
        </w:rPr>
        <w:t xml:space="preserve"> </w:t>
      </w:r>
      <w:r w:rsidRPr="00782191">
        <w:rPr>
          <w:rFonts w:hint="eastAsia"/>
          <w:color w:val="FF0000"/>
          <w:rtl/>
        </w:rPr>
        <w:t>الله</w:t>
      </w:r>
      <w:r w:rsidRPr="00782191">
        <w:rPr>
          <w:rFonts w:hint="cs"/>
          <w:color w:val="FF0000"/>
          <w:rtl/>
        </w:rPr>
        <w:t>ِ</w:t>
      </w:r>
      <w:r w:rsidRPr="00782191">
        <w:rPr>
          <w:color w:val="FF0000"/>
          <w:rtl/>
        </w:rPr>
        <w:t xml:space="preserve"> </w:t>
      </w:r>
      <w:r w:rsidRPr="00782191">
        <w:rPr>
          <w:rFonts w:hint="eastAsia"/>
          <w:color w:val="FF0000"/>
          <w:rtl/>
        </w:rPr>
        <w:t>ال</w:t>
      </w:r>
      <w:r w:rsidRPr="00782191">
        <w:rPr>
          <w:rFonts w:hint="cs"/>
          <w:color w:val="FF0000"/>
          <w:rtl/>
        </w:rPr>
        <w:t>َّ</w:t>
      </w:r>
      <w:r w:rsidRPr="00782191">
        <w:rPr>
          <w:rFonts w:hint="eastAsia"/>
          <w:color w:val="FF0000"/>
          <w:rtl/>
        </w:rPr>
        <w:t>ذِينَ</w:t>
      </w:r>
      <w:r w:rsidRPr="00782191">
        <w:rPr>
          <w:color w:val="FF0000"/>
          <w:rtl/>
        </w:rPr>
        <w:t xml:space="preserve"> </w:t>
      </w:r>
      <w:r w:rsidRPr="00782191">
        <w:rPr>
          <w:rFonts w:hint="eastAsia"/>
          <w:color w:val="FF0000"/>
          <w:rtl/>
        </w:rPr>
        <w:t>يَزُورُونَ</w:t>
      </w:r>
      <w:r w:rsidRPr="00782191">
        <w:rPr>
          <w:color w:val="FF0000"/>
          <w:rtl/>
        </w:rPr>
        <w:t xml:space="preserve"> </w:t>
      </w:r>
      <w:r w:rsidRPr="00782191">
        <w:rPr>
          <w:rFonts w:hint="eastAsia"/>
          <w:color w:val="FF0000"/>
          <w:rtl/>
        </w:rPr>
        <w:t>الأُمَراءَ</w:t>
      </w:r>
      <w:r w:rsidR="00782C9E" w:rsidRPr="00782191">
        <w:rPr>
          <w:rFonts w:hAnsi="Traditional Arabic"/>
          <w:color w:val="FF0000"/>
          <w:rtl/>
        </w:rPr>
        <w:t>»</w:t>
      </w:r>
      <w:r w:rsidRPr="00782191">
        <w:rPr>
          <w:rFonts w:hint="cs"/>
          <w:color w:val="FF0000"/>
          <w:rtl/>
        </w:rPr>
        <w:t>. (ترمذي، ابن ماجه</w:t>
      </w:r>
      <w:r w:rsidR="007C5310" w:rsidRPr="00782191">
        <w:rPr>
          <w:rFonts w:hint="cs"/>
          <w:color w:val="FF0000"/>
          <w:rtl/>
        </w:rPr>
        <w:t>)</w:t>
      </w:r>
      <w:r w:rsidR="007C5310" w:rsidRPr="00782191">
        <w:rPr>
          <w:rStyle w:val="Char2"/>
          <w:rFonts w:hint="cs"/>
          <w:color w:val="FF0000"/>
          <w:vertAlign w:val="superscript"/>
          <w:rtl/>
        </w:rPr>
        <w:t>(</w:t>
      </w:r>
      <w:r w:rsidR="007C5310" w:rsidRPr="00782191">
        <w:rPr>
          <w:rStyle w:val="Char2"/>
          <w:color w:val="FF0000"/>
          <w:vertAlign w:val="superscript"/>
          <w:rtl/>
        </w:rPr>
        <w:footnoteReference w:id="3"/>
      </w:r>
      <w:r w:rsidR="007C5310" w:rsidRPr="00782191">
        <w:rPr>
          <w:rStyle w:val="Char2"/>
          <w:rFonts w:hint="cs"/>
          <w:color w:val="FF0000"/>
          <w:vertAlign w:val="superscript"/>
          <w:rtl/>
        </w:rPr>
        <w:t>)</w:t>
      </w:r>
      <w:r w:rsidR="00782C9E" w:rsidRPr="00782191">
        <w:rPr>
          <w:rStyle w:val="Char2"/>
          <w:rFonts w:hint="cs"/>
          <w:color w:val="FF0000"/>
          <w:rtl/>
        </w:rPr>
        <w:t>.</w:t>
      </w:r>
    </w:p>
    <w:p w:rsidR="004A4E6A" w:rsidRPr="00A11AEC" w:rsidRDefault="005A2626" w:rsidP="00782191">
      <w:pPr>
        <w:pStyle w:val="a2"/>
        <w:rPr>
          <w:rtl/>
        </w:rPr>
      </w:pPr>
      <w:r>
        <w:rPr>
          <w:rFonts w:cs="Traditional Arabic" w:hint="cs"/>
          <w:rtl/>
        </w:rPr>
        <w:lastRenderedPageBreak/>
        <w:t>«</w:t>
      </w:r>
      <w:r w:rsidR="004A4E6A" w:rsidRPr="00A11AEC">
        <w:rPr>
          <w:rFonts w:hint="cs"/>
          <w:rtl/>
        </w:rPr>
        <w:t>از حضرت ابوهر</w:t>
      </w:r>
      <w:r w:rsidR="00070FD7">
        <w:rPr>
          <w:rFonts w:hint="cs"/>
          <w:rtl/>
        </w:rPr>
        <w:t>ی</w:t>
      </w:r>
      <w:r w:rsidR="004A4E6A" w:rsidRPr="00A11AEC">
        <w:rPr>
          <w:rFonts w:hint="cs"/>
          <w:rtl/>
        </w:rPr>
        <w:t>ر</w:t>
      </w:r>
      <w:r>
        <w:rPr>
          <w:rFonts w:ascii="Traditional Arabic" w:hint="cs"/>
          <w:rtl/>
        </w:rPr>
        <w:t>ه</w:t>
      </w:r>
      <w:r w:rsidR="002C3640" w:rsidRPr="002C3640">
        <w:rPr>
          <w:rFonts w:ascii="Traditional Arabic" w:cs="CTraditional Arabic" w:hint="cs"/>
          <w:rtl/>
        </w:rPr>
        <w:t>س</w:t>
      </w:r>
      <w:r>
        <w:rPr>
          <w:rFonts w:ascii="Traditional Arabic" w:hint="cs"/>
          <w:rtl/>
        </w:rPr>
        <w:t xml:space="preserve"> </w:t>
      </w:r>
      <w:r w:rsidR="004A4E6A" w:rsidRPr="00A11AEC">
        <w:rPr>
          <w:rFonts w:hint="cs"/>
          <w:rtl/>
        </w:rPr>
        <w:t>روا</w:t>
      </w:r>
      <w:r w:rsidR="00070FD7">
        <w:rPr>
          <w:rFonts w:hint="cs"/>
          <w:rtl/>
        </w:rPr>
        <w:t>ی</w:t>
      </w:r>
      <w:r w:rsidR="004A4E6A" w:rsidRPr="00A11AEC">
        <w:rPr>
          <w:rFonts w:hint="cs"/>
          <w:rtl/>
        </w:rPr>
        <w:t>ت است رسول الله</w:t>
      </w:r>
      <w:r>
        <w:rPr>
          <w:rFonts w:hint="cs"/>
          <w:rtl/>
        </w:rPr>
        <w:t xml:space="preserve"> </w:t>
      </w:r>
      <w:r>
        <w:rPr>
          <w:rFonts w:cs="CTraditional Arabic" w:hint="cs"/>
          <w:rtl/>
        </w:rPr>
        <w:t>ص</w:t>
      </w:r>
      <w:r w:rsidR="004A4E6A" w:rsidRPr="00A11AEC">
        <w:rPr>
          <w:rFonts w:hint="cs"/>
          <w:rtl/>
        </w:rPr>
        <w:t xml:space="preserve"> فرمودند: از جب الحزن به خداوند پناه ببر</w:t>
      </w:r>
      <w:r w:rsidR="00070FD7">
        <w:rPr>
          <w:rFonts w:hint="cs"/>
          <w:rtl/>
        </w:rPr>
        <w:t>ی</w:t>
      </w:r>
      <w:r w:rsidR="004A4E6A" w:rsidRPr="00A11AEC">
        <w:rPr>
          <w:rFonts w:hint="cs"/>
          <w:rtl/>
        </w:rPr>
        <w:t>د، صحابه گفتند، ا</w:t>
      </w:r>
      <w:r w:rsidR="00070FD7">
        <w:rPr>
          <w:rFonts w:hint="cs"/>
          <w:rtl/>
        </w:rPr>
        <w:t>ی</w:t>
      </w:r>
      <w:r w:rsidR="004A4E6A" w:rsidRPr="00A11AEC">
        <w:rPr>
          <w:rFonts w:hint="cs"/>
          <w:rtl/>
        </w:rPr>
        <w:t xml:space="preserve"> پ</w:t>
      </w:r>
      <w:r w:rsidR="00070FD7">
        <w:rPr>
          <w:rFonts w:hint="cs"/>
          <w:rtl/>
        </w:rPr>
        <w:t>ی</w:t>
      </w:r>
      <w:r w:rsidR="004A4E6A" w:rsidRPr="00A11AEC">
        <w:rPr>
          <w:rFonts w:hint="cs"/>
          <w:rtl/>
        </w:rPr>
        <w:t>امبر خدا جب الحزن چ</w:t>
      </w:r>
      <w:r w:rsidR="00070FD7">
        <w:rPr>
          <w:rFonts w:hint="cs"/>
          <w:rtl/>
        </w:rPr>
        <w:t>ی</w:t>
      </w:r>
      <w:r w:rsidR="004A4E6A" w:rsidRPr="00A11AEC">
        <w:rPr>
          <w:rFonts w:hint="cs"/>
          <w:rtl/>
        </w:rPr>
        <w:t>ست؟ فرمود: رودخانه</w:t>
      </w:r>
      <w:r>
        <w:rPr>
          <w:rFonts w:hint="eastAsia"/>
          <w:rtl/>
        </w:rPr>
        <w:t>‌</w:t>
      </w:r>
      <w:r w:rsidR="004A4E6A" w:rsidRPr="00A11AEC">
        <w:rPr>
          <w:rFonts w:hint="cs"/>
          <w:rtl/>
        </w:rPr>
        <w:t>ا</w:t>
      </w:r>
      <w:r w:rsidR="00070FD7">
        <w:rPr>
          <w:rFonts w:hint="cs"/>
          <w:rtl/>
        </w:rPr>
        <w:t>ی</w:t>
      </w:r>
      <w:r w:rsidR="004A4E6A" w:rsidRPr="00A11AEC">
        <w:rPr>
          <w:rFonts w:hint="cs"/>
          <w:rtl/>
        </w:rPr>
        <w:t xml:space="preserve"> در جهنم است </w:t>
      </w:r>
      <w:r w:rsidR="00070FD7">
        <w:rPr>
          <w:rFonts w:hint="cs"/>
          <w:rtl/>
        </w:rPr>
        <w:t>ک</w:t>
      </w:r>
      <w:r w:rsidR="004A4E6A" w:rsidRPr="00A11AEC">
        <w:rPr>
          <w:rFonts w:hint="cs"/>
          <w:rtl/>
        </w:rPr>
        <w:t>ه جهنم روزانه چهار صد بار از آن پناه م</w:t>
      </w:r>
      <w:r w:rsidR="00070FD7">
        <w:rPr>
          <w:rFonts w:hint="cs"/>
          <w:rtl/>
        </w:rPr>
        <w:t>ی</w:t>
      </w:r>
      <w:r>
        <w:rPr>
          <w:rFonts w:hint="eastAsia"/>
          <w:rtl/>
        </w:rPr>
        <w:t>‌</w:t>
      </w:r>
      <w:r w:rsidR="004A4E6A" w:rsidRPr="00A11AEC">
        <w:rPr>
          <w:rFonts w:hint="cs"/>
          <w:rtl/>
        </w:rPr>
        <w:t>جو</w:t>
      </w:r>
      <w:r w:rsidR="00070FD7">
        <w:rPr>
          <w:rFonts w:hint="cs"/>
          <w:rtl/>
        </w:rPr>
        <w:t>ی</w:t>
      </w:r>
      <w:r w:rsidR="004A4E6A" w:rsidRPr="00A11AEC">
        <w:rPr>
          <w:rFonts w:hint="cs"/>
          <w:rtl/>
        </w:rPr>
        <w:t>د و</w:t>
      </w:r>
      <w:r>
        <w:rPr>
          <w:rFonts w:hint="cs"/>
          <w:rtl/>
        </w:rPr>
        <w:t xml:space="preserve"> </w:t>
      </w:r>
      <w:r w:rsidR="004A4E6A" w:rsidRPr="00A11AEC">
        <w:rPr>
          <w:rFonts w:hint="cs"/>
          <w:rtl/>
        </w:rPr>
        <w:t>در آن قار</w:t>
      </w:r>
      <w:r w:rsidR="00070FD7">
        <w:rPr>
          <w:rFonts w:hint="cs"/>
          <w:rtl/>
        </w:rPr>
        <w:t>ی</w:t>
      </w:r>
      <w:r w:rsidR="004A4E6A" w:rsidRPr="00A11AEC">
        <w:rPr>
          <w:rFonts w:hint="cs"/>
          <w:rtl/>
        </w:rPr>
        <w:t>ان و</w:t>
      </w:r>
      <w:r>
        <w:rPr>
          <w:rFonts w:hint="cs"/>
          <w:rtl/>
        </w:rPr>
        <w:t xml:space="preserve"> </w:t>
      </w:r>
      <w:r w:rsidR="004A4E6A" w:rsidRPr="00A11AEC">
        <w:rPr>
          <w:rFonts w:hint="cs"/>
          <w:rtl/>
        </w:rPr>
        <w:t>تحص</w:t>
      </w:r>
      <w:r w:rsidR="00070FD7">
        <w:rPr>
          <w:rFonts w:hint="cs"/>
          <w:rtl/>
        </w:rPr>
        <w:t>ی</w:t>
      </w:r>
      <w:r w:rsidR="004A4E6A" w:rsidRPr="00A11AEC">
        <w:rPr>
          <w:rFonts w:hint="cs"/>
          <w:rtl/>
        </w:rPr>
        <w:t xml:space="preserve">ل </w:t>
      </w:r>
      <w:r w:rsidR="00070FD7">
        <w:rPr>
          <w:rFonts w:hint="cs"/>
          <w:rtl/>
        </w:rPr>
        <w:t>ک</w:t>
      </w:r>
      <w:r w:rsidR="004A4E6A" w:rsidRPr="00A11AEC">
        <w:rPr>
          <w:rFonts w:hint="cs"/>
          <w:rtl/>
        </w:rPr>
        <w:t>رده ها</w:t>
      </w:r>
      <w:r w:rsidR="00070FD7">
        <w:rPr>
          <w:rFonts w:hint="cs"/>
          <w:rtl/>
        </w:rPr>
        <w:t>ی</w:t>
      </w:r>
      <w:r w:rsidR="004A4E6A" w:rsidRPr="00A11AEC">
        <w:rPr>
          <w:rFonts w:hint="cs"/>
          <w:rtl/>
        </w:rPr>
        <w:t xml:space="preserve"> ر</w:t>
      </w:r>
      <w:r w:rsidR="00070FD7">
        <w:rPr>
          <w:rFonts w:hint="cs"/>
          <w:rtl/>
        </w:rPr>
        <w:t>ی</w:t>
      </w:r>
      <w:r w:rsidR="004A4E6A" w:rsidRPr="00A11AEC">
        <w:rPr>
          <w:rFonts w:hint="cs"/>
          <w:rtl/>
        </w:rPr>
        <w:t>ا</w:t>
      </w:r>
      <w:r w:rsidR="00070FD7">
        <w:rPr>
          <w:rFonts w:hint="cs"/>
          <w:rtl/>
        </w:rPr>
        <w:t>ک</w:t>
      </w:r>
      <w:r w:rsidR="004A4E6A" w:rsidRPr="00A11AEC">
        <w:rPr>
          <w:rFonts w:hint="cs"/>
          <w:rtl/>
        </w:rPr>
        <w:t xml:space="preserve">ار داخل </w:t>
      </w:r>
      <w:r w:rsidR="009E6869">
        <w:rPr>
          <w:rFonts w:hint="cs"/>
          <w:rtl/>
        </w:rPr>
        <w:t>م</w:t>
      </w:r>
      <w:r w:rsidR="00070FD7">
        <w:rPr>
          <w:rFonts w:hint="cs"/>
          <w:rtl/>
        </w:rPr>
        <w:t>ی</w:t>
      </w:r>
      <w:r w:rsidR="009E6869">
        <w:rPr>
          <w:rFonts w:hint="cs"/>
          <w:rtl/>
        </w:rPr>
        <w:t>‌شوند</w:t>
      </w:r>
      <w:r w:rsidR="004A4E6A" w:rsidRPr="00A11AEC">
        <w:rPr>
          <w:rFonts w:hint="cs"/>
          <w:rtl/>
        </w:rPr>
        <w:t xml:space="preserve"> و</w:t>
      </w:r>
      <w:r>
        <w:rPr>
          <w:rFonts w:hint="cs"/>
          <w:rtl/>
        </w:rPr>
        <w:t xml:space="preserve"> </w:t>
      </w:r>
      <w:r w:rsidR="004A4E6A" w:rsidRPr="00A11AEC">
        <w:rPr>
          <w:rFonts w:hint="cs"/>
          <w:rtl/>
        </w:rPr>
        <w:t>بدون ترد</w:t>
      </w:r>
      <w:r w:rsidR="00070FD7">
        <w:rPr>
          <w:rFonts w:hint="cs"/>
          <w:rtl/>
        </w:rPr>
        <w:t>ی</w:t>
      </w:r>
      <w:r w:rsidR="004A4E6A" w:rsidRPr="00A11AEC">
        <w:rPr>
          <w:rFonts w:hint="cs"/>
          <w:rtl/>
        </w:rPr>
        <w:t>د زشتر</w:t>
      </w:r>
      <w:r w:rsidR="00070FD7">
        <w:rPr>
          <w:rFonts w:hint="cs"/>
          <w:rtl/>
        </w:rPr>
        <w:t>ی</w:t>
      </w:r>
      <w:r w:rsidR="004A4E6A" w:rsidRPr="00A11AEC">
        <w:rPr>
          <w:rFonts w:hint="cs"/>
          <w:rtl/>
        </w:rPr>
        <w:t>ن قار</w:t>
      </w:r>
      <w:r w:rsidR="00070FD7">
        <w:rPr>
          <w:rFonts w:hint="cs"/>
          <w:rtl/>
        </w:rPr>
        <w:t>ی</w:t>
      </w:r>
      <w:r w:rsidR="004A4E6A" w:rsidRPr="00A11AEC">
        <w:rPr>
          <w:rFonts w:hint="cs"/>
          <w:rtl/>
        </w:rPr>
        <w:t>ان و</w:t>
      </w:r>
      <w:r>
        <w:rPr>
          <w:rFonts w:hint="cs"/>
          <w:rtl/>
        </w:rPr>
        <w:t xml:space="preserve"> </w:t>
      </w:r>
      <w:r w:rsidR="004A4E6A" w:rsidRPr="00A11AEC">
        <w:rPr>
          <w:rFonts w:hint="cs"/>
          <w:rtl/>
        </w:rPr>
        <w:t>تحص</w:t>
      </w:r>
      <w:r w:rsidR="00070FD7">
        <w:rPr>
          <w:rFonts w:hint="cs"/>
          <w:rtl/>
        </w:rPr>
        <w:t>ی</w:t>
      </w:r>
      <w:r w:rsidR="004A4E6A" w:rsidRPr="00A11AEC">
        <w:rPr>
          <w:rFonts w:hint="cs"/>
          <w:rtl/>
        </w:rPr>
        <w:t xml:space="preserve">ل </w:t>
      </w:r>
      <w:r w:rsidR="00070FD7">
        <w:rPr>
          <w:rFonts w:hint="cs"/>
          <w:rtl/>
        </w:rPr>
        <w:t>ک</w:t>
      </w:r>
      <w:r w:rsidR="004A4E6A" w:rsidRPr="00A11AEC">
        <w:rPr>
          <w:rFonts w:hint="cs"/>
          <w:rtl/>
        </w:rPr>
        <w:t>رده</w:t>
      </w:r>
      <w:r>
        <w:rPr>
          <w:rFonts w:hint="eastAsia"/>
          <w:rtl/>
        </w:rPr>
        <w:t>‌</w:t>
      </w:r>
      <w:r w:rsidR="004A4E6A" w:rsidRPr="00A11AEC">
        <w:rPr>
          <w:rFonts w:hint="cs"/>
          <w:rtl/>
        </w:rPr>
        <w:t xml:space="preserve">ها نزد خداوند </w:t>
      </w:r>
      <w:r w:rsidR="00070FD7">
        <w:rPr>
          <w:rFonts w:hint="cs"/>
          <w:rtl/>
        </w:rPr>
        <w:t>ک</w:t>
      </w:r>
      <w:r w:rsidR="004A4E6A" w:rsidRPr="00A11AEC">
        <w:rPr>
          <w:rFonts w:hint="cs"/>
          <w:rtl/>
        </w:rPr>
        <w:t>سان</w:t>
      </w:r>
      <w:r w:rsidR="00070FD7">
        <w:rPr>
          <w:rFonts w:hint="cs"/>
          <w:rtl/>
        </w:rPr>
        <w:t>ی</w:t>
      </w:r>
      <w:r w:rsidR="004A4E6A" w:rsidRPr="00A11AEC">
        <w:rPr>
          <w:rFonts w:hint="cs"/>
          <w:rtl/>
        </w:rPr>
        <w:t xml:space="preserve"> هستند </w:t>
      </w:r>
      <w:r w:rsidR="00070FD7">
        <w:rPr>
          <w:rFonts w:hint="cs"/>
          <w:rtl/>
        </w:rPr>
        <w:t>ک</w:t>
      </w:r>
      <w:r w:rsidR="004A4E6A" w:rsidRPr="00A11AEC">
        <w:rPr>
          <w:rFonts w:hint="cs"/>
          <w:rtl/>
        </w:rPr>
        <w:t>ه نزد امراء ‌و</w:t>
      </w:r>
      <w:r>
        <w:rPr>
          <w:rFonts w:hint="cs"/>
          <w:rtl/>
        </w:rPr>
        <w:t xml:space="preserve"> </w:t>
      </w:r>
      <w:r w:rsidR="004A4E6A" w:rsidRPr="00A11AEC">
        <w:rPr>
          <w:rFonts w:hint="cs"/>
          <w:rtl/>
        </w:rPr>
        <w:t>حا</w:t>
      </w:r>
      <w:r w:rsidR="00070FD7">
        <w:rPr>
          <w:rFonts w:hint="cs"/>
          <w:rtl/>
        </w:rPr>
        <w:t>ک</w:t>
      </w:r>
      <w:r w:rsidR="004A4E6A" w:rsidRPr="00A11AEC">
        <w:rPr>
          <w:rFonts w:hint="cs"/>
          <w:rtl/>
        </w:rPr>
        <w:t>مان</w:t>
      </w:r>
      <w:r>
        <w:rPr>
          <w:rFonts w:hint="cs"/>
          <w:rtl/>
        </w:rPr>
        <w:t xml:space="preserve"> </w:t>
      </w:r>
      <w:r w:rsidR="004A4E6A" w:rsidRPr="00A11AEC">
        <w:rPr>
          <w:rFonts w:hint="cs"/>
          <w:rtl/>
        </w:rPr>
        <w:t>(ظالم و</w:t>
      </w:r>
      <w:r>
        <w:rPr>
          <w:rFonts w:hint="cs"/>
          <w:rtl/>
        </w:rPr>
        <w:t xml:space="preserve"> ستمگر</w:t>
      </w:r>
      <w:r w:rsidR="004A4E6A" w:rsidRPr="00A11AEC">
        <w:rPr>
          <w:rFonts w:hint="cs"/>
          <w:rtl/>
        </w:rPr>
        <w:t>) رفت و</w:t>
      </w:r>
      <w:r>
        <w:rPr>
          <w:rFonts w:hint="cs"/>
          <w:rtl/>
        </w:rPr>
        <w:t xml:space="preserve"> </w:t>
      </w:r>
      <w:r w:rsidR="004A4E6A" w:rsidRPr="00A11AEC">
        <w:rPr>
          <w:rFonts w:hint="cs"/>
          <w:rtl/>
        </w:rPr>
        <w:t>آمد دارند</w:t>
      </w:r>
      <w:r>
        <w:rPr>
          <w:rFonts w:cs="Traditional Arabic" w:hint="cs"/>
          <w:rtl/>
        </w:rPr>
        <w:t>»</w:t>
      </w:r>
      <w:r w:rsidR="004A4E6A" w:rsidRPr="00A11AEC">
        <w:rPr>
          <w:rFonts w:hint="cs"/>
          <w:rtl/>
        </w:rPr>
        <w:t xml:space="preserve">. </w:t>
      </w:r>
    </w:p>
    <w:p w:rsidR="004A4E6A" w:rsidRPr="00A11AEC" w:rsidRDefault="004A4E6A" w:rsidP="00782191">
      <w:pPr>
        <w:pStyle w:val="a2"/>
        <w:rPr>
          <w:rtl/>
        </w:rPr>
      </w:pPr>
      <w:r w:rsidRPr="00A11AEC">
        <w:rPr>
          <w:rFonts w:hint="cs"/>
          <w:rtl/>
        </w:rPr>
        <w:t>آر</w:t>
      </w:r>
      <w:r w:rsidR="00070FD7">
        <w:rPr>
          <w:rFonts w:hint="cs"/>
          <w:rtl/>
        </w:rPr>
        <w:t>ی</w:t>
      </w:r>
      <w:r w:rsidRPr="00A11AEC">
        <w:rPr>
          <w:rFonts w:hint="cs"/>
          <w:rtl/>
        </w:rPr>
        <w:t>؛ از آ</w:t>
      </w:r>
      <w:r w:rsidR="00070FD7">
        <w:rPr>
          <w:rFonts w:hint="cs"/>
          <w:rtl/>
        </w:rPr>
        <w:t>ی</w:t>
      </w:r>
      <w:r w:rsidRPr="00A11AEC">
        <w:rPr>
          <w:rFonts w:hint="cs"/>
          <w:rtl/>
        </w:rPr>
        <w:t>ات و</w:t>
      </w:r>
      <w:r w:rsidR="007C5310">
        <w:rPr>
          <w:rFonts w:hint="cs"/>
          <w:rtl/>
        </w:rPr>
        <w:t xml:space="preserve"> </w:t>
      </w:r>
      <w:r w:rsidRPr="00A11AEC">
        <w:rPr>
          <w:rFonts w:hint="cs"/>
          <w:rtl/>
        </w:rPr>
        <w:t>روا</w:t>
      </w:r>
      <w:r w:rsidR="00070FD7">
        <w:rPr>
          <w:rFonts w:hint="cs"/>
          <w:rtl/>
        </w:rPr>
        <w:t>ی</w:t>
      </w:r>
      <w:r w:rsidRPr="00A11AEC">
        <w:rPr>
          <w:rFonts w:hint="cs"/>
          <w:rtl/>
        </w:rPr>
        <w:t>ات مذ</w:t>
      </w:r>
      <w:r w:rsidR="00070FD7">
        <w:rPr>
          <w:rFonts w:hint="cs"/>
          <w:rtl/>
        </w:rPr>
        <w:t>ک</w:t>
      </w:r>
      <w:r w:rsidRPr="00A11AEC">
        <w:rPr>
          <w:rFonts w:hint="cs"/>
          <w:rtl/>
        </w:rPr>
        <w:t>ور ثابت گرد</w:t>
      </w:r>
      <w:r w:rsidR="00070FD7">
        <w:rPr>
          <w:rFonts w:hint="cs"/>
          <w:rtl/>
        </w:rPr>
        <w:t>ی</w:t>
      </w:r>
      <w:r w:rsidRPr="00A11AEC">
        <w:rPr>
          <w:rFonts w:hint="cs"/>
          <w:rtl/>
        </w:rPr>
        <w:t xml:space="preserve">د </w:t>
      </w:r>
      <w:r w:rsidR="00070FD7">
        <w:rPr>
          <w:rFonts w:hint="cs"/>
          <w:rtl/>
        </w:rPr>
        <w:t>ک</w:t>
      </w:r>
      <w:r w:rsidRPr="00A11AEC">
        <w:rPr>
          <w:rFonts w:hint="cs"/>
          <w:rtl/>
        </w:rPr>
        <w:t>ه در روز ق</w:t>
      </w:r>
      <w:r w:rsidR="00070FD7">
        <w:rPr>
          <w:rFonts w:hint="cs"/>
          <w:rtl/>
        </w:rPr>
        <w:t>ی</w:t>
      </w:r>
      <w:r w:rsidRPr="00A11AEC">
        <w:rPr>
          <w:rFonts w:hint="cs"/>
          <w:rtl/>
        </w:rPr>
        <w:t>امت بر ش</w:t>
      </w:r>
      <w:r w:rsidR="00070FD7">
        <w:rPr>
          <w:rFonts w:hint="cs"/>
          <w:rtl/>
        </w:rPr>
        <w:t>ک</w:t>
      </w:r>
      <w:r w:rsidRPr="00A11AEC">
        <w:rPr>
          <w:rFonts w:hint="cs"/>
          <w:rtl/>
        </w:rPr>
        <w:t>ل ظاهر</w:t>
      </w:r>
      <w:r w:rsidR="00070FD7">
        <w:rPr>
          <w:rFonts w:hint="cs"/>
          <w:rtl/>
        </w:rPr>
        <w:t>ی</w:t>
      </w:r>
      <w:r w:rsidRPr="00A11AEC">
        <w:rPr>
          <w:rFonts w:hint="cs"/>
          <w:rtl/>
        </w:rPr>
        <w:t xml:space="preserve"> اعمال ه</w:t>
      </w:r>
      <w:r w:rsidR="00070FD7">
        <w:rPr>
          <w:rFonts w:hint="cs"/>
          <w:rtl/>
        </w:rPr>
        <w:t>ی</w:t>
      </w:r>
      <w:r w:rsidRPr="00A11AEC">
        <w:rPr>
          <w:rFonts w:hint="cs"/>
          <w:rtl/>
        </w:rPr>
        <w:t>چگونه ثواب و</w:t>
      </w:r>
      <w:r w:rsidR="007C5310">
        <w:rPr>
          <w:rFonts w:hint="cs"/>
          <w:rtl/>
        </w:rPr>
        <w:t xml:space="preserve"> </w:t>
      </w:r>
      <w:r w:rsidRPr="00A11AEC">
        <w:rPr>
          <w:rFonts w:hint="cs"/>
          <w:rtl/>
        </w:rPr>
        <w:t>پاداش</w:t>
      </w:r>
      <w:r w:rsidR="00070FD7">
        <w:rPr>
          <w:rFonts w:hint="cs"/>
          <w:rtl/>
        </w:rPr>
        <w:t>ی</w:t>
      </w:r>
      <w:r w:rsidRPr="00A11AEC">
        <w:rPr>
          <w:rFonts w:hint="cs"/>
          <w:rtl/>
        </w:rPr>
        <w:t xml:space="preserve"> تعلق نم</w:t>
      </w:r>
      <w:r w:rsidR="00070FD7">
        <w:rPr>
          <w:rFonts w:hint="cs"/>
          <w:rtl/>
        </w:rPr>
        <w:t>ی</w:t>
      </w:r>
      <w:r w:rsidR="007C5310">
        <w:rPr>
          <w:rFonts w:hint="eastAsia"/>
          <w:rtl/>
        </w:rPr>
        <w:t>‌</w:t>
      </w:r>
      <w:r w:rsidRPr="00A11AEC">
        <w:rPr>
          <w:rFonts w:hint="cs"/>
          <w:rtl/>
        </w:rPr>
        <w:t>گ</w:t>
      </w:r>
      <w:r w:rsidR="00070FD7">
        <w:rPr>
          <w:rFonts w:hint="cs"/>
          <w:rtl/>
        </w:rPr>
        <w:t>ی</w:t>
      </w:r>
      <w:r w:rsidRPr="00A11AEC">
        <w:rPr>
          <w:rFonts w:hint="cs"/>
          <w:rtl/>
        </w:rPr>
        <w:t>رد، بل</w:t>
      </w:r>
      <w:r w:rsidR="00070FD7">
        <w:rPr>
          <w:rFonts w:hint="cs"/>
          <w:rtl/>
        </w:rPr>
        <w:t>ک</w:t>
      </w:r>
      <w:r w:rsidRPr="00A11AEC">
        <w:rPr>
          <w:rFonts w:hint="cs"/>
          <w:rtl/>
        </w:rPr>
        <w:t>ه همان عمل موجب سربلند</w:t>
      </w:r>
      <w:r w:rsidR="00070FD7">
        <w:rPr>
          <w:rFonts w:hint="cs"/>
          <w:rtl/>
        </w:rPr>
        <w:t>ی</w:t>
      </w:r>
      <w:r w:rsidRPr="00A11AEC">
        <w:rPr>
          <w:rFonts w:hint="cs"/>
          <w:rtl/>
        </w:rPr>
        <w:t xml:space="preserve"> و</w:t>
      </w:r>
      <w:r w:rsidR="007C5310">
        <w:rPr>
          <w:rFonts w:hint="cs"/>
          <w:rtl/>
        </w:rPr>
        <w:t xml:space="preserve"> </w:t>
      </w:r>
      <w:r w:rsidRPr="00A11AEC">
        <w:rPr>
          <w:rFonts w:hint="cs"/>
          <w:rtl/>
        </w:rPr>
        <w:t>سرافراز</w:t>
      </w:r>
      <w:r w:rsidR="00070FD7">
        <w:rPr>
          <w:rFonts w:hint="cs"/>
          <w:rtl/>
        </w:rPr>
        <w:t>ی</w:t>
      </w:r>
      <w:r w:rsidRPr="00A11AEC">
        <w:rPr>
          <w:rFonts w:hint="cs"/>
          <w:rtl/>
        </w:rPr>
        <w:t xml:space="preserve"> و</w:t>
      </w:r>
      <w:r w:rsidR="007C5310">
        <w:rPr>
          <w:rFonts w:hint="cs"/>
          <w:rtl/>
        </w:rPr>
        <w:t xml:space="preserve"> </w:t>
      </w:r>
      <w:r w:rsidRPr="00A11AEC">
        <w:rPr>
          <w:rFonts w:hint="cs"/>
          <w:rtl/>
        </w:rPr>
        <w:t>نجات شخص</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00070FD7">
        <w:rPr>
          <w:rFonts w:hint="cs"/>
          <w:rtl/>
        </w:rPr>
        <w:t>ک</w:t>
      </w:r>
      <w:r w:rsidRPr="00A11AEC">
        <w:rPr>
          <w:rFonts w:hint="cs"/>
          <w:rtl/>
        </w:rPr>
        <w:t>ه علاوه بر صح</w:t>
      </w:r>
      <w:r w:rsidR="00070FD7">
        <w:rPr>
          <w:rFonts w:hint="cs"/>
          <w:rtl/>
        </w:rPr>
        <w:t>ی</w:t>
      </w:r>
      <w:r w:rsidRPr="00A11AEC">
        <w:rPr>
          <w:rFonts w:hint="cs"/>
          <w:rtl/>
        </w:rPr>
        <w:t>ح بودن ش</w:t>
      </w:r>
      <w:r w:rsidR="00070FD7">
        <w:rPr>
          <w:rFonts w:hint="cs"/>
          <w:rtl/>
        </w:rPr>
        <w:t>ک</w:t>
      </w:r>
      <w:r w:rsidRPr="00A11AEC">
        <w:rPr>
          <w:rFonts w:hint="cs"/>
          <w:rtl/>
        </w:rPr>
        <w:t>ل ظاهر</w:t>
      </w:r>
      <w:r w:rsidR="00070FD7">
        <w:rPr>
          <w:rFonts w:hint="cs"/>
          <w:rtl/>
        </w:rPr>
        <w:t>ی</w:t>
      </w:r>
      <w:r w:rsidRPr="00A11AEC">
        <w:rPr>
          <w:rFonts w:hint="cs"/>
          <w:rtl/>
        </w:rPr>
        <w:t xml:space="preserve"> آن روح و</w:t>
      </w:r>
      <w:r w:rsidR="007C5310">
        <w:rPr>
          <w:rFonts w:hint="cs"/>
          <w:rtl/>
        </w:rPr>
        <w:t xml:space="preserve"> </w:t>
      </w:r>
      <w:r w:rsidRPr="00A11AEC">
        <w:rPr>
          <w:rFonts w:hint="cs"/>
          <w:rtl/>
        </w:rPr>
        <w:t>روان عمل</w:t>
      </w:r>
      <w:r w:rsidR="007C5310">
        <w:rPr>
          <w:rFonts w:hint="cs"/>
          <w:rtl/>
        </w:rPr>
        <w:t>،</w:t>
      </w:r>
      <w:r w:rsidRPr="00A11AEC">
        <w:rPr>
          <w:rFonts w:hint="cs"/>
          <w:rtl/>
        </w:rPr>
        <w:t xml:space="preserve"> </w:t>
      </w:r>
      <w:r w:rsidR="00070FD7">
        <w:rPr>
          <w:rFonts w:hint="cs"/>
          <w:rtl/>
        </w:rPr>
        <w:t>ک</w:t>
      </w:r>
      <w:r w:rsidRPr="00A11AEC">
        <w:rPr>
          <w:rFonts w:hint="cs"/>
          <w:rtl/>
        </w:rPr>
        <w:t>ه همان ن</w:t>
      </w:r>
      <w:r w:rsidR="00070FD7">
        <w:rPr>
          <w:rFonts w:hint="cs"/>
          <w:rtl/>
        </w:rPr>
        <w:t>ی</w:t>
      </w:r>
      <w:r w:rsidRPr="00A11AEC">
        <w:rPr>
          <w:rFonts w:hint="cs"/>
          <w:rtl/>
        </w:rPr>
        <w:t>ت و</w:t>
      </w:r>
      <w:r w:rsidR="007C5310">
        <w:rPr>
          <w:rFonts w:hint="cs"/>
          <w:rtl/>
        </w:rPr>
        <w:t xml:space="preserve"> </w:t>
      </w:r>
      <w:r w:rsidRPr="00A11AEC">
        <w:rPr>
          <w:rFonts w:hint="cs"/>
          <w:rtl/>
        </w:rPr>
        <w:t>اخلاص است ن</w:t>
      </w:r>
      <w:r w:rsidR="00070FD7">
        <w:rPr>
          <w:rFonts w:hint="cs"/>
          <w:rtl/>
        </w:rPr>
        <w:t>ی</w:t>
      </w:r>
      <w:r w:rsidRPr="00A11AEC">
        <w:rPr>
          <w:rFonts w:hint="cs"/>
          <w:rtl/>
        </w:rPr>
        <w:t>ز صح</w:t>
      </w:r>
      <w:r w:rsidR="00070FD7">
        <w:rPr>
          <w:rFonts w:hint="cs"/>
          <w:rtl/>
        </w:rPr>
        <w:t>ی</w:t>
      </w:r>
      <w:r w:rsidRPr="00A11AEC">
        <w:rPr>
          <w:rFonts w:hint="cs"/>
          <w:rtl/>
        </w:rPr>
        <w:t xml:space="preserve">ح باشد. </w:t>
      </w:r>
    </w:p>
    <w:p w:rsidR="004A4E6A" w:rsidRPr="00A11AEC" w:rsidRDefault="004A4E6A" w:rsidP="00782191">
      <w:pPr>
        <w:pStyle w:val="a2"/>
        <w:rPr>
          <w:rtl/>
        </w:rPr>
      </w:pPr>
      <w:r w:rsidRPr="00A11AEC">
        <w:rPr>
          <w:rFonts w:hint="cs"/>
          <w:rtl/>
        </w:rPr>
        <w:t>خداوند ح</w:t>
      </w:r>
      <w:r w:rsidR="00070FD7">
        <w:rPr>
          <w:rFonts w:hint="cs"/>
          <w:rtl/>
        </w:rPr>
        <w:t>کی</w:t>
      </w:r>
      <w:r w:rsidRPr="00A11AEC">
        <w:rPr>
          <w:rFonts w:hint="cs"/>
          <w:rtl/>
        </w:rPr>
        <w:t>م ام</w:t>
      </w:r>
      <w:r w:rsidR="00070FD7">
        <w:rPr>
          <w:rFonts w:hint="cs"/>
          <w:rtl/>
        </w:rPr>
        <w:t>ی</w:t>
      </w:r>
      <w:r w:rsidRPr="00A11AEC">
        <w:rPr>
          <w:rFonts w:hint="cs"/>
          <w:rtl/>
        </w:rPr>
        <w:t>ال و</w:t>
      </w:r>
      <w:r w:rsidR="007C5310">
        <w:rPr>
          <w:rFonts w:hint="cs"/>
          <w:rtl/>
        </w:rPr>
        <w:t xml:space="preserve"> </w:t>
      </w:r>
      <w:r w:rsidRPr="00A11AEC">
        <w:rPr>
          <w:rFonts w:hint="cs"/>
          <w:rtl/>
        </w:rPr>
        <w:t>غرا</w:t>
      </w:r>
      <w:r w:rsidR="00070FD7">
        <w:rPr>
          <w:rFonts w:hint="cs"/>
          <w:rtl/>
        </w:rPr>
        <w:t>ی</w:t>
      </w:r>
      <w:r w:rsidRPr="00A11AEC">
        <w:rPr>
          <w:rFonts w:hint="cs"/>
          <w:rtl/>
        </w:rPr>
        <w:t>ز گوناگون</w:t>
      </w:r>
      <w:r w:rsidR="00070FD7">
        <w:rPr>
          <w:rFonts w:hint="cs"/>
          <w:rtl/>
        </w:rPr>
        <w:t>ی</w:t>
      </w:r>
      <w:r w:rsidRPr="00A11AEC">
        <w:rPr>
          <w:rFonts w:hint="cs"/>
          <w:rtl/>
        </w:rPr>
        <w:t xml:space="preserve"> را در وجود انسان قرار داده است،‌ تا انسان به وس</w:t>
      </w:r>
      <w:r w:rsidR="00070FD7">
        <w:rPr>
          <w:rFonts w:hint="cs"/>
          <w:rtl/>
        </w:rPr>
        <w:t>ی</w:t>
      </w:r>
      <w:r w:rsidRPr="00A11AEC">
        <w:rPr>
          <w:rFonts w:hint="cs"/>
          <w:rtl/>
        </w:rPr>
        <w:t>له آن زندگ</w:t>
      </w:r>
      <w:r w:rsidR="00070FD7">
        <w:rPr>
          <w:rFonts w:hint="cs"/>
          <w:rtl/>
        </w:rPr>
        <w:t>ی</w:t>
      </w:r>
      <w:r w:rsidRPr="00A11AEC">
        <w:rPr>
          <w:rFonts w:hint="cs"/>
          <w:rtl/>
        </w:rPr>
        <w:t xml:space="preserve"> ماد</w:t>
      </w:r>
      <w:r w:rsidR="00070FD7">
        <w:rPr>
          <w:rFonts w:hint="cs"/>
          <w:rtl/>
        </w:rPr>
        <w:t>ی</w:t>
      </w:r>
      <w:r w:rsidRPr="00A11AEC">
        <w:rPr>
          <w:rFonts w:hint="cs"/>
          <w:rtl/>
        </w:rPr>
        <w:t xml:space="preserve"> و</w:t>
      </w:r>
      <w:r w:rsidR="007C5310">
        <w:rPr>
          <w:rFonts w:hint="cs"/>
          <w:rtl/>
        </w:rPr>
        <w:t xml:space="preserve"> </w:t>
      </w:r>
      <w:r w:rsidRPr="00A11AEC">
        <w:rPr>
          <w:rFonts w:hint="cs"/>
          <w:rtl/>
        </w:rPr>
        <w:t>معنو</w:t>
      </w:r>
      <w:r w:rsidR="00070FD7">
        <w:rPr>
          <w:rFonts w:hint="cs"/>
          <w:rtl/>
        </w:rPr>
        <w:t>ی</w:t>
      </w:r>
      <w:r w:rsidRPr="00A11AEC">
        <w:rPr>
          <w:rFonts w:hint="cs"/>
          <w:rtl/>
        </w:rPr>
        <w:t xml:space="preserve"> خود را ت</w:t>
      </w:r>
      <w:r w:rsidR="00070FD7">
        <w:rPr>
          <w:rFonts w:hint="cs"/>
          <w:rtl/>
        </w:rPr>
        <w:t>ک</w:t>
      </w:r>
      <w:r w:rsidRPr="00A11AEC">
        <w:rPr>
          <w:rFonts w:hint="cs"/>
          <w:rtl/>
        </w:rPr>
        <w:t>امل بخشد، اما مهم ا</w:t>
      </w:r>
      <w:r w:rsidR="00070FD7">
        <w:rPr>
          <w:rFonts w:hint="cs"/>
          <w:rtl/>
        </w:rPr>
        <w:t>ی</w:t>
      </w:r>
      <w:r w:rsidRPr="00A11AEC">
        <w:rPr>
          <w:rFonts w:hint="cs"/>
          <w:rtl/>
        </w:rPr>
        <w:t xml:space="preserve">ن است </w:t>
      </w:r>
      <w:r w:rsidR="00070FD7">
        <w:rPr>
          <w:rFonts w:hint="cs"/>
          <w:rtl/>
        </w:rPr>
        <w:t>ک</w:t>
      </w:r>
      <w:r w:rsidRPr="00A11AEC">
        <w:rPr>
          <w:rFonts w:hint="cs"/>
          <w:rtl/>
        </w:rPr>
        <w:t>ه در م</w:t>
      </w:r>
      <w:r w:rsidR="00070FD7">
        <w:rPr>
          <w:rFonts w:hint="cs"/>
          <w:rtl/>
        </w:rPr>
        <w:t>ی</w:t>
      </w:r>
      <w:r w:rsidRPr="00A11AEC">
        <w:rPr>
          <w:rFonts w:hint="cs"/>
          <w:rtl/>
        </w:rPr>
        <w:t>ان غرا</w:t>
      </w:r>
      <w:r w:rsidR="00070FD7">
        <w:rPr>
          <w:rFonts w:hint="cs"/>
          <w:rtl/>
        </w:rPr>
        <w:t>ی</w:t>
      </w:r>
      <w:r w:rsidRPr="00A11AEC">
        <w:rPr>
          <w:rFonts w:hint="cs"/>
          <w:rtl/>
        </w:rPr>
        <w:t>ز و</w:t>
      </w:r>
      <w:r w:rsidR="007C5310">
        <w:rPr>
          <w:rFonts w:hint="cs"/>
          <w:rtl/>
        </w:rPr>
        <w:t xml:space="preserve"> </w:t>
      </w:r>
      <w:r w:rsidRPr="00A11AEC">
        <w:rPr>
          <w:rFonts w:hint="cs"/>
          <w:rtl/>
        </w:rPr>
        <w:t>ام</w:t>
      </w:r>
      <w:r w:rsidR="00070FD7">
        <w:rPr>
          <w:rFonts w:hint="cs"/>
          <w:rtl/>
        </w:rPr>
        <w:t>ی</w:t>
      </w:r>
      <w:r w:rsidRPr="00A11AEC">
        <w:rPr>
          <w:rFonts w:hint="cs"/>
          <w:rtl/>
        </w:rPr>
        <w:t>ال بشر تعادل برقرار گردد،‌ تا طغ</w:t>
      </w:r>
      <w:r w:rsidR="00070FD7">
        <w:rPr>
          <w:rFonts w:hint="cs"/>
          <w:rtl/>
        </w:rPr>
        <w:t>ی</w:t>
      </w:r>
      <w:r w:rsidRPr="00A11AEC">
        <w:rPr>
          <w:rFonts w:hint="cs"/>
          <w:rtl/>
        </w:rPr>
        <w:t>ان و</w:t>
      </w:r>
      <w:r w:rsidR="007C5310">
        <w:rPr>
          <w:rFonts w:hint="cs"/>
          <w:rtl/>
        </w:rPr>
        <w:t xml:space="preserve"> </w:t>
      </w:r>
      <w:r w:rsidRPr="00A11AEC">
        <w:rPr>
          <w:rFonts w:hint="cs"/>
          <w:rtl/>
        </w:rPr>
        <w:t>سر</w:t>
      </w:r>
      <w:r w:rsidR="00070FD7">
        <w:rPr>
          <w:rFonts w:hint="cs"/>
          <w:rtl/>
        </w:rPr>
        <w:t>ک</w:t>
      </w:r>
      <w:r w:rsidRPr="00A11AEC">
        <w:rPr>
          <w:rFonts w:hint="cs"/>
          <w:rtl/>
        </w:rPr>
        <w:t>ش</w:t>
      </w:r>
      <w:r w:rsidR="00070FD7">
        <w:rPr>
          <w:rFonts w:hint="cs"/>
          <w:rtl/>
        </w:rPr>
        <w:t>ی</w:t>
      </w:r>
      <w:r w:rsidRPr="00A11AEC">
        <w:rPr>
          <w:rFonts w:hint="cs"/>
          <w:rtl/>
        </w:rPr>
        <w:t xml:space="preserve"> بعض</w:t>
      </w:r>
      <w:r w:rsidR="00070FD7">
        <w:rPr>
          <w:rFonts w:hint="cs"/>
          <w:rtl/>
        </w:rPr>
        <w:t>ی</w:t>
      </w:r>
      <w:r w:rsidRPr="00A11AEC">
        <w:rPr>
          <w:rFonts w:hint="cs"/>
          <w:rtl/>
        </w:rPr>
        <w:t xml:space="preserve"> از آن عرصه را بر تما</w:t>
      </w:r>
      <w:r w:rsidR="00070FD7">
        <w:rPr>
          <w:rFonts w:hint="cs"/>
          <w:rtl/>
        </w:rPr>
        <w:t>ی</w:t>
      </w:r>
      <w:r w:rsidRPr="00A11AEC">
        <w:rPr>
          <w:rFonts w:hint="cs"/>
          <w:rtl/>
        </w:rPr>
        <w:t>لات فطر</w:t>
      </w:r>
      <w:r w:rsidR="00070FD7">
        <w:rPr>
          <w:rFonts w:hint="cs"/>
          <w:rtl/>
        </w:rPr>
        <w:t>ی</w:t>
      </w:r>
      <w:r w:rsidRPr="00A11AEC">
        <w:rPr>
          <w:rFonts w:hint="cs"/>
          <w:rtl/>
        </w:rPr>
        <w:t xml:space="preserve"> د</w:t>
      </w:r>
      <w:r w:rsidR="00070FD7">
        <w:rPr>
          <w:rFonts w:hint="cs"/>
          <w:rtl/>
        </w:rPr>
        <w:t>ی</w:t>
      </w:r>
      <w:r w:rsidRPr="00A11AEC">
        <w:rPr>
          <w:rFonts w:hint="cs"/>
          <w:rtl/>
        </w:rPr>
        <w:t>گر تنگ ن</w:t>
      </w:r>
      <w:r w:rsidR="00070FD7">
        <w:rPr>
          <w:rFonts w:hint="cs"/>
          <w:rtl/>
        </w:rPr>
        <w:t>ک</w:t>
      </w:r>
      <w:r w:rsidRPr="00A11AEC">
        <w:rPr>
          <w:rFonts w:hint="cs"/>
          <w:rtl/>
        </w:rPr>
        <w:t>ند، ز</w:t>
      </w:r>
      <w:r w:rsidR="00070FD7">
        <w:rPr>
          <w:rFonts w:hint="cs"/>
          <w:rtl/>
        </w:rPr>
        <w:t>ی</w:t>
      </w:r>
      <w:r w:rsidRPr="00A11AEC">
        <w:rPr>
          <w:rFonts w:hint="cs"/>
          <w:rtl/>
        </w:rPr>
        <w:t xml:space="preserve">را </w:t>
      </w:r>
      <w:r w:rsidR="00070FD7">
        <w:rPr>
          <w:rFonts w:hint="cs"/>
          <w:rtl/>
        </w:rPr>
        <w:t>ک</w:t>
      </w:r>
      <w:r w:rsidRPr="00A11AEC">
        <w:rPr>
          <w:rFonts w:hint="cs"/>
          <w:rtl/>
        </w:rPr>
        <w:t>ه در ا</w:t>
      </w:r>
      <w:r w:rsidR="00070FD7">
        <w:rPr>
          <w:rFonts w:hint="cs"/>
          <w:rtl/>
        </w:rPr>
        <w:t>ی</w:t>
      </w:r>
      <w:r w:rsidRPr="00A11AEC">
        <w:rPr>
          <w:rFonts w:hint="cs"/>
          <w:rtl/>
        </w:rPr>
        <w:t>ن صورت انسان از رشد و</w:t>
      </w:r>
      <w:r w:rsidR="007C5310">
        <w:rPr>
          <w:rFonts w:hint="cs"/>
          <w:rtl/>
        </w:rPr>
        <w:t xml:space="preserve"> </w:t>
      </w:r>
      <w:r w:rsidRPr="00A11AEC">
        <w:rPr>
          <w:rFonts w:hint="cs"/>
          <w:rtl/>
        </w:rPr>
        <w:t>ش</w:t>
      </w:r>
      <w:r w:rsidR="00070FD7">
        <w:rPr>
          <w:rFonts w:hint="cs"/>
          <w:rtl/>
        </w:rPr>
        <w:t>ک</w:t>
      </w:r>
      <w:r w:rsidRPr="00A11AEC">
        <w:rPr>
          <w:rFonts w:hint="cs"/>
          <w:rtl/>
        </w:rPr>
        <w:t>وفائ</w:t>
      </w:r>
      <w:r w:rsidR="00070FD7">
        <w:rPr>
          <w:rFonts w:hint="cs"/>
          <w:rtl/>
        </w:rPr>
        <w:t>ی</w:t>
      </w:r>
      <w:r w:rsidRPr="00A11AEC">
        <w:rPr>
          <w:rFonts w:hint="cs"/>
          <w:rtl/>
        </w:rPr>
        <w:t xml:space="preserve"> باز م</w:t>
      </w:r>
      <w:r w:rsidR="00070FD7">
        <w:rPr>
          <w:rFonts w:hint="cs"/>
          <w:rtl/>
        </w:rPr>
        <w:t>ی</w:t>
      </w:r>
      <w:r w:rsidR="007C5310">
        <w:rPr>
          <w:rFonts w:hint="eastAsia"/>
          <w:rtl/>
        </w:rPr>
        <w:t>‌</w:t>
      </w:r>
      <w:r w:rsidRPr="00A11AEC">
        <w:rPr>
          <w:rFonts w:hint="cs"/>
          <w:rtl/>
        </w:rPr>
        <w:t>ماند و</w:t>
      </w:r>
      <w:r w:rsidR="007C5310">
        <w:rPr>
          <w:rFonts w:hint="cs"/>
          <w:rtl/>
        </w:rPr>
        <w:t xml:space="preserve"> </w:t>
      </w:r>
      <w:r w:rsidRPr="00A11AEC">
        <w:rPr>
          <w:rFonts w:hint="cs"/>
          <w:rtl/>
        </w:rPr>
        <w:t xml:space="preserve">به </w:t>
      </w:r>
      <w:r w:rsidR="00070FD7">
        <w:rPr>
          <w:rFonts w:hint="cs"/>
          <w:rtl/>
        </w:rPr>
        <w:t>ک</w:t>
      </w:r>
      <w:r w:rsidRPr="00A11AEC">
        <w:rPr>
          <w:rFonts w:hint="cs"/>
          <w:rtl/>
        </w:rPr>
        <w:t>مالات و</w:t>
      </w:r>
      <w:r w:rsidR="007C5310">
        <w:rPr>
          <w:rFonts w:hint="cs"/>
          <w:rtl/>
        </w:rPr>
        <w:t xml:space="preserve"> </w:t>
      </w:r>
      <w:r w:rsidRPr="00A11AEC">
        <w:rPr>
          <w:rFonts w:hint="cs"/>
          <w:rtl/>
        </w:rPr>
        <w:t>سعادت ابد</w:t>
      </w:r>
      <w:r w:rsidR="00070FD7">
        <w:rPr>
          <w:rFonts w:hint="cs"/>
          <w:rtl/>
        </w:rPr>
        <w:t>ی</w:t>
      </w:r>
      <w:r w:rsidRPr="00A11AEC">
        <w:rPr>
          <w:rFonts w:hint="cs"/>
          <w:rtl/>
        </w:rPr>
        <w:t xml:space="preserve"> نم</w:t>
      </w:r>
      <w:r w:rsidR="00070FD7">
        <w:rPr>
          <w:rFonts w:hint="cs"/>
          <w:rtl/>
        </w:rPr>
        <w:t>ی</w:t>
      </w:r>
      <w:r w:rsidR="007C5310">
        <w:rPr>
          <w:rFonts w:hint="eastAsia"/>
          <w:rtl/>
        </w:rPr>
        <w:t>‌</w:t>
      </w:r>
      <w:r w:rsidRPr="00A11AEC">
        <w:rPr>
          <w:rFonts w:hint="cs"/>
          <w:rtl/>
        </w:rPr>
        <w:t xml:space="preserve">رسد. </w:t>
      </w:r>
    </w:p>
    <w:p w:rsidR="004A4E6A" w:rsidRPr="00A11AEC" w:rsidRDefault="004A4E6A" w:rsidP="00782191">
      <w:pPr>
        <w:pStyle w:val="a2"/>
        <w:rPr>
          <w:rtl/>
        </w:rPr>
      </w:pPr>
      <w:r w:rsidRPr="00A11AEC">
        <w:rPr>
          <w:rFonts w:hint="cs"/>
          <w:rtl/>
        </w:rPr>
        <w:t>به عنوان مثال آب ما</w:t>
      </w:r>
      <w:r w:rsidR="00070FD7">
        <w:rPr>
          <w:rFonts w:hint="cs"/>
          <w:rtl/>
        </w:rPr>
        <w:t>ی</w:t>
      </w:r>
      <w:r w:rsidRPr="00A11AEC">
        <w:rPr>
          <w:rFonts w:hint="cs"/>
          <w:rtl/>
        </w:rPr>
        <w:t>ه ح</w:t>
      </w:r>
      <w:r w:rsidR="00070FD7">
        <w:rPr>
          <w:rFonts w:hint="cs"/>
          <w:rtl/>
        </w:rPr>
        <w:t>ی</w:t>
      </w:r>
      <w:r w:rsidRPr="00A11AEC">
        <w:rPr>
          <w:rFonts w:hint="cs"/>
          <w:rtl/>
        </w:rPr>
        <w:t>ات و</w:t>
      </w:r>
      <w:r w:rsidR="007C5310">
        <w:rPr>
          <w:rFonts w:hint="cs"/>
          <w:rtl/>
        </w:rPr>
        <w:t xml:space="preserve"> </w:t>
      </w:r>
      <w:r w:rsidRPr="00A11AEC">
        <w:rPr>
          <w:rFonts w:hint="cs"/>
          <w:rtl/>
        </w:rPr>
        <w:t>زندگ</w:t>
      </w:r>
      <w:r w:rsidR="00070FD7">
        <w:rPr>
          <w:rFonts w:hint="cs"/>
          <w:rtl/>
        </w:rPr>
        <w:t>ی</w:t>
      </w:r>
      <w:r w:rsidRPr="00A11AEC">
        <w:rPr>
          <w:rFonts w:hint="cs"/>
          <w:rtl/>
        </w:rPr>
        <w:t xml:space="preserve"> انسان و</w:t>
      </w:r>
      <w:r w:rsidR="007C5310">
        <w:rPr>
          <w:rFonts w:hint="cs"/>
          <w:rtl/>
        </w:rPr>
        <w:t xml:space="preserve"> </w:t>
      </w:r>
      <w:r w:rsidRPr="00A11AEC">
        <w:rPr>
          <w:rFonts w:hint="cs"/>
          <w:rtl/>
        </w:rPr>
        <w:t>طب</w:t>
      </w:r>
      <w:r w:rsidR="00070FD7">
        <w:rPr>
          <w:rFonts w:hint="cs"/>
          <w:rtl/>
        </w:rPr>
        <w:t>ی</w:t>
      </w:r>
      <w:r w:rsidRPr="00A11AEC">
        <w:rPr>
          <w:rFonts w:hint="cs"/>
          <w:rtl/>
        </w:rPr>
        <w:t>عت است اگر به طرز صح</w:t>
      </w:r>
      <w:r w:rsidR="00070FD7">
        <w:rPr>
          <w:rFonts w:hint="cs"/>
          <w:rtl/>
        </w:rPr>
        <w:t>ی</w:t>
      </w:r>
      <w:r w:rsidRPr="00A11AEC">
        <w:rPr>
          <w:rFonts w:hint="cs"/>
          <w:rtl/>
        </w:rPr>
        <w:t>ح</w:t>
      </w:r>
      <w:r w:rsidR="00070FD7">
        <w:rPr>
          <w:rFonts w:hint="cs"/>
          <w:rtl/>
        </w:rPr>
        <w:t>ی</w:t>
      </w:r>
      <w:r w:rsidRPr="00A11AEC">
        <w:rPr>
          <w:rFonts w:hint="cs"/>
          <w:rtl/>
        </w:rPr>
        <w:t xml:space="preserve"> هدا</w:t>
      </w:r>
      <w:r w:rsidR="00070FD7">
        <w:rPr>
          <w:rFonts w:hint="cs"/>
          <w:rtl/>
        </w:rPr>
        <w:t>ی</w:t>
      </w:r>
      <w:r w:rsidRPr="00A11AEC">
        <w:rPr>
          <w:rFonts w:hint="cs"/>
          <w:rtl/>
        </w:rPr>
        <w:t>ت شود موجب عمران و</w:t>
      </w:r>
      <w:r w:rsidR="007C5310">
        <w:rPr>
          <w:rFonts w:hint="cs"/>
          <w:rtl/>
        </w:rPr>
        <w:t xml:space="preserve"> </w:t>
      </w:r>
      <w:r w:rsidRPr="00A11AEC">
        <w:rPr>
          <w:rFonts w:hint="cs"/>
          <w:rtl/>
        </w:rPr>
        <w:t>آبادان</w:t>
      </w:r>
      <w:r w:rsidR="00070FD7">
        <w:rPr>
          <w:rFonts w:hint="cs"/>
          <w:rtl/>
        </w:rPr>
        <w:t>ی</w:t>
      </w:r>
      <w:r w:rsidR="00E14380">
        <w:rPr>
          <w:rFonts w:hint="cs"/>
          <w:rtl/>
        </w:rPr>
        <w:t xml:space="preserve"> م</w:t>
      </w:r>
      <w:r w:rsidR="00070FD7">
        <w:rPr>
          <w:rFonts w:hint="cs"/>
          <w:rtl/>
        </w:rPr>
        <w:t>ی</w:t>
      </w:r>
      <w:r w:rsidR="00E14380">
        <w:rPr>
          <w:rFonts w:hint="cs"/>
          <w:rtl/>
        </w:rPr>
        <w:t>‌گردد</w:t>
      </w:r>
      <w:r w:rsidRPr="00A11AEC">
        <w:rPr>
          <w:rFonts w:hint="cs"/>
          <w:rtl/>
        </w:rPr>
        <w:t>، ‌ول</w:t>
      </w:r>
      <w:r w:rsidR="00070FD7">
        <w:rPr>
          <w:rFonts w:hint="cs"/>
          <w:rtl/>
        </w:rPr>
        <w:t>ی</w:t>
      </w:r>
      <w:r w:rsidRPr="00A11AEC">
        <w:rPr>
          <w:rFonts w:hint="cs"/>
          <w:rtl/>
        </w:rPr>
        <w:t xml:space="preserve"> اگر </w:t>
      </w:r>
      <w:r w:rsidR="00070FD7">
        <w:rPr>
          <w:rFonts w:hint="cs"/>
          <w:rtl/>
        </w:rPr>
        <w:t>ک</w:t>
      </w:r>
      <w:r w:rsidRPr="00A11AEC">
        <w:rPr>
          <w:rFonts w:hint="cs"/>
          <w:rtl/>
        </w:rPr>
        <w:t>نترل نشود به صورت س</w:t>
      </w:r>
      <w:r w:rsidR="00070FD7">
        <w:rPr>
          <w:rFonts w:hint="cs"/>
          <w:rtl/>
        </w:rPr>
        <w:t>ی</w:t>
      </w:r>
      <w:r w:rsidRPr="00A11AEC">
        <w:rPr>
          <w:rFonts w:hint="cs"/>
          <w:rtl/>
        </w:rPr>
        <w:t>ل و</w:t>
      </w:r>
      <w:r w:rsidR="007C5310">
        <w:rPr>
          <w:rFonts w:hint="cs"/>
          <w:rtl/>
        </w:rPr>
        <w:t xml:space="preserve"> </w:t>
      </w:r>
      <w:r w:rsidRPr="00A11AEC">
        <w:rPr>
          <w:rFonts w:hint="cs"/>
          <w:rtl/>
        </w:rPr>
        <w:t>س</w:t>
      </w:r>
      <w:r w:rsidR="00070FD7">
        <w:rPr>
          <w:rFonts w:hint="cs"/>
          <w:rtl/>
        </w:rPr>
        <w:t>ی</w:t>
      </w:r>
      <w:r w:rsidRPr="00A11AEC">
        <w:rPr>
          <w:rFonts w:hint="cs"/>
          <w:rtl/>
        </w:rPr>
        <w:t>لاب درم</w:t>
      </w:r>
      <w:r w:rsidR="00070FD7">
        <w:rPr>
          <w:rFonts w:hint="cs"/>
          <w:rtl/>
        </w:rPr>
        <w:t>ی</w:t>
      </w:r>
      <w:r w:rsidR="007C5310">
        <w:rPr>
          <w:rFonts w:hint="eastAsia"/>
          <w:rtl/>
        </w:rPr>
        <w:t>‌</w:t>
      </w:r>
      <w:r w:rsidRPr="00A11AEC">
        <w:rPr>
          <w:rFonts w:hint="cs"/>
          <w:rtl/>
        </w:rPr>
        <w:t>آ</w:t>
      </w:r>
      <w:r w:rsidR="00070FD7">
        <w:rPr>
          <w:rFonts w:hint="cs"/>
          <w:rtl/>
        </w:rPr>
        <w:t>ی</w:t>
      </w:r>
      <w:r w:rsidRPr="00A11AEC">
        <w:rPr>
          <w:rFonts w:hint="cs"/>
          <w:rtl/>
        </w:rPr>
        <w:t>د، باعث و</w:t>
      </w:r>
      <w:r w:rsidR="00070FD7">
        <w:rPr>
          <w:rFonts w:hint="cs"/>
          <w:rtl/>
        </w:rPr>
        <w:t>ی</w:t>
      </w:r>
      <w:r w:rsidRPr="00A11AEC">
        <w:rPr>
          <w:rFonts w:hint="cs"/>
          <w:rtl/>
        </w:rPr>
        <w:t>ران</w:t>
      </w:r>
      <w:r w:rsidR="00070FD7">
        <w:rPr>
          <w:rFonts w:hint="cs"/>
          <w:rtl/>
        </w:rPr>
        <w:t>ی</w:t>
      </w:r>
      <w:r w:rsidRPr="00A11AEC">
        <w:rPr>
          <w:rFonts w:hint="cs"/>
          <w:rtl/>
        </w:rPr>
        <w:t xml:space="preserve"> و</w:t>
      </w:r>
      <w:r w:rsidR="007C5310">
        <w:rPr>
          <w:rFonts w:hint="cs"/>
          <w:rtl/>
        </w:rPr>
        <w:t xml:space="preserve"> </w:t>
      </w:r>
      <w:r w:rsidRPr="00A11AEC">
        <w:rPr>
          <w:rFonts w:hint="cs"/>
          <w:rtl/>
        </w:rPr>
        <w:t>هلا</w:t>
      </w:r>
      <w:r w:rsidR="00070FD7">
        <w:rPr>
          <w:rFonts w:hint="cs"/>
          <w:rtl/>
        </w:rPr>
        <w:t>ک</w:t>
      </w:r>
      <w:r w:rsidRPr="00A11AEC">
        <w:rPr>
          <w:rFonts w:hint="cs"/>
          <w:rtl/>
        </w:rPr>
        <w:t>ت</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4A4E6A" w:rsidP="00782191">
      <w:pPr>
        <w:pStyle w:val="a2"/>
        <w:rPr>
          <w:rtl/>
        </w:rPr>
      </w:pPr>
      <w:r w:rsidRPr="00A11AEC">
        <w:rPr>
          <w:rFonts w:hint="cs"/>
          <w:rtl/>
        </w:rPr>
        <w:t>ام</w:t>
      </w:r>
      <w:r w:rsidR="00070FD7">
        <w:rPr>
          <w:rFonts w:hint="cs"/>
          <w:rtl/>
        </w:rPr>
        <w:t>ی</w:t>
      </w:r>
      <w:r w:rsidRPr="00A11AEC">
        <w:rPr>
          <w:rFonts w:hint="cs"/>
          <w:rtl/>
        </w:rPr>
        <w:t>ال و</w:t>
      </w:r>
      <w:r w:rsidR="007C5310">
        <w:rPr>
          <w:rFonts w:hint="cs"/>
          <w:rtl/>
        </w:rPr>
        <w:t xml:space="preserve"> </w:t>
      </w:r>
      <w:r w:rsidRPr="00A11AEC">
        <w:rPr>
          <w:rFonts w:hint="cs"/>
          <w:rtl/>
        </w:rPr>
        <w:t>غرا</w:t>
      </w:r>
      <w:r w:rsidR="00070FD7">
        <w:rPr>
          <w:rFonts w:hint="cs"/>
          <w:rtl/>
        </w:rPr>
        <w:t>ی</w:t>
      </w:r>
      <w:r w:rsidRPr="00A11AEC">
        <w:rPr>
          <w:rFonts w:hint="cs"/>
          <w:rtl/>
        </w:rPr>
        <w:t>ز انسان ن</w:t>
      </w:r>
      <w:r w:rsidR="00070FD7">
        <w:rPr>
          <w:rFonts w:hint="cs"/>
          <w:rtl/>
        </w:rPr>
        <w:t>ی</w:t>
      </w:r>
      <w:r w:rsidRPr="00A11AEC">
        <w:rPr>
          <w:rFonts w:hint="cs"/>
          <w:rtl/>
        </w:rPr>
        <w:t>ز چن</w:t>
      </w:r>
      <w:r w:rsidR="00070FD7">
        <w:rPr>
          <w:rFonts w:hint="cs"/>
          <w:rtl/>
        </w:rPr>
        <w:t>ی</w:t>
      </w:r>
      <w:r w:rsidRPr="00A11AEC">
        <w:rPr>
          <w:rFonts w:hint="cs"/>
          <w:rtl/>
        </w:rPr>
        <w:t xml:space="preserve">ن است، اگر </w:t>
      </w:r>
      <w:r w:rsidR="00070FD7">
        <w:rPr>
          <w:rFonts w:hint="cs"/>
          <w:rtl/>
        </w:rPr>
        <w:t>ک</w:t>
      </w:r>
      <w:r w:rsidRPr="00A11AEC">
        <w:rPr>
          <w:rFonts w:hint="cs"/>
          <w:rtl/>
        </w:rPr>
        <w:t>نترل نگردد، هم</w:t>
      </w:r>
      <w:r w:rsidR="00070FD7">
        <w:rPr>
          <w:rFonts w:hint="cs"/>
          <w:rtl/>
        </w:rPr>
        <w:t>ی</w:t>
      </w:r>
      <w:r w:rsidRPr="00A11AEC">
        <w:rPr>
          <w:rFonts w:hint="cs"/>
          <w:rtl/>
        </w:rPr>
        <w:t>ن ام</w:t>
      </w:r>
      <w:r w:rsidR="00070FD7">
        <w:rPr>
          <w:rFonts w:hint="cs"/>
          <w:rtl/>
        </w:rPr>
        <w:t>ی</w:t>
      </w:r>
      <w:r w:rsidRPr="00A11AEC">
        <w:rPr>
          <w:rFonts w:hint="cs"/>
          <w:rtl/>
        </w:rPr>
        <w:t>ال درون</w:t>
      </w:r>
      <w:r w:rsidR="00070FD7">
        <w:rPr>
          <w:rFonts w:hint="cs"/>
          <w:rtl/>
        </w:rPr>
        <w:t>ی</w:t>
      </w:r>
      <w:r w:rsidRPr="00A11AEC">
        <w:rPr>
          <w:rFonts w:hint="cs"/>
          <w:rtl/>
        </w:rPr>
        <w:t xml:space="preserve"> سر به طغ</w:t>
      </w:r>
      <w:r w:rsidR="00070FD7">
        <w:rPr>
          <w:rFonts w:hint="cs"/>
          <w:rtl/>
        </w:rPr>
        <w:t>ی</w:t>
      </w:r>
      <w:r w:rsidRPr="00A11AEC">
        <w:rPr>
          <w:rFonts w:hint="cs"/>
          <w:rtl/>
        </w:rPr>
        <w:t>ان برداشته تبد</w:t>
      </w:r>
      <w:r w:rsidR="00070FD7">
        <w:rPr>
          <w:rFonts w:hint="cs"/>
          <w:rtl/>
        </w:rPr>
        <w:t>ی</w:t>
      </w:r>
      <w:r w:rsidRPr="00A11AEC">
        <w:rPr>
          <w:rFonts w:hint="cs"/>
          <w:rtl/>
        </w:rPr>
        <w:t>ل به گناه و</w:t>
      </w:r>
      <w:r w:rsidR="007C5310">
        <w:rPr>
          <w:rFonts w:hint="cs"/>
          <w:rtl/>
        </w:rPr>
        <w:t xml:space="preserve"> </w:t>
      </w:r>
      <w:r w:rsidRPr="00A11AEC">
        <w:rPr>
          <w:rFonts w:hint="cs"/>
          <w:rtl/>
        </w:rPr>
        <w:t>معص</w:t>
      </w:r>
      <w:r w:rsidR="00070FD7">
        <w:rPr>
          <w:rFonts w:hint="cs"/>
          <w:rtl/>
        </w:rPr>
        <w:t>ی</w:t>
      </w:r>
      <w:r w:rsidRPr="00A11AEC">
        <w:rPr>
          <w:rFonts w:hint="cs"/>
          <w:rtl/>
        </w:rPr>
        <w:t>ت</w:t>
      </w:r>
      <w:r w:rsidR="008C503E">
        <w:rPr>
          <w:rFonts w:hint="cs"/>
          <w:rtl/>
          <w:lang w:bidi="ar-SA"/>
        </w:rPr>
        <w:t xml:space="preserve"> م</w:t>
      </w:r>
      <w:r w:rsidR="00070FD7">
        <w:rPr>
          <w:rFonts w:hint="cs"/>
          <w:rtl/>
          <w:lang w:bidi="ar-SA"/>
        </w:rPr>
        <w:t>ی</w:t>
      </w:r>
      <w:r w:rsidR="008C503E">
        <w:rPr>
          <w:rFonts w:hint="cs"/>
          <w:rtl/>
          <w:lang w:bidi="ar-SA"/>
        </w:rPr>
        <w:t xml:space="preserve">‌شود </w:t>
      </w:r>
      <w:r w:rsidRPr="00A11AEC">
        <w:rPr>
          <w:rFonts w:hint="cs"/>
          <w:rtl/>
        </w:rPr>
        <w:t>و</w:t>
      </w:r>
      <w:r w:rsidR="007C5310">
        <w:rPr>
          <w:rFonts w:hint="cs"/>
          <w:rtl/>
        </w:rPr>
        <w:t xml:space="preserve"> </w:t>
      </w:r>
      <w:r w:rsidRPr="00A11AEC">
        <w:rPr>
          <w:rFonts w:hint="cs"/>
          <w:rtl/>
        </w:rPr>
        <w:t>انسان را در دن</w:t>
      </w:r>
      <w:r w:rsidR="00070FD7">
        <w:rPr>
          <w:rFonts w:hint="cs"/>
          <w:rtl/>
        </w:rPr>
        <w:t>ی</w:t>
      </w:r>
      <w:r w:rsidRPr="00A11AEC">
        <w:rPr>
          <w:rFonts w:hint="cs"/>
          <w:rtl/>
        </w:rPr>
        <w:t>ا و</w:t>
      </w:r>
      <w:r w:rsidR="007C5310">
        <w:rPr>
          <w:rFonts w:hint="cs"/>
          <w:rtl/>
        </w:rPr>
        <w:t xml:space="preserve"> </w:t>
      </w:r>
      <w:r w:rsidRPr="00A11AEC">
        <w:rPr>
          <w:rFonts w:hint="cs"/>
          <w:rtl/>
        </w:rPr>
        <w:t>آخرت هلا</w:t>
      </w:r>
      <w:r w:rsidR="00070FD7">
        <w:rPr>
          <w:rFonts w:hint="cs"/>
          <w:rtl/>
        </w:rPr>
        <w:t>ک</w:t>
      </w:r>
      <w:r w:rsidRPr="00A11AEC">
        <w:rPr>
          <w:rFonts w:hint="cs"/>
          <w:rtl/>
        </w:rPr>
        <w:t xml:space="preserve"> و</w:t>
      </w:r>
      <w:r w:rsidR="007C5310">
        <w:rPr>
          <w:rFonts w:hint="cs"/>
          <w:rtl/>
        </w:rPr>
        <w:t xml:space="preserve"> </w:t>
      </w:r>
      <w:r w:rsidRPr="00A11AEC">
        <w:rPr>
          <w:rFonts w:hint="cs"/>
          <w:rtl/>
        </w:rPr>
        <w:t>رسوا م</w:t>
      </w:r>
      <w:r w:rsidR="00070FD7">
        <w:rPr>
          <w:rFonts w:hint="cs"/>
          <w:rtl/>
        </w:rPr>
        <w:t>ی</w:t>
      </w:r>
      <w:r w:rsidR="007C5310">
        <w:rPr>
          <w:rFonts w:hint="eastAsia"/>
          <w:rtl/>
        </w:rPr>
        <w:t>‌</w:t>
      </w:r>
      <w:r w:rsidRPr="00A11AEC">
        <w:rPr>
          <w:rFonts w:hint="cs"/>
          <w:rtl/>
        </w:rPr>
        <w:t>گرداند به هم</w:t>
      </w:r>
      <w:r w:rsidR="00070FD7">
        <w:rPr>
          <w:rFonts w:hint="cs"/>
          <w:rtl/>
        </w:rPr>
        <w:t>ی</w:t>
      </w:r>
      <w:r w:rsidRPr="00A11AEC">
        <w:rPr>
          <w:rFonts w:hint="cs"/>
          <w:rtl/>
        </w:rPr>
        <w:t xml:space="preserve">ن علت است </w:t>
      </w:r>
      <w:r w:rsidR="00070FD7">
        <w:rPr>
          <w:rFonts w:hint="cs"/>
          <w:rtl/>
        </w:rPr>
        <w:t>ک</w:t>
      </w:r>
      <w:r w:rsidRPr="00A11AEC">
        <w:rPr>
          <w:rFonts w:hint="cs"/>
          <w:rtl/>
        </w:rPr>
        <w:t>ه د</w:t>
      </w:r>
      <w:r w:rsidR="00070FD7">
        <w:rPr>
          <w:rFonts w:hint="cs"/>
          <w:rtl/>
        </w:rPr>
        <w:t>ی</w:t>
      </w:r>
      <w:r w:rsidRPr="00A11AEC">
        <w:rPr>
          <w:rFonts w:hint="cs"/>
          <w:rtl/>
        </w:rPr>
        <w:t>ن مقدس اسلام در مورد پره</w:t>
      </w:r>
      <w:r w:rsidR="00070FD7">
        <w:rPr>
          <w:rFonts w:hint="cs"/>
          <w:rtl/>
        </w:rPr>
        <w:t>ی</w:t>
      </w:r>
      <w:r w:rsidRPr="00A11AEC">
        <w:rPr>
          <w:rFonts w:hint="cs"/>
          <w:rtl/>
        </w:rPr>
        <w:t>ز از گناه و</w:t>
      </w:r>
      <w:r w:rsidR="007C5310">
        <w:rPr>
          <w:rFonts w:hint="cs"/>
          <w:rtl/>
        </w:rPr>
        <w:t xml:space="preserve"> </w:t>
      </w:r>
      <w:r w:rsidRPr="00A11AEC">
        <w:rPr>
          <w:rFonts w:hint="cs"/>
          <w:rtl/>
        </w:rPr>
        <w:t>معاص</w:t>
      </w:r>
      <w:r w:rsidR="00070FD7">
        <w:rPr>
          <w:rFonts w:hint="cs"/>
          <w:rtl/>
        </w:rPr>
        <w:t>ی</w:t>
      </w:r>
      <w:r w:rsidRPr="00A11AEC">
        <w:rPr>
          <w:rFonts w:hint="cs"/>
          <w:rtl/>
        </w:rPr>
        <w:t xml:space="preserve"> بس</w:t>
      </w:r>
      <w:r w:rsidR="00070FD7">
        <w:rPr>
          <w:rFonts w:hint="cs"/>
          <w:rtl/>
        </w:rPr>
        <w:t>ی</w:t>
      </w:r>
      <w:r w:rsidRPr="00A11AEC">
        <w:rPr>
          <w:rFonts w:hint="cs"/>
          <w:rtl/>
        </w:rPr>
        <w:t>ار تأ</w:t>
      </w:r>
      <w:r w:rsidR="00070FD7">
        <w:rPr>
          <w:rFonts w:hint="cs"/>
          <w:rtl/>
        </w:rPr>
        <w:t>کی</w:t>
      </w:r>
      <w:r w:rsidRPr="00A11AEC">
        <w:rPr>
          <w:rFonts w:hint="cs"/>
          <w:rtl/>
        </w:rPr>
        <w:t xml:space="preserve">د نموده است. </w:t>
      </w:r>
    </w:p>
    <w:p w:rsidR="004A4E6A" w:rsidRPr="00A11AEC" w:rsidRDefault="004A4E6A" w:rsidP="00782191">
      <w:pPr>
        <w:pStyle w:val="a3"/>
        <w:rPr>
          <w:rFonts w:ascii="Tahoma" w:hAnsi="Tahoma" w:cs="Zar"/>
          <w:rtl/>
        </w:rPr>
      </w:pPr>
      <w:r w:rsidRPr="00A11AEC">
        <w:rPr>
          <w:rFonts w:ascii="Tahoma" w:hAnsi="Tahoma" w:cs="Zar" w:hint="cs"/>
          <w:rtl/>
        </w:rPr>
        <w:t xml:space="preserve">16ـ </w:t>
      </w:r>
      <w:r w:rsidRPr="007C5310">
        <w:rPr>
          <w:rFonts w:hint="eastAsia"/>
          <w:rtl/>
        </w:rPr>
        <w:t>عَنْ</w:t>
      </w:r>
      <w:r w:rsidRPr="007C5310">
        <w:rPr>
          <w:rtl/>
        </w:rPr>
        <w:t xml:space="preserve"> </w:t>
      </w:r>
      <w:r w:rsidRPr="007C5310">
        <w:rPr>
          <w:rFonts w:hint="eastAsia"/>
          <w:rtl/>
        </w:rPr>
        <w:t>ثَوْبَانَ</w:t>
      </w:r>
      <w:r w:rsidR="002C3640" w:rsidRPr="002C3640">
        <w:rPr>
          <w:rFonts w:cs="CTraditional Arabic" w:hint="cs"/>
          <w:rtl/>
        </w:rPr>
        <w:t>س</w:t>
      </w:r>
      <w:r w:rsidRPr="007C5310">
        <w:rPr>
          <w:rFonts w:hint="cs"/>
          <w:rtl/>
        </w:rPr>
        <w:t xml:space="preserve"> </w:t>
      </w:r>
      <w:r w:rsidRPr="007C5310">
        <w:rPr>
          <w:rFonts w:hint="eastAsia"/>
          <w:rtl/>
        </w:rPr>
        <w:t>قَالَ</w:t>
      </w:r>
      <w:r w:rsidRPr="007C5310">
        <w:rPr>
          <w:rFonts w:hint="cs"/>
          <w:rtl/>
        </w:rPr>
        <w:t xml:space="preserve">: </w:t>
      </w:r>
      <w:r w:rsidRPr="007C5310">
        <w:rPr>
          <w:rFonts w:hint="eastAsia"/>
          <w:rtl/>
        </w:rPr>
        <w:t>قَالَ</w:t>
      </w:r>
      <w:r w:rsidRPr="007C5310">
        <w:rPr>
          <w:rtl/>
        </w:rPr>
        <w:t xml:space="preserve"> </w:t>
      </w:r>
      <w:r w:rsidRPr="007C5310">
        <w:rPr>
          <w:rFonts w:hint="eastAsia"/>
          <w:rtl/>
        </w:rPr>
        <w:t>رَسُولُ</w:t>
      </w:r>
      <w:r w:rsidRPr="007C5310">
        <w:rPr>
          <w:rtl/>
        </w:rPr>
        <w:t xml:space="preserve"> </w:t>
      </w:r>
      <w:r w:rsidRPr="007C5310">
        <w:rPr>
          <w:rFonts w:hint="eastAsia"/>
          <w:rtl/>
        </w:rPr>
        <w:t>اللَّه</w:t>
      </w:r>
      <w:r w:rsidR="002C3640" w:rsidRPr="002C3640">
        <w:rPr>
          <w:rFonts w:cs="CTraditional Arabic" w:hint="cs"/>
          <w:rtl/>
        </w:rPr>
        <w:t xml:space="preserve"> ج</w:t>
      </w:r>
      <w:r w:rsidRPr="007C5310">
        <w:rPr>
          <w:rFonts w:hint="cs"/>
          <w:rtl/>
        </w:rPr>
        <w:t xml:space="preserve">: </w:t>
      </w:r>
      <w:r w:rsidR="00782C9E">
        <w:rPr>
          <w:rFonts w:hAnsi="Traditional Arabic"/>
          <w:rtl/>
        </w:rPr>
        <w:t>«</w:t>
      </w:r>
      <w:r w:rsidRPr="007C5310">
        <w:rPr>
          <w:rFonts w:hint="eastAsia"/>
          <w:rtl/>
        </w:rPr>
        <w:t>إِنَّ</w:t>
      </w:r>
      <w:r w:rsidRPr="007C5310">
        <w:rPr>
          <w:rtl/>
        </w:rPr>
        <w:t xml:space="preserve"> </w:t>
      </w:r>
      <w:r w:rsidRPr="007C5310">
        <w:rPr>
          <w:rFonts w:hint="eastAsia"/>
          <w:rtl/>
        </w:rPr>
        <w:t>الْجَنَّةَ</w:t>
      </w:r>
      <w:r w:rsidRPr="007C5310">
        <w:rPr>
          <w:rtl/>
        </w:rPr>
        <w:t xml:space="preserve"> </w:t>
      </w:r>
      <w:r w:rsidRPr="007C5310">
        <w:rPr>
          <w:rFonts w:hint="eastAsia"/>
          <w:rtl/>
        </w:rPr>
        <w:t>لَا</w:t>
      </w:r>
      <w:r w:rsidRPr="007C5310">
        <w:rPr>
          <w:rtl/>
        </w:rPr>
        <w:t xml:space="preserve"> </w:t>
      </w:r>
      <w:r w:rsidRPr="007C5310">
        <w:rPr>
          <w:rFonts w:hint="eastAsia"/>
          <w:rtl/>
        </w:rPr>
        <w:t>تَحِلُّ</w:t>
      </w:r>
      <w:r w:rsidRPr="007C5310">
        <w:rPr>
          <w:rtl/>
        </w:rPr>
        <w:t xml:space="preserve"> </w:t>
      </w:r>
      <w:r w:rsidRPr="007C5310">
        <w:rPr>
          <w:rFonts w:hint="eastAsia"/>
          <w:rtl/>
        </w:rPr>
        <w:t>لِعَاصٍ</w:t>
      </w:r>
      <w:r w:rsidR="00782C9E">
        <w:rPr>
          <w:rFonts w:hAnsi="Traditional Arabic"/>
          <w:rtl/>
        </w:rPr>
        <w:t>»</w:t>
      </w:r>
      <w:r w:rsidRPr="007C5310">
        <w:rPr>
          <w:rFonts w:hint="cs"/>
          <w:rtl/>
        </w:rPr>
        <w:t>.</w:t>
      </w:r>
      <w:r w:rsidRPr="00782191">
        <w:rPr>
          <w:rStyle w:val="Char2"/>
          <w:rFonts w:hint="cs"/>
          <w:rtl/>
        </w:rPr>
        <w:t xml:space="preserve"> (</w:t>
      </w:r>
      <w:r w:rsidR="00070FD7">
        <w:rPr>
          <w:rStyle w:val="Char2"/>
          <w:rFonts w:hint="cs"/>
          <w:rtl/>
        </w:rPr>
        <w:t>ک</w:t>
      </w:r>
      <w:r w:rsidRPr="00782191">
        <w:rPr>
          <w:rStyle w:val="Char2"/>
          <w:rFonts w:hint="cs"/>
          <w:rtl/>
        </w:rPr>
        <w:t>نزل العمال)</w:t>
      </w:r>
    </w:p>
    <w:p w:rsidR="004A4E6A" w:rsidRPr="00A11AEC" w:rsidRDefault="007C5310" w:rsidP="00782191">
      <w:pPr>
        <w:pStyle w:val="a2"/>
        <w:rPr>
          <w:rtl/>
        </w:rPr>
      </w:pPr>
      <w:r>
        <w:rPr>
          <w:rFonts w:cs="Traditional Arabic" w:hint="cs"/>
          <w:rtl/>
        </w:rPr>
        <w:t>«</w:t>
      </w:r>
      <w:r w:rsidR="004A4E6A" w:rsidRPr="00A11AEC">
        <w:rPr>
          <w:rFonts w:hint="cs"/>
          <w:rtl/>
        </w:rPr>
        <w:t>حضرت ثوبان</w:t>
      </w:r>
      <w:r w:rsidR="002C3640" w:rsidRPr="002C3640">
        <w:rPr>
          <w:rFonts w:cs="CTraditional Arabic" w:hint="cs"/>
          <w:rtl/>
        </w:rPr>
        <w:t>س</w:t>
      </w:r>
      <w:r>
        <w:rPr>
          <w:rFonts w:hint="cs"/>
          <w:rtl/>
        </w:rPr>
        <w:t xml:space="preserve"> </w:t>
      </w:r>
      <w:r w:rsidR="004A4E6A" w:rsidRPr="00A11AEC">
        <w:rPr>
          <w:rFonts w:hint="cs"/>
          <w:rtl/>
        </w:rPr>
        <w:t>روا</w:t>
      </w:r>
      <w:r w:rsidR="00070FD7">
        <w:rPr>
          <w:rFonts w:hint="cs"/>
          <w:rtl/>
        </w:rPr>
        <w:t>ی</w:t>
      </w:r>
      <w:r w:rsidR="004A4E6A" w:rsidRPr="00A11AEC">
        <w:rPr>
          <w:rFonts w:hint="cs"/>
          <w:rtl/>
        </w:rPr>
        <w:t>ت م</w:t>
      </w:r>
      <w:r w:rsidR="00070FD7">
        <w:rPr>
          <w:rFonts w:hint="cs"/>
          <w:rtl/>
        </w:rPr>
        <w:t>ی</w:t>
      </w:r>
      <w:r>
        <w:rPr>
          <w:rFonts w:hint="eastAsia"/>
          <w:rtl/>
        </w:rPr>
        <w:t>‌</w:t>
      </w:r>
      <w:r w:rsidR="00070FD7">
        <w:rPr>
          <w:rFonts w:hint="cs"/>
          <w:rtl/>
        </w:rPr>
        <w:t>ک</w:t>
      </w:r>
      <w:r w:rsidR="004A4E6A" w:rsidRPr="00A11AEC">
        <w:rPr>
          <w:rFonts w:hint="cs"/>
          <w:rtl/>
        </w:rPr>
        <w:t>ند: رسول الله</w:t>
      </w:r>
      <w:r>
        <w:rPr>
          <w:rFonts w:hint="cs"/>
          <w:rtl/>
        </w:rPr>
        <w:t xml:space="preserve"> </w:t>
      </w:r>
      <w:r>
        <w:rPr>
          <w:rFonts w:cs="CTraditional Arabic" w:hint="cs"/>
          <w:rtl/>
        </w:rPr>
        <w:t>ص</w:t>
      </w:r>
      <w:r w:rsidR="004A4E6A" w:rsidRPr="00A11AEC">
        <w:rPr>
          <w:rFonts w:ascii="Lotus Linotype" w:hAnsi="Lotus Linotype" w:hint="cs"/>
          <w:vertAlign w:val="subscript"/>
          <w:rtl/>
        </w:rPr>
        <w:t xml:space="preserve"> </w:t>
      </w:r>
      <w:r w:rsidR="004A4E6A" w:rsidRPr="00A11AEC">
        <w:rPr>
          <w:rFonts w:hint="cs"/>
          <w:rtl/>
        </w:rPr>
        <w:t>فرمودند: هما</w:t>
      </w:r>
      <w:r>
        <w:rPr>
          <w:rFonts w:hint="cs"/>
          <w:rtl/>
        </w:rPr>
        <w:t>نا بهشت برا</w:t>
      </w:r>
      <w:r w:rsidR="00070FD7">
        <w:rPr>
          <w:rFonts w:hint="cs"/>
          <w:rtl/>
        </w:rPr>
        <w:t>ی</w:t>
      </w:r>
      <w:r>
        <w:rPr>
          <w:rFonts w:hint="cs"/>
          <w:rtl/>
        </w:rPr>
        <w:t xml:space="preserve"> ه</w:t>
      </w:r>
      <w:r w:rsidR="00070FD7">
        <w:rPr>
          <w:rFonts w:hint="cs"/>
          <w:rtl/>
        </w:rPr>
        <w:t>ی</w:t>
      </w:r>
      <w:r>
        <w:rPr>
          <w:rFonts w:hint="cs"/>
          <w:rtl/>
        </w:rPr>
        <w:t>چ</w:t>
      </w:r>
      <w:r w:rsidR="004A4E6A" w:rsidRPr="00A11AEC">
        <w:rPr>
          <w:rFonts w:hint="cs"/>
          <w:rtl/>
        </w:rPr>
        <w:t xml:space="preserve"> گناه</w:t>
      </w:r>
      <w:r w:rsidR="00070FD7">
        <w:rPr>
          <w:rFonts w:hint="cs"/>
          <w:rtl/>
        </w:rPr>
        <w:t>ک</w:t>
      </w:r>
      <w:r w:rsidR="004A4E6A" w:rsidRPr="00A11AEC">
        <w:rPr>
          <w:rFonts w:hint="cs"/>
          <w:rtl/>
        </w:rPr>
        <w:t>ار</w:t>
      </w:r>
      <w:r w:rsidR="00070FD7">
        <w:rPr>
          <w:rFonts w:hint="cs"/>
          <w:rtl/>
        </w:rPr>
        <w:t>ی</w:t>
      </w:r>
      <w:r w:rsidR="004A4E6A" w:rsidRPr="00A11AEC">
        <w:rPr>
          <w:rFonts w:hint="cs"/>
          <w:rtl/>
        </w:rPr>
        <w:t xml:space="preserve"> حلال ن</w:t>
      </w:r>
      <w:r w:rsidR="00070FD7">
        <w:rPr>
          <w:rFonts w:hint="cs"/>
          <w:rtl/>
        </w:rPr>
        <w:t>ی</w:t>
      </w:r>
      <w:r w:rsidR="004A4E6A" w:rsidRPr="00A11AEC">
        <w:rPr>
          <w:rFonts w:hint="cs"/>
          <w:rtl/>
        </w:rPr>
        <w:t>ست</w:t>
      </w:r>
      <w:r>
        <w:rPr>
          <w:rFonts w:cs="Traditional Arabic" w:hint="cs"/>
          <w:rtl/>
        </w:rPr>
        <w:t>»</w:t>
      </w:r>
      <w:r w:rsidR="004A4E6A" w:rsidRPr="00A11AEC">
        <w:rPr>
          <w:rFonts w:hint="cs"/>
          <w:rtl/>
        </w:rPr>
        <w:t>.</w:t>
      </w:r>
    </w:p>
    <w:p w:rsidR="004A4E6A" w:rsidRPr="00A11AEC" w:rsidRDefault="004A4E6A" w:rsidP="004E5E78">
      <w:pPr>
        <w:pStyle w:val="a3"/>
        <w:rPr>
          <w:rFonts w:ascii="Tahoma" w:hAnsi="Tahoma" w:cs="Zar"/>
          <w:rtl/>
        </w:rPr>
      </w:pPr>
      <w:r w:rsidRPr="00A11AEC">
        <w:rPr>
          <w:rFonts w:ascii="Tahoma" w:hAnsi="Tahoma" w:cs="Zar" w:hint="cs"/>
          <w:rtl/>
        </w:rPr>
        <w:t xml:space="preserve">17ـ </w:t>
      </w:r>
      <w:r w:rsidRPr="007C5310">
        <w:rPr>
          <w:rFonts w:hint="cs"/>
          <w:rtl/>
        </w:rPr>
        <w:t>وَعَنْ ابنِ عُمَرَ</w:t>
      </w:r>
      <w:r w:rsidR="007C5310">
        <w:rPr>
          <w:rFonts w:hint="cs"/>
          <w:rtl/>
        </w:rPr>
        <w:t xml:space="preserve"> </w:t>
      </w:r>
      <w:r w:rsidR="007C5310">
        <w:rPr>
          <w:rFonts w:cs="CTraditional Arabic" w:hint="cs"/>
          <w:rtl/>
        </w:rPr>
        <w:t>ب</w:t>
      </w:r>
      <w:r w:rsidR="007C5310">
        <w:rPr>
          <w:rFonts w:hint="cs"/>
          <w:rtl/>
        </w:rPr>
        <w:t xml:space="preserve"> قَالَ</w:t>
      </w:r>
      <w:r w:rsidRPr="007C5310">
        <w:rPr>
          <w:rFonts w:hint="cs"/>
          <w:rtl/>
        </w:rPr>
        <w:t>: قَالَ رَسُولُ اللهِ</w:t>
      </w:r>
      <w:r w:rsidR="002C3640" w:rsidRPr="002C3640">
        <w:rPr>
          <w:rFonts w:cs="CTraditional Arabic" w:hint="cs"/>
          <w:rtl/>
        </w:rPr>
        <w:t xml:space="preserve"> ج</w:t>
      </w:r>
      <w:r w:rsidRPr="007C5310">
        <w:rPr>
          <w:rFonts w:hint="cs"/>
          <w:rtl/>
        </w:rPr>
        <w:t>: وَيْلٌ لِمَنْ يَكْثُرُ ذِكْرَ اللهِ بِلِسَانِهِ وَيَعْصِي اللهَ فِي عَمَلِهِ.</w:t>
      </w:r>
      <w:r w:rsidRPr="004F0CA1">
        <w:rPr>
          <w:rStyle w:val="Char2"/>
          <w:rFonts w:hint="cs"/>
          <w:rtl/>
        </w:rPr>
        <w:t xml:space="preserve"> (د</w:t>
      </w:r>
      <w:r w:rsidR="00070FD7">
        <w:rPr>
          <w:rStyle w:val="Char2"/>
          <w:rFonts w:hint="cs"/>
          <w:rtl/>
        </w:rPr>
        <w:t>ی</w:t>
      </w:r>
      <w:r w:rsidRPr="004F0CA1">
        <w:rPr>
          <w:rStyle w:val="Char2"/>
          <w:rFonts w:hint="cs"/>
          <w:rtl/>
        </w:rPr>
        <w:t>لم</w:t>
      </w:r>
      <w:r w:rsidR="00070FD7">
        <w:rPr>
          <w:rStyle w:val="Char2"/>
          <w:rFonts w:hint="cs"/>
          <w:rtl/>
        </w:rPr>
        <w:t>ی</w:t>
      </w:r>
      <w:r w:rsidRPr="004F0CA1">
        <w:rPr>
          <w:rStyle w:val="Char2"/>
          <w:rFonts w:hint="cs"/>
          <w:rtl/>
        </w:rPr>
        <w:t>)</w:t>
      </w:r>
    </w:p>
    <w:p w:rsidR="004A4E6A" w:rsidRPr="00A11AEC" w:rsidRDefault="007C5310" w:rsidP="004E5E78">
      <w:pPr>
        <w:pStyle w:val="a2"/>
        <w:rPr>
          <w:rtl/>
        </w:rPr>
      </w:pPr>
      <w:r>
        <w:rPr>
          <w:rFonts w:cs="Traditional Arabic" w:hint="cs"/>
          <w:rtl/>
        </w:rPr>
        <w:lastRenderedPageBreak/>
        <w:t>«</w:t>
      </w:r>
      <w:r w:rsidR="004A4E6A" w:rsidRPr="00A11AEC">
        <w:rPr>
          <w:rFonts w:hint="cs"/>
          <w:rtl/>
        </w:rPr>
        <w:t>از حضرت ابن عمر</w:t>
      </w:r>
      <w:r>
        <w:rPr>
          <w:rFonts w:hint="cs"/>
          <w:rtl/>
        </w:rPr>
        <w:t xml:space="preserve"> </w:t>
      </w:r>
      <w:r>
        <w:rPr>
          <w:rFonts w:cs="CTraditional Arabic" w:hint="cs"/>
          <w:rtl/>
        </w:rPr>
        <w:t>ب</w:t>
      </w:r>
      <w:r w:rsidR="004A4E6A" w:rsidRPr="00A11AEC">
        <w:rPr>
          <w:rFonts w:hint="cs"/>
          <w:rtl/>
        </w:rPr>
        <w:t xml:space="preserve"> روا</w:t>
      </w:r>
      <w:r w:rsidR="00070FD7">
        <w:rPr>
          <w:rFonts w:hint="cs"/>
          <w:rtl/>
        </w:rPr>
        <w:t>ی</w:t>
      </w:r>
      <w:r w:rsidR="004A4E6A" w:rsidRPr="00A11AEC">
        <w:rPr>
          <w:rFonts w:hint="cs"/>
          <w:rtl/>
        </w:rPr>
        <w:t>ت است رسول الله</w:t>
      </w:r>
      <w:r>
        <w:rPr>
          <w:rFonts w:hint="cs"/>
          <w:rtl/>
        </w:rPr>
        <w:t xml:space="preserve"> </w:t>
      </w:r>
      <w:r>
        <w:rPr>
          <w:rFonts w:cs="CTraditional Arabic" w:hint="cs"/>
          <w:rtl/>
        </w:rPr>
        <w:t xml:space="preserve">ص </w:t>
      </w:r>
      <w:r w:rsidR="004A4E6A" w:rsidRPr="00A11AEC">
        <w:rPr>
          <w:rFonts w:hint="cs"/>
          <w:rtl/>
        </w:rPr>
        <w:t>فرمودند: هلا</w:t>
      </w:r>
      <w:r w:rsidR="00070FD7">
        <w:rPr>
          <w:rFonts w:hint="cs"/>
          <w:rtl/>
        </w:rPr>
        <w:t>ک</w:t>
      </w:r>
      <w:r w:rsidR="004A4E6A" w:rsidRPr="00A11AEC">
        <w:rPr>
          <w:rFonts w:hint="cs"/>
          <w:rtl/>
        </w:rPr>
        <w:t>ت و</w:t>
      </w:r>
      <w:r>
        <w:rPr>
          <w:rFonts w:hint="cs"/>
          <w:rtl/>
        </w:rPr>
        <w:t xml:space="preserve"> </w:t>
      </w:r>
      <w:r w:rsidR="004A4E6A" w:rsidRPr="00A11AEC">
        <w:rPr>
          <w:rFonts w:hint="cs"/>
          <w:rtl/>
        </w:rPr>
        <w:t>نابود</w:t>
      </w:r>
      <w:r w:rsidR="00070FD7">
        <w:rPr>
          <w:rFonts w:hint="cs"/>
          <w:rtl/>
        </w:rPr>
        <w:t>ی</w:t>
      </w:r>
      <w:r w:rsidR="004A4E6A" w:rsidRPr="00A11AEC">
        <w:rPr>
          <w:rFonts w:hint="cs"/>
          <w:rtl/>
        </w:rPr>
        <w:t xml:space="preserve"> است برا</w:t>
      </w:r>
      <w:r w:rsidR="00070FD7">
        <w:rPr>
          <w:rFonts w:hint="cs"/>
          <w:rtl/>
        </w:rPr>
        <w:t>ی</w:t>
      </w:r>
      <w:r w:rsidR="004E5E78">
        <w:rPr>
          <w:rFonts w:hint="cs"/>
          <w:rtl/>
        </w:rPr>
        <w:t xml:space="preserve"> </w:t>
      </w:r>
      <w:r w:rsidR="00070FD7">
        <w:rPr>
          <w:rFonts w:hint="cs"/>
          <w:rtl/>
        </w:rPr>
        <w:t>ک</w:t>
      </w:r>
      <w:r w:rsidR="004E5E78">
        <w:rPr>
          <w:rFonts w:hint="cs"/>
          <w:rtl/>
        </w:rPr>
        <w:t>س</w:t>
      </w:r>
      <w:r w:rsidR="00070FD7">
        <w:rPr>
          <w:rFonts w:hint="cs"/>
          <w:rtl/>
        </w:rPr>
        <w:t>ی</w:t>
      </w:r>
      <w:r w:rsidR="004E5E78">
        <w:rPr>
          <w:rFonts w:hint="cs"/>
          <w:rtl/>
        </w:rPr>
        <w:t xml:space="preserve"> </w:t>
      </w:r>
      <w:r w:rsidR="00070FD7">
        <w:rPr>
          <w:rFonts w:hint="cs"/>
          <w:rtl/>
        </w:rPr>
        <w:t>ک</w:t>
      </w:r>
      <w:r w:rsidR="004E5E78">
        <w:rPr>
          <w:rFonts w:hint="cs"/>
          <w:rtl/>
        </w:rPr>
        <w:t xml:space="preserve">ه </w:t>
      </w:r>
      <w:r w:rsidR="004A4E6A" w:rsidRPr="00A11AEC">
        <w:rPr>
          <w:rFonts w:hint="cs"/>
          <w:rtl/>
        </w:rPr>
        <w:t>با زبان بس</w:t>
      </w:r>
      <w:r w:rsidR="00070FD7">
        <w:rPr>
          <w:rFonts w:hint="cs"/>
          <w:rtl/>
        </w:rPr>
        <w:t>ی</w:t>
      </w:r>
      <w:r w:rsidR="004A4E6A" w:rsidRPr="00A11AEC">
        <w:rPr>
          <w:rFonts w:hint="cs"/>
          <w:rtl/>
        </w:rPr>
        <w:t>ار ذ</w:t>
      </w:r>
      <w:r w:rsidR="00070FD7">
        <w:rPr>
          <w:rFonts w:hint="cs"/>
          <w:rtl/>
        </w:rPr>
        <w:t>ک</w:t>
      </w:r>
      <w:r w:rsidR="004A4E6A" w:rsidRPr="00A11AEC">
        <w:rPr>
          <w:rFonts w:hint="cs"/>
          <w:rtl/>
        </w:rPr>
        <w:t>ر</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4A4E6A" w:rsidRPr="00A11AEC">
        <w:rPr>
          <w:rFonts w:hint="cs"/>
          <w:rtl/>
        </w:rPr>
        <w:t>ول</w:t>
      </w:r>
      <w:r w:rsidR="00070FD7">
        <w:rPr>
          <w:rFonts w:hint="cs"/>
          <w:rtl/>
        </w:rPr>
        <w:t>ی</w:t>
      </w:r>
      <w:r w:rsidR="004A4E6A" w:rsidRPr="00A11AEC">
        <w:rPr>
          <w:rFonts w:hint="cs"/>
          <w:rtl/>
        </w:rPr>
        <w:t xml:space="preserve"> در عمل از خداوند نافرمان</w:t>
      </w:r>
      <w:r w:rsidR="00070FD7">
        <w:rPr>
          <w:rFonts w:hint="cs"/>
          <w:rtl/>
        </w:rPr>
        <w:t>ی</w:t>
      </w:r>
      <w:r w:rsidR="004A4E6A" w:rsidRPr="00A11AEC">
        <w:rPr>
          <w:rFonts w:hint="cs"/>
          <w:rtl/>
        </w:rPr>
        <w:t xml:space="preserve">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Pr>
          <w:rFonts w:cs="Traditional Arabic" w:hint="cs"/>
          <w:rtl/>
        </w:rPr>
        <w:t>»</w:t>
      </w:r>
      <w:r w:rsidR="004A4E6A" w:rsidRPr="00A11AEC">
        <w:rPr>
          <w:rFonts w:hint="cs"/>
          <w:rtl/>
        </w:rPr>
        <w:t xml:space="preserve">. </w:t>
      </w:r>
    </w:p>
    <w:p w:rsidR="004A4E6A" w:rsidRDefault="004A4E6A" w:rsidP="004E5E78">
      <w:pPr>
        <w:pStyle w:val="a2"/>
        <w:rPr>
          <w:rtl/>
        </w:rPr>
      </w:pPr>
      <w:r w:rsidRPr="00A11AEC">
        <w:rPr>
          <w:rFonts w:hint="cs"/>
          <w:rtl/>
        </w:rPr>
        <w:t>شاعر م</w:t>
      </w:r>
      <w:r w:rsidR="00070FD7">
        <w:rPr>
          <w:rFonts w:hint="cs"/>
          <w:rtl/>
        </w:rPr>
        <w:t>ی</w:t>
      </w:r>
      <w:r w:rsidR="007C5310">
        <w:rPr>
          <w:rFonts w:hint="eastAsia"/>
          <w:rtl/>
        </w:rPr>
        <w:t>‌</w:t>
      </w:r>
      <w:r w:rsidR="004E5E78">
        <w:rPr>
          <w:rFonts w:hint="cs"/>
          <w:rtl/>
        </w:rPr>
        <w:t>گو</w:t>
      </w:r>
      <w:r w:rsidR="00070FD7">
        <w:rPr>
          <w:rFonts w:hint="cs"/>
          <w:rtl/>
        </w:rPr>
        <w:t>ی</w:t>
      </w:r>
      <w:r w:rsidR="004E5E78">
        <w:rPr>
          <w:rFonts w:hint="cs"/>
          <w:rtl/>
        </w:rPr>
        <w:t>د:</w:t>
      </w:r>
    </w:p>
    <w:tbl>
      <w:tblPr>
        <w:tblStyle w:val="TableGrid"/>
        <w:bidiVisual/>
        <w:tblW w:w="7230"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9"/>
        <w:gridCol w:w="286"/>
        <w:gridCol w:w="3615"/>
      </w:tblGrid>
      <w:tr w:rsidR="004E5E78" w:rsidTr="00DE3B00">
        <w:trPr>
          <w:jc w:val="center"/>
        </w:trPr>
        <w:tc>
          <w:tcPr>
            <w:tcW w:w="3329" w:type="dxa"/>
          </w:tcPr>
          <w:p w:rsidR="004E5E78" w:rsidRPr="004E5E78" w:rsidRDefault="004E5E78" w:rsidP="004E5E78">
            <w:pPr>
              <w:pStyle w:val="a2"/>
              <w:ind w:firstLine="0"/>
              <w:jc w:val="lowKashida"/>
              <w:rPr>
                <w:sz w:val="2"/>
                <w:szCs w:val="2"/>
                <w:rtl/>
              </w:rPr>
            </w:pPr>
            <w:r w:rsidRPr="004E5E78">
              <w:rPr>
                <w:rFonts w:hint="cs"/>
                <w:sz w:val="24"/>
                <w:szCs w:val="24"/>
                <w:rtl/>
              </w:rPr>
              <w:t xml:space="preserve">سبحه بر </w:t>
            </w:r>
            <w:r w:rsidR="00070FD7">
              <w:rPr>
                <w:rFonts w:hint="cs"/>
                <w:sz w:val="24"/>
                <w:szCs w:val="24"/>
                <w:rtl/>
              </w:rPr>
              <w:t>ک</w:t>
            </w:r>
            <w:r w:rsidRPr="004E5E78">
              <w:rPr>
                <w:rFonts w:hint="cs"/>
                <w:sz w:val="24"/>
                <w:szCs w:val="24"/>
                <w:rtl/>
              </w:rPr>
              <w:t>ف توبه بر لب دل پر از ذوق گناه</w:t>
            </w:r>
            <w:r>
              <w:rPr>
                <w:sz w:val="24"/>
                <w:szCs w:val="24"/>
                <w:rtl/>
              </w:rPr>
              <w:br/>
            </w:r>
          </w:p>
        </w:tc>
        <w:tc>
          <w:tcPr>
            <w:tcW w:w="286" w:type="dxa"/>
          </w:tcPr>
          <w:p w:rsidR="004E5E78" w:rsidRDefault="004E5E78" w:rsidP="004E5E78">
            <w:pPr>
              <w:pStyle w:val="a2"/>
              <w:ind w:firstLine="0"/>
              <w:rPr>
                <w:rtl/>
              </w:rPr>
            </w:pPr>
          </w:p>
        </w:tc>
        <w:tc>
          <w:tcPr>
            <w:tcW w:w="3615" w:type="dxa"/>
          </w:tcPr>
          <w:p w:rsidR="004E5E78" w:rsidRPr="004E5E78" w:rsidRDefault="004E5E78" w:rsidP="004E5E78">
            <w:pPr>
              <w:pStyle w:val="a2"/>
              <w:ind w:firstLine="0"/>
              <w:jc w:val="lowKashida"/>
              <w:rPr>
                <w:sz w:val="2"/>
                <w:szCs w:val="2"/>
                <w:rtl/>
              </w:rPr>
            </w:pPr>
            <w:r w:rsidRPr="004E5E78">
              <w:rPr>
                <w:rFonts w:hint="cs"/>
                <w:sz w:val="24"/>
                <w:szCs w:val="24"/>
                <w:rtl/>
              </w:rPr>
              <w:t>معص</w:t>
            </w:r>
            <w:r w:rsidR="00070FD7">
              <w:rPr>
                <w:rFonts w:hint="cs"/>
                <w:sz w:val="24"/>
                <w:szCs w:val="24"/>
                <w:rtl/>
              </w:rPr>
              <w:t>ی</w:t>
            </w:r>
            <w:r w:rsidRPr="004E5E78">
              <w:rPr>
                <w:rFonts w:hint="cs"/>
                <w:sz w:val="24"/>
                <w:szCs w:val="24"/>
                <w:rtl/>
              </w:rPr>
              <w:t>ت را خنده م</w:t>
            </w:r>
            <w:r w:rsidR="00070FD7">
              <w:rPr>
                <w:rFonts w:hint="cs"/>
                <w:sz w:val="24"/>
                <w:szCs w:val="24"/>
                <w:rtl/>
              </w:rPr>
              <w:t>ی</w:t>
            </w:r>
            <w:r w:rsidRPr="004E5E78">
              <w:rPr>
                <w:rFonts w:hint="eastAsia"/>
                <w:sz w:val="24"/>
                <w:szCs w:val="24"/>
                <w:rtl/>
              </w:rPr>
              <w:t>‌</w:t>
            </w:r>
            <w:r w:rsidRPr="004E5E78">
              <w:rPr>
                <w:rFonts w:hint="cs"/>
                <w:sz w:val="24"/>
                <w:szCs w:val="24"/>
                <w:rtl/>
              </w:rPr>
              <w:t>آ</w:t>
            </w:r>
            <w:r w:rsidR="00070FD7">
              <w:rPr>
                <w:rFonts w:hint="cs"/>
                <w:sz w:val="24"/>
                <w:szCs w:val="24"/>
                <w:rtl/>
              </w:rPr>
              <w:t>ی</w:t>
            </w:r>
            <w:r w:rsidRPr="004E5E78">
              <w:rPr>
                <w:rFonts w:hint="cs"/>
                <w:sz w:val="24"/>
                <w:szCs w:val="24"/>
                <w:rtl/>
              </w:rPr>
              <w:t>د ز استغفار ما</w:t>
            </w:r>
            <w:r>
              <w:rPr>
                <w:sz w:val="24"/>
                <w:szCs w:val="24"/>
                <w:rtl/>
              </w:rPr>
              <w:br/>
            </w:r>
          </w:p>
        </w:tc>
      </w:tr>
    </w:tbl>
    <w:p w:rsidR="00DE3B00" w:rsidRDefault="00DE3B00" w:rsidP="00DE3B00">
      <w:pPr>
        <w:pStyle w:val="a0"/>
        <w:rPr>
          <w:rtl/>
        </w:rPr>
        <w:sectPr w:rsidR="00DE3B00" w:rsidSect="00DE3B00">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bookmarkStart w:id="31" w:name="_Toc281873684"/>
    </w:p>
    <w:p w:rsidR="004A4E6A" w:rsidRPr="007C5310" w:rsidRDefault="004A4E6A" w:rsidP="00DE3B00">
      <w:pPr>
        <w:pStyle w:val="a"/>
        <w:rPr>
          <w:rtl/>
        </w:rPr>
      </w:pPr>
      <w:bookmarkStart w:id="32" w:name="_Toc426966524"/>
      <w:r w:rsidRPr="007C5310">
        <w:rPr>
          <w:rFonts w:hint="cs"/>
          <w:rtl/>
        </w:rPr>
        <w:lastRenderedPageBreak/>
        <w:t>گناهان بدن</w:t>
      </w:r>
      <w:r w:rsidR="003E731D">
        <w:rPr>
          <w:rFonts w:hint="cs"/>
          <w:rtl/>
        </w:rPr>
        <w:t>ی</w:t>
      </w:r>
      <w:r w:rsidRPr="007C5310">
        <w:rPr>
          <w:rFonts w:hint="cs"/>
          <w:rtl/>
        </w:rPr>
        <w:t xml:space="preserve"> و</w:t>
      </w:r>
      <w:r w:rsidR="00832184">
        <w:rPr>
          <w:rFonts w:hint="cs"/>
          <w:rtl/>
        </w:rPr>
        <w:t xml:space="preserve"> </w:t>
      </w:r>
      <w:r w:rsidRPr="007C5310">
        <w:rPr>
          <w:rFonts w:hint="cs"/>
          <w:rtl/>
        </w:rPr>
        <w:t>قلب</w:t>
      </w:r>
      <w:r w:rsidR="003E731D">
        <w:rPr>
          <w:rFonts w:hint="cs"/>
          <w:rtl/>
        </w:rPr>
        <w:t>ی</w:t>
      </w:r>
      <w:bookmarkEnd w:id="31"/>
      <w:bookmarkEnd w:id="32"/>
    </w:p>
    <w:p w:rsidR="004A4E6A" w:rsidRPr="00A11AEC" w:rsidRDefault="004A4E6A" w:rsidP="007B213D">
      <w:pPr>
        <w:ind w:firstLine="318"/>
        <w:jc w:val="both"/>
        <w:rPr>
          <w:rFonts w:ascii="Tahoma" w:hAnsi="Tahoma" w:cs="Zar"/>
          <w:rtl/>
        </w:rPr>
      </w:pPr>
      <w:r w:rsidRPr="007B213D">
        <w:rPr>
          <w:rStyle w:val="Char2"/>
          <w:rFonts w:hint="cs"/>
          <w:rtl/>
        </w:rPr>
        <w:t xml:space="preserve">بر حسب </w:t>
      </w:r>
      <w:r w:rsidR="00070FD7">
        <w:rPr>
          <w:rStyle w:val="Char2"/>
          <w:rFonts w:hint="cs"/>
          <w:rtl/>
        </w:rPr>
        <w:t>یک</w:t>
      </w:r>
      <w:r w:rsidRPr="007B213D">
        <w:rPr>
          <w:rStyle w:val="Char2"/>
          <w:rFonts w:hint="cs"/>
          <w:rtl/>
        </w:rPr>
        <w:t xml:space="preserve"> تقس</w:t>
      </w:r>
      <w:r w:rsidR="00070FD7">
        <w:rPr>
          <w:rStyle w:val="Char2"/>
          <w:rFonts w:hint="cs"/>
          <w:rtl/>
        </w:rPr>
        <w:t>ی</w:t>
      </w:r>
      <w:r w:rsidRPr="007B213D">
        <w:rPr>
          <w:rStyle w:val="Char2"/>
          <w:rFonts w:hint="cs"/>
          <w:rtl/>
        </w:rPr>
        <w:t>م بند</w:t>
      </w:r>
      <w:r w:rsidR="00070FD7">
        <w:rPr>
          <w:rStyle w:val="Char2"/>
          <w:rFonts w:hint="cs"/>
          <w:rtl/>
        </w:rPr>
        <w:t>ی</w:t>
      </w:r>
      <w:r w:rsidRPr="007B213D">
        <w:rPr>
          <w:rStyle w:val="Char2"/>
          <w:rFonts w:hint="cs"/>
          <w:rtl/>
        </w:rPr>
        <w:t xml:space="preserve"> م</w:t>
      </w:r>
      <w:r w:rsidR="00070FD7">
        <w:rPr>
          <w:rStyle w:val="Char2"/>
          <w:rFonts w:hint="cs"/>
          <w:rtl/>
        </w:rPr>
        <w:t>ی</w:t>
      </w:r>
      <w:r w:rsidR="007C5310" w:rsidRPr="007B213D">
        <w:rPr>
          <w:rStyle w:val="Char2"/>
          <w:rFonts w:hint="eastAsia"/>
          <w:rtl/>
        </w:rPr>
        <w:t>‌</w:t>
      </w:r>
      <w:r w:rsidRPr="007B213D">
        <w:rPr>
          <w:rStyle w:val="Char2"/>
          <w:rFonts w:hint="cs"/>
          <w:rtl/>
        </w:rPr>
        <w:t>توان گناهان را به دو دسته تقس</w:t>
      </w:r>
      <w:r w:rsidR="00070FD7">
        <w:rPr>
          <w:rStyle w:val="Char2"/>
          <w:rFonts w:hint="cs"/>
          <w:rtl/>
        </w:rPr>
        <w:t>ی</w:t>
      </w:r>
      <w:r w:rsidRPr="007B213D">
        <w:rPr>
          <w:rStyle w:val="Char2"/>
          <w:rFonts w:hint="cs"/>
          <w:rtl/>
        </w:rPr>
        <w:t xml:space="preserve">م نمود، </w:t>
      </w:r>
      <w:r w:rsidRPr="007B213D">
        <w:rPr>
          <w:rStyle w:val="Char7"/>
          <w:rFonts w:hint="cs"/>
          <w:rtl/>
        </w:rPr>
        <w:t>بدن</w:t>
      </w:r>
      <w:r w:rsidR="00070FD7">
        <w:rPr>
          <w:rStyle w:val="Char7"/>
          <w:rFonts w:hint="cs"/>
          <w:rtl/>
        </w:rPr>
        <w:t>ی</w:t>
      </w:r>
      <w:r w:rsidRPr="007B213D">
        <w:rPr>
          <w:rStyle w:val="Char7"/>
          <w:rFonts w:hint="cs"/>
          <w:rtl/>
        </w:rPr>
        <w:t xml:space="preserve"> وقلب</w:t>
      </w:r>
      <w:r w:rsidR="00070FD7">
        <w:rPr>
          <w:rStyle w:val="Char7"/>
          <w:rFonts w:hint="cs"/>
          <w:rtl/>
        </w:rPr>
        <w:t>ی</w:t>
      </w:r>
      <w:r w:rsidR="00782C9E" w:rsidRPr="007B213D">
        <w:rPr>
          <w:rStyle w:val="Char7"/>
          <w:rFonts w:hint="cs"/>
          <w:rtl/>
        </w:rPr>
        <w:t>.</w:t>
      </w:r>
    </w:p>
    <w:p w:rsidR="004A4E6A" w:rsidRPr="00A11AEC" w:rsidRDefault="007C5310" w:rsidP="00DE3B00">
      <w:pPr>
        <w:pStyle w:val="a0"/>
        <w:rPr>
          <w:rtl/>
        </w:rPr>
      </w:pPr>
      <w:bookmarkStart w:id="33" w:name="_Toc281873685"/>
      <w:bookmarkStart w:id="34" w:name="_Toc426966525"/>
      <w:r>
        <w:rPr>
          <w:rFonts w:hint="cs"/>
          <w:rtl/>
        </w:rPr>
        <w:t>گناهان بدن</w:t>
      </w:r>
      <w:r w:rsidR="003E731D">
        <w:rPr>
          <w:rFonts w:hint="cs"/>
          <w:rtl/>
        </w:rPr>
        <w:t>ی</w:t>
      </w:r>
      <w:r w:rsidR="004A4E6A" w:rsidRPr="00A11AEC">
        <w:rPr>
          <w:rFonts w:hint="cs"/>
          <w:rtl/>
        </w:rPr>
        <w:t>:</w:t>
      </w:r>
      <w:bookmarkEnd w:id="33"/>
      <w:bookmarkEnd w:id="34"/>
    </w:p>
    <w:p w:rsidR="007C5310" w:rsidRPr="00832184" w:rsidRDefault="007C5310" w:rsidP="004F0CA1">
      <w:pPr>
        <w:pStyle w:val="a2"/>
        <w:rPr>
          <w:rtl/>
        </w:rPr>
      </w:pPr>
      <w:r>
        <w:rPr>
          <w:rFonts w:hint="cs"/>
          <w:rtl/>
        </w:rPr>
        <w:t>گناهان</w:t>
      </w:r>
      <w:r w:rsidR="00070FD7">
        <w:rPr>
          <w:rFonts w:hint="cs"/>
          <w:rtl/>
        </w:rPr>
        <w:t>ی</w:t>
      </w:r>
      <w:r>
        <w:rPr>
          <w:rFonts w:hint="cs"/>
          <w:rtl/>
        </w:rPr>
        <w:t xml:space="preserve"> هستند </w:t>
      </w:r>
      <w:r w:rsidR="00070FD7">
        <w:rPr>
          <w:rFonts w:hint="cs"/>
          <w:rtl/>
        </w:rPr>
        <w:t>ک</w:t>
      </w:r>
      <w:r>
        <w:rPr>
          <w:rFonts w:hint="cs"/>
          <w:rtl/>
        </w:rPr>
        <w:t>ه انسان با اع</w:t>
      </w:r>
      <w:r w:rsidR="004A4E6A" w:rsidRPr="00A11AEC">
        <w:rPr>
          <w:rFonts w:hint="cs"/>
          <w:rtl/>
        </w:rPr>
        <w:t>ضاء و</w:t>
      </w:r>
      <w:r>
        <w:rPr>
          <w:rFonts w:hint="cs"/>
          <w:rtl/>
        </w:rPr>
        <w:t xml:space="preserve"> </w:t>
      </w:r>
      <w:r w:rsidR="004A4E6A" w:rsidRPr="00A11AEC">
        <w:rPr>
          <w:rFonts w:hint="cs"/>
          <w:rtl/>
        </w:rPr>
        <w:t>جوارح مرت</w:t>
      </w:r>
      <w:r w:rsidR="00070FD7">
        <w:rPr>
          <w:rFonts w:hint="cs"/>
          <w:rtl/>
        </w:rPr>
        <w:t>ک</w:t>
      </w:r>
      <w:r w:rsidR="004A4E6A" w:rsidRPr="00A11AEC">
        <w:rPr>
          <w:rFonts w:hint="cs"/>
          <w:rtl/>
        </w:rPr>
        <w:t>ب</w:t>
      </w:r>
      <w:r w:rsidR="00333238">
        <w:rPr>
          <w:rFonts w:hint="cs"/>
          <w:rtl/>
        </w:rPr>
        <w:t xml:space="preserve"> آن‌ها </w:t>
      </w:r>
      <w:r w:rsidR="004A4E6A" w:rsidRPr="00A11AEC">
        <w:rPr>
          <w:rFonts w:hint="cs"/>
          <w:rtl/>
        </w:rPr>
        <w:t>م</w:t>
      </w:r>
      <w:r w:rsidR="00070FD7">
        <w:rPr>
          <w:rFonts w:hint="cs"/>
          <w:rtl/>
        </w:rPr>
        <w:t>ی</w:t>
      </w:r>
      <w:r>
        <w:rPr>
          <w:rFonts w:hint="eastAsia"/>
          <w:rtl/>
        </w:rPr>
        <w:t>‌</w:t>
      </w:r>
      <w:r w:rsidR="004A4E6A" w:rsidRPr="00A11AEC">
        <w:rPr>
          <w:rFonts w:hint="cs"/>
          <w:rtl/>
        </w:rPr>
        <w:t>شود، مانند: دزد</w:t>
      </w:r>
      <w:r w:rsidR="00070FD7">
        <w:rPr>
          <w:rFonts w:hint="cs"/>
          <w:rtl/>
        </w:rPr>
        <w:t>ی</w:t>
      </w:r>
      <w:r w:rsidR="004A4E6A" w:rsidRPr="00A11AEC">
        <w:rPr>
          <w:rFonts w:hint="cs"/>
          <w:rtl/>
        </w:rPr>
        <w:t xml:space="preserve">، </w:t>
      </w:r>
      <w:r>
        <w:rPr>
          <w:rFonts w:hint="cs"/>
          <w:rtl/>
        </w:rPr>
        <w:t>قتل، شراب نوش</w:t>
      </w:r>
      <w:r w:rsidR="00070FD7">
        <w:rPr>
          <w:rFonts w:hint="cs"/>
          <w:rtl/>
        </w:rPr>
        <w:t>ی</w:t>
      </w:r>
      <w:r>
        <w:rPr>
          <w:rFonts w:hint="cs"/>
          <w:rtl/>
        </w:rPr>
        <w:t>، جاسوس</w:t>
      </w:r>
      <w:r w:rsidR="00070FD7">
        <w:rPr>
          <w:rFonts w:hint="cs"/>
          <w:rtl/>
        </w:rPr>
        <w:t>ی</w:t>
      </w:r>
      <w:r>
        <w:rPr>
          <w:rFonts w:hint="cs"/>
          <w:rtl/>
        </w:rPr>
        <w:t>، غ</w:t>
      </w:r>
      <w:r w:rsidR="00070FD7">
        <w:rPr>
          <w:rFonts w:hint="cs"/>
          <w:rtl/>
        </w:rPr>
        <w:t>ی</w:t>
      </w:r>
      <w:r>
        <w:rPr>
          <w:rFonts w:hint="cs"/>
          <w:rtl/>
        </w:rPr>
        <w:t>بت، ته</w:t>
      </w:r>
      <w:r w:rsidR="004A4E6A" w:rsidRPr="00A11AEC">
        <w:rPr>
          <w:rFonts w:hint="cs"/>
          <w:rtl/>
        </w:rPr>
        <w:t>مت و....</w:t>
      </w:r>
    </w:p>
    <w:p w:rsidR="004A4E6A" w:rsidRPr="00A11AEC" w:rsidRDefault="004A4E6A" w:rsidP="00DE3B00">
      <w:pPr>
        <w:pStyle w:val="a0"/>
        <w:rPr>
          <w:rtl/>
        </w:rPr>
      </w:pPr>
      <w:bookmarkStart w:id="35" w:name="_Toc281873686"/>
      <w:bookmarkStart w:id="36" w:name="_Toc426966526"/>
      <w:r w:rsidRPr="00A11AEC">
        <w:rPr>
          <w:rFonts w:hint="cs"/>
          <w:rtl/>
        </w:rPr>
        <w:t>گناهان قلب</w:t>
      </w:r>
      <w:r w:rsidR="003E731D">
        <w:rPr>
          <w:rFonts w:hint="cs"/>
          <w:rtl/>
        </w:rPr>
        <w:t>ی</w:t>
      </w:r>
      <w:r w:rsidRPr="00A11AEC">
        <w:rPr>
          <w:rFonts w:hint="cs"/>
          <w:rtl/>
        </w:rPr>
        <w:t>:</w:t>
      </w:r>
      <w:bookmarkEnd w:id="35"/>
      <w:bookmarkEnd w:id="36"/>
    </w:p>
    <w:p w:rsidR="004A4E6A" w:rsidRDefault="004A4E6A" w:rsidP="004F0CA1">
      <w:pPr>
        <w:pStyle w:val="a2"/>
        <w:rPr>
          <w:rtl/>
        </w:rPr>
      </w:pPr>
      <w:r w:rsidRPr="00A11AEC">
        <w:rPr>
          <w:rFonts w:hint="cs"/>
          <w:rtl/>
        </w:rPr>
        <w:t>حالات ناپسند</w:t>
      </w:r>
      <w:r w:rsidR="00070FD7">
        <w:rPr>
          <w:rFonts w:hint="cs"/>
          <w:rtl/>
        </w:rPr>
        <w:t>ی</w:t>
      </w:r>
      <w:r w:rsidRPr="00A11AEC">
        <w:rPr>
          <w:rFonts w:hint="cs"/>
          <w:rtl/>
        </w:rPr>
        <w:t xml:space="preserve"> هستند </w:t>
      </w:r>
      <w:r w:rsidR="00070FD7">
        <w:rPr>
          <w:rFonts w:hint="cs"/>
          <w:rtl/>
        </w:rPr>
        <w:t>ک</w:t>
      </w:r>
      <w:r w:rsidRPr="00A11AEC">
        <w:rPr>
          <w:rFonts w:hint="cs"/>
          <w:rtl/>
        </w:rPr>
        <w:t>ه انسان</w:t>
      </w:r>
      <w:r w:rsidR="00333238">
        <w:rPr>
          <w:rFonts w:hint="cs"/>
          <w:rtl/>
        </w:rPr>
        <w:t xml:space="preserve"> آن‌ها </w:t>
      </w:r>
      <w:r w:rsidRPr="00A11AEC">
        <w:rPr>
          <w:rFonts w:hint="cs"/>
          <w:rtl/>
        </w:rPr>
        <w:t>را در دل جا</w:t>
      </w:r>
      <w:r w:rsidR="00070FD7">
        <w:rPr>
          <w:rFonts w:hint="cs"/>
          <w:rtl/>
        </w:rPr>
        <w:t>ی</w:t>
      </w:r>
      <w:r w:rsidRPr="00A11AEC">
        <w:rPr>
          <w:rFonts w:hint="cs"/>
          <w:rtl/>
        </w:rPr>
        <w:t xml:space="preserve"> </w:t>
      </w:r>
      <w:r w:rsidR="00F4442B">
        <w:rPr>
          <w:rFonts w:hint="cs"/>
          <w:rtl/>
        </w:rPr>
        <w:t>م</w:t>
      </w:r>
      <w:r w:rsidR="00070FD7">
        <w:rPr>
          <w:rFonts w:hint="cs"/>
          <w:rtl/>
        </w:rPr>
        <w:t>ی</w:t>
      </w:r>
      <w:r w:rsidR="00F4442B">
        <w:rPr>
          <w:rFonts w:hint="cs"/>
          <w:rtl/>
        </w:rPr>
        <w:t>‌دهد</w:t>
      </w:r>
      <w:r w:rsidRPr="00A11AEC">
        <w:rPr>
          <w:rFonts w:hint="cs"/>
          <w:rtl/>
        </w:rPr>
        <w:t>،‌ مانند: حسد، ر</w:t>
      </w:r>
      <w:r w:rsidR="00070FD7">
        <w:rPr>
          <w:rFonts w:hint="cs"/>
          <w:rtl/>
        </w:rPr>
        <w:t>ی</w:t>
      </w:r>
      <w:r w:rsidRPr="00A11AEC">
        <w:rPr>
          <w:rFonts w:hint="cs"/>
          <w:rtl/>
        </w:rPr>
        <w:t>ا، بدگمان</w:t>
      </w:r>
      <w:r w:rsidR="00070FD7">
        <w:rPr>
          <w:rFonts w:hint="cs"/>
          <w:rtl/>
        </w:rPr>
        <w:t>ی</w:t>
      </w:r>
      <w:r w:rsidRPr="00A11AEC">
        <w:rPr>
          <w:rFonts w:hint="cs"/>
          <w:rtl/>
        </w:rPr>
        <w:t xml:space="preserve">، </w:t>
      </w:r>
      <w:r w:rsidR="00070FD7">
        <w:rPr>
          <w:rFonts w:hint="cs"/>
          <w:rtl/>
        </w:rPr>
        <w:t>کی</w:t>
      </w:r>
      <w:r w:rsidRPr="00A11AEC">
        <w:rPr>
          <w:rFonts w:hint="cs"/>
          <w:rtl/>
        </w:rPr>
        <w:t>نه و</w:t>
      </w:r>
      <w:r w:rsidR="007C5310">
        <w:rPr>
          <w:rFonts w:hint="cs"/>
          <w:rtl/>
        </w:rPr>
        <w:t xml:space="preserve"> </w:t>
      </w:r>
      <w:r w:rsidRPr="00A11AEC">
        <w:rPr>
          <w:rFonts w:hint="cs"/>
          <w:rtl/>
        </w:rPr>
        <w:t>عداوت، نفاق، خود</w:t>
      </w:r>
      <w:r w:rsidR="005B7D6D">
        <w:rPr>
          <w:rFonts w:hint="cs"/>
          <w:rtl/>
        </w:rPr>
        <w:t>پ</w:t>
      </w:r>
      <w:r w:rsidRPr="00A11AEC">
        <w:rPr>
          <w:rFonts w:hint="cs"/>
          <w:rtl/>
        </w:rPr>
        <w:t>سند</w:t>
      </w:r>
      <w:r w:rsidR="00070FD7">
        <w:rPr>
          <w:rFonts w:hint="cs"/>
          <w:rtl/>
        </w:rPr>
        <w:t>ی</w:t>
      </w:r>
      <w:r w:rsidRPr="00A11AEC">
        <w:rPr>
          <w:rFonts w:hint="cs"/>
          <w:rtl/>
        </w:rPr>
        <w:t>، جاه طلب</w:t>
      </w:r>
      <w:r w:rsidR="00070FD7">
        <w:rPr>
          <w:rFonts w:hint="cs"/>
          <w:rtl/>
        </w:rPr>
        <w:t>ی</w:t>
      </w:r>
      <w:r w:rsidRPr="00A11AEC">
        <w:rPr>
          <w:rFonts w:hint="cs"/>
          <w:rtl/>
        </w:rPr>
        <w:t xml:space="preserve"> و بنابرا</w:t>
      </w:r>
      <w:r w:rsidR="00070FD7">
        <w:rPr>
          <w:rFonts w:hint="cs"/>
          <w:rtl/>
        </w:rPr>
        <w:t>ی</w:t>
      </w:r>
      <w:r w:rsidRPr="00A11AEC">
        <w:rPr>
          <w:rFonts w:hint="cs"/>
          <w:rtl/>
        </w:rPr>
        <w:t xml:space="preserve">ن چه بسا </w:t>
      </w:r>
      <w:r w:rsidR="00070FD7">
        <w:rPr>
          <w:rFonts w:hint="cs"/>
          <w:rtl/>
        </w:rPr>
        <w:t>ک</w:t>
      </w:r>
      <w:r w:rsidRPr="00A11AEC">
        <w:rPr>
          <w:rFonts w:hint="cs"/>
          <w:rtl/>
        </w:rPr>
        <w:t>سان</w:t>
      </w:r>
      <w:r w:rsidR="00070FD7">
        <w:rPr>
          <w:rFonts w:hint="cs"/>
          <w:rtl/>
        </w:rPr>
        <w:t>ی</w:t>
      </w:r>
      <w:r w:rsidRPr="00A11AEC">
        <w:rPr>
          <w:rFonts w:hint="cs"/>
          <w:rtl/>
        </w:rPr>
        <w:t xml:space="preserve"> هستند </w:t>
      </w:r>
      <w:r w:rsidR="00070FD7">
        <w:rPr>
          <w:rFonts w:hint="cs"/>
          <w:rtl/>
        </w:rPr>
        <w:t>ک</w:t>
      </w:r>
      <w:r w:rsidRPr="00A11AEC">
        <w:rPr>
          <w:rFonts w:hint="cs"/>
          <w:rtl/>
        </w:rPr>
        <w:t>ه با اعضاء و</w:t>
      </w:r>
      <w:r w:rsidR="005B7D6D">
        <w:rPr>
          <w:rFonts w:hint="cs"/>
          <w:rtl/>
        </w:rPr>
        <w:t xml:space="preserve"> </w:t>
      </w:r>
      <w:r w:rsidRPr="00A11AEC">
        <w:rPr>
          <w:rFonts w:hint="cs"/>
          <w:rtl/>
        </w:rPr>
        <w:t>جوارح خود مرت</w:t>
      </w:r>
      <w:r w:rsidR="00070FD7">
        <w:rPr>
          <w:rFonts w:hint="cs"/>
          <w:rtl/>
        </w:rPr>
        <w:t>ک</w:t>
      </w:r>
      <w:r w:rsidRPr="00A11AEC">
        <w:rPr>
          <w:rFonts w:hint="cs"/>
          <w:rtl/>
        </w:rPr>
        <w:t>ب گناه ن</w:t>
      </w:r>
      <w:r w:rsidR="009E6869">
        <w:rPr>
          <w:rFonts w:hint="cs"/>
          <w:rtl/>
        </w:rPr>
        <w:t>م</w:t>
      </w:r>
      <w:r w:rsidR="00070FD7">
        <w:rPr>
          <w:rFonts w:hint="cs"/>
          <w:rtl/>
        </w:rPr>
        <w:t>ی</w:t>
      </w:r>
      <w:r w:rsidR="009E6869">
        <w:rPr>
          <w:rFonts w:hint="cs"/>
          <w:rtl/>
        </w:rPr>
        <w:t>‌شوند</w:t>
      </w:r>
      <w:r w:rsidRPr="00A11AEC">
        <w:rPr>
          <w:rFonts w:hint="cs"/>
          <w:rtl/>
        </w:rPr>
        <w:t>، اما به جهت برخ</w:t>
      </w:r>
      <w:r w:rsidR="00070FD7">
        <w:rPr>
          <w:rFonts w:hint="cs"/>
          <w:rtl/>
        </w:rPr>
        <w:t>ی</w:t>
      </w:r>
      <w:r w:rsidRPr="00A11AEC">
        <w:rPr>
          <w:rFonts w:hint="cs"/>
          <w:rtl/>
        </w:rPr>
        <w:t xml:space="preserve"> حالات ناپسند قلب</w:t>
      </w:r>
      <w:r w:rsidR="00070FD7">
        <w:rPr>
          <w:rFonts w:hint="cs"/>
          <w:rtl/>
        </w:rPr>
        <w:t>ی</w:t>
      </w:r>
      <w:r w:rsidRPr="00A11AEC">
        <w:rPr>
          <w:rFonts w:hint="cs"/>
          <w:rtl/>
        </w:rPr>
        <w:t xml:space="preserve"> مستوجب عقاب اله</w:t>
      </w:r>
      <w:r w:rsidR="00070FD7">
        <w:rPr>
          <w:rFonts w:hint="cs"/>
          <w:rtl/>
        </w:rPr>
        <w:t>ی</w:t>
      </w:r>
      <w:r w:rsidRPr="00A11AEC">
        <w:rPr>
          <w:rFonts w:hint="cs"/>
          <w:rtl/>
        </w:rPr>
        <w:t xml:space="preserve"> </w:t>
      </w:r>
      <w:r w:rsidR="009E6869">
        <w:rPr>
          <w:rFonts w:hint="cs"/>
          <w:rtl/>
        </w:rPr>
        <w:t>م</w:t>
      </w:r>
      <w:r w:rsidR="00070FD7">
        <w:rPr>
          <w:rFonts w:hint="cs"/>
          <w:rtl/>
        </w:rPr>
        <w:t>ی</w:t>
      </w:r>
      <w:r w:rsidR="009E6869">
        <w:rPr>
          <w:rFonts w:hint="cs"/>
          <w:rtl/>
        </w:rPr>
        <w:t>‌گردند</w:t>
      </w:r>
      <w:r w:rsidRPr="00A11AEC">
        <w:rPr>
          <w:rFonts w:hint="cs"/>
          <w:rtl/>
        </w:rPr>
        <w:t>، خداوند در ا</w:t>
      </w:r>
      <w:r w:rsidR="00070FD7">
        <w:rPr>
          <w:rFonts w:hint="cs"/>
          <w:rtl/>
        </w:rPr>
        <w:t>ی</w:t>
      </w:r>
      <w:r w:rsidRPr="00A11AEC">
        <w:rPr>
          <w:rFonts w:hint="cs"/>
          <w:rtl/>
        </w:rPr>
        <w:t>ن زم</w:t>
      </w:r>
      <w:r w:rsidR="00070FD7">
        <w:rPr>
          <w:rFonts w:hint="cs"/>
          <w:rtl/>
        </w:rPr>
        <w:t>ی</w:t>
      </w:r>
      <w:r w:rsidRPr="00A11AEC">
        <w:rPr>
          <w:rFonts w:hint="cs"/>
          <w:rtl/>
        </w:rPr>
        <w:t xml:space="preserve">نه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5B7D6D" w:rsidRPr="00832184" w:rsidRDefault="00C01143" w:rsidP="00C01143">
      <w:pPr>
        <w:pStyle w:val="a2"/>
        <w:rPr>
          <w:rFonts w:ascii="Tahoma" w:hAnsi="Tahoma" w:cs="Zar"/>
          <w:rtl/>
        </w:rPr>
      </w:pPr>
      <w:r>
        <w:rPr>
          <w:rFonts w:cs="Traditional Arabic" w:hint="cs"/>
          <w:rtl/>
        </w:rPr>
        <w:t>﴿</w:t>
      </w:r>
      <w:r w:rsidRPr="009216F1">
        <w:rPr>
          <w:rStyle w:val="Char8"/>
          <w:rtl/>
        </w:rPr>
        <w:t>وَلَٰكِن يُؤَاخِذُكُم بِمَا كَسَبَتۡ قُلُوبُكُمۡۗ</w:t>
      </w:r>
      <w:r>
        <w:rPr>
          <w:rFonts w:cs="Traditional Arabic" w:hint="cs"/>
          <w:rtl/>
        </w:rPr>
        <w:t>﴾</w:t>
      </w:r>
      <w:r w:rsidR="004A4E6A" w:rsidRPr="00E7549D">
        <w:rPr>
          <w:rStyle w:val="Char2"/>
          <w:rFonts w:hint="cs"/>
          <w:rtl/>
        </w:rPr>
        <w:t xml:space="preserve"> </w:t>
      </w:r>
      <w:r>
        <w:rPr>
          <w:rStyle w:val="Char4"/>
          <w:rFonts w:hint="cs"/>
          <w:rtl/>
        </w:rPr>
        <w:t>[ال</w:t>
      </w:r>
      <w:r w:rsidR="005B7D6D" w:rsidRPr="00E7549D">
        <w:rPr>
          <w:rStyle w:val="Char4"/>
          <w:rFonts w:hint="cs"/>
          <w:rtl/>
        </w:rPr>
        <w:t>بقر</w:t>
      </w:r>
      <w:r>
        <w:rPr>
          <w:rStyle w:val="Char4"/>
          <w:rFonts w:hint="cs"/>
          <w:rtl/>
        </w:rPr>
        <w:t>ة</w:t>
      </w:r>
      <w:r w:rsidR="005B7D6D" w:rsidRPr="00E7549D">
        <w:rPr>
          <w:rStyle w:val="Char4"/>
          <w:rFonts w:hint="cs"/>
          <w:rtl/>
        </w:rPr>
        <w:t>: 225</w:t>
      </w:r>
      <w:r>
        <w:rPr>
          <w:rStyle w:val="Char4"/>
          <w:rFonts w:hint="cs"/>
          <w:rtl/>
        </w:rPr>
        <w:t>]</w:t>
      </w:r>
      <w:r w:rsidR="005B7D6D" w:rsidRPr="00E7549D">
        <w:rPr>
          <w:rStyle w:val="Char2"/>
          <w:rFonts w:hint="cs"/>
          <w:rtl/>
        </w:rPr>
        <w:t>. «</w:t>
      </w:r>
      <w:r w:rsidR="004A4E6A" w:rsidRPr="00E7549D">
        <w:rPr>
          <w:rStyle w:val="Char2"/>
          <w:rFonts w:hint="cs"/>
          <w:rtl/>
        </w:rPr>
        <w:t>ول</w:t>
      </w:r>
      <w:r w:rsidR="00070FD7">
        <w:rPr>
          <w:rStyle w:val="Char2"/>
          <w:rFonts w:hint="cs"/>
          <w:rtl/>
        </w:rPr>
        <w:t>ی</w:t>
      </w:r>
      <w:r w:rsidR="004A4E6A" w:rsidRPr="00E7549D">
        <w:rPr>
          <w:rStyle w:val="Char2"/>
          <w:rFonts w:hint="cs"/>
          <w:rtl/>
        </w:rPr>
        <w:t xml:space="preserve"> خداوند شما را در برابر آنچه </w:t>
      </w:r>
      <w:r w:rsidR="00070FD7">
        <w:rPr>
          <w:rStyle w:val="Char2"/>
          <w:rFonts w:hint="cs"/>
          <w:rtl/>
        </w:rPr>
        <w:t>ک</w:t>
      </w:r>
      <w:r w:rsidR="004A4E6A" w:rsidRPr="00E7549D">
        <w:rPr>
          <w:rStyle w:val="Char2"/>
          <w:rFonts w:hint="cs"/>
          <w:rtl/>
        </w:rPr>
        <w:t>ه دل</w:t>
      </w:r>
      <w:r>
        <w:rPr>
          <w:rStyle w:val="Char2"/>
          <w:rFonts w:hint="eastAsia"/>
          <w:rtl/>
        </w:rPr>
        <w:t>‌</w:t>
      </w:r>
      <w:r w:rsidR="004A4E6A" w:rsidRPr="00E7549D">
        <w:rPr>
          <w:rStyle w:val="Char2"/>
          <w:rFonts w:hint="cs"/>
          <w:rtl/>
        </w:rPr>
        <w:t>ها</w:t>
      </w:r>
      <w:r w:rsidR="00070FD7">
        <w:rPr>
          <w:rStyle w:val="Char2"/>
          <w:rFonts w:hint="cs"/>
          <w:rtl/>
        </w:rPr>
        <w:t>ی</w:t>
      </w:r>
      <w:r w:rsidR="004A4E6A" w:rsidRPr="00E7549D">
        <w:rPr>
          <w:rStyle w:val="Char2"/>
          <w:rFonts w:hint="cs"/>
          <w:rtl/>
        </w:rPr>
        <w:t xml:space="preserve">تان </w:t>
      </w:r>
      <w:r w:rsidR="00070FD7">
        <w:rPr>
          <w:rStyle w:val="Char2"/>
          <w:rFonts w:hint="cs"/>
          <w:rtl/>
        </w:rPr>
        <w:t>ک</w:t>
      </w:r>
      <w:r w:rsidR="004A4E6A" w:rsidRPr="00E7549D">
        <w:rPr>
          <w:rStyle w:val="Char2"/>
          <w:rFonts w:hint="cs"/>
          <w:rtl/>
        </w:rPr>
        <w:t xml:space="preserve">سب </w:t>
      </w:r>
      <w:r w:rsidR="00070FD7">
        <w:rPr>
          <w:rStyle w:val="Char2"/>
          <w:rFonts w:hint="cs"/>
          <w:rtl/>
        </w:rPr>
        <w:t>ک</w:t>
      </w:r>
      <w:r w:rsidR="004A4E6A" w:rsidRPr="00E7549D">
        <w:rPr>
          <w:rStyle w:val="Char2"/>
          <w:rFonts w:hint="cs"/>
          <w:rtl/>
        </w:rPr>
        <w:t>رده است مؤاخذه م</w:t>
      </w:r>
      <w:r w:rsidR="00070FD7">
        <w:rPr>
          <w:rStyle w:val="Char2"/>
          <w:rFonts w:hint="cs"/>
          <w:rtl/>
        </w:rPr>
        <w:t>ی</w:t>
      </w:r>
      <w:r w:rsidR="005B7D6D" w:rsidRPr="00E7549D">
        <w:rPr>
          <w:rStyle w:val="Char2"/>
          <w:rFonts w:hint="eastAsia"/>
          <w:rtl/>
        </w:rPr>
        <w:t>‌</w:t>
      </w:r>
      <w:r w:rsidR="00070FD7">
        <w:rPr>
          <w:rStyle w:val="Char2"/>
          <w:rFonts w:hint="cs"/>
          <w:rtl/>
        </w:rPr>
        <w:t>ک</w:t>
      </w:r>
      <w:r w:rsidR="004A4E6A" w:rsidRPr="00E7549D">
        <w:rPr>
          <w:rStyle w:val="Char2"/>
          <w:rFonts w:hint="cs"/>
          <w:rtl/>
        </w:rPr>
        <w:t>ند</w:t>
      </w:r>
      <w:r w:rsidR="005B7D6D" w:rsidRPr="00E7549D">
        <w:rPr>
          <w:rStyle w:val="Char2"/>
          <w:rFonts w:hint="cs"/>
          <w:rtl/>
        </w:rPr>
        <w:t>»</w:t>
      </w:r>
      <w:r w:rsidR="004A4E6A" w:rsidRPr="00E7549D">
        <w:rPr>
          <w:rStyle w:val="Char2"/>
          <w:rFonts w:hint="cs"/>
          <w:rtl/>
        </w:rPr>
        <w:t xml:space="preserve">. </w:t>
      </w:r>
    </w:p>
    <w:p w:rsidR="004A4E6A" w:rsidRPr="005B7D6D" w:rsidRDefault="004A4E6A" w:rsidP="00DE3B00">
      <w:pPr>
        <w:pStyle w:val="a0"/>
        <w:rPr>
          <w:rtl/>
        </w:rPr>
      </w:pPr>
      <w:bookmarkStart w:id="37" w:name="_Toc281873687"/>
      <w:bookmarkStart w:id="38" w:name="_Toc426966527"/>
      <w:r w:rsidRPr="005B7D6D">
        <w:rPr>
          <w:rFonts w:hint="cs"/>
          <w:rtl/>
        </w:rPr>
        <w:t>گناهان صغ</w:t>
      </w:r>
      <w:r w:rsidR="003E731D">
        <w:rPr>
          <w:rFonts w:hint="cs"/>
          <w:rtl/>
        </w:rPr>
        <w:t>ی</w:t>
      </w:r>
      <w:r w:rsidRPr="005B7D6D">
        <w:rPr>
          <w:rFonts w:hint="cs"/>
          <w:rtl/>
        </w:rPr>
        <w:t>ره و</w:t>
      </w:r>
      <w:r w:rsidR="005B7D6D">
        <w:rPr>
          <w:rFonts w:hint="cs"/>
          <w:rtl/>
        </w:rPr>
        <w:t xml:space="preserve"> </w:t>
      </w:r>
      <w:r w:rsidR="003E731D">
        <w:rPr>
          <w:rFonts w:hint="cs"/>
          <w:rtl/>
        </w:rPr>
        <w:t>ک</w:t>
      </w:r>
      <w:r w:rsidRPr="005B7D6D">
        <w:rPr>
          <w:rFonts w:hint="cs"/>
          <w:rtl/>
        </w:rPr>
        <w:t>ب</w:t>
      </w:r>
      <w:r w:rsidR="003E731D">
        <w:rPr>
          <w:rFonts w:hint="cs"/>
          <w:rtl/>
        </w:rPr>
        <w:t>ی</w:t>
      </w:r>
      <w:r w:rsidRPr="005B7D6D">
        <w:rPr>
          <w:rFonts w:hint="cs"/>
          <w:rtl/>
        </w:rPr>
        <w:t>ره</w:t>
      </w:r>
      <w:r w:rsidR="00832184">
        <w:rPr>
          <w:rFonts w:hint="cs"/>
          <w:rtl/>
        </w:rPr>
        <w:t>:</w:t>
      </w:r>
      <w:bookmarkEnd w:id="37"/>
      <w:bookmarkEnd w:id="38"/>
    </w:p>
    <w:p w:rsidR="004A4E6A" w:rsidRPr="00A11AEC" w:rsidRDefault="004A4E6A" w:rsidP="00E7549D">
      <w:pPr>
        <w:pStyle w:val="a2"/>
        <w:rPr>
          <w:rtl/>
        </w:rPr>
      </w:pPr>
      <w:r w:rsidRPr="00A11AEC">
        <w:rPr>
          <w:rFonts w:hint="cs"/>
          <w:rtl/>
        </w:rPr>
        <w:t>و</w:t>
      </w:r>
      <w:r w:rsidR="005B7D6D">
        <w:rPr>
          <w:rFonts w:hint="cs"/>
          <w:rtl/>
        </w:rPr>
        <w:t xml:space="preserve"> </w:t>
      </w:r>
      <w:r w:rsidRPr="00A11AEC">
        <w:rPr>
          <w:rFonts w:hint="cs"/>
          <w:rtl/>
        </w:rPr>
        <w:t xml:space="preserve">بر حسب </w:t>
      </w:r>
      <w:r w:rsidR="00070FD7">
        <w:rPr>
          <w:rFonts w:hint="cs"/>
          <w:rtl/>
        </w:rPr>
        <w:t>یک</w:t>
      </w:r>
      <w:r w:rsidRPr="00A11AEC">
        <w:rPr>
          <w:rFonts w:hint="cs"/>
          <w:rtl/>
        </w:rPr>
        <w:t xml:space="preserve"> تقس</w:t>
      </w:r>
      <w:r w:rsidR="00070FD7">
        <w:rPr>
          <w:rFonts w:hint="cs"/>
          <w:rtl/>
        </w:rPr>
        <w:t>ی</w:t>
      </w:r>
      <w:r w:rsidRPr="00A11AEC">
        <w:rPr>
          <w:rFonts w:hint="cs"/>
          <w:rtl/>
        </w:rPr>
        <w:t>م بند</w:t>
      </w:r>
      <w:r w:rsidR="00070FD7">
        <w:rPr>
          <w:rFonts w:hint="cs"/>
          <w:rtl/>
        </w:rPr>
        <w:t>ی</w:t>
      </w:r>
      <w:r w:rsidRPr="00A11AEC">
        <w:rPr>
          <w:rFonts w:hint="cs"/>
          <w:rtl/>
        </w:rPr>
        <w:t xml:space="preserve"> د</w:t>
      </w:r>
      <w:r w:rsidR="00070FD7">
        <w:rPr>
          <w:rFonts w:hint="cs"/>
          <w:rtl/>
        </w:rPr>
        <w:t>ی</w:t>
      </w:r>
      <w:r w:rsidRPr="00A11AEC">
        <w:rPr>
          <w:rFonts w:hint="cs"/>
          <w:rtl/>
        </w:rPr>
        <w:t>گر م</w:t>
      </w:r>
      <w:r w:rsidR="00070FD7">
        <w:rPr>
          <w:rFonts w:hint="cs"/>
          <w:rtl/>
        </w:rPr>
        <w:t>ی</w:t>
      </w:r>
      <w:r w:rsidR="005B7D6D">
        <w:rPr>
          <w:rFonts w:hint="eastAsia"/>
          <w:rtl/>
        </w:rPr>
        <w:t>‌</w:t>
      </w:r>
      <w:r w:rsidRPr="00A11AEC">
        <w:rPr>
          <w:rFonts w:hint="cs"/>
          <w:rtl/>
        </w:rPr>
        <w:t>توان گناهان را به د</w:t>
      </w:r>
      <w:r w:rsidRPr="00E7549D">
        <w:rPr>
          <w:rFonts w:hint="cs"/>
          <w:rtl/>
        </w:rPr>
        <w:t>و نوع تقس</w:t>
      </w:r>
      <w:r w:rsidR="00070FD7">
        <w:rPr>
          <w:rFonts w:hint="cs"/>
          <w:rtl/>
        </w:rPr>
        <w:t>ی</w:t>
      </w:r>
      <w:r w:rsidRPr="00E7549D">
        <w:rPr>
          <w:rFonts w:hint="cs"/>
          <w:rtl/>
        </w:rPr>
        <w:t xml:space="preserve">م </w:t>
      </w:r>
      <w:r w:rsidR="00070FD7">
        <w:rPr>
          <w:rFonts w:hint="cs"/>
          <w:rtl/>
        </w:rPr>
        <w:t>ک</w:t>
      </w:r>
      <w:r w:rsidRPr="00E7549D">
        <w:rPr>
          <w:rFonts w:hint="cs"/>
          <w:rtl/>
        </w:rPr>
        <w:t>رد</w:t>
      </w:r>
      <w:r w:rsidRPr="00E7549D">
        <w:rPr>
          <w:rFonts w:hint="cs"/>
          <w:b/>
          <w:bCs/>
          <w:rtl/>
        </w:rPr>
        <w:t xml:space="preserve"> </w:t>
      </w:r>
      <w:r w:rsidRPr="00E7549D">
        <w:rPr>
          <w:rFonts w:hint="cs"/>
          <w:rtl/>
        </w:rPr>
        <w:t>صغ</w:t>
      </w:r>
      <w:r w:rsidR="00070FD7">
        <w:rPr>
          <w:rFonts w:hint="cs"/>
          <w:rtl/>
        </w:rPr>
        <w:t>ی</w:t>
      </w:r>
      <w:r w:rsidRPr="00E7549D">
        <w:rPr>
          <w:rFonts w:hint="cs"/>
          <w:rtl/>
        </w:rPr>
        <w:t>ره و</w:t>
      </w:r>
      <w:r w:rsidR="005B7D6D" w:rsidRPr="00E7549D">
        <w:rPr>
          <w:rFonts w:hint="cs"/>
          <w:rtl/>
        </w:rPr>
        <w:t xml:space="preserve"> </w:t>
      </w:r>
      <w:r w:rsidR="00070FD7">
        <w:rPr>
          <w:rFonts w:hint="cs"/>
          <w:rtl/>
        </w:rPr>
        <w:t>ک</w:t>
      </w:r>
      <w:r w:rsidRPr="00E7549D">
        <w:rPr>
          <w:rFonts w:hint="cs"/>
          <w:rtl/>
        </w:rPr>
        <w:t>ب</w:t>
      </w:r>
      <w:r w:rsidR="00070FD7">
        <w:rPr>
          <w:rFonts w:hint="cs"/>
          <w:rtl/>
        </w:rPr>
        <w:t>ی</w:t>
      </w:r>
      <w:r w:rsidRPr="00E7549D">
        <w:rPr>
          <w:rFonts w:hint="cs"/>
          <w:rtl/>
        </w:rPr>
        <w:t>ره:</w:t>
      </w:r>
    </w:p>
    <w:p w:rsidR="005B7D6D" w:rsidRDefault="004A4E6A" w:rsidP="00DE3B00">
      <w:pPr>
        <w:pStyle w:val="a0"/>
        <w:rPr>
          <w:rtl/>
        </w:rPr>
      </w:pPr>
      <w:bookmarkStart w:id="39" w:name="_Toc281873688"/>
      <w:bookmarkStart w:id="40" w:name="_Toc426966528"/>
      <w:r w:rsidRPr="00A11AEC">
        <w:rPr>
          <w:rFonts w:hint="cs"/>
          <w:rtl/>
        </w:rPr>
        <w:t xml:space="preserve">گناهان </w:t>
      </w:r>
      <w:r w:rsidR="003E731D">
        <w:rPr>
          <w:rFonts w:hint="cs"/>
          <w:rtl/>
        </w:rPr>
        <w:t>ک</w:t>
      </w:r>
      <w:r w:rsidRPr="00A11AEC">
        <w:rPr>
          <w:rFonts w:hint="cs"/>
          <w:rtl/>
        </w:rPr>
        <w:t>ب</w:t>
      </w:r>
      <w:r w:rsidR="003E731D">
        <w:rPr>
          <w:rFonts w:hint="cs"/>
          <w:rtl/>
        </w:rPr>
        <w:t>ی</w:t>
      </w:r>
      <w:r w:rsidRPr="00A11AEC">
        <w:rPr>
          <w:rFonts w:hint="cs"/>
          <w:rtl/>
        </w:rPr>
        <w:t>ره:</w:t>
      </w:r>
      <w:bookmarkEnd w:id="39"/>
      <w:bookmarkEnd w:id="40"/>
      <w:r w:rsidRPr="00A11AEC">
        <w:rPr>
          <w:rFonts w:hint="cs"/>
          <w:rtl/>
        </w:rPr>
        <w:t xml:space="preserve"> </w:t>
      </w:r>
    </w:p>
    <w:p w:rsidR="004A4E6A" w:rsidRDefault="004A4E6A" w:rsidP="00E7549D">
      <w:pPr>
        <w:pStyle w:val="a2"/>
        <w:rPr>
          <w:rFonts w:hint="cs"/>
          <w:rtl/>
        </w:rPr>
      </w:pPr>
      <w:r w:rsidRPr="00A11AEC">
        <w:rPr>
          <w:rFonts w:hint="cs"/>
          <w:rtl/>
        </w:rPr>
        <w:t>گناهان</w:t>
      </w:r>
      <w:r w:rsidR="00070FD7">
        <w:rPr>
          <w:rFonts w:hint="cs"/>
          <w:rtl/>
        </w:rPr>
        <w:t>ی</w:t>
      </w:r>
      <w:r w:rsidRPr="00A11AEC">
        <w:rPr>
          <w:rFonts w:hint="cs"/>
          <w:rtl/>
        </w:rPr>
        <w:t xml:space="preserve"> هستند </w:t>
      </w:r>
      <w:r w:rsidR="00070FD7">
        <w:rPr>
          <w:rFonts w:hint="cs"/>
          <w:rtl/>
        </w:rPr>
        <w:t>ک</w:t>
      </w:r>
      <w:r w:rsidRPr="00A11AEC">
        <w:rPr>
          <w:rFonts w:hint="cs"/>
          <w:rtl/>
        </w:rPr>
        <w:t>ه خداوند بر</w:t>
      </w:r>
      <w:r w:rsidR="00333238">
        <w:rPr>
          <w:rFonts w:hint="cs"/>
          <w:rtl/>
        </w:rPr>
        <w:t xml:space="preserve"> آن‌ها </w:t>
      </w:r>
      <w:r w:rsidRPr="00A11AEC">
        <w:rPr>
          <w:rFonts w:hint="cs"/>
          <w:rtl/>
        </w:rPr>
        <w:t>وعده عقاب و</w:t>
      </w:r>
      <w:r w:rsidR="005B7D6D">
        <w:rPr>
          <w:rFonts w:hint="cs"/>
          <w:rtl/>
        </w:rPr>
        <w:t xml:space="preserve"> </w:t>
      </w:r>
      <w:r w:rsidRPr="00A11AEC">
        <w:rPr>
          <w:rFonts w:hint="cs"/>
          <w:rtl/>
        </w:rPr>
        <w:t>عذاب دوزخ داده است وآثار سوء</w:t>
      </w:r>
      <w:r w:rsidR="00333238">
        <w:rPr>
          <w:rFonts w:hint="cs"/>
          <w:rtl/>
        </w:rPr>
        <w:t xml:space="preserve"> آن‌ها </w:t>
      </w:r>
      <w:r w:rsidRPr="00A11AEC">
        <w:rPr>
          <w:rFonts w:hint="cs"/>
          <w:rtl/>
        </w:rPr>
        <w:t>به مراتب از گناهان صغ</w:t>
      </w:r>
      <w:r w:rsidR="00070FD7">
        <w:rPr>
          <w:rFonts w:hint="cs"/>
          <w:rtl/>
        </w:rPr>
        <w:t>ی</w:t>
      </w:r>
      <w:r w:rsidRPr="00A11AEC">
        <w:rPr>
          <w:rFonts w:hint="cs"/>
          <w:rtl/>
        </w:rPr>
        <w:t>ره ب</w:t>
      </w:r>
      <w:r w:rsidR="00070FD7">
        <w:rPr>
          <w:rFonts w:hint="cs"/>
          <w:rtl/>
        </w:rPr>
        <w:t>ی</w:t>
      </w:r>
      <w:r w:rsidRPr="00A11AEC">
        <w:rPr>
          <w:rFonts w:hint="cs"/>
          <w:rtl/>
        </w:rPr>
        <w:t>شتر است و</w:t>
      </w:r>
      <w:r w:rsidR="005B7D6D">
        <w:rPr>
          <w:rFonts w:hint="cs"/>
          <w:rtl/>
        </w:rPr>
        <w:t xml:space="preserve"> </w:t>
      </w:r>
      <w:r w:rsidRPr="00A11AEC">
        <w:rPr>
          <w:rFonts w:hint="cs"/>
          <w:rtl/>
        </w:rPr>
        <w:t xml:space="preserve">تعداد گناهان </w:t>
      </w:r>
      <w:r w:rsidR="00070FD7">
        <w:rPr>
          <w:rFonts w:hint="cs"/>
          <w:rtl/>
        </w:rPr>
        <w:t>ک</w:t>
      </w:r>
      <w:r w:rsidRPr="00A11AEC">
        <w:rPr>
          <w:rFonts w:hint="cs"/>
          <w:rtl/>
        </w:rPr>
        <w:t>ب</w:t>
      </w:r>
      <w:r w:rsidR="00070FD7">
        <w:rPr>
          <w:rFonts w:hint="cs"/>
          <w:rtl/>
        </w:rPr>
        <w:t>ی</w:t>
      </w:r>
      <w:r w:rsidRPr="00A11AEC">
        <w:rPr>
          <w:rFonts w:hint="cs"/>
          <w:rtl/>
        </w:rPr>
        <w:t>ره بس</w:t>
      </w:r>
      <w:r w:rsidR="00070FD7">
        <w:rPr>
          <w:rFonts w:hint="cs"/>
          <w:rtl/>
        </w:rPr>
        <w:t>ی</w:t>
      </w:r>
      <w:r w:rsidRPr="00A11AEC">
        <w:rPr>
          <w:rFonts w:hint="cs"/>
          <w:rtl/>
        </w:rPr>
        <w:t>ار است،‌</w:t>
      </w:r>
      <w:r w:rsidR="00070FD7">
        <w:rPr>
          <w:rFonts w:hint="cs"/>
          <w:rtl/>
        </w:rPr>
        <w:t>ک</w:t>
      </w:r>
      <w:r w:rsidRPr="00A11AEC">
        <w:rPr>
          <w:rFonts w:hint="cs"/>
          <w:rtl/>
        </w:rPr>
        <w:t>ه برخ</w:t>
      </w:r>
      <w:r w:rsidR="00070FD7">
        <w:rPr>
          <w:rFonts w:hint="cs"/>
          <w:rtl/>
        </w:rPr>
        <w:t>ی</w:t>
      </w:r>
      <w:r w:rsidRPr="00A11AEC">
        <w:rPr>
          <w:rFonts w:hint="cs"/>
          <w:rtl/>
        </w:rPr>
        <w:t xml:space="preserve"> عبارت</w:t>
      </w:r>
      <w:r w:rsidR="00DE3B00">
        <w:rPr>
          <w:rFonts w:hint="cs"/>
          <w:rtl/>
        </w:rPr>
        <w:t xml:space="preserve">‌اند </w:t>
      </w:r>
      <w:r w:rsidRPr="00A11AEC">
        <w:rPr>
          <w:rFonts w:hint="cs"/>
          <w:rtl/>
        </w:rPr>
        <w:t>از:</w:t>
      </w:r>
    </w:p>
    <w:p w:rsidR="00DE3B00" w:rsidRDefault="00DE3B00" w:rsidP="00E7549D">
      <w:pPr>
        <w:pStyle w:val="a2"/>
        <w:rPr>
          <w:rFonts w:hint="cs"/>
          <w:rtl/>
        </w:rPr>
      </w:pPr>
    </w:p>
    <w:p w:rsidR="00DE3B00" w:rsidRPr="00A11AEC" w:rsidRDefault="00DE3B00" w:rsidP="00E7549D">
      <w:pPr>
        <w:pStyle w:val="a2"/>
        <w:rPr>
          <w:rtl/>
        </w:rPr>
      </w:pPr>
    </w:p>
    <w:p w:rsidR="004A4E6A" w:rsidRPr="007F7511" w:rsidRDefault="005B7D6D" w:rsidP="007F7511">
      <w:pPr>
        <w:pStyle w:val="a1"/>
        <w:rPr>
          <w:rtl/>
        </w:rPr>
      </w:pPr>
      <w:bookmarkStart w:id="41" w:name="_Toc281873689"/>
      <w:bookmarkStart w:id="42" w:name="_Toc426966529"/>
      <w:r w:rsidRPr="007F7511">
        <w:rPr>
          <w:rFonts w:hint="cs"/>
          <w:rtl/>
        </w:rPr>
        <w:lastRenderedPageBreak/>
        <w:t>الف: بزرگتر</w:t>
      </w:r>
      <w:r w:rsidR="00070FD7">
        <w:rPr>
          <w:rFonts w:hint="cs"/>
          <w:rtl/>
        </w:rPr>
        <w:t>ی</w:t>
      </w:r>
      <w:r w:rsidRPr="007F7511">
        <w:rPr>
          <w:rFonts w:hint="cs"/>
          <w:rtl/>
        </w:rPr>
        <w:t xml:space="preserve">ن گناهان </w:t>
      </w:r>
      <w:r w:rsidR="00070FD7">
        <w:rPr>
          <w:rFonts w:hint="cs"/>
          <w:rtl/>
        </w:rPr>
        <w:t>ک</w:t>
      </w:r>
      <w:r w:rsidRPr="007F7511">
        <w:rPr>
          <w:rFonts w:hint="cs"/>
          <w:rtl/>
        </w:rPr>
        <w:t>ب</w:t>
      </w:r>
      <w:r w:rsidR="00070FD7">
        <w:rPr>
          <w:rFonts w:hint="cs"/>
          <w:rtl/>
        </w:rPr>
        <w:t>ی</w:t>
      </w:r>
      <w:r w:rsidRPr="007F7511">
        <w:rPr>
          <w:rFonts w:hint="cs"/>
          <w:rtl/>
        </w:rPr>
        <w:t>ره شر</w:t>
      </w:r>
      <w:r w:rsidR="00070FD7">
        <w:rPr>
          <w:rFonts w:hint="cs"/>
          <w:rtl/>
        </w:rPr>
        <w:t>ک</w:t>
      </w:r>
      <w:r w:rsidRPr="007F7511">
        <w:rPr>
          <w:rFonts w:hint="cs"/>
          <w:rtl/>
        </w:rPr>
        <w:t xml:space="preserve"> است</w:t>
      </w:r>
      <w:bookmarkEnd w:id="41"/>
      <w:bookmarkEnd w:id="42"/>
    </w:p>
    <w:p w:rsidR="004A4E6A" w:rsidRPr="00A11AEC" w:rsidRDefault="00C01143" w:rsidP="00C01143">
      <w:pPr>
        <w:ind w:firstLine="318"/>
        <w:jc w:val="both"/>
        <w:rPr>
          <w:rFonts w:ascii="Tahoma" w:hAnsi="Tahoma" w:cs="Zar"/>
          <w:rtl/>
        </w:rPr>
      </w:pPr>
      <w:r w:rsidRPr="00C01143">
        <w:rPr>
          <w:rFonts w:ascii="Tahoma" w:hAnsi="Tahoma" w:cs="Traditional Arabic" w:hint="cs"/>
          <w:rtl/>
        </w:rPr>
        <w:t>﴿</w:t>
      </w:r>
      <w:r w:rsidRPr="009216F1">
        <w:rPr>
          <w:rStyle w:val="Char8"/>
          <w:rtl/>
        </w:rPr>
        <w:t>مَن يُشۡرِكۡ بِ</w:t>
      </w:r>
      <w:r w:rsidRPr="009216F1">
        <w:rPr>
          <w:rStyle w:val="Char8"/>
          <w:rFonts w:hint="cs"/>
          <w:rtl/>
        </w:rPr>
        <w:t>ٱ</w:t>
      </w:r>
      <w:r w:rsidRPr="009216F1">
        <w:rPr>
          <w:rStyle w:val="Char8"/>
          <w:rFonts w:hint="eastAsia"/>
          <w:rtl/>
        </w:rPr>
        <w:t>للَّهِ</w:t>
      </w:r>
      <w:r w:rsidRPr="009216F1">
        <w:rPr>
          <w:rStyle w:val="Char8"/>
          <w:rtl/>
        </w:rPr>
        <w:t xml:space="preserve"> فَقَدۡ حَرَّمَ </w:t>
      </w:r>
      <w:r w:rsidRPr="009216F1">
        <w:rPr>
          <w:rStyle w:val="Char8"/>
          <w:rFonts w:hint="cs"/>
          <w:rtl/>
        </w:rPr>
        <w:t>ٱ</w:t>
      </w:r>
      <w:r w:rsidRPr="009216F1">
        <w:rPr>
          <w:rStyle w:val="Char8"/>
          <w:rFonts w:hint="eastAsia"/>
          <w:rtl/>
        </w:rPr>
        <w:t>للَّهُ</w:t>
      </w:r>
      <w:r w:rsidRPr="009216F1">
        <w:rPr>
          <w:rStyle w:val="Char8"/>
          <w:rtl/>
        </w:rPr>
        <w:t xml:space="preserve"> عَلَيۡهِ </w:t>
      </w:r>
      <w:r w:rsidRPr="009216F1">
        <w:rPr>
          <w:rStyle w:val="Char8"/>
          <w:rFonts w:hint="cs"/>
          <w:rtl/>
        </w:rPr>
        <w:t>ٱ</w:t>
      </w:r>
      <w:r w:rsidRPr="009216F1">
        <w:rPr>
          <w:rStyle w:val="Char8"/>
          <w:rFonts w:hint="eastAsia"/>
          <w:rtl/>
        </w:rPr>
        <w:t>لۡجَنَّةَ</w:t>
      </w:r>
      <w:r w:rsidRPr="00C01143">
        <w:rPr>
          <w:rFonts w:ascii="Tahoma" w:hAnsi="Tahoma" w:cs="Traditional Arabic" w:hint="cs"/>
          <w:rtl/>
        </w:rPr>
        <w:t>﴾</w:t>
      </w:r>
      <w:r>
        <w:rPr>
          <w:rFonts w:ascii="Tahoma" w:hAnsi="Tahoma" w:cs="Traditional Arabic" w:hint="cs"/>
          <w:sz w:val="24"/>
          <w:szCs w:val="24"/>
          <w:rtl/>
        </w:rPr>
        <w:t xml:space="preserve"> </w:t>
      </w:r>
      <w:r>
        <w:rPr>
          <w:rStyle w:val="Char4"/>
          <w:rFonts w:hint="cs"/>
          <w:rtl/>
          <w:lang w:bidi="fa-IR"/>
        </w:rPr>
        <w:t>[ال</w:t>
      </w:r>
      <w:r w:rsidR="005B7D6D" w:rsidRPr="00E7549D">
        <w:rPr>
          <w:rStyle w:val="Char4"/>
          <w:rFonts w:hint="cs"/>
          <w:rtl/>
        </w:rPr>
        <w:t>مائد</w:t>
      </w:r>
      <w:r>
        <w:rPr>
          <w:rStyle w:val="Char4"/>
          <w:rFonts w:hint="cs"/>
          <w:rtl/>
        </w:rPr>
        <w:t>ة</w:t>
      </w:r>
      <w:r w:rsidR="005B7D6D" w:rsidRPr="00E7549D">
        <w:rPr>
          <w:rStyle w:val="Char4"/>
          <w:rFonts w:hint="cs"/>
          <w:rtl/>
        </w:rPr>
        <w:t>: 72</w:t>
      </w:r>
      <w:r>
        <w:rPr>
          <w:rStyle w:val="Char4"/>
          <w:rFonts w:hint="cs"/>
          <w:rtl/>
        </w:rPr>
        <w:t>]</w:t>
      </w:r>
      <w:r w:rsidR="005B7D6D" w:rsidRPr="00E7549D">
        <w:rPr>
          <w:rStyle w:val="Char2"/>
          <w:rFonts w:hint="cs"/>
          <w:rtl/>
        </w:rPr>
        <w:t>. «</w:t>
      </w:r>
      <w:r w:rsidR="004A4E6A" w:rsidRPr="00E7549D">
        <w:rPr>
          <w:rStyle w:val="Char2"/>
          <w:rFonts w:hint="cs"/>
          <w:rtl/>
        </w:rPr>
        <w:t xml:space="preserve">هر </w:t>
      </w:r>
      <w:r w:rsidR="00070FD7">
        <w:rPr>
          <w:rStyle w:val="Char2"/>
          <w:rFonts w:hint="cs"/>
          <w:rtl/>
        </w:rPr>
        <w:t>ک</w:t>
      </w:r>
      <w:r w:rsidR="004A4E6A" w:rsidRPr="00E7549D">
        <w:rPr>
          <w:rStyle w:val="Char2"/>
          <w:rFonts w:hint="cs"/>
          <w:rtl/>
        </w:rPr>
        <w:t>س با خداوند شر</w:t>
      </w:r>
      <w:r w:rsidR="00070FD7">
        <w:rPr>
          <w:rStyle w:val="Char2"/>
          <w:rFonts w:hint="cs"/>
          <w:rtl/>
        </w:rPr>
        <w:t>یک</w:t>
      </w:r>
      <w:r w:rsidR="004A4E6A" w:rsidRPr="00E7549D">
        <w:rPr>
          <w:rStyle w:val="Char2"/>
          <w:rFonts w:hint="cs"/>
          <w:rtl/>
        </w:rPr>
        <w:t xml:space="preserve"> قرار دهد خداوند بهشت را برا</w:t>
      </w:r>
      <w:r w:rsidR="00070FD7">
        <w:rPr>
          <w:rStyle w:val="Char2"/>
          <w:rFonts w:hint="cs"/>
          <w:rtl/>
        </w:rPr>
        <w:t>ی</w:t>
      </w:r>
      <w:r w:rsidR="004A4E6A" w:rsidRPr="00E7549D">
        <w:rPr>
          <w:rStyle w:val="Char2"/>
          <w:rFonts w:hint="cs"/>
          <w:rtl/>
        </w:rPr>
        <w:t xml:space="preserve"> او حرام قرار داده است</w:t>
      </w:r>
      <w:r w:rsidR="005B7D6D" w:rsidRPr="00E7549D">
        <w:rPr>
          <w:rStyle w:val="Char2"/>
          <w:rFonts w:hint="cs"/>
          <w:rtl/>
        </w:rPr>
        <w:t>»</w:t>
      </w:r>
      <w:r w:rsidR="004A4E6A" w:rsidRPr="00E7549D">
        <w:rPr>
          <w:rStyle w:val="Char2"/>
          <w:rFonts w:hint="cs"/>
          <w:rtl/>
        </w:rPr>
        <w:t xml:space="preserve">. </w:t>
      </w:r>
    </w:p>
    <w:p w:rsidR="004A4E6A" w:rsidRPr="00A11AEC" w:rsidRDefault="005B7D6D" w:rsidP="007F7511">
      <w:pPr>
        <w:pStyle w:val="a1"/>
        <w:rPr>
          <w:rtl/>
        </w:rPr>
      </w:pPr>
      <w:bookmarkStart w:id="43" w:name="_Toc281873690"/>
      <w:bookmarkStart w:id="44" w:name="_Toc426966530"/>
      <w:r>
        <w:rPr>
          <w:rFonts w:hint="cs"/>
          <w:rtl/>
        </w:rPr>
        <w:t>ب‌: نافرمان</w:t>
      </w:r>
      <w:r w:rsidR="00070FD7">
        <w:rPr>
          <w:rFonts w:hint="cs"/>
          <w:rtl/>
        </w:rPr>
        <w:t>ی</w:t>
      </w:r>
      <w:r>
        <w:rPr>
          <w:rFonts w:hint="cs"/>
          <w:rtl/>
        </w:rPr>
        <w:t xml:space="preserve"> از والد</w:t>
      </w:r>
      <w:r w:rsidR="00070FD7">
        <w:rPr>
          <w:rFonts w:hint="cs"/>
          <w:rtl/>
        </w:rPr>
        <w:t>ی</w:t>
      </w:r>
      <w:r>
        <w:rPr>
          <w:rFonts w:hint="cs"/>
          <w:rtl/>
        </w:rPr>
        <w:t>ن</w:t>
      </w:r>
      <w:bookmarkEnd w:id="43"/>
      <w:bookmarkEnd w:id="44"/>
    </w:p>
    <w:p w:rsidR="004A4E6A" w:rsidRPr="00A11AEC" w:rsidRDefault="00C01143" w:rsidP="00C01143">
      <w:pPr>
        <w:ind w:firstLine="318"/>
        <w:jc w:val="both"/>
        <w:rPr>
          <w:rFonts w:ascii="Tahoma" w:hAnsi="Tahoma" w:cs="Zar"/>
          <w:rtl/>
        </w:rPr>
      </w:pPr>
      <w:r w:rsidRPr="00C01143">
        <w:rPr>
          <w:rFonts w:ascii="Tahoma" w:hAnsi="Tahoma" w:cs="Traditional Arabic" w:hint="cs"/>
          <w:rtl/>
        </w:rPr>
        <w:t>﴿</w:t>
      </w:r>
      <w:r w:rsidRPr="009216F1">
        <w:rPr>
          <w:rStyle w:val="Char8"/>
          <w:rtl/>
        </w:rPr>
        <w:t>۞وَقَضَىٰ رَبُّكَ أَلَّا تَعۡبُدُوٓاْ إِلَّآ إِيَّاهُ وَبِ</w:t>
      </w:r>
      <w:r w:rsidRPr="009216F1">
        <w:rPr>
          <w:rStyle w:val="Char8"/>
          <w:rFonts w:hint="cs"/>
          <w:rtl/>
        </w:rPr>
        <w:t>ٱ</w:t>
      </w:r>
      <w:r w:rsidRPr="009216F1">
        <w:rPr>
          <w:rStyle w:val="Char8"/>
          <w:rFonts w:hint="eastAsia"/>
          <w:rtl/>
        </w:rPr>
        <w:t>لۡوَٰلِدَيۡنِ</w:t>
      </w:r>
      <w:r w:rsidRPr="009216F1">
        <w:rPr>
          <w:rStyle w:val="Char8"/>
          <w:rtl/>
        </w:rPr>
        <w:t xml:space="preserve"> إِحۡسَٰنًاۚ</w:t>
      </w:r>
      <w:r w:rsidRPr="00C01143">
        <w:rPr>
          <w:rFonts w:ascii="Tahoma" w:hAnsi="Tahoma" w:cs="Traditional Arabic" w:hint="cs"/>
          <w:rtl/>
        </w:rPr>
        <w:t>﴾</w:t>
      </w:r>
      <w:r w:rsidR="005B7D6D" w:rsidRPr="00E7549D">
        <w:rPr>
          <w:rStyle w:val="Char2"/>
          <w:rFonts w:hint="cs"/>
          <w:rtl/>
        </w:rPr>
        <w:t xml:space="preserve"> </w:t>
      </w:r>
      <w:r>
        <w:rPr>
          <w:rStyle w:val="Char4"/>
          <w:rFonts w:hint="cs"/>
          <w:rtl/>
        </w:rPr>
        <w:t>[</w:t>
      </w:r>
      <w:r w:rsidR="005B7D6D" w:rsidRPr="00E7549D">
        <w:rPr>
          <w:rStyle w:val="Char4"/>
          <w:rFonts w:hint="cs"/>
          <w:rtl/>
        </w:rPr>
        <w:t>الإسراء: 23</w:t>
      </w:r>
      <w:r>
        <w:rPr>
          <w:rStyle w:val="Char4"/>
          <w:rFonts w:hint="cs"/>
          <w:rtl/>
        </w:rPr>
        <w:t>]</w:t>
      </w:r>
      <w:r w:rsidR="005B7D6D" w:rsidRPr="00E7549D">
        <w:rPr>
          <w:rStyle w:val="Char2"/>
          <w:rFonts w:hint="cs"/>
          <w:rtl/>
        </w:rPr>
        <w:t>.</w:t>
      </w:r>
      <w:r w:rsidR="004A4E6A" w:rsidRPr="00E7549D">
        <w:rPr>
          <w:rStyle w:val="Char2"/>
          <w:rFonts w:hint="cs"/>
          <w:rtl/>
        </w:rPr>
        <w:t xml:space="preserve"> </w:t>
      </w:r>
      <w:r w:rsidR="005B7D6D" w:rsidRPr="00E7549D">
        <w:rPr>
          <w:rStyle w:val="Char2"/>
          <w:rFonts w:hint="cs"/>
          <w:rtl/>
        </w:rPr>
        <w:t>«</w:t>
      </w:r>
      <w:r w:rsidR="004A4E6A" w:rsidRPr="00E7549D">
        <w:rPr>
          <w:rStyle w:val="Char2"/>
          <w:rFonts w:hint="cs"/>
          <w:rtl/>
        </w:rPr>
        <w:t xml:space="preserve">پروردگارت دستور داده است </w:t>
      </w:r>
      <w:r w:rsidR="00070FD7">
        <w:rPr>
          <w:rStyle w:val="Char2"/>
          <w:rFonts w:hint="cs"/>
          <w:rtl/>
        </w:rPr>
        <w:t>ک</w:t>
      </w:r>
      <w:r w:rsidR="004A4E6A" w:rsidRPr="00E7549D">
        <w:rPr>
          <w:rStyle w:val="Char2"/>
          <w:rFonts w:hint="cs"/>
          <w:rtl/>
        </w:rPr>
        <w:t>ه جز او ه</w:t>
      </w:r>
      <w:r w:rsidR="00070FD7">
        <w:rPr>
          <w:rStyle w:val="Char2"/>
          <w:rFonts w:hint="cs"/>
          <w:rtl/>
        </w:rPr>
        <w:t>ی</w:t>
      </w:r>
      <w:r w:rsidR="004A4E6A" w:rsidRPr="00E7549D">
        <w:rPr>
          <w:rStyle w:val="Char2"/>
          <w:rFonts w:hint="cs"/>
          <w:rtl/>
        </w:rPr>
        <w:t>چ</w:t>
      </w:r>
      <w:r w:rsidR="00070FD7">
        <w:rPr>
          <w:rStyle w:val="Char2"/>
          <w:rFonts w:hint="cs"/>
          <w:rtl/>
        </w:rPr>
        <w:t>ک</w:t>
      </w:r>
      <w:r w:rsidR="004A4E6A" w:rsidRPr="00E7549D">
        <w:rPr>
          <w:rStyle w:val="Char2"/>
          <w:rFonts w:hint="cs"/>
          <w:rtl/>
        </w:rPr>
        <w:t>س را عبادت ن</w:t>
      </w:r>
      <w:r w:rsidR="00070FD7">
        <w:rPr>
          <w:rStyle w:val="Char2"/>
          <w:rFonts w:hint="cs"/>
          <w:rtl/>
        </w:rPr>
        <w:t>ک</w:t>
      </w:r>
      <w:r w:rsidR="004A4E6A" w:rsidRPr="00E7549D">
        <w:rPr>
          <w:rStyle w:val="Char2"/>
          <w:rFonts w:hint="cs"/>
          <w:rtl/>
        </w:rPr>
        <w:t>ن</w:t>
      </w:r>
      <w:r w:rsidR="00070FD7">
        <w:rPr>
          <w:rStyle w:val="Char2"/>
          <w:rFonts w:hint="cs"/>
          <w:rtl/>
        </w:rPr>
        <w:t>ی</w:t>
      </w:r>
      <w:r w:rsidR="004A4E6A" w:rsidRPr="00E7549D">
        <w:rPr>
          <w:rStyle w:val="Char2"/>
          <w:rFonts w:hint="cs"/>
          <w:rtl/>
        </w:rPr>
        <w:t>د با پدر و</w:t>
      </w:r>
      <w:r w:rsidR="005B7D6D" w:rsidRPr="00E7549D">
        <w:rPr>
          <w:rStyle w:val="Char2"/>
          <w:rFonts w:hint="cs"/>
          <w:rtl/>
        </w:rPr>
        <w:t xml:space="preserve"> </w:t>
      </w:r>
      <w:r w:rsidR="004A4E6A" w:rsidRPr="00E7549D">
        <w:rPr>
          <w:rStyle w:val="Char2"/>
          <w:rFonts w:hint="cs"/>
          <w:rtl/>
        </w:rPr>
        <w:t>مادر ن</w:t>
      </w:r>
      <w:r w:rsidR="00070FD7">
        <w:rPr>
          <w:rStyle w:val="Char2"/>
          <w:rFonts w:hint="cs"/>
          <w:rtl/>
        </w:rPr>
        <w:t>ک</w:t>
      </w:r>
      <w:r w:rsidR="004A4E6A" w:rsidRPr="00E7549D">
        <w:rPr>
          <w:rStyle w:val="Char2"/>
          <w:rFonts w:hint="cs"/>
          <w:rtl/>
        </w:rPr>
        <w:t>وئ</w:t>
      </w:r>
      <w:r w:rsidR="00070FD7">
        <w:rPr>
          <w:rStyle w:val="Char2"/>
          <w:rFonts w:hint="cs"/>
          <w:rtl/>
        </w:rPr>
        <w:t>ی</w:t>
      </w:r>
      <w:r w:rsidR="004A4E6A" w:rsidRPr="00E7549D">
        <w:rPr>
          <w:rStyle w:val="Char2"/>
          <w:rFonts w:hint="cs"/>
          <w:rtl/>
        </w:rPr>
        <w:t xml:space="preserve"> </w:t>
      </w:r>
      <w:r w:rsidR="00070FD7">
        <w:rPr>
          <w:rStyle w:val="Char2"/>
          <w:rFonts w:hint="cs"/>
          <w:rtl/>
        </w:rPr>
        <w:t>ک</w:t>
      </w:r>
      <w:r w:rsidR="004A4E6A" w:rsidRPr="00E7549D">
        <w:rPr>
          <w:rStyle w:val="Char2"/>
          <w:rFonts w:hint="cs"/>
          <w:rtl/>
        </w:rPr>
        <w:t>ن</w:t>
      </w:r>
      <w:r w:rsidR="00070FD7">
        <w:rPr>
          <w:rStyle w:val="Char2"/>
          <w:rFonts w:hint="cs"/>
          <w:rtl/>
        </w:rPr>
        <w:t>ی</w:t>
      </w:r>
      <w:r w:rsidR="004A4E6A" w:rsidRPr="00E7549D">
        <w:rPr>
          <w:rStyle w:val="Char2"/>
          <w:rFonts w:hint="cs"/>
          <w:rtl/>
        </w:rPr>
        <w:t>د</w:t>
      </w:r>
      <w:r w:rsidR="005B7D6D" w:rsidRPr="00E7549D">
        <w:rPr>
          <w:rStyle w:val="Char2"/>
          <w:rFonts w:hint="cs"/>
          <w:rtl/>
        </w:rPr>
        <w:t>»</w:t>
      </w:r>
      <w:r w:rsidR="004A4E6A" w:rsidRPr="00E7549D">
        <w:rPr>
          <w:rStyle w:val="Char2"/>
          <w:rFonts w:hint="cs"/>
          <w:rtl/>
        </w:rPr>
        <w:t xml:space="preserve">. </w:t>
      </w:r>
    </w:p>
    <w:p w:rsidR="004A4E6A" w:rsidRDefault="005B7D6D" w:rsidP="007F7511">
      <w:pPr>
        <w:pStyle w:val="a1"/>
        <w:rPr>
          <w:rtl/>
        </w:rPr>
      </w:pPr>
      <w:bookmarkStart w:id="45" w:name="_Toc281873691"/>
      <w:bookmarkStart w:id="46" w:name="_Toc426966531"/>
      <w:r>
        <w:rPr>
          <w:rFonts w:hint="cs"/>
          <w:rtl/>
        </w:rPr>
        <w:t xml:space="preserve">ج: </w:t>
      </w:r>
      <w:r w:rsidR="004A4E6A" w:rsidRPr="00A11AEC">
        <w:rPr>
          <w:rFonts w:hint="cs"/>
          <w:rtl/>
        </w:rPr>
        <w:t>گواه</w:t>
      </w:r>
      <w:r w:rsidR="00070FD7">
        <w:rPr>
          <w:rFonts w:hint="cs"/>
          <w:rtl/>
        </w:rPr>
        <w:t>ی</w:t>
      </w:r>
      <w:r w:rsidR="004A4E6A" w:rsidRPr="00A11AEC">
        <w:rPr>
          <w:rFonts w:hint="cs"/>
          <w:rtl/>
        </w:rPr>
        <w:t xml:space="preserve"> دادن به دروغ و</w:t>
      </w:r>
      <w:r>
        <w:rPr>
          <w:rFonts w:hint="cs"/>
          <w:rtl/>
        </w:rPr>
        <w:t xml:space="preserve"> پنهان نمودن گواه</w:t>
      </w:r>
      <w:r w:rsidR="00070FD7">
        <w:rPr>
          <w:rFonts w:hint="cs"/>
          <w:rtl/>
        </w:rPr>
        <w:t>ی</w:t>
      </w:r>
      <w:r>
        <w:rPr>
          <w:rFonts w:hint="cs"/>
          <w:rtl/>
        </w:rPr>
        <w:t xml:space="preserve"> به حق</w:t>
      </w:r>
      <w:bookmarkEnd w:id="45"/>
      <w:bookmarkEnd w:id="46"/>
    </w:p>
    <w:p w:rsidR="004A4E6A" w:rsidRDefault="00C01143" w:rsidP="00C01143">
      <w:pPr>
        <w:pStyle w:val="a2"/>
        <w:rPr>
          <w:rStyle w:val="Char2"/>
          <w:rtl/>
        </w:rPr>
      </w:pPr>
      <w:r>
        <w:rPr>
          <w:rFonts w:cs="Traditional Arabic" w:hint="cs"/>
          <w:rtl/>
        </w:rPr>
        <w:t>﴿</w:t>
      </w:r>
      <w:r w:rsidRPr="009216F1">
        <w:rPr>
          <w:rStyle w:val="Char8"/>
          <w:rtl/>
        </w:rPr>
        <w:t>وَ</w:t>
      </w:r>
      <w:r w:rsidRPr="009216F1">
        <w:rPr>
          <w:rStyle w:val="Char8"/>
          <w:rFonts w:hint="cs"/>
          <w:rtl/>
        </w:rPr>
        <w:t>ٱ</w:t>
      </w:r>
      <w:r w:rsidRPr="009216F1">
        <w:rPr>
          <w:rStyle w:val="Char8"/>
          <w:rFonts w:hint="eastAsia"/>
          <w:rtl/>
        </w:rPr>
        <w:t>جۡتَنِبُواْ</w:t>
      </w:r>
      <w:r w:rsidRPr="009216F1">
        <w:rPr>
          <w:rStyle w:val="Char8"/>
          <w:rtl/>
        </w:rPr>
        <w:t xml:space="preserve"> قَوۡلَ </w:t>
      </w:r>
      <w:r w:rsidRPr="009216F1">
        <w:rPr>
          <w:rStyle w:val="Char8"/>
          <w:rFonts w:hint="cs"/>
          <w:rtl/>
        </w:rPr>
        <w:t>ٱ</w:t>
      </w:r>
      <w:r w:rsidRPr="009216F1">
        <w:rPr>
          <w:rStyle w:val="Char8"/>
          <w:rFonts w:hint="eastAsia"/>
          <w:rtl/>
        </w:rPr>
        <w:t>لزُّورِ</w:t>
      </w:r>
      <w:r w:rsidRPr="009216F1">
        <w:rPr>
          <w:rStyle w:val="Char8"/>
          <w:rtl/>
        </w:rPr>
        <w:t xml:space="preserve"> ٣٠</w:t>
      </w:r>
      <w:r>
        <w:rPr>
          <w:rFonts w:cs="Traditional Arabic" w:hint="cs"/>
          <w:rtl/>
        </w:rPr>
        <w:t>﴾</w:t>
      </w:r>
      <w:r w:rsidR="005B7D6D" w:rsidRPr="00E7549D">
        <w:rPr>
          <w:rStyle w:val="Char2"/>
          <w:rFonts w:hint="cs"/>
          <w:rtl/>
        </w:rPr>
        <w:t xml:space="preserve"> </w:t>
      </w:r>
      <w:r>
        <w:rPr>
          <w:rStyle w:val="Char4"/>
          <w:rFonts w:hint="cs"/>
          <w:rtl/>
        </w:rPr>
        <w:t>[ال</w:t>
      </w:r>
      <w:r w:rsidR="005B7D6D" w:rsidRPr="00E7549D">
        <w:rPr>
          <w:rStyle w:val="Char4"/>
          <w:rFonts w:hint="cs"/>
          <w:rtl/>
        </w:rPr>
        <w:t>حج: 30</w:t>
      </w:r>
      <w:r>
        <w:rPr>
          <w:rStyle w:val="Char4"/>
          <w:rFonts w:hint="cs"/>
          <w:rtl/>
        </w:rPr>
        <w:t>]</w:t>
      </w:r>
      <w:r w:rsidR="005B7D6D" w:rsidRPr="00E7549D">
        <w:rPr>
          <w:rStyle w:val="Char2"/>
          <w:rFonts w:hint="cs"/>
          <w:rtl/>
        </w:rPr>
        <w:t>. «</w:t>
      </w:r>
      <w:r w:rsidR="004A4E6A" w:rsidRPr="00E7549D">
        <w:rPr>
          <w:rStyle w:val="Char2"/>
          <w:rFonts w:hint="cs"/>
          <w:rtl/>
        </w:rPr>
        <w:t>از گواه</w:t>
      </w:r>
      <w:r w:rsidR="00070FD7">
        <w:rPr>
          <w:rStyle w:val="Char2"/>
          <w:rFonts w:hint="cs"/>
          <w:rtl/>
        </w:rPr>
        <w:t>ی</w:t>
      </w:r>
      <w:r w:rsidR="004A4E6A" w:rsidRPr="00E7549D">
        <w:rPr>
          <w:rStyle w:val="Char2"/>
          <w:rFonts w:hint="cs"/>
          <w:rtl/>
        </w:rPr>
        <w:t xml:space="preserve"> دادن به دروغ بپره</w:t>
      </w:r>
      <w:r w:rsidR="00070FD7">
        <w:rPr>
          <w:rStyle w:val="Char2"/>
          <w:rFonts w:hint="cs"/>
          <w:rtl/>
        </w:rPr>
        <w:t>ی</w:t>
      </w:r>
      <w:r w:rsidR="004A4E6A" w:rsidRPr="00E7549D">
        <w:rPr>
          <w:rStyle w:val="Char2"/>
          <w:rFonts w:hint="cs"/>
          <w:rtl/>
        </w:rPr>
        <w:t>ز</w:t>
      </w:r>
      <w:r w:rsidR="00070FD7">
        <w:rPr>
          <w:rStyle w:val="Char2"/>
          <w:rFonts w:hint="cs"/>
          <w:rtl/>
        </w:rPr>
        <w:t>ی</w:t>
      </w:r>
      <w:r w:rsidR="004A4E6A" w:rsidRPr="00E7549D">
        <w:rPr>
          <w:rStyle w:val="Char2"/>
          <w:rFonts w:hint="cs"/>
          <w:rtl/>
        </w:rPr>
        <w:t>د</w:t>
      </w:r>
      <w:r w:rsidR="005B7D6D" w:rsidRPr="00E7549D">
        <w:rPr>
          <w:rStyle w:val="Char2"/>
          <w:rFonts w:hint="cs"/>
          <w:rtl/>
        </w:rPr>
        <w:t>»</w:t>
      </w:r>
      <w:r w:rsidR="004A4E6A" w:rsidRPr="00E7549D">
        <w:rPr>
          <w:rStyle w:val="Char2"/>
          <w:rFonts w:hint="cs"/>
          <w:rtl/>
        </w:rPr>
        <w:t>.</w:t>
      </w:r>
    </w:p>
    <w:p w:rsidR="004A4E6A" w:rsidRPr="00A11AEC" w:rsidRDefault="00C01143" w:rsidP="00C01143">
      <w:pPr>
        <w:pStyle w:val="a2"/>
        <w:rPr>
          <w:rFonts w:ascii="Tahoma" w:hAnsi="Tahoma" w:cs="Zar"/>
          <w:rtl/>
        </w:rPr>
      </w:pPr>
      <w:r>
        <w:rPr>
          <w:rStyle w:val="Char2"/>
          <w:rFonts w:cs="Traditional Arabic" w:hint="cs"/>
          <w:rtl/>
        </w:rPr>
        <w:t>﴿</w:t>
      </w:r>
      <w:r w:rsidRPr="009216F1">
        <w:rPr>
          <w:rStyle w:val="Char8"/>
          <w:rtl/>
        </w:rPr>
        <w:t>وَمَن يَكۡتُمۡهَا فَإِنَّهُ</w:t>
      </w:r>
      <w:r w:rsidRPr="009216F1">
        <w:rPr>
          <w:rStyle w:val="Char8"/>
          <w:rFonts w:hint="cs"/>
          <w:rtl/>
        </w:rPr>
        <w:t>ۥٓ</w:t>
      </w:r>
      <w:r w:rsidRPr="009216F1">
        <w:rPr>
          <w:rStyle w:val="Char8"/>
          <w:rtl/>
        </w:rPr>
        <w:t xml:space="preserve"> ءَاثِمٞ ق</w:t>
      </w:r>
      <w:r w:rsidRPr="009216F1">
        <w:rPr>
          <w:rStyle w:val="Char8"/>
          <w:rFonts w:hint="eastAsia"/>
          <w:rtl/>
        </w:rPr>
        <w:t>َلۡبُهُ</w:t>
      </w:r>
      <w:r>
        <w:rPr>
          <w:rStyle w:val="Char2"/>
          <w:rFonts w:cs="Traditional Arabic" w:hint="cs"/>
          <w:rtl/>
        </w:rPr>
        <w:t>﴾</w:t>
      </w:r>
      <w:r w:rsidR="005B7D6D" w:rsidRPr="00E7549D">
        <w:rPr>
          <w:rStyle w:val="Char2"/>
          <w:rFonts w:hint="cs"/>
          <w:rtl/>
        </w:rPr>
        <w:t xml:space="preserve"> </w:t>
      </w:r>
      <w:r>
        <w:rPr>
          <w:rStyle w:val="Char4"/>
          <w:rFonts w:hint="cs"/>
          <w:rtl/>
        </w:rPr>
        <w:t>[ال</w:t>
      </w:r>
      <w:r w:rsidR="005B7D6D" w:rsidRPr="00E7549D">
        <w:rPr>
          <w:rStyle w:val="Char4"/>
          <w:rFonts w:hint="cs"/>
          <w:rtl/>
        </w:rPr>
        <w:t>بقر</w:t>
      </w:r>
      <w:r>
        <w:rPr>
          <w:rStyle w:val="Char4"/>
          <w:rFonts w:hint="cs"/>
          <w:rtl/>
        </w:rPr>
        <w:t>ة</w:t>
      </w:r>
      <w:r w:rsidR="005B7D6D" w:rsidRPr="00E7549D">
        <w:rPr>
          <w:rStyle w:val="Char4"/>
          <w:rFonts w:hint="cs"/>
          <w:rtl/>
        </w:rPr>
        <w:t>: 283</w:t>
      </w:r>
      <w:r>
        <w:rPr>
          <w:rStyle w:val="Char4"/>
          <w:rFonts w:hint="cs"/>
          <w:rtl/>
        </w:rPr>
        <w:t>]</w:t>
      </w:r>
      <w:r w:rsidR="005B7D6D" w:rsidRPr="00E7549D">
        <w:rPr>
          <w:rStyle w:val="Char2"/>
          <w:rFonts w:hint="cs"/>
          <w:rtl/>
        </w:rPr>
        <w:t>. «</w:t>
      </w:r>
      <w:r w:rsidR="004A4E6A" w:rsidRPr="00E7549D">
        <w:rPr>
          <w:rStyle w:val="Char2"/>
          <w:rFonts w:hint="cs"/>
          <w:rtl/>
        </w:rPr>
        <w:t xml:space="preserve">هر </w:t>
      </w:r>
      <w:r w:rsidR="00070FD7">
        <w:rPr>
          <w:rStyle w:val="Char2"/>
          <w:rFonts w:hint="cs"/>
          <w:rtl/>
        </w:rPr>
        <w:t>ک</w:t>
      </w:r>
      <w:r w:rsidR="004A4E6A" w:rsidRPr="00E7549D">
        <w:rPr>
          <w:rStyle w:val="Char2"/>
          <w:rFonts w:hint="cs"/>
          <w:rtl/>
        </w:rPr>
        <w:t>س گواه</w:t>
      </w:r>
      <w:r w:rsidR="00070FD7">
        <w:rPr>
          <w:rStyle w:val="Char2"/>
          <w:rFonts w:hint="cs"/>
          <w:rtl/>
        </w:rPr>
        <w:t>ی</w:t>
      </w:r>
      <w:r w:rsidR="004A4E6A" w:rsidRPr="00E7549D">
        <w:rPr>
          <w:rStyle w:val="Char2"/>
          <w:rFonts w:hint="cs"/>
          <w:rtl/>
        </w:rPr>
        <w:t xml:space="preserve"> دادن به حق را پنهان </w:t>
      </w:r>
      <w:r w:rsidR="00070FD7">
        <w:rPr>
          <w:rStyle w:val="Char2"/>
          <w:rFonts w:hint="cs"/>
          <w:rtl/>
        </w:rPr>
        <w:t>ک</w:t>
      </w:r>
      <w:r w:rsidR="004A4E6A" w:rsidRPr="00E7549D">
        <w:rPr>
          <w:rStyle w:val="Char2"/>
          <w:rFonts w:hint="cs"/>
          <w:rtl/>
        </w:rPr>
        <w:t>ند، قلب او گنه</w:t>
      </w:r>
      <w:r w:rsidR="00070FD7">
        <w:rPr>
          <w:rStyle w:val="Char2"/>
          <w:rFonts w:hint="cs"/>
          <w:rtl/>
        </w:rPr>
        <w:t>ک</w:t>
      </w:r>
      <w:r w:rsidR="004A4E6A" w:rsidRPr="00E7549D">
        <w:rPr>
          <w:rStyle w:val="Char2"/>
          <w:rFonts w:hint="cs"/>
          <w:rtl/>
        </w:rPr>
        <w:t>ار است</w:t>
      </w:r>
      <w:r w:rsidR="005B7D6D" w:rsidRPr="00E7549D">
        <w:rPr>
          <w:rStyle w:val="Char2"/>
          <w:rFonts w:hint="cs"/>
          <w:rtl/>
        </w:rPr>
        <w:t>»</w:t>
      </w:r>
      <w:r w:rsidR="004A4E6A" w:rsidRPr="00E7549D">
        <w:rPr>
          <w:rStyle w:val="Char2"/>
          <w:rFonts w:hint="cs"/>
          <w:rtl/>
        </w:rPr>
        <w:t xml:space="preserve">. </w:t>
      </w:r>
    </w:p>
    <w:p w:rsidR="004A4E6A" w:rsidRPr="007F1B16" w:rsidRDefault="004A4E6A" w:rsidP="00E7549D">
      <w:pPr>
        <w:pStyle w:val="a3"/>
        <w:rPr>
          <w:rtl/>
        </w:rPr>
      </w:pPr>
      <w:r w:rsidRPr="007F1B16">
        <w:rPr>
          <w:rFonts w:hint="cs"/>
          <w:rtl/>
        </w:rPr>
        <w:t>18ـ</w:t>
      </w:r>
      <w:r w:rsidRPr="007F1B16">
        <w:t xml:space="preserve"> </w:t>
      </w:r>
      <w:r w:rsidRPr="007F1B16">
        <w:rPr>
          <w:rFonts w:hint="cs"/>
          <w:rtl/>
        </w:rPr>
        <w:t>‌وَ</w:t>
      </w:r>
      <w:r w:rsidRPr="007F1B16">
        <w:rPr>
          <w:rFonts w:hint="eastAsia"/>
          <w:rtl/>
        </w:rPr>
        <w:t>عَنْ</w:t>
      </w:r>
      <w:r w:rsidRPr="007F1B16">
        <w:rPr>
          <w:rFonts w:hint="cs"/>
          <w:rtl/>
        </w:rPr>
        <w:t xml:space="preserve"> </w:t>
      </w:r>
      <w:r w:rsidRPr="007F1B16">
        <w:rPr>
          <w:rFonts w:hint="eastAsia"/>
          <w:rtl/>
        </w:rPr>
        <w:t>أَبِي</w:t>
      </w:r>
      <w:r w:rsidRPr="007F1B16">
        <w:rPr>
          <w:rtl/>
        </w:rPr>
        <w:t xml:space="preserve"> </w:t>
      </w:r>
      <w:r w:rsidRPr="007F1B16">
        <w:rPr>
          <w:rFonts w:hint="eastAsia"/>
          <w:rtl/>
        </w:rPr>
        <w:t>بَكْرَةَ</w:t>
      </w:r>
      <w:r w:rsidR="002C3640" w:rsidRPr="002C3640">
        <w:rPr>
          <w:rFonts w:cs="CTraditional Arabic" w:hint="cs"/>
          <w:rtl/>
        </w:rPr>
        <w:t>س</w:t>
      </w:r>
      <w:r w:rsidRPr="007F1B16">
        <w:rPr>
          <w:rFonts w:hint="cs"/>
          <w:rtl/>
        </w:rPr>
        <w:t xml:space="preserve"> </w:t>
      </w:r>
      <w:r w:rsidRPr="007F1B16">
        <w:rPr>
          <w:rFonts w:hint="eastAsia"/>
          <w:rtl/>
        </w:rPr>
        <w:t>قَالَ</w:t>
      </w:r>
      <w:r w:rsidRPr="007F1B16">
        <w:rPr>
          <w:rFonts w:hint="cs"/>
          <w:rtl/>
        </w:rPr>
        <w:t>:</w:t>
      </w:r>
      <w:r w:rsidRPr="007F1B16">
        <w:rPr>
          <w:rFonts w:hint="eastAsia"/>
          <w:rtl/>
        </w:rPr>
        <w:t xml:space="preserve"> قَالَ</w:t>
      </w:r>
      <w:r w:rsidRPr="007F1B16">
        <w:rPr>
          <w:rtl/>
        </w:rPr>
        <w:t xml:space="preserve"> </w:t>
      </w:r>
      <w:r w:rsidRPr="007F1B16">
        <w:rPr>
          <w:rFonts w:hint="eastAsia"/>
          <w:rtl/>
        </w:rPr>
        <w:t>رَسُولُ</w:t>
      </w:r>
      <w:r w:rsidRPr="007F1B16">
        <w:rPr>
          <w:rtl/>
        </w:rPr>
        <w:t xml:space="preserve"> </w:t>
      </w:r>
      <w:r w:rsidRPr="007F1B16">
        <w:rPr>
          <w:rFonts w:hint="eastAsia"/>
          <w:rtl/>
        </w:rPr>
        <w:t>اللَّهِ</w:t>
      </w:r>
      <w:r w:rsidR="002C3640" w:rsidRPr="002C3640">
        <w:rPr>
          <w:rFonts w:cs="CTraditional Arabic" w:hint="cs"/>
          <w:rtl/>
        </w:rPr>
        <w:t xml:space="preserve"> ج</w:t>
      </w:r>
      <w:r w:rsidRPr="007F1B16">
        <w:rPr>
          <w:rFonts w:hint="cs"/>
          <w:rtl/>
        </w:rPr>
        <w:t>:</w:t>
      </w:r>
      <w:r w:rsidRPr="007F1B16">
        <w:rPr>
          <w:rFonts w:hint="eastAsia"/>
          <w:rtl/>
        </w:rPr>
        <w:t xml:space="preserve"> أَلَا</w:t>
      </w:r>
      <w:r w:rsidRPr="007F1B16">
        <w:rPr>
          <w:rtl/>
        </w:rPr>
        <w:t xml:space="preserve"> </w:t>
      </w:r>
      <w:r w:rsidRPr="007F1B16">
        <w:rPr>
          <w:rFonts w:hint="eastAsia"/>
          <w:rtl/>
        </w:rPr>
        <w:t>أُنَبِّئُكُمْ</w:t>
      </w:r>
      <w:r w:rsidRPr="007F1B16">
        <w:rPr>
          <w:rtl/>
        </w:rPr>
        <w:t xml:space="preserve"> </w:t>
      </w:r>
      <w:r w:rsidRPr="007F1B16">
        <w:rPr>
          <w:rFonts w:hint="eastAsia"/>
          <w:rtl/>
        </w:rPr>
        <w:t>بِأَكْبَرِ</w:t>
      </w:r>
      <w:r w:rsidRPr="007F1B16">
        <w:rPr>
          <w:rtl/>
        </w:rPr>
        <w:t xml:space="preserve"> </w:t>
      </w:r>
      <w:r w:rsidRPr="007F1B16">
        <w:rPr>
          <w:rFonts w:hint="eastAsia"/>
          <w:rtl/>
        </w:rPr>
        <w:t>الْكَبَائِرِ</w:t>
      </w:r>
      <w:r w:rsidRPr="007F1B16">
        <w:rPr>
          <w:rFonts w:hint="cs"/>
          <w:rtl/>
        </w:rPr>
        <w:t xml:space="preserve">؟ </w:t>
      </w:r>
      <w:r w:rsidRPr="007F1B16">
        <w:rPr>
          <w:rFonts w:hint="eastAsia"/>
          <w:rtl/>
        </w:rPr>
        <w:t>ثَلَاثًا</w:t>
      </w:r>
      <w:r w:rsidRPr="007F1B16">
        <w:rPr>
          <w:rFonts w:hint="cs"/>
          <w:rtl/>
        </w:rPr>
        <w:t xml:space="preserve">: </w:t>
      </w:r>
      <w:r w:rsidRPr="007F1B16">
        <w:rPr>
          <w:rFonts w:hint="eastAsia"/>
          <w:rtl/>
        </w:rPr>
        <w:t>قَالُوا</w:t>
      </w:r>
      <w:r w:rsidR="007F1B16">
        <w:rPr>
          <w:rFonts w:hint="cs"/>
          <w:rtl/>
        </w:rPr>
        <w:t>:</w:t>
      </w:r>
      <w:r w:rsidRPr="007F1B16">
        <w:rPr>
          <w:rtl/>
        </w:rPr>
        <w:t xml:space="preserve"> </w:t>
      </w:r>
      <w:r w:rsidRPr="007F1B16">
        <w:rPr>
          <w:rFonts w:hint="eastAsia"/>
          <w:rtl/>
        </w:rPr>
        <w:t>بَلَى</w:t>
      </w:r>
      <w:r w:rsidRPr="007F1B16">
        <w:rPr>
          <w:rtl/>
        </w:rPr>
        <w:t xml:space="preserve"> </w:t>
      </w:r>
      <w:r w:rsidRPr="007F1B16">
        <w:rPr>
          <w:rFonts w:hint="eastAsia"/>
          <w:rtl/>
        </w:rPr>
        <w:t>يَا</w:t>
      </w:r>
      <w:r w:rsidRPr="007F1B16">
        <w:rPr>
          <w:rtl/>
        </w:rPr>
        <w:t xml:space="preserve"> </w:t>
      </w:r>
      <w:r w:rsidRPr="007F1B16">
        <w:rPr>
          <w:rFonts w:hint="eastAsia"/>
          <w:rtl/>
        </w:rPr>
        <w:t>رسول الله قَالَ</w:t>
      </w:r>
      <w:r w:rsidR="007F1B16">
        <w:rPr>
          <w:rFonts w:hint="cs"/>
          <w:rtl/>
        </w:rPr>
        <w:t>:</w:t>
      </w:r>
      <w:r w:rsidRPr="007F1B16">
        <w:rPr>
          <w:rtl/>
        </w:rPr>
        <w:t xml:space="preserve"> </w:t>
      </w:r>
      <w:r w:rsidRPr="007F1B16">
        <w:rPr>
          <w:rFonts w:hint="eastAsia"/>
          <w:rtl/>
        </w:rPr>
        <w:t>الْإِشْرَاكُ</w:t>
      </w:r>
      <w:r w:rsidRPr="007F1B16">
        <w:rPr>
          <w:rtl/>
        </w:rPr>
        <w:t xml:space="preserve"> </w:t>
      </w:r>
      <w:r w:rsidRPr="007F1B16">
        <w:rPr>
          <w:rFonts w:hint="eastAsia"/>
          <w:rtl/>
        </w:rPr>
        <w:t>بِاللَّهِ</w:t>
      </w:r>
      <w:r w:rsidRPr="007F1B16">
        <w:rPr>
          <w:rtl/>
        </w:rPr>
        <w:t xml:space="preserve"> </w:t>
      </w:r>
      <w:r w:rsidRPr="007F1B16">
        <w:rPr>
          <w:rFonts w:hint="eastAsia"/>
          <w:rtl/>
        </w:rPr>
        <w:t>وَعُقُوقُ</w:t>
      </w:r>
      <w:r w:rsidRPr="007F1B16">
        <w:rPr>
          <w:rtl/>
        </w:rPr>
        <w:t xml:space="preserve"> </w:t>
      </w:r>
      <w:r w:rsidRPr="007F1B16">
        <w:rPr>
          <w:rFonts w:hint="eastAsia"/>
          <w:rtl/>
        </w:rPr>
        <w:t>الْوَالِدَيْنِ</w:t>
      </w:r>
      <w:r w:rsidRPr="007F1B16">
        <w:rPr>
          <w:rFonts w:hint="cs"/>
          <w:rtl/>
        </w:rPr>
        <w:t xml:space="preserve"> </w:t>
      </w:r>
      <w:r w:rsidRPr="007F1B16">
        <w:rPr>
          <w:rFonts w:hint="eastAsia"/>
          <w:rtl/>
        </w:rPr>
        <w:t>وَكَانَ</w:t>
      </w:r>
      <w:r w:rsidRPr="007F1B16">
        <w:rPr>
          <w:rtl/>
        </w:rPr>
        <w:t xml:space="preserve"> </w:t>
      </w:r>
      <w:r w:rsidRPr="007F1B16">
        <w:rPr>
          <w:rFonts w:hint="eastAsia"/>
          <w:rtl/>
        </w:rPr>
        <w:t>مُتَّكِئًا</w:t>
      </w:r>
      <w:r w:rsidRPr="007F1B16">
        <w:rPr>
          <w:rtl/>
        </w:rPr>
        <w:t xml:space="preserve"> </w:t>
      </w:r>
      <w:r w:rsidRPr="007F1B16">
        <w:rPr>
          <w:rFonts w:hint="eastAsia"/>
          <w:rtl/>
        </w:rPr>
        <w:t>فَجَلَسَ</w:t>
      </w:r>
      <w:r w:rsidRPr="007F1B16">
        <w:rPr>
          <w:rtl/>
        </w:rPr>
        <w:t xml:space="preserve"> </w:t>
      </w:r>
      <w:r w:rsidRPr="007F1B16">
        <w:rPr>
          <w:rFonts w:hint="eastAsia"/>
          <w:rtl/>
        </w:rPr>
        <w:t>فَقَالَ</w:t>
      </w:r>
      <w:r w:rsidR="007F1B16">
        <w:rPr>
          <w:rFonts w:hint="cs"/>
          <w:rtl/>
        </w:rPr>
        <w:t>:</w:t>
      </w:r>
      <w:r w:rsidRPr="007F1B16">
        <w:rPr>
          <w:rtl/>
        </w:rPr>
        <w:t xml:space="preserve"> </w:t>
      </w:r>
      <w:r w:rsidRPr="007F1B16">
        <w:rPr>
          <w:rFonts w:hint="eastAsia"/>
          <w:rtl/>
        </w:rPr>
        <w:t>أَلَا</w:t>
      </w:r>
      <w:r w:rsidRPr="007F1B16">
        <w:rPr>
          <w:rtl/>
        </w:rPr>
        <w:t xml:space="preserve"> </w:t>
      </w:r>
      <w:r w:rsidRPr="007F1B16">
        <w:rPr>
          <w:rFonts w:hint="eastAsia"/>
          <w:rtl/>
        </w:rPr>
        <w:t>وَقَوْلُ</w:t>
      </w:r>
      <w:r w:rsidRPr="007F1B16">
        <w:rPr>
          <w:rtl/>
        </w:rPr>
        <w:t xml:space="preserve"> </w:t>
      </w:r>
      <w:r w:rsidRPr="007F1B16">
        <w:rPr>
          <w:rFonts w:hint="eastAsia"/>
          <w:rtl/>
        </w:rPr>
        <w:t>الزُّورِ</w:t>
      </w:r>
      <w:r w:rsidRPr="007F1B16">
        <w:rPr>
          <w:rtl/>
        </w:rPr>
        <w:t xml:space="preserve"> </w:t>
      </w:r>
      <w:r w:rsidRPr="007F1B16">
        <w:rPr>
          <w:rFonts w:hint="eastAsia"/>
          <w:rtl/>
        </w:rPr>
        <w:t>وَشَهَادَةُ</w:t>
      </w:r>
      <w:r w:rsidRPr="007F1B16">
        <w:rPr>
          <w:rtl/>
        </w:rPr>
        <w:t xml:space="preserve"> </w:t>
      </w:r>
      <w:r w:rsidRPr="007F1B16">
        <w:rPr>
          <w:rFonts w:hint="eastAsia"/>
          <w:rtl/>
        </w:rPr>
        <w:t>الزُّورِ</w:t>
      </w:r>
      <w:r w:rsidRPr="007F1B16">
        <w:rPr>
          <w:rFonts w:hint="cs"/>
          <w:rtl/>
        </w:rPr>
        <w:t xml:space="preserve">. </w:t>
      </w:r>
      <w:r w:rsidRPr="00E7549D">
        <w:rPr>
          <w:rStyle w:val="Char2"/>
          <w:rFonts w:hint="cs"/>
          <w:rtl/>
        </w:rPr>
        <w:t>(مُتَّفَقٌ عل</w:t>
      </w:r>
      <w:r w:rsidR="00070FD7">
        <w:rPr>
          <w:rStyle w:val="Char2"/>
          <w:rFonts w:hint="cs"/>
          <w:rtl/>
        </w:rPr>
        <w:t>ی</w:t>
      </w:r>
      <w:r w:rsidRPr="00E7549D">
        <w:rPr>
          <w:rStyle w:val="Char2"/>
          <w:rFonts w:hint="cs"/>
          <w:rtl/>
        </w:rPr>
        <w:t>هِ)</w:t>
      </w:r>
      <w:r w:rsidR="007F1B16" w:rsidRPr="00E7549D">
        <w:rPr>
          <w:rStyle w:val="Char2"/>
          <w:rFonts w:hint="cs"/>
          <w:rtl/>
        </w:rPr>
        <w:t>.</w:t>
      </w:r>
      <w:r w:rsidRPr="00E7549D">
        <w:rPr>
          <w:rStyle w:val="Char2"/>
          <w:rFonts w:hint="cs"/>
          <w:rtl/>
        </w:rPr>
        <w:t xml:space="preserve">  </w:t>
      </w:r>
    </w:p>
    <w:p w:rsidR="004A4E6A" w:rsidRPr="00A11AEC" w:rsidRDefault="007F1B16" w:rsidP="00E7549D">
      <w:pPr>
        <w:pStyle w:val="a2"/>
        <w:rPr>
          <w:rtl/>
        </w:rPr>
      </w:pPr>
      <w:r>
        <w:rPr>
          <w:rFonts w:cs="Traditional Arabic" w:hint="cs"/>
          <w:rtl/>
        </w:rPr>
        <w:t>«</w:t>
      </w:r>
      <w:r w:rsidR="004A4E6A" w:rsidRPr="00A11AEC">
        <w:rPr>
          <w:rFonts w:hint="cs"/>
          <w:rtl/>
        </w:rPr>
        <w:t>از حضرت ابوب</w:t>
      </w:r>
      <w:r w:rsidR="00070FD7">
        <w:rPr>
          <w:rFonts w:hint="cs"/>
          <w:rtl/>
        </w:rPr>
        <w:t>ک</w:t>
      </w:r>
      <w:r w:rsidR="004A4E6A" w:rsidRPr="00A11AEC">
        <w:rPr>
          <w:rFonts w:hint="cs"/>
          <w:rtl/>
        </w:rPr>
        <w:t>ر</w:t>
      </w:r>
      <w:r w:rsidR="002C3640" w:rsidRPr="002C3640">
        <w:rPr>
          <w:rFonts w:cs="CTraditional Arabic" w:hint="cs"/>
          <w:rtl/>
        </w:rPr>
        <w:t>س</w:t>
      </w:r>
      <w:r>
        <w:rPr>
          <w:rFonts w:hint="cs"/>
          <w:rtl/>
        </w:rPr>
        <w:t xml:space="preserve"> </w:t>
      </w:r>
      <w:r w:rsidR="004A4E6A" w:rsidRPr="00A11AEC">
        <w:rPr>
          <w:rFonts w:hint="cs"/>
          <w:rtl/>
        </w:rPr>
        <w:t>روا</w:t>
      </w:r>
      <w:r w:rsidR="00070FD7">
        <w:rPr>
          <w:rFonts w:hint="cs"/>
          <w:rtl/>
        </w:rPr>
        <w:t>ی</w:t>
      </w:r>
      <w:r w:rsidR="004A4E6A" w:rsidRPr="00A11AEC">
        <w:rPr>
          <w:rFonts w:hint="cs"/>
          <w:rtl/>
        </w:rPr>
        <w:t xml:space="preserve">ت است رسول الله </w:t>
      </w:r>
      <w:r>
        <w:rPr>
          <w:rFonts w:cs="CTraditional Arabic" w:hint="cs"/>
          <w:rtl/>
        </w:rPr>
        <w:t>ص</w:t>
      </w:r>
      <w:r>
        <w:rPr>
          <w:rFonts w:hint="cs"/>
          <w:rtl/>
        </w:rPr>
        <w:t xml:space="preserve"> </w:t>
      </w:r>
      <w:r w:rsidR="004A4E6A" w:rsidRPr="00A11AEC">
        <w:rPr>
          <w:rFonts w:hint="cs"/>
          <w:rtl/>
        </w:rPr>
        <w:t>سه بار خطاب به صحابه فرمودند: آ</w:t>
      </w:r>
      <w:r w:rsidR="00070FD7">
        <w:rPr>
          <w:rFonts w:hint="cs"/>
          <w:rtl/>
        </w:rPr>
        <w:t>ی</w:t>
      </w:r>
      <w:r w:rsidR="004A4E6A" w:rsidRPr="00A11AEC">
        <w:rPr>
          <w:rFonts w:hint="cs"/>
          <w:rtl/>
        </w:rPr>
        <w:t>ا شما را از بزرگتر</w:t>
      </w:r>
      <w:r w:rsidR="00070FD7">
        <w:rPr>
          <w:rFonts w:hint="cs"/>
          <w:rtl/>
        </w:rPr>
        <w:t>ی</w:t>
      </w:r>
      <w:r w:rsidR="004A4E6A" w:rsidRPr="00A11AEC">
        <w:rPr>
          <w:rFonts w:hint="cs"/>
          <w:rtl/>
        </w:rPr>
        <w:t xml:space="preserve">ن گناهان </w:t>
      </w:r>
      <w:r w:rsidR="00070FD7">
        <w:rPr>
          <w:rFonts w:hint="cs"/>
          <w:rtl/>
        </w:rPr>
        <w:t>ک</w:t>
      </w:r>
      <w:r w:rsidR="004A4E6A" w:rsidRPr="00A11AEC">
        <w:rPr>
          <w:rFonts w:hint="cs"/>
          <w:rtl/>
        </w:rPr>
        <w:t>ب</w:t>
      </w:r>
      <w:r w:rsidR="00070FD7">
        <w:rPr>
          <w:rFonts w:hint="cs"/>
          <w:rtl/>
        </w:rPr>
        <w:t>ی</w:t>
      </w:r>
      <w:r w:rsidR="004A4E6A" w:rsidRPr="00A11AEC">
        <w:rPr>
          <w:rFonts w:hint="cs"/>
          <w:rtl/>
        </w:rPr>
        <w:t xml:space="preserve">ره آگاه نسازم؟ صحابه گفتند: </w:t>
      </w:r>
      <w:r w:rsidR="00070FD7">
        <w:rPr>
          <w:rFonts w:hint="cs"/>
          <w:rtl/>
        </w:rPr>
        <w:t>ی</w:t>
      </w:r>
      <w:r w:rsidR="004A4E6A" w:rsidRPr="00A11AEC">
        <w:rPr>
          <w:rFonts w:hint="cs"/>
          <w:rtl/>
        </w:rPr>
        <w:t>ا رسول الله ما را با خبر ساز فرمودند: شر</w:t>
      </w:r>
      <w:r w:rsidR="00070FD7">
        <w:rPr>
          <w:rFonts w:hint="cs"/>
          <w:rtl/>
        </w:rPr>
        <w:t>ک</w:t>
      </w:r>
      <w:r w:rsidR="004A4E6A" w:rsidRPr="00A11AEC">
        <w:rPr>
          <w:rFonts w:hint="cs"/>
          <w:rtl/>
        </w:rPr>
        <w:t xml:space="preserve"> به خداوند و</w:t>
      </w:r>
      <w:r>
        <w:rPr>
          <w:rFonts w:hint="cs"/>
          <w:rtl/>
        </w:rPr>
        <w:t xml:space="preserve"> </w:t>
      </w:r>
      <w:r w:rsidR="004A4E6A" w:rsidRPr="00A11AEC">
        <w:rPr>
          <w:rFonts w:hint="cs"/>
          <w:rtl/>
        </w:rPr>
        <w:t>نافرمان</w:t>
      </w:r>
      <w:r w:rsidR="00070FD7">
        <w:rPr>
          <w:rFonts w:hint="cs"/>
          <w:rtl/>
        </w:rPr>
        <w:t>ی</w:t>
      </w:r>
      <w:r w:rsidR="004A4E6A" w:rsidRPr="00A11AEC">
        <w:rPr>
          <w:rFonts w:hint="cs"/>
          <w:rtl/>
        </w:rPr>
        <w:t xml:space="preserve"> از پدر و</w:t>
      </w:r>
      <w:r>
        <w:rPr>
          <w:rFonts w:hint="cs"/>
          <w:rtl/>
        </w:rPr>
        <w:t xml:space="preserve"> </w:t>
      </w:r>
      <w:r w:rsidR="004A4E6A" w:rsidRPr="00A11AEC">
        <w:rPr>
          <w:rFonts w:hint="cs"/>
          <w:rtl/>
        </w:rPr>
        <w:t xml:space="preserve">مادر است، رسول الله </w:t>
      </w:r>
      <w:r>
        <w:rPr>
          <w:rFonts w:cs="CTraditional Arabic" w:hint="cs"/>
          <w:rtl/>
        </w:rPr>
        <w:t>ص</w:t>
      </w:r>
      <w:r>
        <w:rPr>
          <w:rFonts w:hint="cs"/>
          <w:rtl/>
        </w:rPr>
        <w:t xml:space="preserve"> </w:t>
      </w:r>
      <w:r w:rsidR="004A4E6A" w:rsidRPr="00A11AEC">
        <w:rPr>
          <w:rFonts w:hint="cs"/>
          <w:rtl/>
        </w:rPr>
        <w:t>ت</w:t>
      </w:r>
      <w:r w:rsidR="00070FD7">
        <w:rPr>
          <w:rFonts w:hint="cs"/>
          <w:rtl/>
        </w:rPr>
        <w:t>کی</w:t>
      </w:r>
      <w:r w:rsidR="004A4E6A" w:rsidRPr="00A11AEC">
        <w:rPr>
          <w:rFonts w:hint="cs"/>
          <w:rtl/>
        </w:rPr>
        <w:t>ه داده بود نشست و</w:t>
      </w:r>
      <w:r>
        <w:rPr>
          <w:rFonts w:hint="cs"/>
          <w:rtl/>
        </w:rPr>
        <w:t xml:space="preserve"> </w:t>
      </w:r>
      <w:r w:rsidR="004A4E6A" w:rsidRPr="00A11AEC">
        <w:rPr>
          <w:rFonts w:hint="cs"/>
          <w:rtl/>
        </w:rPr>
        <w:t>فرمود: آگاه باش</w:t>
      </w:r>
      <w:r w:rsidR="00070FD7">
        <w:rPr>
          <w:rFonts w:hint="cs"/>
          <w:rtl/>
        </w:rPr>
        <w:t>ی</w:t>
      </w:r>
      <w:r w:rsidR="004A4E6A" w:rsidRPr="00A11AEC">
        <w:rPr>
          <w:rFonts w:hint="cs"/>
          <w:rtl/>
        </w:rPr>
        <w:t>د سخن دروغ و</w:t>
      </w:r>
      <w:r>
        <w:rPr>
          <w:rFonts w:hint="cs"/>
          <w:rtl/>
        </w:rPr>
        <w:t xml:space="preserve"> </w:t>
      </w:r>
      <w:r w:rsidR="004A4E6A" w:rsidRPr="00A11AEC">
        <w:rPr>
          <w:rFonts w:hint="cs"/>
          <w:rtl/>
        </w:rPr>
        <w:t>شهادت دروغ است</w:t>
      </w:r>
      <w:r>
        <w:rPr>
          <w:rFonts w:cs="Traditional Arabic" w:hint="cs"/>
          <w:rtl/>
        </w:rPr>
        <w:t>»</w:t>
      </w:r>
      <w:r w:rsidR="004A4E6A" w:rsidRPr="00A11AEC">
        <w:rPr>
          <w:rFonts w:hint="cs"/>
          <w:rtl/>
        </w:rPr>
        <w:t xml:space="preserve">. </w:t>
      </w:r>
    </w:p>
    <w:p w:rsidR="004A4E6A" w:rsidRPr="00A11AEC" w:rsidRDefault="007F1B16" w:rsidP="007F7511">
      <w:pPr>
        <w:pStyle w:val="a1"/>
        <w:rPr>
          <w:rtl/>
        </w:rPr>
      </w:pPr>
      <w:bookmarkStart w:id="47" w:name="_Toc281873692"/>
      <w:bookmarkStart w:id="48" w:name="_Toc426966532"/>
      <w:r>
        <w:rPr>
          <w:rFonts w:hint="cs"/>
          <w:rtl/>
        </w:rPr>
        <w:t>د: مأ</w:t>
      </w:r>
      <w:r w:rsidR="00070FD7">
        <w:rPr>
          <w:rFonts w:hint="cs"/>
          <w:rtl/>
        </w:rPr>
        <w:t>ی</w:t>
      </w:r>
      <w:r>
        <w:rPr>
          <w:rFonts w:hint="cs"/>
          <w:rtl/>
        </w:rPr>
        <w:t>وس شدن از رحمت خداوند</w:t>
      </w:r>
      <w:bookmarkEnd w:id="47"/>
      <w:bookmarkEnd w:id="48"/>
    </w:p>
    <w:p w:rsidR="004A4E6A" w:rsidRPr="00A11AEC" w:rsidRDefault="00C01143" w:rsidP="00C01143">
      <w:pPr>
        <w:ind w:firstLine="318"/>
        <w:jc w:val="both"/>
        <w:rPr>
          <w:rFonts w:ascii="Tahoma" w:hAnsi="Tahoma" w:cs="Zar"/>
          <w:rtl/>
        </w:rPr>
      </w:pPr>
      <w:r w:rsidRPr="00C01143">
        <w:rPr>
          <w:rFonts w:ascii="Tahoma" w:hAnsi="Tahoma" w:cs="Traditional Arabic" w:hint="cs"/>
          <w:rtl/>
        </w:rPr>
        <w:t>﴿</w:t>
      </w:r>
      <w:r w:rsidRPr="009216F1">
        <w:rPr>
          <w:rStyle w:val="Char8"/>
          <w:rtl/>
        </w:rPr>
        <w:t>إِنَّهُ</w:t>
      </w:r>
      <w:r w:rsidRPr="009216F1">
        <w:rPr>
          <w:rStyle w:val="Char8"/>
          <w:rFonts w:hint="cs"/>
          <w:rtl/>
        </w:rPr>
        <w:t>ۥ</w:t>
      </w:r>
      <w:r w:rsidRPr="009216F1">
        <w:rPr>
          <w:rStyle w:val="Char8"/>
          <w:rtl/>
        </w:rPr>
        <w:t xml:space="preserve"> لَا يَاْيۡ‍َٔسُ مِن رَّوۡحِ </w:t>
      </w:r>
      <w:r w:rsidRPr="009216F1">
        <w:rPr>
          <w:rStyle w:val="Char8"/>
          <w:rFonts w:hint="cs"/>
          <w:rtl/>
        </w:rPr>
        <w:t>ٱ</w:t>
      </w:r>
      <w:r w:rsidRPr="009216F1">
        <w:rPr>
          <w:rStyle w:val="Char8"/>
          <w:rFonts w:hint="eastAsia"/>
          <w:rtl/>
        </w:rPr>
        <w:t>للَّهِ</w:t>
      </w:r>
      <w:r w:rsidRPr="009216F1">
        <w:rPr>
          <w:rStyle w:val="Char8"/>
          <w:rtl/>
        </w:rPr>
        <w:t xml:space="preserve"> إِلَّا </w:t>
      </w:r>
      <w:r w:rsidRPr="009216F1">
        <w:rPr>
          <w:rStyle w:val="Char8"/>
          <w:rFonts w:hint="cs"/>
          <w:rtl/>
        </w:rPr>
        <w:t>ٱ</w:t>
      </w:r>
      <w:r w:rsidRPr="009216F1">
        <w:rPr>
          <w:rStyle w:val="Char8"/>
          <w:rFonts w:hint="eastAsia"/>
          <w:rtl/>
        </w:rPr>
        <w:t>لۡقَوۡمُ</w:t>
      </w:r>
      <w:r w:rsidRPr="009216F1">
        <w:rPr>
          <w:rStyle w:val="Char8"/>
          <w:rtl/>
        </w:rPr>
        <w:t xml:space="preserve"> </w:t>
      </w:r>
      <w:r w:rsidRPr="009216F1">
        <w:rPr>
          <w:rStyle w:val="Char8"/>
          <w:rFonts w:hint="cs"/>
          <w:rtl/>
        </w:rPr>
        <w:t>ٱ</w:t>
      </w:r>
      <w:r w:rsidRPr="009216F1">
        <w:rPr>
          <w:rStyle w:val="Char8"/>
          <w:rFonts w:hint="eastAsia"/>
          <w:rtl/>
        </w:rPr>
        <w:t>لۡكَٰفِرُونَ</w:t>
      </w:r>
      <w:r w:rsidRPr="009216F1">
        <w:rPr>
          <w:rStyle w:val="Char8"/>
          <w:rtl/>
        </w:rPr>
        <w:t xml:space="preserve"> ٨٧</w:t>
      </w:r>
      <w:r w:rsidRPr="00C01143">
        <w:rPr>
          <w:rFonts w:ascii="Tahoma" w:hAnsi="Tahoma" w:cs="Traditional Arabic" w:hint="cs"/>
          <w:rtl/>
        </w:rPr>
        <w:t>﴾</w:t>
      </w:r>
      <w:r w:rsidR="007F1B16" w:rsidRPr="00E7549D">
        <w:rPr>
          <w:rStyle w:val="Char2"/>
          <w:rFonts w:hint="cs"/>
          <w:rtl/>
        </w:rPr>
        <w:t xml:space="preserve"> </w:t>
      </w:r>
      <w:r>
        <w:rPr>
          <w:rStyle w:val="Char4"/>
          <w:rFonts w:hint="cs"/>
          <w:rtl/>
        </w:rPr>
        <w:t>[</w:t>
      </w:r>
      <w:r w:rsidR="007F1B16" w:rsidRPr="00E7549D">
        <w:rPr>
          <w:rStyle w:val="Char4"/>
          <w:rFonts w:hint="cs"/>
          <w:rtl/>
        </w:rPr>
        <w:t>يوسف: 87</w:t>
      </w:r>
      <w:r>
        <w:rPr>
          <w:rStyle w:val="Char4"/>
          <w:rFonts w:hint="cs"/>
          <w:rtl/>
        </w:rPr>
        <w:t>]</w:t>
      </w:r>
      <w:r w:rsidR="007F1B16" w:rsidRPr="00E7549D">
        <w:rPr>
          <w:rStyle w:val="Char2"/>
          <w:rFonts w:hint="cs"/>
          <w:rtl/>
        </w:rPr>
        <w:t>. «</w:t>
      </w:r>
      <w:r w:rsidR="004A4E6A" w:rsidRPr="00E7549D">
        <w:rPr>
          <w:rStyle w:val="Char2"/>
          <w:rFonts w:hint="cs"/>
          <w:rtl/>
        </w:rPr>
        <w:t xml:space="preserve">همانا از رحمت خداوند جز </w:t>
      </w:r>
      <w:r w:rsidR="00070FD7">
        <w:rPr>
          <w:rStyle w:val="Char2"/>
          <w:rFonts w:hint="cs"/>
          <w:rtl/>
        </w:rPr>
        <w:t>ک</w:t>
      </w:r>
      <w:r w:rsidR="004A4E6A" w:rsidRPr="00E7549D">
        <w:rPr>
          <w:rStyle w:val="Char2"/>
          <w:rFonts w:hint="cs"/>
          <w:rtl/>
        </w:rPr>
        <w:t>افران ناام</w:t>
      </w:r>
      <w:r w:rsidR="00070FD7">
        <w:rPr>
          <w:rStyle w:val="Char2"/>
          <w:rFonts w:hint="cs"/>
          <w:rtl/>
        </w:rPr>
        <w:t>ی</w:t>
      </w:r>
      <w:r w:rsidR="004A4E6A" w:rsidRPr="00E7549D">
        <w:rPr>
          <w:rStyle w:val="Char2"/>
          <w:rFonts w:hint="cs"/>
          <w:rtl/>
        </w:rPr>
        <w:t>د ن</w:t>
      </w:r>
      <w:r w:rsidR="009E6869">
        <w:rPr>
          <w:rStyle w:val="Char2"/>
          <w:rFonts w:hint="cs"/>
          <w:rtl/>
        </w:rPr>
        <w:t>م</w:t>
      </w:r>
      <w:r w:rsidR="00070FD7">
        <w:rPr>
          <w:rStyle w:val="Char2"/>
          <w:rFonts w:hint="cs"/>
          <w:rtl/>
        </w:rPr>
        <w:t>ی</w:t>
      </w:r>
      <w:r w:rsidR="009E6869">
        <w:rPr>
          <w:rStyle w:val="Char2"/>
          <w:rFonts w:hint="cs"/>
          <w:rtl/>
        </w:rPr>
        <w:t>‌گردند</w:t>
      </w:r>
      <w:r w:rsidR="007F1B16" w:rsidRPr="00E7549D">
        <w:rPr>
          <w:rStyle w:val="Char2"/>
          <w:rFonts w:hint="cs"/>
          <w:rtl/>
        </w:rPr>
        <w:t>»</w:t>
      </w:r>
      <w:r w:rsidR="004A4E6A" w:rsidRPr="00E7549D">
        <w:rPr>
          <w:rStyle w:val="Char2"/>
          <w:rFonts w:hint="cs"/>
          <w:rtl/>
        </w:rPr>
        <w:t xml:space="preserve">. </w:t>
      </w:r>
    </w:p>
    <w:p w:rsidR="004A4E6A" w:rsidRDefault="007F1B16" w:rsidP="007F7511">
      <w:pPr>
        <w:pStyle w:val="a1"/>
        <w:rPr>
          <w:rtl/>
        </w:rPr>
      </w:pPr>
      <w:bookmarkStart w:id="49" w:name="_Toc281873693"/>
      <w:bookmarkStart w:id="50" w:name="_Toc426966533"/>
      <w:r>
        <w:rPr>
          <w:rFonts w:hint="cs"/>
          <w:rtl/>
        </w:rPr>
        <w:t xml:space="preserve">هـ: </w:t>
      </w:r>
      <w:r w:rsidR="00070FD7">
        <w:rPr>
          <w:rFonts w:hint="cs"/>
          <w:rtl/>
        </w:rPr>
        <w:t>ک</w:t>
      </w:r>
      <w:r w:rsidR="004A4E6A" w:rsidRPr="00A11AEC">
        <w:rPr>
          <w:rFonts w:hint="cs"/>
          <w:rtl/>
        </w:rPr>
        <w:t>شتن انسان ب</w:t>
      </w:r>
      <w:r w:rsidR="00070FD7">
        <w:rPr>
          <w:rFonts w:hint="cs"/>
          <w:rtl/>
        </w:rPr>
        <w:t>ی</w:t>
      </w:r>
      <w:r>
        <w:rPr>
          <w:rFonts w:hint="eastAsia"/>
          <w:rtl/>
        </w:rPr>
        <w:t>‌</w:t>
      </w:r>
      <w:r>
        <w:rPr>
          <w:rFonts w:hint="cs"/>
          <w:rtl/>
        </w:rPr>
        <w:t>گناه</w:t>
      </w:r>
      <w:bookmarkEnd w:id="49"/>
      <w:bookmarkEnd w:id="50"/>
    </w:p>
    <w:p w:rsidR="004A4E6A" w:rsidRPr="00A11AEC" w:rsidRDefault="00C01143" w:rsidP="00C01143">
      <w:pPr>
        <w:pStyle w:val="a2"/>
        <w:rPr>
          <w:rFonts w:ascii="Tahoma" w:hAnsi="Tahoma" w:cs="Zar"/>
          <w:rtl/>
        </w:rPr>
      </w:pPr>
      <w:r>
        <w:rPr>
          <w:rFonts w:cs="Traditional Arabic" w:hint="cs"/>
          <w:rtl/>
        </w:rPr>
        <w:t>﴿</w:t>
      </w:r>
      <w:r w:rsidRPr="009216F1">
        <w:rPr>
          <w:rStyle w:val="Char8"/>
          <w:rFonts w:hint="eastAsia"/>
          <w:rtl/>
        </w:rPr>
        <w:t>وَمَن</w:t>
      </w:r>
      <w:r w:rsidRPr="009216F1">
        <w:rPr>
          <w:rStyle w:val="Char8"/>
          <w:rtl/>
        </w:rPr>
        <w:t xml:space="preserve"> يَقۡتُلۡ مُؤۡمِنٗا مُّتَعَمِّدٗا فَجَزَآؤُهُ</w:t>
      </w:r>
      <w:r w:rsidRPr="009216F1">
        <w:rPr>
          <w:rStyle w:val="Char8"/>
          <w:rFonts w:hint="cs"/>
          <w:rtl/>
        </w:rPr>
        <w:t>ۥ</w:t>
      </w:r>
      <w:r w:rsidRPr="009216F1">
        <w:rPr>
          <w:rStyle w:val="Char8"/>
          <w:rtl/>
        </w:rPr>
        <w:t xml:space="preserve"> جَهَنَّمُ خَٰلِدٗا فِيهَا وَغَضِبَ </w:t>
      </w:r>
      <w:r w:rsidRPr="009216F1">
        <w:rPr>
          <w:rStyle w:val="Char8"/>
          <w:rFonts w:hint="cs"/>
          <w:rtl/>
        </w:rPr>
        <w:t>ٱ</w:t>
      </w:r>
      <w:r w:rsidRPr="009216F1">
        <w:rPr>
          <w:rStyle w:val="Char8"/>
          <w:rFonts w:hint="eastAsia"/>
          <w:rtl/>
        </w:rPr>
        <w:t>للَّهُ</w:t>
      </w:r>
      <w:r w:rsidRPr="009216F1">
        <w:rPr>
          <w:rStyle w:val="Char8"/>
          <w:rtl/>
        </w:rPr>
        <w:t xml:space="preserve"> عَلَيۡهِ وَلَعَنَهُ</w:t>
      </w:r>
      <w:r w:rsidRPr="009216F1">
        <w:rPr>
          <w:rStyle w:val="Char8"/>
          <w:rFonts w:hint="cs"/>
          <w:rtl/>
        </w:rPr>
        <w:t>ۥ</w:t>
      </w:r>
      <w:r w:rsidRPr="009216F1">
        <w:rPr>
          <w:rStyle w:val="Char8"/>
          <w:rtl/>
        </w:rPr>
        <w:t xml:space="preserve"> وَأَعَدَّ لَهُ</w:t>
      </w:r>
      <w:r w:rsidRPr="009216F1">
        <w:rPr>
          <w:rStyle w:val="Char8"/>
          <w:rFonts w:hint="cs"/>
          <w:rtl/>
        </w:rPr>
        <w:t>ۥ</w:t>
      </w:r>
      <w:r w:rsidRPr="009216F1">
        <w:rPr>
          <w:rStyle w:val="Char8"/>
          <w:rtl/>
        </w:rPr>
        <w:t xml:space="preserve"> عَذَابًا عَظِيمٗا ٩٣</w:t>
      </w:r>
      <w:r>
        <w:rPr>
          <w:rFonts w:cs="Traditional Arabic" w:hint="cs"/>
          <w:rtl/>
        </w:rPr>
        <w:t>﴾</w:t>
      </w:r>
      <w:r w:rsidR="004A4E6A" w:rsidRPr="00E7549D">
        <w:rPr>
          <w:rStyle w:val="Char2"/>
          <w:rFonts w:hint="cs"/>
          <w:rtl/>
        </w:rPr>
        <w:t xml:space="preserve"> </w:t>
      </w:r>
      <w:r>
        <w:rPr>
          <w:rStyle w:val="Char4"/>
          <w:rFonts w:hint="cs"/>
          <w:rtl/>
        </w:rPr>
        <w:t>[ال</w:t>
      </w:r>
      <w:r w:rsidR="007F1B16" w:rsidRPr="00E7549D">
        <w:rPr>
          <w:rStyle w:val="Char4"/>
          <w:rFonts w:hint="cs"/>
          <w:rtl/>
        </w:rPr>
        <w:t>نساء: 93</w:t>
      </w:r>
      <w:r>
        <w:rPr>
          <w:rStyle w:val="Char4"/>
          <w:rFonts w:hint="cs"/>
          <w:rtl/>
        </w:rPr>
        <w:t>]</w:t>
      </w:r>
      <w:r w:rsidR="007F1B16" w:rsidRPr="00E7549D">
        <w:rPr>
          <w:rStyle w:val="Char2"/>
          <w:rFonts w:hint="cs"/>
          <w:rtl/>
        </w:rPr>
        <w:t>. «</w:t>
      </w:r>
      <w:r w:rsidR="004A4E6A" w:rsidRPr="00E7549D">
        <w:rPr>
          <w:rStyle w:val="Char2"/>
          <w:rFonts w:hint="cs"/>
          <w:rtl/>
        </w:rPr>
        <w:t xml:space="preserve">هر </w:t>
      </w:r>
      <w:r w:rsidR="00070FD7">
        <w:rPr>
          <w:rStyle w:val="Char2"/>
          <w:rFonts w:hint="cs"/>
          <w:rtl/>
        </w:rPr>
        <w:t>ک</w:t>
      </w:r>
      <w:r w:rsidR="004A4E6A" w:rsidRPr="00E7549D">
        <w:rPr>
          <w:rStyle w:val="Char2"/>
          <w:rFonts w:hint="cs"/>
          <w:rtl/>
        </w:rPr>
        <w:t>س شخص با ا</w:t>
      </w:r>
      <w:r w:rsidR="00070FD7">
        <w:rPr>
          <w:rStyle w:val="Char2"/>
          <w:rFonts w:hint="cs"/>
          <w:rtl/>
        </w:rPr>
        <w:t>ی</w:t>
      </w:r>
      <w:r w:rsidR="004A4E6A" w:rsidRPr="00E7549D">
        <w:rPr>
          <w:rStyle w:val="Char2"/>
          <w:rFonts w:hint="cs"/>
          <w:rtl/>
        </w:rPr>
        <w:t>مان را عمداً ب</w:t>
      </w:r>
      <w:r w:rsidR="00070FD7">
        <w:rPr>
          <w:rStyle w:val="Char2"/>
          <w:rFonts w:hint="cs"/>
          <w:rtl/>
        </w:rPr>
        <w:t>ک</w:t>
      </w:r>
      <w:r w:rsidR="004A4E6A" w:rsidRPr="00E7549D">
        <w:rPr>
          <w:rStyle w:val="Char2"/>
          <w:rFonts w:hint="cs"/>
          <w:rtl/>
        </w:rPr>
        <w:t xml:space="preserve">شد </w:t>
      </w:r>
      <w:r w:rsidR="004A4E6A" w:rsidRPr="00E7549D">
        <w:rPr>
          <w:rStyle w:val="Char2"/>
          <w:rFonts w:hint="cs"/>
          <w:rtl/>
        </w:rPr>
        <w:lastRenderedPageBreak/>
        <w:t xml:space="preserve">مجازات او دوزخ است </w:t>
      </w:r>
      <w:r w:rsidR="00070FD7">
        <w:rPr>
          <w:rStyle w:val="Char2"/>
          <w:rFonts w:hint="cs"/>
          <w:rtl/>
        </w:rPr>
        <w:t>ک</w:t>
      </w:r>
      <w:r w:rsidR="004A4E6A" w:rsidRPr="00E7549D">
        <w:rPr>
          <w:rStyle w:val="Char2"/>
          <w:rFonts w:hint="cs"/>
          <w:rtl/>
        </w:rPr>
        <w:t>ه هم</w:t>
      </w:r>
      <w:r w:rsidR="00070FD7">
        <w:rPr>
          <w:rStyle w:val="Char2"/>
          <w:rFonts w:hint="cs"/>
          <w:rtl/>
        </w:rPr>
        <w:t>ی</w:t>
      </w:r>
      <w:r w:rsidR="004A4E6A" w:rsidRPr="00E7549D">
        <w:rPr>
          <w:rStyle w:val="Char2"/>
          <w:rFonts w:hint="cs"/>
          <w:rtl/>
        </w:rPr>
        <w:t>شه در آن م</w:t>
      </w:r>
      <w:r w:rsidR="00070FD7">
        <w:rPr>
          <w:rStyle w:val="Char2"/>
          <w:rFonts w:hint="cs"/>
          <w:rtl/>
        </w:rPr>
        <w:t>ی</w:t>
      </w:r>
      <w:r w:rsidR="007F1B16" w:rsidRPr="00E7549D">
        <w:rPr>
          <w:rStyle w:val="Char2"/>
          <w:rFonts w:hint="eastAsia"/>
          <w:rtl/>
        </w:rPr>
        <w:t>‌</w:t>
      </w:r>
      <w:r w:rsidR="004A4E6A" w:rsidRPr="00E7549D">
        <w:rPr>
          <w:rStyle w:val="Char2"/>
          <w:rFonts w:hint="cs"/>
          <w:rtl/>
        </w:rPr>
        <w:t>ماند و</w:t>
      </w:r>
      <w:r w:rsidR="007F1B16" w:rsidRPr="00E7549D">
        <w:rPr>
          <w:rStyle w:val="Char2"/>
          <w:rFonts w:hint="cs"/>
          <w:rtl/>
        </w:rPr>
        <w:t xml:space="preserve"> </w:t>
      </w:r>
      <w:r w:rsidR="004A4E6A" w:rsidRPr="00E7549D">
        <w:rPr>
          <w:rStyle w:val="Char2"/>
          <w:rFonts w:hint="cs"/>
          <w:rtl/>
        </w:rPr>
        <w:t>خداوند بر او غضب</w:t>
      </w:r>
      <w:r w:rsidR="004D7649">
        <w:rPr>
          <w:rStyle w:val="Char2"/>
          <w:rFonts w:hint="cs"/>
          <w:rtl/>
        </w:rPr>
        <w:t xml:space="preserve"> م</w:t>
      </w:r>
      <w:r w:rsidR="00070FD7">
        <w:rPr>
          <w:rStyle w:val="Char2"/>
          <w:rFonts w:hint="cs"/>
          <w:rtl/>
        </w:rPr>
        <w:t>ی</w:t>
      </w:r>
      <w:r w:rsidR="004D7649">
        <w:rPr>
          <w:rStyle w:val="Char2"/>
          <w:rFonts w:hint="cs"/>
          <w:rtl/>
        </w:rPr>
        <w:t>‌</w:t>
      </w:r>
      <w:r w:rsidR="00070FD7">
        <w:rPr>
          <w:rStyle w:val="Char2"/>
          <w:rFonts w:hint="cs"/>
          <w:rtl/>
        </w:rPr>
        <w:t>ک</w:t>
      </w:r>
      <w:r w:rsidR="004D7649">
        <w:rPr>
          <w:rStyle w:val="Char2"/>
          <w:rFonts w:hint="cs"/>
          <w:rtl/>
        </w:rPr>
        <w:t xml:space="preserve">ند </w:t>
      </w:r>
      <w:r w:rsidR="004A4E6A" w:rsidRPr="00E7549D">
        <w:rPr>
          <w:rStyle w:val="Char2"/>
          <w:rFonts w:hint="cs"/>
          <w:rtl/>
        </w:rPr>
        <w:t>و</w:t>
      </w:r>
      <w:r w:rsidR="007F1B16" w:rsidRPr="00E7549D">
        <w:rPr>
          <w:rStyle w:val="Char2"/>
          <w:rFonts w:hint="cs"/>
          <w:rtl/>
        </w:rPr>
        <w:t xml:space="preserve"> </w:t>
      </w:r>
      <w:r w:rsidR="004A4E6A" w:rsidRPr="00E7549D">
        <w:rPr>
          <w:rStyle w:val="Char2"/>
          <w:rFonts w:hint="cs"/>
          <w:rtl/>
        </w:rPr>
        <w:t>از رحمت خو</w:t>
      </w:r>
      <w:r w:rsidR="00070FD7">
        <w:rPr>
          <w:rStyle w:val="Char2"/>
          <w:rFonts w:hint="cs"/>
          <w:rtl/>
        </w:rPr>
        <w:t>ی</w:t>
      </w:r>
      <w:r w:rsidR="004A4E6A" w:rsidRPr="00E7549D">
        <w:rPr>
          <w:rStyle w:val="Char2"/>
          <w:rFonts w:hint="cs"/>
          <w:rtl/>
        </w:rPr>
        <w:t>ش او را دور م</w:t>
      </w:r>
      <w:r w:rsidR="00070FD7">
        <w:rPr>
          <w:rStyle w:val="Char2"/>
          <w:rFonts w:hint="cs"/>
          <w:rtl/>
        </w:rPr>
        <w:t>ی</w:t>
      </w:r>
      <w:r w:rsidR="007F1B16" w:rsidRPr="00E7549D">
        <w:rPr>
          <w:rStyle w:val="Char2"/>
          <w:rFonts w:hint="eastAsia"/>
          <w:rtl/>
        </w:rPr>
        <w:t>‌</w:t>
      </w:r>
      <w:r w:rsidR="004A4E6A" w:rsidRPr="00E7549D">
        <w:rPr>
          <w:rStyle w:val="Char2"/>
          <w:rFonts w:hint="cs"/>
          <w:rtl/>
        </w:rPr>
        <w:t>سازد و</w:t>
      </w:r>
      <w:r w:rsidR="007F1B16" w:rsidRPr="00E7549D">
        <w:rPr>
          <w:rStyle w:val="Char2"/>
          <w:rFonts w:hint="cs"/>
          <w:rtl/>
        </w:rPr>
        <w:t xml:space="preserve"> </w:t>
      </w:r>
      <w:r w:rsidR="004A4E6A" w:rsidRPr="00E7549D">
        <w:rPr>
          <w:rStyle w:val="Char2"/>
          <w:rFonts w:hint="cs"/>
          <w:rtl/>
        </w:rPr>
        <w:t>عذاب عظ</w:t>
      </w:r>
      <w:r w:rsidR="00070FD7">
        <w:rPr>
          <w:rStyle w:val="Char2"/>
          <w:rFonts w:hint="cs"/>
          <w:rtl/>
        </w:rPr>
        <w:t>ی</w:t>
      </w:r>
      <w:r w:rsidR="004A4E6A" w:rsidRPr="00E7549D">
        <w:rPr>
          <w:rStyle w:val="Char2"/>
          <w:rFonts w:hint="cs"/>
          <w:rtl/>
        </w:rPr>
        <w:t>م</w:t>
      </w:r>
      <w:r w:rsidR="00070FD7">
        <w:rPr>
          <w:rStyle w:val="Char2"/>
          <w:rFonts w:hint="cs"/>
          <w:rtl/>
        </w:rPr>
        <w:t>ی</w:t>
      </w:r>
      <w:r w:rsidR="004A4E6A" w:rsidRPr="00E7549D">
        <w:rPr>
          <w:rStyle w:val="Char2"/>
          <w:rFonts w:hint="cs"/>
          <w:rtl/>
        </w:rPr>
        <w:t xml:space="preserve"> برا</w:t>
      </w:r>
      <w:r w:rsidR="00070FD7">
        <w:rPr>
          <w:rStyle w:val="Char2"/>
          <w:rFonts w:hint="cs"/>
          <w:rtl/>
        </w:rPr>
        <w:t>ی</w:t>
      </w:r>
      <w:r w:rsidR="004A4E6A" w:rsidRPr="00E7549D">
        <w:rPr>
          <w:rStyle w:val="Char2"/>
          <w:rFonts w:hint="cs"/>
          <w:rtl/>
        </w:rPr>
        <w:t xml:space="preserve"> او آماده ساخته است</w:t>
      </w:r>
      <w:r w:rsidR="007F1B16" w:rsidRPr="00E7549D">
        <w:rPr>
          <w:rStyle w:val="Char2"/>
          <w:rFonts w:hint="cs"/>
          <w:rtl/>
        </w:rPr>
        <w:t>»</w:t>
      </w:r>
      <w:r w:rsidR="004A4E6A" w:rsidRPr="00E7549D">
        <w:rPr>
          <w:rStyle w:val="Char2"/>
          <w:rFonts w:hint="cs"/>
          <w:rtl/>
        </w:rPr>
        <w:t xml:space="preserve">. </w:t>
      </w:r>
    </w:p>
    <w:p w:rsidR="004A4E6A" w:rsidRDefault="007F1B16" w:rsidP="007F7511">
      <w:pPr>
        <w:pStyle w:val="a1"/>
        <w:rPr>
          <w:rtl/>
        </w:rPr>
      </w:pPr>
      <w:bookmarkStart w:id="51" w:name="_Toc281873694"/>
      <w:bookmarkStart w:id="52" w:name="_Toc426966534"/>
      <w:r>
        <w:rPr>
          <w:rFonts w:hint="cs"/>
          <w:rtl/>
        </w:rPr>
        <w:t>و: بر زنان پا</w:t>
      </w:r>
      <w:r w:rsidR="00070FD7">
        <w:rPr>
          <w:rFonts w:hint="cs"/>
          <w:rtl/>
        </w:rPr>
        <w:t>ک</w:t>
      </w:r>
      <w:r>
        <w:rPr>
          <w:rFonts w:hint="cs"/>
          <w:rtl/>
        </w:rPr>
        <w:t>دامن تهمت زنا زدن</w:t>
      </w:r>
      <w:bookmarkEnd w:id="51"/>
      <w:bookmarkEnd w:id="52"/>
    </w:p>
    <w:p w:rsidR="007F1B16" w:rsidRPr="00832184" w:rsidRDefault="00C01143" w:rsidP="00C01143">
      <w:pPr>
        <w:pStyle w:val="a2"/>
        <w:rPr>
          <w:rFonts w:ascii="Tahoma" w:hAnsi="Tahoma" w:cs="Zar"/>
          <w:rtl/>
        </w:rPr>
      </w:pPr>
      <w:r>
        <w:rPr>
          <w:rFonts w:cs="Traditional Arabic" w:hint="cs"/>
          <w:rtl/>
        </w:rPr>
        <w:t>﴿</w:t>
      </w:r>
      <w:r w:rsidRPr="009216F1">
        <w:rPr>
          <w:rStyle w:val="Char8"/>
          <w:rFonts w:hint="eastAsia"/>
          <w:rtl/>
        </w:rPr>
        <w:t>إِنَّ</w:t>
      </w:r>
      <w:r w:rsidRPr="009216F1">
        <w:rPr>
          <w:rStyle w:val="Char8"/>
          <w:rtl/>
        </w:rPr>
        <w:t xml:space="preserve"> </w:t>
      </w:r>
      <w:r w:rsidRPr="009216F1">
        <w:rPr>
          <w:rStyle w:val="Char8"/>
          <w:rFonts w:hint="cs"/>
          <w:rtl/>
        </w:rPr>
        <w:t>ٱ</w:t>
      </w:r>
      <w:r w:rsidRPr="009216F1">
        <w:rPr>
          <w:rStyle w:val="Char8"/>
          <w:rFonts w:hint="eastAsia"/>
          <w:rtl/>
        </w:rPr>
        <w:t>لَّذِينَ</w:t>
      </w:r>
      <w:r w:rsidRPr="009216F1">
        <w:rPr>
          <w:rStyle w:val="Char8"/>
          <w:rtl/>
        </w:rPr>
        <w:t xml:space="preserve"> يَرۡمُونَ </w:t>
      </w:r>
      <w:r w:rsidRPr="009216F1">
        <w:rPr>
          <w:rStyle w:val="Char8"/>
          <w:rFonts w:hint="cs"/>
          <w:rtl/>
        </w:rPr>
        <w:t>ٱ</w:t>
      </w:r>
      <w:r w:rsidRPr="009216F1">
        <w:rPr>
          <w:rStyle w:val="Char8"/>
          <w:rFonts w:hint="eastAsia"/>
          <w:rtl/>
        </w:rPr>
        <w:t>لۡمُحۡصَنَٰتِ</w:t>
      </w:r>
      <w:r w:rsidRPr="009216F1">
        <w:rPr>
          <w:rStyle w:val="Char8"/>
          <w:rtl/>
        </w:rPr>
        <w:t xml:space="preserve"> </w:t>
      </w:r>
      <w:r w:rsidRPr="009216F1">
        <w:rPr>
          <w:rStyle w:val="Char8"/>
          <w:rFonts w:hint="cs"/>
          <w:rtl/>
        </w:rPr>
        <w:t>ٱ</w:t>
      </w:r>
      <w:r w:rsidRPr="009216F1">
        <w:rPr>
          <w:rStyle w:val="Char8"/>
          <w:rFonts w:hint="eastAsia"/>
          <w:rtl/>
        </w:rPr>
        <w:t>لۡغَٰفِلَٰتِ</w:t>
      </w:r>
      <w:r w:rsidRPr="009216F1">
        <w:rPr>
          <w:rStyle w:val="Char8"/>
          <w:rtl/>
        </w:rPr>
        <w:t xml:space="preserve"> </w:t>
      </w:r>
      <w:r w:rsidRPr="009216F1">
        <w:rPr>
          <w:rStyle w:val="Char8"/>
          <w:rFonts w:hint="cs"/>
          <w:rtl/>
        </w:rPr>
        <w:t>ٱ</w:t>
      </w:r>
      <w:r w:rsidRPr="009216F1">
        <w:rPr>
          <w:rStyle w:val="Char8"/>
          <w:rFonts w:hint="eastAsia"/>
          <w:rtl/>
        </w:rPr>
        <w:t>لۡمُؤۡمِنَٰتِ</w:t>
      </w:r>
      <w:r w:rsidRPr="009216F1">
        <w:rPr>
          <w:rStyle w:val="Char8"/>
          <w:rtl/>
        </w:rPr>
        <w:t xml:space="preserve"> لُعِنُواْ فِي </w:t>
      </w:r>
      <w:r w:rsidRPr="009216F1">
        <w:rPr>
          <w:rStyle w:val="Char8"/>
          <w:rFonts w:hint="cs"/>
          <w:rtl/>
        </w:rPr>
        <w:t>ٱ</w:t>
      </w:r>
      <w:r w:rsidRPr="009216F1">
        <w:rPr>
          <w:rStyle w:val="Char8"/>
          <w:rFonts w:hint="eastAsia"/>
          <w:rtl/>
        </w:rPr>
        <w:t>لدُّنۡيَا</w:t>
      </w:r>
      <w:r w:rsidRPr="009216F1">
        <w:rPr>
          <w:rStyle w:val="Char8"/>
          <w:rtl/>
        </w:rPr>
        <w:t xml:space="preserve"> وَ</w:t>
      </w:r>
      <w:r w:rsidRPr="009216F1">
        <w:rPr>
          <w:rStyle w:val="Char8"/>
          <w:rFonts w:hint="cs"/>
          <w:rtl/>
        </w:rPr>
        <w:t>ٱ</w:t>
      </w:r>
      <w:r w:rsidRPr="009216F1">
        <w:rPr>
          <w:rStyle w:val="Char8"/>
          <w:rFonts w:hint="eastAsia"/>
          <w:rtl/>
        </w:rPr>
        <w:t>لۡأٓخِرَةِ</w:t>
      </w:r>
      <w:r w:rsidRPr="009216F1">
        <w:rPr>
          <w:rStyle w:val="Char8"/>
          <w:rtl/>
        </w:rPr>
        <w:t xml:space="preserve"> وَلَهُمۡ عَذَابٌ عَظِيمٞ ٢٣</w:t>
      </w:r>
      <w:r>
        <w:rPr>
          <w:rFonts w:cs="Traditional Arabic" w:hint="cs"/>
          <w:rtl/>
        </w:rPr>
        <w:t>﴾</w:t>
      </w:r>
      <w:r w:rsidR="004A4E6A" w:rsidRPr="00E7549D">
        <w:rPr>
          <w:rStyle w:val="Char2"/>
          <w:rFonts w:hint="cs"/>
          <w:rtl/>
        </w:rPr>
        <w:t xml:space="preserve"> </w:t>
      </w:r>
      <w:r>
        <w:rPr>
          <w:rStyle w:val="Char4"/>
          <w:rFonts w:hint="cs"/>
          <w:rtl/>
        </w:rPr>
        <w:t>[ال</w:t>
      </w:r>
      <w:r w:rsidR="007F1B16" w:rsidRPr="00E7549D">
        <w:rPr>
          <w:rStyle w:val="Char4"/>
          <w:rFonts w:hint="cs"/>
          <w:rtl/>
        </w:rPr>
        <w:t>نور: 23</w:t>
      </w:r>
      <w:r>
        <w:rPr>
          <w:rStyle w:val="Char4"/>
          <w:rFonts w:hint="cs"/>
          <w:rtl/>
        </w:rPr>
        <w:t>]</w:t>
      </w:r>
      <w:r w:rsidR="007F1B16" w:rsidRPr="00E7549D">
        <w:rPr>
          <w:rStyle w:val="Char2"/>
          <w:rFonts w:hint="cs"/>
          <w:rtl/>
        </w:rPr>
        <w:t>. «</w:t>
      </w:r>
      <w:r w:rsidR="00070FD7">
        <w:rPr>
          <w:rStyle w:val="Char2"/>
          <w:rFonts w:hint="cs"/>
          <w:rtl/>
        </w:rPr>
        <w:t>ک</w:t>
      </w:r>
      <w:r w:rsidR="004A4E6A" w:rsidRPr="00E7549D">
        <w:rPr>
          <w:rStyle w:val="Char2"/>
          <w:rFonts w:hint="cs"/>
          <w:rtl/>
        </w:rPr>
        <w:t>سان</w:t>
      </w:r>
      <w:r w:rsidR="00070FD7">
        <w:rPr>
          <w:rStyle w:val="Char2"/>
          <w:rFonts w:hint="cs"/>
          <w:rtl/>
        </w:rPr>
        <w:t>ی</w:t>
      </w:r>
      <w:r w:rsidR="004A4E6A" w:rsidRPr="00E7549D">
        <w:rPr>
          <w:rStyle w:val="Char2"/>
          <w:rFonts w:hint="cs"/>
          <w:rtl/>
        </w:rPr>
        <w:t xml:space="preserve"> </w:t>
      </w:r>
      <w:r w:rsidR="00070FD7">
        <w:rPr>
          <w:rStyle w:val="Char2"/>
          <w:rFonts w:hint="cs"/>
          <w:rtl/>
        </w:rPr>
        <w:t>ک</w:t>
      </w:r>
      <w:r w:rsidR="004A4E6A" w:rsidRPr="00E7549D">
        <w:rPr>
          <w:rStyle w:val="Char2"/>
          <w:rFonts w:hint="cs"/>
          <w:rtl/>
        </w:rPr>
        <w:t>ه زنان پا</w:t>
      </w:r>
      <w:r w:rsidR="00070FD7">
        <w:rPr>
          <w:rStyle w:val="Char2"/>
          <w:rFonts w:hint="cs"/>
          <w:rtl/>
        </w:rPr>
        <w:t>ک</w:t>
      </w:r>
      <w:r w:rsidR="004A4E6A" w:rsidRPr="00E7549D">
        <w:rPr>
          <w:rStyle w:val="Char2"/>
          <w:rFonts w:hint="cs"/>
          <w:rtl/>
        </w:rPr>
        <w:t>دامن و</w:t>
      </w:r>
      <w:r w:rsidR="007F1B16" w:rsidRPr="00E7549D">
        <w:rPr>
          <w:rStyle w:val="Char2"/>
          <w:rFonts w:hint="cs"/>
          <w:rtl/>
        </w:rPr>
        <w:t xml:space="preserve"> </w:t>
      </w:r>
      <w:r w:rsidR="004A4E6A" w:rsidRPr="00E7549D">
        <w:rPr>
          <w:rStyle w:val="Char2"/>
          <w:rFonts w:hint="cs"/>
          <w:rtl/>
        </w:rPr>
        <w:t>ب</w:t>
      </w:r>
      <w:r w:rsidR="00070FD7">
        <w:rPr>
          <w:rStyle w:val="Char2"/>
          <w:rFonts w:hint="cs"/>
          <w:rtl/>
        </w:rPr>
        <w:t>ی</w:t>
      </w:r>
      <w:r w:rsidR="007F1B16" w:rsidRPr="00E7549D">
        <w:rPr>
          <w:rStyle w:val="Char2"/>
          <w:rFonts w:hint="eastAsia"/>
          <w:rtl/>
        </w:rPr>
        <w:t>‌</w:t>
      </w:r>
      <w:r w:rsidR="004A4E6A" w:rsidRPr="00E7549D">
        <w:rPr>
          <w:rStyle w:val="Char2"/>
          <w:rFonts w:hint="cs"/>
          <w:rtl/>
        </w:rPr>
        <w:t>خبر (از هر گونه فساد اخلا</w:t>
      </w:r>
      <w:r w:rsidR="007F1B16" w:rsidRPr="00E7549D">
        <w:rPr>
          <w:rStyle w:val="Char2"/>
          <w:rFonts w:hint="cs"/>
          <w:rtl/>
        </w:rPr>
        <w:t>ق</w:t>
      </w:r>
      <w:r w:rsidR="00070FD7">
        <w:rPr>
          <w:rStyle w:val="Char2"/>
          <w:rFonts w:hint="cs"/>
          <w:rtl/>
        </w:rPr>
        <w:t>ی</w:t>
      </w:r>
      <w:r w:rsidR="004A4E6A" w:rsidRPr="00E7549D">
        <w:rPr>
          <w:rStyle w:val="Char2"/>
          <w:rFonts w:hint="cs"/>
          <w:rtl/>
        </w:rPr>
        <w:t>) و</w:t>
      </w:r>
      <w:r w:rsidR="007F1B16" w:rsidRPr="00E7549D">
        <w:rPr>
          <w:rStyle w:val="Char2"/>
          <w:rFonts w:hint="cs"/>
          <w:rtl/>
        </w:rPr>
        <w:t xml:space="preserve"> </w:t>
      </w:r>
      <w:r w:rsidR="004A4E6A" w:rsidRPr="00E7549D">
        <w:rPr>
          <w:rStyle w:val="Char2"/>
          <w:rFonts w:hint="cs"/>
          <w:rtl/>
        </w:rPr>
        <w:t>با</w:t>
      </w:r>
      <w:r w:rsidR="007F1B16" w:rsidRPr="00E7549D">
        <w:rPr>
          <w:rStyle w:val="Char2"/>
          <w:rFonts w:hint="cs"/>
          <w:rtl/>
        </w:rPr>
        <w:t xml:space="preserve"> </w:t>
      </w:r>
      <w:r w:rsidR="004A4E6A" w:rsidRPr="00E7549D">
        <w:rPr>
          <w:rStyle w:val="Char2"/>
          <w:rFonts w:hint="cs"/>
          <w:rtl/>
        </w:rPr>
        <w:t>ا</w:t>
      </w:r>
      <w:r w:rsidR="00070FD7">
        <w:rPr>
          <w:rStyle w:val="Char2"/>
          <w:rFonts w:hint="cs"/>
          <w:rtl/>
        </w:rPr>
        <w:t>ی</w:t>
      </w:r>
      <w:r w:rsidR="004A4E6A" w:rsidRPr="00E7549D">
        <w:rPr>
          <w:rStyle w:val="Char2"/>
          <w:rFonts w:hint="cs"/>
          <w:rtl/>
        </w:rPr>
        <w:t>مان را متهم م</w:t>
      </w:r>
      <w:r w:rsidR="00070FD7">
        <w:rPr>
          <w:rStyle w:val="Char2"/>
          <w:rFonts w:hint="cs"/>
          <w:rtl/>
        </w:rPr>
        <w:t>ی</w:t>
      </w:r>
      <w:r w:rsidR="007F1B16" w:rsidRPr="00E7549D">
        <w:rPr>
          <w:rStyle w:val="Char2"/>
          <w:rFonts w:hint="eastAsia"/>
          <w:rtl/>
        </w:rPr>
        <w:t>‌</w:t>
      </w:r>
      <w:r w:rsidR="004A4E6A" w:rsidRPr="00E7549D">
        <w:rPr>
          <w:rStyle w:val="Char2"/>
          <w:rFonts w:hint="cs"/>
          <w:rtl/>
        </w:rPr>
        <w:t>سازند، در دن</w:t>
      </w:r>
      <w:r w:rsidR="00070FD7">
        <w:rPr>
          <w:rStyle w:val="Char2"/>
          <w:rFonts w:hint="cs"/>
          <w:rtl/>
        </w:rPr>
        <w:t>ی</w:t>
      </w:r>
      <w:r w:rsidR="004A4E6A" w:rsidRPr="00E7549D">
        <w:rPr>
          <w:rStyle w:val="Char2"/>
          <w:rFonts w:hint="cs"/>
          <w:rtl/>
        </w:rPr>
        <w:t>ا و</w:t>
      </w:r>
      <w:r w:rsidR="007F1B16" w:rsidRPr="00E7549D">
        <w:rPr>
          <w:rStyle w:val="Char2"/>
          <w:rFonts w:hint="cs"/>
          <w:rtl/>
        </w:rPr>
        <w:t xml:space="preserve"> </w:t>
      </w:r>
      <w:r w:rsidR="004A4E6A" w:rsidRPr="00E7549D">
        <w:rPr>
          <w:rStyle w:val="Char2"/>
          <w:rFonts w:hint="cs"/>
          <w:rtl/>
        </w:rPr>
        <w:t>آخرت از رحمت خداوند بدورند و</w:t>
      </w:r>
      <w:r w:rsidR="007F1B16" w:rsidRPr="00E7549D">
        <w:rPr>
          <w:rStyle w:val="Char2"/>
          <w:rFonts w:hint="cs"/>
          <w:rtl/>
        </w:rPr>
        <w:t xml:space="preserve"> </w:t>
      </w:r>
      <w:r w:rsidR="004A4E6A" w:rsidRPr="00E7549D">
        <w:rPr>
          <w:rStyle w:val="Char2"/>
          <w:rFonts w:hint="cs"/>
          <w:rtl/>
        </w:rPr>
        <w:t>عذاب بزرگ</w:t>
      </w:r>
      <w:r w:rsidR="00070FD7">
        <w:rPr>
          <w:rStyle w:val="Char2"/>
          <w:rFonts w:hint="cs"/>
          <w:rtl/>
        </w:rPr>
        <w:t>ی</w:t>
      </w:r>
      <w:r w:rsidR="004A4E6A" w:rsidRPr="00E7549D">
        <w:rPr>
          <w:rStyle w:val="Char2"/>
          <w:rFonts w:hint="cs"/>
          <w:rtl/>
        </w:rPr>
        <w:t xml:space="preserve"> در انتظارشان است</w:t>
      </w:r>
      <w:r w:rsidR="007F1B16" w:rsidRPr="00E7549D">
        <w:rPr>
          <w:rStyle w:val="Char2"/>
          <w:rFonts w:hint="cs"/>
          <w:rtl/>
        </w:rPr>
        <w:t>»</w:t>
      </w:r>
      <w:r w:rsidR="004A4E6A" w:rsidRPr="00E7549D">
        <w:rPr>
          <w:rStyle w:val="Char2"/>
          <w:rFonts w:hint="cs"/>
          <w:rtl/>
        </w:rPr>
        <w:t>.</w:t>
      </w:r>
    </w:p>
    <w:p w:rsidR="004A4E6A" w:rsidRDefault="007F1B16" w:rsidP="007F7511">
      <w:pPr>
        <w:pStyle w:val="a1"/>
        <w:rPr>
          <w:rtl/>
        </w:rPr>
      </w:pPr>
      <w:bookmarkStart w:id="53" w:name="_Toc281873695"/>
      <w:bookmarkStart w:id="54" w:name="_Toc426966535"/>
      <w:r>
        <w:rPr>
          <w:rFonts w:hint="cs"/>
          <w:rtl/>
        </w:rPr>
        <w:t xml:space="preserve">ز: خوردن مال </w:t>
      </w:r>
      <w:r w:rsidR="00070FD7">
        <w:rPr>
          <w:rFonts w:hint="cs"/>
          <w:rtl/>
        </w:rPr>
        <w:t>ی</w:t>
      </w:r>
      <w:r>
        <w:rPr>
          <w:rFonts w:hint="cs"/>
          <w:rtl/>
        </w:rPr>
        <w:t>ت</w:t>
      </w:r>
      <w:r w:rsidR="00070FD7">
        <w:rPr>
          <w:rFonts w:hint="cs"/>
          <w:rtl/>
        </w:rPr>
        <w:t>ی</w:t>
      </w:r>
      <w:r>
        <w:rPr>
          <w:rFonts w:hint="cs"/>
          <w:rtl/>
        </w:rPr>
        <w:t>م</w:t>
      </w:r>
      <w:bookmarkEnd w:id="53"/>
      <w:bookmarkEnd w:id="54"/>
    </w:p>
    <w:p w:rsidR="004A4E6A" w:rsidRPr="00A11AEC" w:rsidRDefault="009101C9" w:rsidP="009101C9">
      <w:pPr>
        <w:pStyle w:val="a2"/>
        <w:rPr>
          <w:rFonts w:ascii="Tahoma" w:hAnsi="Tahoma" w:cs="Zar"/>
          <w:rtl/>
        </w:rPr>
      </w:pPr>
      <w:r>
        <w:rPr>
          <w:rFonts w:cs="Traditional Arabic" w:hint="cs"/>
          <w:rtl/>
        </w:rPr>
        <w:t>﴿</w:t>
      </w:r>
      <w:r w:rsidRPr="009216F1">
        <w:rPr>
          <w:rStyle w:val="Char8"/>
          <w:rtl/>
        </w:rPr>
        <w:t>إِنَّمَا يَأۡكُلُونَ فِي بُطُونِهِمۡ نَارٗاۖ وَسَيَصۡلَوۡنَ سَعِيرٗا ١٠</w:t>
      </w:r>
      <w:r>
        <w:rPr>
          <w:rFonts w:cs="Traditional Arabic" w:hint="cs"/>
          <w:rtl/>
        </w:rPr>
        <w:t>﴾</w:t>
      </w:r>
      <w:r w:rsidR="007F1B16" w:rsidRPr="00E7549D">
        <w:rPr>
          <w:rStyle w:val="Char2"/>
          <w:rFonts w:hint="cs"/>
          <w:rtl/>
        </w:rPr>
        <w:t xml:space="preserve"> </w:t>
      </w:r>
      <w:r>
        <w:rPr>
          <w:rStyle w:val="Char4"/>
          <w:rFonts w:hint="cs"/>
          <w:rtl/>
        </w:rPr>
        <w:t>[ال</w:t>
      </w:r>
      <w:r w:rsidR="007F1B16" w:rsidRPr="00E7549D">
        <w:rPr>
          <w:rStyle w:val="Char4"/>
          <w:rFonts w:hint="cs"/>
          <w:rtl/>
        </w:rPr>
        <w:t>نساء: 10</w:t>
      </w:r>
      <w:r>
        <w:rPr>
          <w:rStyle w:val="Char4"/>
          <w:rFonts w:hint="cs"/>
          <w:rtl/>
        </w:rPr>
        <w:t>]</w:t>
      </w:r>
      <w:r w:rsidR="007F1B16" w:rsidRPr="00E7549D">
        <w:rPr>
          <w:rStyle w:val="Char2"/>
          <w:rFonts w:hint="cs"/>
          <w:rtl/>
        </w:rPr>
        <w:t>. «</w:t>
      </w:r>
      <w:r w:rsidR="004A4E6A" w:rsidRPr="00E7549D">
        <w:rPr>
          <w:rStyle w:val="Char2"/>
          <w:rFonts w:hint="cs"/>
          <w:rtl/>
        </w:rPr>
        <w:t>آن</w:t>
      </w:r>
      <w:r>
        <w:rPr>
          <w:rStyle w:val="Char2"/>
          <w:rFonts w:hint="eastAsia"/>
          <w:rtl/>
        </w:rPr>
        <w:t>‌</w:t>
      </w:r>
      <w:r w:rsidR="004A4E6A" w:rsidRPr="00E7549D">
        <w:rPr>
          <w:rStyle w:val="Char2"/>
          <w:rFonts w:hint="cs"/>
          <w:rtl/>
        </w:rPr>
        <w:t>ها در ش</w:t>
      </w:r>
      <w:r w:rsidR="00070FD7">
        <w:rPr>
          <w:rStyle w:val="Char2"/>
          <w:rFonts w:hint="cs"/>
          <w:rtl/>
        </w:rPr>
        <w:t>ک</w:t>
      </w:r>
      <w:r w:rsidR="004A4E6A" w:rsidRPr="00E7549D">
        <w:rPr>
          <w:rStyle w:val="Char2"/>
          <w:rFonts w:hint="cs"/>
          <w:rtl/>
        </w:rPr>
        <w:t>م</w:t>
      </w:r>
      <w:r>
        <w:rPr>
          <w:rStyle w:val="Char2"/>
          <w:rFonts w:hint="eastAsia"/>
          <w:rtl/>
        </w:rPr>
        <w:t>‌</w:t>
      </w:r>
      <w:r w:rsidR="004A4E6A" w:rsidRPr="00E7549D">
        <w:rPr>
          <w:rStyle w:val="Char2"/>
          <w:rFonts w:hint="cs"/>
          <w:rtl/>
        </w:rPr>
        <w:t>ها</w:t>
      </w:r>
      <w:r w:rsidR="00070FD7">
        <w:rPr>
          <w:rStyle w:val="Char2"/>
          <w:rFonts w:hint="cs"/>
          <w:rtl/>
        </w:rPr>
        <w:t>ی</w:t>
      </w:r>
      <w:r w:rsidR="004A4E6A" w:rsidRPr="00E7549D">
        <w:rPr>
          <w:rStyle w:val="Char2"/>
          <w:rFonts w:hint="cs"/>
          <w:rtl/>
        </w:rPr>
        <w:t xml:space="preserve"> خود آتش فرو م</w:t>
      </w:r>
      <w:r w:rsidR="00070FD7">
        <w:rPr>
          <w:rStyle w:val="Char2"/>
          <w:rFonts w:hint="cs"/>
          <w:rtl/>
        </w:rPr>
        <w:t>ی</w:t>
      </w:r>
      <w:r w:rsidR="007F1B16" w:rsidRPr="00E7549D">
        <w:rPr>
          <w:rStyle w:val="Char2"/>
          <w:rFonts w:hint="eastAsia"/>
          <w:rtl/>
        </w:rPr>
        <w:t>‌</w:t>
      </w:r>
      <w:r w:rsidR="004A4E6A" w:rsidRPr="00E7549D">
        <w:rPr>
          <w:rStyle w:val="Char2"/>
          <w:rFonts w:hint="cs"/>
          <w:rtl/>
        </w:rPr>
        <w:t>برند و</w:t>
      </w:r>
      <w:r w:rsidR="00577D3D">
        <w:rPr>
          <w:rStyle w:val="Char2"/>
          <w:rFonts w:hint="cs"/>
          <w:rtl/>
        </w:rPr>
        <w:t xml:space="preserve"> به زودی </w:t>
      </w:r>
      <w:r w:rsidR="004A4E6A" w:rsidRPr="00E7549D">
        <w:rPr>
          <w:rStyle w:val="Char2"/>
          <w:rFonts w:hint="cs"/>
          <w:rtl/>
        </w:rPr>
        <w:t>در آتش سوزان م</w:t>
      </w:r>
      <w:r w:rsidR="00070FD7">
        <w:rPr>
          <w:rStyle w:val="Char2"/>
          <w:rFonts w:hint="cs"/>
          <w:rtl/>
        </w:rPr>
        <w:t>ی</w:t>
      </w:r>
      <w:r w:rsidR="007F1B16" w:rsidRPr="00E7549D">
        <w:rPr>
          <w:rStyle w:val="Char2"/>
          <w:rFonts w:hint="eastAsia"/>
          <w:rtl/>
        </w:rPr>
        <w:t>‌</w:t>
      </w:r>
      <w:r w:rsidR="004A4E6A" w:rsidRPr="00E7549D">
        <w:rPr>
          <w:rStyle w:val="Char2"/>
          <w:rFonts w:hint="cs"/>
          <w:rtl/>
        </w:rPr>
        <w:t>سوزند</w:t>
      </w:r>
      <w:r w:rsidR="007F1B16" w:rsidRPr="00E7549D">
        <w:rPr>
          <w:rStyle w:val="Char2"/>
          <w:rFonts w:hint="cs"/>
          <w:rtl/>
        </w:rPr>
        <w:t>»</w:t>
      </w:r>
      <w:r w:rsidR="004A4E6A" w:rsidRPr="00E7549D">
        <w:rPr>
          <w:rStyle w:val="Char2"/>
          <w:rFonts w:hint="cs"/>
          <w:rtl/>
        </w:rPr>
        <w:t xml:space="preserve">. </w:t>
      </w:r>
    </w:p>
    <w:p w:rsidR="0035407E" w:rsidRDefault="004A4E6A" w:rsidP="007F7511">
      <w:pPr>
        <w:pStyle w:val="a1"/>
        <w:rPr>
          <w:rtl/>
        </w:rPr>
      </w:pPr>
      <w:bookmarkStart w:id="55" w:name="_Toc281873696"/>
      <w:bookmarkStart w:id="56" w:name="_Toc426966536"/>
      <w:r w:rsidRPr="00782C9E">
        <w:rPr>
          <w:rFonts w:hint="cs"/>
          <w:rtl/>
        </w:rPr>
        <w:t>ح</w:t>
      </w:r>
      <w:r w:rsidR="0035407E" w:rsidRPr="00782C9E">
        <w:rPr>
          <w:rFonts w:hint="cs"/>
          <w:rtl/>
        </w:rPr>
        <w:t>:</w:t>
      </w:r>
      <w:r w:rsidR="0035407E">
        <w:rPr>
          <w:rFonts w:hint="cs"/>
          <w:rtl/>
        </w:rPr>
        <w:t xml:space="preserve">  </w:t>
      </w:r>
      <w:r w:rsidR="00782C9E">
        <w:rPr>
          <w:rFonts w:hint="cs"/>
          <w:rtl/>
        </w:rPr>
        <w:t>خوردن ربا</w:t>
      </w:r>
      <w:bookmarkEnd w:id="55"/>
      <w:bookmarkEnd w:id="56"/>
    </w:p>
    <w:p w:rsidR="004A4E6A" w:rsidRPr="00A11AEC" w:rsidRDefault="009101C9" w:rsidP="009101C9">
      <w:pPr>
        <w:pStyle w:val="a2"/>
        <w:rPr>
          <w:rFonts w:ascii="Tahoma" w:hAnsi="Tahoma" w:cs="Zar"/>
          <w:rtl/>
        </w:rPr>
      </w:pPr>
      <w:r>
        <w:rPr>
          <w:rFonts w:cs="Traditional Arabic" w:hint="cs"/>
          <w:rtl/>
        </w:rPr>
        <w:t>﴿</w:t>
      </w:r>
      <w:r w:rsidRPr="009216F1">
        <w:rPr>
          <w:rStyle w:val="Char8"/>
          <w:rFonts w:hint="cs"/>
          <w:rtl/>
        </w:rPr>
        <w:t>ٱ</w:t>
      </w:r>
      <w:r w:rsidRPr="009216F1">
        <w:rPr>
          <w:rStyle w:val="Char8"/>
          <w:rFonts w:hint="eastAsia"/>
          <w:rtl/>
        </w:rPr>
        <w:t>لَّذِينَ</w:t>
      </w:r>
      <w:r w:rsidRPr="009216F1">
        <w:rPr>
          <w:rStyle w:val="Char8"/>
          <w:rtl/>
        </w:rPr>
        <w:t xml:space="preserve"> يَأۡكُلُونَ </w:t>
      </w:r>
      <w:r w:rsidRPr="009216F1">
        <w:rPr>
          <w:rStyle w:val="Char8"/>
          <w:rFonts w:hint="cs"/>
          <w:rtl/>
        </w:rPr>
        <w:t>ٱ</w:t>
      </w:r>
      <w:r w:rsidRPr="009216F1">
        <w:rPr>
          <w:rStyle w:val="Char8"/>
          <w:rFonts w:hint="eastAsia"/>
          <w:rtl/>
        </w:rPr>
        <w:t>لرِّبَوٰاْ</w:t>
      </w:r>
      <w:r w:rsidRPr="009216F1">
        <w:rPr>
          <w:rStyle w:val="Char8"/>
          <w:rtl/>
        </w:rPr>
        <w:t xml:space="preserve"> لَا يَقُومُونَ إِلَّا كَمَا يَقُومُ </w:t>
      </w:r>
      <w:r w:rsidRPr="009216F1">
        <w:rPr>
          <w:rStyle w:val="Char8"/>
          <w:rFonts w:hint="cs"/>
          <w:rtl/>
        </w:rPr>
        <w:t>ٱ</w:t>
      </w:r>
      <w:r w:rsidRPr="009216F1">
        <w:rPr>
          <w:rStyle w:val="Char8"/>
          <w:rFonts w:hint="eastAsia"/>
          <w:rtl/>
        </w:rPr>
        <w:t>لَّذِي</w:t>
      </w:r>
      <w:r w:rsidRPr="009216F1">
        <w:rPr>
          <w:rStyle w:val="Char8"/>
          <w:rtl/>
        </w:rPr>
        <w:t xml:space="preserve"> يَتَخَبَّطُهُ </w:t>
      </w:r>
      <w:r w:rsidRPr="009216F1">
        <w:rPr>
          <w:rStyle w:val="Char8"/>
          <w:rFonts w:hint="cs"/>
          <w:rtl/>
        </w:rPr>
        <w:t>ٱ</w:t>
      </w:r>
      <w:r w:rsidRPr="009216F1">
        <w:rPr>
          <w:rStyle w:val="Char8"/>
          <w:rFonts w:hint="eastAsia"/>
          <w:rtl/>
        </w:rPr>
        <w:t>لشَّيۡطَٰنُ</w:t>
      </w:r>
      <w:r w:rsidRPr="009216F1">
        <w:rPr>
          <w:rStyle w:val="Char8"/>
          <w:rtl/>
        </w:rPr>
        <w:t xml:space="preserve"> مِنَ </w:t>
      </w:r>
      <w:r w:rsidRPr="009216F1">
        <w:rPr>
          <w:rStyle w:val="Char8"/>
          <w:rFonts w:hint="cs"/>
          <w:rtl/>
        </w:rPr>
        <w:t>ٱ</w:t>
      </w:r>
      <w:r w:rsidRPr="009216F1">
        <w:rPr>
          <w:rStyle w:val="Char8"/>
          <w:rFonts w:hint="eastAsia"/>
          <w:rtl/>
        </w:rPr>
        <w:t>لۡمَسِّۚ</w:t>
      </w:r>
      <w:r>
        <w:rPr>
          <w:rFonts w:cs="Traditional Arabic" w:hint="cs"/>
          <w:rtl/>
        </w:rPr>
        <w:t>﴾</w:t>
      </w:r>
      <w:r w:rsidR="0035407E" w:rsidRPr="00E7549D">
        <w:rPr>
          <w:rStyle w:val="Char2"/>
          <w:rFonts w:hint="cs"/>
          <w:rtl/>
        </w:rPr>
        <w:t xml:space="preserve"> </w:t>
      </w:r>
      <w:r>
        <w:rPr>
          <w:rStyle w:val="Char4"/>
          <w:rFonts w:hint="cs"/>
          <w:rtl/>
        </w:rPr>
        <w:t>]ال</w:t>
      </w:r>
      <w:r w:rsidR="0035407E" w:rsidRPr="00E7549D">
        <w:rPr>
          <w:rStyle w:val="Char4"/>
          <w:rFonts w:hint="cs"/>
          <w:rtl/>
        </w:rPr>
        <w:t>بقر</w:t>
      </w:r>
      <w:r>
        <w:rPr>
          <w:rStyle w:val="Char4"/>
          <w:rFonts w:hint="cs"/>
          <w:rtl/>
        </w:rPr>
        <w:t>ة</w:t>
      </w:r>
      <w:r w:rsidR="0035407E" w:rsidRPr="00E7549D">
        <w:rPr>
          <w:rStyle w:val="Char4"/>
          <w:rFonts w:hint="cs"/>
          <w:rtl/>
        </w:rPr>
        <w:t>: 275</w:t>
      </w:r>
      <w:r>
        <w:rPr>
          <w:rStyle w:val="Char4"/>
          <w:rFonts w:hint="cs"/>
          <w:rtl/>
        </w:rPr>
        <w:t>]</w:t>
      </w:r>
      <w:r w:rsidR="0035407E" w:rsidRPr="00E7549D">
        <w:rPr>
          <w:rStyle w:val="Char2"/>
          <w:rFonts w:hint="cs"/>
          <w:rtl/>
        </w:rPr>
        <w:t>. «</w:t>
      </w:r>
      <w:r w:rsidR="00070FD7">
        <w:rPr>
          <w:rStyle w:val="Char2"/>
          <w:rFonts w:hint="cs"/>
          <w:rtl/>
        </w:rPr>
        <w:t>ک</w:t>
      </w:r>
      <w:r w:rsidR="004A4E6A" w:rsidRPr="00E7549D">
        <w:rPr>
          <w:rStyle w:val="Char2"/>
          <w:rFonts w:hint="cs"/>
          <w:rtl/>
        </w:rPr>
        <w:t>سان</w:t>
      </w:r>
      <w:r w:rsidR="00070FD7">
        <w:rPr>
          <w:rStyle w:val="Char2"/>
          <w:rFonts w:hint="cs"/>
          <w:rtl/>
        </w:rPr>
        <w:t>ی</w:t>
      </w:r>
      <w:r w:rsidR="004A4E6A" w:rsidRPr="00E7549D">
        <w:rPr>
          <w:rStyle w:val="Char2"/>
          <w:rFonts w:hint="cs"/>
          <w:rtl/>
        </w:rPr>
        <w:t xml:space="preserve"> </w:t>
      </w:r>
      <w:r w:rsidR="00070FD7">
        <w:rPr>
          <w:rStyle w:val="Char2"/>
          <w:rFonts w:hint="cs"/>
          <w:rtl/>
        </w:rPr>
        <w:t>ک</w:t>
      </w:r>
      <w:r w:rsidR="004A4E6A" w:rsidRPr="00E7549D">
        <w:rPr>
          <w:rStyle w:val="Char2"/>
          <w:rFonts w:hint="cs"/>
          <w:rtl/>
        </w:rPr>
        <w:t>ه ربا م</w:t>
      </w:r>
      <w:r w:rsidR="00070FD7">
        <w:rPr>
          <w:rStyle w:val="Char2"/>
          <w:rFonts w:hint="cs"/>
          <w:rtl/>
        </w:rPr>
        <w:t>ی</w:t>
      </w:r>
      <w:r w:rsidR="0035407E" w:rsidRPr="00E7549D">
        <w:rPr>
          <w:rStyle w:val="Char2"/>
          <w:rFonts w:hint="eastAsia"/>
          <w:rtl/>
        </w:rPr>
        <w:t>‌</w:t>
      </w:r>
      <w:r w:rsidR="004A4E6A" w:rsidRPr="00E7549D">
        <w:rPr>
          <w:rStyle w:val="Char2"/>
          <w:rFonts w:hint="cs"/>
          <w:rtl/>
        </w:rPr>
        <w:t>خورند، بر نم</w:t>
      </w:r>
      <w:r w:rsidR="00070FD7">
        <w:rPr>
          <w:rStyle w:val="Char2"/>
          <w:rFonts w:hint="cs"/>
          <w:rtl/>
        </w:rPr>
        <w:t>ی</w:t>
      </w:r>
      <w:r w:rsidR="0035407E" w:rsidRPr="00E7549D">
        <w:rPr>
          <w:rStyle w:val="Char2"/>
          <w:rFonts w:hint="eastAsia"/>
          <w:rtl/>
        </w:rPr>
        <w:t>‌</w:t>
      </w:r>
      <w:r w:rsidR="004A4E6A" w:rsidRPr="00E7549D">
        <w:rPr>
          <w:rStyle w:val="Char2"/>
          <w:rFonts w:hint="cs"/>
          <w:rtl/>
        </w:rPr>
        <w:t>خ</w:t>
      </w:r>
      <w:r w:rsidR="00070FD7">
        <w:rPr>
          <w:rStyle w:val="Char2"/>
          <w:rFonts w:hint="cs"/>
          <w:rtl/>
        </w:rPr>
        <w:t>ی</w:t>
      </w:r>
      <w:r w:rsidR="004A4E6A" w:rsidRPr="00E7549D">
        <w:rPr>
          <w:rStyle w:val="Char2"/>
          <w:rFonts w:hint="cs"/>
          <w:rtl/>
        </w:rPr>
        <w:t xml:space="preserve">زند مگر مانند </w:t>
      </w:r>
      <w:r w:rsidR="00070FD7">
        <w:rPr>
          <w:rStyle w:val="Char2"/>
          <w:rFonts w:hint="cs"/>
          <w:rtl/>
        </w:rPr>
        <w:t>ک</w:t>
      </w:r>
      <w:r w:rsidR="004A4E6A" w:rsidRPr="00E7549D">
        <w:rPr>
          <w:rStyle w:val="Char2"/>
          <w:rFonts w:hint="cs"/>
          <w:rtl/>
        </w:rPr>
        <w:t>س</w:t>
      </w:r>
      <w:r w:rsidR="00070FD7">
        <w:rPr>
          <w:rStyle w:val="Char2"/>
          <w:rFonts w:hint="cs"/>
          <w:rtl/>
        </w:rPr>
        <w:t>ی</w:t>
      </w:r>
      <w:r w:rsidR="004A4E6A" w:rsidRPr="00E7549D">
        <w:rPr>
          <w:rStyle w:val="Char2"/>
          <w:rFonts w:hint="cs"/>
          <w:rtl/>
        </w:rPr>
        <w:t xml:space="preserve"> ش</w:t>
      </w:r>
      <w:r w:rsidR="00070FD7">
        <w:rPr>
          <w:rStyle w:val="Char2"/>
          <w:rFonts w:hint="cs"/>
          <w:rtl/>
        </w:rPr>
        <w:t>ی</w:t>
      </w:r>
      <w:r w:rsidR="004A4E6A" w:rsidRPr="00E7549D">
        <w:rPr>
          <w:rStyle w:val="Char2"/>
          <w:rFonts w:hint="cs"/>
          <w:rtl/>
        </w:rPr>
        <w:t>طان با تماس خود او را همچون د</w:t>
      </w:r>
      <w:r w:rsidR="00070FD7">
        <w:rPr>
          <w:rStyle w:val="Char2"/>
          <w:rFonts w:hint="cs"/>
          <w:rtl/>
        </w:rPr>
        <w:t>ی</w:t>
      </w:r>
      <w:r w:rsidR="004A4E6A" w:rsidRPr="00E7549D">
        <w:rPr>
          <w:rStyle w:val="Char2"/>
          <w:rFonts w:hint="cs"/>
          <w:rtl/>
        </w:rPr>
        <w:t xml:space="preserve">وانه آشفته </w:t>
      </w:r>
      <w:r w:rsidR="00070FD7">
        <w:rPr>
          <w:rStyle w:val="Char2"/>
          <w:rFonts w:hint="cs"/>
          <w:rtl/>
        </w:rPr>
        <w:t>ک</w:t>
      </w:r>
      <w:r w:rsidR="004A4E6A" w:rsidRPr="00E7549D">
        <w:rPr>
          <w:rStyle w:val="Char2"/>
          <w:rFonts w:hint="cs"/>
          <w:rtl/>
        </w:rPr>
        <w:t>رده است</w:t>
      </w:r>
      <w:r w:rsidR="0035407E" w:rsidRPr="00E7549D">
        <w:rPr>
          <w:rStyle w:val="Char2"/>
          <w:rFonts w:hint="cs"/>
          <w:rtl/>
        </w:rPr>
        <w:t>»</w:t>
      </w:r>
      <w:r w:rsidR="004A4E6A" w:rsidRPr="00E7549D">
        <w:rPr>
          <w:rStyle w:val="Char2"/>
          <w:rFonts w:hint="cs"/>
          <w:rtl/>
        </w:rPr>
        <w:t xml:space="preserve">. </w:t>
      </w:r>
    </w:p>
    <w:p w:rsidR="004A4E6A" w:rsidRDefault="0035407E" w:rsidP="009101C9">
      <w:pPr>
        <w:pStyle w:val="a1"/>
        <w:rPr>
          <w:rtl/>
        </w:rPr>
      </w:pPr>
      <w:bookmarkStart w:id="57" w:name="_Toc281873697"/>
      <w:bookmarkStart w:id="58" w:name="_Toc426966537"/>
      <w:r>
        <w:rPr>
          <w:rFonts w:hint="cs"/>
          <w:rtl/>
        </w:rPr>
        <w:t>ط:</w:t>
      </w:r>
      <w:r w:rsidR="004A4E6A" w:rsidRPr="00A11AEC">
        <w:rPr>
          <w:rFonts w:hint="cs"/>
          <w:rtl/>
        </w:rPr>
        <w:t xml:space="preserve"> ‌سحر و</w:t>
      </w:r>
      <w:r>
        <w:rPr>
          <w:rFonts w:hint="cs"/>
          <w:rtl/>
        </w:rPr>
        <w:t xml:space="preserve"> جادوگر</w:t>
      </w:r>
      <w:r w:rsidR="00070FD7">
        <w:rPr>
          <w:rFonts w:hint="cs"/>
          <w:rtl/>
        </w:rPr>
        <w:t>ی</w:t>
      </w:r>
      <w:bookmarkEnd w:id="57"/>
      <w:bookmarkEnd w:id="58"/>
    </w:p>
    <w:p w:rsidR="004A4E6A" w:rsidRPr="00A11AEC" w:rsidRDefault="009101C9" w:rsidP="009101C9">
      <w:pPr>
        <w:pStyle w:val="a2"/>
        <w:rPr>
          <w:rFonts w:ascii="Tahoma" w:hAnsi="Tahoma" w:cs="Zar"/>
          <w:rtl/>
        </w:rPr>
      </w:pPr>
      <w:r>
        <w:rPr>
          <w:rFonts w:cs="Traditional Arabic" w:hint="cs"/>
          <w:rtl/>
        </w:rPr>
        <w:t>﴿</w:t>
      </w:r>
      <w:r w:rsidRPr="009216F1">
        <w:rPr>
          <w:rStyle w:val="Char8"/>
          <w:rtl/>
        </w:rPr>
        <w:t xml:space="preserve">وَلَقَدۡ عَلِمُواْ لَمَنِ </w:t>
      </w:r>
      <w:r w:rsidRPr="009216F1">
        <w:rPr>
          <w:rStyle w:val="Char8"/>
          <w:rFonts w:hint="cs"/>
          <w:rtl/>
        </w:rPr>
        <w:t>ٱ</w:t>
      </w:r>
      <w:r w:rsidRPr="009216F1">
        <w:rPr>
          <w:rStyle w:val="Char8"/>
          <w:rFonts w:hint="eastAsia"/>
          <w:rtl/>
        </w:rPr>
        <w:t>شۡتَرَىٰهُ</w:t>
      </w:r>
      <w:r w:rsidRPr="009216F1">
        <w:rPr>
          <w:rStyle w:val="Char8"/>
          <w:rtl/>
        </w:rPr>
        <w:t xml:space="preserve"> مَا لَهُ</w:t>
      </w:r>
      <w:r w:rsidRPr="009216F1">
        <w:rPr>
          <w:rStyle w:val="Char8"/>
          <w:rFonts w:hint="cs"/>
          <w:rtl/>
        </w:rPr>
        <w:t>ۥ</w:t>
      </w:r>
      <w:r w:rsidRPr="009216F1">
        <w:rPr>
          <w:rStyle w:val="Char8"/>
          <w:rtl/>
        </w:rPr>
        <w:t xml:space="preserve"> فِي </w:t>
      </w:r>
      <w:r w:rsidRPr="009216F1">
        <w:rPr>
          <w:rStyle w:val="Char8"/>
          <w:rFonts w:hint="cs"/>
          <w:rtl/>
        </w:rPr>
        <w:t>ٱ</w:t>
      </w:r>
      <w:r w:rsidRPr="009216F1">
        <w:rPr>
          <w:rStyle w:val="Char8"/>
          <w:rFonts w:hint="eastAsia"/>
          <w:rtl/>
        </w:rPr>
        <w:t>لۡأٓخِرَةِ</w:t>
      </w:r>
      <w:r w:rsidRPr="009216F1">
        <w:rPr>
          <w:rStyle w:val="Char8"/>
          <w:rtl/>
        </w:rPr>
        <w:t xml:space="preserve"> مِنۡ خَلَٰقٖۚ</w:t>
      </w:r>
      <w:r>
        <w:rPr>
          <w:rFonts w:cs="Traditional Arabic" w:hint="cs"/>
          <w:rtl/>
        </w:rPr>
        <w:t>﴾</w:t>
      </w:r>
      <w:r w:rsidR="004A4E6A" w:rsidRPr="00E7549D">
        <w:rPr>
          <w:rStyle w:val="Char2"/>
          <w:rFonts w:hint="cs"/>
          <w:rtl/>
        </w:rPr>
        <w:t xml:space="preserve"> </w:t>
      </w:r>
      <w:r>
        <w:rPr>
          <w:rStyle w:val="Char4"/>
          <w:rFonts w:hint="cs"/>
          <w:rtl/>
        </w:rPr>
        <w:t>[ال</w:t>
      </w:r>
      <w:r w:rsidR="0035407E" w:rsidRPr="00E7549D">
        <w:rPr>
          <w:rStyle w:val="Char4"/>
          <w:rFonts w:hint="cs"/>
          <w:rtl/>
        </w:rPr>
        <w:t>بقر</w:t>
      </w:r>
      <w:r>
        <w:rPr>
          <w:rStyle w:val="Char4"/>
          <w:rFonts w:hint="cs"/>
          <w:rtl/>
        </w:rPr>
        <w:t>ة</w:t>
      </w:r>
      <w:r w:rsidR="0035407E" w:rsidRPr="00E7549D">
        <w:rPr>
          <w:rStyle w:val="Char4"/>
          <w:rFonts w:hint="cs"/>
          <w:rtl/>
        </w:rPr>
        <w:t>: 102</w:t>
      </w:r>
      <w:r>
        <w:rPr>
          <w:rStyle w:val="Char4"/>
          <w:rFonts w:hint="cs"/>
          <w:rtl/>
        </w:rPr>
        <w:t>]</w:t>
      </w:r>
      <w:r w:rsidR="0035407E" w:rsidRPr="00E7549D">
        <w:rPr>
          <w:rStyle w:val="Char2"/>
          <w:rFonts w:hint="cs"/>
          <w:rtl/>
        </w:rPr>
        <w:t>.</w:t>
      </w:r>
      <w:r w:rsidR="004A4E6A" w:rsidRPr="00E7549D">
        <w:rPr>
          <w:rStyle w:val="Char2"/>
          <w:rFonts w:hint="cs"/>
          <w:rtl/>
        </w:rPr>
        <w:t xml:space="preserve"> </w:t>
      </w:r>
      <w:r w:rsidR="0035407E" w:rsidRPr="00E7549D">
        <w:rPr>
          <w:rStyle w:val="Char2"/>
          <w:rFonts w:hint="cs"/>
          <w:rtl/>
        </w:rPr>
        <w:t>«</w:t>
      </w:r>
      <w:r w:rsidR="004A4E6A" w:rsidRPr="00E7549D">
        <w:rPr>
          <w:rStyle w:val="Char2"/>
          <w:rFonts w:hint="cs"/>
          <w:rtl/>
        </w:rPr>
        <w:t xml:space="preserve">قطعا دانستند </w:t>
      </w:r>
      <w:r w:rsidR="00070FD7">
        <w:rPr>
          <w:rStyle w:val="Char2"/>
          <w:rFonts w:hint="cs"/>
          <w:rtl/>
        </w:rPr>
        <w:t>ک</w:t>
      </w:r>
      <w:r w:rsidR="004A4E6A" w:rsidRPr="00E7549D">
        <w:rPr>
          <w:rStyle w:val="Char2"/>
          <w:rFonts w:hint="cs"/>
          <w:rtl/>
        </w:rPr>
        <w:t xml:space="preserve">ه هر </w:t>
      </w:r>
      <w:r w:rsidR="00070FD7">
        <w:rPr>
          <w:rStyle w:val="Char2"/>
          <w:rFonts w:hint="cs"/>
          <w:rtl/>
        </w:rPr>
        <w:t>ک</w:t>
      </w:r>
      <w:r w:rsidR="004A4E6A" w:rsidRPr="00E7549D">
        <w:rPr>
          <w:rStyle w:val="Char2"/>
          <w:rFonts w:hint="cs"/>
          <w:rtl/>
        </w:rPr>
        <w:t>س خر</w:t>
      </w:r>
      <w:r w:rsidR="00070FD7">
        <w:rPr>
          <w:rStyle w:val="Char2"/>
          <w:rFonts w:hint="cs"/>
          <w:rtl/>
        </w:rPr>
        <w:t>ی</w:t>
      </w:r>
      <w:r w:rsidR="004A4E6A" w:rsidRPr="00E7549D">
        <w:rPr>
          <w:rStyle w:val="Char2"/>
          <w:rFonts w:hint="cs"/>
          <w:rtl/>
        </w:rPr>
        <w:t>دار سخر و</w:t>
      </w:r>
      <w:r w:rsidR="0035407E" w:rsidRPr="00E7549D">
        <w:rPr>
          <w:rStyle w:val="Char2"/>
          <w:rFonts w:hint="cs"/>
          <w:rtl/>
        </w:rPr>
        <w:t xml:space="preserve"> </w:t>
      </w:r>
      <w:r w:rsidR="004A4E6A" w:rsidRPr="00E7549D">
        <w:rPr>
          <w:rStyle w:val="Char2"/>
          <w:rFonts w:hint="cs"/>
          <w:rtl/>
        </w:rPr>
        <w:t>جادو شود، در آخرت ب</w:t>
      </w:r>
      <w:r w:rsidR="00070FD7">
        <w:rPr>
          <w:rStyle w:val="Char2"/>
          <w:rFonts w:hint="cs"/>
          <w:rtl/>
        </w:rPr>
        <w:t>ی</w:t>
      </w:r>
      <w:r w:rsidR="0035407E" w:rsidRPr="00E7549D">
        <w:rPr>
          <w:rStyle w:val="Char2"/>
          <w:rFonts w:hint="eastAsia"/>
          <w:rtl/>
        </w:rPr>
        <w:t>‌</w:t>
      </w:r>
      <w:r w:rsidR="004A4E6A" w:rsidRPr="00E7549D">
        <w:rPr>
          <w:rStyle w:val="Char2"/>
          <w:rFonts w:hint="cs"/>
          <w:rtl/>
        </w:rPr>
        <w:t>بهره خواهد بود</w:t>
      </w:r>
      <w:r w:rsidR="0035407E" w:rsidRPr="00E7549D">
        <w:rPr>
          <w:rStyle w:val="Char2"/>
          <w:rFonts w:hint="cs"/>
          <w:rtl/>
        </w:rPr>
        <w:t>»</w:t>
      </w:r>
      <w:r w:rsidR="004A4E6A" w:rsidRPr="00E7549D">
        <w:rPr>
          <w:rStyle w:val="Char2"/>
          <w:rFonts w:hint="cs"/>
          <w:rtl/>
        </w:rPr>
        <w:t xml:space="preserve">. </w:t>
      </w:r>
    </w:p>
    <w:p w:rsidR="004A4E6A" w:rsidRDefault="00070FD7" w:rsidP="007F7511">
      <w:pPr>
        <w:pStyle w:val="a1"/>
        <w:rPr>
          <w:rtl/>
        </w:rPr>
      </w:pPr>
      <w:bookmarkStart w:id="59" w:name="_Toc281873698"/>
      <w:bookmarkStart w:id="60" w:name="_Toc426966538"/>
      <w:r>
        <w:rPr>
          <w:rFonts w:hint="cs"/>
          <w:rtl/>
        </w:rPr>
        <w:t>ی</w:t>
      </w:r>
      <w:r w:rsidR="0035407E">
        <w:rPr>
          <w:rFonts w:hint="cs"/>
          <w:rtl/>
        </w:rPr>
        <w:t>: زنا</w:t>
      </w:r>
      <w:bookmarkEnd w:id="59"/>
      <w:bookmarkEnd w:id="60"/>
    </w:p>
    <w:p w:rsidR="004A4E6A" w:rsidRPr="00E7549D" w:rsidRDefault="009101C9" w:rsidP="009101C9">
      <w:pPr>
        <w:pStyle w:val="a2"/>
        <w:rPr>
          <w:rtl/>
        </w:rPr>
      </w:pPr>
      <w:r>
        <w:rPr>
          <w:rFonts w:cs="Traditional Arabic" w:hint="cs"/>
          <w:rtl/>
        </w:rPr>
        <w:t>﴿</w:t>
      </w:r>
      <w:r w:rsidRPr="009216F1">
        <w:rPr>
          <w:rStyle w:val="Char8"/>
          <w:rtl/>
        </w:rPr>
        <w:t xml:space="preserve">وَمَن يَفۡعَلۡ ذَٰلِكَ يَلۡقَ أَثَامٗا ٦٨ </w:t>
      </w:r>
      <w:r w:rsidRPr="009216F1">
        <w:rPr>
          <w:rStyle w:val="Char8"/>
          <w:rFonts w:hint="eastAsia"/>
          <w:rtl/>
        </w:rPr>
        <w:t>يُضَٰعَفۡ</w:t>
      </w:r>
      <w:r w:rsidRPr="009216F1">
        <w:rPr>
          <w:rStyle w:val="Char8"/>
          <w:rtl/>
        </w:rPr>
        <w:t xml:space="preserve"> لَهُ </w:t>
      </w:r>
      <w:r w:rsidRPr="009216F1">
        <w:rPr>
          <w:rStyle w:val="Char8"/>
          <w:rFonts w:hint="cs"/>
          <w:rtl/>
        </w:rPr>
        <w:t>ٱ</w:t>
      </w:r>
      <w:r w:rsidRPr="009216F1">
        <w:rPr>
          <w:rStyle w:val="Char8"/>
          <w:rFonts w:hint="eastAsia"/>
          <w:rtl/>
        </w:rPr>
        <w:t>لۡعَذَابُ</w:t>
      </w:r>
      <w:r w:rsidRPr="009216F1">
        <w:rPr>
          <w:rStyle w:val="Char8"/>
          <w:rtl/>
        </w:rPr>
        <w:t xml:space="preserve"> يَوۡمَ </w:t>
      </w:r>
      <w:r w:rsidRPr="009216F1">
        <w:rPr>
          <w:rStyle w:val="Char8"/>
          <w:rFonts w:hint="cs"/>
          <w:rtl/>
        </w:rPr>
        <w:t>ٱ</w:t>
      </w:r>
      <w:r w:rsidRPr="009216F1">
        <w:rPr>
          <w:rStyle w:val="Char8"/>
          <w:rFonts w:hint="eastAsia"/>
          <w:rtl/>
        </w:rPr>
        <w:t>لۡقِيَٰمَةِ</w:t>
      </w:r>
      <w:r w:rsidRPr="009216F1">
        <w:rPr>
          <w:rStyle w:val="Char8"/>
          <w:rtl/>
        </w:rPr>
        <w:t xml:space="preserve"> وَيَخۡلُدۡ فِيهِ</w:t>
      </w:r>
      <w:r w:rsidRPr="009216F1">
        <w:rPr>
          <w:rStyle w:val="Char8"/>
          <w:rFonts w:hint="cs"/>
          <w:rtl/>
        </w:rPr>
        <w:t>ۦ</w:t>
      </w:r>
      <w:r w:rsidRPr="009216F1">
        <w:rPr>
          <w:rStyle w:val="Char8"/>
          <w:rtl/>
        </w:rPr>
        <w:t xml:space="preserve"> مُهَانًا ٦٩</w:t>
      </w:r>
      <w:r>
        <w:rPr>
          <w:rFonts w:cs="Traditional Arabic" w:hint="cs"/>
          <w:rtl/>
        </w:rPr>
        <w:t>﴾</w:t>
      </w:r>
      <w:r w:rsidR="0035407E" w:rsidRPr="00E7549D">
        <w:rPr>
          <w:rFonts w:hint="cs"/>
          <w:rtl/>
        </w:rPr>
        <w:t xml:space="preserve"> </w:t>
      </w:r>
      <w:r>
        <w:rPr>
          <w:rStyle w:val="Char4"/>
          <w:rFonts w:hint="cs"/>
          <w:rtl/>
        </w:rPr>
        <w:t>[ال</w:t>
      </w:r>
      <w:r w:rsidR="0035407E" w:rsidRPr="00E7549D">
        <w:rPr>
          <w:rStyle w:val="Char4"/>
          <w:rFonts w:hint="cs"/>
          <w:rtl/>
        </w:rPr>
        <w:t>فرقان: 68- 69</w:t>
      </w:r>
      <w:r>
        <w:rPr>
          <w:rStyle w:val="Char4"/>
          <w:rFonts w:hint="cs"/>
          <w:rtl/>
        </w:rPr>
        <w:t>]</w:t>
      </w:r>
      <w:r w:rsidR="0035407E" w:rsidRPr="00E7549D">
        <w:rPr>
          <w:rFonts w:hint="cs"/>
          <w:rtl/>
        </w:rPr>
        <w:t>. «</w:t>
      </w:r>
      <w:r w:rsidR="004A4E6A" w:rsidRPr="00E7549D">
        <w:rPr>
          <w:rFonts w:hint="cs"/>
          <w:rtl/>
        </w:rPr>
        <w:t xml:space="preserve">هر </w:t>
      </w:r>
      <w:r w:rsidR="00070FD7">
        <w:rPr>
          <w:rFonts w:hint="cs"/>
          <w:rtl/>
        </w:rPr>
        <w:t>ک</w:t>
      </w:r>
      <w:r w:rsidR="004A4E6A" w:rsidRPr="00E7549D">
        <w:rPr>
          <w:rFonts w:hint="cs"/>
          <w:rtl/>
        </w:rPr>
        <w:t xml:space="preserve">س زنا </w:t>
      </w:r>
      <w:r w:rsidR="00070FD7">
        <w:rPr>
          <w:rFonts w:hint="cs"/>
          <w:rtl/>
        </w:rPr>
        <w:t>ک</w:t>
      </w:r>
      <w:r w:rsidR="004A4E6A" w:rsidRPr="00E7549D">
        <w:rPr>
          <w:rFonts w:hint="cs"/>
          <w:rtl/>
        </w:rPr>
        <w:t>ند، مجازاتش را خواهد د</w:t>
      </w:r>
      <w:r w:rsidR="00070FD7">
        <w:rPr>
          <w:rFonts w:hint="cs"/>
          <w:rtl/>
        </w:rPr>
        <w:t>ی</w:t>
      </w:r>
      <w:r w:rsidR="004A4E6A" w:rsidRPr="00E7549D">
        <w:rPr>
          <w:rFonts w:hint="cs"/>
          <w:rtl/>
        </w:rPr>
        <w:t>د و</w:t>
      </w:r>
      <w:r w:rsidR="0035407E" w:rsidRPr="00E7549D">
        <w:rPr>
          <w:rFonts w:hint="cs"/>
          <w:rtl/>
        </w:rPr>
        <w:t xml:space="preserve"> </w:t>
      </w:r>
      <w:r w:rsidR="004A4E6A" w:rsidRPr="00E7549D">
        <w:rPr>
          <w:rFonts w:hint="cs"/>
          <w:rtl/>
        </w:rPr>
        <w:t>مجازات چن</w:t>
      </w:r>
      <w:r w:rsidR="00070FD7">
        <w:rPr>
          <w:rFonts w:hint="cs"/>
          <w:rtl/>
        </w:rPr>
        <w:t>ی</w:t>
      </w:r>
      <w:r w:rsidR="004A4E6A" w:rsidRPr="00E7549D">
        <w:rPr>
          <w:rFonts w:hint="cs"/>
          <w:rtl/>
        </w:rPr>
        <w:t xml:space="preserve">ن </w:t>
      </w:r>
      <w:r w:rsidR="00070FD7">
        <w:rPr>
          <w:rFonts w:hint="cs"/>
          <w:rtl/>
        </w:rPr>
        <w:t>ک</w:t>
      </w:r>
      <w:r w:rsidR="004A4E6A" w:rsidRPr="00E7549D">
        <w:rPr>
          <w:rFonts w:hint="cs"/>
          <w:rtl/>
        </w:rPr>
        <w:t>س در ق</w:t>
      </w:r>
      <w:r w:rsidR="00070FD7">
        <w:rPr>
          <w:rFonts w:hint="cs"/>
          <w:rtl/>
        </w:rPr>
        <w:t>ی</w:t>
      </w:r>
      <w:r w:rsidR="004A4E6A" w:rsidRPr="00E7549D">
        <w:rPr>
          <w:rFonts w:hint="cs"/>
          <w:rtl/>
        </w:rPr>
        <w:t>امت مضاعف</w:t>
      </w:r>
      <w:r w:rsidR="00E14380">
        <w:rPr>
          <w:rFonts w:hint="cs"/>
          <w:rtl/>
        </w:rPr>
        <w:t xml:space="preserve"> م</w:t>
      </w:r>
      <w:r w:rsidR="00070FD7">
        <w:rPr>
          <w:rFonts w:hint="cs"/>
          <w:rtl/>
        </w:rPr>
        <w:t>ی</w:t>
      </w:r>
      <w:r w:rsidR="00E14380">
        <w:rPr>
          <w:rFonts w:hint="cs"/>
          <w:rtl/>
        </w:rPr>
        <w:t>‌گردد</w:t>
      </w:r>
      <w:r w:rsidR="004A4E6A" w:rsidRPr="00E7549D">
        <w:rPr>
          <w:rFonts w:hint="cs"/>
          <w:rtl/>
        </w:rPr>
        <w:t>، با ذلت و</w:t>
      </w:r>
      <w:r w:rsidR="0035407E" w:rsidRPr="00E7549D">
        <w:rPr>
          <w:rFonts w:hint="cs"/>
          <w:rtl/>
        </w:rPr>
        <w:t xml:space="preserve"> </w:t>
      </w:r>
      <w:r w:rsidR="004A4E6A" w:rsidRPr="00E7549D">
        <w:rPr>
          <w:rFonts w:hint="cs"/>
          <w:rtl/>
        </w:rPr>
        <w:t>خوار</w:t>
      </w:r>
      <w:r w:rsidR="00070FD7">
        <w:rPr>
          <w:rFonts w:hint="cs"/>
          <w:rtl/>
        </w:rPr>
        <w:t>ی</w:t>
      </w:r>
      <w:r w:rsidR="004A4E6A" w:rsidRPr="00E7549D">
        <w:rPr>
          <w:rFonts w:hint="cs"/>
          <w:rtl/>
        </w:rPr>
        <w:t xml:space="preserve"> هم</w:t>
      </w:r>
      <w:r w:rsidR="00070FD7">
        <w:rPr>
          <w:rFonts w:hint="cs"/>
          <w:rtl/>
        </w:rPr>
        <w:t>ی</w:t>
      </w:r>
      <w:r w:rsidR="004A4E6A" w:rsidRPr="00E7549D">
        <w:rPr>
          <w:rFonts w:hint="cs"/>
          <w:rtl/>
        </w:rPr>
        <w:t>شه در آن خواهد ماند</w:t>
      </w:r>
      <w:r w:rsidR="0035407E" w:rsidRPr="00E7549D">
        <w:rPr>
          <w:rFonts w:hint="cs"/>
          <w:rtl/>
        </w:rPr>
        <w:t>»</w:t>
      </w:r>
      <w:r w:rsidR="004A4E6A" w:rsidRPr="00E7549D">
        <w:rPr>
          <w:rFonts w:hint="cs"/>
          <w:rtl/>
        </w:rPr>
        <w:t xml:space="preserve">. </w:t>
      </w:r>
    </w:p>
    <w:p w:rsidR="004A4E6A" w:rsidRDefault="004A4E6A" w:rsidP="00E7549D">
      <w:pPr>
        <w:pStyle w:val="a2"/>
        <w:rPr>
          <w:rFonts w:hint="cs"/>
          <w:rtl/>
        </w:rPr>
      </w:pPr>
      <w:r w:rsidRPr="00E7549D">
        <w:rPr>
          <w:rStyle w:val="Char7"/>
          <w:rFonts w:hint="cs"/>
          <w:rtl/>
        </w:rPr>
        <w:t>خلاصه؛</w:t>
      </w:r>
      <w:r w:rsidRPr="00E7549D">
        <w:rPr>
          <w:rFonts w:hint="cs"/>
          <w:rtl/>
        </w:rPr>
        <w:t xml:space="preserve"> گناهان </w:t>
      </w:r>
      <w:r w:rsidR="00070FD7">
        <w:rPr>
          <w:rFonts w:hint="cs"/>
          <w:rtl/>
        </w:rPr>
        <w:t>ک</w:t>
      </w:r>
      <w:r w:rsidRPr="00E7549D">
        <w:rPr>
          <w:rFonts w:hint="cs"/>
          <w:rtl/>
        </w:rPr>
        <w:t>ب</w:t>
      </w:r>
      <w:r w:rsidR="00070FD7">
        <w:rPr>
          <w:rFonts w:hint="cs"/>
          <w:rtl/>
        </w:rPr>
        <w:t>ی</w:t>
      </w:r>
      <w:r w:rsidRPr="00E7549D">
        <w:rPr>
          <w:rFonts w:hint="cs"/>
          <w:rtl/>
        </w:rPr>
        <w:t>ره بس</w:t>
      </w:r>
      <w:r w:rsidR="00070FD7">
        <w:rPr>
          <w:rFonts w:hint="cs"/>
          <w:rtl/>
        </w:rPr>
        <w:t>ی</w:t>
      </w:r>
      <w:r w:rsidRPr="00E7549D">
        <w:rPr>
          <w:rFonts w:hint="cs"/>
          <w:rtl/>
        </w:rPr>
        <w:t>ارند به ذ</w:t>
      </w:r>
      <w:r w:rsidR="00070FD7">
        <w:rPr>
          <w:rFonts w:hint="cs"/>
          <w:rtl/>
        </w:rPr>
        <w:t>ک</w:t>
      </w:r>
      <w:r w:rsidRPr="00E7549D">
        <w:rPr>
          <w:rFonts w:hint="cs"/>
          <w:rtl/>
        </w:rPr>
        <w:t>ر هم</w:t>
      </w:r>
      <w:r w:rsidR="00070FD7">
        <w:rPr>
          <w:rFonts w:hint="cs"/>
          <w:rtl/>
        </w:rPr>
        <w:t>ی</w:t>
      </w:r>
      <w:r w:rsidRPr="00E7549D">
        <w:rPr>
          <w:rFonts w:hint="cs"/>
          <w:rtl/>
        </w:rPr>
        <w:t>ن مقدار ا</w:t>
      </w:r>
      <w:r w:rsidR="00070FD7">
        <w:rPr>
          <w:rFonts w:hint="cs"/>
          <w:rtl/>
        </w:rPr>
        <w:t>ک</w:t>
      </w:r>
      <w:r w:rsidRPr="00E7549D">
        <w:rPr>
          <w:rFonts w:hint="cs"/>
          <w:rtl/>
        </w:rPr>
        <w:t>تفا م</w:t>
      </w:r>
      <w:r w:rsidR="00070FD7">
        <w:rPr>
          <w:rFonts w:hint="cs"/>
          <w:rtl/>
        </w:rPr>
        <w:t>ی</w:t>
      </w:r>
      <w:r w:rsidR="0035407E" w:rsidRPr="00E7549D">
        <w:rPr>
          <w:rFonts w:hint="eastAsia"/>
          <w:rtl/>
        </w:rPr>
        <w:t>‌</w:t>
      </w:r>
      <w:r w:rsidR="00070FD7">
        <w:rPr>
          <w:rFonts w:hint="cs"/>
          <w:rtl/>
        </w:rPr>
        <w:t>ک</w:t>
      </w:r>
      <w:r w:rsidRPr="00E7549D">
        <w:rPr>
          <w:rFonts w:hint="cs"/>
          <w:rtl/>
        </w:rPr>
        <w:t>ن</w:t>
      </w:r>
      <w:r w:rsidR="00070FD7">
        <w:rPr>
          <w:rFonts w:hint="cs"/>
          <w:rtl/>
        </w:rPr>
        <w:t>ی</w:t>
      </w:r>
      <w:r w:rsidRPr="00E7549D">
        <w:rPr>
          <w:rFonts w:hint="cs"/>
          <w:rtl/>
        </w:rPr>
        <w:t xml:space="preserve">م. </w:t>
      </w:r>
    </w:p>
    <w:p w:rsidR="009216F1" w:rsidRPr="00E7549D" w:rsidRDefault="009216F1" w:rsidP="00E7549D">
      <w:pPr>
        <w:pStyle w:val="a2"/>
        <w:rPr>
          <w:rtl/>
        </w:rPr>
      </w:pPr>
    </w:p>
    <w:p w:rsidR="004A4E6A" w:rsidRPr="00A11AEC" w:rsidRDefault="00070FD7" w:rsidP="007F7511">
      <w:pPr>
        <w:pStyle w:val="a1"/>
        <w:rPr>
          <w:rtl/>
        </w:rPr>
      </w:pPr>
      <w:bookmarkStart w:id="61" w:name="_Toc281873699"/>
      <w:bookmarkStart w:id="62" w:name="_Toc426966539"/>
      <w:r>
        <w:rPr>
          <w:rFonts w:hint="cs"/>
          <w:rtl/>
        </w:rPr>
        <w:lastRenderedPageBreak/>
        <w:t>ک</w:t>
      </w:r>
      <w:r w:rsidR="0035407E">
        <w:rPr>
          <w:rFonts w:hint="cs"/>
          <w:rtl/>
        </w:rPr>
        <w:t>: مع</w:t>
      </w:r>
      <w:r>
        <w:rPr>
          <w:rFonts w:hint="cs"/>
          <w:rtl/>
        </w:rPr>
        <w:t>ی</w:t>
      </w:r>
      <w:r w:rsidR="0035407E">
        <w:rPr>
          <w:rFonts w:hint="cs"/>
          <w:rtl/>
        </w:rPr>
        <w:t xml:space="preserve">ار شناخت گناهان </w:t>
      </w:r>
      <w:r>
        <w:rPr>
          <w:rFonts w:hint="cs"/>
          <w:rtl/>
        </w:rPr>
        <w:t>ک</w:t>
      </w:r>
      <w:r w:rsidR="0035407E">
        <w:rPr>
          <w:rFonts w:hint="cs"/>
          <w:rtl/>
        </w:rPr>
        <w:t>ب</w:t>
      </w:r>
      <w:r>
        <w:rPr>
          <w:rFonts w:hint="cs"/>
          <w:rtl/>
        </w:rPr>
        <w:t>ی</w:t>
      </w:r>
      <w:r w:rsidR="0035407E">
        <w:rPr>
          <w:rFonts w:hint="cs"/>
          <w:rtl/>
        </w:rPr>
        <w:t>ره</w:t>
      </w:r>
      <w:bookmarkEnd w:id="61"/>
      <w:bookmarkEnd w:id="62"/>
    </w:p>
    <w:p w:rsidR="004A4E6A" w:rsidRPr="00A11AEC" w:rsidRDefault="004A4E6A" w:rsidP="00E7549D">
      <w:pPr>
        <w:pStyle w:val="a2"/>
        <w:rPr>
          <w:rtl/>
        </w:rPr>
      </w:pPr>
      <w:r w:rsidRPr="00A11AEC">
        <w:rPr>
          <w:rFonts w:hint="cs"/>
          <w:rtl/>
        </w:rPr>
        <w:t>در مورد گناهان صغ</w:t>
      </w:r>
      <w:r w:rsidR="00070FD7">
        <w:rPr>
          <w:rFonts w:hint="cs"/>
          <w:rtl/>
        </w:rPr>
        <w:t>ی</w:t>
      </w:r>
      <w:r w:rsidRPr="00A11AEC">
        <w:rPr>
          <w:rFonts w:hint="cs"/>
          <w:rtl/>
        </w:rPr>
        <w:t>ره و</w:t>
      </w:r>
      <w:r w:rsidR="0035407E">
        <w:rPr>
          <w:rFonts w:hint="cs"/>
          <w:rtl/>
        </w:rPr>
        <w:t xml:space="preserve"> </w:t>
      </w:r>
      <w:r w:rsidR="00070FD7">
        <w:rPr>
          <w:rFonts w:hint="cs"/>
          <w:rtl/>
        </w:rPr>
        <w:t>ک</w:t>
      </w:r>
      <w:r w:rsidRPr="00A11AEC">
        <w:rPr>
          <w:rFonts w:hint="cs"/>
          <w:rtl/>
        </w:rPr>
        <w:t>ب</w:t>
      </w:r>
      <w:r w:rsidR="00070FD7">
        <w:rPr>
          <w:rFonts w:hint="cs"/>
          <w:rtl/>
        </w:rPr>
        <w:t>ی</w:t>
      </w:r>
      <w:r w:rsidRPr="00A11AEC">
        <w:rPr>
          <w:rFonts w:hint="cs"/>
          <w:rtl/>
        </w:rPr>
        <w:t>ره در م</w:t>
      </w:r>
      <w:r w:rsidR="00070FD7">
        <w:rPr>
          <w:rFonts w:hint="cs"/>
          <w:rtl/>
        </w:rPr>
        <w:t>ی</w:t>
      </w:r>
      <w:r w:rsidRPr="00A11AEC">
        <w:rPr>
          <w:rFonts w:hint="cs"/>
          <w:rtl/>
        </w:rPr>
        <w:t>ان علما</w:t>
      </w:r>
      <w:r w:rsidR="00070FD7">
        <w:rPr>
          <w:rFonts w:hint="cs"/>
          <w:rtl/>
        </w:rPr>
        <w:t>ی</w:t>
      </w:r>
      <w:r w:rsidRPr="00A11AEC">
        <w:rPr>
          <w:rFonts w:hint="cs"/>
          <w:rtl/>
        </w:rPr>
        <w:t xml:space="preserve"> ‌اسلام اختلاف است، </w:t>
      </w:r>
      <w:r w:rsidR="00070FD7">
        <w:rPr>
          <w:rFonts w:hint="cs"/>
          <w:rtl/>
        </w:rPr>
        <w:t>ک</w:t>
      </w:r>
      <w:r w:rsidRPr="00A11AEC">
        <w:rPr>
          <w:rFonts w:hint="cs"/>
          <w:rtl/>
        </w:rPr>
        <w:t>ه مهمتر</w:t>
      </w:r>
      <w:r w:rsidR="00070FD7">
        <w:rPr>
          <w:rFonts w:hint="cs"/>
          <w:rtl/>
        </w:rPr>
        <w:t>ی</w:t>
      </w:r>
      <w:r w:rsidRPr="00A11AEC">
        <w:rPr>
          <w:rFonts w:hint="cs"/>
          <w:rtl/>
        </w:rPr>
        <w:t>ن نظر</w:t>
      </w:r>
      <w:r w:rsidR="00070FD7">
        <w:rPr>
          <w:rFonts w:hint="cs"/>
          <w:rtl/>
        </w:rPr>
        <w:t>ی</w:t>
      </w:r>
      <w:r w:rsidRPr="00A11AEC">
        <w:rPr>
          <w:rFonts w:hint="cs"/>
          <w:rtl/>
        </w:rPr>
        <w:t>ه فقها</w:t>
      </w:r>
      <w:r w:rsidR="00070FD7">
        <w:rPr>
          <w:rFonts w:hint="cs"/>
          <w:rtl/>
        </w:rPr>
        <w:t>ی</w:t>
      </w:r>
      <w:r w:rsidRPr="00A11AEC">
        <w:rPr>
          <w:rFonts w:hint="cs"/>
          <w:rtl/>
        </w:rPr>
        <w:t xml:space="preserve"> ‌اسلام در مورد نشانه و</w:t>
      </w:r>
      <w:r w:rsidR="0035407E">
        <w:rPr>
          <w:rFonts w:hint="cs"/>
          <w:rtl/>
        </w:rPr>
        <w:t xml:space="preserve"> علا</w:t>
      </w:r>
      <w:r w:rsidR="00070FD7">
        <w:rPr>
          <w:rFonts w:hint="cs"/>
          <w:rtl/>
        </w:rPr>
        <w:t>ی</w:t>
      </w:r>
      <w:r w:rsidR="0035407E">
        <w:rPr>
          <w:rFonts w:hint="cs"/>
          <w:rtl/>
        </w:rPr>
        <w:t xml:space="preserve">م گناه </w:t>
      </w:r>
      <w:r w:rsidR="00070FD7">
        <w:rPr>
          <w:rFonts w:hint="cs"/>
          <w:rtl/>
        </w:rPr>
        <w:t>ک</w:t>
      </w:r>
      <w:r w:rsidR="0035407E">
        <w:rPr>
          <w:rFonts w:hint="cs"/>
          <w:rtl/>
        </w:rPr>
        <w:t>ب</w:t>
      </w:r>
      <w:r w:rsidR="00070FD7">
        <w:rPr>
          <w:rFonts w:hint="cs"/>
          <w:rtl/>
        </w:rPr>
        <w:t>ی</w:t>
      </w:r>
      <w:r w:rsidR="0035407E">
        <w:rPr>
          <w:rFonts w:hint="cs"/>
          <w:rtl/>
        </w:rPr>
        <w:t>ره عبارت</w:t>
      </w:r>
      <w:r w:rsidR="00DE3B00">
        <w:rPr>
          <w:rFonts w:hint="cs"/>
          <w:rtl/>
        </w:rPr>
        <w:t xml:space="preserve">‌اند </w:t>
      </w:r>
      <w:r w:rsidR="0035407E">
        <w:rPr>
          <w:rFonts w:hint="cs"/>
          <w:rtl/>
        </w:rPr>
        <w:t>از</w:t>
      </w:r>
      <w:r w:rsidRPr="00A11AEC">
        <w:rPr>
          <w:rFonts w:hint="cs"/>
          <w:rtl/>
        </w:rPr>
        <w:t>:</w:t>
      </w:r>
    </w:p>
    <w:p w:rsidR="004A4E6A" w:rsidRPr="00A11AEC" w:rsidRDefault="004A4E6A" w:rsidP="00E7549D">
      <w:pPr>
        <w:pStyle w:val="a2"/>
        <w:rPr>
          <w:rtl/>
        </w:rPr>
      </w:pPr>
      <w:r w:rsidRPr="00A11AEC">
        <w:rPr>
          <w:rFonts w:hint="cs"/>
          <w:rtl/>
        </w:rPr>
        <w:t>الف؛ هر گناه</w:t>
      </w:r>
      <w:r w:rsidR="00070FD7">
        <w:rPr>
          <w:rFonts w:hint="cs"/>
          <w:rtl/>
        </w:rPr>
        <w:t>ی</w:t>
      </w:r>
      <w:r w:rsidRPr="00A11AEC">
        <w:rPr>
          <w:rFonts w:hint="cs"/>
          <w:rtl/>
        </w:rPr>
        <w:t xml:space="preserve"> </w:t>
      </w:r>
      <w:r w:rsidR="00070FD7">
        <w:rPr>
          <w:rFonts w:hint="cs"/>
          <w:rtl/>
        </w:rPr>
        <w:t>ک</w:t>
      </w:r>
      <w:r w:rsidRPr="00A11AEC">
        <w:rPr>
          <w:rFonts w:hint="cs"/>
          <w:rtl/>
        </w:rPr>
        <w:t>ه خدا و</w:t>
      </w:r>
      <w:r w:rsidR="0035407E">
        <w:rPr>
          <w:rFonts w:hint="cs"/>
          <w:rtl/>
        </w:rPr>
        <w:t xml:space="preserve"> </w:t>
      </w:r>
      <w:r w:rsidRPr="00A11AEC">
        <w:rPr>
          <w:rFonts w:hint="cs"/>
          <w:rtl/>
        </w:rPr>
        <w:t>رسول برا</w:t>
      </w:r>
      <w:r w:rsidR="00070FD7">
        <w:rPr>
          <w:rFonts w:hint="cs"/>
          <w:rtl/>
        </w:rPr>
        <w:t>ی</w:t>
      </w:r>
      <w:r w:rsidRPr="00A11AEC">
        <w:rPr>
          <w:rFonts w:hint="cs"/>
          <w:rtl/>
        </w:rPr>
        <w:t xml:space="preserve"> مرت</w:t>
      </w:r>
      <w:r w:rsidR="00070FD7">
        <w:rPr>
          <w:rFonts w:hint="cs"/>
          <w:rtl/>
        </w:rPr>
        <w:t>ک</w:t>
      </w:r>
      <w:r w:rsidRPr="00A11AEC">
        <w:rPr>
          <w:rFonts w:hint="cs"/>
          <w:rtl/>
        </w:rPr>
        <w:t>ب</w:t>
      </w:r>
      <w:r w:rsidR="00070FD7">
        <w:rPr>
          <w:rFonts w:hint="cs"/>
          <w:rtl/>
        </w:rPr>
        <w:t>ی</w:t>
      </w:r>
      <w:r w:rsidRPr="00A11AEC">
        <w:rPr>
          <w:rFonts w:hint="cs"/>
          <w:rtl/>
        </w:rPr>
        <w:t xml:space="preserve">ن آن وعده دوزخ داده است. </w:t>
      </w:r>
    </w:p>
    <w:p w:rsidR="004A4E6A" w:rsidRPr="00A11AEC" w:rsidRDefault="004A4E6A" w:rsidP="00E7549D">
      <w:pPr>
        <w:pStyle w:val="a2"/>
        <w:rPr>
          <w:rtl/>
        </w:rPr>
      </w:pPr>
      <w:r w:rsidRPr="00A11AEC">
        <w:rPr>
          <w:rFonts w:hint="cs"/>
          <w:rtl/>
        </w:rPr>
        <w:t>ب؛ ‌هر گناه</w:t>
      </w:r>
      <w:r w:rsidR="00070FD7">
        <w:rPr>
          <w:rFonts w:hint="cs"/>
          <w:rtl/>
        </w:rPr>
        <w:t>ی</w:t>
      </w:r>
      <w:r w:rsidRPr="00A11AEC">
        <w:rPr>
          <w:rFonts w:hint="cs"/>
          <w:rtl/>
        </w:rPr>
        <w:t xml:space="preserve"> </w:t>
      </w:r>
      <w:r w:rsidR="00070FD7">
        <w:rPr>
          <w:rFonts w:hint="cs"/>
          <w:rtl/>
        </w:rPr>
        <w:t>ک</w:t>
      </w:r>
      <w:r w:rsidRPr="00A11AEC">
        <w:rPr>
          <w:rFonts w:hint="cs"/>
          <w:rtl/>
        </w:rPr>
        <w:t>ه شارع مقدس برا</w:t>
      </w:r>
      <w:r w:rsidR="00070FD7">
        <w:rPr>
          <w:rFonts w:hint="cs"/>
          <w:rtl/>
        </w:rPr>
        <w:t>ی</w:t>
      </w:r>
      <w:r w:rsidRPr="00A11AEC">
        <w:rPr>
          <w:rFonts w:hint="cs"/>
          <w:rtl/>
        </w:rPr>
        <w:t xml:space="preserve"> آن حد تع</w:t>
      </w:r>
      <w:r w:rsidR="00070FD7">
        <w:rPr>
          <w:rFonts w:hint="cs"/>
          <w:rtl/>
        </w:rPr>
        <w:t>یی</w:t>
      </w:r>
      <w:r w:rsidRPr="00A11AEC">
        <w:rPr>
          <w:rFonts w:hint="cs"/>
          <w:rtl/>
        </w:rPr>
        <w:t xml:space="preserve">ن </w:t>
      </w:r>
      <w:r w:rsidR="00070FD7">
        <w:rPr>
          <w:rFonts w:hint="cs"/>
          <w:rtl/>
        </w:rPr>
        <w:t>ک</w:t>
      </w:r>
      <w:r w:rsidRPr="00A11AEC">
        <w:rPr>
          <w:rFonts w:hint="cs"/>
          <w:rtl/>
        </w:rPr>
        <w:t>رده است مانند: دزد</w:t>
      </w:r>
      <w:r w:rsidR="00070FD7">
        <w:rPr>
          <w:rFonts w:hint="cs"/>
          <w:rtl/>
        </w:rPr>
        <w:t>ی</w:t>
      </w:r>
      <w:r w:rsidRPr="00A11AEC">
        <w:rPr>
          <w:rFonts w:hint="cs"/>
          <w:rtl/>
        </w:rPr>
        <w:t>، شرابخوار</w:t>
      </w:r>
      <w:r w:rsidR="00070FD7">
        <w:rPr>
          <w:rFonts w:hint="cs"/>
          <w:rtl/>
        </w:rPr>
        <w:t>ی</w:t>
      </w:r>
      <w:r w:rsidRPr="00A11AEC">
        <w:rPr>
          <w:rFonts w:hint="cs"/>
          <w:rtl/>
        </w:rPr>
        <w:t xml:space="preserve">، زنا، قتل نفس و... </w:t>
      </w:r>
    </w:p>
    <w:p w:rsidR="004A4E6A" w:rsidRPr="00A11AEC" w:rsidRDefault="0035407E" w:rsidP="00DE3B00">
      <w:pPr>
        <w:pStyle w:val="a0"/>
        <w:rPr>
          <w:rtl/>
        </w:rPr>
      </w:pPr>
      <w:bookmarkStart w:id="63" w:name="_Toc281873700"/>
      <w:bookmarkStart w:id="64" w:name="_Toc426966540"/>
      <w:r>
        <w:rPr>
          <w:rFonts w:hint="cs"/>
          <w:rtl/>
        </w:rPr>
        <w:t xml:space="preserve">ج: </w:t>
      </w:r>
      <w:r w:rsidR="004A4E6A" w:rsidRPr="00A11AEC">
        <w:rPr>
          <w:rFonts w:hint="cs"/>
          <w:rtl/>
        </w:rPr>
        <w:t>هر گناه</w:t>
      </w:r>
      <w:r w:rsidR="003E731D">
        <w:rPr>
          <w:rFonts w:hint="cs"/>
          <w:rtl/>
        </w:rPr>
        <w:t>ی</w:t>
      </w:r>
      <w:r w:rsidR="004A4E6A" w:rsidRPr="00A11AEC">
        <w:rPr>
          <w:rFonts w:hint="cs"/>
          <w:rtl/>
        </w:rPr>
        <w:t xml:space="preserve"> </w:t>
      </w:r>
      <w:r w:rsidR="003E731D">
        <w:rPr>
          <w:rFonts w:hint="cs"/>
          <w:rtl/>
        </w:rPr>
        <w:t>ک</w:t>
      </w:r>
      <w:r w:rsidR="004A4E6A" w:rsidRPr="00A11AEC">
        <w:rPr>
          <w:rFonts w:hint="cs"/>
          <w:rtl/>
        </w:rPr>
        <w:t>ه ب</w:t>
      </w:r>
      <w:r w:rsidR="003E731D">
        <w:rPr>
          <w:rFonts w:hint="cs"/>
          <w:rtl/>
        </w:rPr>
        <w:t>ی</w:t>
      </w:r>
      <w:r w:rsidR="004A4E6A" w:rsidRPr="00A11AEC">
        <w:rPr>
          <w:rFonts w:hint="cs"/>
          <w:rtl/>
        </w:rPr>
        <w:t>انگر ب</w:t>
      </w:r>
      <w:r w:rsidR="003E731D">
        <w:rPr>
          <w:rFonts w:hint="cs"/>
          <w:rtl/>
        </w:rPr>
        <w:t>ی</w:t>
      </w:r>
      <w:r w:rsidR="004A4E6A" w:rsidRPr="00A11AEC">
        <w:rPr>
          <w:rFonts w:hint="cs"/>
          <w:rtl/>
        </w:rPr>
        <w:t xml:space="preserve"> اعتنائ</w:t>
      </w:r>
      <w:r w:rsidR="003E731D">
        <w:rPr>
          <w:rFonts w:hint="cs"/>
          <w:rtl/>
        </w:rPr>
        <w:t>ی</w:t>
      </w:r>
      <w:r w:rsidR="004A4E6A" w:rsidRPr="00A11AEC">
        <w:rPr>
          <w:rFonts w:hint="cs"/>
          <w:rtl/>
        </w:rPr>
        <w:t xml:space="preserve"> و</w:t>
      </w:r>
      <w:r>
        <w:rPr>
          <w:rFonts w:hint="cs"/>
          <w:rtl/>
        </w:rPr>
        <w:t xml:space="preserve"> توه</w:t>
      </w:r>
      <w:r w:rsidR="003E731D">
        <w:rPr>
          <w:rFonts w:hint="cs"/>
          <w:rtl/>
        </w:rPr>
        <w:t>ی</w:t>
      </w:r>
      <w:r>
        <w:rPr>
          <w:rFonts w:hint="cs"/>
          <w:rtl/>
        </w:rPr>
        <w:t>ن به د</w:t>
      </w:r>
      <w:r w:rsidR="003E731D">
        <w:rPr>
          <w:rFonts w:hint="cs"/>
          <w:rtl/>
        </w:rPr>
        <w:t>ی</w:t>
      </w:r>
      <w:r>
        <w:rPr>
          <w:rFonts w:hint="cs"/>
          <w:rtl/>
        </w:rPr>
        <w:t>ن مقدس اسلام است</w:t>
      </w:r>
      <w:bookmarkEnd w:id="63"/>
      <w:bookmarkEnd w:id="64"/>
    </w:p>
    <w:p w:rsidR="004A4E6A" w:rsidRPr="00A11AEC" w:rsidRDefault="004A4E6A" w:rsidP="00DE3B00">
      <w:pPr>
        <w:pStyle w:val="a1"/>
        <w:rPr>
          <w:rtl/>
        </w:rPr>
      </w:pPr>
      <w:bookmarkStart w:id="65" w:name="_Toc281873701"/>
      <w:bookmarkStart w:id="66" w:name="_Toc426966541"/>
      <w:r w:rsidRPr="00A11AEC">
        <w:rPr>
          <w:rFonts w:hint="cs"/>
          <w:rtl/>
        </w:rPr>
        <w:t>گناهان صغ</w:t>
      </w:r>
      <w:r w:rsidR="003E731D">
        <w:rPr>
          <w:rFonts w:hint="cs"/>
          <w:rtl/>
        </w:rPr>
        <w:t>ی</w:t>
      </w:r>
      <w:r w:rsidRPr="00A11AEC">
        <w:rPr>
          <w:rFonts w:hint="cs"/>
          <w:rtl/>
        </w:rPr>
        <w:t>ره</w:t>
      </w:r>
      <w:r w:rsidR="0035407E">
        <w:rPr>
          <w:rFonts w:hint="cs"/>
          <w:rtl/>
        </w:rPr>
        <w:t>:</w:t>
      </w:r>
      <w:bookmarkEnd w:id="65"/>
      <w:bookmarkEnd w:id="66"/>
    </w:p>
    <w:p w:rsidR="004A4E6A" w:rsidRPr="00A11AEC" w:rsidRDefault="004A4E6A" w:rsidP="00E7549D">
      <w:pPr>
        <w:pStyle w:val="a2"/>
        <w:rPr>
          <w:rtl/>
        </w:rPr>
      </w:pPr>
      <w:r w:rsidRPr="00A11AEC">
        <w:rPr>
          <w:rFonts w:hint="cs"/>
          <w:rtl/>
        </w:rPr>
        <w:t>گناهان</w:t>
      </w:r>
      <w:r w:rsidR="00070FD7">
        <w:rPr>
          <w:rFonts w:hint="cs"/>
          <w:rtl/>
        </w:rPr>
        <w:t>ی</w:t>
      </w:r>
      <w:r w:rsidRPr="00A11AEC">
        <w:rPr>
          <w:rFonts w:hint="cs"/>
          <w:rtl/>
        </w:rPr>
        <w:t xml:space="preserve"> </w:t>
      </w:r>
      <w:r w:rsidR="00070FD7">
        <w:rPr>
          <w:rFonts w:hint="cs"/>
          <w:rtl/>
        </w:rPr>
        <w:t>ک</w:t>
      </w:r>
      <w:r w:rsidRPr="00A11AEC">
        <w:rPr>
          <w:rFonts w:hint="cs"/>
          <w:rtl/>
        </w:rPr>
        <w:t>ه خدا و</w:t>
      </w:r>
      <w:r w:rsidR="0035407E">
        <w:rPr>
          <w:rFonts w:hint="cs"/>
          <w:rtl/>
        </w:rPr>
        <w:t xml:space="preserve"> </w:t>
      </w:r>
      <w:r w:rsidRPr="00A11AEC">
        <w:rPr>
          <w:rFonts w:hint="cs"/>
          <w:rtl/>
        </w:rPr>
        <w:t>رسول مرت</w:t>
      </w:r>
      <w:r w:rsidR="00070FD7">
        <w:rPr>
          <w:rFonts w:hint="cs"/>
          <w:rtl/>
        </w:rPr>
        <w:t>ک</w:t>
      </w:r>
      <w:r w:rsidRPr="00A11AEC">
        <w:rPr>
          <w:rFonts w:hint="cs"/>
          <w:rtl/>
        </w:rPr>
        <w:t>ب</w:t>
      </w:r>
      <w:r w:rsidR="00070FD7">
        <w:rPr>
          <w:rFonts w:hint="cs"/>
          <w:rtl/>
        </w:rPr>
        <w:t>ی</w:t>
      </w:r>
      <w:r w:rsidRPr="00A11AEC">
        <w:rPr>
          <w:rFonts w:hint="cs"/>
          <w:rtl/>
        </w:rPr>
        <w:t>ن</w:t>
      </w:r>
      <w:r w:rsidR="00333238">
        <w:rPr>
          <w:rFonts w:hint="cs"/>
          <w:rtl/>
        </w:rPr>
        <w:t xml:space="preserve"> آن‌ها </w:t>
      </w:r>
      <w:r w:rsidRPr="00A11AEC">
        <w:rPr>
          <w:rFonts w:hint="cs"/>
          <w:rtl/>
        </w:rPr>
        <w:t>را مستحق عذاب جهنم ندانسته و</w:t>
      </w:r>
      <w:r w:rsidR="003E63DA">
        <w:rPr>
          <w:rFonts w:hint="cs"/>
          <w:rtl/>
        </w:rPr>
        <w:t xml:space="preserve"> </w:t>
      </w:r>
      <w:r w:rsidRPr="00A11AEC">
        <w:rPr>
          <w:rFonts w:hint="cs"/>
          <w:rtl/>
        </w:rPr>
        <w:t>آثار و</w:t>
      </w:r>
      <w:r w:rsidR="003E63DA">
        <w:rPr>
          <w:rFonts w:hint="cs"/>
          <w:rtl/>
        </w:rPr>
        <w:t xml:space="preserve"> </w:t>
      </w:r>
      <w:r w:rsidRPr="00A11AEC">
        <w:rPr>
          <w:rFonts w:hint="cs"/>
          <w:rtl/>
        </w:rPr>
        <w:t>نتا</w:t>
      </w:r>
      <w:r w:rsidR="00070FD7">
        <w:rPr>
          <w:rFonts w:hint="cs"/>
          <w:rtl/>
        </w:rPr>
        <w:t>ی</w:t>
      </w:r>
      <w:r w:rsidRPr="00A11AEC">
        <w:rPr>
          <w:rFonts w:hint="cs"/>
          <w:rtl/>
        </w:rPr>
        <w:t>ج در سطح پائ</w:t>
      </w:r>
      <w:r w:rsidR="00070FD7">
        <w:rPr>
          <w:rFonts w:hint="cs"/>
          <w:rtl/>
        </w:rPr>
        <w:t>ی</w:t>
      </w:r>
      <w:r w:rsidRPr="00A11AEC">
        <w:rPr>
          <w:rFonts w:hint="cs"/>
          <w:rtl/>
        </w:rPr>
        <w:t>ن</w:t>
      </w:r>
      <w:r w:rsidR="003E63DA">
        <w:rPr>
          <w:rFonts w:hint="eastAsia"/>
          <w:rtl/>
        </w:rPr>
        <w:t>‌</w:t>
      </w:r>
      <w:r w:rsidRPr="00A11AEC">
        <w:rPr>
          <w:rFonts w:hint="cs"/>
          <w:rtl/>
        </w:rPr>
        <w:t>تر</w:t>
      </w:r>
      <w:r w:rsidR="00070FD7">
        <w:rPr>
          <w:rFonts w:hint="cs"/>
          <w:rtl/>
        </w:rPr>
        <w:t>ی</w:t>
      </w:r>
      <w:r w:rsidRPr="00A11AEC">
        <w:rPr>
          <w:rFonts w:hint="cs"/>
          <w:rtl/>
        </w:rPr>
        <w:t xml:space="preserve"> قرار دارند ول</w:t>
      </w:r>
      <w:r w:rsidR="00070FD7">
        <w:rPr>
          <w:rFonts w:hint="cs"/>
          <w:rtl/>
        </w:rPr>
        <w:t>ی</w:t>
      </w:r>
      <w:r w:rsidRPr="00A11AEC">
        <w:rPr>
          <w:rFonts w:hint="cs"/>
          <w:rtl/>
        </w:rPr>
        <w:t xml:space="preserve"> نبا</w:t>
      </w:r>
      <w:r w:rsidR="00070FD7">
        <w:rPr>
          <w:rFonts w:hint="cs"/>
          <w:rtl/>
        </w:rPr>
        <w:t>ی</w:t>
      </w:r>
      <w:r w:rsidRPr="00A11AEC">
        <w:rPr>
          <w:rFonts w:hint="cs"/>
          <w:rtl/>
        </w:rPr>
        <w:t xml:space="preserve">د فراموش </w:t>
      </w:r>
      <w:r w:rsidR="00070FD7">
        <w:rPr>
          <w:rFonts w:hint="cs"/>
          <w:rtl/>
        </w:rPr>
        <w:t>ک</w:t>
      </w:r>
      <w:r w:rsidRPr="00A11AEC">
        <w:rPr>
          <w:rFonts w:hint="cs"/>
          <w:rtl/>
        </w:rPr>
        <w:t xml:space="preserve">رد، </w:t>
      </w:r>
      <w:r w:rsidR="00070FD7">
        <w:rPr>
          <w:rFonts w:hint="cs"/>
          <w:rtl/>
        </w:rPr>
        <w:t>ک</w:t>
      </w:r>
      <w:r w:rsidRPr="00A11AEC">
        <w:rPr>
          <w:rFonts w:hint="cs"/>
          <w:rtl/>
        </w:rPr>
        <w:t>ه مداومت بر</w:t>
      </w:r>
      <w:r w:rsidR="00333238">
        <w:rPr>
          <w:rFonts w:hint="cs"/>
          <w:rtl/>
        </w:rPr>
        <w:t xml:space="preserve"> آن‌ها </w:t>
      </w:r>
      <w:r w:rsidRPr="00A11AEC">
        <w:rPr>
          <w:rFonts w:hint="cs"/>
          <w:rtl/>
        </w:rPr>
        <w:t>باعث</w:t>
      </w:r>
      <w:r w:rsidR="008C503E">
        <w:rPr>
          <w:rFonts w:hint="cs"/>
          <w:rtl/>
          <w:lang w:bidi="ar-SA"/>
        </w:rPr>
        <w:t xml:space="preserve"> م</w:t>
      </w:r>
      <w:r w:rsidR="00070FD7">
        <w:rPr>
          <w:rFonts w:hint="cs"/>
          <w:rtl/>
          <w:lang w:bidi="ar-SA"/>
        </w:rPr>
        <w:t>ی</w:t>
      </w:r>
      <w:r w:rsidR="008C503E">
        <w:rPr>
          <w:rFonts w:hint="cs"/>
          <w:rtl/>
          <w:lang w:bidi="ar-SA"/>
        </w:rPr>
        <w:t xml:space="preserve">‌شود </w:t>
      </w:r>
      <w:r w:rsidR="00070FD7">
        <w:rPr>
          <w:rFonts w:hint="cs"/>
          <w:rtl/>
        </w:rPr>
        <w:t>ک</w:t>
      </w:r>
      <w:r w:rsidRPr="00A11AEC">
        <w:rPr>
          <w:rFonts w:hint="cs"/>
          <w:rtl/>
        </w:rPr>
        <w:t>ه زم</w:t>
      </w:r>
      <w:r w:rsidR="00070FD7">
        <w:rPr>
          <w:rFonts w:hint="cs"/>
          <w:rtl/>
        </w:rPr>
        <w:t>ی</w:t>
      </w:r>
      <w:r w:rsidRPr="00A11AEC">
        <w:rPr>
          <w:rFonts w:hint="cs"/>
          <w:rtl/>
        </w:rPr>
        <w:t>نه برا</w:t>
      </w:r>
      <w:r w:rsidR="00070FD7">
        <w:rPr>
          <w:rFonts w:hint="cs"/>
          <w:rtl/>
        </w:rPr>
        <w:t>ی</w:t>
      </w:r>
      <w:r w:rsidRPr="00A11AEC">
        <w:rPr>
          <w:rFonts w:hint="cs"/>
          <w:rtl/>
        </w:rPr>
        <w:t xml:space="preserve"> ارت</w:t>
      </w:r>
      <w:r w:rsidR="00070FD7">
        <w:rPr>
          <w:rFonts w:hint="cs"/>
          <w:rtl/>
        </w:rPr>
        <w:t>ک</w:t>
      </w:r>
      <w:r w:rsidRPr="00A11AEC">
        <w:rPr>
          <w:rFonts w:hint="cs"/>
          <w:rtl/>
        </w:rPr>
        <w:t xml:space="preserve">اب گناهان </w:t>
      </w:r>
      <w:r w:rsidR="00070FD7">
        <w:rPr>
          <w:rFonts w:hint="cs"/>
          <w:rtl/>
        </w:rPr>
        <w:t>ک</w:t>
      </w:r>
      <w:r w:rsidRPr="00A11AEC">
        <w:rPr>
          <w:rFonts w:hint="cs"/>
          <w:rtl/>
        </w:rPr>
        <w:t>ب</w:t>
      </w:r>
      <w:r w:rsidR="00070FD7">
        <w:rPr>
          <w:rFonts w:hint="cs"/>
          <w:rtl/>
        </w:rPr>
        <w:t>ی</w:t>
      </w:r>
      <w:r w:rsidRPr="00A11AEC">
        <w:rPr>
          <w:rFonts w:hint="cs"/>
          <w:rtl/>
        </w:rPr>
        <w:t>ره فراهم گردد. رسول خدا به همسر محبوبش حضرت عائشه</w:t>
      </w:r>
      <w:r w:rsidR="003E63DA">
        <w:rPr>
          <w:rFonts w:cs="CTraditional Arabic" w:hint="cs"/>
          <w:rtl/>
        </w:rPr>
        <w:t>ل</w:t>
      </w:r>
      <w:r w:rsidR="003E63DA">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p>
    <w:p w:rsidR="004A4E6A" w:rsidRPr="00A11AEC" w:rsidRDefault="004A4E6A" w:rsidP="00E7549D">
      <w:pPr>
        <w:pStyle w:val="a3"/>
        <w:rPr>
          <w:rFonts w:ascii="Tahoma" w:hAnsi="Tahoma" w:cs="Zar"/>
          <w:rtl/>
        </w:rPr>
      </w:pPr>
      <w:r w:rsidRPr="00A11AEC">
        <w:rPr>
          <w:rFonts w:ascii="Tahoma" w:hAnsi="Tahoma" w:cs="Zar" w:hint="cs"/>
          <w:rtl/>
        </w:rPr>
        <w:t>19ـ‌</w:t>
      </w:r>
      <w:r w:rsidR="003E63DA">
        <w:rPr>
          <w:rFonts w:ascii="Tahoma" w:hAnsi="Tahoma" w:cs="Zar" w:hint="cs"/>
          <w:rtl/>
        </w:rPr>
        <w:t xml:space="preserve"> </w:t>
      </w:r>
      <w:r w:rsidRPr="003E63DA">
        <w:rPr>
          <w:rFonts w:hint="eastAsia"/>
          <w:rtl/>
        </w:rPr>
        <w:t>يَا</w:t>
      </w:r>
      <w:r w:rsidRPr="003E63DA">
        <w:rPr>
          <w:rtl/>
        </w:rPr>
        <w:t xml:space="preserve"> </w:t>
      </w:r>
      <w:r w:rsidRPr="003E63DA">
        <w:rPr>
          <w:rFonts w:hint="eastAsia"/>
          <w:rtl/>
        </w:rPr>
        <w:t>عَائِشَةُ</w:t>
      </w:r>
      <w:r w:rsidRPr="003E63DA">
        <w:rPr>
          <w:rtl/>
        </w:rPr>
        <w:t xml:space="preserve"> </w:t>
      </w:r>
      <w:r w:rsidRPr="003E63DA">
        <w:rPr>
          <w:rFonts w:hint="eastAsia"/>
          <w:rtl/>
        </w:rPr>
        <w:t>إِيَّاكِ</w:t>
      </w:r>
      <w:r w:rsidRPr="003E63DA">
        <w:rPr>
          <w:rtl/>
        </w:rPr>
        <w:t xml:space="preserve"> </w:t>
      </w:r>
      <w:r w:rsidRPr="003E63DA">
        <w:rPr>
          <w:rFonts w:hint="eastAsia"/>
          <w:rtl/>
        </w:rPr>
        <w:t>وَمُحَقَّرَاتِ</w:t>
      </w:r>
      <w:r w:rsidRPr="003E63DA">
        <w:rPr>
          <w:rtl/>
        </w:rPr>
        <w:t xml:space="preserve"> </w:t>
      </w:r>
      <w:r w:rsidRPr="003E63DA">
        <w:rPr>
          <w:rFonts w:hint="eastAsia"/>
          <w:rtl/>
        </w:rPr>
        <w:t>الذُّنُوبِ</w:t>
      </w:r>
      <w:r w:rsidRPr="003E63DA">
        <w:rPr>
          <w:rtl/>
        </w:rPr>
        <w:t xml:space="preserve"> </w:t>
      </w:r>
      <w:r w:rsidRPr="003E63DA">
        <w:rPr>
          <w:rFonts w:hint="eastAsia"/>
          <w:rtl/>
        </w:rPr>
        <w:t>فَإِنَّ</w:t>
      </w:r>
      <w:r w:rsidRPr="003E63DA">
        <w:rPr>
          <w:rtl/>
        </w:rPr>
        <w:t xml:space="preserve"> </w:t>
      </w:r>
      <w:r w:rsidRPr="003E63DA">
        <w:rPr>
          <w:rFonts w:hint="eastAsia"/>
          <w:rtl/>
        </w:rPr>
        <w:t>لَهَا</w:t>
      </w:r>
      <w:r w:rsidRPr="003E63DA">
        <w:rPr>
          <w:rtl/>
        </w:rPr>
        <w:t xml:space="preserve"> </w:t>
      </w:r>
      <w:r w:rsidRPr="003E63DA">
        <w:rPr>
          <w:rFonts w:hint="eastAsia"/>
          <w:rtl/>
        </w:rPr>
        <w:t>مِنْ</w:t>
      </w:r>
      <w:r w:rsidRPr="003E63DA">
        <w:rPr>
          <w:rtl/>
        </w:rPr>
        <w:t xml:space="preserve"> </w:t>
      </w:r>
      <w:r w:rsidRPr="003E63DA">
        <w:rPr>
          <w:rFonts w:hint="eastAsia"/>
          <w:rtl/>
        </w:rPr>
        <w:t>اللَّهِ</w:t>
      </w:r>
      <w:r w:rsidRPr="003E63DA">
        <w:rPr>
          <w:rFonts w:hint="cs"/>
          <w:rtl/>
        </w:rPr>
        <w:t xml:space="preserve"> </w:t>
      </w:r>
      <w:r w:rsidRPr="003E63DA">
        <w:rPr>
          <w:rtl/>
        </w:rPr>
        <w:t xml:space="preserve"> </w:t>
      </w:r>
      <w:r w:rsidRPr="003E63DA">
        <w:rPr>
          <w:rFonts w:hint="eastAsia"/>
          <w:rtl/>
        </w:rPr>
        <w:t>طَالِبًا</w:t>
      </w:r>
      <w:r w:rsidRPr="003E63DA">
        <w:rPr>
          <w:rFonts w:hint="cs"/>
          <w:rtl/>
        </w:rPr>
        <w:t>.</w:t>
      </w:r>
      <w:r w:rsidRPr="00E7549D">
        <w:rPr>
          <w:rStyle w:val="Char2"/>
          <w:rFonts w:hint="cs"/>
          <w:rtl/>
        </w:rPr>
        <w:t xml:space="preserve"> (ابن ماجه) </w:t>
      </w:r>
    </w:p>
    <w:p w:rsidR="004A4E6A" w:rsidRPr="00A11AEC" w:rsidRDefault="003E63DA" w:rsidP="00E7549D">
      <w:pPr>
        <w:pStyle w:val="a2"/>
        <w:rPr>
          <w:rtl/>
        </w:rPr>
      </w:pPr>
      <w:r>
        <w:rPr>
          <w:rFonts w:cs="Traditional Arabic" w:hint="cs"/>
          <w:rtl/>
        </w:rPr>
        <w:t>«</w:t>
      </w:r>
      <w:r w:rsidR="004A4E6A" w:rsidRPr="00A11AEC">
        <w:rPr>
          <w:rFonts w:hint="cs"/>
          <w:rtl/>
        </w:rPr>
        <w:t>ا</w:t>
      </w:r>
      <w:r w:rsidR="00070FD7">
        <w:rPr>
          <w:rFonts w:hint="cs"/>
          <w:rtl/>
        </w:rPr>
        <w:t>ی</w:t>
      </w:r>
      <w:r w:rsidR="004A4E6A" w:rsidRPr="00A11AEC">
        <w:rPr>
          <w:rFonts w:hint="cs"/>
          <w:rtl/>
        </w:rPr>
        <w:t xml:space="preserve"> عائشه از گناهان حق</w:t>
      </w:r>
      <w:r w:rsidR="00070FD7">
        <w:rPr>
          <w:rFonts w:hint="cs"/>
          <w:rtl/>
        </w:rPr>
        <w:t>ی</w:t>
      </w:r>
      <w:r w:rsidR="004A4E6A" w:rsidRPr="00A11AEC">
        <w:rPr>
          <w:rFonts w:hint="cs"/>
          <w:rtl/>
        </w:rPr>
        <w:t>ر و</w:t>
      </w:r>
      <w:r>
        <w:rPr>
          <w:rFonts w:hint="cs"/>
          <w:rtl/>
        </w:rPr>
        <w:t xml:space="preserve"> </w:t>
      </w:r>
      <w:r w:rsidR="00070FD7">
        <w:rPr>
          <w:rFonts w:hint="cs"/>
          <w:rtl/>
        </w:rPr>
        <w:t>ک</w:t>
      </w:r>
      <w:r w:rsidR="004A4E6A" w:rsidRPr="00A11AEC">
        <w:rPr>
          <w:rFonts w:hint="cs"/>
          <w:rtl/>
        </w:rPr>
        <w:t>وچ</w:t>
      </w:r>
      <w:r w:rsidR="00070FD7">
        <w:rPr>
          <w:rFonts w:hint="cs"/>
          <w:rtl/>
        </w:rPr>
        <w:t>ک</w:t>
      </w:r>
      <w:r w:rsidR="004A4E6A" w:rsidRPr="00A11AEC">
        <w:rPr>
          <w:rFonts w:hint="cs"/>
          <w:rtl/>
        </w:rPr>
        <w:t xml:space="preserve"> بپره</w:t>
      </w:r>
      <w:r w:rsidR="00070FD7">
        <w:rPr>
          <w:rFonts w:hint="cs"/>
          <w:rtl/>
        </w:rPr>
        <w:t>ی</w:t>
      </w:r>
      <w:r w:rsidR="004A4E6A" w:rsidRPr="00A11AEC">
        <w:rPr>
          <w:rFonts w:hint="cs"/>
          <w:rtl/>
        </w:rPr>
        <w:t>ز، ز</w:t>
      </w:r>
      <w:r w:rsidR="00070FD7">
        <w:rPr>
          <w:rFonts w:hint="cs"/>
          <w:rtl/>
        </w:rPr>
        <w:t>ی</w:t>
      </w:r>
      <w:r w:rsidR="004A4E6A" w:rsidRPr="00A11AEC">
        <w:rPr>
          <w:rFonts w:hint="cs"/>
          <w:rtl/>
        </w:rPr>
        <w:t xml:space="preserve">را </w:t>
      </w:r>
      <w:r w:rsidR="00070FD7">
        <w:rPr>
          <w:rFonts w:hint="cs"/>
          <w:rtl/>
        </w:rPr>
        <w:t>ک</w:t>
      </w:r>
      <w:r w:rsidR="004A4E6A" w:rsidRPr="00A11AEC">
        <w:rPr>
          <w:rFonts w:hint="cs"/>
          <w:rtl/>
        </w:rPr>
        <w:t>ه از جانب خداوند از</w:t>
      </w:r>
      <w:r w:rsidR="00333238">
        <w:rPr>
          <w:rFonts w:hint="cs"/>
          <w:rtl/>
        </w:rPr>
        <w:t xml:space="preserve"> آن‌ها </w:t>
      </w:r>
      <w:r w:rsidR="004A4E6A" w:rsidRPr="00A11AEC">
        <w:rPr>
          <w:rFonts w:hint="cs"/>
          <w:rtl/>
        </w:rPr>
        <w:t>ن</w:t>
      </w:r>
      <w:r w:rsidR="00070FD7">
        <w:rPr>
          <w:rFonts w:hint="cs"/>
          <w:rtl/>
        </w:rPr>
        <w:t>ی</w:t>
      </w:r>
      <w:r w:rsidR="004A4E6A" w:rsidRPr="00A11AEC">
        <w:rPr>
          <w:rFonts w:hint="cs"/>
          <w:rtl/>
        </w:rPr>
        <w:t>ز بازخواست م</w:t>
      </w:r>
      <w:r w:rsidR="00070FD7">
        <w:rPr>
          <w:rFonts w:hint="cs"/>
          <w:rtl/>
        </w:rPr>
        <w:t>ی</w:t>
      </w:r>
      <w:r>
        <w:rPr>
          <w:rFonts w:hint="eastAsia"/>
          <w:rtl/>
        </w:rPr>
        <w:t>‌</w:t>
      </w:r>
      <w:r w:rsidR="004A4E6A" w:rsidRPr="00A11AEC">
        <w:rPr>
          <w:rFonts w:hint="cs"/>
          <w:rtl/>
        </w:rPr>
        <w:t>شود</w:t>
      </w:r>
      <w:r>
        <w:rPr>
          <w:rFonts w:cs="Traditional Arabic" w:hint="cs"/>
          <w:rtl/>
        </w:rPr>
        <w:t>»</w:t>
      </w:r>
      <w:r w:rsidR="004A4E6A" w:rsidRPr="00A11AEC">
        <w:rPr>
          <w:rFonts w:hint="cs"/>
          <w:rtl/>
        </w:rPr>
        <w:t xml:space="preserve">. </w:t>
      </w:r>
    </w:p>
    <w:p w:rsidR="004A4E6A" w:rsidRPr="00A11AEC" w:rsidRDefault="004A4E6A" w:rsidP="00E7549D">
      <w:pPr>
        <w:pStyle w:val="a3"/>
        <w:rPr>
          <w:rFonts w:ascii="Tahoma" w:hAnsi="Tahoma" w:cs="Zar"/>
          <w:rtl/>
        </w:rPr>
      </w:pPr>
      <w:r w:rsidRPr="00A11AEC">
        <w:rPr>
          <w:rFonts w:ascii="Tahoma" w:hAnsi="Tahoma" w:cs="Zar" w:hint="cs"/>
          <w:rtl/>
        </w:rPr>
        <w:t xml:space="preserve">20‌ـ </w:t>
      </w:r>
      <w:r w:rsidRPr="003E63DA">
        <w:rPr>
          <w:rFonts w:hint="cs"/>
          <w:rtl/>
        </w:rPr>
        <w:t>وَعَنْ عَمْرِو بْنِ العَاصِ</w:t>
      </w:r>
      <w:r w:rsidR="002C3640" w:rsidRPr="002C3640">
        <w:rPr>
          <w:rFonts w:cs="CTraditional Arabic" w:hint="cs"/>
          <w:rtl/>
        </w:rPr>
        <w:t>س</w:t>
      </w:r>
      <w:r w:rsidR="003E63DA">
        <w:rPr>
          <w:rFonts w:hint="cs"/>
          <w:rtl/>
        </w:rPr>
        <w:t xml:space="preserve"> </w:t>
      </w:r>
      <w:r w:rsidRPr="003E63DA">
        <w:rPr>
          <w:rFonts w:hint="cs"/>
          <w:rtl/>
        </w:rPr>
        <w:t>عَنِ النَّبِيِّ</w:t>
      </w:r>
      <w:r w:rsidR="002C3640" w:rsidRPr="002C3640">
        <w:rPr>
          <w:rFonts w:cs="CTraditional Arabic" w:hint="cs"/>
          <w:rtl/>
        </w:rPr>
        <w:t xml:space="preserve"> ج</w:t>
      </w:r>
      <w:r w:rsidRPr="003E63DA">
        <w:rPr>
          <w:rFonts w:hint="cs"/>
          <w:rtl/>
        </w:rPr>
        <w:t>: لا</w:t>
      </w:r>
      <w:r w:rsidR="003E63DA">
        <w:rPr>
          <w:rFonts w:hint="cs"/>
          <w:rtl/>
        </w:rPr>
        <w:t xml:space="preserve"> </w:t>
      </w:r>
      <w:r w:rsidRPr="003E63DA">
        <w:rPr>
          <w:rFonts w:hint="cs"/>
          <w:rtl/>
        </w:rPr>
        <w:t>تَنْظُرُوا فِي صِغَرِ ا</w:t>
      </w:r>
      <w:r w:rsidR="003E63DA">
        <w:rPr>
          <w:rFonts w:hint="cs"/>
          <w:rtl/>
        </w:rPr>
        <w:t>لذُّنُوبِ وَلَكِن انظُرُوا عَلَى</w:t>
      </w:r>
      <w:r w:rsidRPr="003E63DA">
        <w:rPr>
          <w:rFonts w:hint="cs"/>
          <w:rtl/>
        </w:rPr>
        <w:t xml:space="preserve"> مَنِ اجْتَرَأتُمْ. </w:t>
      </w:r>
      <w:r w:rsidRPr="00E7549D">
        <w:rPr>
          <w:rStyle w:val="Char2"/>
          <w:rFonts w:hint="cs"/>
          <w:rtl/>
        </w:rPr>
        <w:t>(</w:t>
      </w:r>
      <w:r w:rsidR="00070FD7">
        <w:rPr>
          <w:rStyle w:val="Char2"/>
          <w:rFonts w:hint="cs"/>
          <w:rtl/>
        </w:rPr>
        <w:t>ک</w:t>
      </w:r>
      <w:r w:rsidRPr="00E7549D">
        <w:rPr>
          <w:rStyle w:val="Char2"/>
          <w:rFonts w:hint="cs"/>
          <w:rtl/>
        </w:rPr>
        <w:t>نز العمال)</w:t>
      </w:r>
      <w:r w:rsidR="003E63DA" w:rsidRPr="00E7549D">
        <w:rPr>
          <w:rStyle w:val="Char2"/>
          <w:rFonts w:hint="cs"/>
          <w:rtl/>
        </w:rPr>
        <w:t>.</w:t>
      </w:r>
    </w:p>
    <w:p w:rsidR="004A4E6A" w:rsidRPr="00A11AEC" w:rsidRDefault="003E63DA" w:rsidP="00E7549D">
      <w:pPr>
        <w:pStyle w:val="a2"/>
        <w:rPr>
          <w:rtl/>
        </w:rPr>
      </w:pPr>
      <w:r>
        <w:rPr>
          <w:rFonts w:cs="Traditional Arabic" w:hint="cs"/>
          <w:rtl/>
        </w:rPr>
        <w:t>«</w:t>
      </w:r>
      <w:r w:rsidR="004A4E6A" w:rsidRPr="00A11AEC">
        <w:rPr>
          <w:rFonts w:hint="cs"/>
          <w:rtl/>
        </w:rPr>
        <w:t>از حضرت عمرو بن عاص</w:t>
      </w:r>
      <w:r w:rsidR="002C3640" w:rsidRPr="002C3640">
        <w:rPr>
          <w:rFonts w:cs="CTraditional Arabic" w:hint="cs"/>
          <w:rtl/>
        </w:rPr>
        <w:t>س</w:t>
      </w:r>
      <w:r w:rsidR="004A4E6A" w:rsidRPr="00A11AEC">
        <w:rPr>
          <w:rFonts w:hint="cs"/>
          <w:rtl/>
        </w:rPr>
        <w:t xml:space="preserve"> روا</w:t>
      </w:r>
      <w:r w:rsidR="00070FD7">
        <w:rPr>
          <w:rFonts w:hint="cs"/>
          <w:rtl/>
        </w:rPr>
        <w:t>ی</w:t>
      </w:r>
      <w:r w:rsidR="004A4E6A" w:rsidRPr="00A11AEC">
        <w:rPr>
          <w:rFonts w:hint="cs"/>
          <w:rtl/>
        </w:rPr>
        <w:t>ت است رسول الله</w:t>
      </w:r>
      <w:r>
        <w:rPr>
          <w:rFonts w:hint="cs"/>
          <w:rtl/>
        </w:rPr>
        <w:t xml:space="preserve"> </w:t>
      </w:r>
      <w:r>
        <w:rPr>
          <w:rFonts w:cs="CTraditional Arabic" w:hint="cs"/>
          <w:rtl/>
        </w:rPr>
        <w:t>ص</w:t>
      </w:r>
      <w:r>
        <w:rPr>
          <w:rFonts w:hint="cs"/>
          <w:rtl/>
        </w:rPr>
        <w:t xml:space="preserve"> </w:t>
      </w:r>
      <w:r w:rsidR="004A4E6A" w:rsidRPr="00A11AEC">
        <w:rPr>
          <w:rFonts w:hint="cs"/>
          <w:rtl/>
        </w:rPr>
        <w:t xml:space="preserve">فرمودند: به </w:t>
      </w:r>
      <w:r w:rsidR="00070FD7">
        <w:rPr>
          <w:rFonts w:hint="cs"/>
          <w:rtl/>
        </w:rPr>
        <w:t>ک</w:t>
      </w:r>
      <w:r w:rsidR="004A4E6A" w:rsidRPr="00A11AEC">
        <w:rPr>
          <w:rFonts w:hint="cs"/>
          <w:rtl/>
        </w:rPr>
        <w:t>وچ</w:t>
      </w:r>
      <w:r w:rsidR="00070FD7">
        <w:rPr>
          <w:rFonts w:hint="cs"/>
          <w:rtl/>
        </w:rPr>
        <w:t>کی</w:t>
      </w:r>
      <w:r w:rsidR="004A4E6A" w:rsidRPr="00A11AEC">
        <w:rPr>
          <w:rFonts w:hint="cs"/>
          <w:rtl/>
        </w:rPr>
        <w:t xml:space="preserve"> گناهان نگاه ن</w:t>
      </w:r>
      <w:r w:rsidR="00070FD7">
        <w:rPr>
          <w:rFonts w:hint="cs"/>
          <w:rtl/>
        </w:rPr>
        <w:t>ک</w:t>
      </w:r>
      <w:r w:rsidR="004A4E6A" w:rsidRPr="00A11AEC">
        <w:rPr>
          <w:rFonts w:hint="cs"/>
          <w:rtl/>
        </w:rPr>
        <w:t>ن</w:t>
      </w:r>
      <w:r w:rsidR="00070FD7">
        <w:rPr>
          <w:rFonts w:hint="cs"/>
          <w:rtl/>
        </w:rPr>
        <w:t>ی</w:t>
      </w:r>
      <w:r w:rsidR="004A4E6A" w:rsidRPr="00A11AEC">
        <w:rPr>
          <w:rFonts w:hint="cs"/>
          <w:rtl/>
        </w:rPr>
        <w:t>د، بل</w:t>
      </w:r>
      <w:r w:rsidR="00070FD7">
        <w:rPr>
          <w:rFonts w:hint="cs"/>
          <w:rtl/>
        </w:rPr>
        <w:t>ک</w:t>
      </w:r>
      <w:r w:rsidR="004A4E6A" w:rsidRPr="00A11AEC">
        <w:rPr>
          <w:rFonts w:hint="cs"/>
          <w:rtl/>
        </w:rPr>
        <w:t xml:space="preserve">ه نگاه </w:t>
      </w:r>
      <w:r w:rsidR="00070FD7">
        <w:rPr>
          <w:rFonts w:hint="cs"/>
          <w:rtl/>
        </w:rPr>
        <w:t>ک</w:t>
      </w:r>
      <w:r w:rsidR="004A4E6A" w:rsidRPr="00A11AEC">
        <w:rPr>
          <w:rFonts w:hint="cs"/>
          <w:rtl/>
        </w:rPr>
        <w:t>ن</w:t>
      </w:r>
      <w:r w:rsidR="00070FD7">
        <w:rPr>
          <w:rFonts w:hint="cs"/>
          <w:rtl/>
        </w:rPr>
        <w:t>ی</w:t>
      </w:r>
      <w:r w:rsidR="004A4E6A" w:rsidRPr="00A11AEC">
        <w:rPr>
          <w:rFonts w:hint="cs"/>
          <w:rtl/>
        </w:rPr>
        <w:t>د بر عل</w:t>
      </w:r>
      <w:r w:rsidR="00070FD7">
        <w:rPr>
          <w:rFonts w:hint="cs"/>
          <w:rtl/>
        </w:rPr>
        <w:t>ی</w:t>
      </w:r>
      <w:r w:rsidR="004A4E6A" w:rsidRPr="00A11AEC">
        <w:rPr>
          <w:rFonts w:hint="cs"/>
          <w:rtl/>
        </w:rPr>
        <w:t>ه چه ذات</w:t>
      </w:r>
      <w:r w:rsidR="00070FD7">
        <w:rPr>
          <w:rFonts w:hint="cs"/>
          <w:rtl/>
        </w:rPr>
        <w:t>ی</w:t>
      </w:r>
      <w:r w:rsidR="004A4E6A" w:rsidRPr="00A11AEC">
        <w:rPr>
          <w:rFonts w:hint="cs"/>
          <w:rtl/>
        </w:rPr>
        <w:t xml:space="preserve"> ق</w:t>
      </w:r>
      <w:r w:rsidR="00070FD7">
        <w:rPr>
          <w:rFonts w:hint="cs"/>
          <w:rtl/>
        </w:rPr>
        <w:t>ی</w:t>
      </w:r>
      <w:r w:rsidR="004A4E6A" w:rsidRPr="00A11AEC">
        <w:rPr>
          <w:rFonts w:hint="cs"/>
          <w:rtl/>
        </w:rPr>
        <w:t>ام</w:t>
      </w:r>
      <w:r w:rsidR="005D626E">
        <w:rPr>
          <w:rFonts w:hint="cs"/>
          <w:rtl/>
        </w:rPr>
        <w:t xml:space="preserve"> </w:t>
      </w:r>
      <w:r w:rsidR="00070FD7">
        <w:rPr>
          <w:rFonts w:hint="cs"/>
          <w:rtl/>
        </w:rPr>
        <w:t>ک</w:t>
      </w:r>
      <w:r w:rsidR="005D626E">
        <w:rPr>
          <w:rFonts w:hint="cs"/>
          <w:rtl/>
        </w:rPr>
        <w:t>رده‌ا</w:t>
      </w:r>
      <w:r w:rsidR="00070FD7">
        <w:rPr>
          <w:rFonts w:hint="cs"/>
          <w:rtl/>
        </w:rPr>
        <w:t>ی</w:t>
      </w:r>
      <w:r w:rsidR="005D626E">
        <w:rPr>
          <w:rFonts w:hint="cs"/>
          <w:rtl/>
        </w:rPr>
        <w:t xml:space="preserve">د </w:t>
      </w:r>
      <w:r w:rsidR="004A4E6A" w:rsidRPr="00A11AEC">
        <w:rPr>
          <w:rFonts w:hint="cs"/>
          <w:rtl/>
        </w:rPr>
        <w:t>(چون ارت</w:t>
      </w:r>
      <w:r w:rsidR="00070FD7">
        <w:rPr>
          <w:rFonts w:hint="cs"/>
          <w:rtl/>
        </w:rPr>
        <w:t>ک</w:t>
      </w:r>
      <w:r w:rsidR="004A4E6A" w:rsidRPr="00A11AEC">
        <w:rPr>
          <w:rFonts w:hint="cs"/>
          <w:rtl/>
        </w:rPr>
        <w:t>اب هر نوع گناه جنگ و</w:t>
      </w:r>
      <w:r>
        <w:rPr>
          <w:rFonts w:hint="cs"/>
          <w:rtl/>
        </w:rPr>
        <w:t xml:space="preserve"> </w:t>
      </w:r>
      <w:r w:rsidR="004A4E6A" w:rsidRPr="00A11AEC">
        <w:rPr>
          <w:rFonts w:hint="cs"/>
          <w:rtl/>
        </w:rPr>
        <w:t>مبارزه و</w:t>
      </w:r>
      <w:r>
        <w:rPr>
          <w:rFonts w:hint="cs"/>
          <w:rtl/>
        </w:rPr>
        <w:t xml:space="preserve"> </w:t>
      </w:r>
      <w:r w:rsidR="004A4E6A" w:rsidRPr="00A11AEC">
        <w:rPr>
          <w:rFonts w:hint="cs"/>
          <w:rtl/>
        </w:rPr>
        <w:t>مخالفت با دستور و</w:t>
      </w:r>
      <w:r>
        <w:rPr>
          <w:rFonts w:hint="cs"/>
          <w:rtl/>
        </w:rPr>
        <w:t xml:space="preserve"> </w:t>
      </w:r>
      <w:r w:rsidR="004A4E6A" w:rsidRPr="00A11AEC">
        <w:rPr>
          <w:rFonts w:hint="cs"/>
          <w:rtl/>
        </w:rPr>
        <w:t xml:space="preserve">نظام خداوند است هر چند </w:t>
      </w:r>
      <w:r w:rsidR="00070FD7">
        <w:rPr>
          <w:rFonts w:hint="cs"/>
          <w:rtl/>
        </w:rPr>
        <w:t>ک</w:t>
      </w:r>
      <w:r w:rsidR="004A4E6A" w:rsidRPr="00A11AEC">
        <w:rPr>
          <w:rFonts w:hint="cs"/>
          <w:rtl/>
        </w:rPr>
        <w:t xml:space="preserve">ه به ظاهر </w:t>
      </w:r>
      <w:r w:rsidR="00070FD7">
        <w:rPr>
          <w:rFonts w:hint="cs"/>
          <w:rtl/>
        </w:rPr>
        <w:t>ک</w:t>
      </w:r>
      <w:r w:rsidR="004A4E6A" w:rsidRPr="00A11AEC">
        <w:rPr>
          <w:rFonts w:hint="cs"/>
          <w:rtl/>
        </w:rPr>
        <w:t>وچ</w:t>
      </w:r>
      <w:r w:rsidR="00070FD7">
        <w:rPr>
          <w:rFonts w:hint="cs"/>
          <w:rtl/>
        </w:rPr>
        <w:t>ک</w:t>
      </w:r>
      <w:r w:rsidR="004A4E6A" w:rsidRPr="00A11AEC">
        <w:rPr>
          <w:rFonts w:hint="cs"/>
          <w:rtl/>
        </w:rPr>
        <w:t xml:space="preserve"> باشد باز هم بزرگ است و</w:t>
      </w:r>
      <w:r>
        <w:rPr>
          <w:rFonts w:hint="cs"/>
          <w:rtl/>
        </w:rPr>
        <w:t xml:space="preserve"> </w:t>
      </w:r>
      <w:r w:rsidR="004A4E6A" w:rsidRPr="00A11AEC">
        <w:rPr>
          <w:rFonts w:hint="cs"/>
          <w:rtl/>
        </w:rPr>
        <w:t>انسان مؤمن برا</w:t>
      </w:r>
      <w:r w:rsidR="00070FD7">
        <w:rPr>
          <w:rFonts w:hint="cs"/>
          <w:rtl/>
        </w:rPr>
        <w:t>ی</w:t>
      </w:r>
      <w:r w:rsidR="004A4E6A" w:rsidRPr="00A11AEC">
        <w:rPr>
          <w:rFonts w:hint="cs"/>
          <w:rtl/>
        </w:rPr>
        <w:t xml:space="preserve"> هم</w:t>
      </w:r>
      <w:r w:rsidR="00070FD7">
        <w:rPr>
          <w:rFonts w:hint="cs"/>
          <w:rtl/>
        </w:rPr>
        <w:t>ی</w:t>
      </w:r>
      <w:r w:rsidR="004A4E6A" w:rsidRPr="00A11AEC">
        <w:rPr>
          <w:rFonts w:hint="cs"/>
          <w:rtl/>
        </w:rPr>
        <w:t>شه از آن دور</w:t>
      </w:r>
      <w:r w:rsidR="00070FD7">
        <w:rPr>
          <w:rFonts w:hint="cs"/>
          <w:rtl/>
        </w:rPr>
        <w:t>ی</w:t>
      </w:r>
      <w:r w:rsidR="004A4E6A" w:rsidRPr="00A11AEC">
        <w:rPr>
          <w:rFonts w:hint="cs"/>
          <w:rtl/>
        </w:rPr>
        <w:t xml:space="preserve"> جو</w:t>
      </w:r>
      <w:r w:rsidR="00070FD7">
        <w:rPr>
          <w:rFonts w:hint="cs"/>
          <w:rtl/>
        </w:rPr>
        <w:t>ی</w:t>
      </w:r>
      <w:r w:rsidR="004A4E6A" w:rsidRPr="00A11AEC">
        <w:rPr>
          <w:rFonts w:hint="cs"/>
          <w:rtl/>
        </w:rPr>
        <w:t>د)</w:t>
      </w:r>
      <w:r>
        <w:rPr>
          <w:rFonts w:cs="Traditional Arabic" w:hint="cs"/>
          <w:rtl/>
        </w:rPr>
        <w:t>»</w:t>
      </w:r>
      <w:r w:rsidR="004A4E6A" w:rsidRPr="00A11AEC">
        <w:rPr>
          <w:rFonts w:hint="cs"/>
          <w:rtl/>
        </w:rPr>
        <w:t xml:space="preserve">. </w:t>
      </w:r>
    </w:p>
    <w:p w:rsidR="004A4E6A" w:rsidRPr="00A11AEC" w:rsidRDefault="004A4E6A" w:rsidP="005D626E">
      <w:pPr>
        <w:pStyle w:val="a3"/>
        <w:rPr>
          <w:rFonts w:cs="Zar"/>
          <w:color w:val="000000"/>
          <w:rtl/>
        </w:rPr>
      </w:pPr>
      <w:r w:rsidRPr="00A11AEC">
        <w:rPr>
          <w:rFonts w:ascii="Tahoma" w:hAnsi="Tahoma" w:cs="Zar" w:hint="cs"/>
          <w:rtl/>
        </w:rPr>
        <w:t xml:space="preserve">21ـ </w:t>
      </w:r>
      <w:r w:rsidRPr="003E63DA">
        <w:rPr>
          <w:rFonts w:hint="eastAsia"/>
          <w:rtl/>
        </w:rPr>
        <w:t>عَنْ</w:t>
      </w:r>
      <w:r w:rsidRPr="003E63DA">
        <w:rPr>
          <w:rtl/>
        </w:rPr>
        <w:t xml:space="preserve"> </w:t>
      </w:r>
      <w:r w:rsidRPr="003E63DA">
        <w:rPr>
          <w:rFonts w:hint="eastAsia"/>
          <w:rtl/>
        </w:rPr>
        <w:t>عَبْدِ</w:t>
      </w:r>
      <w:r w:rsidRPr="003E63DA">
        <w:rPr>
          <w:rtl/>
        </w:rPr>
        <w:t xml:space="preserve"> </w:t>
      </w:r>
      <w:r w:rsidRPr="003E63DA">
        <w:rPr>
          <w:rFonts w:hint="eastAsia"/>
          <w:rtl/>
        </w:rPr>
        <w:t>اللَّهِ</w:t>
      </w:r>
      <w:r w:rsidRPr="003E63DA">
        <w:rPr>
          <w:rtl/>
        </w:rPr>
        <w:t xml:space="preserve"> </w:t>
      </w:r>
      <w:r w:rsidRPr="003E63DA">
        <w:rPr>
          <w:rFonts w:hint="eastAsia"/>
          <w:rtl/>
        </w:rPr>
        <w:t>بْنِ</w:t>
      </w:r>
      <w:r w:rsidRPr="003E63DA">
        <w:rPr>
          <w:rtl/>
        </w:rPr>
        <w:t xml:space="preserve"> </w:t>
      </w:r>
      <w:r w:rsidRPr="003E63DA">
        <w:rPr>
          <w:rFonts w:hint="eastAsia"/>
          <w:rtl/>
        </w:rPr>
        <w:t>مَسْعُودٍ</w:t>
      </w:r>
      <w:r w:rsidR="002C3640" w:rsidRPr="002C3640">
        <w:rPr>
          <w:rFonts w:cs="CTraditional Arabic" w:hint="cs"/>
          <w:rtl/>
        </w:rPr>
        <w:t>س</w:t>
      </w:r>
      <w:r w:rsidR="003E63DA">
        <w:rPr>
          <w:rFonts w:hint="cs"/>
          <w:rtl/>
        </w:rPr>
        <w:t xml:space="preserve"> </w:t>
      </w:r>
      <w:r w:rsidRPr="003E63DA">
        <w:rPr>
          <w:rFonts w:hint="eastAsia"/>
          <w:rtl/>
        </w:rPr>
        <w:t>أَنَّ</w:t>
      </w:r>
      <w:r w:rsidRPr="003E63DA">
        <w:rPr>
          <w:rtl/>
        </w:rPr>
        <w:t xml:space="preserve"> </w:t>
      </w:r>
      <w:r w:rsidRPr="003E63DA">
        <w:rPr>
          <w:rFonts w:hint="eastAsia"/>
          <w:rtl/>
        </w:rPr>
        <w:t>رسول الله</w:t>
      </w:r>
      <w:r w:rsidR="002C3640" w:rsidRPr="002C3640">
        <w:rPr>
          <w:rFonts w:cs="CTraditional Arabic" w:hint="cs"/>
          <w:rtl/>
        </w:rPr>
        <w:t xml:space="preserve"> ج</w:t>
      </w:r>
      <w:r w:rsidRPr="003E63DA">
        <w:rPr>
          <w:rFonts w:hint="cs"/>
          <w:rtl/>
        </w:rPr>
        <w:t xml:space="preserve"> </w:t>
      </w:r>
      <w:r w:rsidRPr="003E63DA">
        <w:rPr>
          <w:rFonts w:hint="eastAsia"/>
          <w:rtl/>
        </w:rPr>
        <w:t>قَالَ</w:t>
      </w:r>
      <w:r w:rsidRPr="003E63DA">
        <w:rPr>
          <w:rFonts w:hint="cs"/>
          <w:rtl/>
        </w:rPr>
        <w:t>:</w:t>
      </w:r>
      <w:r w:rsidRPr="003E63DA">
        <w:rPr>
          <w:rtl/>
        </w:rPr>
        <w:t xml:space="preserve"> </w:t>
      </w:r>
      <w:r w:rsidRPr="003E63DA">
        <w:rPr>
          <w:rFonts w:hint="eastAsia"/>
          <w:rtl/>
        </w:rPr>
        <w:t>إِيَّاكُمْ</w:t>
      </w:r>
      <w:r w:rsidRPr="003E63DA">
        <w:rPr>
          <w:rtl/>
        </w:rPr>
        <w:t xml:space="preserve"> </w:t>
      </w:r>
      <w:r w:rsidRPr="003E63DA">
        <w:rPr>
          <w:rFonts w:hint="eastAsia"/>
          <w:rtl/>
        </w:rPr>
        <w:t>وَمُحَقَّرَاتِ</w:t>
      </w:r>
      <w:r w:rsidRPr="003E63DA">
        <w:rPr>
          <w:rtl/>
        </w:rPr>
        <w:t xml:space="preserve"> </w:t>
      </w:r>
      <w:r w:rsidRPr="003E63DA">
        <w:rPr>
          <w:rFonts w:hint="eastAsia"/>
          <w:rtl/>
        </w:rPr>
        <w:t>الذُّنُوبِ</w:t>
      </w:r>
      <w:r w:rsidRPr="003E63DA">
        <w:rPr>
          <w:rtl/>
        </w:rPr>
        <w:t xml:space="preserve"> </w:t>
      </w:r>
      <w:r w:rsidRPr="003E63DA">
        <w:rPr>
          <w:rFonts w:hint="eastAsia"/>
          <w:rtl/>
        </w:rPr>
        <w:t>فَإِنَّهُنَّ</w:t>
      </w:r>
      <w:r w:rsidRPr="003E63DA">
        <w:rPr>
          <w:rtl/>
        </w:rPr>
        <w:t xml:space="preserve"> </w:t>
      </w:r>
      <w:r w:rsidRPr="003E63DA">
        <w:rPr>
          <w:rFonts w:hint="eastAsia"/>
          <w:rtl/>
        </w:rPr>
        <w:t>يَجْتَمِعْنَ</w:t>
      </w:r>
      <w:r w:rsidRPr="003E63DA">
        <w:rPr>
          <w:rtl/>
        </w:rPr>
        <w:t xml:space="preserve"> </w:t>
      </w:r>
      <w:r w:rsidRPr="003E63DA">
        <w:rPr>
          <w:rFonts w:hint="eastAsia"/>
          <w:rtl/>
        </w:rPr>
        <w:t>عَلَى</w:t>
      </w:r>
      <w:r w:rsidRPr="003E63DA">
        <w:rPr>
          <w:rtl/>
        </w:rPr>
        <w:t xml:space="preserve"> </w:t>
      </w:r>
      <w:r w:rsidRPr="003E63DA">
        <w:rPr>
          <w:rFonts w:hint="eastAsia"/>
          <w:rtl/>
        </w:rPr>
        <w:t>الرَّجُلِ</w:t>
      </w:r>
      <w:r w:rsidRPr="003E63DA">
        <w:rPr>
          <w:rtl/>
        </w:rPr>
        <w:t xml:space="preserve"> </w:t>
      </w:r>
      <w:r w:rsidRPr="003E63DA">
        <w:rPr>
          <w:rFonts w:hint="eastAsia"/>
          <w:rtl/>
        </w:rPr>
        <w:t>حَتَّى</w:t>
      </w:r>
      <w:r w:rsidRPr="003E63DA">
        <w:rPr>
          <w:rtl/>
        </w:rPr>
        <w:t xml:space="preserve"> </w:t>
      </w:r>
      <w:r w:rsidRPr="003E63DA">
        <w:rPr>
          <w:rFonts w:hint="eastAsia"/>
          <w:rtl/>
        </w:rPr>
        <w:t>يُهْلِكْنَهُ</w:t>
      </w:r>
      <w:r w:rsidRPr="003E63DA">
        <w:rPr>
          <w:rFonts w:hint="cs"/>
          <w:rtl/>
        </w:rPr>
        <w:t>.</w:t>
      </w:r>
      <w:r w:rsidRPr="005D626E">
        <w:rPr>
          <w:rStyle w:val="Char2"/>
          <w:rFonts w:hint="cs"/>
          <w:rtl/>
        </w:rPr>
        <w:t xml:space="preserve"> (احمد)</w:t>
      </w:r>
      <w:r w:rsidR="003E63DA" w:rsidRPr="005D626E">
        <w:rPr>
          <w:rStyle w:val="Char2"/>
          <w:rFonts w:hint="cs"/>
          <w:rtl/>
        </w:rPr>
        <w:t>.</w:t>
      </w:r>
    </w:p>
    <w:p w:rsidR="004A4E6A" w:rsidRPr="00A11AEC" w:rsidRDefault="003E63DA" w:rsidP="005D626E">
      <w:pPr>
        <w:pStyle w:val="a2"/>
        <w:rPr>
          <w:rtl/>
        </w:rPr>
      </w:pPr>
      <w:r>
        <w:rPr>
          <w:rFonts w:cs="Traditional Arabic" w:hint="cs"/>
          <w:rtl/>
        </w:rPr>
        <w:t>«</w:t>
      </w:r>
      <w:r w:rsidR="004A4E6A" w:rsidRPr="00A11AEC">
        <w:rPr>
          <w:rFonts w:hint="cs"/>
          <w:rtl/>
        </w:rPr>
        <w:t xml:space="preserve">حضرت رسول خدا </w:t>
      </w:r>
      <w:r>
        <w:rPr>
          <w:rFonts w:cs="CTraditional Arabic" w:hint="cs"/>
          <w:rtl/>
        </w:rPr>
        <w:t>ص</w:t>
      </w:r>
      <w:r w:rsidR="004A4E6A" w:rsidRPr="00A11AEC">
        <w:rPr>
          <w:rFonts w:ascii="Lotus Linotype" w:hAnsi="Lotus Linotype" w:hint="cs"/>
          <w:vertAlign w:val="subscript"/>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4A4E6A" w:rsidRPr="00A11AEC">
        <w:rPr>
          <w:rFonts w:hint="cs"/>
          <w:rtl/>
        </w:rPr>
        <w:t>: از گناهان صغ</w:t>
      </w:r>
      <w:r w:rsidR="00070FD7">
        <w:rPr>
          <w:rFonts w:hint="cs"/>
          <w:rtl/>
        </w:rPr>
        <w:t>ی</w:t>
      </w:r>
      <w:r w:rsidR="004A4E6A" w:rsidRPr="00A11AEC">
        <w:rPr>
          <w:rFonts w:hint="cs"/>
          <w:rtl/>
        </w:rPr>
        <w:t>ره بپره</w:t>
      </w:r>
      <w:r w:rsidR="00070FD7">
        <w:rPr>
          <w:rFonts w:hint="cs"/>
          <w:rtl/>
        </w:rPr>
        <w:t>ی</w:t>
      </w:r>
      <w:r w:rsidR="004A4E6A" w:rsidRPr="00A11AEC">
        <w:rPr>
          <w:rFonts w:hint="cs"/>
          <w:rtl/>
        </w:rPr>
        <w:t>ز</w:t>
      </w:r>
      <w:r w:rsidR="00070FD7">
        <w:rPr>
          <w:rFonts w:hint="cs"/>
          <w:rtl/>
        </w:rPr>
        <w:t>ی</w:t>
      </w:r>
      <w:r w:rsidR="004A4E6A" w:rsidRPr="00A11AEC">
        <w:rPr>
          <w:rFonts w:hint="cs"/>
          <w:rtl/>
        </w:rPr>
        <w:t>د ز</w:t>
      </w:r>
      <w:r w:rsidR="00070FD7">
        <w:rPr>
          <w:rFonts w:hint="cs"/>
          <w:rtl/>
        </w:rPr>
        <w:t>ی</w:t>
      </w:r>
      <w:r w:rsidR="004A4E6A" w:rsidRPr="00A11AEC">
        <w:rPr>
          <w:rFonts w:hint="cs"/>
          <w:rtl/>
        </w:rPr>
        <w:t>را</w:t>
      </w:r>
      <w:r w:rsidR="00333238">
        <w:rPr>
          <w:rFonts w:hint="cs"/>
          <w:rtl/>
        </w:rPr>
        <w:t xml:space="preserve"> آن‌ها </w:t>
      </w:r>
      <w:r w:rsidR="00070FD7">
        <w:rPr>
          <w:rFonts w:hint="cs"/>
          <w:rtl/>
        </w:rPr>
        <w:t>ک</w:t>
      </w:r>
      <w:r w:rsidR="004A4E6A" w:rsidRPr="00A11AEC">
        <w:rPr>
          <w:rFonts w:hint="cs"/>
          <w:rtl/>
        </w:rPr>
        <w:t xml:space="preserve">م </w:t>
      </w:r>
      <w:r w:rsidR="00070FD7">
        <w:rPr>
          <w:rFonts w:hint="cs"/>
          <w:rtl/>
        </w:rPr>
        <w:t>ک</w:t>
      </w:r>
      <w:r w:rsidR="004A4E6A" w:rsidRPr="00A11AEC">
        <w:rPr>
          <w:rFonts w:hint="cs"/>
          <w:rtl/>
        </w:rPr>
        <w:t xml:space="preserve">م بر شخص جمع </w:t>
      </w:r>
      <w:r w:rsidR="009E6869">
        <w:rPr>
          <w:rFonts w:hint="cs"/>
          <w:rtl/>
        </w:rPr>
        <w:t>م</w:t>
      </w:r>
      <w:r w:rsidR="00070FD7">
        <w:rPr>
          <w:rFonts w:hint="cs"/>
          <w:rtl/>
        </w:rPr>
        <w:t>ی</w:t>
      </w:r>
      <w:r w:rsidR="009E6869">
        <w:rPr>
          <w:rFonts w:hint="cs"/>
          <w:rtl/>
        </w:rPr>
        <w:t>‌شوند</w:t>
      </w:r>
      <w:r w:rsidR="004A4E6A" w:rsidRPr="00A11AEC">
        <w:rPr>
          <w:rFonts w:hint="cs"/>
          <w:rtl/>
        </w:rPr>
        <w:t xml:space="preserve">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004A4E6A" w:rsidRPr="00A11AEC">
        <w:rPr>
          <w:rFonts w:hint="cs"/>
          <w:rtl/>
        </w:rPr>
        <w:t>او را هلا</w:t>
      </w:r>
      <w:r w:rsidR="00070FD7">
        <w:rPr>
          <w:rFonts w:hint="cs"/>
          <w:rtl/>
        </w:rPr>
        <w:t>ک</w:t>
      </w:r>
      <w:r w:rsidR="004A4E6A" w:rsidRPr="00A11AEC">
        <w:rPr>
          <w:rFonts w:hint="cs"/>
          <w:rtl/>
        </w:rPr>
        <w:t xml:space="preserve"> م</w:t>
      </w:r>
      <w:r w:rsidR="00070FD7">
        <w:rPr>
          <w:rFonts w:hint="cs"/>
          <w:rtl/>
        </w:rPr>
        <w:t>ی</w:t>
      </w:r>
      <w:r>
        <w:rPr>
          <w:rFonts w:hint="eastAsia"/>
          <w:rtl/>
        </w:rPr>
        <w:t>‌</w:t>
      </w:r>
      <w:r w:rsidR="004A4E6A" w:rsidRPr="00A11AEC">
        <w:rPr>
          <w:rFonts w:hint="cs"/>
          <w:rtl/>
        </w:rPr>
        <w:t>گردانند</w:t>
      </w:r>
      <w:r>
        <w:rPr>
          <w:rFonts w:cs="Traditional Arabic" w:hint="cs"/>
          <w:rtl/>
        </w:rPr>
        <w:t>»</w:t>
      </w:r>
      <w:r w:rsidR="004A4E6A" w:rsidRPr="00A11AEC">
        <w:rPr>
          <w:rFonts w:hint="cs"/>
          <w:rtl/>
        </w:rPr>
        <w:t xml:space="preserve">. </w:t>
      </w:r>
    </w:p>
    <w:p w:rsidR="004A4E6A" w:rsidRPr="00A11AEC" w:rsidRDefault="004A4E6A" w:rsidP="005D626E">
      <w:pPr>
        <w:pStyle w:val="a2"/>
        <w:rPr>
          <w:rtl/>
        </w:rPr>
      </w:pPr>
      <w:r w:rsidRPr="00A11AEC">
        <w:rPr>
          <w:rFonts w:hint="cs"/>
          <w:rtl/>
        </w:rPr>
        <w:lastRenderedPageBreak/>
        <w:t>حضرت امام رضا</w:t>
      </w:r>
      <w:r w:rsidR="003E63DA">
        <w:rPr>
          <w:rFonts w:cs="CTraditional Arabic" w:hint="cs"/>
          <w:rtl/>
        </w:rPr>
        <w:t>/</w:t>
      </w:r>
      <w:r w:rsidR="003E63DA">
        <w:rPr>
          <w:rFonts w:hint="cs"/>
          <w:rtl/>
        </w:rPr>
        <w:t xml:space="preserve"> </w:t>
      </w:r>
      <w:r w:rsidRPr="00A11AEC">
        <w:rPr>
          <w:rFonts w:hint="cs"/>
          <w:rtl/>
        </w:rPr>
        <w:t>گناهان صغ</w:t>
      </w:r>
      <w:r w:rsidR="00070FD7">
        <w:rPr>
          <w:rFonts w:hint="cs"/>
          <w:rtl/>
        </w:rPr>
        <w:t>ی</w:t>
      </w:r>
      <w:r w:rsidRPr="00A11AEC">
        <w:rPr>
          <w:rFonts w:hint="cs"/>
          <w:rtl/>
        </w:rPr>
        <w:t>ره را به عنوان</w:t>
      </w:r>
      <w:r w:rsidR="005D626E">
        <w:rPr>
          <w:rFonts w:hint="cs"/>
          <w:rtl/>
        </w:rPr>
        <w:t xml:space="preserve"> راه‌ها</w:t>
      </w:r>
      <w:r w:rsidR="00070FD7">
        <w:rPr>
          <w:rFonts w:hint="cs"/>
          <w:rtl/>
        </w:rPr>
        <w:t>یی</w:t>
      </w:r>
      <w:r w:rsidR="005D626E">
        <w:rPr>
          <w:rFonts w:hint="cs"/>
          <w:rtl/>
        </w:rPr>
        <w:t xml:space="preserve"> </w:t>
      </w:r>
      <w:r w:rsidRPr="00A11AEC">
        <w:rPr>
          <w:rFonts w:hint="cs"/>
          <w:rtl/>
        </w:rPr>
        <w:t>برا</w:t>
      </w:r>
      <w:r w:rsidR="00070FD7">
        <w:rPr>
          <w:rFonts w:hint="cs"/>
          <w:rtl/>
        </w:rPr>
        <w:t>ی</w:t>
      </w:r>
      <w:r w:rsidRPr="00A11AEC">
        <w:rPr>
          <w:rFonts w:hint="cs"/>
          <w:rtl/>
        </w:rPr>
        <w:t xml:space="preserve"> گناهان </w:t>
      </w:r>
      <w:r w:rsidR="00070FD7">
        <w:rPr>
          <w:rFonts w:hint="cs"/>
          <w:rtl/>
        </w:rPr>
        <w:t>ک</w:t>
      </w:r>
      <w:r w:rsidRPr="00A11AEC">
        <w:rPr>
          <w:rFonts w:hint="cs"/>
          <w:rtl/>
        </w:rPr>
        <w:t>ب</w:t>
      </w:r>
      <w:r w:rsidR="00070FD7">
        <w:rPr>
          <w:rFonts w:hint="cs"/>
          <w:rtl/>
        </w:rPr>
        <w:t>ی</w:t>
      </w:r>
      <w:r w:rsidRPr="00A11AEC">
        <w:rPr>
          <w:rFonts w:hint="cs"/>
          <w:rtl/>
        </w:rPr>
        <w:t>ره نام م</w:t>
      </w:r>
      <w:r w:rsidR="00070FD7">
        <w:rPr>
          <w:rFonts w:hint="cs"/>
          <w:rtl/>
        </w:rPr>
        <w:t>ی</w:t>
      </w:r>
      <w:r w:rsidRPr="00A11AEC">
        <w:rPr>
          <w:rFonts w:hint="cs"/>
          <w:rtl/>
        </w:rPr>
        <w:t xml:space="preserve"> برد: </w:t>
      </w:r>
      <w:r w:rsidRPr="005D626E">
        <w:rPr>
          <w:rStyle w:val="Char3"/>
          <w:rFonts w:hint="cs"/>
          <w:rtl/>
        </w:rPr>
        <w:t>الصَّغَائ</w:t>
      </w:r>
      <w:r w:rsidR="003E63DA" w:rsidRPr="005D626E">
        <w:rPr>
          <w:rStyle w:val="Char3"/>
          <w:rFonts w:hint="cs"/>
          <w:rtl/>
        </w:rPr>
        <w:t>ِرُ مِنَ الذُّنُوبِ طُرَقٌ إِلَى</w:t>
      </w:r>
      <w:r w:rsidRPr="005D626E">
        <w:rPr>
          <w:rStyle w:val="Char3"/>
          <w:rFonts w:hint="cs"/>
          <w:rtl/>
        </w:rPr>
        <w:t xml:space="preserve"> الكَبَائِرِ.</w:t>
      </w:r>
      <w:r w:rsidRPr="00A11AEC">
        <w:rPr>
          <w:rFonts w:hint="cs"/>
          <w:rtl/>
        </w:rPr>
        <w:t xml:space="preserve"> گناهان صغ</w:t>
      </w:r>
      <w:r w:rsidR="00070FD7">
        <w:rPr>
          <w:rFonts w:hint="cs"/>
          <w:rtl/>
        </w:rPr>
        <w:t>ی</w:t>
      </w:r>
      <w:r w:rsidRPr="00A11AEC">
        <w:rPr>
          <w:rFonts w:hint="cs"/>
          <w:rtl/>
        </w:rPr>
        <w:t>ره و</w:t>
      </w:r>
      <w:r w:rsidR="00070FD7">
        <w:rPr>
          <w:rFonts w:hint="cs"/>
          <w:rtl/>
        </w:rPr>
        <w:t>ک</w:t>
      </w:r>
      <w:r w:rsidRPr="00A11AEC">
        <w:rPr>
          <w:rFonts w:hint="cs"/>
          <w:rtl/>
        </w:rPr>
        <w:t>وچ</w:t>
      </w:r>
      <w:r w:rsidR="00070FD7">
        <w:rPr>
          <w:rFonts w:hint="cs"/>
          <w:rtl/>
        </w:rPr>
        <w:t>ک</w:t>
      </w:r>
      <w:r w:rsidR="005D626E">
        <w:rPr>
          <w:rFonts w:hint="cs"/>
          <w:rtl/>
        </w:rPr>
        <w:t xml:space="preserve"> راه‌ها</w:t>
      </w:r>
      <w:r w:rsidR="00070FD7">
        <w:rPr>
          <w:rFonts w:hint="cs"/>
          <w:rtl/>
        </w:rPr>
        <w:t>یی</w:t>
      </w:r>
      <w:r w:rsidR="005D626E">
        <w:rPr>
          <w:rFonts w:hint="cs"/>
          <w:rtl/>
        </w:rPr>
        <w:t xml:space="preserve"> </w:t>
      </w:r>
      <w:r w:rsidRPr="00A11AEC">
        <w:rPr>
          <w:rFonts w:hint="cs"/>
          <w:rtl/>
        </w:rPr>
        <w:t>برا</w:t>
      </w:r>
      <w:r w:rsidR="00070FD7">
        <w:rPr>
          <w:rFonts w:hint="cs"/>
          <w:rtl/>
        </w:rPr>
        <w:t>ی</w:t>
      </w:r>
      <w:r w:rsidRPr="00A11AEC">
        <w:rPr>
          <w:rFonts w:hint="cs"/>
          <w:rtl/>
        </w:rPr>
        <w:t xml:space="preserve"> گناهان بزرگ</w:t>
      </w:r>
      <w:r w:rsidR="005D626E">
        <w:rPr>
          <w:rFonts w:hint="eastAsia"/>
          <w:rtl/>
        </w:rPr>
        <w:t>‌</w:t>
      </w:r>
      <w:r w:rsidRPr="00A11AEC">
        <w:rPr>
          <w:rFonts w:hint="cs"/>
          <w:rtl/>
        </w:rPr>
        <w:t xml:space="preserve">اند. </w:t>
      </w:r>
    </w:p>
    <w:p w:rsidR="004A4E6A" w:rsidRPr="00A11AEC" w:rsidRDefault="004A4E6A" w:rsidP="005D626E">
      <w:pPr>
        <w:pStyle w:val="a2"/>
        <w:rPr>
          <w:rtl/>
        </w:rPr>
      </w:pPr>
      <w:r w:rsidRPr="00A11AEC">
        <w:rPr>
          <w:rFonts w:hint="cs"/>
          <w:rtl/>
        </w:rPr>
        <w:t>آر</w:t>
      </w:r>
      <w:r w:rsidR="00070FD7">
        <w:rPr>
          <w:rFonts w:hint="cs"/>
          <w:rtl/>
        </w:rPr>
        <w:t>ی</w:t>
      </w:r>
      <w:r w:rsidRPr="00A11AEC">
        <w:rPr>
          <w:rFonts w:hint="cs"/>
          <w:rtl/>
        </w:rPr>
        <w:t>، مشهور است (تخم مرغ دزد شتر دزد م</w:t>
      </w:r>
      <w:r w:rsidR="00070FD7">
        <w:rPr>
          <w:rFonts w:hint="cs"/>
          <w:rtl/>
        </w:rPr>
        <w:t>ی</w:t>
      </w:r>
      <w:r w:rsidR="003E63DA">
        <w:rPr>
          <w:rFonts w:hint="eastAsia"/>
          <w:rtl/>
        </w:rPr>
        <w:t>‌</w:t>
      </w:r>
      <w:r w:rsidRPr="00A11AEC">
        <w:rPr>
          <w:rFonts w:hint="cs"/>
          <w:rtl/>
        </w:rPr>
        <w:t>شود)</w:t>
      </w:r>
      <w:r w:rsidR="00333238">
        <w:rPr>
          <w:rFonts w:hint="cs"/>
          <w:rtl/>
        </w:rPr>
        <w:t xml:space="preserve"> هرگاه </w:t>
      </w:r>
      <w:r w:rsidRPr="00A11AEC">
        <w:rPr>
          <w:rFonts w:hint="cs"/>
          <w:rtl/>
        </w:rPr>
        <w:t xml:space="preserve">انسان از گناهان </w:t>
      </w:r>
      <w:r w:rsidR="00070FD7">
        <w:rPr>
          <w:rFonts w:hint="cs"/>
          <w:rtl/>
        </w:rPr>
        <w:t>ک</w:t>
      </w:r>
      <w:r w:rsidRPr="00A11AEC">
        <w:rPr>
          <w:rFonts w:hint="cs"/>
          <w:rtl/>
        </w:rPr>
        <w:t>وچ</w:t>
      </w:r>
      <w:r w:rsidR="00070FD7">
        <w:rPr>
          <w:rFonts w:hint="cs"/>
          <w:rtl/>
        </w:rPr>
        <w:t>ک</w:t>
      </w:r>
      <w:r w:rsidRPr="00A11AEC">
        <w:rPr>
          <w:rFonts w:hint="cs"/>
          <w:rtl/>
        </w:rPr>
        <w:t xml:space="preserve"> سرد مهر</w:t>
      </w:r>
      <w:r w:rsidR="00070FD7">
        <w:rPr>
          <w:rFonts w:hint="cs"/>
          <w:rtl/>
        </w:rPr>
        <w:t>ی</w:t>
      </w:r>
      <w:r w:rsidRPr="00A11AEC">
        <w:rPr>
          <w:rFonts w:hint="cs"/>
          <w:rtl/>
        </w:rPr>
        <w:t xml:space="preserve"> ورزد، و</w:t>
      </w:r>
      <w:r w:rsidR="003E63DA">
        <w:rPr>
          <w:rFonts w:hint="cs"/>
          <w:rtl/>
        </w:rPr>
        <w:t xml:space="preserve"> </w:t>
      </w:r>
      <w:r w:rsidRPr="00A11AEC">
        <w:rPr>
          <w:rFonts w:hint="cs"/>
          <w:rtl/>
        </w:rPr>
        <w:t>بدون خوف از خدا و</w:t>
      </w:r>
      <w:r w:rsidR="003E63DA">
        <w:rPr>
          <w:rFonts w:hint="cs"/>
          <w:rtl/>
        </w:rPr>
        <w:t xml:space="preserve"> </w:t>
      </w:r>
      <w:r w:rsidRPr="00A11AEC">
        <w:rPr>
          <w:rFonts w:hint="cs"/>
          <w:rtl/>
        </w:rPr>
        <w:t>شرم از بندگان از انجام دادن آن خوف و</w:t>
      </w:r>
      <w:r w:rsidR="003E63DA">
        <w:rPr>
          <w:rFonts w:hint="cs"/>
          <w:rtl/>
        </w:rPr>
        <w:t xml:space="preserve"> </w:t>
      </w:r>
      <w:r w:rsidRPr="00A11AEC">
        <w:rPr>
          <w:rFonts w:hint="cs"/>
          <w:rtl/>
        </w:rPr>
        <w:t xml:space="preserve">هراس نداشته باشد، </w:t>
      </w:r>
      <w:r w:rsidR="00070FD7">
        <w:rPr>
          <w:rFonts w:hint="cs"/>
          <w:rtl/>
        </w:rPr>
        <w:t>ک</w:t>
      </w:r>
      <w:r w:rsidRPr="00A11AEC">
        <w:rPr>
          <w:rFonts w:hint="cs"/>
          <w:rtl/>
        </w:rPr>
        <w:t xml:space="preserve">م </w:t>
      </w:r>
      <w:r w:rsidR="00070FD7">
        <w:rPr>
          <w:rFonts w:hint="cs"/>
          <w:rtl/>
        </w:rPr>
        <w:t>ک</w:t>
      </w:r>
      <w:r w:rsidRPr="00A11AEC">
        <w:rPr>
          <w:rFonts w:hint="cs"/>
          <w:rtl/>
        </w:rPr>
        <w:t>م معتاد</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w:t>
      </w:r>
      <w:r w:rsidR="003E63DA">
        <w:rPr>
          <w:rFonts w:hint="cs"/>
          <w:rtl/>
        </w:rPr>
        <w:t xml:space="preserve"> </w:t>
      </w:r>
      <w:r w:rsidRPr="00A11AEC">
        <w:rPr>
          <w:rFonts w:hint="cs"/>
          <w:rtl/>
        </w:rPr>
        <w:t>حت</w:t>
      </w:r>
      <w:r w:rsidR="00070FD7">
        <w:rPr>
          <w:rFonts w:hint="cs"/>
          <w:rtl/>
        </w:rPr>
        <w:t>ی</w:t>
      </w:r>
      <w:r w:rsidRPr="00A11AEC">
        <w:rPr>
          <w:rFonts w:hint="cs"/>
          <w:rtl/>
        </w:rPr>
        <w:t xml:space="preserve"> از ارت</w:t>
      </w:r>
      <w:r w:rsidR="00070FD7">
        <w:rPr>
          <w:rFonts w:hint="cs"/>
          <w:rtl/>
        </w:rPr>
        <w:t>ک</w:t>
      </w:r>
      <w:r w:rsidRPr="00A11AEC">
        <w:rPr>
          <w:rFonts w:hint="cs"/>
          <w:rtl/>
        </w:rPr>
        <w:t xml:space="preserve">اب گناهان </w:t>
      </w:r>
      <w:r w:rsidR="00070FD7">
        <w:rPr>
          <w:rFonts w:hint="cs"/>
          <w:rtl/>
        </w:rPr>
        <w:t>ک</w:t>
      </w:r>
      <w:r w:rsidRPr="00A11AEC">
        <w:rPr>
          <w:rFonts w:hint="cs"/>
          <w:rtl/>
        </w:rPr>
        <w:t>ب</w:t>
      </w:r>
      <w:r w:rsidR="00070FD7">
        <w:rPr>
          <w:rFonts w:hint="cs"/>
          <w:rtl/>
        </w:rPr>
        <w:t>ی</w:t>
      </w:r>
      <w:r w:rsidRPr="00A11AEC">
        <w:rPr>
          <w:rFonts w:hint="cs"/>
          <w:rtl/>
        </w:rPr>
        <w:t>ره و</w:t>
      </w:r>
      <w:r w:rsidR="003E63DA">
        <w:rPr>
          <w:rFonts w:hint="cs"/>
          <w:rtl/>
        </w:rPr>
        <w:t xml:space="preserve"> </w:t>
      </w:r>
      <w:r w:rsidRPr="00A11AEC">
        <w:rPr>
          <w:rFonts w:hint="cs"/>
          <w:rtl/>
        </w:rPr>
        <w:t>بزرگ ن</w:t>
      </w:r>
      <w:r w:rsidR="00070FD7">
        <w:rPr>
          <w:rFonts w:hint="cs"/>
          <w:rtl/>
        </w:rPr>
        <w:t>ی</w:t>
      </w:r>
      <w:r w:rsidRPr="00A11AEC">
        <w:rPr>
          <w:rFonts w:hint="cs"/>
          <w:rtl/>
        </w:rPr>
        <w:t>ز ترس و</w:t>
      </w:r>
      <w:r w:rsidR="003E63DA">
        <w:rPr>
          <w:rFonts w:hint="cs"/>
          <w:rtl/>
        </w:rPr>
        <w:t xml:space="preserve"> </w:t>
      </w:r>
      <w:r w:rsidRPr="00A11AEC">
        <w:rPr>
          <w:rFonts w:hint="cs"/>
          <w:rtl/>
        </w:rPr>
        <w:t>وحشت را از دست م</w:t>
      </w:r>
      <w:r w:rsidR="00070FD7">
        <w:rPr>
          <w:rFonts w:hint="cs"/>
          <w:rtl/>
        </w:rPr>
        <w:t>ی</w:t>
      </w:r>
      <w:r w:rsidRPr="00A11AEC">
        <w:rPr>
          <w:rFonts w:hint="cs"/>
          <w:rtl/>
        </w:rPr>
        <w:t xml:space="preserve"> دهد و</w:t>
      </w:r>
      <w:r w:rsidR="003E63DA">
        <w:rPr>
          <w:rFonts w:hint="cs"/>
          <w:rtl/>
        </w:rPr>
        <w:t xml:space="preserve"> </w:t>
      </w:r>
      <w:r w:rsidRPr="00A11AEC">
        <w:rPr>
          <w:rFonts w:hint="cs"/>
          <w:rtl/>
        </w:rPr>
        <w:t>سر انجام برا</w:t>
      </w:r>
      <w:r w:rsidR="00070FD7">
        <w:rPr>
          <w:rFonts w:hint="cs"/>
          <w:rtl/>
        </w:rPr>
        <w:t>ی</w:t>
      </w:r>
      <w:r w:rsidRPr="00A11AEC">
        <w:rPr>
          <w:rFonts w:hint="cs"/>
          <w:rtl/>
        </w:rPr>
        <w:t xml:space="preserve"> ارت</w:t>
      </w:r>
      <w:r w:rsidR="00070FD7">
        <w:rPr>
          <w:rFonts w:hint="cs"/>
          <w:rtl/>
        </w:rPr>
        <w:t>ک</w:t>
      </w:r>
      <w:r w:rsidRPr="00A11AEC">
        <w:rPr>
          <w:rFonts w:hint="cs"/>
          <w:rtl/>
        </w:rPr>
        <w:t>اب هر نوع جرم و</w:t>
      </w:r>
      <w:r w:rsidR="003E63DA">
        <w:rPr>
          <w:rFonts w:hint="cs"/>
          <w:rtl/>
        </w:rPr>
        <w:t xml:space="preserve"> </w:t>
      </w:r>
      <w:r w:rsidRPr="00A11AEC">
        <w:rPr>
          <w:rFonts w:hint="cs"/>
          <w:rtl/>
        </w:rPr>
        <w:t>جنا</w:t>
      </w:r>
      <w:r w:rsidR="00070FD7">
        <w:rPr>
          <w:rFonts w:hint="cs"/>
          <w:rtl/>
        </w:rPr>
        <w:t>ی</w:t>
      </w:r>
      <w:r w:rsidRPr="00A11AEC">
        <w:rPr>
          <w:rFonts w:hint="cs"/>
          <w:rtl/>
        </w:rPr>
        <w:t>ت، عمل زشت و</w:t>
      </w:r>
      <w:r w:rsidR="003E63DA">
        <w:rPr>
          <w:rFonts w:hint="cs"/>
          <w:rtl/>
        </w:rPr>
        <w:t xml:space="preserve"> </w:t>
      </w:r>
      <w:r w:rsidRPr="00A11AEC">
        <w:rPr>
          <w:rFonts w:hint="cs"/>
          <w:rtl/>
        </w:rPr>
        <w:t xml:space="preserve">ناروا اقدام </w:t>
      </w:r>
      <w:r w:rsidR="004E5E78">
        <w:rPr>
          <w:rFonts w:hint="cs"/>
          <w:rtl/>
          <w:lang w:bidi="ar-SA"/>
        </w:rPr>
        <w:t>م</w:t>
      </w:r>
      <w:r w:rsidR="00070FD7">
        <w:rPr>
          <w:rFonts w:hint="cs"/>
          <w:rtl/>
          <w:lang w:bidi="ar-SA"/>
        </w:rPr>
        <w:t>ی</w:t>
      </w:r>
      <w:r w:rsidR="004E5E78">
        <w:rPr>
          <w:rFonts w:hint="cs"/>
          <w:rtl/>
          <w:lang w:bidi="ar-SA"/>
        </w:rPr>
        <w:t>‌نما</w:t>
      </w:r>
      <w:r w:rsidR="00070FD7">
        <w:rPr>
          <w:rFonts w:hint="cs"/>
          <w:rtl/>
          <w:lang w:bidi="ar-SA"/>
        </w:rPr>
        <w:t>ی</w:t>
      </w:r>
      <w:r w:rsidR="004E5E78">
        <w:rPr>
          <w:rFonts w:hint="cs"/>
          <w:rtl/>
          <w:lang w:bidi="ar-SA"/>
        </w:rPr>
        <w:t>د</w:t>
      </w:r>
      <w:r w:rsidRPr="00A11AEC">
        <w:rPr>
          <w:rFonts w:hint="cs"/>
          <w:rtl/>
        </w:rPr>
        <w:t xml:space="preserve"> و</w:t>
      </w:r>
      <w:r w:rsidR="003E63DA">
        <w:rPr>
          <w:rFonts w:hint="cs"/>
          <w:rtl/>
        </w:rPr>
        <w:t xml:space="preserve"> </w:t>
      </w:r>
      <w:r w:rsidRPr="00A11AEC">
        <w:rPr>
          <w:rFonts w:hint="cs"/>
          <w:rtl/>
        </w:rPr>
        <w:t>چنان معتاد</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00070FD7">
        <w:rPr>
          <w:rFonts w:hint="cs"/>
          <w:rtl/>
        </w:rPr>
        <w:t>ک</w:t>
      </w:r>
      <w:r w:rsidRPr="00A11AEC">
        <w:rPr>
          <w:rFonts w:hint="cs"/>
          <w:rtl/>
        </w:rPr>
        <w:t>ه تر</w:t>
      </w:r>
      <w:r w:rsidR="00070FD7">
        <w:rPr>
          <w:rFonts w:hint="cs"/>
          <w:rtl/>
        </w:rPr>
        <w:t>ک</w:t>
      </w:r>
      <w:r w:rsidRPr="00A11AEC">
        <w:rPr>
          <w:rFonts w:hint="cs"/>
          <w:rtl/>
        </w:rPr>
        <w:t xml:space="preserve"> گناه برا</w:t>
      </w:r>
      <w:r w:rsidR="00070FD7">
        <w:rPr>
          <w:rFonts w:hint="cs"/>
          <w:rtl/>
        </w:rPr>
        <w:t>ی</w:t>
      </w:r>
      <w:r w:rsidRPr="00A11AEC">
        <w:rPr>
          <w:rFonts w:hint="cs"/>
          <w:rtl/>
        </w:rPr>
        <w:t xml:space="preserve"> او بس</w:t>
      </w:r>
      <w:r w:rsidR="00070FD7">
        <w:rPr>
          <w:rFonts w:hint="cs"/>
          <w:rtl/>
        </w:rPr>
        <w:t>ی</w:t>
      </w:r>
      <w:r w:rsidRPr="00A11AEC">
        <w:rPr>
          <w:rFonts w:hint="cs"/>
          <w:rtl/>
        </w:rPr>
        <w:t>ار مش</w:t>
      </w:r>
      <w:r w:rsidR="00070FD7">
        <w:rPr>
          <w:rFonts w:hint="cs"/>
          <w:rtl/>
        </w:rPr>
        <w:t>ک</w:t>
      </w:r>
      <w:r w:rsidRPr="00A11AEC">
        <w:rPr>
          <w:rFonts w:hint="cs"/>
          <w:rtl/>
        </w:rPr>
        <w:t>ل م</w:t>
      </w:r>
      <w:r w:rsidR="00070FD7">
        <w:rPr>
          <w:rFonts w:hint="cs"/>
          <w:rtl/>
        </w:rPr>
        <w:t>ی</w:t>
      </w:r>
      <w:r w:rsidR="003E63DA">
        <w:rPr>
          <w:rFonts w:hint="eastAsia"/>
          <w:rtl/>
        </w:rPr>
        <w:t>‌</w:t>
      </w:r>
      <w:r w:rsidRPr="00A11AEC">
        <w:rPr>
          <w:rFonts w:hint="cs"/>
          <w:rtl/>
        </w:rPr>
        <w:t>شود، ز</w:t>
      </w:r>
      <w:r w:rsidR="00070FD7">
        <w:rPr>
          <w:rFonts w:hint="cs"/>
          <w:rtl/>
        </w:rPr>
        <w:t>ی</w:t>
      </w:r>
      <w:r w:rsidRPr="00A11AEC">
        <w:rPr>
          <w:rFonts w:hint="cs"/>
          <w:rtl/>
        </w:rPr>
        <w:t>را گفته</w:t>
      </w:r>
      <w:r w:rsidR="00DE3B00">
        <w:rPr>
          <w:rFonts w:hint="cs"/>
          <w:rtl/>
        </w:rPr>
        <w:t xml:space="preserve">‌اند </w:t>
      </w:r>
      <w:r w:rsidRPr="00A11AEC">
        <w:rPr>
          <w:rFonts w:hint="cs"/>
          <w:rtl/>
        </w:rPr>
        <w:t>(تر</w:t>
      </w:r>
      <w:r w:rsidR="00070FD7">
        <w:rPr>
          <w:rFonts w:hint="cs"/>
          <w:rtl/>
        </w:rPr>
        <w:t>ک</w:t>
      </w:r>
      <w:r w:rsidRPr="00A11AEC">
        <w:rPr>
          <w:rFonts w:hint="cs"/>
          <w:rtl/>
        </w:rPr>
        <w:t xml:space="preserve"> عادت موجب مرض است). </w:t>
      </w:r>
    </w:p>
    <w:p w:rsidR="004A4E6A" w:rsidRPr="00A11AEC" w:rsidRDefault="004A4E6A" w:rsidP="005D626E">
      <w:pPr>
        <w:pStyle w:val="a2"/>
        <w:rPr>
          <w:rtl/>
        </w:rPr>
      </w:pPr>
      <w:r w:rsidRPr="00A11AEC">
        <w:rPr>
          <w:rFonts w:hint="cs"/>
          <w:rtl/>
        </w:rPr>
        <w:t>چنان</w:t>
      </w:r>
      <w:r w:rsidR="00070FD7">
        <w:rPr>
          <w:rFonts w:hint="cs"/>
          <w:rtl/>
        </w:rPr>
        <w:t>ک</w:t>
      </w:r>
      <w:r w:rsidRPr="00A11AEC">
        <w:rPr>
          <w:rFonts w:hint="cs"/>
          <w:rtl/>
        </w:rPr>
        <w:t>ه جلاد روزگار، قاتل مسلم</w:t>
      </w:r>
      <w:r w:rsidR="00070FD7">
        <w:rPr>
          <w:rFonts w:hint="cs"/>
          <w:rtl/>
        </w:rPr>
        <w:t>ی</w:t>
      </w:r>
      <w:r w:rsidRPr="00A11AEC">
        <w:rPr>
          <w:rFonts w:hint="cs"/>
          <w:rtl/>
        </w:rPr>
        <w:t>ن، نو</w:t>
      </w:r>
      <w:r w:rsidR="00070FD7">
        <w:rPr>
          <w:rFonts w:hint="cs"/>
          <w:rtl/>
        </w:rPr>
        <w:t>ک</w:t>
      </w:r>
      <w:r w:rsidRPr="00A11AEC">
        <w:rPr>
          <w:rFonts w:hint="cs"/>
          <w:rtl/>
        </w:rPr>
        <w:t>ر زبون و</w:t>
      </w:r>
      <w:r w:rsidR="003E63DA">
        <w:rPr>
          <w:rFonts w:hint="cs"/>
          <w:rtl/>
        </w:rPr>
        <w:t xml:space="preserve"> </w:t>
      </w:r>
      <w:r w:rsidRPr="00A11AEC">
        <w:rPr>
          <w:rFonts w:hint="cs"/>
          <w:rtl/>
        </w:rPr>
        <w:t>رسوا</w:t>
      </w:r>
      <w:r w:rsidR="00070FD7">
        <w:rPr>
          <w:rFonts w:hint="cs"/>
          <w:rtl/>
        </w:rPr>
        <w:t>ی</w:t>
      </w:r>
      <w:r w:rsidRPr="00A11AEC">
        <w:rPr>
          <w:rFonts w:hint="cs"/>
          <w:rtl/>
        </w:rPr>
        <w:t xml:space="preserve"> خاندان امو</w:t>
      </w:r>
      <w:r w:rsidR="00070FD7">
        <w:rPr>
          <w:rFonts w:hint="cs"/>
          <w:rtl/>
        </w:rPr>
        <w:t>ی</w:t>
      </w:r>
      <w:r w:rsidRPr="00A11AEC">
        <w:rPr>
          <w:rFonts w:hint="cs"/>
          <w:rtl/>
        </w:rPr>
        <w:t xml:space="preserve">، استاندار ستمگر عراق حجاج بن </w:t>
      </w:r>
      <w:r w:rsidR="00070FD7">
        <w:rPr>
          <w:rFonts w:hint="cs"/>
          <w:rtl/>
        </w:rPr>
        <w:t>ی</w:t>
      </w:r>
      <w:r w:rsidRPr="00A11AEC">
        <w:rPr>
          <w:rFonts w:hint="cs"/>
          <w:rtl/>
        </w:rPr>
        <w:t>وسف ثقف</w:t>
      </w:r>
      <w:r w:rsidR="00070FD7">
        <w:rPr>
          <w:rFonts w:hint="cs"/>
          <w:rtl/>
        </w:rPr>
        <w:t>ی</w:t>
      </w:r>
      <w:r w:rsidRPr="00A11AEC">
        <w:rPr>
          <w:rFonts w:hint="cs"/>
          <w:rtl/>
        </w:rPr>
        <w:t xml:space="preserve"> م</w:t>
      </w:r>
      <w:r w:rsidR="00070FD7">
        <w:rPr>
          <w:rFonts w:hint="cs"/>
          <w:rtl/>
        </w:rPr>
        <w:t>ی</w:t>
      </w:r>
      <w:r w:rsidR="003E63DA">
        <w:rPr>
          <w:rFonts w:hint="eastAsia"/>
          <w:rtl/>
        </w:rPr>
        <w:t>‌</w:t>
      </w:r>
      <w:r w:rsidRPr="00A11AEC">
        <w:rPr>
          <w:rFonts w:hint="cs"/>
          <w:rtl/>
        </w:rPr>
        <w:t>گفت:</w:t>
      </w:r>
    </w:p>
    <w:p w:rsidR="004A4E6A" w:rsidRPr="00A11AEC" w:rsidRDefault="004A4E6A" w:rsidP="005D626E">
      <w:pPr>
        <w:pStyle w:val="a2"/>
        <w:rPr>
          <w:rtl/>
        </w:rPr>
      </w:pPr>
      <w:r w:rsidRPr="00A11AEC">
        <w:rPr>
          <w:rFonts w:hint="cs"/>
          <w:rtl/>
        </w:rPr>
        <w:t>(بهتر</w:t>
      </w:r>
      <w:r w:rsidR="00070FD7">
        <w:rPr>
          <w:rFonts w:hint="cs"/>
          <w:rtl/>
        </w:rPr>
        <w:t>ی</w:t>
      </w:r>
      <w:r w:rsidRPr="00A11AEC">
        <w:rPr>
          <w:rFonts w:hint="cs"/>
          <w:rtl/>
        </w:rPr>
        <w:t>ن چ</w:t>
      </w:r>
      <w:r w:rsidR="00070FD7">
        <w:rPr>
          <w:rFonts w:hint="cs"/>
          <w:rtl/>
        </w:rPr>
        <w:t>ی</w:t>
      </w:r>
      <w:r w:rsidRPr="00A11AEC">
        <w:rPr>
          <w:rFonts w:hint="cs"/>
          <w:rtl/>
        </w:rPr>
        <w:t>ز</w:t>
      </w:r>
      <w:r w:rsidR="00070FD7">
        <w:rPr>
          <w:rFonts w:hint="cs"/>
          <w:rtl/>
        </w:rPr>
        <w:t>ی</w:t>
      </w:r>
      <w:r w:rsidRPr="00A11AEC">
        <w:rPr>
          <w:rFonts w:hint="cs"/>
          <w:rtl/>
        </w:rPr>
        <w:t xml:space="preserve"> </w:t>
      </w:r>
      <w:r w:rsidR="00070FD7">
        <w:rPr>
          <w:rFonts w:hint="cs"/>
          <w:rtl/>
        </w:rPr>
        <w:t>ک</w:t>
      </w:r>
      <w:r w:rsidRPr="00A11AEC">
        <w:rPr>
          <w:rFonts w:hint="cs"/>
          <w:rtl/>
        </w:rPr>
        <w:t>ه من از آن لذت م</w:t>
      </w:r>
      <w:r w:rsidR="00070FD7">
        <w:rPr>
          <w:rFonts w:hint="cs"/>
          <w:rtl/>
        </w:rPr>
        <w:t>ی</w:t>
      </w:r>
      <w:r w:rsidR="003E63DA">
        <w:rPr>
          <w:rFonts w:hint="eastAsia"/>
          <w:rtl/>
        </w:rPr>
        <w:t>‌</w:t>
      </w:r>
      <w:r w:rsidRPr="00A11AEC">
        <w:rPr>
          <w:rFonts w:hint="cs"/>
          <w:rtl/>
        </w:rPr>
        <w:t>برم ر</w:t>
      </w:r>
      <w:r w:rsidR="00070FD7">
        <w:rPr>
          <w:rFonts w:hint="cs"/>
          <w:rtl/>
        </w:rPr>
        <w:t>ی</w:t>
      </w:r>
      <w:r w:rsidRPr="00A11AEC">
        <w:rPr>
          <w:rFonts w:hint="cs"/>
          <w:rtl/>
        </w:rPr>
        <w:t>ختن خون انسان است) و</w:t>
      </w:r>
      <w:r w:rsidR="003E63DA">
        <w:rPr>
          <w:rFonts w:hint="cs"/>
          <w:rtl/>
        </w:rPr>
        <w:t xml:space="preserve"> </w:t>
      </w:r>
      <w:r w:rsidRPr="00A11AEC">
        <w:rPr>
          <w:rFonts w:hint="cs"/>
          <w:rtl/>
        </w:rPr>
        <w:t>چنان معتاد شده بود، تا انسان مؤمن و</w:t>
      </w:r>
      <w:r w:rsidR="003E63DA">
        <w:rPr>
          <w:rFonts w:hint="cs"/>
          <w:rtl/>
        </w:rPr>
        <w:t xml:space="preserve"> </w:t>
      </w:r>
      <w:r w:rsidRPr="00A11AEC">
        <w:rPr>
          <w:rFonts w:hint="cs"/>
          <w:rtl/>
        </w:rPr>
        <w:t>ب</w:t>
      </w:r>
      <w:r w:rsidR="00070FD7">
        <w:rPr>
          <w:rFonts w:hint="cs"/>
          <w:rtl/>
        </w:rPr>
        <w:t>ی</w:t>
      </w:r>
      <w:r w:rsidRPr="00A11AEC">
        <w:rPr>
          <w:rFonts w:hint="cs"/>
          <w:rtl/>
        </w:rPr>
        <w:t>گناه</w:t>
      </w:r>
      <w:r w:rsidR="00070FD7">
        <w:rPr>
          <w:rFonts w:hint="cs"/>
          <w:rtl/>
        </w:rPr>
        <w:t>ی</w:t>
      </w:r>
      <w:r w:rsidRPr="00A11AEC">
        <w:rPr>
          <w:rFonts w:hint="cs"/>
          <w:rtl/>
        </w:rPr>
        <w:t xml:space="preserve"> را نم</w:t>
      </w:r>
      <w:r w:rsidR="00070FD7">
        <w:rPr>
          <w:rFonts w:hint="cs"/>
          <w:rtl/>
        </w:rPr>
        <w:t>ی</w:t>
      </w:r>
      <w:r w:rsidR="003E63DA">
        <w:rPr>
          <w:rFonts w:hint="eastAsia"/>
          <w:rtl/>
        </w:rPr>
        <w:t>‌</w:t>
      </w:r>
      <w:r w:rsidR="00070FD7">
        <w:rPr>
          <w:rFonts w:hint="cs"/>
          <w:rtl/>
        </w:rPr>
        <w:t>ک</w:t>
      </w:r>
      <w:r w:rsidRPr="00A11AEC">
        <w:rPr>
          <w:rFonts w:hint="cs"/>
          <w:rtl/>
        </w:rPr>
        <w:t>شت خواب نم</w:t>
      </w:r>
      <w:r w:rsidR="00070FD7">
        <w:rPr>
          <w:rFonts w:hint="cs"/>
          <w:rtl/>
        </w:rPr>
        <w:t>ی</w:t>
      </w:r>
      <w:r w:rsidR="003E63DA">
        <w:rPr>
          <w:rFonts w:hint="eastAsia"/>
          <w:rtl/>
        </w:rPr>
        <w:t>‌</w:t>
      </w:r>
      <w:r w:rsidRPr="00A11AEC">
        <w:rPr>
          <w:rFonts w:hint="cs"/>
          <w:rtl/>
        </w:rPr>
        <w:t xml:space="preserve">رفت. </w:t>
      </w:r>
    </w:p>
    <w:p w:rsidR="004A4E6A" w:rsidRPr="00A11AEC" w:rsidRDefault="004A4E6A" w:rsidP="005D626E">
      <w:pPr>
        <w:pStyle w:val="a2"/>
        <w:rPr>
          <w:rtl/>
        </w:rPr>
      </w:pPr>
      <w:r w:rsidRPr="00A11AEC">
        <w:rPr>
          <w:rFonts w:hint="cs"/>
          <w:rtl/>
        </w:rPr>
        <w:t>و</w:t>
      </w:r>
      <w:r w:rsidR="003E63DA">
        <w:rPr>
          <w:rFonts w:hint="cs"/>
          <w:rtl/>
        </w:rPr>
        <w:t xml:space="preserve"> </w:t>
      </w:r>
      <w:r w:rsidRPr="00A11AEC">
        <w:rPr>
          <w:rFonts w:hint="cs"/>
          <w:rtl/>
        </w:rPr>
        <w:t>امروز ن</w:t>
      </w:r>
      <w:r w:rsidR="00070FD7">
        <w:rPr>
          <w:rFonts w:hint="cs"/>
          <w:rtl/>
        </w:rPr>
        <w:t>ی</w:t>
      </w:r>
      <w:r w:rsidRPr="00A11AEC">
        <w:rPr>
          <w:rFonts w:hint="cs"/>
          <w:rtl/>
        </w:rPr>
        <w:t>ز آنان</w:t>
      </w:r>
      <w:r w:rsidR="00070FD7">
        <w:rPr>
          <w:rFonts w:hint="cs"/>
          <w:rtl/>
        </w:rPr>
        <w:t>ک</w:t>
      </w:r>
      <w:r w:rsidRPr="00A11AEC">
        <w:rPr>
          <w:rFonts w:hint="cs"/>
          <w:rtl/>
        </w:rPr>
        <w:t>ه ا</w:t>
      </w:r>
      <w:r w:rsidR="00070FD7">
        <w:rPr>
          <w:rFonts w:hint="cs"/>
          <w:rtl/>
        </w:rPr>
        <w:t>ی</w:t>
      </w:r>
      <w:r w:rsidRPr="00A11AEC">
        <w:rPr>
          <w:rFonts w:hint="cs"/>
          <w:rtl/>
        </w:rPr>
        <w:t>مان و</w:t>
      </w:r>
      <w:r w:rsidR="003E63DA">
        <w:rPr>
          <w:rFonts w:hint="cs"/>
          <w:rtl/>
        </w:rPr>
        <w:t xml:space="preserve"> </w:t>
      </w:r>
      <w:r w:rsidRPr="00A11AEC">
        <w:rPr>
          <w:rFonts w:hint="cs"/>
          <w:rtl/>
        </w:rPr>
        <w:t xml:space="preserve">وجدان را </w:t>
      </w:r>
      <w:r w:rsidR="00070FD7">
        <w:rPr>
          <w:rFonts w:hint="cs"/>
          <w:rtl/>
        </w:rPr>
        <w:t>ک</w:t>
      </w:r>
      <w:r w:rsidRPr="00A11AEC">
        <w:rPr>
          <w:rFonts w:hint="cs"/>
          <w:rtl/>
        </w:rPr>
        <w:t>نار گذاشته</w:t>
      </w:r>
      <w:r w:rsidR="00DE3B00">
        <w:rPr>
          <w:rFonts w:hint="cs"/>
          <w:rtl/>
        </w:rPr>
        <w:t xml:space="preserve">‌اند </w:t>
      </w:r>
      <w:r w:rsidRPr="00A11AEC">
        <w:rPr>
          <w:rFonts w:hint="cs"/>
          <w:rtl/>
        </w:rPr>
        <w:t>حجاج وار مسلمانان آگاه و</w:t>
      </w:r>
      <w:r w:rsidR="003E63DA">
        <w:rPr>
          <w:rFonts w:hint="cs"/>
          <w:rtl/>
        </w:rPr>
        <w:t xml:space="preserve"> </w:t>
      </w:r>
      <w:r w:rsidRPr="00A11AEC">
        <w:rPr>
          <w:rFonts w:hint="cs"/>
          <w:rtl/>
        </w:rPr>
        <w:t>دلسوز را بشهادت م</w:t>
      </w:r>
      <w:r w:rsidR="00070FD7">
        <w:rPr>
          <w:rFonts w:hint="cs"/>
          <w:rtl/>
        </w:rPr>
        <w:t>ی</w:t>
      </w:r>
      <w:r w:rsidR="003E63DA">
        <w:rPr>
          <w:rFonts w:hint="eastAsia"/>
          <w:rtl/>
        </w:rPr>
        <w:t>‌</w:t>
      </w:r>
      <w:r w:rsidRPr="00A11AEC">
        <w:rPr>
          <w:rFonts w:hint="cs"/>
          <w:rtl/>
        </w:rPr>
        <w:t>رسانند و</w:t>
      </w:r>
      <w:r w:rsidR="003E63DA">
        <w:rPr>
          <w:rFonts w:hint="cs"/>
          <w:rtl/>
        </w:rPr>
        <w:t xml:space="preserve"> </w:t>
      </w:r>
      <w:r w:rsidR="00070FD7">
        <w:rPr>
          <w:rFonts w:hint="cs"/>
          <w:rtl/>
        </w:rPr>
        <w:t>ک</w:t>
      </w:r>
      <w:r w:rsidRPr="00A11AEC">
        <w:rPr>
          <w:rFonts w:hint="cs"/>
          <w:rtl/>
        </w:rPr>
        <w:t>ام خود را با خون مسلم</w:t>
      </w:r>
      <w:r w:rsidR="00070FD7">
        <w:rPr>
          <w:rFonts w:hint="cs"/>
          <w:rtl/>
        </w:rPr>
        <w:t>ی</w:t>
      </w:r>
      <w:r w:rsidRPr="00A11AEC">
        <w:rPr>
          <w:rFonts w:hint="cs"/>
          <w:rtl/>
        </w:rPr>
        <w:t>ن ش</w:t>
      </w:r>
      <w:r w:rsidR="00070FD7">
        <w:rPr>
          <w:rFonts w:hint="cs"/>
          <w:rtl/>
        </w:rPr>
        <w:t>ی</w:t>
      </w:r>
      <w:r w:rsidRPr="00A11AEC">
        <w:rPr>
          <w:rFonts w:hint="cs"/>
          <w:rtl/>
        </w:rPr>
        <w:t>ر</w:t>
      </w:r>
      <w:r w:rsidR="00070FD7">
        <w:rPr>
          <w:rFonts w:hint="cs"/>
          <w:rtl/>
        </w:rPr>
        <w:t>ی</w:t>
      </w:r>
      <w:r w:rsidRPr="00A11AEC">
        <w:rPr>
          <w:rFonts w:hint="cs"/>
          <w:rtl/>
        </w:rPr>
        <w:t>ن م</w:t>
      </w:r>
      <w:r w:rsidR="00070FD7">
        <w:rPr>
          <w:rFonts w:hint="cs"/>
          <w:rtl/>
        </w:rPr>
        <w:t>ی</w:t>
      </w:r>
      <w:r w:rsidR="003E63DA">
        <w:rPr>
          <w:rFonts w:hint="eastAsia"/>
          <w:rtl/>
        </w:rPr>
        <w:t>‌</w:t>
      </w:r>
      <w:r w:rsidRPr="00A11AEC">
        <w:rPr>
          <w:rFonts w:hint="cs"/>
          <w:rtl/>
        </w:rPr>
        <w:t>نما</w:t>
      </w:r>
      <w:r w:rsidR="00070FD7">
        <w:rPr>
          <w:rFonts w:hint="cs"/>
          <w:rtl/>
        </w:rPr>
        <w:t>ی</w:t>
      </w:r>
      <w:r w:rsidRPr="00A11AEC">
        <w:rPr>
          <w:rFonts w:hint="cs"/>
          <w:rtl/>
        </w:rPr>
        <w:t xml:space="preserve">ند. </w:t>
      </w:r>
    </w:p>
    <w:p w:rsidR="004A4E6A" w:rsidRPr="003E3384" w:rsidRDefault="003E731D" w:rsidP="00DE3B00">
      <w:pPr>
        <w:pStyle w:val="a0"/>
        <w:rPr>
          <w:rtl/>
        </w:rPr>
      </w:pPr>
      <w:bookmarkStart w:id="67" w:name="_Toc281873702"/>
      <w:bookmarkStart w:id="68" w:name="_Toc426966542"/>
      <w:r>
        <w:rPr>
          <w:rFonts w:hint="cs"/>
          <w:rtl/>
        </w:rPr>
        <w:t>ک</w:t>
      </w:r>
      <w:r w:rsidR="004A4E6A" w:rsidRPr="003E3384">
        <w:rPr>
          <w:rFonts w:hint="cs"/>
          <w:rtl/>
        </w:rPr>
        <w:t>تمان گناه</w:t>
      </w:r>
      <w:bookmarkEnd w:id="67"/>
      <w:bookmarkEnd w:id="68"/>
    </w:p>
    <w:p w:rsidR="004A4E6A" w:rsidRPr="00A11AEC" w:rsidRDefault="004A4E6A" w:rsidP="005D626E">
      <w:pPr>
        <w:pStyle w:val="a2"/>
        <w:rPr>
          <w:rtl/>
        </w:rPr>
      </w:pPr>
      <w:r w:rsidRPr="00A11AEC">
        <w:rPr>
          <w:rFonts w:hint="cs"/>
          <w:rtl/>
        </w:rPr>
        <w:t>در روا</w:t>
      </w:r>
      <w:r w:rsidR="00070FD7">
        <w:rPr>
          <w:rFonts w:hint="cs"/>
          <w:rtl/>
        </w:rPr>
        <w:t>ی</w:t>
      </w:r>
      <w:r w:rsidRPr="00A11AEC">
        <w:rPr>
          <w:rFonts w:hint="cs"/>
          <w:rtl/>
        </w:rPr>
        <w:t>ت اسلام</w:t>
      </w:r>
      <w:r w:rsidR="00070FD7">
        <w:rPr>
          <w:rFonts w:hint="cs"/>
          <w:rtl/>
        </w:rPr>
        <w:t>ی</w:t>
      </w:r>
      <w:r w:rsidRPr="00A11AEC">
        <w:rPr>
          <w:rFonts w:hint="cs"/>
          <w:rtl/>
        </w:rPr>
        <w:t xml:space="preserve"> توص</w:t>
      </w:r>
      <w:r w:rsidR="00070FD7">
        <w:rPr>
          <w:rFonts w:hint="cs"/>
          <w:rtl/>
        </w:rPr>
        <w:t>ی</w:t>
      </w:r>
      <w:r w:rsidRPr="00A11AEC">
        <w:rPr>
          <w:rFonts w:hint="cs"/>
          <w:rtl/>
        </w:rPr>
        <w:t xml:space="preserve">ه شده است </w:t>
      </w:r>
      <w:r w:rsidR="00070FD7">
        <w:rPr>
          <w:rFonts w:hint="cs"/>
          <w:rtl/>
        </w:rPr>
        <w:t>ک</w:t>
      </w:r>
      <w:r w:rsidRPr="00A11AEC">
        <w:rPr>
          <w:rFonts w:hint="cs"/>
          <w:rtl/>
        </w:rPr>
        <w:t xml:space="preserve">ه اگر </w:t>
      </w:r>
      <w:r w:rsidR="00070FD7">
        <w:rPr>
          <w:rFonts w:hint="cs"/>
          <w:rtl/>
        </w:rPr>
        <w:t>ک</w:t>
      </w:r>
      <w:r w:rsidRPr="00A11AEC">
        <w:rPr>
          <w:rFonts w:hint="cs"/>
          <w:rtl/>
        </w:rPr>
        <w:t>س</w:t>
      </w:r>
      <w:r w:rsidR="00070FD7">
        <w:rPr>
          <w:rFonts w:hint="cs"/>
          <w:rtl/>
        </w:rPr>
        <w:t>ی</w:t>
      </w:r>
      <w:r w:rsidRPr="00A11AEC">
        <w:rPr>
          <w:rFonts w:hint="cs"/>
          <w:rtl/>
        </w:rPr>
        <w:t xml:space="preserve"> به هر علت دست</w:t>
      </w:r>
      <w:r w:rsidR="00ED1BB3">
        <w:rPr>
          <w:rFonts w:hint="cs"/>
          <w:rtl/>
        </w:rPr>
        <w:t xml:space="preserve"> به سو</w:t>
      </w:r>
      <w:r w:rsidR="00070FD7">
        <w:rPr>
          <w:rFonts w:hint="cs"/>
          <w:rtl/>
        </w:rPr>
        <w:t>ی</w:t>
      </w:r>
      <w:r w:rsidR="00ED1BB3">
        <w:rPr>
          <w:rFonts w:hint="cs"/>
          <w:rtl/>
        </w:rPr>
        <w:t xml:space="preserve"> </w:t>
      </w:r>
      <w:r w:rsidRPr="00A11AEC">
        <w:rPr>
          <w:rFonts w:hint="cs"/>
          <w:rtl/>
        </w:rPr>
        <w:t>معص</w:t>
      </w:r>
      <w:r w:rsidR="00070FD7">
        <w:rPr>
          <w:rFonts w:hint="cs"/>
          <w:rtl/>
        </w:rPr>
        <w:t>ی</w:t>
      </w:r>
      <w:r w:rsidRPr="00A11AEC">
        <w:rPr>
          <w:rFonts w:hint="cs"/>
          <w:rtl/>
        </w:rPr>
        <w:t>ت و</w:t>
      </w:r>
      <w:r w:rsidR="00532429">
        <w:rPr>
          <w:rFonts w:hint="cs"/>
          <w:rtl/>
        </w:rPr>
        <w:t xml:space="preserve"> </w:t>
      </w:r>
      <w:r w:rsidRPr="00A11AEC">
        <w:rPr>
          <w:rFonts w:hint="cs"/>
          <w:rtl/>
        </w:rPr>
        <w:t>گناه</w:t>
      </w:r>
      <w:r w:rsidR="00070FD7">
        <w:rPr>
          <w:rFonts w:hint="cs"/>
          <w:rtl/>
        </w:rPr>
        <w:t>ی</w:t>
      </w:r>
      <w:r w:rsidRPr="00A11AEC">
        <w:rPr>
          <w:rFonts w:hint="cs"/>
          <w:rtl/>
        </w:rPr>
        <w:t xml:space="preserve"> دراز </w:t>
      </w:r>
      <w:r w:rsidR="00070FD7">
        <w:rPr>
          <w:rFonts w:hint="cs"/>
          <w:rtl/>
        </w:rPr>
        <w:t>ک</w:t>
      </w:r>
      <w:r w:rsidRPr="00A11AEC">
        <w:rPr>
          <w:rFonts w:hint="cs"/>
          <w:rtl/>
        </w:rPr>
        <w:t>رد، آن را اظهار ننما</w:t>
      </w:r>
      <w:r w:rsidR="00070FD7">
        <w:rPr>
          <w:rFonts w:hint="cs"/>
          <w:rtl/>
        </w:rPr>
        <w:t>ی</w:t>
      </w:r>
      <w:r w:rsidRPr="00A11AEC">
        <w:rPr>
          <w:rFonts w:hint="cs"/>
          <w:rtl/>
        </w:rPr>
        <w:t>د ز</w:t>
      </w:r>
      <w:r w:rsidR="00070FD7">
        <w:rPr>
          <w:rFonts w:hint="cs"/>
          <w:rtl/>
        </w:rPr>
        <w:t>ی</w:t>
      </w:r>
      <w:r w:rsidRPr="00A11AEC">
        <w:rPr>
          <w:rFonts w:hint="cs"/>
          <w:rtl/>
        </w:rPr>
        <w:t>را در آن صورت قبح گناه در نظر مردم از ب</w:t>
      </w:r>
      <w:r w:rsidR="00070FD7">
        <w:rPr>
          <w:rFonts w:hint="cs"/>
          <w:rtl/>
        </w:rPr>
        <w:t>ی</w:t>
      </w:r>
      <w:r w:rsidRPr="00A11AEC">
        <w:rPr>
          <w:rFonts w:hint="cs"/>
          <w:rtl/>
        </w:rPr>
        <w:t>ن م</w:t>
      </w:r>
      <w:r w:rsidR="00070FD7">
        <w:rPr>
          <w:rFonts w:hint="cs"/>
          <w:rtl/>
        </w:rPr>
        <w:t>ی</w:t>
      </w:r>
      <w:r w:rsidR="00532429">
        <w:rPr>
          <w:rFonts w:hint="eastAsia"/>
          <w:rtl/>
        </w:rPr>
        <w:t>‌</w:t>
      </w:r>
      <w:r w:rsidRPr="00A11AEC">
        <w:rPr>
          <w:rFonts w:hint="cs"/>
          <w:rtl/>
        </w:rPr>
        <w:t>رود و</w:t>
      </w:r>
      <w:r w:rsidR="00532429">
        <w:rPr>
          <w:rFonts w:hint="cs"/>
          <w:rtl/>
        </w:rPr>
        <w:t xml:space="preserve"> </w:t>
      </w:r>
      <w:r w:rsidRPr="00A11AEC">
        <w:rPr>
          <w:rFonts w:hint="cs"/>
          <w:rtl/>
        </w:rPr>
        <w:t>ارت</w:t>
      </w:r>
      <w:r w:rsidR="00070FD7">
        <w:rPr>
          <w:rFonts w:hint="cs"/>
          <w:rtl/>
        </w:rPr>
        <w:t>ک</w:t>
      </w:r>
      <w:r w:rsidRPr="00A11AEC">
        <w:rPr>
          <w:rFonts w:hint="cs"/>
          <w:rtl/>
        </w:rPr>
        <w:t>اب گناه امر</w:t>
      </w:r>
      <w:r w:rsidR="00070FD7">
        <w:rPr>
          <w:rFonts w:hint="cs"/>
          <w:rtl/>
        </w:rPr>
        <w:t>ی</w:t>
      </w:r>
      <w:r w:rsidRPr="00A11AEC">
        <w:rPr>
          <w:rFonts w:hint="cs"/>
          <w:rtl/>
        </w:rPr>
        <w:t xml:space="preserve"> عاد</w:t>
      </w:r>
      <w:r w:rsidR="00070FD7">
        <w:rPr>
          <w:rFonts w:hint="cs"/>
          <w:rtl/>
        </w:rPr>
        <w:t>ی</w:t>
      </w:r>
      <w:r w:rsidRPr="00A11AEC">
        <w:rPr>
          <w:rFonts w:hint="cs"/>
          <w:rtl/>
        </w:rPr>
        <w:t xml:space="preserve"> جلوه</w:t>
      </w:r>
      <w:r w:rsidR="00532429">
        <w:rPr>
          <w:rFonts w:hint="eastAsia"/>
          <w:rtl/>
        </w:rPr>
        <w:t>‌</w:t>
      </w:r>
      <w:r w:rsidRPr="00A11AEC">
        <w:rPr>
          <w:rFonts w:hint="cs"/>
          <w:rtl/>
        </w:rPr>
        <w:t>گر</w:t>
      </w:r>
      <w:r w:rsidR="008C503E">
        <w:rPr>
          <w:rFonts w:hint="cs"/>
          <w:rtl/>
          <w:lang w:bidi="ar-SA"/>
        </w:rPr>
        <w:t xml:space="preserve"> م</w:t>
      </w:r>
      <w:r w:rsidR="00070FD7">
        <w:rPr>
          <w:rFonts w:hint="cs"/>
          <w:rtl/>
          <w:lang w:bidi="ar-SA"/>
        </w:rPr>
        <w:t>ی</w:t>
      </w:r>
      <w:r w:rsidR="008C503E">
        <w:rPr>
          <w:rFonts w:hint="cs"/>
          <w:rtl/>
          <w:lang w:bidi="ar-SA"/>
        </w:rPr>
        <w:t xml:space="preserve">‌شود </w:t>
      </w:r>
      <w:r w:rsidRPr="00A11AEC">
        <w:rPr>
          <w:rFonts w:hint="cs"/>
          <w:rtl/>
        </w:rPr>
        <w:t>در جامعه اسلام</w:t>
      </w:r>
      <w:r w:rsidR="00070FD7">
        <w:rPr>
          <w:rFonts w:hint="cs"/>
          <w:rtl/>
        </w:rPr>
        <w:t>ی</w:t>
      </w:r>
      <w:r w:rsidRPr="00A11AEC">
        <w:rPr>
          <w:rFonts w:hint="cs"/>
          <w:rtl/>
        </w:rPr>
        <w:t xml:space="preserve"> انجام دادن گناه و</w:t>
      </w:r>
      <w:r w:rsidR="00532429">
        <w:rPr>
          <w:rFonts w:hint="cs"/>
          <w:rtl/>
        </w:rPr>
        <w:t xml:space="preserve"> </w:t>
      </w:r>
      <w:r w:rsidRPr="00A11AEC">
        <w:rPr>
          <w:rFonts w:hint="cs"/>
          <w:rtl/>
        </w:rPr>
        <w:t>معاص</w:t>
      </w:r>
      <w:r w:rsidR="00070FD7">
        <w:rPr>
          <w:rFonts w:hint="cs"/>
          <w:rtl/>
        </w:rPr>
        <w:t>ی</w:t>
      </w:r>
      <w:r w:rsidRPr="00A11AEC">
        <w:rPr>
          <w:rFonts w:hint="cs"/>
          <w:rtl/>
        </w:rPr>
        <w:t xml:space="preserve"> قباحت و</w:t>
      </w:r>
      <w:r w:rsidR="00532429">
        <w:rPr>
          <w:rFonts w:hint="cs"/>
          <w:rtl/>
        </w:rPr>
        <w:t xml:space="preserve"> </w:t>
      </w:r>
      <w:r w:rsidRPr="00A11AEC">
        <w:rPr>
          <w:rFonts w:hint="cs"/>
          <w:rtl/>
        </w:rPr>
        <w:t>زشت</w:t>
      </w:r>
      <w:r w:rsidR="00070FD7">
        <w:rPr>
          <w:rFonts w:hint="cs"/>
          <w:rtl/>
        </w:rPr>
        <w:t>ی</w:t>
      </w:r>
      <w:r w:rsidRPr="00A11AEC">
        <w:rPr>
          <w:rFonts w:hint="cs"/>
          <w:rtl/>
        </w:rPr>
        <w:t xml:space="preserve"> خود را از دست </w:t>
      </w:r>
      <w:r w:rsidR="00F4442B">
        <w:rPr>
          <w:rFonts w:hint="cs"/>
          <w:rtl/>
        </w:rPr>
        <w:t>م</w:t>
      </w:r>
      <w:r w:rsidR="00070FD7">
        <w:rPr>
          <w:rFonts w:hint="cs"/>
          <w:rtl/>
        </w:rPr>
        <w:t>ی</w:t>
      </w:r>
      <w:r w:rsidR="00F4442B">
        <w:rPr>
          <w:rFonts w:hint="cs"/>
          <w:rtl/>
        </w:rPr>
        <w:t>‌دهد</w:t>
      </w:r>
      <w:r w:rsidRPr="00A11AEC">
        <w:rPr>
          <w:rFonts w:hint="cs"/>
          <w:rtl/>
        </w:rPr>
        <w:t xml:space="preserve"> و</w:t>
      </w:r>
      <w:r w:rsidR="00532429">
        <w:rPr>
          <w:rFonts w:hint="cs"/>
          <w:rtl/>
        </w:rPr>
        <w:t xml:space="preserve"> </w:t>
      </w:r>
      <w:r w:rsidRPr="00A11AEC">
        <w:rPr>
          <w:rFonts w:hint="cs"/>
          <w:rtl/>
        </w:rPr>
        <w:t>سد مح</w:t>
      </w:r>
      <w:r w:rsidR="00070FD7">
        <w:rPr>
          <w:rFonts w:hint="cs"/>
          <w:rtl/>
        </w:rPr>
        <w:t>ک</w:t>
      </w:r>
      <w:r w:rsidRPr="00A11AEC">
        <w:rPr>
          <w:rFonts w:hint="cs"/>
          <w:rtl/>
        </w:rPr>
        <w:t>م</w:t>
      </w:r>
      <w:r w:rsidR="00070FD7">
        <w:rPr>
          <w:rFonts w:hint="cs"/>
          <w:rtl/>
        </w:rPr>
        <w:t>ی</w:t>
      </w:r>
      <w:r w:rsidRPr="00A11AEC">
        <w:rPr>
          <w:rFonts w:hint="cs"/>
          <w:rtl/>
        </w:rPr>
        <w:t xml:space="preserve"> </w:t>
      </w:r>
      <w:r w:rsidR="00070FD7">
        <w:rPr>
          <w:rFonts w:hint="cs"/>
          <w:rtl/>
        </w:rPr>
        <w:t>ک</w:t>
      </w:r>
      <w:r w:rsidRPr="00A11AEC">
        <w:rPr>
          <w:rFonts w:hint="cs"/>
          <w:rtl/>
        </w:rPr>
        <w:t>ه بر سر راه تعم</w:t>
      </w:r>
      <w:r w:rsidR="00070FD7">
        <w:rPr>
          <w:rFonts w:hint="cs"/>
          <w:rtl/>
        </w:rPr>
        <w:t>ی</w:t>
      </w:r>
      <w:r w:rsidRPr="00A11AEC">
        <w:rPr>
          <w:rFonts w:hint="cs"/>
          <w:rtl/>
        </w:rPr>
        <w:t>م معاص</w:t>
      </w:r>
      <w:r w:rsidR="00070FD7">
        <w:rPr>
          <w:rFonts w:hint="cs"/>
          <w:rtl/>
        </w:rPr>
        <w:t>ی</w:t>
      </w:r>
      <w:r w:rsidRPr="00A11AEC">
        <w:rPr>
          <w:rFonts w:hint="cs"/>
          <w:rtl/>
        </w:rPr>
        <w:t xml:space="preserve"> وجود دارد درهم م</w:t>
      </w:r>
      <w:r w:rsidR="00070FD7">
        <w:rPr>
          <w:rFonts w:hint="cs"/>
          <w:rtl/>
        </w:rPr>
        <w:t>ی</w:t>
      </w:r>
      <w:r w:rsidR="00532429">
        <w:rPr>
          <w:rFonts w:hint="eastAsia"/>
          <w:rtl/>
        </w:rPr>
        <w:t>‌</w:t>
      </w:r>
      <w:r w:rsidRPr="00A11AEC">
        <w:rPr>
          <w:rFonts w:hint="cs"/>
          <w:rtl/>
        </w:rPr>
        <w:t>ش</w:t>
      </w:r>
      <w:r w:rsidR="00070FD7">
        <w:rPr>
          <w:rFonts w:hint="cs"/>
          <w:rtl/>
        </w:rPr>
        <w:t>ک</w:t>
      </w:r>
      <w:r w:rsidRPr="00A11AEC">
        <w:rPr>
          <w:rFonts w:hint="cs"/>
          <w:rtl/>
        </w:rPr>
        <w:t>ند چنانچه پ</w:t>
      </w:r>
      <w:r w:rsidR="00070FD7">
        <w:rPr>
          <w:rFonts w:hint="cs"/>
          <w:rtl/>
        </w:rPr>
        <w:t>ی</w:t>
      </w:r>
      <w:r w:rsidRPr="00A11AEC">
        <w:rPr>
          <w:rFonts w:hint="cs"/>
          <w:rtl/>
        </w:rPr>
        <w:t>امبر خدا</w:t>
      </w:r>
      <w:r w:rsidR="00532429">
        <w:rPr>
          <w:rFonts w:hint="cs"/>
          <w:rtl/>
        </w:rPr>
        <w:t xml:space="preserve"> </w:t>
      </w:r>
      <w:r w:rsidR="00532429">
        <w:rPr>
          <w:rFonts w:cs="CTraditional Arabic" w:hint="cs"/>
          <w:rtl/>
        </w:rPr>
        <w:t>ص</w:t>
      </w:r>
      <w:r w:rsidR="00532429">
        <w:rPr>
          <w:rFonts w:ascii="Lotus Linotype" w:hAnsi="Lotus Linotype" w:hint="cs"/>
          <w:vertAlign w:val="subscript"/>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Pr="00A11AEC" w:rsidRDefault="004A4E6A" w:rsidP="00F257B3">
      <w:pPr>
        <w:pStyle w:val="a3"/>
        <w:rPr>
          <w:rFonts w:cs="Zar"/>
          <w:rtl/>
        </w:rPr>
      </w:pPr>
      <w:r w:rsidRPr="00A11AEC">
        <w:rPr>
          <w:rFonts w:cs="Zar" w:hint="cs"/>
          <w:rtl/>
        </w:rPr>
        <w:t xml:space="preserve">22ـ </w:t>
      </w:r>
      <w:r w:rsidRPr="00532429">
        <w:rPr>
          <w:rFonts w:hint="cs"/>
          <w:rtl/>
        </w:rPr>
        <w:t>وَعَنْ أَبِي هُرَيْرَ</w:t>
      </w:r>
      <w:r w:rsidRPr="00532429">
        <w:rPr>
          <w:rFonts w:hint="eastAsia"/>
          <w:rtl/>
        </w:rPr>
        <w:t>ة</w:t>
      </w:r>
      <w:r w:rsidRPr="00532429">
        <w:rPr>
          <w:rFonts w:hint="cs"/>
          <w:rtl/>
        </w:rPr>
        <w:t>َ</w:t>
      </w:r>
      <w:r w:rsidR="002C3640" w:rsidRPr="002C3640">
        <w:rPr>
          <w:rFonts w:cs="CTraditional Arabic" w:hint="cs"/>
          <w:rtl/>
        </w:rPr>
        <w:t>س</w:t>
      </w:r>
      <w:r w:rsidRPr="00532429">
        <w:rPr>
          <w:rFonts w:hint="cs"/>
          <w:rtl/>
        </w:rPr>
        <w:t xml:space="preserve"> ‌قَالَ: سَمِعْتُ رَسُولَ اللهِ</w:t>
      </w:r>
      <w:r w:rsidR="002C3640" w:rsidRPr="002C3640">
        <w:rPr>
          <w:rFonts w:cs="CTraditional Arabic" w:hint="cs"/>
          <w:rtl/>
        </w:rPr>
        <w:t xml:space="preserve"> ج</w:t>
      </w:r>
      <w:r w:rsidR="00532429">
        <w:rPr>
          <w:rFonts w:hint="cs"/>
          <w:rtl/>
        </w:rPr>
        <w:t xml:space="preserve"> يَقُولُ</w:t>
      </w:r>
      <w:r w:rsidRPr="00532429">
        <w:rPr>
          <w:rFonts w:hint="cs"/>
          <w:rtl/>
        </w:rPr>
        <w:t>: كُلُّ أُمَّتِي مُعَافًي إِلَّا المُجَاهِرُونَ وَإِنَّ مِنَ المُجَاِهَر</w:t>
      </w:r>
      <w:r w:rsidRPr="00532429">
        <w:rPr>
          <w:rFonts w:hint="eastAsia"/>
          <w:rtl/>
        </w:rPr>
        <w:t>ة</w:t>
      </w:r>
      <w:r w:rsidRPr="00532429">
        <w:rPr>
          <w:rFonts w:hint="cs"/>
          <w:rtl/>
        </w:rPr>
        <w:t>ِ ‌أَنْ يَعْمَلَ الرَّجُلُ بِاللَّيْلِ عَمَلًا، ثُمَّ يُصْبِحُ وَقَدْ سَ</w:t>
      </w:r>
      <w:r w:rsidR="00532429">
        <w:rPr>
          <w:rFonts w:hint="cs"/>
          <w:rtl/>
        </w:rPr>
        <w:t>تَرَهُ اللهُ عَلَيْهِ فَيَقُولُ</w:t>
      </w:r>
      <w:r w:rsidRPr="00532429">
        <w:rPr>
          <w:rFonts w:hint="cs"/>
          <w:rtl/>
        </w:rPr>
        <w:t>: يَا فُلَانُ! عَمِلْتُ البَارَِ</w:t>
      </w:r>
      <w:r w:rsidRPr="00532429">
        <w:rPr>
          <w:rFonts w:hint="eastAsia"/>
          <w:rtl/>
        </w:rPr>
        <w:t>ح</w:t>
      </w:r>
      <w:r w:rsidRPr="00532429">
        <w:rPr>
          <w:rFonts w:hint="cs"/>
          <w:rtl/>
        </w:rPr>
        <w:t>َ</w:t>
      </w:r>
      <w:r w:rsidRPr="00532429">
        <w:rPr>
          <w:rFonts w:hint="eastAsia"/>
          <w:rtl/>
        </w:rPr>
        <w:t>ة</w:t>
      </w:r>
      <w:r w:rsidRPr="00532429">
        <w:rPr>
          <w:rFonts w:hint="cs"/>
          <w:rtl/>
        </w:rPr>
        <w:t xml:space="preserve">َكَذَا وَكَذَا. </w:t>
      </w:r>
      <w:r w:rsidRPr="00F257B3">
        <w:rPr>
          <w:rStyle w:val="Char2"/>
          <w:rFonts w:hint="cs"/>
          <w:rtl/>
        </w:rPr>
        <w:t>(مُتَّفَقٌ عل</w:t>
      </w:r>
      <w:r w:rsidR="00070FD7">
        <w:rPr>
          <w:rStyle w:val="Char2"/>
          <w:rFonts w:hint="cs"/>
          <w:rtl/>
        </w:rPr>
        <w:t>ی</w:t>
      </w:r>
      <w:r w:rsidRPr="00F257B3">
        <w:rPr>
          <w:rStyle w:val="Char2"/>
          <w:rFonts w:hint="cs"/>
          <w:rtl/>
        </w:rPr>
        <w:t xml:space="preserve">هِ) </w:t>
      </w:r>
    </w:p>
    <w:p w:rsidR="004A4E6A" w:rsidRDefault="00532429" w:rsidP="00F257B3">
      <w:pPr>
        <w:pStyle w:val="a2"/>
        <w:rPr>
          <w:rFonts w:hint="cs"/>
          <w:rtl/>
        </w:rPr>
      </w:pPr>
      <w:r>
        <w:rPr>
          <w:rFonts w:cs="Traditional Arabic" w:hint="cs"/>
          <w:rtl/>
        </w:rPr>
        <w:t>«</w:t>
      </w:r>
      <w:r w:rsidR="004A4E6A" w:rsidRPr="00A11AEC">
        <w:rPr>
          <w:rFonts w:hint="cs"/>
          <w:rtl/>
        </w:rPr>
        <w:t>از حضرت ابوهره</w:t>
      </w:r>
      <w:r w:rsidR="002C3640" w:rsidRPr="002C3640">
        <w:rPr>
          <w:rFonts w:cs="CTraditional Arabic" w:hint="cs"/>
          <w:rtl/>
        </w:rPr>
        <w:t>س</w:t>
      </w:r>
      <w:r>
        <w:rPr>
          <w:rFonts w:hint="cs"/>
          <w:rtl/>
        </w:rPr>
        <w:t xml:space="preserve"> </w:t>
      </w:r>
      <w:r w:rsidR="004A4E6A" w:rsidRPr="00A11AEC">
        <w:rPr>
          <w:rFonts w:hint="cs"/>
          <w:rtl/>
        </w:rPr>
        <w:t>روا</w:t>
      </w:r>
      <w:r w:rsidR="00070FD7">
        <w:rPr>
          <w:rFonts w:hint="cs"/>
          <w:rtl/>
        </w:rPr>
        <w:t>ی</w:t>
      </w:r>
      <w:r w:rsidR="004A4E6A" w:rsidRPr="00A11AEC">
        <w:rPr>
          <w:rFonts w:hint="cs"/>
          <w:rtl/>
        </w:rPr>
        <w:t>ت است رسول الله</w:t>
      </w:r>
      <w:r>
        <w:rPr>
          <w:rFonts w:hint="cs"/>
          <w:rtl/>
        </w:rPr>
        <w:t xml:space="preserve"> </w:t>
      </w:r>
      <w:r>
        <w:rPr>
          <w:rFonts w:cs="CTraditional Arabic" w:hint="cs"/>
          <w:rtl/>
        </w:rPr>
        <w:t>ص</w:t>
      </w:r>
      <w:r>
        <w:rPr>
          <w:rFonts w:hint="cs"/>
          <w:rtl/>
        </w:rPr>
        <w:t xml:space="preserve"> </w:t>
      </w:r>
      <w:r w:rsidR="004A4E6A" w:rsidRPr="00A11AEC">
        <w:rPr>
          <w:rFonts w:hint="cs"/>
          <w:rtl/>
        </w:rPr>
        <w:t>فرمودند: تمام امت من مورد عفو قرار م</w:t>
      </w:r>
      <w:r w:rsidR="00070FD7">
        <w:rPr>
          <w:rFonts w:hint="cs"/>
          <w:rtl/>
        </w:rPr>
        <w:t>ی</w:t>
      </w:r>
      <w:r>
        <w:rPr>
          <w:rFonts w:hint="eastAsia"/>
          <w:rtl/>
        </w:rPr>
        <w:t>‌</w:t>
      </w:r>
      <w:r w:rsidR="004A4E6A" w:rsidRPr="00A11AEC">
        <w:rPr>
          <w:rFonts w:hint="cs"/>
          <w:rtl/>
        </w:rPr>
        <w:t>گ</w:t>
      </w:r>
      <w:r w:rsidR="00070FD7">
        <w:rPr>
          <w:rFonts w:hint="cs"/>
          <w:rtl/>
        </w:rPr>
        <w:t>ی</w:t>
      </w:r>
      <w:r w:rsidR="004A4E6A" w:rsidRPr="00A11AEC">
        <w:rPr>
          <w:rFonts w:hint="cs"/>
          <w:rtl/>
        </w:rPr>
        <w:t>رد</w:t>
      </w:r>
      <w:r w:rsidR="00845FC7">
        <w:rPr>
          <w:rFonts w:hint="cs"/>
          <w:rtl/>
        </w:rPr>
        <w:t xml:space="preserve"> به جز </w:t>
      </w:r>
      <w:r w:rsidR="004A4E6A" w:rsidRPr="00A11AEC">
        <w:rPr>
          <w:rFonts w:hint="cs"/>
          <w:rtl/>
        </w:rPr>
        <w:t xml:space="preserve">از اعلام </w:t>
      </w:r>
      <w:r w:rsidR="00070FD7">
        <w:rPr>
          <w:rFonts w:hint="cs"/>
          <w:rtl/>
        </w:rPr>
        <w:t>ک</w:t>
      </w:r>
      <w:r w:rsidR="004A4E6A" w:rsidRPr="00A11AEC">
        <w:rPr>
          <w:rFonts w:hint="cs"/>
          <w:rtl/>
        </w:rPr>
        <w:t xml:space="preserve">نندگان به گناه همانا از زمره اعلام </w:t>
      </w:r>
      <w:r w:rsidR="00070FD7">
        <w:rPr>
          <w:rFonts w:hint="cs"/>
          <w:rtl/>
        </w:rPr>
        <w:t>ک</w:t>
      </w:r>
      <w:r w:rsidR="004A4E6A" w:rsidRPr="00A11AEC">
        <w:rPr>
          <w:rFonts w:hint="cs"/>
          <w:rtl/>
        </w:rPr>
        <w:t>نندگان ا</w:t>
      </w:r>
      <w:r w:rsidR="00070FD7">
        <w:rPr>
          <w:rFonts w:hint="cs"/>
          <w:rtl/>
        </w:rPr>
        <w:t>ی</w:t>
      </w:r>
      <w:r w:rsidR="004A4E6A" w:rsidRPr="00A11AEC">
        <w:rPr>
          <w:rFonts w:hint="cs"/>
          <w:rtl/>
        </w:rPr>
        <w:t xml:space="preserve">ن است </w:t>
      </w:r>
      <w:r w:rsidR="00070FD7">
        <w:rPr>
          <w:rFonts w:hint="cs"/>
          <w:rtl/>
        </w:rPr>
        <w:lastRenderedPageBreak/>
        <w:t>ک</w:t>
      </w:r>
      <w:r w:rsidR="004A4E6A" w:rsidRPr="00A11AEC">
        <w:rPr>
          <w:rFonts w:hint="cs"/>
          <w:rtl/>
        </w:rPr>
        <w:t>ه شخص</w:t>
      </w:r>
      <w:r w:rsidR="00070FD7">
        <w:rPr>
          <w:rFonts w:hint="cs"/>
          <w:rtl/>
        </w:rPr>
        <w:t>ی</w:t>
      </w:r>
      <w:r w:rsidR="004A4E6A" w:rsidRPr="00A11AEC">
        <w:rPr>
          <w:rFonts w:hint="cs"/>
          <w:rtl/>
        </w:rPr>
        <w:t xml:space="preserve"> در شب مرت</w:t>
      </w:r>
      <w:r w:rsidR="00070FD7">
        <w:rPr>
          <w:rFonts w:hint="cs"/>
          <w:rtl/>
        </w:rPr>
        <w:t>ک</w:t>
      </w:r>
      <w:r w:rsidR="004A4E6A" w:rsidRPr="00A11AEC">
        <w:rPr>
          <w:rFonts w:hint="cs"/>
          <w:rtl/>
        </w:rPr>
        <w:t>ب گناه</w:t>
      </w:r>
      <w:r w:rsidR="00070FD7">
        <w:rPr>
          <w:rFonts w:hint="cs"/>
          <w:rtl/>
        </w:rPr>
        <w:t>ی</w:t>
      </w:r>
      <w:r w:rsidR="004A4E6A" w:rsidRPr="00A11AEC">
        <w:rPr>
          <w:rFonts w:hint="cs"/>
          <w:rtl/>
        </w:rPr>
        <w:t xml:space="preserve"> شود و</w:t>
      </w:r>
      <w:r>
        <w:rPr>
          <w:rFonts w:hint="cs"/>
          <w:rtl/>
        </w:rPr>
        <w:t xml:space="preserve"> </w:t>
      </w:r>
      <w:r w:rsidR="004A4E6A" w:rsidRPr="00A11AEC">
        <w:rPr>
          <w:rFonts w:hint="cs"/>
          <w:rtl/>
        </w:rPr>
        <w:t xml:space="preserve">صبح </w:t>
      </w:r>
      <w:r w:rsidR="00070FD7">
        <w:rPr>
          <w:rFonts w:hint="cs"/>
          <w:rtl/>
        </w:rPr>
        <w:t>ک</w:t>
      </w:r>
      <w:r w:rsidR="004A4E6A" w:rsidRPr="00A11AEC">
        <w:rPr>
          <w:rFonts w:hint="cs"/>
          <w:rtl/>
        </w:rPr>
        <w:t>ند در حال</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ه خداوند آن گناه را بر و</w:t>
      </w:r>
      <w:r w:rsidR="00070FD7">
        <w:rPr>
          <w:rFonts w:hint="cs"/>
          <w:rtl/>
        </w:rPr>
        <w:t>ی</w:t>
      </w:r>
      <w:r w:rsidR="004A4E6A" w:rsidRPr="00A11AEC">
        <w:rPr>
          <w:rFonts w:hint="cs"/>
          <w:rtl/>
        </w:rPr>
        <w:t xml:space="preserve"> پوشانده است، پس م</w:t>
      </w:r>
      <w:r w:rsidR="00070FD7">
        <w:rPr>
          <w:rFonts w:hint="cs"/>
          <w:rtl/>
        </w:rPr>
        <w:t>ی</w:t>
      </w:r>
      <w:r>
        <w:rPr>
          <w:rFonts w:hint="eastAsia"/>
          <w:rtl/>
        </w:rPr>
        <w:t>‌</w:t>
      </w:r>
      <w:r w:rsidR="004A4E6A" w:rsidRPr="00A11AEC">
        <w:rPr>
          <w:rFonts w:hint="cs"/>
          <w:rtl/>
        </w:rPr>
        <w:t>گو</w:t>
      </w:r>
      <w:r w:rsidR="00070FD7">
        <w:rPr>
          <w:rFonts w:hint="cs"/>
          <w:rtl/>
        </w:rPr>
        <w:t>ی</w:t>
      </w:r>
      <w:r w:rsidR="004A4E6A" w:rsidRPr="00A11AEC">
        <w:rPr>
          <w:rFonts w:hint="cs"/>
          <w:rtl/>
        </w:rPr>
        <w:t>د: ا</w:t>
      </w:r>
      <w:r w:rsidR="00070FD7">
        <w:rPr>
          <w:rFonts w:hint="cs"/>
          <w:rtl/>
        </w:rPr>
        <w:t>ی</w:t>
      </w:r>
      <w:r w:rsidR="004A4E6A" w:rsidRPr="00A11AEC">
        <w:rPr>
          <w:rFonts w:hint="cs"/>
          <w:rtl/>
        </w:rPr>
        <w:t xml:space="preserve"> فلان من د</w:t>
      </w:r>
      <w:r w:rsidR="00070FD7">
        <w:rPr>
          <w:rFonts w:hint="cs"/>
          <w:rtl/>
        </w:rPr>
        <w:t>ی</w:t>
      </w:r>
      <w:r w:rsidR="004A4E6A" w:rsidRPr="00A11AEC">
        <w:rPr>
          <w:rFonts w:hint="cs"/>
          <w:rtl/>
        </w:rPr>
        <w:t>شب چن</w:t>
      </w:r>
      <w:r w:rsidR="00070FD7">
        <w:rPr>
          <w:rFonts w:hint="cs"/>
          <w:rtl/>
        </w:rPr>
        <w:t>ی</w:t>
      </w:r>
      <w:r w:rsidR="004A4E6A" w:rsidRPr="00A11AEC">
        <w:rPr>
          <w:rFonts w:hint="cs"/>
          <w:rtl/>
        </w:rPr>
        <w:t>ن و</w:t>
      </w:r>
      <w:r>
        <w:rPr>
          <w:rFonts w:hint="cs"/>
          <w:rtl/>
        </w:rPr>
        <w:t xml:space="preserve"> </w:t>
      </w:r>
      <w:r w:rsidR="004A4E6A" w:rsidRPr="00A11AEC">
        <w:rPr>
          <w:rFonts w:hint="cs"/>
          <w:rtl/>
        </w:rPr>
        <w:t xml:space="preserve">چنان گناه </w:t>
      </w:r>
      <w:r w:rsidR="00070FD7">
        <w:rPr>
          <w:rFonts w:hint="cs"/>
          <w:rtl/>
        </w:rPr>
        <w:t>ک</w:t>
      </w:r>
      <w:r w:rsidR="004A4E6A" w:rsidRPr="00A11AEC">
        <w:rPr>
          <w:rFonts w:hint="cs"/>
          <w:rtl/>
        </w:rPr>
        <w:t>ردم</w:t>
      </w:r>
      <w:r>
        <w:rPr>
          <w:rFonts w:cs="Traditional Arabic" w:hint="cs"/>
          <w:rtl/>
        </w:rPr>
        <w:t>»</w:t>
      </w:r>
      <w:r w:rsidR="004A4E6A" w:rsidRPr="00A11AEC">
        <w:rPr>
          <w:rFonts w:hint="cs"/>
          <w:rtl/>
        </w:rPr>
        <w:t xml:space="preserve">. </w:t>
      </w:r>
    </w:p>
    <w:p w:rsidR="00DE3B00" w:rsidRDefault="00DE3B00" w:rsidP="00F257B3">
      <w:pPr>
        <w:pStyle w:val="a2"/>
        <w:rPr>
          <w:rtl/>
        </w:rPr>
        <w:sectPr w:rsidR="00DE3B00" w:rsidSect="00DE3B00">
          <w:headerReference w:type="default" r:id="rId22"/>
          <w:footnotePr>
            <w:numRestart w:val="eachPage"/>
          </w:footnotePr>
          <w:pgSz w:w="9356" w:h="13608" w:code="9"/>
          <w:pgMar w:top="567" w:right="1134" w:bottom="851" w:left="1134" w:header="454" w:footer="0" w:gutter="0"/>
          <w:cols w:space="708"/>
          <w:titlePg/>
          <w:bidi/>
          <w:rtlGutter/>
          <w:docGrid w:linePitch="381"/>
        </w:sectPr>
      </w:pPr>
    </w:p>
    <w:p w:rsidR="004A4E6A" w:rsidRPr="00A11AEC" w:rsidRDefault="004A4E6A" w:rsidP="00832184">
      <w:pPr>
        <w:pStyle w:val="a"/>
        <w:rPr>
          <w:rFonts w:cs="Zar"/>
          <w:rtl/>
        </w:rPr>
      </w:pPr>
      <w:bookmarkStart w:id="69" w:name="_Toc281873703"/>
      <w:bookmarkStart w:id="70" w:name="_Toc426966543"/>
      <w:r w:rsidRPr="00532429">
        <w:rPr>
          <w:rFonts w:hint="cs"/>
          <w:rtl/>
        </w:rPr>
        <w:lastRenderedPageBreak/>
        <w:t>قساوت</w:t>
      </w:r>
      <w:r w:rsidRPr="00A11AEC">
        <w:rPr>
          <w:rFonts w:cs="Zar" w:hint="cs"/>
          <w:rtl/>
        </w:rPr>
        <w:t xml:space="preserve"> </w:t>
      </w:r>
      <w:r w:rsidRPr="00532429">
        <w:rPr>
          <w:rFonts w:hint="cs"/>
          <w:rtl/>
        </w:rPr>
        <w:t>قلب</w:t>
      </w:r>
      <w:bookmarkEnd w:id="69"/>
      <w:bookmarkEnd w:id="70"/>
    </w:p>
    <w:p w:rsidR="004A4E6A" w:rsidRPr="00A11AEC" w:rsidRDefault="004A4E6A" w:rsidP="00845FC7">
      <w:pPr>
        <w:pStyle w:val="a2"/>
        <w:rPr>
          <w:rtl/>
        </w:rPr>
      </w:pPr>
      <w:r w:rsidRPr="00A11AEC">
        <w:rPr>
          <w:rFonts w:hint="cs"/>
          <w:rtl/>
        </w:rPr>
        <w:t xml:space="preserve">انسان علاوه بر </w:t>
      </w:r>
      <w:r w:rsidR="00070FD7">
        <w:rPr>
          <w:rFonts w:hint="cs"/>
          <w:rtl/>
        </w:rPr>
        <w:t>ک</w:t>
      </w:r>
      <w:r w:rsidRPr="00A11AEC">
        <w:rPr>
          <w:rFonts w:hint="cs"/>
          <w:rtl/>
        </w:rPr>
        <w:t>البد جسم</w:t>
      </w:r>
      <w:r w:rsidR="00070FD7">
        <w:rPr>
          <w:rFonts w:hint="cs"/>
          <w:rtl/>
        </w:rPr>
        <w:t>ی</w:t>
      </w:r>
      <w:r w:rsidRPr="00A11AEC">
        <w:rPr>
          <w:rFonts w:hint="cs"/>
          <w:rtl/>
        </w:rPr>
        <w:t>، دارا</w:t>
      </w:r>
      <w:r w:rsidR="00070FD7">
        <w:rPr>
          <w:rFonts w:hint="cs"/>
          <w:rtl/>
        </w:rPr>
        <w:t>ی</w:t>
      </w:r>
      <w:r w:rsidRPr="00A11AEC">
        <w:rPr>
          <w:rFonts w:hint="cs"/>
          <w:rtl/>
        </w:rPr>
        <w:t xml:space="preserve"> روح و</w:t>
      </w:r>
      <w:r w:rsidR="00532429">
        <w:rPr>
          <w:rFonts w:hint="cs"/>
          <w:rtl/>
        </w:rPr>
        <w:t xml:space="preserve"> </w:t>
      </w:r>
      <w:r w:rsidRPr="00A11AEC">
        <w:rPr>
          <w:rFonts w:hint="cs"/>
          <w:rtl/>
        </w:rPr>
        <w:t>روان</w:t>
      </w:r>
      <w:r w:rsidR="00070FD7">
        <w:rPr>
          <w:rFonts w:hint="cs"/>
          <w:rtl/>
        </w:rPr>
        <w:t>ی</w:t>
      </w:r>
      <w:r w:rsidRPr="00A11AEC">
        <w:rPr>
          <w:rFonts w:hint="cs"/>
          <w:rtl/>
        </w:rPr>
        <w:t xml:space="preserve"> است </w:t>
      </w:r>
      <w:r w:rsidR="00070FD7">
        <w:rPr>
          <w:rFonts w:hint="cs"/>
          <w:rtl/>
        </w:rPr>
        <w:t>ک</w:t>
      </w:r>
      <w:r w:rsidRPr="00A11AEC">
        <w:rPr>
          <w:rFonts w:hint="cs"/>
          <w:rtl/>
        </w:rPr>
        <w:t>ه ح</w:t>
      </w:r>
      <w:r w:rsidR="00070FD7">
        <w:rPr>
          <w:rFonts w:hint="cs"/>
          <w:rtl/>
        </w:rPr>
        <w:t>ی</w:t>
      </w:r>
      <w:r w:rsidRPr="00A11AEC">
        <w:rPr>
          <w:rFonts w:hint="cs"/>
          <w:rtl/>
        </w:rPr>
        <w:t>ات واقع</w:t>
      </w:r>
      <w:r w:rsidR="00070FD7">
        <w:rPr>
          <w:rFonts w:hint="cs"/>
          <w:rtl/>
        </w:rPr>
        <w:t>ی</w:t>
      </w:r>
      <w:r w:rsidRPr="00A11AEC">
        <w:rPr>
          <w:rFonts w:hint="cs"/>
          <w:rtl/>
        </w:rPr>
        <w:t xml:space="preserve"> او در گرو وجود آن است،‌ همانگونه </w:t>
      </w:r>
      <w:r w:rsidR="00070FD7">
        <w:rPr>
          <w:rFonts w:hint="cs"/>
          <w:rtl/>
        </w:rPr>
        <w:t>ک</w:t>
      </w:r>
      <w:r w:rsidRPr="00A11AEC">
        <w:rPr>
          <w:rFonts w:hint="cs"/>
          <w:rtl/>
        </w:rPr>
        <w:t>ه بدن انسان در اثر عوامل گوناگون دچار ب</w:t>
      </w:r>
      <w:r w:rsidR="00070FD7">
        <w:rPr>
          <w:rFonts w:hint="cs"/>
          <w:rtl/>
        </w:rPr>
        <w:t>ی</w:t>
      </w:r>
      <w:r w:rsidRPr="00A11AEC">
        <w:rPr>
          <w:rFonts w:hint="cs"/>
          <w:rtl/>
        </w:rPr>
        <w:t>مار</w:t>
      </w:r>
      <w:r w:rsidR="00070FD7">
        <w:rPr>
          <w:rFonts w:hint="cs"/>
          <w:rtl/>
        </w:rPr>
        <w:t>ی</w:t>
      </w:r>
      <w:r w:rsidR="00E14380">
        <w:rPr>
          <w:rFonts w:hint="cs"/>
          <w:rtl/>
          <w:lang w:bidi="ar-SA"/>
        </w:rPr>
        <w:t xml:space="preserve"> م</w:t>
      </w:r>
      <w:r w:rsidR="00070FD7">
        <w:rPr>
          <w:rFonts w:hint="cs"/>
          <w:rtl/>
          <w:lang w:bidi="ar-SA"/>
        </w:rPr>
        <w:t>ی</w:t>
      </w:r>
      <w:r w:rsidR="00E14380">
        <w:rPr>
          <w:rFonts w:hint="cs"/>
          <w:rtl/>
          <w:lang w:bidi="ar-SA"/>
        </w:rPr>
        <w:t>‌گردد</w:t>
      </w:r>
      <w:r w:rsidR="005D626E">
        <w:rPr>
          <w:rFonts w:hint="cs"/>
          <w:rtl/>
          <w:lang w:bidi="ar-SA"/>
        </w:rPr>
        <w:t xml:space="preserve"> </w:t>
      </w:r>
      <w:r w:rsidRPr="00A11AEC">
        <w:rPr>
          <w:rFonts w:hint="cs"/>
          <w:rtl/>
        </w:rPr>
        <w:t>روح و</w:t>
      </w:r>
      <w:r w:rsidR="00532429">
        <w:rPr>
          <w:rFonts w:hint="cs"/>
          <w:rtl/>
        </w:rPr>
        <w:t xml:space="preserve"> </w:t>
      </w:r>
      <w:r w:rsidRPr="00A11AEC">
        <w:rPr>
          <w:rFonts w:hint="cs"/>
          <w:rtl/>
        </w:rPr>
        <w:t>روان او ن</w:t>
      </w:r>
      <w:r w:rsidR="00070FD7">
        <w:rPr>
          <w:rFonts w:hint="cs"/>
          <w:rtl/>
        </w:rPr>
        <w:t>ی</w:t>
      </w:r>
      <w:r w:rsidRPr="00A11AEC">
        <w:rPr>
          <w:rFonts w:hint="cs"/>
          <w:rtl/>
        </w:rPr>
        <w:t>ز</w:t>
      </w:r>
      <w:r w:rsidR="00845FC7">
        <w:rPr>
          <w:rFonts w:hint="cs"/>
          <w:rtl/>
        </w:rPr>
        <w:t xml:space="preserve"> به واسطه </w:t>
      </w:r>
      <w:r w:rsidRPr="00A11AEC">
        <w:rPr>
          <w:rFonts w:hint="cs"/>
          <w:rtl/>
        </w:rPr>
        <w:t>انحرافات و</w:t>
      </w:r>
      <w:r w:rsidR="00532429">
        <w:rPr>
          <w:rFonts w:hint="cs"/>
          <w:rtl/>
        </w:rPr>
        <w:t xml:space="preserve"> </w:t>
      </w:r>
      <w:r w:rsidR="00070FD7">
        <w:rPr>
          <w:rFonts w:hint="cs"/>
          <w:rtl/>
        </w:rPr>
        <w:t>ک</w:t>
      </w:r>
      <w:r w:rsidRPr="00A11AEC">
        <w:rPr>
          <w:rFonts w:hint="cs"/>
          <w:rtl/>
        </w:rPr>
        <w:t>جرو</w:t>
      </w:r>
      <w:r w:rsidR="00070FD7">
        <w:rPr>
          <w:rFonts w:hint="cs"/>
          <w:rtl/>
        </w:rPr>
        <w:t>ی</w:t>
      </w:r>
      <w:r w:rsidR="00845FC7">
        <w:rPr>
          <w:rFonts w:hint="eastAsia"/>
          <w:rtl/>
        </w:rPr>
        <w:t>‌</w:t>
      </w:r>
      <w:r w:rsidRPr="00A11AEC">
        <w:rPr>
          <w:rFonts w:hint="cs"/>
          <w:rtl/>
        </w:rPr>
        <w:t>ها سلامت و</w:t>
      </w:r>
      <w:r w:rsidR="00532429">
        <w:rPr>
          <w:rFonts w:hint="cs"/>
          <w:rtl/>
        </w:rPr>
        <w:t xml:space="preserve"> </w:t>
      </w:r>
      <w:r w:rsidRPr="00A11AEC">
        <w:rPr>
          <w:rFonts w:hint="cs"/>
          <w:rtl/>
        </w:rPr>
        <w:t xml:space="preserve">لطافت خود را از دست </w:t>
      </w:r>
      <w:r w:rsidR="00F4442B">
        <w:rPr>
          <w:rFonts w:hint="cs"/>
          <w:rtl/>
        </w:rPr>
        <w:t>م</w:t>
      </w:r>
      <w:r w:rsidR="00070FD7">
        <w:rPr>
          <w:rFonts w:hint="cs"/>
          <w:rtl/>
        </w:rPr>
        <w:t>ی</w:t>
      </w:r>
      <w:r w:rsidR="00F4442B">
        <w:rPr>
          <w:rFonts w:hint="cs"/>
          <w:rtl/>
        </w:rPr>
        <w:t>‌دهد</w:t>
      </w:r>
      <w:r w:rsidRPr="00A11AEC">
        <w:rPr>
          <w:rFonts w:hint="cs"/>
          <w:rtl/>
        </w:rPr>
        <w:t xml:space="preserve">، هر بار </w:t>
      </w:r>
      <w:r w:rsidR="00070FD7">
        <w:rPr>
          <w:rFonts w:hint="cs"/>
          <w:rtl/>
        </w:rPr>
        <w:t>ک</w:t>
      </w:r>
      <w:r w:rsidRPr="00A11AEC">
        <w:rPr>
          <w:rFonts w:hint="cs"/>
          <w:rtl/>
        </w:rPr>
        <w:t>ه انسان دست به سو</w:t>
      </w:r>
      <w:r w:rsidR="00070FD7">
        <w:rPr>
          <w:rFonts w:hint="cs"/>
          <w:rtl/>
        </w:rPr>
        <w:t>ی</w:t>
      </w:r>
      <w:r w:rsidRPr="00A11AEC">
        <w:rPr>
          <w:rFonts w:hint="cs"/>
          <w:rtl/>
        </w:rPr>
        <w:t xml:space="preserve"> معص</w:t>
      </w:r>
      <w:r w:rsidR="00070FD7">
        <w:rPr>
          <w:rFonts w:hint="cs"/>
          <w:rtl/>
        </w:rPr>
        <w:t>ی</w:t>
      </w:r>
      <w:r w:rsidRPr="00A11AEC">
        <w:rPr>
          <w:rFonts w:hint="cs"/>
          <w:rtl/>
        </w:rPr>
        <w:t>ت و</w:t>
      </w:r>
      <w:r w:rsidR="00532429">
        <w:rPr>
          <w:rFonts w:hint="cs"/>
          <w:rtl/>
        </w:rPr>
        <w:t xml:space="preserve"> </w:t>
      </w:r>
      <w:r w:rsidRPr="00A11AEC">
        <w:rPr>
          <w:rFonts w:hint="cs"/>
          <w:rtl/>
        </w:rPr>
        <w:t>گناه</w:t>
      </w:r>
      <w:r w:rsidR="00070FD7">
        <w:rPr>
          <w:rFonts w:hint="cs"/>
          <w:rtl/>
        </w:rPr>
        <w:t>ی</w:t>
      </w:r>
      <w:r w:rsidRPr="00A11AEC">
        <w:rPr>
          <w:rFonts w:hint="cs"/>
          <w:rtl/>
        </w:rPr>
        <w:t xml:space="preserve"> دراز</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از لطافت روح</w:t>
      </w:r>
      <w:r w:rsidR="00070FD7">
        <w:rPr>
          <w:rFonts w:hint="cs"/>
          <w:rtl/>
        </w:rPr>
        <w:t>ی</w:t>
      </w:r>
      <w:r w:rsidRPr="00A11AEC">
        <w:rPr>
          <w:rFonts w:hint="cs"/>
          <w:rtl/>
        </w:rPr>
        <w:t xml:space="preserve"> و</w:t>
      </w:r>
      <w:r w:rsidR="00532429">
        <w:rPr>
          <w:rFonts w:hint="cs"/>
          <w:rtl/>
        </w:rPr>
        <w:t xml:space="preserve"> </w:t>
      </w:r>
      <w:r w:rsidRPr="00A11AEC">
        <w:rPr>
          <w:rFonts w:hint="cs"/>
          <w:rtl/>
        </w:rPr>
        <w:t>رقت قلب</w:t>
      </w:r>
      <w:r w:rsidR="00070FD7">
        <w:rPr>
          <w:rFonts w:hint="cs"/>
          <w:rtl/>
        </w:rPr>
        <w:t>ی</w:t>
      </w:r>
      <w:r w:rsidRPr="00A11AEC">
        <w:rPr>
          <w:rFonts w:hint="cs"/>
          <w:rtl/>
        </w:rPr>
        <w:t xml:space="preserve"> او </w:t>
      </w:r>
      <w:r w:rsidR="00070FD7">
        <w:rPr>
          <w:rFonts w:hint="cs"/>
          <w:rtl/>
        </w:rPr>
        <w:t>ک</w:t>
      </w:r>
      <w:r w:rsidRPr="00A11AEC">
        <w:rPr>
          <w:rFonts w:hint="cs"/>
          <w:rtl/>
        </w:rPr>
        <w:t>استه</w:t>
      </w:r>
      <w:r w:rsidR="008C503E">
        <w:rPr>
          <w:rFonts w:hint="cs"/>
          <w:rtl/>
          <w:lang w:bidi="ar-SA"/>
        </w:rPr>
        <w:t xml:space="preserve"> م</w:t>
      </w:r>
      <w:r w:rsidR="00070FD7">
        <w:rPr>
          <w:rFonts w:hint="cs"/>
          <w:rtl/>
          <w:lang w:bidi="ar-SA"/>
        </w:rPr>
        <w:t>ی</w:t>
      </w:r>
      <w:r w:rsidR="008C503E">
        <w:rPr>
          <w:rFonts w:hint="cs"/>
          <w:rtl/>
          <w:lang w:bidi="ar-SA"/>
        </w:rPr>
        <w:t xml:space="preserve">‌شود </w:t>
      </w:r>
      <w:r w:rsidRPr="00A11AEC">
        <w:rPr>
          <w:rFonts w:hint="cs"/>
          <w:rtl/>
        </w:rPr>
        <w:t>و</w:t>
      </w:r>
      <w:r w:rsidR="00532429">
        <w:rPr>
          <w:rFonts w:hint="cs"/>
          <w:rtl/>
        </w:rPr>
        <w:t xml:space="preserve"> </w:t>
      </w:r>
      <w:r w:rsidRPr="00A11AEC">
        <w:rPr>
          <w:rFonts w:hint="cs"/>
          <w:rtl/>
        </w:rPr>
        <w:t>در اثر ت</w:t>
      </w:r>
      <w:r w:rsidR="00070FD7">
        <w:rPr>
          <w:rFonts w:hint="cs"/>
          <w:rtl/>
        </w:rPr>
        <w:t>ک</w:t>
      </w:r>
      <w:r w:rsidRPr="00A11AEC">
        <w:rPr>
          <w:rFonts w:hint="cs"/>
          <w:rtl/>
        </w:rPr>
        <w:t>رار معاص</w:t>
      </w:r>
      <w:r w:rsidR="00070FD7">
        <w:rPr>
          <w:rFonts w:hint="cs"/>
          <w:rtl/>
        </w:rPr>
        <w:t>ی</w:t>
      </w:r>
      <w:r w:rsidR="00845FC7">
        <w:rPr>
          <w:rFonts w:hint="cs"/>
          <w:rtl/>
        </w:rPr>
        <w:t xml:space="preserve"> به تدر</w:t>
      </w:r>
      <w:r w:rsidR="00070FD7">
        <w:rPr>
          <w:rFonts w:hint="cs"/>
          <w:rtl/>
        </w:rPr>
        <w:t>ی</w:t>
      </w:r>
      <w:r w:rsidR="00845FC7">
        <w:rPr>
          <w:rFonts w:hint="cs"/>
          <w:rtl/>
        </w:rPr>
        <w:t xml:space="preserve">ج </w:t>
      </w:r>
      <w:r w:rsidRPr="00A11AEC">
        <w:rPr>
          <w:rFonts w:hint="cs"/>
          <w:rtl/>
        </w:rPr>
        <w:t>خشونت روح</w:t>
      </w:r>
      <w:r w:rsidR="00070FD7">
        <w:rPr>
          <w:rFonts w:hint="cs"/>
          <w:rtl/>
        </w:rPr>
        <w:t>ی</w:t>
      </w:r>
      <w:r w:rsidRPr="00A11AEC">
        <w:rPr>
          <w:rFonts w:hint="cs"/>
          <w:rtl/>
        </w:rPr>
        <w:t xml:space="preserve"> و</w:t>
      </w:r>
      <w:r w:rsidR="00532429">
        <w:rPr>
          <w:rFonts w:hint="cs"/>
          <w:rtl/>
        </w:rPr>
        <w:t xml:space="preserve"> </w:t>
      </w:r>
      <w:r w:rsidRPr="00A11AEC">
        <w:rPr>
          <w:rFonts w:hint="cs"/>
          <w:rtl/>
        </w:rPr>
        <w:t>سخت دل</w:t>
      </w:r>
      <w:r w:rsidR="00070FD7">
        <w:rPr>
          <w:rFonts w:hint="cs"/>
          <w:rtl/>
        </w:rPr>
        <w:t>ی</w:t>
      </w:r>
      <w:r w:rsidRPr="00A11AEC">
        <w:rPr>
          <w:rFonts w:hint="cs"/>
          <w:rtl/>
        </w:rPr>
        <w:t xml:space="preserve"> جا</w:t>
      </w:r>
      <w:r w:rsidR="00070FD7">
        <w:rPr>
          <w:rFonts w:hint="cs"/>
          <w:rtl/>
        </w:rPr>
        <w:t>ی</w:t>
      </w:r>
      <w:r w:rsidRPr="00A11AEC">
        <w:rPr>
          <w:rFonts w:hint="cs"/>
          <w:rtl/>
        </w:rPr>
        <w:t xml:space="preserve"> آن را م</w:t>
      </w:r>
      <w:r w:rsidR="00070FD7">
        <w:rPr>
          <w:rFonts w:hint="cs"/>
          <w:rtl/>
        </w:rPr>
        <w:t>ی</w:t>
      </w:r>
      <w:r w:rsidR="00532429">
        <w:rPr>
          <w:rFonts w:hint="eastAsia"/>
          <w:rtl/>
        </w:rPr>
        <w:t>‌</w:t>
      </w:r>
      <w:r w:rsidRPr="00A11AEC">
        <w:rPr>
          <w:rFonts w:hint="cs"/>
          <w:rtl/>
        </w:rPr>
        <w:t>گ</w:t>
      </w:r>
      <w:r w:rsidR="00070FD7">
        <w:rPr>
          <w:rFonts w:hint="cs"/>
          <w:rtl/>
        </w:rPr>
        <w:t>ی</w:t>
      </w:r>
      <w:r w:rsidRPr="00A11AEC">
        <w:rPr>
          <w:rFonts w:hint="cs"/>
          <w:rtl/>
        </w:rPr>
        <w:t>رد و</w:t>
      </w:r>
      <w:r w:rsidR="00532429">
        <w:rPr>
          <w:rFonts w:hint="cs"/>
          <w:rtl/>
        </w:rPr>
        <w:t xml:space="preserve"> </w:t>
      </w:r>
      <w:r w:rsidRPr="00A11AEC">
        <w:rPr>
          <w:rFonts w:hint="cs"/>
          <w:rtl/>
        </w:rPr>
        <w:t>مواهب فطر</w:t>
      </w:r>
      <w:r w:rsidR="00070FD7">
        <w:rPr>
          <w:rFonts w:hint="cs"/>
          <w:rtl/>
        </w:rPr>
        <w:t>ی</w:t>
      </w:r>
      <w:r w:rsidRPr="00A11AEC">
        <w:rPr>
          <w:rFonts w:hint="cs"/>
          <w:rtl/>
        </w:rPr>
        <w:t xml:space="preserve"> و</w:t>
      </w:r>
      <w:r w:rsidR="00532429">
        <w:rPr>
          <w:rFonts w:hint="cs"/>
          <w:rtl/>
        </w:rPr>
        <w:t xml:space="preserve"> </w:t>
      </w:r>
      <w:r w:rsidRPr="00A11AEC">
        <w:rPr>
          <w:rFonts w:hint="cs"/>
          <w:rtl/>
        </w:rPr>
        <w:t>معنو</w:t>
      </w:r>
      <w:r w:rsidR="00070FD7">
        <w:rPr>
          <w:rFonts w:hint="cs"/>
          <w:rtl/>
        </w:rPr>
        <w:t>ی</w:t>
      </w:r>
      <w:r w:rsidRPr="00A11AEC">
        <w:rPr>
          <w:rFonts w:hint="cs"/>
          <w:rtl/>
        </w:rPr>
        <w:t xml:space="preserve"> را از دست </w:t>
      </w:r>
      <w:r w:rsidR="00F4442B">
        <w:rPr>
          <w:rFonts w:hint="cs"/>
          <w:rtl/>
        </w:rPr>
        <w:t>م</w:t>
      </w:r>
      <w:r w:rsidR="00070FD7">
        <w:rPr>
          <w:rFonts w:hint="cs"/>
          <w:rtl/>
        </w:rPr>
        <w:t>ی</w:t>
      </w:r>
      <w:r w:rsidR="00F4442B">
        <w:rPr>
          <w:rFonts w:hint="cs"/>
          <w:rtl/>
        </w:rPr>
        <w:t>‌دهد</w:t>
      </w:r>
      <w:r w:rsidRPr="00A11AEC">
        <w:rPr>
          <w:rFonts w:hint="cs"/>
          <w:rtl/>
        </w:rPr>
        <w:t xml:space="preserve"> به نحو</w:t>
      </w:r>
      <w:r w:rsidR="00070FD7">
        <w:rPr>
          <w:rFonts w:hint="cs"/>
          <w:rtl/>
        </w:rPr>
        <w:t>ی</w:t>
      </w:r>
      <w:r w:rsidRPr="00A11AEC">
        <w:rPr>
          <w:rFonts w:hint="cs"/>
          <w:rtl/>
        </w:rPr>
        <w:t xml:space="preserve"> </w:t>
      </w:r>
      <w:r w:rsidR="00070FD7">
        <w:rPr>
          <w:rFonts w:hint="cs"/>
          <w:rtl/>
        </w:rPr>
        <w:t>ک</w:t>
      </w:r>
      <w:r w:rsidRPr="00A11AEC">
        <w:rPr>
          <w:rFonts w:hint="cs"/>
          <w:rtl/>
        </w:rPr>
        <w:t>ه از مش</w:t>
      </w:r>
      <w:r w:rsidR="00070FD7">
        <w:rPr>
          <w:rFonts w:hint="cs"/>
          <w:rtl/>
        </w:rPr>
        <w:t>ک</w:t>
      </w:r>
      <w:r w:rsidRPr="00A11AEC">
        <w:rPr>
          <w:rFonts w:hint="cs"/>
          <w:rtl/>
        </w:rPr>
        <w:t>لات و</w:t>
      </w:r>
      <w:r w:rsidR="00532429">
        <w:rPr>
          <w:rFonts w:hint="cs"/>
          <w:rtl/>
        </w:rPr>
        <w:t xml:space="preserve"> </w:t>
      </w:r>
      <w:r w:rsidRPr="00A11AEC">
        <w:rPr>
          <w:rFonts w:hint="cs"/>
          <w:rtl/>
        </w:rPr>
        <w:t>مصا</w:t>
      </w:r>
      <w:r w:rsidR="00070FD7">
        <w:rPr>
          <w:rFonts w:hint="cs"/>
          <w:rtl/>
        </w:rPr>
        <w:t>ی</w:t>
      </w:r>
      <w:r w:rsidRPr="00A11AEC">
        <w:rPr>
          <w:rFonts w:hint="cs"/>
          <w:rtl/>
        </w:rPr>
        <w:t>ب د</w:t>
      </w:r>
      <w:r w:rsidR="00070FD7">
        <w:rPr>
          <w:rFonts w:hint="cs"/>
          <w:rtl/>
        </w:rPr>
        <w:t>ی</w:t>
      </w:r>
      <w:r w:rsidRPr="00A11AEC">
        <w:rPr>
          <w:rFonts w:hint="cs"/>
          <w:rtl/>
        </w:rPr>
        <w:t>گران متأثر نم</w:t>
      </w:r>
      <w:r w:rsidR="00070FD7">
        <w:rPr>
          <w:rFonts w:hint="cs"/>
          <w:rtl/>
        </w:rPr>
        <w:t>ی</w:t>
      </w:r>
      <w:r w:rsidR="00532429">
        <w:rPr>
          <w:rFonts w:hint="eastAsia"/>
          <w:rtl/>
        </w:rPr>
        <w:t>‌</w:t>
      </w:r>
      <w:r w:rsidRPr="00A11AEC">
        <w:rPr>
          <w:rFonts w:hint="cs"/>
          <w:rtl/>
        </w:rPr>
        <w:t>شود و</w:t>
      </w:r>
      <w:r w:rsidR="00532429">
        <w:rPr>
          <w:rFonts w:hint="cs"/>
          <w:rtl/>
        </w:rPr>
        <w:t xml:space="preserve"> </w:t>
      </w:r>
      <w:r w:rsidRPr="00A11AEC">
        <w:rPr>
          <w:rFonts w:hint="cs"/>
          <w:rtl/>
        </w:rPr>
        <w:t xml:space="preserve">از </w:t>
      </w:r>
      <w:r w:rsidR="00070FD7">
        <w:rPr>
          <w:rFonts w:hint="cs"/>
          <w:rtl/>
        </w:rPr>
        <w:t>ک</w:t>
      </w:r>
      <w:r w:rsidRPr="00A11AEC">
        <w:rPr>
          <w:rFonts w:hint="cs"/>
          <w:rtl/>
        </w:rPr>
        <w:t>مالات</w:t>
      </w:r>
      <w:r w:rsidR="00070FD7">
        <w:rPr>
          <w:rFonts w:hint="cs"/>
          <w:rtl/>
        </w:rPr>
        <w:t>ی</w:t>
      </w:r>
      <w:r w:rsidR="00532429">
        <w:rPr>
          <w:rFonts w:hint="cs"/>
          <w:rtl/>
        </w:rPr>
        <w:t xml:space="preserve"> روح</w:t>
      </w:r>
      <w:r w:rsidR="00070FD7">
        <w:rPr>
          <w:rFonts w:hint="cs"/>
          <w:rtl/>
        </w:rPr>
        <w:t>ی</w:t>
      </w:r>
      <w:r w:rsidR="00532429">
        <w:rPr>
          <w:rFonts w:hint="cs"/>
          <w:rtl/>
        </w:rPr>
        <w:t xml:space="preserve"> چون دلسوز</w:t>
      </w:r>
      <w:r w:rsidR="00070FD7">
        <w:rPr>
          <w:rFonts w:hint="cs"/>
          <w:rtl/>
        </w:rPr>
        <w:t>ی</w:t>
      </w:r>
      <w:r w:rsidR="00532429">
        <w:rPr>
          <w:rFonts w:hint="cs"/>
          <w:rtl/>
        </w:rPr>
        <w:t>، همدرد</w:t>
      </w:r>
      <w:r w:rsidR="00070FD7">
        <w:rPr>
          <w:rFonts w:hint="cs"/>
          <w:rtl/>
        </w:rPr>
        <w:t>ی</w:t>
      </w:r>
      <w:r w:rsidR="00532429">
        <w:rPr>
          <w:rFonts w:hint="cs"/>
          <w:rtl/>
        </w:rPr>
        <w:t xml:space="preserve">، ‌مهر </w:t>
      </w:r>
      <w:r w:rsidRPr="00A11AEC">
        <w:rPr>
          <w:rFonts w:hint="cs"/>
          <w:rtl/>
        </w:rPr>
        <w:t>و</w:t>
      </w:r>
      <w:r w:rsidR="00532429">
        <w:rPr>
          <w:rFonts w:hint="cs"/>
          <w:rtl/>
        </w:rPr>
        <w:t xml:space="preserve"> </w:t>
      </w:r>
      <w:r w:rsidRPr="00A11AEC">
        <w:rPr>
          <w:rFonts w:hint="cs"/>
          <w:rtl/>
        </w:rPr>
        <w:t>عطوفت، تضرع در پ</w:t>
      </w:r>
      <w:r w:rsidR="00070FD7">
        <w:rPr>
          <w:rFonts w:hint="cs"/>
          <w:rtl/>
        </w:rPr>
        <w:t>ی</w:t>
      </w:r>
      <w:r w:rsidRPr="00A11AEC">
        <w:rPr>
          <w:rFonts w:hint="cs"/>
          <w:rtl/>
        </w:rPr>
        <w:t>شگاه خداوند محروم</w:t>
      </w:r>
      <w:r w:rsidR="00E14380">
        <w:rPr>
          <w:rFonts w:hint="cs"/>
          <w:rtl/>
        </w:rPr>
        <w:t xml:space="preserve"> م</w:t>
      </w:r>
      <w:r w:rsidR="00070FD7">
        <w:rPr>
          <w:rFonts w:hint="cs"/>
          <w:rtl/>
        </w:rPr>
        <w:t>ی</w:t>
      </w:r>
      <w:r w:rsidR="00E14380">
        <w:rPr>
          <w:rFonts w:hint="cs"/>
          <w:rtl/>
        </w:rPr>
        <w:t>‌گردد</w:t>
      </w:r>
      <w:r w:rsidRPr="00A11AEC">
        <w:rPr>
          <w:rFonts w:hint="cs"/>
          <w:rtl/>
        </w:rPr>
        <w:t>.</w:t>
      </w:r>
    </w:p>
    <w:p w:rsidR="004A4E6A" w:rsidRPr="00A11AEC" w:rsidRDefault="004A4E6A" w:rsidP="009101C9">
      <w:pPr>
        <w:pStyle w:val="a3"/>
        <w:rPr>
          <w:rFonts w:ascii="Tahoma" w:hAnsi="Tahoma" w:cs="Zar"/>
          <w:rtl/>
          <w:lang w:bidi="fa-IR"/>
        </w:rPr>
      </w:pPr>
      <w:r w:rsidRPr="00A11AEC">
        <w:rPr>
          <w:rFonts w:ascii="Tahoma" w:hAnsi="Tahoma" w:cs="Zar" w:hint="cs"/>
          <w:rtl/>
        </w:rPr>
        <w:t xml:space="preserve">23ـ </w:t>
      </w:r>
      <w:r w:rsidRPr="0019182C">
        <w:rPr>
          <w:rFonts w:ascii="Tahoma" w:hAnsi="Tahoma" w:hint="cs"/>
          <w:rtl/>
        </w:rPr>
        <w:t>و</w:t>
      </w:r>
      <w:r w:rsidRPr="0019182C">
        <w:rPr>
          <w:rFonts w:hint="eastAsia"/>
          <w:rtl/>
        </w:rPr>
        <w:t>عَنْ</w:t>
      </w:r>
      <w:r w:rsidRPr="0019182C">
        <w:rPr>
          <w:rtl/>
        </w:rPr>
        <w:t xml:space="preserve"> </w:t>
      </w:r>
      <w:r w:rsidRPr="0019182C">
        <w:rPr>
          <w:rFonts w:hint="eastAsia"/>
          <w:rtl/>
        </w:rPr>
        <w:t>أَبِي</w:t>
      </w:r>
      <w:r w:rsidRPr="0019182C">
        <w:rPr>
          <w:rtl/>
        </w:rPr>
        <w:t xml:space="preserve"> </w:t>
      </w:r>
      <w:r w:rsidRPr="0019182C">
        <w:rPr>
          <w:rFonts w:hint="eastAsia"/>
          <w:rtl/>
        </w:rPr>
        <w:t>هُرَيْرَة</w:t>
      </w:r>
      <w:r w:rsidR="002C3640" w:rsidRPr="002C3640">
        <w:rPr>
          <w:rFonts w:cs="CTraditional Arabic" w:hint="cs"/>
          <w:rtl/>
        </w:rPr>
        <w:t>س</w:t>
      </w:r>
      <w:r w:rsidR="0019182C">
        <w:rPr>
          <w:rFonts w:hint="cs"/>
          <w:rtl/>
        </w:rPr>
        <w:t xml:space="preserve">  </w:t>
      </w:r>
      <w:r w:rsidR="0019182C">
        <w:rPr>
          <w:rFonts w:ascii="Tahoma" w:hAnsi="Tahoma" w:hint="cs"/>
          <w:rtl/>
        </w:rPr>
        <w:t>قَالَ</w:t>
      </w:r>
      <w:r w:rsidRPr="0019182C">
        <w:rPr>
          <w:rFonts w:ascii="Tahoma" w:hAnsi="Tahoma" w:hint="cs"/>
          <w:rtl/>
        </w:rPr>
        <w:t>:</w:t>
      </w:r>
      <w:r w:rsidR="0019182C">
        <w:rPr>
          <w:rFonts w:ascii="Tahoma" w:hAnsi="Tahoma" w:hint="cs"/>
          <w:rtl/>
        </w:rPr>
        <w:t xml:space="preserve"> </w:t>
      </w:r>
      <w:r w:rsidRPr="0019182C">
        <w:rPr>
          <w:rFonts w:ascii="Tahoma" w:hAnsi="Tahoma" w:hint="cs"/>
          <w:rtl/>
        </w:rPr>
        <w:t>قَالَ رَ</w:t>
      </w:r>
      <w:r w:rsidRPr="0019182C">
        <w:rPr>
          <w:rFonts w:hint="eastAsia"/>
          <w:rtl/>
        </w:rPr>
        <w:t>سُول</w:t>
      </w:r>
      <w:r w:rsidRPr="0019182C">
        <w:rPr>
          <w:rFonts w:hint="cs"/>
          <w:rtl/>
        </w:rPr>
        <w:t>ُ</w:t>
      </w:r>
      <w:r w:rsidRPr="0019182C">
        <w:rPr>
          <w:rtl/>
        </w:rPr>
        <w:t xml:space="preserve"> </w:t>
      </w:r>
      <w:r w:rsidRPr="0019182C">
        <w:rPr>
          <w:rFonts w:hint="eastAsia"/>
          <w:rtl/>
        </w:rPr>
        <w:t>اللَّهِ</w:t>
      </w:r>
      <w:r w:rsidR="002C3640" w:rsidRPr="002C3640">
        <w:rPr>
          <w:rFonts w:cs="CTraditional Arabic" w:hint="cs"/>
          <w:rtl/>
        </w:rPr>
        <w:t xml:space="preserve"> ج</w:t>
      </w:r>
      <w:r w:rsidR="0019182C">
        <w:rPr>
          <w:rFonts w:hint="cs"/>
          <w:rtl/>
        </w:rPr>
        <w:t>:</w:t>
      </w:r>
      <w:r w:rsidRPr="0019182C">
        <w:rPr>
          <w:rFonts w:ascii="Tahoma" w:hAnsi="Tahoma" w:hint="cs"/>
          <w:rtl/>
        </w:rPr>
        <w:t xml:space="preserve"> </w:t>
      </w:r>
      <w:r w:rsidRPr="0019182C">
        <w:rPr>
          <w:rFonts w:hint="eastAsia"/>
          <w:rtl/>
        </w:rPr>
        <w:t>إِنَّ</w:t>
      </w:r>
      <w:r w:rsidRPr="0019182C">
        <w:rPr>
          <w:rtl/>
        </w:rPr>
        <w:t xml:space="preserve"> </w:t>
      </w:r>
      <w:r w:rsidRPr="0019182C">
        <w:rPr>
          <w:rFonts w:hint="eastAsia"/>
          <w:rtl/>
        </w:rPr>
        <w:t>الْعَبْدَ</w:t>
      </w:r>
      <w:r w:rsidRPr="0019182C">
        <w:rPr>
          <w:rtl/>
        </w:rPr>
        <w:t xml:space="preserve"> </w:t>
      </w:r>
      <w:r w:rsidRPr="0019182C">
        <w:rPr>
          <w:rFonts w:hint="eastAsia"/>
          <w:rtl/>
        </w:rPr>
        <w:t>إِذَا</w:t>
      </w:r>
      <w:r w:rsidRPr="0019182C">
        <w:rPr>
          <w:rtl/>
        </w:rPr>
        <w:t xml:space="preserve"> </w:t>
      </w:r>
      <w:r w:rsidRPr="0019182C">
        <w:rPr>
          <w:rFonts w:hint="eastAsia"/>
          <w:rtl/>
        </w:rPr>
        <w:t>أَخْطَأَ</w:t>
      </w:r>
      <w:r w:rsidRPr="0019182C">
        <w:rPr>
          <w:rtl/>
        </w:rPr>
        <w:t xml:space="preserve"> </w:t>
      </w:r>
      <w:r w:rsidRPr="0019182C">
        <w:rPr>
          <w:rFonts w:hint="eastAsia"/>
          <w:rtl/>
        </w:rPr>
        <w:t>خَطِيئَةً</w:t>
      </w:r>
      <w:r w:rsidRPr="0019182C">
        <w:rPr>
          <w:rtl/>
        </w:rPr>
        <w:t xml:space="preserve"> </w:t>
      </w:r>
      <w:r w:rsidRPr="0019182C">
        <w:rPr>
          <w:rFonts w:hint="eastAsia"/>
          <w:rtl/>
        </w:rPr>
        <w:t>نُكِتَتْ</w:t>
      </w:r>
      <w:r w:rsidRPr="0019182C">
        <w:rPr>
          <w:rtl/>
        </w:rPr>
        <w:t xml:space="preserve"> </w:t>
      </w:r>
      <w:r w:rsidRPr="0019182C">
        <w:rPr>
          <w:rFonts w:hint="eastAsia"/>
          <w:rtl/>
        </w:rPr>
        <w:t>فِي</w:t>
      </w:r>
      <w:r w:rsidRPr="0019182C">
        <w:rPr>
          <w:rtl/>
        </w:rPr>
        <w:t xml:space="preserve"> </w:t>
      </w:r>
      <w:r w:rsidRPr="0019182C">
        <w:rPr>
          <w:rFonts w:hint="eastAsia"/>
          <w:rtl/>
        </w:rPr>
        <w:t>قَلْبِهِ</w:t>
      </w:r>
      <w:r w:rsidRPr="0019182C">
        <w:rPr>
          <w:rtl/>
        </w:rPr>
        <w:t xml:space="preserve"> </w:t>
      </w:r>
      <w:r w:rsidRPr="0019182C">
        <w:rPr>
          <w:rFonts w:hint="eastAsia"/>
          <w:rtl/>
        </w:rPr>
        <w:t>نُكْتَةٌ</w:t>
      </w:r>
      <w:r w:rsidRPr="0019182C">
        <w:rPr>
          <w:rtl/>
        </w:rPr>
        <w:t xml:space="preserve"> </w:t>
      </w:r>
      <w:r w:rsidRPr="0019182C">
        <w:rPr>
          <w:rFonts w:hint="eastAsia"/>
          <w:rtl/>
        </w:rPr>
        <w:t>سَوْدَاءُ</w:t>
      </w:r>
      <w:r w:rsidRPr="0019182C">
        <w:rPr>
          <w:rFonts w:ascii="Tahoma" w:hAnsi="Tahoma" w:hint="cs"/>
          <w:rtl/>
        </w:rPr>
        <w:t xml:space="preserve">، فَإِنْ </w:t>
      </w:r>
      <w:r w:rsidRPr="0019182C">
        <w:rPr>
          <w:rFonts w:hint="eastAsia"/>
          <w:rtl/>
        </w:rPr>
        <w:t>نَزَعَ</w:t>
      </w:r>
      <w:r w:rsidRPr="0019182C">
        <w:rPr>
          <w:rtl/>
        </w:rPr>
        <w:t xml:space="preserve"> </w:t>
      </w:r>
      <w:r w:rsidRPr="0019182C">
        <w:rPr>
          <w:rFonts w:hint="eastAsia"/>
          <w:rtl/>
        </w:rPr>
        <w:t>وَاسْتَغْفَرَ</w:t>
      </w:r>
      <w:r w:rsidRPr="0019182C">
        <w:rPr>
          <w:rtl/>
        </w:rPr>
        <w:t xml:space="preserve"> </w:t>
      </w:r>
      <w:r w:rsidRPr="0019182C">
        <w:rPr>
          <w:rFonts w:hint="eastAsia"/>
          <w:rtl/>
        </w:rPr>
        <w:t>وَتَابَ</w:t>
      </w:r>
      <w:r w:rsidRPr="0019182C">
        <w:rPr>
          <w:rFonts w:ascii="Tahoma" w:hAnsi="Tahoma" w:hint="cs"/>
          <w:rtl/>
        </w:rPr>
        <w:t>، صُقِلَ</w:t>
      </w:r>
      <w:r w:rsidRPr="0019182C">
        <w:rPr>
          <w:rtl/>
        </w:rPr>
        <w:t xml:space="preserve"> </w:t>
      </w:r>
      <w:r w:rsidRPr="0019182C">
        <w:rPr>
          <w:rFonts w:hint="eastAsia"/>
          <w:rtl/>
        </w:rPr>
        <w:t>قَلْبُهُ</w:t>
      </w:r>
      <w:r w:rsidRPr="0019182C">
        <w:rPr>
          <w:rtl/>
        </w:rPr>
        <w:t xml:space="preserve"> </w:t>
      </w:r>
      <w:r w:rsidRPr="0019182C">
        <w:rPr>
          <w:rFonts w:hint="eastAsia"/>
          <w:rtl/>
        </w:rPr>
        <w:t>وَإِنْ</w:t>
      </w:r>
      <w:r w:rsidRPr="0019182C">
        <w:rPr>
          <w:rtl/>
        </w:rPr>
        <w:t xml:space="preserve"> </w:t>
      </w:r>
      <w:r w:rsidRPr="0019182C">
        <w:rPr>
          <w:rFonts w:hint="eastAsia"/>
          <w:rtl/>
        </w:rPr>
        <w:t>عَادَ</w:t>
      </w:r>
      <w:r w:rsidRPr="0019182C">
        <w:rPr>
          <w:rtl/>
        </w:rPr>
        <w:t xml:space="preserve"> </w:t>
      </w:r>
      <w:r w:rsidRPr="0019182C">
        <w:rPr>
          <w:rFonts w:hint="eastAsia"/>
          <w:rtl/>
        </w:rPr>
        <w:t>زِيدَ</w:t>
      </w:r>
      <w:r w:rsidRPr="0019182C">
        <w:rPr>
          <w:rtl/>
        </w:rPr>
        <w:t xml:space="preserve"> </w:t>
      </w:r>
      <w:r w:rsidRPr="0019182C">
        <w:rPr>
          <w:rFonts w:hint="eastAsia"/>
          <w:rtl/>
        </w:rPr>
        <w:t>فِيهَا</w:t>
      </w:r>
      <w:r w:rsidRPr="0019182C">
        <w:rPr>
          <w:rtl/>
        </w:rPr>
        <w:t xml:space="preserve"> </w:t>
      </w:r>
      <w:r w:rsidRPr="0019182C">
        <w:rPr>
          <w:rFonts w:hint="eastAsia"/>
          <w:rtl/>
        </w:rPr>
        <w:t>حَتَّى</w:t>
      </w:r>
      <w:r w:rsidRPr="0019182C">
        <w:rPr>
          <w:rtl/>
        </w:rPr>
        <w:t xml:space="preserve"> </w:t>
      </w:r>
      <w:r w:rsidRPr="0019182C">
        <w:rPr>
          <w:rFonts w:hint="eastAsia"/>
          <w:rtl/>
        </w:rPr>
        <w:t>تَعْلُوَ</w:t>
      </w:r>
      <w:r w:rsidR="0019182C">
        <w:rPr>
          <w:rFonts w:ascii="Tahoma" w:hAnsi="Tahoma" w:hint="cs"/>
          <w:rtl/>
        </w:rPr>
        <w:t xml:space="preserve"> عَلَ</w:t>
      </w:r>
      <w:r w:rsidR="0019182C">
        <w:rPr>
          <w:rFonts w:ascii="Tahoma" w:hAnsi="Tahoma" w:hint="cs"/>
          <w:rtl/>
          <w:lang w:val="en-GB"/>
        </w:rPr>
        <w:t>ى</w:t>
      </w:r>
      <w:r w:rsidRPr="0019182C">
        <w:rPr>
          <w:rFonts w:ascii="Tahoma" w:hAnsi="Tahoma" w:hint="cs"/>
          <w:rtl/>
        </w:rPr>
        <w:t xml:space="preserve"> قَلْبِهِ </w:t>
      </w:r>
      <w:r w:rsidRPr="0019182C">
        <w:rPr>
          <w:rFonts w:hint="eastAsia"/>
          <w:rtl/>
        </w:rPr>
        <w:t>وَهُوَ</w:t>
      </w:r>
      <w:r w:rsidRPr="0019182C">
        <w:rPr>
          <w:rtl/>
        </w:rPr>
        <w:t xml:space="preserve"> </w:t>
      </w:r>
      <w:r w:rsidRPr="0019182C">
        <w:rPr>
          <w:rFonts w:hint="eastAsia"/>
          <w:rtl/>
        </w:rPr>
        <w:t>الرَّانُ</w:t>
      </w:r>
      <w:r w:rsidRPr="0019182C">
        <w:rPr>
          <w:rtl/>
        </w:rPr>
        <w:t xml:space="preserve"> </w:t>
      </w:r>
      <w:r w:rsidRPr="0019182C">
        <w:rPr>
          <w:rFonts w:hint="eastAsia"/>
          <w:rtl/>
        </w:rPr>
        <w:t>الَّذِي</w:t>
      </w:r>
      <w:r w:rsidRPr="0019182C">
        <w:rPr>
          <w:rtl/>
        </w:rPr>
        <w:t xml:space="preserve"> </w:t>
      </w:r>
      <w:r w:rsidRPr="0019182C">
        <w:rPr>
          <w:rFonts w:hint="eastAsia"/>
          <w:rtl/>
        </w:rPr>
        <w:t>ذَكَرَ</w:t>
      </w:r>
      <w:r w:rsidRPr="0019182C">
        <w:rPr>
          <w:rFonts w:hint="cs"/>
          <w:rtl/>
        </w:rPr>
        <w:t>هُ</w:t>
      </w:r>
      <w:r w:rsidRPr="0019182C">
        <w:rPr>
          <w:rtl/>
        </w:rPr>
        <w:t xml:space="preserve"> </w:t>
      </w:r>
      <w:r w:rsidRPr="0019182C">
        <w:rPr>
          <w:rFonts w:hint="eastAsia"/>
          <w:rtl/>
        </w:rPr>
        <w:t>اللَّهُ</w:t>
      </w:r>
      <w:r w:rsidRPr="00845FC7">
        <w:rPr>
          <w:rStyle w:val="Char2"/>
          <w:rFonts w:hint="cs"/>
          <w:rtl/>
        </w:rPr>
        <w:t>.</w:t>
      </w:r>
      <w:r w:rsidR="00845FC7" w:rsidRPr="00845FC7">
        <w:rPr>
          <w:rStyle w:val="Char2"/>
          <w:rFonts w:hint="cs"/>
          <w:rtl/>
        </w:rPr>
        <w:t xml:space="preserve"> </w:t>
      </w:r>
      <w:r w:rsidR="00845FC7">
        <w:rPr>
          <w:rStyle w:val="Char2"/>
          <w:rFonts w:cs="Traditional Arabic" w:hint="cs"/>
          <w:rtl/>
        </w:rPr>
        <w:t>﴿</w:t>
      </w:r>
      <w:r w:rsidR="009101C9" w:rsidRPr="009216F1">
        <w:rPr>
          <w:rStyle w:val="Char8"/>
          <w:rtl/>
        </w:rPr>
        <w:t>كَلَّاۖ بَلۡۜ رَانَ عَلَىٰ قُلُوبِهِم مَّا كَانُواْ يَكۡسِبُونَ ١٤</w:t>
      </w:r>
      <w:r w:rsidR="00845FC7">
        <w:rPr>
          <w:rStyle w:val="Char2"/>
          <w:rFonts w:cs="Traditional Arabic" w:hint="cs"/>
          <w:rtl/>
        </w:rPr>
        <w:t>﴾</w:t>
      </w:r>
      <w:r w:rsidR="0019182C" w:rsidRPr="00845FC7">
        <w:rPr>
          <w:rStyle w:val="Char2"/>
          <w:rFonts w:hint="cs"/>
          <w:rtl/>
        </w:rPr>
        <w:t xml:space="preserve"> </w:t>
      </w:r>
      <w:r w:rsidR="00845FC7" w:rsidRPr="009101C9">
        <w:rPr>
          <w:rStyle w:val="Char4"/>
          <w:rFonts w:hint="cs"/>
          <w:rtl/>
        </w:rPr>
        <w:t>[</w:t>
      </w:r>
      <w:r w:rsidR="009101C9" w:rsidRPr="009101C9">
        <w:rPr>
          <w:rStyle w:val="Char4"/>
          <w:rFonts w:hint="cs"/>
          <w:rtl/>
        </w:rPr>
        <w:t>ال</w:t>
      </w:r>
      <w:r w:rsidR="0019182C" w:rsidRPr="009101C9">
        <w:rPr>
          <w:rStyle w:val="Char4"/>
          <w:rFonts w:hint="cs"/>
          <w:rtl/>
        </w:rPr>
        <w:t>مطففين: 14</w:t>
      </w:r>
      <w:r w:rsidR="00845FC7" w:rsidRPr="009101C9">
        <w:rPr>
          <w:rStyle w:val="Char4"/>
          <w:rFonts w:hint="cs"/>
          <w:rtl/>
        </w:rPr>
        <w:t>]</w:t>
      </w:r>
      <w:r w:rsidR="0019182C" w:rsidRPr="00845FC7">
        <w:rPr>
          <w:rStyle w:val="Char2"/>
          <w:rFonts w:hint="cs"/>
          <w:rtl/>
        </w:rPr>
        <w:t xml:space="preserve"> (ترمذ</w:t>
      </w:r>
      <w:r w:rsidR="00070FD7">
        <w:rPr>
          <w:rStyle w:val="Char2"/>
          <w:rFonts w:hint="cs"/>
          <w:rtl/>
        </w:rPr>
        <w:t>ی</w:t>
      </w:r>
      <w:r w:rsidR="0019182C" w:rsidRPr="00845FC7">
        <w:rPr>
          <w:rStyle w:val="Char2"/>
          <w:rFonts w:hint="cs"/>
          <w:rtl/>
        </w:rPr>
        <w:t xml:space="preserve"> و نسائ</w:t>
      </w:r>
      <w:r w:rsidR="00070FD7">
        <w:rPr>
          <w:rStyle w:val="Char2"/>
          <w:rFonts w:hint="cs"/>
          <w:rtl/>
        </w:rPr>
        <w:t>ی</w:t>
      </w:r>
      <w:r w:rsidR="0019182C" w:rsidRPr="00845FC7">
        <w:rPr>
          <w:rStyle w:val="Char2"/>
          <w:rFonts w:hint="cs"/>
          <w:rtl/>
        </w:rPr>
        <w:t>) «</w:t>
      </w:r>
      <w:r w:rsidRPr="00845FC7">
        <w:rPr>
          <w:rStyle w:val="Char2"/>
          <w:rFonts w:hint="cs"/>
          <w:rtl/>
        </w:rPr>
        <w:t>از ابوهر</w:t>
      </w:r>
      <w:r w:rsidR="00070FD7">
        <w:rPr>
          <w:rStyle w:val="Char2"/>
          <w:rFonts w:hint="cs"/>
          <w:rtl/>
        </w:rPr>
        <w:t>ی</w:t>
      </w:r>
      <w:r w:rsidRPr="00845FC7">
        <w:rPr>
          <w:rStyle w:val="Char2"/>
          <w:rFonts w:hint="cs"/>
          <w:rtl/>
        </w:rPr>
        <w:t>ر</w:t>
      </w:r>
      <w:r w:rsidR="0019182C" w:rsidRPr="00845FC7">
        <w:rPr>
          <w:rStyle w:val="Char2"/>
          <w:rFonts w:hint="cs"/>
          <w:rtl/>
        </w:rPr>
        <w:t>ه</w:t>
      </w:r>
      <w:r w:rsidR="002C3640" w:rsidRPr="002C3640">
        <w:rPr>
          <w:rFonts w:cs="CTraditional Arabic" w:hint="cs"/>
          <w:rtl/>
        </w:rPr>
        <w:t>س</w:t>
      </w:r>
      <w:r w:rsidR="0019182C" w:rsidRPr="00845FC7">
        <w:rPr>
          <w:rStyle w:val="Char2"/>
          <w:rFonts w:hint="cs"/>
          <w:rtl/>
        </w:rPr>
        <w:t xml:space="preserve"> </w:t>
      </w:r>
      <w:r w:rsidRPr="00845FC7">
        <w:rPr>
          <w:rStyle w:val="Char2"/>
          <w:rFonts w:hint="cs"/>
          <w:rtl/>
        </w:rPr>
        <w:t>‌روا</w:t>
      </w:r>
      <w:r w:rsidR="00070FD7">
        <w:rPr>
          <w:rStyle w:val="Char2"/>
          <w:rFonts w:hint="cs"/>
          <w:rtl/>
        </w:rPr>
        <w:t>ی</w:t>
      </w:r>
      <w:r w:rsidRPr="00845FC7">
        <w:rPr>
          <w:rStyle w:val="Char2"/>
          <w:rFonts w:hint="cs"/>
          <w:rtl/>
        </w:rPr>
        <w:t>ت است رسول الله</w:t>
      </w:r>
      <w:r w:rsidR="0019182C" w:rsidRPr="00845FC7">
        <w:rPr>
          <w:rStyle w:val="Char2"/>
          <w:rFonts w:hint="cs"/>
          <w:rtl/>
        </w:rPr>
        <w:t xml:space="preserve"> </w:t>
      </w:r>
      <w:r w:rsidR="0019182C">
        <w:rPr>
          <w:rFonts w:ascii="Tahoma" w:hAnsi="Tahoma" w:cs="CTraditional Arabic" w:hint="cs"/>
          <w:rtl/>
        </w:rPr>
        <w:t>ص</w:t>
      </w:r>
      <w:r w:rsidRPr="00845FC7">
        <w:rPr>
          <w:rStyle w:val="Char2"/>
          <w:rFonts w:hint="cs"/>
          <w:rtl/>
        </w:rPr>
        <w:t xml:space="preserve"> فرمودند:</w:t>
      </w:r>
      <w:r w:rsidR="00333238" w:rsidRPr="00845FC7">
        <w:rPr>
          <w:rStyle w:val="Char2"/>
          <w:rFonts w:hint="cs"/>
          <w:rtl/>
        </w:rPr>
        <w:t xml:space="preserve"> هرگاه </w:t>
      </w:r>
      <w:r w:rsidRPr="00845FC7">
        <w:rPr>
          <w:rStyle w:val="Char2"/>
          <w:rFonts w:hint="cs"/>
          <w:rtl/>
        </w:rPr>
        <w:t>انسان مرت</w:t>
      </w:r>
      <w:r w:rsidR="00070FD7">
        <w:rPr>
          <w:rStyle w:val="Char2"/>
          <w:rFonts w:hint="cs"/>
          <w:rtl/>
        </w:rPr>
        <w:t>ک</w:t>
      </w:r>
      <w:r w:rsidRPr="00845FC7">
        <w:rPr>
          <w:rStyle w:val="Char2"/>
          <w:rFonts w:hint="cs"/>
          <w:rtl/>
        </w:rPr>
        <w:t>ب گناه</w:t>
      </w:r>
      <w:r w:rsidR="00070FD7">
        <w:rPr>
          <w:rStyle w:val="Char2"/>
          <w:rFonts w:hint="cs"/>
          <w:rtl/>
        </w:rPr>
        <w:t>ی</w:t>
      </w:r>
      <w:r w:rsidRPr="00845FC7">
        <w:rPr>
          <w:rStyle w:val="Char2"/>
          <w:rFonts w:hint="cs"/>
          <w:rtl/>
        </w:rPr>
        <w:t xml:space="preserve"> شود ن</w:t>
      </w:r>
      <w:r w:rsidR="00070FD7">
        <w:rPr>
          <w:rStyle w:val="Char2"/>
          <w:rFonts w:hint="cs"/>
          <w:rtl/>
        </w:rPr>
        <w:t>ک</w:t>
      </w:r>
      <w:r w:rsidRPr="00845FC7">
        <w:rPr>
          <w:rStyle w:val="Char2"/>
          <w:rFonts w:hint="cs"/>
          <w:rtl/>
        </w:rPr>
        <w:t>ته س</w:t>
      </w:r>
      <w:r w:rsidR="00070FD7">
        <w:rPr>
          <w:rStyle w:val="Char2"/>
          <w:rFonts w:hint="cs"/>
          <w:rtl/>
        </w:rPr>
        <w:t>ی</w:t>
      </w:r>
      <w:r w:rsidRPr="00845FC7">
        <w:rPr>
          <w:rStyle w:val="Char2"/>
          <w:rFonts w:hint="cs"/>
          <w:rtl/>
        </w:rPr>
        <w:t>اه</w:t>
      </w:r>
      <w:r w:rsidR="00070FD7">
        <w:rPr>
          <w:rStyle w:val="Char2"/>
          <w:rFonts w:hint="cs"/>
          <w:rtl/>
        </w:rPr>
        <w:t>ی</w:t>
      </w:r>
      <w:r w:rsidRPr="00845FC7">
        <w:rPr>
          <w:rStyle w:val="Char2"/>
          <w:rFonts w:hint="cs"/>
          <w:rtl/>
        </w:rPr>
        <w:t xml:space="preserve"> بر قلبش م</w:t>
      </w:r>
      <w:r w:rsidR="00070FD7">
        <w:rPr>
          <w:rStyle w:val="Char2"/>
          <w:rFonts w:hint="cs"/>
          <w:rtl/>
        </w:rPr>
        <w:t>ی</w:t>
      </w:r>
      <w:r w:rsidR="0019182C" w:rsidRPr="00845FC7">
        <w:rPr>
          <w:rStyle w:val="Char2"/>
          <w:rFonts w:hint="eastAsia"/>
          <w:rtl/>
        </w:rPr>
        <w:t>‌</w:t>
      </w:r>
      <w:r w:rsidRPr="00845FC7">
        <w:rPr>
          <w:rStyle w:val="Char2"/>
          <w:rFonts w:hint="cs"/>
          <w:rtl/>
        </w:rPr>
        <w:t>افتد و</w:t>
      </w:r>
      <w:r w:rsidR="0019182C" w:rsidRPr="00845FC7">
        <w:rPr>
          <w:rStyle w:val="Char2"/>
          <w:rFonts w:hint="cs"/>
          <w:rtl/>
        </w:rPr>
        <w:t xml:space="preserve"> </w:t>
      </w:r>
      <w:r w:rsidRPr="00845FC7">
        <w:rPr>
          <w:rStyle w:val="Char2"/>
          <w:rFonts w:hint="cs"/>
          <w:rtl/>
        </w:rPr>
        <w:t>اگر باز آمد، استغفار و</w:t>
      </w:r>
      <w:r w:rsidR="0019182C" w:rsidRPr="00845FC7">
        <w:rPr>
          <w:rStyle w:val="Char2"/>
          <w:rFonts w:hint="cs"/>
          <w:rtl/>
        </w:rPr>
        <w:t xml:space="preserve"> </w:t>
      </w:r>
      <w:r w:rsidRPr="00845FC7">
        <w:rPr>
          <w:rStyle w:val="Char2"/>
          <w:rFonts w:hint="cs"/>
          <w:rtl/>
        </w:rPr>
        <w:t>توبه نمود، قلبش پا</w:t>
      </w:r>
      <w:r w:rsidR="00070FD7">
        <w:rPr>
          <w:rStyle w:val="Char2"/>
          <w:rFonts w:hint="cs"/>
          <w:rtl/>
        </w:rPr>
        <w:t>ک</w:t>
      </w:r>
      <w:r w:rsidR="00E14380">
        <w:rPr>
          <w:rStyle w:val="Char2"/>
          <w:rFonts w:hint="cs"/>
          <w:rtl/>
        </w:rPr>
        <w:t xml:space="preserve"> م</w:t>
      </w:r>
      <w:r w:rsidR="00070FD7">
        <w:rPr>
          <w:rStyle w:val="Char2"/>
          <w:rFonts w:hint="cs"/>
          <w:rtl/>
        </w:rPr>
        <w:t>ی</w:t>
      </w:r>
      <w:r w:rsidR="00E14380">
        <w:rPr>
          <w:rStyle w:val="Char2"/>
          <w:rFonts w:hint="cs"/>
          <w:rtl/>
        </w:rPr>
        <w:t>‌گردد</w:t>
      </w:r>
      <w:r w:rsidR="005D626E" w:rsidRPr="00845FC7">
        <w:rPr>
          <w:rStyle w:val="Char2"/>
          <w:rFonts w:hint="cs"/>
          <w:rtl/>
        </w:rPr>
        <w:t xml:space="preserve"> </w:t>
      </w:r>
      <w:r w:rsidRPr="00845FC7">
        <w:rPr>
          <w:rStyle w:val="Char2"/>
          <w:rFonts w:hint="cs"/>
          <w:rtl/>
        </w:rPr>
        <w:t>ول</w:t>
      </w:r>
      <w:r w:rsidR="00070FD7">
        <w:rPr>
          <w:rStyle w:val="Char2"/>
          <w:rFonts w:hint="cs"/>
          <w:rtl/>
        </w:rPr>
        <w:t>ی</w:t>
      </w:r>
      <w:r w:rsidRPr="00845FC7">
        <w:rPr>
          <w:rStyle w:val="Char2"/>
          <w:rFonts w:hint="cs"/>
          <w:rtl/>
        </w:rPr>
        <w:t xml:space="preserve"> اگر باز هم گناه </w:t>
      </w:r>
      <w:r w:rsidR="00070FD7">
        <w:rPr>
          <w:rStyle w:val="Char2"/>
          <w:rFonts w:hint="cs"/>
          <w:rtl/>
        </w:rPr>
        <w:t>ک</w:t>
      </w:r>
      <w:r w:rsidRPr="00845FC7">
        <w:rPr>
          <w:rStyle w:val="Char2"/>
          <w:rFonts w:hint="cs"/>
          <w:rtl/>
        </w:rPr>
        <w:t>رد، ن</w:t>
      </w:r>
      <w:r w:rsidR="00070FD7">
        <w:rPr>
          <w:rStyle w:val="Char2"/>
          <w:rFonts w:hint="cs"/>
          <w:rtl/>
        </w:rPr>
        <w:t>ک</w:t>
      </w:r>
      <w:r w:rsidRPr="00845FC7">
        <w:rPr>
          <w:rStyle w:val="Char2"/>
          <w:rFonts w:hint="cs"/>
          <w:rtl/>
        </w:rPr>
        <w:t>ته س</w:t>
      </w:r>
      <w:r w:rsidR="00070FD7">
        <w:rPr>
          <w:rStyle w:val="Char2"/>
          <w:rFonts w:hint="cs"/>
          <w:rtl/>
        </w:rPr>
        <w:t>ی</w:t>
      </w:r>
      <w:r w:rsidRPr="00845FC7">
        <w:rPr>
          <w:rStyle w:val="Char2"/>
          <w:rFonts w:hint="cs"/>
          <w:rtl/>
        </w:rPr>
        <w:t>اه افزون</w:t>
      </w:r>
      <w:r w:rsidR="00E14380">
        <w:rPr>
          <w:rStyle w:val="Char2"/>
          <w:rFonts w:hint="cs"/>
          <w:rtl/>
        </w:rPr>
        <w:t xml:space="preserve"> م</w:t>
      </w:r>
      <w:r w:rsidR="00070FD7">
        <w:rPr>
          <w:rStyle w:val="Char2"/>
          <w:rFonts w:hint="cs"/>
          <w:rtl/>
        </w:rPr>
        <w:t>ی</w:t>
      </w:r>
      <w:r w:rsidR="00E14380">
        <w:rPr>
          <w:rStyle w:val="Char2"/>
          <w:rFonts w:hint="cs"/>
          <w:rtl/>
        </w:rPr>
        <w:t>‌گردد</w:t>
      </w:r>
      <w:r w:rsidRPr="00845FC7">
        <w:rPr>
          <w:rStyle w:val="Char2"/>
          <w:rFonts w:hint="cs"/>
          <w:rtl/>
        </w:rPr>
        <w:t>، تا</w:t>
      </w:r>
      <w:r w:rsidR="005D626E" w:rsidRPr="00845FC7">
        <w:rPr>
          <w:rStyle w:val="Char2"/>
          <w:rFonts w:hint="cs"/>
          <w:rtl/>
        </w:rPr>
        <w:t xml:space="preserve"> ا</w:t>
      </w:r>
      <w:r w:rsidR="00070FD7">
        <w:rPr>
          <w:rStyle w:val="Char2"/>
          <w:rFonts w:hint="cs"/>
          <w:rtl/>
        </w:rPr>
        <w:t>ی</w:t>
      </w:r>
      <w:r w:rsidR="005D626E" w:rsidRPr="00845FC7">
        <w:rPr>
          <w:rStyle w:val="Char2"/>
          <w:rFonts w:hint="cs"/>
          <w:rtl/>
        </w:rPr>
        <w:t>ن‌</w:t>
      </w:r>
      <w:r w:rsidR="00070FD7">
        <w:rPr>
          <w:rStyle w:val="Char2"/>
          <w:rFonts w:hint="cs"/>
          <w:rtl/>
        </w:rPr>
        <w:t>ک</w:t>
      </w:r>
      <w:r w:rsidR="005D626E" w:rsidRPr="00845FC7">
        <w:rPr>
          <w:rStyle w:val="Char2"/>
          <w:rFonts w:hint="cs"/>
          <w:rtl/>
        </w:rPr>
        <w:t xml:space="preserve">ه </w:t>
      </w:r>
      <w:r w:rsidRPr="00845FC7">
        <w:rPr>
          <w:rStyle w:val="Char2"/>
          <w:rFonts w:hint="cs"/>
          <w:rtl/>
        </w:rPr>
        <w:t>قلبش را م</w:t>
      </w:r>
      <w:r w:rsidR="00070FD7">
        <w:rPr>
          <w:rStyle w:val="Char2"/>
          <w:rFonts w:hint="cs"/>
          <w:rtl/>
        </w:rPr>
        <w:t>ی</w:t>
      </w:r>
      <w:r w:rsidRPr="00845FC7">
        <w:rPr>
          <w:rStyle w:val="Char2"/>
          <w:rFonts w:hint="cs"/>
          <w:rtl/>
        </w:rPr>
        <w:t xml:space="preserve"> پوشاند وآن همان (ران ) است </w:t>
      </w:r>
      <w:r w:rsidR="00070FD7">
        <w:rPr>
          <w:rStyle w:val="Char2"/>
          <w:rFonts w:hint="cs"/>
          <w:rtl/>
        </w:rPr>
        <w:t>ک</w:t>
      </w:r>
      <w:r w:rsidRPr="00845FC7">
        <w:rPr>
          <w:rStyle w:val="Char2"/>
          <w:rFonts w:hint="cs"/>
          <w:rtl/>
        </w:rPr>
        <w:t xml:space="preserve">ه خداوند </w:t>
      </w:r>
      <w:r w:rsidR="00333238" w:rsidRPr="00845FC7">
        <w:rPr>
          <w:rStyle w:val="Char2"/>
          <w:rFonts w:hint="cs"/>
          <w:rtl/>
        </w:rPr>
        <w:t>م</w:t>
      </w:r>
      <w:r w:rsidR="00070FD7">
        <w:rPr>
          <w:rStyle w:val="Char2"/>
          <w:rFonts w:hint="cs"/>
          <w:rtl/>
        </w:rPr>
        <w:t>ی</w:t>
      </w:r>
      <w:r w:rsidR="00333238" w:rsidRPr="00845FC7">
        <w:rPr>
          <w:rStyle w:val="Char2"/>
          <w:rFonts w:hint="cs"/>
          <w:rtl/>
        </w:rPr>
        <w:t>‌فرما</w:t>
      </w:r>
      <w:r w:rsidR="00070FD7">
        <w:rPr>
          <w:rStyle w:val="Char2"/>
          <w:rFonts w:hint="cs"/>
          <w:rtl/>
        </w:rPr>
        <w:t>ی</w:t>
      </w:r>
      <w:r w:rsidR="00333238" w:rsidRPr="00845FC7">
        <w:rPr>
          <w:rStyle w:val="Char2"/>
          <w:rFonts w:hint="cs"/>
          <w:rtl/>
        </w:rPr>
        <w:t>د</w:t>
      </w:r>
      <w:r w:rsidRPr="00845FC7">
        <w:rPr>
          <w:rStyle w:val="Char2"/>
          <w:rFonts w:hint="cs"/>
          <w:rtl/>
        </w:rPr>
        <w:t xml:space="preserve">: (نه هرگز! اصلاً </w:t>
      </w:r>
      <w:r w:rsidR="00070FD7">
        <w:rPr>
          <w:rStyle w:val="Char2"/>
          <w:rFonts w:hint="cs"/>
          <w:rtl/>
        </w:rPr>
        <w:t>ک</w:t>
      </w:r>
      <w:r w:rsidRPr="00845FC7">
        <w:rPr>
          <w:rStyle w:val="Char2"/>
          <w:rFonts w:hint="cs"/>
          <w:rtl/>
        </w:rPr>
        <w:t>ردار پل</w:t>
      </w:r>
      <w:r w:rsidR="00070FD7">
        <w:rPr>
          <w:rStyle w:val="Char2"/>
          <w:rFonts w:hint="cs"/>
          <w:rtl/>
        </w:rPr>
        <w:t>ی</w:t>
      </w:r>
      <w:r w:rsidRPr="00845FC7">
        <w:rPr>
          <w:rStyle w:val="Char2"/>
          <w:rFonts w:hint="cs"/>
          <w:rtl/>
        </w:rPr>
        <w:t>د و</w:t>
      </w:r>
      <w:r w:rsidR="0019182C" w:rsidRPr="00845FC7">
        <w:rPr>
          <w:rStyle w:val="Char2"/>
          <w:rFonts w:hint="cs"/>
          <w:rtl/>
        </w:rPr>
        <w:t xml:space="preserve"> </w:t>
      </w:r>
      <w:r w:rsidRPr="00845FC7">
        <w:rPr>
          <w:rStyle w:val="Char2"/>
          <w:rFonts w:hint="cs"/>
          <w:rtl/>
        </w:rPr>
        <w:t>زشت آن</w:t>
      </w:r>
      <w:r w:rsidR="00845FC7">
        <w:rPr>
          <w:rStyle w:val="Char2"/>
          <w:rFonts w:hint="eastAsia"/>
          <w:rtl/>
        </w:rPr>
        <w:t>‌</w:t>
      </w:r>
      <w:r w:rsidRPr="00845FC7">
        <w:rPr>
          <w:rStyle w:val="Char2"/>
          <w:rFonts w:hint="cs"/>
          <w:rtl/>
        </w:rPr>
        <w:t>ها) دل</w:t>
      </w:r>
      <w:r w:rsidR="00845FC7">
        <w:rPr>
          <w:rStyle w:val="Char2"/>
          <w:rFonts w:hint="eastAsia"/>
          <w:rtl/>
        </w:rPr>
        <w:t>‌</w:t>
      </w:r>
      <w:r w:rsidRPr="00845FC7">
        <w:rPr>
          <w:rStyle w:val="Char2"/>
          <w:rFonts w:hint="cs"/>
          <w:rtl/>
        </w:rPr>
        <w:t>ها</w:t>
      </w:r>
      <w:r w:rsidR="00070FD7">
        <w:rPr>
          <w:rStyle w:val="Char2"/>
          <w:rFonts w:hint="cs"/>
          <w:rtl/>
        </w:rPr>
        <w:t>ی</w:t>
      </w:r>
      <w:r w:rsidRPr="00845FC7">
        <w:rPr>
          <w:rStyle w:val="Char2"/>
          <w:rFonts w:hint="cs"/>
          <w:rtl/>
        </w:rPr>
        <w:t xml:space="preserve">شان را زنگ آلود </w:t>
      </w:r>
      <w:r w:rsidR="00070FD7">
        <w:rPr>
          <w:rStyle w:val="Char2"/>
          <w:rFonts w:hint="cs"/>
          <w:rtl/>
        </w:rPr>
        <w:t>ک</w:t>
      </w:r>
      <w:r w:rsidRPr="00845FC7">
        <w:rPr>
          <w:rStyle w:val="Char2"/>
          <w:rFonts w:hint="cs"/>
          <w:rtl/>
        </w:rPr>
        <w:t>رده است</w:t>
      </w:r>
      <w:r w:rsidR="0019182C" w:rsidRPr="00845FC7">
        <w:rPr>
          <w:rStyle w:val="Char2"/>
          <w:rFonts w:hint="cs"/>
          <w:rtl/>
        </w:rPr>
        <w:t>»</w:t>
      </w:r>
      <w:r w:rsidRPr="00845FC7">
        <w:rPr>
          <w:rStyle w:val="Char2"/>
          <w:rFonts w:hint="cs"/>
          <w:rtl/>
        </w:rPr>
        <w:t>.</w:t>
      </w:r>
      <w:r w:rsidR="00DD750A">
        <w:rPr>
          <w:rFonts w:ascii="Tahoma" w:hAnsi="Tahoma" w:cs="CTraditional Arabic"/>
        </w:rPr>
        <w:t xml:space="preserve">     </w:t>
      </w:r>
    </w:p>
    <w:p w:rsidR="004A4E6A" w:rsidRPr="00A11AEC" w:rsidRDefault="004A4E6A" w:rsidP="00845FC7">
      <w:pPr>
        <w:pStyle w:val="a2"/>
        <w:rPr>
          <w:rtl/>
        </w:rPr>
      </w:pPr>
      <w:r w:rsidRPr="00A11AEC">
        <w:rPr>
          <w:rFonts w:hint="cs"/>
          <w:rtl/>
        </w:rPr>
        <w:t>آر</w:t>
      </w:r>
      <w:r w:rsidR="00070FD7">
        <w:rPr>
          <w:rFonts w:hint="cs"/>
          <w:rtl/>
        </w:rPr>
        <w:t>ی</w:t>
      </w:r>
      <w:r w:rsidR="00845FC7">
        <w:rPr>
          <w:rFonts w:hint="cs"/>
          <w:rtl/>
        </w:rPr>
        <w:t xml:space="preserve"> به علت </w:t>
      </w:r>
      <w:r w:rsidRPr="00A11AEC">
        <w:rPr>
          <w:rFonts w:hint="cs"/>
          <w:rtl/>
        </w:rPr>
        <w:t>ت</w:t>
      </w:r>
      <w:r w:rsidR="00070FD7">
        <w:rPr>
          <w:rFonts w:hint="cs"/>
          <w:rtl/>
        </w:rPr>
        <w:t>ک</w:t>
      </w:r>
      <w:r w:rsidRPr="00A11AEC">
        <w:rPr>
          <w:rFonts w:hint="cs"/>
          <w:rtl/>
        </w:rPr>
        <w:t>رار ارت</w:t>
      </w:r>
      <w:r w:rsidR="00070FD7">
        <w:rPr>
          <w:rFonts w:hint="cs"/>
          <w:rtl/>
        </w:rPr>
        <w:t>ک</w:t>
      </w:r>
      <w:r w:rsidRPr="00A11AEC">
        <w:rPr>
          <w:rFonts w:hint="cs"/>
          <w:rtl/>
        </w:rPr>
        <w:t>اب معاص</w:t>
      </w:r>
      <w:r w:rsidR="00070FD7">
        <w:rPr>
          <w:rFonts w:hint="cs"/>
          <w:rtl/>
        </w:rPr>
        <w:t>ی</w:t>
      </w:r>
      <w:r w:rsidRPr="00A11AEC">
        <w:rPr>
          <w:rFonts w:hint="cs"/>
          <w:rtl/>
        </w:rPr>
        <w:t xml:space="preserve"> و</w:t>
      </w:r>
      <w:r w:rsidR="0019182C">
        <w:rPr>
          <w:rFonts w:hint="cs"/>
          <w:rtl/>
        </w:rPr>
        <w:t xml:space="preserve"> </w:t>
      </w:r>
      <w:r w:rsidRPr="00A11AEC">
        <w:rPr>
          <w:rFonts w:hint="cs"/>
          <w:rtl/>
        </w:rPr>
        <w:t>ضعف ا</w:t>
      </w:r>
      <w:r w:rsidR="00070FD7">
        <w:rPr>
          <w:rFonts w:hint="cs"/>
          <w:rtl/>
        </w:rPr>
        <w:t>ی</w:t>
      </w:r>
      <w:r w:rsidRPr="00A11AEC">
        <w:rPr>
          <w:rFonts w:hint="cs"/>
          <w:rtl/>
        </w:rPr>
        <w:t>مان و</w:t>
      </w:r>
      <w:r w:rsidR="0019182C">
        <w:rPr>
          <w:rFonts w:hint="cs"/>
          <w:rtl/>
        </w:rPr>
        <w:t xml:space="preserve"> </w:t>
      </w:r>
      <w:r w:rsidRPr="00A11AEC">
        <w:rPr>
          <w:rFonts w:hint="cs"/>
          <w:rtl/>
        </w:rPr>
        <w:t>نبودن وجدان قلب س</w:t>
      </w:r>
      <w:r w:rsidR="00070FD7">
        <w:rPr>
          <w:rFonts w:hint="cs"/>
          <w:rtl/>
        </w:rPr>
        <w:t>ی</w:t>
      </w:r>
      <w:r w:rsidRPr="00A11AEC">
        <w:rPr>
          <w:rFonts w:hint="cs"/>
          <w:rtl/>
        </w:rPr>
        <w:t>اه و</w:t>
      </w:r>
      <w:r w:rsidR="0019182C">
        <w:rPr>
          <w:rFonts w:hint="cs"/>
          <w:rtl/>
        </w:rPr>
        <w:t xml:space="preserve"> </w:t>
      </w:r>
      <w:r w:rsidRPr="00A11AEC">
        <w:rPr>
          <w:rFonts w:hint="cs"/>
          <w:rtl/>
        </w:rPr>
        <w:t>تار</w:t>
      </w:r>
      <w:r w:rsidR="00070FD7">
        <w:rPr>
          <w:rFonts w:hint="cs"/>
          <w:rtl/>
        </w:rPr>
        <w:t>یک</w:t>
      </w:r>
      <w:r w:rsidRPr="00A11AEC">
        <w:rPr>
          <w:rFonts w:hint="cs"/>
          <w:rtl/>
        </w:rPr>
        <w:t xml:space="preserve"> گشته، نور بص</w:t>
      </w:r>
      <w:r w:rsidR="00070FD7">
        <w:rPr>
          <w:rFonts w:hint="cs"/>
          <w:rtl/>
        </w:rPr>
        <w:t>ی</w:t>
      </w:r>
      <w:r w:rsidRPr="00A11AEC">
        <w:rPr>
          <w:rFonts w:hint="cs"/>
          <w:rtl/>
        </w:rPr>
        <w:t>رت و</w:t>
      </w:r>
      <w:r w:rsidR="0019182C">
        <w:rPr>
          <w:rFonts w:hint="cs"/>
          <w:rtl/>
        </w:rPr>
        <w:t xml:space="preserve"> </w:t>
      </w:r>
      <w:r w:rsidRPr="00A11AEC">
        <w:rPr>
          <w:rFonts w:hint="cs"/>
          <w:rtl/>
        </w:rPr>
        <w:t>زشت</w:t>
      </w:r>
      <w:r w:rsidR="00070FD7">
        <w:rPr>
          <w:rFonts w:hint="cs"/>
          <w:rtl/>
        </w:rPr>
        <w:t>ی</w:t>
      </w:r>
      <w:r w:rsidRPr="00A11AEC">
        <w:rPr>
          <w:rFonts w:hint="cs"/>
          <w:rtl/>
        </w:rPr>
        <w:t xml:space="preserve"> گناه از ب</w:t>
      </w:r>
      <w:r w:rsidR="00070FD7">
        <w:rPr>
          <w:rFonts w:hint="cs"/>
          <w:rtl/>
        </w:rPr>
        <w:t>ی</w:t>
      </w:r>
      <w:r w:rsidRPr="00A11AEC">
        <w:rPr>
          <w:rFonts w:hint="cs"/>
          <w:rtl/>
        </w:rPr>
        <w:t>ن رفته برا</w:t>
      </w:r>
      <w:r w:rsidR="00070FD7">
        <w:rPr>
          <w:rFonts w:hint="cs"/>
          <w:rtl/>
        </w:rPr>
        <w:t>ی</w:t>
      </w:r>
      <w:r w:rsidRPr="00A11AEC">
        <w:rPr>
          <w:rFonts w:hint="cs"/>
          <w:rtl/>
        </w:rPr>
        <w:t xml:space="preserve"> اقدام هر نوع تبه</w:t>
      </w:r>
      <w:r w:rsidR="00070FD7">
        <w:rPr>
          <w:rFonts w:hint="cs"/>
          <w:rtl/>
        </w:rPr>
        <w:t>ک</w:t>
      </w:r>
      <w:r w:rsidRPr="00A11AEC">
        <w:rPr>
          <w:rFonts w:hint="cs"/>
          <w:rtl/>
        </w:rPr>
        <w:t>ار</w:t>
      </w:r>
      <w:r w:rsidR="00070FD7">
        <w:rPr>
          <w:rFonts w:hint="cs"/>
          <w:rtl/>
        </w:rPr>
        <w:t>ی</w:t>
      </w:r>
      <w:r w:rsidRPr="00A11AEC">
        <w:rPr>
          <w:rFonts w:hint="cs"/>
          <w:rtl/>
        </w:rPr>
        <w:t xml:space="preserve"> راه هموار</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4A4E6A" w:rsidP="00845FC7">
      <w:pPr>
        <w:pStyle w:val="a2"/>
        <w:rPr>
          <w:rtl/>
        </w:rPr>
      </w:pPr>
      <w:r w:rsidRPr="00A11AEC">
        <w:rPr>
          <w:rFonts w:hint="cs"/>
          <w:rtl/>
        </w:rPr>
        <w:t>چون ام</w:t>
      </w:r>
      <w:r w:rsidR="00070FD7">
        <w:rPr>
          <w:rFonts w:hint="cs"/>
          <w:rtl/>
        </w:rPr>
        <w:t>ی</w:t>
      </w:r>
      <w:r w:rsidRPr="00A11AEC">
        <w:rPr>
          <w:rFonts w:hint="cs"/>
          <w:rtl/>
        </w:rPr>
        <w:t>ر المؤمن</w:t>
      </w:r>
      <w:r w:rsidR="00070FD7">
        <w:rPr>
          <w:rFonts w:hint="cs"/>
          <w:rtl/>
        </w:rPr>
        <w:t>ی</w:t>
      </w:r>
      <w:r w:rsidRPr="00A11AEC">
        <w:rPr>
          <w:rFonts w:hint="cs"/>
          <w:rtl/>
        </w:rPr>
        <w:t>ن عمر بن الخطاب</w:t>
      </w:r>
      <w:r w:rsidR="002C3640" w:rsidRPr="002C3640">
        <w:rPr>
          <w:rFonts w:cs="CTraditional Arabic" w:hint="cs"/>
          <w:rtl/>
        </w:rPr>
        <w:t>س</w:t>
      </w:r>
      <w:r w:rsidRPr="00A11AEC">
        <w:rPr>
          <w:rFonts w:hint="cs"/>
          <w:rtl/>
        </w:rPr>
        <w:t xml:space="preserve"> شاگرد مجرب و</w:t>
      </w:r>
      <w:r w:rsidR="0019182C">
        <w:rPr>
          <w:rFonts w:hint="cs"/>
          <w:rtl/>
        </w:rPr>
        <w:t xml:space="preserve"> </w:t>
      </w:r>
      <w:r w:rsidRPr="00A11AEC">
        <w:rPr>
          <w:rFonts w:hint="cs"/>
          <w:rtl/>
        </w:rPr>
        <w:t>دلسوز م</w:t>
      </w:r>
      <w:r w:rsidR="00070FD7">
        <w:rPr>
          <w:rFonts w:hint="cs"/>
          <w:rtl/>
        </w:rPr>
        <w:t>ک</w:t>
      </w:r>
      <w:r w:rsidRPr="00A11AEC">
        <w:rPr>
          <w:rFonts w:hint="cs"/>
          <w:rtl/>
        </w:rPr>
        <w:t>تب رسول الله</w:t>
      </w:r>
      <w:r w:rsidR="0019182C">
        <w:rPr>
          <w:rFonts w:cs="CTraditional Arabic" w:hint="cs"/>
          <w:rtl/>
        </w:rPr>
        <w:t>ص</w:t>
      </w:r>
      <w:r w:rsidRPr="00A11AEC">
        <w:rPr>
          <w:rFonts w:hint="cs"/>
          <w:rtl/>
        </w:rPr>
        <w:t xml:space="preserve"> تبه</w:t>
      </w:r>
      <w:r w:rsidR="00070FD7">
        <w:rPr>
          <w:rFonts w:hint="cs"/>
          <w:rtl/>
        </w:rPr>
        <w:t>ک</w:t>
      </w:r>
      <w:r w:rsidRPr="00A11AEC">
        <w:rPr>
          <w:rFonts w:hint="cs"/>
          <w:rtl/>
        </w:rPr>
        <w:t>ار</w:t>
      </w:r>
      <w:r w:rsidR="00070FD7">
        <w:rPr>
          <w:rFonts w:hint="cs"/>
          <w:rtl/>
        </w:rPr>
        <w:t>ی</w:t>
      </w:r>
      <w:r w:rsidRPr="00A11AEC">
        <w:rPr>
          <w:rFonts w:hint="cs"/>
          <w:rtl/>
        </w:rPr>
        <w:t xml:space="preserve"> و</w:t>
      </w:r>
      <w:r w:rsidR="007361E1">
        <w:rPr>
          <w:rFonts w:hint="cs"/>
          <w:rtl/>
        </w:rPr>
        <w:t xml:space="preserve"> ز</w:t>
      </w:r>
      <w:r w:rsidR="00070FD7">
        <w:rPr>
          <w:rFonts w:hint="cs"/>
          <w:rtl/>
        </w:rPr>
        <w:t>ی</w:t>
      </w:r>
      <w:r w:rsidR="007361E1">
        <w:rPr>
          <w:rFonts w:hint="cs"/>
          <w:rtl/>
        </w:rPr>
        <w:t>ان‌ها</w:t>
      </w:r>
      <w:r w:rsidR="00070FD7">
        <w:rPr>
          <w:rFonts w:hint="cs"/>
          <w:rtl/>
        </w:rPr>
        <w:t>ی</w:t>
      </w:r>
      <w:r w:rsidR="007361E1">
        <w:rPr>
          <w:rFonts w:hint="cs"/>
          <w:rtl/>
        </w:rPr>
        <w:t xml:space="preserve"> </w:t>
      </w:r>
      <w:r w:rsidRPr="00A11AEC">
        <w:rPr>
          <w:rFonts w:hint="cs"/>
          <w:rtl/>
        </w:rPr>
        <w:t>جبران ناپذ</w:t>
      </w:r>
      <w:r w:rsidR="00070FD7">
        <w:rPr>
          <w:rFonts w:hint="cs"/>
          <w:rtl/>
        </w:rPr>
        <w:t>ی</w:t>
      </w:r>
      <w:r w:rsidRPr="00A11AEC">
        <w:rPr>
          <w:rFonts w:hint="cs"/>
          <w:rtl/>
        </w:rPr>
        <w:t>ر گناه و</w:t>
      </w:r>
      <w:r w:rsidR="0019182C">
        <w:rPr>
          <w:rFonts w:hint="cs"/>
          <w:rtl/>
        </w:rPr>
        <w:t xml:space="preserve"> </w:t>
      </w:r>
      <w:r w:rsidRPr="00A11AEC">
        <w:rPr>
          <w:rFonts w:hint="cs"/>
          <w:rtl/>
        </w:rPr>
        <w:t>معاص</w:t>
      </w:r>
      <w:r w:rsidR="00070FD7">
        <w:rPr>
          <w:rFonts w:hint="cs"/>
          <w:rtl/>
        </w:rPr>
        <w:t>ی</w:t>
      </w:r>
      <w:r w:rsidRPr="00A11AEC">
        <w:rPr>
          <w:rFonts w:hint="cs"/>
          <w:rtl/>
        </w:rPr>
        <w:t xml:space="preserve"> را درست در</w:t>
      </w:r>
      <w:r w:rsidR="00070FD7">
        <w:rPr>
          <w:rFonts w:hint="cs"/>
          <w:rtl/>
        </w:rPr>
        <w:t>ک</w:t>
      </w:r>
      <w:r w:rsidRPr="00A11AEC">
        <w:rPr>
          <w:rFonts w:hint="cs"/>
          <w:rtl/>
        </w:rPr>
        <w:t xml:space="preserve"> </w:t>
      </w:r>
      <w:r w:rsidR="00070FD7">
        <w:rPr>
          <w:rFonts w:hint="cs"/>
          <w:rtl/>
        </w:rPr>
        <w:t>ک</w:t>
      </w:r>
      <w:r w:rsidRPr="00A11AEC">
        <w:rPr>
          <w:rFonts w:hint="cs"/>
          <w:rtl/>
        </w:rPr>
        <w:t>رده بود هم</w:t>
      </w:r>
      <w:r w:rsidR="00070FD7">
        <w:rPr>
          <w:rFonts w:hint="cs"/>
          <w:rtl/>
        </w:rPr>
        <w:t>ی</w:t>
      </w:r>
      <w:r w:rsidRPr="00A11AEC">
        <w:rPr>
          <w:rFonts w:hint="cs"/>
          <w:rtl/>
        </w:rPr>
        <w:t xml:space="preserve">شه مسئولان </w:t>
      </w:r>
      <w:r w:rsidR="00070FD7">
        <w:rPr>
          <w:rFonts w:hint="cs"/>
          <w:rtl/>
        </w:rPr>
        <w:t>ک</w:t>
      </w:r>
      <w:r w:rsidRPr="00A11AEC">
        <w:rPr>
          <w:rFonts w:hint="cs"/>
          <w:rtl/>
        </w:rPr>
        <w:t>شور</w:t>
      </w:r>
      <w:r w:rsidR="00070FD7">
        <w:rPr>
          <w:rFonts w:hint="cs"/>
          <w:rtl/>
        </w:rPr>
        <w:t>ی</w:t>
      </w:r>
      <w:r w:rsidRPr="00A11AEC">
        <w:rPr>
          <w:rFonts w:hint="cs"/>
          <w:rtl/>
        </w:rPr>
        <w:t xml:space="preserve"> خود را هر چه ب</w:t>
      </w:r>
      <w:r w:rsidR="00070FD7">
        <w:rPr>
          <w:rFonts w:hint="cs"/>
          <w:rtl/>
        </w:rPr>
        <w:t>ی</w:t>
      </w:r>
      <w:r w:rsidRPr="00A11AEC">
        <w:rPr>
          <w:rFonts w:hint="cs"/>
          <w:rtl/>
        </w:rPr>
        <w:t>شتر به تقو</w:t>
      </w:r>
      <w:r w:rsidR="00070FD7">
        <w:rPr>
          <w:rFonts w:hint="cs"/>
          <w:rtl/>
        </w:rPr>
        <w:t>ی</w:t>
      </w:r>
      <w:r w:rsidRPr="00A11AEC">
        <w:rPr>
          <w:rFonts w:hint="cs"/>
          <w:rtl/>
        </w:rPr>
        <w:t xml:space="preserve"> و</w:t>
      </w:r>
      <w:r w:rsidR="0019182C">
        <w:rPr>
          <w:rFonts w:hint="cs"/>
          <w:rtl/>
        </w:rPr>
        <w:t xml:space="preserve"> </w:t>
      </w:r>
      <w:r w:rsidRPr="00A11AEC">
        <w:rPr>
          <w:rFonts w:hint="cs"/>
          <w:rtl/>
        </w:rPr>
        <w:t>پره</w:t>
      </w:r>
      <w:r w:rsidR="00070FD7">
        <w:rPr>
          <w:rFonts w:hint="cs"/>
          <w:rtl/>
        </w:rPr>
        <w:t>ی</w:t>
      </w:r>
      <w:r w:rsidRPr="00A11AEC">
        <w:rPr>
          <w:rFonts w:hint="cs"/>
          <w:rtl/>
        </w:rPr>
        <w:t>ز</w:t>
      </w:r>
      <w:r w:rsidR="00070FD7">
        <w:rPr>
          <w:rFonts w:hint="cs"/>
          <w:rtl/>
        </w:rPr>
        <w:t>ک</w:t>
      </w:r>
      <w:r w:rsidRPr="00A11AEC">
        <w:rPr>
          <w:rFonts w:hint="cs"/>
          <w:rtl/>
        </w:rPr>
        <w:t>ار</w:t>
      </w:r>
      <w:r w:rsidR="00070FD7">
        <w:rPr>
          <w:rFonts w:hint="cs"/>
          <w:rtl/>
        </w:rPr>
        <w:t>ی</w:t>
      </w:r>
      <w:r w:rsidRPr="00A11AEC">
        <w:rPr>
          <w:rFonts w:hint="cs"/>
          <w:rtl/>
        </w:rPr>
        <w:t xml:space="preserve"> و</w:t>
      </w:r>
      <w:r w:rsidR="0019182C">
        <w:rPr>
          <w:rFonts w:hint="cs"/>
          <w:rtl/>
        </w:rPr>
        <w:t xml:space="preserve"> </w:t>
      </w:r>
      <w:r w:rsidRPr="00A11AEC">
        <w:rPr>
          <w:rFonts w:hint="cs"/>
          <w:rtl/>
        </w:rPr>
        <w:t>درو</w:t>
      </w:r>
      <w:r w:rsidR="00070FD7">
        <w:rPr>
          <w:rFonts w:hint="cs"/>
          <w:rtl/>
        </w:rPr>
        <w:t>ی</w:t>
      </w:r>
      <w:r w:rsidRPr="00A11AEC">
        <w:rPr>
          <w:rFonts w:hint="cs"/>
          <w:rtl/>
        </w:rPr>
        <w:t xml:space="preserve"> جستن از گناه و</w:t>
      </w:r>
      <w:r w:rsidR="0019182C">
        <w:rPr>
          <w:rFonts w:hint="cs"/>
          <w:rtl/>
        </w:rPr>
        <w:t xml:space="preserve"> </w:t>
      </w:r>
      <w:r w:rsidRPr="00A11AEC">
        <w:rPr>
          <w:rFonts w:hint="cs"/>
          <w:rtl/>
        </w:rPr>
        <w:t>معاص</w:t>
      </w:r>
      <w:r w:rsidR="00070FD7">
        <w:rPr>
          <w:rFonts w:hint="cs"/>
          <w:rtl/>
        </w:rPr>
        <w:t>ی</w:t>
      </w:r>
      <w:r w:rsidRPr="00A11AEC">
        <w:rPr>
          <w:rFonts w:hint="cs"/>
          <w:rtl/>
        </w:rPr>
        <w:t xml:space="preserve"> توص</w:t>
      </w:r>
      <w:r w:rsidR="00070FD7">
        <w:rPr>
          <w:rFonts w:hint="cs"/>
          <w:rtl/>
        </w:rPr>
        <w:t>ی</w:t>
      </w:r>
      <w:r w:rsidRPr="00A11AEC">
        <w:rPr>
          <w:rFonts w:hint="cs"/>
          <w:rtl/>
        </w:rPr>
        <w:t>ه ا</w:t>
      </w:r>
      <w:r w:rsidR="00070FD7">
        <w:rPr>
          <w:rFonts w:hint="cs"/>
          <w:rtl/>
        </w:rPr>
        <w:t>کی</w:t>
      </w:r>
      <w:r w:rsidRPr="00A11AEC">
        <w:rPr>
          <w:rFonts w:hint="cs"/>
          <w:rtl/>
        </w:rPr>
        <w:t>د م</w:t>
      </w:r>
      <w:r w:rsidR="00070FD7">
        <w:rPr>
          <w:rFonts w:hint="cs"/>
          <w:rtl/>
        </w:rPr>
        <w:t>ی</w:t>
      </w:r>
      <w:r w:rsidR="0019182C">
        <w:rPr>
          <w:rFonts w:hint="eastAsia"/>
          <w:rtl/>
        </w:rPr>
        <w:t>‌</w:t>
      </w:r>
      <w:r w:rsidRPr="00A11AEC">
        <w:rPr>
          <w:rFonts w:hint="cs"/>
          <w:rtl/>
        </w:rPr>
        <w:t>فرمود و</w:t>
      </w:r>
      <w:r w:rsidR="0019182C">
        <w:rPr>
          <w:rFonts w:hint="cs"/>
          <w:rtl/>
        </w:rPr>
        <w:t xml:space="preserve"> </w:t>
      </w:r>
      <w:r w:rsidRPr="00A11AEC">
        <w:rPr>
          <w:rFonts w:hint="cs"/>
          <w:rtl/>
        </w:rPr>
        <w:t>از آن جمله خطاب و</w:t>
      </w:r>
      <w:r w:rsidR="00070FD7">
        <w:rPr>
          <w:rFonts w:hint="cs"/>
          <w:rtl/>
        </w:rPr>
        <w:t>ی</w:t>
      </w:r>
      <w:r w:rsidRPr="00A11AEC">
        <w:rPr>
          <w:rFonts w:hint="cs"/>
          <w:rtl/>
        </w:rPr>
        <w:t xml:space="preserve"> به فرمانده لش</w:t>
      </w:r>
      <w:r w:rsidR="00070FD7">
        <w:rPr>
          <w:rFonts w:hint="cs"/>
          <w:rtl/>
        </w:rPr>
        <w:t>ک</w:t>
      </w:r>
      <w:r w:rsidRPr="00A11AEC">
        <w:rPr>
          <w:rFonts w:hint="cs"/>
          <w:rtl/>
        </w:rPr>
        <w:t xml:space="preserve">ر </w:t>
      </w:r>
      <w:r w:rsidRPr="00A11AEC">
        <w:rPr>
          <w:rFonts w:hint="cs"/>
          <w:rtl/>
        </w:rPr>
        <w:lastRenderedPageBreak/>
        <w:t>اسلام حضرت سعد بن اب</w:t>
      </w:r>
      <w:r w:rsidR="00070FD7">
        <w:rPr>
          <w:rFonts w:hint="cs"/>
          <w:rtl/>
        </w:rPr>
        <w:t>ی</w:t>
      </w:r>
      <w:r w:rsidRPr="00A11AEC">
        <w:rPr>
          <w:rFonts w:hint="cs"/>
          <w:rtl/>
        </w:rPr>
        <w:t xml:space="preserve"> وقاص است</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او را برا</w:t>
      </w:r>
      <w:r w:rsidR="00070FD7">
        <w:rPr>
          <w:rFonts w:hint="cs"/>
          <w:rtl/>
        </w:rPr>
        <w:t>ی</w:t>
      </w:r>
      <w:r w:rsidRPr="00A11AEC">
        <w:rPr>
          <w:rFonts w:hint="cs"/>
          <w:rtl/>
        </w:rPr>
        <w:t xml:space="preserve"> جهاد با بزرگتر</w:t>
      </w:r>
      <w:r w:rsidR="00070FD7">
        <w:rPr>
          <w:rFonts w:hint="cs"/>
          <w:rtl/>
        </w:rPr>
        <w:t>ی</w:t>
      </w:r>
      <w:r w:rsidRPr="00A11AEC">
        <w:rPr>
          <w:rFonts w:hint="cs"/>
          <w:rtl/>
        </w:rPr>
        <w:t>ن ابر قدرت جهان در آن زمان، ‌ا</w:t>
      </w:r>
      <w:r w:rsidR="00070FD7">
        <w:rPr>
          <w:rFonts w:hint="cs"/>
          <w:rtl/>
        </w:rPr>
        <w:t>ی</w:t>
      </w:r>
      <w:r w:rsidRPr="00A11AEC">
        <w:rPr>
          <w:rFonts w:hint="cs"/>
          <w:rtl/>
        </w:rPr>
        <w:t>ران اعزام داشت،‌</w:t>
      </w:r>
      <w:r w:rsidR="0019182C">
        <w:rPr>
          <w:rFonts w:hint="cs"/>
          <w:rtl/>
        </w:rPr>
        <w:t xml:space="preserve"> </w:t>
      </w:r>
      <w:r w:rsidRPr="00A11AEC">
        <w:rPr>
          <w:rFonts w:hint="cs"/>
          <w:rtl/>
        </w:rPr>
        <w:t>او را ا</w:t>
      </w:r>
      <w:r w:rsidR="00070FD7">
        <w:rPr>
          <w:rFonts w:hint="cs"/>
          <w:rtl/>
        </w:rPr>
        <w:t>ی</w:t>
      </w:r>
      <w:r w:rsidRPr="00A11AEC">
        <w:rPr>
          <w:rFonts w:hint="cs"/>
          <w:rtl/>
        </w:rPr>
        <w:t>نگونه توص</w:t>
      </w:r>
      <w:r w:rsidR="00070FD7">
        <w:rPr>
          <w:rFonts w:hint="cs"/>
          <w:rtl/>
        </w:rPr>
        <w:t>ی</w:t>
      </w:r>
      <w:r w:rsidRPr="00A11AEC">
        <w:rPr>
          <w:rFonts w:hint="cs"/>
          <w:rtl/>
        </w:rPr>
        <w:t xml:space="preserve">ه فرمود: </w:t>
      </w:r>
      <w:r w:rsidRPr="00845FC7">
        <w:rPr>
          <w:rStyle w:val="Char3"/>
          <w:rFonts w:hint="cs"/>
          <w:rtl/>
        </w:rPr>
        <w:t xml:space="preserve">وَآمُرُكَ وَمنْ مَعَكَ أَن تَكُونُوا أَشَدَّ احتِرَاسَاً مِنَ المَعَاصِي مِنْكُمْ مِنْ عَدُوِّكُمْ فَإِنَّ ذُنُوبَ الجَيْشِ أَخْوَفُ عَلَيْهِمْ مِنْ عَدِوِّهِمْ وَإِنَّمَا يُنْصَرُ المُسْلِمُونَ </w:t>
      </w:r>
      <w:r w:rsidRPr="00845FC7">
        <w:rPr>
          <w:rStyle w:val="Char3"/>
          <w:rFonts w:hint="eastAsia"/>
          <w:rtl/>
        </w:rPr>
        <w:t>ب</w:t>
      </w:r>
      <w:r w:rsidRPr="00845FC7">
        <w:rPr>
          <w:rStyle w:val="Char3"/>
          <w:rFonts w:hint="cs"/>
          <w:rtl/>
        </w:rPr>
        <w:t>ِ</w:t>
      </w:r>
      <w:r w:rsidRPr="00845FC7">
        <w:rPr>
          <w:rStyle w:val="Char3"/>
          <w:rFonts w:hint="eastAsia"/>
          <w:rtl/>
        </w:rPr>
        <w:t>م</w:t>
      </w:r>
      <w:r w:rsidRPr="00845FC7">
        <w:rPr>
          <w:rStyle w:val="Char3"/>
          <w:rFonts w:hint="cs"/>
          <w:rtl/>
        </w:rPr>
        <w:t>َ</w:t>
      </w:r>
      <w:r w:rsidRPr="00845FC7">
        <w:rPr>
          <w:rStyle w:val="Char3"/>
          <w:rFonts w:hint="eastAsia"/>
          <w:rtl/>
        </w:rPr>
        <w:t>ع</w:t>
      </w:r>
      <w:r w:rsidRPr="00845FC7">
        <w:rPr>
          <w:rStyle w:val="Char3"/>
          <w:rFonts w:hint="cs"/>
          <w:rtl/>
        </w:rPr>
        <w:t>ْ</w:t>
      </w:r>
      <w:r w:rsidRPr="00845FC7">
        <w:rPr>
          <w:rStyle w:val="Char3"/>
          <w:rFonts w:hint="eastAsia"/>
          <w:rtl/>
        </w:rPr>
        <w:t>ص</w:t>
      </w:r>
      <w:r w:rsidRPr="00845FC7">
        <w:rPr>
          <w:rStyle w:val="Char3"/>
          <w:rFonts w:hint="cs"/>
          <w:rtl/>
        </w:rPr>
        <w:t>ِ</w:t>
      </w:r>
      <w:r w:rsidRPr="00845FC7">
        <w:rPr>
          <w:rStyle w:val="Char3"/>
          <w:rFonts w:hint="eastAsia"/>
          <w:rtl/>
        </w:rPr>
        <w:t>ي</w:t>
      </w:r>
      <w:r w:rsidRPr="00845FC7">
        <w:rPr>
          <w:rStyle w:val="Char3"/>
          <w:rFonts w:hint="cs"/>
          <w:rtl/>
        </w:rPr>
        <w:t>َ</w:t>
      </w:r>
      <w:r w:rsidRPr="00845FC7">
        <w:rPr>
          <w:rStyle w:val="Char3"/>
          <w:rFonts w:hint="eastAsia"/>
          <w:rtl/>
        </w:rPr>
        <w:t>ة</w:t>
      </w:r>
      <w:r w:rsidRPr="00845FC7">
        <w:rPr>
          <w:rStyle w:val="Char3"/>
          <w:rFonts w:hint="cs"/>
          <w:rtl/>
        </w:rPr>
        <w:t>ِ عَدوِّهِمْ للهِ وَلَولا ذَلِكَ لَمْ يَكُنْ لَنَا بِهِمْ قَوَّةٌ لِأَنَّ عَدَدَنَا لَيْسَ كَعَدَدِ هِمْ وَلا</w:t>
      </w:r>
      <w:r w:rsidR="0019182C" w:rsidRPr="00845FC7">
        <w:rPr>
          <w:rStyle w:val="Char3"/>
          <w:rFonts w:hint="cs"/>
          <w:rtl/>
        </w:rPr>
        <w:t xml:space="preserve"> </w:t>
      </w:r>
      <w:r w:rsidRPr="00845FC7">
        <w:rPr>
          <w:rStyle w:val="Char3"/>
          <w:rFonts w:hint="cs"/>
          <w:rtl/>
        </w:rPr>
        <w:t xml:space="preserve">عُدَّتَنَا كَعُدَّتِهِمْ. </w:t>
      </w:r>
    </w:p>
    <w:p w:rsidR="004A4E6A" w:rsidRDefault="0019182C" w:rsidP="00845FC7">
      <w:pPr>
        <w:pStyle w:val="a2"/>
        <w:rPr>
          <w:rFonts w:hint="cs"/>
          <w:rtl/>
        </w:rPr>
      </w:pPr>
      <w:r>
        <w:rPr>
          <w:rFonts w:cs="Traditional Arabic" w:hint="cs"/>
          <w:rtl/>
        </w:rPr>
        <w:t>«</w:t>
      </w:r>
      <w:r w:rsidR="004A4E6A" w:rsidRPr="00A11AEC">
        <w:rPr>
          <w:rFonts w:hint="cs"/>
          <w:rtl/>
        </w:rPr>
        <w:t>من به تو و</w:t>
      </w:r>
      <w:r>
        <w:rPr>
          <w:rFonts w:hint="cs"/>
          <w:rtl/>
        </w:rPr>
        <w:t xml:space="preserve"> </w:t>
      </w:r>
      <w:r w:rsidR="004A4E6A" w:rsidRPr="00A11AEC">
        <w:rPr>
          <w:rFonts w:hint="cs"/>
          <w:rtl/>
        </w:rPr>
        <w:t>همراهانت دستور م</w:t>
      </w:r>
      <w:r w:rsidR="00070FD7">
        <w:rPr>
          <w:rFonts w:hint="cs"/>
          <w:rtl/>
        </w:rPr>
        <w:t>ی</w:t>
      </w:r>
      <w:r>
        <w:rPr>
          <w:rFonts w:hint="eastAsia"/>
          <w:rtl/>
        </w:rPr>
        <w:t>‌</w:t>
      </w:r>
      <w:r w:rsidR="004A4E6A" w:rsidRPr="00A11AEC">
        <w:rPr>
          <w:rFonts w:hint="cs"/>
          <w:rtl/>
        </w:rPr>
        <w:t xml:space="preserve">دهم </w:t>
      </w:r>
      <w:r w:rsidR="00070FD7">
        <w:rPr>
          <w:rFonts w:hint="cs"/>
          <w:rtl/>
        </w:rPr>
        <w:t>ک</w:t>
      </w:r>
      <w:r w:rsidR="004A4E6A" w:rsidRPr="00A11AEC">
        <w:rPr>
          <w:rFonts w:hint="cs"/>
          <w:rtl/>
        </w:rPr>
        <w:t>ه ب</w:t>
      </w:r>
      <w:r w:rsidR="00070FD7">
        <w:rPr>
          <w:rFonts w:hint="cs"/>
          <w:rtl/>
        </w:rPr>
        <w:t>ی</w:t>
      </w:r>
      <w:r w:rsidR="004A4E6A" w:rsidRPr="00A11AEC">
        <w:rPr>
          <w:rFonts w:hint="cs"/>
          <w:rtl/>
        </w:rPr>
        <w:t>شتر از دشمن از گناهان بترس</w:t>
      </w:r>
      <w:r w:rsidR="00070FD7">
        <w:rPr>
          <w:rFonts w:hint="cs"/>
          <w:rtl/>
        </w:rPr>
        <w:t>ی</w:t>
      </w:r>
      <w:r w:rsidR="004A4E6A" w:rsidRPr="00A11AEC">
        <w:rPr>
          <w:rFonts w:hint="cs"/>
          <w:rtl/>
        </w:rPr>
        <w:t>د، ز</w:t>
      </w:r>
      <w:r w:rsidR="00070FD7">
        <w:rPr>
          <w:rFonts w:hint="cs"/>
          <w:rtl/>
        </w:rPr>
        <w:t>ی</w:t>
      </w:r>
      <w:r w:rsidR="004A4E6A" w:rsidRPr="00A11AEC">
        <w:rPr>
          <w:rFonts w:hint="cs"/>
          <w:rtl/>
        </w:rPr>
        <w:t>را گناه ارتش</w:t>
      </w:r>
      <w:r w:rsidR="00070FD7">
        <w:rPr>
          <w:rFonts w:hint="cs"/>
          <w:rtl/>
        </w:rPr>
        <w:t>ی</w:t>
      </w:r>
      <w:r w:rsidR="004A4E6A" w:rsidRPr="00A11AEC">
        <w:rPr>
          <w:rFonts w:hint="cs"/>
          <w:rtl/>
        </w:rPr>
        <w:t>ان از دشمنانشان خطرنا</w:t>
      </w:r>
      <w:r w:rsidR="00070FD7">
        <w:rPr>
          <w:rFonts w:hint="cs"/>
          <w:rtl/>
        </w:rPr>
        <w:t>ک</w:t>
      </w:r>
      <w:r w:rsidR="004A4E6A" w:rsidRPr="00A11AEC">
        <w:rPr>
          <w:rFonts w:hint="cs"/>
          <w:rtl/>
        </w:rPr>
        <w:t>تر است و</w:t>
      </w:r>
      <w:r>
        <w:rPr>
          <w:rFonts w:hint="cs"/>
          <w:rtl/>
        </w:rPr>
        <w:t xml:space="preserve"> </w:t>
      </w:r>
      <w:r w:rsidR="004A4E6A" w:rsidRPr="00A11AEC">
        <w:rPr>
          <w:rFonts w:hint="cs"/>
          <w:rtl/>
        </w:rPr>
        <w:t>بدون ش</w:t>
      </w:r>
      <w:r w:rsidR="00070FD7">
        <w:rPr>
          <w:rFonts w:hint="cs"/>
          <w:rtl/>
        </w:rPr>
        <w:t>ک</w:t>
      </w:r>
      <w:r w:rsidR="004A4E6A" w:rsidRPr="00A11AEC">
        <w:rPr>
          <w:rFonts w:hint="cs"/>
          <w:rtl/>
        </w:rPr>
        <w:t xml:space="preserve"> مسلمانان بر دشمنانشان پ</w:t>
      </w:r>
      <w:r w:rsidR="00070FD7">
        <w:rPr>
          <w:rFonts w:hint="cs"/>
          <w:rtl/>
        </w:rPr>
        <w:t>ی</w:t>
      </w:r>
      <w:r w:rsidR="004A4E6A" w:rsidRPr="00A11AEC">
        <w:rPr>
          <w:rFonts w:hint="cs"/>
          <w:rtl/>
        </w:rPr>
        <w:t xml:space="preserve">روز </w:t>
      </w:r>
      <w:r w:rsidR="009E6869">
        <w:rPr>
          <w:rFonts w:hint="cs"/>
          <w:rtl/>
        </w:rPr>
        <w:t>م</w:t>
      </w:r>
      <w:r w:rsidR="00070FD7">
        <w:rPr>
          <w:rFonts w:hint="cs"/>
          <w:rtl/>
        </w:rPr>
        <w:t>ی</w:t>
      </w:r>
      <w:r w:rsidR="009E6869">
        <w:rPr>
          <w:rFonts w:hint="cs"/>
          <w:rtl/>
        </w:rPr>
        <w:t>‌گردند</w:t>
      </w:r>
      <w:r w:rsidR="004A4E6A" w:rsidRPr="00A11AEC">
        <w:rPr>
          <w:rFonts w:hint="cs"/>
          <w:rtl/>
        </w:rPr>
        <w:t>، چون</w:t>
      </w:r>
      <w:r w:rsidR="00333238">
        <w:rPr>
          <w:rFonts w:hint="cs"/>
          <w:rtl/>
        </w:rPr>
        <w:t xml:space="preserve"> آن‌ها </w:t>
      </w:r>
      <w:r w:rsidR="004A4E6A" w:rsidRPr="00A11AEC">
        <w:rPr>
          <w:rFonts w:hint="cs"/>
          <w:rtl/>
        </w:rPr>
        <w:t>نافرمان خداوند هستند و</w:t>
      </w:r>
      <w:r>
        <w:rPr>
          <w:rFonts w:hint="cs"/>
          <w:rtl/>
        </w:rPr>
        <w:t xml:space="preserve"> </w:t>
      </w:r>
      <w:r w:rsidR="004A4E6A" w:rsidRPr="00A11AEC">
        <w:rPr>
          <w:rFonts w:hint="cs"/>
          <w:rtl/>
        </w:rPr>
        <w:t>اگر چن</w:t>
      </w:r>
      <w:r w:rsidR="00070FD7">
        <w:rPr>
          <w:rFonts w:hint="cs"/>
          <w:rtl/>
        </w:rPr>
        <w:t>ی</w:t>
      </w:r>
      <w:r w:rsidR="004A4E6A" w:rsidRPr="00A11AEC">
        <w:rPr>
          <w:rFonts w:hint="cs"/>
          <w:rtl/>
        </w:rPr>
        <w:t>ن نبود، ما هرگز بر آنان غالب و</w:t>
      </w:r>
      <w:r>
        <w:rPr>
          <w:rFonts w:hint="cs"/>
          <w:rtl/>
        </w:rPr>
        <w:t xml:space="preserve"> </w:t>
      </w:r>
      <w:r w:rsidR="004A4E6A" w:rsidRPr="00A11AEC">
        <w:rPr>
          <w:rFonts w:hint="cs"/>
          <w:rtl/>
        </w:rPr>
        <w:t>پ</w:t>
      </w:r>
      <w:r w:rsidR="00070FD7">
        <w:rPr>
          <w:rFonts w:hint="cs"/>
          <w:rtl/>
        </w:rPr>
        <w:t>ی</w:t>
      </w:r>
      <w:r w:rsidR="004A4E6A" w:rsidRPr="00A11AEC">
        <w:rPr>
          <w:rFonts w:hint="cs"/>
          <w:rtl/>
        </w:rPr>
        <w:t>روز نم</w:t>
      </w:r>
      <w:r w:rsidR="00070FD7">
        <w:rPr>
          <w:rFonts w:hint="cs"/>
          <w:rtl/>
        </w:rPr>
        <w:t>ی</w:t>
      </w:r>
      <w:r>
        <w:rPr>
          <w:rFonts w:hint="eastAsia"/>
          <w:rtl/>
        </w:rPr>
        <w:t>‌</w:t>
      </w:r>
      <w:r w:rsidR="004A4E6A" w:rsidRPr="00A11AEC">
        <w:rPr>
          <w:rFonts w:hint="cs"/>
          <w:rtl/>
        </w:rPr>
        <w:t>شد</w:t>
      </w:r>
      <w:r w:rsidR="00070FD7">
        <w:rPr>
          <w:rFonts w:hint="cs"/>
          <w:rtl/>
        </w:rPr>
        <w:t>ی</w:t>
      </w:r>
      <w:r w:rsidR="004A4E6A" w:rsidRPr="00A11AEC">
        <w:rPr>
          <w:rFonts w:hint="cs"/>
          <w:rtl/>
        </w:rPr>
        <w:t>م، ز</w:t>
      </w:r>
      <w:r w:rsidR="00070FD7">
        <w:rPr>
          <w:rFonts w:hint="cs"/>
          <w:rtl/>
        </w:rPr>
        <w:t>ی</w:t>
      </w:r>
      <w:r w:rsidR="004A4E6A" w:rsidRPr="00A11AEC">
        <w:rPr>
          <w:rFonts w:hint="cs"/>
          <w:rtl/>
        </w:rPr>
        <w:t xml:space="preserve">را تعدادمان </w:t>
      </w:r>
      <w:r w:rsidR="00070FD7">
        <w:rPr>
          <w:rFonts w:hint="cs"/>
          <w:rtl/>
        </w:rPr>
        <w:t>ک</w:t>
      </w:r>
      <w:r w:rsidR="004A4E6A" w:rsidRPr="00A11AEC">
        <w:rPr>
          <w:rFonts w:hint="cs"/>
          <w:rtl/>
        </w:rPr>
        <w:t>متر و آمادگ</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تجه</w:t>
      </w:r>
      <w:r w:rsidR="00070FD7">
        <w:rPr>
          <w:rFonts w:hint="cs"/>
          <w:rtl/>
        </w:rPr>
        <w:t>ی</w:t>
      </w:r>
      <w:r w:rsidR="004A4E6A" w:rsidRPr="00A11AEC">
        <w:rPr>
          <w:rFonts w:hint="cs"/>
          <w:rtl/>
        </w:rPr>
        <w:t>زات مان از</w:t>
      </w:r>
      <w:r w:rsidR="00333238">
        <w:rPr>
          <w:rFonts w:hint="cs"/>
          <w:rtl/>
        </w:rPr>
        <w:t xml:space="preserve"> آن‌ها </w:t>
      </w:r>
      <w:r w:rsidR="004A4E6A" w:rsidRPr="00A11AEC">
        <w:rPr>
          <w:rFonts w:hint="cs"/>
          <w:rtl/>
        </w:rPr>
        <w:t>ناقص</w:t>
      </w:r>
      <w:r>
        <w:rPr>
          <w:rFonts w:hint="eastAsia"/>
          <w:rtl/>
        </w:rPr>
        <w:t>‌</w:t>
      </w:r>
      <w:r>
        <w:rPr>
          <w:rFonts w:hint="cs"/>
          <w:rtl/>
        </w:rPr>
        <w:t>تر است</w:t>
      </w:r>
      <w:r w:rsidR="004A4E6A" w:rsidRPr="00A11AEC">
        <w:rPr>
          <w:rFonts w:hint="cs"/>
          <w:rtl/>
        </w:rPr>
        <w:t xml:space="preserve">. </w:t>
      </w:r>
    </w:p>
    <w:p w:rsidR="00DE3B00" w:rsidRDefault="00DE3B00" w:rsidP="00845FC7">
      <w:pPr>
        <w:pStyle w:val="a2"/>
        <w:rPr>
          <w:rtl/>
        </w:rPr>
        <w:sectPr w:rsidR="00DE3B00" w:rsidSect="00DE3B00">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19182C" w:rsidRDefault="004A4E6A" w:rsidP="00832184">
      <w:pPr>
        <w:pStyle w:val="a"/>
        <w:rPr>
          <w:rtl/>
        </w:rPr>
      </w:pPr>
      <w:bookmarkStart w:id="71" w:name="_Toc281873704"/>
      <w:bookmarkStart w:id="72" w:name="_Toc426966544"/>
      <w:r w:rsidRPr="0019182C">
        <w:rPr>
          <w:rFonts w:hint="cs"/>
          <w:rtl/>
        </w:rPr>
        <w:lastRenderedPageBreak/>
        <w:t>توبه</w:t>
      </w:r>
      <w:bookmarkEnd w:id="71"/>
      <w:bookmarkEnd w:id="72"/>
    </w:p>
    <w:p w:rsidR="004A4E6A" w:rsidRPr="00A11AEC" w:rsidRDefault="004A4E6A" w:rsidP="00845FC7">
      <w:pPr>
        <w:pStyle w:val="a2"/>
        <w:rPr>
          <w:rtl/>
        </w:rPr>
      </w:pPr>
      <w:r w:rsidRPr="00A11AEC">
        <w:rPr>
          <w:rFonts w:hint="cs"/>
          <w:rtl/>
        </w:rPr>
        <w:t xml:space="preserve">توبه </w:t>
      </w:r>
      <w:r w:rsidR="00070FD7">
        <w:rPr>
          <w:rFonts w:hint="cs"/>
          <w:rtl/>
        </w:rPr>
        <w:t>یکی</w:t>
      </w:r>
      <w:r w:rsidRPr="00A11AEC">
        <w:rPr>
          <w:rFonts w:hint="cs"/>
          <w:rtl/>
        </w:rPr>
        <w:t xml:space="preserve"> از خصوص</w:t>
      </w:r>
      <w:r w:rsidR="00070FD7">
        <w:rPr>
          <w:rFonts w:hint="cs"/>
          <w:rtl/>
        </w:rPr>
        <w:t>ی</w:t>
      </w:r>
      <w:r w:rsidRPr="00A11AEC">
        <w:rPr>
          <w:rFonts w:hint="cs"/>
          <w:rtl/>
        </w:rPr>
        <w:t>ات و</w:t>
      </w:r>
      <w:r w:rsidR="004D7BA9">
        <w:rPr>
          <w:rFonts w:hint="cs"/>
          <w:rtl/>
        </w:rPr>
        <w:t xml:space="preserve"> </w:t>
      </w:r>
      <w:r w:rsidRPr="00A11AEC">
        <w:rPr>
          <w:rFonts w:hint="cs"/>
          <w:rtl/>
        </w:rPr>
        <w:t xml:space="preserve">مشخصات مهم انسان است </w:t>
      </w:r>
      <w:r w:rsidR="00070FD7">
        <w:rPr>
          <w:rFonts w:hint="cs"/>
          <w:rtl/>
        </w:rPr>
        <w:t>ک</w:t>
      </w:r>
      <w:r w:rsidRPr="00A11AEC">
        <w:rPr>
          <w:rFonts w:hint="cs"/>
          <w:rtl/>
        </w:rPr>
        <w:t>ه او را از جمادات، ‌نبادات و</w:t>
      </w:r>
      <w:r w:rsidR="004D7BA9">
        <w:rPr>
          <w:rFonts w:hint="cs"/>
          <w:rtl/>
        </w:rPr>
        <w:t xml:space="preserve"> </w:t>
      </w:r>
      <w:r w:rsidRPr="00A11AEC">
        <w:rPr>
          <w:rFonts w:hint="cs"/>
          <w:rtl/>
        </w:rPr>
        <w:t>ح</w:t>
      </w:r>
      <w:r w:rsidR="00070FD7">
        <w:rPr>
          <w:rFonts w:hint="cs"/>
          <w:rtl/>
        </w:rPr>
        <w:t>ی</w:t>
      </w:r>
      <w:r w:rsidRPr="00A11AEC">
        <w:rPr>
          <w:rFonts w:hint="cs"/>
          <w:rtl/>
        </w:rPr>
        <w:t>وانا</w:t>
      </w:r>
      <w:r w:rsidR="004D7BA9">
        <w:rPr>
          <w:rFonts w:hint="cs"/>
          <w:rtl/>
        </w:rPr>
        <w:t>ت و... متما</w:t>
      </w:r>
      <w:r w:rsidR="00070FD7">
        <w:rPr>
          <w:rFonts w:hint="cs"/>
          <w:rtl/>
        </w:rPr>
        <w:t>ی</w:t>
      </w:r>
      <w:r w:rsidR="004D7BA9">
        <w:rPr>
          <w:rFonts w:hint="cs"/>
          <w:rtl/>
        </w:rPr>
        <w:t>ز م</w:t>
      </w:r>
      <w:r w:rsidR="00070FD7">
        <w:rPr>
          <w:rFonts w:hint="cs"/>
          <w:rtl/>
        </w:rPr>
        <w:t>ی</w:t>
      </w:r>
      <w:r w:rsidR="006900A4">
        <w:rPr>
          <w:rFonts w:hint="eastAsia"/>
          <w:rtl/>
        </w:rPr>
        <w:t>‌</w:t>
      </w:r>
      <w:r w:rsidRPr="00A11AEC">
        <w:rPr>
          <w:rFonts w:hint="cs"/>
          <w:rtl/>
        </w:rPr>
        <w:t>گرداند، ز</w:t>
      </w:r>
      <w:r w:rsidR="00070FD7">
        <w:rPr>
          <w:rFonts w:hint="cs"/>
          <w:rtl/>
        </w:rPr>
        <w:t>ی</w:t>
      </w:r>
      <w:r w:rsidRPr="00A11AEC">
        <w:rPr>
          <w:rFonts w:hint="cs"/>
          <w:rtl/>
        </w:rPr>
        <w:t>را توبه در حق</w:t>
      </w:r>
      <w:r w:rsidR="00070FD7">
        <w:rPr>
          <w:rFonts w:hint="cs"/>
          <w:rtl/>
        </w:rPr>
        <w:t>ی</w:t>
      </w:r>
      <w:r w:rsidRPr="00A11AEC">
        <w:rPr>
          <w:rFonts w:hint="cs"/>
          <w:rtl/>
        </w:rPr>
        <w:t>قت تغ</w:t>
      </w:r>
      <w:r w:rsidR="00070FD7">
        <w:rPr>
          <w:rFonts w:hint="cs"/>
          <w:rtl/>
        </w:rPr>
        <w:t>یی</w:t>
      </w:r>
      <w:r w:rsidRPr="00A11AEC">
        <w:rPr>
          <w:rFonts w:hint="cs"/>
          <w:rtl/>
        </w:rPr>
        <w:t>ر مس</w:t>
      </w:r>
      <w:r w:rsidR="00070FD7">
        <w:rPr>
          <w:rFonts w:hint="cs"/>
          <w:rtl/>
        </w:rPr>
        <w:t>ی</w:t>
      </w:r>
      <w:r w:rsidRPr="00A11AEC">
        <w:rPr>
          <w:rFonts w:hint="cs"/>
          <w:rtl/>
        </w:rPr>
        <w:t>ر دادن بصورت انقلاب و</w:t>
      </w:r>
      <w:r w:rsidR="004D7BA9">
        <w:rPr>
          <w:rFonts w:hint="cs"/>
          <w:rtl/>
        </w:rPr>
        <w:t xml:space="preserve"> </w:t>
      </w:r>
      <w:r w:rsidRPr="00A11AEC">
        <w:rPr>
          <w:rFonts w:hint="cs"/>
          <w:rtl/>
        </w:rPr>
        <w:t>ق</w:t>
      </w:r>
      <w:r w:rsidR="00070FD7">
        <w:rPr>
          <w:rFonts w:hint="cs"/>
          <w:rtl/>
        </w:rPr>
        <w:t>ی</w:t>
      </w:r>
      <w:r w:rsidRPr="00A11AEC">
        <w:rPr>
          <w:rFonts w:hint="cs"/>
          <w:rtl/>
        </w:rPr>
        <w:t>ام انسان عل</w:t>
      </w:r>
      <w:r w:rsidR="00070FD7">
        <w:rPr>
          <w:rFonts w:hint="cs"/>
          <w:rtl/>
        </w:rPr>
        <w:t>ی</w:t>
      </w:r>
      <w:r w:rsidRPr="00A11AEC">
        <w:rPr>
          <w:rFonts w:hint="cs"/>
          <w:rtl/>
        </w:rPr>
        <w:t>ه خو</w:t>
      </w:r>
      <w:r w:rsidR="00070FD7">
        <w:rPr>
          <w:rFonts w:hint="cs"/>
          <w:rtl/>
        </w:rPr>
        <w:t>ی</w:t>
      </w:r>
      <w:r w:rsidRPr="00A11AEC">
        <w:rPr>
          <w:rFonts w:hint="cs"/>
          <w:rtl/>
        </w:rPr>
        <w:t>ش است و</w:t>
      </w:r>
      <w:r w:rsidR="004D7BA9">
        <w:rPr>
          <w:rFonts w:hint="cs"/>
          <w:rtl/>
        </w:rPr>
        <w:t xml:space="preserve"> </w:t>
      </w:r>
      <w:r w:rsidRPr="00A11AEC">
        <w:rPr>
          <w:rFonts w:hint="cs"/>
          <w:rtl/>
        </w:rPr>
        <w:t>ا</w:t>
      </w:r>
      <w:r w:rsidR="00070FD7">
        <w:rPr>
          <w:rFonts w:hint="cs"/>
          <w:rtl/>
        </w:rPr>
        <w:t>ی</w:t>
      </w:r>
      <w:r w:rsidRPr="00A11AEC">
        <w:rPr>
          <w:rFonts w:hint="cs"/>
          <w:rtl/>
        </w:rPr>
        <w:t>ن تنها از</w:t>
      </w:r>
      <w:r w:rsidR="00577D3D">
        <w:rPr>
          <w:rFonts w:hint="cs"/>
          <w:rtl/>
        </w:rPr>
        <w:t xml:space="preserve"> ویژگی‌ها</w:t>
      </w:r>
      <w:r w:rsidR="00070FD7">
        <w:rPr>
          <w:rFonts w:hint="cs"/>
          <w:rtl/>
        </w:rPr>
        <w:t>ی</w:t>
      </w:r>
      <w:r w:rsidR="00941C88">
        <w:rPr>
          <w:rFonts w:hint="cs"/>
          <w:rtl/>
        </w:rPr>
        <w:t xml:space="preserve"> </w:t>
      </w:r>
      <w:r w:rsidRPr="00A11AEC">
        <w:rPr>
          <w:rFonts w:hint="cs"/>
          <w:rtl/>
        </w:rPr>
        <w:t xml:space="preserve">انسان است </w:t>
      </w:r>
      <w:r w:rsidR="00070FD7">
        <w:rPr>
          <w:rFonts w:hint="cs"/>
          <w:rtl/>
        </w:rPr>
        <w:t>ک</w:t>
      </w:r>
      <w:r w:rsidRPr="00A11AEC">
        <w:rPr>
          <w:rFonts w:hint="cs"/>
          <w:rtl/>
        </w:rPr>
        <w:t>ه م</w:t>
      </w:r>
      <w:r w:rsidR="00070FD7">
        <w:rPr>
          <w:rFonts w:hint="cs"/>
          <w:rtl/>
        </w:rPr>
        <w:t>ی</w:t>
      </w:r>
      <w:r w:rsidR="006900A4">
        <w:rPr>
          <w:rFonts w:hint="eastAsia"/>
          <w:rtl/>
        </w:rPr>
        <w:t>‌</w:t>
      </w:r>
      <w:r w:rsidRPr="00A11AEC">
        <w:rPr>
          <w:rFonts w:hint="cs"/>
          <w:rtl/>
        </w:rPr>
        <w:t>تواند عل</w:t>
      </w:r>
      <w:r w:rsidR="00070FD7">
        <w:rPr>
          <w:rFonts w:hint="cs"/>
          <w:rtl/>
        </w:rPr>
        <w:t>ی</w:t>
      </w:r>
      <w:r w:rsidRPr="00A11AEC">
        <w:rPr>
          <w:rFonts w:hint="cs"/>
          <w:rtl/>
        </w:rPr>
        <w:t>ه تما</w:t>
      </w:r>
      <w:r w:rsidR="00070FD7">
        <w:rPr>
          <w:rFonts w:hint="cs"/>
          <w:rtl/>
        </w:rPr>
        <w:t>ی</w:t>
      </w:r>
      <w:r w:rsidRPr="00A11AEC">
        <w:rPr>
          <w:rFonts w:hint="cs"/>
          <w:rtl/>
        </w:rPr>
        <w:t>لات پست و</w:t>
      </w:r>
      <w:r w:rsidR="00577D3D">
        <w:rPr>
          <w:rFonts w:hint="cs"/>
          <w:rtl/>
        </w:rPr>
        <w:t xml:space="preserve"> خواسته‌های </w:t>
      </w:r>
      <w:r w:rsidRPr="00A11AEC">
        <w:rPr>
          <w:rFonts w:hint="cs"/>
          <w:rtl/>
        </w:rPr>
        <w:t xml:space="preserve"> نامشروع و</w:t>
      </w:r>
      <w:r w:rsidR="006900A4">
        <w:rPr>
          <w:rFonts w:hint="cs"/>
          <w:rtl/>
        </w:rPr>
        <w:t xml:space="preserve"> </w:t>
      </w:r>
      <w:r w:rsidRPr="00A11AEC">
        <w:rPr>
          <w:rFonts w:hint="cs"/>
          <w:rtl/>
        </w:rPr>
        <w:t>ش</w:t>
      </w:r>
      <w:r w:rsidR="00070FD7">
        <w:rPr>
          <w:rFonts w:hint="cs"/>
          <w:rtl/>
        </w:rPr>
        <w:t>ی</w:t>
      </w:r>
      <w:r w:rsidRPr="00A11AEC">
        <w:rPr>
          <w:rFonts w:hint="cs"/>
          <w:rtl/>
        </w:rPr>
        <w:t>طان</w:t>
      </w:r>
      <w:r w:rsidR="00070FD7">
        <w:rPr>
          <w:rFonts w:hint="cs"/>
          <w:rtl/>
        </w:rPr>
        <w:t>ی</w:t>
      </w:r>
      <w:r w:rsidRPr="00A11AEC">
        <w:rPr>
          <w:rFonts w:hint="cs"/>
          <w:rtl/>
        </w:rPr>
        <w:t xml:space="preserve"> خو</w:t>
      </w:r>
      <w:r w:rsidR="00070FD7">
        <w:rPr>
          <w:rFonts w:hint="cs"/>
          <w:rtl/>
        </w:rPr>
        <w:t>ی</w:t>
      </w:r>
      <w:r w:rsidRPr="00A11AEC">
        <w:rPr>
          <w:rFonts w:hint="cs"/>
          <w:rtl/>
        </w:rPr>
        <w:t>ش ق</w:t>
      </w:r>
      <w:r w:rsidR="00070FD7">
        <w:rPr>
          <w:rFonts w:hint="cs"/>
          <w:rtl/>
        </w:rPr>
        <w:t>ی</w:t>
      </w:r>
      <w:r w:rsidRPr="00A11AEC">
        <w:rPr>
          <w:rFonts w:hint="cs"/>
          <w:rtl/>
        </w:rPr>
        <w:t xml:space="preserve">ام </w:t>
      </w:r>
      <w:r w:rsidR="00070FD7">
        <w:rPr>
          <w:rFonts w:hint="cs"/>
          <w:rtl/>
        </w:rPr>
        <w:t>ک</w:t>
      </w:r>
      <w:r w:rsidRPr="00A11AEC">
        <w:rPr>
          <w:rFonts w:hint="cs"/>
          <w:rtl/>
        </w:rPr>
        <w:t>ند و</w:t>
      </w:r>
      <w:r w:rsidR="006900A4">
        <w:rPr>
          <w:rFonts w:hint="cs"/>
          <w:rtl/>
        </w:rPr>
        <w:t xml:space="preserve"> </w:t>
      </w:r>
      <w:r w:rsidR="00070FD7">
        <w:rPr>
          <w:rFonts w:hint="cs"/>
          <w:rtl/>
        </w:rPr>
        <w:t>یک</w:t>
      </w:r>
      <w:r w:rsidRPr="00A11AEC">
        <w:rPr>
          <w:rFonts w:hint="cs"/>
          <w:rtl/>
        </w:rPr>
        <w:t xml:space="preserve"> تحول روح</w:t>
      </w:r>
      <w:r w:rsidR="00070FD7">
        <w:rPr>
          <w:rFonts w:hint="cs"/>
          <w:rtl/>
        </w:rPr>
        <w:t>ی</w:t>
      </w:r>
      <w:r w:rsidRPr="00A11AEC">
        <w:rPr>
          <w:rFonts w:hint="cs"/>
          <w:rtl/>
        </w:rPr>
        <w:t xml:space="preserve"> و</w:t>
      </w:r>
      <w:r w:rsidR="006900A4">
        <w:rPr>
          <w:rFonts w:hint="cs"/>
          <w:rtl/>
        </w:rPr>
        <w:t xml:space="preserve"> </w:t>
      </w:r>
      <w:r w:rsidRPr="00A11AEC">
        <w:rPr>
          <w:rFonts w:hint="cs"/>
          <w:rtl/>
        </w:rPr>
        <w:t>انقلاب درون</w:t>
      </w:r>
      <w:r w:rsidR="00070FD7">
        <w:rPr>
          <w:rFonts w:hint="cs"/>
          <w:rtl/>
        </w:rPr>
        <w:t>ی</w:t>
      </w:r>
      <w:r w:rsidRPr="00A11AEC">
        <w:rPr>
          <w:rFonts w:hint="cs"/>
          <w:rtl/>
        </w:rPr>
        <w:t xml:space="preserve"> به سو</w:t>
      </w:r>
      <w:r w:rsidR="00070FD7">
        <w:rPr>
          <w:rFonts w:hint="cs"/>
          <w:rtl/>
        </w:rPr>
        <w:t>ی</w:t>
      </w:r>
      <w:r w:rsidRPr="00A11AEC">
        <w:rPr>
          <w:rFonts w:hint="cs"/>
          <w:rtl/>
        </w:rPr>
        <w:t xml:space="preserve"> مقامات و</w:t>
      </w:r>
      <w:r w:rsidR="006900A4">
        <w:rPr>
          <w:rFonts w:hint="cs"/>
          <w:rtl/>
        </w:rPr>
        <w:t xml:space="preserve"> </w:t>
      </w:r>
      <w:r w:rsidRPr="00A11AEC">
        <w:rPr>
          <w:rFonts w:hint="cs"/>
          <w:rtl/>
        </w:rPr>
        <w:t>صفات عال</w:t>
      </w:r>
      <w:r w:rsidR="00070FD7">
        <w:rPr>
          <w:rFonts w:hint="cs"/>
          <w:rtl/>
        </w:rPr>
        <w:t>ی</w:t>
      </w:r>
      <w:r w:rsidRPr="00A11AEC">
        <w:rPr>
          <w:rFonts w:hint="cs"/>
          <w:rtl/>
        </w:rPr>
        <w:t xml:space="preserve"> در خود ا</w:t>
      </w:r>
      <w:r w:rsidR="00070FD7">
        <w:rPr>
          <w:rFonts w:hint="cs"/>
          <w:rtl/>
        </w:rPr>
        <w:t>ی</w:t>
      </w:r>
      <w:r w:rsidRPr="00A11AEC">
        <w:rPr>
          <w:rFonts w:hint="cs"/>
          <w:rtl/>
        </w:rPr>
        <w:t>جاد نما</w:t>
      </w:r>
      <w:r w:rsidR="00070FD7">
        <w:rPr>
          <w:rFonts w:hint="cs"/>
          <w:rtl/>
        </w:rPr>
        <w:t>ی</w:t>
      </w:r>
      <w:r w:rsidRPr="00A11AEC">
        <w:rPr>
          <w:rFonts w:hint="cs"/>
          <w:rtl/>
        </w:rPr>
        <w:t>د تا قلبش از ت</w:t>
      </w:r>
      <w:r w:rsidR="00070FD7">
        <w:rPr>
          <w:rFonts w:hint="cs"/>
          <w:rtl/>
        </w:rPr>
        <w:t>ی</w:t>
      </w:r>
      <w:r w:rsidRPr="00A11AEC">
        <w:rPr>
          <w:rFonts w:hint="cs"/>
          <w:rtl/>
        </w:rPr>
        <w:t>رگ</w:t>
      </w:r>
      <w:r w:rsidR="00070FD7">
        <w:rPr>
          <w:rFonts w:hint="cs"/>
          <w:rtl/>
        </w:rPr>
        <w:t>ی</w:t>
      </w:r>
      <w:r w:rsidRPr="00A11AEC">
        <w:rPr>
          <w:rFonts w:hint="cs"/>
          <w:rtl/>
        </w:rPr>
        <w:t xml:space="preserve"> گناه و</w:t>
      </w:r>
      <w:r w:rsidR="006900A4">
        <w:rPr>
          <w:rFonts w:hint="cs"/>
          <w:rtl/>
        </w:rPr>
        <w:t xml:space="preserve"> </w:t>
      </w:r>
      <w:r w:rsidRPr="00A11AEC">
        <w:rPr>
          <w:rFonts w:hint="cs"/>
          <w:rtl/>
        </w:rPr>
        <w:t>معاص</w:t>
      </w:r>
      <w:r w:rsidR="00070FD7">
        <w:rPr>
          <w:rFonts w:hint="cs"/>
          <w:rtl/>
        </w:rPr>
        <w:t>ی</w:t>
      </w:r>
      <w:r w:rsidRPr="00A11AEC">
        <w:rPr>
          <w:rFonts w:hint="cs"/>
          <w:rtl/>
        </w:rPr>
        <w:t xml:space="preserve"> تصف</w:t>
      </w:r>
      <w:r w:rsidR="00070FD7">
        <w:rPr>
          <w:rFonts w:hint="cs"/>
          <w:rtl/>
        </w:rPr>
        <w:t>ی</w:t>
      </w:r>
      <w:r w:rsidRPr="00A11AEC">
        <w:rPr>
          <w:rFonts w:hint="cs"/>
          <w:rtl/>
        </w:rPr>
        <w:t>ه شده و</w:t>
      </w:r>
      <w:r w:rsidR="006900A4">
        <w:rPr>
          <w:rFonts w:hint="cs"/>
          <w:rtl/>
        </w:rPr>
        <w:t xml:space="preserve"> </w:t>
      </w:r>
      <w:r w:rsidRPr="00A11AEC">
        <w:rPr>
          <w:rFonts w:hint="cs"/>
          <w:rtl/>
        </w:rPr>
        <w:t>از مرگ معنو</w:t>
      </w:r>
      <w:r w:rsidR="00070FD7">
        <w:rPr>
          <w:rFonts w:hint="cs"/>
          <w:rtl/>
        </w:rPr>
        <w:t>ی</w:t>
      </w:r>
      <w:r w:rsidRPr="00A11AEC">
        <w:rPr>
          <w:rFonts w:hint="cs"/>
          <w:rtl/>
        </w:rPr>
        <w:t xml:space="preserve"> نجات </w:t>
      </w:r>
      <w:r w:rsidR="00070FD7">
        <w:rPr>
          <w:rFonts w:hint="cs"/>
          <w:rtl/>
        </w:rPr>
        <w:t>ی</w:t>
      </w:r>
      <w:r w:rsidRPr="00A11AEC">
        <w:rPr>
          <w:rFonts w:hint="cs"/>
          <w:rtl/>
        </w:rPr>
        <w:t xml:space="preserve">ابد. </w:t>
      </w:r>
    </w:p>
    <w:p w:rsidR="004A4E6A" w:rsidRPr="00A11AEC" w:rsidRDefault="004A4E6A" w:rsidP="00832184">
      <w:pPr>
        <w:pStyle w:val="a0"/>
        <w:rPr>
          <w:rtl/>
        </w:rPr>
      </w:pPr>
      <w:bookmarkStart w:id="73" w:name="_Toc281873705"/>
      <w:bookmarkStart w:id="74" w:name="_Toc426966545"/>
      <w:r w:rsidRPr="00A11AEC">
        <w:rPr>
          <w:rFonts w:hint="cs"/>
          <w:rtl/>
        </w:rPr>
        <w:t>شرا</w:t>
      </w:r>
      <w:r w:rsidR="003E731D">
        <w:rPr>
          <w:rFonts w:hint="cs"/>
          <w:rtl/>
        </w:rPr>
        <w:t>ی</w:t>
      </w:r>
      <w:r w:rsidRPr="00A11AEC">
        <w:rPr>
          <w:rFonts w:hint="cs"/>
          <w:rtl/>
        </w:rPr>
        <w:t>ط توبه</w:t>
      </w:r>
      <w:r w:rsidR="006900A4">
        <w:rPr>
          <w:rFonts w:hint="cs"/>
          <w:rtl/>
        </w:rPr>
        <w:t>:</w:t>
      </w:r>
      <w:bookmarkEnd w:id="73"/>
      <w:bookmarkEnd w:id="74"/>
    </w:p>
    <w:p w:rsidR="004A4E6A" w:rsidRPr="00A11AEC" w:rsidRDefault="004A4E6A" w:rsidP="00845FC7">
      <w:pPr>
        <w:pStyle w:val="a2"/>
        <w:rPr>
          <w:rtl/>
        </w:rPr>
      </w:pPr>
      <w:r w:rsidRPr="00A11AEC">
        <w:rPr>
          <w:rFonts w:hint="cs"/>
          <w:rtl/>
        </w:rPr>
        <w:t>شخص تا</w:t>
      </w:r>
      <w:r w:rsidR="00070FD7">
        <w:rPr>
          <w:rFonts w:hint="cs"/>
          <w:rtl/>
        </w:rPr>
        <w:t>ی</w:t>
      </w:r>
      <w:r w:rsidRPr="00A11AEC">
        <w:rPr>
          <w:rFonts w:hint="cs"/>
          <w:rtl/>
        </w:rPr>
        <w:t>ب پرونده گذشته خو</w:t>
      </w:r>
      <w:r w:rsidR="00845FC7">
        <w:rPr>
          <w:rFonts w:hint="cs"/>
          <w:rtl/>
        </w:rPr>
        <w:t>د</w:t>
      </w:r>
      <w:r w:rsidRPr="00A11AEC">
        <w:rPr>
          <w:rFonts w:hint="cs"/>
          <w:rtl/>
        </w:rPr>
        <w:t xml:space="preserve"> را با دقت مورد بررس</w:t>
      </w:r>
      <w:r w:rsidR="00070FD7">
        <w:rPr>
          <w:rFonts w:hint="cs"/>
          <w:rtl/>
        </w:rPr>
        <w:t>ی</w:t>
      </w:r>
      <w:r w:rsidRPr="00A11AEC">
        <w:rPr>
          <w:rFonts w:hint="cs"/>
          <w:rtl/>
        </w:rPr>
        <w:t xml:space="preserve"> قرار دهد، آ</w:t>
      </w:r>
      <w:r w:rsidR="00070FD7">
        <w:rPr>
          <w:rFonts w:hint="cs"/>
          <w:rtl/>
        </w:rPr>
        <w:t>ی</w:t>
      </w:r>
      <w:r w:rsidRPr="00A11AEC">
        <w:rPr>
          <w:rFonts w:hint="cs"/>
          <w:rtl/>
        </w:rPr>
        <w:t>ا گناه</w:t>
      </w:r>
      <w:r w:rsidR="00070FD7">
        <w:rPr>
          <w:rFonts w:hint="cs"/>
          <w:rtl/>
        </w:rPr>
        <w:t>ی</w:t>
      </w:r>
      <w:r w:rsidRPr="00A11AEC">
        <w:rPr>
          <w:rFonts w:hint="cs"/>
          <w:rtl/>
        </w:rPr>
        <w:t xml:space="preserve"> را </w:t>
      </w:r>
      <w:r w:rsidR="00070FD7">
        <w:rPr>
          <w:rFonts w:hint="cs"/>
          <w:rtl/>
        </w:rPr>
        <w:t>ک</w:t>
      </w:r>
      <w:r w:rsidRPr="00A11AEC">
        <w:rPr>
          <w:rFonts w:hint="cs"/>
          <w:rtl/>
        </w:rPr>
        <w:t>ه در طول زندگ</w:t>
      </w:r>
      <w:r w:rsidR="00070FD7">
        <w:rPr>
          <w:rFonts w:hint="cs"/>
          <w:rtl/>
        </w:rPr>
        <w:t>ی</w:t>
      </w:r>
      <w:r w:rsidRPr="00A11AEC">
        <w:rPr>
          <w:rFonts w:hint="cs"/>
          <w:rtl/>
        </w:rPr>
        <w:t xml:space="preserve"> مرت</w:t>
      </w:r>
      <w:r w:rsidR="00070FD7">
        <w:rPr>
          <w:rFonts w:hint="cs"/>
          <w:rtl/>
        </w:rPr>
        <w:t>ک</w:t>
      </w:r>
      <w:r w:rsidRPr="00A11AEC">
        <w:rPr>
          <w:rFonts w:hint="cs"/>
          <w:rtl/>
        </w:rPr>
        <w:t>ب و</w:t>
      </w:r>
      <w:r w:rsidR="006900A4">
        <w:rPr>
          <w:rFonts w:hint="cs"/>
          <w:rtl/>
        </w:rPr>
        <w:t xml:space="preserve"> </w:t>
      </w:r>
      <w:r w:rsidRPr="00A11AEC">
        <w:rPr>
          <w:rFonts w:hint="cs"/>
          <w:rtl/>
        </w:rPr>
        <w:t>گناه در م</w:t>
      </w:r>
      <w:r w:rsidR="00070FD7">
        <w:rPr>
          <w:rFonts w:hint="cs"/>
          <w:rtl/>
        </w:rPr>
        <w:t>ی</w:t>
      </w:r>
      <w:r w:rsidRPr="00A11AEC">
        <w:rPr>
          <w:rFonts w:hint="cs"/>
          <w:rtl/>
        </w:rPr>
        <w:t>ان بنده و</w:t>
      </w:r>
      <w:r w:rsidR="006900A4">
        <w:rPr>
          <w:rFonts w:hint="cs"/>
          <w:rtl/>
        </w:rPr>
        <w:t xml:space="preserve"> </w:t>
      </w:r>
      <w:r w:rsidRPr="00A11AEC">
        <w:rPr>
          <w:rFonts w:hint="cs"/>
          <w:rtl/>
        </w:rPr>
        <w:t>خدا بوده و</w:t>
      </w:r>
      <w:r w:rsidR="006900A4">
        <w:rPr>
          <w:rFonts w:hint="cs"/>
          <w:rtl/>
        </w:rPr>
        <w:t xml:space="preserve"> حق الله است. برا</w:t>
      </w:r>
      <w:r w:rsidR="00070FD7">
        <w:rPr>
          <w:rFonts w:hint="cs"/>
          <w:rtl/>
        </w:rPr>
        <w:t>ی</w:t>
      </w:r>
      <w:r w:rsidRPr="00A11AEC">
        <w:rPr>
          <w:rFonts w:hint="cs"/>
          <w:rtl/>
        </w:rPr>
        <w:t xml:space="preserve"> توبه شرا</w:t>
      </w:r>
      <w:r w:rsidR="00070FD7">
        <w:rPr>
          <w:rFonts w:hint="cs"/>
          <w:rtl/>
        </w:rPr>
        <w:t>ی</w:t>
      </w:r>
      <w:r w:rsidRPr="00A11AEC">
        <w:rPr>
          <w:rFonts w:hint="cs"/>
          <w:rtl/>
        </w:rPr>
        <w:t>ط ز</w:t>
      </w:r>
      <w:r w:rsidR="00070FD7">
        <w:rPr>
          <w:rFonts w:hint="cs"/>
          <w:rtl/>
        </w:rPr>
        <w:t>ی</w:t>
      </w:r>
      <w:r w:rsidRPr="00A11AEC">
        <w:rPr>
          <w:rFonts w:hint="cs"/>
          <w:rtl/>
        </w:rPr>
        <w:t>ر لازم و</w:t>
      </w:r>
      <w:r w:rsidR="006900A4">
        <w:rPr>
          <w:rFonts w:hint="cs"/>
          <w:rtl/>
        </w:rPr>
        <w:t xml:space="preserve"> </w:t>
      </w:r>
      <w:r w:rsidRPr="00A11AEC">
        <w:rPr>
          <w:rFonts w:hint="cs"/>
          <w:rtl/>
        </w:rPr>
        <w:t>ضرور</w:t>
      </w:r>
      <w:r w:rsidR="00070FD7">
        <w:rPr>
          <w:rFonts w:hint="cs"/>
          <w:rtl/>
        </w:rPr>
        <w:t>ی</w:t>
      </w:r>
      <w:r w:rsidRPr="00A11AEC">
        <w:rPr>
          <w:rFonts w:hint="cs"/>
          <w:rtl/>
        </w:rPr>
        <w:t xml:space="preserve"> است: </w:t>
      </w:r>
    </w:p>
    <w:p w:rsidR="004A4E6A" w:rsidRPr="00A11AEC" w:rsidRDefault="004A4E6A" w:rsidP="004273B1">
      <w:pPr>
        <w:pStyle w:val="a2"/>
        <w:rPr>
          <w:rtl/>
        </w:rPr>
      </w:pPr>
      <w:r w:rsidRPr="00A11AEC">
        <w:rPr>
          <w:rFonts w:hint="cs"/>
          <w:rtl/>
        </w:rPr>
        <w:t>1ـ خود را از ارت</w:t>
      </w:r>
      <w:r w:rsidR="00070FD7">
        <w:rPr>
          <w:rFonts w:hint="cs"/>
          <w:rtl/>
        </w:rPr>
        <w:t>ک</w:t>
      </w:r>
      <w:r w:rsidRPr="00A11AEC">
        <w:rPr>
          <w:rFonts w:hint="cs"/>
          <w:rtl/>
        </w:rPr>
        <w:t>اب گناه و</w:t>
      </w:r>
      <w:r w:rsidR="006900A4">
        <w:rPr>
          <w:rFonts w:hint="cs"/>
          <w:rtl/>
        </w:rPr>
        <w:t xml:space="preserve"> </w:t>
      </w:r>
      <w:r w:rsidRPr="00A11AEC">
        <w:rPr>
          <w:rFonts w:hint="cs"/>
          <w:rtl/>
        </w:rPr>
        <w:t>معاص</w:t>
      </w:r>
      <w:r w:rsidR="00070FD7">
        <w:rPr>
          <w:rFonts w:hint="cs"/>
          <w:rtl/>
        </w:rPr>
        <w:t>ی</w:t>
      </w:r>
      <w:r w:rsidRPr="00A11AEC">
        <w:rPr>
          <w:rFonts w:hint="cs"/>
          <w:rtl/>
        </w:rPr>
        <w:t xml:space="preserve"> باز دارد.</w:t>
      </w:r>
    </w:p>
    <w:p w:rsidR="004A4E6A" w:rsidRPr="00A11AEC" w:rsidRDefault="004A4E6A" w:rsidP="004273B1">
      <w:pPr>
        <w:pStyle w:val="a2"/>
        <w:rPr>
          <w:rtl/>
        </w:rPr>
      </w:pPr>
      <w:r w:rsidRPr="00A11AEC">
        <w:rPr>
          <w:rFonts w:hint="cs"/>
          <w:rtl/>
        </w:rPr>
        <w:t>2ـ تصم</w:t>
      </w:r>
      <w:r w:rsidR="00070FD7">
        <w:rPr>
          <w:rFonts w:hint="cs"/>
          <w:rtl/>
        </w:rPr>
        <w:t>ی</w:t>
      </w:r>
      <w:r w:rsidRPr="00A11AEC">
        <w:rPr>
          <w:rFonts w:hint="cs"/>
          <w:rtl/>
        </w:rPr>
        <w:t>م قاطع بگ</w:t>
      </w:r>
      <w:r w:rsidR="00070FD7">
        <w:rPr>
          <w:rFonts w:hint="cs"/>
          <w:rtl/>
        </w:rPr>
        <w:t>ی</w:t>
      </w:r>
      <w:r w:rsidRPr="00A11AEC">
        <w:rPr>
          <w:rFonts w:hint="cs"/>
          <w:rtl/>
        </w:rPr>
        <w:t xml:space="preserve">رد </w:t>
      </w:r>
      <w:r w:rsidR="00070FD7">
        <w:rPr>
          <w:rFonts w:hint="cs"/>
          <w:rtl/>
        </w:rPr>
        <w:t>ک</w:t>
      </w:r>
      <w:r w:rsidRPr="00A11AEC">
        <w:rPr>
          <w:rFonts w:hint="cs"/>
          <w:rtl/>
        </w:rPr>
        <w:t>ه در آ</w:t>
      </w:r>
      <w:r w:rsidR="00070FD7">
        <w:rPr>
          <w:rFonts w:hint="cs"/>
          <w:rtl/>
        </w:rPr>
        <w:t>ی</w:t>
      </w:r>
      <w:r w:rsidRPr="00A11AEC">
        <w:rPr>
          <w:rFonts w:hint="cs"/>
          <w:rtl/>
        </w:rPr>
        <w:t>نده هرگز مرت</w:t>
      </w:r>
      <w:r w:rsidR="00070FD7">
        <w:rPr>
          <w:rFonts w:hint="cs"/>
          <w:rtl/>
        </w:rPr>
        <w:t>ک</w:t>
      </w:r>
      <w:r w:rsidRPr="00A11AEC">
        <w:rPr>
          <w:rFonts w:hint="cs"/>
          <w:rtl/>
        </w:rPr>
        <w:t>ب معاص</w:t>
      </w:r>
      <w:r w:rsidR="00070FD7">
        <w:rPr>
          <w:rFonts w:hint="cs"/>
          <w:rtl/>
        </w:rPr>
        <w:t>ی</w:t>
      </w:r>
      <w:r w:rsidRPr="00A11AEC">
        <w:rPr>
          <w:rFonts w:hint="cs"/>
          <w:rtl/>
        </w:rPr>
        <w:t xml:space="preserve"> نشود. </w:t>
      </w:r>
    </w:p>
    <w:p w:rsidR="004A4E6A" w:rsidRPr="00A11AEC" w:rsidRDefault="004A4E6A" w:rsidP="004273B1">
      <w:pPr>
        <w:pStyle w:val="a2"/>
        <w:rPr>
          <w:rtl/>
        </w:rPr>
      </w:pPr>
      <w:r w:rsidRPr="00A11AEC">
        <w:rPr>
          <w:rFonts w:hint="cs"/>
          <w:rtl/>
        </w:rPr>
        <w:t>3ـ از اعمال و</w:t>
      </w:r>
      <w:r w:rsidR="006900A4">
        <w:rPr>
          <w:rFonts w:hint="cs"/>
          <w:rtl/>
        </w:rPr>
        <w:t xml:space="preserve"> </w:t>
      </w:r>
      <w:r w:rsidR="00070FD7">
        <w:rPr>
          <w:rFonts w:hint="cs"/>
          <w:rtl/>
        </w:rPr>
        <w:t>ک</w:t>
      </w:r>
      <w:r w:rsidRPr="00A11AEC">
        <w:rPr>
          <w:rFonts w:hint="cs"/>
          <w:rtl/>
        </w:rPr>
        <w:t>رده ها</w:t>
      </w:r>
      <w:r w:rsidR="00070FD7">
        <w:rPr>
          <w:rFonts w:hint="cs"/>
          <w:rtl/>
        </w:rPr>
        <w:t>ی</w:t>
      </w:r>
      <w:r w:rsidRPr="00A11AEC">
        <w:rPr>
          <w:rFonts w:hint="cs"/>
          <w:rtl/>
        </w:rPr>
        <w:t xml:space="preserve"> گذشته نادم و</w:t>
      </w:r>
      <w:r w:rsidR="006900A4">
        <w:rPr>
          <w:rFonts w:hint="cs"/>
          <w:rtl/>
        </w:rPr>
        <w:t xml:space="preserve"> </w:t>
      </w:r>
      <w:r w:rsidRPr="00A11AEC">
        <w:rPr>
          <w:rFonts w:hint="cs"/>
          <w:rtl/>
        </w:rPr>
        <w:t>پش</w:t>
      </w:r>
      <w:r w:rsidR="00070FD7">
        <w:rPr>
          <w:rFonts w:hint="cs"/>
          <w:rtl/>
        </w:rPr>
        <w:t>ی</w:t>
      </w:r>
      <w:r w:rsidRPr="00A11AEC">
        <w:rPr>
          <w:rFonts w:hint="cs"/>
          <w:rtl/>
        </w:rPr>
        <w:t xml:space="preserve">مان گردد. </w:t>
      </w:r>
    </w:p>
    <w:p w:rsidR="004A4E6A" w:rsidRPr="00A11AEC" w:rsidRDefault="004A4E6A" w:rsidP="004273B1">
      <w:pPr>
        <w:pStyle w:val="a2"/>
        <w:rPr>
          <w:rtl/>
        </w:rPr>
      </w:pPr>
      <w:r w:rsidRPr="00A11AEC">
        <w:rPr>
          <w:rFonts w:hint="cs"/>
          <w:rtl/>
        </w:rPr>
        <w:t>4ـ توبه قبل از فرا رس</w:t>
      </w:r>
      <w:r w:rsidR="00070FD7">
        <w:rPr>
          <w:rFonts w:hint="cs"/>
          <w:rtl/>
        </w:rPr>
        <w:t>ی</w:t>
      </w:r>
      <w:r w:rsidRPr="00A11AEC">
        <w:rPr>
          <w:rFonts w:hint="cs"/>
          <w:rtl/>
        </w:rPr>
        <w:t xml:space="preserve">دن مرگ باشد. </w:t>
      </w:r>
    </w:p>
    <w:p w:rsidR="004A4E6A" w:rsidRPr="00A11AEC" w:rsidRDefault="004A4E6A" w:rsidP="004273B1">
      <w:pPr>
        <w:pStyle w:val="a2"/>
        <w:rPr>
          <w:rtl/>
        </w:rPr>
      </w:pPr>
      <w:r w:rsidRPr="00A11AEC">
        <w:rPr>
          <w:rFonts w:hint="cs"/>
          <w:rtl/>
        </w:rPr>
        <w:t>و</w:t>
      </w:r>
      <w:r w:rsidR="006900A4">
        <w:rPr>
          <w:rFonts w:hint="cs"/>
          <w:rtl/>
        </w:rPr>
        <w:t xml:space="preserve"> </w:t>
      </w:r>
      <w:r w:rsidRPr="00A11AEC">
        <w:rPr>
          <w:rFonts w:hint="cs"/>
          <w:rtl/>
        </w:rPr>
        <w:t>اما اگر حق انسان</w:t>
      </w:r>
      <w:r w:rsidR="00070FD7">
        <w:rPr>
          <w:rFonts w:hint="cs"/>
          <w:rtl/>
        </w:rPr>
        <w:t>ی</w:t>
      </w:r>
      <w:r w:rsidRPr="00A11AEC">
        <w:rPr>
          <w:rFonts w:hint="cs"/>
          <w:rtl/>
        </w:rPr>
        <w:t xml:space="preserve"> را ضا</w:t>
      </w:r>
      <w:r w:rsidR="00070FD7">
        <w:rPr>
          <w:rFonts w:hint="cs"/>
          <w:rtl/>
        </w:rPr>
        <w:t>ی</w:t>
      </w:r>
      <w:r w:rsidRPr="00A11AEC">
        <w:rPr>
          <w:rFonts w:hint="cs"/>
          <w:rtl/>
        </w:rPr>
        <w:t>ع نموده است علاوه بر شرا</w:t>
      </w:r>
      <w:r w:rsidR="00070FD7">
        <w:rPr>
          <w:rFonts w:hint="cs"/>
          <w:rtl/>
        </w:rPr>
        <w:t>ی</w:t>
      </w:r>
      <w:r w:rsidRPr="00A11AEC">
        <w:rPr>
          <w:rFonts w:hint="cs"/>
          <w:rtl/>
        </w:rPr>
        <w:t>ط فوق شرط د</w:t>
      </w:r>
      <w:r w:rsidR="00070FD7">
        <w:rPr>
          <w:rFonts w:hint="cs"/>
          <w:rtl/>
        </w:rPr>
        <w:t>ی</w:t>
      </w:r>
      <w:r w:rsidRPr="00A11AEC">
        <w:rPr>
          <w:rFonts w:hint="cs"/>
          <w:rtl/>
        </w:rPr>
        <w:t>گر</w:t>
      </w:r>
      <w:r w:rsidR="00070FD7">
        <w:rPr>
          <w:rFonts w:hint="cs"/>
          <w:rtl/>
        </w:rPr>
        <w:t>ی</w:t>
      </w:r>
      <w:r w:rsidRPr="00A11AEC">
        <w:rPr>
          <w:rFonts w:hint="cs"/>
          <w:rtl/>
        </w:rPr>
        <w:t xml:space="preserve"> ن</w:t>
      </w:r>
      <w:r w:rsidR="00070FD7">
        <w:rPr>
          <w:rFonts w:hint="cs"/>
          <w:rtl/>
        </w:rPr>
        <w:t>ی</w:t>
      </w:r>
      <w:r w:rsidRPr="00A11AEC">
        <w:rPr>
          <w:rFonts w:hint="cs"/>
          <w:rtl/>
        </w:rPr>
        <w:t>ز لازم و</w:t>
      </w:r>
      <w:r w:rsidR="006900A4">
        <w:rPr>
          <w:rFonts w:hint="cs"/>
          <w:rtl/>
        </w:rPr>
        <w:t xml:space="preserve"> </w:t>
      </w:r>
      <w:r w:rsidRPr="00A11AEC">
        <w:rPr>
          <w:rFonts w:hint="cs"/>
          <w:rtl/>
        </w:rPr>
        <w:t>ضرور</w:t>
      </w:r>
      <w:r w:rsidR="00070FD7">
        <w:rPr>
          <w:rFonts w:hint="cs"/>
          <w:rtl/>
        </w:rPr>
        <w:t>ی</w:t>
      </w:r>
      <w:r w:rsidRPr="00A11AEC">
        <w:rPr>
          <w:rFonts w:hint="cs"/>
          <w:rtl/>
        </w:rPr>
        <w:t xml:space="preserve"> است، </w:t>
      </w:r>
      <w:r w:rsidR="00070FD7">
        <w:rPr>
          <w:rFonts w:hint="cs"/>
          <w:rtl/>
        </w:rPr>
        <w:t>ک</w:t>
      </w:r>
      <w:r w:rsidRPr="00A11AEC">
        <w:rPr>
          <w:rFonts w:hint="cs"/>
          <w:rtl/>
        </w:rPr>
        <w:t>ه آن حق ضا</w:t>
      </w:r>
      <w:r w:rsidR="00070FD7">
        <w:rPr>
          <w:rFonts w:hint="cs"/>
          <w:rtl/>
        </w:rPr>
        <w:t>ی</w:t>
      </w:r>
      <w:r w:rsidRPr="00A11AEC">
        <w:rPr>
          <w:rFonts w:hint="cs"/>
          <w:rtl/>
        </w:rPr>
        <w:t>ع شده را جبران نما</w:t>
      </w:r>
      <w:r w:rsidR="00070FD7">
        <w:rPr>
          <w:rFonts w:hint="cs"/>
          <w:rtl/>
        </w:rPr>
        <w:t>ی</w:t>
      </w:r>
      <w:r w:rsidRPr="00A11AEC">
        <w:rPr>
          <w:rFonts w:hint="cs"/>
          <w:rtl/>
        </w:rPr>
        <w:t>د، مثلاً</w:t>
      </w:r>
      <w:r w:rsidR="006900A4">
        <w:rPr>
          <w:rFonts w:hint="cs"/>
          <w:rtl/>
        </w:rPr>
        <w:t xml:space="preserve"> </w:t>
      </w:r>
      <w:r w:rsidRPr="00A11AEC">
        <w:rPr>
          <w:rFonts w:hint="cs"/>
          <w:rtl/>
        </w:rPr>
        <w:t xml:space="preserve"> اگر مال </w:t>
      </w:r>
      <w:r w:rsidR="00070FD7">
        <w:rPr>
          <w:rFonts w:hint="cs"/>
          <w:rtl/>
        </w:rPr>
        <w:t>ک</w:t>
      </w:r>
      <w:r w:rsidRPr="00A11AEC">
        <w:rPr>
          <w:rFonts w:hint="cs"/>
          <w:rtl/>
        </w:rPr>
        <w:t>س</w:t>
      </w:r>
      <w:r w:rsidR="00070FD7">
        <w:rPr>
          <w:rFonts w:hint="cs"/>
          <w:rtl/>
        </w:rPr>
        <w:t>ی</w:t>
      </w:r>
      <w:r w:rsidRPr="00A11AEC">
        <w:rPr>
          <w:rFonts w:hint="cs"/>
          <w:rtl/>
        </w:rPr>
        <w:t xml:space="preserve"> را تصرف نموده آن را برگرداند و</w:t>
      </w:r>
      <w:r w:rsidR="006900A4">
        <w:rPr>
          <w:rFonts w:hint="cs"/>
          <w:rtl/>
        </w:rPr>
        <w:t xml:space="preserve"> </w:t>
      </w:r>
      <w:r w:rsidRPr="00A11AEC">
        <w:rPr>
          <w:rFonts w:hint="cs"/>
          <w:rtl/>
        </w:rPr>
        <w:t xml:space="preserve">اگر از </w:t>
      </w:r>
      <w:r w:rsidR="00070FD7">
        <w:rPr>
          <w:rFonts w:hint="cs"/>
          <w:rtl/>
        </w:rPr>
        <w:t>ک</w:t>
      </w:r>
      <w:r w:rsidRPr="00A11AEC">
        <w:rPr>
          <w:rFonts w:hint="cs"/>
          <w:rtl/>
        </w:rPr>
        <w:t>س</w:t>
      </w:r>
      <w:r w:rsidR="00070FD7">
        <w:rPr>
          <w:rFonts w:hint="cs"/>
          <w:rtl/>
        </w:rPr>
        <w:t>ی</w:t>
      </w:r>
      <w:r w:rsidRPr="00A11AEC">
        <w:rPr>
          <w:rFonts w:hint="cs"/>
          <w:rtl/>
        </w:rPr>
        <w:t xml:space="preserve"> غ</w:t>
      </w:r>
      <w:r w:rsidR="00070FD7">
        <w:rPr>
          <w:rFonts w:hint="cs"/>
          <w:rtl/>
        </w:rPr>
        <w:t>ی</w:t>
      </w:r>
      <w:r w:rsidRPr="00A11AEC">
        <w:rPr>
          <w:rFonts w:hint="cs"/>
          <w:rtl/>
        </w:rPr>
        <w:t xml:space="preserve">بت </w:t>
      </w:r>
      <w:r w:rsidR="00070FD7">
        <w:rPr>
          <w:rFonts w:hint="cs"/>
          <w:rtl/>
        </w:rPr>
        <w:t>ک</w:t>
      </w:r>
      <w:r w:rsidRPr="00A11AEC">
        <w:rPr>
          <w:rFonts w:hint="cs"/>
          <w:rtl/>
        </w:rPr>
        <w:t>رده و</w:t>
      </w:r>
      <w:r w:rsidR="006900A4">
        <w:rPr>
          <w:rFonts w:hint="cs"/>
          <w:rtl/>
        </w:rPr>
        <w:t xml:space="preserve"> </w:t>
      </w:r>
      <w:r w:rsidRPr="00A11AEC">
        <w:rPr>
          <w:rFonts w:hint="cs"/>
          <w:rtl/>
        </w:rPr>
        <w:t>عل</w:t>
      </w:r>
      <w:r w:rsidR="00070FD7">
        <w:rPr>
          <w:rFonts w:hint="cs"/>
          <w:rtl/>
        </w:rPr>
        <w:t>ی</w:t>
      </w:r>
      <w:r w:rsidRPr="00A11AEC">
        <w:rPr>
          <w:rFonts w:hint="cs"/>
          <w:rtl/>
        </w:rPr>
        <w:t xml:space="preserve">ه </w:t>
      </w:r>
      <w:r w:rsidR="00070FD7">
        <w:rPr>
          <w:rFonts w:hint="cs"/>
          <w:rtl/>
        </w:rPr>
        <w:t>ک</w:t>
      </w:r>
      <w:r w:rsidRPr="00A11AEC">
        <w:rPr>
          <w:rFonts w:hint="cs"/>
          <w:rtl/>
        </w:rPr>
        <w:t>س</w:t>
      </w:r>
      <w:r w:rsidR="00070FD7">
        <w:rPr>
          <w:rFonts w:hint="cs"/>
          <w:rtl/>
        </w:rPr>
        <w:t>ی</w:t>
      </w:r>
      <w:r w:rsidRPr="00A11AEC">
        <w:rPr>
          <w:rFonts w:hint="cs"/>
          <w:rtl/>
        </w:rPr>
        <w:t xml:space="preserve"> جاسوس</w:t>
      </w:r>
      <w:r w:rsidR="00070FD7">
        <w:rPr>
          <w:rFonts w:hint="cs"/>
          <w:rtl/>
        </w:rPr>
        <w:t>ی</w:t>
      </w:r>
      <w:r w:rsidRPr="00A11AEC">
        <w:rPr>
          <w:rFonts w:hint="cs"/>
          <w:rtl/>
        </w:rPr>
        <w:t xml:space="preserve"> نموده </w:t>
      </w:r>
      <w:r w:rsidR="00070FD7">
        <w:rPr>
          <w:rFonts w:hint="cs"/>
          <w:rtl/>
        </w:rPr>
        <w:t>ی</w:t>
      </w:r>
      <w:r w:rsidRPr="00A11AEC">
        <w:rPr>
          <w:rFonts w:hint="cs"/>
          <w:rtl/>
        </w:rPr>
        <w:t>ا</w:t>
      </w:r>
      <w:r w:rsidR="006900A4">
        <w:rPr>
          <w:rFonts w:hint="cs"/>
          <w:rtl/>
        </w:rPr>
        <w:t xml:space="preserve"> </w:t>
      </w:r>
      <w:r w:rsidR="00070FD7">
        <w:rPr>
          <w:rFonts w:hint="cs"/>
          <w:rtl/>
        </w:rPr>
        <w:t>ک</w:t>
      </w:r>
      <w:r w:rsidRPr="00A11AEC">
        <w:rPr>
          <w:rFonts w:hint="cs"/>
          <w:rtl/>
        </w:rPr>
        <w:t>س</w:t>
      </w:r>
      <w:r w:rsidR="00070FD7">
        <w:rPr>
          <w:rFonts w:hint="cs"/>
          <w:rtl/>
        </w:rPr>
        <w:t>ی</w:t>
      </w:r>
      <w:r w:rsidRPr="00A11AEC">
        <w:rPr>
          <w:rFonts w:hint="cs"/>
          <w:rtl/>
        </w:rPr>
        <w:t xml:space="preserve"> را تهمت ناروا زده از صاحبان حق معذرت خواه</w:t>
      </w:r>
      <w:r w:rsidR="00070FD7">
        <w:rPr>
          <w:rFonts w:hint="cs"/>
          <w:rtl/>
        </w:rPr>
        <w:t>ی</w:t>
      </w:r>
      <w:r w:rsidRPr="00A11AEC">
        <w:rPr>
          <w:rFonts w:hint="cs"/>
          <w:rtl/>
        </w:rPr>
        <w:t xml:space="preserve"> </w:t>
      </w:r>
      <w:r w:rsidR="00070FD7">
        <w:rPr>
          <w:rFonts w:hint="cs"/>
          <w:rtl/>
        </w:rPr>
        <w:t>ک</w:t>
      </w:r>
      <w:r w:rsidRPr="00A11AEC">
        <w:rPr>
          <w:rFonts w:hint="cs"/>
          <w:rtl/>
        </w:rPr>
        <w:t>ند و</w:t>
      </w:r>
      <w:r w:rsidR="006900A4">
        <w:rPr>
          <w:rFonts w:hint="cs"/>
          <w:rtl/>
        </w:rPr>
        <w:t xml:space="preserve"> بالآ</w:t>
      </w:r>
      <w:r w:rsidRPr="00A11AEC">
        <w:rPr>
          <w:rFonts w:hint="cs"/>
          <w:rtl/>
        </w:rPr>
        <w:t>خره هر نوع ناراحت</w:t>
      </w:r>
      <w:r w:rsidR="00070FD7">
        <w:rPr>
          <w:rFonts w:hint="cs"/>
          <w:rtl/>
        </w:rPr>
        <w:t>ی</w:t>
      </w:r>
      <w:r w:rsidRPr="00A11AEC">
        <w:rPr>
          <w:rFonts w:hint="cs"/>
          <w:rtl/>
        </w:rPr>
        <w:t xml:space="preserve"> </w:t>
      </w:r>
      <w:r w:rsidR="00070FD7">
        <w:rPr>
          <w:rFonts w:hint="cs"/>
          <w:rtl/>
        </w:rPr>
        <w:t>ک</w:t>
      </w:r>
      <w:r w:rsidRPr="00A11AEC">
        <w:rPr>
          <w:rFonts w:hint="cs"/>
          <w:rtl/>
        </w:rPr>
        <w:t>ه برا</w:t>
      </w:r>
      <w:r w:rsidR="00070FD7">
        <w:rPr>
          <w:rFonts w:hint="cs"/>
          <w:rtl/>
        </w:rPr>
        <w:t>ی</w:t>
      </w:r>
      <w:r w:rsidRPr="00A11AEC">
        <w:rPr>
          <w:rFonts w:hint="cs"/>
          <w:rtl/>
        </w:rPr>
        <w:t xml:space="preserve"> د</w:t>
      </w:r>
      <w:r w:rsidR="00070FD7">
        <w:rPr>
          <w:rFonts w:hint="cs"/>
          <w:rtl/>
        </w:rPr>
        <w:t>ی</w:t>
      </w:r>
      <w:r w:rsidRPr="00A11AEC">
        <w:rPr>
          <w:rFonts w:hint="cs"/>
          <w:rtl/>
        </w:rPr>
        <w:t>گران فراهم نموده است حقوق ماد</w:t>
      </w:r>
      <w:r w:rsidR="00070FD7">
        <w:rPr>
          <w:rFonts w:hint="cs"/>
          <w:rtl/>
        </w:rPr>
        <w:t>ی</w:t>
      </w:r>
      <w:r w:rsidRPr="00A11AEC">
        <w:rPr>
          <w:rFonts w:hint="cs"/>
          <w:rtl/>
        </w:rPr>
        <w:t xml:space="preserve"> و</w:t>
      </w:r>
      <w:r w:rsidR="006900A4">
        <w:rPr>
          <w:rFonts w:hint="cs"/>
          <w:rtl/>
        </w:rPr>
        <w:t xml:space="preserve"> </w:t>
      </w:r>
      <w:r w:rsidRPr="00A11AEC">
        <w:rPr>
          <w:rFonts w:hint="cs"/>
          <w:rtl/>
        </w:rPr>
        <w:t>معنو</w:t>
      </w:r>
      <w:r w:rsidR="00070FD7">
        <w:rPr>
          <w:rFonts w:hint="cs"/>
          <w:rtl/>
        </w:rPr>
        <w:t>ی</w:t>
      </w:r>
      <w:r w:rsidR="00333238">
        <w:rPr>
          <w:rFonts w:hint="cs"/>
          <w:rtl/>
        </w:rPr>
        <w:t xml:space="preserve"> آن‌ها </w:t>
      </w:r>
      <w:r w:rsidRPr="00A11AEC">
        <w:rPr>
          <w:rFonts w:hint="cs"/>
          <w:rtl/>
        </w:rPr>
        <w:t>را ضا</w:t>
      </w:r>
      <w:r w:rsidR="00070FD7">
        <w:rPr>
          <w:rFonts w:hint="cs"/>
          <w:rtl/>
        </w:rPr>
        <w:t>ی</w:t>
      </w:r>
      <w:r w:rsidRPr="00A11AEC">
        <w:rPr>
          <w:rFonts w:hint="cs"/>
          <w:rtl/>
        </w:rPr>
        <w:t xml:space="preserve">ع </w:t>
      </w:r>
      <w:r w:rsidR="00070FD7">
        <w:rPr>
          <w:rFonts w:hint="cs"/>
          <w:rtl/>
        </w:rPr>
        <w:t>ک</w:t>
      </w:r>
      <w:r w:rsidRPr="00A11AEC">
        <w:rPr>
          <w:rFonts w:hint="cs"/>
          <w:rtl/>
        </w:rPr>
        <w:t>رده حت</w:t>
      </w:r>
      <w:r w:rsidR="00070FD7">
        <w:rPr>
          <w:rFonts w:hint="cs"/>
          <w:rtl/>
        </w:rPr>
        <w:t>ی</w:t>
      </w:r>
      <w:r w:rsidRPr="00A11AEC">
        <w:rPr>
          <w:rFonts w:hint="cs"/>
          <w:rtl/>
        </w:rPr>
        <w:t xml:space="preserve"> المقدور همه را جبران و</w:t>
      </w:r>
      <w:r w:rsidR="006900A4">
        <w:rPr>
          <w:rFonts w:hint="cs"/>
          <w:rtl/>
        </w:rPr>
        <w:t xml:space="preserve"> </w:t>
      </w:r>
      <w:r w:rsidRPr="00A11AEC">
        <w:rPr>
          <w:rFonts w:hint="cs"/>
          <w:rtl/>
        </w:rPr>
        <w:t>رضا</w:t>
      </w:r>
      <w:r w:rsidR="00070FD7">
        <w:rPr>
          <w:rFonts w:hint="cs"/>
          <w:rtl/>
        </w:rPr>
        <w:t>ی</w:t>
      </w:r>
      <w:r w:rsidRPr="00A11AEC">
        <w:rPr>
          <w:rFonts w:hint="cs"/>
          <w:rtl/>
        </w:rPr>
        <w:t>ت صاحبان حق را جلب نما</w:t>
      </w:r>
      <w:r w:rsidR="00070FD7">
        <w:rPr>
          <w:rFonts w:hint="cs"/>
          <w:rtl/>
        </w:rPr>
        <w:t>ی</w:t>
      </w:r>
      <w:r w:rsidRPr="00A11AEC">
        <w:rPr>
          <w:rFonts w:hint="cs"/>
          <w:rtl/>
        </w:rPr>
        <w:t xml:space="preserve">د. </w:t>
      </w:r>
    </w:p>
    <w:p w:rsidR="004A4E6A" w:rsidRPr="00A11AEC" w:rsidRDefault="004A4E6A" w:rsidP="004273B1">
      <w:pPr>
        <w:pStyle w:val="a2"/>
        <w:rPr>
          <w:rtl/>
        </w:rPr>
      </w:pPr>
      <w:r w:rsidRPr="00A11AEC">
        <w:rPr>
          <w:rFonts w:hint="cs"/>
          <w:rtl/>
        </w:rPr>
        <w:t>و</w:t>
      </w:r>
      <w:r w:rsidR="006900A4">
        <w:rPr>
          <w:rFonts w:hint="cs"/>
          <w:rtl/>
        </w:rPr>
        <w:t xml:space="preserve"> </w:t>
      </w:r>
      <w:r w:rsidRPr="00A11AEC">
        <w:rPr>
          <w:rFonts w:hint="cs"/>
          <w:rtl/>
        </w:rPr>
        <w:t>از ا</w:t>
      </w:r>
      <w:r w:rsidR="00070FD7">
        <w:rPr>
          <w:rFonts w:hint="cs"/>
          <w:rtl/>
        </w:rPr>
        <w:t>ی</w:t>
      </w:r>
      <w:r w:rsidRPr="00A11AEC">
        <w:rPr>
          <w:rFonts w:hint="cs"/>
          <w:rtl/>
        </w:rPr>
        <w:t>نجا م</w:t>
      </w:r>
      <w:r w:rsidR="00070FD7">
        <w:rPr>
          <w:rFonts w:hint="cs"/>
          <w:rtl/>
        </w:rPr>
        <w:t>ی</w:t>
      </w:r>
      <w:r w:rsidR="006900A4">
        <w:rPr>
          <w:rFonts w:hint="eastAsia"/>
          <w:rtl/>
        </w:rPr>
        <w:t>‌</w:t>
      </w:r>
      <w:r w:rsidRPr="00A11AEC">
        <w:rPr>
          <w:rFonts w:hint="cs"/>
          <w:rtl/>
        </w:rPr>
        <w:t>توان به حساس</w:t>
      </w:r>
      <w:r w:rsidR="00070FD7">
        <w:rPr>
          <w:rFonts w:hint="cs"/>
          <w:rtl/>
        </w:rPr>
        <w:t>ی</w:t>
      </w:r>
      <w:r w:rsidRPr="00A11AEC">
        <w:rPr>
          <w:rFonts w:hint="cs"/>
          <w:rtl/>
        </w:rPr>
        <w:t>ت مسئله حقوق الناس پ</w:t>
      </w:r>
      <w:r w:rsidR="00070FD7">
        <w:rPr>
          <w:rFonts w:hint="cs"/>
          <w:rtl/>
        </w:rPr>
        <w:t>ی</w:t>
      </w:r>
      <w:r w:rsidR="006900A4">
        <w:rPr>
          <w:rFonts w:hint="eastAsia"/>
          <w:rtl/>
        </w:rPr>
        <w:t>‌</w:t>
      </w:r>
      <w:r w:rsidRPr="00A11AEC">
        <w:rPr>
          <w:rFonts w:hint="cs"/>
          <w:rtl/>
        </w:rPr>
        <w:t>برد، چه بسا انسانها</w:t>
      </w:r>
      <w:r w:rsidR="00070FD7">
        <w:rPr>
          <w:rFonts w:hint="cs"/>
          <w:rtl/>
        </w:rPr>
        <w:t>یی</w:t>
      </w:r>
      <w:r w:rsidRPr="00A11AEC">
        <w:rPr>
          <w:rFonts w:hint="cs"/>
          <w:rtl/>
        </w:rPr>
        <w:t xml:space="preserve"> هستند </w:t>
      </w:r>
      <w:r w:rsidR="00070FD7">
        <w:rPr>
          <w:rFonts w:hint="cs"/>
          <w:rtl/>
        </w:rPr>
        <w:t>ک</w:t>
      </w:r>
      <w:r w:rsidRPr="00A11AEC">
        <w:rPr>
          <w:rFonts w:hint="cs"/>
          <w:rtl/>
        </w:rPr>
        <w:t>ه حقوق ماد</w:t>
      </w:r>
      <w:r w:rsidR="00070FD7">
        <w:rPr>
          <w:rFonts w:hint="cs"/>
          <w:rtl/>
        </w:rPr>
        <w:t>ی</w:t>
      </w:r>
      <w:r w:rsidRPr="00A11AEC">
        <w:rPr>
          <w:rFonts w:hint="cs"/>
          <w:rtl/>
        </w:rPr>
        <w:t xml:space="preserve"> و</w:t>
      </w:r>
      <w:r w:rsidR="006900A4">
        <w:rPr>
          <w:rFonts w:hint="cs"/>
          <w:rtl/>
        </w:rPr>
        <w:t xml:space="preserve"> </w:t>
      </w:r>
      <w:r w:rsidRPr="00A11AEC">
        <w:rPr>
          <w:rFonts w:hint="cs"/>
          <w:rtl/>
        </w:rPr>
        <w:t>معنو</w:t>
      </w:r>
      <w:r w:rsidR="00070FD7">
        <w:rPr>
          <w:rFonts w:hint="cs"/>
          <w:rtl/>
        </w:rPr>
        <w:t>ی</w:t>
      </w:r>
      <w:r w:rsidRPr="00A11AEC">
        <w:rPr>
          <w:rFonts w:hint="cs"/>
          <w:rtl/>
        </w:rPr>
        <w:t xml:space="preserve"> </w:t>
      </w:r>
      <w:r w:rsidR="00070FD7">
        <w:rPr>
          <w:rFonts w:hint="cs"/>
          <w:rtl/>
        </w:rPr>
        <w:t>ک</w:t>
      </w:r>
      <w:r w:rsidRPr="00A11AEC">
        <w:rPr>
          <w:rFonts w:hint="cs"/>
          <w:rtl/>
        </w:rPr>
        <w:t>سان</w:t>
      </w:r>
      <w:r w:rsidR="00070FD7">
        <w:rPr>
          <w:rFonts w:hint="cs"/>
          <w:rtl/>
        </w:rPr>
        <w:t>ی</w:t>
      </w:r>
      <w:r w:rsidRPr="00A11AEC">
        <w:rPr>
          <w:rFonts w:hint="cs"/>
          <w:rtl/>
        </w:rPr>
        <w:t xml:space="preserve"> را ضا</w:t>
      </w:r>
      <w:r w:rsidR="00070FD7">
        <w:rPr>
          <w:rFonts w:hint="cs"/>
          <w:rtl/>
        </w:rPr>
        <w:t>ی</w:t>
      </w:r>
      <w:r w:rsidRPr="00A11AEC">
        <w:rPr>
          <w:rFonts w:hint="cs"/>
          <w:rtl/>
        </w:rPr>
        <w:t>ع م</w:t>
      </w:r>
      <w:r w:rsidR="00070FD7">
        <w:rPr>
          <w:rFonts w:hint="cs"/>
          <w:rtl/>
        </w:rPr>
        <w:t>ی</w:t>
      </w:r>
      <w:r w:rsidR="006900A4">
        <w:rPr>
          <w:rFonts w:hint="eastAsia"/>
          <w:rtl/>
        </w:rPr>
        <w:t>‌</w:t>
      </w:r>
      <w:r w:rsidR="00070FD7">
        <w:rPr>
          <w:rFonts w:hint="cs"/>
          <w:rtl/>
        </w:rPr>
        <w:t>ک</w:t>
      </w:r>
      <w:r w:rsidRPr="00A11AEC">
        <w:rPr>
          <w:rFonts w:hint="cs"/>
          <w:rtl/>
        </w:rPr>
        <w:t xml:space="preserve">نند </w:t>
      </w:r>
      <w:r w:rsidR="00070FD7">
        <w:rPr>
          <w:rFonts w:hint="cs"/>
          <w:rtl/>
        </w:rPr>
        <w:t>ک</w:t>
      </w:r>
      <w:r w:rsidRPr="00A11AEC">
        <w:rPr>
          <w:rFonts w:hint="cs"/>
          <w:rtl/>
        </w:rPr>
        <w:t>ه هنگام توبه و</w:t>
      </w:r>
      <w:r w:rsidR="006900A4">
        <w:rPr>
          <w:rFonts w:hint="cs"/>
          <w:rtl/>
        </w:rPr>
        <w:t xml:space="preserve"> </w:t>
      </w:r>
      <w:r w:rsidRPr="00A11AEC">
        <w:rPr>
          <w:rFonts w:hint="cs"/>
          <w:rtl/>
        </w:rPr>
        <w:t>بازگشت جبران آن مم</w:t>
      </w:r>
      <w:r w:rsidR="00070FD7">
        <w:rPr>
          <w:rFonts w:hint="cs"/>
          <w:rtl/>
        </w:rPr>
        <w:t>ک</w:t>
      </w:r>
      <w:r w:rsidRPr="00A11AEC">
        <w:rPr>
          <w:rFonts w:hint="cs"/>
          <w:rtl/>
        </w:rPr>
        <w:t>ن ن</w:t>
      </w:r>
      <w:r w:rsidR="00070FD7">
        <w:rPr>
          <w:rFonts w:hint="cs"/>
          <w:rtl/>
        </w:rPr>
        <w:t>ی</w:t>
      </w:r>
      <w:r w:rsidRPr="00A11AEC">
        <w:rPr>
          <w:rFonts w:hint="cs"/>
          <w:rtl/>
        </w:rPr>
        <w:t xml:space="preserve">ست، مثلاً </w:t>
      </w:r>
      <w:r w:rsidR="00070FD7">
        <w:rPr>
          <w:rFonts w:hint="cs"/>
          <w:rtl/>
        </w:rPr>
        <w:t>ک</w:t>
      </w:r>
      <w:r w:rsidRPr="00A11AEC">
        <w:rPr>
          <w:rFonts w:hint="cs"/>
          <w:rtl/>
        </w:rPr>
        <w:t>سان</w:t>
      </w:r>
      <w:r w:rsidR="00070FD7">
        <w:rPr>
          <w:rFonts w:hint="cs"/>
          <w:rtl/>
        </w:rPr>
        <w:t>ی</w:t>
      </w:r>
      <w:r w:rsidRPr="00A11AEC">
        <w:rPr>
          <w:rFonts w:hint="cs"/>
          <w:rtl/>
        </w:rPr>
        <w:t xml:space="preserve"> را از راه حق و</w:t>
      </w:r>
      <w:r w:rsidR="006900A4">
        <w:rPr>
          <w:rFonts w:hint="cs"/>
          <w:rtl/>
        </w:rPr>
        <w:t xml:space="preserve"> </w:t>
      </w:r>
      <w:r w:rsidRPr="00A11AEC">
        <w:rPr>
          <w:rFonts w:hint="cs"/>
          <w:rtl/>
        </w:rPr>
        <w:t>هدا</w:t>
      </w:r>
      <w:r w:rsidR="00070FD7">
        <w:rPr>
          <w:rFonts w:hint="cs"/>
          <w:rtl/>
        </w:rPr>
        <w:t>ی</w:t>
      </w:r>
      <w:r w:rsidRPr="00A11AEC">
        <w:rPr>
          <w:rFonts w:hint="cs"/>
          <w:rtl/>
        </w:rPr>
        <w:t>ت باز داشته</w:t>
      </w:r>
      <w:r w:rsidR="00DE3B00">
        <w:rPr>
          <w:rFonts w:hint="cs"/>
          <w:rtl/>
        </w:rPr>
        <w:t xml:space="preserve">‌اند </w:t>
      </w:r>
      <w:r w:rsidRPr="00A11AEC">
        <w:rPr>
          <w:rFonts w:hint="cs"/>
          <w:rtl/>
        </w:rPr>
        <w:t>و</w:t>
      </w:r>
      <w:r w:rsidR="006900A4">
        <w:rPr>
          <w:rFonts w:hint="cs"/>
          <w:rtl/>
        </w:rPr>
        <w:t xml:space="preserve"> </w:t>
      </w:r>
      <w:r w:rsidRPr="00A11AEC">
        <w:rPr>
          <w:rFonts w:hint="cs"/>
          <w:rtl/>
        </w:rPr>
        <w:t>بدعت</w:t>
      </w:r>
      <w:r w:rsidR="00070FD7">
        <w:rPr>
          <w:rFonts w:hint="cs"/>
          <w:rtl/>
        </w:rPr>
        <w:t>ی</w:t>
      </w:r>
      <w:r w:rsidRPr="00A11AEC">
        <w:rPr>
          <w:rFonts w:hint="cs"/>
          <w:rtl/>
        </w:rPr>
        <w:t xml:space="preserve"> را ترو</w:t>
      </w:r>
      <w:r w:rsidR="00070FD7">
        <w:rPr>
          <w:rFonts w:hint="cs"/>
          <w:rtl/>
        </w:rPr>
        <w:t>ی</w:t>
      </w:r>
      <w:r w:rsidRPr="00A11AEC">
        <w:rPr>
          <w:rFonts w:hint="cs"/>
          <w:rtl/>
        </w:rPr>
        <w:t>ج نموده اند</w:t>
      </w:r>
      <w:r w:rsidR="006900A4">
        <w:rPr>
          <w:rFonts w:hint="cs"/>
          <w:rtl/>
        </w:rPr>
        <w:t>،</w:t>
      </w:r>
      <w:r w:rsidRPr="00A11AEC">
        <w:rPr>
          <w:rFonts w:hint="cs"/>
          <w:rtl/>
        </w:rPr>
        <w:t xml:space="preserve"> </w:t>
      </w:r>
      <w:r w:rsidR="00070FD7">
        <w:rPr>
          <w:rFonts w:hint="cs"/>
          <w:rtl/>
        </w:rPr>
        <w:t>ک</w:t>
      </w:r>
      <w:r w:rsidRPr="00A11AEC">
        <w:rPr>
          <w:rFonts w:hint="cs"/>
          <w:rtl/>
        </w:rPr>
        <w:t>سان</w:t>
      </w:r>
      <w:r w:rsidR="00070FD7">
        <w:rPr>
          <w:rFonts w:hint="cs"/>
          <w:rtl/>
        </w:rPr>
        <w:t>ی</w:t>
      </w:r>
      <w:r w:rsidRPr="00A11AEC">
        <w:rPr>
          <w:rFonts w:hint="cs"/>
          <w:rtl/>
        </w:rPr>
        <w:t xml:space="preserve"> را به طور مستق</w:t>
      </w:r>
      <w:r w:rsidR="00070FD7">
        <w:rPr>
          <w:rFonts w:hint="cs"/>
          <w:rtl/>
        </w:rPr>
        <w:t>ی</w:t>
      </w:r>
      <w:r w:rsidRPr="00A11AEC">
        <w:rPr>
          <w:rFonts w:hint="cs"/>
          <w:rtl/>
        </w:rPr>
        <w:t xml:space="preserve">م </w:t>
      </w:r>
      <w:r w:rsidR="00070FD7">
        <w:rPr>
          <w:rFonts w:hint="cs"/>
          <w:rtl/>
        </w:rPr>
        <w:t>ی</w:t>
      </w:r>
      <w:r w:rsidRPr="00A11AEC">
        <w:rPr>
          <w:rFonts w:hint="cs"/>
          <w:rtl/>
        </w:rPr>
        <w:t>ا غ</w:t>
      </w:r>
      <w:r w:rsidR="00070FD7">
        <w:rPr>
          <w:rFonts w:hint="cs"/>
          <w:rtl/>
        </w:rPr>
        <w:t>ی</w:t>
      </w:r>
      <w:r w:rsidRPr="00A11AEC">
        <w:rPr>
          <w:rFonts w:hint="cs"/>
          <w:rtl/>
        </w:rPr>
        <w:t>ر مستق</w:t>
      </w:r>
      <w:r w:rsidR="00070FD7">
        <w:rPr>
          <w:rFonts w:hint="cs"/>
          <w:rtl/>
        </w:rPr>
        <w:t>ی</w:t>
      </w:r>
      <w:r w:rsidRPr="00A11AEC">
        <w:rPr>
          <w:rFonts w:hint="cs"/>
          <w:rtl/>
        </w:rPr>
        <w:t>م به گناه</w:t>
      </w:r>
      <w:r w:rsidR="00070FD7">
        <w:rPr>
          <w:rFonts w:hint="cs"/>
          <w:rtl/>
        </w:rPr>
        <w:t>ی</w:t>
      </w:r>
      <w:r w:rsidRPr="00A11AEC">
        <w:rPr>
          <w:rFonts w:hint="cs"/>
          <w:rtl/>
        </w:rPr>
        <w:t xml:space="preserve"> وادار و</w:t>
      </w:r>
      <w:r w:rsidR="006900A4">
        <w:rPr>
          <w:rFonts w:hint="cs"/>
          <w:rtl/>
        </w:rPr>
        <w:t xml:space="preserve"> </w:t>
      </w:r>
      <w:r w:rsidRPr="00A11AEC">
        <w:rPr>
          <w:rFonts w:hint="cs"/>
          <w:rtl/>
        </w:rPr>
        <w:t>تشو</w:t>
      </w:r>
      <w:r w:rsidR="00070FD7">
        <w:rPr>
          <w:rFonts w:hint="cs"/>
          <w:rtl/>
        </w:rPr>
        <w:t>ی</w:t>
      </w:r>
      <w:r w:rsidRPr="00A11AEC">
        <w:rPr>
          <w:rFonts w:hint="cs"/>
          <w:rtl/>
        </w:rPr>
        <w:t xml:space="preserve">ق </w:t>
      </w:r>
      <w:r w:rsidR="00070FD7">
        <w:rPr>
          <w:rFonts w:hint="cs"/>
          <w:rtl/>
        </w:rPr>
        <w:lastRenderedPageBreak/>
        <w:t>ک</w:t>
      </w:r>
      <w:r w:rsidRPr="00A11AEC">
        <w:rPr>
          <w:rFonts w:hint="cs"/>
          <w:rtl/>
        </w:rPr>
        <w:t>رده</w:t>
      </w:r>
      <w:r w:rsidR="00DE3B00">
        <w:rPr>
          <w:rFonts w:hint="cs"/>
          <w:rtl/>
        </w:rPr>
        <w:t xml:space="preserve">‌اند </w:t>
      </w:r>
      <w:r w:rsidRPr="00A11AEC">
        <w:rPr>
          <w:rFonts w:hint="cs"/>
          <w:rtl/>
        </w:rPr>
        <w:t xml:space="preserve">و... </w:t>
      </w:r>
      <w:r w:rsidR="00070FD7">
        <w:rPr>
          <w:rFonts w:hint="cs"/>
          <w:rtl/>
        </w:rPr>
        <w:t>ک</w:t>
      </w:r>
      <w:r w:rsidRPr="00A11AEC">
        <w:rPr>
          <w:rFonts w:hint="cs"/>
          <w:rtl/>
        </w:rPr>
        <w:t>ه در ا</w:t>
      </w:r>
      <w:r w:rsidR="00070FD7">
        <w:rPr>
          <w:rFonts w:hint="cs"/>
          <w:rtl/>
        </w:rPr>
        <w:t>ی</w:t>
      </w:r>
      <w:r w:rsidRPr="00A11AEC">
        <w:rPr>
          <w:rFonts w:hint="cs"/>
          <w:rtl/>
        </w:rPr>
        <w:t>ن موارد غالباً جبران و</w:t>
      </w:r>
      <w:r w:rsidR="006900A4">
        <w:rPr>
          <w:rFonts w:hint="cs"/>
          <w:rtl/>
        </w:rPr>
        <w:t xml:space="preserve"> </w:t>
      </w:r>
      <w:r w:rsidRPr="00A11AEC">
        <w:rPr>
          <w:rFonts w:hint="cs"/>
          <w:rtl/>
        </w:rPr>
        <w:t>تدار</w:t>
      </w:r>
      <w:r w:rsidR="00070FD7">
        <w:rPr>
          <w:rFonts w:hint="cs"/>
          <w:rtl/>
        </w:rPr>
        <w:t>ک</w:t>
      </w:r>
      <w:r w:rsidRPr="00A11AEC">
        <w:rPr>
          <w:rFonts w:hint="cs"/>
          <w:rtl/>
        </w:rPr>
        <w:t xml:space="preserve"> مافات ام</w:t>
      </w:r>
      <w:r w:rsidR="00070FD7">
        <w:rPr>
          <w:rFonts w:hint="cs"/>
          <w:rtl/>
        </w:rPr>
        <w:t>ک</w:t>
      </w:r>
      <w:r w:rsidRPr="00A11AEC">
        <w:rPr>
          <w:rFonts w:hint="cs"/>
          <w:rtl/>
        </w:rPr>
        <w:t>ان پذ</w:t>
      </w:r>
      <w:r w:rsidR="00070FD7">
        <w:rPr>
          <w:rFonts w:hint="cs"/>
          <w:rtl/>
        </w:rPr>
        <w:t>ی</w:t>
      </w:r>
      <w:r w:rsidRPr="00A11AEC">
        <w:rPr>
          <w:rFonts w:hint="cs"/>
          <w:rtl/>
        </w:rPr>
        <w:t>ر ن</w:t>
      </w:r>
      <w:r w:rsidR="00070FD7">
        <w:rPr>
          <w:rFonts w:hint="cs"/>
          <w:rtl/>
        </w:rPr>
        <w:t>ی</w:t>
      </w:r>
      <w:r w:rsidRPr="00A11AEC">
        <w:rPr>
          <w:rFonts w:hint="cs"/>
          <w:rtl/>
        </w:rPr>
        <w:t>ست، بل</w:t>
      </w:r>
      <w:r w:rsidR="00070FD7">
        <w:rPr>
          <w:rFonts w:hint="cs"/>
          <w:rtl/>
        </w:rPr>
        <w:t>ک</w:t>
      </w:r>
      <w:r w:rsidRPr="00A11AEC">
        <w:rPr>
          <w:rFonts w:hint="cs"/>
          <w:rtl/>
        </w:rPr>
        <w:t>ه آثار سوء ‌ا</w:t>
      </w:r>
      <w:r w:rsidR="00070FD7">
        <w:rPr>
          <w:rFonts w:hint="cs"/>
          <w:rtl/>
        </w:rPr>
        <w:t>ی</w:t>
      </w:r>
      <w:r w:rsidRPr="00A11AEC">
        <w:rPr>
          <w:rFonts w:hint="cs"/>
          <w:rtl/>
        </w:rPr>
        <w:t>نگونه معاص</w:t>
      </w:r>
      <w:r w:rsidR="00070FD7">
        <w:rPr>
          <w:rFonts w:hint="cs"/>
          <w:rtl/>
        </w:rPr>
        <w:t>ی</w:t>
      </w:r>
      <w:r w:rsidRPr="00A11AEC">
        <w:rPr>
          <w:rFonts w:hint="cs"/>
          <w:rtl/>
        </w:rPr>
        <w:t xml:space="preserve"> بعد از مرگ ن</w:t>
      </w:r>
      <w:r w:rsidR="00070FD7">
        <w:rPr>
          <w:rFonts w:hint="cs"/>
          <w:rtl/>
        </w:rPr>
        <w:t>ی</w:t>
      </w:r>
      <w:r w:rsidRPr="00A11AEC">
        <w:rPr>
          <w:rFonts w:hint="cs"/>
          <w:rtl/>
        </w:rPr>
        <w:t>ز تا مدت</w:t>
      </w:r>
      <w:r w:rsidR="004273B1">
        <w:rPr>
          <w:rFonts w:hint="eastAsia"/>
          <w:rtl/>
        </w:rPr>
        <w:t>‌</w:t>
      </w:r>
      <w:r w:rsidRPr="00A11AEC">
        <w:rPr>
          <w:rFonts w:hint="cs"/>
          <w:rtl/>
        </w:rPr>
        <w:t>ها</w:t>
      </w:r>
      <w:r w:rsidR="00070FD7">
        <w:rPr>
          <w:rFonts w:hint="cs"/>
          <w:rtl/>
        </w:rPr>
        <w:t>ی</w:t>
      </w:r>
      <w:r w:rsidRPr="00A11AEC">
        <w:rPr>
          <w:rFonts w:hint="cs"/>
          <w:rtl/>
        </w:rPr>
        <w:t xml:space="preserve"> مد</w:t>
      </w:r>
      <w:r w:rsidR="00070FD7">
        <w:rPr>
          <w:rFonts w:hint="cs"/>
          <w:rtl/>
        </w:rPr>
        <w:t>ی</w:t>
      </w:r>
      <w:r w:rsidRPr="00A11AEC">
        <w:rPr>
          <w:rFonts w:hint="cs"/>
          <w:rtl/>
        </w:rPr>
        <w:t>د و</w:t>
      </w:r>
      <w:r w:rsidR="006900A4">
        <w:rPr>
          <w:rFonts w:hint="cs"/>
          <w:rtl/>
        </w:rPr>
        <w:t xml:space="preserve"> </w:t>
      </w:r>
      <w:r w:rsidRPr="00A11AEC">
        <w:rPr>
          <w:rFonts w:hint="cs"/>
          <w:rtl/>
        </w:rPr>
        <w:t>حت</w:t>
      </w:r>
      <w:r w:rsidR="00070FD7">
        <w:rPr>
          <w:rFonts w:hint="cs"/>
          <w:rtl/>
        </w:rPr>
        <w:t>ی</w:t>
      </w:r>
      <w:r w:rsidRPr="00A11AEC">
        <w:rPr>
          <w:rFonts w:hint="cs"/>
          <w:rtl/>
        </w:rPr>
        <w:t xml:space="preserve"> در موارد</w:t>
      </w:r>
      <w:r w:rsidR="00070FD7">
        <w:rPr>
          <w:rFonts w:hint="cs"/>
          <w:rtl/>
        </w:rPr>
        <w:t>ی</w:t>
      </w:r>
      <w:r w:rsidRPr="00A11AEC">
        <w:rPr>
          <w:rFonts w:hint="cs"/>
          <w:rtl/>
        </w:rPr>
        <w:t xml:space="preserve"> تا ق</w:t>
      </w:r>
      <w:r w:rsidR="00070FD7">
        <w:rPr>
          <w:rFonts w:hint="cs"/>
          <w:rtl/>
        </w:rPr>
        <w:t>ی</w:t>
      </w:r>
      <w:r w:rsidRPr="00A11AEC">
        <w:rPr>
          <w:rFonts w:hint="cs"/>
          <w:rtl/>
        </w:rPr>
        <w:t>ام ق</w:t>
      </w:r>
      <w:r w:rsidR="00070FD7">
        <w:rPr>
          <w:rFonts w:hint="cs"/>
          <w:rtl/>
        </w:rPr>
        <w:t>ی</w:t>
      </w:r>
      <w:r w:rsidRPr="00A11AEC">
        <w:rPr>
          <w:rFonts w:hint="cs"/>
          <w:rtl/>
        </w:rPr>
        <w:t>امت متوجه شخص</w:t>
      </w:r>
      <w:r w:rsidR="00E14380">
        <w:rPr>
          <w:rFonts w:hint="cs"/>
          <w:rtl/>
        </w:rPr>
        <w:t xml:space="preserve"> م</w:t>
      </w:r>
      <w:r w:rsidR="00070FD7">
        <w:rPr>
          <w:rFonts w:hint="cs"/>
          <w:rtl/>
        </w:rPr>
        <w:t>ی</w:t>
      </w:r>
      <w:r w:rsidR="00E14380">
        <w:rPr>
          <w:rFonts w:hint="cs"/>
          <w:rtl/>
        </w:rPr>
        <w:t>‌گردد</w:t>
      </w:r>
      <w:r w:rsidRPr="00A11AEC">
        <w:rPr>
          <w:rFonts w:hint="cs"/>
          <w:rtl/>
        </w:rPr>
        <w:t>، از ا</w:t>
      </w:r>
      <w:r w:rsidR="00070FD7">
        <w:rPr>
          <w:rFonts w:hint="cs"/>
          <w:rtl/>
        </w:rPr>
        <w:t>ی</w:t>
      </w:r>
      <w:r w:rsidRPr="00A11AEC">
        <w:rPr>
          <w:rFonts w:hint="cs"/>
          <w:rtl/>
        </w:rPr>
        <w:t>ن رو گفته اند:</w:t>
      </w:r>
    </w:p>
    <w:p w:rsidR="004A4E6A" w:rsidRPr="00A11AEC" w:rsidRDefault="004A4E6A" w:rsidP="004273B1">
      <w:pPr>
        <w:pStyle w:val="a2"/>
        <w:rPr>
          <w:rtl/>
        </w:rPr>
      </w:pPr>
      <w:r w:rsidRPr="00A11AEC">
        <w:rPr>
          <w:rFonts w:hint="cs"/>
          <w:rtl/>
        </w:rPr>
        <w:t>خوشا به حال</w:t>
      </w:r>
      <w:r w:rsidR="008C503E">
        <w:rPr>
          <w:rFonts w:hint="cs"/>
          <w:rtl/>
        </w:rPr>
        <w:t xml:space="preserve"> آن‌</w:t>
      </w:r>
      <w:r w:rsidR="00070FD7">
        <w:rPr>
          <w:rFonts w:hint="cs"/>
          <w:rtl/>
        </w:rPr>
        <w:t>ک</w:t>
      </w:r>
      <w:r w:rsidR="008C503E">
        <w:rPr>
          <w:rFonts w:hint="cs"/>
          <w:rtl/>
        </w:rPr>
        <w:t xml:space="preserve">ه </w:t>
      </w:r>
      <w:r w:rsidRPr="00A11AEC">
        <w:rPr>
          <w:rFonts w:hint="cs"/>
          <w:rtl/>
        </w:rPr>
        <w:t>بمرد و</w:t>
      </w:r>
      <w:r w:rsidR="006900A4">
        <w:rPr>
          <w:rFonts w:hint="cs"/>
          <w:rtl/>
        </w:rPr>
        <w:t xml:space="preserve"> </w:t>
      </w:r>
      <w:r w:rsidRPr="00A11AEC">
        <w:rPr>
          <w:rFonts w:hint="cs"/>
          <w:rtl/>
        </w:rPr>
        <w:t xml:space="preserve">گناهان را با خود برد. </w:t>
      </w:r>
    </w:p>
    <w:p w:rsidR="004A4E6A" w:rsidRPr="00A11AEC" w:rsidRDefault="006900A4" w:rsidP="00DE3B00">
      <w:pPr>
        <w:pStyle w:val="a0"/>
        <w:rPr>
          <w:rtl/>
        </w:rPr>
      </w:pPr>
      <w:bookmarkStart w:id="75" w:name="_Toc281873706"/>
      <w:bookmarkStart w:id="76" w:name="_Toc426966546"/>
      <w:r>
        <w:rPr>
          <w:rFonts w:hint="cs"/>
          <w:rtl/>
        </w:rPr>
        <w:t>الف:</w:t>
      </w:r>
      <w:r w:rsidR="004A4E6A" w:rsidRPr="00A11AEC">
        <w:rPr>
          <w:rFonts w:hint="cs"/>
          <w:rtl/>
        </w:rPr>
        <w:t xml:space="preserve"> توبه فرض است</w:t>
      </w:r>
      <w:bookmarkEnd w:id="75"/>
      <w:bookmarkEnd w:id="76"/>
    </w:p>
    <w:p w:rsidR="004A4E6A" w:rsidRDefault="004A4E6A" w:rsidP="009101C9">
      <w:pPr>
        <w:pStyle w:val="a2"/>
        <w:rPr>
          <w:rtl/>
        </w:rPr>
      </w:pPr>
      <w:r w:rsidRPr="00A11AEC">
        <w:rPr>
          <w:rFonts w:hint="cs"/>
          <w:rtl/>
        </w:rPr>
        <w:t xml:space="preserve">خداوند در قرآن </w:t>
      </w:r>
      <w:r w:rsidR="00070FD7">
        <w:rPr>
          <w:rFonts w:hint="cs"/>
          <w:rtl/>
        </w:rPr>
        <w:t>ک</w:t>
      </w:r>
      <w:r w:rsidRPr="00A11AEC">
        <w:rPr>
          <w:rFonts w:hint="cs"/>
          <w:rtl/>
        </w:rPr>
        <w:t>ر</w:t>
      </w:r>
      <w:r w:rsidR="00070FD7">
        <w:rPr>
          <w:rFonts w:hint="cs"/>
          <w:rtl/>
        </w:rPr>
        <w:t>ی</w:t>
      </w:r>
      <w:r w:rsidRPr="00A11AEC">
        <w:rPr>
          <w:rFonts w:hint="cs"/>
          <w:rtl/>
        </w:rPr>
        <w:t>م بندگان خو</w:t>
      </w:r>
      <w:r w:rsidR="00070FD7">
        <w:rPr>
          <w:rFonts w:hint="cs"/>
          <w:rtl/>
        </w:rPr>
        <w:t>ی</w:t>
      </w:r>
      <w:r w:rsidRPr="00A11AEC">
        <w:rPr>
          <w:rFonts w:hint="cs"/>
          <w:rtl/>
        </w:rPr>
        <w:t>ش را بارها به توبه و</w:t>
      </w:r>
      <w:r w:rsidR="00DC522B">
        <w:rPr>
          <w:rFonts w:hint="cs"/>
          <w:rtl/>
        </w:rPr>
        <w:t xml:space="preserve"> </w:t>
      </w:r>
      <w:r w:rsidRPr="00A11AEC">
        <w:rPr>
          <w:rFonts w:hint="cs"/>
          <w:rtl/>
        </w:rPr>
        <w:t xml:space="preserve">استغفار دعوت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xml:space="preserve"> و</w:t>
      </w:r>
      <w:r w:rsidR="00DC522B">
        <w:rPr>
          <w:rFonts w:hint="cs"/>
          <w:rtl/>
        </w:rPr>
        <w:t xml:space="preserve"> خود را</w:t>
      </w:r>
      <w:r w:rsidR="009101C9">
        <w:rPr>
          <w:rFonts w:hint="cs"/>
          <w:rtl/>
        </w:rPr>
        <w:t xml:space="preserve"> </w:t>
      </w:r>
      <w:r w:rsidR="009101C9">
        <w:rPr>
          <w:rFonts w:cs="Traditional Arabic" w:hint="cs"/>
          <w:rtl/>
        </w:rPr>
        <w:t>﴿</w:t>
      </w:r>
      <w:r w:rsidR="009101C9" w:rsidRPr="009216F1">
        <w:rPr>
          <w:rStyle w:val="Char8"/>
          <w:rFonts w:hint="eastAsia"/>
          <w:rtl/>
        </w:rPr>
        <w:t>غَافِرِ</w:t>
      </w:r>
      <w:r w:rsidR="009101C9" w:rsidRPr="009216F1">
        <w:rPr>
          <w:rStyle w:val="Char8"/>
          <w:rtl/>
        </w:rPr>
        <w:t xml:space="preserve"> </w:t>
      </w:r>
      <w:r w:rsidR="009101C9" w:rsidRPr="009216F1">
        <w:rPr>
          <w:rStyle w:val="Char8"/>
          <w:rFonts w:hint="cs"/>
          <w:rtl/>
        </w:rPr>
        <w:t>ٱ</w:t>
      </w:r>
      <w:r w:rsidR="009101C9" w:rsidRPr="009216F1">
        <w:rPr>
          <w:rStyle w:val="Char8"/>
          <w:rFonts w:hint="eastAsia"/>
          <w:rtl/>
        </w:rPr>
        <w:t>لذَّنۢبِ</w:t>
      </w:r>
      <w:r w:rsidR="009101C9" w:rsidRPr="009216F1">
        <w:rPr>
          <w:rStyle w:val="Char8"/>
          <w:rtl/>
        </w:rPr>
        <w:t xml:space="preserve"> وَقَابِلِ </w:t>
      </w:r>
      <w:r w:rsidR="009101C9" w:rsidRPr="009216F1">
        <w:rPr>
          <w:rStyle w:val="Char8"/>
          <w:rFonts w:hint="cs"/>
          <w:rtl/>
        </w:rPr>
        <w:t>ٱ</w:t>
      </w:r>
      <w:r w:rsidR="009101C9" w:rsidRPr="009216F1">
        <w:rPr>
          <w:rStyle w:val="Char8"/>
          <w:rFonts w:hint="eastAsia"/>
          <w:rtl/>
        </w:rPr>
        <w:t>لتَّوۡبِ</w:t>
      </w:r>
      <w:r w:rsidR="009101C9">
        <w:rPr>
          <w:rFonts w:cs="Traditional Arabic" w:hint="cs"/>
          <w:rtl/>
        </w:rPr>
        <w:t>﴾</w:t>
      </w:r>
      <w:r w:rsidR="00DC522B">
        <w:rPr>
          <w:rFonts w:hint="cs"/>
          <w:rtl/>
        </w:rPr>
        <w:t xml:space="preserve"> </w:t>
      </w:r>
      <w:r w:rsidR="009101C9">
        <w:rPr>
          <w:rStyle w:val="Char4"/>
          <w:rFonts w:hint="cs"/>
          <w:rtl/>
        </w:rPr>
        <w:t>[</w:t>
      </w:r>
      <w:r w:rsidR="00DC522B" w:rsidRPr="004273B1">
        <w:rPr>
          <w:rStyle w:val="Char4"/>
          <w:rFonts w:hint="cs"/>
          <w:rtl/>
        </w:rPr>
        <w:t>غافر: 3</w:t>
      </w:r>
      <w:r w:rsidR="009101C9">
        <w:rPr>
          <w:rStyle w:val="Char4"/>
          <w:rFonts w:hint="cs"/>
          <w:rtl/>
        </w:rPr>
        <w:t>]</w:t>
      </w:r>
      <w:r w:rsidR="00DC522B">
        <w:rPr>
          <w:rFonts w:hint="cs"/>
          <w:rtl/>
        </w:rPr>
        <w:t xml:space="preserve"> </w:t>
      </w:r>
      <w:r w:rsidRPr="00A11AEC">
        <w:rPr>
          <w:rFonts w:hint="cs"/>
          <w:rtl/>
        </w:rPr>
        <w:t>معرف</w:t>
      </w:r>
      <w:r w:rsidR="00070FD7">
        <w:rPr>
          <w:rFonts w:hint="cs"/>
          <w:rtl/>
        </w:rPr>
        <w:t>ی</w:t>
      </w:r>
      <w:r w:rsidRPr="00A11AEC">
        <w:rPr>
          <w:rFonts w:hint="cs"/>
          <w:rtl/>
        </w:rPr>
        <w:t xml:space="preserve"> م</w:t>
      </w:r>
      <w:r w:rsidR="00070FD7">
        <w:rPr>
          <w:rFonts w:hint="cs"/>
          <w:rtl/>
        </w:rPr>
        <w:t>ی</w:t>
      </w:r>
      <w:r w:rsidR="00DC522B">
        <w:rPr>
          <w:rFonts w:hint="eastAsia"/>
          <w:rtl/>
        </w:rPr>
        <w:t>‌</w:t>
      </w:r>
      <w:r w:rsidR="00070FD7">
        <w:rPr>
          <w:rFonts w:hint="cs"/>
          <w:rtl/>
        </w:rPr>
        <w:t>ک</w:t>
      </w:r>
      <w:r w:rsidRPr="00A11AEC">
        <w:rPr>
          <w:rFonts w:hint="cs"/>
          <w:rtl/>
        </w:rPr>
        <w:t xml:space="preserve">ند، تا هر </w:t>
      </w:r>
      <w:r w:rsidR="00070FD7">
        <w:rPr>
          <w:rFonts w:hint="cs"/>
          <w:rtl/>
        </w:rPr>
        <w:t>ک</w:t>
      </w:r>
      <w:r w:rsidRPr="00A11AEC">
        <w:rPr>
          <w:rFonts w:hint="cs"/>
          <w:rtl/>
        </w:rPr>
        <w:t xml:space="preserve">س </w:t>
      </w:r>
      <w:r w:rsidR="00070FD7">
        <w:rPr>
          <w:rFonts w:hint="cs"/>
          <w:rtl/>
        </w:rPr>
        <w:t>ک</w:t>
      </w:r>
      <w:r w:rsidRPr="00A11AEC">
        <w:rPr>
          <w:rFonts w:hint="cs"/>
          <w:rtl/>
        </w:rPr>
        <w:t>ه از رو</w:t>
      </w:r>
      <w:r w:rsidR="00070FD7">
        <w:rPr>
          <w:rFonts w:hint="cs"/>
          <w:rtl/>
        </w:rPr>
        <w:t>ی</w:t>
      </w:r>
      <w:r w:rsidRPr="00A11AEC">
        <w:rPr>
          <w:rFonts w:hint="cs"/>
          <w:rtl/>
        </w:rPr>
        <w:t xml:space="preserve"> غفلت و</w:t>
      </w:r>
      <w:r w:rsidR="00DC522B">
        <w:rPr>
          <w:rFonts w:hint="cs"/>
          <w:rtl/>
        </w:rPr>
        <w:t xml:space="preserve"> </w:t>
      </w:r>
      <w:r w:rsidRPr="00A11AEC">
        <w:rPr>
          <w:rFonts w:hint="cs"/>
          <w:rtl/>
        </w:rPr>
        <w:t>جهالت مرت</w:t>
      </w:r>
      <w:r w:rsidR="00070FD7">
        <w:rPr>
          <w:rFonts w:hint="cs"/>
          <w:rtl/>
        </w:rPr>
        <w:t>ک</w:t>
      </w:r>
      <w:r w:rsidRPr="00A11AEC">
        <w:rPr>
          <w:rFonts w:hint="cs"/>
          <w:rtl/>
        </w:rPr>
        <w:t>ب گناه</w:t>
      </w:r>
      <w:r w:rsidR="00070FD7">
        <w:rPr>
          <w:rFonts w:hint="cs"/>
          <w:rtl/>
        </w:rPr>
        <w:t>ی</w:t>
      </w:r>
      <w:r w:rsidRPr="00A11AEC">
        <w:rPr>
          <w:rFonts w:hint="cs"/>
          <w:rtl/>
        </w:rPr>
        <w:t xml:space="preserve"> شده است با</w:t>
      </w:r>
      <w:r w:rsidR="00DC522B">
        <w:rPr>
          <w:rFonts w:hint="cs"/>
          <w:rtl/>
        </w:rPr>
        <w:t xml:space="preserve"> </w:t>
      </w:r>
      <w:r w:rsidRPr="00A11AEC">
        <w:rPr>
          <w:rFonts w:hint="cs"/>
          <w:rtl/>
        </w:rPr>
        <w:t>قلب</w:t>
      </w:r>
      <w:r w:rsidR="00070FD7">
        <w:rPr>
          <w:rFonts w:hint="cs"/>
          <w:rtl/>
        </w:rPr>
        <w:t>ی</w:t>
      </w:r>
      <w:r w:rsidRPr="00A11AEC">
        <w:rPr>
          <w:rFonts w:hint="cs"/>
          <w:rtl/>
        </w:rPr>
        <w:t xml:space="preserve"> پر از ام</w:t>
      </w:r>
      <w:r w:rsidR="00070FD7">
        <w:rPr>
          <w:rFonts w:hint="cs"/>
          <w:rtl/>
        </w:rPr>
        <w:t>ی</w:t>
      </w:r>
      <w:r w:rsidRPr="00A11AEC">
        <w:rPr>
          <w:rFonts w:hint="cs"/>
          <w:rtl/>
        </w:rPr>
        <w:t>د به سو</w:t>
      </w:r>
      <w:r w:rsidR="00070FD7">
        <w:rPr>
          <w:rFonts w:hint="cs"/>
          <w:rtl/>
        </w:rPr>
        <w:t>ی</w:t>
      </w:r>
      <w:r w:rsidRPr="00A11AEC">
        <w:rPr>
          <w:rFonts w:hint="cs"/>
          <w:rtl/>
        </w:rPr>
        <w:t xml:space="preserve"> او باز گردد و</w:t>
      </w:r>
      <w:r w:rsidR="00DC522B">
        <w:rPr>
          <w:rFonts w:hint="cs"/>
          <w:rtl/>
        </w:rPr>
        <w:t xml:space="preserve"> </w:t>
      </w:r>
      <w:r w:rsidRPr="00A11AEC">
        <w:rPr>
          <w:rFonts w:hint="cs"/>
          <w:rtl/>
        </w:rPr>
        <w:t>عذر تقص</w:t>
      </w:r>
      <w:r w:rsidR="00070FD7">
        <w:rPr>
          <w:rFonts w:hint="cs"/>
          <w:rtl/>
        </w:rPr>
        <w:t>ی</w:t>
      </w:r>
      <w:r w:rsidRPr="00A11AEC">
        <w:rPr>
          <w:rFonts w:hint="cs"/>
          <w:rtl/>
        </w:rPr>
        <w:t>ر به درگاه اله</w:t>
      </w:r>
      <w:r w:rsidR="00070FD7">
        <w:rPr>
          <w:rFonts w:hint="cs"/>
          <w:rtl/>
        </w:rPr>
        <w:t>ی</w:t>
      </w:r>
      <w:r w:rsidRPr="00A11AEC">
        <w:rPr>
          <w:rFonts w:hint="cs"/>
          <w:rtl/>
        </w:rPr>
        <w:t xml:space="preserve"> آورده و</w:t>
      </w:r>
      <w:r w:rsidR="00DC522B">
        <w:rPr>
          <w:rFonts w:hint="cs"/>
          <w:rtl/>
        </w:rPr>
        <w:t xml:space="preserve"> </w:t>
      </w:r>
      <w:r w:rsidRPr="00A11AEC">
        <w:rPr>
          <w:rFonts w:hint="cs"/>
          <w:rtl/>
        </w:rPr>
        <w:t xml:space="preserve">دست استغفار بر در رحمت خداوند </w:t>
      </w:r>
      <w:r w:rsidR="00070FD7">
        <w:rPr>
          <w:rFonts w:hint="cs"/>
          <w:rtl/>
        </w:rPr>
        <w:t>ک</w:t>
      </w:r>
      <w:r w:rsidRPr="00A11AEC">
        <w:rPr>
          <w:rFonts w:hint="cs"/>
          <w:rtl/>
        </w:rPr>
        <w:t>وبد، و</w:t>
      </w:r>
      <w:r w:rsidR="00DC522B">
        <w:rPr>
          <w:rFonts w:hint="cs"/>
          <w:rtl/>
        </w:rPr>
        <w:t xml:space="preserve"> </w:t>
      </w:r>
      <w:r w:rsidRPr="00A11AEC">
        <w:rPr>
          <w:rFonts w:hint="cs"/>
          <w:rtl/>
        </w:rPr>
        <w:t>از</w:t>
      </w:r>
      <w:r w:rsidR="009101C9">
        <w:rPr>
          <w:rFonts w:hint="cs"/>
          <w:rtl/>
        </w:rPr>
        <w:t xml:space="preserve"> زمره محبوب</w:t>
      </w:r>
      <w:r w:rsidR="00070FD7">
        <w:rPr>
          <w:rFonts w:hint="cs"/>
          <w:rtl/>
        </w:rPr>
        <w:t>ی</w:t>
      </w:r>
      <w:r w:rsidR="009101C9">
        <w:rPr>
          <w:rFonts w:hint="cs"/>
          <w:rtl/>
        </w:rPr>
        <w:t>ن درگاه احد</w:t>
      </w:r>
      <w:r w:rsidR="00070FD7">
        <w:rPr>
          <w:rFonts w:hint="cs"/>
          <w:rtl/>
        </w:rPr>
        <w:t>ی</w:t>
      </w:r>
      <w:r w:rsidR="009101C9">
        <w:rPr>
          <w:rFonts w:hint="cs"/>
          <w:rtl/>
        </w:rPr>
        <w:t>ت گردد.</w:t>
      </w:r>
    </w:p>
    <w:p w:rsidR="004A4E6A" w:rsidRPr="00A11AEC" w:rsidRDefault="009101C9" w:rsidP="009101C9">
      <w:pPr>
        <w:pStyle w:val="a2"/>
        <w:rPr>
          <w:rFonts w:ascii="Tahoma" w:hAnsi="Tahoma" w:cs="Zar"/>
          <w:rtl/>
        </w:rPr>
      </w:pPr>
      <w:r>
        <w:rPr>
          <w:rFonts w:cs="Traditional Arabic" w:hint="cs"/>
          <w:rtl/>
        </w:rPr>
        <w:t>﴿</w:t>
      </w:r>
      <w:r w:rsidRPr="009216F1">
        <w:rPr>
          <w:rStyle w:val="Char8"/>
          <w:rtl/>
        </w:rPr>
        <w:t xml:space="preserve">وَتُوبُوٓاْ إِلَى </w:t>
      </w:r>
      <w:r w:rsidRPr="009216F1">
        <w:rPr>
          <w:rStyle w:val="Char8"/>
          <w:rFonts w:hint="cs"/>
          <w:rtl/>
        </w:rPr>
        <w:t>ٱ</w:t>
      </w:r>
      <w:r w:rsidRPr="009216F1">
        <w:rPr>
          <w:rStyle w:val="Char8"/>
          <w:rFonts w:hint="eastAsia"/>
          <w:rtl/>
        </w:rPr>
        <w:t>للَّهِ</w:t>
      </w:r>
      <w:r w:rsidRPr="009216F1">
        <w:rPr>
          <w:rStyle w:val="Char8"/>
          <w:rtl/>
        </w:rPr>
        <w:t xml:space="preserve"> جَمِيعًا أَيُّهَ </w:t>
      </w:r>
      <w:r w:rsidRPr="009216F1">
        <w:rPr>
          <w:rStyle w:val="Char8"/>
          <w:rFonts w:hint="cs"/>
          <w:rtl/>
        </w:rPr>
        <w:t>ٱ</w:t>
      </w:r>
      <w:r w:rsidRPr="009216F1">
        <w:rPr>
          <w:rStyle w:val="Char8"/>
          <w:rFonts w:hint="eastAsia"/>
          <w:rtl/>
        </w:rPr>
        <w:t>لۡمُؤۡمِنُونَ</w:t>
      </w:r>
      <w:r w:rsidRPr="009216F1">
        <w:rPr>
          <w:rStyle w:val="Char8"/>
          <w:rtl/>
        </w:rPr>
        <w:t xml:space="preserve"> لَعَلَّكُمۡ تُفۡلِحُونَ ٣١</w:t>
      </w:r>
      <w:r>
        <w:rPr>
          <w:rFonts w:cs="Traditional Arabic" w:hint="cs"/>
          <w:rtl/>
        </w:rPr>
        <w:t>﴾</w:t>
      </w:r>
      <w:r w:rsidR="00DC522B" w:rsidRPr="004273B1">
        <w:rPr>
          <w:rFonts w:hint="cs"/>
          <w:rtl/>
        </w:rPr>
        <w:t xml:space="preserve"> </w:t>
      </w:r>
      <w:r>
        <w:rPr>
          <w:rStyle w:val="Char4"/>
          <w:rFonts w:hint="cs"/>
          <w:rtl/>
        </w:rPr>
        <w:t>[ال</w:t>
      </w:r>
      <w:r w:rsidR="00DC522B" w:rsidRPr="004273B1">
        <w:rPr>
          <w:rStyle w:val="Char4"/>
          <w:rFonts w:hint="cs"/>
          <w:rtl/>
        </w:rPr>
        <w:t>نور: 31</w:t>
      </w:r>
      <w:r>
        <w:rPr>
          <w:rStyle w:val="Char4"/>
          <w:rFonts w:hint="cs"/>
          <w:rtl/>
        </w:rPr>
        <w:t>]</w:t>
      </w:r>
      <w:r w:rsidR="00DC522B" w:rsidRPr="004273B1">
        <w:rPr>
          <w:rFonts w:hint="cs"/>
          <w:rtl/>
        </w:rPr>
        <w:t xml:space="preserve">. </w:t>
      </w:r>
      <w:r w:rsidR="00DC522B" w:rsidRPr="004273B1">
        <w:rPr>
          <w:rtl/>
        </w:rPr>
        <w:t>«</w:t>
      </w:r>
      <w:r w:rsidR="004A4E6A" w:rsidRPr="004273B1">
        <w:rPr>
          <w:rFonts w:hint="cs"/>
          <w:rtl/>
        </w:rPr>
        <w:t>ا</w:t>
      </w:r>
      <w:r w:rsidR="00070FD7">
        <w:rPr>
          <w:rFonts w:hint="cs"/>
          <w:rtl/>
        </w:rPr>
        <w:t>ی</w:t>
      </w:r>
      <w:r w:rsidR="004A4E6A" w:rsidRPr="004273B1">
        <w:rPr>
          <w:rFonts w:hint="cs"/>
          <w:rtl/>
        </w:rPr>
        <w:t xml:space="preserve"> اهل ا</w:t>
      </w:r>
      <w:r w:rsidR="00070FD7">
        <w:rPr>
          <w:rFonts w:hint="cs"/>
          <w:rtl/>
        </w:rPr>
        <w:t>ی</w:t>
      </w:r>
      <w:r w:rsidR="004A4E6A" w:rsidRPr="004273B1">
        <w:rPr>
          <w:rFonts w:hint="cs"/>
          <w:rtl/>
        </w:rPr>
        <w:t xml:space="preserve">مان همه بدرگاه خداوند خالصانه توبه </w:t>
      </w:r>
      <w:r w:rsidR="00070FD7">
        <w:rPr>
          <w:rFonts w:hint="cs"/>
          <w:rtl/>
        </w:rPr>
        <w:t>ک</w:t>
      </w:r>
      <w:r w:rsidR="004A4E6A" w:rsidRPr="004273B1">
        <w:rPr>
          <w:rFonts w:hint="cs"/>
          <w:rtl/>
        </w:rPr>
        <w:t>ن</w:t>
      </w:r>
      <w:r w:rsidR="00070FD7">
        <w:rPr>
          <w:rFonts w:hint="cs"/>
          <w:rtl/>
        </w:rPr>
        <w:t>ی</w:t>
      </w:r>
      <w:r w:rsidR="004A4E6A" w:rsidRPr="004273B1">
        <w:rPr>
          <w:rFonts w:hint="cs"/>
          <w:rtl/>
        </w:rPr>
        <w:t>د</w:t>
      </w:r>
      <w:r w:rsidR="00DC522B" w:rsidRPr="004273B1">
        <w:rPr>
          <w:rtl/>
        </w:rPr>
        <w:t>»</w:t>
      </w:r>
      <w:r w:rsidR="004A4E6A" w:rsidRPr="004273B1">
        <w:rPr>
          <w:rFonts w:hint="cs"/>
          <w:rtl/>
        </w:rPr>
        <w:t>.</w:t>
      </w:r>
      <w:r w:rsidR="004A4E6A" w:rsidRPr="00A11AEC">
        <w:rPr>
          <w:rFonts w:ascii="Tahoma" w:hAnsi="Tahoma" w:cs="Zar" w:hint="cs"/>
          <w:rtl/>
        </w:rPr>
        <w:t xml:space="preserve"> </w:t>
      </w:r>
    </w:p>
    <w:p w:rsidR="004A4E6A" w:rsidRPr="00A11AEC" w:rsidRDefault="004A4E6A" w:rsidP="004273B1">
      <w:pPr>
        <w:pStyle w:val="a3"/>
        <w:rPr>
          <w:rFonts w:ascii="Tahoma" w:hAnsi="Tahoma" w:cs="Zar"/>
          <w:rtl/>
        </w:rPr>
      </w:pPr>
      <w:r w:rsidRPr="00A11AEC">
        <w:rPr>
          <w:rFonts w:ascii="Tahoma" w:hAnsi="Tahoma" w:cs="Zar" w:hint="cs"/>
          <w:rtl/>
        </w:rPr>
        <w:t xml:space="preserve">24ـ </w:t>
      </w:r>
      <w:r w:rsidRPr="00207F1B">
        <w:rPr>
          <w:rFonts w:hint="cs"/>
          <w:rtl/>
        </w:rPr>
        <w:t>وَعَن الأَََغَرِّ بنِ يَسَارِ المُزَنِيِّ</w:t>
      </w:r>
      <w:r w:rsidR="001C3A67" w:rsidRPr="00207F1B">
        <w:rPr>
          <w:rFonts w:hint="cs"/>
          <w:rtl/>
        </w:rPr>
        <w:t xml:space="preserve"> </w:t>
      </w:r>
      <w:r w:rsidR="002C3640" w:rsidRPr="002C3640">
        <w:rPr>
          <w:rFonts w:cs="CTraditional Arabic" w:hint="cs"/>
          <w:rtl/>
        </w:rPr>
        <w:t>س</w:t>
      </w:r>
      <w:r w:rsidR="001C3A67" w:rsidRPr="00207F1B">
        <w:rPr>
          <w:rFonts w:hint="cs"/>
          <w:rtl/>
        </w:rPr>
        <w:t xml:space="preserve"> </w:t>
      </w:r>
      <w:r w:rsidRPr="00207F1B">
        <w:rPr>
          <w:rFonts w:hint="cs"/>
          <w:rtl/>
        </w:rPr>
        <w:t>قَالَ : قَالَ رسول الله</w:t>
      </w:r>
      <w:r w:rsidR="002C3640" w:rsidRPr="002C3640">
        <w:rPr>
          <w:rFonts w:cs="CTraditional Arabic" w:hint="cs"/>
          <w:rtl/>
        </w:rPr>
        <w:t xml:space="preserve"> ج</w:t>
      </w:r>
      <w:r w:rsidR="001C3A67" w:rsidRPr="00207F1B">
        <w:rPr>
          <w:rFonts w:hint="cs"/>
          <w:rtl/>
        </w:rPr>
        <w:t>:</w:t>
      </w:r>
      <w:r w:rsidRPr="00A11AEC">
        <w:rPr>
          <w:rFonts w:ascii="Tahoma" w:hAnsi="Tahoma" w:cs="Zar" w:hint="cs"/>
          <w:rtl/>
        </w:rPr>
        <w:t xml:space="preserve"> </w:t>
      </w:r>
      <w:r w:rsidR="00207F1B">
        <w:rPr>
          <w:rtl/>
        </w:rPr>
        <w:t>يَا أَيُّهَا النَّاسُ</w:t>
      </w:r>
      <w:r w:rsidR="00207F1B" w:rsidRPr="00207F1B">
        <w:rPr>
          <w:rtl/>
        </w:rPr>
        <w:t>، تُو</w:t>
      </w:r>
      <w:r w:rsidR="00207F1B">
        <w:rPr>
          <w:rtl/>
        </w:rPr>
        <w:t>بُوا إِلى اللهِ واسْتَغْفِرُوهُ</w:t>
      </w:r>
      <w:r w:rsidR="00207F1B" w:rsidRPr="00207F1B">
        <w:rPr>
          <w:rtl/>
        </w:rPr>
        <w:t>، فإنِّي أتُوبُ في اليَومِ مئةَ مَرَّةٍ</w:t>
      </w:r>
      <w:r w:rsidRPr="00A11AEC">
        <w:rPr>
          <w:rFonts w:ascii="Tahoma" w:hAnsi="Tahoma" w:cs="Zar" w:hint="cs"/>
          <w:rtl/>
        </w:rPr>
        <w:t>.</w:t>
      </w:r>
      <w:r w:rsidRPr="004273B1">
        <w:rPr>
          <w:rStyle w:val="Char2"/>
          <w:rFonts w:hint="cs"/>
          <w:rtl/>
        </w:rPr>
        <w:t xml:space="preserve"> </w:t>
      </w:r>
      <w:r w:rsidR="001C3A67" w:rsidRPr="004273B1">
        <w:rPr>
          <w:rStyle w:val="Char2"/>
          <w:rFonts w:hint="cs"/>
          <w:rtl/>
        </w:rPr>
        <w:t>(مسلم).</w:t>
      </w:r>
    </w:p>
    <w:p w:rsidR="004A4E6A" w:rsidRPr="00A11AEC" w:rsidRDefault="004A4E6A" w:rsidP="004273B1">
      <w:pPr>
        <w:pStyle w:val="a2"/>
        <w:rPr>
          <w:rtl/>
        </w:rPr>
      </w:pPr>
      <w:r w:rsidRPr="00A11AEC">
        <w:rPr>
          <w:rFonts w:hint="cs"/>
          <w:rtl/>
        </w:rPr>
        <w:t xml:space="preserve">از </w:t>
      </w:r>
      <w:r w:rsidRPr="001C3A67">
        <w:rPr>
          <w:rFonts w:hint="cs"/>
          <w:rtl/>
        </w:rPr>
        <w:t xml:space="preserve">حضرت اغر بن </w:t>
      </w:r>
      <w:r w:rsidR="00070FD7">
        <w:rPr>
          <w:rFonts w:hint="cs"/>
          <w:rtl/>
        </w:rPr>
        <w:t>ی</w:t>
      </w:r>
      <w:r w:rsidRPr="001C3A67">
        <w:rPr>
          <w:rFonts w:hint="cs"/>
          <w:rtl/>
        </w:rPr>
        <w:t>سار</w:t>
      </w:r>
      <w:r w:rsidRPr="00A11AEC">
        <w:rPr>
          <w:rFonts w:hint="cs"/>
          <w:rtl/>
        </w:rPr>
        <w:t xml:space="preserve"> مزن</w:t>
      </w:r>
      <w:r w:rsidR="00070FD7">
        <w:rPr>
          <w:rFonts w:hint="cs"/>
          <w:rtl/>
        </w:rPr>
        <w:t>ی</w:t>
      </w:r>
      <w:r w:rsidR="002C3640" w:rsidRPr="002C3640">
        <w:rPr>
          <w:rFonts w:cs="CTraditional Arabic" w:hint="cs"/>
          <w:rtl/>
        </w:rPr>
        <w:t>س</w:t>
      </w:r>
      <w:r w:rsidR="00207F1B">
        <w:rPr>
          <w:rFonts w:hint="cs"/>
          <w:rtl/>
        </w:rPr>
        <w:t xml:space="preserve"> </w:t>
      </w:r>
      <w:r w:rsidRPr="00A11AEC">
        <w:rPr>
          <w:rFonts w:hint="cs"/>
          <w:rtl/>
        </w:rPr>
        <w:t>روا</w:t>
      </w:r>
      <w:r w:rsidR="00070FD7">
        <w:rPr>
          <w:rFonts w:hint="cs"/>
          <w:rtl/>
        </w:rPr>
        <w:t>ی</w:t>
      </w:r>
      <w:r w:rsidRPr="00A11AEC">
        <w:rPr>
          <w:rFonts w:hint="cs"/>
          <w:rtl/>
        </w:rPr>
        <w:t>ت است رسول الله</w:t>
      </w:r>
      <w:r w:rsidR="00207F1B">
        <w:rPr>
          <w:rFonts w:hint="cs"/>
          <w:rtl/>
        </w:rPr>
        <w:t xml:space="preserve"> </w:t>
      </w:r>
      <w:r w:rsidR="00207F1B">
        <w:rPr>
          <w:rFonts w:cs="CTraditional Arabic" w:hint="cs"/>
          <w:rtl/>
        </w:rPr>
        <w:t>ص</w:t>
      </w:r>
      <w:r w:rsidR="00207F1B">
        <w:rPr>
          <w:rFonts w:hint="cs"/>
          <w:rtl/>
        </w:rPr>
        <w:t xml:space="preserve"> </w:t>
      </w:r>
      <w:r w:rsidR="007B08A9">
        <w:rPr>
          <w:rFonts w:hint="cs"/>
          <w:rtl/>
        </w:rPr>
        <w:t>فرمودند</w:t>
      </w:r>
      <w:r w:rsidRPr="00A11AEC">
        <w:rPr>
          <w:rFonts w:hint="cs"/>
          <w:rtl/>
        </w:rPr>
        <w:t>: ا</w:t>
      </w:r>
      <w:r w:rsidR="00070FD7">
        <w:rPr>
          <w:rFonts w:hint="cs"/>
          <w:rtl/>
        </w:rPr>
        <w:t>ی</w:t>
      </w:r>
      <w:r w:rsidRPr="00A11AEC">
        <w:rPr>
          <w:rFonts w:hint="cs"/>
          <w:rtl/>
        </w:rPr>
        <w:t xml:space="preserve"> مردم از خداوند آمرزش طلب</w:t>
      </w:r>
      <w:r w:rsidR="00070FD7">
        <w:rPr>
          <w:rFonts w:hint="cs"/>
          <w:rtl/>
        </w:rPr>
        <w:t>ی</w:t>
      </w:r>
      <w:r w:rsidRPr="00A11AEC">
        <w:rPr>
          <w:rFonts w:hint="cs"/>
          <w:rtl/>
        </w:rPr>
        <w:t>د و</w:t>
      </w:r>
      <w:r w:rsidR="007B08A9">
        <w:rPr>
          <w:rFonts w:hint="cs"/>
          <w:rtl/>
        </w:rPr>
        <w:t xml:space="preserve"> </w:t>
      </w:r>
      <w:r w:rsidRPr="00A11AEC">
        <w:rPr>
          <w:rFonts w:hint="cs"/>
          <w:rtl/>
        </w:rPr>
        <w:t xml:space="preserve">به درگاه او توبه </w:t>
      </w:r>
      <w:r w:rsidR="00070FD7">
        <w:rPr>
          <w:rFonts w:hint="cs"/>
          <w:rtl/>
        </w:rPr>
        <w:t>ک</w:t>
      </w:r>
      <w:r w:rsidRPr="00A11AEC">
        <w:rPr>
          <w:rFonts w:hint="cs"/>
          <w:rtl/>
        </w:rPr>
        <w:t>ن</w:t>
      </w:r>
      <w:r w:rsidR="00070FD7">
        <w:rPr>
          <w:rFonts w:hint="cs"/>
          <w:rtl/>
        </w:rPr>
        <w:t>ی</w:t>
      </w:r>
      <w:r w:rsidRPr="00A11AEC">
        <w:rPr>
          <w:rFonts w:hint="cs"/>
          <w:rtl/>
        </w:rPr>
        <w:t>د، ز</w:t>
      </w:r>
      <w:r w:rsidR="00070FD7">
        <w:rPr>
          <w:rFonts w:hint="cs"/>
          <w:rtl/>
        </w:rPr>
        <w:t>ی</w:t>
      </w:r>
      <w:r w:rsidRPr="00A11AEC">
        <w:rPr>
          <w:rFonts w:hint="cs"/>
          <w:rtl/>
        </w:rPr>
        <w:t>را من روزانه صد بار توبه م</w:t>
      </w:r>
      <w:r w:rsidR="00070FD7">
        <w:rPr>
          <w:rFonts w:hint="cs"/>
          <w:rtl/>
        </w:rPr>
        <w:t>ی</w:t>
      </w:r>
      <w:r w:rsidR="007B08A9">
        <w:rPr>
          <w:rFonts w:hint="eastAsia"/>
          <w:rtl/>
        </w:rPr>
        <w:t>‌</w:t>
      </w:r>
      <w:r w:rsidR="00070FD7">
        <w:rPr>
          <w:rFonts w:hint="cs"/>
          <w:rtl/>
        </w:rPr>
        <w:t>ک</w:t>
      </w:r>
      <w:r w:rsidRPr="00A11AEC">
        <w:rPr>
          <w:rFonts w:hint="cs"/>
          <w:rtl/>
        </w:rPr>
        <w:t xml:space="preserve">نم. </w:t>
      </w:r>
    </w:p>
    <w:p w:rsidR="004A4E6A" w:rsidRPr="00A11AEC" w:rsidRDefault="007B08A9" w:rsidP="00875286">
      <w:pPr>
        <w:pStyle w:val="a0"/>
        <w:rPr>
          <w:rtl/>
        </w:rPr>
      </w:pPr>
      <w:bookmarkStart w:id="77" w:name="_Toc281873707"/>
      <w:bookmarkStart w:id="78" w:name="_Toc426966547"/>
      <w:r>
        <w:rPr>
          <w:rFonts w:hint="cs"/>
          <w:rtl/>
        </w:rPr>
        <w:t>ب:</w:t>
      </w:r>
      <w:r w:rsidR="007F7511">
        <w:rPr>
          <w:rFonts w:hint="cs"/>
          <w:rtl/>
        </w:rPr>
        <w:t xml:space="preserve"> توبه مش</w:t>
      </w:r>
      <w:r w:rsidR="003E731D">
        <w:rPr>
          <w:rFonts w:hint="cs"/>
          <w:rtl/>
        </w:rPr>
        <w:t>ک</w:t>
      </w:r>
      <w:r w:rsidR="007F7511">
        <w:rPr>
          <w:rFonts w:hint="cs"/>
          <w:rtl/>
        </w:rPr>
        <w:t>ل</w:t>
      </w:r>
      <w:r w:rsidR="007F7511">
        <w:rPr>
          <w:rFonts w:hint="eastAsia"/>
          <w:rtl/>
        </w:rPr>
        <w:t>‌</w:t>
      </w:r>
      <w:r w:rsidR="004A4E6A" w:rsidRPr="00A11AEC">
        <w:rPr>
          <w:rFonts w:hint="cs"/>
          <w:rtl/>
        </w:rPr>
        <w:t>ها را آسان</w:t>
      </w:r>
      <w:bookmarkEnd w:id="77"/>
      <w:r w:rsidR="004D7649">
        <w:rPr>
          <w:rFonts w:hint="cs"/>
          <w:rtl/>
        </w:rPr>
        <w:t xml:space="preserve"> م</w:t>
      </w:r>
      <w:r w:rsidR="003E731D">
        <w:rPr>
          <w:rFonts w:hint="cs"/>
          <w:rtl/>
        </w:rPr>
        <w:t>ی</w:t>
      </w:r>
      <w:r w:rsidR="004D7649">
        <w:rPr>
          <w:rFonts w:hint="cs"/>
          <w:rtl/>
        </w:rPr>
        <w:t>‌</w:t>
      </w:r>
      <w:r w:rsidR="003E731D">
        <w:rPr>
          <w:rFonts w:hint="cs"/>
          <w:rtl/>
        </w:rPr>
        <w:t>ک</w:t>
      </w:r>
      <w:r w:rsidR="004D7649">
        <w:rPr>
          <w:rFonts w:hint="cs"/>
          <w:rtl/>
        </w:rPr>
        <w:t>ند</w:t>
      </w:r>
      <w:bookmarkEnd w:id="78"/>
      <w:r w:rsidR="004D7649">
        <w:rPr>
          <w:rFonts w:hint="cs"/>
          <w:rtl/>
        </w:rPr>
        <w:t xml:space="preserve"> </w:t>
      </w:r>
    </w:p>
    <w:p w:rsidR="004A4E6A" w:rsidRPr="007B08A9" w:rsidRDefault="004A4E6A" w:rsidP="004273B1">
      <w:pPr>
        <w:pStyle w:val="a3"/>
        <w:rPr>
          <w:rtl/>
        </w:rPr>
      </w:pPr>
      <w:r w:rsidRPr="007B08A9">
        <w:rPr>
          <w:rtl/>
        </w:rPr>
        <w:t>جَاءَ‌ثَلاثَةٌ</w:t>
      </w:r>
      <w:r w:rsidR="007B08A9">
        <w:rPr>
          <w:rFonts w:hint="cs"/>
          <w:rtl/>
        </w:rPr>
        <w:t xml:space="preserve"> </w:t>
      </w:r>
      <w:r w:rsidR="007B08A9">
        <w:rPr>
          <w:rtl/>
        </w:rPr>
        <w:t>‌إِلَ</w:t>
      </w:r>
      <w:r w:rsidR="007B08A9">
        <w:rPr>
          <w:rFonts w:hint="cs"/>
          <w:rtl/>
        </w:rPr>
        <w:t>ى</w:t>
      </w:r>
      <w:r w:rsidRPr="007B08A9">
        <w:rPr>
          <w:rtl/>
        </w:rPr>
        <w:t xml:space="preserve"> الحُسَيْنِ بْنِ عَلِيِّ </w:t>
      </w:r>
      <w:r w:rsidR="007B08A9">
        <w:rPr>
          <w:rFonts w:hint="cs"/>
          <w:rtl/>
        </w:rPr>
        <w:t xml:space="preserve"> </w:t>
      </w:r>
      <w:r w:rsidR="007B08A9">
        <w:rPr>
          <w:rFonts w:cs="CTraditional Arabic" w:hint="cs"/>
          <w:rtl/>
        </w:rPr>
        <w:t>ب</w:t>
      </w:r>
      <w:r w:rsidRPr="007B08A9">
        <w:rPr>
          <w:rtl/>
        </w:rPr>
        <w:t xml:space="preserve"> وَاشْتَكَي الأَ</w:t>
      </w:r>
      <w:r w:rsidR="007B08A9">
        <w:rPr>
          <w:rtl/>
        </w:rPr>
        <w:t>وَّلُ قِلَّةَ‌المَطَرِ فَقَالَ</w:t>
      </w:r>
      <w:r w:rsidRPr="007B08A9">
        <w:rPr>
          <w:rtl/>
        </w:rPr>
        <w:t xml:space="preserve"> لَهُ</w:t>
      </w:r>
      <w:r w:rsidR="007B08A9">
        <w:rPr>
          <w:rFonts w:hint="cs"/>
          <w:rtl/>
        </w:rPr>
        <w:t>:</w:t>
      </w:r>
      <w:r w:rsidR="007B08A9">
        <w:rPr>
          <w:rtl/>
        </w:rPr>
        <w:t xml:space="preserve"> «أََكْثِرْ مِنَ الإِسْتِغْفَارِ»</w:t>
      </w:r>
      <w:r w:rsidRPr="007B08A9">
        <w:rPr>
          <w:rtl/>
        </w:rPr>
        <w:t xml:space="preserve">. </w:t>
      </w:r>
    </w:p>
    <w:p w:rsidR="004A4E6A" w:rsidRPr="007B08A9" w:rsidRDefault="004A4E6A" w:rsidP="004273B1">
      <w:pPr>
        <w:pStyle w:val="a3"/>
        <w:rPr>
          <w:rtl/>
        </w:rPr>
      </w:pPr>
      <w:r w:rsidRPr="007B08A9">
        <w:rPr>
          <w:rtl/>
        </w:rPr>
        <w:t>وَاشْتَكَي الثَّانِي: العَقْمَ فَقَالَ لَهُ</w:t>
      </w:r>
      <w:r w:rsidR="007B08A9">
        <w:rPr>
          <w:rFonts w:hint="cs"/>
          <w:rtl/>
        </w:rPr>
        <w:t>:</w:t>
      </w:r>
      <w:r w:rsidRPr="007B08A9">
        <w:rPr>
          <w:rtl/>
        </w:rPr>
        <w:t xml:space="preserve"> أَكْثِرْ مِنَ الإِسْتِغْفَارِ. </w:t>
      </w:r>
    </w:p>
    <w:p w:rsidR="004A4E6A" w:rsidRPr="007B08A9" w:rsidRDefault="004A4E6A" w:rsidP="004273B1">
      <w:pPr>
        <w:pStyle w:val="a3"/>
        <w:rPr>
          <w:rtl/>
        </w:rPr>
      </w:pPr>
      <w:r w:rsidRPr="007B08A9">
        <w:rPr>
          <w:rtl/>
        </w:rPr>
        <w:t>وَاشْتَكَي الثَّالِثُ: جَدبَ الأَرضِ وَقِلَّةَ النَّبَاتِ، فَقَالَ لَهُ</w:t>
      </w:r>
      <w:r w:rsidR="007B08A9">
        <w:rPr>
          <w:rFonts w:hint="cs"/>
          <w:rtl/>
        </w:rPr>
        <w:t>:</w:t>
      </w:r>
      <w:r w:rsidR="00590EA0">
        <w:rPr>
          <w:rtl/>
        </w:rPr>
        <w:t xml:space="preserve"> أَكْثِرْ مِنَ ال</w:t>
      </w:r>
      <w:r w:rsidR="00590EA0">
        <w:rPr>
          <w:rFonts w:hint="cs"/>
          <w:rtl/>
        </w:rPr>
        <w:t>اِ</w:t>
      </w:r>
      <w:r w:rsidRPr="007B08A9">
        <w:rPr>
          <w:rtl/>
        </w:rPr>
        <w:t xml:space="preserve">سْتِغْفَارِ. </w:t>
      </w:r>
    </w:p>
    <w:p w:rsidR="004A4E6A" w:rsidRPr="00590EA0" w:rsidRDefault="004A4E6A" w:rsidP="009101C9">
      <w:pPr>
        <w:pStyle w:val="a3"/>
        <w:rPr>
          <w:rFonts w:ascii="Tahoma" w:hAnsi="Tahoma" w:cs="Zar"/>
          <w:rtl/>
        </w:rPr>
      </w:pPr>
      <w:r w:rsidRPr="007B08A9">
        <w:rPr>
          <w:rtl/>
        </w:rPr>
        <w:t>فَقَالَ لَهُ جُلَسَائُهُ</w:t>
      </w:r>
      <w:r w:rsidR="00590EA0">
        <w:rPr>
          <w:rFonts w:hint="cs"/>
          <w:rtl/>
        </w:rPr>
        <w:t>:</w:t>
      </w:r>
      <w:r w:rsidR="007F7511">
        <w:rPr>
          <w:rtl/>
        </w:rPr>
        <w:t xml:space="preserve"> يَا بْنَ رَسُولِ اللهِ</w:t>
      </w:r>
      <w:r w:rsidR="007F7511">
        <w:rPr>
          <w:rFonts w:hint="cs"/>
          <w:rtl/>
        </w:rPr>
        <w:t>!</w:t>
      </w:r>
      <w:r w:rsidR="00590EA0">
        <w:rPr>
          <w:rFonts w:hint="cs"/>
          <w:rtl/>
        </w:rPr>
        <w:t xml:space="preserve"> </w:t>
      </w:r>
      <w:r w:rsidRPr="007B08A9">
        <w:rPr>
          <w:rtl/>
        </w:rPr>
        <w:t>كُلُّ الثَّلاثَةِ مُخْتَلِفُ الشِّكَايَةِ، وأَنْتَ وَحَّدْتَ</w:t>
      </w:r>
      <w:r w:rsidR="00590EA0">
        <w:rPr>
          <w:rtl/>
        </w:rPr>
        <w:t xml:space="preserve"> الجَوَابَ بَيْنِهِمْ؟ فَقَالَ</w:t>
      </w:r>
      <w:r w:rsidR="00590EA0">
        <w:rPr>
          <w:rFonts w:hint="cs"/>
          <w:rtl/>
        </w:rPr>
        <w:t>:</w:t>
      </w:r>
      <w:r w:rsidRPr="007B08A9">
        <w:rPr>
          <w:rtl/>
        </w:rPr>
        <w:t xml:space="preserve"> أَمَّا قَرَأتُمْ قَوْلَ اللهِ جَلََّ وَعَلا:</w:t>
      </w:r>
      <w:r w:rsidR="009101C9">
        <w:rPr>
          <w:rFonts w:hint="cs"/>
          <w:rtl/>
        </w:rPr>
        <w:t xml:space="preserve"> </w:t>
      </w:r>
      <w:r w:rsidR="009101C9">
        <w:rPr>
          <w:rFonts w:cs="Traditional Arabic" w:hint="cs"/>
          <w:rtl/>
        </w:rPr>
        <w:t>﴿</w:t>
      </w:r>
      <w:r w:rsidR="009101C9" w:rsidRPr="009216F1">
        <w:rPr>
          <w:rStyle w:val="Char8"/>
          <w:rFonts w:hint="cs"/>
          <w:rtl/>
        </w:rPr>
        <w:t>ٱ</w:t>
      </w:r>
      <w:r w:rsidR="009101C9" w:rsidRPr="009216F1">
        <w:rPr>
          <w:rStyle w:val="Char8"/>
          <w:rFonts w:hint="eastAsia"/>
          <w:rtl/>
        </w:rPr>
        <w:t>سۡتَغۡفِرُواْ</w:t>
      </w:r>
      <w:r w:rsidR="009101C9" w:rsidRPr="009216F1">
        <w:rPr>
          <w:rStyle w:val="Char8"/>
          <w:rtl/>
        </w:rPr>
        <w:t xml:space="preserve"> رَبَّكُمۡ إِنَّهُ</w:t>
      </w:r>
      <w:r w:rsidR="009101C9" w:rsidRPr="009216F1">
        <w:rPr>
          <w:rStyle w:val="Char8"/>
          <w:rFonts w:hint="cs"/>
          <w:rtl/>
        </w:rPr>
        <w:t>ۥ</w:t>
      </w:r>
      <w:r w:rsidR="009101C9" w:rsidRPr="009216F1">
        <w:rPr>
          <w:rStyle w:val="Char8"/>
          <w:rtl/>
        </w:rPr>
        <w:t xml:space="preserve"> كَانَ غَفَّارٗا </w:t>
      </w:r>
      <w:r w:rsidR="009101C9" w:rsidRPr="009216F1">
        <w:rPr>
          <w:rStyle w:val="Char8"/>
          <w:rtl/>
        </w:rPr>
        <w:lastRenderedPageBreak/>
        <w:t xml:space="preserve">١٠ </w:t>
      </w:r>
      <w:r w:rsidR="009101C9" w:rsidRPr="009216F1">
        <w:rPr>
          <w:rStyle w:val="Char8"/>
          <w:rFonts w:hint="eastAsia"/>
          <w:rtl/>
        </w:rPr>
        <w:t>يُرۡسِلِ</w:t>
      </w:r>
      <w:r w:rsidR="009101C9" w:rsidRPr="009216F1">
        <w:rPr>
          <w:rStyle w:val="Char8"/>
          <w:rtl/>
        </w:rPr>
        <w:t xml:space="preserve"> </w:t>
      </w:r>
      <w:r w:rsidR="009101C9" w:rsidRPr="009216F1">
        <w:rPr>
          <w:rStyle w:val="Char8"/>
          <w:rFonts w:hint="cs"/>
          <w:rtl/>
        </w:rPr>
        <w:t>ٱ</w:t>
      </w:r>
      <w:r w:rsidR="009101C9" w:rsidRPr="009216F1">
        <w:rPr>
          <w:rStyle w:val="Char8"/>
          <w:rFonts w:hint="eastAsia"/>
          <w:rtl/>
        </w:rPr>
        <w:t>لسَّمَآءَ</w:t>
      </w:r>
      <w:r w:rsidR="009101C9" w:rsidRPr="009216F1">
        <w:rPr>
          <w:rStyle w:val="Char8"/>
          <w:rtl/>
        </w:rPr>
        <w:t xml:space="preserve"> عَلَيۡكُم مِّدۡرَارٗا ١١ </w:t>
      </w:r>
      <w:r w:rsidR="009101C9" w:rsidRPr="009216F1">
        <w:rPr>
          <w:rStyle w:val="Char8"/>
          <w:rFonts w:hint="eastAsia"/>
          <w:rtl/>
        </w:rPr>
        <w:t>وَيُمۡدِدۡكُم</w:t>
      </w:r>
      <w:r w:rsidR="009101C9" w:rsidRPr="009216F1">
        <w:rPr>
          <w:rStyle w:val="Char8"/>
          <w:rtl/>
        </w:rPr>
        <w:t xml:space="preserve"> بِأَمۡوَٰلٖ وَبَنِينَ وَيَجۡعَل لَّكُمۡ جَنَّٰتٖ وَيَجۡعَل لَّكُمۡ أَنۡهَٰرٗا ١٢</w:t>
      </w:r>
      <w:r w:rsidR="009101C9">
        <w:rPr>
          <w:rFonts w:cs="Traditional Arabic" w:hint="cs"/>
          <w:rtl/>
        </w:rPr>
        <w:t>﴾</w:t>
      </w:r>
      <w:r w:rsidRPr="007B08A9">
        <w:rPr>
          <w:rtl/>
        </w:rPr>
        <w:t xml:space="preserve"> </w:t>
      </w:r>
      <w:r w:rsidR="009101C9">
        <w:rPr>
          <w:rStyle w:val="Char4"/>
          <w:rFonts w:hint="cs"/>
          <w:rtl/>
        </w:rPr>
        <w:t>[ال</w:t>
      </w:r>
      <w:r w:rsidR="00590EA0" w:rsidRPr="004273B1">
        <w:rPr>
          <w:rStyle w:val="Char4"/>
          <w:rFonts w:hint="cs"/>
          <w:rtl/>
        </w:rPr>
        <w:t>نوح: 10- 12</w:t>
      </w:r>
      <w:r w:rsidR="009101C9">
        <w:rPr>
          <w:rStyle w:val="Char4"/>
          <w:rFonts w:hint="cs"/>
          <w:rtl/>
        </w:rPr>
        <w:t>]</w:t>
      </w:r>
      <w:r w:rsidR="00590EA0" w:rsidRPr="004273B1">
        <w:rPr>
          <w:rStyle w:val="Char2"/>
          <w:rFonts w:hint="cs"/>
          <w:rtl/>
        </w:rPr>
        <w:t>.</w:t>
      </w:r>
    </w:p>
    <w:p w:rsidR="004A4E6A" w:rsidRPr="00A11AEC" w:rsidRDefault="00590EA0" w:rsidP="004273B1">
      <w:pPr>
        <w:pStyle w:val="a2"/>
        <w:rPr>
          <w:rtl/>
        </w:rPr>
      </w:pPr>
      <w:r>
        <w:rPr>
          <w:rFonts w:ascii="Traditional Arabic" w:hAnsi="Traditional Arabic" w:cs="Traditional Arabic"/>
          <w:rtl/>
        </w:rPr>
        <w:t>«</w:t>
      </w:r>
      <w:r w:rsidR="004A4E6A" w:rsidRPr="00A11AEC">
        <w:rPr>
          <w:rFonts w:hint="cs"/>
          <w:rtl/>
        </w:rPr>
        <w:t>سه نفر خدمت حضرت امام حس</w:t>
      </w:r>
      <w:r w:rsidR="00070FD7">
        <w:rPr>
          <w:rFonts w:hint="cs"/>
          <w:rtl/>
        </w:rPr>
        <w:t>ی</w:t>
      </w:r>
      <w:r w:rsidR="004A4E6A" w:rsidRPr="00A11AEC">
        <w:rPr>
          <w:rFonts w:hint="cs"/>
          <w:rtl/>
        </w:rPr>
        <w:t>ن بن عل</w:t>
      </w:r>
      <w:r w:rsidR="00070FD7">
        <w:rPr>
          <w:rFonts w:hint="cs"/>
          <w:rtl/>
        </w:rPr>
        <w:t>ی</w:t>
      </w:r>
      <w:r>
        <w:rPr>
          <w:rFonts w:hint="cs"/>
          <w:rtl/>
        </w:rPr>
        <w:t xml:space="preserve"> </w:t>
      </w:r>
      <w:r>
        <w:rPr>
          <w:rFonts w:cs="CTraditional Arabic" w:hint="cs"/>
          <w:rtl/>
        </w:rPr>
        <w:t>ب</w:t>
      </w:r>
      <w:r w:rsidR="004A4E6A" w:rsidRPr="00A11AEC">
        <w:rPr>
          <w:rFonts w:hint="cs"/>
          <w:rtl/>
        </w:rPr>
        <w:t xml:space="preserve"> حاضر شدند، شخص اول، از قلت بارندگ</w:t>
      </w:r>
      <w:r w:rsidR="00070FD7">
        <w:rPr>
          <w:rFonts w:hint="cs"/>
          <w:rtl/>
        </w:rPr>
        <w:t>ی</w:t>
      </w:r>
      <w:r w:rsidR="004A4E6A" w:rsidRPr="00A11AEC">
        <w:rPr>
          <w:rFonts w:hint="cs"/>
          <w:rtl/>
        </w:rPr>
        <w:t xml:space="preserve"> ش</w:t>
      </w:r>
      <w:r w:rsidR="00070FD7">
        <w:rPr>
          <w:rFonts w:hint="cs"/>
          <w:rtl/>
        </w:rPr>
        <w:t>ک</w:t>
      </w:r>
      <w:r w:rsidR="004A4E6A" w:rsidRPr="00A11AEC">
        <w:rPr>
          <w:rFonts w:hint="cs"/>
          <w:rtl/>
        </w:rPr>
        <w:t>ا</w:t>
      </w:r>
      <w:r w:rsidR="00070FD7">
        <w:rPr>
          <w:rFonts w:hint="cs"/>
          <w:rtl/>
        </w:rPr>
        <w:t>ی</w:t>
      </w:r>
      <w:r w:rsidR="004A4E6A" w:rsidRPr="00A11AEC">
        <w:rPr>
          <w:rFonts w:hint="cs"/>
          <w:rtl/>
        </w:rPr>
        <w:t xml:space="preserve">ت </w:t>
      </w:r>
      <w:r w:rsidR="00070FD7">
        <w:rPr>
          <w:rFonts w:hint="cs"/>
          <w:rtl/>
        </w:rPr>
        <w:t>ک</w:t>
      </w:r>
      <w:r w:rsidR="004A4E6A" w:rsidRPr="00A11AEC">
        <w:rPr>
          <w:rFonts w:hint="cs"/>
          <w:rtl/>
        </w:rPr>
        <w:t>رد، در پاسخ فرمودند: ز</w:t>
      </w:r>
      <w:r w:rsidR="00070FD7">
        <w:rPr>
          <w:rFonts w:hint="cs"/>
          <w:rtl/>
        </w:rPr>
        <w:t>ی</w:t>
      </w:r>
      <w:r w:rsidR="004A4E6A" w:rsidRPr="00A11AEC">
        <w:rPr>
          <w:rFonts w:hint="cs"/>
          <w:rtl/>
        </w:rPr>
        <w:t>اد توبه و</w:t>
      </w:r>
      <w:r>
        <w:rPr>
          <w:rFonts w:hint="cs"/>
          <w:rtl/>
        </w:rPr>
        <w:t xml:space="preserve"> </w:t>
      </w:r>
      <w:r w:rsidR="004A4E6A" w:rsidRPr="00A11AEC">
        <w:rPr>
          <w:rFonts w:hint="cs"/>
          <w:rtl/>
        </w:rPr>
        <w:t xml:space="preserve">استغفار </w:t>
      </w:r>
      <w:r w:rsidR="00070FD7">
        <w:rPr>
          <w:rFonts w:hint="cs"/>
          <w:rtl/>
        </w:rPr>
        <w:t>ک</w:t>
      </w:r>
      <w:r w:rsidR="004A4E6A" w:rsidRPr="00A11AEC">
        <w:rPr>
          <w:rFonts w:hint="cs"/>
          <w:rtl/>
        </w:rPr>
        <w:t>ن و</w:t>
      </w:r>
      <w:r>
        <w:rPr>
          <w:rFonts w:hint="cs"/>
          <w:rtl/>
        </w:rPr>
        <w:t xml:space="preserve"> </w:t>
      </w:r>
      <w:r w:rsidR="004A4E6A" w:rsidRPr="00A11AEC">
        <w:rPr>
          <w:rFonts w:hint="cs"/>
          <w:rtl/>
        </w:rPr>
        <w:t>شخص دوم از عق</w:t>
      </w:r>
      <w:r w:rsidR="00070FD7">
        <w:rPr>
          <w:rFonts w:hint="cs"/>
          <w:rtl/>
        </w:rPr>
        <w:t>ی</w:t>
      </w:r>
      <w:r w:rsidR="004A4E6A" w:rsidRPr="00A11AEC">
        <w:rPr>
          <w:rFonts w:hint="cs"/>
          <w:rtl/>
        </w:rPr>
        <w:t>م شدن و</w:t>
      </w:r>
      <w:r>
        <w:rPr>
          <w:rFonts w:hint="cs"/>
          <w:rtl/>
        </w:rPr>
        <w:t xml:space="preserve"> </w:t>
      </w:r>
      <w:r w:rsidR="004A4E6A" w:rsidRPr="00A11AEC">
        <w:rPr>
          <w:rFonts w:hint="cs"/>
          <w:rtl/>
        </w:rPr>
        <w:t>نداشتن فرزند ش</w:t>
      </w:r>
      <w:r w:rsidR="00070FD7">
        <w:rPr>
          <w:rFonts w:hint="cs"/>
          <w:rtl/>
        </w:rPr>
        <w:t>ک</w:t>
      </w:r>
      <w:r w:rsidR="004A4E6A" w:rsidRPr="00A11AEC">
        <w:rPr>
          <w:rFonts w:hint="cs"/>
          <w:rtl/>
        </w:rPr>
        <w:t>ا</w:t>
      </w:r>
      <w:r w:rsidR="00070FD7">
        <w:rPr>
          <w:rFonts w:hint="cs"/>
          <w:rtl/>
        </w:rPr>
        <w:t>ی</w:t>
      </w:r>
      <w:r w:rsidR="004A4E6A" w:rsidRPr="00A11AEC">
        <w:rPr>
          <w:rFonts w:hint="cs"/>
          <w:rtl/>
        </w:rPr>
        <w:t xml:space="preserve">ت </w:t>
      </w:r>
      <w:r w:rsidR="00070FD7">
        <w:rPr>
          <w:rFonts w:hint="cs"/>
          <w:rtl/>
        </w:rPr>
        <w:t>ک</w:t>
      </w:r>
      <w:r w:rsidR="004A4E6A" w:rsidRPr="00A11AEC">
        <w:rPr>
          <w:rFonts w:hint="cs"/>
          <w:rtl/>
        </w:rPr>
        <w:t>رد، باز هم فرمودند: ز</w:t>
      </w:r>
      <w:r w:rsidR="00070FD7">
        <w:rPr>
          <w:rFonts w:hint="cs"/>
          <w:rtl/>
        </w:rPr>
        <w:t>ی</w:t>
      </w:r>
      <w:r w:rsidR="004A4E6A" w:rsidRPr="00A11AEC">
        <w:rPr>
          <w:rFonts w:hint="cs"/>
          <w:rtl/>
        </w:rPr>
        <w:t>اد توبه و</w:t>
      </w:r>
      <w:r>
        <w:rPr>
          <w:rFonts w:hint="cs"/>
          <w:rtl/>
        </w:rPr>
        <w:t xml:space="preserve"> </w:t>
      </w:r>
      <w:r w:rsidR="004A4E6A" w:rsidRPr="00A11AEC">
        <w:rPr>
          <w:rFonts w:hint="cs"/>
          <w:rtl/>
        </w:rPr>
        <w:t xml:space="preserve">استغفار </w:t>
      </w:r>
      <w:r w:rsidR="00070FD7">
        <w:rPr>
          <w:rFonts w:hint="cs"/>
          <w:rtl/>
        </w:rPr>
        <w:t>ک</w:t>
      </w:r>
      <w:r w:rsidR="004A4E6A" w:rsidRPr="00A11AEC">
        <w:rPr>
          <w:rFonts w:hint="cs"/>
          <w:rtl/>
        </w:rPr>
        <w:t>ن. شخص سوم از خش</w:t>
      </w:r>
      <w:r w:rsidR="00070FD7">
        <w:rPr>
          <w:rFonts w:hint="cs"/>
          <w:rtl/>
        </w:rPr>
        <w:t>ک</w:t>
      </w:r>
      <w:r w:rsidR="004A4E6A" w:rsidRPr="00A11AEC">
        <w:rPr>
          <w:rFonts w:hint="cs"/>
          <w:rtl/>
        </w:rPr>
        <w:t xml:space="preserve"> سال</w:t>
      </w:r>
      <w:r w:rsidR="00070FD7">
        <w:rPr>
          <w:rFonts w:hint="cs"/>
          <w:rtl/>
        </w:rPr>
        <w:t>ی</w:t>
      </w:r>
      <w:r w:rsidR="004A4E6A" w:rsidRPr="00A11AEC">
        <w:rPr>
          <w:rFonts w:hint="cs"/>
          <w:rtl/>
        </w:rPr>
        <w:t xml:space="preserve"> و</w:t>
      </w:r>
      <w:r>
        <w:rPr>
          <w:rFonts w:hint="cs"/>
          <w:rtl/>
        </w:rPr>
        <w:t xml:space="preserve"> </w:t>
      </w:r>
      <w:r w:rsidR="00070FD7">
        <w:rPr>
          <w:rFonts w:hint="cs"/>
          <w:rtl/>
        </w:rPr>
        <w:t>ک</w:t>
      </w:r>
      <w:r w:rsidR="004A4E6A" w:rsidRPr="00A11AEC">
        <w:rPr>
          <w:rFonts w:hint="cs"/>
          <w:rtl/>
        </w:rPr>
        <w:t>م بود گ</w:t>
      </w:r>
      <w:r w:rsidR="00070FD7">
        <w:rPr>
          <w:rFonts w:hint="cs"/>
          <w:rtl/>
        </w:rPr>
        <w:t>ی</w:t>
      </w:r>
      <w:r w:rsidR="004A4E6A" w:rsidRPr="00A11AEC">
        <w:rPr>
          <w:rFonts w:hint="cs"/>
          <w:rtl/>
        </w:rPr>
        <w:t>اه و</w:t>
      </w:r>
      <w:r>
        <w:rPr>
          <w:rFonts w:hint="cs"/>
          <w:rtl/>
        </w:rPr>
        <w:t xml:space="preserve"> </w:t>
      </w:r>
      <w:r w:rsidR="004A4E6A" w:rsidRPr="00A11AEC">
        <w:rPr>
          <w:rFonts w:hint="cs"/>
          <w:rtl/>
        </w:rPr>
        <w:t>علف ش</w:t>
      </w:r>
      <w:r w:rsidR="00070FD7">
        <w:rPr>
          <w:rFonts w:hint="cs"/>
          <w:rtl/>
        </w:rPr>
        <w:t>ک</w:t>
      </w:r>
      <w:r w:rsidR="004A4E6A" w:rsidRPr="00A11AEC">
        <w:rPr>
          <w:rFonts w:hint="cs"/>
          <w:rtl/>
        </w:rPr>
        <w:t>ا</w:t>
      </w:r>
      <w:r w:rsidR="00070FD7">
        <w:rPr>
          <w:rFonts w:hint="cs"/>
          <w:rtl/>
        </w:rPr>
        <w:t>ی</w:t>
      </w:r>
      <w:r w:rsidR="004A4E6A" w:rsidRPr="00A11AEC">
        <w:rPr>
          <w:rFonts w:hint="cs"/>
          <w:rtl/>
        </w:rPr>
        <w:t xml:space="preserve">ت </w:t>
      </w:r>
      <w:r w:rsidR="00070FD7">
        <w:rPr>
          <w:rFonts w:hint="cs"/>
          <w:rtl/>
        </w:rPr>
        <w:t>ک</w:t>
      </w:r>
      <w:r w:rsidR="004A4E6A" w:rsidRPr="00A11AEC">
        <w:rPr>
          <w:rFonts w:hint="cs"/>
          <w:rtl/>
        </w:rPr>
        <w:t>رد فرمود: ز</w:t>
      </w:r>
      <w:r w:rsidR="00070FD7">
        <w:rPr>
          <w:rFonts w:hint="cs"/>
          <w:rtl/>
        </w:rPr>
        <w:t>ی</w:t>
      </w:r>
      <w:r w:rsidR="004A4E6A" w:rsidRPr="00A11AEC">
        <w:rPr>
          <w:rFonts w:hint="cs"/>
          <w:rtl/>
        </w:rPr>
        <w:t>اد توبه و</w:t>
      </w:r>
      <w:r>
        <w:rPr>
          <w:rFonts w:hint="cs"/>
          <w:rtl/>
        </w:rPr>
        <w:t xml:space="preserve"> </w:t>
      </w:r>
      <w:r w:rsidR="004A4E6A" w:rsidRPr="00A11AEC">
        <w:rPr>
          <w:rFonts w:hint="cs"/>
          <w:rtl/>
        </w:rPr>
        <w:t xml:space="preserve">استغفار </w:t>
      </w:r>
      <w:r w:rsidR="00070FD7">
        <w:rPr>
          <w:rFonts w:hint="cs"/>
          <w:rtl/>
        </w:rPr>
        <w:t>ک</w:t>
      </w:r>
      <w:r w:rsidR="004A4E6A" w:rsidRPr="00A11AEC">
        <w:rPr>
          <w:rFonts w:hint="cs"/>
          <w:rtl/>
        </w:rPr>
        <w:t xml:space="preserve">ن. </w:t>
      </w:r>
    </w:p>
    <w:p w:rsidR="004A4E6A" w:rsidRPr="00A11AEC" w:rsidRDefault="00070FD7" w:rsidP="004273B1">
      <w:pPr>
        <w:pStyle w:val="a2"/>
        <w:rPr>
          <w:rtl/>
        </w:rPr>
      </w:pPr>
      <w:r>
        <w:rPr>
          <w:rFonts w:hint="cs"/>
          <w:rtl/>
        </w:rPr>
        <w:t>یکی</w:t>
      </w:r>
      <w:r w:rsidR="004A4E6A" w:rsidRPr="00A11AEC">
        <w:rPr>
          <w:rFonts w:hint="cs"/>
          <w:rtl/>
        </w:rPr>
        <w:t xml:space="preserve"> از حاضر</w:t>
      </w:r>
      <w:r>
        <w:rPr>
          <w:rFonts w:hint="cs"/>
          <w:rtl/>
        </w:rPr>
        <w:t>ی</w:t>
      </w:r>
      <w:r w:rsidR="004A4E6A" w:rsidRPr="00A11AEC">
        <w:rPr>
          <w:rFonts w:hint="cs"/>
          <w:rtl/>
        </w:rPr>
        <w:t>ن گفت: ا</w:t>
      </w:r>
      <w:r>
        <w:rPr>
          <w:rFonts w:hint="cs"/>
          <w:rtl/>
        </w:rPr>
        <w:t>ی</w:t>
      </w:r>
      <w:r w:rsidR="004A4E6A" w:rsidRPr="00A11AEC">
        <w:rPr>
          <w:rFonts w:hint="cs"/>
          <w:rtl/>
        </w:rPr>
        <w:t xml:space="preserve"> فرزند رسول الله هر سه نفر ش</w:t>
      </w:r>
      <w:r>
        <w:rPr>
          <w:rFonts w:hint="cs"/>
          <w:rtl/>
        </w:rPr>
        <w:t>ک</w:t>
      </w:r>
      <w:r w:rsidR="004A4E6A" w:rsidRPr="00A11AEC">
        <w:rPr>
          <w:rFonts w:hint="cs"/>
          <w:rtl/>
        </w:rPr>
        <w:t>ا</w:t>
      </w:r>
      <w:r>
        <w:rPr>
          <w:rFonts w:hint="cs"/>
          <w:rtl/>
        </w:rPr>
        <w:t>ی</w:t>
      </w:r>
      <w:r w:rsidR="004A4E6A" w:rsidRPr="00A11AEC">
        <w:rPr>
          <w:rFonts w:hint="cs"/>
          <w:rtl/>
        </w:rPr>
        <w:t>ات مختلف و</w:t>
      </w:r>
      <w:r w:rsidR="00590EA0">
        <w:rPr>
          <w:rFonts w:hint="cs"/>
          <w:rtl/>
        </w:rPr>
        <w:t xml:space="preserve"> </w:t>
      </w:r>
      <w:r w:rsidR="004A4E6A" w:rsidRPr="00A11AEC">
        <w:rPr>
          <w:rFonts w:hint="cs"/>
          <w:rtl/>
        </w:rPr>
        <w:t>گوناگون</w:t>
      </w:r>
      <w:r>
        <w:rPr>
          <w:rFonts w:hint="cs"/>
          <w:rtl/>
        </w:rPr>
        <w:t>ی</w:t>
      </w:r>
      <w:r w:rsidR="004A4E6A" w:rsidRPr="00A11AEC">
        <w:rPr>
          <w:rFonts w:hint="cs"/>
          <w:rtl/>
        </w:rPr>
        <w:t xml:space="preserve"> عنوان </w:t>
      </w:r>
      <w:r>
        <w:rPr>
          <w:rFonts w:hint="cs"/>
          <w:rtl/>
        </w:rPr>
        <w:t>ک</w:t>
      </w:r>
      <w:r w:rsidR="004A4E6A" w:rsidRPr="00A11AEC">
        <w:rPr>
          <w:rFonts w:hint="cs"/>
          <w:rtl/>
        </w:rPr>
        <w:t>ردند و</w:t>
      </w:r>
      <w:r w:rsidR="00590EA0">
        <w:rPr>
          <w:rFonts w:hint="cs"/>
          <w:rtl/>
        </w:rPr>
        <w:t xml:space="preserve"> </w:t>
      </w:r>
      <w:r w:rsidR="004A4E6A" w:rsidRPr="00A11AEC">
        <w:rPr>
          <w:rFonts w:hint="cs"/>
          <w:rtl/>
        </w:rPr>
        <w:t xml:space="preserve">شما پاسخ همه را </w:t>
      </w:r>
      <w:r>
        <w:rPr>
          <w:rFonts w:hint="cs"/>
          <w:rtl/>
        </w:rPr>
        <w:t>یکی</w:t>
      </w:r>
      <w:r w:rsidR="004A4E6A" w:rsidRPr="00A11AEC">
        <w:rPr>
          <w:rFonts w:hint="cs"/>
          <w:rtl/>
        </w:rPr>
        <w:t xml:space="preserve"> داد</w:t>
      </w:r>
      <w:r>
        <w:rPr>
          <w:rFonts w:hint="cs"/>
          <w:rtl/>
        </w:rPr>
        <w:t>ی</w:t>
      </w:r>
      <w:r w:rsidR="004A4E6A" w:rsidRPr="00A11AEC">
        <w:rPr>
          <w:rFonts w:hint="cs"/>
          <w:rtl/>
        </w:rPr>
        <w:t>؟</w:t>
      </w:r>
    </w:p>
    <w:p w:rsidR="004A4E6A" w:rsidRPr="00A11AEC" w:rsidRDefault="004A4E6A" w:rsidP="004273B1">
      <w:pPr>
        <w:pStyle w:val="a2"/>
        <w:rPr>
          <w:rtl/>
        </w:rPr>
      </w:pPr>
      <w:r w:rsidRPr="00A11AEC">
        <w:rPr>
          <w:rFonts w:hint="cs"/>
          <w:rtl/>
        </w:rPr>
        <w:t>حضرت امام حس</w:t>
      </w:r>
      <w:r w:rsidR="00070FD7">
        <w:rPr>
          <w:rFonts w:hint="cs"/>
          <w:rtl/>
        </w:rPr>
        <w:t>ی</w:t>
      </w:r>
      <w:r w:rsidRPr="00A11AEC">
        <w:rPr>
          <w:rFonts w:hint="cs"/>
          <w:rtl/>
        </w:rPr>
        <w:t>ن</w:t>
      </w:r>
      <w:r w:rsidR="002C3640" w:rsidRPr="002C3640">
        <w:rPr>
          <w:rFonts w:cs="CTraditional Arabic" w:hint="cs"/>
          <w:rtl/>
        </w:rPr>
        <w:t>س</w:t>
      </w:r>
      <w:r w:rsidRPr="00A11AEC">
        <w:rPr>
          <w:rFonts w:hint="cs"/>
          <w:rtl/>
        </w:rPr>
        <w:t xml:space="preserve"> فرمودند: آ</w:t>
      </w:r>
      <w:r w:rsidR="00070FD7">
        <w:rPr>
          <w:rFonts w:hint="cs"/>
          <w:rtl/>
        </w:rPr>
        <w:t>ی</w:t>
      </w:r>
      <w:r w:rsidRPr="00A11AEC">
        <w:rPr>
          <w:rFonts w:hint="cs"/>
          <w:rtl/>
        </w:rPr>
        <w:t>ا ا</w:t>
      </w:r>
      <w:r w:rsidR="00070FD7">
        <w:rPr>
          <w:rFonts w:hint="cs"/>
          <w:rtl/>
        </w:rPr>
        <w:t>ی</w:t>
      </w:r>
      <w:r w:rsidRPr="00A11AEC">
        <w:rPr>
          <w:rFonts w:hint="cs"/>
          <w:rtl/>
        </w:rPr>
        <w:t>ن فرمان خداوند را نخوانده ا</w:t>
      </w:r>
      <w:r w:rsidR="00070FD7">
        <w:rPr>
          <w:rFonts w:hint="cs"/>
          <w:rtl/>
        </w:rPr>
        <w:t>ی</w:t>
      </w:r>
      <w:r w:rsidRPr="00A11AEC">
        <w:rPr>
          <w:rFonts w:hint="cs"/>
          <w:rtl/>
        </w:rPr>
        <w:t xml:space="preserve"> </w:t>
      </w:r>
      <w:r w:rsidR="00070FD7">
        <w:rPr>
          <w:rFonts w:hint="cs"/>
          <w:rtl/>
        </w:rPr>
        <w:t>ک</w:t>
      </w:r>
      <w:r w:rsidRPr="00A11AEC">
        <w:rPr>
          <w:rFonts w:hint="cs"/>
          <w:rtl/>
        </w:rPr>
        <w:t xml:space="preserve">ه در آن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590EA0" w:rsidRPr="00875286" w:rsidRDefault="00590EA0" w:rsidP="004273B1">
      <w:pPr>
        <w:pStyle w:val="a2"/>
        <w:rPr>
          <w:rtl/>
        </w:rPr>
      </w:pPr>
      <w:r>
        <w:rPr>
          <w:rFonts w:hint="cs"/>
          <w:rtl/>
        </w:rPr>
        <w:t>(</w:t>
      </w:r>
      <w:r w:rsidR="004A4E6A" w:rsidRPr="00A11AEC">
        <w:rPr>
          <w:rFonts w:hint="cs"/>
          <w:rtl/>
        </w:rPr>
        <w:t>ا</w:t>
      </w:r>
      <w:r w:rsidR="00070FD7">
        <w:rPr>
          <w:rFonts w:hint="cs"/>
          <w:rtl/>
        </w:rPr>
        <w:t>ی</w:t>
      </w:r>
      <w:r w:rsidR="004A4E6A" w:rsidRPr="00A11AEC">
        <w:rPr>
          <w:rFonts w:hint="cs"/>
          <w:rtl/>
        </w:rPr>
        <w:t xml:space="preserve"> مردم</w:t>
      </w:r>
      <w:r>
        <w:rPr>
          <w:rFonts w:hint="cs"/>
          <w:rtl/>
        </w:rPr>
        <w:t>)</w:t>
      </w:r>
      <w:r w:rsidR="004A4E6A" w:rsidRPr="00A11AEC">
        <w:rPr>
          <w:rFonts w:hint="cs"/>
          <w:rtl/>
        </w:rPr>
        <w:t xml:space="preserve"> بدرگاه خداوند باز گرد</w:t>
      </w:r>
      <w:r w:rsidR="00070FD7">
        <w:rPr>
          <w:rFonts w:hint="cs"/>
          <w:rtl/>
        </w:rPr>
        <w:t>ی</w:t>
      </w:r>
      <w:r w:rsidR="004A4E6A" w:rsidRPr="00A11AEC">
        <w:rPr>
          <w:rFonts w:hint="cs"/>
          <w:rtl/>
        </w:rPr>
        <w:t>د و</w:t>
      </w:r>
      <w:r>
        <w:rPr>
          <w:rFonts w:hint="cs"/>
          <w:rtl/>
        </w:rPr>
        <w:t xml:space="preserve"> </w:t>
      </w:r>
      <w:r w:rsidR="004A4E6A" w:rsidRPr="00A11AEC">
        <w:rPr>
          <w:rFonts w:hint="cs"/>
          <w:rtl/>
        </w:rPr>
        <w:t xml:space="preserve">توبه </w:t>
      </w:r>
      <w:r w:rsidR="00070FD7">
        <w:rPr>
          <w:rFonts w:hint="cs"/>
          <w:rtl/>
        </w:rPr>
        <w:t>ک</w:t>
      </w:r>
      <w:r w:rsidR="004A4E6A" w:rsidRPr="00A11AEC">
        <w:rPr>
          <w:rFonts w:hint="cs"/>
          <w:rtl/>
        </w:rPr>
        <w:t>ن</w:t>
      </w:r>
      <w:r w:rsidR="00070FD7">
        <w:rPr>
          <w:rFonts w:hint="cs"/>
          <w:rtl/>
        </w:rPr>
        <w:t>ی</w:t>
      </w:r>
      <w:r w:rsidR="004A4E6A" w:rsidRPr="00A11AEC">
        <w:rPr>
          <w:rFonts w:hint="cs"/>
          <w:rtl/>
        </w:rPr>
        <w:t>د ز</w:t>
      </w:r>
      <w:r w:rsidR="00070FD7">
        <w:rPr>
          <w:rFonts w:hint="cs"/>
          <w:rtl/>
        </w:rPr>
        <w:t>ی</w:t>
      </w:r>
      <w:r w:rsidR="004A4E6A" w:rsidRPr="00A11AEC">
        <w:rPr>
          <w:rFonts w:hint="cs"/>
          <w:rtl/>
        </w:rPr>
        <w:t>را او بس</w:t>
      </w:r>
      <w:r w:rsidR="00070FD7">
        <w:rPr>
          <w:rFonts w:hint="cs"/>
          <w:rtl/>
        </w:rPr>
        <w:t>ی</w:t>
      </w:r>
      <w:r w:rsidR="004A4E6A" w:rsidRPr="00A11AEC">
        <w:rPr>
          <w:rFonts w:hint="cs"/>
          <w:rtl/>
        </w:rPr>
        <w:t>ار بخشنده است،‌ تا باران آسمان را بر شما فراوان گرداند و</w:t>
      </w:r>
      <w:r>
        <w:rPr>
          <w:rFonts w:hint="cs"/>
          <w:rtl/>
        </w:rPr>
        <w:t xml:space="preserve"> </w:t>
      </w:r>
      <w:r w:rsidR="004A4E6A" w:rsidRPr="00A11AEC">
        <w:rPr>
          <w:rFonts w:hint="cs"/>
          <w:rtl/>
        </w:rPr>
        <w:t>شما را به مال و</w:t>
      </w:r>
      <w:r>
        <w:rPr>
          <w:rFonts w:hint="cs"/>
          <w:rtl/>
        </w:rPr>
        <w:t xml:space="preserve"> </w:t>
      </w:r>
      <w:r w:rsidR="004A4E6A" w:rsidRPr="00A11AEC">
        <w:rPr>
          <w:rFonts w:hint="cs"/>
          <w:rtl/>
        </w:rPr>
        <w:t>ثروت و</w:t>
      </w:r>
      <w:r>
        <w:rPr>
          <w:rFonts w:hint="cs"/>
          <w:rtl/>
        </w:rPr>
        <w:t xml:space="preserve"> </w:t>
      </w:r>
      <w:r w:rsidR="004A4E6A" w:rsidRPr="00A11AEC">
        <w:rPr>
          <w:rFonts w:hint="cs"/>
          <w:rtl/>
        </w:rPr>
        <w:t>فرزند مدد و</w:t>
      </w:r>
      <w:r>
        <w:rPr>
          <w:rFonts w:hint="cs"/>
          <w:rtl/>
        </w:rPr>
        <w:t xml:space="preserve"> </w:t>
      </w:r>
      <w:r w:rsidR="00070FD7">
        <w:rPr>
          <w:rFonts w:hint="cs"/>
          <w:rtl/>
        </w:rPr>
        <w:t>ی</w:t>
      </w:r>
      <w:r w:rsidR="004A4E6A" w:rsidRPr="00A11AEC">
        <w:rPr>
          <w:rFonts w:hint="cs"/>
          <w:rtl/>
        </w:rPr>
        <w:t>ار</w:t>
      </w:r>
      <w:r w:rsidR="00070FD7">
        <w:rPr>
          <w:rFonts w:hint="cs"/>
          <w:rtl/>
        </w:rPr>
        <w:t>ی</w:t>
      </w:r>
      <w:r w:rsidR="004A4E6A" w:rsidRPr="00A11AEC">
        <w:rPr>
          <w:rFonts w:hint="cs"/>
          <w:rtl/>
        </w:rPr>
        <w:t xml:space="preserve"> نما</w:t>
      </w:r>
      <w:r w:rsidR="00070FD7">
        <w:rPr>
          <w:rFonts w:hint="cs"/>
          <w:rtl/>
        </w:rPr>
        <w:t>ی</w:t>
      </w:r>
      <w:r w:rsidR="004A4E6A" w:rsidRPr="00A11AEC">
        <w:rPr>
          <w:rFonts w:hint="cs"/>
          <w:rtl/>
        </w:rPr>
        <w:t>د و</w:t>
      </w:r>
      <w:r>
        <w:rPr>
          <w:rFonts w:hint="cs"/>
          <w:rtl/>
        </w:rPr>
        <w:t xml:space="preserve"> </w:t>
      </w:r>
      <w:r w:rsidR="004A4E6A" w:rsidRPr="00A11AEC">
        <w:rPr>
          <w:rFonts w:hint="cs"/>
          <w:rtl/>
        </w:rPr>
        <w:t>باغها</w:t>
      </w:r>
      <w:r w:rsidR="00070FD7">
        <w:rPr>
          <w:rFonts w:hint="cs"/>
          <w:rtl/>
        </w:rPr>
        <w:t>ی</w:t>
      </w:r>
      <w:r w:rsidR="004A4E6A" w:rsidRPr="00A11AEC">
        <w:rPr>
          <w:rFonts w:hint="cs"/>
          <w:rtl/>
        </w:rPr>
        <w:t xml:space="preserve"> سرسبز و</w:t>
      </w:r>
      <w:r>
        <w:rPr>
          <w:rFonts w:hint="cs"/>
          <w:rtl/>
        </w:rPr>
        <w:t xml:space="preserve"> </w:t>
      </w:r>
      <w:r w:rsidR="004A4E6A" w:rsidRPr="00A11AEC">
        <w:rPr>
          <w:rFonts w:hint="cs"/>
          <w:rtl/>
        </w:rPr>
        <w:t>خرم و</w:t>
      </w:r>
      <w:r>
        <w:rPr>
          <w:rFonts w:hint="cs"/>
          <w:rtl/>
        </w:rPr>
        <w:t xml:space="preserve"> </w:t>
      </w:r>
      <w:r w:rsidR="004A4E6A" w:rsidRPr="00A11AEC">
        <w:rPr>
          <w:rFonts w:hint="cs"/>
          <w:rtl/>
        </w:rPr>
        <w:t>نهرها</w:t>
      </w:r>
      <w:r w:rsidR="00070FD7">
        <w:rPr>
          <w:rFonts w:hint="cs"/>
          <w:rtl/>
        </w:rPr>
        <w:t>ی</w:t>
      </w:r>
      <w:r w:rsidR="004A4E6A" w:rsidRPr="00A11AEC">
        <w:rPr>
          <w:rFonts w:hint="cs"/>
          <w:rtl/>
        </w:rPr>
        <w:t xml:space="preserve"> جار</w:t>
      </w:r>
      <w:r w:rsidR="00070FD7">
        <w:rPr>
          <w:rFonts w:hint="cs"/>
          <w:rtl/>
        </w:rPr>
        <w:t>ی</w:t>
      </w:r>
      <w:r w:rsidR="004A4E6A" w:rsidRPr="00A11AEC">
        <w:rPr>
          <w:rFonts w:hint="cs"/>
          <w:rtl/>
        </w:rPr>
        <w:t xml:space="preserve"> بشما عطا فرما</w:t>
      </w:r>
      <w:r w:rsidR="00070FD7">
        <w:rPr>
          <w:rFonts w:hint="cs"/>
          <w:rtl/>
        </w:rPr>
        <w:t>ی</w:t>
      </w:r>
      <w:r w:rsidR="004A4E6A" w:rsidRPr="00A11AEC">
        <w:rPr>
          <w:rFonts w:hint="cs"/>
          <w:rtl/>
        </w:rPr>
        <w:t>د.</w:t>
      </w:r>
    </w:p>
    <w:p w:rsidR="004A4E6A" w:rsidRPr="00A11AEC" w:rsidRDefault="007F7511" w:rsidP="00875286">
      <w:pPr>
        <w:pStyle w:val="a0"/>
        <w:rPr>
          <w:rtl/>
        </w:rPr>
      </w:pPr>
      <w:bookmarkStart w:id="79" w:name="_Toc281873708"/>
      <w:bookmarkStart w:id="80" w:name="_Toc426966548"/>
      <w:r>
        <w:rPr>
          <w:rFonts w:hint="cs"/>
          <w:rtl/>
        </w:rPr>
        <w:t>ج: خداوند توبه</w:t>
      </w:r>
      <w:r>
        <w:rPr>
          <w:rFonts w:hint="eastAsia"/>
          <w:rtl/>
        </w:rPr>
        <w:t>‌</w:t>
      </w:r>
      <w:r w:rsidR="00590EA0">
        <w:rPr>
          <w:rFonts w:hint="cs"/>
          <w:rtl/>
        </w:rPr>
        <w:t>پذ</w:t>
      </w:r>
      <w:r w:rsidR="003E731D">
        <w:rPr>
          <w:rFonts w:hint="cs"/>
          <w:rtl/>
        </w:rPr>
        <w:t>ی</w:t>
      </w:r>
      <w:r w:rsidR="00590EA0">
        <w:rPr>
          <w:rFonts w:hint="cs"/>
          <w:rtl/>
        </w:rPr>
        <w:t>ر است</w:t>
      </w:r>
      <w:bookmarkEnd w:id="79"/>
      <w:bookmarkEnd w:id="80"/>
      <w:r w:rsidR="004A4E6A" w:rsidRPr="00A11AEC">
        <w:rPr>
          <w:rFonts w:hint="cs"/>
          <w:rtl/>
        </w:rPr>
        <w:t xml:space="preserve"> </w:t>
      </w:r>
    </w:p>
    <w:p w:rsidR="004A4E6A" w:rsidRPr="00A11AEC" w:rsidRDefault="004A4E6A" w:rsidP="004273B1">
      <w:pPr>
        <w:pStyle w:val="a3"/>
        <w:rPr>
          <w:rFonts w:ascii="Tahoma" w:hAnsi="Tahoma" w:cs="Zar"/>
          <w:rtl/>
        </w:rPr>
      </w:pPr>
      <w:r w:rsidRPr="00A11AEC">
        <w:rPr>
          <w:rFonts w:ascii="Tahoma" w:hAnsi="Tahoma" w:cs="Zar" w:hint="cs"/>
          <w:rtl/>
        </w:rPr>
        <w:t xml:space="preserve">25ـ </w:t>
      </w:r>
      <w:r w:rsidRPr="003C2901">
        <w:rPr>
          <w:rtl/>
        </w:rPr>
        <w:t>وَعَنْ أَبِي بَكْرٍ</w:t>
      </w:r>
      <w:r w:rsidR="002C3640" w:rsidRPr="002C3640">
        <w:rPr>
          <w:rFonts w:cs="CTraditional Arabic" w:hint="cs"/>
          <w:rtl/>
        </w:rPr>
        <w:t>س</w:t>
      </w:r>
      <w:r w:rsidR="00B631B6">
        <w:rPr>
          <w:rFonts w:hint="cs"/>
          <w:rtl/>
        </w:rPr>
        <w:t xml:space="preserve"> </w:t>
      </w:r>
      <w:r w:rsidRPr="003C2901">
        <w:rPr>
          <w:rtl/>
        </w:rPr>
        <w:t>قَالَ: سَمِعْتُ رَسُولَ اللهِ</w:t>
      </w:r>
      <w:r w:rsidR="002C3640" w:rsidRPr="002C3640">
        <w:rPr>
          <w:rFonts w:cs="CTraditional Arabic" w:hint="cs"/>
          <w:rtl/>
        </w:rPr>
        <w:t xml:space="preserve"> ج</w:t>
      </w:r>
      <w:r w:rsidR="00B631B6">
        <w:rPr>
          <w:rFonts w:hint="cs"/>
          <w:rtl/>
        </w:rPr>
        <w:t xml:space="preserve"> </w:t>
      </w:r>
      <w:r w:rsidR="00B631B6">
        <w:rPr>
          <w:rtl/>
        </w:rPr>
        <w:t>يَقُولُ</w:t>
      </w:r>
      <w:r w:rsidRPr="003C2901">
        <w:rPr>
          <w:rtl/>
        </w:rPr>
        <w:t>: مَا مِنْ رَجُلٍ يُذْنِبُ ذَنْبًا ثُمَّ يَقُومُ  فَيتَطَهَّرُ ثُمَّ يُصَلِّي رَكْعَتَيْنِ ثُمَّ يَسْتَغْفِرُ اللَّهَ إِلَّا غَفَرَ اللَّهُ لَهُ.</w:t>
      </w:r>
      <w:r w:rsidRPr="004273B1">
        <w:rPr>
          <w:rStyle w:val="Char2"/>
          <w:rFonts w:hint="cs"/>
          <w:rtl/>
        </w:rPr>
        <w:t xml:space="preserve"> </w:t>
      </w:r>
      <w:r w:rsidR="00B631B6" w:rsidRPr="004273B1">
        <w:rPr>
          <w:rStyle w:val="Char2"/>
          <w:rFonts w:hint="cs"/>
          <w:rtl/>
        </w:rPr>
        <w:t>(الترغ</w:t>
      </w:r>
      <w:r w:rsidR="00070FD7">
        <w:rPr>
          <w:rStyle w:val="Char2"/>
          <w:rFonts w:hint="cs"/>
          <w:rtl/>
        </w:rPr>
        <w:t>ی</w:t>
      </w:r>
      <w:r w:rsidR="00B631B6" w:rsidRPr="004273B1">
        <w:rPr>
          <w:rStyle w:val="Char2"/>
          <w:rFonts w:hint="cs"/>
          <w:rtl/>
        </w:rPr>
        <w:t>ب والتره</w:t>
      </w:r>
      <w:r w:rsidR="00070FD7">
        <w:rPr>
          <w:rStyle w:val="Char2"/>
          <w:rFonts w:hint="cs"/>
          <w:rtl/>
        </w:rPr>
        <w:t>ی</w:t>
      </w:r>
      <w:r w:rsidR="00B631B6" w:rsidRPr="004273B1">
        <w:rPr>
          <w:rStyle w:val="Char2"/>
          <w:rFonts w:hint="cs"/>
          <w:rtl/>
        </w:rPr>
        <w:t xml:space="preserve">ب). </w:t>
      </w:r>
      <w:r w:rsidRPr="004273B1">
        <w:rPr>
          <w:rStyle w:val="Char2"/>
          <w:rFonts w:hint="cs"/>
          <w:rtl/>
        </w:rPr>
        <w:t>از حضرت ابوب</w:t>
      </w:r>
      <w:r w:rsidR="00070FD7">
        <w:rPr>
          <w:rStyle w:val="Char2"/>
          <w:rFonts w:hint="cs"/>
          <w:rtl/>
        </w:rPr>
        <w:t>ک</w:t>
      </w:r>
      <w:r w:rsidRPr="004273B1">
        <w:rPr>
          <w:rStyle w:val="Char2"/>
          <w:rFonts w:hint="cs"/>
          <w:rtl/>
        </w:rPr>
        <w:t>ر</w:t>
      </w:r>
      <w:r w:rsidR="00B631B6" w:rsidRPr="004273B1">
        <w:rPr>
          <w:rStyle w:val="Char2"/>
          <w:rFonts w:hint="cs"/>
        </w:rPr>
        <w:sym w:font="AGA Arabesque" w:char="F074"/>
      </w:r>
      <w:r w:rsidR="00B631B6" w:rsidRPr="004273B1">
        <w:rPr>
          <w:rStyle w:val="Char2"/>
          <w:rFonts w:hint="cs"/>
          <w:rtl/>
        </w:rPr>
        <w:t xml:space="preserve">  </w:t>
      </w:r>
      <w:r w:rsidRPr="004273B1">
        <w:rPr>
          <w:rStyle w:val="Char2"/>
          <w:rFonts w:hint="cs"/>
          <w:rtl/>
        </w:rPr>
        <w:t>روا</w:t>
      </w:r>
      <w:r w:rsidR="00070FD7">
        <w:rPr>
          <w:rStyle w:val="Char2"/>
          <w:rFonts w:hint="cs"/>
          <w:rtl/>
        </w:rPr>
        <w:t>ی</w:t>
      </w:r>
      <w:r w:rsidRPr="004273B1">
        <w:rPr>
          <w:rStyle w:val="Char2"/>
          <w:rFonts w:hint="cs"/>
          <w:rtl/>
        </w:rPr>
        <w:t>ت است رسول الله</w:t>
      </w:r>
      <w:r w:rsidR="004273B1">
        <w:rPr>
          <w:rStyle w:val="Char2"/>
          <w:rFonts w:cs="CTraditional Arabic" w:hint="cs"/>
          <w:rtl/>
        </w:rPr>
        <w:t>ص</w:t>
      </w:r>
      <w:r w:rsidR="00B631B6" w:rsidRPr="004273B1">
        <w:rPr>
          <w:rStyle w:val="Char2"/>
          <w:rFonts w:hint="cs"/>
          <w:rtl/>
        </w:rPr>
        <w:t xml:space="preserve"> </w:t>
      </w:r>
      <w:r w:rsidRPr="004273B1">
        <w:rPr>
          <w:rStyle w:val="Char2"/>
          <w:rFonts w:hint="cs"/>
          <w:rtl/>
        </w:rPr>
        <w:t>فرمودند: هر شخص گناه</w:t>
      </w:r>
      <w:r w:rsidR="00070FD7">
        <w:rPr>
          <w:rStyle w:val="Char2"/>
          <w:rFonts w:hint="cs"/>
          <w:rtl/>
        </w:rPr>
        <w:t>ک</w:t>
      </w:r>
      <w:r w:rsidRPr="004273B1">
        <w:rPr>
          <w:rStyle w:val="Char2"/>
          <w:rFonts w:hint="cs"/>
          <w:rtl/>
        </w:rPr>
        <w:t xml:space="preserve">ار </w:t>
      </w:r>
      <w:r w:rsidR="00070FD7">
        <w:rPr>
          <w:rStyle w:val="Char2"/>
          <w:rFonts w:hint="cs"/>
          <w:rtl/>
        </w:rPr>
        <w:t>ک</w:t>
      </w:r>
      <w:r w:rsidRPr="004273B1">
        <w:rPr>
          <w:rStyle w:val="Char2"/>
          <w:rFonts w:hint="cs"/>
          <w:rtl/>
        </w:rPr>
        <w:t xml:space="preserve">ه وضو </w:t>
      </w:r>
      <w:r w:rsidR="00070FD7">
        <w:rPr>
          <w:rStyle w:val="Char2"/>
          <w:rFonts w:hint="cs"/>
          <w:rtl/>
        </w:rPr>
        <w:t>ک</w:t>
      </w:r>
      <w:r w:rsidRPr="004273B1">
        <w:rPr>
          <w:rStyle w:val="Char2"/>
          <w:rFonts w:hint="cs"/>
          <w:rtl/>
        </w:rPr>
        <w:t>ند و</w:t>
      </w:r>
      <w:r w:rsidR="00B631B6" w:rsidRPr="004273B1">
        <w:rPr>
          <w:rStyle w:val="Char2"/>
          <w:rFonts w:hint="cs"/>
          <w:rtl/>
        </w:rPr>
        <w:t xml:space="preserve"> </w:t>
      </w:r>
      <w:r w:rsidRPr="004273B1">
        <w:rPr>
          <w:rStyle w:val="Char2"/>
          <w:rFonts w:hint="cs"/>
          <w:rtl/>
        </w:rPr>
        <w:t>دو ر</w:t>
      </w:r>
      <w:r w:rsidR="00070FD7">
        <w:rPr>
          <w:rStyle w:val="Char2"/>
          <w:rFonts w:hint="cs"/>
          <w:rtl/>
        </w:rPr>
        <w:t>ک</w:t>
      </w:r>
      <w:r w:rsidRPr="004273B1">
        <w:rPr>
          <w:rStyle w:val="Char2"/>
          <w:rFonts w:hint="cs"/>
          <w:rtl/>
        </w:rPr>
        <w:t>عت نماز بخواند و</w:t>
      </w:r>
      <w:r w:rsidR="00B631B6" w:rsidRPr="004273B1">
        <w:rPr>
          <w:rStyle w:val="Char2"/>
          <w:rFonts w:hint="cs"/>
          <w:rtl/>
        </w:rPr>
        <w:t xml:space="preserve"> </w:t>
      </w:r>
      <w:r w:rsidRPr="004273B1">
        <w:rPr>
          <w:rStyle w:val="Char2"/>
          <w:rFonts w:hint="cs"/>
          <w:rtl/>
        </w:rPr>
        <w:t>از خداوند طلب مغفرت و</w:t>
      </w:r>
      <w:r w:rsidR="00B631B6" w:rsidRPr="004273B1">
        <w:rPr>
          <w:rStyle w:val="Char2"/>
          <w:rFonts w:hint="cs"/>
          <w:rtl/>
        </w:rPr>
        <w:t xml:space="preserve"> </w:t>
      </w:r>
      <w:r w:rsidRPr="004273B1">
        <w:rPr>
          <w:rStyle w:val="Char2"/>
          <w:rFonts w:hint="cs"/>
          <w:rtl/>
        </w:rPr>
        <w:t>آمرزش نما</w:t>
      </w:r>
      <w:r w:rsidR="00070FD7">
        <w:rPr>
          <w:rStyle w:val="Char2"/>
          <w:rFonts w:hint="cs"/>
          <w:rtl/>
        </w:rPr>
        <w:t>ی</w:t>
      </w:r>
      <w:r w:rsidRPr="004273B1">
        <w:rPr>
          <w:rStyle w:val="Char2"/>
          <w:rFonts w:hint="cs"/>
          <w:rtl/>
        </w:rPr>
        <w:t>د خداوند او را م</w:t>
      </w:r>
      <w:r w:rsidR="00070FD7">
        <w:rPr>
          <w:rStyle w:val="Char2"/>
          <w:rFonts w:hint="cs"/>
          <w:rtl/>
        </w:rPr>
        <w:t>ی</w:t>
      </w:r>
      <w:r w:rsidR="00B631B6" w:rsidRPr="004273B1">
        <w:rPr>
          <w:rStyle w:val="Char2"/>
          <w:rFonts w:hint="eastAsia"/>
          <w:rtl/>
        </w:rPr>
        <w:t>‌</w:t>
      </w:r>
      <w:r w:rsidRPr="004273B1">
        <w:rPr>
          <w:rStyle w:val="Char2"/>
          <w:rFonts w:hint="cs"/>
          <w:rtl/>
        </w:rPr>
        <w:t>آمرزد.</w:t>
      </w:r>
      <w:r w:rsidRPr="00A11AEC">
        <w:rPr>
          <w:rFonts w:ascii="Tahoma" w:hAnsi="Tahoma" w:cs="Zar" w:hint="cs"/>
          <w:rtl/>
        </w:rPr>
        <w:t xml:space="preserve"> </w:t>
      </w:r>
    </w:p>
    <w:p w:rsidR="004A4E6A" w:rsidRPr="00A11AEC" w:rsidRDefault="004A4E6A" w:rsidP="004273B1">
      <w:pPr>
        <w:pStyle w:val="a3"/>
        <w:rPr>
          <w:rFonts w:ascii="Tahoma" w:hAnsi="Tahoma"/>
          <w:rtl/>
        </w:rPr>
      </w:pPr>
      <w:r w:rsidRPr="00A11AEC">
        <w:rPr>
          <w:rFonts w:ascii="Tahoma" w:hAnsi="Tahoma" w:hint="cs"/>
          <w:rtl/>
        </w:rPr>
        <w:t>26ـ</w:t>
      </w:r>
      <w:r w:rsidRPr="00A11AEC">
        <w:rPr>
          <w:b/>
          <w:bCs/>
          <w:color w:val="000000"/>
          <w:rtl/>
        </w:rPr>
        <w:t xml:space="preserve"> </w:t>
      </w:r>
      <w:r w:rsidRPr="00A11AEC">
        <w:rPr>
          <w:rFonts w:hint="eastAsia"/>
          <w:rtl/>
        </w:rPr>
        <w:t>عَنْ</w:t>
      </w:r>
      <w:r w:rsidRPr="00A11AEC">
        <w:rPr>
          <w:rtl/>
        </w:rPr>
        <w:t xml:space="preserve"> </w:t>
      </w:r>
      <w:r w:rsidRPr="00A11AEC">
        <w:rPr>
          <w:rFonts w:hint="eastAsia"/>
          <w:rtl/>
        </w:rPr>
        <w:t>أَبِي</w:t>
      </w:r>
      <w:r w:rsidRPr="00A11AEC">
        <w:rPr>
          <w:rtl/>
        </w:rPr>
        <w:t xml:space="preserve"> </w:t>
      </w:r>
      <w:r w:rsidRPr="00A11AEC">
        <w:rPr>
          <w:rFonts w:hint="eastAsia"/>
          <w:rtl/>
        </w:rPr>
        <w:t>ذَرٍّ</w:t>
      </w:r>
      <w:r w:rsidR="004273B1">
        <w:rPr>
          <w:rFonts w:cs="CTraditional Arabic" w:hint="cs"/>
          <w:rtl/>
        </w:rPr>
        <w:t>س</w:t>
      </w:r>
      <w:r w:rsidRPr="00A11AEC">
        <w:rPr>
          <w:rFonts w:hint="eastAsia"/>
          <w:rtl/>
        </w:rPr>
        <w:t xml:space="preserve"> عَنْ</w:t>
      </w:r>
      <w:r w:rsidRPr="00A11AEC">
        <w:rPr>
          <w:rtl/>
        </w:rPr>
        <w:t xml:space="preserve"> </w:t>
      </w:r>
      <w:r w:rsidRPr="00A11AEC">
        <w:rPr>
          <w:rFonts w:hint="eastAsia"/>
          <w:rtl/>
        </w:rPr>
        <w:t>النَّبِيِّ</w:t>
      </w:r>
      <w:r w:rsidR="004273B1">
        <w:rPr>
          <w:rFonts w:hint="cs"/>
          <w:rtl/>
        </w:rPr>
        <w:t xml:space="preserve"> </w:t>
      </w:r>
      <w:r w:rsidR="004273B1">
        <w:rPr>
          <w:rFonts w:cs="CTraditional Arabic" w:hint="cs"/>
          <w:rtl/>
        </w:rPr>
        <w:t>ج</w:t>
      </w:r>
      <w:r w:rsidRPr="00A11AEC">
        <w:rPr>
          <w:rFonts w:ascii="Lotus Linotype" w:hAnsi="Lotus Linotype" w:hint="cs"/>
          <w:vertAlign w:val="subscript"/>
          <w:rtl/>
        </w:rPr>
        <w:t xml:space="preserve"> </w:t>
      </w:r>
      <w:r w:rsidRPr="00A11AEC">
        <w:rPr>
          <w:rFonts w:hint="eastAsia"/>
          <w:rtl/>
        </w:rPr>
        <w:t>فِيمَا</w:t>
      </w:r>
      <w:r w:rsidRPr="00A11AEC">
        <w:rPr>
          <w:rtl/>
        </w:rPr>
        <w:t xml:space="preserve"> </w:t>
      </w:r>
      <w:r w:rsidRPr="00A11AEC">
        <w:rPr>
          <w:rFonts w:hint="eastAsia"/>
          <w:rtl/>
        </w:rPr>
        <w:t>رَوَى</w:t>
      </w:r>
      <w:r w:rsidRPr="00A11AEC">
        <w:rPr>
          <w:rtl/>
        </w:rPr>
        <w:t xml:space="preserve"> </w:t>
      </w:r>
      <w:r w:rsidRPr="00A11AEC">
        <w:rPr>
          <w:rFonts w:hint="eastAsia"/>
          <w:rtl/>
        </w:rPr>
        <w:t>عَنْ</w:t>
      </w:r>
      <w:r w:rsidRPr="00A11AEC">
        <w:rPr>
          <w:rtl/>
        </w:rPr>
        <w:t xml:space="preserve"> </w:t>
      </w:r>
      <w:r w:rsidRPr="00A11AEC">
        <w:rPr>
          <w:rFonts w:hint="eastAsia"/>
          <w:rtl/>
        </w:rPr>
        <w:t>اللَّهِ</w:t>
      </w:r>
      <w:r w:rsidRPr="00A11AEC">
        <w:rPr>
          <w:rtl/>
        </w:rPr>
        <w:t xml:space="preserve"> </w:t>
      </w:r>
      <w:r w:rsidRPr="00A11AEC">
        <w:rPr>
          <w:rFonts w:hint="eastAsia"/>
          <w:rtl/>
        </w:rPr>
        <w:t>تَبَارَكَ</w:t>
      </w:r>
      <w:r w:rsidRPr="00A11AEC">
        <w:rPr>
          <w:rtl/>
        </w:rPr>
        <w:t xml:space="preserve"> </w:t>
      </w:r>
      <w:r w:rsidRPr="00A11AEC">
        <w:rPr>
          <w:rFonts w:hint="eastAsia"/>
          <w:rtl/>
        </w:rPr>
        <w:t>وَتَعَالَى</w:t>
      </w:r>
      <w:r w:rsidRPr="00A11AEC">
        <w:rPr>
          <w:rtl/>
        </w:rPr>
        <w:t xml:space="preserve"> </w:t>
      </w:r>
      <w:r w:rsidRPr="00A11AEC">
        <w:rPr>
          <w:rFonts w:hint="eastAsia"/>
          <w:rtl/>
        </w:rPr>
        <w:t>أَنَّهُ</w:t>
      </w:r>
      <w:r w:rsidRPr="00A11AEC">
        <w:rPr>
          <w:rtl/>
        </w:rPr>
        <w:t xml:space="preserve"> </w:t>
      </w:r>
      <w:r w:rsidRPr="00A11AEC">
        <w:rPr>
          <w:rFonts w:hint="eastAsia"/>
          <w:rtl/>
        </w:rPr>
        <w:t>قَالَ</w:t>
      </w:r>
      <w:r w:rsidRPr="00A11AEC">
        <w:rPr>
          <w:rFonts w:hint="cs"/>
          <w:rtl/>
        </w:rPr>
        <w:t>:</w:t>
      </w:r>
      <w:r w:rsidRPr="00A11AEC">
        <w:rPr>
          <w:rFonts w:hint="eastAsia"/>
          <w:rtl/>
        </w:rPr>
        <w:t xml:space="preserve"> يَا</w:t>
      </w:r>
      <w:r w:rsidRPr="00A11AEC">
        <w:rPr>
          <w:rtl/>
        </w:rPr>
        <w:t xml:space="preserve"> </w:t>
      </w:r>
      <w:r w:rsidRPr="00A11AEC">
        <w:rPr>
          <w:rFonts w:hint="eastAsia"/>
          <w:rtl/>
        </w:rPr>
        <w:t>عِبَادِي</w:t>
      </w:r>
      <w:r w:rsidRPr="00A11AEC">
        <w:t xml:space="preserve"> </w:t>
      </w:r>
      <w:r w:rsidRPr="00A11AEC">
        <w:rPr>
          <w:rFonts w:hint="eastAsia"/>
          <w:rtl/>
        </w:rPr>
        <w:t>إِنَّكُمْ</w:t>
      </w:r>
      <w:r w:rsidRPr="00A11AEC">
        <w:rPr>
          <w:rtl/>
        </w:rPr>
        <w:t xml:space="preserve"> </w:t>
      </w:r>
      <w:r w:rsidRPr="00A11AEC">
        <w:rPr>
          <w:rFonts w:hint="eastAsia"/>
          <w:rtl/>
        </w:rPr>
        <w:t>تُخْطِئُونَ</w:t>
      </w:r>
      <w:r w:rsidRPr="00A11AEC">
        <w:rPr>
          <w:rtl/>
        </w:rPr>
        <w:t xml:space="preserve"> </w:t>
      </w:r>
      <w:r w:rsidRPr="00A11AEC">
        <w:rPr>
          <w:rFonts w:hint="eastAsia"/>
          <w:rtl/>
        </w:rPr>
        <w:t>بِاللَّيْلِ</w:t>
      </w:r>
      <w:r w:rsidRPr="00A11AEC">
        <w:rPr>
          <w:rtl/>
        </w:rPr>
        <w:t xml:space="preserve"> </w:t>
      </w:r>
      <w:r w:rsidRPr="00A11AEC">
        <w:rPr>
          <w:rFonts w:hint="eastAsia"/>
          <w:rtl/>
        </w:rPr>
        <w:t>وَالنَّهَارِ</w:t>
      </w:r>
      <w:r w:rsidRPr="00A11AEC">
        <w:rPr>
          <w:rtl/>
        </w:rPr>
        <w:t xml:space="preserve"> </w:t>
      </w:r>
      <w:r w:rsidRPr="00A11AEC">
        <w:rPr>
          <w:rFonts w:hint="eastAsia"/>
          <w:rtl/>
        </w:rPr>
        <w:t>وَأَنَا</w:t>
      </w:r>
      <w:r w:rsidRPr="00A11AEC">
        <w:rPr>
          <w:rtl/>
        </w:rPr>
        <w:t xml:space="preserve"> </w:t>
      </w:r>
      <w:r w:rsidRPr="00A11AEC">
        <w:rPr>
          <w:rFonts w:hint="eastAsia"/>
          <w:rtl/>
        </w:rPr>
        <w:t>أَغْفِرُ</w:t>
      </w:r>
      <w:r w:rsidRPr="00A11AEC">
        <w:rPr>
          <w:rtl/>
        </w:rPr>
        <w:t xml:space="preserve"> </w:t>
      </w:r>
      <w:r w:rsidRPr="00A11AEC">
        <w:rPr>
          <w:rFonts w:hint="eastAsia"/>
          <w:rtl/>
        </w:rPr>
        <w:t>الذُّنُوبَ</w:t>
      </w:r>
      <w:r w:rsidRPr="00A11AEC">
        <w:rPr>
          <w:rtl/>
        </w:rPr>
        <w:t xml:space="preserve"> </w:t>
      </w:r>
      <w:r w:rsidRPr="00A11AEC">
        <w:rPr>
          <w:rFonts w:hint="eastAsia"/>
          <w:rtl/>
        </w:rPr>
        <w:t>جَمِيعًا</w:t>
      </w:r>
      <w:r w:rsidRPr="00A11AEC">
        <w:rPr>
          <w:rtl/>
        </w:rPr>
        <w:t xml:space="preserve"> </w:t>
      </w:r>
      <w:r w:rsidRPr="00A11AEC">
        <w:rPr>
          <w:rFonts w:hint="eastAsia"/>
          <w:rtl/>
        </w:rPr>
        <w:t>فَاسْتَغْفِرُونِي</w:t>
      </w:r>
      <w:r w:rsidRPr="00A11AEC">
        <w:rPr>
          <w:rtl/>
        </w:rPr>
        <w:t xml:space="preserve"> </w:t>
      </w:r>
      <w:r w:rsidRPr="00A11AEC">
        <w:rPr>
          <w:rFonts w:hint="eastAsia"/>
          <w:rtl/>
        </w:rPr>
        <w:t>أَغْفِرْ</w:t>
      </w:r>
      <w:r w:rsidRPr="00A11AEC">
        <w:rPr>
          <w:rtl/>
        </w:rPr>
        <w:t xml:space="preserve"> </w:t>
      </w:r>
      <w:r w:rsidRPr="00A11AEC">
        <w:rPr>
          <w:rFonts w:hint="eastAsia"/>
          <w:rtl/>
        </w:rPr>
        <w:t>لَكُمْ</w:t>
      </w:r>
      <w:r w:rsidRPr="00A11AEC">
        <w:rPr>
          <w:rFonts w:ascii="Tahoma" w:hAnsi="Tahoma" w:hint="cs"/>
          <w:rtl/>
        </w:rPr>
        <w:t>.</w:t>
      </w:r>
      <w:r w:rsidRPr="004273B1">
        <w:rPr>
          <w:rStyle w:val="Char2"/>
          <w:rFonts w:hint="cs"/>
          <w:rtl/>
        </w:rPr>
        <w:t xml:space="preserve"> (مسلم)</w:t>
      </w:r>
    </w:p>
    <w:p w:rsidR="004A4E6A" w:rsidRPr="00A11AEC" w:rsidRDefault="004A4E6A" w:rsidP="004273B1">
      <w:pPr>
        <w:pStyle w:val="a2"/>
        <w:rPr>
          <w:rtl/>
        </w:rPr>
      </w:pPr>
      <w:r w:rsidRPr="00A11AEC">
        <w:rPr>
          <w:rFonts w:hint="cs"/>
          <w:rtl/>
        </w:rPr>
        <w:t>(درحد</w:t>
      </w:r>
      <w:r w:rsidR="00070FD7">
        <w:rPr>
          <w:rFonts w:hint="cs"/>
          <w:rtl/>
        </w:rPr>
        <w:t>ی</w:t>
      </w:r>
      <w:r w:rsidRPr="00A11AEC">
        <w:rPr>
          <w:rFonts w:hint="cs"/>
          <w:rtl/>
        </w:rPr>
        <w:t>ثی قدسی) ابوذر</w:t>
      </w:r>
      <w:r w:rsidR="004273B1">
        <w:rPr>
          <w:rFonts w:cs="CTraditional Arabic" w:hint="cs"/>
          <w:rtl/>
        </w:rPr>
        <w:t>س</w:t>
      </w:r>
      <w:r w:rsidRPr="00A11AEC">
        <w:rPr>
          <w:rFonts w:hint="cs"/>
          <w:color w:val="000000"/>
          <w:rtl/>
        </w:rPr>
        <w:t xml:space="preserve"> </w:t>
      </w:r>
      <w:r w:rsidRPr="00A11AEC">
        <w:rPr>
          <w:rFonts w:hint="cs"/>
          <w:rtl/>
        </w:rPr>
        <w:t>از پ</w:t>
      </w:r>
      <w:r w:rsidR="00070FD7">
        <w:rPr>
          <w:rFonts w:hint="cs"/>
          <w:rtl/>
        </w:rPr>
        <w:t>ی</w:t>
      </w:r>
      <w:r w:rsidRPr="00A11AEC">
        <w:rPr>
          <w:rFonts w:hint="cs"/>
          <w:rtl/>
        </w:rPr>
        <w:t>امبر</w:t>
      </w:r>
      <w:r w:rsidR="004273B1">
        <w:rPr>
          <w:rFonts w:cs="CTraditional Arabic" w:hint="cs"/>
          <w:rtl/>
        </w:rPr>
        <w:t>ص</w:t>
      </w:r>
      <w:r w:rsidRPr="00A11AEC">
        <w:rPr>
          <w:rFonts w:hint="cs"/>
          <w:rtl/>
        </w:rPr>
        <w:t xml:space="preserve"> وا</w:t>
      </w:r>
      <w:r w:rsidR="00070FD7">
        <w:rPr>
          <w:rFonts w:hint="cs"/>
          <w:rtl/>
        </w:rPr>
        <w:t>ی</w:t>
      </w:r>
      <w:r w:rsidRPr="00A11AEC">
        <w:rPr>
          <w:rFonts w:hint="cs"/>
          <w:rtl/>
        </w:rPr>
        <w:t>شان ن</w:t>
      </w:r>
      <w:r w:rsidR="00070FD7">
        <w:rPr>
          <w:rFonts w:hint="cs"/>
          <w:rtl/>
        </w:rPr>
        <w:t>ی</w:t>
      </w:r>
      <w:r w:rsidRPr="00A11AEC">
        <w:rPr>
          <w:rFonts w:hint="cs"/>
          <w:rtl/>
        </w:rPr>
        <w:t>زاز قول خداوند تبارک وتعالی روا</w:t>
      </w:r>
      <w:r w:rsidR="00070FD7">
        <w:rPr>
          <w:rFonts w:hint="cs"/>
          <w:rtl/>
        </w:rPr>
        <w:t>ی</w:t>
      </w:r>
      <w:r w:rsidRPr="00A11AEC">
        <w:rPr>
          <w:rFonts w:hint="cs"/>
          <w:rtl/>
        </w:rPr>
        <w:t>ت م</w:t>
      </w:r>
      <w:r w:rsidR="00070FD7">
        <w:rPr>
          <w:rFonts w:hint="cs"/>
          <w:rtl/>
        </w:rPr>
        <w:t>ی</w:t>
      </w:r>
      <w:r w:rsidRPr="00A11AEC">
        <w:rPr>
          <w:rFonts w:hint="cs"/>
          <w:rtl/>
        </w:rPr>
        <w:t>کنند که  فرمود : ا</w:t>
      </w:r>
      <w:r w:rsidR="00070FD7">
        <w:rPr>
          <w:rFonts w:hint="cs"/>
          <w:rtl/>
        </w:rPr>
        <w:t>ی</w:t>
      </w:r>
      <w:r w:rsidRPr="00A11AEC">
        <w:rPr>
          <w:rFonts w:hint="cs"/>
          <w:rtl/>
        </w:rPr>
        <w:t xml:space="preserve"> بندگانم، شما شب وروز گناه م</w:t>
      </w:r>
      <w:r w:rsidR="00070FD7">
        <w:rPr>
          <w:rFonts w:hint="cs"/>
          <w:rtl/>
        </w:rPr>
        <w:t>ی</w:t>
      </w:r>
      <w:r w:rsidRPr="00A11AEC">
        <w:rPr>
          <w:rFonts w:hint="cs"/>
          <w:rtl/>
        </w:rPr>
        <w:t xml:space="preserve"> </w:t>
      </w:r>
      <w:r w:rsidR="00070FD7">
        <w:rPr>
          <w:rFonts w:hint="cs"/>
          <w:rtl/>
        </w:rPr>
        <w:t>ک</w:t>
      </w:r>
      <w:r w:rsidRPr="00A11AEC">
        <w:rPr>
          <w:rFonts w:hint="cs"/>
          <w:rtl/>
        </w:rPr>
        <w:t>ن</w:t>
      </w:r>
      <w:r w:rsidR="00070FD7">
        <w:rPr>
          <w:rFonts w:hint="cs"/>
          <w:rtl/>
        </w:rPr>
        <w:t>ی</w:t>
      </w:r>
      <w:r w:rsidRPr="00A11AEC">
        <w:rPr>
          <w:rFonts w:hint="cs"/>
          <w:rtl/>
        </w:rPr>
        <w:t xml:space="preserve">د ومن آمرزنده </w:t>
      </w:r>
      <w:r w:rsidR="00070FD7">
        <w:rPr>
          <w:rFonts w:hint="cs"/>
          <w:rtl/>
        </w:rPr>
        <w:t>ک</w:t>
      </w:r>
      <w:r w:rsidRPr="00A11AEC">
        <w:rPr>
          <w:rFonts w:hint="cs"/>
          <w:rtl/>
        </w:rPr>
        <w:t>ل</w:t>
      </w:r>
      <w:r w:rsidR="00070FD7">
        <w:rPr>
          <w:rFonts w:hint="cs"/>
          <w:rtl/>
        </w:rPr>
        <w:t>ی</w:t>
      </w:r>
      <w:r w:rsidRPr="00A11AEC">
        <w:rPr>
          <w:rFonts w:hint="cs"/>
          <w:rtl/>
        </w:rPr>
        <w:t>ه گناهان هستم، پس از من طلب آمرزش نمائ</w:t>
      </w:r>
      <w:r w:rsidR="00070FD7">
        <w:rPr>
          <w:rFonts w:hint="cs"/>
          <w:rtl/>
        </w:rPr>
        <w:t>ی</w:t>
      </w:r>
      <w:r w:rsidRPr="00A11AEC">
        <w:rPr>
          <w:rFonts w:hint="cs"/>
          <w:rtl/>
        </w:rPr>
        <w:t>د من شما را م</w:t>
      </w:r>
      <w:r w:rsidR="00070FD7">
        <w:rPr>
          <w:rFonts w:hint="cs"/>
          <w:rtl/>
        </w:rPr>
        <w:t>ی</w:t>
      </w:r>
      <w:r w:rsidRPr="00A11AEC">
        <w:rPr>
          <w:rFonts w:hint="cs"/>
          <w:rtl/>
        </w:rPr>
        <w:t xml:space="preserve"> آمرزم. </w:t>
      </w:r>
    </w:p>
    <w:p w:rsidR="004A4E6A" w:rsidRPr="00A11AEC" w:rsidRDefault="004A4E6A" w:rsidP="004273B1">
      <w:pPr>
        <w:pStyle w:val="a3"/>
        <w:rPr>
          <w:rtl/>
        </w:rPr>
      </w:pPr>
      <w:r w:rsidRPr="004273B1">
        <w:rPr>
          <w:rFonts w:hint="cs"/>
          <w:rtl/>
        </w:rPr>
        <w:lastRenderedPageBreak/>
        <w:t xml:space="preserve">27ـ </w:t>
      </w:r>
      <w:r w:rsidRPr="004273B1">
        <w:rPr>
          <w:rtl/>
        </w:rPr>
        <w:t>وَعَنْ عَائِشَةَ</w:t>
      </w:r>
      <w:r w:rsidR="004273B1">
        <w:rPr>
          <w:rFonts w:cs="CTraditional Arabic" w:hint="cs"/>
          <w:rtl/>
        </w:rPr>
        <w:t>ل</w:t>
      </w:r>
      <w:r w:rsidRPr="004273B1">
        <w:rPr>
          <w:rtl/>
        </w:rPr>
        <w:t xml:space="preserve"> قَالَتْ: قَالَ رَسُولُ اللهِ</w:t>
      </w:r>
      <w:r w:rsidR="002C3640" w:rsidRPr="004273B1">
        <w:rPr>
          <w:rFonts w:hint="cs"/>
          <w:rtl/>
        </w:rPr>
        <w:t xml:space="preserve"> </w:t>
      </w:r>
      <w:r w:rsidR="004273B1">
        <w:rPr>
          <w:rFonts w:cs="CTraditional Arabic" w:hint="cs"/>
          <w:rtl/>
        </w:rPr>
        <w:t>ج</w:t>
      </w:r>
      <w:r w:rsidR="005D4F06" w:rsidRPr="004273B1">
        <w:rPr>
          <w:rFonts w:hint="cs"/>
          <w:rtl/>
        </w:rPr>
        <w:t>:</w:t>
      </w:r>
      <w:r w:rsidRPr="004273B1">
        <w:rPr>
          <w:rtl/>
        </w:rPr>
        <w:t xml:space="preserve"> إِنَّ الْعَبْدَ إِذَا اعْتَرَفَ بِذَنْبٍ ثُمَّ تَابَ تَابَ اللَّهُ عَلَيْهِ.</w:t>
      </w:r>
      <w:r w:rsidRPr="004273B1">
        <w:rPr>
          <w:rStyle w:val="Char2"/>
          <w:rFonts w:hint="cs"/>
          <w:rtl/>
        </w:rPr>
        <w:t xml:space="preserve"> </w:t>
      </w:r>
      <w:r w:rsidR="005D4F06" w:rsidRPr="004273B1">
        <w:rPr>
          <w:rStyle w:val="Char2"/>
          <w:rFonts w:hint="cs"/>
          <w:rtl/>
        </w:rPr>
        <w:t>(متفق عل</w:t>
      </w:r>
      <w:r w:rsidR="00070FD7">
        <w:rPr>
          <w:rStyle w:val="Char2"/>
          <w:rFonts w:hint="cs"/>
          <w:rtl/>
        </w:rPr>
        <w:t>ی</w:t>
      </w:r>
      <w:r w:rsidR="005D4F06" w:rsidRPr="004273B1">
        <w:rPr>
          <w:rStyle w:val="Char2"/>
          <w:rFonts w:hint="cs"/>
          <w:rtl/>
        </w:rPr>
        <w:t>ه). از حضرت عائشه</w:t>
      </w:r>
      <w:r w:rsidR="004273B1">
        <w:rPr>
          <w:rStyle w:val="Char2"/>
          <w:rFonts w:cs="CTraditional Arabic" w:hint="cs"/>
          <w:rtl/>
        </w:rPr>
        <w:t>ل</w:t>
      </w:r>
      <w:r w:rsidRPr="004273B1">
        <w:rPr>
          <w:rStyle w:val="Char2"/>
          <w:rFonts w:hint="cs"/>
          <w:rtl/>
        </w:rPr>
        <w:t xml:space="preserve"> روا</w:t>
      </w:r>
      <w:r w:rsidR="00070FD7">
        <w:rPr>
          <w:rStyle w:val="Char2"/>
          <w:rFonts w:hint="cs"/>
          <w:rtl/>
        </w:rPr>
        <w:t>ی</w:t>
      </w:r>
      <w:r w:rsidRPr="004273B1">
        <w:rPr>
          <w:rStyle w:val="Char2"/>
          <w:rFonts w:hint="cs"/>
          <w:rtl/>
        </w:rPr>
        <w:t xml:space="preserve">ت است </w:t>
      </w:r>
      <w:r w:rsidR="00070FD7">
        <w:rPr>
          <w:rStyle w:val="Char2"/>
          <w:rFonts w:hint="cs"/>
          <w:rtl/>
        </w:rPr>
        <w:t>ک</w:t>
      </w:r>
      <w:r w:rsidR="005D4F06" w:rsidRPr="004273B1">
        <w:rPr>
          <w:rStyle w:val="Char2"/>
          <w:rFonts w:hint="cs"/>
          <w:rtl/>
        </w:rPr>
        <w:t>ه رسول الله</w:t>
      </w:r>
      <w:r w:rsidR="004273B1">
        <w:rPr>
          <w:rStyle w:val="Char2"/>
          <w:rFonts w:cs="CTraditional Arabic" w:hint="cs"/>
          <w:rtl/>
        </w:rPr>
        <w:t>ص</w:t>
      </w:r>
      <w:r w:rsidR="005D4F06" w:rsidRPr="004273B1">
        <w:rPr>
          <w:rStyle w:val="Char2"/>
          <w:rFonts w:hint="cs"/>
          <w:rtl/>
        </w:rPr>
        <w:t xml:space="preserve"> </w:t>
      </w:r>
      <w:r w:rsidRPr="004273B1">
        <w:rPr>
          <w:rStyle w:val="Char2"/>
          <w:rFonts w:hint="cs"/>
          <w:rtl/>
        </w:rPr>
        <w:t>فرمودند:</w:t>
      </w:r>
      <w:r w:rsidR="00333238" w:rsidRPr="004273B1">
        <w:rPr>
          <w:rStyle w:val="Char2"/>
          <w:rFonts w:hint="cs"/>
          <w:rtl/>
        </w:rPr>
        <w:t xml:space="preserve"> هرگاه </w:t>
      </w:r>
      <w:r w:rsidRPr="004273B1">
        <w:rPr>
          <w:rStyle w:val="Char2"/>
          <w:rFonts w:hint="cs"/>
          <w:rtl/>
        </w:rPr>
        <w:t>بنده به گناه</w:t>
      </w:r>
      <w:r w:rsidR="00070FD7">
        <w:rPr>
          <w:rStyle w:val="Char2"/>
          <w:rFonts w:hint="cs"/>
          <w:rtl/>
        </w:rPr>
        <w:t>ی</w:t>
      </w:r>
      <w:r w:rsidRPr="004273B1">
        <w:rPr>
          <w:rStyle w:val="Char2"/>
          <w:rFonts w:hint="cs"/>
          <w:rtl/>
        </w:rPr>
        <w:t xml:space="preserve"> اعتراف نموده توبه </w:t>
      </w:r>
      <w:r w:rsidR="00070FD7">
        <w:rPr>
          <w:rStyle w:val="Char2"/>
          <w:rFonts w:hint="cs"/>
          <w:rtl/>
        </w:rPr>
        <w:t>ک</w:t>
      </w:r>
      <w:r w:rsidRPr="004273B1">
        <w:rPr>
          <w:rStyle w:val="Char2"/>
          <w:rFonts w:hint="cs"/>
          <w:rtl/>
        </w:rPr>
        <w:t>ند، خداوند توبه او را م</w:t>
      </w:r>
      <w:r w:rsidR="00070FD7">
        <w:rPr>
          <w:rStyle w:val="Char2"/>
          <w:rFonts w:hint="cs"/>
          <w:rtl/>
        </w:rPr>
        <w:t>ی</w:t>
      </w:r>
      <w:r w:rsidRPr="004273B1">
        <w:rPr>
          <w:rStyle w:val="Char2"/>
          <w:rFonts w:hint="cs"/>
          <w:rtl/>
        </w:rPr>
        <w:t xml:space="preserve"> پذ</w:t>
      </w:r>
      <w:r w:rsidR="00070FD7">
        <w:rPr>
          <w:rStyle w:val="Char2"/>
          <w:rFonts w:hint="cs"/>
          <w:rtl/>
        </w:rPr>
        <w:t>ی</w:t>
      </w:r>
      <w:r w:rsidRPr="004273B1">
        <w:rPr>
          <w:rStyle w:val="Char2"/>
          <w:rFonts w:hint="cs"/>
          <w:rtl/>
        </w:rPr>
        <w:t xml:space="preserve">رد. </w:t>
      </w:r>
    </w:p>
    <w:p w:rsidR="004A4E6A" w:rsidRPr="00A11AEC" w:rsidRDefault="005D4F06" w:rsidP="00875286">
      <w:pPr>
        <w:pStyle w:val="a0"/>
        <w:rPr>
          <w:rtl/>
        </w:rPr>
      </w:pPr>
      <w:bookmarkStart w:id="81" w:name="_Toc281873709"/>
      <w:bookmarkStart w:id="82" w:name="_Toc426966549"/>
      <w:r>
        <w:rPr>
          <w:rFonts w:hint="cs"/>
          <w:rtl/>
        </w:rPr>
        <w:t>د:</w:t>
      </w:r>
      <w:r w:rsidR="004A4E6A" w:rsidRPr="00A11AEC">
        <w:rPr>
          <w:rFonts w:hint="cs"/>
          <w:rtl/>
        </w:rPr>
        <w:t xml:space="preserve"> خداوند </w:t>
      </w:r>
      <w:r w:rsidR="003E731D">
        <w:rPr>
          <w:rFonts w:hint="cs"/>
          <w:rtl/>
        </w:rPr>
        <w:t>ک</w:t>
      </w:r>
      <w:r w:rsidR="004A4E6A" w:rsidRPr="00A11AEC">
        <w:rPr>
          <w:rFonts w:hint="cs"/>
          <w:rtl/>
        </w:rPr>
        <w:t>ل</w:t>
      </w:r>
      <w:r w:rsidR="003E731D">
        <w:rPr>
          <w:rFonts w:hint="cs"/>
          <w:rtl/>
        </w:rPr>
        <w:t>ی</w:t>
      </w:r>
      <w:r w:rsidR="004A4E6A" w:rsidRPr="00A11AEC">
        <w:rPr>
          <w:rFonts w:hint="cs"/>
          <w:rtl/>
        </w:rPr>
        <w:t xml:space="preserve">ه گناهان توبه </w:t>
      </w:r>
      <w:r w:rsidR="003E731D">
        <w:rPr>
          <w:rFonts w:hint="cs"/>
          <w:rtl/>
        </w:rPr>
        <w:t>ک</w:t>
      </w:r>
      <w:r w:rsidR="004A4E6A" w:rsidRPr="00A11AEC">
        <w:rPr>
          <w:rFonts w:hint="cs"/>
          <w:rtl/>
        </w:rPr>
        <w:t>ارا</w:t>
      </w:r>
      <w:r w:rsidR="001F287B">
        <w:rPr>
          <w:rFonts w:hint="cs"/>
          <w:rtl/>
        </w:rPr>
        <w:t>ن</w:t>
      </w:r>
      <w:r w:rsidR="004A4E6A" w:rsidRPr="00A11AEC">
        <w:rPr>
          <w:rFonts w:hint="cs"/>
          <w:rtl/>
        </w:rPr>
        <w:t xml:space="preserve"> را م</w:t>
      </w:r>
      <w:r w:rsidR="003E731D">
        <w:rPr>
          <w:rFonts w:hint="cs"/>
          <w:rtl/>
        </w:rPr>
        <w:t>ی</w:t>
      </w:r>
      <w:r w:rsidR="004A4E6A" w:rsidRPr="00A11AEC">
        <w:rPr>
          <w:rFonts w:hint="cs"/>
          <w:rtl/>
        </w:rPr>
        <w:t xml:space="preserve"> بخشد</w:t>
      </w:r>
      <w:bookmarkEnd w:id="81"/>
      <w:bookmarkEnd w:id="82"/>
    </w:p>
    <w:p w:rsidR="004A4E6A" w:rsidRPr="00A11AEC" w:rsidRDefault="004A4E6A" w:rsidP="00284B3B">
      <w:pPr>
        <w:pStyle w:val="a2"/>
        <w:rPr>
          <w:rtl/>
        </w:rPr>
      </w:pPr>
      <w:r w:rsidRPr="00A11AEC">
        <w:rPr>
          <w:rFonts w:hint="cs"/>
          <w:rtl/>
        </w:rPr>
        <w:t>گناه و</w:t>
      </w:r>
      <w:r w:rsidR="001F287B">
        <w:rPr>
          <w:rFonts w:hint="cs"/>
          <w:rtl/>
        </w:rPr>
        <w:t xml:space="preserve"> </w:t>
      </w:r>
      <w:r w:rsidRPr="00A11AEC">
        <w:rPr>
          <w:rFonts w:hint="cs"/>
          <w:rtl/>
        </w:rPr>
        <w:t>معص</w:t>
      </w:r>
      <w:r w:rsidR="00070FD7">
        <w:rPr>
          <w:rFonts w:hint="cs"/>
          <w:rtl/>
        </w:rPr>
        <w:t>ی</w:t>
      </w:r>
      <w:r w:rsidRPr="00A11AEC">
        <w:rPr>
          <w:rFonts w:hint="cs"/>
          <w:rtl/>
        </w:rPr>
        <w:t>ت انسان هر چند بس</w:t>
      </w:r>
      <w:r w:rsidR="00070FD7">
        <w:rPr>
          <w:rFonts w:hint="cs"/>
          <w:rtl/>
        </w:rPr>
        <w:t>ی</w:t>
      </w:r>
      <w:r w:rsidRPr="00A11AEC">
        <w:rPr>
          <w:rFonts w:hint="cs"/>
          <w:rtl/>
        </w:rPr>
        <w:t xml:space="preserve">ار باشد باز هم اگر انسان صادقانه توبه </w:t>
      </w:r>
      <w:r w:rsidR="00070FD7">
        <w:rPr>
          <w:rFonts w:hint="cs"/>
          <w:rtl/>
        </w:rPr>
        <w:t>ک</w:t>
      </w:r>
      <w:r w:rsidRPr="00A11AEC">
        <w:rPr>
          <w:rFonts w:hint="cs"/>
          <w:rtl/>
        </w:rPr>
        <w:t>ند خداوند با لطف و</w:t>
      </w:r>
      <w:r w:rsidR="001F287B">
        <w:rPr>
          <w:rFonts w:hint="cs"/>
          <w:rtl/>
        </w:rPr>
        <w:t xml:space="preserve"> </w:t>
      </w:r>
      <w:r w:rsidR="00070FD7">
        <w:rPr>
          <w:rFonts w:hint="cs"/>
          <w:rtl/>
        </w:rPr>
        <w:t>ک</w:t>
      </w:r>
      <w:r w:rsidRPr="00A11AEC">
        <w:rPr>
          <w:rFonts w:hint="cs"/>
          <w:rtl/>
        </w:rPr>
        <w:t>رم ب</w:t>
      </w:r>
      <w:r w:rsidR="00070FD7">
        <w:rPr>
          <w:rFonts w:hint="cs"/>
          <w:rtl/>
        </w:rPr>
        <w:t>ی</w:t>
      </w:r>
      <w:r w:rsidRPr="00A11AEC">
        <w:rPr>
          <w:rFonts w:hint="cs"/>
          <w:rtl/>
        </w:rPr>
        <w:t>ش از حد و</w:t>
      </w:r>
      <w:r w:rsidR="001F287B">
        <w:rPr>
          <w:rFonts w:hint="cs"/>
          <w:rtl/>
        </w:rPr>
        <w:t xml:space="preserve"> </w:t>
      </w:r>
      <w:r w:rsidRPr="00A11AEC">
        <w:rPr>
          <w:rFonts w:hint="cs"/>
          <w:rtl/>
        </w:rPr>
        <w:t>مرز خو</w:t>
      </w:r>
      <w:r w:rsidR="00070FD7">
        <w:rPr>
          <w:rFonts w:hint="cs"/>
          <w:rtl/>
        </w:rPr>
        <w:t>ی</w:t>
      </w:r>
      <w:r w:rsidRPr="00A11AEC">
        <w:rPr>
          <w:rFonts w:hint="cs"/>
          <w:rtl/>
        </w:rPr>
        <w:t>ش توبه او را م</w:t>
      </w:r>
      <w:r w:rsidR="00070FD7">
        <w:rPr>
          <w:rFonts w:hint="cs"/>
          <w:rtl/>
        </w:rPr>
        <w:t>ی</w:t>
      </w:r>
      <w:r w:rsidRPr="00A11AEC">
        <w:rPr>
          <w:rFonts w:hint="cs"/>
          <w:rtl/>
        </w:rPr>
        <w:t xml:space="preserve"> پذ</w:t>
      </w:r>
      <w:r w:rsidR="00070FD7">
        <w:rPr>
          <w:rFonts w:hint="cs"/>
          <w:rtl/>
        </w:rPr>
        <w:t>ی</w:t>
      </w:r>
      <w:r w:rsidRPr="00A11AEC">
        <w:rPr>
          <w:rFonts w:hint="cs"/>
          <w:rtl/>
        </w:rPr>
        <w:t xml:space="preserve">رد.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284B3B">
        <w:rPr>
          <w:rFonts w:hint="cs"/>
          <w:rtl/>
        </w:rPr>
        <w:t xml:space="preserve"> </w:t>
      </w:r>
      <w:r w:rsidR="00284B3B">
        <w:rPr>
          <w:rFonts w:cs="Traditional Arabic" w:hint="cs"/>
          <w:rtl/>
        </w:rPr>
        <w:t>﴿</w:t>
      </w:r>
      <w:r w:rsidR="00284B3B" w:rsidRPr="009216F1">
        <w:rPr>
          <w:rStyle w:val="Char8"/>
          <w:rtl/>
        </w:rPr>
        <w:t xml:space="preserve">۞قُلۡ يَٰعِبَادِيَ </w:t>
      </w:r>
      <w:r w:rsidR="00284B3B" w:rsidRPr="009216F1">
        <w:rPr>
          <w:rStyle w:val="Char8"/>
          <w:rFonts w:hint="cs"/>
          <w:rtl/>
        </w:rPr>
        <w:t>ٱ</w:t>
      </w:r>
      <w:r w:rsidR="00284B3B" w:rsidRPr="009216F1">
        <w:rPr>
          <w:rStyle w:val="Char8"/>
          <w:rFonts w:hint="eastAsia"/>
          <w:rtl/>
        </w:rPr>
        <w:t>لَّذِينَ</w:t>
      </w:r>
      <w:r w:rsidR="00284B3B" w:rsidRPr="009216F1">
        <w:rPr>
          <w:rStyle w:val="Char8"/>
          <w:rtl/>
        </w:rPr>
        <w:t xml:space="preserve"> أَسۡرَفُواْ عَلَىٰٓ أَنفُسِهِمۡ لَا تَقۡنَطُواْ مِن رَّحۡمَةِ </w:t>
      </w:r>
      <w:r w:rsidR="00284B3B" w:rsidRPr="009216F1">
        <w:rPr>
          <w:rStyle w:val="Char8"/>
          <w:rFonts w:hint="cs"/>
          <w:rtl/>
        </w:rPr>
        <w:t>ٱ</w:t>
      </w:r>
      <w:r w:rsidR="00284B3B" w:rsidRPr="009216F1">
        <w:rPr>
          <w:rStyle w:val="Char8"/>
          <w:rFonts w:hint="eastAsia"/>
          <w:rtl/>
        </w:rPr>
        <w:t>للَّهِۚ</w:t>
      </w:r>
      <w:r w:rsidR="00284B3B" w:rsidRPr="009216F1">
        <w:rPr>
          <w:rStyle w:val="Char8"/>
          <w:rtl/>
        </w:rPr>
        <w:t xml:space="preserve"> إِنَّ </w:t>
      </w:r>
      <w:r w:rsidR="00284B3B" w:rsidRPr="009216F1">
        <w:rPr>
          <w:rStyle w:val="Char8"/>
          <w:rFonts w:hint="cs"/>
          <w:rtl/>
        </w:rPr>
        <w:t>ٱ</w:t>
      </w:r>
      <w:r w:rsidR="00284B3B" w:rsidRPr="009216F1">
        <w:rPr>
          <w:rStyle w:val="Char8"/>
          <w:rFonts w:hint="eastAsia"/>
          <w:rtl/>
        </w:rPr>
        <w:t>للَّهَ</w:t>
      </w:r>
      <w:r w:rsidR="00284B3B" w:rsidRPr="009216F1">
        <w:rPr>
          <w:rStyle w:val="Char8"/>
          <w:rtl/>
        </w:rPr>
        <w:t xml:space="preserve"> يَغۡفِرُ </w:t>
      </w:r>
      <w:r w:rsidR="00284B3B" w:rsidRPr="009216F1">
        <w:rPr>
          <w:rStyle w:val="Char8"/>
          <w:rFonts w:hint="cs"/>
          <w:rtl/>
        </w:rPr>
        <w:t>ٱ</w:t>
      </w:r>
      <w:r w:rsidR="00284B3B" w:rsidRPr="009216F1">
        <w:rPr>
          <w:rStyle w:val="Char8"/>
          <w:rFonts w:hint="eastAsia"/>
          <w:rtl/>
        </w:rPr>
        <w:t>لذُّنُوبَ</w:t>
      </w:r>
      <w:r w:rsidR="00284B3B" w:rsidRPr="009216F1">
        <w:rPr>
          <w:rStyle w:val="Char8"/>
          <w:rtl/>
        </w:rPr>
        <w:t xml:space="preserve"> جَمِيعًاۚ إِنَّهُ</w:t>
      </w:r>
      <w:r w:rsidR="00284B3B" w:rsidRPr="009216F1">
        <w:rPr>
          <w:rStyle w:val="Char8"/>
          <w:rFonts w:hint="cs"/>
          <w:rtl/>
        </w:rPr>
        <w:t>ۥ</w:t>
      </w:r>
      <w:r w:rsidR="00284B3B" w:rsidRPr="009216F1">
        <w:rPr>
          <w:rStyle w:val="Char8"/>
          <w:rtl/>
        </w:rPr>
        <w:t xml:space="preserve"> هُوَ </w:t>
      </w:r>
      <w:r w:rsidR="00284B3B" w:rsidRPr="009216F1">
        <w:rPr>
          <w:rStyle w:val="Char8"/>
          <w:rFonts w:hint="cs"/>
          <w:rtl/>
        </w:rPr>
        <w:t>ٱ</w:t>
      </w:r>
      <w:r w:rsidR="00284B3B" w:rsidRPr="009216F1">
        <w:rPr>
          <w:rStyle w:val="Char8"/>
          <w:rFonts w:hint="eastAsia"/>
          <w:rtl/>
        </w:rPr>
        <w:t>لۡغَفُورُ</w:t>
      </w:r>
      <w:r w:rsidR="00284B3B" w:rsidRPr="009216F1">
        <w:rPr>
          <w:rStyle w:val="Char8"/>
          <w:rtl/>
        </w:rPr>
        <w:t xml:space="preserve"> </w:t>
      </w:r>
      <w:r w:rsidR="00284B3B" w:rsidRPr="009216F1">
        <w:rPr>
          <w:rStyle w:val="Char8"/>
          <w:rFonts w:hint="cs"/>
          <w:rtl/>
        </w:rPr>
        <w:t>ٱ</w:t>
      </w:r>
      <w:r w:rsidR="00284B3B" w:rsidRPr="009216F1">
        <w:rPr>
          <w:rStyle w:val="Char8"/>
          <w:rFonts w:hint="eastAsia"/>
          <w:rtl/>
        </w:rPr>
        <w:t>لرَّحِيمُ</w:t>
      </w:r>
      <w:r w:rsidR="00284B3B" w:rsidRPr="009216F1">
        <w:rPr>
          <w:rStyle w:val="Char8"/>
          <w:rtl/>
        </w:rPr>
        <w:t xml:space="preserve"> ٥٣ </w:t>
      </w:r>
      <w:r w:rsidR="00284B3B" w:rsidRPr="009216F1">
        <w:rPr>
          <w:rStyle w:val="Char8"/>
          <w:rFonts w:hint="eastAsia"/>
          <w:rtl/>
        </w:rPr>
        <w:t>وَأَنِيبُوٓاْ</w:t>
      </w:r>
      <w:r w:rsidR="00284B3B" w:rsidRPr="009216F1">
        <w:rPr>
          <w:rStyle w:val="Char8"/>
          <w:rtl/>
        </w:rPr>
        <w:t xml:space="preserve"> إِلَىٰ رَبِّكُمۡ وَأَسۡلِمُواْ لَهُ</w:t>
      </w:r>
      <w:r w:rsidR="00284B3B" w:rsidRPr="009216F1">
        <w:rPr>
          <w:rStyle w:val="Char8"/>
          <w:rFonts w:hint="cs"/>
          <w:rtl/>
        </w:rPr>
        <w:t>ۥ</w:t>
      </w:r>
      <w:r w:rsidR="00284B3B">
        <w:rPr>
          <w:rFonts w:cs="Traditional Arabic" w:hint="cs"/>
          <w:rtl/>
        </w:rPr>
        <w:t>﴾</w:t>
      </w:r>
      <w:r w:rsidR="001F287B">
        <w:rPr>
          <w:rFonts w:hint="cs"/>
          <w:rtl/>
        </w:rPr>
        <w:t xml:space="preserve"> </w:t>
      </w:r>
      <w:r w:rsidR="00284B3B">
        <w:rPr>
          <w:rStyle w:val="Char4"/>
          <w:rFonts w:hint="cs"/>
          <w:rtl/>
        </w:rPr>
        <w:t>[</w:t>
      </w:r>
      <w:r w:rsidR="001F287B" w:rsidRPr="004273B1">
        <w:rPr>
          <w:rStyle w:val="Char4"/>
          <w:rFonts w:hint="cs"/>
          <w:rtl/>
        </w:rPr>
        <w:t>الزمر: 53- 54</w:t>
      </w:r>
      <w:r w:rsidR="00284B3B">
        <w:rPr>
          <w:rStyle w:val="Char4"/>
          <w:rFonts w:hint="cs"/>
          <w:rtl/>
        </w:rPr>
        <w:t>]</w:t>
      </w:r>
      <w:r w:rsidR="001F287B">
        <w:rPr>
          <w:rFonts w:hint="cs"/>
          <w:rtl/>
        </w:rPr>
        <w:t>.</w:t>
      </w:r>
    </w:p>
    <w:p w:rsidR="004A4E6A" w:rsidRPr="00A11AEC" w:rsidRDefault="001F287B" w:rsidP="004273B1">
      <w:pPr>
        <w:pStyle w:val="a2"/>
        <w:rPr>
          <w:rtl/>
        </w:rPr>
      </w:pPr>
      <w:r>
        <w:rPr>
          <w:rFonts w:ascii="Traditional Arabic" w:hAnsi="Traditional Arabic" w:cs="Traditional Arabic"/>
          <w:rtl/>
        </w:rPr>
        <w:t>«</w:t>
      </w:r>
      <w:r w:rsidR="004A4E6A" w:rsidRPr="00A11AEC">
        <w:rPr>
          <w:rFonts w:hint="cs"/>
          <w:rtl/>
        </w:rPr>
        <w:t>(ا</w:t>
      </w:r>
      <w:r w:rsidR="00070FD7">
        <w:rPr>
          <w:rFonts w:hint="cs"/>
          <w:rtl/>
        </w:rPr>
        <w:t>ی</w:t>
      </w:r>
      <w:r w:rsidR="004A4E6A" w:rsidRPr="00A11AEC">
        <w:rPr>
          <w:rFonts w:hint="cs"/>
          <w:rtl/>
        </w:rPr>
        <w:t xml:space="preserve"> پ</w:t>
      </w:r>
      <w:r w:rsidR="00070FD7">
        <w:rPr>
          <w:rFonts w:hint="cs"/>
          <w:rtl/>
        </w:rPr>
        <w:t>ی</w:t>
      </w:r>
      <w:r w:rsidR="004A4E6A" w:rsidRPr="00A11AEC">
        <w:rPr>
          <w:rFonts w:hint="cs"/>
          <w:rtl/>
        </w:rPr>
        <w:t>امبر</w:t>
      </w:r>
      <w:r>
        <w:rPr>
          <w:rFonts w:hint="cs"/>
          <w:rtl/>
        </w:rPr>
        <w:t>!</w:t>
      </w:r>
      <w:r w:rsidR="004A4E6A" w:rsidRPr="00A11AEC">
        <w:rPr>
          <w:rFonts w:hint="cs"/>
          <w:rtl/>
        </w:rPr>
        <w:t xml:space="preserve">) بدان بندگانم </w:t>
      </w:r>
      <w:r w:rsidR="00070FD7">
        <w:rPr>
          <w:rFonts w:hint="cs"/>
          <w:rtl/>
        </w:rPr>
        <w:t>ک</w:t>
      </w:r>
      <w:r w:rsidR="004A4E6A" w:rsidRPr="00A11AEC">
        <w:rPr>
          <w:rFonts w:hint="cs"/>
          <w:rtl/>
        </w:rPr>
        <w:t>ه (بسبب گناه و</w:t>
      </w:r>
      <w:r>
        <w:rPr>
          <w:rFonts w:hint="cs"/>
          <w:rtl/>
        </w:rPr>
        <w:t xml:space="preserve"> </w:t>
      </w:r>
      <w:r w:rsidR="004A4E6A" w:rsidRPr="00A11AEC">
        <w:rPr>
          <w:rFonts w:hint="cs"/>
          <w:rtl/>
        </w:rPr>
        <w:t>معص</w:t>
      </w:r>
      <w:r w:rsidR="00070FD7">
        <w:rPr>
          <w:rFonts w:hint="cs"/>
          <w:rtl/>
        </w:rPr>
        <w:t>ی</w:t>
      </w:r>
      <w:r w:rsidR="004A4E6A" w:rsidRPr="00A11AEC">
        <w:rPr>
          <w:rFonts w:hint="cs"/>
          <w:rtl/>
        </w:rPr>
        <w:t>ت) بر نفس خود اسراف و</w:t>
      </w:r>
      <w:r>
        <w:rPr>
          <w:rFonts w:hint="cs"/>
          <w:rtl/>
        </w:rPr>
        <w:t xml:space="preserve"> </w:t>
      </w:r>
      <w:r w:rsidR="004A4E6A" w:rsidRPr="00A11AEC">
        <w:rPr>
          <w:rFonts w:hint="cs"/>
          <w:rtl/>
        </w:rPr>
        <w:t>ز</w:t>
      </w:r>
      <w:r w:rsidR="00070FD7">
        <w:rPr>
          <w:rFonts w:hint="cs"/>
          <w:rtl/>
        </w:rPr>
        <w:t>ی</w:t>
      </w:r>
      <w:r w:rsidR="004A4E6A" w:rsidRPr="00A11AEC">
        <w:rPr>
          <w:rFonts w:hint="cs"/>
          <w:rtl/>
        </w:rPr>
        <w:t>اده رو</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رده اند، بگو</w:t>
      </w:r>
      <w:r>
        <w:rPr>
          <w:rFonts w:hint="cs"/>
          <w:rtl/>
        </w:rPr>
        <w:t>:</w:t>
      </w:r>
      <w:r w:rsidR="004A4E6A" w:rsidRPr="00A11AEC">
        <w:rPr>
          <w:rFonts w:hint="cs"/>
          <w:rtl/>
        </w:rPr>
        <w:t xml:space="preserve"> از رحمت (نامنتها</w:t>
      </w:r>
      <w:r w:rsidR="00070FD7">
        <w:rPr>
          <w:rFonts w:hint="cs"/>
          <w:rtl/>
        </w:rPr>
        <w:t>ی</w:t>
      </w:r>
      <w:r w:rsidR="004A4E6A" w:rsidRPr="00A11AEC">
        <w:rPr>
          <w:rFonts w:hint="cs"/>
          <w:rtl/>
        </w:rPr>
        <w:t>) خداوند ما</w:t>
      </w:r>
      <w:r w:rsidR="00070FD7">
        <w:rPr>
          <w:rFonts w:hint="cs"/>
          <w:rtl/>
        </w:rPr>
        <w:t>ی</w:t>
      </w:r>
      <w:r w:rsidR="004A4E6A" w:rsidRPr="00A11AEC">
        <w:rPr>
          <w:rFonts w:hint="cs"/>
          <w:rtl/>
        </w:rPr>
        <w:t>وس و</w:t>
      </w:r>
      <w:r>
        <w:rPr>
          <w:rFonts w:hint="cs"/>
          <w:rtl/>
        </w:rPr>
        <w:t xml:space="preserve"> </w:t>
      </w:r>
      <w:r w:rsidR="004A4E6A" w:rsidRPr="00A11AEC">
        <w:rPr>
          <w:rFonts w:hint="cs"/>
          <w:rtl/>
        </w:rPr>
        <w:t>ناام</w:t>
      </w:r>
      <w:r w:rsidR="00070FD7">
        <w:rPr>
          <w:rFonts w:hint="cs"/>
          <w:rtl/>
        </w:rPr>
        <w:t>ی</w:t>
      </w:r>
      <w:r w:rsidR="004A4E6A" w:rsidRPr="00A11AEC">
        <w:rPr>
          <w:rFonts w:hint="cs"/>
          <w:rtl/>
        </w:rPr>
        <w:t>د نگرد</w:t>
      </w:r>
      <w:r w:rsidR="00070FD7">
        <w:rPr>
          <w:rFonts w:hint="cs"/>
          <w:rtl/>
        </w:rPr>
        <w:t>ی</w:t>
      </w:r>
      <w:r w:rsidR="004A4E6A" w:rsidRPr="00A11AEC">
        <w:rPr>
          <w:rFonts w:hint="cs"/>
          <w:rtl/>
        </w:rPr>
        <w:t xml:space="preserve">د، قطعاً خداوند </w:t>
      </w:r>
      <w:r w:rsidR="00070FD7">
        <w:rPr>
          <w:rFonts w:hint="cs"/>
          <w:rtl/>
        </w:rPr>
        <w:t>ک</w:t>
      </w:r>
      <w:r w:rsidR="004A4E6A" w:rsidRPr="00A11AEC">
        <w:rPr>
          <w:rFonts w:hint="cs"/>
          <w:rtl/>
        </w:rPr>
        <w:t>ل</w:t>
      </w:r>
      <w:r w:rsidR="00070FD7">
        <w:rPr>
          <w:rFonts w:hint="cs"/>
          <w:rtl/>
        </w:rPr>
        <w:t>ی</w:t>
      </w:r>
      <w:r w:rsidR="004A4E6A" w:rsidRPr="00A11AEC">
        <w:rPr>
          <w:rFonts w:hint="cs"/>
          <w:rtl/>
        </w:rPr>
        <w:t>ه گناهان را م</w:t>
      </w:r>
      <w:r w:rsidR="00070FD7">
        <w:rPr>
          <w:rFonts w:hint="cs"/>
          <w:rtl/>
        </w:rPr>
        <w:t>ی</w:t>
      </w:r>
      <w:r w:rsidR="004A4E6A" w:rsidRPr="00A11AEC">
        <w:rPr>
          <w:rFonts w:hint="cs"/>
          <w:rtl/>
        </w:rPr>
        <w:t xml:space="preserve"> بخشد، همانا او بس</w:t>
      </w:r>
      <w:r w:rsidR="00070FD7">
        <w:rPr>
          <w:rFonts w:hint="cs"/>
          <w:rtl/>
        </w:rPr>
        <w:t>ی</w:t>
      </w:r>
      <w:r w:rsidR="004A4E6A" w:rsidRPr="00A11AEC">
        <w:rPr>
          <w:rFonts w:hint="cs"/>
          <w:rtl/>
        </w:rPr>
        <w:t>ار آمرزنده و</w:t>
      </w:r>
      <w:r>
        <w:rPr>
          <w:rFonts w:hint="cs"/>
          <w:rtl/>
        </w:rPr>
        <w:t xml:space="preserve"> </w:t>
      </w:r>
      <w:r w:rsidR="004A4E6A" w:rsidRPr="00A11AEC">
        <w:rPr>
          <w:rFonts w:hint="cs"/>
          <w:rtl/>
        </w:rPr>
        <w:t>مهربان است</w:t>
      </w:r>
      <w:r>
        <w:rPr>
          <w:rFonts w:hint="cs"/>
          <w:rtl/>
        </w:rPr>
        <w:t>.</w:t>
      </w:r>
      <w:r w:rsidR="004A4E6A" w:rsidRPr="00A11AEC">
        <w:rPr>
          <w:rFonts w:hint="cs"/>
          <w:rtl/>
        </w:rPr>
        <w:t xml:space="preserve"> و</w:t>
      </w:r>
      <w:r w:rsidR="00ED1BB3">
        <w:rPr>
          <w:rFonts w:hint="cs"/>
          <w:rtl/>
        </w:rPr>
        <w:t xml:space="preserve"> به سو</w:t>
      </w:r>
      <w:r w:rsidR="00070FD7">
        <w:rPr>
          <w:rFonts w:hint="cs"/>
          <w:rtl/>
        </w:rPr>
        <w:t>ی</w:t>
      </w:r>
      <w:r w:rsidR="00ED1BB3">
        <w:rPr>
          <w:rFonts w:hint="cs"/>
          <w:rtl/>
        </w:rPr>
        <w:t xml:space="preserve"> </w:t>
      </w:r>
      <w:r w:rsidR="004A4E6A" w:rsidRPr="00A11AEC">
        <w:rPr>
          <w:rFonts w:hint="cs"/>
          <w:rtl/>
        </w:rPr>
        <w:t>پروردگارتان (باتر</w:t>
      </w:r>
      <w:r w:rsidR="00070FD7">
        <w:rPr>
          <w:rFonts w:hint="cs"/>
          <w:rtl/>
        </w:rPr>
        <w:t>ک</w:t>
      </w:r>
      <w:r w:rsidR="004A4E6A" w:rsidRPr="00A11AEC">
        <w:rPr>
          <w:rFonts w:hint="cs"/>
          <w:rtl/>
        </w:rPr>
        <w:t xml:space="preserve"> معاص</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انجام دادن حسنات) بازگرد</w:t>
      </w:r>
      <w:r w:rsidR="00070FD7">
        <w:rPr>
          <w:rFonts w:hint="cs"/>
          <w:rtl/>
        </w:rPr>
        <w:t>ی</w:t>
      </w:r>
      <w:r w:rsidR="004A4E6A" w:rsidRPr="00A11AEC">
        <w:rPr>
          <w:rFonts w:hint="cs"/>
          <w:rtl/>
        </w:rPr>
        <w:t>د و</w:t>
      </w:r>
      <w:r>
        <w:rPr>
          <w:rFonts w:hint="cs"/>
          <w:rtl/>
        </w:rPr>
        <w:t xml:space="preserve"> </w:t>
      </w:r>
      <w:r w:rsidR="004A4E6A" w:rsidRPr="00A11AEC">
        <w:rPr>
          <w:rFonts w:hint="cs"/>
          <w:rtl/>
        </w:rPr>
        <w:t>تسل</w:t>
      </w:r>
      <w:r w:rsidR="00070FD7">
        <w:rPr>
          <w:rFonts w:hint="cs"/>
          <w:rtl/>
        </w:rPr>
        <w:t>ی</w:t>
      </w:r>
      <w:r w:rsidR="004A4E6A" w:rsidRPr="00A11AEC">
        <w:rPr>
          <w:rFonts w:hint="cs"/>
          <w:rtl/>
        </w:rPr>
        <w:t>م دستورات و</w:t>
      </w:r>
      <w:r>
        <w:rPr>
          <w:rFonts w:hint="cs"/>
          <w:rtl/>
        </w:rPr>
        <w:t xml:space="preserve"> </w:t>
      </w:r>
      <w:r w:rsidR="004A4E6A" w:rsidRPr="00A11AEC">
        <w:rPr>
          <w:rFonts w:hint="cs"/>
          <w:rtl/>
        </w:rPr>
        <w:t>اوامر او بشو</w:t>
      </w:r>
      <w:r w:rsidR="00070FD7">
        <w:rPr>
          <w:rFonts w:hint="cs"/>
          <w:rtl/>
        </w:rPr>
        <w:t>ی</w:t>
      </w:r>
      <w:r w:rsidR="004A4E6A" w:rsidRPr="00A11AEC">
        <w:rPr>
          <w:rFonts w:hint="cs"/>
          <w:rtl/>
        </w:rPr>
        <w:t>د</w:t>
      </w:r>
      <w:r>
        <w:rPr>
          <w:rFonts w:ascii="Traditional Arabic" w:hAnsi="Traditional Arabic" w:cs="Traditional Arabic"/>
          <w:rtl/>
        </w:rPr>
        <w:t>»</w:t>
      </w:r>
      <w:r w:rsidR="004A4E6A" w:rsidRPr="00A11AEC">
        <w:rPr>
          <w:rFonts w:hint="cs"/>
          <w:rtl/>
        </w:rPr>
        <w:t xml:space="preserve">. </w:t>
      </w:r>
    </w:p>
    <w:p w:rsidR="004A4E6A" w:rsidRPr="00A11AEC" w:rsidRDefault="004A4E6A" w:rsidP="004273B1">
      <w:pPr>
        <w:pStyle w:val="a3"/>
        <w:rPr>
          <w:rFonts w:ascii="Tahoma" w:hAnsi="Tahoma" w:cs="Zar"/>
          <w:vertAlign w:val="subscript"/>
          <w:rtl/>
        </w:rPr>
      </w:pPr>
      <w:r w:rsidRPr="00A11AEC">
        <w:rPr>
          <w:rFonts w:ascii="Tahoma" w:hAnsi="Tahoma" w:cs="Zar" w:hint="cs"/>
          <w:rtl/>
        </w:rPr>
        <w:t xml:space="preserve">28ـ </w:t>
      </w:r>
      <w:r w:rsidR="003E5EE9" w:rsidRPr="003E5EE9">
        <w:rPr>
          <w:rtl/>
        </w:rPr>
        <w:t>عَنْ أَبِى سَعِيدٍ الْخُدْرِىِّ أَنَّ نَبِىَّ اللَّهِ</w:t>
      </w:r>
      <w:r w:rsidR="002C3640" w:rsidRPr="002C3640">
        <w:rPr>
          <w:rFonts w:cs="CTraditional Arabic"/>
          <w:rtl/>
        </w:rPr>
        <w:t xml:space="preserve"> ج</w:t>
      </w:r>
      <w:r w:rsidR="003E5EE9">
        <w:rPr>
          <w:rFonts w:hint="cs"/>
          <w:rtl/>
        </w:rPr>
        <w:t xml:space="preserve"> </w:t>
      </w:r>
      <w:r w:rsidR="003E5EE9" w:rsidRPr="003E5EE9">
        <w:rPr>
          <w:rtl/>
        </w:rPr>
        <w:t>قَالَ</w:t>
      </w:r>
      <w:r w:rsidR="003E5EE9">
        <w:rPr>
          <w:rFonts w:hint="cs"/>
          <w:rtl/>
        </w:rPr>
        <w:t>:</w:t>
      </w:r>
      <w:r w:rsidR="003E5EE9">
        <w:rPr>
          <w:rtl/>
        </w:rPr>
        <w:t xml:space="preserve"> </w:t>
      </w:r>
      <w:r w:rsidR="003E5EE9" w:rsidRPr="003E5EE9">
        <w:rPr>
          <w:rtl/>
        </w:rPr>
        <w:t>كَانَ فِيمَنْ كَانَ قَبْلَكُمْ رَجُلٌ قَتَلَ تِسْعَةً وَتِسْعِينَ نَفْسًا فَسَأَلَ عَنْ أَعْلَمِ أَهْلِ الأَرْضِ فَدُلَّ عَلَى رَاهِبٍ فَأَتَاهُ فَقَالَ إِنَّهُ قَتَلَ تِسْعَةً وَتِسْعِينَ نَفْسًا فَهَلْ لَهُ مِنَ تَوْبَةٍ فَقَالَ لاَ. فَقَتَلَهُ فَكَمَّلَ بِهِ مِائَةً ثُمَّ سَأَلَ عَنْ أَعْلَمِ أَهْلِ الأَرْضِ فَدُلَّ عَلَى رَجُلٍ عَالِمٍ فَقَالَ إِنَّهُ قَتَلَ مِائَةَ نَفْسٍ فَهَلْ لَهُ مِنْ تَوْبَةٍ فَقَالَ نَعَمْ وَمَنْ يَحُولُ بَيْنَهُ وَبَيْنَ التَّوْبَةِ انْطَلِقْ إِلَى أَرْضِ كَذَا وَكَذَا فَإِنَّ بِهَا أُنَاسًا يَعْبُدُونَ اللَّهَ فَاعْبُدِ اللَّهَ مَعَهُمْ وَلاَ تَرْجِعْ إِلَى أَرْضِكَ فَإِنَّهَا أَرْضُ سَوْءٍ. فَانْطَلَقَ حَتَّى إِذَا نَصَفَ الطَّرِيقَ أَتَاهُ الْمَوْتُ فَاخْتَصَمَتْ فِيهِ مَلاَئِكَةُ الرَّحْمَةِ وَمَلاَئِكَةُ الْعَذَابِ فَقَالَتْ مَلاَئِكَةُ الرَّحْمَةِ جَاءَ تَائِبًا مُقْبِلاً بِقَلْبِهِ إِلَى اللَّهِ. وَقَالَتْ مَلاَئِكَةُ الْعَذَابِ إِنَّهُ لَمْ يَعْمَلْ خَيْرًا قَطُّ. فَأَتَاهُمْ مَلَكٌ فِى صُورَةِ آدَمِىٍّ فَجَعَلُوهُ بَيْنَهُمْ فَقَالَ</w:t>
      </w:r>
      <w:r w:rsidR="003E5EE9">
        <w:rPr>
          <w:rFonts w:hint="cs"/>
          <w:rtl/>
        </w:rPr>
        <w:t>:</w:t>
      </w:r>
      <w:r w:rsidR="003E5EE9" w:rsidRPr="003E5EE9">
        <w:rPr>
          <w:rtl/>
        </w:rPr>
        <w:t xml:space="preserve"> قِيسُوا مَا بَيْنَ الأَرْضَيْنِ فَإِلَى أَيَّتِهِمَا كَانَ أَدْنَى فَهُوَ لَهُ. فَقَاسُوهُ فَوَجَدُوهُ أَدْنَى إِلَى الأَرْضِ الَّتِى أَرَادَ فَقَبَضَتْهُ مَلاَئِكَةُ الرَّحْمَةِ</w:t>
      </w:r>
      <w:r w:rsidR="003E5EE9">
        <w:rPr>
          <w:rFonts w:hint="cs"/>
          <w:rtl/>
        </w:rPr>
        <w:t xml:space="preserve">. </w:t>
      </w:r>
      <w:r w:rsidR="003E5EE9" w:rsidRPr="004273B1">
        <w:rPr>
          <w:rStyle w:val="Char2"/>
          <w:rFonts w:hint="cs"/>
          <w:rtl/>
        </w:rPr>
        <w:t>(متفق عل</w:t>
      </w:r>
      <w:r w:rsidR="00070FD7">
        <w:rPr>
          <w:rStyle w:val="Char2"/>
          <w:rFonts w:hint="cs"/>
          <w:rtl/>
        </w:rPr>
        <w:t>ی</w:t>
      </w:r>
      <w:r w:rsidR="003E5EE9" w:rsidRPr="004273B1">
        <w:rPr>
          <w:rStyle w:val="Char2"/>
          <w:rFonts w:hint="cs"/>
          <w:rtl/>
        </w:rPr>
        <w:t>ه).</w:t>
      </w:r>
    </w:p>
    <w:p w:rsidR="004A4E6A" w:rsidRPr="00A11AEC" w:rsidRDefault="004A4E6A" w:rsidP="004273B1">
      <w:pPr>
        <w:pStyle w:val="a2"/>
        <w:rPr>
          <w:rtl/>
        </w:rPr>
      </w:pPr>
      <w:r w:rsidRPr="00A11AEC">
        <w:rPr>
          <w:rFonts w:hint="cs"/>
          <w:rtl/>
        </w:rPr>
        <w:lastRenderedPageBreak/>
        <w:t>از ابوسع</w:t>
      </w:r>
      <w:r w:rsidR="00070FD7">
        <w:rPr>
          <w:rFonts w:hint="cs"/>
          <w:rtl/>
        </w:rPr>
        <w:t>ی</w:t>
      </w:r>
      <w:r w:rsidRPr="00A11AEC">
        <w:rPr>
          <w:rFonts w:hint="cs"/>
          <w:rtl/>
        </w:rPr>
        <w:t>د الخدر</w:t>
      </w:r>
      <w:r w:rsidR="00070FD7">
        <w:rPr>
          <w:rFonts w:hint="cs"/>
          <w:rtl/>
        </w:rPr>
        <w:t>ی</w:t>
      </w:r>
      <w:r w:rsidR="002C3640" w:rsidRPr="002C3640">
        <w:rPr>
          <w:rFonts w:cs="CTraditional Arabic" w:hint="cs"/>
          <w:rtl/>
        </w:rPr>
        <w:t>س</w:t>
      </w:r>
      <w:r w:rsidR="003E5EE9">
        <w:rPr>
          <w:rFonts w:hint="cs"/>
          <w:rtl/>
        </w:rPr>
        <w:t xml:space="preserve"> </w:t>
      </w:r>
      <w:r w:rsidRPr="00A11AEC">
        <w:rPr>
          <w:rFonts w:hint="cs"/>
          <w:rtl/>
        </w:rPr>
        <w:t>روا</w:t>
      </w:r>
      <w:r w:rsidR="00070FD7">
        <w:rPr>
          <w:rFonts w:hint="cs"/>
          <w:rtl/>
        </w:rPr>
        <w:t>ی</w:t>
      </w:r>
      <w:r w:rsidRPr="00A11AEC">
        <w:rPr>
          <w:rFonts w:hint="cs"/>
          <w:rtl/>
        </w:rPr>
        <w:t>ت است رسول الله</w:t>
      </w:r>
      <w:r w:rsidR="003E5EE9">
        <w:rPr>
          <w:rFonts w:hint="cs"/>
          <w:rtl/>
        </w:rPr>
        <w:t xml:space="preserve"> </w:t>
      </w:r>
      <w:r w:rsidR="003E5EE9">
        <w:rPr>
          <w:rFonts w:cs="CTraditional Arabic" w:hint="cs"/>
          <w:rtl/>
        </w:rPr>
        <w:t>ص</w:t>
      </w:r>
      <w:r w:rsidRPr="00A11AEC">
        <w:rPr>
          <w:rFonts w:hint="cs"/>
          <w:rtl/>
        </w:rPr>
        <w:t xml:space="preserve"> فرمودند، در زمانه ها</w:t>
      </w:r>
      <w:r w:rsidR="00070FD7">
        <w:rPr>
          <w:rFonts w:hint="cs"/>
          <w:rtl/>
        </w:rPr>
        <w:t>ی</w:t>
      </w:r>
      <w:r w:rsidRPr="00A11AEC">
        <w:rPr>
          <w:rFonts w:hint="cs"/>
          <w:rtl/>
        </w:rPr>
        <w:t xml:space="preserve"> پ</w:t>
      </w:r>
      <w:r w:rsidR="00070FD7">
        <w:rPr>
          <w:rFonts w:hint="cs"/>
          <w:rtl/>
        </w:rPr>
        <w:t>ی</w:t>
      </w:r>
      <w:r w:rsidRPr="00A11AEC">
        <w:rPr>
          <w:rFonts w:hint="cs"/>
          <w:rtl/>
        </w:rPr>
        <w:t>ش از شما مرد</w:t>
      </w:r>
      <w:r w:rsidR="00070FD7">
        <w:rPr>
          <w:rFonts w:hint="cs"/>
          <w:rtl/>
        </w:rPr>
        <w:t>ی</w:t>
      </w:r>
      <w:r w:rsidRPr="00A11AEC">
        <w:rPr>
          <w:rFonts w:hint="cs"/>
          <w:rtl/>
        </w:rPr>
        <w:t xml:space="preserve"> بود </w:t>
      </w:r>
      <w:r w:rsidR="00070FD7">
        <w:rPr>
          <w:rFonts w:hint="cs"/>
          <w:rtl/>
        </w:rPr>
        <w:t>ک</w:t>
      </w:r>
      <w:r w:rsidRPr="00A11AEC">
        <w:rPr>
          <w:rFonts w:hint="cs"/>
          <w:rtl/>
        </w:rPr>
        <w:t>ه نود و</w:t>
      </w:r>
      <w:r w:rsidR="003E5EE9">
        <w:rPr>
          <w:rFonts w:hint="cs"/>
          <w:rtl/>
        </w:rPr>
        <w:t xml:space="preserve"> </w:t>
      </w:r>
      <w:r w:rsidRPr="00A11AEC">
        <w:rPr>
          <w:rFonts w:hint="cs"/>
          <w:rtl/>
        </w:rPr>
        <w:t xml:space="preserve">نه نفر را </w:t>
      </w:r>
      <w:r w:rsidR="00070FD7">
        <w:rPr>
          <w:rFonts w:hint="cs"/>
          <w:rtl/>
        </w:rPr>
        <w:t>ک</w:t>
      </w:r>
      <w:r w:rsidRPr="00A11AEC">
        <w:rPr>
          <w:rFonts w:hint="cs"/>
          <w:rtl/>
        </w:rPr>
        <w:t>شته بود، از مردم پرس</w:t>
      </w:r>
      <w:r w:rsidR="00070FD7">
        <w:rPr>
          <w:rFonts w:hint="cs"/>
          <w:rtl/>
        </w:rPr>
        <w:t>ی</w:t>
      </w:r>
      <w:r w:rsidRPr="00A11AEC">
        <w:rPr>
          <w:rFonts w:hint="cs"/>
          <w:rtl/>
        </w:rPr>
        <w:t xml:space="preserve">د </w:t>
      </w:r>
      <w:r w:rsidR="00070FD7">
        <w:rPr>
          <w:rFonts w:hint="cs"/>
          <w:rtl/>
        </w:rPr>
        <w:t>ک</w:t>
      </w:r>
      <w:r w:rsidRPr="00A11AEC">
        <w:rPr>
          <w:rFonts w:hint="cs"/>
          <w:rtl/>
        </w:rPr>
        <w:t>ه دانشمندتر</w:t>
      </w:r>
      <w:r w:rsidR="00070FD7">
        <w:rPr>
          <w:rFonts w:hint="cs"/>
          <w:rtl/>
        </w:rPr>
        <w:t>ی</w:t>
      </w:r>
      <w:r w:rsidRPr="00A11AEC">
        <w:rPr>
          <w:rFonts w:hint="cs"/>
          <w:rtl/>
        </w:rPr>
        <w:t>ن</w:t>
      </w:r>
      <w:r w:rsidR="00333238">
        <w:rPr>
          <w:rFonts w:hint="cs"/>
          <w:rtl/>
        </w:rPr>
        <w:t xml:space="preserve"> آن‌ها </w:t>
      </w:r>
      <w:r w:rsidR="00070FD7">
        <w:rPr>
          <w:rFonts w:hint="cs"/>
          <w:rtl/>
        </w:rPr>
        <w:t>کی</w:t>
      </w:r>
      <w:r w:rsidRPr="00A11AEC">
        <w:rPr>
          <w:rFonts w:hint="cs"/>
          <w:rtl/>
        </w:rPr>
        <w:t>ست؟ او را به راهب</w:t>
      </w:r>
      <w:r w:rsidR="00070FD7">
        <w:rPr>
          <w:rFonts w:hint="cs"/>
          <w:rtl/>
        </w:rPr>
        <w:t>ی</w:t>
      </w:r>
      <w:r w:rsidRPr="00A11AEC">
        <w:rPr>
          <w:rFonts w:hint="cs"/>
          <w:rtl/>
        </w:rPr>
        <w:t xml:space="preserve"> راهنمائ</w:t>
      </w:r>
      <w:r w:rsidR="00070FD7">
        <w:rPr>
          <w:rFonts w:hint="cs"/>
          <w:rtl/>
        </w:rPr>
        <w:t>ی</w:t>
      </w:r>
      <w:r w:rsidRPr="00A11AEC">
        <w:rPr>
          <w:rFonts w:hint="cs"/>
          <w:rtl/>
        </w:rPr>
        <w:t xml:space="preserve"> </w:t>
      </w:r>
      <w:r w:rsidR="00070FD7">
        <w:rPr>
          <w:rFonts w:hint="cs"/>
          <w:rtl/>
        </w:rPr>
        <w:t>ک</w:t>
      </w:r>
      <w:r w:rsidRPr="00A11AEC">
        <w:rPr>
          <w:rFonts w:hint="cs"/>
          <w:rtl/>
        </w:rPr>
        <w:t>ردند، نزد راهب آمد و</w:t>
      </w:r>
      <w:r w:rsidR="003E5EE9">
        <w:rPr>
          <w:rFonts w:hint="cs"/>
          <w:rtl/>
        </w:rPr>
        <w:t xml:space="preserve"> </w:t>
      </w:r>
      <w:r w:rsidRPr="00A11AEC">
        <w:rPr>
          <w:rFonts w:hint="cs"/>
          <w:rtl/>
        </w:rPr>
        <w:t>گفت</w:t>
      </w:r>
      <w:r w:rsidR="003E5EE9">
        <w:rPr>
          <w:rFonts w:hint="cs"/>
          <w:rtl/>
        </w:rPr>
        <w:t>:</w:t>
      </w:r>
      <w:r w:rsidRPr="00A11AEC">
        <w:rPr>
          <w:rFonts w:hint="cs"/>
          <w:rtl/>
        </w:rPr>
        <w:t xml:space="preserve"> من نود و</w:t>
      </w:r>
      <w:r w:rsidR="003E5EE9">
        <w:rPr>
          <w:rFonts w:hint="cs"/>
          <w:rtl/>
        </w:rPr>
        <w:t xml:space="preserve"> </w:t>
      </w:r>
      <w:r w:rsidRPr="00A11AEC">
        <w:rPr>
          <w:rFonts w:hint="cs"/>
          <w:rtl/>
        </w:rPr>
        <w:t xml:space="preserve">نه نفر </w:t>
      </w:r>
      <w:r w:rsidR="00070FD7">
        <w:rPr>
          <w:rFonts w:hint="cs"/>
          <w:rtl/>
        </w:rPr>
        <w:t>ک</w:t>
      </w:r>
      <w:r w:rsidRPr="00A11AEC">
        <w:rPr>
          <w:rFonts w:hint="cs"/>
          <w:rtl/>
        </w:rPr>
        <w:t>شته ام، آ</w:t>
      </w:r>
      <w:r w:rsidR="00070FD7">
        <w:rPr>
          <w:rFonts w:hint="cs"/>
          <w:rtl/>
        </w:rPr>
        <w:t>ی</w:t>
      </w:r>
      <w:r w:rsidRPr="00A11AEC">
        <w:rPr>
          <w:rFonts w:hint="cs"/>
          <w:rtl/>
        </w:rPr>
        <w:t>ا من م</w:t>
      </w:r>
      <w:r w:rsidR="00070FD7">
        <w:rPr>
          <w:rFonts w:hint="cs"/>
          <w:rtl/>
        </w:rPr>
        <w:t>ی</w:t>
      </w:r>
      <w:r w:rsidR="003E5EE9">
        <w:rPr>
          <w:rFonts w:hint="eastAsia"/>
          <w:rtl/>
        </w:rPr>
        <w:t>‌</w:t>
      </w:r>
      <w:r w:rsidRPr="00A11AEC">
        <w:rPr>
          <w:rFonts w:hint="cs"/>
          <w:rtl/>
        </w:rPr>
        <w:t xml:space="preserve">توانم توبه </w:t>
      </w:r>
      <w:r w:rsidR="00070FD7">
        <w:rPr>
          <w:rFonts w:hint="cs"/>
          <w:rtl/>
        </w:rPr>
        <w:t>ک</w:t>
      </w:r>
      <w:r w:rsidRPr="00A11AEC">
        <w:rPr>
          <w:rFonts w:hint="cs"/>
          <w:rtl/>
        </w:rPr>
        <w:t>نم؟ راهب گفت نه! راهب را ن</w:t>
      </w:r>
      <w:r w:rsidR="00070FD7">
        <w:rPr>
          <w:rFonts w:hint="cs"/>
          <w:rtl/>
        </w:rPr>
        <w:t>ی</w:t>
      </w:r>
      <w:r w:rsidRPr="00A11AEC">
        <w:rPr>
          <w:rFonts w:hint="cs"/>
          <w:rtl/>
        </w:rPr>
        <w:t xml:space="preserve">ز </w:t>
      </w:r>
      <w:r w:rsidR="00070FD7">
        <w:rPr>
          <w:rFonts w:hint="cs"/>
          <w:rtl/>
        </w:rPr>
        <w:t>ک</w:t>
      </w:r>
      <w:r w:rsidRPr="00A11AEC">
        <w:rPr>
          <w:rFonts w:hint="cs"/>
          <w:rtl/>
        </w:rPr>
        <w:t>شت و</w:t>
      </w:r>
      <w:r w:rsidR="003E5EE9">
        <w:rPr>
          <w:rFonts w:hint="cs"/>
          <w:rtl/>
        </w:rPr>
        <w:t xml:space="preserve"> </w:t>
      </w:r>
      <w:r w:rsidRPr="00A11AEC">
        <w:rPr>
          <w:rFonts w:hint="cs"/>
          <w:rtl/>
        </w:rPr>
        <w:t>صد نفر را ت</w:t>
      </w:r>
      <w:r w:rsidR="00070FD7">
        <w:rPr>
          <w:rFonts w:hint="cs"/>
          <w:rtl/>
        </w:rPr>
        <w:t>ک</w:t>
      </w:r>
      <w:r w:rsidRPr="00A11AEC">
        <w:rPr>
          <w:rFonts w:hint="cs"/>
          <w:rtl/>
        </w:rPr>
        <w:t>م</w:t>
      </w:r>
      <w:r w:rsidR="00070FD7">
        <w:rPr>
          <w:rFonts w:hint="cs"/>
          <w:rtl/>
        </w:rPr>
        <w:t>ی</w:t>
      </w:r>
      <w:r w:rsidRPr="00A11AEC">
        <w:rPr>
          <w:rFonts w:hint="cs"/>
          <w:rtl/>
        </w:rPr>
        <w:t xml:space="preserve">ل </w:t>
      </w:r>
      <w:r w:rsidR="00070FD7">
        <w:rPr>
          <w:rFonts w:hint="cs"/>
          <w:rtl/>
        </w:rPr>
        <w:t>ک</w:t>
      </w:r>
      <w:r w:rsidRPr="00A11AEC">
        <w:rPr>
          <w:rFonts w:hint="cs"/>
          <w:rtl/>
        </w:rPr>
        <w:t>رد و</w:t>
      </w:r>
      <w:r w:rsidR="003E5EE9">
        <w:rPr>
          <w:rFonts w:hint="cs"/>
          <w:rtl/>
        </w:rPr>
        <w:t xml:space="preserve"> </w:t>
      </w:r>
      <w:r w:rsidRPr="00A11AEC">
        <w:rPr>
          <w:rFonts w:hint="cs"/>
          <w:rtl/>
        </w:rPr>
        <w:t>سپس از عالمتر</w:t>
      </w:r>
      <w:r w:rsidR="00070FD7">
        <w:rPr>
          <w:rFonts w:hint="cs"/>
          <w:rtl/>
        </w:rPr>
        <w:t>ی</w:t>
      </w:r>
      <w:r w:rsidRPr="00A11AEC">
        <w:rPr>
          <w:rFonts w:hint="cs"/>
          <w:rtl/>
        </w:rPr>
        <w:t>ن مردم جو</w:t>
      </w:r>
      <w:r w:rsidR="00070FD7">
        <w:rPr>
          <w:rFonts w:hint="cs"/>
          <w:rtl/>
        </w:rPr>
        <w:t>ی</w:t>
      </w:r>
      <w:r w:rsidRPr="00A11AEC">
        <w:rPr>
          <w:rFonts w:hint="cs"/>
          <w:rtl/>
        </w:rPr>
        <w:t>ا شد او را به عالم</w:t>
      </w:r>
      <w:r w:rsidR="00070FD7">
        <w:rPr>
          <w:rFonts w:hint="cs"/>
          <w:rtl/>
        </w:rPr>
        <w:t>ی</w:t>
      </w:r>
      <w:r w:rsidRPr="00A11AEC">
        <w:rPr>
          <w:rFonts w:hint="cs"/>
          <w:rtl/>
        </w:rPr>
        <w:t xml:space="preserve"> راهنمائ</w:t>
      </w:r>
      <w:r w:rsidR="00070FD7">
        <w:rPr>
          <w:rFonts w:hint="cs"/>
          <w:rtl/>
        </w:rPr>
        <w:t>ی</w:t>
      </w:r>
      <w:r w:rsidRPr="00A11AEC">
        <w:rPr>
          <w:rFonts w:hint="cs"/>
          <w:rtl/>
        </w:rPr>
        <w:t xml:space="preserve"> </w:t>
      </w:r>
      <w:r w:rsidR="00070FD7">
        <w:rPr>
          <w:rFonts w:hint="cs"/>
          <w:rtl/>
        </w:rPr>
        <w:t>ک</w:t>
      </w:r>
      <w:r w:rsidRPr="00A11AEC">
        <w:rPr>
          <w:rFonts w:hint="cs"/>
          <w:rtl/>
        </w:rPr>
        <w:t>ردند او نزد عالم آمد و</w:t>
      </w:r>
      <w:r w:rsidR="003E5EE9">
        <w:rPr>
          <w:rFonts w:hint="cs"/>
          <w:rtl/>
        </w:rPr>
        <w:t xml:space="preserve"> </w:t>
      </w:r>
      <w:r w:rsidRPr="00A11AEC">
        <w:rPr>
          <w:rFonts w:hint="cs"/>
          <w:rtl/>
        </w:rPr>
        <w:t>گفت</w:t>
      </w:r>
      <w:r w:rsidR="003E5EE9">
        <w:rPr>
          <w:rFonts w:hint="cs"/>
          <w:rtl/>
        </w:rPr>
        <w:t>:</w:t>
      </w:r>
      <w:r w:rsidR="0024625F">
        <w:rPr>
          <w:rFonts w:hint="cs"/>
          <w:rtl/>
        </w:rPr>
        <w:t xml:space="preserve"> من صد نفر </w:t>
      </w:r>
      <w:r w:rsidR="00070FD7">
        <w:rPr>
          <w:rFonts w:hint="cs"/>
          <w:rtl/>
        </w:rPr>
        <w:t>ک</w:t>
      </w:r>
      <w:r w:rsidR="0024625F">
        <w:rPr>
          <w:rFonts w:hint="cs"/>
          <w:rtl/>
        </w:rPr>
        <w:t>شته</w:t>
      </w:r>
      <w:r w:rsidR="0024625F">
        <w:rPr>
          <w:rFonts w:hint="eastAsia"/>
          <w:rtl/>
        </w:rPr>
        <w:t>‌</w:t>
      </w:r>
      <w:r w:rsidRPr="00A11AEC">
        <w:rPr>
          <w:rFonts w:hint="cs"/>
          <w:rtl/>
        </w:rPr>
        <w:t>ام،</w:t>
      </w:r>
      <w:r w:rsidR="0024625F">
        <w:rPr>
          <w:rFonts w:hint="cs"/>
          <w:rtl/>
        </w:rPr>
        <w:t xml:space="preserve"> </w:t>
      </w:r>
      <w:r w:rsidRPr="00A11AEC">
        <w:rPr>
          <w:rFonts w:hint="cs"/>
          <w:rtl/>
        </w:rPr>
        <w:t>‌آ</w:t>
      </w:r>
      <w:r w:rsidR="00070FD7">
        <w:rPr>
          <w:rFonts w:hint="cs"/>
          <w:rtl/>
        </w:rPr>
        <w:t>ی</w:t>
      </w:r>
      <w:r w:rsidRPr="00A11AEC">
        <w:rPr>
          <w:rFonts w:hint="cs"/>
          <w:rtl/>
        </w:rPr>
        <w:t>ا م</w:t>
      </w:r>
      <w:r w:rsidR="00070FD7">
        <w:rPr>
          <w:rFonts w:hint="cs"/>
          <w:rtl/>
        </w:rPr>
        <w:t>ی</w:t>
      </w:r>
      <w:r w:rsidR="003E5EE9">
        <w:rPr>
          <w:rFonts w:hint="eastAsia"/>
          <w:rtl/>
        </w:rPr>
        <w:t>‌</w:t>
      </w:r>
      <w:r w:rsidRPr="00A11AEC">
        <w:rPr>
          <w:rFonts w:hint="cs"/>
          <w:rtl/>
        </w:rPr>
        <w:t xml:space="preserve">توانم توبه </w:t>
      </w:r>
      <w:r w:rsidR="00070FD7">
        <w:rPr>
          <w:rFonts w:hint="cs"/>
          <w:rtl/>
        </w:rPr>
        <w:t>ک</w:t>
      </w:r>
      <w:r w:rsidRPr="00A11AEC">
        <w:rPr>
          <w:rFonts w:hint="cs"/>
          <w:rtl/>
        </w:rPr>
        <w:t>نم؟ عالم گفت</w:t>
      </w:r>
      <w:r w:rsidR="003E5EE9">
        <w:rPr>
          <w:rFonts w:hint="cs"/>
          <w:rtl/>
        </w:rPr>
        <w:t>:</w:t>
      </w:r>
      <w:r w:rsidRPr="00A11AEC">
        <w:rPr>
          <w:rFonts w:hint="cs"/>
          <w:rtl/>
        </w:rPr>
        <w:t xml:space="preserve"> آر</w:t>
      </w:r>
      <w:r w:rsidR="00070FD7">
        <w:rPr>
          <w:rFonts w:hint="cs"/>
          <w:rtl/>
        </w:rPr>
        <w:t>ی</w:t>
      </w:r>
      <w:r w:rsidRPr="00A11AEC">
        <w:rPr>
          <w:rFonts w:hint="cs"/>
          <w:rtl/>
        </w:rPr>
        <w:t xml:space="preserve">،‌ چه </w:t>
      </w:r>
      <w:r w:rsidR="00070FD7">
        <w:rPr>
          <w:rFonts w:hint="cs"/>
          <w:rtl/>
        </w:rPr>
        <w:t>ک</w:t>
      </w:r>
      <w:r w:rsidRPr="00A11AEC">
        <w:rPr>
          <w:rFonts w:hint="cs"/>
          <w:rtl/>
        </w:rPr>
        <w:t>س</w:t>
      </w:r>
      <w:r w:rsidR="00070FD7">
        <w:rPr>
          <w:rFonts w:hint="cs"/>
          <w:rtl/>
        </w:rPr>
        <w:t>ی</w:t>
      </w:r>
      <w:r w:rsidRPr="00A11AEC">
        <w:rPr>
          <w:rFonts w:hint="cs"/>
          <w:rtl/>
        </w:rPr>
        <w:t xml:space="preserve"> م</w:t>
      </w:r>
      <w:r w:rsidR="00070FD7">
        <w:rPr>
          <w:rFonts w:hint="cs"/>
          <w:rtl/>
        </w:rPr>
        <w:t>ی</w:t>
      </w:r>
      <w:r w:rsidR="003E5EE9">
        <w:rPr>
          <w:rFonts w:hint="eastAsia"/>
          <w:rtl/>
        </w:rPr>
        <w:t>‌</w:t>
      </w:r>
      <w:r w:rsidRPr="00A11AEC">
        <w:rPr>
          <w:rFonts w:hint="cs"/>
          <w:rtl/>
        </w:rPr>
        <w:t>تواند در م</w:t>
      </w:r>
      <w:r w:rsidR="00070FD7">
        <w:rPr>
          <w:rFonts w:hint="cs"/>
          <w:rtl/>
        </w:rPr>
        <w:t>ی</w:t>
      </w:r>
      <w:r w:rsidRPr="00A11AEC">
        <w:rPr>
          <w:rFonts w:hint="cs"/>
          <w:rtl/>
        </w:rPr>
        <w:t>ان تو و</w:t>
      </w:r>
      <w:r w:rsidR="003E5EE9">
        <w:rPr>
          <w:rFonts w:hint="cs"/>
          <w:rtl/>
        </w:rPr>
        <w:t xml:space="preserve"> </w:t>
      </w:r>
      <w:r w:rsidRPr="00A11AEC">
        <w:rPr>
          <w:rFonts w:hint="cs"/>
          <w:rtl/>
        </w:rPr>
        <w:t>توبه مانع ا</w:t>
      </w:r>
      <w:r w:rsidR="00070FD7">
        <w:rPr>
          <w:rFonts w:hint="cs"/>
          <w:rtl/>
        </w:rPr>
        <w:t>ی</w:t>
      </w:r>
      <w:r w:rsidRPr="00A11AEC">
        <w:rPr>
          <w:rFonts w:hint="cs"/>
          <w:rtl/>
        </w:rPr>
        <w:t xml:space="preserve">جاد </w:t>
      </w:r>
      <w:r w:rsidR="00070FD7">
        <w:rPr>
          <w:rFonts w:hint="cs"/>
          <w:rtl/>
        </w:rPr>
        <w:t>ک</w:t>
      </w:r>
      <w:r w:rsidRPr="00A11AEC">
        <w:rPr>
          <w:rFonts w:hint="cs"/>
          <w:rtl/>
        </w:rPr>
        <w:t>ند؟ به فلان و</w:t>
      </w:r>
      <w:r w:rsidR="003E5EE9">
        <w:rPr>
          <w:rFonts w:hint="cs"/>
          <w:rtl/>
        </w:rPr>
        <w:t xml:space="preserve"> </w:t>
      </w:r>
      <w:r w:rsidRPr="00A11AEC">
        <w:rPr>
          <w:rFonts w:hint="cs"/>
          <w:rtl/>
        </w:rPr>
        <w:t>فلان سرزم</w:t>
      </w:r>
      <w:r w:rsidR="00070FD7">
        <w:rPr>
          <w:rFonts w:hint="cs"/>
          <w:rtl/>
        </w:rPr>
        <w:t>ی</w:t>
      </w:r>
      <w:r w:rsidRPr="00A11AEC">
        <w:rPr>
          <w:rFonts w:hint="cs"/>
          <w:rtl/>
        </w:rPr>
        <w:t>ن برو، ‌در آنجا مردمان</w:t>
      </w:r>
      <w:r w:rsidR="00070FD7">
        <w:rPr>
          <w:rFonts w:hint="cs"/>
          <w:rtl/>
        </w:rPr>
        <w:t>ی</w:t>
      </w:r>
      <w:r w:rsidRPr="00A11AEC">
        <w:rPr>
          <w:rFonts w:hint="cs"/>
          <w:rtl/>
        </w:rPr>
        <w:t xml:space="preserve"> خدا پرست هستند، تو با</w:t>
      </w:r>
      <w:r w:rsidR="00333238">
        <w:rPr>
          <w:rFonts w:hint="cs"/>
          <w:rtl/>
        </w:rPr>
        <w:t xml:space="preserve"> آن‌ها </w:t>
      </w:r>
      <w:r w:rsidRPr="00A11AEC">
        <w:rPr>
          <w:rFonts w:hint="cs"/>
          <w:rtl/>
        </w:rPr>
        <w:t xml:space="preserve">خدا را پرستش </w:t>
      </w:r>
      <w:r w:rsidR="00070FD7">
        <w:rPr>
          <w:rFonts w:hint="cs"/>
          <w:rtl/>
        </w:rPr>
        <w:t>ک</w:t>
      </w:r>
      <w:r w:rsidRPr="00A11AEC">
        <w:rPr>
          <w:rFonts w:hint="cs"/>
          <w:rtl/>
        </w:rPr>
        <w:t>ن و</w:t>
      </w:r>
      <w:r w:rsidR="003E5EE9">
        <w:rPr>
          <w:rFonts w:hint="cs"/>
          <w:rtl/>
        </w:rPr>
        <w:t xml:space="preserve"> </w:t>
      </w:r>
      <w:r w:rsidRPr="00A11AEC">
        <w:rPr>
          <w:rFonts w:hint="cs"/>
          <w:rtl/>
        </w:rPr>
        <w:t>به سرزم</w:t>
      </w:r>
      <w:r w:rsidR="00070FD7">
        <w:rPr>
          <w:rFonts w:hint="cs"/>
          <w:rtl/>
        </w:rPr>
        <w:t>ی</w:t>
      </w:r>
      <w:r w:rsidRPr="00A11AEC">
        <w:rPr>
          <w:rFonts w:hint="cs"/>
          <w:rtl/>
        </w:rPr>
        <w:t>ن خو</w:t>
      </w:r>
      <w:r w:rsidR="00070FD7">
        <w:rPr>
          <w:rFonts w:hint="cs"/>
          <w:rtl/>
        </w:rPr>
        <w:t>ی</w:t>
      </w:r>
      <w:r w:rsidRPr="00A11AEC">
        <w:rPr>
          <w:rFonts w:hint="cs"/>
          <w:rtl/>
        </w:rPr>
        <w:t>ش بر مگرد، ز</w:t>
      </w:r>
      <w:r w:rsidR="00070FD7">
        <w:rPr>
          <w:rFonts w:hint="cs"/>
          <w:rtl/>
        </w:rPr>
        <w:t>ی</w:t>
      </w:r>
      <w:r w:rsidRPr="00A11AEC">
        <w:rPr>
          <w:rFonts w:hint="cs"/>
          <w:rtl/>
        </w:rPr>
        <w:t>را آن سرزم</w:t>
      </w:r>
      <w:r w:rsidR="00070FD7">
        <w:rPr>
          <w:rFonts w:hint="cs"/>
          <w:rtl/>
        </w:rPr>
        <w:t>ی</w:t>
      </w:r>
      <w:r w:rsidRPr="00A11AEC">
        <w:rPr>
          <w:rFonts w:hint="cs"/>
          <w:rtl/>
        </w:rPr>
        <w:t>ن بد</w:t>
      </w:r>
      <w:r w:rsidR="00070FD7">
        <w:rPr>
          <w:rFonts w:hint="cs"/>
          <w:rtl/>
        </w:rPr>
        <w:t>ی</w:t>
      </w:r>
      <w:r w:rsidRPr="00A11AEC">
        <w:rPr>
          <w:rFonts w:hint="cs"/>
          <w:rtl/>
        </w:rPr>
        <w:t xml:space="preserve"> است، آن مرد رفت و</w:t>
      </w:r>
      <w:r w:rsidR="003E5EE9">
        <w:rPr>
          <w:rFonts w:hint="cs"/>
          <w:rtl/>
        </w:rPr>
        <w:t xml:space="preserve"> </w:t>
      </w:r>
      <w:r w:rsidRPr="00A11AEC">
        <w:rPr>
          <w:rFonts w:hint="cs"/>
          <w:rtl/>
        </w:rPr>
        <w:t>در ن</w:t>
      </w:r>
      <w:r w:rsidR="00070FD7">
        <w:rPr>
          <w:rFonts w:hint="cs"/>
          <w:rtl/>
        </w:rPr>
        <w:t>ی</w:t>
      </w:r>
      <w:r w:rsidRPr="00A11AEC">
        <w:rPr>
          <w:rFonts w:hint="cs"/>
          <w:rtl/>
        </w:rPr>
        <w:t>مه راه مرگش فرا رس</w:t>
      </w:r>
      <w:r w:rsidR="00070FD7">
        <w:rPr>
          <w:rFonts w:hint="cs"/>
          <w:rtl/>
        </w:rPr>
        <w:t>ی</w:t>
      </w:r>
      <w:r w:rsidRPr="00A11AEC">
        <w:rPr>
          <w:rFonts w:hint="cs"/>
          <w:rtl/>
        </w:rPr>
        <w:t>د، فرشتگان رحمت و</w:t>
      </w:r>
      <w:r w:rsidR="003E5EE9">
        <w:rPr>
          <w:rFonts w:hint="cs"/>
          <w:rtl/>
        </w:rPr>
        <w:t xml:space="preserve"> </w:t>
      </w:r>
      <w:r w:rsidRPr="00A11AEC">
        <w:rPr>
          <w:rFonts w:hint="cs"/>
          <w:rtl/>
        </w:rPr>
        <w:t>عذاب در مورد و</w:t>
      </w:r>
      <w:r w:rsidR="00070FD7">
        <w:rPr>
          <w:rFonts w:hint="cs"/>
          <w:rtl/>
        </w:rPr>
        <w:t>ی</w:t>
      </w:r>
      <w:r w:rsidRPr="00A11AEC">
        <w:rPr>
          <w:rFonts w:hint="cs"/>
          <w:rtl/>
        </w:rPr>
        <w:t xml:space="preserve"> اختلاف </w:t>
      </w:r>
      <w:r w:rsidR="00070FD7">
        <w:rPr>
          <w:rFonts w:hint="cs"/>
          <w:rtl/>
        </w:rPr>
        <w:t>ک</w:t>
      </w:r>
      <w:r w:rsidRPr="00A11AEC">
        <w:rPr>
          <w:rFonts w:hint="cs"/>
          <w:rtl/>
        </w:rPr>
        <w:t>ردند فرشتگان رحمت گفتند، ا</w:t>
      </w:r>
      <w:r w:rsidR="00070FD7">
        <w:rPr>
          <w:rFonts w:hint="cs"/>
          <w:rtl/>
        </w:rPr>
        <w:t>ی</w:t>
      </w:r>
      <w:r w:rsidRPr="00A11AEC">
        <w:rPr>
          <w:rFonts w:hint="cs"/>
          <w:rtl/>
        </w:rPr>
        <w:t xml:space="preserve">ن شخص توبه </w:t>
      </w:r>
      <w:r w:rsidR="00070FD7">
        <w:rPr>
          <w:rFonts w:hint="cs"/>
          <w:rtl/>
        </w:rPr>
        <w:t>ک</w:t>
      </w:r>
      <w:r w:rsidRPr="00A11AEC">
        <w:rPr>
          <w:rFonts w:hint="cs"/>
          <w:rtl/>
        </w:rPr>
        <w:t>رده و</w:t>
      </w:r>
      <w:r w:rsidR="003E5EE9">
        <w:rPr>
          <w:rFonts w:hint="cs"/>
          <w:rtl/>
        </w:rPr>
        <w:t xml:space="preserve"> </w:t>
      </w:r>
      <w:r w:rsidRPr="00A11AEC">
        <w:rPr>
          <w:rFonts w:hint="cs"/>
          <w:rtl/>
        </w:rPr>
        <w:t>صادقانه</w:t>
      </w:r>
      <w:r w:rsidR="00ED1BB3">
        <w:rPr>
          <w:rFonts w:hint="cs"/>
          <w:rtl/>
        </w:rPr>
        <w:t xml:space="preserve"> به سو</w:t>
      </w:r>
      <w:r w:rsidR="00070FD7">
        <w:rPr>
          <w:rFonts w:hint="cs"/>
          <w:rtl/>
        </w:rPr>
        <w:t>ی</w:t>
      </w:r>
      <w:r w:rsidR="00ED1BB3">
        <w:rPr>
          <w:rFonts w:hint="cs"/>
          <w:rtl/>
        </w:rPr>
        <w:t xml:space="preserve"> </w:t>
      </w:r>
      <w:r w:rsidRPr="00A11AEC">
        <w:rPr>
          <w:rFonts w:hint="cs"/>
          <w:rtl/>
        </w:rPr>
        <w:t>خداوند رو</w:t>
      </w:r>
      <w:r w:rsidR="00070FD7">
        <w:rPr>
          <w:rFonts w:hint="cs"/>
          <w:rtl/>
        </w:rPr>
        <w:t>ی</w:t>
      </w:r>
      <w:r w:rsidRPr="00A11AEC">
        <w:rPr>
          <w:rFonts w:hint="cs"/>
          <w:rtl/>
        </w:rPr>
        <w:t xml:space="preserve"> آورده است و</w:t>
      </w:r>
      <w:r w:rsidR="003E5EE9">
        <w:rPr>
          <w:rFonts w:hint="cs"/>
          <w:rtl/>
        </w:rPr>
        <w:t xml:space="preserve"> </w:t>
      </w:r>
      <w:r w:rsidRPr="00A11AEC">
        <w:rPr>
          <w:rFonts w:hint="cs"/>
          <w:rtl/>
        </w:rPr>
        <w:t>فرشتگان عذاب گفتند</w:t>
      </w:r>
      <w:r w:rsidR="003E5EE9">
        <w:rPr>
          <w:rFonts w:hint="cs"/>
          <w:rtl/>
        </w:rPr>
        <w:t>:</w:t>
      </w:r>
      <w:r w:rsidRPr="00A11AEC">
        <w:rPr>
          <w:rFonts w:hint="cs"/>
          <w:rtl/>
        </w:rPr>
        <w:t xml:space="preserve"> او هرگز </w:t>
      </w:r>
      <w:r w:rsidR="00070FD7">
        <w:rPr>
          <w:rFonts w:hint="cs"/>
          <w:rtl/>
        </w:rPr>
        <w:t>ک</w:t>
      </w:r>
      <w:r w:rsidRPr="00A11AEC">
        <w:rPr>
          <w:rFonts w:hint="cs"/>
          <w:rtl/>
        </w:rPr>
        <w:t>ار خ</w:t>
      </w:r>
      <w:r w:rsidR="00070FD7">
        <w:rPr>
          <w:rFonts w:hint="cs"/>
          <w:rtl/>
        </w:rPr>
        <w:t>ی</w:t>
      </w:r>
      <w:r w:rsidRPr="00A11AEC">
        <w:rPr>
          <w:rFonts w:hint="cs"/>
          <w:rtl/>
        </w:rPr>
        <w:t>ر انجام نداده است، فرشته</w:t>
      </w:r>
      <w:r w:rsidR="003E5EE9">
        <w:rPr>
          <w:rFonts w:hint="eastAsia"/>
          <w:rtl/>
        </w:rPr>
        <w:t>‌</w:t>
      </w:r>
      <w:r w:rsidRPr="00A11AEC">
        <w:rPr>
          <w:rFonts w:hint="cs"/>
          <w:rtl/>
        </w:rPr>
        <w:t>ا</w:t>
      </w:r>
      <w:r w:rsidR="00070FD7">
        <w:rPr>
          <w:rFonts w:hint="cs"/>
          <w:rtl/>
        </w:rPr>
        <w:t>ی</w:t>
      </w:r>
      <w:r w:rsidRPr="00A11AEC">
        <w:rPr>
          <w:rFonts w:hint="cs"/>
          <w:rtl/>
        </w:rPr>
        <w:t xml:space="preserve"> بصورت انسان از راه رس</w:t>
      </w:r>
      <w:r w:rsidR="00070FD7">
        <w:rPr>
          <w:rFonts w:hint="cs"/>
          <w:rtl/>
        </w:rPr>
        <w:t>ی</w:t>
      </w:r>
      <w:r w:rsidRPr="00A11AEC">
        <w:rPr>
          <w:rFonts w:hint="cs"/>
          <w:rtl/>
        </w:rPr>
        <w:t>د، او را در م</w:t>
      </w:r>
      <w:r w:rsidR="00070FD7">
        <w:rPr>
          <w:rFonts w:hint="cs"/>
          <w:rtl/>
        </w:rPr>
        <w:t>ی</w:t>
      </w:r>
      <w:r w:rsidRPr="00A11AEC">
        <w:rPr>
          <w:rFonts w:hint="cs"/>
          <w:rtl/>
        </w:rPr>
        <w:t>ان خو</w:t>
      </w:r>
      <w:r w:rsidR="00070FD7">
        <w:rPr>
          <w:rFonts w:hint="cs"/>
          <w:rtl/>
        </w:rPr>
        <w:t>ی</w:t>
      </w:r>
      <w:r w:rsidRPr="00A11AEC">
        <w:rPr>
          <w:rFonts w:hint="cs"/>
          <w:rtl/>
        </w:rPr>
        <w:t>ش ح</w:t>
      </w:r>
      <w:r w:rsidR="00070FD7">
        <w:rPr>
          <w:rFonts w:hint="cs"/>
          <w:rtl/>
        </w:rPr>
        <w:t>ک</w:t>
      </w:r>
      <w:r w:rsidRPr="00A11AEC">
        <w:rPr>
          <w:rFonts w:hint="cs"/>
          <w:rtl/>
        </w:rPr>
        <w:t>م و</w:t>
      </w:r>
      <w:r w:rsidR="003E5EE9">
        <w:rPr>
          <w:rFonts w:hint="cs"/>
          <w:rtl/>
        </w:rPr>
        <w:t xml:space="preserve"> </w:t>
      </w:r>
      <w:r w:rsidRPr="00A11AEC">
        <w:rPr>
          <w:rFonts w:hint="cs"/>
          <w:rtl/>
        </w:rPr>
        <w:t>داور قرار دادند، او گفت</w:t>
      </w:r>
      <w:r w:rsidR="003E5EE9">
        <w:rPr>
          <w:rFonts w:hint="cs"/>
          <w:rtl/>
        </w:rPr>
        <w:t>:</w:t>
      </w:r>
      <w:r w:rsidR="00577D3D">
        <w:rPr>
          <w:rFonts w:hint="cs"/>
          <w:rtl/>
        </w:rPr>
        <w:t xml:space="preserve"> هردو </w:t>
      </w:r>
      <w:r w:rsidRPr="00A11AEC">
        <w:rPr>
          <w:rFonts w:hint="cs"/>
          <w:rtl/>
        </w:rPr>
        <w:t>زم</w:t>
      </w:r>
      <w:r w:rsidR="00070FD7">
        <w:rPr>
          <w:rFonts w:hint="cs"/>
          <w:rtl/>
        </w:rPr>
        <w:t>ی</w:t>
      </w:r>
      <w:r w:rsidRPr="00A11AEC">
        <w:rPr>
          <w:rFonts w:hint="cs"/>
          <w:rtl/>
        </w:rPr>
        <w:t>ن را اندازه گرفتند، د</w:t>
      </w:r>
      <w:r w:rsidR="00070FD7">
        <w:rPr>
          <w:rFonts w:hint="cs"/>
          <w:rtl/>
        </w:rPr>
        <w:t>ی</w:t>
      </w:r>
      <w:r w:rsidRPr="00A11AEC">
        <w:rPr>
          <w:rFonts w:hint="cs"/>
          <w:rtl/>
        </w:rPr>
        <w:t>دند به سرزم</w:t>
      </w:r>
      <w:r w:rsidR="00070FD7">
        <w:rPr>
          <w:rFonts w:hint="cs"/>
          <w:rtl/>
        </w:rPr>
        <w:t>ی</w:t>
      </w:r>
      <w:r w:rsidRPr="00A11AEC">
        <w:rPr>
          <w:rFonts w:hint="cs"/>
          <w:rtl/>
        </w:rPr>
        <w:t>ن</w:t>
      </w:r>
      <w:r w:rsidR="00070FD7">
        <w:rPr>
          <w:rFonts w:hint="cs"/>
          <w:rtl/>
        </w:rPr>
        <w:t>ی</w:t>
      </w:r>
      <w:r w:rsidRPr="00A11AEC">
        <w:rPr>
          <w:rFonts w:hint="cs"/>
          <w:rtl/>
        </w:rPr>
        <w:t xml:space="preserve"> </w:t>
      </w:r>
      <w:r w:rsidR="00070FD7">
        <w:rPr>
          <w:rFonts w:hint="cs"/>
          <w:rtl/>
        </w:rPr>
        <w:t>ک</w:t>
      </w:r>
      <w:r w:rsidRPr="00A11AEC">
        <w:rPr>
          <w:rFonts w:hint="cs"/>
          <w:rtl/>
        </w:rPr>
        <w:t>ه آن شخص اراده آن را داشته بود نزد</w:t>
      </w:r>
      <w:r w:rsidR="00070FD7">
        <w:rPr>
          <w:rFonts w:hint="cs"/>
          <w:rtl/>
        </w:rPr>
        <w:t>یک</w:t>
      </w:r>
      <w:r w:rsidRPr="00A11AEC">
        <w:rPr>
          <w:rFonts w:hint="cs"/>
          <w:rtl/>
        </w:rPr>
        <w:t>تر است، آنگاه فرشتگان رحمت او را تحو</w:t>
      </w:r>
      <w:r w:rsidR="00070FD7">
        <w:rPr>
          <w:rFonts w:hint="cs"/>
          <w:rtl/>
        </w:rPr>
        <w:t>ی</w:t>
      </w:r>
      <w:r w:rsidRPr="00A11AEC">
        <w:rPr>
          <w:rFonts w:hint="cs"/>
          <w:rtl/>
        </w:rPr>
        <w:t>ل گرفتند. در روا</w:t>
      </w:r>
      <w:r w:rsidR="00070FD7">
        <w:rPr>
          <w:rFonts w:hint="cs"/>
          <w:rtl/>
        </w:rPr>
        <w:t>ی</w:t>
      </w:r>
      <w:r w:rsidRPr="00A11AEC">
        <w:rPr>
          <w:rFonts w:hint="cs"/>
          <w:rtl/>
        </w:rPr>
        <w:t>ت صح</w:t>
      </w:r>
      <w:r w:rsidR="00070FD7">
        <w:rPr>
          <w:rFonts w:hint="cs"/>
          <w:rtl/>
        </w:rPr>
        <w:t>ی</w:t>
      </w:r>
      <w:r w:rsidRPr="00A11AEC">
        <w:rPr>
          <w:rFonts w:hint="cs"/>
          <w:rtl/>
        </w:rPr>
        <w:t>ح د</w:t>
      </w:r>
      <w:r w:rsidR="00070FD7">
        <w:rPr>
          <w:rFonts w:hint="cs"/>
          <w:rtl/>
        </w:rPr>
        <w:t>ی</w:t>
      </w:r>
      <w:r w:rsidRPr="00A11AEC">
        <w:rPr>
          <w:rFonts w:hint="cs"/>
          <w:rtl/>
        </w:rPr>
        <w:t>گر</w:t>
      </w:r>
      <w:r w:rsidR="00070FD7">
        <w:rPr>
          <w:rFonts w:hint="cs"/>
          <w:rtl/>
        </w:rPr>
        <w:t>ی</w:t>
      </w:r>
      <w:r w:rsidRPr="00A11AEC">
        <w:rPr>
          <w:rFonts w:hint="cs"/>
          <w:rtl/>
        </w:rPr>
        <w:t xml:space="preserve"> آمده است </w:t>
      </w:r>
      <w:r w:rsidR="00070FD7">
        <w:rPr>
          <w:rFonts w:hint="cs"/>
          <w:rtl/>
        </w:rPr>
        <w:t>ک</w:t>
      </w:r>
      <w:r w:rsidRPr="00A11AEC">
        <w:rPr>
          <w:rFonts w:hint="cs"/>
          <w:rtl/>
        </w:rPr>
        <w:t xml:space="preserve">ه </w:t>
      </w:r>
      <w:r w:rsidR="00070FD7">
        <w:rPr>
          <w:rFonts w:hint="cs"/>
          <w:rtl/>
        </w:rPr>
        <w:t>یک</w:t>
      </w:r>
      <w:r w:rsidRPr="00A11AEC">
        <w:rPr>
          <w:rFonts w:hint="cs"/>
          <w:rtl/>
        </w:rPr>
        <w:t xml:space="preserve"> وجب به سرزم</w:t>
      </w:r>
      <w:r w:rsidR="00070FD7">
        <w:rPr>
          <w:rFonts w:hint="cs"/>
          <w:rtl/>
        </w:rPr>
        <w:t>ی</w:t>
      </w:r>
      <w:r w:rsidRPr="00A11AEC">
        <w:rPr>
          <w:rFonts w:hint="cs"/>
          <w:rtl/>
        </w:rPr>
        <w:t>ن ن</w:t>
      </w:r>
      <w:r w:rsidR="00070FD7">
        <w:rPr>
          <w:rFonts w:hint="cs"/>
          <w:rtl/>
        </w:rPr>
        <w:t>یک</w:t>
      </w:r>
      <w:r w:rsidRPr="00A11AEC">
        <w:rPr>
          <w:rFonts w:hint="cs"/>
          <w:rtl/>
        </w:rPr>
        <w:t>و</w:t>
      </w:r>
      <w:r w:rsidR="00070FD7">
        <w:rPr>
          <w:rFonts w:hint="cs"/>
          <w:rtl/>
        </w:rPr>
        <w:t>ک</w:t>
      </w:r>
      <w:r w:rsidRPr="00A11AEC">
        <w:rPr>
          <w:rFonts w:hint="cs"/>
          <w:rtl/>
        </w:rPr>
        <w:t>اران نزد</w:t>
      </w:r>
      <w:r w:rsidR="00070FD7">
        <w:rPr>
          <w:rFonts w:hint="cs"/>
          <w:rtl/>
        </w:rPr>
        <w:t>یک</w:t>
      </w:r>
      <w:r w:rsidRPr="00A11AEC">
        <w:rPr>
          <w:rFonts w:hint="cs"/>
          <w:rtl/>
        </w:rPr>
        <w:t xml:space="preserve">تر بود. </w:t>
      </w:r>
    </w:p>
    <w:p w:rsidR="004A4E6A" w:rsidRPr="00A11AEC" w:rsidRDefault="004A4E6A" w:rsidP="00F87E74">
      <w:pPr>
        <w:pStyle w:val="a3"/>
        <w:rPr>
          <w:rFonts w:ascii="Tahoma" w:hAnsi="Tahoma" w:cs="Zar"/>
          <w:rtl/>
        </w:rPr>
      </w:pPr>
      <w:r w:rsidRPr="00A11AEC">
        <w:rPr>
          <w:rFonts w:ascii="Tahoma" w:hAnsi="Tahoma" w:cs="Zar" w:hint="cs"/>
          <w:rtl/>
        </w:rPr>
        <w:t xml:space="preserve">29ـ </w:t>
      </w:r>
      <w:r w:rsidRPr="00BE5E2E">
        <w:rPr>
          <w:rtl/>
        </w:rPr>
        <w:t xml:space="preserve">وعن </w:t>
      </w:r>
      <w:r w:rsidR="007F7511">
        <w:rPr>
          <w:rFonts w:hint="cs"/>
          <w:rtl/>
        </w:rPr>
        <w:t>أ</w:t>
      </w:r>
      <w:r w:rsidRPr="00BE5E2E">
        <w:rPr>
          <w:rtl/>
        </w:rPr>
        <w:t>بي طويل</w:t>
      </w:r>
      <w:r w:rsidR="002C3640" w:rsidRPr="002C3640">
        <w:rPr>
          <w:rFonts w:cs="CTraditional Arabic" w:hint="cs"/>
          <w:rtl/>
        </w:rPr>
        <w:t>س</w:t>
      </w:r>
      <w:r w:rsidR="00BE5E2E">
        <w:rPr>
          <w:rFonts w:hint="cs"/>
          <w:rtl/>
        </w:rPr>
        <w:t xml:space="preserve"> </w:t>
      </w:r>
      <w:r w:rsidRPr="00BE5E2E">
        <w:rPr>
          <w:rtl/>
        </w:rPr>
        <w:t>قال: جاء</w:t>
      </w:r>
      <w:r w:rsidR="00BE5E2E">
        <w:rPr>
          <w:rtl/>
        </w:rPr>
        <w:t xml:space="preserve"> ‌شيخ كبير هرم قد سقط حاجباه عل</w:t>
      </w:r>
      <w:r w:rsidR="00BE5E2E">
        <w:rPr>
          <w:rFonts w:hint="cs"/>
          <w:rtl/>
        </w:rPr>
        <w:t>ى</w:t>
      </w:r>
      <w:r w:rsidR="00BE5E2E">
        <w:rPr>
          <w:rtl/>
        </w:rPr>
        <w:t xml:space="preserve"> عينيه وهو يدعم عل</w:t>
      </w:r>
      <w:r w:rsidR="00BE5E2E">
        <w:rPr>
          <w:rFonts w:hint="cs"/>
          <w:rtl/>
        </w:rPr>
        <w:t>ى</w:t>
      </w:r>
      <w:r w:rsidR="00BE5E2E">
        <w:rPr>
          <w:rtl/>
        </w:rPr>
        <w:t xml:space="preserve"> عصا حت</w:t>
      </w:r>
      <w:r w:rsidR="00BE5E2E">
        <w:rPr>
          <w:rFonts w:hint="cs"/>
          <w:rtl/>
        </w:rPr>
        <w:t>ى</w:t>
      </w:r>
      <w:r w:rsidRPr="00BE5E2E">
        <w:rPr>
          <w:rtl/>
        </w:rPr>
        <w:t xml:space="preserve"> قام بين يدي النبي</w:t>
      </w:r>
      <w:r w:rsidR="002C3640" w:rsidRPr="002C3640">
        <w:rPr>
          <w:rFonts w:cs="CTraditional Arabic"/>
          <w:rtl/>
        </w:rPr>
        <w:t xml:space="preserve"> ج</w:t>
      </w:r>
      <w:r w:rsidR="00BE5E2E">
        <w:rPr>
          <w:rFonts w:hint="cs"/>
          <w:rtl/>
        </w:rPr>
        <w:t xml:space="preserve"> </w:t>
      </w:r>
      <w:r w:rsidRPr="00BE5E2E">
        <w:rPr>
          <w:rtl/>
        </w:rPr>
        <w:t>فقال</w:t>
      </w:r>
      <w:r w:rsidR="00BE5E2E">
        <w:rPr>
          <w:rFonts w:hint="cs"/>
          <w:rtl/>
        </w:rPr>
        <w:t>:</w:t>
      </w:r>
      <w:r w:rsidR="00BE5E2E">
        <w:rPr>
          <w:rtl/>
        </w:rPr>
        <w:t xml:space="preserve"> </w:t>
      </w:r>
      <w:r w:rsidR="00BE5E2E">
        <w:rPr>
          <w:rFonts w:hint="cs"/>
          <w:rtl/>
        </w:rPr>
        <w:t>أ</w:t>
      </w:r>
      <w:r w:rsidRPr="00BE5E2E">
        <w:rPr>
          <w:rtl/>
        </w:rPr>
        <w:t>رأيت رجلا عمل</w:t>
      </w:r>
      <w:r w:rsidR="007F7511">
        <w:rPr>
          <w:rtl/>
        </w:rPr>
        <w:t xml:space="preserve"> الذنوب كلها فلم يترك منها </w:t>
      </w:r>
      <w:r w:rsidR="007F7511">
        <w:rPr>
          <w:rFonts w:hint="cs"/>
          <w:rtl/>
        </w:rPr>
        <w:t>شيئا</w:t>
      </w:r>
      <w:r w:rsidR="00BE5E2E">
        <w:rPr>
          <w:rtl/>
        </w:rPr>
        <w:t xml:space="preserve"> </w:t>
      </w:r>
      <w:r w:rsidR="00BE5E2E">
        <w:rPr>
          <w:rFonts w:hint="cs"/>
          <w:rtl/>
        </w:rPr>
        <w:t>إ</w:t>
      </w:r>
      <w:r w:rsidR="00BE5E2E">
        <w:rPr>
          <w:rtl/>
        </w:rPr>
        <w:t xml:space="preserve">لا </w:t>
      </w:r>
      <w:r w:rsidR="00BE5E2E">
        <w:rPr>
          <w:rFonts w:hint="cs"/>
          <w:rtl/>
        </w:rPr>
        <w:t>أ</w:t>
      </w:r>
      <w:r w:rsidR="00BE5E2E">
        <w:rPr>
          <w:rtl/>
        </w:rPr>
        <w:t>تاها فهل لذلك من توب</w:t>
      </w:r>
      <w:r w:rsidR="00BE5E2E">
        <w:rPr>
          <w:rFonts w:hint="cs"/>
          <w:rtl/>
        </w:rPr>
        <w:t>ة</w:t>
      </w:r>
      <w:r w:rsidR="00BE5E2E">
        <w:rPr>
          <w:rtl/>
        </w:rPr>
        <w:t xml:space="preserve">؟ قال: فهل </w:t>
      </w:r>
      <w:r w:rsidR="00BE5E2E">
        <w:rPr>
          <w:rFonts w:hint="cs"/>
          <w:rtl/>
        </w:rPr>
        <w:t>أ</w:t>
      </w:r>
      <w:r w:rsidRPr="00BE5E2E">
        <w:rPr>
          <w:rtl/>
        </w:rPr>
        <w:t>سلمت؟ قال</w:t>
      </w:r>
      <w:r w:rsidR="00BE5E2E">
        <w:rPr>
          <w:rFonts w:hint="cs"/>
          <w:rtl/>
        </w:rPr>
        <w:t>:</w:t>
      </w:r>
      <w:r w:rsidR="00BE5E2E">
        <w:rPr>
          <w:rtl/>
        </w:rPr>
        <w:t xml:space="preserve"> </w:t>
      </w:r>
      <w:r w:rsidR="00BE5E2E">
        <w:rPr>
          <w:rFonts w:hint="cs"/>
          <w:rtl/>
        </w:rPr>
        <w:t>أ</w:t>
      </w:r>
      <w:r w:rsidR="00BE5E2E">
        <w:rPr>
          <w:rtl/>
        </w:rPr>
        <w:t xml:space="preserve">ما </w:t>
      </w:r>
      <w:r w:rsidR="00BE5E2E">
        <w:rPr>
          <w:rFonts w:hint="cs"/>
          <w:rtl/>
        </w:rPr>
        <w:t>أ</w:t>
      </w:r>
      <w:r w:rsidR="00BE5E2E">
        <w:rPr>
          <w:rtl/>
        </w:rPr>
        <w:t>نا ف</w:t>
      </w:r>
      <w:r w:rsidR="00BE5E2E">
        <w:rPr>
          <w:rFonts w:hint="cs"/>
          <w:rtl/>
        </w:rPr>
        <w:t>أ</w:t>
      </w:r>
      <w:r w:rsidR="00BE5E2E">
        <w:rPr>
          <w:rtl/>
        </w:rPr>
        <w:t xml:space="preserve">شهد </w:t>
      </w:r>
      <w:r w:rsidR="00BE5E2E">
        <w:rPr>
          <w:rFonts w:hint="cs"/>
          <w:rtl/>
        </w:rPr>
        <w:t>أ</w:t>
      </w:r>
      <w:r w:rsidRPr="00BE5E2E">
        <w:rPr>
          <w:rtl/>
        </w:rPr>
        <w:t xml:space="preserve">ن </w:t>
      </w:r>
      <w:r w:rsidR="00BE5E2E">
        <w:rPr>
          <w:rtl/>
        </w:rPr>
        <w:t>لا</w:t>
      </w:r>
      <w:r w:rsidR="00BE5E2E">
        <w:rPr>
          <w:rFonts w:hint="cs"/>
          <w:rtl/>
        </w:rPr>
        <w:t>إ</w:t>
      </w:r>
      <w:r w:rsidR="00BE5E2E">
        <w:rPr>
          <w:rtl/>
        </w:rPr>
        <w:t xml:space="preserve">له </w:t>
      </w:r>
      <w:r w:rsidR="00BE5E2E">
        <w:rPr>
          <w:rFonts w:hint="cs"/>
          <w:rtl/>
        </w:rPr>
        <w:t>إ</w:t>
      </w:r>
      <w:r w:rsidR="00BE5E2E">
        <w:rPr>
          <w:rtl/>
        </w:rPr>
        <w:t>لا الله و</w:t>
      </w:r>
      <w:r w:rsidR="00BE5E2E">
        <w:rPr>
          <w:rFonts w:hint="cs"/>
          <w:rtl/>
        </w:rPr>
        <w:t>أ</w:t>
      </w:r>
      <w:r w:rsidRPr="00BE5E2E">
        <w:rPr>
          <w:rtl/>
        </w:rPr>
        <w:t>نك رسول الله  قال: نعم! قال</w:t>
      </w:r>
      <w:r w:rsidR="00BE5E2E">
        <w:rPr>
          <w:rFonts w:hint="cs"/>
          <w:rtl/>
        </w:rPr>
        <w:t>:</w:t>
      </w:r>
      <w:r w:rsidR="00BE5E2E">
        <w:rPr>
          <w:rtl/>
        </w:rPr>
        <w:t xml:space="preserve"> الله </w:t>
      </w:r>
      <w:r w:rsidR="00BE5E2E">
        <w:rPr>
          <w:rFonts w:hint="cs"/>
          <w:rtl/>
        </w:rPr>
        <w:t>أ</w:t>
      </w:r>
      <w:r w:rsidR="00BE5E2E">
        <w:rPr>
          <w:rtl/>
        </w:rPr>
        <w:t>كبر فما زال يكبر حت</w:t>
      </w:r>
      <w:r w:rsidR="00BE5E2E">
        <w:rPr>
          <w:rFonts w:hint="cs"/>
          <w:rtl/>
        </w:rPr>
        <w:t>ى</w:t>
      </w:r>
      <w:r w:rsidRPr="00BE5E2E">
        <w:rPr>
          <w:rtl/>
        </w:rPr>
        <w:t xml:space="preserve"> توار</w:t>
      </w:r>
      <w:r w:rsidR="007F7511">
        <w:rPr>
          <w:rFonts w:hint="cs"/>
          <w:rtl/>
        </w:rPr>
        <w:t>ى</w:t>
      </w:r>
      <w:r w:rsidRPr="00A11AEC">
        <w:rPr>
          <w:rFonts w:ascii="Tahoma" w:hAnsi="Tahoma" w:cs="Zar" w:hint="cs"/>
          <w:rtl/>
        </w:rPr>
        <w:t xml:space="preserve">. </w:t>
      </w:r>
      <w:r w:rsidR="00BE5E2E" w:rsidRPr="00F87E74">
        <w:rPr>
          <w:rStyle w:val="Char2"/>
          <w:rFonts w:hint="cs"/>
          <w:rtl/>
        </w:rPr>
        <w:t>(الطبران</w:t>
      </w:r>
      <w:r w:rsidR="00070FD7">
        <w:rPr>
          <w:rStyle w:val="Char2"/>
          <w:rFonts w:hint="cs"/>
          <w:rtl/>
        </w:rPr>
        <w:t>ی</w:t>
      </w:r>
      <w:r w:rsidR="00BE5E2E" w:rsidRPr="00F87E74">
        <w:rPr>
          <w:rStyle w:val="Char2"/>
          <w:rFonts w:hint="cs"/>
          <w:rtl/>
        </w:rPr>
        <w:t xml:space="preserve"> والبزار).</w:t>
      </w:r>
    </w:p>
    <w:p w:rsidR="004A4E6A" w:rsidRPr="00A11AEC" w:rsidRDefault="004A4E6A" w:rsidP="00EE461F">
      <w:pPr>
        <w:pStyle w:val="a2"/>
        <w:rPr>
          <w:rtl/>
        </w:rPr>
      </w:pPr>
      <w:r w:rsidRPr="00A11AEC">
        <w:rPr>
          <w:rFonts w:hint="cs"/>
          <w:rtl/>
        </w:rPr>
        <w:t>ابو طو</w:t>
      </w:r>
      <w:r w:rsidR="00070FD7">
        <w:rPr>
          <w:rFonts w:hint="cs"/>
          <w:rtl/>
        </w:rPr>
        <w:t>ی</w:t>
      </w:r>
      <w:r w:rsidRPr="00A11AEC">
        <w:rPr>
          <w:rFonts w:hint="cs"/>
          <w:rtl/>
        </w:rPr>
        <w:t>ل</w:t>
      </w:r>
      <w:r w:rsidR="002C3640" w:rsidRPr="002C3640">
        <w:rPr>
          <w:rFonts w:cs="CTraditional Arabic" w:hint="cs"/>
          <w:rtl/>
        </w:rPr>
        <w:t>س</w:t>
      </w:r>
      <w:r w:rsidR="00BE5E2E">
        <w:rPr>
          <w:rFonts w:hint="cs"/>
          <w:rtl/>
        </w:rPr>
        <w:t xml:space="preserve"> </w:t>
      </w:r>
      <w:r w:rsidRPr="00A11AEC">
        <w:rPr>
          <w:rFonts w:hint="cs"/>
          <w:rtl/>
        </w:rPr>
        <w:t>روا</w:t>
      </w:r>
      <w:r w:rsidR="00070FD7">
        <w:rPr>
          <w:rFonts w:hint="cs"/>
          <w:rtl/>
        </w:rPr>
        <w:t>ی</w:t>
      </w:r>
      <w:r w:rsidRPr="00A11AEC">
        <w:rPr>
          <w:rFonts w:hint="cs"/>
          <w:rtl/>
        </w:rPr>
        <w:t>ت م</w:t>
      </w:r>
      <w:r w:rsidR="00070FD7">
        <w:rPr>
          <w:rFonts w:hint="cs"/>
          <w:rtl/>
        </w:rPr>
        <w:t>ی</w:t>
      </w:r>
      <w:r w:rsidR="00EE461F">
        <w:rPr>
          <w:rFonts w:hint="eastAsia"/>
          <w:rtl/>
        </w:rPr>
        <w:t>‌</w:t>
      </w:r>
      <w:r w:rsidR="00070FD7">
        <w:rPr>
          <w:rFonts w:hint="cs"/>
          <w:rtl/>
        </w:rPr>
        <w:t>ک</w:t>
      </w:r>
      <w:r w:rsidRPr="00A11AEC">
        <w:rPr>
          <w:rFonts w:hint="cs"/>
          <w:rtl/>
        </w:rPr>
        <w:t>ند: مرد</w:t>
      </w:r>
      <w:r w:rsidR="00070FD7">
        <w:rPr>
          <w:rFonts w:hint="cs"/>
          <w:rtl/>
        </w:rPr>
        <w:t>ی</w:t>
      </w:r>
      <w:r w:rsidRPr="00A11AEC">
        <w:rPr>
          <w:rFonts w:hint="cs"/>
          <w:rtl/>
        </w:rPr>
        <w:t xml:space="preserve"> بس</w:t>
      </w:r>
      <w:r w:rsidR="00070FD7">
        <w:rPr>
          <w:rFonts w:hint="cs"/>
          <w:rtl/>
        </w:rPr>
        <w:t>ی</w:t>
      </w:r>
      <w:r w:rsidRPr="00A11AEC">
        <w:rPr>
          <w:rFonts w:hint="cs"/>
          <w:rtl/>
        </w:rPr>
        <w:t>ار پ</w:t>
      </w:r>
      <w:r w:rsidR="00070FD7">
        <w:rPr>
          <w:rFonts w:hint="cs"/>
          <w:rtl/>
        </w:rPr>
        <w:t>ی</w:t>
      </w:r>
      <w:r w:rsidRPr="00A11AEC">
        <w:rPr>
          <w:rFonts w:hint="cs"/>
          <w:rtl/>
        </w:rPr>
        <w:t>ر عاجز و</w:t>
      </w:r>
      <w:r w:rsidR="00BE5E2E">
        <w:rPr>
          <w:rFonts w:hint="cs"/>
          <w:rtl/>
        </w:rPr>
        <w:t xml:space="preserve"> ناتوان </w:t>
      </w:r>
      <w:r w:rsidR="00070FD7">
        <w:rPr>
          <w:rFonts w:hint="cs"/>
          <w:rtl/>
        </w:rPr>
        <w:t>ک</w:t>
      </w:r>
      <w:r w:rsidR="00BE5E2E">
        <w:rPr>
          <w:rFonts w:hint="cs"/>
          <w:rtl/>
        </w:rPr>
        <w:t>ه ا</w:t>
      </w:r>
      <w:r w:rsidRPr="00A11AEC">
        <w:rPr>
          <w:rFonts w:hint="cs"/>
          <w:rtl/>
        </w:rPr>
        <w:t>برو</w:t>
      </w:r>
      <w:r w:rsidR="00070FD7">
        <w:rPr>
          <w:rFonts w:hint="cs"/>
          <w:rtl/>
        </w:rPr>
        <w:t>ی</w:t>
      </w:r>
      <w:r w:rsidRPr="00A11AEC">
        <w:rPr>
          <w:rFonts w:hint="cs"/>
          <w:rtl/>
        </w:rPr>
        <w:t>ش بالا</w:t>
      </w:r>
      <w:r w:rsidR="00070FD7">
        <w:rPr>
          <w:rFonts w:hint="cs"/>
          <w:rtl/>
        </w:rPr>
        <w:t>ی</w:t>
      </w:r>
      <w:r w:rsidRPr="00A11AEC">
        <w:rPr>
          <w:rFonts w:hint="cs"/>
          <w:rtl/>
        </w:rPr>
        <w:t xml:space="preserve"> چشمها</w:t>
      </w:r>
      <w:r w:rsidR="00070FD7">
        <w:rPr>
          <w:rFonts w:hint="cs"/>
          <w:rtl/>
        </w:rPr>
        <w:t>ی</w:t>
      </w:r>
      <w:r w:rsidRPr="00A11AEC">
        <w:rPr>
          <w:rFonts w:hint="cs"/>
          <w:rtl/>
        </w:rPr>
        <w:t>ش افتاده بود، و</w:t>
      </w:r>
      <w:r w:rsidR="00BE5E2E">
        <w:rPr>
          <w:rFonts w:hint="cs"/>
          <w:rtl/>
        </w:rPr>
        <w:t xml:space="preserve"> </w:t>
      </w:r>
      <w:r w:rsidRPr="00A11AEC">
        <w:rPr>
          <w:rFonts w:hint="cs"/>
          <w:rtl/>
        </w:rPr>
        <w:t>با عصائ</w:t>
      </w:r>
      <w:r w:rsidR="00070FD7">
        <w:rPr>
          <w:rFonts w:hint="cs"/>
          <w:rtl/>
        </w:rPr>
        <w:t>ی</w:t>
      </w:r>
      <w:r w:rsidRPr="00A11AEC">
        <w:rPr>
          <w:rFonts w:hint="cs"/>
          <w:rtl/>
        </w:rPr>
        <w:t xml:space="preserve"> </w:t>
      </w:r>
      <w:r w:rsidR="00070FD7">
        <w:rPr>
          <w:rFonts w:hint="cs"/>
          <w:rtl/>
        </w:rPr>
        <w:t>ک</w:t>
      </w:r>
      <w:r w:rsidRPr="00A11AEC">
        <w:rPr>
          <w:rFonts w:hint="cs"/>
          <w:rtl/>
        </w:rPr>
        <w:t xml:space="preserve">ه در راه رفتن از آن </w:t>
      </w:r>
      <w:r w:rsidR="00070FD7">
        <w:rPr>
          <w:rFonts w:hint="cs"/>
          <w:rtl/>
        </w:rPr>
        <w:t>ک</w:t>
      </w:r>
      <w:r w:rsidRPr="00A11AEC">
        <w:rPr>
          <w:rFonts w:hint="cs"/>
          <w:rtl/>
        </w:rPr>
        <w:t>م</w:t>
      </w:r>
      <w:r w:rsidR="00070FD7">
        <w:rPr>
          <w:rFonts w:hint="cs"/>
          <w:rtl/>
        </w:rPr>
        <w:t>ک</w:t>
      </w:r>
      <w:r w:rsidRPr="00A11AEC">
        <w:rPr>
          <w:rFonts w:hint="cs"/>
          <w:rtl/>
        </w:rPr>
        <w:t xml:space="preserve"> و</w:t>
      </w:r>
      <w:r w:rsidR="00BE5E2E">
        <w:rPr>
          <w:rFonts w:hint="cs"/>
          <w:rtl/>
        </w:rPr>
        <w:t xml:space="preserve"> </w:t>
      </w:r>
      <w:r w:rsidR="00070FD7">
        <w:rPr>
          <w:rFonts w:hint="cs"/>
          <w:rtl/>
        </w:rPr>
        <w:t>ی</w:t>
      </w:r>
      <w:r w:rsidRPr="00A11AEC">
        <w:rPr>
          <w:rFonts w:hint="cs"/>
          <w:rtl/>
        </w:rPr>
        <w:t>ار</w:t>
      </w:r>
      <w:r w:rsidR="00070FD7">
        <w:rPr>
          <w:rFonts w:hint="cs"/>
          <w:rtl/>
        </w:rPr>
        <w:t>ی</w:t>
      </w:r>
      <w:r w:rsidRPr="00A11AEC">
        <w:rPr>
          <w:rFonts w:hint="cs"/>
          <w:rtl/>
        </w:rPr>
        <w:t xml:space="preserve"> م</w:t>
      </w:r>
      <w:r w:rsidR="00070FD7">
        <w:rPr>
          <w:rFonts w:hint="cs"/>
          <w:rtl/>
        </w:rPr>
        <w:t>ی</w:t>
      </w:r>
      <w:r w:rsidR="00BE5E2E">
        <w:rPr>
          <w:rFonts w:hint="eastAsia"/>
          <w:rtl/>
        </w:rPr>
        <w:t>‌</w:t>
      </w:r>
      <w:r w:rsidRPr="00A11AEC">
        <w:rPr>
          <w:rFonts w:hint="cs"/>
          <w:rtl/>
        </w:rPr>
        <w:t>گرفت، خدمت حضرت پ</w:t>
      </w:r>
      <w:r w:rsidR="00070FD7">
        <w:rPr>
          <w:rFonts w:hint="cs"/>
          <w:rtl/>
        </w:rPr>
        <w:t>ی</w:t>
      </w:r>
      <w:r w:rsidRPr="00A11AEC">
        <w:rPr>
          <w:rFonts w:hint="cs"/>
          <w:rtl/>
        </w:rPr>
        <w:t xml:space="preserve">امبر حضور </w:t>
      </w:r>
      <w:r w:rsidR="00070FD7">
        <w:rPr>
          <w:rFonts w:hint="cs"/>
          <w:rtl/>
        </w:rPr>
        <w:t>ی</w:t>
      </w:r>
      <w:r w:rsidRPr="00A11AEC">
        <w:rPr>
          <w:rFonts w:hint="cs"/>
          <w:rtl/>
        </w:rPr>
        <w:t>افت و</w:t>
      </w:r>
      <w:r w:rsidR="00BE5E2E">
        <w:rPr>
          <w:rFonts w:hint="cs"/>
          <w:rtl/>
        </w:rPr>
        <w:t xml:space="preserve"> گفت:</w:t>
      </w:r>
      <w:r w:rsidRPr="00A11AEC">
        <w:rPr>
          <w:rFonts w:hint="cs"/>
          <w:rtl/>
        </w:rPr>
        <w:t xml:space="preserve"> نظر شما در مورد شخص</w:t>
      </w:r>
      <w:r w:rsidR="00070FD7">
        <w:rPr>
          <w:rFonts w:hint="cs"/>
          <w:rtl/>
        </w:rPr>
        <w:t>ی</w:t>
      </w:r>
      <w:r w:rsidRPr="00A11AEC">
        <w:rPr>
          <w:rFonts w:hint="cs"/>
          <w:rtl/>
        </w:rPr>
        <w:t xml:space="preserve"> </w:t>
      </w:r>
      <w:r w:rsidR="00070FD7">
        <w:rPr>
          <w:rFonts w:hint="cs"/>
          <w:rtl/>
        </w:rPr>
        <w:t>ک</w:t>
      </w:r>
      <w:r w:rsidRPr="00A11AEC">
        <w:rPr>
          <w:rFonts w:hint="cs"/>
          <w:rtl/>
        </w:rPr>
        <w:t xml:space="preserve">ه </w:t>
      </w:r>
      <w:r w:rsidR="00070FD7">
        <w:rPr>
          <w:rFonts w:hint="cs"/>
          <w:rtl/>
        </w:rPr>
        <w:t>ک</w:t>
      </w:r>
      <w:r w:rsidRPr="00A11AEC">
        <w:rPr>
          <w:rFonts w:hint="cs"/>
          <w:rtl/>
        </w:rPr>
        <w:t>ل</w:t>
      </w:r>
      <w:r w:rsidR="00070FD7">
        <w:rPr>
          <w:rFonts w:hint="cs"/>
          <w:rtl/>
        </w:rPr>
        <w:t>ی</w:t>
      </w:r>
      <w:r w:rsidRPr="00A11AEC">
        <w:rPr>
          <w:rFonts w:hint="cs"/>
          <w:rtl/>
        </w:rPr>
        <w:t>ه انواع گناهان را مرت</w:t>
      </w:r>
      <w:r w:rsidR="00070FD7">
        <w:rPr>
          <w:rFonts w:hint="cs"/>
          <w:rtl/>
        </w:rPr>
        <w:t>ک</w:t>
      </w:r>
      <w:r w:rsidRPr="00A11AEC">
        <w:rPr>
          <w:rFonts w:hint="cs"/>
          <w:rtl/>
        </w:rPr>
        <w:t>ب شده و ه</w:t>
      </w:r>
      <w:r w:rsidR="00070FD7">
        <w:rPr>
          <w:rFonts w:hint="cs"/>
          <w:rtl/>
        </w:rPr>
        <w:t>ی</w:t>
      </w:r>
      <w:r w:rsidRPr="00A11AEC">
        <w:rPr>
          <w:rFonts w:hint="cs"/>
          <w:rtl/>
        </w:rPr>
        <w:t>چگونه گناه</w:t>
      </w:r>
      <w:r w:rsidR="00070FD7">
        <w:rPr>
          <w:rFonts w:hint="cs"/>
          <w:rtl/>
        </w:rPr>
        <w:t>ی</w:t>
      </w:r>
      <w:r w:rsidRPr="00A11AEC">
        <w:rPr>
          <w:rFonts w:hint="cs"/>
          <w:rtl/>
        </w:rPr>
        <w:t xml:space="preserve"> را تر</w:t>
      </w:r>
      <w:r w:rsidR="00070FD7">
        <w:rPr>
          <w:rFonts w:hint="cs"/>
          <w:rtl/>
        </w:rPr>
        <w:t>ک</w:t>
      </w:r>
      <w:r w:rsidRPr="00A11AEC">
        <w:rPr>
          <w:rFonts w:hint="cs"/>
          <w:rtl/>
        </w:rPr>
        <w:t xml:space="preserve"> ننموده چ</w:t>
      </w:r>
      <w:r w:rsidR="00070FD7">
        <w:rPr>
          <w:rFonts w:hint="cs"/>
          <w:rtl/>
        </w:rPr>
        <w:t>ی</w:t>
      </w:r>
      <w:r w:rsidRPr="00A11AEC">
        <w:rPr>
          <w:rFonts w:hint="cs"/>
          <w:rtl/>
        </w:rPr>
        <w:t>ست؟ آ</w:t>
      </w:r>
      <w:r w:rsidR="00070FD7">
        <w:rPr>
          <w:rFonts w:hint="cs"/>
          <w:rtl/>
        </w:rPr>
        <w:t>ی</w:t>
      </w:r>
      <w:r w:rsidRPr="00A11AEC">
        <w:rPr>
          <w:rFonts w:hint="cs"/>
          <w:rtl/>
        </w:rPr>
        <w:t>ا آن شخص م</w:t>
      </w:r>
      <w:r w:rsidR="00070FD7">
        <w:rPr>
          <w:rFonts w:hint="cs"/>
          <w:rtl/>
        </w:rPr>
        <w:t>ی</w:t>
      </w:r>
      <w:r w:rsidR="00BE5E2E">
        <w:rPr>
          <w:rFonts w:hint="eastAsia"/>
          <w:rtl/>
        </w:rPr>
        <w:t>‌</w:t>
      </w:r>
      <w:r w:rsidRPr="00A11AEC">
        <w:rPr>
          <w:rFonts w:hint="cs"/>
          <w:rtl/>
        </w:rPr>
        <w:t xml:space="preserve">تواند توبه </w:t>
      </w:r>
      <w:r w:rsidR="00070FD7">
        <w:rPr>
          <w:rFonts w:hint="cs"/>
          <w:rtl/>
        </w:rPr>
        <w:t>ک</w:t>
      </w:r>
      <w:r w:rsidRPr="00A11AEC">
        <w:rPr>
          <w:rFonts w:hint="cs"/>
          <w:rtl/>
        </w:rPr>
        <w:t>ند؟ رسول فرمودند: آ</w:t>
      </w:r>
      <w:r w:rsidR="00070FD7">
        <w:rPr>
          <w:rFonts w:hint="cs"/>
          <w:rtl/>
        </w:rPr>
        <w:t>ی</w:t>
      </w:r>
      <w:r w:rsidRPr="00A11AEC">
        <w:rPr>
          <w:rFonts w:hint="cs"/>
          <w:rtl/>
        </w:rPr>
        <w:t>ا تو ا</w:t>
      </w:r>
      <w:r w:rsidR="00070FD7">
        <w:rPr>
          <w:rFonts w:hint="cs"/>
          <w:rtl/>
        </w:rPr>
        <w:t>ی</w:t>
      </w:r>
      <w:r w:rsidRPr="00A11AEC">
        <w:rPr>
          <w:rFonts w:hint="cs"/>
          <w:rtl/>
        </w:rPr>
        <w:t>مان آورده ا</w:t>
      </w:r>
      <w:r w:rsidR="00070FD7">
        <w:rPr>
          <w:rFonts w:hint="cs"/>
          <w:rtl/>
        </w:rPr>
        <w:t>ی</w:t>
      </w:r>
      <w:r w:rsidRPr="00A11AEC">
        <w:rPr>
          <w:rFonts w:hint="cs"/>
          <w:rtl/>
        </w:rPr>
        <w:t xml:space="preserve">؟ آن شخص گفت: شهادت </w:t>
      </w:r>
      <w:r w:rsidRPr="00A11AEC">
        <w:rPr>
          <w:rFonts w:hint="cs"/>
          <w:rtl/>
        </w:rPr>
        <w:lastRenderedPageBreak/>
        <w:t>م</w:t>
      </w:r>
      <w:r w:rsidR="00070FD7">
        <w:rPr>
          <w:rFonts w:hint="cs"/>
          <w:rtl/>
        </w:rPr>
        <w:t>ی</w:t>
      </w:r>
      <w:r w:rsidR="00BE5E2E">
        <w:rPr>
          <w:rFonts w:hint="eastAsia"/>
          <w:rtl/>
        </w:rPr>
        <w:t>‌</w:t>
      </w:r>
      <w:r w:rsidRPr="00A11AEC">
        <w:rPr>
          <w:rFonts w:hint="cs"/>
          <w:rtl/>
        </w:rPr>
        <w:t xml:space="preserve">دهم </w:t>
      </w:r>
      <w:r w:rsidR="00070FD7">
        <w:rPr>
          <w:rFonts w:hint="cs"/>
          <w:rtl/>
        </w:rPr>
        <w:t>ک</w:t>
      </w:r>
      <w:r w:rsidRPr="00A11AEC">
        <w:rPr>
          <w:rFonts w:hint="cs"/>
          <w:rtl/>
        </w:rPr>
        <w:t>ه</w:t>
      </w:r>
      <w:r w:rsidR="00845FC7">
        <w:rPr>
          <w:rFonts w:hint="cs"/>
          <w:rtl/>
        </w:rPr>
        <w:t xml:space="preserve"> به جز </w:t>
      </w:r>
      <w:r w:rsidRPr="00A11AEC">
        <w:rPr>
          <w:rFonts w:hint="cs"/>
          <w:rtl/>
        </w:rPr>
        <w:t>از خداوند ه</w:t>
      </w:r>
      <w:r w:rsidR="00070FD7">
        <w:rPr>
          <w:rFonts w:hint="cs"/>
          <w:rtl/>
        </w:rPr>
        <w:t>ی</w:t>
      </w:r>
      <w:r w:rsidRPr="00A11AEC">
        <w:rPr>
          <w:rFonts w:hint="cs"/>
          <w:rtl/>
        </w:rPr>
        <w:t>جگونه معبود</w:t>
      </w:r>
      <w:r w:rsidR="00070FD7">
        <w:rPr>
          <w:rFonts w:hint="cs"/>
          <w:rtl/>
        </w:rPr>
        <w:t>ی</w:t>
      </w:r>
      <w:r w:rsidRPr="00A11AEC">
        <w:rPr>
          <w:rFonts w:hint="cs"/>
          <w:rtl/>
        </w:rPr>
        <w:t xml:space="preserve"> وجود ندارد و</w:t>
      </w:r>
      <w:r w:rsidR="00BE5E2E">
        <w:rPr>
          <w:rFonts w:hint="cs"/>
          <w:rtl/>
        </w:rPr>
        <w:t xml:space="preserve"> </w:t>
      </w:r>
      <w:r w:rsidRPr="00A11AEC">
        <w:rPr>
          <w:rFonts w:hint="cs"/>
          <w:rtl/>
        </w:rPr>
        <w:t>تو پ</w:t>
      </w:r>
      <w:r w:rsidR="00070FD7">
        <w:rPr>
          <w:rFonts w:hint="cs"/>
          <w:rtl/>
        </w:rPr>
        <w:t>ی</w:t>
      </w:r>
      <w:r w:rsidRPr="00A11AEC">
        <w:rPr>
          <w:rFonts w:hint="cs"/>
          <w:rtl/>
        </w:rPr>
        <w:t>امبر خداوند هست</w:t>
      </w:r>
      <w:r w:rsidR="00070FD7">
        <w:rPr>
          <w:rFonts w:hint="cs"/>
          <w:rtl/>
        </w:rPr>
        <w:t>ی</w:t>
      </w:r>
      <w:r w:rsidRPr="00A11AEC">
        <w:rPr>
          <w:rFonts w:hint="cs"/>
          <w:rtl/>
        </w:rPr>
        <w:t xml:space="preserve">، رسول الله </w:t>
      </w:r>
      <w:r w:rsidR="00BE5E2E">
        <w:rPr>
          <w:rFonts w:cs="CTraditional Arabic" w:hint="cs"/>
          <w:rtl/>
        </w:rPr>
        <w:t>ص</w:t>
      </w:r>
      <w:r w:rsidRPr="00A11AEC">
        <w:rPr>
          <w:rFonts w:hint="cs"/>
          <w:vertAlign w:val="subscript"/>
          <w:rtl/>
        </w:rPr>
        <w:t xml:space="preserve"> </w:t>
      </w:r>
      <w:r w:rsidRPr="00A11AEC">
        <w:rPr>
          <w:rFonts w:hint="cs"/>
          <w:rtl/>
        </w:rPr>
        <w:t>فرمودند: آر</w:t>
      </w:r>
      <w:r w:rsidR="00070FD7">
        <w:rPr>
          <w:rFonts w:hint="cs"/>
          <w:rtl/>
        </w:rPr>
        <w:t>ی</w:t>
      </w:r>
      <w:r w:rsidRPr="00A11AEC">
        <w:rPr>
          <w:rFonts w:hint="cs"/>
          <w:rtl/>
        </w:rPr>
        <w:t xml:space="preserve"> آن شخص باربار ت</w:t>
      </w:r>
      <w:r w:rsidR="00070FD7">
        <w:rPr>
          <w:rFonts w:hint="cs"/>
          <w:rtl/>
        </w:rPr>
        <w:t>ک</w:t>
      </w:r>
      <w:r w:rsidRPr="00A11AEC">
        <w:rPr>
          <w:rFonts w:hint="cs"/>
          <w:rtl/>
        </w:rPr>
        <w:t>ب</w:t>
      </w:r>
      <w:r w:rsidR="00070FD7">
        <w:rPr>
          <w:rFonts w:hint="cs"/>
          <w:rtl/>
        </w:rPr>
        <w:t>ی</w:t>
      </w:r>
      <w:r w:rsidRPr="00A11AEC">
        <w:rPr>
          <w:rFonts w:hint="cs"/>
          <w:rtl/>
        </w:rPr>
        <w:t>ر گفت و</w:t>
      </w:r>
      <w:r w:rsidR="00BE5E2E">
        <w:rPr>
          <w:rFonts w:hint="cs"/>
          <w:rtl/>
        </w:rPr>
        <w:t xml:space="preserve"> </w:t>
      </w:r>
      <w:r w:rsidRPr="00A11AEC">
        <w:rPr>
          <w:rFonts w:hint="cs"/>
          <w:rtl/>
        </w:rPr>
        <w:t>متوار</w:t>
      </w:r>
      <w:r w:rsidR="00070FD7">
        <w:rPr>
          <w:rFonts w:hint="cs"/>
          <w:rtl/>
        </w:rPr>
        <w:t>ی</w:t>
      </w:r>
      <w:r w:rsidRPr="00A11AEC">
        <w:rPr>
          <w:rFonts w:hint="cs"/>
          <w:rtl/>
        </w:rPr>
        <w:t xml:space="preserve"> شد.</w:t>
      </w:r>
    </w:p>
    <w:p w:rsidR="004A4E6A" w:rsidRPr="00A11AEC" w:rsidRDefault="004A4E6A" w:rsidP="00EE461F">
      <w:pPr>
        <w:pStyle w:val="a3"/>
        <w:rPr>
          <w:rFonts w:cs="Zar"/>
          <w:rtl/>
        </w:rPr>
      </w:pPr>
      <w:r w:rsidRPr="00A11AEC">
        <w:rPr>
          <w:rFonts w:ascii="Tahoma" w:hAnsi="Tahoma" w:cs="Zar" w:hint="cs"/>
          <w:rtl/>
        </w:rPr>
        <w:t xml:space="preserve">30ـ </w:t>
      </w:r>
      <w:r w:rsidRPr="00BE5E2E">
        <w:rPr>
          <w:rtl/>
        </w:rPr>
        <w:t>وَعَنْ ابنِ مَسْعُود</w:t>
      </w:r>
      <w:r w:rsidR="002C3640" w:rsidRPr="002C3640">
        <w:rPr>
          <w:rFonts w:cs="CTraditional Arabic"/>
          <w:vertAlign w:val="subscript"/>
          <w:rtl/>
        </w:rPr>
        <w:t>س</w:t>
      </w:r>
      <w:r w:rsidR="00BE5E2E" w:rsidRPr="00BE5E2E">
        <w:rPr>
          <w:rtl/>
        </w:rPr>
        <w:t xml:space="preserve"> قَالَ</w:t>
      </w:r>
      <w:r w:rsidRPr="00BE5E2E">
        <w:rPr>
          <w:rtl/>
        </w:rPr>
        <w:t>: قَالَ رسول</w:t>
      </w:r>
      <w:r w:rsidR="007F7511">
        <w:rPr>
          <w:rFonts w:hint="cs"/>
          <w:rtl/>
        </w:rPr>
        <w:t>ُ</w:t>
      </w:r>
      <w:r w:rsidRPr="00BE5E2E">
        <w:rPr>
          <w:rtl/>
        </w:rPr>
        <w:t xml:space="preserve"> الله</w:t>
      </w:r>
      <w:r w:rsidR="007F7511">
        <w:rPr>
          <w:rFonts w:hint="cs"/>
          <w:rtl/>
        </w:rPr>
        <w:t>ِ</w:t>
      </w:r>
      <w:r w:rsidR="002C3640" w:rsidRPr="002C3640">
        <w:rPr>
          <w:rFonts w:cs="CTraditional Arabic"/>
          <w:rtl/>
        </w:rPr>
        <w:t xml:space="preserve"> ج</w:t>
      </w:r>
      <w:r w:rsidRPr="00BE5E2E">
        <w:rPr>
          <w:rtl/>
        </w:rPr>
        <w:t>: التَّائِبُ مِنْ الذَّنْبِ كَمَنْ لَا ذَنْبَ لَهُ.</w:t>
      </w:r>
      <w:r w:rsidR="00BE5E2E">
        <w:rPr>
          <w:rFonts w:cs="Zar" w:hint="cs"/>
          <w:vertAlign w:val="subscript"/>
          <w:rtl/>
        </w:rPr>
        <w:t xml:space="preserve"> </w:t>
      </w:r>
      <w:r w:rsidR="00BE5E2E" w:rsidRPr="00BE5E2E">
        <w:rPr>
          <w:rFonts w:cs="Zar" w:hint="cs"/>
          <w:vertAlign w:val="subscript"/>
          <w:rtl/>
        </w:rPr>
        <w:t xml:space="preserve"> </w:t>
      </w:r>
      <w:r w:rsidR="00BE5E2E" w:rsidRPr="00EE461F">
        <w:rPr>
          <w:rStyle w:val="Char2"/>
          <w:rFonts w:hint="cs"/>
          <w:rtl/>
        </w:rPr>
        <w:t>(ب</w:t>
      </w:r>
      <w:r w:rsidR="00070FD7">
        <w:rPr>
          <w:rStyle w:val="Char2"/>
          <w:rFonts w:hint="cs"/>
          <w:rtl/>
        </w:rPr>
        <w:t>ی</w:t>
      </w:r>
      <w:r w:rsidR="00BE5E2E" w:rsidRPr="00EE461F">
        <w:rPr>
          <w:rStyle w:val="Char2"/>
          <w:rFonts w:hint="cs"/>
          <w:rtl/>
        </w:rPr>
        <w:t>هق</w:t>
      </w:r>
      <w:r w:rsidR="00070FD7">
        <w:rPr>
          <w:rStyle w:val="Char2"/>
          <w:rFonts w:hint="cs"/>
          <w:rtl/>
        </w:rPr>
        <w:t>ی</w:t>
      </w:r>
      <w:r w:rsidR="00BE5E2E" w:rsidRPr="00EE461F">
        <w:rPr>
          <w:rStyle w:val="Char2"/>
          <w:rFonts w:hint="cs"/>
          <w:rtl/>
        </w:rPr>
        <w:t>).</w:t>
      </w:r>
    </w:p>
    <w:p w:rsidR="004A4E6A" w:rsidRPr="00A11AEC" w:rsidRDefault="004A4E6A" w:rsidP="00EE461F">
      <w:pPr>
        <w:pStyle w:val="a2"/>
        <w:rPr>
          <w:rtl/>
        </w:rPr>
      </w:pPr>
      <w:r w:rsidRPr="00A11AEC">
        <w:rPr>
          <w:rFonts w:hint="cs"/>
          <w:rtl/>
        </w:rPr>
        <w:t>ابن مسعود</w:t>
      </w:r>
      <w:r w:rsidR="002C3640" w:rsidRPr="002C3640">
        <w:rPr>
          <w:rFonts w:cs="CTraditional Arabic" w:hint="cs"/>
          <w:rtl/>
        </w:rPr>
        <w:t>س</w:t>
      </w:r>
      <w:r w:rsidRPr="00A11AEC">
        <w:rPr>
          <w:rFonts w:hint="cs"/>
          <w:color w:val="000000"/>
          <w:rtl/>
        </w:rPr>
        <w:t xml:space="preserve"> </w:t>
      </w:r>
      <w:r w:rsidRPr="00A11AEC">
        <w:rPr>
          <w:rFonts w:hint="cs"/>
          <w:rtl/>
        </w:rPr>
        <w:t>از پ</w:t>
      </w:r>
      <w:r w:rsidR="00070FD7">
        <w:rPr>
          <w:rFonts w:hint="cs"/>
          <w:rtl/>
        </w:rPr>
        <w:t>ی</w:t>
      </w:r>
      <w:r w:rsidRPr="00A11AEC">
        <w:rPr>
          <w:rFonts w:hint="cs"/>
          <w:rtl/>
        </w:rPr>
        <w:t>امبر</w:t>
      </w:r>
      <w:r w:rsidR="00BE5E2E">
        <w:rPr>
          <w:rFonts w:hint="cs"/>
          <w:rtl/>
        </w:rPr>
        <w:t xml:space="preserve"> </w:t>
      </w:r>
      <w:r w:rsidR="00BE5E2E">
        <w:rPr>
          <w:rFonts w:cs="CTraditional Arabic" w:hint="cs"/>
          <w:rtl/>
        </w:rPr>
        <w:t>ص</w:t>
      </w:r>
      <w:r w:rsidRPr="00A11AEC">
        <w:rPr>
          <w:rFonts w:ascii="Lotus Linotype" w:hAnsi="Lotus Linotype" w:hint="cs"/>
          <w:vertAlign w:val="subscript"/>
          <w:rtl/>
        </w:rPr>
        <w:t xml:space="preserve"> </w:t>
      </w:r>
      <w:r w:rsidRPr="00A11AEC">
        <w:rPr>
          <w:rFonts w:hint="cs"/>
          <w:rtl/>
        </w:rPr>
        <w:t>روا</w:t>
      </w:r>
      <w:r w:rsidR="00070FD7">
        <w:rPr>
          <w:rFonts w:hint="cs"/>
          <w:rtl/>
        </w:rPr>
        <w:t>ی</w:t>
      </w:r>
      <w:r w:rsidRPr="00A11AEC">
        <w:rPr>
          <w:rFonts w:hint="cs"/>
          <w:rtl/>
        </w:rPr>
        <w:t xml:space="preserve">ت کرده که فرمودند: هر </w:t>
      </w:r>
      <w:r w:rsidR="00070FD7">
        <w:rPr>
          <w:rFonts w:hint="cs"/>
          <w:rtl/>
        </w:rPr>
        <w:t>ک</w:t>
      </w:r>
      <w:r w:rsidRPr="00A11AEC">
        <w:rPr>
          <w:rFonts w:hint="cs"/>
          <w:rtl/>
        </w:rPr>
        <w:t xml:space="preserve">س از گناه توبه </w:t>
      </w:r>
      <w:r w:rsidR="00070FD7">
        <w:rPr>
          <w:rFonts w:hint="cs"/>
          <w:rtl/>
        </w:rPr>
        <w:t>ک</w:t>
      </w:r>
      <w:r w:rsidRPr="00A11AEC">
        <w:rPr>
          <w:rFonts w:hint="cs"/>
          <w:rtl/>
        </w:rPr>
        <w:t xml:space="preserve">ند مانند </w:t>
      </w:r>
      <w:r w:rsidR="00070FD7">
        <w:rPr>
          <w:rFonts w:hint="cs"/>
          <w:rtl/>
        </w:rPr>
        <w:t>ک</w:t>
      </w:r>
      <w:r w:rsidRPr="00A11AEC">
        <w:rPr>
          <w:rFonts w:hint="cs"/>
          <w:rtl/>
        </w:rPr>
        <w:t>س</w:t>
      </w:r>
      <w:r w:rsidR="00070FD7">
        <w:rPr>
          <w:rFonts w:hint="cs"/>
          <w:rtl/>
        </w:rPr>
        <w:t>ی</w:t>
      </w:r>
      <w:r w:rsidRPr="00A11AEC">
        <w:rPr>
          <w:rFonts w:hint="cs"/>
          <w:rtl/>
        </w:rPr>
        <w:t xml:space="preserve"> است </w:t>
      </w:r>
      <w:r w:rsidR="00070FD7">
        <w:rPr>
          <w:rFonts w:hint="cs"/>
          <w:rtl/>
        </w:rPr>
        <w:t>ک</w:t>
      </w:r>
      <w:r w:rsidRPr="00A11AEC">
        <w:rPr>
          <w:rFonts w:hint="cs"/>
          <w:rtl/>
        </w:rPr>
        <w:t>ه گناه ن</w:t>
      </w:r>
      <w:r w:rsidR="00070FD7">
        <w:rPr>
          <w:rFonts w:hint="cs"/>
          <w:rtl/>
        </w:rPr>
        <w:t>ک</w:t>
      </w:r>
      <w:r w:rsidRPr="00A11AEC">
        <w:rPr>
          <w:rFonts w:hint="cs"/>
          <w:rtl/>
        </w:rPr>
        <w:t xml:space="preserve">رده است. </w:t>
      </w:r>
    </w:p>
    <w:p w:rsidR="004A4E6A" w:rsidRPr="00A11AEC" w:rsidRDefault="004A4E6A" w:rsidP="00EE461F">
      <w:pPr>
        <w:pStyle w:val="a2"/>
        <w:rPr>
          <w:rtl/>
        </w:rPr>
      </w:pPr>
      <w:r w:rsidRPr="00A11AEC">
        <w:rPr>
          <w:rFonts w:hint="cs"/>
          <w:rtl/>
        </w:rPr>
        <w:t>حضرت عل</w:t>
      </w:r>
      <w:r w:rsidR="00070FD7">
        <w:rPr>
          <w:rFonts w:hint="cs"/>
          <w:rtl/>
        </w:rPr>
        <w:t>ی</w:t>
      </w:r>
      <w:r w:rsidR="00EE461F">
        <w:rPr>
          <w:rFonts w:cs="CTraditional Arabic" w:hint="cs"/>
          <w:rtl/>
        </w:rPr>
        <w:t>س</w:t>
      </w:r>
      <w:r w:rsidR="00BE5E2E">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r w:rsidRPr="00EE461F">
        <w:rPr>
          <w:rStyle w:val="Char5"/>
          <w:rtl/>
        </w:rPr>
        <w:t>التَّوبَةُ تُطَهِّرُ القُلُوبَ وَتَغ</w:t>
      </w:r>
      <w:r w:rsidR="00BE5E2E" w:rsidRPr="00EE461F">
        <w:rPr>
          <w:rStyle w:val="Char5"/>
          <w:rFonts w:hint="cs"/>
          <w:rtl/>
        </w:rPr>
        <w:t>ْ</w:t>
      </w:r>
      <w:r w:rsidRPr="00EE461F">
        <w:rPr>
          <w:rStyle w:val="Char5"/>
          <w:rtl/>
        </w:rPr>
        <w:t>سِلُ الذُّنُوبَ</w:t>
      </w:r>
      <w:r w:rsidRPr="00EE461F">
        <w:rPr>
          <w:rStyle w:val="Char5"/>
          <w:rFonts w:hint="cs"/>
          <w:rtl/>
        </w:rPr>
        <w:t>.</w:t>
      </w:r>
      <w:r w:rsidR="00BE5E2E">
        <w:rPr>
          <w:rFonts w:hint="cs"/>
          <w:rtl/>
        </w:rPr>
        <w:t xml:space="preserve"> </w:t>
      </w:r>
      <w:r w:rsidR="00BE5E2E">
        <w:rPr>
          <w:rFonts w:ascii="Traditional Arabic" w:hAnsi="Traditional Arabic" w:cs="Traditional Arabic"/>
          <w:rtl/>
        </w:rPr>
        <w:t>«</w:t>
      </w:r>
      <w:r w:rsidRPr="00A11AEC">
        <w:rPr>
          <w:rFonts w:hint="cs"/>
          <w:rtl/>
        </w:rPr>
        <w:t>توبه</w:t>
      </w:r>
      <w:r w:rsidR="007A2543">
        <w:rPr>
          <w:rFonts w:hint="cs"/>
          <w:rtl/>
        </w:rPr>
        <w:t xml:space="preserve"> دل‌ها </w:t>
      </w:r>
      <w:r w:rsidRPr="00A11AEC">
        <w:rPr>
          <w:rFonts w:hint="cs"/>
          <w:rtl/>
        </w:rPr>
        <w:t>را پا</w:t>
      </w:r>
      <w:r w:rsidR="00070FD7">
        <w:rPr>
          <w:rFonts w:hint="cs"/>
          <w:rtl/>
        </w:rPr>
        <w:t>ک</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و</w:t>
      </w:r>
      <w:r w:rsidR="00BE5E2E">
        <w:rPr>
          <w:rFonts w:hint="cs"/>
          <w:rtl/>
        </w:rPr>
        <w:t xml:space="preserve"> </w:t>
      </w:r>
      <w:r w:rsidRPr="00A11AEC">
        <w:rPr>
          <w:rFonts w:hint="cs"/>
          <w:rtl/>
        </w:rPr>
        <w:t>گناهان را م</w:t>
      </w:r>
      <w:r w:rsidR="00070FD7">
        <w:rPr>
          <w:rFonts w:hint="cs"/>
          <w:rtl/>
        </w:rPr>
        <w:t>ی</w:t>
      </w:r>
      <w:r w:rsidR="00BE5E2E">
        <w:rPr>
          <w:rFonts w:hint="eastAsia"/>
          <w:rtl/>
        </w:rPr>
        <w:t>‌</w:t>
      </w:r>
      <w:r w:rsidRPr="00A11AEC">
        <w:rPr>
          <w:rFonts w:hint="cs"/>
          <w:rtl/>
        </w:rPr>
        <w:t>شو</w:t>
      </w:r>
      <w:r w:rsidR="00070FD7">
        <w:rPr>
          <w:rFonts w:hint="cs"/>
          <w:rtl/>
        </w:rPr>
        <w:t>ی</w:t>
      </w:r>
      <w:r w:rsidRPr="00A11AEC">
        <w:rPr>
          <w:rFonts w:hint="cs"/>
          <w:rtl/>
        </w:rPr>
        <w:t>د</w:t>
      </w:r>
      <w:r w:rsidR="00BE5E2E">
        <w:rPr>
          <w:rFonts w:ascii="Traditional Arabic" w:hAnsi="Traditional Arabic" w:cs="Traditional Arabic"/>
          <w:rtl/>
        </w:rPr>
        <w:t>»</w:t>
      </w:r>
      <w:r w:rsidRPr="00A11AEC">
        <w:rPr>
          <w:rFonts w:hint="cs"/>
          <w:rtl/>
        </w:rPr>
        <w:t>.</w:t>
      </w:r>
    </w:p>
    <w:p w:rsidR="004A4E6A" w:rsidRPr="00A11AEC" w:rsidRDefault="004A4E6A" w:rsidP="00284B3B">
      <w:pPr>
        <w:ind w:firstLine="318"/>
        <w:jc w:val="both"/>
        <w:rPr>
          <w:rFonts w:ascii="Tahoma" w:hAnsi="Tahoma" w:cs="Zar"/>
          <w:rtl/>
        </w:rPr>
      </w:pPr>
      <w:r w:rsidRPr="00FE0AE1">
        <w:rPr>
          <w:rStyle w:val="Char2"/>
          <w:rFonts w:hint="cs"/>
          <w:rtl/>
        </w:rPr>
        <w:t>خداوند م</w:t>
      </w:r>
      <w:r w:rsidR="00070FD7">
        <w:rPr>
          <w:rStyle w:val="Char2"/>
          <w:rFonts w:hint="cs"/>
          <w:rtl/>
        </w:rPr>
        <w:t>ی</w:t>
      </w:r>
      <w:r w:rsidRPr="00FE0AE1">
        <w:rPr>
          <w:rStyle w:val="Char2"/>
          <w:rFonts w:hint="cs"/>
          <w:rtl/>
        </w:rPr>
        <w:t xml:space="preserve"> فرما</w:t>
      </w:r>
      <w:r w:rsidR="00070FD7">
        <w:rPr>
          <w:rStyle w:val="Char2"/>
          <w:rFonts w:hint="cs"/>
          <w:rtl/>
        </w:rPr>
        <w:t>ی</w:t>
      </w:r>
      <w:r w:rsidRPr="00FE0AE1">
        <w:rPr>
          <w:rStyle w:val="Char2"/>
          <w:rFonts w:hint="cs"/>
          <w:rtl/>
        </w:rPr>
        <w:t>د:</w:t>
      </w:r>
      <w:r w:rsidR="00284B3B">
        <w:rPr>
          <w:rStyle w:val="Char2"/>
          <w:rFonts w:hint="cs"/>
          <w:rtl/>
        </w:rPr>
        <w:t xml:space="preserve"> </w:t>
      </w:r>
      <w:r w:rsidR="00284B3B">
        <w:rPr>
          <w:rStyle w:val="Char2"/>
          <w:rFonts w:cs="Traditional Arabic" w:hint="cs"/>
          <w:rtl/>
        </w:rPr>
        <w:t>﴿</w:t>
      </w:r>
      <w:r w:rsidR="00284B3B" w:rsidRPr="009216F1">
        <w:rPr>
          <w:rStyle w:val="Char8"/>
          <w:rFonts w:hint="eastAsia"/>
          <w:rtl/>
        </w:rPr>
        <w:t>إِلَّا</w:t>
      </w:r>
      <w:r w:rsidR="00284B3B" w:rsidRPr="009216F1">
        <w:rPr>
          <w:rStyle w:val="Char8"/>
          <w:rtl/>
        </w:rPr>
        <w:t xml:space="preserve"> مَن تَابَ وَءَامَنَ وَعَمِلَ عَمَلٗا صَٰلِحٗا فَأُوْلَٰٓئِكَ يُبَدِّلُ </w:t>
      </w:r>
      <w:r w:rsidR="00284B3B" w:rsidRPr="009216F1">
        <w:rPr>
          <w:rStyle w:val="Char8"/>
          <w:rFonts w:hint="cs"/>
          <w:rtl/>
        </w:rPr>
        <w:t>ٱ</w:t>
      </w:r>
      <w:r w:rsidR="00284B3B" w:rsidRPr="009216F1">
        <w:rPr>
          <w:rStyle w:val="Char8"/>
          <w:rFonts w:hint="eastAsia"/>
          <w:rtl/>
        </w:rPr>
        <w:t>للَّهُ</w:t>
      </w:r>
      <w:r w:rsidR="00284B3B" w:rsidRPr="009216F1">
        <w:rPr>
          <w:rStyle w:val="Char8"/>
          <w:rtl/>
        </w:rPr>
        <w:t xml:space="preserve"> سَيِّ‍َٔاتِهِمۡ حَسَنَٰتٖۗ وَكَانَ </w:t>
      </w:r>
      <w:r w:rsidR="00284B3B" w:rsidRPr="009216F1">
        <w:rPr>
          <w:rStyle w:val="Char8"/>
          <w:rFonts w:hint="cs"/>
          <w:rtl/>
        </w:rPr>
        <w:t>ٱ</w:t>
      </w:r>
      <w:r w:rsidR="00284B3B" w:rsidRPr="009216F1">
        <w:rPr>
          <w:rStyle w:val="Char8"/>
          <w:rFonts w:hint="eastAsia"/>
          <w:rtl/>
        </w:rPr>
        <w:t>للَّهُ</w:t>
      </w:r>
      <w:r w:rsidR="00284B3B" w:rsidRPr="009216F1">
        <w:rPr>
          <w:rStyle w:val="Char8"/>
          <w:rtl/>
        </w:rPr>
        <w:t xml:space="preserve"> غَفُورٗا رَّحِيمٗا ٧٠</w:t>
      </w:r>
      <w:r w:rsidR="00284B3B">
        <w:rPr>
          <w:rStyle w:val="Char2"/>
          <w:rFonts w:cs="Traditional Arabic" w:hint="cs"/>
          <w:rtl/>
        </w:rPr>
        <w:t>﴾</w:t>
      </w:r>
      <w:r w:rsidR="00BE5E2E">
        <w:rPr>
          <w:rFonts w:ascii="Tahoma" w:hAnsi="Tahoma" w:cs="Zar" w:hint="cs"/>
          <w:rtl/>
        </w:rPr>
        <w:t xml:space="preserve"> </w:t>
      </w:r>
      <w:r w:rsidR="00284B3B">
        <w:rPr>
          <w:rStyle w:val="Char4"/>
          <w:rFonts w:hint="cs"/>
          <w:rtl/>
        </w:rPr>
        <w:t>[ال</w:t>
      </w:r>
      <w:r w:rsidR="00BE5E2E" w:rsidRPr="00FE0AE1">
        <w:rPr>
          <w:rStyle w:val="Char4"/>
          <w:rFonts w:hint="cs"/>
          <w:rtl/>
        </w:rPr>
        <w:t>فرقان: 70</w:t>
      </w:r>
      <w:r w:rsidR="00284B3B">
        <w:rPr>
          <w:rStyle w:val="Char4"/>
          <w:rFonts w:hint="cs"/>
          <w:rtl/>
        </w:rPr>
        <w:t>]</w:t>
      </w:r>
      <w:r w:rsidR="00BE5E2E" w:rsidRPr="00FE0AE1">
        <w:rPr>
          <w:rStyle w:val="Char2"/>
          <w:rFonts w:hint="cs"/>
          <w:rtl/>
        </w:rPr>
        <w:t>.</w:t>
      </w:r>
      <w:r w:rsidRPr="00FE0AE1">
        <w:rPr>
          <w:rStyle w:val="Char2"/>
          <w:rFonts w:hint="cs"/>
          <w:rtl/>
        </w:rPr>
        <w:t xml:space="preserve"> </w:t>
      </w:r>
      <w:r w:rsidR="00BE5E2E" w:rsidRPr="00FE0AE1">
        <w:rPr>
          <w:rStyle w:val="Char2"/>
          <w:rtl/>
        </w:rPr>
        <w:t>«</w:t>
      </w:r>
      <w:r w:rsidRPr="00FE0AE1">
        <w:rPr>
          <w:rStyle w:val="Char2"/>
          <w:rFonts w:hint="cs"/>
          <w:rtl/>
        </w:rPr>
        <w:t xml:space="preserve">مگر </w:t>
      </w:r>
      <w:r w:rsidR="00070FD7">
        <w:rPr>
          <w:rStyle w:val="Char2"/>
          <w:rFonts w:hint="cs"/>
          <w:rtl/>
        </w:rPr>
        <w:t>ک</w:t>
      </w:r>
      <w:r w:rsidRPr="00FE0AE1">
        <w:rPr>
          <w:rStyle w:val="Char2"/>
          <w:rFonts w:hint="cs"/>
          <w:rtl/>
        </w:rPr>
        <w:t>س</w:t>
      </w:r>
      <w:r w:rsidR="00070FD7">
        <w:rPr>
          <w:rStyle w:val="Char2"/>
          <w:rFonts w:hint="cs"/>
          <w:rtl/>
        </w:rPr>
        <w:t>ی</w:t>
      </w:r>
      <w:r w:rsidRPr="00FE0AE1">
        <w:rPr>
          <w:rStyle w:val="Char2"/>
          <w:rFonts w:hint="cs"/>
          <w:rtl/>
        </w:rPr>
        <w:t xml:space="preserve"> </w:t>
      </w:r>
      <w:r w:rsidR="00070FD7">
        <w:rPr>
          <w:rStyle w:val="Char2"/>
          <w:rFonts w:hint="cs"/>
          <w:rtl/>
        </w:rPr>
        <w:t>ک</w:t>
      </w:r>
      <w:r w:rsidRPr="00FE0AE1">
        <w:rPr>
          <w:rStyle w:val="Char2"/>
          <w:rFonts w:hint="cs"/>
          <w:rtl/>
        </w:rPr>
        <w:t xml:space="preserve">ه توبه </w:t>
      </w:r>
      <w:r w:rsidR="00070FD7">
        <w:rPr>
          <w:rStyle w:val="Char2"/>
          <w:rFonts w:hint="cs"/>
          <w:rtl/>
        </w:rPr>
        <w:t>ک</w:t>
      </w:r>
      <w:r w:rsidRPr="00FE0AE1">
        <w:rPr>
          <w:rStyle w:val="Char2"/>
          <w:rFonts w:hint="cs"/>
          <w:rtl/>
        </w:rPr>
        <w:t>ند و</w:t>
      </w:r>
      <w:r w:rsidR="00BE5E2E" w:rsidRPr="00FE0AE1">
        <w:rPr>
          <w:rStyle w:val="Char2"/>
          <w:rFonts w:hint="cs"/>
          <w:rtl/>
        </w:rPr>
        <w:t xml:space="preserve"> </w:t>
      </w:r>
      <w:r w:rsidRPr="00FE0AE1">
        <w:rPr>
          <w:rStyle w:val="Char2"/>
          <w:rFonts w:hint="cs"/>
          <w:rtl/>
        </w:rPr>
        <w:t>ا</w:t>
      </w:r>
      <w:r w:rsidR="00070FD7">
        <w:rPr>
          <w:rStyle w:val="Char2"/>
          <w:rFonts w:hint="cs"/>
          <w:rtl/>
        </w:rPr>
        <w:t>ی</w:t>
      </w:r>
      <w:r w:rsidRPr="00FE0AE1">
        <w:rPr>
          <w:rStyle w:val="Char2"/>
          <w:rFonts w:hint="cs"/>
          <w:rtl/>
        </w:rPr>
        <w:t>مان آورد و</w:t>
      </w:r>
      <w:r w:rsidR="00BE5E2E" w:rsidRPr="00FE0AE1">
        <w:rPr>
          <w:rStyle w:val="Char2"/>
          <w:rFonts w:hint="cs"/>
          <w:rtl/>
        </w:rPr>
        <w:t xml:space="preserve"> </w:t>
      </w:r>
      <w:r w:rsidRPr="00FE0AE1">
        <w:rPr>
          <w:rStyle w:val="Char2"/>
          <w:rFonts w:hint="cs"/>
          <w:rtl/>
        </w:rPr>
        <w:t>عمل ن</w:t>
      </w:r>
      <w:r w:rsidR="00070FD7">
        <w:rPr>
          <w:rStyle w:val="Char2"/>
          <w:rFonts w:hint="cs"/>
          <w:rtl/>
        </w:rPr>
        <w:t>یک</w:t>
      </w:r>
      <w:r w:rsidRPr="00FE0AE1">
        <w:rPr>
          <w:rStyle w:val="Char2"/>
          <w:rFonts w:hint="cs"/>
          <w:rtl/>
        </w:rPr>
        <w:t>و انجام دهد پس خداوند گناهان آنان را به ن</w:t>
      </w:r>
      <w:r w:rsidR="00070FD7">
        <w:rPr>
          <w:rStyle w:val="Char2"/>
          <w:rFonts w:hint="cs"/>
          <w:rtl/>
        </w:rPr>
        <w:t>یکی</w:t>
      </w:r>
      <w:r w:rsidRPr="00FE0AE1">
        <w:rPr>
          <w:rStyle w:val="Char2"/>
          <w:rFonts w:hint="cs"/>
          <w:rtl/>
        </w:rPr>
        <w:t xml:space="preserve"> عوض</w:t>
      </w:r>
      <w:r w:rsidR="004D7649">
        <w:rPr>
          <w:rStyle w:val="Char2"/>
          <w:rFonts w:hint="cs"/>
          <w:rtl/>
        </w:rPr>
        <w:t xml:space="preserve"> م</w:t>
      </w:r>
      <w:r w:rsidR="00070FD7">
        <w:rPr>
          <w:rStyle w:val="Char2"/>
          <w:rFonts w:hint="cs"/>
          <w:rtl/>
        </w:rPr>
        <w:t>ی</w:t>
      </w:r>
      <w:r w:rsidR="004D7649">
        <w:rPr>
          <w:rStyle w:val="Char2"/>
          <w:rFonts w:hint="cs"/>
          <w:rtl/>
        </w:rPr>
        <w:t>‌</w:t>
      </w:r>
      <w:r w:rsidR="00070FD7">
        <w:rPr>
          <w:rStyle w:val="Char2"/>
          <w:rFonts w:hint="cs"/>
          <w:rtl/>
        </w:rPr>
        <w:t>ک</w:t>
      </w:r>
      <w:r w:rsidR="004D7649">
        <w:rPr>
          <w:rStyle w:val="Char2"/>
          <w:rFonts w:hint="cs"/>
          <w:rtl/>
        </w:rPr>
        <w:t xml:space="preserve">ند </w:t>
      </w:r>
      <w:r w:rsidRPr="00FE0AE1">
        <w:rPr>
          <w:rStyle w:val="Char2"/>
          <w:rFonts w:hint="cs"/>
          <w:rtl/>
        </w:rPr>
        <w:t>خداوند بس</w:t>
      </w:r>
      <w:r w:rsidR="00070FD7">
        <w:rPr>
          <w:rStyle w:val="Char2"/>
          <w:rFonts w:hint="cs"/>
          <w:rtl/>
        </w:rPr>
        <w:t>ی</w:t>
      </w:r>
      <w:r w:rsidRPr="00FE0AE1">
        <w:rPr>
          <w:rStyle w:val="Char2"/>
          <w:rFonts w:hint="cs"/>
          <w:rtl/>
        </w:rPr>
        <w:t>ار آمرزنده و</w:t>
      </w:r>
      <w:r w:rsidR="00BE5E2E" w:rsidRPr="00FE0AE1">
        <w:rPr>
          <w:rStyle w:val="Char2"/>
          <w:rFonts w:hint="cs"/>
          <w:rtl/>
        </w:rPr>
        <w:t xml:space="preserve"> </w:t>
      </w:r>
      <w:r w:rsidRPr="00FE0AE1">
        <w:rPr>
          <w:rStyle w:val="Char2"/>
          <w:rFonts w:hint="cs"/>
          <w:rtl/>
        </w:rPr>
        <w:t>مهربان است</w:t>
      </w:r>
      <w:r w:rsidR="00BE5E2E" w:rsidRPr="00FE0AE1">
        <w:rPr>
          <w:rStyle w:val="Char2"/>
          <w:rtl/>
        </w:rPr>
        <w:t>»</w:t>
      </w:r>
      <w:r w:rsidRPr="00FE0AE1">
        <w:rPr>
          <w:rStyle w:val="Char2"/>
          <w:rFonts w:hint="cs"/>
          <w:rtl/>
        </w:rPr>
        <w:t>.</w:t>
      </w:r>
      <w:r w:rsidRPr="00A11AEC">
        <w:rPr>
          <w:rFonts w:ascii="Tahoma" w:hAnsi="Tahoma" w:cs="Zar" w:hint="cs"/>
          <w:rtl/>
        </w:rPr>
        <w:t xml:space="preserve"> </w:t>
      </w:r>
    </w:p>
    <w:p w:rsidR="004A4E6A" w:rsidRPr="00A11AEC" w:rsidRDefault="004A4E6A" w:rsidP="00FE0AE1">
      <w:pPr>
        <w:pStyle w:val="a2"/>
        <w:rPr>
          <w:rtl/>
        </w:rPr>
      </w:pPr>
      <w:r w:rsidRPr="00A11AEC">
        <w:rPr>
          <w:rFonts w:hint="cs"/>
          <w:rtl/>
        </w:rPr>
        <w:t>آر</w:t>
      </w:r>
      <w:r w:rsidR="00070FD7">
        <w:rPr>
          <w:rFonts w:hint="cs"/>
          <w:rtl/>
        </w:rPr>
        <w:t>ی</w:t>
      </w:r>
      <w:r w:rsidRPr="00A11AEC">
        <w:rPr>
          <w:rFonts w:hint="cs"/>
          <w:rtl/>
        </w:rPr>
        <w:t xml:space="preserve"> ا</w:t>
      </w:r>
      <w:r w:rsidR="00070FD7">
        <w:rPr>
          <w:rFonts w:hint="cs"/>
          <w:rtl/>
        </w:rPr>
        <w:t>ی</w:t>
      </w:r>
      <w:r w:rsidRPr="00A11AEC">
        <w:rPr>
          <w:rFonts w:hint="cs"/>
          <w:rtl/>
        </w:rPr>
        <w:t>ن همه نشانه اوج رحمت و</w:t>
      </w:r>
      <w:r w:rsidR="00BE5E2E">
        <w:rPr>
          <w:rFonts w:hint="cs"/>
          <w:rtl/>
        </w:rPr>
        <w:t xml:space="preserve"> </w:t>
      </w:r>
      <w:r w:rsidRPr="00A11AEC">
        <w:rPr>
          <w:rFonts w:hint="cs"/>
          <w:rtl/>
        </w:rPr>
        <w:t xml:space="preserve">عطوفت خداوند در حق انسان است </w:t>
      </w:r>
      <w:r w:rsidR="00070FD7">
        <w:rPr>
          <w:rFonts w:hint="cs"/>
          <w:rtl/>
        </w:rPr>
        <w:t>ک</w:t>
      </w:r>
      <w:r w:rsidRPr="00A11AEC">
        <w:rPr>
          <w:rFonts w:hint="cs"/>
          <w:rtl/>
        </w:rPr>
        <w:t>ه نه تنها بعد از توبه و</w:t>
      </w:r>
      <w:r w:rsidR="00BE5E2E">
        <w:rPr>
          <w:rFonts w:hint="cs"/>
          <w:rtl/>
        </w:rPr>
        <w:t xml:space="preserve"> </w:t>
      </w:r>
      <w:r w:rsidRPr="00A11AEC">
        <w:rPr>
          <w:rFonts w:hint="cs"/>
          <w:rtl/>
        </w:rPr>
        <w:t>بازگشت به درگاه خداوند گناهان او را ناد</w:t>
      </w:r>
      <w:r w:rsidR="00070FD7">
        <w:rPr>
          <w:rFonts w:hint="cs"/>
          <w:rtl/>
        </w:rPr>
        <w:t>ی</w:t>
      </w:r>
      <w:r w:rsidRPr="00A11AEC">
        <w:rPr>
          <w:rFonts w:hint="cs"/>
          <w:rtl/>
        </w:rPr>
        <w:t>ده م</w:t>
      </w:r>
      <w:r w:rsidR="00070FD7">
        <w:rPr>
          <w:rFonts w:hint="cs"/>
          <w:rtl/>
        </w:rPr>
        <w:t>ی</w:t>
      </w:r>
      <w:r w:rsidR="00BE5E2E">
        <w:rPr>
          <w:rFonts w:hint="eastAsia"/>
          <w:rtl/>
        </w:rPr>
        <w:t>‌</w:t>
      </w:r>
      <w:r w:rsidRPr="00A11AEC">
        <w:rPr>
          <w:rFonts w:hint="cs"/>
          <w:rtl/>
        </w:rPr>
        <w:t>گ</w:t>
      </w:r>
      <w:r w:rsidR="00070FD7">
        <w:rPr>
          <w:rFonts w:hint="cs"/>
          <w:rtl/>
        </w:rPr>
        <w:t>ی</w:t>
      </w:r>
      <w:r w:rsidRPr="00A11AEC">
        <w:rPr>
          <w:rFonts w:hint="cs"/>
          <w:rtl/>
        </w:rPr>
        <w:t>رد، بل</w:t>
      </w:r>
      <w:r w:rsidR="00070FD7">
        <w:rPr>
          <w:rFonts w:hint="cs"/>
          <w:rtl/>
        </w:rPr>
        <w:t>ک</w:t>
      </w:r>
      <w:r w:rsidRPr="00A11AEC">
        <w:rPr>
          <w:rFonts w:hint="cs"/>
          <w:rtl/>
        </w:rPr>
        <w:t>ه حت</w:t>
      </w:r>
      <w:r w:rsidR="00070FD7">
        <w:rPr>
          <w:rFonts w:hint="cs"/>
          <w:rtl/>
        </w:rPr>
        <w:t>ی</w:t>
      </w:r>
      <w:r w:rsidRPr="00A11AEC">
        <w:rPr>
          <w:rFonts w:hint="cs"/>
          <w:rtl/>
        </w:rPr>
        <w:t xml:space="preserve"> بد</w:t>
      </w:r>
      <w:r w:rsidR="00070FD7">
        <w:rPr>
          <w:rFonts w:hint="cs"/>
          <w:rtl/>
        </w:rPr>
        <w:t>ی</w:t>
      </w:r>
      <w:r w:rsidRPr="00A11AEC">
        <w:rPr>
          <w:rFonts w:hint="cs"/>
          <w:rtl/>
        </w:rPr>
        <w:t>ها</w:t>
      </w:r>
      <w:r w:rsidR="00070FD7">
        <w:rPr>
          <w:rFonts w:hint="cs"/>
          <w:rtl/>
        </w:rPr>
        <w:t>ی</w:t>
      </w:r>
      <w:r w:rsidRPr="00A11AEC">
        <w:rPr>
          <w:rFonts w:hint="cs"/>
          <w:rtl/>
        </w:rPr>
        <w:t xml:space="preserve"> او را به ن</w:t>
      </w:r>
      <w:r w:rsidR="00070FD7">
        <w:rPr>
          <w:rFonts w:hint="cs"/>
          <w:rtl/>
        </w:rPr>
        <w:t>یکی</w:t>
      </w:r>
      <w:r w:rsidRPr="00A11AEC">
        <w:rPr>
          <w:rFonts w:hint="cs"/>
          <w:rtl/>
        </w:rPr>
        <w:t xml:space="preserve"> و</w:t>
      </w:r>
      <w:r w:rsidR="00BE5E2E">
        <w:rPr>
          <w:rFonts w:hint="cs"/>
          <w:rtl/>
        </w:rPr>
        <w:t xml:space="preserve"> </w:t>
      </w:r>
      <w:r w:rsidRPr="00A11AEC">
        <w:rPr>
          <w:rFonts w:hint="cs"/>
          <w:rtl/>
        </w:rPr>
        <w:t>حسنه مبدل م</w:t>
      </w:r>
      <w:r w:rsidR="00070FD7">
        <w:rPr>
          <w:rFonts w:hint="cs"/>
          <w:rtl/>
        </w:rPr>
        <w:t>ی</w:t>
      </w:r>
      <w:r w:rsidR="00BE5E2E">
        <w:rPr>
          <w:rFonts w:hint="eastAsia"/>
          <w:rtl/>
        </w:rPr>
        <w:t>‌</w:t>
      </w:r>
      <w:r w:rsidRPr="00A11AEC">
        <w:rPr>
          <w:rFonts w:hint="cs"/>
          <w:rtl/>
        </w:rPr>
        <w:t>سازد و</w:t>
      </w:r>
      <w:r w:rsidR="00BE5E2E">
        <w:rPr>
          <w:rFonts w:hint="cs"/>
          <w:rtl/>
        </w:rPr>
        <w:t xml:space="preserve"> </w:t>
      </w:r>
      <w:r w:rsidRPr="00A11AEC">
        <w:rPr>
          <w:rFonts w:hint="cs"/>
          <w:rtl/>
        </w:rPr>
        <w:t xml:space="preserve">او را از عذاب روز حساب نجات </w:t>
      </w:r>
      <w:r w:rsidR="00F4442B">
        <w:rPr>
          <w:rFonts w:hint="cs"/>
          <w:rtl/>
        </w:rPr>
        <w:t>م</w:t>
      </w:r>
      <w:r w:rsidR="00070FD7">
        <w:rPr>
          <w:rFonts w:hint="cs"/>
          <w:rtl/>
        </w:rPr>
        <w:t>ی</w:t>
      </w:r>
      <w:r w:rsidR="00F4442B">
        <w:rPr>
          <w:rFonts w:hint="cs"/>
          <w:rtl/>
        </w:rPr>
        <w:t>‌دهد</w:t>
      </w:r>
      <w:r w:rsidRPr="00A11AEC">
        <w:rPr>
          <w:rFonts w:hint="cs"/>
          <w:rtl/>
        </w:rPr>
        <w:t xml:space="preserve">. </w:t>
      </w:r>
    </w:p>
    <w:p w:rsidR="004A4E6A" w:rsidRDefault="004A4E6A" w:rsidP="00FE0AE1">
      <w:pPr>
        <w:pStyle w:val="a2"/>
        <w:rPr>
          <w:rtl/>
        </w:rPr>
      </w:pPr>
      <w:r w:rsidRPr="00A11AEC">
        <w:rPr>
          <w:rFonts w:hint="cs"/>
          <w:rtl/>
        </w:rPr>
        <w:t>و</w:t>
      </w:r>
      <w:r w:rsidR="00BE5E2E">
        <w:rPr>
          <w:rFonts w:hint="cs"/>
          <w:rtl/>
        </w:rPr>
        <w:t xml:space="preserve"> </w:t>
      </w:r>
      <w:r w:rsidRPr="00A11AEC">
        <w:rPr>
          <w:rFonts w:hint="cs"/>
          <w:rtl/>
        </w:rPr>
        <w:t>اما اگر انسان از ا</w:t>
      </w:r>
      <w:r w:rsidR="00070FD7">
        <w:rPr>
          <w:rFonts w:hint="cs"/>
          <w:rtl/>
        </w:rPr>
        <w:t>ی</w:t>
      </w:r>
      <w:r w:rsidRPr="00A11AEC">
        <w:rPr>
          <w:rFonts w:hint="cs"/>
          <w:rtl/>
        </w:rPr>
        <w:t>ن فرصت طلائ</w:t>
      </w:r>
      <w:r w:rsidR="00070FD7">
        <w:rPr>
          <w:rFonts w:hint="cs"/>
          <w:rtl/>
        </w:rPr>
        <w:t>ی</w:t>
      </w:r>
      <w:r w:rsidRPr="00A11AEC">
        <w:rPr>
          <w:rFonts w:hint="cs"/>
          <w:rtl/>
        </w:rPr>
        <w:t xml:space="preserve"> استفاده ن</w:t>
      </w:r>
      <w:r w:rsidR="00070FD7">
        <w:rPr>
          <w:rFonts w:hint="cs"/>
          <w:rtl/>
        </w:rPr>
        <w:t>ک</w:t>
      </w:r>
      <w:r w:rsidRPr="00A11AEC">
        <w:rPr>
          <w:rFonts w:hint="cs"/>
          <w:rtl/>
        </w:rPr>
        <w:t>ند و</w:t>
      </w:r>
      <w:r w:rsidR="00BE5E2E">
        <w:rPr>
          <w:rFonts w:hint="cs"/>
          <w:rtl/>
        </w:rPr>
        <w:t xml:space="preserve"> </w:t>
      </w:r>
      <w:r w:rsidRPr="00A11AEC">
        <w:rPr>
          <w:rFonts w:hint="cs"/>
          <w:rtl/>
        </w:rPr>
        <w:t>با</w:t>
      </w:r>
      <w:r w:rsidR="00BE5E2E">
        <w:rPr>
          <w:rFonts w:hint="cs"/>
          <w:rtl/>
        </w:rPr>
        <w:t xml:space="preserve"> </w:t>
      </w:r>
      <w:r w:rsidRPr="00A11AEC">
        <w:rPr>
          <w:rFonts w:hint="cs"/>
          <w:rtl/>
        </w:rPr>
        <w:t>قلب</w:t>
      </w:r>
      <w:r w:rsidR="00070FD7">
        <w:rPr>
          <w:rFonts w:hint="cs"/>
          <w:rtl/>
        </w:rPr>
        <w:t>ی</w:t>
      </w:r>
      <w:r w:rsidRPr="00A11AEC">
        <w:rPr>
          <w:rFonts w:hint="cs"/>
          <w:rtl/>
        </w:rPr>
        <w:t xml:space="preserve"> ناپا</w:t>
      </w:r>
      <w:r w:rsidR="00070FD7">
        <w:rPr>
          <w:rFonts w:hint="cs"/>
          <w:rtl/>
        </w:rPr>
        <w:t>ک</w:t>
      </w:r>
      <w:r w:rsidRPr="00A11AEC">
        <w:rPr>
          <w:rFonts w:hint="cs"/>
          <w:rtl/>
        </w:rPr>
        <w:t xml:space="preserve"> و</w:t>
      </w:r>
      <w:r w:rsidR="00BE5E2E">
        <w:rPr>
          <w:rFonts w:hint="cs"/>
          <w:rtl/>
        </w:rPr>
        <w:t xml:space="preserve"> </w:t>
      </w:r>
      <w:r w:rsidRPr="00A11AEC">
        <w:rPr>
          <w:rFonts w:hint="cs"/>
          <w:rtl/>
        </w:rPr>
        <w:t>آلوده به انواع گناهان پا در عرصه محشر گذارد، د</w:t>
      </w:r>
      <w:r w:rsidR="00070FD7">
        <w:rPr>
          <w:rFonts w:hint="cs"/>
          <w:rtl/>
        </w:rPr>
        <w:t>ی</w:t>
      </w:r>
      <w:r w:rsidRPr="00A11AEC">
        <w:rPr>
          <w:rFonts w:hint="cs"/>
          <w:rtl/>
        </w:rPr>
        <w:t>گر ه</w:t>
      </w:r>
      <w:r w:rsidR="00070FD7">
        <w:rPr>
          <w:rFonts w:hint="cs"/>
          <w:rtl/>
        </w:rPr>
        <w:t>ی</w:t>
      </w:r>
      <w:r w:rsidRPr="00A11AEC">
        <w:rPr>
          <w:rFonts w:hint="cs"/>
          <w:rtl/>
        </w:rPr>
        <w:t>چ عذر و</w:t>
      </w:r>
      <w:r w:rsidR="00BE5E2E">
        <w:rPr>
          <w:rFonts w:hint="cs"/>
          <w:rtl/>
        </w:rPr>
        <w:t xml:space="preserve"> </w:t>
      </w:r>
      <w:r w:rsidRPr="00A11AEC">
        <w:rPr>
          <w:rFonts w:hint="cs"/>
          <w:rtl/>
        </w:rPr>
        <w:t>بهانه</w:t>
      </w:r>
      <w:r w:rsidR="00FE0AE1">
        <w:rPr>
          <w:rFonts w:hint="eastAsia"/>
          <w:rtl/>
        </w:rPr>
        <w:t>‌</w:t>
      </w:r>
      <w:r w:rsidRPr="00A11AEC">
        <w:rPr>
          <w:rFonts w:hint="cs"/>
          <w:rtl/>
        </w:rPr>
        <w:t>ا</w:t>
      </w:r>
      <w:r w:rsidR="00070FD7">
        <w:rPr>
          <w:rFonts w:hint="cs"/>
          <w:rtl/>
        </w:rPr>
        <w:t>ی</w:t>
      </w:r>
      <w:r w:rsidRPr="00A11AEC">
        <w:rPr>
          <w:rFonts w:hint="cs"/>
          <w:rtl/>
        </w:rPr>
        <w:t xml:space="preserve"> از او پذ</w:t>
      </w:r>
      <w:r w:rsidR="00070FD7">
        <w:rPr>
          <w:rFonts w:hint="cs"/>
          <w:rtl/>
        </w:rPr>
        <w:t>ی</w:t>
      </w:r>
      <w:r w:rsidRPr="00A11AEC">
        <w:rPr>
          <w:rFonts w:hint="cs"/>
          <w:rtl/>
        </w:rPr>
        <w:t>رفته نم</w:t>
      </w:r>
      <w:r w:rsidR="00070FD7">
        <w:rPr>
          <w:rFonts w:hint="cs"/>
          <w:rtl/>
        </w:rPr>
        <w:t>ی</w:t>
      </w:r>
      <w:r w:rsidR="00BE5E2E">
        <w:rPr>
          <w:rFonts w:hint="eastAsia"/>
          <w:rtl/>
        </w:rPr>
        <w:t>‌</w:t>
      </w:r>
      <w:r w:rsidR="00FE0AE1">
        <w:rPr>
          <w:rFonts w:hint="cs"/>
          <w:rtl/>
        </w:rPr>
        <w:t>شود.</w:t>
      </w:r>
    </w:p>
    <w:p w:rsidR="004A4E6A" w:rsidRPr="00A11AEC" w:rsidRDefault="00284B3B" w:rsidP="00284B3B">
      <w:pPr>
        <w:pStyle w:val="a2"/>
        <w:rPr>
          <w:rFonts w:ascii="Tahoma" w:hAnsi="Tahoma" w:cs="Zar"/>
          <w:rtl/>
        </w:rPr>
      </w:pPr>
      <w:r>
        <w:rPr>
          <w:rFonts w:cs="Traditional Arabic" w:hint="cs"/>
          <w:rtl/>
        </w:rPr>
        <w:t>﴿</w:t>
      </w:r>
      <w:r w:rsidRPr="009216F1">
        <w:rPr>
          <w:rStyle w:val="Char8"/>
          <w:rFonts w:hint="eastAsia"/>
          <w:rtl/>
        </w:rPr>
        <w:t>فَيَوۡمَئِذٖ</w:t>
      </w:r>
      <w:r w:rsidRPr="009216F1">
        <w:rPr>
          <w:rStyle w:val="Char8"/>
          <w:rtl/>
        </w:rPr>
        <w:t xml:space="preserve"> لَّا يَنفَعُ </w:t>
      </w:r>
      <w:r w:rsidRPr="009216F1">
        <w:rPr>
          <w:rStyle w:val="Char8"/>
          <w:rFonts w:hint="cs"/>
          <w:rtl/>
        </w:rPr>
        <w:t>ٱ</w:t>
      </w:r>
      <w:r w:rsidRPr="009216F1">
        <w:rPr>
          <w:rStyle w:val="Char8"/>
          <w:rFonts w:hint="eastAsia"/>
          <w:rtl/>
        </w:rPr>
        <w:t>لَّذِينَ</w:t>
      </w:r>
      <w:r w:rsidRPr="009216F1">
        <w:rPr>
          <w:rStyle w:val="Char8"/>
          <w:rtl/>
        </w:rPr>
        <w:t xml:space="preserve"> ظَلَمُواْ مَعۡذِرَتُهُمۡ</w:t>
      </w:r>
      <w:r>
        <w:rPr>
          <w:rFonts w:cs="Traditional Arabic" w:hint="cs"/>
          <w:rtl/>
        </w:rPr>
        <w:t>﴾</w:t>
      </w:r>
      <w:r w:rsidR="004A4E6A" w:rsidRPr="00FE0AE1">
        <w:rPr>
          <w:rStyle w:val="Char2"/>
          <w:rFonts w:hint="cs"/>
          <w:rtl/>
        </w:rPr>
        <w:t xml:space="preserve"> </w:t>
      </w:r>
      <w:r>
        <w:rPr>
          <w:rStyle w:val="Char4"/>
          <w:rFonts w:hint="cs"/>
          <w:rtl/>
        </w:rPr>
        <w:t>[ال</w:t>
      </w:r>
      <w:r w:rsidR="00814C46" w:rsidRPr="00FE0AE1">
        <w:rPr>
          <w:rStyle w:val="Char4"/>
          <w:rFonts w:hint="cs"/>
          <w:rtl/>
        </w:rPr>
        <w:t>روم: 57</w:t>
      </w:r>
      <w:r>
        <w:rPr>
          <w:rStyle w:val="Char4"/>
          <w:rFonts w:hint="cs"/>
          <w:rtl/>
        </w:rPr>
        <w:t>]</w:t>
      </w:r>
      <w:r w:rsidR="00814C46" w:rsidRPr="00FE0AE1">
        <w:rPr>
          <w:rStyle w:val="Char2"/>
          <w:rFonts w:hint="cs"/>
          <w:rtl/>
        </w:rPr>
        <w:t xml:space="preserve">. </w:t>
      </w:r>
      <w:r w:rsidR="00814C46" w:rsidRPr="00FE0AE1">
        <w:rPr>
          <w:rStyle w:val="Char2"/>
          <w:rtl/>
        </w:rPr>
        <w:t>«</w:t>
      </w:r>
      <w:r w:rsidR="004A4E6A" w:rsidRPr="00FE0AE1">
        <w:rPr>
          <w:rStyle w:val="Char2"/>
          <w:rFonts w:hint="cs"/>
          <w:rtl/>
        </w:rPr>
        <w:t>پس در آن روز معذرت خواه</w:t>
      </w:r>
      <w:r w:rsidR="00070FD7">
        <w:rPr>
          <w:rStyle w:val="Char2"/>
          <w:rFonts w:hint="cs"/>
          <w:rtl/>
        </w:rPr>
        <w:t>ی</w:t>
      </w:r>
      <w:r w:rsidR="004A4E6A" w:rsidRPr="00FE0AE1">
        <w:rPr>
          <w:rStyle w:val="Char2"/>
          <w:rFonts w:hint="cs"/>
          <w:rtl/>
        </w:rPr>
        <w:t>، ستمگران را سود ن</w:t>
      </w:r>
      <w:r w:rsidR="00F4442B">
        <w:rPr>
          <w:rStyle w:val="Char2"/>
          <w:rFonts w:hint="cs"/>
          <w:rtl/>
        </w:rPr>
        <w:t>م</w:t>
      </w:r>
      <w:r w:rsidR="00070FD7">
        <w:rPr>
          <w:rStyle w:val="Char2"/>
          <w:rFonts w:hint="cs"/>
          <w:rtl/>
        </w:rPr>
        <w:t>ی</w:t>
      </w:r>
      <w:r w:rsidR="00F4442B">
        <w:rPr>
          <w:rStyle w:val="Char2"/>
          <w:rFonts w:hint="cs"/>
          <w:rtl/>
        </w:rPr>
        <w:t>‌دهد</w:t>
      </w:r>
      <w:r w:rsidR="00814C46" w:rsidRPr="00FE0AE1">
        <w:rPr>
          <w:rStyle w:val="Char2"/>
          <w:rtl/>
        </w:rPr>
        <w:t>»</w:t>
      </w:r>
      <w:r w:rsidR="004A4E6A" w:rsidRPr="00FE0AE1">
        <w:rPr>
          <w:rStyle w:val="Char2"/>
          <w:rFonts w:hint="cs"/>
          <w:rtl/>
        </w:rPr>
        <w:t xml:space="preserve">. </w:t>
      </w:r>
    </w:p>
    <w:p w:rsidR="004A4E6A" w:rsidRPr="00A11AEC" w:rsidRDefault="00814C46" w:rsidP="00875286">
      <w:pPr>
        <w:pStyle w:val="a0"/>
        <w:rPr>
          <w:rtl/>
        </w:rPr>
      </w:pPr>
      <w:bookmarkStart w:id="83" w:name="_Toc281873710"/>
      <w:bookmarkStart w:id="84" w:name="_Toc426966550"/>
      <w:r>
        <w:rPr>
          <w:rFonts w:hint="cs"/>
          <w:rtl/>
        </w:rPr>
        <w:t>هــ:</w:t>
      </w:r>
      <w:r w:rsidR="004A4E6A" w:rsidRPr="00A11AEC">
        <w:rPr>
          <w:rFonts w:hint="cs"/>
          <w:rtl/>
        </w:rPr>
        <w:t xml:space="preserve"> توبه </w:t>
      </w:r>
      <w:r w:rsidR="003E731D">
        <w:rPr>
          <w:rFonts w:hint="cs"/>
          <w:rtl/>
        </w:rPr>
        <w:t>ک</w:t>
      </w:r>
      <w:r w:rsidR="004A4E6A" w:rsidRPr="00A11AEC">
        <w:rPr>
          <w:rFonts w:hint="cs"/>
          <w:rtl/>
        </w:rPr>
        <w:t>ار بهتر</w:t>
      </w:r>
      <w:r w:rsidR="003E731D">
        <w:rPr>
          <w:rFonts w:hint="cs"/>
          <w:rtl/>
        </w:rPr>
        <w:t>ی</w:t>
      </w:r>
      <w:r w:rsidR="004A4E6A" w:rsidRPr="00A11AEC">
        <w:rPr>
          <w:rFonts w:hint="cs"/>
          <w:rtl/>
        </w:rPr>
        <w:t>ن  انسان است</w:t>
      </w:r>
      <w:bookmarkEnd w:id="83"/>
      <w:bookmarkEnd w:id="84"/>
    </w:p>
    <w:p w:rsidR="004A4E6A" w:rsidRPr="00A11AEC" w:rsidRDefault="004A4E6A" w:rsidP="002B1520">
      <w:pPr>
        <w:pStyle w:val="a3"/>
        <w:rPr>
          <w:rFonts w:cs="Zar"/>
          <w:color w:val="000000"/>
          <w:vertAlign w:val="subscript"/>
          <w:rtl/>
        </w:rPr>
      </w:pPr>
      <w:r w:rsidRPr="00A11AEC">
        <w:rPr>
          <w:rFonts w:ascii="Tahoma" w:hAnsi="Tahoma" w:cs="Zar" w:hint="cs"/>
          <w:rtl/>
        </w:rPr>
        <w:t xml:space="preserve">31ـ </w:t>
      </w:r>
      <w:r w:rsidRPr="003D65ED">
        <w:rPr>
          <w:rtl/>
        </w:rPr>
        <w:t>عَنْ أَنَسٍ</w:t>
      </w:r>
      <w:r w:rsidR="002C3640" w:rsidRPr="002C3640">
        <w:rPr>
          <w:rFonts w:cs="CTraditional Arabic"/>
          <w:rtl/>
        </w:rPr>
        <w:t>س</w:t>
      </w:r>
      <w:r w:rsidRPr="003D65ED">
        <w:rPr>
          <w:rtl/>
        </w:rPr>
        <w:t xml:space="preserve"> قَال: قَالَ رَسُولُ اللَّهِ</w:t>
      </w:r>
      <w:r w:rsidR="002C3640" w:rsidRPr="002C3640">
        <w:rPr>
          <w:rFonts w:cs="CTraditional Arabic"/>
          <w:rtl/>
        </w:rPr>
        <w:t xml:space="preserve"> ج</w:t>
      </w:r>
      <w:r w:rsidRPr="003D65ED">
        <w:rPr>
          <w:rtl/>
        </w:rPr>
        <w:t>: كُلُّ بَنِي آدَمَ خَطَّاءٌ وَخَيْرُ الْخَطَّائِينَ التَّوَّابُونَ</w:t>
      </w:r>
      <w:r w:rsidRPr="00A11AEC">
        <w:rPr>
          <w:rFonts w:ascii="Tahoma" w:hAnsi="Tahoma" w:cs="Zar" w:hint="cs"/>
          <w:rtl/>
        </w:rPr>
        <w:t xml:space="preserve">. </w:t>
      </w:r>
      <w:r w:rsidR="003D65ED" w:rsidRPr="002B1520">
        <w:rPr>
          <w:rStyle w:val="Char2"/>
          <w:rFonts w:hint="cs"/>
          <w:rtl/>
        </w:rPr>
        <w:t>(ترمذ</w:t>
      </w:r>
      <w:r w:rsidR="00070FD7">
        <w:rPr>
          <w:rStyle w:val="Char2"/>
          <w:rFonts w:hint="cs"/>
          <w:rtl/>
        </w:rPr>
        <w:t>ی</w:t>
      </w:r>
      <w:r w:rsidR="003D65ED" w:rsidRPr="002B1520">
        <w:rPr>
          <w:rStyle w:val="Char2"/>
          <w:rFonts w:hint="cs"/>
          <w:rtl/>
        </w:rPr>
        <w:t>، ابن ماجه).</w:t>
      </w:r>
    </w:p>
    <w:p w:rsidR="004A4E6A" w:rsidRDefault="004A4E6A" w:rsidP="002B1520">
      <w:pPr>
        <w:pStyle w:val="a2"/>
        <w:rPr>
          <w:rFonts w:hint="cs"/>
          <w:rtl/>
        </w:rPr>
      </w:pPr>
      <w:r w:rsidRPr="00A11AEC">
        <w:rPr>
          <w:rFonts w:hint="cs"/>
          <w:rtl/>
        </w:rPr>
        <w:t>از حضرت انس</w:t>
      </w:r>
      <w:r w:rsidR="002C3640" w:rsidRPr="002C3640">
        <w:rPr>
          <w:rFonts w:cs="CTraditional Arabic" w:hint="cs"/>
          <w:rtl/>
        </w:rPr>
        <w:t>س</w:t>
      </w:r>
      <w:r w:rsidR="003D65ED">
        <w:rPr>
          <w:rFonts w:hint="cs"/>
          <w:rtl/>
        </w:rPr>
        <w:t xml:space="preserve"> </w:t>
      </w:r>
      <w:r w:rsidR="003D65ED">
        <w:rPr>
          <w:rFonts w:hint="cs"/>
          <w:vertAlign w:val="subscript"/>
          <w:rtl/>
        </w:rPr>
        <w:t xml:space="preserve"> </w:t>
      </w:r>
      <w:r w:rsidRPr="00A11AEC">
        <w:rPr>
          <w:rFonts w:hint="cs"/>
          <w:rtl/>
        </w:rPr>
        <w:t>روا</w:t>
      </w:r>
      <w:r w:rsidR="00070FD7">
        <w:rPr>
          <w:rFonts w:hint="cs"/>
          <w:rtl/>
        </w:rPr>
        <w:t>ی</w:t>
      </w:r>
      <w:r w:rsidRPr="00A11AEC">
        <w:rPr>
          <w:rFonts w:hint="cs"/>
          <w:rtl/>
        </w:rPr>
        <w:t>ت است رسول الله</w:t>
      </w:r>
      <w:r w:rsidR="003D65ED">
        <w:rPr>
          <w:rFonts w:ascii="Lotus Linotype" w:hAnsi="Lotus Linotype" w:hint="cs"/>
          <w:vertAlign w:val="subscript"/>
          <w:rtl/>
        </w:rPr>
        <w:t xml:space="preserve"> </w:t>
      </w:r>
      <w:r w:rsidR="003D65ED">
        <w:rPr>
          <w:rFonts w:cs="CTraditional Arabic" w:hint="cs"/>
          <w:rtl/>
        </w:rPr>
        <w:t>ص</w:t>
      </w:r>
      <w:r w:rsidRPr="00A11AEC">
        <w:rPr>
          <w:rFonts w:hint="cs"/>
          <w:rtl/>
        </w:rPr>
        <w:t xml:space="preserve"> فرمودند: همه فرزندان آدم خطا </w:t>
      </w:r>
      <w:r w:rsidR="00070FD7">
        <w:rPr>
          <w:rFonts w:hint="cs"/>
          <w:rtl/>
        </w:rPr>
        <w:t>ک</w:t>
      </w:r>
      <w:r w:rsidRPr="00A11AEC">
        <w:rPr>
          <w:rFonts w:hint="cs"/>
          <w:rtl/>
        </w:rPr>
        <w:t>ارند و</w:t>
      </w:r>
      <w:r w:rsidR="003D65ED">
        <w:rPr>
          <w:rFonts w:hint="cs"/>
          <w:rtl/>
        </w:rPr>
        <w:t xml:space="preserve"> </w:t>
      </w:r>
      <w:r w:rsidRPr="00A11AEC">
        <w:rPr>
          <w:rFonts w:hint="cs"/>
          <w:rtl/>
        </w:rPr>
        <w:t>بهتر</w:t>
      </w:r>
      <w:r w:rsidR="00070FD7">
        <w:rPr>
          <w:rFonts w:hint="cs"/>
          <w:rtl/>
        </w:rPr>
        <w:t>ی</w:t>
      </w:r>
      <w:r w:rsidRPr="00A11AEC">
        <w:rPr>
          <w:rFonts w:hint="cs"/>
          <w:rtl/>
        </w:rPr>
        <w:t xml:space="preserve">ن خطا </w:t>
      </w:r>
      <w:r w:rsidR="00070FD7">
        <w:rPr>
          <w:rFonts w:hint="cs"/>
          <w:rtl/>
        </w:rPr>
        <w:t>ک</w:t>
      </w:r>
      <w:r w:rsidRPr="00A11AEC">
        <w:rPr>
          <w:rFonts w:hint="cs"/>
          <w:rtl/>
        </w:rPr>
        <w:t xml:space="preserve">اران توبه </w:t>
      </w:r>
      <w:r w:rsidR="00070FD7">
        <w:rPr>
          <w:rFonts w:hint="cs"/>
          <w:rtl/>
        </w:rPr>
        <w:t>ک</w:t>
      </w:r>
      <w:r w:rsidRPr="00A11AEC">
        <w:rPr>
          <w:rFonts w:hint="cs"/>
          <w:rtl/>
        </w:rPr>
        <w:t xml:space="preserve">ارانند. </w:t>
      </w:r>
    </w:p>
    <w:p w:rsidR="005966BA" w:rsidRPr="00A11AEC" w:rsidRDefault="005966BA" w:rsidP="002B1520">
      <w:pPr>
        <w:pStyle w:val="a2"/>
        <w:rPr>
          <w:rtl/>
        </w:rPr>
      </w:pPr>
    </w:p>
    <w:p w:rsidR="004A4E6A" w:rsidRPr="00A11AEC" w:rsidRDefault="003D65ED" w:rsidP="00544C26">
      <w:pPr>
        <w:pStyle w:val="a0"/>
        <w:rPr>
          <w:rtl/>
        </w:rPr>
      </w:pPr>
      <w:bookmarkStart w:id="85" w:name="_Toc281873711"/>
      <w:bookmarkStart w:id="86" w:name="_Toc426966551"/>
      <w:r>
        <w:rPr>
          <w:rFonts w:hint="cs"/>
          <w:rtl/>
        </w:rPr>
        <w:lastRenderedPageBreak/>
        <w:t>و:</w:t>
      </w:r>
      <w:r w:rsidR="004A4E6A" w:rsidRPr="00A11AEC">
        <w:rPr>
          <w:rFonts w:hint="cs"/>
          <w:rtl/>
        </w:rPr>
        <w:t xml:space="preserve"> خداوند توبه </w:t>
      </w:r>
      <w:r w:rsidR="003E731D">
        <w:rPr>
          <w:rFonts w:hint="cs"/>
          <w:rtl/>
        </w:rPr>
        <w:t>ک</w:t>
      </w:r>
      <w:r w:rsidR="004A4E6A" w:rsidRPr="00A11AEC">
        <w:rPr>
          <w:rFonts w:hint="cs"/>
          <w:rtl/>
        </w:rPr>
        <w:t>اران را دوست م</w:t>
      </w:r>
      <w:r w:rsidR="003E731D">
        <w:rPr>
          <w:rFonts w:hint="cs"/>
          <w:rtl/>
        </w:rPr>
        <w:t>ی</w:t>
      </w:r>
      <w:r>
        <w:rPr>
          <w:rFonts w:hint="eastAsia"/>
          <w:rtl/>
        </w:rPr>
        <w:t>‌</w:t>
      </w:r>
      <w:r w:rsidR="004A4E6A" w:rsidRPr="00A11AEC">
        <w:rPr>
          <w:rFonts w:hint="cs"/>
          <w:rtl/>
        </w:rPr>
        <w:t>دارد</w:t>
      </w:r>
      <w:bookmarkEnd w:id="85"/>
      <w:bookmarkEnd w:id="86"/>
    </w:p>
    <w:p w:rsidR="004A4E6A" w:rsidRPr="00A11AEC" w:rsidRDefault="004A4E6A" w:rsidP="00E24CCD">
      <w:pPr>
        <w:ind w:firstLine="318"/>
        <w:jc w:val="both"/>
        <w:rPr>
          <w:rFonts w:ascii="Tahoma" w:hAnsi="Tahoma" w:cs="Zar"/>
          <w:rtl/>
        </w:rPr>
      </w:pPr>
      <w:r w:rsidRPr="002B1520">
        <w:rPr>
          <w:rStyle w:val="Char2"/>
          <w:rFonts w:hint="cs"/>
          <w:rtl/>
        </w:rPr>
        <w:t>خداوند م</w:t>
      </w:r>
      <w:r w:rsidR="00070FD7">
        <w:rPr>
          <w:rStyle w:val="Char2"/>
          <w:rFonts w:hint="cs"/>
          <w:rtl/>
        </w:rPr>
        <w:t>ی</w:t>
      </w:r>
      <w:r w:rsidRPr="002B1520">
        <w:rPr>
          <w:rStyle w:val="Char2"/>
          <w:rFonts w:hint="cs"/>
          <w:rtl/>
        </w:rPr>
        <w:t xml:space="preserve"> فرما</w:t>
      </w:r>
      <w:r w:rsidR="00070FD7">
        <w:rPr>
          <w:rStyle w:val="Char2"/>
          <w:rFonts w:hint="cs"/>
          <w:rtl/>
        </w:rPr>
        <w:t>ی</w:t>
      </w:r>
      <w:r w:rsidRPr="002B1520">
        <w:rPr>
          <w:rStyle w:val="Char2"/>
          <w:rFonts w:hint="cs"/>
          <w:rtl/>
        </w:rPr>
        <w:t>د:</w:t>
      </w:r>
      <w:r w:rsidR="00E24CCD">
        <w:rPr>
          <w:rStyle w:val="Char2"/>
          <w:rFonts w:hint="cs"/>
          <w:rtl/>
        </w:rPr>
        <w:t xml:space="preserve"> </w:t>
      </w:r>
      <w:r w:rsidR="00E24CCD">
        <w:rPr>
          <w:rStyle w:val="Char2"/>
          <w:rFonts w:cs="Traditional Arabic" w:hint="cs"/>
          <w:rtl/>
        </w:rPr>
        <w:t>﴿</w:t>
      </w:r>
      <w:r w:rsidR="00E24CCD" w:rsidRPr="009216F1">
        <w:rPr>
          <w:rStyle w:val="Char8"/>
          <w:rtl/>
        </w:rPr>
        <w:t xml:space="preserve">إِنَّ </w:t>
      </w:r>
      <w:r w:rsidR="00E24CCD" w:rsidRPr="009216F1">
        <w:rPr>
          <w:rStyle w:val="Char8"/>
          <w:rFonts w:hint="cs"/>
          <w:rtl/>
        </w:rPr>
        <w:t>ٱ</w:t>
      </w:r>
      <w:r w:rsidR="00E24CCD" w:rsidRPr="009216F1">
        <w:rPr>
          <w:rStyle w:val="Char8"/>
          <w:rFonts w:hint="eastAsia"/>
          <w:rtl/>
        </w:rPr>
        <w:t>للَّهَ</w:t>
      </w:r>
      <w:r w:rsidR="00E24CCD" w:rsidRPr="009216F1">
        <w:rPr>
          <w:rStyle w:val="Char8"/>
          <w:rtl/>
        </w:rPr>
        <w:t xml:space="preserve"> يُحِبُّ </w:t>
      </w:r>
      <w:r w:rsidR="00E24CCD" w:rsidRPr="009216F1">
        <w:rPr>
          <w:rStyle w:val="Char8"/>
          <w:rFonts w:hint="cs"/>
          <w:rtl/>
        </w:rPr>
        <w:t>ٱ</w:t>
      </w:r>
      <w:r w:rsidR="00E24CCD" w:rsidRPr="009216F1">
        <w:rPr>
          <w:rStyle w:val="Char8"/>
          <w:rFonts w:hint="eastAsia"/>
          <w:rtl/>
        </w:rPr>
        <w:t>لتَّوَّٰبِينَ</w:t>
      </w:r>
      <w:r w:rsidR="00E24CCD" w:rsidRPr="009216F1">
        <w:rPr>
          <w:rStyle w:val="Char8"/>
          <w:rtl/>
        </w:rPr>
        <w:t xml:space="preserve"> وَيُحِبُّ </w:t>
      </w:r>
      <w:r w:rsidR="00E24CCD" w:rsidRPr="009216F1">
        <w:rPr>
          <w:rStyle w:val="Char8"/>
          <w:rFonts w:hint="cs"/>
          <w:rtl/>
        </w:rPr>
        <w:t>ٱ</w:t>
      </w:r>
      <w:r w:rsidR="00E24CCD" w:rsidRPr="009216F1">
        <w:rPr>
          <w:rStyle w:val="Char8"/>
          <w:rFonts w:hint="eastAsia"/>
          <w:rtl/>
        </w:rPr>
        <w:t>لۡمُتَطَهِّرِينَ</w:t>
      </w:r>
      <w:r w:rsidR="00E24CCD" w:rsidRPr="009216F1">
        <w:rPr>
          <w:rStyle w:val="Char8"/>
          <w:rtl/>
        </w:rPr>
        <w:t xml:space="preserve"> ٢٢٢</w:t>
      </w:r>
      <w:r w:rsidR="00E24CCD">
        <w:rPr>
          <w:rStyle w:val="Char2"/>
          <w:rFonts w:cs="Traditional Arabic" w:hint="cs"/>
          <w:rtl/>
        </w:rPr>
        <w:t>﴾</w:t>
      </w:r>
      <w:r w:rsidRPr="002B1520">
        <w:rPr>
          <w:rStyle w:val="Char2"/>
          <w:rFonts w:hint="cs"/>
          <w:rtl/>
        </w:rPr>
        <w:t xml:space="preserve"> </w:t>
      </w:r>
      <w:r w:rsidR="00E24CCD">
        <w:rPr>
          <w:rStyle w:val="Char4"/>
          <w:rFonts w:hint="cs"/>
          <w:rtl/>
        </w:rPr>
        <w:t>[ال</w:t>
      </w:r>
      <w:r w:rsidR="003D65ED" w:rsidRPr="002B1520">
        <w:rPr>
          <w:rStyle w:val="Char4"/>
          <w:rFonts w:hint="cs"/>
          <w:rtl/>
        </w:rPr>
        <w:t>بقر</w:t>
      </w:r>
      <w:r w:rsidR="00E24CCD">
        <w:rPr>
          <w:rStyle w:val="Char4"/>
          <w:rFonts w:hint="cs"/>
          <w:rtl/>
        </w:rPr>
        <w:t>ة</w:t>
      </w:r>
      <w:r w:rsidR="003D65ED" w:rsidRPr="002B1520">
        <w:rPr>
          <w:rStyle w:val="Char4"/>
          <w:rFonts w:hint="cs"/>
          <w:rtl/>
        </w:rPr>
        <w:t>: 222</w:t>
      </w:r>
      <w:r w:rsidR="00E24CCD">
        <w:rPr>
          <w:rStyle w:val="Char4"/>
          <w:rFonts w:hint="cs"/>
          <w:rtl/>
        </w:rPr>
        <w:t>]</w:t>
      </w:r>
      <w:r w:rsidR="003D65ED" w:rsidRPr="002B1520">
        <w:rPr>
          <w:rStyle w:val="Char2"/>
          <w:rFonts w:hint="cs"/>
          <w:rtl/>
        </w:rPr>
        <w:t xml:space="preserve">. </w:t>
      </w:r>
      <w:r w:rsidR="003D65ED" w:rsidRPr="002B1520">
        <w:rPr>
          <w:rStyle w:val="Char2"/>
          <w:rtl/>
        </w:rPr>
        <w:t>«</w:t>
      </w:r>
      <w:r w:rsidRPr="002B1520">
        <w:rPr>
          <w:rStyle w:val="Char2"/>
          <w:rFonts w:hint="cs"/>
          <w:rtl/>
        </w:rPr>
        <w:t xml:space="preserve">همانا خداوند توبه </w:t>
      </w:r>
      <w:r w:rsidR="00070FD7">
        <w:rPr>
          <w:rStyle w:val="Char2"/>
          <w:rFonts w:hint="cs"/>
          <w:rtl/>
        </w:rPr>
        <w:t>ک</w:t>
      </w:r>
      <w:r w:rsidRPr="002B1520">
        <w:rPr>
          <w:rStyle w:val="Char2"/>
          <w:rFonts w:hint="cs"/>
          <w:rtl/>
        </w:rPr>
        <w:t>اران را دوست م</w:t>
      </w:r>
      <w:r w:rsidR="00070FD7">
        <w:rPr>
          <w:rStyle w:val="Char2"/>
          <w:rFonts w:hint="cs"/>
          <w:rtl/>
        </w:rPr>
        <w:t>ی</w:t>
      </w:r>
      <w:r w:rsidR="003D65ED" w:rsidRPr="002B1520">
        <w:rPr>
          <w:rStyle w:val="Char2"/>
          <w:rFonts w:hint="eastAsia"/>
          <w:rtl/>
        </w:rPr>
        <w:t>‌</w:t>
      </w:r>
      <w:r w:rsidRPr="002B1520">
        <w:rPr>
          <w:rStyle w:val="Char2"/>
          <w:rFonts w:hint="cs"/>
          <w:rtl/>
        </w:rPr>
        <w:t>دارد</w:t>
      </w:r>
      <w:r w:rsidR="003D65ED" w:rsidRPr="002B1520">
        <w:rPr>
          <w:rStyle w:val="Char2"/>
          <w:rtl/>
        </w:rPr>
        <w:t>»</w:t>
      </w:r>
      <w:r w:rsidRPr="002B1520">
        <w:rPr>
          <w:rStyle w:val="Char2"/>
          <w:rFonts w:hint="cs"/>
          <w:rtl/>
        </w:rPr>
        <w:t>.</w:t>
      </w:r>
      <w:r w:rsidRPr="00A11AEC">
        <w:rPr>
          <w:rFonts w:ascii="Tahoma" w:hAnsi="Tahoma" w:cs="Zar" w:hint="cs"/>
          <w:rtl/>
        </w:rPr>
        <w:t xml:space="preserve"> </w:t>
      </w:r>
    </w:p>
    <w:p w:rsidR="004A4E6A" w:rsidRPr="00A11AEC" w:rsidRDefault="003D65ED" w:rsidP="00544C26">
      <w:pPr>
        <w:pStyle w:val="a0"/>
        <w:rPr>
          <w:rtl/>
        </w:rPr>
      </w:pPr>
      <w:bookmarkStart w:id="87" w:name="_Toc281873712"/>
      <w:bookmarkStart w:id="88" w:name="_Toc426966552"/>
      <w:r>
        <w:rPr>
          <w:rFonts w:hint="cs"/>
          <w:rtl/>
        </w:rPr>
        <w:t>ز:</w:t>
      </w:r>
      <w:r w:rsidR="004A4E6A" w:rsidRPr="00A11AEC">
        <w:rPr>
          <w:rFonts w:hint="cs"/>
          <w:rtl/>
        </w:rPr>
        <w:t xml:space="preserve"> خداوند از توبه بنده خوشحال م</w:t>
      </w:r>
      <w:r w:rsidR="003E731D">
        <w:rPr>
          <w:rFonts w:hint="cs"/>
          <w:rtl/>
        </w:rPr>
        <w:t>ی</w:t>
      </w:r>
      <w:r>
        <w:rPr>
          <w:rFonts w:hint="eastAsia"/>
          <w:rtl/>
        </w:rPr>
        <w:t>‌</w:t>
      </w:r>
      <w:r w:rsidR="004A4E6A" w:rsidRPr="00A11AEC">
        <w:rPr>
          <w:rFonts w:hint="cs"/>
          <w:rtl/>
        </w:rPr>
        <w:t>شود</w:t>
      </w:r>
      <w:bookmarkEnd w:id="87"/>
      <w:bookmarkEnd w:id="88"/>
    </w:p>
    <w:p w:rsidR="00012D3C" w:rsidRDefault="004A4E6A" w:rsidP="002B1520">
      <w:pPr>
        <w:pStyle w:val="a3"/>
        <w:rPr>
          <w:rFonts w:ascii="Tahoma" w:hAnsi="Tahoma" w:cs="Zar"/>
          <w:rtl/>
        </w:rPr>
      </w:pPr>
      <w:r w:rsidRPr="00A11AEC">
        <w:rPr>
          <w:rFonts w:ascii="Tahoma" w:hAnsi="Tahoma" w:cs="Zar" w:hint="cs"/>
          <w:rtl/>
        </w:rPr>
        <w:t xml:space="preserve">32ـ </w:t>
      </w:r>
      <w:r w:rsidRPr="00012D3C">
        <w:rPr>
          <w:rtl/>
        </w:rPr>
        <w:t>وَعَنْ أَنَسٍ</w:t>
      </w:r>
      <w:r w:rsidR="002C3640" w:rsidRPr="002C3640">
        <w:rPr>
          <w:rFonts w:cs="CTraditional Arabic" w:hint="cs"/>
          <w:vertAlign w:val="subscript"/>
          <w:rtl/>
        </w:rPr>
        <w:t>س</w:t>
      </w:r>
      <w:r w:rsidR="00012D3C">
        <w:rPr>
          <w:rFonts w:hint="cs"/>
          <w:rtl/>
        </w:rPr>
        <w:t xml:space="preserve"> </w:t>
      </w:r>
      <w:r w:rsidR="00012D3C" w:rsidRPr="00012D3C">
        <w:rPr>
          <w:rtl/>
        </w:rPr>
        <w:t>قَالَ</w:t>
      </w:r>
      <w:r w:rsidR="00012D3C">
        <w:rPr>
          <w:rFonts w:hint="cs"/>
          <w:rtl/>
        </w:rPr>
        <w:t>:</w:t>
      </w:r>
      <w:r w:rsidR="00012D3C" w:rsidRPr="00012D3C">
        <w:rPr>
          <w:rtl/>
        </w:rPr>
        <w:t xml:space="preserve"> قَالَ رَسُولُ اللَّهِ</w:t>
      </w:r>
      <w:r w:rsidR="002C3640" w:rsidRPr="002C3640">
        <w:rPr>
          <w:rFonts w:cs="CTraditional Arabic"/>
          <w:rtl/>
        </w:rPr>
        <w:t xml:space="preserve"> ج</w:t>
      </w:r>
      <w:r w:rsidR="00012D3C">
        <w:rPr>
          <w:rFonts w:hint="cs"/>
          <w:rtl/>
        </w:rPr>
        <w:t>:</w:t>
      </w:r>
      <w:r w:rsidR="00012D3C">
        <w:rPr>
          <w:rtl/>
        </w:rPr>
        <w:t xml:space="preserve"> «</w:t>
      </w:r>
      <w:r w:rsidR="00012D3C" w:rsidRPr="00012D3C">
        <w:rPr>
          <w:rtl/>
        </w:rPr>
        <w:t>لَلَّهُ أَشَدُّ فَرَحًا بِتَوْبَةِ عَبْدِهِ حِينَ يَتُوبُ إِلَيْهِ مِنْ أَحَدِكُمْ كَانَ عَلَى رَاحِلَتِهِ بِأَرْضِ فَلاَةٍ فَانْفَلَتَتْ مِنْهُ وَعَلَيْهَا طَعَامُهُ وَشَرَابُهُ فَأَيِسَ مِنْهَا فَأَتَى شَجَرَةً فَاضْطَجَعَ فِى ظِلِّهَا قَدْ أَيِسَ مِنْ رَاحِلَتِهِ فَبَيْنَا هُوَ كَذَلِكَ إِذَا هُوَ بِهَا قَائِمَةً عِنْدَهُ</w:t>
      </w:r>
      <w:r w:rsidR="00012D3C">
        <w:rPr>
          <w:rtl/>
        </w:rPr>
        <w:t>»</w:t>
      </w:r>
      <w:r w:rsidR="00012D3C">
        <w:rPr>
          <w:rFonts w:hint="cs"/>
          <w:rtl/>
        </w:rPr>
        <w:t>.</w:t>
      </w:r>
      <w:r w:rsidR="00012D3C" w:rsidRPr="002B1520">
        <w:rPr>
          <w:rStyle w:val="Char2"/>
          <w:rFonts w:hint="cs"/>
          <w:rtl/>
        </w:rPr>
        <w:t xml:space="preserve"> (مسلم).</w:t>
      </w:r>
      <w:r w:rsidR="00012D3C" w:rsidRPr="00012D3C">
        <w:rPr>
          <w:rtl/>
        </w:rPr>
        <w:t xml:space="preserve"> </w:t>
      </w:r>
    </w:p>
    <w:p w:rsidR="004A4E6A" w:rsidRPr="00A11AEC" w:rsidRDefault="00315644" w:rsidP="002B1520">
      <w:pPr>
        <w:pStyle w:val="a2"/>
        <w:rPr>
          <w:rtl/>
        </w:rPr>
      </w:pPr>
      <w:r>
        <w:rPr>
          <w:rFonts w:ascii="Traditional Arabic" w:hAnsi="Traditional Arabic" w:cs="Traditional Arabic"/>
          <w:rtl/>
        </w:rPr>
        <w:t>«</w:t>
      </w:r>
      <w:r w:rsidR="004A4E6A" w:rsidRPr="00A11AEC">
        <w:rPr>
          <w:rFonts w:hint="cs"/>
          <w:rtl/>
        </w:rPr>
        <w:t>از انس</w:t>
      </w:r>
      <w:r w:rsidR="002C3640" w:rsidRPr="002C3640">
        <w:rPr>
          <w:rFonts w:cs="CTraditional Arabic" w:hint="cs"/>
          <w:rtl/>
        </w:rPr>
        <w:t>س</w:t>
      </w:r>
      <w:r w:rsidR="00012D3C">
        <w:rPr>
          <w:rFonts w:hint="cs"/>
          <w:vertAlign w:val="subscript"/>
          <w:rtl/>
        </w:rPr>
        <w:t xml:space="preserve"> </w:t>
      </w:r>
      <w:r w:rsidR="004A4E6A" w:rsidRPr="00A11AEC">
        <w:rPr>
          <w:rFonts w:hint="cs"/>
          <w:rtl/>
        </w:rPr>
        <w:t>روا</w:t>
      </w:r>
      <w:r w:rsidR="00070FD7">
        <w:rPr>
          <w:rFonts w:hint="cs"/>
          <w:rtl/>
        </w:rPr>
        <w:t>ی</w:t>
      </w:r>
      <w:r w:rsidR="004A4E6A" w:rsidRPr="00A11AEC">
        <w:rPr>
          <w:rFonts w:hint="cs"/>
          <w:rtl/>
        </w:rPr>
        <w:t xml:space="preserve">ت است رسول الله </w:t>
      </w:r>
      <w:r>
        <w:rPr>
          <w:rFonts w:cs="CTraditional Arabic" w:hint="cs"/>
          <w:rtl/>
        </w:rPr>
        <w:t>ص</w:t>
      </w:r>
      <w:r w:rsidR="004A4E6A" w:rsidRPr="00A11AEC">
        <w:rPr>
          <w:rFonts w:ascii="Lotus Linotype" w:hAnsi="Lotus Linotype" w:hint="cs"/>
          <w:vertAlign w:val="subscript"/>
          <w:rtl/>
        </w:rPr>
        <w:t xml:space="preserve"> </w:t>
      </w:r>
      <w:r w:rsidR="004A4E6A" w:rsidRPr="00A11AEC">
        <w:rPr>
          <w:rFonts w:hint="cs"/>
          <w:rtl/>
        </w:rPr>
        <w:t>فرمودند: همانا خداوند از توبه و</w:t>
      </w:r>
      <w:r>
        <w:rPr>
          <w:rFonts w:hint="cs"/>
          <w:rtl/>
        </w:rPr>
        <w:t xml:space="preserve"> </w:t>
      </w:r>
      <w:r w:rsidR="004A4E6A" w:rsidRPr="00A11AEC">
        <w:rPr>
          <w:rFonts w:hint="cs"/>
          <w:rtl/>
        </w:rPr>
        <w:t>بازگشت بنده</w:t>
      </w:r>
      <w:r w:rsidR="007458E0">
        <w:rPr>
          <w:rFonts w:hint="cs"/>
          <w:rtl/>
        </w:rPr>
        <w:t xml:space="preserve">‌اش </w:t>
      </w:r>
      <w:r w:rsidR="00E14380">
        <w:rPr>
          <w:rFonts w:hint="cs"/>
          <w:rtl/>
        </w:rPr>
        <w:t>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004A4E6A" w:rsidRPr="00A11AEC">
        <w:rPr>
          <w:rFonts w:hint="cs"/>
          <w:rtl/>
        </w:rPr>
        <w:t>به درگاه او توبه م</w:t>
      </w:r>
      <w:r w:rsidR="00070FD7">
        <w:rPr>
          <w:rFonts w:hint="cs"/>
          <w:rtl/>
        </w:rPr>
        <w:t>ی</w:t>
      </w:r>
      <w:r>
        <w:rPr>
          <w:rFonts w:hint="eastAsia"/>
          <w:rtl/>
        </w:rPr>
        <w:t>‌</w:t>
      </w:r>
      <w:r w:rsidR="00070FD7">
        <w:rPr>
          <w:rFonts w:hint="cs"/>
          <w:rtl/>
        </w:rPr>
        <w:t>ک</w:t>
      </w:r>
      <w:r>
        <w:rPr>
          <w:rFonts w:hint="cs"/>
          <w:rtl/>
        </w:rPr>
        <w:t>ن</w:t>
      </w:r>
      <w:r w:rsidR="004A4E6A" w:rsidRPr="00A11AEC">
        <w:rPr>
          <w:rFonts w:hint="cs"/>
          <w:rtl/>
        </w:rPr>
        <w:t>د، شادتر</w:t>
      </w:r>
      <w:r w:rsidR="008C503E">
        <w:rPr>
          <w:rFonts w:hint="cs"/>
          <w:rtl/>
        </w:rPr>
        <w:t xml:space="preserve"> م</w:t>
      </w:r>
      <w:r w:rsidR="00070FD7">
        <w:rPr>
          <w:rFonts w:hint="cs"/>
          <w:rtl/>
        </w:rPr>
        <w:t>ی</w:t>
      </w:r>
      <w:r w:rsidR="008C503E">
        <w:rPr>
          <w:rFonts w:hint="cs"/>
          <w:rtl/>
        </w:rPr>
        <w:t xml:space="preserve">‌شود </w:t>
      </w:r>
      <w:r w:rsidR="004A4E6A" w:rsidRPr="00A11AEC">
        <w:rPr>
          <w:rFonts w:hint="cs"/>
          <w:rtl/>
        </w:rPr>
        <w:t xml:space="preserve">از </w:t>
      </w:r>
      <w:r w:rsidR="00070FD7">
        <w:rPr>
          <w:rFonts w:hint="cs"/>
          <w:rtl/>
        </w:rPr>
        <w:t>ک</w:t>
      </w:r>
      <w:r w:rsidR="004A4E6A" w:rsidRPr="00A11AEC">
        <w:rPr>
          <w:rFonts w:hint="cs"/>
          <w:rtl/>
        </w:rPr>
        <w:t>س</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ه در ب</w:t>
      </w:r>
      <w:r w:rsidR="00070FD7">
        <w:rPr>
          <w:rFonts w:hint="cs"/>
          <w:rtl/>
        </w:rPr>
        <w:t>ی</w:t>
      </w:r>
      <w:r w:rsidR="004A4E6A" w:rsidRPr="00A11AEC">
        <w:rPr>
          <w:rFonts w:hint="cs"/>
          <w:rtl/>
        </w:rPr>
        <w:t>ابان</w:t>
      </w:r>
      <w:r w:rsidR="00070FD7">
        <w:rPr>
          <w:rFonts w:hint="cs"/>
          <w:rtl/>
        </w:rPr>
        <w:t>ی</w:t>
      </w:r>
      <w:r w:rsidR="004A4E6A" w:rsidRPr="00A11AEC">
        <w:rPr>
          <w:rFonts w:hint="cs"/>
          <w:rtl/>
        </w:rPr>
        <w:t xml:space="preserve"> خش</w:t>
      </w:r>
      <w:r w:rsidR="00070FD7">
        <w:rPr>
          <w:rFonts w:hint="cs"/>
          <w:rtl/>
        </w:rPr>
        <w:t>ک</w:t>
      </w:r>
      <w:r w:rsidR="004A4E6A" w:rsidRPr="00A11AEC">
        <w:rPr>
          <w:rFonts w:hint="cs"/>
          <w:rtl/>
        </w:rPr>
        <w:t xml:space="preserve"> و</w:t>
      </w:r>
      <w:r>
        <w:rPr>
          <w:rFonts w:hint="cs"/>
          <w:rtl/>
        </w:rPr>
        <w:t xml:space="preserve"> </w:t>
      </w:r>
      <w:r w:rsidR="004A4E6A" w:rsidRPr="00A11AEC">
        <w:rPr>
          <w:rFonts w:hint="cs"/>
          <w:rtl/>
        </w:rPr>
        <w:t>ب</w:t>
      </w:r>
      <w:r w:rsidR="00070FD7">
        <w:rPr>
          <w:rFonts w:hint="cs"/>
          <w:rtl/>
        </w:rPr>
        <w:t>ی</w:t>
      </w:r>
      <w:r>
        <w:rPr>
          <w:rFonts w:hint="eastAsia"/>
          <w:rtl/>
        </w:rPr>
        <w:t>‌</w:t>
      </w:r>
      <w:r w:rsidR="004A4E6A" w:rsidRPr="00A11AEC">
        <w:rPr>
          <w:rFonts w:hint="cs"/>
          <w:rtl/>
        </w:rPr>
        <w:t>آب و</w:t>
      </w:r>
      <w:r>
        <w:rPr>
          <w:rFonts w:hint="cs"/>
          <w:rtl/>
        </w:rPr>
        <w:t xml:space="preserve"> </w:t>
      </w:r>
      <w:r w:rsidR="004A4E6A" w:rsidRPr="00A11AEC">
        <w:rPr>
          <w:rFonts w:hint="cs"/>
          <w:rtl/>
        </w:rPr>
        <w:t>گ</w:t>
      </w:r>
      <w:r w:rsidR="00070FD7">
        <w:rPr>
          <w:rFonts w:hint="cs"/>
          <w:rtl/>
        </w:rPr>
        <w:t>ی</w:t>
      </w:r>
      <w:r w:rsidR="004A4E6A" w:rsidRPr="00A11AEC">
        <w:rPr>
          <w:rFonts w:hint="cs"/>
          <w:rtl/>
        </w:rPr>
        <w:t>اه بر شترش سوار است و</w:t>
      </w:r>
      <w:r>
        <w:rPr>
          <w:rFonts w:hint="cs"/>
          <w:rtl/>
        </w:rPr>
        <w:t xml:space="preserve"> </w:t>
      </w:r>
      <w:r w:rsidR="004A4E6A" w:rsidRPr="00A11AEC">
        <w:rPr>
          <w:rFonts w:hint="cs"/>
          <w:rtl/>
        </w:rPr>
        <w:t xml:space="preserve">ناگهان شتر از نزدش فرار </w:t>
      </w:r>
      <w:r w:rsidR="00070FD7">
        <w:rPr>
          <w:rFonts w:hint="cs"/>
          <w:rtl/>
        </w:rPr>
        <w:t>ک</w:t>
      </w:r>
      <w:r w:rsidR="004A4E6A" w:rsidRPr="00A11AEC">
        <w:rPr>
          <w:rFonts w:hint="cs"/>
          <w:rtl/>
        </w:rPr>
        <w:t>ند، در حال</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ه خوردن</w:t>
      </w:r>
      <w:r w:rsidR="00070FD7">
        <w:rPr>
          <w:rFonts w:hint="cs"/>
          <w:rtl/>
        </w:rPr>
        <w:t>ی</w:t>
      </w:r>
      <w:r w:rsidR="004A4E6A" w:rsidRPr="00A11AEC">
        <w:rPr>
          <w:rFonts w:hint="cs"/>
          <w:rtl/>
        </w:rPr>
        <w:t xml:space="preserve"> ها و</w:t>
      </w:r>
      <w:r>
        <w:rPr>
          <w:rFonts w:hint="cs"/>
          <w:rtl/>
        </w:rPr>
        <w:t xml:space="preserve"> </w:t>
      </w:r>
      <w:r w:rsidR="004A4E6A" w:rsidRPr="00A11AEC">
        <w:rPr>
          <w:rFonts w:hint="cs"/>
          <w:rtl/>
        </w:rPr>
        <w:t>نوش</w:t>
      </w:r>
      <w:r w:rsidR="00070FD7">
        <w:rPr>
          <w:rFonts w:hint="cs"/>
          <w:rtl/>
        </w:rPr>
        <w:t>ی</w:t>
      </w:r>
      <w:r w:rsidR="004A4E6A" w:rsidRPr="00A11AEC">
        <w:rPr>
          <w:rFonts w:hint="cs"/>
          <w:rtl/>
        </w:rPr>
        <w:t>دن</w:t>
      </w:r>
      <w:r w:rsidR="00070FD7">
        <w:rPr>
          <w:rFonts w:hint="cs"/>
          <w:rtl/>
        </w:rPr>
        <w:t>ی</w:t>
      </w:r>
      <w:r w:rsidR="004A4E6A" w:rsidRPr="00A11AEC">
        <w:rPr>
          <w:rFonts w:hint="cs"/>
          <w:rtl/>
        </w:rPr>
        <w:t xml:space="preserve"> ها</w:t>
      </w:r>
      <w:r w:rsidR="00070FD7">
        <w:rPr>
          <w:rFonts w:hint="cs"/>
          <w:rtl/>
        </w:rPr>
        <w:t>ی</w:t>
      </w:r>
      <w:r w:rsidR="004A4E6A" w:rsidRPr="00A11AEC">
        <w:rPr>
          <w:rFonts w:hint="cs"/>
          <w:rtl/>
        </w:rPr>
        <w:t>ش بر سر شتر باشد چون از رس</w:t>
      </w:r>
      <w:r w:rsidR="00070FD7">
        <w:rPr>
          <w:rFonts w:hint="cs"/>
          <w:rtl/>
        </w:rPr>
        <w:t>ی</w:t>
      </w:r>
      <w:r w:rsidR="004A4E6A" w:rsidRPr="00A11AEC">
        <w:rPr>
          <w:rFonts w:hint="cs"/>
          <w:rtl/>
        </w:rPr>
        <w:t>دن شتر (و</w:t>
      </w:r>
      <w:r>
        <w:rPr>
          <w:rFonts w:hint="cs"/>
          <w:rtl/>
        </w:rPr>
        <w:t xml:space="preserve"> </w:t>
      </w:r>
      <w:r w:rsidR="004A4E6A" w:rsidRPr="00A11AEC">
        <w:rPr>
          <w:rFonts w:hint="cs"/>
          <w:rtl/>
        </w:rPr>
        <w:t>زندگ</w:t>
      </w:r>
      <w:r w:rsidR="00070FD7">
        <w:rPr>
          <w:rFonts w:hint="cs"/>
          <w:rtl/>
        </w:rPr>
        <w:t>ی</w:t>
      </w:r>
      <w:r w:rsidR="004A4E6A" w:rsidRPr="00A11AEC">
        <w:rPr>
          <w:rFonts w:hint="cs"/>
          <w:rtl/>
        </w:rPr>
        <w:t>) مأ</w:t>
      </w:r>
      <w:r w:rsidR="00070FD7">
        <w:rPr>
          <w:rFonts w:hint="cs"/>
          <w:rtl/>
        </w:rPr>
        <w:t>ی</w:t>
      </w:r>
      <w:r w:rsidR="004A4E6A" w:rsidRPr="00A11AEC">
        <w:rPr>
          <w:rFonts w:hint="cs"/>
          <w:rtl/>
        </w:rPr>
        <w:t>وس و</w:t>
      </w:r>
      <w:r>
        <w:rPr>
          <w:rFonts w:hint="cs"/>
          <w:rtl/>
        </w:rPr>
        <w:t xml:space="preserve"> </w:t>
      </w:r>
      <w:r w:rsidR="004A4E6A" w:rsidRPr="00A11AEC">
        <w:rPr>
          <w:rFonts w:hint="cs"/>
          <w:rtl/>
        </w:rPr>
        <w:t>ناام</w:t>
      </w:r>
      <w:r w:rsidR="00070FD7">
        <w:rPr>
          <w:rFonts w:hint="cs"/>
          <w:rtl/>
        </w:rPr>
        <w:t>ی</w:t>
      </w:r>
      <w:r w:rsidR="004A4E6A" w:rsidRPr="00A11AEC">
        <w:rPr>
          <w:rFonts w:hint="cs"/>
          <w:rtl/>
        </w:rPr>
        <w:t>د گشت در سا</w:t>
      </w:r>
      <w:r w:rsidR="00070FD7">
        <w:rPr>
          <w:rFonts w:hint="cs"/>
          <w:rtl/>
        </w:rPr>
        <w:t>ی</w:t>
      </w:r>
      <w:r w:rsidR="004A4E6A" w:rsidRPr="00A11AEC">
        <w:rPr>
          <w:rFonts w:hint="cs"/>
          <w:rtl/>
        </w:rPr>
        <w:t>ه درخت</w:t>
      </w:r>
      <w:r w:rsidR="00070FD7">
        <w:rPr>
          <w:rFonts w:hint="cs"/>
          <w:rtl/>
        </w:rPr>
        <w:t>ی</w:t>
      </w:r>
      <w:r w:rsidR="004A4E6A" w:rsidRPr="00A11AEC">
        <w:rPr>
          <w:rFonts w:hint="cs"/>
          <w:rtl/>
        </w:rPr>
        <w:t xml:space="preserve"> م</w:t>
      </w:r>
      <w:r w:rsidR="00070FD7">
        <w:rPr>
          <w:rFonts w:hint="cs"/>
          <w:rtl/>
        </w:rPr>
        <w:t>ی</w:t>
      </w:r>
      <w:r>
        <w:rPr>
          <w:rFonts w:hint="eastAsia"/>
          <w:rtl/>
        </w:rPr>
        <w:t>‌</w:t>
      </w:r>
      <w:r w:rsidR="004A4E6A" w:rsidRPr="00A11AEC">
        <w:rPr>
          <w:rFonts w:hint="cs"/>
          <w:rtl/>
        </w:rPr>
        <w:t>خوابد (و</w:t>
      </w:r>
      <w:r>
        <w:rPr>
          <w:rFonts w:hint="cs"/>
          <w:rtl/>
        </w:rPr>
        <w:t xml:space="preserve"> </w:t>
      </w:r>
      <w:r w:rsidR="004A4E6A" w:rsidRPr="00A11AEC">
        <w:rPr>
          <w:rFonts w:hint="cs"/>
          <w:rtl/>
        </w:rPr>
        <w:t>منتظر مرگ م</w:t>
      </w:r>
      <w:r w:rsidR="00070FD7">
        <w:rPr>
          <w:rFonts w:hint="cs"/>
          <w:rtl/>
        </w:rPr>
        <w:t>ی</w:t>
      </w:r>
      <w:r w:rsidR="004A4E6A" w:rsidRPr="00A11AEC">
        <w:rPr>
          <w:rFonts w:hint="cs"/>
          <w:rtl/>
        </w:rPr>
        <w:t>شود) در ا</w:t>
      </w:r>
      <w:r w:rsidR="00070FD7">
        <w:rPr>
          <w:rFonts w:hint="cs"/>
          <w:rtl/>
        </w:rPr>
        <w:t>ی</w:t>
      </w:r>
      <w:r w:rsidR="004A4E6A" w:rsidRPr="00A11AEC">
        <w:rPr>
          <w:rFonts w:hint="cs"/>
          <w:rtl/>
        </w:rPr>
        <w:t>ن هنگام ناگهان متوجه</w:t>
      </w:r>
      <w:r w:rsidR="008C503E">
        <w:rPr>
          <w:rFonts w:hint="cs"/>
          <w:rtl/>
        </w:rPr>
        <w:t xml:space="preserve"> م</w:t>
      </w:r>
      <w:r w:rsidR="00070FD7">
        <w:rPr>
          <w:rFonts w:hint="cs"/>
          <w:rtl/>
        </w:rPr>
        <w:t>ی</w:t>
      </w:r>
      <w:r w:rsidR="008C503E">
        <w:rPr>
          <w:rFonts w:hint="cs"/>
          <w:rtl/>
        </w:rPr>
        <w:t xml:space="preserve">‌شود </w:t>
      </w:r>
      <w:r w:rsidR="00070FD7">
        <w:rPr>
          <w:rFonts w:hint="cs"/>
          <w:rtl/>
        </w:rPr>
        <w:t>ک</w:t>
      </w:r>
      <w:r w:rsidR="004A4E6A" w:rsidRPr="00A11AEC">
        <w:rPr>
          <w:rFonts w:hint="cs"/>
          <w:rtl/>
        </w:rPr>
        <w:t xml:space="preserve">ه شتر در </w:t>
      </w:r>
      <w:r w:rsidR="00070FD7">
        <w:rPr>
          <w:rFonts w:hint="cs"/>
          <w:rtl/>
        </w:rPr>
        <w:t>ک</w:t>
      </w:r>
      <w:r w:rsidR="004A4E6A" w:rsidRPr="00A11AEC">
        <w:rPr>
          <w:rFonts w:hint="cs"/>
          <w:rtl/>
        </w:rPr>
        <w:t>نارش ا</w:t>
      </w:r>
      <w:r w:rsidR="00070FD7">
        <w:rPr>
          <w:rFonts w:hint="cs"/>
          <w:rtl/>
        </w:rPr>
        <w:t>ی</w:t>
      </w:r>
      <w:r w:rsidR="004A4E6A" w:rsidRPr="00A11AEC">
        <w:rPr>
          <w:rFonts w:hint="cs"/>
          <w:rtl/>
        </w:rPr>
        <w:t>ستاده است</w:t>
      </w:r>
      <w:r>
        <w:rPr>
          <w:rFonts w:ascii="Traditional Arabic" w:hAnsi="Traditional Arabic" w:cs="Traditional Arabic"/>
          <w:rtl/>
        </w:rPr>
        <w:t>»</w:t>
      </w:r>
      <w:r w:rsidR="004A4E6A" w:rsidRPr="00A11AEC">
        <w:rPr>
          <w:rFonts w:hint="cs"/>
          <w:rtl/>
        </w:rPr>
        <w:t xml:space="preserve">. </w:t>
      </w:r>
    </w:p>
    <w:p w:rsidR="004A4E6A" w:rsidRPr="00A11AEC" w:rsidRDefault="004A4E6A" w:rsidP="002B1520">
      <w:pPr>
        <w:pStyle w:val="a2"/>
        <w:rPr>
          <w:rtl/>
        </w:rPr>
      </w:pPr>
      <w:bookmarkStart w:id="89" w:name="_Toc281873713"/>
      <w:r w:rsidRPr="00544C26">
        <w:rPr>
          <w:rFonts w:hint="cs"/>
          <w:rtl/>
        </w:rPr>
        <w:t>آ</w:t>
      </w:r>
      <w:r w:rsidR="00070FD7">
        <w:rPr>
          <w:rFonts w:hint="cs"/>
          <w:rtl/>
        </w:rPr>
        <w:t>ی</w:t>
      </w:r>
      <w:r w:rsidRPr="00544C26">
        <w:rPr>
          <w:rFonts w:hint="cs"/>
          <w:rtl/>
        </w:rPr>
        <w:t>ا شاد</w:t>
      </w:r>
      <w:r w:rsidR="00070FD7">
        <w:rPr>
          <w:rFonts w:hint="cs"/>
          <w:rtl/>
        </w:rPr>
        <w:t>ی</w:t>
      </w:r>
      <w:r w:rsidRPr="00544C26">
        <w:rPr>
          <w:rFonts w:hint="cs"/>
          <w:rtl/>
        </w:rPr>
        <w:t xml:space="preserve"> و</w:t>
      </w:r>
      <w:r w:rsidR="00315644" w:rsidRPr="00544C26">
        <w:rPr>
          <w:rFonts w:hint="cs"/>
          <w:rtl/>
        </w:rPr>
        <w:t xml:space="preserve"> </w:t>
      </w:r>
      <w:r w:rsidRPr="00544C26">
        <w:rPr>
          <w:rFonts w:hint="cs"/>
          <w:rtl/>
        </w:rPr>
        <w:t>خوشحال</w:t>
      </w:r>
      <w:r w:rsidR="00070FD7">
        <w:rPr>
          <w:rFonts w:hint="cs"/>
          <w:rtl/>
        </w:rPr>
        <w:t>ی</w:t>
      </w:r>
      <w:r w:rsidRPr="00544C26">
        <w:rPr>
          <w:rFonts w:hint="cs"/>
          <w:rtl/>
        </w:rPr>
        <w:t xml:space="preserve"> شخص در ا</w:t>
      </w:r>
      <w:r w:rsidR="00070FD7">
        <w:rPr>
          <w:rFonts w:hint="cs"/>
          <w:rtl/>
        </w:rPr>
        <w:t>ی</w:t>
      </w:r>
      <w:r w:rsidRPr="00544C26">
        <w:rPr>
          <w:rFonts w:hint="cs"/>
          <w:rtl/>
        </w:rPr>
        <w:t>ن گونه حالات حساس و</w:t>
      </w:r>
      <w:r w:rsidR="00315644" w:rsidRPr="00544C26">
        <w:rPr>
          <w:rFonts w:hint="cs"/>
          <w:rtl/>
        </w:rPr>
        <w:t xml:space="preserve"> طاقت فرسا</w:t>
      </w:r>
      <w:r w:rsidRPr="00544C26">
        <w:rPr>
          <w:rFonts w:hint="cs"/>
          <w:rtl/>
        </w:rPr>
        <w:t xml:space="preserve"> و</w:t>
      </w:r>
      <w:r w:rsidR="00315644" w:rsidRPr="00544C26">
        <w:rPr>
          <w:rFonts w:hint="cs"/>
          <w:rtl/>
        </w:rPr>
        <w:t xml:space="preserve"> </w:t>
      </w:r>
      <w:r w:rsidRPr="00544C26">
        <w:rPr>
          <w:rFonts w:hint="cs"/>
          <w:rtl/>
        </w:rPr>
        <w:t>مرز دارد؟ نه هرگز ول</w:t>
      </w:r>
      <w:r w:rsidR="00070FD7">
        <w:rPr>
          <w:rFonts w:hint="cs"/>
          <w:rtl/>
        </w:rPr>
        <w:t>ی</w:t>
      </w:r>
      <w:r w:rsidRPr="00544C26">
        <w:rPr>
          <w:rFonts w:hint="cs"/>
          <w:rtl/>
        </w:rPr>
        <w:t xml:space="preserve"> خداوند </w:t>
      </w:r>
      <w:r w:rsidR="00070FD7">
        <w:rPr>
          <w:rFonts w:hint="cs"/>
          <w:rtl/>
        </w:rPr>
        <w:t>ک</w:t>
      </w:r>
      <w:r w:rsidRPr="00544C26">
        <w:rPr>
          <w:rFonts w:hint="cs"/>
          <w:rtl/>
        </w:rPr>
        <w:t>ر</w:t>
      </w:r>
      <w:r w:rsidR="00070FD7">
        <w:rPr>
          <w:rFonts w:hint="cs"/>
          <w:rtl/>
        </w:rPr>
        <w:t>ی</w:t>
      </w:r>
      <w:r w:rsidRPr="00544C26">
        <w:rPr>
          <w:rFonts w:hint="cs"/>
          <w:rtl/>
        </w:rPr>
        <w:t>م و</w:t>
      </w:r>
      <w:r w:rsidR="00315644" w:rsidRPr="00544C26">
        <w:rPr>
          <w:rFonts w:hint="cs"/>
          <w:rtl/>
        </w:rPr>
        <w:t xml:space="preserve"> </w:t>
      </w:r>
      <w:r w:rsidRPr="00544C26">
        <w:rPr>
          <w:rFonts w:hint="cs"/>
          <w:rtl/>
        </w:rPr>
        <w:t>رح</w:t>
      </w:r>
      <w:r w:rsidR="00070FD7">
        <w:rPr>
          <w:rFonts w:hint="cs"/>
          <w:rtl/>
        </w:rPr>
        <w:t>ی</w:t>
      </w:r>
      <w:r w:rsidRPr="00544C26">
        <w:rPr>
          <w:rFonts w:hint="cs"/>
          <w:rtl/>
        </w:rPr>
        <w:t>م</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544C26">
        <w:rPr>
          <w:rFonts w:hint="cs"/>
          <w:rtl/>
        </w:rPr>
        <w:t>بنده عاص</w:t>
      </w:r>
      <w:r w:rsidR="00070FD7">
        <w:rPr>
          <w:rFonts w:hint="cs"/>
          <w:rtl/>
        </w:rPr>
        <w:t>ی</w:t>
      </w:r>
      <w:r w:rsidRPr="00544C26">
        <w:rPr>
          <w:rFonts w:hint="cs"/>
          <w:rtl/>
        </w:rPr>
        <w:t xml:space="preserve"> و</w:t>
      </w:r>
      <w:r w:rsidR="00315644" w:rsidRPr="00544C26">
        <w:rPr>
          <w:rFonts w:hint="cs"/>
          <w:rtl/>
        </w:rPr>
        <w:t xml:space="preserve"> </w:t>
      </w:r>
      <w:r w:rsidRPr="00544C26">
        <w:rPr>
          <w:rFonts w:hint="cs"/>
          <w:rtl/>
        </w:rPr>
        <w:t>گناه</w:t>
      </w:r>
      <w:r w:rsidR="00070FD7">
        <w:rPr>
          <w:rFonts w:hint="cs"/>
          <w:rtl/>
        </w:rPr>
        <w:t>ک</w:t>
      </w:r>
      <w:r w:rsidRPr="00544C26">
        <w:rPr>
          <w:rFonts w:hint="cs"/>
          <w:rtl/>
        </w:rPr>
        <w:t>ارش دست توبه و</w:t>
      </w:r>
      <w:r w:rsidR="00315644" w:rsidRPr="00544C26">
        <w:rPr>
          <w:rFonts w:hint="cs"/>
          <w:rtl/>
        </w:rPr>
        <w:t xml:space="preserve"> </w:t>
      </w:r>
      <w:r w:rsidRPr="00544C26">
        <w:rPr>
          <w:rFonts w:hint="cs"/>
          <w:rtl/>
        </w:rPr>
        <w:t>بازگشت</w:t>
      </w:r>
      <w:r w:rsidR="00ED1BB3">
        <w:rPr>
          <w:rFonts w:hint="cs"/>
          <w:rtl/>
        </w:rPr>
        <w:t xml:space="preserve"> به سو</w:t>
      </w:r>
      <w:r w:rsidR="00070FD7">
        <w:rPr>
          <w:rFonts w:hint="cs"/>
          <w:rtl/>
        </w:rPr>
        <w:t>ی</w:t>
      </w:r>
      <w:r w:rsidR="00ED1BB3">
        <w:rPr>
          <w:rFonts w:hint="cs"/>
          <w:rtl/>
        </w:rPr>
        <w:t xml:space="preserve"> </w:t>
      </w:r>
      <w:r w:rsidRPr="00544C26">
        <w:rPr>
          <w:rFonts w:hint="cs"/>
          <w:rtl/>
        </w:rPr>
        <w:t>درگاه او دراز م</w:t>
      </w:r>
      <w:r w:rsidR="00070FD7">
        <w:rPr>
          <w:rFonts w:hint="cs"/>
          <w:rtl/>
        </w:rPr>
        <w:t>ی</w:t>
      </w:r>
      <w:r w:rsidR="00315644" w:rsidRPr="00544C26">
        <w:rPr>
          <w:rFonts w:hint="eastAsia"/>
          <w:rtl/>
        </w:rPr>
        <w:t>‌</w:t>
      </w:r>
      <w:r w:rsidR="00070FD7">
        <w:rPr>
          <w:rFonts w:hint="cs"/>
          <w:rtl/>
        </w:rPr>
        <w:t>ک</w:t>
      </w:r>
      <w:r w:rsidRPr="00544C26">
        <w:rPr>
          <w:rFonts w:hint="cs"/>
          <w:rtl/>
        </w:rPr>
        <w:t>ند،</w:t>
      </w:r>
      <w:r w:rsidR="00315644" w:rsidRPr="00544C26">
        <w:rPr>
          <w:rFonts w:hint="cs"/>
          <w:rtl/>
        </w:rPr>
        <w:t xml:space="preserve"> </w:t>
      </w:r>
      <w:r w:rsidRPr="00544C26">
        <w:rPr>
          <w:rFonts w:hint="cs"/>
          <w:rtl/>
        </w:rPr>
        <w:t>چنان شاد و</w:t>
      </w:r>
      <w:r w:rsidR="00315644" w:rsidRPr="00544C26">
        <w:rPr>
          <w:rFonts w:hint="cs"/>
          <w:rtl/>
        </w:rPr>
        <w:t xml:space="preserve"> </w:t>
      </w:r>
      <w:r w:rsidRPr="00544C26">
        <w:rPr>
          <w:rFonts w:hint="cs"/>
          <w:rtl/>
        </w:rPr>
        <w:t>خوشحال</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00070FD7">
        <w:rPr>
          <w:rFonts w:hint="cs"/>
          <w:rtl/>
        </w:rPr>
        <w:t>ک</w:t>
      </w:r>
      <w:r w:rsidRPr="00544C26">
        <w:rPr>
          <w:rFonts w:hint="cs"/>
          <w:rtl/>
        </w:rPr>
        <w:t>ه با</w:t>
      </w:r>
      <w:r w:rsidR="00315644" w:rsidRPr="00544C26">
        <w:rPr>
          <w:rFonts w:hint="cs"/>
          <w:rtl/>
        </w:rPr>
        <w:t xml:space="preserve"> </w:t>
      </w:r>
      <w:r w:rsidRPr="00544C26">
        <w:rPr>
          <w:rFonts w:hint="cs"/>
          <w:rtl/>
        </w:rPr>
        <w:t>صاحب شتر قابل مقا</w:t>
      </w:r>
      <w:r w:rsidR="00070FD7">
        <w:rPr>
          <w:rFonts w:hint="cs"/>
          <w:rtl/>
        </w:rPr>
        <w:t>ی</w:t>
      </w:r>
      <w:r w:rsidRPr="00544C26">
        <w:rPr>
          <w:rFonts w:hint="cs"/>
          <w:rtl/>
        </w:rPr>
        <w:t>سه ن</w:t>
      </w:r>
      <w:r w:rsidR="00070FD7">
        <w:rPr>
          <w:rFonts w:hint="cs"/>
          <w:rtl/>
        </w:rPr>
        <w:t>ی</w:t>
      </w:r>
      <w:r w:rsidRPr="00544C26">
        <w:rPr>
          <w:rFonts w:hint="cs"/>
          <w:rtl/>
        </w:rPr>
        <w:t>ست با توجه به</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544C26">
        <w:rPr>
          <w:rFonts w:hint="cs"/>
          <w:rtl/>
        </w:rPr>
        <w:t>خداوند ه</w:t>
      </w:r>
      <w:r w:rsidR="00070FD7">
        <w:rPr>
          <w:rFonts w:hint="cs"/>
          <w:rtl/>
        </w:rPr>
        <w:t>ی</w:t>
      </w:r>
      <w:r w:rsidRPr="00544C26">
        <w:rPr>
          <w:rFonts w:hint="cs"/>
          <w:rtl/>
        </w:rPr>
        <w:t>چگونه ن</w:t>
      </w:r>
      <w:r w:rsidR="00070FD7">
        <w:rPr>
          <w:rFonts w:hint="cs"/>
          <w:rtl/>
        </w:rPr>
        <w:t>ی</w:t>
      </w:r>
      <w:r w:rsidRPr="00544C26">
        <w:rPr>
          <w:rFonts w:hint="cs"/>
          <w:rtl/>
        </w:rPr>
        <w:t>از</w:t>
      </w:r>
      <w:r w:rsidR="00070FD7">
        <w:rPr>
          <w:rFonts w:hint="cs"/>
          <w:rtl/>
        </w:rPr>
        <w:t>ی</w:t>
      </w:r>
      <w:r w:rsidRPr="00544C26">
        <w:rPr>
          <w:rFonts w:hint="cs"/>
          <w:rtl/>
        </w:rPr>
        <w:t xml:space="preserve"> به بنده و</w:t>
      </w:r>
      <w:r w:rsidR="00315644" w:rsidRPr="00544C26">
        <w:rPr>
          <w:rFonts w:hint="cs"/>
          <w:rtl/>
        </w:rPr>
        <w:t xml:space="preserve"> </w:t>
      </w:r>
      <w:r w:rsidRPr="00544C26">
        <w:rPr>
          <w:rFonts w:hint="cs"/>
          <w:rtl/>
        </w:rPr>
        <w:t>توبه</w:t>
      </w:r>
      <w:r w:rsidR="007458E0">
        <w:rPr>
          <w:rFonts w:hint="cs"/>
          <w:rtl/>
        </w:rPr>
        <w:t xml:space="preserve">‌اش </w:t>
      </w:r>
      <w:r w:rsidRPr="00544C26">
        <w:rPr>
          <w:rFonts w:hint="cs"/>
          <w:rtl/>
        </w:rPr>
        <w:t>ندارد.</w:t>
      </w:r>
      <w:bookmarkEnd w:id="89"/>
      <w:r w:rsidRPr="00544C26">
        <w:rPr>
          <w:rFonts w:hint="cs"/>
          <w:rtl/>
        </w:rPr>
        <w:t xml:space="preserve"> </w:t>
      </w:r>
    </w:p>
    <w:p w:rsidR="004A4E6A" w:rsidRPr="00A11AEC" w:rsidRDefault="00315644" w:rsidP="00544C26">
      <w:pPr>
        <w:pStyle w:val="a0"/>
        <w:rPr>
          <w:rtl/>
        </w:rPr>
      </w:pPr>
      <w:bookmarkStart w:id="90" w:name="_Toc281873714"/>
      <w:bookmarkStart w:id="91" w:name="_Toc426966553"/>
      <w:r>
        <w:rPr>
          <w:rFonts w:hint="cs"/>
          <w:rtl/>
        </w:rPr>
        <w:t>ح:</w:t>
      </w:r>
      <w:r w:rsidR="004A4E6A" w:rsidRPr="00A11AEC">
        <w:rPr>
          <w:rFonts w:hint="cs"/>
          <w:rtl/>
        </w:rPr>
        <w:t xml:space="preserve"> توبه تا چه زمان</w:t>
      </w:r>
      <w:r>
        <w:rPr>
          <w:rFonts w:hint="cs"/>
          <w:rtl/>
        </w:rPr>
        <w:t>؟</w:t>
      </w:r>
      <w:bookmarkEnd w:id="90"/>
      <w:bookmarkEnd w:id="91"/>
      <w:r w:rsidR="004A4E6A" w:rsidRPr="00A11AEC">
        <w:rPr>
          <w:rFonts w:hint="cs"/>
          <w:rtl/>
        </w:rPr>
        <w:t xml:space="preserve"> </w:t>
      </w:r>
    </w:p>
    <w:p w:rsidR="004A4E6A" w:rsidRPr="00A11AEC" w:rsidRDefault="004A4E6A" w:rsidP="00E24CCD">
      <w:pPr>
        <w:pStyle w:val="a2"/>
        <w:rPr>
          <w:rtl/>
        </w:rPr>
      </w:pPr>
      <w:r w:rsidRPr="00A11AEC">
        <w:rPr>
          <w:rFonts w:hint="cs"/>
          <w:rtl/>
        </w:rPr>
        <w:t>اما توبه زمان</w:t>
      </w:r>
      <w:r w:rsidR="00070FD7">
        <w:rPr>
          <w:rFonts w:hint="cs"/>
          <w:rtl/>
        </w:rPr>
        <w:t>ی</w:t>
      </w:r>
      <w:r w:rsidRPr="00A11AEC">
        <w:rPr>
          <w:rFonts w:hint="cs"/>
          <w:rtl/>
        </w:rPr>
        <w:t xml:space="preserve"> پذ</w:t>
      </w:r>
      <w:r w:rsidR="00070FD7">
        <w:rPr>
          <w:rFonts w:hint="cs"/>
          <w:rtl/>
        </w:rPr>
        <w:t>ی</w:t>
      </w:r>
      <w:r w:rsidRPr="00A11AEC">
        <w:rPr>
          <w:rFonts w:hint="cs"/>
          <w:rtl/>
        </w:rPr>
        <w:t>رفته</w:t>
      </w:r>
      <w:r w:rsidR="008C503E">
        <w:rPr>
          <w:rFonts w:hint="cs"/>
          <w:rtl/>
        </w:rPr>
        <w:t xml:space="preserve"> م</w:t>
      </w:r>
      <w:r w:rsidR="00070FD7">
        <w:rPr>
          <w:rFonts w:hint="cs"/>
          <w:rtl/>
        </w:rPr>
        <w:t>ی</w:t>
      </w:r>
      <w:r w:rsidR="008C503E">
        <w:rPr>
          <w:rFonts w:hint="cs"/>
          <w:rtl/>
        </w:rPr>
        <w:t xml:space="preserve">‌شود </w:t>
      </w:r>
      <w:r w:rsidR="00070FD7">
        <w:rPr>
          <w:rFonts w:hint="cs"/>
          <w:rtl/>
        </w:rPr>
        <w:t>ک</w:t>
      </w:r>
      <w:r w:rsidRPr="00A11AEC">
        <w:rPr>
          <w:rFonts w:hint="cs"/>
          <w:rtl/>
        </w:rPr>
        <w:t>ه انسان در ق</w:t>
      </w:r>
      <w:r w:rsidR="00070FD7">
        <w:rPr>
          <w:rFonts w:hint="cs"/>
          <w:rtl/>
        </w:rPr>
        <w:t>ی</w:t>
      </w:r>
      <w:r w:rsidRPr="00A11AEC">
        <w:rPr>
          <w:rFonts w:hint="cs"/>
          <w:rtl/>
        </w:rPr>
        <w:t>د ح</w:t>
      </w:r>
      <w:r w:rsidR="00070FD7">
        <w:rPr>
          <w:rFonts w:hint="cs"/>
          <w:rtl/>
        </w:rPr>
        <w:t>ی</w:t>
      </w:r>
      <w:r w:rsidRPr="00A11AEC">
        <w:rPr>
          <w:rFonts w:hint="cs"/>
          <w:rtl/>
        </w:rPr>
        <w:t>ات و اخت</w:t>
      </w:r>
      <w:r w:rsidR="00070FD7">
        <w:rPr>
          <w:rFonts w:hint="cs"/>
          <w:rtl/>
        </w:rPr>
        <w:t>ی</w:t>
      </w:r>
      <w:r w:rsidRPr="00A11AEC">
        <w:rPr>
          <w:rFonts w:hint="cs"/>
          <w:rtl/>
        </w:rPr>
        <w:t>ار در دست خودش باشد، ول</w:t>
      </w:r>
      <w:r w:rsidR="00070FD7">
        <w:rPr>
          <w:rFonts w:hint="cs"/>
          <w:rtl/>
        </w:rPr>
        <w:t>ی</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مرگ فرا رسد، و</w:t>
      </w:r>
      <w:r w:rsidR="00D2466F">
        <w:rPr>
          <w:rFonts w:hint="cs"/>
          <w:rtl/>
        </w:rPr>
        <w:t xml:space="preserve"> </w:t>
      </w:r>
      <w:r w:rsidRPr="00A11AEC">
        <w:rPr>
          <w:rFonts w:hint="cs"/>
          <w:rtl/>
        </w:rPr>
        <w:t>انسان دن</w:t>
      </w:r>
      <w:r w:rsidR="00070FD7">
        <w:rPr>
          <w:rFonts w:hint="cs"/>
          <w:rtl/>
        </w:rPr>
        <w:t>ی</w:t>
      </w:r>
      <w:r w:rsidRPr="00A11AEC">
        <w:rPr>
          <w:rFonts w:hint="cs"/>
          <w:rtl/>
        </w:rPr>
        <w:t>ا را الوداع گفته برا</w:t>
      </w:r>
      <w:r w:rsidR="00070FD7">
        <w:rPr>
          <w:rFonts w:hint="cs"/>
          <w:rtl/>
        </w:rPr>
        <w:t>ی</w:t>
      </w:r>
      <w:r w:rsidRPr="00A11AEC">
        <w:rPr>
          <w:rFonts w:hint="cs"/>
          <w:rtl/>
        </w:rPr>
        <w:t xml:space="preserve"> هم</w:t>
      </w:r>
      <w:r w:rsidR="00070FD7">
        <w:rPr>
          <w:rFonts w:hint="cs"/>
          <w:rtl/>
        </w:rPr>
        <w:t>ی</w:t>
      </w:r>
      <w:r w:rsidRPr="00A11AEC">
        <w:rPr>
          <w:rFonts w:hint="cs"/>
          <w:rtl/>
        </w:rPr>
        <w:t>شه خدا حافظ</w:t>
      </w:r>
      <w:r w:rsidR="00070FD7">
        <w:rPr>
          <w:rFonts w:hint="cs"/>
          <w:rtl/>
        </w:rPr>
        <w:t>ی</w:t>
      </w:r>
      <w:r w:rsidRPr="00A11AEC">
        <w:rPr>
          <w:rFonts w:hint="cs"/>
          <w:rtl/>
        </w:rPr>
        <w:t xml:space="preserve"> </w:t>
      </w:r>
      <w:r w:rsidR="00070FD7">
        <w:rPr>
          <w:rFonts w:hint="cs"/>
          <w:rtl/>
        </w:rPr>
        <w:t>ک</w:t>
      </w:r>
      <w:r w:rsidRPr="00A11AEC">
        <w:rPr>
          <w:rFonts w:hint="cs"/>
          <w:rtl/>
        </w:rPr>
        <w:t>ند در ا</w:t>
      </w:r>
      <w:r w:rsidR="00070FD7">
        <w:rPr>
          <w:rFonts w:hint="cs"/>
          <w:rtl/>
        </w:rPr>
        <w:t>ی</w:t>
      </w:r>
      <w:r w:rsidRPr="00A11AEC">
        <w:rPr>
          <w:rFonts w:hint="cs"/>
          <w:rtl/>
        </w:rPr>
        <w:t>ن وقت حساس د</w:t>
      </w:r>
      <w:r w:rsidR="00070FD7">
        <w:rPr>
          <w:rFonts w:hint="cs"/>
          <w:rtl/>
        </w:rPr>
        <w:t>ی</w:t>
      </w:r>
      <w:r w:rsidRPr="00A11AEC">
        <w:rPr>
          <w:rFonts w:hint="cs"/>
          <w:rtl/>
        </w:rPr>
        <w:t>گر توبه قبول نم</w:t>
      </w:r>
      <w:r w:rsidR="00070FD7">
        <w:rPr>
          <w:rFonts w:hint="cs"/>
          <w:rtl/>
        </w:rPr>
        <w:t>ی</w:t>
      </w:r>
      <w:r w:rsidR="00D2466F">
        <w:rPr>
          <w:rFonts w:hint="eastAsia"/>
          <w:rtl/>
        </w:rPr>
        <w:t>‌</w:t>
      </w:r>
      <w:r w:rsidRPr="00A11AEC">
        <w:rPr>
          <w:rFonts w:hint="cs"/>
          <w:rtl/>
        </w:rPr>
        <w:t>شود، چنان</w:t>
      </w:r>
      <w:r w:rsidR="00070FD7">
        <w:rPr>
          <w:rFonts w:hint="cs"/>
          <w:rtl/>
        </w:rPr>
        <w:t>ک</w:t>
      </w:r>
      <w:r w:rsidRPr="00A11AEC">
        <w:rPr>
          <w:rFonts w:hint="cs"/>
          <w:rtl/>
        </w:rPr>
        <w:t xml:space="preserve">ه خداوند ارشاد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E24CCD">
        <w:rPr>
          <w:rFonts w:hint="cs"/>
          <w:rtl/>
        </w:rPr>
        <w:t xml:space="preserve"> </w:t>
      </w:r>
      <w:r w:rsidR="00E24CCD">
        <w:rPr>
          <w:rFonts w:cs="Traditional Arabic" w:hint="cs"/>
          <w:rtl/>
        </w:rPr>
        <w:t>﴿</w:t>
      </w:r>
      <w:r w:rsidR="00E24CCD" w:rsidRPr="009216F1">
        <w:rPr>
          <w:rStyle w:val="Char8"/>
          <w:rFonts w:hint="eastAsia"/>
          <w:rtl/>
        </w:rPr>
        <w:t>وَلَيۡسَتِ</w:t>
      </w:r>
      <w:r w:rsidR="00E24CCD" w:rsidRPr="009216F1">
        <w:rPr>
          <w:rStyle w:val="Char8"/>
          <w:rtl/>
        </w:rPr>
        <w:t xml:space="preserve"> </w:t>
      </w:r>
      <w:r w:rsidR="00E24CCD" w:rsidRPr="009216F1">
        <w:rPr>
          <w:rStyle w:val="Char8"/>
          <w:rFonts w:hint="cs"/>
          <w:rtl/>
        </w:rPr>
        <w:t>ٱ</w:t>
      </w:r>
      <w:r w:rsidR="00E24CCD" w:rsidRPr="009216F1">
        <w:rPr>
          <w:rStyle w:val="Char8"/>
          <w:rFonts w:hint="eastAsia"/>
          <w:rtl/>
        </w:rPr>
        <w:t>لتَّوۡبَةُ</w:t>
      </w:r>
      <w:r w:rsidR="00E24CCD" w:rsidRPr="009216F1">
        <w:rPr>
          <w:rStyle w:val="Char8"/>
          <w:rtl/>
        </w:rPr>
        <w:t xml:space="preserve"> لِلَّذِينَ يَعۡمَلُونَ </w:t>
      </w:r>
      <w:r w:rsidR="00E24CCD" w:rsidRPr="009216F1">
        <w:rPr>
          <w:rStyle w:val="Char8"/>
          <w:rFonts w:hint="cs"/>
          <w:rtl/>
        </w:rPr>
        <w:t>ٱ</w:t>
      </w:r>
      <w:r w:rsidR="00E24CCD" w:rsidRPr="009216F1">
        <w:rPr>
          <w:rStyle w:val="Char8"/>
          <w:rFonts w:hint="eastAsia"/>
          <w:rtl/>
        </w:rPr>
        <w:t>لسَّيِّ‍َٔاتِ</w:t>
      </w:r>
      <w:r w:rsidR="00E24CCD" w:rsidRPr="009216F1">
        <w:rPr>
          <w:rStyle w:val="Char8"/>
          <w:rtl/>
        </w:rPr>
        <w:t xml:space="preserve"> حَتَّىٰٓ إِذَا حَضَرَ أَحَدَهُمُ </w:t>
      </w:r>
      <w:r w:rsidR="00E24CCD" w:rsidRPr="009216F1">
        <w:rPr>
          <w:rStyle w:val="Char8"/>
          <w:rFonts w:hint="cs"/>
          <w:rtl/>
        </w:rPr>
        <w:t>ٱ</w:t>
      </w:r>
      <w:r w:rsidR="00E24CCD" w:rsidRPr="009216F1">
        <w:rPr>
          <w:rStyle w:val="Char8"/>
          <w:rFonts w:hint="eastAsia"/>
          <w:rtl/>
        </w:rPr>
        <w:t>لۡمَوۡتُ</w:t>
      </w:r>
      <w:r w:rsidR="00E24CCD" w:rsidRPr="009216F1">
        <w:rPr>
          <w:rStyle w:val="Char8"/>
          <w:rtl/>
        </w:rPr>
        <w:t xml:space="preserve"> قَالَ إِنِّي تُبۡتُ </w:t>
      </w:r>
      <w:r w:rsidR="00E24CCD" w:rsidRPr="009216F1">
        <w:rPr>
          <w:rStyle w:val="Char8"/>
          <w:rFonts w:hint="cs"/>
          <w:rtl/>
        </w:rPr>
        <w:t>ٱ</w:t>
      </w:r>
      <w:r w:rsidR="00E24CCD" w:rsidRPr="009216F1">
        <w:rPr>
          <w:rStyle w:val="Char8"/>
          <w:rFonts w:hint="eastAsia"/>
          <w:rtl/>
        </w:rPr>
        <w:t>لۡـَٰٔنَ</w:t>
      </w:r>
      <w:r w:rsidR="00E24CCD">
        <w:rPr>
          <w:rFonts w:cs="Traditional Arabic" w:hint="cs"/>
          <w:rtl/>
        </w:rPr>
        <w:t>﴾</w:t>
      </w:r>
      <w:r w:rsidR="00D2466F">
        <w:t xml:space="preserve"> </w:t>
      </w:r>
      <w:r w:rsidR="00E24CCD">
        <w:rPr>
          <w:rStyle w:val="Char4"/>
          <w:rFonts w:hint="cs"/>
          <w:rtl/>
        </w:rPr>
        <w:t>[</w:t>
      </w:r>
      <w:r w:rsidR="00D2466F" w:rsidRPr="00ED1BB3">
        <w:rPr>
          <w:rStyle w:val="Char4"/>
          <w:rFonts w:hint="cs"/>
          <w:rtl/>
        </w:rPr>
        <w:t>النساء: 18</w:t>
      </w:r>
      <w:r w:rsidR="00E24CCD">
        <w:rPr>
          <w:rStyle w:val="Char4"/>
          <w:rFonts w:hint="cs"/>
          <w:rtl/>
        </w:rPr>
        <w:t>]</w:t>
      </w:r>
      <w:r w:rsidR="00D2466F" w:rsidRPr="00ED1BB3">
        <w:rPr>
          <w:rFonts w:hint="cs"/>
          <w:rtl/>
        </w:rPr>
        <w:t>.</w:t>
      </w:r>
    </w:p>
    <w:p w:rsidR="004A4E6A" w:rsidRPr="00A11AEC" w:rsidRDefault="00D2466F" w:rsidP="00ED1BB3">
      <w:pPr>
        <w:pStyle w:val="a2"/>
        <w:rPr>
          <w:rtl/>
        </w:rPr>
      </w:pPr>
      <w:r>
        <w:rPr>
          <w:rFonts w:ascii="Traditional Arabic" w:hAnsi="Traditional Arabic" w:cs="Traditional Arabic"/>
          <w:rtl/>
        </w:rPr>
        <w:lastRenderedPageBreak/>
        <w:t>«</w:t>
      </w:r>
      <w:r w:rsidR="004A4E6A" w:rsidRPr="00A11AEC">
        <w:rPr>
          <w:rFonts w:hint="cs"/>
          <w:rtl/>
        </w:rPr>
        <w:t xml:space="preserve">توبه </w:t>
      </w:r>
      <w:r w:rsidR="00070FD7">
        <w:rPr>
          <w:rFonts w:hint="cs"/>
          <w:rtl/>
        </w:rPr>
        <w:t>ک</w:t>
      </w:r>
      <w:r w:rsidR="004A4E6A" w:rsidRPr="00A11AEC">
        <w:rPr>
          <w:rFonts w:hint="cs"/>
          <w:rtl/>
        </w:rPr>
        <w:t>سان</w:t>
      </w:r>
      <w:r w:rsidR="00070FD7">
        <w:rPr>
          <w:rFonts w:hint="cs"/>
          <w:rtl/>
        </w:rPr>
        <w:t>ی</w:t>
      </w:r>
      <w:r w:rsidR="004A4E6A" w:rsidRPr="00A11AEC">
        <w:rPr>
          <w:rFonts w:hint="cs"/>
          <w:rtl/>
        </w:rPr>
        <w:t xml:space="preserve"> پذ</w:t>
      </w:r>
      <w:r w:rsidR="00070FD7">
        <w:rPr>
          <w:rFonts w:hint="cs"/>
          <w:rtl/>
        </w:rPr>
        <w:t>ی</w:t>
      </w:r>
      <w:r w:rsidR="004A4E6A" w:rsidRPr="00A11AEC">
        <w:rPr>
          <w:rFonts w:hint="cs"/>
          <w:rtl/>
        </w:rPr>
        <w:t>رفته نم</w:t>
      </w:r>
      <w:r w:rsidR="00070FD7">
        <w:rPr>
          <w:rFonts w:hint="cs"/>
          <w:rtl/>
        </w:rPr>
        <w:t>ی</w:t>
      </w:r>
      <w:r>
        <w:rPr>
          <w:rFonts w:hint="eastAsia"/>
          <w:rtl/>
        </w:rPr>
        <w:t>‌</w:t>
      </w:r>
      <w:r w:rsidR="004A4E6A" w:rsidRPr="00A11AEC">
        <w:rPr>
          <w:rFonts w:hint="cs"/>
          <w:rtl/>
        </w:rPr>
        <w:t xml:space="preserve">شود </w:t>
      </w:r>
      <w:r w:rsidR="00070FD7">
        <w:rPr>
          <w:rFonts w:hint="cs"/>
          <w:rtl/>
        </w:rPr>
        <w:t>ک</w:t>
      </w:r>
      <w:r w:rsidR="004A4E6A" w:rsidRPr="00A11AEC">
        <w:rPr>
          <w:rFonts w:hint="cs"/>
          <w:rtl/>
        </w:rPr>
        <w:t xml:space="preserve">ه </w:t>
      </w:r>
      <w:r w:rsidR="00070FD7">
        <w:rPr>
          <w:rFonts w:hint="cs"/>
          <w:rtl/>
        </w:rPr>
        <w:t>ک</w:t>
      </w:r>
      <w:r w:rsidR="004A4E6A" w:rsidRPr="00A11AEC">
        <w:rPr>
          <w:rFonts w:hint="cs"/>
          <w:rtl/>
        </w:rPr>
        <w:t>ار ناشا</w:t>
      </w:r>
      <w:r w:rsidR="00070FD7">
        <w:rPr>
          <w:rFonts w:hint="cs"/>
          <w:rtl/>
        </w:rPr>
        <w:t>ی</w:t>
      </w:r>
      <w:r w:rsidR="004A4E6A" w:rsidRPr="00A11AEC">
        <w:rPr>
          <w:rFonts w:hint="cs"/>
          <w:rtl/>
        </w:rPr>
        <w:t>سته انجام م</w:t>
      </w:r>
      <w:r w:rsidR="00070FD7">
        <w:rPr>
          <w:rFonts w:hint="cs"/>
          <w:rtl/>
        </w:rPr>
        <w:t>ی</w:t>
      </w:r>
      <w:r>
        <w:rPr>
          <w:rFonts w:hint="eastAsia"/>
          <w:rtl/>
        </w:rPr>
        <w:t>‌</w:t>
      </w:r>
      <w:r w:rsidR="004A4E6A" w:rsidRPr="00A11AEC">
        <w:rPr>
          <w:rFonts w:hint="cs"/>
          <w:rtl/>
        </w:rPr>
        <w:t xml:space="preserve">دهند، تا آنگاه </w:t>
      </w:r>
      <w:r w:rsidR="00070FD7">
        <w:rPr>
          <w:rFonts w:hint="cs"/>
          <w:rtl/>
        </w:rPr>
        <w:t>ک</w:t>
      </w:r>
      <w:r w:rsidR="004A4E6A" w:rsidRPr="00A11AEC">
        <w:rPr>
          <w:rFonts w:hint="cs"/>
          <w:rtl/>
        </w:rPr>
        <w:t xml:space="preserve">ه مرگ </w:t>
      </w:r>
      <w:r w:rsidR="00070FD7">
        <w:rPr>
          <w:rFonts w:hint="cs"/>
          <w:rtl/>
        </w:rPr>
        <w:t>یکی</w:t>
      </w:r>
      <w:r w:rsidR="004A4E6A" w:rsidRPr="00A11AEC">
        <w:rPr>
          <w:rFonts w:hint="cs"/>
          <w:rtl/>
        </w:rPr>
        <w:t xml:space="preserve"> از آنان فرا رسد، در آن هنگام پش</w:t>
      </w:r>
      <w:r w:rsidR="00070FD7">
        <w:rPr>
          <w:rFonts w:hint="cs"/>
          <w:rtl/>
        </w:rPr>
        <w:t>ی</w:t>
      </w:r>
      <w:r w:rsidR="004A4E6A" w:rsidRPr="00A11AEC">
        <w:rPr>
          <w:rFonts w:hint="cs"/>
          <w:rtl/>
        </w:rPr>
        <w:t>مان شده م</w:t>
      </w:r>
      <w:r w:rsidR="00070FD7">
        <w:rPr>
          <w:rFonts w:hint="cs"/>
          <w:rtl/>
        </w:rPr>
        <w:t>ی</w:t>
      </w:r>
      <w:r>
        <w:rPr>
          <w:rFonts w:hint="eastAsia"/>
          <w:rtl/>
        </w:rPr>
        <w:t>‌</w:t>
      </w:r>
      <w:r w:rsidR="004A4E6A" w:rsidRPr="00A11AEC">
        <w:rPr>
          <w:rFonts w:hint="cs"/>
          <w:rtl/>
        </w:rPr>
        <w:t>گو</w:t>
      </w:r>
      <w:r w:rsidR="00070FD7">
        <w:rPr>
          <w:rFonts w:hint="cs"/>
          <w:rtl/>
        </w:rPr>
        <w:t>ی</w:t>
      </w:r>
      <w:r w:rsidR="004A4E6A" w:rsidRPr="00A11AEC">
        <w:rPr>
          <w:rFonts w:hint="cs"/>
          <w:rtl/>
        </w:rPr>
        <w:t>د</w:t>
      </w:r>
      <w:r>
        <w:rPr>
          <w:rFonts w:hint="cs"/>
          <w:rtl/>
        </w:rPr>
        <w:t>:</w:t>
      </w:r>
      <w:r w:rsidR="004A4E6A" w:rsidRPr="00A11AEC">
        <w:rPr>
          <w:rFonts w:hint="cs"/>
          <w:rtl/>
        </w:rPr>
        <w:t xml:space="preserve"> ا</w:t>
      </w:r>
      <w:r w:rsidR="00070FD7">
        <w:rPr>
          <w:rFonts w:hint="cs"/>
          <w:rtl/>
        </w:rPr>
        <w:t>ک</w:t>
      </w:r>
      <w:r w:rsidR="004A4E6A" w:rsidRPr="00A11AEC">
        <w:rPr>
          <w:rFonts w:hint="cs"/>
          <w:rtl/>
        </w:rPr>
        <w:t xml:space="preserve">نون توبه </w:t>
      </w:r>
      <w:r w:rsidR="00070FD7">
        <w:rPr>
          <w:rFonts w:hint="cs"/>
          <w:rtl/>
        </w:rPr>
        <w:t>ک</w:t>
      </w:r>
      <w:r w:rsidR="004A4E6A" w:rsidRPr="00A11AEC">
        <w:rPr>
          <w:rFonts w:hint="cs"/>
          <w:rtl/>
        </w:rPr>
        <w:t>ردم</w:t>
      </w:r>
      <w:r>
        <w:rPr>
          <w:rFonts w:ascii="Traditional Arabic" w:hAnsi="Traditional Arabic" w:cs="Traditional Arabic"/>
          <w:rtl/>
        </w:rPr>
        <w:t>»</w:t>
      </w:r>
      <w:r w:rsidR="004A4E6A" w:rsidRPr="00A11AEC">
        <w:rPr>
          <w:rFonts w:hint="cs"/>
          <w:rtl/>
        </w:rPr>
        <w:t xml:space="preserve">. </w:t>
      </w:r>
    </w:p>
    <w:p w:rsidR="004A4E6A" w:rsidRPr="00A11AEC" w:rsidRDefault="004A4E6A" w:rsidP="00ED1BB3">
      <w:pPr>
        <w:pStyle w:val="a3"/>
        <w:rPr>
          <w:rFonts w:cs="Zar"/>
          <w:color w:val="000000"/>
          <w:vertAlign w:val="subscript"/>
          <w:rtl/>
        </w:rPr>
      </w:pPr>
      <w:r w:rsidRPr="00A11AEC">
        <w:rPr>
          <w:rFonts w:ascii="Tahoma" w:hAnsi="Tahoma" w:cs="Zar" w:hint="cs"/>
          <w:rtl/>
        </w:rPr>
        <w:t xml:space="preserve">33ـ </w:t>
      </w:r>
      <w:r w:rsidRPr="00D2466F">
        <w:rPr>
          <w:rtl/>
        </w:rPr>
        <w:t xml:space="preserve">وَعَنْ عَبْدِاللهِ بْنِ عُمَرَ </w:t>
      </w:r>
      <w:r w:rsidR="00D2466F">
        <w:rPr>
          <w:rFonts w:cs="CTraditional Arabic" w:hint="cs"/>
          <w:rtl/>
        </w:rPr>
        <w:t>ب</w:t>
      </w:r>
      <w:r w:rsidRPr="00D2466F">
        <w:rPr>
          <w:rtl/>
        </w:rPr>
        <w:t>عَنِ النَّبِيِّ</w:t>
      </w:r>
      <w:r w:rsidR="002C3640" w:rsidRPr="002C3640">
        <w:rPr>
          <w:rFonts w:cs="CTraditional Arabic"/>
          <w:rtl/>
        </w:rPr>
        <w:t xml:space="preserve"> ج</w:t>
      </w:r>
      <w:r w:rsidR="00D2466F">
        <w:rPr>
          <w:rFonts w:hint="cs"/>
          <w:rtl/>
        </w:rPr>
        <w:t xml:space="preserve"> </w:t>
      </w:r>
      <w:r w:rsidRPr="00D2466F">
        <w:rPr>
          <w:rtl/>
        </w:rPr>
        <w:t>قَالَ: إِنَّ اللَّهَ يَقْبَلُ تَوْبَةَ الْعَبْدِ مَا لَمْ يُغَرْغِرْ.</w:t>
      </w:r>
      <w:r w:rsidRPr="00ED1BB3">
        <w:rPr>
          <w:rStyle w:val="Char2"/>
          <w:rtl/>
        </w:rPr>
        <w:t xml:space="preserve"> </w:t>
      </w:r>
      <w:r w:rsidR="00D2466F" w:rsidRPr="00ED1BB3">
        <w:rPr>
          <w:rStyle w:val="Char2"/>
          <w:rFonts w:hint="cs"/>
          <w:rtl/>
        </w:rPr>
        <w:t>(ترمذ</w:t>
      </w:r>
      <w:r w:rsidR="00070FD7">
        <w:rPr>
          <w:rStyle w:val="Char2"/>
          <w:rFonts w:hint="cs"/>
          <w:rtl/>
        </w:rPr>
        <w:t>ی</w:t>
      </w:r>
      <w:r w:rsidR="00D2466F" w:rsidRPr="00ED1BB3">
        <w:rPr>
          <w:rStyle w:val="Char2"/>
          <w:rFonts w:hint="cs"/>
          <w:rtl/>
        </w:rPr>
        <w:t>).</w:t>
      </w:r>
    </w:p>
    <w:p w:rsidR="004A4E6A" w:rsidRDefault="004A4E6A" w:rsidP="00ED1BB3">
      <w:pPr>
        <w:pStyle w:val="a2"/>
        <w:rPr>
          <w:rFonts w:hint="cs"/>
          <w:rtl/>
        </w:rPr>
      </w:pPr>
      <w:r w:rsidRPr="00A11AEC">
        <w:rPr>
          <w:rFonts w:hint="cs"/>
          <w:rtl/>
        </w:rPr>
        <w:t xml:space="preserve">از حضرت عبدالله بن عمر </w:t>
      </w:r>
      <w:r w:rsidR="00D2466F">
        <w:rPr>
          <w:rFonts w:cs="CTraditional Arabic" w:hint="cs"/>
          <w:rtl/>
        </w:rPr>
        <w:t>ب</w:t>
      </w:r>
      <w:r w:rsidRPr="00A11AEC">
        <w:rPr>
          <w:rFonts w:hint="cs"/>
          <w:rtl/>
        </w:rPr>
        <w:t xml:space="preserve"> روا</w:t>
      </w:r>
      <w:r w:rsidR="00070FD7">
        <w:rPr>
          <w:rFonts w:hint="cs"/>
          <w:rtl/>
        </w:rPr>
        <w:t>ی</w:t>
      </w:r>
      <w:r w:rsidRPr="00A11AEC">
        <w:rPr>
          <w:rFonts w:hint="cs"/>
          <w:rtl/>
        </w:rPr>
        <w:t xml:space="preserve">ت است رسول الله </w:t>
      </w:r>
      <w:r w:rsidR="00D2466F">
        <w:rPr>
          <w:rFonts w:cs="CTraditional Arabic" w:hint="cs"/>
          <w:rtl/>
        </w:rPr>
        <w:t>ص</w:t>
      </w:r>
      <w:r w:rsidR="00D2466F">
        <w:rPr>
          <w:rFonts w:hint="cs"/>
          <w:rtl/>
        </w:rPr>
        <w:t xml:space="preserve"> فرمودند</w:t>
      </w:r>
      <w:r w:rsidRPr="00A11AEC">
        <w:rPr>
          <w:rFonts w:hint="cs"/>
          <w:rtl/>
        </w:rPr>
        <w:t>: خداوند عزوجل توبه بنده را م</w:t>
      </w:r>
      <w:r w:rsidR="00070FD7">
        <w:rPr>
          <w:rFonts w:hint="cs"/>
          <w:rtl/>
        </w:rPr>
        <w:t>ی</w:t>
      </w:r>
      <w:r w:rsidRPr="00A11AEC">
        <w:rPr>
          <w:rFonts w:hint="cs"/>
          <w:rtl/>
        </w:rPr>
        <w:t xml:space="preserve"> پذ</w:t>
      </w:r>
      <w:r w:rsidR="00070FD7">
        <w:rPr>
          <w:rFonts w:hint="cs"/>
          <w:rtl/>
        </w:rPr>
        <w:t>ی</w:t>
      </w:r>
      <w:r w:rsidRPr="00A11AEC">
        <w:rPr>
          <w:rFonts w:hint="cs"/>
          <w:rtl/>
        </w:rPr>
        <w:t>رد تا لحظه</w:t>
      </w:r>
      <w:r w:rsidR="00D2466F">
        <w:rPr>
          <w:rFonts w:hint="eastAsia"/>
          <w:rtl/>
        </w:rPr>
        <w:t>‌</w:t>
      </w:r>
      <w:r w:rsidRPr="00A11AEC">
        <w:rPr>
          <w:rFonts w:hint="cs"/>
          <w:rtl/>
        </w:rPr>
        <w:t>ا</w:t>
      </w:r>
      <w:r w:rsidR="00070FD7">
        <w:rPr>
          <w:rFonts w:hint="cs"/>
          <w:rtl/>
        </w:rPr>
        <w:t>ی</w:t>
      </w:r>
      <w:r w:rsidRPr="00A11AEC">
        <w:rPr>
          <w:rFonts w:hint="cs"/>
          <w:rtl/>
        </w:rPr>
        <w:t xml:space="preserve"> </w:t>
      </w:r>
      <w:r w:rsidR="00070FD7">
        <w:rPr>
          <w:rFonts w:hint="cs"/>
          <w:rtl/>
        </w:rPr>
        <w:t>ک</w:t>
      </w:r>
      <w:r w:rsidRPr="00A11AEC">
        <w:rPr>
          <w:rFonts w:hint="cs"/>
          <w:rtl/>
        </w:rPr>
        <w:t>ه روح به حلقومش نرسد. (قبل از س</w:t>
      </w:r>
      <w:r w:rsidR="00070FD7">
        <w:rPr>
          <w:rFonts w:hint="cs"/>
          <w:rtl/>
        </w:rPr>
        <w:t>ک</w:t>
      </w:r>
      <w:r w:rsidRPr="00A11AEC">
        <w:rPr>
          <w:rFonts w:hint="cs"/>
          <w:rtl/>
        </w:rPr>
        <w:t>رات الموت باشد)</w:t>
      </w:r>
      <w:r w:rsidR="00D2466F">
        <w:rPr>
          <w:rFonts w:hint="cs"/>
          <w:rtl/>
        </w:rPr>
        <w:t>.</w:t>
      </w:r>
    </w:p>
    <w:p w:rsidR="005966BA" w:rsidRDefault="005966BA" w:rsidP="00ED1BB3">
      <w:pPr>
        <w:pStyle w:val="a2"/>
        <w:rPr>
          <w:rtl/>
        </w:rPr>
        <w:sectPr w:rsidR="005966BA" w:rsidSect="00DE3B00">
          <w:headerReference w:type="default" r:id="rId23"/>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D2466F" w:rsidRDefault="004A4E6A" w:rsidP="00544C26">
      <w:pPr>
        <w:pStyle w:val="a"/>
        <w:rPr>
          <w:rtl/>
        </w:rPr>
      </w:pPr>
      <w:bookmarkStart w:id="92" w:name="_Toc281873715"/>
      <w:bookmarkStart w:id="93" w:name="_Toc426966554"/>
      <w:r w:rsidRPr="00D2466F">
        <w:rPr>
          <w:rFonts w:hint="cs"/>
          <w:rtl/>
        </w:rPr>
        <w:lastRenderedPageBreak/>
        <w:t>دروغ</w:t>
      </w:r>
      <w:bookmarkEnd w:id="92"/>
      <w:bookmarkEnd w:id="93"/>
    </w:p>
    <w:p w:rsidR="004A4E6A" w:rsidRPr="00A11AEC" w:rsidRDefault="004A4E6A" w:rsidP="00ED1BB3">
      <w:pPr>
        <w:pStyle w:val="a2"/>
        <w:rPr>
          <w:rtl/>
        </w:rPr>
      </w:pPr>
      <w:r w:rsidRPr="00A11AEC">
        <w:rPr>
          <w:rFonts w:hint="cs"/>
          <w:rtl/>
        </w:rPr>
        <w:t xml:space="preserve">دروغ </w:t>
      </w:r>
      <w:r w:rsidR="00070FD7">
        <w:rPr>
          <w:rFonts w:hint="cs"/>
          <w:rtl/>
        </w:rPr>
        <w:t>یکی</w:t>
      </w:r>
      <w:r w:rsidRPr="00A11AEC">
        <w:rPr>
          <w:rFonts w:hint="cs"/>
          <w:rtl/>
        </w:rPr>
        <w:t xml:space="preserve"> از امراض بس</w:t>
      </w:r>
      <w:r w:rsidR="00070FD7">
        <w:rPr>
          <w:rFonts w:hint="cs"/>
          <w:rtl/>
        </w:rPr>
        <w:t>ی</w:t>
      </w:r>
      <w:r w:rsidRPr="00A11AEC">
        <w:rPr>
          <w:rFonts w:hint="cs"/>
          <w:rtl/>
        </w:rPr>
        <w:t>ار خطرنا</w:t>
      </w:r>
      <w:r w:rsidR="00070FD7">
        <w:rPr>
          <w:rFonts w:hint="cs"/>
          <w:rtl/>
        </w:rPr>
        <w:t>ک</w:t>
      </w:r>
      <w:r w:rsidRPr="00A11AEC">
        <w:rPr>
          <w:rFonts w:hint="cs"/>
          <w:rtl/>
        </w:rPr>
        <w:t xml:space="preserve"> اخلاق</w:t>
      </w:r>
      <w:r w:rsidR="00070FD7">
        <w:rPr>
          <w:rFonts w:hint="cs"/>
          <w:rtl/>
        </w:rPr>
        <w:t>ی</w:t>
      </w:r>
      <w:r w:rsidRPr="00A11AEC">
        <w:rPr>
          <w:rFonts w:hint="cs"/>
          <w:rtl/>
        </w:rPr>
        <w:t xml:space="preserve"> بشر است </w:t>
      </w:r>
      <w:r w:rsidR="00070FD7">
        <w:rPr>
          <w:rFonts w:hint="cs"/>
          <w:rtl/>
        </w:rPr>
        <w:t>ک</w:t>
      </w:r>
      <w:r w:rsidRPr="00A11AEC">
        <w:rPr>
          <w:rFonts w:hint="cs"/>
          <w:rtl/>
        </w:rPr>
        <w:t xml:space="preserve">ه در اسلام از گناهان </w:t>
      </w:r>
      <w:r w:rsidR="00070FD7">
        <w:rPr>
          <w:rFonts w:hint="cs"/>
          <w:rtl/>
        </w:rPr>
        <w:t>ک</w:t>
      </w:r>
      <w:r w:rsidRPr="00A11AEC">
        <w:rPr>
          <w:rFonts w:hint="cs"/>
          <w:rtl/>
        </w:rPr>
        <w:t>ب</w:t>
      </w:r>
      <w:r w:rsidR="00070FD7">
        <w:rPr>
          <w:rFonts w:hint="cs"/>
          <w:rtl/>
        </w:rPr>
        <w:t>ی</w:t>
      </w:r>
      <w:r w:rsidRPr="00A11AEC">
        <w:rPr>
          <w:rFonts w:hint="cs"/>
          <w:rtl/>
        </w:rPr>
        <w:t xml:space="preserve">ره به شمار رفته است، </w:t>
      </w:r>
      <w:r w:rsidR="00070FD7">
        <w:rPr>
          <w:rFonts w:hint="cs"/>
          <w:rtl/>
        </w:rPr>
        <w:t>ک</w:t>
      </w:r>
      <w:r w:rsidRPr="00A11AEC">
        <w:rPr>
          <w:rFonts w:hint="cs"/>
          <w:rtl/>
        </w:rPr>
        <w:t>ه اگر بدون عذر شرع</w:t>
      </w:r>
      <w:r w:rsidR="00070FD7">
        <w:rPr>
          <w:rFonts w:hint="cs"/>
          <w:rtl/>
        </w:rPr>
        <w:t>ی</w:t>
      </w:r>
      <w:r w:rsidRPr="00A11AEC">
        <w:rPr>
          <w:rFonts w:hint="cs"/>
          <w:rtl/>
        </w:rPr>
        <w:t xml:space="preserve"> از </w:t>
      </w:r>
      <w:r w:rsidR="00070FD7">
        <w:rPr>
          <w:rFonts w:hint="cs"/>
          <w:rtl/>
        </w:rPr>
        <w:t>ک</w:t>
      </w:r>
      <w:r w:rsidRPr="00A11AEC">
        <w:rPr>
          <w:rFonts w:hint="cs"/>
          <w:rtl/>
        </w:rPr>
        <w:t>س</w:t>
      </w:r>
      <w:r w:rsidR="00070FD7">
        <w:rPr>
          <w:rFonts w:hint="cs"/>
          <w:rtl/>
        </w:rPr>
        <w:t>ی</w:t>
      </w:r>
      <w:r w:rsidRPr="00A11AEC">
        <w:rPr>
          <w:rFonts w:hint="cs"/>
          <w:rtl/>
        </w:rPr>
        <w:t xml:space="preserve"> صادر شود موجب سلب عدالت و</w:t>
      </w:r>
      <w:r w:rsidR="003031CC">
        <w:rPr>
          <w:rFonts w:hint="cs"/>
          <w:rtl/>
        </w:rPr>
        <w:t xml:space="preserve"> </w:t>
      </w:r>
      <w:r w:rsidRPr="00A11AEC">
        <w:rPr>
          <w:rFonts w:hint="cs"/>
          <w:rtl/>
        </w:rPr>
        <w:t>شهادت و</w:t>
      </w:r>
      <w:r w:rsidR="003031CC">
        <w:rPr>
          <w:rFonts w:hint="cs"/>
          <w:rtl/>
        </w:rPr>
        <w:t xml:space="preserve"> </w:t>
      </w:r>
      <w:r w:rsidRPr="00A11AEC">
        <w:rPr>
          <w:rFonts w:hint="cs"/>
          <w:rtl/>
        </w:rPr>
        <w:t>فاسق شدن او</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w:t>
      </w:r>
      <w:r w:rsidR="003031CC">
        <w:rPr>
          <w:rFonts w:hint="cs"/>
          <w:rtl/>
        </w:rPr>
        <w:t xml:space="preserve"> </w:t>
      </w:r>
      <w:r w:rsidRPr="00A11AEC">
        <w:rPr>
          <w:rFonts w:hint="cs"/>
          <w:rtl/>
        </w:rPr>
        <w:t>اسلام سخت دروغ را مورد ن</w:t>
      </w:r>
      <w:r w:rsidR="00070FD7">
        <w:rPr>
          <w:rFonts w:hint="cs"/>
          <w:rtl/>
        </w:rPr>
        <w:t>ک</w:t>
      </w:r>
      <w:r w:rsidRPr="00A11AEC">
        <w:rPr>
          <w:rFonts w:hint="cs"/>
          <w:rtl/>
        </w:rPr>
        <w:t xml:space="preserve">وهش قرار داده است. </w:t>
      </w:r>
    </w:p>
    <w:p w:rsidR="004A4E6A" w:rsidRDefault="003031CC" w:rsidP="00544C26">
      <w:pPr>
        <w:pStyle w:val="a0"/>
        <w:rPr>
          <w:rtl/>
        </w:rPr>
      </w:pPr>
      <w:bookmarkStart w:id="94" w:name="_Toc281873716"/>
      <w:bookmarkStart w:id="95" w:name="_Toc426966555"/>
      <w:r>
        <w:rPr>
          <w:rFonts w:hint="cs"/>
          <w:rtl/>
        </w:rPr>
        <w:t>الف:</w:t>
      </w:r>
      <w:r w:rsidR="004A4E6A" w:rsidRPr="00A11AEC">
        <w:rPr>
          <w:rFonts w:hint="cs"/>
          <w:rtl/>
        </w:rPr>
        <w:t xml:space="preserve"> دروغگو ا</w:t>
      </w:r>
      <w:r w:rsidR="003E731D">
        <w:rPr>
          <w:rFonts w:hint="cs"/>
          <w:rtl/>
        </w:rPr>
        <w:t>ی</w:t>
      </w:r>
      <w:r w:rsidR="004A4E6A" w:rsidRPr="00A11AEC">
        <w:rPr>
          <w:rFonts w:hint="cs"/>
          <w:rtl/>
        </w:rPr>
        <w:t>مان ندارد</w:t>
      </w:r>
      <w:bookmarkEnd w:id="94"/>
      <w:bookmarkEnd w:id="95"/>
    </w:p>
    <w:p w:rsidR="004A4E6A" w:rsidRPr="00A11AEC" w:rsidRDefault="00E24CCD" w:rsidP="00E24CCD">
      <w:pPr>
        <w:pStyle w:val="a2"/>
        <w:rPr>
          <w:rFonts w:ascii="Tahoma" w:hAnsi="Tahoma" w:cs="Zar"/>
          <w:rtl/>
        </w:rPr>
      </w:pPr>
      <w:r>
        <w:rPr>
          <w:rFonts w:cs="Traditional Arabic" w:hint="cs"/>
          <w:rtl/>
        </w:rPr>
        <w:t>﴿</w:t>
      </w:r>
      <w:r w:rsidRPr="009216F1">
        <w:rPr>
          <w:rStyle w:val="Char8"/>
          <w:rFonts w:hint="eastAsia"/>
          <w:rtl/>
        </w:rPr>
        <w:t>إِنَّمَا</w:t>
      </w:r>
      <w:r w:rsidRPr="009216F1">
        <w:rPr>
          <w:rStyle w:val="Char8"/>
          <w:rtl/>
        </w:rPr>
        <w:t xml:space="preserve"> يَفۡتَرِي </w:t>
      </w:r>
      <w:r w:rsidRPr="009216F1">
        <w:rPr>
          <w:rStyle w:val="Char8"/>
          <w:rFonts w:hint="cs"/>
          <w:rtl/>
        </w:rPr>
        <w:t>ٱ</w:t>
      </w:r>
      <w:r w:rsidRPr="009216F1">
        <w:rPr>
          <w:rStyle w:val="Char8"/>
          <w:rFonts w:hint="eastAsia"/>
          <w:rtl/>
        </w:rPr>
        <w:t>لۡكَذِبَ</w:t>
      </w:r>
      <w:r w:rsidRPr="009216F1">
        <w:rPr>
          <w:rStyle w:val="Char8"/>
          <w:rtl/>
        </w:rPr>
        <w:t xml:space="preserve"> </w:t>
      </w:r>
      <w:r w:rsidRPr="009216F1">
        <w:rPr>
          <w:rStyle w:val="Char8"/>
          <w:rFonts w:hint="cs"/>
          <w:rtl/>
        </w:rPr>
        <w:t>ٱ</w:t>
      </w:r>
      <w:r w:rsidRPr="009216F1">
        <w:rPr>
          <w:rStyle w:val="Char8"/>
          <w:rFonts w:hint="eastAsia"/>
          <w:rtl/>
        </w:rPr>
        <w:t>لَّذِينَ</w:t>
      </w:r>
      <w:r w:rsidRPr="009216F1">
        <w:rPr>
          <w:rStyle w:val="Char8"/>
          <w:rtl/>
        </w:rPr>
        <w:t xml:space="preserve"> لَا يُؤۡمِنُونَ بِ‍َٔايَٰتِ </w:t>
      </w:r>
      <w:r w:rsidRPr="009216F1">
        <w:rPr>
          <w:rStyle w:val="Char8"/>
          <w:rFonts w:hint="cs"/>
          <w:rtl/>
        </w:rPr>
        <w:t>ٱ</w:t>
      </w:r>
      <w:r w:rsidRPr="009216F1">
        <w:rPr>
          <w:rStyle w:val="Char8"/>
          <w:rFonts w:hint="eastAsia"/>
          <w:rtl/>
        </w:rPr>
        <w:t>للَّهِۖ</w:t>
      </w:r>
      <w:r w:rsidRPr="009216F1">
        <w:rPr>
          <w:rStyle w:val="Char8"/>
          <w:rtl/>
        </w:rPr>
        <w:t xml:space="preserve"> وَأُوْلَٰٓئِكَ هُمُ </w:t>
      </w:r>
      <w:r w:rsidRPr="009216F1">
        <w:rPr>
          <w:rStyle w:val="Char8"/>
          <w:rFonts w:hint="cs"/>
          <w:rtl/>
        </w:rPr>
        <w:t>ٱ</w:t>
      </w:r>
      <w:r w:rsidRPr="009216F1">
        <w:rPr>
          <w:rStyle w:val="Char8"/>
          <w:rFonts w:hint="eastAsia"/>
          <w:rtl/>
        </w:rPr>
        <w:t>لۡكَٰذِبُونَ</w:t>
      </w:r>
      <w:r w:rsidRPr="009216F1">
        <w:rPr>
          <w:rStyle w:val="Char8"/>
          <w:rtl/>
        </w:rPr>
        <w:t xml:space="preserve"> ١٠٥</w:t>
      </w:r>
      <w:r>
        <w:rPr>
          <w:rFonts w:cs="Traditional Arabic" w:hint="cs"/>
          <w:rtl/>
        </w:rPr>
        <w:t>﴾</w:t>
      </w:r>
      <w:r w:rsidR="004A4E6A" w:rsidRPr="00ED1BB3">
        <w:rPr>
          <w:rStyle w:val="Char2"/>
          <w:rFonts w:hint="cs"/>
          <w:rtl/>
        </w:rPr>
        <w:t xml:space="preserve"> </w:t>
      </w:r>
      <w:r>
        <w:rPr>
          <w:rStyle w:val="Char4"/>
          <w:rFonts w:hint="cs"/>
          <w:rtl/>
        </w:rPr>
        <w:t>[ال</w:t>
      </w:r>
      <w:r w:rsidR="003031CC" w:rsidRPr="00ED1BB3">
        <w:rPr>
          <w:rStyle w:val="Char4"/>
          <w:rFonts w:hint="cs"/>
          <w:rtl/>
        </w:rPr>
        <w:t>نحل: 105)</w:t>
      </w:r>
      <w:r w:rsidR="003031CC" w:rsidRPr="00ED1BB3">
        <w:rPr>
          <w:rStyle w:val="Char2"/>
          <w:rFonts w:hint="cs"/>
          <w:rtl/>
        </w:rPr>
        <w:t>.</w:t>
      </w:r>
      <w:r w:rsidR="004A4E6A" w:rsidRPr="00ED1BB3">
        <w:rPr>
          <w:rStyle w:val="Char2"/>
          <w:rFonts w:hint="cs"/>
          <w:rtl/>
        </w:rPr>
        <w:t xml:space="preserve"> </w:t>
      </w:r>
      <w:r w:rsidR="003031CC" w:rsidRPr="00ED1BB3">
        <w:rPr>
          <w:rStyle w:val="Char2"/>
          <w:rtl/>
        </w:rPr>
        <w:t>«</w:t>
      </w:r>
      <w:r w:rsidR="004A4E6A" w:rsidRPr="00ED1BB3">
        <w:rPr>
          <w:rStyle w:val="Char2"/>
          <w:rFonts w:hint="cs"/>
          <w:rtl/>
        </w:rPr>
        <w:t xml:space="preserve">همانا </w:t>
      </w:r>
      <w:r w:rsidR="00070FD7">
        <w:rPr>
          <w:rStyle w:val="Char2"/>
          <w:rFonts w:hint="cs"/>
          <w:rtl/>
        </w:rPr>
        <w:t>ک</w:t>
      </w:r>
      <w:r w:rsidR="004A4E6A" w:rsidRPr="00ED1BB3">
        <w:rPr>
          <w:rStyle w:val="Char2"/>
          <w:rFonts w:hint="cs"/>
          <w:rtl/>
        </w:rPr>
        <w:t>سان</w:t>
      </w:r>
      <w:r w:rsidR="00070FD7">
        <w:rPr>
          <w:rStyle w:val="Char2"/>
          <w:rFonts w:hint="cs"/>
          <w:rtl/>
        </w:rPr>
        <w:t>ی</w:t>
      </w:r>
      <w:r w:rsidR="004A4E6A" w:rsidRPr="00ED1BB3">
        <w:rPr>
          <w:rStyle w:val="Char2"/>
          <w:rFonts w:hint="cs"/>
          <w:rtl/>
        </w:rPr>
        <w:t xml:space="preserve"> دروغ م</w:t>
      </w:r>
      <w:r w:rsidR="00070FD7">
        <w:rPr>
          <w:rStyle w:val="Char2"/>
          <w:rFonts w:hint="cs"/>
          <w:rtl/>
        </w:rPr>
        <w:t>ی</w:t>
      </w:r>
      <w:r w:rsidR="003031CC" w:rsidRPr="00ED1BB3">
        <w:rPr>
          <w:rStyle w:val="Char2"/>
          <w:rFonts w:hint="eastAsia"/>
          <w:rtl/>
        </w:rPr>
        <w:t>‌</w:t>
      </w:r>
      <w:r w:rsidR="004A4E6A" w:rsidRPr="00ED1BB3">
        <w:rPr>
          <w:rStyle w:val="Char2"/>
          <w:rFonts w:hint="cs"/>
          <w:rtl/>
        </w:rPr>
        <w:t>گو</w:t>
      </w:r>
      <w:r w:rsidR="00070FD7">
        <w:rPr>
          <w:rStyle w:val="Char2"/>
          <w:rFonts w:hint="cs"/>
          <w:rtl/>
        </w:rPr>
        <w:t>ی</w:t>
      </w:r>
      <w:r w:rsidR="004A4E6A" w:rsidRPr="00ED1BB3">
        <w:rPr>
          <w:rStyle w:val="Char2"/>
          <w:rFonts w:hint="cs"/>
          <w:rtl/>
        </w:rPr>
        <w:t xml:space="preserve">ند </w:t>
      </w:r>
      <w:r w:rsidR="00070FD7">
        <w:rPr>
          <w:rStyle w:val="Char2"/>
          <w:rFonts w:hint="cs"/>
          <w:rtl/>
        </w:rPr>
        <w:t>ک</w:t>
      </w:r>
      <w:r w:rsidR="004A4E6A" w:rsidRPr="00ED1BB3">
        <w:rPr>
          <w:rStyle w:val="Char2"/>
          <w:rFonts w:hint="cs"/>
          <w:rtl/>
        </w:rPr>
        <w:t>ه به آ</w:t>
      </w:r>
      <w:r w:rsidR="00070FD7">
        <w:rPr>
          <w:rStyle w:val="Char2"/>
          <w:rFonts w:hint="cs"/>
          <w:rtl/>
        </w:rPr>
        <w:t>ی</w:t>
      </w:r>
      <w:r w:rsidR="004A4E6A" w:rsidRPr="00ED1BB3">
        <w:rPr>
          <w:rStyle w:val="Char2"/>
          <w:rFonts w:hint="cs"/>
          <w:rtl/>
        </w:rPr>
        <w:t>ات خداوند ا</w:t>
      </w:r>
      <w:r w:rsidR="00070FD7">
        <w:rPr>
          <w:rStyle w:val="Char2"/>
          <w:rFonts w:hint="cs"/>
          <w:rtl/>
        </w:rPr>
        <w:t>ی</w:t>
      </w:r>
      <w:r w:rsidR="004A4E6A" w:rsidRPr="00ED1BB3">
        <w:rPr>
          <w:rStyle w:val="Char2"/>
          <w:rFonts w:hint="cs"/>
          <w:rtl/>
        </w:rPr>
        <w:t>مان نم</w:t>
      </w:r>
      <w:r w:rsidR="00070FD7">
        <w:rPr>
          <w:rStyle w:val="Char2"/>
          <w:rFonts w:hint="cs"/>
          <w:rtl/>
        </w:rPr>
        <w:t>ی</w:t>
      </w:r>
      <w:r w:rsidR="003031CC" w:rsidRPr="00ED1BB3">
        <w:rPr>
          <w:rStyle w:val="Char2"/>
          <w:rFonts w:hint="eastAsia"/>
          <w:rtl/>
        </w:rPr>
        <w:t>‌</w:t>
      </w:r>
      <w:r w:rsidR="004A4E6A" w:rsidRPr="00ED1BB3">
        <w:rPr>
          <w:rStyle w:val="Char2"/>
          <w:rFonts w:hint="cs"/>
          <w:rtl/>
        </w:rPr>
        <w:t>آورند و</w:t>
      </w:r>
      <w:r w:rsidR="00333238" w:rsidRPr="00ED1BB3">
        <w:rPr>
          <w:rStyle w:val="Char2"/>
          <w:rFonts w:hint="cs"/>
          <w:rtl/>
        </w:rPr>
        <w:t xml:space="preserve"> آن‌ها </w:t>
      </w:r>
      <w:r w:rsidR="004A4E6A" w:rsidRPr="00ED1BB3">
        <w:rPr>
          <w:rStyle w:val="Char2"/>
          <w:rFonts w:hint="cs"/>
          <w:rtl/>
        </w:rPr>
        <w:t>مردم</w:t>
      </w:r>
      <w:r w:rsidR="00070FD7">
        <w:rPr>
          <w:rStyle w:val="Char2"/>
          <w:rFonts w:hint="cs"/>
          <w:rtl/>
        </w:rPr>
        <w:t>ی</w:t>
      </w:r>
      <w:r w:rsidR="004A4E6A" w:rsidRPr="00ED1BB3">
        <w:rPr>
          <w:rStyle w:val="Char2"/>
          <w:rFonts w:hint="cs"/>
          <w:rtl/>
        </w:rPr>
        <w:t xml:space="preserve"> دروغ</w:t>
      </w:r>
      <w:r w:rsidR="003031CC" w:rsidRPr="00ED1BB3">
        <w:rPr>
          <w:rStyle w:val="Char2"/>
          <w:rFonts w:hint="eastAsia"/>
          <w:rtl/>
        </w:rPr>
        <w:t>‌</w:t>
      </w:r>
      <w:r w:rsidR="004A4E6A" w:rsidRPr="00ED1BB3">
        <w:rPr>
          <w:rStyle w:val="Char2"/>
          <w:rFonts w:hint="cs"/>
          <w:rtl/>
        </w:rPr>
        <w:t>گو هستند</w:t>
      </w:r>
      <w:r w:rsidR="003031CC" w:rsidRPr="00ED1BB3">
        <w:rPr>
          <w:rStyle w:val="Char2"/>
          <w:rtl/>
        </w:rPr>
        <w:t>»</w:t>
      </w:r>
      <w:r w:rsidR="004A4E6A" w:rsidRPr="00ED1BB3">
        <w:rPr>
          <w:rStyle w:val="Char2"/>
          <w:rFonts w:hint="cs"/>
          <w:rtl/>
        </w:rPr>
        <w:t>.</w:t>
      </w:r>
    </w:p>
    <w:p w:rsidR="004A4E6A" w:rsidRDefault="003031CC" w:rsidP="00544C26">
      <w:pPr>
        <w:pStyle w:val="a0"/>
        <w:rPr>
          <w:rtl/>
        </w:rPr>
      </w:pPr>
      <w:bookmarkStart w:id="96" w:name="_Toc281873717"/>
      <w:bookmarkStart w:id="97" w:name="_Toc426966556"/>
      <w:r>
        <w:rPr>
          <w:rFonts w:hint="cs"/>
          <w:rtl/>
        </w:rPr>
        <w:t>ب:</w:t>
      </w:r>
      <w:r w:rsidR="004A4E6A" w:rsidRPr="00A11AEC">
        <w:rPr>
          <w:rFonts w:hint="cs"/>
          <w:rtl/>
        </w:rPr>
        <w:t xml:space="preserve"> دروغ حرام است</w:t>
      </w:r>
      <w:bookmarkEnd w:id="96"/>
      <w:bookmarkEnd w:id="97"/>
    </w:p>
    <w:p w:rsidR="004A4E6A" w:rsidRPr="00A11AEC" w:rsidRDefault="006D3D69" w:rsidP="006D3D69">
      <w:pPr>
        <w:pStyle w:val="a2"/>
        <w:rPr>
          <w:rFonts w:ascii="Tahoma" w:hAnsi="Tahoma" w:cs="Zar"/>
          <w:rtl/>
        </w:rPr>
      </w:pPr>
      <w:r>
        <w:rPr>
          <w:rFonts w:cs="Traditional Arabic" w:hint="cs"/>
          <w:rtl/>
        </w:rPr>
        <w:t>﴿</w:t>
      </w:r>
      <w:r w:rsidRPr="009216F1">
        <w:rPr>
          <w:rStyle w:val="Char8"/>
          <w:rtl/>
        </w:rPr>
        <w:t>فَ</w:t>
      </w:r>
      <w:r w:rsidRPr="009216F1">
        <w:rPr>
          <w:rStyle w:val="Char8"/>
          <w:rFonts w:hint="cs"/>
          <w:rtl/>
        </w:rPr>
        <w:t>ٱ</w:t>
      </w:r>
      <w:r w:rsidRPr="009216F1">
        <w:rPr>
          <w:rStyle w:val="Char8"/>
          <w:rFonts w:hint="eastAsia"/>
          <w:rtl/>
        </w:rPr>
        <w:t>جۡتَنِبُواْ</w:t>
      </w:r>
      <w:r w:rsidRPr="009216F1">
        <w:rPr>
          <w:rStyle w:val="Char8"/>
          <w:rtl/>
        </w:rPr>
        <w:t xml:space="preserve"> </w:t>
      </w:r>
      <w:r w:rsidRPr="009216F1">
        <w:rPr>
          <w:rStyle w:val="Char8"/>
          <w:rFonts w:hint="cs"/>
          <w:rtl/>
        </w:rPr>
        <w:t>ٱ</w:t>
      </w:r>
      <w:r w:rsidRPr="009216F1">
        <w:rPr>
          <w:rStyle w:val="Char8"/>
          <w:rFonts w:hint="eastAsia"/>
          <w:rtl/>
        </w:rPr>
        <w:t>لرِّجۡسَ</w:t>
      </w:r>
      <w:r w:rsidRPr="009216F1">
        <w:rPr>
          <w:rStyle w:val="Char8"/>
          <w:rtl/>
        </w:rPr>
        <w:t xml:space="preserve"> مِنَ </w:t>
      </w:r>
      <w:r w:rsidRPr="009216F1">
        <w:rPr>
          <w:rStyle w:val="Char8"/>
          <w:rFonts w:hint="cs"/>
          <w:rtl/>
        </w:rPr>
        <w:t>ٱ</w:t>
      </w:r>
      <w:r w:rsidRPr="009216F1">
        <w:rPr>
          <w:rStyle w:val="Char8"/>
          <w:rFonts w:hint="eastAsia"/>
          <w:rtl/>
        </w:rPr>
        <w:t>لۡأَوۡثَٰنِ</w:t>
      </w:r>
      <w:r w:rsidRPr="009216F1">
        <w:rPr>
          <w:rStyle w:val="Char8"/>
          <w:rtl/>
        </w:rPr>
        <w:t xml:space="preserve"> وَ</w:t>
      </w:r>
      <w:r w:rsidRPr="009216F1">
        <w:rPr>
          <w:rStyle w:val="Char8"/>
          <w:rFonts w:hint="cs"/>
          <w:rtl/>
        </w:rPr>
        <w:t>ٱ</w:t>
      </w:r>
      <w:r w:rsidRPr="009216F1">
        <w:rPr>
          <w:rStyle w:val="Char8"/>
          <w:rFonts w:hint="eastAsia"/>
          <w:rtl/>
        </w:rPr>
        <w:t>جۡتَنِبُواْ</w:t>
      </w:r>
      <w:r w:rsidRPr="009216F1">
        <w:rPr>
          <w:rStyle w:val="Char8"/>
          <w:rtl/>
        </w:rPr>
        <w:t xml:space="preserve"> قَوۡلَ </w:t>
      </w:r>
      <w:r w:rsidRPr="009216F1">
        <w:rPr>
          <w:rStyle w:val="Char8"/>
          <w:rFonts w:hint="cs"/>
          <w:rtl/>
        </w:rPr>
        <w:t>ٱ</w:t>
      </w:r>
      <w:r w:rsidRPr="009216F1">
        <w:rPr>
          <w:rStyle w:val="Char8"/>
          <w:rFonts w:hint="eastAsia"/>
          <w:rtl/>
        </w:rPr>
        <w:t>لزُّورِ</w:t>
      </w:r>
      <w:r w:rsidRPr="009216F1">
        <w:rPr>
          <w:rStyle w:val="Char8"/>
          <w:rtl/>
        </w:rPr>
        <w:t xml:space="preserve"> ٣٠</w:t>
      </w:r>
      <w:r>
        <w:rPr>
          <w:rFonts w:cs="Traditional Arabic" w:hint="cs"/>
          <w:rtl/>
        </w:rPr>
        <w:t>﴾</w:t>
      </w:r>
      <w:r w:rsidR="004A4E6A" w:rsidRPr="00ED1BB3">
        <w:rPr>
          <w:rStyle w:val="Char2"/>
          <w:rFonts w:hint="cs"/>
          <w:rtl/>
        </w:rPr>
        <w:t xml:space="preserve"> </w:t>
      </w:r>
      <w:r>
        <w:rPr>
          <w:rStyle w:val="Char4"/>
          <w:rFonts w:hint="cs"/>
          <w:rtl/>
        </w:rPr>
        <w:t>[ال</w:t>
      </w:r>
      <w:r w:rsidR="003031CC" w:rsidRPr="00ED1BB3">
        <w:rPr>
          <w:rStyle w:val="Char4"/>
          <w:rFonts w:hint="cs"/>
          <w:rtl/>
        </w:rPr>
        <w:t>حج: 30</w:t>
      </w:r>
      <w:r>
        <w:rPr>
          <w:rStyle w:val="Char4"/>
          <w:rFonts w:hint="cs"/>
          <w:rtl/>
        </w:rPr>
        <w:t>]</w:t>
      </w:r>
      <w:r w:rsidR="003031CC" w:rsidRPr="00ED1BB3">
        <w:rPr>
          <w:rStyle w:val="Char2"/>
          <w:rFonts w:hint="cs"/>
          <w:rtl/>
        </w:rPr>
        <w:t>.</w:t>
      </w:r>
      <w:r w:rsidR="004A4E6A" w:rsidRPr="00ED1BB3">
        <w:rPr>
          <w:rStyle w:val="Char2"/>
          <w:rFonts w:hint="cs"/>
          <w:rtl/>
        </w:rPr>
        <w:t xml:space="preserve"> </w:t>
      </w:r>
      <w:r w:rsidR="003031CC" w:rsidRPr="00ED1BB3">
        <w:rPr>
          <w:rStyle w:val="Char2"/>
          <w:rtl/>
        </w:rPr>
        <w:t>«</w:t>
      </w:r>
      <w:r w:rsidR="004A4E6A" w:rsidRPr="00ED1BB3">
        <w:rPr>
          <w:rStyle w:val="Char2"/>
          <w:rFonts w:hint="cs"/>
          <w:rtl/>
        </w:rPr>
        <w:t>از پل</w:t>
      </w:r>
      <w:r w:rsidR="00070FD7">
        <w:rPr>
          <w:rStyle w:val="Char2"/>
          <w:rFonts w:hint="cs"/>
          <w:rtl/>
        </w:rPr>
        <w:t>ی</w:t>
      </w:r>
      <w:r w:rsidR="004A4E6A" w:rsidRPr="00ED1BB3">
        <w:rPr>
          <w:rStyle w:val="Char2"/>
          <w:rFonts w:hint="cs"/>
          <w:rtl/>
        </w:rPr>
        <w:t>د</w:t>
      </w:r>
      <w:r w:rsidR="00070FD7">
        <w:rPr>
          <w:rStyle w:val="Char2"/>
          <w:rFonts w:hint="cs"/>
          <w:rtl/>
        </w:rPr>
        <w:t>ی</w:t>
      </w:r>
      <w:r>
        <w:rPr>
          <w:rStyle w:val="Char2"/>
          <w:rFonts w:hint="eastAsia"/>
          <w:rtl/>
        </w:rPr>
        <w:t>‌</w:t>
      </w:r>
      <w:r w:rsidR="004A4E6A" w:rsidRPr="00ED1BB3">
        <w:rPr>
          <w:rStyle w:val="Char2"/>
          <w:rFonts w:hint="cs"/>
          <w:rtl/>
        </w:rPr>
        <w:t>ها</w:t>
      </w:r>
      <w:r w:rsidR="00070FD7">
        <w:rPr>
          <w:rStyle w:val="Char2"/>
          <w:rFonts w:hint="cs"/>
          <w:rtl/>
        </w:rPr>
        <w:t>ی</w:t>
      </w:r>
      <w:r w:rsidR="004A4E6A" w:rsidRPr="00ED1BB3">
        <w:rPr>
          <w:rStyle w:val="Char2"/>
          <w:rFonts w:hint="cs"/>
          <w:rtl/>
        </w:rPr>
        <w:t xml:space="preserve"> بت</w:t>
      </w:r>
      <w:r>
        <w:rPr>
          <w:rStyle w:val="Char2"/>
          <w:rFonts w:hint="eastAsia"/>
          <w:rtl/>
        </w:rPr>
        <w:t>‌</w:t>
      </w:r>
      <w:r w:rsidR="004A4E6A" w:rsidRPr="00ED1BB3">
        <w:rPr>
          <w:rStyle w:val="Char2"/>
          <w:rFonts w:hint="cs"/>
          <w:rtl/>
        </w:rPr>
        <w:t>ها دور</w:t>
      </w:r>
      <w:r w:rsidR="00070FD7">
        <w:rPr>
          <w:rStyle w:val="Char2"/>
          <w:rFonts w:hint="cs"/>
          <w:rtl/>
        </w:rPr>
        <w:t>ی</w:t>
      </w:r>
      <w:r w:rsidR="004A4E6A" w:rsidRPr="00ED1BB3">
        <w:rPr>
          <w:rStyle w:val="Char2"/>
          <w:rFonts w:hint="cs"/>
          <w:rtl/>
        </w:rPr>
        <w:t xml:space="preserve"> </w:t>
      </w:r>
      <w:r w:rsidR="00070FD7">
        <w:rPr>
          <w:rStyle w:val="Char2"/>
          <w:rFonts w:hint="cs"/>
          <w:rtl/>
        </w:rPr>
        <w:t>ک</w:t>
      </w:r>
      <w:r w:rsidR="004A4E6A" w:rsidRPr="00ED1BB3">
        <w:rPr>
          <w:rStyle w:val="Char2"/>
          <w:rFonts w:hint="cs"/>
          <w:rtl/>
        </w:rPr>
        <w:t>ن</w:t>
      </w:r>
      <w:r w:rsidR="00070FD7">
        <w:rPr>
          <w:rStyle w:val="Char2"/>
          <w:rFonts w:hint="cs"/>
          <w:rtl/>
        </w:rPr>
        <w:t>ی</w:t>
      </w:r>
      <w:r w:rsidR="004A4E6A" w:rsidRPr="00ED1BB3">
        <w:rPr>
          <w:rStyle w:val="Char2"/>
          <w:rFonts w:hint="cs"/>
          <w:rtl/>
        </w:rPr>
        <w:t>د و</w:t>
      </w:r>
      <w:r w:rsidR="003031CC" w:rsidRPr="00ED1BB3">
        <w:rPr>
          <w:rStyle w:val="Char2"/>
          <w:rFonts w:hint="cs"/>
          <w:rtl/>
        </w:rPr>
        <w:t xml:space="preserve"> </w:t>
      </w:r>
      <w:r w:rsidR="004A4E6A" w:rsidRPr="00ED1BB3">
        <w:rPr>
          <w:rStyle w:val="Char2"/>
          <w:rFonts w:hint="cs"/>
          <w:rtl/>
        </w:rPr>
        <w:t>از دروغ پره</w:t>
      </w:r>
      <w:r w:rsidR="00070FD7">
        <w:rPr>
          <w:rStyle w:val="Char2"/>
          <w:rFonts w:hint="cs"/>
          <w:rtl/>
        </w:rPr>
        <w:t>ی</w:t>
      </w:r>
      <w:r w:rsidR="004A4E6A" w:rsidRPr="00ED1BB3">
        <w:rPr>
          <w:rStyle w:val="Char2"/>
          <w:rFonts w:hint="cs"/>
          <w:rtl/>
        </w:rPr>
        <w:t xml:space="preserve">ز </w:t>
      </w:r>
      <w:r w:rsidR="00070FD7">
        <w:rPr>
          <w:rStyle w:val="Char2"/>
          <w:rFonts w:hint="cs"/>
          <w:rtl/>
        </w:rPr>
        <w:t>ک</w:t>
      </w:r>
      <w:r w:rsidR="004A4E6A" w:rsidRPr="00ED1BB3">
        <w:rPr>
          <w:rStyle w:val="Char2"/>
          <w:rFonts w:hint="cs"/>
          <w:rtl/>
        </w:rPr>
        <w:t>ن</w:t>
      </w:r>
      <w:r w:rsidR="00070FD7">
        <w:rPr>
          <w:rStyle w:val="Char2"/>
          <w:rFonts w:hint="cs"/>
          <w:rtl/>
        </w:rPr>
        <w:t>ی</w:t>
      </w:r>
      <w:r w:rsidR="004A4E6A" w:rsidRPr="00ED1BB3">
        <w:rPr>
          <w:rStyle w:val="Char2"/>
          <w:rFonts w:hint="cs"/>
          <w:rtl/>
        </w:rPr>
        <w:t>د</w:t>
      </w:r>
      <w:r w:rsidR="003031CC" w:rsidRPr="00ED1BB3">
        <w:rPr>
          <w:rStyle w:val="Char2"/>
          <w:rtl/>
        </w:rPr>
        <w:t>»</w:t>
      </w:r>
      <w:r w:rsidR="004A4E6A" w:rsidRPr="00ED1BB3">
        <w:rPr>
          <w:rStyle w:val="Char2"/>
          <w:rFonts w:hint="cs"/>
          <w:rtl/>
        </w:rPr>
        <w:t xml:space="preserve">. </w:t>
      </w:r>
    </w:p>
    <w:p w:rsidR="004A4E6A" w:rsidRPr="00A11AEC" w:rsidRDefault="004A4E6A" w:rsidP="00ED1BB3">
      <w:pPr>
        <w:pStyle w:val="a2"/>
        <w:rPr>
          <w:rtl/>
        </w:rPr>
      </w:pPr>
      <w:r w:rsidRPr="00A11AEC">
        <w:rPr>
          <w:rFonts w:hint="cs"/>
          <w:rtl/>
        </w:rPr>
        <w:t>در ا</w:t>
      </w:r>
      <w:r w:rsidR="00070FD7">
        <w:rPr>
          <w:rFonts w:hint="cs"/>
          <w:rtl/>
        </w:rPr>
        <w:t>ی</w:t>
      </w:r>
      <w:r w:rsidRPr="00A11AEC">
        <w:rPr>
          <w:rFonts w:hint="cs"/>
          <w:rtl/>
        </w:rPr>
        <w:t>ن آ</w:t>
      </w:r>
      <w:r w:rsidR="00070FD7">
        <w:rPr>
          <w:rFonts w:hint="cs"/>
          <w:rtl/>
        </w:rPr>
        <w:t>ی</w:t>
      </w:r>
      <w:r w:rsidRPr="00A11AEC">
        <w:rPr>
          <w:rFonts w:hint="cs"/>
          <w:rtl/>
        </w:rPr>
        <w:t>ه دروغگوئ</w:t>
      </w:r>
      <w:r w:rsidR="00070FD7">
        <w:rPr>
          <w:rFonts w:hint="cs"/>
          <w:rtl/>
        </w:rPr>
        <w:t>ی</w:t>
      </w:r>
      <w:r w:rsidRPr="00A11AEC">
        <w:rPr>
          <w:rFonts w:hint="cs"/>
          <w:rtl/>
        </w:rPr>
        <w:t xml:space="preserve"> در </w:t>
      </w:r>
      <w:r w:rsidR="00070FD7">
        <w:rPr>
          <w:rFonts w:hint="cs"/>
          <w:rtl/>
        </w:rPr>
        <w:t>ک</w:t>
      </w:r>
      <w:r w:rsidRPr="00A11AEC">
        <w:rPr>
          <w:rFonts w:hint="cs"/>
          <w:rtl/>
        </w:rPr>
        <w:t>نار بت پرست</w:t>
      </w:r>
      <w:r w:rsidR="00070FD7">
        <w:rPr>
          <w:rFonts w:hint="cs"/>
          <w:rtl/>
        </w:rPr>
        <w:t>ی</w:t>
      </w:r>
      <w:r w:rsidRPr="00A11AEC">
        <w:rPr>
          <w:rFonts w:hint="cs"/>
          <w:rtl/>
        </w:rPr>
        <w:t xml:space="preserve"> قرار گرفته و</w:t>
      </w:r>
      <w:r w:rsidR="00907C8D">
        <w:rPr>
          <w:rFonts w:hint="cs"/>
          <w:rtl/>
        </w:rPr>
        <w:t xml:space="preserve"> </w:t>
      </w:r>
      <w:r w:rsidRPr="00A11AEC">
        <w:rPr>
          <w:rFonts w:hint="cs"/>
          <w:rtl/>
        </w:rPr>
        <w:t>از</w:t>
      </w:r>
      <w:r w:rsidR="00577D3D">
        <w:rPr>
          <w:rFonts w:hint="cs"/>
          <w:rtl/>
        </w:rPr>
        <w:t xml:space="preserve"> هردو </w:t>
      </w:r>
      <w:r w:rsidRPr="00A11AEC">
        <w:rPr>
          <w:rFonts w:hint="cs"/>
          <w:rtl/>
        </w:rPr>
        <w:t>منع شده است و</w:t>
      </w:r>
      <w:r w:rsidR="00907C8D">
        <w:rPr>
          <w:rFonts w:hint="cs"/>
          <w:rtl/>
        </w:rPr>
        <w:t xml:space="preserve"> </w:t>
      </w:r>
      <w:r w:rsidRPr="00A11AEC">
        <w:rPr>
          <w:rFonts w:hint="cs"/>
          <w:rtl/>
        </w:rPr>
        <w:t>ا</w:t>
      </w:r>
      <w:r w:rsidR="00070FD7">
        <w:rPr>
          <w:rFonts w:hint="cs"/>
          <w:rtl/>
        </w:rPr>
        <w:t>ی</w:t>
      </w:r>
      <w:r w:rsidRPr="00A11AEC">
        <w:rPr>
          <w:rFonts w:hint="cs"/>
          <w:rtl/>
        </w:rPr>
        <w:t>ن نها</w:t>
      </w:r>
      <w:r w:rsidR="00070FD7">
        <w:rPr>
          <w:rFonts w:hint="cs"/>
          <w:rtl/>
        </w:rPr>
        <w:t>ی</w:t>
      </w:r>
      <w:r w:rsidRPr="00A11AEC">
        <w:rPr>
          <w:rFonts w:hint="cs"/>
          <w:rtl/>
        </w:rPr>
        <w:t>ت زشت</w:t>
      </w:r>
      <w:r w:rsidR="00070FD7">
        <w:rPr>
          <w:rFonts w:hint="cs"/>
          <w:rtl/>
        </w:rPr>
        <w:t>ی</w:t>
      </w:r>
      <w:r w:rsidRPr="00A11AEC">
        <w:rPr>
          <w:rFonts w:hint="cs"/>
          <w:rtl/>
        </w:rPr>
        <w:t xml:space="preserve"> دروغ را از د</w:t>
      </w:r>
      <w:r w:rsidR="00070FD7">
        <w:rPr>
          <w:rFonts w:hint="cs"/>
          <w:rtl/>
        </w:rPr>
        <w:t>ی</w:t>
      </w:r>
      <w:r w:rsidRPr="00A11AEC">
        <w:rPr>
          <w:rFonts w:hint="cs"/>
          <w:rtl/>
        </w:rPr>
        <w:t>دگاه اس</w:t>
      </w:r>
      <w:r w:rsidR="00907C8D">
        <w:rPr>
          <w:rFonts w:hint="cs"/>
          <w:rtl/>
        </w:rPr>
        <w:t>ل</w:t>
      </w:r>
      <w:r w:rsidRPr="00A11AEC">
        <w:rPr>
          <w:rFonts w:hint="cs"/>
          <w:rtl/>
        </w:rPr>
        <w:t>ام م</w:t>
      </w:r>
      <w:r w:rsidR="00070FD7">
        <w:rPr>
          <w:rFonts w:hint="cs"/>
          <w:rtl/>
        </w:rPr>
        <w:t>ی</w:t>
      </w:r>
      <w:r w:rsidR="00907C8D">
        <w:rPr>
          <w:rFonts w:hint="eastAsia"/>
          <w:rtl/>
        </w:rPr>
        <w:t>‌</w:t>
      </w:r>
      <w:r w:rsidRPr="00A11AEC">
        <w:rPr>
          <w:rFonts w:hint="cs"/>
          <w:rtl/>
        </w:rPr>
        <w:t xml:space="preserve">رساند. </w:t>
      </w:r>
    </w:p>
    <w:p w:rsidR="004A4E6A" w:rsidRDefault="00907C8D" w:rsidP="007F7511">
      <w:pPr>
        <w:pStyle w:val="a0"/>
        <w:widowControl w:val="0"/>
        <w:rPr>
          <w:rtl/>
        </w:rPr>
      </w:pPr>
      <w:bookmarkStart w:id="98" w:name="_Toc281873718"/>
      <w:bookmarkStart w:id="99" w:name="_Toc426966557"/>
      <w:r>
        <w:rPr>
          <w:rFonts w:hint="cs"/>
          <w:rtl/>
        </w:rPr>
        <w:t xml:space="preserve">ج: </w:t>
      </w:r>
      <w:r w:rsidR="004A4E6A" w:rsidRPr="00A11AEC">
        <w:rPr>
          <w:rFonts w:hint="cs"/>
          <w:rtl/>
        </w:rPr>
        <w:t>دروغگو فاسق است</w:t>
      </w:r>
      <w:bookmarkEnd w:id="98"/>
      <w:bookmarkEnd w:id="99"/>
    </w:p>
    <w:p w:rsidR="004A4E6A" w:rsidRPr="00A11AEC" w:rsidRDefault="006D3D69" w:rsidP="006D3D69">
      <w:pPr>
        <w:pStyle w:val="a2"/>
        <w:rPr>
          <w:rFonts w:ascii="Tahoma" w:hAnsi="Tahoma" w:cs="Zar"/>
          <w:rtl/>
        </w:rPr>
      </w:pPr>
      <w:r>
        <w:rPr>
          <w:rFonts w:cs="Traditional Arabic" w:hint="cs"/>
          <w:rtl/>
        </w:rPr>
        <w:t>﴿</w:t>
      </w:r>
      <w:r w:rsidRPr="009216F1">
        <w:rPr>
          <w:rStyle w:val="Char8"/>
          <w:rFonts w:hint="eastAsia"/>
          <w:rtl/>
        </w:rPr>
        <w:t>يَٰٓأَيُّهَا</w:t>
      </w:r>
      <w:r w:rsidRPr="009216F1">
        <w:rPr>
          <w:rStyle w:val="Char8"/>
          <w:rtl/>
        </w:rPr>
        <w:t xml:space="preserve"> </w:t>
      </w:r>
      <w:r w:rsidRPr="009216F1">
        <w:rPr>
          <w:rStyle w:val="Char8"/>
          <w:rFonts w:hint="cs"/>
          <w:rtl/>
        </w:rPr>
        <w:t>ٱ</w:t>
      </w:r>
      <w:r w:rsidRPr="009216F1">
        <w:rPr>
          <w:rStyle w:val="Char8"/>
          <w:rFonts w:hint="eastAsia"/>
          <w:rtl/>
        </w:rPr>
        <w:t>لَّذِينَ</w:t>
      </w:r>
      <w:r w:rsidRPr="009216F1">
        <w:rPr>
          <w:rStyle w:val="Char8"/>
          <w:rtl/>
        </w:rPr>
        <w:t xml:space="preserve"> ءَامَنُوٓاْ إِن جَآءَكُمۡ فَاسِقُۢ بِنَبَإٖ فَتَبَيَّنُوٓاْ أَن تُصِيبُواْ قَوۡمَۢا بِجَهَٰلَةٖ فَتُصۡبِحُواْ عَلَىٰ مَا فَعَلۡتُمۡ نَٰدِمِينَ ٦</w:t>
      </w:r>
      <w:r>
        <w:rPr>
          <w:rFonts w:cs="Traditional Arabic" w:hint="cs"/>
          <w:rtl/>
        </w:rPr>
        <w:t>﴾</w:t>
      </w:r>
      <w:r w:rsidR="004A4E6A" w:rsidRPr="00ED1BB3">
        <w:rPr>
          <w:rStyle w:val="Char2"/>
          <w:rFonts w:hint="cs"/>
          <w:rtl/>
        </w:rPr>
        <w:t xml:space="preserve"> </w:t>
      </w:r>
      <w:r>
        <w:rPr>
          <w:rStyle w:val="Char4"/>
          <w:rFonts w:hint="cs"/>
          <w:rtl/>
        </w:rPr>
        <w:t>[ال</w:t>
      </w:r>
      <w:r w:rsidR="00907C8D" w:rsidRPr="00ED1BB3">
        <w:rPr>
          <w:rStyle w:val="Char4"/>
          <w:rFonts w:hint="cs"/>
          <w:rtl/>
        </w:rPr>
        <w:t>حجرات: 6</w:t>
      </w:r>
      <w:r>
        <w:rPr>
          <w:rStyle w:val="Char4"/>
          <w:rFonts w:hint="cs"/>
          <w:rtl/>
        </w:rPr>
        <w:t>]</w:t>
      </w:r>
      <w:r w:rsidR="00907C8D" w:rsidRPr="00ED1BB3">
        <w:rPr>
          <w:rStyle w:val="Char2"/>
          <w:rFonts w:hint="cs"/>
          <w:rtl/>
        </w:rPr>
        <w:t>.</w:t>
      </w:r>
      <w:r w:rsidR="004A4E6A" w:rsidRPr="00ED1BB3">
        <w:rPr>
          <w:rStyle w:val="Char2"/>
          <w:rFonts w:hint="cs"/>
          <w:rtl/>
        </w:rPr>
        <w:t xml:space="preserve"> </w:t>
      </w:r>
      <w:r w:rsidR="00907C8D" w:rsidRPr="00ED1BB3">
        <w:rPr>
          <w:rStyle w:val="Char2"/>
          <w:rtl/>
        </w:rPr>
        <w:t>«</w:t>
      </w:r>
      <w:r w:rsidR="004A4E6A" w:rsidRPr="00ED1BB3">
        <w:rPr>
          <w:rStyle w:val="Char2"/>
          <w:rFonts w:hint="cs"/>
          <w:rtl/>
        </w:rPr>
        <w:t>ا</w:t>
      </w:r>
      <w:r w:rsidR="00070FD7">
        <w:rPr>
          <w:rStyle w:val="Char2"/>
          <w:rFonts w:hint="cs"/>
          <w:rtl/>
        </w:rPr>
        <w:t>ی</w:t>
      </w:r>
      <w:r w:rsidR="004A4E6A" w:rsidRPr="00ED1BB3">
        <w:rPr>
          <w:rStyle w:val="Char2"/>
          <w:rFonts w:hint="cs"/>
          <w:rtl/>
        </w:rPr>
        <w:t xml:space="preserve"> </w:t>
      </w:r>
      <w:r w:rsidR="00070FD7">
        <w:rPr>
          <w:rStyle w:val="Char2"/>
          <w:rFonts w:hint="cs"/>
          <w:rtl/>
        </w:rPr>
        <w:t>ک</w:t>
      </w:r>
      <w:r w:rsidR="004A4E6A" w:rsidRPr="00ED1BB3">
        <w:rPr>
          <w:rStyle w:val="Char2"/>
          <w:rFonts w:hint="cs"/>
          <w:rtl/>
        </w:rPr>
        <w:t>سان</w:t>
      </w:r>
      <w:r w:rsidR="00070FD7">
        <w:rPr>
          <w:rStyle w:val="Char2"/>
          <w:rFonts w:hint="cs"/>
          <w:rtl/>
        </w:rPr>
        <w:t>ی</w:t>
      </w:r>
      <w:r w:rsidR="00ED1BB3">
        <w:rPr>
          <w:rStyle w:val="Char2"/>
          <w:rFonts w:hint="cs"/>
          <w:rtl/>
        </w:rPr>
        <w:t xml:space="preserve"> </w:t>
      </w:r>
      <w:r w:rsidR="00070FD7">
        <w:rPr>
          <w:rStyle w:val="Char2"/>
          <w:rFonts w:hint="cs"/>
          <w:rtl/>
        </w:rPr>
        <w:t>ک</w:t>
      </w:r>
      <w:r w:rsidR="004A4E6A" w:rsidRPr="00ED1BB3">
        <w:rPr>
          <w:rStyle w:val="Char2"/>
          <w:rFonts w:hint="cs"/>
          <w:rtl/>
        </w:rPr>
        <w:t>ه ا</w:t>
      </w:r>
      <w:r w:rsidR="00070FD7">
        <w:rPr>
          <w:rStyle w:val="Char2"/>
          <w:rFonts w:hint="cs"/>
          <w:rtl/>
        </w:rPr>
        <w:t>ی</w:t>
      </w:r>
      <w:r w:rsidR="004A4E6A" w:rsidRPr="00ED1BB3">
        <w:rPr>
          <w:rStyle w:val="Char2"/>
          <w:rFonts w:hint="cs"/>
          <w:rtl/>
        </w:rPr>
        <w:t>مان آورده ا</w:t>
      </w:r>
      <w:r w:rsidR="00070FD7">
        <w:rPr>
          <w:rStyle w:val="Char2"/>
          <w:rFonts w:hint="cs"/>
          <w:rtl/>
        </w:rPr>
        <w:t>ی</w:t>
      </w:r>
      <w:r w:rsidR="004A4E6A" w:rsidRPr="00ED1BB3">
        <w:rPr>
          <w:rStyle w:val="Char2"/>
          <w:rFonts w:hint="cs"/>
          <w:rtl/>
        </w:rPr>
        <w:t>د اگر شخص فاسق</w:t>
      </w:r>
      <w:r w:rsidR="00070FD7">
        <w:rPr>
          <w:rStyle w:val="Char2"/>
          <w:rFonts w:hint="cs"/>
          <w:rtl/>
        </w:rPr>
        <w:t>ی</w:t>
      </w:r>
      <w:r w:rsidR="004A4E6A" w:rsidRPr="00ED1BB3">
        <w:rPr>
          <w:rStyle w:val="Char2"/>
          <w:rFonts w:hint="cs"/>
          <w:rtl/>
        </w:rPr>
        <w:t xml:space="preserve"> خبر</w:t>
      </w:r>
      <w:r w:rsidR="00070FD7">
        <w:rPr>
          <w:rStyle w:val="Char2"/>
          <w:rFonts w:hint="cs"/>
          <w:rtl/>
        </w:rPr>
        <w:t>ی</w:t>
      </w:r>
      <w:r w:rsidR="004A4E6A" w:rsidRPr="00ED1BB3">
        <w:rPr>
          <w:rStyle w:val="Char2"/>
          <w:rFonts w:hint="cs"/>
          <w:rtl/>
        </w:rPr>
        <w:t xml:space="preserve"> برا</w:t>
      </w:r>
      <w:r w:rsidR="00070FD7">
        <w:rPr>
          <w:rStyle w:val="Char2"/>
          <w:rFonts w:hint="cs"/>
          <w:rtl/>
        </w:rPr>
        <w:t>ی</w:t>
      </w:r>
      <w:r w:rsidR="004A4E6A" w:rsidRPr="00ED1BB3">
        <w:rPr>
          <w:rStyle w:val="Char2"/>
          <w:rFonts w:hint="cs"/>
          <w:rtl/>
        </w:rPr>
        <w:t xml:space="preserve"> شما آورد در</w:t>
      </w:r>
      <w:r w:rsidR="00907C8D" w:rsidRPr="00ED1BB3">
        <w:rPr>
          <w:rStyle w:val="Char2"/>
          <w:rFonts w:hint="cs"/>
          <w:rtl/>
        </w:rPr>
        <w:t xml:space="preserve"> </w:t>
      </w:r>
      <w:r w:rsidR="004A4E6A" w:rsidRPr="00ED1BB3">
        <w:rPr>
          <w:rStyle w:val="Char2"/>
          <w:rFonts w:hint="cs"/>
          <w:rtl/>
        </w:rPr>
        <w:t>باره آن تحق</w:t>
      </w:r>
      <w:r w:rsidR="00070FD7">
        <w:rPr>
          <w:rStyle w:val="Char2"/>
          <w:rFonts w:hint="cs"/>
          <w:rtl/>
        </w:rPr>
        <w:t>ی</w:t>
      </w:r>
      <w:r w:rsidR="004A4E6A" w:rsidRPr="00ED1BB3">
        <w:rPr>
          <w:rStyle w:val="Char2"/>
          <w:rFonts w:hint="cs"/>
          <w:rtl/>
        </w:rPr>
        <w:t xml:space="preserve">ق </w:t>
      </w:r>
      <w:r w:rsidR="00070FD7">
        <w:rPr>
          <w:rStyle w:val="Char2"/>
          <w:rFonts w:hint="cs"/>
          <w:rtl/>
        </w:rPr>
        <w:t>ک</w:t>
      </w:r>
      <w:r w:rsidR="004A4E6A" w:rsidRPr="00ED1BB3">
        <w:rPr>
          <w:rStyle w:val="Char2"/>
          <w:rFonts w:hint="cs"/>
          <w:rtl/>
        </w:rPr>
        <w:t>ن</w:t>
      </w:r>
      <w:r w:rsidR="00070FD7">
        <w:rPr>
          <w:rStyle w:val="Char2"/>
          <w:rFonts w:hint="cs"/>
          <w:rtl/>
        </w:rPr>
        <w:t>ی</w:t>
      </w:r>
      <w:r w:rsidR="004A4E6A" w:rsidRPr="00ED1BB3">
        <w:rPr>
          <w:rStyle w:val="Char2"/>
          <w:rFonts w:hint="cs"/>
          <w:rtl/>
        </w:rPr>
        <w:t>د، مبادا به گروه</w:t>
      </w:r>
      <w:r w:rsidR="00070FD7">
        <w:rPr>
          <w:rStyle w:val="Char2"/>
          <w:rFonts w:hint="cs"/>
          <w:rtl/>
        </w:rPr>
        <w:t>ی</w:t>
      </w:r>
      <w:r w:rsidR="004A4E6A" w:rsidRPr="00ED1BB3">
        <w:rPr>
          <w:rStyle w:val="Char2"/>
          <w:rFonts w:hint="cs"/>
          <w:rtl/>
        </w:rPr>
        <w:t xml:space="preserve"> از رو</w:t>
      </w:r>
      <w:r w:rsidR="00070FD7">
        <w:rPr>
          <w:rStyle w:val="Char2"/>
          <w:rFonts w:hint="cs"/>
          <w:rtl/>
        </w:rPr>
        <w:t>ی</w:t>
      </w:r>
      <w:r w:rsidR="004A4E6A" w:rsidRPr="00ED1BB3">
        <w:rPr>
          <w:rStyle w:val="Char2"/>
          <w:rFonts w:hint="cs"/>
          <w:rtl/>
        </w:rPr>
        <w:t xml:space="preserve"> نادان</w:t>
      </w:r>
      <w:r w:rsidR="00070FD7">
        <w:rPr>
          <w:rStyle w:val="Char2"/>
          <w:rFonts w:hint="cs"/>
          <w:rtl/>
        </w:rPr>
        <w:t>ی</w:t>
      </w:r>
      <w:r w:rsidR="004A4E6A" w:rsidRPr="00ED1BB3">
        <w:rPr>
          <w:rStyle w:val="Char2"/>
          <w:rFonts w:hint="cs"/>
          <w:rtl/>
        </w:rPr>
        <w:t xml:space="preserve"> آس</w:t>
      </w:r>
      <w:r w:rsidR="00070FD7">
        <w:rPr>
          <w:rStyle w:val="Char2"/>
          <w:rFonts w:hint="cs"/>
          <w:rtl/>
        </w:rPr>
        <w:t>ی</w:t>
      </w:r>
      <w:r w:rsidR="004A4E6A" w:rsidRPr="00ED1BB3">
        <w:rPr>
          <w:rStyle w:val="Char2"/>
          <w:rFonts w:hint="cs"/>
          <w:rtl/>
        </w:rPr>
        <w:t>ب برسان</w:t>
      </w:r>
      <w:r w:rsidR="00070FD7">
        <w:rPr>
          <w:rStyle w:val="Char2"/>
          <w:rFonts w:hint="cs"/>
          <w:rtl/>
        </w:rPr>
        <w:t>ی</w:t>
      </w:r>
      <w:r w:rsidR="004A4E6A" w:rsidRPr="00ED1BB3">
        <w:rPr>
          <w:rStyle w:val="Char2"/>
          <w:rFonts w:hint="cs"/>
          <w:rtl/>
        </w:rPr>
        <w:t>د و</w:t>
      </w:r>
      <w:r w:rsidR="00907C8D" w:rsidRPr="00ED1BB3">
        <w:rPr>
          <w:rStyle w:val="Char2"/>
          <w:rFonts w:hint="cs"/>
          <w:rtl/>
        </w:rPr>
        <w:t xml:space="preserve"> </w:t>
      </w:r>
      <w:r w:rsidR="004A4E6A" w:rsidRPr="00ED1BB3">
        <w:rPr>
          <w:rStyle w:val="Char2"/>
          <w:rFonts w:hint="cs"/>
          <w:rtl/>
        </w:rPr>
        <w:t>در نت</w:t>
      </w:r>
      <w:r w:rsidR="00070FD7">
        <w:rPr>
          <w:rStyle w:val="Char2"/>
          <w:rFonts w:hint="cs"/>
          <w:rtl/>
        </w:rPr>
        <w:t>ی</w:t>
      </w:r>
      <w:r w:rsidR="004A4E6A" w:rsidRPr="00ED1BB3">
        <w:rPr>
          <w:rStyle w:val="Char2"/>
          <w:rFonts w:hint="cs"/>
          <w:rtl/>
        </w:rPr>
        <w:t xml:space="preserve">جه از </w:t>
      </w:r>
      <w:r w:rsidR="00070FD7">
        <w:rPr>
          <w:rStyle w:val="Char2"/>
          <w:rFonts w:hint="cs"/>
          <w:rtl/>
        </w:rPr>
        <w:t>ک</w:t>
      </w:r>
      <w:r w:rsidR="004A4E6A" w:rsidRPr="00ED1BB3">
        <w:rPr>
          <w:rStyle w:val="Char2"/>
          <w:rFonts w:hint="cs"/>
          <w:rtl/>
        </w:rPr>
        <w:t>ردها</w:t>
      </w:r>
      <w:r w:rsidR="00070FD7">
        <w:rPr>
          <w:rStyle w:val="Char2"/>
          <w:rFonts w:hint="cs"/>
          <w:rtl/>
        </w:rPr>
        <w:t>ی</w:t>
      </w:r>
      <w:r w:rsidR="004A4E6A" w:rsidRPr="00ED1BB3">
        <w:rPr>
          <w:rStyle w:val="Char2"/>
          <w:rFonts w:hint="cs"/>
          <w:rtl/>
        </w:rPr>
        <w:t xml:space="preserve"> خود پش</w:t>
      </w:r>
      <w:r w:rsidR="00070FD7">
        <w:rPr>
          <w:rStyle w:val="Char2"/>
          <w:rFonts w:hint="cs"/>
          <w:rtl/>
        </w:rPr>
        <w:t>ی</w:t>
      </w:r>
      <w:r w:rsidR="004A4E6A" w:rsidRPr="00ED1BB3">
        <w:rPr>
          <w:rStyle w:val="Char2"/>
          <w:rFonts w:hint="cs"/>
          <w:rtl/>
        </w:rPr>
        <w:t>مان شو</w:t>
      </w:r>
      <w:r w:rsidR="00070FD7">
        <w:rPr>
          <w:rStyle w:val="Char2"/>
          <w:rFonts w:hint="cs"/>
          <w:rtl/>
        </w:rPr>
        <w:t>ی</w:t>
      </w:r>
      <w:r w:rsidR="004A4E6A" w:rsidRPr="00ED1BB3">
        <w:rPr>
          <w:rStyle w:val="Char2"/>
          <w:rFonts w:hint="cs"/>
          <w:rtl/>
        </w:rPr>
        <w:t>د</w:t>
      </w:r>
      <w:r w:rsidR="00907C8D" w:rsidRPr="00ED1BB3">
        <w:rPr>
          <w:rStyle w:val="Char2"/>
          <w:rtl/>
        </w:rPr>
        <w:t>»</w:t>
      </w:r>
      <w:r w:rsidR="004A4E6A" w:rsidRPr="00ED1BB3">
        <w:rPr>
          <w:rStyle w:val="Char2"/>
          <w:rFonts w:hint="cs"/>
          <w:rtl/>
        </w:rPr>
        <w:t>. در شأن نزول ا</w:t>
      </w:r>
      <w:r w:rsidR="00070FD7">
        <w:rPr>
          <w:rStyle w:val="Char2"/>
          <w:rFonts w:hint="cs"/>
          <w:rtl/>
        </w:rPr>
        <w:t>ی</w:t>
      </w:r>
      <w:r w:rsidR="004A4E6A" w:rsidRPr="00ED1BB3">
        <w:rPr>
          <w:rStyle w:val="Char2"/>
          <w:rFonts w:hint="cs"/>
          <w:rtl/>
        </w:rPr>
        <w:t>ن آ</w:t>
      </w:r>
      <w:r w:rsidR="00070FD7">
        <w:rPr>
          <w:rStyle w:val="Char2"/>
          <w:rFonts w:hint="cs"/>
          <w:rtl/>
        </w:rPr>
        <w:t>ی</w:t>
      </w:r>
      <w:r w:rsidR="004A4E6A" w:rsidRPr="00ED1BB3">
        <w:rPr>
          <w:rStyle w:val="Char2"/>
          <w:rFonts w:hint="cs"/>
          <w:rtl/>
        </w:rPr>
        <w:t>ه آمده است:</w:t>
      </w:r>
    </w:p>
    <w:p w:rsidR="004A4E6A" w:rsidRPr="00C301DD" w:rsidRDefault="004A4E6A" w:rsidP="00ED1BB3">
      <w:pPr>
        <w:pStyle w:val="a2"/>
        <w:rPr>
          <w:rtl/>
        </w:rPr>
      </w:pPr>
      <w:r w:rsidRPr="00C301DD">
        <w:rPr>
          <w:rFonts w:hint="cs"/>
          <w:rtl/>
        </w:rPr>
        <w:t>رسول الله</w:t>
      </w:r>
      <w:r w:rsidR="00907C8D" w:rsidRPr="00C301DD">
        <w:rPr>
          <w:rFonts w:hint="cs"/>
          <w:rtl/>
        </w:rPr>
        <w:t xml:space="preserve"> </w:t>
      </w:r>
      <w:r w:rsidR="00907C8D" w:rsidRPr="00C301DD">
        <w:rPr>
          <w:rFonts w:cs="CTraditional Arabic" w:hint="cs"/>
          <w:rtl/>
        </w:rPr>
        <w:t>ص</w:t>
      </w:r>
      <w:r w:rsidRPr="00C301DD">
        <w:rPr>
          <w:rFonts w:hint="cs"/>
          <w:rtl/>
        </w:rPr>
        <w:t xml:space="preserve"> ول</w:t>
      </w:r>
      <w:r w:rsidR="00070FD7">
        <w:rPr>
          <w:rFonts w:hint="cs"/>
          <w:rtl/>
        </w:rPr>
        <w:t>ی</w:t>
      </w:r>
      <w:r w:rsidRPr="00C301DD">
        <w:rPr>
          <w:rFonts w:hint="cs"/>
          <w:rtl/>
        </w:rPr>
        <w:t>د بن عقبه را برا</w:t>
      </w:r>
      <w:r w:rsidR="00070FD7">
        <w:rPr>
          <w:rFonts w:hint="cs"/>
          <w:rtl/>
        </w:rPr>
        <w:t>ی</w:t>
      </w:r>
      <w:r w:rsidRPr="00C301DD">
        <w:rPr>
          <w:rFonts w:hint="cs"/>
          <w:rtl/>
        </w:rPr>
        <w:t xml:space="preserve"> جمع آور</w:t>
      </w:r>
      <w:r w:rsidR="00070FD7">
        <w:rPr>
          <w:rFonts w:hint="cs"/>
          <w:rtl/>
        </w:rPr>
        <w:t>ی</w:t>
      </w:r>
      <w:r w:rsidRPr="00C301DD">
        <w:rPr>
          <w:rFonts w:hint="cs"/>
          <w:rtl/>
        </w:rPr>
        <w:t xml:space="preserve"> ز</w:t>
      </w:r>
      <w:r w:rsidR="00070FD7">
        <w:rPr>
          <w:rFonts w:hint="cs"/>
          <w:rtl/>
        </w:rPr>
        <w:t>ک</w:t>
      </w:r>
      <w:r w:rsidRPr="00C301DD">
        <w:rPr>
          <w:rFonts w:hint="cs"/>
          <w:rtl/>
        </w:rPr>
        <w:t>ات قب</w:t>
      </w:r>
      <w:r w:rsidR="00070FD7">
        <w:rPr>
          <w:rFonts w:hint="cs"/>
          <w:rtl/>
        </w:rPr>
        <w:t>ی</w:t>
      </w:r>
      <w:r w:rsidRPr="00C301DD">
        <w:rPr>
          <w:rFonts w:hint="cs"/>
          <w:rtl/>
        </w:rPr>
        <w:t>له بن</w:t>
      </w:r>
      <w:r w:rsidR="00070FD7">
        <w:rPr>
          <w:rFonts w:hint="cs"/>
          <w:rtl/>
        </w:rPr>
        <w:t>ی</w:t>
      </w:r>
      <w:r w:rsidRPr="00C301DD">
        <w:rPr>
          <w:rFonts w:hint="cs"/>
          <w:rtl/>
        </w:rPr>
        <w:t xml:space="preserve"> مصطلق، اعزام داشت</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C301DD">
        <w:rPr>
          <w:rFonts w:hint="cs"/>
          <w:rtl/>
        </w:rPr>
        <w:t>اهل قب</w:t>
      </w:r>
      <w:r w:rsidR="00070FD7">
        <w:rPr>
          <w:rFonts w:hint="cs"/>
          <w:rtl/>
        </w:rPr>
        <w:t>ی</w:t>
      </w:r>
      <w:r w:rsidRPr="00C301DD">
        <w:rPr>
          <w:rFonts w:hint="cs"/>
          <w:rtl/>
        </w:rPr>
        <w:t>له باخبر شدند، با خوشحال</w:t>
      </w:r>
      <w:r w:rsidR="00070FD7">
        <w:rPr>
          <w:rFonts w:hint="cs"/>
          <w:rtl/>
        </w:rPr>
        <w:t>ی</w:t>
      </w:r>
      <w:r w:rsidRPr="00C301DD">
        <w:rPr>
          <w:rFonts w:hint="cs"/>
          <w:rtl/>
        </w:rPr>
        <w:t xml:space="preserve"> به استقبال او شتافتند ول</w:t>
      </w:r>
      <w:r w:rsidR="00070FD7">
        <w:rPr>
          <w:rFonts w:hint="cs"/>
          <w:rtl/>
        </w:rPr>
        <w:t>ی</w:t>
      </w:r>
      <w:r w:rsidRPr="00C301DD">
        <w:rPr>
          <w:rFonts w:hint="cs"/>
          <w:rtl/>
        </w:rPr>
        <w:t xml:space="preserve"> </w:t>
      </w:r>
      <w:r w:rsidRPr="00C301DD">
        <w:rPr>
          <w:rFonts w:hint="cs"/>
          <w:rtl/>
        </w:rPr>
        <w:lastRenderedPageBreak/>
        <w:t>چون در م</w:t>
      </w:r>
      <w:r w:rsidR="00070FD7">
        <w:rPr>
          <w:rFonts w:hint="cs"/>
          <w:rtl/>
        </w:rPr>
        <w:t>ی</w:t>
      </w:r>
      <w:r w:rsidRPr="00C301DD">
        <w:rPr>
          <w:rFonts w:hint="cs"/>
          <w:rtl/>
        </w:rPr>
        <w:t>ان</w:t>
      </w:r>
      <w:r w:rsidR="00333238">
        <w:rPr>
          <w:rFonts w:hint="cs"/>
          <w:rtl/>
        </w:rPr>
        <w:t xml:space="preserve"> آن‌ها </w:t>
      </w:r>
      <w:r w:rsidRPr="00C301DD">
        <w:rPr>
          <w:rFonts w:hint="cs"/>
          <w:rtl/>
        </w:rPr>
        <w:t>و</w:t>
      </w:r>
      <w:r w:rsidR="00907C8D" w:rsidRPr="00C301DD">
        <w:rPr>
          <w:rFonts w:hint="cs"/>
          <w:rtl/>
        </w:rPr>
        <w:t xml:space="preserve"> </w:t>
      </w:r>
      <w:r w:rsidRPr="00C301DD">
        <w:rPr>
          <w:rFonts w:hint="cs"/>
          <w:rtl/>
        </w:rPr>
        <w:t>ول</w:t>
      </w:r>
      <w:r w:rsidR="00070FD7">
        <w:rPr>
          <w:rFonts w:hint="cs"/>
          <w:rtl/>
        </w:rPr>
        <w:t>ی</w:t>
      </w:r>
      <w:r w:rsidRPr="00C301DD">
        <w:rPr>
          <w:rFonts w:hint="cs"/>
          <w:rtl/>
        </w:rPr>
        <w:t>د بن عقبه در زمان جاهل</w:t>
      </w:r>
      <w:r w:rsidR="00070FD7">
        <w:rPr>
          <w:rFonts w:hint="cs"/>
          <w:rtl/>
        </w:rPr>
        <w:t>ی</w:t>
      </w:r>
      <w:r w:rsidRPr="00C301DD">
        <w:rPr>
          <w:rFonts w:hint="cs"/>
          <w:rtl/>
        </w:rPr>
        <w:t>ت خصومت شد</w:t>
      </w:r>
      <w:r w:rsidR="00070FD7">
        <w:rPr>
          <w:rFonts w:hint="cs"/>
          <w:rtl/>
        </w:rPr>
        <w:t>ی</w:t>
      </w:r>
      <w:r w:rsidRPr="00C301DD">
        <w:rPr>
          <w:rFonts w:hint="cs"/>
          <w:rtl/>
        </w:rPr>
        <w:t>د</w:t>
      </w:r>
      <w:r w:rsidR="00070FD7">
        <w:rPr>
          <w:rFonts w:hint="cs"/>
          <w:rtl/>
        </w:rPr>
        <w:t>ی</w:t>
      </w:r>
      <w:r w:rsidRPr="00C301DD">
        <w:rPr>
          <w:rFonts w:hint="cs"/>
          <w:rtl/>
        </w:rPr>
        <w:t xml:space="preserve"> وجود داشت، ول</w:t>
      </w:r>
      <w:r w:rsidR="00070FD7">
        <w:rPr>
          <w:rFonts w:hint="cs"/>
          <w:rtl/>
        </w:rPr>
        <w:t>ی</w:t>
      </w:r>
      <w:r w:rsidRPr="00C301DD">
        <w:rPr>
          <w:rFonts w:hint="cs"/>
          <w:rtl/>
        </w:rPr>
        <w:t>د</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C301DD">
        <w:rPr>
          <w:rFonts w:hint="cs"/>
          <w:rtl/>
        </w:rPr>
        <w:t>هجوم</w:t>
      </w:r>
      <w:r w:rsidR="00333238">
        <w:rPr>
          <w:rFonts w:hint="cs"/>
          <w:rtl/>
        </w:rPr>
        <w:t xml:space="preserve"> آن‌ها </w:t>
      </w:r>
      <w:r w:rsidRPr="00C301DD">
        <w:rPr>
          <w:rFonts w:hint="cs"/>
          <w:rtl/>
        </w:rPr>
        <w:t>را د</w:t>
      </w:r>
      <w:r w:rsidR="00070FD7">
        <w:rPr>
          <w:rFonts w:hint="cs"/>
          <w:rtl/>
        </w:rPr>
        <w:t>ی</w:t>
      </w:r>
      <w:r w:rsidRPr="00C301DD">
        <w:rPr>
          <w:rFonts w:hint="cs"/>
          <w:rtl/>
        </w:rPr>
        <w:t>د، پنداشت برا</w:t>
      </w:r>
      <w:r w:rsidR="00070FD7">
        <w:rPr>
          <w:rFonts w:hint="cs"/>
          <w:rtl/>
        </w:rPr>
        <w:t>ی</w:t>
      </w:r>
      <w:r w:rsidRPr="00C301DD">
        <w:rPr>
          <w:rFonts w:hint="cs"/>
          <w:rtl/>
        </w:rPr>
        <w:t xml:space="preserve"> انتقام اسلام آمد و</w:t>
      </w:r>
      <w:r w:rsidR="00907C8D" w:rsidRPr="00C301DD">
        <w:rPr>
          <w:rFonts w:hint="cs"/>
          <w:rtl/>
        </w:rPr>
        <w:t xml:space="preserve"> </w:t>
      </w:r>
      <w:r w:rsidRPr="00C301DD">
        <w:rPr>
          <w:rFonts w:hint="cs"/>
          <w:rtl/>
        </w:rPr>
        <w:t xml:space="preserve">گزارش داد </w:t>
      </w:r>
      <w:r w:rsidR="00070FD7">
        <w:rPr>
          <w:rFonts w:hint="cs"/>
          <w:rtl/>
        </w:rPr>
        <w:t>ک</w:t>
      </w:r>
      <w:r w:rsidRPr="00C301DD">
        <w:rPr>
          <w:rFonts w:hint="cs"/>
          <w:rtl/>
        </w:rPr>
        <w:t>ه آنان از د</w:t>
      </w:r>
      <w:r w:rsidR="00070FD7">
        <w:rPr>
          <w:rFonts w:hint="cs"/>
          <w:rtl/>
        </w:rPr>
        <w:t>ی</w:t>
      </w:r>
      <w:r w:rsidRPr="00C301DD">
        <w:rPr>
          <w:rFonts w:hint="cs"/>
          <w:rtl/>
        </w:rPr>
        <w:t>ن برگشته اند، پ</w:t>
      </w:r>
      <w:r w:rsidR="00070FD7">
        <w:rPr>
          <w:rFonts w:hint="cs"/>
          <w:rtl/>
        </w:rPr>
        <w:t>ی</w:t>
      </w:r>
      <w:r w:rsidRPr="00C301DD">
        <w:rPr>
          <w:rFonts w:hint="cs"/>
          <w:rtl/>
        </w:rPr>
        <w:t>امبر اسلام سخت خشمگ</w:t>
      </w:r>
      <w:r w:rsidR="00070FD7">
        <w:rPr>
          <w:rFonts w:hint="cs"/>
          <w:rtl/>
        </w:rPr>
        <w:t>ی</w:t>
      </w:r>
      <w:r w:rsidRPr="00C301DD">
        <w:rPr>
          <w:rFonts w:hint="cs"/>
          <w:rtl/>
        </w:rPr>
        <w:t>ن شد و</w:t>
      </w:r>
      <w:r w:rsidR="00907C8D" w:rsidRPr="00C301DD">
        <w:rPr>
          <w:rFonts w:hint="cs"/>
          <w:rtl/>
        </w:rPr>
        <w:t xml:space="preserve"> </w:t>
      </w:r>
      <w:r w:rsidRPr="00C301DD">
        <w:rPr>
          <w:rFonts w:hint="cs"/>
          <w:rtl/>
        </w:rPr>
        <w:t>تصم</w:t>
      </w:r>
      <w:r w:rsidR="00070FD7">
        <w:rPr>
          <w:rFonts w:hint="cs"/>
          <w:rtl/>
        </w:rPr>
        <w:t>ی</w:t>
      </w:r>
      <w:r w:rsidRPr="00C301DD">
        <w:rPr>
          <w:rFonts w:hint="cs"/>
          <w:rtl/>
        </w:rPr>
        <w:t>م گرفت با</w:t>
      </w:r>
      <w:r w:rsidR="00333238">
        <w:rPr>
          <w:rFonts w:hint="cs"/>
          <w:rtl/>
        </w:rPr>
        <w:t xml:space="preserve"> آن‌ها </w:t>
      </w:r>
      <w:r w:rsidRPr="00C301DD">
        <w:rPr>
          <w:rFonts w:hint="cs"/>
          <w:rtl/>
        </w:rPr>
        <w:t xml:space="preserve">جهاد </w:t>
      </w:r>
      <w:r w:rsidR="00070FD7">
        <w:rPr>
          <w:rFonts w:hint="cs"/>
          <w:rtl/>
        </w:rPr>
        <w:t>ک</w:t>
      </w:r>
      <w:r w:rsidRPr="00C301DD">
        <w:rPr>
          <w:rFonts w:hint="cs"/>
          <w:rtl/>
        </w:rPr>
        <w:t>ند، آ</w:t>
      </w:r>
      <w:r w:rsidR="00070FD7">
        <w:rPr>
          <w:rFonts w:hint="cs"/>
          <w:rtl/>
        </w:rPr>
        <w:t>ی</w:t>
      </w:r>
      <w:r w:rsidRPr="00C301DD">
        <w:rPr>
          <w:rFonts w:hint="cs"/>
          <w:rtl/>
        </w:rPr>
        <w:t>ه فوق در ت</w:t>
      </w:r>
      <w:r w:rsidR="00070FD7">
        <w:rPr>
          <w:rFonts w:hint="cs"/>
          <w:rtl/>
        </w:rPr>
        <w:t>ک</w:t>
      </w:r>
      <w:r w:rsidRPr="00C301DD">
        <w:rPr>
          <w:rFonts w:hint="cs"/>
          <w:rtl/>
        </w:rPr>
        <w:t>ذ</w:t>
      </w:r>
      <w:r w:rsidR="00070FD7">
        <w:rPr>
          <w:rFonts w:hint="cs"/>
          <w:rtl/>
        </w:rPr>
        <w:t>ی</w:t>
      </w:r>
      <w:r w:rsidRPr="00C301DD">
        <w:rPr>
          <w:rFonts w:hint="cs"/>
          <w:rtl/>
        </w:rPr>
        <w:t>ب ول</w:t>
      </w:r>
      <w:r w:rsidR="00070FD7">
        <w:rPr>
          <w:rFonts w:hint="cs"/>
          <w:rtl/>
        </w:rPr>
        <w:t>ی</w:t>
      </w:r>
      <w:r w:rsidRPr="00C301DD">
        <w:rPr>
          <w:rFonts w:hint="cs"/>
          <w:rtl/>
        </w:rPr>
        <w:t xml:space="preserve">د بن عقبه نازل شد. </w:t>
      </w:r>
    </w:p>
    <w:p w:rsidR="004A4E6A" w:rsidRPr="00A11AEC" w:rsidRDefault="00907C8D" w:rsidP="00544C26">
      <w:pPr>
        <w:pStyle w:val="a0"/>
        <w:rPr>
          <w:rtl/>
        </w:rPr>
      </w:pPr>
      <w:bookmarkStart w:id="100" w:name="_Toc281873719"/>
      <w:bookmarkStart w:id="101" w:name="_Toc426966558"/>
      <w:r>
        <w:rPr>
          <w:rFonts w:hint="cs"/>
          <w:rtl/>
        </w:rPr>
        <w:t>د:</w:t>
      </w:r>
      <w:r w:rsidR="004A4E6A" w:rsidRPr="00A11AEC">
        <w:rPr>
          <w:rFonts w:hint="cs"/>
          <w:rtl/>
        </w:rPr>
        <w:t xml:space="preserve"> دروغ به فسق و</w:t>
      </w:r>
      <w:r>
        <w:rPr>
          <w:rFonts w:hint="cs"/>
          <w:rtl/>
        </w:rPr>
        <w:t xml:space="preserve"> </w:t>
      </w:r>
      <w:r w:rsidR="004A4E6A" w:rsidRPr="00A11AEC">
        <w:rPr>
          <w:rFonts w:hint="cs"/>
          <w:rtl/>
        </w:rPr>
        <w:t>فجور م</w:t>
      </w:r>
      <w:r w:rsidR="003E731D">
        <w:rPr>
          <w:rFonts w:hint="cs"/>
          <w:rtl/>
        </w:rPr>
        <w:t>ی</w:t>
      </w:r>
      <w:r>
        <w:rPr>
          <w:rFonts w:hint="eastAsia"/>
          <w:rtl/>
        </w:rPr>
        <w:t>‌</w:t>
      </w:r>
      <w:r w:rsidR="003E731D">
        <w:rPr>
          <w:rFonts w:hint="cs"/>
          <w:rtl/>
        </w:rPr>
        <w:t>ک</w:t>
      </w:r>
      <w:r w:rsidR="004A4E6A" w:rsidRPr="00A11AEC">
        <w:rPr>
          <w:rFonts w:hint="cs"/>
          <w:rtl/>
        </w:rPr>
        <w:t>شاند</w:t>
      </w:r>
      <w:bookmarkEnd w:id="100"/>
      <w:bookmarkEnd w:id="101"/>
    </w:p>
    <w:p w:rsidR="004A4E6A" w:rsidRPr="00A11AEC" w:rsidRDefault="004A4E6A" w:rsidP="00ED1BB3">
      <w:pPr>
        <w:pStyle w:val="a3"/>
        <w:rPr>
          <w:rFonts w:cs="Zar"/>
          <w:rtl/>
        </w:rPr>
      </w:pPr>
      <w:r w:rsidRPr="00A11AEC">
        <w:rPr>
          <w:rFonts w:ascii="Tahoma" w:hAnsi="Tahoma" w:cs="Zar" w:hint="cs"/>
          <w:rtl/>
        </w:rPr>
        <w:t xml:space="preserve">34ـ </w:t>
      </w:r>
      <w:r w:rsidRPr="00907C8D">
        <w:rPr>
          <w:rtl/>
        </w:rPr>
        <w:t>وَعَنْ ا بْنِ مَسْعُودٍ</w:t>
      </w:r>
      <w:r w:rsidR="002C3640" w:rsidRPr="002C3640">
        <w:rPr>
          <w:rFonts w:cs="CTraditional Arabic" w:hint="cs"/>
          <w:rtl/>
        </w:rPr>
        <w:t>س</w:t>
      </w:r>
      <w:r w:rsidR="00907C8D">
        <w:rPr>
          <w:rFonts w:hint="cs"/>
          <w:rtl/>
        </w:rPr>
        <w:t xml:space="preserve"> </w:t>
      </w:r>
      <w:r w:rsidR="00907C8D">
        <w:rPr>
          <w:rtl/>
        </w:rPr>
        <w:t>قَالَ</w:t>
      </w:r>
      <w:r w:rsidRPr="00907C8D">
        <w:rPr>
          <w:rtl/>
        </w:rPr>
        <w:t>: قَالَ رَسُولُ اللهِ</w:t>
      </w:r>
      <w:r w:rsidR="002C3640" w:rsidRPr="002C3640">
        <w:rPr>
          <w:rFonts w:cs="CTraditional Arabic" w:hint="cs"/>
          <w:rtl/>
        </w:rPr>
        <w:t xml:space="preserve"> ج</w:t>
      </w:r>
      <w:r w:rsidRPr="00907C8D">
        <w:rPr>
          <w:rtl/>
        </w:rPr>
        <w:t>: إِنَّ الْكَذِبَ يَهْدِي إِلَى الْفُجُورِ وَإِنَّ الْفُجُورَ يَهْدِي إِلَى النَّارِ وَإِنَّ الرَّجُلَ لَيَكْذِبُ حَتَّى يُكْتَبَ عِنْدَ اللَّهِ كَذَّابًا.</w:t>
      </w:r>
      <w:r w:rsidRPr="00ED1BB3">
        <w:rPr>
          <w:rStyle w:val="Char2"/>
          <w:rFonts w:hint="cs"/>
          <w:rtl/>
        </w:rPr>
        <w:t xml:space="preserve"> </w:t>
      </w:r>
      <w:r w:rsidR="00907C8D" w:rsidRPr="00ED1BB3">
        <w:rPr>
          <w:rStyle w:val="Char2"/>
          <w:rFonts w:hint="cs"/>
          <w:rtl/>
        </w:rPr>
        <w:t>(متفق عل</w:t>
      </w:r>
      <w:r w:rsidR="00070FD7">
        <w:rPr>
          <w:rStyle w:val="Char2"/>
          <w:rFonts w:hint="cs"/>
          <w:rtl/>
        </w:rPr>
        <w:t>ی</w:t>
      </w:r>
      <w:r w:rsidR="00907C8D" w:rsidRPr="00ED1BB3">
        <w:rPr>
          <w:rStyle w:val="Char2"/>
          <w:rFonts w:hint="cs"/>
          <w:rtl/>
        </w:rPr>
        <w:t>ه).</w:t>
      </w:r>
    </w:p>
    <w:p w:rsidR="004A4E6A" w:rsidRPr="00A11AEC" w:rsidRDefault="004A4E6A" w:rsidP="00ED1BB3">
      <w:pPr>
        <w:pStyle w:val="a2"/>
        <w:rPr>
          <w:rtl/>
        </w:rPr>
      </w:pPr>
      <w:r w:rsidRPr="00A11AEC">
        <w:rPr>
          <w:rFonts w:hint="cs"/>
          <w:rtl/>
        </w:rPr>
        <w:t>از حضرت ابن مسعود</w:t>
      </w:r>
      <w:r w:rsidR="002C3640" w:rsidRPr="002C3640">
        <w:rPr>
          <w:rFonts w:cs="CTraditional Arabic" w:hint="cs"/>
          <w:rtl/>
        </w:rPr>
        <w:t>س</w:t>
      </w:r>
      <w:r w:rsidR="00907C8D">
        <w:rPr>
          <w:rFonts w:hint="cs"/>
          <w:rtl/>
        </w:rPr>
        <w:t xml:space="preserve"> </w:t>
      </w:r>
      <w:r w:rsidRPr="00A11AEC">
        <w:rPr>
          <w:rFonts w:hint="cs"/>
          <w:rtl/>
        </w:rPr>
        <w:t>روا</w:t>
      </w:r>
      <w:r w:rsidR="00070FD7">
        <w:rPr>
          <w:rFonts w:hint="cs"/>
          <w:rtl/>
        </w:rPr>
        <w:t>ی</w:t>
      </w:r>
      <w:r w:rsidRPr="00A11AEC">
        <w:rPr>
          <w:rFonts w:hint="cs"/>
          <w:rtl/>
        </w:rPr>
        <w:t>ت است رسول الله</w:t>
      </w:r>
      <w:r w:rsidR="00907C8D">
        <w:rPr>
          <w:rFonts w:hint="cs"/>
          <w:rtl/>
        </w:rPr>
        <w:t xml:space="preserve"> </w:t>
      </w:r>
      <w:r w:rsidR="00907C8D">
        <w:rPr>
          <w:rFonts w:cs="CTraditional Arabic" w:hint="cs"/>
          <w:rtl/>
        </w:rPr>
        <w:t>ص</w:t>
      </w:r>
      <w:r w:rsidR="00907C8D">
        <w:rPr>
          <w:rFonts w:hint="cs"/>
          <w:rtl/>
        </w:rPr>
        <w:t xml:space="preserve"> </w:t>
      </w:r>
      <w:r w:rsidRPr="00A11AEC">
        <w:rPr>
          <w:rFonts w:hint="cs"/>
          <w:rtl/>
        </w:rPr>
        <w:t>فرمودند: همانا دروغ</w:t>
      </w:r>
      <w:r w:rsidR="00ED1BB3">
        <w:rPr>
          <w:rFonts w:hint="cs"/>
          <w:rtl/>
        </w:rPr>
        <w:t xml:space="preserve"> به سو</w:t>
      </w:r>
      <w:r w:rsidR="00070FD7">
        <w:rPr>
          <w:rFonts w:hint="cs"/>
          <w:rtl/>
        </w:rPr>
        <w:t>ی</w:t>
      </w:r>
      <w:r w:rsidR="00ED1BB3">
        <w:rPr>
          <w:rFonts w:hint="cs"/>
          <w:rtl/>
        </w:rPr>
        <w:t xml:space="preserve"> </w:t>
      </w:r>
      <w:r w:rsidRPr="00A11AEC">
        <w:rPr>
          <w:rFonts w:hint="cs"/>
          <w:rtl/>
        </w:rPr>
        <w:t>معاص</w:t>
      </w:r>
      <w:r w:rsidR="00070FD7">
        <w:rPr>
          <w:rFonts w:hint="cs"/>
          <w:rtl/>
        </w:rPr>
        <w:t>ی</w:t>
      </w:r>
      <w:r w:rsidRPr="00A11AEC">
        <w:rPr>
          <w:rFonts w:hint="cs"/>
          <w:rtl/>
        </w:rPr>
        <w:t xml:space="preserve"> راهنمائ</w:t>
      </w:r>
      <w:r w:rsidR="00070FD7">
        <w:rPr>
          <w:rFonts w:hint="cs"/>
          <w:rtl/>
        </w:rPr>
        <w:t>ی</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و</w:t>
      </w:r>
      <w:r w:rsidR="00907C8D">
        <w:rPr>
          <w:rFonts w:hint="cs"/>
          <w:rtl/>
        </w:rPr>
        <w:t xml:space="preserve"> </w:t>
      </w:r>
      <w:r w:rsidRPr="00A11AEC">
        <w:rPr>
          <w:rFonts w:hint="cs"/>
          <w:rtl/>
        </w:rPr>
        <w:t>معاص</w:t>
      </w:r>
      <w:r w:rsidR="00070FD7">
        <w:rPr>
          <w:rFonts w:hint="cs"/>
          <w:rtl/>
        </w:rPr>
        <w:t>ی</w:t>
      </w:r>
      <w:r w:rsidR="00ED1BB3">
        <w:rPr>
          <w:rFonts w:hint="cs"/>
          <w:rtl/>
        </w:rPr>
        <w:t xml:space="preserve"> به سو</w:t>
      </w:r>
      <w:r w:rsidR="00070FD7">
        <w:rPr>
          <w:rFonts w:hint="cs"/>
          <w:rtl/>
        </w:rPr>
        <w:t>ی</w:t>
      </w:r>
      <w:r w:rsidR="00ED1BB3">
        <w:rPr>
          <w:rFonts w:hint="cs"/>
          <w:rtl/>
        </w:rPr>
        <w:t xml:space="preserve"> </w:t>
      </w:r>
      <w:r w:rsidRPr="00A11AEC">
        <w:rPr>
          <w:rFonts w:hint="cs"/>
          <w:rtl/>
        </w:rPr>
        <w:t>دوزخ، همانا شخص دروغ م</w:t>
      </w:r>
      <w:r w:rsidR="00070FD7">
        <w:rPr>
          <w:rFonts w:hint="cs"/>
          <w:rtl/>
        </w:rPr>
        <w:t>ی</w:t>
      </w:r>
      <w:r w:rsidR="00907C8D">
        <w:rPr>
          <w:rFonts w:hint="eastAsia"/>
          <w:rtl/>
        </w:rPr>
        <w:t>‌</w:t>
      </w:r>
      <w:r w:rsidRPr="00A11AEC">
        <w:rPr>
          <w:rFonts w:hint="cs"/>
          <w:rtl/>
        </w:rPr>
        <w:t>گو</w:t>
      </w:r>
      <w:r w:rsidR="00070FD7">
        <w:rPr>
          <w:rFonts w:hint="cs"/>
          <w:rtl/>
        </w:rPr>
        <w:t>ی</w:t>
      </w:r>
      <w:r w:rsidRPr="00A11AEC">
        <w:rPr>
          <w:rFonts w:hint="cs"/>
          <w:rtl/>
        </w:rPr>
        <w:t>د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 xml:space="preserve">نزد خداوند </w:t>
      </w:r>
      <w:r w:rsidR="00070FD7">
        <w:rPr>
          <w:rFonts w:hint="cs"/>
          <w:rtl/>
        </w:rPr>
        <w:t>ک</w:t>
      </w:r>
      <w:r w:rsidRPr="00A11AEC">
        <w:rPr>
          <w:rFonts w:hint="cs"/>
          <w:rtl/>
        </w:rPr>
        <w:t>ذاب (بس</w:t>
      </w:r>
      <w:r w:rsidR="00070FD7">
        <w:rPr>
          <w:rFonts w:hint="cs"/>
          <w:rtl/>
        </w:rPr>
        <w:t>ی</w:t>
      </w:r>
      <w:r w:rsidRPr="00A11AEC">
        <w:rPr>
          <w:rFonts w:hint="cs"/>
          <w:rtl/>
        </w:rPr>
        <w:t>ار دروغگو) نوشته م</w:t>
      </w:r>
      <w:r w:rsidR="00070FD7">
        <w:rPr>
          <w:rFonts w:hint="cs"/>
          <w:rtl/>
        </w:rPr>
        <w:t>ی</w:t>
      </w:r>
      <w:r w:rsidR="00907C8D">
        <w:rPr>
          <w:rFonts w:hint="eastAsia"/>
          <w:rtl/>
        </w:rPr>
        <w:t>‌</w:t>
      </w:r>
      <w:r w:rsidRPr="00A11AEC">
        <w:rPr>
          <w:rFonts w:hint="cs"/>
          <w:rtl/>
        </w:rPr>
        <w:t xml:space="preserve">شود. </w:t>
      </w:r>
    </w:p>
    <w:p w:rsidR="004A4E6A" w:rsidRPr="00A11AEC" w:rsidRDefault="00907C8D" w:rsidP="00544C26">
      <w:pPr>
        <w:pStyle w:val="a0"/>
        <w:rPr>
          <w:rtl/>
        </w:rPr>
      </w:pPr>
      <w:bookmarkStart w:id="102" w:name="_Toc281873720"/>
      <w:bookmarkStart w:id="103" w:name="_Toc426966559"/>
      <w:r>
        <w:rPr>
          <w:rFonts w:hint="cs"/>
          <w:rtl/>
        </w:rPr>
        <w:t>هـ:</w:t>
      </w:r>
      <w:r w:rsidR="004A4E6A" w:rsidRPr="00A11AEC">
        <w:rPr>
          <w:rFonts w:hint="cs"/>
          <w:rtl/>
        </w:rPr>
        <w:t xml:space="preserve"> دروغگو منافق است</w:t>
      </w:r>
      <w:bookmarkEnd w:id="102"/>
      <w:bookmarkEnd w:id="103"/>
    </w:p>
    <w:p w:rsidR="004A4E6A" w:rsidRPr="00A11AEC" w:rsidRDefault="004A4E6A" w:rsidP="00ED1BB3">
      <w:pPr>
        <w:pStyle w:val="a3"/>
        <w:rPr>
          <w:rFonts w:ascii="Tahoma" w:hAnsi="Tahoma" w:cs="Zar"/>
          <w:rtl/>
        </w:rPr>
      </w:pPr>
      <w:r w:rsidRPr="00A11AEC">
        <w:rPr>
          <w:rFonts w:ascii="Tahoma" w:hAnsi="Tahoma" w:cs="Zar" w:hint="cs"/>
          <w:rtl/>
        </w:rPr>
        <w:t xml:space="preserve">35ـ </w:t>
      </w:r>
      <w:r w:rsidRPr="00907C8D">
        <w:rPr>
          <w:rtl/>
        </w:rPr>
        <w:t>عَنْ عَبْدِ اللَّهِ بْنِ</w:t>
      </w:r>
      <w:r w:rsidR="00907C8D">
        <w:rPr>
          <w:rFonts w:hint="cs"/>
          <w:rtl/>
        </w:rPr>
        <w:t xml:space="preserve"> </w:t>
      </w:r>
      <w:r w:rsidRPr="00907C8D">
        <w:rPr>
          <w:rtl/>
        </w:rPr>
        <w:t>عَمْرِو بْنِ العَاصِ</w:t>
      </w:r>
      <w:r w:rsidR="002C3640" w:rsidRPr="002C3640">
        <w:rPr>
          <w:rFonts w:cs="CTraditional Arabic" w:hint="cs"/>
          <w:vertAlign w:val="subscript"/>
          <w:rtl/>
        </w:rPr>
        <w:t>س</w:t>
      </w:r>
      <w:r w:rsidR="00907C8D">
        <w:rPr>
          <w:rFonts w:hint="cs"/>
          <w:rtl/>
        </w:rPr>
        <w:t xml:space="preserve"> </w:t>
      </w:r>
      <w:r w:rsidRPr="00907C8D">
        <w:rPr>
          <w:rtl/>
        </w:rPr>
        <w:t>أَنَّ النَّبِيَّ</w:t>
      </w:r>
      <w:r w:rsidR="002C3640" w:rsidRPr="002C3640">
        <w:rPr>
          <w:rFonts w:cs="CTraditional Arabic" w:hint="cs"/>
          <w:rtl/>
        </w:rPr>
        <w:t xml:space="preserve"> ج</w:t>
      </w:r>
      <w:r w:rsidR="00907C8D">
        <w:rPr>
          <w:rFonts w:hint="cs"/>
          <w:rtl/>
        </w:rPr>
        <w:t xml:space="preserve"> </w:t>
      </w:r>
      <w:r w:rsidRPr="00907C8D">
        <w:rPr>
          <w:rtl/>
        </w:rPr>
        <w:t>قَالَ: أَرْبَعٌ مَنْ كُنَّ فِيهِ كَانَ مُنَافِقًا خَالِصًا وَمَنْ كَانَتْ فِيهِ خَصْلَةٌ مِنْهُنَّ كَانَتْ فِيهِ خَصْلَةٌ مِنْ النِّفَاقِ حَتَّى يَدَعَهَا إِذَا اؤْتُمِنَ خَانَ وَإِذَا حَدَّثَ كَذَبَ وَإِذَا عَاهَدَ غَدَرَ وَإِذَا خَاصَمَ فَجَرَ.</w:t>
      </w:r>
      <w:r w:rsidRPr="00ED1BB3">
        <w:rPr>
          <w:rStyle w:val="Char2"/>
          <w:rFonts w:hint="cs"/>
          <w:rtl/>
        </w:rPr>
        <w:t xml:space="preserve"> </w:t>
      </w:r>
      <w:r w:rsidR="00907C8D" w:rsidRPr="00ED1BB3">
        <w:rPr>
          <w:rStyle w:val="Char2"/>
          <w:rFonts w:hint="cs"/>
          <w:rtl/>
        </w:rPr>
        <w:t>(متفق عل</w:t>
      </w:r>
      <w:r w:rsidR="00070FD7">
        <w:rPr>
          <w:rStyle w:val="Char2"/>
          <w:rFonts w:hint="cs"/>
          <w:rtl/>
        </w:rPr>
        <w:t>ی</w:t>
      </w:r>
      <w:r w:rsidR="00907C8D" w:rsidRPr="00ED1BB3">
        <w:rPr>
          <w:rStyle w:val="Char2"/>
          <w:rFonts w:hint="cs"/>
          <w:rtl/>
        </w:rPr>
        <w:t>ه).</w:t>
      </w:r>
    </w:p>
    <w:p w:rsidR="004A4E6A" w:rsidRPr="00A11AEC" w:rsidRDefault="004A4E6A" w:rsidP="00ED1BB3">
      <w:pPr>
        <w:pStyle w:val="a2"/>
        <w:rPr>
          <w:rtl/>
        </w:rPr>
      </w:pPr>
      <w:r w:rsidRPr="00A11AEC">
        <w:rPr>
          <w:rFonts w:hint="cs"/>
          <w:rtl/>
        </w:rPr>
        <w:t>حضرت عبدالله</w:t>
      </w:r>
      <w:r w:rsidR="00ED1BB3">
        <w:rPr>
          <w:rFonts w:cs="CTraditional Arabic" w:hint="cs"/>
          <w:rtl/>
        </w:rPr>
        <w:t>س</w:t>
      </w:r>
      <w:r w:rsidRPr="00A11AEC">
        <w:rPr>
          <w:rFonts w:hint="cs"/>
          <w:rtl/>
        </w:rPr>
        <w:t xml:space="preserve"> از رسول الله</w:t>
      </w:r>
      <w:r w:rsidR="00907C8D">
        <w:rPr>
          <w:rFonts w:hint="cs"/>
          <w:rtl/>
        </w:rPr>
        <w:t xml:space="preserve"> </w:t>
      </w:r>
      <w:r w:rsidR="00907C8D">
        <w:rPr>
          <w:rFonts w:cs="CTraditional Arabic" w:hint="cs"/>
          <w:rtl/>
        </w:rPr>
        <w:t>ص</w:t>
      </w:r>
      <w:r w:rsidR="00907C8D">
        <w:rPr>
          <w:rFonts w:hint="cs"/>
          <w:rtl/>
        </w:rPr>
        <w:t xml:space="preserve"> </w:t>
      </w:r>
      <w:r w:rsidRPr="00A11AEC">
        <w:rPr>
          <w:rFonts w:hint="cs"/>
          <w:rtl/>
        </w:rPr>
        <w:t>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907C8D">
        <w:rPr>
          <w:rFonts w:hint="cs"/>
          <w:rtl/>
        </w:rPr>
        <w:t>فرمودند</w:t>
      </w:r>
      <w:r w:rsidRPr="00A11AEC">
        <w:rPr>
          <w:rFonts w:hint="cs"/>
          <w:rtl/>
        </w:rPr>
        <w:t>: چهار خصلت</w:t>
      </w:r>
      <w:r w:rsidR="00DE3B00">
        <w:rPr>
          <w:rFonts w:hint="cs"/>
          <w:rtl/>
        </w:rPr>
        <w:t xml:space="preserve">‌اند </w:t>
      </w:r>
      <w:r w:rsidR="00070FD7">
        <w:rPr>
          <w:rFonts w:hint="cs"/>
          <w:rtl/>
        </w:rPr>
        <w:t>ک</w:t>
      </w:r>
      <w:r w:rsidRPr="00A11AEC">
        <w:rPr>
          <w:rFonts w:hint="cs"/>
          <w:rtl/>
        </w:rPr>
        <w:t>ه</w:t>
      </w:r>
      <w:r w:rsidR="00333238">
        <w:rPr>
          <w:rFonts w:hint="cs"/>
          <w:rtl/>
        </w:rPr>
        <w:t xml:space="preserve"> هرگاه </w:t>
      </w:r>
      <w:r w:rsidRPr="00A11AEC">
        <w:rPr>
          <w:rFonts w:hint="cs"/>
          <w:rtl/>
        </w:rPr>
        <w:t xml:space="preserve">در </w:t>
      </w:r>
      <w:r w:rsidR="00070FD7">
        <w:rPr>
          <w:rFonts w:hint="cs"/>
          <w:rtl/>
        </w:rPr>
        <w:t>ک</w:t>
      </w:r>
      <w:r w:rsidRPr="00A11AEC">
        <w:rPr>
          <w:rFonts w:hint="cs"/>
          <w:rtl/>
        </w:rPr>
        <w:t>س</w:t>
      </w:r>
      <w:r w:rsidR="00070FD7">
        <w:rPr>
          <w:rFonts w:hint="cs"/>
          <w:rtl/>
        </w:rPr>
        <w:t>ی</w:t>
      </w:r>
      <w:r w:rsidRPr="00A11AEC">
        <w:rPr>
          <w:rFonts w:hint="cs"/>
          <w:rtl/>
        </w:rPr>
        <w:t xml:space="preserve"> جمع شوند آن شخص م</w:t>
      </w:r>
      <w:r w:rsidR="00907C8D">
        <w:rPr>
          <w:rFonts w:hint="cs"/>
          <w:rtl/>
        </w:rPr>
        <w:t>ن</w:t>
      </w:r>
      <w:r w:rsidRPr="00A11AEC">
        <w:rPr>
          <w:rFonts w:hint="cs"/>
          <w:rtl/>
        </w:rPr>
        <w:t>افق  خالص</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w:t>
      </w:r>
      <w:r w:rsidR="00907C8D">
        <w:rPr>
          <w:rFonts w:hint="cs"/>
          <w:rtl/>
        </w:rPr>
        <w:t xml:space="preserve"> </w:t>
      </w:r>
      <w:r w:rsidRPr="00A11AEC">
        <w:rPr>
          <w:rFonts w:hint="cs"/>
          <w:rtl/>
        </w:rPr>
        <w:t xml:space="preserve">اگر در </w:t>
      </w:r>
      <w:r w:rsidR="00070FD7">
        <w:rPr>
          <w:rFonts w:hint="cs"/>
          <w:rtl/>
        </w:rPr>
        <w:t>ک</w:t>
      </w:r>
      <w:r w:rsidRPr="00A11AEC">
        <w:rPr>
          <w:rFonts w:hint="cs"/>
          <w:rtl/>
        </w:rPr>
        <w:t>س</w:t>
      </w:r>
      <w:r w:rsidR="00070FD7">
        <w:rPr>
          <w:rFonts w:hint="cs"/>
          <w:rtl/>
        </w:rPr>
        <w:t>ی</w:t>
      </w:r>
      <w:r w:rsidRPr="00A11AEC">
        <w:rPr>
          <w:rFonts w:hint="cs"/>
          <w:rtl/>
        </w:rPr>
        <w:t xml:space="preserve"> خصلت</w:t>
      </w:r>
      <w:r w:rsidR="00070FD7">
        <w:rPr>
          <w:rFonts w:hint="cs"/>
          <w:rtl/>
        </w:rPr>
        <w:t>ی</w:t>
      </w:r>
      <w:r w:rsidRPr="00A11AEC">
        <w:rPr>
          <w:rFonts w:hint="cs"/>
          <w:rtl/>
        </w:rPr>
        <w:t xml:space="preserve"> از</w:t>
      </w:r>
      <w:r w:rsidR="00333238">
        <w:rPr>
          <w:rFonts w:hint="cs"/>
          <w:rtl/>
        </w:rPr>
        <w:t xml:space="preserve"> آن‌ها </w:t>
      </w:r>
      <w:r w:rsidRPr="00A11AEC">
        <w:rPr>
          <w:rFonts w:hint="cs"/>
          <w:rtl/>
        </w:rPr>
        <w:t>باشد در او خصلت</w:t>
      </w:r>
      <w:r w:rsidR="00070FD7">
        <w:rPr>
          <w:rFonts w:hint="cs"/>
          <w:rtl/>
        </w:rPr>
        <w:t>ی</w:t>
      </w:r>
      <w:r w:rsidRPr="00A11AEC">
        <w:rPr>
          <w:rFonts w:hint="cs"/>
          <w:rtl/>
        </w:rPr>
        <w:t xml:space="preserve"> از نفاق است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آن را تر</w:t>
      </w:r>
      <w:r w:rsidR="00070FD7">
        <w:rPr>
          <w:rFonts w:hint="cs"/>
          <w:rtl/>
        </w:rPr>
        <w:t>ک</w:t>
      </w:r>
      <w:r w:rsidRPr="00A11AEC">
        <w:rPr>
          <w:rFonts w:hint="cs"/>
          <w:rtl/>
        </w:rPr>
        <w:t xml:space="preserve"> </w:t>
      </w:r>
      <w:r w:rsidR="00070FD7">
        <w:rPr>
          <w:rFonts w:hint="cs"/>
          <w:rtl/>
        </w:rPr>
        <w:t>ک</w:t>
      </w:r>
      <w:r w:rsidRPr="00A11AEC">
        <w:rPr>
          <w:rFonts w:hint="cs"/>
          <w:rtl/>
        </w:rPr>
        <w:t>ند، چون ام</w:t>
      </w:r>
      <w:r w:rsidR="00070FD7">
        <w:rPr>
          <w:rFonts w:hint="cs"/>
          <w:rtl/>
        </w:rPr>
        <w:t>ی</w:t>
      </w:r>
      <w:r w:rsidRPr="00A11AEC">
        <w:rPr>
          <w:rFonts w:hint="cs"/>
          <w:rtl/>
        </w:rPr>
        <w:t>ن شمرده شود خ</w:t>
      </w:r>
      <w:r w:rsidR="00070FD7">
        <w:rPr>
          <w:rFonts w:hint="cs"/>
          <w:rtl/>
        </w:rPr>
        <w:t>ی</w:t>
      </w:r>
      <w:r w:rsidRPr="00A11AEC">
        <w:rPr>
          <w:rFonts w:hint="cs"/>
          <w:rtl/>
        </w:rPr>
        <w:t>انت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و</w:t>
      </w:r>
      <w:r w:rsidR="00907C8D">
        <w:rPr>
          <w:rFonts w:hint="cs"/>
          <w:rtl/>
        </w:rPr>
        <w:t xml:space="preserve"> هر</w:t>
      </w:r>
      <w:r w:rsidRPr="00A11AEC">
        <w:rPr>
          <w:rFonts w:hint="cs"/>
          <w:rtl/>
        </w:rPr>
        <w:t xml:space="preserve">گاه صحبت </w:t>
      </w:r>
      <w:r w:rsidR="00070FD7">
        <w:rPr>
          <w:rFonts w:hint="cs"/>
          <w:rtl/>
        </w:rPr>
        <w:t>ک</w:t>
      </w:r>
      <w:r w:rsidRPr="00A11AEC">
        <w:rPr>
          <w:rFonts w:hint="cs"/>
          <w:rtl/>
        </w:rPr>
        <w:t>ند دروغ م</w:t>
      </w:r>
      <w:r w:rsidR="00070FD7">
        <w:rPr>
          <w:rFonts w:hint="cs"/>
          <w:rtl/>
        </w:rPr>
        <w:t>ی</w:t>
      </w:r>
      <w:r w:rsidR="00907C8D">
        <w:rPr>
          <w:rFonts w:hint="eastAsia"/>
          <w:rtl/>
        </w:rPr>
        <w:t>‌</w:t>
      </w:r>
      <w:r w:rsidRPr="00A11AEC">
        <w:rPr>
          <w:rFonts w:hint="cs"/>
          <w:rtl/>
        </w:rPr>
        <w:t>گو</w:t>
      </w:r>
      <w:r w:rsidR="00070FD7">
        <w:rPr>
          <w:rFonts w:hint="cs"/>
          <w:rtl/>
        </w:rPr>
        <w:t>ی</w:t>
      </w:r>
      <w:r w:rsidRPr="00A11AEC">
        <w:rPr>
          <w:rFonts w:hint="cs"/>
          <w:rtl/>
        </w:rPr>
        <w:t>د و</w:t>
      </w:r>
      <w:r w:rsidR="00333238">
        <w:rPr>
          <w:rFonts w:hint="cs"/>
          <w:rtl/>
        </w:rPr>
        <w:t xml:space="preserve"> هرگاه </w:t>
      </w:r>
      <w:r w:rsidRPr="00A11AEC">
        <w:rPr>
          <w:rFonts w:hint="cs"/>
          <w:rtl/>
        </w:rPr>
        <w:t>عهد و</w:t>
      </w:r>
      <w:r w:rsidR="00907C8D">
        <w:rPr>
          <w:rFonts w:hint="cs"/>
          <w:rtl/>
        </w:rPr>
        <w:t xml:space="preserve"> </w:t>
      </w:r>
      <w:r w:rsidRPr="00A11AEC">
        <w:rPr>
          <w:rFonts w:hint="cs"/>
          <w:rtl/>
        </w:rPr>
        <w:t>پ</w:t>
      </w:r>
      <w:r w:rsidR="00070FD7">
        <w:rPr>
          <w:rFonts w:hint="cs"/>
          <w:rtl/>
        </w:rPr>
        <w:t>ی</w:t>
      </w:r>
      <w:r w:rsidRPr="00A11AEC">
        <w:rPr>
          <w:rFonts w:hint="cs"/>
          <w:rtl/>
        </w:rPr>
        <w:t>مان بندد وعده خلاف</w:t>
      </w:r>
      <w:r w:rsidR="00070FD7">
        <w:rPr>
          <w:rFonts w:hint="cs"/>
          <w:rtl/>
        </w:rPr>
        <w:t>ی</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و</w:t>
      </w:r>
      <w:r w:rsidR="00333238">
        <w:rPr>
          <w:rFonts w:hint="cs"/>
          <w:rtl/>
        </w:rPr>
        <w:t xml:space="preserve"> هرگاه </w:t>
      </w:r>
      <w:r w:rsidRPr="00A11AEC">
        <w:rPr>
          <w:rFonts w:hint="cs"/>
          <w:rtl/>
        </w:rPr>
        <w:t xml:space="preserve">دعوا </w:t>
      </w:r>
      <w:r w:rsidR="00070FD7">
        <w:rPr>
          <w:rFonts w:hint="cs"/>
          <w:rtl/>
        </w:rPr>
        <w:t>ک</w:t>
      </w:r>
      <w:r w:rsidRPr="00A11AEC">
        <w:rPr>
          <w:rFonts w:hint="cs"/>
          <w:rtl/>
        </w:rPr>
        <w:t xml:space="preserve">ند دشنام </w:t>
      </w:r>
      <w:r w:rsidR="00F4442B">
        <w:rPr>
          <w:rFonts w:hint="cs"/>
          <w:rtl/>
        </w:rPr>
        <w:t>م</w:t>
      </w:r>
      <w:r w:rsidR="00070FD7">
        <w:rPr>
          <w:rFonts w:hint="cs"/>
          <w:rtl/>
        </w:rPr>
        <w:t>ی</w:t>
      </w:r>
      <w:r w:rsidR="00F4442B">
        <w:rPr>
          <w:rFonts w:hint="cs"/>
          <w:rtl/>
        </w:rPr>
        <w:t>‌دهد</w:t>
      </w:r>
      <w:r w:rsidRPr="00A11AEC">
        <w:rPr>
          <w:rFonts w:hint="cs"/>
          <w:rtl/>
        </w:rPr>
        <w:t xml:space="preserve">. </w:t>
      </w:r>
    </w:p>
    <w:p w:rsidR="004A4E6A" w:rsidRPr="00A11AEC" w:rsidRDefault="004A4E6A" w:rsidP="00ED1BB3">
      <w:pPr>
        <w:pStyle w:val="a3"/>
        <w:rPr>
          <w:rFonts w:ascii="Tahoma" w:hAnsi="Tahoma" w:cs="Zar"/>
          <w:rtl/>
        </w:rPr>
      </w:pPr>
      <w:r w:rsidRPr="00A11AEC">
        <w:rPr>
          <w:rFonts w:ascii="Tahoma" w:hAnsi="Tahoma" w:cs="Zar" w:hint="cs"/>
          <w:rtl/>
        </w:rPr>
        <w:t xml:space="preserve">36ـ </w:t>
      </w:r>
      <w:r w:rsidRPr="00907C8D">
        <w:rPr>
          <w:rtl/>
        </w:rPr>
        <w:t>وَعنْ ابْنِ عُمَرَ</w:t>
      </w:r>
      <w:r w:rsidR="00907C8D">
        <w:rPr>
          <w:rFonts w:hint="cs"/>
          <w:rtl/>
        </w:rPr>
        <w:t xml:space="preserve"> </w:t>
      </w:r>
      <w:r w:rsidR="00907C8D">
        <w:rPr>
          <w:rFonts w:cs="CTraditional Arabic" w:hint="cs"/>
          <w:rtl/>
        </w:rPr>
        <w:t>ب</w:t>
      </w:r>
      <w:r w:rsidR="00907C8D">
        <w:rPr>
          <w:rFonts w:hint="cs"/>
          <w:rtl/>
        </w:rPr>
        <w:t xml:space="preserve"> </w:t>
      </w:r>
      <w:r w:rsidR="00907C8D">
        <w:rPr>
          <w:rtl/>
        </w:rPr>
        <w:t>قَالَ</w:t>
      </w:r>
      <w:r w:rsidRPr="00907C8D">
        <w:rPr>
          <w:rtl/>
        </w:rPr>
        <w:t>: قَالَ رَسُولُ اللهِ</w:t>
      </w:r>
      <w:r w:rsidR="002C3640" w:rsidRPr="002C3640">
        <w:rPr>
          <w:rFonts w:cs="CTraditional Arabic" w:hint="cs"/>
          <w:rtl/>
        </w:rPr>
        <w:t xml:space="preserve"> ج</w:t>
      </w:r>
      <w:r w:rsidRPr="00907C8D">
        <w:rPr>
          <w:rtl/>
        </w:rPr>
        <w:t xml:space="preserve">: </w:t>
      </w:r>
      <w:r w:rsidR="007958BA" w:rsidRPr="007958BA">
        <w:rPr>
          <w:rtl/>
        </w:rPr>
        <w:t>مِنْ أَفْرَى الْفِرَى أَنْ يُرِىَ عَيْنَيْهِ مَا لَمْ تَرَ</w:t>
      </w:r>
      <w:r w:rsidR="007958BA">
        <w:rPr>
          <w:rFonts w:ascii="Tahoma" w:hAnsi="Tahoma" w:cs="Zar" w:hint="cs"/>
          <w:rtl/>
        </w:rPr>
        <w:t>.</w:t>
      </w:r>
      <w:r w:rsidRPr="00ED1BB3">
        <w:rPr>
          <w:rStyle w:val="Char2"/>
          <w:rFonts w:hint="cs"/>
          <w:rtl/>
        </w:rPr>
        <w:t xml:space="preserve"> </w:t>
      </w:r>
      <w:r w:rsidR="00907C8D" w:rsidRPr="00ED1BB3">
        <w:rPr>
          <w:rStyle w:val="Char2"/>
          <w:rFonts w:hint="cs"/>
          <w:rtl/>
        </w:rPr>
        <w:t>(بخار</w:t>
      </w:r>
      <w:r w:rsidR="00070FD7">
        <w:rPr>
          <w:rStyle w:val="Char2"/>
          <w:rFonts w:hint="cs"/>
          <w:rtl/>
        </w:rPr>
        <w:t>ی</w:t>
      </w:r>
      <w:r w:rsidR="00907C8D" w:rsidRPr="00ED1BB3">
        <w:rPr>
          <w:rStyle w:val="Char2"/>
          <w:rFonts w:hint="cs"/>
          <w:rtl/>
        </w:rPr>
        <w:t>).</w:t>
      </w:r>
    </w:p>
    <w:p w:rsidR="004A4E6A" w:rsidRPr="00A11AEC" w:rsidRDefault="004A4E6A" w:rsidP="00ED1BB3">
      <w:pPr>
        <w:pStyle w:val="a2"/>
        <w:rPr>
          <w:rtl/>
        </w:rPr>
      </w:pPr>
      <w:r w:rsidRPr="00A11AEC">
        <w:rPr>
          <w:rFonts w:hint="cs"/>
          <w:rtl/>
        </w:rPr>
        <w:t>از حضرت عبدالله بن عمر</w:t>
      </w:r>
      <w:r w:rsidR="007958BA">
        <w:rPr>
          <w:rFonts w:hint="cs"/>
          <w:vertAlign w:val="subscript"/>
          <w:rtl/>
        </w:rPr>
        <w:t xml:space="preserve"> </w:t>
      </w:r>
      <w:r w:rsidR="007958BA">
        <w:rPr>
          <w:rFonts w:cs="CTraditional Arabic" w:hint="cs"/>
          <w:rtl/>
        </w:rPr>
        <w:t>ب</w:t>
      </w:r>
      <w:r w:rsidR="007958BA">
        <w:rPr>
          <w:rFonts w:hint="cs"/>
          <w:rtl/>
        </w:rPr>
        <w:t xml:space="preserve"> </w:t>
      </w:r>
      <w:r w:rsidRPr="00A11AEC">
        <w:rPr>
          <w:rFonts w:hint="cs"/>
          <w:rtl/>
        </w:rPr>
        <w:t>روا</w:t>
      </w:r>
      <w:r w:rsidR="00070FD7">
        <w:rPr>
          <w:rFonts w:hint="cs"/>
          <w:rtl/>
        </w:rPr>
        <w:t>ی</w:t>
      </w:r>
      <w:r w:rsidRPr="00A11AEC">
        <w:rPr>
          <w:rFonts w:hint="cs"/>
          <w:rtl/>
        </w:rPr>
        <w:t>ت است رسول الله</w:t>
      </w:r>
      <w:r w:rsidR="007958BA">
        <w:rPr>
          <w:rFonts w:hint="cs"/>
          <w:rtl/>
        </w:rPr>
        <w:t xml:space="preserve"> </w:t>
      </w:r>
      <w:r w:rsidR="007958BA">
        <w:rPr>
          <w:rFonts w:cs="CTraditional Arabic" w:hint="cs"/>
          <w:rtl/>
        </w:rPr>
        <w:t>ص</w:t>
      </w:r>
      <w:r w:rsidR="007958BA">
        <w:rPr>
          <w:rFonts w:hint="cs"/>
          <w:rtl/>
        </w:rPr>
        <w:t xml:space="preserve"> </w:t>
      </w:r>
      <w:r w:rsidRPr="00A11AEC">
        <w:rPr>
          <w:rFonts w:hint="cs"/>
          <w:rtl/>
        </w:rPr>
        <w:t>فرمودند: دروغتر</w:t>
      </w:r>
      <w:r w:rsidR="00070FD7">
        <w:rPr>
          <w:rFonts w:hint="cs"/>
          <w:rtl/>
        </w:rPr>
        <w:t>ی</w:t>
      </w:r>
      <w:r w:rsidRPr="00A11AEC">
        <w:rPr>
          <w:rFonts w:hint="cs"/>
          <w:rtl/>
        </w:rPr>
        <w:t>ن دروغ</w:t>
      </w:r>
      <w:r w:rsidR="00ED1BB3">
        <w:rPr>
          <w:rFonts w:hint="eastAsia"/>
          <w:rtl/>
        </w:rPr>
        <w:t>‌</w:t>
      </w:r>
      <w:r w:rsidRPr="00A11AEC">
        <w:rPr>
          <w:rFonts w:hint="cs"/>
          <w:rtl/>
        </w:rPr>
        <w:t>ها ا</w:t>
      </w:r>
      <w:r w:rsidR="00070FD7">
        <w:rPr>
          <w:rFonts w:hint="cs"/>
          <w:rtl/>
        </w:rPr>
        <w:t>ی</w:t>
      </w:r>
      <w:r w:rsidRPr="00A11AEC">
        <w:rPr>
          <w:rFonts w:hint="cs"/>
          <w:rtl/>
        </w:rPr>
        <w:t xml:space="preserve">ن است </w:t>
      </w:r>
      <w:r w:rsidR="00070FD7">
        <w:rPr>
          <w:rFonts w:hint="cs"/>
          <w:rtl/>
        </w:rPr>
        <w:t>ک</w:t>
      </w:r>
      <w:r w:rsidRPr="00A11AEC">
        <w:rPr>
          <w:rFonts w:hint="cs"/>
          <w:rtl/>
        </w:rPr>
        <w:t>ه شخص به چشمانش د</w:t>
      </w:r>
      <w:r w:rsidR="00070FD7">
        <w:rPr>
          <w:rFonts w:hint="cs"/>
          <w:rtl/>
        </w:rPr>
        <w:t>ی</w:t>
      </w:r>
      <w:r w:rsidRPr="00A11AEC">
        <w:rPr>
          <w:rFonts w:hint="cs"/>
          <w:rtl/>
        </w:rPr>
        <w:t>دن چ</w:t>
      </w:r>
      <w:r w:rsidR="00070FD7">
        <w:rPr>
          <w:rFonts w:hint="cs"/>
          <w:rtl/>
        </w:rPr>
        <w:t>ی</w:t>
      </w:r>
      <w:r w:rsidRPr="00A11AEC">
        <w:rPr>
          <w:rFonts w:hint="cs"/>
          <w:rtl/>
        </w:rPr>
        <w:t>ز</w:t>
      </w:r>
      <w:r w:rsidR="00070FD7">
        <w:rPr>
          <w:rFonts w:hint="cs"/>
          <w:rtl/>
        </w:rPr>
        <w:t>ی</w:t>
      </w:r>
      <w:r w:rsidRPr="00A11AEC">
        <w:rPr>
          <w:rFonts w:hint="cs"/>
          <w:rtl/>
        </w:rPr>
        <w:t xml:space="preserve"> را نسبت دهد </w:t>
      </w:r>
      <w:r w:rsidR="00070FD7">
        <w:rPr>
          <w:rFonts w:hint="cs"/>
          <w:rtl/>
        </w:rPr>
        <w:t>ک</w:t>
      </w:r>
      <w:r w:rsidRPr="00A11AEC">
        <w:rPr>
          <w:rFonts w:hint="cs"/>
          <w:rtl/>
        </w:rPr>
        <w:t>ه آن را ند</w:t>
      </w:r>
      <w:r w:rsidR="00070FD7">
        <w:rPr>
          <w:rFonts w:hint="cs"/>
          <w:rtl/>
        </w:rPr>
        <w:t>ی</w:t>
      </w:r>
      <w:r w:rsidRPr="00A11AEC">
        <w:rPr>
          <w:rFonts w:hint="cs"/>
          <w:rtl/>
        </w:rPr>
        <w:t xml:space="preserve">ده است. </w:t>
      </w:r>
    </w:p>
    <w:p w:rsidR="004A4E6A" w:rsidRPr="00A11AEC" w:rsidRDefault="004A4E6A" w:rsidP="00ED1BB3">
      <w:pPr>
        <w:pStyle w:val="a3"/>
        <w:rPr>
          <w:rFonts w:ascii="Tahoma" w:hAnsi="Tahoma" w:cs="Zar"/>
          <w:rtl/>
        </w:rPr>
      </w:pPr>
      <w:r w:rsidRPr="00A11AEC">
        <w:rPr>
          <w:rFonts w:ascii="Tahoma" w:hAnsi="Tahoma" w:cs="Zar" w:hint="cs"/>
          <w:rtl/>
        </w:rPr>
        <w:lastRenderedPageBreak/>
        <w:t xml:space="preserve">37ـ </w:t>
      </w:r>
      <w:r w:rsidRPr="007958BA">
        <w:rPr>
          <w:rtl/>
        </w:rPr>
        <w:t>وَعَنْ أَبِي أُمَامَةَ</w:t>
      </w:r>
      <w:r w:rsidR="002C3640" w:rsidRPr="002C3640">
        <w:rPr>
          <w:rFonts w:cs="CTraditional Arabic"/>
          <w:rtl/>
        </w:rPr>
        <w:t>س</w:t>
      </w:r>
      <w:r w:rsidR="007958BA">
        <w:rPr>
          <w:rFonts w:hint="cs"/>
          <w:rtl/>
        </w:rPr>
        <w:t xml:space="preserve"> </w:t>
      </w:r>
      <w:r w:rsidRPr="007958BA">
        <w:rPr>
          <w:rtl/>
        </w:rPr>
        <w:t>عَنِ النَّبِيِّ</w:t>
      </w:r>
      <w:r w:rsidR="002C3640" w:rsidRPr="002C3640">
        <w:rPr>
          <w:rFonts w:cs="CTraditional Arabic" w:hint="cs"/>
          <w:rtl/>
        </w:rPr>
        <w:t xml:space="preserve"> ج</w:t>
      </w:r>
      <w:r w:rsidRPr="007958BA">
        <w:rPr>
          <w:rtl/>
        </w:rPr>
        <w:t>: إِنَّ الكَذِبَ مِنْ أَبْوَابِ النِّفَاقِ.</w:t>
      </w:r>
      <w:r w:rsidRPr="00ED1BB3">
        <w:rPr>
          <w:rStyle w:val="Char2"/>
          <w:rFonts w:hint="cs"/>
          <w:rtl/>
        </w:rPr>
        <w:t xml:space="preserve"> </w:t>
      </w:r>
      <w:r w:rsidR="007958BA" w:rsidRPr="00ED1BB3">
        <w:rPr>
          <w:rStyle w:val="Char2"/>
          <w:rFonts w:hint="cs"/>
          <w:rtl/>
        </w:rPr>
        <w:t>(</w:t>
      </w:r>
      <w:r w:rsidR="00070FD7">
        <w:rPr>
          <w:rStyle w:val="Char2"/>
          <w:rFonts w:hint="cs"/>
          <w:rtl/>
        </w:rPr>
        <w:t>ک</w:t>
      </w:r>
      <w:r w:rsidR="007958BA" w:rsidRPr="00ED1BB3">
        <w:rPr>
          <w:rStyle w:val="Char2"/>
          <w:rFonts w:hint="cs"/>
          <w:rtl/>
        </w:rPr>
        <w:t>نز العمال).</w:t>
      </w:r>
    </w:p>
    <w:p w:rsidR="004A4E6A" w:rsidRPr="00A11AEC" w:rsidRDefault="004A4E6A" w:rsidP="00ED1BB3">
      <w:pPr>
        <w:pStyle w:val="a2"/>
        <w:rPr>
          <w:rtl/>
        </w:rPr>
      </w:pPr>
      <w:r w:rsidRPr="00A11AEC">
        <w:rPr>
          <w:rFonts w:hint="cs"/>
          <w:rtl/>
        </w:rPr>
        <w:t>از ابوامامه</w:t>
      </w:r>
      <w:r w:rsidR="002C3640" w:rsidRPr="002C3640">
        <w:rPr>
          <w:rFonts w:cs="CTraditional Arabic" w:hint="cs"/>
          <w:rtl/>
        </w:rPr>
        <w:t>س</w:t>
      </w:r>
      <w:r w:rsidR="007958BA">
        <w:rPr>
          <w:rFonts w:hint="cs"/>
          <w:rtl/>
        </w:rPr>
        <w:t xml:space="preserve"> </w:t>
      </w:r>
      <w:r w:rsidRPr="00A11AEC">
        <w:rPr>
          <w:rFonts w:hint="cs"/>
          <w:rtl/>
        </w:rPr>
        <w:t>روا</w:t>
      </w:r>
      <w:r w:rsidR="00070FD7">
        <w:rPr>
          <w:rFonts w:hint="cs"/>
          <w:rtl/>
        </w:rPr>
        <w:t>ی</w:t>
      </w:r>
      <w:r w:rsidRPr="00A11AEC">
        <w:rPr>
          <w:rFonts w:hint="cs"/>
          <w:rtl/>
        </w:rPr>
        <w:t>ت است رسول الله</w:t>
      </w:r>
      <w:r w:rsidR="007958BA">
        <w:rPr>
          <w:rFonts w:ascii="Lotus Linotype" w:hAnsi="Lotus Linotype" w:hint="cs"/>
          <w:vertAlign w:val="subscript"/>
          <w:rtl/>
        </w:rPr>
        <w:t xml:space="preserve"> </w:t>
      </w:r>
      <w:r w:rsidRPr="00A11AEC">
        <w:rPr>
          <w:rFonts w:hint="cs"/>
          <w:rtl/>
        </w:rPr>
        <w:t xml:space="preserve"> </w:t>
      </w:r>
      <w:r w:rsidR="007958BA">
        <w:rPr>
          <w:rFonts w:cs="CTraditional Arabic" w:hint="cs"/>
          <w:rtl/>
        </w:rPr>
        <w:t>ص</w:t>
      </w:r>
      <w:r w:rsidR="007958BA">
        <w:rPr>
          <w:rFonts w:hint="cs"/>
          <w:rtl/>
        </w:rPr>
        <w:t xml:space="preserve"> </w:t>
      </w:r>
      <w:r w:rsidRPr="00A11AEC">
        <w:rPr>
          <w:rFonts w:hint="cs"/>
          <w:rtl/>
        </w:rPr>
        <w:t>فرمودند: بدون ش</w:t>
      </w:r>
      <w:r w:rsidR="00070FD7">
        <w:rPr>
          <w:rFonts w:hint="cs"/>
          <w:rtl/>
        </w:rPr>
        <w:t>ک</w:t>
      </w:r>
      <w:r w:rsidRPr="00A11AEC">
        <w:rPr>
          <w:rFonts w:hint="cs"/>
          <w:rtl/>
        </w:rPr>
        <w:t xml:space="preserve"> دروغ در</w:t>
      </w:r>
      <w:r w:rsidR="00070FD7">
        <w:rPr>
          <w:rFonts w:hint="cs"/>
          <w:rtl/>
        </w:rPr>
        <w:t>ی</w:t>
      </w:r>
      <w:r w:rsidRPr="00A11AEC">
        <w:rPr>
          <w:rFonts w:hint="cs"/>
          <w:rtl/>
        </w:rPr>
        <w:t xml:space="preserve"> از درها</w:t>
      </w:r>
      <w:r w:rsidR="00070FD7">
        <w:rPr>
          <w:rFonts w:hint="cs"/>
          <w:rtl/>
        </w:rPr>
        <w:t>ی</w:t>
      </w:r>
      <w:r w:rsidRPr="00A11AEC">
        <w:rPr>
          <w:rFonts w:hint="cs"/>
          <w:rtl/>
        </w:rPr>
        <w:t xml:space="preserve"> نفاق است. </w:t>
      </w:r>
    </w:p>
    <w:p w:rsidR="004A4E6A" w:rsidRPr="00A11AEC" w:rsidRDefault="007958BA" w:rsidP="00544C26">
      <w:pPr>
        <w:pStyle w:val="a0"/>
        <w:rPr>
          <w:rtl/>
        </w:rPr>
      </w:pPr>
      <w:bookmarkStart w:id="104" w:name="_Toc281873721"/>
      <w:bookmarkStart w:id="105" w:name="_Toc426966560"/>
      <w:r>
        <w:rPr>
          <w:rFonts w:hint="cs"/>
          <w:rtl/>
        </w:rPr>
        <w:t>و:</w:t>
      </w:r>
      <w:r w:rsidR="004A4E6A" w:rsidRPr="00A11AEC">
        <w:rPr>
          <w:rFonts w:hint="cs"/>
          <w:rtl/>
        </w:rPr>
        <w:t xml:space="preserve"> دروغ بر خدا و</w:t>
      </w:r>
      <w:r>
        <w:rPr>
          <w:rFonts w:hint="cs"/>
          <w:rtl/>
        </w:rPr>
        <w:t xml:space="preserve"> </w:t>
      </w:r>
      <w:r w:rsidR="004A4E6A" w:rsidRPr="00A11AEC">
        <w:rPr>
          <w:rFonts w:hint="cs"/>
          <w:rtl/>
        </w:rPr>
        <w:t>رسول</w:t>
      </w:r>
      <w:bookmarkEnd w:id="104"/>
      <w:bookmarkEnd w:id="105"/>
      <w:r w:rsidR="004A4E6A" w:rsidRPr="00A11AEC">
        <w:rPr>
          <w:rFonts w:hint="cs"/>
          <w:rtl/>
        </w:rPr>
        <w:t xml:space="preserve"> </w:t>
      </w:r>
    </w:p>
    <w:p w:rsidR="004A4E6A" w:rsidRDefault="004A4E6A" w:rsidP="00ED1BB3">
      <w:pPr>
        <w:pStyle w:val="a2"/>
        <w:rPr>
          <w:rtl/>
        </w:rPr>
      </w:pPr>
      <w:r w:rsidRPr="00A11AEC">
        <w:rPr>
          <w:rFonts w:hint="cs"/>
          <w:rtl/>
        </w:rPr>
        <w:t>خوب</w:t>
      </w:r>
      <w:r w:rsidR="00070FD7">
        <w:rPr>
          <w:rFonts w:hint="cs"/>
          <w:rtl/>
        </w:rPr>
        <w:t>ی</w:t>
      </w:r>
      <w:r w:rsidRPr="00A11AEC">
        <w:rPr>
          <w:rFonts w:hint="cs"/>
          <w:rtl/>
        </w:rPr>
        <w:t xml:space="preserve"> و</w:t>
      </w:r>
      <w:r w:rsidR="007958BA">
        <w:rPr>
          <w:rFonts w:hint="cs"/>
          <w:rtl/>
        </w:rPr>
        <w:t xml:space="preserve"> </w:t>
      </w:r>
      <w:r w:rsidRPr="00A11AEC">
        <w:rPr>
          <w:rFonts w:hint="cs"/>
          <w:rtl/>
        </w:rPr>
        <w:t>بد</w:t>
      </w:r>
      <w:r w:rsidR="00070FD7">
        <w:rPr>
          <w:rFonts w:hint="cs"/>
          <w:rtl/>
        </w:rPr>
        <w:t>ی</w:t>
      </w:r>
      <w:r w:rsidRPr="00A11AEC">
        <w:rPr>
          <w:rFonts w:hint="cs"/>
          <w:rtl/>
        </w:rPr>
        <w:t xml:space="preserve"> هر چ</w:t>
      </w:r>
      <w:r w:rsidR="00070FD7">
        <w:rPr>
          <w:rFonts w:hint="cs"/>
          <w:rtl/>
        </w:rPr>
        <w:t>ی</w:t>
      </w:r>
      <w:r w:rsidRPr="00A11AEC">
        <w:rPr>
          <w:rFonts w:hint="cs"/>
          <w:rtl/>
        </w:rPr>
        <w:t>ز</w:t>
      </w:r>
      <w:r w:rsidR="00070FD7">
        <w:rPr>
          <w:rFonts w:hint="cs"/>
          <w:rtl/>
        </w:rPr>
        <w:t>ی</w:t>
      </w:r>
      <w:r w:rsidRPr="00A11AEC">
        <w:rPr>
          <w:rFonts w:hint="cs"/>
          <w:rtl/>
        </w:rPr>
        <w:t xml:space="preserve"> تابع آثار و</w:t>
      </w:r>
      <w:r w:rsidR="007958BA">
        <w:rPr>
          <w:rFonts w:hint="cs"/>
          <w:rtl/>
        </w:rPr>
        <w:t xml:space="preserve"> </w:t>
      </w:r>
      <w:r w:rsidRPr="00A11AEC">
        <w:rPr>
          <w:rFonts w:hint="cs"/>
          <w:rtl/>
        </w:rPr>
        <w:t>نتا</w:t>
      </w:r>
      <w:r w:rsidR="00070FD7">
        <w:rPr>
          <w:rFonts w:hint="cs"/>
          <w:rtl/>
        </w:rPr>
        <w:t>ی</w:t>
      </w:r>
      <w:r w:rsidRPr="00A11AEC">
        <w:rPr>
          <w:rFonts w:hint="cs"/>
          <w:rtl/>
        </w:rPr>
        <w:t>ج آن است، هر اندازه اثر خوب و</w:t>
      </w:r>
      <w:r w:rsidR="007958BA">
        <w:rPr>
          <w:rFonts w:hint="cs"/>
          <w:rtl/>
        </w:rPr>
        <w:t xml:space="preserve"> </w:t>
      </w:r>
      <w:r w:rsidRPr="00A11AEC">
        <w:rPr>
          <w:rFonts w:hint="cs"/>
          <w:rtl/>
        </w:rPr>
        <w:t>بد، چ</w:t>
      </w:r>
      <w:r w:rsidR="00070FD7">
        <w:rPr>
          <w:rFonts w:hint="cs"/>
          <w:rtl/>
        </w:rPr>
        <w:t>ی</w:t>
      </w:r>
      <w:r w:rsidRPr="00A11AEC">
        <w:rPr>
          <w:rFonts w:hint="cs"/>
          <w:rtl/>
        </w:rPr>
        <w:t>ز</w:t>
      </w:r>
      <w:r w:rsidR="00070FD7">
        <w:rPr>
          <w:rFonts w:hint="cs"/>
          <w:rtl/>
        </w:rPr>
        <w:t>ی</w:t>
      </w:r>
      <w:r w:rsidRPr="00A11AEC">
        <w:rPr>
          <w:rFonts w:hint="cs"/>
          <w:rtl/>
        </w:rPr>
        <w:t xml:space="preserve"> ب</w:t>
      </w:r>
      <w:r w:rsidR="00070FD7">
        <w:rPr>
          <w:rFonts w:hint="cs"/>
          <w:rtl/>
        </w:rPr>
        <w:t>ی</w:t>
      </w:r>
      <w:r w:rsidRPr="00A11AEC">
        <w:rPr>
          <w:rFonts w:hint="cs"/>
          <w:rtl/>
        </w:rPr>
        <w:t>شتر باشد حسن و</w:t>
      </w:r>
      <w:r w:rsidR="007958BA">
        <w:rPr>
          <w:rFonts w:hint="cs"/>
          <w:rtl/>
        </w:rPr>
        <w:t xml:space="preserve"> </w:t>
      </w:r>
      <w:r w:rsidRPr="00A11AEC">
        <w:rPr>
          <w:rFonts w:hint="cs"/>
          <w:rtl/>
        </w:rPr>
        <w:t>قبح آن ن</w:t>
      </w:r>
      <w:r w:rsidR="00070FD7">
        <w:rPr>
          <w:rFonts w:hint="cs"/>
          <w:rtl/>
        </w:rPr>
        <w:t>ی</w:t>
      </w:r>
      <w:r w:rsidRPr="00A11AEC">
        <w:rPr>
          <w:rFonts w:hint="cs"/>
          <w:rtl/>
        </w:rPr>
        <w:t>ز ز</w:t>
      </w:r>
      <w:r w:rsidR="00070FD7">
        <w:rPr>
          <w:rFonts w:hint="cs"/>
          <w:rtl/>
        </w:rPr>
        <w:t>ی</w:t>
      </w:r>
      <w:r w:rsidRPr="00A11AEC">
        <w:rPr>
          <w:rFonts w:hint="cs"/>
          <w:rtl/>
        </w:rPr>
        <w:t>ادتر</w:t>
      </w:r>
      <w:r w:rsidR="00E14380">
        <w:rPr>
          <w:rFonts w:hint="cs"/>
          <w:rtl/>
        </w:rPr>
        <w:t xml:space="preserve"> م</w:t>
      </w:r>
      <w:r w:rsidR="00070FD7">
        <w:rPr>
          <w:rFonts w:hint="cs"/>
          <w:rtl/>
        </w:rPr>
        <w:t>ی</w:t>
      </w:r>
      <w:r w:rsidR="00E14380">
        <w:rPr>
          <w:rFonts w:hint="cs"/>
          <w:rtl/>
        </w:rPr>
        <w:t>‌گردد</w:t>
      </w:r>
      <w:r w:rsidRPr="00A11AEC">
        <w:rPr>
          <w:rFonts w:hint="cs"/>
          <w:rtl/>
        </w:rPr>
        <w:t>، اگر چه تمام انواع دروغ زشت و</w:t>
      </w:r>
      <w:r w:rsidR="007958BA">
        <w:rPr>
          <w:rFonts w:hint="cs"/>
          <w:rtl/>
        </w:rPr>
        <w:t xml:space="preserve"> </w:t>
      </w:r>
      <w:r w:rsidRPr="00A11AEC">
        <w:rPr>
          <w:rFonts w:hint="cs"/>
          <w:rtl/>
        </w:rPr>
        <w:t>گناه است اما دروغ بر خدا و</w:t>
      </w:r>
      <w:r w:rsidR="007958BA">
        <w:rPr>
          <w:rFonts w:hint="cs"/>
          <w:rtl/>
        </w:rPr>
        <w:t xml:space="preserve"> </w:t>
      </w:r>
      <w:r w:rsidRPr="00A11AEC">
        <w:rPr>
          <w:rFonts w:hint="cs"/>
          <w:rtl/>
        </w:rPr>
        <w:t>رسول بس</w:t>
      </w:r>
      <w:r w:rsidR="00070FD7">
        <w:rPr>
          <w:rFonts w:hint="cs"/>
          <w:rtl/>
        </w:rPr>
        <w:t>ی</w:t>
      </w:r>
      <w:r w:rsidRPr="00A11AEC">
        <w:rPr>
          <w:rFonts w:hint="cs"/>
          <w:rtl/>
        </w:rPr>
        <w:t>ار زشت</w:t>
      </w:r>
      <w:r w:rsidR="007958BA">
        <w:rPr>
          <w:rFonts w:hint="eastAsia"/>
          <w:rtl/>
        </w:rPr>
        <w:t>‌</w:t>
      </w:r>
      <w:r w:rsidRPr="00A11AEC">
        <w:rPr>
          <w:rFonts w:hint="cs"/>
          <w:rtl/>
        </w:rPr>
        <w:t>تر محسوب</w:t>
      </w:r>
      <w:r w:rsidR="00E14380">
        <w:rPr>
          <w:rFonts w:hint="cs"/>
          <w:rtl/>
        </w:rPr>
        <w:t xml:space="preserve"> م</w:t>
      </w:r>
      <w:r w:rsidR="00070FD7">
        <w:rPr>
          <w:rFonts w:hint="cs"/>
          <w:rtl/>
        </w:rPr>
        <w:t>ی</w:t>
      </w:r>
      <w:r w:rsidR="00E14380">
        <w:rPr>
          <w:rFonts w:hint="cs"/>
          <w:rtl/>
        </w:rPr>
        <w:t>‌گردد</w:t>
      </w:r>
      <w:r w:rsidRPr="00A11AEC">
        <w:rPr>
          <w:rFonts w:hint="cs"/>
          <w:rtl/>
        </w:rPr>
        <w:t>، ز</w:t>
      </w:r>
      <w:r w:rsidR="00070FD7">
        <w:rPr>
          <w:rFonts w:hint="cs"/>
          <w:rtl/>
        </w:rPr>
        <w:t>ی</w:t>
      </w:r>
      <w:r w:rsidRPr="00A11AEC">
        <w:rPr>
          <w:rFonts w:hint="cs"/>
          <w:rtl/>
        </w:rPr>
        <w:t>را آثار سوء و</w:t>
      </w:r>
      <w:r w:rsidR="007958BA">
        <w:rPr>
          <w:rFonts w:hint="cs"/>
          <w:rtl/>
        </w:rPr>
        <w:t xml:space="preserve"> </w:t>
      </w:r>
      <w:r w:rsidRPr="00A11AEC">
        <w:rPr>
          <w:rFonts w:hint="cs"/>
          <w:rtl/>
        </w:rPr>
        <w:t>خطرات</w:t>
      </w:r>
      <w:r w:rsidR="00070FD7">
        <w:rPr>
          <w:rFonts w:hint="cs"/>
          <w:rtl/>
        </w:rPr>
        <w:t>ی</w:t>
      </w:r>
      <w:r w:rsidRPr="00A11AEC">
        <w:rPr>
          <w:rFonts w:hint="cs"/>
          <w:rtl/>
        </w:rPr>
        <w:t xml:space="preserve"> </w:t>
      </w:r>
      <w:r w:rsidR="00070FD7">
        <w:rPr>
          <w:rFonts w:hint="cs"/>
          <w:rtl/>
        </w:rPr>
        <w:t>ک</w:t>
      </w:r>
      <w:r w:rsidRPr="00A11AEC">
        <w:rPr>
          <w:rFonts w:hint="cs"/>
          <w:rtl/>
        </w:rPr>
        <w:t>ه از دروغ بر خدا و</w:t>
      </w:r>
      <w:r w:rsidR="007958BA">
        <w:rPr>
          <w:rFonts w:hint="cs"/>
          <w:rtl/>
        </w:rPr>
        <w:t xml:space="preserve"> </w:t>
      </w:r>
      <w:r w:rsidRPr="00A11AEC">
        <w:rPr>
          <w:rFonts w:hint="cs"/>
          <w:rtl/>
        </w:rPr>
        <w:t>رسول پد</w:t>
      </w:r>
      <w:r w:rsidR="00070FD7">
        <w:rPr>
          <w:rFonts w:hint="cs"/>
          <w:rtl/>
        </w:rPr>
        <w:t>ی</w:t>
      </w:r>
      <w:r w:rsidRPr="00A11AEC">
        <w:rPr>
          <w:rFonts w:hint="cs"/>
          <w:rtl/>
        </w:rPr>
        <w:t>د م</w:t>
      </w:r>
      <w:r w:rsidR="00070FD7">
        <w:rPr>
          <w:rFonts w:hint="cs"/>
          <w:rtl/>
        </w:rPr>
        <w:t>ی</w:t>
      </w:r>
      <w:r w:rsidR="007958BA">
        <w:rPr>
          <w:rFonts w:hint="eastAsia"/>
          <w:rtl/>
        </w:rPr>
        <w:t>‌</w:t>
      </w:r>
      <w:r w:rsidRPr="00A11AEC">
        <w:rPr>
          <w:rFonts w:hint="cs"/>
          <w:rtl/>
        </w:rPr>
        <w:t>آ</w:t>
      </w:r>
      <w:r w:rsidR="00070FD7">
        <w:rPr>
          <w:rFonts w:hint="cs"/>
          <w:rtl/>
        </w:rPr>
        <w:t>ی</w:t>
      </w:r>
      <w:r w:rsidRPr="00A11AEC">
        <w:rPr>
          <w:rFonts w:hint="cs"/>
          <w:rtl/>
        </w:rPr>
        <w:t>د به مراتب ب</w:t>
      </w:r>
      <w:r w:rsidR="00070FD7">
        <w:rPr>
          <w:rFonts w:hint="cs"/>
          <w:rtl/>
        </w:rPr>
        <w:t>ی</w:t>
      </w:r>
      <w:r w:rsidRPr="00A11AEC">
        <w:rPr>
          <w:rFonts w:hint="cs"/>
          <w:rtl/>
        </w:rPr>
        <w:t>شتر از آثار معاص</w:t>
      </w:r>
      <w:r w:rsidR="00070FD7">
        <w:rPr>
          <w:rFonts w:hint="cs"/>
          <w:rtl/>
        </w:rPr>
        <w:t>ی</w:t>
      </w:r>
      <w:r w:rsidRPr="00A11AEC">
        <w:rPr>
          <w:rFonts w:hint="cs"/>
          <w:rtl/>
        </w:rPr>
        <w:t xml:space="preserve"> د</w:t>
      </w:r>
      <w:r w:rsidR="00070FD7">
        <w:rPr>
          <w:rFonts w:hint="cs"/>
          <w:rtl/>
        </w:rPr>
        <w:t>ی</w:t>
      </w:r>
      <w:r w:rsidRPr="00A11AEC">
        <w:rPr>
          <w:rFonts w:hint="cs"/>
          <w:rtl/>
        </w:rPr>
        <w:t xml:space="preserve">گر است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Pr="00A11AEC" w:rsidRDefault="00E14380" w:rsidP="00E14380">
      <w:pPr>
        <w:pStyle w:val="a2"/>
        <w:rPr>
          <w:rFonts w:ascii="Tahoma" w:hAnsi="Tahoma" w:cs="Zar"/>
          <w:rtl/>
        </w:rPr>
      </w:pPr>
      <w:r>
        <w:rPr>
          <w:rFonts w:cs="Traditional Arabic" w:hint="cs"/>
          <w:rtl/>
        </w:rPr>
        <w:t>﴿</w:t>
      </w:r>
      <w:r w:rsidRPr="009216F1">
        <w:rPr>
          <w:rStyle w:val="Char8"/>
          <w:rFonts w:hint="eastAsia"/>
          <w:rtl/>
        </w:rPr>
        <w:t>وَمَنۡ</w:t>
      </w:r>
      <w:r w:rsidRPr="009216F1">
        <w:rPr>
          <w:rStyle w:val="Char8"/>
          <w:rtl/>
        </w:rPr>
        <w:t xml:space="preserve"> أَظۡلَمُ مِمَّنِ </w:t>
      </w:r>
      <w:r w:rsidRPr="009216F1">
        <w:rPr>
          <w:rStyle w:val="Char8"/>
          <w:rFonts w:hint="cs"/>
          <w:rtl/>
        </w:rPr>
        <w:t>ٱ</w:t>
      </w:r>
      <w:r w:rsidRPr="009216F1">
        <w:rPr>
          <w:rStyle w:val="Char8"/>
          <w:rFonts w:hint="eastAsia"/>
          <w:rtl/>
        </w:rPr>
        <w:t>فۡتَرَىٰ</w:t>
      </w:r>
      <w:r w:rsidRPr="009216F1">
        <w:rPr>
          <w:rStyle w:val="Char8"/>
          <w:rtl/>
        </w:rPr>
        <w:t xml:space="preserve"> عَلَى </w:t>
      </w:r>
      <w:r w:rsidRPr="009216F1">
        <w:rPr>
          <w:rStyle w:val="Char8"/>
          <w:rFonts w:hint="cs"/>
          <w:rtl/>
        </w:rPr>
        <w:t>ٱ</w:t>
      </w:r>
      <w:r w:rsidRPr="009216F1">
        <w:rPr>
          <w:rStyle w:val="Char8"/>
          <w:rFonts w:hint="eastAsia"/>
          <w:rtl/>
        </w:rPr>
        <w:t>للَّهِ</w:t>
      </w:r>
      <w:r w:rsidRPr="009216F1">
        <w:rPr>
          <w:rStyle w:val="Char8"/>
          <w:rtl/>
        </w:rPr>
        <w:t xml:space="preserve"> كَذِبًا أَوۡ كَذَّبَ بِ‍َٔايَٰتِهِ</w:t>
      </w:r>
      <w:r w:rsidRPr="009216F1">
        <w:rPr>
          <w:rStyle w:val="Char8"/>
          <w:rFonts w:hint="cs"/>
          <w:rtl/>
        </w:rPr>
        <w:t>ۦٓۚ</w:t>
      </w:r>
      <w:r w:rsidRPr="009216F1">
        <w:rPr>
          <w:rStyle w:val="Char8"/>
          <w:rtl/>
        </w:rPr>
        <w:t xml:space="preserve"> إِنَّهُ</w:t>
      </w:r>
      <w:r w:rsidRPr="009216F1">
        <w:rPr>
          <w:rStyle w:val="Char8"/>
          <w:rFonts w:hint="cs"/>
          <w:rtl/>
        </w:rPr>
        <w:t>ۥ</w:t>
      </w:r>
      <w:r w:rsidRPr="009216F1">
        <w:rPr>
          <w:rStyle w:val="Char8"/>
          <w:rtl/>
        </w:rPr>
        <w:t xml:space="preserve"> لَا يُفۡلِحُ </w:t>
      </w:r>
      <w:r w:rsidRPr="009216F1">
        <w:rPr>
          <w:rStyle w:val="Char8"/>
          <w:rFonts w:hint="cs"/>
          <w:rtl/>
        </w:rPr>
        <w:t>ٱ</w:t>
      </w:r>
      <w:r w:rsidRPr="009216F1">
        <w:rPr>
          <w:rStyle w:val="Char8"/>
          <w:rFonts w:hint="eastAsia"/>
          <w:rtl/>
        </w:rPr>
        <w:t>لظَّٰلِمُونَ</w:t>
      </w:r>
      <w:r w:rsidRPr="009216F1">
        <w:rPr>
          <w:rStyle w:val="Char8"/>
          <w:rtl/>
        </w:rPr>
        <w:t xml:space="preserve"> ٢١</w:t>
      </w:r>
      <w:r>
        <w:rPr>
          <w:rFonts w:cs="Traditional Arabic" w:hint="cs"/>
          <w:rtl/>
        </w:rPr>
        <w:t>﴾</w:t>
      </w:r>
      <w:r w:rsidR="004A4E6A" w:rsidRPr="00ED1BB3">
        <w:rPr>
          <w:rStyle w:val="Char2"/>
          <w:rFonts w:hint="cs"/>
          <w:rtl/>
        </w:rPr>
        <w:t xml:space="preserve"> </w:t>
      </w:r>
      <w:r>
        <w:rPr>
          <w:rStyle w:val="Char4"/>
          <w:rFonts w:hint="cs"/>
          <w:rtl/>
        </w:rPr>
        <w:t>[</w:t>
      </w:r>
      <w:r w:rsidR="007958BA" w:rsidRPr="00ED1BB3">
        <w:rPr>
          <w:rStyle w:val="Char4"/>
          <w:rFonts w:hint="cs"/>
          <w:rtl/>
        </w:rPr>
        <w:t>انعام: 21</w:t>
      </w:r>
      <w:r>
        <w:rPr>
          <w:rStyle w:val="Char4"/>
          <w:rFonts w:hint="cs"/>
          <w:rtl/>
        </w:rPr>
        <w:t>]</w:t>
      </w:r>
      <w:r w:rsidR="007958BA" w:rsidRPr="00ED1BB3">
        <w:rPr>
          <w:rStyle w:val="Char2"/>
          <w:rFonts w:hint="cs"/>
          <w:rtl/>
        </w:rPr>
        <w:t xml:space="preserve">. </w:t>
      </w:r>
      <w:r w:rsidR="007958BA" w:rsidRPr="00ED1BB3">
        <w:rPr>
          <w:rStyle w:val="Char2"/>
          <w:rtl/>
        </w:rPr>
        <w:t>«</w:t>
      </w:r>
      <w:r w:rsidR="00070FD7">
        <w:rPr>
          <w:rStyle w:val="Char2"/>
          <w:rFonts w:hint="cs"/>
          <w:rtl/>
        </w:rPr>
        <w:t>کی</w:t>
      </w:r>
      <w:r w:rsidR="004A4E6A" w:rsidRPr="00ED1BB3">
        <w:rPr>
          <w:rStyle w:val="Char2"/>
          <w:rFonts w:hint="cs"/>
          <w:rtl/>
        </w:rPr>
        <w:t>ست ستم</w:t>
      </w:r>
      <w:r w:rsidR="00070FD7">
        <w:rPr>
          <w:rStyle w:val="Char2"/>
          <w:rFonts w:hint="cs"/>
          <w:rtl/>
        </w:rPr>
        <w:t>ک</w:t>
      </w:r>
      <w:r w:rsidR="004A4E6A" w:rsidRPr="00ED1BB3">
        <w:rPr>
          <w:rStyle w:val="Char2"/>
          <w:rFonts w:hint="cs"/>
          <w:rtl/>
        </w:rPr>
        <w:t>ار</w:t>
      </w:r>
      <w:r w:rsidR="007958BA" w:rsidRPr="00ED1BB3">
        <w:rPr>
          <w:rStyle w:val="Char2"/>
          <w:rFonts w:hint="eastAsia"/>
          <w:rtl/>
        </w:rPr>
        <w:t>‌</w:t>
      </w:r>
      <w:r w:rsidR="004A4E6A" w:rsidRPr="00ED1BB3">
        <w:rPr>
          <w:rStyle w:val="Char2"/>
          <w:rFonts w:hint="cs"/>
          <w:rtl/>
        </w:rPr>
        <w:t>تر از آن</w:t>
      </w:r>
      <w:r w:rsidR="007958BA" w:rsidRPr="00ED1BB3">
        <w:rPr>
          <w:rStyle w:val="Char2"/>
          <w:rFonts w:hint="cs"/>
          <w:rtl/>
        </w:rPr>
        <w:t xml:space="preserve"> </w:t>
      </w:r>
      <w:r w:rsidR="00070FD7">
        <w:rPr>
          <w:rStyle w:val="Char2"/>
          <w:rFonts w:hint="cs"/>
          <w:rtl/>
        </w:rPr>
        <w:t>ک</w:t>
      </w:r>
      <w:r w:rsidR="004A4E6A" w:rsidRPr="00ED1BB3">
        <w:rPr>
          <w:rStyle w:val="Char2"/>
          <w:rFonts w:hint="cs"/>
          <w:rtl/>
        </w:rPr>
        <w:t xml:space="preserve">س </w:t>
      </w:r>
      <w:r w:rsidR="00070FD7">
        <w:rPr>
          <w:rStyle w:val="Char2"/>
          <w:rFonts w:hint="cs"/>
          <w:rtl/>
        </w:rPr>
        <w:t>ک</w:t>
      </w:r>
      <w:r w:rsidR="004A4E6A" w:rsidRPr="00ED1BB3">
        <w:rPr>
          <w:rStyle w:val="Char2"/>
          <w:rFonts w:hint="cs"/>
          <w:rtl/>
        </w:rPr>
        <w:t>ه بر خداوند دروغ گو</w:t>
      </w:r>
      <w:r w:rsidR="00070FD7">
        <w:rPr>
          <w:rStyle w:val="Char2"/>
          <w:rFonts w:hint="cs"/>
          <w:rtl/>
        </w:rPr>
        <w:t>ی</w:t>
      </w:r>
      <w:r w:rsidR="004A4E6A" w:rsidRPr="00ED1BB3">
        <w:rPr>
          <w:rStyle w:val="Char2"/>
          <w:rFonts w:hint="cs"/>
          <w:rtl/>
        </w:rPr>
        <w:t xml:space="preserve">د </w:t>
      </w:r>
      <w:r w:rsidR="00070FD7">
        <w:rPr>
          <w:rStyle w:val="Char2"/>
          <w:rFonts w:hint="cs"/>
          <w:rtl/>
        </w:rPr>
        <w:t>ی</w:t>
      </w:r>
      <w:r w:rsidR="004A4E6A" w:rsidRPr="00ED1BB3">
        <w:rPr>
          <w:rStyle w:val="Char2"/>
          <w:rFonts w:hint="cs"/>
          <w:rtl/>
        </w:rPr>
        <w:t>ا آ</w:t>
      </w:r>
      <w:r w:rsidR="00070FD7">
        <w:rPr>
          <w:rStyle w:val="Char2"/>
          <w:rFonts w:hint="cs"/>
          <w:rtl/>
        </w:rPr>
        <w:t>ی</w:t>
      </w:r>
      <w:r w:rsidR="004A4E6A" w:rsidRPr="00ED1BB3">
        <w:rPr>
          <w:rStyle w:val="Char2"/>
          <w:rFonts w:hint="cs"/>
          <w:rtl/>
        </w:rPr>
        <w:t>ات خدا را ت</w:t>
      </w:r>
      <w:r w:rsidR="00070FD7">
        <w:rPr>
          <w:rStyle w:val="Char2"/>
          <w:rFonts w:hint="cs"/>
          <w:rtl/>
        </w:rPr>
        <w:t>ک</w:t>
      </w:r>
      <w:r w:rsidR="004A4E6A" w:rsidRPr="00ED1BB3">
        <w:rPr>
          <w:rStyle w:val="Char2"/>
          <w:rFonts w:hint="cs"/>
          <w:rtl/>
        </w:rPr>
        <w:t>ذ</w:t>
      </w:r>
      <w:r w:rsidR="00070FD7">
        <w:rPr>
          <w:rStyle w:val="Char2"/>
          <w:rFonts w:hint="cs"/>
          <w:rtl/>
        </w:rPr>
        <w:t>ی</w:t>
      </w:r>
      <w:r w:rsidR="004A4E6A" w:rsidRPr="00ED1BB3">
        <w:rPr>
          <w:rStyle w:val="Char2"/>
          <w:rFonts w:hint="cs"/>
          <w:rtl/>
        </w:rPr>
        <w:t xml:space="preserve">ب </w:t>
      </w:r>
      <w:r w:rsidR="00070FD7">
        <w:rPr>
          <w:rStyle w:val="Char2"/>
          <w:rFonts w:hint="cs"/>
          <w:rtl/>
        </w:rPr>
        <w:t>ک</w:t>
      </w:r>
      <w:r w:rsidR="004A4E6A" w:rsidRPr="00ED1BB3">
        <w:rPr>
          <w:rStyle w:val="Char2"/>
          <w:rFonts w:hint="cs"/>
          <w:rtl/>
        </w:rPr>
        <w:t>ند، همانا ستمگران پ</w:t>
      </w:r>
      <w:r w:rsidR="00070FD7">
        <w:rPr>
          <w:rStyle w:val="Char2"/>
          <w:rFonts w:hint="cs"/>
          <w:rtl/>
        </w:rPr>
        <w:t>ی</w:t>
      </w:r>
      <w:r w:rsidR="004A4E6A" w:rsidRPr="00ED1BB3">
        <w:rPr>
          <w:rStyle w:val="Char2"/>
          <w:rFonts w:hint="cs"/>
          <w:rtl/>
        </w:rPr>
        <w:t>روز نخواهند شد</w:t>
      </w:r>
      <w:r w:rsidR="0013005D" w:rsidRPr="00ED1BB3">
        <w:rPr>
          <w:rStyle w:val="Char2"/>
          <w:rtl/>
        </w:rPr>
        <w:t>»</w:t>
      </w:r>
      <w:r w:rsidR="004A4E6A" w:rsidRPr="00ED1BB3">
        <w:rPr>
          <w:rStyle w:val="Char2"/>
          <w:rFonts w:hint="cs"/>
          <w:rtl/>
        </w:rPr>
        <w:t xml:space="preserve">. </w:t>
      </w:r>
    </w:p>
    <w:p w:rsidR="004A4E6A" w:rsidRPr="0013005D" w:rsidRDefault="004A4E6A" w:rsidP="00E14380">
      <w:pPr>
        <w:ind w:firstLine="318"/>
        <w:jc w:val="both"/>
        <w:rPr>
          <w:rFonts w:ascii="Traditional Arabic" w:hAnsi="Traditional Arabic" w:cs="Traditional Arabic"/>
          <w:rtl/>
        </w:rPr>
      </w:pPr>
      <w:r w:rsidRPr="00ED1BB3">
        <w:rPr>
          <w:rStyle w:val="Char2"/>
          <w:rFonts w:hint="cs"/>
          <w:rtl/>
        </w:rPr>
        <w:t>و</w:t>
      </w:r>
      <w:r w:rsidR="0013005D" w:rsidRPr="00ED1BB3">
        <w:rPr>
          <w:rStyle w:val="Char2"/>
          <w:rFonts w:hint="cs"/>
          <w:rtl/>
        </w:rPr>
        <w:t xml:space="preserve"> </w:t>
      </w:r>
      <w:r w:rsidRPr="00ED1BB3">
        <w:rPr>
          <w:rStyle w:val="Char2"/>
          <w:rFonts w:hint="cs"/>
          <w:rtl/>
        </w:rPr>
        <w:t>ن</w:t>
      </w:r>
      <w:r w:rsidR="00070FD7">
        <w:rPr>
          <w:rStyle w:val="Char2"/>
          <w:rFonts w:hint="cs"/>
          <w:rtl/>
        </w:rPr>
        <w:t>ی</w:t>
      </w:r>
      <w:r w:rsidRPr="00ED1BB3">
        <w:rPr>
          <w:rStyle w:val="Char2"/>
          <w:rFonts w:hint="cs"/>
          <w:rtl/>
        </w:rPr>
        <w:t xml:space="preserve">ز خداوند </w:t>
      </w:r>
      <w:r w:rsidR="00333238" w:rsidRPr="00ED1BB3">
        <w:rPr>
          <w:rStyle w:val="Char2"/>
          <w:rFonts w:hint="cs"/>
          <w:rtl/>
        </w:rPr>
        <w:t>م</w:t>
      </w:r>
      <w:r w:rsidR="00070FD7">
        <w:rPr>
          <w:rStyle w:val="Char2"/>
          <w:rFonts w:hint="cs"/>
          <w:rtl/>
        </w:rPr>
        <w:t>ی</w:t>
      </w:r>
      <w:r w:rsidR="00333238" w:rsidRPr="00ED1BB3">
        <w:rPr>
          <w:rStyle w:val="Char2"/>
          <w:rFonts w:hint="cs"/>
          <w:rtl/>
        </w:rPr>
        <w:t>‌فرما</w:t>
      </w:r>
      <w:r w:rsidR="00070FD7">
        <w:rPr>
          <w:rStyle w:val="Char2"/>
          <w:rFonts w:hint="cs"/>
          <w:rtl/>
        </w:rPr>
        <w:t>ی</w:t>
      </w:r>
      <w:r w:rsidR="00333238" w:rsidRPr="00ED1BB3">
        <w:rPr>
          <w:rStyle w:val="Char2"/>
          <w:rFonts w:hint="cs"/>
          <w:rtl/>
        </w:rPr>
        <w:t>د</w:t>
      </w:r>
      <w:r w:rsidRPr="00ED1BB3">
        <w:rPr>
          <w:rStyle w:val="Char2"/>
          <w:rFonts w:hint="cs"/>
          <w:rtl/>
        </w:rPr>
        <w:t>:</w:t>
      </w:r>
      <w:r w:rsidR="00E14380">
        <w:rPr>
          <w:rStyle w:val="Char2"/>
          <w:rFonts w:hint="cs"/>
          <w:rtl/>
        </w:rPr>
        <w:t xml:space="preserve"> </w:t>
      </w:r>
      <w:r w:rsidR="00E14380">
        <w:rPr>
          <w:rStyle w:val="Char2"/>
          <w:rFonts w:cs="Traditional Arabic" w:hint="cs"/>
          <w:rtl/>
        </w:rPr>
        <w:t>﴿</w:t>
      </w:r>
      <w:r w:rsidR="00E14380" w:rsidRPr="009216F1">
        <w:rPr>
          <w:rStyle w:val="Char8"/>
          <w:rtl/>
        </w:rPr>
        <w:t xml:space="preserve">وَقَدۡ خَابَ مَنِ </w:t>
      </w:r>
      <w:r w:rsidR="00E14380" w:rsidRPr="009216F1">
        <w:rPr>
          <w:rStyle w:val="Char8"/>
          <w:rFonts w:hint="cs"/>
          <w:rtl/>
        </w:rPr>
        <w:t>ٱ</w:t>
      </w:r>
      <w:r w:rsidR="00E14380" w:rsidRPr="009216F1">
        <w:rPr>
          <w:rStyle w:val="Char8"/>
          <w:rFonts w:hint="eastAsia"/>
          <w:rtl/>
        </w:rPr>
        <w:t>فۡتَرَىٰ</w:t>
      </w:r>
      <w:r w:rsidR="00E14380" w:rsidRPr="009216F1">
        <w:rPr>
          <w:rStyle w:val="Char8"/>
          <w:rtl/>
        </w:rPr>
        <w:t xml:space="preserve"> ٦١</w:t>
      </w:r>
      <w:r w:rsidR="00E14380">
        <w:rPr>
          <w:rStyle w:val="Char2"/>
          <w:rFonts w:cs="Traditional Arabic" w:hint="cs"/>
          <w:rtl/>
        </w:rPr>
        <w:t>﴾</w:t>
      </w:r>
      <w:r w:rsidR="0013005D" w:rsidRPr="00ED1BB3">
        <w:rPr>
          <w:rStyle w:val="Char2"/>
          <w:rFonts w:hint="cs"/>
          <w:rtl/>
        </w:rPr>
        <w:t xml:space="preserve"> </w:t>
      </w:r>
      <w:r w:rsidR="00E14380">
        <w:rPr>
          <w:rStyle w:val="Char4"/>
          <w:rFonts w:hint="cs"/>
          <w:rtl/>
        </w:rPr>
        <w:t>[</w:t>
      </w:r>
      <w:r w:rsidR="0013005D" w:rsidRPr="00ED1BB3">
        <w:rPr>
          <w:rStyle w:val="Char4"/>
          <w:rFonts w:hint="cs"/>
          <w:rtl/>
        </w:rPr>
        <w:t>طه: 61</w:t>
      </w:r>
      <w:r w:rsidR="00E14380">
        <w:rPr>
          <w:rStyle w:val="Char4"/>
          <w:rFonts w:hint="cs"/>
          <w:rtl/>
        </w:rPr>
        <w:t>]</w:t>
      </w:r>
      <w:r w:rsidR="0013005D" w:rsidRPr="00ED1BB3">
        <w:rPr>
          <w:rStyle w:val="Char2"/>
          <w:rFonts w:hint="cs"/>
          <w:rtl/>
        </w:rPr>
        <w:t xml:space="preserve">. </w:t>
      </w:r>
      <w:r w:rsidR="0013005D" w:rsidRPr="00ED1BB3">
        <w:rPr>
          <w:rStyle w:val="Char2"/>
          <w:rtl/>
        </w:rPr>
        <w:t>«</w:t>
      </w:r>
      <w:r w:rsidRPr="00ED1BB3">
        <w:rPr>
          <w:rStyle w:val="Char2"/>
          <w:rFonts w:hint="cs"/>
          <w:rtl/>
        </w:rPr>
        <w:t>بدرست</w:t>
      </w:r>
      <w:r w:rsidR="00070FD7">
        <w:rPr>
          <w:rStyle w:val="Char2"/>
          <w:rFonts w:hint="cs"/>
          <w:rtl/>
        </w:rPr>
        <w:t>ی</w:t>
      </w:r>
      <w:r w:rsidRPr="00ED1BB3">
        <w:rPr>
          <w:rStyle w:val="Char2"/>
          <w:rFonts w:hint="cs"/>
          <w:rtl/>
        </w:rPr>
        <w:t xml:space="preserve"> هر </w:t>
      </w:r>
      <w:r w:rsidR="00070FD7">
        <w:rPr>
          <w:rStyle w:val="Char2"/>
          <w:rFonts w:hint="cs"/>
          <w:rtl/>
        </w:rPr>
        <w:t>ک</w:t>
      </w:r>
      <w:r w:rsidRPr="00ED1BB3">
        <w:rPr>
          <w:rStyle w:val="Char2"/>
          <w:rFonts w:hint="cs"/>
          <w:rtl/>
        </w:rPr>
        <w:t>س بر خدا دروغ و</w:t>
      </w:r>
      <w:r w:rsidR="0013005D" w:rsidRPr="00ED1BB3">
        <w:rPr>
          <w:rStyle w:val="Char2"/>
          <w:rFonts w:hint="cs"/>
          <w:rtl/>
        </w:rPr>
        <w:t xml:space="preserve"> </w:t>
      </w:r>
      <w:r w:rsidRPr="00ED1BB3">
        <w:rPr>
          <w:rStyle w:val="Char2"/>
          <w:rFonts w:hint="cs"/>
          <w:rtl/>
        </w:rPr>
        <w:t>افترا ببندد نا</w:t>
      </w:r>
      <w:r w:rsidR="00070FD7">
        <w:rPr>
          <w:rStyle w:val="Char2"/>
          <w:rFonts w:hint="cs"/>
          <w:rtl/>
        </w:rPr>
        <w:t>ک</w:t>
      </w:r>
      <w:r w:rsidRPr="00ED1BB3">
        <w:rPr>
          <w:rStyle w:val="Char2"/>
          <w:rFonts w:hint="cs"/>
          <w:rtl/>
        </w:rPr>
        <w:t>ام و</w:t>
      </w:r>
      <w:r w:rsidR="0013005D" w:rsidRPr="00ED1BB3">
        <w:rPr>
          <w:rStyle w:val="Char2"/>
          <w:rFonts w:hint="cs"/>
          <w:rtl/>
        </w:rPr>
        <w:t xml:space="preserve"> </w:t>
      </w:r>
      <w:r w:rsidRPr="00ED1BB3">
        <w:rPr>
          <w:rStyle w:val="Char2"/>
          <w:rFonts w:hint="cs"/>
          <w:rtl/>
        </w:rPr>
        <w:t>رسوا م</w:t>
      </w:r>
      <w:r w:rsidR="00070FD7">
        <w:rPr>
          <w:rStyle w:val="Char2"/>
          <w:rFonts w:hint="cs"/>
          <w:rtl/>
        </w:rPr>
        <w:t>ی</w:t>
      </w:r>
      <w:r w:rsidR="0013005D" w:rsidRPr="00ED1BB3">
        <w:rPr>
          <w:rStyle w:val="Char2"/>
          <w:rFonts w:hint="eastAsia"/>
          <w:rtl/>
        </w:rPr>
        <w:t>‌</w:t>
      </w:r>
      <w:r w:rsidRPr="00ED1BB3">
        <w:rPr>
          <w:rStyle w:val="Char2"/>
          <w:rFonts w:hint="cs"/>
          <w:rtl/>
        </w:rPr>
        <w:t>شود</w:t>
      </w:r>
      <w:r w:rsidR="0013005D" w:rsidRPr="00ED1BB3">
        <w:rPr>
          <w:rStyle w:val="Char2"/>
          <w:rtl/>
        </w:rPr>
        <w:t>»</w:t>
      </w:r>
      <w:r w:rsidRPr="00ED1BB3">
        <w:rPr>
          <w:rStyle w:val="Char2"/>
          <w:rFonts w:hint="cs"/>
          <w:rtl/>
        </w:rPr>
        <w:t xml:space="preserve">. </w:t>
      </w:r>
    </w:p>
    <w:p w:rsidR="004A4E6A" w:rsidRPr="00A11AEC" w:rsidRDefault="004A4E6A" w:rsidP="00ED1BB3">
      <w:pPr>
        <w:pStyle w:val="a3"/>
        <w:rPr>
          <w:rFonts w:ascii="Tahoma" w:hAnsi="Tahoma" w:cs="Zar"/>
          <w:rtl/>
        </w:rPr>
      </w:pPr>
      <w:r w:rsidRPr="00A11AEC">
        <w:rPr>
          <w:rFonts w:ascii="Tahoma" w:hAnsi="Tahoma" w:cs="Zar" w:hint="cs"/>
          <w:rtl/>
        </w:rPr>
        <w:t xml:space="preserve">38ـ </w:t>
      </w:r>
      <w:r w:rsidRPr="0013005D">
        <w:rPr>
          <w:rtl/>
        </w:rPr>
        <w:t>وَعَنْ سَمَرَةَ</w:t>
      </w:r>
      <w:r w:rsidR="002C3640" w:rsidRPr="002C3640">
        <w:rPr>
          <w:rFonts w:cs="CTraditional Arabic"/>
          <w:rtl/>
        </w:rPr>
        <w:t>س</w:t>
      </w:r>
      <w:r w:rsidR="0013005D">
        <w:rPr>
          <w:rFonts w:hint="cs"/>
          <w:rtl/>
        </w:rPr>
        <w:t xml:space="preserve"> </w:t>
      </w:r>
      <w:r w:rsidR="0013005D">
        <w:rPr>
          <w:rtl/>
        </w:rPr>
        <w:t>‌قَالَ</w:t>
      </w:r>
      <w:r w:rsidRPr="0013005D">
        <w:rPr>
          <w:rtl/>
        </w:rPr>
        <w:t>: قَالَ رَسُولُ اللهِ</w:t>
      </w:r>
      <w:r w:rsidR="002C3640" w:rsidRPr="002C3640">
        <w:rPr>
          <w:rFonts w:cs="CTraditional Arabic" w:hint="cs"/>
          <w:rtl/>
        </w:rPr>
        <w:t xml:space="preserve"> ج</w:t>
      </w:r>
      <w:r w:rsidRPr="0013005D">
        <w:rPr>
          <w:rtl/>
        </w:rPr>
        <w:t>: مَنْ حَدَّثَ عَنِّي بِحَدِيثٍ يُرَى أَنَّهُ كَذِبٌ فَهُوَ أَحَدُ الْكَاذِبِينَ.</w:t>
      </w:r>
      <w:r w:rsidRPr="00ED1BB3">
        <w:rPr>
          <w:rStyle w:val="Char2"/>
          <w:rFonts w:hint="cs"/>
          <w:rtl/>
        </w:rPr>
        <w:t xml:space="preserve"> </w:t>
      </w:r>
      <w:r w:rsidR="0013005D" w:rsidRPr="00ED1BB3">
        <w:rPr>
          <w:rStyle w:val="Char2"/>
          <w:rFonts w:hint="cs"/>
          <w:rtl/>
        </w:rPr>
        <w:t>(مسلم).</w:t>
      </w:r>
    </w:p>
    <w:p w:rsidR="004A4E6A" w:rsidRPr="00A11AEC" w:rsidRDefault="004A4E6A" w:rsidP="00ED1BB3">
      <w:pPr>
        <w:pStyle w:val="a2"/>
        <w:rPr>
          <w:rtl/>
        </w:rPr>
      </w:pPr>
      <w:r w:rsidRPr="00A11AEC">
        <w:rPr>
          <w:rFonts w:hint="cs"/>
          <w:rtl/>
        </w:rPr>
        <w:t>حضرت سمره</w:t>
      </w:r>
      <w:r w:rsidR="002C3640" w:rsidRPr="002C3640">
        <w:rPr>
          <w:rFonts w:cs="CTraditional Arabic" w:hint="cs"/>
          <w:rtl/>
        </w:rPr>
        <w:t>س</w:t>
      </w:r>
      <w:r w:rsidR="0013005D">
        <w:rPr>
          <w:rFonts w:hint="cs"/>
          <w:rtl/>
        </w:rPr>
        <w:t xml:space="preserve"> </w:t>
      </w:r>
      <w:r w:rsidRPr="00A11AEC">
        <w:rPr>
          <w:rFonts w:hint="cs"/>
          <w:rtl/>
        </w:rPr>
        <w:t>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رسول الله</w:t>
      </w:r>
      <w:r w:rsidR="0013005D">
        <w:rPr>
          <w:rFonts w:hint="cs"/>
          <w:rtl/>
        </w:rPr>
        <w:t xml:space="preserve"> </w:t>
      </w:r>
      <w:r w:rsidR="0013005D">
        <w:rPr>
          <w:rFonts w:cs="CTraditional Arabic" w:hint="cs"/>
          <w:rtl/>
        </w:rPr>
        <w:t>ص</w:t>
      </w:r>
      <w:r w:rsidR="0013005D">
        <w:rPr>
          <w:rFonts w:hint="cs"/>
          <w:rtl/>
        </w:rPr>
        <w:t xml:space="preserve"> فرمودند</w:t>
      </w:r>
      <w:r w:rsidRPr="00A11AEC">
        <w:rPr>
          <w:rFonts w:hint="cs"/>
          <w:rtl/>
        </w:rPr>
        <w:t xml:space="preserve">: هر </w:t>
      </w:r>
      <w:r w:rsidR="00070FD7">
        <w:rPr>
          <w:rFonts w:hint="cs"/>
          <w:rtl/>
        </w:rPr>
        <w:t>ک</w:t>
      </w:r>
      <w:r w:rsidRPr="00A11AEC">
        <w:rPr>
          <w:rFonts w:hint="cs"/>
          <w:rtl/>
        </w:rPr>
        <w:t>س سخن</w:t>
      </w:r>
      <w:r w:rsidR="00070FD7">
        <w:rPr>
          <w:rFonts w:hint="cs"/>
          <w:rtl/>
        </w:rPr>
        <w:t>ی</w:t>
      </w:r>
      <w:r w:rsidRPr="00A11AEC">
        <w:rPr>
          <w:rFonts w:hint="cs"/>
          <w:rtl/>
        </w:rPr>
        <w:t xml:space="preserve"> را از من نقل </w:t>
      </w:r>
      <w:r w:rsidR="00070FD7">
        <w:rPr>
          <w:rFonts w:hint="cs"/>
          <w:rtl/>
        </w:rPr>
        <w:t>ک</w:t>
      </w:r>
      <w:r w:rsidRPr="00A11AEC">
        <w:rPr>
          <w:rFonts w:hint="cs"/>
          <w:rtl/>
        </w:rPr>
        <w:t>ند و</w:t>
      </w:r>
      <w:r w:rsidR="0013005D">
        <w:rPr>
          <w:rFonts w:hint="cs"/>
          <w:rtl/>
        </w:rPr>
        <w:t xml:space="preserve"> </w:t>
      </w:r>
      <w:r w:rsidRPr="00A11AEC">
        <w:rPr>
          <w:rFonts w:hint="cs"/>
          <w:rtl/>
        </w:rPr>
        <w:t>م</w:t>
      </w:r>
      <w:r w:rsidR="00070FD7">
        <w:rPr>
          <w:rFonts w:hint="cs"/>
          <w:rtl/>
        </w:rPr>
        <w:t>ی</w:t>
      </w:r>
      <w:r w:rsidR="0013005D">
        <w:rPr>
          <w:rFonts w:hint="eastAsia"/>
          <w:rtl/>
        </w:rPr>
        <w:t>‌</w:t>
      </w:r>
      <w:r w:rsidRPr="00A11AEC">
        <w:rPr>
          <w:rFonts w:hint="cs"/>
          <w:rtl/>
        </w:rPr>
        <w:t xml:space="preserve">داند </w:t>
      </w:r>
      <w:r w:rsidR="00070FD7">
        <w:rPr>
          <w:rFonts w:hint="cs"/>
          <w:rtl/>
        </w:rPr>
        <w:t>ک</w:t>
      </w:r>
      <w:r w:rsidRPr="00A11AEC">
        <w:rPr>
          <w:rFonts w:hint="cs"/>
          <w:rtl/>
        </w:rPr>
        <w:t xml:space="preserve">ه آن دروغ است </w:t>
      </w:r>
      <w:r w:rsidR="00070FD7">
        <w:rPr>
          <w:rFonts w:hint="cs"/>
          <w:rtl/>
        </w:rPr>
        <w:t>یکی</w:t>
      </w:r>
      <w:r w:rsidRPr="00A11AEC">
        <w:rPr>
          <w:rFonts w:hint="cs"/>
          <w:rtl/>
        </w:rPr>
        <w:t xml:space="preserve"> از دروغگو</w:t>
      </w:r>
      <w:r w:rsidR="00070FD7">
        <w:rPr>
          <w:rFonts w:hint="cs"/>
          <w:rtl/>
        </w:rPr>
        <w:t>ی</w:t>
      </w:r>
      <w:r w:rsidRPr="00A11AEC">
        <w:rPr>
          <w:rFonts w:hint="cs"/>
          <w:rtl/>
        </w:rPr>
        <w:t>ان</w:t>
      </w:r>
      <w:r w:rsidR="00577D3D">
        <w:rPr>
          <w:rFonts w:hint="cs"/>
          <w:rtl/>
        </w:rPr>
        <w:t xml:space="preserve"> به شمار</w:t>
      </w:r>
      <w:r w:rsidRPr="00A11AEC">
        <w:rPr>
          <w:rFonts w:hint="cs"/>
          <w:rtl/>
        </w:rPr>
        <w:t xml:space="preserve"> م</w:t>
      </w:r>
      <w:r w:rsidR="00070FD7">
        <w:rPr>
          <w:rFonts w:hint="cs"/>
          <w:rtl/>
        </w:rPr>
        <w:t>ی</w:t>
      </w:r>
      <w:r w:rsidR="0013005D">
        <w:rPr>
          <w:rFonts w:hint="eastAsia"/>
          <w:rtl/>
        </w:rPr>
        <w:t>‌</w:t>
      </w:r>
      <w:r w:rsidRPr="00A11AEC">
        <w:rPr>
          <w:rFonts w:hint="cs"/>
          <w:rtl/>
        </w:rPr>
        <w:t xml:space="preserve">رود. </w:t>
      </w:r>
    </w:p>
    <w:p w:rsidR="004A4E6A" w:rsidRPr="00A11AEC" w:rsidRDefault="004A4E6A" w:rsidP="00ED1BB3">
      <w:pPr>
        <w:pStyle w:val="a3"/>
        <w:rPr>
          <w:rFonts w:cs="Zar"/>
          <w:vertAlign w:val="subscript"/>
          <w:rtl/>
        </w:rPr>
      </w:pPr>
      <w:r w:rsidRPr="00A11AEC">
        <w:rPr>
          <w:rFonts w:ascii="Tahoma" w:hAnsi="Tahoma" w:cs="Zar" w:hint="cs"/>
          <w:rtl/>
        </w:rPr>
        <w:t xml:space="preserve">39ـ </w:t>
      </w:r>
      <w:r w:rsidR="0013005D">
        <w:rPr>
          <w:rFonts w:ascii="Tahoma" w:hAnsi="Tahoma" w:cs="Zar" w:hint="cs"/>
          <w:rtl/>
        </w:rPr>
        <w:t xml:space="preserve"> </w:t>
      </w:r>
      <w:r w:rsidRPr="0013005D">
        <w:rPr>
          <w:rtl/>
        </w:rPr>
        <w:t xml:space="preserve">وَعَنْ مُغَيْرَةَ ‌وزُبَيْرٍ </w:t>
      </w:r>
      <w:r w:rsidR="0013005D">
        <w:rPr>
          <w:rFonts w:cs="CTraditional Arabic" w:hint="cs"/>
          <w:rtl/>
        </w:rPr>
        <w:t>ب</w:t>
      </w:r>
      <w:r w:rsidR="0013005D">
        <w:rPr>
          <w:rFonts w:hint="cs"/>
          <w:rtl/>
        </w:rPr>
        <w:t xml:space="preserve"> </w:t>
      </w:r>
      <w:r w:rsidRPr="0013005D">
        <w:rPr>
          <w:rtl/>
        </w:rPr>
        <w:t>قَالا: قَالَ رَسُولُ اللهِ</w:t>
      </w:r>
      <w:r w:rsidR="002C3640" w:rsidRPr="002C3640">
        <w:rPr>
          <w:rFonts w:cs="CTraditional Arabic" w:hint="cs"/>
          <w:rtl/>
        </w:rPr>
        <w:t xml:space="preserve"> ج</w:t>
      </w:r>
      <w:r w:rsidRPr="0013005D">
        <w:rPr>
          <w:rtl/>
        </w:rPr>
        <w:t>: مَنْ كَذَبَ عَلَيَّ فَلْيَتَبَوَّأْ مَقْعَدَهُ مِنْ النَّارِ</w:t>
      </w:r>
      <w:r w:rsidRPr="00A11AEC">
        <w:rPr>
          <w:rFonts w:ascii="Tahoma" w:hAnsi="Tahoma" w:cs="Zar" w:hint="cs"/>
          <w:rtl/>
        </w:rPr>
        <w:t>.</w:t>
      </w:r>
      <w:r w:rsidRPr="00ED1BB3">
        <w:rPr>
          <w:rStyle w:val="Char2"/>
          <w:rFonts w:hint="cs"/>
          <w:rtl/>
        </w:rPr>
        <w:t xml:space="preserve"> </w:t>
      </w:r>
      <w:r w:rsidR="0013005D" w:rsidRPr="00ED1BB3">
        <w:rPr>
          <w:rStyle w:val="Char2"/>
          <w:rFonts w:hint="cs"/>
          <w:rtl/>
        </w:rPr>
        <w:t xml:space="preserve"> (متفق عل</w:t>
      </w:r>
      <w:r w:rsidR="00070FD7">
        <w:rPr>
          <w:rStyle w:val="Char2"/>
          <w:rFonts w:hint="cs"/>
          <w:rtl/>
        </w:rPr>
        <w:t>ی</w:t>
      </w:r>
      <w:r w:rsidR="0013005D" w:rsidRPr="00ED1BB3">
        <w:rPr>
          <w:rStyle w:val="Char2"/>
          <w:rFonts w:hint="cs"/>
          <w:rtl/>
        </w:rPr>
        <w:t>ه).</w:t>
      </w:r>
    </w:p>
    <w:p w:rsidR="004A4E6A" w:rsidRPr="00A11AEC" w:rsidRDefault="004A4E6A" w:rsidP="00ED1BB3">
      <w:pPr>
        <w:pStyle w:val="a2"/>
        <w:rPr>
          <w:rtl/>
        </w:rPr>
      </w:pPr>
      <w:r w:rsidRPr="00A11AEC">
        <w:rPr>
          <w:rFonts w:hint="cs"/>
          <w:rtl/>
        </w:rPr>
        <w:t>از حضرت مغ</w:t>
      </w:r>
      <w:r w:rsidR="00070FD7">
        <w:rPr>
          <w:rFonts w:hint="cs"/>
          <w:rtl/>
        </w:rPr>
        <w:t>ی</w:t>
      </w:r>
      <w:r w:rsidRPr="00A11AEC">
        <w:rPr>
          <w:rFonts w:hint="cs"/>
          <w:rtl/>
        </w:rPr>
        <w:t>ره و</w:t>
      </w:r>
      <w:r w:rsidR="0013005D">
        <w:rPr>
          <w:rFonts w:hint="cs"/>
          <w:rtl/>
        </w:rPr>
        <w:t xml:space="preserve"> </w:t>
      </w:r>
      <w:r w:rsidRPr="00A11AEC">
        <w:rPr>
          <w:rFonts w:hint="cs"/>
          <w:rtl/>
        </w:rPr>
        <w:t>حضرت زب</w:t>
      </w:r>
      <w:r w:rsidR="00070FD7">
        <w:rPr>
          <w:rFonts w:hint="cs"/>
          <w:rtl/>
        </w:rPr>
        <w:t>ی</w:t>
      </w:r>
      <w:r w:rsidRPr="00A11AEC">
        <w:rPr>
          <w:rFonts w:hint="cs"/>
          <w:rtl/>
        </w:rPr>
        <w:t xml:space="preserve">ر </w:t>
      </w:r>
      <w:r w:rsidR="0013005D">
        <w:rPr>
          <w:rFonts w:cs="CTraditional Arabic" w:hint="cs"/>
          <w:rtl/>
        </w:rPr>
        <w:t>ب</w:t>
      </w:r>
      <w:r w:rsidR="0013005D">
        <w:rPr>
          <w:rFonts w:hint="cs"/>
          <w:vertAlign w:val="subscript"/>
          <w:rtl/>
        </w:rPr>
        <w:t xml:space="preserve"> </w:t>
      </w:r>
      <w:r w:rsidRPr="00A11AEC">
        <w:rPr>
          <w:rFonts w:hint="cs"/>
          <w:color w:val="000000"/>
          <w:rtl/>
        </w:rPr>
        <w:t xml:space="preserve"> </w:t>
      </w:r>
      <w:r w:rsidRPr="00A11AEC">
        <w:rPr>
          <w:rFonts w:hint="cs"/>
          <w:rtl/>
        </w:rPr>
        <w:t>روا</w:t>
      </w:r>
      <w:r w:rsidR="00070FD7">
        <w:rPr>
          <w:rFonts w:hint="cs"/>
          <w:rtl/>
        </w:rPr>
        <w:t>ی</w:t>
      </w:r>
      <w:r w:rsidRPr="00A11AEC">
        <w:rPr>
          <w:rFonts w:hint="cs"/>
          <w:rtl/>
        </w:rPr>
        <w:t>ت است رسول الله</w:t>
      </w:r>
      <w:r w:rsidR="0013005D">
        <w:rPr>
          <w:rFonts w:hint="cs"/>
          <w:rtl/>
        </w:rPr>
        <w:t xml:space="preserve"> </w:t>
      </w:r>
      <w:r w:rsidR="0013005D">
        <w:rPr>
          <w:rFonts w:cs="CTraditional Arabic" w:hint="cs"/>
          <w:rtl/>
        </w:rPr>
        <w:t>ص</w:t>
      </w:r>
      <w:r w:rsidRPr="00A11AEC">
        <w:rPr>
          <w:rFonts w:hint="cs"/>
          <w:rtl/>
        </w:rPr>
        <w:t xml:space="preserve"> فرمودند: هر </w:t>
      </w:r>
      <w:r w:rsidR="00070FD7">
        <w:rPr>
          <w:rFonts w:hint="cs"/>
          <w:rtl/>
        </w:rPr>
        <w:t>ک</w:t>
      </w:r>
      <w:r w:rsidRPr="00A11AEC">
        <w:rPr>
          <w:rFonts w:hint="cs"/>
          <w:rtl/>
        </w:rPr>
        <w:t>س بر من دروغ گو</w:t>
      </w:r>
      <w:r w:rsidR="00070FD7">
        <w:rPr>
          <w:rFonts w:hint="cs"/>
          <w:rtl/>
        </w:rPr>
        <w:t>ی</w:t>
      </w:r>
      <w:r w:rsidRPr="00A11AEC">
        <w:rPr>
          <w:rFonts w:hint="cs"/>
          <w:rtl/>
        </w:rPr>
        <w:t>د جا</w:t>
      </w:r>
      <w:r w:rsidR="00070FD7">
        <w:rPr>
          <w:rFonts w:hint="cs"/>
          <w:rtl/>
        </w:rPr>
        <w:t>ی</w:t>
      </w:r>
      <w:r w:rsidRPr="00A11AEC">
        <w:rPr>
          <w:rFonts w:hint="cs"/>
          <w:rtl/>
        </w:rPr>
        <w:t xml:space="preserve">ش را در جهنم آماده سازد. </w:t>
      </w:r>
    </w:p>
    <w:p w:rsidR="004A4E6A" w:rsidRPr="00A11AEC" w:rsidRDefault="004A4E6A" w:rsidP="00ED1BB3">
      <w:pPr>
        <w:pStyle w:val="a3"/>
        <w:rPr>
          <w:rFonts w:cs="Zar"/>
          <w:rtl/>
        </w:rPr>
      </w:pPr>
      <w:r w:rsidRPr="00A11AEC">
        <w:rPr>
          <w:rFonts w:ascii="Tahoma" w:hAnsi="Tahoma" w:cs="Zar" w:hint="cs"/>
          <w:rtl/>
        </w:rPr>
        <w:t xml:space="preserve">40ـ </w:t>
      </w:r>
      <w:r w:rsidRPr="00F56BA3">
        <w:rPr>
          <w:rtl/>
        </w:rPr>
        <w:t>وَعَنْ عَلِي</w:t>
      </w:r>
      <w:r w:rsidR="002C3640" w:rsidRPr="002C3640">
        <w:rPr>
          <w:rFonts w:cs="CTraditional Arabic" w:hint="cs"/>
          <w:rtl/>
        </w:rPr>
        <w:t>س</w:t>
      </w:r>
      <w:r w:rsidR="00F56BA3">
        <w:rPr>
          <w:rFonts w:hint="cs"/>
          <w:rtl/>
        </w:rPr>
        <w:t xml:space="preserve"> </w:t>
      </w:r>
      <w:r w:rsidR="00F56BA3">
        <w:rPr>
          <w:rtl/>
        </w:rPr>
        <w:t>قَالَ</w:t>
      </w:r>
      <w:r w:rsidRPr="00F56BA3">
        <w:rPr>
          <w:rtl/>
        </w:rPr>
        <w:t>: قَالَ رَسُولُ اللهِ</w:t>
      </w:r>
      <w:r w:rsidR="002C3640" w:rsidRPr="002C3640">
        <w:rPr>
          <w:rFonts w:cs="CTraditional Arabic" w:hint="cs"/>
          <w:rtl/>
        </w:rPr>
        <w:t xml:space="preserve"> ج</w:t>
      </w:r>
      <w:r w:rsidRPr="00F56BA3">
        <w:rPr>
          <w:rtl/>
        </w:rPr>
        <w:t xml:space="preserve">: </w:t>
      </w:r>
      <w:r w:rsidR="00F56BA3">
        <w:rPr>
          <w:rtl/>
        </w:rPr>
        <w:t>لاَ تَكْذِبُوا عَلَىَّ</w:t>
      </w:r>
      <w:r w:rsidR="00F56BA3" w:rsidRPr="00F56BA3">
        <w:rPr>
          <w:rtl/>
        </w:rPr>
        <w:t>، فَإِنَّهُ مَنْ كَذَبَ عَلَىَّ فَلْيَلِجِ النَّارَ</w:t>
      </w:r>
      <w:r w:rsidRPr="00F56BA3">
        <w:rPr>
          <w:rtl/>
        </w:rPr>
        <w:t>.</w:t>
      </w:r>
      <w:r w:rsidR="0013005D" w:rsidRPr="00ED1BB3">
        <w:rPr>
          <w:rStyle w:val="Char2"/>
          <w:rFonts w:hint="cs"/>
          <w:rtl/>
        </w:rPr>
        <w:t xml:space="preserve"> </w:t>
      </w:r>
      <w:r w:rsidR="00F56BA3" w:rsidRPr="00ED1BB3">
        <w:rPr>
          <w:rStyle w:val="Char2"/>
          <w:rFonts w:hint="cs"/>
          <w:rtl/>
        </w:rPr>
        <w:t>(بخار</w:t>
      </w:r>
      <w:r w:rsidR="00070FD7">
        <w:rPr>
          <w:rStyle w:val="Char2"/>
          <w:rFonts w:hint="cs"/>
          <w:rtl/>
        </w:rPr>
        <w:t>ی</w:t>
      </w:r>
      <w:r w:rsidR="00F56BA3" w:rsidRPr="00ED1BB3">
        <w:rPr>
          <w:rStyle w:val="Char2"/>
          <w:rFonts w:hint="cs"/>
          <w:rtl/>
        </w:rPr>
        <w:t>).</w:t>
      </w:r>
    </w:p>
    <w:p w:rsidR="004A4E6A" w:rsidRPr="00A11AEC" w:rsidRDefault="004A4E6A" w:rsidP="00ED1BB3">
      <w:pPr>
        <w:pStyle w:val="a2"/>
        <w:rPr>
          <w:rtl/>
        </w:rPr>
      </w:pPr>
      <w:r w:rsidRPr="00A11AEC">
        <w:rPr>
          <w:rFonts w:hint="cs"/>
          <w:rtl/>
        </w:rPr>
        <w:lastRenderedPageBreak/>
        <w:t>حضرت عل</w:t>
      </w:r>
      <w:r w:rsidR="00070FD7">
        <w:rPr>
          <w:rFonts w:hint="cs"/>
          <w:rtl/>
        </w:rPr>
        <w:t>ی</w:t>
      </w:r>
      <w:r w:rsidR="002C3640" w:rsidRPr="002C3640">
        <w:rPr>
          <w:rFonts w:cs="CTraditional Arabic" w:hint="cs"/>
          <w:rtl/>
        </w:rPr>
        <w:t>س</w:t>
      </w:r>
      <w:r w:rsidRPr="00A11AEC">
        <w:rPr>
          <w:rFonts w:hint="cs"/>
          <w:color w:val="000000"/>
          <w:rtl/>
        </w:rPr>
        <w:t xml:space="preserve"> </w:t>
      </w:r>
      <w:r w:rsidRPr="00A11AEC">
        <w:rPr>
          <w:rFonts w:hint="cs"/>
          <w:rtl/>
        </w:rPr>
        <w:t>از رسول الله</w:t>
      </w:r>
      <w:r w:rsidR="00F56BA3">
        <w:rPr>
          <w:rFonts w:hint="cs"/>
          <w:rtl/>
        </w:rPr>
        <w:t xml:space="preserve"> </w:t>
      </w:r>
      <w:r w:rsidR="00F56BA3">
        <w:rPr>
          <w:rFonts w:cs="CTraditional Arabic" w:hint="cs"/>
          <w:rtl/>
        </w:rPr>
        <w:t>ص</w:t>
      </w:r>
      <w:r w:rsidRPr="00A11AEC">
        <w:rPr>
          <w:rFonts w:hint="cs"/>
          <w:rtl/>
        </w:rPr>
        <w:t xml:space="preserve"> 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ه فرموده است بر من دروغ نگوئ</w:t>
      </w:r>
      <w:r w:rsidR="00070FD7">
        <w:rPr>
          <w:rFonts w:hint="cs"/>
          <w:rtl/>
        </w:rPr>
        <w:t>ی</w:t>
      </w:r>
      <w:r w:rsidRPr="00A11AEC">
        <w:rPr>
          <w:rFonts w:hint="cs"/>
          <w:rtl/>
        </w:rPr>
        <w:t xml:space="preserve">د همانا هر </w:t>
      </w:r>
      <w:r w:rsidR="00070FD7">
        <w:rPr>
          <w:rFonts w:hint="cs"/>
          <w:rtl/>
        </w:rPr>
        <w:t>ک</w:t>
      </w:r>
      <w:r w:rsidRPr="00A11AEC">
        <w:rPr>
          <w:rFonts w:hint="cs"/>
          <w:rtl/>
        </w:rPr>
        <w:t>س بر من دروغ گو</w:t>
      </w:r>
      <w:r w:rsidR="00070FD7">
        <w:rPr>
          <w:rFonts w:hint="cs"/>
          <w:rtl/>
        </w:rPr>
        <w:t>ی</w:t>
      </w:r>
      <w:r w:rsidRPr="00A11AEC">
        <w:rPr>
          <w:rFonts w:hint="cs"/>
          <w:rtl/>
        </w:rPr>
        <w:t>د پس برا</w:t>
      </w:r>
      <w:r w:rsidR="00070FD7">
        <w:rPr>
          <w:rFonts w:hint="cs"/>
          <w:rtl/>
        </w:rPr>
        <w:t>ی</w:t>
      </w:r>
      <w:r w:rsidRPr="00A11AEC">
        <w:rPr>
          <w:rFonts w:hint="cs"/>
          <w:rtl/>
        </w:rPr>
        <w:t xml:space="preserve"> جهنم آماده گردد. </w:t>
      </w:r>
    </w:p>
    <w:p w:rsidR="004A4E6A" w:rsidRPr="00A11AEC" w:rsidRDefault="00F56BA3" w:rsidP="00544C26">
      <w:pPr>
        <w:pStyle w:val="a0"/>
        <w:rPr>
          <w:rtl/>
        </w:rPr>
      </w:pPr>
      <w:bookmarkStart w:id="106" w:name="_Toc281873722"/>
      <w:bookmarkStart w:id="107" w:name="_Toc426966561"/>
      <w:r>
        <w:rPr>
          <w:rFonts w:hint="cs"/>
          <w:rtl/>
        </w:rPr>
        <w:t>ز:</w:t>
      </w:r>
      <w:r w:rsidR="004A4E6A" w:rsidRPr="00A11AEC">
        <w:rPr>
          <w:rFonts w:hint="cs"/>
          <w:rtl/>
        </w:rPr>
        <w:t xml:space="preserve"> دروغ آبرو</w:t>
      </w:r>
      <w:r w:rsidR="003E731D">
        <w:rPr>
          <w:rFonts w:hint="cs"/>
          <w:rtl/>
        </w:rPr>
        <w:t>ی</w:t>
      </w:r>
      <w:r w:rsidR="004A4E6A" w:rsidRPr="00A11AEC">
        <w:rPr>
          <w:rFonts w:hint="cs"/>
          <w:rtl/>
        </w:rPr>
        <w:t xml:space="preserve"> شخص را م</w:t>
      </w:r>
      <w:r w:rsidR="003E731D">
        <w:rPr>
          <w:rFonts w:hint="cs"/>
          <w:rtl/>
        </w:rPr>
        <w:t>ی</w:t>
      </w:r>
      <w:r>
        <w:rPr>
          <w:rFonts w:hint="eastAsia"/>
          <w:rtl/>
        </w:rPr>
        <w:t>‌</w:t>
      </w:r>
      <w:r w:rsidR="004A4E6A" w:rsidRPr="00A11AEC">
        <w:rPr>
          <w:rFonts w:hint="cs"/>
          <w:rtl/>
        </w:rPr>
        <w:t>ر</w:t>
      </w:r>
      <w:r w:rsidR="003E731D">
        <w:rPr>
          <w:rFonts w:hint="cs"/>
          <w:rtl/>
        </w:rPr>
        <w:t>ی</w:t>
      </w:r>
      <w:r w:rsidR="004A4E6A" w:rsidRPr="00A11AEC">
        <w:rPr>
          <w:rFonts w:hint="cs"/>
          <w:rtl/>
        </w:rPr>
        <w:t>زد</w:t>
      </w:r>
      <w:bookmarkEnd w:id="106"/>
      <w:bookmarkEnd w:id="107"/>
    </w:p>
    <w:p w:rsidR="004A4E6A" w:rsidRPr="005222F0" w:rsidRDefault="004A4E6A" w:rsidP="00ED1BB3">
      <w:pPr>
        <w:pStyle w:val="a3"/>
        <w:rPr>
          <w:rtl/>
        </w:rPr>
      </w:pPr>
      <w:r w:rsidRPr="005222F0">
        <w:rPr>
          <w:rtl/>
        </w:rPr>
        <w:t>قَالَ إِمامُ جَعفَر</w:t>
      </w:r>
      <w:r w:rsidR="005222F0">
        <w:rPr>
          <w:rFonts w:cs="CTraditional Arabic" w:hint="cs"/>
          <w:rtl/>
        </w:rPr>
        <w:t>/</w:t>
      </w:r>
      <w:r w:rsidR="005222F0">
        <w:rPr>
          <w:rFonts w:hint="cs"/>
          <w:rtl/>
        </w:rPr>
        <w:t xml:space="preserve"> </w:t>
      </w:r>
      <w:r w:rsidRPr="005222F0">
        <w:rPr>
          <w:rtl/>
        </w:rPr>
        <w:t xml:space="preserve">الصَّادِق: مَنْ كَثُرَ كَذِبُهُ ذَهَبَ بَهَائُهُ. </w:t>
      </w:r>
    </w:p>
    <w:p w:rsidR="005222F0" w:rsidRPr="00544C26" w:rsidRDefault="004A4E6A" w:rsidP="00ED1BB3">
      <w:pPr>
        <w:pStyle w:val="a2"/>
        <w:rPr>
          <w:rtl/>
        </w:rPr>
      </w:pPr>
      <w:r w:rsidRPr="00A11AEC">
        <w:rPr>
          <w:rFonts w:hint="cs"/>
          <w:rtl/>
        </w:rPr>
        <w:t>امام جعفر صادق</w:t>
      </w:r>
      <w:r w:rsidR="005222F0">
        <w:rPr>
          <w:rFonts w:cs="CTraditional Arabic" w:hint="cs"/>
          <w:rtl/>
        </w:rPr>
        <w:t>/</w:t>
      </w:r>
      <w:r w:rsidR="005222F0">
        <w:rPr>
          <w:rFonts w:hint="cs"/>
          <w:vertAlign w:val="subscript"/>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هر </w:t>
      </w:r>
      <w:r w:rsidR="00070FD7">
        <w:rPr>
          <w:rFonts w:hint="cs"/>
          <w:rtl/>
        </w:rPr>
        <w:t>ک</w:t>
      </w:r>
      <w:r w:rsidRPr="00A11AEC">
        <w:rPr>
          <w:rFonts w:hint="cs"/>
          <w:rtl/>
        </w:rPr>
        <w:t>س ز</w:t>
      </w:r>
      <w:r w:rsidR="00070FD7">
        <w:rPr>
          <w:rFonts w:hint="cs"/>
          <w:rtl/>
        </w:rPr>
        <w:t>ی</w:t>
      </w:r>
      <w:r w:rsidRPr="00A11AEC">
        <w:rPr>
          <w:rFonts w:hint="cs"/>
          <w:rtl/>
        </w:rPr>
        <w:t>اد دروغ بگو</w:t>
      </w:r>
      <w:r w:rsidR="00070FD7">
        <w:rPr>
          <w:rFonts w:hint="cs"/>
          <w:rtl/>
        </w:rPr>
        <w:t>ی</w:t>
      </w:r>
      <w:r w:rsidRPr="00A11AEC">
        <w:rPr>
          <w:rFonts w:hint="cs"/>
          <w:rtl/>
        </w:rPr>
        <w:t>د آبرو</w:t>
      </w:r>
      <w:r w:rsidR="00070FD7">
        <w:rPr>
          <w:rFonts w:hint="cs"/>
          <w:rtl/>
        </w:rPr>
        <w:t>ی</w:t>
      </w:r>
      <w:r w:rsidRPr="00A11AEC">
        <w:rPr>
          <w:rFonts w:hint="cs"/>
          <w:rtl/>
        </w:rPr>
        <w:t>ش م</w:t>
      </w:r>
      <w:r w:rsidR="00070FD7">
        <w:rPr>
          <w:rFonts w:hint="cs"/>
          <w:rtl/>
        </w:rPr>
        <w:t>ی</w:t>
      </w:r>
      <w:r w:rsidR="005222F0">
        <w:rPr>
          <w:rFonts w:hint="eastAsia"/>
          <w:rtl/>
        </w:rPr>
        <w:t>‌</w:t>
      </w:r>
      <w:r w:rsidRPr="00A11AEC">
        <w:rPr>
          <w:rFonts w:hint="cs"/>
          <w:rtl/>
        </w:rPr>
        <w:t>ر</w:t>
      </w:r>
      <w:r w:rsidR="00070FD7">
        <w:rPr>
          <w:rFonts w:hint="cs"/>
          <w:rtl/>
        </w:rPr>
        <w:t>ی</w:t>
      </w:r>
      <w:r w:rsidRPr="00A11AEC">
        <w:rPr>
          <w:rFonts w:hint="cs"/>
          <w:rtl/>
        </w:rPr>
        <w:t xml:space="preserve">زد. </w:t>
      </w:r>
    </w:p>
    <w:p w:rsidR="004A4E6A" w:rsidRPr="00A11AEC" w:rsidRDefault="005222F0" w:rsidP="00544C26">
      <w:pPr>
        <w:pStyle w:val="a0"/>
        <w:rPr>
          <w:rtl/>
        </w:rPr>
      </w:pPr>
      <w:bookmarkStart w:id="108" w:name="_Toc281873723"/>
      <w:bookmarkStart w:id="109" w:name="_Toc426966562"/>
      <w:r>
        <w:rPr>
          <w:rFonts w:hint="cs"/>
          <w:rtl/>
        </w:rPr>
        <w:t>ح:</w:t>
      </w:r>
      <w:r w:rsidR="004A4E6A" w:rsidRPr="00A11AEC">
        <w:rPr>
          <w:rFonts w:hint="cs"/>
          <w:rtl/>
        </w:rPr>
        <w:t xml:space="preserve"> دروغ بزرگتر</w:t>
      </w:r>
      <w:r w:rsidR="003E731D">
        <w:rPr>
          <w:rFonts w:hint="cs"/>
          <w:rtl/>
        </w:rPr>
        <w:t>ی</w:t>
      </w:r>
      <w:r w:rsidR="004A4E6A" w:rsidRPr="00A11AEC">
        <w:rPr>
          <w:rFonts w:hint="cs"/>
          <w:rtl/>
        </w:rPr>
        <w:t>ن خ</w:t>
      </w:r>
      <w:r w:rsidR="003E731D">
        <w:rPr>
          <w:rFonts w:hint="cs"/>
          <w:rtl/>
        </w:rPr>
        <w:t>ی</w:t>
      </w:r>
      <w:r w:rsidR="004A4E6A" w:rsidRPr="00A11AEC">
        <w:rPr>
          <w:rFonts w:hint="cs"/>
          <w:rtl/>
        </w:rPr>
        <w:t>انت است</w:t>
      </w:r>
      <w:bookmarkEnd w:id="108"/>
      <w:bookmarkEnd w:id="109"/>
    </w:p>
    <w:p w:rsidR="004A4E6A" w:rsidRPr="00A11AEC" w:rsidRDefault="004A4E6A" w:rsidP="00ED1BB3">
      <w:pPr>
        <w:pStyle w:val="a3"/>
        <w:rPr>
          <w:rFonts w:ascii="Tahoma" w:hAnsi="Tahoma" w:cs="Zar"/>
          <w:rtl/>
        </w:rPr>
      </w:pPr>
      <w:r w:rsidRPr="00A11AEC">
        <w:rPr>
          <w:rFonts w:ascii="Tahoma" w:hAnsi="Tahoma" w:cs="Zar" w:hint="cs"/>
          <w:rtl/>
        </w:rPr>
        <w:t xml:space="preserve">41ـ </w:t>
      </w:r>
      <w:r w:rsidRPr="00EF0420">
        <w:rPr>
          <w:rtl/>
        </w:rPr>
        <w:t>عَنْ سُفْيَانَ بْنِ أَسِيدٍ الْحَضْرَمِيِّ</w:t>
      </w:r>
      <w:r w:rsidR="00ED1BB3">
        <w:rPr>
          <w:rFonts w:cs="CTraditional Arabic" w:hint="cs"/>
          <w:rtl/>
        </w:rPr>
        <w:t>س</w:t>
      </w:r>
      <w:r w:rsidR="00EF0420">
        <w:rPr>
          <w:rFonts w:hint="cs"/>
          <w:rtl/>
        </w:rPr>
        <w:t xml:space="preserve"> </w:t>
      </w:r>
      <w:r w:rsidRPr="00EF0420">
        <w:rPr>
          <w:rtl/>
        </w:rPr>
        <w:t>قَالَ سَمِعْتُ رَسُولَ اللَّهِ</w:t>
      </w:r>
      <w:r w:rsidR="002C3640" w:rsidRPr="002C3640">
        <w:rPr>
          <w:rFonts w:cs="CTraditional Arabic" w:hint="cs"/>
          <w:rtl/>
        </w:rPr>
        <w:t xml:space="preserve"> ج</w:t>
      </w:r>
      <w:r w:rsidRPr="00EF0420">
        <w:rPr>
          <w:vertAlign w:val="subscript"/>
          <w:rtl/>
        </w:rPr>
        <w:t xml:space="preserve"> </w:t>
      </w:r>
      <w:r w:rsidRPr="00EF0420">
        <w:rPr>
          <w:rtl/>
        </w:rPr>
        <w:t>يَقُولُ: كَبُرَتْ خِيَانَةً أَنْ تُحَدِّثَ أَخَاكَ حَدِيثًا هُوَ لَكَ بِهِ مُصَدِّقٌ وَأَنْتَ لَهُ بِهِ كَاذِبٌ.</w:t>
      </w:r>
      <w:r w:rsidRPr="00ED1BB3">
        <w:rPr>
          <w:rStyle w:val="Char2"/>
          <w:rFonts w:hint="cs"/>
          <w:rtl/>
        </w:rPr>
        <w:t xml:space="preserve"> </w:t>
      </w:r>
      <w:r w:rsidR="00EF0420" w:rsidRPr="00ED1BB3">
        <w:rPr>
          <w:rStyle w:val="Char2"/>
          <w:rFonts w:hint="cs"/>
          <w:rtl/>
        </w:rPr>
        <w:t>(بخار</w:t>
      </w:r>
      <w:r w:rsidR="00070FD7">
        <w:rPr>
          <w:rStyle w:val="Char2"/>
          <w:rFonts w:hint="cs"/>
          <w:rtl/>
        </w:rPr>
        <w:t>ی</w:t>
      </w:r>
      <w:r w:rsidR="00EF0420" w:rsidRPr="00ED1BB3">
        <w:rPr>
          <w:rStyle w:val="Char2"/>
          <w:rFonts w:hint="cs"/>
          <w:rtl/>
        </w:rPr>
        <w:t>).</w:t>
      </w:r>
    </w:p>
    <w:p w:rsidR="004A4E6A" w:rsidRPr="00A11AEC" w:rsidRDefault="004A4E6A" w:rsidP="00ED1BB3">
      <w:pPr>
        <w:pStyle w:val="a2"/>
        <w:rPr>
          <w:rtl/>
        </w:rPr>
      </w:pPr>
      <w:r w:rsidRPr="00A11AEC">
        <w:rPr>
          <w:rFonts w:hint="cs"/>
          <w:rtl/>
        </w:rPr>
        <w:t>از سف</w:t>
      </w:r>
      <w:r w:rsidR="00070FD7">
        <w:rPr>
          <w:rFonts w:hint="cs"/>
          <w:rtl/>
        </w:rPr>
        <w:t>ی</w:t>
      </w:r>
      <w:r w:rsidRPr="00A11AEC">
        <w:rPr>
          <w:rFonts w:hint="cs"/>
          <w:rtl/>
        </w:rPr>
        <w:t>ان بن اس</w:t>
      </w:r>
      <w:r w:rsidR="00070FD7">
        <w:rPr>
          <w:rFonts w:hint="cs"/>
          <w:rtl/>
        </w:rPr>
        <w:t>ی</w:t>
      </w:r>
      <w:r w:rsidRPr="00A11AEC">
        <w:rPr>
          <w:rFonts w:hint="cs"/>
          <w:rtl/>
        </w:rPr>
        <w:t>د خضرم</w:t>
      </w:r>
      <w:r w:rsidR="00070FD7">
        <w:rPr>
          <w:rFonts w:hint="cs"/>
          <w:rtl/>
        </w:rPr>
        <w:t>ی</w:t>
      </w:r>
      <w:r w:rsidR="002C3640" w:rsidRPr="002C3640">
        <w:rPr>
          <w:rFonts w:cs="CTraditional Arabic" w:hint="cs"/>
          <w:rtl/>
        </w:rPr>
        <w:t>س</w:t>
      </w:r>
      <w:r w:rsidR="00EF0420">
        <w:rPr>
          <w:rFonts w:hint="cs"/>
          <w:rtl/>
        </w:rPr>
        <w:t xml:space="preserve"> </w:t>
      </w:r>
      <w:r w:rsidRPr="00A11AEC">
        <w:rPr>
          <w:rFonts w:hint="cs"/>
          <w:rtl/>
        </w:rPr>
        <w:t>روا</w:t>
      </w:r>
      <w:r w:rsidR="00070FD7">
        <w:rPr>
          <w:rFonts w:hint="cs"/>
          <w:rtl/>
        </w:rPr>
        <w:t>ی</w:t>
      </w:r>
      <w:r w:rsidRPr="00A11AEC">
        <w:rPr>
          <w:rFonts w:hint="cs"/>
          <w:rtl/>
        </w:rPr>
        <w:t>ت است از رسول الله</w:t>
      </w:r>
      <w:r w:rsidR="002C3640" w:rsidRPr="002C3640">
        <w:rPr>
          <w:rFonts w:cs="CTraditional Arabic" w:hint="cs"/>
          <w:rtl/>
        </w:rPr>
        <w:t>س</w:t>
      </w:r>
      <w:r w:rsidRPr="00A11AEC">
        <w:rPr>
          <w:rFonts w:hint="cs"/>
          <w:rtl/>
        </w:rPr>
        <w:t xml:space="preserve"> شن</w:t>
      </w:r>
      <w:r w:rsidR="00070FD7">
        <w:rPr>
          <w:rFonts w:hint="cs"/>
          <w:rtl/>
        </w:rPr>
        <w:t>ی</w:t>
      </w:r>
      <w:r w:rsidRPr="00A11AEC">
        <w:rPr>
          <w:rFonts w:hint="cs"/>
          <w:rtl/>
        </w:rPr>
        <w:t>دم فرمود: بزرگتر</w:t>
      </w:r>
      <w:r w:rsidR="00070FD7">
        <w:rPr>
          <w:rFonts w:hint="cs"/>
          <w:rtl/>
        </w:rPr>
        <w:t>ی</w:t>
      </w:r>
      <w:r w:rsidRPr="00A11AEC">
        <w:rPr>
          <w:rFonts w:hint="cs"/>
          <w:rtl/>
        </w:rPr>
        <w:t>ن خ</w:t>
      </w:r>
      <w:r w:rsidR="00070FD7">
        <w:rPr>
          <w:rFonts w:hint="cs"/>
          <w:rtl/>
        </w:rPr>
        <w:t>ی</w:t>
      </w:r>
      <w:r w:rsidRPr="00A11AEC">
        <w:rPr>
          <w:rFonts w:hint="cs"/>
          <w:rtl/>
        </w:rPr>
        <w:t>انت ا</w:t>
      </w:r>
      <w:r w:rsidR="00070FD7">
        <w:rPr>
          <w:rFonts w:hint="cs"/>
          <w:rtl/>
        </w:rPr>
        <w:t>ی</w:t>
      </w:r>
      <w:r w:rsidRPr="00A11AEC">
        <w:rPr>
          <w:rFonts w:hint="cs"/>
          <w:rtl/>
        </w:rPr>
        <w:t xml:space="preserve">ن است </w:t>
      </w:r>
      <w:r w:rsidR="00070FD7">
        <w:rPr>
          <w:rFonts w:hint="cs"/>
          <w:rtl/>
        </w:rPr>
        <w:t>ک</w:t>
      </w:r>
      <w:r w:rsidRPr="00A11AEC">
        <w:rPr>
          <w:rFonts w:hint="cs"/>
          <w:rtl/>
        </w:rPr>
        <w:t>ه تو با برادر (مسلمانت) سخن</w:t>
      </w:r>
      <w:r w:rsidR="00070FD7">
        <w:rPr>
          <w:rFonts w:hint="cs"/>
          <w:rtl/>
        </w:rPr>
        <w:t>ی</w:t>
      </w:r>
      <w:r w:rsidRPr="00A11AEC">
        <w:rPr>
          <w:rFonts w:hint="cs"/>
          <w:rtl/>
        </w:rPr>
        <w:t xml:space="preserve"> بگوئ</w:t>
      </w:r>
      <w:r w:rsidR="00070FD7">
        <w:rPr>
          <w:rFonts w:hint="cs"/>
          <w:rtl/>
        </w:rPr>
        <w:t>ی</w:t>
      </w:r>
      <w:r w:rsidRPr="00A11AEC">
        <w:rPr>
          <w:rFonts w:hint="cs"/>
          <w:rtl/>
        </w:rPr>
        <w:t xml:space="preserve"> </w:t>
      </w:r>
      <w:r w:rsidR="00070FD7">
        <w:rPr>
          <w:rFonts w:hint="cs"/>
          <w:rtl/>
        </w:rPr>
        <w:t>ک</w:t>
      </w:r>
      <w:r w:rsidRPr="00A11AEC">
        <w:rPr>
          <w:rFonts w:hint="cs"/>
          <w:rtl/>
        </w:rPr>
        <w:t>ه او تو را راستگو م</w:t>
      </w:r>
      <w:r w:rsidR="00070FD7">
        <w:rPr>
          <w:rFonts w:hint="cs"/>
          <w:rtl/>
        </w:rPr>
        <w:t>ی</w:t>
      </w:r>
      <w:r w:rsidR="00EF0420">
        <w:rPr>
          <w:rFonts w:hint="eastAsia"/>
          <w:rtl/>
        </w:rPr>
        <w:t>‌</w:t>
      </w:r>
      <w:r w:rsidRPr="00A11AEC">
        <w:rPr>
          <w:rFonts w:hint="cs"/>
          <w:rtl/>
        </w:rPr>
        <w:t>پندارد و</w:t>
      </w:r>
      <w:r w:rsidR="00EF0420">
        <w:rPr>
          <w:rFonts w:hint="cs"/>
          <w:rtl/>
        </w:rPr>
        <w:t xml:space="preserve"> </w:t>
      </w:r>
      <w:r w:rsidRPr="00A11AEC">
        <w:rPr>
          <w:rFonts w:hint="cs"/>
          <w:rtl/>
        </w:rPr>
        <w:t>حال</w:t>
      </w:r>
      <w:r w:rsidR="008C503E">
        <w:rPr>
          <w:rFonts w:hint="cs"/>
          <w:rtl/>
        </w:rPr>
        <w:t xml:space="preserve"> آن‌</w:t>
      </w:r>
      <w:r w:rsidR="00070FD7">
        <w:rPr>
          <w:rFonts w:hint="cs"/>
          <w:rtl/>
        </w:rPr>
        <w:t>ک</w:t>
      </w:r>
      <w:r w:rsidR="008C503E">
        <w:rPr>
          <w:rFonts w:hint="cs"/>
          <w:rtl/>
        </w:rPr>
        <w:t xml:space="preserve">ه </w:t>
      </w:r>
      <w:r w:rsidRPr="00A11AEC">
        <w:rPr>
          <w:rFonts w:hint="cs"/>
          <w:rtl/>
        </w:rPr>
        <w:t>تو با او دروغ م</w:t>
      </w:r>
      <w:r w:rsidR="00070FD7">
        <w:rPr>
          <w:rFonts w:hint="cs"/>
          <w:rtl/>
        </w:rPr>
        <w:t>ی</w:t>
      </w:r>
      <w:r w:rsidRPr="00A11AEC">
        <w:rPr>
          <w:rFonts w:hint="cs"/>
          <w:rtl/>
        </w:rPr>
        <w:t>گوئ</w:t>
      </w:r>
      <w:r w:rsidR="00070FD7">
        <w:rPr>
          <w:rFonts w:hint="cs"/>
          <w:rtl/>
        </w:rPr>
        <w:t>ی</w:t>
      </w:r>
      <w:r w:rsidRPr="00A11AEC">
        <w:rPr>
          <w:rFonts w:hint="cs"/>
          <w:rtl/>
        </w:rPr>
        <w:t xml:space="preserve">. </w:t>
      </w:r>
    </w:p>
    <w:p w:rsidR="004A4E6A" w:rsidRPr="00A11AEC" w:rsidRDefault="00EF0420" w:rsidP="00544C26">
      <w:pPr>
        <w:pStyle w:val="a0"/>
        <w:rPr>
          <w:rtl/>
        </w:rPr>
      </w:pPr>
      <w:bookmarkStart w:id="110" w:name="_Toc281873724"/>
      <w:bookmarkStart w:id="111" w:name="_Toc426966563"/>
      <w:r>
        <w:rPr>
          <w:rFonts w:hint="cs"/>
          <w:rtl/>
        </w:rPr>
        <w:t>ط‌:</w:t>
      </w:r>
      <w:r w:rsidR="004A4E6A" w:rsidRPr="00A11AEC">
        <w:rPr>
          <w:rFonts w:hint="cs"/>
          <w:rtl/>
        </w:rPr>
        <w:t xml:space="preserve"> شهادت دروغ</w:t>
      </w:r>
      <w:bookmarkEnd w:id="110"/>
      <w:bookmarkEnd w:id="111"/>
      <w:r w:rsidR="004A4E6A" w:rsidRPr="00A11AEC">
        <w:rPr>
          <w:rFonts w:hint="cs"/>
          <w:rtl/>
        </w:rPr>
        <w:t xml:space="preserve"> </w:t>
      </w:r>
    </w:p>
    <w:p w:rsidR="004A4E6A" w:rsidRDefault="004A4E6A" w:rsidP="00E14380">
      <w:pPr>
        <w:pStyle w:val="a2"/>
        <w:rPr>
          <w:rtl/>
        </w:rPr>
      </w:pPr>
      <w:r w:rsidRPr="00A11AEC">
        <w:rPr>
          <w:rFonts w:hint="cs"/>
          <w:rtl/>
        </w:rPr>
        <w:t>همه م</w:t>
      </w:r>
      <w:r w:rsidR="00070FD7">
        <w:rPr>
          <w:rFonts w:hint="cs"/>
          <w:rtl/>
        </w:rPr>
        <w:t>ی</w:t>
      </w:r>
      <w:r w:rsidR="00EF0420">
        <w:rPr>
          <w:rFonts w:hint="eastAsia"/>
          <w:rtl/>
        </w:rPr>
        <w:t>‌</w:t>
      </w:r>
      <w:r w:rsidRPr="00A11AEC">
        <w:rPr>
          <w:rFonts w:hint="cs"/>
          <w:rtl/>
        </w:rPr>
        <w:t>دان</w:t>
      </w:r>
      <w:r w:rsidR="00070FD7">
        <w:rPr>
          <w:rFonts w:hint="cs"/>
          <w:rtl/>
        </w:rPr>
        <w:t>ی</w:t>
      </w:r>
      <w:r w:rsidRPr="00A11AEC">
        <w:rPr>
          <w:rFonts w:hint="cs"/>
          <w:rtl/>
        </w:rPr>
        <w:t xml:space="preserve">م </w:t>
      </w:r>
      <w:r w:rsidR="00070FD7">
        <w:rPr>
          <w:rFonts w:hint="cs"/>
          <w:rtl/>
        </w:rPr>
        <w:t>یکی</w:t>
      </w:r>
      <w:r w:rsidRPr="00A11AEC">
        <w:rPr>
          <w:rFonts w:hint="cs"/>
          <w:rtl/>
        </w:rPr>
        <w:t xml:space="preserve"> از امور مهم </w:t>
      </w:r>
      <w:r w:rsidR="00070FD7">
        <w:rPr>
          <w:rFonts w:hint="cs"/>
          <w:rtl/>
        </w:rPr>
        <w:t>ک</w:t>
      </w:r>
      <w:r w:rsidRPr="00A11AEC">
        <w:rPr>
          <w:rFonts w:hint="cs"/>
          <w:rtl/>
        </w:rPr>
        <w:t>ه در قضاوت اسلام</w:t>
      </w:r>
      <w:r w:rsidR="00070FD7">
        <w:rPr>
          <w:rFonts w:hint="cs"/>
          <w:rtl/>
        </w:rPr>
        <w:t>ی</w:t>
      </w:r>
      <w:r w:rsidRPr="00A11AEC">
        <w:rPr>
          <w:rFonts w:hint="cs"/>
          <w:rtl/>
        </w:rPr>
        <w:t xml:space="preserve"> بر آن ت</w:t>
      </w:r>
      <w:r w:rsidR="00070FD7">
        <w:rPr>
          <w:rFonts w:hint="cs"/>
          <w:rtl/>
        </w:rPr>
        <w:t>کی</w:t>
      </w:r>
      <w:r w:rsidRPr="00A11AEC">
        <w:rPr>
          <w:rFonts w:hint="cs"/>
          <w:rtl/>
        </w:rPr>
        <w:t>ه</w:t>
      </w:r>
      <w:r w:rsidR="008C503E">
        <w:rPr>
          <w:rFonts w:hint="cs"/>
          <w:rtl/>
        </w:rPr>
        <w:t xml:space="preserve"> م</w:t>
      </w:r>
      <w:r w:rsidR="00070FD7">
        <w:rPr>
          <w:rFonts w:hint="cs"/>
          <w:rtl/>
        </w:rPr>
        <w:t>ی</w:t>
      </w:r>
      <w:r w:rsidR="008C503E">
        <w:rPr>
          <w:rFonts w:hint="cs"/>
          <w:rtl/>
        </w:rPr>
        <w:t xml:space="preserve">‌شود </w:t>
      </w:r>
      <w:r w:rsidRPr="00A11AEC">
        <w:rPr>
          <w:rFonts w:hint="cs"/>
          <w:rtl/>
        </w:rPr>
        <w:t xml:space="preserve">شهادت دادن دو نفر مسلمان عادل است </w:t>
      </w:r>
      <w:r w:rsidR="00070FD7">
        <w:rPr>
          <w:rFonts w:hint="cs"/>
          <w:rtl/>
        </w:rPr>
        <w:t>ک</w:t>
      </w:r>
      <w:r w:rsidRPr="00A11AEC">
        <w:rPr>
          <w:rFonts w:hint="cs"/>
          <w:rtl/>
        </w:rPr>
        <w:t>ه حقوق مردم به وس</w:t>
      </w:r>
      <w:r w:rsidR="00070FD7">
        <w:rPr>
          <w:rFonts w:hint="cs"/>
          <w:rtl/>
        </w:rPr>
        <w:t>ی</w:t>
      </w:r>
      <w:r w:rsidRPr="00A11AEC">
        <w:rPr>
          <w:rFonts w:hint="cs"/>
          <w:rtl/>
        </w:rPr>
        <w:t>له آن نف</w:t>
      </w:r>
      <w:r w:rsidR="00070FD7">
        <w:rPr>
          <w:rFonts w:hint="cs"/>
          <w:rtl/>
        </w:rPr>
        <w:t>ی</w:t>
      </w:r>
      <w:r w:rsidRPr="00A11AEC">
        <w:rPr>
          <w:rFonts w:hint="cs"/>
          <w:rtl/>
        </w:rPr>
        <w:t xml:space="preserve"> </w:t>
      </w:r>
      <w:r w:rsidR="00070FD7">
        <w:rPr>
          <w:rFonts w:hint="cs"/>
          <w:rtl/>
        </w:rPr>
        <w:t>ی</w:t>
      </w:r>
      <w:r w:rsidRPr="00A11AEC">
        <w:rPr>
          <w:rFonts w:hint="cs"/>
          <w:rtl/>
        </w:rPr>
        <w:t>ا اثبات</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 xml:space="preserve">پس واضح است </w:t>
      </w:r>
      <w:r w:rsidR="00070FD7">
        <w:rPr>
          <w:rFonts w:hint="cs"/>
          <w:rtl/>
        </w:rPr>
        <w:t>ک</w:t>
      </w:r>
      <w:r w:rsidRPr="00A11AEC">
        <w:rPr>
          <w:rFonts w:hint="cs"/>
          <w:rtl/>
        </w:rPr>
        <w:t xml:space="preserve">ه اگر </w:t>
      </w:r>
      <w:r w:rsidR="00070FD7">
        <w:rPr>
          <w:rFonts w:hint="cs"/>
          <w:rtl/>
        </w:rPr>
        <w:t>ک</w:t>
      </w:r>
      <w:r w:rsidRPr="00A11AEC">
        <w:rPr>
          <w:rFonts w:hint="cs"/>
          <w:rtl/>
        </w:rPr>
        <w:t>س</w:t>
      </w:r>
      <w:r w:rsidR="00070FD7">
        <w:rPr>
          <w:rFonts w:hint="cs"/>
          <w:rtl/>
        </w:rPr>
        <w:t>ی</w:t>
      </w:r>
      <w:r w:rsidRPr="00A11AEC">
        <w:rPr>
          <w:rFonts w:hint="cs"/>
          <w:rtl/>
        </w:rPr>
        <w:t xml:space="preserve"> شهادت دروغ بدهد </w:t>
      </w:r>
      <w:r w:rsidR="00070FD7">
        <w:rPr>
          <w:rFonts w:hint="cs"/>
          <w:rtl/>
        </w:rPr>
        <w:t>ی</w:t>
      </w:r>
      <w:r w:rsidRPr="00A11AEC">
        <w:rPr>
          <w:rFonts w:hint="cs"/>
          <w:rtl/>
        </w:rPr>
        <w:t>ا از گواه</w:t>
      </w:r>
      <w:r w:rsidR="00070FD7">
        <w:rPr>
          <w:rFonts w:hint="cs"/>
          <w:rtl/>
        </w:rPr>
        <w:t>ی</w:t>
      </w:r>
      <w:r w:rsidRPr="00A11AEC">
        <w:rPr>
          <w:rFonts w:hint="cs"/>
          <w:rtl/>
        </w:rPr>
        <w:t xml:space="preserve"> دادن درست خود دار</w:t>
      </w:r>
      <w:r w:rsidR="00070FD7">
        <w:rPr>
          <w:rFonts w:hint="cs"/>
          <w:rtl/>
        </w:rPr>
        <w:t>ی</w:t>
      </w:r>
      <w:r w:rsidRPr="00A11AEC">
        <w:rPr>
          <w:rFonts w:hint="cs"/>
          <w:rtl/>
        </w:rPr>
        <w:t xml:space="preserve"> </w:t>
      </w:r>
      <w:r w:rsidR="00070FD7">
        <w:rPr>
          <w:rFonts w:hint="cs"/>
          <w:rtl/>
        </w:rPr>
        <w:t>ک</w:t>
      </w:r>
      <w:r w:rsidRPr="00A11AEC">
        <w:rPr>
          <w:rFonts w:hint="cs"/>
          <w:rtl/>
        </w:rPr>
        <w:t>ند، چه خ</w:t>
      </w:r>
      <w:r w:rsidR="00070FD7">
        <w:rPr>
          <w:rFonts w:hint="cs"/>
          <w:rtl/>
        </w:rPr>
        <w:t>ی</w:t>
      </w:r>
      <w:r w:rsidRPr="00A11AEC">
        <w:rPr>
          <w:rFonts w:hint="cs"/>
          <w:rtl/>
        </w:rPr>
        <w:t>انت بزرگ</w:t>
      </w:r>
      <w:r w:rsidR="00070FD7">
        <w:rPr>
          <w:rFonts w:hint="cs"/>
          <w:rtl/>
        </w:rPr>
        <w:t>ی</w:t>
      </w:r>
      <w:r w:rsidRPr="00A11AEC">
        <w:rPr>
          <w:rFonts w:hint="cs"/>
          <w:rtl/>
        </w:rPr>
        <w:t xml:space="preserve"> به جان و</w:t>
      </w:r>
      <w:r w:rsidR="00EF0420">
        <w:rPr>
          <w:rFonts w:hint="cs"/>
          <w:rtl/>
        </w:rPr>
        <w:t xml:space="preserve"> </w:t>
      </w:r>
      <w:r w:rsidRPr="00A11AEC">
        <w:rPr>
          <w:rFonts w:hint="cs"/>
          <w:rtl/>
        </w:rPr>
        <w:t>مال و</w:t>
      </w:r>
      <w:r w:rsidR="00EF0420">
        <w:rPr>
          <w:rFonts w:hint="cs"/>
          <w:rtl/>
        </w:rPr>
        <w:t xml:space="preserve"> </w:t>
      </w:r>
      <w:r w:rsidRPr="00A11AEC">
        <w:rPr>
          <w:rFonts w:hint="cs"/>
          <w:rtl/>
        </w:rPr>
        <w:t>حقوق جامعه اسلام</w:t>
      </w:r>
      <w:r w:rsidR="00070FD7">
        <w:rPr>
          <w:rFonts w:hint="cs"/>
          <w:rtl/>
        </w:rPr>
        <w:t>ی</w:t>
      </w:r>
      <w:r w:rsidRPr="00A11AEC">
        <w:rPr>
          <w:rFonts w:hint="cs"/>
          <w:rtl/>
        </w:rPr>
        <w:t xml:space="preserve"> </w:t>
      </w:r>
      <w:r w:rsidR="00070FD7">
        <w:rPr>
          <w:rFonts w:hint="cs"/>
          <w:rtl/>
        </w:rPr>
        <w:t>ک</w:t>
      </w:r>
      <w:r w:rsidRPr="00A11AEC">
        <w:rPr>
          <w:rFonts w:hint="cs"/>
          <w:rtl/>
        </w:rPr>
        <w:t>رده است. از ا</w:t>
      </w:r>
      <w:r w:rsidR="00070FD7">
        <w:rPr>
          <w:rFonts w:hint="cs"/>
          <w:rtl/>
        </w:rPr>
        <w:t>ی</w:t>
      </w:r>
      <w:r w:rsidRPr="00A11AEC">
        <w:rPr>
          <w:rFonts w:hint="cs"/>
          <w:rtl/>
        </w:rPr>
        <w:t>ن رو در آ</w:t>
      </w:r>
      <w:r w:rsidR="00070FD7">
        <w:rPr>
          <w:rFonts w:hint="cs"/>
          <w:rtl/>
        </w:rPr>
        <w:t>ی</w:t>
      </w:r>
      <w:r w:rsidRPr="00A11AEC">
        <w:rPr>
          <w:rFonts w:hint="cs"/>
          <w:rtl/>
        </w:rPr>
        <w:t>ات و</w:t>
      </w:r>
      <w:r w:rsidR="00EF0420">
        <w:rPr>
          <w:rFonts w:hint="cs"/>
          <w:rtl/>
        </w:rPr>
        <w:t xml:space="preserve"> </w:t>
      </w:r>
      <w:r w:rsidRPr="00A11AEC">
        <w:rPr>
          <w:rFonts w:hint="cs"/>
          <w:rtl/>
        </w:rPr>
        <w:t>روا</w:t>
      </w:r>
      <w:r w:rsidR="00070FD7">
        <w:rPr>
          <w:rFonts w:hint="cs"/>
          <w:rtl/>
        </w:rPr>
        <w:t>ی</w:t>
      </w:r>
      <w:r w:rsidRPr="00A11AEC">
        <w:rPr>
          <w:rFonts w:hint="cs"/>
          <w:rtl/>
        </w:rPr>
        <w:t>ات</w:t>
      </w:r>
      <w:r w:rsidR="003C6960">
        <w:rPr>
          <w:rFonts w:hint="cs"/>
          <w:rtl/>
        </w:rPr>
        <w:t xml:space="preserve"> اسلام</w:t>
      </w:r>
      <w:r w:rsidR="00070FD7">
        <w:rPr>
          <w:rFonts w:hint="cs"/>
          <w:rtl/>
        </w:rPr>
        <w:t>ی</w:t>
      </w:r>
      <w:r w:rsidR="003C6960">
        <w:rPr>
          <w:rFonts w:hint="cs"/>
          <w:rtl/>
        </w:rPr>
        <w:t xml:space="preserve"> از </w:t>
      </w:r>
      <w:r w:rsidR="00070FD7">
        <w:rPr>
          <w:rFonts w:hint="cs"/>
          <w:rtl/>
        </w:rPr>
        <w:t>ک</w:t>
      </w:r>
      <w:r w:rsidR="003C6960">
        <w:rPr>
          <w:rFonts w:hint="cs"/>
          <w:rtl/>
        </w:rPr>
        <w:t xml:space="preserve">تمان شهادت </w:t>
      </w:r>
      <w:r w:rsidR="00070FD7">
        <w:rPr>
          <w:rFonts w:hint="cs"/>
          <w:rtl/>
        </w:rPr>
        <w:t>ی</w:t>
      </w:r>
      <w:r w:rsidR="003C6960">
        <w:rPr>
          <w:rFonts w:hint="cs"/>
          <w:rtl/>
        </w:rPr>
        <w:t>ا گواه</w:t>
      </w:r>
      <w:r w:rsidR="00070FD7">
        <w:rPr>
          <w:rFonts w:hint="cs"/>
          <w:rtl/>
        </w:rPr>
        <w:t>ی</w:t>
      </w:r>
      <w:r w:rsidR="003C6960">
        <w:rPr>
          <w:rFonts w:hint="cs"/>
          <w:rtl/>
        </w:rPr>
        <w:t xml:space="preserve"> </w:t>
      </w:r>
      <w:r w:rsidRPr="00A11AEC">
        <w:rPr>
          <w:rFonts w:hint="cs"/>
          <w:rtl/>
        </w:rPr>
        <w:t>دادن دروغ سخت ن</w:t>
      </w:r>
      <w:r w:rsidR="00070FD7">
        <w:rPr>
          <w:rFonts w:hint="cs"/>
          <w:rtl/>
        </w:rPr>
        <w:t>ک</w:t>
      </w:r>
      <w:r w:rsidRPr="00A11AEC">
        <w:rPr>
          <w:rFonts w:hint="cs"/>
          <w:rtl/>
        </w:rPr>
        <w:t xml:space="preserve">وهش شده است.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E14380">
        <w:rPr>
          <w:rFonts w:hint="cs"/>
          <w:rtl/>
        </w:rPr>
        <w:t xml:space="preserve"> </w:t>
      </w:r>
      <w:r w:rsidR="00E14380">
        <w:rPr>
          <w:rFonts w:cs="Traditional Arabic" w:hint="cs"/>
          <w:rtl/>
        </w:rPr>
        <w:t>﴿</w:t>
      </w:r>
      <w:r w:rsidR="00E14380" w:rsidRPr="009216F1">
        <w:rPr>
          <w:rStyle w:val="Char8"/>
          <w:rtl/>
        </w:rPr>
        <w:t>وَ</w:t>
      </w:r>
      <w:r w:rsidR="00E14380" w:rsidRPr="009216F1">
        <w:rPr>
          <w:rStyle w:val="Char8"/>
          <w:rFonts w:hint="cs"/>
          <w:rtl/>
        </w:rPr>
        <w:t>ٱ</w:t>
      </w:r>
      <w:r w:rsidR="00E14380" w:rsidRPr="009216F1">
        <w:rPr>
          <w:rStyle w:val="Char8"/>
          <w:rFonts w:hint="eastAsia"/>
          <w:rtl/>
        </w:rPr>
        <w:t>جۡتَنِبُواْ</w:t>
      </w:r>
      <w:r w:rsidR="00E14380" w:rsidRPr="009216F1">
        <w:rPr>
          <w:rStyle w:val="Char8"/>
          <w:rtl/>
        </w:rPr>
        <w:t xml:space="preserve"> قَوۡلَ </w:t>
      </w:r>
      <w:r w:rsidR="00E14380" w:rsidRPr="009216F1">
        <w:rPr>
          <w:rStyle w:val="Char8"/>
          <w:rFonts w:hint="cs"/>
          <w:rtl/>
        </w:rPr>
        <w:t>ٱ</w:t>
      </w:r>
      <w:r w:rsidR="00E14380" w:rsidRPr="009216F1">
        <w:rPr>
          <w:rStyle w:val="Char8"/>
          <w:rFonts w:hint="eastAsia"/>
          <w:rtl/>
        </w:rPr>
        <w:t>لزُّورِ</w:t>
      </w:r>
      <w:r w:rsidR="00E14380" w:rsidRPr="009216F1">
        <w:rPr>
          <w:rStyle w:val="Char8"/>
          <w:rtl/>
        </w:rPr>
        <w:t xml:space="preserve"> ٣٠ </w:t>
      </w:r>
      <w:r w:rsidR="00E14380">
        <w:rPr>
          <w:rFonts w:cs="Traditional Arabic" w:hint="cs"/>
          <w:rtl/>
        </w:rPr>
        <w:t>﴾</w:t>
      </w:r>
      <w:r w:rsidRPr="00A11AEC">
        <w:rPr>
          <w:rtl/>
        </w:rPr>
        <w:t xml:space="preserve"> </w:t>
      </w:r>
      <w:r w:rsidR="00E14380">
        <w:rPr>
          <w:rFonts w:hint="cs"/>
          <w:rtl/>
        </w:rPr>
        <w:t>[</w:t>
      </w:r>
      <w:r w:rsidR="00E14380">
        <w:rPr>
          <w:rStyle w:val="Char4"/>
          <w:rFonts w:hint="cs"/>
          <w:rtl/>
        </w:rPr>
        <w:t>ال</w:t>
      </w:r>
      <w:r w:rsidR="00EF0420" w:rsidRPr="00ED1BB3">
        <w:rPr>
          <w:rStyle w:val="Char4"/>
          <w:rFonts w:hint="cs"/>
          <w:rtl/>
        </w:rPr>
        <w:t>حج: 30</w:t>
      </w:r>
      <w:r w:rsidR="00E14380">
        <w:rPr>
          <w:rStyle w:val="Char4"/>
          <w:rFonts w:hint="cs"/>
          <w:rtl/>
        </w:rPr>
        <w:t>]</w:t>
      </w:r>
      <w:r w:rsidR="00EF0420">
        <w:rPr>
          <w:rFonts w:hint="cs"/>
          <w:rtl/>
        </w:rPr>
        <w:t>.</w:t>
      </w:r>
      <w:r w:rsidRPr="00A11AEC">
        <w:rPr>
          <w:rFonts w:hint="cs"/>
          <w:rtl/>
        </w:rPr>
        <w:t xml:space="preserve"> </w:t>
      </w:r>
      <w:r w:rsidR="00EF0420">
        <w:rPr>
          <w:rFonts w:ascii="Traditional Arabic" w:hAnsi="Traditional Arabic" w:cs="Traditional Arabic"/>
          <w:rtl/>
        </w:rPr>
        <w:t>«</w:t>
      </w:r>
      <w:r w:rsidRPr="00A11AEC">
        <w:rPr>
          <w:rFonts w:hint="cs"/>
          <w:rtl/>
        </w:rPr>
        <w:t>از سخن دروغ بپره</w:t>
      </w:r>
      <w:r w:rsidR="00070FD7">
        <w:rPr>
          <w:rFonts w:hint="cs"/>
          <w:rtl/>
        </w:rPr>
        <w:t>ی</w:t>
      </w:r>
      <w:r w:rsidRPr="00A11AEC">
        <w:rPr>
          <w:rFonts w:hint="cs"/>
          <w:rtl/>
        </w:rPr>
        <w:t>ز</w:t>
      </w:r>
      <w:r w:rsidR="00070FD7">
        <w:rPr>
          <w:rFonts w:hint="cs"/>
          <w:rtl/>
        </w:rPr>
        <w:t>ی</w:t>
      </w:r>
      <w:r w:rsidRPr="00A11AEC">
        <w:rPr>
          <w:rFonts w:hint="cs"/>
          <w:rtl/>
        </w:rPr>
        <w:t>د</w:t>
      </w:r>
      <w:r w:rsidR="00EF0420">
        <w:rPr>
          <w:rFonts w:ascii="Traditional Arabic" w:hAnsi="Traditional Arabic" w:cs="Traditional Arabic"/>
          <w:rtl/>
        </w:rPr>
        <w:t>»</w:t>
      </w:r>
      <w:r w:rsidR="00E14380">
        <w:rPr>
          <w:rFonts w:hint="cs"/>
          <w:rtl/>
        </w:rPr>
        <w:t>.</w:t>
      </w:r>
    </w:p>
    <w:p w:rsidR="004A4E6A" w:rsidRPr="00A11AEC" w:rsidRDefault="00E14380" w:rsidP="00E14380">
      <w:pPr>
        <w:pStyle w:val="a2"/>
        <w:rPr>
          <w:rFonts w:ascii="Tahoma" w:hAnsi="Tahoma" w:cs="Zar"/>
          <w:rtl/>
        </w:rPr>
      </w:pPr>
      <w:r>
        <w:rPr>
          <w:rFonts w:cs="Traditional Arabic" w:hint="cs"/>
          <w:rtl/>
        </w:rPr>
        <w:t>﴿</w:t>
      </w:r>
      <w:r w:rsidRPr="009216F1">
        <w:rPr>
          <w:rStyle w:val="Char8"/>
          <w:rFonts w:hint="eastAsia"/>
          <w:rtl/>
        </w:rPr>
        <w:t>وَ</w:t>
      </w:r>
      <w:r w:rsidRPr="009216F1">
        <w:rPr>
          <w:rStyle w:val="Char8"/>
          <w:rFonts w:hint="cs"/>
          <w:rtl/>
        </w:rPr>
        <w:t>ٱ</w:t>
      </w:r>
      <w:r w:rsidRPr="009216F1">
        <w:rPr>
          <w:rStyle w:val="Char8"/>
          <w:rFonts w:hint="eastAsia"/>
          <w:rtl/>
        </w:rPr>
        <w:t>لَّذِينَ</w:t>
      </w:r>
      <w:r w:rsidRPr="009216F1">
        <w:rPr>
          <w:rStyle w:val="Char8"/>
          <w:rtl/>
        </w:rPr>
        <w:t xml:space="preserve"> لَا يَشۡهَدُونَ</w:t>
      </w:r>
      <w:r>
        <w:rPr>
          <w:rFonts w:cs="Traditional Arabic" w:hint="cs"/>
          <w:rtl/>
        </w:rPr>
        <w:t>﴾</w:t>
      </w:r>
      <w:r w:rsidR="00721B77" w:rsidRPr="00ED1BB3">
        <w:rPr>
          <w:rStyle w:val="Char2"/>
          <w:rFonts w:hint="cs"/>
          <w:rtl/>
        </w:rPr>
        <w:t xml:space="preserve"> </w:t>
      </w:r>
      <w:r>
        <w:rPr>
          <w:rStyle w:val="Char4"/>
          <w:rFonts w:hint="cs"/>
          <w:rtl/>
        </w:rPr>
        <w:t>[ال</w:t>
      </w:r>
      <w:r w:rsidR="00721B77" w:rsidRPr="00ED1BB3">
        <w:rPr>
          <w:rStyle w:val="Char4"/>
          <w:rFonts w:hint="cs"/>
          <w:rtl/>
        </w:rPr>
        <w:t>فرقان: 72</w:t>
      </w:r>
      <w:r>
        <w:rPr>
          <w:rStyle w:val="Char4"/>
          <w:rFonts w:hint="cs"/>
          <w:rtl/>
        </w:rPr>
        <w:t>]</w:t>
      </w:r>
      <w:r w:rsidR="00721B77" w:rsidRPr="00ED1BB3">
        <w:rPr>
          <w:rStyle w:val="Char2"/>
          <w:rFonts w:hint="cs"/>
          <w:rtl/>
        </w:rPr>
        <w:t xml:space="preserve">. </w:t>
      </w:r>
      <w:r w:rsidR="00721B77" w:rsidRPr="00ED1BB3">
        <w:rPr>
          <w:rStyle w:val="Char2"/>
          <w:rtl/>
        </w:rPr>
        <w:t>«</w:t>
      </w:r>
      <w:r w:rsidR="004A4E6A" w:rsidRPr="00ED1BB3">
        <w:rPr>
          <w:rStyle w:val="Char2"/>
          <w:rFonts w:hint="cs"/>
          <w:rtl/>
        </w:rPr>
        <w:t>م</w:t>
      </w:r>
      <w:r w:rsidR="00721B77" w:rsidRPr="00ED1BB3">
        <w:rPr>
          <w:rStyle w:val="Char2"/>
          <w:rFonts w:hint="cs"/>
          <w:rtl/>
        </w:rPr>
        <w:t>سلمانان واقع</w:t>
      </w:r>
      <w:r w:rsidR="00070FD7">
        <w:rPr>
          <w:rStyle w:val="Char2"/>
          <w:rFonts w:hint="cs"/>
          <w:rtl/>
        </w:rPr>
        <w:t>ی</w:t>
      </w:r>
      <w:r w:rsidR="004A4E6A" w:rsidRPr="00ED1BB3">
        <w:rPr>
          <w:rStyle w:val="Char2"/>
          <w:rFonts w:hint="cs"/>
          <w:rtl/>
        </w:rPr>
        <w:t xml:space="preserve"> </w:t>
      </w:r>
      <w:r w:rsidR="00070FD7">
        <w:rPr>
          <w:rStyle w:val="Char2"/>
          <w:rFonts w:hint="cs"/>
          <w:rtl/>
        </w:rPr>
        <w:t>ک</w:t>
      </w:r>
      <w:r w:rsidR="004A4E6A" w:rsidRPr="00ED1BB3">
        <w:rPr>
          <w:rStyle w:val="Char2"/>
          <w:rFonts w:hint="cs"/>
          <w:rtl/>
        </w:rPr>
        <w:t>سان</w:t>
      </w:r>
      <w:r w:rsidR="00070FD7">
        <w:rPr>
          <w:rStyle w:val="Char2"/>
          <w:rFonts w:hint="cs"/>
          <w:rtl/>
        </w:rPr>
        <w:t>ی</w:t>
      </w:r>
      <w:r w:rsidR="004A4E6A" w:rsidRPr="00ED1BB3">
        <w:rPr>
          <w:rStyle w:val="Char2"/>
          <w:rFonts w:hint="cs"/>
          <w:rtl/>
        </w:rPr>
        <w:t xml:space="preserve"> هستند </w:t>
      </w:r>
      <w:r w:rsidR="00070FD7">
        <w:rPr>
          <w:rStyle w:val="Char2"/>
          <w:rFonts w:hint="cs"/>
          <w:rtl/>
        </w:rPr>
        <w:t>ک</w:t>
      </w:r>
      <w:r w:rsidR="004A4E6A" w:rsidRPr="00ED1BB3">
        <w:rPr>
          <w:rStyle w:val="Char2"/>
          <w:rFonts w:hint="cs"/>
          <w:rtl/>
        </w:rPr>
        <w:t>ه شهادت دروغ</w:t>
      </w:r>
      <w:r>
        <w:rPr>
          <w:rStyle w:val="Char2"/>
          <w:rFonts w:hint="cs"/>
          <w:rtl/>
        </w:rPr>
        <w:t xml:space="preserve"> نم</w:t>
      </w:r>
      <w:r w:rsidR="00070FD7">
        <w:rPr>
          <w:rStyle w:val="Char2"/>
          <w:rFonts w:hint="cs"/>
          <w:rtl/>
        </w:rPr>
        <w:t>ی</w:t>
      </w:r>
      <w:r>
        <w:rPr>
          <w:rStyle w:val="Char2"/>
          <w:rFonts w:hint="cs"/>
          <w:rtl/>
        </w:rPr>
        <w:t>‌دهند</w:t>
      </w:r>
      <w:r w:rsidR="00721B77" w:rsidRPr="00ED1BB3">
        <w:rPr>
          <w:rStyle w:val="Char2"/>
          <w:rtl/>
        </w:rPr>
        <w:t>»</w:t>
      </w:r>
      <w:r w:rsidR="004A4E6A" w:rsidRPr="00ED1BB3">
        <w:rPr>
          <w:rStyle w:val="Char2"/>
          <w:rFonts w:hint="cs"/>
          <w:rtl/>
        </w:rPr>
        <w:t xml:space="preserve">. </w:t>
      </w:r>
    </w:p>
    <w:p w:rsidR="004A4E6A" w:rsidRPr="00A11AEC" w:rsidRDefault="004A4E6A" w:rsidP="00ED1BB3">
      <w:pPr>
        <w:pStyle w:val="a3"/>
        <w:rPr>
          <w:rFonts w:cs="Zar"/>
          <w:rtl/>
        </w:rPr>
      </w:pPr>
      <w:r w:rsidRPr="00A11AEC">
        <w:rPr>
          <w:rFonts w:ascii="Tahoma" w:hAnsi="Tahoma" w:cs="Zar" w:hint="cs"/>
          <w:rtl/>
        </w:rPr>
        <w:t xml:space="preserve">42ـ </w:t>
      </w:r>
      <w:r w:rsidRPr="003C6960">
        <w:rPr>
          <w:rtl/>
        </w:rPr>
        <w:t>عَنْ أَبِي هُرَيْرَةَ</w:t>
      </w:r>
      <w:r w:rsidR="002C3640" w:rsidRPr="002C3640">
        <w:rPr>
          <w:rFonts w:cs="CTraditional Arabic"/>
          <w:rtl/>
        </w:rPr>
        <w:t>س</w:t>
      </w:r>
      <w:r w:rsidR="003C6960">
        <w:rPr>
          <w:rFonts w:hint="cs"/>
          <w:rtl/>
        </w:rPr>
        <w:t xml:space="preserve"> </w:t>
      </w:r>
      <w:r w:rsidRPr="003C6960">
        <w:rPr>
          <w:rtl/>
        </w:rPr>
        <w:t>عَنِ النَّبِيِّ</w:t>
      </w:r>
      <w:r w:rsidR="002C3640" w:rsidRPr="002C3640">
        <w:rPr>
          <w:rFonts w:cs="CTraditional Arabic" w:hint="cs"/>
          <w:rtl/>
        </w:rPr>
        <w:t xml:space="preserve"> ج</w:t>
      </w:r>
      <w:r w:rsidRPr="003C6960">
        <w:rPr>
          <w:rtl/>
        </w:rPr>
        <w:t>: مَنْ لَمْ يَدَعْ قَوْلَ الزُّورِ وَالْعَمَلَ بِهِ فَلَيْسَ لِلَّهِ حَاجَةٌ فِي أَنْ يَدَعَ طَعَامَهُ وَشَرَابَهُ.</w:t>
      </w:r>
      <w:r w:rsidRPr="00A11AEC">
        <w:rPr>
          <w:rFonts w:ascii="Tahoma" w:hAnsi="Tahoma" w:cs="Zar" w:hint="cs"/>
          <w:rtl/>
        </w:rPr>
        <w:t xml:space="preserve"> </w:t>
      </w:r>
      <w:r w:rsidR="003C6960" w:rsidRPr="00ED1BB3">
        <w:rPr>
          <w:rStyle w:val="Char2"/>
          <w:rFonts w:hint="cs"/>
          <w:rtl/>
        </w:rPr>
        <w:t>(بخار</w:t>
      </w:r>
      <w:r w:rsidR="00070FD7">
        <w:rPr>
          <w:rStyle w:val="Char2"/>
          <w:rFonts w:hint="cs"/>
          <w:rtl/>
        </w:rPr>
        <w:t>ی</w:t>
      </w:r>
      <w:r w:rsidR="003C6960" w:rsidRPr="00ED1BB3">
        <w:rPr>
          <w:rStyle w:val="Char2"/>
          <w:rFonts w:hint="cs"/>
          <w:rtl/>
        </w:rPr>
        <w:t>).</w:t>
      </w:r>
    </w:p>
    <w:p w:rsidR="004A4E6A" w:rsidRPr="00A11AEC" w:rsidRDefault="004A4E6A" w:rsidP="00ED1BB3">
      <w:pPr>
        <w:pStyle w:val="a2"/>
        <w:rPr>
          <w:rtl/>
        </w:rPr>
      </w:pPr>
      <w:r w:rsidRPr="00A11AEC">
        <w:rPr>
          <w:rFonts w:hint="cs"/>
          <w:rtl/>
        </w:rPr>
        <w:lastRenderedPageBreak/>
        <w:t>از ابوهر</w:t>
      </w:r>
      <w:r w:rsidR="00070FD7">
        <w:rPr>
          <w:rFonts w:hint="cs"/>
          <w:rtl/>
        </w:rPr>
        <w:t>ی</w:t>
      </w:r>
      <w:r w:rsidRPr="00A11AEC">
        <w:rPr>
          <w:rFonts w:hint="cs"/>
          <w:rtl/>
        </w:rPr>
        <w:t>ر</w:t>
      </w:r>
      <w:r w:rsidR="003C6960">
        <w:rPr>
          <w:rFonts w:hint="cs"/>
          <w:rtl/>
        </w:rPr>
        <w:t>ه</w:t>
      </w:r>
      <w:r w:rsidR="002C3640" w:rsidRPr="002C3640">
        <w:rPr>
          <w:rFonts w:cs="CTraditional Arabic" w:hint="cs"/>
          <w:rtl/>
        </w:rPr>
        <w:t>س</w:t>
      </w:r>
      <w:r w:rsidR="003C6960">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3C6960">
        <w:rPr>
          <w:rFonts w:cs="CTraditional Arabic" w:hint="cs"/>
          <w:rtl/>
        </w:rPr>
        <w:t>ص</w:t>
      </w:r>
      <w:r w:rsidRPr="00A11AEC">
        <w:rPr>
          <w:rFonts w:hint="cs"/>
          <w:rtl/>
        </w:rPr>
        <w:t xml:space="preserve"> فرمودند: هر </w:t>
      </w:r>
      <w:r w:rsidR="00070FD7">
        <w:rPr>
          <w:rFonts w:hint="cs"/>
          <w:rtl/>
        </w:rPr>
        <w:t>ک</w:t>
      </w:r>
      <w:r w:rsidRPr="00A11AEC">
        <w:rPr>
          <w:rFonts w:hint="cs"/>
          <w:rtl/>
        </w:rPr>
        <w:t>س گفتار و</w:t>
      </w:r>
      <w:r w:rsidR="003C6960">
        <w:rPr>
          <w:rFonts w:hint="cs"/>
          <w:rtl/>
        </w:rPr>
        <w:t xml:space="preserve"> </w:t>
      </w:r>
      <w:r w:rsidR="00070FD7">
        <w:rPr>
          <w:rFonts w:hint="cs"/>
          <w:rtl/>
        </w:rPr>
        <w:t>ک</w:t>
      </w:r>
      <w:r w:rsidRPr="00A11AEC">
        <w:rPr>
          <w:rFonts w:hint="cs"/>
          <w:rtl/>
        </w:rPr>
        <w:t>ردار دروغ را رها ن</w:t>
      </w:r>
      <w:r w:rsidR="00070FD7">
        <w:rPr>
          <w:rFonts w:hint="cs"/>
          <w:rtl/>
        </w:rPr>
        <w:t>ک</w:t>
      </w:r>
      <w:r w:rsidRPr="00A11AEC">
        <w:rPr>
          <w:rFonts w:hint="cs"/>
          <w:rtl/>
        </w:rPr>
        <w:t>ند خداوند ن</w:t>
      </w:r>
      <w:r w:rsidR="00070FD7">
        <w:rPr>
          <w:rFonts w:hint="cs"/>
          <w:rtl/>
        </w:rPr>
        <w:t>ی</w:t>
      </w:r>
      <w:r w:rsidRPr="00A11AEC">
        <w:rPr>
          <w:rFonts w:hint="cs"/>
          <w:rtl/>
        </w:rPr>
        <w:t xml:space="preserve">از ندارد </w:t>
      </w:r>
      <w:r w:rsidR="00070FD7">
        <w:rPr>
          <w:rFonts w:hint="cs"/>
          <w:rtl/>
        </w:rPr>
        <w:t>ک</w:t>
      </w:r>
      <w:r w:rsidRPr="00A11AEC">
        <w:rPr>
          <w:rFonts w:hint="cs"/>
          <w:rtl/>
        </w:rPr>
        <w:t>ه از خوردن و</w:t>
      </w:r>
      <w:r w:rsidR="003C6960">
        <w:rPr>
          <w:rFonts w:hint="cs"/>
          <w:rtl/>
        </w:rPr>
        <w:t xml:space="preserve"> </w:t>
      </w:r>
      <w:r w:rsidRPr="00A11AEC">
        <w:rPr>
          <w:rFonts w:hint="cs"/>
          <w:rtl/>
        </w:rPr>
        <w:t>نوش</w:t>
      </w:r>
      <w:r w:rsidR="00070FD7">
        <w:rPr>
          <w:rFonts w:hint="cs"/>
          <w:rtl/>
        </w:rPr>
        <w:t>ی</w:t>
      </w:r>
      <w:r w:rsidRPr="00A11AEC">
        <w:rPr>
          <w:rFonts w:hint="cs"/>
          <w:rtl/>
        </w:rPr>
        <w:t>دن خودار</w:t>
      </w:r>
      <w:r w:rsidR="00070FD7">
        <w:rPr>
          <w:rFonts w:hint="cs"/>
          <w:rtl/>
        </w:rPr>
        <w:t>ی</w:t>
      </w:r>
      <w:r w:rsidRPr="00A11AEC">
        <w:rPr>
          <w:rFonts w:hint="cs"/>
          <w:rtl/>
        </w:rPr>
        <w:t xml:space="preserve"> </w:t>
      </w:r>
      <w:r w:rsidR="00070FD7">
        <w:rPr>
          <w:rFonts w:hint="cs"/>
          <w:rtl/>
        </w:rPr>
        <w:t>ک</w:t>
      </w:r>
      <w:r w:rsidRPr="00A11AEC">
        <w:rPr>
          <w:rFonts w:hint="cs"/>
          <w:rtl/>
        </w:rPr>
        <w:t>ند (</w:t>
      </w:r>
      <w:r w:rsidR="00070FD7">
        <w:rPr>
          <w:rFonts w:hint="cs"/>
          <w:rtl/>
        </w:rPr>
        <w:t>ی</w:t>
      </w:r>
      <w:r w:rsidRPr="00A11AEC">
        <w:rPr>
          <w:rFonts w:hint="cs"/>
          <w:rtl/>
        </w:rPr>
        <w:t>عن</w:t>
      </w:r>
      <w:r w:rsidR="00070FD7">
        <w:rPr>
          <w:rFonts w:hint="cs"/>
          <w:rtl/>
        </w:rPr>
        <w:t>ی</w:t>
      </w:r>
      <w:r w:rsidRPr="00A11AEC">
        <w:rPr>
          <w:rFonts w:hint="cs"/>
          <w:rtl/>
        </w:rPr>
        <w:t xml:space="preserve"> روزه بگ</w:t>
      </w:r>
      <w:r w:rsidR="00070FD7">
        <w:rPr>
          <w:rFonts w:hint="cs"/>
          <w:rtl/>
        </w:rPr>
        <w:t>ی</w:t>
      </w:r>
      <w:r w:rsidRPr="00A11AEC">
        <w:rPr>
          <w:rFonts w:hint="cs"/>
          <w:rtl/>
        </w:rPr>
        <w:t xml:space="preserve">رد). </w:t>
      </w:r>
    </w:p>
    <w:p w:rsidR="004A4E6A" w:rsidRPr="00A11AEC" w:rsidRDefault="004A4E6A" w:rsidP="00ED1BB3">
      <w:pPr>
        <w:pStyle w:val="a3"/>
        <w:rPr>
          <w:rFonts w:cs="Zar"/>
          <w:rtl/>
        </w:rPr>
      </w:pPr>
      <w:r w:rsidRPr="00A11AEC">
        <w:rPr>
          <w:rFonts w:ascii="Tahoma" w:hAnsi="Tahoma" w:cs="Zar" w:hint="cs"/>
          <w:rtl/>
        </w:rPr>
        <w:t xml:space="preserve">43ـ </w:t>
      </w:r>
      <w:r w:rsidRPr="003C6960">
        <w:rPr>
          <w:rtl/>
        </w:rPr>
        <w:t>وَعَنْ أَبِي بَكْرَةَ</w:t>
      </w:r>
      <w:r w:rsidR="002C3640" w:rsidRPr="002C3640">
        <w:rPr>
          <w:rFonts w:cs="CTraditional Arabic" w:hint="cs"/>
          <w:rtl/>
        </w:rPr>
        <w:t>س</w:t>
      </w:r>
      <w:r w:rsidR="003C6960">
        <w:rPr>
          <w:rFonts w:hint="cs"/>
          <w:rtl/>
        </w:rPr>
        <w:t xml:space="preserve"> </w:t>
      </w:r>
      <w:r w:rsidR="003C6960">
        <w:rPr>
          <w:rtl/>
        </w:rPr>
        <w:t>قَالَ</w:t>
      </w:r>
      <w:r w:rsidRPr="003C6960">
        <w:rPr>
          <w:rtl/>
        </w:rPr>
        <w:t>: قَالَ رسول الله</w:t>
      </w:r>
      <w:r w:rsidR="00ED1BB3">
        <w:rPr>
          <w:rFonts w:hint="cs"/>
          <w:rtl/>
        </w:rPr>
        <w:t xml:space="preserve"> </w:t>
      </w:r>
      <w:r w:rsidR="00ED1BB3">
        <w:rPr>
          <w:rFonts w:cs="CTraditional Arabic" w:hint="cs"/>
          <w:rtl/>
        </w:rPr>
        <w:t>ج</w:t>
      </w:r>
      <w:r w:rsidRPr="003C6960">
        <w:rPr>
          <w:rtl/>
        </w:rPr>
        <w:t>: أَلَا أُنَبِّئُكُمْ بِأَكْبَرِ الْكَبَائِرِ؟</w:t>
      </w:r>
      <w:r w:rsidRPr="003C6960">
        <w:t xml:space="preserve"> </w:t>
      </w:r>
      <w:r w:rsidR="003C6960">
        <w:rPr>
          <w:rtl/>
        </w:rPr>
        <w:t xml:space="preserve"> قُلْنَا</w:t>
      </w:r>
      <w:r w:rsidRPr="003C6960">
        <w:rPr>
          <w:rtl/>
        </w:rPr>
        <w:t>: بَلَى يَا رسول الله قَالَ</w:t>
      </w:r>
      <w:r w:rsidR="003C6960">
        <w:rPr>
          <w:rFonts w:hint="cs"/>
          <w:rtl/>
        </w:rPr>
        <w:t>:</w:t>
      </w:r>
      <w:r w:rsidRPr="003C6960">
        <w:rPr>
          <w:rtl/>
        </w:rPr>
        <w:t xml:space="preserve"> الْإِشْرَاكُ بِاللَّهِ وَعُقُوقُ الْوَالِدَيْنِ، وَكَانَ مُتَّكِئًا فَجَلَسَ فَقَالَ</w:t>
      </w:r>
      <w:r w:rsidR="003C6960">
        <w:rPr>
          <w:rFonts w:hint="cs"/>
          <w:rtl/>
        </w:rPr>
        <w:t>:</w:t>
      </w:r>
      <w:r w:rsidRPr="003C6960">
        <w:rPr>
          <w:rtl/>
        </w:rPr>
        <w:t xml:space="preserve"> أَلَا وَقَوْلُ الزُّورِ!‌ وَشَهَادَةُ الزُّورِ! فَمَا زَالَ يُكَرِّرُهَا حَتَّى قُلْنَا لَيْتَهُ سَكَتَ</w:t>
      </w:r>
      <w:r w:rsidRPr="00A11AEC">
        <w:rPr>
          <w:rFonts w:ascii="Tahoma" w:hAnsi="Tahoma" w:cs="Zar" w:hint="cs"/>
          <w:rtl/>
        </w:rPr>
        <w:t>.</w:t>
      </w:r>
      <w:r w:rsidRPr="00ED1BB3">
        <w:rPr>
          <w:rStyle w:val="Char2"/>
          <w:rFonts w:hint="cs"/>
          <w:rtl/>
        </w:rPr>
        <w:t xml:space="preserve"> </w:t>
      </w:r>
      <w:r w:rsidR="003C6960" w:rsidRPr="00ED1BB3">
        <w:rPr>
          <w:rStyle w:val="Char2"/>
          <w:rFonts w:hint="cs"/>
          <w:rtl/>
        </w:rPr>
        <w:t>(متفق عل</w:t>
      </w:r>
      <w:r w:rsidR="00070FD7">
        <w:rPr>
          <w:rStyle w:val="Char2"/>
          <w:rFonts w:hint="cs"/>
          <w:rtl/>
        </w:rPr>
        <w:t>ی</w:t>
      </w:r>
      <w:r w:rsidR="003C6960" w:rsidRPr="00ED1BB3">
        <w:rPr>
          <w:rStyle w:val="Char2"/>
          <w:rFonts w:hint="cs"/>
          <w:rtl/>
        </w:rPr>
        <w:t>ه).</w:t>
      </w:r>
    </w:p>
    <w:p w:rsidR="004A4E6A" w:rsidRPr="00A11AEC" w:rsidRDefault="003C6960" w:rsidP="00ED1BB3">
      <w:pPr>
        <w:pStyle w:val="a2"/>
        <w:rPr>
          <w:rtl/>
        </w:rPr>
      </w:pPr>
      <w:r>
        <w:rPr>
          <w:rFonts w:hint="cs"/>
          <w:rtl/>
        </w:rPr>
        <w:t>از حضرت ابوب</w:t>
      </w:r>
      <w:r w:rsidR="00070FD7">
        <w:rPr>
          <w:rFonts w:hint="cs"/>
          <w:rtl/>
        </w:rPr>
        <w:t>ک</w:t>
      </w:r>
      <w:r>
        <w:rPr>
          <w:rFonts w:hint="cs"/>
          <w:rtl/>
        </w:rPr>
        <w:t>ره</w:t>
      </w:r>
      <w:r w:rsidR="002C3640" w:rsidRPr="002C3640">
        <w:rPr>
          <w:rFonts w:cs="CTraditional Arabic" w:hint="cs"/>
          <w:rtl/>
        </w:rPr>
        <w:t>س</w:t>
      </w:r>
      <w:r>
        <w:rPr>
          <w:rFonts w:hint="cs"/>
          <w:rtl/>
        </w:rPr>
        <w:t xml:space="preserve"> </w:t>
      </w:r>
      <w:r w:rsidR="004A4E6A" w:rsidRPr="00A11AEC">
        <w:rPr>
          <w:rFonts w:hint="cs"/>
          <w:rtl/>
        </w:rPr>
        <w:t>روا</w:t>
      </w:r>
      <w:r w:rsidR="00070FD7">
        <w:rPr>
          <w:rFonts w:hint="cs"/>
          <w:rtl/>
        </w:rPr>
        <w:t>ی</w:t>
      </w:r>
      <w:r w:rsidR="004A4E6A" w:rsidRPr="00A11AEC">
        <w:rPr>
          <w:rFonts w:hint="cs"/>
          <w:rtl/>
        </w:rPr>
        <w:t xml:space="preserve">ت است </w:t>
      </w:r>
      <w:r w:rsidR="00070FD7">
        <w:rPr>
          <w:rFonts w:hint="cs"/>
          <w:rtl/>
        </w:rPr>
        <w:t>ک</w:t>
      </w:r>
      <w:r w:rsidR="004A4E6A" w:rsidRPr="00A11AEC">
        <w:rPr>
          <w:rFonts w:hint="cs"/>
          <w:rtl/>
        </w:rPr>
        <w:t xml:space="preserve">ه رسول الله </w:t>
      </w:r>
      <w:r>
        <w:rPr>
          <w:rFonts w:cs="CTraditional Arabic" w:hint="cs"/>
          <w:rtl/>
        </w:rPr>
        <w:t>ص</w:t>
      </w:r>
      <w:r w:rsidR="004A4E6A" w:rsidRPr="00A11AEC">
        <w:rPr>
          <w:rFonts w:hint="cs"/>
          <w:rtl/>
        </w:rPr>
        <w:t xml:space="preserve"> فرمودند: آ</w:t>
      </w:r>
      <w:r w:rsidR="00070FD7">
        <w:rPr>
          <w:rFonts w:hint="cs"/>
          <w:rtl/>
        </w:rPr>
        <w:t>ی</w:t>
      </w:r>
      <w:r w:rsidR="004A4E6A" w:rsidRPr="00A11AEC">
        <w:rPr>
          <w:rFonts w:hint="cs"/>
          <w:rtl/>
        </w:rPr>
        <w:t>ا شما را از بزرگتر</w:t>
      </w:r>
      <w:r w:rsidR="00070FD7">
        <w:rPr>
          <w:rFonts w:hint="cs"/>
          <w:rtl/>
        </w:rPr>
        <w:t>ی</w:t>
      </w:r>
      <w:r w:rsidR="004A4E6A" w:rsidRPr="00A11AEC">
        <w:rPr>
          <w:rFonts w:hint="cs"/>
          <w:rtl/>
        </w:rPr>
        <w:t xml:space="preserve">ن گناهان </w:t>
      </w:r>
      <w:r w:rsidR="00070FD7">
        <w:rPr>
          <w:rFonts w:hint="cs"/>
          <w:rtl/>
        </w:rPr>
        <w:t>ک</w:t>
      </w:r>
      <w:r w:rsidR="004A4E6A" w:rsidRPr="00A11AEC">
        <w:rPr>
          <w:rFonts w:hint="cs"/>
          <w:rtl/>
        </w:rPr>
        <w:t>ب</w:t>
      </w:r>
      <w:r w:rsidR="00070FD7">
        <w:rPr>
          <w:rFonts w:hint="cs"/>
          <w:rtl/>
        </w:rPr>
        <w:t>ی</w:t>
      </w:r>
      <w:r w:rsidR="004A4E6A" w:rsidRPr="00A11AEC">
        <w:rPr>
          <w:rFonts w:hint="cs"/>
          <w:rtl/>
        </w:rPr>
        <w:t>ره باخبر نسازم؟ گفت</w:t>
      </w:r>
      <w:r w:rsidR="00070FD7">
        <w:rPr>
          <w:rFonts w:hint="cs"/>
          <w:rtl/>
        </w:rPr>
        <w:t>ی</w:t>
      </w:r>
      <w:r w:rsidR="004A4E6A" w:rsidRPr="00A11AEC">
        <w:rPr>
          <w:rFonts w:hint="cs"/>
          <w:rtl/>
        </w:rPr>
        <w:t>م</w:t>
      </w:r>
      <w:r>
        <w:rPr>
          <w:rFonts w:hint="cs"/>
          <w:rtl/>
        </w:rPr>
        <w:t>:</w:t>
      </w:r>
      <w:r w:rsidR="004A4E6A" w:rsidRPr="00A11AEC">
        <w:rPr>
          <w:rFonts w:hint="cs"/>
          <w:rtl/>
        </w:rPr>
        <w:t xml:space="preserve"> آر</w:t>
      </w:r>
      <w:r w:rsidR="00070FD7">
        <w:rPr>
          <w:rFonts w:hint="cs"/>
          <w:rtl/>
        </w:rPr>
        <w:t>ی</w:t>
      </w:r>
      <w:r w:rsidR="004A4E6A" w:rsidRPr="00A11AEC">
        <w:rPr>
          <w:rFonts w:hint="cs"/>
          <w:rtl/>
        </w:rPr>
        <w:t xml:space="preserve"> </w:t>
      </w:r>
      <w:r w:rsidR="00070FD7">
        <w:rPr>
          <w:rFonts w:hint="cs"/>
          <w:rtl/>
        </w:rPr>
        <w:t>ی</w:t>
      </w:r>
      <w:r w:rsidR="004A4E6A" w:rsidRPr="00A11AEC">
        <w:rPr>
          <w:rFonts w:hint="cs"/>
          <w:rtl/>
        </w:rPr>
        <w:t>ا رسول الله فرمودند: شر</w:t>
      </w:r>
      <w:r w:rsidR="00070FD7">
        <w:rPr>
          <w:rFonts w:hint="cs"/>
          <w:rtl/>
        </w:rPr>
        <w:t>یک</w:t>
      </w:r>
      <w:r w:rsidR="004A4E6A" w:rsidRPr="00A11AEC">
        <w:rPr>
          <w:rFonts w:hint="cs"/>
          <w:rtl/>
        </w:rPr>
        <w:t xml:space="preserve"> قرار دادن با خداوند متعال و</w:t>
      </w:r>
      <w:r>
        <w:rPr>
          <w:rFonts w:hint="cs"/>
          <w:rtl/>
        </w:rPr>
        <w:t xml:space="preserve"> </w:t>
      </w:r>
      <w:r w:rsidR="004A4E6A" w:rsidRPr="00A11AEC">
        <w:rPr>
          <w:rFonts w:hint="cs"/>
          <w:rtl/>
        </w:rPr>
        <w:t>نافرمان</w:t>
      </w:r>
      <w:r w:rsidR="00070FD7">
        <w:rPr>
          <w:rFonts w:hint="cs"/>
          <w:rtl/>
        </w:rPr>
        <w:t>ی</w:t>
      </w:r>
      <w:r w:rsidR="004A4E6A" w:rsidRPr="00A11AEC">
        <w:rPr>
          <w:rFonts w:hint="cs"/>
          <w:rtl/>
        </w:rPr>
        <w:t xml:space="preserve"> از پدر و</w:t>
      </w:r>
      <w:r>
        <w:rPr>
          <w:rFonts w:hint="cs"/>
          <w:rtl/>
        </w:rPr>
        <w:t xml:space="preserve"> </w:t>
      </w:r>
      <w:r w:rsidR="004A4E6A" w:rsidRPr="00A11AEC">
        <w:rPr>
          <w:rFonts w:hint="cs"/>
          <w:rtl/>
        </w:rPr>
        <w:t>مادر، پ</w:t>
      </w:r>
      <w:r w:rsidR="00070FD7">
        <w:rPr>
          <w:rFonts w:hint="cs"/>
          <w:rtl/>
        </w:rPr>
        <w:t>ی</w:t>
      </w:r>
      <w:r w:rsidR="004A4E6A" w:rsidRPr="00A11AEC">
        <w:rPr>
          <w:rFonts w:hint="cs"/>
          <w:rtl/>
        </w:rPr>
        <w:t>امبر اسلام هنگام سخن گفتن ت</w:t>
      </w:r>
      <w:r w:rsidR="00070FD7">
        <w:rPr>
          <w:rFonts w:hint="cs"/>
          <w:rtl/>
        </w:rPr>
        <w:t>کی</w:t>
      </w:r>
      <w:r w:rsidR="004A4E6A" w:rsidRPr="00A11AEC">
        <w:rPr>
          <w:rFonts w:hint="cs"/>
          <w:rtl/>
        </w:rPr>
        <w:t xml:space="preserve">ه </w:t>
      </w:r>
      <w:r w:rsidR="00070FD7">
        <w:rPr>
          <w:rFonts w:hint="cs"/>
          <w:rtl/>
        </w:rPr>
        <w:t>ک</w:t>
      </w:r>
      <w:r w:rsidR="004A4E6A" w:rsidRPr="00A11AEC">
        <w:rPr>
          <w:rFonts w:hint="cs"/>
          <w:rtl/>
        </w:rPr>
        <w:t>رده بود، نشست و</w:t>
      </w:r>
      <w:r>
        <w:rPr>
          <w:rFonts w:hint="cs"/>
          <w:rtl/>
        </w:rPr>
        <w:t xml:space="preserve"> </w:t>
      </w:r>
      <w:r w:rsidR="004A4E6A" w:rsidRPr="00A11AEC">
        <w:rPr>
          <w:rFonts w:hint="cs"/>
          <w:rtl/>
        </w:rPr>
        <w:t>فرمود: سخن دروغ و</w:t>
      </w:r>
      <w:r>
        <w:rPr>
          <w:rFonts w:hint="cs"/>
          <w:rtl/>
        </w:rPr>
        <w:t xml:space="preserve"> </w:t>
      </w:r>
      <w:r w:rsidR="004A4E6A" w:rsidRPr="00A11AEC">
        <w:rPr>
          <w:rFonts w:hint="cs"/>
          <w:rtl/>
        </w:rPr>
        <w:t>شهادت دروغ است و</w:t>
      </w:r>
      <w:r>
        <w:rPr>
          <w:rFonts w:hint="cs"/>
          <w:rtl/>
        </w:rPr>
        <w:t xml:space="preserve"> </w:t>
      </w:r>
      <w:r w:rsidR="004A4E6A" w:rsidRPr="00A11AEC">
        <w:rPr>
          <w:rFonts w:hint="cs"/>
          <w:rtl/>
        </w:rPr>
        <w:t>به ت</w:t>
      </w:r>
      <w:r w:rsidR="00070FD7">
        <w:rPr>
          <w:rFonts w:hint="cs"/>
          <w:rtl/>
        </w:rPr>
        <w:t>ک</w:t>
      </w:r>
      <w:r w:rsidR="004A4E6A" w:rsidRPr="00A11AEC">
        <w:rPr>
          <w:rFonts w:hint="cs"/>
          <w:rtl/>
        </w:rPr>
        <w:t>رار ا</w:t>
      </w:r>
      <w:r w:rsidR="00070FD7">
        <w:rPr>
          <w:rFonts w:hint="cs"/>
          <w:rtl/>
        </w:rPr>
        <w:t>ی</w:t>
      </w:r>
      <w:r w:rsidR="004A4E6A" w:rsidRPr="00A11AEC">
        <w:rPr>
          <w:rFonts w:hint="cs"/>
          <w:rtl/>
        </w:rPr>
        <w:t xml:space="preserve">ن سخن ادامه داد چندان </w:t>
      </w:r>
      <w:r w:rsidR="00070FD7">
        <w:rPr>
          <w:rFonts w:hint="cs"/>
          <w:rtl/>
        </w:rPr>
        <w:t>ک</w:t>
      </w:r>
      <w:r w:rsidR="004A4E6A" w:rsidRPr="00A11AEC">
        <w:rPr>
          <w:rFonts w:hint="cs"/>
          <w:rtl/>
        </w:rPr>
        <w:t>ه ما گفت</w:t>
      </w:r>
      <w:r w:rsidR="00070FD7">
        <w:rPr>
          <w:rFonts w:hint="cs"/>
          <w:rtl/>
        </w:rPr>
        <w:t>ی</w:t>
      </w:r>
      <w:r w:rsidR="004A4E6A" w:rsidRPr="00A11AEC">
        <w:rPr>
          <w:rFonts w:hint="cs"/>
          <w:rtl/>
        </w:rPr>
        <w:t>م ا</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اش س</w:t>
      </w:r>
      <w:r w:rsidR="00070FD7">
        <w:rPr>
          <w:rFonts w:hint="cs"/>
          <w:rtl/>
        </w:rPr>
        <w:t>ک</w:t>
      </w:r>
      <w:r w:rsidR="004A4E6A" w:rsidRPr="00A11AEC">
        <w:rPr>
          <w:rFonts w:hint="cs"/>
          <w:rtl/>
        </w:rPr>
        <w:t>وت م</w:t>
      </w:r>
      <w:r w:rsidR="00070FD7">
        <w:rPr>
          <w:rFonts w:hint="cs"/>
          <w:rtl/>
        </w:rPr>
        <w:t>ی</w:t>
      </w:r>
      <w:r>
        <w:rPr>
          <w:rFonts w:hint="eastAsia"/>
          <w:rtl/>
        </w:rPr>
        <w:t>‌</w:t>
      </w:r>
      <w:r w:rsidR="004A4E6A" w:rsidRPr="00A11AEC">
        <w:rPr>
          <w:rFonts w:hint="cs"/>
          <w:rtl/>
        </w:rPr>
        <w:t xml:space="preserve">فرمودند. </w:t>
      </w:r>
    </w:p>
    <w:p w:rsidR="004A4E6A" w:rsidRPr="00A11AEC" w:rsidRDefault="003E731D" w:rsidP="00544C26">
      <w:pPr>
        <w:pStyle w:val="a0"/>
        <w:rPr>
          <w:rtl/>
        </w:rPr>
      </w:pPr>
      <w:bookmarkStart w:id="112" w:name="_Toc281873725"/>
      <w:bookmarkStart w:id="113" w:name="_Toc426966564"/>
      <w:r>
        <w:rPr>
          <w:rFonts w:hint="cs"/>
          <w:rtl/>
        </w:rPr>
        <w:t>ی</w:t>
      </w:r>
      <w:r w:rsidR="003C6960">
        <w:rPr>
          <w:rFonts w:hint="cs"/>
          <w:rtl/>
        </w:rPr>
        <w:t>:</w:t>
      </w:r>
      <w:r w:rsidR="004A4E6A" w:rsidRPr="00A11AEC">
        <w:rPr>
          <w:rFonts w:hint="cs"/>
          <w:rtl/>
        </w:rPr>
        <w:t xml:space="preserve"> سوگند دروغ</w:t>
      </w:r>
      <w:bookmarkEnd w:id="112"/>
      <w:bookmarkEnd w:id="113"/>
    </w:p>
    <w:p w:rsidR="004A4E6A" w:rsidRPr="00A11AEC" w:rsidRDefault="004A4E6A" w:rsidP="00E14380">
      <w:pPr>
        <w:pStyle w:val="a2"/>
        <w:rPr>
          <w:rtl/>
        </w:rPr>
      </w:pPr>
      <w:r w:rsidRPr="00A11AEC">
        <w:rPr>
          <w:rFonts w:hint="cs"/>
          <w:rtl/>
        </w:rPr>
        <w:t>راه د</w:t>
      </w:r>
      <w:r w:rsidR="00070FD7">
        <w:rPr>
          <w:rFonts w:hint="cs"/>
          <w:rtl/>
        </w:rPr>
        <w:t>ی</w:t>
      </w:r>
      <w:r w:rsidRPr="00A11AEC">
        <w:rPr>
          <w:rFonts w:hint="cs"/>
          <w:rtl/>
        </w:rPr>
        <w:t>گر</w:t>
      </w:r>
      <w:r w:rsidR="00070FD7">
        <w:rPr>
          <w:rFonts w:hint="cs"/>
          <w:rtl/>
        </w:rPr>
        <w:t>ی</w:t>
      </w:r>
      <w:r w:rsidRPr="00A11AEC">
        <w:rPr>
          <w:rFonts w:hint="cs"/>
          <w:rtl/>
        </w:rPr>
        <w:t xml:space="preserve"> برا</w:t>
      </w:r>
      <w:r w:rsidR="00070FD7">
        <w:rPr>
          <w:rFonts w:hint="cs"/>
          <w:rtl/>
        </w:rPr>
        <w:t>ی</w:t>
      </w:r>
      <w:r w:rsidRPr="00A11AEC">
        <w:rPr>
          <w:rFonts w:hint="cs"/>
          <w:rtl/>
        </w:rPr>
        <w:t xml:space="preserve"> اثبات </w:t>
      </w:r>
      <w:r w:rsidR="00070FD7">
        <w:rPr>
          <w:rFonts w:hint="cs"/>
          <w:rtl/>
        </w:rPr>
        <w:t>ی</w:t>
      </w:r>
      <w:r w:rsidRPr="00A11AEC">
        <w:rPr>
          <w:rFonts w:hint="cs"/>
          <w:rtl/>
        </w:rPr>
        <w:t>ا نف</w:t>
      </w:r>
      <w:r w:rsidR="00070FD7">
        <w:rPr>
          <w:rFonts w:hint="cs"/>
          <w:rtl/>
        </w:rPr>
        <w:t>ی</w:t>
      </w:r>
      <w:r w:rsidRPr="00A11AEC">
        <w:rPr>
          <w:rFonts w:hint="cs"/>
          <w:rtl/>
        </w:rPr>
        <w:t xml:space="preserve"> حق در دادگاه اسلام</w:t>
      </w:r>
      <w:r w:rsidR="00070FD7">
        <w:rPr>
          <w:rFonts w:hint="cs"/>
          <w:rtl/>
        </w:rPr>
        <w:t>ی</w:t>
      </w:r>
      <w:r w:rsidRPr="00A11AEC">
        <w:rPr>
          <w:rFonts w:hint="cs"/>
          <w:rtl/>
        </w:rPr>
        <w:t xml:space="preserve"> سوگند است </w:t>
      </w:r>
      <w:r w:rsidR="00070FD7">
        <w:rPr>
          <w:rFonts w:hint="cs"/>
          <w:rtl/>
        </w:rPr>
        <w:t>ک</w:t>
      </w:r>
      <w:r w:rsidRPr="00A11AEC">
        <w:rPr>
          <w:rFonts w:hint="cs"/>
          <w:rtl/>
        </w:rPr>
        <w:t>ه اگر مدع</w:t>
      </w:r>
      <w:r w:rsidR="00070FD7">
        <w:rPr>
          <w:rFonts w:hint="cs"/>
          <w:rtl/>
        </w:rPr>
        <w:t>ی</w:t>
      </w:r>
      <w:r w:rsidRPr="00A11AEC">
        <w:rPr>
          <w:rFonts w:hint="cs"/>
          <w:rtl/>
        </w:rPr>
        <w:t xml:space="preserve"> گواه نداشته باشد مدع</w:t>
      </w:r>
      <w:r w:rsidR="00070FD7">
        <w:rPr>
          <w:rFonts w:hint="cs"/>
          <w:rtl/>
        </w:rPr>
        <w:t>ی</w:t>
      </w:r>
      <w:r w:rsidR="003C6960">
        <w:rPr>
          <w:rFonts w:hint="eastAsia"/>
          <w:rtl/>
        </w:rPr>
        <w:t>‌</w:t>
      </w:r>
      <w:r w:rsidRPr="00A11AEC">
        <w:rPr>
          <w:rFonts w:hint="cs"/>
          <w:rtl/>
        </w:rPr>
        <w:t>عل</w:t>
      </w:r>
      <w:r w:rsidR="00070FD7">
        <w:rPr>
          <w:rFonts w:hint="cs"/>
          <w:rtl/>
        </w:rPr>
        <w:t>ی</w:t>
      </w:r>
      <w:r w:rsidRPr="00A11AEC">
        <w:rPr>
          <w:rFonts w:hint="cs"/>
          <w:rtl/>
        </w:rPr>
        <w:t>ه سوگند م</w:t>
      </w:r>
      <w:r w:rsidR="00070FD7">
        <w:rPr>
          <w:rFonts w:hint="cs"/>
          <w:rtl/>
        </w:rPr>
        <w:t>ی</w:t>
      </w:r>
      <w:r w:rsidR="003C6960">
        <w:rPr>
          <w:rFonts w:hint="eastAsia"/>
          <w:rtl/>
        </w:rPr>
        <w:t>‌</w:t>
      </w:r>
      <w:r w:rsidRPr="00A11AEC">
        <w:rPr>
          <w:rFonts w:hint="cs"/>
          <w:rtl/>
        </w:rPr>
        <w:t>خورد و</w:t>
      </w:r>
      <w:r w:rsidR="003C6960">
        <w:rPr>
          <w:rFonts w:hint="cs"/>
          <w:rtl/>
        </w:rPr>
        <w:t xml:space="preserve"> </w:t>
      </w:r>
      <w:r w:rsidRPr="00A11AEC">
        <w:rPr>
          <w:rFonts w:hint="cs"/>
          <w:rtl/>
        </w:rPr>
        <w:t>تبرئه</w:t>
      </w:r>
      <w:r w:rsidR="008C503E">
        <w:rPr>
          <w:rFonts w:hint="cs"/>
          <w:rtl/>
        </w:rPr>
        <w:t xml:space="preserve"> م</w:t>
      </w:r>
      <w:r w:rsidR="00070FD7">
        <w:rPr>
          <w:rFonts w:hint="cs"/>
          <w:rtl/>
        </w:rPr>
        <w:t>ی</w:t>
      </w:r>
      <w:r w:rsidR="008C503E">
        <w:rPr>
          <w:rFonts w:hint="cs"/>
          <w:rtl/>
        </w:rPr>
        <w:t xml:space="preserve">‌شود </w:t>
      </w:r>
      <w:r w:rsidRPr="00A11AEC">
        <w:rPr>
          <w:rFonts w:hint="cs"/>
          <w:rtl/>
        </w:rPr>
        <w:t>و</w:t>
      </w:r>
      <w:r w:rsidR="003C6960">
        <w:rPr>
          <w:rFonts w:hint="cs"/>
          <w:rtl/>
        </w:rPr>
        <w:t xml:space="preserve"> </w:t>
      </w:r>
      <w:r w:rsidRPr="00A11AEC">
        <w:rPr>
          <w:rFonts w:hint="cs"/>
          <w:rtl/>
        </w:rPr>
        <w:t>قاض</w:t>
      </w:r>
      <w:r w:rsidR="00070FD7">
        <w:rPr>
          <w:rFonts w:hint="cs"/>
          <w:rtl/>
        </w:rPr>
        <w:t>ی</w:t>
      </w:r>
      <w:r w:rsidRPr="00A11AEC">
        <w:rPr>
          <w:rFonts w:hint="cs"/>
          <w:rtl/>
        </w:rPr>
        <w:t xml:space="preserve"> به نفع او ح</w:t>
      </w:r>
      <w:r w:rsidR="00070FD7">
        <w:rPr>
          <w:rFonts w:hint="cs"/>
          <w:rtl/>
        </w:rPr>
        <w:t>ک</w:t>
      </w:r>
      <w:r w:rsidRPr="00A11AEC">
        <w:rPr>
          <w:rFonts w:hint="cs"/>
          <w:rtl/>
        </w:rPr>
        <w:t>م صادر</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بد</w:t>
      </w:r>
      <w:r w:rsidR="00070FD7">
        <w:rPr>
          <w:rFonts w:hint="cs"/>
          <w:rtl/>
        </w:rPr>
        <w:t>ی</w:t>
      </w:r>
      <w:r w:rsidRPr="00A11AEC">
        <w:rPr>
          <w:rFonts w:hint="cs"/>
          <w:rtl/>
        </w:rPr>
        <w:t>ه</w:t>
      </w:r>
      <w:r w:rsidR="00070FD7">
        <w:rPr>
          <w:rFonts w:hint="cs"/>
          <w:rtl/>
        </w:rPr>
        <w:t>ی</w:t>
      </w:r>
      <w:r w:rsidRPr="00A11AEC">
        <w:rPr>
          <w:rFonts w:hint="cs"/>
          <w:rtl/>
        </w:rPr>
        <w:t xml:space="preserve"> است </w:t>
      </w:r>
      <w:r w:rsidR="00070FD7">
        <w:rPr>
          <w:rFonts w:hint="cs"/>
          <w:rtl/>
        </w:rPr>
        <w:t>ک</w:t>
      </w:r>
      <w:r w:rsidRPr="00A11AEC">
        <w:rPr>
          <w:rFonts w:hint="cs"/>
          <w:rtl/>
        </w:rPr>
        <w:t xml:space="preserve">ه اگر </w:t>
      </w:r>
      <w:r w:rsidR="00070FD7">
        <w:rPr>
          <w:rFonts w:hint="cs"/>
          <w:rtl/>
        </w:rPr>
        <w:t>ک</w:t>
      </w:r>
      <w:r w:rsidRPr="00A11AEC">
        <w:rPr>
          <w:rFonts w:hint="cs"/>
          <w:rtl/>
        </w:rPr>
        <w:t>س</w:t>
      </w:r>
      <w:r w:rsidR="00070FD7">
        <w:rPr>
          <w:rFonts w:hint="cs"/>
          <w:rtl/>
        </w:rPr>
        <w:t>ی</w:t>
      </w:r>
      <w:r w:rsidRPr="00A11AEC">
        <w:rPr>
          <w:rFonts w:hint="cs"/>
          <w:rtl/>
        </w:rPr>
        <w:t xml:space="preserve"> با سوگند دروغ خود را تبرئه </w:t>
      </w:r>
      <w:r w:rsidR="00070FD7">
        <w:rPr>
          <w:rFonts w:hint="cs"/>
          <w:rtl/>
        </w:rPr>
        <w:t>ک</w:t>
      </w:r>
      <w:r w:rsidRPr="00A11AEC">
        <w:rPr>
          <w:rFonts w:hint="cs"/>
          <w:rtl/>
        </w:rPr>
        <w:t>ند، چه عمل زشت و</w:t>
      </w:r>
      <w:r w:rsidR="003C6960">
        <w:rPr>
          <w:rFonts w:hint="cs"/>
          <w:rtl/>
        </w:rPr>
        <w:t xml:space="preserve"> </w:t>
      </w:r>
      <w:r w:rsidRPr="00A11AEC">
        <w:rPr>
          <w:rFonts w:hint="cs"/>
          <w:rtl/>
        </w:rPr>
        <w:t>خ</w:t>
      </w:r>
      <w:r w:rsidR="00070FD7">
        <w:rPr>
          <w:rFonts w:hint="cs"/>
          <w:rtl/>
        </w:rPr>
        <w:t>ی</w:t>
      </w:r>
      <w:r w:rsidRPr="00A11AEC">
        <w:rPr>
          <w:rFonts w:hint="cs"/>
          <w:rtl/>
        </w:rPr>
        <w:t>انت بزرگ</w:t>
      </w:r>
      <w:r w:rsidR="00070FD7">
        <w:rPr>
          <w:rFonts w:hint="cs"/>
          <w:rtl/>
        </w:rPr>
        <w:t>ی</w:t>
      </w:r>
      <w:r w:rsidRPr="00A11AEC">
        <w:rPr>
          <w:rFonts w:hint="cs"/>
          <w:rtl/>
        </w:rPr>
        <w:t xml:space="preserve"> را مرت</w:t>
      </w:r>
      <w:r w:rsidR="00070FD7">
        <w:rPr>
          <w:rFonts w:hint="cs"/>
          <w:rtl/>
        </w:rPr>
        <w:t>ک</w:t>
      </w:r>
      <w:r w:rsidRPr="00A11AEC">
        <w:rPr>
          <w:rFonts w:hint="cs"/>
          <w:rtl/>
        </w:rPr>
        <w:t>ب شده است و</w:t>
      </w:r>
      <w:r w:rsidR="003C6960">
        <w:rPr>
          <w:rFonts w:hint="cs"/>
          <w:rtl/>
        </w:rPr>
        <w:t xml:space="preserve"> </w:t>
      </w:r>
      <w:r w:rsidRPr="00A11AEC">
        <w:rPr>
          <w:rFonts w:hint="cs"/>
          <w:rtl/>
        </w:rPr>
        <w:t>خداوند را باز</w:t>
      </w:r>
      <w:r w:rsidR="00070FD7">
        <w:rPr>
          <w:rFonts w:hint="cs"/>
          <w:rtl/>
        </w:rPr>
        <w:t>ی</w:t>
      </w:r>
      <w:r w:rsidRPr="00A11AEC">
        <w:rPr>
          <w:rFonts w:hint="cs"/>
          <w:rtl/>
        </w:rPr>
        <w:t>چه منافع پست ماد</w:t>
      </w:r>
      <w:r w:rsidR="00070FD7">
        <w:rPr>
          <w:rFonts w:hint="cs"/>
          <w:rtl/>
        </w:rPr>
        <w:t>ی</w:t>
      </w:r>
      <w:r w:rsidRPr="00A11AEC">
        <w:rPr>
          <w:rFonts w:hint="cs"/>
          <w:rtl/>
        </w:rPr>
        <w:t xml:space="preserve"> خود قرار داده است.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E14380">
        <w:rPr>
          <w:rFonts w:hint="cs"/>
          <w:rtl/>
        </w:rPr>
        <w:t xml:space="preserve"> </w:t>
      </w:r>
      <w:r w:rsidR="00E14380">
        <w:rPr>
          <w:rFonts w:cs="Traditional Arabic" w:hint="cs"/>
          <w:rtl/>
        </w:rPr>
        <w:t>﴿</w:t>
      </w:r>
      <w:r w:rsidR="00E14380" w:rsidRPr="009216F1">
        <w:rPr>
          <w:rStyle w:val="Char8"/>
          <w:rFonts w:hint="eastAsia"/>
          <w:rtl/>
        </w:rPr>
        <w:t>وَلَا</w:t>
      </w:r>
      <w:r w:rsidR="00E14380" w:rsidRPr="009216F1">
        <w:rPr>
          <w:rStyle w:val="Char8"/>
          <w:rtl/>
        </w:rPr>
        <w:t xml:space="preserve"> تَجۡعَلُواْ </w:t>
      </w:r>
      <w:r w:rsidR="00E14380" w:rsidRPr="009216F1">
        <w:rPr>
          <w:rStyle w:val="Char8"/>
          <w:rFonts w:hint="cs"/>
          <w:rtl/>
        </w:rPr>
        <w:t>ٱ</w:t>
      </w:r>
      <w:r w:rsidR="00E14380" w:rsidRPr="009216F1">
        <w:rPr>
          <w:rStyle w:val="Char8"/>
          <w:rFonts w:hint="eastAsia"/>
          <w:rtl/>
        </w:rPr>
        <w:t>للَّهَ</w:t>
      </w:r>
      <w:r w:rsidR="00E14380" w:rsidRPr="009216F1">
        <w:rPr>
          <w:rStyle w:val="Char8"/>
          <w:rtl/>
        </w:rPr>
        <w:t xml:space="preserve"> عُرۡضَةٗ لِّأَيۡمَٰنِكُمۡ</w:t>
      </w:r>
      <w:r w:rsidR="00E14380">
        <w:rPr>
          <w:rFonts w:cs="Traditional Arabic" w:hint="cs"/>
          <w:rtl/>
        </w:rPr>
        <w:t>﴾</w:t>
      </w:r>
      <w:r w:rsidRPr="00A11AEC">
        <w:rPr>
          <w:rFonts w:hint="cs"/>
          <w:rtl/>
        </w:rPr>
        <w:t xml:space="preserve"> </w:t>
      </w:r>
      <w:r w:rsidR="00E14380">
        <w:rPr>
          <w:rStyle w:val="Char4"/>
          <w:rFonts w:hint="cs"/>
          <w:rtl/>
        </w:rPr>
        <w:t>[ال</w:t>
      </w:r>
      <w:r w:rsidR="003C6960" w:rsidRPr="00ED1BB3">
        <w:rPr>
          <w:rStyle w:val="Char4"/>
          <w:rFonts w:hint="cs"/>
          <w:rtl/>
        </w:rPr>
        <w:t>بقر</w:t>
      </w:r>
      <w:r w:rsidR="00E14380">
        <w:rPr>
          <w:rStyle w:val="Char4"/>
          <w:rFonts w:hint="cs"/>
          <w:rtl/>
        </w:rPr>
        <w:t>ة</w:t>
      </w:r>
      <w:r w:rsidR="003C6960" w:rsidRPr="00ED1BB3">
        <w:rPr>
          <w:rStyle w:val="Char4"/>
          <w:rFonts w:hint="cs"/>
          <w:rtl/>
        </w:rPr>
        <w:t>: 224</w:t>
      </w:r>
      <w:r w:rsidR="00E14380">
        <w:rPr>
          <w:rStyle w:val="Char4"/>
          <w:rFonts w:hint="cs"/>
          <w:rtl/>
        </w:rPr>
        <w:t>]</w:t>
      </w:r>
      <w:r w:rsidR="003C6960">
        <w:rPr>
          <w:rFonts w:hint="cs"/>
          <w:rtl/>
        </w:rPr>
        <w:t xml:space="preserve">. </w:t>
      </w:r>
      <w:r w:rsidR="003C6960">
        <w:rPr>
          <w:rFonts w:ascii="Traditional Arabic" w:hAnsi="Traditional Arabic" w:cs="Traditional Arabic"/>
          <w:rtl/>
        </w:rPr>
        <w:t>«</w:t>
      </w:r>
      <w:r w:rsidRPr="00A11AEC">
        <w:rPr>
          <w:rFonts w:hint="cs"/>
          <w:rtl/>
        </w:rPr>
        <w:t>خداوند را باز</w:t>
      </w:r>
      <w:r w:rsidR="00070FD7">
        <w:rPr>
          <w:rFonts w:hint="cs"/>
          <w:rtl/>
        </w:rPr>
        <w:t>ی</w:t>
      </w:r>
      <w:r w:rsidRPr="00A11AEC">
        <w:rPr>
          <w:rFonts w:hint="cs"/>
          <w:rtl/>
        </w:rPr>
        <w:t>چه سوگند ها</w:t>
      </w:r>
      <w:r w:rsidR="00070FD7">
        <w:rPr>
          <w:rFonts w:hint="cs"/>
          <w:rtl/>
        </w:rPr>
        <w:t>ی</w:t>
      </w:r>
      <w:r w:rsidRPr="00A11AEC">
        <w:rPr>
          <w:rFonts w:hint="cs"/>
          <w:rtl/>
        </w:rPr>
        <w:t xml:space="preserve"> خود قرار نده</w:t>
      </w:r>
      <w:r w:rsidR="00070FD7">
        <w:rPr>
          <w:rFonts w:hint="cs"/>
          <w:rtl/>
        </w:rPr>
        <w:t>ی</w:t>
      </w:r>
      <w:r w:rsidRPr="00A11AEC">
        <w:rPr>
          <w:rFonts w:hint="cs"/>
          <w:rtl/>
        </w:rPr>
        <w:t>د</w:t>
      </w:r>
      <w:r w:rsidR="003C6960">
        <w:rPr>
          <w:rFonts w:ascii="Traditional Arabic" w:hAnsi="Traditional Arabic" w:cs="Traditional Arabic"/>
          <w:rtl/>
        </w:rPr>
        <w:t>»</w:t>
      </w:r>
      <w:r w:rsidRPr="00A11AEC">
        <w:rPr>
          <w:rFonts w:hint="cs"/>
          <w:rtl/>
        </w:rPr>
        <w:t xml:space="preserve">. </w:t>
      </w:r>
    </w:p>
    <w:p w:rsidR="004A4E6A" w:rsidRPr="00A11AEC" w:rsidRDefault="004A4E6A" w:rsidP="00ED1BB3">
      <w:pPr>
        <w:pStyle w:val="a2"/>
        <w:rPr>
          <w:rtl/>
        </w:rPr>
      </w:pPr>
      <w:r w:rsidRPr="00A11AEC">
        <w:rPr>
          <w:rFonts w:hint="cs"/>
          <w:rtl/>
        </w:rPr>
        <w:t>و</w:t>
      </w:r>
      <w:r w:rsidR="003C6960">
        <w:rPr>
          <w:rFonts w:hint="cs"/>
          <w:rtl/>
        </w:rPr>
        <w:t xml:space="preserve"> </w:t>
      </w:r>
      <w:r w:rsidRPr="00A11AEC">
        <w:rPr>
          <w:rFonts w:hint="cs"/>
          <w:rtl/>
        </w:rPr>
        <w:t>ن</w:t>
      </w:r>
      <w:r w:rsidR="00070FD7">
        <w:rPr>
          <w:rFonts w:hint="cs"/>
          <w:rtl/>
        </w:rPr>
        <w:t>ی</w:t>
      </w:r>
      <w:r w:rsidRPr="00A11AEC">
        <w:rPr>
          <w:rFonts w:hint="cs"/>
          <w:rtl/>
        </w:rPr>
        <w:t>ز روا</w:t>
      </w:r>
      <w:r w:rsidR="00070FD7">
        <w:rPr>
          <w:rFonts w:hint="cs"/>
          <w:rtl/>
        </w:rPr>
        <w:t>ی</w:t>
      </w:r>
      <w:r w:rsidRPr="00A11AEC">
        <w:rPr>
          <w:rFonts w:hint="cs"/>
          <w:rtl/>
        </w:rPr>
        <w:t>ات ز</w:t>
      </w:r>
      <w:r w:rsidR="00070FD7">
        <w:rPr>
          <w:rFonts w:hint="cs"/>
          <w:rtl/>
        </w:rPr>
        <w:t>ی</w:t>
      </w:r>
      <w:r w:rsidRPr="00A11AEC">
        <w:rPr>
          <w:rFonts w:hint="cs"/>
          <w:rtl/>
        </w:rPr>
        <w:t>اد</w:t>
      </w:r>
      <w:r w:rsidR="00070FD7">
        <w:rPr>
          <w:rFonts w:hint="cs"/>
          <w:rtl/>
        </w:rPr>
        <w:t>ی</w:t>
      </w:r>
      <w:r w:rsidRPr="00A11AEC">
        <w:rPr>
          <w:rFonts w:hint="cs"/>
          <w:rtl/>
        </w:rPr>
        <w:t xml:space="preserve"> در ا</w:t>
      </w:r>
      <w:r w:rsidR="00070FD7">
        <w:rPr>
          <w:rFonts w:hint="cs"/>
          <w:rtl/>
        </w:rPr>
        <w:t>ی</w:t>
      </w:r>
      <w:r w:rsidRPr="00A11AEC">
        <w:rPr>
          <w:rFonts w:hint="cs"/>
          <w:rtl/>
        </w:rPr>
        <w:t>ن زم</w:t>
      </w:r>
      <w:r w:rsidR="00070FD7">
        <w:rPr>
          <w:rFonts w:hint="cs"/>
          <w:rtl/>
        </w:rPr>
        <w:t>ی</w:t>
      </w:r>
      <w:r w:rsidRPr="00A11AEC">
        <w:rPr>
          <w:rFonts w:hint="cs"/>
          <w:rtl/>
        </w:rPr>
        <w:t xml:space="preserve">نه آمده است </w:t>
      </w:r>
      <w:r w:rsidR="00070FD7">
        <w:rPr>
          <w:rFonts w:hint="cs"/>
          <w:rtl/>
        </w:rPr>
        <w:t>ک</w:t>
      </w:r>
      <w:r w:rsidRPr="00A11AEC">
        <w:rPr>
          <w:rFonts w:hint="cs"/>
          <w:rtl/>
        </w:rPr>
        <w:t>ه برخ</w:t>
      </w:r>
      <w:r w:rsidR="00070FD7">
        <w:rPr>
          <w:rFonts w:hint="cs"/>
          <w:rtl/>
        </w:rPr>
        <w:t>ی</w:t>
      </w:r>
      <w:r w:rsidRPr="00A11AEC">
        <w:rPr>
          <w:rFonts w:hint="cs"/>
          <w:rtl/>
        </w:rPr>
        <w:t xml:space="preserve"> ذ</w:t>
      </w:r>
      <w:r w:rsidR="00070FD7">
        <w:rPr>
          <w:rFonts w:hint="cs"/>
          <w:rtl/>
        </w:rPr>
        <w:t>ک</w:t>
      </w:r>
      <w:r w:rsidRPr="00A11AEC">
        <w:rPr>
          <w:rFonts w:hint="cs"/>
          <w:rtl/>
        </w:rPr>
        <w:t>ر</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4A4E6A" w:rsidP="00ED1BB3">
      <w:pPr>
        <w:pStyle w:val="a3"/>
        <w:rPr>
          <w:rFonts w:ascii="Tahoma" w:hAnsi="Tahoma" w:cs="Zar"/>
          <w:rtl/>
        </w:rPr>
      </w:pPr>
      <w:r w:rsidRPr="00A11AEC">
        <w:rPr>
          <w:rFonts w:ascii="Tahoma" w:hAnsi="Tahoma" w:cs="Zar" w:hint="cs"/>
          <w:rtl/>
        </w:rPr>
        <w:t xml:space="preserve">44ـ </w:t>
      </w:r>
      <w:r w:rsidRPr="003C6960">
        <w:rPr>
          <w:rtl/>
        </w:rPr>
        <w:t>عَنْ عَبْدِ اللهِ بْنِ عَمْرِو بْنِ العَاصِ</w:t>
      </w:r>
      <w:r w:rsidR="002C3640" w:rsidRPr="002C3640">
        <w:rPr>
          <w:rFonts w:cs="CTraditional Arabic" w:hint="cs"/>
          <w:vertAlign w:val="subscript"/>
          <w:rtl/>
        </w:rPr>
        <w:t>س</w:t>
      </w:r>
      <w:r w:rsidR="003C6960">
        <w:rPr>
          <w:rFonts w:hint="cs"/>
          <w:rtl/>
        </w:rPr>
        <w:t xml:space="preserve"> </w:t>
      </w:r>
      <w:r w:rsidR="003C6960">
        <w:rPr>
          <w:rtl/>
        </w:rPr>
        <w:t xml:space="preserve">قَالَ: </w:t>
      </w:r>
      <w:r w:rsidR="003C6960">
        <w:rPr>
          <w:rFonts w:hint="cs"/>
          <w:rtl/>
        </w:rPr>
        <w:t>إِ</w:t>
      </w:r>
      <w:r w:rsidRPr="003C6960">
        <w:rPr>
          <w:rtl/>
        </w:rPr>
        <w:t>نَّ أَعْرَابِيَّاً جَاءَ</w:t>
      </w:r>
      <w:r w:rsidR="003C6960">
        <w:rPr>
          <w:rFonts w:hint="cs"/>
          <w:rtl/>
        </w:rPr>
        <w:t xml:space="preserve"> </w:t>
      </w:r>
      <w:r w:rsidR="003C6960">
        <w:rPr>
          <w:rtl/>
        </w:rPr>
        <w:t>‌إلَ</w:t>
      </w:r>
      <w:r w:rsidR="003C6960">
        <w:rPr>
          <w:rFonts w:hint="cs"/>
          <w:rtl/>
        </w:rPr>
        <w:t>ى</w:t>
      </w:r>
      <w:r w:rsidRPr="003C6960">
        <w:rPr>
          <w:rtl/>
        </w:rPr>
        <w:t xml:space="preserve"> النَّبِيِّ</w:t>
      </w:r>
      <w:r w:rsidR="002C3640" w:rsidRPr="002C3640">
        <w:rPr>
          <w:rFonts w:cs="CTraditional Arabic" w:hint="cs"/>
          <w:rtl/>
        </w:rPr>
        <w:t xml:space="preserve"> ج</w:t>
      </w:r>
      <w:r w:rsidRPr="003C6960">
        <w:rPr>
          <w:vertAlign w:val="subscript"/>
          <w:rtl/>
        </w:rPr>
        <w:t xml:space="preserve"> </w:t>
      </w:r>
      <w:r w:rsidR="003C6960">
        <w:rPr>
          <w:rtl/>
        </w:rPr>
        <w:t>فَقَالَ</w:t>
      </w:r>
      <w:r w:rsidRPr="003C6960">
        <w:rPr>
          <w:rtl/>
        </w:rPr>
        <w:t>: يَا رسول الله مَا الْكَبَائِرُ؟ قَالَ</w:t>
      </w:r>
      <w:r w:rsidR="003C6960">
        <w:rPr>
          <w:rFonts w:hint="cs"/>
          <w:rtl/>
        </w:rPr>
        <w:t>:</w:t>
      </w:r>
      <w:r w:rsidRPr="003C6960">
        <w:rPr>
          <w:rtl/>
        </w:rPr>
        <w:t xml:space="preserve"> الْإِشْرَاكُ بِاللَّهِ قَالَ</w:t>
      </w:r>
      <w:r w:rsidR="003C6960">
        <w:rPr>
          <w:rFonts w:hint="cs"/>
          <w:rtl/>
        </w:rPr>
        <w:t>:</w:t>
      </w:r>
      <w:r w:rsidRPr="003C6960">
        <w:rPr>
          <w:rtl/>
        </w:rPr>
        <w:t xml:space="preserve"> ثُمَّ مَاذَا؟ قَالَ</w:t>
      </w:r>
      <w:r w:rsidR="003C6960">
        <w:rPr>
          <w:rFonts w:hint="cs"/>
          <w:rtl/>
        </w:rPr>
        <w:t>:</w:t>
      </w:r>
      <w:r w:rsidRPr="003C6960">
        <w:rPr>
          <w:rtl/>
        </w:rPr>
        <w:t xml:space="preserve"> الْيَمِينُ الْغَمُوسُ.</w:t>
      </w:r>
      <w:r w:rsidRPr="00A11AEC">
        <w:rPr>
          <w:rFonts w:ascii="Tahoma" w:hAnsi="Tahoma" w:cs="Zar" w:hint="cs"/>
          <w:rtl/>
        </w:rPr>
        <w:t xml:space="preserve"> </w:t>
      </w:r>
      <w:r w:rsidR="003C6960" w:rsidRPr="00ED1BB3">
        <w:rPr>
          <w:rStyle w:val="Char2"/>
          <w:rFonts w:hint="cs"/>
          <w:rtl/>
        </w:rPr>
        <w:t>(بخار</w:t>
      </w:r>
      <w:r w:rsidR="00070FD7">
        <w:rPr>
          <w:rStyle w:val="Char2"/>
          <w:rFonts w:hint="cs"/>
          <w:rtl/>
        </w:rPr>
        <w:t>ی</w:t>
      </w:r>
      <w:r w:rsidR="003C6960" w:rsidRPr="00ED1BB3">
        <w:rPr>
          <w:rStyle w:val="Char2"/>
          <w:rFonts w:hint="cs"/>
          <w:rtl/>
        </w:rPr>
        <w:t>).</w:t>
      </w:r>
    </w:p>
    <w:p w:rsidR="004A4E6A" w:rsidRPr="00A11AEC" w:rsidRDefault="004A4E6A" w:rsidP="00ED1BB3">
      <w:pPr>
        <w:pStyle w:val="a2"/>
        <w:rPr>
          <w:rtl/>
        </w:rPr>
      </w:pPr>
      <w:r w:rsidRPr="00A11AEC">
        <w:rPr>
          <w:rFonts w:hint="cs"/>
          <w:rtl/>
        </w:rPr>
        <w:t>حضرت عبدالله بن عمرو بن عاص</w:t>
      </w:r>
      <w:r w:rsidR="002C3640" w:rsidRPr="002C3640">
        <w:rPr>
          <w:rFonts w:cs="CTraditional Arabic" w:hint="cs"/>
          <w:vertAlign w:val="subscript"/>
          <w:rtl/>
        </w:rPr>
        <w:t>س</w:t>
      </w:r>
      <w:r w:rsidR="000257B3">
        <w:rPr>
          <w:rFonts w:hint="cs"/>
          <w:rtl/>
        </w:rPr>
        <w:t xml:space="preserve"> </w:t>
      </w:r>
      <w:r w:rsidRPr="00A11AEC">
        <w:rPr>
          <w:rFonts w:hint="cs"/>
          <w:rtl/>
        </w:rPr>
        <w:t xml:space="preserve"> م</w:t>
      </w:r>
      <w:r w:rsidR="00070FD7">
        <w:rPr>
          <w:rFonts w:hint="cs"/>
          <w:rtl/>
        </w:rPr>
        <w:t>ی</w:t>
      </w:r>
      <w:r w:rsidR="000257B3">
        <w:rPr>
          <w:rFonts w:hint="eastAsia"/>
          <w:rtl/>
        </w:rPr>
        <w:t>‌</w:t>
      </w:r>
      <w:r w:rsidRPr="00A11AEC">
        <w:rPr>
          <w:rFonts w:hint="cs"/>
          <w:rtl/>
        </w:rPr>
        <w:t>گو</w:t>
      </w:r>
      <w:r w:rsidR="00070FD7">
        <w:rPr>
          <w:rFonts w:hint="cs"/>
          <w:rtl/>
        </w:rPr>
        <w:t>ی</w:t>
      </w:r>
      <w:r w:rsidRPr="00A11AEC">
        <w:rPr>
          <w:rFonts w:hint="cs"/>
          <w:rtl/>
        </w:rPr>
        <w:t>د: چادر نش</w:t>
      </w:r>
      <w:r w:rsidR="00070FD7">
        <w:rPr>
          <w:rFonts w:hint="cs"/>
          <w:rtl/>
        </w:rPr>
        <w:t>ی</w:t>
      </w:r>
      <w:r w:rsidRPr="00A11AEC">
        <w:rPr>
          <w:rFonts w:hint="cs"/>
          <w:rtl/>
        </w:rPr>
        <w:t>ن</w:t>
      </w:r>
      <w:r w:rsidR="00070FD7">
        <w:rPr>
          <w:rFonts w:hint="cs"/>
          <w:rtl/>
        </w:rPr>
        <w:t>ی</w:t>
      </w:r>
      <w:r w:rsidRPr="00A11AEC">
        <w:rPr>
          <w:rFonts w:hint="cs"/>
          <w:rtl/>
        </w:rPr>
        <w:t xml:space="preserve"> خدمت حضرت پ</w:t>
      </w:r>
      <w:r w:rsidR="00070FD7">
        <w:rPr>
          <w:rFonts w:hint="cs"/>
          <w:rtl/>
        </w:rPr>
        <w:t>ی</w:t>
      </w:r>
      <w:r w:rsidRPr="00A11AEC">
        <w:rPr>
          <w:rFonts w:hint="cs"/>
          <w:rtl/>
        </w:rPr>
        <w:t>امبر اسلام آمد و</w:t>
      </w:r>
      <w:r w:rsidR="000257B3">
        <w:rPr>
          <w:rFonts w:hint="cs"/>
          <w:rtl/>
        </w:rPr>
        <w:t xml:space="preserve"> </w:t>
      </w:r>
      <w:r w:rsidRPr="00A11AEC">
        <w:rPr>
          <w:rFonts w:hint="cs"/>
          <w:rtl/>
        </w:rPr>
        <w:t>گفت</w:t>
      </w:r>
      <w:r w:rsidR="000257B3">
        <w:rPr>
          <w:rFonts w:hint="cs"/>
          <w:rtl/>
        </w:rPr>
        <w:t>:</w:t>
      </w:r>
      <w:r w:rsidRPr="00A11AEC">
        <w:rPr>
          <w:rFonts w:hint="cs"/>
          <w:rtl/>
        </w:rPr>
        <w:t xml:space="preserve"> </w:t>
      </w:r>
      <w:r w:rsidR="00070FD7">
        <w:rPr>
          <w:rFonts w:hint="cs"/>
          <w:rtl/>
        </w:rPr>
        <w:t>ی</w:t>
      </w:r>
      <w:r w:rsidRPr="00A11AEC">
        <w:rPr>
          <w:rFonts w:hint="cs"/>
          <w:rtl/>
        </w:rPr>
        <w:t xml:space="preserve">ا رسول الله گناهان </w:t>
      </w:r>
      <w:r w:rsidR="00070FD7">
        <w:rPr>
          <w:rFonts w:hint="cs"/>
          <w:rtl/>
        </w:rPr>
        <w:t>ک</w:t>
      </w:r>
      <w:r w:rsidRPr="00A11AEC">
        <w:rPr>
          <w:rFonts w:hint="cs"/>
          <w:rtl/>
        </w:rPr>
        <w:t>ب</w:t>
      </w:r>
      <w:r w:rsidR="00070FD7">
        <w:rPr>
          <w:rFonts w:hint="cs"/>
          <w:rtl/>
        </w:rPr>
        <w:t>ی</w:t>
      </w:r>
      <w:r w:rsidRPr="00A11AEC">
        <w:rPr>
          <w:rFonts w:hint="cs"/>
          <w:rtl/>
        </w:rPr>
        <w:t xml:space="preserve">ره </w:t>
      </w:r>
      <w:r w:rsidR="00070FD7">
        <w:rPr>
          <w:rFonts w:hint="cs"/>
          <w:rtl/>
        </w:rPr>
        <w:t>ک</w:t>
      </w:r>
      <w:r w:rsidRPr="00A11AEC">
        <w:rPr>
          <w:rFonts w:hint="cs"/>
          <w:rtl/>
        </w:rPr>
        <w:t>دام اند؟ آن حضرت فرمود،</w:t>
      </w:r>
      <w:r w:rsidR="000257B3">
        <w:rPr>
          <w:rFonts w:hint="cs"/>
          <w:rtl/>
        </w:rPr>
        <w:t xml:space="preserve"> </w:t>
      </w:r>
      <w:r w:rsidRPr="00A11AEC">
        <w:rPr>
          <w:rFonts w:hint="cs"/>
          <w:rtl/>
        </w:rPr>
        <w:t>‌شر</w:t>
      </w:r>
      <w:r w:rsidR="00070FD7">
        <w:rPr>
          <w:rFonts w:hint="cs"/>
          <w:rtl/>
        </w:rPr>
        <w:t>یک</w:t>
      </w:r>
      <w:r w:rsidRPr="00A11AEC">
        <w:rPr>
          <w:rFonts w:hint="cs"/>
          <w:rtl/>
        </w:rPr>
        <w:t xml:space="preserve"> قرار دادن به خداوند</w:t>
      </w:r>
      <w:r w:rsidR="000257B3">
        <w:rPr>
          <w:rFonts w:hint="cs"/>
          <w:rtl/>
        </w:rPr>
        <w:t>.</w:t>
      </w:r>
      <w:r w:rsidRPr="00A11AEC">
        <w:rPr>
          <w:rFonts w:hint="cs"/>
          <w:rtl/>
        </w:rPr>
        <w:t xml:space="preserve"> گفت</w:t>
      </w:r>
      <w:r w:rsidR="000257B3">
        <w:rPr>
          <w:rFonts w:hint="cs"/>
          <w:rtl/>
        </w:rPr>
        <w:t>:</w:t>
      </w:r>
      <w:r w:rsidRPr="00A11AEC">
        <w:rPr>
          <w:rFonts w:hint="cs"/>
          <w:rtl/>
        </w:rPr>
        <w:t xml:space="preserve"> بعد از آن </w:t>
      </w:r>
      <w:r w:rsidR="00070FD7">
        <w:rPr>
          <w:rFonts w:hint="cs"/>
          <w:rtl/>
        </w:rPr>
        <w:t>ک</w:t>
      </w:r>
      <w:r w:rsidRPr="00A11AEC">
        <w:rPr>
          <w:rFonts w:hint="cs"/>
          <w:rtl/>
        </w:rPr>
        <w:t>دام است؟ آن حضرت فرمودند: سوگند دروغ</w:t>
      </w:r>
      <w:r w:rsidR="00070FD7">
        <w:rPr>
          <w:rFonts w:hint="cs"/>
          <w:rtl/>
        </w:rPr>
        <w:t>ی</w:t>
      </w:r>
      <w:r w:rsidRPr="00A11AEC">
        <w:rPr>
          <w:rFonts w:hint="cs"/>
          <w:rtl/>
        </w:rPr>
        <w:t xml:space="preserve">ن. </w:t>
      </w:r>
    </w:p>
    <w:p w:rsidR="004A4E6A" w:rsidRPr="00A11AEC" w:rsidRDefault="004A4E6A" w:rsidP="00ED1BB3">
      <w:pPr>
        <w:pStyle w:val="a3"/>
        <w:rPr>
          <w:rFonts w:ascii="Tahoma" w:hAnsi="Tahoma" w:cs="Zar"/>
          <w:rtl/>
        </w:rPr>
      </w:pPr>
      <w:r w:rsidRPr="00A11AEC">
        <w:rPr>
          <w:rFonts w:ascii="Tahoma" w:hAnsi="Tahoma" w:cs="Zar" w:hint="cs"/>
          <w:rtl/>
        </w:rPr>
        <w:lastRenderedPageBreak/>
        <w:t xml:space="preserve">45ـ </w:t>
      </w:r>
      <w:r w:rsidRPr="000257B3">
        <w:rPr>
          <w:rFonts w:hint="cs"/>
          <w:rtl/>
        </w:rPr>
        <w:t>وَعَنْ ابنِ مَسْعُودٍ</w:t>
      </w:r>
      <w:r w:rsidR="002C3640" w:rsidRPr="002C3640">
        <w:rPr>
          <w:rFonts w:cs="CTraditional Arabic" w:hint="cs"/>
          <w:rtl/>
        </w:rPr>
        <w:t>س</w:t>
      </w:r>
      <w:r w:rsidRPr="000257B3">
        <w:rPr>
          <w:rFonts w:hint="cs"/>
          <w:rtl/>
        </w:rPr>
        <w:t xml:space="preserve"> أَنَّ النَّبِيَّ</w:t>
      </w:r>
      <w:r w:rsidR="002C3640" w:rsidRPr="002C3640">
        <w:rPr>
          <w:rFonts w:cs="CTraditional Arabic" w:hint="cs"/>
          <w:rtl/>
        </w:rPr>
        <w:t xml:space="preserve"> ج</w:t>
      </w:r>
      <w:r w:rsidRPr="000257B3">
        <w:rPr>
          <w:rFonts w:hint="cs"/>
          <w:rtl/>
        </w:rPr>
        <w:t xml:space="preserve"> قَالَ: </w:t>
      </w:r>
      <w:r w:rsidRPr="000257B3">
        <w:rPr>
          <w:rFonts w:hint="eastAsia"/>
          <w:rtl/>
        </w:rPr>
        <w:t>مَنْ</w:t>
      </w:r>
      <w:r w:rsidRPr="000257B3">
        <w:rPr>
          <w:rtl/>
        </w:rPr>
        <w:t xml:space="preserve"> </w:t>
      </w:r>
      <w:r w:rsidRPr="000257B3">
        <w:rPr>
          <w:rFonts w:hint="eastAsia"/>
          <w:rtl/>
        </w:rPr>
        <w:t>حَلَفَ</w:t>
      </w:r>
      <w:r w:rsidRPr="000257B3">
        <w:rPr>
          <w:rtl/>
        </w:rPr>
        <w:t xml:space="preserve"> </w:t>
      </w:r>
      <w:r w:rsidRPr="000257B3">
        <w:rPr>
          <w:rFonts w:hint="eastAsia"/>
          <w:rtl/>
        </w:rPr>
        <w:t>عَلَى</w:t>
      </w:r>
      <w:r w:rsidRPr="000257B3">
        <w:rPr>
          <w:rtl/>
        </w:rPr>
        <w:t xml:space="preserve"> </w:t>
      </w:r>
      <w:r w:rsidRPr="000257B3">
        <w:rPr>
          <w:rFonts w:hint="eastAsia"/>
          <w:rtl/>
        </w:rPr>
        <w:t>مَالِ</w:t>
      </w:r>
      <w:r w:rsidRPr="000257B3">
        <w:rPr>
          <w:rtl/>
        </w:rPr>
        <w:t xml:space="preserve"> </w:t>
      </w:r>
      <w:r w:rsidRPr="000257B3">
        <w:rPr>
          <w:rFonts w:hint="eastAsia"/>
          <w:rtl/>
        </w:rPr>
        <w:t>امْرِئٍ</w:t>
      </w:r>
      <w:r w:rsidRPr="000257B3">
        <w:rPr>
          <w:rtl/>
        </w:rPr>
        <w:t xml:space="preserve"> </w:t>
      </w:r>
      <w:r w:rsidRPr="000257B3">
        <w:rPr>
          <w:rFonts w:hint="eastAsia"/>
          <w:rtl/>
        </w:rPr>
        <w:t>مُسْلِمٍ</w:t>
      </w:r>
      <w:r w:rsidRPr="000257B3">
        <w:rPr>
          <w:rtl/>
        </w:rPr>
        <w:t xml:space="preserve"> </w:t>
      </w:r>
      <w:r w:rsidRPr="000257B3">
        <w:rPr>
          <w:rFonts w:hint="eastAsia"/>
          <w:rtl/>
        </w:rPr>
        <w:t>بِغَيْرِ</w:t>
      </w:r>
      <w:r w:rsidRPr="000257B3">
        <w:rPr>
          <w:rtl/>
        </w:rPr>
        <w:t xml:space="preserve"> </w:t>
      </w:r>
      <w:r w:rsidRPr="000257B3">
        <w:rPr>
          <w:rFonts w:hint="eastAsia"/>
          <w:rtl/>
        </w:rPr>
        <w:t>حَقِّهِ</w:t>
      </w:r>
      <w:r w:rsidRPr="000257B3">
        <w:rPr>
          <w:rtl/>
        </w:rPr>
        <w:t xml:space="preserve"> </w:t>
      </w:r>
      <w:r w:rsidRPr="000257B3">
        <w:rPr>
          <w:rFonts w:hint="eastAsia"/>
          <w:rtl/>
        </w:rPr>
        <w:t>لَقِيَ</w:t>
      </w:r>
      <w:r w:rsidRPr="000257B3">
        <w:rPr>
          <w:rtl/>
        </w:rPr>
        <w:t xml:space="preserve"> </w:t>
      </w:r>
      <w:r w:rsidRPr="000257B3">
        <w:rPr>
          <w:rFonts w:hint="eastAsia"/>
          <w:rtl/>
        </w:rPr>
        <w:t>اللَّهَ</w:t>
      </w:r>
      <w:r w:rsidRPr="000257B3">
        <w:rPr>
          <w:rtl/>
        </w:rPr>
        <w:t xml:space="preserve"> </w:t>
      </w:r>
      <w:r w:rsidRPr="000257B3">
        <w:rPr>
          <w:rFonts w:hint="eastAsia"/>
          <w:rtl/>
        </w:rPr>
        <w:t>وَهُوَ</w:t>
      </w:r>
      <w:r w:rsidRPr="000257B3">
        <w:rPr>
          <w:rtl/>
        </w:rPr>
        <w:t xml:space="preserve"> </w:t>
      </w:r>
      <w:r w:rsidRPr="000257B3">
        <w:rPr>
          <w:rFonts w:hint="eastAsia"/>
          <w:rtl/>
        </w:rPr>
        <w:t>عَلَيْهِ</w:t>
      </w:r>
      <w:r w:rsidRPr="000257B3">
        <w:rPr>
          <w:rtl/>
        </w:rPr>
        <w:t xml:space="preserve"> </w:t>
      </w:r>
      <w:r w:rsidRPr="000257B3">
        <w:rPr>
          <w:rFonts w:hint="eastAsia"/>
          <w:rtl/>
        </w:rPr>
        <w:t>غَضْبَانُ</w:t>
      </w:r>
      <w:r w:rsidRPr="000257B3">
        <w:rPr>
          <w:rFonts w:hint="cs"/>
          <w:rtl/>
        </w:rPr>
        <w:t>.</w:t>
      </w:r>
      <w:r w:rsidRPr="00ED1BB3">
        <w:rPr>
          <w:rStyle w:val="Char2"/>
          <w:rFonts w:hint="cs"/>
          <w:rtl/>
        </w:rPr>
        <w:t xml:space="preserve"> (مُتَّفَقٌ عل</w:t>
      </w:r>
      <w:r w:rsidR="00070FD7">
        <w:rPr>
          <w:rStyle w:val="Char2"/>
          <w:rFonts w:hint="cs"/>
          <w:rtl/>
        </w:rPr>
        <w:t>ی</w:t>
      </w:r>
      <w:r w:rsidRPr="00ED1BB3">
        <w:rPr>
          <w:rStyle w:val="Char2"/>
          <w:rFonts w:hint="cs"/>
          <w:rtl/>
        </w:rPr>
        <w:t>هِ)</w:t>
      </w:r>
      <w:r w:rsidR="000257B3" w:rsidRPr="00ED1BB3">
        <w:rPr>
          <w:rStyle w:val="Char2"/>
          <w:rFonts w:hint="cs"/>
          <w:rtl/>
        </w:rPr>
        <w:t>.</w:t>
      </w:r>
      <w:r w:rsidRPr="00ED1BB3">
        <w:rPr>
          <w:rStyle w:val="Char2"/>
          <w:rFonts w:hint="cs"/>
          <w:rtl/>
        </w:rPr>
        <w:t xml:space="preserve">  </w:t>
      </w:r>
    </w:p>
    <w:p w:rsidR="004A4E6A" w:rsidRPr="00A11AEC" w:rsidRDefault="004A4E6A" w:rsidP="00ED1BB3">
      <w:pPr>
        <w:pStyle w:val="a2"/>
        <w:rPr>
          <w:rtl/>
        </w:rPr>
      </w:pPr>
      <w:r w:rsidRPr="00A11AEC">
        <w:rPr>
          <w:rFonts w:hint="cs"/>
          <w:rtl/>
        </w:rPr>
        <w:t>از حضرت ابن مسعود</w:t>
      </w:r>
      <w:r w:rsidR="002C3640" w:rsidRPr="002C3640">
        <w:rPr>
          <w:rFonts w:cs="CTraditional Arabic" w:hint="cs"/>
          <w:rtl/>
        </w:rPr>
        <w:t>س</w:t>
      </w:r>
      <w:r w:rsidR="000257B3">
        <w:rPr>
          <w:rFonts w:hint="cs"/>
          <w:vertAlign w:val="subscript"/>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Pr="00A11AEC">
        <w:rPr>
          <w:rFonts w:hint="cs"/>
          <w:rtl/>
        </w:rPr>
        <w:t xml:space="preserve">ه رسول الله </w:t>
      </w:r>
      <w:r w:rsidR="000257B3">
        <w:rPr>
          <w:rFonts w:cs="CTraditional Arabic" w:hint="cs"/>
          <w:rtl/>
        </w:rPr>
        <w:t>ص</w:t>
      </w:r>
      <w:r w:rsidRPr="00A11AEC">
        <w:rPr>
          <w:rFonts w:hint="cs"/>
          <w:vertAlign w:val="subscript"/>
          <w:rtl/>
        </w:rPr>
        <w:t xml:space="preserve"> </w:t>
      </w:r>
      <w:r w:rsidRPr="00A11AEC">
        <w:rPr>
          <w:rFonts w:hint="cs"/>
          <w:rtl/>
        </w:rPr>
        <w:t xml:space="preserve">فرمودند:  هر </w:t>
      </w:r>
      <w:r w:rsidR="00070FD7">
        <w:rPr>
          <w:rFonts w:hint="cs"/>
          <w:rtl/>
        </w:rPr>
        <w:t>ک</w:t>
      </w:r>
      <w:r w:rsidRPr="00A11AEC">
        <w:rPr>
          <w:rFonts w:hint="cs"/>
          <w:rtl/>
        </w:rPr>
        <w:t>س بر مال مسلمان</w:t>
      </w:r>
      <w:r w:rsidR="00070FD7">
        <w:rPr>
          <w:rFonts w:hint="cs"/>
          <w:rtl/>
        </w:rPr>
        <w:t>ی</w:t>
      </w:r>
      <w:r w:rsidRPr="00A11AEC">
        <w:rPr>
          <w:rFonts w:hint="cs"/>
          <w:rtl/>
        </w:rPr>
        <w:t xml:space="preserve"> بدون حق سوگند بخورد (و</w:t>
      </w:r>
      <w:r w:rsidR="000257B3">
        <w:rPr>
          <w:rFonts w:hint="cs"/>
          <w:rtl/>
        </w:rPr>
        <w:t xml:space="preserve"> </w:t>
      </w:r>
      <w:r w:rsidRPr="00A11AEC">
        <w:rPr>
          <w:rFonts w:hint="cs"/>
          <w:rtl/>
        </w:rPr>
        <w:t>آن را ببرد) با خداوند روبرو</w:t>
      </w:r>
      <w:r w:rsidR="008C503E">
        <w:rPr>
          <w:rFonts w:hint="cs"/>
          <w:rtl/>
        </w:rPr>
        <w:t xml:space="preserve"> م</w:t>
      </w:r>
      <w:r w:rsidR="00070FD7">
        <w:rPr>
          <w:rFonts w:hint="cs"/>
          <w:rtl/>
        </w:rPr>
        <w:t>ی</w:t>
      </w:r>
      <w:r w:rsidR="008C503E">
        <w:rPr>
          <w:rFonts w:hint="cs"/>
          <w:rtl/>
        </w:rPr>
        <w:t xml:space="preserve">‌شود </w:t>
      </w:r>
      <w:r w:rsidRPr="00A11AEC">
        <w:rPr>
          <w:rFonts w:hint="cs"/>
          <w:rtl/>
        </w:rPr>
        <w:t>در حال</w:t>
      </w:r>
      <w:r w:rsidR="00070FD7">
        <w:rPr>
          <w:rFonts w:hint="cs"/>
          <w:rtl/>
        </w:rPr>
        <w:t>یک</w:t>
      </w:r>
      <w:r w:rsidRPr="00A11AEC">
        <w:rPr>
          <w:rFonts w:hint="cs"/>
          <w:rtl/>
        </w:rPr>
        <w:t>ه خداوند بر او خشمنا</w:t>
      </w:r>
      <w:r w:rsidR="00070FD7">
        <w:rPr>
          <w:rFonts w:hint="cs"/>
          <w:rtl/>
        </w:rPr>
        <w:t>ک</w:t>
      </w:r>
      <w:r w:rsidRPr="00A11AEC">
        <w:rPr>
          <w:rFonts w:hint="cs"/>
          <w:rtl/>
        </w:rPr>
        <w:t xml:space="preserve"> است. </w:t>
      </w:r>
    </w:p>
    <w:p w:rsidR="004A4E6A" w:rsidRPr="00A11AEC" w:rsidRDefault="004A4E6A" w:rsidP="00ED1BB3">
      <w:pPr>
        <w:pStyle w:val="a3"/>
        <w:rPr>
          <w:rFonts w:cs="Zar"/>
          <w:rtl/>
        </w:rPr>
      </w:pPr>
      <w:r w:rsidRPr="00A11AEC">
        <w:rPr>
          <w:rFonts w:ascii="Tahoma" w:hAnsi="Tahoma" w:cs="Zar" w:hint="cs"/>
          <w:rtl/>
        </w:rPr>
        <w:t xml:space="preserve">46ـ </w:t>
      </w:r>
      <w:r w:rsidR="009F3504" w:rsidRPr="009F3504">
        <w:rPr>
          <w:rtl/>
        </w:rPr>
        <w:t>وعن أَبي أمامة إياس بن ثعلبة الحارثي</w:t>
      </w:r>
      <w:r w:rsidR="002C3640" w:rsidRPr="002C3640">
        <w:rPr>
          <w:rFonts w:cs="CTraditional Arabic"/>
          <w:rtl/>
        </w:rPr>
        <w:t>س</w:t>
      </w:r>
      <w:r w:rsidR="009F3504" w:rsidRPr="009F3504">
        <w:rPr>
          <w:rtl/>
        </w:rPr>
        <w:t>: أنَّ رَسُول الله</w:t>
      </w:r>
      <w:r w:rsidR="002C3640" w:rsidRPr="002C3640">
        <w:rPr>
          <w:rFonts w:cs="CTraditional Arabic"/>
          <w:rtl/>
        </w:rPr>
        <w:t xml:space="preserve"> ج</w:t>
      </w:r>
      <w:r w:rsidR="009F3504">
        <w:rPr>
          <w:rtl/>
        </w:rPr>
        <w:t xml:space="preserve">، قَالَ : </w:t>
      </w:r>
      <w:r w:rsidR="009F3504" w:rsidRPr="009F3504">
        <w:rPr>
          <w:rtl/>
        </w:rPr>
        <w:t>مَن اقْتَطَ</w:t>
      </w:r>
      <w:r w:rsidR="009F3504">
        <w:rPr>
          <w:rtl/>
        </w:rPr>
        <w:t>عَ حَقَّ امْرىء مُسْلِم بيَمينه</w:t>
      </w:r>
      <w:r w:rsidR="009F3504" w:rsidRPr="009F3504">
        <w:rPr>
          <w:rtl/>
        </w:rPr>
        <w:t>، فَ</w:t>
      </w:r>
      <w:r w:rsidR="009F3504">
        <w:rPr>
          <w:rtl/>
        </w:rPr>
        <w:t>قدْ أوْجَبَ اللهُ لَهُ النَّارَ، وَحَرَّمَ عَلَيهِ الجَنَّةَ</w:t>
      </w:r>
      <w:r w:rsidR="009F3504">
        <w:rPr>
          <w:rFonts w:hint="cs"/>
          <w:rtl/>
        </w:rPr>
        <w:t>.</w:t>
      </w:r>
      <w:r w:rsidR="009F3504">
        <w:rPr>
          <w:rtl/>
        </w:rPr>
        <w:t xml:space="preserve"> فَقَالَ رَجُلٌ</w:t>
      </w:r>
      <w:r w:rsidR="009F3504" w:rsidRPr="009F3504">
        <w:rPr>
          <w:rtl/>
        </w:rPr>
        <w:t>: وإنْ كَانَ شَيْئاً يَسي</w:t>
      </w:r>
      <w:r w:rsidR="009F3504">
        <w:rPr>
          <w:rtl/>
        </w:rPr>
        <w:t>راً يَا رَسُول الله؟ فَقَالَ: وإنْ قَضيباً مِنْ أرَاك</w:t>
      </w:r>
      <w:r w:rsidRPr="009F3504">
        <w:rPr>
          <w:rFonts w:hint="cs"/>
          <w:rtl/>
        </w:rPr>
        <w:t>.</w:t>
      </w:r>
      <w:r w:rsidRPr="00ED1BB3">
        <w:rPr>
          <w:rStyle w:val="Char2"/>
          <w:rFonts w:hint="cs"/>
          <w:rtl/>
        </w:rPr>
        <w:t xml:space="preserve"> (مسلم)</w:t>
      </w:r>
      <w:r w:rsidR="009F3504" w:rsidRPr="00ED1BB3">
        <w:rPr>
          <w:rStyle w:val="Char2"/>
          <w:rFonts w:hint="cs"/>
          <w:rtl/>
        </w:rPr>
        <w:t>.</w:t>
      </w:r>
    </w:p>
    <w:p w:rsidR="004A4E6A" w:rsidRPr="00A11AEC" w:rsidRDefault="004A4E6A" w:rsidP="00ED1BB3">
      <w:pPr>
        <w:pStyle w:val="a2"/>
        <w:rPr>
          <w:rtl/>
        </w:rPr>
      </w:pPr>
      <w:r w:rsidRPr="00A11AEC">
        <w:rPr>
          <w:rFonts w:hint="cs"/>
          <w:rtl/>
        </w:rPr>
        <w:t xml:space="preserve">از حضرت </w:t>
      </w:r>
      <w:r w:rsidR="009F3504">
        <w:rPr>
          <w:rFonts w:hint="cs"/>
          <w:rtl/>
        </w:rPr>
        <w:t>اب</w:t>
      </w:r>
      <w:r w:rsidR="00070FD7">
        <w:rPr>
          <w:rFonts w:hint="cs"/>
          <w:rtl/>
        </w:rPr>
        <w:t>ی</w:t>
      </w:r>
      <w:r w:rsidR="009F3504">
        <w:rPr>
          <w:rFonts w:hint="cs"/>
          <w:rtl/>
        </w:rPr>
        <w:t xml:space="preserve"> امامه </w:t>
      </w:r>
      <w:r w:rsidRPr="00A11AEC">
        <w:rPr>
          <w:rFonts w:hint="cs"/>
          <w:rtl/>
        </w:rPr>
        <w:t>ا</w:t>
      </w:r>
      <w:r w:rsidR="00070FD7">
        <w:rPr>
          <w:rFonts w:hint="cs"/>
          <w:rtl/>
        </w:rPr>
        <w:t>ی</w:t>
      </w:r>
      <w:r w:rsidRPr="00A11AEC">
        <w:rPr>
          <w:rFonts w:hint="cs"/>
          <w:rtl/>
        </w:rPr>
        <w:t>اس بن ثعلبه حارث</w:t>
      </w:r>
      <w:r w:rsidR="00070FD7">
        <w:rPr>
          <w:rFonts w:hint="cs"/>
          <w:rtl/>
        </w:rPr>
        <w:t>ی</w:t>
      </w:r>
      <w:r w:rsidR="002C3640" w:rsidRPr="002C3640">
        <w:rPr>
          <w:rFonts w:cs="CTraditional Arabic" w:hint="cs"/>
          <w:rtl/>
        </w:rPr>
        <w:t>س</w:t>
      </w:r>
      <w:r w:rsidR="009F3504">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9F3504">
        <w:rPr>
          <w:rFonts w:cs="CTraditional Arabic" w:hint="cs"/>
          <w:rtl/>
        </w:rPr>
        <w:t>ص</w:t>
      </w:r>
      <w:r w:rsidR="009F3504">
        <w:rPr>
          <w:rFonts w:hint="cs"/>
          <w:rtl/>
        </w:rPr>
        <w:t xml:space="preserve"> فرمودند</w:t>
      </w:r>
      <w:r w:rsidRPr="00A11AEC">
        <w:rPr>
          <w:rFonts w:hint="cs"/>
          <w:rtl/>
        </w:rPr>
        <w:t xml:space="preserve">: هر </w:t>
      </w:r>
      <w:r w:rsidR="00070FD7">
        <w:rPr>
          <w:rFonts w:hint="cs"/>
          <w:rtl/>
        </w:rPr>
        <w:t>ک</w:t>
      </w:r>
      <w:r w:rsidRPr="00A11AEC">
        <w:rPr>
          <w:rFonts w:hint="cs"/>
          <w:rtl/>
        </w:rPr>
        <w:t>س بوس</w:t>
      </w:r>
      <w:r w:rsidR="00070FD7">
        <w:rPr>
          <w:rFonts w:hint="cs"/>
          <w:rtl/>
        </w:rPr>
        <w:t>ی</w:t>
      </w:r>
      <w:r w:rsidRPr="00A11AEC">
        <w:rPr>
          <w:rFonts w:hint="cs"/>
          <w:rtl/>
        </w:rPr>
        <w:t>له سوگند حق مسلمان</w:t>
      </w:r>
      <w:r w:rsidR="00070FD7">
        <w:rPr>
          <w:rFonts w:hint="cs"/>
          <w:rtl/>
        </w:rPr>
        <w:t>ی</w:t>
      </w:r>
      <w:r w:rsidRPr="00A11AEC">
        <w:rPr>
          <w:rFonts w:hint="cs"/>
          <w:rtl/>
        </w:rPr>
        <w:t xml:space="preserve"> را سلب نما</w:t>
      </w:r>
      <w:r w:rsidR="00070FD7">
        <w:rPr>
          <w:rFonts w:hint="cs"/>
          <w:rtl/>
        </w:rPr>
        <w:t>ی</w:t>
      </w:r>
      <w:r w:rsidRPr="00A11AEC">
        <w:rPr>
          <w:rFonts w:hint="cs"/>
          <w:rtl/>
        </w:rPr>
        <w:t>د خداوند دوزخ را بر او واجب م</w:t>
      </w:r>
      <w:r w:rsidR="00070FD7">
        <w:rPr>
          <w:rFonts w:hint="cs"/>
          <w:rtl/>
        </w:rPr>
        <w:t>ی</w:t>
      </w:r>
      <w:r w:rsidRPr="00A11AEC">
        <w:rPr>
          <w:rFonts w:hint="cs"/>
          <w:rtl/>
        </w:rPr>
        <w:t>گرداند و</w:t>
      </w:r>
      <w:r w:rsidR="009F3504">
        <w:rPr>
          <w:rFonts w:hint="cs"/>
          <w:rtl/>
        </w:rPr>
        <w:t xml:space="preserve"> </w:t>
      </w:r>
      <w:r w:rsidRPr="00A11AEC">
        <w:rPr>
          <w:rFonts w:hint="cs"/>
          <w:rtl/>
        </w:rPr>
        <w:t>بهشت را بر او حرام م</w:t>
      </w:r>
      <w:r w:rsidR="00070FD7">
        <w:rPr>
          <w:rFonts w:hint="cs"/>
          <w:rtl/>
        </w:rPr>
        <w:t>یک</w:t>
      </w:r>
      <w:r w:rsidRPr="00A11AEC">
        <w:rPr>
          <w:rFonts w:hint="cs"/>
          <w:rtl/>
        </w:rPr>
        <w:t>ند، مرد</w:t>
      </w:r>
      <w:r w:rsidR="00070FD7">
        <w:rPr>
          <w:rFonts w:hint="cs"/>
          <w:rtl/>
        </w:rPr>
        <w:t>ی</w:t>
      </w:r>
      <w:r w:rsidRPr="00A11AEC">
        <w:rPr>
          <w:rFonts w:hint="cs"/>
          <w:rtl/>
        </w:rPr>
        <w:t xml:space="preserve"> گفت</w:t>
      </w:r>
      <w:r w:rsidR="009F3504">
        <w:rPr>
          <w:rFonts w:hint="cs"/>
          <w:rtl/>
        </w:rPr>
        <w:t>:</w:t>
      </w:r>
      <w:r w:rsidRPr="00A11AEC">
        <w:rPr>
          <w:rFonts w:hint="cs"/>
          <w:rtl/>
        </w:rPr>
        <w:t xml:space="preserve"> </w:t>
      </w:r>
      <w:r w:rsidR="00070FD7">
        <w:rPr>
          <w:rFonts w:hint="cs"/>
          <w:rtl/>
        </w:rPr>
        <w:t>ی</w:t>
      </w:r>
      <w:r w:rsidRPr="00A11AEC">
        <w:rPr>
          <w:rFonts w:hint="cs"/>
          <w:rtl/>
        </w:rPr>
        <w:t>ا رسول الله اگر چه چ</w:t>
      </w:r>
      <w:r w:rsidR="00070FD7">
        <w:rPr>
          <w:rFonts w:hint="cs"/>
          <w:rtl/>
        </w:rPr>
        <w:t>ی</w:t>
      </w:r>
      <w:r w:rsidRPr="00A11AEC">
        <w:rPr>
          <w:rFonts w:hint="cs"/>
          <w:rtl/>
        </w:rPr>
        <w:t>ز اند</w:t>
      </w:r>
      <w:r w:rsidR="00070FD7">
        <w:rPr>
          <w:rFonts w:hint="cs"/>
          <w:rtl/>
        </w:rPr>
        <w:t>کی</w:t>
      </w:r>
      <w:r w:rsidRPr="00A11AEC">
        <w:rPr>
          <w:rFonts w:hint="cs"/>
          <w:rtl/>
        </w:rPr>
        <w:t xml:space="preserve"> باشد، رسول الله </w:t>
      </w:r>
      <w:r w:rsidR="009F3504">
        <w:rPr>
          <w:rFonts w:cs="CTraditional Arabic" w:hint="cs"/>
          <w:rtl/>
        </w:rPr>
        <w:t>ص</w:t>
      </w:r>
      <w:r w:rsidR="009F3504">
        <w:rPr>
          <w:rFonts w:hint="cs"/>
          <w:rtl/>
        </w:rPr>
        <w:t xml:space="preserve"> </w:t>
      </w:r>
      <w:r w:rsidRPr="00A11AEC">
        <w:rPr>
          <w:rFonts w:hint="cs"/>
          <w:rtl/>
        </w:rPr>
        <w:t>فرمودند: اگر چه شاخه (درخت ) ارا</w:t>
      </w:r>
      <w:r w:rsidR="00070FD7">
        <w:rPr>
          <w:rFonts w:hint="cs"/>
          <w:rtl/>
        </w:rPr>
        <w:t>ک</w:t>
      </w:r>
      <w:r w:rsidRPr="00A11AEC">
        <w:rPr>
          <w:rFonts w:hint="cs"/>
          <w:rtl/>
        </w:rPr>
        <w:t xml:space="preserve"> باشد. </w:t>
      </w:r>
    </w:p>
    <w:p w:rsidR="004A4E6A" w:rsidRPr="00A11AEC" w:rsidRDefault="003E731D" w:rsidP="00544C26">
      <w:pPr>
        <w:pStyle w:val="a0"/>
        <w:rPr>
          <w:rtl/>
        </w:rPr>
      </w:pPr>
      <w:bookmarkStart w:id="114" w:name="_Toc281873726"/>
      <w:bookmarkStart w:id="115" w:name="_Toc426966565"/>
      <w:r>
        <w:rPr>
          <w:rFonts w:hint="cs"/>
          <w:rtl/>
        </w:rPr>
        <w:t>ک</w:t>
      </w:r>
      <w:r w:rsidR="009F3504">
        <w:rPr>
          <w:rFonts w:hint="cs"/>
          <w:rtl/>
        </w:rPr>
        <w:t>:</w:t>
      </w:r>
      <w:r w:rsidR="004A4E6A" w:rsidRPr="00A11AEC">
        <w:rPr>
          <w:rFonts w:hint="cs"/>
          <w:rtl/>
        </w:rPr>
        <w:t xml:space="preserve"> شوخ</w:t>
      </w:r>
      <w:r>
        <w:rPr>
          <w:rFonts w:hint="cs"/>
          <w:rtl/>
        </w:rPr>
        <w:t>ی</w:t>
      </w:r>
      <w:r w:rsidR="004A4E6A" w:rsidRPr="00A11AEC">
        <w:rPr>
          <w:rFonts w:hint="cs"/>
          <w:rtl/>
        </w:rPr>
        <w:t xml:space="preserve"> دروغ</w:t>
      </w:r>
      <w:bookmarkEnd w:id="114"/>
      <w:bookmarkEnd w:id="115"/>
    </w:p>
    <w:p w:rsidR="004A4E6A" w:rsidRPr="00A11AEC" w:rsidRDefault="004A4E6A" w:rsidP="00ED1BB3">
      <w:pPr>
        <w:pStyle w:val="a2"/>
        <w:rPr>
          <w:rtl/>
        </w:rPr>
      </w:pPr>
      <w:r w:rsidRPr="00A11AEC">
        <w:rPr>
          <w:rFonts w:hint="cs"/>
          <w:rtl/>
        </w:rPr>
        <w:t>بعض</w:t>
      </w:r>
      <w:r w:rsidR="00070FD7">
        <w:rPr>
          <w:rFonts w:hint="cs"/>
          <w:rtl/>
        </w:rPr>
        <w:t>ی</w:t>
      </w:r>
      <w:r w:rsidR="006866C9">
        <w:rPr>
          <w:rFonts w:hint="eastAsia"/>
          <w:rtl/>
        </w:rPr>
        <w:t>‌</w:t>
      </w:r>
      <w:r w:rsidRPr="00A11AEC">
        <w:rPr>
          <w:rFonts w:hint="cs"/>
          <w:rtl/>
        </w:rPr>
        <w:t>ها گمان م</w:t>
      </w:r>
      <w:r w:rsidR="00070FD7">
        <w:rPr>
          <w:rFonts w:hint="cs"/>
          <w:rtl/>
        </w:rPr>
        <w:t>ی</w:t>
      </w:r>
      <w:r w:rsidR="006866C9">
        <w:rPr>
          <w:rFonts w:hint="eastAsia"/>
          <w:rtl/>
        </w:rPr>
        <w:t>‌</w:t>
      </w:r>
      <w:r w:rsidR="00070FD7">
        <w:rPr>
          <w:rFonts w:hint="cs"/>
          <w:rtl/>
        </w:rPr>
        <w:t>ک</w:t>
      </w:r>
      <w:r w:rsidRPr="00A11AEC">
        <w:rPr>
          <w:rFonts w:hint="cs"/>
          <w:rtl/>
        </w:rPr>
        <w:t xml:space="preserve">نند </w:t>
      </w:r>
      <w:r w:rsidR="00070FD7">
        <w:rPr>
          <w:rFonts w:hint="cs"/>
          <w:rtl/>
        </w:rPr>
        <w:t>ک</w:t>
      </w:r>
      <w:r w:rsidRPr="00A11AEC">
        <w:rPr>
          <w:rFonts w:hint="cs"/>
          <w:rtl/>
        </w:rPr>
        <w:t>ه دروغها</w:t>
      </w:r>
      <w:r w:rsidR="00070FD7">
        <w:rPr>
          <w:rFonts w:hint="cs"/>
          <w:rtl/>
        </w:rPr>
        <w:t>ی</w:t>
      </w:r>
      <w:r w:rsidRPr="00A11AEC">
        <w:rPr>
          <w:rFonts w:hint="cs"/>
          <w:rtl/>
        </w:rPr>
        <w:t xml:space="preserve"> بزرگ و</w:t>
      </w:r>
      <w:r w:rsidR="006866C9">
        <w:rPr>
          <w:rFonts w:hint="cs"/>
          <w:rtl/>
        </w:rPr>
        <w:t xml:space="preserve"> </w:t>
      </w:r>
      <w:r w:rsidRPr="00A11AEC">
        <w:rPr>
          <w:rFonts w:hint="cs"/>
          <w:rtl/>
        </w:rPr>
        <w:t>جد</w:t>
      </w:r>
      <w:r w:rsidR="00070FD7">
        <w:rPr>
          <w:rFonts w:hint="cs"/>
          <w:rtl/>
        </w:rPr>
        <w:t>ی</w:t>
      </w:r>
      <w:r w:rsidRPr="00A11AEC">
        <w:rPr>
          <w:rFonts w:hint="cs"/>
          <w:rtl/>
        </w:rPr>
        <w:t xml:space="preserve"> حرام است و</w:t>
      </w:r>
      <w:r w:rsidR="006866C9">
        <w:rPr>
          <w:rFonts w:hint="cs"/>
          <w:rtl/>
        </w:rPr>
        <w:t xml:space="preserve"> </w:t>
      </w:r>
      <w:r w:rsidRPr="00A11AEC">
        <w:rPr>
          <w:rFonts w:hint="cs"/>
          <w:rtl/>
        </w:rPr>
        <w:t>اما دروغ</w:t>
      </w:r>
      <w:r w:rsidR="00083C1E">
        <w:rPr>
          <w:rFonts w:hint="eastAsia"/>
          <w:rtl/>
        </w:rPr>
        <w:t>‌</w:t>
      </w:r>
      <w:r w:rsidRPr="00A11AEC">
        <w:rPr>
          <w:rFonts w:hint="cs"/>
          <w:rtl/>
        </w:rPr>
        <w:t>ها</w:t>
      </w:r>
      <w:r w:rsidR="00070FD7">
        <w:rPr>
          <w:rFonts w:hint="cs"/>
          <w:rtl/>
        </w:rPr>
        <w:t>ی</w:t>
      </w:r>
      <w:r w:rsidRPr="00A11AEC">
        <w:rPr>
          <w:rFonts w:hint="cs"/>
          <w:rtl/>
        </w:rPr>
        <w:t xml:space="preserve"> جزئ</w:t>
      </w:r>
      <w:r w:rsidR="00070FD7">
        <w:rPr>
          <w:rFonts w:hint="cs"/>
          <w:rtl/>
        </w:rPr>
        <w:t>ی</w:t>
      </w:r>
      <w:r w:rsidRPr="00A11AEC">
        <w:rPr>
          <w:rFonts w:hint="cs"/>
          <w:rtl/>
        </w:rPr>
        <w:t xml:space="preserve"> و</w:t>
      </w:r>
      <w:r w:rsidR="006866C9">
        <w:rPr>
          <w:rFonts w:hint="cs"/>
          <w:rtl/>
        </w:rPr>
        <w:t xml:space="preserve"> </w:t>
      </w:r>
      <w:r w:rsidRPr="00A11AEC">
        <w:rPr>
          <w:rFonts w:hint="cs"/>
          <w:rtl/>
        </w:rPr>
        <w:t>شوخ</w:t>
      </w:r>
      <w:r w:rsidR="00070FD7">
        <w:rPr>
          <w:rFonts w:hint="cs"/>
          <w:rtl/>
        </w:rPr>
        <w:t>ی</w:t>
      </w:r>
      <w:r w:rsidR="006866C9">
        <w:rPr>
          <w:rFonts w:hint="eastAsia"/>
          <w:rtl/>
        </w:rPr>
        <w:t>‌</w:t>
      </w:r>
      <w:r w:rsidRPr="00A11AEC">
        <w:rPr>
          <w:rFonts w:hint="cs"/>
          <w:rtl/>
        </w:rPr>
        <w:t>ها</w:t>
      </w:r>
      <w:r w:rsidR="00070FD7">
        <w:rPr>
          <w:rFonts w:hint="cs"/>
          <w:rtl/>
        </w:rPr>
        <w:t>ی</w:t>
      </w:r>
      <w:r w:rsidRPr="00A11AEC">
        <w:rPr>
          <w:rFonts w:hint="cs"/>
          <w:rtl/>
        </w:rPr>
        <w:t xml:space="preserve"> دروغ را بد و</w:t>
      </w:r>
      <w:r w:rsidR="006866C9">
        <w:rPr>
          <w:rFonts w:hint="cs"/>
          <w:rtl/>
        </w:rPr>
        <w:t xml:space="preserve"> </w:t>
      </w:r>
      <w:r w:rsidRPr="00A11AEC">
        <w:rPr>
          <w:rFonts w:hint="cs"/>
          <w:rtl/>
        </w:rPr>
        <w:t>ناجا</w:t>
      </w:r>
      <w:r w:rsidR="00070FD7">
        <w:rPr>
          <w:rFonts w:hint="cs"/>
          <w:rtl/>
        </w:rPr>
        <w:t>ی</w:t>
      </w:r>
      <w:r w:rsidRPr="00A11AEC">
        <w:rPr>
          <w:rFonts w:hint="cs"/>
          <w:rtl/>
        </w:rPr>
        <w:t>ز نم</w:t>
      </w:r>
      <w:r w:rsidR="00070FD7">
        <w:rPr>
          <w:rFonts w:hint="cs"/>
          <w:rtl/>
        </w:rPr>
        <w:t>ی</w:t>
      </w:r>
      <w:r w:rsidR="006866C9">
        <w:rPr>
          <w:rFonts w:hint="eastAsia"/>
          <w:rtl/>
        </w:rPr>
        <w:t>‌</w:t>
      </w:r>
      <w:r w:rsidRPr="00A11AEC">
        <w:rPr>
          <w:rFonts w:hint="cs"/>
          <w:rtl/>
        </w:rPr>
        <w:t>دانند، در صورت</w:t>
      </w:r>
      <w:r w:rsidR="00070FD7">
        <w:rPr>
          <w:rFonts w:hint="cs"/>
          <w:rtl/>
        </w:rPr>
        <w:t>ی</w:t>
      </w:r>
      <w:r w:rsidR="00083C1E">
        <w:rPr>
          <w:rFonts w:hint="cs"/>
          <w:rtl/>
        </w:rPr>
        <w:t xml:space="preserve"> </w:t>
      </w:r>
      <w:r w:rsidR="00070FD7">
        <w:rPr>
          <w:rFonts w:hint="cs"/>
          <w:rtl/>
        </w:rPr>
        <w:t>ک</w:t>
      </w:r>
      <w:r w:rsidRPr="00A11AEC">
        <w:rPr>
          <w:rFonts w:hint="cs"/>
          <w:rtl/>
        </w:rPr>
        <w:t>ه ا</w:t>
      </w:r>
      <w:r w:rsidR="00070FD7">
        <w:rPr>
          <w:rFonts w:hint="cs"/>
          <w:rtl/>
        </w:rPr>
        <w:t>ی</w:t>
      </w:r>
      <w:r w:rsidRPr="00A11AEC">
        <w:rPr>
          <w:rFonts w:hint="cs"/>
          <w:rtl/>
        </w:rPr>
        <w:t>نگونه دروغ</w:t>
      </w:r>
      <w:r w:rsidR="00083C1E">
        <w:rPr>
          <w:rFonts w:hint="eastAsia"/>
          <w:rtl/>
        </w:rPr>
        <w:t>‌</w:t>
      </w:r>
      <w:r w:rsidRPr="00A11AEC">
        <w:rPr>
          <w:rFonts w:hint="cs"/>
          <w:rtl/>
        </w:rPr>
        <w:t>ها ن</w:t>
      </w:r>
      <w:r w:rsidR="00070FD7">
        <w:rPr>
          <w:rFonts w:hint="cs"/>
          <w:rtl/>
        </w:rPr>
        <w:t>ی</w:t>
      </w:r>
      <w:r w:rsidRPr="00A11AEC">
        <w:rPr>
          <w:rFonts w:hint="cs"/>
          <w:rtl/>
        </w:rPr>
        <w:t>ز ناجا</w:t>
      </w:r>
      <w:r w:rsidR="00070FD7">
        <w:rPr>
          <w:rFonts w:hint="cs"/>
          <w:rtl/>
        </w:rPr>
        <w:t>ی</w:t>
      </w:r>
      <w:r w:rsidRPr="00A11AEC">
        <w:rPr>
          <w:rFonts w:hint="cs"/>
          <w:rtl/>
        </w:rPr>
        <w:t xml:space="preserve">ز است. </w:t>
      </w:r>
    </w:p>
    <w:p w:rsidR="004A4E6A" w:rsidRPr="00A11AEC" w:rsidRDefault="004A4E6A" w:rsidP="00083C1E">
      <w:pPr>
        <w:pStyle w:val="a3"/>
        <w:rPr>
          <w:rFonts w:cs="Zar"/>
          <w:rtl/>
        </w:rPr>
      </w:pPr>
      <w:r w:rsidRPr="00A11AEC">
        <w:rPr>
          <w:rFonts w:ascii="Tahoma" w:hAnsi="Tahoma" w:cs="Zar" w:hint="cs"/>
          <w:rtl/>
        </w:rPr>
        <w:t xml:space="preserve">47ـ </w:t>
      </w:r>
      <w:r w:rsidRPr="006866C9">
        <w:rPr>
          <w:rFonts w:hint="cs"/>
          <w:rtl/>
        </w:rPr>
        <w:t>‌وَعنْ مُعَاوِيَةَ بْنِ حيدَة</w:t>
      </w:r>
      <w:r w:rsidR="002C3640" w:rsidRPr="002C3640">
        <w:rPr>
          <w:rFonts w:cs="CTraditional Arabic" w:hint="cs"/>
          <w:rtl/>
        </w:rPr>
        <w:t>س</w:t>
      </w:r>
      <w:r w:rsidRPr="006866C9">
        <w:rPr>
          <w:rFonts w:hint="cs"/>
          <w:rtl/>
        </w:rPr>
        <w:t xml:space="preserve"> ‌قَالَ: سَمِعْتُ رسول الله</w:t>
      </w:r>
      <w:r w:rsidR="002C3640" w:rsidRPr="002C3640">
        <w:rPr>
          <w:rFonts w:cs="CTraditional Arabic" w:hint="cs"/>
          <w:rtl/>
        </w:rPr>
        <w:t xml:space="preserve"> ج</w:t>
      </w:r>
      <w:r w:rsidR="006866C9">
        <w:rPr>
          <w:rFonts w:hint="cs"/>
          <w:rtl/>
        </w:rPr>
        <w:t xml:space="preserve"> </w:t>
      </w:r>
      <w:r w:rsidRPr="006866C9">
        <w:rPr>
          <w:rFonts w:hint="cs"/>
          <w:rtl/>
        </w:rPr>
        <w:t>يَقُولُ:</w:t>
      </w:r>
      <w:r w:rsidRPr="006866C9">
        <w:rPr>
          <w:rFonts w:hint="eastAsia"/>
          <w:rtl/>
        </w:rPr>
        <w:t xml:space="preserve"> وَيْلٌ</w:t>
      </w:r>
      <w:r w:rsidRPr="006866C9">
        <w:rPr>
          <w:rtl/>
        </w:rPr>
        <w:t xml:space="preserve"> </w:t>
      </w:r>
      <w:r w:rsidRPr="006866C9">
        <w:rPr>
          <w:rFonts w:hint="eastAsia"/>
          <w:rtl/>
        </w:rPr>
        <w:t>لِلَّذِي</w:t>
      </w:r>
      <w:r w:rsidRPr="006866C9">
        <w:rPr>
          <w:rtl/>
        </w:rPr>
        <w:t xml:space="preserve"> </w:t>
      </w:r>
      <w:r w:rsidRPr="006866C9">
        <w:rPr>
          <w:rFonts w:hint="eastAsia"/>
          <w:rtl/>
        </w:rPr>
        <w:t>يُحَدِّثُ</w:t>
      </w:r>
      <w:r w:rsidRPr="006866C9">
        <w:rPr>
          <w:rtl/>
        </w:rPr>
        <w:t xml:space="preserve"> </w:t>
      </w:r>
      <w:r w:rsidRPr="006866C9">
        <w:rPr>
          <w:rFonts w:hint="eastAsia"/>
          <w:rtl/>
        </w:rPr>
        <w:t>بِالْحَدِيثِ</w:t>
      </w:r>
      <w:r w:rsidRPr="006866C9">
        <w:rPr>
          <w:rtl/>
        </w:rPr>
        <w:t xml:space="preserve"> </w:t>
      </w:r>
      <w:r w:rsidRPr="006866C9">
        <w:rPr>
          <w:rFonts w:hint="eastAsia"/>
          <w:rtl/>
        </w:rPr>
        <w:t>لِيُضْحِكَ</w:t>
      </w:r>
      <w:r w:rsidRPr="006866C9">
        <w:rPr>
          <w:rtl/>
        </w:rPr>
        <w:t xml:space="preserve"> </w:t>
      </w:r>
      <w:r w:rsidRPr="006866C9">
        <w:rPr>
          <w:rFonts w:hint="eastAsia"/>
          <w:rtl/>
        </w:rPr>
        <w:t>بِهِ</w:t>
      </w:r>
      <w:r w:rsidRPr="006866C9">
        <w:rPr>
          <w:rtl/>
        </w:rPr>
        <w:t xml:space="preserve"> </w:t>
      </w:r>
      <w:r w:rsidRPr="006866C9">
        <w:rPr>
          <w:rFonts w:hint="eastAsia"/>
          <w:rtl/>
        </w:rPr>
        <w:t>الْقَوْمَ</w:t>
      </w:r>
      <w:r w:rsidRPr="006866C9">
        <w:rPr>
          <w:rtl/>
        </w:rPr>
        <w:t xml:space="preserve"> </w:t>
      </w:r>
      <w:r w:rsidRPr="006866C9">
        <w:rPr>
          <w:rFonts w:hint="eastAsia"/>
          <w:rtl/>
        </w:rPr>
        <w:t>فَيَكْذِبُ</w:t>
      </w:r>
      <w:r w:rsidRPr="006866C9">
        <w:rPr>
          <w:rtl/>
        </w:rPr>
        <w:t xml:space="preserve"> </w:t>
      </w:r>
      <w:r w:rsidRPr="006866C9">
        <w:rPr>
          <w:rFonts w:hint="eastAsia"/>
          <w:rtl/>
        </w:rPr>
        <w:t>وَيْلٌ</w:t>
      </w:r>
      <w:r w:rsidRPr="006866C9">
        <w:rPr>
          <w:rtl/>
        </w:rPr>
        <w:t xml:space="preserve"> </w:t>
      </w:r>
      <w:r w:rsidRPr="006866C9">
        <w:rPr>
          <w:rFonts w:hint="eastAsia"/>
          <w:rtl/>
        </w:rPr>
        <w:t>لَهُ</w:t>
      </w:r>
      <w:r w:rsidRPr="006866C9">
        <w:rPr>
          <w:rtl/>
        </w:rPr>
        <w:t xml:space="preserve"> </w:t>
      </w:r>
      <w:r w:rsidRPr="006866C9">
        <w:rPr>
          <w:rFonts w:hint="eastAsia"/>
          <w:rtl/>
        </w:rPr>
        <w:t>وَيْلٌ</w:t>
      </w:r>
      <w:r w:rsidRPr="006866C9">
        <w:rPr>
          <w:rtl/>
        </w:rPr>
        <w:t xml:space="preserve"> </w:t>
      </w:r>
      <w:r w:rsidRPr="006866C9">
        <w:rPr>
          <w:rFonts w:hint="eastAsia"/>
          <w:rtl/>
        </w:rPr>
        <w:t>لَهُ</w:t>
      </w:r>
      <w:r w:rsidRPr="006866C9">
        <w:rPr>
          <w:rFonts w:hint="cs"/>
          <w:rtl/>
        </w:rPr>
        <w:t>.</w:t>
      </w:r>
      <w:r w:rsidRPr="00083C1E">
        <w:rPr>
          <w:rStyle w:val="Char2"/>
          <w:rFonts w:hint="cs"/>
          <w:rtl/>
        </w:rPr>
        <w:t xml:space="preserve"> (ابوداود، ترمذ</w:t>
      </w:r>
      <w:r w:rsidR="00070FD7">
        <w:rPr>
          <w:rStyle w:val="Char2"/>
          <w:rFonts w:hint="cs"/>
          <w:rtl/>
        </w:rPr>
        <w:t>ی</w:t>
      </w:r>
      <w:r w:rsidRPr="00083C1E">
        <w:rPr>
          <w:rStyle w:val="Char2"/>
          <w:rFonts w:hint="cs"/>
          <w:rtl/>
        </w:rPr>
        <w:t>)</w:t>
      </w:r>
      <w:r w:rsidR="006866C9" w:rsidRPr="00083C1E">
        <w:rPr>
          <w:rStyle w:val="Char2"/>
          <w:rFonts w:hint="cs"/>
          <w:rtl/>
        </w:rPr>
        <w:t>.</w:t>
      </w:r>
      <w:r w:rsidRPr="006866C9">
        <w:rPr>
          <w:rFonts w:hint="cs"/>
          <w:rtl/>
        </w:rPr>
        <w:t xml:space="preserve">                                                                       </w:t>
      </w:r>
      <w:r w:rsidRPr="00083C1E">
        <w:rPr>
          <w:rStyle w:val="Char2"/>
          <w:rFonts w:hint="cs"/>
          <w:rtl/>
        </w:rPr>
        <w:t>حضرت معاو</w:t>
      </w:r>
      <w:r w:rsidR="00070FD7">
        <w:rPr>
          <w:rStyle w:val="Char2"/>
          <w:rFonts w:hint="cs"/>
          <w:rtl/>
        </w:rPr>
        <w:t>ی</w:t>
      </w:r>
      <w:r w:rsidRPr="00083C1E">
        <w:rPr>
          <w:rStyle w:val="Char2"/>
          <w:rFonts w:hint="cs"/>
          <w:rtl/>
        </w:rPr>
        <w:t>ه بن ح</w:t>
      </w:r>
      <w:r w:rsidR="00070FD7">
        <w:rPr>
          <w:rStyle w:val="Char2"/>
          <w:rFonts w:hint="cs"/>
          <w:rtl/>
        </w:rPr>
        <w:t>ی</w:t>
      </w:r>
      <w:r w:rsidRPr="00083C1E">
        <w:rPr>
          <w:rStyle w:val="Char2"/>
          <w:rFonts w:hint="cs"/>
          <w:rtl/>
        </w:rPr>
        <w:t>ده</w:t>
      </w:r>
      <w:r w:rsidR="002C3640" w:rsidRPr="00083C1E">
        <w:rPr>
          <w:rStyle w:val="Char2"/>
          <w:rFonts w:hint="cs"/>
          <w:rtl/>
        </w:rPr>
        <w:t>س</w:t>
      </w:r>
      <w:r w:rsidR="006866C9" w:rsidRPr="00083C1E">
        <w:rPr>
          <w:rStyle w:val="Char2"/>
          <w:rFonts w:hint="cs"/>
          <w:rtl/>
        </w:rPr>
        <w:t xml:space="preserve"> </w:t>
      </w:r>
      <w:r w:rsidRPr="00083C1E">
        <w:rPr>
          <w:rStyle w:val="Char2"/>
          <w:rFonts w:hint="cs"/>
          <w:rtl/>
        </w:rPr>
        <w:t>روا</w:t>
      </w:r>
      <w:r w:rsidR="00070FD7">
        <w:rPr>
          <w:rStyle w:val="Char2"/>
          <w:rFonts w:hint="cs"/>
          <w:rtl/>
        </w:rPr>
        <w:t>ی</w:t>
      </w:r>
      <w:r w:rsidRPr="00083C1E">
        <w:rPr>
          <w:rStyle w:val="Char2"/>
          <w:rFonts w:hint="cs"/>
          <w:rtl/>
        </w:rPr>
        <w:t>ت م</w:t>
      </w:r>
      <w:r w:rsidR="00070FD7">
        <w:rPr>
          <w:rStyle w:val="Char2"/>
          <w:rFonts w:hint="cs"/>
          <w:rtl/>
        </w:rPr>
        <w:t>ی</w:t>
      </w:r>
      <w:r w:rsidR="006866C9" w:rsidRPr="00083C1E">
        <w:rPr>
          <w:rStyle w:val="Char2"/>
          <w:rFonts w:hint="eastAsia"/>
          <w:rtl/>
        </w:rPr>
        <w:t>‌</w:t>
      </w:r>
      <w:r w:rsidR="00070FD7">
        <w:rPr>
          <w:rStyle w:val="Char2"/>
          <w:rFonts w:hint="cs"/>
          <w:rtl/>
        </w:rPr>
        <w:t>ک</w:t>
      </w:r>
      <w:r w:rsidRPr="00083C1E">
        <w:rPr>
          <w:rStyle w:val="Char2"/>
          <w:rFonts w:hint="cs"/>
          <w:rtl/>
        </w:rPr>
        <w:t xml:space="preserve">ند، </w:t>
      </w:r>
      <w:r w:rsidR="00070FD7">
        <w:rPr>
          <w:rStyle w:val="Char2"/>
          <w:rFonts w:hint="cs"/>
          <w:rtl/>
        </w:rPr>
        <w:t>ک</w:t>
      </w:r>
      <w:r w:rsidRPr="00083C1E">
        <w:rPr>
          <w:rStyle w:val="Char2"/>
          <w:rFonts w:hint="cs"/>
          <w:rtl/>
        </w:rPr>
        <w:t>ه من از رسول الله</w:t>
      </w:r>
      <w:r w:rsidR="00083C1E">
        <w:rPr>
          <w:rStyle w:val="Char2"/>
          <w:rFonts w:cs="CTraditional Arabic" w:hint="cs"/>
          <w:rtl/>
        </w:rPr>
        <w:t>ص</w:t>
      </w:r>
      <w:r w:rsidR="006866C9" w:rsidRPr="00083C1E">
        <w:rPr>
          <w:rStyle w:val="Char2"/>
          <w:rFonts w:hint="cs"/>
          <w:rtl/>
        </w:rPr>
        <w:t xml:space="preserve"> </w:t>
      </w:r>
      <w:r w:rsidRPr="00083C1E">
        <w:rPr>
          <w:rStyle w:val="Char2"/>
          <w:rFonts w:hint="cs"/>
          <w:rtl/>
        </w:rPr>
        <w:t>شن</w:t>
      </w:r>
      <w:r w:rsidR="00070FD7">
        <w:rPr>
          <w:rStyle w:val="Char2"/>
          <w:rFonts w:hint="cs"/>
          <w:rtl/>
        </w:rPr>
        <w:t>ی</w:t>
      </w:r>
      <w:r w:rsidRPr="00083C1E">
        <w:rPr>
          <w:rStyle w:val="Char2"/>
          <w:rFonts w:hint="cs"/>
          <w:rtl/>
        </w:rPr>
        <w:t>دم فرمود: هلا</w:t>
      </w:r>
      <w:r w:rsidR="00070FD7">
        <w:rPr>
          <w:rStyle w:val="Char2"/>
          <w:rFonts w:hint="cs"/>
          <w:rtl/>
        </w:rPr>
        <w:t>ک</w:t>
      </w:r>
      <w:r w:rsidRPr="00083C1E">
        <w:rPr>
          <w:rStyle w:val="Char2"/>
          <w:rFonts w:hint="cs"/>
          <w:rtl/>
        </w:rPr>
        <w:t xml:space="preserve"> باد </w:t>
      </w:r>
      <w:r w:rsidR="00070FD7">
        <w:rPr>
          <w:rStyle w:val="Char2"/>
          <w:rFonts w:hint="cs"/>
          <w:rtl/>
        </w:rPr>
        <w:t>ک</w:t>
      </w:r>
      <w:r w:rsidRPr="00083C1E">
        <w:rPr>
          <w:rStyle w:val="Char2"/>
          <w:rFonts w:hint="cs"/>
          <w:rtl/>
        </w:rPr>
        <w:t>س</w:t>
      </w:r>
      <w:r w:rsidR="00070FD7">
        <w:rPr>
          <w:rStyle w:val="Char2"/>
          <w:rFonts w:hint="cs"/>
          <w:rtl/>
        </w:rPr>
        <w:t>ی</w:t>
      </w:r>
      <w:r w:rsidRPr="00083C1E">
        <w:rPr>
          <w:rStyle w:val="Char2"/>
          <w:rFonts w:hint="cs"/>
          <w:rtl/>
        </w:rPr>
        <w:t xml:space="preserve"> </w:t>
      </w:r>
      <w:r w:rsidR="00070FD7">
        <w:rPr>
          <w:rStyle w:val="Char2"/>
          <w:rFonts w:hint="cs"/>
          <w:rtl/>
        </w:rPr>
        <w:t>ک</w:t>
      </w:r>
      <w:r w:rsidRPr="00083C1E">
        <w:rPr>
          <w:rStyle w:val="Char2"/>
          <w:rFonts w:hint="cs"/>
          <w:rtl/>
        </w:rPr>
        <w:t>ه با مردم سخن دروغ م</w:t>
      </w:r>
      <w:r w:rsidR="00070FD7">
        <w:rPr>
          <w:rStyle w:val="Char2"/>
          <w:rFonts w:hint="cs"/>
          <w:rtl/>
        </w:rPr>
        <w:t>ی</w:t>
      </w:r>
      <w:r w:rsidR="006866C9" w:rsidRPr="00083C1E">
        <w:rPr>
          <w:rStyle w:val="Char2"/>
          <w:rFonts w:hint="eastAsia"/>
          <w:rtl/>
        </w:rPr>
        <w:t>‌</w:t>
      </w:r>
      <w:r w:rsidRPr="00083C1E">
        <w:rPr>
          <w:rStyle w:val="Char2"/>
          <w:rFonts w:hint="cs"/>
          <w:rtl/>
        </w:rPr>
        <w:t>گو</w:t>
      </w:r>
      <w:r w:rsidR="00070FD7">
        <w:rPr>
          <w:rStyle w:val="Char2"/>
          <w:rFonts w:hint="cs"/>
          <w:rtl/>
        </w:rPr>
        <w:t>ی</w:t>
      </w:r>
      <w:r w:rsidRPr="00083C1E">
        <w:rPr>
          <w:rStyle w:val="Char2"/>
          <w:rFonts w:hint="cs"/>
          <w:rtl/>
        </w:rPr>
        <w:t>د، تا مردم را بخنداند، هلا</w:t>
      </w:r>
      <w:r w:rsidR="00070FD7">
        <w:rPr>
          <w:rStyle w:val="Char2"/>
          <w:rFonts w:hint="cs"/>
          <w:rtl/>
        </w:rPr>
        <w:t>ک</w:t>
      </w:r>
      <w:r w:rsidRPr="00083C1E">
        <w:rPr>
          <w:rStyle w:val="Char2"/>
          <w:rFonts w:hint="cs"/>
          <w:rtl/>
        </w:rPr>
        <w:t xml:space="preserve"> باد، هلا</w:t>
      </w:r>
      <w:r w:rsidR="00070FD7">
        <w:rPr>
          <w:rStyle w:val="Char2"/>
          <w:rFonts w:hint="cs"/>
          <w:rtl/>
        </w:rPr>
        <w:t>ک</w:t>
      </w:r>
      <w:r w:rsidRPr="00083C1E">
        <w:rPr>
          <w:rStyle w:val="Char2"/>
          <w:rFonts w:hint="cs"/>
          <w:rtl/>
        </w:rPr>
        <w:t xml:space="preserve"> باد.</w:t>
      </w:r>
      <w:r w:rsidRPr="00A11AEC">
        <w:rPr>
          <w:rFonts w:ascii="Tahoma" w:hAnsi="Tahoma" w:cs="Zar" w:hint="cs"/>
          <w:rtl/>
        </w:rPr>
        <w:t xml:space="preserve"> </w:t>
      </w:r>
    </w:p>
    <w:p w:rsidR="004A4E6A" w:rsidRDefault="004A4E6A" w:rsidP="00083C1E">
      <w:pPr>
        <w:pStyle w:val="a2"/>
        <w:rPr>
          <w:rFonts w:hint="cs"/>
          <w:rtl/>
        </w:rPr>
      </w:pPr>
      <w:r w:rsidRPr="00A11AEC">
        <w:rPr>
          <w:rFonts w:hint="cs"/>
          <w:rtl/>
        </w:rPr>
        <w:t>حضرت ام</w:t>
      </w:r>
      <w:r w:rsidR="00070FD7">
        <w:rPr>
          <w:rFonts w:hint="cs"/>
          <w:rtl/>
        </w:rPr>
        <w:t>ی</w:t>
      </w:r>
      <w:r w:rsidRPr="00A11AEC">
        <w:rPr>
          <w:rFonts w:hint="cs"/>
          <w:rtl/>
        </w:rPr>
        <w:t>رالمؤمن</w:t>
      </w:r>
      <w:r w:rsidR="00070FD7">
        <w:rPr>
          <w:rFonts w:hint="cs"/>
          <w:rtl/>
        </w:rPr>
        <w:t>ی</w:t>
      </w:r>
      <w:r w:rsidRPr="00A11AEC">
        <w:rPr>
          <w:rFonts w:hint="cs"/>
          <w:rtl/>
        </w:rPr>
        <w:t>ن عمر بن الخطاب م</w:t>
      </w:r>
      <w:r w:rsidR="00070FD7">
        <w:rPr>
          <w:rFonts w:hint="cs"/>
          <w:rtl/>
        </w:rPr>
        <w:t>ی</w:t>
      </w:r>
      <w:r w:rsidRPr="00A11AEC">
        <w:rPr>
          <w:rFonts w:hint="cs"/>
          <w:rtl/>
        </w:rPr>
        <w:t xml:space="preserve"> فرما</w:t>
      </w:r>
      <w:r w:rsidR="00070FD7">
        <w:rPr>
          <w:rFonts w:hint="cs"/>
          <w:rtl/>
        </w:rPr>
        <w:t>ی</w:t>
      </w:r>
      <w:r w:rsidRPr="00A11AEC">
        <w:rPr>
          <w:rFonts w:hint="cs"/>
          <w:rtl/>
        </w:rPr>
        <w:t xml:space="preserve">د: </w:t>
      </w:r>
      <w:r w:rsidR="006866C9" w:rsidRPr="00083C1E">
        <w:rPr>
          <w:rStyle w:val="Char5"/>
          <w:rtl/>
        </w:rPr>
        <w:t>«</w:t>
      </w:r>
      <w:r w:rsidRPr="00083C1E">
        <w:rPr>
          <w:rStyle w:val="Char5"/>
          <w:rFonts w:hint="cs"/>
          <w:rtl/>
        </w:rPr>
        <w:t>فَاتَّقُوا الْکَذِبَ وَاتْرُكُوهُ فِي جِدٍّ وَهَزَلٍ</w:t>
      </w:r>
      <w:r w:rsidR="006866C9" w:rsidRPr="00083C1E">
        <w:rPr>
          <w:rStyle w:val="Char5"/>
          <w:rtl/>
        </w:rPr>
        <w:t>»</w:t>
      </w:r>
      <w:r w:rsidRPr="006866C9">
        <w:rPr>
          <w:rFonts w:ascii="Traditional Arabic" w:hAnsi="Traditional Arabic" w:cs="Traditional Arabic" w:hint="cs"/>
          <w:b/>
          <w:bCs/>
          <w:rtl/>
        </w:rPr>
        <w:t>.</w:t>
      </w:r>
      <w:r w:rsidRPr="00083C1E">
        <w:rPr>
          <w:rFonts w:hint="cs"/>
          <w:rtl/>
        </w:rPr>
        <w:t xml:space="preserve"> (الد</w:t>
      </w:r>
      <w:r w:rsidR="00070FD7">
        <w:rPr>
          <w:rFonts w:hint="cs"/>
          <w:rtl/>
        </w:rPr>
        <w:t>ی</w:t>
      </w:r>
      <w:r w:rsidRPr="00083C1E">
        <w:rPr>
          <w:rFonts w:hint="cs"/>
          <w:rtl/>
        </w:rPr>
        <w:t>ن والح</w:t>
      </w:r>
      <w:r w:rsidR="00070FD7">
        <w:rPr>
          <w:rFonts w:hint="cs"/>
          <w:rtl/>
        </w:rPr>
        <w:t>ی</w:t>
      </w:r>
      <w:r w:rsidRPr="00083C1E">
        <w:rPr>
          <w:rFonts w:hint="cs"/>
          <w:rtl/>
        </w:rPr>
        <w:t>اة‌)</w:t>
      </w:r>
      <w:r w:rsidR="006866C9" w:rsidRPr="00083C1E">
        <w:rPr>
          <w:rFonts w:hint="cs"/>
          <w:rtl/>
        </w:rPr>
        <w:t>.</w:t>
      </w:r>
      <w:r w:rsidRPr="00083C1E">
        <w:rPr>
          <w:rFonts w:hint="cs"/>
          <w:rtl/>
        </w:rPr>
        <w:t xml:space="preserve"> </w:t>
      </w:r>
      <w:r w:rsidR="006866C9" w:rsidRPr="00083C1E">
        <w:rPr>
          <w:rtl/>
        </w:rPr>
        <w:t>«</w:t>
      </w:r>
      <w:r w:rsidRPr="00083C1E">
        <w:rPr>
          <w:rFonts w:hint="cs"/>
          <w:rtl/>
        </w:rPr>
        <w:t>از دروغ جد</w:t>
      </w:r>
      <w:r w:rsidR="00070FD7">
        <w:rPr>
          <w:rFonts w:hint="cs"/>
          <w:rtl/>
        </w:rPr>
        <w:t>ی</w:t>
      </w:r>
      <w:r w:rsidRPr="00083C1E">
        <w:rPr>
          <w:rFonts w:hint="cs"/>
          <w:rtl/>
        </w:rPr>
        <w:t xml:space="preserve"> و</w:t>
      </w:r>
      <w:r w:rsidR="006866C9" w:rsidRPr="00083C1E">
        <w:rPr>
          <w:rFonts w:hint="cs"/>
          <w:rtl/>
        </w:rPr>
        <w:t xml:space="preserve"> </w:t>
      </w:r>
      <w:r w:rsidRPr="00083C1E">
        <w:rPr>
          <w:rFonts w:hint="cs"/>
          <w:rtl/>
        </w:rPr>
        <w:t>شوخ</w:t>
      </w:r>
      <w:r w:rsidR="00070FD7">
        <w:rPr>
          <w:rFonts w:hint="cs"/>
          <w:rtl/>
        </w:rPr>
        <w:t>ی</w:t>
      </w:r>
      <w:r w:rsidRPr="00083C1E">
        <w:rPr>
          <w:rFonts w:hint="cs"/>
          <w:rtl/>
        </w:rPr>
        <w:t xml:space="preserve"> بپره</w:t>
      </w:r>
      <w:r w:rsidR="00070FD7">
        <w:rPr>
          <w:rFonts w:hint="cs"/>
          <w:rtl/>
        </w:rPr>
        <w:t>ی</w:t>
      </w:r>
      <w:r w:rsidRPr="00083C1E">
        <w:rPr>
          <w:rFonts w:hint="cs"/>
          <w:rtl/>
        </w:rPr>
        <w:t>ز</w:t>
      </w:r>
      <w:r w:rsidR="00070FD7">
        <w:rPr>
          <w:rFonts w:hint="cs"/>
          <w:rtl/>
        </w:rPr>
        <w:t>ی</w:t>
      </w:r>
      <w:r w:rsidRPr="00083C1E">
        <w:rPr>
          <w:rFonts w:hint="cs"/>
          <w:rtl/>
        </w:rPr>
        <w:t>د و</w:t>
      </w:r>
      <w:r w:rsidR="006866C9" w:rsidRPr="00083C1E">
        <w:rPr>
          <w:rFonts w:hint="cs"/>
          <w:rtl/>
        </w:rPr>
        <w:t xml:space="preserve"> </w:t>
      </w:r>
      <w:r w:rsidRPr="00083C1E">
        <w:rPr>
          <w:rFonts w:hint="cs"/>
          <w:rtl/>
        </w:rPr>
        <w:t>آن را تر</w:t>
      </w:r>
      <w:r w:rsidR="00070FD7">
        <w:rPr>
          <w:rFonts w:hint="cs"/>
          <w:rtl/>
        </w:rPr>
        <w:t>ک</w:t>
      </w:r>
      <w:r w:rsidRPr="00083C1E">
        <w:rPr>
          <w:rFonts w:hint="cs"/>
          <w:rtl/>
        </w:rPr>
        <w:t xml:space="preserve"> نمائ</w:t>
      </w:r>
      <w:r w:rsidR="00070FD7">
        <w:rPr>
          <w:rFonts w:hint="cs"/>
          <w:rtl/>
        </w:rPr>
        <w:t>ی</w:t>
      </w:r>
      <w:r w:rsidRPr="00083C1E">
        <w:rPr>
          <w:rFonts w:hint="cs"/>
          <w:rtl/>
        </w:rPr>
        <w:t>د</w:t>
      </w:r>
      <w:r w:rsidR="006866C9" w:rsidRPr="00083C1E">
        <w:rPr>
          <w:rtl/>
        </w:rPr>
        <w:t>»</w:t>
      </w:r>
      <w:r w:rsidRPr="00083C1E">
        <w:rPr>
          <w:rFonts w:hint="cs"/>
          <w:rtl/>
        </w:rPr>
        <w:t xml:space="preserve">. </w:t>
      </w:r>
    </w:p>
    <w:p w:rsidR="005966BA" w:rsidRDefault="005966BA" w:rsidP="00083C1E">
      <w:pPr>
        <w:pStyle w:val="a2"/>
        <w:rPr>
          <w:rFonts w:hint="cs"/>
          <w:rtl/>
        </w:rPr>
      </w:pPr>
    </w:p>
    <w:p w:rsidR="005966BA" w:rsidRPr="00A11AEC" w:rsidRDefault="005966BA" w:rsidP="00083C1E">
      <w:pPr>
        <w:pStyle w:val="a2"/>
        <w:rPr>
          <w:rtl/>
        </w:rPr>
      </w:pPr>
    </w:p>
    <w:p w:rsidR="004A4E6A" w:rsidRPr="00A11AEC" w:rsidRDefault="006866C9" w:rsidP="00544C26">
      <w:pPr>
        <w:pStyle w:val="a0"/>
        <w:rPr>
          <w:rtl/>
        </w:rPr>
      </w:pPr>
      <w:bookmarkStart w:id="116" w:name="_Toc281873727"/>
      <w:bookmarkStart w:id="117" w:name="_Toc426966566"/>
      <w:r>
        <w:rPr>
          <w:rFonts w:hint="cs"/>
          <w:rtl/>
        </w:rPr>
        <w:lastRenderedPageBreak/>
        <w:t>ل:</w:t>
      </w:r>
      <w:r w:rsidR="004A4E6A" w:rsidRPr="00A11AEC">
        <w:rPr>
          <w:rFonts w:hint="cs"/>
          <w:rtl/>
        </w:rPr>
        <w:t xml:space="preserve"> پخش </w:t>
      </w:r>
      <w:r w:rsidR="003E731D">
        <w:rPr>
          <w:rFonts w:hint="cs"/>
          <w:rtl/>
        </w:rPr>
        <w:t>ک</w:t>
      </w:r>
      <w:r w:rsidR="004A4E6A" w:rsidRPr="00A11AEC">
        <w:rPr>
          <w:rFonts w:hint="cs"/>
          <w:rtl/>
        </w:rPr>
        <w:t>ننده سخن بدون تحق</w:t>
      </w:r>
      <w:r w:rsidR="003E731D">
        <w:rPr>
          <w:rFonts w:hint="cs"/>
          <w:rtl/>
        </w:rPr>
        <w:t>ی</w:t>
      </w:r>
      <w:r w:rsidR="004A4E6A" w:rsidRPr="00A11AEC">
        <w:rPr>
          <w:rFonts w:hint="cs"/>
          <w:rtl/>
        </w:rPr>
        <w:t>ق، بزرگتر</w:t>
      </w:r>
      <w:r w:rsidR="003E731D">
        <w:rPr>
          <w:rFonts w:hint="cs"/>
          <w:rtl/>
        </w:rPr>
        <w:t>ی</w:t>
      </w:r>
      <w:r w:rsidR="004A4E6A" w:rsidRPr="00A11AEC">
        <w:rPr>
          <w:rFonts w:hint="cs"/>
          <w:rtl/>
        </w:rPr>
        <w:t>ن دروغگو است</w:t>
      </w:r>
      <w:bookmarkEnd w:id="116"/>
      <w:bookmarkEnd w:id="117"/>
      <w:r w:rsidR="004A4E6A" w:rsidRPr="00A11AEC">
        <w:rPr>
          <w:rFonts w:hint="cs"/>
          <w:rtl/>
        </w:rPr>
        <w:t xml:space="preserve"> </w:t>
      </w:r>
    </w:p>
    <w:p w:rsidR="004A4E6A" w:rsidRPr="00A11AEC" w:rsidRDefault="006866C9" w:rsidP="00083C1E">
      <w:pPr>
        <w:pStyle w:val="a2"/>
        <w:rPr>
          <w:rtl/>
        </w:rPr>
      </w:pPr>
      <w:r>
        <w:rPr>
          <w:rFonts w:hint="cs"/>
          <w:rtl/>
        </w:rPr>
        <w:t>مسلمان مؤ</w:t>
      </w:r>
      <w:r w:rsidR="004A4E6A" w:rsidRPr="00A11AEC">
        <w:rPr>
          <w:rFonts w:hint="cs"/>
          <w:rtl/>
        </w:rPr>
        <w:t>ظف است تنها سخنان درست و</w:t>
      </w:r>
      <w:r>
        <w:rPr>
          <w:rFonts w:hint="cs"/>
          <w:rtl/>
        </w:rPr>
        <w:t xml:space="preserve"> </w:t>
      </w:r>
      <w:r w:rsidR="004A4E6A" w:rsidRPr="00A11AEC">
        <w:rPr>
          <w:rFonts w:hint="cs"/>
          <w:rtl/>
        </w:rPr>
        <w:t>مف</w:t>
      </w:r>
      <w:r w:rsidR="00070FD7">
        <w:rPr>
          <w:rFonts w:hint="cs"/>
          <w:rtl/>
        </w:rPr>
        <w:t>ی</w:t>
      </w:r>
      <w:r w:rsidR="004A4E6A" w:rsidRPr="00A11AEC">
        <w:rPr>
          <w:rFonts w:hint="cs"/>
          <w:rtl/>
        </w:rPr>
        <w:t>د را برا</w:t>
      </w:r>
      <w:r w:rsidR="00070FD7">
        <w:rPr>
          <w:rFonts w:hint="cs"/>
          <w:rtl/>
        </w:rPr>
        <w:t>ی</w:t>
      </w:r>
      <w:r w:rsidR="004A4E6A" w:rsidRPr="00A11AEC">
        <w:rPr>
          <w:rFonts w:hint="cs"/>
          <w:rtl/>
        </w:rPr>
        <w:t xml:space="preserve"> مردم بازگو نما</w:t>
      </w:r>
      <w:r w:rsidR="00070FD7">
        <w:rPr>
          <w:rFonts w:hint="cs"/>
          <w:rtl/>
        </w:rPr>
        <w:t>ی</w:t>
      </w:r>
      <w:r w:rsidR="004A4E6A" w:rsidRPr="00A11AEC">
        <w:rPr>
          <w:rFonts w:hint="cs"/>
          <w:rtl/>
        </w:rPr>
        <w:t>د، لذا پخش هر سخن شن</w:t>
      </w:r>
      <w:r w:rsidR="00070FD7">
        <w:rPr>
          <w:rFonts w:hint="cs"/>
          <w:rtl/>
        </w:rPr>
        <w:t>ی</w:t>
      </w:r>
      <w:r w:rsidR="004A4E6A" w:rsidRPr="00A11AEC">
        <w:rPr>
          <w:rFonts w:hint="cs"/>
          <w:rtl/>
        </w:rPr>
        <w:t xml:space="preserve">ده </w:t>
      </w:r>
      <w:r w:rsidR="00070FD7">
        <w:rPr>
          <w:rFonts w:hint="cs"/>
          <w:rtl/>
        </w:rPr>
        <w:t>ک</w:t>
      </w:r>
      <w:r w:rsidR="004A4E6A" w:rsidRPr="00A11AEC">
        <w:rPr>
          <w:rFonts w:hint="cs"/>
          <w:rtl/>
        </w:rPr>
        <w:t>ه به اثبات نرس</w:t>
      </w:r>
      <w:r w:rsidR="00070FD7">
        <w:rPr>
          <w:rFonts w:hint="cs"/>
          <w:rtl/>
        </w:rPr>
        <w:t>ی</w:t>
      </w:r>
      <w:r w:rsidR="004A4E6A" w:rsidRPr="00A11AEC">
        <w:rPr>
          <w:rFonts w:hint="cs"/>
          <w:rtl/>
        </w:rPr>
        <w:t>ده است، ناجا</w:t>
      </w:r>
      <w:r w:rsidR="00070FD7">
        <w:rPr>
          <w:rFonts w:hint="cs"/>
          <w:rtl/>
        </w:rPr>
        <w:t>ی</w:t>
      </w:r>
      <w:r w:rsidR="004A4E6A" w:rsidRPr="00A11AEC">
        <w:rPr>
          <w:rFonts w:hint="cs"/>
          <w:rtl/>
        </w:rPr>
        <w:t>ز است و</w:t>
      </w:r>
      <w:r>
        <w:rPr>
          <w:rFonts w:hint="cs"/>
          <w:rtl/>
        </w:rPr>
        <w:t xml:space="preserve"> </w:t>
      </w:r>
      <w:r w:rsidR="004A4E6A" w:rsidRPr="00A11AEC">
        <w:rPr>
          <w:rFonts w:hint="cs"/>
          <w:rtl/>
        </w:rPr>
        <w:t>پ</w:t>
      </w:r>
      <w:r w:rsidR="00070FD7">
        <w:rPr>
          <w:rFonts w:hint="cs"/>
          <w:rtl/>
        </w:rPr>
        <w:t>ی</w:t>
      </w:r>
      <w:r w:rsidR="004A4E6A" w:rsidRPr="00A11AEC">
        <w:rPr>
          <w:rFonts w:hint="cs"/>
          <w:rtl/>
        </w:rPr>
        <w:t>امبر</w:t>
      </w:r>
      <w:r w:rsidR="00083C1E">
        <w:rPr>
          <w:rFonts w:hint="cs"/>
          <w:rtl/>
        </w:rPr>
        <w:t xml:space="preserve"> </w:t>
      </w:r>
      <w:r w:rsidR="004A4E6A" w:rsidRPr="00A11AEC">
        <w:rPr>
          <w:rFonts w:hint="cs"/>
          <w:rtl/>
        </w:rPr>
        <w:t>گرام</w:t>
      </w:r>
      <w:r w:rsidR="00070FD7">
        <w:rPr>
          <w:rFonts w:hint="cs"/>
          <w:rtl/>
        </w:rPr>
        <w:t>ی</w:t>
      </w:r>
      <w:r>
        <w:rPr>
          <w:rFonts w:hint="cs"/>
          <w:rtl/>
        </w:rPr>
        <w:t xml:space="preserve"> </w:t>
      </w:r>
      <w:r>
        <w:rPr>
          <w:rFonts w:cs="CTraditional Arabic" w:hint="cs"/>
          <w:rtl/>
        </w:rPr>
        <w:t>ص</w:t>
      </w:r>
      <w:r>
        <w:rPr>
          <w:rFonts w:hint="cs"/>
          <w:rtl/>
        </w:rPr>
        <w:t xml:space="preserve"> </w:t>
      </w:r>
      <w:r w:rsidR="004A4E6A" w:rsidRPr="00A11AEC">
        <w:rPr>
          <w:rFonts w:hint="cs"/>
          <w:rtl/>
        </w:rPr>
        <w:t>چن</w:t>
      </w:r>
      <w:r w:rsidR="00070FD7">
        <w:rPr>
          <w:rFonts w:hint="cs"/>
          <w:rtl/>
        </w:rPr>
        <w:t>ی</w:t>
      </w:r>
      <w:r w:rsidR="004A4E6A" w:rsidRPr="00A11AEC">
        <w:rPr>
          <w:rFonts w:hint="cs"/>
          <w:rtl/>
        </w:rPr>
        <w:t>ن راو</w:t>
      </w:r>
      <w:r w:rsidR="00070FD7">
        <w:rPr>
          <w:rFonts w:hint="cs"/>
          <w:rtl/>
        </w:rPr>
        <w:t>ی</w:t>
      </w:r>
      <w:r w:rsidR="004A4E6A" w:rsidRPr="00A11AEC">
        <w:rPr>
          <w:rFonts w:hint="cs"/>
          <w:rtl/>
        </w:rPr>
        <w:t xml:space="preserve">ان را دروغگو پنداشته است، چنانچه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4A4E6A" w:rsidRPr="00A11AEC">
        <w:rPr>
          <w:rFonts w:hint="cs"/>
          <w:rtl/>
        </w:rPr>
        <w:t xml:space="preserve">: </w:t>
      </w:r>
    </w:p>
    <w:p w:rsidR="004A4E6A" w:rsidRPr="00A11AEC" w:rsidRDefault="004A4E6A" w:rsidP="00083C1E">
      <w:pPr>
        <w:pStyle w:val="a3"/>
        <w:rPr>
          <w:rFonts w:cs="Zar"/>
          <w:rtl/>
        </w:rPr>
      </w:pPr>
      <w:r w:rsidRPr="00A11AEC">
        <w:rPr>
          <w:rFonts w:ascii="Tahoma" w:hAnsi="Tahoma" w:cs="Zar" w:hint="cs"/>
          <w:rtl/>
        </w:rPr>
        <w:t xml:space="preserve">48ـ </w:t>
      </w:r>
      <w:r w:rsidRPr="006866C9">
        <w:rPr>
          <w:rFonts w:hint="cs"/>
          <w:rtl/>
        </w:rPr>
        <w:t>وَعَنْ أبِي هُرَيْرَةَ</w:t>
      </w:r>
      <w:r w:rsidR="002C3640" w:rsidRPr="002C3640">
        <w:rPr>
          <w:rFonts w:cs="CTraditional Arabic" w:hint="cs"/>
          <w:rtl/>
        </w:rPr>
        <w:t>س</w:t>
      </w:r>
      <w:r w:rsidR="006866C9">
        <w:rPr>
          <w:rFonts w:hint="cs"/>
          <w:rtl/>
        </w:rPr>
        <w:t xml:space="preserve"> </w:t>
      </w:r>
      <w:r w:rsidRPr="006866C9">
        <w:rPr>
          <w:rFonts w:hint="cs"/>
          <w:rtl/>
        </w:rPr>
        <w:t>أَنَّ رسول الله</w:t>
      </w:r>
      <w:r w:rsidR="002C3640" w:rsidRPr="002C3640">
        <w:rPr>
          <w:rFonts w:cs="CTraditional Arabic" w:hint="cs"/>
          <w:rtl/>
        </w:rPr>
        <w:t xml:space="preserve"> ج</w:t>
      </w:r>
      <w:r w:rsidRPr="006866C9">
        <w:rPr>
          <w:rFonts w:hint="cs"/>
          <w:rtl/>
        </w:rPr>
        <w:t xml:space="preserve"> قَالَ: </w:t>
      </w:r>
      <w:r w:rsidRPr="006866C9">
        <w:rPr>
          <w:rFonts w:hint="eastAsia"/>
          <w:rtl/>
        </w:rPr>
        <w:t>كَفَى</w:t>
      </w:r>
      <w:r w:rsidRPr="006866C9">
        <w:rPr>
          <w:rtl/>
        </w:rPr>
        <w:t xml:space="preserve"> </w:t>
      </w:r>
      <w:r w:rsidRPr="006866C9">
        <w:rPr>
          <w:rFonts w:hint="eastAsia"/>
          <w:rtl/>
        </w:rPr>
        <w:t>بِالْمَرْءِ</w:t>
      </w:r>
      <w:r w:rsidRPr="006866C9">
        <w:rPr>
          <w:rtl/>
        </w:rPr>
        <w:t xml:space="preserve"> </w:t>
      </w:r>
      <w:r w:rsidRPr="006866C9">
        <w:rPr>
          <w:rFonts w:hint="eastAsia"/>
          <w:rtl/>
        </w:rPr>
        <w:t>كَذِبًا</w:t>
      </w:r>
      <w:r w:rsidRPr="006866C9">
        <w:rPr>
          <w:rtl/>
        </w:rPr>
        <w:t xml:space="preserve"> </w:t>
      </w:r>
      <w:r w:rsidRPr="006866C9">
        <w:rPr>
          <w:rFonts w:hint="eastAsia"/>
          <w:rtl/>
        </w:rPr>
        <w:t>أَنْ</w:t>
      </w:r>
      <w:r w:rsidRPr="006866C9">
        <w:rPr>
          <w:rtl/>
        </w:rPr>
        <w:t xml:space="preserve"> </w:t>
      </w:r>
      <w:r w:rsidRPr="006866C9">
        <w:rPr>
          <w:rFonts w:hint="eastAsia"/>
          <w:rtl/>
        </w:rPr>
        <w:t>يُحَدِّثَ</w:t>
      </w:r>
      <w:r w:rsidRPr="006866C9">
        <w:rPr>
          <w:rtl/>
        </w:rPr>
        <w:t xml:space="preserve"> </w:t>
      </w:r>
      <w:r w:rsidRPr="006866C9">
        <w:rPr>
          <w:rFonts w:hint="eastAsia"/>
          <w:rtl/>
        </w:rPr>
        <w:t>بِكُلِّ</w:t>
      </w:r>
      <w:r w:rsidRPr="006866C9">
        <w:rPr>
          <w:rtl/>
        </w:rPr>
        <w:t xml:space="preserve"> </w:t>
      </w:r>
      <w:r w:rsidRPr="006866C9">
        <w:rPr>
          <w:rFonts w:hint="eastAsia"/>
          <w:rtl/>
        </w:rPr>
        <w:t>مَا</w:t>
      </w:r>
      <w:r w:rsidRPr="006866C9">
        <w:rPr>
          <w:rtl/>
        </w:rPr>
        <w:t xml:space="preserve"> </w:t>
      </w:r>
      <w:r w:rsidRPr="006866C9">
        <w:rPr>
          <w:rFonts w:hint="eastAsia"/>
          <w:rtl/>
        </w:rPr>
        <w:t>سَمِعَ</w:t>
      </w:r>
      <w:r w:rsidRPr="006866C9">
        <w:rPr>
          <w:rFonts w:hint="cs"/>
          <w:rtl/>
        </w:rPr>
        <w:t>.</w:t>
      </w:r>
      <w:r w:rsidRPr="00083C1E">
        <w:rPr>
          <w:rStyle w:val="Char2"/>
          <w:rFonts w:hint="cs"/>
          <w:rtl/>
        </w:rPr>
        <w:t xml:space="preserve"> (مسلم)</w:t>
      </w:r>
      <w:r w:rsidR="006866C9" w:rsidRPr="00083C1E">
        <w:rPr>
          <w:rStyle w:val="Char2"/>
          <w:rFonts w:hint="cs"/>
          <w:rtl/>
        </w:rPr>
        <w:t>.</w:t>
      </w:r>
      <w:r w:rsidRPr="00A11AEC">
        <w:rPr>
          <w:rFonts w:ascii="Tahoma" w:hAnsi="Tahoma" w:cs="Zar" w:hint="cs"/>
          <w:rtl/>
        </w:rPr>
        <w:t xml:space="preserve"> </w:t>
      </w:r>
    </w:p>
    <w:p w:rsidR="006866C9" w:rsidRPr="00544C26" w:rsidRDefault="004A4E6A" w:rsidP="00053FD2">
      <w:pPr>
        <w:pStyle w:val="a2"/>
        <w:rPr>
          <w:rtl/>
        </w:rPr>
      </w:pPr>
      <w:r w:rsidRPr="00A11AEC">
        <w:rPr>
          <w:rFonts w:hint="cs"/>
          <w:rtl/>
        </w:rPr>
        <w:t>از حضرت ابوهر</w:t>
      </w:r>
      <w:r w:rsidR="00070FD7">
        <w:rPr>
          <w:rFonts w:hint="cs"/>
          <w:rtl/>
        </w:rPr>
        <w:t>ی</w:t>
      </w:r>
      <w:r w:rsidRPr="00A11AEC">
        <w:rPr>
          <w:rFonts w:hint="cs"/>
          <w:rtl/>
        </w:rPr>
        <w:t>ر</w:t>
      </w:r>
      <w:r w:rsidR="006866C9">
        <w:rPr>
          <w:rFonts w:hint="cs"/>
          <w:rtl/>
        </w:rPr>
        <w:t>ه</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ت است، رسول الله</w:t>
      </w:r>
      <w:r w:rsidR="006866C9">
        <w:rPr>
          <w:rFonts w:hint="cs"/>
          <w:rtl/>
        </w:rPr>
        <w:t xml:space="preserve"> </w:t>
      </w:r>
      <w:r w:rsidR="006866C9">
        <w:rPr>
          <w:rFonts w:cs="CTraditional Arabic" w:hint="cs"/>
          <w:rtl/>
        </w:rPr>
        <w:t>ص</w:t>
      </w:r>
      <w:r w:rsidR="006866C9">
        <w:rPr>
          <w:rFonts w:hint="cs"/>
          <w:rtl/>
        </w:rPr>
        <w:t xml:space="preserve"> </w:t>
      </w:r>
      <w:r w:rsidRPr="00A11AEC">
        <w:rPr>
          <w:rFonts w:hint="cs"/>
          <w:rtl/>
        </w:rPr>
        <w:t>فرمودند: از دروغگوئ</w:t>
      </w:r>
      <w:r w:rsidR="00070FD7">
        <w:rPr>
          <w:rFonts w:hint="cs"/>
          <w:rtl/>
        </w:rPr>
        <w:t>ی</w:t>
      </w:r>
      <w:r w:rsidRPr="00A11AEC">
        <w:rPr>
          <w:rFonts w:hint="cs"/>
          <w:rtl/>
        </w:rPr>
        <w:t xml:space="preserve"> شخص هم</w:t>
      </w:r>
      <w:r w:rsidR="00070FD7">
        <w:rPr>
          <w:rFonts w:hint="cs"/>
          <w:rtl/>
        </w:rPr>
        <w:t>ی</w:t>
      </w:r>
      <w:r w:rsidRPr="00A11AEC">
        <w:rPr>
          <w:rFonts w:hint="cs"/>
          <w:rtl/>
        </w:rPr>
        <w:t xml:space="preserve">ن بس است، هر آنچه را </w:t>
      </w:r>
      <w:r w:rsidR="00070FD7">
        <w:rPr>
          <w:rFonts w:hint="cs"/>
          <w:rtl/>
        </w:rPr>
        <w:t>ک</w:t>
      </w:r>
      <w:r w:rsidRPr="00A11AEC">
        <w:rPr>
          <w:rFonts w:hint="cs"/>
          <w:rtl/>
        </w:rPr>
        <w:t>ه م</w:t>
      </w:r>
      <w:r w:rsidR="00053FD2">
        <w:rPr>
          <w:rFonts w:hint="cs"/>
          <w:rtl/>
        </w:rPr>
        <w:t>ی</w:t>
      </w:r>
      <w:r w:rsidR="00053FD2">
        <w:rPr>
          <w:rFonts w:hint="eastAsia"/>
          <w:rtl/>
        </w:rPr>
        <w:t>‌</w:t>
      </w:r>
      <w:r w:rsidRPr="00A11AEC">
        <w:rPr>
          <w:rFonts w:hint="cs"/>
          <w:rtl/>
        </w:rPr>
        <w:t>شنود پخش م</w:t>
      </w:r>
      <w:r w:rsidR="00070FD7">
        <w:rPr>
          <w:rFonts w:hint="cs"/>
          <w:rtl/>
        </w:rPr>
        <w:t>یک</w:t>
      </w:r>
      <w:r w:rsidRPr="00A11AEC">
        <w:rPr>
          <w:rFonts w:hint="cs"/>
          <w:rtl/>
        </w:rPr>
        <w:t xml:space="preserve">ند. </w:t>
      </w:r>
    </w:p>
    <w:p w:rsidR="004A4E6A" w:rsidRPr="00A11AEC" w:rsidRDefault="006866C9" w:rsidP="00544C26">
      <w:pPr>
        <w:pStyle w:val="a0"/>
        <w:rPr>
          <w:rtl/>
        </w:rPr>
      </w:pPr>
      <w:bookmarkStart w:id="118" w:name="_Toc281873728"/>
      <w:bookmarkStart w:id="119" w:name="_Toc426966567"/>
      <w:r>
        <w:rPr>
          <w:rFonts w:hint="cs"/>
          <w:rtl/>
        </w:rPr>
        <w:t xml:space="preserve">م: </w:t>
      </w:r>
      <w:r w:rsidR="004A4E6A" w:rsidRPr="00A11AEC">
        <w:rPr>
          <w:rFonts w:hint="cs"/>
          <w:rtl/>
        </w:rPr>
        <w:t>‌علل و</w:t>
      </w:r>
      <w:r>
        <w:rPr>
          <w:rFonts w:hint="cs"/>
          <w:rtl/>
        </w:rPr>
        <w:t xml:space="preserve"> </w:t>
      </w:r>
      <w:r w:rsidR="00C301DD">
        <w:rPr>
          <w:rFonts w:hint="cs"/>
          <w:rtl/>
        </w:rPr>
        <w:t>انگ</w:t>
      </w:r>
      <w:r w:rsidR="003E731D">
        <w:rPr>
          <w:rFonts w:hint="cs"/>
          <w:rtl/>
        </w:rPr>
        <w:t>ی</w:t>
      </w:r>
      <w:r w:rsidR="00C301DD">
        <w:rPr>
          <w:rFonts w:hint="cs"/>
          <w:rtl/>
        </w:rPr>
        <w:t>زه</w:t>
      </w:r>
      <w:r w:rsidR="00C301DD">
        <w:rPr>
          <w:rFonts w:hint="eastAsia"/>
          <w:rtl/>
        </w:rPr>
        <w:t>‌</w:t>
      </w:r>
      <w:r w:rsidR="004A4E6A" w:rsidRPr="00A11AEC">
        <w:rPr>
          <w:rFonts w:hint="cs"/>
          <w:rtl/>
        </w:rPr>
        <w:t>ها</w:t>
      </w:r>
      <w:r w:rsidR="003E731D">
        <w:rPr>
          <w:rFonts w:hint="cs"/>
          <w:rtl/>
        </w:rPr>
        <w:t>ی</w:t>
      </w:r>
      <w:r w:rsidR="004A4E6A" w:rsidRPr="00A11AEC">
        <w:rPr>
          <w:rFonts w:hint="cs"/>
          <w:rtl/>
        </w:rPr>
        <w:t xml:space="preserve"> دروغگوئ</w:t>
      </w:r>
      <w:r w:rsidR="003E731D">
        <w:rPr>
          <w:rFonts w:hint="cs"/>
          <w:rtl/>
        </w:rPr>
        <w:t>ی</w:t>
      </w:r>
      <w:bookmarkEnd w:id="118"/>
      <w:bookmarkEnd w:id="119"/>
    </w:p>
    <w:p w:rsidR="004A4E6A" w:rsidRPr="00A11AEC" w:rsidRDefault="004A4E6A" w:rsidP="00E24131">
      <w:pPr>
        <w:pStyle w:val="a2"/>
        <w:rPr>
          <w:rtl/>
        </w:rPr>
      </w:pPr>
      <w:r w:rsidRPr="00A11AEC">
        <w:rPr>
          <w:rFonts w:hint="cs"/>
          <w:rtl/>
        </w:rPr>
        <w:t xml:space="preserve">هر </w:t>
      </w:r>
      <w:r w:rsidR="00070FD7">
        <w:rPr>
          <w:rFonts w:hint="cs"/>
          <w:rtl/>
        </w:rPr>
        <w:t>ک</w:t>
      </w:r>
      <w:r w:rsidRPr="00A11AEC">
        <w:rPr>
          <w:rFonts w:hint="cs"/>
          <w:rtl/>
        </w:rPr>
        <w:t>ار و</w:t>
      </w:r>
      <w:r w:rsidR="006866C9">
        <w:rPr>
          <w:rFonts w:hint="cs"/>
          <w:rtl/>
        </w:rPr>
        <w:t xml:space="preserve"> </w:t>
      </w:r>
      <w:r w:rsidRPr="00A11AEC">
        <w:rPr>
          <w:rFonts w:hint="cs"/>
          <w:rtl/>
        </w:rPr>
        <w:t>عمل</w:t>
      </w:r>
      <w:r w:rsidR="00070FD7">
        <w:rPr>
          <w:rFonts w:hint="cs"/>
          <w:rtl/>
        </w:rPr>
        <w:t>ی</w:t>
      </w:r>
      <w:r w:rsidRPr="00A11AEC">
        <w:rPr>
          <w:rFonts w:hint="cs"/>
          <w:rtl/>
        </w:rPr>
        <w:t xml:space="preserve"> انگ</w:t>
      </w:r>
      <w:r w:rsidR="00070FD7">
        <w:rPr>
          <w:rFonts w:hint="cs"/>
          <w:rtl/>
        </w:rPr>
        <w:t>ی</w:t>
      </w:r>
      <w:r w:rsidRPr="00A11AEC">
        <w:rPr>
          <w:rFonts w:hint="cs"/>
          <w:rtl/>
        </w:rPr>
        <w:t>زه</w:t>
      </w:r>
      <w:r w:rsidR="006866C9">
        <w:rPr>
          <w:rFonts w:hint="eastAsia"/>
          <w:rtl/>
        </w:rPr>
        <w:t>‌</w:t>
      </w:r>
      <w:r w:rsidRPr="00A11AEC">
        <w:rPr>
          <w:rFonts w:hint="cs"/>
          <w:rtl/>
        </w:rPr>
        <w:t>ا</w:t>
      </w:r>
      <w:r w:rsidR="00070FD7">
        <w:rPr>
          <w:rFonts w:hint="cs"/>
          <w:rtl/>
        </w:rPr>
        <w:t>ی</w:t>
      </w:r>
      <w:r w:rsidRPr="00A11AEC">
        <w:rPr>
          <w:rFonts w:hint="cs"/>
          <w:rtl/>
        </w:rPr>
        <w:t xml:space="preserve"> دارد و</w:t>
      </w:r>
      <w:r w:rsidR="006866C9">
        <w:rPr>
          <w:rFonts w:hint="cs"/>
          <w:rtl/>
        </w:rPr>
        <w:t xml:space="preserve"> </w:t>
      </w:r>
      <w:r w:rsidRPr="00A11AEC">
        <w:rPr>
          <w:rFonts w:hint="cs"/>
          <w:rtl/>
        </w:rPr>
        <w:t>ب</w:t>
      </w:r>
      <w:r w:rsidR="00070FD7">
        <w:rPr>
          <w:rFonts w:hint="cs"/>
          <w:rtl/>
        </w:rPr>
        <w:t>ی</w:t>
      </w:r>
      <w:r w:rsidRPr="00A11AEC">
        <w:rPr>
          <w:rFonts w:hint="cs"/>
          <w:rtl/>
        </w:rPr>
        <w:t>مار</w:t>
      </w:r>
      <w:r w:rsidR="00070FD7">
        <w:rPr>
          <w:rFonts w:hint="cs"/>
          <w:rtl/>
        </w:rPr>
        <w:t>ی</w:t>
      </w:r>
      <w:r w:rsidRPr="00A11AEC">
        <w:rPr>
          <w:rFonts w:hint="cs"/>
          <w:rtl/>
        </w:rPr>
        <w:t xml:space="preserve"> بس</w:t>
      </w:r>
      <w:r w:rsidR="00070FD7">
        <w:rPr>
          <w:rFonts w:hint="cs"/>
          <w:rtl/>
        </w:rPr>
        <w:t>ی</w:t>
      </w:r>
      <w:r w:rsidRPr="00A11AEC">
        <w:rPr>
          <w:rFonts w:hint="cs"/>
          <w:rtl/>
        </w:rPr>
        <w:t>ار مهل</w:t>
      </w:r>
      <w:r w:rsidR="00070FD7">
        <w:rPr>
          <w:rFonts w:hint="cs"/>
          <w:rtl/>
        </w:rPr>
        <w:t>ک</w:t>
      </w:r>
      <w:r w:rsidRPr="00A11AEC">
        <w:rPr>
          <w:rFonts w:hint="cs"/>
          <w:rtl/>
        </w:rPr>
        <w:t xml:space="preserve"> دروغگوئ</w:t>
      </w:r>
      <w:r w:rsidR="00070FD7">
        <w:rPr>
          <w:rFonts w:hint="cs"/>
          <w:rtl/>
        </w:rPr>
        <w:t>ی</w:t>
      </w:r>
      <w:r w:rsidRPr="00A11AEC">
        <w:rPr>
          <w:rFonts w:hint="cs"/>
          <w:rtl/>
        </w:rPr>
        <w:t xml:space="preserve"> ن</w:t>
      </w:r>
      <w:r w:rsidR="00070FD7">
        <w:rPr>
          <w:rFonts w:hint="cs"/>
          <w:rtl/>
        </w:rPr>
        <w:t>ی</w:t>
      </w:r>
      <w:r w:rsidRPr="00A11AEC">
        <w:rPr>
          <w:rFonts w:hint="cs"/>
          <w:rtl/>
        </w:rPr>
        <w:t>ز علل و</w:t>
      </w:r>
      <w:r w:rsidR="006866C9">
        <w:rPr>
          <w:rFonts w:hint="cs"/>
          <w:rtl/>
        </w:rPr>
        <w:t xml:space="preserve"> </w:t>
      </w:r>
      <w:r w:rsidR="00C301DD">
        <w:rPr>
          <w:rFonts w:hint="cs"/>
          <w:rtl/>
        </w:rPr>
        <w:t>انگ</w:t>
      </w:r>
      <w:r w:rsidR="00070FD7">
        <w:rPr>
          <w:rFonts w:hint="cs"/>
          <w:rtl/>
        </w:rPr>
        <w:t>ی</w:t>
      </w:r>
      <w:r w:rsidR="00C301DD">
        <w:rPr>
          <w:rFonts w:hint="cs"/>
          <w:rtl/>
        </w:rPr>
        <w:t>زه</w:t>
      </w:r>
      <w:r w:rsidR="00C301DD">
        <w:rPr>
          <w:rFonts w:hint="eastAsia"/>
          <w:rtl/>
        </w:rPr>
        <w:t>‌</w:t>
      </w:r>
      <w:r w:rsidRPr="00A11AEC">
        <w:rPr>
          <w:rFonts w:hint="cs"/>
          <w:rtl/>
        </w:rPr>
        <w:t>ها</w:t>
      </w:r>
      <w:r w:rsidR="00070FD7">
        <w:rPr>
          <w:rFonts w:hint="cs"/>
          <w:rtl/>
        </w:rPr>
        <w:t>ی</w:t>
      </w:r>
      <w:r w:rsidRPr="00A11AEC">
        <w:rPr>
          <w:rFonts w:hint="cs"/>
          <w:rtl/>
        </w:rPr>
        <w:t xml:space="preserve"> فراوان</w:t>
      </w:r>
      <w:r w:rsidR="00070FD7">
        <w:rPr>
          <w:rFonts w:hint="cs"/>
          <w:rtl/>
        </w:rPr>
        <w:t>ی</w:t>
      </w:r>
      <w:r w:rsidRPr="00A11AEC">
        <w:rPr>
          <w:rFonts w:hint="cs"/>
          <w:rtl/>
        </w:rPr>
        <w:t xml:space="preserve"> دارد </w:t>
      </w:r>
      <w:r w:rsidR="00070FD7">
        <w:rPr>
          <w:rFonts w:hint="cs"/>
          <w:rtl/>
        </w:rPr>
        <w:t>ک</w:t>
      </w:r>
      <w:r w:rsidRPr="00A11AEC">
        <w:rPr>
          <w:rFonts w:hint="cs"/>
          <w:rtl/>
        </w:rPr>
        <w:t>ه برخ</w:t>
      </w:r>
      <w:r w:rsidR="00070FD7">
        <w:rPr>
          <w:rFonts w:hint="cs"/>
          <w:rtl/>
        </w:rPr>
        <w:t>ی</w:t>
      </w:r>
      <w:r w:rsidRPr="00A11AEC">
        <w:rPr>
          <w:rFonts w:hint="cs"/>
          <w:rtl/>
        </w:rPr>
        <w:t xml:space="preserve"> از آن ذ</w:t>
      </w:r>
      <w:r w:rsidR="00070FD7">
        <w:rPr>
          <w:rFonts w:hint="cs"/>
          <w:rtl/>
        </w:rPr>
        <w:t>ک</w:t>
      </w:r>
      <w:r w:rsidRPr="00A11AEC">
        <w:rPr>
          <w:rFonts w:hint="cs"/>
          <w:rtl/>
        </w:rPr>
        <w:t>ر</w:t>
      </w:r>
      <w:r w:rsidR="00E14380">
        <w:rPr>
          <w:rFonts w:hint="cs"/>
          <w:rtl/>
        </w:rPr>
        <w:t xml:space="preserve"> م</w:t>
      </w:r>
      <w:r w:rsidR="00070FD7">
        <w:rPr>
          <w:rFonts w:hint="cs"/>
          <w:rtl/>
        </w:rPr>
        <w:t>ی</w:t>
      </w:r>
      <w:r w:rsidR="00E14380">
        <w:rPr>
          <w:rFonts w:hint="cs"/>
          <w:rtl/>
        </w:rPr>
        <w:t>‌گردد</w:t>
      </w:r>
      <w:r w:rsidRPr="00A11AEC">
        <w:rPr>
          <w:rFonts w:hint="cs"/>
          <w:rtl/>
        </w:rPr>
        <w:t>:</w:t>
      </w:r>
    </w:p>
    <w:p w:rsidR="004A4E6A" w:rsidRPr="00A11AEC" w:rsidRDefault="006866C9" w:rsidP="001B0F78">
      <w:pPr>
        <w:pStyle w:val="a1"/>
        <w:rPr>
          <w:rtl/>
        </w:rPr>
      </w:pPr>
      <w:bookmarkStart w:id="120" w:name="_Toc281873729"/>
      <w:bookmarkStart w:id="121" w:name="_Toc426966568"/>
      <w:r>
        <w:rPr>
          <w:rFonts w:hint="cs"/>
          <w:rtl/>
        </w:rPr>
        <w:t xml:space="preserve">الف: </w:t>
      </w:r>
      <w:r w:rsidR="004A4E6A" w:rsidRPr="00A11AEC">
        <w:rPr>
          <w:rFonts w:hint="cs"/>
          <w:rtl/>
        </w:rPr>
        <w:t>ب</w:t>
      </w:r>
      <w:r w:rsidR="00070FD7">
        <w:rPr>
          <w:rFonts w:hint="cs"/>
          <w:rtl/>
        </w:rPr>
        <w:t>ی</w:t>
      </w:r>
      <w:r w:rsidR="00544C26">
        <w:rPr>
          <w:rFonts w:hint="eastAsia"/>
          <w:rtl/>
        </w:rPr>
        <w:t>‌</w:t>
      </w:r>
      <w:r w:rsidR="004A4E6A" w:rsidRPr="00A11AEC">
        <w:rPr>
          <w:rFonts w:hint="cs"/>
          <w:rtl/>
        </w:rPr>
        <w:t xml:space="preserve"> ا</w:t>
      </w:r>
      <w:r w:rsidR="00070FD7">
        <w:rPr>
          <w:rFonts w:hint="cs"/>
          <w:rtl/>
        </w:rPr>
        <w:t>ی</w:t>
      </w:r>
      <w:r w:rsidR="004A4E6A" w:rsidRPr="00A11AEC">
        <w:rPr>
          <w:rFonts w:hint="cs"/>
          <w:rtl/>
        </w:rPr>
        <w:t>مان</w:t>
      </w:r>
      <w:r w:rsidR="00070FD7">
        <w:rPr>
          <w:rFonts w:hint="cs"/>
          <w:rtl/>
        </w:rPr>
        <w:t>ی</w:t>
      </w:r>
      <w:bookmarkEnd w:id="120"/>
      <w:bookmarkEnd w:id="121"/>
      <w:r w:rsidR="004A4E6A" w:rsidRPr="00A11AEC">
        <w:rPr>
          <w:rFonts w:hint="cs"/>
          <w:rtl/>
        </w:rPr>
        <w:t xml:space="preserve"> </w:t>
      </w:r>
    </w:p>
    <w:p w:rsidR="004A4E6A" w:rsidRPr="00A11AEC" w:rsidRDefault="004A4E6A" w:rsidP="00E14380">
      <w:pPr>
        <w:pStyle w:val="a2"/>
        <w:rPr>
          <w:rtl/>
        </w:rPr>
      </w:pPr>
      <w:r w:rsidRPr="00A11AEC">
        <w:rPr>
          <w:rFonts w:hint="cs"/>
          <w:rtl/>
        </w:rPr>
        <w:t xml:space="preserve"> </w:t>
      </w:r>
      <w:r w:rsidR="00070FD7">
        <w:rPr>
          <w:rFonts w:hint="cs"/>
          <w:rtl/>
        </w:rPr>
        <w:t>یکی</w:t>
      </w:r>
      <w:r w:rsidRPr="00A11AEC">
        <w:rPr>
          <w:rFonts w:hint="cs"/>
          <w:rtl/>
        </w:rPr>
        <w:t xml:space="preserve"> از علل ها</w:t>
      </w:r>
      <w:r w:rsidR="00070FD7">
        <w:rPr>
          <w:rFonts w:hint="cs"/>
          <w:rtl/>
        </w:rPr>
        <w:t>ی</w:t>
      </w:r>
      <w:r w:rsidRPr="00A11AEC">
        <w:rPr>
          <w:rFonts w:hint="cs"/>
          <w:rtl/>
        </w:rPr>
        <w:t xml:space="preserve"> دروغگوئ</w:t>
      </w:r>
      <w:r w:rsidR="00070FD7">
        <w:rPr>
          <w:rFonts w:hint="cs"/>
          <w:rtl/>
        </w:rPr>
        <w:t>ی</w:t>
      </w:r>
      <w:r w:rsidRPr="00A11AEC">
        <w:rPr>
          <w:rFonts w:hint="cs"/>
          <w:rtl/>
        </w:rPr>
        <w:t xml:space="preserve"> ب</w:t>
      </w:r>
      <w:r w:rsidR="00070FD7">
        <w:rPr>
          <w:rFonts w:hint="cs"/>
          <w:rtl/>
        </w:rPr>
        <w:t>ی</w:t>
      </w:r>
      <w:r w:rsidR="00E22BD5">
        <w:rPr>
          <w:rFonts w:hint="eastAsia"/>
          <w:rtl/>
        </w:rPr>
        <w:t>‌</w:t>
      </w:r>
      <w:r w:rsidRPr="00A11AEC">
        <w:rPr>
          <w:rFonts w:hint="cs"/>
          <w:rtl/>
        </w:rPr>
        <w:t>ا</w:t>
      </w:r>
      <w:r w:rsidR="00070FD7">
        <w:rPr>
          <w:rFonts w:hint="cs"/>
          <w:rtl/>
        </w:rPr>
        <w:t>ی</w:t>
      </w:r>
      <w:r w:rsidRPr="00A11AEC">
        <w:rPr>
          <w:rFonts w:hint="cs"/>
          <w:rtl/>
        </w:rPr>
        <w:t>مان</w:t>
      </w:r>
      <w:r w:rsidR="00070FD7">
        <w:rPr>
          <w:rFonts w:hint="cs"/>
          <w:rtl/>
        </w:rPr>
        <w:t>ی</w:t>
      </w:r>
      <w:r w:rsidRPr="00A11AEC">
        <w:rPr>
          <w:rFonts w:hint="cs"/>
          <w:rtl/>
        </w:rPr>
        <w:t xml:space="preserve"> انسان نسبت به اصول اسلام، توح</w:t>
      </w:r>
      <w:r w:rsidR="00070FD7">
        <w:rPr>
          <w:rFonts w:hint="cs"/>
          <w:rtl/>
        </w:rPr>
        <w:t>ی</w:t>
      </w:r>
      <w:r w:rsidRPr="00A11AEC">
        <w:rPr>
          <w:rFonts w:hint="cs"/>
          <w:rtl/>
        </w:rPr>
        <w:t>د، نبوت و</w:t>
      </w:r>
      <w:r w:rsidR="00E22BD5">
        <w:rPr>
          <w:rFonts w:hint="cs"/>
          <w:rtl/>
        </w:rPr>
        <w:t xml:space="preserve"> </w:t>
      </w:r>
      <w:r w:rsidRPr="00A11AEC">
        <w:rPr>
          <w:rFonts w:hint="cs"/>
          <w:rtl/>
        </w:rPr>
        <w:t>معاد است، ‌ز</w:t>
      </w:r>
      <w:r w:rsidR="00070FD7">
        <w:rPr>
          <w:rFonts w:hint="cs"/>
          <w:rtl/>
        </w:rPr>
        <w:t>ی</w:t>
      </w:r>
      <w:r w:rsidRPr="00A11AEC">
        <w:rPr>
          <w:rFonts w:hint="cs"/>
          <w:rtl/>
        </w:rPr>
        <w:t xml:space="preserve">را هر </w:t>
      </w:r>
      <w:r w:rsidR="00070FD7">
        <w:rPr>
          <w:rFonts w:hint="cs"/>
          <w:rtl/>
        </w:rPr>
        <w:t>ک</w:t>
      </w:r>
      <w:r w:rsidRPr="00A11AEC">
        <w:rPr>
          <w:rFonts w:hint="cs"/>
          <w:rtl/>
        </w:rPr>
        <w:t xml:space="preserve">س </w:t>
      </w:r>
      <w:r w:rsidR="00070FD7">
        <w:rPr>
          <w:rFonts w:hint="cs"/>
          <w:rtl/>
        </w:rPr>
        <w:t>ک</w:t>
      </w:r>
      <w:r w:rsidRPr="00A11AEC">
        <w:rPr>
          <w:rFonts w:hint="cs"/>
          <w:rtl/>
        </w:rPr>
        <w:t>ه به اصول اسلام عق</w:t>
      </w:r>
      <w:r w:rsidR="00070FD7">
        <w:rPr>
          <w:rFonts w:hint="cs"/>
          <w:rtl/>
        </w:rPr>
        <w:t>ی</w:t>
      </w:r>
      <w:r w:rsidRPr="00A11AEC">
        <w:rPr>
          <w:rFonts w:hint="cs"/>
          <w:rtl/>
        </w:rPr>
        <w:t>ده داشته باشد، هرگز</w:t>
      </w:r>
      <w:r w:rsidR="00941C88">
        <w:rPr>
          <w:rFonts w:hint="cs"/>
          <w:rtl/>
        </w:rPr>
        <w:t xml:space="preserve"> نم</w:t>
      </w:r>
      <w:r w:rsidR="00070FD7">
        <w:rPr>
          <w:rFonts w:hint="cs"/>
          <w:rtl/>
        </w:rPr>
        <w:t>ی</w:t>
      </w:r>
      <w:r w:rsidR="00941C88">
        <w:rPr>
          <w:rFonts w:hint="cs"/>
          <w:rtl/>
        </w:rPr>
        <w:t>‌تواند</w:t>
      </w:r>
      <w:r w:rsidRPr="00A11AEC">
        <w:rPr>
          <w:rFonts w:hint="cs"/>
          <w:rtl/>
        </w:rPr>
        <w:t xml:space="preserve"> دروغ بگو</w:t>
      </w:r>
      <w:r w:rsidR="00070FD7">
        <w:rPr>
          <w:rFonts w:hint="cs"/>
          <w:rtl/>
        </w:rPr>
        <w:t>ی</w:t>
      </w:r>
      <w:r w:rsidRPr="00A11AEC">
        <w:rPr>
          <w:rFonts w:hint="cs"/>
          <w:rtl/>
        </w:rPr>
        <w:t>د، ز</w:t>
      </w:r>
      <w:r w:rsidR="00070FD7">
        <w:rPr>
          <w:rFonts w:hint="cs"/>
          <w:rtl/>
        </w:rPr>
        <w:t>ی</w:t>
      </w:r>
      <w:r w:rsidRPr="00A11AEC">
        <w:rPr>
          <w:rFonts w:hint="cs"/>
          <w:rtl/>
        </w:rPr>
        <w:t xml:space="preserve">را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E14380">
        <w:rPr>
          <w:rFonts w:hint="cs"/>
          <w:rtl/>
        </w:rPr>
        <w:t xml:space="preserve"> </w:t>
      </w:r>
      <w:r w:rsidR="00E14380">
        <w:rPr>
          <w:rFonts w:cs="Traditional Arabic" w:hint="cs"/>
          <w:rtl/>
        </w:rPr>
        <w:t>﴿</w:t>
      </w:r>
      <w:r w:rsidR="00E14380" w:rsidRPr="009216F1">
        <w:rPr>
          <w:rStyle w:val="Char8"/>
          <w:rFonts w:hint="eastAsia"/>
          <w:rtl/>
        </w:rPr>
        <w:t>إِنَّمَا</w:t>
      </w:r>
      <w:r w:rsidR="00E14380" w:rsidRPr="009216F1">
        <w:rPr>
          <w:rStyle w:val="Char8"/>
          <w:rtl/>
        </w:rPr>
        <w:t xml:space="preserve"> يَفۡتَرِي </w:t>
      </w:r>
      <w:r w:rsidR="00E14380" w:rsidRPr="009216F1">
        <w:rPr>
          <w:rStyle w:val="Char8"/>
          <w:rFonts w:hint="cs"/>
          <w:rtl/>
        </w:rPr>
        <w:t>ٱ</w:t>
      </w:r>
      <w:r w:rsidR="00E14380" w:rsidRPr="009216F1">
        <w:rPr>
          <w:rStyle w:val="Char8"/>
          <w:rFonts w:hint="eastAsia"/>
          <w:rtl/>
        </w:rPr>
        <w:t>لۡكَذِبَ</w:t>
      </w:r>
      <w:r w:rsidR="00E14380" w:rsidRPr="009216F1">
        <w:rPr>
          <w:rStyle w:val="Char8"/>
          <w:rtl/>
        </w:rPr>
        <w:t xml:space="preserve"> </w:t>
      </w:r>
      <w:r w:rsidR="00E14380" w:rsidRPr="009216F1">
        <w:rPr>
          <w:rStyle w:val="Char8"/>
          <w:rFonts w:hint="cs"/>
          <w:rtl/>
        </w:rPr>
        <w:t>ٱ</w:t>
      </w:r>
      <w:r w:rsidR="00E14380" w:rsidRPr="009216F1">
        <w:rPr>
          <w:rStyle w:val="Char8"/>
          <w:rFonts w:hint="eastAsia"/>
          <w:rtl/>
        </w:rPr>
        <w:t>لَّذِينَ</w:t>
      </w:r>
      <w:r w:rsidR="00E14380" w:rsidRPr="009216F1">
        <w:rPr>
          <w:rStyle w:val="Char8"/>
          <w:rtl/>
        </w:rPr>
        <w:t xml:space="preserve"> لَا يُؤۡمِنُونَ</w:t>
      </w:r>
      <w:r w:rsidR="00E14380">
        <w:rPr>
          <w:rFonts w:cs="Traditional Arabic" w:hint="cs"/>
          <w:rtl/>
        </w:rPr>
        <w:t>﴾</w:t>
      </w:r>
      <w:r w:rsidR="00E22BD5">
        <w:rPr>
          <w:rFonts w:ascii="Traditional Arabic" w:hAnsi="Traditional Arabic" w:cs="Traditional Arabic" w:hint="cs"/>
          <w:rtl/>
        </w:rPr>
        <w:t xml:space="preserve"> </w:t>
      </w:r>
      <w:r w:rsidR="00E14380">
        <w:rPr>
          <w:rStyle w:val="Char4"/>
          <w:rFonts w:hint="cs"/>
          <w:rtl/>
        </w:rPr>
        <w:t>[ال</w:t>
      </w:r>
      <w:r w:rsidR="00E22BD5" w:rsidRPr="00053FD2">
        <w:rPr>
          <w:rStyle w:val="Char4"/>
          <w:rFonts w:hint="cs"/>
          <w:rtl/>
        </w:rPr>
        <w:t>نحل: 105</w:t>
      </w:r>
      <w:r w:rsidR="00E14380">
        <w:rPr>
          <w:rStyle w:val="Char4"/>
          <w:rFonts w:hint="cs"/>
          <w:rtl/>
        </w:rPr>
        <w:t>]</w:t>
      </w:r>
      <w:r w:rsidR="00E22BD5">
        <w:rPr>
          <w:rFonts w:hint="cs"/>
          <w:rtl/>
        </w:rPr>
        <w:t>.</w:t>
      </w:r>
      <w:r w:rsidRPr="00A11AEC">
        <w:rPr>
          <w:rFonts w:hint="cs"/>
          <w:rtl/>
        </w:rPr>
        <w:t xml:space="preserve"> </w:t>
      </w:r>
      <w:r w:rsidR="00E22BD5">
        <w:rPr>
          <w:rFonts w:ascii="Traditional Arabic" w:hAnsi="Traditional Arabic" w:cs="Traditional Arabic"/>
          <w:rtl/>
        </w:rPr>
        <w:t>«</w:t>
      </w:r>
      <w:r w:rsidRPr="00A11AEC">
        <w:rPr>
          <w:rFonts w:hint="cs"/>
          <w:rtl/>
        </w:rPr>
        <w:t>همانا آن</w:t>
      </w:r>
      <w:r w:rsidR="00053FD2">
        <w:rPr>
          <w:rFonts w:hint="eastAsia"/>
          <w:rtl/>
        </w:rPr>
        <w:t>‌</w:t>
      </w:r>
      <w:r w:rsidRPr="00A11AEC">
        <w:rPr>
          <w:rFonts w:hint="cs"/>
          <w:rtl/>
        </w:rPr>
        <w:t>هائ</w:t>
      </w:r>
      <w:r w:rsidR="00070FD7">
        <w:rPr>
          <w:rFonts w:hint="cs"/>
          <w:rtl/>
        </w:rPr>
        <w:t>ی</w:t>
      </w:r>
      <w:r w:rsidRPr="00A11AEC">
        <w:rPr>
          <w:rFonts w:hint="cs"/>
          <w:rtl/>
        </w:rPr>
        <w:t xml:space="preserve"> دروغ م</w:t>
      </w:r>
      <w:r w:rsidR="00070FD7">
        <w:rPr>
          <w:rFonts w:hint="cs"/>
          <w:rtl/>
        </w:rPr>
        <w:t>ی</w:t>
      </w:r>
      <w:r w:rsidR="00E22BD5">
        <w:rPr>
          <w:rFonts w:hint="eastAsia"/>
          <w:rtl/>
        </w:rPr>
        <w:t>‌</w:t>
      </w:r>
      <w:r w:rsidRPr="00A11AEC">
        <w:rPr>
          <w:rFonts w:hint="cs"/>
          <w:rtl/>
        </w:rPr>
        <w:t>گو</w:t>
      </w:r>
      <w:r w:rsidR="00070FD7">
        <w:rPr>
          <w:rFonts w:hint="cs"/>
          <w:rtl/>
        </w:rPr>
        <w:t>ی</w:t>
      </w:r>
      <w:r w:rsidRPr="00A11AEC">
        <w:rPr>
          <w:rFonts w:hint="cs"/>
          <w:rtl/>
        </w:rPr>
        <w:t xml:space="preserve">ند </w:t>
      </w:r>
      <w:r w:rsidR="00070FD7">
        <w:rPr>
          <w:rFonts w:hint="cs"/>
          <w:rtl/>
        </w:rPr>
        <w:t>ک</w:t>
      </w:r>
      <w:r w:rsidRPr="00A11AEC">
        <w:rPr>
          <w:rFonts w:hint="cs"/>
          <w:rtl/>
        </w:rPr>
        <w:t>ه ا</w:t>
      </w:r>
      <w:r w:rsidR="00070FD7">
        <w:rPr>
          <w:rFonts w:hint="cs"/>
          <w:rtl/>
        </w:rPr>
        <w:t>ی</w:t>
      </w:r>
      <w:r w:rsidRPr="00A11AEC">
        <w:rPr>
          <w:rFonts w:hint="cs"/>
          <w:rtl/>
        </w:rPr>
        <w:t>مان ندارند</w:t>
      </w:r>
      <w:r w:rsidR="00E22BD5">
        <w:rPr>
          <w:rFonts w:ascii="Traditional Arabic" w:hAnsi="Traditional Arabic" w:cs="Traditional Arabic"/>
          <w:rtl/>
        </w:rPr>
        <w:t>»</w:t>
      </w:r>
      <w:r w:rsidRPr="00A11AEC">
        <w:rPr>
          <w:rFonts w:hint="cs"/>
          <w:rtl/>
        </w:rPr>
        <w:t>. و</w:t>
      </w:r>
      <w:r w:rsidR="00E22BD5">
        <w:rPr>
          <w:rFonts w:hint="cs"/>
          <w:rtl/>
        </w:rPr>
        <w:t xml:space="preserve"> </w:t>
      </w:r>
      <w:r w:rsidRPr="00A11AEC">
        <w:rPr>
          <w:rFonts w:hint="cs"/>
          <w:rtl/>
        </w:rPr>
        <w:t>ن</w:t>
      </w:r>
      <w:r w:rsidR="00070FD7">
        <w:rPr>
          <w:rFonts w:hint="cs"/>
          <w:rtl/>
        </w:rPr>
        <w:t>ی</w:t>
      </w:r>
      <w:r w:rsidRPr="00A11AEC">
        <w:rPr>
          <w:rFonts w:hint="cs"/>
          <w:rtl/>
        </w:rPr>
        <w:t>ز حضرت رسول ا</w:t>
      </w:r>
      <w:r w:rsidR="00070FD7">
        <w:rPr>
          <w:rFonts w:hint="cs"/>
          <w:rtl/>
        </w:rPr>
        <w:t>ک</w:t>
      </w:r>
      <w:r w:rsidRPr="00A11AEC">
        <w:rPr>
          <w:rFonts w:hint="cs"/>
          <w:rtl/>
        </w:rPr>
        <w:t xml:space="preserve">رم </w:t>
      </w:r>
      <w:r w:rsidR="00E22BD5">
        <w:rPr>
          <w:rFonts w:cs="CTraditional Arabic" w:hint="cs"/>
          <w:rtl/>
        </w:rPr>
        <w:t>ص</w:t>
      </w:r>
      <w:r w:rsidR="00E22BD5">
        <w:rPr>
          <w:rFonts w:hint="cs"/>
          <w:rtl/>
        </w:rPr>
        <w:t xml:space="preserve"> </w:t>
      </w:r>
      <w:r w:rsidRPr="00A11AEC">
        <w:rPr>
          <w:rFonts w:hint="cs"/>
          <w:rtl/>
        </w:rPr>
        <w:t>دروغگوئ</w:t>
      </w:r>
      <w:r w:rsidR="00070FD7">
        <w:rPr>
          <w:rFonts w:hint="cs"/>
          <w:rtl/>
        </w:rPr>
        <w:t>ی</w:t>
      </w:r>
      <w:r w:rsidRPr="00A11AEC">
        <w:rPr>
          <w:rFonts w:hint="cs"/>
          <w:rtl/>
        </w:rPr>
        <w:t xml:space="preserve"> را از علامات بارز منافق</w:t>
      </w:r>
      <w:r w:rsidR="00070FD7">
        <w:rPr>
          <w:rFonts w:hint="cs"/>
          <w:rtl/>
        </w:rPr>
        <w:t>ی</w:t>
      </w:r>
      <w:r w:rsidRPr="00A11AEC">
        <w:rPr>
          <w:rFonts w:hint="cs"/>
          <w:rtl/>
        </w:rPr>
        <w:t>ن اعلام نموده است.</w:t>
      </w:r>
    </w:p>
    <w:p w:rsidR="004A4E6A" w:rsidRPr="00A11AEC" w:rsidRDefault="00E22BD5" w:rsidP="001B0F78">
      <w:pPr>
        <w:pStyle w:val="a1"/>
        <w:rPr>
          <w:rtl/>
        </w:rPr>
      </w:pPr>
      <w:bookmarkStart w:id="122" w:name="_Toc281873730"/>
      <w:bookmarkStart w:id="123" w:name="_Toc426966569"/>
      <w:r>
        <w:rPr>
          <w:rFonts w:hint="cs"/>
          <w:rtl/>
        </w:rPr>
        <w:t>ب:</w:t>
      </w:r>
      <w:r w:rsidR="004A4E6A" w:rsidRPr="00A11AEC">
        <w:rPr>
          <w:rFonts w:hint="cs"/>
          <w:rtl/>
        </w:rPr>
        <w:t xml:space="preserve"> جلوگ</w:t>
      </w:r>
      <w:r w:rsidR="00070FD7">
        <w:rPr>
          <w:rFonts w:hint="cs"/>
          <w:rtl/>
        </w:rPr>
        <w:t>ی</w:t>
      </w:r>
      <w:r w:rsidR="004A4E6A" w:rsidRPr="00A11AEC">
        <w:rPr>
          <w:rFonts w:hint="cs"/>
          <w:rtl/>
        </w:rPr>
        <w:t>ر</w:t>
      </w:r>
      <w:r w:rsidR="00070FD7">
        <w:rPr>
          <w:rFonts w:hint="cs"/>
          <w:rtl/>
        </w:rPr>
        <w:t>ی</w:t>
      </w:r>
      <w:r w:rsidR="004A4E6A" w:rsidRPr="00A11AEC">
        <w:rPr>
          <w:rFonts w:hint="cs"/>
          <w:rtl/>
        </w:rPr>
        <w:t xml:space="preserve"> از رسوائ</w:t>
      </w:r>
      <w:r w:rsidR="00070FD7">
        <w:rPr>
          <w:rFonts w:hint="cs"/>
          <w:rtl/>
        </w:rPr>
        <w:t>ی</w:t>
      </w:r>
      <w:bookmarkEnd w:id="122"/>
      <w:bookmarkEnd w:id="123"/>
    </w:p>
    <w:p w:rsidR="004A4E6A" w:rsidRPr="00A11AEC" w:rsidRDefault="004A4E6A" w:rsidP="00053FD2">
      <w:pPr>
        <w:pStyle w:val="a2"/>
        <w:rPr>
          <w:rtl/>
        </w:rPr>
      </w:pPr>
      <w:r w:rsidRPr="00A11AEC">
        <w:rPr>
          <w:rFonts w:hint="cs"/>
          <w:rtl/>
        </w:rPr>
        <w:t xml:space="preserve"> بعض</w:t>
      </w:r>
      <w:r w:rsidR="00070FD7">
        <w:rPr>
          <w:rFonts w:hint="cs"/>
          <w:rtl/>
        </w:rPr>
        <w:t>ی</w:t>
      </w:r>
      <w:r w:rsidRPr="00A11AEC">
        <w:rPr>
          <w:rFonts w:hint="cs"/>
          <w:rtl/>
        </w:rPr>
        <w:t xml:space="preserve"> از افراد </w:t>
      </w:r>
      <w:r w:rsidR="00070FD7">
        <w:rPr>
          <w:rFonts w:hint="cs"/>
          <w:rtl/>
        </w:rPr>
        <w:t>ک</w:t>
      </w:r>
      <w:r w:rsidRPr="00A11AEC">
        <w:rPr>
          <w:rFonts w:hint="cs"/>
          <w:rtl/>
        </w:rPr>
        <w:t>ار خلاف</w:t>
      </w:r>
      <w:r w:rsidR="00E22BD5">
        <w:rPr>
          <w:rFonts w:hint="cs"/>
          <w:rtl/>
        </w:rPr>
        <w:t>،</w:t>
      </w:r>
      <w:r w:rsidRPr="00A11AEC">
        <w:rPr>
          <w:rFonts w:hint="cs"/>
          <w:rtl/>
        </w:rPr>
        <w:t xml:space="preserve"> و</w:t>
      </w:r>
      <w:r w:rsidR="00E22BD5">
        <w:rPr>
          <w:rFonts w:hint="cs"/>
          <w:rtl/>
        </w:rPr>
        <w:t xml:space="preserve"> </w:t>
      </w:r>
      <w:r w:rsidRPr="00A11AEC">
        <w:rPr>
          <w:rFonts w:hint="cs"/>
          <w:rtl/>
        </w:rPr>
        <w:t>عمل نادرست، انجام م</w:t>
      </w:r>
      <w:r w:rsidR="00070FD7">
        <w:rPr>
          <w:rFonts w:hint="cs"/>
          <w:rtl/>
        </w:rPr>
        <w:t>ی</w:t>
      </w:r>
      <w:r w:rsidR="00E22BD5">
        <w:rPr>
          <w:rFonts w:hint="eastAsia"/>
          <w:rtl/>
        </w:rPr>
        <w:t>‌</w:t>
      </w:r>
      <w:r w:rsidRPr="00A11AEC">
        <w:rPr>
          <w:rFonts w:hint="cs"/>
          <w:rtl/>
        </w:rPr>
        <w:t>دهند و</w:t>
      </w:r>
      <w:r w:rsidR="00E22BD5">
        <w:rPr>
          <w:rFonts w:hint="cs"/>
          <w:rtl/>
        </w:rPr>
        <w:t xml:space="preserve"> </w:t>
      </w:r>
      <w:r w:rsidRPr="00A11AEC">
        <w:rPr>
          <w:rFonts w:hint="cs"/>
          <w:rtl/>
        </w:rPr>
        <w:t>برا</w:t>
      </w:r>
      <w:r w:rsidR="00070FD7">
        <w:rPr>
          <w:rFonts w:hint="cs"/>
          <w:rtl/>
        </w:rPr>
        <w:t>ی</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 xml:space="preserve">رسوا نشده </w:t>
      </w:r>
      <w:r w:rsidR="00070FD7">
        <w:rPr>
          <w:rFonts w:hint="cs"/>
          <w:rtl/>
        </w:rPr>
        <w:t>کی</w:t>
      </w:r>
      <w:r w:rsidRPr="00A11AEC">
        <w:rPr>
          <w:rFonts w:hint="cs"/>
          <w:rtl/>
        </w:rPr>
        <w:t>فر و</w:t>
      </w:r>
      <w:r w:rsidR="00E22BD5">
        <w:rPr>
          <w:rFonts w:hint="cs"/>
          <w:rtl/>
        </w:rPr>
        <w:t xml:space="preserve"> </w:t>
      </w:r>
      <w:r w:rsidRPr="00A11AEC">
        <w:rPr>
          <w:rFonts w:hint="cs"/>
          <w:rtl/>
        </w:rPr>
        <w:t>مجازات نگردند، دروغ گفته آن را ان</w:t>
      </w:r>
      <w:r w:rsidR="00070FD7">
        <w:rPr>
          <w:rFonts w:hint="cs"/>
          <w:rtl/>
        </w:rPr>
        <w:t>ک</w:t>
      </w:r>
      <w:r w:rsidRPr="00A11AEC">
        <w:rPr>
          <w:rFonts w:hint="cs"/>
          <w:rtl/>
        </w:rPr>
        <w:t>ار م</w:t>
      </w:r>
      <w:r w:rsidR="00070FD7">
        <w:rPr>
          <w:rFonts w:hint="cs"/>
          <w:rtl/>
        </w:rPr>
        <w:t>ی</w:t>
      </w:r>
      <w:r w:rsidR="00E22BD5">
        <w:rPr>
          <w:rFonts w:hint="eastAsia"/>
          <w:rtl/>
        </w:rPr>
        <w:t>‌</w:t>
      </w:r>
      <w:r w:rsidRPr="00A11AEC">
        <w:rPr>
          <w:rFonts w:hint="cs"/>
          <w:rtl/>
        </w:rPr>
        <w:t>نما</w:t>
      </w:r>
      <w:r w:rsidR="00070FD7">
        <w:rPr>
          <w:rFonts w:hint="cs"/>
          <w:rtl/>
        </w:rPr>
        <w:t>ی</w:t>
      </w:r>
      <w:r w:rsidRPr="00A11AEC">
        <w:rPr>
          <w:rFonts w:hint="cs"/>
          <w:rtl/>
        </w:rPr>
        <w:t>ند و</w:t>
      </w:r>
      <w:r w:rsidR="00E22BD5">
        <w:rPr>
          <w:rFonts w:hint="cs"/>
          <w:rtl/>
        </w:rPr>
        <w:t xml:space="preserve"> </w:t>
      </w:r>
      <w:r w:rsidRPr="00A11AEC">
        <w:rPr>
          <w:rFonts w:hint="cs"/>
          <w:rtl/>
        </w:rPr>
        <w:t>خود را افراد</w:t>
      </w:r>
      <w:r w:rsidR="00070FD7">
        <w:rPr>
          <w:rFonts w:hint="cs"/>
          <w:rtl/>
        </w:rPr>
        <w:t>ی</w:t>
      </w:r>
      <w:r w:rsidRPr="00A11AEC">
        <w:rPr>
          <w:rFonts w:hint="cs"/>
          <w:rtl/>
        </w:rPr>
        <w:t xml:space="preserve"> پا</w:t>
      </w:r>
      <w:r w:rsidR="00070FD7">
        <w:rPr>
          <w:rFonts w:hint="cs"/>
          <w:rtl/>
        </w:rPr>
        <w:t>ک</w:t>
      </w:r>
      <w:r w:rsidRPr="00A11AEC">
        <w:rPr>
          <w:rFonts w:hint="cs"/>
          <w:rtl/>
        </w:rPr>
        <w:t xml:space="preserve"> مؤمن و</w:t>
      </w:r>
      <w:r w:rsidR="00E22BD5">
        <w:rPr>
          <w:rFonts w:hint="cs"/>
          <w:rtl/>
        </w:rPr>
        <w:t xml:space="preserve"> </w:t>
      </w:r>
      <w:r w:rsidRPr="00A11AEC">
        <w:rPr>
          <w:rFonts w:hint="cs"/>
          <w:rtl/>
        </w:rPr>
        <w:t>متعهد جلوه م</w:t>
      </w:r>
      <w:r w:rsidR="00070FD7">
        <w:rPr>
          <w:rFonts w:hint="cs"/>
          <w:rtl/>
        </w:rPr>
        <w:t>ی</w:t>
      </w:r>
      <w:r w:rsidR="00E22BD5">
        <w:rPr>
          <w:rFonts w:hint="eastAsia"/>
          <w:rtl/>
        </w:rPr>
        <w:t>‌</w:t>
      </w:r>
      <w:r w:rsidRPr="00A11AEC">
        <w:rPr>
          <w:rFonts w:hint="cs"/>
          <w:rtl/>
        </w:rPr>
        <w:t xml:space="preserve">دهند. </w:t>
      </w:r>
    </w:p>
    <w:p w:rsidR="004A4E6A" w:rsidRPr="00A11AEC" w:rsidRDefault="00E22BD5" w:rsidP="001B0F78">
      <w:pPr>
        <w:pStyle w:val="a1"/>
        <w:rPr>
          <w:rtl/>
        </w:rPr>
      </w:pPr>
      <w:bookmarkStart w:id="124" w:name="_Toc281873731"/>
      <w:bookmarkStart w:id="125" w:name="_Toc426966570"/>
      <w:r>
        <w:rPr>
          <w:rFonts w:hint="cs"/>
          <w:rtl/>
        </w:rPr>
        <w:t>ج:</w:t>
      </w:r>
      <w:r w:rsidR="004A4E6A" w:rsidRPr="00A11AEC">
        <w:rPr>
          <w:rFonts w:hint="cs"/>
          <w:rtl/>
        </w:rPr>
        <w:t xml:space="preserve"> سود جوئ</w:t>
      </w:r>
      <w:r w:rsidR="00070FD7">
        <w:rPr>
          <w:rFonts w:hint="cs"/>
          <w:rtl/>
        </w:rPr>
        <w:t>ی</w:t>
      </w:r>
      <w:bookmarkEnd w:id="124"/>
      <w:bookmarkEnd w:id="125"/>
      <w:r w:rsidR="004A4E6A" w:rsidRPr="00A11AEC">
        <w:rPr>
          <w:rFonts w:hint="cs"/>
          <w:rtl/>
        </w:rPr>
        <w:t xml:space="preserve"> </w:t>
      </w:r>
    </w:p>
    <w:p w:rsidR="004A4E6A" w:rsidRPr="00A11AEC" w:rsidRDefault="004A4E6A" w:rsidP="00053FD2">
      <w:pPr>
        <w:pStyle w:val="a2"/>
        <w:rPr>
          <w:rtl/>
        </w:rPr>
      </w:pPr>
      <w:r w:rsidRPr="00A11AEC">
        <w:rPr>
          <w:rFonts w:hint="cs"/>
          <w:rtl/>
        </w:rPr>
        <w:t>انسان فطرتاً ‌مخلوق</w:t>
      </w:r>
      <w:r w:rsidR="00070FD7">
        <w:rPr>
          <w:rFonts w:hint="cs"/>
          <w:rtl/>
        </w:rPr>
        <w:t>ی</w:t>
      </w:r>
      <w:r w:rsidRPr="00A11AEC">
        <w:rPr>
          <w:rFonts w:hint="cs"/>
          <w:rtl/>
        </w:rPr>
        <w:t xml:space="preserve"> سودجو و</w:t>
      </w:r>
      <w:r w:rsidR="00E22BD5">
        <w:rPr>
          <w:rFonts w:hint="cs"/>
          <w:rtl/>
        </w:rPr>
        <w:t xml:space="preserve"> </w:t>
      </w:r>
      <w:r w:rsidRPr="00A11AEC">
        <w:rPr>
          <w:rFonts w:hint="cs"/>
          <w:rtl/>
        </w:rPr>
        <w:t>نفع طلب، از ز</w:t>
      </w:r>
      <w:r w:rsidR="00070FD7">
        <w:rPr>
          <w:rFonts w:hint="cs"/>
          <w:rtl/>
        </w:rPr>
        <w:t>ی</w:t>
      </w:r>
      <w:r w:rsidRPr="00A11AEC">
        <w:rPr>
          <w:rFonts w:hint="cs"/>
          <w:rtl/>
        </w:rPr>
        <w:t>ان و</w:t>
      </w:r>
      <w:r w:rsidR="00E22BD5">
        <w:rPr>
          <w:rFonts w:hint="cs"/>
          <w:rtl/>
        </w:rPr>
        <w:t xml:space="preserve"> </w:t>
      </w:r>
      <w:r w:rsidRPr="00A11AEC">
        <w:rPr>
          <w:rFonts w:hint="cs"/>
          <w:rtl/>
        </w:rPr>
        <w:t>ضرر گر</w:t>
      </w:r>
      <w:r w:rsidR="00070FD7">
        <w:rPr>
          <w:rFonts w:hint="cs"/>
          <w:rtl/>
        </w:rPr>
        <w:t>ی</w:t>
      </w:r>
      <w:r w:rsidRPr="00A11AEC">
        <w:rPr>
          <w:rFonts w:hint="cs"/>
          <w:rtl/>
        </w:rPr>
        <w:t>زان است و</w:t>
      </w:r>
      <w:r w:rsidR="00E22BD5">
        <w:rPr>
          <w:rFonts w:hint="cs"/>
          <w:rtl/>
        </w:rPr>
        <w:t xml:space="preserve"> </w:t>
      </w:r>
      <w:r w:rsidRPr="00A11AEC">
        <w:rPr>
          <w:rFonts w:hint="cs"/>
          <w:rtl/>
        </w:rPr>
        <w:t>پ</w:t>
      </w:r>
      <w:r w:rsidR="00070FD7">
        <w:rPr>
          <w:rFonts w:hint="cs"/>
          <w:rtl/>
        </w:rPr>
        <w:t>ی</w:t>
      </w:r>
      <w:r w:rsidRPr="00A11AEC">
        <w:rPr>
          <w:rFonts w:hint="cs"/>
          <w:rtl/>
        </w:rPr>
        <w:t>وسته م</w:t>
      </w:r>
      <w:r w:rsidR="00070FD7">
        <w:rPr>
          <w:rFonts w:hint="cs"/>
          <w:rtl/>
        </w:rPr>
        <w:t>ی</w:t>
      </w:r>
      <w:r w:rsidR="00E22BD5">
        <w:rPr>
          <w:rFonts w:hint="eastAsia"/>
          <w:rtl/>
        </w:rPr>
        <w:t>‌</w:t>
      </w:r>
      <w:r w:rsidR="00070FD7">
        <w:rPr>
          <w:rFonts w:hint="cs"/>
          <w:rtl/>
        </w:rPr>
        <w:t>ک</w:t>
      </w:r>
      <w:r w:rsidRPr="00A11AEC">
        <w:rPr>
          <w:rFonts w:hint="cs"/>
          <w:rtl/>
        </w:rPr>
        <w:t>وشد منافع</w:t>
      </w:r>
      <w:r w:rsidR="00070FD7">
        <w:rPr>
          <w:rFonts w:hint="cs"/>
          <w:rtl/>
        </w:rPr>
        <w:t>ی</w:t>
      </w:r>
      <w:r w:rsidR="00577D3D">
        <w:rPr>
          <w:rFonts w:hint="cs"/>
          <w:rtl/>
        </w:rPr>
        <w:t xml:space="preserve"> به دست </w:t>
      </w:r>
      <w:r w:rsidRPr="00A11AEC">
        <w:rPr>
          <w:rFonts w:hint="cs"/>
          <w:rtl/>
        </w:rPr>
        <w:t>آورد و</w:t>
      </w:r>
      <w:r w:rsidR="00E22BD5">
        <w:rPr>
          <w:rFonts w:hint="cs"/>
          <w:rtl/>
        </w:rPr>
        <w:t xml:space="preserve"> </w:t>
      </w:r>
      <w:r w:rsidRPr="00A11AEC">
        <w:rPr>
          <w:rFonts w:hint="cs"/>
          <w:rtl/>
        </w:rPr>
        <w:t>از چ</w:t>
      </w:r>
      <w:r w:rsidR="00070FD7">
        <w:rPr>
          <w:rFonts w:hint="cs"/>
          <w:rtl/>
        </w:rPr>
        <w:t>ی</w:t>
      </w:r>
      <w:r w:rsidRPr="00A11AEC">
        <w:rPr>
          <w:rFonts w:hint="cs"/>
          <w:rtl/>
        </w:rPr>
        <w:t>زهائ</w:t>
      </w:r>
      <w:r w:rsidR="00070FD7">
        <w:rPr>
          <w:rFonts w:hint="cs"/>
          <w:rtl/>
        </w:rPr>
        <w:t>ی</w:t>
      </w:r>
      <w:r w:rsidRPr="00A11AEC">
        <w:rPr>
          <w:rFonts w:hint="cs"/>
          <w:rtl/>
        </w:rPr>
        <w:t xml:space="preserve"> </w:t>
      </w:r>
      <w:r w:rsidR="00070FD7">
        <w:rPr>
          <w:rFonts w:hint="cs"/>
          <w:rtl/>
        </w:rPr>
        <w:t>ک</w:t>
      </w:r>
      <w:r w:rsidRPr="00A11AEC">
        <w:rPr>
          <w:rFonts w:hint="cs"/>
          <w:rtl/>
        </w:rPr>
        <w:t>ه موجب ضرر و</w:t>
      </w:r>
      <w:r w:rsidR="00E22BD5">
        <w:rPr>
          <w:rFonts w:hint="cs"/>
          <w:rtl/>
        </w:rPr>
        <w:t xml:space="preserve"> </w:t>
      </w:r>
      <w:r w:rsidRPr="00A11AEC">
        <w:rPr>
          <w:rFonts w:hint="cs"/>
          <w:rtl/>
        </w:rPr>
        <w:t>ز</w:t>
      </w:r>
      <w:r w:rsidR="00070FD7">
        <w:rPr>
          <w:rFonts w:hint="cs"/>
          <w:rtl/>
        </w:rPr>
        <w:t>ی</w:t>
      </w:r>
      <w:r w:rsidRPr="00A11AEC">
        <w:rPr>
          <w:rFonts w:hint="cs"/>
          <w:rtl/>
        </w:rPr>
        <w:t>ان او است پره</w:t>
      </w:r>
      <w:r w:rsidR="00070FD7">
        <w:rPr>
          <w:rFonts w:hint="cs"/>
          <w:rtl/>
        </w:rPr>
        <w:t>ی</w:t>
      </w:r>
      <w:r w:rsidRPr="00A11AEC">
        <w:rPr>
          <w:rFonts w:hint="cs"/>
          <w:rtl/>
        </w:rPr>
        <w:t xml:space="preserve">ز </w:t>
      </w:r>
      <w:r w:rsidR="00070FD7">
        <w:rPr>
          <w:rFonts w:hint="cs"/>
          <w:rtl/>
        </w:rPr>
        <w:t>ک</w:t>
      </w:r>
      <w:r w:rsidRPr="00A11AEC">
        <w:rPr>
          <w:rFonts w:hint="cs"/>
          <w:rtl/>
        </w:rPr>
        <w:t>ند، لذا برا</w:t>
      </w:r>
      <w:r w:rsidR="00070FD7">
        <w:rPr>
          <w:rFonts w:hint="cs"/>
          <w:rtl/>
        </w:rPr>
        <w:t>ی</w:t>
      </w:r>
      <w:r w:rsidRPr="00A11AEC">
        <w:rPr>
          <w:rFonts w:hint="cs"/>
          <w:rtl/>
        </w:rPr>
        <w:t xml:space="preserve"> رس</w:t>
      </w:r>
      <w:r w:rsidR="00070FD7">
        <w:rPr>
          <w:rFonts w:hint="cs"/>
          <w:rtl/>
        </w:rPr>
        <w:t>ی</w:t>
      </w:r>
      <w:r w:rsidRPr="00A11AEC">
        <w:rPr>
          <w:rFonts w:hint="cs"/>
          <w:rtl/>
        </w:rPr>
        <w:t>دن به اهداف شوم خود به دروغ و</w:t>
      </w:r>
      <w:r w:rsidR="00E22BD5">
        <w:rPr>
          <w:rFonts w:hint="cs"/>
          <w:rtl/>
        </w:rPr>
        <w:t xml:space="preserve"> </w:t>
      </w:r>
      <w:r w:rsidRPr="00A11AEC">
        <w:rPr>
          <w:rFonts w:hint="cs"/>
          <w:rtl/>
        </w:rPr>
        <w:t>ن</w:t>
      </w:r>
      <w:r w:rsidR="00070FD7">
        <w:rPr>
          <w:rFonts w:hint="cs"/>
          <w:rtl/>
        </w:rPr>
        <w:t>ی</w:t>
      </w:r>
      <w:r w:rsidRPr="00A11AEC">
        <w:rPr>
          <w:rFonts w:hint="cs"/>
          <w:rtl/>
        </w:rPr>
        <w:t>رنگ متوسل م</w:t>
      </w:r>
      <w:r w:rsidR="00070FD7">
        <w:rPr>
          <w:rFonts w:hint="cs"/>
          <w:rtl/>
        </w:rPr>
        <w:t>ی</w:t>
      </w:r>
      <w:r w:rsidRPr="00A11AEC">
        <w:rPr>
          <w:rFonts w:hint="cs"/>
          <w:rtl/>
        </w:rPr>
        <w:t xml:space="preserve"> شود.</w:t>
      </w:r>
    </w:p>
    <w:p w:rsidR="004A4E6A" w:rsidRPr="00A11AEC" w:rsidRDefault="00E22BD5" w:rsidP="001B0F78">
      <w:pPr>
        <w:pStyle w:val="a1"/>
        <w:rPr>
          <w:rtl/>
        </w:rPr>
      </w:pPr>
      <w:bookmarkStart w:id="126" w:name="_Toc281873732"/>
      <w:bookmarkStart w:id="127" w:name="_Toc426966571"/>
      <w:r>
        <w:rPr>
          <w:rFonts w:hint="cs"/>
          <w:rtl/>
        </w:rPr>
        <w:lastRenderedPageBreak/>
        <w:t>د:</w:t>
      </w:r>
      <w:r w:rsidR="004A4E6A" w:rsidRPr="00A11AEC">
        <w:rPr>
          <w:rFonts w:hint="cs"/>
          <w:rtl/>
        </w:rPr>
        <w:t xml:space="preserve"> شخص</w:t>
      </w:r>
      <w:r w:rsidR="00070FD7">
        <w:rPr>
          <w:rFonts w:hint="cs"/>
          <w:rtl/>
        </w:rPr>
        <w:t>ی</w:t>
      </w:r>
      <w:r w:rsidR="004A4E6A" w:rsidRPr="00A11AEC">
        <w:rPr>
          <w:rFonts w:hint="cs"/>
          <w:rtl/>
        </w:rPr>
        <w:t>ت طلب</w:t>
      </w:r>
      <w:r w:rsidR="00070FD7">
        <w:rPr>
          <w:rFonts w:hint="cs"/>
          <w:rtl/>
        </w:rPr>
        <w:t>ی</w:t>
      </w:r>
      <w:bookmarkEnd w:id="126"/>
      <w:bookmarkEnd w:id="127"/>
    </w:p>
    <w:p w:rsidR="00E22BD5" w:rsidRPr="00544C26" w:rsidRDefault="004A4E6A" w:rsidP="00053FD2">
      <w:pPr>
        <w:pStyle w:val="a2"/>
        <w:rPr>
          <w:rtl/>
        </w:rPr>
      </w:pPr>
      <w:r w:rsidRPr="00A11AEC">
        <w:rPr>
          <w:rFonts w:hint="cs"/>
          <w:rtl/>
        </w:rPr>
        <w:t>سرشت انسان شخص</w:t>
      </w:r>
      <w:r w:rsidR="00070FD7">
        <w:rPr>
          <w:rFonts w:hint="cs"/>
          <w:rtl/>
        </w:rPr>
        <w:t>ی</w:t>
      </w:r>
      <w:r w:rsidRPr="00A11AEC">
        <w:rPr>
          <w:rFonts w:hint="cs"/>
          <w:rtl/>
        </w:rPr>
        <w:t>ت طلب و</w:t>
      </w:r>
      <w:r w:rsidR="00E22BD5">
        <w:rPr>
          <w:rFonts w:hint="cs"/>
          <w:rtl/>
        </w:rPr>
        <w:t xml:space="preserve"> </w:t>
      </w:r>
      <w:r w:rsidRPr="00A11AEC">
        <w:rPr>
          <w:rFonts w:hint="cs"/>
          <w:rtl/>
        </w:rPr>
        <w:t>عزت خواه است لذا هم</w:t>
      </w:r>
      <w:r w:rsidR="00070FD7">
        <w:rPr>
          <w:rFonts w:hint="cs"/>
          <w:rtl/>
        </w:rPr>
        <w:t>ی</w:t>
      </w:r>
      <w:r w:rsidRPr="00A11AEC">
        <w:rPr>
          <w:rFonts w:hint="cs"/>
          <w:rtl/>
        </w:rPr>
        <w:t>شه تلاش</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از هر راه</w:t>
      </w:r>
      <w:r w:rsidR="00070FD7">
        <w:rPr>
          <w:rFonts w:hint="cs"/>
          <w:rtl/>
        </w:rPr>
        <w:t>ی</w:t>
      </w:r>
      <w:r w:rsidRPr="00A11AEC">
        <w:rPr>
          <w:rFonts w:hint="cs"/>
          <w:rtl/>
        </w:rPr>
        <w:t xml:space="preserve"> </w:t>
      </w:r>
      <w:r w:rsidR="00070FD7">
        <w:rPr>
          <w:rFonts w:hint="cs"/>
          <w:rtl/>
        </w:rPr>
        <w:t>ک</w:t>
      </w:r>
      <w:r w:rsidRPr="00A11AEC">
        <w:rPr>
          <w:rFonts w:hint="cs"/>
          <w:rtl/>
        </w:rPr>
        <w:t>ه شده به هدف خو</w:t>
      </w:r>
      <w:r w:rsidR="00070FD7">
        <w:rPr>
          <w:rFonts w:hint="cs"/>
          <w:rtl/>
        </w:rPr>
        <w:t>ی</w:t>
      </w:r>
      <w:r w:rsidRPr="00A11AEC">
        <w:rPr>
          <w:rFonts w:hint="cs"/>
          <w:rtl/>
        </w:rPr>
        <w:t>ش برسد و</w:t>
      </w:r>
      <w:r w:rsidR="00E22BD5">
        <w:rPr>
          <w:rFonts w:hint="cs"/>
          <w:rtl/>
        </w:rPr>
        <w:t xml:space="preserve"> </w:t>
      </w:r>
      <w:r w:rsidRPr="00A11AEC">
        <w:rPr>
          <w:rFonts w:hint="cs"/>
          <w:rtl/>
        </w:rPr>
        <w:t>بس</w:t>
      </w:r>
      <w:r w:rsidR="00070FD7">
        <w:rPr>
          <w:rFonts w:hint="cs"/>
          <w:rtl/>
        </w:rPr>
        <w:t>ی</w:t>
      </w:r>
      <w:r w:rsidRPr="00A11AEC">
        <w:rPr>
          <w:rFonts w:hint="cs"/>
          <w:rtl/>
        </w:rPr>
        <w:t>ار</w:t>
      </w:r>
      <w:r w:rsidR="00070FD7">
        <w:rPr>
          <w:rFonts w:hint="cs"/>
          <w:rtl/>
        </w:rPr>
        <w:t>ی</w:t>
      </w:r>
      <w:r w:rsidRPr="00A11AEC">
        <w:rPr>
          <w:rFonts w:hint="cs"/>
          <w:rtl/>
        </w:rPr>
        <w:t xml:space="preserve"> از افراد نادان گمان م</w:t>
      </w:r>
      <w:r w:rsidR="00070FD7">
        <w:rPr>
          <w:rFonts w:hint="cs"/>
          <w:rtl/>
        </w:rPr>
        <w:t>ی</w:t>
      </w:r>
      <w:r w:rsidR="00E22BD5">
        <w:rPr>
          <w:rFonts w:hint="eastAsia"/>
          <w:rtl/>
        </w:rPr>
        <w:t>‌</w:t>
      </w:r>
      <w:r w:rsidR="00070FD7">
        <w:rPr>
          <w:rFonts w:hint="cs"/>
          <w:rtl/>
        </w:rPr>
        <w:t>ک</w:t>
      </w:r>
      <w:r w:rsidRPr="00A11AEC">
        <w:rPr>
          <w:rFonts w:hint="cs"/>
          <w:rtl/>
        </w:rPr>
        <w:t>نند با دروغگوئ</w:t>
      </w:r>
      <w:r w:rsidR="00070FD7">
        <w:rPr>
          <w:rFonts w:hint="cs"/>
          <w:rtl/>
        </w:rPr>
        <w:t>ی</w:t>
      </w:r>
      <w:r w:rsidRPr="00A11AEC">
        <w:rPr>
          <w:rFonts w:hint="cs"/>
          <w:rtl/>
        </w:rPr>
        <w:t xml:space="preserve"> م</w:t>
      </w:r>
      <w:r w:rsidR="00070FD7">
        <w:rPr>
          <w:rFonts w:hint="cs"/>
          <w:rtl/>
        </w:rPr>
        <w:t>ی</w:t>
      </w:r>
      <w:r w:rsidR="00E22BD5">
        <w:rPr>
          <w:rFonts w:hint="eastAsia"/>
          <w:rtl/>
        </w:rPr>
        <w:t>‌</w:t>
      </w:r>
      <w:r w:rsidRPr="00A11AEC">
        <w:rPr>
          <w:rFonts w:hint="cs"/>
          <w:rtl/>
        </w:rPr>
        <w:t>توانند عزت و</w:t>
      </w:r>
      <w:r w:rsidR="00E22BD5">
        <w:rPr>
          <w:rFonts w:hint="cs"/>
          <w:rtl/>
        </w:rPr>
        <w:t xml:space="preserve"> </w:t>
      </w:r>
      <w:r w:rsidRPr="00A11AEC">
        <w:rPr>
          <w:rFonts w:hint="cs"/>
          <w:rtl/>
        </w:rPr>
        <w:t>شخص</w:t>
      </w:r>
      <w:r w:rsidR="00070FD7">
        <w:rPr>
          <w:rFonts w:hint="cs"/>
          <w:rtl/>
        </w:rPr>
        <w:t>ی</w:t>
      </w:r>
      <w:r w:rsidRPr="00A11AEC">
        <w:rPr>
          <w:rFonts w:hint="cs"/>
          <w:rtl/>
        </w:rPr>
        <w:t>ت</w:t>
      </w:r>
      <w:r w:rsidR="00070FD7">
        <w:rPr>
          <w:rFonts w:hint="cs"/>
          <w:rtl/>
        </w:rPr>
        <w:t>ی</w:t>
      </w:r>
      <w:r w:rsidRPr="00A11AEC">
        <w:rPr>
          <w:rFonts w:hint="cs"/>
          <w:rtl/>
        </w:rPr>
        <w:t xml:space="preserve"> برا</w:t>
      </w:r>
      <w:r w:rsidR="00070FD7">
        <w:rPr>
          <w:rFonts w:hint="cs"/>
          <w:rtl/>
        </w:rPr>
        <w:t>ی</w:t>
      </w:r>
      <w:r w:rsidRPr="00A11AEC">
        <w:rPr>
          <w:rFonts w:hint="cs"/>
          <w:rtl/>
        </w:rPr>
        <w:t xml:space="preserve"> خود </w:t>
      </w:r>
      <w:r w:rsidR="00070FD7">
        <w:rPr>
          <w:rFonts w:hint="cs"/>
          <w:rtl/>
        </w:rPr>
        <w:t>ک</w:t>
      </w:r>
      <w:r w:rsidRPr="00A11AEC">
        <w:rPr>
          <w:rFonts w:hint="cs"/>
          <w:rtl/>
        </w:rPr>
        <w:t>سب نما</w:t>
      </w:r>
      <w:r w:rsidR="00070FD7">
        <w:rPr>
          <w:rFonts w:hint="cs"/>
          <w:rtl/>
        </w:rPr>
        <w:t>ی</w:t>
      </w:r>
      <w:r w:rsidRPr="00A11AEC">
        <w:rPr>
          <w:rFonts w:hint="cs"/>
          <w:rtl/>
        </w:rPr>
        <w:t xml:space="preserve">ند، لذا </w:t>
      </w:r>
      <w:r w:rsidR="00070FD7">
        <w:rPr>
          <w:rFonts w:hint="cs"/>
          <w:rtl/>
        </w:rPr>
        <w:t>ک</w:t>
      </w:r>
      <w:r w:rsidRPr="00A11AEC">
        <w:rPr>
          <w:rFonts w:hint="cs"/>
          <w:rtl/>
        </w:rPr>
        <w:t>ارها</w:t>
      </w:r>
      <w:r w:rsidR="00070FD7">
        <w:rPr>
          <w:rFonts w:hint="cs"/>
          <w:rtl/>
        </w:rPr>
        <w:t>ی</w:t>
      </w:r>
      <w:r w:rsidRPr="00A11AEC">
        <w:rPr>
          <w:rFonts w:hint="cs"/>
          <w:rtl/>
        </w:rPr>
        <w:t xml:space="preserve"> زشت و</w:t>
      </w:r>
      <w:r w:rsidR="00053FD2">
        <w:rPr>
          <w:rFonts w:hint="cs"/>
          <w:rtl/>
        </w:rPr>
        <w:t xml:space="preserve"> </w:t>
      </w:r>
      <w:r w:rsidRPr="00A11AEC">
        <w:rPr>
          <w:rFonts w:hint="cs"/>
          <w:rtl/>
        </w:rPr>
        <w:t>نامطلوب خودشان را ان</w:t>
      </w:r>
      <w:r w:rsidR="00070FD7">
        <w:rPr>
          <w:rFonts w:hint="cs"/>
          <w:rtl/>
        </w:rPr>
        <w:t>ک</w:t>
      </w:r>
      <w:r w:rsidRPr="00A11AEC">
        <w:rPr>
          <w:rFonts w:hint="cs"/>
          <w:rtl/>
        </w:rPr>
        <w:t>ار م</w:t>
      </w:r>
      <w:r w:rsidR="00070FD7">
        <w:rPr>
          <w:rFonts w:hint="cs"/>
          <w:rtl/>
        </w:rPr>
        <w:t>ی</w:t>
      </w:r>
      <w:r w:rsidR="00E22BD5">
        <w:rPr>
          <w:rFonts w:hint="eastAsia"/>
          <w:rtl/>
        </w:rPr>
        <w:t>‌</w:t>
      </w:r>
      <w:r w:rsidRPr="00A11AEC">
        <w:rPr>
          <w:rFonts w:hint="cs"/>
          <w:rtl/>
        </w:rPr>
        <w:t>نما</w:t>
      </w:r>
      <w:r w:rsidR="00070FD7">
        <w:rPr>
          <w:rFonts w:hint="cs"/>
          <w:rtl/>
        </w:rPr>
        <w:t>ی</w:t>
      </w:r>
      <w:r w:rsidRPr="00A11AEC">
        <w:rPr>
          <w:rFonts w:hint="cs"/>
          <w:rtl/>
        </w:rPr>
        <w:t>ند، با توص</w:t>
      </w:r>
      <w:r w:rsidR="00070FD7">
        <w:rPr>
          <w:rFonts w:hint="cs"/>
          <w:rtl/>
        </w:rPr>
        <w:t>ی</w:t>
      </w:r>
      <w:r w:rsidRPr="00A11AEC">
        <w:rPr>
          <w:rFonts w:hint="cs"/>
          <w:rtl/>
        </w:rPr>
        <w:t>ف و</w:t>
      </w:r>
      <w:r w:rsidR="00E22BD5">
        <w:rPr>
          <w:rFonts w:hint="cs"/>
          <w:rtl/>
        </w:rPr>
        <w:t xml:space="preserve"> </w:t>
      </w:r>
      <w:r w:rsidRPr="00A11AEC">
        <w:rPr>
          <w:rFonts w:hint="cs"/>
          <w:rtl/>
        </w:rPr>
        <w:t>تمج</w:t>
      </w:r>
      <w:r w:rsidR="00070FD7">
        <w:rPr>
          <w:rFonts w:hint="cs"/>
          <w:rtl/>
        </w:rPr>
        <w:t>ی</w:t>
      </w:r>
      <w:r w:rsidRPr="00A11AEC">
        <w:rPr>
          <w:rFonts w:hint="cs"/>
          <w:rtl/>
        </w:rPr>
        <w:t>د دروغ</w:t>
      </w:r>
      <w:r w:rsidR="00070FD7">
        <w:rPr>
          <w:rFonts w:hint="cs"/>
          <w:rtl/>
        </w:rPr>
        <w:t>ی</w:t>
      </w:r>
      <w:r w:rsidRPr="00A11AEC">
        <w:rPr>
          <w:rFonts w:hint="cs"/>
          <w:rtl/>
        </w:rPr>
        <w:t>ن از</w:t>
      </w:r>
      <w:r w:rsidR="00053FD2">
        <w:rPr>
          <w:rFonts w:hint="cs"/>
          <w:rtl/>
        </w:rPr>
        <w:t xml:space="preserve"> </w:t>
      </w:r>
      <w:r w:rsidRPr="00A11AEC">
        <w:rPr>
          <w:rFonts w:hint="cs"/>
          <w:rtl/>
        </w:rPr>
        <w:t>خودشان</w:t>
      </w:r>
      <w:r w:rsidR="00053FD2">
        <w:rPr>
          <w:rFonts w:hint="cs"/>
          <w:rtl/>
        </w:rPr>
        <w:t xml:space="preserve"> </w:t>
      </w:r>
      <w:r w:rsidRPr="00A11AEC">
        <w:rPr>
          <w:rFonts w:hint="cs"/>
          <w:rtl/>
        </w:rPr>
        <w:t>، ‌م</w:t>
      </w:r>
      <w:r w:rsidR="00070FD7">
        <w:rPr>
          <w:rFonts w:hint="cs"/>
          <w:rtl/>
        </w:rPr>
        <w:t>ی</w:t>
      </w:r>
      <w:r w:rsidR="00E22BD5">
        <w:rPr>
          <w:rFonts w:hint="eastAsia"/>
          <w:rtl/>
        </w:rPr>
        <w:t>‌</w:t>
      </w:r>
      <w:r w:rsidRPr="00A11AEC">
        <w:rPr>
          <w:rFonts w:hint="cs"/>
          <w:rtl/>
        </w:rPr>
        <w:t>خواهند مردم را گول زده برا</w:t>
      </w:r>
      <w:r w:rsidR="00070FD7">
        <w:rPr>
          <w:rFonts w:hint="cs"/>
          <w:rtl/>
        </w:rPr>
        <w:t>ی</w:t>
      </w:r>
      <w:r w:rsidRPr="00A11AEC">
        <w:rPr>
          <w:rFonts w:hint="cs"/>
          <w:rtl/>
        </w:rPr>
        <w:t xml:space="preserve"> خود شخص</w:t>
      </w:r>
      <w:r w:rsidR="00070FD7">
        <w:rPr>
          <w:rFonts w:hint="cs"/>
          <w:rtl/>
        </w:rPr>
        <w:t>ی</w:t>
      </w:r>
      <w:r w:rsidRPr="00A11AEC">
        <w:rPr>
          <w:rFonts w:hint="cs"/>
          <w:rtl/>
        </w:rPr>
        <w:t>ت</w:t>
      </w:r>
      <w:r w:rsidR="00070FD7">
        <w:rPr>
          <w:rFonts w:hint="cs"/>
          <w:rtl/>
        </w:rPr>
        <w:t>ی</w:t>
      </w:r>
      <w:r w:rsidRPr="00A11AEC">
        <w:rPr>
          <w:rFonts w:hint="cs"/>
          <w:rtl/>
        </w:rPr>
        <w:t xml:space="preserve"> محبوب بسازند. </w:t>
      </w:r>
    </w:p>
    <w:p w:rsidR="004A4E6A" w:rsidRPr="00A11AEC" w:rsidRDefault="00E22BD5" w:rsidP="00544C26">
      <w:pPr>
        <w:pStyle w:val="a0"/>
        <w:rPr>
          <w:rtl/>
        </w:rPr>
      </w:pPr>
      <w:bookmarkStart w:id="128" w:name="_Toc281873733"/>
      <w:bookmarkStart w:id="129" w:name="_Toc426966572"/>
      <w:r>
        <w:rPr>
          <w:rFonts w:hint="cs"/>
          <w:rtl/>
        </w:rPr>
        <w:t>ن‌:</w:t>
      </w:r>
      <w:r w:rsidR="007361E1">
        <w:rPr>
          <w:rFonts w:hint="cs"/>
          <w:rtl/>
        </w:rPr>
        <w:t xml:space="preserve"> ز</w:t>
      </w:r>
      <w:r w:rsidR="003E731D">
        <w:rPr>
          <w:rFonts w:hint="cs"/>
          <w:rtl/>
        </w:rPr>
        <w:t>ی</w:t>
      </w:r>
      <w:r w:rsidR="007361E1">
        <w:rPr>
          <w:rFonts w:hint="cs"/>
          <w:rtl/>
        </w:rPr>
        <w:t>ان‌ها</w:t>
      </w:r>
      <w:r w:rsidR="003E731D">
        <w:rPr>
          <w:rFonts w:hint="cs"/>
          <w:rtl/>
        </w:rPr>
        <w:t>ی</w:t>
      </w:r>
      <w:r w:rsidR="007361E1">
        <w:rPr>
          <w:rFonts w:hint="cs"/>
          <w:rtl/>
        </w:rPr>
        <w:t xml:space="preserve"> </w:t>
      </w:r>
      <w:r w:rsidR="004A4E6A" w:rsidRPr="00A11AEC">
        <w:rPr>
          <w:rFonts w:hint="cs"/>
          <w:rtl/>
        </w:rPr>
        <w:t>دروغ</w:t>
      </w:r>
      <w:bookmarkEnd w:id="128"/>
      <w:bookmarkEnd w:id="129"/>
      <w:r w:rsidR="004A4E6A" w:rsidRPr="00A11AEC">
        <w:rPr>
          <w:rFonts w:hint="cs"/>
          <w:rtl/>
        </w:rPr>
        <w:t xml:space="preserve"> </w:t>
      </w:r>
    </w:p>
    <w:p w:rsidR="004A4E6A" w:rsidRPr="00A11AEC" w:rsidRDefault="004A4E6A" w:rsidP="00053FD2">
      <w:pPr>
        <w:pStyle w:val="a2"/>
        <w:rPr>
          <w:rtl/>
        </w:rPr>
      </w:pPr>
      <w:r w:rsidRPr="00A11AEC">
        <w:rPr>
          <w:rFonts w:hint="cs"/>
          <w:rtl/>
        </w:rPr>
        <w:t>دروغگوئ</w:t>
      </w:r>
      <w:r w:rsidR="00070FD7">
        <w:rPr>
          <w:rFonts w:hint="cs"/>
          <w:rtl/>
        </w:rPr>
        <w:t>ی</w:t>
      </w:r>
      <w:r w:rsidRPr="00A11AEC">
        <w:rPr>
          <w:rFonts w:hint="cs"/>
          <w:rtl/>
        </w:rPr>
        <w:t xml:space="preserve"> مفاسد و</w:t>
      </w:r>
      <w:r w:rsidR="007361E1">
        <w:rPr>
          <w:rFonts w:hint="cs"/>
          <w:rtl/>
        </w:rPr>
        <w:t xml:space="preserve"> ز</w:t>
      </w:r>
      <w:r w:rsidR="00070FD7">
        <w:rPr>
          <w:rFonts w:hint="cs"/>
          <w:rtl/>
        </w:rPr>
        <w:t>ی</w:t>
      </w:r>
      <w:r w:rsidR="007361E1">
        <w:rPr>
          <w:rFonts w:hint="cs"/>
          <w:rtl/>
        </w:rPr>
        <w:t>ان‌ها</w:t>
      </w:r>
      <w:r w:rsidR="00070FD7">
        <w:rPr>
          <w:rFonts w:hint="cs"/>
          <w:rtl/>
        </w:rPr>
        <w:t>ی</w:t>
      </w:r>
      <w:r w:rsidR="007361E1">
        <w:rPr>
          <w:rFonts w:hint="cs"/>
          <w:rtl/>
        </w:rPr>
        <w:t xml:space="preserve"> </w:t>
      </w:r>
      <w:r w:rsidRPr="00A11AEC">
        <w:rPr>
          <w:rFonts w:hint="cs"/>
          <w:rtl/>
        </w:rPr>
        <w:t>جبران ناپذ</w:t>
      </w:r>
      <w:r w:rsidR="00070FD7">
        <w:rPr>
          <w:rFonts w:hint="cs"/>
          <w:rtl/>
        </w:rPr>
        <w:t>ی</w:t>
      </w:r>
      <w:r w:rsidRPr="00A11AEC">
        <w:rPr>
          <w:rFonts w:hint="cs"/>
          <w:rtl/>
        </w:rPr>
        <w:t>ر</w:t>
      </w:r>
      <w:r w:rsidR="00070FD7">
        <w:rPr>
          <w:rFonts w:hint="cs"/>
          <w:rtl/>
        </w:rPr>
        <w:t>ی</w:t>
      </w:r>
      <w:r w:rsidRPr="00A11AEC">
        <w:rPr>
          <w:rFonts w:hint="cs"/>
          <w:rtl/>
        </w:rPr>
        <w:t xml:space="preserve"> برا</w:t>
      </w:r>
      <w:r w:rsidR="00070FD7">
        <w:rPr>
          <w:rFonts w:hint="cs"/>
          <w:rtl/>
        </w:rPr>
        <w:t>ی</w:t>
      </w:r>
      <w:r w:rsidRPr="00A11AEC">
        <w:rPr>
          <w:rFonts w:hint="cs"/>
          <w:rtl/>
        </w:rPr>
        <w:t xml:space="preserve"> فرد و</w:t>
      </w:r>
      <w:r w:rsidR="00A10781">
        <w:rPr>
          <w:rFonts w:hint="cs"/>
          <w:rtl/>
        </w:rPr>
        <w:t xml:space="preserve"> </w:t>
      </w:r>
      <w:r w:rsidRPr="00A11AEC">
        <w:rPr>
          <w:rFonts w:hint="cs"/>
          <w:rtl/>
        </w:rPr>
        <w:t>جامعه بوجود م</w:t>
      </w:r>
      <w:r w:rsidR="00070FD7">
        <w:rPr>
          <w:rFonts w:hint="cs"/>
          <w:rtl/>
        </w:rPr>
        <w:t>ی</w:t>
      </w:r>
      <w:r w:rsidR="00A10781">
        <w:rPr>
          <w:rFonts w:hint="eastAsia"/>
          <w:rtl/>
        </w:rPr>
        <w:t>‌</w:t>
      </w:r>
      <w:r w:rsidRPr="00A11AEC">
        <w:rPr>
          <w:rFonts w:hint="cs"/>
          <w:rtl/>
        </w:rPr>
        <w:t xml:space="preserve">آورد </w:t>
      </w:r>
      <w:r w:rsidR="00070FD7">
        <w:rPr>
          <w:rFonts w:hint="cs"/>
          <w:rtl/>
        </w:rPr>
        <w:t>ک</w:t>
      </w:r>
      <w:r w:rsidRPr="00A11AEC">
        <w:rPr>
          <w:rFonts w:hint="cs"/>
          <w:rtl/>
        </w:rPr>
        <w:t>ه نمونه</w:t>
      </w:r>
      <w:r w:rsidR="00A10781">
        <w:rPr>
          <w:rFonts w:hint="eastAsia"/>
          <w:rtl/>
        </w:rPr>
        <w:t>‌</w:t>
      </w:r>
      <w:r w:rsidRPr="00A11AEC">
        <w:rPr>
          <w:rFonts w:hint="cs"/>
          <w:rtl/>
        </w:rPr>
        <w:t>ها</w:t>
      </w:r>
      <w:r w:rsidR="00070FD7">
        <w:rPr>
          <w:rFonts w:hint="cs"/>
          <w:rtl/>
        </w:rPr>
        <w:t>ی</w:t>
      </w:r>
      <w:r w:rsidRPr="00A11AEC">
        <w:rPr>
          <w:rFonts w:hint="cs"/>
          <w:rtl/>
        </w:rPr>
        <w:t xml:space="preserve"> از آن ذ</w:t>
      </w:r>
      <w:r w:rsidR="00070FD7">
        <w:rPr>
          <w:rFonts w:hint="cs"/>
          <w:rtl/>
        </w:rPr>
        <w:t>ک</w:t>
      </w:r>
      <w:r w:rsidRPr="00A11AEC">
        <w:rPr>
          <w:rFonts w:hint="cs"/>
          <w:rtl/>
        </w:rPr>
        <w:t>ر</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1B0F78" w:rsidRDefault="004A4E6A" w:rsidP="001B0F78">
      <w:pPr>
        <w:pStyle w:val="a1"/>
        <w:rPr>
          <w:rtl/>
        </w:rPr>
      </w:pPr>
      <w:bookmarkStart w:id="130" w:name="_Toc281873734"/>
      <w:bookmarkStart w:id="131" w:name="_Toc426966573"/>
      <w:r w:rsidRPr="00A11AEC">
        <w:rPr>
          <w:rFonts w:hint="cs"/>
          <w:rtl/>
        </w:rPr>
        <w:t>الف‌</w:t>
      </w:r>
      <w:r w:rsidR="00A10781">
        <w:rPr>
          <w:rFonts w:hint="cs"/>
          <w:rtl/>
        </w:rPr>
        <w:t>:</w:t>
      </w:r>
      <w:r w:rsidRPr="00A11AEC">
        <w:rPr>
          <w:rFonts w:hint="cs"/>
          <w:rtl/>
        </w:rPr>
        <w:t xml:space="preserve"> تباه</w:t>
      </w:r>
      <w:r w:rsidR="00070FD7">
        <w:rPr>
          <w:rFonts w:hint="cs"/>
          <w:rtl/>
        </w:rPr>
        <w:t>ی</w:t>
      </w:r>
      <w:r w:rsidRPr="00A11AEC">
        <w:rPr>
          <w:rFonts w:hint="cs"/>
          <w:rtl/>
        </w:rPr>
        <w:t xml:space="preserve"> ا</w:t>
      </w:r>
      <w:r w:rsidR="00070FD7">
        <w:rPr>
          <w:rFonts w:hint="cs"/>
          <w:rtl/>
        </w:rPr>
        <w:t>ی</w:t>
      </w:r>
      <w:r w:rsidRPr="00A11AEC">
        <w:rPr>
          <w:rFonts w:hint="cs"/>
          <w:rtl/>
        </w:rPr>
        <w:t>مان؛</w:t>
      </w:r>
      <w:bookmarkEnd w:id="130"/>
      <w:bookmarkEnd w:id="131"/>
      <w:r w:rsidRPr="00A11AEC">
        <w:rPr>
          <w:rFonts w:hint="cs"/>
          <w:rtl/>
        </w:rPr>
        <w:t xml:space="preserve"> </w:t>
      </w:r>
    </w:p>
    <w:p w:rsidR="004A4E6A" w:rsidRDefault="004A4E6A" w:rsidP="00E14380">
      <w:pPr>
        <w:pStyle w:val="a2"/>
        <w:rPr>
          <w:rtl/>
        </w:rPr>
      </w:pPr>
      <w:r w:rsidRPr="00A11AEC">
        <w:rPr>
          <w:rFonts w:hint="cs"/>
          <w:rtl/>
        </w:rPr>
        <w:t>آدم دروغگو مورد خشم و</w:t>
      </w:r>
      <w:r w:rsidR="00A10781">
        <w:rPr>
          <w:rFonts w:hint="cs"/>
          <w:rtl/>
        </w:rPr>
        <w:t xml:space="preserve"> </w:t>
      </w:r>
      <w:r w:rsidRPr="00A11AEC">
        <w:rPr>
          <w:rFonts w:hint="cs"/>
          <w:rtl/>
        </w:rPr>
        <w:t>غضب و</w:t>
      </w:r>
      <w:r w:rsidR="00A10781">
        <w:rPr>
          <w:rFonts w:hint="cs"/>
          <w:rtl/>
        </w:rPr>
        <w:t xml:space="preserve"> </w:t>
      </w:r>
      <w:r w:rsidRPr="00A11AEC">
        <w:rPr>
          <w:rFonts w:hint="cs"/>
          <w:rtl/>
        </w:rPr>
        <w:t>نفر</w:t>
      </w:r>
      <w:r w:rsidR="00070FD7">
        <w:rPr>
          <w:rFonts w:hint="cs"/>
          <w:rtl/>
        </w:rPr>
        <w:t>ی</w:t>
      </w:r>
      <w:r w:rsidRPr="00A11AEC">
        <w:rPr>
          <w:rFonts w:hint="cs"/>
          <w:rtl/>
        </w:rPr>
        <w:t>ن خداوند است و</w:t>
      </w:r>
      <w:r w:rsidR="00A10781">
        <w:rPr>
          <w:rFonts w:hint="cs"/>
          <w:rtl/>
        </w:rPr>
        <w:t xml:space="preserve"> </w:t>
      </w:r>
      <w:r w:rsidRPr="00A11AEC">
        <w:rPr>
          <w:rFonts w:hint="cs"/>
          <w:rtl/>
        </w:rPr>
        <w:t>اعمال خ</w:t>
      </w:r>
      <w:r w:rsidR="00070FD7">
        <w:rPr>
          <w:rFonts w:hint="cs"/>
          <w:rtl/>
        </w:rPr>
        <w:t>ی</w:t>
      </w:r>
      <w:r w:rsidRPr="00A11AEC">
        <w:rPr>
          <w:rFonts w:hint="cs"/>
          <w:rtl/>
        </w:rPr>
        <w:t>ر او نابود</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w:t>
      </w:r>
      <w:r w:rsidR="00A10781">
        <w:rPr>
          <w:rFonts w:hint="cs"/>
          <w:rtl/>
        </w:rPr>
        <w:t xml:space="preserve"> </w:t>
      </w:r>
      <w:r w:rsidRPr="00A11AEC">
        <w:rPr>
          <w:rFonts w:hint="cs"/>
          <w:rtl/>
        </w:rPr>
        <w:t>جهنم جا</w:t>
      </w:r>
      <w:r w:rsidR="00070FD7">
        <w:rPr>
          <w:rFonts w:hint="cs"/>
          <w:rtl/>
        </w:rPr>
        <w:t>ی</w:t>
      </w:r>
      <w:r w:rsidRPr="00A11AEC">
        <w:rPr>
          <w:rFonts w:hint="cs"/>
          <w:rtl/>
        </w:rPr>
        <w:t xml:space="preserve">گاه او است،‌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sidRPr="00E14380">
        <w:rPr>
          <w:rFonts w:hint="cs"/>
          <w:rtl/>
        </w:rPr>
        <w:t>د</w:t>
      </w:r>
      <w:r w:rsidRPr="00E14380">
        <w:rPr>
          <w:rFonts w:hint="cs"/>
          <w:rtl/>
        </w:rPr>
        <w:t>:</w:t>
      </w:r>
      <w:r w:rsidR="00E14380">
        <w:rPr>
          <w:rFonts w:hint="cs"/>
          <w:sz w:val="24"/>
          <w:szCs w:val="24"/>
          <w:rtl/>
        </w:rPr>
        <w:t xml:space="preserve"> </w:t>
      </w:r>
      <w:r w:rsidR="00E14380">
        <w:rPr>
          <w:rFonts w:cs="Traditional Arabic" w:hint="cs"/>
          <w:rtl/>
        </w:rPr>
        <w:t>﴿</w:t>
      </w:r>
      <w:r w:rsidR="00E14380" w:rsidRPr="009216F1">
        <w:rPr>
          <w:rStyle w:val="Char8"/>
          <w:rtl/>
        </w:rPr>
        <w:t xml:space="preserve">لَّعۡنَتَ </w:t>
      </w:r>
      <w:r w:rsidR="00E14380" w:rsidRPr="009216F1">
        <w:rPr>
          <w:rStyle w:val="Char8"/>
          <w:rFonts w:hint="cs"/>
          <w:rtl/>
        </w:rPr>
        <w:t>ٱ</w:t>
      </w:r>
      <w:r w:rsidR="00E14380" w:rsidRPr="009216F1">
        <w:rPr>
          <w:rStyle w:val="Char8"/>
          <w:rFonts w:hint="eastAsia"/>
          <w:rtl/>
        </w:rPr>
        <w:t>للَّهِ</w:t>
      </w:r>
      <w:r w:rsidR="00E14380" w:rsidRPr="009216F1">
        <w:rPr>
          <w:rStyle w:val="Char8"/>
          <w:rtl/>
        </w:rPr>
        <w:t xml:space="preserve"> عَلَى </w:t>
      </w:r>
      <w:r w:rsidR="00E14380" w:rsidRPr="009216F1">
        <w:rPr>
          <w:rStyle w:val="Char8"/>
          <w:rFonts w:hint="cs"/>
          <w:rtl/>
        </w:rPr>
        <w:t>ٱ</w:t>
      </w:r>
      <w:r w:rsidR="00E14380" w:rsidRPr="009216F1">
        <w:rPr>
          <w:rStyle w:val="Char8"/>
          <w:rFonts w:hint="eastAsia"/>
          <w:rtl/>
        </w:rPr>
        <w:t>لۡكَٰذِبِينَ</w:t>
      </w:r>
      <w:r w:rsidR="00E14380" w:rsidRPr="009216F1">
        <w:rPr>
          <w:rStyle w:val="Char8"/>
          <w:rtl/>
        </w:rPr>
        <w:t xml:space="preserve"> ٦١</w:t>
      </w:r>
      <w:r w:rsidR="00E14380">
        <w:rPr>
          <w:rFonts w:cs="Traditional Arabic" w:hint="cs"/>
          <w:rtl/>
        </w:rPr>
        <w:t>﴾</w:t>
      </w:r>
      <w:r w:rsidR="00A10781">
        <w:rPr>
          <w:rFonts w:hint="cs"/>
          <w:sz w:val="24"/>
          <w:szCs w:val="24"/>
          <w:rtl/>
        </w:rPr>
        <w:t xml:space="preserve"> </w:t>
      </w:r>
      <w:r w:rsidR="00E14380">
        <w:rPr>
          <w:rStyle w:val="Char4"/>
          <w:rFonts w:hint="cs"/>
          <w:rtl/>
        </w:rPr>
        <w:t>[</w:t>
      </w:r>
      <w:r w:rsidR="00A10781" w:rsidRPr="00053FD2">
        <w:rPr>
          <w:rStyle w:val="Char4"/>
          <w:rFonts w:hint="cs"/>
          <w:rtl/>
        </w:rPr>
        <w:t>آل عمران: 61</w:t>
      </w:r>
      <w:r w:rsidR="00E14380">
        <w:rPr>
          <w:rStyle w:val="Char4"/>
          <w:rFonts w:hint="cs"/>
          <w:rtl/>
        </w:rPr>
        <w:t>]</w:t>
      </w:r>
      <w:r w:rsidR="00A10781">
        <w:rPr>
          <w:rFonts w:hint="cs"/>
          <w:rtl/>
        </w:rPr>
        <w:t>.</w:t>
      </w:r>
      <w:r w:rsidRPr="00A11AEC">
        <w:rPr>
          <w:rFonts w:hint="cs"/>
          <w:rtl/>
        </w:rPr>
        <w:t xml:space="preserve"> </w:t>
      </w:r>
      <w:r w:rsidR="00A10781">
        <w:rPr>
          <w:rFonts w:ascii="Traditional Arabic" w:hAnsi="Traditional Arabic" w:cs="Traditional Arabic"/>
          <w:rtl/>
        </w:rPr>
        <w:t>«</w:t>
      </w:r>
      <w:r w:rsidRPr="00A11AEC">
        <w:rPr>
          <w:rFonts w:hint="cs"/>
          <w:rtl/>
        </w:rPr>
        <w:t>لعنت و</w:t>
      </w:r>
      <w:r w:rsidR="00A10781">
        <w:rPr>
          <w:rFonts w:hint="cs"/>
          <w:rtl/>
        </w:rPr>
        <w:t xml:space="preserve"> </w:t>
      </w:r>
      <w:r w:rsidRPr="00A11AEC">
        <w:rPr>
          <w:rFonts w:hint="cs"/>
          <w:rtl/>
        </w:rPr>
        <w:t>نفر</w:t>
      </w:r>
      <w:r w:rsidR="00070FD7">
        <w:rPr>
          <w:rFonts w:hint="cs"/>
          <w:rtl/>
        </w:rPr>
        <w:t>ی</w:t>
      </w:r>
      <w:r w:rsidRPr="00A11AEC">
        <w:rPr>
          <w:rFonts w:hint="cs"/>
          <w:rtl/>
        </w:rPr>
        <w:t>ن خدا بر دروغگوها است</w:t>
      </w:r>
      <w:r w:rsidR="00A10781">
        <w:rPr>
          <w:rFonts w:ascii="Traditional Arabic" w:hAnsi="Traditional Arabic" w:cs="Traditional Arabic"/>
          <w:rtl/>
        </w:rPr>
        <w:t>»</w:t>
      </w:r>
      <w:r w:rsidR="00E14380">
        <w:rPr>
          <w:rFonts w:hint="cs"/>
          <w:rtl/>
        </w:rPr>
        <w:t>.</w:t>
      </w:r>
    </w:p>
    <w:p w:rsidR="004A4E6A" w:rsidRPr="00A11AEC" w:rsidRDefault="00E14380" w:rsidP="00E14380">
      <w:pPr>
        <w:pStyle w:val="a2"/>
        <w:rPr>
          <w:rtl/>
        </w:rPr>
      </w:pPr>
      <w:r>
        <w:rPr>
          <w:rFonts w:cs="Traditional Arabic" w:hint="cs"/>
          <w:rtl/>
        </w:rPr>
        <w:t>﴿</w:t>
      </w:r>
      <w:r w:rsidRPr="009216F1">
        <w:rPr>
          <w:rStyle w:val="Char8"/>
          <w:rFonts w:hint="eastAsia"/>
          <w:rtl/>
        </w:rPr>
        <w:t>وَيَوۡمَ</w:t>
      </w:r>
      <w:r w:rsidRPr="009216F1">
        <w:rPr>
          <w:rStyle w:val="Char8"/>
          <w:rtl/>
        </w:rPr>
        <w:t xml:space="preserve"> </w:t>
      </w:r>
      <w:r w:rsidRPr="009216F1">
        <w:rPr>
          <w:rStyle w:val="Char8"/>
          <w:rFonts w:hint="cs"/>
          <w:rtl/>
        </w:rPr>
        <w:t>ٱ</w:t>
      </w:r>
      <w:r w:rsidRPr="009216F1">
        <w:rPr>
          <w:rStyle w:val="Char8"/>
          <w:rFonts w:hint="eastAsia"/>
          <w:rtl/>
        </w:rPr>
        <w:t>لۡقِيَٰمَةِ</w:t>
      </w:r>
      <w:r w:rsidRPr="009216F1">
        <w:rPr>
          <w:rStyle w:val="Char8"/>
          <w:rtl/>
        </w:rPr>
        <w:t xml:space="preserve"> تَرَى </w:t>
      </w:r>
      <w:r w:rsidRPr="009216F1">
        <w:rPr>
          <w:rStyle w:val="Char8"/>
          <w:rFonts w:hint="cs"/>
          <w:rtl/>
        </w:rPr>
        <w:t>ٱ</w:t>
      </w:r>
      <w:r w:rsidRPr="009216F1">
        <w:rPr>
          <w:rStyle w:val="Char8"/>
          <w:rFonts w:hint="eastAsia"/>
          <w:rtl/>
        </w:rPr>
        <w:t>لَّذِينَ</w:t>
      </w:r>
      <w:r w:rsidRPr="009216F1">
        <w:rPr>
          <w:rStyle w:val="Char8"/>
          <w:rtl/>
        </w:rPr>
        <w:t xml:space="preserve"> كَذَبُواْ عَلَى </w:t>
      </w:r>
      <w:r w:rsidRPr="009216F1">
        <w:rPr>
          <w:rStyle w:val="Char8"/>
          <w:rFonts w:hint="cs"/>
          <w:rtl/>
        </w:rPr>
        <w:t>ٱ</w:t>
      </w:r>
      <w:r w:rsidRPr="009216F1">
        <w:rPr>
          <w:rStyle w:val="Char8"/>
          <w:rFonts w:hint="eastAsia"/>
          <w:rtl/>
        </w:rPr>
        <w:t>للَّهِ</w:t>
      </w:r>
      <w:r w:rsidRPr="009216F1">
        <w:rPr>
          <w:rStyle w:val="Char8"/>
          <w:rtl/>
        </w:rPr>
        <w:t xml:space="preserve"> وُجُوهُهُم مُّسۡوَدَّةٌۚ</w:t>
      </w:r>
      <w:r>
        <w:rPr>
          <w:rFonts w:cs="Traditional Arabic" w:hint="cs"/>
          <w:rtl/>
        </w:rPr>
        <w:t>﴾</w:t>
      </w:r>
      <w:r w:rsidR="004A4E6A" w:rsidRPr="00A11AEC">
        <w:rPr>
          <w:rFonts w:hint="cs"/>
          <w:rtl/>
        </w:rPr>
        <w:t xml:space="preserve"> </w:t>
      </w:r>
      <w:r>
        <w:rPr>
          <w:rStyle w:val="Char4"/>
          <w:rFonts w:hint="cs"/>
          <w:rtl/>
        </w:rPr>
        <w:t>[ال</w:t>
      </w:r>
      <w:r w:rsidR="00A10781" w:rsidRPr="00053FD2">
        <w:rPr>
          <w:rStyle w:val="Char4"/>
          <w:rFonts w:hint="cs"/>
          <w:rtl/>
        </w:rPr>
        <w:t>زمر: 60</w:t>
      </w:r>
      <w:r>
        <w:rPr>
          <w:rStyle w:val="Char4"/>
          <w:rFonts w:hint="cs"/>
          <w:rtl/>
        </w:rPr>
        <w:t>]</w:t>
      </w:r>
      <w:r w:rsidR="00A10781">
        <w:rPr>
          <w:rFonts w:hint="cs"/>
          <w:rtl/>
        </w:rPr>
        <w:t xml:space="preserve">. </w:t>
      </w:r>
      <w:r w:rsidR="00A10781">
        <w:rPr>
          <w:rFonts w:ascii="Traditional Arabic" w:hAnsi="Traditional Arabic" w:cs="Traditional Arabic"/>
          <w:rtl/>
        </w:rPr>
        <w:t>«</w:t>
      </w:r>
      <w:r w:rsidR="00070FD7">
        <w:rPr>
          <w:rFonts w:hint="cs"/>
          <w:rtl/>
        </w:rPr>
        <w:t>ک</w:t>
      </w:r>
      <w:r w:rsidR="004A4E6A" w:rsidRPr="00A11AEC">
        <w:rPr>
          <w:rFonts w:hint="cs"/>
          <w:rtl/>
        </w:rPr>
        <w:t>سان</w:t>
      </w:r>
      <w:r w:rsidR="00070FD7">
        <w:rPr>
          <w:rFonts w:hint="cs"/>
          <w:rtl/>
        </w:rPr>
        <w:t>ی</w:t>
      </w:r>
      <w:r>
        <w:rPr>
          <w:rFonts w:hint="cs"/>
          <w:rtl/>
        </w:rPr>
        <w:t xml:space="preserve"> </w:t>
      </w:r>
      <w:r w:rsidR="00070FD7">
        <w:rPr>
          <w:rFonts w:hint="cs"/>
          <w:rtl/>
        </w:rPr>
        <w:t>ک</w:t>
      </w:r>
      <w:r w:rsidR="004A4E6A" w:rsidRPr="00A11AEC">
        <w:rPr>
          <w:rFonts w:hint="cs"/>
          <w:rtl/>
        </w:rPr>
        <w:t>ه بر خدا دروغ م</w:t>
      </w:r>
      <w:r w:rsidR="00070FD7">
        <w:rPr>
          <w:rFonts w:hint="cs"/>
          <w:rtl/>
        </w:rPr>
        <w:t>ی</w:t>
      </w:r>
      <w:r w:rsidR="00A10781">
        <w:rPr>
          <w:rFonts w:hint="eastAsia"/>
          <w:rtl/>
        </w:rPr>
        <w:t>‌</w:t>
      </w:r>
      <w:r w:rsidR="004A4E6A" w:rsidRPr="00A11AEC">
        <w:rPr>
          <w:rFonts w:hint="cs"/>
          <w:rtl/>
        </w:rPr>
        <w:t>بندند، در روز ق</w:t>
      </w:r>
      <w:r w:rsidR="00070FD7">
        <w:rPr>
          <w:rFonts w:hint="cs"/>
          <w:rtl/>
        </w:rPr>
        <w:t>ی</w:t>
      </w:r>
      <w:r w:rsidR="004A4E6A" w:rsidRPr="00A11AEC">
        <w:rPr>
          <w:rFonts w:hint="cs"/>
          <w:rtl/>
        </w:rPr>
        <w:t>امت آنان را خواه</w:t>
      </w:r>
      <w:r w:rsidR="00070FD7">
        <w:rPr>
          <w:rFonts w:hint="cs"/>
          <w:rtl/>
        </w:rPr>
        <w:t>ی</w:t>
      </w:r>
      <w:r w:rsidR="004A4E6A" w:rsidRPr="00A11AEC">
        <w:rPr>
          <w:rFonts w:hint="cs"/>
          <w:rtl/>
        </w:rPr>
        <w:t>د د</w:t>
      </w:r>
      <w:r w:rsidR="00070FD7">
        <w:rPr>
          <w:rFonts w:hint="cs"/>
          <w:rtl/>
        </w:rPr>
        <w:t>ی</w:t>
      </w:r>
      <w:r w:rsidR="004A4E6A" w:rsidRPr="00A11AEC">
        <w:rPr>
          <w:rFonts w:hint="cs"/>
          <w:rtl/>
        </w:rPr>
        <w:t xml:space="preserve">د، </w:t>
      </w:r>
      <w:r w:rsidR="00070FD7">
        <w:rPr>
          <w:rFonts w:hint="cs"/>
          <w:rtl/>
        </w:rPr>
        <w:t>ک</w:t>
      </w:r>
      <w:r w:rsidR="004A4E6A" w:rsidRPr="00A11AEC">
        <w:rPr>
          <w:rFonts w:hint="cs"/>
          <w:rtl/>
        </w:rPr>
        <w:t>ه روها</w:t>
      </w:r>
      <w:r w:rsidR="00070FD7">
        <w:rPr>
          <w:rFonts w:hint="cs"/>
          <w:rtl/>
        </w:rPr>
        <w:t>ی</w:t>
      </w:r>
      <w:r w:rsidR="004A4E6A" w:rsidRPr="00A11AEC">
        <w:rPr>
          <w:rFonts w:hint="cs"/>
          <w:rtl/>
        </w:rPr>
        <w:t>شان س</w:t>
      </w:r>
      <w:r w:rsidR="00070FD7">
        <w:rPr>
          <w:rFonts w:hint="cs"/>
          <w:rtl/>
        </w:rPr>
        <w:t>ی</w:t>
      </w:r>
      <w:r w:rsidR="004A4E6A" w:rsidRPr="00A11AEC">
        <w:rPr>
          <w:rFonts w:hint="cs"/>
          <w:rtl/>
        </w:rPr>
        <w:t>اه شده است</w:t>
      </w:r>
      <w:r w:rsidR="00A10781">
        <w:rPr>
          <w:rFonts w:ascii="Traditional Arabic" w:hAnsi="Traditional Arabic" w:cs="Traditional Arabic"/>
          <w:rtl/>
        </w:rPr>
        <w:t>»</w:t>
      </w:r>
      <w:r w:rsidR="004A4E6A" w:rsidRPr="00A11AEC">
        <w:rPr>
          <w:rFonts w:hint="cs"/>
          <w:rtl/>
        </w:rPr>
        <w:t xml:space="preserve">. </w:t>
      </w:r>
    </w:p>
    <w:p w:rsidR="001B0F78" w:rsidRDefault="004A4E6A" w:rsidP="001B0F78">
      <w:pPr>
        <w:pStyle w:val="a1"/>
        <w:rPr>
          <w:rtl/>
        </w:rPr>
      </w:pPr>
      <w:bookmarkStart w:id="132" w:name="_Toc281873735"/>
      <w:bookmarkStart w:id="133" w:name="_Toc426966574"/>
      <w:r w:rsidRPr="00A11AEC">
        <w:rPr>
          <w:rFonts w:hint="cs"/>
          <w:rtl/>
        </w:rPr>
        <w:t>ب</w:t>
      </w:r>
      <w:r w:rsidR="00A10781">
        <w:rPr>
          <w:rFonts w:hint="cs"/>
          <w:rtl/>
        </w:rPr>
        <w:t>:</w:t>
      </w:r>
      <w:r w:rsidRPr="00A11AEC">
        <w:rPr>
          <w:rFonts w:hint="cs"/>
          <w:rtl/>
        </w:rPr>
        <w:t xml:space="preserve"> ‌رسوائ</w:t>
      </w:r>
      <w:r w:rsidR="00070FD7">
        <w:rPr>
          <w:rFonts w:hint="cs"/>
          <w:rtl/>
        </w:rPr>
        <w:t>ی</w:t>
      </w:r>
      <w:r w:rsidRPr="00A11AEC">
        <w:rPr>
          <w:rFonts w:hint="cs"/>
          <w:rtl/>
        </w:rPr>
        <w:t xml:space="preserve"> و</w:t>
      </w:r>
      <w:r w:rsidR="00A10781">
        <w:rPr>
          <w:rFonts w:hint="cs"/>
          <w:rtl/>
        </w:rPr>
        <w:t xml:space="preserve"> </w:t>
      </w:r>
      <w:r w:rsidRPr="00A11AEC">
        <w:rPr>
          <w:rFonts w:hint="cs"/>
          <w:rtl/>
        </w:rPr>
        <w:t>ذلت در دن</w:t>
      </w:r>
      <w:r w:rsidR="00070FD7">
        <w:rPr>
          <w:rFonts w:hint="cs"/>
          <w:rtl/>
        </w:rPr>
        <w:t>ی</w:t>
      </w:r>
      <w:r w:rsidRPr="00A11AEC">
        <w:rPr>
          <w:rFonts w:hint="cs"/>
          <w:rtl/>
        </w:rPr>
        <w:t>ا؛</w:t>
      </w:r>
      <w:bookmarkEnd w:id="132"/>
      <w:bookmarkEnd w:id="133"/>
      <w:r w:rsidRPr="00A11AEC">
        <w:rPr>
          <w:rFonts w:hint="cs"/>
          <w:rtl/>
        </w:rPr>
        <w:t xml:space="preserve"> </w:t>
      </w:r>
    </w:p>
    <w:p w:rsidR="004A4E6A" w:rsidRPr="00A11AEC" w:rsidRDefault="004A4E6A" w:rsidP="00053FD2">
      <w:pPr>
        <w:pStyle w:val="a2"/>
        <w:rPr>
          <w:rtl/>
        </w:rPr>
      </w:pPr>
      <w:r w:rsidRPr="00A11AEC">
        <w:rPr>
          <w:rFonts w:hint="cs"/>
          <w:rtl/>
        </w:rPr>
        <w:t>معروف است (دروغگو را حافظه نباشد) دروغش د</w:t>
      </w:r>
      <w:r w:rsidR="00070FD7">
        <w:rPr>
          <w:rFonts w:hint="cs"/>
          <w:rtl/>
        </w:rPr>
        <w:t>ی</w:t>
      </w:r>
      <w:r w:rsidRPr="00A11AEC">
        <w:rPr>
          <w:rFonts w:hint="cs"/>
          <w:rtl/>
        </w:rPr>
        <w:t xml:space="preserve">ر </w:t>
      </w:r>
      <w:r w:rsidR="00070FD7">
        <w:rPr>
          <w:rFonts w:hint="cs"/>
          <w:rtl/>
        </w:rPr>
        <w:t>ی</w:t>
      </w:r>
      <w:r w:rsidRPr="00A11AEC">
        <w:rPr>
          <w:rFonts w:hint="cs"/>
          <w:rtl/>
        </w:rPr>
        <w:t>ا زود برا</w:t>
      </w:r>
      <w:r w:rsidR="00070FD7">
        <w:rPr>
          <w:rFonts w:hint="cs"/>
          <w:rtl/>
        </w:rPr>
        <w:t>ی</w:t>
      </w:r>
      <w:r w:rsidRPr="00A11AEC">
        <w:rPr>
          <w:rFonts w:hint="cs"/>
          <w:rtl/>
        </w:rPr>
        <w:t xml:space="preserve"> همگان معلوم</w:t>
      </w:r>
      <w:r w:rsidR="008C503E">
        <w:rPr>
          <w:rFonts w:hint="cs"/>
          <w:rtl/>
        </w:rPr>
        <w:t xml:space="preserve"> م</w:t>
      </w:r>
      <w:r w:rsidR="00070FD7">
        <w:rPr>
          <w:rFonts w:hint="cs"/>
          <w:rtl/>
        </w:rPr>
        <w:t>ی</w:t>
      </w:r>
      <w:r w:rsidR="008C503E">
        <w:rPr>
          <w:rFonts w:hint="cs"/>
          <w:rtl/>
        </w:rPr>
        <w:t xml:space="preserve">‌شود </w:t>
      </w:r>
      <w:r w:rsidRPr="00A11AEC">
        <w:rPr>
          <w:rFonts w:hint="cs"/>
          <w:rtl/>
        </w:rPr>
        <w:t>باعث ب</w:t>
      </w:r>
      <w:r w:rsidR="00070FD7">
        <w:rPr>
          <w:rFonts w:hint="cs"/>
          <w:rtl/>
        </w:rPr>
        <w:t>ی</w:t>
      </w:r>
      <w:r w:rsidR="00A10781">
        <w:rPr>
          <w:rFonts w:hint="eastAsia"/>
          <w:rtl/>
        </w:rPr>
        <w:t>‌</w:t>
      </w:r>
      <w:r w:rsidRPr="00A11AEC">
        <w:rPr>
          <w:rFonts w:hint="cs"/>
          <w:rtl/>
        </w:rPr>
        <w:t>آبروئ</w:t>
      </w:r>
      <w:r w:rsidR="00070FD7">
        <w:rPr>
          <w:rFonts w:hint="cs"/>
          <w:rtl/>
        </w:rPr>
        <w:t>ی</w:t>
      </w:r>
      <w:r w:rsidRPr="00A11AEC">
        <w:rPr>
          <w:rFonts w:hint="cs"/>
          <w:rtl/>
        </w:rPr>
        <w:t xml:space="preserve"> و</w:t>
      </w:r>
      <w:r w:rsidR="00A10781">
        <w:rPr>
          <w:rFonts w:hint="cs"/>
          <w:rtl/>
        </w:rPr>
        <w:t xml:space="preserve"> </w:t>
      </w:r>
      <w:r w:rsidRPr="00A11AEC">
        <w:rPr>
          <w:rFonts w:hint="cs"/>
          <w:rtl/>
        </w:rPr>
        <w:t>ذلت و</w:t>
      </w:r>
      <w:r w:rsidR="00070FD7">
        <w:rPr>
          <w:rFonts w:hint="cs"/>
          <w:rtl/>
        </w:rPr>
        <w:t>ی</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w:t>
      </w:r>
      <w:r w:rsidR="00A10781">
        <w:rPr>
          <w:rFonts w:hint="cs"/>
          <w:rtl/>
        </w:rPr>
        <w:t xml:space="preserve"> </w:t>
      </w:r>
      <w:r w:rsidRPr="00A11AEC">
        <w:rPr>
          <w:rFonts w:hint="cs"/>
          <w:rtl/>
        </w:rPr>
        <w:t>اطم</w:t>
      </w:r>
      <w:r w:rsidR="00070FD7">
        <w:rPr>
          <w:rFonts w:hint="cs"/>
          <w:rtl/>
        </w:rPr>
        <w:t>ی</w:t>
      </w:r>
      <w:r w:rsidRPr="00A11AEC">
        <w:rPr>
          <w:rFonts w:hint="cs"/>
          <w:rtl/>
        </w:rPr>
        <w:t>نان مردم از او سلب گشته و</w:t>
      </w:r>
      <w:r w:rsidR="00A10781">
        <w:rPr>
          <w:rFonts w:hint="cs"/>
          <w:rtl/>
        </w:rPr>
        <w:t xml:space="preserve"> </w:t>
      </w:r>
      <w:r w:rsidRPr="00A11AEC">
        <w:rPr>
          <w:rFonts w:hint="cs"/>
          <w:rtl/>
        </w:rPr>
        <w:t>از عدالت ساقط</w:t>
      </w:r>
      <w:r w:rsidR="00E14380">
        <w:rPr>
          <w:rFonts w:hint="cs"/>
          <w:rtl/>
        </w:rPr>
        <w:t xml:space="preserve"> م</w:t>
      </w:r>
      <w:r w:rsidR="00070FD7">
        <w:rPr>
          <w:rFonts w:hint="cs"/>
          <w:rtl/>
        </w:rPr>
        <w:t>ی</w:t>
      </w:r>
      <w:r w:rsidR="00E14380">
        <w:rPr>
          <w:rFonts w:hint="cs"/>
          <w:rtl/>
        </w:rPr>
        <w:t>‌گردد</w:t>
      </w:r>
      <w:r w:rsidRPr="00A11AEC">
        <w:rPr>
          <w:rFonts w:hint="cs"/>
          <w:rtl/>
        </w:rPr>
        <w:t>، گواه</w:t>
      </w:r>
      <w:r w:rsidR="00070FD7">
        <w:rPr>
          <w:rFonts w:hint="cs"/>
          <w:rtl/>
        </w:rPr>
        <w:t>ی</w:t>
      </w:r>
      <w:r w:rsidRPr="00A11AEC">
        <w:rPr>
          <w:rFonts w:hint="cs"/>
          <w:rtl/>
        </w:rPr>
        <w:t xml:space="preserve"> و</w:t>
      </w:r>
      <w:r w:rsidR="00A10781">
        <w:rPr>
          <w:rFonts w:hint="cs"/>
          <w:rtl/>
        </w:rPr>
        <w:t xml:space="preserve"> </w:t>
      </w:r>
      <w:r w:rsidRPr="00A11AEC">
        <w:rPr>
          <w:rFonts w:hint="cs"/>
          <w:rtl/>
        </w:rPr>
        <w:t>شهادت او در دادگاه</w:t>
      </w:r>
      <w:r w:rsidR="00A10781">
        <w:rPr>
          <w:rFonts w:hint="eastAsia"/>
          <w:rtl/>
        </w:rPr>
        <w:t>‌</w:t>
      </w:r>
      <w:r w:rsidRPr="00A11AEC">
        <w:rPr>
          <w:rFonts w:hint="cs"/>
          <w:rtl/>
        </w:rPr>
        <w:t>ها</w:t>
      </w:r>
      <w:r w:rsidR="00070FD7">
        <w:rPr>
          <w:rFonts w:hint="cs"/>
          <w:rtl/>
        </w:rPr>
        <w:t>ی</w:t>
      </w:r>
      <w:r w:rsidRPr="00A11AEC">
        <w:rPr>
          <w:rFonts w:hint="cs"/>
          <w:rtl/>
        </w:rPr>
        <w:t xml:space="preserve"> اسلام</w:t>
      </w:r>
      <w:r w:rsidR="00070FD7">
        <w:rPr>
          <w:rFonts w:hint="cs"/>
          <w:rtl/>
        </w:rPr>
        <w:t>ی</w:t>
      </w:r>
      <w:r w:rsidRPr="00A11AEC">
        <w:rPr>
          <w:rFonts w:hint="cs"/>
          <w:rtl/>
        </w:rPr>
        <w:t xml:space="preserve"> قبول نم</w:t>
      </w:r>
      <w:r w:rsidR="00070FD7">
        <w:rPr>
          <w:rFonts w:hint="cs"/>
          <w:rtl/>
        </w:rPr>
        <w:t>ی</w:t>
      </w:r>
      <w:r w:rsidR="00A10781">
        <w:rPr>
          <w:rFonts w:hint="eastAsia"/>
          <w:rtl/>
        </w:rPr>
        <w:t>‌</w:t>
      </w:r>
      <w:r w:rsidRPr="00A11AEC">
        <w:rPr>
          <w:rFonts w:hint="cs"/>
          <w:rtl/>
        </w:rPr>
        <w:t>شود، ‌ل</w:t>
      </w:r>
      <w:r w:rsidR="00070FD7">
        <w:rPr>
          <w:rFonts w:hint="cs"/>
          <w:rtl/>
        </w:rPr>
        <w:t>ی</w:t>
      </w:r>
      <w:r w:rsidRPr="00A11AEC">
        <w:rPr>
          <w:rFonts w:hint="cs"/>
          <w:rtl/>
        </w:rPr>
        <w:t>اقت امامت جماعت در نماز و</w:t>
      </w:r>
      <w:r w:rsidR="00A10781">
        <w:rPr>
          <w:rFonts w:hint="cs"/>
          <w:rtl/>
        </w:rPr>
        <w:t xml:space="preserve"> </w:t>
      </w:r>
      <w:r w:rsidRPr="00A11AEC">
        <w:rPr>
          <w:rFonts w:hint="cs"/>
          <w:rtl/>
        </w:rPr>
        <w:t>رهبر</w:t>
      </w:r>
      <w:r w:rsidR="00070FD7">
        <w:rPr>
          <w:rFonts w:hint="cs"/>
          <w:rtl/>
        </w:rPr>
        <w:t>ی</w:t>
      </w:r>
      <w:r w:rsidRPr="00A11AEC">
        <w:rPr>
          <w:rFonts w:hint="cs"/>
          <w:rtl/>
        </w:rPr>
        <w:t xml:space="preserve"> جامعه اسلام</w:t>
      </w:r>
      <w:r w:rsidR="00070FD7">
        <w:rPr>
          <w:rFonts w:hint="cs"/>
          <w:rtl/>
        </w:rPr>
        <w:t>ی</w:t>
      </w:r>
      <w:r w:rsidRPr="00A11AEC">
        <w:rPr>
          <w:rFonts w:hint="cs"/>
          <w:rtl/>
        </w:rPr>
        <w:t xml:space="preserve"> را نخواهد داشت. </w:t>
      </w:r>
    </w:p>
    <w:p w:rsidR="004A4E6A" w:rsidRPr="00A11AEC" w:rsidRDefault="00A10781" w:rsidP="00544C26">
      <w:pPr>
        <w:pStyle w:val="a0"/>
        <w:rPr>
          <w:rtl/>
        </w:rPr>
      </w:pPr>
      <w:bookmarkStart w:id="134" w:name="_Toc281873736"/>
      <w:bookmarkStart w:id="135" w:name="_Toc426966575"/>
      <w:r>
        <w:rPr>
          <w:rFonts w:hint="cs"/>
          <w:rtl/>
        </w:rPr>
        <w:t>س:</w:t>
      </w:r>
      <w:r w:rsidR="004A4E6A" w:rsidRPr="00A11AEC">
        <w:rPr>
          <w:rFonts w:hint="cs"/>
          <w:rtl/>
        </w:rPr>
        <w:t xml:space="preserve">  درمان دروغگوئ</w:t>
      </w:r>
      <w:r w:rsidR="003E731D">
        <w:rPr>
          <w:rFonts w:hint="cs"/>
          <w:rtl/>
        </w:rPr>
        <w:t>ی</w:t>
      </w:r>
      <w:bookmarkEnd w:id="134"/>
      <w:bookmarkEnd w:id="135"/>
      <w:r w:rsidR="004A4E6A" w:rsidRPr="00A11AEC">
        <w:rPr>
          <w:rFonts w:hint="cs"/>
          <w:rtl/>
        </w:rPr>
        <w:t xml:space="preserve"> </w:t>
      </w:r>
    </w:p>
    <w:p w:rsidR="004A4E6A" w:rsidRPr="00A11AEC" w:rsidRDefault="00A10781" w:rsidP="001B0F78">
      <w:pPr>
        <w:pStyle w:val="a1"/>
        <w:rPr>
          <w:rtl/>
        </w:rPr>
      </w:pPr>
      <w:bookmarkStart w:id="136" w:name="_Toc281873737"/>
      <w:bookmarkStart w:id="137" w:name="_Toc426966576"/>
      <w:r>
        <w:rPr>
          <w:rFonts w:hint="cs"/>
          <w:rtl/>
        </w:rPr>
        <w:t>درمان علم</w:t>
      </w:r>
      <w:r w:rsidR="00070FD7">
        <w:rPr>
          <w:rFonts w:hint="cs"/>
          <w:rtl/>
        </w:rPr>
        <w:t>ی</w:t>
      </w:r>
      <w:r w:rsidR="000D3B88">
        <w:rPr>
          <w:rFonts w:hint="cs"/>
          <w:rtl/>
        </w:rPr>
        <w:t>:</w:t>
      </w:r>
      <w:bookmarkEnd w:id="136"/>
      <w:bookmarkEnd w:id="137"/>
    </w:p>
    <w:p w:rsidR="004A4E6A" w:rsidRPr="00A11AEC" w:rsidRDefault="004A4E6A" w:rsidP="00CA0189">
      <w:pPr>
        <w:pStyle w:val="a2"/>
        <w:rPr>
          <w:rtl/>
        </w:rPr>
      </w:pPr>
      <w:r w:rsidRPr="00A11AEC">
        <w:rPr>
          <w:rFonts w:hint="cs"/>
          <w:rtl/>
        </w:rPr>
        <w:t>فرد دروغگو با</w:t>
      </w:r>
      <w:r w:rsidR="00070FD7">
        <w:rPr>
          <w:rFonts w:hint="cs"/>
          <w:rtl/>
        </w:rPr>
        <w:t>ی</w:t>
      </w:r>
      <w:r w:rsidRPr="00A11AEC">
        <w:rPr>
          <w:rFonts w:hint="cs"/>
          <w:rtl/>
        </w:rPr>
        <w:t>د در آثار و</w:t>
      </w:r>
      <w:r w:rsidR="000D3B88">
        <w:rPr>
          <w:rFonts w:hint="cs"/>
          <w:rtl/>
        </w:rPr>
        <w:t xml:space="preserve"> </w:t>
      </w:r>
      <w:r w:rsidRPr="00A11AEC">
        <w:rPr>
          <w:rFonts w:hint="cs"/>
          <w:rtl/>
        </w:rPr>
        <w:t>نتا</w:t>
      </w:r>
      <w:r w:rsidR="00070FD7">
        <w:rPr>
          <w:rFonts w:hint="cs"/>
          <w:rtl/>
        </w:rPr>
        <w:t>ی</w:t>
      </w:r>
      <w:r w:rsidRPr="00A11AEC">
        <w:rPr>
          <w:rFonts w:hint="cs"/>
          <w:rtl/>
        </w:rPr>
        <w:t>ج ز</w:t>
      </w:r>
      <w:r w:rsidR="00070FD7">
        <w:rPr>
          <w:rFonts w:hint="cs"/>
          <w:rtl/>
        </w:rPr>
        <w:t>ی</w:t>
      </w:r>
      <w:r w:rsidRPr="00A11AEC">
        <w:rPr>
          <w:rFonts w:hint="cs"/>
          <w:rtl/>
        </w:rPr>
        <w:t>انبار و</w:t>
      </w:r>
      <w:r w:rsidR="000D3B88">
        <w:rPr>
          <w:rFonts w:hint="cs"/>
          <w:rtl/>
        </w:rPr>
        <w:t xml:space="preserve"> </w:t>
      </w:r>
      <w:r w:rsidRPr="00A11AEC">
        <w:rPr>
          <w:rFonts w:hint="cs"/>
          <w:rtl/>
        </w:rPr>
        <w:t>مهل</w:t>
      </w:r>
      <w:r w:rsidR="00070FD7">
        <w:rPr>
          <w:rFonts w:hint="cs"/>
          <w:rtl/>
        </w:rPr>
        <w:t>ک</w:t>
      </w:r>
      <w:r w:rsidRPr="00A11AEC">
        <w:rPr>
          <w:rFonts w:hint="cs"/>
          <w:rtl/>
        </w:rPr>
        <w:t xml:space="preserve"> دروغ ب</w:t>
      </w:r>
      <w:r w:rsidR="00070FD7">
        <w:rPr>
          <w:rFonts w:hint="cs"/>
          <w:rtl/>
        </w:rPr>
        <w:t>ی</w:t>
      </w:r>
      <w:r w:rsidRPr="00A11AEC">
        <w:rPr>
          <w:rFonts w:hint="cs"/>
          <w:rtl/>
        </w:rPr>
        <w:t>ند</w:t>
      </w:r>
      <w:r w:rsidR="00070FD7">
        <w:rPr>
          <w:rFonts w:hint="cs"/>
          <w:rtl/>
        </w:rPr>
        <w:t>ی</w:t>
      </w:r>
      <w:r w:rsidRPr="00A11AEC">
        <w:rPr>
          <w:rFonts w:hint="cs"/>
          <w:rtl/>
        </w:rPr>
        <w:t>شد، آ</w:t>
      </w:r>
      <w:r w:rsidR="00070FD7">
        <w:rPr>
          <w:rFonts w:hint="cs"/>
          <w:rtl/>
        </w:rPr>
        <w:t>ی</w:t>
      </w:r>
      <w:r w:rsidRPr="00A11AEC">
        <w:rPr>
          <w:rFonts w:hint="cs"/>
          <w:rtl/>
        </w:rPr>
        <w:t>ات و</w:t>
      </w:r>
      <w:r w:rsidR="000D3B88">
        <w:rPr>
          <w:rFonts w:hint="cs"/>
          <w:rtl/>
        </w:rPr>
        <w:t xml:space="preserve"> </w:t>
      </w:r>
      <w:r w:rsidRPr="00A11AEC">
        <w:rPr>
          <w:rFonts w:hint="cs"/>
          <w:rtl/>
        </w:rPr>
        <w:t>روا</w:t>
      </w:r>
      <w:r w:rsidR="00070FD7">
        <w:rPr>
          <w:rFonts w:hint="cs"/>
          <w:rtl/>
        </w:rPr>
        <w:t>ی</w:t>
      </w:r>
      <w:r w:rsidRPr="00A11AEC">
        <w:rPr>
          <w:rFonts w:hint="cs"/>
          <w:rtl/>
        </w:rPr>
        <w:t>ات</w:t>
      </w:r>
      <w:r w:rsidR="00070FD7">
        <w:rPr>
          <w:rFonts w:hint="cs"/>
          <w:rtl/>
        </w:rPr>
        <w:t>ی</w:t>
      </w:r>
      <w:r w:rsidRPr="00A11AEC">
        <w:rPr>
          <w:rFonts w:hint="cs"/>
          <w:rtl/>
        </w:rPr>
        <w:t xml:space="preserve"> را </w:t>
      </w:r>
      <w:r w:rsidR="00070FD7">
        <w:rPr>
          <w:rFonts w:hint="cs"/>
          <w:rtl/>
        </w:rPr>
        <w:t>ک</w:t>
      </w:r>
      <w:r w:rsidRPr="00A11AEC">
        <w:rPr>
          <w:rFonts w:hint="cs"/>
          <w:rtl/>
        </w:rPr>
        <w:t>ه در ن</w:t>
      </w:r>
      <w:r w:rsidR="00070FD7">
        <w:rPr>
          <w:rFonts w:hint="cs"/>
          <w:rtl/>
        </w:rPr>
        <w:t>ک</w:t>
      </w:r>
      <w:r w:rsidRPr="00A11AEC">
        <w:rPr>
          <w:rFonts w:hint="cs"/>
          <w:rtl/>
        </w:rPr>
        <w:t>وهش و</w:t>
      </w:r>
      <w:r w:rsidR="000D3B88">
        <w:rPr>
          <w:rFonts w:hint="cs"/>
          <w:rtl/>
        </w:rPr>
        <w:t xml:space="preserve"> </w:t>
      </w:r>
      <w:r w:rsidRPr="00A11AEC">
        <w:rPr>
          <w:rFonts w:hint="cs"/>
          <w:rtl/>
        </w:rPr>
        <w:t>مذت دروغ آمده است مطالعه نما</w:t>
      </w:r>
      <w:r w:rsidR="00070FD7">
        <w:rPr>
          <w:rFonts w:hint="cs"/>
          <w:rtl/>
        </w:rPr>
        <w:t>ی</w:t>
      </w:r>
      <w:r w:rsidRPr="00A11AEC">
        <w:rPr>
          <w:rFonts w:hint="cs"/>
          <w:rtl/>
        </w:rPr>
        <w:t>د،‌ انگ</w:t>
      </w:r>
      <w:r w:rsidR="00070FD7">
        <w:rPr>
          <w:rFonts w:hint="cs"/>
          <w:rtl/>
        </w:rPr>
        <w:t>ی</w:t>
      </w:r>
      <w:r w:rsidRPr="00A11AEC">
        <w:rPr>
          <w:rFonts w:hint="cs"/>
          <w:rtl/>
        </w:rPr>
        <w:t>زه و</w:t>
      </w:r>
      <w:r w:rsidR="000D3B88">
        <w:rPr>
          <w:rFonts w:hint="cs"/>
          <w:rtl/>
        </w:rPr>
        <w:t xml:space="preserve"> </w:t>
      </w:r>
      <w:r w:rsidRPr="00A11AEC">
        <w:rPr>
          <w:rFonts w:hint="cs"/>
          <w:rtl/>
        </w:rPr>
        <w:t>علل پ</w:t>
      </w:r>
      <w:r w:rsidR="00070FD7">
        <w:rPr>
          <w:rFonts w:hint="cs"/>
          <w:rtl/>
        </w:rPr>
        <w:t>ی</w:t>
      </w:r>
      <w:r w:rsidRPr="00A11AEC">
        <w:rPr>
          <w:rFonts w:hint="cs"/>
          <w:rtl/>
        </w:rPr>
        <w:t>دا</w:t>
      </w:r>
      <w:r w:rsidR="00070FD7">
        <w:rPr>
          <w:rFonts w:hint="cs"/>
          <w:rtl/>
        </w:rPr>
        <w:t>ی</w:t>
      </w:r>
      <w:r w:rsidRPr="00A11AEC">
        <w:rPr>
          <w:rFonts w:hint="cs"/>
          <w:rtl/>
        </w:rPr>
        <w:t xml:space="preserve">ش دروغ را </w:t>
      </w:r>
      <w:r w:rsidRPr="00A11AEC">
        <w:rPr>
          <w:rFonts w:hint="cs"/>
          <w:rtl/>
        </w:rPr>
        <w:lastRenderedPageBreak/>
        <w:t>بررس</w:t>
      </w:r>
      <w:r w:rsidR="00070FD7">
        <w:rPr>
          <w:rFonts w:hint="cs"/>
          <w:rtl/>
        </w:rPr>
        <w:t>ی</w:t>
      </w:r>
      <w:r w:rsidRPr="00A11AEC">
        <w:rPr>
          <w:rFonts w:hint="cs"/>
          <w:rtl/>
        </w:rPr>
        <w:t xml:space="preserve"> و</w:t>
      </w:r>
      <w:r w:rsidR="000D3B88">
        <w:rPr>
          <w:rFonts w:hint="cs"/>
          <w:rtl/>
        </w:rPr>
        <w:t xml:space="preserve"> </w:t>
      </w:r>
      <w:r w:rsidRPr="00A11AEC">
        <w:rPr>
          <w:rFonts w:hint="cs"/>
          <w:rtl/>
        </w:rPr>
        <w:t>ارز</w:t>
      </w:r>
      <w:r w:rsidR="00070FD7">
        <w:rPr>
          <w:rFonts w:hint="cs"/>
          <w:rtl/>
        </w:rPr>
        <w:t>ی</w:t>
      </w:r>
      <w:r w:rsidRPr="00A11AEC">
        <w:rPr>
          <w:rFonts w:hint="cs"/>
          <w:rtl/>
        </w:rPr>
        <w:t>اب</w:t>
      </w:r>
      <w:r w:rsidR="00070FD7">
        <w:rPr>
          <w:rFonts w:hint="cs"/>
          <w:rtl/>
        </w:rPr>
        <w:t>ی</w:t>
      </w:r>
      <w:r w:rsidRPr="00A11AEC">
        <w:rPr>
          <w:rFonts w:hint="cs"/>
          <w:rtl/>
        </w:rPr>
        <w:t xml:space="preserve"> </w:t>
      </w:r>
      <w:r w:rsidR="00070FD7">
        <w:rPr>
          <w:rFonts w:hint="cs"/>
          <w:rtl/>
        </w:rPr>
        <w:t>ک</w:t>
      </w:r>
      <w:r w:rsidRPr="00A11AEC">
        <w:rPr>
          <w:rFonts w:hint="cs"/>
          <w:rtl/>
        </w:rPr>
        <w:t xml:space="preserve">ند، </w:t>
      </w:r>
      <w:r w:rsidR="00070FD7">
        <w:rPr>
          <w:rFonts w:hint="cs"/>
          <w:rtl/>
        </w:rPr>
        <w:t>ی</w:t>
      </w:r>
      <w:r w:rsidRPr="00A11AEC">
        <w:rPr>
          <w:rFonts w:hint="cs"/>
          <w:rtl/>
        </w:rPr>
        <w:t>ا مجاهدت و</w:t>
      </w:r>
      <w:r w:rsidR="000D3B88">
        <w:rPr>
          <w:rFonts w:hint="cs"/>
          <w:rtl/>
        </w:rPr>
        <w:t xml:space="preserve"> </w:t>
      </w:r>
      <w:r w:rsidRPr="00A11AEC">
        <w:rPr>
          <w:rFonts w:hint="cs"/>
          <w:rtl/>
        </w:rPr>
        <w:t>مراقبت در گفتار خود ب</w:t>
      </w:r>
      <w:r w:rsidR="00070FD7">
        <w:rPr>
          <w:rFonts w:hint="cs"/>
          <w:rtl/>
        </w:rPr>
        <w:t>ک</w:t>
      </w:r>
      <w:r w:rsidRPr="00A11AEC">
        <w:rPr>
          <w:rFonts w:hint="cs"/>
          <w:rtl/>
        </w:rPr>
        <w:t xml:space="preserve">وشد </w:t>
      </w:r>
      <w:r w:rsidR="00070FD7">
        <w:rPr>
          <w:rFonts w:hint="cs"/>
          <w:rtl/>
        </w:rPr>
        <w:t>ک</w:t>
      </w:r>
      <w:r w:rsidRPr="00A11AEC">
        <w:rPr>
          <w:rFonts w:hint="cs"/>
          <w:rtl/>
        </w:rPr>
        <w:t>ه دروغ را برا</w:t>
      </w:r>
      <w:r w:rsidR="00070FD7">
        <w:rPr>
          <w:rFonts w:hint="cs"/>
          <w:rtl/>
        </w:rPr>
        <w:t>ی</w:t>
      </w:r>
      <w:r w:rsidRPr="00A11AEC">
        <w:rPr>
          <w:rFonts w:hint="cs"/>
          <w:rtl/>
        </w:rPr>
        <w:t xml:space="preserve"> هم</w:t>
      </w:r>
      <w:r w:rsidR="00070FD7">
        <w:rPr>
          <w:rFonts w:hint="cs"/>
          <w:rtl/>
        </w:rPr>
        <w:t>ی</w:t>
      </w:r>
      <w:r w:rsidRPr="00A11AEC">
        <w:rPr>
          <w:rFonts w:hint="cs"/>
          <w:rtl/>
        </w:rPr>
        <w:t>شه تر</w:t>
      </w:r>
      <w:r w:rsidR="00070FD7">
        <w:rPr>
          <w:rFonts w:hint="cs"/>
          <w:rtl/>
        </w:rPr>
        <w:t>ک</w:t>
      </w:r>
      <w:r w:rsidRPr="00A11AEC">
        <w:rPr>
          <w:rFonts w:hint="cs"/>
          <w:rtl/>
        </w:rPr>
        <w:t xml:space="preserve"> نموده از ب</w:t>
      </w:r>
      <w:r w:rsidR="00070FD7">
        <w:rPr>
          <w:rFonts w:hint="cs"/>
          <w:rtl/>
        </w:rPr>
        <w:t>ی</w:t>
      </w:r>
      <w:r w:rsidRPr="00A11AEC">
        <w:rPr>
          <w:rFonts w:hint="cs"/>
          <w:rtl/>
        </w:rPr>
        <w:t>مار</w:t>
      </w:r>
      <w:r w:rsidR="00070FD7">
        <w:rPr>
          <w:rFonts w:hint="cs"/>
          <w:rtl/>
        </w:rPr>
        <w:t>ی</w:t>
      </w:r>
      <w:r w:rsidRPr="00A11AEC">
        <w:rPr>
          <w:rFonts w:hint="cs"/>
          <w:rtl/>
        </w:rPr>
        <w:t xml:space="preserve"> دروغ گوئ</w:t>
      </w:r>
      <w:r w:rsidR="00070FD7">
        <w:rPr>
          <w:rFonts w:hint="cs"/>
          <w:rtl/>
        </w:rPr>
        <w:t>ی</w:t>
      </w:r>
      <w:r w:rsidRPr="00A11AEC">
        <w:rPr>
          <w:rFonts w:hint="cs"/>
          <w:rtl/>
        </w:rPr>
        <w:t xml:space="preserve"> در امان ماند. </w:t>
      </w:r>
    </w:p>
    <w:p w:rsidR="004A4E6A" w:rsidRPr="00A11AEC" w:rsidRDefault="000D3B88" w:rsidP="001B0F78">
      <w:pPr>
        <w:pStyle w:val="a1"/>
        <w:widowControl w:val="0"/>
        <w:rPr>
          <w:rtl/>
        </w:rPr>
      </w:pPr>
      <w:bookmarkStart w:id="138" w:name="_Toc281873738"/>
      <w:bookmarkStart w:id="139" w:name="_Toc426966577"/>
      <w:r>
        <w:rPr>
          <w:rFonts w:hint="cs"/>
          <w:rtl/>
        </w:rPr>
        <w:t>درمان عمل</w:t>
      </w:r>
      <w:r w:rsidR="00070FD7">
        <w:rPr>
          <w:rFonts w:hint="cs"/>
          <w:rtl/>
        </w:rPr>
        <w:t>ی</w:t>
      </w:r>
      <w:r w:rsidR="004A4E6A" w:rsidRPr="00A11AEC">
        <w:rPr>
          <w:rFonts w:hint="cs"/>
          <w:rtl/>
        </w:rPr>
        <w:t>:</w:t>
      </w:r>
      <w:bookmarkEnd w:id="138"/>
      <w:bookmarkEnd w:id="139"/>
    </w:p>
    <w:p w:rsidR="004A4E6A" w:rsidRPr="00A11AEC" w:rsidRDefault="004A4E6A" w:rsidP="00CA0189">
      <w:pPr>
        <w:pStyle w:val="a2"/>
        <w:rPr>
          <w:rtl/>
        </w:rPr>
      </w:pPr>
      <w:r w:rsidRPr="00A11AEC">
        <w:rPr>
          <w:rFonts w:hint="cs"/>
          <w:rtl/>
        </w:rPr>
        <w:t>شخص دروغگو، هم</w:t>
      </w:r>
      <w:r w:rsidR="00070FD7">
        <w:rPr>
          <w:rFonts w:hint="cs"/>
          <w:rtl/>
        </w:rPr>
        <w:t>ی</w:t>
      </w:r>
      <w:r w:rsidRPr="00A11AEC">
        <w:rPr>
          <w:rFonts w:hint="cs"/>
          <w:rtl/>
        </w:rPr>
        <w:t>شه مواظب گفتار خو</w:t>
      </w:r>
      <w:r w:rsidR="00070FD7">
        <w:rPr>
          <w:rFonts w:hint="cs"/>
          <w:rtl/>
        </w:rPr>
        <w:t>ی</w:t>
      </w:r>
      <w:r w:rsidRPr="00A11AEC">
        <w:rPr>
          <w:rFonts w:hint="cs"/>
          <w:rtl/>
        </w:rPr>
        <w:t>ش باشد و</w:t>
      </w:r>
      <w:r w:rsidR="000D3B88">
        <w:rPr>
          <w:rFonts w:hint="cs"/>
          <w:rtl/>
        </w:rPr>
        <w:t xml:space="preserve"> </w:t>
      </w:r>
      <w:r w:rsidRPr="00A11AEC">
        <w:rPr>
          <w:rFonts w:hint="cs"/>
          <w:rtl/>
        </w:rPr>
        <w:t xml:space="preserve">اراده خود را </w:t>
      </w:r>
      <w:r w:rsidR="00070FD7">
        <w:rPr>
          <w:rFonts w:hint="cs"/>
          <w:rtl/>
        </w:rPr>
        <w:t>ک</w:t>
      </w:r>
      <w:r w:rsidRPr="00A11AEC">
        <w:rPr>
          <w:rFonts w:hint="cs"/>
          <w:rtl/>
        </w:rPr>
        <w:t>نترل نما</w:t>
      </w:r>
      <w:r w:rsidR="00070FD7">
        <w:rPr>
          <w:rFonts w:hint="cs"/>
          <w:rtl/>
        </w:rPr>
        <w:t>ی</w:t>
      </w:r>
      <w:r w:rsidRPr="00A11AEC">
        <w:rPr>
          <w:rFonts w:hint="cs"/>
          <w:rtl/>
        </w:rPr>
        <w:t>د و</w:t>
      </w:r>
      <w:r w:rsidR="000D3B88">
        <w:rPr>
          <w:rFonts w:hint="cs"/>
          <w:rtl/>
        </w:rPr>
        <w:t xml:space="preserve"> </w:t>
      </w:r>
      <w:r w:rsidRPr="00A11AEC">
        <w:rPr>
          <w:rFonts w:hint="cs"/>
          <w:rtl/>
        </w:rPr>
        <w:t xml:space="preserve">تلاش </w:t>
      </w:r>
      <w:r w:rsidR="00070FD7">
        <w:rPr>
          <w:rFonts w:hint="cs"/>
          <w:rtl/>
        </w:rPr>
        <w:t>ک</w:t>
      </w:r>
      <w:r w:rsidRPr="00A11AEC">
        <w:rPr>
          <w:rFonts w:hint="cs"/>
          <w:rtl/>
        </w:rPr>
        <w:t>ند دروغ</w:t>
      </w:r>
      <w:r w:rsidR="00070FD7">
        <w:rPr>
          <w:rFonts w:hint="cs"/>
          <w:rtl/>
        </w:rPr>
        <w:t>ی</w:t>
      </w:r>
      <w:r w:rsidRPr="00A11AEC">
        <w:rPr>
          <w:rFonts w:hint="cs"/>
          <w:rtl/>
        </w:rPr>
        <w:t xml:space="preserve"> از او سر نزند، هر چند منافع ز</w:t>
      </w:r>
      <w:r w:rsidR="00070FD7">
        <w:rPr>
          <w:rFonts w:hint="cs"/>
          <w:rtl/>
        </w:rPr>
        <w:t>ی</w:t>
      </w:r>
      <w:r w:rsidRPr="00A11AEC">
        <w:rPr>
          <w:rFonts w:hint="cs"/>
          <w:rtl/>
        </w:rPr>
        <w:t>اد</w:t>
      </w:r>
      <w:r w:rsidR="00070FD7">
        <w:rPr>
          <w:rFonts w:hint="cs"/>
          <w:rtl/>
        </w:rPr>
        <w:t>ی</w:t>
      </w:r>
      <w:r w:rsidRPr="00A11AEC">
        <w:rPr>
          <w:rFonts w:hint="cs"/>
          <w:rtl/>
        </w:rPr>
        <w:t xml:space="preserve"> در آن باشد، و</w:t>
      </w:r>
      <w:r w:rsidR="000D3B88">
        <w:rPr>
          <w:rFonts w:hint="cs"/>
          <w:rtl/>
        </w:rPr>
        <w:t xml:space="preserve"> </w:t>
      </w:r>
      <w:r w:rsidRPr="00A11AEC">
        <w:rPr>
          <w:rFonts w:hint="cs"/>
          <w:rtl/>
        </w:rPr>
        <w:t xml:space="preserve">تلاش </w:t>
      </w:r>
      <w:r w:rsidR="00070FD7">
        <w:rPr>
          <w:rFonts w:hint="cs"/>
          <w:rtl/>
        </w:rPr>
        <w:t>ک</w:t>
      </w:r>
      <w:r w:rsidRPr="00A11AEC">
        <w:rPr>
          <w:rFonts w:hint="cs"/>
          <w:rtl/>
        </w:rPr>
        <w:t>ند هم</w:t>
      </w:r>
      <w:r w:rsidR="00070FD7">
        <w:rPr>
          <w:rFonts w:hint="cs"/>
          <w:rtl/>
        </w:rPr>
        <w:t>ی</w:t>
      </w:r>
      <w:r w:rsidRPr="00A11AEC">
        <w:rPr>
          <w:rFonts w:hint="cs"/>
          <w:rtl/>
        </w:rPr>
        <w:t>شه راست بگو</w:t>
      </w:r>
      <w:r w:rsidR="00070FD7">
        <w:rPr>
          <w:rFonts w:hint="cs"/>
          <w:rtl/>
        </w:rPr>
        <w:t>ی</w:t>
      </w:r>
      <w:r w:rsidRPr="00A11AEC">
        <w:rPr>
          <w:rFonts w:hint="cs"/>
          <w:rtl/>
        </w:rPr>
        <w:t>د هر چند بر خلاف م</w:t>
      </w:r>
      <w:r w:rsidR="00070FD7">
        <w:rPr>
          <w:rFonts w:hint="cs"/>
          <w:rtl/>
        </w:rPr>
        <w:t>ی</w:t>
      </w:r>
      <w:r w:rsidRPr="00A11AEC">
        <w:rPr>
          <w:rFonts w:hint="cs"/>
          <w:rtl/>
        </w:rPr>
        <w:t>ل و</w:t>
      </w:r>
      <w:r w:rsidR="000D3B88">
        <w:rPr>
          <w:rFonts w:hint="cs"/>
          <w:rtl/>
        </w:rPr>
        <w:t xml:space="preserve"> </w:t>
      </w:r>
      <w:r w:rsidRPr="00A11AEC">
        <w:rPr>
          <w:rFonts w:hint="cs"/>
          <w:rtl/>
        </w:rPr>
        <w:t>خواسته ها</w:t>
      </w:r>
      <w:r w:rsidR="00070FD7">
        <w:rPr>
          <w:rFonts w:hint="cs"/>
          <w:rtl/>
        </w:rPr>
        <w:t>ی</w:t>
      </w:r>
      <w:r w:rsidRPr="00A11AEC">
        <w:rPr>
          <w:rFonts w:hint="cs"/>
          <w:rtl/>
        </w:rPr>
        <w:t xml:space="preserve"> نفس اماره او باشد. </w:t>
      </w:r>
    </w:p>
    <w:p w:rsidR="004A4E6A" w:rsidRPr="00A11AEC" w:rsidRDefault="000D3B88" w:rsidP="00544C26">
      <w:pPr>
        <w:pStyle w:val="a0"/>
        <w:rPr>
          <w:rtl/>
        </w:rPr>
      </w:pPr>
      <w:bookmarkStart w:id="140" w:name="_Toc281873739"/>
      <w:bookmarkStart w:id="141" w:name="_Toc426966578"/>
      <w:r>
        <w:rPr>
          <w:rFonts w:hint="cs"/>
          <w:rtl/>
        </w:rPr>
        <w:t>ع‌:</w:t>
      </w:r>
      <w:r w:rsidR="004A4E6A" w:rsidRPr="00A11AEC">
        <w:rPr>
          <w:rFonts w:hint="cs"/>
          <w:rtl/>
        </w:rPr>
        <w:t xml:space="preserve"> دروغ ها</w:t>
      </w:r>
      <w:r w:rsidR="003E731D">
        <w:rPr>
          <w:rFonts w:hint="cs"/>
          <w:rtl/>
        </w:rPr>
        <w:t>ی</w:t>
      </w:r>
      <w:r w:rsidR="004A4E6A" w:rsidRPr="00A11AEC">
        <w:rPr>
          <w:rFonts w:hint="cs"/>
          <w:rtl/>
        </w:rPr>
        <w:t xml:space="preserve"> مشروع</w:t>
      </w:r>
      <w:bookmarkEnd w:id="140"/>
      <w:bookmarkEnd w:id="141"/>
      <w:r w:rsidR="004A4E6A" w:rsidRPr="00A11AEC">
        <w:rPr>
          <w:rFonts w:hint="cs"/>
          <w:rtl/>
        </w:rPr>
        <w:t xml:space="preserve"> </w:t>
      </w:r>
    </w:p>
    <w:p w:rsidR="004A4E6A" w:rsidRPr="00A11AEC" w:rsidRDefault="004A4E6A" w:rsidP="00CA0189">
      <w:pPr>
        <w:pStyle w:val="a2"/>
        <w:rPr>
          <w:rtl/>
        </w:rPr>
      </w:pPr>
      <w:r w:rsidRPr="00A11AEC">
        <w:rPr>
          <w:rFonts w:hint="cs"/>
          <w:rtl/>
        </w:rPr>
        <w:t>خوب</w:t>
      </w:r>
      <w:r w:rsidR="00070FD7">
        <w:rPr>
          <w:rFonts w:hint="cs"/>
          <w:rtl/>
        </w:rPr>
        <w:t>ی</w:t>
      </w:r>
      <w:r w:rsidRPr="00A11AEC">
        <w:rPr>
          <w:rFonts w:hint="cs"/>
          <w:rtl/>
        </w:rPr>
        <w:t xml:space="preserve"> و</w:t>
      </w:r>
      <w:r w:rsidR="000D3B88">
        <w:rPr>
          <w:rFonts w:hint="cs"/>
          <w:rtl/>
        </w:rPr>
        <w:t xml:space="preserve"> </w:t>
      </w:r>
      <w:r w:rsidRPr="00A11AEC">
        <w:rPr>
          <w:rFonts w:hint="cs"/>
          <w:rtl/>
        </w:rPr>
        <w:t>بد</w:t>
      </w:r>
      <w:r w:rsidR="00070FD7">
        <w:rPr>
          <w:rFonts w:hint="cs"/>
          <w:rtl/>
        </w:rPr>
        <w:t>ی</w:t>
      </w:r>
      <w:r w:rsidRPr="00A11AEC">
        <w:rPr>
          <w:rFonts w:hint="cs"/>
          <w:rtl/>
        </w:rPr>
        <w:t xml:space="preserve"> هر چ</w:t>
      </w:r>
      <w:r w:rsidR="00070FD7">
        <w:rPr>
          <w:rFonts w:hint="cs"/>
          <w:rtl/>
        </w:rPr>
        <w:t>ی</w:t>
      </w:r>
      <w:r w:rsidRPr="00A11AEC">
        <w:rPr>
          <w:rFonts w:hint="cs"/>
          <w:rtl/>
        </w:rPr>
        <w:t>ز تابع آثار و</w:t>
      </w:r>
      <w:r w:rsidR="000D3B88">
        <w:rPr>
          <w:rFonts w:hint="cs"/>
          <w:rtl/>
        </w:rPr>
        <w:t xml:space="preserve"> </w:t>
      </w:r>
      <w:r w:rsidRPr="00A11AEC">
        <w:rPr>
          <w:rFonts w:hint="cs"/>
          <w:rtl/>
        </w:rPr>
        <w:t>نتا</w:t>
      </w:r>
      <w:r w:rsidR="00070FD7">
        <w:rPr>
          <w:rFonts w:hint="cs"/>
          <w:rtl/>
        </w:rPr>
        <w:t>ی</w:t>
      </w:r>
      <w:r w:rsidRPr="00A11AEC">
        <w:rPr>
          <w:rFonts w:hint="cs"/>
          <w:rtl/>
        </w:rPr>
        <w:t>ج آن است، ‌اگر چه در اسلام دروغ حرام و</w:t>
      </w:r>
      <w:r w:rsidR="000D3B88">
        <w:rPr>
          <w:rFonts w:hint="cs"/>
          <w:rtl/>
        </w:rPr>
        <w:t xml:space="preserve"> </w:t>
      </w:r>
      <w:r w:rsidRPr="00A11AEC">
        <w:rPr>
          <w:rFonts w:hint="cs"/>
          <w:rtl/>
        </w:rPr>
        <w:t>راستگوئ</w:t>
      </w:r>
      <w:r w:rsidR="00070FD7">
        <w:rPr>
          <w:rFonts w:hint="cs"/>
          <w:rtl/>
        </w:rPr>
        <w:t>ی</w:t>
      </w:r>
      <w:r w:rsidRPr="00A11AEC">
        <w:rPr>
          <w:rFonts w:hint="cs"/>
          <w:rtl/>
        </w:rPr>
        <w:t xml:space="preserve"> پسند</w:t>
      </w:r>
      <w:r w:rsidR="00070FD7">
        <w:rPr>
          <w:rFonts w:hint="cs"/>
          <w:rtl/>
        </w:rPr>
        <w:t>ی</w:t>
      </w:r>
      <w:r w:rsidRPr="00A11AEC">
        <w:rPr>
          <w:rFonts w:hint="cs"/>
          <w:rtl/>
        </w:rPr>
        <w:t>ده است ول</w:t>
      </w:r>
      <w:r w:rsidR="00070FD7">
        <w:rPr>
          <w:rFonts w:hint="cs"/>
          <w:rtl/>
        </w:rPr>
        <w:t>ی</w:t>
      </w:r>
      <w:r w:rsidRPr="00A11AEC">
        <w:rPr>
          <w:rFonts w:hint="cs"/>
          <w:rtl/>
        </w:rPr>
        <w:t xml:space="preserve"> گاه</w:t>
      </w:r>
      <w:r w:rsidR="00070FD7">
        <w:rPr>
          <w:rFonts w:hint="cs"/>
          <w:rtl/>
        </w:rPr>
        <w:t>ی</w:t>
      </w:r>
      <w:r w:rsidRPr="00A11AEC">
        <w:rPr>
          <w:rFonts w:hint="cs"/>
          <w:rtl/>
        </w:rPr>
        <w:t xml:space="preserve"> چون دروغ دارا</w:t>
      </w:r>
      <w:r w:rsidR="00070FD7">
        <w:rPr>
          <w:rFonts w:hint="cs"/>
          <w:rtl/>
        </w:rPr>
        <w:t>ی</w:t>
      </w:r>
      <w:r w:rsidRPr="00A11AEC">
        <w:rPr>
          <w:rFonts w:hint="cs"/>
          <w:rtl/>
        </w:rPr>
        <w:t xml:space="preserve"> مصالح عموم</w:t>
      </w:r>
      <w:r w:rsidR="00070FD7">
        <w:rPr>
          <w:rFonts w:hint="cs"/>
          <w:rtl/>
        </w:rPr>
        <w:t>ی</w:t>
      </w:r>
      <w:r w:rsidRPr="00A11AEC">
        <w:rPr>
          <w:rFonts w:hint="cs"/>
          <w:rtl/>
        </w:rPr>
        <w:t xml:space="preserve"> و</w:t>
      </w:r>
      <w:r w:rsidR="000D3B88">
        <w:rPr>
          <w:rFonts w:hint="cs"/>
          <w:rtl/>
        </w:rPr>
        <w:t xml:space="preserve"> </w:t>
      </w:r>
      <w:r w:rsidRPr="00A11AEC">
        <w:rPr>
          <w:rFonts w:hint="cs"/>
          <w:rtl/>
        </w:rPr>
        <w:t>فوائد  قابل توجه</w:t>
      </w:r>
      <w:r w:rsidR="00070FD7">
        <w:rPr>
          <w:rFonts w:hint="cs"/>
          <w:rtl/>
        </w:rPr>
        <w:t>ی</w:t>
      </w:r>
      <w:r w:rsidRPr="00A11AEC">
        <w:rPr>
          <w:rFonts w:hint="cs"/>
          <w:rtl/>
        </w:rPr>
        <w:t xml:space="preserve"> م</w:t>
      </w:r>
      <w:r w:rsidR="00070FD7">
        <w:rPr>
          <w:rFonts w:hint="cs"/>
          <w:rtl/>
        </w:rPr>
        <w:t>ی</w:t>
      </w:r>
      <w:r w:rsidR="000D3B88">
        <w:rPr>
          <w:rFonts w:hint="eastAsia"/>
          <w:rtl/>
        </w:rPr>
        <w:t>‌</w:t>
      </w:r>
      <w:r w:rsidRPr="00A11AEC">
        <w:rPr>
          <w:rFonts w:hint="cs"/>
          <w:rtl/>
        </w:rPr>
        <w:t>باشد لذا ن</w:t>
      </w:r>
      <w:r w:rsidR="00070FD7">
        <w:rPr>
          <w:rFonts w:hint="cs"/>
          <w:rtl/>
        </w:rPr>
        <w:t>یک</w:t>
      </w:r>
      <w:r w:rsidRPr="00A11AEC">
        <w:rPr>
          <w:rFonts w:hint="cs"/>
          <w:rtl/>
        </w:rPr>
        <w:t>و جائز و</w:t>
      </w:r>
      <w:r w:rsidR="000D3B88">
        <w:rPr>
          <w:rFonts w:hint="cs"/>
          <w:rtl/>
        </w:rPr>
        <w:t xml:space="preserve"> </w:t>
      </w:r>
      <w:r w:rsidRPr="00A11AEC">
        <w:rPr>
          <w:rFonts w:hint="cs"/>
          <w:rtl/>
        </w:rPr>
        <w:t>مشروع</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بل</w:t>
      </w:r>
      <w:r w:rsidR="00070FD7">
        <w:rPr>
          <w:rFonts w:hint="cs"/>
          <w:rtl/>
        </w:rPr>
        <w:t>ک</w:t>
      </w:r>
      <w:r w:rsidRPr="00A11AEC">
        <w:rPr>
          <w:rFonts w:hint="cs"/>
          <w:rtl/>
        </w:rPr>
        <w:t>ه در بعض</w:t>
      </w:r>
      <w:r w:rsidR="00070FD7">
        <w:rPr>
          <w:rFonts w:hint="cs"/>
          <w:rtl/>
        </w:rPr>
        <w:t>ی</w:t>
      </w:r>
      <w:r w:rsidRPr="00A11AEC">
        <w:rPr>
          <w:rFonts w:hint="cs"/>
          <w:rtl/>
        </w:rPr>
        <w:t xml:space="preserve"> حالات واجب است و</w:t>
      </w:r>
      <w:r w:rsidR="000D3B88">
        <w:rPr>
          <w:rFonts w:hint="cs"/>
          <w:rtl/>
        </w:rPr>
        <w:t xml:space="preserve"> </w:t>
      </w:r>
      <w:r w:rsidRPr="00A11AEC">
        <w:rPr>
          <w:rFonts w:hint="cs"/>
          <w:rtl/>
        </w:rPr>
        <w:t>آن وقت</w:t>
      </w:r>
      <w:r w:rsidR="00070FD7">
        <w:rPr>
          <w:rFonts w:hint="cs"/>
          <w:rtl/>
        </w:rPr>
        <w:t>ی</w:t>
      </w:r>
      <w:r w:rsidRPr="00A11AEC">
        <w:rPr>
          <w:rFonts w:hint="cs"/>
          <w:rtl/>
        </w:rPr>
        <w:t xml:space="preserve"> است </w:t>
      </w:r>
      <w:r w:rsidR="00070FD7">
        <w:rPr>
          <w:rFonts w:hint="cs"/>
          <w:rtl/>
        </w:rPr>
        <w:t>ک</w:t>
      </w:r>
      <w:r w:rsidRPr="00A11AEC">
        <w:rPr>
          <w:rFonts w:hint="cs"/>
          <w:rtl/>
        </w:rPr>
        <w:t>ه خطر</w:t>
      </w:r>
      <w:r w:rsidR="00070FD7">
        <w:rPr>
          <w:rFonts w:hint="cs"/>
          <w:rtl/>
        </w:rPr>
        <w:t>ی</w:t>
      </w:r>
      <w:r w:rsidRPr="00A11AEC">
        <w:rPr>
          <w:rFonts w:hint="cs"/>
          <w:rtl/>
        </w:rPr>
        <w:t xml:space="preserve"> جد</w:t>
      </w:r>
      <w:r w:rsidR="00070FD7">
        <w:rPr>
          <w:rFonts w:hint="cs"/>
          <w:rtl/>
        </w:rPr>
        <w:t>ی</w:t>
      </w:r>
      <w:r w:rsidRPr="00A11AEC">
        <w:rPr>
          <w:rFonts w:hint="cs"/>
          <w:rtl/>
        </w:rPr>
        <w:t xml:space="preserve"> متوجه جان،‌ مال و</w:t>
      </w:r>
      <w:r w:rsidR="000D3B88">
        <w:rPr>
          <w:rFonts w:hint="cs"/>
          <w:rtl/>
        </w:rPr>
        <w:t xml:space="preserve"> </w:t>
      </w:r>
      <w:r w:rsidRPr="00A11AEC">
        <w:rPr>
          <w:rFonts w:hint="cs"/>
          <w:rtl/>
        </w:rPr>
        <w:t>ناموس مسلمان</w:t>
      </w:r>
      <w:r w:rsidR="00070FD7">
        <w:rPr>
          <w:rFonts w:hint="cs"/>
          <w:rtl/>
        </w:rPr>
        <w:t>ی</w:t>
      </w:r>
      <w:r w:rsidRPr="00A11AEC">
        <w:rPr>
          <w:rFonts w:hint="cs"/>
          <w:rtl/>
        </w:rPr>
        <w:t xml:space="preserve"> از ناح</w:t>
      </w:r>
      <w:r w:rsidR="00070FD7">
        <w:rPr>
          <w:rFonts w:hint="cs"/>
          <w:rtl/>
        </w:rPr>
        <w:t>ی</w:t>
      </w:r>
      <w:r w:rsidRPr="00A11AEC">
        <w:rPr>
          <w:rFonts w:hint="cs"/>
          <w:rtl/>
        </w:rPr>
        <w:t>ه دشمنان اسلام و</w:t>
      </w:r>
      <w:r w:rsidR="000D3B88">
        <w:rPr>
          <w:rFonts w:hint="cs"/>
          <w:rtl/>
        </w:rPr>
        <w:t xml:space="preserve"> </w:t>
      </w:r>
      <w:r w:rsidRPr="00A11AEC">
        <w:rPr>
          <w:rFonts w:hint="cs"/>
          <w:rtl/>
        </w:rPr>
        <w:t>انسان</w:t>
      </w:r>
      <w:r w:rsidR="00070FD7">
        <w:rPr>
          <w:rFonts w:hint="cs"/>
          <w:rtl/>
        </w:rPr>
        <w:t>ی</w:t>
      </w:r>
      <w:r w:rsidRPr="00A11AEC">
        <w:rPr>
          <w:rFonts w:hint="cs"/>
          <w:rtl/>
        </w:rPr>
        <w:t>ت گردد و</w:t>
      </w:r>
      <w:r w:rsidR="000D3B88">
        <w:rPr>
          <w:rFonts w:hint="cs"/>
          <w:rtl/>
        </w:rPr>
        <w:t xml:space="preserve"> </w:t>
      </w:r>
      <w:r w:rsidRPr="00A11AEC">
        <w:rPr>
          <w:rFonts w:hint="cs"/>
          <w:rtl/>
        </w:rPr>
        <w:t>انسان م</w:t>
      </w:r>
      <w:r w:rsidR="00070FD7">
        <w:rPr>
          <w:rFonts w:hint="cs"/>
          <w:rtl/>
        </w:rPr>
        <w:t>ی</w:t>
      </w:r>
      <w:r w:rsidR="000D3B88">
        <w:rPr>
          <w:rFonts w:hint="eastAsia"/>
          <w:rtl/>
        </w:rPr>
        <w:t>‌</w:t>
      </w:r>
      <w:r w:rsidRPr="00A11AEC">
        <w:rPr>
          <w:rFonts w:hint="cs"/>
          <w:rtl/>
        </w:rPr>
        <w:t>تواند با سخن</w:t>
      </w:r>
      <w:r w:rsidR="00070FD7">
        <w:rPr>
          <w:rFonts w:hint="cs"/>
          <w:rtl/>
        </w:rPr>
        <w:t>ی</w:t>
      </w:r>
      <w:r w:rsidRPr="00A11AEC">
        <w:rPr>
          <w:rFonts w:hint="cs"/>
          <w:rtl/>
        </w:rPr>
        <w:t xml:space="preserve"> بر خلاف عق</w:t>
      </w:r>
      <w:r w:rsidR="00070FD7">
        <w:rPr>
          <w:rFonts w:hint="cs"/>
          <w:rtl/>
        </w:rPr>
        <w:t>ی</w:t>
      </w:r>
      <w:r w:rsidRPr="00A11AEC">
        <w:rPr>
          <w:rFonts w:hint="cs"/>
          <w:rtl/>
        </w:rPr>
        <w:t>ده و</w:t>
      </w:r>
      <w:r w:rsidR="000D3B88">
        <w:rPr>
          <w:rFonts w:hint="cs"/>
          <w:rtl/>
        </w:rPr>
        <w:t xml:space="preserve"> </w:t>
      </w:r>
      <w:r w:rsidRPr="00A11AEC">
        <w:rPr>
          <w:rFonts w:hint="cs"/>
          <w:rtl/>
        </w:rPr>
        <w:t>اند</w:t>
      </w:r>
      <w:r w:rsidR="00070FD7">
        <w:rPr>
          <w:rFonts w:hint="cs"/>
          <w:rtl/>
        </w:rPr>
        <w:t>ی</w:t>
      </w:r>
      <w:r w:rsidRPr="00A11AEC">
        <w:rPr>
          <w:rFonts w:hint="cs"/>
          <w:rtl/>
        </w:rPr>
        <w:t>شه خو</w:t>
      </w:r>
      <w:r w:rsidR="00070FD7">
        <w:rPr>
          <w:rFonts w:hint="cs"/>
          <w:rtl/>
        </w:rPr>
        <w:t>ی</w:t>
      </w:r>
      <w:r w:rsidRPr="00A11AEC">
        <w:rPr>
          <w:rFonts w:hint="cs"/>
          <w:rtl/>
        </w:rPr>
        <w:t>ش آن خطر و</w:t>
      </w:r>
      <w:r w:rsidR="000D3B88">
        <w:rPr>
          <w:rFonts w:hint="cs"/>
          <w:rtl/>
        </w:rPr>
        <w:t xml:space="preserve"> </w:t>
      </w:r>
      <w:r w:rsidRPr="00A11AEC">
        <w:rPr>
          <w:rFonts w:hint="cs"/>
          <w:rtl/>
        </w:rPr>
        <w:t>ز</w:t>
      </w:r>
      <w:r w:rsidR="00070FD7">
        <w:rPr>
          <w:rFonts w:hint="cs"/>
          <w:rtl/>
        </w:rPr>
        <w:t>ی</w:t>
      </w:r>
      <w:r w:rsidRPr="00A11AEC">
        <w:rPr>
          <w:rFonts w:hint="cs"/>
          <w:rtl/>
        </w:rPr>
        <w:t>ان جد</w:t>
      </w:r>
      <w:r w:rsidR="00070FD7">
        <w:rPr>
          <w:rFonts w:hint="cs"/>
          <w:rtl/>
        </w:rPr>
        <w:t>ی</w:t>
      </w:r>
      <w:r w:rsidRPr="00A11AEC">
        <w:rPr>
          <w:rFonts w:hint="cs"/>
          <w:rtl/>
        </w:rPr>
        <w:t xml:space="preserve"> را دفع نما</w:t>
      </w:r>
      <w:r w:rsidR="00070FD7">
        <w:rPr>
          <w:rFonts w:hint="cs"/>
          <w:rtl/>
        </w:rPr>
        <w:t>ی</w:t>
      </w:r>
      <w:r w:rsidRPr="00A11AEC">
        <w:rPr>
          <w:rFonts w:hint="cs"/>
          <w:rtl/>
        </w:rPr>
        <w:t>د برخ</w:t>
      </w:r>
      <w:r w:rsidR="00070FD7">
        <w:rPr>
          <w:rFonts w:hint="cs"/>
          <w:rtl/>
        </w:rPr>
        <w:t>ی</w:t>
      </w:r>
      <w:r w:rsidRPr="00A11AEC">
        <w:rPr>
          <w:rFonts w:hint="cs"/>
          <w:rtl/>
        </w:rPr>
        <w:t xml:space="preserve"> از موارد </w:t>
      </w:r>
      <w:r w:rsidR="00070FD7">
        <w:rPr>
          <w:rFonts w:hint="cs"/>
          <w:rtl/>
        </w:rPr>
        <w:t>ک</w:t>
      </w:r>
      <w:r w:rsidRPr="00A11AEC">
        <w:rPr>
          <w:rFonts w:hint="cs"/>
          <w:rtl/>
        </w:rPr>
        <w:t>ه دروغ در آن جائز است:</w:t>
      </w:r>
    </w:p>
    <w:p w:rsidR="004A4E6A" w:rsidRPr="00A11AEC" w:rsidRDefault="000D3B88" w:rsidP="001B0F78">
      <w:pPr>
        <w:pStyle w:val="a1"/>
        <w:rPr>
          <w:rtl/>
        </w:rPr>
      </w:pPr>
      <w:bookmarkStart w:id="142" w:name="_Toc281873740"/>
      <w:bookmarkStart w:id="143" w:name="_Toc426966579"/>
      <w:r>
        <w:rPr>
          <w:rFonts w:hint="cs"/>
          <w:rtl/>
        </w:rPr>
        <w:t>الف:</w:t>
      </w:r>
      <w:r w:rsidR="004A4E6A" w:rsidRPr="00A11AEC">
        <w:rPr>
          <w:rFonts w:hint="cs"/>
          <w:rtl/>
        </w:rPr>
        <w:t xml:space="preserve"> اصلاح در م</w:t>
      </w:r>
      <w:r w:rsidR="00070FD7">
        <w:rPr>
          <w:rFonts w:hint="cs"/>
          <w:rtl/>
        </w:rPr>
        <w:t>ی</w:t>
      </w:r>
      <w:r w:rsidR="004A4E6A" w:rsidRPr="00A11AEC">
        <w:rPr>
          <w:rFonts w:hint="cs"/>
          <w:rtl/>
        </w:rPr>
        <w:t>ان مردم</w:t>
      </w:r>
      <w:bookmarkEnd w:id="142"/>
      <w:bookmarkEnd w:id="143"/>
      <w:r w:rsidR="004A4E6A" w:rsidRPr="00A11AEC">
        <w:rPr>
          <w:rFonts w:hint="cs"/>
          <w:rtl/>
        </w:rPr>
        <w:t xml:space="preserve"> </w:t>
      </w:r>
    </w:p>
    <w:p w:rsidR="004A4E6A" w:rsidRPr="00A11AEC" w:rsidRDefault="004A4E6A" w:rsidP="00CA0189">
      <w:pPr>
        <w:pStyle w:val="a2"/>
        <w:rPr>
          <w:rtl/>
        </w:rPr>
      </w:pPr>
      <w:r w:rsidRPr="00A11AEC">
        <w:rPr>
          <w:rFonts w:hint="cs"/>
          <w:rtl/>
        </w:rPr>
        <w:t>اگر در م</w:t>
      </w:r>
      <w:r w:rsidR="00070FD7">
        <w:rPr>
          <w:rFonts w:hint="cs"/>
          <w:rtl/>
        </w:rPr>
        <w:t>ی</w:t>
      </w:r>
      <w:r w:rsidRPr="00A11AEC">
        <w:rPr>
          <w:rFonts w:hint="cs"/>
          <w:rtl/>
        </w:rPr>
        <w:t xml:space="preserve">ان مسلمانان </w:t>
      </w:r>
      <w:r w:rsidR="00070FD7">
        <w:rPr>
          <w:rFonts w:hint="cs"/>
          <w:rtl/>
        </w:rPr>
        <w:t>ک</w:t>
      </w:r>
      <w:r w:rsidRPr="00A11AEC">
        <w:rPr>
          <w:rFonts w:hint="cs"/>
          <w:rtl/>
        </w:rPr>
        <w:t>شم</w:t>
      </w:r>
      <w:r w:rsidR="00070FD7">
        <w:rPr>
          <w:rFonts w:hint="cs"/>
          <w:rtl/>
        </w:rPr>
        <w:t>ک</w:t>
      </w:r>
      <w:r w:rsidRPr="00A11AEC">
        <w:rPr>
          <w:rFonts w:hint="cs"/>
          <w:rtl/>
        </w:rPr>
        <w:t>ش و اختلاف</w:t>
      </w:r>
      <w:r w:rsidR="00070FD7">
        <w:rPr>
          <w:rFonts w:hint="cs"/>
          <w:rtl/>
        </w:rPr>
        <w:t>ی</w:t>
      </w:r>
      <w:r w:rsidRPr="00A11AEC">
        <w:rPr>
          <w:rFonts w:hint="cs"/>
          <w:rtl/>
        </w:rPr>
        <w:t xml:space="preserve"> رخ دهد و</w:t>
      </w:r>
      <w:r w:rsidR="000D3B88">
        <w:rPr>
          <w:rFonts w:hint="cs"/>
          <w:rtl/>
        </w:rPr>
        <w:t xml:space="preserve"> </w:t>
      </w:r>
      <w:r w:rsidRPr="00A11AEC">
        <w:rPr>
          <w:rFonts w:hint="cs"/>
          <w:rtl/>
        </w:rPr>
        <w:t>با دروغ گفتن مم</w:t>
      </w:r>
      <w:r w:rsidR="00070FD7">
        <w:rPr>
          <w:rFonts w:hint="cs"/>
          <w:rtl/>
        </w:rPr>
        <w:t>ک</w:t>
      </w:r>
      <w:r w:rsidRPr="00A11AEC">
        <w:rPr>
          <w:rFonts w:hint="cs"/>
          <w:rtl/>
        </w:rPr>
        <w:t>ن است آتش فتنه و</w:t>
      </w:r>
      <w:r w:rsidR="000D3B88">
        <w:rPr>
          <w:rFonts w:hint="cs"/>
          <w:rtl/>
        </w:rPr>
        <w:t xml:space="preserve"> </w:t>
      </w:r>
      <w:r w:rsidRPr="00A11AEC">
        <w:rPr>
          <w:rFonts w:hint="cs"/>
          <w:rtl/>
        </w:rPr>
        <w:t>فساد خاموش گردد در ا</w:t>
      </w:r>
      <w:r w:rsidR="00070FD7">
        <w:rPr>
          <w:rFonts w:hint="cs"/>
          <w:rtl/>
        </w:rPr>
        <w:t>ی</w:t>
      </w:r>
      <w:r w:rsidRPr="00A11AEC">
        <w:rPr>
          <w:rFonts w:hint="cs"/>
          <w:rtl/>
        </w:rPr>
        <w:t>ن صورت دروغگوئ</w:t>
      </w:r>
      <w:r w:rsidR="00070FD7">
        <w:rPr>
          <w:rFonts w:hint="cs"/>
          <w:rtl/>
        </w:rPr>
        <w:t>ی</w:t>
      </w:r>
      <w:r w:rsidRPr="00A11AEC">
        <w:rPr>
          <w:rFonts w:hint="cs"/>
          <w:rtl/>
        </w:rPr>
        <w:t xml:space="preserve"> گناه ن</w:t>
      </w:r>
      <w:r w:rsidR="00070FD7">
        <w:rPr>
          <w:rFonts w:hint="cs"/>
          <w:rtl/>
        </w:rPr>
        <w:t>ی</w:t>
      </w:r>
      <w:r w:rsidRPr="00A11AEC">
        <w:rPr>
          <w:rFonts w:hint="cs"/>
          <w:rtl/>
        </w:rPr>
        <w:t>ست بل</w:t>
      </w:r>
      <w:r w:rsidR="00070FD7">
        <w:rPr>
          <w:rFonts w:hint="cs"/>
          <w:rtl/>
        </w:rPr>
        <w:t>ک</w:t>
      </w:r>
      <w:r w:rsidRPr="00A11AEC">
        <w:rPr>
          <w:rFonts w:hint="cs"/>
          <w:rtl/>
        </w:rPr>
        <w:t>ه بر ع</w:t>
      </w:r>
      <w:r w:rsidR="00070FD7">
        <w:rPr>
          <w:rFonts w:hint="cs"/>
          <w:rtl/>
        </w:rPr>
        <w:t>ک</w:t>
      </w:r>
      <w:r w:rsidRPr="00A11AEC">
        <w:rPr>
          <w:rFonts w:hint="cs"/>
          <w:rtl/>
        </w:rPr>
        <w:t>س ثواب ن</w:t>
      </w:r>
      <w:r w:rsidR="00070FD7">
        <w:rPr>
          <w:rFonts w:hint="cs"/>
          <w:rtl/>
        </w:rPr>
        <w:t>ی</w:t>
      </w:r>
      <w:r w:rsidRPr="00A11AEC">
        <w:rPr>
          <w:rFonts w:hint="cs"/>
          <w:rtl/>
        </w:rPr>
        <w:t xml:space="preserve">ز دارد. </w:t>
      </w:r>
    </w:p>
    <w:p w:rsidR="004A4E6A" w:rsidRPr="00A11AEC" w:rsidRDefault="000D3B88" w:rsidP="00CA0189">
      <w:pPr>
        <w:pStyle w:val="a3"/>
        <w:rPr>
          <w:rFonts w:cs="Zar"/>
          <w:rtl/>
        </w:rPr>
      </w:pPr>
      <w:r>
        <w:rPr>
          <w:rFonts w:ascii="Tahoma" w:hAnsi="Tahoma" w:cs="Zar" w:hint="cs"/>
          <w:rtl/>
        </w:rPr>
        <w:t>48</w:t>
      </w:r>
      <w:r w:rsidR="004A4E6A" w:rsidRPr="00A11AEC">
        <w:rPr>
          <w:rFonts w:ascii="Tahoma" w:hAnsi="Tahoma" w:cs="Zar" w:hint="cs"/>
          <w:rtl/>
        </w:rPr>
        <w:t xml:space="preserve">ـ </w:t>
      </w:r>
      <w:r w:rsidR="004A4E6A" w:rsidRPr="000D3B88">
        <w:rPr>
          <w:rtl/>
        </w:rPr>
        <w:t>وَعَنْ أُمِّ كُلْثُومٍ</w:t>
      </w:r>
      <w:r>
        <w:rPr>
          <w:rFonts w:hint="cs"/>
          <w:rtl/>
        </w:rPr>
        <w:t xml:space="preserve"> </w:t>
      </w:r>
      <w:r>
        <w:rPr>
          <w:rFonts w:cs="CTraditional Arabic" w:hint="cs"/>
          <w:rtl/>
        </w:rPr>
        <w:t>ل</w:t>
      </w:r>
      <w:r>
        <w:rPr>
          <w:rFonts w:hint="cs"/>
          <w:rtl/>
        </w:rPr>
        <w:t xml:space="preserve"> </w:t>
      </w:r>
      <w:r w:rsidR="004A4E6A" w:rsidRPr="000D3B88">
        <w:rPr>
          <w:rtl/>
        </w:rPr>
        <w:t>قَالَتْ: سَمِعَتْ رسول الله</w:t>
      </w:r>
      <w:r w:rsidR="002C3640" w:rsidRPr="002C3640">
        <w:rPr>
          <w:rFonts w:cs="CTraditional Arabic"/>
          <w:rtl/>
        </w:rPr>
        <w:t xml:space="preserve"> ج</w:t>
      </w:r>
      <w:r>
        <w:rPr>
          <w:rFonts w:hint="cs"/>
          <w:rtl/>
        </w:rPr>
        <w:t xml:space="preserve"> </w:t>
      </w:r>
      <w:r w:rsidR="004A4E6A" w:rsidRPr="000D3B88">
        <w:rPr>
          <w:rtl/>
        </w:rPr>
        <w:t>يَقُولُ: لَيْسَ الْكَذَّابُ الَّذِي يُصْلِحُ بَيْنَ النَّاسِ فَيَنْمِي خَيْرًا أَوْ يَقُولُ خَيْرًا.</w:t>
      </w:r>
      <w:r w:rsidR="004A4E6A" w:rsidRPr="00CA0189">
        <w:rPr>
          <w:rStyle w:val="Char2"/>
          <w:rtl/>
        </w:rPr>
        <w:t xml:space="preserve"> </w:t>
      </w:r>
      <w:r w:rsidRPr="00CA0189">
        <w:rPr>
          <w:rStyle w:val="Char2"/>
          <w:rFonts w:hint="cs"/>
          <w:rtl/>
        </w:rPr>
        <w:t>(متفق عل</w:t>
      </w:r>
      <w:r w:rsidR="00070FD7">
        <w:rPr>
          <w:rStyle w:val="Char2"/>
          <w:rFonts w:hint="cs"/>
          <w:rtl/>
        </w:rPr>
        <w:t>ی</w:t>
      </w:r>
      <w:r w:rsidRPr="00CA0189">
        <w:rPr>
          <w:rStyle w:val="Char2"/>
          <w:rFonts w:hint="cs"/>
          <w:rtl/>
        </w:rPr>
        <w:t>ه).</w:t>
      </w:r>
    </w:p>
    <w:p w:rsidR="004A4E6A" w:rsidRPr="00A11AEC" w:rsidRDefault="004A4E6A" w:rsidP="00CA0189">
      <w:pPr>
        <w:pStyle w:val="a2"/>
        <w:rPr>
          <w:rtl/>
        </w:rPr>
      </w:pPr>
      <w:r w:rsidRPr="00A11AEC">
        <w:rPr>
          <w:rFonts w:hint="cs"/>
          <w:rtl/>
        </w:rPr>
        <w:t xml:space="preserve">حضرت ام </w:t>
      </w:r>
      <w:r w:rsidR="00070FD7">
        <w:rPr>
          <w:rFonts w:hint="cs"/>
          <w:rtl/>
        </w:rPr>
        <w:t>ک</w:t>
      </w:r>
      <w:r w:rsidRPr="00A11AEC">
        <w:rPr>
          <w:rFonts w:hint="cs"/>
          <w:rtl/>
        </w:rPr>
        <w:t>لثوم</w:t>
      </w:r>
      <w:r w:rsidR="000D3B88">
        <w:rPr>
          <w:rFonts w:hint="cs"/>
          <w:rtl/>
        </w:rPr>
        <w:t xml:space="preserve"> </w:t>
      </w:r>
      <w:r w:rsidR="000D3B88">
        <w:rPr>
          <w:rFonts w:cs="CTraditional Arabic" w:hint="cs"/>
          <w:rtl/>
        </w:rPr>
        <w:t>ل</w:t>
      </w:r>
      <w:r w:rsidRPr="00A11AEC">
        <w:rPr>
          <w:rFonts w:hint="cs"/>
          <w:rtl/>
        </w:rPr>
        <w:t xml:space="preserve"> همسر رسول خدا </w:t>
      </w:r>
      <w:r w:rsidR="000D3B88">
        <w:rPr>
          <w:rFonts w:cs="CTraditional Arabic" w:hint="cs"/>
          <w:rtl/>
        </w:rPr>
        <w:t>ص</w:t>
      </w:r>
      <w:r w:rsidRPr="00A11AE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من از رسول الله </w:t>
      </w:r>
      <w:r w:rsidR="000D3B88">
        <w:rPr>
          <w:rFonts w:cs="CTraditional Arabic" w:hint="cs"/>
          <w:rtl/>
        </w:rPr>
        <w:t>ص</w:t>
      </w:r>
      <w:r w:rsidRPr="00A11AEC">
        <w:rPr>
          <w:rFonts w:hint="cs"/>
          <w:rtl/>
        </w:rPr>
        <w:t xml:space="preserve"> شن</w:t>
      </w:r>
      <w:r w:rsidR="00070FD7">
        <w:rPr>
          <w:rFonts w:hint="cs"/>
          <w:rtl/>
        </w:rPr>
        <w:t>ی</w:t>
      </w:r>
      <w:r w:rsidRPr="00A11AEC">
        <w:rPr>
          <w:rFonts w:hint="cs"/>
          <w:rtl/>
        </w:rPr>
        <w:t xml:space="preserve">دم فرمود: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در م</w:t>
      </w:r>
      <w:r w:rsidR="00070FD7">
        <w:rPr>
          <w:rFonts w:hint="cs"/>
          <w:rtl/>
        </w:rPr>
        <w:t>ی</w:t>
      </w:r>
      <w:r w:rsidRPr="00A11AEC">
        <w:rPr>
          <w:rFonts w:hint="cs"/>
          <w:rtl/>
        </w:rPr>
        <w:t>ان مردم صلح و</w:t>
      </w:r>
      <w:r w:rsidR="000D3B88">
        <w:rPr>
          <w:rFonts w:hint="cs"/>
          <w:rtl/>
        </w:rPr>
        <w:t xml:space="preserve"> </w:t>
      </w:r>
      <w:r w:rsidRPr="00A11AEC">
        <w:rPr>
          <w:rFonts w:hint="cs"/>
          <w:rtl/>
        </w:rPr>
        <w:t>آشت</w:t>
      </w:r>
      <w:r w:rsidR="00070FD7">
        <w:rPr>
          <w:rFonts w:hint="cs"/>
          <w:rtl/>
        </w:rPr>
        <w:t>ی</w:t>
      </w:r>
      <w:r w:rsidRPr="00A11AEC">
        <w:rPr>
          <w:rFonts w:hint="cs"/>
          <w:rtl/>
        </w:rPr>
        <w:t xml:space="preserve"> بر قرار م</w:t>
      </w:r>
      <w:r w:rsidR="00070FD7">
        <w:rPr>
          <w:rFonts w:hint="cs"/>
          <w:rtl/>
        </w:rPr>
        <w:t>ی</w:t>
      </w:r>
      <w:r w:rsidR="000D3B88">
        <w:rPr>
          <w:rFonts w:hint="eastAsia"/>
          <w:rtl/>
        </w:rPr>
        <w:t>‌</w:t>
      </w:r>
      <w:r w:rsidR="00070FD7">
        <w:rPr>
          <w:rFonts w:hint="cs"/>
          <w:rtl/>
        </w:rPr>
        <w:t>ک</w:t>
      </w:r>
      <w:r w:rsidRPr="00A11AEC">
        <w:rPr>
          <w:rFonts w:hint="cs"/>
          <w:rtl/>
        </w:rPr>
        <w:t>ند، ‌دروغگو ن</w:t>
      </w:r>
      <w:r w:rsidR="00070FD7">
        <w:rPr>
          <w:rFonts w:hint="cs"/>
          <w:rtl/>
        </w:rPr>
        <w:t>ی</w:t>
      </w:r>
      <w:r w:rsidRPr="00A11AEC">
        <w:rPr>
          <w:rFonts w:hint="cs"/>
          <w:rtl/>
        </w:rPr>
        <w:t>ست پس خبر خ</w:t>
      </w:r>
      <w:r w:rsidR="00070FD7">
        <w:rPr>
          <w:rFonts w:hint="cs"/>
          <w:rtl/>
        </w:rPr>
        <w:t>ی</w:t>
      </w:r>
      <w:r w:rsidRPr="00A11AEC">
        <w:rPr>
          <w:rFonts w:hint="cs"/>
          <w:rtl/>
        </w:rPr>
        <w:t>ر</w:t>
      </w:r>
      <w:r w:rsidR="00070FD7">
        <w:rPr>
          <w:rFonts w:hint="cs"/>
          <w:rtl/>
        </w:rPr>
        <w:t>ی</w:t>
      </w:r>
      <w:r w:rsidRPr="00A11AEC">
        <w:rPr>
          <w:rFonts w:hint="cs"/>
          <w:rtl/>
        </w:rPr>
        <w:t xml:space="preserve"> را م</w:t>
      </w:r>
      <w:r w:rsidR="00070FD7">
        <w:rPr>
          <w:rFonts w:hint="cs"/>
          <w:rtl/>
        </w:rPr>
        <w:t>ی</w:t>
      </w:r>
      <w:r w:rsidR="000D3B88">
        <w:rPr>
          <w:rFonts w:hint="eastAsia"/>
          <w:rtl/>
        </w:rPr>
        <w:t>‌</w:t>
      </w:r>
      <w:r w:rsidRPr="00A11AEC">
        <w:rPr>
          <w:rFonts w:hint="cs"/>
          <w:rtl/>
        </w:rPr>
        <w:t xml:space="preserve">رساند </w:t>
      </w:r>
      <w:r w:rsidR="00070FD7">
        <w:rPr>
          <w:rFonts w:hint="cs"/>
          <w:rtl/>
        </w:rPr>
        <w:t>ی</w:t>
      </w:r>
      <w:r w:rsidRPr="00A11AEC">
        <w:rPr>
          <w:rFonts w:hint="cs"/>
          <w:rtl/>
        </w:rPr>
        <w:t>ا خبر خ</w:t>
      </w:r>
      <w:r w:rsidR="00070FD7">
        <w:rPr>
          <w:rFonts w:hint="cs"/>
          <w:rtl/>
        </w:rPr>
        <w:t>ی</w:t>
      </w:r>
      <w:r w:rsidRPr="00A11AEC">
        <w:rPr>
          <w:rFonts w:hint="cs"/>
          <w:rtl/>
        </w:rPr>
        <w:t>ر</w:t>
      </w:r>
      <w:r w:rsidR="00070FD7">
        <w:rPr>
          <w:rFonts w:hint="cs"/>
          <w:rtl/>
        </w:rPr>
        <w:t>ی</w:t>
      </w:r>
      <w:r w:rsidRPr="00A11AEC">
        <w:rPr>
          <w:rFonts w:hint="cs"/>
          <w:rtl/>
        </w:rPr>
        <w:t xml:space="preserve"> م</w:t>
      </w:r>
      <w:r w:rsidR="00070FD7">
        <w:rPr>
          <w:rFonts w:hint="cs"/>
          <w:rtl/>
        </w:rPr>
        <w:t>ی</w:t>
      </w:r>
      <w:r w:rsidR="000D3B88">
        <w:rPr>
          <w:rFonts w:hint="eastAsia"/>
          <w:rtl/>
        </w:rPr>
        <w:t>‌</w:t>
      </w:r>
      <w:r w:rsidRPr="00A11AEC">
        <w:rPr>
          <w:rFonts w:hint="cs"/>
          <w:rtl/>
        </w:rPr>
        <w:t>گو</w:t>
      </w:r>
      <w:r w:rsidR="00070FD7">
        <w:rPr>
          <w:rFonts w:hint="cs"/>
          <w:rtl/>
        </w:rPr>
        <w:t>ی</w:t>
      </w:r>
      <w:r w:rsidRPr="00A11AEC">
        <w:rPr>
          <w:rFonts w:hint="cs"/>
          <w:rtl/>
        </w:rPr>
        <w:t xml:space="preserve">د. </w:t>
      </w:r>
    </w:p>
    <w:p w:rsidR="004A4E6A" w:rsidRPr="00A11AEC" w:rsidRDefault="000D3B88" w:rsidP="001B0F78">
      <w:pPr>
        <w:pStyle w:val="a1"/>
        <w:rPr>
          <w:rtl/>
        </w:rPr>
      </w:pPr>
      <w:bookmarkStart w:id="144" w:name="_Toc281873741"/>
      <w:bookmarkStart w:id="145" w:name="_Toc426966580"/>
      <w:r>
        <w:rPr>
          <w:rFonts w:hint="cs"/>
          <w:rtl/>
        </w:rPr>
        <w:t>ب:</w:t>
      </w:r>
      <w:r w:rsidR="004A4E6A" w:rsidRPr="00A11AEC">
        <w:rPr>
          <w:rFonts w:hint="cs"/>
          <w:rtl/>
        </w:rPr>
        <w:t xml:space="preserve"> دروغ با همسر</w:t>
      </w:r>
      <w:bookmarkEnd w:id="144"/>
      <w:bookmarkEnd w:id="145"/>
      <w:r w:rsidR="004A4E6A" w:rsidRPr="00A11AEC">
        <w:rPr>
          <w:rFonts w:hint="cs"/>
          <w:rtl/>
        </w:rPr>
        <w:t xml:space="preserve"> </w:t>
      </w:r>
    </w:p>
    <w:p w:rsidR="004A4E6A" w:rsidRPr="00A11AEC" w:rsidRDefault="004A4E6A" w:rsidP="00CA0189">
      <w:pPr>
        <w:pStyle w:val="a2"/>
        <w:rPr>
          <w:rtl/>
        </w:rPr>
      </w:pPr>
      <w:r w:rsidRPr="00A11AEC">
        <w:rPr>
          <w:rFonts w:hint="cs"/>
          <w:rtl/>
        </w:rPr>
        <w:t>همسر شر</w:t>
      </w:r>
      <w:r w:rsidR="00070FD7">
        <w:rPr>
          <w:rFonts w:hint="cs"/>
          <w:rtl/>
        </w:rPr>
        <w:t>یک</w:t>
      </w:r>
      <w:r w:rsidRPr="00A11AEC">
        <w:rPr>
          <w:rFonts w:hint="cs"/>
          <w:rtl/>
        </w:rPr>
        <w:t xml:space="preserve"> ح</w:t>
      </w:r>
      <w:r w:rsidR="00070FD7">
        <w:rPr>
          <w:rFonts w:hint="cs"/>
          <w:rtl/>
        </w:rPr>
        <w:t>ی</w:t>
      </w:r>
      <w:r w:rsidRPr="00A11AEC">
        <w:rPr>
          <w:rFonts w:hint="cs"/>
          <w:rtl/>
        </w:rPr>
        <w:t>ات شوهر است لذا با</w:t>
      </w:r>
      <w:r w:rsidR="00070FD7">
        <w:rPr>
          <w:rFonts w:hint="cs"/>
          <w:rtl/>
        </w:rPr>
        <w:t>ی</w:t>
      </w:r>
      <w:r w:rsidRPr="00A11AEC">
        <w:rPr>
          <w:rFonts w:hint="cs"/>
          <w:rtl/>
        </w:rPr>
        <w:t xml:space="preserve">د همچون </w:t>
      </w:r>
      <w:r w:rsidR="00070FD7">
        <w:rPr>
          <w:rFonts w:hint="cs"/>
          <w:rtl/>
        </w:rPr>
        <w:t>یک</w:t>
      </w:r>
      <w:r w:rsidRPr="00A11AEC">
        <w:rPr>
          <w:rFonts w:hint="cs"/>
          <w:rtl/>
        </w:rPr>
        <w:t xml:space="preserve"> روح در دو جسم باشند و</w:t>
      </w:r>
      <w:r w:rsidR="00441DD5">
        <w:rPr>
          <w:rFonts w:hint="cs"/>
          <w:rtl/>
        </w:rPr>
        <w:t xml:space="preserve"> </w:t>
      </w:r>
      <w:r w:rsidRPr="00A11AEC">
        <w:rPr>
          <w:rFonts w:hint="cs"/>
          <w:rtl/>
        </w:rPr>
        <w:t xml:space="preserve">نسبت به </w:t>
      </w:r>
      <w:r w:rsidR="00070FD7">
        <w:rPr>
          <w:rFonts w:hint="cs"/>
          <w:rtl/>
        </w:rPr>
        <w:t>یک</w:t>
      </w:r>
      <w:r w:rsidRPr="00A11AEC">
        <w:rPr>
          <w:rFonts w:hint="cs"/>
          <w:rtl/>
        </w:rPr>
        <w:t>د</w:t>
      </w:r>
      <w:r w:rsidR="00070FD7">
        <w:rPr>
          <w:rFonts w:hint="cs"/>
          <w:rtl/>
        </w:rPr>
        <w:t>ی</w:t>
      </w:r>
      <w:r w:rsidRPr="00A11AEC">
        <w:rPr>
          <w:rFonts w:hint="cs"/>
          <w:rtl/>
        </w:rPr>
        <w:t>گر عشق و</w:t>
      </w:r>
      <w:r w:rsidR="00441DD5">
        <w:rPr>
          <w:rFonts w:hint="cs"/>
          <w:rtl/>
        </w:rPr>
        <w:t xml:space="preserve"> </w:t>
      </w:r>
      <w:r w:rsidRPr="00A11AEC">
        <w:rPr>
          <w:rFonts w:hint="cs"/>
          <w:rtl/>
        </w:rPr>
        <w:t>علاقه مهر و</w:t>
      </w:r>
      <w:r w:rsidR="00441DD5">
        <w:rPr>
          <w:rFonts w:hint="cs"/>
          <w:rtl/>
        </w:rPr>
        <w:t xml:space="preserve"> </w:t>
      </w:r>
      <w:r w:rsidRPr="00A11AEC">
        <w:rPr>
          <w:rFonts w:hint="cs"/>
          <w:rtl/>
        </w:rPr>
        <w:t>محبت صدق و</w:t>
      </w:r>
      <w:r w:rsidR="00441DD5">
        <w:rPr>
          <w:rFonts w:hint="cs"/>
          <w:rtl/>
        </w:rPr>
        <w:t xml:space="preserve"> </w:t>
      </w:r>
      <w:r w:rsidRPr="00A11AEC">
        <w:rPr>
          <w:rFonts w:hint="cs"/>
          <w:rtl/>
        </w:rPr>
        <w:t>صفا و</w:t>
      </w:r>
      <w:r w:rsidR="00441DD5">
        <w:rPr>
          <w:rFonts w:hint="cs"/>
          <w:rtl/>
        </w:rPr>
        <w:t xml:space="preserve"> </w:t>
      </w:r>
      <w:r w:rsidRPr="00A11AEC">
        <w:rPr>
          <w:rFonts w:hint="cs"/>
          <w:rtl/>
        </w:rPr>
        <w:t xml:space="preserve">رابطه تنگاتنگ داشته </w:t>
      </w:r>
      <w:r w:rsidRPr="00A11AEC">
        <w:rPr>
          <w:rFonts w:hint="cs"/>
          <w:rtl/>
        </w:rPr>
        <w:lastRenderedPageBreak/>
        <w:t>باشند و</w:t>
      </w:r>
      <w:r w:rsidR="00441DD5">
        <w:rPr>
          <w:rFonts w:hint="cs"/>
          <w:rtl/>
        </w:rPr>
        <w:t xml:space="preserve"> </w:t>
      </w:r>
      <w:r w:rsidRPr="00A11AEC">
        <w:rPr>
          <w:rFonts w:hint="cs"/>
          <w:rtl/>
        </w:rPr>
        <w:t>هرگز اعمال</w:t>
      </w:r>
      <w:r w:rsidR="00070FD7">
        <w:rPr>
          <w:rFonts w:hint="cs"/>
          <w:rtl/>
        </w:rPr>
        <w:t>ی</w:t>
      </w:r>
      <w:r w:rsidRPr="00A11AEC">
        <w:rPr>
          <w:rFonts w:hint="cs"/>
          <w:rtl/>
        </w:rPr>
        <w:t xml:space="preserve"> را مرت</w:t>
      </w:r>
      <w:r w:rsidR="00070FD7">
        <w:rPr>
          <w:rFonts w:hint="cs"/>
          <w:rtl/>
        </w:rPr>
        <w:t>ک</w:t>
      </w:r>
      <w:r w:rsidRPr="00A11AEC">
        <w:rPr>
          <w:rFonts w:hint="cs"/>
          <w:rtl/>
        </w:rPr>
        <w:t xml:space="preserve">ب نشوند </w:t>
      </w:r>
      <w:r w:rsidR="00070FD7">
        <w:rPr>
          <w:rFonts w:hint="cs"/>
          <w:rtl/>
        </w:rPr>
        <w:t>ک</w:t>
      </w:r>
      <w:r w:rsidRPr="00A11AEC">
        <w:rPr>
          <w:rFonts w:hint="cs"/>
          <w:rtl/>
        </w:rPr>
        <w:t>ه موجب دلسرد</w:t>
      </w:r>
      <w:r w:rsidR="00070FD7">
        <w:rPr>
          <w:rFonts w:hint="cs"/>
          <w:rtl/>
        </w:rPr>
        <w:t>ی</w:t>
      </w:r>
      <w:r w:rsidRPr="00A11AEC">
        <w:rPr>
          <w:rFonts w:hint="cs"/>
          <w:rtl/>
        </w:rPr>
        <w:t>، ‌بدب</w:t>
      </w:r>
      <w:r w:rsidR="00070FD7">
        <w:rPr>
          <w:rFonts w:hint="cs"/>
          <w:rtl/>
        </w:rPr>
        <w:t>ی</w:t>
      </w:r>
      <w:r w:rsidRPr="00A11AEC">
        <w:rPr>
          <w:rFonts w:hint="cs"/>
          <w:rtl/>
        </w:rPr>
        <w:t>ن</w:t>
      </w:r>
      <w:r w:rsidR="00070FD7">
        <w:rPr>
          <w:rFonts w:hint="cs"/>
          <w:rtl/>
        </w:rPr>
        <w:t>ی</w:t>
      </w:r>
      <w:r w:rsidRPr="00A11AEC">
        <w:rPr>
          <w:rFonts w:hint="cs"/>
          <w:rtl/>
        </w:rPr>
        <w:t xml:space="preserve"> و</w:t>
      </w:r>
      <w:r w:rsidR="00441DD5">
        <w:rPr>
          <w:rFonts w:hint="cs"/>
          <w:rtl/>
        </w:rPr>
        <w:t xml:space="preserve"> </w:t>
      </w:r>
      <w:r w:rsidRPr="00A11AEC">
        <w:rPr>
          <w:rFonts w:hint="cs"/>
          <w:rtl/>
        </w:rPr>
        <w:t>ب</w:t>
      </w:r>
      <w:r w:rsidR="00070FD7">
        <w:rPr>
          <w:rFonts w:hint="cs"/>
          <w:rtl/>
        </w:rPr>
        <w:t>ی</w:t>
      </w:r>
      <w:r w:rsidR="00441DD5">
        <w:rPr>
          <w:rFonts w:hint="eastAsia"/>
          <w:rtl/>
        </w:rPr>
        <w:t>‌</w:t>
      </w:r>
      <w:r w:rsidRPr="00A11AEC">
        <w:rPr>
          <w:rFonts w:hint="cs"/>
          <w:rtl/>
        </w:rPr>
        <w:t>تفاوت</w:t>
      </w:r>
      <w:r w:rsidR="00070FD7">
        <w:rPr>
          <w:rFonts w:hint="cs"/>
          <w:rtl/>
        </w:rPr>
        <w:t>ی</w:t>
      </w:r>
      <w:r w:rsidRPr="00A11AEC">
        <w:rPr>
          <w:rFonts w:hint="cs"/>
          <w:rtl/>
        </w:rPr>
        <w:t xml:space="preserve"> آنان نسبت به </w:t>
      </w:r>
      <w:r w:rsidR="00070FD7">
        <w:rPr>
          <w:rFonts w:hint="cs"/>
          <w:rtl/>
        </w:rPr>
        <w:t>یک</w:t>
      </w:r>
      <w:r w:rsidRPr="00A11AEC">
        <w:rPr>
          <w:rFonts w:hint="cs"/>
          <w:rtl/>
        </w:rPr>
        <w:t>د</w:t>
      </w:r>
      <w:r w:rsidR="00070FD7">
        <w:rPr>
          <w:rFonts w:hint="cs"/>
          <w:rtl/>
        </w:rPr>
        <w:t>ی</w:t>
      </w:r>
      <w:r w:rsidRPr="00A11AEC">
        <w:rPr>
          <w:rFonts w:hint="cs"/>
          <w:rtl/>
        </w:rPr>
        <w:t>گر گردد و</w:t>
      </w:r>
      <w:r w:rsidR="00441DD5">
        <w:rPr>
          <w:rFonts w:hint="cs"/>
          <w:rtl/>
        </w:rPr>
        <w:t xml:space="preserve"> </w:t>
      </w:r>
      <w:r w:rsidRPr="00A11AEC">
        <w:rPr>
          <w:rFonts w:hint="cs"/>
          <w:rtl/>
        </w:rPr>
        <w:t>چون ا</w:t>
      </w:r>
      <w:r w:rsidR="00070FD7">
        <w:rPr>
          <w:rFonts w:hint="cs"/>
          <w:rtl/>
        </w:rPr>
        <w:t>ک</w:t>
      </w:r>
      <w:r w:rsidRPr="00A11AEC">
        <w:rPr>
          <w:rFonts w:hint="cs"/>
          <w:rtl/>
        </w:rPr>
        <w:t>ثر زنان خواسته ها</w:t>
      </w:r>
      <w:r w:rsidR="00070FD7">
        <w:rPr>
          <w:rFonts w:hint="cs"/>
          <w:rtl/>
        </w:rPr>
        <w:t>ی</w:t>
      </w:r>
      <w:r w:rsidRPr="00A11AEC">
        <w:rPr>
          <w:rFonts w:hint="cs"/>
          <w:rtl/>
        </w:rPr>
        <w:t xml:space="preserve"> ز</w:t>
      </w:r>
      <w:r w:rsidR="00070FD7">
        <w:rPr>
          <w:rFonts w:hint="cs"/>
          <w:rtl/>
        </w:rPr>
        <w:t>ی</w:t>
      </w:r>
      <w:r w:rsidRPr="00A11AEC">
        <w:rPr>
          <w:rFonts w:hint="cs"/>
          <w:rtl/>
        </w:rPr>
        <w:t>اد</w:t>
      </w:r>
      <w:r w:rsidR="00070FD7">
        <w:rPr>
          <w:rFonts w:hint="cs"/>
          <w:rtl/>
        </w:rPr>
        <w:t>ی</w:t>
      </w:r>
      <w:r w:rsidRPr="00A11AEC">
        <w:rPr>
          <w:rFonts w:hint="cs"/>
          <w:rtl/>
        </w:rPr>
        <w:t xml:space="preserve"> دارند و</w:t>
      </w:r>
      <w:r w:rsidR="00441DD5">
        <w:rPr>
          <w:rFonts w:hint="cs"/>
          <w:rtl/>
        </w:rPr>
        <w:t xml:space="preserve"> </w:t>
      </w:r>
      <w:r w:rsidRPr="00A11AEC">
        <w:rPr>
          <w:rFonts w:hint="cs"/>
          <w:rtl/>
        </w:rPr>
        <w:t>چه بسا بر آوردن آن از دست شوهر ام</w:t>
      </w:r>
      <w:r w:rsidR="00070FD7">
        <w:rPr>
          <w:rFonts w:hint="cs"/>
          <w:rtl/>
        </w:rPr>
        <w:t>ک</w:t>
      </w:r>
      <w:r w:rsidRPr="00A11AEC">
        <w:rPr>
          <w:rFonts w:hint="cs"/>
          <w:rtl/>
        </w:rPr>
        <w:t>ان پذ</w:t>
      </w:r>
      <w:r w:rsidR="00070FD7">
        <w:rPr>
          <w:rFonts w:hint="cs"/>
          <w:rtl/>
        </w:rPr>
        <w:t>ی</w:t>
      </w:r>
      <w:r w:rsidRPr="00A11AEC">
        <w:rPr>
          <w:rFonts w:hint="cs"/>
          <w:rtl/>
        </w:rPr>
        <w:t>ر ن</w:t>
      </w:r>
      <w:r w:rsidR="00070FD7">
        <w:rPr>
          <w:rFonts w:hint="cs"/>
          <w:rtl/>
        </w:rPr>
        <w:t>ی</w:t>
      </w:r>
      <w:r w:rsidRPr="00A11AEC">
        <w:rPr>
          <w:rFonts w:hint="cs"/>
          <w:rtl/>
        </w:rPr>
        <w:t>ست و</w:t>
      </w:r>
      <w:r w:rsidR="00441DD5">
        <w:rPr>
          <w:rFonts w:hint="cs"/>
          <w:rtl/>
        </w:rPr>
        <w:t xml:space="preserve"> </w:t>
      </w:r>
      <w:r w:rsidRPr="00A11AEC">
        <w:rPr>
          <w:rFonts w:hint="cs"/>
          <w:rtl/>
        </w:rPr>
        <w:t>ن</w:t>
      </w:r>
      <w:r w:rsidR="00070FD7">
        <w:rPr>
          <w:rFonts w:hint="cs"/>
          <w:rtl/>
        </w:rPr>
        <w:t>ی</w:t>
      </w:r>
      <w:r w:rsidRPr="00A11AEC">
        <w:rPr>
          <w:rFonts w:hint="cs"/>
          <w:rtl/>
        </w:rPr>
        <w:t>ز مم</w:t>
      </w:r>
      <w:r w:rsidR="00070FD7">
        <w:rPr>
          <w:rFonts w:hint="cs"/>
          <w:rtl/>
        </w:rPr>
        <w:t>ک</w:t>
      </w:r>
      <w:r w:rsidRPr="00A11AEC">
        <w:rPr>
          <w:rFonts w:hint="cs"/>
          <w:rtl/>
        </w:rPr>
        <w:t>ن است پاسخ منف</w:t>
      </w:r>
      <w:r w:rsidR="00070FD7">
        <w:rPr>
          <w:rFonts w:hint="cs"/>
          <w:rtl/>
        </w:rPr>
        <w:t>ی</w:t>
      </w:r>
      <w:r w:rsidRPr="00A11AEC">
        <w:rPr>
          <w:rFonts w:hint="cs"/>
          <w:rtl/>
        </w:rPr>
        <w:t xml:space="preserve"> اثرات و</w:t>
      </w:r>
      <w:r w:rsidR="00441DD5">
        <w:rPr>
          <w:rFonts w:hint="cs"/>
          <w:rtl/>
        </w:rPr>
        <w:t xml:space="preserve"> </w:t>
      </w:r>
      <w:r w:rsidRPr="00A11AEC">
        <w:rPr>
          <w:rFonts w:hint="cs"/>
          <w:rtl/>
        </w:rPr>
        <w:t>نتا</w:t>
      </w:r>
      <w:r w:rsidR="00070FD7">
        <w:rPr>
          <w:rFonts w:hint="cs"/>
          <w:rtl/>
        </w:rPr>
        <w:t>ی</w:t>
      </w:r>
      <w:r w:rsidRPr="00A11AEC">
        <w:rPr>
          <w:rFonts w:hint="cs"/>
          <w:rtl/>
        </w:rPr>
        <w:t>ج بد داشته باشد، ‌در چن</w:t>
      </w:r>
      <w:r w:rsidR="00070FD7">
        <w:rPr>
          <w:rFonts w:hint="cs"/>
          <w:rtl/>
        </w:rPr>
        <w:t>ی</w:t>
      </w:r>
      <w:r w:rsidRPr="00A11AEC">
        <w:rPr>
          <w:rFonts w:hint="cs"/>
          <w:rtl/>
        </w:rPr>
        <w:t>ن حالات استثنائ</w:t>
      </w:r>
      <w:r w:rsidR="00070FD7">
        <w:rPr>
          <w:rFonts w:hint="cs"/>
          <w:rtl/>
        </w:rPr>
        <w:t>ی</w:t>
      </w:r>
      <w:r w:rsidRPr="00A11AEC">
        <w:rPr>
          <w:rFonts w:hint="cs"/>
          <w:rtl/>
        </w:rPr>
        <w:t xml:space="preserve"> اگر شوهر وعده</w:t>
      </w:r>
      <w:r w:rsidR="00441DD5">
        <w:rPr>
          <w:rFonts w:hint="eastAsia"/>
          <w:rtl/>
        </w:rPr>
        <w:t>‌</w:t>
      </w:r>
      <w:r w:rsidRPr="00A11AEC">
        <w:rPr>
          <w:rFonts w:hint="cs"/>
          <w:rtl/>
        </w:rPr>
        <w:t>ها</w:t>
      </w:r>
      <w:r w:rsidR="00070FD7">
        <w:rPr>
          <w:rFonts w:hint="cs"/>
          <w:rtl/>
        </w:rPr>
        <w:t>ی</w:t>
      </w:r>
      <w:r w:rsidRPr="00A11AEC">
        <w:rPr>
          <w:rFonts w:hint="cs"/>
          <w:rtl/>
        </w:rPr>
        <w:t xml:space="preserve"> دروغ</w:t>
      </w:r>
      <w:r w:rsidR="00070FD7">
        <w:rPr>
          <w:rFonts w:hint="cs"/>
          <w:rtl/>
        </w:rPr>
        <w:t>ی</w:t>
      </w:r>
      <w:r w:rsidRPr="00A11AEC">
        <w:rPr>
          <w:rFonts w:hint="cs"/>
          <w:rtl/>
        </w:rPr>
        <w:t>ن بدهد تا موجب دلسرد</w:t>
      </w:r>
      <w:r w:rsidR="00070FD7">
        <w:rPr>
          <w:rFonts w:hint="cs"/>
          <w:rtl/>
        </w:rPr>
        <w:t>ی</w:t>
      </w:r>
      <w:r w:rsidRPr="00A11AEC">
        <w:rPr>
          <w:rFonts w:hint="cs"/>
          <w:rtl/>
        </w:rPr>
        <w:t xml:space="preserve"> و</w:t>
      </w:r>
      <w:r w:rsidR="00441DD5">
        <w:rPr>
          <w:rFonts w:hint="cs"/>
          <w:rtl/>
        </w:rPr>
        <w:t xml:space="preserve"> </w:t>
      </w:r>
      <w:r w:rsidRPr="00A11AEC">
        <w:rPr>
          <w:rFonts w:hint="cs"/>
          <w:rtl/>
        </w:rPr>
        <w:t>پاش</w:t>
      </w:r>
      <w:r w:rsidR="00070FD7">
        <w:rPr>
          <w:rFonts w:hint="cs"/>
          <w:rtl/>
        </w:rPr>
        <w:t>ی</w:t>
      </w:r>
      <w:r w:rsidRPr="00A11AEC">
        <w:rPr>
          <w:rFonts w:hint="cs"/>
          <w:rtl/>
        </w:rPr>
        <w:t>دگ</w:t>
      </w:r>
      <w:r w:rsidR="00070FD7">
        <w:rPr>
          <w:rFonts w:hint="cs"/>
          <w:rtl/>
        </w:rPr>
        <w:t>ی</w:t>
      </w:r>
      <w:r w:rsidRPr="00A11AEC">
        <w:rPr>
          <w:rFonts w:hint="cs"/>
          <w:rtl/>
        </w:rPr>
        <w:t xml:space="preserve"> خانوادگ</w:t>
      </w:r>
      <w:r w:rsidR="00070FD7">
        <w:rPr>
          <w:rFonts w:hint="cs"/>
          <w:rtl/>
        </w:rPr>
        <w:t>ی</w:t>
      </w:r>
      <w:r w:rsidRPr="00A11AEC">
        <w:rPr>
          <w:rFonts w:hint="cs"/>
          <w:rtl/>
        </w:rPr>
        <w:t xml:space="preserve"> آنان نگردد جا</w:t>
      </w:r>
      <w:r w:rsidR="00070FD7">
        <w:rPr>
          <w:rFonts w:hint="cs"/>
          <w:rtl/>
        </w:rPr>
        <w:t>ی</w:t>
      </w:r>
      <w:r w:rsidRPr="00A11AEC">
        <w:rPr>
          <w:rFonts w:hint="cs"/>
          <w:rtl/>
        </w:rPr>
        <w:t xml:space="preserve">ز است. </w:t>
      </w:r>
    </w:p>
    <w:p w:rsidR="004A4E6A" w:rsidRPr="00A11AEC" w:rsidRDefault="004A4E6A" w:rsidP="00CA0189">
      <w:pPr>
        <w:pStyle w:val="a3"/>
        <w:rPr>
          <w:rFonts w:ascii="Tahoma" w:hAnsi="Tahoma" w:cs="Zar"/>
          <w:rtl/>
        </w:rPr>
      </w:pPr>
      <w:r w:rsidRPr="00A11AEC">
        <w:rPr>
          <w:rFonts w:ascii="Tahoma" w:hAnsi="Tahoma" w:cs="Zar" w:hint="cs"/>
          <w:rtl/>
        </w:rPr>
        <w:t xml:space="preserve">50ـ‌ </w:t>
      </w:r>
      <w:r w:rsidRPr="00441DD5">
        <w:rPr>
          <w:rFonts w:hint="cs"/>
          <w:rtl/>
        </w:rPr>
        <w:t>وعن نواس</w:t>
      </w:r>
      <w:r w:rsidR="002C3640" w:rsidRPr="002C3640">
        <w:rPr>
          <w:rFonts w:cs="CTraditional Arabic" w:hint="cs"/>
          <w:rtl/>
        </w:rPr>
        <w:t>س</w:t>
      </w:r>
      <w:r w:rsidR="00441DD5">
        <w:rPr>
          <w:rFonts w:hint="cs"/>
          <w:rtl/>
        </w:rPr>
        <w:t xml:space="preserve"> </w:t>
      </w:r>
      <w:r w:rsidRPr="00441DD5">
        <w:rPr>
          <w:rFonts w:hint="cs"/>
          <w:rtl/>
        </w:rPr>
        <w:t>عن النبي</w:t>
      </w:r>
      <w:r w:rsidR="002C3640" w:rsidRPr="002C3640">
        <w:rPr>
          <w:rFonts w:cs="CTraditional Arabic" w:hint="cs"/>
          <w:rtl/>
        </w:rPr>
        <w:t xml:space="preserve"> ج</w:t>
      </w:r>
      <w:r w:rsidRPr="00441DD5">
        <w:rPr>
          <w:rFonts w:hint="cs"/>
          <w:rtl/>
        </w:rPr>
        <w:t xml:space="preserve">: </w:t>
      </w:r>
      <w:r w:rsidRPr="00441DD5">
        <w:rPr>
          <w:rFonts w:hint="eastAsia"/>
          <w:rtl/>
        </w:rPr>
        <w:t>كُلُّ</w:t>
      </w:r>
      <w:r w:rsidRPr="00441DD5">
        <w:rPr>
          <w:rtl/>
        </w:rPr>
        <w:t xml:space="preserve"> </w:t>
      </w:r>
      <w:r w:rsidRPr="00441DD5">
        <w:rPr>
          <w:rFonts w:hint="eastAsia"/>
          <w:rtl/>
        </w:rPr>
        <w:t>الْكَذِبِ</w:t>
      </w:r>
      <w:r w:rsidRPr="00441DD5">
        <w:rPr>
          <w:rtl/>
        </w:rPr>
        <w:t xml:space="preserve"> </w:t>
      </w:r>
      <w:r w:rsidRPr="00441DD5">
        <w:rPr>
          <w:rFonts w:hint="eastAsia"/>
          <w:rtl/>
        </w:rPr>
        <w:t>يُكْتَبُ</w:t>
      </w:r>
      <w:r w:rsidRPr="00441DD5">
        <w:rPr>
          <w:rtl/>
        </w:rPr>
        <w:t xml:space="preserve"> </w:t>
      </w:r>
      <w:r w:rsidRPr="00441DD5">
        <w:rPr>
          <w:rFonts w:hint="eastAsia"/>
          <w:rtl/>
        </w:rPr>
        <w:t>عَلَى</w:t>
      </w:r>
      <w:r w:rsidRPr="00441DD5">
        <w:rPr>
          <w:rtl/>
        </w:rPr>
        <w:t xml:space="preserve"> </w:t>
      </w:r>
      <w:r w:rsidRPr="00441DD5">
        <w:rPr>
          <w:rFonts w:hint="eastAsia"/>
          <w:rtl/>
        </w:rPr>
        <w:t>ابْنِ</w:t>
      </w:r>
      <w:r w:rsidRPr="00441DD5">
        <w:rPr>
          <w:rtl/>
        </w:rPr>
        <w:t xml:space="preserve"> </w:t>
      </w:r>
      <w:r w:rsidRPr="00441DD5">
        <w:rPr>
          <w:rFonts w:hint="eastAsia"/>
          <w:rtl/>
        </w:rPr>
        <w:t>آدَمَ</w:t>
      </w:r>
      <w:r w:rsidRPr="00441DD5">
        <w:rPr>
          <w:rtl/>
        </w:rPr>
        <w:t xml:space="preserve"> </w:t>
      </w:r>
      <w:r w:rsidRPr="00441DD5">
        <w:rPr>
          <w:rFonts w:hint="eastAsia"/>
          <w:rtl/>
        </w:rPr>
        <w:t>إِلا</w:t>
      </w:r>
      <w:r w:rsidRPr="00441DD5">
        <w:rPr>
          <w:rtl/>
        </w:rPr>
        <w:t xml:space="preserve"> </w:t>
      </w:r>
      <w:r w:rsidRPr="00441DD5">
        <w:rPr>
          <w:rFonts w:hint="eastAsia"/>
          <w:rtl/>
        </w:rPr>
        <w:t>ثَلاَثاً</w:t>
      </w:r>
      <w:r w:rsidRPr="00441DD5">
        <w:rPr>
          <w:rtl/>
        </w:rPr>
        <w:t xml:space="preserve">: </w:t>
      </w:r>
      <w:r w:rsidRPr="00441DD5">
        <w:rPr>
          <w:rFonts w:hint="eastAsia"/>
          <w:rtl/>
        </w:rPr>
        <w:t>الرَّجُلُ</w:t>
      </w:r>
      <w:r w:rsidRPr="00441DD5">
        <w:rPr>
          <w:rtl/>
        </w:rPr>
        <w:t xml:space="preserve"> </w:t>
      </w:r>
      <w:r w:rsidRPr="00441DD5">
        <w:rPr>
          <w:rFonts w:hint="eastAsia"/>
          <w:rtl/>
        </w:rPr>
        <w:t>يَكْذِب</w:t>
      </w:r>
      <w:r w:rsidRPr="00441DD5">
        <w:rPr>
          <w:rtl/>
        </w:rPr>
        <w:t xml:space="preserve"> </w:t>
      </w:r>
      <w:r w:rsidRPr="00441DD5">
        <w:rPr>
          <w:rFonts w:hint="eastAsia"/>
          <w:rtl/>
        </w:rPr>
        <w:t>فِي</w:t>
      </w:r>
      <w:r w:rsidRPr="00441DD5">
        <w:rPr>
          <w:rtl/>
        </w:rPr>
        <w:t xml:space="preserve"> </w:t>
      </w:r>
      <w:r w:rsidRPr="00441DD5">
        <w:rPr>
          <w:rFonts w:hint="eastAsia"/>
          <w:rtl/>
        </w:rPr>
        <w:t>الحَرْبِ</w:t>
      </w:r>
      <w:r w:rsidRPr="00441DD5">
        <w:rPr>
          <w:rtl/>
        </w:rPr>
        <w:t xml:space="preserve"> </w:t>
      </w:r>
      <w:r w:rsidRPr="00441DD5">
        <w:rPr>
          <w:rFonts w:hint="eastAsia"/>
          <w:rtl/>
        </w:rPr>
        <w:t>فَإِنَّ</w:t>
      </w:r>
      <w:r w:rsidRPr="00441DD5">
        <w:rPr>
          <w:rtl/>
        </w:rPr>
        <w:t xml:space="preserve"> </w:t>
      </w:r>
      <w:r w:rsidRPr="00441DD5">
        <w:rPr>
          <w:rFonts w:hint="eastAsia"/>
          <w:rtl/>
        </w:rPr>
        <w:t>الحَرْبَ</w:t>
      </w:r>
      <w:r w:rsidRPr="00441DD5">
        <w:rPr>
          <w:rtl/>
        </w:rPr>
        <w:t xml:space="preserve"> </w:t>
      </w:r>
      <w:r w:rsidRPr="00441DD5">
        <w:rPr>
          <w:rFonts w:hint="eastAsia"/>
          <w:rtl/>
        </w:rPr>
        <w:t>خُدْعَةٌ،</w:t>
      </w:r>
      <w:r w:rsidRPr="00441DD5">
        <w:rPr>
          <w:rtl/>
        </w:rPr>
        <w:t xml:space="preserve"> </w:t>
      </w:r>
      <w:r w:rsidRPr="00441DD5">
        <w:rPr>
          <w:rFonts w:hint="eastAsia"/>
          <w:rtl/>
        </w:rPr>
        <w:t>وَالرَّجُلُ</w:t>
      </w:r>
      <w:r w:rsidRPr="00441DD5">
        <w:rPr>
          <w:rtl/>
        </w:rPr>
        <w:t xml:space="preserve"> </w:t>
      </w:r>
      <w:r w:rsidRPr="00441DD5">
        <w:rPr>
          <w:rFonts w:hint="eastAsia"/>
          <w:rtl/>
        </w:rPr>
        <w:t>يَكْذِبُ</w:t>
      </w:r>
      <w:r w:rsidRPr="00441DD5">
        <w:rPr>
          <w:rtl/>
        </w:rPr>
        <w:t xml:space="preserve"> </w:t>
      </w:r>
      <w:r w:rsidRPr="00441DD5">
        <w:rPr>
          <w:rFonts w:hint="eastAsia"/>
          <w:rtl/>
        </w:rPr>
        <w:t>المرْأَةَ</w:t>
      </w:r>
      <w:r w:rsidRPr="00441DD5">
        <w:rPr>
          <w:rtl/>
        </w:rPr>
        <w:t xml:space="preserve"> </w:t>
      </w:r>
      <w:r w:rsidRPr="00441DD5">
        <w:rPr>
          <w:rFonts w:hint="eastAsia"/>
          <w:rtl/>
        </w:rPr>
        <w:t>فَيُرْضِيهَا،</w:t>
      </w:r>
      <w:r w:rsidRPr="00441DD5">
        <w:rPr>
          <w:rtl/>
        </w:rPr>
        <w:t xml:space="preserve"> </w:t>
      </w:r>
      <w:r w:rsidRPr="00441DD5">
        <w:rPr>
          <w:rFonts w:hint="eastAsia"/>
          <w:rtl/>
        </w:rPr>
        <w:t>وَالرَّجلُ</w:t>
      </w:r>
      <w:r w:rsidRPr="00441DD5">
        <w:rPr>
          <w:rtl/>
        </w:rPr>
        <w:t xml:space="preserve"> </w:t>
      </w:r>
      <w:r w:rsidRPr="00441DD5">
        <w:rPr>
          <w:rFonts w:hint="eastAsia"/>
          <w:rtl/>
        </w:rPr>
        <w:t>يَكْذِبُ</w:t>
      </w:r>
      <w:r w:rsidRPr="00441DD5">
        <w:rPr>
          <w:rtl/>
        </w:rPr>
        <w:t xml:space="preserve"> </w:t>
      </w:r>
      <w:r w:rsidRPr="00441DD5">
        <w:rPr>
          <w:rFonts w:hint="eastAsia"/>
          <w:rtl/>
        </w:rPr>
        <w:t>بَيْنَ</w:t>
      </w:r>
      <w:r w:rsidRPr="00441DD5">
        <w:rPr>
          <w:rtl/>
        </w:rPr>
        <w:t xml:space="preserve"> </w:t>
      </w:r>
      <w:r w:rsidRPr="00441DD5">
        <w:rPr>
          <w:rFonts w:hint="eastAsia"/>
          <w:rtl/>
        </w:rPr>
        <w:t>الرَّجُلَينِ</w:t>
      </w:r>
      <w:r w:rsidRPr="00441DD5">
        <w:rPr>
          <w:rtl/>
        </w:rPr>
        <w:t xml:space="preserve"> </w:t>
      </w:r>
      <w:r w:rsidRPr="00441DD5">
        <w:rPr>
          <w:rFonts w:hint="eastAsia"/>
          <w:rtl/>
        </w:rPr>
        <w:t>لِيُصْلِحَ</w:t>
      </w:r>
      <w:r w:rsidRPr="00441DD5">
        <w:rPr>
          <w:rtl/>
        </w:rPr>
        <w:t xml:space="preserve"> </w:t>
      </w:r>
      <w:r w:rsidRPr="00441DD5">
        <w:rPr>
          <w:rFonts w:hint="eastAsia"/>
          <w:rtl/>
        </w:rPr>
        <w:t>بَيْنَهُمَا</w:t>
      </w:r>
      <w:r w:rsidRPr="00441DD5">
        <w:rPr>
          <w:rFonts w:hint="cs"/>
          <w:rtl/>
        </w:rPr>
        <w:t>.</w:t>
      </w:r>
      <w:r w:rsidRPr="00CA0189">
        <w:rPr>
          <w:rStyle w:val="Char2"/>
          <w:rFonts w:hint="cs"/>
          <w:rtl/>
        </w:rPr>
        <w:t xml:space="preserve"> (طبران</w:t>
      </w:r>
      <w:r w:rsidR="00070FD7">
        <w:rPr>
          <w:rStyle w:val="Char2"/>
          <w:rFonts w:hint="cs"/>
          <w:rtl/>
        </w:rPr>
        <w:t>ی</w:t>
      </w:r>
      <w:r w:rsidRPr="00CA0189">
        <w:rPr>
          <w:rStyle w:val="Char2"/>
          <w:rFonts w:hint="cs"/>
          <w:rtl/>
        </w:rPr>
        <w:t>)</w:t>
      </w:r>
      <w:r w:rsidR="00441DD5" w:rsidRPr="00CA0189">
        <w:rPr>
          <w:rStyle w:val="Char2"/>
          <w:rFonts w:hint="cs"/>
          <w:rtl/>
        </w:rPr>
        <w:t>.</w:t>
      </w:r>
      <w:r w:rsidRPr="00CA0189">
        <w:rPr>
          <w:rStyle w:val="Char2"/>
          <w:rFonts w:hint="cs"/>
          <w:rtl/>
        </w:rPr>
        <w:t xml:space="preserve"> </w:t>
      </w:r>
    </w:p>
    <w:p w:rsidR="004A4E6A" w:rsidRPr="00A11AEC" w:rsidRDefault="004A4E6A" w:rsidP="00CA0189">
      <w:pPr>
        <w:pStyle w:val="a2"/>
        <w:rPr>
          <w:rtl/>
        </w:rPr>
      </w:pPr>
      <w:r w:rsidRPr="00A11AEC">
        <w:rPr>
          <w:rFonts w:hint="cs"/>
          <w:rtl/>
        </w:rPr>
        <w:t>از نواس</w:t>
      </w:r>
      <w:r w:rsidR="002C3640" w:rsidRPr="002C3640">
        <w:rPr>
          <w:rFonts w:cs="CTraditional Arabic" w:hint="cs"/>
          <w:rtl/>
        </w:rPr>
        <w:t>س</w:t>
      </w:r>
      <w:r w:rsidR="00441DD5">
        <w:rPr>
          <w:rFonts w:hint="cs"/>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00441DD5">
        <w:rPr>
          <w:rFonts w:hint="cs"/>
          <w:rtl/>
        </w:rPr>
        <w:t xml:space="preserve">ه </w:t>
      </w:r>
      <w:r w:rsidRPr="00A11AEC">
        <w:rPr>
          <w:rFonts w:hint="cs"/>
          <w:rtl/>
        </w:rPr>
        <w:t xml:space="preserve">رسول الله </w:t>
      </w:r>
      <w:r w:rsidR="00441DD5">
        <w:rPr>
          <w:rFonts w:cs="CTraditional Arabic" w:hint="cs"/>
          <w:rtl/>
        </w:rPr>
        <w:t>ص</w:t>
      </w:r>
      <w:r w:rsidRPr="00A11AEC">
        <w:rPr>
          <w:rFonts w:hint="cs"/>
          <w:rtl/>
        </w:rPr>
        <w:t xml:space="preserve"> فرمودند: همه دروغها</w:t>
      </w:r>
      <w:r w:rsidR="00070FD7">
        <w:rPr>
          <w:rFonts w:hint="cs"/>
          <w:rtl/>
        </w:rPr>
        <w:t>ی</w:t>
      </w:r>
      <w:r w:rsidRPr="00A11AEC">
        <w:rPr>
          <w:rFonts w:hint="cs"/>
          <w:rtl/>
        </w:rPr>
        <w:t xml:space="preserve"> فرزند آدم نوشته</w:t>
      </w:r>
      <w:r w:rsidR="008C503E">
        <w:rPr>
          <w:rFonts w:hint="cs"/>
          <w:rtl/>
        </w:rPr>
        <w:t xml:space="preserve"> م</w:t>
      </w:r>
      <w:r w:rsidR="00070FD7">
        <w:rPr>
          <w:rFonts w:hint="cs"/>
          <w:rtl/>
        </w:rPr>
        <w:t>ی</w:t>
      </w:r>
      <w:r w:rsidR="008C503E">
        <w:rPr>
          <w:rFonts w:hint="cs"/>
          <w:rtl/>
        </w:rPr>
        <w:t>‌شود</w:t>
      </w:r>
      <w:r w:rsidR="00845FC7">
        <w:rPr>
          <w:rFonts w:hint="cs"/>
          <w:rtl/>
        </w:rPr>
        <w:t xml:space="preserve"> به جز </w:t>
      </w:r>
      <w:r w:rsidR="00441DD5">
        <w:rPr>
          <w:rFonts w:hint="cs"/>
          <w:rtl/>
        </w:rPr>
        <w:t>سه دروغ</w:t>
      </w:r>
      <w:r w:rsidRPr="00A11AEC">
        <w:rPr>
          <w:rFonts w:hint="cs"/>
          <w:rtl/>
        </w:rPr>
        <w:t xml:space="preserve">: </w:t>
      </w:r>
    </w:p>
    <w:p w:rsidR="004A4E6A" w:rsidRPr="00A11AEC" w:rsidRDefault="004A4E6A" w:rsidP="00CA0189">
      <w:pPr>
        <w:pStyle w:val="a2"/>
        <w:numPr>
          <w:ilvl w:val="0"/>
          <w:numId w:val="16"/>
        </w:numPr>
        <w:ind w:left="641" w:hanging="357"/>
        <w:rPr>
          <w:rtl/>
        </w:rPr>
      </w:pPr>
      <w:r w:rsidRPr="00A11AEC">
        <w:rPr>
          <w:rFonts w:hint="cs"/>
          <w:rtl/>
        </w:rPr>
        <w:t>شخص</w:t>
      </w:r>
      <w:r w:rsidR="00070FD7">
        <w:rPr>
          <w:rFonts w:hint="cs"/>
          <w:rtl/>
        </w:rPr>
        <w:t>ی</w:t>
      </w:r>
      <w:r w:rsidRPr="00A11AEC">
        <w:rPr>
          <w:rFonts w:hint="cs"/>
          <w:rtl/>
        </w:rPr>
        <w:t xml:space="preserve"> </w:t>
      </w:r>
      <w:r w:rsidR="00070FD7">
        <w:rPr>
          <w:rFonts w:hint="cs"/>
          <w:rtl/>
        </w:rPr>
        <w:t>ک</w:t>
      </w:r>
      <w:r w:rsidRPr="00A11AEC">
        <w:rPr>
          <w:rFonts w:hint="cs"/>
          <w:rtl/>
        </w:rPr>
        <w:t>ه در جنگ دروغ م</w:t>
      </w:r>
      <w:r w:rsidR="00070FD7">
        <w:rPr>
          <w:rFonts w:hint="cs"/>
          <w:rtl/>
        </w:rPr>
        <w:t>ی</w:t>
      </w:r>
      <w:r w:rsidR="00441DD5">
        <w:rPr>
          <w:rFonts w:hint="eastAsia"/>
          <w:rtl/>
        </w:rPr>
        <w:t>‌</w:t>
      </w:r>
      <w:r w:rsidRPr="00A11AEC">
        <w:rPr>
          <w:rFonts w:hint="cs"/>
          <w:rtl/>
        </w:rPr>
        <w:t>گو</w:t>
      </w:r>
      <w:r w:rsidR="00070FD7">
        <w:rPr>
          <w:rFonts w:hint="cs"/>
          <w:rtl/>
        </w:rPr>
        <w:t>ی</w:t>
      </w:r>
      <w:r w:rsidRPr="00A11AEC">
        <w:rPr>
          <w:rFonts w:hint="cs"/>
          <w:rtl/>
        </w:rPr>
        <w:t>د ز</w:t>
      </w:r>
      <w:r w:rsidR="00070FD7">
        <w:rPr>
          <w:rFonts w:hint="cs"/>
          <w:rtl/>
        </w:rPr>
        <w:t>ی</w:t>
      </w:r>
      <w:r w:rsidRPr="00A11AEC">
        <w:rPr>
          <w:rFonts w:hint="cs"/>
          <w:rtl/>
        </w:rPr>
        <w:t xml:space="preserve">را جنگ </w:t>
      </w:r>
      <w:r w:rsidR="00070FD7">
        <w:rPr>
          <w:rFonts w:hint="cs"/>
          <w:rtl/>
        </w:rPr>
        <w:t>یک</w:t>
      </w:r>
      <w:r w:rsidRPr="00A11AEC">
        <w:rPr>
          <w:rFonts w:hint="cs"/>
          <w:rtl/>
        </w:rPr>
        <w:t xml:space="preserve"> نوع ن</w:t>
      </w:r>
      <w:r w:rsidR="00070FD7">
        <w:rPr>
          <w:rFonts w:hint="cs"/>
          <w:rtl/>
        </w:rPr>
        <w:t>ی</w:t>
      </w:r>
      <w:r w:rsidRPr="00A11AEC">
        <w:rPr>
          <w:rFonts w:hint="cs"/>
          <w:rtl/>
        </w:rPr>
        <w:t xml:space="preserve">رنگ است. </w:t>
      </w:r>
    </w:p>
    <w:p w:rsidR="004A4E6A" w:rsidRPr="00A11AEC" w:rsidRDefault="004A4E6A" w:rsidP="00CA0189">
      <w:pPr>
        <w:pStyle w:val="a2"/>
        <w:numPr>
          <w:ilvl w:val="0"/>
          <w:numId w:val="16"/>
        </w:numPr>
        <w:ind w:left="641" w:hanging="357"/>
      </w:pPr>
      <w:r w:rsidRPr="00A11AEC">
        <w:rPr>
          <w:rFonts w:hint="cs"/>
          <w:rtl/>
        </w:rPr>
        <w:t>شخص</w:t>
      </w:r>
      <w:r w:rsidR="00070FD7">
        <w:rPr>
          <w:rFonts w:hint="cs"/>
          <w:rtl/>
        </w:rPr>
        <w:t>ی</w:t>
      </w:r>
      <w:r w:rsidRPr="00A11AEC">
        <w:rPr>
          <w:rFonts w:hint="cs"/>
          <w:rtl/>
        </w:rPr>
        <w:t xml:space="preserve"> </w:t>
      </w:r>
      <w:r w:rsidR="00070FD7">
        <w:rPr>
          <w:rFonts w:hint="cs"/>
          <w:rtl/>
        </w:rPr>
        <w:t>ک</w:t>
      </w:r>
      <w:r w:rsidRPr="00A11AEC">
        <w:rPr>
          <w:rFonts w:hint="cs"/>
          <w:rtl/>
        </w:rPr>
        <w:t>ه با همسرش دروغ م</w:t>
      </w:r>
      <w:r w:rsidR="00070FD7">
        <w:rPr>
          <w:rFonts w:hint="cs"/>
          <w:rtl/>
        </w:rPr>
        <w:t>ی</w:t>
      </w:r>
      <w:r w:rsidR="00441DD5">
        <w:rPr>
          <w:rFonts w:hint="eastAsia"/>
          <w:rtl/>
        </w:rPr>
        <w:t>‌</w:t>
      </w:r>
      <w:r w:rsidRPr="00A11AEC">
        <w:rPr>
          <w:rFonts w:hint="cs"/>
          <w:rtl/>
        </w:rPr>
        <w:t>گو</w:t>
      </w:r>
      <w:r w:rsidR="00070FD7">
        <w:rPr>
          <w:rFonts w:hint="cs"/>
          <w:rtl/>
        </w:rPr>
        <w:t>ی</w:t>
      </w:r>
      <w:r w:rsidRPr="00A11AEC">
        <w:rPr>
          <w:rFonts w:hint="cs"/>
          <w:rtl/>
        </w:rPr>
        <w:t>د تا او را راض</w:t>
      </w:r>
      <w:r w:rsidR="00070FD7">
        <w:rPr>
          <w:rFonts w:hint="cs"/>
          <w:rtl/>
        </w:rPr>
        <w:t>ی</w:t>
      </w:r>
      <w:r w:rsidRPr="00A11AEC">
        <w:rPr>
          <w:rFonts w:hint="cs"/>
          <w:rtl/>
        </w:rPr>
        <w:t xml:space="preserve"> </w:t>
      </w:r>
      <w:r w:rsidR="00070FD7">
        <w:rPr>
          <w:rFonts w:hint="cs"/>
          <w:rtl/>
        </w:rPr>
        <w:t>ک</w:t>
      </w:r>
      <w:r w:rsidRPr="00A11AEC">
        <w:rPr>
          <w:rFonts w:hint="cs"/>
          <w:rtl/>
        </w:rPr>
        <w:t xml:space="preserve">ند. </w:t>
      </w:r>
    </w:p>
    <w:p w:rsidR="004A4E6A" w:rsidRPr="00A11AEC" w:rsidRDefault="004A4E6A" w:rsidP="00CA0189">
      <w:pPr>
        <w:pStyle w:val="a2"/>
        <w:numPr>
          <w:ilvl w:val="0"/>
          <w:numId w:val="16"/>
        </w:numPr>
        <w:ind w:left="641" w:hanging="357"/>
      </w:pPr>
      <w:r w:rsidRPr="00A11AEC">
        <w:rPr>
          <w:rFonts w:hint="cs"/>
          <w:rtl/>
        </w:rPr>
        <w:t>شخص</w:t>
      </w:r>
      <w:r w:rsidR="00070FD7">
        <w:rPr>
          <w:rFonts w:hint="cs"/>
          <w:rtl/>
        </w:rPr>
        <w:t>ی</w:t>
      </w:r>
      <w:r w:rsidRPr="00A11AEC">
        <w:rPr>
          <w:rFonts w:hint="cs"/>
          <w:rtl/>
        </w:rPr>
        <w:t xml:space="preserve"> </w:t>
      </w:r>
      <w:r w:rsidR="00070FD7">
        <w:rPr>
          <w:rFonts w:hint="cs"/>
          <w:rtl/>
        </w:rPr>
        <w:t>ک</w:t>
      </w:r>
      <w:r w:rsidRPr="00A11AEC">
        <w:rPr>
          <w:rFonts w:hint="cs"/>
          <w:rtl/>
        </w:rPr>
        <w:t>ه در م</w:t>
      </w:r>
      <w:r w:rsidR="00070FD7">
        <w:rPr>
          <w:rFonts w:hint="cs"/>
          <w:rtl/>
        </w:rPr>
        <w:t>ی</w:t>
      </w:r>
      <w:r w:rsidRPr="00A11AEC">
        <w:rPr>
          <w:rFonts w:hint="cs"/>
          <w:rtl/>
        </w:rPr>
        <w:t xml:space="preserve">ان دو </w:t>
      </w:r>
      <w:r w:rsidR="00070FD7">
        <w:rPr>
          <w:rFonts w:hint="cs"/>
          <w:rtl/>
        </w:rPr>
        <w:t>ک</w:t>
      </w:r>
      <w:r w:rsidRPr="00A11AEC">
        <w:rPr>
          <w:rFonts w:hint="cs"/>
          <w:rtl/>
        </w:rPr>
        <w:t>س دروغ م</w:t>
      </w:r>
      <w:r w:rsidR="00070FD7">
        <w:rPr>
          <w:rFonts w:hint="cs"/>
          <w:rtl/>
        </w:rPr>
        <w:t>ی</w:t>
      </w:r>
      <w:r w:rsidR="00441DD5">
        <w:rPr>
          <w:rFonts w:hint="eastAsia"/>
          <w:rtl/>
        </w:rPr>
        <w:t>‌</w:t>
      </w:r>
      <w:r w:rsidRPr="00A11AEC">
        <w:rPr>
          <w:rFonts w:hint="cs"/>
          <w:rtl/>
        </w:rPr>
        <w:t>گو</w:t>
      </w:r>
      <w:r w:rsidR="00070FD7">
        <w:rPr>
          <w:rFonts w:hint="cs"/>
          <w:rtl/>
        </w:rPr>
        <w:t>ی</w:t>
      </w:r>
      <w:r w:rsidRPr="00A11AEC">
        <w:rPr>
          <w:rFonts w:hint="cs"/>
          <w:rtl/>
        </w:rPr>
        <w:t>د تا در م</w:t>
      </w:r>
      <w:r w:rsidR="00070FD7">
        <w:rPr>
          <w:rFonts w:hint="cs"/>
          <w:rtl/>
        </w:rPr>
        <w:t>ی</w:t>
      </w:r>
      <w:r w:rsidRPr="00A11AEC">
        <w:rPr>
          <w:rFonts w:hint="cs"/>
          <w:rtl/>
        </w:rPr>
        <w:t>ان</w:t>
      </w:r>
      <w:r w:rsidR="00333238">
        <w:rPr>
          <w:rFonts w:hint="cs"/>
          <w:rtl/>
        </w:rPr>
        <w:t xml:space="preserve"> آن‌ها </w:t>
      </w:r>
      <w:r w:rsidRPr="00A11AEC">
        <w:rPr>
          <w:rFonts w:hint="cs"/>
          <w:rtl/>
        </w:rPr>
        <w:t>صلح و</w:t>
      </w:r>
      <w:r w:rsidR="00441DD5">
        <w:rPr>
          <w:rFonts w:hint="cs"/>
          <w:rtl/>
        </w:rPr>
        <w:t xml:space="preserve"> </w:t>
      </w:r>
      <w:r w:rsidRPr="00A11AEC">
        <w:rPr>
          <w:rFonts w:hint="cs"/>
          <w:rtl/>
        </w:rPr>
        <w:t>آشت</w:t>
      </w:r>
      <w:r w:rsidR="00070FD7">
        <w:rPr>
          <w:rFonts w:hint="cs"/>
          <w:rtl/>
        </w:rPr>
        <w:t>ی</w:t>
      </w:r>
      <w:r w:rsidRPr="00A11AEC">
        <w:rPr>
          <w:rFonts w:hint="cs"/>
          <w:rtl/>
        </w:rPr>
        <w:t xml:space="preserve"> برقرار نما</w:t>
      </w:r>
      <w:r w:rsidR="00070FD7">
        <w:rPr>
          <w:rFonts w:hint="cs"/>
          <w:rtl/>
        </w:rPr>
        <w:t>ی</w:t>
      </w:r>
      <w:r w:rsidRPr="00A11AEC">
        <w:rPr>
          <w:rFonts w:hint="cs"/>
          <w:rtl/>
        </w:rPr>
        <w:t xml:space="preserve">د. </w:t>
      </w:r>
    </w:p>
    <w:p w:rsidR="004A4E6A" w:rsidRPr="00A11AEC" w:rsidRDefault="00441DD5" w:rsidP="001B0F78">
      <w:pPr>
        <w:pStyle w:val="a1"/>
      </w:pPr>
      <w:bookmarkStart w:id="146" w:name="_Toc281873742"/>
      <w:bookmarkStart w:id="147" w:name="_Toc426966581"/>
      <w:r>
        <w:rPr>
          <w:rFonts w:hint="cs"/>
          <w:rtl/>
        </w:rPr>
        <w:t>ج:</w:t>
      </w:r>
      <w:r w:rsidR="004A4E6A" w:rsidRPr="00A11AEC">
        <w:rPr>
          <w:rFonts w:hint="cs"/>
          <w:rtl/>
        </w:rPr>
        <w:t xml:space="preserve"> ‌دروغ در م</w:t>
      </w:r>
      <w:r w:rsidR="00070FD7">
        <w:rPr>
          <w:rFonts w:hint="cs"/>
          <w:rtl/>
        </w:rPr>
        <w:t>ی</w:t>
      </w:r>
      <w:r w:rsidR="004A4E6A" w:rsidRPr="00A11AEC">
        <w:rPr>
          <w:rFonts w:hint="cs"/>
          <w:rtl/>
        </w:rPr>
        <w:t>دان جنگ</w:t>
      </w:r>
      <w:bookmarkEnd w:id="146"/>
      <w:bookmarkEnd w:id="147"/>
      <w:r w:rsidR="004A4E6A" w:rsidRPr="00A11AEC">
        <w:rPr>
          <w:rFonts w:hint="cs"/>
          <w:rtl/>
        </w:rPr>
        <w:t xml:space="preserve"> </w:t>
      </w:r>
    </w:p>
    <w:p w:rsidR="004A4E6A" w:rsidRPr="00A11AEC" w:rsidRDefault="004A4E6A" w:rsidP="00CA0189">
      <w:pPr>
        <w:pStyle w:val="a2"/>
        <w:rPr>
          <w:rtl/>
        </w:rPr>
      </w:pPr>
      <w:r w:rsidRPr="00A11AEC">
        <w:rPr>
          <w:rFonts w:hint="cs"/>
          <w:rtl/>
        </w:rPr>
        <w:t>در م</w:t>
      </w:r>
      <w:r w:rsidR="00070FD7">
        <w:rPr>
          <w:rFonts w:hint="cs"/>
          <w:rtl/>
        </w:rPr>
        <w:t>ی</w:t>
      </w:r>
      <w:r w:rsidRPr="00A11AEC">
        <w:rPr>
          <w:rFonts w:hint="cs"/>
          <w:rtl/>
        </w:rPr>
        <w:t>دان نبرد و</w:t>
      </w:r>
      <w:r w:rsidR="00ED5C42">
        <w:rPr>
          <w:rFonts w:hint="cs"/>
          <w:rtl/>
        </w:rPr>
        <w:t xml:space="preserve"> </w:t>
      </w:r>
      <w:r w:rsidRPr="00A11AEC">
        <w:rPr>
          <w:rFonts w:hint="cs"/>
          <w:rtl/>
        </w:rPr>
        <w:t>جهاد اگر با دروغ گفتن و</w:t>
      </w:r>
      <w:r w:rsidR="00ED5C42">
        <w:rPr>
          <w:rFonts w:hint="cs"/>
          <w:rtl/>
        </w:rPr>
        <w:t xml:space="preserve"> </w:t>
      </w:r>
      <w:r w:rsidRPr="00A11AEC">
        <w:rPr>
          <w:rFonts w:hint="cs"/>
          <w:rtl/>
        </w:rPr>
        <w:t>تور</w:t>
      </w:r>
      <w:r w:rsidR="00070FD7">
        <w:rPr>
          <w:rFonts w:hint="cs"/>
          <w:rtl/>
        </w:rPr>
        <w:t>ی</w:t>
      </w:r>
      <w:r w:rsidRPr="00A11AEC">
        <w:rPr>
          <w:rFonts w:hint="cs"/>
          <w:rtl/>
        </w:rPr>
        <w:t>ه ام</w:t>
      </w:r>
      <w:r w:rsidR="00070FD7">
        <w:rPr>
          <w:rFonts w:hint="cs"/>
          <w:rtl/>
        </w:rPr>
        <w:t>ک</w:t>
      </w:r>
      <w:r w:rsidRPr="00A11AEC">
        <w:rPr>
          <w:rFonts w:hint="cs"/>
          <w:rtl/>
        </w:rPr>
        <w:t>ان ش</w:t>
      </w:r>
      <w:r w:rsidR="00070FD7">
        <w:rPr>
          <w:rFonts w:hint="cs"/>
          <w:rtl/>
        </w:rPr>
        <w:t>ک</w:t>
      </w:r>
      <w:r w:rsidRPr="00A11AEC">
        <w:rPr>
          <w:rFonts w:hint="cs"/>
          <w:rtl/>
        </w:rPr>
        <w:t>ست دشمن و</w:t>
      </w:r>
      <w:r w:rsidR="00ED5C42">
        <w:rPr>
          <w:rFonts w:hint="cs"/>
          <w:rtl/>
        </w:rPr>
        <w:t xml:space="preserve"> </w:t>
      </w:r>
      <w:r w:rsidRPr="00A11AEC">
        <w:rPr>
          <w:rFonts w:hint="cs"/>
          <w:rtl/>
        </w:rPr>
        <w:t>پ</w:t>
      </w:r>
      <w:r w:rsidR="00070FD7">
        <w:rPr>
          <w:rFonts w:hint="cs"/>
          <w:rtl/>
        </w:rPr>
        <w:t>ی</w:t>
      </w:r>
      <w:r w:rsidRPr="00A11AEC">
        <w:rPr>
          <w:rFonts w:hint="cs"/>
          <w:rtl/>
        </w:rPr>
        <w:t>شرفت مسلمانان مم</w:t>
      </w:r>
      <w:r w:rsidR="00070FD7">
        <w:rPr>
          <w:rFonts w:hint="cs"/>
          <w:rtl/>
        </w:rPr>
        <w:t>ک</w:t>
      </w:r>
      <w:r w:rsidRPr="00A11AEC">
        <w:rPr>
          <w:rFonts w:hint="cs"/>
          <w:rtl/>
        </w:rPr>
        <w:t>ن باشد، ‌در چن</w:t>
      </w:r>
      <w:r w:rsidR="00070FD7">
        <w:rPr>
          <w:rFonts w:hint="cs"/>
          <w:rtl/>
        </w:rPr>
        <w:t>ی</w:t>
      </w:r>
      <w:r w:rsidRPr="00A11AEC">
        <w:rPr>
          <w:rFonts w:hint="cs"/>
          <w:rtl/>
        </w:rPr>
        <w:t>ن حالات ناگوار و</w:t>
      </w:r>
      <w:r w:rsidR="00ED5C42">
        <w:rPr>
          <w:rFonts w:hint="cs"/>
          <w:rtl/>
        </w:rPr>
        <w:t xml:space="preserve"> </w:t>
      </w:r>
      <w:r w:rsidRPr="00A11AEC">
        <w:rPr>
          <w:rFonts w:hint="cs"/>
          <w:rtl/>
        </w:rPr>
        <w:t>سر نوشت ساز دروغ جا</w:t>
      </w:r>
      <w:r w:rsidR="00070FD7">
        <w:rPr>
          <w:rFonts w:hint="cs"/>
          <w:rtl/>
        </w:rPr>
        <w:t>ی</w:t>
      </w:r>
      <w:r w:rsidRPr="00A11AEC">
        <w:rPr>
          <w:rFonts w:hint="cs"/>
          <w:rtl/>
        </w:rPr>
        <w:t>ز است؛ ز</w:t>
      </w:r>
      <w:r w:rsidR="00070FD7">
        <w:rPr>
          <w:rFonts w:hint="cs"/>
          <w:rtl/>
        </w:rPr>
        <w:t>ی</w:t>
      </w:r>
      <w:r w:rsidRPr="00A11AEC">
        <w:rPr>
          <w:rFonts w:hint="cs"/>
          <w:rtl/>
        </w:rPr>
        <w:t>را طبق فرما</w:t>
      </w:r>
      <w:r w:rsidR="00070FD7">
        <w:rPr>
          <w:rFonts w:hint="cs"/>
          <w:rtl/>
        </w:rPr>
        <w:t>ی</w:t>
      </w:r>
      <w:r w:rsidRPr="00A11AEC">
        <w:rPr>
          <w:rFonts w:hint="cs"/>
          <w:rtl/>
        </w:rPr>
        <w:t>ش پ</w:t>
      </w:r>
      <w:r w:rsidR="00070FD7">
        <w:rPr>
          <w:rFonts w:hint="cs"/>
          <w:rtl/>
        </w:rPr>
        <w:t>ی</w:t>
      </w:r>
      <w:r w:rsidRPr="00A11AEC">
        <w:rPr>
          <w:rFonts w:hint="cs"/>
          <w:rtl/>
        </w:rPr>
        <w:t>امبر گرام</w:t>
      </w:r>
      <w:r w:rsidR="00070FD7">
        <w:rPr>
          <w:rFonts w:hint="cs"/>
          <w:rtl/>
        </w:rPr>
        <w:t>ی</w:t>
      </w:r>
      <w:r w:rsidR="00ED5C42">
        <w:rPr>
          <w:rFonts w:hint="cs"/>
          <w:rtl/>
        </w:rPr>
        <w:t xml:space="preserve"> </w:t>
      </w:r>
      <w:r w:rsidR="00ED5C42">
        <w:rPr>
          <w:rFonts w:cs="CTraditional Arabic" w:hint="cs"/>
          <w:rtl/>
        </w:rPr>
        <w:t>ص</w:t>
      </w:r>
      <w:r w:rsidR="00ED5C42" w:rsidRPr="00CA0189">
        <w:rPr>
          <w:rFonts w:hint="cs"/>
          <w:rtl/>
        </w:rPr>
        <w:t xml:space="preserve"> </w:t>
      </w:r>
      <w:r w:rsidRPr="00CA0189">
        <w:rPr>
          <w:rtl/>
        </w:rPr>
        <w:t xml:space="preserve"> </w:t>
      </w:r>
      <w:r w:rsidRPr="00CA0189">
        <w:rPr>
          <w:rStyle w:val="Char5"/>
          <w:rtl/>
        </w:rPr>
        <w:t>(الحرب خدعة</w:t>
      </w:r>
      <w:r w:rsidRPr="00CA0189">
        <w:rPr>
          <w:rStyle w:val="Char5"/>
          <w:rFonts w:ascii="Times New Roman" w:hAnsi="Times New Roman" w:cs="Times New Roman" w:hint="cs"/>
          <w:rtl/>
        </w:rPr>
        <w:t>‌</w:t>
      </w:r>
      <w:r w:rsidRPr="00CA0189">
        <w:rPr>
          <w:rStyle w:val="Char5"/>
          <w:rtl/>
        </w:rPr>
        <w:t>)</w:t>
      </w:r>
      <w:r w:rsidRPr="00CA0189">
        <w:rPr>
          <w:rFonts w:hint="cs"/>
          <w:rtl/>
        </w:rPr>
        <w:t xml:space="preserve"> جنگ</w:t>
      </w:r>
      <w:r w:rsidRPr="00A11AEC">
        <w:rPr>
          <w:rFonts w:hint="cs"/>
          <w:rtl/>
        </w:rPr>
        <w:t xml:space="preserve"> </w:t>
      </w:r>
      <w:r w:rsidR="00070FD7">
        <w:rPr>
          <w:rFonts w:hint="cs"/>
          <w:rtl/>
        </w:rPr>
        <w:t>یک</w:t>
      </w:r>
      <w:r w:rsidRPr="00A11AEC">
        <w:rPr>
          <w:rFonts w:hint="cs"/>
          <w:rtl/>
        </w:rPr>
        <w:t>نوع ن</w:t>
      </w:r>
      <w:r w:rsidR="00070FD7">
        <w:rPr>
          <w:rFonts w:hint="cs"/>
          <w:rtl/>
        </w:rPr>
        <w:t>ی</w:t>
      </w:r>
      <w:r w:rsidRPr="00A11AEC">
        <w:rPr>
          <w:rFonts w:hint="cs"/>
          <w:rtl/>
        </w:rPr>
        <w:t xml:space="preserve">رنگ است. </w:t>
      </w:r>
    </w:p>
    <w:p w:rsidR="004A4E6A" w:rsidRPr="00A11AEC" w:rsidRDefault="00ED5C42" w:rsidP="001B0F78">
      <w:pPr>
        <w:pStyle w:val="a1"/>
        <w:rPr>
          <w:rtl/>
        </w:rPr>
      </w:pPr>
      <w:bookmarkStart w:id="148" w:name="_Toc281873743"/>
      <w:bookmarkStart w:id="149" w:name="_Toc426966582"/>
      <w:r>
        <w:rPr>
          <w:rFonts w:hint="cs"/>
          <w:rtl/>
        </w:rPr>
        <w:t>د:</w:t>
      </w:r>
      <w:r w:rsidR="004A4E6A" w:rsidRPr="00A11AEC">
        <w:rPr>
          <w:rFonts w:hint="cs"/>
          <w:rtl/>
        </w:rPr>
        <w:t xml:space="preserve"> دروغ هنگام خطر و</w:t>
      </w:r>
      <w:r>
        <w:rPr>
          <w:rFonts w:hint="cs"/>
          <w:rtl/>
        </w:rPr>
        <w:t xml:space="preserve"> </w:t>
      </w:r>
      <w:r w:rsidR="004A4E6A" w:rsidRPr="00A11AEC">
        <w:rPr>
          <w:rFonts w:hint="cs"/>
          <w:rtl/>
        </w:rPr>
        <w:t>ز</w:t>
      </w:r>
      <w:r w:rsidR="00070FD7">
        <w:rPr>
          <w:rFonts w:hint="cs"/>
          <w:rtl/>
        </w:rPr>
        <w:t>ی</w:t>
      </w:r>
      <w:r w:rsidR="004A4E6A" w:rsidRPr="00A11AEC">
        <w:rPr>
          <w:rFonts w:hint="cs"/>
          <w:rtl/>
        </w:rPr>
        <w:t>ان</w:t>
      </w:r>
      <w:bookmarkEnd w:id="148"/>
      <w:bookmarkEnd w:id="149"/>
      <w:r w:rsidR="004A4E6A" w:rsidRPr="00A11AEC">
        <w:rPr>
          <w:rFonts w:hint="cs"/>
          <w:rtl/>
        </w:rPr>
        <w:t xml:space="preserve"> </w:t>
      </w:r>
    </w:p>
    <w:p w:rsidR="004A4E6A" w:rsidRPr="005966BA" w:rsidRDefault="004A4E6A" w:rsidP="00CA0189">
      <w:pPr>
        <w:pStyle w:val="a2"/>
        <w:rPr>
          <w:spacing w:val="-2"/>
          <w:rtl/>
        </w:rPr>
      </w:pPr>
      <w:r w:rsidRPr="005966BA">
        <w:rPr>
          <w:rFonts w:hint="cs"/>
          <w:spacing w:val="-2"/>
          <w:rtl/>
        </w:rPr>
        <w:t>اگر جان و</w:t>
      </w:r>
      <w:r w:rsidR="00CD09BF" w:rsidRPr="005966BA">
        <w:rPr>
          <w:rFonts w:hint="cs"/>
          <w:spacing w:val="-2"/>
          <w:rtl/>
        </w:rPr>
        <w:t xml:space="preserve"> </w:t>
      </w:r>
      <w:r w:rsidRPr="005966BA">
        <w:rPr>
          <w:rFonts w:hint="cs"/>
          <w:spacing w:val="-2"/>
          <w:rtl/>
        </w:rPr>
        <w:t>مال و</w:t>
      </w:r>
      <w:r w:rsidR="00CD09BF" w:rsidRPr="005966BA">
        <w:rPr>
          <w:rFonts w:hint="cs"/>
          <w:spacing w:val="-2"/>
          <w:rtl/>
        </w:rPr>
        <w:t xml:space="preserve"> </w:t>
      </w:r>
      <w:r w:rsidRPr="005966BA">
        <w:rPr>
          <w:rFonts w:hint="cs"/>
          <w:spacing w:val="-2"/>
          <w:rtl/>
        </w:rPr>
        <w:t xml:space="preserve">ناموس خود انسان </w:t>
      </w:r>
      <w:r w:rsidR="00070FD7" w:rsidRPr="005966BA">
        <w:rPr>
          <w:rFonts w:hint="cs"/>
          <w:spacing w:val="-2"/>
          <w:rtl/>
        </w:rPr>
        <w:t>ی</w:t>
      </w:r>
      <w:r w:rsidRPr="005966BA">
        <w:rPr>
          <w:rFonts w:hint="cs"/>
          <w:spacing w:val="-2"/>
          <w:rtl/>
        </w:rPr>
        <w:t>ا شخص د</w:t>
      </w:r>
      <w:r w:rsidR="00070FD7" w:rsidRPr="005966BA">
        <w:rPr>
          <w:rFonts w:hint="cs"/>
          <w:spacing w:val="-2"/>
          <w:rtl/>
        </w:rPr>
        <w:t>ی</w:t>
      </w:r>
      <w:r w:rsidRPr="005966BA">
        <w:rPr>
          <w:rFonts w:hint="cs"/>
          <w:spacing w:val="-2"/>
          <w:rtl/>
        </w:rPr>
        <w:t>گر</w:t>
      </w:r>
      <w:r w:rsidR="00070FD7" w:rsidRPr="005966BA">
        <w:rPr>
          <w:rFonts w:hint="cs"/>
          <w:spacing w:val="-2"/>
          <w:rtl/>
        </w:rPr>
        <w:t>ی</w:t>
      </w:r>
      <w:r w:rsidRPr="005966BA">
        <w:rPr>
          <w:rFonts w:hint="cs"/>
          <w:spacing w:val="-2"/>
          <w:rtl/>
        </w:rPr>
        <w:t xml:space="preserve"> در خطر دشمن ستمگر قرار گ</w:t>
      </w:r>
      <w:r w:rsidR="00070FD7" w:rsidRPr="005966BA">
        <w:rPr>
          <w:rFonts w:hint="cs"/>
          <w:spacing w:val="-2"/>
          <w:rtl/>
        </w:rPr>
        <w:t>ی</w:t>
      </w:r>
      <w:r w:rsidRPr="005966BA">
        <w:rPr>
          <w:rFonts w:hint="cs"/>
          <w:spacing w:val="-2"/>
          <w:rtl/>
        </w:rPr>
        <w:t>رد و</w:t>
      </w:r>
      <w:r w:rsidR="00CD09BF" w:rsidRPr="005966BA">
        <w:rPr>
          <w:rFonts w:hint="cs"/>
          <w:spacing w:val="-2"/>
          <w:rtl/>
        </w:rPr>
        <w:t xml:space="preserve"> </w:t>
      </w:r>
      <w:r w:rsidRPr="005966BA">
        <w:rPr>
          <w:rFonts w:hint="cs"/>
          <w:spacing w:val="-2"/>
          <w:rtl/>
        </w:rPr>
        <w:t>برا</w:t>
      </w:r>
      <w:r w:rsidR="00070FD7" w:rsidRPr="005966BA">
        <w:rPr>
          <w:rFonts w:hint="cs"/>
          <w:spacing w:val="-2"/>
          <w:rtl/>
        </w:rPr>
        <w:t>ی</w:t>
      </w:r>
      <w:r w:rsidRPr="005966BA">
        <w:rPr>
          <w:rFonts w:hint="cs"/>
          <w:spacing w:val="-2"/>
          <w:rtl/>
        </w:rPr>
        <w:t xml:space="preserve"> حفظ آن ناگر</w:t>
      </w:r>
      <w:r w:rsidR="00070FD7" w:rsidRPr="005966BA">
        <w:rPr>
          <w:rFonts w:hint="cs"/>
          <w:spacing w:val="-2"/>
          <w:rtl/>
        </w:rPr>
        <w:t>ی</w:t>
      </w:r>
      <w:r w:rsidRPr="005966BA">
        <w:rPr>
          <w:rFonts w:hint="cs"/>
          <w:spacing w:val="-2"/>
          <w:rtl/>
        </w:rPr>
        <w:t xml:space="preserve">ز گردد </w:t>
      </w:r>
      <w:r w:rsidR="00070FD7" w:rsidRPr="005966BA">
        <w:rPr>
          <w:rFonts w:hint="cs"/>
          <w:spacing w:val="-2"/>
          <w:rtl/>
        </w:rPr>
        <w:t>ک</w:t>
      </w:r>
      <w:r w:rsidRPr="005966BA">
        <w:rPr>
          <w:rFonts w:hint="cs"/>
          <w:spacing w:val="-2"/>
          <w:rtl/>
        </w:rPr>
        <w:t>ه دروغ بگو</w:t>
      </w:r>
      <w:r w:rsidR="00070FD7" w:rsidRPr="005966BA">
        <w:rPr>
          <w:rFonts w:hint="cs"/>
          <w:spacing w:val="-2"/>
          <w:rtl/>
        </w:rPr>
        <w:t>ی</w:t>
      </w:r>
      <w:r w:rsidRPr="005966BA">
        <w:rPr>
          <w:rFonts w:hint="cs"/>
          <w:spacing w:val="-2"/>
          <w:rtl/>
        </w:rPr>
        <w:t>د، در چن</w:t>
      </w:r>
      <w:r w:rsidR="00070FD7" w:rsidRPr="005966BA">
        <w:rPr>
          <w:rFonts w:hint="cs"/>
          <w:spacing w:val="-2"/>
          <w:rtl/>
        </w:rPr>
        <w:t>ی</w:t>
      </w:r>
      <w:r w:rsidRPr="005966BA">
        <w:rPr>
          <w:rFonts w:hint="cs"/>
          <w:spacing w:val="-2"/>
          <w:rtl/>
        </w:rPr>
        <w:t>ن حالت ناز</w:t>
      </w:r>
      <w:r w:rsidR="00070FD7" w:rsidRPr="005966BA">
        <w:rPr>
          <w:rFonts w:hint="cs"/>
          <w:spacing w:val="-2"/>
          <w:rtl/>
        </w:rPr>
        <w:t>ک</w:t>
      </w:r>
      <w:r w:rsidRPr="005966BA">
        <w:rPr>
          <w:rFonts w:hint="cs"/>
          <w:spacing w:val="-2"/>
          <w:rtl/>
        </w:rPr>
        <w:t xml:space="preserve"> و</w:t>
      </w:r>
      <w:r w:rsidR="00CD09BF" w:rsidRPr="005966BA">
        <w:rPr>
          <w:rFonts w:hint="cs"/>
          <w:spacing w:val="-2"/>
          <w:rtl/>
        </w:rPr>
        <w:t xml:space="preserve"> </w:t>
      </w:r>
      <w:r w:rsidRPr="005966BA">
        <w:rPr>
          <w:rFonts w:hint="cs"/>
          <w:spacing w:val="-2"/>
          <w:rtl/>
        </w:rPr>
        <w:t>حساس دروغ گفتن اش</w:t>
      </w:r>
      <w:r w:rsidR="00070FD7" w:rsidRPr="005966BA">
        <w:rPr>
          <w:rFonts w:hint="cs"/>
          <w:spacing w:val="-2"/>
          <w:rtl/>
        </w:rPr>
        <w:t>ک</w:t>
      </w:r>
      <w:r w:rsidRPr="005966BA">
        <w:rPr>
          <w:rFonts w:hint="cs"/>
          <w:spacing w:val="-2"/>
          <w:rtl/>
        </w:rPr>
        <w:t>ال</w:t>
      </w:r>
      <w:r w:rsidR="00070FD7" w:rsidRPr="005966BA">
        <w:rPr>
          <w:rFonts w:hint="cs"/>
          <w:spacing w:val="-2"/>
          <w:rtl/>
        </w:rPr>
        <w:t>ی</w:t>
      </w:r>
      <w:r w:rsidRPr="005966BA">
        <w:rPr>
          <w:rFonts w:hint="cs"/>
          <w:spacing w:val="-2"/>
          <w:rtl/>
        </w:rPr>
        <w:t xml:space="preserve"> ندارد ول</w:t>
      </w:r>
      <w:r w:rsidR="00070FD7" w:rsidRPr="005966BA">
        <w:rPr>
          <w:rFonts w:hint="cs"/>
          <w:spacing w:val="-2"/>
          <w:rtl/>
        </w:rPr>
        <w:t>ی</w:t>
      </w:r>
      <w:r w:rsidRPr="005966BA">
        <w:rPr>
          <w:rFonts w:hint="cs"/>
          <w:spacing w:val="-2"/>
          <w:rtl/>
        </w:rPr>
        <w:t xml:space="preserve"> بهتر است </w:t>
      </w:r>
      <w:r w:rsidR="00070FD7" w:rsidRPr="005966BA">
        <w:rPr>
          <w:rFonts w:hint="cs"/>
          <w:spacing w:val="-2"/>
          <w:rtl/>
        </w:rPr>
        <w:t>ک</w:t>
      </w:r>
      <w:r w:rsidRPr="005966BA">
        <w:rPr>
          <w:rFonts w:hint="cs"/>
          <w:spacing w:val="-2"/>
          <w:rtl/>
        </w:rPr>
        <w:t>ه در تمام موارد فوق از تور</w:t>
      </w:r>
      <w:r w:rsidR="00070FD7" w:rsidRPr="005966BA">
        <w:rPr>
          <w:rFonts w:hint="cs"/>
          <w:spacing w:val="-2"/>
          <w:rtl/>
        </w:rPr>
        <w:t>ی</w:t>
      </w:r>
      <w:r w:rsidRPr="005966BA">
        <w:rPr>
          <w:rFonts w:hint="cs"/>
          <w:spacing w:val="-2"/>
          <w:rtl/>
        </w:rPr>
        <w:t>ه استفاده نما</w:t>
      </w:r>
      <w:r w:rsidR="00070FD7" w:rsidRPr="005966BA">
        <w:rPr>
          <w:rFonts w:hint="cs"/>
          <w:spacing w:val="-2"/>
          <w:rtl/>
        </w:rPr>
        <w:t>ی</w:t>
      </w:r>
      <w:r w:rsidRPr="005966BA">
        <w:rPr>
          <w:rFonts w:hint="cs"/>
          <w:spacing w:val="-2"/>
          <w:rtl/>
        </w:rPr>
        <w:t>د.</w:t>
      </w:r>
    </w:p>
    <w:p w:rsidR="004A4E6A" w:rsidRPr="00A11AEC" w:rsidRDefault="004A4E6A" w:rsidP="00544C26">
      <w:pPr>
        <w:pStyle w:val="a0"/>
        <w:rPr>
          <w:rtl/>
        </w:rPr>
      </w:pPr>
      <w:bookmarkStart w:id="150" w:name="_Toc281873744"/>
      <w:bookmarkStart w:id="151" w:name="_Toc426966583"/>
      <w:r w:rsidRPr="00A11AEC">
        <w:rPr>
          <w:rFonts w:hint="cs"/>
          <w:rtl/>
        </w:rPr>
        <w:t>تور</w:t>
      </w:r>
      <w:r w:rsidR="003E731D">
        <w:rPr>
          <w:rFonts w:hint="cs"/>
          <w:rtl/>
        </w:rPr>
        <w:t>ی</w:t>
      </w:r>
      <w:r w:rsidRPr="00A11AEC">
        <w:rPr>
          <w:rFonts w:hint="cs"/>
          <w:rtl/>
        </w:rPr>
        <w:t>ه</w:t>
      </w:r>
      <w:r w:rsidR="00CD09BF">
        <w:rPr>
          <w:rFonts w:hint="cs"/>
          <w:rtl/>
        </w:rPr>
        <w:t>:</w:t>
      </w:r>
      <w:bookmarkEnd w:id="150"/>
      <w:bookmarkEnd w:id="151"/>
      <w:r w:rsidRPr="00A11AEC">
        <w:rPr>
          <w:rFonts w:hint="cs"/>
          <w:rtl/>
        </w:rPr>
        <w:t xml:space="preserve"> </w:t>
      </w:r>
    </w:p>
    <w:p w:rsidR="004A4E6A" w:rsidRPr="00A11AEC" w:rsidRDefault="004A4E6A" w:rsidP="00CA0189">
      <w:pPr>
        <w:pStyle w:val="a2"/>
        <w:rPr>
          <w:rtl/>
        </w:rPr>
      </w:pPr>
      <w:r w:rsidRPr="00A11AEC">
        <w:rPr>
          <w:rFonts w:hint="cs"/>
          <w:rtl/>
        </w:rPr>
        <w:t xml:space="preserve">آنچه </w:t>
      </w:r>
      <w:r w:rsidR="00070FD7">
        <w:rPr>
          <w:rFonts w:hint="cs"/>
          <w:rtl/>
        </w:rPr>
        <w:t>ک</w:t>
      </w:r>
      <w:r w:rsidRPr="00A11AEC">
        <w:rPr>
          <w:rFonts w:hint="cs"/>
          <w:rtl/>
        </w:rPr>
        <w:t>ه ذ</w:t>
      </w:r>
      <w:r w:rsidR="00070FD7">
        <w:rPr>
          <w:rFonts w:hint="cs"/>
          <w:rtl/>
        </w:rPr>
        <w:t>ک</w:t>
      </w:r>
      <w:r w:rsidRPr="00A11AEC">
        <w:rPr>
          <w:rFonts w:hint="cs"/>
          <w:rtl/>
        </w:rPr>
        <w:t xml:space="preserve">ر شد </w:t>
      </w:r>
      <w:r w:rsidR="00070FD7">
        <w:rPr>
          <w:rFonts w:hint="cs"/>
          <w:rtl/>
        </w:rPr>
        <w:t>ک</w:t>
      </w:r>
      <w:r w:rsidRPr="00A11AEC">
        <w:rPr>
          <w:rFonts w:hint="cs"/>
          <w:rtl/>
        </w:rPr>
        <w:t>املاً‌ جنبه استثنائ</w:t>
      </w:r>
      <w:r w:rsidR="00070FD7">
        <w:rPr>
          <w:rFonts w:hint="cs"/>
          <w:rtl/>
        </w:rPr>
        <w:t>ی</w:t>
      </w:r>
      <w:r w:rsidRPr="00A11AEC">
        <w:rPr>
          <w:rFonts w:hint="cs"/>
          <w:rtl/>
        </w:rPr>
        <w:t xml:space="preserve"> دارد و</w:t>
      </w:r>
      <w:r w:rsidR="00CD09BF">
        <w:rPr>
          <w:rFonts w:hint="cs"/>
          <w:rtl/>
        </w:rPr>
        <w:t xml:space="preserve"> </w:t>
      </w:r>
      <w:r w:rsidRPr="00A11AEC">
        <w:rPr>
          <w:rFonts w:hint="cs"/>
          <w:rtl/>
        </w:rPr>
        <w:t>هرگز فرد مسلمان نبا</w:t>
      </w:r>
      <w:r w:rsidR="00070FD7">
        <w:rPr>
          <w:rFonts w:hint="cs"/>
          <w:rtl/>
        </w:rPr>
        <w:t>ی</w:t>
      </w:r>
      <w:r w:rsidRPr="00A11AEC">
        <w:rPr>
          <w:rFonts w:hint="cs"/>
          <w:rtl/>
        </w:rPr>
        <w:t>د آن را بهانه قرار داده دروغ بگو</w:t>
      </w:r>
      <w:r w:rsidR="00070FD7">
        <w:rPr>
          <w:rFonts w:hint="cs"/>
          <w:rtl/>
        </w:rPr>
        <w:t>ی</w:t>
      </w:r>
      <w:r w:rsidRPr="00A11AEC">
        <w:rPr>
          <w:rFonts w:hint="cs"/>
          <w:rtl/>
        </w:rPr>
        <w:t>د و</w:t>
      </w:r>
      <w:r w:rsidR="00CD09BF">
        <w:rPr>
          <w:rFonts w:hint="cs"/>
          <w:rtl/>
        </w:rPr>
        <w:t xml:space="preserve"> </w:t>
      </w:r>
      <w:r w:rsidRPr="00A11AEC">
        <w:rPr>
          <w:rFonts w:hint="cs"/>
          <w:rtl/>
        </w:rPr>
        <w:t>از ملعون</w:t>
      </w:r>
      <w:r w:rsidR="00070FD7">
        <w:rPr>
          <w:rFonts w:hint="cs"/>
          <w:rtl/>
        </w:rPr>
        <w:t>ی</w:t>
      </w:r>
      <w:r w:rsidRPr="00A11AEC">
        <w:rPr>
          <w:rFonts w:hint="cs"/>
          <w:rtl/>
        </w:rPr>
        <w:t>ن درگاه اله</w:t>
      </w:r>
      <w:r w:rsidR="00070FD7">
        <w:rPr>
          <w:rFonts w:hint="cs"/>
          <w:rtl/>
        </w:rPr>
        <w:t>ی</w:t>
      </w:r>
      <w:r w:rsidRPr="00A11AEC">
        <w:rPr>
          <w:rFonts w:hint="cs"/>
          <w:rtl/>
        </w:rPr>
        <w:t xml:space="preserve"> قرار گ</w:t>
      </w:r>
      <w:r w:rsidR="00070FD7">
        <w:rPr>
          <w:rFonts w:hint="cs"/>
          <w:rtl/>
        </w:rPr>
        <w:t>ی</w:t>
      </w:r>
      <w:r w:rsidRPr="00A11AEC">
        <w:rPr>
          <w:rFonts w:hint="cs"/>
          <w:rtl/>
        </w:rPr>
        <w:t>رد، لذا دانشمندان اسلام</w:t>
      </w:r>
      <w:r w:rsidR="00070FD7">
        <w:rPr>
          <w:rFonts w:hint="cs"/>
          <w:rtl/>
        </w:rPr>
        <w:t>ی</w:t>
      </w:r>
      <w:r w:rsidRPr="00A11AEC">
        <w:rPr>
          <w:rFonts w:hint="cs"/>
          <w:rtl/>
        </w:rPr>
        <w:t xml:space="preserve"> گفته </w:t>
      </w:r>
      <w:r w:rsidRPr="00A11AEC">
        <w:rPr>
          <w:rFonts w:hint="cs"/>
          <w:rtl/>
        </w:rPr>
        <w:lastRenderedPageBreak/>
        <w:t>اند</w:t>
      </w:r>
      <w:r w:rsidR="00CD09BF">
        <w:rPr>
          <w:rFonts w:hint="cs"/>
          <w:rtl/>
        </w:rPr>
        <w:t>:</w:t>
      </w:r>
      <w:r w:rsidRPr="00A11AEC">
        <w:rPr>
          <w:rFonts w:hint="cs"/>
          <w:rtl/>
        </w:rPr>
        <w:t xml:space="preserve"> برا</w:t>
      </w:r>
      <w:r w:rsidR="00070FD7">
        <w:rPr>
          <w:rFonts w:hint="cs"/>
          <w:rtl/>
        </w:rPr>
        <w:t>ی</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دروغ ذاتاً‌ زشت است، در موارد</w:t>
      </w:r>
      <w:r w:rsidR="00070FD7">
        <w:rPr>
          <w:rFonts w:hint="cs"/>
          <w:rtl/>
        </w:rPr>
        <w:t>ی</w:t>
      </w:r>
      <w:r w:rsidRPr="00A11AEC">
        <w:rPr>
          <w:rFonts w:hint="cs"/>
          <w:rtl/>
        </w:rPr>
        <w:t xml:space="preserve"> </w:t>
      </w:r>
      <w:r w:rsidR="00070FD7">
        <w:rPr>
          <w:rFonts w:hint="cs"/>
          <w:rtl/>
        </w:rPr>
        <w:t>ک</w:t>
      </w:r>
      <w:r w:rsidRPr="00A11AEC">
        <w:rPr>
          <w:rFonts w:hint="cs"/>
          <w:rtl/>
        </w:rPr>
        <w:t>ه ضرورت ا</w:t>
      </w:r>
      <w:r w:rsidR="00070FD7">
        <w:rPr>
          <w:rFonts w:hint="cs"/>
          <w:rtl/>
        </w:rPr>
        <w:t>ی</w:t>
      </w:r>
      <w:r w:rsidRPr="00A11AEC">
        <w:rPr>
          <w:rFonts w:hint="cs"/>
          <w:rtl/>
        </w:rPr>
        <w:t>جاب</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ه مسلمان دروغ بگو</w:t>
      </w:r>
      <w:r w:rsidR="00070FD7">
        <w:rPr>
          <w:rFonts w:hint="cs"/>
          <w:rtl/>
        </w:rPr>
        <w:t>ی</w:t>
      </w:r>
      <w:r w:rsidRPr="00A11AEC">
        <w:rPr>
          <w:rFonts w:hint="cs"/>
          <w:rtl/>
        </w:rPr>
        <w:t>د در صورت ام</w:t>
      </w:r>
      <w:r w:rsidR="00070FD7">
        <w:rPr>
          <w:rFonts w:hint="cs"/>
          <w:rtl/>
        </w:rPr>
        <w:t>ک</w:t>
      </w:r>
      <w:r w:rsidRPr="00A11AEC">
        <w:rPr>
          <w:rFonts w:hint="cs"/>
          <w:rtl/>
        </w:rPr>
        <w:t>ان با</w:t>
      </w:r>
      <w:r w:rsidR="00070FD7">
        <w:rPr>
          <w:rFonts w:hint="cs"/>
          <w:rtl/>
        </w:rPr>
        <w:t>ی</w:t>
      </w:r>
      <w:r w:rsidRPr="00A11AEC">
        <w:rPr>
          <w:rFonts w:hint="cs"/>
          <w:rtl/>
        </w:rPr>
        <w:t>د از تور</w:t>
      </w:r>
      <w:r w:rsidR="00070FD7">
        <w:rPr>
          <w:rFonts w:hint="cs"/>
          <w:rtl/>
        </w:rPr>
        <w:t>ی</w:t>
      </w:r>
      <w:r w:rsidRPr="00A11AEC">
        <w:rPr>
          <w:rFonts w:hint="cs"/>
          <w:rtl/>
        </w:rPr>
        <w:t>ه و</w:t>
      </w:r>
      <w:r w:rsidR="00CD09BF">
        <w:rPr>
          <w:rFonts w:hint="cs"/>
          <w:rtl/>
        </w:rPr>
        <w:t xml:space="preserve"> </w:t>
      </w:r>
      <w:r w:rsidR="00070FD7">
        <w:rPr>
          <w:rFonts w:hint="cs"/>
          <w:rtl/>
        </w:rPr>
        <w:t>ک</w:t>
      </w:r>
      <w:r w:rsidRPr="00A11AEC">
        <w:rPr>
          <w:rFonts w:hint="cs"/>
          <w:rtl/>
        </w:rPr>
        <w:t>نا</w:t>
      </w:r>
      <w:r w:rsidR="00070FD7">
        <w:rPr>
          <w:rFonts w:hint="cs"/>
          <w:rtl/>
        </w:rPr>
        <w:t>ی</w:t>
      </w:r>
      <w:r w:rsidRPr="00A11AEC">
        <w:rPr>
          <w:rFonts w:hint="cs"/>
          <w:rtl/>
        </w:rPr>
        <w:t>ه استفاده نما</w:t>
      </w:r>
      <w:r w:rsidR="00070FD7">
        <w:rPr>
          <w:rFonts w:hint="cs"/>
          <w:rtl/>
        </w:rPr>
        <w:t>ی</w:t>
      </w:r>
      <w:r w:rsidRPr="00A11AEC">
        <w:rPr>
          <w:rFonts w:hint="cs"/>
          <w:rtl/>
        </w:rPr>
        <w:t>د و</w:t>
      </w:r>
      <w:r w:rsidR="00CD09BF">
        <w:rPr>
          <w:rFonts w:hint="cs"/>
          <w:rtl/>
        </w:rPr>
        <w:t xml:space="preserve"> </w:t>
      </w:r>
      <w:r w:rsidRPr="00A11AEC">
        <w:rPr>
          <w:rFonts w:hint="cs"/>
          <w:rtl/>
        </w:rPr>
        <w:t>از دروغ صر</w:t>
      </w:r>
      <w:r w:rsidR="00070FD7">
        <w:rPr>
          <w:rFonts w:hint="cs"/>
          <w:rtl/>
        </w:rPr>
        <w:t>ی</w:t>
      </w:r>
      <w:r w:rsidRPr="00A11AEC">
        <w:rPr>
          <w:rFonts w:hint="cs"/>
          <w:rtl/>
        </w:rPr>
        <w:t>ح بپره</w:t>
      </w:r>
      <w:r w:rsidR="00070FD7">
        <w:rPr>
          <w:rFonts w:hint="cs"/>
          <w:rtl/>
        </w:rPr>
        <w:t>ی</w:t>
      </w:r>
      <w:r w:rsidRPr="00A11AEC">
        <w:rPr>
          <w:rFonts w:hint="cs"/>
          <w:rtl/>
        </w:rPr>
        <w:t xml:space="preserve">زد. </w:t>
      </w:r>
    </w:p>
    <w:p w:rsidR="004A4E6A" w:rsidRPr="00A11AEC" w:rsidRDefault="004A4E6A" w:rsidP="00CA0189">
      <w:pPr>
        <w:pStyle w:val="a2"/>
        <w:rPr>
          <w:rtl/>
        </w:rPr>
      </w:pPr>
      <w:r w:rsidRPr="00A11AEC">
        <w:rPr>
          <w:rFonts w:hint="cs"/>
          <w:rtl/>
        </w:rPr>
        <w:t>و</w:t>
      </w:r>
      <w:r w:rsidR="00CD09BF">
        <w:rPr>
          <w:rFonts w:hint="cs"/>
          <w:rtl/>
        </w:rPr>
        <w:t xml:space="preserve"> تور</w:t>
      </w:r>
      <w:r w:rsidR="00070FD7">
        <w:rPr>
          <w:rFonts w:hint="cs"/>
          <w:rtl/>
        </w:rPr>
        <w:t>ی</w:t>
      </w:r>
      <w:r w:rsidR="00CD09BF">
        <w:rPr>
          <w:rFonts w:hint="cs"/>
          <w:rtl/>
        </w:rPr>
        <w:t>ه عبارت</w:t>
      </w:r>
      <w:r w:rsidRPr="00A11AEC">
        <w:rPr>
          <w:rFonts w:hint="cs"/>
          <w:rtl/>
        </w:rPr>
        <w:t xml:space="preserve"> است از</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انسان سخن</w:t>
      </w:r>
      <w:r w:rsidR="00070FD7">
        <w:rPr>
          <w:rFonts w:hint="cs"/>
          <w:rtl/>
        </w:rPr>
        <w:t>ی</w:t>
      </w:r>
      <w:r w:rsidRPr="00A11AEC">
        <w:rPr>
          <w:rFonts w:hint="cs"/>
          <w:rtl/>
        </w:rPr>
        <w:t xml:space="preserve"> بگو</w:t>
      </w:r>
      <w:r w:rsidR="00070FD7">
        <w:rPr>
          <w:rFonts w:hint="cs"/>
          <w:rtl/>
        </w:rPr>
        <w:t>ی</w:t>
      </w:r>
      <w:r w:rsidRPr="00A11AEC">
        <w:rPr>
          <w:rFonts w:hint="cs"/>
          <w:rtl/>
        </w:rPr>
        <w:t xml:space="preserve">د </w:t>
      </w:r>
      <w:r w:rsidR="00070FD7">
        <w:rPr>
          <w:rFonts w:hint="cs"/>
          <w:rtl/>
        </w:rPr>
        <w:t>ک</w:t>
      </w:r>
      <w:r w:rsidRPr="00A11AEC">
        <w:rPr>
          <w:rFonts w:hint="cs"/>
          <w:rtl/>
        </w:rPr>
        <w:t>ه شنوند</w:t>
      </w:r>
      <w:r w:rsidR="00CD09BF">
        <w:rPr>
          <w:rFonts w:hint="cs"/>
          <w:rtl/>
        </w:rPr>
        <w:t>ه</w:t>
      </w:r>
      <w:r w:rsidRPr="00A11AEC">
        <w:rPr>
          <w:rFonts w:hint="cs"/>
          <w:rtl/>
        </w:rPr>
        <w:t xml:space="preserve"> به گمان خود از آن مطلب</w:t>
      </w:r>
      <w:r w:rsidR="00070FD7">
        <w:rPr>
          <w:rFonts w:hint="cs"/>
          <w:rtl/>
        </w:rPr>
        <w:t>ی</w:t>
      </w:r>
      <w:r w:rsidRPr="00A11AEC">
        <w:rPr>
          <w:rFonts w:hint="cs"/>
          <w:rtl/>
        </w:rPr>
        <w:t xml:space="preserve"> بفهمد، در صورت</w:t>
      </w:r>
      <w:r w:rsidR="00070FD7">
        <w:rPr>
          <w:rFonts w:hint="cs"/>
          <w:rtl/>
        </w:rPr>
        <w:t>ی</w:t>
      </w:r>
      <w:r w:rsidRPr="00A11AEC">
        <w:rPr>
          <w:rFonts w:hint="cs"/>
          <w:rtl/>
        </w:rPr>
        <w:t xml:space="preserve"> </w:t>
      </w:r>
      <w:r w:rsidR="00070FD7">
        <w:rPr>
          <w:rFonts w:hint="cs"/>
          <w:rtl/>
        </w:rPr>
        <w:t>ک</w:t>
      </w:r>
      <w:r w:rsidRPr="00A11AEC">
        <w:rPr>
          <w:rFonts w:hint="cs"/>
          <w:rtl/>
        </w:rPr>
        <w:t>ه گو</w:t>
      </w:r>
      <w:r w:rsidR="00070FD7">
        <w:rPr>
          <w:rFonts w:hint="cs"/>
          <w:rtl/>
        </w:rPr>
        <w:t>ی</w:t>
      </w:r>
      <w:r w:rsidRPr="00A11AEC">
        <w:rPr>
          <w:rFonts w:hint="cs"/>
          <w:rtl/>
        </w:rPr>
        <w:t>نده چ</w:t>
      </w:r>
      <w:r w:rsidR="00070FD7">
        <w:rPr>
          <w:rFonts w:hint="cs"/>
          <w:rtl/>
        </w:rPr>
        <w:t>ی</w:t>
      </w:r>
      <w:r w:rsidRPr="00A11AEC">
        <w:rPr>
          <w:rFonts w:hint="cs"/>
          <w:rtl/>
        </w:rPr>
        <w:t>ز د</w:t>
      </w:r>
      <w:r w:rsidR="00070FD7">
        <w:rPr>
          <w:rFonts w:hint="cs"/>
          <w:rtl/>
        </w:rPr>
        <w:t>ی</w:t>
      </w:r>
      <w:r w:rsidRPr="00A11AEC">
        <w:rPr>
          <w:rFonts w:hint="cs"/>
          <w:rtl/>
        </w:rPr>
        <w:t>گر</w:t>
      </w:r>
      <w:r w:rsidR="00070FD7">
        <w:rPr>
          <w:rFonts w:hint="cs"/>
          <w:rtl/>
        </w:rPr>
        <w:t>ی</w:t>
      </w:r>
      <w:r w:rsidRPr="00A11AEC">
        <w:rPr>
          <w:rFonts w:hint="cs"/>
          <w:rtl/>
        </w:rPr>
        <w:t xml:space="preserve"> را قصد و</w:t>
      </w:r>
      <w:r w:rsidR="00CD09BF">
        <w:rPr>
          <w:rFonts w:hint="cs"/>
          <w:rtl/>
        </w:rPr>
        <w:t xml:space="preserve"> </w:t>
      </w:r>
      <w:r w:rsidRPr="00A11AEC">
        <w:rPr>
          <w:rFonts w:hint="cs"/>
          <w:rtl/>
        </w:rPr>
        <w:t>اراده نموده است. مثلاً انسان</w:t>
      </w:r>
      <w:r w:rsidR="00070FD7">
        <w:rPr>
          <w:rFonts w:hint="cs"/>
          <w:rtl/>
        </w:rPr>
        <w:t>ی</w:t>
      </w:r>
      <w:r w:rsidRPr="00A11AEC">
        <w:rPr>
          <w:rFonts w:hint="cs"/>
          <w:rtl/>
        </w:rPr>
        <w:t xml:space="preserve"> در</w:t>
      </w:r>
      <w:r w:rsidR="00CD09BF">
        <w:rPr>
          <w:rFonts w:hint="cs"/>
          <w:rtl/>
        </w:rPr>
        <w:t xml:space="preserve"> </w:t>
      </w:r>
      <w:r w:rsidRPr="00A11AEC">
        <w:rPr>
          <w:rFonts w:hint="cs"/>
          <w:rtl/>
        </w:rPr>
        <w:t>حال فرار از نزد شخص</w:t>
      </w:r>
      <w:r w:rsidR="00070FD7">
        <w:rPr>
          <w:rFonts w:hint="cs"/>
          <w:rtl/>
        </w:rPr>
        <w:t>ی</w:t>
      </w:r>
      <w:r w:rsidRPr="00A11AEC">
        <w:rPr>
          <w:rFonts w:hint="cs"/>
          <w:rtl/>
        </w:rPr>
        <w:t xml:space="preserve"> م</w:t>
      </w:r>
      <w:r w:rsidR="00070FD7">
        <w:rPr>
          <w:rFonts w:hint="cs"/>
          <w:rtl/>
        </w:rPr>
        <w:t>ی</w:t>
      </w:r>
      <w:r w:rsidR="00CD09BF">
        <w:rPr>
          <w:rFonts w:hint="eastAsia"/>
          <w:rtl/>
        </w:rPr>
        <w:t>‌</w:t>
      </w:r>
      <w:r w:rsidRPr="00A11AEC">
        <w:rPr>
          <w:rFonts w:hint="cs"/>
          <w:rtl/>
        </w:rPr>
        <w:t>گذرد و</w:t>
      </w:r>
      <w:r w:rsidR="00CD09BF">
        <w:rPr>
          <w:rFonts w:hint="cs"/>
          <w:rtl/>
        </w:rPr>
        <w:t xml:space="preserve"> </w:t>
      </w:r>
      <w:r w:rsidRPr="00A11AEC">
        <w:rPr>
          <w:rFonts w:hint="cs"/>
          <w:rtl/>
        </w:rPr>
        <w:t>پس از مدت</w:t>
      </w:r>
      <w:r w:rsidR="00070FD7">
        <w:rPr>
          <w:rFonts w:hint="cs"/>
          <w:rtl/>
        </w:rPr>
        <w:t>ی</w:t>
      </w:r>
      <w:r w:rsidRPr="00A11AEC">
        <w:rPr>
          <w:rFonts w:hint="cs"/>
          <w:rtl/>
        </w:rPr>
        <w:t xml:space="preserve"> مأموران ظالم و</w:t>
      </w:r>
      <w:r w:rsidR="00CD09BF">
        <w:rPr>
          <w:rFonts w:hint="cs"/>
          <w:rtl/>
        </w:rPr>
        <w:t xml:space="preserve"> </w:t>
      </w:r>
      <w:r w:rsidRPr="00A11AEC">
        <w:rPr>
          <w:rFonts w:hint="cs"/>
          <w:rtl/>
        </w:rPr>
        <w:t>ستمگر را م</w:t>
      </w:r>
      <w:r w:rsidR="00070FD7">
        <w:rPr>
          <w:rFonts w:hint="cs"/>
          <w:rtl/>
        </w:rPr>
        <w:t>ی</w:t>
      </w:r>
      <w:r w:rsidR="00CD09BF">
        <w:rPr>
          <w:rFonts w:hint="eastAsia"/>
          <w:rtl/>
        </w:rPr>
        <w:t>‌</w:t>
      </w:r>
      <w:r w:rsidRPr="00A11AEC">
        <w:rPr>
          <w:rFonts w:hint="cs"/>
          <w:rtl/>
        </w:rPr>
        <w:t>ب</w:t>
      </w:r>
      <w:r w:rsidR="00070FD7">
        <w:rPr>
          <w:rFonts w:hint="cs"/>
          <w:rtl/>
        </w:rPr>
        <w:t>ی</w:t>
      </w:r>
      <w:r w:rsidRPr="00A11AEC">
        <w:rPr>
          <w:rFonts w:hint="cs"/>
          <w:rtl/>
        </w:rPr>
        <w:t xml:space="preserve">ند </w:t>
      </w:r>
      <w:r w:rsidR="00070FD7">
        <w:rPr>
          <w:rFonts w:hint="cs"/>
          <w:rtl/>
        </w:rPr>
        <w:t>ک</w:t>
      </w:r>
      <w:r w:rsidRPr="00A11AEC">
        <w:rPr>
          <w:rFonts w:hint="cs"/>
          <w:rtl/>
        </w:rPr>
        <w:t>ه برا</w:t>
      </w:r>
      <w:r w:rsidR="00070FD7">
        <w:rPr>
          <w:rFonts w:hint="cs"/>
          <w:rtl/>
        </w:rPr>
        <w:t>ی</w:t>
      </w:r>
      <w:r w:rsidRPr="00A11AEC">
        <w:rPr>
          <w:rFonts w:hint="cs"/>
          <w:rtl/>
        </w:rPr>
        <w:t xml:space="preserve"> گشت</w:t>
      </w:r>
      <w:r w:rsidR="00CD09BF">
        <w:rPr>
          <w:rFonts w:hint="cs"/>
          <w:rtl/>
        </w:rPr>
        <w:t xml:space="preserve">ن </w:t>
      </w:r>
      <w:r w:rsidR="00070FD7">
        <w:rPr>
          <w:rFonts w:hint="cs"/>
          <w:rtl/>
        </w:rPr>
        <w:t>ی</w:t>
      </w:r>
      <w:r w:rsidR="00CD09BF">
        <w:rPr>
          <w:rFonts w:hint="cs"/>
          <w:rtl/>
        </w:rPr>
        <w:t xml:space="preserve">ا مصادره اموال </w:t>
      </w:r>
      <w:r w:rsidR="00070FD7">
        <w:rPr>
          <w:rFonts w:hint="cs"/>
          <w:rtl/>
        </w:rPr>
        <w:t>ی</w:t>
      </w:r>
      <w:r w:rsidR="00CD09BF">
        <w:rPr>
          <w:rFonts w:hint="cs"/>
          <w:rtl/>
        </w:rPr>
        <w:t>ا حمله به نا</w:t>
      </w:r>
      <w:r w:rsidRPr="00A11AEC">
        <w:rPr>
          <w:rFonts w:hint="cs"/>
          <w:rtl/>
        </w:rPr>
        <w:t xml:space="preserve">موس و... او را دنبال </w:t>
      </w:r>
      <w:r w:rsidR="00070FD7">
        <w:rPr>
          <w:rFonts w:hint="cs"/>
          <w:rtl/>
        </w:rPr>
        <w:t>ک</w:t>
      </w:r>
      <w:r w:rsidRPr="00A11AEC">
        <w:rPr>
          <w:rFonts w:hint="cs"/>
          <w:rtl/>
        </w:rPr>
        <w:t>رده اند، از او م</w:t>
      </w:r>
      <w:r w:rsidR="00070FD7">
        <w:rPr>
          <w:rFonts w:hint="cs"/>
          <w:rtl/>
        </w:rPr>
        <w:t>ی</w:t>
      </w:r>
      <w:r w:rsidR="00CD09BF">
        <w:rPr>
          <w:rFonts w:hint="eastAsia"/>
          <w:rtl/>
        </w:rPr>
        <w:t>‌</w:t>
      </w:r>
      <w:r w:rsidRPr="00A11AEC">
        <w:rPr>
          <w:rFonts w:hint="cs"/>
          <w:rtl/>
        </w:rPr>
        <w:t>پرسند فلان شخص را نم</w:t>
      </w:r>
      <w:r w:rsidR="00070FD7">
        <w:rPr>
          <w:rFonts w:hint="cs"/>
          <w:rtl/>
        </w:rPr>
        <w:t>ی</w:t>
      </w:r>
      <w:r w:rsidR="00CD09BF">
        <w:rPr>
          <w:rFonts w:hint="eastAsia"/>
          <w:rtl/>
        </w:rPr>
        <w:t>‌</w:t>
      </w:r>
      <w:r w:rsidRPr="00A11AEC">
        <w:rPr>
          <w:rFonts w:hint="cs"/>
          <w:rtl/>
        </w:rPr>
        <w:t>ب</w:t>
      </w:r>
      <w:r w:rsidR="00070FD7">
        <w:rPr>
          <w:rFonts w:hint="cs"/>
          <w:rtl/>
        </w:rPr>
        <w:t>ی</w:t>
      </w:r>
      <w:r w:rsidRPr="00A11AEC">
        <w:rPr>
          <w:rFonts w:hint="cs"/>
          <w:rtl/>
        </w:rPr>
        <w:t>ن</w:t>
      </w:r>
      <w:r w:rsidR="00070FD7">
        <w:rPr>
          <w:rFonts w:hint="cs"/>
          <w:rtl/>
        </w:rPr>
        <w:t>ی</w:t>
      </w:r>
      <w:r w:rsidRPr="00A11AEC">
        <w:rPr>
          <w:rFonts w:hint="cs"/>
          <w:rtl/>
        </w:rPr>
        <w:t>؟ در جواب م</w:t>
      </w:r>
      <w:r w:rsidR="00070FD7">
        <w:rPr>
          <w:rFonts w:hint="cs"/>
          <w:rtl/>
        </w:rPr>
        <w:t>ی</w:t>
      </w:r>
      <w:r w:rsidR="00CD09BF">
        <w:rPr>
          <w:rFonts w:hint="eastAsia"/>
          <w:rtl/>
        </w:rPr>
        <w:t>‌</w:t>
      </w:r>
      <w:r w:rsidRPr="00A11AEC">
        <w:rPr>
          <w:rFonts w:hint="cs"/>
          <w:rtl/>
        </w:rPr>
        <w:t>گو</w:t>
      </w:r>
      <w:r w:rsidR="00070FD7">
        <w:rPr>
          <w:rFonts w:hint="cs"/>
          <w:rtl/>
        </w:rPr>
        <w:t>ی</w:t>
      </w:r>
      <w:r w:rsidRPr="00A11AEC">
        <w:rPr>
          <w:rFonts w:hint="cs"/>
          <w:rtl/>
        </w:rPr>
        <w:t>د</w:t>
      </w:r>
      <w:r w:rsidR="00CD09BF">
        <w:rPr>
          <w:rFonts w:hint="cs"/>
          <w:rtl/>
        </w:rPr>
        <w:t>:</w:t>
      </w:r>
      <w:r w:rsidRPr="00A11AEC">
        <w:rPr>
          <w:rFonts w:hint="cs"/>
          <w:rtl/>
        </w:rPr>
        <w:t xml:space="preserve"> خ</w:t>
      </w:r>
      <w:r w:rsidR="00070FD7">
        <w:rPr>
          <w:rFonts w:hint="cs"/>
          <w:rtl/>
        </w:rPr>
        <w:t>ی</w:t>
      </w:r>
      <w:r w:rsidRPr="00A11AEC">
        <w:rPr>
          <w:rFonts w:hint="cs"/>
          <w:rtl/>
        </w:rPr>
        <w:t>ر، ستمگران خ</w:t>
      </w:r>
      <w:r w:rsidR="00070FD7">
        <w:rPr>
          <w:rFonts w:hint="cs"/>
          <w:rtl/>
        </w:rPr>
        <w:t>ی</w:t>
      </w:r>
      <w:r w:rsidRPr="00A11AEC">
        <w:rPr>
          <w:rFonts w:hint="cs"/>
          <w:rtl/>
        </w:rPr>
        <w:t>ال م</w:t>
      </w:r>
      <w:r w:rsidR="00070FD7">
        <w:rPr>
          <w:rFonts w:hint="cs"/>
          <w:rtl/>
        </w:rPr>
        <w:t>ی</w:t>
      </w:r>
      <w:r w:rsidR="00CD09BF">
        <w:rPr>
          <w:rFonts w:hint="eastAsia"/>
          <w:rtl/>
        </w:rPr>
        <w:t>‌</w:t>
      </w:r>
      <w:r w:rsidR="00070FD7">
        <w:rPr>
          <w:rFonts w:hint="cs"/>
          <w:rtl/>
        </w:rPr>
        <w:t>ک</w:t>
      </w:r>
      <w:r w:rsidRPr="00A11AEC">
        <w:rPr>
          <w:rFonts w:hint="cs"/>
          <w:rtl/>
        </w:rPr>
        <w:t>نند هرگز او را ند</w:t>
      </w:r>
      <w:r w:rsidR="00070FD7">
        <w:rPr>
          <w:rFonts w:hint="cs"/>
          <w:rtl/>
        </w:rPr>
        <w:t>ی</w:t>
      </w:r>
      <w:r w:rsidRPr="00A11AEC">
        <w:rPr>
          <w:rFonts w:hint="cs"/>
          <w:rtl/>
        </w:rPr>
        <w:t>ده است در صورت</w:t>
      </w:r>
      <w:r w:rsidR="00070FD7">
        <w:rPr>
          <w:rFonts w:hint="cs"/>
          <w:rtl/>
        </w:rPr>
        <w:t>ی</w:t>
      </w:r>
      <w:r w:rsidRPr="00A11AEC">
        <w:rPr>
          <w:rFonts w:hint="cs"/>
          <w:rtl/>
        </w:rPr>
        <w:t xml:space="preserve"> </w:t>
      </w:r>
      <w:r w:rsidR="00070FD7">
        <w:rPr>
          <w:rFonts w:hint="cs"/>
          <w:rtl/>
        </w:rPr>
        <w:t>ک</w:t>
      </w:r>
      <w:r w:rsidRPr="00A11AEC">
        <w:rPr>
          <w:rFonts w:hint="cs"/>
          <w:rtl/>
        </w:rPr>
        <w:t>ه او قصد و</w:t>
      </w:r>
      <w:r w:rsidR="00CD09BF">
        <w:rPr>
          <w:rFonts w:hint="cs"/>
          <w:rtl/>
        </w:rPr>
        <w:t xml:space="preserve"> </w:t>
      </w:r>
      <w:r w:rsidRPr="00A11AEC">
        <w:rPr>
          <w:rFonts w:hint="cs"/>
          <w:rtl/>
        </w:rPr>
        <w:t>اراده</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ف</w:t>
      </w:r>
      <w:r w:rsidR="00070FD7">
        <w:rPr>
          <w:rFonts w:hint="cs"/>
          <w:rtl/>
        </w:rPr>
        <w:t>ی</w:t>
      </w:r>
      <w:r w:rsidRPr="00A11AEC">
        <w:rPr>
          <w:rFonts w:hint="cs"/>
          <w:rtl/>
        </w:rPr>
        <w:t xml:space="preserve"> الحال </w:t>
      </w:r>
      <w:r w:rsidR="00070FD7">
        <w:rPr>
          <w:rFonts w:hint="cs"/>
          <w:rtl/>
        </w:rPr>
        <w:t>ک</w:t>
      </w:r>
      <w:r w:rsidRPr="00A11AEC">
        <w:rPr>
          <w:rFonts w:hint="cs"/>
          <w:rtl/>
        </w:rPr>
        <w:t>ه تو آمده ا</w:t>
      </w:r>
      <w:r w:rsidR="00070FD7">
        <w:rPr>
          <w:rFonts w:hint="cs"/>
          <w:rtl/>
        </w:rPr>
        <w:t>ی</w:t>
      </w:r>
      <w:r w:rsidRPr="00A11AEC">
        <w:rPr>
          <w:rFonts w:hint="cs"/>
          <w:rtl/>
        </w:rPr>
        <w:t xml:space="preserve"> او را نم</w:t>
      </w:r>
      <w:r w:rsidR="00070FD7">
        <w:rPr>
          <w:rFonts w:hint="cs"/>
          <w:rtl/>
        </w:rPr>
        <w:t>ی</w:t>
      </w:r>
      <w:r w:rsidR="00CD09BF">
        <w:rPr>
          <w:rFonts w:hint="eastAsia"/>
          <w:rtl/>
        </w:rPr>
        <w:t>‌</w:t>
      </w:r>
      <w:r w:rsidRPr="00A11AEC">
        <w:rPr>
          <w:rFonts w:hint="cs"/>
          <w:rtl/>
        </w:rPr>
        <w:t>ب</w:t>
      </w:r>
      <w:r w:rsidR="00070FD7">
        <w:rPr>
          <w:rFonts w:hint="cs"/>
          <w:rtl/>
        </w:rPr>
        <w:t>ی</w:t>
      </w:r>
      <w:r w:rsidRPr="00A11AEC">
        <w:rPr>
          <w:rFonts w:hint="cs"/>
          <w:rtl/>
        </w:rPr>
        <w:t>نم.</w:t>
      </w:r>
    </w:p>
    <w:p w:rsidR="004A4E6A" w:rsidRPr="00A11AEC" w:rsidRDefault="004A4E6A" w:rsidP="00CA0189">
      <w:pPr>
        <w:pStyle w:val="a2"/>
        <w:rPr>
          <w:rFonts w:ascii="Tahoma" w:hAnsi="Tahoma" w:cs="Zar"/>
          <w:vertAlign w:val="subscript"/>
          <w:rtl/>
        </w:rPr>
      </w:pPr>
      <w:r w:rsidRPr="00A11AEC">
        <w:rPr>
          <w:rFonts w:ascii="Tahoma" w:hAnsi="Tahoma" w:cs="Zar" w:hint="cs"/>
          <w:rtl/>
        </w:rPr>
        <w:t xml:space="preserve">51ـ </w:t>
      </w:r>
      <w:r w:rsidRPr="00F41B3D">
        <w:rPr>
          <w:rtl/>
        </w:rPr>
        <w:t>عن عل</w:t>
      </w:r>
      <w:r w:rsidR="00070FD7">
        <w:rPr>
          <w:rtl/>
        </w:rPr>
        <w:t>ی</w:t>
      </w:r>
      <w:r w:rsidR="00CA0189">
        <w:rPr>
          <w:rFonts w:cs="CTraditional Arabic" w:hint="cs"/>
          <w:rtl/>
        </w:rPr>
        <w:t>س</w:t>
      </w:r>
      <w:r w:rsidR="00F41B3D">
        <w:rPr>
          <w:rFonts w:hint="cs"/>
          <w:rtl/>
        </w:rPr>
        <w:t xml:space="preserve"> </w:t>
      </w:r>
      <w:r w:rsidRPr="00F41B3D">
        <w:rPr>
          <w:rtl/>
        </w:rPr>
        <w:t>عن النب</w:t>
      </w:r>
      <w:r w:rsidR="00070FD7">
        <w:rPr>
          <w:rtl/>
        </w:rPr>
        <w:t>ی</w:t>
      </w:r>
      <w:r w:rsidR="002C3640" w:rsidRPr="002C3640">
        <w:rPr>
          <w:rFonts w:cs="CTraditional Arabic" w:hint="cs"/>
          <w:rtl/>
        </w:rPr>
        <w:t xml:space="preserve"> ج</w:t>
      </w:r>
      <w:r w:rsidR="00F41B3D">
        <w:rPr>
          <w:rFonts w:hint="cs"/>
          <w:rtl/>
        </w:rPr>
        <w:t>:</w:t>
      </w:r>
      <w:r w:rsidRPr="00F41B3D">
        <w:rPr>
          <w:rtl/>
        </w:rPr>
        <w:t xml:space="preserve"> أَنَّ فِ</w:t>
      </w:r>
      <w:r w:rsidR="00070FD7">
        <w:rPr>
          <w:rtl/>
        </w:rPr>
        <w:t>ی</w:t>
      </w:r>
      <w:r w:rsidRPr="00F41B3D">
        <w:rPr>
          <w:rtl/>
        </w:rPr>
        <w:t xml:space="preserve"> الْمَعَارِ</w:t>
      </w:r>
      <w:r w:rsidR="00070FD7">
        <w:rPr>
          <w:rtl/>
        </w:rPr>
        <w:t>ی</w:t>
      </w:r>
      <w:r w:rsidRPr="00F41B3D">
        <w:rPr>
          <w:rtl/>
        </w:rPr>
        <w:t xml:space="preserve">ض مَا </w:t>
      </w:r>
      <w:r w:rsidR="00070FD7">
        <w:rPr>
          <w:rtl/>
        </w:rPr>
        <w:t>ی</w:t>
      </w:r>
      <w:r w:rsidRPr="00F41B3D">
        <w:rPr>
          <w:rtl/>
        </w:rPr>
        <w:t>غْنِ</w:t>
      </w:r>
      <w:r w:rsidR="00070FD7">
        <w:rPr>
          <w:rtl/>
        </w:rPr>
        <w:t>ی</w:t>
      </w:r>
      <w:r w:rsidRPr="00F41B3D">
        <w:rPr>
          <w:rtl/>
        </w:rPr>
        <w:t xml:space="preserve"> الرَّجُل العَاقِل عَنْ الْ</w:t>
      </w:r>
      <w:r w:rsidR="00070FD7">
        <w:rPr>
          <w:rtl/>
        </w:rPr>
        <w:t>ک</w:t>
      </w:r>
      <w:r w:rsidRPr="00F41B3D">
        <w:rPr>
          <w:rtl/>
        </w:rPr>
        <w:t xml:space="preserve">ذِب. </w:t>
      </w:r>
      <w:r w:rsidR="00F41B3D">
        <w:rPr>
          <w:rFonts w:hint="cs"/>
          <w:rtl/>
        </w:rPr>
        <w:t>(د</w:t>
      </w:r>
      <w:r w:rsidR="00070FD7">
        <w:rPr>
          <w:rFonts w:hint="cs"/>
          <w:rtl/>
        </w:rPr>
        <w:t>ی</w:t>
      </w:r>
      <w:r w:rsidR="00F41B3D">
        <w:rPr>
          <w:rFonts w:hint="cs"/>
          <w:rtl/>
        </w:rPr>
        <w:t>لم</w:t>
      </w:r>
      <w:r w:rsidR="00070FD7">
        <w:rPr>
          <w:rFonts w:hint="cs"/>
          <w:rtl/>
        </w:rPr>
        <w:t>ی</w:t>
      </w:r>
      <w:r w:rsidR="00F41B3D">
        <w:rPr>
          <w:rFonts w:hint="cs"/>
          <w:rtl/>
        </w:rPr>
        <w:t>).</w:t>
      </w:r>
    </w:p>
    <w:p w:rsidR="004A4E6A" w:rsidRPr="00A11AEC" w:rsidRDefault="004A4E6A" w:rsidP="00CA0189">
      <w:pPr>
        <w:pStyle w:val="a2"/>
        <w:rPr>
          <w:rtl/>
        </w:rPr>
      </w:pPr>
      <w:r w:rsidRPr="00A11AEC">
        <w:rPr>
          <w:rFonts w:hint="cs"/>
          <w:rtl/>
        </w:rPr>
        <w:t>از حضرت عل</w:t>
      </w:r>
      <w:r w:rsidR="00070FD7">
        <w:rPr>
          <w:rFonts w:hint="cs"/>
          <w:rtl/>
        </w:rPr>
        <w:t>ی</w:t>
      </w:r>
      <w:r w:rsidR="002C3640" w:rsidRPr="002C3640">
        <w:rPr>
          <w:rFonts w:cs="CTraditional Arabic" w:hint="cs"/>
          <w:rtl/>
        </w:rPr>
        <w:t>س</w:t>
      </w:r>
      <w:r w:rsidR="00F41B3D">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F41B3D">
        <w:rPr>
          <w:rFonts w:cs="CTraditional Arabic" w:hint="cs"/>
          <w:rtl/>
        </w:rPr>
        <w:t>ص</w:t>
      </w:r>
      <w:r w:rsidRPr="00A11AEC">
        <w:rPr>
          <w:rFonts w:hint="cs"/>
          <w:rtl/>
        </w:rPr>
        <w:t xml:space="preserve"> فرمودند: همانا </w:t>
      </w:r>
      <w:r w:rsidR="00070FD7">
        <w:rPr>
          <w:rFonts w:hint="cs"/>
          <w:rtl/>
        </w:rPr>
        <w:t>ک</w:t>
      </w:r>
      <w:r w:rsidRPr="00A11AEC">
        <w:rPr>
          <w:rFonts w:hint="cs"/>
          <w:rtl/>
        </w:rPr>
        <w:t>نا</w:t>
      </w:r>
      <w:r w:rsidR="00070FD7">
        <w:rPr>
          <w:rFonts w:hint="cs"/>
          <w:rtl/>
        </w:rPr>
        <w:t>ی</w:t>
      </w:r>
      <w:r w:rsidRPr="00A11AEC">
        <w:rPr>
          <w:rFonts w:hint="cs"/>
          <w:rtl/>
        </w:rPr>
        <w:t>ه و</w:t>
      </w:r>
      <w:r w:rsidR="00F41B3D">
        <w:rPr>
          <w:rFonts w:hint="cs"/>
          <w:rtl/>
        </w:rPr>
        <w:t xml:space="preserve"> </w:t>
      </w:r>
      <w:r w:rsidRPr="00A11AEC">
        <w:rPr>
          <w:rFonts w:hint="cs"/>
          <w:rtl/>
        </w:rPr>
        <w:t>تور</w:t>
      </w:r>
      <w:r w:rsidR="00070FD7">
        <w:rPr>
          <w:rFonts w:hint="cs"/>
          <w:rtl/>
        </w:rPr>
        <w:t>ی</w:t>
      </w:r>
      <w:r w:rsidRPr="00A11AEC">
        <w:rPr>
          <w:rFonts w:hint="cs"/>
          <w:rtl/>
        </w:rPr>
        <w:t>ه شخص عاقل را از دروغ ب</w:t>
      </w:r>
      <w:r w:rsidR="00070FD7">
        <w:rPr>
          <w:rFonts w:hint="cs"/>
          <w:rtl/>
        </w:rPr>
        <w:t>ی</w:t>
      </w:r>
      <w:r w:rsidR="00F41B3D">
        <w:rPr>
          <w:rFonts w:hint="eastAsia"/>
          <w:rtl/>
        </w:rPr>
        <w:t>‌</w:t>
      </w:r>
      <w:r w:rsidRPr="00A11AEC">
        <w:rPr>
          <w:rFonts w:hint="cs"/>
          <w:rtl/>
        </w:rPr>
        <w:t>ن</w:t>
      </w:r>
      <w:r w:rsidR="00070FD7">
        <w:rPr>
          <w:rFonts w:hint="cs"/>
          <w:rtl/>
        </w:rPr>
        <w:t>ی</w:t>
      </w:r>
      <w:r w:rsidRPr="00A11AEC">
        <w:rPr>
          <w:rFonts w:hint="cs"/>
          <w:rtl/>
        </w:rPr>
        <w:t>از م</w:t>
      </w:r>
      <w:r w:rsidR="00070FD7">
        <w:rPr>
          <w:rFonts w:hint="cs"/>
          <w:rtl/>
        </w:rPr>
        <w:t>ی</w:t>
      </w:r>
      <w:r w:rsidR="00F41B3D">
        <w:rPr>
          <w:rFonts w:hint="eastAsia"/>
          <w:rtl/>
        </w:rPr>
        <w:t>‌</w:t>
      </w:r>
      <w:r w:rsidRPr="00A11AEC">
        <w:rPr>
          <w:rFonts w:hint="cs"/>
          <w:rtl/>
        </w:rPr>
        <w:t xml:space="preserve">سازد. </w:t>
      </w:r>
    </w:p>
    <w:p w:rsidR="004A4E6A" w:rsidRPr="00A11AEC" w:rsidRDefault="004A4E6A" w:rsidP="00CA0189">
      <w:pPr>
        <w:pStyle w:val="a2"/>
        <w:rPr>
          <w:rtl/>
        </w:rPr>
      </w:pPr>
      <w:r w:rsidRPr="00A11AEC">
        <w:rPr>
          <w:rFonts w:hint="cs"/>
          <w:rtl/>
        </w:rPr>
        <w:t>و</w:t>
      </w:r>
      <w:r w:rsidR="00F41B3D">
        <w:rPr>
          <w:rFonts w:hint="cs"/>
          <w:rtl/>
        </w:rPr>
        <w:t xml:space="preserve"> </w:t>
      </w:r>
      <w:r w:rsidRPr="00A11AEC">
        <w:rPr>
          <w:rFonts w:hint="cs"/>
          <w:rtl/>
        </w:rPr>
        <w:t>از رهبران اله</w:t>
      </w:r>
      <w:r w:rsidR="00070FD7">
        <w:rPr>
          <w:rFonts w:hint="cs"/>
          <w:rtl/>
        </w:rPr>
        <w:t>ی</w:t>
      </w:r>
      <w:r w:rsidRPr="00A11AEC">
        <w:rPr>
          <w:rFonts w:hint="cs"/>
          <w:rtl/>
        </w:rPr>
        <w:t xml:space="preserve"> ن</w:t>
      </w:r>
      <w:r w:rsidR="00070FD7">
        <w:rPr>
          <w:rFonts w:hint="cs"/>
          <w:rtl/>
        </w:rPr>
        <w:t>ی</w:t>
      </w:r>
      <w:r w:rsidRPr="00A11AEC">
        <w:rPr>
          <w:rFonts w:hint="cs"/>
          <w:rtl/>
        </w:rPr>
        <w:t>ز تور</w:t>
      </w:r>
      <w:r w:rsidR="00070FD7">
        <w:rPr>
          <w:rFonts w:hint="cs"/>
          <w:rtl/>
        </w:rPr>
        <w:t>ی</w:t>
      </w:r>
      <w:r w:rsidRPr="00A11AEC">
        <w:rPr>
          <w:rFonts w:hint="cs"/>
          <w:rtl/>
        </w:rPr>
        <w:t xml:space="preserve">ه ثابت است </w:t>
      </w:r>
      <w:r w:rsidR="00070FD7">
        <w:rPr>
          <w:rFonts w:hint="cs"/>
          <w:rtl/>
        </w:rPr>
        <w:t>ک</w:t>
      </w:r>
      <w:r w:rsidRPr="00A11AEC">
        <w:rPr>
          <w:rFonts w:hint="cs"/>
          <w:rtl/>
        </w:rPr>
        <w:t>ه</w:t>
      </w:r>
      <w:r w:rsidR="00B205FD">
        <w:rPr>
          <w:rFonts w:hint="cs"/>
          <w:rtl/>
        </w:rPr>
        <w:t xml:space="preserve"> پاره‌ای </w:t>
      </w:r>
      <w:r w:rsidRPr="00A11AEC">
        <w:rPr>
          <w:rFonts w:hint="cs"/>
          <w:rtl/>
        </w:rPr>
        <w:t>از آن ذ</w:t>
      </w:r>
      <w:r w:rsidR="00070FD7">
        <w:rPr>
          <w:rFonts w:hint="cs"/>
          <w:rtl/>
        </w:rPr>
        <w:t>ک</w:t>
      </w:r>
      <w:r w:rsidRPr="00A11AEC">
        <w:rPr>
          <w:rFonts w:hint="cs"/>
          <w:rtl/>
        </w:rPr>
        <w:t>ر</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4A4E6A" w:rsidP="00CA0189">
      <w:pPr>
        <w:pStyle w:val="a2"/>
        <w:rPr>
          <w:rtl/>
        </w:rPr>
      </w:pPr>
      <w:r w:rsidRPr="00A11AEC">
        <w:rPr>
          <w:rFonts w:hint="cs"/>
          <w:rtl/>
        </w:rPr>
        <w:t>سرور و</w:t>
      </w:r>
      <w:r w:rsidR="00F41B3D">
        <w:rPr>
          <w:rFonts w:hint="cs"/>
          <w:rtl/>
        </w:rPr>
        <w:t xml:space="preserve"> </w:t>
      </w:r>
      <w:r w:rsidRPr="00A11AEC">
        <w:rPr>
          <w:rFonts w:hint="cs"/>
          <w:rtl/>
        </w:rPr>
        <w:t>سالار موحدان حضرت ابراه</w:t>
      </w:r>
      <w:r w:rsidR="00070FD7">
        <w:rPr>
          <w:rFonts w:hint="cs"/>
          <w:rtl/>
        </w:rPr>
        <w:t>ی</w:t>
      </w:r>
      <w:r w:rsidRPr="00A11AEC">
        <w:rPr>
          <w:rFonts w:hint="cs"/>
          <w:rtl/>
        </w:rPr>
        <w:t>م خل</w:t>
      </w:r>
      <w:r w:rsidR="00070FD7">
        <w:rPr>
          <w:rFonts w:hint="cs"/>
          <w:rtl/>
        </w:rPr>
        <w:t>ی</w:t>
      </w:r>
      <w:r w:rsidRPr="00A11AEC">
        <w:rPr>
          <w:rFonts w:hint="cs"/>
          <w:rtl/>
        </w:rPr>
        <w:t>ل الله همراه همسرش</w:t>
      </w:r>
      <w:r w:rsidR="00ED1BB3">
        <w:rPr>
          <w:rFonts w:hint="cs"/>
          <w:rtl/>
          <w:lang w:bidi="ar-SA"/>
        </w:rPr>
        <w:t xml:space="preserve"> به سو</w:t>
      </w:r>
      <w:r w:rsidR="00070FD7">
        <w:rPr>
          <w:rFonts w:hint="cs"/>
          <w:rtl/>
          <w:lang w:bidi="ar-SA"/>
        </w:rPr>
        <w:t>ی</w:t>
      </w:r>
      <w:r w:rsidR="00ED1BB3">
        <w:rPr>
          <w:rFonts w:hint="cs"/>
          <w:rtl/>
          <w:lang w:bidi="ar-SA"/>
        </w:rPr>
        <w:t xml:space="preserve"> </w:t>
      </w:r>
      <w:r w:rsidRPr="00A11AEC">
        <w:rPr>
          <w:rFonts w:hint="cs"/>
          <w:rtl/>
        </w:rPr>
        <w:t>مصر عز</w:t>
      </w:r>
      <w:r w:rsidR="00070FD7">
        <w:rPr>
          <w:rFonts w:hint="cs"/>
          <w:rtl/>
        </w:rPr>
        <w:t>ی</w:t>
      </w:r>
      <w:r w:rsidRPr="00A11AEC">
        <w:rPr>
          <w:rFonts w:hint="cs"/>
          <w:rtl/>
        </w:rPr>
        <w:t>مت نمود و</w:t>
      </w:r>
      <w:r w:rsidR="00F41B3D">
        <w:rPr>
          <w:rFonts w:hint="cs"/>
          <w:rtl/>
        </w:rPr>
        <w:t xml:space="preserve"> در آن</w:t>
      </w:r>
      <w:r w:rsidRPr="00A11AEC">
        <w:rPr>
          <w:rFonts w:hint="cs"/>
          <w:rtl/>
        </w:rPr>
        <w:t>جا پادشاه بس</w:t>
      </w:r>
      <w:r w:rsidR="00070FD7">
        <w:rPr>
          <w:rFonts w:hint="cs"/>
          <w:rtl/>
        </w:rPr>
        <w:t>ی</w:t>
      </w:r>
      <w:r w:rsidRPr="00A11AEC">
        <w:rPr>
          <w:rFonts w:hint="cs"/>
          <w:rtl/>
        </w:rPr>
        <w:t>ار ظالم و</w:t>
      </w:r>
      <w:r w:rsidR="00F41B3D">
        <w:rPr>
          <w:rFonts w:hint="cs"/>
          <w:rtl/>
        </w:rPr>
        <w:t xml:space="preserve"> </w:t>
      </w:r>
      <w:r w:rsidRPr="00A11AEC">
        <w:rPr>
          <w:rFonts w:hint="cs"/>
          <w:rtl/>
        </w:rPr>
        <w:t>ستمگر تبه</w:t>
      </w:r>
      <w:r w:rsidR="00070FD7">
        <w:rPr>
          <w:rFonts w:hint="cs"/>
          <w:rtl/>
        </w:rPr>
        <w:t>ک</w:t>
      </w:r>
      <w:r w:rsidRPr="00A11AEC">
        <w:rPr>
          <w:rFonts w:hint="cs"/>
          <w:rtl/>
        </w:rPr>
        <w:t>ار</w:t>
      </w:r>
      <w:r w:rsidR="00070FD7">
        <w:rPr>
          <w:rFonts w:hint="cs"/>
          <w:rtl/>
        </w:rPr>
        <w:t>ی</w:t>
      </w:r>
      <w:r w:rsidRPr="00A11AEC">
        <w:rPr>
          <w:rFonts w:hint="cs"/>
          <w:rtl/>
        </w:rPr>
        <w:t xml:space="preserve"> ح</w:t>
      </w:r>
      <w:r w:rsidR="00070FD7">
        <w:rPr>
          <w:rFonts w:hint="cs"/>
          <w:rtl/>
        </w:rPr>
        <w:t>ک</w:t>
      </w:r>
      <w:r w:rsidRPr="00A11AEC">
        <w:rPr>
          <w:rFonts w:hint="cs"/>
          <w:rtl/>
        </w:rPr>
        <w:t>ومت م</w:t>
      </w:r>
      <w:r w:rsidR="00070FD7">
        <w:rPr>
          <w:rFonts w:hint="cs"/>
          <w:rtl/>
        </w:rPr>
        <w:t>ی</w:t>
      </w:r>
      <w:r w:rsidR="00F41B3D">
        <w:rPr>
          <w:rFonts w:hint="eastAsia"/>
          <w:rtl/>
        </w:rPr>
        <w:t>‌</w:t>
      </w:r>
      <w:r w:rsidR="00070FD7">
        <w:rPr>
          <w:rFonts w:hint="cs"/>
          <w:rtl/>
        </w:rPr>
        <w:t>ک</w:t>
      </w:r>
      <w:r w:rsidRPr="00A11AEC">
        <w:rPr>
          <w:rFonts w:hint="cs"/>
          <w:rtl/>
        </w:rPr>
        <w:t>رد، و</w:t>
      </w:r>
      <w:r w:rsidR="00F41B3D">
        <w:rPr>
          <w:rFonts w:hint="cs"/>
          <w:rtl/>
        </w:rPr>
        <w:t xml:space="preserve"> </w:t>
      </w:r>
      <w:r w:rsidRPr="00A11AEC">
        <w:rPr>
          <w:rFonts w:hint="cs"/>
          <w:rtl/>
        </w:rPr>
        <w:t>عادتش چن</w:t>
      </w:r>
      <w:r w:rsidR="00070FD7">
        <w:rPr>
          <w:rFonts w:hint="cs"/>
          <w:rtl/>
        </w:rPr>
        <w:t>ی</w:t>
      </w:r>
      <w:r w:rsidRPr="00A11AEC">
        <w:rPr>
          <w:rFonts w:hint="cs"/>
          <w:rtl/>
        </w:rPr>
        <w:t xml:space="preserve">ن بود </w:t>
      </w:r>
      <w:r w:rsidR="00070FD7">
        <w:rPr>
          <w:rFonts w:hint="cs"/>
          <w:rtl/>
        </w:rPr>
        <w:t>ک</w:t>
      </w:r>
      <w:r w:rsidRPr="00A11AEC">
        <w:rPr>
          <w:rFonts w:hint="cs"/>
          <w:rtl/>
        </w:rPr>
        <w:t>ه هرگاه شخص</w:t>
      </w:r>
      <w:r w:rsidR="00070FD7">
        <w:rPr>
          <w:rFonts w:hint="cs"/>
          <w:rtl/>
        </w:rPr>
        <w:t>ی</w:t>
      </w:r>
      <w:r w:rsidRPr="00A11AEC">
        <w:rPr>
          <w:rFonts w:hint="cs"/>
          <w:rtl/>
        </w:rPr>
        <w:t xml:space="preserve"> همراه همسرش وارد مصر م</w:t>
      </w:r>
      <w:r w:rsidR="00070FD7">
        <w:rPr>
          <w:rFonts w:hint="cs"/>
          <w:rtl/>
        </w:rPr>
        <w:t>ی</w:t>
      </w:r>
      <w:r w:rsidR="00F41B3D">
        <w:rPr>
          <w:rFonts w:hint="eastAsia"/>
          <w:rtl/>
        </w:rPr>
        <w:t>‌</w:t>
      </w:r>
      <w:r w:rsidRPr="00A11AEC">
        <w:rPr>
          <w:rFonts w:hint="cs"/>
          <w:rtl/>
        </w:rPr>
        <w:t>شد، همسرش را تصاحب م</w:t>
      </w:r>
      <w:r w:rsidR="00070FD7">
        <w:rPr>
          <w:rFonts w:hint="cs"/>
          <w:rtl/>
        </w:rPr>
        <w:t>ی</w:t>
      </w:r>
      <w:r w:rsidRPr="00A11AEC">
        <w:rPr>
          <w:rFonts w:hint="cs"/>
          <w:rtl/>
        </w:rPr>
        <w:t>نمود و</w:t>
      </w:r>
      <w:r w:rsidR="00F41B3D">
        <w:rPr>
          <w:rFonts w:hint="cs"/>
          <w:rtl/>
        </w:rPr>
        <w:t xml:space="preserve"> </w:t>
      </w:r>
      <w:r w:rsidRPr="00A11AEC">
        <w:rPr>
          <w:rFonts w:hint="cs"/>
          <w:rtl/>
        </w:rPr>
        <w:t>شوهر را م</w:t>
      </w:r>
      <w:r w:rsidR="00070FD7">
        <w:rPr>
          <w:rFonts w:hint="cs"/>
          <w:rtl/>
        </w:rPr>
        <w:t>ی</w:t>
      </w:r>
      <w:r w:rsidR="00F41B3D">
        <w:rPr>
          <w:rFonts w:hint="eastAsia"/>
          <w:rtl/>
        </w:rPr>
        <w:t>‌</w:t>
      </w:r>
      <w:r w:rsidR="00070FD7">
        <w:rPr>
          <w:rFonts w:hint="cs"/>
          <w:rtl/>
        </w:rPr>
        <w:t>ک</w:t>
      </w:r>
      <w:r w:rsidRPr="00A11AEC">
        <w:rPr>
          <w:rFonts w:hint="cs"/>
          <w:rtl/>
        </w:rPr>
        <w:t>شت،</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جاسوسان شاه حضرت ابراه</w:t>
      </w:r>
      <w:r w:rsidR="00070FD7">
        <w:rPr>
          <w:rFonts w:hint="cs"/>
          <w:rtl/>
        </w:rPr>
        <w:t>ی</w:t>
      </w:r>
      <w:r w:rsidRPr="00A11AEC">
        <w:rPr>
          <w:rFonts w:hint="cs"/>
          <w:rtl/>
        </w:rPr>
        <w:t>م و</w:t>
      </w:r>
      <w:r w:rsidR="00F41B3D">
        <w:rPr>
          <w:rFonts w:hint="cs"/>
          <w:rtl/>
        </w:rPr>
        <w:t xml:space="preserve"> </w:t>
      </w:r>
      <w:r w:rsidRPr="00A11AEC">
        <w:rPr>
          <w:rFonts w:hint="cs"/>
          <w:rtl/>
        </w:rPr>
        <w:t xml:space="preserve">حضرت ساره </w:t>
      </w:r>
      <w:r w:rsidR="001B0F78">
        <w:rPr>
          <w:rFonts w:cs="CTraditional Arabic" w:hint="cs"/>
          <w:rtl/>
        </w:rPr>
        <w:t>‘</w:t>
      </w:r>
      <w:r w:rsidRPr="00A11AEC">
        <w:rPr>
          <w:rFonts w:hint="cs"/>
          <w:rtl/>
        </w:rPr>
        <w:t xml:space="preserve"> را د</w:t>
      </w:r>
      <w:r w:rsidR="00070FD7">
        <w:rPr>
          <w:rFonts w:hint="cs"/>
          <w:rtl/>
        </w:rPr>
        <w:t>ی</w:t>
      </w:r>
      <w:r w:rsidRPr="00A11AEC">
        <w:rPr>
          <w:rFonts w:hint="cs"/>
          <w:rtl/>
        </w:rPr>
        <w:t xml:space="preserve">دند به پادشاه اطلاع دادند </w:t>
      </w:r>
      <w:r w:rsidR="00FD29A4" w:rsidRPr="00CA0189">
        <w:rPr>
          <w:rStyle w:val="Char5"/>
          <w:rtl/>
        </w:rPr>
        <w:t>«</w:t>
      </w:r>
      <w:r w:rsidR="00FD29A4" w:rsidRPr="00CA0189">
        <w:rPr>
          <w:rStyle w:val="Char5"/>
          <w:rFonts w:hint="cs"/>
          <w:rtl/>
        </w:rPr>
        <w:t>إ</w:t>
      </w:r>
      <w:r w:rsidR="00FD29A4" w:rsidRPr="00CA0189">
        <w:rPr>
          <w:rStyle w:val="Char5"/>
          <w:rtl/>
        </w:rPr>
        <w:t>ن ههنا رجلا معه امر</w:t>
      </w:r>
      <w:r w:rsidR="001B0F78" w:rsidRPr="00CA0189">
        <w:rPr>
          <w:rStyle w:val="Char5"/>
          <w:rFonts w:hint="cs"/>
          <w:rtl/>
        </w:rPr>
        <w:t>أ</w:t>
      </w:r>
      <w:r w:rsidR="00FD29A4" w:rsidRPr="00CA0189">
        <w:rPr>
          <w:rStyle w:val="Char5"/>
          <w:rtl/>
        </w:rPr>
        <w:t xml:space="preserve">ة </w:t>
      </w:r>
      <w:r w:rsidR="00FD29A4" w:rsidRPr="00CA0189">
        <w:rPr>
          <w:rStyle w:val="Char5"/>
          <w:rFonts w:ascii="Times New Roman" w:hAnsi="Times New Roman" w:cs="Times New Roman" w:hint="cs"/>
          <w:rtl/>
        </w:rPr>
        <w:t>‌</w:t>
      </w:r>
      <w:r w:rsidR="00FD29A4" w:rsidRPr="00CA0189">
        <w:rPr>
          <w:rStyle w:val="Char5"/>
          <w:rFonts w:hint="cs"/>
          <w:rtl/>
        </w:rPr>
        <w:t>من</w:t>
      </w:r>
      <w:r w:rsidR="00FD29A4" w:rsidRPr="00CA0189">
        <w:rPr>
          <w:rStyle w:val="Char5"/>
          <w:rtl/>
        </w:rPr>
        <w:t xml:space="preserve"> </w:t>
      </w:r>
      <w:r w:rsidR="00FD29A4" w:rsidRPr="00CA0189">
        <w:rPr>
          <w:rStyle w:val="Char5"/>
          <w:rFonts w:hint="cs"/>
          <w:rtl/>
        </w:rPr>
        <w:t>أ</w:t>
      </w:r>
      <w:r w:rsidR="00FD29A4" w:rsidRPr="00CA0189">
        <w:rPr>
          <w:rStyle w:val="Char5"/>
          <w:rtl/>
        </w:rPr>
        <w:t>حسن الناس ف</w:t>
      </w:r>
      <w:r w:rsidR="00FD29A4" w:rsidRPr="00CA0189">
        <w:rPr>
          <w:rStyle w:val="Char5"/>
          <w:rFonts w:hint="cs"/>
          <w:rtl/>
        </w:rPr>
        <w:t>أ</w:t>
      </w:r>
      <w:r w:rsidR="00FD29A4" w:rsidRPr="00CA0189">
        <w:rPr>
          <w:rStyle w:val="Char5"/>
          <w:rtl/>
        </w:rPr>
        <w:t xml:space="preserve">رسل </w:t>
      </w:r>
      <w:r w:rsidR="00FD29A4" w:rsidRPr="00CA0189">
        <w:rPr>
          <w:rStyle w:val="Char5"/>
          <w:rFonts w:hint="cs"/>
          <w:rtl/>
        </w:rPr>
        <w:t>إ</w:t>
      </w:r>
      <w:r w:rsidRPr="00CA0189">
        <w:rPr>
          <w:rStyle w:val="Char5"/>
          <w:rtl/>
        </w:rPr>
        <w:t>ليه وسأله عنها فقال</w:t>
      </w:r>
      <w:r w:rsidR="00FD29A4" w:rsidRPr="00CA0189">
        <w:rPr>
          <w:rStyle w:val="Char5"/>
          <w:rFonts w:hint="cs"/>
          <w:rtl/>
        </w:rPr>
        <w:t>:</w:t>
      </w:r>
      <w:r w:rsidR="00FD29A4" w:rsidRPr="00CA0189">
        <w:rPr>
          <w:rStyle w:val="Char5"/>
          <w:rtl/>
        </w:rPr>
        <w:t xml:space="preserve"> من هذه</w:t>
      </w:r>
      <w:r w:rsidRPr="00CA0189">
        <w:rPr>
          <w:rStyle w:val="Char5"/>
          <w:rtl/>
        </w:rPr>
        <w:t>؟ قال</w:t>
      </w:r>
      <w:r w:rsidR="00FD29A4" w:rsidRPr="00CA0189">
        <w:rPr>
          <w:rStyle w:val="Char5"/>
          <w:rFonts w:hint="cs"/>
          <w:rtl/>
        </w:rPr>
        <w:t>:</w:t>
      </w:r>
      <w:r w:rsidR="00FD29A4" w:rsidRPr="00CA0189">
        <w:rPr>
          <w:rStyle w:val="Char5"/>
          <w:rtl/>
        </w:rPr>
        <w:t xml:space="preserve"> </w:t>
      </w:r>
      <w:r w:rsidR="00FD29A4" w:rsidRPr="00CA0189">
        <w:rPr>
          <w:rStyle w:val="Char5"/>
          <w:rFonts w:hint="cs"/>
          <w:rtl/>
        </w:rPr>
        <w:t>أ</w:t>
      </w:r>
      <w:r w:rsidR="00FD29A4" w:rsidRPr="00CA0189">
        <w:rPr>
          <w:rStyle w:val="Char5"/>
          <w:rtl/>
        </w:rPr>
        <w:t>ختي</w:t>
      </w:r>
      <w:r w:rsidRPr="00CA0189">
        <w:rPr>
          <w:rStyle w:val="Char5"/>
          <w:rtl/>
        </w:rPr>
        <w:t>!</w:t>
      </w:r>
      <w:r w:rsidR="00FD29A4" w:rsidRPr="00CA0189">
        <w:rPr>
          <w:rStyle w:val="Char5"/>
          <w:rtl/>
        </w:rPr>
        <w:t>»</w:t>
      </w:r>
      <w:r w:rsidRPr="00A11AEC">
        <w:rPr>
          <w:rFonts w:hint="cs"/>
          <w:rtl/>
        </w:rPr>
        <w:t xml:space="preserve"> </w:t>
      </w:r>
      <w:r w:rsidR="007C4166">
        <w:rPr>
          <w:rFonts w:ascii="Traditional Arabic" w:hAnsi="Traditional Arabic" w:cs="Traditional Arabic"/>
          <w:rtl/>
        </w:rPr>
        <w:t>«</w:t>
      </w:r>
      <w:r w:rsidRPr="00A11AEC">
        <w:rPr>
          <w:rFonts w:hint="cs"/>
          <w:rtl/>
        </w:rPr>
        <w:t>آنجا مرد</w:t>
      </w:r>
      <w:r w:rsidR="00070FD7">
        <w:rPr>
          <w:rFonts w:hint="cs"/>
          <w:rtl/>
        </w:rPr>
        <w:t>ی</w:t>
      </w:r>
      <w:r w:rsidRPr="00A11AEC">
        <w:rPr>
          <w:rFonts w:hint="cs"/>
          <w:rtl/>
        </w:rPr>
        <w:t xml:space="preserve"> آمده است و</w:t>
      </w:r>
      <w:r w:rsidR="00FD29A4">
        <w:rPr>
          <w:rFonts w:hint="cs"/>
          <w:rtl/>
        </w:rPr>
        <w:t xml:space="preserve"> </w:t>
      </w:r>
      <w:r w:rsidRPr="00A11AEC">
        <w:rPr>
          <w:rFonts w:hint="cs"/>
          <w:rtl/>
        </w:rPr>
        <w:t>زن بس</w:t>
      </w:r>
      <w:r w:rsidR="00070FD7">
        <w:rPr>
          <w:rFonts w:hint="cs"/>
          <w:rtl/>
        </w:rPr>
        <w:t>ی</w:t>
      </w:r>
      <w:r w:rsidRPr="00A11AEC">
        <w:rPr>
          <w:rFonts w:hint="cs"/>
          <w:rtl/>
        </w:rPr>
        <w:t>ار خوشگل</w:t>
      </w:r>
      <w:r w:rsidR="00070FD7">
        <w:rPr>
          <w:rFonts w:hint="cs"/>
          <w:rtl/>
        </w:rPr>
        <w:t>ی</w:t>
      </w:r>
      <w:r w:rsidRPr="00A11AEC">
        <w:rPr>
          <w:rFonts w:hint="cs"/>
          <w:rtl/>
        </w:rPr>
        <w:t xml:space="preserve"> همراه دارد، پادشاه مأمور</w:t>
      </w:r>
      <w:r w:rsidR="00070FD7">
        <w:rPr>
          <w:rFonts w:hint="cs"/>
          <w:rtl/>
        </w:rPr>
        <w:t>ی</w:t>
      </w:r>
      <w:r w:rsidRPr="00A11AEC">
        <w:rPr>
          <w:rFonts w:hint="cs"/>
          <w:rtl/>
        </w:rPr>
        <w:t xml:space="preserve"> را فرستاد، ‌از حضرت ابراه</w:t>
      </w:r>
      <w:r w:rsidR="00070FD7">
        <w:rPr>
          <w:rFonts w:hint="cs"/>
          <w:rtl/>
        </w:rPr>
        <w:t>ی</w:t>
      </w:r>
      <w:r w:rsidRPr="00A11AEC">
        <w:rPr>
          <w:rFonts w:hint="cs"/>
          <w:rtl/>
        </w:rPr>
        <w:t>م پرس</w:t>
      </w:r>
      <w:r w:rsidR="00070FD7">
        <w:rPr>
          <w:rFonts w:hint="cs"/>
          <w:rtl/>
        </w:rPr>
        <w:t>ی</w:t>
      </w:r>
      <w:r w:rsidRPr="00A11AEC">
        <w:rPr>
          <w:rFonts w:hint="cs"/>
          <w:rtl/>
        </w:rPr>
        <w:t>د</w:t>
      </w:r>
      <w:r w:rsidR="00070FD7">
        <w:rPr>
          <w:rFonts w:hint="cs"/>
          <w:rtl/>
        </w:rPr>
        <w:t>ک</w:t>
      </w:r>
      <w:r w:rsidRPr="00A11AEC">
        <w:rPr>
          <w:rFonts w:hint="cs"/>
          <w:rtl/>
        </w:rPr>
        <w:t>ه ا</w:t>
      </w:r>
      <w:r w:rsidR="00070FD7">
        <w:rPr>
          <w:rFonts w:hint="cs"/>
          <w:rtl/>
        </w:rPr>
        <w:t>ی</w:t>
      </w:r>
      <w:r w:rsidRPr="00A11AEC">
        <w:rPr>
          <w:rFonts w:hint="cs"/>
          <w:rtl/>
        </w:rPr>
        <w:t xml:space="preserve">ن زن </w:t>
      </w:r>
      <w:r w:rsidR="00070FD7">
        <w:rPr>
          <w:rFonts w:hint="cs"/>
          <w:rtl/>
        </w:rPr>
        <w:t>کی</w:t>
      </w:r>
      <w:r w:rsidRPr="00A11AEC">
        <w:rPr>
          <w:rFonts w:hint="cs"/>
          <w:rtl/>
        </w:rPr>
        <w:t>ست؟ حضرت ابراه</w:t>
      </w:r>
      <w:r w:rsidR="00070FD7">
        <w:rPr>
          <w:rFonts w:hint="cs"/>
          <w:rtl/>
        </w:rPr>
        <w:t>ی</w:t>
      </w:r>
      <w:r w:rsidRPr="00A11AEC">
        <w:rPr>
          <w:rFonts w:hint="cs"/>
          <w:rtl/>
        </w:rPr>
        <w:t>م فرمود</w:t>
      </w:r>
      <w:r w:rsidR="001B0F78">
        <w:rPr>
          <w:rFonts w:hint="cs"/>
          <w:rtl/>
        </w:rPr>
        <w:t>:</w:t>
      </w:r>
      <w:r w:rsidRPr="00A11AEC">
        <w:rPr>
          <w:rFonts w:hint="cs"/>
          <w:rtl/>
        </w:rPr>
        <w:t xml:space="preserve"> خواهرم است!</w:t>
      </w:r>
      <w:r w:rsidR="007C4166">
        <w:rPr>
          <w:rFonts w:ascii="Traditional Arabic" w:hAnsi="Traditional Arabic" w:cs="Traditional Arabic"/>
          <w:rtl/>
        </w:rPr>
        <w:t>»</w:t>
      </w:r>
      <w:r w:rsidRPr="00A11AEC">
        <w:rPr>
          <w:rFonts w:hint="cs"/>
          <w:rtl/>
        </w:rPr>
        <w:t xml:space="preserve"> (پادشاه ومأمورانش فهم</w:t>
      </w:r>
      <w:r w:rsidR="00070FD7">
        <w:rPr>
          <w:rFonts w:hint="cs"/>
          <w:rtl/>
        </w:rPr>
        <w:t>ی</w:t>
      </w:r>
      <w:r w:rsidRPr="00A11AEC">
        <w:rPr>
          <w:rFonts w:hint="cs"/>
          <w:rtl/>
        </w:rPr>
        <w:t>دند خواهر نسب</w:t>
      </w:r>
      <w:r w:rsidR="00070FD7">
        <w:rPr>
          <w:rFonts w:hint="cs"/>
          <w:rtl/>
        </w:rPr>
        <w:t>ی</w:t>
      </w:r>
      <w:r w:rsidRPr="00A11AEC">
        <w:rPr>
          <w:rFonts w:hint="cs"/>
          <w:rtl/>
        </w:rPr>
        <w:t xml:space="preserve"> او است ول</w:t>
      </w:r>
      <w:r w:rsidR="00070FD7">
        <w:rPr>
          <w:rFonts w:hint="cs"/>
          <w:rtl/>
        </w:rPr>
        <w:t>ی</w:t>
      </w:r>
      <w:r w:rsidRPr="00A11AEC">
        <w:rPr>
          <w:rFonts w:hint="cs"/>
          <w:rtl/>
        </w:rPr>
        <w:t xml:space="preserve"> قصد و</w:t>
      </w:r>
      <w:r w:rsidR="007C4166">
        <w:rPr>
          <w:rFonts w:hint="cs"/>
          <w:rtl/>
        </w:rPr>
        <w:t xml:space="preserve"> </w:t>
      </w:r>
      <w:r w:rsidRPr="00A11AEC">
        <w:rPr>
          <w:rFonts w:hint="cs"/>
          <w:rtl/>
        </w:rPr>
        <w:t>اراده حضرت ابراه</w:t>
      </w:r>
      <w:r w:rsidR="00070FD7">
        <w:rPr>
          <w:rFonts w:hint="cs"/>
          <w:rtl/>
        </w:rPr>
        <w:t>ی</w:t>
      </w:r>
      <w:r w:rsidRPr="00A11AEC">
        <w:rPr>
          <w:rFonts w:hint="cs"/>
          <w:rtl/>
        </w:rPr>
        <w:t>م خواهر ا</w:t>
      </w:r>
      <w:r w:rsidR="00070FD7">
        <w:rPr>
          <w:rFonts w:hint="cs"/>
          <w:rtl/>
        </w:rPr>
        <w:t>ی</w:t>
      </w:r>
      <w:r w:rsidRPr="00A11AEC">
        <w:rPr>
          <w:rFonts w:hint="cs"/>
          <w:rtl/>
        </w:rPr>
        <w:t>مان</w:t>
      </w:r>
      <w:r w:rsidR="00070FD7">
        <w:rPr>
          <w:rFonts w:hint="cs"/>
          <w:rtl/>
        </w:rPr>
        <w:t>ی</w:t>
      </w:r>
      <w:r w:rsidRPr="00A11AEC">
        <w:rPr>
          <w:rFonts w:hint="cs"/>
          <w:rtl/>
        </w:rPr>
        <w:t xml:space="preserve"> بود...</w:t>
      </w:r>
      <w:r w:rsidR="00560278">
        <w:rPr>
          <w:rFonts w:hint="cs"/>
          <w:rtl/>
        </w:rPr>
        <w:t>)</w:t>
      </w:r>
    </w:p>
    <w:p w:rsidR="004A4E6A" w:rsidRPr="00A11AEC" w:rsidRDefault="004A4E6A" w:rsidP="00CA0189">
      <w:pPr>
        <w:ind w:firstLine="318"/>
        <w:jc w:val="both"/>
        <w:rPr>
          <w:rFonts w:ascii="Tahoma" w:hAnsi="Tahoma" w:cs="Zar"/>
          <w:vertAlign w:val="subscript"/>
          <w:rtl/>
        </w:rPr>
      </w:pPr>
      <w:r w:rsidRPr="00CA0189">
        <w:rPr>
          <w:rStyle w:val="Char2"/>
          <w:rFonts w:hint="cs"/>
          <w:rtl/>
        </w:rPr>
        <w:t>بهر حال داستان طولان</w:t>
      </w:r>
      <w:r w:rsidR="00070FD7">
        <w:rPr>
          <w:rStyle w:val="Char2"/>
          <w:rFonts w:hint="cs"/>
          <w:rtl/>
        </w:rPr>
        <w:t>ی</w:t>
      </w:r>
      <w:r w:rsidRPr="00CA0189">
        <w:rPr>
          <w:rStyle w:val="Char2"/>
          <w:rFonts w:hint="cs"/>
          <w:rtl/>
        </w:rPr>
        <w:t xml:space="preserve"> است،‌ حضرت ساره</w:t>
      </w:r>
      <w:r w:rsidRPr="00A11AEC">
        <w:rPr>
          <w:rFonts w:ascii="Tahoma" w:hAnsi="Tahoma" w:cs="Zar" w:hint="cs"/>
          <w:rtl/>
        </w:rPr>
        <w:t xml:space="preserve"> </w:t>
      </w:r>
      <w:r w:rsidR="001B0F78">
        <w:rPr>
          <w:rFonts w:ascii="Tahoma" w:hAnsi="Tahoma" w:cs="CTraditional Arabic" w:hint="cs"/>
          <w:rtl/>
        </w:rPr>
        <w:t>‘</w:t>
      </w:r>
      <w:r w:rsidRPr="00CA0189">
        <w:rPr>
          <w:rStyle w:val="Char2"/>
          <w:rFonts w:hint="cs"/>
          <w:rtl/>
        </w:rPr>
        <w:t xml:space="preserve"> را نزد پادشاه بردند،‌</w:t>
      </w:r>
      <w:r w:rsidR="00E14380">
        <w:rPr>
          <w:rStyle w:val="Char2"/>
          <w:rFonts w:hint="cs"/>
          <w:rtl/>
        </w:rPr>
        <w:t xml:space="preserve"> هنگام</w:t>
      </w:r>
      <w:r w:rsidR="00070FD7">
        <w:rPr>
          <w:rStyle w:val="Char2"/>
          <w:rFonts w:hint="cs"/>
          <w:rtl/>
        </w:rPr>
        <w:t>ی</w:t>
      </w:r>
      <w:r w:rsidR="00E14380">
        <w:rPr>
          <w:rStyle w:val="Char2"/>
          <w:rFonts w:hint="cs"/>
          <w:rtl/>
        </w:rPr>
        <w:t xml:space="preserve"> </w:t>
      </w:r>
      <w:r w:rsidR="00070FD7">
        <w:rPr>
          <w:rStyle w:val="Char2"/>
          <w:rFonts w:hint="cs"/>
          <w:rtl/>
        </w:rPr>
        <w:t>ک</w:t>
      </w:r>
      <w:r w:rsidR="00E14380">
        <w:rPr>
          <w:rStyle w:val="Char2"/>
          <w:rFonts w:hint="cs"/>
          <w:rtl/>
        </w:rPr>
        <w:t xml:space="preserve">ه </w:t>
      </w:r>
      <w:r w:rsidRPr="00CA0189">
        <w:rPr>
          <w:rStyle w:val="Char2"/>
          <w:rFonts w:hint="cs"/>
          <w:rtl/>
        </w:rPr>
        <w:t>وارد خلوت خان</w:t>
      </w:r>
      <w:r w:rsidR="007C4166" w:rsidRPr="00CA0189">
        <w:rPr>
          <w:rStyle w:val="Char2"/>
          <w:rFonts w:hint="cs"/>
          <w:rtl/>
        </w:rPr>
        <w:t>ه شاه گرد</w:t>
      </w:r>
      <w:r w:rsidR="00070FD7">
        <w:rPr>
          <w:rStyle w:val="Char2"/>
          <w:rFonts w:hint="cs"/>
          <w:rtl/>
        </w:rPr>
        <w:t>ی</w:t>
      </w:r>
      <w:r w:rsidR="007C4166" w:rsidRPr="00CA0189">
        <w:rPr>
          <w:rStyle w:val="Char2"/>
          <w:rFonts w:hint="cs"/>
          <w:rtl/>
        </w:rPr>
        <w:t>د ا</w:t>
      </w:r>
      <w:r w:rsidR="00070FD7">
        <w:rPr>
          <w:rStyle w:val="Char2"/>
          <w:rFonts w:hint="cs"/>
          <w:rtl/>
        </w:rPr>
        <w:t>ی</w:t>
      </w:r>
      <w:r w:rsidR="007C4166" w:rsidRPr="00CA0189">
        <w:rPr>
          <w:rStyle w:val="Char2"/>
          <w:rFonts w:hint="cs"/>
          <w:rtl/>
        </w:rPr>
        <w:t xml:space="preserve">نگونه دعا فرمود: </w:t>
      </w:r>
      <w:r w:rsidR="007C4166" w:rsidRPr="00CA0189">
        <w:rPr>
          <w:rStyle w:val="Char5"/>
          <w:rtl/>
        </w:rPr>
        <w:t xml:space="preserve">«اللهم </w:t>
      </w:r>
      <w:r w:rsidR="007C4166" w:rsidRPr="00CA0189">
        <w:rPr>
          <w:rStyle w:val="Char5"/>
          <w:rFonts w:hint="cs"/>
          <w:rtl/>
        </w:rPr>
        <w:t>إ</w:t>
      </w:r>
      <w:r w:rsidR="007C4166" w:rsidRPr="00CA0189">
        <w:rPr>
          <w:rStyle w:val="Char5"/>
          <w:rtl/>
        </w:rPr>
        <w:t xml:space="preserve">ن كنت تعلم </w:t>
      </w:r>
      <w:r w:rsidR="007C4166" w:rsidRPr="00CA0189">
        <w:rPr>
          <w:rStyle w:val="Char5"/>
          <w:rFonts w:hint="cs"/>
          <w:rtl/>
        </w:rPr>
        <w:t>أ</w:t>
      </w:r>
      <w:r w:rsidR="007C4166" w:rsidRPr="00CA0189">
        <w:rPr>
          <w:rStyle w:val="Char5"/>
          <w:rtl/>
        </w:rPr>
        <w:t xml:space="preserve">ني </w:t>
      </w:r>
      <w:r w:rsidR="007C4166" w:rsidRPr="00CA0189">
        <w:rPr>
          <w:rStyle w:val="Char5"/>
          <w:rFonts w:hint="cs"/>
          <w:rtl/>
        </w:rPr>
        <w:t>آ</w:t>
      </w:r>
      <w:r w:rsidR="007C4166" w:rsidRPr="00CA0189">
        <w:rPr>
          <w:rStyle w:val="Char5"/>
          <w:rtl/>
        </w:rPr>
        <w:t>منت بك وبرسلك و</w:t>
      </w:r>
      <w:r w:rsidR="007C4166" w:rsidRPr="00CA0189">
        <w:rPr>
          <w:rStyle w:val="Char5"/>
          <w:rFonts w:hint="cs"/>
          <w:rtl/>
        </w:rPr>
        <w:t>أ</w:t>
      </w:r>
      <w:r w:rsidR="007C4166" w:rsidRPr="00CA0189">
        <w:rPr>
          <w:rStyle w:val="Char5"/>
          <w:rtl/>
        </w:rPr>
        <w:t xml:space="preserve">حصنت فرجي </w:t>
      </w:r>
      <w:r w:rsidR="007C4166" w:rsidRPr="00CA0189">
        <w:rPr>
          <w:rStyle w:val="Char5"/>
          <w:rFonts w:hint="cs"/>
          <w:rtl/>
        </w:rPr>
        <w:t>إ</w:t>
      </w:r>
      <w:r w:rsidR="007C4166" w:rsidRPr="00CA0189">
        <w:rPr>
          <w:rStyle w:val="Char5"/>
          <w:rtl/>
        </w:rPr>
        <w:t>لا عل</w:t>
      </w:r>
      <w:r w:rsidR="007C4166" w:rsidRPr="00CA0189">
        <w:rPr>
          <w:rStyle w:val="Char5"/>
          <w:rFonts w:hint="cs"/>
          <w:rtl/>
        </w:rPr>
        <w:t>ى</w:t>
      </w:r>
      <w:r w:rsidRPr="00CA0189">
        <w:rPr>
          <w:rStyle w:val="Char5"/>
          <w:rtl/>
        </w:rPr>
        <w:t xml:space="preserve"> زوجي فلا تسلط علي هذ الكافر</w:t>
      </w:r>
      <w:r w:rsidR="007C4166" w:rsidRPr="00CA0189">
        <w:rPr>
          <w:rStyle w:val="Char5"/>
          <w:rtl/>
        </w:rPr>
        <w:t>»</w:t>
      </w:r>
      <w:r w:rsidRPr="00CA0189">
        <w:rPr>
          <w:rStyle w:val="Char5"/>
          <w:rFonts w:hint="cs"/>
          <w:rtl/>
        </w:rPr>
        <w:t>.</w:t>
      </w:r>
      <w:r w:rsidRPr="00F41B3D">
        <w:rPr>
          <w:rFonts w:ascii="Traditional Arabic" w:hAnsi="Traditional Arabic" w:cs="Traditional Arabic" w:hint="cs"/>
          <w:b/>
          <w:bCs/>
          <w:rtl/>
        </w:rPr>
        <w:t xml:space="preserve"> </w:t>
      </w:r>
      <w:r w:rsidR="007C4166" w:rsidRPr="00CA0189">
        <w:rPr>
          <w:rStyle w:val="Char2"/>
          <w:rtl/>
        </w:rPr>
        <w:t>«</w:t>
      </w:r>
      <w:r w:rsidRPr="00CA0189">
        <w:rPr>
          <w:rStyle w:val="Char2"/>
          <w:rFonts w:hint="cs"/>
          <w:rtl/>
        </w:rPr>
        <w:t>خداوندا</w:t>
      </w:r>
      <w:r w:rsidR="001B0F78" w:rsidRPr="00CA0189">
        <w:rPr>
          <w:rStyle w:val="Char2"/>
          <w:rFonts w:hint="cs"/>
          <w:rtl/>
        </w:rPr>
        <w:t>،</w:t>
      </w:r>
      <w:r w:rsidRPr="00CA0189">
        <w:rPr>
          <w:rStyle w:val="Char2"/>
          <w:rFonts w:hint="cs"/>
          <w:rtl/>
        </w:rPr>
        <w:t xml:space="preserve"> اگر تو </w:t>
      </w:r>
      <w:r w:rsidRPr="00CA0189">
        <w:rPr>
          <w:rStyle w:val="Char2"/>
          <w:rFonts w:hint="cs"/>
          <w:rtl/>
        </w:rPr>
        <w:lastRenderedPageBreak/>
        <w:t>م</w:t>
      </w:r>
      <w:r w:rsidR="00070FD7">
        <w:rPr>
          <w:rStyle w:val="Char2"/>
          <w:rFonts w:hint="cs"/>
          <w:rtl/>
        </w:rPr>
        <w:t>ی</w:t>
      </w:r>
      <w:r w:rsidRPr="00CA0189">
        <w:rPr>
          <w:rStyle w:val="Char2"/>
          <w:rFonts w:hint="cs"/>
          <w:rtl/>
        </w:rPr>
        <w:t>دان</w:t>
      </w:r>
      <w:r w:rsidR="00070FD7">
        <w:rPr>
          <w:rStyle w:val="Char2"/>
          <w:rFonts w:hint="cs"/>
          <w:rtl/>
        </w:rPr>
        <w:t>ی</w:t>
      </w:r>
      <w:r w:rsidRPr="00CA0189">
        <w:rPr>
          <w:rStyle w:val="Char2"/>
          <w:rFonts w:hint="cs"/>
          <w:rtl/>
        </w:rPr>
        <w:t xml:space="preserve"> </w:t>
      </w:r>
      <w:r w:rsidR="00070FD7">
        <w:rPr>
          <w:rStyle w:val="Char2"/>
          <w:rFonts w:hint="cs"/>
          <w:rtl/>
        </w:rPr>
        <w:t>ک</w:t>
      </w:r>
      <w:r w:rsidRPr="00CA0189">
        <w:rPr>
          <w:rStyle w:val="Char2"/>
          <w:rFonts w:hint="cs"/>
          <w:rtl/>
        </w:rPr>
        <w:t>ه من بر تو و</w:t>
      </w:r>
      <w:r w:rsidR="007C4166" w:rsidRPr="00CA0189">
        <w:rPr>
          <w:rStyle w:val="Char2"/>
          <w:rFonts w:hint="cs"/>
          <w:rtl/>
        </w:rPr>
        <w:t xml:space="preserve"> </w:t>
      </w:r>
      <w:r w:rsidRPr="00CA0189">
        <w:rPr>
          <w:rStyle w:val="Char2"/>
          <w:rFonts w:hint="cs"/>
          <w:rtl/>
        </w:rPr>
        <w:t>پ</w:t>
      </w:r>
      <w:r w:rsidR="00070FD7">
        <w:rPr>
          <w:rStyle w:val="Char2"/>
          <w:rFonts w:hint="cs"/>
          <w:rtl/>
        </w:rPr>
        <w:t>ی</w:t>
      </w:r>
      <w:r w:rsidRPr="00CA0189">
        <w:rPr>
          <w:rStyle w:val="Char2"/>
          <w:rFonts w:hint="cs"/>
          <w:rtl/>
        </w:rPr>
        <w:t>امبرانت ا</w:t>
      </w:r>
      <w:r w:rsidR="00070FD7">
        <w:rPr>
          <w:rStyle w:val="Char2"/>
          <w:rFonts w:hint="cs"/>
          <w:rtl/>
        </w:rPr>
        <w:t>ی</w:t>
      </w:r>
      <w:r w:rsidRPr="00CA0189">
        <w:rPr>
          <w:rStyle w:val="Char2"/>
          <w:rFonts w:hint="cs"/>
          <w:rtl/>
        </w:rPr>
        <w:t>مان آورده ام و</w:t>
      </w:r>
      <w:r w:rsidR="007C4166" w:rsidRPr="00CA0189">
        <w:rPr>
          <w:rStyle w:val="Char2"/>
          <w:rFonts w:hint="cs"/>
          <w:rtl/>
        </w:rPr>
        <w:t xml:space="preserve"> </w:t>
      </w:r>
      <w:r w:rsidRPr="00CA0189">
        <w:rPr>
          <w:rStyle w:val="Char2"/>
          <w:rFonts w:hint="cs"/>
          <w:rtl/>
        </w:rPr>
        <w:t>شرمگاهم را</w:t>
      </w:r>
      <w:r w:rsidR="00845FC7" w:rsidRPr="00CA0189">
        <w:rPr>
          <w:rStyle w:val="Char2"/>
          <w:rFonts w:hint="cs"/>
          <w:rtl/>
        </w:rPr>
        <w:t xml:space="preserve"> به جز </w:t>
      </w:r>
      <w:r w:rsidRPr="00CA0189">
        <w:rPr>
          <w:rStyle w:val="Char2"/>
          <w:rFonts w:hint="cs"/>
          <w:rtl/>
        </w:rPr>
        <w:t>از شوهرم محفوظ داشته ام ا</w:t>
      </w:r>
      <w:r w:rsidR="00070FD7">
        <w:rPr>
          <w:rStyle w:val="Char2"/>
          <w:rFonts w:hint="cs"/>
          <w:rtl/>
        </w:rPr>
        <w:t>ی</w:t>
      </w:r>
      <w:r w:rsidRPr="00CA0189">
        <w:rPr>
          <w:rStyle w:val="Char2"/>
          <w:rFonts w:hint="cs"/>
          <w:rtl/>
        </w:rPr>
        <w:t xml:space="preserve">ن </w:t>
      </w:r>
      <w:r w:rsidR="00070FD7">
        <w:rPr>
          <w:rStyle w:val="Char2"/>
          <w:rFonts w:hint="cs"/>
          <w:rtl/>
        </w:rPr>
        <w:t>ک</w:t>
      </w:r>
      <w:r w:rsidRPr="00CA0189">
        <w:rPr>
          <w:rStyle w:val="Char2"/>
          <w:rFonts w:hint="cs"/>
          <w:rtl/>
        </w:rPr>
        <w:t>افر را بر</w:t>
      </w:r>
      <w:r w:rsidR="007C4166" w:rsidRPr="00CA0189">
        <w:rPr>
          <w:rStyle w:val="Char2"/>
          <w:rFonts w:hint="cs"/>
          <w:rtl/>
        </w:rPr>
        <w:t xml:space="preserve"> </w:t>
      </w:r>
      <w:r w:rsidRPr="00CA0189">
        <w:rPr>
          <w:rStyle w:val="Char2"/>
          <w:rFonts w:hint="cs"/>
          <w:rtl/>
        </w:rPr>
        <w:t>من مسلط مگردان</w:t>
      </w:r>
      <w:r w:rsidR="007C4166" w:rsidRPr="00CA0189">
        <w:rPr>
          <w:rStyle w:val="Char2"/>
          <w:rtl/>
        </w:rPr>
        <w:t>»</w:t>
      </w:r>
      <w:r w:rsidRPr="00CA0189">
        <w:rPr>
          <w:rStyle w:val="Char2"/>
          <w:rFonts w:hint="cs"/>
          <w:rtl/>
        </w:rPr>
        <w:t>.</w:t>
      </w:r>
      <w:r w:rsidR="00E14380">
        <w:rPr>
          <w:rStyle w:val="Char2"/>
          <w:rFonts w:hint="cs"/>
          <w:rtl/>
        </w:rPr>
        <w:t xml:space="preserve"> هنگام</w:t>
      </w:r>
      <w:r w:rsidR="00070FD7">
        <w:rPr>
          <w:rStyle w:val="Char2"/>
          <w:rFonts w:hint="cs"/>
          <w:rtl/>
        </w:rPr>
        <w:t>ی</w:t>
      </w:r>
      <w:r w:rsidR="00E14380">
        <w:rPr>
          <w:rStyle w:val="Char2"/>
          <w:rFonts w:hint="cs"/>
          <w:rtl/>
        </w:rPr>
        <w:t xml:space="preserve"> </w:t>
      </w:r>
      <w:r w:rsidR="00070FD7">
        <w:rPr>
          <w:rStyle w:val="Char2"/>
          <w:rFonts w:hint="cs"/>
          <w:rtl/>
        </w:rPr>
        <w:t>ک</w:t>
      </w:r>
      <w:r w:rsidR="00E14380">
        <w:rPr>
          <w:rStyle w:val="Char2"/>
          <w:rFonts w:hint="cs"/>
          <w:rtl/>
        </w:rPr>
        <w:t xml:space="preserve">ه </w:t>
      </w:r>
      <w:r w:rsidRPr="00CA0189">
        <w:rPr>
          <w:rStyle w:val="Char2"/>
          <w:rFonts w:hint="cs"/>
          <w:rtl/>
        </w:rPr>
        <w:t>پادشاه قصد بد نمود خداوند توان و</w:t>
      </w:r>
      <w:r w:rsidR="007C4166" w:rsidRPr="00CA0189">
        <w:rPr>
          <w:rStyle w:val="Char2"/>
          <w:rFonts w:hint="cs"/>
          <w:rtl/>
        </w:rPr>
        <w:t xml:space="preserve"> </w:t>
      </w:r>
      <w:r w:rsidRPr="00CA0189">
        <w:rPr>
          <w:rStyle w:val="Char2"/>
          <w:rFonts w:hint="cs"/>
          <w:rtl/>
        </w:rPr>
        <w:t xml:space="preserve">قدرتش را نابود ساخت، حضرت ساره </w:t>
      </w:r>
      <w:r w:rsidR="001B0F78">
        <w:rPr>
          <w:rFonts w:ascii="Tahoma" w:hAnsi="Tahoma" w:cs="CTraditional Arabic" w:hint="cs"/>
          <w:rtl/>
        </w:rPr>
        <w:t>‘</w:t>
      </w:r>
      <w:r w:rsidR="007C4166" w:rsidRPr="00CA0189">
        <w:rPr>
          <w:rStyle w:val="Char2"/>
          <w:rFonts w:hint="cs"/>
          <w:rtl/>
        </w:rPr>
        <w:t xml:space="preserve"> </w:t>
      </w:r>
      <w:r w:rsidRPr="00CA0189">
        <w:rPr>
          <w:rStyle w:val="Char2"/>
          <w:rFonts w:hint="cs"/>
          <w:rtl/>
        </w:rPr>
        <w:t xml:space="preserve">را رها </w:t>
      </w:r>
      <w:r w:rsidR="00070FD7">
        <w:rPr>
          <w:rStyle w:val="Char2"/>
          <w:rFonts w:hint="cs"/>
          <w:rtl/>
        </w:rPr>
        <w:t>ک</w:t>
      </w:r>
      <w:r w:rsidRPr="00CA0189">
        <w:rPr>
          <w:rStyle w:val="Char2"/>
          <w:rFonts w:hint="cs"/>
          <w:rtl/>
        </w:rPr>
        <w:t>رد و</w:t>
      </w:r>
      <w:r w:rsidR="007C4166" w:rsidRPr="00CA0189">
        <w:rPr>
          <w:rStyle w:val="Char2"/>
          <w:rFonts w:hint="cs"/>
          <w:rtl/>
        </w:rPr>
        <w:t xml:space="preserve"> </w:t>
      </w:r>
      <w:r w:rsidRPr="00CA0189">
        <w:rPr>
          <w:rStyle w:val="Char2"/>
          <w:rFonts w:hint="cs"/>
          <w:rtl/>
        </w:rPr>
        <w:t>حضرت هاجر را بعنوان خدمتگزار بو</w:t>
      </w:r>
      <w:r w:rsidR="00070FD7">
        <w:rPr>
          <w:rStyle w:val="Char2"/>
          <w:rFonts w:hint="cs"/>
          <w:rtl/>
        </w:rPr>
        <w:t>ی</w:t>
      </w:r>
      <w:r w:rsidRPr="00CA0189">
        <w:rPr>
          <w:rStyle w:val="Char2"/>
          <w:rFonts w:hint="cs"/>
          <w:rtl/>
        </w:rPr>
        <w:t xml:space="preserve"> هد</w:t>
      </w:r>
      <w:r w:rsidR="00070FD7">
        <w:rPr>
          <w:rStyle w:val="Char2"/>
          <w:rFonts w:hint="cs"/>
          <w:rtl/>
        </w:rPr>
        <w:t>ی</w:t>
      </w:r>
      <w:r w:rsidRPr="00CA0189">
        <w:rPr>
          <w:rStyle w:val="Char2"/>
          <w:rFonts w:hint="cs"/>
          <w:rtl/>
        </w:rPr>
        <w:t xml:space="preserve">ه نمود. </w:t>
      </w:r>
      <w:r w:rsidR="007C4166" w:rsidRPr="00CA0189">
        <w:rPr>
          <w:rStyle w:val="Char2"/>
          <w:rFonts w:hint="cs"/>
          <w:rtl/>
        </w:rPr>
        <w:t>(بخار</w:t>
      </w:r>
      <w:r w:rsidR="00070FD7">
        <w:rPr>
          <w:rStyle w:val="Char2"/>
          <w:rFonts w:hint="cs"/>
          <w:rtl/>
        </w:rPr>
        <w:t>ی</w:t>
      </w:r>
      <w:r w:rsidR="007C4166" w:rsidRPr="00CA0189">
        <w:rPr>
          <w:rStyle w:val="Char2"/>
          <w:rFonts w:hint="cs"/>
          <w:rtl/>
        </w:rPr>
        <w:t>، احمد).</w:t>
      </w:r>
    </w:p>
    <w:p w:rsidR="004A4E6A" w:rsidRDefault="004A4E6A" w:rsidP="00CA0189">
      <w:pPr>
        <w:pStyle w:val="a2"/>
        <w:rPr>
          <w:rFonts w:hint="cs"/>
          <w:rtl/>
        </w:rPr>
      </w:pPr>
      <w:r w:rsidRPr="00A11AEC">
        <w:rPr>
          <w:rFonts w:hint="cs"/>
          <w:rtl/>
        </w:rPr>
        <w:t>در سفر تار</w:t>
      </w:r>
      <w:r w:rsidR="00070FD7">
        <w:rPr>
          <w:rFonts w:hint="cs"/>
          <w:rtl/>
        </w:rPr>
        <w:t>ی</w:t>
      </w:r>
      <w:r w:rsidRPr="00A11AEC">
        <w:rPr>
          <w:rFonts w:hint="cs"/>
          <w:rtl/>
        </w:rPr>
        <w:t>خ</w:t>
      </w:r>
      <w:r w:rsidR="00070FD7">
        <w:rPr>
          <w:rFonts w:hint="cs"/>
          <w:rtl/>
        </w:rPr>
        <w:t>ی</w:t>
      </w:r>
      <w:r w:rsidRPr="00A11AEC">
        <w:rPr>
          <w:rFonts w:hint="cs"/>
          <w:rtl/>
        </w:rPr>
        <w:t xml:space="preserve"> و</w:t>
      </w:r>
      <w:r w:rsidR="007C4166">
        <w:rPr>
          <w:rFonts w:hint="cs"/>
          <w:rtl/>
        </w:rPr>
        <w:t xml:space="preserve"> </w:t>
      </w:r>
      <w:r w:rsidR="00560278">
        <w:rPr>
          <w:rFonts w:hint="cs"/>
          <w:rtl/>
        </w:rPr>
        <w:t>سرنوشت</w:t>
      </w:r>
      <w:r w:rsidR="00560278">
        <w:rPr>
          <w:rFonts w:hint="eastAsia"/>
          <w:rtl/>
        </w:rPr>
        <w:t>‌</w:t>
      </w:r>
      <w:r w:rsidRPr="00A11AEC">
        <w:rPr>
          <w:rFonts w:hint="cs"/>
          <w:rtl/>
        </w:rPr>
        <w:t xml:space="preserve">ساز هجرت </w:t>
      </w:r>
      <w:r w:rsidR="00070FD7">
        <w:rPr>
          <w:rFonts w:hint="cs"/>
          <w:rtl/>
        </w:rPr>
        <w:t>ک</w:t>
      </w:r>
      <w:r w:rsidRPr="00A11AEC">
        <w:rPr>
          <w:rFonts w:hint="cs"/>
          <w:rtl/>
        </w:rPr>
        <w:t>ه حضرت رسول گرام</w:t>
      </w:r>
      <w:r w:rsidR="00070FD7">
        <w:rPr>
          <w:rFonts w:hint="cs"/>
          <w:rtl/>
        </w:rPr>
        <w:t>ی</w:t>
      </w:r>
      <w:r w:rsidR="007C4166">
        <w:rPr>
          <w:rFonts w:hint="cs"/>
          <w:rtl/>
        </w:rPr>
        <w:t xml:space="preserve"> </w:t>
      </w:r>
      <w:r w:rsidR="007C4166">
        <w:rPr>
          <w:rFonts w:cs="CTraditional Arabic" w:hint="cs"/>
          <w:rtl/>
        </w:rPr>
        <w:t>ص</w:t>
      </w:r>
      <w:r w:rsidRPr="00A11AEC">
        <w:rPr>
          <w:rFonts w:hint="cs"/>
          <w:rtl/>
        </w:rPr>
        <w:t xml:space="preserve"> همراه دوست صم</w:t>
      </w:r>
      <w:r w:rsidR="00070FD7">
        <w:rPr>
          <w:rFonts w:hint="cs"/>
          <w:rtl/>
        </w:rPr>
        <w:t>ی</w:t>
      </w:r>
      <w:r w:rsidRPr="00A11AEC">
        <w:rPr>
          <w:rFonts w:hint="cs"/>
          <w:rtl/>
        </w:rPr>
        <w:t>م</w:t>
      </w:r>
      <w:r w:rsidR="00070FD7">
        <w:rPr>
          <w:rFonts w:hint="cs"/>
          <w:rtl/>
        </w:rPr>
        <w:t>ی</w:t>
      </w:r>
      <w:r w:rsidRPr="00A11AEC">
        <w:rPr>
          <w:rFonts w:hint="cs"/>
          <w:rtl/>
        </w:rPr>
        <w:t xml:space="preserve"> </w:t>
      </w:r>
      <w:r w:rsidR="00070FD7">
        <w:rPr>
          <w:rFonts w:hint="cs"/>
          <w:rtl/>
        </w:rPr>
        <w:t>ی</w:t>
      </w:r>
      <w:r w:rsidRPr="00A11AEC">
        <w:rPr>
          <w:rFonts w:hint="cs"/>
          <w:rtl/>
        </w:rPr>
        <w:t>ار غار و</w:t>
      </w:r>
      <w:r w:rsidR="007C4166">
        <w:rPr>
          <w:rFonts w:hint="cs"/>
          <w:rtl/>
        </w:rPr>
        <w:t xml:space="preserve"> </w:t>
      </w:r>
      <w:r w:rsidRPr="00A11AEC">
        <w:rPr>
          <w:rFonts w:hint="cs"/>
          <w:rtl/>
        </w:rPr>
        <w:t>برادر ا</w:t>
      </w:r>
      <w:r w:rsidR="00070FD7">
        <w:rPr>
          <w:rFonts w:hint="cs"/>
          <w:rtl/>
        </w:rPr>
        <w:t>ی</w:t>
      </w:r>
      <w:r w:rsidRPr="00A11AEC">
        <w:rPr>
          <w:rFonts w:hint="cs"/>
          <w:rtl/>
        </w:rPr>
        <w:t>مان</w:t>
      </w:r>
      <w:r w:rsidR="00070FD7">
        <w:rPr>
          <w:rFonts w:hint="cs"/>
          <w:rtl/>
        </w:rPr>
        <w:t>ی</w:t>
      </w:r>
      <w:r w:rsidRPr="00A11AEC">
        <w:rPr>
          <w:rFonts w:hint="cs"/>
          <w:rtl/>
        </w:rPr>
        <w:t xml:space="preserve"> خو</w:t>
      </w:r>
      <w:r w:rsidR="00070FD7">
        <w:rPr>
          <w:rFonts w:hint="cs"/>
          <w:rtl/>
        </w:rPr>
        <w:t>ی</w:t>
      </w:r>
      <w:r w:rsidRPr="00A11AEC">
        <w:rPr>
          <w:rFonts w:hint="cs"/>
          <w:rtl/>
        </w:rPr>
        <w:t>ش حضرت ابوب</w:t>
      </w:r>
      <w:r w:rsidR="00070FD7">
        <w:rPr>
          <w:rFonts w:hint="cs"/>
          <w:rtl/>
        </w:rPr>
        <w:t>ک</w:t>
      </w:r>
      <w:r w:rsidRPr="00A11AEC">
        <w:rPr>
          <w:rFonts w:hint="cs"/>
          <w:rtl/>
        </w:rPr>
        <w:t>ر صد</w:t>
      </w:r>
      <w:r w:rsidR="00070FD7">
        <w:rPr>
          <w:rFonts w:hint="cs"/>
          <w:rtl/>
        </w:rPr>
        <w:t>ی</w:t>
      </w:r>
      <w:r w:rsidRPr="00A11AEC">
        <w:rPr>
          <w:rFonts w:hint="cs"/>
          <w:rtl/>
        </w:rPr>
        <w:t>ق عازم مد</w:t>
      </w:r>
      <w:r w:rsidR="00070FD7">
        <w:rPr>
          <w:rFonts w:hint="cs"/>
          <w:rtl/>
        </w:rPr>
        <w:t>ی</w:t>
      </w:r>
      <w:r w:rsidRPr="00A11AEC">
        <w:rPr>
          <w:rFonts w:hint="cs"/>
          <w:rtl/>
        </w:rPr>
        <w:t>نه منوره شدند دشمنان توح</w:t>
      </w:r>
      <w:r w:rsidR="00070FD7">
        <w:rPr>
          <w:rFonts w:hint="cs"/>
          <w:rtl/>
        </w:rPr>
        <w:t>ی</w:t>
      </w:r>
      <w:r w:rsidRPr="00A11AEC">
        <w:rPr>
          <w:rFonts w:hint="cs"/>
          <w:rtl/>
        </w:rPr>
        <w:t>د و</w:t>
      </w:r>
      <w:r w:rsidR="007C4166">
        <w:rPr>
          <w:rFonts w:hint="cs"/>
          <w:rtl/>
        </w:rPr>
        <w:t xml:space="preserve"> </w:t>
      </w:r>
      <w:r w:rsidRPr="00A11AEC">
        <w:rPr>
          <w:rFonts w:hint="cs"/>
          <w:rtl/>
        </w:rPr>
        <w:t>رسالت از همه سو برا</w:t>
      </w:r>
      <w:r w:rsidR="00070FD7">
        <w:rPr>
          <w:rFonts w:hint="cs"/>
          <w:rtl/>
        </w:rPr>
        <w:t>ی</w:t>
      </w:r>
      <w:r w:rsidRPr="00A11AEC">
        <w:rPr>
          <w:rFonts w:hint="cs"/>
          <w:rtl/>
        </w:rPr>
        <w:t xml:space="preserve"> در</w:t>
      </w:r>
      <w:r w:rsidR="00070FD7">
        <w:rPr>
          <w:rFonts w:hint="cs"/>
          <w:rtl/>
        </w:rPr>
        <w:t>ی</w:t>
      </w:r>
      <w:r w:rsidRPr="00A11AEC">
        <w:rPr>
          <w:rFonts w:hint="cs"/>
          <w:rtl/>
        </w:rPr>
        <w:t>افت جا</w:t>
      </w:r>
      <w:r w:rsidR="00070FD7">
        <w:rPr>
          <w:rFonts w:hint="cs"/>
          <w:rtl/>
        </w:rPr>
        <w:t>ی</w:t>
      </w:r>
      <w:r w:rsidRPr="00A11AEC">
        <w:rPr>
          <w:rFonts w:hint="cs"/>
          <w:rtl/>
        </w:rPr>
        <w:t>زه بزرگ ماد</w:t>
      </w:r>
      <w:r w:rsidR="00070FD7">
        <w:rPr>
          <w:rFonts w:hint="cs"/>
          <w:rtl/>
        </w:rPr>
        <w:t>ی</w:t>
      </w:r>
      <w:r w:rsidRPr="00A11AEC">
        <w:rPr>
          <w:rFonts w:hint="cs"/>
          <w:rtl/>
        </w:rPr>
        <w:t xml:space="preserve"> (برا</w:t>
      </w:r>
      <w:r w:rsidR="00070FD7">
        <w:rPr>
          <w:rFonts w:hint="cs"/>
          <w:rtl/>
        </w:rPr>
        <w:t>ی</w:t>
      </w:r>
      <w:r w:rsidRPr="00A11AEC">
        <w:rPr>
          <w:rFonts w:hint="cs"/>
          <w:rtl/>
        </w:rPr>
        <w:t xml:space="preserve"> هر نفر صد شتر و</w:t>
      </w:r>
      <w:r w:rsidR="007C4166">
        <w:rPr>
          <w:rFonts w:hint="cs"/>
          <w:rtl/>
        </w:rPr>
        <w:t xml:space="preserve"> </w:t>
      </w:r>
      <w:r w:rsidRPr="00A11AEC">
        <w:rPr>
          <w:rFonts w:hint="cs"/>
          <w:rtl/>
        </w:rPr>
        <w:t>غ</w:t>
      </w:r>
      <w:r w:rsidR="00070FD7">
        <w:rPr>
          <w:rFonts w:hint="cs"/>
          <w:rtl/>
        </w:rPr>
        <w:t>ی</w:t>
      </w:r>
      <w:r w:rsidRPr="00A11AEC">
        <w:rPr>
          <w:rFonts w:hint="cs"/>
          <w:rtl/>
        </w:rPr>
        <w:t>ره) و</w:t>
      </w:r>
      <w:r w:rsidR="007C4166">
        <w:rPr>
          <w:rFonts w:hint="cs"/>
          <w:rtl/>
        </w:rPr>
        <w:t xml:space="preserve"> احراز مدال ارزشمند جر</w:t>
      </w:r>
      <w:r w:rsidRPr="00A11AEC">
        <w:rPr>
          <w:rFonts w:hint="cs"/>
          <w:rtl/>
        </w:rPr>
        <w:t>ئت و</w:t>
      </w:r>
      <w:r w:rsidR="007C4166">
        <w:rPr>
          <w:rFonts w:hint="cs"/>
          <w:rtl/>
        </w:rPr>
        <w:t xml:space="preserve"> </w:t>
      </w:r>
      <w:r w:rsidRPr="00A11AEC">
        <w:rPr>
          <w:rFonts w:hint="cs"/>
          <w:rtl/>
        </w:rPr>
        <w:t>شهامت و</w:t>
      </w:r>
      <w:r w:rsidR="007C4166">
        <w:rPr>
          <w:rFonts w:hint="cs"/>
          <w:rtl/>
        </w:rPr>
        <w:t xml:space="preserve"> </w:t>
      </w:r>
      <w:r w:rsidRPr="00A11AEC">
        <w:rPr>
          <w:rFonts w:hint="cs"/>
          <w:rtl/>
        </w:rPr>
        <w:t>جوانمرد</w:t>
      </w:r>
      <w:r w:rsidR="00070FD7">
        <w:rPr>
          <w:rFonts w:hint="cs"/>
          <w:rtl/>
        </w:rPr>
        <w:t>ی</w:t>
      </w:r>
      <w:r w:rsidRPr="00A11AEC">
        <w:rPr>
          <w:rFonts w:hint="cs"/>
          <w:rtl/>
        </w:rPr>
        <w:t xml:space="preserve"> و... آنان را شب و</w:t>
      </w:r>
      <w:r w:rsidR="007C4166">
        <w:rPr>
          <w:rFonts w:hint="cs"/>
          <w:rtl/>
        </w:rPr>
        <w:t xml:space="preserve"> </w:t>
      </w:r>
      <w:r w:rsidRPr="00A11AEC">
        <w:rPr>
          <w:rFonts w:hint="cs"/>
          <w:rtl/>
        </w:rPr>
        <w:t>روز دنبال م</w:t>
      </w:r>
      <w:r w:rsidR="00070FD7">
        <w:rPr>
          <w:rFonts w:hint="cs"/>
          <w:rtl/>
        </w:rPr>
        <w:t>ی</w:t>
      </w:r>
      <w:r w:rsidR="007C4166">
        <w:rPr>
          <w:rFonts w:hint="eastAsia"/>
          <w:rtl/>
        </w:rPr>
        <w:t>‌</w:t>
      </w:r>
      <w:r w:rsidR="00070FD7">
        <w:rPr>
          <w:rFonts w:hint="cs"/>
          <w:rtl/>
        </w:rPr>
        <w:t>ک</w:t>
      </w:r>
      <w:r w:rsidRPr="00A11AEC">
        <w:rPr>
          <w:rFonts w:hint="cs"/>
          <w:rtl/>
        </w:rPr>
        <w:t>ردند و</w:t>
      </w:r>
      <w:r w:rsidR="007C4166">
        <w:rPr>
          <w:rFonts w:hint="cs"/>
          <w:rtl/>
        </w:rPr>
        <w:t xml:space="preserve"> </w:t>
      </w:r>
      <w:r w:rsidRPr="00A11AEC">
        <w:rPr>
          <w:rFonts w:hint="cs"/>
          <w:rtl/>
        </w:rPr>
        <w:t>در ا</w:t>
      </w:r>
      <w:r w:rsidR="00070FD7">
        <w:rPr>
          <w:rFonts w:hint="cs"/>
          <w:rtl/>
        </w:rPr>
        <w:t>ی</w:t>
      </w:r>
      <w:r w:rsidRPr="00A11AEC">
        <w:rPr>
          <w:rFonts w:hint="cs"/>
          <w:rtl/>
        </w:rPr>
        <w:t>ن وقت بس</w:t>
      </w:r>
      <w:r w:rsidR="00070FD7">
        <w:rPr>
          <w:rFonts w:hint="cs"/>
          <w:rtl/>
        </w:rPr>
        <w:t>ی</w:t>
      </w:r>
      <w:r w:rsidRPr="00A11AEC">
        <w:rPr>
          <w:rFonts w:hint="cs"/>
          <w:rtl/>
        </w:rPr>
        <w:t>ار حساس و</w:t>
      </w:r>
      <w:r w:rsidR="007C4166">
        <w:rPr>
          <w:rFonts w:hint="cs"/>
          <w:rtl/>
        </w:rPr>
        <w:t xml:space="preserve"> </w:t>
      </w:r>
      <w:r w:rsidRPr="00A11AEC">
        <w:rPr>
          <w:rFonts w:hint="cs"/>
          <w:rtl/>
        </w:rPr>
        <w:t>خطرنا</w:t>
      </w:r>
      <w:r w:rsidR="00070FD7">
        <w:rPr>
          <w:rFonts w:hint="cs"/>
          <w:rtl/>
        </w:rPr>
        <w:t>ک</w:t>
      </w:r>
      <w:r w:rsidRPr="00A11AEC">
        <w:rPr>
          <w:rFonts w:hint="cs"/>
          <w:rtl/>
        </w:rPr>
        <w:t xml:space="preserve"> </w:t>
      </w:r>
      <w:r w:rsidR="00070FD7">
        <w:rPr>
          <w:rFonts w:hint="cs"/>
          <w:rtl/>
        </w:rPr>
        <w:t>ک</w:t>
      </w:r>
      <w:r w:rsidRPr="00A11AEC">
        <w:rPr>
          <w:rFonts w:hint="cs"/>
          <w:rtl/>
        </w:rPr>
        <w:t>وچ</w:t>
      </w:r>
      <w:r w:rsidR="00070FD7">
        <w:rPr>
          <w:rFonts w:hint="cs"/>
          <w:rtl/>
        </w:rPr>
        <w:t>ک</w:t>
      </w:r>
      <w:r w:rsidRPr="00A11AEC">
        <w:rPr>
          <w:rFonts w:hint="cs"/>
          <w:rtl/>
        </w:rPr>
        <w:t>تر</w:t>
      </w:r>
      <w:r w:rsidR="00070FD7">
        <w:rPr>
          <w:rFonts w:hint="cs"/>
          <w:rtl/>
        </w:rPr>
        <w:t>ی</w:t>
      </w:r>
      <w:r w:rsidRPr="00A11AEC">
        <w:rPr>
          <w:rFonts w:hint="cs"/>
          <w:rtl/>
        </w:rPr>
        <w:t>ن غفلت موجب</w:t>
      </w:r>
      <w:r w:rsidR="007361E1">
        <w:rPr>
          <w:rFonts w:hint="cs"/>
          <w:rtl/>
        </w:rPr>
        <w:t xml:space="preserve"> ز</w:t>
      </w:r>
      <w:r w:rsidR="00070FD7">
        <w:rPr>
          <w:rFonts w:hint="cs"/>
          <w:rtl/>
        </w:rPr>
        <w:t>ی</w:t>
      </w:r>
      <w:r w:rsidR="007361E1">
        <w:rPr>
          <w:rFonts w:hint="cs"/>
          <w:rtl/>
        </w:rPr>
        <w:t>ان‌ها</w:t>
      </w:r>
      <w:r w:rsidR="00070FD7">
        <w:rPr>
          <w:rFonts w:hint="cs"/>
          <w:rtl/>
        </w:rPr>
        <w:t>ی</w:t>
      </w:r>
      <w:r w:rsidR="007361E1">
        <w:rPr>
          <w:rFonts w:hint="cs"/>
          <w:rtl/>
        </w:rPr>
        <w:t xml:space="preserve"> </w:t>
      </w:r>
      <w:r w:rsidRPr="00A11AEC">
        <w:rPr>
          <w:rFonts w:hint="cs"/>
          <w:rtl/>
        </w:rPr>
        <w:t>جبران ناپذ</w:t>
      </w:r>
      <w:r w:rsidR="00070FD7">
        <w:rPr>
          <w:rFonts w:hint="cs"/>
          <w:rtl/>
        </w:rPr>
        <w:t>ی</w:t>
      </w:r>
      <w:r w:rsidRPr="00A11AEC">
        <w:rPr>
          <w:rFonts w:hint="cs"/>
          <w:rtl/>
        </w:rPr>
        <w:t>ر م</w:t>
      </w:r>
      <w:r w:rsidR="00070FD7">
        <w:rPr>
          <w:rFonts w:hint="cs"/>
          <w:rtl/>
        </w:rPr>
        <w:t>ی</w:t>
      </w:r>
      <w:r w:rsidR="007C4166">
        <w:rPr>
          <w:rFonts w:hint="eastAsia"/>
          <w:rtl/>
        </w:rPr>
        <w:t>‌</w:t>
      </w:r>
      <w:r w:rsidRPr="00A11AEC">
        <w:rPr>
          <w:rFonts w:hint="cs"/>
          <w:rtl/>
        </w:rPr>
        <w:t>گشت و</w:t>
      </w:r>
      <w:r w:rsidR="007C4166">
        <w:rPr>
          <w:rFonts w:hint="cs"/>
          <w:rtl/>
        </w:rPr>
        <w:t xml:space="preserve"> </w:t>
      </w:r>
      <w:r w:rsidRPr="00A11AEC">
        <w:rPr>
          <w:rFonts w:hint="cs"/>
          <w:rtl/>
        </w:rPr>
        <w:t>چون حضرت ابوب</w:t>
      </w:r>
      <w:r w:rsidR="00070FD7">
        <w:rPr>
          <w:rFonts w:hint="cs"/>
          <w:rtl/>
        </w:rPr>
        <w:t>ک</w:t>
      </w:r>
      <w:r w:rsidRPr="00A11AEC">
        <w:rPr>
          <w:rFonts w:hint="cs"/>
          <w:rtl/>
        </w:rPr>
        <w:t>ر در زمان جاهل</w:t>
      </w:r>
      <w:r w:rsidR="00070FD7">
        <w:rPr>
          <w:rFonts w:hint="cs"/>
          <w:rtl/>
        </w:rPr>
        <w:t>ی</w:t>
      </w:r>
      <w:r w:rsidRPr="00A11AEC">
        <w:rPr>
          <w:rFonts w:hint="cs"/>
          <w:rtl/>
        </w:rPr>
        <w:t>ت تاجر بس</w:t>
      </w:r>
      <w:r w:rsidR="00070FD7">
        <w:rPr>
          <w:rFonts w:hint="cs"/>
          <w:rtl/>
        </w:rPr>
        <w:t>ی</w:t>
      </w:r>
      <w:r w:rsidRPr="00A11AEC">
        <w:rPr>
          <w:rFonts w:hint="cs"/>
          <w:rtl/>
        </w:rPr>
        <w:t>ار بزرگ</w:t>
      </w:r>
      <w:r w:rsidR="00070FD7">
        <w:rPr>
          <w:rFonts w:hint="cs"/>
          <w:rtl/>
        </w:rPr>
        <w:t>ی</w:t>
      </w:r>
      <w:r w:rsidRPr="00A11AEC">
        <w:rPr>
          <w:rFonts w:hint="cs"/>
          <w:rtl/>
        </w:rPr>
        <w:t xml:space="preserve"> بود و</w:t>
      </w:r>
      <w:r w:rsidR="007C4166">
        <w:rPr>
          <w:rFonts w:hint="cs"/>
          <w:rtl/>
        </w:rPr>
        <w:t xml:space="preserve"> </w:t>
      </w:r>
      <w:r w:rsidRPr="00A11AEC">
        <w:rPr>
          <w:rFonts w:hint="cs"/>
          <w:rtl/>
        </w:rPr>
        <w:t>هم</w:t>
      </w:r>
      <w:r w:rsidR="00070FD7">
        <w:rPr>
          <w:rFonts w:hint="cs"/>
          <w:rtl/>
        </w:rPr>
        <w:t>ی</w:t>
      </w:r>
      <w:r w:rsidRPr="00A11AEC">
        <w:rPr>
          <w:rFonts w:hint="cs"/>
          <w:rtl/>
        </w:rPr>
        <w:t>شه بطرف شام رفت و</w:t>
      </w:r>
      <w:r w:rsidR="007C4166">
        <w:rPr>
          <w:rFonts w:hint="cs"/>
          <w:rtl/>
        </w:rPr>
        <w:t xml:space="preserve"> </w:t>
      </w:r>
      <w:r w:rsidRPr="00A11AEC">
        <w:rPr>
          <w:rFonts w:hint="cs"/>
          <w:rtl/>
        </w:rPr>
        <w:t>آمد داشت، لذا ا</w:t>
      </w:r>
      <w:r w:rsidR="00070FD7">
        <w:rPr>
          <w:rFonts w:hint="cs"/>
          <w:rtl/>
        </w:rPr>
        <w:t>ک</w:t>
      </w:r>
      <w:r w:rsidRPr="00A11AEC">
        <w:rPr>
          <w:rFonts w:hint="cs"/>
          <w:rtl/>
        </w:rPr>
        <w:t>ثر مردم مس</w:t>
      </w:r>
      <w:r w:rsidR="00070FD7">
        <w:rPr>
          <w:rFonts w:hint="cs"/>
          <w:rtl/>
        </w:rPr>
        <w:t>ی</w:t>
      </w:r>
      <w:r w:rsidRPr="00A11AEC">
        <w:rPr>
          <w:rFonts w:hint="cs"/>
          <w:rtl/>
        </w:rPr>
        <w:t>ر راه م</w:t>
      </w:r>
      <w:r w:rsidR="00070FD7">
        <w:rPr>
          <w:rFonts w:hint="cs"/>
          <w:rtl/>
        </w:rPr>
        <w:t>ک</w:t>
      </w:r>
      <w:r w:rsidRPr="00A11AEC">
        <w:rPr>
          <w:rFonts w:hint="cs"/>
          <w:rtl/>
        </w:rPr>
        <w:t>ه م</w:t>
      </w:r>
      <w:r w:rsidR="00070FD7">
        <w:rPr>
          <w:rFonts w:hint="cs"/>
          <w:rtl/>
        </w:rPr>
        <w:t>ک</w:t>
      </w:r>
      <w:r w:rsidRPr="00A11AEC">
        <w:rPr>
          <w:rFonts w:hint="cs"/>
          <w:rtl/>
        </w:rPr>
        <w:t>رمه مد</w:t>
      </w:r>
      <w:r w:rsidR="00070FD7">
        <w:rPr>
          <w:rFonts w:hint="cs"/>
          <w:rtl/>
        </w:rPr>
        <w:t>ی</w:t>
      </w:r>
      <w:r w:rsidRPr="00A11AEC">
        <w:rPr>
          <w:rFonts w:hint="cs"/>
          <w:rtl/>
        </w:rPr>
        <w:t>نه منوره او را م</w:t>
      </w:r>
      <w:r w:rsidR="00070FD7">
        <w:rPr>
          <w:rFonts w:hint="cs"/>
          <w:rtl/>
        </w:rPr>
        <w:t>ی</w:t>
      </w:r>
      <w:r w:rsidR="007C4166">
        <w:rPr>
          <w:rFonts w:hint="eastAsia"/>
          <w:rtl/>
        </w:rPr>
        <w:t>‌</w:t>
      </w:r>
      <w:r w:rsidRPr="00A11AEC">
        <w:rPr>
          <w:rFonts w:hint="cs"/>
          <w:rtl/>
        </w:rPr>
        <w:t>شناختند ول</w:t>
      </w:r>
      <w:r w:rsidR="00070FD7">
        <w:rPr>
          <w:rFonts w:hint="cs"/>
          <w:rtl/>
        </w:rPr>
        <w:t>ی</w:t>
      </w:r>
      <w:r w:rsidRPr="00A11AEC">
        <w:rPr>
          <w:rFonts w:hint="cs"/>
          <w:rtl/>
        </w:rPr>
        <w:t xml:space="preserve"> حضرت پ</w:t>
      </w:r>
      <w:r w:rsidR="00070FD7">
        <w:rPr>
          <w:rFonts w:hint="cs"/>
          <w:rtl/>
        </w:rPr>
        <w:t>ی</w:t>
      </w:r>
      <w:r w:rsidRPr="00A11AEC">
        <w:rPr>
          <w:rFonts w:hint="cs"/>
          <w:rtl/>
        </w:rPr>
        <w:t>امبر گرام</w:t>
      </w:r>
      <w:r w:rsidR="00070FD7">
        <w:rPr>
          <w:rFonts w:hint="cs"/>
          <w:rtl/>
        </w:rPr>
        <w:t>ی</w:t>
      </w:r>
      <w:r w:rsidRPr="00A11AEC">
        <w:rPr>
          <w:rFonts w:hint="cs"/>
          <w:rtl/>
        </w:rPr>
        <w:t xml:space="preserve"> را نم</w:t>
      </w:r>
      <w:r w:rsidR="00070FD7">
        <w:rPr>
          <w:rFonts w:hint="cs"/>
          <w:rtl/>
        </w:rPr>
        <w:t>ی</w:t>
      </w:r>
      <w:r w:rsidR="007C4166">
        <w:rPr>
          <w:rFonts w:hint="eastAsia"/>
          <w:rtl/>
        </w:rPr>
        <w:t>‌</w:t>
      </w:r>
      <w:r w:rsidRPr="00A11AEC">
        <w:rPr>
          <w:rFonts w:hint="cs"/>
          <w:rtl/>
        </w:rPr>
        <w:t>شناختند و</w:t>
      </w:r>
      <w:r w:rsidR="007C4166">
        <w:rPr>
          <w:rFonts w:hint="cs"/>
          <w:rtl/>
        </w:rPr>
        <w:t xml:space="preserve"> هر</w:t>
      </w:r>
      <w:r w:rsidRPr="00A11AEC">
        <w:rPr>
          <w:rFonts w:hint="cs"/>
          <w:rtl/>
        </w:rPr>
        <w:t xml:space="preserve">گاه </w:t>
      </w:r>
      <w:r w:rsidR="00070FD7">
        <w:rPr>
          <w:rFonts w:hint="cs"/>
          <w:rtl/>
        </w:rPr>
        <w:t>ک</w:t>
      </w:r>
      <w:r w:rsidRPr="00A11AEC">
        <w:rPr>
          <w:rFonts w:hint="cs"/>
          <w:rtl/>
        </w:rPr>
        <w:t>س</w:t>
      </w:r>
      <w:r w:rsidR="00070FD7">
        <w:rPr>
          <w:rFonts w:hint="cs"/>
          <w:rtl/>
        </w:rPr>
        <w:t>ی</w:t>
      </w:r>
      <w:r w:rsidRPr="00A11AEC">
        <w:rPr>
          <w:rFonts w:hint="cs"/>
          <w:rtl/>
        </w:rPr>
        <w:t xml:space="preserve"> با آنان برخورد م</w:t>
      </w:r>
      <w:r w:rsidR="00070FD7">
        <w:rPr>
          <w:rFonts w:hint="cs"/>
          <w:rtl/>
        </w:rPr>
        <w:t>ی</w:t>
      </w:r>
      <w:r w:rsidR="007C4166">
        <w:rPr>
          <w:rFonts w:hint="eastAsia"/>
          <w:rtl/>
        </w:rPr>
        <w:t>‌</w:t>
      </w:r>
      <w:r w:rsidR="00070FD7">
        <w:rPr>
          <w:rFonts w:hint="cs"/>
          <w:rtl/>
        </w:rPr>
        <w:t>ک</w:t>
      </w:r>
      <w:r w:rsidRPr="00A11AEC">
        <w:rPr>
          <w:rFonts w:hint="cs"/>
          <w:rtl/>
        </w:rPr>
        <w:t>رد و</w:t>
      </w:r>
      <w:r w:rsidR="007C4166">
        <w:rPr>
          <w:rFonts w:hint="cs"/>
          <w:rtl/>
        </w:rPr>
        <w:t xml:space="preserve"> </w:t>
      </w:r>
      <w:r w:rsidRPr="00A11AEC">
        <w:rPr>
          <w:rFonts w:hint="cs"/>
          <w:rtl/>
        </w:rPr>
        <w:t>در</w:t>
      </w:r>
      <w:r w:rsidR="007C4166">
        <w:rPr>
          <w:rFonts w:hint="cs"/>
          <w:rtl/>
        </w:rPr>
        <w:t xml:space="preserve"> </w:t>
      </w:r>
      <w:r w:rsidRPr="00A11AEC">
        <w:rPr>
          <w:rFonts w:hint="cs"/>
          <w:rtl/>
        </w:rPr>
        <w:t xml:space="preserve">باره رسول الله </w:t>
      </w:r>
      <w:r w:rsidR="007C4166">
        <w:rPr>
          <w:rFonts w:cs="CTraditional Arabic" w:hint="cs"/>
          <w:rtl/>
        </w:rPr>
        <w:t>ص</w:t>
      </w:r>
      <w:r w:rsidR="007C4166">
        <w:rPr>
          <w:rFonts w:hint="cs"/>
          <w:rtl/>
        </w:rPr>
        <w:t xml:space="preserve"> </w:t>
      </w:r>
      <w:r w:rsidRPr="00A11AEC">
        <w:rPr>
          <w:rFonts w:hint="cs"/>
          <w:rtl/>
        </w:rPr>
        <w:t>جو</w:t>
      </w:r>
      <w:r w:rsidR="00070FD7">
        <w:rPr>
          <w:rFonts w:hint="cs"/>
          <w:rtl/>
        </w:rPr>
        <w:t>ی</w:t>
      </w:r>
      <w:r w:rsidRPr="00A11AEC">
        <w:rPr>
          <w:rFonts w:hint="cs"/>
          <w:rtl/>
        </w:rPr>
        <w:t>ا م</w:t>
      </w:r>
      <w:r w:rsidR="00070FD7">
        <w:rPr>
          <w:rFonts w:hint="cs"/>
          <w:rtl/>
        </w:rPr>
        <w:t>ی</w:t>
      </w:r>
      <w:r w:rsidR="007C4166">
        <w:rPr>
          <w:rFonts w:hint="eastAsia"/>
          <w:rtl/>
        </w:rPr>
        <w:t>‌</w:t>
      </w:r>
      <w:r w:rsidRPr="00A11AEC">
        <w:rPr>
          <w:rFonts w:hint="cs"/>
          <w:rtl/>
        </w:rPr>
        <w:t>شد، ‌حضرت ابوب</w:t>
      </w:r>
      <w:r w:rsidR="00070FD7">
        <w:rPr>
          <w:rFonts w:hint="cs"/>
          <w:rtl/>
        </w:rPr>
        <w:t>ک</w:t>
      </w:r>
      <w:r w:rsidRPr="00A11AEC">
        <w:rPr>
          <w:rFonts w:hint="cs"/>
          <w:rtl/>
        </w:rPr>
        <w:t>ر م</w:t>
      </w:r>
      <w:r w:rsidR="00070FD7">
        <w:rPr>
          <w:rFonts w:hint="cs"/>
          <w:rtl/>
        </w:rPr>
        <w:t>ی</w:t>
      </w:r>
      <w:r w:rsidR="007C4166">
        <w:rPr>
          <w:rFonts w:hint="eastAsia"/>
          <w:rtl/>
        </w:rPr>
        <w:t>‌</w:t>
      </w:r>
      <w:r w:rsidRPr="00A11AEC">
        <w:rPr>
          <w:rFonts w:hint="cs"/>
          <w:rtl/>
        </w:rPr>
        <w:t xml:space="preserve">فرمود: </w:t>
      </w:r>
      <w:r w:rsidR="007C4166" w:rsidRPr="00CA0189">
        <w:rPr>
          <w:rStyle w:val="Char5"/>
          <w:rtl/>
        </w:rPr>
        <w:t>«</w:t>
      </w:r>
      <w:r w:rsidRPr="00CA0189">
        <w:rPr>
          <w:rStyle w:val="Char5"/>
          <w:rtl/>
        </w:rPr>
        <w:t xml:space="preserve">هذا </w:t>
      </w:r>
      <w:r w:rsidR="007C4166" w:rsidRPr="00CA0189">
        <w:rPr>
          <w:rStyle w:val="Char5"/>
          <w:rtl/>
        </w:rPr>
        <w:t xml:space="preserve">رجل يهديني السبيل فيسحب السامع </w:t>
      </w:r>
      <w:r w:rsidR="007C4166" w:rsidRPr="00CA0189">
        <w:rPr>
          <w:rStyle w:val="Char5"/>
          <w:rFonts w:hint="cs"/>
          <w:rtl/>
        </w:rPr>
        <w:t>أ</w:t>
      </w:r>
      <w:r w:rsidR="007C4166" w:rsidRPr="00CA0189">
        <w:rPr>
          <w:rStyle w:val="Char5"/>
          <w:rtl/>
        </w:rPr>
        <w:t>نه يعني الطريق المحسوس و</w:t>
      </w:r>
      <w:r w:rsidR="007C4166" w:rsidRPr="00CA0189">
        <w:rPr>
          <w:rStyle w:val="Char5"/>
          <w:rFonts w:hint="cs"/>
          <w:rtl/>
        </w:rPr>
        <w:t>إ</w:t>
      </w:r>
      <w:r w:rsidRPr="00CA0189">
        <w:rPr>
          <w:rStyle w:val="Char5"/>
          <w:rtl/>
        </w:rPr>
        <w:t>نما يعني الصديق طريق الخير والهداية</w:t>
      </w:r>
      <w:r w:rsidR="007C4166" w:rsidRPr="00CA0189">
        <w:rPr>
          <w:rStyle w:val="Char5"/>
          <w:rtl/>
        </w:rPr>
        <w:t>»</w:t>
      </w:r>
      <w:r w:rsidRPr="00CA0189">
        <w:rPr>
          <w:rStyle w:val="Char5"/>
          <w:rtl/>
        </w:rPr>
        <w:t>.</w:t>
      </w:r>
      <w:r w:rsidRPr="00A11AEC">
        <w:rPr>
          <w:rFonts w:hint="cs"/>
          <w:rtl/>
        </w:rPr>
        <w:t xml:space="preserve"> </w:t>
      </w:r>
      <w:r w:rsidR="009506D7">
        <w:rPr>
          <w:rFonts w:ascii="Traditional Arabic" w:hAnsi="Traditional Arabic" w:cs="Traditional Arabic"/>
          <w:rtl/>
        </w:rPr>
        <w:t>«</w:t>
      </w:r>
      <w:r w:rsidRPr="00A11AEC">
        <w:rPr>
          <w:rFonts w:hint="cs"/>
          <w:rtl/>
        </w:rPr>
        <w:t>ا</w:t>
      </w:r>
      <w:r w:rsidR="00070FD7">
        <w:rPr>
          <w:rFonts w:hint="cs"/>
          <w:rtl/>
        </w:rPr>
        <w:t>ی</w:t>
      </w:r>
      <w:r w:rsidRPr="00A11AEC">
        <w:rPr>
          <w:rFonts w:hint="cs"/>
          <w:rtl/>
        </w:rPr>
        <w:t>ن مرد</w:t>
      </w:r>
      <w:r w:rsidR="00070FD7">
        <w:rPr>
          <w:rFonts w:hint="cs"/>
          <w:rtl/>
        </w:rPr>
        <w:t>ی</w:t>
      </w:r>
      <w:r w:rsidRPr="00A11AEC">
        <w:rPr>
          <w:rFonts w:hint="cs"/>
          <w:rtl/>
        </w:rPr>
        <w:t xml:space="preserve"> است </w:t>
      </w:r>
      <w:r w:rsidR="00070FD7">
        <w:rPr>
          <w:rFonts w:hint="cs"/>
          <w:rtl/>
        </w:rPr>
        <w:t>ک</w:t>
      </w:r>
      <w:r w:rsidRPr="00A11AEC">
        <w:rPr>
          <w:rFonts w:hint="cs"/>
          <w:rtl/>
        </w:rPr>
        <w:t>ه مرا به راه درست و</w:t>
      </w:r>
      <w:r w:rsidR="009506D7">
        <w:rPr>
          <w:rFonts w:hint="cs"/>
          <w:rtl/>
        </w:rPr>
        <w:t xml:space="preserve"> </w:t>
      </w:r>
      <w:r w:rsidRPr="00A11AEC">
        <w:rPr>
          <w:rFonts w:hint="cs"/>
          <w:rtl/>
        </w:rPr>
        <w:t>صح</w:t>
      </w:r>
      <w:r w:rsidR="00070FD7">
        <w:rPr>
          <w:rFonts w:hint="cs"/>
          <w:rtl/>
        </w:rPr>
        <w:t>ی</w:t>
      </w:r>
      <w:r w:rsidRPr="00A11AEC">
        <w:rPr>
          <w:rFonts w:hint="cs"/>
          <w:rtl/>
        </w:rPr>
        <w:t>ح راهنمائ</w:t>
      </w:r>
      <w:r w:rsidR="00070FD7">
        <w:rPr>
          <w:rFonts w:hint="cs"/>
          <w:rtl/>
        </w:rPr>
        <w:t>ی</w:t>
      </w:r>
      <w:r w:rsidRPr="00A11AEC">
        <w:rPr>
          <w:rFonts w:hint="cs"/>
          <w:rtl/>
        </w:rPr>
        <w:t xml:space="preserve"> م</w:t>
      </w:r>
      <w:r w:rsidR="00070FD7">
        <w:rPr>
          <w:rFonts w:hint="cs"/>
          <w:rtl/>
        </w:rPr>
        <w:t>ی</w:t>
      </w:r>
      <w:r w:rsidR="009506D7">
        <w:rPr>
          <w:rFonts w:hint="eastAsia"/>
          <w:rtl/>
        </w:rPr>
        <w:t>‌</w:t>
      </w:r>
      <w:r w:rsidR="00070FD7">
        <w:rPr>
          <w:rFonts w:hint="cs"/>
          <w:rtl/>
        </w:rPr>
        <w:t>ک</w:t>
      </w:r>
      <w:r w:rsidRPr="00A11AEC">
        <w:rPr>
          <w:rFonts w:hint="cs"/>
          <w:rtl/>
        </w:rPr>
        <w:t>ند، شنونده گمان م</w:t>
      </w:r>
      <w:r w:rsidR="00070FD7">
        <w:rPr>
          <w:rFonts w:hint="cs"/>
          <w:rtl/>
        </w:rPr>
        <w:t>یک</w:t>
      </w:r>
      <w:r w:rsidRPr="00A11AEC">
        <w:rPr>
          <w:rFonts w:hint="cs"/>
          <w:rtl/>
        </w:rPr>
        <w:t xml:space="preserve">رد </w:t>
      </w:r>
      <w:r w:rsidR="00070FD7">
        <w:rPr>
          <w:rFonts w:hint="cs"/>
          <w:rtl/>
        </w:rPr>
        <w:t>ک</w:t>
      </w:r>
      <w:r w:rsidRPr="00A11AEC">
        <w:rPr>
          <w:rFonts w:hint="cs"/>
          <w:rtl/>
        </w:rPr>
        <w:t>ه هدفش راه معروف و</w:t>
      </w:r>
      <w:r w:rsidR="009506D7">
        <w:rPr>
          <w:rFonts w:hint="cs"/>
          <w:rtl/>
        </w:rPr>
        <w:t xml:space="preserve"> </w:t>
      </w:r>
      <w:r w:rsidRPr="00A11AEC">
        <w:rPr>
          <w:rFonts w:hint="cs"/>
          <w:rtl/>
        </w:rPr>
        <w:t>محسوس است، ول</w:t>
      </w:r>
      <w:r w:rsidR="00070FD7">
        <w:rPr>
          <w:rFonts w:hint="cs"/>
          <w:rtl/>
        </w:rPr>
        <w:t>ی</w:t>
      </w:r>
      <w:r w:rsidRPr="00A11AEC">
        <w:rPr>
          <w:rFonts w:hint="cs"/>
          <w:rtl/>
        </w:rPr>
        <w:t xml:space="preserve"> حضرت ابوب</w:t>
      </w:r>
      <w:r w:rsidR="00070FD7">
        <w:rPr>
          <w:rFonts w:hint="cs"/>
          <w:rtl/>
        </w:rPr>
        <w:t>ک</w:t>
      </w:r>
      <w:r w:rsidRPr="00A11AEC">
        <w:rPr>
          <w:rFonts w:hint="cs"/>
          <w:rtl/>
        </w:rPr>
        <w:t>ر صد</w:t>
      </w:r>
      <w:r w:rsidR="00070FD7">
        <w:rPr>
          <w:rFonts w:hint="cs"/>
          <w:rtl/>
        </w:rPr>
        <w:t>ی</w:t>
      </w:r>
      <w:r w:rsidRPr="00A11AEC">
        <w:rPr>
          <w:rFonts w:hint="cs"/>
          <w:rtl/>
        </w:rPr>
        <w:t>ق اراده و</w:t>
      </w:r>
      <w:r w:rsidR="009506D7">
        <w:rPr>
          <w:rFonts w:hint="cs"/>
          <w:rtl/>
        </w:rPr>
        <w:t xml:space="preserve"> </w:t>
      </w:r>
      <w:r w:rsidRPr="00A11AEC">
        <w:rPr>
          <w:rFonts w:hint="cs"/>
          <w:rtl/>
        </w:rPr>
        <w:t>قصدش راه خ</w:t>
      </w:r>
      <w:r w:rsidR="00070FD7">
        <w:rPr>
          <w:rFonts w:hint="cs"/>
          <w:rtl/>
        </w:rPr>
        <w:t>ی</w:t>
      </w:r>
      <w:r w:rsidRPr="00A11AEC">
        <w:rPr>
          <w:rFonts w:hint="cs"/>
          <w:rtl/>
        </w:rPr>
        <w:t>ر و</w:t>
      </w:r>
      <w:r w:rsidR="009506D7">
        <w:rPr>
          <w:rFonts w:hint="cs"/>
          <w:rtl/>
        </w:rPr>
        <w:t xml:space="preserve"> </w:t>
      </w:r>
      <w:r w:rsidRPr="00A11AEC">
        <w:rPr>
          <w:rFonts w:hint="cs"/>
          <w:rtl/>
        </w:rPr>
        <w:t>سعادت و</w:t>
      </w:r>
      <w:r w:rsidR="009506D7">
        <w:rPr>
          <w:rFonts w:hint="cs"/>
          <w:rtl/>
        </w:rPr>
        <w:t xml:space="preserve"> </w:t>
      </w:r>
      <w:r w:rsidR="002B5C65">
        <w:rPr>
          <w:rFonts w:hint="cs"/>
          <w:rtl/>
        </w:rPr>
        <w:t>هدا</w:t>
      </w:r>
      <w:r w:rsidR="00070FD7">
        <w:rPr>
          <w:rFonts w:hint="cs"/>
          <w:rtl/>
        </w:rPr>
        <w:t>ی</w:t>
      </w:r>
      <w:r w:rsidR="002B5C65">
        <w:rPr>
          <w:rFonts w:hint="cs"/>
          <w:rtl/>
        </w:rPr>
        <w:t>ت بود.</w:t>
      </w:r>
    </w:p>
    <w:p w:rsidR="005966BA" w:rsidRDefault="005966BA" w:rsidP="00CA0189">
      <w:pPr>
        <w:pStyle w:val="a2"/>
        <w:rPr>
          <w:rtl/>
        </w:rPr>
        <w:sectPr w:rsidR="005966BA" w:rsidSect="005966BA">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9506D7" w:rsidRDefault="004A4E6A" w:rsidP="00544C26">
      <w:pPr>
        <w:pStyle w:val="a"/>
        <w:rPr>
          <w:rtl/>
        </w:rPr>
      </w:pPr>
      <w:bookmarkStart w:id="152" w:name="_Toc281873745"/>
      <w:bookmarkStart w:id="153" w:name="_Toc426966584"/>
      <w:r w:rsidRPr="009506D7">
        <w:rPr>
          <w:rFonts w:hint="cs"/>
          <w:rtl/>
        </w:rPr>
        <w:lastRenderedPageBreak/>
        <w:t>راستگوئ</w:t>
      </w:r>
      <w:r w:rsidR="003E731D">
        <w:rPr>
          <w:rFonts w:hint="cs"/>
          <w:rtl/>
        </w:rPr>
        <w:t>ی</w:t>
      </w:r>
      <w:bookmarkEnd w:id="152"/>
      <w:bookmarkEnd w:id="153"/>
    </w:p>
    <w:p w:rsidR="004A4E6A" w:rsidRPr="00A11AEC" w:rsidRDefault="002B5C65" w:rsidP="00E14380">
      <w:pPr>
        <w:pStyle w:val="a2"/>
        <w:rPr>
          <w:rtl/>
        </w:rPr>
      </w:pPr>
      <w:r>
        <w:rPr>
          <w:rFonts w:hint="cs"/>
          <w:rtl/>
        </w:rPr>
        <w:t>انسان بر اثر ن</w:t>
      </w:r>
      <w:r w:rsidR="00070FD7">
        <w:rPr>
          <w:rFonts w:hint="cs"/>
          <w:rtl/>
        </w:rPr>
        <w:t>ی</w:t>
      </w:r>
      <w:r>
        <w:rPr>
          <w:rFonts w:hint="cs"/>
          <w:rtl/>
        </w:rPr>
        <w:t>از</w:t>
      </w:r>
      <w:r w:rsidR="004A4E6A" w:rsidRPr="00A11AEC">
        <w:rPr>
          <w:rFonts w:hint="cs"/>
          <w:rtl/>
        </w:rPr>
        <w:t>مند</w:t>
      </w:r>
      <w:r w:rsidR="00070FD7">
        <w:rPr>
          <w:rFonts w:hint="cs"/>
          <w:rtl/>
        </w:rPr>
        <w:t>ی</w:t>
      </w:r>
      <w:r>
        <w:rPr>
          <w:rFonts w:hint="eastAsia"/>
          <w:rtl/>
        </w:rPr>
        <w:t>‌</w:t>
      </w:r>
      <w:r w:rsidR="004A4E6A" w:rsidRPr="00A11AEC">
        <w:rPr>
          <w:rFonts w:hint="cs"/>
          <w:rtl/>
        </w:rPr>
        <w:t>ها</w:t>
      </w:r>
      <w:r w:rsidR="00070FD7">
        <w:rPr>
          <w:rFonts w:hint="cs"/>
          <w:rtl/>
        </w:rPr>
        <w:t>ی</w:t>
      </w:r>
      <w:r w:rsidR="004A4E6A" w:rsidRPr="00A11AEC">
        <w:rPr>
          <w:rFonts w:hint="cs"/>
          <w:rtl/>
        </w:rPr>
        <w:t xml:space="preserve"> فراوان روح</w:t>
      </w:r>
      <w:r w:rsidR="00070FD7">
        <w:rPr>
          <w:rFonts w:hint="cs"/>
          <w:rtl/>
        </w:rPr>
        <w:t>ی</w:t>
      </w:r>
      <w:r w:rsidR="004A4E6A" w:rsidRPr="00A11AEC">
        <w:rPr>
          <w:rFonts w:hint="cs"/>
          <w:rtl/>
        </w:rPr>
        <w:t xml:space="preserve"> و</w:t>
      </w:r>
      <w:r w:rsidR="003969E9">
        <w:rPr>
          <w:rFonts w:hint="cs"/>
          <w:rtl/>
        </w:rPr>
        <w:t xml:space="preserve"> </w:t>
      </w:r>
      <w:r w:rsidR="004A4E6A" w:rsidRPr="00A11AEC">
        <w:rPr>
          <w:rFonts w:hint="cs"/>
          <w:rtl/>
        </w:rPr>
        <w:t>جسم</w:t>
      </w:r>
      <w:r w:rsidR="00070FD7">
        <w:rPr>
          <w:rFonts w:hint="cs"/>
          <w:rtl/>
        </w:rPr>
        <w:t>ی</w:t>
      </w:r>
      <w:r w:rsidR="004A4E6A" w:rsidRPr="00A11AEC">
        <w:rPr>
          <w:rFonts w:hint="cs"/>
          <w:rtl/>
        </w:rPr>
        <w:t xml:space="preserve"> ناگر</w:t>
      </w:r>
      <w:r w:rsidR="00070FD7">
        <w:rPr>
          <w:rFonts w:hint="cs"/>
          <w:rtl/>
        </w:rPr>
        <w:t>ی</w:t>
      </w:r>
      <w:r w:rsidR="004A4E6A" w:rsidRPr="00A11AEC">
        <w:rPr>
          <w:rFonts w:hint="cs"/>
          <w:rtl/>
        </w:rPr>
        <w:t xml:space="preserve">ز است </w:t>
      </w:r>
      <w:r w:rsidR="00070FD7">
        <w:rPr>
          <w:rFonts w:hint="cs"/>
          <w:rtl/>
        </w:rPr>
        <w:t>ک</w:t>
      </w:r>
      <w:r w:rsidR="004A4E6A" w:rsidRPr="00A11AEC">
        <w:rPr>
          <w:rFonts w:hint="cs"/>
          <w:rtl/>
        </w:rPr>
        <w:t>ه بصورت اجتماع</w:t>
      </w:r>
      <w:r w:rsidR="00070FD7">
        <w:rPr>
          <w:rFonts w:hint="cs"/>
          <w:rtl/>
        </w:rPr>
        <w:t>ی</w:t>
      </w:r>
      <w:r w:rsidR="004A4E6A" w:rsidRPr="00A11AEC">
        <w:rPr>
          <w:rFonts w:hint="cs"/>
          <w:rtl/>
        </w:rPr>
        <w:t xml:space="preserve"> زندگ</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ند و</w:t>
      </w:r>
      <w:r w:rsidR="003969E9">
        <w:rPr>
          <w:rFonts w:hint="cs"/>
          <w:rtl/>
        </w:rPr>
        <w:t xml:space="preserve"> </w:t>
      </w:r>
      <w:r w:rsidR="004A4E6A" w:rsidRPr="00A11AEC">
        <w:rPr>
          <w:rFonts w:hint="cs"/>
          <w:rtl/>
        </w:rPr>
        <w:t>برا</w:t>
      </w:r>
      <w:r w:rsidR="00070FD7">
        <w:rPr>
          <w:rFonts w:hint="cs"/>
          <w:rtl/>
        </w:rPr>
        <w:t>ی</w:t>
      </w:r>
      <w:r w:rsidR="004A4E6A" w:rsidRPr="00A11AEC">
        <w:rPr>
          <w:rFonts w:hint="cs"/>
          <w:rtl/>
        </w:rPr>
        <w:t xml:space="preserve"> زندگ</w:t>
      </w:r>
      <w:r w:rsidR="00070FD7">
        <w:rPr>
          <w:rFonts w:hint="cs"/>
          <w:rtl/>
        </w:rPr>
        <w:t>ی</w:t>
      </w:r>
      <w:r w:rsidR="004A4E6A" w:rsidRPr="00A11AEC">
        <w:rPr>
          <w:rFonts w:hint="cs"/>
          <w:rtl/>
        </w:rPr>
        <w:t xml:space="preserve"> دسته جمع</w:t>
      </w:r>
      <w:r w:rsidR="00070FD7">
        <w:rPr>
          <w:rFonts w:hint="cs"/>
          <w:rtl/>
        </w:rPr>
        <w:t>ی</w:t>
      </w:r>
      <w:r w:rsidR="004A4E6A" w:rsidRPr="00A11AEC">
        <w:rPr>
          <w:rFonts w:hint="cs"/>
          <w:rtl/>
        </w:rPr>
        <w:t xml:space="preserve"> وحدت و</w:t>
      </w:r>
      <w:r w:rsidR="003969E9">
        <w:rPr>
          <w:rFonts w:hint="cs"/>
          <w:rtl/>
        </w:rPr>
        <w:t xml:space="preserve"> </w:t>
      </w:r>
      <w:r w:rsidR="004A4E6A" w:rsidRPr="00A11AEC">
        <w:rPr>
          <w:rFonts w:hint="cs"/>
          <w:rtl/>
        </w:rPr>
        <w:t>صم</w:t>
      </w:r>
      <w:r w:rsidR="00070FD7">
        <w:rPr>
          <w:rFonts w:hint="cs"/>
          <w:rtl/>
        </w:rPr>
        <w:t>ی</w:t>
      </w:r>
      <w:r w:rsidR="004A4E6A" w:rsidRPr="00A11AEC">
        <w:rPr>
          <w:rFonts w:hint="cs"/>
          <w:rtl/>
        </w:rPr>
        <w:t>م</w:t>
      </w:r>
      <w:r w:rsidR="00070FD7">
        <w:rPr>
          <w:rFonts w:hint="cs"/>
          <w:rtl/>
        </w:rPr>
        <w:t>ی</w:t>
      </w:r>
      <w:r w:rsidR="004A4E6A" w:rsidRPr="00A11AEC">
        <w:rPr>
          <w:rFonts w:hint="cs"/>
          <w:rtl/>
        </w:rPr>
        <w:t>ت هماهنگ</w:t>
      </w:r>
      <w:r w:rsidR="00070FD7">
        <w:rPr>
          <w:rFonts w:hint="cs"/>
          <w:rtl/>
        </w:rPr>
        <w:t>ی</w:t>
      </w:r>
      <w:r w:rsidR="004A4E6A" w:rsidRPr="00A11AEC">
        <w:rPr>
          <w:rFonts w:hint="cs"/>
          <w:rtl/>
        </w:rPr>
        <w:t xml:space="preserve"> و</w:t>
      </w:r>
      <w:r w:rsidR="003969E9">
        <w:rPr>
          <w:rFonts w:hint="cs"/>
          <w:rtl/>
        </w:rPr>
        <w:t xml:space="preserve"> </w:t>
      </w:r>
      <w:r w:rsidR="004A4E6A" w:rsidRPr="00A11AEC">
        <w:rPr>
          <w:rFonts w:hint="cs"/>
          <w:rtl/>
        </w:rPr>
        <w:t>اطم</w:t>
      </w:r>
      <w:r w:rsidR="00070FD7">
        <w:rPr>
          <w:rFonts w:hint="cs"/>
          <w:rtl/>
        </w:rPr>
        <w:t>ی</w:t>
      </w:r>
      <w:r w:rsidR="004A4E6A" w:rsidRPr="00A11AEC">
        <w:rPr>
          <w:rFonts w:hint="cs"/>
          <w:rtl/>
        </w:rPr>
        <w:t>نان و</w:t>
      </w:r>
      <w:r w:rsidR="003969E9">
        <w:rPr>
          <w:rFonts w:hint="cs"/>
          <w:rtl/>
        </w:rPr>
        <w:t xml:space="preserve"> </w:t>
      </w:r>
      <w:r w:rsidR="004A4E6A" w:rsidRPr="00A11AEC">
        <w:rPr>
          <w:rFonts w:hint="cs"/>
          <w:rtl/>
        </w:rPr>
        <w:t>روابط حسنه افراد با همد</w:t>
      </w:r>
      <w:r w:rsidR="00070FD7">
        <w:rPr>
          <w:rFonts w:hint="cs"/>
          <w:rtl/>
        </w:rPr>
        <w:t>ی</w:t>
      </w:r>
      <w:r w:rsidR="004A4E6A" w:rsidRPr="00A11AEC">
        <w:rPr>
          <w:rFonts w:hint="cs"/>
          <w:rtl/>
        </w:rPr>
        <w:t>گر لازم و</w:t>
      </w:r>
      <w:r w:rsidR="003969E9">
        <w:rPr>
          <w:rFonts w:hint="cs"/>
          <w:rtl/>
        </w:rPr>
        <w:t xml:space="preserve"> </w:t>
      </w:r>
      <w:r w:rsidR="004A4E6A" w:rsidRPr="00A11AEC">
        <w:rPr>
          <w:rFonts w:hint="cs"/>
          <w:rtl/>
        </w:rPr>
        <w:t>ضرور</w:t>
      </w:r>
      <w:r w:rsidR="00070FD7">
        <w:rPr>
          <w:rFonts w:hint="cs"/>
          <w:rtl/>
        </w:rPr>
        <w:t>ی</w:t>
      </w:r>
      <w:r w:rsidR="004A4E6A" w:rsidRPr="00A11AEC">
        <w:rPr>
          <w:rFonts w:hint="cs"/>
          <w:rtl/>
        </w:rPr>
        <w:t xml:space="preserve"> است و</w:t>
      </w:r>
      <w:r w:rsidR="003969E9">
        <w:rPr>
          <w:rFonts w:hint="cs"/>
          <w:rtl/>
        </w:rPr>
        <w:t xml:space="preserve"> </w:t>
      </w:r>
      <w:r w:rsidR="004A4E6A" w:rsidRPr="00A11AEC">
        <w:rPr>
          <w:rFonts w:hint="cs"/>
          <w:rtl/>
        </w:rPr>
        <w:t>ا</w:t>
      </w:r>
      <w:r w:rsidR="00070FD7">
        <w:rPr>
          <w:rFonts w:hint="cs"/>
          <w:rtl/>
        </w:rPr>
        <w:t>ی</w:t>
      </w:r>
      <w:r w:rsidR="004A4E6A" w:rsidRPr="00A11AEC">
        <w:rPr>
          <w:rFonts w:hint="cs"/>
          <w:rtl/>
        </w:rPr>
        <w:t>ن وقت</w:t>
      </w:r>
      <w:r w:rsidR="00070FD7">
        <w:rPr>
          <w:rFonts w:hint="cs"/>
          <w:rtl/>
        </w:rPr>
        <w:t>ی</w:t>
      </w:r>
      <w:r w:rsidR="004A4E6A" w:rsidRPr="00A11AEC">
        <w:rPr>
          <w:rFonts w:hint="cs"/>
          <w:rtl/>
        </w:rPr>
        <w:t xml:space="preserve"> مم</w:t>
      </w:r>
      <w:r w:rsidR="00070FD7">
        <w:rPr>
          <w:rFonts w:hint="cs"/>
          <w:rtl/>
        </w:rPr>
        <w:t>ک</w:t>
      </w:r>
      <w:r w:rsidR="004A4E6A" w:rsidRPr="00A11AEC">
        <w:rPr>
          <w:rFonts w:hint="cs"/>
          <w:rtl/>
        </w:rPr>
        <w:t xml:space="preserve">ن است </w:t>
      </w:r>
      <w:r w:rsidR="00070FD7">
        <w:rPr>
          <w:rFonts w:hint="cs"/>
          <w:rtl/>
        </w:rPr>
        <w:t>ک</w:t>
      </w:r>
      <w:r w:rsidR="004A4E6A" w:rsidRPr="00A11AEC">
        <w:rPr>
          <w:rFonts w:hint="cs"/>
          <w:rtl/>
        </w:rPr>
        <w:t>ه صدق و</w:t>
      </w:r>
      <w:r w:rsidR="003969E9">
        <w:rPr>
          <w:rFonts w:hint="cs"/>
          <w:rtl/>
        </w:rPr>
        <w:t xml:space="preserve"> </w:t>
      </w:r>
      <w:r w:rsidR="004A4E6A" w:rsidRPr="00A11AEC">
        <w:rPr>
          <w:rFonts w:hint="cs"/>
          <w:rtl/>
        </w:rPr>
        <w:t>صفا راست</w:t>
      </w:r>
      <w:r w:rsidR="00070FD7">
        <w:rPr>
          <w:rFonts w:hint="cs"/>
          <w:rtl/>
        </w:rPr>
        <w:t>ی</w:t>
      </w:r>
      <w:r w:rsidR="004A4E6A" w:rsidRPr="00A11AEC">
        <w:rPr>
          <w:rFonts w:hint="cs"/>
          <w:rtl/>
        </w:rPr>
        <w:t xml:space="preserve"> و</w:t>
      </w:r>
      <w:r w:rsidR="003969E9">
        <w:rPr>
          <w:rFonts w:hint="cs"/>
          <w:rtl/>
        </w:rPr>
        <w:t xml:space="preserve"> </w:t>
      </w:r>
      <w:r w:rsidR="004A4E6A" w:rsidRPr="00A11AEC">
        <w:rPr>
          <w:rFonts w:hint="cs"/>
          <w:rtl/>
        </w:rPr>
        <w:t>درست</w:t>
      </w:r>
      <w:r w:rsidR="00070FD7">
        <w:rPr>
          <w:rFonts w:hint="cs"/>
          <w:rtl/>
        </w:rPr>
        <w:t>ی</w:t>
      </w:r>
      <w:r w:rsidR="004A4E6A" w:rsidRPr="00A11AEC">
        <w:rPr>
          <w:rFonts w:hint="cs"/>
          <w:rtl/>
        </w:rPr>
        <w:t xml:space="preserve"> در گفتار و</w:t>
      </w:r>
      <w:r w:rsidR="003969E9">
        <w:rPr>
          <w:rFonts w:hint="cs"/>
          <w:rtl/>
        </w:rPr>
        <w:t xml:space="preserve"> </w:t>
      </w:r>
      <w:r w:rsidR="00070FD7">
        <w:rPr>
          <w:rFonts w:hint="cs"/>
          <w:rtl/>
        </w:rPr>
        <w:t>ک</w:t>
      </w:r>
      <w:r w:rsidR="004A4E6A" w:rsidRPr="00A11AEC">
        <w:rPr>
          <w:rFonts w:hint="cs"/>
          <w:rtl/>
        </w:rPr>
        <w:t>ردار مردم وجود داشته باشد، بنابرا</w:t>
      </w:r>
      <w:r w:rsidR="00070FD7">
        <w:rPr>
          <w:rFonts w:hint="cs"/>
          <w:rtl/>
        </w:rPr>
        <w:t>ی</w:t>
      </w:r>
      <w:r w:rsidR="004A4E6A" w:rsidRPr="00A11AEC">
        <w:rPr>
          <w:rFonts w:hint="cs"/>
          <w:rtl/>
        </w:rPr>
        <w:t>ن صداقت و</w:t>
      </w:r>
      <w:r w:rsidR="003969E9">
        <w:rPr>
          <w:rFonts w:hint="cs"/>
          <w:rtl/>
        </w:rPr>
        <w:t xml:space="preserve"> </w:t>
      </w:r>
      <w:r w:rsidR="004A4E6A" w:rsidRPr="00A11AEC">
        <w:rPr>
          <w:rFonts w:hint="cs"/>
          <w:rtl/>
        </w:rPr>
        <w:t>راست باز</w:t>
      </w:r>
      <w:r w:rsidR="00070FD7">
        <w:rPr>
          <w:rFonts w:hint="cs"/>
          <w:rtl/>
        </w:rPr>
        <w:t>ی</w:t>
      </w:r>
      <w:r w:rsidR="004A4E6A" w:rsidRPr="00A11AEC">
        <w:rPr>
          <w:rFonts w:hint="cs"/>
          <w:rtl/>
        </w:rPr>
        <w:t xml:space="preserve"> لازمه بقاء جامعه و</w:t>
      </w:r>
      <w:r w:rsidR="003969E9">
        <w:rPr>
          <w:rFonts w:hint="cs"/>
          <w:rtl/>
        </w:rPr>
        <w:t xml:space="preserve"> </w:t>
      </w:r>
      <w:r w:rsidR="004A4E6A" w:rsidRPr="00A11AEC">
        <w:rPr>
          <w:rFonts w:hint="cs"/>
          <w:rtl/>
        </w:rPr>
        <w:t>سعادت انسان</w:t>
      </w:r>
      <w:r w:rsidR="00070FD7">
        <w:rPr>
          <w:rFonts w:hint="cs"/>
          <w:rtl/>
        </w:rPr>
        <w:t>ی</w:t>
      </w:r>
      <w:r w:rsidR="004A4E6A" w:rsidRPr="00A11AEC">
        <w:rPr>
          <w:rFonts w:hint="cs"/>
          <w:rtl/>
        </w:rPr>
        <w:t xml:space="preserve">ت است. لذا در قرآن </w:t>
      </w:r>
      <w:r w:rsidR="00070FD7">
        <w:rPr>
          <w:rFonts w:hint="cs"/>
          <w:rtl/>
        </w:rPr>
        <w:t>ک</w:t>
      </w:r>
      <w:r w:rsidR="004A4E6A" w:rsidRPr="00A11AEC">
        <w:rPr>
          <w:rFonts w:hint="cs"/>
          <w:rtl/>
        </w:rPr>
        <w:t>ر</w:t>
      </w:r>
      <w:r w:rsidR="00070FD7">
        <w:rPr>
          <w:rFonts w:hint="cs"/>
          <w:rtl/>
        </w:rPr>
        <w:t>ی</w:t>
      </w:r>
      <w:r w:rsidR="004A4E6A" w:rsidRPr="00A11AEC">
        <w:rPr>
          <w:rFonts w:hint="cs"/>
          <w:rtl/>
        </w:rPr>
        <w:t>م و</w:t>
      </w:r>
      <w:r w:rsidR="003969E9">
        <w:rPr>
          <w:rFonts w:hint="cs"/>
          <w:rtl/>
        </w:rPr>
        <w:t xml:space="preserve"> </w:t>
      </w:r>
      <w:r w:rsidR="004A4E6A" w:rsidRPr="00A11AEC">
        <w:rPr>
          <w:rFonts w:hint="cs"/>
          <w:rtl/>
        </w:rPr>
        <w:t>احاد</w:t>
      </w:r>
      <w:r w:rsidR="00070FD7">
        <w:rPr>
          <w:rFonts w:hint="cs"/>
          <w:rtl/>
        </w:rPr>
        <w:t>ی</w:t>
      </w:r>
      <w:r w:rsidR="004A4E6A" w:rsidRPr="00A11AEC">
        <w:rPr>
          <w:rFonts w:hint="cs"/>
          <w:rtl/>
        </w:rPr>
        <w:t>ث نبو</w:t>
      </w:r>
      <w:r w:rsidR="00070FD7">
        <w:rPr>
          <w:rFonts w:hint="cs"/>
          <w:rtl/>
        </w:rPr>
        <w:t>ی</w:t>
      </w:r>
      <w:r w:rsidR="004A4E6A" w:rsidRPr="00A11AEC">
        <w:rPr>
          <w:rFonts w:hint="cs"/>
          <w:rtl/>
        </w:rPr>
        <w:t xml:space="preserve"> شر</w:t>
      </w:r>
      <w:r w:rsidR="00070FD7">
        <w:rPr>
          <w:rFonts w:hint="cs"/>
          <w:rtl/>
        </w:rPr>
        <w:t>ی</w:t>
      </w:r>
      <w:r w:rsidR="004A4E6A" w:rsidRPr="00A11AEC">
        <w:rPr>
          <w:rFonts w:hint="cs"/>
          <w:rtl/>
        </w:rPr>
        <w:t>ف در مورد صداقت و</w:t>
      </w:r>
      <w:r w:rsidR="003969E9">
        <w:rPr>
          <w:rFonts w:hint="cs"/>
          <w:rtl/>
        </w:rPr>
        <w:t xml:space="preserve"> </w:t>
      </w:r>
      <w:r w:rsidR="004A4E6A" w:rsidRPr="00A11AEC">
        <w:rPr>
          <w:rFonts w:hint="cs"/>
          <w:rtl/>
        </w:rPr>
        <w:t>راستگوئ</w:t>
      </w:r>
      <w:r w:rsidR="00070FD7">
        <w:rPr>
          <w:rFonts w:hint="cs"/>
          <w:rtl/>
        </w:rPr>
        <w:t>ی</w:t>
      </w:r>
      <w:r w:rsidR="004A4E6A" w:rsidRPr="00A11AEC">
        <w:rPr>
          <w:rFonts w:hint="cs"/>
          <w:rtl/>
        </w:rPr>
        <w:t xml:space="preserve"> بس</w:t>
      </w:r>
      <w:r w:rsidR="00070FD7">
        <w:rPr>
          <w:rFonts w:hint="cs"/>
          <w:rtl/>
        </w:rPr>
        <w:t>ی</w:t>
      </w:r>
      <w:r w:rsidR="004A4E6A" w:rsidRPr="00A11AEC">
        <w:rPr>
          <w:rFonts w:hint="cs"/>
          <w:rtl/>
        </w:rPr>
        <w:t>ار تأ</w:t>
      </w:r>
      <w:r w:rsidR="00070FD7">
        <w:rPr>
          <w:rFonts w:hint="cs"/>
          <w:rtl/>
        </w:rPr>
        <w:t>کی</w:t>
      </w:r>
      <w:r w:rsidR="004A4E6A" w:rsidRPr="00A11AEC">
        <w:rPr>
          <w:rFonts w:hint="cs"/>
          <w:rtl/>
        </w:rPr>
        <w:t>د شده است چنان</w:t>
      </w:r>
      <w:r w:rsidR="00070FD7">
        <w:rPr>
          <w:rFonts w:hint="cs"/>
          <w:rtl/>
        </w:rPr>
        <w:t>ک</w:t>
      </w:r>
      <w:r w:rsidR="004A4E6A" w:rsidRPr="00A11AEC">
        <w:rPr>
          <w:rFonts w:hint="cs"/>
          <w:rtl/>
        </w:rPr>
        <w:t xml:space="preserve">ه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4A4E6A" w:rsidRPr="00A11AEC">
        <w:rPr>
          <w:rFonts w:hint="cs"/>
          <w:rtl/>
        </w:rPr>
        <w:t>:</w:t>
      </w:r>
      <w:r w:rsidR="00E14380">
        <w:rPr>
          <w:rFonts w:hint="cs"/>
          <w:rtl/>
        </w:rPr>
        <w:t xml:space="preserve"> </w:t>
      </w:r>
      <w:r w:rsidR="00E14380">
        <w:rPr>
          <w:rFonts w:cs="Traditional Arabic" w:hint="cs"/>
          <w:rtl/>
        </w:rPr>
        <w:t>﴿</w:t>
      </w:r>
      <w:r w:rsidR="00E14380" w:rsidRPr="009216F1">
        <w:rPr>
          <w:rStyle w:val="Char8"/>
          <w:rFonts w:hint="eastAsia"/>
          <w:rtl/>
        </w:rPr>
        <w:t>يَٰٓأَيُّهَا</w:t>
      </w:r>
      <w:r w:rsidR="00E14380" w:rsidRPr="009216F1">
        <w:rPr>
          <w:rStyle w:val="Char8"/>
          <w:rtl/>
        </w:rPr>
        <w:t xml:space="preserve"> </w:t>
      </w:r>
      <w:r w:rsidR="00E14380" w:rsidRPr="009216F1">
        <w:rPr>
          <w:rStyle w:val="Char8"/>
          <w:rFonts w:hint="cs"/>
          <w:rtl/>
        </w:rPr>
        <w:t>ٱ</w:t>
      </w:r>
      <w:r w:rsidR="00E14380" w:rsidRPr="009216F1">
        <w:rPr>
          <w:rStyle w:val="Char8"/>
          <w:rFonts w:hint="eastAsia"/>
          <w:rtl/>
        </w:rPr>
        <w:t>لَّذِينَ</w:t>
      </w:r>
      <w:r w:rsidR="00E14380" w:rsidRPr="009216F1">
        <w:rPr>
          <w:rStyle w:val="Char8"/>
          <w:rtl/>
        </w:rPr>
        <w:t xml:space="preserve"> ءَامَنُواْ </w:t>
      </w:r>
      <w:r w:rsidR="00E14380" w:rsidRPr="009216F1">
        <w:rPr>
          <w:rStyle w:val="Char8"/>
          <w:rFonts w:hint="cs"/>
          <w:rtl/>
        </w:rPr>
        <w:t>ٱ</w:t>
      </w:r>
      <w:r w:rsidR="00E14380" w:rsidRPr="009216F1">
        <w:rPr>
          <w:rStyle w:val="Char8"/>
          <w:rFonts w:hint="eastAsia"/>
          <w:rtl/>
        </w:rPr>
        <w:t>تَّقُواْ</w:t>
      </w:r>
      <w:r w:rsidR="00E14380" w:rsidRPr="009216F1">
        <w:rPr>
          <w:rStyle w:val="Char8"/>
          <w:rtl/>
        </w:rPr>
        <w:t xml:space="preserve"> </w:t>
      </w:r>
      <w:r w:rsidR="00E14380" w:rsidRPr="009216F1">
        <w:rPr>
          <w:rStyle w:val="Char8"/>
          <w:rFonts w:hint="cs"/>
          <w:rtl/>
        </w:rPr>
        <w:t>ٱ</w:t>
      </w:r>
      <w:r w:rsidR="00E14380" w:rsidRPr="009216F1">
        <w:rPr>
          <w:rStyle w:val="Char8"/>
          <w:rFonts w:hint="eastAsia"/>
          <w:rtl/>
        </w:rPr>
        <w:t>للَّهَ</w:t>
      </w:r>
      <w:r w:rsidR="00E14380" w:rsidRPr="009216F1">
        <w:rPr>
          <w:rStyle w:val="Char8"/>
          <w:rtl/>
        </w:rPr>
        <w:t xml:space="preserve"> وَقُولُواْ قَوۡلٗا سَدِيدٗا ٧٠</w:t>
      </w:r>
      <w:r w:rsidR="00E14380">
        <w:rPr>
          <w:rFonts w:cs="Traditional Arabic" w:hint="cs"/>
          <w:rtl/>
        </w:rPr>
        <w:t>﴾</w:t>
      </w:r>
      <w:r w:rsidR="004A4E6A" w:rsidRPr="00A11AEC">
        <w:rPr>
          <w:rFonts w:hint="cs"/>
          <w:rtl/>
        </w:rPr>
        <w:t xml:space="preserve"> </w:t>
      </w:r>
      <w:r w:rsidR="00E14380">
        <w:rPr>
          <w:rStyle w:val="Char4"/>
          <w:rFonts w:hint="cs"/>
          <w:rtl/>
        </w:rPr>
        <w:t>[ال</w:t>
      </w:r>
      <w:r w:rsidR="003969E9" w:rsidRPr="002B5C65">
        <w:rPr>
          <w:rStyle w:val="Char4"/>
          <w:rFonts w:hint="cs"/>
          <w:rtl/>
        </w:rPr>
        <w:t>احزاب:70</w:t>
      </w:r>
      <w:r w:rsidR="00E14380">
        <w:rPr>
          <w:rStyle w:val="Char4"/>
          <w:rFonts w:hint="cs"/>
          <w:rtl/>
        </w:rPr>
        <w:t>]</w:t>
      </w:r>
      <w:r w:rsidR="003969E9">
        <w:rPr>
          <w:rFonts w:hint="cs"/>
          <w:rtl/>
        </w:rPr>
        <w:t>.</w:t>
      </w:r>
      <w:r w:rsidR="004A4E6A" w:rsidRPr="00A11AEC">
        <w:rPr>
          <w:rFonts w:hint="cs"/>
          <w:rtl/>
        </w:rPr>
        <w:t xml:space="preserve"> </w:t>
      </w:r>
      <w:r w:rsidR="003969E9">
        <w:rPr>
          <w:rFonts w:ascii="Traditional Arabic" w:hAnsi="Traditional Arabic" w:cs="Traditional Arabic"/>
          <w:rtl/>
        </w:rPr>
        <w:t>«</w:t>
      </w:r>
      <w:r w:rsidR="004A4E6A" w:rsidRPr="00A11AEC">
        <w:rPr>
          <w:rFonts w:hint="cs"/>
          <w:rtl/>
        </w:rPr>
        <w:t>ا</w:t>
      </w:r>
      <w:r w:rsidR="00070FD7">
        <w:rPr>
          <w:rFonts w:hint="cs"/>
          <w:rtl/>
        </w:rPr>
        <w:t>ی</w:t>
      </w:r>
      <w:r w:rsidR="004A4E6A" w:rsidRPr="00A11AEC">
        <w:rPr>
          <w:rFonts w:hint="cs"/>
          <w:rtl/>
        </w:rPr>
        <w:t xml:space="preserve"> اهل ا</w:t>
      </w:r>
      <w:r w:rsidR="00070FD7">
        <w:rPr>
          <w:rFonts w:hint="cs"/>
          <w:rtl/>
        </w:rPr>
        <w:t>ی</w:t>
      </w:r>
      <w:r w:rsidR="004A4E6A" w:rsidRPr="00A11AEC">
        <w:rPr>
          <w:rFonts w:hint="cs"/>
          <w:rtl/>
        </w:rPr>
        <w:t>مان از خداوند بترس</w:t>
      </w:r>
      <w:r w:rsidR="00070FD7">
        <w:rPr>
          <w:rFonts w:hint="cs"/>
          <w:rtl/>
        </w:rPr>
        <w:t>ی</w:t>
      </w:r>
      <w:r w:rsidR="004A4E6A" w:rsidRPr="00A11AEC">
        <w:rPr>
          <w:rFonts w:hint="cs"/>
          <w:rtl/>
        </w:rPr>
        <w:t>د و</w:t>
      </w:r>
      <w:r w:rsidR="003969E9">
        <w:rPr>
          <w:rFonts w:hint="cs"/>
          <w:rtl/>
        </w:rPr>
        <w:t xml:space="preserve"> </w:t>
      </w:r>
      <w:r w:rsidR="004A4E6A" w:rsidRPr="00A11AEC">
        <w:rPr>
          <w:rFonts w:hint="cs"/>
          <w:rtl/>
        </w:rPr>
        <w:t>سخن حق و</w:t>
      </w:r>
      <w:r w:rsidR="003969E9">
        <w:rPr>
          <w:rFonts w:hint="cs"/>
          <w:rtl/>
        </w:rPr>
        <w:t xml:space="preserve"> </w:t>
      </w:r>
      <w:r w:rsidR="004A4E6A" w:rsidRPr="00A11AEC">
        <w:rPr>
          <w:rFonts w:hint="cs"/>
          <w:rtl/>
        </w:rPr>
        <w:t>درست بگوئ</w:t>
      </w:r>
      <w:r w:rsidR="00070FD7">
        <w:rPr>
          <w:rFonts w:hint="cs"/>
          <w:rtl/>
        </w:rPr>
        <w:t>ی</w:t>
      </w:r>
      <w:r w:rsidR="004A4E6A" w:rsidRPr="00A11AEC">
        <w:rPr>
          <w:rFonts w:hint="cs"/>
          <w:rtl/>
        </w:rPr>
        <w:t>د</w:t>
      </w:r>
      <w:r w:rsidR="003969E9">
        <w:rPr>
          <w:rFonts w:ascii="Traditional Arabic" w:hAnsi="Traditional Arabic" w:cs="Traditional Arabic"/>
          <w:rtl/>
        </w:rPr>
        <w:t>»</w:t>
      </w:r>
      <w:r w:rsidR="004A4E6A" w:rsidRPr="00A11AEC">
        <w:rPr>
          <w:rFonts w:hint="cs"/>
          <w:rtl/>
        </w:rPr>
        <w:t xml:space="preserve">. </w:t>
      </w:r>
    </w:p>
    <w:p w:rsidR="004A4E6A" w:rsidRPr="00A11AEC" w:rsidRDefault="004A4E6A" w:rsidP="00B205FD">
      <w:pPr>
        <w:pStyle w:val="a3"/>
        <w:rPr>
          <w:rFonts w:ascii="Tahoma" w:hAnsi="Tahoma" w:cs="Zar"/>
          <w:rtl/>
        </w:rPr>
      </w:pPr>
      <w:r w:rsidRPr="00A11AEC">
        <w:rPr>
          <w:rFonts w:ascii="Tahoma" w:hAnsi="Tahoma" w:cs="Zar" w:hint="cs"/>
          <w:rtl/>
        </w:rPr>
        <w:t xml:space="preserve">52ـ </w:t>
      </w:r>
      <w:r w:rsidRPr="003969E9">
        <w:rPr>
          <w:rtl/>
        </w:rPr>
        <w:t>عن عبدالله بن مسعود</w:t>
      </w:r>
      <w:r w:rsidR="00B205FD">
        <w:rPr>
          <w:rFonts w:cs="CTraditional Arabic" w:hint="cs"/>
          <w:rtl/>
        </w:rPr>
        <w:t>س</w:t>
      </w:r>
      <w:r w:rsidR="003969E9">
        <w:rPr>
          <w:rFonts w:hint="cs"/>
          <w:rtl/>
        </w:rPr>
        <w:t xml:space="preserve"> </w:t>
      </w:r>
      <w:r w:rsidRPr="003969E9">
        <w:rPr>
          <w:rtl/>
        </w:rPr>
        <w:t>عن النبي</w:t>
      </w:r>
      <w:r w:rsidR="002C3640" w:rsidRPr="002C3640">
        <w:rPr>
          <w:rFonts w:cs="CTraditional Arabic" w:hint="cs"/>
          <w:rtl/>
        </w:rPr>
        <w:t xml:space="preserve"> ج</w:t>
      </w:r>
      <w:r w:rsidRPr="003969E9">
        <w:rPr>
          <w:vertAlign w:val="subscript"/>
          <w:rtl/>
        </w:rPr>
        <w:t xml:space="preserve"> </w:t>
      </w:r>
      <w:r w:rsidRPr="003969E9">
        <w:rPr>
          <w:rtl/>
        </w:rPr>
        <w:t>إنَّ الصِّدقَ يَهْدِي إِلَى البرِّ، وإنَّ البر يَهدِي إِلَى الجَنَّةِ، وإنَّ الرَّجُلَ لَيَصدُقُ حَتَّى يُكْتَبَ عِنْدَ اللهِ صِدِّيقاً.</w:t>
      </w:r>
      <w:r w:rsidRPr="002B5C65">
        <w:rPr>
          <w:rStyle w:val="Char2"/>
          <w:rFonts w:hint="cs"/>
          <w:rtl/>
        </w:rPr>
        <w:t xml:space="preserve"> </w:t>
      </w:r>
      <w:r w:rsidR="003969E9" w:rsidRPr="002B5C65">
        <w:rPr>
          <w:rStyle w:val="Char2"/>
          <w:rFonts w:hint="cs"/>
          <w:rtl/>
        </w:rPr>
        <w:t>(متفق عل</w:t>
      </w:r>
      <w:r w:rsidR="00070FD7">
        <w:rPr>
          <w:rStyle w:val="Char2"/>
          <w:rFonts w:hint="cs"/>
          <w:rtl/>
        </w:rPr>
        <w:t>ی</w:t>
      </w:r>
      <w:r w:rsidR="003969E9" w:rsidRPr="002B5C65">
        <w:rPr>
          <w:rStyle w:val="Char2"/>
          <w:rFonts w:hint="cs"/>
          <w:rtl/>
        </w:rPr>
        <w:t>ه).</w:t>
      </w:r>
    </w:p>
    <w:p w:rsidR="004A4E6A" w:rsidRPr="00A11AEC" w:rsidRDefault="003969E9" w:rsidP="002B5C65">
      <w:pPr>
        <w:pStyle w:val="a2"/>
        <w:rPr>
          <w:rtl/>
        </w:rPr>
      </w:pPr>
      <w:r>
        <w:rPr>
          <w:rFonts w:ascii="Traditional Arabic" w:hAnsi="Traditional Arabic" w:cs="Traditional Arabic"/>
          <w:rtl/>
        </w:rPr>
        <w:t>«</w:t>
      </w:r>
      <w:r w:rsidR="004A4E6A" w:rsidRPr="00A11AEC">
        <w:rPr>
          <w:rFonts w:hint="cs"/>
          <w:rtl/>
        </w:rPr>
        <w:t>از حضرت عبدالله بن مسعود</w:t>
      </w:r>
      <w:r w:rsidR="002B5C65">
        <w:rPr>
          <w:rFonts w:cs="CTraditional Arabic" w:hint="cs"/>
          <w:rtl/>
        </w:rPr>
        <w:t>س</w:t>
      </w:r>
      <w:r w:rsidR="004A4E6A" w:rsidRPr="00A11AEC">
        <w:rPr>
          <w:rFonts w:hint="cs"/>
          <w:rtl/>
        </w:rPr>
        <w:t xml:space="preserve"> روا</w:t>
      </w:r>
      <w:r w:rsidR="00070FD7">
        <w:rPr>
          <w:rFonts w:hint="cs"/>
          <w:rtl/>
        </w:rPr>
        <w:t>ی</w:t>
      </w:r>
      <w:r w:rsidR="004A4E6A" w:rsidRPr="00A11AEC">
        <w:rPr>
          <w:rFonts w:hint="cs"/>
          <w:rtl/>
        </w:rPr>
        <w:t xml:space="preserve">ت است رسول الله </w:t>
      </w:r>
      <w:r>
        <w:rPr>
          <w:rFonts w:cs="CTraditional Arabic" w:hint="cs"/>
          <w:rtl/>
        </w:rPr>
        <w:t>ص</w:t>
      </w:r>
      <w:r w:rsidR="004A4E6A" w:rsidRPr="00A11AEC">
        <w:rPr>
          <w:rFonts w:hint="cs"/>
          <w:vertAlign w:val="subscript"/>
          <w:rtl/>
        </w:rPr>
        <w:t xml:space="preserve"> </w:t>
      </w:r>
      <w:r w:rsidR="004A4E6A" w:rsidRPr="00A11AEC">
        <w:rPr>
          <w:rFonts w:hint="cs"/>
          <w:rtl/>
        </w:rPr>
        <w:t>فرمودند: همانا راست</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صداقت انسان را</w:t>
      </w:r>
      <w:r w:rsidR="00ED1BB3">
        <w:rPr>
          <w:rFonts w:hint="cs"/>
          <w:rtl/>
          <w:lang w:bidi="ar-SA"/>
        </w:rPr>
        <w:t xml:space="preserve"> به سو</w:t>
      </w:r>
      <w:r w:rsidR="00070FD7">
        <w:rPr>
          <w:rFonts w:hint="cs"/>
          <w:rtl/>
          <w:lang w:bidi="ar-SA"/>
        </w:rPr>
        <w:t>ی</w:t>
      </w:r>
      <w:r w:rsidR="00ED1BB3">
        <w:rPr>
          <w:rFonts w:hint="cs"/>
          <w:rtl/>
          <w:lang w:bidi="ar-SA"/>
        </w:rPr>
        <w:t xml:space="preserve"> </w:t>
      </w:r>
      <w:r w:rsidR="004A4E6A" w:rsidRPr="00A11AEC">
        <w:rPr>
          <w:rFonts w:hint="cs"/>
          <w:rtl/>
        </w:rPr>
        <w:t>ن</w:t>
      </w:r>
      <w:r w:rsidR="00070FD7">
        <w:rPr>
          <w:rFonts w:hint="cs"/>
          <w:rtl/>
        </w:rPr>
        <w:t>یک</w:t>
      </w:r>
      <w:r w:rsidR="004A4E6A" w:rsidRPr="00A11AEC">
        <w:rPr>
          <w:rFonts w:hint="cs"/>
          <w:rtl/>
        </w:rPr>
        <w:t xml:space="preserve">و </w:t>
      </w:r>
      <w:r w:rsidR="00070FD7">
        <w:rPr>
          <w:rFonts w:hint="cs"/>
          <w:rtl/>
        </w:rPr>
        <w:t>ک</w:t>
      </w:r>
      <w:r w:rsidR="004A4E6A" w:rsidRPr="00A11AEC">
        <w:rPr>
          <w:rFonts w:hint="cs"/>
          <w:rtl/>
        </w:rPr>
        <w:t>ار</w:t>
      </w:r>
      <w:r w:rsidR="00070FD7">
        <w:rPr>
          <w:rFonts w:hint="cs"/>
          <w:rtl/>
        </w:rPr>
        <w:t>ی</w:t>
      </w:r>
      <w:r w:rsidR="004A4E6A" w:rsidRPr="00A11AEC">
        <w:rPr>
          <w:rFonts w:hint="cs"/>
          <w:rtl/>
        </w:rPr>
        <w:t xml:space="preserve"> رهنمائ</w:t>
      </w:r>
      <w:r w:rsidR="00070FD7">
        <w:rPr>
          <w:rFonts w:hint="cs"/>
          <w:rtl/>
        </w:rPr>
        <w:t>ی</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4A4E6A" w:rsidRPr="00A11AEC">
        <w:rPr>
          <w:rFonts w:hint="cs"/>
          <w:rtl/>
        </w:rPr>
        <w:t>و</w:t>
      </w:r>
      <w:r>
        <w:rPr>
          <w:rFonts w:hint="cs"/>
          <w:rtl/>
        </w:rPr>
        <w:t xml:space="preserve"> </w:t>
      </w:r>
      <w:r w:rsidR="004A4E6A" w:rsidRPr="00A11AEC">
        <w:rPr>
          <w:rFonts w:hint="cs"/>
          <w:rtl/>
        </w:rPr>
        <w:t>ن</w:t>
      </w:r>
      <w:r w:rsidR="00070FD7">
        <w:rPr>
          <w:rFonts w:hint="cs"/>
          <w:rtl/>
        </w:rPr>
        <w:t>یک</w:t>
      </w:r>
      <w:r w:rsidR="004A4E6A" w:rsidRPr="00A11AEC">
        <w:rPr>
          <w:rFonts w:hint="cs"/>
          <w:rtl/>
        </w:rPr>
        <w:t>و</w:t>
      </w:r>
      <w:r w:rsidR="00070FD7">
        <w:rPr>
          <w:rFonts w:hint="cs"/>
          <w:rtl/>
        </w:rPr>
        <w:t>ک</w:t>
      </w:r>
      <w:r w:rsidR="004A4E6A" w:rsidRPr="00A11AEC">
        <w:rPr>
          <w:rFonts w:hint="cs"/>
          <w:rtl/>
        </w:rPr>
        <w:t>ار</w:t>
      </w:r>
      <w:r w:rsidR="00070FD7">
        <w:rPr>
          <w:rFonts w:hint="cs"/>
          <w:rtl/>
        </w:rPr>
        <w:t>ی</w:t>
      </w:r>
      <w:r w:rsidR="004A4E6A" w:rsidRPr="00A11AEC">
        <w:rPr>
          <w:rFonts w:hint="cs"/>
          <w:rtl/>
        </w:rPr>
        <w:t xml:space="preserve"> انسان را به بهشت رهنمون م</w:t>
      </w:r>
      <w:r w:rsidR="00070FD7">
        <w:rPr>
          <w:rFonts w:hint="cs"/>
          <w:rtl/>
        </w:rPr>
        <w:t>ی</w:t>
      </w:r>
      <w:r>
        <w:rPr>
          <w:rFonts w:hint="eastAsia"/>
          <w:rtl/>
        </w:rPr>
        <w:t>‌</w:t>
      </w:r>
      <w:r w:rsidR="004A4E6A" w:rsidRPr="00A11AEC">
        <w:rPr>
          <w:rFonts w:hint="cs"/>
          <w:rtl/>
        </w:rPr>
        <w:t>سازد و</w:t>
      </w:r>
      <w:r>
        <w:rPr>
          <w:rFonts w:hint="cs"/>
          <w:rtl/>
        </w:rPr>
        <w:t xml:space="preserve"> </w:t>
      </w:r>
      <w:r w:rsidR="004A4E6A" w:rsidRPr="00A11AEC">
        <w:rPr>
          <w:rFonts w:hint="cs"/>
          <w:rtl/>
        </w:rPr>
        <w:t>همانا شخص راست م</w:t>
      </w:r>
      <w:r w:rsidR="00070FD7">
        <w:rPr>
          <w:rFonts w:hint="cs"/>
          <w:rtl/>
        </w:rPr>
        <w:t>ی</w:t>
      </w:r>
      <w:r>
        <w:rPr>
          <w:rFonts w:hint="eastAsia"/>
          <w:rtl/>
        </w:rPr>
        <w:t>‌</w:t>
      </w:r>
      <w:r w:rsidR="004A4E6A" w:rsidRPr="00A11AEC">
        <w:rPr>
          <w:rFonts w:hint="cs"/>
          <w:rtl/>
        </w:rPr>
        <w:t>گو</w:t>
      </w:r>
      <w:r w:rsidR="00070FD7">
        <w:rPr>
          <w:rFonts w:hint="cs"/>
          <w:rtl/>
        </w:rPr>
        <w:t>ی</w:t>
      </w:r>
      <w:r w:rsidR="004A4E6A" w:rsidRPr="00A11AEC">
        <w:rPr>
          <w:rFonts w:hint="cs"/>
          <w:rtl/>
        </w:rPr>
        <w:t>د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004A4E6A" w:rsidRPr="00A11AEC">
        <w:rPr>
          <w:rFonts w:hint="cs"/>
          <w:rtl/>
        </w:rPr>
        <w:t>نزد خداوند بس</w:t>
      </w:r>
      <w:r w:rsidR="00070FD7">
        <w:rPr>
          <w:rFonts w:hint="cs"/>
          <w:rtl/>
        </w:rPr>
        <w:t>ی</w:t>
      </w:r>
      <w:r w:rsidR="004A4E6A" w:rsidRPr="00A11AEC">
        <w:rPr>
          <w:rFonts w:hint="cs"/>
          <w:rtl/>
        </w:rPr>
        <w:t>ار راستگو نوشته م</w:t>
      </w:r>
      <w:r w:rsidR="00070FD7">
        <w:rPr>
          <w:rFonts w:hint="cs"/>
          <w:rtl/>
        </w:rPr>
        <w:t>ی</w:t>
      </w:r>
      <w:r>
        <w:rPr>
          <w:rFonts w:hint="eastAsia"/>
          <w:rtl/>
        </w:rPr>
        <w:t>‌</w:t>
      </w:r>
      <w:r w:rsidR="004A4E6A" w:rsidRPr="00A11AEC">
        <w:rPr>
          <w:rFonts w:hint="cs"/>
          <w:rtl/>
        </w:rPr>
        <w:t>شود</w:t>
      </w:r>
      <w:r>
        <w:rPr>
          <w:rFonts w:ascii="Traditional Arabic" w:hAnsi="Traditional Arabic" w:cs="Traditional Arabic"/>
          <w:rtl/>
        </w:rPr>
        <w:t>»</w:t>
      </w:r>
      <w:r>
        <w:rPr>
          <w:rFonts w:hint="cs"/>
          <w:rtl/>
        </w:rPr>
        <w:t>.</w:t>
      </w:r>
      <w:r w:rsidR="004A4E6A" w:rsidRPr="00A11AEC">
        <w:rPr>
          <w:rFonts w:hint="cs"/>
          <w:rtl/>
        </w:rPr>
        <w:t xml:space="preserve"> و</w:t>
      </w:r>
      <w:r>
        <w:rPr>
          <w:rFonts w:hint="cs"/>
          <w:rtl/>
        </w:rPr>
        <w:t xml:space="preserve"> </w:t>
      </w:r>
      <w:r w:rsidR="004A4E6A" w:rsidRPr="00A11AEC">
        <w:rPr>
          <w:rFonts w:hint="cs"/>
          <w:rtl/>
        </w:rPr>
        <w:t>ن</w:t>
      </w:r>
      <w:r w:rsidR="00070FD7">
        <w:rPr>
          <w:rFonts w:hint="cs"/>
          <w:rtl/>
        </w:rPr>
        <w:t>ی</w:t>
      </w:r>
      <w:r w:rsidR="004A4E6A" w:rsidRPr="00A11AEC">
        <w:rPr>
          <w:rFonts w:hint="cs"/>
          <w:rtl/>
        </w:rPr>
        <w:t xml:space="preserve">ز حضرت امام جعفر صادق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4A4E6A" w:rsidRPr="00A11AEC">
        <w:rPr>
          <w:rFonts w:hint="cs"/>
          <w:rtl/>
        </w:rPr>
        <w:t>:</w:t>
      </w:r>
      <w:r w:rsidR="004A4E6A" w:rsidRPr="002B5C65">
        <w:rPr>
          <w:rStyle w:val="Char5"/>
          <w:rFonts w:hint="cs"/>
          <w:rtl/>
        </w:rPr>
        <w:t xml:space="preserve"> </w:t>
      </w:r>
      <w:r w:rsidRPr="002B5C65">
        <w:rPr>
          <w:rStyle w:val="Char5"/>
          <w:rtl/>
        </w:rPr>
        <w:t xml:space="preserve">لاتنظروا </w:t>
      </w:r>
      <w:r w:rsidRPr="002B5C65">
        <w:rPr>
          <w:rStyle w:val="Char5"/>
          <w:rFonts w:hint="cs"/>
          <w:rtl/>
        </w:rPr>
        <w:t>إ</w:t>
      </w:r>
      <w:r w:rsidRPr="002B5C65">
        <w:rPr>
          <w:rStyle w:val="Char5"/>
          <w:rtl/>
        </w:rPr>
        <w:t>ل</w:t>
      </w:r>
      <w:r w:rsidRPr="002B5C65">
        <w:rPr>
          <w:rStyle w:val="Char5"/>
          <w:rFonts w:hint="cs"/>
          <w:rtl/>
        </w:rPr>
        <w:t>ى</w:t>
      </w:r>
      <w:r w:rsidRPr="002B5C65">
        <w:rPr>
          <w:rStyle w:val="Char5"/>
          <w:rtl/>
        </w:rPr>
        <w:t xml:space="preserve"> طول ركوع الرجل وسجوده ف</w:t>
      </w:r>
      <w:r w:rsidRPr="002B5C65">
        <w:rPr>
          <w:rStyle w:val="Char5"/>
          <w:rFonts w:hint="cs"/>
          <w:rtl/>
        </w:rPr>
        <w:t>إ</w:t>
      </w:r>
      <w:r w:rsidRPr="002B5C65">
        <w:rPr>
          <w:rStyle w:val="Char5"/>
          <w:rtl/>
        </w:rPr>
        <w:t>ن ذلك ش</w:t>
      </w:r>
      <w:r w:rsidRPr="002B5C65">
        <w:rPr>
          <w:rStyle w:val="Char5"/>
          <w:rFonts w:hint="cs"/>
          <w:rtl/>
        </w:rPr>
        <w:t>يئ</w:t>
      </w:r>
      <w:r w:rsidR="004A4E6A" w:rsidRPr="002B5C65">
        <w:rPr>
          <w:rStyle w:val="Char5"/>
          <w:rtl/>
        </w:rPr>
        <w:t xml:space="preserve"> قد اعتاده ولو تركه</w:t>
      </w:r>
      <w:r w:rsidRPr="002B5C65">
        <w:rPr>
          <w:rStyle w:val="Char5"/>
          <w:rtl/>
        </w:rPr>
        <w:t xml:space="preserve"> استوحش لذلك ولكن انظروا </w:t>
      </w:r>
      <w:r w:rsidRPr="002B5C65">
        <w:rPr>
          <w:rStyle w:val="Char5"/>
          <w:rFonts w:hint="cs"/>
          <w:rtl/>
        </w:rPr>
        <w:t>إ</w:t>
      </w:r>
      <w:r w:rsidRPr="002B5C65">
        <w:rPr>
          <w:rStyle w:val="Char5"/>
          <w:rtl/>
        </w:rPr>
        <w:t>ل</w:t>
      </w:r>
      <w:r w:rsidRPr="002B5C65">
        <w:rPr>
          <w:rStyle w:val="Char5"/>
          <w:rFonts w:hint="cs"/>
          <w:rtl/>
        </w:rPr>
        <w:t>ى</w:t>
      </w:r>
      <w:r w:rsidRPr="002B5C65">
        <w:rPr>
          <w:rStyle w:val="Char5"/>
          <w:rtl/>
        </w:rPr>
        <w:t xml:space="preserve"> صدق حديثه و</w:t>
      </w:r>
      <w:r w:rsidRPr="002B5C65">
        <w:rPr>
          <w:rStyle w:val="Char5"/>
          <w:rFonts w:hint="cs"/>
          <w:rtl/>
        </w:rPr>
        <w:t>أ</w:t>
      </w:r>
      <w:r w:rsidRPr="002B5C65">
        <w:rPr>
          <w:rStyle w:val="Char5"/>
          <w:rtl/>
        </w:rPr>
        <w:t xml:space="preserve">داء </w:t>
      </w:r>
      <w:r w:rsidRPr="002B5C65">
        <w:rPr>
          <w:rStyle w:val="Char5"/>
          <w:rFonts w:ascii="Times New Roman" w:hAnsi="Times New Roman" w:cs="Times New Roman" w:hint="cs"/>
          <w:rtl/>
        </w:rPr>
        <w:t>‌</w:t>
      </w:r>
      <w:r w:rsidRPr="002B5C65">
        <w:rPr>
          <w:rStyle w:val="Char5"/>
          <w:rFonts w:hint="cs"/>
          <w:rtl/>
        </w:rPr>
        <w:t>أ</w:t>
      </w:r>
      <w:r w:rsidR="004A4E6A" w:rsidRPr="002B5C65">
        <w:rPr>
          <w:rStyle w:val="Char5"/>
          <w:rtl/>
        </w:rPr>
        <w:t>مانته</w:t>
      </w:r>
      <w:r w:rsidR="004A4E6A" w:rsidRPr="002B5C65">
        <w:rPr>
          <w:rStyle w:val="Char5"/>
          <w:rFonts w:hint="cs"/>
          <w:rtl/>
        </w:rPr>
        <w:t>.</w:t>
      </w:r>
      <w:r w:rsidR="004A4E6A" w:rsidRPr="00A11AEC">
        <w:rPr>
          <w:rFonts w:hint="cs"/>
          <w:rtl/>
        </w:rPr>
        <w:t xml:space="preserve"> </w:t>
      </w:r>
    </w:p>
    <w:p w:rsidR="004A4E6A" w:rsidRPr="00A11AEC" w:rsidRDefault="004A4E6A" w:rsidP="002B5C65">
      <w:pPr>
        <w:pStyle w:val="a2"/>
        <w:rPr>
          <w:rtl/>
        </w:rPr>
      </w:pPr>
      <w:r w:rsidRPr="00A11AEC">
        <w:rPr>
          <w:rFonts w:hint="cs"/>
          <w:rtl/>
        </w:rPr>
        <w:t>به ر</w:t>
      </w:r>
      <w:r w:rsidR="00070FD7">
        <w:rPr>
          <w:rFonts w:hint="cs"/>
          <w:rtl/>
        </w:rPr>
        <w:t>ک</w:t>
      </w:r>
      <w:r w:rsidRPr="00A11AEC">
        <w:rPr>
          <w:rFonts w:hint="cs"/>
          <w:rtl/>
        </w:rPr>
        <w:t>وع و</w:t>
      </w:r>
      <w:r w:rsidR="003969E9">
        <w:rPr>
          <w:rFonts w:hint="cs"/>
          <w:rtl/>
        </w:rPr>
        <w:t xml:space="preserve"> </w:t>
      </w:r>
      <w:r w:rsidRPr="00A11AEC">
        <w:rPr>
          <w:rFonts w:hint="cs"/>
          <w:rtl/>
        </w:rPr>
        <w:t>سجود طولان</w:t>
      </w:r>
      <w:r w:rsidR="00070FD7">
        <w:rPr>
          <w:rFonts w:hint="cs"/>
          <w:rtl/>
        </w:rPr>
        <w:t>ی</w:t>
      </w:r>
      <w:r w:rsidRPr="00A11AEC">
        <w:rPr>
          <w:rFonts w:hint="cs"/>
          <w:rtl/>
        </w:rPr>
        <w:t xml:space="preserve"> شخص نگاه ن</w:t>
      </w:r>
      <w:r w:rsidR="00070FD7">
        <w:rPr>
          <w:rFonts w:hint="cs"/>
          <w:rtl/>
        </w:rPr>
        <w:t>ک</w:t>
      </w:r>
      <w:r w:rsidRPr="00A11AEC">
        <w:rPr>
          <w:rFonts w:hint="cs"/>
          <w:rtl/>
        </w:rPr>
        <w:t>ن</w:t>
      </w:r>
      <w:r w:rsidR="00070FD7">
        <w:rPr>
          <w:rFonts w:hint="cs"/>
          <w:rtl/>
        </w:rPr>
        <w:t>ی</w:t>
      </w:r>
      <w:r w:rsidRPr="00A11AEC">
        <w:rPr>
          <w:rFonts w:hint="cs"/>
          <w:rtl/>
        </w:rPr>
        <w:t>د، چرا مم</w:t>
      </w:r>
      <w:r w:rsidR="00070FD7">
        <w:rPr>
          <w:rFonts w:hint="cs"/>
          <w:rtl/>
        </w:rPr>
        <w:t>ک</w:t>
      </w:r>
      <w:r w:rsidRPr="00A11AEC">
        <w:rPr>
          <w:rFonts w:hint="cs"/>
          <w:rtl/>
        </w:rPr>
        <w:t>ن است عادت او شده باشد به صورت</w:t>
      </w:r>
      <w:r w:rsidR="00070FD7">
        <w:rPr>
          <w:rFonts w:hint="cs"/>
          <w:rtl/>
        </w:rPr>
        <w:t>ی</w:t>
      </w:r>
      <w:r w:rsidRPr="00A11AEC">
        <w:rPr>
          <w:rFonts w:hint="cs"/>
          <w:rtl/>
        </w:rPr>
        <w:t xml:space="preserve"> </w:t>
      </w:r>
      <w:r w:rsidR="00070FD7">
        <w:rPr>
          <w:rFonts w:hint="cs"/>
          <w:rtl/>
        </w:rPr>
        <w:t>ک</w:t>
      </w:r>
      <w:r w:rsidRPr="00A11AEC">
        <w:rPr>
          <w:rFonts w:hint="cs"/>
          <w:rtl/>
        </w:rPr>
        <w:t>ه اگر آن را تر</w:t>
      </w:r>
      <w:r w:rsidR="00070FD7">
        <w:rPr>
          <w:rFonts w:hint="cs"/>
          <w:rtl/>
        </w:rPr>
        <w:t>ک</w:t>
      </w:r>
      <w:r w:rsidRPr="00A11AEC">
        <w:rPr>
          <w:rFonts w:hint="cs"/>
          <w:rtl/>
        </w:rPr>
        <w:t xml:space="preserve"> </w:t>
      </w:r>
      <w:r w:rsidR="00070FD7">
        <w:rPr>
          <w:rFonts w:hint="cs"/>
          <w:rtl/>
        </w:rPr>
        <w:t>ک</w:t>
      </w:r>
      <w:r w:rsidRPr="00A11AEC">
        <w:rPr>
          <w:rFonts w:hint="cs"/>
          <w:rtl/>
        </w:rPr>
        <w:t>ند ناراحت شود ول</w:t>
      </w:r>
      <w:r w:rsidR="00070FD7">
        <w:rPr>
          <w:rFonts w:hint="cs"/>
          <w:rtl/>
        </w:rPr>
        <w:t>ی</w:t>
      </w:r>
      <w:r w:rsidRPr="00A11AEC">
        <w:rPr>
          <w:rFonts w:hint="cs"/>
          <w:rtl/>
        </w:rPr>
        <w:t xml:space="preserve"> به راستگوئ</w:t>
      </w:r>
      <w:r w:rsidR="00070FD7">
        <w:rPr>
          <w:rFonts w:hint="cs"/>
          <w:rtl/>
        </w:rPr>
        <w:t>ی</w:t>
      </w:r>
      <w:r w:rsidRPr="00A11AEC">
        <w:rPr>
          <w:rFonts w:hint="cs"/>
          <w:rtl/>
        </w:rPr>
        <w:t xml:space="preserve"> و</w:t>
      </w:r>
      <w:r w:rsidR="003969E9">
        <w:rPr>
          <w:rFonts w:hint="cs"/>
          <w:rtl/>
        </w:rPr>
        <w:t xml:space="preserve"> </w:t>
      </w:r>
      <w:r w:rsidRPr="00A11AEC">
        <w:rPr>
          <w:rFonts w:hint="cs"/>
          <w:rtl/>
        </w:rPr>
        <w:t>امانت دار</w:t>
      </w:r>
      <w:r w:rsidR="00070FD7">
        <w:rPr>
          <w:rFonts w:hint="cs"/>
          <w:rtl/>
        </w:rPr>
        <w:t>ی</w:t>
      </w:r>
      <w:r w:rsidRPr="00A11AEC">
        <w:rPr>
          <w:rFonts w:hint="cs"/>
          <w:rtl/>
        </w:rPr>
        <w:t xml:space="preserve"> شخص نگاه </w:t>
      </w:r>
      <w:r w:rsidR="00070FD7">
        <w:rPr>
          <w:rFonts w:hint="cs"/>
          <w:rtl/>
        </w:rPr>
        <w:t>ک</w:t>
      </w:r>
      <w:r w:rsidRPr="00A11AEC">
        <w:rPr>
          <w:rFonts w:hint="cs"/>
          <w:rtl/>
        </w:rPr>
        <w:t>ن</w:t>
      </w:r>
      <w:r w:rsidR="00070FD7">
        <w:rPr>
          <w:rFonts w:hint="cs"/>
          <w:rtl/>
        </w:rPr>
        <w:t>ی</w:t>
      </w:r>
      <w:r w:rsidRPr="00A11AEC">
        <w:rPr>
          <w:rFonts w:hint="cs"/>
          <w:rtl/>
        </w:rPr>
        <w:t xml:space="preserve">د. </w:t>
      </w:r>
    </w:p>
    <w:p w:rsidR="004A4E6A" w:rsidRPr="00A11AEC" w:rsidRDefault="004A4E6A" w:rsidP="00544C26">
      <w:pPr>
        <w:pStyle w:val="a0"/>
        <w:rPr>
          <w:rtl/>
        </w:rPr>
      </w:pPr>
      <w:bookmarkStart w:id="154" w:name="_Toc281873746"/>
      <w:bookmarkStart w:id="155" w:name="_Toc426966585"/>
      <w:r w:rsidRPr="00A11AEC">
        <w:rPr>
          <w:rFonts w:hint="cs"/>
          <w:rtl/>
        </w:rPr>
        <w:t>انواع صداقت</w:t>
      </w:r>
      <w:r w:rsidR="003969E9">
        <w:rPr>
          <w:rFonts w:hint="cs"/>
          <w:rtl/>
        </w:rPr>
        <w:t>:</w:t>
      </w:r>
      <w:bookmarkEnd w:id="154"/>
      <w:bookmarkEnd w:id="155"/>
    </w:p>
    <w:p w:rsidR="004A4E6A" w:rsidRDefault="004A4E6A" w:rsidP="002B5C65">
      <w:pPr>
        <w:pStyle w:val="a2"/>
        <w:rPr>
          <w:rFonts w:hint="cs"/>
          <w:rtl/>
        </w:rPr>
      </w:pPr>
      <w:r w:rsidRPr="00A11AEC">
        <w:rPr>
          <w:rFonts w:hint="cs"/>
          <w:rtl/>
        </w:rPr>
        <w:t>صداقت و</w:t>
      </w:r>
      <w:r w:rsidR="003969E9">
        <w:rPr>
          <w:rFonts w:hint="cs"/>
          <w:rtl/>
        </w:rPr>
        <w:t xml:space="preserve"> </w:t>
      </w:r>
      <w:r w:rsidRPr="00A11AEC">
        <w:rPr>
          <w:rFonts w:hint="cs"/>
          <w:rtl/>
        </w:rPr>
        <w:t>راستگوئ</w:t>
      </w:r>
      <w:r w:rsidR="00070FD7">
        <w:rPr>
          <w:rFonts w:hint="cs"/>
          <w:rtl/>
        </w:rPr>
        <w:t>ی</w:t>
      </w:r>
      <w:r w:rsidRPr="00A11AEC">
        <w:rPr>
          <w:rFonts w:hint="cs"/>
          <w:rtl/>
        </w:rPr>
        <w:t xml:space="preserve"> انواع گوناگون و</w:t>
      </w:r>
      <w:r w:rsidR="003969E9">
        <w:rPr>
          <w:rFonts w:hint="cs"/>
          <w:rtl/>
        </w:rPr>
        <w:t xml:space="preserve"> </w:t>
      </w:r>
      <w:r w:rsidRPr="00A11AEC">
        <w:rPr>
          <w:rFonts w:hint="cs"/>
          <w:rtl/>
        </w:rPr>
        <w:t>مختلف</w:t>
      </w:r>
      <w:r w:rsidR="00070FD7">
        <w:rPr>
          <w:rFonts w:hint="cs"/>
          <w:rtl/>
        </w:rPr>
        <w:t>ی</w:t>
      </w:r>
      <w:r w:rsidRPr="00A11AEC">
        <w:rPr>
          <w:rFonts w:hint="cs"/>
          <w:rtl/>
        </w:rPr>
        <w:t xml:space="preserve"> دارد </w:t>
      </w:r>
      <w:r w:rsidR="00070FD7">
        <w:rPr>
          <w:rFonts w:hint="cs"/>
          <w:rtl/>
        </w:rPr>
        <w:t>ک</w:t>
      </w:r>
      <w:r w:rsidRPr="00A11AEC">
        <w:rPr>
          <w:rFonts w:hint="cs"/>
          <w:rtl/>
        </w:rPr>
        <w:t>ه</w:t>
      </w:r>
      <w:r w:rsidR="00B205FD">
        <w:rPr>
          <w:rFonts w:hint="cs"/>
          <w:rtl/>
        </w:rPr>
        <w:t xml:space="preserve"> پاره‌ای </w:t>
      </w:r>
      <w:r w:rsidRPr="00A11AEC">
        <w:rPr>
          <w:rFonts w:hint="cs"/>
          <w:rtl/>
        </w:rPr>
        <w:t>از ا</w:t>
      </w:r>
      <w:r w:rsidR="00070FD7">
        <w:rPr>
          <w:rFonts w:hint="cs"/>
          <w:rtl/>
        </w:rPr>
        <w:t>ی</w:t>
      </w:r>
      <w:r w:rsidRPr="00A11AEC">
        <w:rPr>
          <w:rFonts w:hint="cs"/>
          <w:rtl/>
        </w:rPr>
        <w:t>ن قرار است:</w:t>
      </w:r>
    </w:p>
    <w:p w:rsidR="00B205FD" w:rsidRPr="00A11AEC" w:rsidRDefault="00B205FD" w:rsidP="002B5C65">
      <w:pPr>
        <w:pStyle w:val="a2"/>
        <w:rPr>
          <w:rtl/>
        </w:rPr>
      </w:pPr>
    </w:p>
    <w:p w:rsidR="004A4E6A" w:rsidRPr="00A11AEC" w:rsidRDefault="003969E9" w:rsidP="00560278">
      <w:pPr>
        <w:pStyle w:val="a1"/>
        <w:rPr>
          <w:rtl/>
        </w:rPr>
      </w:pPr>
      <w:bookmarkStart w:id="156" w:name="_Toc281873747"/>
      <w:bookmarkStart w:id="157" w:name="_Toc426966586"/>
      <w:r>
        <w:rPr>
          <w:rFonts w:hint="cs"/>
          <w:rtl/>
        </w:rPr>
        <w:lastRenderedPageBreak/>
        <w:t>الف:</w:t>
      </w:r>
      <w:r w:rsidR="004A4E6A" w:rsidRPr="00A11AEC">
        <w:rPr>
          <w:rFonts w:hint="cs"/>
          <w:rtl/>
        </w:rPr>
        <w:t xml:space="preserve"> صداقت در سخن</w:t>
      </w:r>
      <w:bookmarkEnd w:id="156"/>
      <w:bookmarkEnd w:id="157"/>
      <w:r w:rsidR="004A4E6A" w:rsidRPr="00A11AEC">
        <w:rPr>
          <w:rFonts w:hint="cs"/>
          <w:rtl/>
        </w:rPr>
        <w:t xml:space="preserve"> </w:t>
      </w:r>
    </w:p>
    <w:p w:rsidR="004A4E6A" w:rsidRPr="00A11AEC" w:rsidRDefault="00E21B1C" w:rsidP="00E14380">
      <w:pPr>
        <w:pStyle w:val="a2"/>
        <w:rPr>
          <w:rtl/>
        </w:rPr>
      </w:pPr>
      <w:r>
        <w:rPr>
          <w:rFonts w:hint="cs"/>
          <w:rtl/>
        </w:rPr>
        <w:t>مسلمان از د</w:t>
      </w:r>
      <w:r w:rsidR="00070FD7">
        <w:rPr>
          <w:rFonts w:hint="cs"/>
          <w:rtl/>
        </w:rPr>
        <w:t>ی</w:t>
      </w:r>
      <w:r>
        <w:rPr>
          <w:rFonts w:hint="cs"/>
          <w:rtl/>
        </w:rPr>
        <w:t>دگاه اسلام مؤ</w:t>
      </w:r>
      <w:r w:rsidR="004A4E6A" w:rsidRPr="00A11AEC">
        <w:rPr>
          <w:rFonts w:hint="cs"/>
          <w:rtl/>
        </w:rPr>
        <w:t>ظف است آنچه م</w:t>
      </w:r>
      <w:r w:rsidR="00070FD7">
        <w:rPr>
          <w:rFonts w:hint="cs"/>
          <w:rtl/>
        </w:rPr>
        <w:t>ی</w:t>
      </w:r>
      <w:r>
        <w:rPr>
          <w:rFonts w:hint="eastAsia"/>
          <w:rtl/>
        </w:rPr>
        <w:t>‌</w:t>
      </w:r>
      <w:r w:rsidR="004A4E6A" w:rsidRPr="00A11AEC">
        <w:rPr>
          <w:rFonts w:hint="cs"/>
          <w:rtl/>
        </w:rPr>
        <w:t>گو</w:t>
      </w:r>
      <w:r w:rsidR="00070FD7">
        <w:rPr>
          <w:rFonts w:hint="cs"/>
          <w:rtl/>
        </w:rPr>
        <w:t>ی</w:t>
      </w:r>
      <w:r w:rsidR="004A4E6A" w:rsidRPr="00A11AEC">
        <w:rPr>
          <w:rFonts w:hint="cs"/>
          <w:rtl/>
        </w:rPr>
        <w:t xml:space="preserve">د </w:t>
      </w:r>
      <w:r w:rsidR="00070FD7">
        <w:rPr>
          <w:rFonts w:hint="cs"/>
          <w:rtl/>
        </w:rPr>
        <w:t>ی</w:t>
      </w:r>
      <w:r w:rsidR="004A4E6A" w:rsidRPr="00A11AEC">
        <w:rPr>
          <w:rFonts w:hint="cs"/>
          <w:rtl/>
        </w:rPr>
        <w:t>ا نقل قول م</w:t>
      </w:r>
      <w:r w:rsidR="00070FD7">
        <w:rPr>
          <w:rFonts w:hint="cs"/>
          <w:rtl/>
        </w:rPr>
        <w:t>ی</w:t>
      </w:r>
      <w:r>
        <w:rPr>
          <w:rFonts w:hint="eastAsia"/>
          <w:rtl/>
        </w:rPr>
        <w:t>‌</w:t>
      </w:r>
      <w:r w:rsidR="00070FD7">
        <w:rPr>
          <w:rFonts w:hint="cs"/>
          <w:rtl/>
        </w:rPr>
        <w:t>ک</w:t>
      </w:r>
      <w:r w:rsidR="004A4E6A" w:rsidRPr="00A11AEC">
        <w:rPr>
          <w:rFonts w:hint="cs"/>
          <w:rtl/>
        </w:rPr>
        <w:t>ند، گفتارش با</w:t>
      </w:r>
      <w:r w:rsidR="00070FD7">
        <w:rPr>
          <w:rFonts w:hint="cs"/>
          <w:rtl/>
        </w:rPr>
        <w:t>ی</w:t>
      </w:r>
      <w:r w:rsidR="004A4E6A" w:rsidRPr="00A11AEC">
        <w:rPr>
          <w:rFonts w:hint="cs"/>
          <w:rtl/>
        </w:rPr>
        <w:t>د مطابق با واقع باشد، چنان</w:t>
      </w:r>
      <w:r w:rsidR="00070FD7">
        <w:rPr>
          <w:rFonts w:hint="cs"/>
          <w:rtl/>
        </w:rPr>
        <w:t>ک</w:t>
      </w:r>
      <w:r w:rsidR="004A4E6A" w:rsidRPr="00A11AEC">
        <w:rPr>
          <w:rFonts w:hint="cs"/>
          <w:rtl/>
        </w:rPr>
        <w:t xml:space="preserve">ه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4A4E6A" w:rsidRPr="00A11AEC">
        <w:rPr>
          <w:rFonts w:hint="cs"/>
          <w:rtl/>
        </w:rPr>
        <w:t>:</w:t>
      </w:r>
      <w:r w:rsidR="00E14380">
        <w:rPr>
          <w:rFonts w:hint="cs"/>
          <w:rtl/>
        </w:rPr>
        <w:t xml:space="preserve"> </w:t>
      </w:r>
      <w:r w:rsidR="00E14380">
        <w:rPr>
          <w:rFonts w:cs="Traditional Arabic" w:hint="cs"/>
          <w:rtl/>
        </w:rPr>
        <w:t>﴿</w:t>
      </w:r>
      <w:r w:rsidR="00E14380" w:rsidRPr="009216F1">
        <w:rPr>
          <w:rStyle w:val="Char8"/>
          <w:rFonts w:hint="eastAsia"/>
          <w:rtl/>
        </w:rPr>
        <w:t>يَٰٓأَيُّهَا</w:t>
      </w:r>
      <w:r w:rsidR="00E14380" w:rsidRPr="009216F1">
        <w:rPr>
          <w:rStyle w:val="Char8"/>
          <w:rtl/>
        </w:rPr>
        <w:t xml:space="preserve"> </w:t>
      </w:r>
      <w:r w:rsidR="00E14380" w:rsidRPr="009216F1">
        <w:rPr>
          <w:rStyle w:val="Char8"/>
          <w:rFonts w:hint="cs"/>
          <w:rtl/>
        </w:rPr>
        <w:t>ٱ</w:t>
      </w:r>
      <w:r w:rsidR="00E14380" w:rsidRPr="009216F1">
        <w:rPr>
          <w:rStyle w:val="Char8"/>
          <w:rFonts w:hint="eastAsia"/>
          <w:rtl/>
        </w:rPr>
        <w:t>لَّذِينَ</w:t>
      </w:r>
      <w:r w:rsidR="00E14380" w:rsidRPr="009216F1">
        <w:rPr>
          <w:rStyle w:val="Char8"/>
          <w:rtl/>
        </w:rPr>
        <w:t xml:space="preserve"> ءَامَنُواْ </w:t>
      </w:r>
      <w:r w:rsidR="00E14380" w:rsidRPr="009216F1">
        <w:rPr>
          <w:rStyle w:val="Char8"/>
          <w:rFonts w:hint="cs"/>
          <w:rtl/>
        </w:rPr>
        <w:t>ٱ</w:t>
      </w:r>
      <w:r w:rsidR="00E14380" w:rsidRPr="009216F1">
        <w:rPr>
          <w:rStyle w:val="Char8"/>
          <w:rFonts w:hint="eastAsia"/>
          <w:rtl/>
        </w:rPr>
        <w:t>تَّقُواْ</w:t>
      </w:r>
      <w:r w:rsidR="00E14380" w:rsidRPr="009216F1">
        <w:rPr>
          <w:rStyle w:val="Char8"/>
          <w:rtl/>
        </w:rPr>
        <w:t xml:space="preserve"> </w:t>
      </w:r>
      <w:r w:rsidR="00E14380" w:rsidRPr="009216F1">
        <w:rPr>
          <w:rStyle w:val="Char8"/>
          <w:rFonts w:hint="cs"/>
          <w:rtl/>
        </w:rPr>
        <w:t>ٱ</w:t>
      </w:r>
      <w:r w:rsidR="00E14380" w:rsidRPr="009216F1">
        <w:rPr>
          <w:rStyle w:val="Char8"/>
          <w:rFonts w:hint="eastAsia"/>
          <w:rtl/>
        </w:rPr>
        <w:t>للَّهَ</w:t>
      </w:r>
      <w:r w:rsidR="00E14380" w:rsidRPr="009216F1">
        <w:rPr>
          <w:rStyle w:val="Char8"/>
          <w:rtl/>
        </w:rPr>
        <w:t xml:space="preserve"> وَقُولُواْ قَوۡلٗا سَدِيدٗا ٧٠</w:t>
      </w:r>
      <w:r w:rsidR="00E14380">
        <w:rPr>
          <w:rFonts w:cs="Traditional Arabic" w:hint="cs"/>
          <w:rtl/>
        </w:rPr>
        <w:t>﴾</w:t>
      </w:r>
      <w:r w:rsidR="004A4E6A" w:rsidRPr="00A11AEC">
        <w:rPr>
          <w:rFonts w:hint="cs"/>
          <w:rtl/>
        </w:rPr>
        <w:t xml:space="preserve"> </w:t>
      </w:r>
      <w:r w:rsidR="00E14380">
        <w:rPr>
          <w:rStyle w:val="Char4"/>
          <w:rFonts w:hint="cs"/>
          <w:rtl/>
        </w:rPr>
        <w:t>[ال</w:t>
      </w:r>
      <w:r w:rsidRPr="002B5C65">
        <w:rPr>
          <w:rStyle w:val="Char4"/>
          <w:rFonts w:hint="cs"/>
          <w:rtl/>
        </w:rPr>
        <w:t>احزاب: 70</w:t>
      </w:r>
      <w:r w:rsidR="00E14380">
        <w:rPr>
          <w:rStyle w:val="Char4"/>
          <w:rFonts w:hint="cs"/>
          <w:rtl/>
        </w:rPr>
        <w:t>]</w:t>
      </w:r>
      <w:r>
        <w:rPr>
          <w:rFonts w:hint="cs"/>
          <w:rtl/>
        </w:rPr>
        <w:t>.</w:t>
      </w:r>
      <w:r w:rsidR="004A4E6A" w:rsidRPr="00A11AEC">
        <w:rPr>
          <w:rFonts w:hint="cs"/>
          <w:rtl/>
        </w:rPr>
        <w:t xml:space="preserve"> </w:t>
      </w:r>
      <w:r>
        <w:rPr>
          <w:rFonts w:ascii="Traditional Arabic" w:hAnsi="Traditional Arabic" w:cs="Traditional Arabic"/>
          <w:rtl/>
        </w:rPr>
        <w:t>«</w:t>
      </w:r>
      <w:r w:rsidR="004A4E6A" w:rsidRPr="00A11AEC">
        <w:rPr>
          <w:rFonts w:hint="cs"/>
          <w:rtl/>
        </w:rPr>
        <w:t>ا</w:t>
      </w:r>
      <w:r w:rsidR="00070FD7">
        <w:rPr>
          <w:rFonts w:hint="cs"/>
          <w:rtl/>
        </w:rPr>
        <w:t>ی</w:t>
      </w:r>
      <w:r w:rsidR="004A4E6A" w:rsidRPr="00A11AEC">
        <w:rPr>
          <w:rFonts w:hint="cs"/>
          <w:rtl/>
        </w:rPr>
        <w:t xml:space="preserve"> اهل ا</w:t>
      </w:r>
      <w:r w:rsidR="00070FD7">
        <w:rPr>
          <w:rFonts w:hint="cs"/>
          <w:rtl/>
        </w:rPr>
        <w:t>ی</w:t>
      </w:r>
      <w:r w:rsidR="004A4E6A" w:rsidRPr="00A11AEC">
        <w:rPr>
          <w:rFonts w:hint="cs"/>
          <w:rtl/>
        </w:rPr>
        <w:t>مان از خدا بترس</w:t>
      </w:r>
      <w:r w:rsidR="00070FD7">
        <w:rPr>
          <w:rFonts w:hint="cs"/>
          <w:rtl/>
        </w:rPr>
        <w:t>ی</w:t>
      </w:r>
      <w:r w:rsidR="004A4E6A" w:rsidRPr="00A11AEC">
        <w:rPr>
          <w:rFonts w:hint="cs"/>
          <w:rtl/>
        </w:rPr>
        <w:t>د و</w:t>
      </w:r>
      <w:r>
        <w:rPr>
          <w:rFonts w:hint="cs"/>
          <w:rtl/>
        </w:rPr>
        <w:t xml:space="preserve"> </w:t>
      </w:r>
      <w:r w:rsidR="004A4E6A" w:rsidRPr="00A11AEC">
        <w:rPr>
          <w:rFonts w:hint="cs"/>
          <w:rtl/>
        </w:rPr>
        <w:t>سخن حق و</w:t>
      </w:r>
      <w:r>
        <w:rPr>
          <w:rFonts w:hint="cs"/>
          <w:rtl/>
        </w:rPr>
        <w:t xml:space="preserve"> </w:t>
      </w:r>
      <w:r w:rsidR="004A4E6A" w:rsidRPr="00A11AEC">
        <w:rPr>
          <w:rFonts w:hint="cs"/>
          <w:rtl/>
        </w:rPr>
        <w:t>درست بگوئ</w:t>
      </w:r>
      <w:r w:rsidR="00070FD7">
        <w:rPr>
          <w:rFonts w:hint="cs"/>
          <w:rtl/>
        </w:rPr>
        <w:t>ی</w:t>
      </w:r>
      <w:r w:rsidR="004A4E6A" w:rsidRPr="00A11AEC">
        <w:rPr>
          <w:rFonts w:hint="cs"/>
          <w:rtl/>
        </w:rPr>
        <w:t>د</w:t>
      </w:r>
      <w:r>
        <w:rPr>
          <w:rFonts w:ascii="Traditional Arabic" w:hAnsi="Traditional Arabic" w:cs="Traditional Arabic"/>
          <w:rtl/>
        </w:rPr>
        <w:t>»</w:t>
      </w:r>
      <w:r w:rsidR="004A4E6A" w:rsidRPr="00A11AEC">
        <w:rPr>
          <w:rFonts w:hint="cs"/>
          <w:rtl/>
        </w:rPr>
        <w:t xml:space="preserve">. </w:t>
      </w:r>
    </w:p>
    <w:p w:rsidR="004A4E6A" w:rsidRPr="00A11AEC" w:rsidRDefault="004A4E6A" w:rsidP="002B5C65">
      <w:pPr>
        <w:pStyle w:val="a2"/>
        <w:rPr>
          <w:rtl/>
        </w:rPr>
      </w:pPr>
      <w:r w:rsidRPr="00A11AEC">
        <w:rPr>
          <w:rFonts w:hint="cs"/>
          <w:rtl/>
        </w:rPr>
        <w:t>عالم ربان</w:t>
      </w:r>
      <w:r w:rsidR="00070FD7">
        <w:rPr>
          <w:rFonts w:hint="cs"/>
          <w:rtl/>
        </w:rPr>
        <w:t>ی</w:t>
      </w:r>
      <w:r w:rsidRPr="00A11AEC">
        <w:rPr>
          <w:rFonts w:hint="cs"/>
          <w:rtl/>
        </w:rPr>
        <w:t xml:space="preserve"> ش</w:t>
      </w:r>
      <w:r w:rsidR="00070FD7">
        <w:rPr>
          <w:rFonts w:hint="cs"/>
          <w:rtl/>
        </w:rPr>
        <w:t>ی</w:t>
      </w:r>
      <w:r w:rsidRPr="00A11AEC">
        <w:rPr>
          <w:rFonts w:hint="cs"/>
          <w:rtl/>
        </w:rPr>
        <w:t>خ عبدالقادر گ</w:t>
      </w:r>
      <w:r w:rsidR="00070FD7">
        <w:rPr>
          <w:rFonts w:hint="cs"/>
          <w:rtl/>
        </w:rPr>
        <w:t>ی</w:t>
      </w:r>
      <w:r w:rsidRPr="00A11AEC">
        <w:rPr>
          <w:rFonts w:hint="cs"/>
          <w:rtl/>
        </w:rPr>
        <w:t>لان</w:t>
      </w:r>
      <w:r w:rsidR="00070FD7">
        <w:rPr>
          <w:rFonts w:hint="cs"/>
          <w:rtl/>
        </w:rPr>
        <w:t>ی</w:t>
      </w:r>
      <w:r w:rsidRPr="00A11AEC">
        <w:rPr>
          <w:rFonts w:hint="cs"/>
          <w:rtl/>
        </w:rPr>
        <w:t xml:space="preserve"> </w:t>
      </w:r>
      <w:r w:rsidR="00E21B1C">
        <w:rPr>
          <w:rFonts w:cs="CTraditional Arabic" w:hint="cs"/>
          <w:rtl/>
        </w:rPr>
        <w:t>/</w:t>
      </w:r>
      <w:r w:rsidRPr="00A11AEC">
        <w:rPr>
          <w:rFonts w:hint="cs"/>
          <w:rtl/>
        </w:rPr>
        <w:t xml:space="preserve"> م</w:t>
      </w:r>
      <w:r w:rsidR="00070FD7">
        <w:rPr>
          <w:rFonts w:hint="cs"/>
          <w:rtl/>
        </w:rPr>
        <w:t>ی</w:t>
      </w:r>
      <w:r w:rsidR="00E21B1C">
        <w:rPr>
          <w:rFonts w:hint="eastAsia"/>
          <w:rtl/>
        </w:rPr>
        <w:t>‌</w:t>
      </w:r>
      <w:r w:rsidRPr="00A11AEC">
        <w:rPr>
          <w:rFonts w:hint="cs"/>
          <w:rtl/>
        </w:rPr>
        <w:t>گو</w:t>
      </w:r>
      <w:r w:rsidR="00070FD7">
        <w:rPr>
          <w:rFonts w:hint="cs"/>
          <w:rtl/>
        </w:rPr>
        <w:t>ی</w:t>
      </w:r>
      <w:r w:rsidRPr="00A11AEC">
        <w:rPr>
          <w:rFonts w:hint="cs"/>
          <w:rtl/>
        </w:rPr>
        <w:t>د:</w:t>
      </w:r>
    </w:p>
    <w:p w:rsidR="004A4E6A" w:rsidRPr="00A11AEC" w:rsidRDefault="00E21B1C" w:rsidP="002B5C65">
      <w:pPr>
        <w:pStyle w:val="a2"/>
        <w:rPr>
          <w:rtl/>
        </w:rPr>
      </w:pPr>
      <w:r>
        <w:rPr>
          <w:rFonts w:ascii="Traditional Arabic" w:hAnsi="Traditional Arabic" w:cs="Traditional Arabic"/>
          <w:rtl/>
        </w:rPr>
        <w:t>«</w:t>
      </w:r>
      <w:r w:rsidR="004A4E6A" w:rsidRPr="00A11AEC">
        <w:rPr>
          <w:rFonts w:hint="cs"/>
          <w:rtl/>
        </w:rPr>
        <w:t>از همان ابتدا</w:t>
      </w:r>
      <w:r w:rsidR="00070FD7">
        <w:rPr>
          <w:rFonts w:hint="cs"/>
          <w:rtl/>
        </w:rPr>
        <w:t>ی</w:t>
      </w:r>
      <w:r w:rsidR="004A4E6A" w:rsidRPr="00A11AEC">
        <w:rPr>
          <w:rFonts w:hint="cs"/>
          <w:rtl/>
        </w:rPr>
        <w:t xml:space="preserve"> زندگ</w:t>
      </w:r>
      <w:r w:rsidR="00070FD7">
        <w:rPr>
          <w:rFonts w:hint="cs"/>
          <w:rtl/>
        </w:rPr>
        <w:t>ی</w:t>
      </w:r>
      <w:r w:rsidR="004A4E6A" w:rsidRPr="00A11AEC">
        <w:rPr>
          <w:rFonts w:hint="cs"/>
          <w:rtl/>
        </w:rPr>
        <w:t xml:space="preserve"> بنا</w:t>
      </w:r>
      <w:r w:rsidR="00070FD7">
        <w:rPr>
          <w:rFonts w:hint="cs"/>
          <w:rtl/>
        </w:rPr>
        <w:t>ی</w:t>
      </w:r>
      <w:r w:rsidR="004A4E6A" w:rsidRPr="00A11AEC">
        <w:rPr>
          <w:rFonts w:hint="cs"/>
          <w:rtl/>
        </w:rPr>
        <w:t xml:space="preserve"> امور را بر صداقت و</w:t>
      </w:r>
      <w:r>
        <w:rPr>
          <w:rFonts w:hint="cs"/>
          <w:rtl/>
        </w:rPr>
        <w:t xml:space="preserve"> </w:t>
      </w:r>
      <w:r w:rsidR="004A4E6A" w:rsidRPr="00A11AEC">
        <w:rPr>
          <w:rFonts w:hint="cs"/>
          <w:rtl/>
        </w:rPr>
        <w:t>راستگوئ</w:t>
      </w:r>
      <w:r w:rsidR="00070FD7">
        <w:rPr>
          <w:rFonts w:hint="cs"/>
          <w:rtl/>
        </w:rPr>
        <w:t>ی</w:t>
      </w:r>
      <w:r w:rsidR="004A4E6A" w:rsidRPr="00A11AEC">
        <w:rPr>
          <w:rFonts w:hint="cs"/>
          <w:rtl/>
        </w:rPr>
        <w:t xml:space="preserve"> گذاشتم</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004A4E6A" w:rsidRPr="00A11AEC">
        <w:rPr>
          <w:rFonts w:hint="cs"/>
          <w:rtl/>
        </w:rPr>
        <w:t>برا</w:t>
      </w:r>
      <w:r w:rsidR="00070FD7">
        <w:rPr>
          <w:rFonts w:hint="cs"/>
          <w:rtl/>
        </w:rPr>
        <w:t>ی</w:t>
      </w:r>
      <w:r w:rsidR="004A4E6A" w:rsidRPr="00A11AEC">
        <w:rPr>
          <w:rFonts w:hint="cs"/>
          <w:rtl/>
        </w:rPr>
        <w:t xml:space="preserve"> طلب علم و</w:t>
      </w:r>
      <w:r>
        <w:rPr>
          <w:rFonts w:hint="cs"/>
          <w:rtl/>
        </w:rPr>
        <w:t xml:space="preserve"> </w:t>
      </w:r>
      <w:r w:rsidR="004A4E6A" w:rsidRPr="00A11AEC">
        <w:rPr>
          <w:rFonts w:hint="cs"/>
          <w:rtl/>
        </w:rPr>
        <w:t>دانش از م</w:t>
      </w:r>
      <w:r w:rsidR="00070FD7">
        <w:rPr>
          <w:rFonts w:hint="cs"/>
          <w:rtl/>
        </w:rPr>
        <w:t>ک</w:t>
      </w:r>
      <w:r w:rsidR="004A4E6A" w:rsidRPr="00A11AEC">
        <w:rPr>
          <w:rFonts w:hint="cs"/>
          <w:rtl/>
        </w:rPr>
        <w:t>ه م</w:t>
      </w:r>
      <w:r w:rsidR="00070FD7">
        <w:rPr>
          <w:rFonts w:hint="cs"/>
          <w:rtl/>
        </w:rPr>
        <w:t>ک</w:t>
      </w:r>
      <w:r w:rsidR="004A4E6A" w:rsidRPr="00A11AEC">
        <w:rPr>
          <w:rFonts w:hint="cs"/>
          <w:rtl/>
        </w:rPr>
        <w:t>رمه عازم بغداد شدم مادرم مبلغ چهل د</w:t>
      </w:r>
      <w:r w:rsidR="00070FD7">
        <w:rPr>
          <w:rFonts w:hint="cs"/>
          <w:rtl/>
        </w:rPr>
        <w:t>ی</w:t>
      </w:r>
      <w:r w:rsidR="004A4E6A" w:rsidRPr="00A11AEC">
        <w:rPr>
          <w:rFonts w:hint="cs"/>
          <w:rtl/>
        </w:rPr>
        <w:t>نار به من داد تا مخارج زندگ</w:t>
      </w:r>
      <w:r w:rsidR="00070FD7">
        <w:rPr>
          <w:rFonts w:hint="cs"/>
          <w:rtl/>
        </w:rPr>
        <w:t>ی</w:t>
      </w:r>
      <w:r w:rsidR="004A4E6A" w:rsidRPr="00A11AEC">
        <w:rPr>
          <w:rFonts w:hint="cs"/>
          <w:rtl/>
        </w:rPr>
        <w:t xml:space="preserve"> ام نما</w:t>
      </w:r>
      <w:r w:rsidR="00070FD7">
        <w:rPr>
          <w:rFonts w:hint="cs"/>
          <w:rtl/>
        </w:rPr>
        <w:t>ی</w:t>
      </w:r>
      <w:r w:rsidR="004A4E6A" w:rsidRPr="00A11AEC">
        <w:rPr>
          <w:rFonts w:hint="cs"/>
          <w:rtl/>
        </w:rPr>
        <w:t>م، ‌و</w:t>
      </w:r>
      <w:r>
        <w:rPr>
          <w:rFonts w:hint="cs"/>
          <w:rtl/>
        </w:rPr>
        <w:t xml:space="preserve"> </w:t>
      </w:r>
      <w:r w:rsidR="004A4E6A" w:rsidRPr="00A11AEC">
        <w:rPr>
          <w:rFonts w:hint="cs"/>
          <w:rtl/>
        </w:rPr>
        <w:t>از من عهد و</w:t>
      </w:r>
      <w:r>
        <w:rPr>
          <w:rFonts w:hint="cs"/>
          <w:rtl/>
        </w:rPr>
        <w:t xml:space="preserve"> </w:t>
      </w:r>
      <w:r w:rsidR="004A4E6A" w:rsidRPr="00A11AEC">
        <w:rPr>
          <w:rFonts w:hint="cs"/>
          <w:rtl/>
        </w:rPr>
        <w:t>پ</w:t>
      </w:r>
      <w:r w:rsidR="00070FD7">
        <w:rPr>
          <w:rFonts w:hint="cs"/>
          <w:rtl/>
        </w:rPr>
        <w:t>ی</w:t>
      </w:r>
      <w:r w:rsidR="004A4E6A" w:rsidRPr="00A11AEC">
        <w:rPr>
          <w:rFonts w:hint="cs"/>
          <w:rtl/>
        </w:rPr>
        <w:t>مان گرفت دروغ نگو</w:t>
      </w:r>
      <w:r w:rsidR="00070FD7">
        <w:rPr>
          <w:rFonts w:hint="cs"/>
          <w:rtl/>
        </w:rPr>
        <w:t>ی</w:t>
      </w:r>
      <w:r w:rsidR="004A4E6A" w:rsidRPr="00A11AEC">
        <w:rPr>
          <w:rFonts w:hint="cs"/>
          <w:rtl/>
        </w:rPr>
        <w:t>م و</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004A4E6A" w:rsidRPr="00A11AEC">
        <w:rPr>
          <w:rFonts w:hint="cs"/>
          <w:rtl/>
        </w:rPr>
        <w:t>به همدان رس</w:t>
      </w:r>
      <w:r w:rsidR="00070FD7">
        <w:rPr>
          <w:rFonts w:hint="cs"/>
          <w:rtl/>
        </w:rPr>
        <w:t>ی</w:t>
      </w:r>
      <w:r w:rsidR="004A4E6A" w:rsidRPr="00A11AEC">
        <w:rPr>
          <w:rFonts w:hint="cs"/>
          <w:rtl/>
        </w:rPr>
        <w:t>د</w:t>
      </w:r>
      <w:r w:rsidR="00070FD7">
        <w:rPr>
          <w:rFonts w:hint="cs"/>
          <w:rtl/>
        </w:rPr>
        <w:t>ی</w:t>
      </w:r>
      <w:r w:rsidR="004A4E6A" w:rsidRPr="00A11AEC">
        <w:rPr>
          <w:rFonts w:hint="cs"/>
          <w:rtl/>
        </w:rPr>
        <w:t>م گروه</w:t>
      </w:r>
      <w:r w:rsidR="00070FD7">
        <w:rPr>
          <w:rFonts w:hint="cs"/>
          <w:rtl/>
        </w:rPr>
        <w:t>ی</w:t>
      </w:r>
      <w:r w:rsidR="004A4E6A" w:rsidRPr="00A11AEC">
        <w:rPr>
          <w:rFonts w:hint="cs"/>
          <w:rtl/>
        </w:rPr>
        <w:t xml:space="preserve"> از دزدان و</w:t>
      </w:r>
      <w:r>
        <w:rPr>
          <w:rFonts w:hint="cs"/>
          <w:rtl/>
        </w:rPr>
        <w:t xml:space="preserve"> </w:t>
      </w:r>
      <w:r w:rsidR="004A4E6A" w:rsidRPr="00A11AEC">
        <w:rPr>
          <w:rFonts w:hint="cs"/>
          <w:rtl/>
        </w:rPr>
        <w:t>راهزنان بر ما حمله بردند، اجناس و</w:t>
      </w:r>
      <w:r>
        <w:rPr>
          <w:rFonts w:hint="cs"/>
          <w:rtl/>
        </w:rPr>
        <w:t xml:space="preserve"> </w:t>
      </w:r>
      <w:r w:rsidR="004A4E6A" w:rsidRPr="00A11AEC">
        <w:rPr>
          <w:rFonts w:hint="cs"/>
          <w:rtl/>
        </w:rPr>
        <w:t>وسا</w:t>
      </w:r>
      <w:r w:rsidR="00070FD7">
        <w:rPr>
          <w:rFonts w:hint="cs"/>
          <w:rtl/>
        </w:rPr>
        <w:t>ی</w:t>
      </w:r>
      <w:r w:rsidR="004A4E6A" w:rsidRPr="00A11AEC">
        <w:rPr>
          <w:rFonts w:hint="cs"/>
          <w:rtl/>
        </w:rPr>
        <w:t xml:space="preserve">ل </w:t>
      </w:r>
      <w:r w:rsidR="00070FD7">
        <w:rPr>
          <w:rFonts w:hint="cs"/>
          <w:rtl/>
        </w:rPr>
        <w:t>ک</w:t>
      </w:r>
      <w:r w:rsidR="004A4E6A" w:rsidRPr="00A11AEC">
        <w:rPr>
          <w:rFonts w:hint="cs"/>
          <w:rtl/>
        </w:rPr>
        <w:t>اروان را تصاحب نمودند، دزد</w:t>
      </w:r>
      <w:r w:rsidR="00070FD7">
        <w:rPr>
          <w:rFonts w:hint="cs"/>
          <w:rtl/>
        </w:rPr>
        <w:t>ی</w:t>
      </w:r>
      <w:r w:rsidR="004A4E6A" w:rsidRPr="00A11AEC">
        <w:rPr>
          <w:rFonts w:hint="cs"/>
          <w:rtl/>
        </w:rPr>
        <w:t xml:space="preserve"> از </w:t>
      </w:r>
      <w:r w:rsidR="00070FD7">
        <w:rPr>
          <w:rFonts w:hint="cs"/>
          <w:rtl/>
        </w:rPr>
        <w:t>ک</w:t>
      </w:r>
      <w:r w:rsidR="004A4E6A" w:rsidRPr="00A11AEC">
        <w:rPr>
          <w:rFonts w:hint="cs"/>
          <w:rtl/>
        </w:rPr>
        <w:t>نارم گذشت و</w:t>
      </w:r>
      <w:r>
        <w:rPr>
          <w:rFonts w:hint="cs"/>
          <w:rtl/>
        </w:rPr>
        <w:t xml:space="preserve"> </w:t>
      </w:r>
      <w:r w:rsidR="004A4E6A" w:rsidRPr="00A11AEC">
        <w:rPr>
          <w:rFonts w:hint="cs"/>
          <w:rtl/>
        </w:rPr>
        <w:t>گفت</w:t>
      </w:r>
      <w:r>
        <w:rPr>
          <w:rFonts w:hint="cs"/>
          <w:rtl/>
        </w:rPr>
        <w:t>:</w:t>
      </w:r>
      <w:r w:rsidR="004A4E6A" w:rsidRPr="00A11AEC">
        <w:rPr>
          <w:rFonts w:hint="cs"/>
          <w:rtl/>
        </w:rPr>
        <w:t xml:space="preserve"> چه همراه دار</w:t>
      </w:r>
      <w:r w:rsidR="00070FD7">
        <w:rPr>
          <w:rFonts w:hint="cs"/>
          <w:rtl/>
        </w:rPr>
        <w:t>ی</w:t>
      </w:r>
      <w:r w:rsidR="004A4E6A" w:rsidRPr="00A11AEC">
        <w:rPr>
          <w:rFonts w:hint="cs"/>
          <w:rtl/>
        </w:rPr>
        <w:t>؟ من همان پاسخ قبل</w:t>
      </w:r>
      <w:r w:rsidR="00070FD7">
        <w:rPr>
          <w:rFonts w:hint="cs"/>
          <w:rtl/>
        </w:rPr>
        <w:t>ی</w:t>
      </w:r>
      <w:r w:rsidR="004A4E6A" w:rsidRPr="00A11AEC">
        <w:rPr>
          <w:rFonts w:hint="cs"/>
          <w:rtl/>
        </w:rPr>
        <w:t xml:space="preserve"> را دادم او مرا نزد رئ</w:t>
      </w:r>
      <w:r w:rsidR="00070FD7">
        <w:rPr>
          <w:rFonts w:hint="cs"/>
          <w:rtl/>
        </w:rPr>
        <w:t>ی</w:t>
      </w:r>
      <w:r w:rsidR="004A4E6A" w:rsidRPr="00A11AEC">
        <w:rPr>
          <w:rFonts w:hint="cs"/>
          <w:rtl/>
        </w:rPr>
        <w:t>س دزدان برد، و</w:t>
      </w:r>
      <w:r>
        <w:rPr>
          <w:rFonts w:hint="cs"/>
          <w:rtl/>
        </w:rPr>
        <w:t xml:space="preserve"> </w:t>
      </w:r>
      <w:r w:rsidR="004A4E6A" w:rsidRPr="00A11AEC">
        <w:rPr>
          <w:rFonts w:hint="cs"/>
          <w:rtl/>
        </w:rPr>
        <w:t>او ن</w:t>
      </w:r>
      <w:r w:rsidR="00070FD7">
        <w:rPr>
          <w:rFonts w:hint="cs"/>
          <w:rtl/>
        </w:rPr>
        <w:t>ی</w:t>
      </w:r>
      <w:r w:rsidR="004A4E6A" w:rsidRPr="00A11AEC">
        <w:rPr>
          <w:rFonts w:hint="cs"/>
          <w:rtl/>
        </w:rPr>
        <w:t>ز از من در</w:t>
      </w:r>
      <w:r w:rsidR="00070FD7">
        <w:rPr>
          <w:rFonts w:hint="cs"/>
          <w:rtl/>
        </w:rPr>
        <w:t>ی</w:t>
      </w:r>
      <w:r w:rsidR="004A4E6A" w:rsidRPr="00A11AEC">
        <w:rPr>
          <w:rFonts w:hint="cs"/>
          <w:rtl/>
        </w:rPr>
        <w:t xml:space="preserve">افت </w:t>
      </w:r>
      <w:r w:rsidR="00070FD7">
        <w:rPr>
          <w:rFonts w:hint="cs"/>
          <w:rtl/>
        </w:rPr>
        <w:t>ک</w:t>
      </w:r>
      <w:r w:rsidR="004A4E6A" w:rsidRPr="00A11AEC">
        <w:rPr>
          <w:rFonts w:hint="cs"/>
          <w:rtl/>
        </w:rPr>
        <w:t>رد چه دار</w:t>
      </w:r>
      <w:r w:rsidR="00070FD7">
        <w:rPr>
          <w:rFonts w:hint="cs"/>
          <w:rtl/>
        </w:rPr>
        <w:t>ی</w:t>
      </w:r>
      <w:r w:rsidR="004A4E6A" w:rsidRPr="00A11AEC">
        <w:rPr>
          <w:rFonts w:hint="cs"/>
          <w:rtl/>
        </w:rPr>
        <w:t>؟ گفتم</w:t>
      </w:r>
      <w:r>
        <w:rPr>
          <w:rFonts w:hint="cs"/>
          <w:rtl/>
        </w:rPr>
        <w:t>:</w:t>
      </w:r>
      <w:r w:rsidR="004A4E6A" w:rsidRPr="00A11AEC">
        <w:rPr>
          <w:rFonts w:hint="cs"/>
          <w:rtl/>
        </w:rPr>
        <w:t xml:space="preserve"> چهل د</w:t>
      </w:r>
      <w:r w:rsidR="00070FD7">
        <w:rPr>
          <w:rFonts w:hint="cs"/>
          <w:rtl/>
        </w:rPr>
        <w:t>ی</w:t>
      </w:r>
      <w:r w:rsidR="004A4E6A" w:rsidRPr="00A11AEC">
        <w:rPr>
          <w:rFonts w:hint="cs"/>
          <w:rtl/>
        </w:rPr>
        <w:t>نار همراه دارم؟ رئ</w:t>
      </w:r>
      <w:r w:rsidR="00070FD7">
        <w:rPr>
          <w:rFonts w:hint="cs"/>
          <w:rtl/>
        </w:rPr>
        <w:t>ی</w:t>
      </w:r>
      <w:r w:rsidR="004A4E6A" w:rsidRPr="00A11AEC">
        <w:rPr>
          <w:rFonts w:hint="cs"/>
          <w:rtl/>
        </w:rPr>
        <w:t>س دزدان گفت</w:t>
      </w:r>
      <w:r>
        <w:rPr>
          <w:rFonts w:hint="cs"/>
          <w:rtl/>
        </w:rPr>
        <w:t>:</w:t>
      </w:r>
      <w:r w:rsidR="004A4E6A" w:rsidRPr="00A11AEC">
        <w:rPr>
          <w:rFonts w:hint="cs"/>
          <w:rtl/>
        </w:rPr>
        <w:t xml:space="preserve"> چه چ</w:t>
      </w:r>
      <w:r w:rsidR="00070FD7">
        <w:rPr>
          <w:rFonts w:hint="cs"/>
          <w:rtl/>
        </w:rPr>
        <w:t>ی</w:t>
      </w:r>
      <w:r w:rsidR="004A4E6A" w:rsidRPr="00A11AEC">
        <w:rPr>
          <w:rFonts w:hint="cs"/>
          <w:rtl/>
        </w:rPr>
        <w:t>ز باعث شد راست بگوئ</w:t>
      </w:r>
      <w:r w:rsidR="00070FD7">
        <w:rPr>
          <w:rFonts w:hint="cs"/>
          <w:rtl/>
        </w:rPr>
        <w:t>ی</w:t>
      </w:r>
      <w:r>
        <w:rPr>
          <w:rFonts w:hint="cs"/>
          <w:rtl/>
        </w:rPr>
        <w:t>؟</w:t>
      </w:r>
      <w:r w:rsidR="004A4E6A" w:rsidRPr="00A11AEC">
        <w:rPr>
          <w:rFonts w:hint="cs"/>
          <w:rtl/>
        </w:rPr>
        <w:t xml:space="preserve"> گفتم</w:t>
      </w:r>
      <w:r>
        <w:rPr>
          <w:rFonts w:hint="cs"/>
          <w:rtl/>
        </w:rPr>
        <w:t>:</w:t>
      </w:r>
      <w:r w:rsidR="004A4E6A" w:rsidRPr="00A11AEC">
        <w:rPr>
          <w:rFonts w:hint="cs"/>
          <w:rtl/>
        </w:rPr>
        <w:t xml:space="preserve"> با مادرم پ</w:t>
      </w:r>
      <w:r w:rsidR="00070FD7">
        <w:rPr>
          <w:rFonts w:hint="cs"/>
          <w:rtl/>
        </w:rPr>
        <w:t>ی</w:t>
      </w:r>
      <w:r w:rsidR="004A4E6A" w:rsidRPr="00A11AEC">
        <w:rPr>
          <w:rFonts w:hint="cs"/>
          <w:rtl/>
        </w:rPr>
        <w:t>مان بسته ام هم</w:t>
      </w:r>
      <w:r w:rsidR="00070FD7">
        <w:rPr>
          <w:rFonts w:hint="cs"/>
          <w:rtl/>
        </w:rPr>
        <w:t>ی</w:t>
      </w:r>
      <w:r w:rsidR="004A4E6A" w:rsidRPr="00A11AEC">
        <w:rPr>
          <w:rFonts w:hint="cs"/>
          <w:rtl/>
        </w:rPr>
        <w:t>شه راست بگو</w:t>
      </w:r>
      <w:r w:rsidR="00070FD7">
        <w:rPr>
          <w:rFonts w:hint="cs"/>
          <w:rtl/>
        </w:rPr>
        <w:t>ی</w:t>
      </w:r>
      <w:r w:rsidR="004A4E6A" w:rsidRPr="00A11AEC">
        <w:rPr>
          <w:rFonts w:hint="cs"/>
          <w:rtl/>
        </w:rPr>
        <w:t>م، ترس</w:t>
      </w:r>
      <w:r w:rsidR="00070FD7">
        <w:rPr>
          <w:rFonts w:hint="cs"/>
          <w:rtl/>
        </w:rPr>
        <w:t>ی</w:t>
      </w:r>
      <w:r w:rsidR="004A4E6A" w:rsidRPr="00A11AEC">
        <w:rPr>
          <w:rFonts w:hint="cs"/>
          <w:rtl/>
        </w:rPr>
        <w:t>دم به عهد خو</w:t>
      </w:r>
      <w:r w:rsidR="00070FD7">
        <w:rPr>
          <w:rFonts w:hint="cs"/>
          <w:rtl/>
        </w:rPr>
        <w:t>ی</w:t>
      </w:r>
      <w:r w:rsidR="004A4E6A" w:rsidRPr="00A11AEC">
        <w:rPr>
          <w:rFonts w:hint="cs"/>
          <w:rtl/>
        </w:rPr>
        <w:t>ش خ</w:t>
      </w:r>
      <w:r w:rsidR="00070FD7">
        <w:rPr>
          <w:rFonts w:hint="cs"/>
          <w:rtl/>
        </w:rPr>
        <w:t>ی</w:t>
      </w:r>
      <w:r w:rsidR="004A4E6A" w:rsidRPr="00A11AEC">
        <w:rPr>
          <w:rFonts w:hint="cs"/>
          <w:rtl/>
        </w:rPr>
        <w:t xml:space="preserve">انت </w:t>
      </w:r>
      <w:r w:rsidR="00070FD7">
        <w:rPr>
          <w:rFonts w:hint="cs"/>
          <w:rtl/>
        </w:rPr>
        <w:t>ک</w:t>
      </w:r>
      <w:r w:rsidR="004A4E6A" w:rsidRPr="00A11AEC">
        <w:rPr>
          <w:rFonts w:hint="cs"/>
          <w:rtl/>
        </w:rPr>
        <w:t>رده باشم ترس و</w:t>
      </w:r>
      <w:r>
        <w:rPr>
          <w:rFonts w:hint="cs"/>
          <w:rtl/>
        </w:rPr>
        <w:t xml:space="preserve"> </w:t>
      </w:r>
      <w:r w:rsidR="004A4E6A" w:rsidRPr="00A11AEC">
        <w:rPr>
          <w:rFonts w:hint="cs"/>
          <w:rtl/>
        </w:rPr>
        <w:t>وحشت تمام وجود رئ</w:t>
      </w:r>
      <w:r w:rsidR="00070FD7">
        <w:rPr>
          <w:rFonts w:hint="cs"/>
          <w:rtl/>
        </w:rPr>
        <w:t>ی</w:t>
      </w:r>
      <w:r w:rsidR="004A4E6A" w:rsidRPr="00A11AEC">
        <w:rPr>
          <w:rFonts w:hint="cs"/>
          <w:rtl/>
        </w:rPr>
        <w:t>س دزدان را فرا گرفت، فر</w:t>
      </w:r>
      <w:r w:rsidR="00070FD7">
        <w:rPr>
          <w:rFonts w:hint="cs"/>
          <w:rtl/>
        </w:rPr>
        <w:t>ی</w:t>
      </w:r>
      <w:r w:rsidR="004A4E6A" w:rsidRPr="00A11AEC">
        <w:rPr>
          <w:rFonts w:hint="cs"/>
          <w:rtl/>
        </w:rPr>
        <w:t>اد زد و</w:t>
      </w:r>
      <w:r>
        <w:rPr>
          <w:rFonts w:hint="cs"/>
          <w:rtl/>
        </w:rPr>
        <w:t xml:space="preserve"> </w:t>
      </w:r>
      <w:r w:rsidR="004A4E6A" w:rsidRPr="00A11AEC">
        <w:rPr>
          <w:rFonts w:hint="cs"/>
          <w:rtl/>
        </w:rPr>
        <w:t>گر</w:t>
      </w:r>
      <w:r w:rsidR="00070FD7">
        <w:rPr>
          <w:rFonts w:hint="cs"/>
          <w:rtl/>
        </w:rPr>
        <w:t>ی</w:t>
      </w:r>
      <w:r w:rsidR="004A4E6A" w:rsidRPr="00A11AEC">
        <w:rPr>
          <w:rFonts w:hint="cs"/>
          <w:rtl/>
        </w:rPr>
        <w:t>بان چا</w:t>
      </w:r>
      <w:r w:rsidR="00070FD7">
        <w:rPr>
          <w:rFonts w:hint="cs"/>
          <w:rtl/>
        </w:rPr>
        <w:t>ک</w:t>
      </w:r>
      <w:r w:rsidR="004A4E6A" w:rsidRPr="00A11AEC">
        <w:rPr>
          <w:rFonts w:hint="cs"/>
          <w:rtl/>
        </w:rPr>
        <w:t xml:space="preserve"> نمود و</w:t>
      </w:r>
      <w:r>
        <w:rPr>
          <w:rFonts w:hint="cs"/>
          <w:rtl/>
        </w:rPr>
        <w:t xml:space="preserve"> </w:t>
      </w:r>
      <w:r w:rsidR="004A4E6A" w:rsidRPr="00A11AEC">
        <w:rPr>
          <w:rFonts w:hint="cs"/>
          <w:rtl/>
        </w:rPr>
        <w:t>گفت</w:t>
      </w:r>
      <w:r>
        <w:rPr>
          <w:rFonts w:hint="cs"/>
          <w:rtl/>
        </w:rPr>
        <w:t>:</w:t>
      </w:r>
      <w:r w:rsidR="004A4E6A" w:rsidRPr="00A11AEC">
        <w:rPr>
          <w:rFonts w:hint="cs"/>
          <w:rtl/>
        </w:rPr>
        <w:t xml:space="preserve"> تو م</w:t>
      </w:r>
      <w:r w:rsidR="00070FD7">
        <w:rPr>
          <w:rFonts w:hint="cs"/>
          <w:rtl/>
        </w:rPr>
        <w:t>ی</w:t>
      </w:r>
      <w:r>
        <w:rPr>
          <w:rFonts w:hint="eastAsia"/>
          <w:rtl/>
        </w:rPr>
        <w:t>‌</w:t>
      </w:r>
      <w:r w:rsidR="004A4E6A" w:rsidRPr="00A11AEC">
        <w:rPr>
          <w:rFonts w:hint="cs"/>
          <w:rtl/>
        </w:rPr>
        <w:t>ترس</w:t>
      </w:r>
      <w:r w:rsidR="00070FD7">
        <w:rPr>
          <w:rFonts w:hint="cs"/>
          <w:rtl/>
        </w:rPr>
        <w:t>ی</w:t>
      </w:r>
      <w:r w:rsidR="004A4E6A" w:rsidRPr="00A11AEC">
        <w:rPr>
          <w:rFonts w:hint="cs"/>
          <w:rtl/>
        </w:rPr>
        <w:t xml:space="preserve"> با عهد</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ه با مادرت بسته</w:t>
      </w:r>
      <w:r>
        <w:rPr>
          <w:rFonts w:hint="eastAsia"/>
          <w:rtl/>
        </w:rPr>
        <w:t>‌</w:t>
      </w:r>
      <w:r w:rsidR="004A4E6A" w:rsidRPr="00A11AEC">
        <w:rPr>
          <w:rFonts w:hint="cs"/>
          <w:rtl/>
        </w:rPr>
        <w:t>ا</w:t>
      </w:r>
      <w:r w:rsidR="00070FD7">
        <w:rPr>
          <w:rFonts w:hint="cs"/>
          <w:rtl/>
        </w:rPr>
        <w:t>ی</w:t>
      </w:r>
      <w:r w:rsidR="004A4E6A" w:rsidRPr="00A11AEC">
        <w:rPr>
          <w:rFonts w:hint="cs"/>
          <w:rtl/>
        </w:rPr>
        <w:t xml:space="preserve"> خ</w:t>
      </w:r>
      <w:r w:rsidR="00070FD7">
        <w:rPr>
          <w:rFonts w:hint="cs"/>
          <w:rtl/>
        </w:rPr>
        <w:t>ی</w:t>
      </w:r>
      <w:r w:rsidR="004A4E6A" w:rsidRPr="00A11AEC">
        <w:rPr>
          <w:rFonts w:hint="cs"/>
          <w:rtl/>
        </w:rPr>
        <w:t xml:space="preserve">انت </w:t>
      </w:r>
      <w:r w:rsidR="00070FD7">
        <w:rPr>
          <w:rFonts w:hint="cs"/>
          <w:rtl/>
        </w:rPr>
        <w:t>ک</w:t>
      </w:r>
      <w:r w:rsidR="004A4E6A" w:rsidRPr="00A11AEC">
        <w:rPr>
          <w:rFonts w:hint="cs"/>
          <w:rtl/>
        </w:rPr>
        <w:t>ن</w:t>
      </w:r>
      <w:r w:rsidR="00070FD7">
        <w:rPr>
          <w:rFonts w:hint="cs"/>
          <w:rtl/>
        </w:rPr>
        <w:t>ی</w:t>
      </w:r>
      <w:r w:rsidR="004A4E6A" w:rsidRPr="00A11AEC">
        <w:rPr>
          <w:rFonts w:hint="cs"/>
          <w:rtl/>
        </w:rPr>
        <w:t>! و</w:t>
      </w:r>
      <w:r>
        <w:rPr>
          <w:rFonts w:hint="cs"/>
          <w:rtl/>
        </w:rPr>
        <w:t xml:space="preserve"> </w:t>
      </w:r>
      <w:r w:rsidR="004A4E6A" w:rsidRPr="00A11AEC">
        <w:rPr>
          <w:rFonts w:hint="cs"/>
          <w:rtl/>
        </w:rPr>
        <w:t>من نترسم با عهد</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ه با خدا</w:t>
      </w:r>
      <w:r w:rsidR="00070FD7">
        <w:rPr>
          <w:rFonts w:hint="cs"/>
          <w:rtl/>
        </w:rPr>
        <w:t>ی</w:t>
      </w:r>
      <w:r w:rsidR="004A4E6A" w:rsidRPr="00A11AEC">
        <w:rPr>
          <w:rFonts w:hint="cs"/>
          <w:rtl/>
        </w:rPr>
        <w:t xml:space="preserve"> خو</w:t>
      </w:r>
      <w:r w:rsidR="00070FD7">
        <w:rPr>
          <w:rFonts w:hint="cs"/>
          <w:rtl/>
        </w:rPr>
        <w:t>ی</w:t>
      </w:r>
      <w:r w:rsidR="004A4E6A" w:rsidRPr="00A11AEC">
        <w:rPr>
          <w:rFonts w:hint="cs"/>
          <w:rtl/>
        </w:rPr>
        <w:t>ش بسته ام خ</w:t>
      </w:r>
      <w:r w:rsidR="00070FD7">
        <w:rPr>
          <w:rFonts w:hint="cs"/>
          <w:rtl/>
        </w:rPr>
        <w:t>ی</w:t>
      </w:r>
      <w:r w:rsidR="004A4E6A" w:rsidRPr="00A11AEC">
        <w:rPr>
          <w:rFonts w:hint="cs"/>
          <w:rtl/>
        </w:rPr>
        <w:t xml:space="preserve">انت </w:t>
      </w:r>
      <w:r w:rsidR="00070FD7">
        <w:rPr>
          <w:rFonts w:hint="cs"/>
          <w:rtl/>
        </w:rPr>
        <w:t>ک</w:t>
      </w:r>
      <w:r w:rsidR="004A4E6A" w:rsidRPr="00A11AEC">
        <w:rPr>
          <w:rFonts w:hint="cs"/>
          <w:rtl/>
        </w:rPr>
        <w:t xml:space="preserve">نم؟ سپس دستور داد </w:t>
      </w:r>
      <w:r w:rsidR="00070FD7">
        <w:rPr>
          <w:rFonts w:hint="cs"/>
          <w:rtl/>
        </w:rPr>
        <w:t>ک</w:t>
      </w:r>
      <w:r w:rsidR="004A4E6A" w:rsidRPr="00A11AEC">
        <w:rPr>
          <w:rFonts w:hint="cs"/>
          <w:rtl/>
        </w:rPr>
        <w:t>ل</w:t>
      </w:r>
      <w:r w:rsidR="00070FD7">
        <w:rPr>
          <w:rFonts w:hint="cs"/>
          <w:rtl/>
        </w:rPr>
        <w:t>ی</w:t>
      </w:r>
      <w:r w:rsidR="004A4E6A" w:rsidRPr="00A11AEC">
        <w:rPr>
          <w:rFonts w:hint="cs"/>
          <w:rtl/>
        </w:rPr>
        <w:t xml:space="preserve">ه </w:t>
      </w:r>
      <w:r w:rsidR="00070FD7">
        <w:rPr>
          <w:rFonts w:hint="cs"/>
          <w:rtl/>
        </w:rPr>
        <w:t>ک</w:t>
      </w:r>
      <w:r w:rsidR="004A4E6A" w:rsidRPr="00A11AEC">
        <w:rPr>
          <w:rFonts w:hint="cs"/>
          <w:rtl/>
        </w:rPr>
        <w:t>الاها</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اروان را برگرداندند،‌آنگاه به ش</w:t>
      </w:r>
      <w:r w:rsidR="00070FD7">
        <w:rPr>
          <w:rFonts w:hint="cs"/>
          <w:rtl/>
        </w:rPr>
        <w:t>ی</w:t>
      </w:r>
      <w:r w:rsidR="004A4E6A" w:rsidRPr="00A11AEC">
        <w:rPr>
          <w:rFonts w:hint="cs"/>
          <w:rtl/>
        </w:rPr>
        <w:t>خ عبدالقادر گ</w:t>
      </w:r>
      <w:r w:rsidR="00070FD7">
        <w:rPr>
          <w:rFonts w:hint="cs"/>
          <w:rtl/>
        </w:rPr>
        <w:t>ی</w:t>
      </w:r>
      <w:r w:rsidR="004A4E6A" w:rsidRPr="00A11AEC">
        <w:rPr>
          <w:rFonts w:hint="cs"/>
          <w:rtl/>
        </w:rPr>
        <w:t>لان</w:t>
      </w:r>
      <w:r w:rsidR="00070FD7">
        <w:rPr>
          <w:rFonts w:hint="cs"/>
          <w:rtl/>
        </w:rPr>
        <w:t>ی</w:t>
      </w:r>
      <w:r>
        <w:rPr>
          <w:rFonts w:hint="cs"/>
          <w:rtl/>
        </w:rPr>
        <w:t xml:space="preserve"> </w:t>
      </w:r>
      <w:r>
        <w:rPr>
          <w:rFonts w:cs="CTraditional Arabic" w:hint="cs"/>
          <w:rtl/>
        </w:rPr>
        <w:t>/</w:t>
      </w:r>
      <w:r>
        <w:rPr>
          <w:rFonts w:hint="cs"/>
          <w:rtl/>
        </w:rPr>
        <w:t xml:space="preserve"> </w:t>
      </w:r>
      <w:r w:rsidR="004A4E6A" w:rsidRPr="00A11AEC">
        <w:rPr>
          <w:rFonts w:hint="cs"/>
          <w:rtl/>
        </w:rPr>
        <w:t>گفت</w:t>
      </w:r>
      <w:r>
        <w:rPr>
          <w:rFonts w:hint="cs"/>
          <w:rtl/>
        </w:rPr>
        <w:t>:</w:t>
      </w:r>
      <w:r w:rsidR="004A4E6A" w:rsidRPr="00A11AEC">
        <w:rPr>
          <w:rFonts w:hint="cs"/>
          <w:rtl/>
        </w:rPr>
        <w:t xml:space="preserve"> من نزد تو به پروردگارم توبه م</w:t>
      </w:r>
      <w:r w:rsidR="00070FD7">
        <w:rPr>
          <w:rFonts w:hint="cs"/>
          <w:rtl/>
        </w:rPr>
        <w:t>ی</w:t>
      </w:r>
      <w:r>
        <w:rPr>
          <w:rFonts w:hint="eastAsia"/>
          <w:rtl/>
        </w:rPr>
        <w:t>‌</w:t>
      </w:r>
      <w:r w:rsidR="00070FD7">
        <w:rPr>
          <w:rFonts w:hint="cs"/>
          <w:rtl/>
        </w:rPr>
        <w:t>ک</w:t>
      </w:r>
      <w:r w:rsidR="004A4E6A" w:rsidRPr="00A11AEC">
        <w:rPr>
          <w:rFonts w:hint="cs"/>
          <w:rtl/>
        </w:rPr>
        <w:t>نم، همه دزدان به رئ</w:t>
      </w:r>
      <w:r w:rsidR="00070FD7">
        <w:rPr>
          <w:rFonts w:hint="cs"/>
          <w:rtl/>
        </w:rPr>
        <w:t>ی</w:t>
      </w:r>
      <w:r w:rsidR="004A4E6A" w:rsidRPr="00A11AEC">
        <w:rPr>
          <w:rFonts w:hint="cs"/>
          <w:rtl/>
        </w:rPr>
        <w:t>س خو</w:t>
      </w:r>
      <w:r w:rsidR="00070FD7">
        <w:rPr>
          <w:rFonts w:hint="cs"/>
          <w:rtl/>
        </w:rPr>
        <w:t>ی</w:t>
      </w:r>
      <w:r w:rsidR="004A4E6A" w:rsidRPr="00A11AEC">
        <w:rPr>
          <w:rFonts w:hint="cs"/>
          <w:rtl/>
        </w:rPr>
        <w:t>ش گفتند</w:t>
      </w:r>
      <w:r>
        <w:rPr>
          <w:rFonts w:hint="cs"/>
          <w:rtl/>
        </w:rPr>
        <w:t>:</w:t>
      </w:r>
      <w:r w:rsidR="004A4E6A" w:rsidRPr="00A11AEC">
        <w:rPr>
          <w:rFonts w:hint="cs"/>
          <w:rtl/>
        </w:rPr>
        <w:t xml:space="preserve"> تو ام</w:t>
      </w:r>
      <w:r w:rsidR="00070FD7">
        <w:rPr>
          <w:rFonts w:hint="cs"/>
          <w:rtl/>
        </w:rPr>
        <w:t>ی</w:t>
      </w:r>
      <w:r w:rsidR="004A4E6A" w:rsidRPr="00A11AEC">
        <w:rPr>
          <w:rFonts w:hint="cs"/>
          <w:rtl/>
        </w:rPr>
        <w:t>ر ما در راهزن</w:t>
      </w:r>
      <w:r w:rsidR="00070FD7">
        <w:rPr>
          <w:rFonts w:hint="cs"/>
          <w:rtl/>
        </w:rPr>
        <w:t>ی</w:t>
      </w:r>
      <w:r w:rsidR="004A4E6A" w:rsidRPr="00A11AEC">
        <w:rPr>
          <w:rFonts w:hint="cs"/>
          <w:rtl/>
        </w:rPr>
        <w:t xml:space="preserve"> بود</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امروز ن</w:t>
      </w:r>
      <w:r w:rsidR="00070FD7">
        <w:rPr>
          <w:rFonts w:hint="cs"/>
          <w:rtl/>
        </w:rPr>
        <w:t>ی</w:t>
      </w:r>
      <w:r w:rsidR="004A4E6A" w:rsidRPr="00A11AEC">
        <w:rPr>
          <w:rFonts w:hint="cs"/>
          <w:rtl/>
        </w:rPr>
        <w:t>ز ام</w:t>
      </w:r>
      <w:r w:rsidR="00070FD7">
        <w:rPr>
          <w:rFonts w:hint="cs"/>
          <w:rtl/>
        </w:rPr>
        <w:t>ی</w:t>
      </w:r>
      <w:r w:rsidR="004A4E6A" w:rsidRPr="00A11AEC">
        <w:rPr>
          <w:rFonts w:hint="cs"/>
          <w:rtl/>
        </w:rPr>
        <w:t>ر و</w:t>
      </w:r>
      <w:r>
        <w:rPr>
          <w:rFonts w:hint="cs"/>
          <w:rtl/>
        </w:rPr>
        <w:t xml:space="preserve"> </w:t>
      </w:r>
      <w:r w:rsidR="004A4E6A" w:rsidRPr="00A11AEC">
        <w:rPr>
          <w:rFonts w:hint="cs"/>
          <w:rtl/>
        </w:rPr>
        <w:t>رئ</w:t>
      </w:r>
      <w:r w:rsidR="00070FD7">
        <w:rPr>
          <w:rFonts w:hint="cs"/>
          <w:rtl/>
        </w:rPr>
        <w:t>ی</w:t>
      </w:r>
      <w:r w:rsidR="004A4E6A" w:rsidRPr="00A11AEC">
        <w:rPr>
          <w:rFonts w:hint="cs"/>
          <w:rtl/>
        </w:rPr>
        <w:t>س ما در توبه و</w:t>
      </w:r>
      <w:r>
        <w:rPr>
          <w:rFonts w:hint="cs"/>
          <w:rtl/>
        </w:rPr>
        <w:t xml:space="preserve"> </w:t>
      </w:r>
      <w:r w:rsidR="004A4E6A" w:rsidRPr="00A11AEC">
        <w:rPr>
          <w:rFonts w:hint="cs"/>
          <w:rtl/>
        </w:rPr>
        <w:t>بازگشت به جانب خداوند هست</w:t>
      </w:r>
      <w:r w:rsidR="00070FD7">
        <w:rPr>
          <w:rFonts w:hint="cs"/>
          <w:rtl/>
        </w:rPr>
        <w:t>ی</w:t>
      </w:r>
      <w:r w:rsidR="004A4E6A" w:rsidRPr="00A11AEC">
        <w:rPr>
          <w:rFonts w:hint="cs"/>
          <w:rtl/>
        </w:rPr>
        <w:t xml:space="preserve"> آنگاه همه دزدان به بر</w:t>
      </w:r>
      <w:r w:rsidR="00070FD7">
        <w:rPr>
          <w:rFonts w:hint="cs"/>
          <w:rtl/>
        </w:rPr>
        <w:t>ک</w:t>
      </w:r>
      <w:r w:rsidR="004A4E6A" w:rsidRPr="00A11AEC">
        <w:rPr>
          <w:rFonts w:hint="cs"/>
          <w:rtl/>
        </w:rPr>
        <w:t>ت آن صداقت و</w:t>
      </w:r>
      <w:r>
        <w:rPr>
          <w:rFonts w:hint="cs"/>
          <w:rtl/>
        </w:rPr>
        <w:t xml:space="preserve"> </w:t>
      </w:r>
      <w:r w:rsidR="004A4E6A" w:rsidRPr="00A11AEC">
        <w:rPr>
          <w:rFonts w:hint="cs"/>
          <w:rtl/>
        </w:rPr>
        <w:t>راستگوئ</w:t>
      </w:r>
      <w:r w:rsidR="00070FD7">
        <w:rPr>
          <w:rFonts w:hint="cs"/>
          <w:rtl/>
        </w:rPr>
        <w:t>ی</w:t>
      </w:r>
      <w:r w:rsidR="004A4E6A" w:rsidRPr="00A11AEC">
        <w:rPr>
          <w:rFonts w:hint="cs"/>
          <w:rtl/>
        </w:rPr>
        <w:t xml:space="preserve"> توبه </w:t>
      </w:r>
      <w:r w:rsidR="00070FD7">
        <w:rPr>
          <w:rFonts w:hint="cs"/>
          <w:rtl/>
        </w:rPr>
        <w:t>ک</w:t>
      </w:r>
      <w:r w:rsidR="004A4E6A" w:rsidRPr="00A11AEC">
        <w:rPr>
          <w:rFonts w:hint="cs"/>
          <w:rtl/>
        </w:rPr>
        <w:t>ردند</w:t>
      </w:r>
      <w:r>
        <w:rPr>
          <w:rFonts w:ascii="Traditional Arabic" w:hAnsi="Traditional Arabic" w:cs="Traditional Arabic"/>
          <w:rtl/>
        </w:rPr>
        <w:t>»</w:t>
      </w:r>
      <w:r>
        <w:rPr>
          <w:rFonts w:hint="cs"/>
          <w:rtl/>
        </w:rPr>
        <w:t>.</w:t>
      </w:r>
      <w:r w:rsidR="004A4E6A" w:rsidRPr="00A11AEC">
        <w:rPr>
          <w:rFonts w:hint="cs"/>
          <w:rtl/>
        </w:rPr>
        <w:t xml:space="preserve"> </w:t>
      </w:r>
    </w:p>
    <w:p w:rsidR="004A4E6A" w:rsidRPr="00A11AEC" w:rsidRDefault="004A4E6A" w:rsidP="002B5C65">
      <w:pPr>
        <w:pStyle w:val="a2"/>
        <w:rPr>
          <w:rtl/>
        </w:rPr>
      </w:pPr>
      <w:r w:rsidRPr="00A11AEC">
        <w:rPr>
          <w:rFonts w:hint="cs"/>
          <w:rtl/>
        </w:rPr>
        <w:t>حضرت عبدالله بن د</w:t>
      </w:r>
      <w:r w:rsidR="00070FD7">
        <w:rPr>
          <w:rFonts w:hint="cs"/>
          <w:rtl/>
        </w:rPr>
        <w:t>ی</w:t>
      </w:r>
      <w:r w:rsidRPr="00A11AEC">
        <w:rPr>
          <w:rFonts w:hint="cs"/>
          <w:rtl/>
        </w:rPr>
        <w:t>نار</w:t>
      </w:r>
      <w:r w:rsidR="00A62EDF">
        <w:rPr>
          <w:rFonts w:cs="CTraditional Arabic" w:hint="cs"/>
          <w:rtl/>
        </w:rPr>
        <w:t>/</w:t>
      </w:r>
      <w:r w:rsidR="00A62EDF">
        <w:rPr>
          <w:rFonts w:hint="cs"/>
          <w:vertAlign w:val="subscript"/>
          <w:rtl/>
        </w:rPr>
        <w:t xml:space="preserve"> </w:t>
      </w:r>
      <w:r w:rsidRPr="00A11AEC">
        <w:rPr>
          <w:rFonts w:hint="cs"/>
          <w:rtl/>
        </w:rPr>
        <w:t xml:space="preserve"> م</w:t>
      </w:r>
      <w:r w:rsidR="00070FD7">
        <w:rPr>
          <w:rFonts w:hint="cs"/>
          <w:rtl/>
        </w:rPr>
        <w:t>ی</w:t>
      </w:r>
      <w:r w:rsidR="00A62EDF">
        <w:rPr>
          <w:rFonts w:hint="eastAsia"/>
          <w:rtl/>
        </w:rPr>
        <w:t>‌</w:t>
      </w:r>
      <w:r w:rsidRPr="00A11AEC">
        <w:rPr>
          <w:rFonts w:hint="cs"/>
          <w:rtl/>
        </w:rPr>
        <w:t>گو</w:t>
      </w:r>
      <w:r w:rsidR="00070FD7">
        <w:rPr>
          <w:rFonts w:hint="cs"/>
          <w:rtl/>
        </w:rPr>
        <w:t>ی</w:t>
      </w:r>
      <w:r w:rsidRPr="00A11AEC">
        <w:rPr>
          <w:rFonts w:hint="cs"/>
          <w:rtl/>
        </w:rPr>
        <w:t xml:space="preserve">د: </w:t>
      </w:r>
    </w:p>
    <w:p w:rsidR="004A4E6A" w:rsidRPr="00A11AEC" w:rsidRDefault="00A62EDF" w:rsidP="002B5C65">
      <w:pPr>
        <w:pStyle w:val="a2"/>
        <w:rPr>
          <w:rtl/>
        </w:rPr>
      </w:pPr>
      <w:r>
        <w:rPr>
          <w:rFonts w:ascii="Traditional Arabic" w:hAnsi="Traditional Arabic" w:cs="Traditional Arabic"/>
          <w:rtl/>
        </w:rPr>
        <w:t>«</w:t>
      </w:r>
      <w:r w:rsidR="004A4E6A" w:rsidRPr="00A11AEC">
        <w:rPr>
          <w:rFonts w:hint="cs"/>
          <w:rtl/>
        </w:rPr>
        <w:t>همراه ام</w:t>
      </w:r>
      <w:r w:rsidR="00070FD7">
        <w:rPr>
          <w:rFonts w:hint="cs"/>
          <w:rtl/>
        </w:rPr>
        <w:t>ی</w:t>
      </w:r>
      <w:r w:rsidR="004A4E6A" w:rsidRPr="00A11AEC">
        <w:rPr>
          <w:rFonts w:hint="cs"/>
          <w:rtl/>
        </w:rPr>
        <w:t>ر المؤمن</w:t>
      </w:r>
      <w:r w:rsidR="00070FD7">
        <w:rPr>
          <w:rFonts w:hint="cs"/>
          <w:rtl/>
        </w:rPr>
        <w:t>ی</w:t>
      </w:r>
      <w:r w:rsidR="004A4E6A" w:rsidRPr="00A11AEC">
        <w:rPr>
          <w:rFonts w:hint="cs"/>
          <w:rtl/>
        </w:rPr>
        <w:t>ن حضرت عمر بن الخطاب</w:t>
      </w:r>
      <w:r w:rsidR="002B5C65">
        <w:rPr>
          <w:rFonts w:cs="CTraditional Arabic" w:hint="cs"/>
          <w:rtl/>
        </w:rPr>
        <w:t>س</w:t>
      </w:r>
      <w:r w:rsidR="004A4E6A" w:rsidRPr="00A11AEC">
        <w:rPr>
          <w:rFonts w:hint="cs"/>
          <w:rtl/>
        </w:rPr>
        <w:t xml:space="preserve"> عازم م</w:t>
      </w:r>
      <w:r w:rsidR="00070FD7">
        <w:rPr>
          <w:rFonts w:hint="cs"/>
          <w:rtl/>
        </w:rPr>
        <w:t>ک</w:t>
      </w:r>
      <w:r w:rsidR="004A4E6A" w:rsidRPr="00A11AEC">
        <w:rPr>
          <w:rFonts w:hint="cs"/>
          <w:rtl/>
        </w:rPr>
        <w:t>ه م</w:t>
      </w:r>
      <w:r w:rsidR="00070FD7">
        <w:rPr>
          <w:rFonts w:hint="cs"/>
          <w:rtl/>
        </w:rPr>
        <w:t>ک</w:t>
      </w:r>
      <w:r w:rsidR="004A4E6A" w:rsidRPr="00A11AEC">
        <w:rPr>
          <w:rFonts w:hint="cs"/>
          <w:rtl/>
        </w:rPr>
        <w:t>رمه شد</w:t>
      </w:r>
      <w:r w:rsidR="00070FD7">
        <w:rPr>
          <w:rFonts w:hint="cs"/>
          <w:rtl/>
        </w:rPr>
        <w:t>ی</w:t>
      </w:r>
      <w:r w:rsidR="004A4E6A" w:rsidRPr="00A11AEC">
        <w:rPr>
          <w:rFonts w:hint="cs"/>
          <w:rtl/>
        </w:rPr>
        <w:t>م، در مس</w:t>
      </w:r>
      <w:r w:rsidR="00070FD7">
        <w:rPr>
          <w:rFonts w:hint="cs"/>
          <w:rtl/>
        </w:rPr>
        <w:t>ی</w:t>
      </w:r>
      <w:r w:rsidR="004A4E6A" w:rsidRPr="00A11AEC">
        <w:rPr>
          <w:rFonts w:hint="cs"/>
          <w:rtl/>
        </w:rPr>
        <w:t>ر راه با چوپان</w:t>
      </w:r>
      <w:r w:rsidR="00070FD7">
        <w:rPr>
          <w:rFonts w:hint="cs"/>
          <w:rtl/>
        </w:rPr>
        <w:t>ی</w:t>
      </w:r>
      <w:r w:rsidR="004A4E6A" w:rsidRPr="00A11AEC">
        <w:rPr>
          <w:rFonts w:hint="cs"/>
          <w:rtl/>
        </w:rPr>
        <w:t xml:space="preserve"> بر خورد </w:t>
      </w:r>
      <w:r w:rsidR="00070FD7">
        <w:rPr>
          <w:rFonts w:hint="cs"/>
          <w:rtl/>
        </w:rPr>
        <w:t>ک</w:t>
      </w:r>
      <w:r w:rsidR="004A4E6A" w:rsidRPr="00A11AEC">
        <w:rPr>
          <w:rFonts w:hint="cs"/>
          <w:rtl/>
        </w:rPr>
        <w:t>رد</w:t>
      </w:r>
      <w:r w:rsidR="00070FD7">
        <w:rPr>
          <w:rFonts w:hint="cs"/>
          <w:rtl/>
        </w:rPr>
        <w:t>ی</w:t>
      </w:r>
      <w:r w:rsidR="004A4E6A" w:rsidRPr="00A11AEC">
        <w:rPr>
          <w:rFonts w:hint="cs"/>
          <w:rtl/>
        </w:rPr>
        <w:t>م و</w:t>
      </w:r>
      <w:r>
        <w:rPr>
          <w:rFonts w:hint="cs"/>
          <w:rtl/>
        </w:rPr>
        <w:t xml:space="preserve"> </w:t>
      </w:r>
      <w:r w:rsidR="004A4E6A" w:rsidRPr="00A11AEC">
        <w:rPr>
          <w:rFonts w:hint="cs"/>
          <w:rtl/>
        </w:rPr>
        <w:t xml:space="preserve">او از ما </w:t>
      </w:r>
      <w:r w:rsidR="00070FD7">
        <w:rPr>
          <w:rFonts w:hint="cs"/>
          <w:rtl/>
        </w:rPr>
        <w:t>ک</w:t>
      </w:r>
      <w:r w:rsidR="004A4E6A" w:rsidRPr="00A11AEC">
        <w:rPr>
          <w:rFonts w:hint="cs"/>
          <w:rtl/>
        </w:rPr>
        <w:t>س</w:t>
      </w:r>
      <w:r w:rsidR="00070FD7">
        <w:rPr>
          <w:rFonts w:hint="cs"/>
          <w:rtl/>
        </w:rPr>
        <w:t>ی</w:t>
      </w:r>
      <w:r w:rsidR="004A4E6A" w:rsidRPr="00A11AEC">
        <w:rPr>
          <w:rFonts w:hint="cs"/>
          <w:rtl/>
        </w:rPr>
        <w:t xml:space="preserve"> را نم</w:t>
      </w:r>
      <w:r w:rsidR="00070FD7">
        <w:rPr>
          <w:rFonts w:hint="cs"/>
          <w:rtl/>
        </w:rPr>
        <w:t>ی</w:t>
      </w:r>
      <w:r>
        <w:rPr>
          <w:rFonts w:hint="eastAsia"/>
          <w:rtl/>
        </w:rPr>
        <w:t>‌</w:t>
      </w:r>
      <w:r w:rsidR="004A4E6A" w:rsidRPr="00A11AEC">
        <w:rPr>
          <w:rFonts w:hint="cs"/>
          <w:rtl/>
        </w:rPr>
        <w:t>شناخت حضرت ام</w:t>
      </w:r>
      <w:r w:rsidR="00070FD7">
        <w:rPr>
          <w:rFonts w:hint="cs"/>
          <w:rtl/>
        </w:rPr>
        <w:t>ی</w:t>
      </w:r>
      <w:r w:rsidR="004A4E6A" w:rsidRPr="00A11AEC">
        <w:rPr>
          <w:rFonts w:hint="cs"/>
          <w:rtl/>
        </w:rPr>
        <w:t>ر المؤمن</w:t>
      </w:r>
      <w:r w:rsidR="00070FD7">
        <w:rPr>
          <w:rFonts w:hint="cs"/>
          <w:rtl/>
        </w:rPr>
        <w:t>ی</w:t>
      </w:r>
      <w:r w:rsidR="004A4E6A" w:rsidRPr="00A11AEC">
        <w:rPr>
          <w:rFonts w:hint="cs"/>
          <w:rtl/>
        </w:rPr>
        <w:t>ن م</w:t>
      </w:r>
      <w:r w:rsidR="00070FD7">
        <w:rPr>
          <w:rFonts w:hint="cs"/>
          <w:rtl/>
        </w:rPr>
        <w:t>ی</w:t>
      </w:r>
      <w:r>
        <w:rPr>
          <w:rFonts w:hint="eastAsia"/>
          <w:rtl/>
        </w:rPr>
        <w:t>‌</w:t>
      </w:r>
      <w:r w:rsidR="004A4E6A" w:rsidRPr="00A11AEC">
        <w:rPr>
          <w:rFonts w:hint="cs"/>
          <w:rtl/>
        </w:rPr>
        <w:t>خواست صداقت و</w:t>
      </w:r>
      <w:r>
        <w:rPr>
          <w:rFonts w:hint="cs"/>
          <w:rtl/>
        </w:rPr>
        <w:t xml:space="preserve"> </w:t>
      </w:r>
      <w:r w:rsidR="004A4E6A" w:rsidRPr="00A11AEC">
        <w:rPr>
          <w:rFonts w:hint="cs"/>
          <w:rtl/>
        </w:rPr>
        <w:t>ا</w:t>
      </w:r>
      <w:r w:rsidR="00070FD7">
        <w:rPr>
          <w:rFonts w:hint="cs"/>
          <w:rtl/>
        </w:rPr>
        <w:t>ی</w:t>
      </w:r>
      <w:r w:rsidR="004A4E6A" w:rsidRPr="00A11AEC">
        <w:rPr>
          <w:rFonts w:hint="cs"/>
          <w:rtl/>
        </w:rPr>
        <w:t>مان دار</w:t>
      </w:r>
      <w:r w:rsidR="00070FD7">
        <w:rPr>
          <w:rFonts w:hint="cs"/>
          <w:rtl/>
        </w:rPr>
        <w:t>ی</w:t>
      </w:r>
      <w:r w:rsidR="004A4E6A" w:rsidRPr="00A11AEC">
        <w:rPr>
          <w:rFonts w:hint="cs"/>
          <w:rtl/>
        </w:rPr>
        <w:t xml:space="preserve"> چوپان را ب</w:t>
      </w:r>
      <w:r w:rsidR="00070FD7">
        <w:rPr>
          <w:rFonts w:hint="cs"/>
          <w:rtl/>
        </w:rPr>
        <w:t>ی</w:t>
      </w:r>
      <w:r w:rsidR="004A4E6A" w:rsidRPr="00A11AEC">
        <w:rPr>
          <w:rFonts w:hint="cs"/>
          <w:rtl/>
        </w:rPr>
        <w:t>ازما</w:t>
      </w:r>
      <w:r w:rsidR="00070FD7">
        <w:rPr>
          <w:rFonts w:hint="cs"/>
          <w:rtl/>
        </w:rPr>
        <w:t>ی</w:t>
      </w:r>
      <w:r w:rsidR="004A4E6A" w:rsidRPr="00A11AEC">
        <w:rPr>
          <w:rFonts w:hint="cs"/>
          <w:rtl/>
        </w:rPr>
        <w:t xml:space="preserve">د، خطاب به چوپان فرمود: </w:t>
      </w:r>
      <w:r w:rsidR="004A4E6A" w:rsidRPr="002B5C65">
        <w:rPr>
          <w:rStyle w:val="Char5"/>
          <w:rtl/>
        </w:rPr>
        <w:t xml:space="preserve">يا راعي بعني شاة </w:t>
      </w:r>
      <w:r w:rsidR="004A4E6A" w:rsidRPr="002B5C65">
        <w:rPr>
          <w:rStyle w:val="Char5"/>
          <w:rFonts w:ascii="Times New Roman" w:hAnsi="Times New Roman" w:cs="Times New Roman" w:hint="cs"/>
          <w:rtl/>
        </w:rPr>
        <w:t>‌</w:t>
      </w:r>
      <w:r w:rsidR="004A4E6A" w:rsidRPr="002B5C65">
        <w:rPr>
          <w:rStyle w:val="Char5"/>
          <w:rFonts w:hint="cs"/>
          <w:rtl/>
        </w:rPr>
        <w:t>من</w:t>
      </w:r>
      <w:r w:rsidR="004A4E6A" w:rsidRPr="002B5C65">
        <w:rPr>
          <w:rStyle w:val="Char5"/>
          <w:rtl/>
        </w:rPr>
        <w:t xml:space="preserve"> </w:t>
      </w:r>
      <w:r w:rsidR="004A4E6A" w:rsidRPr="002B5C65">
        <w:rPr>
          <w:rStyle w:val="Char5"/>
          <w:rFonts w:hint="cs"/>
          <w:rtl/>
        </w:rPr>
        <w:t>هذه</w:t>
      </w:r>
      <w:r w:rsidR="004A4E6A" w:rsidRPr="002B5C65">
        <w:rPr>
          <w:rStyle w:val="Char5"/>
          <w:rtl/>
        </w:rPr>
        <w:t xml:space="preserve"> </w:t>
      </w:r>
      <w:r w:rsidR="004A4E6A" w:rsidRPr="002B5C65">
        <w:rPr>
          <w:rStyle w:val="Char5"/>
          <w:rFonts w:hint="cs"/>
          <w:rtl/>
        </w:rPr>
        <w:t>الغنم</w:t>
      </w:r>
      <w:r w:rsidR="004A4E6A" w:rsidRPr="002B5C65">
        <w:rPr>
          <w:rStyle w:val="Char5"/>
          <w:rtl/>
        </w:rPr>
        <w:t xml:space="preserve"> </w:t>
      </w:r>
      <w:r w:rsidR="004A4E6A" w:rsidRPr="002B5C65">
        <w:rPr>
          <w:rStyle w:val="Char5"/>
          <w:rFonts w:hint="cs"/>
          <w:rtl/>
        </w:rPr>
        <w:t>فقال</w:t>
      </w:r>
      <w:r w:rsidRPr="002B5C65">
        <w:rPr>
          <w:rStyle w:val="Char5"/>
          <w:rFonts w:hint="cs"/>
          <w:rtl/>
        </w:rPr>
        <w:t>:</w:t>
      </w:r>
      <w:r w:rsidRPr="002B5C65">
        <w:rPr>
          <w:rStyle w:val="Char5"/>
          <w:rtl/>
        </w:rPr>
        <w:t xml:space="preserve"> </w:t>
      </w:r>
      <w:r w:rsidRPr="002B5C65">
        <w:rPr>
          <w:rStyle w:val="Char5"/>
          <w:rFonts w:hint="cs"/>
          <w:rtl/>
        </w:rPr>
        <w:t>إ</w:t>
      </w:r>
      <w:r w:rsidR="004A4E6A" w:rsidRPr="002B5C65">
        <w:rPr>
          <w:rStyle w:val="Char5"/>
          <w:rtl/>
        </w:rPr>
        <w:t>ني مملوك فقال عمر</w:t>
      </w:r>
      <w:r w:rsidRPr="002B5C65">
        <w:rPr>
          <w:rStyle w:val="Char5"/>
          <w:rFonts w:hint="cs"/>
          <w:rtl/>
        </w:rPr>
        <w:t>:</w:t>
      </w:r>
      <w:r w:rsidR="004A4E6A" w:rsidRPr="002B5C65">
        <w:rPr>
          <w:rStyle w:val="Char5"/>
          <w:rtl/>
        </w:rPr>
        <w:t xml:space="preserve"> قل لسيدك</w:t>
      </w:r>
      <w:r w:rsidRPr="002B5C65">
        <w:rPr>
          <w:rStyle w:val="Char5"/>
          <w:rFonts w:hint="cs"/>
          <w:rtl/>
        </w:rPr>
        <w:t>:</w:t>
      </w:r>
      <w:r w:rsidRPr="002B5C65">
        <w:rPr>
          <w:rStyle w:val="Char5"/>
          <w:rtl/>
        </w:rPr>
        <w:t xml:space="preserve"> </w:t>
      </w:r>
      <w:r w:rsidRPr="002B5C65">
        <w:rPr>
          <w:rStyle w:val="Char5"/>
          <w:rFonts w:hint="cs"/>
          <w:rtl/>
        </w:rPr>
        <w:t>أ</w:t>
      </w:r>
      <w:r w:rsidR="004A4E6A" w:rsidRPr="002B5C65">
        <w:rPr>
          <w:rStyle w:val="Char5"/>
          <w:rtl/>
        </w:rPr>
        <w:t>كلها الذئب فقال</w:t>
      </w:r>
      <w:r w:rsidRPr="002B5C65">
        <w:rPr>
          <w:rStyle w:val="Char5"/>
          <w:rFonts w:hint="cs"/>
          <w:rtl/>
        </w:rPr>
        <w:t>:</w:t>
      </w:r>
      <w:r w:rsidRPr="002B5C65">
        <w:rPr>
          <w:rStyle w:val="Char5"/>
          <w:rtl/>
        </w:rPr>
        <w:t xml:space="preserve"> </w:t>
      </w:r>
      <w:r w:rsidRPr="002B5C65">
        <w:rPr>
          <w:rStyle w:val="Char5"/>
          <w:rtl/>
        </w:rPr>
        <w:lastRenderedPageBreak/>
        <w:t>الراعي ف</w:t>
      </w:r>
      <w:r w:rsidRPr="002B5C65">
        <w:rPr>
          <w:rStyle w:val="Char5"/>
          <w:rFonts w:hint="cs"/>
          <w:rtl/>
        </w:rPr>
        <w:t>أ</w:t>
      </w:r>
      <w:r w:rsidRPr="002B5C65">
        <w:rPr>
          <w:rStyle w:val="Char5"/>
          <w:rtl/>
        </w:rPr>
        <w:t>ين الله؟ فبك</w:t>
      </w:r>
      <w:r w:rsidRPr="002B5C65">
        <w:rPr>
          <w:rStyle w:val="Char5"/>
          <w:rFonts w:hint="cs"/>
          <w:rtl/>
        </w:rPr>
        <w:t>ى</w:t>
      </w:r>
      <w:r w:rsidRPr="002B5C65">
        <w:rPr>
          <w:rStyle w:val="Char5"/>
          <w:rtl/>
        </w:rPr>
        <w:t xml:space="preserve"> عمر ثم </w:t>
      </w:r>
      <w:r w:rsidRPr="002B5C65">
        <w:rPr>
          <w:rStyle w:val="Char5"/>
          <w:rFonts w:hint="cs"/>
          <w:rtl/>
        </w:rPr>
        <w:t>غ</w:t>
      </w:r>
      <w:r w:rsidR="004A4E6A" w:rsidRPr="002B5C65">
        <w:rPr>
          <w:rStyle w:val="Char5"/>
          <w:rtl/>
        </w:rPr>
        <w:t>د</w:t>
      </w:r>
      <w:r w:rsidRPr="002B5C65">
        <w:rPr>
          <w:rStyle w:val="Char5"/>
          <w:rtl/>
        </w:rPr>
        <w:t>ا مع المملوك فاشتراه من مولاه و</w:t>
      </w:r>
      <w:r w:rsidRPr="002B5C65">
        <w:rPr>
          <w:rStyle w:val="Char5"/>
          <w:rFonts w:hint="cs"/>
          <w:rtl/>
        </w:rPr>
        <w:t>أ</w:t>
      </w:r>
      <w:r w:rsidR="004A4E6A" w:rsidRPr="002B5C65">
        <w:rPr>
          <w:rStyle w:val="Char5"/>
          <w:rtl/>
        </w:rPr>
        <w:t>عتقه وقال له</w:t>
      </w:r>
      <w:r w:rsidRPr="002B5C65">
        <w:rPr>
          <w:rStyle w:val="Char5"/>
          <w:rFonts w:hint="cs"/>
          <w:rtl/>
        </w:rPr>
        <w:t>:</w:t>
      </w:r>
      <w:r w:rsidRPr="002B5C65">
        <w:rPr>
          <w:rStyle w:val="Char5"/>
          <w:rtl/>
        </w:rPr>
        <w:t xml:space="preserve"> </w:t>
      </w:r>
      <w:r w:rsidRPr="002B5C65">
        <w:rPr>
          <w:rStyle w:val="Char5"/>
          <w:rFonts w:hint="cs"/>
          <w:rtl/>
        </w:rPr>
        <w:t>أ</w:t>
      </w:r>
      <w:r w:rsidRPr="002B5C65">
        <w:rPr>
          <w:rStyle w:val="Char5"/>
          <w:rtl/>
        </w:rPr>
        <w:t>عتقتك في الدنيا هذه الكلمة</w:t>
      </w:r>
      <w:r w:rsidRPr="002B5C65">
        <w:rPr>
          <w:rStyle w:val="Char5"/>
          <w:rFonts w:ascii="Times New Roman" w:hAnsi="Times New Roman" w:cs="Times New Roman" w:hint="cs"/>
          <w:rtl/>
        </w:rPr>
        <w:t>‌</w:t>
      </w:r>
      <w:r w:rsidRPr="002B5C65">
        <w:rPr>
          <w:rStyle w:val="Char5"/>
          <w:rtl/>
        </w:rPr>
        <w:t xml:space="preserve"> </w:t>
      </w:r>
      <w:r w:rsidRPr="002B5C65">
        <w:rPr>
          <w:rStyle w:val="Char5"/>
          <w:rFonts w:hint="cs"/>
          <w:rtl/>
        </w:rPr>
        <w:t>وأر</w:t>
      </w:r>
      <w:r w:rsidRPr="002B5C65">
        <w:rPr>
          <w:rStyle w:val="Char5"/>
          <w:rtl/>
        </w:rPr>
        <w:t xml:space="preserve">جو </w:t>
      </w:r>
      <w:r w:rsidRPr="002B5C65">
        <w:rPr>
          <w:rStyle w:val="Char5"/>
          <w:rFonts w:hint="cs"/>
          <w:rtl/>
        </w:rPr>
        <w:t>أ</w:t>
      </w:r>
      <w:r w:rsidRPr="002B5C65">
        <w:rPr>
          <w:rStyle w:val="Char5"/>
          <w:rtl/>
        </w:rPr>
        <w:t>ن تعتقك في ال</w:t>
      </w:r>
      <w:r w:rsidRPr="002B5C65">
        <w:rPr>
          <w:rStyle w:val="Char5"/>
          <w:rFonts w:hint="cs"/>
          <w:rtl/>
        </w:rPr>
        <w:t>آ</w:t>
      </w:r>
      <w:r w:rsidR="004A4E6A" w:rsidRPr="002B5C65">
        <w:rPr>
          <w:rStyle w:val="Char5"/>
          <w:rtl/>
        </w:rPr>
        <w:t>خرة.</w:t>
      </w:r>
      <w:r w:rsidR="004A4E6A" w:rsidRPr="00A11AEC">
        <w:rPr>
          <w:rFonts w:hint="cs"/>
          <w:rtl/>
        </w:rPr>
        <w:t xml:space="preserve"> </w:t>
      </w:r>
    </w:p>
    <w:p w:rsidR="004A4E6A" w:rsidRPr="00A11AEC" w:rsidRDefault="004A4E6A" w:rsidP="002B5C65">
      <w:pPr>
        <w:pStyle w:val="a2"/>
        <w:rPr>
          <w:rtl/>
        </w:rPr>
      </w:pPr>
      <w:r w:rsidRPr="00A11AEC">
        <w:rPr>
          <w:rFonts w:hint="cs"/>
          <w:rtl/>
        </w:rPr>
        <w:t>حضرت عمر</w:t>
      </w:r>
      <w:r w:rsidR="002C3640" w:rsidRPr="002C3640">
        <w:rPr>
          <w:rFonts w:cs="CTraditional Arabic" w:hint="cs"/>
          <w:rtl/>
        </w:rPr>
        <w:t>س</w:t>
      </w:r>
      <w:r w:rsidR="00A62EDF">
        <w:rPr>
          <w:rFonts w:hint="cs"/>
          <w:vertAlign w:val="subscript"/>
          <w:rtl/>
        </w:rPr>
        <w:t xml:space="preserve"> </w:t>
      </w:r>
      <w:r w:rsidRPr="00A11AEC">
        <w:rPr>
          <w:rFonts w:hint="cs"/>
          <w:rtl/>
        </w:rPr>
        <w:t>فرمود: ا</w:t>
      </w:r>
      <w:r w:rsidR="00070FD7">
        <w:rPr>
          <w:rFonts w:hint="cs"/>
          <w:rtl/>
        </w:rPr>
        <w:t>ی</w:t>
      </w:r>
      <w:r w:rsidRPr="00A11AEC">
        <w:rPr>
          <w:rFonts w:hint="cs"/>
          <w:rtl/>
        </w:rPr>
        <w:t xml:space="preserve"> چوپان </w:t>
      </w:r>
      <w:r w:rsidR="00070FD7">
        <w:rPr>
          <w:rFonts w:hint="cs"/>
          <w:rtl/>
        </w:rPr>
        <w:t>یک</w:t>
      </w:r>
      <w:r w:rsidRPr="00A11AEC">
        <w:rPr>
          <w:rFonts w:hint="cs"/>
          <w:rtl/>
        </w:rPr>
        <w:t xml:space="preserve"> گوسفند از گله</w:t>
      </w:r>
      <w:r w:rsidR="00A62EDF">
        <w:rPr>
          <w:rFonts w:hint="eastAsia"/>
          <w:rtl/>
        </w:rPr>
        <w:t>‌</w:t>
      </w:r>
      <w:r w:rsidRPr="00A11AEC">
        <w:rPr>
          <w:rFonts w:hint="cs"/>
          <w:rtl/>
        </w:rPr>
        <w:t>ات به من بفروش، چوپان گفت: من برده</w:t>
      </w:r>
      <w:r w:rsidR="00A62EDF">
        <w:rPr>
          <w:rFonts w:hint="eastAsia"/>
          <w:rtl/>
        </w:rPr>
        <w:t>‌</w:t>
      </w:r>
      <w:r w:rsidRPr="00A11AEC">
        <w:rPr>
          <w:rFonts w:hint="cs"/>
          <w:rtl/>
        </w:rPr>
        <w:t>ا</w:t>
      </w:r>
      <w:r w:rsidR="00070FD7">
        <w:rPr>
          <w:rFonts w:hint="cs"/>
          <w:rtl/>
        </w:rPr>
        <w:t>ی</w:t>
      </w:r>
      <w:r w:rsidRPr="00A11AEC">
        <w:rPr>
          <w:rFonts w:hint="cs"/>
          <w:rtl/>
        </w:rPr>
        <w:t xml:space="preserve"> هستم و</w:t>
      </w:r>
      <w:r w:rsidR="00A62EDF">
        <w:rPr>
          <w:rFonts w:hint="cs"/>
          <w:rtl/>
        </w:rPr>
        <w:t xml:space="preserve"> </w:t>
      </w:r>
      <w:r w:rsidRPr="00A11AEC">
        <w:rPr>
          <w:rFonts w:hint="cs"/>
          <w:rtl/>
        </w:rPr>
        <w:t>گله متعلق</w:t>
      </w:r>
      <w:r w:rsidR="00A62EDF">
        <w:rPr>
          <w:rFonts w:hint="cs"/>
          <w:rtl/>
        </w:rPr>
        <w:t xml:space="preserve"> به مال</w:t>
      </w:r>
      <w:r w:rsidR="00070FD7">
        <w:rPr>
          <w:rFonts w:hint="cs"/>
          <w:rtl/>
        </w:rPr>
        <w:t>ک</w:t>
      </w:r>
      <w:r w:rsidR="00A62EDF">
        <w:rPr>
          <w:rFonts w:hint="cs"/>
          <w:rtl/>
        </w:rPr>
        <w:t xml:space="preserve"> من است. حضرت عمر فرمود</w:t>
      </w:r>
      <w:r w:rsidRPr="00A11AEC">
        <w:rPr>
          <w:rFonts w:hint="cs"/>
          <w:rtl/>
        </w:rPr>
        <w:t>: به آقا و</w:t>
      </w:r>
      <w:r w:rsidR="00A62EDF">
        <w:rPr>
          <w:rFonts w:hint="cs"/>
          <w:rtl/>
        </w:rPr>
        <w:t xml:space="preserve"> </w:t>
      </w:r>
      <w:r w:rsidRPr="00A11AEC">
        <w:rPr>
          <w:rFonts w:hint="cs"/>
          <w:rtl/>
        </w:rPr>
        <w:t>مال</w:t>
      </w:r>
      <w:r w:rsidR="00070FD7">
        <w:rPr>
          <w:rFonts w:hint="cs"/>
          <w:rtl/>
        </w:rPr>
        <w:t>ک</w:t>
      </w:r>
      <w:r w:rsidRPr="00A11AEC">
        <w:rPr>
          <w:rFonts w:hint="cs"/>
          <w:rtl/>
        </w:rPr>
        <w:t xml:space="preserve"> خود بگو</w:t>
      </w:r>
      <w:r w:rsidR="00A62EDF">
        <w:rPr>
          <w:rFonts w:hint="cs"/>
          <w:rtl/>
        </w:rPr>
        <w:t>:</w:t>
      </w:r>
      <w:r w:rsidRPr="00A11AEC">
        <w:rPr>
          <w:rFonts w:hint="cs"/>
          <w:rtl/>
        </w:rPr>
        <w:t xml:space="preserve"> آن را گرگ خورده است چوپان گفت: پس خدا </w:t>
      </w:r>
      <w:r w:rsidR="00070FD7">
        <w:rPr>
          <w:rFonts w:hint="cs"/>
          <w:rtl/>
        </w:rPr>
        <w:t>ک</w:t>
      </w:r>
      <w:r w:rsidRPr="00A11AEC">
        <w:rPr>
          <w:rFonts w:hint="cs"/>
          <w:rtl/>
        </w:rPr>
        <w:t xml:space="preserve">جا است؟ (او را چه </w:t>
      </w:r>
      <w:r w:rsidR="00070FD7">
        <w:rPr>
          <w:rFonts w:hint="cs"/>
          <w:rtl/>
        </w:rPr>
        <w:t>ک</w:t>
      </w:r>
      <w:r w:rsidRPr="00A11AEC">
        <w:rPr>
          <w:rFonts w:hint="cs"/>
          <w:rtl/>
        </w:rPr>
        <w:t xml:space="preserve">ار </w:t>
      </w:r>
      <w:r w:rsidR="00070FD7">
        <w:rPr>
          <w:rFonts w:hint="cs"/>
          <w:rtl/>
        </w:rPr>
        <w:t>ک</w:t>
      </w:r>
      <w:r w:rsidRPr="00A11AEC">
        <w:rPr>
          <w:rFonts w:hint="cs"/>
          <w:rtl/>
        </w:rPr>
        <w:t xml:space="preserve">نم </w:t>
      </w:r>
      <w:r w:rsidR="00070FD7">
        <w:rPr>
          <w:rFonts w:hint="cs"/>
          <w:rtl/>
        </w:rPr>
        <w:t>ک</w:t>
      </w:r>
      <w:r w:rsidRPr="00A11AEC">
        <w:rPr>
          <w:rFonts w:hint="cs"/>
          <w:rtl/>
        </w:rPr>
        <w:t>ه مرا م</w:t>
      </w:r>
      <w:r w:rsidR="00070FD7">
        <w:rPr>
          <w:rFonts w:hint="cs"/>
          <w:rtl/>
        </w:rPr>
        <w:t>ی</w:t>
      </w:r>
      <w:r w:rsidRPr="00A11AEC">
        <w:rPr>
          <w:rFonts w:hint="cs"/>
          <w:rtl/>
        </w:rPr>
        <w:t xml:space="preserve"> ب</w:t>
      </w:r>
      <w:r w:rsidR="00070FD7">
        <w:rPr>
          <w:rFonts w:hint="cs"/>
          <w:rtl/>
        </w:rPr>
        <w:t>ی</w:t>
      </w:r>
      <w:r w:rsidRPr="00A11AEC">
        <w:rPr>
          <w:rFonts w:hint="cs"/>
          <w:rtl/>
        </w:rPr>
        <w:t>ند) حضرت عمر</w:t>
      </w:r>
      <w:r w:rsidR="002C3640" w:rsidRPr="002C3640">
        <w:rPr>
          <w:rFonts w:cs="CTraditional Arabic" w:hint="cs"/>
          <w:rtl/>
        </w:rPr>
        <w:t>س</w:t>
      </w:r>
      <w:r w:rsidR="00A62EDF">
        <w:rPr>
          <w:rFonts w:hint="cs"/>
          <w:rtl/>
        </w:rPr>
        <w:t xml:space="preserve"> </w:t>
      </w:r>
      <w:r w:rsidRPr="00A11AEC">
        <w:rPr>
          <w:rFonts w:hint="cs"/>
          <w:rtl/>
        </w:rPr>
        <w:t>به گر</w:t>
      </w:r>
      <w:r w:rsidR="00070FD7">
        <w:rPr>
          <w:rFonts w:hint="cs"/>
          <w:rtl/>
        </w:rPr>
        <w:t>ی</w:t>
      </w:r>
      <w:r w:rsidRPr="00A11AEC">
        <w:rPr>
          <w:rFonts w:hint="cs"/>
          <w:rtl/>
        </w:rPr>
        <w:t>ه افتاد و</w:t>
      </w:r>
      <w:r w:rsidR="00A62EDF">
        <w:rPr>
          <w:rFonts w:hint="cs"/>
          <w:rtl/>
        </w:rPr>
        <w:t xml:space="preserve"> </w:t>
      </w:r>
      <w:r w:rsidRPr="00A11AEC">
        <w:rPr>
          <w:rFonts w:hint="cs"/>
          <w:rtl/>
        </w:rPr>
        <w:t>با چوپان رفت و</w:t>
      </w:r>
      <w:r w:rsidR="00A62EDF">
        <w:rPr>
          <w:rFonts w:hint="cs"/>
          <w:rtl/>
        </w:rPr>
        <w:t xml:space="preserve"> </w:t>
      </w:r>
      <w:r w:rsidRPr="00A11AEC">
        <w:rPr>
          <w:rFonts w:hint="cs"/>
          <w:rtl/>
        </w:rPr>
        <w:t>او را خر</w:t>
      </w:r>
      <w:r w:rsidR="00070FD7">
        <w:rPr>
          <w:rFonts w:hint="cs"/>
          <w:rtl/>
        </w:rPr>
        <w:t>ی</w:t>
      </w:r>
      <w:r w:rsidRPr="00A11AEC">
        <w:rPr>
          <w:rFonts w:hint="cs"/>
          <w:rtl/>
        </w:rPr>
        <w:t>د و</w:t>
      </w:r>
      <w:r w:rsidR="00A62EDF">
        <w:rPr>
          <w:rFonts w:hint="cs"/>
          <w:rtl/>
        </w:rPr>
        <w:t xml:space="preserve"> </w:t>
      </w:r>
      <w:r w:rsidRPr="00A11AEC">
        <w:rPr>
          <w:rFonts w:hint="cs"/>
          <w:rtl/>
        </w:rPr>
        <w:t xml:space="preserve">آزاد </w:t>
      </w:r>
      <w:r w:rsidR="00070FD7">
        <w:rPr>
          <w:rFonts w:hint="cs"/>
          <w:rtl/>
        </w:rPr>
        <w:t>ک</w:t>
      </w:r>
      <w:r w:rsidRPr="00A11AEC">
        <w:rPr>
          <w:rFonts w:hint="cs"/>
          <w:rtl/>
        </w:rPr>
        <w:t>رد و</w:t>
      </w:r>
      <w:r w:rsidR="00A62EDF">
        <w:rPr>
          <w:rFonts w:hint="cs"/>
          <w:rtl/>
        </w:rPr>
        <w:t xml:space="preserve"> </w:t>
      </w:r>
      <w:r w:rsidRPr="00A11AEC">
        <w:rPr>
          <w:rFonts w:hint="cs"/>
          <w:rtl/>
        </w:rPr>
        <w:t>به چوپان فرمود</w:t>
      </w:r>
      <w:r w:rsidR="00A62EDF">
        <w:rPr>
          <w:rFonts w:hint="cs"/>
          <w:rtl/>
        </w:rPr>
        <w:t>:</w:t>
      </w:r>
      <w:r w:rsidRPr="00A11AEC">
        <w:rPr>
          <w:rFonts w:hint="cs"/>
          <w:rtl/>
        </w:rPr>
        <w:t xml:space="preserve"> ا</w:t>
      </w:r>
      <w:r w:rsidR="00070FD7">
        <w:rPr>
          <w:rFonts w:hint="cs"/>
          <w:rtl/>
        </w:rPr>
        <w:t>ی</w:t>
      </w:r>
      <w:r w:rsidRPr="00A11AEC">
        <w:rPr>
          <w:rFonts w:hint="cs"/>
          <w:rtl/>
        </w:rPr>
        <w:t>ن سخن تو را در دن</w:t>
      </w:r>
      <w:r w:rsidR="00070FD7">
        <w:rPr>
          <w:rFonts w:hint="cs"/>
          <w:rtl/>
        </w:rPr>
        <w:t>ی</w:t>
      </w:r>
      <w:r w:rsidRPr="00A11AEC">
        <w:rPr>
          <w:rFonts w:hint="cs"/>
          <w:rtl/>
        </w:rPr>
        <w:t>ا آزاد ساخت، ام</w:t>
      </w:r>
      <w:r w:rsidR="00070FD7">
        <w:rPr>
          <w:rFonts w:hint="cs"/>
          <w:rtl/>
        </w:rPr>
        <w:t>ی</w:t>
      </w:r>
      <w:r w:rsidRPr="00A11AEC">
        <w:rPr>
          <w:rFonts w:hint="cs"/>
          <w:rtl/>
        </w:rPr>
        <w:t xml:space="preserve">دوارم </w:t>
      </w:r>
      <w:r w:rsidR="00070FD7">
        <w:rPr>
          <w:rFonts w:hint="cs"/>
          <w:rtl/>
        </w:rPr>
        <w:t>ک</w:t>
      </w:r>
      <w:r w:rsidRPr="00A11AEC">
        <w:rPr>
          <w:rFonts w:hint="cs"/>
          <w:rtl/>
        </w:rPr>
        <w:t>ه ق</w:t>
      </w:r>
      <w:r w:rsidR="00070FD7">
        <w:rPr>
          <w:rFonts w:hint="cs"/>
          <w:rtl/>
        </w:rPr>
        <w:t>ی</w:t>
      </w:r>
      <w:r w:rsidRPr="00A11AEC">
        <w:rPr>
          <w:rFonts w:hint="cs"/>
          <w:rtl/>
        </w:rPr>
        <w:t>امت ن</w:t>
      </w:r>
      <w:r w:rsidR="00070FD7">
        <w:rPr>
          <w:rFonts w:hint="cs"/>
          <w:rtl/>
        </w:rPr>
        <w:t>ی</w:t>
      </w:r>
      <w:r w:rsidRPr="00A11AEC">
        <w:rPr>
          <w:rFonts w:hint="cs"/>
          <w:rtl/>
        </w:rPr>
        <w:t xml:space="preserve">ز نجات بخش تو باشد. </w:t>
      </w:r>
    </w:p>
    <w:p w:rsidR="004A4E6A" w:rsidRPr="00A11AEC" w:rsidRDefault="00A62EDF" w:rsidP="00560278">
      <w:pPr>
        <w:pStyle w:val="a1"/>
        <w:rPr>
          <w:rtl/>
        </w:rPr>
      </w:pPr>
      <w:bookmarkStart w:id="158" w:name="_Toc281873748"/>
      <w:bookmarkStart w:id="159" w:name="_Toc426966587"/>
      <w:r>
        <w:rPr>
          <w:rFonts w:hint="cs"/>
          <w:rtl/>
        </w:rPr>
        <w:t xml:space="preserve">ب: </w:t>
      </w:r>
      <w:r w:rsidR="004A4E6A" w:rsidRPr="00A11AEC">
        <w:rPr>
          <w:rFonts w:hint="cs"/>
          <w:rtl/>
        </w:rPr>
        <w:t>صداقت در ن</w:t>
      </w:r>
      <w:r w:rsidR="00070FD7">
        <w:rPr>
          <w:rFonts w:hint="cs"/>
          <w:rtl/>
        </w:rPr>
        <w:t>ی</w:t>
      </w:r>
      <w:r w:rsidR="004A4E6A" w:rsidRPr="00A11AEC">
        <w:rPr>
          <w:rFonts w:hint="cs"/>
          <w:rtl/>
        </w:rPr>
        <w:t>ت</w:t>
      </w:r>
      <w:bookmarkEnd w:id="158"/>
      <w:bookmarkEnd w:id="159"/>
      <w:r w:rsidR="004A4E6A" w:rsidRPr="00A11AEC">
        <w:rPr>
          <w:rFonts w:hint="cs"/>
          <w:rtl/>
        </w:rPr>
        <w:t xml:space="preserve"> </w:t>
      </w:r>
    </w:p>
    <w:p w:rsidR="004A4E6A" w:rsidRPr="00A11AEC" w:rsidRDefault="004A4E6A" w:rsidP="002B5C65">
      <w:pPr>
        <w:pStyle w:val="a2"/>
        <w:rPr>
          <w:rtl/>
        </w:rPr>
      </w:pPr>
      <w:r w:rsidRPr="00A11AEC">
        <w:rPr>
          <w:rFonts w:hint="cs"/>
          <w:rtl/>
        </w:rPr>
        <w:t>مسلمان با</w:t>
      </w:r>
      <w:r w:rsidR="00070FD7">
        <w:rPr>
          <w:rFonts w:hint="cs"/>
          <w:rtl/>
        </w:rPr>
        <w:t>ی</w:t>
      </w:r>
      <w:r w:rsidRPr="00A11AEC">
        <w:rPr>
          <w:rFonts w:hint="cs"/>
          <w:rtl/>
        </w:rPr>
        <w:t>د تمام اعمال و</w:t>
      </w:r>
      <w:r w:rsidR="008C22BA">
        <w:rPr>
          <w:rFonts w:hint="cs"/>
          <w:rtl/>
        </w:rPr>
        <w:t xml:space="preserve"> </w:t>
      </w:r>
      <w:r w:rsidR="00070FD7">
        <w:rPr>
          <w:rFonts w:hint="cs"/>
          <w:rtl/>
        </w:rPr>
        <w:t>ک</w:t>
      </w:r>
      <w:r w:rsidRPr="00A11AEC">
        <w:rPr>
          <w:rFonts w:hint="cs"/>
          <w:rtl/>
        </w:rPr>
        <w:t>ارها</w:t>
      </w:r>
      <w:r w:rsidR="00070FD7">
        <w:rPr>
          <w:rFonts w:hint="cs"/>
          <w:rtl/>
        </w:rPr>
        <w:t>ی</w:t>
      </w:r>
      <w:r w:rsidRPr="00A11AEC">
        <w:rPr>
          <w:rFonts w:hint="cs"/>
          <w:rtl/>
        </w:rPr>
        <w:t xml:space="preserve"> خو</w:t>
      </w:r>
      <w:r w:rsidR="00070FD7">
        <w:rPr>
          <w:rFonts w:hint="cs"/>
          <w:rtl/>
        </w:rPr>
        <w:t>ی</w:t>
      </w:r>
      <w:r w:rsidRPr="00A11AEC">
        <w:rPr>
          <w:rFonts w:hint="cs"/>
          <w:rtl/>
        </w:rPr>
        <w:t>ش را خالصانه و</w:t>
      </w:r>
      <w:r w:rsidR="008C22BA">
        <w:rPr>
          <w:rFonts w:hint="cs"/>
          <w:rtl/>
        </w:rPr>
        <w:t xml:space="preserve"> </w:t>
      </w:r>
      <w:r w:rsidRPr="00A11AEC">
        <w:rPr>
          <w:rFonts w:hint="cs"/>
          <w:rtl/>
        </w:rPr>
        <w:t>فقط برا</w:t>
      </w:r>
      <w:r w:rsidR="00070FD7">
        <w:rPr>
          <w:rFonts w:hint="cs"/>
          <w:rtl/>
        </w:rPr>
        <w:t>ی</w:t>
      </w:r>
      <w:r w:rsidRPr="00A11AEC">
        <w:rPr>
          <w:rFonts w:hint="cs"/>
          <w:rtl/>
        </w:rPr>
        <w:t xml:space="preserve"> رضا</w:t>
      </w:r>
      <w:r w:rsidR="00070FD7">
        <w:rPr>
          <w:rFonts w:hint="cs"/>
          <w:rtl/>
        </w:rPr>
        <w:t>ی</w:t>
      </w:r>
      <w:r w:rsidRPr="00A11AEC">
        <w:rPr>
          <w:rFonts w:hint="cs"/>
          <w:rtl/>
        </w:rPr>
        <w:t xml:space="preserve"> خداوند انجام دهد،‌ علت و</w:t>
      </w:r>
      <w:r w:rsidR="008C22BA">
        <w:rPr>
          <w:rFonts w:hint="cs"/>
          <w:rtl/>
        </w:rPr>
        <w:t xml:space="preserve"> </w:t>
      </w:r>
      <w:r w:rsidRPr="00A11AEC">
        <w:rPr>
          <w:rFonts w:hint="cs"/>
          <w:rtl/>
        </w:rPr>
        <w:t>محر</w:t>
      </w:r>
      <w:r w:rsidR="00070FD7">
        <w:rPr>
          <w:rFonts w:hint="cs"/>
          <w:rtl/>
        </w:rPr>
        <w:t>ک</w:t>
      </w:r>
      <w:r w:rsidRPr="00A11AEC">
        <w:rPr>
          <w:rFonts w:hint="cs"/>
          <w:rtl/>
        </w:rPr>
        <w:t xml:space="preserve"> او در </w:t>
      </w:r>
      <w:r w:rsidR="00070FD7">
        <w:rPr>
          <w:rFonts w:hint="cs"/>
          <w:rtl/>
        </w:rPr>
        <w:t>ک</w:t>
      </w:r>
      <w:r w:rsidRPr="00A11AEC">
        <w:rPr>
          <w:rFonts w:hint="cs"/>
          <w:rtl/>
        </w:rPr>
        <w:t>ل</w:t>
      </w:r>
      <w:r w:rsidR="00070FD7">
        <w:rPr>
          <w:rFonts w:hint="cs"/>
          <w:rtl/>
        </w:rPr>
        <w:t>ی</w:t>
      </w:r>
      <w:r w:rsidRPr="00A11AEC">
        <w:rPr>
          <w:rFonts w:hint="cs"/>
          <w:rtl/>
        </w:rPr>
        <w:t>ه اعمال و</w:t>
      </w:r>
      <w:r w:rsidR="008C22BA">
        <w:rPr>
          <w:rFonts w:hint="cs"/>
          <w:rtl/>
        </w:rPr>
        <w:t xml:space="preserve"> </w:t>
      </w:r>
      <w:r w:rsidRPr="00A11AEC">
        <w:rPr>
          <w:rFonts w:hint="cs"/>
          <w:rtl/>
        </w:rPr>
        <w:t>حر</w:t>
      </w:r>
      <w:r w:rsidR="00070FD7">
        <w:rPr>
          <w:rFonts w:hint="cs"/>
          <w:rtl/>
        </w:rPr>
        <w:t>ک</w:t>
      </w:r>
      <w:r w:rsidRPr="00A11AEC">
        <w:rPr>
          <w:rFonts w:hint="cs"/>
          <w:rtl/>
        </w:rPr>
        <w:t>ات خشنود</w:t>
      </w:r>
      <w:r w:rsidR="00070FD7">
        <w:rPr>
          <w:rFonts w:hint="cs"/>
          <w:rtl/>
        </w:rPr>
        <w:t>ی</w:t>
      </w:r>
      <w:r w:rsidRPr="00A11AEC">
        <w:rPr>
          <w:rFonts w:hint="cs"/>
          <w:rtl/>
        </w:rPr>
        <w:t xml:space="preserve"> خداوند باشد با اغراض و</w:t>
      </w:r>
      <w:r w:rsidR="008C22BA">
        <w:rPr>
          <w:rFonts w:hint="cs"/>
          <w:rtl/>
        </w:rPr>
        <w:t xml:space="preserve"> </w:t>
      </w:r>
      <w:r w:rsidRPr="00A11AEC">
        <w:rPr>
          <w:rFonts w:hint="cs"/>
          <w:rtl/>
        </w:rPr>
        <w:t>اهداف د</w:t>
      </w:r>
      <w:r w:rsidR="00070FD7">
        <w:rPr>
          <w:rFonts w:hint="cs"/>
          <w:rtl/>
        </w:rPr>
        <w:t>ی</w:t>
      </w:r>
      <w:r w:rsidRPr="00A11AEC">
        <w:rPr>
          <w:rFonts w:hint="cs"/>
          <w:rtl/>
        </w:rPr>
        <w:t>گر آم</w:t>
      </w:r>
      <w:r w:rsidR="00070FD7">
        <w:rPr>
          <w:rFonts w:hint="cs"/>
          <w:rtl/>
        </w:rPr>
        <w:t>ی</w:t>
      </w:r>
      <w:r w:rsidRPr="00A11AEC">
        <w:rPr>
          <w:rFonts w:hint="cs"/>
          <w:rtl/>
        </w:rPr>
        <w:t>خته نگردد، چنانچه پ</w:t>
      </w:r>
      <w:r w:rsidR="00070FD7">
        <w:rPr>
          <w:rFonts w:hint="cs"/>
          <w:rtl/>
        </w:rPr>
        <w:t>ی</w:t>
      </w:r>
      <w:r w:rsidRPr="00A11AEC">
        <w:rPr>
          <w:rFonts w:hint="cs"/>
          <w:rtl/>
        </w:rPr>
        <w:t xml:space="preserve">امبر خدا </w:t>
      </w:r>
      <w:r w:rsidR="008C22BA">
        <w:rPr>
          <w:rFonts w:cs="CTraditional Arabic" w:hint="cs"/>
          <w:rtl/>
        </w:rPr>
        <w:t>ص</w:t>
      </w:r>
      <w:r w:rsidRPr="00A11AEC">
        <w:rPr>
          <w:rFonts w:hint="cs"/>
          <w:color w:val="000000"/>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Pr="00A11AEC" w:rsidRDefault="004A4E6A" w:rsidP="002B5C65">
      <w:pPr>
        <w:pStyle w:val="a3"/>
        <w:rPr>
          <w:rFonts w:ascii="Tahoma" w:hAnsi="Tahoma" w:cs="Zar"/>
          <w:rtl/>
        </w:rPr>
      </w:pPr>
      <w:r w:rsidRPr="00A11AEC">
        <w:rPr>
          <w:rFonts w:ascii="Tahoma" w:hAnsi="Tahoma" w:cs="Zar" w:hint="cs"/>
          <w:rtl/>
        </w:rPr>
        <w:t xml:space="preserve">53 ـ </w:t>
      </w:r>
      <w:r w:rsidRPr="008C22BA">
        <w:rPr>
          <w:rFonts w:hint="cs"/>
          <w:rtl/>
        </w:rPr>
        <w:t>وعن النبي</w:t>
      </w:r>
      <w:r w:rsidR="002C3640" w:rsidRPr="002C3640">
        <w:rPr>
          <w:rFonts w:cs="CTraditional Arabic" w:hint="cs"/>
          <w:rtl/>
        </w:rPr>
        <w:t xml:space="preserve"> ج</w:t>
      </w:r>
      <w:r w:rsidRPr="008C22BA">
        <w:rPr>
          <w:rFonts w:hint="cs"/>
          <w:rtl/>
        </w:rPr>
        <w:t xml:space="preserve"> </w:t>
      </w:r>
      <w:r w:rsidRPr="008C22BA">
        <w:rPr>
          <w:rFonts w:hint="eastAsia"/>
          <w:rtl/>
        </w:rPr>
        <w:t>قَالَ</w:t>
      </w:r>
      <w:r w:rsidR="008C22BA">
        <w:rPr>
          <w:rFonts w:hint="cs"/>
          <w:rtl/>
        </w:rPr>
        <w:t>:</w:t>
      </w:r>
      <w:r w:rsidRPr="008C22BA">
        <w:rPr>
          <w:rtl/>
        </w:rPr>
        <w:t xml:space="preserve"> </w:t>
      </w:r>
      <w:r w:rsidRPr="008C22BA">
        <w:rPr>
          <w:rFonts w:hint="eastAsia"/>
          <w:rtl/>
        </w:rPr>
        <w:t>مَنْ</w:t>
      </w:r>
      <w:r w:rsidRPr="008C22BA">
        <w:rPr>
          <w:rtl/>
        </w:rPr>
        <w:t xml:space="preserve"> </w:t>
      </w:r>
      <w:r w:rsidRPr="008C22BA">
        <w:rPr>
          <w:rFonts w:hint="eastAsia"/>
          <w:rtl/>
        </w:rPr>
        <w:t>سَأَلَ</w:t>
      </w:r>
      <w:r w:rsidRPr="008C22BA">
        <w:rPr>
          <w:rtl/>
        </w:rPr>
        <w:t xml:space="preserve"> </w:t>
      </w:r>
      <w:r w:rsidRPr="008C22BA">
        <w:rPr>
          <w:rFonts w:hint="eastAsia"/>
          <w:rtl/>
        </w:rPr>
        <w:t>اللَّهَ</w:t>
      </w:r>
      <w:r w:rsidRPr="008C22BA">
        <w:rPr>
          <w:rtl/>
        </w:rPr>
        <w:t xml:space="preserve"> </w:t>
      </w:r>
      <w:r w:rsidRPr="008C22BA">
        <w:rPr>
          <w:rFonts w:hint="eastAsia"/>
          <w:rtl/>
        </w:rPr>
        <w:t>الشَّهَادَةَ</w:t>
      </w:r>
      <w:r w:rsidRPr="008C22BA">
        <w:rPr>
          <w:rtl/>
        </w:rPr>
        <w:t xml:space="preserve"> </w:t>
      </w:r>
      <w:r w:rsidRPr="008C22BA">
        <w:rPr>
          <w:rFonts w:hint="eastAsia"/>
          <w:rtl/>
        </w:rPr>
        <w:t>بِصِدْقٍ</w:t>
      </w:r>
      <w:r w:rsidRPr="008C22BA">
        <w:rPr>
          <w:rtl/>
        </w:rPr>
        <w:t xml:space="preserve"> </w:t>
      </w:r>
      <w:r w:rsidRPr="008C22BA">
        <w:rPr>
          <w:rFonts w:hint="eastAsia"/>
          <w:rtl/>
        </w:rPr>
        <w:t>بَلَّغَهُ</w:t>
      </w:r>
      <w:r w:rsidRPr="008C22BA">
        <w:rPr>
          <w:rtl/>
        </w:rPr>
        <w:t xml:space="preserve"> </w:t>
      </w:r>
      <w:r w:rsidRPr="008C22BA">
        <w:rPr>
          <w:rFonts w:hint="eastAsia"/>
          <w:rtl/>
        </w:rPr>
        <w:t>اللَّهُ</w:t>
      </w:r>
      <w:r w:rsidRPr="008C22BA">
        <w:rPr>
          <w:rtl/>
        </w:rPr>
        <w:t xml:space="preserve"> </w:t>
      </w:r>
      <w:r w:rsidRPr="008C22BA">
        <w:rPr>
          <w:rFonts w:hint="eastAsia"/>
          <w:rtl/>
        </w:rPr>
        <w:t>مَنَازِلَ</w:t>
      </w:r>
      <w:r w:rsidRPr="008C22BA">
        <w:rPr>
          <w:rtl/>
        </w:rPr>
        <w:t xml:space="preserve"> </w:t>
      </w:r>
      <w:r w:rsidRPr="008C22BA">
        <w:rPr>
          <w:rFonts w:hint="eastAsia"/>
          <w:rtl/>
        </w:rPr>
        <w:t>الشُّهَدَاءِ</w:t>
      </w:r>
      <w:r w:rsidRPr="008C22BA">
        <w:rPr>
          <w:rtl/>
        </w:rPr>
        <w:t xml:space="preserve"> </w:t>
      </w:r>
      <w:r w:rsidRPr="008C22BA">
        <w:rPr>
          <w:rFonts w:hint="eastAsia"/>
          <w:rtl/>
        </w:rPr>
        <w:t>وَإِنْ</w:t>
      </w:r>
      <w:r w:rsidRPr="008C22BA">
        <w:rPr>
          <w:rtl/>
        </w:rPr>
        <w:t xml:space="preserve"> </w:t>
      </w:r>
      <w:r w:rsidRPr="008C22BA">
        <w:rPr>
          <w:rFonts w:hint="eastAsia"/>
          <w:rtl/>
        </w:rPr>
        <w:t>مَاتَ</w:t>
      </w:r>
      <w:r w:rsidRPr="008C22BA">
        <w:rPr>
          <w:rtl/>
        </w:rPr>
        <w:t xml:space="preserve"> </w:t>
      </w:r>
      <w:r w:rsidRPr="008C22BA">
        <w:rPr>
          <w:rFonts w:hint="eastAsia"/>
          <w:rtl/>
        </w:rPr>
        <w:t>عَلَى</w:t>
      </w:r>
      <w:r w:rsidRPr="008C22BA">
        <w:rPr>
          <w:rtl/>
        </w:rPr>
        <w:t xml:space="preserve"> </w:t>
      </w:r>
      <w:r w:rsidRPr="008C22BA">
        <w:rPr>
          <w:rFonts w:hint="eastAsia"/>
          <w:rtl/>
        </w:rPr>
        <w:t>فِرَاشِهِ</w:t>
      </w:r>
      <w:r w:rsidRPr="008C22BA">
        <w:rPr>
          <w:rFonts w:hint="cs"/>
          <w:rtl/>
        </w:rPr>
        <w:t>.</w:t>
      </w:r>
      <w:r w:rsidRPr="002B5C65">
        <w:rPr>
          <w:rStyle w:val="Char2"/>
          <w:rFonts w:hint="cs"/>
          <w:rtl/>
        </w:rPr>
        <w:t xml:space="preserve"> (مسلم)</w:t>
      </w:r>
      <w:r w:rsidR="008C22BA" w:rsidRPr="002B5C65">
        <w:rPr>
          <w:rStyle w:val="Char2"/>
          <w:rFonts w:hint="cs"/>
          <w:rtl/>
        </w:rPr>
        <w:t>.</w:t>
      </w:r>
      <w:r w:rsidRPr="00A11AEC">
        <w:rPr>
          <w:rFonts w:ascii="Tahoma" w:hAnsi="Tahoma" w:cs="Zar" w:hint="cs"/>
          <w:rtl/>
        </w:rPr>
        <w:t xml:space="preserve"> </w:t>
      </w:r>
    </w:p>
    <w:p w:rsidR="004A4E6A" w:rsidRPr="00A11AEC" w:rsidRDefault="004A4E6A" w:rsidP="002B5C65">
      <w:pPr>
        <w:pStyle w:val="a2"/>
        <w:rPr>
          <w:rtl/>
        </w:rPr>
      </w:pPr>
      <w:r w:rsidRPr="00A11AEC">
        <w:rPr>
          <w:rFonts w:hint="cs"/>
          <w:rtl/>
        </w:rPr>
        <w:t>پ</w:t>
      </w:r>
      <w:r w:rsidR="00070FD7">
        <w:rPr>
          <w:rFonts w:hint="cs"/>
          <w:rtl/>
        </w:rPr>
        <w:t>ی</w:t>
      </w:r>
      <w:r w:rsidRPr="00A11AEC">
        <w:rPr>
          <w:rFonts w:hint="cs"/>
          <w:rtl/>
        </w:rPr>
        <w:t xml:space="preserve">امبر خدا </w:t>
      </w:r>
      <w:r w:rsidR="008C22BA">
        <w:rPr>
          <w:rFonts w:cs="CTraditional Arabic" w:hint="cs"/>
          <w:rtl/>
        </w:rPr>
        <w:t>ص</w:t>
      </w:r>
      <w:r w:rsidRPr="00A11AEC">
        <w:rPr>
          <w:rFonts w:hint="cs"/>
          <w:color w:val="000000"/>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هر </w:t>
      </w:r>
      <w:r w:rsidR="00070FD7">
        <w:rPr>
          <w:rFonts w:hint="cs"/>
          <w:rtl/>
        </w:rPr>
        <w:t>ک</w:t>
      </w:r>
      <w:r w:rsidRPr="00A11AEC">
        <w:rPr>
          <w:rFonts w:hint="cs"/>
          <w:rtl/>
        </w:rPr>
        <w:t xml:space="preserve">س از خداوند صادقانه شهادت طلب </w:t>
      </w:r>
      <w:r w:rsidR="00070FD7">
        <w:rPr>
          <w:rFonts w:hint="cs"/>
          <w:rtl/>
        </w:rPr>
        <w:t>ک</w:t>
      </w:r>
      <w:r w:rsidRPr="00A11AEC">
        <w:rPr>
          <w:rFonts w:hint="cs"/>
          <w:rtl/>
        </w:rPr>
        <w:t>ند، خداوند او را از درجات شهداء‌</w:t>
      </w:r>
      <w:r w:rsidR="008C22BA">
        <w:rPr>
          <w:rFonts w:hint="cs"/>
          <w:rtl/>
        </w:rPr>
        <w:t xml:space="preserve"> </w:t>
      </w:r>
      <w:r w:rsidRPr="00A11AEC">
        <w:rPr>
          <w:rFonts w:hint="cs"/>
          <w:rtl/>
        </w:rPr>
        <w:t>بهره مند م</w:t>
      </w:r>
      <w:r w:rsidR="00070FD7">
        <w:rPr>
          <w:rFonts w:hint="cs"/>
          <w:rtl/>
        </w:rPr>
        <w:t>ی</w:t>
      </w:r>
      <w:r w:rsidR="008C22BA">
        <w:rPr>
          <w:rFonts w:hint="eastAsia"/>
          <w:rtl/>
        </w:rPr>
        <w:t>‌</w:t>
      </w:r>
      <w:r w:rsidRPr="00A11AEC">
        <w:rPr>
          <w:rFonts w:hint="cs"/>
          <w:rtl/>
        </w:rPr>
        <w:t xml:space="preserve">سازد هر چند بر فراش خود فوت گردد. </w:t>
      </w:r>
    </w:p>
    <w:p w:rsidR="004A4E6A" w:rsidRPr="00A11AEC" w:rsidRDefault="008C22BA" w:rsidP="00560278">
      <w:pPr>
        <w:pStyle w:val="a1"/>
        <w:rPr>
          <w:rtl/>
        </w:rPr>
      </w:pPr>
      <w:bookmarkStart w:id="160" w:name="_Toc281873749"/>
      <w:bookmarkStart w:id="161" w:name="_Toc426966588"/>
      <w:r>
        <w:rPr>
          <w:rFonts w:hint="cs"/>
          <w:rtl/>
        </w:rPr>
        <w:t>ج:</w:t>
      </w:r>
      <w:r w:rsidR="004A4E6A" w:rsidRPr="00A11AEC">
        <w:rPr>
          <w:rFonts w:hint="cs"/>
          <w:rtl/>
        </w:rPr>
        <w:t xml:space="preserve"> صداقت در عهد و</w:t>
      </w:r>
      <w:r>
        <w:rPr>
          <w:rFonts w:hint="cs"/>
          <w:rtl/>
        </w:rPr>
        <w:t xml:space="preserve"> </w:t>
      </w:r>
      <w:r w:rsidR="004A4E6A" w:rsidRPr="00A11AEC">
        <w:rPr>
          <w:rFonts w:hint="cs"/>
          <w:rtl/>
        </w:rPr>
        <w:t>پ</w:t>
      </w:r>
      <w:r w:rsidR="00070FD7">
        <w:rPr>
          <w:rFonts w:hint="cs"/>
          <w:rtl/>
        </w:rPr>
        <w:t>ی</w:t>
      </w:r>
      <w:r w:rsidR="004A4E6A" w:rsidRPr="00A11AEC">
        <w:rPr>
          <w:rFonts w:hint="cs"/>
          <w:rtl/>
        </w:rPr>
        <w:t>مان</w:t>
      </w:r>
      <w:bookmarkEnd w:id="160"/>
      <w:bookmarkEnd w:id="161"/>
      <w:r w:rsidR="004A4E6A" w:rsidRPr="00A11AEC">
        <w:rPr>
          <w:rFonts w:hint="cs"/>
          <w:rtl/>
        </w:rPr>
        <w:t xml:space="preserve"> </w:t>
      </w:r>
    </w:p>
    <w:p w:rsidR="004A4E6A" w:rsidRPr="00A11AEC" w:rsidRDefault="004A4E6A" w:rsidP="002B5C65">
      <w:pPr>
        <w:pStyle w:val="a2"/>
        <w:rPr>
          <w:rtl/>
        </w:rPr>
      </w:pPr>
      <w:r w:rsidRPr="00A11AEC">
        <w:rPr>
          <w:rFonts w:hint="cs"/>
          <w:rtl/>
        </w:rPr>
        <w:t xml:space="preserve">از آنجا </w:t>
      </w:r>
      <w:r w:rsidR="00070FD7">
        <w:rPr>
          <w:rFonts w:hint="cs"/>
          <w:rtl/>
        </w:rPr>
        <w:t>ک</w:t>
      </w:r>
      <w:r w:rsidRPr="00A11AEC">
        <w:rPr>
          <w:rFonts w:hint="cs"/>
          <w:rtl/>
        </w:rPr>
        <w:t>ه مردم در زندگ</w:t>
      </w:r>
      <w:r w:rsidR="00070FD7">
        <w:rPr>
          <w:rFonts w:hint="cs"/>
          <w:rtl/>
        </w:rPr>
        <w:t>ی</w:t>
      </w:r>
      <w:r w:rsidRPr="00A11AEC">
        <w:rPr>
          <w:rFonts w:hint="cs"/>
          <w:rtl/>
        </w:rPr>
        <w:t xml:space="preserve"> اجتماع</w:t>
      </w:r>
      <w:r w:rsidR="00070FD7">
        <w:rPr>
          <w:rFonts w:hint="cs"/>
          <w:rtl/>
        </w:rPr>
        <w:t>ی</w:t>
      </w:r>
      <w:r w:rsidRPr="00A11AEC">
        <w:rPr>
          <w:rFonts w:hint="cs"/>
          <w:rtl/>
        </w:rPr>
        <w:t xml:space="preserve"> خو</w:t>
      </w:r>
      <w:r w:rsidR="00070FD7">
        <w:rPr>
          <w:rFonts w:hint="cs"/>
          <w:rtl/>
        </w:rPr>
        <w:t>ی</w:t>
      </w:r>
      <w:r w:rsidRPr="00A11AEC">
        <w:rPr>
          <w:rFonts w:hint="cs"/>
          <w:rtl/>
        </w:rPr>
        <w:t>ش ن</w:t>
      </w:r>
      <w:r w:rsidR="00070FD7">
        <w:rPr>
          <w:rFonts w:hint="cs"/>
          <w:rtl/>
        </w:rPr>
        <w:t>ی</w:t>
      </w:r>
      <w:r w:rsidRPr="00A11AEC">
        <w:rPr>
          <w:rFonts w:hint="cs"/>
          <w:rtl/>
        </w:rPr>
        <w:t>ازمند به عهد و</w:t>
      </w:r>
      <w:r w:rsidR="008C22BA">
        <w:rPr>
          <w:rFonts w:hint="cs"/>
          <w:rtl/>
        </w:rPr>
        <w:t xml:space="preserve"> </w:t>
      </w:r>
      <w:r w:rsidRPr="00A11AEC">
        <w:rPr>
          <w:rFonts w:hint="cs"/>
          <w:rtl/>
        </w:rPr>
        <w:t>پ</w:t>
      </w:r>
      <w:r w:rsidR="00070FD7">
        <w:rPr>
          <w:rFonts w:hint="cs"/>
          <w:rtl/>
        </w:rPr>
        <w:t>ی</w:t>
      </w:r>
      <w:r w:rsidRPr="00A11AEC">
        <w:rPr>
          <w:rFonts w:hint="cs"/>
          <w:rtl/>
        </w:rPr>
        <w:t>مان و</w:t>
      </w:r>
      <w:r w:rsidR="008C22BA">
        <w:rPr>
          <w:rFonts w:hint="cs"/>
          <w:rtl/>
        </w:rPr>
        <w:t xml:space="preserve"> </w:t>
      </w:r>
      <w:r w:rsidRPr="00A11AEC">
        <w:rPr>
          <w:rFonts w:hint="cs"/>
          <w:rtl/>
        </w:rPr>
        <w:t>اطم</w:t>
      </w:r>
      <w:r w:rsidR="00070FD7">
        <w:rPr>
          <w:rFonts w:hint="cs"/>
          <w:rtl/>
        </w:rPr>
        <w:t>ی</w:t>
      </w:r>
      <w:r w:rsidRPr="00A11AEC">
        <w:rPr>
          <w:rFonts w:hint="cs"/>
          <w:rtl/>
        </w:rPr>
        <w:t xml:space="preserve">نان به </w:t>
      </w:r>
      <w:r w:rsidR="00070FD7">
        <w:rPr>
          <w:rFonts w:hint="cs"/>
          <w:rtl/>
        </w:rPr>
        <w:t>یک</w:t>
      </w:r>
      <w:r w:rsidRPr="00A11AEC">
        <w:rPr>
          <w:rFonts w:hint="cs"/>
          <w:rtl/>
        </w:rPr>
        <w:t>د</w:t>
      </w:r>
      <w:r w:rsidR="00070FD7">
        <w:rPr>
          <w:rFonts w:hint="cs"/>
          <w:rtl/>
        </w:rPr>
        <w:t>ی</w:t>
      </w:r>
      <w:r w:rsidRPr="00A11AEC">
        <w:rPr>
          <w:rFonts w:hint="cs"/>
          <w:rtl/>
        </w:rPr>
        <w:t>گرند، لذا صداقت در پ</w:t>
      </w:r>
      <w:r w:rsidR="00070FD7">
        <w:rPr>
          <w:rFonts w:hint="cs"/>
          <w:rtl/>
        </w:rPr>
        <w:t>ی</w:t>
      </w:r>
      <w:r w:rsidRPr="00A11AEC">
        <w:rPr>
          <w:rFonts w:hint="cs"/>
          <w:rtl/>
        </w:rPr>
        <w:t>مان اهم</w:t>
      </w:r>
      <w:r w:rsidR="00070FD7">
        <w:rPr>
          <w:rFonts w:hint="cs"/>
          <w:rtl/>
        </w:rPr>
        <w:t>ی</w:t>
      </w:r>
      <w:r w:rsidRPr="00A11AEC">
        <w:rPr>
          <w:rFonts w:hint="cs"/>
          <w:rtl/>
        </w:rPr>
        <w:t>ت و</w:t>
      </w:r>
      <w:r w:rsidR="00070FD7">
        <w:rPr>
          <w:rFonts w:hint="cs"/>
          <w:rtl/>
        </w:rPr>
        <w:t>ی</w:t>
      </w:r>
      <w:r w:rsidRPr="00A11AEC">
        <w:rPr>
          <w:rFonts w:hint="cs"/>
          <w:rtl/>
        </w:rPr>
        <w:t>ژه ا</w:t>
      </w:r>
      <w:r w:rsidR="00070FD7">
        <w:rPr>
          <w:rFonts w:hint="cs"/>
          <w:rtl/>
        </w:rPr>
        <w:t>ی</w:t>
      </w:r>
      <w:r w:rsidRPr="00A11AEC">
        <w:rPr>
          <w:rFonts w:hint="cs"/>
          <w:rtl/>
        </w:rPr>
        <w:t xml:space="preserve"> دارد و</w:t>
      </w:r>
      <w:r w:rsidR="008C22BA">
        <w:rPr>
          <w:rFonts w:hint="cs"/>
          <w:rtl/>
        </w:rPr>
        <w:t xml:space="preserve"> </w:t>
      </w:r>
      <w:r w:rsidRPr="00A11AEC">
        <w:rPr>
          <w:rFonts w:hint="cs"/>
          <w:rtl/>
        </w:rPr>
        <w:t>زشت</w:t>
      </w:r>
      <w:r w:rsidR="00070FD7">
        <w:rPr>
          <w:rFonts w:hint="cs"/>
          <w:rtl/>
        </w:rPr>
        <w:t>ی</w:t>
      </w:r>
      <w:r w:rsidRPr="00A11AEC">
        <w:rPr>
          <w:rFonts w:hint="cs"/>
          <w:rtl/>
        </w:rPr>
        <w:t xml:space="preserve"> عهد ش</w:t>
      </w:r>
      <w:r w:rsidR="00070FD7">
        <w:rPr>
          <w:rFonts w:hint="cs"/>
          <w:rtl/>
        </w:rPr>
        <w:t>ک</w:t>
      </w:r>
      <w:r w:rsidRPr="00A11AEC">
        <w:rPr>
          <w:rFonts w:hint="cs"/>
          <w:rtl/>
        </w:rPr>
        <w:t>ن</w:t>
      </w:r>
      <w:r w:rsidR="00070FD7">
        <w:rPr>
          <w:rFonts w:hint="cs"/>
          <w:rtl/>
        </w:rPr>
        <w:t>ی</w:t>
      </w:r>
      <w:r w:rsidRPr="00A11AEC">
        <w:rPr>
          <w:rFonts w:hint="cs"/>
          <w:rtl/>
        </w:rPr>
        <w:t xml:space="preserve"> ن</w:t>
      </w:r>
      <w:r w:rsidR="00070FD7">
        <w:rPr>
          <w:rFonts w:hint="cs"/>
          <w:rtl/>
        </w:rPr>
        <w:t>ی</w:t>
      </w:r>
      <w:r w:rsidRPr="00A11AEC">
        <w:rPr>
          <w:rFonts w:hint="cs"/>
          <w:rtl/>
        </w:rPr>
        <w:t>ز بر همگان واضح و</w:t>
      </w:r>
      <w:r w:rsidR="008C22BA">
        <w:rPr>
          <w:rFonts w:hint="cs"/>
          <w:rtl/>
        </w:rPr>
        <w:t xml:space="preserve"> </w:t>
      </w:r>
      <w:r w:rsidRPr="00A11AEC">
        <w:rPr>
          <w:rFonts w:hint="cs"/>
          <w:rtl/>
        </w:rPr>
        <w:t>آش</w:t>
      </w:r>
      <w:r w:rsidR="00070FD7">
        <w:rPr>
          <w:rFonts w:hint="cs"/>
          <w:rtl/>
        </w:rPr>
        <w:t>ک</w:t>
      </w:r>
      <w:r w:rsidRPr="00A11AEC">
        <w:rPr>
          <w:rFonts w:hint="cs"/>
          <w:rtl/>
        </w:rPr>
        <w:t>ار است و</w:t>
      </w:r>
      <w:r w:rsidR="008C22BA">
        <w:rPr>
          <w:rFonts w:hint="cs"/>
          <w:rtl/>
        </w:rPr>
        <w:t xml:space="preserve"> </w:t>
      </w:r>
      <w:r w:rsidRPr="00A11AEC">
        <w:rPr>
          <w:rFonts w:hint="cs"/>
          <w:rtl/>
        </w:rPr>
        <w:t>اسلام ن</w:t>
      </w:r>
      <w:r w:rsidR="00070FD7">
        <w:rPr>
          <w:rFonts w:hint="cs"/>
          <w:rtl/>
        </w:rPr>
        <w:t>ی</w:t>
      </w:r>
      <w:r w:rsidRPr="00A11AEC">
        <w:rPr>
          <w:rFonts w:hint="cs"/>
          <w:rtl/>
        </w:rPr>
        <w:t>ز در مورد وفادار</w:t>
      </w:r>
      <w:r w:rsidR="00070FD7">
        <w:rPr>
          <w:rFonts w:hint="cs"/>
          <w:rtl/>
        </w:rPr>
        <w:t>ی</w:t>
      </w:r>
      <w:r w:rsidRPr="00A11AEC">
        <w:rPr>
          <w:rFonts w:hint="cs"/>
          <w:rtl/>
        </w:rPr>
        <w:t xml:space="preserve"> به عهد و</w:t>
      </w:r>
      <w:r w:rsidR="008C22BA">
        <w:rPr>
          <w:rFonts w:hint="cs"/>
          <w:rtl/>
        </w:rPr>
        <w:t xml:space="preserve"> </w:t>
      </w:r>
      <w:r w:rsidRPr="00A11AEC">
        <w:rPr>
          <w:rFonts w:hint="cs"/>
          <w:rtl/>
        </w:rPr>
        <w:t>پ</w:t>
      </w:r>
      <w:r w:rsidR="00070FD7">
        <w:rPr>
          <w:rFonts w:hint="cs"/>
          <w:rtl/>
        </w:rPr>
        <w:t>ی</w:t>
      </w:r>
      <w:r w:rsidRPr="00A11AEC">
        <w:rPr>
          <w:rFonts w:hint="cs"/>
          <w:rtl/>
        </w:rPr>
        <w:t>مان اهم</w:t>
      </w:r>
      <w:r w:rsidR="00070FD7">
        <w:rPr>
          <w:rFonts w:hint="cs"/>
          <w:rtl/>
        </w:rPr>
        <w:t>ی</w:t>
      </w:r>
      <w:r w:rsidRPr="00A11AEC">
        <w:rPr>
          <w:rFonts w:hint="cs"/>
          <w:rtl/>
        </w:rPr>
        <w:t>ت و</w:t>
      </w:r>
      <w:r w:rsidR="00070FD7">
        <w:rPr>
          <w:rFonts w:hint="cs"/>
          <w:rtl/>
        </w:rPr>
        <w:t>ی</w:t>
      </w:r>
      <w:r w:rsidRPr="00A11AEC">
        <w:rPr>
          <w:rFonts w:hint="cs"/>
          <w:rtl/>
        </w:rPr>
        <w:t>ژه</w:t>
      </w:r>
      <w:r w:rsidR="008C22BA">
        <w:rPr>
          <w:rFonts w:hint="eastAsia"/>
          <w:rtl/>
        </w:rPr>
        <w:t>‌</w:t>
      </w:r>
      <w:r w:rsidRPr="00A11AEC">
        <w:rPr>
          <w:rFonts w:hint="cs"/>
          <w:rtl/>
        </w:rPr>
        <w:t>ا</w:t>
      </w:r>
      <w:r w:rsidR="00070FD7">
        <w:rPr>
          <w:rFonts w:hint="cs"/>
          <w:rtl/>
        </w:rPr>
        <w:t>ی</w:t>
      </w:r>
      <w:r w:rsidRPr="00A11AEC">
        <w:rPr>
          <w:rFonts w:hint="cs"/>
          <w:rtl/>
        </w:rPr>
        <w:t xml:space="preserve"> قائل شده و</w:t>
      </w:r>
      <w:r w:rsidR="008C22BA">
        <w:rPr>
          <w:rFonts w:hint="cs"/>
          <w:rtl/>
        </w:rPr>
        <w:t xml:space="preserve"> </w:t>
      </w:r>
      <w:r w:rsidRPr="00A11AEC">
        <w:rPr>
          <w:rFonts w:hint="cs"/>
          <w:rtl/>
        </w:rPr>
        <w:t>از عهد ش</w:t>
      </w:r>
      <w:r w:rsidR="00070FD7">
        <w:rPr>
          <w:rFonts w:hint="cs"/>
          <w:rtl/>
        </w:rPr>
        <w:t>ک</w:t>
      </w:r>
      <w:r w:rsidRPr="00A11AEC">
        <w:rPr>
          <w:rFonts w:hint="cs"/>
          <w:rtl/>
        </w:rPr>
        <w:t>ن</w:t>
      </w:r>
      <w:r w:rsidR="00070FD7">
        <w:rPr>
          <w:rFonts w:hint="cs"/>
          <w:rtl/>
        </w:rPr>
        <w:t>ی</w:t>
      </w:r>
      <w:r w:rsidRPr="00A11AEC">
        <w:rPr>
          <w:rFonts w:hint="cs"/>
          <w:rtl/>
        </w:rPr>
        <w:t xml:space="preserve"> بس</w:t>
      </w:r>
      <w:r w:rsidR="00070FD7">
        <w:rPr>
          <w:rFonts w:hint="cs"/>
          <w:rtl/>
        </w:rPr>
        <w:t>ی</w:t>
      </w:r>
      <w:r w:rsidRPr="00A11AEC">
        <w:rPr>
          <w:rFonts w:hint="cs"/>
          <w:rtl/>
        </w:rPr>
        <w:t>ار سخت ن</w:t>
      </w:r>
      <w:r w:rsidR="00070FD7">
        <w:rPr>
          <w:rFonts w:hint="cs"/>
          <w:rtl/>
        </w:rPr>
        <w:t>ک</w:t>
      </w:r>
      <w:r w:rsidRPr="00A11AEC">
        <w:rPr>
          <w:rFonts w:hint="cs"/>
          <w:rtl/>
        </w:rPr>
        <w:t>وهش نموده است لذا مسلمان از د</w:t>
      </w:r>
      <w:r w:rsidR="00070FD7">
        <w:rPr>
          <w:rFonts w:hint="cs"/>
          <w:rtl/>
        </w:rPr>
        <w:t>ی</w:t>
      </w:r>
      <w:r w:rsidRPr="00A11AEC">
        <w:rPr>
          <w:rFonts w:hint="cs"/>
          <w:rtl/>
        </w:rPr>
        <w:t>دگاه اسلام مؤظف است هر وعده درست</w:t>
      </w:r>
      <w:r w:rsidR="00070FD7">
        <w:rPr>
          <w:rFonts w:hint="cs"/>
          <w:rtl/>
        </w:rPr>
        <w:t>ی</w:t>
      </w:r>
      <w:r w:rsidRPr="00A11AEC">
        <w:rPr>
          <w:rFonts w:hint="cs"/>
          <w:rtl/>
        </w:rPr>
        <w:t xml:space="preserve"> </w:t>
      </w:r>
      <w:r w:rsidR="00070FD7">
        <w:rPr>
          <w:rFonts w:hint="cs"/>
          <w:rtl/>
        </w:rPr>
        <w:t>ک</w:t>
      </w:r>
      <w:r w:rsidRPr="00A11AEC">
        <w:rPr>
          <w:rFonts w:hint="cs"/>
          <w:rtl/>
        </w:rPr>
        <w:t xml:space="preserve">ه </w:t>
      </w:r>
      <w:r w:rsidR="00F4442B">
        <w:rPr>
          <w:rFonts w:hint="cs"/>
          <w:rtl/>
        </w:rPr>
        <w:t>م</w:t>
      </w:r>
      <w:r w:rsidR="00070FD7">
        <w:rPr>
          <w:rFonts w:hint="cs"/>
          <w:rtl/>
        </w:rPr>
        <w:t>ی</w:t>
      </w:r>
      <w:r w:rsidR="00F4442B">
        <w:rPr>
          <w:rFonts w:hint="cs"/>
          <w:rtl/>
        </w:rPr>
        <w:t>‌دهد</w:t>
      </w:r>
      <w:r w:rsidRPr="00A11AEC">
        <w:rPr>
          <w:rFonts w:hint="cs"/>
          <w:rtl/>
        </w:rPr>
        <w:t xml:space="preserve"> و</w:t>
      </w:r>
      <w:r w:rsidR="008C22BA">
        <w:rPr>
          <w:rFonts w:hint="cs"/>
          <w:rtl/>
        </w:rPr>
        <w:t xml:space="preserve"> </w:t>
      </w:r>
      <w:r w:rsidRPr="00A11AEC">
        <w:rPr>
          <w:rFonts w:hint="cs"/>
          <w:rtl/>
        </w:rPr>
        <w:t>هر پ</w:t>
      </w:r>
      <w:r w:rsidR="00070FD7">
        <w:rPr>
          <w:rFonts w:hint="cs"/>
          <w:rtl/>
        </w:rPr>
        <w:t>ی</w:t>
      </w:r>
      <w:r w:rsidRPr="00A11AEC">
        <w:rPr>
          <w:rFonts w:hint="cs"/>
          <w:rtl/>
        </w:rPr>
        <w:t>مان مشروع</w:t>
      </w:r>
      <w:r w:rsidR="00070FD7">
        <w:rPr>
          <w:rFonts w:hint="cs"/>
          <w:rtl/>
        </w:rPr>
        <w:t>ی</w:t>
      </w:r>
      <w:r w:rsidRPr="00A11AEC">
        <w:rPr>
          <w:rFonts w:hint="cs"/>
          <w:rtl/>
        </w:rPr>
        <w:t xml:space="preserve"> </w:t>
      </w:r>
      <w:r w:rsidR="00070FD7">
        <w:rPr>
          <w:rFonts w:hint="cs"/>
          <w:rtl/>
        </w:rPr>
        <w:t>ک</w:t>
      </w:r>
      <w:r w:rsidRPr="00A11AEC">
        <w:rPr>
          <w:rFonts w:hint="cs"/>
          <w:rtl/>
        </w:rPr>
        <w:t>ه م</w:t>
      </w:r>
      <w:r w:rsidR="00070FD7">
        <w:rPr>
          <w:rFonts w:hint="cs"/>
          <w:rtl/>
        </w:rPr>
        <w:t>ی</w:t>
      </w:r>
      <w:r w:rsidR="008C22BA">
        <w:rPr>
          <w:rFonts w:hint="eastAsia"/>
          <w:rtl/>
        </w:rPr>
        <w:t>‌</w:t>
      </w:r>
      <w:r w:rsidRPr="00A11AEC">
        <w:rPr>
          <w:rFonts w:hint="cs"/>
          <w:rtl/>
        </w:rPr>
        <w:t>بندد با</w:t>
      </w:r>
      <w:r w:rsidR="00070FD7">
        <w:rPr>
          <w:rFonts w:hint="cs"/>
          <w:rtl/>
        </w:rPr>
        <w:t>ی</w:t>
      </w:r>
      <w:r w:rsidRPr="00A11AEC">
        <w:rPr>
          <w:rFonts w:hint="cs"/>
          <w:rtl/>
        </w:rPr>
        <w:t xml:space="preserve">د به آن وفادار بوده مطابق آن عمل </w:t>
      </w:r>
      <w:r w:rsidR="00070FD7">
        <w:rPr>
          <w:rFonts w:hint="cs"/>
          <w:rtl/>
        </w:rPr>
        <w:t>ک</w:t>
      </w:r>
      <w:r w:rsidRPr="00A11AEC">
        <w:rPr>
          <w:rFonts w:hint="cs"/>
          <w:rtl/>
        </w:rPr>
        <w:t xml:space="preserve">ند. </w:t>
      </w:r>
    </w:p>
    <w:p w:rsidR="004A4E6A" w:rsidRDefault="004A4E6A" w:rsidP="00E14380">
      <w:pPr>
        <w:ind w:firstLine="318"/>
        <w:jc w:val="both"/>
        <w:rPr>
          <w:rStyle w:val="Char2"/>
          <w:rtl/>
        </w:rPr>
      </w:pPr>
      <w:r w:rsidRPr="002B5C65">
        <w:rPr>
          <w:rStyle w:val="Char2"/>
          <w:rFonts w:hint="cs"/>
          <w:rtl/>
        </w:rPr>
        <w:t xml:space="preserve">خداوند </w:t>
      </w:r>
      <w:r w:rsidR="00333238" w:rsidRPr="002B5C65">
        <w:rPr>
          <w:rStyle w:val="Char2"/>
          <w:rFonts w:hint="cs"/>
          <w:rtl/>
        </w:rPr>
        <w:t>م</w:t>
      </w:r>
      <w:r w:rsidR="00070FD7">
        <w:rPr>
          <w:rStyle w:val="Char2"/>
          <w:rFonts w:hint="cs"/>
          <w:rtl/>
        </w:rPr>
        <w:t>ی</w:t>
      </w:r>
      <w:r w:rsidR="00333238" w:rsidRPr="002B5C65">
        <w:rPr>
          <w:rStyle w:val="Char2"/>
          <w:rFonts w:hint="cs"/>
          <w:rtl/>
        </w:rPr>
        <w:t>‌فرما</w:t>
      </w:r>
      <w:r w:rsidR="00070FD7">
        <w:rPr>
          <w:rStyle w:val="Char2"/>
          <w:rFonts w:hint="cs"/>
          <w:rtl/>
        </w:rPr>
        <w:t>ی</w:t>
      </w:r>
      <w:r w:rsidR="00333238" w:rsidRPr="002B5C65">
        <w:rPr>
          <w:rStyle w:val="Char2"/>
          <w:rFonts w:hint="cs"/>
          <w:rtl/>
        </w:rPr>
        <w:t>د</w:t>
      </w:r>
      <w:r w:rsidRPr="002B5C65">
        <w:rPr>
          <w:rStyle w:val="Char2"/>
          <w:rFonts w:hint="cs"/>
          <w:rtl/>
        </w:rPr>
        <w:t>:</w:t>
      </w:r>
      <w:r w:rsidR="00E14380">
        <w:rPr>
          <w:rStyle w:val="Char2"/>
          <w:rFonts w:hint="cs"/>
          <w:rtl/>
        </w:rPr>
        <w:t xml:space="preserve"> </w:t>
      </w:r>
      <w:r w:rsidR="00E14380">
        <w:rPr>
          <w:rStyle w:val="Char2"/>
          <w:rFonts w:cs="Traditional Arabic" w:hint="cs"/>
          <w:rtl/>
        </w:rPr>
        <w:t>﴿</w:t>
      </w:r>
      <w:r w:rsidR="00E14380" w:rsidRPr="009216F1">
        <w:rPr>
          <w:rStyle w:val="Char8"/>
          <w:rFonts w:hint="eastAsia"/>
          <w:rtl/>
        </w:rPr>
        <w:t>يَٰٓأَيُّهَا</w:t>
      </w:r>
      <w:r w:rsidR="00E14380" w:rsidRPr="009216F1">
        <w:rPr>
          <w:rStyle w:val="Char8"/>
          <w:rtl/>
        </w:rPr>
        <w:t xml:space="preserve"> </w:t>
      </w:r>
      <w:r w:rsidR="00E14380" w:rsidRPr="009216F1">
        <w:rPr>
          <w:rStyle w:val="Char8"/>
          <w:rFonts w:hint="cs"/>
          <w:rtl/>
        </w:rPr>
        <w:t>ٱ</w:t>
      </w:r>
      <w:r w:rsidR="00E14380" w:rsidRPr="009216F1">
        <w:rPr>
          <w:rStyle w:val="Char8"/>
          <w:rFonts w:hint="eastAsia"/>
          <w:rtl/>
        </w:rPr>
        <w:t>لَّذِينَ</w:t>
      </w:r>
      <w:r w:rsidR="00E14380" w:rsidRPr="009216F1">
        <w:rPr>
          <w:rStyle w:val="Char8"/>
          <w:rtl/>
        </w:rPr>
        <w:t xml:space="preserve"> ءَامَنُوٓاْ أَوۡفُواْ بِ</w:t>
      </w:r>
      <w:r w:rsidR="00E14380" w:rsidRPr="009216F1">
        <w:rPr>
          <w:rStyle w:val="Char8"/>
          <w:rFonts w:hint="cs"/>
          <w:rtl/>
        </w:rPr>
        <w:t>ٱ</w:t>
      </w:r>
      <w:r w:rsidR="00E14380" w:rsidRPr="009216F1">
        <w:rPr>
          <w:rStyle w:val="Char8"/>
          <w:rFonts w:hint="eastAsia"/>
          <w:rtl/>
        </w:rPr>
        <w:t>لۡعُقُودِۚ</w:t>
      </w:r>
      <w:r w:rsidR="00E14380">
        <w:rPr>
          <w:rStyle w:val="Char2"/>
          <w:rFonts w:cs="Traditional Arabic" w:hint="cs"/>
          <w:rtl/>
        </w:rPr>
        <w:t>﴾</w:t>
      </w:r>
      <w:r w:rsidR="008C22BA" w:rsidRPr="002B5C65">
        <w:rPr>
          <w:rStyle w:val="Char2"/>
          <w:rFonts w:hint="cs"/>
          <w:rtl/>
        </w:rPr>
        <w:t xml:space="preserve"> </w:t>
      </w:r>
      <w:r w:rsidR="00E14380">
        <w:rPr>
          <w:rStyle w:val="Char4"/>
          <w:rFonts w:hint="cs"/>
          <w:rtl/>
        </w:rPr>
        <w:t>[ال</w:t>
      </w:r>
      <w:r w:rsidR="008C22BA" w:rsidRPr="002B5C65">
        <w:rPr>
          <w:rStyle w:val="Char4"/>
          <w:rFonts w:hint="cs"/>
          <w:rtl/>
        </w:rPr>
        <w:t>مائد</w:t>
      </w:r>
      <w:r w:rsidR="00E14380">
        <w:rPr>
          <w:rStyle w:val="Char4"/>
          <w:rFonts w:hint="cs"/>
          <w:rtl/>
        </w:rPr>
        <w:t>ة</w:t>
      </w:r>
      <w:r w:rsidR="008C22BA" w:rsidRPr="002B5C65">
        <w:rPr>
          <w:rStyle w:val="Char4"/>
          <w:rFonts w:hint="cs"/>
          <w:rtl/>
        </w:rPr>
        <w:t>: 1</w:t>
      </w:r>
      <w:r w:rsidR="00E14380">
        <w:rPr>
          <w:rStyle w:val="Char4"/>
          <w:rFonts w:hint="cs"/>
          <w:rtl/>
        </w:rPr>
        <w:t>]</w:t>
      </w:r>
      <w:r w:rsidR="008C22BA" w:rsidRPr="002B5C65">
        <w:rPr>
          <w:rStyle w:val="Char2"/>
          <w:rFonts w:hint="cs"/>
          <w:rtl/>
        </w:rPr>
        <w:t xml:space="preserve">. </w:t>
      </w:r>
      <w:r w:rsidR="008C22BA" w:rsidRPr="002B5C65">
        <w:rPr>
          <w:rStyle w:val="Char2"/>
          <w:rtl/>
        </w:rPr>
        <w:t>«</w:t>
      </w:r>
      <w:r w:rsidRPr="002B5C65">
        <w:rPr>
          <w:rStyle w:val="Char2"/>
          <w:rFonts w:hint="cs"/>
          <w:rtl/>
        </w:rPr>
        <w:t>ا</w:t>
      </w:r>
      <w:r w:rsidR="00070FD7">
        <w:rPr>
          <w:rStyle w:val="Char2"/>
          <w:rFonts w:hint="cs"/>
          <w:rtl/>
        </w:rPr>
        <w:t>ی</w:t>
      </w:r>
      <w:r w:rsidRPr="002B5C65">
        <w:rPr>
          <w:rStyle w:val="Char2"/>
          <w:rFonts w:hint="cs"/>
          <w:rtl/>
        </w:rPr>
        <w:t xml:space="preserve"> اهل ا</w:t>
      </w:r>
      <w:r w:rsidR="00070FD7">
        <w:rPr>
          <w:rStyle w:val="Char2"/>
          <w:rFonts w:hint="cs"/>
          <w:rtl/>
        </w:rPr>
        <w:t>ی</w:t>
      </w:r>
      <w:r w:rsidRPr="002B5C65">
        <w:rPr>
          <w:rStyle w:val="Char2"/>
          <w:rFonts w:hint="cs"/>
          <w:rtl/>
        </w:rPr>
        <w:t>مان به عهد و</w:t>
      </w:r>
      <w:r w:rsidR="008C22BA" w:rsidRPr="002B5C65">
        <w:rPr>
          <w:rStyle w:val="Char2"/>
          <w:rFonts w:hint="cs"/>
          <w:rtl/>
        </w:rPr>
        <w:t xml:space="preserve"> </w:t>
      </w:r>
      <w:r w:rsidRPr="002B5C65">
        <w:rPr>
          <w:rStyle w:val="Char2"/>
          <w:rFonts w:hint="cs"/>
          <w:rtl/>
        </w:rPr>
        <w:t xml:space="preserve">قرار داد خود وفا </w:t>
      </w:r>
      <w:r w:rsidR="00070FD7">
        <w:rPr>
          <w:rStyle w:val="Char2"/>
          <w:rFonts w:hint="cs"/>
          <w:rtl/>
        </w:rPr>
        <w:t>ک</w:t>
      </w:r>
      <w:r w:rsidRPr="002B5C65">
        <w:rPr>
          <w:rStyle w:val="Char2"/>
          <w:rFonts w:hint="cs"/>
          <w:rtl/>
        </w:rPr>
        <w:t>ن</w:t>
      </w:r>
      <w:r w:rsidR="00070FD7">
        <w:rPr>
          <w:rStyle w:val="Char2"/>
          <w:rFonts w:hint="cs"/>
          <w:rtl/>
        </w:rPr>
        <w:t>ی</w:t>
      </w:r>
      <w:r w:rsidRPr="002B5C65">
        <w:rPr>
          <w:rStyle w:val="Char2"/>
          <w:rFonts w:hint="cs"/>
          <w:rtl/>
        </w:rPr>
        <w:t>د</w:t>
      </w:r>
      <w:r w:rsidR="008C22BA" w:rsidRPr="002B5C65">
        <w:rPr>
          <w:rStyle w:val="Char2"/>
          <w:rtl/>
        </w:rPr>
        <w:t>»</w:t>
      </w:r>
      <w:r w:rsidRPr="002B5C65">
        <w:rPr>
          <w:rStyle w:val="Char2"/>
          <w:rFonts w:hint="cs"/>
          <w:rtl/>
        </w:rPr>
        <w:t>.</w:t>
      </w:r>
    </w:p>
    <w:p w:rsidR="008816D4" w:rsidRDefault="00E14380" w:rsidP="00E14380">
      <w:pPr>
        <w:ind w:firstLine="318"/>
        <w:jc w:val="both"/>
        <w:rPr>
          <w:rtl/>
        </w:rPr>
      </w:pPr>
      <w:r>
        <w:rPr>
          <w:rStyle w:val="Char2"/>
          <w:rFonts w:cs="Traditional Arabic" w:hint="cs"/>
          <w:rtl/>
        </w:rPr>
        <w:lastRenderedPageBreak/>
        <w:t>﴿</w:t>
      </w:r>
      <w:r w:rsidRPr="009216F1">
        <w:rPr>
          <w:rStyle w:val="Char8"/>
          <w:rtl/>
        </w:rPr>
        <w:t>وَأَوۡفُواْ بِ</w:t>
      </w:r>
      <w:r w:rsidRPr="009216F1">
        <w:rPr>
          <w:rStyle w:val="Char8"/>
          <w:rFonts w:hint="cs"/>
          <w:rtl/>
        </w:rPr>
        <w:t>ٱ</w:t>
      </w:r>
      <w:r w:rsidRPr="009216F1">
        <w:rPr>
          <w:rStyle w:val="Char8"/>
          <w:rFonts w:hint="eastAsia"/>
          <w:rtl/>
        </w:rPr>
        <w:t>لۡعَهۡدِۖ</w:t>
      </w:r>
      <w:r w:rsidRPr="009216F1">
        <w:rPr>
          <w:rStyle w:val="Char8"/>
          <w:rtl/>
        </w:rPr>
        <w:t xml:space="preserve"> إِنَّ </w:t>
      </w:r>
      <w:r w:rsidRPr="009216F1">
        <w:rPr>
          <w:rStyle w:val="Char8"/>
          <w:rFonts w:hint="cs"/>
          <w:rtl/>
        </w:rPr>
        <w:t>ٱ</w:t>
      </w:r>
      <w:r w:rsidRPr="009216F1">
        <w:rPr>
          <w:rStyle w:val="Char8"/>
          <w:rFonts w:hint="eastAsia"/>
          <w:rtl/>
        </w:rPr>
        <w:t>لۡعَهۡدَ</w:t>
      </w:r>
      <w:r w:rsidRPr="009216F1">
        <w:rPr>
          <w:rStyle w:val="Char8"/>
          <w:rtl/>
        </w:rPr>
        <w:t xml:space="preserve"> كَانَ مَسۡ‍ُٔولٗا ٣٤</w:t>
      </w:r>
      <w:r>
        <w:rPr>
          <w:rStyle w:val="Char2"/>
          <w:rFonts w:cs="Traditional Arabic" w:hint="cs"/>
          <w:rtl/>
        </w:rPr>
        <w:t>﴾</w:t>
      </w:r>
      <w:r w:rsidR="004A4E6A" w:rsidRPr="00A11AEC">
        <w:rPr>
          <w:rFonts w:hint="cs"/>
          <w:rtl/>
        </w:rPr>
        <w:t xml:space="preserve"> </w:t>
      </w:r>
      <w:r>
        <w:rPr>
          <w:rStyle w:val="Char4"/>
          <w:rFonts w:hint="cs"/>
          <w:rtl/>
        </w:rPr>
        <w:t>[</w:t>
      </w:r>
      <w:r w:rsidR="008816D4" w:rsidRPr="002B5C65">
        <w:rPr>
          <w:rStyle w:val="Char4"/>
          <w:rFonts w:hint="cs"/>
          <w:rtl/>
        </w:rPr>
        <w:t>الإسرء: 35</w:t>
      </w:r>
      <w:r>
        <w:rPr>
          <w:rStyle w:val="Char4"/>
          <w:rFonts w:hint="cs"/>
          <w:rtl/>
        </w:rPr>
        <w:t>]</w:t>
      </w:r>
      <w:r w:rsidR="008816D4">
        <w:rPr>
          <w:rFonts w:hint="cs"/>
          <w:rtl/>
        </w:rPr>
        <w:t>.</w:t>
      </w:r>
      <w:r w:rsidR="004A4E6A" w:rsidRPr="00A11AEC">
        <w:rPr>
          <w:rFonts w:hint="cs"/>
          <w:rtl/>
        </w:rPr>
        <w:t xml:space="preserve"> </w:t>
      </w:r>
      <w:r w:rsidR="008816D4">
        <w:rPr>
          <w:rFonts w:ascii="Traditional Arabic" w:hAnsi="Traditional Arabic" w:cs="Traditional Arabic"/>
          <w:rtl/>
        </w:rPr>
        <w:t>«</w:t>
      </w:r>
      <w:r w:rsidR="004A4E6A" w:rsidRPr="00A11AEC">
        <w:rPr>
          <w:rFonts w:hint="cs"/>
          <w:rtl/>
        </w:rPr>
        <w:t>به عهد و</w:t>
      </w:r>
      <w:r w:rsidR="008816D4">
        <w:rPr>
          <w:rFonts w:hint="cs"/>
          <w:rtl/>
        </w:rPr>
        <w:t xml:space="preserve"> </w:t>
      </w:r>
      <w:r w:rsidR="004A4E6A" w:rsidRPr="00A11AEC">
        <w:rPr>
          <w:rFonts w:hint="cs"/>
          <w:rtl/>
        </w:rPr>
        <w:t>پيمان خود وفا كنيد همانا از آن پرسش مي</w:t>
      </w:r>
      <w:r w:rsidR="008816D4">
        <w:rPr>
          <w:rFonts w:hint="eastAsia"/>
          <w:rtl/>
        </w:rPr>
        <w:t>‌</w:t>
      </w:r>
      <w:r w:rsidR="004A4E6A" w:rsidRPr="00A11AEC">
        <w:rPr>
          <w:rFonts w:hint="cs"/>
          <w:rtl/>
        </w:rPr>
        <w:t>شود</w:t>
      </w:r>
      <w:r w:rsidR="008816D4">
        <w:rPr>
          <w:rFonts w:ascii="Traditional Arabic" w:hAnsi="Traditional Arabic" w:cs="Traditional Arabic"/>
          <w:rtl/>
        </w:rPr>
        <w:t>»</w:t>
      </w:r>
      <w:r w:rsidR="004A4E6A" w:rsidRPr="00A11AEC">
        <w:rPr>
          <w:rFonts w:hint="cs"/>
          <w:rtl/>
        </w:rPr>
        <w:t xml:space="preserve">. </w:t>
      </w:r>
    </w:p>
    <w:p w:rsidR="004A4E6A" w:rsidRPr="00A11AEC" w:rsidRDefault="004A4E6A" w:rsidP="002B5C65">
      <w:pPr>
        <w:pStyle w:val="a2"/>
        <w:rPr>
          <w:rtl/>
        </w:rPr>
      </w:pPr>
      <w:r w:rsidRPr="00A11AEC">
        <w:rPr>
          <w:rFonts w:hint="cs"/>
          <w:rtl/>
        </w:rPr>
        <w:t>و</w:t>
      </w:r>
      <w:r w:rsidR="008816D4">
        <w:rPr>
          <w:rFonts w:hint="cs"/>
          <w:rtl/>
        </w:rPr>
        <w:t xml:space="preserve"> </w:t>
      </w:r>
      <w:r w:rsidRPr="00A11AEC">
        <w:rPr>
          <w:rFonts w:hint="cs"/>
          <w:rtl/>
        </w:rPr>
        <w:t>ن</w:t>
      </w:r>
      <w:r w:rsidR="00070FD7">
        <w:rPr>
          <w:rFonts w:hint="cs"/>
          <w:rtl/>
        </w:rPr>
        <w:t>ی</w:t>
      </w:r>
      <w:r w:rsidRPr="00A11AEC">
        <w:rPr>
          <w:rFonts w:hint="cs"/>
          <w:rtl/>
        </w:rPr>
        <w:t>ز در روا</w:t>
      </w:r>
      <w:r w:rsidR="00070FD7">
        <w:rPr>
          <w:rFonts w:hint="cs"/>
          <w:rtl/>
        </w:rPr>
        <w:t>ی</w:t>
      </w:r>
      <w:r w:rsidRPr="00A11AEC">
        <w:rPr>
          <w:rFonts w:hint="cs"/>
          <w:rtl/>
        </w:rPr>
        <w:t xml:space="preserve">ات متعدد </w:t>
      </w:r>
      <w:r w:rsidR="00070FD7">
        <w:rPr>
          <w:rFonts w:hint="cs"/>
          <w:rtl/>
        </w:rPr>
        <w:t>یکی</w:t>
      </w:r>
      <w:r w:rsidRPr="00A11AEC">
        <w:rPr>
          <w:rFonts w:hint="cs"/>
          <w:rtl/>
        </w:rPr>
        <w:t xml:space="preserve"> از علائم و</w:t>
      </w:r>
      <w:r w:rsidR="008816D4">
        <w:rPr>
          <w:rFonts w:hint="cs"/>
          <w:rtl/>
        </w:rPr>
        <w:t xml:space="preserve"> </w:t>
      </w:r>
      <w:r w:rsidRPr="00A11AEC">
        <w:rPr>
          <w:rFonts w:hint="cs"/>
          <w:rtl/>
        </w:rPr>
        <w:t>نشانه</w:t>
      </w:r>
      <w:r w:rsidR="008816D4">
        <w:rPr>
          <w:rFonts w:hint="eastAsia"/>
          <w:rtl/>
        </w:rPr>
        <w:t>‌</w:t>
      </w:r>
      <w:r w:rsidRPr="00A11AEC">
        <w:rPr>
          <w:rFonts w:hint="cs"/>
          <w:rtl/>
        </w:rPr>
        <w:t>ها</w:t>
      </w:r>
      <w:r w:rsidR="00070FD7">
        <w:rPr>
          <w:rFonts w:hint="cs"/>
          <w:rtl/>
        </w:rPr>
        <w:t>ی</w:t>
      </w:r>
      <w:r w:rsidRPr="00A11AEC">
        <w:rPr>
          <w:rFonts w:hint="cs"/>
          <w:rtl/>
        </w:rPr>
        <w:t xml:space="preserve"> برجس</w:t>
      </w:r>
      <w:r w:rsidR="008816D4">
        <w:rPr>
          <w:rFonts w:hint="cs"/>
          <w:rtl/>
        </w:rPr>
        <w:t>ت</w:t>
      </w:r>
      <w:r w:rsidRPr="00A11AEC">
        <w:rPr>
          <w:rFonts w:hint="cs"/>
          <w:rtl/>
        </w:rPr>
        <w:t>ه منافق</w:t>
      </w:r>
      <w:r w:rsidR="00070FD7">
        <w:rPr>
          <w:rFonts w:hint="cs"/>
          <w:rtl/>
        </w:rPr>
        <w:t>ی</w:t>
      </w:r>
      <w:r w:rsidRPr="00A11AEC">
        <w:rPr>
          <w:rFonts w:hint="cs"/>
          <w:rtl/>
        </w:rPr>
        <w:t>ن عهد و</w:t>
      </w:r>
      <w:r w:rsidR="008816D4">
        <w:rPr>
          <w:rFonts w:hint="cs"/>
          <w:rtl/>
        </w:rPr>
        <w:t xml:space="preserve"> </w:t>
      </w:r>
      <w:r w:rsidRPr="00A11AEC">
        <w:rPr>
          <w:rFonts w:hint="cs"/>
          <w:rtl/>
        </w:rPr>
        <w:t>پ</w:t>
      </w:r>
      <w:r w:rsidR="00070FD7">
        <w:rPr>
          <w:rFonts w:hint="cs"/>
          <w:rtl/>
        </w:rPr>
        <w:t>ی</w:t>
      </w:r>
      <w:r w:rsidRPr="00A11AEC">
        <w:rPr>
          <w:rFonts w:hint="cs"/>
          <w:rtl/>
        </w:rPr>
        <w:t>مان ش</w:t>
      </w:r>
      <w:r w:rsidR="00070FD7">
        <w:rPr>
          <w:rFonts w:hint="cs"/>
          <w:rtl/>
        </w:rPr>
        <w:t>ک</w:t>
      </w:r>
      <w:r w:rsidRPr="00A11AEC">
        <w:rPr>
          <w:rFonts w:hint="cs"/>
          <w:rtl/>
        </w:rPr>
        <w:t>ن</w:t>
      </w:r>
      <w:r w:rsidR="00070FD7">
        <w:rPr>
          <w:rFonts w:hint="cs"/>
          <w:rtl/>
        </w:rPr>
        <w:t>ی</w:t>
      </w:r>
      <w:r w:rsidRPr="00A11AEC">
        <w:rPr>
          <w:rFonts w:hint="cs"/>
          <w:rtl/>
        </w:rPr>
        <w:t xml:space="preserve"> ذ</w:t>
      </w:r>
      <w:r w:rsidR="00070FD7">
        <w:rPr>
          <w:rFonts w:hint="cs"/>
          <w:rtl/>
        </w:rPr>
        <w:t>ک</w:t>
      </w:r>
      <w:r w:rsidRPr="00A11AEC">
        <w:rPr>
          <w:rFonts w:hint="cs"/>
          <w:rtl/>
        </w:rPr>
        <w:t xml:space="preserve">ر شده است. </w:t>
      </w:r>
    </w:p>
    <w:p w:rsidR="004A4E6A" w:rsidRPr="00A11AEC" w:rsidRDefault="004A4E6A" w:rsidP="002B5C65">
      <w:pPr>
        <w:pStyle w:val="a3"/>
        <w:rPr>
          <w:rFonts w:ascii="Tahoma" w:hAnsi="Tahoma" w:cs="Zar"/>
          <w:rtl/>
        </w:rPr>
      </w:pPr>
      <w:r w:rsidRPr="00A11AEC">
        <w:rPr>
          <w:rFonts w:ascii="Tahoma" w:hAnsi="Tahoma" w:cs="Zar" w:hint="cs"/>
          <w:rtl/>
        </w:rPr>
        <w:t xml:space="preserve">54ـ </w:t>
      </w:r>
      <w:r w:rsidRPr="008816D4">
        <w:rPr>
          <w:rFonts w:hint="cs"/>
          <w:rtl/>
        </w:rPr>
        <w:t>وعن ابي هريرة</w:t>
      </w:r>
      <w:r w:rsidR="002C3640" w:rsidRPr="002C3640">
        <w:rPr>
          <w:rFonts w:cs="CTraditional Arabic" w:hint="cs"/>
          <w:rtl/>
        </w:rPr>
        <w:t>س</w:t>
      </w:r>
      <w:r w:rsidR="008816D4">
        <w:rPr>
          <w:rFonts w:hint="cs"/>
          <w:rtl/>
        </w:rPr>
        <w:t xml:space="preserve"> ‌أ</w:t>
      </w:r>
      <w:r w:rsidRPr="008816D4">
        <w:rPr>
          <w:rFonts w:hint="cs"/>
          <w:rtl/>
        </w:rPr>
        <w:t>ن رسول الله</w:t>
      </w:r>
      <w:r w:rsidR="002C3640" w:rsidRPr="002C3640">
        <w:rPr>
          <w:rFonts w:cs="CTraditional Arabic" w:hint="cs"/>
          <w:rtl/>
        </w:rPr>
        <w:t xml:space="preserve"> ج</w:t>
      </w:r>
      <w:r w:rsidR="008816D4">
        <w:rPr>
          <w:rFonts w:hint="cs"/>
          <w:rtl/>
        </w:rPr>
        <w:t xml:space="preserve"> </w:t>
      </w:r>
      <w:r w:rsidRPr="008816D4">
        <w:rPr>
          <w:rFonts w:hint="cs"/>
          <w:rtl/>
        </w:rPr>
        <w:t xml:space="preserve">قال: </w:t>
      </w:r>
      <w:r w:rsidRPr="008816D4">
        <w:rPr>
          <w:rFonts w:hint="eastAsia"/>
          <w:rtl/>
        </w:rPr>
        <w:t>آيَةُ</w:t>
      </w:r>
      <w:r w:rsidRPr="008816D4">
        <w:rPr>
          <w:rtl/>
        </w:rPr>
        <w:t xml:space="preserve"> </w:t>
      </w:r>
      <w:r w:rsidRPr="008816D4">
        <w:rPr>
          <w:rFonts w:hint="eastAsia"/>
          <w:rtl/>
        </w:rPr>
        <w:t>الْمُنَافِقِ</w:t>
      </w:r>
      <w:r w:rsidRPr="008816D4">
        <w:rPr>
          <w:rtl/>
        </w:rPr>
        <w:t xml:space="preserve"> </w:t>
      </w:r>
      <w:r w:rsidRPr="008816D4">
        <w:rPr>
          <w:rFonts w:hint="eastAsia"/>
          <w:rtl/>
        </w:rPr>
        <w:t>ثَلَاثٌ</w:t>
      </w:r>
      <w:r w:rsidRPr="008816D4">
        <w:rPr>
          <w:rtl/>
        </w:rPr>
        <w:t xml:space="preserve"> </w:t>
      </w:r>
      <w:r w:rsidRPr="008816D4">
        <w:rPr>
          <w:rFonts w:hint="eastAsia"/>
          <w:rtl/>
        </w:rPr>
        <w:t>إِذَا</w:t>
      </w:r>
      <w:r w:rsidRPr="008816D4">
        <w:rPr>
          <w:rtl/>
        </w:rPr>
        <w:t xml:space="preserve"> </w:t>
      </w:r>
      <w:r w:rsidRPr="008816D4">
        <w:rPr>
          <w:rFonts w:hint="eastAsia"/>
          <w:rtl/>
        </w:rPr>
        <w:t>حَدَّثَ</w:t>
      </w:r>
      <w:r w:rsidRPr="008816D4">
        <w:rPr>
          <w:rtl/>
        </w:rPr>
        <w:t xml:space="preserve"> </w:t>
      </w:r>
      <w:r w:rsidRPr="008816D4">
        <w:rPr>
          <w:rFonts w:hint="eastAsia"/>
          <w:rtl/>
        </w:rPr>
        <w:t>كَذَبَ</w:t>
      </w:r>
      <w:r w:rsidRPr="008816D4">
        <w:rPr>
          <w:rtl/>
        </w:rPr>
        <w:t xml:space="preserve"> </w:t>
      </w:r>
      <w:r w:rsidRPr="008816D4">
        <w:rPr>
          <w:rFonts w:hint="eastAsia"/>
          <w:rtl/>
        </w:rPr>
        <w:t>وَإِذَا</w:t>
      </w:r>
      <w:r w:rsidRPr="008816D4">
        <w:rPr>
          <w:rtl/>
        </w:rPr>
        <w:t xml:space="preserve"> </w:t>
      </w:r>
      <w:r w:rsidRPr="008816D4">
        <w:rPr>
          <w:rFonts w:hint="eastAsia"/>
          <w:rtl/>
        </w:rPr>
        <w:t>وَعَدَ</w:t>
      </w:r>
      <w:r w:rsidRPr="008816D4">
        <w:rPr>
          <w:rtl/>
        </w:rPr>
        <w:t xml:space="preserve"> </w:t>
      </w:r>
      <w:r w:rsidRPr="008816D4">
        <w:rPr>
          <w:rFonts w:hint="eastAsia"/>
          <w:rtl/>
        </w:rPr>
        <w:t>أَخْلَفَ</w:t>
      </w:r>
      <w:r w:rsidRPr="008816D4">
        <w:rPr>
          <w:rtl/>
        </w:rPr>
        <w:t xml:space="preserve"> </w:t>
      </w:r>
      <w:r w:rsidRPr="008816D4">
        <w:rPr>
          <w:rFonts w:hint="eastAsia"/>
          <w:rtl/>
        </w:rPr>
        <w:t>وَإِذَا</w:t>
      </w:r>
      <w:r w:rsidRPr="008816D4">
        <w:rPr>
          <w:rtl/>
        </w:rPr>
        <w:t xml:space="preserve"> </w:t>
      </w:r>
      <w:r w:rsidRPr="008816D4">
        <w:rPr>
          <w:rFonts w:hint="eastAsia"/>
          <w:rtl/>
        </w:rPr>
        <w:t>اؤْتُمِنَ</w:t>
      </w:r>
      <w:r w:rsidRPr="008816D4">
        <w:rPr>
          <w:rtl/>
        </w:rPr>
        <w:t xml:space="preserve"> </w:t>
      </w:r>
      <w:r w:rsidRPr="008816D4">
        <w:rPr>
          <w:rFonts w:hint="eastAsia"/>
          <w:rtl/>
        </w:rPr>
        <w:t>خَانَ</w:t>
      </w:r>
      <w:r w:rsidRPr="008816D4">
        <w:rPr>
          <w:rFonts w:hint="cs"/>
          <w:rtl/>
        </w:rPr>
        <w:t xml:space="preserve">. </w:t>
      </w:r>
      <w:r w:rsidRPr="002B5C65">
        <w:rPr>
          <w:rStyle w:val="Char2"/>
          <w:rFonts w:hint="cs"/>
          <w:rtl/>
        </w:rPr>
        <w:t>(مُتَّفَقٌ عل</w:t>
      </w:r>
      <w:r w:rsidR="00070FD7">
        <w:rPr>
          <w:rStyle w:val="Char2"/>
          <w:rFonts w:hint="cs"/>
          <w:rtl/>
        </w:rPr>
        <w:t>ی</w:t>
      </w:r>
      <w:r w:rsidRPr="002B5C65">
        <w:rPr>
          <w:rStyle w:val="Char2"/>
          <w:rFonts w:hint="cs"/>
          <w:rtl/>
        </w:rPr>
        <w:t>هِ)</w:t>
      </w:r>
      <w:r w:rsidR="008816D4" w:rsidRPr="002B5C65">
        <w:rPr>
          <w:rStyle w:val="Char2"/>
          <w:rFonts w:hint="cs"/>
          <w:rtl/>
        </w:rPr>
        <w:t>.</w:t>
      </w:r>
      <w:r w:rsidRPr="002B5C65">
        <w:rPr>
          <w:rStyle w:val="Char2"/>
          <w:rFonts w:hint="cs"/>
          <w:rtl/>
        </w:rPr>
        <w:t xml:space="preserve">  </w:t>
      </w:r>
    </w:p>
    <w:p w:rsidR="004A4E6A" w:rsidRPr="00A11AEC" w:rsidRDefault="004A4E6A" w:rsidP="002B5C65">
      <w:pPr>
        <w:pStyle w:val="a2"/>
        <w:rPr>
          <w:rtl/>
        </w:rPr>
      </w:pPr>
      <w:r w:rsidRPr="00A11AEC">
        <w:rPr>
          <w:rFonts w:hint="cs"/>
          <w:rtl/>
        </w:rPr>
        <w:t>از حضرت ابوهر</w:t>
      </w:r>
      <w:r w:rsidR="00070FD7">
        <w:rPr>
          <w:rFonts w:hint="cs"/>
          <w:rtl/>
        </w:rPr>
        <w:t>ی</w:t>
      </w:r>
      <w:r w:rsidRPr="00A11AEC">
        <w:rPr>
          <w:rFonts w:hint="cs"/>
          <w:rtl/>
        </w:rPr>
        <w:t>ره</w:t>
      </w:r>
      <w:r w:rsidR="002C3640" w:rsidRPr="002C3640">
        <w:rPr>
          <w:rFonts w:cs="CTraditional Arabic" w:hint="cs"/>
          <w:rtl/>
        </w:rPr>
        <w:t>س</w:t>
      </w:r>
      <w:r w:rsidR="008816D4">
        <w:rPr>
          <w:rFonts w:hint="cs"/>
          <w:vertAlign w:val="subscript"/>
          <w:rtl/>
        </w:rPr>
        <w:t xml:space="preserve"> </w:t>
      </w:r>
      <w:r w:rsidRPr="00A11AEC">
        <w:rPr>
          <w:rFonts w:hint="cs"/>
          <w:rtl/>
        </w:rPr>
        <w:t>روا</w:t>
      </w:r>
      <w:r w:rsidR="00070FD7">
        <w:rPr>
          <w:rFonts w:hint="cs"/>
          <w:rtl/>
        </w:rPr>
        <w:t>ی</w:t>
      </w:r>
      <w:r w:rsidRPr="00A11AEC">
        <w:rPr>
          <w:rFonts w:hint="cs"/>
          <w:rtl/>
        </w:rPr>
        <w:t xml:space="preserve">ت است رسول الله </w:t>
      </w:r>
      <w:r w:rsidR="008816D4">
        <w:rPr>
          <w:rFonts w:cs="CTraditional Arabic" w:hint="cs"/>
          <w:rtl/>
        </w:rPr>
        <w:t>ص</w:t>
      </w:r>
      <w:r w:rsidR="008816D4">
        <w:rPr>
          <w:rFonts w:hint="cs"/>
          <w:rtl/>
        </w:rPr>
        <w:t xml:space="preserve"> </w:t>
      </w:r>
      <w:r w:rsidRPr="00A11AEC">
        <w:rPr>
          <w:rFonts w:hint="cs"/>
          <w:rtl/>
        </w:rPr>
        <w:t>فرمودند: علامت و</w:t>
      </w:r>
      <w:r w:rsidR="008816D4">
        <w:rPr>
          <w:rFonts w:hint="cs"/>
          <w:rtl/>
        </w:rPr>
        <w:t xml:space="preserve"> </w:t>
      </w:r>
      <w:r w:rsidRPr="00A11AEC">
        <w:rPr>
          <w:rFonts w:hint="cs"/>
          <w:rtl/>
        </w:rPr>
        <w:t>نشانه منافق سه چ</w:t>
      </w:r>
      <w:r w:rsidR="00070FD7">
        <w:rPr>
          <w:rFonts w:hint="cs"/>
          <w:rtl/>
        </w:rPr>
        <w:t>ی</w:t>
      </w:r>
      <w:r w:rsidRPr="00A11AEC">
        <w:rPr>
          <w:rFonts w:hint="cs"/>
          <w:rtl/>
        </w:rPr>
        <w:t>ز است</w:t>
      </w:r>
      <w:r w:rsidR="00333238">
        <w:rPr>
          <w:rFonts w:hint="cs"/>
          <w:rtl/>
        </w:rPr>
        <w:t xml:space="preserve"> هرگاه </w:t>
      </w:r>
      <w:r w:rsidRPr="00A11AEC">
        <w:rPr>
          <w:rFonts w:hint="cs"/>
          <w:rtl/>
        </w:rPr>
        <w:t>سخن گو</w:t>
      </w:r>
      <w:r w:rsidR="00070FD7">
        <w:rPr>
          <w:rFonts w:hint="cs"/>
          <w:rtl/>
        </w:rPr>
        <w:t>ی</w:t>
      </w:r>
      <w:r w:rsidRPr="00A11AEC">
        <w:rPr>
          <w:rFonts w:hint="cs"/>
          <w:rtl/>
        </w:rPr>
        <w:t>د دروغ م</w:t>
      </w:r>
      <w:r w:rsidR="00070FD7">
        <w:rPr>
          <w:rFonts w:hint="cs"/>
          <w:rtl/>
        </w:rPr>
        <w:t>ی</w:t>
      </w:r>
      <w:r w:rsidRPr="00A11AEC">
        <w:rPr>
          <w:rFonts w:hint="cs"/>
          <w:rtl/>
        </w:rPr>
        <w:t>گو</w:t>
      </w:r>
      <w:r w:rsidR="00070FD7">
        <w:rPr>
          <w:rFonts w:hint="cs"/>
          <w:rtl/>
        </w:rPr>
        <w:t>ی</w:t>
      </w:r>
      <w:r w:rsidRPr="00A11AEC">
        <w:rPr>
          <w:rFonts w:hint="cs"/>
          <w:rtl/>
        </w:rPr>
        <w:t>د و</w:t>
      </w:r>
      <w:r w:rsidR="008816D4">
        <w:rPr>
          <w:rFonts w:hint="cs"/>
          <w:rtl/>
        </w:rPr>
        <w:t xml:space="preserve"> هر</w:t>
      </w:r>
      <w:r w:rsidRPr="00A11AEC">
        <w:rPr>
          <w:rFonts w:hint="cs"/>
          <w:rtl/>
        </w:rPr>
        <w:t xml:space="preserve">گاه وعده </w:t>
      </w:r>
      <w:r w:rsidR="00070FD7">
        <w:rPr>
          <w:rFonts w:hint="cs"/>
          <w:rtl/>
        </w:rPr>
        <w:t>ک</w:t>
      </w:r>
      <w:r w:rsidRPr="00A11AEC">
        <w:rPr>
          <w:rFonts w:hint="cs"/>
          <w:rtl/>
        </w:rPr>
        <w:t>ند، عهد ش</w:t>
      </w:r>
      <w:r w:rsidR="00070FD7">
        <w:rPr>
          <w:rFonts w:hint="cs"/>
          <w:rtl/>
        </w:rPr>
        <w:t>ک</w:t>
      </w:r>
      <w:r w:rsidRPr="00A11AEC">
        <w:rPr>
          <w:rFonts w:hint="cs"/>
          <w:rtl/>
        </w:rPr>
        <w:t>ن</w:t>
      </w:r>
      <w:r w:rsidR="00070FD7">
        <w:rPr>
          <w:rFonts w:hint="cs"/>
          <w:rtl/>
        </w:rPr>
        <w:t>ی</w:t>
      </w:r>
      <w:r w:rsidRPr="00A11AEC">
        <w:rPr>
          <w:rFonts w:hint="cs"/>
          <w:rtl/>
        </w:rPr>
        <w:t xml:space="preserve">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xml:space="preserve"> و</w:t>
      </w:r>
      <w:r w:rsidR="008816D4">
        <w:rPr>
          <w:rFonts w:hint="cs"/>
          <w:rtl/>
        </w:rPr>
        <w:t xml:space="preserve"> هر</w:t>
      </w:r>
      <w:r w:rsidRPr="00A11AEC">
        <w:rPr>
          <w:rFonts w:hint="cs"/>
          <w:rtl/>
        </w:rPr>
        <w:t>گاه امانت</w:t>
      </w:r>
      <w:r w:rsidR="00070FD7">
        <w:rPr>
          <w:rFonts w:hint="cs"/>
          <w:rtl/>
        </w:rPr>
        <w:t>ی</w:t>
      </w:r>
      <w:r w:rsidRPr="00A11AEC">
        <w:rPr>
          <w:rFonts w:hint="cs"/>
          <w:rtl/>
        </w:rPr>
        <w:t xml:space="preserve"> نزد او گذاشته شود،‌</w:t>
      </w:r>
      <w:r w:rsidR="008816D4">
        <w:rPr>
          <w:rFonts w:hint="cs"/>
          <w:rtl/>
        </w:rPr>
        <w:t xml:space="preserve"> خ</w:t>
      </w:r>
      <w:r w:rsidR="00070FD7">
        <w:rPr>
          <w:rFonts w:hint="cs"/>
          <w:rtl/>
        </w:rPr>
        <w:t>ی</w:t>
      </w:r>
      <w:r w:rsidRPr="00A11AEC">
        <w:rPr>
          <w:rFonts w:hint="cs"/>
          <w:rtl/>
        </w:rPr>
        <w:t>انت م</w:t>
      </w:r>
      <w:r w:rsidR="00070FD7">
        <w:rPr>
          <w:rFonts w:hint="cs"/>
          <w:rtl/>
        </w:rPr>
        <w:t>ی</w:t>
      </w:r>
      <w:r w:rsidR="008816D4">
        <w:rPr>
          <w:rFonts w:hint="eastAsia"/>
          <w:rtl/>
        </w:rPr>
        <w:t>‌</w:t>
      </w:r>
      <w:r w:rsidR="00070FD7">
        <w:rPr>
          <w:rFonts w:hint="cs"/>
          <w:rtl/>
        </w:rPr>
        <w:t>ک</w:t>
      </w:r>
      <w:r w:rsidRPr="00A11AEC">
        <w:rPr>
          <w:rFonts w:hint="cs"/>
          <w:rtl/>
        </w:rPr>
        <w:t xml:space="preserve">ند. </w:t>
      </w:r>
    </w:p>
    <w:p w:rsidR="004A4E6A" w:rsidRPr="00A11AEC" w:rsidRDefault="008816D4" w:rsidP="00560278">
      <w:pPr>
        <w:pStyle w:val="a1"/>
        <w:rPr>
          <w:rtl/>
        </w:rPr>
      </w:pPr>
      <w:bookmarkStart w:id="162" w:name="_Toc281873750"/>
      <w:bookmarkStart w:id="163" w:name="_Toc426966589"/>
      <w:r>
        <w:rPr>
          <w:rFonts w:hint="cs"/>
          <w:rtl/>
        </w:rPr>
        <w:t>د:</w:t>
      </w:r>
      <w:r w:rsidR="004A4E6A" w:rsidRPr="00A11AEC">
        <w:rPr>
          <w:rFonts w:hint="cs"/>
          <w:rtl/>
        </w:rPr>
        <w:t xml:space="preserve"> صداقت در شهادت</w:t>
      </w:r>
      <w:bookmarkEnd w:id="162"/>
      <w:bookmarkEnd w:id="163"/>
      <w:r w:rsidR="004A4E6A" w:rsidRPr="00A11AEC">
        <w:rPr>
          <w:rFonts w:hint="cs"/>
          <w:rtl/>
        </w:rPr>
        <w:t xml:space="preserve"> </w:t>
      </w:r>
    </w:p>
    <w:p w:rsidR="00E14380" w:rsidRDefault="004A4E6A" w:rsidP="00E14380">
      <w:pPr>
        <w:pStyle w:val="a2"/>
        <w:rPr>
          <w:rtl/>
        </w:rPr>
      </w:pPr>
      <w:r w:rsidRPr="00A11AEC">
        <w:rPr>
          <w:rFonts w:hint="cs"/>
          <w:rtl/>
        </w:rPr>
        <w:t>و</w:t>
      </w:r>
      <w:r w:rsidR="008816D4">
        <w:rPr>
          <w:rFonts w:hint="cs"/>
          <w:rtl/>
        </w:rPr>
        <w:t xml:space="preserve"> </w:t>
      </w:r>
      <w:r w:rsidRPr="00A11AEC">
        <w:rPr>
          <w:rFonts w:hint="cs"/>
          <w:rtl/>
        </w:rPr>
        <w:t>از</w:t>
      </w:r>
      <w:r w:rsidR="00333238">
        <w:rPr>
          <w:rFonts w:hint="cs"/>
          <w:rtl/>
        </w:rPr>
        <w:t xml:space="preserve"> راه‌ها</w:t>
      </w:r>
      <w:r w:rsidR="00070FD7">
        <w:rPr>
          <w:rFonts w:hint="cs"/>
          <w:rtl/>
        </w:rPr>
        <w:t>ی</w:t>
      </w:r>
      <w:r w:rsidR="00333238">
        <w:rPr>
          <w:rFonts w:hint="cs"/>
          <w:rtl/>
        </w:rPr>
        <w:t xml:space="preserve"> </w:t>
      </w:r>
      <w:r w:rsidRPr="00A11AEC">
        <w:rPr>
          <w:rFonts w:hint="cs"/>
          <w:rtl/>
        </w:rPr>
        <w:t>اثبات حق و</w:t>
      </w:r>
      <w:r w:rsidR="00080DB1">
        <w:rPr>
          <w:rFonts w:hint="cs"/>
          <w:rtl/>
        </w:rPr>
        <w:t xml:space="preserve"> </w:t>
      </w:r>
      <w:r w:rsidRPr="00A11AEC">
        <w:rPr>
          <w:rFonts w:hint="cs"/>
          <w:rtl/>
        </w:rPr>
        <w:t>ابطال باطل شهادت و</w:t>
      </w:r>
      <w:r w:rsidR="00080DB1">
        <w:rPr>
          <w:rFonts w:hint="cs"/>
          <w:rtl/>
        </w:rPr>
        <w:t xml:space="preserve"> </w:t>
      </w:r>
      <w:r w:rsidRPr="00A11AEC">
        <w:rPr>
          <w:rFonts w:hint="cs"/>
          <w:rtl/>
        </w:rPr>
        <w:t>گواه</w:t>
      </w:r>
      <w:r w:rsidR="00070FD7">
        <w:rPr>
          <w:rFonts w:hint="cs"/>
          <w:rtl/>
        </w:rPr>
        <w:t>ی</w:t>
      </w:r>
      <w:r w:rsidRPr="00A11AEC">
        <w:rPr>
          <w:rFonts w:hint="cs"/>
          <w:rtl/>
        </w:rPr>
        <w:t xml:space="preserve"> دادن درست و</w:t>
      </w:r>
      <w:r w:rsidR="00080DB1">
        <w:rPr>
          <w:rFonts w:hint="cs"/>
          <w:rtl/>
        </w:rPr>
        <w:t xml:space="preserve"> </w:t>
      </w:r>
      <w:r w:rsidRPr="00A11AEC">
        <w:rPr>
          <w:rFonts w:hint="cs"/>
          <w:rtl/>
        </w:rPr>
        <w:t>صادق است، همان طور</w:t>
      </w:r>
      <w:r w:rsidR="00070FD7">
        <w:rPr>
          <w:rFonts w:hint="cs"/>
          <w:rtl/>
        </w:rPr>
        <w:t>ی</w:t>
      </w:r>
      <w:r w:rsidRPr="00A11AEC">
        <w:rPr>
          <w:rFonts w:hint="cs"/>
          <w:rtl/>
        </w:rPr>
        <w:t xml:space="preserve"> </w:t>
      </w:r>
      <w:r w:rsidR="00070FD7">
        <w:rPr>
          <w:rFonts w:hint="cs"/>
          <w:rtl/>
        </w:rPr>
        <w:t>ک</w:t>
      </w:r>
      <w:r w:rsidRPr="00A11AEC">
        <w:rPr>
          <w:rFonts w:hint="cs"/>
          <w:rtl/>
        </w:rPr>
        <w:t>ه شهادت دروغ بزرگتر</w:t>
      </w:r>
      <w:r w:rsidR="00070FD7">
        <w:rPr>
          <w:rFonts w:hint="cs"/>
          <w:rtl/>
        </w:rPr>
        <w:t>ی</w:t>
      </w:r>
      <w:r w:rsidRPr="00A11AEC">
        <w:rPr>
          <w:rFonts w:hint="cs"/>
          <w:rtl/>
        </w:rPr>
        <w:t>ن گناه و</w:t>
      </w:r>
      <w:r w:rsidR="00080DB1">
        <w:rPr>
          <w:rFonts w:hint="cs"/>
          <w:rtl/>
        </w:rPr>
        <w:t xml:space="preserve"> </w:t>
      </w:r>
      <w:r w:rsidRPr="00A11AEC">
        <w:rPr>
          <w:rFonts w:hint="cs"/>
          <w:rtl/>
        </w:rPr>
        <w:t>خ</w:t>
      </w:r>
      <w:r w:rsidR="00070FD7">
        <w:rPr>
          <w:rFonts w:hint="cs"/>
          <w:rtl/>
        </w:rPr>
        <w:t>ی</w:t>
      </w:r>
      <w:r w:rsidRPr="00A11AEC">
        <w:rPr>
          <w:rFonts w:hint="cs"/>
          <w:rtl/>
        </w:rPr>
        <w:t>انت به صاحبان حق است، صداقت و</w:t>
      </w:r>
      <w:r w:rsidR="00080DB1">
        <w:rPr>
          <w:rFonts w:hint="cs"/>
          <w:rtl/>
        </w:rPr>
        <w:t xml:space="preserve"> </w:t>
      </w:r>
      <w:r w:rsidRPr="00A11AEC">
        <w:rPr>
          <w:rFonts w:hint="cs"/>
          <w:rtl/>
        </w:rPr>
        <w:t>راست گوئ</w:t>
      </w:r>
      <w:r w:rsidR="00070FD7">
        <w:rPr>
          <w:rFonts w:hint="cs"/>
          <w:rtl/>
        </w:rPr>
        <w:t>ی</w:t>
      </w:r>
      <w:r w:rsidRPr="00A11AEC">
        <w:rPr>
          <w:rFonts w:hint="cs"/>
          <w:rtl/>
        </w:rPr>
        <w:t xml:space="preserve"> در شهادت ن</w:t>
      </w:r>
      <w:r w:rsidR="00070FD7">
        <w:rPr>
          <w:rFonts w:hint="cs"/>
          <w:rtl/>
        </w:rPr>
        <w:t>ی</w:t>
      </w:r>
      <w:r w:rsidRPr="00A11AEC">
        <w:rPr>
          <w:rFonts w:hint="cs"/>
          <w:rtl/>
        </w:rPr>
        <w:t>ز بهتر</w:t>
      </w:r>
      <w:r w:rsidR="00070FD7">
        <w:rPr>
          <w:rFonts w:hint="cs"/>
          <w:rtl/>
        </w:rPr>
        <w:t>ی</w:t>
      </w:r>
      <w:r w:rsidRPr="00A11AEC">
        <w:rPr>
          <w:rFonts w:hint="cs"/>
          <w:rtl/>
        </w:rPr>
        <w:t>ن خدمت به دارندگان حق و</w:t>
      </w:r>
      <w:r w:rsidR="00080DB1">
        <w:rPr>
          <w:rFonts w:hint="cs"/>
          <w:rtl/>
        </w:rPr>
        <w:t xml:space="preserve"> </w:t>
      </w:r>
      <w:r w:rsidRPr="00A11AEC">
        <w:rPr>
          <w:rFonts w:hint="cs"/>
          <w:rtl/>
        </w:rPr>
        <w:t>جامعه مظلوم انسان</w:t>
      </w:r>
      <w:r w:rsidR="00070FD7">
        <w:rPr>
          <w:rFonts w:hint="cs"/>
          <w:rtl/>
        </w:rPr>
        <w:t>ی</w:t>
      </w:r>
      <w:r w:rsidR="00577D3D">
        <w:rPr>
          <w:rFonts w:hint="cs"/>
          <w:rtl/>
        </w:rPr>
        <w:t xml:space="preserve"> به شمار</w:t>
      </w:r>
      <w:r w:rsidRPr="00A11AEC">
        <w:rPr>
          <w:rFonts w:hint="cs"/>
          <w:rtl/>
        </w:rPr>
        <w:t xml:space="preserve"> م</w:t>
      </w:r>
      <w:r w:rsidR="00070FD7">
        <w:rPr>
          <w:rFonts w:hint="cs"/>
          <w:rtl/>
        </w:rPr>
        <w:t>ی</w:t>
      </w:r>
      <w:r w:rsidR="00080DB1">
        <w:rPr>
          <w:rFonts w:hint="eastAsia"/>
          <w:rtl/>
        </w:rPr>
        <w:t>‌</w:t>
      </w:r>
      <w:r w:rsidRPr="00A11AEC">
        <w:rPr>
          <w:rFonts w:hint="cs"/>
          <w:rtl/>
        </w:rPr>
        <w:t>رود، ‌در آ</w:t>
      </w:r>
      <w:r w:rsidR="00070FD7">
        <w:rPr>
          <w:rFonts w:hint="cs"/>
          <w:rtl/>
        </w:rPr>
        <w:t>ی</w:t>
      </w:r>
      <w:r w:rsidRPr="00A11AEC">
        <w:rPr>
          <w:rFonts w:hint="cs"/>
          <w:rtl/>
        </w:rPr>
        <w:t>ات و</w:t>
      </w:r>
      <w:r w:rsidR="00080DB1">
        <w:rPr>
          <w:rFonts w:hint="cs"/>
          <w:rtl/>
        </w:rPr>
        <w:t xml:space="preserve"> </w:t>
      </w:r>
      <w:r w:rsidRPr="00A11AEC">
        <w:rPr>
          <w:rFonts w:hint="cs"/>
          <w:rtl/>
        </w:rPr>
        <w:t>روا</w:t>
      </w:r>
      <w:r w:rsidR="00070FD7">
        <w:rPr>
          <w:rFonts w:hint="cs"/>
          <w:rtl/>
        </w:rPr>
        <w:t>ی</w:t>
      </w:r>
      <w:r w:rsidRPr="00A11AEC">
        <w:rPr>
          <w:rFonts w:hint="cs"/>
          <w:rtl/>
        </w:rPr>
        <w:t>ات در مورد آن تأ</w:t>
      </w:r>
      <w:r w:rsidR="00070FD7">
        <w:rPr>
          <w:rFonts w:hint="cs"/>
          <w:rtl/>
        </w:rPr>
        <w:t>کی</w:t>
      </w:r>
      <w:r w:rsidRPr="00A11AEC">
        <w:rPr>
          <w:rFonts w:hint="cs"/>
          <w:rtl/>
        </w:rPr>
        <w:t>د فراوان و</w:t>
      </w:r>
      <w:r w:rsidR="00080DB1">
        <w:rPr>
          <w:rFonts w:hint="cs"/>
          <w:rtl/>
        </w:rPr>
        <w:t xml:space="preserve"> </w:t>
      </w:r>
      <w:r w:rsidRPr="00A11AEC">
        <w:rPr>
          <w:rFonts w:hint="cs"/>
          <w:rtl/>
        </w:rPr>
        <w:t>سفارش بس</w:t>
      </w:r>
      <w:r w:rsidR="00070FD7">
        <w:rPr>
          <w:rFonts w:hint="cs"/>
          <w:rtl/>
        </w:rPr>
        <w:t>ی</w:t>
      </w:r>
      <w:r w:rsidRPr="00A11AEC">
        <w:rPr>
          <w:rFonts w:hint="cs"/>
          <w:rtl/>
        </w:rPr>
        <w:t xml:space="preserve">ار شده است،‌ خداوند متعال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E14380">
        <w:rPr>
          <w:rFonts w:hint="cs"/>
          <w:rtl/>
        </w:rPr>
        <w:t xml:space="preserve"> </w:t>
      </w:r>
      <w:r w:rsidR="00E14380">
        <w:rPr>
          <w:rFonts w:cs="Traditional Arabic" w:hint="cs"/>
          <w:rtl/>
        </w:rPr>
        <w:t>﴿</w:t>
      </w:r>
      <w:r w:rsidR="00E14380" w:rsidRPr="009216F1">
        <w:rPr>
          <w:rStyle w:val="Char8"/>
          <w:rtl/>
        </w:rPr>
        <w:t xml:space="preserve">وَلَا تَكۡتُمُواْ </w:t>
      </w:r>
      <w:r w:rsidR="00E14380" w:rsidRPr="009216F1">
        <w:rPr>
          <w:rStyle w:val="Char8"/>
          <w:rFonts w:hint="cs"/>
          <w:rtl/>
        </w:rPr>
        <w:t>ٱ</w:t>
      </w:r>
      <w:r w:rsidR="00E14380" w:rsidRPr="009216F1">
        <w:rPr>
          <w:rStyle w:val="Char8"/>
          <w:rFonts w:hint="eastAsia"/>
          <w:rtl/>
        </w:rPr>
        <w:t>لشَّهَٰدَةَۚ</w:t>
      </w:r>
      <w:r w:rsidR="00E14380">
        <w:rPr>
          <w:rFonts w:cs="Traditional Arabic" w:hint="cs"/>
          <w:rtl/>
        </w:rPr>
        <w:t>﴾</w:t>
      </w:r>
      <w:r w:rsidRPr="00A11AEC">
        <w:rPr>
          <w:rFonts w:hint="cs"/>
          <w:rtl/>
        </w:rPr>
        <w:t xml:space="preserve"> </w:t>
      </w:r>
      <w:r w:rsidR="00E14380">
        <w:rPr>
          <w:rStyle w:val="Char4"/>
          <w:rFonts w:hint="cs"/>
          <w:rtl/>
        </w:rPr>
        <w:t>[ال</w:t>
      </w:r>
      <w:r w:rsidR="00080DB1" w:rsidRPr="002B5C65">
        <w:rPr>
          <w:rStyle w:val="Char4"/>
          <w:rFonts w:hint="cs"/>
          <w:rtl/>
        </w:rPr>
        <w:t>بقر</w:t>
      </w:r>
      <w:r w:rsidR="00E14380">
        <w:rPr>
          <w:rStyle w:val="Char4"/>
          <w:rFonts w:hint="cs"/>
          <w:rtl/>
        </w:rPr>
        <w:t>ة</w:t>
      </w:r>
      <w:r w:rsidR="00080DB1" w:rsidRPr="002B5C65">
        <w:rPr>
          <w:rStyle w:val="Char4"/>
          <w:rFonts w:hint="cs"/>
          <w:rtl/>
        </w:rPr>
        <w:t>: 283</w:t>
      </w:r>
      <w:r w:rsidR="00E14380">
        <w:rPr>
          <w:rStyle w:val="Char4"/>
          <w:rFonts w:hint="cs"/>
          <w:rtl/>
        </w:rPr>
        <w:t>]</w:t>
      </w:r>
      <w:r w:rsidR="00080DB1">
        <w:rPr>
          <w:rFonts w:hint="cs"/>
          <w:rtl/>
        </w:rPr>
        <w:t>.</w:t>
      </w:r>
      <w:r w:rsidRPr="00E14380">
        <w:rPr>
          <w:rFonts w:hint="cs"/>
          <w:rtl/>
        </w:rPr>
        <w:t xml:space="preserve"> </w:t>
      </w:r>
      <w:r w:rsidR="00080DB1">
        <w:rPr>
          <w:rFonts w:ascii="Traditional Arabic" w:hAnsi="Traditional Arabic" w:cs="Traditional Arabic"/>
          <w:rtl/>
        </w:rPr>
        <w:t>«</w:t>
      </w:r>
      <w:r w:rsidRPr="00A11AEC">
        <w:rPr>
          <w:rFonts w:hint="cs"/>
          <w:rtl/>
        </w:rPr>
        <w:t>گواه</w:t>
      </w:r>
      <w:r w:rsidR="00070FD7">
        <w:rPr>
          <w:rFonts w:hint="cs"/>
          <w:rtl/>
        </w:rPr>
        <w:t>ی</w:t>
      </w:r>
      <w:r w:rsidRPr="00A11AEC">
        <w:rPr>
          <w:rFonts w:hint="cs"/>
          <w:rtl/>
        </w:rPr>
        <w:t xml:space="preserve"> و</w:t>
      </w:r>
      <w:r w:rsidR="00080DB1">
        <w:rPr>
          <w:rFonts w:hint="cs"/>
          <w:rtl/>
        </w:rPr>
        <w:t xml:space="preserve"> </w:t>
      </w:r>
      <w:r w:rsidRPr="00A11AEC">
        <w:rPr>
          <w:rFonts w:hint="cs"/>
          <w:rtl/>
        </w:rPr>
        <w:t>شهادت را پرده پوش</w:t>
      </w:r>
      <w:r w:rsidR="00070FD7">
        <w:rPr>
          <w:rFonts w:hint="cs"/>
          <w:rtl/>
        </w:rPr>
        <w:t>ی</w:t>
      </w:r>
      <w:r w:rsidRPr="00A11AEC">
        <w:rPr>
          <w:rFonts w:hint="cs"/>
          <w:rtl/>
        </w:rPr>
        <w:t xml:space="preserve"> ن</w:t>
      </w:r>
      <w:r w:rsidR="00070FD7">
        <w:rPr>
          <w:rFonts w:hint="cs"/>
          <w:rtl/>
        </w:rPr>
        <w:t>ک</w:t>
      </w:r>
      <w:r w:rsidRPr="00A11AEC">
        <w:rPr>
          <w:rFonts w:hint="cs"/>
          <w:rtl/>
        </w:rPr>
        <w:t>ن</w:t>
      </w:r>
      <w:r w:rsidR="00070FD7">
        <w:rPr>
          <w:rFonts w:hint="cs"/>
          <w:rtl/>
        </w:rPr>
        <w:t>ی</w:t>
      </w:r>
      <w:r w:rsidRPr="00A11AEC">
        <w:rPr>
          <w:rFonts w:hint="cs"/>
          <w:rtl/>
        </w:rPr>
        <w:t>د</w:t>
      </w:r>
      <w:r w:rsidR="00080DB1">
        <w:rPr>
          <w:rFonts w:ascii="Traditional Arabic" w:hAnsi="Traditional Arabic" w:cs="Traditional Arabic"/>
          <w:rtl/>
        </w:rPr>
        <w:t>»</w:t>
      </w:r>
      <w:r w:rsidR="00E14380">
        <w:rPr>
          <w:rFonts w:hint="cs"/>
          <w:rtl/>
        </w:rPr>
        <w:t>.</w:t>
      </w:r>
    </w:p>
    <w:p w:rsidR="004A4E6A" w:rsidRDefault="00E14380" w:rsidP="00E14380">
      <w:pPr>
        <w:pStyle w:val="a2"/>
        <w:rPr>
          <w:rtl/>
        </w:rPr>
      </w:pPr>
      <w:r>
        <w:rPr>
          <w:rFonts w:cs="Traditional Arabic" w:hint="cs"/>
          <w:rtl/>
        </w:rPr>
        <w:t>﴿</w:t>
      </w:r>
      <w:r w:rsidRPr="009216F1">
        <w:rPr>
          <w:rStyle w:val="Char8"/>
          <w:rtl/>
        </w:rPr>
        <w:t>وَمَنۡ أَظۡلَمُ مِمَّن كَتَمَ شَهَٰدَةً عِندَهُ</w:t>
      </w:r>
      <w:r w:rsidRPr="009216F1">
        <w:rPr>
          <w:rStyle w:val="Char8"/>
          <w:rFonts w:hint="cs"/>
          <w:rtl/>
        </w:rPr>
        <w:t>ۥ</w:t>
      </w:r>
      <w:r w:rsidRPr="009216F1">
        <w:rPr>
          <w:rStyle w:val="Char8"/>
          <w:rtl/>
        </w:rPr>
        <w:t xml:space="preserve"> مِنَ </w:t>
      </w:r>
      <w:r w:rsidRPr="009216F1">
        <w:rPr>
          <w:rStyle w:val="Char8"/>
          <w:rFonts w:hint="cs"/>
          <w:rtl/>
        </w:rPr>
        <w:t>ٱ</w:t>
      </w:r>
      <w:r w:rsidRPr="009216F1">
        <w:rPr>
          <w:rStyle w:val="Char8"/>
          <w:rFonts w:hint="eastAsia"/>
          <w:rtl/>
        </w:rPr>
        <w:t>للَّهِۗ</w:t>
      </w:r>
      <w:r>
        <w:rPr>
          <w:rFonts w:cs="Traditional Arabic" w:hint="cs"/>
          <w:rtl/>
        </w:rPr>
        <w:t>﴾</w:t>
      </w:r>
      <w:r>
        <w:rPr>
          <w:rFonts w:hint="cs"/>
          <w:rtl/>
        </w:rPr>
        <w:t xml:space="preserve"> </w:t>
      </w:r>
      <w:r>
        <w:rPr>
          <w:rStyle w:val="Char4"/>
          <w:rFonts w:hint="cs"/>
          <w:rtl/>
        </w:rPr>
        <w:t>[ال</w:t>
      </w:r>
      <w:r w:rsidR="00080DB1" w:rsidRPr="002B5C65">
        <w:rPr>
          <w:rStyle w:val="Char4"/>
          <w:rFonts w:hint="cs"/>
          <w:rtl/>
        </w:rPr>
        <w:t>بقر</w:t>
      </w:r>
      <w:r>
        <w:rPr>
          <w:rStyle w:val="Char4"/>
          <w:rFonts w:hint="cs"/>
          <w:rtl/>
        </w:rPr>
        <w:t>ة</w:t>
      </w:r>
      <w:r w:rsidR="00080DB1" w:rsidRPr="002B5C65">
        <w:rPr>
          <w:rStyle w:val="Char4"/>
          <w:rFonts w:hint="cs"/>
          <w:rtl/>
        </w:rPr>
        <w:t>: 40</w:t>
      </w:r>
      <w:r>
        <w:rPr>
          <w:rStyle w:val="Char4"/>
          <w:rFonts w:hint="cs"/>
          <w:rtl/>
        </w:rPr>
        <w:t>]</w:t>
      </w:r>
      <w:r w:rsidR="00080DB1">
        <w:rPr>
          <w:rFonts w:hint="cs"/>
          <w:rtl/>
        </w:rPr>
        <w:t>.</w:t>
      </w:r>
      <w:r w:rsidR="004A4E6A" w:rsidRPr="00A11AEC">
        <w:rPr>
          <w:rFonts w:hint="cs"/>
          <w:rtl/>
        </w:rPr>
        <w:t xml:space="preserve"> </w:t>
      </w:r>
      <w:r w:rsidR="00080DB1">
        <w:rPr>
          <w:rFonts w:ascii="Traditional Arabic" w:hAnsi="Traditional Arabic" w:cs="Traditional Arabic"/>
          <w:rtl/>
        </w:rPr>
        <w:t>«</w:t>
      </w:r>
      <w:r w:rsidR="004A4E6A" w:rsidRPr="00A11AEC">
        <w:rPr>
          <w:rFonts w:hint="cs"/>
          <w:rtl/>
        </w:rPr>
        <w:t xml:space="preserve">چه </w:t>
      </w:r>
      <w:r w:rsidR="00070FD7">
        <w:rPr>
          <w:rFonts w:hint="cs"/>
          <w:rtl/>
        </w:rPr>
        <w:t>ک</w:t>
      </w:r>
      <w:r w:rsidR="004A4E6A" w:rsidRPr="00A11AEC">
        <w:rPr>
          <w:rFonts w:hint="cs"/>
          <w:rtl/>
        </w:rPr>
        <w:t>س</w:t>
      </w:r>
      <w:r w:rsidR="00070FD7">
        <w:rPr>
          <w:rFonts w:hint="cs"/>
          <w:rtl/>
        </w:rPr>
        <w:t>ی</w:t>
      </w:r>
      <w:r w:rsidR="004A4E6A" w:rsidRPr="00A11AEC">
        <w:rPr>
          <w:rFonts w:hint="cs"/>
          <w:rtl/>
        </w:rPr>
        <w:t xml:space="preserve"> ستم</w:t>
      </w:r>
      <w:r w:rsidR="00070FD7">
        <w:rPr>
          <w:rFonts w:hint="cs"/>
          <w:rtl/>
        </w:rPr>
        <w:t>ک</w:t>
      </w:r>
      <w:r w:rsidR="004A4E6A" w:rsidRPr="00A11AEC">
        <w:rPr>
          <w:rFonts w:hint="cs"/>
          <w:rtl/>
        </w:rPr>
        <w:t xml:space="preserve">ارتر است از </w:t>
      </w:r>
      <w:r w:rsidR="00070FD7">
        <w:rPr>
          <w:rFonts w:hint="cs"/>
          <w:rtl/>
        </w:rPr>
        <w:t>ک</w:t>
      </w:r>
      <w:r w:rsidR="004A4E6A" w:rsidRPr="00A11AEC">
        <w:rPr>
          <w:rFonts w:hint="cs"/>
          <w:rtl/>
        </w:rPr>
        <w:t>س</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ه گواه</w:t>
      </w:r>
      <w:r w:rsidR="00070FD7">
        <w:rPr>
          <w:rFonts w:hint="cs"/>
          <w:rtl/>
        </w:rPr>
        <w:t>ی</w:t>
      </w:r>
      <w:r w:rsidR="004A4E6A" w:rsidRPr="00A11AEC">
        <w:rPr>
          <w:rFonts w:hint="cs"/>
          <w:rtl/>
        </w:rPr>
        <w:t xml:space="preserve"> و</w:t>
      </w:r>
      <w:r w:rsidR="00080DB1">
        <w:rPr>
          <w:rFonts w:hint="cs"/>
          <w:rtl/>
        </w:rPr>
        <w:t xml:space="preserve"> </w:t>
      </w:r>
      <w:r w:rsidR="004A4E6A" w:rsidRPr="00A11AEC">
        <w:rPr>
          <w:rFonts w:hint="cs"/>
          <w:rtl/>
        </w:rPr>
        <w:t xml:space="preserve">شهادت را </w:t>
      </w:r>
      <w:r w:rsidR="00070FD7">
        <w:rPr>
          <w:rFonts w:hint="cs"/>
          <w:rtl/>
        </w:rPr>
        <w:t>ک</w:t>
      </w:r>
      <w:r w:rsidR="004A4E6A" w:rsidRPr="00A11AEC">
        <w:rPr>
          <w:rFonts w:hint="cs"/>
          <w:rtl/>
        </w:rPr>
        <w:t>تمان نما</w:t>
      </w:r>
      <w:r w:rsidR="00070FD7">
        <w:rPr>
          <w:rFonts w:hint="cs"/>
          <w:rtl/>
        </w:rPr>
        <w:t>ی</w:t>
      </w:r>
      <w:r w:rsidR="004A4E6A" w:rsidRPr="00A11AEC">
        <w:rPr>
          <w:rFonts w:hint="cs"/>
          <w:rtl/>
        </w:rPr>
        <w:t>د</w:t>
      </w:r>
      <w:r w:rsidR="00080DB1">
        <w:rPr>
          <w:rFonts w:ascii="Traditional Arabic" w:hAnsi="Traditional Arabic" w:cs="Traditional Arabic"/>
          <w:rtl/>
        </w:rPr>
        <w:t>»</w:t>
      </w:r>
      <w:r>
        <w:rPr>
          <w:rFonts w:hint="cs"/>
          <w:rtl/>
        </w:rPr>
        <w:t>.</w:t>
      </w:r>
    </w:p>
    <w:p w:rsidR="004A4E6A" w:rsidRPr="00A11AEC" w:rsidRDefault="00E14380" w:rsidP="00E14380">
      <w:pPr>
        <w:pStyle w:val="a2"/>
        <w:rPr>
          <w:rtl/>
        </w:rPr>
      </w:pPr>
      <w:r>
        <w:rPr>
          <w:rFonts w:cs="Traditional Arabic" w:hint="cs"/>
          <w:rtl/>
        </w:rPr>
        <w:t>﴿</w:t>
      </w:r>
      <w:r w:rsidRPr="009216F1">
        <w:rPr>
          <w:rStyle w:val="Char8"/>
          <w:rFonts w:hint="eastAsia"/>
          <w:rtl/>
        </w:rPr>
        <w:t>وَ</w:t>
      </w:r>
      <w:r w:rsidRPr="009216F1">
        <w:rPr>
          <w:rStyle w:val="Char8"/>
          <w:rFonts w:hint="cs"/>
          <w:rtl/>
        </w:rPr>
        <w:t>ٱ</w:t>
      </w:r>
      <w:r w:rsidRPr="009216F1">
        <w:rPr>
          <w:rStyle w:val="Char8"/>
          <w:rFonts w:hint="eastAsia"/>
          <w:rtl/>
        </w:rPr>
        <w:t>لَّذِينَ</w:t>
      </w:r>
      <w:r w:rsidRPr="009216F1">
        <w:rPr>
          <w:rStyle w:val="Char8"/>
          <w:rtl/>
        </w:rPr>
        <w:t xml:space="preserve"> لَا يَشۡهَدُونَ</w:t>
      </w:r>
      <w:r>
        <w:rPr>
          <w:rFonts w:cs="Traditional Arabic" w:hint="cs"/>
          <w:rtl/>
        </w:rPr>
        <w:t>﴾</w:t>
      </w:r>
      <w:r w:rsidR="004A4E6A" w:rsidRPr="00E14380">
        <w:rPr>
          <w:rFonts w:hint="cs"/>
          <w:rtl/>
        </w:rPr>
        <w:t xml:space="preserve"> </w:t>
      </w:r>
      <w:r>
        <w:rPr>
          <w:rStyle w:val="Char4"/>
          <w:rFonts w:hint="cs"/>
          <w:rtl/>
        </w:rPr>
        <w:t>[ال</w:t>
      </w:r>
      <w:r w:rsidR="00080DB1" w:rsidRPr="002B5C65">
        <w:rPr>
          <w:rStyle w:val="Char4"/>
          <w:rFonts w:hint="cs"/>
          <w:rtl/>
        </w:rPr>
        <w:t>فرقان: 72</w:t>
      </w:r>
      <w:r>
        <w:rPr>
          <w:rStyle w:val="Char4"/>
          <w:rFonts w:hint="cs"/>
          <w:rtl/>
        </w:rPr>
        <w:t>]</w:t>
      </w:r>
      <w:r w:rsidR="00080DB1">
        <w:rPr>
          <w:rFonts w:hint="cs"/>
          <w:rtl/>
        </w:rPr>
        <w:t xml:space="preserve">. </w:t>
      </w:r>
      <w:r w:rsidR="00080DB1">
        <w:rPr>
          <w:rFonts w:ascii="Traditional Arabic" w:hAnsi="Traditional Arabic" w:cs="Traditional Arabic"/>
          <w:rtl/>
        </w:rPr>
        <w:t>«</w:t>
      </w:r>
      <w:r w:rsidR="00080DB1">
        <w:rPr>
          <w:rFonts w:hint="cs"/>
          <w:rtl/>
        </w:rPr>
        <w:t>(مسلمانان</w:t>
      </w:r>
      <w:r w:rsidR="004A4E6A" w:rsidRPr="00A11AEC">
        <w:rPr>
          <w:rFonts w:hint="cs"/>
          <w:rtl/>
        </w:rPr>
        <w:t xml:space="preserve"> واقع</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سان</w:t>
      </w:r>
      <w:r w:rsidR="00070FD7">
        <w:rPr>
          <w:rFonts w:hint="cs"/>
          <w:rtl/>
        </w:rPr>
        <w:t>ی</w:t>
      </w:r>
      <w:r w:rsidR="004A4E6A" w:rsidRPr="00A11AEC">
        <w:rPr>
          <w:rFonts w:hint="cs"/>
          <w:rtl/>
        </w:rPr>
        <w:t xml:space="preserve"> هستند) </w:t>
      </w:r>
      <w:r w:rsidR="00070FD7">
        <w:rPr>
          <w:rFonts w:hint="cs"/>
          <w:rtl/>
        </w:rPr>
        <w:t>ک</w:t>
      </w:r>
      <w:r w:rsidR="004A4E6A" w:rsidRPr="00A11AEC">
        <w:rPr>
          <w:rFonts w:hint="cs"/>
          <w:rtl/>
        </w:rPr>
        <w:t>ه شهادت دروغ</w:t>
      </w:r>
      <w:r>
        <w:rPr>
          <w:rFonts w:hint="cs"/>
          <w:rtl/>
        </w:rPr>
        <w:t xml:space="preserve"> نم</w:t>
      </w:r>
      <w:r w:rsidR="00070FD7">
        <w:rPr>
          <w:rFonts w:hint="cs"/>
          <w:rtl/>
        </w:rPr>
        <w:t>ی</w:t>
      </w:r>
      <w:r>
        <w:rPr>
          <w:rFonts w:hint="cs"/>
          <w:rtl/>
        </w:rPr>
        <w:t>‌دهند</w:t>
      </w:r>
      <w:r w:rsidR="00080DB1">
        <w:rPr>
          <w:rFonts w:ascii="Traditional Arabic" w:hAnsi="Traditional Arabic" w:cs="Traditional Arabic"/>
          <w:rtl/>
        </w:rPr>
        <w:t>»</w:t>
      </w:r>
      <w:r w:rsidR="004A4E6A" w:rsidRPr="00A11AEC">
        <w:rPr>
          <w:rFonts w:hint="cs"/>
          <w:rtl/>
        </w:rPr>
        <w:t xml:space="preserve"> و</w:t>
      </w:r>
      <w:r w:rsidR="00080DB1">
        <w:rPr>
          <w:rFonts w:hint="cs"/>
          <w:rtl/>
        </w:rPr>
        <w:t xml:space="preserve"> </w:t>
      </w:r>
      <w:r w:rsidR="004A4E6A" w:rsidRPr="00A11AEC">
        <w:rPr>
          <w:rFonts w:hint="cs"/>
          <w:rtl/>
        </w:rPr>
        <w:t>ن</w:t>
      </w:r>
      <w:r w:rsidR="00070FD7">
        <w:rPr>
          <w:rFonts w:hint="cs"/>
          <w:rtl/>
        </w:rPr>
        <w:t>ی</w:t>
      </w:r>
      <w:r w:rsidR="004A4E6A" w:rsidRPr="00A11AEC">
        <w:rPr>
          <w:rFonts w:hint="cs"/>
          <w:rtl/>
        </w:rPr>
        <w:t>ز در روا</w:t>
      </w:r>
      <w:r w:rsidR="00070FD7">
        <w:rPr>
          <w:rFonts w:hint="cs"/>
          <w:rtl/>
        </w:rPr>
        <w:t>ی</w:t>
      </w:r>
      <w:r w:rsidR="004A4E6A" w:rsidRPr="00A11AEC">
        <w:rPr>
          <w:rFonts w:hint="cs"/>
          <w:rtl/>
        </w:rPr>
        <w:t>ات متعدد از شهادت دروغ بس</w:t>
      </w:r>
      <w:r w:rsidR="00070FD7">
        <w:rPr>
          <w:rFonts w:hint="cs"/>
          <w:rtl/>
        </w:rPr>
        <w:t>ی</w:t>
      </w:r>
      <w:r w:rsidR="004A4E6A" w:rsidRPr="00A11AEC">
        <w:rPr>
          <w:rFonts w:hint="cs"/>
          <w:rtl/>
        </w:rPr>
        <w:t>ار سخت ن</w:t>
      </w:r>
      <w:r w:rsidR="00070FD7">
        <w:rPr>
          <w:rFonts w:hint="cs"/>
          <w:rtl/>
        </w:rPr>
        <w:t>ک</w:t>
      </w:r>
      <w:r w:rsidR="004A4E6A" w:rsidRPr="00A11AEC">
        <w:rPr>
          <w:rFonts w:hint="cs"/>
          <w:rtl/>
        </w:rPr>
        <w:t>وهش گرد</w:t>
      </w:r>
      <w:r w:rsidR="00070FD7">
        <w:rPr>
          <w:rFonts w:hint="cs"/>
          <w:rtl/>
        </w:rPr>
        <w:t>ی</w:t>
      </w:r>
      <w:r w:rsidR="004A4E6A" w:rsidRPr="00A11AEC">
        <w:rPr>
          <w:rFonts w:hint="cs"/>
          <w:rtl/>
        </w:rPr>
        <w:t xml:space="preserve">ده </w:t>
      </w:r>
      <w:r w:rsidR="0037241D">
        <w:rPr>
          <w:rFonts w:hint="cs"/>
          <w:rtl/>
        </w:rPr>
        <w:t xml:space="preserve">است (در بخش شهادت </w:t>
      </w:r>
      <w:r w:rsidR="004A4E6A" w:rsidRPr="00A11AEC">
        <w:rPr>
          <w:rFonts w:hint="cs"/>
          <w:rtl/>
        </w:rPr>
        <w:t>د</w:t>
      </w:r>
      <w:r w:rsidR="0037241D">
        <w:rPr>
          <w:rFonts w:hint="cs"/>
          <w:rtl/>
        </w:rPr>
        <w:t>ر</w:t>
      </w:r>
      <w:r w:rsidR="004A4E6A" w:rsidRPr="00A11AEC">
        <w:rPr>
          <w:rFonts w:hint="cs"/>
          <w:rtl/>
        </w:rPr>
        <w:t>وغ مراجعه شود).</w:t>
      </w:r>
    </w:p>
    <w:p w:rsidR="004A4E6A" w:rsidRPr="00A11AEC" w:rsidRDefault="0037241D" w:rsidP="00560278">
      <w:pPr>
        <w:pStyle w:val="a1"/>
        <w:rPr>
          <w:rtl/>
        </w:rPr>
      </w:pPr>
      <w:bookmarkStart w:id="164" w:name="_Toc281873751"/>
      <w:bookmarkStart w:id="165" w:name="_Toc426966590"/>
      <w:r>
        <w:rPr>
          <w:rFonts w:hint="cs"/>
          <w:rtl/>
        </w:rPr>
        <w:t>هـ:</w:t>
      </w:r>
      <w:r w:rsidR="004A4E6A" w:rsidRPr="00A11AEC">
        <w:rPr>
          <w:rFonts w:hint="cs"/>
          <w:rtl/>
        </w:rPr>
        <w:t xml:space="preserve"> صداقت در سوگند</w:t>
      </w:r>
      <w:bookmarkEnd w:id="164"/>
      <w:bookmarkEnd w:id="165"/>
      <w:r w:rsidR="004A4E6A" w:rsidRPr="00A11AEC">
        <w:rPr>
          <w:rFonts w:hint="cs"/>
          <w:rtl/>
        </w:rPr>
        <w:t xml:space="preserve"> </w:t>
      </w:r>
    </w:p>
    <w:p w:rsidR="004A4E6A" w:rsidRPr="00A11AEC" w:rsidRDefault="004A4E6A" w:rsidP="001621A0">
      <w:pPr>
        <w:pStyle w:val="a2"/>
        <w:rPr>
          <w:rtl/>
        </w:rPr>
      </w:pPr>
      <w:r w:rsidRPr="00A11AEC">
        <w:rPr>
          <w:rFonts w:hint="cs"/>
          <w:rtl/>
        </w:rPr>
        <w:t>بدون ترد</w:t>
      </w:r>
      <w:r w:rsidR="00070FD7">
        <w:rPr>
          <w:rFonts w:hint="cs"/>
          <w:rtl/>
        </w:rPr>
        <w:t>ی</w:t>
      </w:r>
      <w:r w:rsidRPr="00A11AEC">
        <w:rPr>
          <w:rFonts w:hint="cs"/>
          <w:rtl/>
        </w:rPr>
        <w:t>د از</w:t>
      </w:r>
      <w:r w:rsidR="00333238">
        <w:rPr>
          <w:rFonts w:hint="cs"/>
          <w:rtl/>
        </w:rPr>
        <w:t xml:space="preserve"> راه‌ها</w:t>
      </w:r>
      <w:r w:rsidR="00070FD7">
        <w:rPr>
          <w:rFonts w:hint="cs"/>
          <w:rtl/>
        </w:rPr>
        <w:t>ی</w:t>
      </w:r>
      <w:r w:rsidR="00333238">
        <w:rPr>
          <w:rFonts w:hint="cs"/>
          <w:rtl/>
        </w:rPr>
        <w:t xml:space="preserve"> </w:t>
      </w:r>
      <w:r w:rsidRPr="00A11AEC">
        <w:rPr>
          <w:rFonts w:hint="cs"/>
          <w:rtl/>
        </w:rPr>
        <w:t>اساس</w:t>
      </w:r>
      <w:r w:rsidR="00070FD7">
        <w:rPr>
          <w:rFonts w:hint="cs"/>
          <w:rtl/>
        </w:rPr>
        <w:t>ی</w:t>
      </w:r>
      <w:r w:rsidRPr="00A11AEC">
        <w:rPr>
          <w:rFonts w:hint="cs"/>
          <w:rtl/>
        </w:rPr>
        <w:t xml:space="preserve"> برا</w:t>
      </w:r>
      <w:r w:rsidR="00070FD7">
        <w:rPr>
          <w:rFonts w:hint="cs"/>
          <w:rtl/>
        </w:rPr>
        <w:t>ی</w:t>
      </w:r>
      <w:r w:rsidRPr="00A11AEC">
        <w:rPr>
          <w:rFonts w:hint="cs"/>
          <w:rtl/>
        </w:rPr>
        <w:t xml:space="preserve"> اثبات حق و</w:t>
      </w:r>
      <w:r w:rsidR="00935F25">
        <w:rPr>
          <w:rFonts w:hint="cs"/>
          <w:rtl/>
        </w:rPr>
        <w:t xml:space="preserve"> </w:t>
      </w:r>
      <w:r w:rsidRPr="00A11AEC">
        <w:rPr>
          <w:rFonts w:hint="cs"/>
          <w:rtl/>
        </w:rPr>
        <w:t>نف</w:t>
      </w:r>
      <w:r w:rsidR="00070FD7">
        <w:rPr>
          <w:rFonts w:hint="cs"/>
          <w:rtl/>
        </w:rPr>
        <w:t>ی</w:t>
      </w:r>
      <w:r w:rsidRPr="00A11AEC">
        <w:rPr>
          <w:rFonts w:hint="cs"/>
          <w:rtl/>
        </w:rPr>
        <w:t xml:space="preserve"> باطل قسم و</w:t>
      </w:r>
      <w:r w:rsidR="00935F25">
        <w:rPr>
          <w:rFonts w:hint="cs"/>
          <w:rtl/>
        </w:rPr>
        <w:t xml:space="preserve"> </w:t>
      </w:r>
      <w:r w:rsidRPr="00A11AEC">
        <w:rPr>
          <w:rFonts w:hint="cs"/>
          <w:rtl/>
        </w:rPr>
        <w:t>سوگند خوردن است، و</w:t>
      </w:r>
      <w:r w:rsidR="00935F25">
        <w:rPr>
          <w:rFonts w:hint="cs"/>
          <w:rtl/>
        </w:rPr>
        <w:t xml:space="preserve"> </w:t>
      </w:r>
      <w:r w:rsidR="00070FD7">
        <w:rPr>
          <w:rFonts w:hint="cs"/>
          <w:rtl/>
        </w:rPr>
        <w:t>ک</w:t>
      </w:r>
      <w:r w:rsidRPr="00A11AEC">
        <w:rPr>
          <w:rFonts w:hint="cs"/>
          <w:rtl/>
        </w:rPr>
        <w:t>سان</w:t>
      </w:r>
      <w:r w:rsidR="00070FD7">
        <w:rPr>
          <w:rFonts w:hint="cs"/>
          <w:rtl/>
        </w:rPr>
        <w:t>ی</w:t>
      </w:r>
      <w:r w:rsidRPr="00A11AEC">
        <w:rPr>
          <w:rFonts w:hint="cs"/>
          <w:rtl/>
        </w:rPr>
        <w:t xml:space="preserve"> </w:t>
      </w:r>
      <w:r w:rsidR="00070FD7">
        <w:rPr>
          <w:rFonts w:hint="cs"/>
          <w:rtl/>
        </w:rPr>
        <w:t>ک</w:t>
      </w:r>
      <w:r w:rsidRPr="00A11AEC">
        <w:rPr>
          <w:rFonts w:hint="cs"/>
          <w:rtl/>
        </w:rPr>
        <w:t>ه سوگند دروغ م</w:t>
      </w:r>
      <w:r w:rsidR="00070FD7">
        <w:rPr>
          <w:rFonts w:hint="cs"/>
          <w:rtl/>
        </w:rPr>
        <w:t>ی</w:t>
      </w:r>
      <w:r w:rsidR="00935F25">
        <w:rPr>
          <w:rFonts w:hint="eastAsia"/>
          <w:rtl/>
        </w:rPr>
        <w:t>‌</w:t>
      </w:r>
      <w:r w:rsidRPr="00A11AEC">
        <w:rPr>
          <w:rFonts w:hint="cs"/>
          <w:rtl/>
        </w:rPr>
        <w:t>خورند بس</w:t>
      </w:r>
      <w:r w:rsidR="00070FD7">
        <w:rPr>
          <w:rFonts w:hint="cs"/>
          <w:rtl/>
        </w:rPr>
        <w:t>ی</w:t>
      </w:r>
      <w:r w:rsidRPr="00A11AEC">
        <w:rPr>
          <w:rFonts w:hint="cs"/>
          <w:rtl/>
        </w:rPr>
        <w:t xml:space="preserve">ار </w:t>
      </w:r>
      <w:r w:rsidR="00070FD7">
        <w:rPr>
          <w:rFonts w:hint="cs"/>
          <w:rtl/>
        </w:rPr>
        <w:t>ک</w:t>
      </w:r>
      <w:r w:rsidRPr="00A11AEC">
        <w:rPr>
          <w:rFonts w:hint="cs"/>
          <w:rtl/>
        </w:rPr>
        <w:t>ار زشت و</w:t>
      </w:r>
      <w:r w:rsidR="00935F25">
        <w:rPr>
          <w:rFonts w:hint="cs"/>
          <w:rtl/>
        </w:rPr>
        <w:t xml:space="preserve"> </w:t>
      </w:r>
      <w:r w:rsidRPr="00A11AEC">
        <w:rPr>
          <w:rFonts w:hint="cs"/>
          <w:rtl/>
        </w:rPr>
        <w:t>ز</w:t>
      </w:r>
      <w:r w:rsidR="00070FD7">
        <w:rPr>
          <w:rFonts w:hint="cs"/>
          <w:rtl/>
        </w:rPr>
        <w:t>ی</w:t>
      </w:r>
      <w:r w:rsidRPr="00A11AEC">
        <w:rPr>
          <w:rFonts w:hint="cs"/>
          <w:rtl/>
        </w:rPr>
        <w:t>انبار مرت</w:t>
      </w:r>
      <w:r w:rsidR="00070FD7">
        <w:rPr>
          <w:rFonts w:hint="cs"/>
          <w:rtl/>
        </w:rPr>
        <w:t>ک</w:t>
      </w:r>
      <w:r w:rsidRPr="00A11AEC">
        <w:rPr>
          <w:rFonts w:hint="cs"/>
          <w:rtl/>
        </w:rPr>
        <w:t xml:space="preserve">ب </w:t>
      </w:r>
      <w:r w:rsidR="009E6869">
        <w:rPr>
          <w:rFonts w:hint="cs"/>
          <w:rtl/>
        </w:rPr>
        <w:t>م</w:t>
      </w:r>
      <w:r w:rsidR="00070FD7">
        <w:rPr>
          <w:rFonts w:hint="cs"/>
          <w:rtl/>
        </w:rPr>
        <w:t>ی</w:t>
      </w:r>
      <w:r w:rsidR="009E6869">
        <w:rPr>
          <w:rFonts w:hint="cs"/>
          <w:rtl/>
        </w:rPr>
        <w:t>‌شوند</w:t>
      </w:r>
      <w:r w:rsidRPr="00A11AEC">
        <w:rPr>
          <w:rFonts w:hint="cs"/>
          <w:rtl/>
        </w:rPr>
        <w:t xml:space="preserve"> و</w:t>
      </w:r>
      <w:r w:rsidR="00935F25">
        <w:rPr>
          <w:rFonts w:hint="cs"/>
          <w:rtl/>
        </w:rPr>
        <w:t xml:space="preserve"> </w:t>
      </w:r>
      <w:r w:rsidRPr="00A11AEC">
        <w:rPr>
          <w:rFonts w:hint="cs"/>
          <w:rtl/>
        </w:rPr>
        <w:lastRenderedPageBreak/>
        <w:t>آنان در آ</w:t>
      </w:r>
      <w:r w:rsidR="00070FD7">
        <w:rPr>
          <w:rFonts w:hint="cs"/>
          <w:rtl/>
        </w:rPr>
        <w:t>ی</w:t>
      </w:r>
      <w:r w:rsidRPr="00A11AEC">
        <w:rPr>
          <w:rFonts w:hint="cs"/>
          <w:rtl/>
        </w:rPr>
        <w:t>ات و</w:t>
      </w:r>
      <w:r w:rsidR="00935F25">
        <w:rPr>
          <w:rFonts w:hint="cs"/>
          <w:rtl/>
        </w:rPr>
        <w:t xml:space="preserve"> </w:t>
      </w:r>
      <w:r w:rsidRPr="00A11AEC">
        <w:rPr>
          <w:rFonts w:hint="cs"/>
          <w:rtl/>
        </w:rPr>
        <w:t>روا</w:t>
      </w:r>
      <w:r w:rsidR="00070FD7">
        <w:rPr>
          <w:rFonts w:hint="cs"/>
          <w:rtl/>
        </w:rPr>
        <w:t>ی</w:t>
      </w:r>
      <w:r w:rsidRPr="00A11AEC">
        <w:rPr>
          <w:rFonts w:hint="cs"/>
          <w:rtl/>
        </w:rPr>
        <w:t>ات بس</w:t>
      </w:r>
      <w:r w:rsidR="00070FD7">
        <w:rPr>
          <w:rFonts w:hint="cs"/>
          <w:rtl/>
        </w:rPr>
        <w:t>ی</w:t>
      </w:r>
      <w:r w:rsidRPr="00A11AEC">
        <w:rPr>
          <w:rFonts w:hint="cs"/>
          <w:rtl/>
        </w:rPr>
        <w:t>ار مورد لعن و</w:t>
      </w:r>
      <w:r w:rsidR="00935F25">
        <w:rPr>
          <w:rFonts w:hint="cs"/>
          <w:rtl/>
        </w:rPr>
        <w:t xml:space="preserve"> </w:t>
      </w:r>
      <w:r w:rsidRPr="00A11AEC">
        <w:rPr>
          <w:rFonts w:hint="cs"/>
          <w:rtl/>
        </w:rPr>
        <w:t>نفر</w:t>
      </w:r>
      <w:r w:rsidR="00070FD7">
        <w:rPr>
          <w:rFonts w:hint="cs"/>
          <w:rtl/>
        </w:rPr>
        <w:t>ی</w:t>
      </w:r>
      <w:r w:rsidRPr="00A11AEC">
        <w:rPr>
          <w:rFonts w:hint="cs"/>
          <w:rtl/>
        </w:rPr>
        <w:t>ن قرار گرفته</w:t>
      </w:r>
      <w:r w:rsidR="00DE3B00">
        <w:rPr>
          <w:rFonts w:hint="cs"/>
          <w:rtl/>
        </w:rPr>
        <w:t xml:space="preserve">‌اند </w:t>
      </w:r>
      <w:r w:rsidRPr="00A11AEC">
        <w:rPr>
          <w:rFonts w:hint="cs"/>
          <w:rtl/>
        </w:rPr>
        <w:t>(در بخش سوگند دروغ مراجعه شود).</w:t>
      </w:r>
    </w:p>
    <w:p w:rsidR="00B205FD" w:rsidRDefault="004A4E6A" w:rsidP="001621A0">
      <w:pPr>
        <w:pStyle w:val="a2"/>
      </w:pPr>
      <w:r w:rsidRPr="00A11AEC">
        <w:rPr>
          <w:rFonts w:hint="cs"/>
          <w:b/>
          <w:bCs/>
          <w:rtl/>
        </w:rPr>
        <w:t xml:space="preserve">خلاصه؛ </w:t>
      </w:r>
      <w:r w:rsidRPr="00A11AEC">
        <w:rPr>
          <w:rFonts w:hint="cs"/>
          <w:rtl/>
        </w:rPr>
        <w:t xml:space="preserve">از آنجا </w:t>
      </w:r>
      <w:r w:rsidR="00070FD7">
        <w:rPr>
          <w:rFonts w:hint="cs"/>
          <w:rtl/>
        </w:rPr>
        <w:t>ک</w:t>
      </w:r>
      <w:r w:rsidRPr="00A11AEC">
        <w:rPr>
          <w:rFonts w:hint="cs"/>
          <w:rtl/>
        </w:rPr>
        <w:t>ه خوب</w:t>
      </w:r>
      <w:r w:rsidR="00070FD7">
        <w:rPr>
          <w:rFonts w:hint="cs"/>
          <w:rtl/>
        </w:rPr>
        <w:t>ی</w:t>
      </w:r>
      <w:r w:rsidRPr="00A11AEC">
        <w:rPr>
          <w:rFonts w:hint="cs"/>
          <w:rtl/>
        </w:rPr>
        <w:t xml:space="preserve"> و</w:t>
      </w:r>
      <w:r w:rsidR="00935F25">
        <w:rPr>
          <w:rFonts w:hint="cs"/>
          <w:rtl/>
        </w:rPr>
        <w:t xml:space="preserve"> </w:t>
      </w:r>
      <w:r w:rsidRPr="00A11AEC">
        <w:rPr>
          <w:rFonts w:hint="cs"/>
          <w:rtl/>
        </w:rPr>
        <w:t>بد</w:t>
      </w:r>
      <w:r w:rsidR="00070FD7">
        <w:rPr>
          <w:rFonts w:hint="cs"/>
          <w:rtl/>
        </w:rPr>
        <w:t>ی</w:t>
      </w:r>
      <w:r w:rsidRPr="00A11AEC">
        <w:rPr>
          <w:rFonts w:hint="cs"/>
          <w:rtl/>
        </w:rPr>
        <w:t xml:space="preserve"> هر </w:t>
      </w:r>
      <w:r w:rsidR="00070FD7">
        <w:rPr>
          <w:rFonts w:hint="cs"/>
          <w:rtl/>
        </w:rPr>
        <w:t>ک</w:t>
      </w:r>
      <w:r w:rsidRPr="00A11AEC">
        <w:rPr>
          <w:rFonts w:hint="cs"/>
          <w:rtl/>
        </w:rPr>
        <w:t>ار و</w:t>
      </w:r>
      <w:r w:rsidR="00935F25">
        <w:rPr>
          <w:rFonts w:hint="cs"/>
          <w:rtl/>
        </w:rPr>
        <w:t xml:space="preserve"> </w:t>
      </w:r>
      <w:r w:rsidRPr="00A11AEC">
        <w:rPr>
          <w:rFonts w:hint="cs"/>
          <w:rtl/>
        </w:rPr>
        <w:t>عمل</w:t>
      </w:r>
      <w:r w:rsidR="00845FC7">
        <w:rPr>
          <w:rFonts w:hint="cs"/>
          <w:rtl/>
        </w:rPr>
        <w:t xml:space="preserve"> به واسطه </w:t>
      </w:r>
      <w:r w:rsidRPr="00A11AEC">
        <w:rPr>
          <w:rFonts w:hint="cs"/>
          <w:rtl/>
        </w:rPr>
        <w:t>آثار و</w:t>
      </w:r>
      <w:r w:rsidR="00935F25">
        <w:rPr>
          <w:rFonts w:hint="cs"/>
          <w:rtl/>
        </w:rPr>
        <w:t xml:space="preserve"> </w:t>
      </w:r>
      <w:r w:rsidRPr="00A11AEC">
        <w:rPr>
          <w:rFonts w:hint="cs"/>
          <w:rtl/>
        </w:rPr>
        <w:t>نتا</w:t>
      </w:r>
      <w:r w:rsidR="00070FD7">
        <w:rPr>
          <w:rFonts w:hint="cs"/>
          <w:rtl/>
        </w:rPr>
        <w:t>ی</w:t>
      </w:r>
      <w:r w:rsidRPr="00A11AEC">
        <w:rPr>
          <w:rFonts w:hint="cs"/>
          <w:rtl/>
        </w:rPr>
        <w:t>ج</w:t>
      </w:r>
      <w:r w:rsidR="00070FD7">
        <w:rPr>
          <w:rFonts w:hint="cs"/>
          <w:rtl/>
        </w:rPr>
        <w:t>ی</w:t>
      </w:r>
      <w:r w:rsidRPr="00A11AEC">
        <w:rPr>
          <w:rFonts w:hint="cs"/>
          <w:rtl/>
        </w:rPr>
        <w:t xml:space="preserve"> است </w:t>
      </w:r>
      <w:r w:rsidR="00070FD7">
        <w:rPr>
          <w:rFonts w:hint="cs"/>
          <w:rtl/>
        </w:rPr>
        <w:t>ک</w:t>
      </w:r>
      <w:r w:rsidRPr="00A11AEC">
        <w:rPr>
          <w:rFonts w:hint="cs"/>
          <w:rtl/>
        </w:rPr>
        <w:t>ه از آن عمل پد</w:t>
      </w:r>
      <w:r w:rsidR="00070FD7">
        <w:rPr>
          <w:rFonts w:hint="cs"/>
          <w:rtl/>
        </w:rPr>
        <w:t>ی</w:t>
      </w:r>
      <w:r w:rsidRPr="00A11AEC">
        <w:rPr>
          <w:rFonts w:hint="cs"/>
          <w:rtl/>
        </w:rPr>
        <w:t>د م</w:t>
      </w:r>
      <w:r w:rsidR="00070FD7">
        <w:rPr>
          <w:rFonts w:hint="cs"/>
          <w:rtl/>
        </w:rPr>
        <w:t>ی</w:t>
      </w:r>
      <w:r w:rsidR="00935F25">
        <w:rPr>
          <w:rFonts w:hint="eastAsia"/>
          <w:rtl/>
        </w:rPr>
        <w:t>‌</w:t>
      </w:r>
      <w:r w:rsidRPr="00A11AEC">
        <w:rPr>
          <w:rFonts w:hint="cs"/>
          <w:rtl/>
        </w:rPr>
        <w:t>آ</w:t>
      </w:r>
      <w:r w:rsidR="00070FD7">
        <w:rPr>
          <w:rFonts w:hint="cs"/>
          <w:rtl/>
        </w:rPr>
        <w:t>ی</w:t>
      </w:r>
      <w:r w:rsidRPr="00A11AEC">
        <w:rPr>
          <w:rFonts w:hint="cs"/>
          <w:rtl/>
        </w:rPr>
        <w:t>د لذا صداقت و</w:t>
      </w:r>
      <w:r w:rsidR="00935F25">
        <w:rPr>
          <w:rFonts w:hint="cs"/>
          <w:rtl/>
        </w:rPr>
        <w:t xml:space="preserve"> </w:t>
      </w:r>
      <w:r w:rsidRPr="00A11AEC">
        <w:rPr>
          <w:rFonts w:hint="cs"/>
          <w:rtl/>
        </w:rPr>
        <w:t>راستگوئ</w:t>
      </w:r>
      <w:r w:rsidR="00070FD7">
        <w:rPr>
          <w:rFonts w:hint="cs"/>
          <w:rtl/>
        </w:rPr>
        <w:t>ی</w:t>
      </w:r>
      <w:r w:rsidRPr="00A11AEC">
        <w:rPr>
          <w:rFonts w:hint="cs"/>
          <w:rtl/>
        </w:rPr>
        <w:t xml:space="preserve"> زمان</w:t>
      </w:r>
      <w:r w:rsidR="00070FD7">
        <w:rPr>
          <w:rFonts w:hint="cs"/>
          <w:rtl/>
        </w:rPr>
        <w:t>ی</w:t>
      </w:r>
      <w:r w:rsidRPr="00A11AEC">
        <w:rPr>
          <w:rFonts w:hint="cs"/>
          <w:rtl/>
        </w:rPr>
        <w:t xml:space="preserve"> خوب و</w:t>
      </w:r>
      <w:r w:rsidR="00935F25">
        <w:rPr>
          <w:rFonts w:hint="cs"/>
          <w:rtl/>
        </w:rPr>
        <w:t xml:space="preserve"> </w:t>
      </w:r>
      <w:r w:rsidRPr="00A11AEC">
        <w:rPr>
          <w:rFonts w:hint="cs"/>
          <w:rtl/>
        </w:rPr>
        <w:t>مورد ستا</w:t>
      </w:r>
      <w:r w:rsidR="00070FD7">
        <w:rPr>
          <w:rFonts w:hint="cs"/>
          <w:rtl/>
        </w:rPr>
        <w:t>ی</w:t>
      </w:r>
      <w:r w:rsidRPr="00A11AEC">
        <w:rPr>
          <w:rFonts w:hint="cs"/>
          <w:rtl/>
        </w:rPr>
        <w:t xml:space="preserve">ش است </w:t>
      </w:r>
      <w:r w:rsidR="00070FD7">
        <w:rPr>
          <w:rFonts w:hint="cs"/>
          <w:rtl/>
        </w:rPr>
        <w:t>ک</w:t>
      </w:r>
      <w:r w:rsidRPr="00A11AEC">
        <w:rPr>
          <w:rFonts w:hint="cs"/>
          <w:rtl/>
        </w:rPr>
        <w:t>ه آثار و</w:t>
      </w:r>
      <w:r w:rsidR="00935F25">
        <w:rPr>
          <w:rFonts w:hint="cs"/>
          <w:rtl/>
        </w:rPr>
        <w:t xml:space="preserve"> </w:t>
      </w:r>
      <w:r w:rsidRPr="00A11AEC">
        <w:rPr>
          <w:rFonts w:hint="cs"/>
          <w:rtl/>
        </w:rPr>
        <w:t>نتا</w:t>
      </w:r>
      <w:r w:rsidR="00070FD7">
        <w:rPr>
          <w:rFonts w:hint="cs"/>
          <w:rtl/>
        </w:rPr>
        <w:t>ی</w:t>
      </w:r>
      <w:r w:rsidRPr="00A11AEC">
        <w:rPr>
          <w:rFonts w:hint="cs"/>
          <w:rtl/>
        </w:rPr>
        <w:t>ج ن</w:t>
      </w:r>
      <w:r w:rsidR="00070FD7">
        <w:rPr>
          <w:rFonts w:hint="cs"/>
          <w:rtl/>
        </w:rPr>
        <w:t>یک</w:t>
      </w:r>
      <w:r w:rsidRPr="00A11AEC">
        <w:rPr>
          <w:rFonts w:hint="cs"/>
          <w:rtl/>
        </w:rPr>
        <w:t>و داشته باشد ول</w:t>
      </w:r>
      <w:r w:rsidR="00070FD7">
        <w:rPr>
          <w:rFonts w:hint="cs"/>
          <w:rtl/>
        </w:rPr>
        <w:t>ی</w:t>
      </w:r>
      <w:r w:rsidRPr="00A11AEC">
        <w:rPr>
          <w:rFonts w:hint="cs"/>
          <w:rtl/>
        </w:rPr>
        <w:t xml:space="preserve"> اگر موجب گردد </w:t>
      </w:r>
      <w:r w:rsidR="00070FD7">
        <w:rPr>
          <w:rFonts w:hint="cs"/>
          <w:rtl/>
        </w:rPr>
        <w:t>ک</w:t>
      </w:r>
      <w:r w:rsidRPr="00A11AEC">
        <w:rPr>
          <w:rFonts w:hint="cs"/>
          <w:rtl/>
        </w:rPr>
        <w:t>ه جان،‌ مال، آبرو،‌ ح</w:t>
      </w:r>
      <w:r w:rsidR="00070FD7">
        <w:rPr>
          <w:rFonts w:hint="cs"/>
          <w:rtl/>
        </w:rPr>
        <w:t>ی</w:t>
      </w:r>
      <w:r w:rsidRPr="00A11AEC">
        <w:rPr>
          <w:rFonts w:hint="cs"/>
          <w:rtl/>
        </w:rPr>
        <w:t>ث</w:t>
      </w:r>
      <w:r w:rsidR="00070FD7">
        <w:rPr>
          <w:rFonts w:hint="cs"/>
          <w:rtl/>
        </w:rPr>
        <w:t>ی</w:t>
      </w:r>
      <w:r w:rsidRPr="00A11AEC">
        <w:rPr>
          <w:rFonts w:hint="cs"/>
          <w:rtl/>
        </w:rPr>
        <w:t>ت و</w:t>
      </w:r>
      <w:r w:rsidR="00935F25">
        <w:rPr>
          <w:rFonts w:hint="cs"/>
          <w:rtl/>
        </w:rPr>
        <w:t xml:space="preserve"> </w:t>
      </w:r>
      <w:r w:rsidRPr="00A11AEC">
        <w:rPr>
          <w:rFonts w:hint="cs"/>
          <w:rtl/>
        </w:rPr>
        <w:t>آسا</w:t>
      </w:r>
      <w:r w:rsidR="00070FD7">
        <w:rPr>
          <w:rFonts w:hint="cs"/>
          <w:rtl/>
        </w:rPr>
        <w:t>ی</w:t>
      </w:r>
      <w:r w:rsidRPr="00A11AEC">
        <w:rPr>
          <w:rFonts w:hint="cs"/>
          <w:rtl/>
        </w:rPr>
        <w:t>ش مسلمان</w:t>
      </w:r>
      <w:r w:rsidR="00070FD7">
        <w:rPr>
          <w:rFonts w:hint="cs"/>
          <w:rtl/>
        </w:rPr>
        <w:t>ی</w:t>
      </w:r>
      <w:r w:rsidRPr="00A11AEC">
        <w:rPr>
          <w:rFonts w:hint="cs"/>
          <w:rtl/>
        </w:rPr>
        <w:t xml:space="preserve"> را از ب</w:t>
      </w:r>
      <w:r w:rsidR="00070FD7">
        <w:rPr>
          <w:rFonts w:hint="cs"/>
          <w:rtl/>
        </w:rPr>
        <w:t>ی</w:t>
      </w:r>
      <w:r w:rsidRPr="00A11AEC">
        <w:rPr>
          <w:rFonts w:hint="cs"/>
          <w:rtl/>
        </w:rPr>
        <w:t>ن ببرد در آن صورت نه تنها خوب و</w:t>
      </w:r>
      <w:r w:rsidR="00935F25">
        <w:rPr>
          <w:rFonts w:hint="cs"/>
          <w:rtl/>
        </w:rPr>
        <w:t xml:space="preserve"> </w:t>
      </w:r>
      <w:r w:rsidRPr="00A11AEC">
        <w:rPr>
          <w:rFonts w:hint="cs"/>
          <w:rtl/>
        </w:rPr>
        <w:t>پسند</w:t>
      </w:r>
      <w:r w:rsidR="00070FD7">
        <w:rPr>
          <w:rFonts w:hint="cs"/>
          <w:rtl/>
        </w:rPr>
        <w:t>ی</w:t>
      </w:r>
      <w:r w:rsidRPr="00A11AEC">
        <w:rPr>
          <w:rFonts w:hint="cs"/>
          <w:rtl/>
        </w:rPr>
        <w:t>ده ن</w:t>
      </w:r>
      <w:r w:rsidR="00070FD7">
        <w:rPr>
          <w:rFonts w:hint="cs"/>
          <w:rtl/>
        </w:rPr>
        <w:t>ی</w:t>
      </w:r>
      <w:r w:rsidRPr="00A11AEC">
        <w:rPr>
          <w:rFonts w:hint="cs"/>
          <w:rtl/>
        </w:rPr>
        <w:t>ست بل</w:t>
      </w:r>
      <w:r w:rsidR="00070FD7">
        <w:rPr>
          <w:rFonts w:hint="cs"/>
          <w:rtl/>
        </w:rPr>
        <w:t>ک</w:t>
      </w:r>
      <w:r w:rsidRPr="00A11AEC">
        <w:rPr>
          <w:rFonts w:hint="cs"/>
          <w:rtl/>
        </w:rPr>
        <w:t>ه بر ع</w:t>
      </w:r>
      <w:r w:rsidR="00070FD7">
        <w:rPr>
          <w:rFonts w:hint="cs"/>
          <w:rtl/>
        </w:rPr>
        <w:t>ک</w:t>
      </w:r>
      <w:r w:rsidRPr="00A11AEC">
        <w:rPr>
          <w:rFonts w:hint="cs"/>
          <w:rtl/>
        </w:rPr>
        <w:t>س موجب نفر</w:t>
      </w:r>
      <w:r w:rsidR="00070FD7">
        <w:rPr>
          <w:rFonts w:hint="cs"/>
          <w:rtl/>
        </w:rPr>
        <w:t>ی</w:t>
      </w:r>
      <w:r w:rsidRPr="00A11AEC">
        <w:rPr>
          <w:rFonts w:hint="cs"/>
          <w:rtl/>
        </w:rPr>
        <w:t>ن</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مانند سخن چ</w:t>
      </w:r>
      <w:r w:rsidR="00070FD7">
        <w:rPr>
          <w:rFonts w:hint="cs"/>
          <w:rtl/>
        </w:rPr>
        <w:t>ی</w:t>
      </w:r>
      <w:r w:rsidRPr="00A11AEC">
        <w:rPr>
          <w:rFonts w:hint="cs"/>
          <w:rtl/>
        </w:rPr>
        <w:t>ن</w:t>
      </w:r>
      <w:r w:rsidR="00070FD7">
        <w:rPr>
          <w:rFonts w:hint="cs"/>
          <w:rtl/>
        </w:rPr>
        <w:t>ی</w:t>
      </w:r>
      <w:r w:rsidRPr="00A11AEC">
        <w:rPr>
          <w:rFonts w:hint="cs"/>
          <w:rtl/>
        </w:rPr>
        <w:t>، جاسوس</w:t>
      </w:r>
      <w:r w:rsidR="00070FD7">
        <w:rPr>
          <w:rFonts w:hint="cs"/>
          <w:rtl/>
        </w:rPr>
        <w:t>ی</w:t>
      </w:r>
      <w:r w:rsidRPr="00A11AEC">
        <w:rPr>
          <w:rFonts w:hint="cs"/>
          <w:rtl/>
        </w:rPr>
        <w:t>، ‌غ</w:t>
      </w:r>
      <w:r w:rsidR="00070FD7">
        <w:rPr>
          <w:rFonts w:hint="cs"/>
          <w:rtl/>
        </w:rPr>
        <w:t>ی</w:t>
      </w:r>
      <w:r w:rsidRPr="00A11AEC">
        <w:rPr>
          <w:rFonts w:hint="cs"/>
          <w:rtl/>
        </w:rPr>
        <w:t>بت و...</w:t>
      </w:r>
    </w:p>
    <w:p w:rsidR="00B205FD" w:rsidRDefault="00B205FD" w:rsidP="001621A0">
      <w:pPr>
        <w:pStyle w:val="a2"/>
        <w:rPr>
          <w:rtl/>
        </w:rPr>
        <w:sectPr w:rsidR="00B205FD" w:rsidSect="005966BA">
          <w:headerReference w:type="default" r:id="rId25"/>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935F25" w:rsidRDefault="004A4E6A" w:rsidP="00544C26">
      <w:pPr>
        <w:pStyle w:val="a"/>
        <w:rPr>
          <w:rtl/>
        </w:rPr>
      </w:pPr>
      <w:bookmarkStart w:id="166" w:name="_Toc281873752"/>
      <w:bookmarkStart w:id="167" w:name="_Toc426966591"/>
      <w:r w:rsidRPr="00935F25">
        <w:rPr>
          <w:rFonts w:hint="cs"/>
          <w:rtl/>
        </w:rPr>
        <w:lastRenderedPageBreak/>
        <w:t>ت</w:t>
      </w:r>
      <w:r w:rsidR="003E731D">
        <w:rPr>
          <w:rFonts w:hint="cs"/>
          <w:rtl/>
        </w:rPr>
        <w:t>ک</w:t>
      </w:r>
      <w:r w:rsidRPr="00935F25">
        <w:rPr>
          <w:rFonts w:hint="cs"/>
          <w:rtl/>
        </w:rPr>
        <w:t>بر</w:t>
      </w:r>
      <w:bookmarkEnd w:id="166"/>
      <w:bookmarkEnd w:id="167"/>
    </w:p>
    <w:p w:rsidR="004A4E6A" w:rsidRPr="00A11AEC" w:rsidRDefault="004A4E6A" w:rsidP="001621A0">
      <w:pPr>
        <w:pStyle w:val="a2"/>
        <w:rPr>
          <w:rtl/>
        </w:rPr>
      </w:pPr>
      <w:r w:rsidRPr="00A11AEC">
        <w:rPr>
          <w:rFonts w:hint="cs"/>
          <w:rtl/>
        </w:rPr>
        <w:t>وجود انسان مر</w:t>
      </w:r>
      <w:r w:rsidR="00070FD7">
        <w:rPr>
          <w:rFonts w:hint="cs"/>
          <w:rtl/>
        </w:rPr>
        <w:t>ک</w:t>
      </w:r>
      <w:r w:rsidRPr="00A11AEC">
        <w:rPr>
          <w:rFonts w:hint="cs"/>
          <w:rtl/>
        </w:rPr>
        <w:t>ب از روح و</w:t>
      </w:r>
      <w:r w:rsidR="00935F25">
        <w:rPr>
          <w:rFonts w:hint="cs"/>
          <w:rtl/>
        </w:rPr>
        <w:t xml:space="preserve"> </w:t>
      </w:r>
      <w:r w:rsidRPr="00A11AEC">
        <w:rPr>
          <w:rFonts w:hint="cs"/>
          <w:rtl/>
        </w:rPr>
        <w:t xml:space="preserve">جسم است، همانگونه </w:t>
      </w:r>
      <w:r w:rsidR="00070FD7">
        <w:rPr>
          <w:rFonts w:hint="cs"/>
          <w:rtl/>
        </w:rPr>
        <w:t>ک</w:t>
      </w:r>
      <w:r w:rsidRPr="00A11AEC">
        <w:rPr>
          <w:rFonts w:hint="cs"/>
          <w:rtl/>
        </w:rPr>
        <w:t>ه جسم و</w:t>
      </w:r>
      <w:r w:rsidR="00935F25">
        <w:rPr>
          <w:rFonts w:hint="cs"/>
          <w:rtl/>
        </w:rPr>
        <w:t xml:space="preserve"> </w:t>
      </w:r>
      <w:r w:rsidRPr="00A11AEC">
        <w:rPr>
          <w:rFonts w:hint="cs"/>
          <w:rtl/>
        </w:rPr>
        <w:t>بدن انسان سالم و</w:t>
      </w:r>
      <w:r w:rsidR="00935F25">
        <w:rPr>
          <w:rFonts w:hint="cs"/>
          <w:rtl/>
        </w:rPr>
        <w:t xml:space="preserve"> </w:t>
      </w:r>
      <w:r w:rsidRPr="00A11AEC">
        <w:rPr>
          <w:rFonts w:hint="cs"/>
          <w:rtl/>
        </w:rPr>
        <w:t>مر</w:t>
      </w:r>
      <w:r w:rsidR="00070FD7">
        <w:rPr>
          <w:rFonts w:hint="cs"/>
          <w:rtl/>
        </w:rPr>
        <w:t>ی</w:t>
      </w:r>
      <w:r w:rsidRPr="00A11AEC">
        <w:rPr>
          <w:rFonts w:hint="cs"/>
          <w:rtl/>
        </w:rPr>
        <w:t>ض</w:t>
      </w:r>
      <w:r w:rsidR="008C503E">
        <w:rPr>
          <w:rFonts w:hint="cs"/>
          <w:rtl/>
        </w:rPr>
        <w:t xml:space="preserve"> م</w:t>
      </w:r>
      <w:r w:rsidR="00070FD7">
        <w:rPr>
          <w:rFonts w:hint="cs"/>
          <w:rtl/>
        </w:rPr>
        <w:t>ی</w:t>
      </w:r>
      <w:r w:rsidR="008C503E">
        <w:rPr>
          <w:rFonts w:hint="cs"/>
          <w:rtl/>
        </w:rPr>
        <w:t xml:space="preserve">‌شود </w:t>
      </w:r>
      <w:r w:rsidRPr="00A11AEC">
        <w:rPr>
          <w:rFonts w:hint="cs"/>
          <w:rtl/>
        </w:rPr>
        <w:t>روح انسان ن</w:t>
      </w:r>
      <w:r w:rsidR="00070FD7">
        <w:rPr>
          <w:rFonts w:hint="cs"/>
          <w:rtl/>
        </w:rPr>
        <w:t>ی</w:t>
      </w:r>
      <w:r w:rsidRPr="00A11AEC">
        <w:rPr>
          <w:rFonts w:hint="cs"/>
          <w:rtl/>
        </w:rPr>
        <w:t>ز سالم و</w:t>
      </w:r>
      <w:r w:rsidR="00935F25">
        <w:rPr>
          <w:rFonts w:hint="cs"/>
          <w:rtl/>
        </w:rPr>
        <w:t xml:space="preserve"> </w:t>
      </w:r>
      <w:r w:rsidRPr="00A11AEC">
        <w:rPr>
          <w:rFonts w:hint="cs"/>
          <w:rtl/>
        </w:rPr>
        <w:t>ب</w:t>
      </w:r>
      <w:r w:rsidR="00070FD7">
        <w:rPr>
          <w:rFonts w:hint="cs"/>
          <w:rtl/>
        </w:rPr>
        <w:t>ی</w:t>
      </w:r>
      <w:r w:rsidRPr="00A11AEC">
        <w:rPr>
          <w:rFonts w:hint="cs"/>
          <w:rtl/>
        </w:rPr>
        <w:t>مار</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w:t>
      </w:r>
      <w:r w:rsidR="00935F25">
        <w:rPr>
          <w:rFonts w:hint="cs"/>
          <w:rtl/>
        </w:rPr>
        <w:t xml:space="preserve"> </w:t>
      </w:r>
      <w:r w:rsidRPr="00A11AEC">
        <w:rPr>
          <w:rFonts w:hint="cs"/>
          <w:rtl/>
        </w:rPr>
        <w:t xml:space="preserve">همانگونه </w:t>
      </w:r>
      <w:r w:rsidR="00070FD7">
        <w:rPr>
          <w:rFonts w:hint="cs"/>
          <w:rtl/>
        </w:rPr>
        <w:t>ک</w:t>
      </w:r>
      <w:r w:rsidRPr="00A11AEC">
        <w:rPr>
          <w:rFonts w:hint="cs"/>
          <w:rtl/>
        </w:rPr>
        <w:t>ه رعا</w:t>
      </w:r>
      <w:r w:rsidR="00070FD7">
        <w:rPr>
          <w:rFonts w:hint="cs"/>
          <w:rtl/>
        </w:rPr>
        <w:t>ی</w:t>
      </w:r>
      <w:r w:rsidRPr="00A11AEC">
        <w:rPr>
          <w:rFonts w:hint="cs"/>
          <w:rtl/>
        </w:rPr>
        <w:t>ت امور بهداشت</w:t>
      </w:r>
      <w:r w:rsidR="00070FD7">
        <w:rPr>
          <w:rFonts w:hint="cs"/>
          <w:rtl/>
        </w:rPr>
        <w:t>ی</w:t>
      </w:r>
      <w:r w:rsidRPr="00A11AEC">
        <w:rPr>
          <w:rFonts w:hint="cs"/>
          <w:rtl/>
        </w:rPr>
        <w:t xml:space="preserve"> و</w:t>
      </w:r>
      <w:r w:rsidR="00935F25">
        <w:rPr>
          <w:rFonts w:hint="cs"/>
          <w:rtl/>
        </w:rPr>
        <w:t xml:space="preserve"> </w:t>
      </w:r>
      <w:r w:rsidRPr="00A11AEC">
        <w:rPr>
          <w:rFonts w:hint="cs"/>
          <w:rtl/>
        </w:rPr>
        <w:t>مصرف غذاها</w:t>
      </w:r>
      <w:r w:rsidR="00070FD7">
        <w:rPr>
          <w:rFonts w:hint="cs"/>
          <w:rtl/>
        </w:rPr>
        <w:t>ی</w:t>
      </w:r>
      <w:r w:rsidRPr="00A11AEC">
        <w:rPr>
          <w:rFonts w:hint="cs"/>
          <w:rtl/>
        </w:rPr>
        <w:t xml:space="preserve"> سالم موجب سلامت</w:t>
      </w:r>
      <w:r w:rsidR="00070FD7">
        <w:rPr>
          <w:rFonts w:hint="cs"/>
          <w:rtl/>
        </w:rPr>
        <w:t>ی</w:t>
      </w:r>
      <w:r w:rsidRPr="00A11AEC">
        <w:rPr>
          <w:rFonts w:hint="cs"/>
          <w:rtl/>
        </w:rPr>
        <w:t xml:space="preserve"> جسم م</w:t>
      </w:r>
      <w:r w:rsidR="00070FD7">
        <w:rPr>
          <w:rFonts w:hint="cs"/>
          <w:rtl/>
        </w:rPr>
        <w:t>ی</w:t>
      </w:r>
      <w:r w:rsidR="00935F25">
        <w:rPr>
          <w:rFonts w:hint="eastAsia"/>
          <w:rtl/>
        </w:rPr>
        <w:t>‌</w:t>
      </w:r>
      <w:r w:rsidRPr="00A11AEC">
        <w:rPr>
          <w:rFonts w:hint="cs"/>
          <w:rtl/>
        </w:rPr>
        <w:t xml:space="preserve">شود، </w:t>
      </w:r>
      <w:r w:rsidR="00070FD7">
        <w:rPr>
          <w:rFonts w:hint="cs"/>
          <w:rtl/>
        </w:rPr>
        <w:t>ک</w:t>
      </w:r>
      <w:r w:rsidRPr="00A11AEC">
        <w:rPr>
          <w:rFonts w:hint="cs"/>
          <w:rtl/>
        </w:rPr>
        <w:t>وتاه</w:t>
      </w:r>
      <w:r w:rsidR="00070FD7">
        <w:rPr>
          <w:rFonts w:hint="cs"/>
          <w:rtl/>
        </w:rPr>
        <w:t>ی</w:t>
      </w:r>
      <w:r w:rsidRPr="00A11AEC">
        <w:rPr>
          <w:rFonts w:hint="cs"/>
          <w:rtl/>
        </w:rPr>
        <w:t xml:space="preserve"> در بهداشت و</w:t>
      </w:r>
      <w:r w:rsidR="00935F25">
        <w:rPr>
          <w:rFonts w:hint="cs"/>
          <w:rtl/>
        </w:rPr>
        <w:t xml:space="preserve"> </w:t>
      </w:r>
      <w:r w:rsidRPr="00A11AEC">
        <w:rPr>
          <w:rFonts w:hint="cs"/>
          <w:rtl/>
        </w:rPr>
        <w:t>آلودگ</w:t>
      </w:r>
      <w:r w:rsidR="00070FD7">
        <w:rPr>
          <w:rFonts w:hint="cs"/>
          <w:rtl/>
        </w:rPr>
        <w:t>ی</w:t>
      </w:r>
      <w:r w:rsidRPr="00A11AEC">
        <w:rPr>
          <w:rFonts w:hint="cs"/>
          <w:rtl/>
        </w:rPr>
        <w:t xml:space="preserve"> غذا و</w:t>
      </w:r>
      <w:r w:rsidR="00935F25">
        <w:rPr>
          <w:rFonts w:hint="cs"/>
          <w:rtl/>
        </w:rPr>
        <w:t xml:space="preserve"> </w:t>
      </w:r>
      <w:r w:rsidRPr="00A11AEC">
        <w:rPr>
          <w:rFonts w:hint="cs"/>
          <w:rtl/>
        </w:rPr>
        <w:t>مح</w:t>
      </w:r>
      <w:r w:rsidR="00070FD7">
        <w:rPr>
          <w:rFonts w:hint="cs"/>
          <w:rtl/>
        </w:rPr>
        <w:t>ی</w:t>
      </w:r>
      <w:r w:rsidRPr="00A11AEC">
        <w:rPr>
          <w:rFonts w:hint="cs"/>
          <w:rtl/>
        </w:rPr>
        <w:t>ط سبب ب</w:t>
      </w:r>
      <w:r w:rsidR="00070FD7">
        <w:rPr>
          <w:rFonts w:hint="cs"/>
          <w:rtl/>
        </w:rPr>
        <w:t>ی</w:t>
      </w:r>
      <w:r w:rsidRPr="00A11AEC">
        <w:rPr>
          <w:rFonts w:hint="cs"/>
          <w:rtl/>
        </w:rPr>
        <w:t>مار</w:t>
      </w:r>
      <w:r w:rsidR="00070FD7">
        <w:rPr>
          <w:rFonts w:hint="cs"/>
          <w:rtl/>
        </w:rPr>
        <w:t>ی</w:t>
      </w:r>
      <w:r w:rsidRPr="00A11AEC">
        <w:rPr>
          <w:rFonts w:hint="cs"/>
          <w:rtl/>
        </w:rPr>
        <w:t xml:space="preserve"> و</w:t>
      </w:r>
      <w:r w:rsidR="00935F25">
        <w:rPr>
          <w:rFonts w:hint="cs"/>
          <w:rtl/>
        </w:rPr>
        <w:t xml:space="preserve"> </w:t>
      </w:r>
      <w:r w:rsidRPr="00A11AEC">
        <w:rPr>
          <w:rFonts w:hint="cs"/>
          <w:rtl/>
        </w:rPr>
        <w:t>مرگ انسان</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همچن</w:t>
      </w:r>
      <w:r w:rsidR="00070FD7">
        <w:rPr>
          <w:rFonts w:hint="cs"/>
          <w:rtl/>
        </w:rPr>
        <w:t>ی</w:t>
      </w:r>
      <w:r w:rsidRPr="00A11AEC">
        <w:rPr>
          <w:rFonts w:hint="cs"/>
          <w:rtl/>
        </w:rPr>
        <w:t>ن</w:t>
      </w:r>
      <w:r w:rsidR="00E14380">
        <w:rPr>
          <w:rFonts w:hint="cs"/>
          <w:rtl/>
        </w:rPr>
        <w:t xml:space="preserve"> ترب</w:t>
      </w:r>
      <w:r w:rsidR="00070FD7">
        <w:rPr>
          <w:rFonts w:hint="cs"/>
          <w:rtl/>
        </w:rPr>
        <w:t>ی</w:t>
      </w:r>
      <w:r w:rsidR="00E14380">
        <w:rPr>
          <w:rFonts w:hint="cs"/>
          <w:rtl/>
        </w:rPr>
        <w:t>ت‌ها</w:t>
      </w:r>
      <w:r w:rsidR="00070FD7">
        <w:rPr>
          <w:rFonts w:hint="cs"/>
          <w:rtl/>
        </w:rPr>
        <w:t>ی</w:t>
      </w:r>
      <w:r w:rsidR="00E14380">
        <w:rPr>
          <w:rFonts w:hint="cs"/>
          <w:rtl/>
        </w:rPr>
        <w:t xml:space="preserve"> </w:t>
      </w:r>
      <w:r w:rsidRPr="00A11AEC">
        <w:rPr>
          <w:rFonts w:hint="cs"/>
          <w:rtl/>
        </w:rPr>
        <w:t>سودمند، مصاحبت با افراد صالح و</w:t>
      </w:r>
      <w:r w:rsidR="00935F25">
        <w:rPr>
          <w:rFonts w:hint="cs"/>
          <w:rtl/>
        </w:rPr>
        <w:t xml:space="preserve"> </w:t>
      </w:r>
      <w:r w:rsidRPr="00A11AEC">
        <w:rPr>
          <w:rFonts w:hint="cs"/>
          <w:rtl/>
        </w:rPr>
        <w:t>ن</w:t>
      </w:r>
      <w:r w:rsidR="00070FD7">
        <w:rPr>
          <w:rFonts w:hint="cs"/>
          <w:rtl/>
        </w:rPr>
        <w:t>یک</w:t>
      </w:r>
      <w:r w:rsidRPr="00A11AEC">
        <w:rPr>
          <w:rFonts w:hint="cs"/>
          <w:rtl/>
        </w:rPr>
        <w:t>و</w:t>
      </w:r>
      <w:r w:rsidR="00070FD7">
        <w:rPr>
          <w:rFonts w:hint="cs"/>
          <w:rtl/>
        </w:rPr>
        <w:t>ک</w:t>
      </w:r>
      <w:r w:rsidRPr="00A11AEC">
        <w:rPr>
          <w:rFonts w:hint="cs"/>
          <w:rtl/>
        </w:rPr>
        <w:t>ار و</w:t>
      </w:r>
      <w:r w:rsidR="00935F25">
        <w:rPr>
          <w:rFonts w:hint="cs"/>
          <w:rtl/>
        </w:rPr>
        <w:t xml:space="preserve"> </w:t>
      </w:r>
      <w:r w:rsidRPr="00A11AEC">
        <w:rPr>
          <w:rFonts w:hint="cs"/>
          <w:rtl/>
        </w:rPr>
        <w:t xml:space="preserve">مطالعه </w:t>
      </w:r>
      <w:r w:rsidR="00070FD7">
        <w:rPr>
          <w:rFonts w:hint="cs"/>
          <w:rtl/>
        </w:rPr>
        <w:t>ک</w:t>
      </w:r>
      <w:r w:rsidRPr="00A11AEC">
        <w:rPr>
          <w:rFonts w:hint="cs"/>
          <w:rtl/>
        </w:rPr>
        <w:t>تاب</w:t>
      </w:r>
      <w:r w:rsidR="001621A0">
        <w:rPr>
          <w:rFonts w:hint="eastAsia"/>
          <w:rtl/>
        </w:rPr>
        <w:t>‌</w:t>
      </w:r>
      <w:r w:rsidRPr="00A11AEC">
        <w:rPr>
          <w:rFonts w:hint="cs"/>
          <w:rtl/>
        </w:rPr>
        <w:t>ها</w:t>
      </w:r>
      <w:r w:rsidR="00070FD7">
        <w:rPr>
          <w:rFonts w:hint="cs"/>
          <w:rtl/>
        </w:rPr>
        <w:t>ی</w:t>
      </w:r>
      <w:r w:rsidRPr="00A11AEC">
        <w:rPr>
          <w:rFonts w:hint="cs"/>
          <w:rtl/>
        </w:rPr>
        <w:t xml:space="preserve"> مف</w:t>
      </w:r>
      <w:r w:rsidR="00070FD7">
        <w:rPr>
          <w:rFonts w:hint="cs"/>
          <w:rtl/>
        </w:rPr>
        <w:t>ی</w:t>
      </w:r>
      <w:r w:rsidRPr="00A11AEC">
        <w:rPr>
          <w:rFonts w:hint="cs"/>
          <w:rtl/>
        </w:rPr>
        <w:t>د و</w:t>
      </w:r>
      <w:r w:rsidR="00935F25">
        <w:rPr>
          <w:rFonts w:hint="cs"/>
          <w:rtl/>
        </w:rPr>
        <w:t xml:space="preserve"> </w:t>
      </w:r>
      <w:r w:rsidRPr="00A11AEC">
        <w:rPr>
          <w:rFonts w:hint="cs"/>
          <w:rtl/>
        </w:rPr>
        <w:t>سازند</w:t>
      </w:r>
      <w:r w:rsidR="00935F25">
        <w:rPr>
          <w:rFonts w:hint="cs"/>
          <w:rtl/>
        </w:rPr>
        <w:t>ه</w:t>
      </w:r>
      <w:r w:rsidRPr="00A11AEC">
        <w:rPr>
          <w:rFonts w:hint="cs"/>
          <w:rtl/>
        </w:rPr>
        <w:t xml:space="preserve"> موجب سلامت</w:t>
      </w:r>
      <w:r w:rsidR="00070FD7">
        <w:rPr>
          <w:rFonts w:hint="cs"/>
          <w:rtl/>
        </w:rPr>
        <w:t>ی</w:t>
      </w:r>
      <w:r w:rsidRPr="00A11AEC">
        <w:rPr>
          <w:rFonts w:hint="cs"/>
          <w:rtl/>
        </w:rPr>
        <w:t xml:space="preserve"> و</w:t>
      </w:r>
      <w:r w:rsidR="00935F25">
        <w:rPr>
          <w:rFonts w:hint="cs"/>
          <w:rtl/>
        </w:rPr>
        <w:t xml:space="preserve"> </w:t>
      </w:r>
      <w:r w:rsidR="00070FD7">
        <w:rPr>
          <w:rFonts w:hint="cs"/>
          <w:rtl/>
        </w:rPr>
        <w:t>ک</w:t>
      </w:r>
      <w:r w:rsidRPr="00A11AEC">
        <w:rPr>
          <w:rFonts w:hint="cs"/>
          <w:rtl/>
        </w:rPr>
        <w:t>مال روح</w:t>
      </w:r>
      <w:r w:rsidR="008C503E">
        <w:rPr>
          <w:rFonts w:hint="cs"/>
          <w:rtl/>
        </w:rPr>
        <w:t xml:space="preserve"> م</w:t>
      </w:r>
      <w:r w:rsidR="00070FD7">
        <w:rPr>
          <w:rFonts w:hint="cs"/>
          <w:rtl/>
        </w:rPr>
        <w:t>ی</w:t>
      </w:r>
      <w:r w:rsidR="008C503E">
        <w:rPr>
          <w:rFonts w:hint="cs"/>
          <w:rtl/>
        </w:rPr>
        <w:t xml:space="preserve">‌شود </w:t>
      </w:r>
      <w:r w:rsidRPr="00A11AEC">
        <w:rPr>
          <w:rFonts w:hint="cs"/>
          <w:rtl/>
        </w:rPr>
        <w:t>و</w:t>
      </w:r>
      <w:r w:rsidR="00935F25">
        <w:rPr>
          <w:rFonts w:hint="cs"/>
          <w:rtl/>
        </w:rPr>
        <w:t xml:space="preserve"> </w:t>
      </w:r>
      <w:r w:rsidRPr="00A11AEC">
        <w:rPr>
          <w:rFonts w:hint="cs"/>
          <w:rtl/>
        </w:rPr>
        <w:t>بر ع</w:t>
      </w:r>
      <w:r w:rsidR="00070FD7">
        <w:rPr>
          <w:rFonts w:hint="cs"/>
          <w:rtl/>
        </w:rPr>
        <w:t>ک</w:t>
      </w:r>
      <w:r w:rsidRPr="00A11AEC">
        <w:rPr>
          <w:rFonts w:hint="cs"/>
          <w:rtl/>
        </w:rPr>
        <w:t>س ارت</w:t>
      </w:r>
      <w:r w:rsidR="00070FD7">
        <w:rPr>
          <w:rFonts w:hint="cs"/>
          <w:rtl/>
        </w:rPr>
        <w:t>ک</w:t>
      </w:r>
      <w:r w:rsidRPr="00A11AEC">
        <w:rPr>
          <w:rFonts w:hint="cs"/>
          <w:rtl/>
        </w:rPr>
        <w:t>اب اعمال زشت، آموزش و</w:t>
      </w:r>
      <w:r w:rsidR="00935F25">
        <w:rPr>
          <w:rFonts w:hint="cs"/>
          <w:rtl/>
        </w:rPr>
        <w:t xml:space="preserve"> </w:t>
      </w:r>
      <w:r w:rsidRPr="00A11AEC">
        <w:rPr>
          <w:rFonts w:hint="cs"/>
          <w:rtl/>
        </w:rPr>
        <w:t>تعل</w:t>
      </w:r>
      <w:r w:rsidR="00070FD7">
        <w:rPr>
          <w:rFonts w:hint="cs"/>
          <w:rtl/>
        </w:rPr>
        <w:t>ی</w:t>
      </w:r>
      <w:r w:rsidRPr="00A11AEC">
        <w:rPr>
          <w:rFonts w:hint="cs"/>
          <w:rtl/>
        </w:rPr>
        <w:t>مات ناهنجار و</w:t>
      </w:r>
      <w:r w:rsidR="00935F25">
        <w:rPr>
          <w:rFonts w:hint="cs"/>
          <w:rtl/>
        </w:rPr>
        <w:t xml:space="preserve"> </w:t>
      </w:r>
      <w:r w:rsidRPr="00A11AEC">
        <w:rPr>
          <w:rFonts w:hint="cs"/>
          <w:rtl/>
        </w:rPr>
        <w:t>غلط و</w:t>
      </w:r>
      <w:r w:rsidR="00935F25">
        <w:rPr>
          <w:rFonts w:hint="cs"/>
          <w:rtl/>
        </w:rPr>
        <w:t xml:space="preserve"> عادات رذ</w:t>
      </w:r>
      <w:r w:rsidR="00070FD7">
        <w:rPr>
          <w:rFonts w:hint="cs"/>
          <w:rtl/>
        </w:rPr>
        <w:t>ی</w:t>
      </w:r>
      <w:r w:rsidRPr="00A11AEC">
        <w:rPr>
          <w:rFonts w:hint="cs"/>
          <w:rtl/>
        </w:rPr>
        <w:t>له و</w:t>
      </w:r>
      <w:r w:rsidR="00935F25">
        <w:rPr>
          <w:rFonts w:hint="cs"/>
          <w:rtl/>
        </w:rPr>
        <w:t xml:space="preserve"> </w:t>
      </w:r>
      <w:r w:rsidRPr="00A11AEC">
        <w:rPr>
          <w:rFonts w:hint="cs"/>
          <w:rtl/>
        </w:rPr>
        <w:t>همنش</w:t>
      </w:r>
      <w:r w:rsidR="00070FD7">
        <w:rPr>
          <w:rFonts w:hint="cs"/>
          <w:rtl/>
        </w:rPr>
        <w:t>ی</w:t>
      </w:r>
      <w:r w:rsidRPr="00A11AEC">
        <w:rPr>
          <w:rFonts w:hint="cs"/>
          <w:rtl/>
        </w:rPr>
        <w:t>ن</w:t>
      </w:r>
      <w:r w:rsidR="00070FD7">
        <w:rPr>
          <w:rFonts w:hint="cs"/>
          <w:rtl/>
        </w:rPr>
        <w:t>ی</w:t>
      </w:r>
      <w:r w:rsidRPr="00A11AEC">
        <w:rPr>
          <w:rFonts w:hint="cs"/>
          <w:rtl/>
        </w:rPr>
        <w:t xml:space="preserve"> با افراد بد و</w:t>
      </w:r>
      <w:r w:rsidR="00935F25">
        <w:rPr>
          <w:rFonts w:hint="cs"/>
          <w:rtl/>
        </w:rPr>
        <w:t xml:space="preserve"> </w:t>
      </w:r>
      <w:r w:rsidRPr="00A11AEC">
        <w:rPr>
          <w:rFonts w:hint="cs"/>
          <w:rtl/>
        </w:rPr>
        <w:t>از خدا ب</w:t>
      </w:r>
      <w:r w:rsidR="00070FD7">
        <w:rPr>
          <w:rFonts w:hint="cs"/>
          <w:rtl/>
        </w:rPr>
        <w:t>ی</w:t>
      </w:r>
      <w:r w:rsidR="00935F25">
        <w:rPr>
          <w:rFonts w:hint="eastAsia"/>
          <w:rtl/>
        </w:rPr>
        <w:t>‌</w:t>
      </w:r>
      <w:r w:rsidRPr="00A11AEC">
        <w:rPr>
          <w:rFonts w:hint="cs"/>
          <w:rtl/>
        </w:rPr>
        <w:t>خبر سبب ب</w:t>
      </w:r>
      <w:r w:rsidR="00070FD7">
        <w:rPr>
          <w:rFonts w:hint="cs"/>
          <w:rtl/>
        </w:rPr>
        <w:t>ی</w:t>
      </w:r>
      <w:r w:rsidRPr="00A11AEC">
        <w:rPr>
          <w:rFonts w:hint="cs"/>
          <w:rtl/>
        </w:rPr>
        <w:t>مار</w:t>
      </w:r>
      <w:r w:rsidR="00070FD7">
        <w:rPr>
          <w:rFonts w:hint="cs"/>
          <w:rtl/>
        </w:rPr>
        <w:t>ی</w:t>
      </w:r>
      <w:r w:rsidRPr="00A11AEC">
        <w:rPr>
          <w:rFonts w:hint="cs"/>
          <w:rtl/>
        </w:rPr>
        <w:t xml:space="preserve"> و</w:t>
      </w:r>
      <w:r w:rsidR="00935F25">
        <w:rPr>
          <w:rFonts w:hint="cs"/>
          <w:rtl/>
        </w:rPr>
        <w:t xml:space="preserve"> </w:t>
      </w:r>
      <w:r w:rsidRPr="00A11AEC">
        <w:rPr>
          <w:rFonts w:hint="cs"/>
          <w:rtl/>
        </w:rPr>
        <w:t>هلا</w:t>
      </w:r>
      <w:r w:rsidR="00070FD7">
        <w:rPr>
          <w:rFonts w:hint="cs"/>
          <w:rtl/>
        </w:rPr>
        <w:t>ک</w:t>
      </w:r>
      <w:r w:rsidRPr="00A11AEC">
        <w:rPr>
          <w:rFonts w:hint="cs"/>
          <w:rtl/>
        </w:rPr>
        <w:t>ت و</w:t>
      </w:r>
      <w:r w:rsidR="00935F25">
        <w:rPr>
          <w:rFonts w:hint="cs"/>
          <w:rtl/>
        </w:rPr>
        <w:t xml:space="preserve"> </w:t>
      </w:r>
      <w:r w:rsidRPr="00A11AEC">
        <w:rPr>
          <w:rFonts w:hint="cs"/>
          <w:rtl/>
        </w:rPr>
        <w:t>انحطاط جامعه انسان</w:t>
      </w:r>
      <w:r w:rsidR="00070FD7">
        <w:rPr>
          <w:rFonts w:hint="cs"/>
          <w:rtl/>
        </w:rPr>
        <w:t>ی</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4A4E6A" w:rsidP="00E14380">
      <w:pPr>
        <w:pStyle w:val="a2"/>
        <w:rPr>
          <w:rtl/>
        </w:rPr>
      </w:pPr>
      <w:r w:rsidRPr="00A11AEC">
        <w:rPr>
          <w:rFonts w:hint="cs"/>
          <w:rtl/>
        </w:rPr>
        <w:t>بنابرا</w:t>
      </w:r>
      <w:r w:rsidR="00070FD7">
        <w:rPr>
          <w:rFonts w:hint="cs"/>
          <w:rtl/>
        </w:rPr>
        <w:t>ی</w:t>
      </w:r>
      <w:r w:rsidRPr="00A11AEC">
        <w:rPr>
          <w:rFonts w:hint="cs"/>
          <w:rtl/>
        </w:rPr>
        <w:t>ن د</w:t>
      </w:r>
      <w:r w:rsidR="00070FD7">
        <w:rPr>
          <w:rFonts w:hint="cs"/>
          <w:rtl/>
        </w:rPr>
        <w:t>ی</w:t>
      </w:r>
      <w:r w:rsidRPr="00A11AEC">
        <w:rPr>
          <w:rFonts w:hint="cs"/>
          <w:rtl/>
        </w:rPr>
        <w:t xml:space="preserve">ن مقدس اسلام همانگونه </w:t>
      </w:r>
      <w:r w:rsidR="00070FD7">
        <w:rPr>
          <w:rFonts w:hint="cs"/>
          <w:rtl/>
        </w:rPr>
        <w:t>ک</w:t>
      </w:r>
      <w:r w:rsidRPr="00A11AEC">
        <w:rPr>
          <w:rFonts w:hint="cs"/>
          <w:rtl/>
        </w:rPr>
        <w:t>ه به سلامت</w:t>
      </w:r>
      <w:r w:rsidR="00070FD7">
        <w:rPr>
          <w:rFonts w:hint="cs"/>
          <w:rtl/>
        </w:rPr>
        <w:t>ی</w:t>
      </w:r>
      <w:r w:rsidRPr="00A11AEC">
        <w:rPr>
          <w:rFonts w:hint="cs"/>
          <w:rtl/>
        </w:rPr>
        <w:t xml:space="preserve"> جسم تأ</w:t>
      </w:r>
      <w:r w:rsidR="00070FD7">
        <w:rPr>
          <w:rFonts w:hint="cs"/>
          <w:rtl/>
        </w:rPr>
        <w:t>کی</w:t>
      </w:r>
      <w:r w:rsidRPr="00A11AEC">
        <w:rPr>
          <w:rFonts w:hint="cs"/>
          <w:rtl/>
        </w:rPr>
        <w:t>د</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به سلامت</w:t>
      </w:r>
      <w:r w:rsidR="00070FD7">
        <w:rPr>
          <w:rFonts w:hint="cs"/>
          <w:rtl/>
        </w:rPr>
        <w:t>ی</w:t>
      </w:r>
      <w:r w:rsidRPr="00A11AEC">
        <w:rPr>
          <w:rFonts w:hint="cs"/>
          <w:rtl/>
        </w:rPr>
        <w:t xml:space="preserve"> روح و</w:t>
      </w:r>
      <w:r w:rsidR="00935F25">
        <w:rPr>
          <w:rFonts w:hint="cs"/>
          <w:rtl/>
        </w:rPr>
        <w:t xml:space="preserve"> </w:t>
      </w:r>
      <w:r w:rsidRPr="00A11AEC">
        <w:rPr>
          <w:rFonts w:hint="cs"/>
          <w:rtl/>
        </w:rPr>
        <w:t>روان ب</w:t>
      </w:r>
      <w:r w:rsidR="00070FD7">
        <w:rPr>
          <w:rFonts w:hint="cs"/>
          <w:rtl/>
        </w:rPr>
        <w:t>ی</w:t>
      </w:r>
      <w:r w:rsidRPr="00A11AEC">
        <w:rPr>
          <w:rFonts w:hint="cs"/>
          <w:rtl/>
        </w:rPr>
        <w:t>شتر تأ</w:t>
      </w:r>
      <w:r w:rsidR="00070FD7">
        <w:rPr>
          <w:rFonts w:hint="cs"/>
          <w:rtl/>
        </w:rPr>
        <w:t>کی</w:t>
      </w:r>
      <w:r w:rsidRPr="00A11AEC">
        <w:rPr>
          <w:rFonts w:hint="cs"/>
          <w:rtl/>
        </w:rPr>
        <w:t xml:space="preserve">د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xml:space="preserve"> ز</w:t>
      </w:r>
      <w:r w:rsidR="00070FD7">
        <w:rPr>
          <w:rFonts w:hint="cs"/>
          <w:rtl/>
        </w:rPr>
        <w:t>ی</w:t>
      </w:r>
      <w:r w:rsidRPr="00A11AEC">
        <w:rPr>
          <w:rFonts w:hint="cs"/>
          <w:rtl/>
        </w:rPr>
        <w:t>را روح در حق</w:t>
      </w:r>
      <w:r w:rsidR="00070FD7">
        <w:rPr>
          <w:rFonts w:hint="cs"/>
          <w:rtl/>
        </w:rPr>
        <w:t>ی</w:t>
      </w:r>
      <w:r w:rsidRPr="00A11AEC">
        <w:rPr>
          <w:rFonts w:hint="cs"/>
          <w:rtl/>
        </w:rPr>
        <w:t>قت ماه</w:t>
      </w:r>
      <w:r w:rsidR="00070FD7">
        <w:rPr>
          <w:rFonts w:hint="cs"/>
          <w:rtl/>
        </w:rPr>
        <w:t>ی</w:t>
      </w:r>
      <w:r w:rsidRPr="00A11AEC">
        <w:rPr>
          <w:rFonts w:hint="cs"/>
          <w:rtl/>
        </w:rPr>
        <w:t>ت انسان را تش</w:t>
      </w:r>
      <w:r w:rsidR="00070FD7">
        <w:rPr>
          <w:rFonts w:hint="cs"/>
          <w:rtl/>
        </w:rPr>
        <w:t>کی</w:t>
      </w:r>
      <w:r w:rsidRPr="00A11AEC">
        <w:rPr>
          <w:rFonts w:hint="cs"/>
          <w:rtl/>
        </w:rPr>
        <w:t xml:space="preserve">ل </w:t>
      </w:r>
      <w:r w:rsidR="00F4442B">
        <w:rPr>
          <w:rFonts w:hint="cs"/>
          <w:rtl/>
        </w:rPr>
        <w:t>م</w:t>
      </w:r>
      <w:r w:rsidR="00070FD7">
        <w:rPr>
          <w:rFonts w:hint="cs"/>
          <w:rtl/>
        </w:rPr>
        <w:t>ی</w:t>
      </w:r>
      <w:r w:rsidR="00F4442B">
        <w:rPr>
          <w:rFonts w:hint="cs"/>
          <w:rtl/>
        </w:rPr>
        <w:t>‌دهد</w:t>
      </w:r>
      <w:r w:rsidRPr="00A11AEC">
        <w:rPr>
          <w:rFonts w:hint="cs"/>
          <w:rtl/>
        </w:rPr>
        <w:t xml:space="preserve"> چون جسم بدون روح در تمام جهان </w:t>
      </w:r>
      <w:r w:rsidR="00070FD7">
        <w:rPr>
          <w:rFonts w:hint="cs"/>
          <w:rtl/>
        </w:rPr>
        <w:t>ک</w:t>
      </w:r>
      <w:r w:rsidRPr="00A11AEC">
        <w:rPr>
          <w:rFonts w:hint="cs"/>
          <w:rtl/>
        </w:rPr>
        <w:t>وچ</w:t>
      </w:r>
      <w:r w:rsidR="00070FD7">
        <w:rPr>
          <w:rFonts w:hint="cs"/>
          <w:rtl/>
        </w:rPr>
        <w:t>ک</w:t>
      </w:r>
      <w:r w:rsidRPr="00A11AEC">
        <w:rPr>
          <w:rFonts w:hint="cs"/>
          <w:rtl/>
        </w:rPr>
        <w:t>تر</w:t>
      </w:r>
      <w:r w:rsidR="00070FD7">
        <w:rPr>
          <w:rFonts w:hint="cs"/>
          <w:rtl/>
        </w:rPr>
        <w:t>ی</w:t>
      </w:r>
      <w:r w:rsidRPr="00A11AEC">
        <w:rPr>
          <w:rFonts w:hint="cs"/>
          <w:rtl/>
        </w:rPr>
        <w:t>ن ارزش</w:t>
      </w:r>
      <w:r w:rsidR="00070FD7">
        <w:rPr>
          <w:rFonts w:hint="cs"/>
          <w:rtl/>
        </w:rPr>
        <w:t>ی</w:t>
      </w:r>
      <w:r w:rsidRPr="00A11AEC">
        <w:rPr>
          <w:rFonts w:hint="cs"/>
          <w:rtl/>
        </w:rPr>
        <w:t xml:space="preserve"> ندارد و</w:t>
      </w:r>
      <w:r w:rsidR="00935F25">
        <w:rPr>
          <w:rFonts w:hint="cs"/>
          <w:rtl/>
        </w:rPr>
        <w:t xml:space="preserve"> </w:t>
      </w:r>
      <w:r w:rsidRPr="00A11AEC">
        <w:rPr>
          <w:rFonts w:hint="cs"/>
          <w:rtl/>
        </w:rPr>
        <w:t>هم</w:t>
      </w:r>
      <w:r w:rsidR="00070FD7">
        <w:rPr>
          <w:rFonts w:hint="cs"/>
          <w:rtl/>
        </w:rPr>
        <w:t>ی</w:t>
      </w:r>
      <w:r w:rsidRPr="00A11AEC">
        <w:rPr>
          <w:rFonts w:hint="cs"/>
          <w:rtl/>
        </w:rPr>
        <w:t>ن</w:t>
      </w:r>
      <w:r w:rsidR="00070FD7">
        <w:rPr>
          <w:rFonts w:hint="cs"/>
          <w:rtl/>
        </w:rPr>
        <w:t>ک</w:t>
      </w:r>
      <w:r w:rsidRPr="00A11AEC">
        <w:rPr>
          <w:rFonts w:hint="cs"/>
          <w:rtl/>
        </w:rPr>
        <w:t>ه روح از بدن خداحافظ</w:t>
      </w:r>
      <w:r w:rsidR="00070FD7">
        <w:rPr>
          <w:rFonts w:hint="cs"/>
          <w:rtl/>
        </w:rPr>
        <w:t>ی</w:t>
      </w:r>
      <w:r w:rsidRPr="00A11AEC">
        <w:rPr>
          <w:rFonts w:hint="cs"/>
          <w:rtl/>
        </w:rPr>
        <w:t xml:space="preserve"> </w:t>
      </w:r>
      <w:r w:rsidR="00070FD7">
        <w:rPr>
          <w:rFonts w:hint="cs"/>
          <w:rtl/>
        </w:rPr>
        <w:t>ک</w:t>
      </w:r>
      <w:r w:rsidRPr="00A11AEC">
        <w:rPr>
          <w:rFonts w:hint="cs"/>
          <w:rtl/>
        </w:rPr>
        <w:t>ند، ه</w:t>
      </w:r>
      <w:r w:rsidR="00070FD7">
        <w:rPr>
          <w:rFonts w:hint="cs"/>
          <w:rtl/>
        </w:rPr>
        <w:t>ی</w:t>
      </w:r>
      <w:r w:rsidRPr="00A11AEC">
        <w:rPr>
          <w:rFonts w:hint="cs"/>
          <w:rtl/>
        </w:rPr>
        <w:t>چ انسان</w:t>
      </w:r>
      <w:r w:rsidR="00070FD7">
        <w:rPr>
          <w:rFonts w:hint="cs"/>
          <w:rtl/>
        </w:rPr>
        <w:t>ی</w:t>
      </w:r>
      <w:r w:rsidRPr="00A11AEC">
        <w:rPr>
          <w:rFonts w:hint="cs"/>
          <w:rtl/>
        </w:rPr>
        <w:t xml:space="preserve"> حاضر ن</w:t>
      </w:r>
      <w:r w:rsidR="00070FD7">
        <w:rPr>
          <w:rFonts w:hint="cs"/>
          <w:rtl/>
        </w:rPr>
        <w:t>ی</w:t>
      </w:r>
      <w:r w:rsidRPr="00A11AEC">
        <w:rPr>
          <w:rFonts w:hint="cs"/>
          <w:rtl/>
        </w:rPr>
        <w:t>ست محبوبتر</w:t>
      </w:r>
      <w:r w:rsidR="00070FD7">
        <w:rPr>
          <w:rFonts w:hint="cs"/>
          <w:rtl/>
        </w:rPr>
        <w:t>ی</w:t>
      </w:r>
      <w:r w:rsidRPr="00A11AEC">
        <w:rPr>
          <w:rFonts w:hint="cs"/>
          <w:rtl/>
        </w:rPr>
        <w:t>ن شخص خود را برا</w:t>
      </w:r>
      <w:r w:rsidR="00070FD7">
        <w:rPr>
          <w:rFonts w:hint="cs"/>
          <w:rtl/>
        </w:rPr>
        <w:t>ی</w:t>
      </w:r>
      <w:r w:rsidRPr="00A11AEC">
        <w:rPr>
          <w:rFonts w:hint="cs"/>
          <w:rtl/>
        </w:rPr>
        <w:t xml:space="preserve"> چند روز</w:t>
      </w:r>
      <w:r w:rsidR="00070FD7">
        <w:rPr>
          <w:rFonts w:hint="cs"/>
          <w:rtl/>
        </w:rPr>
        <w:t>ی</w:t>
      </w:r>
      <w:r w:rsidRPr="00A11AEC">
        <w:rPr>
          <w:rFonts w:hint="cs"/>
          <w:rtl/>
        </w:rPr>
        <w:t xml:space="preserve"> نزد خود نگه دارد. </w:t>
      </w:r>
    </w:p>
    <w:p w:rsidR="004A4E6A" w:rsidRPr="00A11AEC" w:rsidRDefault="004A4E6A" w:rsidP="001621A0">
      <w:pPr>
        <w:pStyle w:val="a2"/>
        <w:rPr>
          <w:rtl/>
        </w:rPr>
      </w:pPr>
      <w:r w:rsidRPr="00A11AEC">
        <w:rPr>
          <w:rFonts w:hint="cs"/>
          <w:rtl/>
        </w:rPr>
        <w:t>اسلام م</w:t>
      </w:r>
      <w:r w:rsidR="00070FD7">
        <w:rPr>
          <w:rFonts w:hint="cs"/>
          <w:rtl/>
        </w:rPr>
        <w:t>ی</w:t>
      </w:r>
      <w:r w:rsidR="00935F25">
        <w:rPr>
          <w:rFonts w:hint="eastAsia"/>
          <w:rtl/>
        </w:rPr>
        <w:t>‌</w:t>
      </w:r>
      <w:r w:rsidRPr="00A11AEC">
        <w:rPr>
          <w:rFonts w:hint="cs"/>
          <w:rtl/>
        </w:rPr>
        <w:t>خواهد هم</w:t>
      </w:r>
      <w:r w:rsidR="00070FD7">
        <w:rPr>
          <w:rFonts w:hint="cs"/>
          <w:rtl/>
        </w:rPr>
        <w:t>ی</w:t>
      </w:r>
      <w:r w:rsidRPr="00A11AEC">
        <w:rPr>
          <w:rFonts w:hint="cs"/>
          <w:rtl/>
        </w:rPr>
        <w:t xml:space="preserve">ن روح </w:t>
      </w:r>
      <w:r w:rsidR="00070FD7">
        <w:rPr>
          <w:rFonts w:hint="cs"/>
          <w:rtl/>
        </w:rPr>
        <w:t>ک</w:t>
      </w:r>
      <w:r w:rsidRPr="00A11AEC">
        <w:rPr>
          <w:rFonts w:hint="cs"/>
          <w:rtl/>
        </w:rPr>
        <w:t>ه در</w:t>
      </w:r>
      <w:r w:rsidR="00935F25">
        <w:rPr>
          <w:rFonts w:hint="cs"/>
          <w:rtl/>
        </w:rPr>
        <w:t xml:space="preserve"> اصل ماه</w:t>
      </w:r>
      <w:r w:rsidR="00070FD7">
        <w:rPr>
          <w:rFonts w:hint="cs"/>
          <w:rtl/>
        </w:rPr>
        <w:t>ی</w:t>
      </w:r>
      <w:r w:rsidR="00935F25">
        <w:rPr>
          <w:rFonts w:hint="cs"/>
          <w:rtl/>
        </w:rPr>
        <w:t xml:space="preserve">ت انسان است، از </w:t>
      </w:r>
      <w:r w:rsidR="00070FD7">
        <w:rPr>
          <w:rFonts w:hint="cs"/>
          <w:rtl/>
        </w:rPr>
        <w:t>ک</w:t>
      </w:r>
      <w:r w:rsidR="00935F25">
        <w:rPr>
          <w:rFonts w:hint="cs"/>
          <w:rtl/>
        </w:rPr>
        <w:t>ل</w:t>
      </w:r>
      <w:r w:rsidR="00070FD7">
        <w:rPr>
          <w:rFonts w:hint="cs"/>
          <w:rtl/>
        </w:rPr>
        <w:t>ی</w:t>
      </w:r>
      <w:r w:rsidR="00935F25">
        <w:rPr>
          <w:rFonts w:hint="cs"/>
          <w:rtl/>
        </w:rPr>
        <w:t>ه رذ</w:t>
      </w:r>
      <w:r w:rsidRPr="00A11AEC">
        <w:rPr>
          <w:rFonts w:hint="cs"/>
          <w:rtl/>
        </w:rPr>
        <w:t>ا</w:t>
      </w:r>
      <w:r w:rsidR="00070FD7">
        <w:rPr>
          <w:rFonts w:hint="cs"/>
          <w:rtl/>
        </w:rPr>
        <w:t>ی</w:t>
      </w:r>
      <w:r w:rsidRPr="00A11AEC">
        <w:rPr>
          <w:rFonts w:hint="cs"/>
          <w:rtl/>
        </w:rPr>
        <w:t>ل اخلاق</w:t>
      </w:r>
      <w:r w:rsidR="00070FD7">
        <w:rPr>
          <w:rFonts w:hint="cs"/>
          <w:rtl/>
        </w:rPr>
        <w:t>ی</w:t>
      </w:r>
      <w:r w:rsidRPr="00A11AEC">
        <w:rPr>
          <w:rFonts w:hint="cs"/>
          <w:rtl/>
        </w:rPr>
        <w:t xml:space="preserve"> پا</w:t>
      </w:r>
      <w:r w:rsidR="00070FD7">
        <w:rPr>
          <w:rFonts w:hint="cs"/>
          <w:rtl/>
        </w:rPr>
        <w:t>ک</w:t>
      </w:r>
      <w:r w:rsidRPr="00A11AEC">
        <w:rPr>
          <w:rFonts w:hint="cs"/>
          <w:rtl/>
        </w:rPr>
        <w:t xml:space="preserve"> باشد،‌ ت</w:t>
      </w:r>
      <w:r w:rsidR="00070FD7">
        <w:rPr>
          <w:rFonts w:hint="cs"/>
          <w:rtl/>
        </w:rPr>
        <w:t>ک</w:t>
      </w:r>
      <w:r w:rsidRPr="00A11AEC">
        <w:rPr>
          <w:rFonts w:hint="cs"/>
          <w:rtl/>
        </w:rPr>
        <w:t>بر و</w:t>
      </w:r>
      <w:r w:rsidR="00935F25">
        <w:rPr>
          <w:rFonts w:hint="cs"/>
          <w:rtl/>
        </w:rPr>
        <w:t xml:space="preserve"> خود خواه</w:t>
      </w:r>
      <w:r w:rsidR="00070FD7">
        <w:rPr>
          <w:rFonts w:hint="cs"/>
          <w:rtl/>
        </w:rPr>
        <w:t>ی</w:t>
      </w:r>
      <w:r w:rsidR="00935F25">
        <w:rPr>
          <w:rFonts w:hint="cs"/>
          <w:rtl/>
        </w:rPr>
        <w:t xml:space="preserve"> ن</w:t>
      </w:r>
      <w:r w:rsidR="00070FD7">
        <w:rPr>
          <w:rFonts w:hint="cs"/>
          <w:rtl/>
        </w:rPr>
        <w:t>ی</w:t>
      </w:r>
      <w:r w:rsidR="00935F25">
        <w:rPr>
          <w:rFonts w:hint="cs"/>
          <w:rtl/>
        </w:rPr>
        <w:t xml:space="preserve">ز </w:t>
      </w:r>
      <w:r w:rsidR="00070FD7">
        <w:rPr>
          <w:rFonts w:hint="cs"/>
          <w:rtl/>
        </w:rPr>
        <w:t>یکی</w:t>
      </w:r>
      <w:r w:rsidR="00935F25">
        <w:rPr>
          <w:rFonts w:hint="cs"/>
          <w:rtl/>
        </w:rPr>
        <w:t xml:space="preserve"> از همان رذ</w:t>
      </w:r>
      <w:r w:rsidRPr="00A11AEC">
        <w:rPr>
          <w:rFonts w:hint="cs"/>
          <w:rtl/>
        </w:rPr>
        <w:t>ا</w:t>
      </w:r>
      <w:r w:rsidR="00070FD7">
        <w:rPr>
          <w:rFonts w:hint="cs"/>
          <w:rtl/>
        </w:rPr>
        <w:t>ی</w:t>
      </w:r>
      <w:r w:rsidRPr="00A11AEC">
        <w:rPr>
          <w:rFonts w:hint="cs"/>
          <w:rtl/>
        </w:rPr>
        <w:t xml:space="preserve">ل است. </w:t>
      </w:r>
    </w:p>
    <w:p w:rsidR="004A4E6A" w:rsidRPr="00A11AEC" w:rsidRDefault="004A4E6A" w:rsidP="00544C26">
      <w:pPr>
        <w:pStyle w:val="a0"/>
        <w:rPr>
          <w:rtl/>
        </w:rPr>
      </w:pPr>
      <w:bookmarkStart w:id="168" w:name="_Toc281873753"/>
      <w:bookmarkStart w:id="169" w:name="_Toc426966592"/>
      <w:r w:rsidRPr="00A11AEC">
        <w:rPr>
          <w:rFonts w:hint="cs"/>
          <w:rtl/>
        </w:rPr>
        <w:t>ت</w:t>
      </w:r>
      <w:r w:rsidR="003E731D">
        <w:rPr>
          <w:rFonts w:hint="cs"/>
          <w:rtl/>
        </w:rPr>
        <w:t>ک</w:t>
      </w:r>
      <w:r w:rsidRPr="00A11AEC">
        <w:rPr>
          <w:rFonts w:hint="cs"/>
          <w:rtl/>
        </w:rPr>
        <w:t>بر چ</w:t>
      </w:r>
      <w:r w:rsidR="003E731D">
        <w:rPr>
          <w:rFonts w:hint="cs"/>
          <w:rtl/>
        </w:rPr>
        <w:t>ی</w:t>
      </w:r>
      <w:r w:rsidRPr="00A11AEC">
        <w:rPr>
          <w:rFonts w:hint="cs"/>
          <w:rtl/>
        </w:rPr>
        <w:t>ست؟</w:t>
      </w:r>
      <w:bookmarkEnd w:id="168"/>
      <w:bookmarkEnd w:id="169"/>
    </w:p>
    <w:p w:rsidR="004A4E6A" w:rsidRPr="00A11AEC" w:rsidRDefault="004A4E6A" w:rsidP="001621A0">
      <w:pPr>
        <w:pStyle w:val="a2"/>
        <w:rPr>
          <w:rtl/>
        </w:rPr>
      </w:pPr>
      <w:r w:rsidRPr="00A11AEC">
        <w:rPr>
          <w:rFonts w:hint="cs"/>
          <w:rtl/>
        </w:rPr>
        <w:t>ت</w:t>
      </w:r>
      <w:r w:rsidR="00070FD7">
        <w:rPr>
          <w:rFonts w:hint="cs"/>
          <w:rtl/>
        </w:rPr>
        <w:t>ک</w:t>
      </w:r>
      <w:r w:rsidRPr="00A11AEC">
        <w:rPr>
          <w:rFonts w:hint="cs"/>
          <w:rtl/>
        </w:rPr>
        <w:t>بر عبارت است از خود بزرگ ب</w:t>
      </w:r>
      <w:r w:rsidR="00070FD7">
        <w:rPr>
          <w:rFonts w:hint="cs"/>
          <w:rtl/>
        </w:rPr>
        <w:t>ی</w:t>
      </w:r>
      <w:r w:rsidRPr="00A11AEC">
        <w:rPr>
          <w:rFonts w:hint="cs"/>
          <w:rtl/>
        </w:rPr>
        <w:t>ن</w:t>
      </w:r>
      <w:r w:rsidR="00070FD7">
        <w:rPr>
          <w:rFonts w:hint="cs"/>
          <w:rtl/>
        </w:rPr>
        <w:t>ی</w:t>
      </w:r>
      <w:r w:rsidRPr="00A11AEC">
        <w:rPr>
          <w:rFonts w:hint="cs"/>
          <w:rtl/>
        </w:rPr>
        <w:t xml:space="preserve"> و</w:t>
      </w:r>
      <w:r w:rsidR="002449AF">
        <w:rPr>
          <w:rFonts w:hint="cs"/>
          <w:rtl/>
        </w:rPr>
        <w:t xml:space="preserve"> </w:t>
      </w:r>
      <w:r w:rsidRPr="00A11AEC">
        <w:rPr>
          <w:rFonts w:hint="cs"/>
          <w:rtl/>
        </w:rPr>
        <w:t>خود</w:t>
      </w:r>
      <w:r w:rsidR="002449AF">
        <w:rPr>
          <w:rFonts w:hint="eastAsia"/>
          <w:rtl/>
        </w:rPr>
        <w:t>‌</w:t>
      </w:r>
      <w:r w:rsidRPr="00A11AEC">
        <w:rPr>
          <w:rFonts w:hint="cs"/>
          <w:rtl/>
        </w:rPr>
        <w:t>خواه</w:t>
      </w:r>
      <w:r w:rsidR="00070FD7">
        <w:rPr>
          <w:rFonts w:hint="cs"/>
          <w:rtl/>
        </w:rPr>
        <w:t>ی</w:t>
      </w:r>
      <w:r w:rsidRPr="00A11AEC">
        <w:rPr>
          <w:rFonts w:hint="cs"/>
          <w:rtl/>
        </w:rPr>
        <w:t xml:space="preserve"> </w:t>
      </w:r>
      <w:r w:rsidR="00070FD7">
        <w:rPr>
          <w:rFonts w:hint="cs"/>
          <w:rtl/>
        </w:rPr>
        <w:t>ک</w:t>
      </w:r>
      <w:r w:rsidRPr="00A11AEC">
        <w:rPr>
          <w:rFonts w:hint="cs"/>
          <w:rtl/>
        </w:rPr>
        <w:t>ه</w:t>
      </w:r>
      <w:r w:rsidR="00333238">
        <w:rPr>
          <w:rFonts w:hint="cs"/>
          <w:rtl/>
        </w:rPr>
        <w:t xml:space="preserve"> هرگاه </w:t>
      </w:r>
      <w:r w:rsidRPr="00A11AEC">
        <w:rPr>
          <w:rFonts w:hint="cs"/>
          <w:rtl/>
        </w:rPr>
        <w:t>در انسان وجود داشته باشد، موجب</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00070FD7">
        <w:rPr>
          <w:rFonts w:hint="cs"/>
          <w:rtl/>
        </w:rPr>
        <w:t>ک</w:t>
      </w:r>
      <w:r w:rsidRPr="00A11AEC">
        <w:rPr>
          <w:rFonts w:hint="cs"/>
          <w:rtl/>
        </w:rPr>
        <w:t>ه شخص مت</w:t>
      </w:r>
      <w:r w:rsidR="00070FD7">
        <w:rPr>
          <w:rFonts w:hint="cs"/>
          <w:rtl/>
        </w:rPr>
        <w:t>ک</w:t>
      </w:r>
      <w:r w:rsidRPr="00A11AEC">
        <w:rPr>
          <w:rFonts w:hint="cs"/>
          <w:rtl/>
        </w:rPr>
        <w:t>بر خود را از د</w:t>
      </w:r>
      <w:r w:rsidR="00070FD7">
        <w:rPr>
          <w:rFonts w:hint="cs"/>
          <w:rtl/>
        </w:rPr>
        <w:t>ی</w:t>
      </w:r>
      <w:r w:rsidRPr="00A11AEC">
        <w:rPr>
          <w:rFonts w:hint="cs"/>
          <w:rtl/>
        </w:rPr>
        <w:t>گران بهتر و</w:t>
      </w:r>
      <w:r w:rsidR="002449AF">
        <w:rPr>
          <w:rFonts w:hint="cs"/>
          <w:rtl/>
        </w:rPr>
        <w:t xml:space="preserve"> </w:t>
      </w:r>
      <w:r w:rsidRPr="00A11AEC">
        <w:rPr>
          <w:rFonts w:hint="cs"/>
          <w:rtl/>
        </w:rPr>
        <w:t>برتر دانسته و</w:t>
      </w:r>
      <w:r w:rsidR="002449AF">
        <w:rPr>
          <w:rFonts w:hint="cs"/>
          <w:rtl/>
        </w:rPr>
        <w:t xml:space="preserve"> تود</w:t>
      </w:r>
      <w:r w:rsidRPr="00A11AEC">
        <w:rPr>
          <w:rFonts w:hint="cs"/>
          <w:rtl/>
        </w:rPr>
        <w:t>ه مردم را با د</w:t>
      </w:r>
      <w:r w:rsidR="00070FD7">
        <w:rPr>
          <w:rFonts w:hint="cs"/>
          <w:rtl/>
        </w:rPr>
        <w:t>ی</w:t>
      </w:r>
      <w:r w:rsidRPr="00A11AEC">
        <w:rPr>
          <w:rFonts w:hint="cs"/>
          <w:rtl/>
        </w:rPr>
        <w:t>ده پست</w:t>
      </w:r>
      <w:r w:rsidR="00070FD7">
        <w:rPr>
          <w:rFonts w:hint="cs"/>
          <w:rtl/>
        </w:rPr>
        <w:t>ی</w:t>
      </w:r>
      <w:r w:rsidRPr="00A11AEC">
        <w:rPr>
          <w:rFonts w:hint="cs"/>
          <w:rtl/>
        </w:rPr>
        <w:t xml:space="preserve"> و</w:t>
      </w:r>
      <w:r w:rsidR="002449AF">
        <w:rPr>
          <w:rFonts w:hint="cs"/>
          <w:rtl/>
        </w:rPr>
        <w:t xml:space="preserve"> </w:t>
      </w:r>
      <w:r w:rsidRPr="00A11AEC">
        <w:rPr>
          <w:rFonts w:hint="cs"/>
          <w:rtl/>
        </w:rPr>
        <w:t xml:space="preserve">حقارت نگاه </w:t>
      </w:r>
      <w:r w:rsidR="00070FD7">
        <w:rPr>
          <w:rFonts w:hint="cs"/>
          <w:rtl/>
        </w:rPr>
        <w:t>ک</w:t>
      </w:r>
      <w:r w:rsidRPr="00A11AEC">
        <w:rPr>
          <w:rFonts w:hint="cs"/>
          <w:rtl/>
        </w:rPr>
        <w:t xml:space="preserve">ند. </w:t>
      </w:r>
    </w:p>
    <w:p w:rsidR="004A4E6A" w:rsidRDefault="004A4E6A" w:rsidP="001621A0">
      <w:pPr>
        <w:pStyle w:val="a2"/>
      </w:pPr>
      <w:r w:rsidRPr="00A11AEC">
        <w:rPr>
          <w:rFonts w:hint="cs"/>
          <w:rtl/>
        </w:rPr>
        <w:t>و</w:t>
      </w:r>
      <w:r w:rsidR="002449AF">
        <w:rPr>
          <w:rFonts w:hint="cs"/>
          <w:rtl/>
        </w:rPr>
        <w:t xml:space="preserve"> </w:t>
      </w:r>
      <w:r w:rsidRPr="00A11AEC">
        <w:rPr>
          <w:rFonts w:hint="cs"/>
          <w:rtl/>
        </w:rPr>
        <w:t>بر اساس هم</w:t>
      </w:r>
      <w:r w:rsidR="00070FD7">
        <w:rPr>
          <w:rFonts w:hint="cs"/>
          <w:rtl/>
        </w:rPr>
        <w:t>ی</w:t>
      </w:r>
      <w:r w:rsidRPr="00A11AEC">
        <w:rPr>
          <w:rFonts w:hint="cs"/>
          <w:rtl/>
        </w:rPr>
        <w:t>ن ب</w:t>
      </w:r>
      <w:r w:rsidR="00070FD7">
        <w:rPr>
          <w:rFonts w:hint="cs"/>
          <w:rtl/>
        </w:rPr>
        <w:t>ی</w:t>
      </w:r>
      <w:r w:rsidRPr="00A11AEC">
        <w:rPr>
          <w:rFonts w:hint="cs"/>
          <w:rtl/>
        </w:rPr>
        <w:t>مار</w:t>
      </w:r>
      <w:r w:rsidR="00070FD7">
        <w:rPr>
          <w:rFonts w:hint="cs"/>
          <w:rtl/>
        </w:rPr>
        <w:t>ی</w:t>
      </w:r>
      <w:r w:rsidRPr="00A11AEC">
        <w:rPr>
          <w:rFonts w:hint="cs"/>
          <w:rtl/>
        </w:rPr>
        <w:t xml:space="preserve"> اخلاق</w:t>
      </w:r>
      <w:r w:rsidR="00070FD7">
        <w:rPr>
          <w:rFonts w:hint="cs"/>
          <w:rtl/>
        </w:rPr>
        <w:t>ی</w:t>
      </w:r>
      <w:r w:rsidRPr="00A11AEC">
        <w:rPr>
          <w:rFonts w:hint="cs"/>
          <w:rtl/>
        </w:rPr>
        <w:t xml:space="preserve"> شخص مت</w:t>
      </w:r>
      <w:r w:rsidR="00070FD7">
        <w:rPr>
          <w:rFonts w:hint="cs"/>
          <w:rtl/>
        </w:rPr>
        <w:t>ک</w:t>
      </w:r>
      <w:r w:rsidRPr="00A11AEC">
        <w:rPr>
          <w:rFonts w:hint="cs"/>
          <w:rtl/>
        </w:rPr>
        <w:t>بر هم</w:t>
      </w:r>
      <w:r w:rsidR="00070FD7">
        <w:rPr>
          <w:rFonts w:hint="cs"/>
          <w:rtl/>
        </w:rPr>
        <w:t>ی</w:t>
      </w:r>
      <w:r w:rsidRPr="00A11AEC">
        <w:rPr>
          <w:rFonts w:hint="cs"/>
          <w:rtl/>
        </w:rPr>
        <w:t>شه گفتار و</w:t>
      </w:r>
      <w:r w:rsidR="002449AF">
        <w:rPr>
          <w:rFonts w:hint="cs"/>
          <w:rtl/>
        </w:rPr>
        <w:t xml:space="preserve"> </w:t>
      </w:r>
      <w:r w:rsidRPr="00A11AEC">
        <w:rPr>
          <w:rFonts w:hint="cs"/>
          <w:rtl/>
        </w:rPr>
        <w:t>رفتار خو</w:t>
      </w:r>
      <w:r w:rsidR="002449AF">
        <w:rPr>
          <w:rFonts w:hint="cs"/>
          <w:rtl/>
        </w:rPr>
        <w:t>د</w:t>
      </w:r>
      <w:r w:rsidRPr="00A11AEC">
        <w:rPr>
          <w:rFonts w:hint="cs"/>
          <w:rtl/>
        </w:rPr>
        <w:t xml:space="preserve"> را درست دانسته و</w:t>
      </w:r>
      <w:r w:rsidR="002449AF">
        <w:rPr>
          <w:rFonts w:hint="cs"/>
          <w:rtl/>
        </w:rPr>
        <w:t xml:space="preserve"> </w:t>
      </w:r>
      <w:r w:rsidRPr="00A11AEC">
        <w:rPr>
          <w:rFonts w:hint="cs"/>
          <w:rtl/>
        </w:rPr>
        <w:t>حاضر ن</w:t>
      </w:r>
      <w:r w:rsidR="00070FD7">
        <w:rPr>
          <w:rFonts w:hint="cs"/>
          <w:rtl/>
        </w:rPr>
        <w:t>ی</w:t>
      </w:r>
      <w:r w:rsidRPr="00A11AEC">
        <w:rPr>
          <w:rFonts w:hint="cs"/>
          <w:rtl/>
        </w:rPr>
        <w:t xml:space="preserve">ست به اشتباه خود اعتراف </w:t>
      </w:r>
      <w:r w:rsidR="00070FD7">
        <w:rPr>
          <w:rFonts w:hint="cs"/>
          <w:rtl/>
        </w:rPr>
        <w:t>ک</w:t>
      </w:r>
      <w:r w:rsidRPr="00A11AEC">
        <w:rPr>
          <w:rFonts w:hint="cs"/>
          <w:rtl/>
        </w:rPr>
        <w:t>ن</w:t>
      </w:r>
      <w:r w:rsidR="002449AF">
        <w:rPr>
          <w:rFonts w:hint="cs"/>
          <w:rtl/>
        </w:rPr>
        <w:t>د</w:t>
      </w:r>
      <w:r w:rsidRPr="00A11AEC">
        <w:rPr>
          <w:rFonts w:hint="cs"/>
          <w:rtl/>
        </w:rPr>
        <w:t xml:space="preserve"> و</w:t>
      </w:r>
      <w:r w:rsidR="002449AF">
        <w:rPr>
          <w:rFonts w:hint="cs"/>
          <w:rtl/>
        </w:rPr>
        <w:t xml:space="preserve"> </w:t>
      </w:r>
      <w:r w:rsidRPr="00A11AEC">
        <w:rPr>
          <w:rFonts w:hint="cs"/>
          <w:rtl/>
        </w:rPr>
        <w:t>گفتار و</w:t>
      </w:r>
      <w:r w:rsidR="002449AF">
        <w:rPr>
          <w:rFonts w:hint="cs"/>
          <w:rtl/>
        </w:rPr>
        <w:t xml:space="preserve"> </w:t>
      </w:r>
      <w:r w:rsidRPr="00A11AEC">
        <w:rPr>
          <w:rFonts w:hint="cs"/>
          <w:rtl/>
        </w:rPr>
        <w:t>رفتار و</w:t>
      </w:r>
      <w:r w:rsidR="002449AF">
        <w:rPr>
          <w:rFonts w:hint="cs"/>
          <w:rtl/>
        </w:rPr>
        <w:t xml:space="preserve"> </w:t>
      </w:r>
      <w:r w:rsidRPr="00A11AEC">
        <w:rPr>
          <w:rFonts w:hint="cs"/>
          <w:rtl/>
        </w:rPr>
        <w:t>اف</w:t>
      </w:r>
      <w:r w:rsidR="00070FD7">
        <w:rPr>
          <w:rFonts w:hint="cs"/>
          <w:rtl/>
        </w:rPr>
        <w:t>ک</w:t>
      </w:r>
      <w:r w:rsidRPr="00A11AEC">
        <w:rPr>
          <w:rFonts w:hint="cs"/>
          <w:rtl/>
        </w:rPr>
        <w:t>ار د</w:t>
      </w:r>
      <w:r w:rsidR="00070FD7">
        <w:rPr>
          <w:rFonts w:hint="cs"/>
          <w:rtl/>
        </w:rPr>
        <w:t>ی</w:t>
      </w:r>
      <w:r w:rsidRPr="00A11AEC">
        <w:rPr>
          <w:rFonts w:hint="cs"/>
          <w:rtl/>
        </w:rPr>
        <w:t xml:space="preserve">گران را بهتر بداند. </w:t>
      </w:r>
    </w:p>
    <w:p w:rsidR="00B205FD" w:rsidRPr="00A11AEC" w:rsidRDefault="00B205FD" w:rsidP="001621A0">
      <w:pPr>
        <w:pStyle w:val="a2"/>
        <w:rPr>
          <w:rtl/>
        </w:rPr>
      </w:pPr>
    </w:p>
    <w:p w:rsidR="004A4E6A" w:rsidRPr="00A11AEC" w:rsidRDefault="004A4E6A" w:rsidP="00544C26">
      <w:pPr>
        <w:pStyle w:val="a0"/>
        <w:rPr>
          <w:rtl/>
        </w:rPr>
      </w:pPr>
      <w:bookmarkStart w:id="170" w:name="_Toc281873754"/>
      <w:bookmarkStart w:id="171" w:name="_Toc426966593"/>
      <w:r w:rsidRPr="00A11AEC">
        <w:rPr>
          <w:rFonts w:hint="cs"/>
          <w:rtl/>
        </w:rPr>
        <w:lastRenderedPageBreak/>
        <w:t>انواع ت</w:t>
      </w:r>
      <w:r w:rsidR="003E731D">
        <w:rPr>
          <w:rFonts w:hint="cs"/>
          <w:rtl/>
        </w:rPr>
        <w:t>ک</w:t>
      </w:r>
      <w:r w:rsidRPr="00A11AEC">
        <w:rPr>
          <w:rFonts w:hint="cs"/>
          <w:rtl/>
        </w:rPr>
        <w:t>بر</w:t>
      </w:r>
      <w:r w:rsidR="002449AF">
        <w:rPr>
          <w:rFonts w:hint="cs"/>
          <w:rtl/>
        </w:rPr>
        <w:t>:</w:t>
      </w:r>
      <w:bookmarkEnd w:id="170"/>
      <w:bookmarkEnd w:id="171"/>
    </w:p>
    <w:p w:rsidR="004A4E6A" w:rsidRPr="00A11AEC" w:rsidRDefault="004A4E6A" w:rsidP="001621A0">
      <w:pPr>
        <w:pStyle w:val="a2"/>
        <w:rPr>
          <w:rtl/>
        </w:rPr>
      </w:pPr>
      <w:r w:rsidRPr="00A11AEC">
        <w:rPr>
          <w:rFonts w:hint="cs"/>
          <w:rtl/>
        </w:rPr>
        <w:t>ت</w:t>
      </w:r>
      <w:r w:rsidR="00070FD7">
        <w:rPr>
          <w:rFonts w:hint="cs"/>
          <w:rtl/>
        </w:rPr>
        <w:t>ک</w:t>
      </w:r>
      <w:r w:rsidRPr="00A11AEC">
        <w:rPr>
          <w:rFonts w:hint="cs"/>
          <w:rtl/>
        </w:rPr>
        <w:t>بر انواع و</w:t>
      </w:r>
      <w:r w:rsidR="002449AF">
        <w:rPr>
          <w:rFonts w:hint="cs"/>
          <w:rtl/>
        </w:rPr>
        <w:t xml:space="preserve"> </w:t>
      </w:r>
      <w:r w:rsidRPr="00A11AEC">
        <w:rPr>
          <w:rFonts w:hint="cs"/>
          <w:rtl/>
        </w:rPr>
        <w:t>اقسام مختلف</w:t>
      </w:r>
      <w:r w:rsidR="00070FD7">
        <w:rPr>
          <w:rFonts w:hint="cs"/>
          <w:rtl/>
        </w:rPr>
        <w:t>ی</w:t>
      </w:r>
      <w:r w:rsidRPr="00A11AEC">
        <w:rPr>
          <w:rFonts w:hint="cs"/>
          <w:rtl/>
        </w:rPr>
        <w:t xml:space="preserve"> دارد </w:t>
      </w:r>
      <w:r w:rsidR="00070FD7">
        <w:rPr>
          <w:rFonts w:hint="cs"/>
          <w:rtl/>
        </w:rPr>
        <w:t>ک</w:t>
      </w:r>
      <w:r w:rsidRPr="00A11AEC">
        <w:rPr>
          <w:rFonts w:hint="cs"/>
          <w:rtl/>
        </w:rPr>
        <w:t>ه برخ</w:t>
      </w:r>
      <w:r w:rsidR="00070FD7">
        <w:rPr>
          <w:rFonts w:hint="cs"/>
          <w:rtl/>
        </w:rPr>
        <w:t>ی</w:t>
      </w:r>
      <w:r w:rsidRPr="00A11AEC">
        <w:rPr>
          <w:rFonts w:hint="cs"/>
          <w:rtl/>
        </w:rPr>
        <w:t xml:space="preserve"> عبارت</w:t>
      </w:r>
      <w:r w:rsidR="00DE3B00">
        <w:rPr>
          <w:rFonts w:hint="cs"/>
          <w:rtl/>
        </w:rPr>
        <w:t xml:space="preserve">‌اند </w:t>
      </w:r>
      <w:r w:rsidRPr="00A11AEC">
        <w:rPr>
          <w:rFonts w:hint="cs"/>
          <w:rtl/>
        </w:rPr>
        <w:t>از:</w:t>
      </w:r>
    </w:p>
    <w:p w:rsidR="00560278" w:rsidRDefault="002449AF" w:rsidP="00560278">
      <w:pPr>
        <w:pStyle w:val="a1"/>
        <w:rPr>
          <w:rtl/>
        </w:rPr>
      </w:pPr>
      <w:bookmarkStart w:id="172" w:name="_Toc281873755"/>
      <w:bookmarkStart w:id="173" w:name="_Toc426966594"/>
      <w:r>
        <w:rPr>
          <w:rFonts w:hint="cs"/>
          <w:rtl/>
        </w:rPr>
        <w:t>الف‌:</w:t>
      </w:r>
      <w:r w:rsidR="004A4E6A" w:rsidRPr="00A11AEC">
        <w:rPr>
          <w:rFonts w:hint="cs"/>
          <w:rtl/>
        </w:rPr>
        <w:t xml:space="preserve"> ت</w:t>
      </w:r>
      <w:r w:rsidR="00070FD7">
        <w:rPr>
          <w:rFonts w:hint="cs"/>
          <w:rtl/>
        </w:rPr>
        <w:t>ک</w:t>
      </w:r>
      <w:r w:rsidR="004A4E6A" w:rsidRPr="00A11AEC">
        <w:rPr>
          <w:rFonts w:hint="cs"/>
          <w:rtl/>
        </w:rPr>
        <w:t>بر در برابر خداوند:</w:t>
      </w:r>
      <w:bookmarkEnd w:id="172"/>
      <w:bookmarkEnd w:id="173"/>
      <w:r w:rsidR="004A4E6A" w:rsidRPr="00A11AEC">
        <w:rPr>
          <w:rFonts w:hint="cs"/>
          <w:rtl/>
        </w:rPr>
        <w:t xml:space="preserve"> </w:t>
      </w:r>
    </w:p>
    <w:p w:rsidR="004A4E6A" w:rsidRPr="00A11AEC" w:rsidRDefault="004A4E6A" w:rsidP="00E14380">
      <w:pPr>
        <w:pStyle w:val="a2"/>
        <w:rPr>
          <w:rtl/>
        </w:rPr>
      </w:pPr>
      <w:r w:rsidRPr="00A11AEC">
        <w:rPr>
          <w:rFonts w:hint="cs"/>
          <w:rtl/>
        </w:rPr>
        <w:t>و</w:t>
      </w:r>
      <w:r w:rsidR="002449AF">
        <w:rPr>
          <w:rFonts w:hint="cs"/>
          <w:rtl/>
        </w:rPr>
        <w:t xml:space="preserve"> </w:t>
      </w:r>
      <w:r w:rsidRPr="00A11AEC">
        <w:rPr>
          <w:rFonts w:hint="cs"/>
          <w:rtl/>
        </w:rPr>
        <w:t>ا</w:t>
      </w:r>
      <w:r w:rsidR="00070FD7">
        <w:rPr>
          <w:rFonts w:hint="cs"/>
          <w:rtl/>
        </w:rPr>
        <w:t>ی</w:t>
      </w:r>
      <w:r w:rsidRPr="00A11AEC">
        <w:rPr>
          <w:rFonts w:hint="cs"/>
          <w:rtl/>
        </w:rPr>
        <w:t xml:space="preserve">ن نوع از تمام اقسام </w:t>
      </w:r>
      <w:r w:rsidR="00070FD7">
        <w:rPr>
          <w:rFonts w:hint="cs"/>
          <w:rtl/>
        </w:rPr>
        <w:t>ک</w:t>
      </w:r>
      <w:r w:rsidRPr="00A11AEC">
        <w:rPr>
          <w:rFonts w:hint="cs"/>
          <w:rtl/>
        </w:rPr>
        <w:t>بر بدتر است و</w:t>
      </w:r>
      <w:r w:rsidR="002449AF">
        <w:rPr>
          <w:rFonts w:hint="cs"/>
          <w:rtl/>
        </w:rPr>
        <w:t xml:space="preserve"> </w:t>
      </w:r>
      <w:r w:rsidRPr="00A11AEC">
        <w:rPr>
          <w:rFonts w:hint="cs"/>
          <w:rtl/>
        </w:rPr>
        <w:t>چه بسا</w:t>
      </w:r>
      <w:r w:rsidR="00E14380">
        <w:rPr>
          <w:rFonts w:hint="cs"/>
          <w:rtl/>
        </w:rPr>
        <w:t xml:space="preserve"> انسان‌ها</w:t>
      </w:r>
      <w:r w:rsidR="00070FD7">
        <w:rPr>
          <w:rFonts w:hint="cs"/>
          <w:rtl/>
        </w:rPr>
        <w:t>ی</w:t>
      </w:r>
      <w:r w:rsidR="00E14380">
        <w:rPr>
          <w:rFonts w:hint="cs"/>
          <w:rtl/>
        </w:rPr>
        <w:t xml:space="preserve"> </w:t>
      </w:r>
      <w:r w:rsidRPr="00A11AEC">
        <w:rPr>
          <w:rFonts w:hint="cs"/>
          <w:rtl/>
        </w:rPr>
        <w:t>احمق و</w:t>
      </w:r>
      <w:r w:rsidR="002449AF">
        <w:rPr>
          <w:rFonts w:hint="cs"/>
          <w:rtl/>
        </w:rPr>
        <w:t xml:space="preserve"> </w:t>
      </w:r>
      <w:r w:rsidRPr="00A11AEC">
        <w:rPr>
          <w:rFonts w:hint="cs"/>
          <w:rtl/>
        </w:rPr>
        <w:t>نادان خود را از خدا</w:t>
      </w:r>
      <w:r w:rsidR="00070FD7">
        <w:rPr>
          <w:rFonts w:hint="cs"/>
          <w:rtl/>
        </w:rPr>
        <w:t>ی</w:t>
      </w:r>
      <w:r w:rsidRPr="00A11AEC">
        <w:rPr>
          <w:rFonts w:hint="cs"/>
          <w:rtl/>
        </w:rPr>
        <w:t xml:space="preserve"> جهان</w:t>
      </w:r>
      <w:r w:rsidR="002449AF">
        <w:rPr>
          <w:rFonts w:hint="eastAsia"/>
          <w:rtl/>
        </w:rPr>
        <w:t>‌</w:t>
      </w:r>
      <w:r w:rsidRPr="00A11AEC">
        <w:rPr>
          <w:rFonts w:hint="cs"/>
          <w:rtl/>
        </w:rPr>
        <w:t>آفر</w:t>
      </w:r>
      <w:r w:rsidR="00070FD7">
        <w:rPr>
          <w:rFonts w:hint="cs"/>
          <w:rtl/>
        </w:rPr>
        <w:t>ی</w:t>
      </w:r>
      <w:r w:rsidRPr="00A11AEC">
        <w:rPr>
          <w:rFonts w:hint="cs"/>
          <w:rtl/>
        </w:rPr>
        <w:t xml:space="preserve">ن برتر </w:t>
      </w:r>
      <w:r w:rsidR="002449AF">
        <w:rPr>
          <w:rFonts w:hint="cs"/>
          <w:rtl/>
        </w:rPr>
        <w:t>د</w:t>
      </w:r>
      <w:r w:rsidRPr="00A11AEC">
        <w:rPr>
          <w:rFonts w:hint="cs"/>
          <w:rtl/>
        </w:rPr>
        <w:t>انسته و</w:t>
      </w:r>
      <w:r w:rsidR="002449AF">
        <w:rPr>
          <w:rFonts w:hint="cs"/>
          <w:rtl/>
        </w:rPr>
        <w:t xml:space="preserve"> </w:t>
      </w:r>
      <w:r w:rsidRPr="00A11AEC">
        <w:rPr>
          <w:rFonts w:hint="cs"/>
          <w:rtl/>
        </w:rPr>
        <w:t>حاضر ن</w:t>
      </w:r>
      <w:r w:rsidR="00070FD7">
        <w:rPr>
          <w:rFonts w:hint="cs"/>
          <w:rtl/>
        </w:rPr>
        <w:t>ی</w:t>
      </w:r>
      <w:r w:rsidRPr="00A11AEC">
        <w:rPr>
          <w:rFonts w:hint="cs"/>
          <w:rtl/>
        </w:rPr>
        <w:t xml:space="preserve">ست </w:t>
      </w:r>
      <w:r w:rsidR="00070FD7">
        <w:rPr>
          <w:rFonts w:hint="cs"/>
          <w:rtl/>
        </w:rPr>
        <w:t>ک</w:t>
      </w:r>
      <w:r w:rsidRPr="00A11AEC">
        <w:rPr>
          <w:rFonts w:hint="cs"/>
          <w:rtl/>
        </w:rPr>
        <w:t>ه خالق جهان هست</w:t>
      </w:r>
      <w:r w:rsidR="00070FD7">
        <w:rPr>
          <w:rFonts w:hint="cs"/>
          <w:rtl/>
        </w:rPr>
        <w:t>ی</w:t>
      </w:r>
      <w:r w:rsidRPr="00A11AEC">
        <w:rPr>
          <w:rFonts w:hint="cs"/>
          <w:rtl/>
        </w:rPr>
        <w:t xml:space="preserve"> را عبادت </w:t>
      </w:r>
      <w:r w:rsidR="00070FD7">
        <w:rPr>
          <w:rFonts w:hint="cs"/>
          <w:rtl/>
        </w:rPr>
        <w:t>ک</w:t>
      </w:r>
      <w:r w:rsidRPr="00A11AEC">
        <w:rPr>
          <w:rFonts w:hint="cs"/>
          <w:rtl/>
        </w:rPr>
        <w:t>ن</w:t>
      </w:r>
      <w:r w:rsidR="002449AF">
        <w:rPr>
          <w:rFonts w:hint="cs"/>
          <w:rtl/>
        </w:rPr>
        <w:t>د</w:t>
      </w:r>
      <w:r w:rsidRPr="00A11AEC">
        <w:rPr>
          <w:rFonts w:hint="cs"/>
          <w:rtl/>
        </w:rPr>
        <w:t>،‌ چون فرعون ظالم و</w:t>
      </w:r>
      <w:r w:rsidR="002449AF">
        <w:rPr>
          <w:rFonts w:hint="cs"/>
          <w:rtl/>
        </w:rPr>
        <w:t xml:space="preserve"> </w:t>
      </w:r>
      <w:r w:rsidRPr="00A11AEC">
        <w:rPr>
          <w:rFonts w:hint="cs"/>
          <w:rtl/>
        </w:rPr>
        <w:t xml:space="preserve">ستمگر </w:t>
      </w:r>
      <w:r w:rsidR="00070FD7">
        <w:rPr>
          <w:rFonts w:hint="cs"/>
          <w:rtl/>
        </w:rPr>
        <w:t>ک</w:t>
      </w:r>
      <w:r w:rsidRPr="00A11AEC">
        <w:rPr>
          <w:rFonts w:hint="cs"/>
          <w:rtl/>
        </w:rPr>
        <w:t>ه م</w:t>
      </w:r>
      <w:r w:rsidR="00070FD7">
        <w:rPr>
          <w:rFonts w:hint="cs"/>
          <w:rtl/>
        </w:rPr>
        <w:t>ی</w:t>
      </w:r>
      <w:r w:rsidR="002449AF">
        <w:rPr>
          <w:rFonts w:hint="eastAsia"/>
          <w:rtl/>
        </w:rPr>
        <w:t>‌</w:t>
      </w:r>
      <w:r w:rsidRPr="00A11AEC">
        <w:rPr>
          <w:rFonts w:hint="cs"/>
          <w:rtl/>
        </w:rPr>
        <w:t>گفت‌:</w:t>
      </w:r>
      <w:r w:rsidR="00E14380">
        <w:rPr>
          <w:rFonts w:hint="cs"/>
          <w:rtl/>
        </w:rPr>
        <w:t xml:space="preserve"> </w:t>
      </w:r>
      <w:r w:rsidR="00E14380">
        <w:rPr>
          <w:rFonts w:cs="Traditional Arabic" w:hint="cs"/>
          <w:rtl/>
        </w:rPr>
        <w:t>﴿</w:t>
      </w:r>
      <w:r w:rsidR="00E14380" w:rsidRPr="009216F1">
        <w:rPr>
          <w:rStyle w:val="Char8"/>
          <w:rtl/>
        </w:rPr>
        <w:t xml:space="preserve">فَقَالَ أَنَا۠ رَبُّكُمُ </w:t>
      </w:r>
      <w:r w:rsidR="00E14380" w:rsidRPr="009216F1">
        <w:rPr>
          <w:rStyle w:val="Char8"/>
          <w:rFonts w:hint="cs"/>
          <w:rtl/>
        </w:rPr>
        <w:t>ٱ</w:t>
      </w:r>
      <w:r w:rsidR="00E14380" w:rsidRPr="009216F1">
        <w:rPr>
          <w:rStyle w:val="Char8"/>
          <w:rFonts w:hint="eastAsia"/>
          <w:rtl/>
        </w:rPr>
        <w:t>لۡأَعۡلَىٰ</w:t>
      </w:r>
      <w:r w:rsidR="00E14380" w:rsidRPr="009216F1">
        <w:rPr>
          <w:rStyle w:val="Char8"/>
          <w:rtl/>
        </w:rPr>
        <w:t xml:space="preserve"> ٢٤</w:t>
      </w:r>
      <w:r w:rsidR="00E14380">
        <w:rPr>
          <w:rFonts w:cs="Traditional Arabic" w:hint="cs"/>
          <w:rtl/>
        </w:rPr>
        <w:t>﴾</w:t>
      </w:r>
      <w:r w:rsidRPr="00A11AEC">
        <w:rPr>
          <w:rFonts w:hint="cs"/>
          <w:rtl/>
        </w:rPr>
        <w:t xml:space="preserve"> </w:t>
      </w:r>
      <w:r w:rsidR="00E14380">
        <w:rPr>
          <w:rStyle w:val="Char4"/>
          <w:rFonts w:hint="cs"/>
          <w:rtl/>
        </w:rPr>
        <w:t>[ال</w:t>
      </w:r>
      <w:r w:rsidR="002449AF" w:rsidRPr="001621A0">
        <w:rPr>
          <w:rStyle w:val="Char4"/>
          <w:rFonts w:hint="cs"/>
          <w:rtl/>
        </w:rPr>
        <w:t>نازعات: 24</w:t>
      </w:r>
      <w:r w:rsidR="00E14380">
        <w:rPr>
          <w:rStyle w:val="Char4"/>
          <w:rFonts w:hint="cs"/>
          <w:rtl/>
        </w:rPr>
        <w:t>]</w:t>
      </w:r>
      <w:r w:rsidR="002449AF">
        <w:rPr>
          <w:rFonts w:hint="cs"/>
          <w:rtl/>
        </w:rPr>
        <w:t xml:space="preserve">. </w:t>
      </w:r>
      <w:r w:rsidR="002449AF">
        <w:rPr>
          <w:rFonts w:ascii="Traditional Arabic" w:hAnsi="Traditional Arabic" w:cs="Traditional Arabic"/>
          <w:rtl/>
        </w:rPr>
        <w:t>«</w:t>
      </w:r>
      <w:r w:rsidRPr="00A11AEC">
        <w:rPr>
          <w:rFonts w:hint="cs"/>
          <w:rtl/>
        </w:rPr>
        <w:t>من بزرگتر</w:t>
      </w:r>
      <w:r w:rsidR="00070FD7">
        <w:rPr>
          <w:rFonts w:hint="cs"/>
          <w:rtl/>
        </w:rPr>
        <w:t>ی</w:t>
      </w:r>
      <w:r w:rsidRPr="00A11AEC">
        <w:rPr>
          <w:rFonts w:hint="cs"/>
          <w:rtl/>
        </w:rPr>
        <w:t>ن پروردگار شما هستم</w:t>
      </w:r>
      <w:r w:rsidR="002449AF">
        <w:rPr>
          <w:rFonts w:ascii="Traditional Arabic" w:hAnsi="Traditional Arabic" w:cs="Traditional Arabic"/>
          <w:rtl/>
        </w:rPr>
        <w:t>»</w:t>
      </w:r>
      <w:r w:rsidRPr="00A11AEC">
        <w:rPr>
          <w:rFonts w:hint="cs"/>
          <w:rtl/>
        </w:rPr>
        <w:t>.</w:t>
      </w:r>
    </w:p>
    <w:p w:rsidR="004A4E6A" w:rsidRPr="00A11AEC" w:rsidRDefault="004A4E6A" w:rsidP="00E14380">
      <w:pPr>
        <w:pStyle w:val="a2"/>
        <w:rPr>
          <w:rtl/>
        </w:rPr>
      </w:pPr>
      <w:r w:rsidRPr="00A11AEC">
        <w:rPr>
          <w:rFonts w:hint="cs"/>
          <w:rtl/>
        </w:rPr>
        <w:t>لذا ا</w:t>
      </w:r>
      <w:r w:rsidR="00070FD7">
        <w:rPr>
          <w:rFonts w:hint="cs"/>
          <w:rtl/>
        </w:rPr>
        <w:t>ی</w:t>
      </w:r>
      <w:r w:rsidRPr="00A11AEC">
        <w:rPr>
          <w:rFonts w:hint="cs"/>
          <w:rtl/>
        </w:rPr>
        <w:t>ن نوع ت</w:t>
      </w:r>
      <w:r w:rsidR="00070FD7">
        <w:rPr>
          <w:rFonts w:hint="cs"/>
          <w:rtl/>
        </w:rPr>
        <w:t>ک</w:t>
      </w:r>
      <w:r w:rsidRPr="00A11AEC">
        <w:rPr>
          <w:rFonts w:hint="cs"/>
          <w:rtl/>
        </w:rPr>
        <w:t>بر سخت</w:t>
      </w:r>
      <w:r w:rsidR="00832871">
        <w:rPr>
          <w:rFonts w:hint="eastAsia"/>
          <w:rtl/>
        </w:rPr>
        <w:t>‌</w:t>
      </w:r>
      <w:r w:rsidRPr="00A11AEC">
        <w:rPr>
          <w:rFonts w:hint="cs"/>
          <w:rtl/>
        </w:rPr>
        <w:t>تر</w:t>
      </w:r>
      <w:r w:rsidR="00070FD7">
        <w:rPr>
          <w:rFonts w:hint="cs"/>
          <w:rtl/>
        </w:rPr>
        <w:t>ی</w:t>
      </w:r>
      <w:r w:rsidRPr="00A11AEC">
        <w:rPr>
          <w:rFonts w:hint="cs"/>
          <w:rtl/>
        </w:rPr>
        <w:t xml:space="preserve">ن </w:t>
      </w:r>
      <w:r w:rsidR="00070FD7">
        <w:rPr>
          <w:rFonts w:hint="cs"/>
          <w:rtl/>
        </w:rPr>
        <w:t>کی</w:t>
      </w:r>
      <w:r w:rsidRPr="00A11AEC">
        <w:rPr>
          <w:rFonts w:hint="cs"/>
          <w:rtl/>
        </w:rPr>
        <w:t>فرها را در روز رستاخ</w:t>
      </w:r>
      <w:r w:rsidR="00070FD7">
        <w:rPr>
          <w:rFonts w:hint="cs"/>
          <w:rtl/>
        </w:rPr>
        <w:t>ی</w:t>
      </w:r>
      <w:r w:rsidRPr="00A11AEC">
        <w:rPr>
          <w:rFonts w:hint="cs"/>
          <w:rtl/>
        </w:rPr>
        <w:t>ز دارد چنان</w:t>
      </w:r>
      <w:r w:rsidR="00070FD7">
        <w:rPr>
          <w:rFonts w:hint="cs"/>
          <w:rtl/>
        </w:rPr>
        <w:t>ک</w:t>
      </w:r>
      <w:r w:rsidRPr="00A11AEC">
        <w:rPr>
          <w:rFonts w:hint="cs"/>
          <w:rtl/>
        </w:rPr>
        <w:t xml:space="preserve">ه خداوند متعال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E14380">
        <w:rPr>
          <w:rFonts w:hint="cs"/>
          <w:rtl/>
        </w:rPr>
        <w:t xml:space="preserve"> </w:t>
      </w:r>
      <w:r w:rsidR="00E14380">
        <w:rPr>
          <w:rFonts w:cs="Traditional Arabic" w:hint="cs"/>
          <w:rtl/>
        </w:rPr>
        <w:t>﴿</w:t>
      </w:r>
      <w:r w:rsidR="00E14380" w:rsidRPr="009216F1">
        <w:rPr>
          <w:rStyle w:val="Char8"/>
          <w:rtl/>
        </w:rPr>
        <w:t xml:space="preserve">إِنَّ </w:t>
      </w:r>
      <w:r w:rsidR="00E14380" w:rsidRPr="009216F1">
        <w:rPr>
          <w:rStyle w:val="Char8"/>
          <w:rFonts w:hint="cs"/>
          <w:rtl/>
        </w:rPr>
        <w:t>ٱ</w:t>
      </w:r>
      <w:r w:rsidR="00E14380" w:rsidRPr="009216F1">
        <w:rPr>
          <w:rStyle w:val="Char8"/>
          <w:rFonts w:hint="eastAsia"/>
          <w:rtl/>
        </w:rPr>
        <w:t>لَّذِينَ</w:t>
      </w:r>
      <w:r w:rsidR="00E14380" w:rsidRPr="009216F1">
        <w:rPr>
          <w:rStyle w:val="Char8"/>
          <w:rtl/>
        </w:rPr>
        <w:t xml:space="preserve"> يَسۡتَكۡبِرُونَ عَنۡ عِبَادَتِي سَيَدۡخُلُونَ جَهَنَّمَ دَاخِرِينَ ٦٠</w:t>
      </w:r>
      <w:r w:rsidR="00E14380">
        <w:rPr>
          <w:rFonts w:cs="Traditional Arabic" w:hint="cs"/>
          <w:rtl/>
        </w:rPr>
        <w:t>﴾</w:t>
      </w:r>
      <w:r w:rsidRPr="00A11AEC">
        <w:rPr>
          <w:rFonts w:hint="cs"/>
          <w:rtl/>
        </w:rPr>
        <w:t xml:space="preserve"> </w:t>
      </w:r>
      <w:r w:rsidR="00E14380">
        <w:rPr>
          <w:rStyle w:val="Char4"/>
          <w:rFonts w:hint="cs"/>
          <w:rtl/>
        </w:rPr>
        <w:t>[</w:t>
      </w:r>
      <w:r w:rsidR="00832871" w:rsidRPr="001621A0">
        <w:rPr>
          <w:rStyle w:val="Char4"/>
          <w:rFonts w:hint="cs"/>
          <w:rtl/>
        </w:rPr>
        <w:t>غافر:60</w:t>
      </w:r>
      <w:r w:rsidR="00E14380">
        <w:rPr>
          <w:rStyle w:val="Char4"/>
          <w:rFonts w:hint="cs"/>
          <w:rtl/>
        </w:rPr>
        <w:t>]</w:t>
      </w:r>
      <w:r w:rsidR="00832871">
        <w:rPr>
          <w:rFonts w:hint="cs"/>
          <w:rtl/>
        </w:rPr>
        <w:t xml:space="preserve">. </w:t>
      </w:r>
      <w:r w:rsidR="00832871">
        <w:rPr>
          <w:rFonts w:ascii="Traditional Arabic" w:hAnsi="Traditional Arabic" w:cs="Traditional Arabic"/>
          <w:rtl/>
        </w:rPr>
        <w:t>«</w:t>
      </w:r>
      <w:r w:rsidRPr="00A11AEC">
        <w:rPr>
          <w:rFonts w:hint="cs"/>
          <w:rtl/>
        </w:rPr>
        <w:t>آنان</w:t>
      </w:r>
      <w:r w:rsidR="00070FD7">
        <w:rPr>
          <w:rFonts w:hint="cs"/>
          <w:rtl/>
        </w:rPr>
        <w:t>ک</w:t>
      </w:r>
      <w:r w:rsidRPr="00A11AEC">
        <w:rPr>
          <w:rFonts w:hint="cs"/>
          <w:rtl/>
        </w:rPr>
        <w:t>ه ت</w:t>
      </w:r>
      <w:r w:rsidR="00070FD7">
        <w:rPr>
          <w:rFonts w:hint="cs"/>
          <w:rtl/>
        </w:rPr>
        <w:t>ک</w:t>
      </w:r>
      <w:r w:rsidRPr="00A11AEC">
        <w:rPr>
          <w:rFonts w:hint="cs"/>
          <w:rtl/>
        </w:rPr>
        <w:t>بر نمو</w:t>
      </w:r>
      <w:r w:rsidR="002146EC">
        <w:rPr>
          <w:rFonts w:hint="cs"/>
          <w:rtl/>
        </w:rPr>
        <w:t>د</w:t>
      </w:r>
      <w:r w:rsidRPr="00A11AEC">
        <w:rPr>
          <w:rFonts w:hint="cs"/>
          <w:rtl/>
        </w:rPr>
        <w:t>ه و</w:t>
      </w:r>
      <w:r w:rsidR="00832871">
        <w:rPr>
          <w:rFonts w:hint="cs"/>
          <w:rtl/>
        </w:rPr>
        <w:t xml:space="preserve"> </w:t>
      </w:r>
      <w:r w:rsidRPr="00A11AEC">
        <w:rPr>
          <w:rFonts w:hint="cs"/>
          <w:rtl/>
        </w:rPr>
        <w:t>از عبادت من سر</w:t>
      </w:r>
      <w:r w:rsidR="00070FD7">
        <w:rPr>
          <w:rFonts w:hint="cs"/>
          <w:rtl/>
        </w:rPr>
        <w:t>ک</w:t>
      </w:r>
      <w:r w:rsidRPr="00A11AEC">
        <w:rPr>
          <w:rFonts w:hint="cs"/>
          <w:rtl/>
        </w:rPr>
        <w:t>ش</w:t>
      </w:r>
      <w:r w:rsidR="00070FD7">
        <w:rPr>
          <w:rFonts w:hint="cs"/>
          <w:rtl/>
        </w:rPr>
        <w:t>ی</w:t>
      </w:r>
      <w:r w:rsidRPr="00A11AEC">
        <w:rPr>
          <w:rFonts w:hint="cs"/>
          <w:rtl/>
        </w:rPr>
        <w:t xml:space="preserve"> م</w:t>
      </w:r>
      <w:r w:rsidR="00070FD7">
        <w:rPr>
          <w:rFonts w:hint="cs"/>
          <w:rtl/>
        </w:rPr>
        <w:t>ی</w:t>
      </w:r>
      <w:r w:rsidR="00832871">
        <w:rPr>
          <w:rFonts w:hint="eastAsia"/>
          <w:rtl/>
        </w:rPr>
        <w:t>‌</w:t>
      </w:r>
      <w:r w:rsidR="00070FD7">
        <w:rPr>
          <w:rFonts w:hint="cs"/>
          <w:rtl/>
        </w:rPr>
        <w:t>ک</w:t>
      </w:r>
      <w:r w:rsidR="00832871">
        <w:rPr>
          <w:rFonts w:hint="cs"/>
          <w:rtl/>
        </w:rPr>
        <w:t>نند</w:t>
      </w:r>
      <w:r w:rsidR="00577D3D">
        <w:rPr>
          <w:rFonts w:hint="cs"/>
          <w:rtl/>
        </w:rPr>
        <w:t xml:space="preserve"> به زودی </w:t>
      </w:r>
      <w:r w:rsidR="00093DE6">
        <w:rPr>
          <w:rFonts w:hint="cs"/>
          <w:rtl/>
        </w:rPr>
        <w:t>بخوار</w:t>
      </w:r>
      <w:r w:rsidR="00070FD7">
        <w:rPr>
          <w:rFonts w:hint="cs"/>
          <w:rtl/>
        </w:rPr>
        <w:t>ی</w:t>
      </w:r>
      <w:r w:rsidR="00093DE6">
        <w:rPr>
          <w:rFonts w:hint="cs"/>
          <w:rtl/>
        </w:rPr>
        <w:t xml:space="preserve"> </w:t>
      </w:r>
      <w:r w:rsidR="00832871">
        <w:rPr>
          <w:rFonts w:hint="cs"/>
          <w:rtl/>
        </w:rPr>
        <w:t>داخل دو</w:t>
      </w:r>
      <w:r w:rsidRPr="00A11AEC">
        <w:rPr>
          <w:rFonts w:hint="cs"/>
          <w:rtl/>
        </w:rPr>
        <w:t xml:space="preserve">زخ </w:t>
      </w:r>
      <w:r w:rsidR="009E6869">
        <w:rPr>
          <w:rFonts w:hint="cs"/>
          <w:rtl/>
        </w:rPr>
        <w:t>م</w:t>
      </w:r>
      <w:r w:rsidR="00070FD7">
        <w:rPr>
          <w:rFonts w:hint="cs"/>
          <w:rtl/>
        </w:rPr>
        <w:t>ی</w:t>
      </w:r>
      <w:r w:rsidR="009E6869">
        <w:rPr>
          <w:rFonts w:hint="cs"/>
          <w:rtl/>
        </w:rPr>
        <w:t>‌شوند</w:t>
      </w:r>
      <w:r w:rsidR="00832871">
        <w:rPr>
          <w:rFonts w:ascii="Traditional Arabic" w:hAnsi="Traditional Arabic" w:cs="Traditional Arabic"/>
          <w:rtl/>
        </w:rPr>
        <w:t>»</w:t>
      </w:r>
      <w:r w:rsidRPr="00A11AEC">
        <w:rPr>
          <w:rFonts w:hint="cs"/>
          <w:rtl/>
        </w:rPr>
        <w:t xml:space="preserve">. </w:t>
      </w:r>
    </w:p>
    <w:p w:rsidR="00560278" w:rsidRDefault="002146EC" w:rsidP="00560278">
      <w:pPr>
        <w:pStyle w:val="a1"/>
        <w:rPr>
          <w:rtl/>
        </w:rPr>
      </w:pPr>
      <w:bookmarkStart w:id="174" w:name="_Toc281873756"/>
      <w:bookmarkStart w:id="175" w:name="_Toc426966595"/>
      <w:r>
        <w:rPr>
          <w:rFonts w:hint="cs"/>
          <w:rtl/>
        </w:rPr>
        <w:t>ب: ت</w:t>
      </w:r>
      <w:r w:rsidR="00070FD7">
        <w:rPr>
          <w:rFonts w:hint="cs"/>
          <w:rtl/>
        </w:rPr>
        <w:t>ک</w:t>
      </w:r>
      <w:r>
        <w:rPr>
          <w:rFonts w:hint="cs"/>
          <w:rtl/>
        </w:rPr>
        <w:t>بر در برابر پ</w:t>
      </w:r>
      <w:r w:rsidR="00070FD7">
        <w:rPr>
          <w:rFonts w:hint="cs"/>
          <w:rtl/>
        </w:rPr>
        <w:t>ی</w:t>
      </w:r>
      <w:r>
        <w:rPr>
          <w:rFonts w:hint="cs"/>
          <w:rtl/>
        </w:rPr>
        <w:t>امبران اله</w:t>
      </w:r>
      <w:r w:rsidR="00070FD7">
        <w:rPr>
          <w:rFonts w:hint="cs"/>
          <w:rtl/>
        </w:rPr>
        <w:t>ی</w:t>
      </w:r>
      <w:r w:rsidR="004A4E6A" w:rsidRPr="00A11AEC">
        <w:rPr>
          <w:rFonts w:hint="cs"/>
          <w:rtl/>
        </w:rPr>
        <w:t>:</w:t>
      </w:r>
      <w:bookmarkEnd w:id="174"/>
      <w:bookmarkEnd w:id="175"/>
      <w:r w:rsidR="004A4E6A" w:rsidRPr="00A11AEC">
        <w:rPr>
          <w:rFonts w:hint="cs"/>
          <w:rtl/>
        </w:rPr>
        <w:t xml:space="preserve"> </w:t>
      </w:r>
    </w:p>
    <w:p w:rsidR="004A4E6A" w:rsidRPr="00904675" w:rsidRDefault="004A4E6A" w:rsidP="00E14380">
      <w:pPr>
        <w:pStyle w:val="a2"/>
        <w:rPr>
          <w:rtl/>
        </w:rPr>
      </w:pPr>
      <w:r w:rsidRPr="00A11AEC">
        <w:rPr>
          <w:rFonts w:hint="cs"/>
          <w:rtl/>
        </w:rPr>
        <w:t>بدون ترد</w:t>
      </w:r>
      <w:r w:rsidR="00070FD7">
        <w:rPr>
          <w:rFonts w:hint="cs"/>
          <w:rtl/>
        </w:rPr>
        <w:t>ی</w:t>
      </w:r>
      <w:r w:rsidRPr="00A11AEC">
        <w:rPr>
          <w:rFonts w:hint="cs"/>
          <w:rtl/>
        </w:rPr>
        <w:t>د ت</w:t>
      </w:r>
      <w:r w:rsidR="00070FD7">
        <w:rPr>
          <w:rFonts w:hint="cs"/>
          <w:rtl/>
        </w:rPr>
        <w:t>ک</w:t>
      </w:r>
      <w:r w:rsidRPr="00A11AEC">
        <w:rPr>
          <w:rFonts w:hint="cs"/>
          <w:rtl/>
        </w:rPr>
        <w:t>بر و</w:t>
      </w:r>
      <w:r w:rsidR="00093DE6">
        <w:rPr>
          <w:rFonts w:hint="cs"/>
          <w:rtl/>
        </w:rPr>
        <w:t xml:space="preserve"> </w:t>
      </w:r>
      <w:r w:rsidRPr="00A11AEC">
        <w:rPr>
          <w:rFonts w:hint="cs"/>
          <w:rtl/>
        </w:rPr>
        <w:t>سر</w:t>
      </w:r>
      <w:r w:rsidR="00070FD7">
        <w:rPr>
          <w:rFonts w:hint="cs"/>
          <w:rtl/>
        </w:rPr>
        <w:t>ک</w:t>
      </w:r>
      <w:r w:rsidRPr="00A11AEC">
        <w:rPr>
          <w:rFonts w:hint="cs"/>
          <w:rtl/>
        </w:rPr>
        <w:t>ش</w:t>
      </w:r>
      <w:r w:rsidR="00070FD7">
        <w:rPr>
          <w:rFonts w:hint="cs"/>
          <w:rtl/>
        </w:rPr>
        <w:t>ی</w:t>
      </w:r>
      <w:r w:rsidRPr="00A11AEC">
        <w:rPr>
          <w:rFonts w:hint="cs"/>
          <w:rtl/>
        </w:rPr>
        <w:t xml:space="preserve"> در برابر پ</w:t>
      </w:r>
      <w:r w:rsidR="00070FD7">
        <w:rPr>
          <w:rFonts w:hint="cs"/>
          <w:rtl/>
        </w:rPr>
        <w:t>ی</w:t>
      </w:r>
      <w:r w:rsidRPr="00A11AEC">
        <w:rPr>
          <w:rFonts w:hint="cs"/>
          <w:rtl/>
        </w:rPr>
        <w:t>امبران و</w:t>
      </w:r>
      <w:r w:rsidR="00093DE6">
        <w:rPr>
          <w:rFonts w:hint="cs"/>
          <w:rtl/>
        </w:rPr>
        <w:t xml:space="preserve"> </w:t>
      </w:r>
      <w:r w:rsidRPr="00A11AEC">
        <w:rPr>
          <w:rFonts w:hint="cs"/>
          <w:rtl/>
        </w:rPr>
        <w:t>رهبران د</w:t>
      </w:r>
      <w:r w:rsidR="00070FD7">
        <w:rPr>
          <w:rFonts w:hint="cs"/>
          <w:rtl/>
        </w:rPr>
        <w:t>ی</w:t>
      </w:r>
      <w:r w:rsidRPr="00A11AEC">
        <w:rPr>
          <w:rFonts w:hint="cs"/>
          <w:rtl/>
        </w:rPr>
        <w:t>ن</w:t>
      </w:r>
      <w:r w:rsidR="00070FD7">
        <w:rPr>
          <w:rFonts w:hint="cs"/>
          <w:rtl/>
        </w:rPr>
        <w:t>ی</w:t>
      </w:r>
      <w:r w:rsidRPr="00A11AEC">
        <w:rPr>
          <w:rFonts w:hint="cs"/>
          <w:rtl/>
        </w:rPr>
        <w:t xml:space="preserve"> از خطرنا</w:t>
      </w:r>
      <w:r w:rsidR="00070FD7">
        <w:rPr>
          <w:rFonts w:hint="cs"/>
          <w:rtl/>
        </w:rPr>
        <w:t>ک</w:t>
      </w:r>
      <w:r w:rsidRPr="00A11AEC">
        <w:rPr>
          <w:rFonts w:hint="cs"/>
          <w:rtl/>
        </w:rPr>
        <w:t>تر</w:t>
      </w:r>
      <w:r w:rsidR="00070FD7">
        <w:rPr>
          <w:rFonts w:hint="cs"/>
          <w:rtl/>
        </w:rPr>
        <w:t>ی</w:t>
      </w:r>
      <w:r w:rsidRPr="00A11AEC">
        <w:rPr>
          <w:rFonts w:hint="cs"/>
          <w:rtl/>
        </w:rPr>
        <w:t>ن و</w:t>
      </w:r>
      <w:r w:rsidR="00093DE6">
        <w:rPr>
          <w:rFonts w:hint="cs"/>
          <w:rtl/>
        </w:rPr>
        <w:t xml:space="preserve"> </w:t>
      </w:r>
      <w:r w:rsidRPr="00A11AEC">
        <w:rPr>
          <w:rFonts w:hint="cs"/>
          <w:rtl/>
        </w:rPr>
        <w:t>ز</w:t>
      </w:r>
      <w:r w:rsidR="00070FD7">
        <w:rPr>
          <w:rFonts w:hint="cs"/>
          <w:rtl/>
        </w:rPr>
        <w:t>ی</w:t>
      </w:r>
      <w:r w:rsidRPr="00A11AEC">
        <w:rPr>
          <w:rFonts w:hint="cs"/>
          <w:rtl/>
        </w:rPr>
        <w:t>انبار</w:t>
      </w:r>
      <w:r w:rsidR="00093DE6">
        <w:rPr>
          <w:rFonts w:hint="eastAsia"/>
          <w:rtl/>
        </w:rPr>
        <w:t>‌</w:t>
      </w:r>
      <w:r w:rsidRPr="00A11AEC">
        <w:rPr>
          <w:rFonts w:hint="cs"/>
          <w:rtl/>
        </w:rPr>
        <w:t>تر</w:t>
      </w:r>
      <w:r w:rsidR="00070FD7">
        <w:rPr>
          <w:rFonts w:hint="cs"/>
          <w:rtl/>
        </w:rPr>
        <w:t>ی</w:t>
      </w:r>
      <w:r w:rsidRPr="00A11AEC">
        <w:rPr>
          <w:rFonts w:hint="cs"/>
          <w:rtl/>
        </w:rPr>
        <w:t>ن انواع ت</w:t>
      </w:r>
      <w:r w:rsidR="00070FD7">
        <w:rPr>
          <w:rFonts w:hint="cs"/>
          <w:rtl/>
        </w:rPr>
        <w:t>ک</w:t>
      </w:r>
      <w:r w:rsidRPr="00A11AEC">
        <w:rPr>
          <w:rFonts w:hint="cs"/>
          <w:rtl/>
        </w:rPr>
        <w:t>برها است ز</w:t>
      </w:r>
      <w:r w:rsidR="00070FD7">
        <w:rPr>
          <w:rFonts w:hint="cs"/>
          <w:rtl/>
        </w:rPr>
        <w:t>ی</w:t>
      </w:r>
      <w:r w:rsidRPr="00A11AEC">
        <w:rPr>
          <w:rFonts w:hint="cs"/>
          <w:rtl/>
        </w:rPr>
        <w:t xml:space="preserve">را </w:t>
      </w:r>
      <w:r w:rsidR="00070FD7">
        <w:rPr>
          <w:rFonts w:hint="cs"/>
          <w:rtl/>
        </w:rPr>
        <w:t>ک</w:t>
      </w:r>
      <w:r w:rsidRPr="00A11AEC">
        <w:rPr>
          <w:rFonts w:hint="cs"/>
          <w:rtl/>
        </w:rPr>
        <w:t>ه خود</w:t>
      </w:r>
      <w:r w:rsidR="00093DE6">
        <w:rPr>
          <w:rFonts w:hint="eastAsia"/>
          <w:rtl/>
        </w:rPr>
        <w:t>‌</w:t>
      </w:r>
      <w:r w:rsidRPr="00A11AEC">
        <w:rPr>
          <w:rFonts w:hint="cs"/>
          <w:rtl/>
        </w:rPr>
        <w:t>خواهان و افراد نادان و</w:t>
      </w:r>
      <w:r w:rsidR="00093DE6">
        <w:rPr>
          <w:rFonts w:hint="cs"/>
          <w:rtl/>
        </w:rPr>
        <w:t xml:space="preserve"> </w:t>
      </w:r>
      <w:r w:rsidRPr="00A11AEC">
        <w:rPr>
          <w:rFonts w:hint="cs"/>
          <w:rtl/>
        </w:rPr>
        <w:t>احمق رهبران برگز</w:t>
      </w:r>
      <w:r w:rsidR="00070FD7">
        <w:rPr>
          <w:rFonts w:hint="cs"/>
          <w:rtl/>
        </w:rPr>
        <w:t>ی</w:t>
      </w:r>
      <w:r w:rsidRPr="00A11AEC">
        <w:rPr>
          <w:rFonts w:hint="cs"/>
          <w:rtl/>
        </w:rPr>
        <w:t>ده اله</w:t>
      </w:r>
      <w:r w:rsidR="00070FD7">
        <w:rPr>
          <w:rFonts w:hint="cs"/>
          <w:rtl/>
        </w:rPr>
        <w:t>ی</w:t>
      </w:r>
      <w:r w:rsidRPr="00A11AEC">
        <w:rPr>
          <w:rFonts w:hint="cs"/>
          <w:rtl/>
        </w:rPr>
        <w:t xml:space="preserve"> را افراد</w:t>
      </w:r>
      <w:r w:rsidR="00070FD7">
        <w:rPr>
          <w:rFonts w:hint="cs"/>
          <w:rtl/>
        </w:rPr>
        <w:t>ی</w:t>
      </w:r>
      <w:r w:rsidRPr="00A11AEC">
        <w:rPr>
          <w:rFonts w:hint="cs"/>
          <w:rtl/>
        </w:rPr>
        <w:t xml:space="preserve"> عاد</w:t>
      </w:r>
      <w:r w:rsidR="00070FD7">
        <w:rPr>
          <w:rFonts w:hint="cs"/>
          <w:rtl/>
        </w:rPr>
        <w:t>ی</w:t>
      </w:r>
      <w:r w:rsidRPr="00A11AEC">
        <w:rPr>
          <w:rFonts w:hint="cs"/>
          <w:rtl/>
        </w:rPr>
        <w:t xml:space="preserve"> و</w:t>
      </w:r>
      <w:r w:rsidR="00093DE6">
        <w:rPr>
          <w:rFonts w:hint="cs"/>
          <w:rtl/>
        </w:rPr>
        <w:t xml:space="preserve"> </w:t>
      </w:r>
      <w:r w:rsidRPr="00A11AEC">
        <w:rPr>
          <w:rFonts w:hint="cs"/>
          <w:rtl/>
        </w:rPr>
        <w:t>غ</w:t>
      </w:r>
      <w:r w:rsidR="00070FD7">
        <w:rPr>
          <w:rFonts w:hint="cs"/>
          <w:rtl/>
        </w:rPr>
        <w:t>ی</w:t>
      </w:r>
      <w:r w:rsidRPr="00A11AEC">
        <w:rPr>
          <w:rFonts w:hint="cs"/>
          <w:rtl/>
        </w:rPr>
        <w:t>ر لا</w:t>
      </w:r>
      <w:r w:rsidR="00070FD7">
        <w:rPr>
          <w:rFonts w:hint="cs"/>
          <w:rtl/>
        </w:rPr>
        <w:t>ی</w:t>
      </w:r>
      <w:r w:rsidRPr="00A11AEC">
        <w:rPr>
          <w:rFonts w:hint="cs"/>
          <w:rtl/>
        </w:rPr>
        <w:t>ق به منصبها</w:t>
      </w:r>
      <w:r w:rsidR="00070FD7">
        <w:rPr>
          <w:rFonts w:hint="cs"/>
          <w:rtl/>
        </w:rPr>
        <w:t>ی</w:t>
      </w:r>
      <w:r w:rsidRPr="00A11AEC">
        <w:rPr>
          <w:rFonts w:hint="cs"/>
          <w:rtl/>
        </w:rPr>
        <w:t xml:space="preserve"> اله</w:t>
      </w:r>
      <w:r w:rsidR="00070FD7">
        <w:rPr>
          <w:rFonts w:hint="cs"/>
          <w:rtl/>
        </w:rPr>
        <w:t>ی</w:t>
      </w:r>
      <w:r w:rsidRPr="00A11AEC">
        <w:rPr>
          <w:rFonts w:hint="cs"/>
          <w:rtl/>
        </w:rPr>
        <w:t xml:space="preserve"> م</w:t>
      </w:r>
      <w:r w:rsidR="00070FD7">
        <w:rPr>
          <w:rFonts w:hint="cs"/>
          <w:rtl/>
        </w:rPr>
        <w:t>ی</w:t>
      </w:r>
      <w:r w:rsidR="00093DE6">
        <w:rPr>
          <w:rFonts w:hint="eastAsia"/>
          <w:rtl/>
        </w:rPr>
        <w:t>‌</w:t>
      </w:r>
      <w:r w:rsidRPr="00A11AEC">
        <w:rPr>
          <w:rFonts w:hint="cs"/>
          <w:rtl/>
        </w:rPr>
        <w:t xml:space="preserve">دانند خود </w:t>
      </w:r>
      <w:r w:rsidR="00070FD7">
        <w:rPr>
          <w:rFonts w:hint="cs"/>
          <w:rtl/>
        </w:rPr>
        <w:t>ی</w:t>
      </w:r>
      <w:r w:rsidRPr="00A11AEC">
        <w:rPr>
          <w:rFonts w:hint="cs"/>
          <w:rtl/>
        </w:rPr>
        <w:t>ا د</w:t>
      </w:r>
      <w:r w:rsidR="00070FD7">
        <w:rPr>
          <w:rFonts w:hint="cs"/>
          <w:rtl/>
        </w:rPr>
        <w:t>ی</w:t>
      </w:r>
      <w:r w:rsidRPr="00A11AEC">
        <w:rPr>
          <w:rFonts w:hint="cs"/>
          <w:rtl/>
        </w:rPr>
        <w:t>گران را شا</w:t>
      </w:r>
      <w:r w:rsidR="00070FD7">
        <w:rPr>
          <w:rFonts w:hint="cs"/>
          <w:rtl/>
        </w:rPr>
        <w:t>ی</w:t>
      </w:r>
      <w:r w:rsidRPr="00A11AEC">
        <w:rPr>
          <w:rFonts w:hint="cs"/>
          <w:rtl/>
        </w:rPr>
        <w:t>سته</w:t>
      </w:r>
      <w:r w:rsidR="00093DE6">
        <w:rPr>
          <w:rFonts w:hint="eastAsia"/>
          <w:rtl/>
        </w:rPr>
        <w:t>‌</w:t>
      </w:r>
      <w:r w:rsidRPr="00A11AEC">
        <w:rPr>
          <w:rFonts w:hint="cs"/>
          <w:rtl/>
        </w:rPr>
        <w:t>تر پنداشته توده مردم را به فساد و</w:t>
      </w:r>
      <w:r w:rsidR="00093DE6">
        <w:rPr>
          <w:rFonts w:hint="cs"/>
          <w:rtl/>
        </w:rPr>
        <w:t xml:space="preserve"> </w:t>
      </w:r>
      <w:r w:rsidRPr="00A11AEC">
        <w:rPr>
          <w:rFonts w:hint="cs"/>
          <w:rtl/>
        </w:rPr>
        <w:t>گمراه</w:t>
      </w:r>
      <w:r w:rsidR="00070FD7">
        <w:rPr>
          <w:rFonts w:hint="cs"/>
          <w:rtl/>
        </w:rPr>
        <w:t>ی</w:t>
      </w:r>
      <w:r w:rsidRPr="00A11AEC">
        <w:rPr>
          <w:rFonts w:hint="cs"/>
          <w:rtl/>
        </w:rPr>
        <w:t xml:space="preserve"> م</w:t>
      </w:r>
      <w:r w:rsidR="00070FD7">
        <w:rPr>
          <w:rFonts w:hint="cs"/>
          <w:rtl/>
        </w:rPr>
        <w:t>ی</w:t>
      </w:r>
      <w:r w:rsidR="00093DE6">
        <w:rPr>
          <w:rFonts w:hint="eastAsia"/>
          <w:rtl/>
        </w:rPr>
        <w:t>‌</w:t>
      </w:r>
      <w:r w:rsidR="00070FD7">
        <w:rPr>
          <w:rFonts w:hint="cs"/>
          <w:rtl/>
        </w:rPr>
        <w:t>ک</w:t>
      </w:r>
      <w:r w:rsidRPr="00A11AEC">
        <w:rPr>
          <w:rFonts w:hint="cs"/>
          <w:rtl/>
        </w:rPr>
        <w:t>شانند چنان</w:t>
      </w:r>
      <w:r w:rsidR="00070FD7">
        <w:rPr>
          <w:rFonts w:hint="cs"/>
          <w:rtl/>
        </w:rPr>
        <w:t>ک</w:t>
      </w:r>
      <w:r w:rsidRPr="00A11AEC">
        <w:rPr>
          <w:rFonts w:hint="cs"/>
          <w:rtl/>
        </w:rPr>
        <w:t>ه بدنام روزگار فرعون خون آشام در مورد بزرگتر</w:t>
      </w:r>
      <w:r w:rsidR="00070FD7">
        <w:rPr>
          <w:rFonts w:hint="cs"/>
          <w:rtl/>
        </w:rPr>
        <w:t>ی</w:t>
      </w:r>
      <w:r w:rsidRPr="00A11AEC">
        <w:rPr>
          <w:rFonts w:hint="cs"/>
          <w:rtl/>
        </w:rPr>
        <w:t>ن مصلحان زمان حضرت موس</w:t>
      </w:r>
      <w:r w:rsidR="00070FD7">
        <w:rPr>
          <w:rFonts w:hint="cs"/>
          <w:rtl/>
        </w:rPr>
        <w:t>ی</w:t>
      </w:r>
      <w:r w:rsidR="001621A0">
        <w:rPr>
          <w:rFonts w:cs="CTraditional Arabic" w:hint="cs"/>
          <w:rtl/>
        </w:rPr>
        <w:t>÷</w:t>
      </w:r>
      <w:r w:rsidR="00093DE6">
        <w:rPr>
          <w:rFonts w:hint="cs"/>
          <w:rtl/>
        </w:rPr>
        <w:t xml:space="preserve"> </w:t>
      </w:r>
      <w:r w:rsidRPr="00A11AEC">
        <w:rPr>
          <w:rFonts w:hint="cs"/>
          <w:rtl/>
        </w:rPr>
        <w:t>و</w:t>
      </w:r>
      <w:r w:rsidR="00093DE6">
        <w:rPr>
          <w:rFonts w:hint="cs"/>
          <w:rtl/>
        </w:rPr>
        <w:t xml:space="preserve"> </w:t>
      </w:r>
      <w:r w:rsidRPr="00A11AEC">
        <w:rPr>
          <w:rFonts w:hint="cs"/>
          <w:rtl/>
        </w:rPr>
        <w:t>حضرت هارون</w:t>
      </w:r>
      <w:r w:rsidR="001621A0" w:rsidRPr="001621A0">
        <w:rPr>
          <w:rFonts w:cs="CTraditional Arabic" w:hint="cs"/>
          <w:rtl/>
        </w:rPr>
        <w:t>÷</w:t>
      </w:r>
      <w:r w:rsidRPr="00A11AEC">
        <w:rPr>
          <w:rFonts w:ascii="Traditional Arabic"/>
          <w:color w:val="000000"/>
          <w:rtl/>
        </w:rPr>
        <w:t xml:space="preserve"> </w:t>
      </w:r>
      <w:r w:rsidRPr="00A11AEC">
        <w:rPr>
          <w:rFonts w:hint="cs"/>
          <w:rtl/>
        </w:rPr>
        <w:t>م</w:t>
      </w:r>
      <w:r w:rsidR="00070FD7">
        <w:rPr>
          <w:rFonts w:hint="cs"/>
          <w:rtl/>
        </w:rPr>
        <w:t>ی</w:t>
      </w:r>
      <w:r w:rsidR="00093DE6">
        <w:rPr>
          <w:rFonts w:hint="eastAsia"/>
          <w:rtl/>
        </w:rPr>
        <w:t>‌</w:t>
      </w:r>
      <w:r w:rsidRPr="00A11AEC">
        <w:rPr>
          <w:rFonts w:hint="cs"/>
          <w:rtl/>
        </w:rPr>
        <w:t>گو</w:t>
      </w:r>
      <w:r w:rsidR="00070FD7">
        <w:rPr>
          <w:rFonts w:hint="cs"/>
          <w:rtl/>
        </w:rPr>
        <w:t>ی</w:t>
      </w:r>
      <w:r w:rsidRPr="00A11AEC">
        <w:rPr>
          <w:rFonts w:hint="cs"/>
          <w:rtl/>
        </w:rPr>
        <w:t>د‌:</w:t>
      </w:r>
      <w:r w:rsidR="00E14380">
        <w:rPr>
          <w:rFonts w:hint="cs"/>
          <w:rtl/>
        </w:rPr>
        <w:t xml:space="preserve"> </w:t>
      </w:r>
      <w:r w:rsidR="00E14380">
        <w:rPr>
          <w:rFonts w:cs="Traditional Arabic" w:hint="cs"/>
          <w:rtl/>
        </w:rPr>
        <w:t>﴿</w:t>
      </w:r>
      <w:r w:rsidR="00E14380" w:rsidRPr="009216F1">
        <w:rPr>
          <w:rStyle w:val="Char8"/>
          <w:rFonts w:hint="eastAsia"/>
          <w:rtl/>
        </w:rPr>
        <w:t>فَقَالُوٓاْ</w:t>
      </w:r>
      <w:r w:rsidR="00E14380" w:rsidRPr="009216F1">
        <w:rPr>
          <w:rStyle w:val="Char8"/>
          <w:rtl/>
        </w:rPr>
        <w:t xml:space="preserve"> أَنُؤۡمِنُ لِبَشَرَيۡنِ مِثۡلِنَا وَقَوۡمُهُمَا لَنَا عَٰبِدُونَ ٤٧</w:t>
      </w:r>
      <w:r w:rsidR="00E14380">
        <w:rPr>
          <w:rFonts w:cs="Traditional Arabic" w:hint="cs"/>
          <w:rtl/>
        </w:rPr>
        <w:t>﴾</w:t>
      </w:r>
      <w:r w:rsidRPr="00A11AEC">
        <w:rPr>
          <w:rtl/>
        </w:rPr>
        <w:t xml:space="preserve"> </w:t>
      </w:r>
      <w:r w:rsidR="00E14380">
        <w:rPr>
          <w:rStyle w:val="Char4"/>
          <w:rFonts w:hint="cs"/>
          <w:rtl/>
        </w:rPr>
        <w:t>[ال</w:t>
      </w:r>
      <w:r w:rsidR="00093DE6" w:rsidRPr="001621A0">
        <w:rPr>
          <w:rStyle w:val="Char4"/>
          <w:rFonts w:hint="cs"/>
          <w:rtl/>
        </w:rPr>
        <w:t>مؤمنون:47</w:t>
      </w:r>
      <w:r w:rsidR="00E14380">
        <w:rPr>
          <w:rStyle w:val="Char4"/>
          <w:rFonts w:hint="cs"/>
          <w:rtl/>
        </w:rPr>
        <w:t>]</w:t>
      </w:r>
      <w:r w:rsidR="00093DE6">
        <w:rPr>
          <w:rFonts w:hint="cs"/>
          <w:rtl/>
        </w:rPr>
        <w:t xml:space="preserve">. </w:t>
      </w:r>
      <w:r w:rsidR="00093DE6">
        <w:rPr>
          <w:rFonts w:ascii="Traditional Arabic" w:hAnsi="Traditional Arabic" w:cs="Traditional Arabic"/>
          <w:rtl/>
        </w:rPr>
        <w:t>«</w:t>
      </w:r>
      <w:r w:rsidRPr="00A11AEC">
        <w:rPr>
          <w:rFonts w:hint="cs"/>
          <w:rtl/>
        </w:rPr>
        <w:t>آن</w:t>
      </w:r>
      <w:r w:rsidR="00E14380">
        <w:rPr>
          <w:rFonts w:hint="eastAsia"/>
          <w:rtl/>
        </w:rPr>
        <w:t>‌</w:t>
      </w:r>
      <w:r w:rsidRPr="00A11AEC">
        <w:rPr>
          <w:rFonts w:hint="cs"/>
          <w:rtl/>
        </w:rPr>
        <w:t>ها گفتند</w:t>
      </w:r>
      <w:r w:rsidR="00093DE6">
        <w:rPr>
          <w:rFonts w:hint="cs"/>
          <w:rtl/>
        </w:rPr>
        <w:t>:</w:t>
      </w:r>
      <w:r w:rsidRPr="00A11AEC">
        <w:rPr>
          <w:rFonts w:hint="cs"/>
          <w:rtl/>
        </w:rPr>
        <w:t xml:space="preserve"> چرا ما به دو انسان مثل خودمان ا</w:t>
      </w:r>
      <w:r w:rsidR="00070FD7">
        <w:rPr>
          <w:rFonts w:hint="cs"/>
          <w:rtl/>
        </w:rPr>
        <w:t>ی</w:t>
      </w:r>
      <w:r w:rsidRPr="00A11AEC">
        <w:rPr>
          <w:rFonts w:hint="cs"/>
          <w:rtl/>
        </w:rPr>
        <w:t>مان ب</w:t>
      </w:r>
      <w:r w:rsidR="00070FD7">
        <w:rPr>
          <w:rFonts w:hint="cs"/>
          <w:rtl/>
        </w:rPr>
        <w:t>ی</w:t>
      </w:r>
      <w:r w:rsidRPr="00A11AEC">
        <w:rPr>
          <w:rFonts w:hint="cs"/>
          <w:rtl/>
        </w:rPr>
        <w:t>اور</w:t>
      </w:r>
      <w:r w:rsidR="00070FD7">
        <w:rPr>
          <w:rFonts w:hint="cs"/>
          <w:rtl/>
        </w:rPr>
        <w:t>ی</w:t>
      </w:r>
      <w:r w:rsidRPr="00A11AEC">
        <w:rPr>
          <w:rFonts w:hint="cs"/>
          <w:rtl/>
        </w:rPr>
        <w:t>م و</w:t>
      </w:r>
      <w:r w:rsidR="00093DE6">
        <w:rPr>
          <w:rFonts w:hint="cs"/>
          <w:rtl/>
        </w:rPr>
        <w:t xml:space="preserve"> </w:t>
      </w:r>
      <w:r w:rsidRPr="00A11AEC">
        <w:rPr>
          <w:rFonts w:hint="cs"/>
          <w:rtl/>
        </w:rPr>
        <w:t>حال</w:t>
      </w:r>
      <w:r w:rsidR="008C503E">
        <w:rPr>
          <w:rFonts w:hint="cs"/>
          <w:rtl/>
        </w:rPr>
        <w:t xml:space="preserve"> آن‌</w:t>
      </w:r>
      <w:r w:rsidR="00070FD7">
        <w:rPr>
          <w:rFonts w:hint="cs"/>
          <w:rtl/>
        </w:rPr>
        <w:t>ک</w:t>
      </w:r>
      <w:r w:rsidR="008C503E">
        <w:rPr>
          <w:rFonts w:hint="cs"/>
          <w:rtl/>
        </w:rPr>
        <w:t xml:space="preserve">ه </w:t>
      </w:r>
      <w:r w:rsidRPr="00A11AEC">
        <w:rPr>
          <w:rFonts w:hint="cs"/>
          <w:rtl/>
        </w:rPr>
        <w:t>قومشان ما را عبادت م</w:t>
      </w:r>
      <w:r w:rsidR="00070FD7">
        <w:rPr>
          <w:rFonts w:hint="cs"/>
          <w:rtl/>
        </w:rPr>
        <w:t>ی</w:t>
      </w:r>
      <w:r w:rsidR="00093DE6">
        <w:rPr>
          <w:rFonts w:hint="eastAsia"/>
          <w:rtl/>
        </w:rPr>
        <w:t>‌</w:t>
      </w:r>
      <w:r w:rsidR="00070FD7">
        <w:rPr>
          <w:rFonts w:hint="cs"/>
          <w:rtl/>
        </w:rPr>
        <w:t>ک</w:t>
      </w:r>
      <w:r w:rsidRPr="00A11AEC">
        <w:rPr>
          <w:rFonts w:hint="cs"/>
          <w:rtl/>
        </w:rPr>
        <w:t>نند</w:t>
      </w:r>
      <w:r w:rsidR="00093DE6">
        <w:rPr>
          <w:rFonts w:ascii="Traditional Arabic" w:hAnsi="Traditional Arabic" w:cs="Traditional Arabic"/>
          <w:rtl/>
        </w:rPr>
        <w:t>»</w:t>
      </w:r>
      <w:r w:rsidRPr="00A11AEC">
        <w:rPr>
          <w:rFonts w:hint="cs"/>
          <w:rtl/>
        </w:rPr>
        <w:t xml:space="preserve">. </w:t>
      </w:r>
    </w:p>
    <w:p w:rsidR="004A4E6A" w:rsidRPr="009216F1" w:rsidRDefault="004A4E6A" w:rsidP="00B205FD">
      <w:pPr>
        <w:pStyle w:val="a2"/>
        <w:rPr>
          <w:rStyle w:val="Char8"/>
          <w:rtl/>
        </w:rPr>
      </w:pPr>
      <w:r w:rsidRPr="00A11AEC">
        <w:rPr>
          <w:rFonts w:hint="cs"/>
          <w:rtl/>
        </w:rPr>
        <w:t>و</w:t>
      </w:r>
      <w:r w:rsidR="00904675">
        <w:rPr>
          <w:rFonts w:hint="cs"/>
          <w:rtl/>
        </w:rPr>
        <w:t xml:space="preserve"> </w:t>
      </w:r>
      <w:r w:rsidRPr="00A11AEC">
        <w:rPr>
          <w:rFonts w:hint="cs"/>
          <w:rtl/>
        </w:rPr>
        <w:t>ن</w:t>
      </w:r>
      <w:r w:rsidR="00070FD7">
        <w:rPr>
          <w:rFonts w:hint="cs"/>
          <w:rtl/>
        </w:rPr>
        <w:t>ی</w:t>
      </w:r>
      <w:r w:rsidRPr="00A11AEC">
        <w:rPr>
          <w:rFonts w:hint="cs"/>
          <w:rtl/>
        </w:rPr>
        <w:t>ز مشر</w:t>
      </w:r>
      <w:r w:rsidR="00070FD7">
        <w:rPr>
          <w:rFonts w:hint="cs"/>
          <w:rtl/>
        </w:rPr>
        <w:t>کی</w:t>
      </w:r>
      <w:r w:rsidRPr="00A11AEC">
        <w:rPr>
          <w:rFonts w:hint="cs"/>
          <w:rtl/>
        </w:rPr>
        <w:t>ن م</w:t>
      </w:r>
      <w:r w:rsidR="00070FD7">
        <w:rPr>
          <w:rFonts w:hint="cs"/>
          <w:rtl/>
        </w:rPr>
        <w:t>ک</w:t>
      </w:r>
      <w:r w:rsidRPr="00A11AEC">
        <w:rPr>
          <w:rFonts w:hint="cs"/>
          <w:rtl/>
        </w:rPr>
        <w:t>ه در برابر محسن انسان</w:t>
      </w:r>
      <w:r w:rsidR="00070FD7">
        <w:rPr>
          <w:rFonts w:hint="cs"/>
          <w:rtl/>
        </w:rPr>
        <w:t>ی</w:t>
      </w:r>
      <w:r w:rsidRPr="00A11AEC">
        <w:rPr>
          <w:rFonts w:hint="cs"/>
          <w:rtl/>
        </w:rPr>
        <w:t>ت پ</w:t>
      </w:r>
      <w:r w:rsidR="00070FD7">
        <w:rPr>
          <w:rFonts w:hint="cs"/>
          <w:rtl/>
        </w:rPr>
        <w:t>ی</w:t>
      </w:r>
      <w:r w:rsidRPr="00A11AEC">
        <w:rPr>
          <w:rFonts w:hint="cs"/>
          <w:rtl/>
        </w:rPr>
        <w:t>امبر بزرگوار حضرت محمد</w:t>
      </w:r>
      <w:r w:rsidR="00904675">
        <w:rPr>
          <w:rFonts w:hint="cs"/>
          <w:rtl/>
        </w:rPr>
        <w:t xml:space="preserve"> </w:t>
      </w:r>
      <w:r w:rsidR="00904675">
        <w:rPr>
          <w:rFonts w:cs="CTraditional Arabic" w:hint="cs"/>
          <w:rtl/>
        </w:rPr>
        <w:t>ص</w:t>
      </w:r>
      <w:r w:rsidR="00904675">
        <w:rPr>
          <w:rFonts w:hint="cs"/>
          <w:color w:val="000000"/>
          <w:vertAlign w:val="subscript"/>
          <w:rtl/>
        </w:rPr>
        <w:t xml:space="preserve">  </w:t>
      </w:r>
      <w:r w:rsidRPr="00A11AEC">
        <w:rPr>
          <w:rFonts w:hint="cs"/>
          <w:rtl/>
        </w:rPr>
        <w:t>ت</w:t>
      </w:r>
      <w:r w:rsidR="00070FD7">
        <w:rPr>
          <w:rFonts w:hint="cs"/>
          <w:rtl/>
        </w:rPr>
        <w:t>ک</w:t>
      </w:r>
      <w:r w:rsidRPr="00A11AEC">
        <w:rPr>
          <w:rFonts w:hint="cs"/>
          <w:rtl/>
        </w:rPr>
        <w:t>بر نمودند و</w:t>
      </w:r>
      <w:r w:rsidR="00904675">
        <w:rPr>
          <w:rFonts w:hint="cs"/>
          <w:rtl/>
        </w:rPr>
        <w:t xml:space="preserve"> </w:t>
      </w:r>
      <w:r w:rsidRPr="00A11AEC">
        <w:rPr>
          <w:rFonts w:hint="cs"/>
          <w:rtl/>
        </w:rPr>
        <w:t>او را لا</w:t>
      </w:r>
      <w:r w:rsidR="00070FD7">
        <w:rPr>
          <w:rFonts w:hint="cs"/>
          <w:rtl/>
        </w:rPr>
        <w:t>ی</w:t>
      </w:r>
      <w:r w:rsidRPr="00A11AEC">
        <w:rPr>
          <w:rFonts w:hint="cs"/>
          <w:rtl/>
        </w:rPr>
        <w:t>ق ا</w:t>
      </w:r>
      <w:r w:rsidR="00070FD7">
        <w:rPr>
          <w:rFonts w:hint="cs"/>
          <w:rtl/>
        </w:rPr>
        <w:t>ی</w:t>
      </w:r>
      <w:r w:rsidRPr="00A11AEC">
        <w:rPr>
          <w:rFonts w:hint="cs"/>
          <w:rtl/>
        </w:rPr>
        <w:t>ن رسالت مهم اله</w:t>
      </w:r>
      <w:r w:rsidR="00070FD7">
        <w:rPr>
          <w:rFonts w:hint="cs"/>
          <w:rtl/>
        </w:rPr>
        <w:t>ی</w:t>
      </w:r>
      <w:r w:rsidRPr="00A11AEC">
        <w:rPr>
          <w:rFonts w:hint="cs"/>
          <w:rtl/>
        </w:rPr>
        <w:t xml:space="preserve"> نم</w:t>
      </w:r>
      <w:r w:rsidR="00070FD7">
        <w:rPr>
          <w:rFonts w:hint="cs"/>
          <w:rtl/>
        </w:rPr>
        <w:t>ی</w:t>
      </w:r>
      <w:r w:rsidR="00904675">
        <w:rPr>
          <w:rFonts w:hint="eastAsia"/>
          <w:rtl/>
        </w:rPr>
        <w:t>‌</w:t>
      </w:r>
      <w:r w:rsidRPr="00A11AEC">
        <w:rPr>
          <w:rFonts w:hint="cs"/>
          <w:rtl/>
        </w:rPr>
        <w:t>دانستند و</w:t>
      </w:r>
      <w:r w:rsidR="00904675">
        <w:rPr>
          <w:rFonts w:hint="cs"/>
          <w:rtl/>
        </w:rPr>
        <w:t xml:space="preserve"> </w:t>
      </w:r>
      <w:r w:rsidRPr="00A11AEC">
        <w:rPr>
          <w:rFonts w:hint="cs"/>
          <w:rtl/>
        </w:rPr>
        <w:t>م</w:t>
      </w:r>
      <w:r w:rsidR="00070FD7">
        <w:rPr>
          <w:rFonts w:hint="cs"/>
          <w:rtl/>
        </w:rPr>
        <w:t>ی</w:t>
      </w:r>
      <w:r w:rsidR="00904675">
        <w:rPr>
          <w:rFonts w:hint="eastAsia"/>
          <w:rtl/>
        </w:rPr>
        <w:t>‌</w:t>
      </w:r>
      <w:r w:rsidRPr="00A11AEC">
        <w:rPr>
          <w:rFonts w:hint="cs"/>
          <w:rtl/>
        </w:rPr>
        <w:t>گفتند:</w:t>
      </w:r>
      <w:r w:rsidR="00B205FD">
        <w:rPr>
          <w:rFonts w:hint="cs"/>
          <w:rtl/>
        </w:rPr>
        <w:t xml:space="preserve"> </w:t>
      </w:r>
      <w:r w:rsidR="00B205FD">
        <w:rPr>
          <w:rFonts w:ascii="Traditional Arabic" w:hAnsi="Traditional Arabic" w:cs="Traditional Arabic"/>
          <w:rtl/>
        </w:rPr>
        <w:t>﴿</w:t>
      </w:r>
      <w:r w:rsidR="00B205FD" w:rsidRPr="009216F1">
        <w:rPr>
          <w:rStyle w:val="Char8"/>
          <w:rFonts w:hint="eastAsia"/>
          <w:rtl/>
        </w:rPr>
        <w:t>وَقَالُواْ</w:t>
      </w:r>
      <w:r w:rsidR="00B205FD" w:rsidRPr="009216F1">
        <w:rPr>
          <w:rStyle w:val="Char8"/>
          <w:rtl/>
        </w:rPr>
        <w:t xml:space="preserve"> لَوۡلَا نُزِّلَ هَٰذَا </w:t>
      </w:r>
      <w:r w:rsidR="00B205FD" w:rsidRPr="009216F1">
        <w:rPr>
          <w:rStyle w:val="Char8"/>
          <w:rFonts w:hint="cs"/>
          <w:rtl/>
        </w:rPr>
        <w:t>ٱ</w:t>
      </w:r>
      <w:r w:rsidR="00B205FD" w:rsidRPr="009216F1">
        <w:rPr>
          <w:rStyle w:val="Char8"/>
          <w:rFonts w:hint="eastAsia"/>
          <w:rtl/>
        </w:rPr>
        <w:t>لۡقُرۡءَانُ</w:t>
      </w:r>
      <w:r w:rsidR="00B205FD" w:rsidRPr="009216F1">
        <w:rPr>
          <w:rStyle w:val="Char8"/>
          <w:rtl/>
        </w:rPr>
        <w:t xml:space="preserve"> عَلَىٰ رَجُلٖ مِّنَ </w:t>
      </w:r>
      <w:r w:rsidR="00B205FD" w:rsidRPr="009216F1">
        <w:rPr>
          <w:rStyle w:val="Char8"/>
          <w:rFonts w:hint="cs"/>
          <w:rtl/>
        </w:rPr>
        <w:t>ٱ</w:t>
      </w:r>
      <w:r w:rsidR="00B205FD" w:rsidRPr="009216F1">
        <w:rPr>
          <w:rStyle w:val="Char8"/>
          <w:rFonts w:hint="eastAsia"/>
          <w:rtl/>
        </w:rPr>
        <w:t>لۡقَرۡيَتَيۡنِ</w:t>
      </w:r>
      <w:r w:rsidR="00B205FD" w:rsidRPr="009216F1">
        <w:rPr>
          <w:rStyle w:val="Char8"/>
          <w:rtl/>
        </w:rPr>
        <w:t xml:space="preserve"> عَظِيمٍ ٣١</w:t>
      </w:r>
      <w:r w:rsidR="00B205FD">
        <w:rPr>
          <w:rFonts w:ascii="Traditional Arabic" w:hAnsi="Traditional Arabic" w:cs="Traditional Arabic"/>
          <w:rtl/>
        </w:rPr>
        <w:t>﴾</w:t>
      </w:r>
      <w:r w:rsidR="00B205FD">
        <w:rPr>
          <w:rFonts w:hint="cs"/>
          <w:rtl/>
        </w:rPr>
        <w:t xml:space="preserve"> </w:t>
      </w:r>
      <w:r w:rsidR="00B205FD" w:rsidRPr="00B205FD">
        <w:rPr>
          <w:rStyle w:val="Char4"/>
          <w:rFonts w:hint="cs"/>
          <w:rtl/>
        </w:rPr>
        <w:t>[الزخرف: 31]</w:t>
      </w:r>
      <w:r w:rsidR="00904675">
        <w:rPr>
          <w:rFonts w:hint="cs"/>
          <w:rtl/>
        </w:rPr>
        <w:t>.</w:t>
      </w:r>
      <w:r w:rsidRPr="00A11AEC">
        <w:rPr>
          <w:rFonts w:hint="cs"/>
          <w:rtl/>
        </w:rPr>
        <w:t xml:space="preserve"> </w:t>
      </w:r>
      <w:r w:rsidR="00904675">
        <w:rPr>
          <w:rFonts w:ascii="Traditional Arabic" w:hAnsi="Traditional Arabic" w:cs="Traditional Arabic"/>
          <w:rtl/>
        </w:rPr>
        <w:t>«</w:t>
      </w:r>
      <w:r w:rsidR="00904675">
        <w:rPr>
          <w:rFonts w:hint="cs"/>
          <w:rtl/>
        </w:rPr>
        <w:t>(</w:t>
      </w:r>
      <w:r w:rsidRPr="00A11AEC">
        <w:rPr>
          <w:rFonts w:hint="cs"/>
          <w:rtl/>
        </w:rPr>
        <w:t>مشر</w:t>
      </w:r>
      <w:r w:rsidR="00070FD7">
        <w:rPr>
          <w:rFonts w:hint="cs"/>
          <w:rtl/>
        </w:rPr>
        <w:t>کی</w:t>
      </w:r>
      <w:r w:rsidRPr="00A11AEC">
        <w:rPr>
          <w:rFonts w:hint="cs"/>
          <w:rtl/>
        </w:rPr>
        <w:t>ن</w:t>
      </w:r>
      <w:r w:rsidR="00904675">
        <w:rPr>
          <w:rFonts w:hint="cs"/>
          <w:rtl/>
        </w:rPr>
        <w:t>)</w:t>
      </w:r>
      <w:r w:rsidRPr="00A11AEC">
        <w:rPr>
          <w:rFonts w:hint="cs"/>
          <w:rtl/>
        </w:rPr>
        <w:t xml:space="preserve"> گفتند</w:t>
      </w:r>
      <w:r w:rsidR="00904675">
        <w:rPr>
          <w:rFonts w:hint="cs"/>
          <w:rtl/>
        </w:rPr>
        <w:t>:</w:t>
      </w:r>
      <w:r w:rsidRPr="00A11AEC">
        <w:rPr>
          <w:rFonts w:hint="cs"/>
          <w:rtl/>
        </w:rPr>
        <w:t xml:space="preserve"> چرا ا</w:t>
      </w:r>
      <w:r w:rsidR="00070FD7">
        <w:rPr>
          <w:rFonts w:hint="cs"/>
          <w:rtl/>
        </w:rPr>
        <w:t>ی</w:t>
      </w:r>
      <w:r w:rsidRPr="00A11AEC">
        <w:rPr>
          <w:rFonts w:hint="cs"/>
          <w:rtl/>
        </w:rPr>
        <w:t>ن قرآن بر مرد</w:t>
      </w:r>
      <w:r w:rsidR="00070FD7">
        <w:rPr>
          <w:rFonts w:hint="cs"/>
          <w:rtl/>
        </w:rPr>
        <w:t>ی</w:t>
      </w:r>
      <w:r w:rsidRPr="00A11AEC">
        <w:rPr>
          <w:rFonts w:hint="cs"/>
          <w:rtl/>
        </w:rPr>
        <w:t xml:space="preserve"> از دو شهرستان بزرگ (م</w:t>
      </w:r>
      <w:r w:rsidR="00070FD7">
        <w:rPr>
          <w:rFonts w:hint="cs"/>
          <w:rtl/>
        </w:rPr>
        <w:t>ک</w:t>
      </w:r>
      <w:r w:rsidRPr="00A11AEC">
        <w:rPr>
          <w:rFonts w:hint="cs"/>
          <w:rtl/>
        </w:rPr>
        <w:t>ه و</w:t>
      </w:r>
      <w:r w:rsidR="00904675">
        <w:rPr>
          <w:rFonts w:hint="cs"/>
          <w:rtl/>
        </w:rPr>
        <w:t xml:space="preserve"> طائف</w:t>
      </w:r>
      <w:r w:rsidRPr="00A11AEC">
        <w:rPr>
          <w:rFonts w:hint="cs"/>
          <w:rtl/>
        </w:rPr>
        <w:t>) نازل نگشته است</w:t>
      </w:r>
      <w:r w:rsidR="00904675">
        <w:rPr>
          <w:rFonts w:ascii="Traditional Arabic" w:hAnsi="Traditional Arabic" w:cs="Traditional Arabic"/>
          <w:rtl/>
        </w:rPr>
        <w:t>»</w:t>
      </w:r>
      <w:r w:rsidRPr="00A11AEC">
        <w:rPr>
          <w:rFonts w:hint="cs"/>
          <w:rtl/>
        </w:rPr>
        <w:t>. و</w:t>
      </w:r>
      <w:r w:rsidR="00904675">
        <w:rPr>
          <w:rFonts w:hint="cs"/>
          <w:rtl/>
        </w:rPr>
        <w:t xml:space="preserve"> </w:t>
      </w:r>
      <w:r w:rsidRPr="00A11AEC">
        <w:rPr>
          <w:rFonts w:hint="cs"/>
          <w:rtl/>
        </w:rPr>
        <w:t>ن</w:t>
      </w:r>
      <w:r w:rsidR="00070FD7">
        <w:rPr>
          <w:rFonts w:hint="cs"/>
          <w:rtl/>
        </w:rPr>
        <w:t>ی</w:t>
      </w:r>
      <w:r w:rsidRPr="00A11AEC">
        <w:rPr>
          <w:rFonts w:hint="cs"/>
          <w:rtl/>
        </w:rPr>
        <w:t xml:space="preserve">ز </w:t>
      </w:r>
      <w:r w:rsidRPr="00A11AEC">
        <w:rPr>
          <w:rFonts w:hint="cs"/>
          <w:rtl/>
        </w:rPr>
        <w:lastRenderedPageBreak/>
        <w:t>م</w:t>
      </w:r>
      <w:r w:rsidR="00070FD7">
        <w:rPr>
          <w:rFonts w:hint="cs"/>
          <w:rtl/>
        </w:rPr>
        <w:t>ی</w:t>
      </w:r>
      <w:r w:rsidR="00904675">
        <w:rPr>
          <w:rFonts w:hint="eastAsia"/>
          <w:rtl/>
        </w:rPr>
        <w:t>‌</w:t>
      </w:r>
      <w:r w:rsidR="00904675">
        <w:rPr>
          <w:rFonts w:hint="cs"/>
          <w:rtl/>
        </w:rPr>
        <w:t>گفتند</w:t>
      </w:r>
      <w:r w:rsidRPr="00A11AEC">
        <w:rPr>
          <w:rFonts w:hint="cs"/>
          <w:rtl/>
        </w:rPr>
        <w:t>:</w:t>
      </w:r>
      <w:r w:rsidR="00B205FD">
        <w:rPr>
          <w:rFonts w:hint="cs"/>
          <w:rtl/>
        </w:rPr>
        <w:t xml:space="preserve"> </w:t>
      </w:r>
      <w:r w:rsidR="00B205FD">
        <w:rPr>
          <w:rFonts w:ascii="Traditional Arabic" w:hAnsi="Traditional Arabic" w:cs="Traditional Arabic"/>
          <w:rtl/>
        </w:rPr>
        <w:t>﴿</w:t>
      </w:r>
      <w:r w:rsidR="00B205FD" w:rsidRPr="009216F1">
        <w:rPr>
          <w:rStyle w:val="Char8"/>
          <w:rtl/>
        </w:rPr>
        <w:t>هَلۡ هَٰذَآ إِلَّا بَشَرٞ مِّثۡلُكُمۡۖ</w:t>
      </w:r>
      <w:r w:rsidR="00B205FD">
        <w:rPr>
          <w:rFonts w:ascii="Traditional Arabic" w:hAnsi="Traditional Arabic" w:cs="Traditional Arabic"/>
          <w:rtl/>
        </w:rPr>
        <w:t>﴾</w:t>
      </w:r>
      <w:r w:rsidR="00B205FD">
        <w:rPr>
          <w:rFonts w:hint="cs"/>
          <w:rtl/>
        </w:rPr>
        <w:t xml:space="preserve"> </w:t>
      </w:r>
      <w:r w:rsidR="00B205FD" w:rsidRPr="00B205FD">
        <w:rPr>
          <w:rStyle w:val="Char4"/>
          <w:rFonts w:hint="cs"/>
          <w:rtl/>
        </w:rPr>
        <w:t>[الأنبیاء: 3]</w:t>
      </w:r>
      <w:r w:rsidR="00B205FD">
        <w:rPr>
          <w:rFonts w:hint="cs"/>
          <w:rtl/>
        </w:rPr>
        <w:t>.</w:t>
      </w:r>
      <w:r w:rsidRPr="00A11AEC">
        <w:rPr>
          <w:rtl/>
        </w:rPr>
        <w:t xml:space="preserve"> </w:t>
      </w:r>
      <w:r w:rsidR="00904675">
        <w:rPr>
          <w:rFonts w:ascii="Traditional Arabic" w:hAnsi="Traditional Arabic" w:cs="Traditional Arabic"/>
          <w:rtl/>
        </w:rPr>
        <w:t>«</w:t>
      </w:r>
      <w:r w:rsidRPr="00A11AEC">
        <w:rPr>
          <w:rFonts w:hint="cs"/>
          <w:rtl/>
        </w:rPr>
        <w:t>ا</w:t>
      </w:r>
      <w:r w:rsidR="00070FD7">
        <w:rPr>
          <w:rFonts w:hint="cs"/>
          <w:rtl/>
        </w:rPr>
        <w:t>ی</w:t>
      </w:r>
      <w:r w:rsidRPr="00A11AEC">
        <w:rPr>
          <w:rFonts w:hint="cs"/>
          <w:rtl/>
        </w:rPr>
        <w:t>ن شخص</w:t>
      </w:r>
      <w:r w:rsidR="00904675">
        <w:rPr>
          <w:rFonts w:hint="cs"/>
          <w:rtl/>
        </w:rPr>
        <w:t xml:space="preserve"> (حضرت رسول ا</w:t>
      </w:r>
      <w:r w:rsidR="00070FD7">
        <w:rPr>
          <w:rFonts w:hint="cs"/>
          <w:rtl/>
        </w:rPr>
        <w:t>ک</w:t>
      </w:r>
      <w:r w:rsidR="00904675">
        <w:rPr>
          <w:rFonts w:hint="cs"/>
          <w:rtl/>
        </w:rPr>
        <w:t>رم</w:t>
      </w:r>
      <w:r w:rsidRPr="00A11AEC">
        <w:rPr>
          <w:rFonts w:hint="cs"/>
          <w:rtl/>
        </w:rPr>
        <w:t>) جز بشر</w:t>
      </w:r>
      <w:r w:rsidR="00070FD7">
        <w:rPr>
          <w:rFonts w:hint="cs"/>
          <w:rtl/>
        </w:rPr>
        <w:t>ی</w:t>
      </w:r>
      <w:r w:rsidRPr="00A11AEC">
        <w:rPr>
          <w:rFonts w:hint="cs"/>
          <w:rtl/>
        </w:rPr>
        <w:t xml:space="preserve"> مثل شما ن</w:t>
      </w:r>
      <w:r w:rsidR="00070FD7">
        <w:rPr>
          <w:rFonts w:hint="cs"/>
          <w:rtl/>
        </w:rPr>
        <w:t>ی</w:t>
      </w:r>
      <w:r w:rsidRPr="00A11AEC">
        <w:rPr>
          <w:rFonts w:hint="cs"/>
          <w:rtl/>
        </w:rPr>
        <w:t>ست</w:t>
      </w:r>
      <w:r w:rsidR="00904675">
        <w:rPr>
          <w:rFonts w:ascii="Traditional Arabic" w:hAnsi="Traditional Arabic" w:cs="Traditional Arabic"/>
          <w:rtl/>
        </w:rPr>
        <w:t>»</w:t>
      </w:r>
      <w:r w:rsidRPr="00A11AEC">
        <w:rPr>
          <w:rFonts w:hint="cs"/>
          <w:rtl/>
        </w:rPr>
        <w:t xml:space="preserve">. </w:t>
      </w:r>
    </w:p>
    <w:p w:rsidR="00560278" w:rsidRDefault="00904675" w:rsidP="00560278">
      <w:pPr>
        <w:pStyle w:val="a1"/>
        <w:rPr>
          <w:rtl/>
        </w:rPr>
      </w:pPr>
      <w:bookmarkStart w:id="176" w:name="_Toc281873757"/>
      <w:bookmarkStart w:id="177" w:name="_Toc426966596"/>
      <w:r>
        <w:rPr>
          <w:rFonts w:hint="cs"/>
          <w:rtl/>
        </w:rPr>
        <w:t xml:space="preserve">ج: </w:t>
      </w:r>
      <w:r w:rsidR="004A4E6A" w:rsidRPr="00A11AEC">
        <w:rPr>
          <w:rFonts w:hint="cs"/>
          <w:rtl/>
        </w:rPr>
        <w:t>ت</w:t>
      </w:r>
      <w:r w:rsidR="00070FD7">
        <w:rPr>
          <w:rFonts w:hint="cs"/>
          <w:rtl/>
        </w:rPr>
        <w:t>ک</w:t>
      </w:r>
      <w:r w:rsidR="004A4E6A" w:rsidRPr="00A11AEC">
        <w:rPr>
          <w:rFonts w:hint="cs"/>
          <w:rtl/>
        </w:rPr>
        <w:t>بر در برابر مردم:</w:t>
      </w:r>
      <w:bookmarkEnd w:id="176"/>
      <w:bookmarkEnd w:id="177"/>
      <w:r w:rsidR="004A4E6A" w:rsidRPr="00A11AEC">
        <w:rPr>
          <w:rFonts w:hint="cs"/>
          <w:rtl/>
        </w:rPr>
        <w:t xml:space="preserve"> </w:t>
      </w:r>
    </w:p>
    <w:p w:rsidR="004A4E6A" w:rsidRPr="00A11AEC" w:rsidRDefault="004A4E6A" w:rsidP="001621A0">
      <w:pPr>
        <w:pStyle w:val="a2"/>
        <w:rPr>
          <w:b/>
          <w:bCs/>
          <w:rtl/>
        </w:rPr>
      </w:pPr>
      <w:r w:rsidRPr="00A11AEC">
        <w:rPr>
          <w:rFonts w:hint="cs"/>
          <w:rtl/>
        </w:rPr>
        <w:t>نوع د</w:t>
      </w:r>
      <w:r w:rsidR="00070FD7">
        <w:rPr>
          <w:rFonts w:hint="cs"/>
          <w:rtl/>
        </w:rPr>
        <w:t>ی</w:t>
      </w:r>
      <w:r w:rsidRPr="00A11AEC">
        <w:rPr>
          <w:rFonts w:hint="cs"/>
          <w:rtl/>
        </w:rPr>
        <w:t>گر</w:t>
      </w:r>
      <w:r w:rsidR="00070FD7">
        <w:rPr>
          <w:rFonts w:hint="cs"/>
          <w:rtl/>
        </w:rPr>
        <w:t>ی</w:t>
      </w:r>
      <w:r w:rsidRPr="00A11AEC">
        <w:rPr>
          <w:rFonts w:hint="cs"/>
          <w:rtl/>
        </w:rPr>
        <w:t xml:space="preserve"> از ت</w:t>
      </w:r>
      <w:r w:rsidR="00070FD7">
        <w:rPr>
          <w:rFonts w:hint="cs"/>
          <w:rtl/>
        </w:rPr>
        <w:t>ک</w:t>
      </w:r>
      <w:r w:rsidRPr="00A11AEC">
        <w:rPr>
          <w:rFonts w:hint="cs"/>
          <w:rtl/>
        </w:rPr>
        <w:t>بر ا</w:t>
      </w:r>
      <w:r w:rsidR="00070FD7">
        <w:rPr>
          <w:rFonts w:hint="cs"/>
          <w:rtl/>
        </w:rPr>
        <w:t>ی</w:t>
      </w:r>
      <w:r w:rsidRPr="00A11AEC">
        <w:rPr>
          <w:rFonts w:hint="cs"/>
          <w:rtl/>
        </w:rPr>
        <w:t xml:space="preserve">ن است </w:t>
      </w:r>
      <w:r w:rsidR="00070FD7">
        <w:rPr>
          <w:rFonts w:hint="cs"/>
          <w:rtl/>
        </w:rPr>
        <w:t>ک</w:t>
      </w:r>
      <w:r w:rsidRPr="00A11AEC">
        <w:rPr>
          <w:rFonts w:hint="cs"/>
          <w:rtl/>
        </w:rPr>
        <w:t>ه انسان خود خواه و</w:t>
      </w:r>
      <w:r w:rsidR="00A97905">
        <w:rPr>
          <w:rFonts w:hint="cs"/>
          <w:rtl/>
        </w:rPr>
        <w:t xml:space="preserve"> </w:t>
      </w:r>
      <w:r w:rsidRPr="00A11AEC">
        <w:rPr>
          <w:rFonts w:hint="cs"/>
          <w:rtl/>
        </w:rPr>
        <w:t>خود</w:t>
      </w:r>
      <w:r w:rsidR="00A97905">
        <w:rPr>
          <w:rFonts w:hint="eastAsia"/>
          <w:rtl/>
        </w:rPr>
        <w:t>‌</w:t>
      </w:r>
      <w:r w:rsidRPr="00A11AEC">
        <w:rPr>
          <w:rFonts w:hint="cs"/>
          <w:rtl/>
        </w:rPr>
        <w:t>ب</w:t>
      </w:r>
      <w:r w:rsidR="00070FD7">
        <w:rPr>
          <w:rFonts w:hint="cs"/>
          <w:rtl/>
        </w:rPr>
        <w:t>ی</w:t>
      </w:r>
      <w:r w:rsidRPr="00A11AEC">
        <w:rPr>
          <w:rFonts w:hint="cs"/>
          <w:rtl/>
        </w:rPr>
        <w:t>ن از</w:t>
      </w:r>
      <w:r w:rsidR="00E14380">
        <w:rPr>
          <w:rFonts w:hint="cs"/>
          <w:rtl/>
        </w:rPr>
        <w:t xml:space="preserve"> خوش</w:t>
      </w:r>
      <w:r w:rsidR="00070FD7">
        <w:rPr>
          <w:rFonts w:hint="cs"/>
          <w:rtl/>
        </w:rPr>
        <w:t>ی</w:t>
      </w:r>
      <w:r w:rsidR="00E14380">
        <w:rPr>
          <w:rFonts w:hint="cs"/>
          <w:rtl/>
        </w:rPr>
        <w:t xml:space="preserve">‌ها </w:t>
      </w:r>
      <w:r w:rsidRPr="00A11AEC">
        <w:rPr>
          <w:rFonts w:hint="cs"/>
          <w:rtl/>
        </w:rPr>
        <w:t>و</w:t>
      </w:r>
      <w:r w:rsidR="00A97905">
        <w:rPr>
          <w:rFonts w:hint="cs"/>
          <w:rtl/>
        </w:rPr>
        <w:t xml:space="preserve"> </w:t>
      </w:r>
      <w:r w:rsidRPr="00A11AEC">
        <w:rPr>
          <w:rFonts w:hint="cs"/>
          <w:rtl/>
        </w:rPr>
        <w:t>شاد</w:t>
      </w:r>
      <w:r w:rsidR="00070FD7">
        <w:rPr>
          <w:rFonts w:hint="cs"/>
          <w:rtl/>
        </w:rPr>
        <w:t>ی</w:t>
      </w:r>
      <w:r w:rsidR="00E14380">
        <w:rPr>
          <w:rFonts w:hint="eastAsia"/>
          <w:rtl/>
        </w:rPr>
        <w:t>‌</w:t>
      </w:r>
      <w:r w:rsidRPr="00A11AEC">
        <w:rPr>
          <w:rFonts w:hint="cs"/>
          <w:rtl/>
        </w:rPr>
        <w:t>ها و</w:t>
      </w:r>
      <w:r w:rsidR="00E14380">
        <w:rPr>
          <w:rFonts w:hint="cs"/>
          <w:rtl/>
        </w:rPr>
        <w:t xml:space="preserve"> پ</w:t>
      </w:r>
      <w:r w:rsidR="00070FD7">
        <w:rPr>
          <w:rFonts w:hint="cs"/>
          <w:rtl/>
        </w:rPr>
        <w:t>ی</w:t>
      </w:r>
      <w:r w:rsidR="00E14380">
        <w:rPr>
          <w:rFonts w:hint="cs"/>
          <w:rtl/>
        </w:rPr>
        <w:t>روز</w:t>
      </w:r>
      <w:r w:rsidR="00070FD7">
        <w:rPr>
          <w:rFonts w:hint="cs"/>
          <w:rtl/>
        </w:rPr>
        <w:t>ی</w:t>
      </w:r>
      <w:r w:rsidR="00E14380">
        <w:rPr>
          <w:rFonts w:hint="cs"/>
          <w:rtl/>
        </w:rPr>
        <w:t>‌ها</w:t>
      </w:r>
      <w:r w:rsidR="00070FD7">
        <w:rPr>
          <w:rFonts w:hint="cs"/>
          <w:rtl/>
        </w:rPr>
        <w:t>ی</w:t>
      </w:r>
      <w:r w:rsidR="00E14380">
        <w:rPr>
          <w:rFonts w:hint="cs"/>
          <w:rtl/>
        </w:rPr>
        <w:t xml:space="preserve"> </w:t>
      </w:r>
      <w:r w:rsidRPr="00A11AEC">
        <w:rPr>
          <w:rFonts w:hint="cs"/>
          <w:rtl/>
        </w:rPr>
        <w:t>زندگ</w:t>
      </w:r>
      <w:r w:rsidR="00070FD7">
        <w:rPr>
          <w:rFonts w:hint="cs"/>
          <w:rtl/>
        </w:rPr>
        <w:t>ی</w:t>
      </w:r>
      <w:r w:rsidRPr="00A11AEC">
        <w:rPr>
          <w:rFonts w:hint="cs"/>
          <w:rtl/>
        </w:rPr>
        <w:t xml:space="preserve"> سرمست و</w:t>
      </w:r>
      <w:r w:rsidR="00A97905">
        <w:rPr>
          <w:rFonts w:hint="cs"/>
          <w:rtl/>
        </w:rPr>
        <w:t xml:space="preserve"> </w:t>
      </w:r>
      <w:r w:rsidRPr="00A11AEC">
        <w:rPr>
          <w:rFonts w:hint="cs"/>
          <w:rtl/>
        </w:rPr>
        <w:t>مغرور شده خود را از د</w:t>
      </w:r>
      <w:r w:rsidR="00070FD7">
        <w:rPr>
          <w:rFonts w:hint="cs"/>
          <w:rtl/>
        </w:rPr>
        <w:t>ی</w:t>
      </w:r>
      <w:r w:rsidRPr="00A11AEC">
        <w:rPr>
          <w:rFonts w:hint="cs"/>
          <w:rtl/>
        </w:rPr>
        <w:t>گران بهتر و</w:t>
      </w:r>
      <w:r w:rsidR="00A97905">
        <w:rPr>
          <w:rFonts w:hint="cs"/>
          <w:rtl/>
        </w:rPr>
        <w:t xml:space="preserve"> </w:t>
      </w:r>
      <w:r w:rsidRPr="00A11AEC">
        <w:rPr>
          <w:rFonts w:hint="cs"/>
          <w:rtl/>
        </w:rPr>
        <w:t>برتر م</w:t>
      </w:r>
      <w:r w:rsidR="00070FD7">
        <w:rPr>
          <w:rFonts w:hint="cs"/>
          <w:rtl/>
        </w:rPr>
        <w:t>ی</w:t>
      </w:r>
      <w:r w:rsidR="00A97905">
        <w:rPr>
          <w:rFonts w:hint="eastAsia"/>
          <w:rtl/>
        </w:rPr>
        <w:t>‌</w:t>
      </w:r>
      <w:r w:rsidRPr="00A11AEC">
        <w:rPr>
          <w:rFonts w:hint="cs"/>
          <w:rtl/>
        </w:rPr>
        <w:t>داند و</w:t>
      </w:r>
      <w:r w:rsidR="00AE2B36">
        <w:rPr>
          <w:rFonts w:hint="cs"/>
          <w:rtl/>
        </w:rPr>
        <w:t xml:space="preserve"> </w:t>
      </w:r>
      <w:r w:rsidRPr="00A11AEC">
        <w:rPr>
          <w:rFonts w:hint="cs"/>
          <w:rtl/>
        </w:rPr>
        <w:t>نسبت به توده مردم ب</w:t>
      </w:r>
      <w:r w:rsidR="00070FD7">
        <w:rPr>
          <w:rFonts w:hint="cs"/>
          <w:rtl/>
        </w:rPr>
        <w:t>ی</w:t>
      </w:r>
      <w:r w:rsidR="00AE2B36">
        <w:rPr>
          <w:rFonts w:hint="eastAsia"/>
          <w:rtl/>
        </w:rPr>
        <w:t>‌</w:t>
      </w:r>
      <w:r w:rsidRPr="00A11AEC">
        <w:rPr>
          <w:rFonts w:hint="cs"/>
          <w:rtl/>
        </w:rPr>
        <w:t>اعتناء شده حقوق ماد</w:t>
      </w:r>
      <w:r w:rsidR="00070FD7">
        <w:rPr>
          <w:rFonts w:hint="cs"/>
          <w:rtl/>
        </w:rPr>
        <w:t>ی</w:t>
      </w:r>
      <w:r w:rsidRPr="00A11AEC">
        <w:rPr>
          <w:rFonts w:hint="cs"/>
          <w:rtl/>
        </w:rPr>
        <w:t xml:space="preserve"> و</w:t>
      </w:r>
      <w:r w:rsidR="00AE2B36">
        <w:rPr>
          <w:rFonts w:hint="cs"/>
          <w:rtl/>
        </w:rPr>
        <w:t xml:space="preserve"> </w:t>
      </w:r>
      <w:r w:rsidRPr="00A11AEC">
        <w:rPr>
          <w:rFonts w:hint="cs"/>
          <w:rtl/>
        </w:rPr>
        <w:t>معنو</w:t>
      </w:r>
      <w:r w:rsidR="00070FD7">
        <w:rPr>
          <w:rFonts w:hint="cs"/>
          <w:rtl/>
        </w:rPr>
        <w:t>ی</w:t>
      </w:r>
      <w:r w:rsidRPr="00A11AEC">
        <w:rPr>
          <w:rFonts w:hint="cs"/>
          <w:rtl/>
        </w:rPr>
        <w:t xml:space="preserve"> آنان را رعا</w:t>
      </w:r>
      <w:r w:rsidR="00070FD7">
        <w:rPr>
          <w:rFonts w:hint="cs"/>
          <w:rtl/>
        </w:rPr>
        <w:t>ی</w:t>
      </w:r>
      <w:r w:rsidRPr="00A11AEC">
        <w:rPr>
          <w:rFonts w:hint="cs"/>
          <w:rtl/>
        </w:rPr>
        <w:t>ت نم</w:t>
      </w:r>
      <w:r w:rsidR="00070FD7">
        <w:rPr>
          <w:rFonts w:hint="cs"/>
          <w:rtl/>
        </w:rPr>
        <w:t>ی</w:t>
      </w:r>
      <w:r w:rsidR="00AE2B36">
        <w:rPr>
          <w:rFonts w:hint="eastAsia"/>
          <w:rtl/>
        </w:rPr>
        <w:t>‌</w:t>
      </w:r>
      <w:r w:rsidR="00070FD7">
        <w:rPr>
          <w:rFonts w:hint="cs"/>
          <w:rtl/>
        </w:rPr>
        <w:t>ک</w:t>
      </w:r>
      <w:r w:rsidRPr="00A11AEC">
        <w:rPr>
          <w:rFonts w:hint="cs"/>
          <w:rtl/>
        </w:rPr>
        <w:t>ند و</w:t>
      </w:r>
      <w:r w:rsidR="00AE2B36">
        <w:rPr>
          <w:rFonts w:hint="cs"/>
          <w:rtl/>
        </w:rPr>
        <w:t xml:space="preserve"> </w:t>
      </w:r>
      <w:r w:rsidRPr="00A11AEC">
        <w:rPr>
          <w:rFonts w:hint="cs"/>
          <w:rtl/>
        </w:rPr>
        <w:t>از مجالست و</w:t>
      </w:r>
      <w:r w:rsidR="00AE2B36">
        <w:rPr>
          <w:rFonts w:hint="cs"/>
          <w:rtl/>
        </w:rPr>
        <w:t xml:space="preserve"> </w:t>
      </w:r>
      <w:r w:rsidRPr="00A11AEC">
        <w:rPr>
          <w:rFonts w:hint="cs"/>
          <w:rtl/>
        </w:rPr>
        <w:t>معاشرت آراء و</w:t>
      </w:r>
      <w:r w:rsidR="00AE2B36">
        <w:rPr>
          <w:rFonts w:hint="cs"/>
          <w:rtl/>
        </w:rPr>
        <w:t xml:space="preserve"> </w:t>
      </w:r>
      <w:r w:rsidRPr="00A11AEC">
        <w:rPr>
          <w:rFonts w:hint="cs"/>
          <w:rtl/>
        </w:rPr>
        <w:t>اف</w:t>
      </w:r>
      <w:r w:rsidR="00070FD7">
        <w:rPr>
          <w:rFonts w:hint="cs"/>
          <w:rtl/>
        </w:rPr>
        <w:t>ک</w:t>
      </w:r>
      <w:r w:rsidRPr="00A11AEC">
        <w:rPr>
          <w:rFonts w:hint="cs"/>
          <w:rtl/>
        </w:rPr>
        <w:t>ار مف</w:t>
      </w:r>
      <w:r w:rsidR="00070FD7">
        <w:rPr>
          <w:rFonts w:hint="cs"/>
          <w:rtl/>
        </w:rPr>
        <w:t>ی</w:t>
      </w:r>
      <w:r w:rsidRPr="00A11AEC">
        <w:rPr>
          <w:rFonts w:hint="cs"/>
          <w:rtl/>
        </w:rPr>
        <w:t>د آنان محروم گشته عمر</w:t>
      </w:r>
      <w:r w:rsidR="00070FD7">
        <w:rPr>
          <w:rFonts w:hint="cs"/>
          <w:rtl/>
        </w:rPr>
        <w:t>ی</w:t>
      </w:r>
      <w:r w:rsidRPr="00A11AEC">
        <w:rPr>
          <w:rFonts w:hint="cs"/>
          <w:rtl/>
        </w:rPr>
        <w:t xml:space="preserve"> را در گمراه</w:t>
      </w:r>
      <w:r w:rsidR="00070FD7">
        <w:rPr>
          <w:rFonts w:hint="cs"/>
          <w:rtl/>
        </w:rPr>
        <w:t>ی</w:t>
      </w:r>
      <w:r w:rsidRPr="00A11AEC">
        <w:rPr>
          <w:rFonts w:hint="cs"/>
          <w:rtl/>
        </w:rPr>
        <w:t xml:space="preserve"> و</w:t>
      </w:r>
      <w:r w:rsidR="00AE2B36">
        <w:rPr>
          <w:rFonts w:hint="cs"/>
          <w:rtl/>
        </w:rPr>
        <w:t xml:space="preserve"> </w:t>
      </w:r>
      <w:r w:rsidRPr="00A11AEC">
        <w:rPr>
          <w:rFonts w:hint="cs"/>
          <w:rtl/>
        </w:rPr>
        <w:t>آلودگ</w:t>
      </w:r>
      <w:r w:rsidR="00070FD7">
        <w:rPr>
          <w:rFonts w:hint="cs"/>
          <w:rtl/>
        </w:rPr>
        <w:t>ی</w:t>
      </w:r>
      <w:r w:rsidRPr="00A11AEC">
        <w:rPr>
          <w:rFonts w:hint="cs"/>
          <w:rtl/>
        </w:rPr>
        <w:t xml:space="preserve"> سپر</w:t>
      </w:r>
      <w:r w:rsidR="00070FD7">
        <w:rPr>
          <w:rFonts w:hint="cs"/>
          <w:rtl/>
        </w:rPr>
        <w:t>ی</w:t>
      </w:r>
      <w:r w:rsidRPr="00A11AEC">
        <w:rPr>
          <w:rFonts w:hint="cs"/>
          <w:rtl/>
        </w:rPr>
        <w:t xml:space="preserve">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xml:space="preserve"> و</w:t>
      </w:r>
      <w:r w:rsidR="00AE2B36">
        <w:rPr>
          <w:rFonts w:hint="cs"/>
          <w:rtl/>
        </w:rPr>
        <w:t xml:space="preserve"> </w:t>
      </w:r>
      <w:r w:rsidRPr="00A11AEC">
        <w:rPr>
          <w:rFonts w:hint="cs"/>
          <w:rtl/>
        </w:rPr>
        <w:t>در نت</w:t>
      </w:r>
      <w:r w:rsidR="00070FD7">
        <w:rPr>
          <w:rFonts w:hint="cs"/>
          <w:rtl/>
        </w:rPr>
        <w:t>ی</w:t>
      </w:r>
      <w:r w:rsidRPr="00A11AEC">
        <w:rPr>
          <w:rFonts w:hint="cs"/>
          <w:rtl/>
        </w:rPr>
        <w:t>جه در دن</w:t>
      </w:r>
      <w:r w:rsidR="00070FD7">
        <w:rPr>
          <w:rFonts w:hint="cs"/>
          <w:rtl/>
        </w:rPr>
        <w:t>ی</w:t>
      </w:r>
      <w:r w:rsidRPr="00A11AEC">
        <w:rPr>
          <w:rFonts w:hint="cs"/>
          <w:rtl/>
        </w:rPr>
        <w:t>ا و</w:t>
      </w:r>
      <w:r w:rsidR="00AE2B36">
        <w:rPr>
          <w:rFonts w:hint="cs"/>
          <w:rtl/>
        </w:rPr>
        <w:t xml:space="preserve"> </w:t>
      </w:r>
      <w:r w:rsidRPr="00A11AEC">
        <w:rPr>
          <w:rFonts w:hint="cs"/>
          <w:rtl/>
        </w:rPr>
        <w:t>آخرت بدبخت و</w:t>
      </w:r>
      <w:r w:rsidR="00AE2B36">
        <w:rPr>
          <w:rFonts w:hint="cs"/>
          <w:rtl/>
        </w:rPr>
        <w:t xml:space="preserve"> </w:t>
      </w:r>
      <w:r w:rsidRPr="00A11AEC">
        <w:rPr>
          <w:rFonts w:hint="cs"/>
          <w:rtl/>
        </w:rPr>
        <w:t>نابود</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Default="004A4E6A" w:rsidP="001621A0">
      <w:pPr>
        <w:pStyle w:val="a2"/>
        <w:rPr>
          <w:rtl/>
        </w:rPr>
      </w:pPr>
      <w:r w:rsidRPr="00A11AEC">
        <w:rPr>
          <w:rFonts w:hint="cs"/>
          <w:rtl/>
        </w:rPr>
        <w:t>و</w:t>
      </w:r>
      <w:r w:rsidR="00AE2B36">
        <w:rPr>
          <w:rFonts w:hint="cs"/>
          <w:rtl/>
        </w:rPr>
        <w:t xml:space="preserve"> </w:t>
      </w:r>
      <w:r w:rsidRPr="00A11AEC">
        <w:rPr>
          <w:rFonts w:hint="cs"/>
          <w:rtl/>
        </w:rPr>
        <w:t>اول</w:t>
      </w:r>
      <w:r w:rsidR="00070FD7">
        <w:rPr>
          <w:rFonts w:hint="cs"/>
          <w:rtl/>
        </w:rPr>
        <w:t>ی</w:t>
      </w:r>
      <w:r w:rsidRPr="00A11AEC">
        <w:rPr>
          <w:rFonts w:hint="cs"/>
          <w:rtl/>
        </w:rPr>
        <w:t xml:space="preserve">ن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چن</w:t>
      </w:r>
      <w:r w:rsidR="00070FD7">
        <w:rPr>
          <w:rFonts w:hint="cs"/>
          <w:rtl/>
        </w:rPr>
        <w:t>ی</w:t>
      </w:r>
      <w:r w:rsidRPr="00A11AEC">
        <w:rPr>
          <w:rFonts w:hint="cs"/>
          <w:rtl/>
        </w:rPr>
        <w:t>ن نظر</w:t>
      </w:r>
      <w:r w:rsidR="00070FD7">
        <w:rPr>
          <w:rFonts w:hint="cs"/>
          <w:rtl/>
        </w:rPr>
        <w:t>ی</w:t>
      </w:r>
      <w:r w:rsidRPr="00A11AEC">
        <w:rPr>
          <w:rFonts w:hint="cs"/>
          <w:rtl/>
        </w:rPr>
        <w:t xml:space="preserve"> داشت و</w:t>
      </w:r>
      <w:r w:rsidR="00AE2B36">
        <w:rPr>
          <w:rFonts w:hint="cs"/>
          <w:rtl/>
        </w:rPr>
        <w:t xml:space="preserve"> </w:t>
      </w:r>
      <w:r w:rsidRPr="00A11AEC">
        <w:rPr>
          <w:rFonts w:hint="cs"/>
          <w:rtl/>
        </w:rPr>
        <w:t>عل</w:t>
      </w:r>
      <w:r w:rsidR="00070FD7">
        <w:rPr>
          <w:rFonts w:hint="cs"/>
          <w:rtl/>
        </w:rPr>
        <w:t>ی</w:t>
      </w:r>
      <w:r w:rsidRPr="00A11AEC">
        <w:rPr>
          <w:rFonts w:hint="cs"/>
          <w:rtl/>
        </w:rPr>
        <w:t>ه انسان</w:t>
      </w:r>
      <w:r w:rsidR="00070FD7">
        <w:rPr>
          <w:rFonts w:hint="cs"/>
          <w:rtl/>
        </w:rPr>
        <w:t>ی</w:t>
      </w:r>
      <w:r w:rsidRPr="00A11AEC">
        <w:rPr>
          <w:rFonts w:hint="cs"/>
          <w:rtl/>
        </w:rPr>
        <w:t>ت ق</w:t>
      </w:r>
      <w:r w:rsidR="00070FD7">
        <w:rPr>
          <w:rFonts w:hint="cs"/>
          <w:rtl/>
        </w:rPr>
        <w:t>ی</w:t>
      </w:r>
      <w:r w:rsidRPr="00A11AEC">
        <w:rPr>
          <w:rFonts w:hint="cs"/>
          <w:rtl/>
        </w:rPr>
        <w:t xml:space="preserve">ام </w:t>
      </w:r>
      <w:r w:rsidR="00070FD7">
        <w:rPr>
          <w:rFonts w:hint="cs"/>
          <w:rtl/>
        </w:rPr>
        <w:t>ک</w:t>
      </w:r>
      <w:r w:rsidRPr="00A11AEC">
        <w:rPr>
          <w:rFonts w:hint="cs"/>
          <w:rtl/>
        </w:rPr>
        <w:t>رد، ش</w:t>
      </w:r>
      <w:r w:rsidR="00070FD7">
        <w:rPr>
          <w:rFonts w:hint="cs"/>
          <w:rtl/>
        </w:rPr>
        <w:t>ی</w:t>
      </w:r>
      <w:r w:rsidRPr="00A11AEC">
        <w:rPr>
          <w:rFonts w:hint="cs"/>
          <w:rtl/>
        </w:rPr>
        <w:t>طان بود،‌</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خداوند به او و</w:t>
      </w:r>
      <w:r w:rsidR="00AE2B36">
        <w:rPr>
          <w:rFonts w:hint="cs"/>
          <w:rtl/>
        </w:rPr>
        <w:t xml:space="preserve"> </w:t>
      </w:r>
      <w:r w:rsidRPr="00A11AEC">
        <w:rPr>
          <w:rFonts w:hint="cs"/>
          <w:rtl/>
        </w:rPr>
        <w:t xml:space="preserve">فرشتگان دستور داد </w:t>
      </w:r>
      <w:r w:rsidR="00070FD7">
        <w:rPr>
          <w:rFonts w:hint="cs"/>
          <w:rtl/>
        </w:rPr>
        <w:t>ک</w:t>
      </w:r>
      <w:r w:rsidRPr="00A11AEC">
        <w:rPr>
          <w:rFonts w:hint="cs"/>
          <w:rtl/>
        </w:rPr>
        <w:t xml:space="preserve">ه حضرت آدم را سجده </w:t>
      </w:r>
      <w:r w:rsidR="00070FD7">
        <w:rPr>
          <w:rFonts w:hint="cs"/>
          <w:rtl/>
        </w:rPr>
        <w:t>ک</w:t>
      </w:r>
      <w:r w:rsidRPr="00A11AEC">
        <w:rPr>
          <w:rFonts w:hint="cs"/>
          <w:rtl/>
        </w:rPr>
        <w:t>نند، ش</w:t>
      </w:r>
      <w:r w:rsidR="00070FD7">
        <w:rPr>
          <w:rFonts w:hint="cs"/>
          <w:rtl/>
        </w:rPr>
        <w:t>ی</w:t>
      </w:r>
      <w:r w:rsidRPr="00A11AEC">
        <w:rPr>
          <w:rFonts w:hint="cs"/>
          <w:rtl/>
        </w:rPr>
        <w:t>طان از رو</w:t>
      </w:r>
      <w:r w:rsidR="00070FD7">
        <w:rPr>
          <w:rFonts w:hint="cs"/>
          <w:rtl/>
        </w:rPr>
        <w:t>ی</w:t>
      </w:r>
      <w:r w:rsidRPr="00A11AEC">
        <w:rPr>
          <w:rFonts w:hint="cs"/>
          <w:rtl/>
        </w:rPr>
        <w:t xml:space="preserve"> </w:t>
      </w:r>
      <w:r w:rsidR="00070FD7">
        <w:rPr>
          <w:rFonts w:hint="cs"/>
          <w:rtl/>
        </w:rPr>
        <w:t>ک</w:t>
      </w:r>
      <w:r w:rsidRPr="00A11AEC">
        <w:rPr>
          <w:rFonts w:hint="cs"/>
          <w:rtl/>
        </w:rPr>
        <w:t>بر و</w:t>
      </w:r>
      <w:r w:rsidR="00AE2B36">
        <w:rPr>
          <w:rFonts w:hint="cs"/>
          <w:rtl/>
        </w:rPr>
        <w:t xml:space="preserve"> </w:t>
      </w:r>
      <w:r w:rsidRPr="00A11AEC">
        <w:rPr>
          <w:rFonts w:hint="cs"/>
          <w:rtl/>
        </w:rPr>
        <w:t>غرور فلسفه باف</w:t>
      </w:r>
      <w:r w:rsidR="00070FD7">
        <w:rPr>
          <w:rFonts w:hint="cs"/>
          <w:rtl/>
        </w:rPr>
        <w:t>ی</w:t>
      </w:r>
      <w:r w:rsidRPr="00A11AEC">
        <w:rPr>
          <w:rFonts w:hint="cs"/>
          <w:rtl/>
        </w:rPr>
        <w:t xml:space="preserve"> </w:t>
      </w:r>
      <w:r w:rsidR="00070FD7">
        <w:rPr>
          <w:rFonts w:hint="cs"/>
          <w:rtl/>
        </w:rPr>
        <w:t>ک</w:t>
      </w:r>
      <w:r w:rsidRPr="00A11AEC">
        <w:rPr>
          <w:rFonts w:hint="cs"/>
          <w:rtl/>
        </w:rPr>
        <w:t>رد و</w:t>
      </w:r>
      <w:r w:rsidR="00AE2B36">
        <w:rPr>
          <w:rFonts w:hint="cs"/>
          <w:rtl/>
        </w:rPr>
        <w:t xml:space="preserve"> </w:t>
      </w:r>
      <w:r w:rsidRPr="00A11AEC">
        <w:rPr>
          <w:rFonts w:hint="cs"/>
          <w:rtl/>
        </w:rPr>
        <w:t>سجده ننمود و</w:t>
      </w:r>
      <w:r w:rsidR="00AE2B36">
        <w:rPr>
          <w:rFonts w:hint="cs"/>
          <w:rtl/>
        </w:rPr>
        <w:t xml:space="preserve"> گفت</w:t>
      </w:r>
      <w:r w:rsidRPr="00A11AEC">
        <w:rPr>
          <w:rFonts w:hint="cs"/>
          <w:rtl/>
        </w:rPr>
        <w:t>:</w:t>
      </w:r>
    </w:p>
    <w:p w:rsidR="004A4E6A" w:rsidRPr="00A11AEC" w:rsidRDefault="00E14380" w:rsidP="00E14380">
      <w:pPr>
        <w:pStyle w:val="a2"/>
        <w:rPr>
          <w:rtl/>
        </w:rPr>
      </w:pPr>
      <w:r>
        <w:rPr>
          <w:rFonts w:cs="Traditional Arabic" w:hint="cs"/>
          <w:rtl/>
        </w:rPr>
        <w:t>﴿</w:t>
      </w:r>
      <w:r w:rsidRPr="009216F1">
        <w:rPr>
          <w:rStyle w:val="Char8"/>
          <w:rtl/>
        </w:rPr>
        <w:t>أَنَا۠ خَيۡرٞ مِّنۡهُ خَلَقۡتَنِي مِن نَّارٖ وَخَلَقۡتَهُ</w:t>
      </w:r>
      <w:r w:rsidRPr="009216F1">
        <w:rPr>
          <w:rStyle w:val="Char8"/>
          <w:rFonts w:hint="cs"/>
          <w:rtl/>
        </w:rPr>
        <w:t>ۥ</w:t>
      </w:r>
      <w:r w:rsidRPr="009216F1">
        <w:rPr>
          <w:rStyle w:val="Char8"/>
          <w:rtl/>
        </w:rPr>
        <w:t xml:space="preserve"> مِن طِينٖ ٧٦</w:t>
      </w:r>
      <w:r>
        <w:rPr>
          <w:rFonts w:cs="Traditional Arabic" w:hint="cs"/>
          <w:rtl/>
        </w:rPr>
        <w:t>﴾</w:t>
      </w:r>
      <w:r w:rsidR="004A4E6A" w:rsidRPr="00A11AEC">
        <w:rPr>
          <w:rFonts w:hint="cs"/>
          <w:rtl/>
        </w:rPr>
        <w:t xml:space="preserve"> </w:t>
      </w:r>
      <w:r>
        <w:rPr>
          <w:rStyle w:val="Char4"/>
          <w:rFonts w:hint="cs"/>
          <w:rtl/>
        </w:rPr>
        <w:t>[</w:t>
      </w:r>
      <w:r w:rsidR="00AE2B36" w:rsidRPr="001621A0">
        <w:rPr>
          <w:rStyle w:val="Char4"/>
          <w:rFonts w:hint="cs"/>
          <w:rtl/>
        </w:rPr>
        <w:t>ص: 76</w:t>
      </w:r>
      <w:r>
        <w:rPr>
          <w:rStyle w:val="Char4"/>
          <w:rFonts w:hint="cs"/>
          <w:rtl/>
        </w:rPr>
        <w:t>]</w:t>
      </w:r>
      <w:r w:rsidR="00AE2B36">
        <w:rPr>
          <w:rFonts w:hint="cs"/>
          <w:rtl/>
        </w:rPr>
        <w:t xml:space="preserve">. </w:t>
      </w:r>
      <w:r w:rsidR="00AE2B36">
        <w:rPr>
          <w:rFonts w:ascii="Traditional Arabic" w:hAnsi="Traditional Arabic" w:cs="Traditional Arabic"/>
          <w:rtl/>
        </w:rPr>
        <w:t>«</w:t>
      </w:r>
      <w:r w:rsidR="004A4E6A" w:rsidRPr="00A11AEC">
        <w:rPr>
          <w:rFonts w:hint="cs"/>
          <w:rtl/>
        </w:rPr>
        <w:t>من از آدم بهتر هستم چون مرا از آتش و</w:t>
      </w:r>
      <w:r w:rsidR="00AE2B36">
        <w:rPr>
          <w:rFonts w:hint="cs"/>
          <w:rtl/>
        </w:rPr>
        <w:t xml:space="preserve"> </w:t>
      </w:r>
      <w:r w:rsidR="004A4E6A" w:rsidRPr="00A11AEC">
        <w:rPr>
          <w:rFonts w:hint="cs"/>
          <w:rtl/>
        </w:rPr>
        <w:t>آدم را ازخا</w:t>
      </w:r>
      <w:r w:rsidR="00070FD7">
        <w:rPr>
          <w:rFonts w:hint="cs"/>
          <w:rtl/>
        </w:rPr>
        <w:t>ک</w:t>
      </w:r>
      <w:r w:rsidR="004A4E6A" w:rsidRPr="00A11AEC">
        <w:rPr>
          <w:rFonts w:hint="cs"/>
          <w:rtl/>
        </w:rPr>
        <w:t xml:space="preserve"> آفر</w:t>
      </w:r>
      <w:r w:rsidR="00070FD7">
        <w:rPr>
          <w:rFonts w:hint="cs"/>
          <w:rtl/>
        </w:rPr>
        <w:t>ی</w:t>
      </w:r>
      <w:r w:rsidR="004A4E6A" w:rsidRPr="00A11AEC">
        <w:rPr>
          <w:rFonts w:hint="cs"/>
          <w:rtl/>
        </w:rPr>
        <w:t>د</w:t>
      </w:r>
      <w:r w:rsidR="00070FD7">
        <w:rPr>
          <w:rFonts w:hint="cs"/>
          <w:rtl/>
        </w:rPr>
        <w:t>ی</w:t>
      </w:r>
      <w:r w:rsidR="00AE2B36">
        <w:rPr>
          <w:rFonts w:ascii="Traditional Arabic" w:hAnsi="Traditional Arabic" w:cs="Traditional Arabic"/>
          <w:rtl/>
        </w:rPr>
        <w:t>»</w:t>
      </w:r>
      <w:r w:rsidR="004A4E6A" w:rsidRPr="00A11AEC">
        <w:rPr>
          <w:rFonts w:hint="cs"/>
          <w:rtl/>
        </w:rPr>
        <w:t>. لذا ش</w:t>
      </w:r>
      <w:r w:rsidR="00070FD7">
        <w:rPr>
          <w:rFonts w:hint="cs"/>
          <w:rtl/>
        </w:rPr>
        <w:t>ی</w:t>
      </w:r>
      <w:r w:rsidR="004A4E6A" w:rsidRPr="00A11AEC">
        <w:rPr>
          <w:rFonts w:hint="cs"/>
          <w:rtl/>
        </w:rPr>
        <w:t>طان برا</w:t>
      </w:r>
      <w:r w:rsidR="00070FD7">
        <w:rPr>
          <w:rFonts w:hint="cs"/>
          <w:rtl/>
        </w:rPr>
        <w:t>ی</w:t>
      </w:r>
      <w:r w:rsidR="004A4E6A" w:rsidRPr="00A11AEC">
        <w:rPr>
          <w:rFonts w:hint="cs"/>
          <w:rtl/>
        </w:rPr>
        <w:t xml:space="preserve"> هم</w:t>
      </w:r>
      <w:r w:rsidR="00070FD7">
        <w:rPr>
          <w:rFonts w:hint="cs"/>
          <w:rtl/>
        </w:rPr>
        <w:t>ی</w:t>
      </w:r>
      <w:r w:rsidR="004A4E6A" w:rsidRPr="00A11AEC">
        <w:rPr>
          <w:rFonts w:hint="cs"/>
          <w:rtl/>
        </w:rPr>
        <w:t>شه مردود و</w:t>
      </w:r>
      <w:r w:rsidR="00AE2B36">
        <w:rPr>
          <w:rFonts w:hint="cs"/>
          <w:rtl/>
        </w:rPr>
        <w:t xml:space="preserve"> </w:t>
      </w:r>
      <w:r w:rsidR="004A4E6A" w:rsidRPr="00A11AEC">
        <w:rPr>
          <w:rFonts w:hint="cs"/>
          <w:rtl/>
        </w:rPr>
        <w:t>از رحمت اله</w:t>
      </w:r>
      <w:r w:rsidR="00070FD7">
        <w:rPr>
          <w:rFonts w:hint="cs"/>
          <w:rtl/>
        </w:rPr>
        <w:t>ی</w:t>
      </w:r>
      <w:r w:rsidR="004A4E6A" w:rsidRPr="00A11AEC">
        <w:rPr>
          <w:rFonts w:hint="cs"/>
          <w:rtl/>
        </w:rPr>
        <w:t xml:space="preserve"> محروم گشت. </w:t>
      </w:r>
    </w:p>
    <w:p w:rsidR="004A4E6A" w:rsidRPr="00A11AEC" w:rsidRDefault="004A4E6A" w:rsidP="00E14380">
      <w:pPr>
        <w:pStyle w:val="a2"/>
        <w:rPr>
          <w:rtl/>
        </w:rPr>
      </w:pPr>
      <w:r w:rsidRPr="00A11AEC">
        <w:rPr>
          <w:rFonts w:hint="cs"/>
          <w:rtl/>
        </w:rPr>
        <w:t xml:space="preserve">در قرآن </w:t>
      </w:r>
      <w:r w:rsidR="00070FD7">
        <w:rPr>
          <w:rFonts w:hint="cs"/>
          <w:rtl/>
        </w:rPr>
        <w:t>ک</w:t>
      </w:r>
      <w:r w:rsidRPr="00A11AEC">
        <w:rPr>
          <w:rFonts w:hint="cs"/>
          <w:rtl/>
        </w:rPr>
        <w:t>ر</w:t>
      </w:r>
      <w:r w:rsidR="00070FD7">
        <w:rPr>
          <w:rFonts w:hint="cs"/>
          <w:rtl/>
        </w:rPr>
        <w:t>ی</w:t>
      </w:r>
      <w:r w:rsidRPr="00A11AEC">
        <w:rPr>
          <w:rFonts w:hint="cs"/>
          <w:rtl/>
        </w:rPr>
        <w:t>م آ</w:t>
      </w:r>
      <w:r w:rsidR="00070FD7">
        <w:rPr>
          <w:rFonts w:hint="cs"/>
          <w:rtl/>
        </w:rPr>
        <w:t>ی</w:t>
      </w:r>
      <w:r w:rsidRPr="00A11AEC">
        <w:rPr>
          <w:rFonts w:hint="cs"/>
          <w:rtl/>
        </w:rPr>
        <w:t>ات ز</w:t>
      </w:r>
      <w:r w:rsidR="00070FD7">
        <w:rPr>
          <w:rFonts w:hint="cs"/>
          <w:rtl/>
        </w:rPr>
        <w:t>ی</w:t>
      </w:r>
      <w:r w:rsidRPr="00A11AEC">
        <w:rPr>
          <w:rFonts w:hint="cs"/>
          <w:rtl/>
        </w:rPr>
        <w:t>اد</w:t>
      </w:r>
      <w:r w:rsidR="00070FD7">
        <w:rPr>
          <w:rFonts w:hint="cs"/>
          <w:rtl/>
        </w:rPr>
        <w:t>ی</w:t>
      </w:r>
      <w:r w:rsidRPr="00A11AEC">
        <w:rPr>
          <w:rFonts w:hint="cs"/>
          <w:rtl/>
        </w:rPr>
        <w:t xml:space="preserve"> وجود دارد </w:t>
      </w:r>
      <w:r w:rsidR="00070FD7">
        <w:rPr>
          <w:rFonts w:hint="cs"/>
          <w:rtl/>
        </w:rPr>
        <w:t>ک</w:t>
      </w:r>
      <w:r w:rsidRPr="00A11AEC">
        <w:rPr>
          <w:rFonts w:hint="cs"/>
          <w:rtl/>
        </w:rPr>
        <w:t>ه در آن از ت</w:t>
      </w:r>
      <w:r w:rsidR="00070FD7">
        <w:rPr>
          <w:rFonts w:hint="cs"/>
          <w:rtl/>
        </w:rPr>
        <w:t>ک</w:t>
      </w:r>
      <w:r w:rsidRPr="00A11AEC">
        <w:rPr>
          <w:rFonts w:hint="cs"/>
          <w:rtl/>
        </w:rPr>
        <w:t>بر و</w:t>
      </w:r>
      <w:r w:rsidR="00AE2B36">
        <w:rPr>
          <w:rFonts w:hint="cs"/>
          <w:rtl/>
        </w:rPr>
        <w:t xml:space="preserve"> </w:t>
      </w:r>
      <w:r w:rsidRPr="00A11AEC">
        <w:rPr>
          <w:rFonts w:hint="cs"/>
          <w:rtl/>
        </w:rPr>
        <w:t>مت</w:t>
      </w:r>
      <w:r w:rsidR="00070FD7">
        <w:rPr>
          <w:rFonts w:hint="cs"/>
          <w:rtl/>
        </w:rPr>
        <w:t>ک</w:t>
      </w:r>
      <w:r w:rsidRPr="00A11AEC">
        <w:rPr>
          <w:rFonts w:hint="cs"/>
          <w:rtl/>
        </w:rPr>
        <w:t>بر</w:t>
      </w:r>
      <w:r w:rsidR="00070FD7">
        <w:rPr>
          <w:rFonts w:hint="cs"/>
          <w:rtl/>
        </w:rPr>
        <w:t>ی</w:t>
      </w:r>
      <w:r w:rsidRPr="00A11AEC">
        <w:rPr>
          <w:rFonts w:hint="cs"/>
          <w:rtl/>
        </w:rPr>
        <w:t>ن بس</w:t>
      </w:r>
      <w:r w:rsidR="00070FD7">
        <w:rPr>
          <w:rFonts w:hint="cs"/>
          <w:rtl/>
        </w:rPr>
        <w:t>ی</w:t>
      </w:r>
      <w:r w:rsidRPr="00A11AEC">
        <w:rPr>
          <w:rFonts w:hint="cs"/>
          <w:rtl/>
        </w:rPr>
        <w:t>ار مذمت و</w:t>
      </w:r>
      <w:r w:rsidR="00AE2B36">
        <w:rPr>
          <w:rFonts w:hint="cs"/>
          <w:rtl/>
        </w:rPr>
        <w:t xml:space="preserve"> </w:t>
      </w:r>
      <w:r w:rsidRPr="00A11AEC">
        <w:rPr>
          <w:rFonts w:hint="cs"/>
          <w:rtl/>
        </w:rPr>
        <w:t>ن</w:t>
      </w:r>
      <w:r w:rsidR="00070FD7">
        <w:rPr>
          <w:rFonts w:hint="cs"/>
          <w:rtl/>
        </w:rPr>
        <w:t>ک</w:t>
      </w:r>
      <w:r w:rsidRPr="00A11AEC">
        <w:rPr>
          <w:rFonts w:hint="cs"/>
          <w:rtl/>
        </w:rPr>
        <w:t>وهش شده است چنان</w:t>
      </w:r>
      <w:r w:rsidR="00070FD7">
        <w:rPr>
          <w:rFonts w:hint="cs"/>
          <w:rtl/>
        </w:rPr>
        <w:t>ک</w:t>
      </w:r>
      <w:r w:rsidRPr="00A11AEC">
        <w:rPr>
          <w:rFonts w:hint="cs"/>
          <w:rtl/>
        </w:rPr>
        <w:t xml:space="preserve">ه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E14380">
        <w:rPr>
          <w:rFonts w:hint="cs"/>
          <w:rtl/>
        </w:rPr>
        <w:t xml:space="preserve"> </w:t>
      </w:r>
      <w:r w:rsidR="00E14380">
        <w:rPr>
          <w:rFonts w:cs="Traditional Arabic" w:hint="cs"/>
          <w:rtl/>
        </w:rPr>
        <w:t>﴿</w:t>
      </w:r>
      <w:r w:rsidR="00E14380" w:rsidRPr="009216F1">
        <w:rPr>
          <w:rStyle w:val="Char8"/>
          <w:rtl/>
        </w:rPr>
        <w:t xml:space="preserve">إِنَّ </w:t>
      </w:r>
      <w:r w:rsidR="00E14380" w:rsidRPr="009216F1">
        <w:rPr>
          <w:rStyle w:val="Char8"/>
          <w:rFonts w:hint="cs"/>
          <w:rtl/>
        </w:rPr>
        <w:t>ٱ</w:t>
      </w:r>
      <w:r w:rsidR="00E14380" w:rsidRPr="009216F1">
        <w:rPr>
          <w:rStyle w:val="Char8"/>
          <w:rFonts w:hint="eastAsia"/>
          <w:rtl/>
        </w:rPr>
        <w:t>للَّهَ</w:t>
      </w:r>
      <w:r w:rsidR="00E14380" w:rsidRPr="009216F1">
        <w:rPr>
          <w:rStyle w:val="Char8"/>
          <w:rtl/>
        </w:rPr>
        <w:t xml:space="preserve"> لَا يُحِبُّ مَن كَانَ مُخۡتَالٗا فَخُورًا ٣٦</w:t>
      </w:r>
      <w:r w:rsidR="00E14380">
        <w:rPr>
          <w:rFonts w:cs="Traditional Arabic" w:hint="cs"/>
          <w:rtl/>
        </w:rPr>
        <w:t>﴾</w:t>
      </w:r>
      <w:r w:rsidR="00AE2B36">
        <w:rPr>
          <w:rFonts w:ascii="Traditional Arabic" w:hAnsi="Traditional Arabic" w:cs="Traditional Arabic" w:hint="cs"/>
          <w:rtl/>
        </w:rPr>
        <w:t xml:space="preserve"> </w:t>
      </w:r>
      <w:r w:rsidR="00E14380">
        <w:rPr>
          <w:rStyle w:val="Char4"/>
          <w:rFonts w:hint="cs"/>
          <w:rtl/>
        </w:rPr>
        <w:t>[الن</w:t>
      </w:r>
      <w:r w:rsidR="00AE2B36" w:rsidRPr="001621A0">
        <w:rPr>
          <w:rStyle w:val="Char4"/>
          <w:rFonts w:hint="cs"/>
          <w:rtl/>
        </w:rPr>
        <w:t>ساء: 36</w:t>
      </w:r>
      <w:r w:rsidR="00E14380">
        <w:rPr>
          <w:rStyle w:val="Char4"/>
          <w:rFonts w:hint="cs"/>
          <w:rtl/>
        </w:rPr>
        <w:t>]</w:t>
      </w:r>
      <w:r w:rsidR="00AE2B36">
        <w:rPr>
          <w:rFonts w:hint="cs"/>
          <w:rtl/>
        </w:rPr>
        <w:t xml:space="preserve">. </w:t>
      </w:r>
      <w:r w:rsidR="00AE2B36">
        <w:rPr>
          <w:rFonts w:ascii="Traditional Arabic" w:hAnsi="Traditional Arabic" w:cs="Traditional Arabic"/>
          <w:rtl/>
        </w:rPr>
        <w:t>«</w:t>
      </w:r>
      <w:r w:rsidRPr="00A11AEC">
        <w:rPr>
          <w:rFonts w:hint="cs"/>
          <w:rtl/>
        </w:rPr>
        <w:t>همانا خداوند مردم خود پسند و</w:t>
      </w:r>
      <w:r w:rsidR="00AE2B36">
        <w:rPr>
          <w:rFonts w:hint="cs"/>
          <w:rtl/>
        </w:rPr>
        <w:t xml:space="preserve"> </w:t>
      </w:r>
      <w:r w:rsidRPr="00A11AEC">
        <w:rPr>
          <w:rFonts w:hint="cs"/>
          <w:rtl/>
        </w:rPr>
        <w:t>مت</w:t>
      </w:r>
      <w:r w:rsidR="00070FD7">
        <w:rPr>
          <w:rFonts w:hint="cs"/>
          <w:rtl/>
        </w:rPr>
        <w:t>ک</w:t>
      </w:r>
      <w:r w:rsidRPr="00A11AEC">
        <w:rPr>
          <w:rFonts w:hint="cs"/>
          <w:rtl/>
        </w:rPr>
        <w:t>بر را دوست نم</w:t>
      </w:r>
      <w:r w:rsidR="00070FD7">
        <w:rPr>
          <w:rFonts w:hint="cs"/>
          <w:rtl/>
        </w:rPr>
        <w:t>ی</w:t>
      </w:r>
      <w:r w:rsidR="00AE2B36">
        <w:rPr>
          <w:rFonts w:hint="eastAsia"/>
          <w:rtl/>
        </w:rPr>
        <w:t>‌</w:t>
      </w:r>
      <w:r w:rsidRPr="00A11AEC">
        <w:rPr>
          <w:rFonts w:hint="cs"/>
          <w:rtl/>
        </w:rPr>
        <w:t>دارد</w:t>
      </w:r>
      <w:r w:rsidR="00AE2B36">
        <w:rPr>
          <w:rFonts w:ascii="Traditional Arabic" w:hAnsi="Traditional Arabic" w:cs="Traditional Arabic"/>
          <w:rtl/>
        </w:rPr>
        <w:t>»</w:t>
      </w:r>
      <w:r w:rsidRPr="00A11AEC">
        <w:rPr>
          <w:rFonts w:hint="cs"/>
          <w:rtl/>
        </w:rPr>
        <w:t>.</w:t>
      </w:r>
      <w:r w:rsidR="00E14380">
        <w:rPr>
          <w:rFonts w:hint="cs"/>
          <w:rtl/>
        </w:rPr>
        <w:t xml:space="preserve"> </w:t>
      </w:r>
      <w:r w:rsidR="00E14380">
        <w:rPr>
          <w:rFonts w:cs="Traditional Arabic" w:hint="cs"/>
          <w:rtl/>
        </w:rPr>
        <w:t>﴿</w:t>
      </w:r>
      <w:r w:rsidR="00E14380" w:rsidRPr="009216F1">
        <w:rPr>
          <w:rStyle w:val="Char8"/>
          <w:rtl/>
        </w:rPr>
        <w:t>إِنَّهُ</w:t>
      </w:r>
      <w:r w:rsidR="00E14380" w:rsidRPr="009216F1">
        <w:rPr>
          <w:rStyle w:val="Char8"/>
          <w:rFonts w:hint="cs"/>
          <w:rtl/>
        </w:rPr>
        <w:t>ۥ</w:t>
      </w:r>
      <w:r w:rsidR="00E14380" w:rsidRPr="009216F1">
        <w:rPr>
          <w:rStyle w:val="Char8"/>
          <w:rtl/>
        </w:rPr>
        <w:t xml:space="preserve"> لَا يُحِبُّ </w:t>
      </w:r>
      <w:r w:rsidR="00E14380" w:rsidRPr="009216F1">
        <w:rPr>
          <w:rStyle w:val="Char8"/>
          <w:rFonts w:hint="cs"/>
          <w:rtl/>
        </w:rPr>
        <w:t>ٱ</w:t>
      </w:r>
      <w:r w:rsidR="00E14380" w:rsidRPr="009216F1">
        <w:rPr>
          <w:rStyle w:val="Char8"/>
          <w:rFonts w:hint="eastAsia"/>
          <w:rtl/>
        </w:rPr>
        <w:t>لۡمُسۡتَكۡبِرِينَ</w:t>
      </w:r>
      <w:r w:rsidR="00E14380" w:rsidRPr="009216F1">
        <w:rPr>
          <w:rStyle w:val="Char8"/>
          <w:rtl/>
        </w:rPr>
        <w:t xml:space="preserve"> ٢٣</w:t>
      </w:r>
      <w:r w:rsidR="00E14380">
        <w:rPr>
          <w:rFonts w:cs="Traditional Arabic" w:hint="cs"/>
          <w:rtl/>
        </w:rPr>
        <w:t>﴾</w:t>
      </w:r>
      <w:r w:rsidRPr="00A11AEC">
        <w:rPr>
          <w:rFonts w:hint="cs"/>
          <w:rtl/>
        </w:rPr>
        <w:t xml:space="preserve"> </w:t>
      </w:r>
      <w:r w:rsidR="00E14380">
        <w:rPr>
          <w:rStyle w:val="Char4"/>
          <w:rFonts w:hint="cs"/>
          <w:rtl/>
        </w:rPr>
        <w:t>[ال</w:t>
      </w:r>
      <w:r w:rsidR="00AE2B36" w:rsidRPr="001621A0">
        <w:rPr>
          <w:rStyle w:val="Char4"/>
          <w:rFonts w:hint="cs"/>
          <w:rtl/>
        </w:rPr>
        <w:t>نحل: 23</w:t>
      </w:r>
      <w:r w:rsidR="00E14380">
        <w:rPr>
          <w:rStyle w:val="Char4"/>
          <w:rFonts w:hint="cs"/>
          <w:rtl/>
        </w:rPr>
        <w:t>]</w:t>
      </w:r>
      <w:r w:rsidR="00AE2B36">
        <w:rPr>
          <w:rFonts w:hint="cs"/>
          <w:rtl/>
        </w:rPr>
        <w:t xml:space="preserve">. </w:t>
      </w:r>
      <w:r w:rsidR="00AE2B36">
        <w:rPr>
          <w:rFonts w:ascii="Traditional Arabic" w:hAnsi="Traditional Arabic" w:cs="Traditional Arabic"/>
          <w:rtl/>
        </w:rPr>
        <w:t>«</w:t>
      </w:r>
      <w:r w:rsidRPr="00A11AEC">
        <w:rPr>
          <w:rFonts w:hint="cs"/>
          <w:rtl/>
        </w:rPr>
        <w:t>ب</w:t>
      </w:r>
      <w:r w:rsidR="00E14380">
        <w:rPr>
          <w:rFonts w:hint="cs"/>
          <w:rtl/>
        </w:rPr>
        <w:t xml:space="preserve">ه </w:t>
      </w:r>
      <w:r w:rsidRPr="00A11AEC">
        <w:rPr>
          <w:rFonts w:hint="cs"/>
          <w:rtl/>
        </w:rPr>
        <w:t>راست</w:t>
      </w:r>
      <w:r w:rsidR="00070FD7">
        <w:rPr>
          <w:rFonts w:hint="cs"/>
          <w:rtl/>
        </w:rPr>
        <w:t>ی</w:t>
      </w:r>
      <w:r w:rsidRPr="00A11AEC">
        <w:rPr>
          <w:rFonts w:hint="cs"/>
          <w:rtl/>
        </w:rPr>
        <w:t xml:space="preserve"> </w:t>
      </w:r>
      <w:r w:rsidR="00070FD7">
        <w:rPr>
          <w:rFonts w:hint="cs"/>
          <w:rtl/>
        </w:rPr>
        <w:t>ک</w:t>
      </w:r>
      <w:r w:rsidRPr="00A11AEC">
        <w:rPr>
          <w:rFonts w:hint="cs"/>
          <w:rtl/>
        </w:rPr>
        <w:t>ه خداوند مت</w:t>
      </w:r>
      <w:r w:rsidR="00070FD7">
        <w:rPr>
          <w:rFonts w:hint="cs"/>
          <w:rtl/>
        </w:rPr>
        <w:t>ک</w:t>
      </w:r>
      <w:r w:rsidRPr="00A11AEC">
        <w:rPr>
          <w:rFonts w:hint="cs"/>
          <w:rtl/>
        </w:rPr>
        <w:t>بران را دوست نم</w:t>
      </w:r>
      <w:r w:rsidR="00070FD7">
        <w:rPr>
          <w:rFonts w:hint="cs"/>
          <w:rtl/>
        </w:rPr>
        <w:t>ی</w:t>
      </w:r>
      <w:r w:rsidR="00AE2B36">
        <w:rPr>
          <w:rFonts w:hint="eastAsia"/>
          <w:rtl/>
        </w:rPr>
        <w:t>‌</w:t>
      </w:r>
      <w:r w:rsidRPr="00A11AEC">
        <w:rPr>
          <w:rFonts w:hint="cs"/>
          <w:rtl/>
        </w:rPr>
        <w:t>دارد</w:t>
      </w:r>
      <w:r w:rsidR="00AE2B36">
        <w:rPr>
          <w:rFonts w:ascii="Traditional Arabic" w:hAnsi="Traditional Arabic" w:cs="Traditional Arabic"/>
          <w:rtl/>
        </w:rPr>
        <w:t>»</w:t>
      </w:r>
      <w:r w:rsidRPr="00A11AEC">
        <w:rPr>
          <w:rFonts w:hint="cs"/>
          <w:rtl/>
        </w:rPr>
        <w:t>.</w:t>
      </w:r>
      <w:r w:rsidR="00E14380">
        <w:rPr>
          <w:rFonts w:hint="cs"/>
          <w:rtl/>
        </w:rPr>
        <w:t xml:space="preserve"> </w:t>
      </w:r>
      <w:r w:rsidR="00E14380">
        <w:rPr>
          <w:rFonts w:cs="Traditional Arabic" w:hint="cs"/>
          <w:rtl/>
        </w:rPr>
        <w:t>﴿</w:t>
      </w:r>
      <w:r w:rsidR="00E14380" w:rsidRPr="009216F1">
        <w:rPr>
          <w:rStyle w:val="Char8"/>
          <w:rFonts w:hint="eastAsia"/>
          <w:rtl/>
        </w:rPr>
        <w:t>وَلَا</w:t>
      </w:r>
      <w:r w:rsidR="00E14380" w:rsidRPr="009216F1">
        <w:rPr>
          <w:rStyle w:val="Char8"/>
          <w:rtl/>
        </w:rPr>
        <w:t xml:space="preserve"> تُصَعِّرۡ خَدَّكَ لِلنَّاسِ وَلَا تَمۡشِ فِي </w:t>
      </w:r>
      <w:r w:rsidR="00E14380" w:rsidRPr="009216F1">
        <w:rPr>
          <w:rStyle w:val="Char8"/>
          <w:rFonts w:hint="cs"/>
          <w:rtl/>
        </w:rPr>
        <w:t>ٱ</w:t>
      </w:r>
      <w:r w:rsidR="00E14380" w:rsidRPr="009216F1">
        <w:rPr>
          <w:rStyle w:val="Char8"/>
          <w:rFonts w:hint="eastAsia"/>
          <w:rtl/>
        </w:rPr>
        <w:t>لۡأَرۡضِ</w:t>
      </w:r>
      <w:r w:rsidR="00E14380" w:rsidRPr="009216F1">
        <w:rPr>
          <w:rStyle w:val="Char8"/>
          <w:rtl/>
        </w:rPr>
        <w:t xml:space="preserve"> مَرَحًاۖ إِنَّ </w:t>
      </w:r>
      <w:r w:rsidR="00E14380" w:rsidRPr="009216F1">
        <w:rPr>
          <w:rStyle w:val="Char8"/>
          <w:rFonts w:hint="cs"/>
          <w:rtl/>
        </w:rPr>
        <w:t>ٱ</w:t>
      </w:r>
      <w:r w:rsidR="00E14380" w:rsidRPr="009216F1">
        <w:rPr>
          <w:rStyle w:val="Char8"/>
          <w:rFonts w:hint="eastAsia"/>
          <w:rtl/>
        </w:rPr>
        <w:t>للَّهَ</w:t>
      </w:r>
      <w:r w:rsidR="00E14380" w:rsidRPr="009216F1">
        <w:rPr>
          <w:rStyle w:val="Char8"/>
          <w:rtl/>
        </w:rPr>
        <w:t xml:space="preserve"> لَا يُحِبُّ كُلَّ مُخۡتَالٖ فَخُورٖ ١٨</w:t>
      </w:r>
      <w:r w:rsidR="00E14380">
        <w:rPr>
          <w:rFonts w:cs="Traditional Arabic" w:hint="cs"/>
          <w:rtl/>
        </w:rPr>
        <w:t>﴾</w:t>
      </w:r>
      <w:r w:rsidRPr="00A11AEC">
        <w:rPr>
          <w:rFonts w:hint="cs"/>
          <w:rtl/>
        </w:rPr>
        <w:t xml:space="preserve"> </w:t>
      </w:r>
      <w:r w:rsidR="00E14380">
        <w:rPr>
          <w:rStyle w:val="Char4"/>
          <w:rFonts w:hint="cs"/>
          <w:rtl/>
        </w:rPr>
        <w:t>[</w:t>
      </w:r>
      <w:r w:rsidR="00AE2B36" w:rsidRPr="001621A0">
        <w:rPr>
          <w:rStyle w:val="Char4"/>
          <w:rFonts w:hint="cs"/>
          <w:rtl/>
        </w:rPr>
        <w:t>لقمان: 18</w:t>
      </w:r>
      <w:r w:rsidR="00E14380">
        <w:rPr>
          <w:rStyle w:val="Char4"/>
          <w:rFonts w:hint="cs"/>
          <w:rtl/>
        </w:rPr>
        <w:t>]</w:t>
      </w:r>
      <w:r w:rsidR="00AE2B36">
        <w:rPr>
          <w:rFonts w:hint="cs"/>
          <w:rtl/>
        </w:rPr>
        <w:t>.</w:t>
      </w:r>
      <w:r w:rsidRPr="00A11AEC">
        <w:rPr>
          <w:rFonts w:hint="cs"/>
          <w:rtl/>
        </w:rPr>
        <w:t xml:space="preserve"> </w:t>
      </w:r>
      <w:r w:rsidR="00AE2B36">
        <w:rPr>
          <w:rFonts w:ascii="Traditional Arabic" w:hAnsi="Traditional Arabic" w:cs="Traditional Arabic"/>
          <w:rtl/>
        </w:rPr>
        <w:t>«</w:t>
      </w:r>
      <w:r w:rsidRPr="00A11AEC">
        <w:rPr>
          <w:rFonts w:hint="cs"/>
          <w:rtl/>
        </w:rPr>
        <w:t>با ت</w:t>
      </w:r>
      <w:r w:rsidR="00070FD7">
        <w:rPr>
          <w:rFonts w:hint="cs"/>
          <w:rtl/>
        </w:rPr>
        <w:t>ک</w:t>
      </w:r>
      <w:r w:rsidRPr="00A11AEC">
        <w:rPr>
          <w:rFonts w:hint="cs"/>
          <w:rtl/>
        </w:rPr>
        <w:t>بر از مردم رخ بر متاب و</w:t>
      </w:r>
      <w:r w:rsidR="00AE2B36">
        <w:rPr>
          <w:rFonts w:hint="cs"/>
          <w:rtl/>
        </w:rPr>
        <w:t xml:space="preserve"> مغ</w:t>
      </w:r>
      <w:r w:rsidRPr="00A11AEC">
        <w:rPr>
          <w:rFonts w:hint="cs"/>
          <w:rtl/>
        </w:rPr>
        <w:t>رورانه بر زم</w:t>
      </w:r>
      <w:r w:rsidR="00070FD7">
        <w:rPr>
          <w:rFonts w:hint="cs"/>
          <w:rtl/>
        </w:rPr>
        <w:t>ی</w:t>
      </w:r>
      <w:r w:rsidRPr="00A11AEC">
        <w:rPr>
          <w:rFonts w:hint="cs"/>
          <w:rtl/>
        </w:rPr>
        <w:t xml:space="preserve">ن راه مرو </w:t>
      </w:r>
      <w:r w:rsidR="00070FD7">
        <w:rPr>
          <w:rFonts w:hint="cs"/>
          <w:rtl/>
        </w:rPr>
        <w:t>ک</w:t>
      </w:r>
      <w:r w:rsidRPr="00A11AEC">
        <w:rPr>
          <w:rFonts w:hint="cs"/>
          <w:rtl/>
        </w:rPr>
        <w:t>ه خداوند ه</w:t>
      </w:r>
      <w:r w:rsidR="00070FD7">
        <w:rPr>
          <w:rFonts w:hint="cs"/>
          <w:rtl/>
        </w:rPr>
        <w:t>ی</w:t>
      </w:r>
      <w:r w:rsidRPr="00A11AEC">
        <w:rPr>
          <w:rFonts w:hint="cs"/>
          <w:rtl/>
        </w:rPr>
        <w:t>چ مت</w:t>
      </w:r>
      <w:r w:rsidR="00070FD7">
        <w:rPr>
          <w:rFonts w:hint="cs"/>
          <w:rtl/>
        </w:rPr>
        <w:t>ک</w:t>
      </w:r>
      <w:r w:rsidRPr="00A11AEC">
        <w:rPr>
          <w:rFonts w:hint="cs"/>
          <w:rtl/>
        </w:rPr>
        <w:t>بر و</w:t>
      </w:r>
      <w:r w:rsidR="00AE2B36">
        <w:rPr>
          <w:rFonts w:hint="cs"/>
          <w:rtl/>
        </w:rPr>
        <w:t xml:space="preserve"> </w:t>
      </w:r>
      <w:r w:rsidRPr="00A11AEC">
        <w:rPr>
          <w:rFonts w:hint="cs"/>
          <w:rtl/>
        </w:rPr>
        <w:t>مغرور</w:t>
      </w:r>
      <w:r w:rsidR="00070FD7">
        <w:rPr>
          <w:rFonts w:hint="cs"/>
          <w:rtl/>
        </w:rPr>
        <w:t>ی</w:t>
      </w:r>
      <w:r w:rsidRPr="00A11AEC">
        <w:rPr>
          <w:rFonts w:hint="cs"/>
          <w:rtl/>
        </w:rPr>
        <w:t xml:space="preserve"> را دوست نم</w:t>
      </w:r>
      <w:r w:rsidR="00070FD7">
        <w:rPr>
          <w:rFonts w:hint="cs"/>
          <w:rtl/>
        </w:rPr>
        <w:t>ی</w:t>
      </w:r>
      <w:r w:rsidR="00AE2B36">
        <w:rPr>
          <w:rFonts w:hint="eastAsia"/>
          <w:rtl/>
        </w:rPr>
        <w:t>‌</w:t>
      </w:r>
      <w:r w:rsidRPr="00A11AEC">
        <w:rPr>
          <w:rFonts w:hint="cs"/>
          <w:rtl/>
        </w:rPr>
        <w:t>دارد</w:t>
      </w:r>
      <w:r w:rsidR="00AE2B36">
        <w:rPr>
          <w:rFonts w:ascii="Traditional Arabic" w:hAnsi="Traditional Arabic" w:cs="Traditional Arabic"/>
          <w:rtl/>
        </w:rPr>
        <w:t>»</w:t>
      </w:r>
      <w:r w:rsidRPr="00A11AEC">
        <w:rPr>
          <w:rFonts w:hint="cs"/>
          <w:rtl/>
        </w:rPr>
        <w:t xml:space="preserve">. </w:t>
      </w:r>
    </w:p>
    <w:p w:rsidR="004A4E6A" w:rsidRPr="00A11AEC" w:rsidRDefault="004A4E6A" w:rsidP="001621A0">
      <w:pPr>
        <w:pStyle w:val="a2"/>
        <w:rPr>
          <w:rtl/>
        </w:rPr>
      </w:pPr>
      <w:r w:rsidRPr="00A11AEC">
        <w:rPr>
          <w:rFonts w:hint="cs"/>
          <w:rtl/>
        </w:rPr>
        <w:t>حضرت پ</w:t>
      </w:r>
      <w:r w:rsidR="00070FD7">
        <w:rPr>
          <w:rFonts w:hint="cs"/>
          <w:rtl/>
        </w:rPr>
        <w:t>ی</w:t>
      </w:r>
      <w:r w:rsidRPr="00A11AEC">
        <w:rPr>
          <w:rFonts w:hint="cs"/>
          <w:rtl/>
        </w:rPr>
        <w:t>امبرخدا</w:t>
      </w:r>
      <w:r w:rsidR="00AE2B36">
        <w:rPr>
          <w:rFonts w:hint="cs"/>
          <w:rtl/>
        </w:rPr>
        <w:t xml:space="preserve"> </w:t>
      </w:r>
      <w:r w:rsidR="00AE2B36">
        <w:rPr>
          <w:rFonts w:cs="CTraditional Arabic" w:hint="cs"/>
          <w:rtl/>
        </w:rPr>
        <w:t>ص</w:t>
      </w:r>
      <w:r w:rsidR="00AE2B36">
        <w:rPr>
          <w:rFonts w:hint="cs"/>
          <w:rtl/>
        </w:rPr>
        <w:t xml:space="preserve"> </w:t>
      </w:r>
      <w:r w:rsidRPr="00A11AEC">
        <w:rPr>
          <w:rFonts w:hint="cs"/>
          <w:rtl/>
        </w:rPr>
        <w:t>ن</w:t>
      </w:r>
      <w:r w:rsidR="00070FD7">
        <w:rPr>
          <w:rFonts w:hint="cs"/>
          <w:rtl/>
        </w:rPr>
        <w:t>ی</w:t>
      </w:r>
      <w:r w:rsidRPr="00A11AEC">
        <w:rPr>
          <w:rFonts w:hint="cs"/>
          <w:rtl/>
        </w:rPr>
        <w:t>ز ت</w:t>
      </w:r>
      <w:r w:rsidR="00070FD7">
        <w:rPr>
          <w:rFonts w:hint="cs"/>
          <w:rtl/>
        </w:rPr>
        <w:t>ک</w:t>
      </w:r>
      <w:r w:rsidRPr="00A11AEC">
        <w:rPr>
          <w:rFonts w:hint="cs"/>
          <w:rtl/>
        </w:rPr>
        <w:t>بر و</w:t>
      </w:r>
      <w:r w:rsidR="00AE2B36">
        <w:rPr>
          <w:rFonts w:hint="cs"/>
          <w:rtl/>
        </w:rPr>
        <w:t xml:space="preserve"> </w:t>
      </w:r>
      <w:r w:rsidRPr="00A11AEC">
        <w:rPr>
          <w:rFonts w:hint="cs"/>
          <w:rtl/>
        </w:rPr>
        <w:t>مت</w:t>
      </w:r>
      <w:r w:rsidR="00070FD7">
        <w:rPr>
          <w:rFonts w:hint="cs"/>
          <w:rtl/>
        </w:rPr>
        <w:t>ک</w:t>
      </w:r>
      <w:r w:rsidRPr="00A11AEC">
        <w:rPr>
          <w:rFonts w:hint="cs"/>
          <w:rtl/>
        </w:rPr>
        <w:t>بر</w:t>
      </w:r>
      <w:r w:rsidR="00070FD7">
        <w:rPr>
          <w:rFonts w:hint="cs"/>
          <w:rtl/>
        </w:rPr>
        <w:t>ی</w:t>
      </w:r>
      <w:r w:rsidRPr="00A11AEC">
        <w:rPr>
          <w:rFonts w:hint="cs"/>
          <w:rtl/>
        </w:rPr>
        <w:t>ن را مورد مذمت شد</w:t>
      </w:r>
      <w:r w:rsidR="00070FD7">
        <w:rPr>
          <w:rFonts w:hint="cs"/>
          <w:rtl/>
        </w:rPr>
        <w:t>ی</w:t>
      </w:r>
      <w:r w:rsidRPr="00A11AEC">
        <w:rPr>
          <w:rFonts w:hint="cs"/>
          <w:rtl/>
        </w:rPr>
        <w:t>د قرار داده است، چنان</w:t>
      </w:r>
      <w:r w:rsidR="00070FD7">
        <w:rPr>
          <w:rFonts w:hint="cs"/>
          <w:rtl/>
        </w:rPr>
        <w:t>ک</w:t>
      </w:r>
      <w:r w:rsidRPr="00A11AEC">
        <w:rPr>
          <w:rFonts w:hint="cs"/>
          <w:rtl/>
        </w:rPr>
        <w:t>ه م</w:t>
      </w:r>
      <w:r w:rsidR="00070FD7">
        <w:rPr>
          <w:rFonts w:hint="cs"/>
          <w:rtl/>
        </w:rPr>
        <w:t>ی</w:t>
      </w:r>
      <w:r w:rsidRPr="00A11AEC">
        <w:rPr>
          <w:rFonts w:hint="cs"/>
          <w:rtl/>
        </w:rPr>
        <w:t xml:space="preserve"> فرما</w:t>
      </w:r>
      <w:r w:rsidR="00070FD7">
        <w:rPr>
          <w:rFonts w:hint="cs"/>
          <w:rtl/>
        </w:rPr>
        <w:t>ی</w:t>
      </w:r>
      <w:r w:rsidRPr="00A11AEC">
        <w:rPr>
          <w:rFonts w:hint="cs"/>
          <w:rtl/>
        </w:rPr>
        <w:t>د:</w:t>
      </w:r>
    </w:p>
    <w:p w:rsidR="004A4E6A" w:rsidRPr="00A11AEC" w:rsidRDefault="004A4E6A" w:rsidP="00E14380">
      <w:pPr>
        <w:pStyle w:val="a3"/>
        <w:rPr>
          <w:rFonts w:ascii="Tahoma" w:hAnsi="Tahoma" w:cs="Zar"/>
          <w:rtl/>
        </w:rPr>
      </w:pPr>
      <w:r w:rsidRPr="00A11AEC">
        <w:rPr>
          <w:rFonts w:ascii="Tahoma" w:hAnsi="Tahoma" w:cs="Zar" w:hint="cs"/>
          <w:rtl/>
        </w:rPr>
        <w:t xml:space="preserve">55ـ </w:t>
      </w:r>
      <w:r w:rsidRPr="009F7DC0">
        <w:rPr>
          <w:rtl/>
        </w:rPr>
        <w:t>وعن ابن مسعود</w:t>
      </w:r>
      <w:r w:rsidR="00E14380">
        <w:rPr>
          <w:rFonts w:cs="CTraditional Arabic" w:hint="cs"/>
          <w:rtl/>
        </w:rPr>
        <w:t>س</w:t>
      </w:r>
      <w:r w:rsidR="009F7DC0" w:rsidRPr="009F7DC0">
        <w:rPr>
          <w:rtl/>
        </w:rPr>
        <w:t xml:space="preserve"> قال</w:t>
      </w:r>
      <w:r w:rsidRPr="009F7DC0">
        <w:rPr>
          <w:rtl/>
        </w:rPr>
        <w:t>: قال النبي</w:t>
      </w:r>
      <w:r w:rsidR="002C3640" w:rsidRPr="002C3640">
        <w:rPr>
          <w:rFonts w:cs="CTraditional Arabic"/>
          <w:rtl/>
        </w:rPr>
        <w:t xml:space="preserve"> ج</w:t>
      </w:r>
      <w:r w:rsidRPr="009F7DC0">
        <w:rPr>
          <w:rtl/>
        </w:rPr>
        <w:t xml:space="preserve">: </w:t>
      </w:r>
      <w:r w:rsidR="009F7DC0" w:rsidRPr="009F7DC0">
        <w:rPr>
          <w:rtl/>
        </w:rPr>
        <w:t>لاَ يَدْخُلُ الْجَنَّةَ مَنْ كَانَ فِى قَلْبِهِ مِثْقَالُ ذَرَّةٍ مِنْ كِبْرٍ</w:t>
      </w:r>
      <w:r w:rsidRPr="009F7DC0">
        <w:rPr>
          <w:rtl/>
        </w:rPr>
        <w:t>.</w:t>
      </w:r>
      <w:r w:rsidRPr="001621A0">
        <w:rPr>
          <w:rStyle w:val="Char2"/>
          <w:rFonts w:hint="cs"/>
          <w:rtl/>
        </w:rPr>
        <w:t xml:space="preserve"> </w:t>
      </w:r>
      <w:r w:rsidR="009F7DC0" w:rsidRPr="001621A0">
        <w:rPr>
          <w:rStyle w:val="Char2"/>
          <w:rFonts w:hint="cs"/>
          <w:rtl/>
        </w:rPr>
        <w:t>(مسلم).</w:t>
      </w:r>
    </w:p>
    <w:p w:rsidR="004A4E6A" w:rsidRPr="00A11AEC" w:rsidRDefault="004A4E6A" w:rsidP="001621A0">
      <w:pPr>
        <w:pStyle w:val="a2"/>
        <w:rPr>
          <w:rtl/>
        </w:rPr>
      </w:pPr>
      <w:r w:rsidRPr="00A11AEC">
        <w:rPr>
          <w:rFonts w:hint="cs"/>
          <w:rtl/>
        </w:rPr>
        <w:lastRenderedPageBreak/>
        <w:t>از حضرت ابن مسعود</w:t>
      </w:r>
      <w:r w:rsidR="002C3640" w:rsidRPr="002C3640">
        <w:rPr>
          <w:rFonts w:cs="CTraditional Arabic" w:hint="cs"/>
          <w:rtl/>
        </w:rPr>
        <w:t>س</w:t>
      </w:r>
      <w:r w:rsidR="009F7DC0">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9F7DC0">
        <w:rPr>
          <w:rFonts w:cs="CTraditional Arabic" w:hint="cs"/>
          <w:rtl/>
        </w:rPr>
        <w:t>ص</w:t>
      </w:r>
      <w:r w:rsidR="009F7DC0">
        <w:rPr>
          <w:rFonts w:hint="cs"/>
          <w:rtl/>
        </w:rPr>
        <w:t xml:space="preserve"> </w:t>
      </w:r>
      <w:r w:rsidRPr="00A11AEC">
        <w:rPr>
          <w:rFonts w:hint="cs"/>
          <w:rtl/>
        </w:rPr>
        <w:t xml:space="preserve">فرمودند: هر </w:t>
      </w:r>
      <w:r w:rsidR="00070FD7">
        <w:rPr>
          <w:rFonts w:hint="cs"/>
          <w:rtl/>
        </w:rPr>
        <w:t>ک</w:t>
      </w:r>
      <w:r w:rsidRPr="00A11AEC">
        <w:rPr>
          <w:rFonts w:hint="cs"/>
          <w:rtl/>
        </w:rPr>
        <w:t>س ذره</w:t>
      </w:r>
      <w:r w:rsidR="009F7DC0">
        <w:rPr>
          <w:rFonts w:hint="eastAsia"/>
          <w:rtl/>
        </w:rPr>
        <w:t>‌</w:t>
      </w:r>
      <w:r w:rsidRPr="00A11AEC">
        <w:rPr>
          <w:rFonts w:hint="cs"/>
          <w:rtl/>
        </w:rPr>
        <w:t>ا</w:t>
      </w:r>
      <w:r w:rsidR="00070FD7">
        <w:rPr>
          <w:rFonts w:hint="cs"/>
          <w:rtl/>
        </w:rPr>
        <w:t>ی</w:t>
      </w:r>
      <w:r w:rsidRPr="00A11AEC">
        <w:rPr>
          <w:rFonts w:hint="cs"/>
          <w:rtl/>
        </w:rPr>
        <w:t xml:space="preserve"> از </w:t>
      </w:r>
      <w:r w:rsidR="00070FD7">
        <w:rPr>
          <w:rFonts w:hint="cs"/>
          <w:rtl/>
        </w:rPr>
        <w:t>ک</w:t>
      </w:r>
      <w:r w:rsidRPr="00A11AEC">
        <w:rPr>
          <w:rFonts w:hint="cs"/>
          <w:rtl/>
        </w:rPr>
        <w:t>بر و</w:t>
      </w:r>
      <w:r w:rsidR="009F7DC0">
        <w:rPr>
          <w:rFonts w:hint="cs"/>
          <w:rtl/>
        </w:rPr>
        <w:t xml:space="preserve"> </w:t>
      </w:r>
      <w:r w:rsidRPr="00A11AEC">
        <w:rPr>
          <w:rFonts w:hint="cs"/>
          <w:rtl/>
        </w:rPr>
        <w:t>غرور در دل داشته باشد داخل بهشت نم</w:t>
      </w:r>
      <w:r w:rsidR="00070FD7">
        <w:rPr>
          <w:rFonts w:hint="cs"/>
          <w:rtl/>
        </w:rPr>
        <w:t>ی</w:t>
      </w:r>
      <w:r w:rsidR="009F7DC0">
        <w:rPr>
          <w:rFonts w:hint="eastAsia"/>
          <w:rtl/>
        </w:rPr>
        <w:t>‌</w:t>
      </w:r>
      <w:r w:rsidRPr="00A11AEC">
        <w:rPr>
          <w:rFonts w:hint="cs"/>
          <w:rtl/>
        </w:rPr>
        <w:t xml:space="preserve">شود. </w:t>
      </w:r>
    </w:p>
    <w:p w:rsidR="004A4E6A" w:rsidRPr="00A11AEC" w:rsidRDefault="004A4E6A" w:rsidP="00E14380">
      <w:pPr>
        <w:pStyle w:val="a2"/>
        <w:rPr>
          <w:rtl/>
        </w:rPr>
      </w:pPr>
      <w:r w:rsidRPr="001621A0">
        <w:rPr>
          <w:rStyle w:val="Char3"/>
          <w:rFonts w:hint="cs"/>
          <w:rtl/>
        </w:rPr>
        <w:t>56ـ وعن حارثة بن وهب</w:t>
      </w:r>
      <w:r w:rsidR="001621A0">
        <w:rPr>
          <w:rStyle w:val="Char3"/>
          <w:rFonts w:cs="CTraditional Arabic" w:hint="cs"/>
          <w:rtl/>
        </w:rPr>
        <w:t>س</w:t>
      </w:r>
      <w:r w:rsidRPr="001621A0">
        <w:rPr>
          <w:rStyle w:val="Char3"/>
          <w:rFonts w:hint="cs"/>
          <w:rtl/>
        </w:rPr>
        <w:t xml:space="preserve"> قال: سمعت رسول الله</w:t>
      </w:r>
      <w:r w:rsidR="002C3640" w:rsidRPr="001621A0">
        <w:rPr>
          <w:rStyle w:val="Char3"/>
          <w:rFonts w:hint="cs"/>
          <w:rtl/>
        </w:rPr>
        <w:t xml:space="preserve"> </w:t>
      </w:r>
      <w:r w:rsidR="001621A0">
        <w:rPr>
          <w:rStyle w:val="Char3"/>
          <w:rFonts w:cs="CTraditional Arabic" w:hint="cs"/>
          <w:rtl/>
        </w:rPr>
        <w:t>ج</w:t>
      </w:r>
      <w:r w:rsidRPr="001621A0">
        <w:rPr>
          <w:rStyle w:val="Char3"/>
          <w:rFonts w:hint="cs"/>
          <w:rtl/>
        </w:rPr>
        <w:t xml:space="preserve"> يقول:</w:t>
      </w:r>
      <w:r w:rsidRPr="001621A0">
        <w:rPr>
          <w:rStyle w:val="Char3"/>
          <w:rFonts w:hint="eastAsia"/>
          <w:rtl/>
        </w:rPr>
        <w:t xml:space="preserve"> أَلَا</w:t>
      </w:r>
      <w:r w:rsidRPr="001621A0">
        <w:rPr>
          <w:rStyle w:val="Char3"/>
          <w:rtl/>
        </w:rPr>
        <w:t xml:space="preserve"> </w:t>
      </w:r>
      <w:r w:rsidRPr="001621A0">
        <w:rPr>
          <w:rStyle w:val="Char3"/>
          <w:rFonts w:hint="eastAsia"/>
          <w:rtl/>
        </w:rPr>
        <w:t>أُخْبِرُكُمْ</w:t>
      </w:r>
      <w:r w:rsidRPr="001621A0">
        <w:rPr>
          <w:rStyle w:val="Char3"/>
          <w:rtl/>
        </w:rPr>
        <w:t xml:space="preserve"> </w:t>
      </w:r>
      <w:r w:rsidRPr="001621A0">
        <w:rPr>
          <w:rStyle w:val="Char3"/>
          <w:rFonts w:hint="eastAsia"/>
          <w:rtl/>
        </w:rPr>
        <w:t>بِأَهْلِ</w:t>
      </w:r>
      <w:r w:rsidRPr="001621A0">
        <w:rPr>
          <w:rStyle w:val="Char3"/>
          <w:rtl/>
        </w:rPr>
        <w:t xml:space="preserve"> </w:t>
      </w:r>
      <w:r w:rsidRPr="001621A0">
        <w:rPr>
          <w:rStyle w:val="Char3"/>
          <w:rFonts w:hint="eastAsia"/>
          <w:rtl/>
        </w:rPr>
        <w:t>النَّارِ</w:t>
      </w:r>
      <w:r w:rsidRPr="001621A0">
        <w:rPr>
          <w:rStyle w:val="Char3"/>
          <w:rtl/>
        </w:rPr>
        <w:t xml:space="preserve"> </w:t>
      </w:r>
      <w:r w:rsidRPr="001621A0">
        <w:rPr>
          <w:rStyle w:val="Char3"/>
          <w:rFonts w:hint="eastAsia"/>
          <w:rtl/>
        </w:rPr>
        <w:t>كُلُّ</w:t>
      </w:r>
      <w:r w:rsidRPr="001621A0">
        <w:rPr>
          <w:rStyle w:val="Char3"/>
          <w:rtl/>
        </w:rPr>
        <w:t xml:space="preserve"> </w:t>
      </w:r>
      <w:r w:rsidRPr="001621A0">
        <w:rPr>
          <w:rStyle w:val="Char3"/>
          <w:rFonts w:hint="eastAsia"/>
          <w:rtl/>
        </w:rPr>
        <w:t>عُتُلٍّ</w:t>
      </w:r>
      <w:r w:rsidRPr="001621A0">
        <w:rPr>
          <w:rStyle w:val="Char3"/>
          <w:rtl/>
        </w:rPr>
        <w:t xml:space="preserve"> </w:t>
      </w:r>
      <w:r w:rsidRPr="001621A0">
        <w:rPr>
          <w:rStyle w:val="Char3"/>
          <w:rFonts w:hint="eastAsia"/>
          <w:rtl/>
        </w:rPr>
        <w:t>جَوَّاظٍ</w:t>
      </w:r>
      <w:r w:rsidRPr="001621A0">
        <w:rPr>
          <w:rStyle w:val="Char3"/>
          <w:rtl/>
        </w:rPr>
        <w:t xml:space="preserve"> </w:t>
      </w:r>
      <w:r w:rsidRPr="001621A0">
        <w:rPr>
          <w:rStyle w:val="Char3"/>
          <w:rFonts w:hint="eastAsia"/>
          <w:rtl/>
        </w:rPr>
        <w:t>مُسْتَكْبِرٍ</w:t>
      </w:r>
      <w:r w:rsidRPr="001621A0">
        <w:rPr>
          <w:rStyle w:val="Char3"/>
          <w:rFonts w:hint="cs"/>
          <w:rtl/>
        </w:rPr>
        <w:t>.</w:t>
      </w:r>
      <w:r w:rsidRPr="00A11AEC">
        <w:rPr>
          <w:rFonts w:hint="cs"/>
          <w:rtl/>
        </w:rPr>
        <w:t xml:space="preserve"> </w:t>
      </w:r>
      <w:r w:rsidR="009F7DC0">
        <w:rPr>
          <w:rFonts w:hint="cs"/>
          <w:rtl/>
        </w:rPr>
        <w:t>(متفق عل</w:t>
      </w:r>
      <w:r w:rsidR="00070FD7">
        <w:rPr>
          <w:rFonts w:hint="cs"/>
          <w:rtl/>
        </w:rPr>
        <w:t>ی</w:t>
      </w:r>
      <w:r w:rsidR="009F7DC0">
        <w:rPr>
          <w:rFonts w:hint="cs"/>
          <w:rtl/>
        </w:rPr>
        <w:t xml:space="preserve">ه). </w:t>
      </w:r>
      <w:r w:rsidR="009F7DC0">
        <w:rPr>
          <w:rFonts w:ascii="Traditional Arabic" w:hAnsi="Traditional Arabic" w:cs="Traditional Arabic"/>
          <w:rtl/>
        </w:rPr>
        <w:t>«</w:t>
      </w:r>
      <w:r w:rsidRPr="00A11AEC">
        <w:rPr>
          <w:rFonts w:hint="cs"/>
          <w:rtl/>
        </w:rPr>
        <w:t>از حضرت حارث</w:t>
      </w:r>
      <w:r w:rsidR="00E14380">
        <w:rPr>
          <w:rFonts w:hint="cs"/>
          <w:rtl/>
        </w:rPr>
        <w:t>ه</w:t>
      </w:r>
      <w:r w:rsidR="00E14380">
        <w:rPr>
          <w:rFonts w:cs="CTraditional Arabic" w:hint="cs"/>
          <w:rtl/>
        </w:rPr>
        <w:t>س</w:t>
      </w:r>
      <w:r w:rsidRPr="00A11AEC">
        <w:rPr>
          <w:rFonts w:hint="cs"/>
          <w:rtl/>
        </w:rPr>
        <w:t xml:space="preserve"> روا</w:t>
      </w:r>
      <w:r w:rsidR="00070FD7">
        <w:rPr>
          <w:rFonts w:hint="cs"/>
          <w:rtl/>
        </w:rPr>
        <w:t>ی</w:t>
      </w:r>
      <w:r w:rsidRPr="00A11AEC">
        <w:rPr>
          <w:rFonts w:hint="cs"/>
          <w:rtl/>
        </w:rPr>
        <w:t>ت است من از پ</w:t>
      </w:r>
      <w:r w:rsidR="00070FD7">
        <w:rPr>
          <w:rFonts w:hint="cs"/>
          <w:rtl/>
        </w:rPr>
        <w:t>ی</w:t>
      </w:r>
      <w:r w:rsidRPr="00A11AEC">
        <w:rPr>
          <w:rFonts w:hint="cs"/>
          <w:rtl/>
        </w:rPr>
        <w:t>امبر خدا</w:t>
      </w:r>
      <w:r w:rsidR="009F7DC0">
        <w:rPr>
          <w:rFonts w:hint="cs"/>
          <w:rtl/>
        </w:rPr>
        <w:t xml:space="preserve"> </w:t>
      </w:r>
      <w:r w:rsidR="009F7DC0">
        <w:rPr>
          <w:rFonts w:cs="CTraditional Arabic" w:hint="cs"/>
          <w:rtl/>
        </w:rPr>
        <w:t>ص</w:t>
      </w:r>
      <w:r w:rsidRPr="00A11AEC">
        <w:rPr>
          <w:rFonts w:hint="cs"/>
          <w:rtl/>
        </w:rPr>
        <w:t xml:space="preserve"> شن</w:t>
      </w:r>
      <w:r w:rsidR="00070FD7">
        <w:rPr>
          <w:rFonts w:hint="cs"/>
          <w:rtl/>
        </w:rPr>
        <w:t>ی</w:t>
      </w:r>
      <w:r w:rsidRPr="00A11AEC">
        <w:rPr>
          <w:rFonts w:hint="cs"/>
          <w:rtl/>
        </w:rPr>
        <w:t>دم فرمود: آ</w:t>
      </w:r>
      <w:r w:rsidR="00070FD7">
        <w:rPr>
          <w:rFonts w:hint="cs"/>
          <w:rtl/>
        </w:rPr>
        <w:t>ی</w:t>
      </w:r>
      <w:r w:rsidRPr="00A11AEC">
        <w:rPr>
          <w:rFonts w:hint="cs"/>
          <w:rtl/>
        </w:rPr>
        <w:t>ا شما را از جهنم</w:t>
      </w:r>
      <w:r w:rsidR="00070FD7">
        <w:rPr>
          <w:rFonts w:hint="cs"/>
          <w:rtl/>
        </w:rPr>
        <w:t>ی</w:t>
      </w:r>
      <w:r w:rsidRPr="00A11AEC">
        <w:rPr>
          <w:rFonts w:hint="cs"/>
          <w:rtl/>
        </w:rPr>
        <w:t>ان باخبر نسازم؟ هر شخص خشن آزمند، مت</w:t>
      </w:r>
      <w:r w:rsidR="00070FD7">
        <w:rPr>
          <w:rFonts w:hint="cs"/>
          <w:rtl/>
        </w:rPr>
        <w:t>ک</w:t>
      </w:r>
      <w:r w:rsidRPr="00A11AEC">
        <w:rPr>
          <w:rFonts w:hint="cs"/>
          <w:rtl/>
        </w:rPr>
        <w:t>بر و</w:t>
      </w:r>
      <w:r w:rsidR="009F7DC0">
        <w:rPr>
          <w:rFonts w:hint="cs"/>
          <w:rtl/>
        </w:rPr>
        <w:t xml:space="preserve"> </w:t>
      </w:r>
      <w:r w:rsidRPr="00A11AEC">
        <w:rPr>
          <w:rFonts w:hint="cs"/>
          <w:rtl/>
        </w:rPr>
        <w:t>مغرور است</w:t>
      </w:r>
      <w:r w:rsidR="009F7DC0">
        <w:rPr>
          <w:rFonts w:ascii="Traditional Arabic" w:hAnsi="Traditional Arabic" w:cs="Traditional Arabic"/>
          <w:rtl/>
        </w:rPr>
        <w:t>»</w:t>
      </w:r>
      <w:r w:rsidRPr="00A11AEC">
        <w:rPr>
          <w:rFonts w:hint="cs"/>
          <w:rtl/>
        </w:rPr>
        <w:t xml:space="preserve">. </w:t>
      </w:r>
    </w:p>
    <w:p w:rsidR="004A4E6A" w:rsidRPr="009F7DC0" w:rsidRDefault="004A4E6A" w:rsidP="00544C26">
      <w:pPr>
        <w:pStyle w:val="a0"/>
        <w:rPr>
          <w:rtl/>
        </w:rPr>
      </w:pPr>
      <w:bookmarkStart w:id="178" w:name="_Toc281873758"/>
      <w:bookmarkStart w:id="179" w:name="_Toc426966597"/>
      <w:r w:rsidRPr="009F7DC0">
        <w:rPr>
          <w:rFonts w:hint="cs"/>
          <w:rtl/>
        </w:rPr>
        <w:t>درمان ب</w:t>
      </w:r>
      <w:r w:rsidR="003E731D">
        <w:rPr>
          <w:rFonts w:hint="cs"/>
          <w:rtl/>
        </w:rPr>
        <w:t>ی</w:t>
      </w:r>
      <w:r w:rsidRPr="009F7DC0">
        <w:rPr>
          <w:rFonts w:hint="cs"/>
          <w:rtl/>
        </w:rPr>
        <w:t>مار</w:t>
      </w:r>
      <w:r w:rsidR="003E731D">
        <w:rPr>
          <w:rFonts w:hint="cs"/>
          <w:rtl/>
        </w:rPr>
        <w:t>ی</w:t>
      </w:r>
      <w:r w:rsidRPr="009F7DC0">
        <w:rPr>
          <w:rFonts w:hint="cs"/>
          <w:rtl/>
        </w:rPr>
        <w:t xml:space="preserve"> </w:t>
      </w:r>
      <w:r w:rsidR="003E731D">
        <w:rPr>
          <w:rFonts w:hint="cs"/>
          <w:rtl/>
        </w:rPr>
        <w:t>ک</w:t>
      </w:r>
      <w:r w:rsidRPr="009F7DC0">
        <w:rPr>
          <w:rFonts w:hint="cs"/>
          <w:rtl/>
        </w:rPr>
        <w:t>بر و</w:t>
      </w:r>
      <w:r w:rsidR="00F2583D">
        <w:rPr>
          <w:rFonts w:hint="cs"/>
          <w:rtl/>
        </w:rPr>
        <w:t xml:space="preserve"> </w:t>
      </w:r>
      <w:r w:rsidRPr="009F7DC0">
        <w:rPr>
          <w:rFonts w:hint="cs"/>
          <w:rtl/>
        </w:rPr>
        <w:t>غرور</w:t>
      </w:r>
      <w:r w:rsidR="00544C26">
        <w:rPr>
          <w:rFonts w:hint="cs"/>
          <w:rtl/>
        </w:rPr>
        <w:t>:</w:t>
      </w:r>
      <w:bookmarkEnd w:id="178"/>
      <w:bookmarkEnd w:id="179"/>
    </w:p>
    <w:p w:rsidR="004A4E6A" w:rsidRPr="00A11AEC" w:rsidRDefault="004A4E6A" w:rsidP="001621A0">
      <w:pPr>
        <w:pStyle w:val="a2"/>
        <w:rPr>
          <w:rtl/>
        </w:rPr>
      </w:pPr>
      <w:r w:rsidRPr="00A11AEC">
        <w:rPr>
          <w:rFonts w:hint="cs"/>
          <w:rtl/>
        </w:rPr>
        <w:t>برا</w:t>
      </w:r>
      <w:r w:rsidR="00070FD7">
        <w:rPr>
          <w:rFonts w:hint="cs"/>
          <w:rtl/>
        </w:rPr>
        <w:t>ی</w:t>
      </w:r>
      <w:r w:rsidRPr="00A11AEC">
        <w:rPr>
          <w:rFonts w:hint="cs"/>
          <w:rtl/>
        </w:rPr>
        <w:t xml:space="preserve"> درمان ب</w:t>
      </w:r>
      <w:r w:rsidR="00070FD7">
        <w:rPr>
          <w:rFonts w:hint="cs"/>
          <w:rtl/>
        </w:rPr>
        <w:t>ی</w:t>
      </w:r>
      <w:r w:rsidRPr="00A11AEC">
        <w:rPr>
          <w:rFonts w:hint="cs"/>
          <w:rtl/>
        </w:rPr>
        <w:t>مار</w:t>
      </w:r>
      <w:r w:rsidR="00070FD7">
        <w:rPr>
          <w:rFonts w:hint="cs"/>
          <w:rtl/>
        </w:rPr>
        <w:t>ی</w:t>
      </w:r>
      <w:r w:rsidRPr="00A11AEC">
        <w:rPr>
          <w:rFonts w:hint="cs"/>
          <w:rtl/>
        </w:rPr>
        <w:t xml:space="preserve"> </w:t>
      </w:r>
      <w:r w:rsidR="00070FD7">
        <w:rPr>
          <w:rFonts w:hint="cs"/>
          <w:rtl/>
        </w:rPr>
        <w:t>ک</w:t>
      </w:r>
      <w:r w:rsidRPr="00A11AEC">
        <w:rPr>
          <w:rFonts w:hint="cs"/>
          <w:rtl/>
        </w:rPr>
        <w:t>بر و</w:t>
      </w:r>
      <w:r w:rsidR="00F2583D">
        <w:rPr>
          <w:rFonts w:hint="cs"/>
          <w:rtl/>
        </w:rPr>
        <w:t xml:space="preserve"> </w:t>
      </w:r>
      <w:r w:rsidRPr="00A11AEC">
        <w:rPr>
          <w:rFonts w:hint="cs"/>
          <w:rtl/>
        </w:rPr>
        <w:t>غرور دو راه پ</w:t>
      </w:r>
      <w:r w:rsidR="00070FD7">
        <w:rPr>
          <w:rFonts w:hint="cs"/>
          <w:rtl/>
        </w:rPr>
        <w:t>ی</w:t>
      </w:r>
      <w:r w:rsidRPr="00A11AEC">
        <w:rPr>
          <w:rFonts w:hint="cs"/>
          <w:rtl/>
        </w:rPr>
        <w:t>شنهاد</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00070FD7">
        <w:rPr>
          <w:rFonts w:hint="cs"/>
          <w:rtl/>
        </w:rPr>
        <w:t>ک</w:t>
      </w:r>
      <w:r w:rsidRPr="00A11AEC">
        <w:rPr>
          <w:rFonts w:hint="cs"/>
          <w:rtl/>
        </w:rPr>
        <w:t>ه عبارت</w:t>
      </w:r>
      <w:r w:rsidR="00DE3B00">
        <w:rPr>
          <w:rFonts w:hint="cs"/>
          <w:rtl/>
        </w:rPr>
        <w:t xml:space="preserve">‌اند </w:t>
      </w:r>
      <w:r w:rsidRPr="00A11AEC">
        <w:rPr>
          <w:rFonts w:hint="cs"/>
          <w:rtl/>
        </w:rPr>
        <w:t>از‌:</w:t>
      </w:r>
    </w:p>
    <w:p w:rsidR="004A4E6A" w:rsidRPr="00A11AEC" w:rsidRDefault="009F7DC0" w:rsidP="00560278">
      <w:pPr>
        <w:pStyle w:val="a1"/>
        <w:rPr>
          <w:rtl/>
        </w:rPr>
      </w:pPr>
      <w:bookmarkStart w:id="180" w:name="_Toc281873759"/>
      <w:bookmarkStart w:id="181" w:name="_Toc426966598"/>
      <w:r>
        <w:rPr>
          <w:rFonts w:hint="cs"/>
          <w:rtl/>
        </w:rPr>
        <w:t>درمان علم</w:t>
      </w:r>
      <w:r w:rsidR="00070FD7">
        <w:rPr>
          <w:rFonts w:hint="cs"/>
          <w:rtl/>
        </w:rPr>
        <w:t>ی</w:t>
      </w:r>
      <w:r w:rsidR="004A4E6A" w:rsidRPr="00A11AEC">
        <w:rPr>
          <w:rFonts w:hint="cs"/>
          <w:rtl/>
        </w:rPr>
        <w:t>:</w:t>
      </w:r>
      <w:bookmarkEnd w:id="180"/>
      <w:bookmarkEnd w:id="181"/>
    </w:p>
    <w:p w:rsidR="004A4E6A" w:rsidRPr="00A11AEC" w:rsidRDefault="004A4E6A" w:rsidP="001621A0">
      <w:pPr>
        <w:pStyle w:val="a2"/>
        <w:rPr>
          <w:rtl/>
        </w:rPr>
      </w:pPr>
      <w:r w:rsidRPr="00A11AEC">
        <w:rPr>
          <w:rFonts w:hint="cs"/>
          <w:rtl/>
        </w:rPr>
        <w:t>انسان هم</w:t>
      </w:r>
      <w:r w:rsidR="00070FD7">
        <w:rPr>
          <w:rFonts w:hint="cs"/>
          <w:rtl/>
        </w:rPr>
        <w:t>ی</w:t>
      </w:r>
      <w:r w:rsidRPr="00A11AEC">
        <w:rPr>
          <w:rFonts w:hint="cs"/>
          <w:rtl/>
        </w:rPr>
        <w:t>شه عظمت و</w:t>
      </w:r>
      <w:r w:rsidR="00CE38D0">
        <w:rPr>
          <w:rFonts w:hint="cs"/>
          <w:rtl/>
        </w:rPr>
        <w:t xml:space="preserve"> </w:t>
      </w:r>
      <w:r w:rsidRPr="00A11AEC">
        <w:rPr>
          <w:rFonts w:hint="cs"/>
          <w:rtl/>
        </w:rPr>
        <w:t>قدرت خداوند متعال</w:t>
      </w:r>
      <w:r w:rsidR="00CE38D0">
        <w:rPr>
          <w:rFonts w:hint="cs"/>
          <w:rtl/>
        </w:rPr>
        <w:t>،</w:t>
      </w:r>
      <w:r w:rsidRPr="00A11AEC">
        <w:rPr>
          <w:rFonts w:hint="cs"/>
          <w:rtl/>
        </w:rPr>
        <w:t xml:space="preserve"> احسانات و</w:t>
      </w:r>
      <w:r w:rsidR="008C503E">
        <w:rPr>
          <w:rFonts w:hint="cs"/>
          <w:rtl/>
        </w:rPr>
        <w:t xml:space="preserve"> نعمت‌ها</w:t>
      </w:r>
      <w:r w:rsidR="00070FD7">
        <w:rPr>
          <w:rFonts w:hint="cs"/>
          <w:rtl/>
        </w:rPr>
        <w:t>ی</w:t>
      </w:r>
      <w:r w:rsidR="008C503E">
        <w:rPr>
          <w:rFonts w:hint="cs"/>
          <w:rtl/>
        </w:rPr>
        <w:t xml:space="preserve"> </w:t>
      </w:r>
      <w:r w:rsidRPr="00A11AEC">
        <w:rPr>
          <w:rFonts w:hint="cs"/>
          <w:rtl/>
        </w:rPr>
        <w:t xml:space="preserve">فراوان او را نسبت به خود از </w:t>
      </w:r>
      <w:r w:rsidR="00070FD7">
        <w:rPr>
          <w:rFonts w:hint="cs"/>
          <w:rtl/>
        </w:rPr>
        <w:t>یک</w:t>
      </w:r>
      <w:r w:rsidRPr="00A11AEC">
        <w:rPr>
          <w:rFonts w:hint="cs"/>
          <w:rtl/>
        </w:rPr>
        <w:t xml:space="preserve"> طرف عجز و</w:t>
      </w:r>
      <w:r w:rsidR="00CE38D0">
        <w:rPr>
          <w:rFonts w:hint="cs"/>
          <w:rtl/>
        </w:rPr>
        <w:t xml:space="preserve"> </w:t>
      </w:r>
      <w:r w:rsidRPr="00A11AEC">
        <w:rPr>
          <w:rFonts w:hint="cs"/>
          <w:rtl/>
        </w:rPr>
        <w:t>ناتوان</w:t>
      </w:r>
      <w:r w:rsidR="00070FD7">
        <w:rPr>
          <w:rFonts w:hint="cs"/>
          <w:rtl/>
        </w:rPr>
        <w:t>ی</w:t>
      </w:r>
      <w:r w:rsidRPr="00A11AEC">
        <w:rPr>
          <w:rFonts w:hint="cs"/>
          <w:rtl/>
        </w:rPr>
        <w:t xml:space="preserve"> خو</w:t>
      </w:r>
      <w:r w:rsidR="00070FD7">
        <w:rPr>
          <w:rFonts w:hint="cs"/>
          <w:rtl/>
        </w:rPr>
        <w:t>ی</w:t>
      </w:r>
      <w:r w:rsidRPr="00A11AEC">
        <w:rPr>
          <w:rFonts w:hint="cs"/>
          <w:rtl/>
        </w:rPr>
        <w:t>ش را از طرف دوم در نظر بگ</w:t>
      </w:r>
      <w:r w:rsidR="00070FD7">
        <w:rPr>
          <w:rFonts w:hint="cs"/>
          <w:rtl/>
        </w:rPr>
        <w:t>ی</w:t>
      </w:r>
      <w:r w:rsidRPr="00A11AEC">
        <w:rPr>
          <w:rFonts w:hint="cs"/>
          <w:rtl/>
        </w:rPr>
        <w:t>رد و</w:t>
      </w:r>
      <w:r w:rsidR="00CE38D0">
        <w:rPr>
          <w:rFonts w:hint="cs"/>
          <w:rtl/>
        </w:rPr>
        <w:t xml:space="preserve"> </w:t>
      </w:r>
      <w:r w:rsidRPr="00A11AEC">
        <w:rPr>
          <w:rFonts w:hint="cs"/>
          <w:rtl/>
        </w:rPr>
        <w:t>بداند هر آنچه دارد و</w:t>
      </w:r>
      <w:r w:rsidR="00CE38D0">
        <w:rPr>
          <w:rFonts w:hint="cs"/>
          <w:rtl/>
        </w:rPr>
        <w:t xml:space="preserve"> </w:t>
      </w:r>
      <w:r w:rsidRPr="00A11AEC">
        <w:rPr>
          <w:rFonts w:hint="cs"/>
          <w:rtl/>
        </w:rPr>
        <w:t xml:space="preserve">به آن </w:t>
      </w:r>
      <w:r w:rsidR="00070FD7">
        <w:rPr>
          <w:rFonts w:hint="cs"/>
          <w:rtl/>
        </w:rPr>
        <w:t>ک</w:t>
      </w:r>
      <w:r w:rsidRPr="00A11AEC">
        <w:rPr>
          <w:rFonts w:hint="cs"/>
          <w:rtl/>
        </w:rPr>
        <w:t>بر و</w:t>
      </w:r>
      <w:r w:rsidR="00CE38D0">
        <w:rPr>
          <w:rFonts w:hint="cs"/>
          <w:rtl/>
        </w:rPr>
        <w:t xml:space="preserve"> </w:t>
      </w:r>
      <w:r w:rsidRPr="00A11AEC">
        <w:rPr>
          <w:rFonts w:hint="cs"/>
          <w:rtl/>
        </w:rPr>
        <w:t>غرور م</w:t>
      </w:r>
      <w:r w:rsidR="00070FD7">
        <w:rPr>
          <w:rFonts w:hint="cs"/>
          <w:rtl/>
        </w:rPr>
        <w:t>ی</w:t>
      </w:r>
      <w:r w:rsidR="00CE38D0">
        <w:rPr>
          <w:rFonts w:hint="eastAsia"/>
          <w:rtl/>
        </w:rPr>
        <w:t>‌</w:t>
      </w:r>
      <w:r w:rsidRPr="00A11AEC">
        <w:rPr>
          <w:rFonts w:hint="cs"/>
          <w:rtl/>
        </w:rPr>
        <w:t>و</w:t>
      </w:r>
      <w:r w:rsidR="00CE38D0">
        <w:rPr>
          <w:rFonts w:hint="cs"/>
          <w:rtl/>
        </w:rPr>
        <w:t>ر</w:t>
      </w:r>
      <w:r w:rsidRPr="00A11AEC">
        <w:rPr>
          <w:rFonts w:hint="cs"/>
          <w:rtl/>
        </w:rPr>
        <w:t>زد همه از الطاف و</w:t>
      </w:r>
      <w:r w:rsidR="00CE38D0">
        <w:rPr>
          <w:rFonts w:hint="cs"/>
          <w:rtl/>
        </w:rPr>
        <w:t xml:space="preserve"> عنا</w:t>
      </w:r>
      <w:r w:rsidR="00070FD7">
        <w:rPr>
          <w:rFonts w:hint="cs"/>
          <w:rtl/>
        </w:rPr>
        <w:t>ی</w:t>
      </w:r>
      <w:r w:rsidR="00CE38D0">
        <w:rPr>
          <w:rFonts w:hint="cs"/>
          <w:rtl/>
        </w:rPr>
        <w:t>ات اله</w:t>
      </w:r>
      <w:r w:rsidR="00070FD7">
        <w:rPr>
          <w:rFonts w:hint="cs"/>
          <w:rtl/>
        </w:rPr>
        <w:t>ی</w:t>
      </w:r>
      <w:r w:rsidR="00CE38D0">
        <w:rPr>
          <w:rFonts w:hint="cs"/>
          <w:rtl/>
        </w:rPr>
        <w:t xml:space="preserve"> است</w:t>
      </w:r>
      <w:r w:rsidRPr="00A11AEC">
        <w:rPr>
          <w:rFonts w:hint="cs"/>
          <w:rtl/>
        </w:rPr>
        <w:t xml:space="preserve"> و</w:t>
      </w:r>
      <w:r w:rsidR="00CE38D0">
        <w:rPr>
          <w:rFonts w:hint="cs"/>
          <w:rtl/>
        </w:rPr>
        <w:t xml:space="preserve"> </w:t>
      </w:r>
      <w:r w:rsidRPr="00A11AEC">
        <w:rPr>
          <w:rFonts w:hint="cs"/>
          <w:rtl/>
        </w:rPr>
        <w:t>او از خود ه</w:t>
      </w:r>
      <w:r w:rsidR="00070FD7">
        <w:rPr>
          <w:rFonts w:hint="cs"/>
          <w:rtl/>
        </w:rPr>
        <w:t>ی</w:t>
      </w:r>
      <w:r w:rsidRPr="00A11AEC">
        <w:rPr>
          <w:rFonts w:hint="cs"/>
          <w:rtl/>
        </w:rPr>
        <w:t>چ چ</w:t>
      </w:r>
      <w:r w:rsidR="00070FD7">
        <w:rPr>
          <w:rFonts w:hint="cs"/>
          <w:rtl/>
        </w:rPr>
        <w:t>ی</w:t>
      </w:r>
      <w:r w:rsidRPr="00A11AEC">
        <w:rPr>
          <w:rFonts w:hint="cs"/>
          <w:rtl/>
        </w:rPr>
        <w:t>ز</w:t>
      </w:r>
      <w:r w:rsidR="00070FD7">
        <w:rPr>
          <w:rFonts w:hint="cs"/>
          <w:rtl/>
        </w:rPr>
        <w:t>ی</w:t>
      </w:r>
      <w:r w:rsidRPr="00A11AEC">
        <w:rPr>
          <w:rFonts w:hint="cs"/>
          <w:rtl/>
        </w:rPr>
        <w:t xml:space="preserve"> ندارد، و</w:t>
      </w:r>
      <w:r w:rsidR="00CE38D0">
        <w:rPr>
          <w:rFonts w:hint="cs"/>
          <w:rtl/>
        </w:rPr>
        <w:t xml:space="preserve"> </w:t>
      </w:r>
      <w:r w:rsidRPr="00A11AEC">
        <w:rPr>
          <w:rFonts w:hint="cs"/>
          <w:rtl/>
        </w:rPr>
        <w:t>اگر خداوند بخواهد همه چ</w:t>
      </w:r>
      <w:r w:rsidR="00070FD7">
        <w:rPr>
          <w:rFonts w:hint="cs"/>
          <w:rtl/>
        </w:rPr>
        <w:t>ی</w:t>
      </w:r>
      <w:r w:rsidRPr="00A11AEC">
        <w:rPr>
          <w:rFonts w:hint="cs"/>
          <w:rtl/>
        </w:rPr>
        <w:t>ز حت</w:t>
      </w:r>
      <w:r w:rsidR="00070FD7">
        <w:rPr>
          <w:rFonts w:hint="cs"/>
          <w:rtl/>
        </w:rPr>
        <w:t>ی</w:t>
      </w:r>
      <w:r w:rsidRPr="00A11AEC">
        <w:rPr>
          <w:rFonts w:hint="cs"/>
          <w:rtl/>
        </w:rPr>
        <w:t xml:space="preserve"> خود او را نابود م</w:t>
      </w:r>
      <w:r w:rsidR="00070FD7">
        <w:rPr>
          <w:rFonts w:hint="cs"/>
          <w:rtl/>
        </w:rPr>
        <w:t>ی</w:t>
      </w:r>
      <w:r w:rsidR="00CE38D0">
        <w:rPr>
          <w:rFonts w:hint="eastAsia"/>
          <w:rtl/>
        </w:rPr>
        <w:t>‌</w:t>
      </w:r>
      <w:r w:rsidRPr="00A11AEC">
        <w:rPr>
          <w:rFonts w:hint="cs"/>
          <w:rtl/>
        </w:rPr>
        <w:t xml:space="preserve">گرداند. </w:t>
      </w:r>
    </w:p>
    <w:p w:rsidR="004A4E6A" w:rsidRPr="00A11AEC" w:rsidRDefault="004A4E6A" w:rsidP="00560278">
      <w:pPr>
        <w:pStyle w:val="a1"/>
        <w:rPr>
          <w:rtl/>
        </w:rPr>
      </w:pPr>
      <w:bookmarkStart w:id="182" w:name="_Toc281873760"/>
      <w:bookmarkStart w:id="183" w:name="_Toc426966599"/>
      <w:r w:rsidRPr="00A11AEC">
        <w:rPr>
          <w:rFonts w:hint="cs"/>
          <w:rtl/>
        </w:rPr>
        <w:t>درمان عمل</w:t>
      </w:r>
      <w:r w:rsidR="00070FD7">
        <w:rPr>
          <w:rFonts w:hint="cs"/>
          <w:rtl/>
        </w:rPr>
        <w:t>ی</w:t>
      </w:r>
      <w:r w:rsidRPr="00A11AEC">
        <w:rPr>
          <w:rFonts w:hint="cs"/>
          <w:rtl/>
        </w:rPr>
        <w:t>:</w:t>
      </w:r>
      <w:bookmarkEnd w:id="182"/>
      <w:bookmarkEnd w:id="183"/>
      <w:r w:rsidRPr="00A11AEC">
        <w:rPr>
          <w:rFonts w:hint="cs"/>
          <w:rtl/>
        </w:rPr>
        <w:t xml:space="preserve"> </w:t>
      </w:r>
    </w:p>
    <w:p w:rsidR="004A4E6A" w:rsidRDefault="004A4E6A" w:rsidP="001621A0">
      <w:pPr>
        <w:pStyle w:val="a2"/>
        <w:rPr>
          <w:rFonts w:hint="cs"/>
          <w:rtl/>
        </w:rPr>
      </w:pPr>
      <w:r w:rsidRPr="00A11AEC">
        <w:rPr>
          <w:rFonts w:hint="cs"/>
          <w:rtl/>
        </w:rPr>
        <w:t>شخص مت</w:t>
      </w:r>
      <w:r w:rsidR="00070FD7">
        <w:rPr>
          <w:rFonts w:hint="cs"/>
          <w:rtl/>
        </w:rPr>
        <w:t>ک</w:t>
      </w:r>
      <w:r w:rsidRPr="00A11AEC">
        <w:rPr>
          <w:rFonts w:hint="cs"/>
          <w:rtl/>
        </w:rPr>
        <w:t xml:space="preserve">بر تلاش </w:t>
      </w:r>
      <w:r w:rsidR="00070FD7">
        <w:rPr>
          <w:rFonts w:hint="cs"/>
          <w:rtl/>
        </w:rPr>
        <w:t>ک</w:t>
      </w:r>
      <w:r w:rsidRPr="00A11AEC">
        <w:rPr>
          <w:rFonts w:hint="cs"/>
          <w:rtl/>
        </w:rPr>
        <w:t>ند از همه اعمال</w:t>
      </w:r>
      <w:r w:rsidR="00070FD7">
        <w:rPr>
          <w:rFonts w:hint="cs"/>
          <w:rtl/>
        </w:rPr>
        <w:t>ی</w:t>
      </w:r>
      <w:r w:rsidRPr="00A11AEC">
        <w:rPr>
          <w:rFonts w:hint="cs"/>
          <w:rtl/>
        </w:rPr>
        <w:t xml:space="preserve"> </w:t>
      </w:r>
      <w:r w:rsidR="00070FD7">
        <w:rPr>
          <w:rFonts w:hint="cs"/>
          <w:rtl/>
        </w:rPr>
        <w:t>ک</w:t>
      </w:r>
      <w:r w:rsidRPr="00A11AEC">
        <w:rPr>
          <w:rFonts w:hint="cs"/>
          <w:rtl/>
        </w:rPr>
        <w:t>ه نشانه ت</w:t>
      </w:r>
      <w:r w:rsidR="00070FD7">
        <w:rPr>
          <w:rFonts w:hint="cs"/>
          <w:rtl/>
        </w:rPr>
        <w:t>ک</w:t>
      </w:r>
      <w:r w:rsidRPr="00A11AEC">
        <w:rPr>
          <w:rFonts w:hint="cs"/>
          <w:rtl/>
        </w:rPr>
        <w:t>بر است خود دار</w:t>
      </w:r>
      <w:r w:rsidR="00070FD7">
        <w:rPr>
          <w:rFonts w:hint="cs"/>
          <w:rtl/>
        </w:rPr>
        <w:t>ی</w:t>
      </w:r>
      <w:r w:rsidRPr="00A11AEC">
        <w:rPr>
          <w:rFonts w:hint="cs"/>
          <w:rtl/>
        </w:rPr>
        <w:t xml:space="preserve"> نما</w:t>
      </w:r>
      <w:r w:rsidR="00070FD7">
        <w:rPr>
          <w:rFonts w:hint="cs"/>
          <w:rtl/>
        </w:rPr>
        <w:t>ی</w:t>
      </w:r>
      <w:r w:rsidRPr="00A11AEC">
        <w:rPr>
          <w:rFonts w:hint="cs"/>
          <w:rtl/>
        </w:rPr>
        <w:t>د و</w:t>
      </w:r>
      <w:r w:rsidR="00CE38D0">
        <w:rPr>
          <w:rFonts w:hint="cs"/>
          <w:rtl/>
        </w:rPr>
        <w:t xml:space="preserve"> </w:t>
      </w:r>
      <w:r w:rsidR="00070FD7">
        <w:rPr>
          <w:rFonts w:hint="cs"/>
          <w:rtl/>
        </w:rPr>
        <w:t>ک</w:t>
      </w:r>
      <w:r w:rsidRPr="00A11AEC">
        <w:rPr>
          <w:rFonts w:hint="cs"/>
          <w:rtl/>
        </w:rPr>
        <w:t>ارهائ</w:t>
      </w:r>
      <w:r w:rsidR="00070FD7">
        <w:rPr>
          <w:rFonts w:hint="cs"/>
          <w:rtl/>
        </w:rPr>
        <w:t>ی</w:t>
      </w:r>
      <w:r w:rsidRPr="00A11AEC">
        <w:rPr>
          <w:rFonts w:hint="cs"/>
          <w:rtl/>
        </w:rPr>
        <w:t xml:space="preserve"> را </w:t>
      </w:r>
      <w:r w:rsidR="00070FD7">
        <w:rPr>
          <w:rFonts w:hint="cs"/>
          <w:rtl/>
        </w:rPr>
        <w:t>ک</w:t>
      </w:r>
      <w:r w:rsidRPr="00A11AEC">
        <w:rPr>
          <w:rFonts w:hint="cs"/>
          <w:rtl/>
        </w:rPr>
        <w:t>ه باعث تواضع و</w:t>
      </w:r>
      <w:r w:rsidR="00CE38D0">
        <w:rPr>
          <w:rFonts w:hint="cs"/>
          <w:rtl/>
        </w:rPr>
        <w:t xml:space="preserve"> </w:t>
      </w:r>
      <w:r w:rsidRPr="00A11AEC">
        <w:rPr>
          <w:rFonts w:hint="cs"/>
          <w:rtl/>
        </w:rPr>
        <w:t>فروتن</w:t>
      </w:r>
      <w:r w:rsidR="00070FD7">
        <w:rPr>
          <w:rFonts w:hint="cs"/>
          <w:rtl/>
        </w:rPr>
        <w:t>ی</w:t>
      </w:r>
      <w:r w:rsidRPr="00A11AEC">
        <w:rPr>
          <w:rFonts w:hint="cs"/>
          <w:rtl/>
        </w:rPr>
        <w:t xml:space="preserve"> است عملاً انجام دهد مثلاً هر </w:t>
      </w:r>
      <w:r w:rsidR="00070FD7">
        <w:rPr>
          <w:rFonts w:hint="cs"/>
          <w:rtl/>
        </w:rPr>
        <w:t>ک</w:t>
      </w:r>
      <w:r w:rsidRPr="00A11AEC">
        <w:rPr>
          <w:rFonts w:hint="cs"/>
          <w:rtl/>
        </w:rPr>
        <w:t>س</w:t>
      </w:r>
      <w:r w:rsidR="00070FD7">
        <w:rPr>
          <w:rFonts w:hint="cs"/>
          <w:rtl/>
        </w:rPr>
        <w:t>ی</w:t>
      </w:r>
      <w:r w:rsidRPr="00A11AEC">
        <w:rPr>
          <w:rFonts w:hint="cs"/>
          <w:rtl/>
        </w:rPr>
        <w:t xml:space="preserve"> را د</w:t>
      </w:r>
      <w:r w:rsidR="00070FD7">
        <w:rPr>
          <w:rFonts w:hint="cs"/>
          <w:rtl/>
        </w:rPr>
        <w:t>ی</w:t>
      </w:r>
      <w:r w:rsidRPr="00A11AEC">
        <w:rPr>
          <w:rFonts w:hint="cs"/>
          <w:rtl/>
        </w:rPr>
        <w:t xml:space="preserve">د سلام </w:t>
      </w:r>
      <w:r w:rsidR="00070FD7">
        <w:rPr>
          <w:rFonts w:hint="cs"/>
          <w:rtl/>
        </w:rPr>
        <w:t>ک</w:t>
      </w:r>
      <w:r w:rsidRPr="00A11AEC">
        <w:rPr>
          <w:rFonts w:hint="cs"/>
          <w:rtl/>
        </w:rPr>
        <w:t>ند و</w:t>
      </w:r>
      <w:r w:rsidR="00CE38D0">
        <w:rPr>
          <w:rFonts w:hint="cs"/>
          <w:rtl/>
        </w:rPr>
        <w:t xml:space="preserve"> </w:t>
      </w:r>
      <w:r w:rsidRPr="00A11AEC">
        <w:rPr>
          <w:rFonts w:hint="cs"/>
          <w:rtl/>
        </w:rPr>
        <w:t>در راه رفتن عقب</w:t>
      </w:r>
      <w:r w:rsidR="00CE38D0">
        <w:rPr>
          <w:rFonts w:hint="eastAsia"/>
          <w:rtl/>
        </w:rPr>
        <w:t>‌</w:t>
      </w:r>
      <w:r w:rsidRPr="00A11AEC">
        <w:rPr>
          <w:rFonts w:hint="cs"/>
          <w:rtl/>
        </w:rPr>
        <w:t>تر از د</w:t>
      </w:r>
      <w:r w:rsidR="00070FD7">
        <w:rPr>
          <w:rFonts w:hint="cs"/>
          <w:rtl/>
        </w:rPr>
        <w:t>ی</w:t>
      </w:r>
      <w:r w:rsidRPr="00A11AEC">
        <w:rPr>
          <w:rFonts w:hint="cs"/>
          <w:rtl/>
        </w:rPr>
        <w:t>گران راه برود، در مجالس پائ</w:t>
      </w:r>
      <w:r w:rsidR="00070FD7">
        <w:rPr>
          <w:rFonts w:hint="cs"/>
          <w:rtl/>
        </w:rPr>
        <w:t>ی</w:t>
      </w:r>
      <w:r w:rsidRPr="00A11AEC">
        <w:rPr>
          <w:rFonts w:hint="cs"/>
          <w:rtl/>
        </w:rPr>
        <w:t>ن</w:t>
      </w:r>
      <w:r w:rsidR="00CE38D0">
        <w:rPr>
          <w:rFonts w:hint="eastAsia"/>
          <w:rtl/>
        </w:rPr>
        <w:t>‌</w:t>
      </w:r>
      <w:r w:rsidRPr="00A11AEC">
        <w:rPr>
          <w:rFonts w:hint="cs"/>
          <w:rtl/>
        </w:rPr>
        <w:t>تر از همه و</w:t>
      </w:r>
      <w:r w:rsidR="00CE38D0">
        <w:rPr>
          <w:rFonts w:hint="cs"/>
          <w:rtl/>
        </w:rPr>
        <w:t xml:space="preserve"> </w:t>
      </w:r>
      <w:r w:rsidR="00070FD7">
        <w:rPr>
          <w:rFonts w:hint="cs"/>
          <w:rtl/>
        </w:rPr>
        <w:t>ک</w:t>
      </w:r>
      <w:r w:rsidRPr="00A11AEC">
        <w:rPr>
          <w:rFonts w:hint="cs"/>
          <w:rtl/>
        </w:rPr>
        <w:t>نار فقراء و</w:t>
      </w:r>
      <w:r w:rsidR="00CE38D0">
        <w:rPr>
          <w:rFonts w:hint="cs"/>
          <w:rtl/>
        </w:rPr>
        <w:t xml:space="preserve"> </w:t>
      </w:r>
      <w:r w:rsidRPr="00A11AEC">
        <w:rPr>
          <w:rFonts w:hint="cs"/>
          <w:rtl/>
        </w:rPr>
        <w:t>ضع</w:t>
      </w:r>
      <w:r w:rsidR="00070FD7">
        <w:rPr>
          <w:rFonts w:hint="cs"/>
          <w:rtl/>
        </w:rPr>
        <w:t>ی</w:t>
      </w:r>
      <w:r w:rsidRPr="00A11AEC">
        <w:rPr>
          <w:rFonts w:hint="cs"/>
          <w:rtl/>
        </w:rPr>
        <w:t>فان بنش</w:t>
      </w:r>
      <w:r w:rsidR="00070FD7">
        <w:rPr>
          <w:rFonts w:hint="cs"/>
          <w:rtl/>
        </w:rPr>
        <w:t>ی</w:t>
      </w:r>
      <w:r w:rsidRPr="00A11AEC">
        <w:rPr>
          <w:rFonts w:hint="cs"/>
          <w:rtl/>
        </w:rPr>
        <w:t>ند و</w:t>
      </w:r>
      <w:r w:rsidR="00CE38D0">
        <w:rPr>
          <w:rFonts w:hint="cs"/>
          <w:rtl/>
        </w:rPr>
        <w:t xml:space="preserve"> </w:t>
      </w:r>
      <w:r w:rsidRPr="00A11AEC">
        <w:rPr>
          <w:rFonts w:hint="cs"/>
          <w:rtl/>
        </w:rPr>
        <w:t>از تعر</w:t>
      </w:r>
      <w:r w:rsidR="00070FD7">
        <w:rPr>
          <w:rFonts w:hint="cs"/>
          <w:rtl/>
        </w:rPr>
        <w:t>ی</w:t>
      </w:r>
      <w:r w:rsidRPr="00A11AEC">
        <w:rPr>
          <w:rFonts w:hint="cs"/>
          <w:rtl/>
        </w:rPr>
        <w:t>ف و</w:t>
      </w:r>
      <w:r w:rsidR="00CE38D0">
        <w:rPr>
          <w:rFonts w:hint="cs"/>
          <w:rtl/>
        </w:rPr>
        <w:t xml:space="preserve"> </w:t>
      </w:r>
      <w:r w:rsidRPr="00A11AEC">
        <w:rPr>
          <w:rFonts w:hint="cs"/>
          <w:rtl/>
        </w:rPr>
        <w:t>ستا</w:t>
      </w:r>
      <w:r w:rsidR="00070FD7">
        <w:rPr>
          <w:rFonts w:hint="cs"/>
          <w:rtl/>
        </w:rPr>
        <w:t>ی</w:t>
      </w:r>
      <w:r w:rsidRPr="00A11AEC">
        <w:rPr>
          <w:rFonts w:hint="cs"/>
          <w:rtl/>
        </w:rPr>
        <w:t>ش خود، مردم را منع نما</w:t>
      </w:r>
      <w:r w:rsidR="00070FD7">
        <w:rPr>
          <w:rFonts w:hint="cs"/>
          <w:rtl/>
        </w:rPr>
        <w:t>ی</w:t>
      </w:r>
      <w:r w:rsidRPr="00A11AEC">
        <w:rPr>
          <w:rFonts w:hint="cs"/>
          <w:rtl/>
        </w:rPr>
        <w:t>د اگر چه ا</w:t>
      </w:r>
      <w:r w:rsidR="00070FD7">
        <w:rPr>
          <w:rFonts w:hint="cs"/>
          <w:rtl/>
        </w:rPr>
        <w:t>ی</w:t>
      </w:r>
      <w:r w:rsidRPr="00A11AEC">
        <w:rPr>
          <w:rFonts w:hint="cs"/>
          <w:rtl/>
        </w:rPr>
        <w:t>ن امور برا</w:t>
      </w:r>
      <w:r w:rsidR="00070FD7">
        <w:rPr>
          <w:rFonts w:hint="cs"/>
          <w:rtl/>
        </w:rPr>
        <w:t>ی</w:t>
      </w:r>
      <w:r w:rsidRPr="00A11AEC">
        <w:rPr>
          <w:rFonts w:hint="cs"/>
          <w:rtl/>
        </w:rPr>
        <w:t xml:space="preserve"> شخص مت</w:t>
      </w:r>
      <w:r w:rsidR="00070FD7">
        <w:rPr>
          <w:rFonts w:hint="cs"/>
          <w:rtl/>
        </w:rPr>
        <w:t>ک</w:t>
      </w:r>
      <w:r w:rsidRPr="00A11AEC">
        <w:rPr>
          <w:rFonts w:hint="cs"/>
          <w:rtl/>
        </w:rPr>
        <w:t>بر و</w:t>
      </w:r>
      <w:r w:rsidR="00CE38D0">
        <w:rPr>
          <w:rFonts w:hint="cs"/>
          <w:rtl/>
        </w:rPr>
        <w:t xml:space="preserve"> </w:t>
      </w:r>
      <w:r w:rsidRPr="00A11AEC">
        <w:rPr>
          <w:rFonts w:hint="cs"/>
          <w:rtl/>
        </w:rPr>
        <w:t>مغرور در ابتداء سخت و</w:t>
      </w:r>
      <w:r w:rsidR="00CE38D0">
        <w:rPr>
          <w:rFonts w:hint="cs"/>
          <w:rtl/>
        </w:rPr>
        <w:t xml:space="preserve"> </w:t>
      </w:r>
      <w:r w:rsidRPr="00A11AEC">
        <w:rPr>
          <w:rFonts w:hint="cs"/>
          <w:rtl/>
        </w:rPr>
        <w:t>گران است ول</w:t>
      </w:r>
      <w:r w:rsidR="00070FD7">
        <w:rPr>
          <w:rFonts w:hint="cs"/>
          <w:rtl/>
        </w:rPr>
        <w:t>ی</w:t>
      </w:r>
      <w:r w:rsidRPr="00A11AEC">
        <w:rPr>
          <w:rFonts w:hint="cs"/>
          <w:rtl/>
        </w:rPr>
        <w:t xml:space="preserve"> </w:t>
      </w:r>
      <w:r w:rsidR="00070FD7">
        <w:rPr>
          <w:rFonts w:hint="cs"/>
          <w:rtl/>
        </w:rPr>
        <w:t>ک</w:t>
      </w:r>
      <w:r w:rsidRPr="00A11AEC">
        <w:rPr>
          <w:rFonts w:hint="cs"/>
          <w:rtl/>
        </w:rPr>
        <w:t xml:space="preserve">م </w:t>
      </w:r>
      <w:r w:rsidR="00070FD7">
        <w:rPr>
          <w:rFonts w:hint="cs"/>
          <w:rtl/>
        </w:rPr>
        <w:t>ک</w:t>
      </w:r>
      <w:r w:rsidRPr="00A11AEC">
        <w:rPr>
          <w:rFonts w:hint="cs"/>
          <w:rtl/>
        </w:rPr>
        <w:t>م تحمل آن برا</w:t>
      </w:r>
      <w:r w:rsidR="00070FD7">
        <w:rPr>
          <w:rFonts w:hint="cs"/>
          <w:rtl/>
        </w:rPr>
        <w:t>ی</w:t>
      </w:r>
      <w:r w:rsidRPr="00A11AEC">
        <w:rPr>
          <w:rFonts w:hint="cs"/>
          <w:rtl/>
        </w:rPr>
        <w:t xml:space="preserve"> او آسان گشته </w:t>
      </w:r>
      <w:r w:rsidR="00070FD7">
        <w:rPr>
          <w:rFonts w:hint="cs"/>
          <w:rtl/>
        </w:rPr>
        <w:t>ک</w:t>
      </w:r>
      <w:r w:rsidRPr="00A11AEC">
        <w:rPr>
          <w:rFonts w:hint="cs"/>
          <w:rtl/>
        </w:rPr>
        <w:t>بر و</w:t>
      </w:r>
      <w:r w:rsidR="00CE38D0">
        <w:rPr>
          <w:rFonts w:hint="cs"/>
          <w:rtl/>
        </w:rPr>
        <w:t xml:space="preserve"> </w:t>
      </w:r>
      <w:r w:rsidRPr="00A11AEC">
        <w:rPr>
          <w:rFonts w:hint="cs"/>
          <w:rtl/>
        </w:rPr>
        <w:t>غرور و</w:t>
      </w:r>
      <w:r w:rsidR="00070FD7">
        <w:rPr>
          <w:rFonts w:hint="cs"/>
          <w:rtl/>
        </w:rPr>
        <w:t>ی</w:t>
      </w:r>
      <w:r w:rsidRPr="00A11AEC">
        <w:rPr>
          <w:rFonts w:hint="cs"/>
          <w:rtl/>
        </w:rPr>
        <w:t xml:space="preserve"> دور</w:t>
      </w:r>
      <w:r w:rsidR="008C503E">
        <w:rPr>
          <w:rFonts w:hint="cs"/>
          <w:rtl/>
        </w:rPr>
        <w:t xml:space="preserve"> م</w:t>
      </w:r>
      <w:r w:rsidR="00070FD7">
        <w:rPr>
          <w:rFonts w:hint="cs"/>
          <w:rtl/>
        </w:rPr>
        <w:t>ی</w:t>
      </w:r>
      <w:r w:rsidR="008C503E">
        <w:rPr>
          <w:rFonts w:hint="cs"/>
          <w:rtl/>
        </w:rPr>
        <w:t xml:space="preserve">‌شود </w:t>
      </w:r>
      <w:r w:rsidRPr="00A11AEC">
        <w:rPr>
          <w:rFonts w:hint="cs"/>
          <w:rtl/>
        </w:rPr>
        <w:t>و</w:t>
      </w:r>
      <w:r w:rsidR="00CE38D0">
        <w:rPr>
          <w:rFonts w:hint="cs"/>
          <w:rtl/>
        </w:rPr>
        <w:t xml:space="preserve"> </w:t>
      </w:r>
      <w:r w:rsidRPr="00A11AEC">
        <w:rPr>
          <w:rFonts w:hint="cs"/>
          <w:rtl/>
        </w:rPr>
        <w:t>دارا</w:t>
      </w:r>
      <w:r w:rsidR="00070FD7">
        <w:rPr>
          <w:rFonts w:hint="cs"/>
          <w:rtl/>
        </w:rPr>
        <w:t>ی</w:t>
      </w:r>
      <w:r w:rsidRPr="00A11AEC">
        <w:rPr>
          <w:rFonts w:hint="cs"/>
          <w:rtl/>
        </w:rPr>
        <w:t xml:space="preserve"> فض</w:t>
      </w:r>
      <w:r w:rsidR="00070FD7">
        <w:rPr>
          <w:rFonts w:hint="cs"/>
          <w:rtl/>
        </w:rPr>
        <w:t>ی</w:t>
      </w:r>
      <w:r w:rsidRPr="00A11AEC">
        <w:rPr>
          <w:rFonts w:hint="cs"/>
          <w:rtl/>
        </w:rPr>
        <w:t>لت تواضع و</w:t>
      </w:r>
      <w:r w:rsidR="00CE38D0">
        <w:rPr>
          <w:rFonts w:hint="cs"/>
          <w:rtl/>
        </w:rPr>
        <w:t xml:space="preserve"> </w:t>
      </w:r>
      <w:r w:rsidRPr="00A11AEC">
        <w:rPr>
          <w:rFonts w:hint="cs"/>
          <w:rtl/>
        </w:rPr>
        <w:t>فروتن</w:t>
      </w:r>
      <w:r w:rsidR="00070FD7">
        <w:rPr>
          <w:rFonts w:hint="cs"/>
          <w:rtl/>
        </w:rPr>
        <w:t>ی</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B205FD" w:rsidRDefault="00B205FD" w:rsidP="001621A0">
      <w:pPr>
        <w:pStyle w:val="a2"/>
        <w:rPr>
          <w:rtl/>
        </w:rPr>
        <w:sectPr w:rsidR="00B205FD" w:rsidSect="00B205FD">
          <w:headerReference w:type="default" r:id="rId26"/>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CE38D0" w:rsidRDefault="004A4E6A" w:rsidP="00544C26">
      <w:pPr>
        <w:pStyle w:val="a"/>
        <w:rPr>
          <w:rtl/>
        </w:rPr>
      </w:pPr>
      <w:bookmarkStart w:id="184" w:name="_Toc281873761"/>
      <w:bookmarkStart w:id="185" w:name="_Toc426966600"/>
      <w:r w:rsidRPr="00CE38D0">
        <w:rPr>
          <w:rFonts w:hint="cs"/>
          <w:rtl/>
        </w:rPr>
        <w:lastRenderedPageBreak/>
        <w:t>تواضع</w:t>
      </w:r>
      <w:bookmarkEnd w:id="184"/>
      <w:bookmarkEnd w:id="185"/>
    </w:p>
    <w:p w:rsidR="004A4E6A" w:rsidRPr="005207C6" w:rsidRDefault="004A4E6A" w:rsidP="001621A0">
      <w:pPr>
        <w:pStyle w:val="a2"/>
        <w:rPr>
          <w:rtl/>
        </w:rPr>
      </w:pPr>
      <w:r w:rsidRPr="005207C6">
        <w:rPr>
          <w:rFonts w:hint="cs"/>
          <w:rtl/>
        </w:rPr>
        <w:t>در</w:t>
      </w:r>
      <w:r w:rsidR="00CE38D0" w:rsidRPr="005207C6">
        <w:rPr>
          <w:rFonts w:hint="cs"/>
          <w:rtl/>
        </w:rPr>
        <w:t xml:space="preserve"> نقطه مقابل رذ</w:t>
      </w:r>
      <w:r w:rsidR="00070FD7">
        <w:rPr>
          <w:rFonts w:hint="cs"/>
          <w:rtl/>
        </w:rPr>
        <w:t>ی</w:t>
      </w:r>
      <w:r w:rsidRPr="005207C6">
        <w:rPr>
          <w:rFonts w:hint="cs"/>
          <w:rtl/>
        </w:rPr>
        <w:t>له و</w:t>
      </w:r>
      <w:r w:rsidR="00CE38D0" w:rsidRPr="005207C6">
        <w:rPr>
          <w:rFonts w:hint="cs"/>
          <w:rtl/>
        </w:rPr>
        <w:t xml:space="preserve"> </w:t>
      </w:r>
      <w:r w:rsidRPr="005207C6">
        <w:rPr>
          <w:rFonts w:hint="cs"/>
          <w:rtl/>
        </w:rPr>
        <w:t>ب</w:t>
      </w:r>
      <w:r w:rsidR="00070FD7">
        <w:rPr>
          <w:rFonts w:hint="cs"/>
          <w:rtl/>
        </w:rPr>
        <w:t>ی</w:t>
      </w:r>
      <w:r w:rsidRPr="005207C6">
        <w:rPr>
          <w:rFonts w:hint="cs"/>
          <w:rtl/>
        </w:rPr>
        <w:t>مار</w:t>
      </w:r>
      <w:r w:rsidR="00070FD7">
        <w:rPr>
          <w:rFonts w:hint="cs"/>
          <w:rtl/>
        </w:rPr>
        <w:t>ی</w:t>
      </w:r>
      <w:r w:rsidRPr="005207C6">
        <w:rPr>
          <w:rFonts w:hint="cs"/>
          <w:rtl/>
        </w:rPr>
        <w:t xml:space="preserve"> ت</w:t>
      </w:r>
      <w:r w:rsidR="00070FD7">
        <w:rPr>
          <w:rFonts w:hint="cs"/>
          <w:rtl/>
        </w:rPr>
        <w:t>ک</w:t>
      </w:r>
      <w:r w:rsidRPr="005207C6">
        <w:rPr>
          <w:rFonts w:hint="cs"/>
          <w:rtl/>
        </w:rPr>
        <w:t>بر</w:t>
      </w:r>
      <w:r w:rsidR="00CE38D0" w:rsidRPr="005207C6">
        <w:rPr>
          <w:rFonts w:hint="cs"/>
          <w:rtl/>
        </w:rPr>
        <w:t>،</w:t>
      </w:r>
      <w:r w:rsidRPr="005207C6">
        <w:rPr>
          <w:rFonts w:hint="cs"/>
          <w:rtl/>
        </w:rPr>
        <w:t xml:space="preserve"> فضل</w:t>
      </w:r>
      <w:r w:rsidR="00070FD7">
        <w:rPr>
          <w:rFonts w:hint="cs"/>
          <w:rtl/>
        </w:rPr>
        <w:t>ی</w:t>
      </w:r>
      <w:r w:rsidRPr="005207C6">
        <w:rPr>
          <w:rFonts w:hint="cs"/>
          <w:rtl/>
        </w:rPr>
        <w:t>ت اخلاق</w:t>
      </w:r>
      <w:r w:rsidR="00070FD7">
        <w:rPr>
          <w:rFonts w:hint="cs"/>
          <w:rtl/>
        </w:rPr>
        <w:t>ی</w:t>
      </w:r>
      <w:r w:rsidRPr="005207C6">
        <w:rPr>
          <w:rFonts w:hint="cs"/>
          <w:rtl/>
        </w:rPr>
        <w:t xml:space="preserve"> تواضع و</w:t>
      </w:r>
      <w:r w:rsidR="00CE38D0" w:rsidRPr="005207C6">
        <w:rPr>
          <w:rFonts w:hint="cs"/>
          <w:rtl/>
        </w:rPr>
        <w:t xml:space="preserve"> </w:t>
      </w:r>
      <w:r w:rsidRPr="005207C6">
        <w:rPr>
          <w:rFonts w:hint="cs"/>
          <w:rtl/>
        </w:rPr>
        <w:t>فروتن</w:t>
      </w:r>
      <w:r w:rsidR="00070FD7">
        <w:rPr>
          <w:rFonts w:hint="cs"/>
          <w:rtl/>
        </w:rPr>
        <w:t>ی</w:t>
      </w:r>
      <w:r w:rsidRPr="005207C6">
        <w:rPr>
          <w:rFonts w:hint="cs"/>
          <w:rtl/>
        </w:rPr>
        <w:t xml:space="preserve"> قرار دارد </w:t>
      </w:r>
      <w:r w:rsidR="00070FD7">
        <w:rPr>
          <w:rFonts w:hint="cs"/>
          <w:rtl/>
        </w:rPr>
        <w:t>ک</w:t>
      </w:r>
      <w:r w:rsidRPr="005207C6">
        <w:rPr>
          <w:rFonts w:hint="cs"/>
          <w:rtl/>
        </w:rPr>
        <w:t>ه</w:t>
      </w:r>
      <w:r w:rsidR="00B205FD">
        <w:rPr>
          <w:rFonts w:hint="cs"/>
          <w:rtl/>
        </w:rPr>
        <w:t xml:space="preserve"> پاره‌ای </w:t>
      </w:r>
      <w:r w:rsidRPr="005207C6">
        <w:rPr>
          <w:rFonts w:hint="cs"/>
          <w:rtl/>
        </w:rPr>
        <w:t>توض</w:t>
      </w:r>
      <w:r w:rsidR="00070FD7">
        <w:rPr>
          <w:rFonts w:hint="cs"/>
          <w:rtl/>
        </w:rPr>
        <w:t>ی</w:t>
      </w:r>
      <w:r w:rsidRPr="005207C6">
        <w:rPr>
          <w:rFonts w:hint="cs"/>
          <w:rtl/>
        </w:rPr>
        <w:t>حات درباره آن داده م</w:t>
      </w:r>
      <w:r w:rsidR="00070FD7">
        <w:rPr>
          <w:rFonts w:hint="cs"/>
          <w:rtl/>
        </w:rPr>
        <w:t>ی</w:t>
      </w:r>
      <w:r w:rsidR="00CE38D0" w:rsidRPr="005207C6">
        <w:rPr>
          <w:rFonts w:hint="eastAsia"/>
          <w:rtl/>
        </w:rPr>
        <w:t>‌</w:t>
      </w:r>
      <w:r w:rsidRPr="005207C6">
        <w:rPr>
          <w:rFonts w:hint="cs"/>
          <w:rtl/>
        </w:rPr>
        <w:t>شود:</w:t>
      </w:r>
    </w:p>
    <w:p w:rsidR="004A4E6A" w:rsidRPr="00A11AEC" w:rsidRDefault="004A4E6A" w:rsidP="006C2119">
      <w:pPr>
        <w:pStyle w:val="a0"/>
        <w:rPr>
          <w:rtl/>
        </w:rPr>
      </w:pPr>
      <w:bookmarkStart w:id="186" w:name="_Toc281873762"/>
      <w:bookmarkStart w:id="187" w:name="_Toc426966601"/>
      <w:r w:rsidRPr="00A11AEC">
        <w:rPr>
          <w:rFonts w:hint="cs"/>
          <w:rtl/>
        </w:rPr>
        <w:t>تواضع چ</w:t>
      </w:r>
      <w:r w:rsidR="003E731D">
        <w:rPr>
          <w:rFonts w:hint="cs"/>
          <w:rtl/>
        </w:rPr>
        <w:t>ی</w:t>
      </w:r>
      <w:r w:rsidRPr="00A11AEC">
        <w:rPr>
          <w:rFonts w:hint="cs"/>
          <w:rtl/>
        </w:rPr>
        <w:t>ست؟</w:t>
      </w:r>
      <w:bookmarkEnd w:id="186"/>
      <w:bookmarkEnd w:id="187"/>
    </w:p>
    <w:p w:rsidR="004A4E6A" w:rsidRPr="00A11AEC" w:rsidRDefault="004A4E6A" w:rsidP="001621A0">
      <w:pPr>
        <w:pStyle w:val="a2"/>
        <w:rPr>
          <w:rtl/>
        </w:rPr>
      </w:pPr>
      <w:r w:rsidRPr="00A11AEC">
        <w:rPr>
          <w:rFonts w:hint="cs"/>
          <w:rtl/>
        </w:rPr>
        <w:t>تواضع و</w:t>
      </w:r>
      <w:r w:rsidR="00CE38D0">
        <w:rPr>
          <w:rFonts w:hint="cs"/>
          <w:rtl/>
        </w:rPr>
        <w:t xml:space="preserve"> </w:t>
      </w:r>
      <w:r w:rsidRPr="00A11AEC">
        <w:rPr>
          <w:rFonts w:hint="cs"/>
          <w:rtl/>
        </w:rPr>
        <w:t>فروتن</w:t>
      </w:r>
      <w:r w:rsidR="00070FD7">
        <w:rPr>
          <w:rFonts w:hint="cs"/>
          <w:rtl/>
        </w:rPr>
        <w:t>ی</w:t>
      </w:r>
      <w:r w:rsidRPr="00A11AEC">
        <w:rPr>
          <w:rFonts w:hint="cs"/>
          <w:rtl/>
        </w:rPr>
        <w:t xml:space="preserve"> عبارت است از</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انسان خود را از د</w:t>
      </w:r>
      <w:r w:rsidR="00070FD7">
        <w:rPr>
          <w:rFonts w:hint="cs"/>
          <w:rtl/>
        </w:rPr>
        <w:t>ی</w:t>
      </w:r>
      <w:r w:rsidRPr="00A11AEC">
        <w:rPr>
          <w:rFonts w:hint="cs"/>
          <w:rtl/>
        </w:rPr>
        <w:t>گران پا</w:t>
      </w:r>
      <w:r w:rsidR="00070FD7">
        <w:rPr>
          <w:rFonts w:hint="cs"/>
          <w:rtl/>
        </w:rPr>
        <w:t>یی</w:t>
      </w:r>
      <w:r w:rsidRPr="00A11AEC">
        <w:rPr>
          <w:rFonts w:hint="cs"/>
          <w:rtl/>
        </w:rPr>
        <w:t>ن</w:t>
      </w:r>
      <w:r w:rsidR="00CE38D0">
        <w:rPr>
          <w:rFonts w:hint="eastAsia"/>
          <w:rtl/>
        </w:rPr>
        <w:t>‌</w:t>
      </w:r>
      <w:r w:rsidRPr="00A11AEC">
        <w:rPr>
          <w:rFonts w:hint="cs"/>
          <w:rtl/>
        </w:rPr>
        <w:t>تر دانسته و</w:t>
      </w:r>
      <w:r w:rsidR="00CE38D0">
        <w:rPr>
          <w:rFonts w:hint="cs"/>
          <w:rtl/>
        </w:rPr>
        <w:t xml:space="preserve"> </w:t>
      </w:r>
      <w:r w:rsidRPr="00A11AEC">
        <w:rPr>
          <w:rFonts w:hint="cs"/>
          <w:rtl/>
        </w:rPr>
        <w:t>در برابر مردم مسلمان فروتن</w:t>
      </w:r>
      <w:r w:rsidR="00070FD7">
        <w:rPr>
          <w:rFonts w:hint="cs"/>
          <w:rtl/>
        </w:rPr>
        <w:t>ی</w:t>
      </w:r>
      <w:r w:rsidRPr="00A11AEC">
        <w:rPr>
          <w:rFonts w:hint="cs"/>
          <w:rtl/>
        </w:rPr>
        <w:t xml:space="preserve"> و</w:t>
      </w:r>
      <w:r w:rsidR="00CE38D0">
        <w:rPr>
          <w:rFonts w:hint="cs"/>
          <w:rtl/>
        </w:rPr>
        <w:t xml:space="preserve"> </w:t>
      </w:r>
      <w:r w:rsidRPr="00A11AEC">
        <w:rPr>
          <w:rFonts w:hint="cs"/>
          <w:rtl/>
        </w:rPr>
        <w:t>ش</w:t>
      </w:r>
      <w:r w:rsidR="00070FD7">
        <w:rPr>
          <w:rFonts w:hint="cs"/>
          <w:rtl/>
        </w:rPr>
        <w:t>ک</w:t>
      </w:r>
      <w:r w:rsidRPr="00A11AEC">
        <w:rPr>
          <w:rFonts w:hint="cs"/>
          <w:rtl/>
        </w:rPr>
        <w:t>سته نفس</w:t>
      </w:r>
      <w:r w:rsidR="00070FD7">
        <w:rPr>
          <w:rFonts w:hint="cs"/>
          <w:rtl/>
        </w:rPr>
        <w:t>ی</w:t>
      </w:r>
      <w:r w:rsidRPr="00A11AEC">
        <w:rPr>
          <w:rFonts w:hint="cs"/>
          <w:rtl/>
        </w:rPr>
        <w:t xml:space="preserve"> </w:t>
      </w:r>
      <w:r w:rsidR="00070FD7">
        <w:rPr>
          <w:rFonts w:hint="cs"/>
          <w:rtl/>
        </w:rPr>
        <w:t>ک</w:t>
      </w:r>
      <w:r w:rsidRPr="00A11AEC">
        <w:rPr>
          <w:rFonts w:hint="cs"/>
          <w:rtl/>
        </w:rPr>
        <w:t>ند و</w:t>
      </w:r>
      <w:r w:rsidR="00CE38D0">
        <w:rPr>
          <w:rFonts w:hint="cs"/>
          <w:rtl/>
        </w:rPr>
        <w:t xml:space="preserve"> </w:t>
      </w:r>
      <w:r w:rsidRPr="00A11AEC">
        <w:rPr>
          <w:rFonts w:hint="cs"/>
          <w:rtl/>
        </w:rPr>
        <w:t>هرگز توقع ستا</w:t>
      </w:r>
      <w:r w:rsidR="00070FD7">
        <w:rPr>
          <w:rFonts w:hint="cs"/>
          <w:rtl/>
        </w:rPr>
        <w:t>ی</w:t>
      </w:r>
      <w:r w:rsidRPr="00A11AEC">
        <w:rPr>
          <w:rFonts w:hint="cs"/>
          <w:rtl/>
        </w:rPr>
        <w:t>ش و</w:t>
      </w:r>
      <w:r w:rsidR="00CE38D0">
        <w:rPr>
          <w:rFonts w:hint="cs"/>
          <w:rtl/>
        </w:rPr>
        <w:t xml:space="preserve"> </w:t>
      </w:r>
      <w:r w:rsidRPr="00A11AEC">
        <w:rPr>
          <w:rFonts w:hint="cs"/>
          <w:rtl/>
        </w:rPr>
        <w:t>احترام از مردم را ند</w:t>
      </w:r>
      <w:r w:rsidR="00CE38D0">
        <w:rPr>
          <w:rFonts w:hint="cs"/>
          <w:rtl/>
        </w:rPr>
        <w:t>اش</w:t>
      </w:r>
      <w:r w:rsidRPr="00A11AEC">
        <w:rPr>
          <w:rFonts w:hint="cs"/>
          <w:rtl/>
        </w:rPr>
        <w:t xml:space="preserve">ته باشد. </w:t>
      </w:r>
    </w:p>
    <w:p w:rsidR="004A4E6A" w:rsidRDefault="004A4E6A" w:rsidP="001621A0">
      <w:pPr>
        <w:pStyle w:val="a2"/>
        <w:rPr>
          <w:rtl/>
        </w:rPr>
      </w:pPr>
      <w:r w:rsidRPr="00A11AEC">
        <w:rPr>
          <w:rFonts w:hint="cs"/>
          <w:rtl/>
        </w:rPr>
        <w:t>در آ</w:t>
      </w:r>
      <w:r w:rsidR="00070FD7">
        <w:rPr>
          <w:rFonts w:hint="cs"/>
          <w:rtl/>
        </w:rPr>
        <w:t>ی</w:t>
      </w:r>
      <w:r w:rsidRPr="00A11AEC">
        <w:rPr>
          <w:rFonts w:hint="cs"/>
          <w:rtl/>
        </w:rPr>
        <w:t>ات و</w:t>
      </w:r>
      <w:r w:rsidR="00CE38D0">
        <w:rPr>
          <w:rFonts w:hint="cs"/>
          <w:rtl/>
        </w:rPr>
        <w:t xml:space="preserve"> </w:t>
      </w:r>
      <w:r w:rsidRPr="00A11AEC">
        <w:rPr>
          <w:rFonts w:hint="cs"/>
          <w:rtl/>
        </w:rPr>
        <w:t>روا</w:t>
      </w:r>
      <w:r w:rsidR="00070FD7">
        <w:rPr>
          <w:rFonts w:hint="cs"/>
          <w:rtl/>
        </w:rPr>
        <w:t>ی</w:t>
      </w:r>
      <w:r w:rsidRPr="00A11AEC">
        <w:rPr>
          <w:rFonts w:hint="cs"/>
          <w:rtl/>
        </w:rPr>
        <w:t>ات از تواضع و</w:t>
      </w:r>
      <w:r w:rsidR="00CE38D0">
        <w:rPr>
          <w:rFonts w:hint="cs"/>
          <w:rtl/>
        </w:rPr>
        <w:t xml:space="preserve"> </w:t>
      </w:r>
      <w:r w:rsidRPr="00A11AEC">
        <w:rPr>
          <w:rFonts w:hint="cs"/>
          <w:rtl/>
        </w:rPr>
        <w:t>فروتن</w:t>
      </w:r>
      <w:r w:rsidR="00070FD7">
        <w:rPr>
          <w:rFonts w:hint="cs"/>
          <w:rtl/>
        </w:rPr>
        <w:t>ی</w:t>
      </w:r>
      <w:r w:rsidRPr="00A11AEC">
        <w:rPr>
          <w:rFonts w:hint="cs"/>
          <w:rtl/>
        </w:rPr>
        <w:t xml:space="preserve"> </w:t>
      </w:r>
      <w:r w:rsidR="00070FD7">
        <w:rPr>
          <w:rFonts w:hint="cs"/>
          <w:rtl/>
        </w:rPr>
        <w:t>ک</w:t>
      </w:r>
      <w:r w:rsidRPr="00A11AEC">
        <w:rPr>
          <w:rFonts w:hint="cs"/>
          <w:rtl/>
        </w:rPr>
        <w:t>نندگان بس</w:t>
      </w:r>
      <w:r w:rsidR="00070FD7">
        <w:rPr>
          <w:rFonts w:hint="cs"/>
          <w:rtl/>
        </w:rPr>
        <w:t>ی</w:t>
      </w:r>
      <w:r w:rsidRPr="00A11AEC">
        <w:rPr>
          <w:rFonts w:hint="cs"/>
          <w:rtl/>
        </w:rPr>
        <w:t>ار ستا</w:t>
      </w:r>
      <w:r w:rsidR="00070FD7">
        <w:rPr>
          <w:rFonts w:hint="cs"/>
          <w:rtl/>
        </w:rPr>
        <w:t>ی</w:t>
      </w:r>
      <w:r w:rsidRPr="00A11AEC">
        <w:rPr>
          <w:rFonts w:hint="cs"/>
          <w:rtl/>
        </w:rPr>
        <w:t>ش و</w:t>
      </w:r>
      <w:r w:rsidR="00CE38D0">
        <w:rPr>
          <w:rFonts w:hint="cs"/>
          <w:rtl/>
        </w:rPr>
        <w:t xml:space="preserve"> </w:t>
      </w:r>
      <w:r w:rsidRPr="00A11AEC">
        <w:rPr>
          <w:rFonts w:hint="cs"/>
          <w:rtl/>
        </w:rPr>
        <w:t>تمج</w:t>
      </w:r>
      <w:r w:rsidR="00070FD7">
        <w:rPr>
          <w:rFonts w:hint="cs"/>
          <w:rtl/>
        </w:rPr>
        <w:t>ی</w:t>
      </w:r>
      <w:r w:rsidRPr="00A11AEC">
        <w:rPr>
          <w:rFonts w:hint="cs"/>
          <w:rtl/>
        </w:rPr>
        <w:t>د شده است، چنان</w:t>
      </w:r>
      <w:r w:rsidR="00070FD7">
        <w:rPr>
          <w:rFonts w:hint="cs"/>
          <w:rtl/>
        </w:rPr>
        <w:t>ک</w:t>
      </w:r>
      <w:r w:rsidRPr="00A11AEC">
        <w:rPr>
          <w:rFonts w:hint="cs"/>
          <w:rtl/>
        </w:rPr>
        <w:t xml:space="preserve">ه خداوند متعال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Pr="00A11AEC" w:rsidRDefault="00E14380" w:rsidP="00E14380">
      <w:pPr>
        <w:pStyle w:val="a2"/>
        <w:rPr>
          <w:rtl/>
        </w:rPr>
      </w:pPr>
      <w:r>
        <w:rPr>
          <w:rFonts w:cs="Traditional Arabic" w:hint="cs"/>
          <w:rtl/>
        </w:rPr>
        <w:t>﴿</w:t>
      </w:r>
      <w:r w:rsidRPr="009216F1">
        <w:rPr>
          <w:rStyle w:val="Char8"/>
          <w:rFonts w:hint="eastAsia"/>
          <w:rtl/>
        </w:rPr>
        <w:t>وَعِبَادُ</w:t>
      </w:r>
      <w:r w:rsidRPr="009216F1">
        <w:rPr>
          <w:rStyle w:val="Char8"/>
          <w:rtl/>
        </w:rPr>
        <w:t xml:space="preserve"> </w:t>
      </w:r>
      <w:r w:rsidRPr="009216F1">
        <w:rPr>
          <w:rStyle w:val="Char8"/>
          <w:rFonts w:hint="cs"/>
          <w:rtl/>
        </w:rPr>
        <w:t>ٱ</w:t>
      </w:r>
      <w:r w:rsidRPr="009216F1">
        <w:rPr>
          <w:rStyle w:val="Char8"/>
          <w:rFonts w:hint="eastAsia"/>
          <w:rtl/>
        </w:rPr>
        <w:t>لرَّحۡمَٰنِ</w:t>
      </w:r>
      <w:r w:rsidRPr="009216F1">
        <w:rPr>
          <w:rStyle w:val="Char8"/>
          <w:rtl/>
        </w:rPr>
        <w:t xml:space="preserve"> </w:t>
      </w:r>
      <w:r w:rsidRPr="009216F1">
        <w:rPr>
          <w:rStyle w:val="Char8"/>
          <w:rFonts w:hint="cs"/>
          <w:rtl/>
        </w:rPr>
        <w:t>ٱ</w:t>
      </w:r>
      <w:r w:rsidRPr="009216F1">
        <w:rPr>
          <w:rStyle w:val="Char8"/>
          <w:rFonts w:hint="eastAsia"/>
          <w:rtl/>
        </w:rPr>
        <w:t>لَّذِينَ</w:t>
      </w:r>
      <w:r w:rsidRPr="009216F1">
        <w:rPr>
          <w:rStyle w:val="Char8"/>
          <w:rtl/>
        </w:rPr>
        <w:t xml:space="preserve"> يَمۡشُونَ عَلَى </w:t>
      </w:r>
      <w:r w:rsidRPr="009216F1">
        <w:rPr>
          <w:rStyle w:val="Char8"/>
          <w:rFonts w:hint="cs"/>
          <w:rtl/>
        </w:rPr>
        <w:t>ٱ</w:t>
      </w:r>
      <w:r w:rsidRPr="009216F1">
        <w:rPr>
          <w:rStyle w:val="Char8"/>
          <w:rFonts w:hint="eastAsia"/>
          <w:rtl/>
        </w:rPr>
        <w:t>لۡأَرۡضِ</w:t>
      </w:r>
      <w:r w:rsidRPr="009216F1">
        <w:rPr>
          <w:rStyle w:val="Char8"/>
          <w:rtl/>
        </w:rPr>
        <w:t xml:space="preserve"> هَوۡنٗا وَإِذَا خَاطَبَهُمُ </w:t>
      </w:r>
      <w:r w:rsidRPr="009216F1">
        <w:rPr>
          <w:rStyle w:val="Char8"/>
          <w:rFonts w:hint="cs"/>
          <w:rtl/>
        </w:rPr>
        <w:t>ٱ</w:t>
      </w:r>
      <w:r w:rsidRPr="009216F1">
        <w:rPr>
          <w:rStyle w:val="Char8"/>
          <w:rFonts w:hint="eastAsia"/>
          <w:rtl/>
        </w:rPr>
        <w:t>لۡجَٰهِلُونَ</w:t>
      </w:r>
      <w:r w:rsidRPr="009216F1">
        <w:rPr>
          <w:rStyle w:val="Char8"/>
          <w:rtl/>
        </w:rPr>
        <w:t xml:space="preserve"> قَالُواْ سَلَٰمٗا ٦٣</w:t>
      </w:r>
      <w:r>
        <w:rPr>
          <w:rFonts w:cs="Traditional Arabic" w:hint="cs"/>
          <w:rtl/>
        </w:rPr>
        <w:t>﴾</w:t>
      </w:r>
      <w:r w:rsidR="004A4E6A" w:rsidRPr="00A11AEC">
        <w:rPr>
          <w:rFonts w:hint="cs"/>
          <w:rtl/>
        </w:rPr>
        <w:t xml:space="preserve"> </w:t>
      </w:r>
      <w:r>
        <w:rPr>
          <w:rStyle w:val="Char4"/>
          <w:rFonts w:hint="cs"/>
          <w:rtl/>
        </w:rPr>
        <w:t>[ال</w:t>
      </w:r>
      <w:r w:rsidR="00CE38D0" w:rsidRPr="001621A0">
        <w:rPr>
          <w:rStyle w:val="Char4"/>
          <w:rFonts w:hint="cs"/>
          <w:rtl/>
        </w:rPr>
        <w:t>فرقان: 63</w:t>
      </w:r>
      <w:r>
        <w:rPr>
          <w:rStyle w:val="Char4"/>
          <w:rFonts w:hint="cs"/>
          <w:rtl/>
        </w:rPr>
        <w:t>]</w:t>
      </w:r>
      <w:r w:rsidR="00CE38D0">
        <w:rPr>
          <w:rFonts w:hint="cs"/>
          <w:rtl/>
        </w:rPr>
        <w:t>.</w:t>
      </w:r>
      <w:r w:rsidR="004A4E6A" w:rsidRPr="00A11AEC">
        <w:rPr>
          <w:rFonts w:hint="cs"/>
          <w:rtl/>
        </w:rPr>
        <w:t xml:space="preserve"> </w:t>
      </w:r>
      <w:r w:rsidR="00CE38D0">
        <w:rPr>
          <w:rFonts w:ascii="Traditional Arabic" w:hAnsi="Traditional Arabic" w:cs="Traditional Arabic"/>
          <w:rtl/>
        </w:rPr>
        <w:t>«</w:t>
      </w:r>
      <w:r w:rsidR="004A4E6A" w:rsidRPr="00A11AEC">
        <w:rPr>
          <w:rFonts w:hint="cs"/>
          <w:rtl/>
        </w:rPr>
        <w:t>بندگان شا</w:t>
      </w:r>
      <w:r w:rsidR="00070FD7">
        <w:rPr>
          <w:rFonts w:hint="cs"/>
          <w:rtl/>
        </w:rPr>
        <w:t>ی</w:t>
      </w:r>
      <w:r w:rsidR="004A4E6A" w:rsidRPr="00A11AEC">
        <w:rPr>
          <w:rFonts w:hint="cs"/>
          <w:rtl/>
        </w:rPr>
        <w:t xml:space="preserve">سته خداوند </w:t>
      </w:r>
      <w:r w:rsidR="00070FD7">
        <w:rPr>
          <w:rFonts w:hint="cs"/>
          <w:rtl/>
        </w:rPr>
        <w:t>ک</w:t>
      </w:r>
      <w:r w:rsidR="004A4E6A" w:rsidRPr="00A11AEC">
        <w:rPr>
          <w:rFonts w:hint="cs"/>
          <w:rtl/>
        </w:rPr>
        <w:t>سان</w:t>
      </w:r>
      <w:r w:rsidR="00070FD7">
        <w:rPr>
          <w:rFonts w:hint="cs"/>
          <w:rtl/>
        </w:rPr>
        <w:t>ی</w:t>
      </w:r>
      <w:r w:rsidR="004A4E6A" w:rsidRPr="00A11AEC">
        <w:rPr>
          <w:rFonts w:hint="cs"/>
          <w:rtl/>
        </w:rPr>
        <w:t xml:space="preserve"> هستند </w:t>
      </w:r>
      <w:r w:rsidR="00070FD7">
        <w:rPr>
          <w:rFonts w:hint="cs"/>
          <w:rtl/>
        </w:rPr>
        <w:t>ک</w:t>
      </w:r>
      <w:r w:rsidR="004A4E6A" w:rsidRPr="00A11AEC">
        <w:rPr>
          <w:rFonts w:hint="cs"/>
          <w:rtl/>
        </w:rPr>
        <w:t>ه به تواضع و</w:t>
      </w:r>
      <w:r w:rsidR="00CE38D0">
        <w:rPr>
          <w:rFonts w:hint="cs"/>
          <w:rtl/>
        </w:rPr>
        <w:t xml:space="preserve"> </w:t>
      </w:r>
      <w:r w:rsidR="004A4E6A" w:rsidRPr="00A11AEC">
        <w:rPr>
          <w:rFonts w:hint="cs"/>
          <w:rtl/>
        </w:rPr>
        <w:t>فروتن</w:t>
      </w:r>
      <w:r w:rsidR="00070FD7">
        <w:rPr>
          <w:rFonts w:hint="cs"/>
          <w:rtl/>
        </w:rPr>
        <w:t>ی</w:t>
      </w:r>
      <w:r w:rsidR="004A4E6A" w:rsidRPr="00A11AEC">
        <w:rPr>
          <w:rFonts w:hint="cs"/>
          <w:rtl/>
        </w:rPr>
        <w:t xml:space="preserve"> بر زم</w:t>
      </w:r>
      <w:r w:rsidR="00070FD7">
        <w:rPr>
          <w:rFonts w:hint="cs"/>
          <w:rtl/>
        </w:rPr>
        <w:t>ی</w:t>
      </w:r>
      <w:r w:rsidR="004A4E6A" w:rsidRPr="00A11AEC">
        <w:rPr>
          <w:rFonts w:hint="cs"/>
          <w:rtl/>
        </w:rPr>
        <w:t>ن راه م</w:t>
      </w:r>
      <w:r w:rsidR="00070FD7">
        <w:rPr>
          <w:rFonts w:hint="cs"/>
          <w:rtl/>
        </w:rPr>
        <w:t>ی</w:t>
      </w:r>
      <w:r w:rsidR="00CE38D0">
        <w:rPr>
          <w:rFonts w:hint="eastAsia"/>
          <w:rtl/>
        </w:rPr>
        <w:t>‌</w:t>
      </w:r>
      <w:r w:rsidR="004A4E6A" w:rsidRPr="00A11AEC">
        <w:rPr>
          <w:rFonts w:hint="cs"/>
          <w:rtl/>
        </w:rPr>
        <w:t>روند و</w:t>
      </w:r>
      <w:r w:rsidR="00CE38D0">
        <w:rPr>
          <w:rFonts w:hint="cs"/>
          <w:rtl/>
        </w:rPr>
        <w:t xml:space="preserve"> هر</w:t>
      </w:r>
      <w:r w:rsidR="004A4E6A" w:rsidRPr="00A11AEC">
        <w:rPr>
          <w:rFonts w:hint="cs"/>
          <w:rtl/>
        </w:rPr>
        <w:t>گاه نادانان با</w:t>
      </w:r>
      <w:r w:rsidR="00333238">
        <w:rPr>
          <w:rFonts w:hint="cs"/>
          <w:rtl/>
        </w:rPr>
        <w:t xml:space="preserve"> آن‌ها </w:t>
      </w:r>
      <w:r w:rsidR="004A4E6A" w:rsidRPr="00A11AEC">
        <w:rPr>
          <w:rFonts w:hint="cs"/>
          <w:rtl/>
        </w:rPr>
        <w:t>(به درشت</w:t>
      </w:r>
      <w:r w:rsidR="00070FD7">
        <w:rPr>
          <w:rFonts w:hint="cs"/>
          <w:rtl/>
        </w:rPr>
        <w:t>ی</w:t>
      </w:r>
      <w:r w:rsidR="004A4E6A" w:rsidRPr="00A11AEC">
        <w:rPr>
          <w:rFonts w:hint="cs"/>
          <w:rtl/>
        </w:rPr>
        <w:t xml:space="preserve">) خطاب </w:t>
      </w:r>
      <w:r w:rsidR="00070FD7">
        <w:rPr>
          <w:rFonts w:hint="cs"/>
          <w:rtl/>
        </w:rPr>
        <w:t>ک</w:t>
      </w:r>
      <w:r w:rsidR="004A4E6A" w:rsidRPr="00A11AEC">
        <w:rPr>
          <w:rFonts w:hint="cs"/>
          <w:rtl/>
        </w:rPr>
        <w:t>نند، م</w:t>
      </w:r>
      <w:r w:rsidR="00070FD7">
        <w:rPr>
          <w:rFonts w:hint="cs"/>
          <w:rtl/>
        </w:rPr>
        <w:t>ی</w:t>
      </w:r>
      <w:r w:rsidR="004A4E6A" w:rsidRPr="00A11AEC">
        <w:rPr>
          <w:rFonts w:hint="cs"/>
          <w:rtl/>
        </w:rPr>
        <w:t>گو</w:t>
      </w:r>
      <w:r w:rsidR="00070FD7">
        <w:rPr>
          <w:rFonts w:hint="cs"/>
          <w:rtl/>
        </w:rPr>
        <w:t>ی</w:t>
      </w:r>
      <w:r w:rsidR="004A4E6A" w:rsidRPr="00A11AEC">
        <w:rPr>
          <w:rFonts w:hint="cs"/>
          <w:rtl/>
        </w:rPr>
        <w:t>ند</w:t>
      </w:r>
      <w:r w:rsidR="00CE38D0">
        <w:rPr>
          <w:rFonts w:hint="cs"/>
          <w:rtl/>
        </w:rPr>
        <w:t>:</w:t>
      </w:r>
      <w:r w:rsidR="004A4E6A" w:rsidRPr="00A11AEC">
        <w:rPr>
          <w:rFonts w:hint="cs"/>
          <w:rtl/>
        </w:rPr>
        <w:t xml:space="preserve"> سلام بر شما (ناراحت و</w:t>
      </w:r>
      <w:r w:rsidR="00CE38D0">
        <w:rPr>
          <w:rFonts w:hint="cs"/>
          <w:rtl/>
        </w:rPr>
        <w:t xml:space="preserve"> </w:t>
      </w:r>
      <w:r w:rsidR="004A4E6A" w:rsidRPr="00A11AEC">
        <w:rPr>
          <w:rFonts w:hint="cs"/>
          <w:rtl/>
        </w:rPr>
        <w:t>عصبان</w:t>
      </w:r>
      <w:r w:rsidR="00070FD7">
        <w:rPr>
          <w:rFonts w:hint="cs"/>
          <w:rtl/>
        </w:rPr>
        <w:t>ی</w:t>
      </w:r>
      <w:r w:rsidR="004A4E6A" w:rsidRPr="00A11AEC">
        <w:rPr>
          <w:rFonts w:hint="cs"/>
          <w:rtl/>
        </w:rPr>
        <w:t xml:space="preserve"> ن</w:t>
      </w:r>
      <w:r w:rsidR="009E6869">
        <w:rPr>
          <w:rFonts w:hint="cs"/>
          <w:rtl/>
        </w:rPr>
        <w:t>م</w:t>
      </w:r>
      <w:r w:rsidR="00070FD7">
        <w:rPr>
          <w:rFonts w:hint="cs"/>
          <w:rtl/>
        </w:rPr>
        <w:t>ی</w:t>
      </w:r>
      <w:r w:rsidR="009E6869">
        <w:rPr>
          <w:rFonts w:hint="cs"/>
          <w:rtl/>
        </w:rPr>
        <w:t>‌شوند</w:t>
      </w:r>
      <w:r w:rsidR="004A4E6A" w:rsidRPr="00A11AEC">
        <w:rPr>
          <w:rFonts w:hint="cs"/>
          <w:rtl/>
        </w:rPr>
        <w:t xml:space="preserve"> و</w:t>
      </w:r>
      <w:r w:rsidR="00CE38D0">
        <w:rPr>
          <w:rFonts w:hint="cs"/>
          <w:rtl/>
        </w:rPr>
        <w:t xml:space="preserve"> </w:t>
      </w:r>
      <w:r w:rsidR="004A4E6A" w:rsidRPr="00A11AEC">
        <w:rPr>
          <w:rFonts w:hint="cs"/>
          <w:rtl/>
        </w:rPr>
        <w:t>به خوب</w:t>
      </w:r>
      <w:r w:rsidR="00070FD7">
        <w:rPr>
          <w:rFonts w:hint="cs"/>
          <w:rtl/>
        </w:rPr>
        <w:t>ی</w:t>
      </w:r>
      <w:r w:rsidR="004A4E6A" w:rsidRPr="00A11AEC">
        <w:rPr>
          <w:rFonts w:hint="cs"/>
          <w:rtl/>
        </w:rPr>
        <w:t xml:space="preserve"> پاسخ م</w:t>
      </w:r>
      <w:r w:rsidR="00070FD7">
        <w:rPr>
          <w:rFonts w:hint="cs"/>
          <w:rtl/>
        </w:rPr>
        <w:t>ی</w:t>
      </w:r>
      <w:r w:rsidR="004A4E6A" w:rsidRPr="00A11AEC">
        <w:rPr>
          <w:rFonts w:hint="cs"/>
          <w:rtl/>
        </w:rPr>
        <w:t>دهند</w:t>
      </w:r>
      <w:r w:rsidR="00CE38D0">
        <w:rPr>
          <w:rFonts w:hint="cs"/>
          <w:rtl/>
        </w:rPr>
        <w:t>)</w:t>
      </w:r>
      <w:r w:rsidR="00CE38D0">
        <w:rPr>
          <w:rFonts w:ascii="Traditional Arabic" w:hAnsi="Traditional Arabic" w:cs="Traditional Arabic"/>
          <w:rtl/>
        </w:rPr>
        <w:t>»</w:t>
      </w:r>
      <w:r w:rsidR="004A4E6A" w:rsidRPr="00A11AEC">
        <w:rPr>
          <w:rFonts w:hint="cs"/>
          <w:rtl/>
        </w:rPr>
        <w:t>. خداوند متعال خطاب به پ</w:t>
      </w:r>
      <w:r w:rsidR="00070FD7">
        <w:rPr>
          <w:rFonts w:hint="cs"/>
          <w:rtl/>
        </w:rPr>
        <w:t>ی</w:t>
      </w:r>
      <w:r w:rsidR="004A4E6A" w:rsidRPr="00A11AEC">
        <w:rPr>
          <w:rFonts w:hint="cs"/>
          <w:rtl/>
        </w:rPr>
        <w:t xml:space="preserve">امبرش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4A4E6A" w:rsidRPr="00A11AEC">
        <w:rPr>
          <w:rFonts w:hint="cs"/>
          <w:rtl/>
        </w:rPr>
        <w:t>:</w:t>
      </w:r>
      <w:r>
        <w:rPr>
          <w:rFonts w:hint="cs"/>
          <w:rtl/>
        </w:rPr>
        <w:t xml:space="preserve"> </w:t>
      </w:r>
      <w:r>
        <w:rPr>
          <w:rFonts w:cs="Traditional Arabic" w:hint="cs"/>
          <w:rtl/>
        </w:rPr>
        <w:t>﴿</w:t>
      </w:r>
      <w:r w:rsidRPr="009216F1">
        <w:rPr>
          <w:rStyle w:val="Char8"/>
          <w:rFonts w:hint="eastAsia"/>
          <w:rtl/>
        </w:rPr>
        <w:t>وَ</w:t>
      </w:r>
      <w:r w:rsidRPr="009216F1">
        <w:rPr>
          <w:rStyle w:val="Char8"/>
          <w:rFonts w:hint="cs"/>
          <w:rtl/>
        </w:rPr>
        <w:t>ٱ</w:t>
      </w:r>
      <w:r w:rsidRPr="009216F1">
        <w:rPr>
          <w:rStyle w:val="Char8"/>
          <w:rFonts w:hint="eastAsia"/>
          <w:rtl/>
        </w:rPr>
        <w:t>خۡفِضۡ</w:t>
      </w:r>
      <w:r w:rsidRPr="009216F1">
        <w:rPr>
          <w:rStyle w:val="Char8"/>
          <w:rtl/>
        </w:rPr>
        <w:t xml:space="preserve"> جَنَاحَكَ لِمَنِ </w:t>
      </w:r>
      <w:r w:rsidRPr="009216F1">
        <w:rPr>
          <w:rStyle w:val="Char8"/>
          <w:rFonts w:hint="cs"/>
          <w:rtl/>
        </w:rPr>
        <w:t>ٱ</w:t>
      </w:r>
      <w:r w:rsidRPr="009216F1">
        <w:rPr>
          <w:rStyle w:val="Char8"/>
          <w:rFonts w:hint="eastAsia"/>
          <w:rtl/>
        </w:rPr>
        <w:t>تَّبَعَكَ</w:t>
      </w:r>
      <w:r w:rsidRPr="009216F1">
        <w:rPr>
          <w:rStyle w:val="Char8"/>
          <w:rtl/>
        </w:rPr>
        <w:t xml:space="preserve"> مِنَ </w:t>
      </w:r>
      <w:r w:rsidRPr="009216F1">
        <w:rPr>
          <w:rStyle w:val="Char8"/>
          <w:rFonts w:hint="cs"/>
          <w:rtl/>
        </w:rPr>
        <w:t>ٱ</w:t>
      </w:r>
      <w:r w:rsidRPr="009216F1">
        <w:rPr>
          <w:rStyle w:val="Char8"/>
          <w:rFonts w:hint="eastAsia"/>
          <w:rtl/>
        </w:rPr>
        <w:t>لۡمُؤۡمِنِينَ</w:t>
      </w:r>
      <w:r w:rsidRPr="009216F1">
        <w:rPr>
          <w:rStyle w:val="Char8"/>
          <w:rtl/>
        </w:rPr>
        <w:t xml:space="preserve"> ٢١٥</w:t>
      </w:r>
      <w:r>
        <w:rPr>
          <w:rFonts w:cs="Traditional Arabic" w:hint="cs"/>
          <w:rtl/>
        </w:rPr>
        <w:t>﴾</w:t>
      </w:r>
      <w:r w:rsidR="004A4E6A" w:rsidRPr="00A11AEC">
        <w:rPr>
          <w:rtl/>
        </w:rPr>
        <w:t xml:space="preserve"> </w:t>
      </w:r>
      <w:r>
        <w:rPr>
          <w:rStyle w:val="Char4"/>
          <w:rFonts w:hint="cs"/>
          <w:rtl/>
        </w:rPr>
        <w:t>[ال</w:t>
      </w:r>
      <w:r w:rsidR="00CE38D0" w:rsidRPr="001621A0">
        <w:rPr>
          <w:rStyle w:val="Char4"/>
          <w:rFonts w:hint="cs"/>
          <w:rtl/>
        </w:rPr>
        <w:t>شعراء: 215</w:t>
      </w:r>
      <w:r>
        <w:rPr>
          <w:rStyle w:val="Char4"/>
          <w:rFonts w:hint="cs"/>
          <w:rtl/>
        </w:rPr>
        <w:t>]</w:t>
      </w:r>
      <w:r w:rsidR="00CE38D0">
        <w:rPr>
          <w:rFonts w:hint="cs"/>
          <w:rtl/>
        </w:rPr>
        <w:t>.</w:t>
      </w:r>
      <w:r w:rsidR="004A4E6A" w:rsidRPr="00A11AEC">
        <w:rPr>
          <w:rFonts w:hint="cs"/>
          <w:rtl/>
        </w:rPr>
        <w:t xml:space="preserve"> </w:t>
      </w:r>
      <w:r w:rsidR="00CE38D0">
        <w:rPr>
          <w:rFonts w:ascii="Traditional Arabic" w:hAnsi="Traditional Arabic" w:cs="Traditional Arabic"/>
          <w:rtl/>
        </w:rPr>
        <w:t>«</w:t>
      </w:r>
      <w:r w:rsidR="00CE38D0" w:rsidRPr="00CE38D0">
        <w:rPr>
          <w:rtl/>
        </w:rPr>
        <w:t xml:space="preserve">و براى مؤمنانى </w:t>
      </w:r>
      <w:r w:rsidR="00070FD7">
        <w:rPr>
          <w:rtl/>
        </w:rPr>
        <w:t>ک</w:t>
      </w:r>
      <w:r w:rsidR="00CE38D0" w:rsidRPr="00CE38D0">
        <w:rPr>
          <w:rtl/>
        </w:rPr>
        <w:t>ه از تو پ</w:t>
      </w:r>
      <w:r w:rsidR="00070FD7">
        <w:rPr>
          <w:rtl/>
        </w:rPr>
        <w:t>ی</w:t>
      </w:r>
      <w:r w:rsidR="00CE38D0" w:rsidRPr="00CE38D0">
        <w:rPr>
          <w:rtl/>
        </w:rPr>
        <w:t>روى مى‏</w:t>
      </w:r>
      <w:r w:rsidR="00070FD7">
        <w:rPr>
          <w:rtl/>
        </w:rPr>
        <w:t>ک</w:t>
      </w:r>
      <w:r w:rsidR="00CE38D0" w:rsidRPr="00CE38D0">
        <w:rPr>
          <w:rtl/>
        </w:rPr>
        <w:t>نند، مهربان و فروتن باش</w:t>
      </w:r>
      <w:r w:rsidR="00CE38D0">
        <w:rPr>
          <w:rFonts w:ascii="Traditional Arabic" w:hAnsi="Traditional Arabic" w:cs="Traditional Arabic"/>
          <w:rtl/>
        </w:rPr>
        <w:t>»</w:t>
      </w:r>
      <w:r w:rsidR="004A4E6A" w:rsidRPr="00A11AEC">
        <w:rPr>
          <w:rFonts w:hint="cs"/>
          <w:rtl/>
        </w:rPr>
        <w:t xml:space="preserve">. </w:t>
      </w:r>
    </w:p>
    <w:p w:rsidR="00DE247B" w:rsidRDefault="004A4E6A" w:rsidP="001621A0">
      <w:pPr>
        <w:pStyle w:val="a3"/>
        <w:rPr>
          <w:rtl/>
        </w:rPr>
      </w:pPr>
      <w:r w:rsidRPr="00A11AEC">
        <w:rPr>
          <w:rFonts w:ascii="Tahoma" w:hAnsi="Tahoma" w:cs="Zar" w:hint="cs"/>
          <w:rtl/>
        </w:rPr>
        <w:t xml:space="preserve">57 ـ </w:t>
      </w:r>
      <w:r w:rsidRPr="0051474C">
        <w:rPr>
          <w:rtl/>
        </w:rPr>
        <w:t>عَنْ عِيَاضِ بْنِ حِمَارٍ</w:t>
      </w:r>
      <w:r w:rsidR="002C3640" w:rsidRPr="002C3640">
        <w:rPr>
          <w:rFonts w:cs="CTraditional Arabic" w:hint="cs"/>
          <w:rtl/>
        </w:rPr>
        <w:t>س</w:t>
      </w:r>
      <w:r w:rsidR="0051474C">
        <w:rPr>
          <w:rFonts w:hint="cs"/>
          <w:rtl/>
        </w:rPr>
        <w:t xml:space="preserve"> </w:t>
      </w:r>
      <w:r w:rsidRPr="0051474C">
        <w:rPr>
          <w:rtl/>
        </w:rPr>
        <w:t>أَنَّهُ قَالَ</w:t>
      </w:r>
      <w:r w:rsidR="0051474C">
        <w:rPr>
          <w:rFonts w:hint="cs"/>
          <w:rtl/>
        </w:rPr>
        <w:t>:</w:t>
      </w:r>
      <w:r w:rsidRPr="0051474C">
        <w:rPr>
          <w:rtl/>
        </w:rPr>
        <w:t xml:space="preserve"> قَالَ رسول الله </w:t>
      </w:r>
      <w:r w:rsidR="00DE247B">
        <w:rPr>
          <w:rFonts w:cs="CTraditional Arabic" w:hint="cs"/>
          <w:rtl/>
        </w:rPr>
        <w:t>ص</w:t>
      </w:r>
      <w:r w:rsidR="00560278">
        <w:rPr>
          <w:rFonts w:hint="cs"/>
          <w:rtl/>
        </w:rPr>
        <w:t>:</w:t>
      </w:r>
      <w:r w:rsidR="00DE247B">
        <w:rPr>
          <w:rFonts w:hint="cs"/>
          <w:rtl/>
        </w:rPr>
        <w:t xml:space="preserve"> </w:t>
      </w:r>
      <w:r w:rsidR="00560278">
        <w:rPr>
          <w:rtl/>
        </w:rPr>
        <w:t>«</w:t>
      </w:r>
      <w:r w:rsidRPr="0051474C">
        <w:rPr>
          <w:rtl/>
        </w:rPr>
        <w:t>إِنَّ اللَّهَ أَوْحَى إِلَيَّ أَنْ تَوَاضَعُوا حَتَّى لَا يَبْغِيَ أَحَدٌ عَلَى أَحَدٍ وَلَا يَفْخَرَ أَحَدٌ عَلَى أَحَدٍ</w:t>
      </w:r>
      <w:r w:rsidR="00560278">
        <w:rPr>
          <w:rtl/>
        </w:rPr>
        <w:t>»</w:t>
      </w:r>
      <w:r w:rsidRPr="0051474C">
        <w:rPr>
          <w:rtl/>
        </w:rPr>
        <w:t>.</w:t>
      </w:r>
      <w:r w:rsidRPr="001621A0">
        <w:rPr>
          <w:rStyle w:val="Char2"/>
          <w:rtl/>
        </w:rPr>
        <w:t xml:space="preserve"> </w:t>
      </w:r>
      <w:r w:rsidR="00DE247B" w:rsidRPr="001621A0">
        <w:rPr>
          <w:rStyle w:val="Char2"/>
          <w:rFonts w:hint="cs"/>
          <w:rtl/>
        </w:rPr>
        <w:t>(مسلم).</w:t>
      </w:r>
    </w:p>
    <w:p w:rsidR="004A4E6A" w:rsidRDefault="00DE247B" w:rsidP="001621A0">
      <w:pPr>
        <w:pStyle w:val="a2"/>
        <w:rPr>
          <w:rtl/>
        </w:rPr>
      </w:pPr>
      <w:r>
        <w:rPr>
          <w:rFonts w:ascii="Traditional Arabic" w:hAnsi="Traditional Arabic" w:cs="Traditional Arabic"/>
          <w:rtl/>
        </w:rPr>
        <w:t>«</w:t>
      </w:r>
      <w:r>
        <w:rPr>
          <w:rFonts w:hint="cs"/>
          <w:rtl/>
        </w:rPr>
        <w:t>از حضرت ع</w:t>
      </w:r>
      <w:r w:rsidR="00070FD7">
        <w:rPr>
          <w:rFonts w:hint="cs"/>
          <w:rtl/>
        </w:rPr>
        <w:t>ی</w:t>
      </w:r>
      <w:r>
        <w:rPr>
          <w:rFonts w:hint="cs"/>
          <w:rtl/>
        </w:rPr>
        <w:t>اض</w:t>
      </w:r>
      <w:r w:rsidR="004A4E6A" w:rsidRPr="00A11AEC">
        <w:rPr>
          <w:rFonts w:hint="cs"/>
          <w:rtl/>
        </w:rPr>
        <w:t xml:space="preserve"> بن حمار روا</w:t>
      </w:r>
      <w:r w:rsidR="00070FD7">
        <w:rPr>
          <w:rFonts w:hint="cs"/>
          <w:rtl/>
        </w:rPr>
        <w:t>ی</w:t>
      </w:r>
      <w:r w:rsidR="004A4E6A" w:rsidRPr="00A11AEC">
        <w:rPr>
          <w:rFonts w:hint="cs"/>
          <w:rtl/>
        </w:rPr>
        <w:t xml:space="preserve">ت است </w:t>
      </w:r>
      <w:r w:rsidR="00070FD7">
        <w:rPr>
          <w:rFonts w:hint="cs"/>
          <w:rtl/>
        </w:rPr>
        <w:t>ک</w:t>
      </w:r>
      <w:r w:rsidR="004A4E6A" w:rsidRPr="00A11AEC">
        <w:rPr>
          <w:rFonts w:hint="cs"/>
          <w:rtl/>
        </w:rPr>
        <w:t>ه پ</w:t>
      </w:r>
      <w:r w:rsidR="00070FD7">
        <w:rPr>
          <w:rFonts w:hint="cs"/>
          <w:rtl/>
        </w:rPr>
        <w:t>ی</w:t>
      </w:r>
      <w:r w:rsidR="004A4E6A" w:rsidRPr="00A11AEC">
        <w:rPr>
          <w:rFonts w:hint="cs"/>
          <w:rtl/>
        </w:rPr>
        <w:t>امبر خدا</w:t>
      </w:r>
      <w:r>
        <w:rPr>
          <w:rFonts w:hint="cs"/>
          <w:rtl/>
        </w:rPr>
        <w:t xml:space="preserve"> </w:t>
      </w:r>
      <w:r>
        <w:rPr>
          <w:rFonts w:cs="CTraditional Arabic" w:hint="cs"/>
          <w:rtl/>
        </w:rPr>
        <w:t>ص</w:t>
      </w:r>
      <w:r>
        <w:rPr>
          <w:rFonts w:hint="cs"/>
          <w:rtl/>
        </w:rPr>
        <w:t xml:space="preserve"> </w:t>
      </w:r>
      <w:r w:rsidR="004A4E6A" w:rsidRPr="00A11AEC">
        <w:rPr>
          <w:rFonts w:hint="cs"/>
          <w:rtl/>
        </w:rPr>
        <w:t>فرمودند: خداوند بر</w:t>
      </w:r>
      <w:r>
        <w:rPr>
          <w:rFonts w:hint="cs"/>
          <w:rtl/>
        </w:rPr>
        <w:t xml:space="preserve"> </w:t>
      </w:r>
      <w:r w:rsidR="004A4E6A" w:rsidRPr="00A11AEC">
        <w:rPr>
          <w:rFonts w:hint="cs"/>
          <w:rtl/>
        </w:rPr>
        <w:t>من وح</w:t>
      </w:r>
      <w:r w:rsidR="00070FD7">
        <w:rPr>
          <w:rFonts w:hint="cs"/>
          <w:rtl/>
        </w:rPr>
        <w:t>ی</w:t>
      </w:r>
      <w:r w:rsidR="004A4E6A" w:rsidRPr="00A11AEC">
        <w:rPr>
          <w:rFonts w:hint="cs"/>
          <w:rtl/>
        </w:rPr>
        <w:t xml:space="preserve"> فرستاده </w:t>
      </w:r>
      <w:r w:rsidR="00070FD7">
        <w:rPr>
          <w:rFonts w:hint="cs"/>
          <w:rtl/>
        </w:rPr>
        <w:t>ک</w:t>
      </w:r>
      <w:r w:rsidR="004A4E6A" w:rsidRPr="00A11AEC">
        <w:rPr>
          <w:rFonts w:hint="cs"/>
          <w:rtl/>
        </w:rPr>
        <w:t xml:space="preserve">ه با </w:t>
      </w:r>
      <w:r w:rsidR="00070FD7">
        <w:rPr>
          <w:rFonts w:hint="cs"/>
          <w:rtl/>
        </w:rPr>
        <w:t>یک</w:t>
      </w:r>
      <w:r w:rsidR="004A4E6A" w:rsidRPr="00A11AEC">
        <w:rPr>
          <w:rFonts w:hint="cs"/>
          <w:rtl/>
        </w:rPr>
        <w:t>د</w:t>
      </w:r>
      <w:r w:rsidR="00070FD7">
        <w:rPr>
          <w:rFonts w:hint="cs"/>
          <w:rtl/>
        </w:rPr>
        <w:t>ی</w:t>
      </w:r>
      <w:r w:rsidR="004A4E6A" w:rsidRPr="00A11AEC">
        <w:rPr>
          <w:rFonts w:hint="cs"/>
          <w:rtl/>
        </w:rPr>
        <w:t>گر فروتن</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ن</w:t>
      </w:r>
      <w:r w:rsidR="00070FD7">
        <w:rPr>
          <w:rFonts w:hint="cs"/>
          <w:rtl/>
        </w:rPr>
        <w:t>ی</w:t>
      </w:r>
      <w:r w:rsidR="004A4E6A" w:rsidRPr="00A11AEC">
        <w:rPr>
          <w:rFonts w:hint="cs"/>
          <w:rtl/>
        </w:rPr>
        <w:t xml:space="preserve">د، تا </w:t>
      </w:r>
      <w:r w:rsidR="00070FD7">
        <w:rPr>
          <w:rFonts w:hint="cs"/>
          <w:rtl/>
        </w:rPr>
        <w:t>ک</w:t>
      </w:r>
      <w:r w:rsidR="004A4E6A" w:rsidRPr="00A11AEC">
        <w:rPr>
          <w:rFonts w:hint="cs"/>
          <w:rtl/>
        </w:rPr>
        <w:t>س</w:t>
      </w:r>
      <w:r w:rsidR="00070FD7">
        <w:rPr>
          <w:rFonts w:hint="cs"/>
          <w:rtl/>
        </w:rPr>
        <w:t>ی</w:t>
      </w:r>
      <w:r w:rsidR="004A4E6A" w:rsidRPr="00A11AEC">
        <w:rPr>
          <w:rFonts w:hint="cs"/>
          <w:rtl/>
        </w:rPr>
        <w:t xml:space="preserve"> بر د</w:t>
      </w:r>
      <w:r w:rsidR="00070FD7">
        <w:rPr>
          <w:rFonts w:hint="cs"/>
          <w:rtl/>
        </w:rPr>
        <w:t>ی</w:t>
      </w:r>
      <w:r w:rsidR="004A4E6A" w:rsidRPr="00A11AEC">
        <w:rPr>
          <w:rFonts w:hint="cs"/>
          <w:rtl/>
        </w:rPr>
        <w:t>گر</w:t>
      </w:r>
      <w:r w:rsidR="00070FD7">
        <w:rPr>
          <w:rFonts w:hint="cs"/>
          <w:rtl/>
        </w:rPr>
        <w:t>ی</w:t>
      </w:r>
      <w:r w:rsidR="004A4E6A" w:rsidRPr="00A11AEC">
        <w:rPr>
          <w:rFonts w:hint="cs"/>
          <w:rtl/>
        </w:rPr>
        <w:t xml:space="preserve"> فخر نفروشد، و</w:t>
      </w:r>
      <w:r>
        <w:rPr>
          <w:rFonts w:hint="cs"/>
          <w:rtl/>
        </w:rPr>
        <w:t xml:space="preserve"> </w:t>
      </w:r>
      <w:r w:rsidR="006C2119">
        <w:rPr>
          <w:rFonts w:hint="cs"/>
          <w:rtl/>
        </w:rPr>
        <w:t>بر د</w:t>
      </w:r>
      <w:r w:rsidR="00070FD7">
        <w:rPr>
          <w:rFonts w:hint="cs"/>
          <w:rtl/>
        </w:rPr>
        <w:t>ی</w:t>
      </w:r>
      <w:r w:rsidR="006C2119">
        <w:rPr>
          <w:rFonts w:hint="cs"/>
          <w:rtl/>
        </w:rPr>
        <w:t>گر</w:t>
      </w:r>
      <w:r w:rsidR="00070FD7">
        <w:rPr>
          <w:rFonts w:hint="cs"/>
          <w:rtl/>
        </w:rPr>
        <w:t>ی</w:t>
      </w:r>
      <w:r w:rsidR="006C2119">
        <w:rPr>
          <w:rFonts w:hint="cs"/>
          <w:rtl/>
        </w:rPr>
        <w:t xml:space="preserve"> سر</w:t>
      </w:r>
      <w:r w:rsidR="00070FD7">
        <w:rPr>
          <w:rFonts w:hint="cs"/>
          <w:rtl/>
        </w:rPr>
        <w:t>ک</w:t>
      </w:r>
      <w:r w:rsidR="006C2119">
        <w:rPr>
          <w:rFonts w:hint="cs"/>
          <w:rtl/>
        </w:rPr>
        <w:t>ش</w:t>
      </w:r>
      <w:r w:rsidR="00070FD7">
        <w:rPr>
          <w:rFonts w:hint="cs"/>
          <w:rtl/>
        </w:rPr>
        <w:t>ی</w:t>
      </w:r>
      <w:r w:rsidR="006C2119">
        <w:rPr>
          <w:rFonts w:hint="cs"/>
          <w:rtl/>
        </w:rPr>
        <w:t xml:space="preserve"> ن</w:t>
      </w:r>
      <w:r w:rsidR="00070FD7">
        <w:rPr>
          <w:rFonts w:hint="cs"/>
          <w:rtl/>
        </w:rPr>
        <w:t>ک</w:t>
      </w:r>
      <w:r w:rsidR="006C2119">
        <w:rPr>
          <w:rFonts w:hint="cs"/>
          <w:rtl/>
        </w:rPr>
        <w:t>ند.</w:t>
      </w:r>
    </w:p>
    <w:p w:rsidR="004A4E6A" w:rsidRPr="00A11AEC" w:rsidRDefault="00807EC8" w:rsidP="006C2119">
      <w:pPr>
        <w:pStyle w:val="a0"/>
        <w:rPr>
          <w:rtl/>
        </w:rPr>
      </w:pPr>
      <w:bookmarkStart w:id="188" w:name="_Toc281873763"/>
      <w:bookmarkStart w:id="189" w:name="_Toc426966602"/>
      <w:r>
        <w:rPr>
          <w:rFonts w:hint="cs"/>
          <w:rtl/>
        </w:rPr>
        <w:t xml:space="preserve">الف: </w:t>
      </w:r>
      <w:r w:rsidR="004A4E6A" w:rsidRPr="00A11AEC">
        <w:rPr>
          <w:rFonts w:hint="cs"/>
          <w:rtl/>
        </w:rPr>
        <w:t>شخص متواضع در دن</w:t>
      </w:r>
      <w:r w:rsidR="003E731D">
        <w:rPr>
          <w:rFonts w:hint="cs"/>
          <w:rtl/>
        </w:rPr>
        <w:t>ی</w:t>
      </w:r>
      <w:r w:rsidR="004A4E6A" w:rsidRPr="00A11AEC">
        <w:rPr>
          <w:rFonts w:hint="cs"/>
          <w:rtl/>
        </w:rPr>
        <w:t>ا و</w:t>
      </w:r>
      <w:r>
        <w:rPr>
          <w:rFonts w:hint="cs"/>
          <w:rtl/>
        </w:rPr>
        <w:t xml:space="preserve"> آخرت پ</w:t>
      </w:r>
      <w:r w:rsidR="003E731D">
        <w:rPr>
          <w:rFonts w:hint="cs"/>
          <w:rtl/>
        </w:rPr>
        <w:t>ی</w:t>
      </w:r>
      <w:r>
        <w:rPr>
          <w:rFonts w:hint="cs"/>
          <w:rtl/>
        </w:rPr>
        <w:t>روز</w:t>
      </w:r>
      <w:r w:rsidR="00E14380">
        <w:rPr>
          <w:rFonts w:hint="cs"/>
          <w:rtl/>
        </w:rPr>
        <w:t xml:space="preserve"> م</w:t>
      </w:r>
      <w:r w:rsidR="003E731D">
        <w:rPr>
          <w:rFonts w:hint="cs"/>
          <w:rtl/>
        </w:rPr>
        <w:t>ی</w:t>
      </w:r>
      <w:r w:rsidR="00E14380">
        <w:rPr>
          <w:rFonts w:hint="cs"/>
          <w:rtl/>
        </w:rPr>
        <w:t>‌گردد</w:t>
      </w:r>
      <w:bookmarkEnd w:id="188"/>
      <w:bookmarkEnd w:id="189"/>
    </w:p>
    <w:p w:rsidR="004A4E6A" w:rsidRPr="00A11AEC" w:rsidRDefault="004A4E6A" w:rsidP="001621A0">
      <w:pPr>
        <w:pStyle w:val="a2"/>
        <w:rPr>
          <w:rtl/>
        </w:rPr>
      </w:pPr>
      <w:r w:rsidRPr="00A11AEC">
        <w:rPr>
          <w:rFonts w:hint="cs"/>
          <w:rtl/>
        </w:rPr>
        <w:t>آر</w:t>
      </w:r>
      <w:r w:rsidR="00070FD7">
        <w:rPr>
          <w:rFonts w:hint="cs"/>
          <w:rtl/>
        </w:rPr>
        <w:t>ی</w:t>
      </w:r>
      <w:r w:rsidRPr="00A11AEC">
        <w:rPr>
          <w:rFonts w:hint="cs"/>
          <w:rtl/>
        </w:rPr>
        <w:t xml:space="preserve"> آدم بردبار و</w:t>
      </w:r>
      <w:r w:rsidR="00807EC8">
        <w:rPr>
          <w:rFonts w:hint="cs"/>
          <w:rtl/>
        </w:rPr>
        <w:t xml:space="preserve"> </w:t>
      </w:r>
      <w:r w:rsidRPr="00A11AEC">
        <w:rPr>
          <w:rFonts w:hint="cs"/>
          <w:rtl/>
        </w:rPr>
        <w:t>فروتن نزد خدا و</w:t>
      </w:r>
      <w:r w:rsidR="00807EC8">
        <w:rPr>
          <w:rFonts w:hint="cs"/>
          <w:rtl/>
        </w:rPr>
        <w:t xml:space="preserve"> </w:t>
      </w:r>
      <w:r w:rsidRPr="00A11AEC">
        <w:rPr>
          <w:rFonts w:hint="cs"/>
          <w:rtl/>
        </w:rPr>
        <w:t>تمام</w:t>
      </w:r>
      <w:r w:rsidR="00E14380">
        <w:rPr>
          <w:rFonts w:hint="cs"/>
          <w:rtl/>
        </w:rPr>
        <w:t xml:space="preserve"> انسان‌ها</w:t>
      </w:r>
      <w:r w:rsidR="00070FD7">
        <w:rPr>
          <w:rFonts w:hint="cs"/>
          <w:rtl/>
        </w:rPr>
        <w:t>ی</w:t>
      </w:r>
      <w:r w:rsidR="00E14380">
        <w:rPr>
          <w:rFonts w:hint="cs"/>
          <w:rtl/>
        </w:rPr>
        <w:t xml:space="preserve"> </w:t>
      </w:r>
      <w:r w:rsidRPr="00A11AEC">
        <w:rPr>
          <w:rFonts w:hint="cs"/>
          <w:rtl/>
        </w:rPr>
        <w:t>خردمند محبوب</w:t>
      </w:r>
      <w:r w:rsidR="00E14380">
        <w:rPr>
          <w:rFonts w:hint="cs"/>
          <w:rtl/>
        </w:rPr>
        <w:t xml:space="preserve"> م</w:t>
      </w:r>
      <w:r w:rsidR="00070FD7">
        <w:rPr>
          <w:rFonts w:hint="cs"/>
          <w:rtl/>
        </w:rPr>
        <w:t>ی</w:t>
      </w:r>
      <w:r w:rsidR="00E14380">
        <w:rPr>
          <w:rFonts w:hint="cs"/>
          <w:rtl/>
        </w:rPr>
        <w:t>‌گردد</w:t>
      </w:r>
      <w:r w:rsidRPr="00A11AEC">
        <w:rPr>
          <w:rFonts w:hint="cs"/>
          <w:rtl/>
        </w:rPr>
        <w:t>، مردم او را دوست م</w:t>
      </w:r>
      <w:r w:rsidR="00070FD7">
        <w:rPr>
          <w:rFonts w:hint="cs"/>
          <w:rtl/>
        </w:rPr>
        <w:t>ی</w:t>
      </w:r>
      <w:r w:rsidRPr="00A11AEC">
        <w:rPr>
          <w:rFonts w:hint="cs"/>
          <w:rtl/>
        </w:rPr>
        <w:t xml:space="preserve"> دارند و</w:t>
      </w:r>
      <w:r w:rsidR="00807EC8">
        <w:rPr>
          <w:rFonts w:hint="cs"/>
          <w:rtl/>
        </w:rPr>
        <w:t xml:space="preserve"> </w:t>
      </w:r>
      <w:r w:rsidRPr="00A11AEC">
        <w:rPr>
          <w:rFonts w:hint="cs"/>
          <w:rtl/>
        </w:rPr>
        <w:t>با او هم</w:t>
      </w:r>
      <w:r w:rsidR="00070FD7">
        <w:rPr>
          <w:rFonts w:hint="cs"/>
          <w:rtl/>
        </w:rPr>
        <w:t>ک</w:t>
      </w:r>
      <w:r w:rsidRPr="00A11AEC">
        <w:rPr>
          <w:rFonts w:hint="cs"/>
          <w:rtl/>
        </w:rPr>
        <w:t>ار</w:t>
      </w:r>
      <w:r w:rsidR="00070FD7">
        <w:rPr>
          <w:rFonts w:hint="cs"/>
          <w:rtl/>
        </w:rPr>
        <w:t>ی</w:t>
      </w:r>
      <w:r w:rsidRPr="00A11AEC">
        <w:rPr>
          <w:rFonts w:hint="cs"/>
          <w:rtl/>
        </w:rPr>
        <w:t xml:space="preserve"> و</w:t>
      </w:r>
      <w:r w:rsidR="00807EC8">
        <w:rPr>
          <w:rFonts w:hint="cs"/>
          <w:rtl/>
        </w:rPr>
        <w:t xml:space="preserve"> </w:t>
      </w:r>
      <w:r w:rsidRPr="00A11AEC">
        <w:rPr>
          <w:rFonts w:hint="cs"/>
          <w:rtl/>
        </w:rPr>
        <w:t>همگام</w:t>
      </w:r>
      <w:r w:rsidR="00070FD7">
        <w:rPr>
          <w:rFonts w:hint="cs"/>
          <w:rtl/>
        </w:rPr>
        <w:t>ی</w:t>
      </w:r>
      <w:r w:rsidRPr="00A11AEC">
        <w:rPr>
          <w:rFonts w:hint="cs"/>
          <w:rtl/>
        </w:rPr>
        <w:t xml:space="preserve"> م</w:t>
      </w:r>
      <w:r w:rsidR="00070FD7">
        <w:rPr>
          <w:rFonts w:hint="cs"/>
          <w:rtl/>
        </w:rPr>
        <w:t>ی</w:t>
      </w:r>
      <w:r w:rsidR="00807EC8">
        <w:rPr>
          <w:rFonts w:hint="eastAsia"/>
          <w:rtl/>
        </w:rPr>
        <w:t>‌</w:t>
      </w:r>
      <w:r w:rsidRPr="00A11AEC">
        <w:rPr>
          <w:rFonts w:hint="cs"/>
          <w:rtl/>
        </w:rPr>
        <w:t>نما</w:t>
      </w:r>
      <w:r w:rsidR="00070FD7">
        <w:rPr>
          <w:rFonts w:hint="cs"/>
          <w:rtl/>
        </w:rPr>
        <w:t>ی</w:t>
      </w:r>
      <w:r w:rsidRPr="00A11AEC">
        <w:rPr>
          <w:rFonts w:hint="cs"/>
          <w:rtl/>
        </w:rPr>
        <w:t>ند پ</w:t>
      </w:r>
      <w:r w:rsidR="00070FD7">
        <w:rPr>
          <w:rFonts w:hint="cs"/>
          <w:rtl/>
        </w:rPr>
        <w:t>ی</w:t>
      </w:r>
      <w:r w:rsidRPr="00A11AEC">
        <w:rPr>
          <w:rFonts w:hint="cs"/>
          <w:rtl/>
        </w:rPr>
        <w:t>امبر خدا</w:t>
      </w:r>
      <w:r w:rsidR="00807EC8">
        <w:rPr>
          <w:rFonts w:hint="cs"/>
          <w:rtl/>
        </w:rPr>
        <w:t xml:space="preserve"> </w:t>
      </w:r>
      <w:r w:rsidR="00807EC8">
        <w:rPr>
          <w:rFonts w:cs="CTraditional Arabic" w:hint="cs"/>
          <w:rtl/>
        </w:rPr>
        <w:t>ص</w:t>
      </w:r>
      <w:r w:rsidRPr="00A11AE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p>
    <w:p w:rsidR="004A4E6A" w:rsidRPr="00A11AEC" w:rsidRDefault="004A4E6A" w:rsidP="001621A0">
      <w:pPr>
        <w:pStyle w:val="a3"/>
        <w:rPr>
          <w:rFonts w:ascii="Tahoma" w:hAnsi="Tahoma" w:cs="Zar"/>
          <w:rtl/>
        </w:rPr>
      </w:pPr>
      <w:r w:rsidRPr="00A11AEC">
        <w:rPr>
          <w:rFonts w:ascii="Tahoma" w:hAnsi="Tahoma" w:cs="Zar" w:hint="cs"/>
          <w:rtl/>
        </w:rPr>
        <w:lastRenderedPageBreak/>
        <w:t xml:space="preserve">58 ـ </w:t>
      </w:r>
      <w:r w:rsidR="0049510E">
        <w:rPr>
          <w:rFonts w:hint="cs"/>
          <w:rtl/>
        </w:rPr>
        <w:t>وعن أ</w:t>
      </w:r>
      <w:r w:rsidRPr="0049510E">
        <w:rPr>
          <w:rFonts w:hint="cs"/>
          <w:rtl/>
        </w:rPr>
        <w:t>بي هريرة</w:t>
      </w:r>
      <w:r w:rsidR="002C3640" w:rsidRPr="002C3640">
        <w:rPr>
          <w:rFonts w:cs="CTraditional Arabic" w:hint="cs"/>
          <w:rtl/>
        </w:rPr>
        <w:t>س</w:t>
      </w:r>
      <w:r w:rsidR="0049510E">
        <w:rPr>
          <w:rFonts w:hint="cs"/>
          <w:rtl/>
        </w:rPr>
        <w:t xml:space="preserve"> أ</w:t>
      </w:r>
      <w:r w:rsidRPr="0049510E">
        <w:rPr>
          <w:rFonts w:hint="cs"/>
          <w:rtl/>
        </w:rPr>
        <w:t>ن رسول الله</w:t>
      </w:r>
      <w:r w:rsidR="002C3640" w:rsidRPr="002C3640">
        <w:rPr>
          <w:rFonts w:cs="CTraditional Arabic" w:hint="cs"/>
          <w:rtl/>
        </w:rPr>
        <w:t xml:space="preserve"> ج</w:t>
      </w:r>
      <w:r w:rsidR="0049510E">
        <w:rPr>
          <w:rFonts w:hint="cs"/>
          <w:rtl/>
        </w:rPr>
        <w:t xml:space="preserve"> قال</w:t>
      </w:r>
      <w:r w:rsidRPr="0049510E">
        <w:rPr>
          <w:rFonts w:hint="cs"/>
          <w:rtl/>
        </w:rPr>
        <w:t xml:space="preserve">: </w:t>
      </w:r>
      <w:r w:rsidRPr="0049510E">
        <w:rPr>
          <w:rFonts w:hint="eastAsia"/>
          <w:rtl/>
        </w:rPr>
        <w:t>وَمَا</w:t>
      </w:r>
      <w:r w:rsidRPr="0049510E">
        <w:rPr>
          <w:rtl/>
        </w:rPr>
        <w:t xml:space="preserve"> </w:t>
      </w:r>
      <w:r w:rsidRPr="0049510E">
        <w:rPr>
          <w:rFonts w:hint="eastAsia"/>
          <w:rtl/>
        </w:rPr>
        <w:t>تَواضَعَ</w:t>
      </w:r>
      <w:r w:rsidRPr="0049510E">
        <w:rPr>
          <w:rtl/>
        </w:rPr>
        <w:t xml:space="preserve"> </w:t>
      </w:r>
      <w:r w:rsidRPr="0049510E">
        <w:rPr>
          <w:rFonts w:hint="eastAsia"/>
          <w:rtl/>
        </w:rPr>
        <w:t>أحَدٌ</w:t>
      </w:r>
      <w:r w:rsidRPr="0049510E">
        <w:rPr>
          <w:rtl/>
        </w:rPr>
        <w:t xml:space="preserve"> </w:t>
      </w:r>
      <w:r w:rsidRPr="0049510E">
        <w:rPr>
          <w:rFonts w:hint="eastAsia"/>
          <w:rtl/>
        </w:rPr>
        <w:t>لله</w:t>
      </w:r>
      <w:r w:rsidRPr="0049510E">
        <w:rPr>
          <w:rtl/>
        </w:rPr>
        <w:t xml:space="preserve"> </w:t>
      </w:r>
      <w:r w:rsidRPr="0049510E">
        <w:rPr>
          <w:rFonts w:hint="eastAsia"/>
          <w:rtl/>
        </w:rPr>
        <w:t>إلا</w:t>
      </w:r>
      <w:r w:rsidRPr="0049510E">
        <w:rPr>
          <w:rtl/>
        </w:rPr>
        <w:t xml:space="preserve"> </w:t>
      </w:r>
      <w:r w:rsidRPr="0049510E">
        <w:rPr>
          <w:rFonts w:hint="eastAsia"/>
          <w:rtl/>
        </w:rPr>
        <w:t>رَفَعَهُ</w:t>
      </w:r>
      <w:r w:rsidRPr="0049510E">
        <w:rPr>
          <w:rtl/>
        </w:rPr>
        <w:t xml:space="preserve"> </w:t>
      </w:r>
      <w:r w:rsidRPr="0049510E">
        <w:rPr>
          <w:rFonts w:hint="eastAsia"/>
          <w:rtl/>
        </w:rPr>
        <w:t>اللهُ</w:t>
      </w:r>
      <w:r w:rsidRPr="0049510E">
        <w:rPr>
          <w:rFonts w:hint="cs"/>
          <w:rtl/>
        </w:rPr>
        <w:t xml:space="preserve">. </w:t>
      </w:r>
      <w:r w:rsidR="0049510E" w:rsidRPr="001621A0">
        <w:rPr>
          <w:rStyle w:val="Char2"/>
          <w:rFonts w:hint="cs"/>
          <w:rtl/>
        </w:rPr>
        <w:t>(مسلم</w:t>
      </w:r>
      <w:r w:rsidRPr="001621A0">
        <w:rPr>
          <w:rStyle w:val="Char2"/>
          <w:rFonts w:hint="cs"/>
          <w:rtl/>
        </w:rPr>
        <w:t>)</w:t>
      </w:r>
      <w:r w:rsidR="0049510E" w:rsidRPr="001621A0">
        <w:rPr>
          <w:rStyle w:val="Char2"/>
          <w:rFonts w:hint="cs"/>
          <w:rtl/>
        </w:rPr>
        <w:t>.</w:t>
      </w:r>
      <w:r w:rsidRPr="001621A0">
        <w:rPr>
          <w:rStyle w:val="Char2"/>
          <w:rFonts w:hint="cs"/>
          <w:rtl/>
        </w:rPr>
        <w:t xml:space="preserve"> </w:t>
      </w:r>
    </w:p>
    <w:p w:rsidR="004A4E6A" w:rsidRPr="00A11AEC" w:rsidRDefault="004A4E6A" w:rsidP="001621A0">
      <w:pPr>
        <w:pStyle w:val="a2"/>
        <w:rPr>
          <w:rtl/>
        </w:rPr>
      </w:pPr>
      <w:r w:rsidRPr="00A11AEC">
        <w:rPr>
          <w:rFonts w:hint="cs"/>
          <w:rtl/>
        </w:rPr>
        <w:t>از ابوهر</w:t>
      </w:r>
      <w:r w:rsidR="00070FD7">
        <w:rPr>
          <w:rFonts w:hint="cs"/>
          <w:rtl/>
        </w:rPr>
        <w:t>ی</w:t>
      </w:r>
      <w:r w:rsidRPr="00A11AEC">
        <w:rPr>
          <w:rFonts w:hint="cs"/>
          <w:rtl/>
        </w:rPr>
        <w:t>ره</w:t>
      </w:r>
      <w:r w:rsidR="002C3640" w:rsidRPr="002C3640">
        <w:rPr>
          <w:rFonts w:cs="CTraditional Arabic" w:hint="cs"/>
          <w:rtl/>
        </w:rPr>
        <w:t>س</w:t>
      </w:r>
      <w:r w:rsidR="0049510E">
        <w:rPr>
          <w:rFonts w:hint="cs"/>
          <w:rtl/>
        </w:rPr>
        <w:t xml:space="preserve"> </w:t>
      </w:r>
      <w:r w:rsidRPr="00A11AEC">
        <w:rPr>
          <w:rFonts w:hint="cs"/>
          <w:rtl/>
        </w:rPr>
        <w:t>روا</w:t>
      </w:r>
      <w:r w:rsidR="00070FD7">
        <w:rPr>
          <w:rFonts w:hint="cs"/>
          <w:rtl/>
        </w:rPr>
        <w:t>ی</w:t>
      </w:r>
      <w:r w:rsidRPr="00A11AEC">
        <w:rPr>
          <w:rFonts w:hint="cs"/>
          <w:rtl/>
        </w:rPr>
        <w:t>ت است پ</w:t>
      </w:r>
      <w:r w:rsidR="00070FD7">
        <w:rPr>
          <w:rFonts w:hint="cs"/>
          <w:rtl/>
        </w:rPr>
        <w:t>ی</w:t>
      </w:r>
      <w:r w:rsidRPr="00A11AEC">
        <w:rPr>
          <w:rFonts w:hint="cs"/>
          <w:rtl/>
        </w:rPr>
        <w:t>امبر خدا</w:t>
      </w:r>
      <w:r w:rsidR="0049510E">
        <w:rPr>
          <w:rFonts w:hint="cs"/>
          <w:rtl/>
        </w:rPr>
        <w:t xml:space="preserve"> </w:t>
      </w:r>
      <w:r w:rsidR="0049510E">
        <w:rPr>
          <w:rFonts w:cs="CTraditional Arabic" w:hint="cs"/>
          <w:rtl/>
        </w:rPr>
        <w:t>ص</w:t>
      </w:r>
      <w:r w:rsidR="0049510E">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ه</w:t>
      </w:r>
      <w:r w:rsidR="00070FD7">
        <w:rPr>
          <w:rFonts w:hint="cs"/>
          <w:rtl/>
        </w:rPr>
        <w:t>ی</w:t>
      </w:r>
      <w:r w:rsidRPr="00A11AEC">
        <w:rPr>
          <w:rFonts w:hint="cs"/>
          <w:rtl/>
        </w:rPr>
        <w:t xml:space="preserve">چ </w:t>
      </w:r>
      <w:r w:rsidR="00070FD7">
        <w:rPr>
          <w:rFonts w:hint="cs"/>
          <w:rtl/>
        </w:rPr>
        <w:t>ک</w:t>
      </w:r>
      <w:r w:rsidRPr="00A11AEC">
        <w:rPr>
          <w:rFonts w:hint="cs"/>
          <w:rtl/>
        </w:rPr>
        <w:t>س برا</w:t>
      </w:r>
      <w:r w:rsidR="00070FD7">
        <w:rPr>
          <w:rFonts w:hint="cs"/>
          <w:rtl/>
        </w:rPr>
        <w:t>ی</w:t>
      </w:r>
      <w:r w:rsidRPr="00A11AEC">
        <w:rPr>
          <w:rFonts w:hint="cs"/>
          <w:rtl/>
        </w:rPr>
        <w:t xml:space="preserve"> خداوند فروتن</w:t>
      </w:r>
      <w:r w:rsidR="00070FD7">
        <w:rPr>
          <w:rFonts w:hint="cs"/>
          <w:rtl/>
        </w:rPr>
        <w:t>ی</w:t>
      </w:r>
      <w:r w:rsidRPr="00A11AEC">
        <w:rPr>
          <w:rFonts w:hint="cs"/>
          <w:rtl/>
        </w:rPr>
        <w:t xml:space="preserve"> نم</w:t>
      </w:r>
      <w:r w:rsidR="00070FD7">
        <w:rPr>
          <w:rFonts w:hint="cs"/>
          <w:rtl/>
        </w:rPr>
        <w:t>ی</w:t>
      </w:r>
      <w:r w:rsidR="0049510E">
        <w:rPr>
          <w:rFonts w:hint="eastAsia"/>
          <w:rtl/>
        </w:rPr>
        <w:t>‌</w:t>
      </w:r>
      <w:r w:rsidR="00070FD7">
        <w:rPr>
          <w:rFonts w:hint="cs"/>
          <w:rtl/>
        </w:rPr>
        <w:t>ک</w:t>
      </w:r>
      <w:r w:rsidRPr="00A11AEC">
        <w:rPr>
          <w:rFonts w:hint="cs"/>
          <w:rtl/>
        </w:rPr>
        <w:t>ند، مگر</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خداوند او را برتر</w:t>
      </w:r>
      <w:r w:rsidR="00070FD7">
        <w:rPr>
          <w:rFonts w:hint="cs"/>
          <w:rtl/>
        </w:rPr>
        <w:t>ی</w:t>
      </w:r>
      <w:r w:rsidRPr="00A11AEC">
        <w:rPr>
          <w:rFonts w:hint="cs"/>
          <w:rtl/>
        </w:rPr>
        <w:t xml:space="preserve"> </w:t>
      </w:r>
      <w:r w:rsidR="00F4442B">
        <w:rPr>
          <w:rFonts w:hint="cs"/>
          <w:rtl/>
        </w:rPr>
        <w:t>م</w:t>
      </w:r>
      <w:r w:rsidR="00070FD7">
        <w:rPr>
          <w:rFonts w:hint="cs"/>
          <w:rtl/>
        </w:rPr>
        <w:t>ی</w:t>
      </w:r>
      <w:r w:rsidR="00F4442B">
        <w:rPr>
          <w:rFonts w:hint="cs"/>
          <w:rtl/>
        </w:rPr>
        <w:t>‌دهد</w:t>
      </w:r>
      <w:r w:rsidRPr="00A11AEC">
        <w:rPr>
          <w:rFonts w:hint="cs"/>
          <w:rtl/>
        </w:rPr>
        <w:t>.</w:t>
      </w:r>
    </w:p>
    <w:p w:rsidR="004A4E6A" w:rsidRPr="00A11AEC" w:rsidRDefault="0049510E" w:rsidP="006C2119">
      <w:pPr>
        <w:pStyle w:val="a0"/>
        <w:rPr>
          <w:rtl/>
        </w:rPr>
      </w:pPr>
      <w:bookmarkStart w:id="190" w:name="_Toc281873764"/>
      <w:bookmarkStart w:id="191" w:name="_Toc426966603"/>
      <w:r>
        <w:rPr>
          <w:rFonts w:hint="cs"/>
          <w:rtl/>
        </w:rPr>
        <w:t xml:space="preserve">ب: </w:t>
      </w:r>
      <w:r w:rsidR="004A4E6A" w:rsidRPr="00A11AEC">
        <w:rPr>
          <w:rFonts w:hint="cs"/>
          <w:rtl/>
        </w:rPr>
        <w:t>خداوند افراد فروتن را دوست م</w:t>
      </w:r>
      <w:r w:rsidR="003E731D">
        <w:rPr>
          <w:rFonts w:hint="cs"/>
          <w:rtl/>
        </w:rPr>
        <w:t>ی</w:t>
      </w:r>
      <w:r>
        <w:rPr>
          <w:rFonts w:hint="eastAsia"/>
          <w:rtl/>
        </w:rPr>
        <w:t>‌</w:t>
      </w:r>
      <w:r w:rsidR="004A4E6A" w:rsidRPr="00A11AEC">
        <w:rPr>
          <w:rFonts w:hint="cs"/>
          <w:rtl/>
        </w:rPr>
        <w:t>دارد</w:t>
      </w:r>
      <w:bookmarkEnd w:id="190"/>
      <w:bookmarkEnd w:id="191"/>
    </w:p>
    <w:p w:rsidR="004A4E6A" w:rsidRPr="00A11AEC" w:rsidRDefault="004A4E6A" w:rsidP="001621A0">
      <w:pPr>
        <w:pStyle w:val="a3"/>
        <w:rPr>
          <w:rFonts w:ascii="Tahoma" w:hAnsi="Tahoma" w:cs="Zar"/>
          <w:rtl/>
        </w:rPr>
      </w:pPr>
      <w:r w:rsidRPr="0049510E">
        <w:rPr>
          <w:rFonts w:hint="cs"/>
          <w:rtl/>
        </w:rPr>
        <w:t>وعن عائشه</w:t>
      </w:r>
      <w:r w:rsidR="0049510E" w:rsidRPr="0049510E">
        <w:rPr>
          <w:rFonts w:hint="cs"/>
          <w:rtl/>
        </w:rPr>
        <w:t xml:space="preserve"> </w:t>
      </w:r>
      <w:r w:rsidR="0049510E">
        <w:rPr>
          <w:rFonts w:cs="CTraditional Arabic" w:hint="cs"/>
          <w:rtl/>
        </w:rPr>
        <w:t>ل</w:t>
      </w:r>
      <w:r w:rsidR="0049510E">
        <w:rPr>
          <w:rFonts w:hint="cs"/>
          <w:rtl/>
        </w:rPr>
        <w:t xml:space="preserve"> قالت: قال رسول الله: تواضعي فإ</w:t>
      </w:r>
      <w:r w:rsidRPr="0049510E">
        <w:rPr>
          <w:rFonts w:hint="cs"/>
          <w:rtl/>
        </w:rPr>
        <w:t>ن الله عزوجل يحب المتواضعين ويبغض المتكبرين</w:t>
      </w:r>
      <w:r w:rsidR="0049510E">
        <w:rPr>
          <w:rFonts w:hint="cs"/>
          <w:rtl/>
        </w:rPr>
        <w:t>.</w:t>
      </w:r>
      <w:r w:rsidRPr="0049510E">
        <w:rPr>
          <w:rFonts w:hint="cs"/>
          <w:rtl/>
        </w:rPr>
        <w:t xml:space="preserve"> </w:t>
      </w:r>
      <w:r w:rsidRPr="001621A0">
        <w:rPr>
          <w:rStyle w:val="Char2"/>
          <w:rFonts w:hint="cs"/>
          <w:rtl/>
        </w:rPr>
        <w:t>(</w:t>
      </w:r>
      <w:r w:rsidR="00070FD7">
        <w:rPr>
          <w:rStyle w:val="Char2"/>
          <w:rFonts w:hint="cs"/>
          <w:rtl/>
        </w:rPr>
        <w:t>ک</w:t>
      </w:r>
      <w:r w:rsidRPr="001621A0">
        <w:rPr>
          <w:rStyle w:val="Char2"/>
          <w:rFonts w:hint="cs"/>
          <w:rtl/>
        </w:rPr>
        <w:t>نز العمال‌)</w:t>
      </w:r>
      <w:r w:rsidR="0049510E" w:rsidRPr="001621A0">
        <w:rPr>
          <w:rStyle w:val="Char2"/>
          <w:rFonts w:hint="cs"/>
          <w:rtl/>
        </w:rPr>
        <w:t>.</w:t>
      </w:r>
      <w:r w:rsidRPr="00A11AEC">
        <w:rPr>
          <w:rFonts w:ascii="Tahoma" w:hAnsi="Tahoma" w:cs="Zar" w:hint="cs"/>
          <w:rtl/>
        </w:rPr>
        <w:t xml:space="preserve"> </w:t>
      </w:r>
    </w:p>
    <w:p w:rsidR="004A4E6A" w:rsidRPr="00A11AEC" w:rsidRDefault="004A4E6A" w:rsidP="001621A0">
      <w:pPr>
        <w:pStyle w:val="a2"/>
        <w:rPr>
          <w:rtl/>
        </w:rPr>
      </w:pPr>
      <w:r w:rsidRPr="00A11AEC">
        <w:rPr>
          <w:rFonts w:hint="cs"/>
          <w:rtl/>
        </w:rPr>
        <w:t>از حضرت عائشه</w:t>
      </w:r>
      <w:r w:rsidR="0049510E">
        <w:rPr>
          <w:rFonts w:hint="cs"/>
          <w:rtl/>
        </w:rPr>
        <w:t xml:space="preserve"> </w:t>
      </w:r>
      <w:r w:rsidR="0049510E">
        <w:rPr>
          <w:rFonts w:cs="CTraditional Arabic" w:hint="cs"/>
          <w:rtl/>
        </w:rPr>
        <w:t>ل</w:t>
      </w:r>
      <w:r w:rsidRPr="00A11AEC">
        <w:rPr>
          <w:rFonts w:hint="cs"/>
          <w:rtl/>
        </w:rPr>
        <w:t xml:space="preserve"> روا</w:t>
      </w:r>
      <w:r w:rsidR="00070FD7">
        <w:rPr>
          <w:rFonts w:hint="cs"/>
          <w:rtl/>
        </w:rPr>
        <w:t>ی</w:t>
      </w:r>
      <w:r w:rsidRPr="00A11AEC">
        <w:rPr>
          <w:rFonts w:hint="cs"/>
          <w:rtl/>
        </w:rPr>
        <w:t>ت است پ</w:t>
      </w:r>
      <w:r w:rsidR="00070FD7">
        <w:rPr>
          <w:rFonts w:hint="cs"/>
          <w:rtl/>
        </w:rPr>
        <w:t>ی</w:t>
      </w:r>
      <w:r w:rsidRPr="00A11AEC">
        <w:rPr>
          <w:rFonts w:hint="cs"/>
          <w:rtl/>
        </w:rPr>
        <w:t>امبر خدا</w:t>
      </w:r>
      <w:r w:rsidR="0049510E">
        <w:rPr>
          <w:rFonts w:hint="cs"/>
          <w:rtl/>
        </w:rPr>
        <w:t xml:space="preserve"> </w:t>
      </w:r>
      <w:r w:rsidR="0049510E">
        <w:rPr>
          <w:rFonts w:cs="CTraditional Arabic" w:hint="cs"/>
          <w:rtl/>
        </w:rPr>
        <w:t>ص</w:t>
      </w:r>
      <w:r w:rsidR="0049510E">
        <w:rPr>
          <w:rFonts w:hint="cs"/>
          <w:rtl/>
        </w:rPr>
        <w:t xml:space="preserve"> فرمودند: (</w:t>
      </w:r>
      <w:r w:rsidRPr="00A11AEC">
        <w:rPr>
          <w:rFonts w:hint="cs"/>
          <w:rtl/>
        </w:rPr>
        <w:t>ا</w:t>
      </w:r>
      <w:r w:rsidR="00070FD7">
        <w:rPr>
          <w:rFonts w:hint="cs"/>
          <w:rtl/>
        </w:rPr>
        <w:t>ی</w:t>
      </w:r>
      <w:r w:rsidRPr="00A11AEC">
        <w:rPr>
          <w:rFonts w:hint="cs"/>
          <w:rtl/>
        </w:rPr>
        <w:t xml:space="preserve"> عائشه) فروتن باش، همانا خداوند عزوجل افراد فروتن را دوست م</w:t>
      </w:r>
      <w:r w:rsidR="00070FD7">
        <w:rPr>
          <w:rFonts w:hint="cs"/>
          <w:rtl/>
        </w:rPr>
        <w:t>ی</w:t>
      </w:r>
      <w:r w:rsidR="0049510E">
        <w:rPr>
          <w:rFonts w:hint="eastAsia"/>
          <w:rtl/>
        </w:rPr>
        <w:t>‌</w:t>
      </w:r>
      <w:r w:rsidRPr="00A11AEC">
        <w:rPr>
          <w:rFonts w:hint="cs"/>
          <w:rtl/>
        </w:rPr>
        <w:t>دارد و</w:t>
      </w:r>
      <w:r w:rsidR="0049510E">
        <w:rPr>
          <w:rFonts w:hint="cs"/>
          <w:rtl/>
        </w:rPr>
        <w:t xml:space="preserve"> </w:t>
      </w:r>
      <w:r w:rsidRPr="00A11AEC">
        <w:rPr>
          <w:rFonts w:hint="cs"/>
          <w:rtl/>
        </w:rPr>
        <w:t>مت</w:t>
      </w:r>
      <w:r w:rsidR="00070FD7">
        <w:rPr>
          <w:rFonts w:hint="cs"/>
          <w:rtl/>
        </w:rPr>
        <w:t>ک</w:t>
      </w:r>
      <w:r w:rsidRPr="00A11AEC">
        <w:rPr>
          <w:rFonts w:hint="cs"/>
          <w:rtl/>
        </w:rPr>
        <w:t>بران را پسند نم</w:t>
      </w:r>
      <w:r w:rsidR="00070FD7">
        <w:rPr>
          <w:rFonts w:hint="cs"/>
          <w:rtl/>
        </w:rPr>
        <w:t>ی</w:t>
      </w:r>
      <w:r w:rsidR="0049510E">
        <w:rPr>
          <w:rFonts w:hint="eastAsia"/>
          <w:rtl/>
        </w:rPr>
        <w:t>‌</w:t>
      </w:r>
      <w:r w:rsidR="00070FD7">
        <w:rPr>
          <w:rFonts w:hint="cs"/>
          <w:rtl/>
        </w:rPr>
        <w:t>ک</w:t>
      </w:r>
      <w:r w:rsidRPr="00A11AEC">
        <w:rPr>
          <w:rFonts w:hint="cs"/>
          <w:rtl/>
        </w:rPr>
        <w:t xml:space="preserve">ند. </w:t>
      </w:r>
    </w:p>
    <w:p w:rsidR="004A4E6A" w:rsidRPr="00A11AEC" w:rsidRDefault="004A4E6A" w:rsidP="00B205FD">
      <w:pPr>
        <w:pStyle w:val="a1"/>
        <w:rPr>
          <w:rtl/>
        </w:rPr>
      </w:pPr>
      <w:bookmarkStart w:id="192" w:name="_Toc281873765"/>
      <w:bookmarkStart w:id="193" w:name="_Toc426966604"/>
      <w:r w:rsidRPr="00A11AEC">
        <w:rPr>
          <w:rFonts w:hint="cs"/>
          <w:rtl/>
        </w:rPr>
        <w:t>فروتن</w:t>
      </w:r>
      <w:r w:rsidR="003E731D">
        <w:rPr>
          <w:rFonts w:hint="cs"/>
          <w:rtl/>
        </w:rPr>
        <w:t>ی</w:t>
      </w:r>
      <w:r w:rsidRPr="00A11AEC">
        <w:rPr>
          <w:rFonts w:hint="cs"/>
          <w:rtl/>
        </w:rPr>
        <w:t xml:space="preserve"> </w:t>
      </w:r>
      <w:r w:rsidR="003E731D">
        <w:rPr>
          <w:rFonts w:hint="cs"/>
          <w:rtl/>
        </w:rPr>
        <w:t>ک</w:t>
      </w:r>
      <w:r w:rsidRPr="00A11AEC">
        <w:rPr>
          <w:rFonts w:hint="cs"/>
          <w:rtl/>
        </w:rPr>
        <w:t>جا خوب است؟</w:t>
      </w:r>
      <w:bookmarkEnd w:id="192"/>
      <w:bookmarkEnd w:id="193"/>
    </w:p>
    <w:p w:rsidR="004A4E6A" w:rsidRDefault="004A4E6A" w:rsidP="00E14380">
      <w:pPr>
        <w:pStyle w:val="a2"/>
        <w:rPr>
          <w:rtl/>
        </w:rPr>
      </w:pPr>
      <w:r w:rsidRPr="00E14380">
        <w:rPr>
          <w:rFonts w:hint="cs"/>
          <w:rtl/>
        </w:rPr>
        <w:t>تواضع و</w:t>
      </w:r>
      <w:r w:rsidR="007D2810" w:rsidRPr="00E14380">
        <w:rPr>
          <w:rFonts w:hint="cs"/>
          <w:rtl/>
        </w:rPr>
        <w:t xml:space="preserve"> </w:t>
      </w:r>
      <w:r w:rsidRPr="00E14380">
        <w:rPr>
          <w:rFonts w:hint="cs"/>
          <w:rtl/>
        </w:rPr>
        <w:t>فروتن</w:t>
      </w:r>
      <w:r w:rsidR="00070FD7">
        <w:rPr>
          <w:rFonts w:hint="cs"/>
          <w:rtl/>
        </w:rPr>
        <w:t>ی</w:t>
      </w:r>
      <w:r w:rsidRPr="00E14380">
        <w:rPr>
          <w:rFonts w:hint="cs"/>
          <w:rtl/>
        </w:rPr>
        <w:t xml:space="preserve"> وقت</w:t>
      </w:r>
      <w:r w:rsidR="00070FD7">
        <w:rPr>
          <w:rFonts w:hint="cs"/>
          <w:rtl/>
        </w:rPr>
        <w:t>ی</w:t>
      </w:r>
      <w:r w:rsidRPr="00A11AEC">
        <w:rPr>
          <w:rFonts w:hint="cs"/>
          <w:rtl/>
        </w:rPr>
        <w:t xml:space="preserve"> خوب و</w:t>
      </w:r>
      <w:r w:rsidR="007D2810">
        <w:rPr>
          <w:rFonts w:hint="cs"/>
          <w:rtl/>
        </w:rPr>
        <w:t xml:space="preserve"> </w:t>
      </w:r>
      <w:r w:rsidRPr="00A11AEC">
        <w:rPr>
          <w:rFonts w:hint="cs"/>
          <w:rtl/>
        </w:rPr>
        <w:t xml:space="preserve">مناسب است </w:t>
      </w:r>
      <w:r w:rsidR="00070FD7">
        <w:rPr>
          <w:rFonts w:hint="cs"/>
          <w:rtl/>
        </w:rPr>
        <w:t>ک</w:t>
      </w:r>
      <w:r w:rsidRPr="00A11AEC">
        <w:rPr>
          <w:rFonts w:hint="cs"/>
          <w:rtl/>
        </w:rPr>
        <w:t>ه برا</w:t>
      </w:r>
      <w:r w:rsidR="00070FD7">
        <w:rPr>
          <w:rFonts w:hint="cs"/>
          <w:rtl/>
        </w:rPr>
        <w:t>ی</w:t>
      </w:r>
      <w:r w:rsidRPr="00A11AEC">
        <w:rPr>
          <w:rFonts w:hint="cs"/>
          <w:rtl/>
        </w:rPr>
        <w:t xml:space="preserve"> خداوند و</w:t>
      </w:r>
      <w:r w:rsidR="007D2810">
        <w:rPr>
          <w:rFonts w:hint="cs"/>
          <w:rtl/>
        </w:rPr>
        <w:t xml:space="preserve"> </w:t>
      </w:r>
      <w:r w:rsidRPr="00A11AEC">
        <w:rPr>
          <w:rFonts w:hint="cs"/>
          <w:rtl/>
        </w:rPr>
        <w:t>در برابر مؤمنان باشد ول</w:t>
      </w:r>
      <w:r w:rsidR="00070FD7">
        <w:rPr>
          <w:rFonts w:hint="cs"/>
          <w:rtl/>
        </w:rPr>
        <w:t>ی</w:t>
      </w:r>
      <w:r w:rsidRPr="00A11AEC">
        <w:rPr>
          <w:rFonts w:hint="cs"/>
          <w:rtl/>
        </w:rPr>
        <w:t xml:space="preserve"> اگر </w:t>
      </w:r>
      <w:r w:rsidR="00070FD7">
        <w:rPr>
          <w:rFonts w:hint="cs"/>
          <w:rtl/>
        </w:rPr>
        <w:t>ک</w:t>
      </w:r>
      <w:r w:rsidRPr="00A11AEC">
        <w:rPr>
          <w:rFonts w:hint="cs"/>
          <w:rtl/>
        </w:rPr>
        <w:t>س</w:t>
      </w:r>
      <w:r w:rsidR="00070FD7">
        <w:rPr>
          <w:rFonts w:hint="cs"/>
          <w:rtl/>
        </w:rPr>
        <w:t>ی</w:t>
      </w:r>
      <w:r w:rsidRPr="00A11AEC">
        <w:rPr>
          <w:rFonts w:hint="cs"/>
          <w:rtl/>
        </w:rPr>
        <w:t xml:space="preserve"> در برابر </w:t>
      </w:r>
      <w:r w:rsidR="00070FD7">
        <w:rPr>
          <w:rFonts w:hint="cs"/>
          <w:rtl/>
        </w:rPr>
        <w:t>ک</w:t>
      </w:r>
      <w:r w:rsidRPr="00A11AEC">
        <w:rPr>
          <w:rFonts w:hint="cs"/>
          <w:rtl/>
        </w:rPr>
        <w:t>افر، ملحد، مال و</w:t>
      </w:r>
      <w:r w:rsidR="007D2810">
        <w:rPr>
          <w:rFonts w:hint="cs"/>
          <w:rtl/>
        </w:rPr>
        <w:t xml:space="preserve"> </w:t>
      </w:r>
      <w:r w:rsidRPr="00A11AEC">
        <w:rPr>
          <w:rFonts w:hint="cs"/>
          <w:rtl/>
        </w:rPr>
        <w:t>ثروت، پست و</w:t>
      </w:r>
      <w:r w:rsidR="007D2810">
        <w:rPr>
          <w:rFonts w:hint="cs"/>
          <w:rtl/>
        </w:rPr>
        <w:t xml:space="preserve"> </w:t>
      </w:r>
      <w:r w:rsidRPr="00A11AEC">
        <w:rPr>
          <w:rFonts w:hint="cs"/>
          <w:rtl/>
        </w:rPr>
        <w:t xml:space="preserve">مقام، </w:t>
      </w:r>
      <w:r w:rsidR="00070FD7">
        <w:rPr>
          <w:rFonts w:hint="cs"/>
          <w:rtl/>
        </w:rPr>
        <w:t>ک</w:t>
      </w:r>
      <w:r w:rsidRPr="00A11AEC">
        <w:rPr>
          <w:rFonts w:hint="cs"/>
          <w:rtl/>
        </w:rPr>
        <w:t>س</w:t>
      </w:r>
      <w:r w:rsidR="00070FD7">
        <w:rPr>
          <w:rFonts w:hint="cs"/>
          <w:rtl/>
        </w:rPr>
        <w:t>ی</w:t>
      </w:r>
      <w:r w:rsidRPr="00A11AEC">
        <w:rPr>
          <w:rFonts w:hint="cs"/>
          <w:rtl/>
        </w:rPr>
        <w:t xml:space="preserve"> فروتن</w:t>
      </w:r>
      <w:r w:rsidR="00070FD7">
        <w:rPr>
          <w:rFonts w:hint="cs"/>
          <w:rtl/>
        </w:rPr>
        <w:t>ی</w:t>
      </w:r>
      <w:r w:rsidRPr="00A11AEC">
        <w:rPr>
          <w:rFonts w:hint="cs"/>
          <w:rtl/>
        </w:rPr>
        <w:t xml:space="preserve"> </w:t>
      </w:r>
      <w:r w:rsidR="00070FD7">
        <w:rPr>
          <w:rFonts w:hint="cs"/>
          <w:rtl/>
        </w:rPr>
        <w:t>ک</w:t>
      </w:r>
      <w:r w:rsidRPr="00A11AEC">
        <w:rPr>
          <w:rFonts w:hint="cs"/>
          <w:rtl/>
        </w:rPr>
        <w:t>ند، از نظر اسلام مح</w:t>
      </w:r>
      <w:r w:rsidR="00070FD7">
        <w:rPr>
          <w:rFonts w:hint="cs"/>
          <w:rtl/>
        </w:rPr>
        <w:t>ک</w:t>
      </w:r>
      <w:r w:rsidRPr="00A11AEC">
        <w:rPr>
          <w:rFonts w:hint="cs"/>
          <w:rtl/>
        </w:rPr>
        <w:t>وم است، خداوند متعال بندگان شا</w:t>
      </w:r>
      <w:r w:rsidR="00070FD7">
        <w:rPr>
          <w:rFonts w:hint="cs"/>
          <w:rtl/>
        </w:rPr>
        <w:t>ی</w:t>
      </w:r>
      <w:r w:rsidRPr="00A11AEC">
        <w:rPr>
          <w:rFonts w:hint="cs"/>
          <w:rtl/>
        </w:rPr>
        <w:t>سته خود را چن</w:t>
      </w:r>
      <w:r w:rsidR="00070FD7">
        <w:rPr>
          <w:rFonts w:hint="cs"/>
          <w:rtl/>
        </w:rPr>
        <w:t>ی</w:t>
      </w:r>
      <w:r w:rsidRPr="00A11AEC">
        <w:rPr>
          <w:rFonts w:hint="cs"/>
          <w:rtl/>
        </w:rPr>
        <w:t>ن توص</w:t>
      </w:r>
      <w:r w:rsidR="00070FD7">
        <w:rPr>
          <w:rFonts w:hint="cs"/>
          <w:rtl/>
        </w:rPr>
        <w:t>ی</w:t>
      </w:r>
      <w:r w:rsidRPr="00A11AEC">
        <w:rPr>
          <w:rFonts w:hint="cs"/>
          <w:rtl/>
        </w:rPr>
        <w:t>ف و</w:t>
      </w:r>
      <w:r w:rsidR="007D2810">
        <w:rPr>
          <w:rFonts w:hint="cs"/>
          <w:rtl/>
        </w:rPr>
        <w:t xml:space="preserve"> </w:t>
      </w:r>
      <w:r w:rsidRPr="00A11AEC">
        <w:rPr>
          <w:rFonts w:hint="cs"/>
          <w:rtl/>
        </w:rPr>
        <w:t>تمج</w:t>
      </w:r>
      <w:r w:rsidR="00070FD7">
        <w:rPr>
          <w:rFonts w:hint="cs"/>
          <w:rtl/>
        </w:rPr>
        <w:t>ی</w:t>
      </w:r>
      <w:r w:rsidRPr="00A11AEC">
        <w:rPr>
          <w:rFonts w:hint="cs"/>
          <w:rtl/>
        </w:rPr>
        <w:t>د م</w:t>
      </w:r>
      <w:r w:rsidR="00070FD7">
        <w:rPr>
          <w:rFonts w:hint="cs"/>
          <w:rtl/>
        </w:rPr>
        <w:t>ی</w:t>
      </w:r>
      <w:r w:rsidR="007D2810">
        <w:rPr>
          <w:rFonts w:hint="eastAsia"/>
          <w:rtl/>
        </w:rPr>
        <w:t>‌</w:t>
      </w:r>
      <w:r w:rsidR="00070FD7">
        <w:rPr>
          <w:rFonts w:hint="cs"/>
          <w:rtl/>
        </w:rPr>
        <w:t>ک</w:t>
      </w:r>
      <w:r w:rsidR="007D2810">
        <w:rPr>
          <w:rFonts w:hint="cs"/>
          <w:rtl/>
        </w:rPr>
        <w:t>ند:</w:t>
      </w:r>
    </w:p>
    <w:p w:rsidR="00B205FD" w:rsidRDefault="007361E1" w:rsidP="00B205FD">
      <w:pPr>
        <w:pStyle w:val="a2"/>
        <w:rPr>
          <w:rFonts w:hint="cs"/>
          <w:rtl/>
        </w:rPr>
      </w:pPr>
      <w:r>
        <w:rPr>
          <w:rFonts w:cs="Traditional Arabic" w:hint="cs"/>
          <w:rtl/>
        </w:rPr>
        <w:t>﴿</w:t>
      </w:r>
      <w:r w:rsidRPr="009216F1">
        <w:rPr>
          <w:rStyle w:val="Char8"/>
          <w:rtl/>
        </w:rPr>
        <w:t xml:space="preserve">أَذِلَّةٍ عَلَى </w:t>
      </w:r>
      <w:r w:rsidRPr="009216F1">
        <w:rPr>
          <w:rStyle w:val="Char8"/>
          <w:rFonts w:hint="cs"/>
          <w:rtl/>
        </w:rPr>
        <w:t>ٱ</w:t>
      </w:r>
      <w:r w:rsidRPr="009216F1">
        <w:rPr>
          <w:rStyle w:val="Char8"/>
          <w:rFonts w:hint="eastAsia"/>
          <w:rtl/>
        </w:rPr>
        <w:t>لۡمُؤۡمِنِينَ</w:t>
      </w:r>
      <w:r w:rsidRPr="009216F1">
        <w:rPr>
          <w:rStyle w:val="Char8"/>
          <w:rtl/>
        </w:rPr>
        <w:t xml:space="preserve"> أَعِزَّةٍ عَلَى </w:t>
      </w:r>
      <w:r w:rsidRPr="009216F1">
        <w:rPr>
          <w:rStyle w:val="Char8"/>
          <w:rFonts w:hint="cs"/>
          <w:rtl/>
        </w:rPr>
        <w:t>ٱ</w:t>
      </w:r>
      <w:r w:rsidRPr="009216F1">
        <w:rPr>
          <w:rStyle w:val="Char8"/>
          <w:rFonts w:hint="eastAsia"/>
          <w:rtl/>
        </w:rPr>
        <w:t>لۡكَٰفِرِينَ</w:t>
      </w:r>
      <w:r>
        <w:rPr>
          <w:rFonts w:cs="Traditional Arabic" w:hint="cs"/>
          <w:rtl/>
        </w:rPr>
        <w:t>﴾</w:t>
      </w:r>
      <w:r w:rsidR="007D2810" w:rsidRPr="007361E1">
        <w:rPr>
          <w:rFonts w:hint="cs"/>
          <w:rtl/>
        </w:rPr>
        <w:t xml:space="preserve"> </w:t>
      </w:r>
      <w:r w:rsidRPr="007361E1">
        <w:rPr>
          <w:rStyle w:val="Char4"/>
          <w:rFonts w:hint="cs"/>
          <w:rtl/>
        </w:rPr>
        <w:t>[ال</w:t>
      </w:r>
      <w:r w:rsidR="007D2810" w:rsidRPr="007361E1">
        <w:rPr>
          <w:rStyle w:val="Char4"/>
          <w:rFonts w:hint="cs"/>
          <w:rtl/>
        </w:rPr>
        <w:t>مائد</w:t>
      </w:r>
      <w:r w:rsidRPr="007361E1">
        <w:rPr>
          <w:rStyle w:val="Char4"/>
          <w:rFonts w:hint="cs"/>
          <w:rtl/>
        </w:rPr>
        <w:t>ة</w:t>
      </w:r>
      <w:r w:rsidR="007D2810" w:rsidRPr="007361E1">
        <w:rPr>
          <w:rStyle w:val="Char4"/>
          <w:rFonts w:hint="cs"/>
          <w:rtl/>
        </w:rPr>
        <w:t>: 54</w:t>
      </w:r>
      <w:r w:rsidRPr="007361E1">
        <w:rPr>
          <w:rStyle w:val="Char4"/>
          <w:rFonts w:hint="cs"/>
          <w:rtl/>
        </w:rPr>
        <w:t>]</w:t>
      </w:r>
      <w:r w:rsidR="007D2810">
        <w:rPr>
          <w:rFonts w:hint="cs"/>
          <w:rtl/>
        </w:rPr>
        <w:t xml:space="preserve">. </w:t>
      </w:r>
      <w:r w:rsidR="007D2810">
        <w:rPr>
          <w:rFonts w:ascii="Traditional Arabic" w:hAnsi="Traditional Arabic" w:cs="Traditional Arabic"/>
          <w:rtl/>
        </w:rPr>
        <w:t>«</w:t>
      </w:r>
      <w:r w:rsidR="007D2810">
        <w:rPr>
          <w:rFonts w:hint="cs"/>
          <w:rtl/>
        </w:rPr>
        <w:t>(مؤمنان واقع</w:t>
      </w:r>
      <w:r w:rsidR="00070FD7">
        <w:rPr>
          <w:rFonts w:hint="cs"/>
          <w:rtl/>
        </w:rPr>
        <w:t>ی</w:t>
      </w:r>
      <w:r w:rsidR="004A4E6A" w:rsidRPr="00A11AEC">
        <w:rPr>
          <w:rFonts w:hint="cs"/>
          <w:rtl/>
        </w:rPr>
        <w:t xml:space="preserve">) در برابر مؤمنان فروتن و در برابر </w:t>
      </w:r>
      <w:r w:rsidR="00070FD7">
        <w:rPr>
          <w:rFonts w:hint="cs"/>
          <w:rtl/>
        </w:rPr>
        <w:t>ک</w:t>
      </w:r>
      <w:r w:rsidR="004A4E6A" w:rsidRPr="00A11AEC">
        <w:rPr>
          <w:rFonts w:hint="cs"/>
          <w:rtl/>
        </w:rPr>
        <w:t>افران قدرتمند و</w:t>
      </w:r>
      <w:r w:rsidR="007D2810">
        <w:rPr>
          <w:rFonts w:hint="cs"/>
          <w:rtl/>
        </w:rPr>
        <w:t xml:space="preserve"> </w:t>
      </w:r>
      <w:r w:rsidR="004A4E6A" w:rsidRPr="00A11AEC">
        <w:rPr>
          <w:rFonts w:hint="cs"/>
          <w:rtl/>
        </w:rPr>
        <w:t>سخت</w:t>
      </w:r>
      <w:r w:rsidR="00B205FD">
        <w:rPr>
          <w:rFonts w:hint="eastAsia"/>
          <w:rtl/>
        </w:rPr>
        <w:t>‌</w:t>
      </w:r>
      <w:r w:rsidR="004A4E6A" w:rsidRPr="00A11AEC">
        <w:rPr>
          <w:rFonts w:hint="cs"/>
          <w:rtl/>
        </w:rPr>
        <w:t>اند</w:t>
      </w:r>
      <w:r w:rsidR="007D2810">
        <w:rPr>
          <w:rFonts w:ascii="Traditional Arabic" w:hAnsi="Traditional Arabic" w:cs="Traditional Arabic"/>
          <w:rtl/>
        </w:rPr>
        <w:t>»</w:t>
      </w:r>
      <w:r w:rsidR="004A4E6A" w:rsidRPr="00A11AEC">
        <w:rPr>
          <w:rFonts w:hint="cs"/>
          <w:rtl/>
        </w:rPr>
        <w:t>.</w:t>
      </w:r>
    </w:p>
    <w:p w:rsidR="00B205FD" w:rsidRDefault="00B205FD" w:rsidP="00B205FD">
      <w:pPr>
        <w:pStyle w:val="a2"/>
        <w:rPr>
          <w:rtl/>
        </w:rPr>
        <w:sectPr w:rsidR="00B205FD" w:rsidSect="00B205FD">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F961A1" w:rsidRDefault="004A4E6A" w:rsidP="006C2119">
      <w:pPr>
        <w:pStyle w:val="a"/>
        <w:rPr>
          <w:rtl/>
        </w:rPr>
      </w:pPr>
      <w:bookmarkStart w:id="194" w:name="_Toc281873766"/>
      <w:bookmarkStart w:id="195" w:name="_Toc426966605"/>
      <w:r w:rsidRPr="00F961A1">
        <w:rPr>
          <w:rFonts w:hint="cs"/>
          <w:rtl/>
        </w:rPr>
        <w:lastRenderedPageBreak/>
        <w:t>بخل</w:t>
      </w:r>
      <w:bookmarkEnd w:id="194"/>
      <w:bookmarkEnd w:id="195"/>
    </w:p>
    <w:p w:rsidR="004A4E6A" w:rsidRPr="00A11AEC" w:rsidRDefault="004A4E6A" w:rsidP="007361E1">
      <w:pPr>
        <w:pStyle w:val="a2"/>
        <w:rPr>
          <w:rtl/>
        </w:rPr>
      </w:pPr>
      <w:r w:rsidRPr="00A11AEC">
        <w:rPr>
          <w:rFonts w:hint="cs"/>
          <w:rtl/>
        </w:rPr>
        <w:t>بخل ن</w:t>
      </w:r>
      <w:r w:rsidR="00070FD7">
        <w:rPr>
          <w:rFonts w:hint="cs"/>
          <w:rtl/>
        </w:rPr>
        <w:t>ی</w:t>
      </w:r>
      <w:r w:rsidRPr="00A11AEC">
        <w:rPr>
          <w:rFonts w:hint="cs"/>
          <w:rtl/>
        </w:rPr>
        <w:t>ز از امراض مهل</w:t>
      </w:r>
      <w:r w:rsidR="00070FD7">
        <w:rPr>
          <w:rFonts w:hint="cs"/>
          <w:rtl/>
        </w:rPr>
        <w:t>ک</w:t>
      </w:r>
      <w:r w:rsidRPr="00A11AEC">
        <w:rPr>
          <w:rFonts w:hint="cs"/>
          <w:rtl/>
        </w:rPr>
        <w:t xml:space="preserve"> اخلاق</w:t>
      </w:r>
      <w:r w:rsidR="00070FD7">
        <w:rPr>
          <w:rFonts w:hint="cs"/>
          <w:rtl/>
        </w:rPr>
        <w:t>ی</w:t>
      </w:r>
      <w:r w:rsidRPr="00A11AEC">
        <w:rPr>
          <w:rFonts w:hint="cs"/>
          <w:rtl/>
        </w:rPr>
        <w:t xml:space="preserve"> است </w:t>
      </w:r>
      <w:r w:rsidR="00070FD7">
        <w:rPr>
          <w:rFonts w:hint="cs"/>
          <w:rtl/>
        </w:rPr>
        <w:t>ک</w:t>
      </w:r>
      <w:r w:rsidRPr="00A11AEC">
        <w:rPr>
          <w:rFonts w:hint="cs"/>
          <w:rtl/>
        </w:rPr>
        <w:t>ه</w:t>
      </w:r>
      <w:r w:rsidR="007361E1">
        <w:rPr>
          <w:rFonts w:hint="cs"/>
          <w:rtl/>
        </w:rPr>
        <w:t xml:space="preserve"> ز</w:t>
      </w:r>
      <w:r w:rsidR="00070FD7">
        <w:rPr>
          <w:rFonts w:hint="cs"/>
          <w:rtl/>
        </w:rPr>
        <w:t>ی</w:t>
      </w:r>
      <w:r w:rsidR="007361E1">
        <w:rPr>
          <w:rFonts w:hint="cs"/>
          <w:rtl/>
        </w:rPr>
        <w:t>ان‌ها</w:t>
      </w:r>
      <w:r w:rsidR="00070FD7">
        <w:rPr>
          <w:rFonts w:hint="cs"/>
          <w:rtl/>
        </w:rPr>
        <w:t>ی</w:t>
      </w:r>
      <w:r w:rsidR="007361E1">
        <w:rPr>
          <w:rFonts w:hint="cs"/>
          <w:rtl/>
        </w:rPr>
        <w:t xml:space="preserve"> </w:t>
      </w:r>
      <w:r w:rsidRPr="00A11AEC">
        <w:rPr>
          <w:rFonts w:hint="cs"/>
          <w:rtl/>
        </w:rPr>
        <w:t>ماد</w:t>
      </w:r>
      <w:r w:rsidR="00070FD7">
        <w:rPr>
          <w:rFonts w:hint="cs"/>
          <w:rtl/>
        </w:rPr>
        <w:t>ی</w:t>
      </w:r>
      <w:r w:rsidRPr="00A11AEC">
        <w:rPr>
          <w:rFonts w:hint="cs"/>
          <w:rtl/>
        </w:rPr>
        <w:t xml:space="preserve"> و</w:t>
      </w:r>
      <w:r w:rsidR="00E37BD7">
        <w:rPr>
          <w:rFonts w:hint="cs"/>
          <w:rtl/>
        </w:rPr>
        <w:t xml:space="preserve"> </w:t>
      </w:r>
      <w:r w:rsidRPr="00A11AEC">
        <w:rPr>
          <w:rFonts w:hint="cs"/>
          <w:rtl/>
        </w:rPr>
        <w:t>معنو</w:t>
      </w:r>
      <w:r w:rsidR="00070FD7">
        <w:rPr>
          <w:rFonts w:hint="cs"/>
          <w:rtl/>
        </w:rPr>
        <w:t>ی</w:t>
      </w:r>
      <w:r w:rsidRPr="00A11AEC">
        <w:rPr>
          <w:rFonts w:hint="cs"/>
          <w:rtl/>
        </w:rPr>
        <w:t xml:space="preserve"> فراوان</w:t>
      </w:r>
      <w:r w:rsidR="00070FD7">
        <w:rPr>
          <w:rFonts w:hint="cs"/>
          <w:rtl/>
        </w:rPr>
        <w:t>ی</w:t>
      </w:r>
      <w:r w:rsidRPr="00A11AEC">
        <w:rPr>
          <w:rFonts w:hint="cs"/>
          <w:rtl/>
        </w:rPr>
        <w:t xml:space="preserve"> برا</w:t>
      </w:r>
      <w:r w:rsidR="00070FD7">
        <w:rPr>
          <w:rFonts w:hint="cs"/>
          <w:rtl/>
        </w:rPr>
        <w:t>ی</w:t>
      </w:r>
      <w:r w:rsidRPr="00A11AEC">
        <w:rPr>
          <w:rFonts w:hint="cs"/>
          <w:rtl/>
        </w:rPr>
        <w:t xml:space="preserve"> فرد و</w:t>
      </w:r>
      <w:r w:rsidR="00E37BD7">
        <w:rPr>
          <w:rFonts w:hint="cs"/>
          <w:rtl/>
        </w:rPr>
        <w:t xml:space="preserve"> </w:t>
      </w:r>
      <w:r w:rsidRPr="00A11AEC">
        <w:rPr>
          <w:rFonts w:hint="cs"/>
          <w:rtl/>
        </w:rPr>
        <w:t>جامعه ب</w:t>
      </w:r>
      <w:r w:rsidR="007361E1">
        <w:rPr>
          <w:rFonts w:hint="cs"/>
          <w:rtl/>
        </w:rPr>
        <w:t xml:space="preserve">ه </w:t>
      </w:r>
      <w:r w:rsidRPr="00A11AEC">
        <w:rPr>
          <w:rFonts w:hint="cs"/>
          <w:rtl/>
        </w:rPr>
        <w:t>وجود خواهد آورد و</w:t>
      </w:r>
      <w:r w:rsidR="00E37BD7">
        <w:rPr>
          <w:rFonts w:hint="cs"/>
          <w:rtl/>
        </w:rPr>
        <w:t xml:space="preserve"> </w:t>
      </w:r>
      <w:r w:rsidRPr="00A11AEC">
        <w:rPr>
          <w:rFonts w:hint="cs"/>
          <w:rtl/>
        </w:rPr>
        <w:t>انسان را از فض</w:t>
      </w:r>
      <w:r w:rsidR="00070FD7">
        <w:rPr>
          <w:rFonts w:hint="cs"/>
          <w:rtl/>
        </w:rPr>
        <w:t>ی</w:t>
      </w:r>
      <w:r w:rsidRPr="00A11AEC">
        <w:rPr>
          <w:rFonts w:hint="cs"/>
          <w:rtl/>
        </w:rPr>
        <w:t>لت اخلاق</w:t>
      </w:r>
      <w:r w:rsidR="00070FD7">
        <w:rPr>
          <w:rFonts w:hint="cs"/>
          <w:rtl/>
        </w:rPr>
        <w:t>ی</w:t>
      </w:r>
      <w:r w:rsidRPr="00A11AEC">
        <w:rPr>
          <w:rFonts w:hint="cs"/>
          <w:rtl/>
        </w:rPr>
        <w:t xml:space="preserve"> باز داشته و</w:t>
      </w:r>
      <w:r w:rsidR="00E37BD7">
        <w:rPr>
          <w:rFonts w:hint="cs"/>
          <w:rtl/>
        </w:rPr>
        <w:t xml:space="preserve"> </w:t>
      </w:r>
      <w:r w:rsidRPr="00A11AEC">
        <w:rPr>
          <w:rFonts w:hint="cs"/>
          <w:rtl/>
        </w:rPr>
        <w:t>به هر ع</w:t>
      </w:r>
      <w:r w:rsidR="00070FD7">
        <w:rPr>
          <w:rFonts w:hint="cs"/>
          <w:rtl/>
        </w:rPr>
        <w:t>ی</w:t>
      </w:r>
      <w:r w:rsidRPr="00A11AEC">
        <w:rPr>
          <w:rFonts w:hint="cs"/>
          <w:rtl/>
        </w:rPr>
        <w:t>ب و</w:t>
      </w:r>
      <w:r w:rsidR="00E37BD7">
        <w:rPr>
          <w:rFonts w:hint="cs"/>
          <w:rtl/>
        </w:rPr>
        <w:t xml:space="preserve"> </w:t>
      </w:r>
      <w:r w:rsidRPr="00A11AEC">
        <w:rPr>
          <w:rFonts w:hint="cs"/>
          <w:rtl/>
        </w:rPr>
        <w:t>زشت</w:t>
      </w:r>
      <w:r w:rsidR="00070FD7">
        <w:rPr>
          <w:rFonts w:hint="cs"/>
          <w:rtl/>
        </w:rPr>
        <w:t>ی</w:t>
      </w:r>
      <w:r w:rsidRPr="00A11AEC">
        <w:rPr>
          <w:rFonts w:hint="cs"/>
          <w:rtl/>
        </w:rPr>
        <w:t xml:space="preserve"> گرفتار م</w:t>
      </w:r>
      <w:r w:rsidR="00070FD7">
        <w:rPr>
          <w:rFonts w:hint="cs"/>
          <w:rtl/>
        </w:rPr>
        <w:t>ی</w:t>
      </w:r>
      <w:r w:rsidR="00E37BD7">
        <w:rPr>
          <w:rFonts w:hint="eastAsia"/>
          <w:rtl/>
        </w:rPr>
        <w:t>‌</w:t>
      </w:r>
      <w:r w:rsidRPr="00A11AEC">
        <w:rPr>
          <w:rFonts w:hint="cs"/>
          <w:rtl/>
        </w:rPr>
        <w:t>سازد.</w:t>
      </w:r>
    </w:p>
    <w:p w:rsidR="004A4E6A" w:rsidRPr="00A11AEC" w:rsidRDefault="004A4E6A" w:rsidP="006C2119">
      <w:pPr>
        <w:pStyle w:val="a0"/>
        <w:rPr>
          <w:rtl/>
        </w:rPr>
      </w:pPr>
      <w:bookmarkStart w:id="196" w:name="_Toc281873767"/>
      <w:bookmarkStart w:id="197" w:name="_Toc426966606"/>
      <w:r w:rsidRPr="00A11AEC">
        <w:rPr>
          <w:rFonts w:hint="cs"/>
          <w:rtl/>
        </w:rPr>
        <w:t>بخل چ</w:t>
      </w:r>
      <w:r w:rsidR="003E731D">
        <w:rPr>
          <w:rFonts w:hint="cs"/>
          <w:rtl/>
        </w:rPr>
        <w:t>ی</w:t>
      </w:r>
      <w:r w:rsidRPr="00A11AEC">
        <w:rPr>
          <w:rFonts w:hint="cs"/>
          <w:rtl/>
        </w:rPr>
        <w:t>ست؟</w:t>
      </w:r>
      <w:bookmarkEnd w:id="196"/>
      <w:bookmarkEnd w:id="197"/>
    </w:p>
    <w:p w:rsidR="004A4E6A" w:rsidRPr="00A11AEC" w:rsidRDefault="004A4E6A" w:rsidP="007361E1">
      <w:pPr>
        <w:pStyle w:val="a2"/>
        <w:rPr>
          <w:rtl/>
        </w:rPr>
      </w:pPr>
      <w:r w:rsidRPr="00A11AEC">
        <w:rPr>
          <w:rFonts w:hint="cs"/>
          <w:rtl/>
        </w:rPr>
        <w:t>بخل به معنا</w:t>
      </w:r>
      <w:r w:rsidR="00070FD7">
        <w:rPr>
          <w:rFonts w:hint="cs"/>
          <w:rtl/>
        </w:rPr>
        <w:t>ی</w:t>
      </w:r>
      <w:r w:rsidRPr="00A11AEC">
        <w:rPr>
          <w:rFonts w:hint="cs"/>
          <w:rtl/>
        </w:rPr>
        <w:t xml:space="preserve"> خس</w:t>
      </w:r>
      <w:r w:rsidR="00070FD7">
        <w:rPr>
          <w:rFonts w:hint="cs"/>
          <w:rtl/>
        </w:rPr>
        <w:t>ی</w:t>
      </w:r>
      <w:r w:rsidRPr="00A11AEC">
        <w:rPr>
          <w:rFonts w:hint="cs"/>
          <w:rtl/>
        </w:rPr>
        <w:t>س و</w:t>
      </w:r>
      <w:r w:rsidR="00E37BD7">
        <w:rPr>
          <w:rFonts w:hint="cs"/>
          <w:rtl/>
        </w:rPr>
        <w:t xml:space="preserve"> </w:t>
      </w:r>
      <w:r w:rsidRPr="00A11AEC">
        <w:rPr>
          <w:rFonts w:hint="cs"/>
          <w:rtl/>
        </w:rPr>
        <w:t>تنگ نظر بودن است، خلاصه بخل عبارت است از</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شخص به دن</w:t>
      </w:r>
      <w:r w:rsidR="00070FD7">
        <w:rPr>
          <w:rFonts w:hint="cs"/>
          <w:rtl/>
        </w:rPr>
        <w:t>ی</w:t>
      </w:r>
      <w:r w:rsidRPr="00A11AEC">
        <w:rPr>
          <w:rFonts w:hint="cs"/>
          <w:rtl/>
        </w:rPr>
        <w:t>ا و</w:t>
      </w:r>
      <w:r w:rsidR="00E37BD7">
        <w:rPr>
          <w:rFonts w:hint="cs"/>
          <w:rtl/>
        </w:rPr>
        <w:t xml:space="preserve"> </w:t>
      </w:r>
      <w:r w:rsidRPr="00A11AEC">
        <w:rPr>
          <w:rFonts w:hint="cs"/>
          <w:rtl/>
        </w:rPr>
        <w:t>امور ماد</w:t>
      </w:r>
      <w:r w:rsidR="00070FD7">
        <w:rPr>
          <w:rFonts w:hint="cs"/>
          <w:rtl/>
        </w:rPr>
        <w:t>ی</w:t>
      </w:r>
      <w:r w:rsidRPr="00A11AEC">
        <w:rPr>
          <w:rFonts w:hint="cs"/>
          <w:rtl/>
        </w:rPr>
        <w:t xml:space="preserve"> سخت علاقمند بوده تمام خ</w:t>
      </w:r>
      <w:r w:rsidR="00070FD7">
        <w:rPr>
          <w:rFonts w:hint="cs"/>
          <w:rtl/>
        </w:rPr>
        <w:t>ی</w:t>
      </w:r>
      <w:r w:rsidRPr="00A11AEC">
        <w:rPr>
          <w:rFonts w:hint="cs"/>
          <w:rtl/>
        </w:rPr>
        <w:t>ر و</w:t>
      </w:r>
      <w:r w:rsidR="007361E1">
        <w:rPr>
          <w:rFonts w:hint="cs"/>
          <w:rtl/>
        </w:rPr>
        <w:t xml:space="preserve"> خوب</w:t>
      </w:r>
      <w:r w:rsidR="00070FD7">
        <w:rPr>
          <w:rFonts w:hint="cs"/>
          <w:rtl/>
        </w:rPr>
        <w:t>ی</w:t>
      </w:r>
      <w:r w:rsidR="007361E1">
        <w:rPr>
          <w:rFonts w:hint="cs"/>
          <w:rtl/>
        </w:rPr>
        <w:t xml:space="preserve">‌ها </w:t>
      </w:r>
      <w:r w:rsidRPr="00A11AEC">
        <w:rPr>
          <w:rFonts w:hint="cs"/>
          <w:rtl/>
        </w:rPr>
        <w:t>و</w:t>
      </w:r>
      <w:r w:rsidR="00E37BD7">
        <w:rPr>
          <w:rFonts w:hint="cs"/>
          <w:rtl/>
        </w:rPr>
        <w:t xml:space="preserve"> </w:t>
      </w:r>
      <w:r w:rsidRPr="00A11AEC">
        <w:rPr>
          <w:rFonts w:hint="cs"/>
          <w:rtl/>
        </w:rPr>
        <w:t>من</w:t>
      </w:r>
      <w:r w:rsidR="00E37BD7">
        <w:rPr>
          <w:rFonts w:hint="cs"/>
          <w:rtl/>
        </w:rPr>
        <w:t>ا</w:t>
      </w:r>
      <w:r w:rsidRPr="00A11AEC">
        <w:rPr>
          <w:rFonts w:hint="cs"/>
          <w:rtl/>
        </w:rPr>
        <w:t>فع را برا</w:t>
      </w:r>
      <w:r w:rsidR="00070FD7">
        <w:rPr>
          <w:rFonts w:hint="cs"/>
          <w:rtl/>
        </w:rPr>
        <w:t>ی</w:t>
      </w:r>
      <w:r w:rsidRPr="00A11AEC">
        <w:rPr>
          <w:rFonts w:hint="cs"/>
          <w:rtl/>
        </w:rPr>
        <w:t xml:space="preserve"> خودش م</w:t>
      </w:r>
      <w:r w:rsidR="00070FD7">
        <w:rPr>
          <w:rFonts w:hint="cs"/>
          <w:rtl/>
        </w:rPr>
        <w:t>ی</w:t>
      </w:r>
      <w:r w:rsidR="00E37BD7">
        <w:rPr>
          <w:rFonts w:hint="eastAsia"/>
          <w:rtl/>
        </w:rPr>
        <w:t>‌</w:t>
      </w:r>
      <w:r w:rsidRPr="00A11AEC">
        <w:rPr>
          <w:rFonts w:hint="cs"/>
          <w:rtl/>
        </w:rPr>
        <w:t>خواهد و</w:t>
      </w:r>
      <w:r w:rsidR="00E37BD7">
        <w:rPr>
          <w:rFonts w:hint="cs"/>
          <w:rtl/>
        </w:rPr>
        <w:t xml:space="preserve"> </w:t>
      </w:r>
      <w:r w:rsidRPr="00A11AEC">
        <w:rPr>
          <w:rFonts w:hint="cs"/>
          <w:rtl/>
        </w:rPr>
        <w:t>حاضر ن</w:t>
      </w:r>
      <w:r w:rsidR="00070FD7">
        <w:rPr>
          <w:rFonts w:hint="cs"/>
          <w:rtl/>
        </w:rPr>
        <w:t>ی</w:t>
      </w:r>
      <w:r w:rsidRPr="00A11AEC">
        <w:rPr>
          <w:rFonts w:hint="cs"/>
          <w:rtl/>
        </w:rPr>
        <w:t>ست چ</w:t>
      </w:r>
      <w:r w:rsidR="00070FD7">
        <w:rPr>
          <w:rFonts w:hint="cs"/>
          <w:rtl/>
        </w:rPr>
        <w:t>ی</w:t>
      </w:r>
      <w:r w:rsidRPr="00A11AEC">
        <w:rPr>
          <w:rFonts w:hint="cs"/>
          <w:rtl/>
        </w:rPr>
        <w:t>ز</w:t>
      </w:r>
      <w:r w:rsidR="00070FD7">
        <w:rPr>
          <w:rFonts w:hint="cs"/>
          <w:rtl/>
        </w:rPr>
        <w:t>ی</w:t>
      </w:r>
      <w:r w:rsidRPr="00A11AEC">
        <w:rPr>
          <w:rFonts w:hint="cs"/>
          <w:rtl/>
        </w:rPr>
        <w:t xml:space="preserve"> را از آنچه </w:t>
      </w:r>
      <w:r w:rsidR="00070FD7">
        <w:rPr>
          <w:rFonts w:hint="cs"/>
          <w:rtl/>
        </w:rPr>
        <w:t>ک</w:t>
      </w:r>
      <w:r w:rsidRPr="00A11AEC">
        <w:rPr>
          <w:rFonts w:hint="cs"/>
          <w:rtl/>
        </w:rPr>
        <w:t>ه دارد از دست بدهد و</w:t>
      </w:r>
      <w:r w:rsidR="00E37BD7">
        <w:rPr>
          <w:rFonts w:hint="cs"/>
          <w:rtl/>
        </w:rPr>
        <w:t xml:space="preserve"> </w:t>
      </w:r>
      <w:r w:rsidRPr="00A11AEC">
        <w:rPr>
          <w:rFonts w:hint="cs"/>
          <w:rtl/>
        </w:rPr>
        <w:t>هرگز نم</w:t>
      </w:r>
      <w:r w:rsidR="00070FD7">
        <w:rPr>
          <w:rFonts w:hint="cs"/>
          <w:rtl/>
        </w:rPr>
        <w:t>ی</w:t>
      </w:r>
      <w:r w:rsidR="00E37BD7">
        <w:rPr>
          <w:rFonts w:hint="eastAsia"/>
          <w:rtl/>
        </w:rPr>
        <w:t>‌</w:t>
      </w:r>
      <w:r w:rsidRPr="00A11AEC">
        <w:rPr>
          <w:rFonts w:hint="cs"/>
          <w:rtl/>
        </w:rPr>
        <w:t>خواهد خ</w:t>
      </w:r>
      <w:r w:rsidR="00070FD7">
        <w:rPr>
          <w:rFonts w:hint="cs"/>
          <w:rtl/>
        </w:rPr>
        <w:t>ی</w:t>
      </w:r>
      <w:r w:rsidRPr="00A11AEC">
        <w:rPr>
          <w:rFonts w:hint="cs"/>
          <w:rtl/>
        </w:rPr>
        <w:t>ر و</w:t>
      </w:r>
      <w:r w:rsidR="00E37BD7">
        <w:rPr>
          <w:rFonts w:hint="cs"/>
          <w:rtl/>
        </w:rPr>
        <w:t xml:space="preserve"> </w:t>
      </w:r>
      <w:r w:rsidRPr="00A11AEC">
        <w:rPr>
          <w:rFonts w:hint="cs"/>
          <w:rtl/>
        </w:rPr>
        <w:t>نفع</w:t>
      </w:r>
      <w:r w:rsidR="00070FD7">
        <w:rPr>
          <w:rFonts w:hint="cs"/>
          <w:rtl/>
        </w:rPr>
        <w:t>ی</w:t>
      </w:r>
      <w:r w:rsidRPr="00A11AEC">
        <w:rPr>
          <w:rFonts w:hint="cs"/>
          <w:rtl/>
        </w:rPr>
        <w:t xml:space="preserve"> از او به د</w:t>
      </w:r>
      <w:r w:rsidR="00070FD7">
        <w:rPr>
          <w:rFonts w:hint="cs"/>
          <w:rtl/>
        </w:rPr>
        <w:t>ی</w:t>
      </w:r>
      <w:r w:rsidRPr="00A11AEC">
        <w:rPr>
          <w:rFonts w:hint="cs"/>
          <w:rtl/>
        </w:rPr>
        <w:t>گر</w:t>
      </w:r>
      <w:r w:rsidR="00070FD7">
        <w:rPr>
          <w:rFonts w:hint="cs"/>
          <w:rtl/>
        </w:rPr>
        <w:t>ی</w:t>
      </w:r>
      <w:r w:rsidRPr="00A11AEC">
        <w:rPr>
          <w:rFonts w:hint="cs"/>
          <w:rtl/>
        </w:rPr>
        <w:t xml:space="preserve"> برسد. </w:t>
      </w:r>
    </w:p>
    <w:p w:rsidR="004A4E6A" w:rsidRDefault="004A4E6A" w:rsidP="007361E1">
      <w:pPr>
        <w:pStyle w:val="a2"/>
        <w:rPr>
          <w:rtl/>
        </w:rPr>
      </w:pPr>
      <w:r w:rsidRPr="00A11AEC">
        <w:rPr>
          <w:rFonts w:hint="cs"/>
          <w:rtl/>
        </w:rPr>
        <w:t>قرآن مج</w:t>
      </w:r>
      <w:r w:rsidR="00070FD7">
        <w:rPr>
          <w:rFonts w:hint="cs"/>
          <w:rtl/>
        </w:rPr>
        <w:t>ی</w:t>
      </w:r>
      <w:r w:rsidRPr="00A11AEC">
        <w:rPr>
          <w:rFonts w:hint="cs"/>
          <w:rtl/>
        </w:rPr>
        <w:t>د در آ</w:t>
      </w:r>
      <w:r w:rsidR="00070FD7">
        <w:rPr>
          <w:rFonts w:hint="cs"/>
          <w:rtl/>
        </w:rPr>
        <w:t>ی</w:t>
      </w:r>
      <w:r w:rsidRPr="00A11AEC">
        <w:rPr>
          <w:rFonts w:hint="cs"/>
          <w:rtl/>
        </w:rPr>
        <w:t>ات ز</w:t>
      </w:r>
      <w:r w:rsidR="00070FD7">
        <w:rPr>
          <w:rFonts w:hint="cs"/>
          <w:rtl/>
        </w:rPr>
        <w:t>ی</w:t>
      </w:r>
      <w:r w:rsidRPr="00A11AEC">
        <w:rPr>
          <w:rFonts w:hint="cs"/>
          <w:rtl/>
        </w:rPr>
        <w:t>اد</w:t>
      </w:r>
      <w:r w:rsidR="00070FD7">
        <w:rPr>
          <w:rFonts w:hint="cs"/>
          <w:rtl/>
        </w:rPr>
        <w:t>ی</w:t>
      </w:r>
      <w:r w:rsidRPr="00A11AEC">
        <w:rPr>
          <w:rFonts w:hint="cs"/>
          <w:rtl/>
        </w:rPr>
        <w:t xml:space="preserve"> از بخل ن</w:t>
      </w:r>
      <w:r w:rsidR="00070FD7">
        <w:rPr>
          <w:rFonts w:hint="cs"/>
          <w:rtl/>
        </w:rPr>
        <w:t>ک</w:t>
      </w:r>
      <w:r w:rsidRPr="00A11AEC">
        <w:rPr>
          <w:rFonts w:hint="cs"/>
          <w:rtl/>
        </w:rPr>
        <w:t xml:space="preserve">وهش </w:t>
      </w:r>
      <w:r w:rsidR="00070FD7">
        <w:rPr>
          <w:rFonts w:hint="cs"/>
          <w:rtl/>
        </w:rPr>
        <w:t>ک</w:t>
      </w:r>
      <w:r w:rsidRPr="00A11AEC">
        <w:rPr>
          <w:rFonts w:hint="cs"/>
          <w:rtl/>
        </w:rPr>
        <w:t>رده و</w:t>
      </w:r>
      <w:r w:rsidR="00E37BD7">
        <w:rPr>
          <w:rFonts w:hint="cs"/>
          <w:rtl/>
        </w:rPr>
        <w:t xml:space="preserve"> </w:t>
      </w:r>
      <w:r w:rsidR="00070FD7">
        <w:rPr>
          <w:rFonts w:hint="cs"/>
          <w:rtl/>
        </w:rPr>
        <w:t>کی</w:t>
      </w:r>
      <w:r w:rsidRPr="00A11AEC">
        <w:rPr>
          <w:rFonts w:hint="cs"/>
          <w:rtl/>
        </w:rPr>
        <w:t>فرها</w:t>
      </w:r>
      <w:r w:rsidR="00070FD7">
        <w:rPr>
          <w:rFonts w:hint="cs"/>
          <w:rtl/>
        </w:rPr>
        <w:t>ی</w:t>
      </w:r>
      <w:r w:rsidRPr="00A11AEC">
        <w:rPr>
          <w:rFonts w:hint="cs"/>
          <w:rtl/>
        </w:rPr>
        <w:t xml:space="preserve"> سخت</w:t>
      </w:r>
      <w:r w:rsidR="00070FD7">
        <w:rPr>
          <w:rFonts w:hint="cs"/>
          <w:rtl/>
        </w:rPr>
        <w:t>ی</w:t>
      </w:r>
      <w:r w:rsidRPr="00A11AEC">
        <w:rPr>
          <w:rFonts w:hint="cs"/>
          <w:rtl/>
        </w:rPr>
        <w:t xml:space="preserve"> برا</w:t>
      </w:r>
      <w:r w:rsidR="00070FD7">
        <w:rPr>
          <w:rFonts w:hint="cs"/>
          <w:rtl/>
        </w:rPr>
        <w:t>ی</w:t>
      </w:r>
      <w:r w:rsidRPr="00A11AEC">
        <w:rPr>
          <w:rFonts w:hint="cs"/>
          <w:rtl/>
        </w:rPr>
        <w:t xml:space="preserve"> بخ</w:t>
      </w:r>
      <w:r w:rsidR="00070FD7">
        <w:rPr>
          <w:rFonts w:hint="cs"/>
          <w:rtl/>
        </w:rPr>
        <w:t>ی</w:t>
      </w:r>
      <w:r w:rsidRPr="00A11AEC">
        <w:rPr>
          <w:rFonts w:hint="cs"/>
          <w:rtl/>
        </w:rPr>
        <w:t>لان ب</w:t>
      </w:r>
      <w:r w:rsidR="00070FD7">
        <w:rPr>
          <w:rFonts w:hint="cs"/>
          <w:rtl/>
        </w:rPr>
        <w:t>ی</w:t>
      </w:r>
      <w:r w:rsidRPr="00A11AEC">
        <w:rPr>
          <w:rFonts w:hint="cs"/>
          <w:rtl/>
        </w:rPr>
        <w:t xml:space="preserve">ان نموده است.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Default="007361E1" w:rsidP="007361E1">
      <w:pPr>
        <w:pStyle w:val="a2"/>
        <w:rPr>
          <w:rStyle w:val="Char2"/>
          <w:rtl/>
        </w:rPr>
      </w:pPr>
      <w:r>
        <w:rPr>
          <w:rFonts w:cs="Traditional Arabic" w:hint="cs"/>
          <w:rtl/>
        </w:rPr>
        <w:t>﴿</w:t>
      </w:r>
      <w:r w:rsidRPr="009216F1">
        <w:rPr>
          <w:rStyle w:val="Char8"/>
          <w:rFonts w:hint="eastAsia"/>
          <w:rtl/>
        </w:rPr>
        <w:t>وَلَا</w:t>
      </w:r>
      <w:r w:rsidRPr="009216F1">
        <w:rPr>
          <w:rStyle w:val="Char8"/>
          <w:rtl/>
        </w:rPr>
        <w:t xml:space="preserve"> يَحۡسَبَنَّ </w:t>
      </w:r>
      <w:r w:rsidRPr="009216F1">
        <w:rPr>
          <w:rStyle w:val="Char8"/>
          <w:rFonts w:hint="cs"/>
          <w:rtl/>
        </w:rPr>
        <w:t>ٱ</w:t>
      </w:r>
      <w:r w:rsidRPr="009216F1">
        <w:rPr>
          <w:rStyle w:val="Char8"/>
          <w:rFonts w:hint="eastAsia"/>
          <w:rtl/>
        </w:rPr>
        <w:t>لَّذِينَ</w:t>
      </w:r>
      <w:r w:rsidRPr="009216F1">
        <w:rPr>
          <w:rStyle w:val="Char8"/>
          <w:rtl/>
        </w:rPr>
        <w:t xml:space="preserve"> يَبۡخَلُونَ بِمَآ ءَاتَىٰهُمُ </w:t>
      </w:r>
      <w:r w:rsidRPr="009216F1">
        <w:rPr>
          <w:rStyle w:val="Char8"/>
          <w:rFonts w:hint="cs"/>
          <w:rtl/>
        </w:rPr>
        <w:t>ٱ</w:t>
      </w:r>
      <w:r w:rsidRPr="009216F1">
        <w:rPr>
          <w:rStyle w:val="Char8"/>
          <w:rFonts w:hint="eastAsia"/>
          <w:rtl/>
        </w:rPr>
        <w:t>للَّهُ</w:t>
      </w:r>
      <w:r w:rsidRPr="009216F1">
        <w:rPr>
          <w:rStyle w:val="Char8"/>
          <w:rtl/>
        </w:rPr>
        <w:t xml:space="preserve"> مِن فَضۡلِهِ</w:t>
      </w:r>
      <w:r w:rsidRPr="009216F1">
        <w:rPr>
          <w:rStyle w:val="Char8"/>
          <w:rFonts w:hint="cs"/>
          <w:rtl/>
        </w:rPr>
        <w:t>ۦ</w:t>
      </w:r>
      <w:r w:rsidRPr="009216F1">
        <w:rPr>
          <w:rStyle w:val="Char8"/>
          <w:rtl/>
        </w:rPr>
        <w:t xml:space="preserve"> هُوَ خَيۡرٗا لَّهُمۖ بَلۡ هُوَ شَرّٞ لَّهُمۡۖ سَيُطَوَّقُونَ مَا بَخِلُواْ بِهِ</w:t>
      </w:r>
      <w:r w:rsidRPr="009216F1">
        <w:rPr>
          <w:rStyle w:val="Char8"/>
          <w:rFonts w:hint="cs"/>
          <w:rtl/>
        </w:rPr>
        <w:t>ۦ</w:t>
      </w:r>
      <w:r w:rsidRPr="009216F1">
        <w:rPr>
          <w:rStyle w:val="Char8"/>
          <w:rtl/>
        </w:rPr>
        <w:t xml:space="preserve"> يَوۡمَ </w:t>
      </w:r>
      <w:r w:rsidRPr="009216F1">
        <w:rPr>
          <w:rStyle w:val="Char8"/>
          <w:rFonts w:hint="cs"/>
          <w:rtl/>
        </w:rPr>
        <w:t>ٱ</w:t>
      </w:r>
      <w:r w:rsidRPr="009216F1">
        <w:rPr>
          <w:rStyle w:val="Char8"/>
          <w:rFonts w:hint="eastAsia"/>
          <w:rtl/>
        </w:rPr>
        <w:t>لۡقِيَٰمَةِۗ</w:t>
      </w:r>
      <w:r w:rsidRPr="009216F1">
        <w:rPr>
          <w:rStyle w:val="Char8"/>
          <w:rtl/>
        </w:rPr>
        <w:t xml:space="preserve"> وَلِلَّهِ مِيرَٰثُ </w:t>
      </w:r>
      <w:r w:rsidRPr="009216F1">
        <w:rPr>
          <w:rStyle w:val="Char8"/>
          <w:rFonts w:hint="cs"/>
          <w:rtl/>
        </w:rPr>
        <w:t>ٱ</w:t>
      </w:r>
      <w:r w:rsidRPr="009216F1">
        <w:rPr>
          <w:rStyle w:val="Char8"/>
          <w:rFonts w:hint="eastAsia"/>
          <w:rtl/>
        </w:rPr>
        <w:t>لسَّمَٰوَٰتِ</w:t>
      </w:r>
      <w:r w:rsidRPr="009216F1">
        <w:rPr>
          <w:rStyle w:val="Char8"/>
          <w:rtl/>
        </w:rPr>
        <w:t xml:space="preserve"> وَ</w:t>
      </w:r>
      <w:r w:rsidRPr="009216F1">
        <w:rPr>
          <w:rStyle w:val="Char8"/>
          <w:rFonts w:hint="cs"/>
          <w:rtl/>
        </w:rPr>
        <w:t>ٱ</w:t>
      </w:r>
      <w:r w:rsidRPr="009216F1">
        <w:rPr>
          <w:rStyle w:val="Char8"/>
          <w:rFonts w:hint="eastAsia"/>
          <w:rtl/>
        </w:rPr>
        <w:t>لۡأَرۡضِۗ</w:t>
      </w:r>
      <w:r w:rsidRPr="009216F1">
        <w:rPr>
          <w:rStyle w:val="Char8"/>
          <w:rtl/>
        </w:rPr>
        <w:t xml:space="preserve"> وَ</w:t>
      </w:r>
      <w:r w:rsidRPr="009216F1">
        <w:rPr>
          <w:rStyle w:val="Char8"/>
          <w:rFonts w:hint="cs"/>
          <w:rtl/>
        </w:rPr>
        <w:t>ٱ</w:t>
      </w:r>
      <w:r w:rsidRPr="009216F1">
        <w:rPr>
          <w:rStyle w:val="Char8"/>
          <w:rFonts w:hint="eastAsia"/>
          <w:rtl/>
        </w:rPr>
        <w:t>للَّهُ</w:t>
      </w:r>
      <w:r w:rsidRPr="009216F1">
        <w:rPr>
          <w:rStyle w:val="Char8"/>
          <w:rtl/>
        </w:rPr>
        <w:t xml:space="preserve"> بِمَا تَعۡمَلُون</w:t>
      </w:r>
      <w:r w:rsidRPr="009216F1">
        <w:rPr>
          <w:rStyle w:val="Char8"/>
          <w:rFonts w:hint="eastAsia"/>
          <w:rtl/>
        </w:rPr>
        <w:t>َ</w:t>
      </w:r>
      <w:r w:rsidRPr="009216F1">
        <w:rPr>
          <w:rStyle w:val="Char8"/>
          <w:rtl/>
        </w:rPr>
        <w:t xml:space="preserve"> خَبِيرٞ ١٨٠</w:t>
      </w:r>
      <w:r>
        <w:rPr>
          <w:rFonts w:cs="Traditional Arabic" w:hint="cs"/>
          <w:rtl/>
        </w:rPr>
        <w:t>﴾</w:t>
      </w:r>
      <w:r w:rsidR="004A4E6A" w:rsidRPr="007361E1">
        <w:rPr>
          <w:rStyle w:val="Char2"/>
          <w:rFonts w:hint="cs"/>
          <w:rtl/>
        </w:rPr>
        <w:t xml:space="preserve"> </w:t>
      </w:r>
      <w:r w:rsidRPr="00B205FD">
        <w:rPr>
          <w:rStyle w:val="Char4"/>
          <w:rFonts w:hint="cs"/>
          <w:rtl/>
        </w:rPr>
        <w:t>[</w:t>
      </w:r>
      <w:r w:rsidR="00E37BD7" w:rsidRPr="00B205FD">
        <w:rPr>
          <w:rStyle w:val="Char4"/>
          <w:rFonts w:hint="cs"/>
          <w:rtl/>
        </w:rPr>
        <w:t>آل عمران: 180</w:t>
      </w:r>
      <w:r w:rsidRPr="00B205FD">
        <w:rPr>
          <w:rStyle w:val="Char4"/>
          <w:rFonts w:hint="cs"/>
          <w:rtl/>
        </w:rPr>
        <w:t>]</w:t>
      </w:r>
      <w:r w:rsidR="00E37BD7" w:rsidRPr="007361E1">
        <w:rPr>
          <w:rStyle w:val="Char2"/>
          <w:rFonts w:hint="cs"/>
          <w:rtl/>
        </w:rPr>
        <w:t xml:space="preserve">. </w:t>
      </w:r>
      <w:r w:rsidR="00E37BD7" w:rsidRPr="007361E1">
        <w:rPr>
          <w:rStyle w:val="Char2"/>
          <w:rtl/>
        </w:rPr>
        <w:t>«</w:t>
      </w:r>
      <w:r w:rsidR="004A4E6A" w:rsidRPr="007361E1">
        <w:rPr>
          <w:rStyle w:val="Char2"/>
          <w:rtl/>
        </w:rPr>
        <w:t xml:space="preserve">‏آنان </w:t>
      </w:r>
      <w:r w:rsidR="00070FD7">
        <w:rPr>
          <w:rStyle w:val="Char2"/>
          <w:rtl/>
        </w:rPr>
        <w:t>ک</w:t>
      </w:r>
      <w:r w:rsidR="004A4E6A" w:rsidRPr="007361E1">
        <w:rPr>
          <w:rStyle w:val="Char2"/>
          <w:rtl/>
        </w:rPr>
        <w:t>ه نسبت بدانچه خداوند از فضل و نعمت خود بد</w:t>
      </w:r>
      <w:r w:rsidR="00070FD7">
        <w:rPr>
          <w:rStyle w:val="Char2"/>
          <w:rtl/>
        </w:rPr>
        <w:t>ی</w:t>
      </w:r>
      <w:r w:rsidR="004A4E6A" w:rsidRPr="007361E1">
        <w:rPr>
          <w:rStyle w:val="Char2"/>
          <w:rtl/>
        </w:rPr>
        <w:t xml:space="preserve">شان عطاء </w:t>
      </w:r>
      <w:r w:rsidR="00070FD7">
        <w:rPr>
          <w:rStyle w:val="Char2"/>
          <w:rtl/>
        </w:rPr>
        <w:t>ک</w:t>
      </w:r>
      <w:r w:rsidR="004A4E6A" w:rsidRPr="007361E1">
        <w:rPr>
          <w:rStyle w:val="Char2"/>
          <w:rtl/>
        </w:rPr>
        <w:t>رده است بخل م</w:t>
      </w:r>
      <w:r w:rsidR="00070FD7">
        <w:rPr>
          <w:rStyle w:val="Char2"/>
          <w:rtl/>
        </w:rPr>
        <w:t>ی</w:t>
      </w:r>
      <w:r w:rsidR="004A4E6A" w:rsidRPr="007361E1">
        <w:rPr>
          <w:rStyle w:val="Char2"/>
        </w:rPr>
        <w:t>‌</w:t>
      </w:r>
      <w:r w:rsidR="00E37BD7" w:rsidRPr="007361E1">
        <w:rPr>
          <w:rStyle w:val="Char2"/>
          <w:rtl/>
        </w:rPr>
        <w:t>ورزند (</w:t>
      </w:r>
      <w:r w:rsidR="004A4E6A" w:rsidRPr="007361E1">
        <w:rPr>
          <w:rStyle w:val="Char2"/>
          <w:rtl/>
        </w:rPr>
        <w:t>و ز</w:t>
      </w:r>
      <w:r w:rsidR="00070FD7">
        <w:rPr>
          <w:rStyle w:val="Char2"/>
          <w:rtl/>
        </w:rPr>
        <w:t>ک</w:t>
      </w:r>
      <w:r w:rsidR="004A4E6A" w:rsidRPr="007361E1">
        <w:rPr>
          <w:rStyle w:val="Char2"/>
          <w:rtl/>
        </w:rPr>
        <w:t>ات مال بدر</w:t>
      </w:r>
      <w:r w:rsidR="004A4E6A" w:rsidRPr="007361E1">
        <w:rPr>
          <w:rStyle w:val="Char2"/>
          <w:rFonts w:hint="cs"/>
          <w:rtl/>
        </w:rPr>
        <w:t xml:space="preserve"> </w:t>
      </w:r>
      <w:r w:rsidR="004A4E6A" w:rsidRPr="007361E1">
        <w:rPr>
          <w:rStyle w:val="Char2"/>
          <w:rtl/>
        </w:rPr>
        <w:t>نم</w:t>
      </w:r>
      <w:r w:rsidR="00070FD7">
        <w:rPr>
          <w:rStyle w:val="Char2"/>
          <w:rtl/>
        </w:rPr>
        <w:t>ی</w:t>
      </w:r>
      <w:r w:rsidR="004A4E6A" w:rsidRPr="007361E1">
        <w:rPr>
          <w:rStyle w:val="Char2"/>
        </w:rPr>
        <w:t>‌</w:t>
      </w:r>
      <w:r w:rsidR="00070FD7">
        <w:rPr>
          <w:rStyle w:val="Char2"/>
          <w:rtl/>
        </w:rPr>
        <w:t>ک</w:t>
      </w:r>
      <w:r w:rsidR="004A4E6A" w:rsidRPr="007361E1">
        <w:rPr>
          <w:rStyle w:val="Char2"/>
          <w:rtl/>
        </w:rPr>
        <w:t>نند و در راه مصالح جامعه به بذل و بخشش دست نم</w:t>
      </w:r>
      <w:r w:rsidR="00070FD7">
        <w:rPr>
          <w:rStyle w:val="Char2"/>
          <w:rtl/>
        </w:rPr>
        <w:t>ی</w:t>
      </w:r>
      <w:r w:rsidR="004A4E6A" w:rsidRPr="007361E1">
        <w:rPr>
          <w:rStyle w:val="Char2"/>
        </w:rPr>
        <w:t>‌</w:t>
      </w:r>
      <w:r w:rsidR="00070FD7">
        <w:rPr>
          <w:rStyle w:val="Char2"/>
          <w:rtl/>
        </w:rPr>
        <w:t>ی</w:t>
      </w:r>
      <w:r w:rsidR="00E37BD7" w:rsidRPr="007361E1">
        <w:rPr>
          <w:rStyle w:val="Char2"/>
          <w:rtl/>
        </w:rPr>
        <w:t>ازند</w:t>
      </w:r>
      <w:r w:rsidR="004A4E6A" w:rsidRPr="007361E1">
        <w:rPr>
          <w:rStyle w:val="Char2"/>
          <w:rtl/>
        </w:rPr>
        <w:t>) گمان ن</w:t>
      </w:r>
      <w:r w:rsidR="00070FD7">
        <w:rPr>
          <w:rStyle w:val="Char2"/>
          <w:rtl/>
        </w:rPr>
        <w:t>ک</w:t>
      </w:r>
      <w:r w:rsidR="004A4E6A" w:rsidRPr="007361E1">
        <w:rPr>
          <w:rStyle w:val="Char2"/>
          <w:rtl/>
        </w:rPr>
        <w:t xml:space="preserve">نند </w:t>
      </w:r>
      <w:r w:rsidR="00070FD7">
        <w:rPr>
          <w:rStyle w:val="Char2"/>
          <w:rtl/>
        </w:rPr>
        <w:t>ک</w:t>
      </w:r>
      <w:r w:rsidR="004A4E6A" w:rsidRPr="007361E1">
        <w:rPr>
          <w:rStyle w:val="Char2"/>
          <w:rtl/>
        </w:rPr>
        <w:t>ه ا</w:t>
      </w:r>
      <w:r w:rsidR="00070FD7">
        <w:rPr>
          <w:rStyle w:val="Char2"/>
          <w:rtl/>
        </w:rPr>
        <w:t>ی</w:t>
      </w:r>
      <w:r w:rsidR="004A4E6A" w:rsidRPr="007361E1">
        <w:rPr>
          <w:rStyle w:val="Char2"/>
          <w:rtl/>
        </w:rPr>
        <w:t xml:space="preserve">ن </w:t>
      </w:r>
      <w:r w:rsidR="00070FD7">
        <w:rPr>
          <w:rStyle w:val="Char2"/>
          <w:rtl/>
        </w:rPr>
        <w:t>ک</w:t>
      </w:r>
      <w:r w:rsidR="004A4E6A" w:rsidRPr="007361E1">
        <w:rPr>
          <w:rStyle w:val="Char2"/>
          <w:rtl/>
        </w:rPr>
        <w:t>ار برا</w:t>
      </w:r>
      <w:r w:rsidR="00070FD7">
        <w:rPr>
          <w:rStyle w:val="Char2"/>
          <w:rtl/>
        </w:rPr>
        <w:t>ی</w:t>
      </w:r>
      <w:r w:rsidR="004A4E6A" w:rsidRPr="007361E1">
        <w:rPr>
          <w:rStyle w:val="Char2"/>
          <w:rtl/>
        </w:rPr>
        <w:t xml:space="preserve"> آنان خوب است و به سود ا</w:t>
      </w:r>
      <w:r w:rsidR="00070FD7">
        <w:rPr>
          <w:rStyle w:val="Char2"/>
          <w:rtl/>
        </w:rPr>
        <w:t>ی</w:t>
      </w:r>
      <w:r w:rsidR="004A4E6A" w:rsidRPr="007361E1">
        <w:rPr>
          <w:rStyle w:val="Char2"/>
          <w:rtl/>
        </w:rPr>
        <w:t>شان است، بل</w:t>
      </w:r>
      <w:r w:rsidR="00070FD7">
        <w:rPr>
          <w:rStyle w:val="Char2"/>
          <w:rtl/>
        </w:rPr>
        <w:t>ک</w:t>
      </w:r>
      <w:r w:rsidR="004A4E6A" w:rsidRPr="007361E1">
        <w:rPr>
          <w:rStyle w:val="Char2"/>
          <w:rtl/>
        </w:rPr>
        <w:t>ه ا</w:t>
      </w:r>
      <w:r w:rsidR="00070FD7">
        <w:rPr>
          <w:rStyle w:val="Char2"/>
          <w:rtl/>
        </w:rPr>
        <w:t>ی</w:t>
      </w:r>
      <w:r w:rsidR="004A4E6A" w:rsidRPr="007361E1">
        <w:rPr>
          <w:rStyle w:val="Char2"/>
          <w:rtl/>
        </w:rPr>
        <w:t xml:space="preserve">ن </w:t>
      </w:r>
      <w:r w:rsidR="00070FD7">
        <w:rPr>
          <w:rStyle w:val="Char2"/>
          <w:rtl/>
        </w:rPr>
        <w:t>ک</w:t>
      </w:r>
      <w:r w:rsidR="004A4E6A" w:rsidRPr="007361E1">
        <w:rPr>
          <w:rStyle w:val="Char2"/>
          <w:rtl/>
        </w:rPr>
        <w:t>ار برا</w:t>
      </w:r>
      <w:r w:rsidR="00070FD7">
        <w:rPr>
          <w:rStyle w:val="Char2"/>
          <w:rtl/>
        </w:rPr>
        <w:t>ی</w:t>
      </w:r>
      <w:r w:rsidR="004A4E6A" w:rsidRPr="007361E1">
        <w:rPr>
          <w:rStyle w:val="Char2"/>
          <w:rtl/>
        </w:rPr>
        <w:t xml:space="preserve"> آنان بد است و به ز</w:t>
      </w:r>
      <w:r w:rsidR="00070FD7">
        <w:rPr>
          <w:rStyle w:val="Char2"/>
          <w:rtl/>
        </w:rPr>
        <w:t>ی</w:t>
      </w:r>
      <w:r w:rsidR="004A4E6A" w:rsidRPr="007361E1">
        <w:rPr>
          <w:rStyle w:val="Char2"/>
          <w:rtl/>
        </w:rPr>
        <w:t>ان ا</w:t>
      </w:r>
      <w:r w:rsidR="00070FD7">
        <w:rPr>
          <w:rStyle w:val="Char2"/>
          <w:rtl/>
        </w:rPr>
        <w:t>ی</w:t>
      </w:r>
      <w:r w:rsidR="004A4E6A" w:rsidRPr="007361E1">
        <w:rPr>
          <w:rStyle w:val="Char2"/>
          <w:rtl/>
        </w:rPr>
        <w:t>شان تمام م</w:t>
      </w:r>
      <w:r w:rsidR="00070FD7">
        <w:rPr>
          <w:rStyle w:val="Char2"/>
          <w:rtl/>
        </w:rPr>
        <w:t>ی</w:t>
      </w:r>
      <w:r w:rsidR="004A4E6A" w:rsidRPr="007361E1">
        <w:rPr>
          <w:rStyle w:val="Char2"/>
        </w:rPr>
        <w:t>‌</w:t>
      </w:r>
      <w:r w:rsidR="004A4E6A" w:rsidRPr="007361E1">
        <w:rPr>
          <w:rStyle w:val="Char2"/>
          <w:rtl/>
        </w:rPr>
        <w:t>شود. در روز ق</w:t>
      </w:r>
      <w:r w:rsidR="00070FD7">
        <w:rPr>
          <w:rStyle w:val="Char2"/>
          <w:rtl/>
        </w:rPr>
        <w:t>ی</w:t>
      </w:r>
      <w:r w:rsidR="004A4E6A" w:rsidRPr="007361E1">
        <w:rPr>
          <w:rStyle w:val="Char2"/>
          <w:rtl/>
        </w:rPr>
        <w:t>امت همان چ</w:t>
      </w:r>
      <w:r w:rsidR="00070FD7">
        <w:rPr>
          <w:rStyle w:val="Char2"/>
          <w:rtl/>
        </w:rPr>
        <w:t>ی</w:t>
      </w:r>
      <w:r w:rsidR="004A4E6A" w:rsidRPr="007361E1">
        <w:rPr>
          <w:rStyle w:val="Char2"/>
          <w:rtl/>
        </w:rPr>
        <w:t>ز</w:t>
      </w:r>
      <w:r w:rsidR="00070FD7">
        <w:rPr>
          <w:rStyle w:val="Char2"/>
          <w:rtl/>
        </w:rPr>
        <w:t>ی</w:t>
      </w:r>
      <w:r w:rsidR="004A4E6A" w:rsidRPr="007361E1">
        <w:rPr>
          <w:rStyle w:val="Char2"/>
          <w:rtl/>
        </w:rPr>
        <w:t xml:space="preserve"> </w:t>
      </w:r>
      <w:r w:rsidR="00070FD7">
        <w:rPr>
          <w:rStyle w:val="Char2"/>
          <w:rtl/>
        </w:rPr>
        <w:t>ک</w:t>
      </w:r>
      <w:r w:rsidR="004A4E6A" w:rsidRPr="007361E1">
        <w:rPr>
          <w:rStyle w:val="Char2"/>
          <w:rtl/>
        </w:rPr>
        <w:t>ه بدان بخل ورز</w:t>
      </w:r>
      <w:r w:rsidR="00070FD7">
        <w:rPr>
          <w:rStyle w:val="Char2"/>
          <w:rtl/>
        </w:rPr>
        <w:t>ی</w:t>
      </w:r>
      <w:r w:rsidR="004A4E6A" w:rsidRPr="007361E1">
        <w:rPr>
          <w:rStyle w:val="Char2"/>
          <w:rtl/>
        </w:rPr>
        <w:t>ده</w:t>
      </w:r>
      <w:r w:rsidR="004A4E6A" w:rsidRPr="007361E1">
        <w:rPr>
          <w:rStyle w:val="Char2"/>
        </w:rPr>
        <w:t>‌</w:t>
      </w:r>
      <w:r w:rsidR="004A4E6A" w:rsidRPr="007361E1">
        <w:rPr>
          <w:rStyle w:val="Char2"/>
          <w:rtl/>
        </w:rPr>
        <w:t>اند (و</w:t>
      </w:r>
      <w:r w:rsidR="00E37BD7" w:rsidRPr="007361E1">
        <w:rPr>
          <w:rStyle w:val="Char2"/>
          <w:rFonts w:hint="cs"/>
          <w:rtl/>
        </w:rPr>
        <w:t xml:space="preserve"> </w:t>
      </w:r>
      <w:r w:rsidR="004A4E6A" w:rsidRPr="007361E1">
        <w:rPr>
          <w:rStyle w:val="Char2"/>
          <w:rtl/>
        </w:rPr>
        <w:t>سخت بدان دل بسته</w:t>
      </w:r>
      <w:r w:rsidR="004A4E6A" w:rsidRPr="007361E1">
        <w:rPr>
          <w:rStyle w:val="Char2"/>
        </w:rPr>
        <w:t>‌</w:t>
      </w:r>
      <w:r w:rsidR="004A4E6A" w:rsidRPr="007361E1">
        <w:rPr>
          <w:rStyle w:val="Char2"/>
          <w:rtl/>
        </w:rPr>
        <w:t>اند و</w:t>
      </w:r>
      <w:r w:rsidR="00E37BD7" w:rsidRPr="007361E1">
        <w:rPr>
          <w:rStyle w:val="Char2"/>
          <w:rFonts w:hint="cs"/>
          <w:rtl/>
        </w:rPr>
        <w:t xml:space="preserve"> </w:t>
      </w:r>
      <w:r w:rsidR="004A4E6A" w:rsidRPr="007361E1">
        <w:rPr>
          <w:rStyle w:val="Char2"/>
          <w:rtl/>
        </w:rPr>
        <w:t xml:space="preserve">برابر قانون خدا در راه خدمت به اجتماع به </w:t>
      </w:r>
      <w:r w:rsidR="00070FD7">
        <w:rPr>
          <w:rStyle w:val="Char2"/>
          <w:rtl/>
        </w:rPr>
        <w:t>ک</w:t>
      </w:r>
      <w:r w:rsidR="004A4E6A" w:rsidRPr="007361E1">
        <w:rPr>
          <w:rStyle w:val="Char2"/>
          <w:rtl/>
        </w:rPr>
        <w:t>ار نبرده</w:t>
      </w:r>
      <w:r w:rsidR="004A4E6A" w:rsidRPr="007361E1">
        <w:rPr>
          <w:rStyle w:val="Char2"/>
        </w:rPr>
        <w:t>‌</w:t>
      </w:r>
      <w:r w:rsidR="00E37BD7" w:rsidRPr="007361E1">
        <w:rPr>
          <w:rStyle w:val="Char2"/>
          <w:rtl/>
        </w:rPr>
        <w:t>اند</w:t>
      </w:r>
      <w:r w:rsidR="004A4E6A" w:rsidRPr="007361E1">
        <w:rPr>
          <w:rStyle w:val="Char2"/>
          <w:rtl/>
        </w:rPr>
        <w:t>، وبال آنان</w:t>
      </w:r>
      <w:r w:rsidR="00E14380" w:rsidRPr="007361E1">
        <w:rPr>
          <w:rStyle w:val="Char2"/>
          <w:rtl/>
          <w:lang w:bidi="ar-SA"/>
        </w:rPr>
        <w:t xml:space="preserve"> م</w:t>
      </w:r>
      <w:r w:rsidR="00070FD7">
        <w:rPr>
          <w:rStyle w:val="Char2"/>
          <w:rtl/>
          <w:lang w:bidi="ar-SA"/>
        </w:rPr>
        <w:t>ی</w:t>
      </w:r>
      <w:r w:rsidR="00E14380" w:rsidRPr="007361E1">
        <w:rPr>
          <w:rStyle w:val="Char2"/>
          <w:rtl/>
          <w:lang w:bidi="ar-SA"/>
        </w:rPr>
        <w:t>‌گردد</w:t>
      </w:r>
      <w:r w:rsidR="005D626E" w:rsidRPr="007361E1">
        <w:rPr>
          <w:rStyle w:val="Char2"/>
          <w:rtl/>
        </w:rPr>
        <w:t xml:space="preserve"> </w:t>
      </w:r>
      <w:r w:rsidR="00E37BD7" w:rsidRPr="007361E1">
        <w:rPr>
          <w:rStyle w:val="Char2"/>
          <w:rtl/>
        </w:rPr>
        <w:t>و عذاب آن) طوق (سنگ</w:t>
      </w:r>
      <w:r w:rsidR="00070FD7">
        <w:rPr>
          <w:rStyle w:val="Char2"/>
          <w:rtl/>
        </w:rPr>
        <w:t>ی</w:t>
      </w:r>
      <w:r w:rsidR="00E37BD7" w:rsidRPr="007361E1">
        <w:rPr>
          <w:rStyle w:val="Char2"/>
          <w:rtl/>
        </w:rPr>
        <w:t>ن اسارت بر گردن</w:t>
      </w:r>
      <w:r w:rsidR="004A4E6A" w:rsidRPr="007361E1">
        <w:rPr>
          <w:rStyle w:val="Char2"/>
          <w:rtl/>
        </w:rPr>
        <w:t>) ا</w:t>
      </w:r>
      <w:r w:rsidR="00070FD7">
        <w:rPr>
          <w:rStyle w:val="Char2"/>
          <w:rtl/>
        </w:rPr>
        <w:t>ی</w:t>
      </w:r>
      <w:r w:rsidR="004A4E6A" w:rsidRPr="007361E1">
        <w:rPr>
          <w:rStyle w:val="Char2"/>
          <w:rtl/>
        </w:rPr>
        <w:t>شان</w:t>
      </w:r>
      <w:r w:rsidR="00E14380" w:rsidRPr="007361E1">
        <w:rPr>
          <w:rStyle w:val="Char2"/>
          <w:rtl/>
          <w:lang w:bidi="ar-SA"/>
        </w:rPr>
        <w:t xml:space="preserve"> م</w:t>
      </w:r>
      <w:r w:rsidR="00070FD7">
        <w:rPr>
          <w:rStyle w:val="Char2"/>
          <w:rtl/>
          <w:lang w:bidi="ar-SA"/>
        </w:rPr>
        <w:t>ی</w:t>
      </w:r>
      <w:r w:rsidR="00E14380" w:rsidRPr="007361E1">
        <w:rPr>
          <w:rStyle w:val="Char2"/>
          <w:rtl/>
          <w:lang w:bidi="ar-SA"/>
        </w:rPr>
        <w:t>‌گردد</w:t>
      </w:r>
      <w:r w:rsidR="00E37BD7" w:rsidRPr="007361E1">
        <w:rPr>
          <w:rStyle w:val="Char2"/>
          <w:rtl/>
        </w:rPr>
        <w:t>.</w:t>
      </w:r>
      <w:r w:rsidR="004A4E6A" w:rsidRPr="007361E1">
        <w:rPr>
          <w:rStyle w:val="Char2"/>
          <w:rtl/>
        </w:rPr>
        <w:t xml:space="preserve"> (و</w:t>
      </w:r>
      <w:r w:rsidR="00E37BD7" w:rsidRPr="007361E1">
        <w:rPr>
          <w:rStyle w:val="Char2"/>
          <w:rFonts w:hint="cs"/>
          <w:rtl/>
        </w:rPr>
        <w:t xml:space="preserve"> </w:t>
      </w:r>
      <w:r w:rsidR="004A4E6A" w:rsidRPr="007361E1">
        <w:rPr>
          <w:rStyle w:val="Char2"/>
          <w:rtl/>
        </w:rPr>
        <w:t>ا</w:t>
      </w:r>
      <w:r w:rsidR="00070FD7">
        <w:rPr>
          <w:rStyle w:val="Char2"/>
          <w:rtl/>
        </w:rPr>
        <w:t>ی</w:t>
      </w:r>
      <w:r w:rsidR="004A4E6A" w:rsidRPr="007361E1">
        <w:rPr>
          <w:rStyle w:val="Char2"/>
          <w:rtl/>
        </w:rPr>
        <w:t>ن اموال چه در راه خدا و</w:t>
      </w:r>
      <w:r w:rsidR="00E37BD7" w:rsidRPr="007361E1">
        <w:rPr>
          <w:rStyle w:val="Char2"/>
          <w:rFonts w:hint="cs"/>
          <w:rtl/>
        </w:rPr>
        <w:t xml:space="preserve"> </w:t>
      </w:r>
      <w:r w:rsidR="004A4E6A" w:rsidRPr="007361E1">
        <w:rPr>
          <w:rStyle w:val="Char2"/>
          <w:rtl/>
        </w:rPr>
        <w:t>ب</w:t>
      </w:r>
      <w:r w:rsidR="00E37BD7" w:rsidRPr="007361E1">
        <w:rPr>
          <w:rStyle w:val="Char2"/>
          <w:rtl/>
        </w:rPr>
        <w:t xml:space="preserve">ندگان او انفاق شود </w:t>
      </w:r>
      <w:r w:rsidR="00070FD7">
        <w:rPr>
          <w:rStyle w:val="Char2"/>
          <w:rtl/>
        </w:rPr>
        <w:t>ی</w:t>
      </w:r>
      <w:r w:rsidR="00E37BD7" w:rsidRPr="007361E1">
        <w:rPr>
          <w:rStyle w:val="Char2"/>
          <w:rtl/>
        </w:rPr>
        <w:t>ا نشود، بال</w:t>
      </w:r>
      <w:r w:rsidR="00E37BD7" w:rsidRPr="007361E1">
        <w:rPr>
          <w:rStyle w:val="Char2"/>
          <w:rFonts w:hint="cs"/>
          <w:rtl/>
        </w:rPr>
        <w:t>آ</w:t>
      </w:r>
      <w:r w:rsidR="004A4E6A" w:rsidRPr="007361E1">
        <w:rPr>
          <w:rStyle w:val="Char2"/>
          <w:rtl/>
        </w:rPr>
        <w:t>خره از صاحبان آن جدا خواهد شد) و</w:t>
      </w:r>
      <w:r w:rsidR="00E37BD7" w:rsidRPr="007361E1">
        <w:rPr>
          <w:rStyle w:val="Char2"/>
          <w:rFonts w:hint="cs"/>
          <w:rtl/>
        </w:rPr>
        <w:t xml:space="preserve"> </w:t>
      </w:r>
      <w:r w:rsidR="004A4E6A" w:rsidRPr="007361E1">
        <w:rPr>
          <w:rStyle w:val="Char2"/>
          <w:rtl/>
        </w:rPr>
        <w:t>همه آنچه در آسمانها و</w:t>
      </w:r>
      <w:r w:rsidR="00E37BD7" w:rsidRPr="007361E1">
        <w:rPr>
          <w:rStyle w:val="Char2"/>
          <w:rFonts w:hint="cs"/>
          <w:rtl/>
        </w:rPr>
        <w:t xml:space="preserve"> </w:t>
      </w:r>
      <w:r w:rsidR="004A4E6A" w:rsidRPr="007361E1">
        <w:rPr>
          <w:rStyle w:val="Char2"/>
          <w:rtl/>
        </w:rPr>
        <w:t>زم</w:t>
      </w:r>
      <w:r w:rsidR="00070FD7">
        <w:rPr>
          <w:rStyle w:val="Char2"/>
          <w:rtl/>
        </w:rPr>
        <w:t>ی</w:t>
      </w:r>
      <w:r w:rsidR="004A4E6A" w:rsidRPr="007361E1">
        <w:rPr>
          <w:rStyle w:val="Char2"/>
          <w:rtl/>
        </w:rPr>
        <w:t>ن است از آن خدا است و</w:t>
      </w:r>
      <w:r w:rsidR="00E37BD7" w:rsidRPr="007361E1">
        <w:rPr>
          <w:rStyle w:val="Char2"/>
          <w:rFonts w:hint="cs"/>
          <w:rtl/>
        </w:rPr>
        <w:t xml:space="preserve"> </w:t>
      </w:r>
      <w:r w:rsidR="004A4E6A" w:rsidRPr="007361E1">
        <w:rPr>
          <w:rStyle w:val="Char2"/>
          <w:rtl/>
        </w:rPr>
        <w:t>سرانجام هم همه را به ارث خواهد برد،</w:t>
      </w:r>
      <w:r w:rsidR="004A4E6A" w:rsidRPr="007361E1">
        <w:rPr>
          <w:rStyle w:val="Char2"/>
          <w:rFonts w:ascii="Times New Roman" w:hAnsi="Times New Roman" w:cs="Times New Roman" w:hint="cs"/>
          <w:rtl/>
        </w:rPr>
        <w:t> </w:t>
      </w:r>
      <w:r w:rsidR="004A4E6A" w:rsidRPr="007361E1">
        <w:rPr>
          <w:rStyle w:val="Char2"/>
          <w:rtl/>
        </w:rPr>
        <w:t xml:space="preserve"> </w:t>
      </w:r>
      <w:r w:rsidR="00E37BD7" w:rsidRPr="007361E1">
        <w:rPr>
          <w:rStyle w:val="Char2"/>
          <w:rtl/>
        </w:rPr>
        <w:t>(چه: در حق</w:t>
      </w:r>
      <w:r w:rsidR="00070FD7">
        <w:rPr>
          <w:rStyle w:val="Char2"/>
          <w:rtl/>
        </w:rPr>
        <w:t>ی</w:t>
      </w:r>
      <w:r w:rsidR="00E37BD7" w:rsidRPr="007361E1">
        <w:rPr>
          <w:rStyle w:val="Char2"/>
          <w:rtl/>
        </w:rPr>
        <w:t>قت مال</w:t>
      </w:r>
      <w:r w:rsidR="00070FD7">
        <w:rPr>
          <w:rStyle w:val="Char2"/>
          <w:rtl/>
        </w:rPr>
        <w:t>ک</w:t>
      </w:r>
      <w:r w:rsidR="00E37BD7" w:rsidRPr="007361E1">
        <w:rPr>
          <w:rStyle w:val="Char2"/>
          <w:rtl/>
        </w:rPr>
        <w:t xml:space="preserve"> اصل</w:t>
      </w:r>
      <w:r w:rsidR="00070FD7">
        <w:rPr>
          <w:rStyle w:val="Char2"/>
          <w:rtl/>
        </w:rPr>
        <w:t>ی</w:t>
      </w:r>
      <w:r w:rsidR="00E37BD7" w:rsidRPr="007361E1">
        <w:rPr>
          <w:rStyle w:val="Char2"/>
          <w:rtl/>
        </w:rPr>
        <w:t xml:space="preserve"> خدا است</w:t>
      </w:r>
      <w:r w:rsidR="004A4E6A" w:rsidRPr="007361E1">
        <w:rPr>
          <w:rStyle w:val="Char2"/>
          <w:rtl/>
        </w:rPr>
        <w:t xml:space="preserve">، </w:t>
      </w:r>
      <w:r w:rsidR="00E37BD7" w:rsidRPr="007361E1">
        <w:rPr>
          <w:rStyle w:val="Char2"/>
          <w:rtl/>
        </w:rPr>
        <w:t>و ا</w:t>
      </w:r>
      <w:r w:rsidR="00070FD7">
        <w:rPr>
          <w:rStyle w:val="Char2"/>
          <w:rtl/>
        </w:rPr>
        <w:t>ی</w:t>
      </w:r>
      <w:r w:rsidR="00E37BD7" w:rsidRPr="007361E1">
        <w:rPr>
          <w:rStyle w:val="Char2"/>
          <w:rtl/>
        </w:rPr>
        <w:t>ن امانت چند روز</w:t>
      </w:r>
      <w:r w:rsidR="00070FD7">
        <w:rPr>
          <w:rStyle w:val="Char2"/>
          <w:rtl/>
        </w:rPr>
        <w:t>ی</w:t>
      </w:r>
      <w:r w:rsidR="00E37BD7" w:rsidRPr="007361E1">
        <w:rPr>
          <w:rStyle w:val="Char2"/>
          <w:rtl/>
        </w:rPr>
        <w:t xml:space="preserve"> پ</w:t>
      </w:r>
      <w:r w:rsidR="00070FD7">
        <w:rPr>
          <w:rStyle w:val="Char2"/>
          <w:rtl/>
        </w:rPr>
        <w:t>ی</w:t>
      </w:r>
      <w:r w:rsidR="00E37BD7" w:rsidRPr="007361E1">
        <w:rPr>
          <w:rStyle w:val="Char2"/>
          <w:rtl/>
        </w:rPr>
        <w:t>ش ما است</w:t>
      </w:r>
      <w:r w:rsidR="004A4E6A" w:rsidRPr="007361E1">
        <w:rPr>
          <w:rStyle w:val="Char2"/>
          <w:rtl/>
        </w:rPr>
        <w:t>) و خداوند از آنچه م</w:t>
      </w:r>
      <w:r w:rsidR="00070FD7">
        <w:rPr>
          <w:rStyle w:val="Char2"/>
          <w:rtl/>
        </w:rPr>
        <w:t>ی</w:t>
      </w:r>
      <w:r w:rsidR="004A4E6A" w:rsidRPr="007361E1">
        <w:rPr>
          <w:rStyle w:val="Char2"/>
        </w:rPr>
        <w:t>‌</w:t>
      </w:r>
      <w:r w:rsidR="00070FD7">
        <w:rPr>
          <w:rStyle w:val="Char2"/>
          <w:rtl/>
        </w:rPr>
        <w:t>ک</w:t>
      </w:r>
      <w:r w:rsidR="004A4E6A" w:rsidRPr="007361E1">
        <w:rPr>
          <w:rStyle w:val="Char2"/>
          <w:rtl/>
        </w:rPr>
        <w:t>ن</w:t>
      </w:r>
      <w:r w:rsidR="00070FD7">
        <w:rPr>
          <w:rStyle w:val="Char2"/>
          <w:rtl/>
        </w:rPr>
        <w:t>ی</w:t>
      </w:r>
      <w:r w:rsidR="004A4E6A" w:rsidRPr="007361E1">
        <w:rPr>
          <w:rStyle w:val="Char2"/>
          <w:rtl/>
        </w:rPr>
        <w:t>د آگاه است</w:t>
      </w:r>
      <w:r w:rsidR="00E37BD7" w:rsidRPr="007361E1">
        <w:rPr>
          <w:rStyle w:val="Char2"/>
          <w:rtl/>
        </w:rPr>
        <w:t>»</w:t>
      </w:r>
      <w:r w:rsidR="004A4E6A" w:rsidRPr="007361E1">
        <w:rPr>
          <w:rStyle w:val="Char2"/>
          <w:rFonts w:hint="cs"/>
          <w:rtl/>
        </w:rPr>
        <w:t>.</w:t>
      </w:r>
    </w:p>
    <w:p w:rsidR="004A4E6A" w:rsidRDefault="007361E1" w:rsidP="007361E1">
      <w:pPr>
        <w:pStyle w:val="a2"/>
        <w:rPr>
          <w:rtl/>
        </w:rPr>
      </w:pPr>
      <w:r>
        <w:rPr>
          <w:rStyle w:val="Char2"/>
          <w:rFonts w:cs="Traditional Arabic" w:hint="cs"/>
          <w:rtl/>
        </w:rPr>
        <w:lastRenderedPageBreak/>
        <w:t>﴿</w:t>
      </w:r>
      <w:r w:rsidRPr="009216F1">
        <w:rPr>
          <w:rStyle w:val="Char8"/>
          <w:rFonts w:hint="eastAsia"/>
          <w:rtl/>
        </w:rPr>
        <w:t>لِّكَيۡلَا</w:t>
      </w:r>
      <w:r w:rsidRPr="009216F1">
        <w:rPr>
          <w:rStyle w:val="Char8"/>
          <w:rtl/>
        </w:rPr>
        <w:t xml:space="preserve"> تَأۡسَوۡاْ عَلَىٰ مَا فَاتَكُمۡ وَلَا تَفۡرَحُواْ بِمَآ ءَاتَىٰكُمۡۗ وَ</w:t>
      </w:r>
      <w:r w:rsidRPr="009216F1">
        <w:rPr>
          <w:rStyle w:val="Char8"/>
          <w:rFonts w:hint="cs"/>
          <w:rtl/>
        </w:rPr>
        <w:t>ٱ</w:t>
      </w:r>
      <w:r w:rsidRPr="009216F1">
        <w:rPr>
          <w:rStyle w:val="Char8"/>
          <w:rFonts w:hint="eastAsia"/>
          <w:rtl/>
        </w:rPr>
        <w:t>للَّهُ</w:t>
      </w:r>
      <w:r w:rsidRPr="009216F1">
        <w:rPr>
          <w:rStyle w:val="Char8"/>
          <w:rtl/>
        </w:rPr>
        <w:t xml:space="preserve"> لَا يُحِبُّ كُلَّ مُخۡتَالٖ فَخُورٍ ٢٣ </w:t>
      </w:r>
      <w:r w:rsidRPr="009216F1">
        <w:rPr>
          <w:rStyle w:val="Char8"/>
          <w:rFonts w:hint="cs"/>
          <w:rtl/>
        </w:rPr>
        <w:t>ٱ</w:t>
      </w:r>
      <w:r w:rsidRPr="009216F1">
        <w:rPr>
          <w:rStyle w:val="Char8"/>
          <w:rFonts w:hint="eastAsia"/>
          <w:rtl/>
        </w:rPr>
        <w:t>لَّذِينَ</w:t>
      </w:r>
      <w:r w:rsidRPr="009216F1">
        <w:rPr>
          <w:rStyle w:val="Char8"/>
          <w:rtl/>
        </w:rPr>
        <w:t xml:space="preserve"> يَبۡخَلُونَ وَيَأۡمُرُونَ </w:t>
      </w:r>
      <w:r w:rsidRPr="009216F1">
        <w:rPr>
          <w:rStyle w:val="Char8"/>
          <w:rFonts w:hint="cs"/>
          <w:rtl/>
        </w:rPr>
        <w:t>ٱ</w:t>
      </w:r>
      <w:r w:rsidRPr="009216F1">
        <w:rPr>
          <w:rStyle w:val="Char8"/>
          <w:rFonts w:hint="eastAsia"/>
          <w:rtl/>
        </w:rPr>
        <w:t>لنَّاسَ</w:t>
      </w:r>
      <w:r w:rsidRPr="009216F1">
        <w:rPr>
          <w:rStyle w:val="Char8"/>
          <w:rtl/>
        </w:rPr>
        <w:t xml:space="preserve"> بِ</w:t>
      </w:r>
      <w:r w:rsidRPr="009216F1">
        <w:rPr>
          <w:rStyle w:val="Char8"/>
          <w:rFonts w:hint="cs"/>
          <w:rtl/>
        </w:rPr>
        <w:t>ٱ</w:t>
      </w:r>
      <w:r w:rsidRPr="009216F1">
        <w:rPr>
          <w:rStyle w:val="Char8"/>
          <w:rFonts w:hint="eastAsia"/>
          <w:rtl/>
        </w:rPr>
        <w:t>لۡبُخۡلِۗ</w:t>
      </w:r>
      <w:r w:rsidRPr="009216F1">
        <w:rPr>
          <w:rStyle w:val="Char8"/>
          <w:rtl/>
        </w:rPr>
        <w:t xml:space="preserve"> وَمَن يَتَوَلَّ فَإِنَّ </w:t>
      </w:r>
      <w:r w:rsidRPr="009216F1">
        <w:rPr>
          <w:rStyle w:val="Char8"/>
          <w:rFonts w:hint="cs"/>
          <w:rtl/>
        </w:rPr>
        <w:t>ٱ</w:t>
      </w:r>
      <w:r w:rsidRPr="009216F1">
        <w:rPr>
          <w:rStyle w:val="Char8"/>
          <w:rFonts w:hint="eastAsia"/>
          <w:rtl/>
        </w:rPr>
        <w:t>للَّهَ</w:t>
      </w:r>
      <w:r w:rsidRPr="009216F1">
        <w:rPr>
          <w:rStyle w:val="Char8"/>
          <w:rtl/>
        </w:rPr>
        <w:t xml:space="preserve"> هُوَ </w:t>
      </w:r>
      <w:r w:rsidRPr="009216F1">
        <w:rPr>
          <w:rStyle w:val="Char8"/>
          <w:rFonts w:hint="cs"/>
          <w:rtl/>
        </w:rPr>
        <w:t>ٱ</w:t>
      </w:r>
      <w:r w:rsidRPr="009216F1">
        <w:rPr>
          <w:rStyle w:val="Char8"/>
          <w:rFonts w:hint="eastAsia"/>
          <w:rtl/>
        </w:rPr>
        <w:t>لۡغَنِيُّ</w:t>
      </w:r>
      <w:r w:rsidRPr="009216F1">
        <w:rPr>
          <w:rStyle w:val="Char8"/>
          <w:rtl/>
        </w:rPr>
        <w:t xml:space="preserve"> </w:t>
      </w:r>
      <w:r w:rsidRPr="009216F1">
        <w:rPr>
          <w:rStyle w:val="Char8"/>
          <w:rFonts w:hint="cs"/>
          <w:rtl/>
        </w:rPr>
        <w:t>ٱ</w:t>
      </w:r>
      <w:r w:rsidRPr="009216F1">
        <w:rPr>
          <w:rStyle w:val="Char8"/>
          <w:rFonts w:hint="eastAsia"/>
          <w:rtl/>
        </w:rPr>
        <w:t>لۡحَمِيدُ</w:t>
      </w:r>
      <w:r w:rsidRPr="009216F1">
        <w:rPr>
          <w:rStyle w:val="Char8"/>
          <w:rtl/>
        </w:rPr>
        <w:t xml:space="preserve"> ٢٤</w:t>
      </w:r>
      <w:r>
        <w:rPr>
          <w:rStyle w:val="Char2"/>
          <w:rFonts w:cs="Traditional Arabic" w:hint="cs"/>
          <w:rtl/>
        </w:rPr>
        <w:t>﴾</w:t>
      </w:r>
      <w:r w:rsidR="00B10011" w:rsidRPr="007361E1">
        <w:rPr>
          <w:rFonts w:hint="cs"/>
          <w:rtl/>
        </w:rPr>
        <w:t xml:space="preserve"> </w:t>
      </w:r>
      <w:r w:rsidRPr="007361E1">
        <w:rPr>
          <w:rStyle w:val="Char4"/>
          <w:rFonts w:hint="cs"/>
          <w:rtl/>
        </w:rPr>
        <w:t>[ال</w:t>
      </w:r>
      <w:r w:rsidR="006B6FD5" w:rsidRPr="007361E1">
        <w:rPr>
          <w:rStyle w:val="Char4"/>
          <w:rFonts w:hint="cs"/>
          <w:rtl/>
        </w:rPr>
        <w:t>حديد: 23- 24</w:t>
      </w:r>
      <w:r w:rsidRPr="007361E1">
        <w:rPr>
          <w:rStyle w:val="Char4"/>
          <w:rFonts w:hint="cs"/>
          <w:rtl/>
        </w:rPr>
        <w:t>]</w:t>
      </w:r>
      <w:r w:rsidR="006B6FD5" w:rsidRPr="007361E1">
        <w:rPr>
          <w:rFonts w:hint="cs"/>
          <w:rtl/>
        </w:rPr>
        <w:t xml:space="preserve">. </w:t>
      </w:r>
      <w:r w:rsidR="006B6FD5" w:rsidRPr="007361E1">
        <w:rPr>
          <w:rtl/>
        </w:rPr>
        <w:t>«</w:t>
      </w:r>
      <w:r w:rsidR="004A4E6A" w:rsidRPr="007361E1">
        <w:rPr>
          <w:rtl/>
        </w:rPr>
        <w:t>‏ا</w:t>
      </w:r>
      <w:r w:rsidR="00070FD7">
        <w:rPr>
          <w:rtl/>
        </w:rPr>
        <w:t>ی</w:t>
      </w:r>
      <w:r w:rsidR="004A4E6A" w:rsidRPr="007361E1">
        <w:rPr>
          <w:rtl/>
        </w:rPr>
        <w:t xml:space="preserve">ن بدان خاطر است </w:t>
      </w:r>
      <w:r w:rsidR="00070FD7">
        <w:rPr>
          <w:rtl/>
        </w:rPr>
        <w:t>ک</w:t>
      </w:r>
      <w:r w:rsidR="004A4E6A" w:rsidRPr="007361E1">
        <w:rPr>
          <w:rtl/>
        </w:rPr>
        <w:t>ه شما نه بر از دست دادن چ</w:t>
      </w:r>
      <w:r w:rsidR="00070FD7">
        <w:rPr>
          <w:rtl/>
        </w:rPr>
        <w:t>ی</w:t>
      </w:r>
      <w:r w:rsidR="004A4E6A" w:rsidRPr="007361E1">
        <w:rPr>
          <w:rtl/>
        </w:rPr>
        <w:t>ز</w:t>
      </w:r>
      <w:r w:rsidR="00070FD7">
        <w:rPr>
          <w:rtl/>
        </w:rPr>
        <w:t>ی</w:t>
      </w:r>
      <w:r w:rsidR="004A4E6A" w:rsidRPr="007361E1">
        <w:rPr>
          <w:rtl/>
        </w:rPr>
        <w:t xml:space="preserve"> غم بخور</w:t>
      </w:r>
      <w:r w:rsidR="00070FD7">
        <w:rPr>
          <w:rtl/>
        </w:rPr>
        <w:t>ی</w:t>
      </w:r>
      <w:r w:rsidR="004A4E6A" w:rsidRPr="007361E1">
        <w:rPr>
          <w:rtl/>
        </w:rPr>
        <w:t xml:space="preserve">د </w:t>
      </w:r>
      <w:r w:rsidR="00070FD7">
        <w:rPr>
          <w:rtl/>
        </w:rPr>
        <w:t>ک</w:t>
      </w:r>
      <w:r w:rsidR="004A4E6A" w:rsidRPr="007361E1">
        <w:rPr>
          <w:rtl/>
        </w:rPr>
        <w:t>ه از دستتان بدر رفته است و</w:t>
      </w:r>
      <w:r w:rsidR="006B6FD5" w:rsidRPr="007361E1">
        <w:rPr>
          <w:rFonts w:hint="cs"/>
          <w:rtl/>
        </w:rPr>
        <w:t xml:space="preserve"> </w:t>
      </w:r>
      <w:r w:rsidR="004A4E6A" w:rsidRPr="007361E1">
        <w:rPr>
          <w:rtl/>
        </w:rPr>
        <w:t>نه شادمان بشو</w:t>
      </w:r>
      <w:r w:rsidR="00070FD7">
        <w:rPr>
          <w:rtl/>
        </w:rPr>
        <w:t>ی</w:t>
      </w:r>
      <w:r w:rsidR="004A4E6A" w:rsidRPr="007361E1">
        <w:rPr>
          <w:rtl/>
        </w:rPr>
        <w:t>د بر آنچه خدا به دستتان رسانده است. خداوند ه</w:t>
      </w:r>
      <w:r w:rsidR="00070FD7">
        <w:rPr>
          <w:rtl/>
        </w:rPr>
        <w:t>ی</w:t>
      </w:r>
      <w:r w:rsidR="004A4E6A" w:rsidRPr="007361E1">
        <w:rPr>
          <w:rtl/>
        </w:rPr>
        <w:t>چ شخص مت</w:t>
      </w:r>
      <w:r w:rsidR="00070FD7">
        <w:rPr>
          <w:rtl/>
        </w:rPr>
        <w:t>ک</w:t>
      </w:r>
      <w:r w:rsidR="004A4E6A" w:rsidRPr="007361E1">
        <w:rPr>
          <w:rtl/>
        </w:rPr>
        <w:t>بر فخرفروش</w:t>
      </w:r>
      <w:r w:rsidR="00070FD7">
        <w:rPr>
          <w:rtl/>
        </w:rPr>
        <w:t>ی</w:t>
      </w:r>
      <w:r w:rsidR="004A4E6A" w:rsidRPr="007361E1">
        <w:rPr>
          <w:rtl/>
        </w:rPr>
        <w:t xml:space="preserve"> را دوست نم</w:t>
      </w:r>
      <w:r w:rsidR="00070FD7">
        <w:rPr>
          <w:rtl/>
        </w:rPr>
        <w:t>ی</w:t>
      </w:r>
      <w:r w:rsidR="004A4E6A" w:rsidRPr="007361E1">
        <w:rPr>
          <w:rtl/>
        </w:rPr>
        <w:t xml:space="preserve">‌دارد.‏ ‏همان </w:t>
      </w:r>
      <w:r w:rsidR="00070FD7">
        <w:rPr>
          <w:rtl/>
        </w:rPr>
        <w:t>ک</w:t>
      </w:r>
      <w:r w:rsidR="004A4E6A" w:rsidRPr="007361E1">
        <w:rPr>
          <w:rtl/>
        </w:rPr>
        <w:t>سان</w:t>
      </w:r>
      <w:r w:rsidR="00070FD7">
        <w:rPr>
          <w:rtl/>
        </w:rPr>
        <w:t>ی</w:t>
      </w:r>
      <w:r w:rsidR="004A4E6A" w:rsidRPr="007361E1">
        <w:rPr>
          <w:rtl/>
        </w:rPr>
        <w:t xml:space="preserve"> </w:t>
      </w:r>
      <w:r w:rsidR="00070FD7">
        <w:rPr>
          <w:rtl/>
        </w:rPr>
        <w:t>ک</w:t>
      </w:r>
      <w:r w:rsidR="004A4E6A" w:rsidRPr="007361E1">
        <w:rPr>
          <w:rtl/>
        </w:rPr>
        <w:t>ه بخل م</w:t>
      </w:r>
      <w:r w:rsidR="00070FD7">
        <w:rPr>
          <w:rtl/>
        </w:rPr>
        <w:t>ی</w:t>
      </w:r>
      <w:r w:rsidR="004A4E6A" w:rsidRPr="007361E1">
        <w:rPr>
          <w:rFonts w:hint="cs"/>
          <w:rtl/>
        </w:rPr>
        <w:t xml:space="preserve"> </w:t>
      </w:r>
      <w:r w:rsidR="004A4E6A" w:rsidRPr="007361E1">
        <w:rPr>
          <w:rtl/>
        </w:rPr>
        <w:t>ورزند و مردم را ن</w:t>
      </w:r>
      <w:r w:rsidR="00070FD7">
        <w:rPr>
          <w:rtl/>
        </w:rPr>
        <w:t>ی</w:t>
      </w:r>
      <w:r w:rsidR="004A4E6A" w:rsidRPr="007361E1">
        <w:rPr>
          <w:rtl/>
        </w:rPr>
        <w:t>ز به بخل ورز</w:t>
      </w:r>
      <w:r w:rsidR="00070FD7">
        <w:rPr>
          <w:rtl/>
        </w:rPr>
        <w:t>ی</w:t>
      </w:r>
      <w:r w:rsidR="004A4E6A" w:rsidRPr="007361E1">
        <w:rPr>
          <w:rtl/>
        </w:rPr>
        <w:t>دن دعوت م</w:t>
      </w:r>
      <w:r w:rsidR="00070FD7">
        <w:rPr>
          <w:rtl/>
        </w:rPr>
        <w:t>ی</w:t>
      </w:r>
      <w:r w:rsidR="004A4E6A" w:rsidRPr="007361E1">
        <w:rPr>
          <w:rtl/>
        </w:rPr>
        <w:t>‌</w:t>
      </w:r>
      <w:r w:rsidR="00070FD7">
        <w:rPr>
          <w:rtl/>
        </w:rPr>
        <w:t>ک</w:t>
      </w:r>
      <w:r w:rsidR="004A4E6A" w:rsidRPr="007361E1">
        <w:rPr>
          <w:rtl/>
        </w:rPr>
        <w:t>نند</w:t>
      </w:r>
      <w:r w:rsidR="006B6FD5" w:rsidRPr="007361E1">
        <w:rPr>
          <w:rtl/>
        </w:rPr>
        <w:t>»</w:t>
      </w:r>
      <w:r w:rsidR="004A4E6A" w:rsidRPr="007361E1">
        <w:rPr>
          <w:rtl/>
        </w:rPr>
        <w:t>.</w:t>
      </w:r>
    </w:p>
    <w:p w:rsidR="004A4E6A" w:rsidRPr="007361E1" w:rsidRDefault="007361E1" w:rsidP="007361E1">
      <w:pPr>
        <w:pStyle w:val="a2"/>
        <w:rPr>
          <w:rtl/>
        </w:rPr>
      </w:pPr>
      <w:r>
        <w:rPr>
          <w:rFonts w:cs="Traditional Arabic" w:hint="cs"/>
          <w:rtl/>
        </w:rPr>
        <w:t>﴿</w:t>
      </w:r>
      <w:r w:rsidRPr="009216F1">
        <w:rPr>
          <w:rStyle w:val="Char8"/>
          <w:rtl/>
        </w:rPr>
        <w:t xml:space="preserve">۞يَٰٓأَيُّهَا </w:t>
      </w:r>
      <w:r w:rsidRPr="009216F1">
        <w:rPr>
          <w:rStyle w:val="Char8"/>
          <w:rFonts w:hint="cs"/>
          <w:rtl/>
        </w:rPr>
        <w:t>ٱ</w:t>
      </w:r>
      <w:r w:rsidRPr="009216F1">
        <w:rPr>
          <w:rStyle w:val="Char8"/>
          <w:rFonts w:hint="eastAsia"/>
          <w:rtl/>
        </w:rPr>
        <w:t>لَّذِينَ</w:t>
      </w:r>
      <w:r w:rsidRPr="009216F1">
        <w:rPr>
          <w:rStyle w:val="Char8"/>
          <w:rtl/>
        </w:rPr>
        <w:t xml:space="preserve"> ءَامَنُوٓاْ إِنَّ كَثِيرٗا مِّنَ </w:t>
      </w:r>
      <w:r w:rsidRPr="009216F1">
        <w:rPr>
          <w:rStyle w:val="Char8"/>
          <w:rFonts w:hint="cs"/>
          <w:rtl/>
        </w:rPr>
        <w:t>ٱ</w:t>
      </w:r>
      <w:r w:rsidRPr="009216F1">
        <w:rPr>
          <w:rStyle w:val="Char8"/>
          <w:rFonts w:hint="eastAsia"/>
          <w:rtl/>
        </w:rPr>
        <w:t>لۡأَحۡبَارِ</w:t>
      </w:r>
      <w:r w:rsidRPr="009216F1">
        <w:rPr>
          <w:rStyle w:val="Char8"/>
          <w:rtl/>
        </w:rPr>
        <w:t xml:space="preserve"> وَ</w:t>
      </w:r>
      <w:r w:rsidRPr="009216F1">
        <w:rPr>
          <w:rStyle w:val="Char8"/>
          <w:rFonts w:hint="cs"/>
          <w:rtl/>
        </w:rPr>
        <w:t>ٱ</w:t>
      </w:r>
      <w:r w:rsidRPr="009216F1">
        <w:rPr>
          <w:rStyle w:val="Char8"/>
          <w:rFonts w:hint="eastAsia"/>
          <w:rtl/>
        </w:rPr>
        <w:t>لرُّهۡبَانِ</w:t>
      </w:r>
      <w:r w:rsidRPr="009216F1">
        <w:rPr>
          <w:rStyle w:val="Char8"/>
          <w:rtl/>
        </w:rPr>
        <w:t xml:space="preserve"> لَيَأۡكُلُونَ أَمۡوَٰلَ </w:t>
      </w:r>
      <w:r w:rsidRPr="009216F1">
        <w:rPr>
          <w:rStyle w:val="Char8"/>
          <w:rFonts w:hint="cs"/>
          <w:rtl/>
        </w:rPr>
        <w:t>ٱ</w:t>
      </w:r>
      <w:r w:rsidRPr="009216F1">
        <w:rPr>
          <w:rStyle w:val="Char8"/>
          <w:rFonts w:hint="eastAsia"/>
          <w:rtl/>
        </w:rPr>
        <w:t>لنَّاسِ</w:t>
      </w:r>
      <w:r w:rsidRPr="009216F1">
        <w:rPr>
          <w:rStyle w:val="Char8"/>
          <w:rtl/>
        </w:rPr>
        <w:t xml:space="preserve"> بِ</w:t>
      </w:r>
      <w:r w:rsidRPr="009216F1">
        <w:rPr>
          <w:rStyle w:val="Char8"/>
          <w:rFonts w:hint="cs"/>
          <w:rtl/>
        </w:rPr>
        <w:t>ٱ</w:t>
      </w:r>
      <w:r w:rsidRPr="009216F1">
        <w:rPr>
          <w:rStyle w:val="Char8"/>
          <w:rFonts w:hint="eastAsia"/>
          <w:rtl/>
        </w:rPr>
        <w:t>لۡبَٰطِلِ</w:t>
      </w:r>
      <w:r w:rsidRPr="009216F1">
        <w:rPr>
          <w:rStyle w:val="Char8"/>
          <w:rtl/>
        </w:rPr>
        <w:t xml:space="preserve"> وَيَصُدُّونَ عَن سَبِيلِ </w:t>
      </w:r>
      <w:r w:rsidRPr="009216F1">
        <w:rPr>
          <w:rStyle w:val="Char8"/>
          <w:rFonts w:hint="cs"/>
          <w:rtl/>
        </w:rPr>
        <w:t>ٱ</w:t>
      </w:r>
      <w:r w:rsidRPr="009216F1">
        <w:rPr>
          <w:rStyle w:val="Char8"/>
          <w:rFonts w:hint="eastAsia"/>
          <w:rtl/>
        </w:rPr>
        <w:t>للَّهِۗ</w:t>
      </w:r>
      <w:r w:rsidRPr="009216F1">
        <w:rPr>
          <w:rStyle w:val="Char8"/>
          <w:rtl/>
        </w:rPr>
        <w:t xml:space="preserve"> وَ</w:t>
      </w:r>
      <w:r w:rsidRPr="009216F1">
        <w:rPr>
          <w:rStyle w:val="Char8"/>
          <w:rFonts w:hint="cs"/>
          <w:rtl/>
        </w:rPr>
        <w:t>ٱ</w:t>
      </w:r>
      <w:r w:rsidRPr="009216F1">
        <w:rPr>
          <w:rStyle w:val="Char8"/>
          <w:rFonts w:hint="eastAsia"/>
          <w:rtl/>
        </w:rPr>
        <w:t>لَّذِينَ</w:t>
      </w:r>
      <w:r w:rsidRPr="009216F1">
        <w:rPr>
          <w:rStyle w:val="Char8"/>
          <w:rtl/>
        </w:rPr>
        <w:t xml:space="preserve"> يَكۡنِزُونَ </w:t>
      </w:r>
      <w:r w:rsidRPr="009216F1">
        <w:rPr>
          <w:rStyle w:val="Char8"/>
          <w:rFonts w:hint="cs"/>
          <w:rtl/>
        </w:rPr>
        <w:t>ٱ</w:t>
      </w:r>
      <w:r w:rsidRPr="009216F1">
        <w:rPr>
          <w:rStyle w:val="Char8"/>
          <w:rFonts w:hint="eastAsia"/>
          <w:rtl/>
        </w:rPr>
        <w:t>لذَّهَبَ</w:t>
      </w:r>
      <w:r w:rsidRPr="009216F1">
        <w:rPr>
          <w:rStyle w:val="Char8"/>
          <w:rtl/>
        </w:rPr>
        <w:t xml:space="preserve"> وَ</w:t>
      </w:r>
      <w:r w:rsidRPr="009216F1">
        <w:rPr>
          <w:rStyle w:val="Char8"/>
          <w:rFonts w:hint="cs"/>
          <w:rtl/>
        </w:rPr>
        <w:t>ٱ</w:t>
      </w:r>
      <w:r w:rsidRPr="009216F1">
        <w:rPr>
          <w:rStyle w:val="Char8"/>
          <w:rFonts w:hint="eastAsia"/>
          <w:rtl/>
        </w:rPr>
        <w:t>لۡفِضَّةَ</w:t>
      </w:r>
      <w:r w:rsidRPr="009216F1">
        <w:rPr>
          <w:rStyle w:val="Char8"/>
          <w:rtl/>
        </w:rPr>
        <w:t xml:space="preserve"> وَلَا يُنفِقُونَهَا فِي سَبِيلِ </w:t>
      </w:r>
      <w:r w:rsidRPr="009216F1">
        <w:rPr>
          <w:rStyle w:val="Char8"/>
          <w:rFonts w:hint="cs"/>
          <w:rtl/>
        </w:rPr>
        <w:t>ٱ</w:t>
      </w:r>
      <w:r w:rsidRPr="009216F1">
        <w:rPr>
          <w:rStyle w:val="Char8"/>
          <w:rFonts w:hint="eastAsia"/>
          <w:rtl/>
        </w:rPr>
        <w:t>للَّهِ</w:t>
      </w:r>
      <w:r w:rsidRPr="009216F1">
        <w:rPr>
          <w:rStyle w:val="Char8"/>
          <w:rtl/>
        </w:rPr>
        <w:t xml:space="preserve"> فَب</w:t>
      </w:r>
      <w:r w:rsidRPr="009216F1">
        <w:rPr>
          <w:rStyle w:val="Char8"/>
          <w:rFonts w:hint="eastAsia"/>
          <w:rtl/>
        </w:rPr>
        <w:t>َشِّرۡهُم</w:t>
      </w:r>
      <w:r w:rsidRPr="009216F1">
        <w:rPr>
          <w:rStyle w:val="Char8"/>
          <w:rtl/>
        </w:rPr>
        <w:t xml:space="preserve"> بِعَذَابٍ أَلِيمٖ ٣٤ </w:t>
      </w:r>
      <w:r w:rsidRPr="009216F1">
        <w:rPr>
          <w:rStyle w:val="Char8"/>
          <w:rFonts w:hint="eastAsia"/>
          <w:rtl/>
        </w:rPr>
        <w:t>يَوۡمَ</w:t>
      </w:r>
      <w:r w:rsidRPr="009216F1">
        <w:rPr>
          <w:rStyle w:val="Char8"/>
          <w:rtl/>
        </w:rPr>
        <w:t xml:space="preserve"> يُحۡمَىٰ عَلَيۡهَا فِي نَارِ جَهَنَّمَ فَتُكۡوَىٰ بِهَا جِبَاهُهُمۡ وَجُنُوبُهُمۡ وَظُهُورُهُمۡۖ هَٰذَا مَا كَنَزۡتُمۡ لِأَنفُسِكُمۡ فَذُوقُواْ مَا كُنتُمۡ تَكۡنِزُونَ ٣٥</w:t>
      </w:r>
      <w:r>
        <w:rPr>
          <w:rFonts w:cs="Traditional Arabic" w:hint="cs"/>
          <w:rtl/>
        </w:rPr>
        <w:t>﴾</w:t>
      </w:r>
      <w:r w:rsidR="004A4E6A" w:rsidRPr="007361E1">
        <w:rPr>
          <w:rFonts w:hint="cs"/>
          <w:rtl/>
        </w:rPr>
        <w:t xml:space="preserve"> </w:t>
      </w:r>
      <w:r w:rsidRPr="007361E1">
        <w:rPr>
          <w:rStyle w:val="Char4"/>
          <w:rFonts w:hint="cs"/>
          <w:rtl/>
        </w:rPr>
        <w:t>[ال</w:t>
      </w:r>
      <w:r w:rsidR="000622CB" w:rsidRPr="007361E1">
        <w:rPr>
          <w:rStyle w:val="Char4"/>
          <w:rFonts w:hint="cs"/>
          <w:rtl/>
        </w:rPr>
        <w:t>توب</w:t>
      </w:r>
      <w:r w:rsidRPr="007361E1">
        <w:rPr>
          <w:rStyle w:val="Char4"/>
          <w:rFonts w:hint="cs"/>
          <w:rtl/>
        </w:rPr>
        <w:t>ة</w:t>
      </w:r>
      <w:r w:rsidR="000622CB" w:rsidRPr="007361E1">
        <w:rPr>
          <w:rStyle w:val="Char4"/>
          <w:rFonts w:hint="cs"/>
          <w:rtl/>
        </w:rPr>
        <w:t>: 34- 35</w:t>
      </w:r>
      <w:r w:rsidRPr="007361E1">
        <w:rPr>
          <w:rStyle w:val="Char4"/>
          <w:rFonts w:hint="cs"/>
          <w:rtl/>
        </w:rPr>
        <w:t>]</w:t>
      </w:r>
      <w:r w:rsidR="000622CB" w:rsidRPr="007361E1">
        <w:rPr>
          <w:rFonts w:hint="cs"/>
          <w:rtl/>
        </w:rPr>
        <w:t>.</w:t>
      </w:r>
      <w:r w:rsidR="004A4E6A" w:rsidRPr="007361E1">
        <w:rPr>
          <w:rtl/>
        </w:rPr>
        <w:t xml:space="preserve"> </w:t>
      </w:r>
      <w:r w:rsidR="000622CB" w:rsidRPr="007361E1">
        <w:rPr>
          <w:rtl/>
        </w:rPr>
        <w:t>«</w:t>
      </w:r>
      <w:r w:rsidR="004A4E6A" w:rsidRPr="007361E1">
        <w:rPr>
          <w:rtl/>
        </w:rPr>
        <w:t>و</w:t>
      </w:r>
      <w:r w:rsidR="00070FD7">
        <w:rPr>
          <w:rtl/>
        </w:rPr>
        <w:t>ک</w:t>
      </w:r>
      <w:r w:rsidR="004A4E6A" w:rsidRPr="007361E1">
        <w:rPr>
          <w:rtl/>
        </w:rPr>
        <w:t>سان</w:t>
      </w:r>
      <w:r w:rsidR="00070FD7">
        <w:rPr>
          <w:rtl/>
        </w:rPr>
        <w:t>ی</w:t>
      </w:r>
      <w:r w:rsidR="004A4E6A" w:rsidRPr="007361E1">
        <w:rPr>
          <w:rtl/>
        </w:rPr>
        <w:t xml:space="preserve"> </w:t>
      </w:r>
      <w:r w:rsidR="00070FD7">
        <w:rPr>
          <w:rtl/>
        </w:rPr>
        <w:t>ک</w:t>
      </w:r>
      <w:r w:rsidR="004A4E6A" w:rsidRPr="007361E1">
        <w:rPr>
          <w:rtl/>
        </w:rPr>
        <w:t>ه طلا و نقره را اندوخته م</w:t>
      </w:r>
      <w:r w:rsidR="00070FD7">
        <w:rPr>
          <w:rtl/>
        </w:rPr>
        <w:t>ی</w:t>
      </w:r>
      <w:r w:rsidR="004A4E6A" w:rsidRPr="007361E1">
        <w:rPr>
          <w:rtl/>
        </w:rPr>
        <w:t>‌</w:t>
      </w:r>
      <w:r w:rsidR="00070FD7">
        <w:rPr>
          <w:rtl/>
        </w:rPr>
        <w:t>ک</w:t>
      </w:r>
      <w:r w:rsidR="004A4E6A" w:rsidRPr="007361E1">
        <w:rPr>
          <w:rtl/>
        </w:rPr>
        <w:t>نند و آن را در راه خدا خرج نم</w:t>
      </w:r>
      <w:r w:rsidR="00070FD7">
        <w:rPr>
          <w:rtl/>
        </w:rPr>
        <w:t>ی</w:t>
      </w:r>
      <w:r w:rsidR="004A4E6A" w:rsidRPr="007361E1">
        <w:rPr>
          <w:rtl/>
        </w:rPr>
        <w:t>‌نما</w:t>
      </w:r>
      <w:r w:rsidR="00070FD7">
        <w:rPr>
          <w:rtl/>
        </w:rPr>
        <w:t>ی</w:t>
      </w:r>
      <w:r w:rsidR="004A4E6A" w:rsidRPr="007361E1">
        <w:rPr>
          <w:rtl/>
        </w:rPr>
        <w:t>ند، آنان را به عذاب بس بزرگ و بس</w:t>
      </w:r>
      <w:r w:rsidR="00070FD7">
        <w:rPr>
          <w:rtl/>
        </w:rPr>
        <w:t>ی</w:t>
      </w:r>
      <w:r w:rsidR="004A4E6A" w:rsidRPr="007361E1">
        <w:rPr>
          <w:rtl/>
        </w:rPr>
        <w:t>ار دردنا</w:t>
      </w:r>
      <w:r w:rsidR="00070FD7">
        <w:rPr>
          <w:rtl/>
        </w:rPr>
        <w:t>کی</w:t>
      </w:r>
      <w:r w:rsidR="004A4E6A" w:rsidRPr="007361E1">
        <w:rPr>
          <w:rtl/>
        </w:rPr>
        <w:t xml:space="preserve"> مژده بده.‏ ‏روز</w:t>
      </w:r>
      <w:r w:rsidR="00070FD7">
        <w:rPr>
          <w:rtl/>
        </w:rPr>
        <w:t>ی</w:t>
      </w:r>
      <w:r w:rsidR="004A4E6A" w:rsidRPr="007361E1">
        <w:rPr>
          <w:rtl/>
        </w:rPr>
        <w:t xml:space="preserve"> (فرا خواهد رس</w:t>
      </w:r>
      <w:r w:rsidR="00070FD7">
        <w:rPr>
          <w:rtl/>
        </w:rPr>
        <w:t>ی</w:t>
      </w:r>
      <w:r w:rsidR="004A4E6A" w:rsidRPr="007361E1">
        <w:rPr>
          <w:rtl/>
        </w:rPr>
        <w:t xml:space="preserve">د </w:t>
      </w:r>
      <w:r w:rsidR="00070FD7">
        <w:rPr>
          <w:rtl/>
        </w:rPr>
        <w:t>ک</w:t>
      </w:r>
      <w:r w:rsidR="004A4E6A" w:rsidRPr="007361E1">
        <w:rPr>
          <w:rtl/>
        </w:rPr>
        <w:t>ه) ا</w:t>
      </w:r>
      <w:r w:rsidR="00070FD7">
        <w:rPr>
          <w:rtl/>
        </w:rPr>
        <w:t>ی</w:t>
      </w:r>
      <w:r w:rsidR="004A4E6A" w:rsidRPr="007361E1">
        <w:rPr>
          <w:rtl/>
        </w:rPr>
        <w:t>ن س</w:t>
      </w:r>
      <w:r w:rsidR="00070FD7">
        <w:rPr>
          <w:rtl/>
        </w:rPr>
        <w:t>ک</w:t>
      </w:r>
      <w:r w:rsidR="004A4E6A" w:rsidRPr="007361E1">
        <w:rPr>
          <w:rtl/>
        </w:rPr>
        <w:t>ه‌ها در آتش دوزخ، تافته</w:t>
      </w:r>
      <w:r w:rsidR="008C503E" w:rsidRPr="007361E1">
        <w:rPr>
          <w:rtl/>
        </w:rPr>
        <w:t xml:space="preserve"> م</w:t>
      </w:r>
      <w:r w:rsidR="00070FD7">
        <w:rPr>
          <w:rtl/>
        </w:rPr>
        <w:t>ی</w:t>
      </w:r>
      <w:r w:rsidR="008C503E" w:rsidRPr="007361E1">
        <w:rPr>
          <w:rtl/>
        </w:rPr>
        <w:t xml:space="preserve">‌شود </w:t>
      </w:r>
      <w:r w:rsidR="004A4E6A" w:rsidRPr="007361E1">
        <w:rPr>
          <w:rtl/>
        </w:rPr>
        <w:t>و</w:t>
      </w:r>
      <w:r w:rsidR="000622CB" w:rsidRPr="007361E1">
        <w:rPr>
          <w:rFonts w:hint="cs"/>
          <w:rtl/>
        </w:rPr>
        <w:t xml:space="preserve"> </w:t>
      </w:r>
      <w:r w:rsidR="004A4E6A" w:rsidRPr="007361E1">
        <w:rPr>
          <w:rtl/>
        </w:rPr>
        <w:t>پ</w:t>
      </w:r>
      <w:r w:rsidR="00070FD7">
        <w:rPr>
          <w:rtl/>
        </w:rPr>
        <w:t>ی</w:t>
      </w:r>
      <w:r w:rsidR="004A4E6A" w:rsidRPr="007361E1">
        <w:rPr>
          <w:rtl/>
        </w:rPr>
        <w:t>شان</w:t>
      </w:r>
      <w:r w:rsidR="00070FD7">
        <w:rPr>
          <w:rtl/>
        </w:rPr>
        <w:t>ی</w:t>
      </w:r>
      <w:r>
        <w:rPr>
          <w:rFonts w:hint="cs"/>
          <w:rtl/>
        </w:rPr>
        <w:t>‌</w:t>
      </w:r>
      <w:r w:rsidR="004A4E6A" w:rsidRPr="007361E1">
        <w:rPr>
          <w:rtl/>
        </w:rPr>
        <w:t>ها و پهلوها و</w:t>
      </w:r>
      <w:r w:rsidR="000622CB" w:rsidRPr="007361E1">
        <w:rPr>
          <w:rFonts w:hint="cs"/>
          <w:rtl/>
        </w:rPr>
        <w:t xml:space="preserve"> </w:t>
      </w:r>
      <w:r w:rsidR="004A4E6A" w:rsidRPr="007361E1">
        <w:rPr>
          <w:rtl/>
        </w:rPr>
        <w:t>پشت</w:t>
      </w:r>
      <w:r>
        <w:rPr>
          <w:rFonts w:hint="cs"/>
          <w:rtl/>
        </w:rPr>
        <w:t>‌</w:t>
      </w:r>
      <w:r w:rsidR="004A4E6A" w:rsidRPr="007361E1">
        <w:rPr>
          <w:rtl/>
        </w:rPr>
        <w:t>ها</w:t>
      </w:r>
      <w:r w:rsidR="00070FD7">
        <w:rPr>
          <w:rtl/>
        </w:rPr>
        <w:t>ی</w:t>
      </w:r>
      <w:r w:rsidR="004A4E6A" w:rsidRPr="007361E1">
        <w:rPr>
          <w:rtl/>
        </w:rPr>
        <w:t xml:space="preserve"> ا</w:t>
      </w:r>
      <w:r w:rsidR="00070FD7">
        <w:rPr>
          <w:rtl/>
        </w:rPr>
        <w:t>ی</w:t>
      </w:r>
      <w:r w:rsidR="004A4E6A" w:rsidRPr="007361E1">
        <w:rPr>
          <w:rtl/>
        </w:rPr>
        <w:t>شان با</w:t>
      </w:r>
      <w:r w:rsidR="00333238" w:rsidRPr="007361E1">
        <w:rPr>
          <w:rtl/>
        </w:rPr>
        <w:t xml:space="preserve"> آن‌ها </w:t>
      </w:r>
      <w:r w:rsidR="004A4E6A" w:rsidRPr="007361E1">
        <w:rPr>
          <w:rtl/>
        </w:rPr>
        <w:t>داغ</w:t>
      </w:r>
      <w:r w:rsidR="00E14380" w:rsidRPr="007361E1">
        <w:rPr>
          <w:rtl/>
          <w:lang w:bidi="ar-SA"/>
        </w:rPr>
        <w:t xml:space="preserve"> م</w:t>
      </w:r>
      <w:r w:rsidR="00070FD7">
        <w:rPr>
          <w:rtl/>
          <w:lang w:bidi="ar-SA"/>
        </w:rPr>
        <w:t>ی</w:t>
      </w:r>
      <w:r w:rsidR="00E14380" w:rsidRPr="007361E1">
        <w:rPr>
          <w:rtl/>
          <w:lang w:bidi="ar-SA"/>
        </w:rPr>
        <w:t>‌گردد</w:t>
      </w:r>
      <w:r w:rsidR="005D626E" w:rsidRPr="007361E1">
        <w:rPr>
          <w:rtl/>
        </w:rPr>
        <w:t xml:space="preserve"> </w:t>
      </w:r>
      <w:r w:rsidR="004A4E6A" w:rsidRPr="007361E1">
        <w:rPr>
          <w:rtl/>
        </w:rPr>
        <w:t>(و</w:t>
      </w:r>
      <w:r w:rsidR="000622CB" w:rsidRPr="007361E1">
        <w:rPr>
          <w:rFonts w:hint="cs"/>
          <w:rtl/>
        </w:rPr>
        <w:t xml:space="preserve"> </w:t>
      </w:r>
      <w:r w:rsidR="000622CB" w:rsidRPr="007361E1">
        <w:rPr>
          <w:rtl/>
        </w:rPr>
        <w:t>برا</w:t>
      </w:r>
      <w:r w:rsidR="00070FD7">
        <w:rPr>
          <w:rtl/>
        </w:rPr>
        <w:t>ی</w:t>
      </w:r>
      <w:r w:rsidR="000622CB" w:rsidRPr="007361E1">
        <w:rPr>
          <w:rtl/>
        </w:rPr>
        <w:t xml:space="preserve"> توب</w:t>
      </w:r>
      <w:r w:rsidR="00070FD7">
        <w:rPr>
          <w:rtl/>
        </w:rPr>
        <w:t>ی</w:t>
      </w:r>
      <w:r w:rsidR="000622CB" w:rsidRPr="007361E1">
        <w:rPr>
          <w:rtl/>
        </w:rPr>
        <w:t>خ</w:t>
      </w:r>
      <w:r w:rsidR="004A4E6A" w:rsidRPr="007361E1">
        <w:rPr>
          <w:rtl/>
        </w:rPr>
        <w:t xml:space="preserve"> بد</w:t>
      </w:r>
      <w:r w:rsidR="00070FD7">
        <w:rPr>
          <w:rtl/>
        </w:rPr>
        <w:t>ی</w:t>
      </w:r>
      <w:r w:rsidR="004A4E6A" w:rsidRPr="007361E1">
        <w:rPr>
          <w:rtl/>
        </w:rPr>
        <w:t>شان گفته م</w:t>
      </w:r>
      <w:r w:rsidR="00070FD7">
        <w:rPr>
          <w:rtl/>
        </w:rPr>
        <w:t>ی</w:t>
      </w:r>
      <w:r w:rsidR="004A4E6A" w:rsidRPr="007361E1">
        <w:rPr>
          <w:rtl/>
        </w:rPr>
        <w:t>‌شود:</w:t>
      </w:r>
      <w:r w:rsidR="000622CB" w:rsidRPr="007361E1">
        <w:rPr>
          <w:rFonts w:hint="cs"/>
          <w:rtl/>
        </w:rPr>
        <w:t>)</w:t>
      </w:r>
      <w:r w:rsidR="004A4E6A" w:rsidRPr="007361E1">
        <w:rPr>
          <w:rtl/>
        </w:rPr>
        <w:t xml:space="preserve"> ا</w:t>
      </w:r>
      <w:r w:rsidR="00070FD7">
        <w:rPr>
          <w:rtl/>
        </w:rPr>
        <w:t>ی</w:t>
      </w:r>
      <w:r w:rsidR="004A4E6A" w:rsidRPr="007361E1">
        <w:rPr>
          <w:rtl/>
        </w:rPr>
        <w:t>ن همان چ</w:t>
      </w:r>
      <w:r w:rsidR="00070FD7">
        <w:rPr>
          <w:rtl/>
        </w:rPr>
        <w:t>ی</w:t>
      </w:r>
      <w:r w:rsidR="004A4E6A" w:rsidRPr="007361E1">
        <w:rPr>
          <w:rtl/>
        </w:rPr>
        <w:t>ز</w:t>
      </w:r>
      <w:r w:rsidR="00070FD7">
        <w:rPr>
          <w:rtl/>
        </w:rPr>
        <w:t>ی</w:t>
      </w:r>
      <w:r w:rsidR="004A4E6A" w:rsidRPr="007361E1">
        <w:rPr>
          <w:rtl/>
        </w:rPr>
        <w:t xml:space="preserve"> است </w:t>
      </w:r>
      <w:r w:rsidR="00070FD7">
        <w:rPr>
          <w:rtl/>
        </w:rPr>
        <w:t>ک</w:t>
      </w:r>
      <w:r w:rsidR="004A4E6A" w:rsidRPr="007361E1">
        <w:rPr>
          <w:rtl/>
        </w:rPr>
        <w:t>ه برا</w:t>
      </w:r>
      <w:r w:rsidR="00070FD7">
        <w:rPr>
          <w:rtl/>
        </w:rPr>
        <w:t>ی</w:t>
      </w:r>
      <w:r w:rsidR="004A4E6A" w:rsidRPr="007361E1">
        <w:rPr>
          <w:rtl/>
        </w:rPr>
        <w:t xml:space="preserve"> خو</w:t>
      </w:r>
      <w:r w:rsidR="00070FD7">
        <w:rPr>
          <w:rtl/>
        </w:rPr>
        <w:t>ی</w:t>
      </w:r>
      <w:r w:rsidR="004A4E6A" w:rsidRPr="007361E1">
        <w:rPr>
          <w:rtl/>
        </w:rPr>
        <w:t>شتن اندوخته م</w:t>
      </w:r>
      <w:r w:rsidR="00070FD7">
        <w:rPr>
          <w:rtl/>
        </w:rPr>
        <w:t>ی</w:t>
      </w:r>
      <w:r w:rsidR="000622CB" w:rsidRPr="007361E1">
        <w:rPr>
          <w:rFonts w:hint="cs"/>
          <w:rtl/>
        </w:rPr>
        <w:t>‌</w:t>
      </w:r>
      <w:r w:rsidR="004A4E6A" w:rsidRPr="007361E1">
        <w:rPr>
          <w:rtl/>
        </w:rPr>
        <w:t>‌</w:t>
      </w:r>
      <w:r w:rsidR="00070FD7">
        <w:rPr>
          <w:rtl/>
        </w:rPr>
        <w:t>ک</w:t>
      </w:r>
      <w:r w:rsidR="004A4E6A" w:rsidRPr="007361E1">
        <w:rPr>
          <w:rtl/>
        </w:rPr>
        <w:t>رد</w:t>
      </w:r>
      <w:r w:rsidR="00070FD7">
        <w:rPr>
          <w:rtl/>
        </w:rPr>
        <w:t>ی</w:t>
      </w:r>
      <w:r w:rsidR="004A4E6A" w:rsidRPr="007361E1">
        <w:rPr>
          <w:rtl/>
        </w:rPr>
        <w:t>د، پس ا</w:t>
      </w:r>
      <w:r w:rsidR="00070FD7">
        <w:rPr>
          <w:rtl/>
        </w:rPr>
        <w:t>ی</w:t>
      </w:r>
      <w:r w:rsidR="004A4E6A" w:rsidRPr="007361E1">
        <w:rPr>
          <w:rtl/>
        </w:rPr>
        <w:t>ن</w:t>
      </w:r>
      <w:r w:rsidR="00070FD7">
        <w:rPr>
          <w:rtl/>
        </w:rPr>
        <w:t>ک</w:t>
      </w:r>
      <w:r w:rsidR="004A4E6A" w:rsidRPr="007361E1">
        <w:rPr>
          <w:rtl/>
        </w:rPr>
        <w:t xml:space="preserve"> بچش</w:t>
      </w:r>
      <w:r w:rsidR="00070FD7">
        <w:rPr>
          <w:rtl/>
        </w:rPr>
        <w:t>ی</w:t>
      </w:r>
      <w:r w:rsidR="004A4E6A" w:rsidRPr="007361E1">
        <w:rPr>
          <w:rtl/>
        </w:rPr>
        <w:t>د مزه چ</w:t>
      </w:r>
      <w:r w:rsidR="00070FD7">
        <w:rPr>
          <w:rtl/>
        </w:rPr>
        <w:t>ی</w:t>
      </w:r>
      <w:r w:rsidR="004A4E6A" w:rsidRPr="007361E1">
        <w:rPr>
          <w:rtl/>
        </w:rPr>
        <w:t>ز</w:t>
      </w:r>
      <w:r w:rsidR="00070FD7">
        <w:rPr>
          <w:rtl/>
        </w:rPr>
        <w:t>ی</w:t>
      </w:r>
      <w:r w:rsidR="004A4E6A" w:rsidRPr="007361E1">
        <w:rPr>
          <w:rtl/>
        </w:rPr>
        <w:t xml:space="preserve"> را </w:t>
      </w:r>
      <w:r w:rsidR="00070FD7">
        <w:rPr>
          <w:rtl/>
        </w:rPr>
        <w:t>ک</w:t>
      </w:r>
      <w:r w:rsidR="004A4E6A" w:rsidRPr="007361E1">
        <w:rPr>
          <w:rtl/>
        </w:rPr>
        <w:t>ه م</w:t>
      </w:r>
      <w:r w:rsidR="00070FD7">
        <w:rPr>
          <w:rtl/>
        </w:rPr>
        <w:t>ی</w:t>
      </w:r>
      <w:r w:rsidR="004A4E6A" w:rsidRPr="007361E1">
        <w:rPr>
          <w:rtl/>
        </w:rPr>
        <w:t>‌اندوخت</w:t>
      </w:r>
      <w:r w:rsidR="00070FD7">
        <w:rPr>
          <w:rtl/>
        </w:rPr>
        <w:t>ی</w:t>
      </w:r>
      <w:r w:rsidR="004A4E6A" w:rsidRPr="007361E1">
        <w:rPr>
          <w:rtl/>
        </w:rPr>
        <w:t>د.‏</w:t>
      </w:r>
    </w:p>
    <w:p w:rsidR="004A4E6A" w:rsidRPr="007361E1" w:rsidRDefault="004A4E6A" w:rsidP="007361E1">
      <w:pPr>
        <w:ind w:firstLine="318"/>
        <w:jc w:val="both"/>
        <w:rPr>
          <w:rStyle w:val="Char2"/>
          <w:rtl/>
        </w:rPr>
      </w:pPr>
      <w:r w:rsidRPr="007361E1">
        <w:rPr>
          <w:rStyle w:val="Char2"/>
          <w:rFonts w:hint="cs"/>
          <w:rtl/>
        </w:rPr>
        <w:t>و</w:t>
      </w:r>
      <w:r w:rsidR="000622CB" w:rsidRPr="007361E1">
        <w:rPr>
          <w:rStyle w:val="Char2"/>
          <w:rFonts w:hint="cs"/>
          <w:rtl/>
        </w:rPr>
        <w:t xml:space="preserve"> </w:t>
      </w:r>
      <w:r w:rsidRPr="007361E1">
        <w:rPr>
          <w:rStyle w:val="Char2"/>
          <w:rFonts w:hint="cs"/>
          <w:rtl/>
        </w:rPr>
        <w:t>ن</w:t>
      </w:r>
      <w:r w:rsidR="00070FD7">
        <w:rPr>
          <w:rStyle w:val="Char2"/>
          <w:rFonts w:hint="cs"/>
          <w:rtl/>
        </w:rPr>
        <w:t>ی</w:t>
      </w:r>
      <w:r w:rsidRPr="007361E1">
        <w:rPr>
          <w:rStyle w:val="Char2"/>
          <w:rFonts w:hint="cs"/>
          <w:rtl/>
        </w:rPr>
        <w:t>ز ارشاد بار</w:t>
      </w:r>
      <w:r w:rsidR="00070FD7">
        <w:rPr>
          <w:rStyle w:val="Char2"/>
          <w:rFonts w:hint="cs"/>
          <w:rtl/>
        </w:rPr>
        <w:t>ی</w:t>
      </w:r>
      <w:r w:rsidRPr="007361E1">
        <w:rPr>
          <w:rStyle w:val="Char2"/>
          <w:rFonts w:hint="cs"/>
          <w:rtl/>
        </w:rPr>
        <w:t xml:space="preserve"> تعال</w:t>
      </w:r>
      <w:r w:rsidR="00070FD7">
        <w:rPr>
          <w:rStyle w:val="Char2"/>
          <w:rFonts w:hint="cs"/>
          <w:rtl/>
        </w:rPr>
        <w:t>ی</w:t>
      </w:r>
      <w:r w:rsidRPr="007361E1">
        <w:rPr>
          <w:rStyle w:val="Char2"/>
          <w:rFonts w:hint="cs"/>
          <w:rtl/>
        </w:rPr>
        <w:t xml:space="preserve"> است</w:t>
      </w:r>
      <w:r w:rsidRPr="007361E1">
        <w:rPr>
          <w:rStyle w:val="Char2"/>
          <w:rtl/>
        </w:rPr>
        <w:t>‏</w:t>
      </w:r>
      <w:r w:rsidRPr="007361E1">
        <w:rPr>
          <w:rStyle w:val="Char2"/>
          <w:rFonts w:hint="cs"/>
          <w:rtl/>
        </w:rPr>
        <w:t>:</w:t>
      </w:r>
      <w:r w:rsidR="007361E1">
        <w:rPr>
          <w:rStyle w:val="Char2"/>
          <w:rFonts w:hint="cs"/>
          <w:rtl/>
        </w:rPr>
        <w:t xml:space="preserve"> </w:t>
      </w:r>
      <w:r w:rsidR="007361E1">
        <w:rPr>
          <w:rStyle w:val="Char2"/>
          <w:rFonts w:cs="Traditional Arabic" w:hint="cs"/>
          <w:rtl/>
        </w:rPr>
        <w:t>﴿</w:t>
      </w:r>
      <w:r w:rsidR="007361E1" w:rsidRPr="009216F1">
        <w:rPr>
          <w:rStyle w:val="Char8"/>
          <w:rtl/>
        </w:rPr>
        <w:t xml:space="preserve">۞وَمِنۡهُم مَّنۡ عَٰهَدَ </w:t>
      </w:r>
      <w:r w:rsidR="007361E1" w:rsidRPr="009216F1">
        <w:rPr>
          <w:rStyle w:val="Char8"/>
          <w:rFonts w:hint="cs"/>
          <w:rtl/>
        </w:rPr>
        <w:t>ٱ</w:t>
      </w:r>
      <w:r w:rsidR="007361E1" w:rsidRPr="009216F1">
        <w:rPr>
          <w:rStyle w:val="Char8"/>
          <w:rFonts w:hint="eastAsia"/>
          <w:rtl/>
        </w:rPr>
        <w:t>للَّهَ</w:t>
      </w:r>
      <w:r w:rsidR="007361E1" w:rsidRPr="009216F1">
        <w:rPr>
          <w:rStyle w:val="Char8"/>
          <w:rtl/>
        </w:rPr>
        <w:t xml:space="preserve"> لَئِنۡ ءَاتَىٰنَا مِن فَضۡلِهِ</w:t>
      </w:r>
      <w:r w:rsidR="007361E1" w:rsidRPr="009216F1">
        <w:rPr>
          <w:rStyle w:val="Char8"/>
          <w:rFonts w:hint="cs"/>
          <w:rtl/>
        </w:rPr>
        <w:t>ۦ</w:t>
      </w:r>
      <w:r w:rsidR="007361E1" w:rsidRPr="009216F1">
        <w:rPr>
          <w:rStyle w:val="Char8"/>
          <w:rtl/>
        </w:rPr>
        <w:t xml:space="preserve"> لَنَصَّدَّقَنَّ وَلَنَكُونَنَّ مِنَ </w:t>
      </w:r>
      <w:r w:rsidR="007361E1" w:rsidRPr="009216F1">
        <w:rPr>
          <w:rStyle w:val="Char8"/>
          <w:rFonts w:hint="cs"/>
          <w:rtl/>
        </w:rPr>
        <w:t>ٱ</w:t>
      </w:r>
      <w:r w:rsidR="007361E1" w:rsidRPr="009216F1">
        <w:rPr>
          <w:rStyle w:val="Char8"/>
          <w:rFonts w:hint="eastAsia"/>
          <w:rtl/>
        </w:rPr>
        <w:t>لصَّٰلِحِينَ</w:t>
      </w:r>
      <w:r w:rsidR="007361E1" w:rsidRPr="009216F1">
        <w:rPr>
          <w:rStyle w:val="Char8"/>
          <w:rtl/>
        </w:rPr>
        <w:t xml:space="preserve"> ٧٥ </w:t>
      </w:r>
      <w:r w:rsidR="007361E1" w:rsidRPr="009216F1">
        <w:rPr>
          <w:rStyle w:val="Char8"/>
          <w:rFonts w:hint="eastAsia"/>
          <w:rtl/>
        </w:rPr>
        <w:t>فَلَمَّآ</w:t>
      </w:r>
      <w:r w:rsidR="007361E1" w:rsidRPr="009216F1">
        <w:rPr>
          <w:rStyle w:val="Char8"/>
          <w:rtl/>
        </w:rPr>
        <w:t xml:space="preserve"> ءَاتَىٰهُم مِّن فَضۡلِهِ</w:t>
      </w:r>
      <w:r w:rsidR="007361E1" w:rsidRPr="009216F1">
        <w:rPr>
          <w:rStyle w:val="Char8"/>
          <w:rFonts w:hint="cs"/>
          <w:rtl/>
        </w:rPr>
        <w:t>ۦ</w:t>
      </w:r>
      <w:r w:rsidR="007361E1" w:rsidRPr="009216F1">
        <w:rPr>
          <w:rStyle w:val="Char8"/>
          <w:rtl/>
        </w:rPr>
        <w:t xml:space="preserve"> بَخِلُواْ بِهِ</w:t>
      </w:r>
      <w:r w:rsidR="007361E1" w:rsidRPr="009216F1">
        <w:rPr>
          <w:rStyle w:val="Char8"/>
          <w:rFonts w:hint="cs"/>
          <w:rtl/>
        </w:rPr>
        <w:t>ۦ</w:t>
      </w:r>
      <w:r w:rsidR="007361E1" w:rsidRPr="009216F1">
        <w:rPr>
          <w:rStyle w:val="Char8"/>
          <w:rtl/>
        </w:rPr>
        <w:t xml:space="preserve"> وَتَوَلَّواْ وَّهُم مُّعۡرِضُونَ ٧٦ </w:t>
      </w:r>
      <w:r w:rsidR="007361E1" w:rsidRPr="009216F1">
        <w:rPr>
          <w:rStyle w:val="Char8"/>
          <w:rFonts w:hint="eastAsia"/>
          <w:rtl/>
        </w:rPr>
        <w:t>فَأَعۡقَبَهُمۡ</w:t>
      </w:r>
      <w:r w:rsidR="007361E1" w:rsidRPr="009216F1">
        <w:rPr>
          <w:rStyle w:val="Char8"/>
          <w:rtl/>
        </w:rPr>
        <w:t xml:space="preserve"> نِفَاقٗا فِي قُلُوبِهِمۡ إِلَىٰ يَوۡمِ يَلۡقَوۡنَهُ</w:t>
      </w:r>
      <w:r w:rsidR="007361E1" w:rsidRPr="009216F1">
        <w:rPr>
          <w:rStyle w:val="Char8"/>
          <w:rFonts w:hint="cs"/>
          <w:rtl/>
        </w:rPr>
        <w:t>ۥ</w:t>
      </w:r>
      <w:r w:rsidR="007361E1" w:rsidRPr="009216F1">
        <w:rPr>
          <w:rStyle w:val="Char8"/>
          <w:rtl/>
        </w:rPr>
        <w:t xml:space="preserve"> بِمَآ أَخۡلَفُواْ </w:t>
      </w:r>
      <w:r w:rsidR="007361E1" w:rsidRPr="009216F1">
        <w:rPr>
          <w:rStyle w:val="Char8"/>
          <w:rFonts w:hint="cs"/>
          <w:rtl/>
        </w:rPr>
        <w:t>ٱ</w:t>
      </w:r>
      <w:r w:rsidR="007361E1" w:rsidRPr="009216F1">
        <w:rPr>
          <w:rStyle w:val="Char8"/>
          <w:rFonts w:hint="eastAsia"/>
          <w:rtl/>
        </w:rPr>
        <w:t>للَّهَ</w:t>
      </w:r>
      <w:r w:rsidR="007361E1" w:rsidRPr="009216F1">
        <w:rPr>
          <w:rStyle w:val="Char8"/>
          <w:rtl/>
        </w:rPr>
        <w:t xml:space="preserve"> مَا وَعَدُوهُ وَبِمَا كَانُواْ يَكۡذِبُونَ ٧٧</w:t>
      </w:r>
      <w:r w:rsidR="007361E1">
        <w:rPr>
          <w:rStyle w:val="Char2"/>
          <w:rFonts w:cs="Traditional Arabic" w:hint="cs"/>
          <w:rtl/>
        </w:rPr>
        <w:t>﴾</w:t>
      </w:r>
      <w:r w:rsidRPr="00A11AEC">
        <w:rPr>
          <w:rFonts w:ascii="Tahoma" w:hAnsi="Tahoma" w:cs="Zar" w:hint="cs"/>
          <w:rtl/>
        </w:rPr>
        <w:t xml:space="preserve"> </w:t>
      </w:r>
      <w:r w:rsidR="007361E1" w:rsidRPr="007361E1">
        <w:rPr>
          <w:rStyle w:val="Char4"/>
          <w:rFonts w:hint="cs"/>
          <w:rtl/>
        </w:rPr>
        <w:t>[ال</w:t>
      </w:r>
      <w:r w:rsidR="000622CB" w:rsidRPr="007361E1">
        <w:rPr>
          <w:rStyle w:val="Char4"/>
          <w:rFonts w:hint="cs"/>
          <w:rtl/>
        </w:rPr>
        <w:t>توبه: 75- 77</w:t>
      </w:r>
      <w:r w:rsidR="007361E1" w:rsidRPr="007361E1">
        <w:rPr>
          <w:rStyle w:val="Char4"/>
          <w:rFonts w:hint="cs"/>
          <w:rtl/>
        </w:rPr>
        <w:t>]</w:t>
      </w:r>
      <w:r w:rsidR="000622CB" w:rsidRPr="007361E1">
        <w:rPr>
          <w:rStyle w:val="Char2"/>
          <w:rFonts w:hint="cs"/>
          <w:rtl/>
        </w:rPr>
        <w:t xml:space="preserve">. </w:t>
      </w:r>
      <w:r w:rsidR="000622CB" w:rsidRPr="007361E1">
        <w:rPr>
          <w:rStyle w:val="Char2"/>
          <w:rtl/>
        </w:rPr>
        <w:t>«</w:t>
      </w:r>
      <w:r w:rsidRPr="007361E1">
        <w:rPr>
          <w:rStyle w:val="Char2"/>
          <w:rtl/>
        </w:rPr>
        <w:t>‏در م</w:t>
      </w:r>
      <w:r w:rsidR="00070FD7">
        <w:rPr>
          <w:rStyle w:val="Char2"/>
          <w:rtl/>
        </w:rPr>
        <w:t>ی</w:t>
      </w:r>
      <w:r w:rsidRPr="007361E1">
        <w:rPr>
          <w:rStyle w:val="Char2"/>
          <w:rtl/>
        </w:rPr>
        <w:t xml:space="preserve">ان (منافقان) </w:t>
      </w:r>
      <w:r w:rsidR="00070FD7">
        <w:rPr>
          <w:rStyle w:val="Char2"/>
          <w:rtl/>
        </w:rPr>
        <w:t>ک</w:t>
      </w:r>
      <w:r w:rsidRPr="007361E1">
        <w:rPr>
          <w:rStyle w:val="Char2"/>
          <w:rtl/>
        </w:rPr>
        <w:t>سان</w:t>
      </w:r>
      <w:r w:rsidR="00070FD7">
        <w:rPr>
          <w:rStyle w:val="Char2"/>
          <w:rtl/>
        </w:rPr>
        <w:t>ی</w:t>
      </w:r>
      <w:r w:rsidRPr="007361E1">
        <w:rPr>
          <w:rStyle w:val="Char2"/>
          <w:rtl/>
        </w:rPr>
        <w:t xml:space="preserve"> هستند </w:t>
      </w:r>
      <w:r w:rsidR="00070FD7">
        <w:rPr>
          <w:rStyle w:val="Char2"/>
          <w:rtl/>
        </w:rPr>
        <w:t>ک</w:t>
      </w:r>
      <w:r w:rsidRPr="007361E1">
        <w:rPr>
          <w:rStyle w:val="Char2"/>
          <w:rtl/>
        </w:rPr>
        <w:t>ه (سوگند م</w:t>
      </w:r>
      <w:r w:rsidR="00070FD7">
        <w:rPr>
          <w:rStyle w:val="Char2"/>
          <w:rtl/>
        </w:rPr>
        <w:t>ی</w:t>
      </w:r>
      <w:r w:rsidRPr="007361E1">
        <w:rPr>
          <w:rStyle w:val="Char2"/>
          <w:rtl/>
        </w:rPr>
        <w:t>‌خورند و) با خدا پ</w:t>
      </w:r>
      <w:r w:rsidR="00070FD7">
        <w:rPr>
          <w:rStyle w:val="Char2"/>
          <w:rtl/>
        </w:rPr>
        <w:t>ی</w:t>
      </w:r>
      <w:r w:rsidRPr="007361E1">
        <w:rPr>
          <w:rStyle w:val="Char2"/>
          <w:rtl/>
        </w:rPr>
        <w:t>مان م</w:t>
      </w:r>
      <w:r w:rsidR="00070FD7">
        <w:rPr>
          <w:rStyle w:val="Char2"/>
          <w:rtl/>
        </w:rPr>
        <w:t>ی</w:t>
      </w:r>
      <w:r w:rsidRPr="007361E1">
        <w:rPr>
          <w:rStyle w:val="Char2"/>
          <w:rtl/>
        </w:rPr>
        <w:t xml:space="preserve">‌بندند </w:t>
      </w:r>
      <w:r w:rsidR="00070FD7">
        <w:rPr>
          <w:rStyle w:val="Char2"/>
          <w:rtl/>
        </w:rPr>
        <w:t>ک</w:t>
      </w:r>
      <w:r w:rsidRPr="007361E1">
        <w:rPr>
          <w:rStyle w:val="Char2"/>
          <w:rtl/>
        </w:rPr>
        <w:t>ه اگر از فضل خود ما را ب</w:t>
      </w:r>
      <w:r w:rsidR="00070FD7">
        <w:rPr>
          <w:rStyle w:val="Char2"/>
          <w:rtl/>
        </w:rPr>
        <w:t>ی</w:t>
      </w:r>
      <w:r w:rsidRPr="007361E1">
        <w:rPr>
          <w:rStyle w:val="Char2"/>
          <w:rtl/>
        </w:rPr>
        <w:t>‌ن</w:t>
      </w:r>
      <w:r w:rsidR="00070FD7">
        <w:rPr>
          <w:rStyle w:val="Char2"/>
          <w:rtl/>
        </w:rPr>
        <w:t>ی</w:t>
      </w:r>
      <w:r w:rsidRPr="007361E1">
        <w:rPr>
          <w:rStyle w:val="Char2"/>
          <w:rtl/>
        </w:rPr>
        <w:t xml:space="preserve">از </w:t>
      </w:r>
      <w:r w:rsidR="00070FD7">
        <w:rPr>
          <w:rStyle w:val="Char2"/>
          <w:rtl/>
        </w:rPr>
        <w:t>ک</w:t>
      </w:r>
      <w:r w:rsidRPr="007361E1">
        <w:rPr>
          <w:rStyle w:val="Char2"/>
          <w:rtl/>
        </w:rPr>
        <w:t>ند (و</w:t>
      </w:r>
      <w:r w:rsidR="000622CB" w:rsidRPr="007361E1">
        <w:rPr>
          <w:rStyle w:val="Char2"/>
          <w:rFonts w:hint="cs"/>
          <w:rtl/>
        </w:rPr>
        <w:t xml:space="preserve"> </w:t>
      </w:r>
      <w:r w:rsidRPr="007361E1">
        <w:rPr>
          <w:rStyle w:val="Char2"/>
          <w:rtl/>
        </w:rPr>
        <w:t>به نعمت و</w:t>
      </w:r>
      <w:r w:rsidR="000622CB" w:rsidRPr="007361E1">
        <w:rPr>
          <w:rStyle w:val="Char2"/>
          <w:rFonts w:hint="cs"/>
          <w:rtl/>
        </w:rPr>
        <w:t xml:space="preserve"> </w:t>
      </w:r>
      <w:r w:rsidRPr="007361E1">
        <w:rPr>
          <w:rStyle w:val="Char2"/>
          <w:rtl/>
        </w:rPr>
        <w:t>نوائ</w:t>
      </w:r>
      <w:r w:rsidR="00070FD7">
        <w:rPr>
          <w:rStyle w:val="Char2"/>
          <w:rtl/>
        </w:rPr>
        <w:t>ی</w:t>
      </w:r>
      <w:r w:rsidRPr="007361E1">
        <w:rPr>
          <w:rStyle w:val="Char2"/>
          <w:rtl/>
        </w:rPr>
        <w:t xml:space="preserve"> برساند) بدون ش</w:t>
      </w:r>
      <w:r w:rsidR="00070FD7">
        <w:rPr>
          <w:rStyle w:val="Char2"/>
          <w:rtl/>
        </w:rPr>
        <w:t>ک</w:t>
      </w:r>
      <w:r w:rsidRPr="007361E1">
        <w:rPr>
          <w:rStyle w:val="Char2"/>
          <w:rtl/>
        </w:rPr>
        <w:t xml:space="preserve"> به صدقه و احسان م</w:t>
      </w:r>
      <w:r w:rsidR="00070FD7">
        <w:rPr>
          <w:rStyle w:val="Char2"/>
          <w:rtl/>
        </w:rPr>
        <w:t>ی</w:t>
      </w:r>
      <w:r w:rsidRPr="007361E1">
        <w:rPr>
          <w:rStyle w:val="Char2"/>
          <w:rtl/>
        </w:rPr>
        <w:t>‌پرداز</w:t>
      </w:r>
      <w:r w:rsidR="00070FD7">
        <w:rPr>
          <w:rStyle w:val="Char2"/>
          <w:rtl/>
        </w:rPr>
        <w:t>ی</w:t>
      </w:r>
      <w:r w:rsidRPr="007361E1">
        <w:rPr>
          <w:rStyle w:val="Char2"/>
          <w:rtl/>
        </w:rPr>
        <w:t>م و</w:t>
      </w:r>
      <w:r w:rsidR="000622CB" w:rsidRPr="007361E1">
        <w:rPr>
          <w:rStyle w:val="Char2"/>
          <w:rFonts w:hint="cs"/>
          <w:rtl/>
        </w:rPr>
        <w:t xml:space="preserve"> </w:t>
      </w:r>
      <w:r w:rsidR="000622CB" w:rsidRPr="007361E1">
        <w:rPr>
          <w:rStyle w:val="Char2"/>
          <w:rtl/>
        </w:rPr>
        <w:t>از زمره شا</w:t>
      </w:r>
      <w:r w:rsidR="00070FD7">
        <w:rPr>
          <w:rStyle w:val="Char2"/>
          <w:rtl/>
        </w:rPr>
        <w:t>ی</w:t>
      </w:r>
      <w:r w:rsidR="000622CB" w:rsidRPr="007361E1">
        <w:rPr>
          <w:rStyle w:val="Char2"/>
          <w:rtl/>
        </w:rPr>
        <w:t>ستگان (</w:t>
      </w:r>
      <w:r w:rsidRPr="007361E1">
        <w:rPr>
          <w:rStyle w:val="Char2"/>
          <w:rtl/>
        </w:rPr>
        <w:t xml:space="preserve">درگاه </w:t>
      </w:r>
      <w:r w:rsidR="00070FD7">
        <w:rPr>
          <w:rStyle w:val="Char2"/>
          <w:rtl/>
        </w:rPr>
        <w:t>ی</w:t>
      </w:r>
      <w:r w:rsidRPr="007361E1">
        <w:rPr>
          <w:rStyle w:val="Char2"/>
          <w:rtl/>
        </w:rPr>
        <w:t>زدان و</w:t>
      </w:r>
      <w:r w:rsidR="000622CB" w:rsidRPr="007361E1">
        <w:rPr>
          <w:rStyle w:val="Char2"/>
          <w:rFonts w:hint="cs"/>
          <w:rtl/>
        </w:rPr>
        <w:t xml:space="preserve"> </w:t>
      </w:r>
      <w:r w:rsidRPr="007361E1">
        <w:rPr>
          <w:rStyle w:val="Char2"/>
          <w:rtl/>
        </w:rPr>
        <w:t>ن</w:t>
      </w:r>
      <w:r w:rsidR="00070FD7">
        <w:rPr>
          <w:rStyle w:val="Char2"/>
          <w:rtl/>
        </w:rPr>
        <w:t>یک</w:t>
      </w:r>
      <w:r w:rsidRPr="007361E1">
        <w:rPr>
          <w:rStyle w:val="Char2"/>
          <w:rtl/>
        </w:rPr>
        <w:t>و</w:t>
      </w:r>
      <w:r w:rsidR="00070FD7">
        <w:rPr>
          <w:rStyle w:val="Char2"/>
          <w:rtl/>
        </w:rPr>
        <w:t>ک</w:t>
      </w:r>
      <w:r w:rsidRPr="007361E1">
        <w:rPr>
          <w:rStyle w:val="Char2"/>
          <w:rtl/>
        </w:rPr>
        <w:t>اران مردمان) خواه</w:t>
      </w:r>
      <w:r w:rsidR="00070FD7">
        <w:rPr>
          <w:rStyle w:val="Char2"/>
          <w:rtl/>
        </w:rPr>
        <w:t>ی</w:t>
      </w:r>
      <w:r w:rsidRPr="007361E1">
        <w:rPr>
          <w:rStyle w:val="Char2"/>
          <w:rtl/>
        </w:rPr>
        <w:t>م بود.‏ ‏</w:t>
      </w:r>
      <w:r w:rsidR="000622CB" w:rsidRPr="007361E1">
        <w:rPr>
          <w:rStyle w:val="Char2"/>
          <w:rtl/>
        </w:rPr>
        <w:t>امّا هنگام</w:t>
      </w:r>
      <w:r w:rsidR="00070FD7">
        <w:rPr>
          <w:rStyle w:val="Char2"/>
          <w:rtl/>
        </w:rPr>
        <w:t>ی</w:t>
      </w:r>
      <w:r w:rsidR="000622CB" w:rsidRPr="007361E1">
        <w:rPr>
          <w:rStyle w:val="Char2"/>
          <w:rtl/>
        </w:rPr>
        <w:t xml:space="preserve"> </w:t>
      </w:r>
      <w:r w:rsidR="00070FD7">
        <w:rPr>
          <w:rStyle w:val="Char2"/>
          <w:rtl/>
        </w:rPr>
        <w:t>ک</w:t>
      </w:r>
      <w:r w:rsidR="000622CB" w:rsidRPr="007361E1">
        <w:rPr>
          <w:rStyle w:val="Char2"/>
          <w:rtl/>
        </w:rPr>
        <w:t>ه خدا از فضل خود (ثروت و دارائ</w:t>
      </w:r>
      <w:r w:rsidR="00070FD7">
        <w:rPr>
          <w:rStyle w:val="Char2"/>
          <w:rtl/>
        </w:rPr>
        <w:t>ی</w:t>
      </w:r>
      <w:r w:rsidR="000622CB" w:rsidRPr="007361E1">
        <w:rPr>
          <w:rStyle w:val="Char2"/>
          <w:rtl/>
        </w:rPr>
        <w:t>) بدانان بخش</w:t>
      </w:r>
      <w:r w:rsidR="00070FD7">
        <w:rPr>
          <w:rStyle w:val="Char2"/>
          <w:rtl/>
        </w:rPr>
        <w:t>ی</w:t>
      </w:r>
      <w:r w:rsidR="000622CB" w:rsidRPr="007361E1">
        <w:rPr>
          <w:rStyle w:val="Char2"/>
          <w:rtl/>
        </w:rPr>
        <w:t>د، بخل ورز</w:t>
      </w:r>
      <w:r w:rsidR="00070FD7">
        <w:rPr>
          <w:rStyle w:val="Char2"/>
          <w:rtl/>
        </w:rPr>
        <w:t>ی</w:t>
      </w:r>
      <w:r w:rsidR="000622CB" w:rsidRPr="007361E1">
        <w:rPr>
          <w:rStyle w:val="Char2"/>
          <w:rtl/>
        </w:rPr>
        <w:t>دند (</w:t>
      </w:r>
      <w:r w:rsidRPr="007361E1">
        <w:rPr>
          <w:rStyle w:val="Char2"/>
          <w:rtl/>
        </w:rPr>
        <w:t>و</w:t>
      </w:r>
      <w:r w:rsidR="000622CB" w:rsidRPr="007361E1">
        <w:rPr>
          <w:rStyle w:val="Char2"/>
          <w:rFonts w:hint="cs"/>
          <w:rtl/>
        </w:rPr>
        <w:t xml:space="preserve"> </w:t>
      </w:r>
      <w:r w:rsidRPr="007361E1">
        <w:rPr>
          <w:rStyle w:val="Char2"/>
          <w:rtl/>
        </w:rPr>
        <w:t>چ</w:t>
      </w:r>
      <w:r w:rsidR="00070FD7">
        <w:rPr>
          <w:rStyle w:val="Char2"/>
          <w:rtl/>
        </w:rPr>
        <w:t>ی</w:t>
      </w:r>
      <w:r w:rsidRPr="007361E1">
        <w:rPr>
          <w:rStyle w:val="Char2"/>
          <w:rtl/>
        </w:rPr>
        <w:t>ز</w:t>
      </w:r>
      <w:r w:rsidR="00070FD7">
        <w:rPr>
          <w:rStyle w:val="Char2"/>
          <w:rtl/>
        </w:rPr>
        <w:t>ی</w:t>
      </w:r>
      <w:r w:rsidRPr="007361E1">
        <w:rPr>
          <w:rStyle w:val="Char2"/>
          <w:rtl/>
        </w:rPr>
        <w:t xml:space="preserve"> نبخش</w:t>
      </w:r>
      <w:r w:rsidR="00070FD7">
        <w:rPr>
          <w:rStyle w:val="Char2"/>
          <w:rtl/>
        </w:rPr>
        <w:t>ی</w:t>
      </w:r>
      <w:r w:rsidRPr="007361E1">
        <w:rPr>
          <w:rStyle w:val="Char2"/>
          <w:rtl/>
        </w:rPr>
        <w:t>دند و</w:t>
      </w:r>
      <w:r w:rsidR="000622CB" w:rsidRPr="007361E1">
        <w:rPr>
          <w:rStyle w:val="Char2"/>
          <w:rFonts w:hint="cs"/>
          <w:rtl/>
        </w:rPr>
        <w:t xml:space="preserve"> </w:t>
      </w:r>
      <w:r w:rsidRPr="007361E1">
        <w:rPr>
          <w:rStyle w:val="Char2"/>
          <w:rtl/>
        </w:rPr>
        <w:t>به عهد خود وفا ن</w:t>
      </w:r>
      <w:r w:rsidR="00070FD7">
        <w:rPr>
          <w:rStyle w:val="Char2"/>
          <w:rtl/>
        </w:rPr>
        <w:t>ک</w:t>
      </w:r>
      <w:r w:rsidRPr="007361E1">
        <w:rPr>
          <w:rStyle w:val="Char2"/>
          <w:rtl/>
        </w:rPr>
        <w:t>ردند، و</w:t>
      </w:r>
      <w:r w:rsidR="000622CB" w:rsidRPr="007361E1">
        <w:rPr>
          <w:rStyle w:val="Char2"/>
          <w:rFonts w:hint="cs"/>
          <w:rtl/>
        </w:rPr>
        <w:t xml:space="preserve"> </w:t>
      </w:r>
      <w:r w:rsidRPr="007361E1">
        <w:rPr>
          <w:rStyle w:val="Char2"/>
          <w:rtl/>
        </w:rPr>
        <w:t>هم از خدا و</w:t>
      </w:r>
      <w:r w:rsidR="000622CB" w:rsidRPr="007361E1">
        <w:rPr>
          <w:rStyle w:val="Char2"/>
          <w:rFonts w:hint="cs"/>
          <w:rtl/>
        </w:rPr>
        <w:t xml:space="preserve"> </w:t>
      </w:r>
      <w:r w:rsidRPr="007361E1">
        <w:rPr>
          <w:rStyle w:val="Char2"/>
          <w:rtl/>
        </w:rPr>
        <w:t>هم از خ</w:t>
      </w:r>
      <w:r w:rsidR="00070FD7">
        <w:rPr>
          <w:rStyle w:val="Char2"/>
          <w:rtl/>
        </w:rPr>
        <w:t>ی</w:t>
      </w:r>
      <w:r w:rsidRPr="007361E1">
        <w:rPr>
          <w:rStyle w:val="Char2"/>
          <w:rtl/>
        </w:rPr>
        <w:t>رات) سرپ</w:t>
      </w:r>
      <w:r w:rsidR="00070FD7">
        <w:rPr>
          <w:rStyle w:val="Char2"/>
          <w:rtl/>
        </w:rPr>
        <w:t>ی</w:t>
      </w:r>
      <w:r w:rsidRPr="007361E1">
        <w:rPr>
          <w:rStyle w:val="Char2"/>
          <w:rtl/>
        </w:rPr>
        <w:t>چ</w:t>
      </w:r>
      <w:r w:rsidR="00070FD7">
        <w:rPr>
          <w:rStyle w:val="Char2"/>
          <w:rtl/>
        </w:rPr>
        <w:t>ی</w:t>
      </w:r>
      <w:r w:rsidRPr="007361E1">
        <w:rPr>
          <w:rStyle w:val="Char2"/>
          <w:rtl/>
        </w:rPr>
        <w:t xml:space="preserve"> </w:t>
      </w:r>
      <w:r w:rsidR="00070FD7">
        <w:rPr>
          <w:rStyle w:val="Char2"/>
          <w:rtl/>
        </w:rPr>
        <w:t>ک</w:t>
      </w:r>
      <w:r w:rsidRPr="007361E1">
        <w:rPr>
          <w:rStyle w:val="Char2"/>
          <w:rtl/>
        </w:rPr>
        <w:t>ردند و</w:t>
      </w:r>
      <w:r w:rsidR="000622CB" w:rsidRPr="007361E1">
        <w:rPr>
          <w:rStyle w:val="Char2"/>
          <w:rFonts w:hint="cs"/>
          <w:rtl/>
        </w:rPr>
        <w:t xml:space="preserve"> </w:t>
      </w:r>
      <w:r w:rsidRPr="007361E1">
        <w:rPr>
          <w:rStyle w:val="Char2"/>
          <w:rtl/>
        </w:rPr>
        <w:t>رو</w:t>
      </w:r>
      <w:r w:rsidR="00070FD7">
        <w:rPr>
          <w:rStyle w:val="Char2"/>
          <w:rtl/>
        </w:rPr>
        <w:t>ی</w:t>
      </w:r>
      <w:r w:rsidRPr="007361E1">
        <w:rPr>
          <w:rStyle w:val="Char2"/>
          <w:rtl/>
        </w:rPr>
        <w:t xml:space="preserve"> گرداندند.‏ ‏خداوند نفاق را در </w:t>
      </w:r>
      <w:r w:rsidRPr="007361E1">
        <w:rPr>
          <w:rStyle w:val="Char2"/>
          <w:rtl/>
        </w:rPr>
        <w:lastRenderedPageBreak/>
        <w:t>دلها</w:t>
      </w:r>
      <w:r w:rsidR="00070FD7">
        <w:rPr>
          <w:rStyle w:val="Char2"/>
          <w:rtl/>
        </w:rPr>
        <w:t>ی</w:t>
      </w:r>
      <w:r w:rsidRPr="007361E1">
        <w:rPr>
          <w:rStyle w:val="Char2"/>
          <w:rtl/>
        </w:rPr>
        <w:t>شان پد</w:t>
      </w:r>
      <w:r w:rsidR="00070FD7">
        <w:rPr>
          <w:rStyle w:val="Char2"/>
          <w:rtl/>
        </w:rPr>
        <w:t>ی</w:t>
      </w:r>
      <w:r w:rsidRPr="007361E1">
        <w:rPr>
          <w:rStyle w:val="Char2"/>
          <w:rtl/>
        </w:rPr>
        <w:t>دار و</w:t>
      </w:r>
      <w:r w:rsidR="000622CB" w:rsidRPr="007361E1">
        <w:rPr>
          <w:rStyle w:val="Char2"/>
          <w:rFonts w:hint="cs"/>
          <w:rtl/>
        </w:rPr>
        <w:t xml:space="preserve"> </w:t>
      </w:r>
      <w:r w:rsidRPr="007361E1">
        <w:rPr>
          <w:rStyle w:val="Char2"/>
          <w:rtl/>
        </w:rPr>
        <w:t>پا</w:t>
      </w:r>
      <w:r w:rsidR="00070FD7">
        <w:rPr>
          <w:rStyle w:val="Char2"/>
          <w:rtl/>
        </w:rPr>
        <w:t>ی</w:t>
      </w:r>
      <w:r w:rsidRPr="007361E1">
        <w:rPr>
          <w:rStyle w:val="Char2"/>
          <w:rtl/>
        </w:rPr>
        <w:t>دار ساخت تا آن روز</w:t>
      </w:r>
      <w:r w:rsidR="00070FD7">
        <w:rPr>
          <w:rStyle w:val="Char2"/>
          <w:rtl/>
        </w:rPr>
        <w:t>ی</w:t>
      </w:r>
      <w:r w:rsidR="000622CB" w:rsidRPr="007361E1">
        <w:rPr>
          <w:rStyle w:val="Char2"/>
          <w:rtl/>
        </w:rPr>
        <w:t xml:space="preserve"> </w:t>
      </w:r>
      <w:r w:rsidR="00070FD7">
        <w:rPr>
          <w:rStyle w:val="Char2"/>
          <w:rtl/>
        </w:rPr>
        <w:t>ک</w:t>
      </w:r>
      <w:r w:rsidR="000622CB" w:rsidRPr="007361E1">
        <w:rPr>
          <w:rStyle w:val="Char2"/>
          <w:rtl/>
        </w:rPr>
        <w:t>ه خدا را در آن ملاقات م</w:t>
      </w:r>
      <w:r w:rsidR="00070FD7">
        <w:rPr>
          <w:rStyle w:val="Char2"/>
          <w:rtl/>
        </w:rPr>
        <w:t>ی</w:t>
      </w:r>
      <w:r w:rsidR="000622CB" w:rsidRPr="007361E1">
        <w:rPr>
          <w:rStyle w:val="Char2"/>
          <w:rtl/>
        </w:rPr>
        <w:t>‌</w:t>
      </w:r>
      <w:r w:rsidR="00070FD7">
        <w:rPr>
          <w:rStyle w:val="Char2"/>
          <w:rtl/>
        </w:rPr>
        <w:t>ک</w:t>
      </w:r>
      <w:r w:rsidR="000622CB" w:rsidRPr="007361E1">
        <w:rPr>
          <w:rStyle w:val="Char2"/>
          <w:rtl/>
        </w:rPr>
        <w:t>نند</w:t>
      </w:r>
      <w:r w:rsidRPr="007361E1">
        <w:rPr>
          <w:rStyle w:val="Char2"/>
          <w:rtl/>
        </w:rPr>
        <w:t>. ا</w:t>
      </w:r>
      <w:r w:rsidR="00070FD7">
        <w:rPr>
          <w:rStyle w:val="Char2"/>
          <w:rtl/>
        </w:rPr>
        <w:t>ی</w:t>
      </w:r>
      <w:r w:rsidRPr="007361E1">
        <w:rPr>
          <w:rStyle w:val="Char2"/>
          <w:rtl/>
        </w:rPr>
        <w:t xml:space="preserve">ن به خاطر آن است </w:t>
      </w:r>
      <w:r w:rsidR="00070FD7">
        <w:rPr>
          <w:rStyle w:val="Char2"/>
          <w:rtl/>
        </w:rPr>
        <w:t>ک</w:t>
      </w:r>
      <w:r w:rsidRPr="007361E1">
        <w:rPr>
          <w:rStyle w:val="Char2"/>
          <w:rtl/>
        </w:rPr>
        <w:t>ه پ</w:t>
      </w:r>
      <w:r w:rsidR="00070FD7">
        <w:rPr>
          <w:rStyle w:val="Char2"/>
          <w:rtl/>
        </w:rPr>
        <w:t>ی</w:t>
      </w:r>
      <w:r w:rsidRPr="007361E1">
        <w:rPr>
          <w:rStyle w:val="Char2"/>
          <w:rtl/>
        </w:rPr>
        <w:t>مان خدا را ش</w:t>
      </w:r>
      <w:r w:rsidR="00070FD7">
        <w:rPr>
          <w:rStyle w:val="Char2"/>
          <w:rtl/>
        </w:rPr>
        <w:t>ک</w:t>
      </w:r>
      <w:r w:rsidRPr="007361E1">
        <w:rPr>
          <w:rStyle w:val="Char2"/>
          <w:rtl/>
        </w:rPr>
        <w:t>ستند و همچن</w:t>
      </w:r>
      <w:r w:rsidR="00070FD7">
        <w:rPr>
          <w:rStyle w:val="Char2"/>
          <w:rtl/>
        </w:rPr>
        <w:t>ی</w:t>
      </w:r>
      <w:r w:rsidRPr="007361E1">
        <w:rPr>
          <w:rStyle w:val="Char2"/>
          <w:rtl/>
        </w:rPr>
        <w:t>ن دروغ گفتند</w:t>
      </w:r>
      <w:r w:rsidR="000622CB" w:rsidRPr="007361E1">
        <w:rPr>
          <w:rStyle w:val="Char2"/>
          <w:rtl/>
        </w:rPr>
        <w:t>»</w:t>
      </w:r>
      <w:r w:rsidRPr="007361E1">
        <w:rPr>
          <w:rStyle w:val="Char2"/>
          <w:rtl/>
        </w:rPr>
        <w:t>.‏</w:t>
      </w:r>
      <w:r w:rsidRPr="007361E1">
        <w:rPr>
          <w:rStyle w:val="Char2"/>
          <w:rFonts w:hint="cs"/>
          <w:rtl/>
        </w:rPr>
        <w:t xml:space="preserve"> </w:t>
      </w:r>
    </w:p>
    <w:p w:rsidR="004A4E6A" w:rsidRPr="00A11AEC" w:rsidRDefault="004A4E6A" w:rsidP="007361E1">
      <w:pPr>
        <w:pStyle w:val="a2"/>
        <w:rPr>
          <w:rtl/>
        </w:rPr>
      </w:pPr>
      <w:r w:rsidRPr="00A11AEC">
        <w:rPr>
          <w:rFonts w:hint="cs"/>
          <w:rtl/>
        </w:rPr>
        <w:t>مفسران م</w:t>
      </w:r>
      <w:r w:rsidR="00070FD7">
        <w:rPr>
          <w:rFonts w:hint="cs"/>
          <w:rtl/>
        </w:rPr>
        <w:t>ی</w:t>
      </w:r>
      <w:r w:rsidR="00E662AD">
        <w:rPr>
          <w:rFonts w:hint="eastAsia"/>
          <w:rtl/>
        </w:rPr>
        <w:t>‌</w:t>
      </w:r>
      <w:r w:rsidRPr="00A11AEC">
        <w:rPr>
          <w:rFonts w:hint="cs"/>
          <w:rtl/>
        </w:rPr>
        <w:t>گو</w:t>
      </w:r>
      <w:r w:rsidR="00070FD7">
        <w:rPr>
          <w:rFonts w:hint="cs"/>
          <w:rtl/>
        </w:rPr>
        <w:t>ی</w:t>
      </w:r>
      <w:r w:rsidRPr="00A11AEC">
        <w:rPr>
          <w:rFonts w:hint="cs"/>
          <w:rtl/>
        </w:rPr>
        <w:t xml:space="preserve">ند </w:t>
      </w:r>
      <w:r w:rsidR="00070FD7">
        <w:rPr>
          <w:rFonts w:hint="cs"/>
          <w:rtl/>
        </w:rPr>
        <w:t>ک</w:t>
      </w:r>
      <w:r w:rsidRPr="00A11AEC">
        <w:rPr>
          <w:rFonts w:hint="cs"/>
          <w:rtl/>
        </w:rPr>
        <w:t>ه</w:t>
      </w:r>
      <w:r w:rsidR="00E662AD">
        <w:rPr>
          <w:rFonts w:hint="cs"/>
          <w:rtl/>
        </w:rPr>
        <w:t>:</w:t>
      </w:r>
      <w:r w:rsidRPr="00A11AEC">
        <w:rPr>
          <w:rFonts w:hint="cs"/>
          <w:rtl/>
        </w:rPr>
        <w:t xml:space="preserve"> ا</w:t>
      </w:r>
      <w:r w:rsidR="00070FD7">
        <w:rPr>
          <w:rFonts w:hint="cs"/>
          <w:rtl/>
        </w:rPr>
        <w:t>ی</w:t>
      </w:r>
      <w:r w:rsidRPr="00A11AEC">
        <w:rPr>
          <w:rFonts w:hint="cs"/>
          <w:rtl/>
        </w:rPr>
        <w:t>ن آ</w:t>
      </w:r>
      <w:r w:rsidR="00070FD7">
        <w:rPr>
          <w:rFonts w:hint="cs"/>
          <w:rtl/>
        </w:rPr>
        <w:t>ی</w:t>
      </w:r>
      <w:r w:rsidRPr="00A11AEC">
        <w:rPr>
          <w:rFonts w:hint="cs"/>
          <w:rtl/>
        </w:rPr>
        <w:t>ه درباره ثعلبه بن حاطب انصار</w:t>
      </w:r>
      <w:r w:rsidR="00070FD7">
        <w:rPr>
          <w:rFonts w:hint="cs"/>
          <w:rtl/>
        </w:rPr>
        <w:t>ی</w:t>
      </w:r>
      <w:r w:rsidRPr="00A11AEC">
        <w:rPr>
          <w:rFonts w:hint="cs"/>
          <w:rtl/>
        </w:rPr>
        <w:t xml:space="preserve"> نازل گشته است </w:t>
      </w:r>
      <w:r w:rsidR="00070FD7">
        <w:rPr>
          <w:rFonts w:hint="cs"/>
          <w:rtl/>
        </w:rPr>
        <w:t>ک</w:t>
      </w:r>
      <w:r w:rsidRPr="00A11AEC">
        <w:rPr>
          <w:rFonts w:hint="cs"/>
          <w:rtl/>
        </w:rPr>
        <w:t>ه نخست فق</w:t>
      </w:r>
      <w:r w:rsidR="00070FD7">
        <w:rPr>
          <w:rFonts w:hint="cs"/>
          <w:rtl/>
        </w:rPr>
        <w:t>ی</w:t>
      </w:r>
      <w:r w:rsidRPr="00A11AEC">
        <w:rPr>
          <w:rFonts w:hint="cs"/>
          <w:rtl/>
        </w:rPr>
        <w:t xml:space="preserve">ر بود خدمت حضرت رسول الله </w:t>
      </w:r>
      <w:r w:rsidR="00E662AD">
        <w:rPr>
          <w:rFonts w:cs="CTraditional Arabic" w:hint="cs"/>
          <w:rtl/>
        </w:rPr>
        <w:t>ص</w:t>
      </w:r>
      <w:r w:rsidR="00E662AD">
        <w:rPr>
          <w:rFonts w:hint="cs"/>
          <w:rtl/>
        </w:rPr>
        <w:t xml:space="preserve"> </w:t>
      </w:r>
      <w:r w:rsidRPr="00A11AEC">
        <w:rPr>
          <w:rFonts w:hint="cs"/>
          <w:rtl/>
        </w:rPr>
        <w:t>آمد و</w:t>
      </w:r>
      <w:r w:rsidR="00E662AD">
        <w:rPr>
          <w:rFonts w:hint="cs"/>
          <w:rtl/>
        </w:rPr>
        <w:t xml:space="preserve"> </w:t>
      </w:r>
      <w:r w:rsidRPr="00A11AEC">
        <w:rPr>
          <w:rFonts w:hint="cs"/>
          <w:rtl/>
        </w:rPr>
        <w:t xml:space="preserve">عرض </w:t>
      </w:r>
      <w:r w:rsidR="00070FD7">
        <w:rPr>
          <w:rFonts w:hint="cs"/>
          <w:rtl/>
        </w:rPr>
        <w:t>ک</w:t>
      </w:r>
      <w:r w:rsidRPr="00A11AEC">
        <w:rPr>
          <w:rFonts w:hint="cs"/>
          <w:rtl/>
        </w:rPr>
        <w:t xml:space="preserve">رد در حقش دعا </w:t>
      </w:r>
      <w:r w:rsidR="00070FD7">
        <w:rPr>
          <w:rFonts w:hint="cs"/>
          <w:rtl/>
        </w:rPr>
        <w:t>ک</w:t>
      </w:r>
      <w:r w:rsidRPr="00A11AEC">
        <w:rPr>
          <w:rFonts w:hint="cs"/>
          <w:rtl/>
        </w:rPr>
        <w:t>ند تا مال دار گردد و</w:t>
      </w:r>
      <w:r w:rsidR="00E662AD">
        <w:rPr>
          <w:rFonts w:hint="cs"/>
          <w:rtl/>
        </w:rPr>
        <w:t xml:space="preserve"> </w:t>
      </w:r>
      <w:r w:rsidRPr="00A11AEC">
        <w:rPr>
          <w:rFonts w:hint="cs"/>
          <w:rtl/>
        </w:rPr>
        <w:t xml:space="preserve">عهد </w:t>
      </w:r>
      <w:r w:rsidR="00070FD7">
        <w:rPr>
          <w:rFonts w:hint="cs"/>
          <w:rtl/>
        </w:rPr>
        <w:t>ک</w:t>
      </w:r>
      <w:r w:rsidRPr="00A11AEC">
        <w:rPr>
          <w:rFonts w:hint="cs"/>
          <w:rtl/>
        </w:rPr>
        <w:t xml:space="preserve">رد </w:t>
      </w:r>
      <w:r w:rsidR="00070FD7">
        <w:rPr>
          <w:rFonts w:hint="cs"/>
          <w:rtl/>
        </w:rPr>
        <w:t>ک</w:t>
      </w:r>
      <w:r w:rsidRPr="00A11AEC">
        <w:rPr>
          <w:rFonts w:hint="cs"/>
          <w:rtl/>
        </w:rPr>
        <w:t>ه هم</w:t>
      </w:r>
      <w:r w:rsidR="00070FD7">
        <w:rPr>
          <w:rFonts w:hint="cs"/>
          <w:rtl/>
        </w:rPr>
        <w:t>ی</w:t>
      </w:r>
      <w:r w:rsidRPr="00A11AEC">
        <w:rPr>
          <w:rFonts w:hint="cs"/>
          <w:rtl/>
        </w:rPr>
        <w:t>شه در راه خداوند انفاق م</w:t>
      </w:r>
      <w:r w:rsidR="00070FD7">
        <w:rPr>
          <w:rFonts w:hint="cs"/>
          <w:rtl/>
        </w:rPr>
        <w:t>ی</w:t>
      </w:r>
      <w:r w:rsidR="00E662AD">
        <w:rPr>
          <w:rFonts w:hint="eastAsia"/>
          <w:rtl/>
        </w:rPr>
        <w:t>‌</w:t>
      </w:r>
      <w:r w:rsidR="00070FD7">
        <w:rPr>
          <w:rFonts w:hint="cs"/>
          <w:rtl/>
        </w:rPr>
        <w:t>ک</w:t>
      </w:r>
      <w:r w:rsidRPr="00A11AEC">
        <w:rPr>
          <w:rFonts w:hint="cs"/>
          <w:rtl/>
        </w:rPr>
        <w:t>ند، رسول ا</w:t>
      </w:r>
      <w:r w:rsidR="00070FD7">
        <w:rPr>
          <w:rFonts w:hint="cs"/>
          <w:rtl/>
        </w:rPr>
        <w:t>ک</w:t>
      </w:r>
      <w:r w:rsidRPr="00A11AEC">
        <w:rPr>
          <w:rFonts w:hint="cs"/>
          <w:rtl/>
        </w:rPr>
        <w:t>رم در حقش دعا فرمود ول</w:t>
      </w:r>
      <w:r w:rsidR="00070FD7">
        <w:rPr>
          <w:rFonts w:hint="cs"/>
          <w:rtl/>
        </w:rPr>
        <w:t>ی</w:t>
      </w:r>
      <w:r w:rsidRPr="00A11AEC">
        <w:rPr>
          <w:rFonts w:hint="cs"/>
          <w:rtl/>
        </w:rPr>
        <w:t xml:space="preserve"> چون ثر</w:t>
      </w:r>
      <w:r w:rsidR="00E662AD">
        <w:rPr>
          <w:rFonts w:hint="cs"/>
          <w:rtl/>
        </w:rPr>
        <w:t>و</w:t>
      </w:r>
      <w:r w:rsidRPr="00A11AEC">
        <w:rPr>
          <w:rFonts w:hint="cs"/>
          <w:rtl/>
        </w:rPr>
        <w:t>تمند گرد</w:t>
      </w:r>
      <w:r w:rsidR="00070FD7">
        <w:rPr>
          <w:rFonts w:hint="cs"/>
          <w:rtl/>
        </w:rPr>
        <w:t>ی</w:t>
      </w:r>
      <w:r w:rsidRPr="00A11AEC">
        <w:rPr>
          <w:rFonts w:hint="cs"/>
          <w:rtl/>
        </w:rPr>
        <w:t>د، از دادن ز</w:t>
      </w:r>
      <w:r w:rsidR="00070FD7">
        <w:rPr>
          <w:rFonts w:hint="cs"/>
          <w:rtl/>
        </w:rPr>
        <w:t>ک</w:t>
      </w:r>
      <w:r w:rsidRPr="00A11AEC">
        <w:rPr>
          <w:rFonts w:hint="cs"/>
          <w:rtl/>
        </w:rPr>
        <w:t>ات و</w:t>
      </w:r>
      <w:r w:rsidR="00E662AD">
        <w:rPr>
          <w:rFonts w:hint="cs"/>
          <w:rtl/>
        </w:rPr>
        <w:t xml:space="preserve"> </w:t>
      </w:r>
      <w:r w:rsidRPr="00A11AEC">
        <w:rPr>
          <w:rFonts w:hint="cs"/>
          <w:rtl/>
        </w:rPr>
        <w:t>انفاق در راه خداوند بخل ورز</w:t>
      </w:r>
      <w:r w:rsidR="00070FD7">
        <w:rPr>
          <w:rFonts w:hint="cs"/>
          <w:rtl/>
        </w:rPr>
        <w:t>ی</w:t>
      </w:r>
      <w:r w:rsidRPr="00A11AEC">
        <w:rPr>
          <w:rFonts w:hint="cs"/>
          <w:rtl/>
        </w:rPr>
        <w:t>د و</w:t>
      </w:r>
      <w:r w:rsidR="00E662AD">
        <w:rPr>
          <w:rFonts w:hint="cs"/>
          <w:rtl/>
        </w:rPr>
        <w:t xml:space="preserve"> </w:t>
      </w:r>
      <w:r w:rsidRPr="00A11AEC">
        <w:rPr>
          <w:rFonts w:hint="cs"/>
          <w:rtl/>
        </w:rPr>
        <w:t xml:space="preserve">آن را </w:t>
      </w:r>
      <w:r w:rsidR="00070FD7">
        <w:rPr>
          <w:rFonts w:hint="cs"/>
          <w:rtl/>
        </w:rPr>
        <w:t>یک</w:t>
      </w:r>
      <w:r w:rsidRPr="00A11AEC">
        <w:rPr>
          <w:rFonts w:hint="cs"/>
          <w:rtl/>
        </w:rPr>
        <w:t xml:space="preserve"> نوع جز</w:t>
      </w:r>
      <w:r w:rsidR="00070FD7">
        <w:rPr>
          <w:rFonts w:hint="cs"/>
          <w:rtl/>
        </w:rPr>
        <w:t>ی</w:t>
      </w:r>
      <w:r w:rsidRPr="00A11AEC">
        <w:rPr>
          <w:rFonts w:hint="cs"/>
          <w:rtl/>
        </w:rPr>
        <w:t>ه و</w:t>
      </w:r>
      <w:r w:rsidR="00E662AD">
        <w:rPr>
          <w:rFonts w:hint="cs"/>
          <w:rtl/>
        </w:rPr>
        <w:t xml:space="preserve"> </w:t>
      </w:r>
      <w:r w:rsidRPr="00A11AEC">
        <w:rPr>
          <w:rFonts w:hint="cs"/>
          <w:rtl/>
        </w:rPr>
        <w:t>مال</w:t>
      </w:r>
      <w:r w:rsidR="00070FD7">
        <w:rPr>
          <w:rFonts w:hint="cs"/>
          <w:rtl/>
        </w:rPr>
        <w:t>ی</w:t>
      </w:r>
      <w:r w:rsidRPr="00A11AEC">
        <w:rPr>
          <w:rFonts w:hint="cs"/>
          <w:rtl/>
        </w:rPr>
        <w:t xml:space="preserve">ات دانست </w:t>
      </w:r>
      <w:r w:rsidR="00070FD7">
        <w:rPr>
          <w:rFonts w:hint="cs"/>
          <w:rtl/>
        </w:rPr>
        <w:t>ک</w:t>
      </w:r>
      <w:r w:rsidRPr="00A11AEC">
        <w:rPr>
          <w:rFonts w:hint="cs"/>
          <w:rtl/>
        </w:rPr>
        <w:t xml:space="preserve">ه از </w:t>
      </w:r>
      <w:r w:rsidR="00070FD7">
        <w:rPr>
          <w:rFonts w:hint="cs"/>
          <w:rtl/>
        </w:rPr>
        <w:t>ک</w:t>
      </w:r>
      <w:r w:rsidRPr="00A11AEC">
        <w:rPr>
          <w:rFonts w:hint="cs"/>
          <w:rtl/>
        </w:rPr>
        <w:t>فار گرفته</w:t>
      </w:r>
      <w:r w:rsidR="008C503E">
        <w:rPr>
          <w:rFonts w:hint="cs"/>
          <w:rtl/>
        </w:rPr>
        <w:t xml:space="preserve"> م</w:t>
      </w:r>
      <w:r w:rsidR="00070FD7">
        <w:rPr>
          <w:rFonts w:hint="cs"/>
          <w:rtl/>
        </w:rPr>
        <w:t>ی</w:t>
      </w:r>
      <w:r w:rsidR="008C503E">
        <w:rPr>
          <w:rFonts w:hint="cs"/>
          <w:rtl/>
        </w:rPr>
        <w:t xml:space="preserve">‌شود </w:t>
      </w:r>
      <w:r w:rsidRPr="00A11AEC">
        <w:rPr>
          <w:rFonts w:hint="cs"/>
          <w:rtl/>
        </w:rPr>
        <w:t>و</w:t>
      </w:r>
      <w:r w:rsidR="00E662AD">
        <w:rPr>
          <w:rFonts w:hint="cs"/>
          <w:rtl/>
        </w:rPr>
        <w:t xml:space="preserve"> </w:t>
      </w:r>
      <w:r w:rsidRPr="00A11AEC">
        <w:rPr>
          <w:rFonts w:hint="cs"/>
          <w:rtl/>
        </w:rPr>
        <w:t>من</w:t>
      </w:r>
      <w:r w:rsidR="00070FD7">
        <w:rPr>
          <w:rFonts w:hint="cs"/>
          <w:rtl/>
        </w:rPr>
        <w:t>ک</w:t>
      </w:r>
      <w:r w:rsidRPr="00A11AEC">
        <w:rPr>
          <w:rFonts w:hint="cs"/>
          <w:rtl/>
        </w:rPr>
        <w:t>ر ز</w:t>
      </w:r>
      <w:r w:rsidR="00070FD7">
        <w:rPr>
          <w:rFonts w:hint="cs"/>
          <w:rtl/>
        </w:rPr>
        <w:t>ک</w:t>
      </w:r>
      <w:r w:rsidRPr="00A11AEC">
        <w:rPr>
          <w:rFonts w:hint="cs"/>
          <w:rtl/>
        </w:rPr>
        <w:t>ات گشت و</w:t>
      </w:r>
      <w:r w:rsidR="00E662AD">
        <w:rPr>
          <w:rFonts w:hint="cs"/>
          <w:rtl/>
        </w:rPr>
        <w:t xml:space="preserve"> </w:t>
      </w:r>
      <w:r w:rsidRPr="00A11AEC">
        <w:rPr>
          <w:rFonts w:hint="cs"/>
          <w:rtl/>
        </w:rPr>
        <w:t xml:space="preserve">مرتد شد. </w:t>
      </w:r>
    </w:p>
    <w:p w:rsidR="004A4E6A" w:rsidRPr="00A11AEC" w:rsidRDefault="004A4E6A" w:rsidP="007361E1">
      <w:pPr>
        <w:pStyle w:val="a2"/>
        <w:rPr>
          <w:rtl/>
        </w:rPr>
      </w:pPr>
      <w:r w:rsidRPr="00A11AEC">
        <w:rPr>
          <w:rFonts w:hint="cs"/>
          <w:rtl/>
        </w:rPr>
        <w:t>از مفاد آ</w:t>
      </w:r>
      <w:r w:rsidR="00070FD7">
        <w:rPr>
          <w:rFonts w:hint="cs"/>
          <w:rtl/>
        </w:rPr>
        <w:t>ی</w:t>
      </w:r>
      <w:r w:rsidRPr="00A11AEC">
        <w:rPr>
          <w:rFonts w:hint="cs"/>
          <w:rtl/>
        </w:rPr>
        <w:t>ات مذ</w:t>
      </w:r>
      <w:r w:rsidR="00070FD7">
        <w:rPr>
          <w:rFonts w:hint="cs"/>
          <w:rtl/>
        </w:rPr>
        <w:t>ک</w:t>
      </w:r>
      <w:r w:rsidRPr="00A11AEC">
        <w:rPr>
          <w:rFonts w:hint="cs"/>
          <w:rtl/>
        </w:rPr>
        <w:t>ور بخوب</w:t>
      </w:r>
      <w:r w:rsidR="00070FD7">
        <w:rPr>
          <w:rFonts w:hint="cs"/>
          <w:rtl/>
        </w:rPr>
        <w:t>ی</w:t>
      </w:r>
      <w:r w:rsidRPr="00A11AEC">
        <w:rPr>
          <w:rFonts w:hint="cs"/>
          <w:rtl/>
        </w:rPr>
        <w:t xml:space="preserve"> روشن</w:t>
      </w:r>
      <w:r w:rsidR="00E14380">
        <w:rPr>
          <w:rFonts w:hint="cs"/>
          <w:rtl/>
          <w:lang w:bidi="ar-SA"/>
        </w:rPr>
        <w:t xml:space="preserve"> م</w:t>
      </w:r>
      <w:r w:rsidR="00070FD7">
        <w:rPr>
          <w:rFonts w:hint="cs"/>
          <w:rtl/>
          <w:lang w:bidi="ar-SA"/>
        </w:rPr>
        <w:t>ی</w:t>
      </w:r>
      <w:r w:rsidR="00E14380">
        <w:rPr>
          <w:rFonts w:hint="cs"/>
          <w:rtl/>
          <w:lang w:bidi="ar-SA"/>
        </w:rPr>
        <w:t>‌گردد</w:t>
      </w:r>
      <w:r w:rsidR="005D626E">
        <w:rPr>
          <w:rFonts w:hint="cs"/>
          <w:rtl/>
        </w:rPr>
        <w:t xml:space="preserve"> </w:t>
      </w:r>
      <w:r w:rsidR="00070FD7">
        <w:rPr>
          <w:rFonts w:hint="cs"/>
          <w:rtl/>
        </w:rPr>
        <w:t>ک</w:t>
      </w:r>
      <w:r w:rsidRPr="00A11AEC">
        <w:rPr>
          <w:rFonts w:hint="cs"/>
          <w:rtl/>
        </w:rPr>
        <w:t xml:space="preserve">ه بخل </w:t>
      </w:r>
      <w:r w:rsidR="00070FD7">
        <w:rPr>
          <w:rFonts w:hint="cs"/>
          <w:rtl/>
        </w:rPr>
        <w:t>یک</w:t>
      </w:r>
      <w:r w:rsidRPr="00A11AEC">
        <w:rPr>
          <w:rFonts w:hint="cs"/>
          <w:rtl/>
        </w:rPr>
        <w:t xml:space="preserve"> خباثت باطن</w:t>
      </w:r>
      <w:r w:rsidR="00070FD7">
        <w:rPr>
          <w:rFonts w:hint="cs"/>
          <w:rtl/>
        </w:rPr>
        <w:t>ی</w:t>
      </w:r>
      <w:r w:rsidRPr="00A11AEC">
        <w:rPr>
          <w:rFonts w:hint="cs"/>
          <w:rtl/>
        </w:rPr>
        <w:t xml:space="preserve"> و</w:t>
      </w:r>
      <w:r w:rsidR="00E662AD">
        <w:rPr>
          <w:rFonts w:hint="cs"/>
          <w:rtl/>
        </w:rPr>
        <w:t xml:space="preserve"> </w:t>
      </w:r>
      <w:r w:rsidRPr="00A11AEC">
        <w:rPr>
          <w:rFonts w:hint="cs"/>
          <w:rtl/>
        </w:rPr>
        <w:t>عمل بس</w:t>
      </w:r>
      <w:r w:rsidR="00070FD7">
        <w:rPr>
          <w:rFonts w:hint="cs"/>
          <w:rtl/>
        </w:rPr>
        <w:t>ی</w:t>
      </w:r>
      <w:r w:rsidRPr="00A11AEC">
        <w:rPr>
          <w:rFonts w:hint="cs"/>
          <w:rtl/>
        </w:rPr>
        <w:t>ار زشت و</w:t>
      </w:r>
      <w:r w:rsidR="00E662AD">
        <w:rPr>
          <w:rFonts w:hint="cs"/>
          <w:rtl/>
        </w:rPr>
        <w:t xml:space="preserve"> </w:t>
      </w:r>
      <w:r w:rsidRPr="00A11AEC">
        <w:rPr>
          <w:rFonts w:hint="cs"/>
          <w:rtl/>
        </w:rPr>
        <w:t>خطرنا</w:t>
      </w:r>
      <w:r w:rsidR="00070FD7">
        <w:rPr>
          <w:rFonts w:hint="cs"/>
          <w:rtl/>
        </w:rPr>
        <w:t>ک</w:t>
      </w:r>
      <w:r w:rsidRPr="00A11AEC">
        <w:rPr>
          <w:rFonts w:hint="cs"/>
          <w:rtl/>
        </w:rPr>
        <w:t xml:space="preserve"> است و</w:t>
      </w:r>
      <w:r w:rsidR="00E662AD">
        <w:rPr>
          <w:rFonts w:hint="cs"/>
          <w:rtl/>
        </w:rPr>
        <w:t xml:space="preserve"> </w:t>
      </w:r>
      <w:r w:rsidRPr="00A11AEC">
        <w:rPr>
          <w:rFonts w:hint="cs"/>
          <w:rtl/>
        </w:rPr>
        <w:t>ب</w:t>
      </w:r>
      <w:r w:rsidR="00070FD7">
        <w:rPr>
          <w:rFonts w:hint="cs"/>
          <w:rtl/>
        </w:rPr>
        <w:t>ی</w:t>
      </w:r>
      <w:r w:rsidRPr="00A11AEC">
        <w:rPr>
          <w:rFonts w:hint="cs"/>
          <w:rtl/>
        </w:rPr>
        <w:t xml:space="preserve">ش از آنچه </w:t>
      </w:r>
      <w:r w:rsidR="00070FD7">
        <w:rPr>
          <w:rFonts w:hint="cs"/>
          <w:rtl/>
        </w:rPr>
        <w:t>ک</w:t>
      </w:r>
      <w:r w:rsidRPr="00A11AEC">
        <w:rPr>
          <w:rFonts w:hint="cs"/>
          <w:rtl/>
        </w:rPr>
        <w:t>ه برا</w:t>
      </w:r>
      <w:r w:rsidR="00070FD7">
        <w:rPr>
          <w:rFonts w:hint="cs"/>
          <w:rtl/>
        </w:rPr>
        <w:t>ی</w:t>
      </w:r>
      <w:r w:rsidRPr="00A11AEC">
        <w:rPr>
          <w:rFonts w:hint="cs"/>
          <w:rtl/>
        </w:rPr>
        <w:t xml:space="preserve"> جامعه انسان</w:t>
      </w:r>
      <w:r w:rsidR="00070FD7">
        <w:rPr>
          <w:rFonts w:hint="cs"/>
          <w:rtl/>
        </w:rPr>
        <w:t>ی</w:t>
      </w:r>
      <w:r w:rsidRPr="00A11AEC">
        <w:rPr>
          <w:rFonts w:hint="cs"/>
          <w:rtl/>
        </w:rPr>
        <w:t xml:space="preserve"> ز</w:t>
      </w:r>
      <w:r w:rsidR="00070FD7">
        <w:rPr>
          <w:rFonts w:hint="cs"/>
          <w:rtl/>
        </w:rPr>
        <w:t>ی</w:t>
      </w:r>
      <w:r w:rsidRPr="00A11AEC">
        <w:rPr>
          <w:rFonts w:hint="cs"/>
          <w:rtl/>
        </w:rPr>
        <w:t>انبار است برا</w:t>
      </w:r>
      <w:r w:rsidR="00070FD7">
        <w:rPr>
          <w:rFonts w:hint="cs"/>
          <w:rtl/>
        </w:rPr>
        <w:t>ی</w:t>
      </w:r>
      <w:r w:rsidRPr="00A11AEC">
        <w:rPr>
          <w:rFonts w:hint="cs"/>
          <w:rtl/>
        </w:rPr>
        <w:t xml:space="preserve"> خود شخص بخ</w:t>
      </w:r>
      <w:r w:rsidR="00070FD7">
        <w:rPr>
          <w:rFonts w:hint="cs"/>
          <w:rtl/>
        </w:rPr>
        <w:t>ی</w:t>
      </w:r>
      <w:r w:rsidRPr="00A11AEC">
        <w:rPr>
          <w:rFonts w:hint="cs"/>
          <w:rtl/>
        </w:rPr>
        <w:t>ل ز</w:t>
      </w:r>
      <w:r w:rsidR="00070FD7">
        <w:rPr>
          <w:rFonts w:hint="cs"/>
          <w:rtl/>
        </w:rPr>
        <w:t>ی</w:t>
      </w:r>
      <w:r w:rsidRPr="00A11AEC">
        <w:rPr>
          <w:rFonts w:hint="cs"/>
          <w:rtl/>
        </w:rPr>
        <w:t>انبارتر است تا جائ</w:t>
      </w:r>
      <w:r w:rsidR="00070FD7">
        <w:rPr>
          <w:rFonts w:hint="cs"/>
          <w:rtl/>
        </w:rPr>
        <w:t>ی</w:t>
      </w:r>
      <w:r w:rsidRPr="00A11AEC">
        <w:rPr>
          <w:rFonts w:hint="cs"/>
          <w:rtl/>
        </w:rPr>
        <w:t xml:space="preserve"> </w:t>
      </w:r>
      <w:r w:rsidR="00070FD7">
        <w:rPr>
          <w:rFonts w:hint="cs"/>
          <w:rtl/>
        </w:rPr>
        <w:t>ک</w:t>
      </w:r>
      <w:r w:rsidRPr="00A11AEC">
        <w:rPr>
          <w:rFonts w:hint="cs"/>
          <w:rtl/>
        </w:rPr>
        <w:t xml:space="preserve">ه خداوند متعال </w:t>
      </w:r>
      <w:r w:rsidR="00070FD7">
        <w:rPr>
          <w:rFonts w:hint="cs"/>
          <w:rtl/>
        </w:rPr>
        <w:t>یکی</w:t>
      </w:r>
      <w:r w:rsidRPr="00A11AEC">
        <w:rPr>
          <w:rFonts w:hint="cs"/>
          <w:rtl/>
        </w:rPr>
        <w:t xml:space="preserve"> از</w:t>
      </w:r>
      <w:r w:rsidR="00333238">
        <w:rPr>
          <w:rFonts w:hint="cs"/>
          <w:rtl/>
        </w:rPr>
        <w:t xml:space="preserve"> راه‌ها</w:t>
      </w:r>
      <w:r w:rsidR="00070FD7">
        <w:rPr>
          <w:rFonts w:hint="cs"/>
          <w:rtl/>
        </w:rPr>
        <w:t>ی</w:t>
      </w:r>
      <w:r w:rsidR="00333238">
        <w:rPr>
          <w:rFonts w:hint="cs"/>
          <w:rtl/>
        </w:rPr>
        <w:t xml:space="preserve"> </w:t>
      </w:r>
      <w:r w:rsidRPr="00A11AEC">
        <w:rPr>
          <w:rFonts w:hint="cs"/>
          <w:rtl/>
        </w:rPr>
        <w:t>نجات و</w:t>
      </w:r>
      <w:r w:rsidR="00E662AD">
        <w:rPr>
          <w:rFonts w:hint="cs"/>
          <w:rtl/>
        </w:rPr>
        <w:t xml:space="preserve"> سعادت ابد</w:t>
      </w:r>
      <w:r w:rsidR="00070FD7">
        <w:rPr>
          <w:rFonts w:hint="cs"/>
          <w:rtl/>
        </w:rPr>
        <w:t>ی</w:t>
      </w:r>
      <w:r w:rsidR="00E662AD">
        <w:rPr>
          <w:rFonts w:hint="cs"/>
          <w:rtl/>
        </w:rPr>
        <w:t xml:space="preserve"> را د</w:t>
      </w:r>
      <w:r w:rsidRPr="00A11AEC">
        <w:rPr>
          <w:rFonts w:hint="cs"/>
          <w:rtl/>
        </w:rPr>
        <w:t>و</w:t>
      </w:r>
      <w:r w:rsidR="00E662AD">
        <w:rPr>
          <w:rFonts w:hint="cs"/>
          <w:rtl/>
        </w:rPr>
        <w:t>ر</w:t>
      </w:r>
      <w:r w:rsidR="00070FD7">
        <w:rPr>
          <w:rFonts w:hint="cs"/>
          <w:rtl/>
        </w:rPr>
        <w:t>ی</w:t>
      </w:r>
      <w:r w:rsidRPr="00A11AEC">
        <w:rPr>
          <w:rFonts w:hint="cs"/>
          <w:rtl/>
        </w:rPr>
        <w:t xml:space="preserve"> جستن از بخل اعلام </w:t>
      </w:r>
      <w:r w:rsidR="00333238">
        <w:rPr>
          <w:rFonts w:hint="cs"/>
          <w:rtl/>
        </w:rPr>
        <w:t>م</w:t>
      </w:r>
      <w:r w:rsidR="00070FD7">
        <w:rPr>
          <w:rFonts w:hint="cs"/>
          <w:rtl/>
        </w:rPr>
        <w:t>ی</w:t>
      </w:r>
      <w:r w:rsidR="00333238">
        <w:rPr>
          <w:rFonts w:hint="cs"/>
          <w:rtl/>
        </w:rPr>
        <w:t>‌فرما</w:t>
      </w:r>
      <w:r w:rsidR="00070FD7">
        <w:rPr>
          <w:rFonts w:hint="cs"/>
          <w:rtl/>
        </w:rPr>
        <w:t>ی</w:t>
      </w:r>
      <w:r w:rsidR="00333238" w:rsidRPr="007361E1">
        <w:rPr>
          <w:rFonts w:hint="cs"/>
          <w:rtl/>
        </w:rPr>
        <w:t>د</w:t>
      </w:r>
      <w:r w:rsidRPr="007361E1">
        <w:rPr>
          <w:rFonts w:hint="cs"/>
          <w:rtl/>
        </w:rPr>
        <w:t>:</w:t>
      </w:r>
      <w:r w:rsidR="007361E1">
        <w:rPr>
          <w:rFonts w:hint="cs"/>
          <w:sz w:val="24"/>
          <w:szCs w:val="24"/>
          <w:rtl/>
        </w:rPr>
        <w:t xml:space="preserve"> </w:t>
      </w:r>
      <w:r w:rsidR="007361E1" w:rsidRPr="007361E1">
        <w:rPr>
          <w:rFonts w:cs="Traditional Arabic" w:hint="cs"/>
          <w:rtl/>
        </w:rPr>
        <w:t>﴿</w:t>
      </w:r>
      <w:r w:rsidR="007361E1" w:rsidRPr="009216F1">
        <w:rPr>
          <w:rStyle w:val="Char8"/>
          <w:rtl/>
        </w:rPr>
        <w:t>وَمَن يُوقَ شُحَّ نَفۡسِهِ</w:t>
      </w:r>
      <w:r w:rsidR="007361E1" w:rsidRPr="009216F1">
        <w:rPr>
          <w:rStyle w:val="Char8"/>
          <w:rFonts w:hint="cs"/>
          <w:rtl/>
        </w:rPr>
        <w:t>ۦ</w:t>
      </w:r>
      <w:r w:rsidR="007361E1" w:rsidRPr="009216F1">
        <w:rPr>
          <w:rStyle w:val="Char8"/>
          <w:rtl/>
        </w:rPr>
        <w:t xml:space="preserve"> فَأُوْلَٰٓئِكَ هُمُ </w:t>
      </w:r>
      <w:r w:rsidR="007361E1" w:rsidRPr="009216F1">
        <w:rPr>
          <w:rStyle w:val="Char8"/>
          <w:rFonts w:hint="cs"/>
          <w:rtl/>
        </w:rPr>
        <w:t>ٱ</w:t>
      </w:r>
      <w:r w:rsidR="007361E1" w:rsidRPr="009216F1">
        <w:rPr>
          <w:rStyle w:val="Char8"/>
          <w:rFonts w:hint="eastAsia"/>
          <w:rtl/>
        </w:rPr>
        <w:t>لۡمُفۡلِحُونَ</w:t>
      </w:r>
      <w:r w:rsidR="007361E1" w:rsidRPr="009216F1">
        <w:rPr>
          <w:rStyle w:val="Char8"/>
          <w:rtl/>
        </w:rPr>
        <w:t xml:space="preserve"> ١٦</w:t>
      </w:r>
      <w:r w:rsidR="007361E1" w:rsidRPr="007361E1">
        <w:rPr>
          <w:rFonts w:cs="Traditional Arabic" w:hint="cs"/>
          <w:rtl/>
        </w:rPr>
        <w:t>﴾</w:t>
      </w:r>
      <w:r w:rsidR="00E662AD" w:rsidRPr="007361E1">
        <w:rPr>
          <w:rFonts w:hint="cs"/>
          <w:rtl/>
        </w:rPr>
        <w:t xml:space="preserve"> </w:t>
      </w:r>
      <w:r w:rsidR="007361E1" w:rsidRPr="007361E1">
        <w:rPr>
          <w:rStyle w:val="Char4"/>
          <w:rFonts w:hint="cs"/>
          <w:rtl/>
        </w:rPr>
        <w:t>[ال</w:t>
      </w:r>
      <w:r w:rsidR="00E662AD" w:rsidRPr="007361E1">
        <w:rPr>
          <w:rStyle w:val="Char4"/>
          <w:rFonts w:hint="cs"/>
          <w:rtl/>
        </w:rPr>
        <w:t>تغابن: 16</w:t>
      </w:r>
      <w:r w:rsidR="007361E1" w:rsidRPr="007361E1">
        <w:rPr>
          <w:rStyle w:val="Char4"/>
          <w:rFonts w:hint="cs"/>
          <w:rtl/>
        </w:rPr>
        <w:t>]</w:t>
      </w:r>
      <w:r w:rsidR="00E662AD">
        <w:rPr>
          <w:rFonts w:hint="cs"/>
          <w:rtl/>
        </w:rPr>
        <w:t xml:space="preserve">. </w:t>
      </w:r>
      <w:r w:rsidR="00E662AD">
        <w:rPr>
          <w:rFonts w:ascii="Traditional Arabic" w:hAnsi="Traditional Arabic" w:cs="Traditional Arabic"/>
          <w:rtl/>
        </w:rPr>
        <w:t>«</w:t>
      </w:r>
      <w:r w:rsidR="00070FD7">
        <w:rPr>
          <w:rtl/>
        </w:rPr>
        <w:t>ک</w:t>
      </w:r>
      <w:r w:rsidRPr="00A11AEC">
        <w:rPr>
          <w:rtl/>
        </w:rPr>
        <w:t>سان</w:t>
      </w:r>
      <w:r w:rsidR="00070FD7">
        <w:rPr>
          <w:rtl/>
        </w:rPr>
        <w:t>ی</w:t>
      </w:r>
      <w:r w:rsidRPr="00A11AEC">
        <w:rPr>
          <w:rtl/>
        </w:rPr>
        <w:t xml:space="preserve"> </w:t>
      </w:r>
      <w:r w:rsidR="00070FD7">
        <w:rPr>
          <w:rtl/>
        </w:rPr>
        <w:t>ک</w:t>
      </w:r>
      <w:r w:rsidRPr="00A11AEC">
        <w:rPr>
          <w:rtl/>
        </w:rPr>
        <w:t>ه از بخل و</w:t>
      </w:r>
      <w:r w:rsidR="00E662AD">
        <w:rPr>
          <w:rFonts w:hint="cs"/>
          <w:rtl/>
        </w:rPr>
        <w:t xml:space="preserve"> </w:t>
      </w:r>
      <w:r w:rsidRPr="00A11AEC">
        <w:rPr>
          <w:rtl/>
        </w:rPr>
        <w:t>حرص نفس خو</w:t>
      </w:r>
      <w:r w:rsidR="00070FD7">
        <w:rPr>
          <w:rtl/>
        </w:rPr>
        <w:t>ی</w:t>
      </w:r>
      <w:r w:rsidRPr="00A11AEC">
        <w:rPr>
          <w:rtl/>
        </w:rPr>
        <w:t>ش، مصون داشته شوند، آنان قطعاً رستگارند</w:t>
      </w:r>
      <w:r w:rsidR="00E662AD">
        <w:rPr>
          <w:rFonts w:ascii="Traditional Arabic" w:hAnsi="Traditional Arabic" w:cs="Traditional Arabic"/>
          <w:rtl/>
        </w:rPr>
        <w:t>»</w:t>
      </w:r>
      <w:r w:rsidRPr="00A11AEC">
        <w:rPr>
          <w:rtl/>
        </w:rPr>
        <w:t>.‏</w:t>
      </w:r>
      <w:r w:rsidRPr="00A11AEC">
        <w:rPr>
          <w:rFonts w:hint="cs"/>
          <w:rtl/>
        </w:rPr>
        <w:t xml:space="preserve"> </w:t>
      </w:r>
    </w:p>
    <w:p w:rsidR="004A4E6A" w:rsidRPr="00A11AEC" w:rsidRDefault="004A4E6A" w:rsidP="007361E1">
      <w:pPr>
        <w:pStyle w:val="a2"/>
        <w:rPr>
          <w:rtl/>
        </w:rPr>
      </w:pPr>
      <w:r w:rsidRPr="00A11AEC">
        <w:rPr>
          <w:rFonts w:hint="cs"/>
          <w:rtl/>
        </w:rPr>
        <w:t>حضرت رسول ا</w:t>
      </w:r>
      <w:r w:rsidR="00070FD7">
        <w:rPr>
          <w:rFonts w:hint="cs"/>
          <w:rtl/>
        </w:rPr>
        <w:t>ک</w:t>
      </w:r>
      <w:r w:rsidRPr="00A11AEC">
        <w:rPr>
          <w:rFonts w:hint="cs"/>
          <w:rtl/>
        </w:rPr>
        <w:t>رم</w:t>
      </w:r>
      <w:r w:rsidR="00E662AD">
        <w:rPr>
          <w:rFonts w:hint="cs"/>
          <w:color w:val="000000"/>
          <w:vertAlign w:val="subscript"/>
          <w:rtl/>
        </w:rPr>
        <w:t xml:space="preserve"> </w:t>
      </w:r>
      <w:r w:rsidRPr="00A11AEC">
        <w:rPr>
          <w:rFonts w:hint="cs"/>
          <w:color w:val="000000"/>
          <w:rtl/>
        </w:rPr>
        <w:t xml:space="preserve"> </w:t>
      </w:r>
      <w:r w:rsidR="00E662AD">
        <w:rPr>
          <w:rFonts w:cs="CTraditional Arabic" w:hint="cs"/>
          <w:rtl/>
        </w:rPr>
        <w:t>ص</w:t>
      </w:r>
      <w:r w:rsidR="00E662AD">
        <w:rPr>
          <w:rFonts w:hint="cs"/>
          <w:rtl/>
        </w:rPr>
        <w:t xml:space="preserve"> </w:t>
      </w:r>
      <w:r w:rsidRPr="00A11AEC">
        <w:rPr>
          <w:rFonts w:hint="cs"/>
          <w:rtl/>
        </w:rPr>
        <w:t>صفت زشت بخل و</w:t>
      </w:r>
      <w:r w:rsidR="00E662AD">
        <w:rPr>
          <w:rFonts w:hint="cs"/>
          <w:rtl/>
        </w:rPr>
        <w:t xml:space="preserve"> </w:t>
      </w:r>
      <w:r w:rsidRPr="00A11AEC">
        <w:rPr>
          <w:rFonts w:hint="cs"/>
          <w:rtl/>
        </w:rPr>
        <w:t>شخص بخ</w:t>
      </w:r>
      <w:r w:rsidR="00070FD7">
        <w:rPr>
          <w:rFonts w:hint="cs"/>
          <w:rtl/>
        </w:rPr>
        <w:t>ی</w:t>
      </w:r>
      <w:r w:rsidRPr="00A11AEC">
        <w:rPr>
          <w:rFonts w:hint="cs"/>
          <w:rtl/>
        </w:rPr>
        <w:t>ل را بس</w:t>
      </w:r>
      <w:r w:rsidR="00070FD7">
        <w:rPr>
          <w:rFonts w:hint="cs"/>
          <w:rtl/>
        </w:rPr>
        <w:t>ی</w:t>
      </w:r>
      <w:r w:rsidRPr="00A11AEC">
        <w:rPr>
          <w:rFonts w:hint="cs"/>
          <w:rtl/>
        </w:rPr>
        <w:t>ار ن</w:t>
      </w:r>
      <w:r w:rsidR="00070FD7">
        <w:rPr>
          <w:rFonts w:hint="cs"/>
          <w:rtl/>
        </w:rPr>
        <w:t>ک</w:t>
      </w:r>
      <w:r w:rsidRPr="00A11AEC">
        <w:rPr>
          <w:rFonts w:hint="cs"/>
          <w:rtl/>
        </w:rPr>
        <w:t>وهش و</w:t>
      </w:r>
      <w:r w:rsidR="00E662AD">
        <w:rPr>
          <w:rFonts w:hint="cs"/>
          <w:rtl/>
        </w:rPr>
        <w:t xml:space="preserve"> </w:t>
      </w:r>
      <w:r w:rsidRPr="00A11AEC">
        <w:rPr>
          <w:rFonts w:hint="cs"/>
          <w:rtl/>
        </w:rPr>
        <w:t>مذمت نموده است و</w:t>
      </w:r>
      <w:r w:rsidR="00E662AD">
        <w:rPr>
          <w:rFonts w:hint="cs"/>
          <w:rtl/>
        </w:rPr>
        <w:t xml:space="preserve"> </w:t>
      </w:r>
      <w:r w:rsidRPr="00A11AEC">
        <w:rPr>
          <w:rFonts w:hint="cs"/>
          <w:rtl/>
        </w:rPr>
        <w:t>مسلم</w:t>
      </w:r>
      <w:r w:rsidR="00070FD7">
        <w:rPr>
          <w:rFonts w:hint="cs"/>
          <w:rtl/>
        </w:rPr>
        <w:t>ی</w:t>
      </w:r>
      <w:r w:rsidRPr="00A11AEC">
        <w:rPr>
          <w:rFonts w:hint="cs"/>
          <w:rtl/>
        </w:rPr>
        <w:t>ن را از داشتن چن</w:t>
      </w:r>
      <w:r w:rsidR="00070FD7">
        <w:rPr>
          <w:rFonts w:hint="cs"/>
          <w:rtl/>
        </w:rPr>
        <w:t>ی</w:t>
      </w:r>
      <w:r w:rsidRPr="00A11AEC">
        <w:rPr>
          <w:rFonts w:hint="cs"/>
          <w:rtl/>
        </w:rPr>
        <w:t xml:space="preserve">ن صفت زشت برحذر داشته است. </w:t>
      </w:r>
    </w:p>
    <w:p w:rsidR="004A4E6A" w:rsidRPr="00A11AEC" w:rsidRDefault="00E662AD" w:rsidP="006C2119">
      <w:pPr>
        <w:pStyle w:val="a0"/>
        <w:rPr>
          <w:rtl/>
        </w:rPr>
      </w:pPr>
      <w:bookmarkStart w:id="198" w:name="_Toc281873768"/>
      <w:bookmarkStart w:id="199" w:name="_Toc426966607"/>
      <w:r>
        <w:rPr>
          <w:rFonts w:hint="cs"/>
          <w:rtl/>
        </w:rPr>
        <w:t xml:space="preserve">الف: </w:t>
      </w:r>
      <w:r w:rsidR="004A4E6A" w:rsidRPr="00A11AEC">
        <w:rPr>
          <w:rFonts w:hint="cs"/>
          <w:rtl/>
        </w:rPr>
        <w:t>بخل موجب هلا</w:t>
      </w:r>
      <w:r w:rsidR="003E731D">
        <w:rPr>
          <w:rFonts w:hint="cs"/>
          <w:rtl/>
        </w:rPr>
        <w:t>ک</w:t>
      </w:r>
      <w:r w:rsidR="004A4E6A" w:rsidRPr="00A11AEC">
        <w:rPr>
          <w:rFonts w:hint="cs"/>
          <w:rtl/>
        </w:rPr>
        <w:t>ت است</w:t>
      </w:r>
      <w:bookmarkEnd w:id="198"/>
      <w:bookmarkEnd w:id="199"/>
    </w:p>
    <w:p w:rsidR="004A4E6A" w:rsidRPr="00FA5654" w:rsidRDefault="004A4E6A" w:rsidP="007361E1">
      <w:pPr>
        <w:pStyle w:val="a3"/>
        <w:rPr>
          <w:rtl/>
        </w:rPr>
      </w:pPr>
      <w:r w:rsidRPr="00A11AEC">
        <w:rPr>
          <w:rFonts w:ascii="Tahoma" w:hAnsi="Tahoma" w:cs="Zar" w:hint="cs"/>
          <w:rtl/>
        </w:rPr>
        <w:t>60ـ</w:t>
      </w:r>
      <w:r w:rsidR="00E662AD">
        <w:rPr>
          <w:rFonts w:ascii="Tahoma" w:hAnsi="Tahoma" w:cs="Zar" w:hint="cs"/>
          <w:rtl/>
        </w:rPr>
        <w:t xml:space="preserve"> </w:t>
      </w:r>
      <w:r w:rsidRPr="00FA5654">
        <w:rPr>
          <w:rFonts w:hint="cs"/>
          <w:rtl/>
        </w:rPr>
        <w:t>‌وعن جابر</w:t>
      </w:r>
      <w:r w:rsidR="002C3640" w:rsidRPr="002C3640">
        <w:rPr>
          <w:rFonts w:cs="CTraditional Arabic" w:hint="cs"/>
          <w:rtl/>
        </w:rPr>
        <w:t>س</w:t>
      </w:r>
      <w:r w:rsidR="00FA5654">
        <w:rPr>
          <w:rFonts w:hint="cs"/>
          <w:rtl/>
        </w:rPr>
        <w:t xml:space="preserve"> أ</w:t>
      </w:r>
      <w:r w:rsidRPr="00FA5654">
        <w:rPr>
          <w:rFonts w:hint="cs"/>
          <w:rtl/>
        </w:rPr>
        <w:t>ن رسول الله</w:t>
      </w:r>
      <w:r w:rsidR="002C3640" w:rsidRPr="002C3640">
        <w:rPr>
          <w:rFonts w:cs="CTraditional Arabic" w:hint="cs"/>
          <w:rtl/>
        </w:rPr>
        <w:t xml:space="preserve"> ج</w:t>
      </w:r>
      <w:r w:rsidRPr="00FA5654">
        <w:rPr>
          <w:rFonts w:hint="cs"/>
          <w:rtl/>
        </w:rPr>
        <w:t xml:space="preserve"> قال: </w:t>
      </w:r>
      <w:r w:rsidRPr="00FA5654">
        <w:rPr>
          <w:rFonts w:hint="eastAsia"/>
          <w:rtl/>
        </w:rPr>
        <w:t>واتَّقُوا</w:t>
      </w:r>
      <w:r w:rsidRPr="00FA5654">
        <w:rPr>
          <w:rtl/>
        </w:rPr>
        <w:t xml:space="preserve"> </w:t>
      </w:r>
      <w:r w:rsidRPr="00FA5654">
        <w:rPr>
          <w:rFonts w:hint="eastAsia"/>
          <w:rtl/>
        </w:rPr>
        <w:t>الشُّحَّ</w:t>
      </w:r>
      <w:r w:rsidRPr="00FA5654">
        <w:rPr>
          <w:rtl/>
        </w:rPr>
        <w:t xml:space="preserve"> </w:t>
      </w:r>
      <w:r w:rsidRPr="00FA5654">
        <w:rPr>
          <w:rFonts w:hint="eastAsia"/>
          <w:rtl/>
        </w:rPr>
        <w:t>فإِن</w:t>
      </w:r>
      <w:r w:rsidRPr="00FA5654">
        <w:rPr>
          <w:rtl/>
        </w:rPr>
        <w:t xml:space="preserve"> </w:t>
      </w:r>
      <w:r w:rsidRPr="00FA5654">
        <w:rPr>
          <w:rFonts w:hint="eastAsia"/>
          <w:rtl/>
        </w:rPr>
        <w:t>الشُّحَّ</w:t>
      </w:r>
      <w:r w:rsidRPr="00FA5654">
        <w:rPr>
          <w:rtl/>
        </w:rPr>
        <w:t xml:space="preserve"> </w:t>
      </w:r>
      <w:r w:rsidRPr="00FA5654">
        <w:rPr>
          <w:rFonts w:hint="eastAsia"/>
          <w:rtl/>
        </w:rPr>
        <w:t>أهْلَكَ</w:t>
      </w:r>
      <w:r w:rsidRPr="00FA5654">
        <w:rPr>
          <w:rtl/>
        </w:rPr>
        <w:t xml:space="preserve"> </w:t>
      </w:r>
      <w:r w:rsidRPr="00FA5654">
        <w:rPr>
          <w:rFonts w:hint="eastAsia"/>
          <w:rtl/>
        </w:rPr>
        <w:t>مَنْ</w:t>
      </w:r>
      <w:r w:rsidRPr="00FA5654">
        <w:rPr>
          <w:rtl/>
        </w:rPr>
        <w:t xml:space="preserve"> </w:t>
      </w:r>
      <w:r w:rsidRPr="00FA5654">
        <w:rPr>
          <w:rFonts w:hint="eastAsia"/>
          <w:rtl/>
        </w:rPr>
        <w:t>كانَ</w:t>
      </w:r>
      <w:r w:rsidRPr="00FA5654">
        <w:rPr>
          <w:rtl/>
        </w:rPr>
        <w:t xml:space="preserve"> </w:t>
      </w:r>
      <w:r w:rsidRPr="00FA5654">
        <w:rPr>
          <w:rFonts w:hint="eastAsia"/>
          <w:rtl/>
        </w:rPr>
        <w:t>قَبْلَكُمْ</w:t>
      </w:r>
      <w:r w:rsidRPr="00FA5654">
        <w:rPr>
          <w:rtl/>
        </w:rPr>
        <w:t xml:space="preserve"> </w:t>
      </w:r>
      <w:r w:rsidRPr="00FA5654">
        <w:rPr>
          <w:rFonts w:hint="eastAsia"/>
          <w:rtl/>
        </w:rPr>
        <w:t>وحَمَلَهُمْ</w:t>
      </w:r>
      <w:r w:rsidRPr="00FA5654">
        <w:rPr>
          <w:rtl/>
        </w:rPr>
        <w:t xml:space="preserve"> </w:t>
      </w:r>
      <w:r w:rsidRPr="00FA5654">
        <w:rPr>
          <w:rFonts w:hint="eastAsia"/>
          <w:rtl/>
        </w:rPr>
        <w:t>ع</w:t>
      </w:r>
      <w:r w:rsidR="00FA5654">
        <w:rPr>
          <w:rFonts w:hint="cs"/>
          <w:rtl/>
        </w:rPr>
        <w:t>َ</w:t>
      </w:r>
      <w:r w:rsidRPr="00FA5654">
        <w:rPr>
          <w:rFonts w:hint="eastAsia"/>
          <w:rtl/>
        </w:rPr>
        <w:t>لى</w:t>
      </w:r>
      <w:r w:rsidRPr="00FA5654">
        <w:rPr>
          <w:rtl/>
        </w:rPr>
        <w:t xml:space="preserve"> </w:t>
      </w:r>
      <w:r w:rsidRPr="00FA5654">
        <w:rPr>
          <w:rFonts w:hint="eastAsia"/>
          <w:rtl/>
        </w:rPr>
        <w:t>أن</w:t>
      </w:r>
      <w:r w:rsidRPr="00FA5654">
        <w:rPr>
          <w:rtl/>
        </w:rPr>
        <w:t xml:space="preserve"> </w:t>
      </w:r>
      <w:r w:rsidRPr="00FA5654">
        <w:rPr>
          <w:rFonts w:hint="eastAsia"/>
          <w:rtl/>
        </w:rPr>
        <w:t>سَفَكُوا</w:t>
      </w:r>
      <w:r w:rsidRPr="00FA5654">
        <w:rPr>
          <w:rtl/>
        </w:rPr>
        <w:t xml:space="preserve"> </w:t>
      </w:r>
      <w:r w:rsidRPr="00FA5654">
        <w:rPr>
          <w:rFonts w:hint="eastAsia"/>
          <w:rtl/>
        </w:rPr>
        <w:t>دِماءَهُمْ</w:t>
      </w:r>
      <w:r w:rsidRPr="00FA5654">
        <w:rPr>
          <w:rtl/>
        </w:rPr>
        <w:t xml:space="preserve"> </w:t>
      </w:r>
      <w:r w:rsidRPr="00FA5654">
        <w:rPr>
          <w:rFonts w:hint="eastAsia"/>
          <w:rtl/>
        </w:rPr>
        <w:t>واسْتَحَلُّوا</w:t>
      </w:r>
      <w:r w:rsidRPr="00FA5654">
        <w:rPr>
          <w:rtl/>
        </w:rPr>
        <w:t xml:space="preserve"> </w:t>
      </w:r>
      <w:r w:rsidRPr="00FA5654">
        <w:rPr>
          <w:rFonts w:hint="eastAsia"/>
          <w:rtl/>
        </w:rPr>
        <w:t>مَحَارِمَهُمْ</w:t>
      </w:r>
      <w:r w:rsidRPr="00FA5654">
        <w:rPr>
          <w:rFonts w:hint="cs"/>
          <w:rtl/>
        </w:rPr>
        <w:t>.</w:t>
      </w:r>
      <w:r w:rsidRPr="007361E1">
        <w:rPr>
          <w:rStyle w:val="Char2"/>
          <w:rFonts w:hint="cs"/>
          <w:rtl/>
        </w:rPr>
        <w:t xml:space="preserve"> (مسلم)</w:t>
      </w:r>
      <w:r w:rsidR="00FA5654" w:rsidRPr="007361E1">
        <w:rPr>
          <w:rStyle w:val="Char2"/>
          <w:rFonts w:hint="cs"/>
          <w:rtl/>
        </w:rPr>
        <w:t>.</w:t>
      </w:r>
    </w:p>
    <w:p w:rsidR="004A4E6A" w:rsidRPr="00A11AEC" w:rsidRDefault="00FA5654" w:rsidP="007361E1">
      <w:pPr>
        <w:pStyle w:val="a2"/>
        <w:rPr>
          <w:rtl/>
        </w:rPr>
      </w:pPr>
      <w:r>
        <w:rPr>
          <w:rFonts w:ascii="Traditional Arabic" w:hAnsi="Traditional Arabic" w:cs="Traditional Arabic"/>
          <w:rtl/>
        </w:rPr>
        <w:t>«</w:t>
      </w:r>
      <w:r w:rsidR="004A4E6A" w:rsidRPr="00A11AEC">
        <w:rPr>
          <w:rFonts w:hint="cs"/>
          <w:rtl/>
        </w:rPr>
        <w:t>از بخل بترس</w:t>
      </w:r>
      <w:r w:rsidR="00070FD7">
        <w:rPr>
          <w:rFonts w:hint="cs"/>
          <w:rtl/>
        </w:rPr>
        <w:t>ی</w:t>
      </w:r>
      <w:r w:rsidR="004A4E6A" w:rsidRPr="00A11AEC">
        <w:rPr>
          <w:rFonts w:hint="cs"/>
          <w:rtl/>
        </w:rPr>
        <w:t xml:space="preserve">د همانا بخل </w:t>
      </w:r>
      <w:r w:rsidR="00070FD7">
        <w:rPr>
          <w:rFonts w:hint="cs"/>
          <w:rtl/>
        </w:rPr>
        <w:t>ک</w:t>
      </w:r>
      <w:r w:rsidR="004A4E6A" w:rsidRPr="00A11AEC">
        <w:rPr>
          <w:rFonts w:hint="cs"/>
          <w:rtl/>
        </w:rPr>
        <w:t>سان</w:t>
      </w:r>
      <w:r w:rsidR="00070FD7">
        <w:rPr>
          <w:rFonts w:hint="cs"/>
          <w:rtl/>
        </w:rPr>
        <w:t>ی</w:t>
      </w:r>
      <w:r w:rsidR="004A4E6A" w:rsidRPr="00A11AEC">
        <w:rPr>
          <w:rFonts w:hint="cs"/>
          <w:rtl/>
        </w:rPr>
        <w:t xml:space="preserve"> را </w:t>
      </w:r>
      <w:r w:rsidR="00070FD7">
        <w:rPr>
          <w:rFonts w:hint="cs"/>
          <w:rtl/>
        </w:rPr>
        <w:t>ک</w:t>
      </w:r>
      <w:r w:rsidR="004A4E6A" w:rsidRPr="00A11AEC">
        <w:rPr>
          <w:rFonts w:hint="cs"/>
          <w:rtl/>
        </w:rPr>
        <w:t>ه قبل از شما بودند هلا</w:t>
      </w:r>
      <w:r w:rsidR="00070FD7">
        <w:rPr>
          <w:rFonts w:hint="cs"/>
          <w:rtl/>
        </w:rPr>
        <w:t>ک</w:t>
      </w:r>
      <w:r w:rsidR="004A4E6A" w:rsidRPr="00A11AEC">
        <w:rPr>
          <w:rFonts w:hint="cs"/>
          <w:rtl/>
        </w:rPr>
        <w:t xml:space="preserve"> ساخت</w:t>
      </w:r>
      <w:r w:rsidR="00333238">
        <w:rPr>
          <w:rFonts w:hint="cs"/>
          <w:rtl/>
        </w:rPr>
        <w:t xml:space="preserve"> آن‌ها </w:t>
      </w:r>
      <w:r w:rsidR="004A4E6A" w:rsidRPr="00A11AEC">
        <w:rPr>
          <w:rFonts w:hint="cs"/>
          <w:rtl/>
        </w:rPr>
        <w:t>را وادار نمود تا</w:t>
      </w:r>
      <w:r w:rsidR="007361E1">
        <w:rPr>
          <w:rFonts w:hint="cs"/>
          <w:rtl/>
        </w:rPr>
        <w:t xml:space="preserve"> خون‌ها</w:t>
      </w:r>
      <w:r w:rsidR="00070FD7">
        <w:rPr>
          <w:rFonts w:hint="cs"/>
          <w:rtl/>
        </w:rPr>
        <w:t>ی</w:t>
      </w:r>
      <w:r w:rsidR="007361E1">
        <w:rPr>
          <w:rFonts w:hint="cs"/>
          <w:rtl/>
        </w:rPr>
        <w:t xml:space="preserve"> </w:t>
      </w:r>
      <w:r w:rsidR="00070FD7">
        <w:rPr>
          <w:rFonts w:hint="cs"/>
          <w:rtl/>
        </w:rPr>
        <w:t>یک</w:t>
      </w:r>
      <w:r w:rsidR="004A4E6A" w:rsidRPr="00A11AEC">
        <w:rPr>
          <w:rFonts w:hint="cs"/>
          <w:rtl/>
        </w:rPr>
        <w:t>د</w:t>
      </w:r>
      <w:r w:rsidR="00070FD7">
        <w:rPr>
          <w:rFonts w:hint="cs"/>
          <w:rtl/>
        </w:rPr>
        <w:t>ی</w:t>
      </w:r>
      <w:r w:rsidR="004A4E6A" w:rsidRPr="00A11AEC">
        <w:rPr>
          <w:rFonts w:hint="cs"/>
          <w:rtl/>
        </w:rPr>
        <w:t>گر را ر</w:t>
      </w:r>
      <w:r w:rsidR="00070FD7">
        <w:rPr>
          <w:rFonts w:hint="cs"/>
          <w:rtl/>
        </w:rPr>
        <w:t>ی</w:t>
      </w:r>
      <w:r w:rsidR="004A4E6A" w:rsidRPr="00A11AEC">
        <w:rPr>
          <w:rFonts w:hint="cs"/>
          <w:rtl/>
        </w:rPr>
        <w:t>ختند و</w:t>
      </w:r>
      <w:r>
        <w:rPr>
          <w:rFonts w:hint="cs"/>
          <w:rtl/>
        </w:rPr>
        <w:t xml:space="preserve"> </w:t>
      </w:r>
      <w:r w:rsidR="004A4E6A" w:rsidRPr="00A11AEC">
        <w:rPr>
          <w:rFonts w:hint="cs"/>
          <w:rtl/>
        </w:rPr>
        <w:t xml:space="preserve">محارم </w:t>
      </w:r>
      <w:r w:rsidR="00070FD7">
        <w:rPr>
          <w:rFonts w:hint="cs"/>
          <w:rtl/>
        </w:rPr>
        <w:t>یک</w:t>
      </w:r>
      <w:r w:rsidR="004A4E6A" w:rsidRPr="00A11AEC">
        <w:rPr>
          <w:rFonts w:hint="cs"/>
          <w:rtl/>
        </w:rPr>
        <w:t>د</w:t>
      </w:r>
      <w:r w:rsidR="00070FD7">
        <w:rPr>
          <w:rFonts w:hint="cs"/>
          <w:rtl/>
        </w:rPr>
        <w:t>ی</w:t>
      </w:r>
      <w:r w:rsidR="004A4E6A" w:rsidRPr="00A11AEC">
        <w:rPr>
          <w:rFonts w:hint="cs"/>
          <w:rtl/>
        </w:rPr>
        <w:t>گر را حلال نمودند</w:t>
      </w:r>
      <w:r>
        <w:rPr>
          <w:rFonts w:ascii="Traditional Arabic" w:hAnsi="Traditional Arabic" w:cs="Traditional Arabic"/>
          <w:rtl/>
        </w:rPr>
        <w:t>»</w:t>
      </w:r>
      <w:r w:rsidR="004A4E6A" w:rsidRPr="00A11AEC">
        <w:rPr>
          <w:rFonts w:hint="cs"/>
          <w:rtl/>
        </w:rPr>
        <w:t xml:space="preserve">. </w:t>
      </w:r>
    </w:p>
    <w:p w:rsidR="004A4E6A" w:rsidRPr="00A11AEC" w:rsidRDefault="00FA5654" w:rsidP="006C2119">
      <w:pPr>
        <w:pStyle w:val="a0"/>
        <w:rPr>
          <w:rtl/>
        </w:rPr>
      </w:pPr>
      <w:bookmarkStart w:id="200" w:name="_Toc281873769"/>
      <w:bookmarkStart w:id="201" w:name="_Toc426966608"/>
      <w:r>
        <w:rPr>
          <w:rFonts w:hint="cs"/>
          <w:rtl/>
        </w:rPr>
        <w:t>ب:</w:t>
      </w:r>
      <w:r w:rsidR="004A4E6A" w:rsidRPr="00A11AEC">
        <w:rPr>
          <w:rFonts w:hint="cs"/>
          <w:rtl/>
        </w:rPr>
        <w:t xml:space="preserve"> بخ</w:t>
      </w:r>
      <w:r w:rsidR="003E731D">
        <w:rPr>
          <w:rFonts w:hint="cs"/>
          <w:rtl/>
        </w:rPr>
        <w:t>ی</w:t>
      </w:r>
      <w:r w:rsidR="004A4E6A" w:rsidRPr="00A11AEC">
        <w:rPr>
          <w:rFonts w:hint="cs"/>
          <w:rtl/>
        </w:rPr>
        <w:t>ل ا</w:t>
      </w:r>
      <w:r w:rsidR="003E731D">
        <w:rPr>
          <w:rFonts w:hint="cs"/>
          <w:rtl/>
        </w:rPr>
        <w:t>ی</w:t>
      </w:r>
      <w:r w:rsidR="004A4E6A" w:rsidRPr="00A11AEC">
        <w:rPr>
          <w:rFonts w:hint="cs"/>
          <w:rtl/>
        </w:rPr>
        <w:t>مان ندارد</w:t>
      </w:r>
      <w:bookmarkEnd w:id="200"/>
      <w:bookmarkEnd w:id="201"/>
    </w:p>
    <w:p w:rsidR="004A4E6A" w:rsidRPr="00A11AEC" w:rsidRDefault="004A4E6A" w:rsidP="007361E1">
      <w:pPr>
        <w:pStyle w:val="a3"/>
        <w:rPr>
          <w:rFonts w:ascii="Tahoma" w:hAnsi="Tahoma" w:cs="Zar"/>
          <w:rtl/>
        </w:rPr>
      </w:pPr>
      <w:r w:rsidRPr="00A11AEC">
        <w:rPr>
          <w:rFonts w:ascii="Tahoma" w:hAnsi="Tahoma" w:cs="Zar" w:hint="cs"/>
          <w:rtl/>
        </w:rPr>
        <w:t xml:space="preserve">61ـ‌ </w:t>
      </w:r>
      <w:r w:rsidR="00FA5654">
        <w:rPr>
          <w:rFonts w:hint="cs"/>
          <w:rtl/>
        </w:rPr>
        <w:t>وعن أ</w:t>
      </w:r>
      <w:r w:rsidRPr="00FA5654">
        <w:rPr>
          <w:rFonts w:hint="cs"/>
          <w:rtl/>
        </w:rPr>
        <w:t>بي هريرة</w:t>
      </w:r>
      <w:r w:rsidR="002C3640" w:rsidRPr="002C3640">
        <w:rPr>
          <w:rFonts w:cs="CTraditional Arabic" w:hint="cs"/>
          <w:rtl/>
        </w:rPr>
        <w:t>س</w:t>
      </w:r>
      <w:r w:rsidRPr="00FA5654">
        <w:rPr>
          <w:rFonts w:hint="cs"/>
          <w:rtl/>
        </w:rPr>
        <w:t xml:space="preserve"> عن النبي</w:t>
      </w:r>
      <w:r w:rsidR="002C3640" w:rsidRPr="002C3640">
        <w:rPr>
          <w:rFonts w:cs="CTraditional Arabic" w:hint="cs"/>
          <w:rtl/>
        </w:rPr>
        <w:t xml:space="preserve"> ج</w:t>
      </w:r>
      <w:r w:rsidRPr="00FA5654">
        <w:rPr>
          <w:rFonts w:hint="cs"/>
          <w:rtl/>
        </w:rPr>
        <w:t xml:space="preserve">: </w:t>
      </w:r>
      <w:r w:rsidRPr="00FA5654">
        <w:rPr>
          <w:rFonts w:hint="eastAsia"/>
          <w:rtl/>
        </w:rPr>
        <w:t>وَلاَ</w:t>
      </w:r>
      <w:r w:rsidRPr="00FA5654">
        <w:rPr>
          <w:rtl/>
        </w:rPr>
        <w:t xml:space="preserve"> </w:t>
      </w:r>
      <w:r w:rsidRPr="00FA5654">
        <w:rPr>
          <w:rFonts w:hint="eastAsia"/>
          <w:rtl/>
        </w:rPr>
        <w:t>يَجْتَمِعُ</w:t>
      </w:r>
      <w:r w:rsidRPr="00FA5654">
        <w:rPr>
          <w:rtl/>
        </w:rPr>
        <w:t xml:space="preserve"> </w:t>
      </w:r>
      <w:r w:rsidRPr="00FA5654">
        <w:rPr>
          <w:rFonts w:hint="eastAsia"/>
          <w:rtl/>
        </w:rPr>
        <w:t>الشُّحُّ</w:t>
      </w:r>
      <w:r w:rsidRPr="00FA5654">
        <w:rPr>
          <w:rtl/>
        </w:rPr>
        <w:t xml:space="preserve"> </w:t>
      </w:r>
      <w:r w:rsidRPr="00FA5654">
        <w:rPr>
          <w:rFonts w:hint="eastAsia"/>
          <w:rtl/>
        </w:rPr>
        <w:t>وَالإِيمَانُ</w:t>
      </w:r>
      <w:r w:rsidRPr="00FA5654">
        <w:rPr>
          <w:rtl/>
        </w:rPr>
        <w:t xml:space="preserve"> </w:t>
      </w:r>
      <w:r w:rsidRPr="00FA5654">
        <w:rPr>
          <w:rFonts w:hint="eastAsia"/>
          <w:rtl/>
        </w:rPr>
        <w:t>في</w:t>
      </w:r>
      <w:r w:rsidRPr="00FA5654">
        <w:rPr>
          <w:rtl/>
        </w:rPr>
        <w:t xml:space="preserve"> </w:t>
      </w:r>
      <w:r w:rsidRPr="00FA5654">
        <w:rPr>
          <w:rFonts w:hint="eastAsia"/>
          <w:rtl/>
        </w:rPr>
        <w:t>قَلْبِ</w:t>
      </w:r>
      <w:r w:rsidRPr="00FA5654">
        <w:rPr>
          <w:rtl/>
        </w:rPr>
        <w:t xml:space="preserve"> </w:t>
      </w:r>
      <w:r w:rsidRPr="00FA5654">
        <w:rPr>
          <w:rFonts w:hint="eastAsia"/>
          <w:rtl/>
        </w:rPr>
        <w:t>عَبْدٍ</w:t>
      </w:r>
      <w:r w:rsidRPr="00FA5654">
        <w:rPr>
          <w:rtl/>
        </w:rPr>
        <w:t xml:space="preserve"> </w:t>
      </w:r>
      <w:r w:rsidRPr="00FA5654">
        <w:rPr>
          <w:rFonts w:hint="eastAsia"/>
          <w:rtl/>
        </w:rPr>
        <w:t>أَبَداً</w:t>
      </w:r>
      <w:r w:rsidRPr="00FA5654">
        <w:rPr>
          <w:rFonts w:hint="cs"/>
          <w:rtl/>
        </w:rPr>
        <w:t xml:space="preserve">. </w:t>
      </w:r>
      <w:r w:rsidRPr="007361E1">
        <w:rPr>
          <w:rStyle w:val="Char2"/>
          <w:rFonts w:hint="cs"/>
          <w:rtl/>
        </w:rPr>
        <w:t>(ترمذ</w:t>
      </w:r>
      <w:r w:rsidR="00070FD7">
        <w:rPr>
          <w:rStyle w:val="Char2"/>
          <w:rFonts w:hint="cs"/>
          <w:rtl/>
        </w:rPr>
        <w:t>ی</w:t>
      </w:r>
      <w:r w:rsidRPr="007361E1">
        <w:rPr>
          <w:rStyle w:val="Char2"/>
          <w:rFonts w:hint="cs"/>
          <w:rtl/>
        </w:rPr>
        <w:t>)</w:t>
      </w:r>
      <w:r w:rsidR="00FA5654" w:rsidRPr="007361E1">
        <w:rPr>
          <w:rStyle w:val="Char2"/>
          <w:rFonts w:hint="cs"/>
          <w:rtl/>
        </w:rPr>
        <w:t>.</w:t>
      </w:r>
    </w:p>
    <w:p w:rsidR="004A4E6A" w:rsidRPr="00A11AEC" w:rsidRDefault="004A4E6A" w:rsidP="007361E1">
      <w:pPr>
        <w:pStyle w:val="a2"/>
        <w:rPr>
          <w:rtl/>
        </w:rPr>
      </w:pPr>
      <w:r w:rsidRPr="00A11AEC">
        <w:rPr>
          <w:rFonts w:hint="cs"/>
          <w:rtl/>
        </w:rPr>
        <w:lastRenderedPageBreak/>
        <w:t>از ابوهر</w:t>
      </w:r>
      <w:r w:rsidR="00070FD7">
        <w:rPr>
          <w:rFonts w:hint="cs"/>
          <w:rtl/>
        </w:rPr>
        <w:t>ی</w:t>
      </w:r>
      <w:r w:rsidRPr="00A11AEC">
        <w:rPr>
          <w:rFonts w:hint="cs"/>
          <w:rtl/>
        </w:rPr>
        <w:t>ره</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ت است رسول الله</w:t>
      </w:r>
      <w:r w:rsidR="00FA5654">
        <w:rPr>
          <w:rFonts w:hint="cs"/>
          <w:rtl/>
        </w:rPr>
        <w:t xml:space="preserve"> </w:t>
      </w:r>
      <w:r w:rsidR="00FA5654">
        <w:rPr>
          <w:rFonts w:cs="CTraditional Arabic" w:hint="cs"/>
          <w:rtl/>
        </w:rPr>
        <w:t>ص</w:t>
      </w:r>
      <w:r w:rsidR="00FA5654">
        <w:rPr>
          <w:rFonts w:hint="cs"/>
          <w:rtl/>
        </w:rPr>
        <w:t xml:space="preserve"> فرمودند</w:t>
      </w:r>
      <w:r w:rsidRPr="00A11AEC">
        <w:rPr>
          <w:rFonts w:hint="cs"/>
          <w:rtl/>
        </w:rPr>
        <w:t>: بخل و</w:t>
      </w:r>
      <w:r w:rsidR="00FA5654">
        <w:rPr>
          <w:rFonts w:hint="cs"/>
          <w:rtl/>
        </w:rPr>
        <w:t xml:space="preserve"> </w:t>
      </w:r>
      <w:r w:rsidRPr="00A11AEC">
        <w:rPr>
          <w:rFonts w:hint="cs"/>
          <w:rtl/>
        </w:rPr>
        <w:t>ا</w:t>
      </w:r>
      <w:r w:rsidR="00070FD7">
        <w:rPr>
          <w:rFonts w:hint="cs"/>
          <w:rtl/>
        </w:rPr>
        <w:t>ی</w:t>
      </w:r>
      <w:r w:rsidRPr="00A11AEC">
        <w:rPr>
          <w:rFonts w:hint="cs"/>
          <w:rtl/>
        </w:rPr>
        <w:t xml:space="preserve">مان هرگز در قلب </w:t>
      </w:r>
      <w:r w:rsidR="00070FD7">
        <w:rPr>
          <w:rFonts w:hint="cs"/>
          <w:rtl/>
        </w:rPr>
        <w:t>یک</w:t>
      </w:r>
      <w:r w:rsidRPr="00A11AEC">
        <w:rPr>
          <w:rFonts w:hint="cs"/>
          <w:rtl/>
        </w:rPr>
        <w:t xml:space="preserve"> شخص جمع ن</w:t>
      </w:r>
      <w:r w:rsidR="009E6869">
        <w:rPr>
          <w:rFonts w:hint="cs"/>
          <w:rtl/>
        </w:rPr>
        <w:t>م</w:t>
      </w:r>
      <w:r w:rsidR="00070FD7">
        <w:rPr>
          <w:rFonts w:hint="cs"/>
          <w:rtl/>
        </w:rPr>
        <w:t>ی</w:t>
      </w:r>
      <w:r w:rsidR="009E6869">
        <w:rPr>
          <w:rFonts w:hint="cs"/>
          <w:rtl/>
        </w:rPr>
        <w:t>‌شوند</w:t>
      </w:r>
      <w:r w:rsidRPr="00A11AEC">
        <w:rPr>
          <w:rFonts w:hint="cs"/>
          <w:rtl/>
        </w:rPr>
        <w:t xml:space="preserve">. </w:t>
      </w:r>
    </w:p>
    <w:p w:rsidR="004A4E6A" w:rsidRPr="00A11AEC" w:rsidRDefault="004A4E6A" w:rsidP="006C2119">
      <w:pPr>
        <w:pStyle w:val="a0"/>
        <w:rPr>
          <w:rtl/>
        </w:rPr>
      </w:pPr>
      <w:bookmarkStart w:id="202" w:name="_Toc281873770"/>
      <w:bookmarkStart w:id="203" w:name="_Toc426966609"/>
      <w:r w:rsidRPr="00A11AEC">
        <w:rPr>
          <w:rtl/>
        </w:rPr>
        <w:t>مصاد</w:t>
      </w:r>
      <w:r w:rsidR="003E731D">
        <w:rPr>
          <w:rtl/>
        </w:rPr>
        <w:t>ی</w:t>
      </w:r>
      <w:r w:rsidRPr="00A11AEC">
        <w:rPr>
          <w:rtl/>
        </w:rPr>
        <w:t>ق بخل</w:t>
      </w:r>
      <w:r w:rsidR="00FA5654">
        <w:rPr>
          <w:rFonts w:hint="cs"/>
          <w:rtl/>
        </w:rPr>
        <w:t>:</w:t>
      </w:r>
      <w:bookmarkEnd w:id="202"/>
      <w:bookmarkEnd w:id="203"/>
    </w:p>
    <w:p w:rsidR="004A4E6A" w:rsidRPr="00A11AEC" w:rsidRDefault="004A4E6A" w:rsidP="007361E1">
      <w:pPr>
        <w:pStyle w:val="a2"/>
      </w:pPr>
      <w:r w:rsidRPr="00A11AEC">
        <w:rPr>
          <w:rtl/>
        </w:rPr>
        <w:t>با</w:t>
      </w:r>
      <w:r w:rsidR="00070FD7">
        <w:rPr>
          <w:rtl/>
        </w:rPr>
        <w:t>ی</w:t>
      </w:r>
      <w:r w:rsidRPr="00A11AEC">
        <w:rPr>
          <w:rtl/>
        </w:rPr>
        <w:t xml:space="preserve">د توجه داشت </w:t>
      </w:r>
      <w:r w:rsidR="00070FD7">
        <w:rPr>
          <w:rtl/>
        </w:rPr>
        <w:t>ک</w:t>
      </w:r>
      <w:r w:rsidRPr="00A11AEC">
        <w:rPr>
          <w:rtl/>
        </w:rPr>
        <w:t>ه بخل تنها در مال ن</w:t>
      </w:r>
      <w:r w:rsidR="00070FD7">
        <w:rPr>
          <w:rtl/>
        </w:rPr>
        <w:t>ی</w:t>
      </w:r>
      <w:r w:rsidRPr="00A11AEC">
        <w:rPr>
          <w:rtl/>
        </w:rPr>
        <w:t>ست بل</w:t>
      </w:r>
      <w:r w:rsidR="00070FD7">
        <w:rPr>
          <w:rtl/>
        </w:rPr>
        <w:t>ک</w:t>
      </w:r>
      <w:r w:rsidRPr="00A11AEC">
        <w:rPr>
          <w:rtl/>
        </w:rPr>
        <w:t>ه خود دار</w:t>
      </w:r>
      <w:r w:rsidR="00070FD7">
        <w:rPr>
          <w:rtl/>
        </w:rPr>
        <w:t>ی</w:t>
      </w:r>
      <w:r w:rsidRPr="00A11AEC">
        <w:rPr>
          <w:rtl/>
        </w:rPr>
        <w:t xml:space="preserve"> از هر گونه خ</w:t>
      </w:r>
      <w:r w:rsidR="00070FD7">
        <w:rPr>
          <w:rtl/>
        </w:rPr>
        <w:t>ی</w:t>
      </w:r>
      <w:r w:rsidRPr="00A11AEC">
        <w:rPr>
          <w:rtl/>
        </w:rPr>
        <w:t>ر خواه</w:t>
      </w:r>
      <w:r w:rsidR="00070FD7">
        <w:rPr>
          <w:rtl/>
        </w:rPr>
        <w:t>ی</w:t>
      </w:r>
      <w:r w:rsidRPr="00A11AEC">
        <w:rPr>
          <w:rtl/>
        </w:rPr>
        <w:t xml:space="preserve"> و</w:t>
      </w:r>
      <w:r w:rsidR="00737D23">
        <w:rPr>
          <w:rFonts w:hint="cs"/>
          <w:rtl/>
        </w:rPr>
        <w:t xml:space="preserve"> </w:t>
      </w:r>
      <w:r w:rsidRPr="00A11AEC">
        <w:rPr>
          <w:rtl/>
        </w:rPr>
        <w:t>سود رسان</w:t>
      </w:r>
      <w:r w:rsidR="00070FD7">
        <w:rPr>
          <w:rtl/>
        </w:rPr>
        <w:t>ی</w:t>
      </w:r>
      <w:r w:rsidRPr="00A11AEC">
        <w:rPr>
          <w:rtl/>
        </w:rPr>
        <w:t xml:space="preserve"> به د</w:t>
      </w:r>
      <w:r w:rsidR="00070FD7">
        <w:rPr>
          <w:rtl/>
        </w:rPr>
        <w:t>ی</w:t>
      </w:r>
      <w:r w:rsidRPr="00A11AEC">
        <w:rPr>
          <w:rtl/>
        </w:rPr>
        <w:t>گران بخل محسوب</w:t>
      </w:r>
      <w:r w:rsidR="00E14380">
        <w:rPr>
          <w:rtl/>
          <w:lang w:bidi="ar-SA"/>
        </w:rPr>
        <w:t xml:space="preserve"> م</w:t>
      </w:r>
      <w:r w:rsidR="00070FD7">
        <w:rPr>
          <w:rtl/>
          <w:lang w:bidi="ar-SA"/>
        </w:rPr>
        <w:t>ی</w:t>
      </w:r>
      <w:r w:rsidR="00E14380">
        <w:rPr>
          <w:rtl/>
          <w:lang w:bidi="ar-SA"/>
        </w:rPr>
        <w:t>‌گردد</w:t>
      </w:r>
      <w:r w:rsidRPr="00A11AEC">
        <w:rPr>
          <w:rtl/>
        </w:rPr>
        <w:t>، از ا</w:t>
      </w:r>
      <w:r w:rsidR="00070FD7">
        <w:rPr>
          <w:rtl/>
        </w:rPr>
        <w:t>ی</w:t>
      </w:r>
      <w:r w:rsidRPr="00A11AEC">
        <w:rPr>
          <w:rtl/>
        </w:rPr>
        <w:t>ن جهت بخل مصاد</w:t>
      </w:r>
      <w:r w:rsidR="00070FD7">
        <w:rPr>
          <w:rtl/>
        </w:rPr>
        <w:t>ی</w:t>
      </w:r>
      <w:r w:rsidRPr="00A11AEC">
        <w:rPr>
          <w:rtl/>
        </w:rPr>
        <w:t>ق ز</w:t>
      </w:r>
      <w:r w:rsidR="00070FD7">
        <w:rPr>
          <w:rtl/>
        </w:rPr>
        <w:t>ی</w:t>
      </w:r>
      <w:r w:rsidRPr="00A11AEC">
        <w:rPr>
          <w:rtl/>
        </w:rPr>
        <w:t>اد</w:t>
      </w:r>
      <w:r w:rsidR="00070FD7">
        <w:rPr>
          <w:rtl/>
        </w:rPr>
        <w:t>ی</w:t>
      </w:r>
      <w:r w:rsidRPr="00A11AEC">
        <w:rPr>
          <w:rtl/>
        </w:rPr>
        <w:t xml:space="preserve"> دارد </w:t>
      </w:r>
      <w:r w:rsidR="00070FD7">
        <w:rPr>
          <w:rtl/>
        </w:rPr>
        <w:t>ک</w:t>
      </w:r>
      <w:r w:rsidRPr="00A11AEC">
        <w:rPr>
          <w:rtl/>
        </w:rPr>
        <w:t>ه برخ</w:t>
      </w:r>
      <w:r w:rsidR="00070FD7">
        <w:rPr>
          <w:rtl/>
        </w:rPr>
        <w:t>ی</w:t>
      </w:r>
      <w:r w:rsidRPr="00A11AEC">
        <w:rPr>
          <w:rtl/>
        </w:rPr>
        <w:t xml:space="preserve"> از ا</w:t>
      </w:r>
      <w:r w:rsidR="00070FD7">
        <w:rPr>
          <w:rtl/>
        </w:rPr>
        <w:t>ی</w:t>
      </w:r>
      <w:r w:rsidRPr="00A11AEC">
        <w:rPr>
          <w:rtl/>
        </w:rPr>
        <w:t>ن قرارند:</w:t>
      </w:r>
      <w:r w:rsidRPr="00A11AEC">
        <w:t xml:space="preserve"> </w:t>
      </w:r>
    </w:p>
    <w:p w:rsidR="00737D23" w:rsidRDefault="00737D23" w:rsidP="00B205FD">
      <w:pPr>
        <w:pStyle w:val="a1"/>
        <w:rPr>
          <w:rtl/>
        </w:rPr>
      </w:pPr>
      <w:bookmarkStart w:id="204" w:name="_Toc281873771"/>
      <w:bookmarkStart w:id="205" w:name="_Toc426966610"/>
      <w:r>
        <w:rPr>
          <w:rtl/>
        </w:rPr>
        <w:t>الف</w:t>
      </w:r>
      <w:r>
        <w:rPr>
          <w:rFonts w:hint="cs"/>
          <w:rtl/>
        </w:rPr>
        <w:t xml:space="preserve">: </w:t>
      </w:r>
      <w:r w:rsidR="004A4E6A" w:rsidRPr="00A11AEC">
        <w:rPr>
          <w:rtl/>
        </w:rPr>
        <w:t>بخل در مال</w:t>
      </w:r>
      <w:bookmarkEnd w:id="204"/>
      <w:bookmarkEnd w:id="205"/>
      <w:r w:rsidR="004A4E6A" w:rsidRPr="00A11AEC">
        <w:rPr>
          <w:rtl/>
        </w:rPr>
        <w:t xml:space="preserve"> </w:t>
      </w:r>
    </w:p>
    <w:p w:rsidR="004A4E6A" w:rsidRPr="00A11AEC" w:rsidRDefault="004A4E6A" w:rsidP="007361E1">
      <w:pPr>
        <w:pStyle w:val="a2"/>
        <w:rPr>
          <w:rtl/>
        </w:rPr>
      </w:pPr>
      <w:r w:rsidRPr="00A11AEC">
        <w:rPr>
          <w:rtl/>
        </w:rPr>
        <w:t>بخ</w:t>
      </w:r>
      <w:r w:rsidR="00070FD7">
        <w:rPr>
          <w:rtl/>
        </w:rPr>
        <w:t>ی</w:t>
      </w:r>
      <w:r w:rsidRPr="00A11AEC">
        <w:rPr>
          <w:rtl/>
        </w:rPr>
        <w:t xml:space="preserve">ل </w:t>
      </w:r>
      <w:r w:rsidR="00070FD7">
        <w:rPr>
          <w:rtl/>
        </w:rPr>
        <w:t>ک</w:t>
      </w:r>
      <w:r w:rsidRPr="00A11AEC">
        <w:rPr>
          <w:rtl/>
        </w:rPr>
        <w:t>س</w:t>
      </w:r>
      <w:r w:rsidR="00070FD7">
        <w:rPr>
          <w:rtl/>
        </w:rPr>
        <w:t>ی</w:t>
      </w:r>
      <w:r w:rsidRPr="00A11AEC">
        <w:rPr>
          <w:rtl/>
        </w:rPr>
        <w:t xml:space="preserve"> است </w:t>
      </w:r>
      <w:r w:rsidR="00070FD7">
        <w:rPr>
          <w:rtl/>
        </w:rPr>
        <w:t>ک</w:t>
      </w:r>
      <w:r w:rsidRPr="00A11AEC">
        <w:rPr>
          <w:rtl/>
        </w:rPr>
        <w:t>ه از دادن مال و</w:t>
      </w:r>
      <w:r w:rsidR="00737D23">
        <w:rPr>
          <w:rFonts w:hint="cs"/>
          <w:rtl/>
        </w:rPr>
        <w:t xml:space="preserve"> </w:t>
      </w:r>
      <w:r w:rsidRPr="00A11AEC">
        <w:rPr>
          <w:rtl/>
        </w:rPr>
        <w:t>چ</w:t>
      </w:r>
      <w:r w:rsidR="00070FD7">
        <w:rPr>
          <w:rtl/>
        </w:rPr>
        <w:t>ی</w:t>
      </w:r>
      <w:r w:rsidRPr="00A11AEC">
        <w:rPr>
          <w:rtl/>
        </w:rPr>
        <w:t>زها</w:t>
      </w:r>
      <w:r w:rsidR="00070FD7">
        <w:rPr>
          <w:rtl/>
        </w:rPr>
        <w:t>ی</w:t>
      </w:r>
      <w:r w:rsidRPr="00A11AEC">
        <w:rPr>
          <w:rtl/>
        </w:rPr>
        <w:t xml:space="preserve"> لازم و</w:t>
      </w:r>
      <w:r w:rsidR="00737D23">
        <w:rPr>
          <w:rFonts w:hint="cs"/>
          <w:rtl/>
        </w:rPr>
        <w:t xml:space="preserve"> </w:t>
      </w:r>
      <w:r w:rsidRPr="00A11AEC">
        <w:rPr>
          <w:rtl/>
        </w:rPr>
        <w:t>ضرور</w:t>
      </w:r>
      <w:r w:rsidR="00070FD7">
        <w:rPr>
          <w:rtl/>
        </w:rPr>
        <w:t>ی</w:t>
      </w:r>
      <w:r w:rsidRPr="00A11AEC">
        <w:rPr>
          <w:rtl/>
        </w:rPr>
        <w:t xml:space="preserve"> به </w:t>
      </w:r>
      <w:r w:rsidR="00070FD7">
        <w:rPr>
          <w:rtl/>
        </w:rPr>
        <w:t>ک</w:t>
      </w:r>
      <w:r w:rsidRPr="00A11AEC">
        <w:rPr>
          <w:rtl/>
        </w:rPr>
        <w:t>سان</w:t>
      </w:r>
      <w:r w:rsidR="00070FD7">
        <w:rPr>
          <w:rtl/>
        </w:rPr>
        <w:t>ی</w:t>
      </w:r>
      <w:r w:rsidRPr="00A11AEC">
        <w:rPr>
          <w:rtl/>
        </w:rPr>
        <w:t xml:space="preserve"> </w:t>
      </w:r>
      <w:r w:rsidR="00070FD7">
        <w:rPr>
          <w:rtl/>
        </w:rPr>
        <w:t>ک</w:t>
      </w:r>
      <w:r w:rsidRPr="00A11AEC">
        <w:rPr>
          <w:rtl/>
        </w:rPr>
        <w:t>ه واقعاً</w:t>
      </w:r>
      <w:r w:rsidRPr="00A11AEC">
        <w:rPr>
          <w:rFonts w:hint="cs"/>
          <w:rtl/>
        </w:rPr>
        <w:t xml:space="preserve"> </w:t>
      </w:r>
      <w:r w:rsidRPr="00A11AEC">
        <w:rPr>
          <w:rtl/>
        </w:rPr>
        <w:t>‌ن</w:t>
      </w:r>
      <w:r w:rsidR="00070FD7">
        <w:rPr>
          <w:rtl/>
        </w:rPr>
        <w:t>ی</w:t>
      </w:r>
      <w:r w:rsidRPr="00A11AEC">
        <w:rPr>
          <w:rtl/>
        </w:rPr>
        <w:t>ازمند هستند خوددار</w:t>
      </w:r>
      <w:r w:rsidR="00070FD7">
        <w:rPr>
          <w:rtl/>
        </w:rPr>
        <w:t>ی</w:t>
      </w:r>
      <w:r w:rsidRPr="00A11AEC">
        <w:rPr>
          <w:rtl/>
        </w:rPr>
        <w:t xml:space="preserve"> نموده،</w:t>
      </w:r>
      <w:r w:rsidRPr="00A11AEC">
        <w:rPr>
          <w:rFonts w:hint="cs"/>
          <w:rtl/>
        </w:rPr>
        <w:t xml:space="preserve"> </w:t>
      </w:r>
      <w:r w:rsidRPr="00A11AEC">
        <w:rPr>
          <w:rtl/>
        </w:rPr>
        <w:t xml:space="preserve">‌به </w:t>
      </w:r>
      <w:r w:rsidR="00070FD7">
        <w:rPr>
          <w:rtl/>
        </w:rPr>
        <w:t>ک</w:t>
      </w:r>
      <w:r w:rsidRPr="00A11AEC">
        <w:rPr>
          <w:rtl/>
        </w:rPr>
        <w:t>م</w:t>
      </w:r>
      <w:r w:rsidR="00070FD7">
        <w:rPr>
          <w:rtl/>
        </w:rPr>
        <w:t>ک</w:t>
      </w:r>
      <w:r w:rsidRPr="00A11AEC">
        <w:rPr>
          <w:rtl/>
        </w:rPr>
        <w:t xml:space="preserve"> و</w:t>
      </w:r>
      <w:r w:rsidR="00737D23">
        <w:rPr>
          <w:rFonts w:hint="cs"/>
          <w:rtl/>
        </w:rPr>
        <w:t xml:space="preserve"> </w:t>
      </w:r>
      <w:r w:rsidRPr="00A11AEC">
        <w:rPr>
          <w:rtl/>
        </w:rPr>
        <w:t>دستگ</w:t>
      </w:r>
      <w:r w:rsidR="00070FD7">
        <w:rPr>
          <w:rtl/>
        </w:rPr>
        <w:t>ی</w:t>
      </w:r>
      <w:r w:rsidRPr="00A11AEC">
        <w:rPr>
          <w:rtl/>
        </w:rPr>
        <w:t>ر</w:t>
      </w:r>
      <w:r w:rsidR="00070FD7">
        <w:rPr>
          <w:rtl/>
        </w:rPr>
        <w:t>ی</w:t>
      </w:r>
      <w:r w:rsidR="00333238">
        <w:rPr>
          <w:rtl/>
        </w:rPr>
        <w:t xml:space="preserve"> آن‌ها </w:t>
      </w:r>
      <w:r w:rsidRPr="00A11AEC">
        <w:rPr>
          <w:rtl/>
        </w:rPr>
        <w:t>نم</w:t>
      </w:r>
      <w:r w:rsidR="00070FD7">
        <w:rPr>
          <w:rtl/>
        </w:rPr>
        <w:t>ی</w:t>
      </w:r>
      <w:r w:rsidR="00737D23">
        <w:rPr>
          <w:rFonts w:hint="cs"/>
          <w:rtl/>
        </w:rPr>
        <w:t>‌</w:t>
      </w:r>
      <w:r w:rsidRPr="00A11AEC">
        <w:rPr>
          <w:rtl/>
        </w:rPr>
        <w:t xml:space="preserve">شتابد. </w:t>
      </w:r>
    </w:p>
    <w:p w:rsidR="00737D23" w:rsidRDefault="00737D23" w:rsidP="00B205FD">
      <w:pPr>
        <w:pStyle w:val="a1"/>
        <w:rPr>
          <w:rtl/>
        </w:rPr>
      </w:pPr>
      <w:bookmarkStart w:id="206" w:name="_Toc281873772"/>
      <w:bookmarkStart w:id="207" w:name="_Toc426966611"/>
      <w:r>
        <w:rPr>
          <w:rtl/>
        </w:rPr>
        <w:t>ب</w:t>
      </w:r>
      <w:r>
        <w:rPr>
          <w:rFonts w:hint="cs"/>
          <w:rtl/>
        </w:rPr>
        <w:t>:</w:t>
      </w:r>
      <w:r w:rsidR="004A4E6A" w:rsidRPr="00A11AEC">
        <w:rPr>
          <w:rtl/>
        </w:rPr>
        <w:t>‌</w:t>
      </w:r>
      <w:r w:rsidR="004A4E6A" w:rsidRPr="00A11AEC">
        <w:rPr>
          <w:rFonts w:hint="cs"/>
          <w:rtl/>
        </w:rPr>
        <w:t xml:space="preserve"> </w:t>
      </w:r>
      <w:r w:rsidR="004A4E6A" w:rsidRPr="00A11AEC">
        <w:rPr>
          <w:rtl/>
        </w:rPr>
        <w:t>بخل در علم و</w:t>
      </w:r>
      <w:r>
        <w:rPr>
          <w:rFonts w:hint="cs"/>
          <w:rtl/>
        </w:rPr>
        <w:t xml:space="preserve"> </w:t>
      </w:r>
      <w:r w:rsidR="004A4E6A" w:rsidRPr="00A11AEC">
        <w:rPr>
          <w:rtl/>
        </w:rPr>
        <w:t>دانش</w:t>
      </w:r>
      <w:bookmarkEnd w:id="206"/>
      <w:bookmarkEnd w:id="207"/>
    </w:p>
    <w:p w:rsidR="004A4E6A" w:rsidRPr="00A11AEC" w:rsidRDefault="00070FD7" w:rsidP="007361E1">
      <w:pPr>
        <w:pStyle w:val="a2"/>
        <w:rPr>
          <w:rtl/>
        </w:rPr>
      </w:pPr>
      <w:r>
        <w:rPr>
          <w:rFonts w:hint="cs"/>
          <w:rtl/>
        </w:rPr>
        <w:t>ک</w:t>
      </w:r>
      <w:r w:rsidR="004A4E6A" w:rsidRPr="00A11AEC">
        <w:rPr>
          <w:rFonts w:hint="cs"/>
          <w:rtl/>
        </w:rPr>
        <w:t>س</w:t>
      </w:r>
      <w:r>
        <w:rPr>
          <w:rFonts w:hint="cs"/>
          <w:rtl/>
        </w:rPr>
        <w:t>ی</w:t>
      </w:r>
      <w:r w:rsidR="004A4E6A" w:rsidRPr="00A11AEC">
        <w:rPr>
          <w:rFonts w:hint="cs"/>
          <w:rtl/>
        </w:rPr>
        <w:t xml:space="preserve"> </w:t>
      </w:r>
      <w:r>
        <w:rPr>
          <w:rFonts w:hint="cs"/>
          <w:rtl/>
        </w:rPr>
        <w:t>ک</w:t>
      </w:r>
      <w:r w:rsidR="004A4E6A" w:rsidRPr="00A11AEC">
        <w:rPr>
          <w:rFonts w:hint="cs"/>
          <w:rtl/>
        </w:rPr>
        <w:t>ه علم و</w:t>
      </w:r>
      <w:r w:rsidR="00737D23">
        <w:rPr>
          <w:rFonts w:hint="cs"/>
          <w:rtl/>
        </w:rPr>
        <w:t xml:space="preserve"> </w:t>
      </w:r>
      <w:r w:rsidR="004A4E6A" w:rsidRPr="00A11AEC">
        <w:rPr>
          <w:rFonts w:hint="cs"/>
          <w:rtl/>
        </w:rPr>
        <w:t>دانش دارد و</w:t>
      </w:r>
      <w:r w:rsidR="00737D23">
        <w:rPr>
          <w:rFonts w:hint="cs"/>
          <w:rtl/>
        </w:rPr>
        <w:t xml:space="preserve"> </w:t>
      </w:r>
      <w:r w:rsidR="004A4E6A" w:rsidRPr="00A11AEC">
        <w:rPr>
          <w:rFonts w:hint="cs"/>
          <w:rtl/>
        </w:rPr>
        <w:t>د</w:t>
      </w:r>
      <w:r>
        <w:rPr>
          <w:rFonts w:hint="cs"/>
          <w:rtl/>
        </w:rPr>
        <w:t>ی</w:t>
      </w:r>
      <w:r w:rsidR="004A4E6A" w:rsidRPr="00A11AEC">
        <w:rPr>
          <w:rFonts w:hint="cs"/>
          <w:rtl/>
        </w:rPr>
        <w:t>گران ن</w:t>
      </w:r>
      <w:r>
        <w:rPr>
          <w:rFonts w:hint="cs"/>
          <w:rtl/>
        </w:rPr>
        <w:t>ی</w:t>
      </w:r>
      <w:r w:rsidR="004A4E6A" w:rsidRPr="00A11AEC">
        <w:rPr>
          <w:rFonts w:hint="cs"/>
          <w:rtl/>
        </w:rPr>
        <w:t>ازمند به فراگ</w:t>
      </w:r>
      <w:r>
        <w:rPr>
          <w:rFonts w:hint="cs"/>
          <w:rtl/>
        </w:rPr>
        <w:t>ی</w:t>
      </w:r>
      <w:r w:rsidR="004A4E6A" w:rsidRPr="00A11AEC">
        <w:rPr>
          <w:rFonts w:hint="cs"/>
          <w:rtl/>
        </w:rPr>
        <w:t>ر</w:t>
      </w:r>
      <w:r>
        <w:rPr>
          <w:rFonts w:hint="cs"/>
          <w:rtl/>
        </w:rPr>
        <w:t>ی</w:t>
      </w:r>
      <w:r w:rsidR="004A4E6A" w:rsidRPr="00A11AEC">
        <w:rPr>
          <w:rFonts w:hint="cs"/>
          <w:rtl/>
        </w:rPr>
        <w:t xml:space="preserve"> آن م</w:t>
      </w:r>
      <w:r>
        <w:rPr>
          <w:rFonts w:hint="cs"/>
          <w:rtl/>
        </w:rPr>
        <w:t>ی</w:t>
      </w:r>
      <w:r w:rsidR="00737D23">
        <w:rPr>
          <w:rFonts w:hint="eastAsia"/>
          <w:rtl/>
        </w:rPr>
        <w:t>‌</w:t>
      </w:r>
      <w:r w:rsidR="004A4E6A" w:rsidRPr="00A11AEC">
        <w:rPr>
          <w:rFonts w:hint="cs"/>
          <w:rtl/>
        </w:rPr>
        <w:t>باشند</w:t>
      </w:r>
      <w:r w:rsidR="00737D23">
        <w:rPr>
          <w:rFonts w:hint="cs"/>
          <w:rtl/>
        </w:rPr>
        <w:t xml:space="preserve"> </w:t>
      </w:r>
      <w:r w:rsidR="004A4E6A" w:rsidRPr="00A11AEC">
        <w:rPr>
          <w:rFonts w:hint="cs"/>
          <w:rtl/>
        </w:rPr>
        <w:t>آن شخص عالم، ‌از آموزش دادن بد</w:t>
      </w:r>
      <w:r>
        <w:rPr>
          <w:rFonts w:hint="cs"/>
          <w:rtl/>
        </w:rPr>
        <w:t>ی</w:t>
      </w:r>
      <w:r w:rsidR="004A4E6A" w:rsidRPr="00A11AEC">
        <w:rPr>
          <w:rFonts w:hint="cs"/>
          <w:rtl/>
        </w:rPr>
        <w:t>گران خود دار</w:t>
      </w:r>
      <w:r>
        <w:rPr>
          <w:rFonts w:hint="cs"/>
          <w:rtl/>
        </w:rPr>
        <w:t>ی</w:t>
      </w:r>
      <w:r w:rsidR="004A4E6A" w:rsidRPr="00A11AEC">
        <w:rPr>
          <w:rFonts w:hint="cs"/>
          <w:rtl/>
        </w:rPr>
        <w:t xml:space="preserve"> </w:t>
      </w:r>
      <w:r>
        <w:rPr>
          <w:rFonts w:hint="cs"/>
          <w:rtl/>
        </w:rPr>
        <w:t>ک</w:t>
      </w:r>
      <w:r w:rsidR="004A4E6A" w:rsidRPr="00A11AEC">
        <w:rPr>
          <w:rFonts w:hint="cs"/>
          <w:rtl/>
        </w:rPr>
        <w:t>رده بخل م</w:t>
      </w:r>
      <w:r>
        <w:rPr>
          <w:rFonts w:hint="cs"/>
          <w:rtl/>
        </w:rPr>
        <w:t>ی</w:t>
      </w:r>
      <w:r w:rsidR="00737D23">
        <w:rPr>
          <w:rFonts w:hint="eastAsia"/>
          <w:rtl/>
        </w:rPr>
        <w:t>‌</w:t>
      </w:r>
      <w:r w:rsidR="004A4E6A" w:rsidRPr="00A11AEC">
        <w:rPr>
          <w:rFonts w:hint="cs"/>
          <w:rtl/>
        </w:rPr>
        <w:t>روزد، در روا</w:t>
      </w:r>
      <w:r>
        <w:rPr>
          <w:rFonts w:hint="cs"/>
          <w:rtl/>
        </w:rPr>
        <w:t>ی</w:t>
      </w:r>
      <w:r w:rsidR="004A4E6A" w:rsidRPr="00A11AEC">
        <w:rPr>
          <w:rFonts w:hint="cs"/>
          <w:rtl/>
        </w:rPr>
        <w:t>ات در مورد چن</w:t>
      </w:r>
      <w:r>
        <w:rPr>
          <w:rFonts w:hint="cs"/>
          <w:rtl/>
        </w:rPr>
        <w:t>ی</w:t>
      </w:r>
      <w:r w:rsidR="004A4E6A" w:rsidRPr="00A11AEC">
        <w:rPr>
          <w:rFonts w:hint="cs"/>
          <w:rtl/>
        </w:rPr>
        <w:t>ن اشخاص</w:t>
      </w:r>
      <w:r>
        <w:rPr>
          <w:rFonts w:hint="cs"/>
          <w:rtl/>
        </w:rPr>
        <w:t>ی</w:t>
      </w:r>
      <w:r w:rsidR="004A4E6A" w:rsidRPr="00A11AEC">
        <w:rPr>
          <w:rFonts w:hint="cs"/>
          <w:rtl/>
        </w:rPr>
        <w:t xml:space="preserve"> بس</w:t>
      </w:r>
      <w:r>
        <w:rPr>
          <w:rFonts w:hint="cs"/>
          <w:rtl/>
        </w:rPr>
        <w:t>ی</w:t>
      </w:r>
      <w:r w:rsidR="004A4E6A" w:rsidRPr="00A11AEC">
        <w:rPr>
          <w:rFonts w:hint="cs"/>
          <w:rtl/>
        </w:rPr>
        <w:t>ار ن</w:t>
      </w:r>
      <w:r>
        <w:rPr>
          <w:rFonts w:hint="cs"/>
          <w:rtl/>
        </w:rPr>
        <w:t>ک</w:t>
      </w:r>
      <w:r w:rsidR="004A4E6A" w:rsidRPr="00A11AEC">
        <w:rPr>
          <w:rFonts w:hint="cs"/>
          <w:rtl/>
        </w:rPr>
        <w:t>وهش و</w:t>
      </w:r>
      <w:r w:rsidR="00737D23">
        <w:rPr>
          <w:rFonts w:hint="cs"/>
          <w:rtl/>
        </w:rPr>
        <w:t xml:space="preserve"> </w:t>
      </w:r>
      <w:r w:rsidR="004A4E6A" w:rsidRPr="00A11AEC">
        <w:rPr>
          <w:rFonts w:hint="cs"/>
          <w:rtl/>
        </w:rPr>
        <w:t>مذمت شده است،‌ چنان</w:t>
      </w:r>
      <w:r>
        <w:rPr>
          <w:rFonts w:hint="cs"/>
          <w:rtl/>
        </w:rPr>
        <w:t>ک</w:t>
      </w:r>
      <w:r w:rsidR="004A4E6A" w:rsidRPr="00A11AEC">
        <w:rPr>
          <w:rFonts w:hint="cs"/>
          <w:rtl/>
        </w:rPr>
        <w:t xml:space="preserve">ه رسول الله </w:t>
      </w:r>
      <w:r w:rsidR="00737D23">
        <w:rPr>
          <w:rFonts w:cs="CTraditional Arabic" w:hint="cs"/>
          <w:rtl/>
        </w:rPr>
        <w:t>ص</w:t>
      </w:r>
      <w:r w:rsidR="00737D23">
        <w:rPr>
          <w:rFonts w:hint="cs"/>
          <w:rtl/>
        </w:rPr>
        <w:t xml:space="preserve"> </w:t>
      </w:r>
      <w:r w:rsidR="00333238">
        <w:rPr>
          <w:rFonts w:hint="cs"/>
          <w:rtl/>
        </w:rPr>
        <w:t>م</w:t>
      </w:r>
      <w:r>
        <w:rPr>
          <w:rFonts w:hint="cs"/>
          <w:rtl/>
        </w:rPr>
        <w:t>ی</w:t>
      </w:r>
      <w:r w:rsidR="00333238">
        <w:rPr>
          <w:rFonts w:hint="cs"/>
          <w:rtl/>
        </w:rPr>
        <w:t>‌فرما</w:t>
      </w:r>
      <w:r>
        <w:rPr>
          <w:rFonts w:hint="cs"/>
          <w:rtl/>
        </w:rPr>
        <w:t>ی</w:t>
      </w:r>
      <w:r w:rsidR="00333238">
        <w:rPr>
          <w:rFonts w:hint="cs"/>
          <w:rtl/>
        </w:rPr>
        <w:t>د</w:t>
      </w:r>
      <w:r w:rsidR="004A4E6A" w:rsidRPr="00A11AEC">
        <w:rPr>
          <w:rFonts w:hint="cs"/>
          <w:rtl/>
        </w:rPr>
        <w:t xml:space="preserve">: </w:t>
      </w:r>
    </w:p>
    <w:p w:rsidR="004A4E6A" w:rsidRPr="00A11AEC" w:rsidRDefault="004A4E6A" w:rsidP="007361E1">
      <w:pPr>
        <w:pStyle w:val="a3"/>
        <w:rPr>
          <w:rFonts w:cs="Zar"/>
          <w:rtl/>
        </w:rPr>
      </w:pPr>
      <w:r w:rsidRPr="00A11AEC">
        <w:rPr>
          <w:rFonts w:ascii="Tahoma" w:hAnsi="Tahoma" w:cs="Zar" w:hint="cs"/>
          <w:rtl/>
        </w:rPr>
        <w:t xml:space="preserve">63 ـ </w:t>
      </w:r>
      <w:r w:rsidRPr="00872FC5">
        <w:rPr>
          <w:rFonts w:hint="eastAsia"/>
          <w:rtl/>
        </w:rPr>
        <w:t>عَنْ</w:t>
      </w:r>
      <w:r w:rsidRPr="00872FC5">
        <w:rPr>
          <w:rtl/>
        </w:rPr>
        <w:t xml:space="preserve"> </w:t>
      </w:r>
      <w:r w:rsidRPr="00872FC5">
        <w:rPr>
          <w:rFonts w:hint="eastAsia"/>
          <w:rtl/>
        </w:rPr>
        <w:t>أَبِي</w:t>
      </w:r>
      <w:r w:rsidRPr="00872FC5">
        <w:rPr>
          <w:rtl/>
        </w:rPr>
        <w:t xml:space="preserve"> </w:t>
      </w:r>
      <w:r w:rsidRPr="00872FC5">
        <w:rPr>
          <w:rFonts w:hint="eastAsia"/>
          <w:rtl/>
        </w:rPr>
        <w:t>هُرَيْرَةَ</w:t>
      </w:r>
      <w:r w:rsidR="002C3640" w:rsidRPr="002C3640">
        <w:rPr>
          <w:rFonts w:cs="CTraditional Arabic" w:hint="cs"/>
          <w:rtl/>
        </w:rPr>
        <w:t>س</w:t>
      </w:r>
      <w:r w:rsidR="00872FC5">
        <w:rPr>
          <w:rFonts w:hint="cs"/>
          <w:rtl/>
        </w:rPr>
        <w:t xml:space="preserve"> </w:t>
      </w:r>
      <w:r w:rsidRPr="00872FC5">
        <w:rPr>
          <w:rFonts w:hint="eastAsia"/>
          <w:rtl/>
        </w:rPr>
        <w:t>قَالَ</w:t>
      </w:r>
      <w:r w:rsidR="00872FC5">
        <w:rPr>
          <w:rFonts w:hint="cs"/>
          <w:rtl/>
        </w:rPr>
        <w:t>:</w:t>
      </w:r>
      <w:r w:rsidRPr="00872FC5">
        <w:rPr>
          <w:rFonts w:hint="cs"/>
          <w:rtl/>
        </w:rPr>
        <w:t xml:space="preserve"> </w:t>
      </w:r>
      <w:r w:rsidRPr="00872FC5">
        <w:rPr>
          <w:rFonts w:hint="eastAsia"/>
          <w:rtl/>
        </w:rPr>
        <w:t>قَالَ</w:t>
      </w:r>
      <w:r w:rsidRPr="00872FC5">
        <w:rPr>
          <w:rtl/>
        </w:rPr>
        <w:t xml:space="preserve"> </w:t>
      </w:r>
      <w:r w:rsidRPr="00872FC5">
        <w:rPr>
          <w:rFonts w:hint="eastAsia"/>
          <w:rtl/>
        </w:rPr>
        <w:t>رسول الله</w:t>
      </w:r>
      <w:r w:rsidR="002C3640" w:rsidRPr="002C3640">
        <w:rPr>
          <w:rFonts w:cs="CTraditional Arabic" w:hint="eastAsia"/>
          <w:rtl/>
        </w:rPr>
        <w:t xml:space="preserve"> ج</w:t>
      </w:r>
      <w:r w:rsidR="00872FC5">
        <w:rPr>
          <w:rFonts w:hint="cs"/>
          <w:rtl/>
        </w:rPr>
        <w:t>:</w:t>
      </w:r>
      <w:r w:rsidRPr="00872FC5">
        <w:rPr>
          <w:rFonts w:hint="eastAsia"/>
          <w:rtl/>
        </w:rPr>
        <w:t xml:space="preserve"> مَنْ</w:t>
      </w:r>
      <w:r w:rsidRPr="00872FC5">
        <w:rPr>
          <w:rtl/>
        </w:rPr>
        <w:t xml:space="preserve"> </w:t>
      </w:r>
      <w:r w:rsidRPr="00872FC5">
        <w:rPr>
          <w:rFonts w:hint="eastAsia"/>
          <w:rtl/>
        </w:rPr>
        <w:t>سُئِلَ</w:t>
      </w:r>
      <w:r w:rsidRPr="00872FC5">
        <w:rPr>
          <w:rtl/>
        </w:rPr>
        <w:t xml:space="preserve"> </w:t>
      </w:r>
      <w:r w:rsidRPr="00872FC5">
        <w:rPr>
          <w:rFonts w:hint="eastAsia"/>
          <w:rtl/>
        </w:rPr>
        <w:t>عَنْ</w:t>
      </w:r>
      <w:r w:rsidRPr="00872FC5">
        <w:rPr>
          <w:rtl/>
        </w:rPr>
        <w:t xml:space="preserve"> </w:t>
      </w:r>
      <w:r w:rsidRPr="00872FC5">
        <w:rPr>
          <w:rFonts w:hint="eastAsia"/>
          <w:rtl/>
        </w:rPr>
        <w:t>عِلْمٍ</w:t>
      </w:r>
      <w:r w:rsidRPr="00872FC5">
        <w:rPr>
          <w:rtl/>
        </w:rPr>
        <w:t xml:space="preserve"> </w:t>
      </w:r>
      <w:r w:rsidRPr="00872FC5">
        <w:rPr>
          <w:rFonts w:hint="eastAsia"/>
          <w:rtl/>
        </w:rPr>
        <w:t>فَكَتَمَهُ</w:t>
      </w:r>
      <w:r w:rsidRPr="00872FC5">
        <w:rPr>
          <w:rtl/>
        </w:rPr>
        <w:t xml:space="preserve"> </w:t>
      </w:r>
      <w:r w:rsidRPr="00872FC5">
        <w:rPr>
          <w:rFonts w:hint="eastAsia"/>
          <w:rtl/>
        </w:rPr>
        <w:t>أَلْجَمَهُ</w:t>
      </w:r>
      <w:r w:rsidRPr="00872FC5">
        <w:rPr>
          <w:rtl/>
        </w:rPr>
        <w:t xml:space="preserve"> </w:t>
      </w:r>
      <w:r w:rsidRPr="00872FC5">
        <w:rPr>
          <w:rFonts w:hint="eastAsia"/>
          <w:rtl/>
        </w:rPr>
        <w:t>اللَّهُ</w:t>
      </w:r>
      <w:r w:rsidRPr="00872FC5">
        <w:rPr>
          <w:rtl/>
        </w:rPr>
        <w:t xml:space="preserve"> </w:t>
      </w:r>
      <w:r w:rsidRPr="00872FC5">
        <w:rPr>
          <w:rFonts w:hint="eastAsia"/>
          <w:rtl/>
        </w:rPr>
        <w:t>بِلِجَامٍ</w:t>
      </w:r>
      <w:r w:rsidRPr="00872FC5">
        <w:rPr>
          <w:rtl/>
        </w:rPr>
        <w:t xml:space="preserve"> </w:t>
      </w:r>
      <w:r w:rsidRPr="00872FC5">
        <w:rPr>
          <w:rFonts w:hint="eastAsia"/>
          <w:rtl/>
        </w:rPr>
        <w:t>مِنْ</w:t>
      </w:r>
      <w:r w:rsidRPr="00872FC5">
        <w:rPr>
          <w:rtl/>
        </w:rPr>
        <w:t xml:space="preserve"> </w:t>
      </w:r>
      <w:r w:rsidRPr="00872FC5">
        <w:rPr>
          <w:rFonts w:hint="eastAsia"/>
          <w:rtl/>
        </w:rPr>
        <w:t>نَارٍ</w:t>
      </w:r>
      <w:r w:rsidRPr="00872FC5">
        <w:rPr>
          <w:rtl/>
        </w:rPr>
        <w:t xml:space="preserve"> </w:t>
      </w:r>
      <w:r w:rsidRPr="00872FC5">
        <w:rPr>
          <w:rFonts w:hint="eastAsia"/>
          <w:rtl/>
        </w:rPr>
        <w:t>يَوْمَ</w:t>
      </w:r>
      <w:r w:rsidRPr="00872FC5">
        <w:rPr>
          <w:rtl/>
        </w:rPr>
        <w:t xml:space="preserve"> </w:t>
      </w:r>
      <w:r w:rsidRPr="00872FC5">
        <w:rPr>
          <w:rFonts w:hint="eastAsia"/>
          <w:rtl/>
        </w:rPr>
        <w:t>الْقِيَامَةِ</w:t>
      </w:r>
      <w:r w:rsidRPr="00872FC5">
        <w:rPr>
          <w:rFonts w:hint="cs"/>
          <w:rtl/>
        </w:rPr>
        <w:t>.</w:t>
      </w:r>
      <w:r w:rsidRPr="007361E1">
        <w:rPr>
          <w:rStyle w:val="Char2"/>
          <w:rFonts w:hint="cs"/>
          <w:rtl/>
        </w:rPr>
        <w:t xml:space="preserve"> </w:t>
      </w:r>
      <w:r w:rsidR="00872FC5" w:rsidRPr="007361E1">
        <w:rPr>
          <w:rStyle w:val="Char2"/>
          <w:rFonts w:hint="cs"/>
          <w:rtl/>
        </w:rPr>
        <w:t>(ابوداود</w:t>
      </w:r>
      <w:r w:rsidRPr="007361E1">
        <w:rPr>
          <w:rStyle w:val="Char2"/>
          <w:rFonts w:hint="cs"/>
          <w:rtl/>
        </w:rPr>
        <w:t>، ترمذ</w:t>
      </w:r>
      <w:r w:rsidR="00070FD7">
        <w:rPr>
          <w:rStyle w:val="Char2"/>
          <w:rFonts w:hint="cs"/>
          <w:rtl/>
        </w:rPr>
        <w:t>ی</w:t>
      </w:r>
      <w:r w:rsidRPr="007361E1">
        <w:rPr>
          <w:rStyle w:val="Char2"/>
          <w:rFonts w:hint="cs"/>
          <w:rtl/>
        </w:rPr>
        <w:t>)</w:t>
      </w:r>
      <w:r w:rsidR="00872FC5" w:rsidRPr="007361E1">
        <w:rPr>
          <w:rStyle w:val="Char2"/>
          <w:rFonts w:hint="cs"/>
          <w:rtl/>
        </w:rPr>
        <w:t>.</w:t>
      </w:r>
    </w:p>
    <w:p w:rsidR="004A4E6A" w:rsidRPr="00A11AEC" w:rsidRDefault="004A4E6A" w:rsidP="007361E1">
      <w:pPr>
        <w:pStyle w:val="a2"/>
        <w:rPr>
          <w:rtl/>
        </w:rPr>
      </w:pPr>
      <w:r w:rsidRPr="00A11AEC">
        <w:rPr>
          <w:rFonts w:hint="cs"/>
          <w:rtl/>
        </w:rPr>
        <w:t xml:space="preserve">هر </w:t>
      </w:r>
      <w:r w:rsidR="00070FD7">
        <w:rPr>
          <w:rFonts w:hint="cs"/>
          <w:rtl/>
        </w:rPr>
        <w:t>ک</w:t>
      </w:r>
      <w:r w:rsidRPr="00A11AEC">
        <w:rPr>
          <w:rFonts w:hint="cs"/>
          <w:rtl/>
        </w:rPr>
        <w:t>س از دانش سوال شود و</w:t>
      </w:r>
      <w:r w:rsidR="00872FC5">
        <w:rPr>
          <w:rFonts w:hint="cs"/>
          <w:rtl/>
        </w:rPr>
        <w:t xml:space="preserve"> </w:t>
      </w:r>
      <w:r w:rsidRPr="00A11AEC">
        <w:rPr>
          <w:rFonts w:hint="cs"/>
          <w:rtl/>
        </w:rPr>
        <w:t>آن را پنهان نما</w:t>
      </w:r>
      <w:r w:rsidR="00070FD7">
        <w:rPr>
          <w:rFonts w:hint="cs"/>
          <w:rtl/>
        </w:rPr>
        <w:t>ی</w:t>
      </w:r>
      <w:r w:rsidRPr="00A11AEC">
        <w:rPr>
          <w:rFonts w:hint="cs"/>
          <w:rtl/>
        </w:rPr>
        <w:t>د، خداوند روز ق</w:t>
      </w:r>
      <w:r w:rsidR="00070FD7">
        <w:rPr>
          <w:rFonts w:hint="cs"/>
          <w:rtl/>
        </w:rPr>
        <w:t>ی</w:t>
      </w:r>
      <w:r w:rsidRPr="00A11AEC">
        <w:rPr>
          <w:rFonts w:hint="cs"/>
          <w:rtl/>
        </w:rPr>
        <w:t>امت او را با لگام آتش</w:t>
      </w:r>
      <w:r w:rsidR="00070FD7">
        <w:rPr>
          <w:rFonts w:hint="cs"/>
          <w:rtl/>
        </w:rPr>
        <w:t>ی</w:t>
      </w:r>
      <w:r w:rsidRPr="00A11AEC">
        <w:rPr>
          <w:rFonts w:hint="cs"/>
          <w:rtl/>
        </w:rPr>
        <w:t>ن لگام م</w:t>
      </w:r>
      <w:r w:rsidR="00070FD7">
        <w:rPr>
          <w:rFonts w:hint="cs"/>
          <w:rtl/>
        </w:rPr>
        <w:t>ی</w:t>
      </w:r>
      <w:r w:rsidR="00872FC5">
        <w:rPr>
          <w:rFonts w:hint="eastAsia"/>
          <w:rtl/>
        </w:rPr>
        <w:t>‌</w:t>
      </w:r>
      <w:r w:rsidR="007361E1">
        <w:rPr>
          <w:rFonts w:hint="cs"/>
          <w:rtl/>
        </w:rPr>
        <w:t>گرداند.</w:t>
      </w:r>
    </w:p>
    <w:p w:rsidR="00872FC5" w:rsidRDefault="00872FC5" w:rsidP="00B205FD">
      <w:pPr>
        <w:pStyle w:val="a1"/>
        <w:rPr>
          <w:rtl/>
        </w:rPr>
      </w:pPr>
      <w:bookmarkStart w:id="208" w:name="_Toc281873773"/>
      <w:bookmarkStart w:id="209" w:name="_Toc426966612"/>
      <w:r>
        <w:rPr>
          <w:rFonts w:hint="cs"/>
          <w:rtl/>
        </w:rPr>
        <w:t>ج:</w:t>
      </w:r>
      <w:r w:rsidR="004A4E6A" w:rsidRPr="00A11AEC">
        <w:rPr>
          <w:rFonts w:hint="cs"/>
          <w:rtl/>
        </w:rPr>
        <w:t xml:space="preserve"> بخل در قدرت و</w:t>
      </w:r>
      <w:r>
        <w:rPr>
          <w:rFonts w:hint="cs"/>
          <w:rtl/>
        </w:rPr>
        <w:t xml:space="preserve"> </w:t>
      </w:r>
      <w:r w:rsidR="004A4E6A" w:rsidRPr="00A11AEC">
        <w:rPr>
          <w:rFonts w:hint="cs"/>
          <w:rtl/>
        </w:rPr>
        <w:t>نفوذ</w:t>
      </w:r>
      <w:bookmarkEnd w:id="208"/>
      <w:bookmarkEnd w:id="209"/>
      <w:r w:rsidR="004A4E6A" w:rsidRPr="00A11AEC">
        <w:rPr>
          <w:rFonts w:hint="cs"/>
          <w:rtl/>
        </w:rPr>
        <w:t xml:space="preserve"> </w:t>
      </w:r>
    </w:p>
    <w:p w:rsidR="004A4E6A" w:rsidRPr="00A11AEC" w:rsidRDefault="004A4E6A" w:rsidP="007361E1">
      <w:pPr>
        <w:pStyle w:val="a2"/>
        <w:rPr>
          <w:b/>
          <w:bCs/>
          <w:rtl/>
        </w:rPr>
      </w:pPr>
      <w:r w:rsidRPr="00A11AEC">
        <w:rPr>
          <w:rFonts w:hint="cs"/>
          <w:rtl/>
        </w:rPr>
        <w:t>گاه</w:t>
      </w:r>
      <w:r w:rsidR="00070FD7">
        <w:rPr>
          <w:rFonts w:hint="cs"/>
          <w:rtl/>
        </w:rPr>
        <w:t>ی</w:t>
      </w:r>
      <w:r w:rsidRPr="00A11AEC">
        <w:rPr>
          <w:rFonts w:hint="cs"/>
          <w:rtl/>
        </w:rPr>
        <w:t xml:space="preserve"> شخص گرفتار مش</w:t>
      </w:r>
      <w:r w:rsidR="00070FD7">
        <w:rPr>
          <w:rFonts w:hint="cs"/>
          <w:rtl/>
        </w:rPr>
        <w:t>ک</w:t>
      </w:r>
      <w:r w:rsidRPr="00A11AEC">
        <w:rPr>
          <w:rFonts w:hint="cs"/>
          <w:rtl/>
        </w:rPr>
        <w:t>لات گوناگون</w:t>
      </w:r>
      <w:r w:rsidR="00E14380">
        <w:rPr>
          <w:rFonts w:hint="cs"/>
          <w:rtl/>
          <w:lang w:bidi="ar-SA"/>
        </w:rPr>
        <w:t xml:space="preserve"> م</w:t>
      </w:r>
      <w:r w:rsidR="00070FD7">
        <w:rPr>
          <w:rFonts w:hint="cs"/>
          <w:rtl/>
          <w:lang w:bidi="ar-SA"/>
        </w:rPr>
        <w:t>ی</w:t>
      </w:r>
      <w:r w:rsidR="00E14380">
        <w:rPr>
          <w:rFonts w:hint="cs"/>
          <w:rtl/>
          <w:lang w:bidi="ar-SA"/>
        </w:rPr>
        <w:t>‌گردد</w:t>
      </w:r>
      <w:r w:rsidR="005D626E">
        <w:rPr>
          <w:rFonts w:hint="cs"/>
          <w:rtl/>
        </w:rPr>
        <w:t xml:space="preserve"> </w:t>
      </w:r>
      <w:r w:rsidR="00070FD7">
        <w:rPr>
          <w:rFonts w:hint="cs"/>
          <w:rtl/>
        </w:rPr>
        <w:t>ک</w:t>
      </w:r>
      <w:r w:rsidRPr="00A11AEC">
        <w:rPr>
          <w:rFonts w:hint="cs"/>
          <w:rtl/>
        </w:rPr>
        <w:t>ه برا</w:t>
      </w:r>
      <w:r w:rsidR="00070FD7">
        <w:rPr>
          <w:rFonts w:hint="cs"/>
          <w:rtl/>
        </w:rPr>
        <w:t>ی</w:t>
      </w:r>
      <w:r w:rsidRPr="00A11AEC">
        <w:rPr>
          <w:rFonts w:hint="cs"/>
          <w:rtl/>
        </w:rPr>
        <w:t xml:space="preserve"> حل آن به شخص قدرتمند و</w:t>
      </w:r>
      <w:r w:rsidR="00872FC5">
        <w:rPr>
          <w:rFonts w:hint="cs"/>
          <w:rtl/>
        </w:rPr>
        <w:t xml:space="preserve"> </w:t>
      </w:r>
      <w:r w:rsidRPr="00A11AEC">
        <w:rPr>
          <w:rFonts w:hint="cs"/>
          <w:rtl/>
        </w:rPr>
        <w:t>با</w:t>
      </w:r>
      <w:r w:rsidR="00872FC5">
        <w:rPr>
          <w:rFonts w:hint="cs"/>
          <w:rtl/>
        </w:rPr>
        <w:t xml:space="preserve"> </w:t>
      </w:r>
      <w:r w:rsidRPr="00A11AEC">
        <w:rPr>
          <w:rFonts w:hint="cs"/>
          <w:rtl/>
        </w:rPr>
        <w:t>نفوذ</w:t>
      </w:r>
      <w:r w:rsidR="00070FD7">
        <w:rPr>
          <w:rFonts w:hint="cs"/>
          <w:rtl/>
        </w:rPr>
        <w:t>ی</w:t>
      </w:r>
      <w:r w:rsidRPr="00A11AEC">
        <w:rPr>
          <w:rFonts w:hint="cs"/>
          <w:rtl/>
        </w:rPr>
        <w:t xml:space="preserve"> متوسل م</w:t>
      </w:r>
      <w:r w:rsidR="00070FD7">
        <w:rPr>
          <w:rFonts w:hint="cs"/>
          <w:rtl/>
        </w:rPr>
        <w:t>ی</w:t>
      </w:r>
      <w:r w:rsidR="00872FC5">
        <w:rPr>
          <w:rFonts w:hint="eastAsia"/>
          <w:rtl/>
        </w:rPr>
        <w:t>‌</w:t>
      </w:r>
      <w:r w:rsidRPr="00A11AEC">
        <w:rPr>
          <w:rFonts w:hint="cs"/>
          <w:rtl/>
        </w:rPr>
        <w:t>شود، ول</w:t>
      </w:r>
      <w:r w:rsidR="00070FD7">
        <w:rPr>
          <w:rFonts w:hint="cs"/>
          <w:rtl/>
        </w:rPr>
        <w:t>ی</w:t>
      </w:r>
      <w:r w:rsidRPr="00A11AEC">
        <w:rPr>
          <w:rFonts w:hint="cs"/>
          <w:rtl/>
        </w:rPr>
        <w:t xml:space="preserve"> و</w:t>
      </w:r>
      <w:r w:rsidR="00070FD7">
        <w:rPr>
          <w:rFonts w:hint="cs"/>
          <w:rtl/>
        </w:rPr>
        <w:t>ی</w:t>
      </w:r>
      <w:r w:rsidRPr="00A11AEC">
        <w:rPr>
          <w:rFonts w:hint="cs"/>
          <w:rtl/>
        </w:rPr>
        <w:t xml:space="preserve"> بخل ورز</w:t>
      </w:r>
      <w:r w:rsidR="00070FD7">
        <w:rPr>
          <w:rFonts w:hint="cs"/>
          <w:rtl/>
        </w:rPr>
        <w:t>ی</w:t>
      </w:r>
      <w:r w:rsidRPr="00A11AEC">
        <w:rPr>
          <w:rFonts w:hint="cs"/>
          <w:rtl/>
        </w:rPr>
        <w:t>ده برا</w:t>
      </w:r>
      <w:r w:rsidR="00070FD7">
        <w:rPr>
          <w:rFonts w:hint="cs"/>
          <w:rtl/>
        </w:rPr>
        <w:t>ی</w:t>
      </w:r>
      <w:r w:rsidRPr="00A11AEC">
        <w:rPr>
          <w:rFonts w:hint="cs"/>
          <w:rtl/>
        </w:rPr>
        <w:t xml:space="preserve"> رفع گرفتار</w:t>
      </w:r>
      <w:r w:rsidR="00070FD7">
        <w:rPr>
          <w:rFonts w:hint="cs"/>
          <w:rtl/>
        </w:rPr>
        <w:t>ی</w:t>
      </w:r>
      <w:r w:rsidRPr="00A11AEC">
        <w:rPr>
          <w:rFonts w:hint="cs"/>
          <w:rtl/>
        </w:rPr>
        <w:t xml:space="preserve"> و</w:t>
      </w:r>
      <w:r w:rsidR="00872FC5">
        <w:rPr>
          <w:rFonts w:hint="cs"/>
          <w:rtl/>
        </w:rPr>
        <w:t xml:space="preserve"> </w:t>
      </w:r>
      <w:r w:rsidRPr="00A11AEC">
        <w:rPr>
          <w:rFonts w:hint="cs"/>
          <w:rtl/>
        </w:rPr>
        <w:t>مش</w:t>
      </w:r>
      <w:r w:rsidR="00070FD7">
        <w:rPr>
          <w:rFonts w:hint="cs"/>
          <w:rtl/>
        </w:rPr>
        <w:t>ک</w:t>
      </w:r>
      <w:r w:rsidRPr="00A11AEC">
        <w:rPr>
          <w:rFonts w:hint="cs"/>
          <w:rtl/>
        </w:rPr>
        <w:t>ل او از قدرت خود استفاده نم</w:t>
      </w:r>
      <w:r w:rsidR="00070FD7">
        <w:rPr>
          <w:rFonts w:hint="cs"/>
          <w:rtl/>
        </w:rPr>
        <w:t>ی</w:t>
      </w:r>
      <w:r w:rsidR="00872FC5">
        <w:rPr>
          <w:rFonts w:hint="eastAsia"/>
          <w:rtl/>
        </w:rPr>
        <w:t>‌</w:t>
      </w:r>
      <w:r w:rsidR="00070FD7">
        <w:rPr>
          <w:rFonts w:hint="cs"/>
          <w:rtl/>
        </w:rPr>
        <w:t>ک</w:t>
      </w:r>
      <w:r w:rsidRPr="00A11AEC">
        <w:rPr>
          <w:rFonts w:hint="cs"/>
          <w:rtl/>
        </w:rPr>
        <w:t>ند، او ن</w:t>
      </w:r>
      <w:r w:rsidR="00070FD7">
        <w:rPr>
          <w:rFonts w:hint="cs"/>
          <w:rtl/>
        </w:rPr>
        <w:t>ی</w:t>
      </w:r>
      <w:r w:rsidRPr="00A11AEC">
        <w:rPr>
          <w:rFonts w:hint="cs"/>
          <w:rtl/>
        </w:rPr>
        <w:t>ز از زمره بخ</w:t>
      </w:r>
      <w:r w:rsidR="00070FD7">
        <w:rPr>
          <w:rFonts w:hint="cs"/>
          <w:rtl/>
        </w:rPr>
        <w:t>ی</w:t>
      </w:r>
      <w:r w:rsidRPr="00A11AEC">
        <w:rPr>
          <w:rFonts w:hint="cs"/>
          <w:rtl/>
        </w:rPr>
        <w:t>لان بحساب م</w:t>
      </w:r>
      <w:r w:rsidR="00070FD7">
        <w:rPr>
          <w:rFonts w:hint="cs"/>
          <w:rtl/>
        </w:rPr>
        <w:t>ی</w:t>
      </w:r>
      <w:r w:rsidR="00872FC5">
        <w:rPr>
          <w:rFonts w:hint="eastAsia"/>
          <w:rtl/>
        </w:rPr>
        <w:t>‌</w:t>
      </w:r>
      <w:r w:rsidRPr="00A11AEC">
        <w:rPr>
          <w:rFonts w:hint="cs"/>
          <w:rtl/>
        </w:rPr>
        <w:t>آ</w:t>
      </w:r>
      <w:r w:rsidR="00070FD7">
        <w:rPr>
          <w:rFonts w:hint="cs"/>
          <w:rtl/>
        </w:rPr>
        <w:t>ی</w:t>
      </w:r>
      <w:r w:rsidRPr="00A11AEC">
        <w:rPr>
          <w:rFonts w:hint="cs"/>
          <w:rtl/>
        </w:rPr>
        <w:t xml:space="preserve">د. </w:t>
      </w:r>
    </w:p>
    <w:p w:rsidR="004A4E6A" w:rsidRPr="00872FC5" w:rsidRDefault="004A4E6A" w:rsidP="006C2119">
      <w:pPr>
        <w:pStyle w:val="a0"/>
        <w:rPr>
          <w:rtl/>
        </w:rPr>
      </w:pPr>
      <w:bookmarkStart w:id="210" w:name="_Toc281873774"/>
      <w:bookmarkStart w:id="211" w:name="_Toc426966613"/>
      <w:r w:rsidRPr="00872FC5">
        <w:rPr>
          <w:rFonts w:hint="cs"/>
          <w:rtl/>
        </w:rPr>
        <w:t>درمان بخل</w:t>
      </w:r>
      <w:r w:rsidR="006C2119">
        <w:rPr>
          <w:rFonts w:hint="cs"/>
          <w:rtl/>
        </w:rPr>
        <w:t>:</w:t>
      </w:r>
      <w:bookmarkEnd w:id="210"/>
      <w:bookmarkEnd w:id="211"/>
    </w:p>
    <w:p w:rsidR="004A4E6A" w:rsidRPr="00A11AEC" w:rsidRDefault="004A4E6A" w:rsidP="004D6C54">
      <w:pPr>
        <w:pStyle w:val="a1"/>
        <w:rPr>
          <w:rtl/>
        </w:rPr>
      </w:pPr>
      <w:bookmarkStart w:id="212" w:name="_Toc281873775"/>
      <w:bookmarkStart w:id="213" w:name="_Toc426966614"/>
      <w:r w:rsidRPr="00A11AEC">
        <w:rPr>
          <w:rFonts w:hint="cs"/>
          <w:rtl/>
        </w:rPr>
        <w:t>درمان علم</w:t>
      </w:r>
      <w:r w:rsidR="00070FD7">
        <w:rPr>
          <w:rFonts w:hint="cs"/>
          <w:rtl/>
        </w:rPr>
        <w:t>ی</w:t>
      </w:r>
      <w:r w:rsidRPr="00A11AEC">
        <w:rPr>
          <w:rFonts w:hint="cs"/>
          <w:rtl/>
        </w:rPr>
        <w:t>:</w:t>
      </w:r>
      <w:bookmarkEnd w:id="212"/>
      <w:bookmarkEnd w:id="213"/>
      <w:r w:rsidRPr="00A11AEC">
        <w:rPr>
          <w:rFonts w:hint="cs"/>
          <w:rtl/>
        </w:rPr>
        <w:t xml:space="preserve"> </w:t>
      </w:r>
    </w:p>
    <w:p w:rsidR="004A4E6A" w:rsidRPr="00A11AEC" w:rsidRDefault="004A4E6A" w:rsidP="007361E1">
      <w:pPr>
        <w:pStyle w:val="a2"/>
        <w:rPr>
          <w:rtl/>
        </w:rPr>
      </w:pPr>
      <w:r w:rsidRPr="00A11AEC">
        <w:rPr>
          <w:rFonts w:hint="cs"/>
          <w:rtl/>
        </w:rPr>
        <w:lastRenderedPageBreak/>
        <w:t>بخ</w:t>
      </w:r>
      <w:r w:rsidR="00070FD7">
        <w:rPr>
          <w:rFonts w:hint="cs"/>
          <w:rtl/>
        </w:rPr>
        <w:t>ی</w:t>
      </w:r>
      <w:r w:rsidRPr="00A11AEC">
        <w:rPr>
          <w:rFonts w:hint="cs"/>
          <w:rtl/>
        </w:rPr>
        <w:t>ل در مفاسد و</w:t>
      </w:r>
      <w:r w:rsidR="007361E1">
        <w:rPr>
          <w:rFonts w:hint="cs"/>
          <w:rtl/>
          <w:lang w:bidi="ar-SA"/>
        </w:rPr>
        <w:t xml:space="preserve"> ز</w:t>
      </w:r>
      <w:r w:rsidR="00070FD7">
        <w:rPr>
          <w:rFonts w:hint="cs"/>
          <w:rtl/>
          <w:lang w:bidi="ar-SA"/>
        </w:rPr>
        <w:t>ی</w:t>
      </w:r>
      <w:r w:rsidR="007361E1">
        <w:rPr>
          <w:rFonts w:hint="cs"/>
          <w:rtl/>
          <w:lang w:bidi="ar-SA"/>
        </w:rPr>
        <w:t>ان‌ها</w:t>
      </w:r>
      <w:r w:rsidR="00070FD7">
        <w:rPr>
          <w:rFonts w:hint="cs"/>
          <w:rtl/>
          <w:lang w:bidi="ar-SA"/>
        </w:rPr>
        <w:t>ی</w:t>
      </w:r>
      <w:r w:rsidR="007361E1">
        <w:rPr>
          <w:rFonts w:hint="cs"/>
          <w:rtl/>
          <w:lang w:bidi="ar-SA"/>
        </w:rPr>
        <w:t xml:space="preserve"> </w:t>
      </w:r>
      <w:r w:rsidRPr="00A11AEC">
        <w:rPr>
          <w:rFonts w:hint="cs"/>
          <w:rtl/>
        </w:rPr>
        <w:t>بخل تف</w:t>
      </w:r>
      <w:r w:rsidR="00070FD7">
        <w:rPr>
          <w:rFonts w:hint="cs"/>
          <w:rtl/>
        </w:rPr>
        <w:t>ک</w:t>
      </w:r>
      <w:r w:rsidRPr="00A11AEC">
        <w:rPr>
          <w:rFonts w:hint="cs"/>
          <w:rtl/>
        </w:rPr>
        <w:t>ر و</w:t>
      </w:r>
      <w:r w:rsidR="00654ADE">
        <w:rPr>
          <w:rFonts w:hint="cs"/>
          <w:rtl/>
        </w:rPr>
        <w:t xml:space="preserve"> </w:t>
      </w:r>
      <w:r w:rsidRPr="00A11AEC">
        <w:rPr>
          <w:rFonts w:hint="cs"/>
          <w:rtl/>
        </w:rPr>
        <w:t>تدبر نما</w:t>
      </w:r>
      <w:r w:rsidR="00070FD7">
        <w:rPr>
          <w:rFonts w:hint="cs"/>
          <w:rtl/>
        </w:rPr>
        <w:t>ی</w:t>
      </w:r>
      <w:r w:rsidRPr="00A11AEC">
        <w:rPr>
          <w:rFonts w:hint="cs"/>
          <w:rtl/>
        </w:rPr>
        <w:t>د از قب</w:t>
      </w:r>
      <w:r w:rsidR="00070FD7">
        <w:rPr>
          <w:rFonts w:hint="cs"/>
          <w:rtl/>
        </w:rPr>
        <w:t>ی</w:t>
      </w:r>
      <w:r w:rsidRPr="00A11AEC">
        <w:rPr>
          <w:rFonts w:hint="cs"/>
          <w:rtl/>
        </w:rPr>
        <w:t>ل تباه</w:t>
      </w:r>
      <w:r w:rsidR="00070FD7">
        <w:rPr>
          <w:rFonts w:hint="cs"/>
          <w:rtl/>
        </w:rPr>
        <w:t>ی</w:t>
      </w:r>
      <w:r w:rsidRPr="00A11AEC">
        <w:rPr>
          <w:rFonts w:hint="cs"/>
          <w:rtl/>
        </w:rPr>
        <w:t xml:space="preserve"> د</w:t>
      </w:r>
      <w:r w:rsidR="00070FD7">
        <w:rPr>
          <w:rFonts w:hint="cs"/>
          <w:rtl/>
        </w:rPr>
        <w:t>ی</w:t>
      </w:r>
      <w:r w:rsidRPr="00A11AEC">
        <w:rPr>
          <w:rFonts w:hint="cs"/>
          <w:rtl/>
        </w:rPr>
        <w:t>ن و</w:t>
      </w:r>
      <w:r w:rsidR="00654ADE">
        <w:rPr>
          <w:rFonts w:hint="cs"/>
          <w:rtl/>
        </w:rPr>
        <w:t xml:space="preserve"> </w:t>
      </w:r>
      <w:r w:rsidRPr="00A11AEC">
        <w:rPr>
          <w:rFonts w:hint="cs"/>
          <w:rtl/>
        </w:rPr>
        <w:t>دن</w:t>
      </w:r>
      <w:r w:rsidR="00070FD7">
        <w:rPr>
          <w:rFonts w:hint="cs"/>
          <w:rtl/>
        </w:rPr>
        <w:t>ی</w:t>
      </w:r>
      <w:r w:rsidRPr="00A11AEC">
        <w:rPr>
          <w:rFonts w:hint="cs"/>
          <w:rtl/>
        </w:rPr>
        <w:t>ا، منفور بودن در جامعه و</w:t>
      </w:r>
      <w:r w:rsidR="00654ADE">
        <w:rPr>
          <w:rFonts w:hint="cs"/>
          <w:rtl/>
        </w:rPr>
        <w:t xml:space="preserve"> </w:t>
      </w:r>
      <w:r w:rsidRPr="00A11AEC">
        <w:rPr>
          <w:rFonts w:hint="cs"/>
          <w:rtl/>
        </w:rPr>
        <w:t>مجازات روز ق</w:t>
      </w:r>
      <w:r w:rsidR="00070FD7">
        <w:rPr>
          <w:rFonts w:hint="cs"/>
          <w:rtl/>
        </w:rPr>
        <w:t>ی</w:t>
      </w:r>
      <w:r w:rsidRPr="00A11AEC">
        <w:rPr>
          <w:rFonts w:hint="cs"/>
          <w:rtl/>
        </w:rPr>
        <w:t>امت و...</w:t>
      </w:r>
    </w:p>
    <w:p w:rsidR="004A4E6A" w:rsidRPr="00A11AEC" w:rsidRDefault="00654ADE" w:rsidP="007361E1">
      <w:pPr>
        <w:pStyle w:val="a2"/>
        <w:rPr>
          <w:rtl/>
        </w:rPr>
      </w:pPr>
      <w:r>
        <w:rPr>
          <w:rFonts w:hint="cs"/>
          <w:rtl/>
        </w:rPr>
        <w:t>بد</w:t>
      </w:r>
      <w:r w:rsidR="00070FD7">
        <w:rPr>
          <w:rFonts w:hint="cs"/>
          <w:rtl/>
        </w:rPr>
        <w:t>ی</w:t>
      </w:r>
      <w:r>
        <w:rPr>
          <w:rFonts w:hint="cs"/>
          <w:rtl/>
        </w:rPr>
        <w:t>ه</w:t>
      </w:r>
      <w:r w:rsidR="00070FD7">
        <w:rPr>
          <w:rFonts w:hint="cs"/>
          <w:rtl/>
        </w:rPr>
        <w:t>ی</w:t>
      </w:r>
      <w:r>
        <w:rPr>
          <w:rFonts w:hint="cs"/>
          <w:rtl/>
        </w:rPr>
        <w:t xml:space="preserve"> است </w:t>
      </w:r>
      <w:r w:rsidR="00070FD7">
        <w:rPr>
          <w:rFonts w:hint="cs"/>
          <w:rtl/>
        </w:rPr>
        <w:t>ک</w:t>
      </w:r>
      <w:r>
        <w:rPr>
          <w:rFonts w:hint="cs"/>
          <w:rtl/>
        </w:rPr>
        <w:t>ه هر خردمند</w:t>
      </w:r>
      <w:r w:rsidR="00070FD7">
        <w:rPr>
          <w:rFonts w:hint="cs"/>
          <w:rtl/>
        </w:rPr>
        <w:t>ی</w:t>
      </w:r>
      <w:r>
        <w:rPr>
          <w:rFonts w:hint="cs"/>
          <w:rtl/>
        </w:rPr>
        <w:t xml:space="preserve"> با توجه</w:t>
      </w:r>
      <w:r w:rsidR="004A4E6A" w:rsidRPr="00A11AEC">
        <w:rPr>
          <w:rFonts w:hint="cs"/>
          <w:rtl/>
        </w:rPr>
        <w:t xml:space="preserve"> به ا</w:t>
      </w:r>
      <w:r w:rsidR="00070FD7">
        <w:rPr>
          <w:rFonts w:hint="cs"/>
          <w:rtl/>
        </w:rPr>
        <w:t>ی</w:t>
      </w:r>
      <w:r w:rsidR="004A4E6A" w:rsidRPr="00A11AEC">
        <w:rPr>
          <w:rFonts w:hint="cs"/>
          <w:rtl/>
        </w:rPr>
        <w:t>ن امور م</w:t>
      </w:r>
      <w:r w:rsidR="00070FD7">
        <w:rPr>
          <w:rFonts w:hint="cs"/>
          <w:rtl/>
        </w:rPr>
        <w:t>ی</w:t>
      </w:r>
      <w:r w:rsidR="00822B6A">
        <w:rPr>
          <w:rFonts w:hint="eastAsia"/>
          <w:rtl/>
        </w:rPr>
        <w:t>‌</w:t>
      </w:r>
      <w:r w:rsidR="004A4E6A" w:rsidRPr="00A11AEC">
        <w:rPr>
          <w:rFonts w:hint="cs"/>
          <w:rtl/>
        </w:rPr>
        <w:t>تواند زشت</w:t>
      </w:r>
      <w:r w:rsidR="00070FD7">
        <w:rPr>
          <w:rFonts w:hint="cs"/>
          <w:rtl/>
        </w:rPr>
        <w:t>ی</w:t>
      </w:r>
      <w:r w:rsidR="004A4E6A" w:rsidRPr="00A11AEC">
        <w:rPr>
          <w:rFonts w:hint="cs"/>
          <w:rtl/>
        </w:rPr>
        <w:t xml:space="preserve"> و</w:t>
      </w:r>
      <w:r w:rsidR="007361E1">
        <w:rPr>
          <w:rFonts w:hint="cs"/>
          <w:rtl/>
          <w:lang w:bidi="ar-SA"/>
        </w:rPr>
        <w:t xml:space="preserve"> ز</w:t>
      </w:r>
      <w:r w:rsidR="00070FD7">
        <w:rPr>
          <w:rFonts w:hint="cs"/>
          <w:rtl/>
          <w:lang w:bidi="ar-SA"/>
        </w:rPr>
        <w:t>ی</w:t>
      </w:r>
      <w:r w:rsidR="007361E1">
        <w:rPr>
          <w:rFonts w:hint="cs"/>
          <w:rtl/>
          <w:lang w:bidi="ar-SA"/>
        </w:rPr>
        <w:t>ان‌ها</w:t>
      </w:r>
      <w:r w:rsidR="00070FD7">
        <w:rPr>
          <w:rFonts w:hint="cs"/>
          <w:rtl/>
          <w:lang w:bidi="ar-SA"/>
        </w:rPr>
        <w:t>ی</w:t>
      </w:r>
      <w:r w:rsidR="007361E1">
        <w:rPr>
          <w:rFonts w:hint="cs"/>
          <w:rtl/>
          <w:lang w:bidi="ar-SA"/>
        </w:rPr>
        <w:t xml:space="preserve"> </w:t>
      </w:r>
      <w:r w:rsidR="004A4E6A" w:rsidRPr="00A11AEC">
        <w:rPr>
          <w:rFonts w:hint="cs"/>
          <w:rtl/>
        </w:rPr>
        <w:t>بخل را در</w:t>
      </w:r>
      <w:r w:rsidR="00070FD7">
        <w:rPr>
          <w:rFonts w:hint="cs"/>
          <w:rtl/>
        </w:rPr>
        <w:t>ک</w:t>
      </w:r>
      <w:r w:rsidR="004A4E6A" w:rsidRPr="00A11AEC">
        <w:rPr>
          <w:rFonts w:hint="cs"/>
          <w:rtl/>
        </w:rPr>
        <w:t xml:space="preserve"> </w:t>
      </w:r>
      <w:r w:rsidR="00070FD7">
        <w:rPr>
          <w:rFonts w:hint="cs"/>
          <w:rtl/>
        </w:rPr>
        <w:t>ک</w:t>
      </w:r>
      <w:r w:rsidR="004A4E6A" w:rsidRPr="00A11AEC">
        <w:rPr>
          <w:rFonts w:hint="cs"/>
          <w:rtl/>
        </w:rPr>
        <w:t>ند و</w:t>
      </w:r>
      <w:r w:rsidR="00822B6A">
        <w:rPr>
          <w:rFonts w:hint="cs"/>
          <w:rtl/>
        </w:rPr>
        <w:t xml:space="preserve"> </w:t>
      </w:r>
      <w:r w:rsidR="004A4E6A" w:rsidRPr="00A11AEC">
        <w:rPr>
          <w:rFonts w:hint="cs"/>
          <w:rtl/>
        </w:rPr>
        <w:t>برا</w:t>
      </w:r>
      <w:r w:rsidR="00070FD7">
        <w:rPr>
          <w:rFonts w:hint="cs"/>
          <w:rtl/>
        </w:rPr>
        <w:t>ی</w:t>
      </w:r>
      <w:r w:rsidR="004A4E6A" w:rsidRPr="00A11AEC">
        <w:rPr>
          <w:rFonts w:hint="cs"/>
          <w:rtl/>
        </w:rPr>
        <w:t xml:space="preserve"> از ب</w:t>
      </w:r>
      <w:r w:rsidR="00070FD7">
        <w:rPr>
          <w:rFonts w:hint="cs"/>
          <w:rtl/>
        </w:rPr>
        <w:t>ی</w:t>
      </w:r>
      <w:r w:rsidR="004A4E6A" w:rsidRPr="00A11AEC">
        <w:rPr>
          <w:rFonts w:hint="cs"/>
          <w:rtl/>
        </w:rPr>
        <w:t xml:space="preserve">ن بردن آن قدم بردارد. </w:t>
      </w:r>
    </w:p>
    <w:p w:rsidR="004A4E6A" w:rsidRPr="00A11AEC" w:rsidRDefault="004A4E6A" w:rsidP="004D6C54">
      <w:pPr>
        <w:pStyle w:val="a1"/>
        <w:rPr>
          <w:rtl/>
        </w:rPr>
      </w:pPr>
      <w:bookmarkStart w:id="214" w:name="_Toc281873776"/>
      <w:bookmarkStart w:id="215" w:name="_Toc426966615"/>
      <w:r w:rsidRPr="00A11AEC">
        <w:rPr>
          <w:rFonts w:hint="cs"/>
          <w:rtl/>
        </w:rPr>
        <w:t>درمان عمل</w:t>
      </w:r>
      <w:r w:rsidR="00070FD7">
        <w:rPr>
          <w:rFonts w:hint="cs"/>
          <w:rtl/>
        </w:rPr>
        <w:t>ی</w:t>
      </w:r>
      <w:r w:rsidRPr="00A11AEC">
        <w:rPr>
          <w:rFonts w:hint="cs"/>
          <w:rtl/>
        </w:rPr>
        <w:t>:</w:t>
      </w:r>
      <w:bookmarkEnd w:id="214"/>
      <w:bookmarkEnd w:id="215"/>
    </w:p>
    <w:p w:rsidR="004A4E6A" w:rsidRDefault="004A4E6A" w:rsidP="007361E1">
      <w:pPr>
        <w:pStyle w:val="a2"/>
        <w:rPr>
          <w:rFonts w:hint="cs"/>
          <w:rtl/>
        </w:rPr>
      </w:pPr>
      <w:r w:rsidRPr="00A11AEC">
        <w:rPr>
          <w:rFonts w:hint="cs"/>
          <w:rtl/>
        </w:rPr>
        <w:t>شخص بخ</w:t>
      </w:r>
      <w:r w:rsidR="00070FD7">
        <w:rPr>
          <w:rFonts w:hint="cs"/>
          <w:rtl/>
        </w:rPr>
        <w:t>ی</w:t>
      </w:r>
      <w:r w:rsidRPr="00A11AEC">
        <w:rPr>
          <w:rFonts w:hint="cs"/>
          <w:rtl/>
        </w:rPr>
        <w:t>ل اقدام به بخشندگ</w:t>
      </w:r>
      <w:r w:rsidR="00070FD7">
        <w:rPr>
          <w:rFonts w:hint="cs"/>
          <w:rtl/>
        </w:rPr>
        <w:t>ی</w:t>
      </w:r>
      <w:r w:rsidRPr="00A11AEC">
        <w:rPr>
          <w:rFonts w:hint="cs"/>
          <w:rtl/>
        </w:rPr>
        <w:t xml:space="preserve"> نما</w:t>
      </w:r>
      <w:r w:rsidR="00070FD7">
        <w:rPr>
          <w:rFonts w:hint="cs"/>
          <w:rtl/>
        </w:rPr>
        <w:t>ی</w:t>
      </w:r>
      <w:r w:rsidRPr="00A11AEC">
        <w:rPr>
          <w:rFonts w:hint="cs"/>
          <w:rtl/>
        </w:rPr>
        <w:t>د و</w:t>
      </w:r>
      <w:r w:rsidR="00822B6A">
        <w:rPr>
          <w:rFonts w:hint="cs"/>
          <w:rtl/>
        </w:rPr>
        <w:t xml:space="preserve"> </w:t>
      </w:r>
      <w:r w:rsidRPr="00A11AEC">
        <w:rPr>
          <w:rFonts w:hint="cs"/>
          <w:rtl/>
        </w:rPr>
        <w:t>از هم</w:t>
      </w:r>
      <w:r w:rsidR="00070FD7">
        <w:rPr>
          <w:rFonts w:hint="cs"/>
          <w:rtl/>
        </w:rPr>
        <w:t>ک</w:t>
      </w:r>
      <w:r w:rsidRPr="00A11AEC">
        <w:rPr>
          <w:rFonts w:hint="cs"/>
          <w:rtl/>
        </w:rPr>
        <w:t>ار</w:t>
      </w:r>
      <w:r w:rsidR="00070FD7">
        <w:rPr>
          <w:rFonts w:hint="cs"/>
          <w:rtl/>
        </w:rPr>
        <w:t>ی</w:t>
      </w:r>
      <w:r w:rsidRPr="00A11AEC">
        <w:rPr>
          <w:rFonts w:hint="cs"/>
          <w:rtl/>
        </w:rPr>
        <w:t xml:space="preserve"> ها</w:t>
      </w:r>
      <w:r w:rsidR="00070FD7">
        <w:rPr>
          <w:rFonts w:hint="cs"/>
          <w:rtl/>
        </w:rPr>
        <w:t>ی</w:t>
      </w:r>
      <w:r w:rsidRPr="00A11AEC">
        <w:rPr>
          <w:rFonts w:hint="cs"/>
          <w:rtl/>
        </w:rPr>
        <w:t xml:space="preserve"> مال</w:t>
      </w:r>
      <w:r w:rsidR="00070FD7">
        <w:rPr>
          <w:rFonts w:hint="cs"/>
          <w:rtl/>
        </w:rPr>
        <w:t>ی</w:t>
      </w:r>
      <w:r w:rsidRPr="00A11AEC">
        <w:rPr>
          <w:rFonts w:hint="cs"/>
          <w:rtl/>
        </w:rPr>
        <w:t xml:space="preserve"> و</w:t>
      </w:r>
      <w:r w:rsidR="00822B6A">
        <w:rPr>
          <w:rFonts w:hint="cs"/>
          <w:rtl/>
        </w:rPr>
        <w:t xml:space="preserve"> </w:t>
      </w:r>
      <w:r w:rsidRPr="00A11AEC">
        <w:rPr>
          <w:rFonts w:hint="cs"/>
          <w:rtl/>
        </w:rPr>
        <w:t>ف</w:t>
      </w:r>
      <w:r w:rsidR="00070FD7">
        <w:rPr>
          <w:rFonts w:hint="cs"/>
          <w:rtl/>
        </w:rPr>
        <w:t>ک</w:t>
      </w:r>
      <w:r w:rsidRPr="00A11AEC">
        <w:rPr>
          <w:rFonts w:hint="cs"/>
          <w:rtl/>
        </w:rPr>
        <w:t>ر</w:t>
      </w:r>
      <w:r w:rsidR="00070FD7">
        <w:rPr>
          <w:rFonts w:hint="cs"/>
          <w:rtl/>
        </w:rPr>
        <w:t>ی</w:t>
      </w:r>
      <w:r w:rsidRPr="00A11AEC">
        <w:rPr>
          <w:rFonts w:hint="cs"/>
          <w:rtl/>
        </w:rPr>
        <w:t xml:space="preserve"> و</w:t>
      </w:r>
      <w:r w:rsidR="00822B6A">
        <w:rPr>
          <w:rFonts w:hint="cs"/>
          <w:rtl/>
        </w:rPr>
        <w:t xml:space="preserve"> </w:t>
      </w:r>
      <w:r w:rsidRPr="00A11AEC">
        <w:rPr>
          <w:rFonts w:hint="cs"/>
          <w:rtl/>
        </w:rPr>
        <w:t>روح</w:t>
      </w:r>
      <w:r w:rsidR="00070FD7">
        <w:rPr>
          <w:rFonts w:hint="cs"/>
          <w:rtl/>
        </w:rPr>
        <w:t>ی</w:t>
      </w:r>
      <w:r w:rsidRPr="00A11AEC">
        <w:rPr>
          <w:rFonts w:hint="cs"/>
          <w:rtl/>
        </w:rPr>
        <w:t xml:space="preserve"> با د</w:t>
      </w:r>
      <w:r w:rsidR="00070FD7">
        <w:rPr>
          <w:rFonts w:hint="cs"/>
          <w:rtl/>
        </w:rPr>
        <w:t>ی</w:t>
      </w:r>
      <w:r w:rsidRPr="00A11AEC">
        <w:rPr>
          <w:rFonts w:hint="cs"/>
          <w:rtl/>
        </w:rPr>
        <w:t>گران و</w:t>
      </w:r>
      <w:r w:rsidR="00822B6A">
        <w:rPr>
          <w:rFonts w:hint="cs"/>
          <w:rtl/>
        </w:rPr>
        <w:t xml:space="preserve"> </w:t>
      </w:r>
      <w:r w:rsidRPr="00A11AEC">
        <w:rPr>
          <w:rFonts w:hint="cs"/>
          <w:rtl/>
        </w:rPr>
        <w:t>خدمات اجتماع</w:t>
      </w:r>
      <w:r w:rsidR="00070FD7">
        <w:rPr>
          <w:rFonts w:hint="cs"/>
          <w:rtl/>
        </w:rPr>
        <w:t>ی</w:t>
      </w:r>
      <w:r w:rsidRPr="00A11AEC">
        <w:rPr>
          <w:rFonts w:hint="cs"/>
          <w:rtl/>
        </w:rPr>
        <w:t xml:space="preserve"> در</w:t>
      </w:r>
      <w:r w:rsidR="00070FD7">
        <w:rPr>
          <w:rFonts w:hint="cs"/>
          <w:rtl/>
        </w:rPr>
        <w:t>ی</w:t>
      </w:r>
      <w:r w:rsidRPr="00A11AEC">
        <w:rPr>
          <w:rFonts w:hint="cs"/>
          <w:rtl/>
        </w:rPr>
        <w:t>غ ننما</w:t>
      </w:r>
      <w:r w:rsidR="00070FD7">
        <w:rPr>
          <w:rFonts w:hint="cs"/>
          <w:rtl/>
        </w:rPr>
        <w:t>ی</w:t>
      </w:r>
      <w:r w:rsidRPr="00A11AEC">
        <w:rPr>
          <w:rFonts w:hint="cs"/>
          <w:rtl/>
        </w:rPr>
        <w:t>د و</w:t>
      </w:r>
      <w:r w:rsidR="00822B6A">
        <w:rPr>
          <w:rFonts w:hint="cs"/>
          <w:rtl/>
        </w:rPr>
        <w:t xml:space="preserve"> </w:t>
      </w:r>
      <w:r w:rsidRPr="00A11AEC">
        <w:rPr>
          <w:rFonts w:hint="cs"/>
          <w:rtl/>
        </w:rPr>
        <w:t>آنقدر ز</w:t>
      </w:r>
      <w:r w:rsidR="00070FD7">
        <w:rPr>
          <w:rFonts w:hint="cs"/>
          <w:rtl/>
        </w:rPr>
        <w:t>ی</w:t>
      </w:r>
      <w:r w:rsidRPr="00A11AEC">
        <w:rPr>
          <w:rFonts w:hint="cs"/>
          <w:rtl/>
        </w:rPr>
        <w:t>اد ا</w:t>
      </w:r>
      <w:r w:rsidR="00070FD7">
        <w:rPr>
          <w:rFonts w:hint="cs"/>
          <w:rtl/>
        </w:rPr>
        <w:t>ی</w:t>
      </w:r>
      <w:r w:rsidRPr="00A11AEC">
        <w:rPr>
          <w:rFonts w:hint="cs"/>
          <w:rtl/>
        </w:rPr>
        <w:t>ن امور خ</w:t>
      </w:r>
      <w:r w:rsidR="00070FD7">
        <w:rPr>
          <w:rFonts w:hint="cs"/>
          <w:rtl/>
        </w:rPr>
        <w:t>ی</w:t>
      </w:r>
      <w:r w:rsidRPr="00A11AEC">
        <w:rPr>
          <w:rFonts w:hint="cs"/>
          <w:rtl/>
        </w:rPr>
        <w:t>ر را ت</w:t>
      </w:r>
      <w:r w:rsidR="00070FD7">
        <w:rPr>
          <w:rFonts w:hint="cs"/>
          <w:rtl/>
        </w:rPr>
        <w:t>ک</w:t>
      </w:r>
      <w:r w:rsidRPr="00A11AEC">
        <w:rPr>
          <w:rFonts w:hint="cs"/>
          <w:rtl/>
        </w:rPr>
        <w:t xml:space="preserve">رار </w:t>
      </w:r>
      <w:r w:rsidR="00070FD7">
        <w:rPr>
          <w:rFonts w:hint="cs"/>
          <w:rtl/>
        </w:rPr>
        <w:t>ک</w:t>
      </w:r>
      <w:r w:rsidRPr="00A11AEC">
        <w:rPr>
          <w:rFonts w:hint="cs"/>
          <w:rtl/>
        </w:rPr>
        <w:t>ند، تا عادت او گردد و</w:t>
      </w:r>
      <w:r w:rsidR="00822B6A">
        <w:rPr>
          <w:rFonts w:hint="cs"/>
          <w:rtl/>
        </w:rPr>
        <w:t xml:space="preserve"> </w:t>
      </w:r>
      <w:r w:rsidRPr="00A11AEC">
        <w:rPr>
          <w:rFonts w:hint="cs"/>
          <w:rtl/>
        </w:rPr>
        <w:t>خو</w:t>
      </w:r>
      <w:r w:rsidR="00070FD7">
        <w:rPr>
          <w:rFonts w:hint="cs"/>
          <w:rtl/>
        </w:rPr>
        <w:t>ی</w:t>
      </w:r>
      <w:r w:rsidRPr="00A11AEC">
        <w:rPr>
          <w:rFonts w:hint="cs"/>
          <w:rtl/>
        </w:rPr>
        <w:t xml:space="preserve"> ناپسند بخل از و</w:t>
      </w:r>
      <w:r w:rsidR="00070FD7">
        <w:rPr>
          <w:rFonts w:hint="cs"/>
          <w:rtl/>
        </w:rPr>
        <w:t>ی</w:t>
      </w:r>
      <w:r w:rsidRPr="00A11AEC">
        <w:rPr>
          <w:rFonts w:hint="cs"/>
          <w:rtl/>
        </w:rPr>
        <w:t xml:space="preserve"> دور گشته و</w:t>
      </w:r>
      <w:r w:rsidR="00822B6A">
        <w:rPr>
          <w:rFonts w:hint="cs"/>
          <w:rtl/>
        </w:rPr>
        <w:t xml:space="preserve"> </w:t>
      </w:r>
      <w:r w:rsidRPr="00A11AEC">
        <w:rPr>
          <w:rFonts w:hint="cs"/>
          <w:rtl/>
        </w:rPr>
        <w:t>فض</w:t>
      </w:r>
      <w:r w:rsidR="00070FD7">
        <w:rPr>
          <w:rFonts w:hint="cs"/>
          <w:rtl/>
        </w:rPr>
        <w:t>ی</w:t>
      </w:r>
      <w:r w:rsidRPr="00A11AEC">
        <w:rPr>
          <w:rFonts w:hint="cs"/>
          <w:rtl/>
        </w:rPr>
        <w:t>لت سخاوت و</w:t>
      </w:r>
      <w:r w:rsidR="00822B6A">
        <w:rPr>
          <w:rFonts w:hint="cs"/>
          <w:rtl/>
        </w:rPr>
        <w:t xml:space="preserve"> </w:t>
      </w:r>
      <w:r w:rsidRPr="00A11AEC">
        <w:rPr>
          <w:rFonts w:hint="cs"/>
          <w:rtl/>
        </w:rPr>
        <w:t>بخشندگ</w:t>
      </w:r>
      <w:r w:rsidR="00070FD7">
        <w:rPr>
          <w:rFonts w:hint="cs"/>
          <w:rtl/>
        </w:rPr>
        <w:t>ی</w:t>
      </w:r>
      <w:r w:rsidRPr="00A11AEC">
        <w:rPr>
          <w:rFonts w:hint="cs"/>
          <w:rtl/>
        </w:rPr>
        <w:t xml:space="preserve"> جا</w:t>
      </w:r>
      <w:r w:rsidR="00070FD7">
        <w:rPr>
          <w:rFonts w:hint="cs"/>
          <w:rtl/>
        </w:rPr>
        <w:t>ی</w:t>
      </w:r>
      <w:r w:rsidRPr="00A11AEC">
        <w:rPr>
          <w:rFonts w:hint="cs"/>
          <w:rtl/>
        </w:rPr>
        <w:t xml:space="preserve"> گز</w:t>
      </w:r>
      <w:r w:rsidR="00070FD7">
        <w:rPr>
          <w:rFonts w:hint="cs"/>
          <w:rtl/>
        </w:rPr>
        <w:t>ی</w:t>
      </w:r>
      <w:r w:rsidRPr="00A11AEC">
        <w:rPr>
          <w:rFonts w:hint="cs"/>
          <w:rtl/>
        </w:rPr>
        <w:t xml:space="preserve">ن آن گردد. </w:t>
      </w:r>
    </w:p>
    <w:p w:rsidR="00B205FD" w:rsidRDefault="00B205FD" w:rsidP="007361E1">
      <w:pPr>
        <w:pStyle w:val="a2"/>
        <w:rPr>
          <w:rtl/>
        </w:rPr>
        <w:sectPr w:rsidR="00B205FD" w:rsidSect="00B205FD">
          <w:headerReference w:type="default" r:id="rId27"/>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822B6A" w:rsidRDefault="004A4E6A" w:rsidP="006C2119">
      <w:pPr>
        <w:pStyle w:val="a"/>
        <w:rPr>
          <w:rtl/>
        </w:rPr>
      </w:pPr>
      <w:bookmarkStart w:id="216" w:name="_Toc281873777"/>
      <w:bookmarkStart w:id="217" w:name="_Toc426966616"/>
      <w:r w:rsidRPr="00822B6A">
        <w:rPr>
          <w:rFonts w:hint="cs"/>
          <w:rtl/>
        </w:rPr>
        <w:lastRenderedPageBreak/>
        <w:t>سخاوت</w:t>
      </w:r>
      <w:bookmarkEnd w:id="216"/>
      <w:bookmarkEnd w:id="217"/>
    </w:p>
    <w:p w:rsidR="004A4E6A" w:rsidRPr="00A11AEC" w:rsidRDefault="004A4E6A" w:rsidP="007361E1">
      <w:pPr>
        <w:pStyle w:val="a2"/>
        <w:rPr>
          <w:rtl/>
        </w:rPr>
      </w:pPr>
      <w:r w:rsidRPr="00A11AEC">
        <w:rPr>
          <w:rFonts w:hint="cs"/>
          <w:rtl/>
        </w:rPr>
        <w:t>سخاوت از مهمتر</w:t>
      </w:r>
      <w:r w:rsidR="00070FD7">
        <w:rPr>
          <w:rFonts w:hint="cs"/>
          <w:rtl/>
        </w:rPr>
        <w:t>ی</w:t>
      </w:r>
      <w:r w:rsidRPr="00A11AEC">
        <w:rPr>
          <w:rFonts w:hint="cs"/>
          <w:rtl/>
        </w:rPr>
        <w:t xml:space="preserve">ن </w:t>
      </w:r>
      <w:r w:rsidR="00070FD7">
        <w:rPr>
          <w:rFonts w:hint="cs"/>
          <w:rtl/>
        </w:rPr>
        <w:t>ک</w:t>
      </w:r>
      <w:r w:rsidRPr="00A11AEC">
        <w:rPr>
          <w:rFonts w:hint="cs"/>
          <w:rtl/>
        </w:rPr>
        <w:t>مالات انسان</w:t>
      </w:r>
      <w:r w:rsidR="00070FD7">
        <w:rPr>
          <w:rFonts w:hint="cs"/>
          <w:rtl/>
        </w:rPr>
        <w:t>ی</w:t>
      </w:r>
      <w:r w:rsidRPr="00A11AEC">
        <w:rPr>
          <w:rFonts w:hint="cs"/>
          <w:rtl/>
        </w:rPr>
        <w:t xml:space="preserve"> و</w:t>
      </w:r>
      <w:r w:rsidR="00822B6A">
        <w:rPr>
          <w:rFonts w:hint="cs"/>
          <w:rtl/>
        </w:rPr>
        <w:t xml:space="preserve"> </w:t>
      </w:r>
      <w:r w:rsidRPr="00A11AEC">
        <w:rPr>
          <w:rFonts w:hint="cs"/>
          <w:rtl/>
        </w:rPr>
        <w:t>عال</w:t>
      </w:r>
      <w:r w:rsidR="00070FD7">
        <w:rPr>
          <w:rFonts w:hint="cs"/>
          <w:rtl/>
        </w:rPr>
        <w:t>ی</w:t>
      </w:r>
      <w:r w:rsidRPr="00A11AEC">
        <w:rPr>
          <w:rFonts w:hint="cs"/>
          <w:rtl/>
        </w:rPr>
        <w:t>تر</w:t>
      </w:r>
      <w:r w:rsidR="00070FD7">
        <w:rPr>
          <w:rFonts w:hint="cs"/>
          <w:rtl/>
        </w:rPr>
        <w:t>ی</w:t>
      </w:r>
      <w:r w:rsidRPr="00A11AEC">
        <w:rPr>
          <w:rFonts w:hint="cs"/>
          <w:rtl/>
        </w:rPr>
        <w:t>ن فضا</w:t>
      </w:r>
      <w:r w:rsidR="00070FD7">
        <w:rPr>
          <w:rFonts w:hint="cs"/>
          <w:rtl/>
        </w:rPr>
        <w:t>ی</w:t>
      </w:r>
      <w:r w:rsidRPr="00A11AEC">
        <w:rPr>
          <w:rFonts w:hint="cs"/>
          <w:rtl/>
        </w:rPr>
        <w:t>ل اخلاق</w:t>
      </w:r>
      <w:r w:rsidR="00070FD7">
        <w:rPr>
          <w:rFonts w:hint="cs"/>
          <w:rtl/>
        </w:rPr>
        <w:t>ی</w:t>
      </w:r>
      <w:r w:rsidRPr="00A11AEC">
        <w:rPr>
          <w:rFonts w:hint="cs"/>
          <w:rtl/>
        </w:rPr>
        <w:t xml:space="preserve"> و</w:t>
      </w:r>
      <w:r w:rsidR="00822B6A">
        <w:rPr>
          <w:rFonts w:hint="cs"/>
          <w:rtl/>
        </w:rPr>
        <w:t xml:space="preserve"> </w:t>
      </w:r>
      <w:r w:rsidRPr="00A11AEC">
        <w:rPr>
          <w:rFonts w:hint="cs"/>
          <w:rtl/>
        </w:rPr>
        <w:t>شا</w:t>
      </w:r>
      <w:r w:rsidR="00070FD7">
        <w:rPr>
          <w:rFonts w:hint="cs"/>
          <w:rtl/>
        </w:rPr>
        <w:t>ی</w:t>
      </w:r>
      <w:r w:rsidRPr="00A11AEC">
        <w:rPr>
          <w:rFonts w:hint="cs"/>
          <w:rtl/>
        </w:rPr>
        <w:t>سته</w:t>
      </w:r>
      <w:r w:rsidR="00822B6A">
        <w:rPr>
          <w:rFonts w:hint="eastAsia"/>
          <w:rtl/>
        </w:rPr>
        <w:t>‌</w:t>
      </w:r>
      <w:r w:rsidRPr="00A11AEC">
        <w:rPr>
          <w:rFonts w:hint="cs"/>
          <w:rtl/>
        </w:rPr>
        <w:t>تر</w:t>
      </w:r>
      <w:r w:rsidR="00070FD7">
        <w:rPr>
          <w:rFonts w:hint="cs"/>
          <w:rtl/>
        </w:rPr>
        <w:t>ی</w:t>
      </w:r>
      <w:r w:rsidRPr="00A11AEC">
        <w:rPr>
          <w:rFonts w:hint="cs"/>
          <w:rtl/>
        </w:rPr>
        <w:t>ن اعمال بشر</w:t>
      </w:r>
      <w:r w:rsidR="00070FD7">
        <w:rPr>
          <w:rFonts w:hint="cs"/>
          <w:rtl/>
        </w:rPr>
        <w:t>ی</w:t>
      </w:r>
      <w:r w:rsidRPr="00A11AEC">
        <w:rPr>
          <w:rFonts w:hint="cs"/>
          <w:rtl/>
        </w:rPr>
        <w:t xml:space="preserve"> است </w:t>
      </w:r>
      <w:r w:rsidR="00070FD7">
        <w:rPr>
          <w:rFonts w:hint="cs"/>
          <w:rtl/>
        </w:rPr>
        <w:t>ک</w:t>
      </w:r>
      <w:r w:rsidRPr="00A11AEC">
        <w:rPr>
          <w:rFonts w:hint="cs"/>
          <w:rtl/>
        </w:rPr>
        <w:t>ه در طول تار</w:t>
      </w:r>
      <w:r w:rsidR="00070FD7">
        <w:rPr>
          <w:rFonts w:hint="cs"/>
          <w:rtl/>
        </w:rPr>
        <w:t>ی</w:t>
      </w:r>
      <w:r w:rsidRPr="00A11AEC">
        <w:rPr>
          <w:rFonts w:hint="cs"/>
          <w:rtl/>
        </w:rPr>
        <w:t>خ بشر</w:t>
      </w:r>
      <w:r w:rsidR="00070FD7">
        <w:rPr>
          <w:rFonts w:hint="cs"/>
          <w:rtl/>
        </w:rPr>
        <w:t>ی</w:t>
      </w:r>
      <w:r w:rsidRPr="00A11AEC">
        <w:rPr>
          <w:rFonts w:hint="cs"/>
          <w:rtl/>
        </w:rPr>
        <w:t>ت از بارزتر</w:t>
      </w:r>
      <w:r w:rsidR="00070FD7">
        <w:rPr>
          <w:rFonts w:hint="cs"/>
          <w:rtl/>
        </w:rPr>
        <w:t>ی</w:t>
      </w:r>
      <w:r w:rsidRPr="00A11AEC">
        <w:rPr>
          <w:rFonts w:hint="cs"/>
          <w:rtl/>
        </w:rPr>
        <w:t>ن صفات پ</w:t>
      </w:r>
      <w:r w:rsidR="00070FD7">
        <w:rPr>
          <w:rFonts w:hint="cs"/>
          <w:rtl/>
        </w:rPr>
        <w:t>ی</w:t>
      </w:r>
      <w:r w:rsidRPr="00A11AEC">
        <w:rPr>
          <w:rFonts w:hint="cs"/>
          <w:rtl/>
        </w:rPr>
        <w:t>امبران و</w:t>
      </w:r>
      <w:r w:rsidR="00822B6A">
        <w:rPr>
          <w:rFonts w:hint="cs"/>
          <w:rtl/>
        </w:rPr>
        <w:t xml:space="preserve"> </w:t>
      </w:r>
      <w:r w:rsidRPr="00A11AEC">
        <w:rPr>
          <w:rFonts w:hint="cs"/>
          <w:rtl/>
        </w:rPr>
        <w:t>دوستان اله</w:t>
      </w:r>
      <w:r w:rsidR="00070FD7">
        <w:rPr>
          <w:rFonts w:hint="cs"/>
          <w:rtl/>
        </w:rPr>
        <w:t>ی</w:t>
      </w:r>
      <w:r w:rsidRPr="00A11AEC">
        <w:rPr>
          <w:rFonts w:hint="cs"/>
          <w:rtl/>
        </w:rPr>
        <w:t xml:space="preserve"> بوده است. </w:t>
      </w:r>
    </w:p>
    <w:p w:rsidR="004A4E6A" w:rsidRPr="00A11AEC" w:rsidRDefault="004A4E6A" w:rsidP="006C2119">
      <w:pPr>
        <w:pStyle w:val="a0"/>
        <w:rPr>
          <w:rtl/>
        </w:rPr>
      </w:pPr>
      <w:bookmarkStart w:id="218" w:name="_Toc281873778"/>
      <w:bookmarkStart w:id="219" w:name="_Toc426966617"/>
      <w:r w:rsidRPr="00A11AEC">
        <w:rPr>
          <w:rFonts w:hint="cs"/>
          <w:rtl/>
        </w:rPr>
        <w:t>سخاوت چ</w:t>
      </w:r>
      <w:r w:rsidR="003E731D">
        <w:rPr>
          <w:rFonts w:hint="cs"/>
          <w:rtl/>
        </w:rPr>
        <w:t>ی</w:t>
      </w:r>
      <w:r w:rsidRPr="00A11AEC">
        <w:rPr>
          <w:rFonts w:hint="cs"/>
          <w:rtl/>
        </w:rPr>
        <w:t>ست؟</w:t>
      </w:r>
      <w:bookmarkEnd w:id="218"/>
      <w:bookmarkEnd w:id="219"/>
    </w:p>
    <w:p w:rsidR="004A4E6A" w:rsidRPr="00A11AEC" w:rsidRDefault="004A4E6A" w:rsidP="007361E1">
      <w:pPr>
        <w:pStyle w:val="a2"/>
        <w:rPr>
          <w:rFonts w:ascii="Tahoma" w:hAnsi="Tahoma"/>
          <w:rtl/>
        </w:rPr>
      </w:pPr>
      <w:r w:rsidRPr="00A11AEC">
        <w:rPr>
          <w:rFonts w:hint="cs"/>
          <w:rtl/>
        </w:rPr>
        <w:t xml:space="preserve">سخاوت </w:t>
      </w:r>
      <w:r w:rsidR="00070FD7">
        <w:rPr>
          <w:rFonts w:hint="cs"/>
          <w:rtl/>
        </w:rPr>
        <w:t>ی</w:t>
      </w:r>
      <w:r w:rsidRPr="00A11AEC">
        <w:rPr>
          <w:rFonts w:hint="cs"/>
          <w:rtl/>
        </w:rPr>
        <w:t>عن</w:t>
      </w:r>
      <w:r w:rsidR="00070FD7">
        <w:rPr>
          <w:rFonts w:hint="cs"/>
          <w:rtl/>
        </w:rPr>
        <w:t>ی</w:t>
      </w:r>
      <w:r w:rsidRPr="00A11AEC">
        <w:rPr>
          <w:rFonts w:hint="cs"/>
          <w:rtl/>
        </w:rPr>
        <w:t xml:space="preserve"> آنچه </w:t>
      </w:r>
      <w:r w:rsidR="00070FD7">
        <w:rPr>
          <w:rFonts w:hint="cs"/>
          <w:rtl/>
        </w:rPr>
        <w:t>ک</w:t>
      </w:r>
      <w:r w:rsidRPr="00A11AEC">
        <w:rPr>
          <w:rFonts w:hint="cs"/>
          <w:rtl/>
        </w:rPr>
        <w:t>ه انسان در اخت</w:t>
      </w:r>
      <w:r w:rsidR="00070FD7">
        <w:rPr>
          <w:rFonts w:hint="cs"/>
          <w:rtl/>
        </w:rPr>
        <w:t>ی</w:t>
      </w:r>
      <w:r w:rsidRPr="00A11AEC">
        <w:rPr>
          <w:rFonts w:hint="cs"/>
          <w:rtl/>
        </w:rPr>
        <w:t>ار دارد از قب</w:t>
      </w:r>
      <w:r w:rsidR="00070FD7">
        <w:rPr>
          <w:rFonts w:hint="cs"/>
          <w:rtl/>
        </w:rPr>
        <w:t>ی</w:t>
      </w:r>
      <w:r w:rsidRPr="00A11AEC">
        <w:rPr>
          <w:rFonts w:hint="cs"/>
          <w:rtl/>
        </w:rPr>
        <w:t>ل علم و</w:t>
      </w:r>
      <w:r w:rsidR="00267770">
        <w:rPr>
          <w:rFonts w:hint="cs"/>
          <w:rtl/>
        </w:rPr>
        <w:t xml:space="preserve"> </w:t>
      </w:r>
      <w:r w:rsidRPr="00A11AEC">
        <w:rPr>
          <w:rFonts w:hint="cs"/>
          <w:rtl/>
        </w:rPr>
        <w:t>دانش مال و</w:t>
      </w:r>
      <w:r w:rsidR="00267770">
        <w:rPr>
          <w:rFonts w:hint="cs"/>
          <w:rtl/>
        </w:rPr>
        <w:t xml:space="preserve"> </w:t>
      </w:r>
      <w:r w:rsidRPr="00A11AEC">
        <w:rPr>
          <w:rFonts w:hint="cs"/>
          <w:rtl/>
        </w:rPr>
        <w:t>ثروت قدرت و</w:t>
      </w:r>
      <w:r w:rsidR="00267770">
        <w:rPr>
          <w:rFonts w:hint="cs"/>
          <w:rtl/>
        </w:rPr>
        <w:t xml:space="preserve"> </w:t>
      </w:r>
      <w:r w:rsidRPr="00A11AEC">
        <w:rPr>
          <w:rFonts w:hint="cs"/>
          <w:rtl/>
        </w:rPr>
        <w:t xml:space="preserve">نفوذ </w:t>
      </w:r>
      <w:r w:rsidR="00070FD7">
        <w:rPr>
          <w:rFonts w:hint="cs"/>
          <w:rtl/>
        </w:rPr>
        <w:t>ک</w:t>
      </w:r>
      <w:r w:rsidRPr="00A11AEC">
        <w:rPr>
          <w:rFonts w:hint="cs"/>
          <w:rtl/>
        </w:rPr>
        <w:t>ل</w:t>
      </w:r>
      <w:r w:rsidR="00070FD7">
        <w:rPr>
          <w:rFonts w:hint="cs"/>
          <w:rtl/>
        </w:rPr>
        <w:t>ی</w:t>
      </w:r>
      <w:r w:rsidRPr="00A11AEC">
        <w:rPr>
          <w:rFonts w:hint="cs"/>
          <w:rtl/>
        </w:rPr>
        <w:t>ه ام</w:t>
      </w:r>
      <w:r w:rsidR="00070FD7">
        <w:rPr>
          <w:rFonts w:hint="cs"/>
          <w:rtl/>
        </w:rPr>
        <w:t>ک</w:t>
      </w:r>
      <w:r w:rsidRPr="00A11AEC">
        <w:rPr>
          <w:rFonts w:hint="cs"/>
          <w:rtl/>
        </w:rPr>
        <w:t>انات ماد</w:t>
      </w:r>
      <w:r w:rsidR="00070FD7">
        <w:rPr>
          <w:rFonts w:hint="cs"/>
          <w:rtl/>
        </w:rPr>
        <w:t>ی</w:t>
      </w:r>
      <w:r w:rsidRPr="00A11AEC">
        <w:rPr>
          <w:rFonts w:hint="cs"/>
          <w:rtl/>
        </w:rPr>
        <w:t xml:space="preserve"> و</w:t>
      </w:r>
      <w:r w:rsidR="00267770">
        <w:rPr>
          <w:rFonts w:hint="cs"/>
          <w:rtl/>
        </w:rPr>
        <w:t xml:space="preserve"> </w:t>
      </w:r>
      <w:r w:rsidRPr="00A11AEC">
        <w:rPr>
          <w:rFonts w:hint="cs"/>
          <w:rtl/>
        </w:rPr>
        <w:t>معنو</w:t>
      </w:r>
      <w:r w:rsidR="00070FD7">
        <w:rPr>
          <w:rFonts w:hint="cs"/>
          <w:rtl/>
        </w:rPr>
        <w:t>ی</w:t>
      </w:r>
      <w:r w:rsidRPr="00A11AEC">
        <w:rPr>
          <w:rFonts w:hint="cs"/>
          <w:rtl/>
        </w:rPr>
        <w:t xml:space="preserve"> </w:t>
      </w:r>
      <w:r w:rsidR="00070FD7">
        <w:rPr>
          <w:rFonts w:hint="cs"/>
          <w:rtl/>
        </w:rPr>
        <w:t>ک</w:t>
      </w:r>
      <w:r w:rsidRPr="00A11AEC">
        <w:rPr>
          <w:rFonts w:hint="cs"/>
          <w:rtl/>
        </w:rPr>
        <w:t>ه مورد ن</w:t>
      </w:r>
      <w:r w:rsidR="00070FD7">
        <w:rPr>
          <w:rFonts w:hint="cs"/>
          <w:rtl/>
        </w:rPr>
        <w:t>ی</w:t>
      </w:r>
      <w:r w:rsidRPr="00A11AEC">
        <w:rPr>
          <w:rFonts w:hint="cs"/>
          <w:rtl/>
        </w:rPr>
        <w:t>از د</w:t>
      </w:r>
      <w:r w:rsidR="00070FD7">
        <w:rPr>
          <w:rFonts w:hint="cs"/>
          <w:rtl/>
        </w:rPr>
        <w:t>ی</w:t>
      </w:r>
      <w:r w:rsidRPr="00A11AEC">
        <w:rPr>
          <w:rFonts w:hint="cs"/>
          <w:rtl/>
        </w:rPr>
        <w:t>گران است در اخت</w:t>
      </w:r>
      <w:r w:rsidR="00070FD7">
        <w:rPr>
          <w:rFonts w:hint="cs"/>
          <w:rtl/>
        </w:rPr>
        <w:t>ی</w:t>
      </w:r>
      <w:r w:rsidRPr="00A11AEC">
        <w:rPr>
          <w:rFonts w:hint="cs"/>
          <w:rtl/>
        </w:rPr>
        <w:t>ار آنان بگذارد و</w:t>
      </w:r>
      <w:r w:rsidR="00267770">
        <w:rPr>
          <w:rFonts w:hint="cs"/>
          <w:rtl/>
        </w:rPr>
        <w:t xml:space="preserve"> </w:t>
      </w:r>
      <w:r w:rsidRPr="00A11AEC">
        <w:rPr>
          <w:rFonts w:hint="cs"/>
          <w:rtl/>
        </w:rPr>
        <w:t>ن</w:t>
      </w:r>
      <w:r w:rsidR="00070FD7">
        <w:rPr>
          <w:rFonts w:hint="cs"/>
          <w:rtl/>
        </w:rPr>
        <w:t>ی</w:t>
      </w:r>
      <w:r w:rsidRPr="00A11AEC">
        <w:rPr>
          <w:rFonts w:hint="cs"/>
          <w:rtl/>
        </w:rPr>
        <w:t>ازمند</w:t>
      </w:r>
      <w:r w:rsidR="00070FD7">
        <w:rPr>
          <w:rFonts w:hint="cs"/>
          <w:rtl/>
        </w:rPr>
        <w:t>ی</w:t>
      </w:r>
      <w:r w:rsidRPr="00A11AEC">
        <w:rPr>
          <w:rFonts w:hint="cs"/>
          <w:rtl/>
        </w:rPr>
        <w:t xml:space="preserve"> ماد</w:t>
      </w:r>
      <w:r w:rsidR="00070FD7">
        <w:rPr>
          <w:rFonts w:hint="cs"/>
          <w:rtl/>
        </w:rPr>
        <w:t>ی</w:t>
      </w:r>
      <w:r w:rsidRPr="00A11AEC">
        <w:rPr>
          <w:rFonts w:hint="cs"/>
          <w:rtl/>
        </w:rPr>
        <w:t xml:space="preserve"> و</w:t>
      </w:r>
      <w:r w:rsidR="00267770">
        <w:rPr>
          <w:rFonts w:hint="cs"/>
          <w:rtl/>
        </w:rPr>
        <w:t xml:space="preserve"> </w:t>
      </w:r>
      <w:r w:rsidRPr="00A11AEC">
        <w:rPr>
          <w:rFonts w:hint="cs"/>
          <w:rtl/>
        </w:rPr>
        <w:t>معنو</w:t>
      </w:r>
      <w:r w:rsidR="00070FD7">
        <w:rPr>
          <w:rFonts w:hint="cs"/>
          <w:rtl/>
        </w:rPr>
        <w:t>ی</w:t>
      </w:r>
      <w:r w:rsidRPr="00A11AEC">
        <w:rPr>
          <w:rFonts w:hint="cs"/>
          <w:rtl/>
        </w:rPr>
        <w:t>، فرد</w:t>
      </w:r>
      <w:r w:rsidR="00070FD7">
        <w:rPr>
          <w:rFonts w:hint="cs"/>
          <w:rtl/>
        </w:rPr>
        <w:t>ی</w:t>
      </w:r>
      <w:r w:rsidRPr="00A11AEC">
        <w:rPr>
          <w:rFonts w:hint="cs"/>
          <w:rtl/>
        </w:rPr>
        <w:t xml:space="preserve"> و</w:t>
      </w:r>
      <w:r w:rsidR="00267770">
        <w:rPr>
          <w:rFonts w:hint="cs"/>
          <w:rtl/>
        </w:rPr>
        <w:t xml:space="preserve"> </w:t>
      </w:r>
      <w:r w:rsidRPr="00A11AEC">
        <w:rPr>
          <w:rFonts w:hint="cs"/>
          <w:rtl/>
        </w:rPr>
        <w:t>اجتماع</w:t>
      </w:r>
      <w:r w:rsidR="00070FD7">
        <w:rPr>
          <w:rFonts w:hint="cs"/>
          <w:rtl/>
        </w:rPr>
        <w:t>ی</w:t>
      </w:r>
      <w:r w:rsidRPr="00A11AEC">
        <w:rPr>
          <w:rFonts w:hint="cs"/>
          <w:rtl/>
        </w:rPr>
        <w:t xml:space="preserve"> مردم را برطرف سازد، در قرآن مج</w:t>
      </w:r>
      <w:r w:rsidR="00070FD7">
        <w:rPr>
          <w:rFonts w:hint="cs"/>
          <w:rtl/>
        </w:rPr>
        <w:t>ی</w:t>
      </w:r>
      <w:r w:rsidRPr="00A11AEC">
        <w:rPr>
          <w:rFonts w:hint="cs"/>
          <w:rtl/>
        </w:rPr>
        <w:t>د در مورد سخاوت و</w:t>
      </w:r>
      <w:r w:rsidR="00267770">
        <w:rPr>
          <w:rFonts w:hint="cs"/>
          <w:rtl/>
        </w:rPr>
        <w:t xml:space="preserve"> </w:t>
      </w:r>
      <w:r w:rsidRPr="00A11AEC">
        <w:rPr>
          <w:rFonts w:hint="cs"/>
          <w:rtl/>
        </w:rPr>
        <w:t>بخشش بس</w:t>
      </w:r>
      <w:r w:rsidR="00070FD7">
        <w:rPr>
          <w:rFonts w:hint="cs"/>
          <w:rtl/>
        </w:rPr>
        <w:t>ی</w:t>
      </w:r>
      <w:r w:rsidRPr="00A11AEC">
        <w:rPr>
          <w:rFonts w:hint="cs"/>
          <w:rtl/>
        </w:rPr>
        <w:t>ار تأ</w:t>
      </w:r>
      <w:r w:rsidR="00070FD7">
        <w:rPr>
          <w:rFonts w:hint="cs"/>
          <w:rtl/>
        </w:rPr>
        <w:t>کی</w:t>
      </w:r>
      <w:r w:rsidRPr="00A11AEC">
        <w:rPr>
          <w:rFonts w:hint="cs"/>
          <w:rtl/>
        </w:rPr>
        <w:t xml:space="preserve">د شده است.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r w:rsidR="007361E1">
        <w:rPr>
          <w:rFonts w:cs="Traditional Arabic" w:hint="cs"/>
          <w:rtl/>
        </w:rPr>
        <w:t>﴿</w:t>
      </w:r>
      <w:r w:rsidR="007361E1" w:rsidRPr="009216F1">
        <w:rPr>
          <w:rStyle w:val="Char8"/>
          <w:rFonts w:hint="eastAsia"/>
          <w:rtl/>
        </w:rPr>
        <w:t>مَّثَلُ</w:t>
      </w:r>
      <w:r w:rsidR="007361E1" w:rsidRPr="009216F1">
        <w:rPr>
          <w:rStyle w:val="Char8"/>
          <w:rtl/>
        </w:rPr>
        <w:t xml:space="preserve"> </w:t>
      </w:r>
      <w:r w:rsidR="007361E1" w:rsidRPr="009216F1">
        <w:rPr>
          <w:rStyle w:val="Char8"/>
          <w:rFonts w:hint="cs"/>
          <w:rtl/>
        </w:rPr>
        <w:t>ٱ</w:t>
      </w:r>
      <w:r w:rsidR="007361E1" w:rsidRPr="009216F1">
        <w:rPr>
          <w:rStyle w:val="Char8"/>
          <w:rFonts w:hint="eastAsia"/>
          <w:rtl/>
        </w:rPr>
        <w:t>لَّذِينَ</w:t>
      </w:r>
      <w:r w:rsidR="007361E1" w:rsidRPr="009216F1">
        <w:rPr>
          <w:rStyle w:val="Char8"/>
          <w:rtl/>
        </w:rPr>
        <w:t xml:space="preserve"> يُنفِقُونَ أَمۡوَٰلَهُمۡ فِي سَبِيلِ </w:t>
      </w:r>
      <w:r w:rsidR="007361E1" w:rsidRPr="009216F1">
        <w:rPr>
          <w:rStyle w:val="Char8"/>
          <w:rFonts w:hint="cs"/>
          <w:rtl/>
        </w:rPr>
        <w:t>ٱ</w:t>
      </w:r>
      <w:r w:rsidR="007361E1" w:rsidRPr="009216F1">
        <w:rPr>
          <w:rStyle w:val="Char8"/>
          <w:rFonts w:hint="eastAsia"/>
          <w:rtl/>
        </w:rPr>
        <w:t>للَّهِ</w:t>
      </w:r>
      <w:r w:rsidR="007361E1" w:rsidRPr="009216F1">
        <w:rPr>
          <w:rStyle w:val="Char8"/>
          <w:rtl/>
        </w:rPr>
        <w:t xml:space="preserve"> كَمَثَلِ حَبَّةٍ أَنۢبَتَتۡ سَبۡعَ سَنَابِلَ فِي كُلِّ سُنۢبُلَةٖ مِّاْئَةُ حَبَّةٖۗ وَ</w:t>
      </w:r>
      <w:r w:rsidR="007361E1" w:rsidRPr="009216F1">
        <w:rPr>
          <w:rStyle w:val="Char8"/>
          <w:rFonts w:hint="cs"/>
          <w:rtl/>
        </w:rPr>
        <w:t>ٱ</w:t>
      </w:r>
      <w:r w:rsidR="007361E1" w:rsidRPr="009216F1">
        <w:rPr>
          <w:rStyle w:val="Char8"/>
          <w:rFonts w:hint="eastAsia"/>
          <w:rtl/>
        </w:rPr>
        <w:t>للَّهُ</w:t>
      </w:r>
      <w:r w:rsidR="007361E1" w:rsidRPr="009216F1">
        <w:rPr>
          <w:rStyle w:val="Char8"/>
          <w:rtl/>
        </w:rPr>
        <w:t xml:space="preserve"> يُضَٰعِفُ لِمَن يَشَآءُۚ وَ</w:t>
      </w:r>
      <w:r w:rsidR="007361E1" w:rsidRPr="009216F1">
        <w:rPr>
          <w:rStyle w:val="Char8"/>
          <w:rFonts w:hint="cs"/>
          <w:rtl/>
        </w:rPr>
        <w:t>ٱ</w:t>
      </w:r>
      <w:r w:rsidR="007361E1" w:rsidRPr="009216F1">
        <w:rPr>
          <w:rStyle w:val="Char8"/>
          <w:rFonts w:hint="eastAsia"/>
          <w:rtl/>
        </w:rPr>
        <w:t>للَّهُ</w:t>
      </w:r>
      <w:r w:rsidR="007361E1" w:rsidRPr="009216F1">
        <w:rPr>
          <w:rStyle w:val="Char8"/>
          <w:rtl/>
        </w:rPr>
        <w:t xml:space="preserve"> وَٰسِعٌ عَلِيمٌ ٢٦١</w:t>
      </w:r>
      <w:r w:rsidR="007361E1">
        <w:rPr>
          <w:rFonts w:cs="Traditional Arabic" w:hint="cs"/>
          <w:rtl/>
        </w:rPr>
        <w:t>﴾</w:t>
      </w:r>
      <w:r w:rsidR="007361E1">
        <w:rPr>
          <w:rFonts w:hint="cs"/>
          <w:rtl/>
        </w:rPr>
        <w:t xml:space="preserve"> </w:t>
      </w:r>
      <w:r w:rsidR="007361E1" w:rsidRPr="007361E1">
        <w:rPr>
          <w:rStyle w:val="Char4"/>
          <w:rFonts w:hint="cs"/>
          <w:rtl/>
        </w:rPr>
        <w:t>[ال</w:t>
      </w:r>
      <w:r w:rsidR="00267770" w:rsidRPr="007361E1">
        <w:rPr>
          <w:rStyle w:val="Char4"/>
          <w:rFonts w:hint="cs"/>
          <w:rtl/>
        </w:rPr>
        <w:t>بقر</w:t>
      </w:r>
      <w:r w:rsidR="007361E1" w:rsidRPr="007361E1">
        <w:rPr>
          <w:rStyle w:val="Char4"/>
          <w:rFonts w:hint="cs"/>
          <w:rtl/>
        </w:rPr>
        <w:t>ة</w:t>
      </w:r>
      <w:r w:rsidR="00267770" w:rsidRPr="007361E1">
        <w:rPr>
          <w:rStyle w:val="Char4"/>
          <w:rFonts w:hint="cs"/>
          <w:rtl/>
        </w:rPr>
        <w:t>: 261</w:t>
      </w:r>
      <w:r w:rsidR="007361E1" w:rsidRPr="007361E1">
        <w:rPr>
          <w:rStyle w:val="Char4"/>
          <w:rFonts w:hint="cs"/>
          <w:rtl/>
        </w:rPr>
        <w:t>]</w:t>
      </w:r>
      <w:r w:rsidR="00267770">
        <w:rPr>
          <w:rFonts w:ascii="Tahoma" w:hAnsi="Tahoma" w:hint="cs"/>
          <w:rtl/>
        </w:rPr>
        <w:t xml:space="preserve">. </w:t>
      </w:r>
      <w:r w:rsidR="00267770">
        <w:rPr>
          <w:rFonts w:ascii="Traditional Arabic" w:hAnsi="Traditional Arabic" w:cs="Traditional Arabic"/>
          <w:rtl/>
        </w:rPr>
        <w:t>«</w:t>
      </w:r>
      <w:r w:rsidRPr="00A11AEC">
        <w:rPr>
          <w:rFonts w:ascii="Tahoma" w:hAnsi="Tahoma"/>
          <w:rtl/>
        </w:rPr>
        <w:t xml:space="preserve">‏مثل </w:t>
      </w:r>
      <w:r w:rsidR="00070FD7">
        <w:rPr>
          <w:rFonts w:ascii="Tahoma" w:hAnsi="Tahoma"/>
          <w:rtl/>
        </w:rPr>
        <w:t>ک</w:t>
      </w:r>
      <w:r w:rsidRPr="00A11AEC">
        <w:rPr>
          <w:rFonts w:ascii="Tahoma" w:hAnsi="Tahoma"/>
          <w:rtl/>
        </w:rPr>
        <w:t>سان</w:t>
      </w:r>
      <w:r w:rsidR="00070FD7">
        <w:rPr>
          <w:rFonts w:ascii="Tahoma" w:hAnsi="Tahoma"/>
          <w:rtl/>
        </w:rPr>
        <w:t>ی</w:t>
      </w:r>
      <w:r w:rsidRPr="00A11AEC">
        <w:rPr>
          <w:rFonts w:ascii="Tahoma" w:hAnsi="Tahoma"/>
          <w:rtl/>
        </w:rPr>
        <w:t xml:space="preserve"> </w:t>
      </w:r>
      <w:r w:rsidR="00070FD7">
        <w:rPr>
          <w:rFonts w:ascii="Tahoma" w:hAnsi="Tahoma"/>
          <w:rtl/>
        </w:rPr>
        <w:t>ک</w:t>
      </w:r>
      <w:r w:rsidRPr="00A11AEC">
        <w:rPr>
          <w:rFonts w:ascii="Tahoma" w:hAnsi="Tahoma"/>
          <w:rtl/>
        </w:rPr>
        <w:t>ه دارائ</w:t>
      </w:r>
      <w:r w:rsidR="00070FD7">
        <w:rPr>
          <w:rFonts w:ascii="Tahoma" w:hAnsi="Tahoma"/>
          <w:rtl/>
        </w:rPr>
        <w:t>ی</w:t>
      </w:r>
      <w:r w:rsidRPr="00A11AEC">
        <w:rPr>
          <w:rFonts w:ascii="Tahoma" w:hAnsi="Tahoma"/>
          <w:rtl/>
        </w:rPr>
        <w:t xml:space="preserve"> خود را در راه خدا صرف م</w:t>
      </w:r>
      <w:r w:rsidR="00070FD7">
        <w:rPr>
          <w:rFonts w:ascii="Tahoma" w:hAnsi="Tahoma"/>
          <w:rtl/>
        </w:rPr>
        <w:t>ی</w:t>
      </w:r>
      <w:r w:rsidRPr="00A11AEC">
        <w:rPr>
          <w:rFonts w:ascii="Tahoma" w:hAnsi="Tahoma"/>
        </w:rPr>
        <w:t>‌</w:t>
      </w:r>
      <w:r w:rsidR="00070FD7">
        <w:rPr>
          <w:rFonts w:ascii="Tahoma" w:hAnsi="Tahoma"/>
          <w:rtl/>
        </w:rPr>
        <w:t>ک</w:t>
      </w:r>
      <w:r w:rsidRPr="00A11AEC">
        <w:rPr>
          <w:rFonts w:ascii="Tahoma" w:hAnsi="Tahoma"/>
          <w:rtl/>
        </w:rPr>
        <w:t>نند، همانند دانه</w:t>
      </w:r>
      <w:r w:rsidRPr="00A11AEC">
        <w:rPr>
          <w:rFonts w:ascii="Tahoma" w:hAnsi="Tahoma"/>
        </w:rPr>
        <w:t>‌</w:t>
      </w:r>
      <w:r w:rsidRPr="00A11AEC">
        <w:rPr>
          <w:rFonts w:ascii="Tahoma" w:hAnsi="Tahoma"/>
          <w:rtl/>
        </w:rPr>
        <w:t>ا</w:t>
      </w:r>
      <w:r w:rsidR="00070FD7">
        <w:rPr>
          <w:rFonts w:ascii="Tahoma" w:hAnsi="Tahoma"/>
          <w:rtl/>
        </w:rPr>
        <w:t>ی</w:t>
      </w:r>
      <w:r w:rsidRPr="00A11AEC">
        <w:rPr>
          <w:rFonts w:ascii="Tahoma" w:hAnsi="Tahoma"/>
          <w:rtl/>
        </w:rPr>
        <w:t xml:space="preserve"> است </w:t>
      </w:r>
      <w:r w:rsidR="00070FD7">
        <w:rPr>
          <w:rFonts w:ascii="Tahoma" w:hAnsi="Tahoma"/>
          <w:rtl/>
        </w:rPr>
        <w:t>ک</w:t>
      </w:r>
      <w:r w:rsidRPr="00A11AEC">
        <w:rPr>
          <w:rFonts w:ascii="Tahoma" w:hAnsi="Tahoma"/>
          <w:rtl/>
        </w:rPr>
        <w:t>ه هفت خوشه برآرد و</w:t>
      </w:r>
      <w:r w:rsidR="00267770">
        <w:rPr>
          <w:rFonts w:ascii="Tahoma" w:hAnsi="Tahoma" w:hint="cs"/>
          <w:rtl/>
        </w:rPr>
        <w:t xml:space="preserve"> </w:t>
      </w:r>
      <w:r w:rsidRPr="00A11AEC">
        <w:rPr>
          <w:rFonts w:ascii="Tahoma" w:hAnsi="Tahoma"/>
          <w:rtl/>
        </w:rPr>
        <w:t>در هر خوشه صد دانه باشد و</w:t>
      </w:r>
      <w:r w:rsidR="00267770">
        <w:rPr>
          <w:rFonts w:ascii="Tahoma" w:hAnsi="Tahoma" w:hint="cs"/>
          <w:rtl/>
        </w:rPr>
        <w:t xml:space="preserve"> </w:t>
      </w:r>
      <w:r w:rsidRPr="00A11AEC">
        <w:rPr>
          <w:rFonts w:ascii="Tahoma" w:hAnsi="Tahoma"/>
          <w:rtl/>
        </w:rPr>
        <w:t>خداوند برا</w:t>
      </w:r>
      <w:r w:rsidR="00070FD7">
        <w:rPr>
          <w:rFonts w:ascii="Tahoma" w:hAnsi="Tahoma"/>
          <w:rtl/>
        </w:rPr>
        <w:t>ی</w:t>
      </w:r>
      <w:r w:rsidRPr="00A11AEC">
        <w:rPr>
          <w:rFonts w:ascii="Tahoma" w:hAnsi="Tahoma"/>
          <w:rtl/>
        </w:rPr>
        <w:t xml:space="preserve"> هر </w:t>
      </w:r>
      <w:r w:rsidR="00070FD7">
        <w:rPr>
          <w:rFonts w:ascii="Tahoma" w:hAnsi="Tahoma"/>
          <w:rtl/>
        </w:rPr>
        <w:t>ک</w:t>
      </w:r>
      <w:r w:rsidRPr="00A11AEC">
        <w:rPr>
          <w:rFonts w:ascii="Tahoma" w:hAnsi="Tahoma"/>
          <w:rtl/>
        </w:rPr>
        <w:t>ه بخواهد آن را چند</w:t>
      </w:r>
      <w:r w:rsidR="00070FD7">
        <w:rPr>
          <w:rFonts w:ascii="Tahoma" w:hAnsi="Tahoma"/>
          <w:rtl/>
        </w:rPr>
        <w:t>ی</w:t>
      </w:r>
      <w:r w:rsidRPr="00A11AEC">
        <w:rPr>
          <w:rFonts w:ascii="Tahoma" w:hAnsi="Tahoma"/>
          <w:rtl/>
        </w:rPr>
        <w:t>ن برابر م</w:t>
      </w:r>
      <w:r w:rsidR="00070FD7">
        <w:rPr>
          <w:rFonts w:ascii="Tahoma" w:hAnsi="Tahoma"/>
          <w:rtl/>
        </w:rPr>
        <w:t>ی</w:t>
      </w:r>
      <w:r w:rsidRPr="00A11AEC">
        <w:rPr>
          <w:rFonts w:ascii="Tahoma" w:hAnsi="Tahoma"/>
        </w:rPr>
        <w:t>‌</w:t>
      </w:r>
      <w:r w:rsidRPr="00A11AEC">
        <w:rPr>
          <w:rFonts w:ascii="Tahoma" w:hAnsi="Tahoma"/>
          <w:rtl/>
        </w:rPr>
        <w:t>گرداند و</w:t>
      </w:r>
      <w:r w:rsidR="00267770">
        <w:rPr>
          <w:rFonts w:ascii="Tahoma" w:hAnsi="Tahoma" w:hint="cs"/>
          <w:rtl/>
        </w:rPr>
        <w:t xml:space="preserve"> </w:t>
      </w:r>
      <w:r w:rsidRPr="00A11AEC">
        <w:rPr>
          <w:rFonts w:ascii="Tahoma" w:hAnsi="Tahoma"/>
          <w:rtl/>
        </w:rPr>
        <w:t>خدا (قدرت و نعمتش) فراخ (و</w:t>
      </w:r>
      <w:r w:rsidR="00267770">
        <w:rPr>
          <w:rFonts w:ascii="Tahoma" w:hAnsi="Tahoma" w:hint="cs"/>
          <w:rtl/>
        </w:rPr>
        <w:t xml:space="preserve"> </w:t>
      </w:r>
      <w:r w:rsidR="00267770">
        <w:rPr>
          <w:rFonts w:ascii="Tahoma" w:hAnsi="Tahoma"/>
          <w:rtl/>
        </w:rPr>
        <w:t>از همه چ</w:t>
      </w:r>
      <w:r w:rsidR="00070FD7">
        <w:rPr>
          <w:rFonts w:ascii="Tahoma" w:hAnsi="Tahoma"/>
          <w:rtl/>
        </w:rPr>
        <w:t>ی</w:t>
      </w:r>
      <w:r w:rsidR="00267770">
        <w:rPr>
          <w:rFonts w:ascii="Tahoma" w:hAnsi="Tahoma"/>
          <w:rtl/>
        </w:rPr>
        <w:t>ز) آگاه است</w:t>
      </w:r>
      <w:r w:rsidR="00267770">
        <w:rPr>
          <w:rFonts w:ascii="Traditional Arabic" w:hAnsi="Traditional Arabic" w:cs="Traditional Arabic"/>
          <w:rtl/>
        </w:rPr>
        <w:t>»</w:t>
      </w:r>
      <w:r w:rsidRPr="00A11AEC">
        <w:rPr>
          <w:rFonts w:ascii="Tahoma" w:hAnsi="Tahoma"/>
          <w:rtl/>
        </w:rPr>
        <w:t>.‏</w:t>
      </w:r>
    </w:p>
    <w:p w:rsidR="004A4E6A" w:rsidRPr="00267770" w:rsidRDefault="004A4E6A" w:rsidP="008A4815">
      <w:pPr>
        <w:pStyle w:val="a2"/>
      </w:pPr>
      <w:r w:rsidRPr="00A11AEC">
        <w:rPr>
          <w:rFonts w:hint="cs"/>
          <w:rtl/>
        </w:rPr>
        <w:t xml:space="preserve">خداوند </w:t>
      </w:r>
      <w:r w:rsidR="00070FD7">
        <w:rPr>
          <w:rFonts w:hint="cs"/>
          <w:rtl/>
        </w:rPr>
        <w:t>یکی</w:t>
      </w:r>
      <w:r w:rsidRPr="00A11AEC">
        <w:rPr>
          <w:rFonts w:hint="cs"/>
          <w:rtl/>
        </w:rPr>
        <w:t xml:space="preserve"> از نشانه ها</w:t>
      </w:r>
      <w:r w:rsidR="00070FD7">
        <w:rPr>
          <w:rFonts w:hint="cs"/>
          <w:rtl/>
        </w:rPr>
        <w:t>ی</w:t>
      </w:r>
      <w:r w:rsidRPr="00A11AEC">
        <w:rPr>
          <w:rFonts w:hint="cs"/>
          <w:rtl/>
        </w:rPr>
        <w:t xml:space="preserve"> مهم ا</w:t>
      </w:r>
      <w:r w:rsidR="00070FD7">
        <w:rPr>
          <w:rFonts w:hint="cs"/>
          <w:rtl/>
        </w:rPr>
        <w:t>ی</w:t>
      </w:r>
      <w:r w:rsidRPr="00A11AEC">
        <w:rPr>
          <w:rFonts w:hint="cs"/>
          <w:rtl/>
        </w:rPr>
        <w:t>مان را انفاق در راه خداوند معرف</w:t>
      </w:r>
      <w:r w:rsidR="00070FD7">
        <w:rPr>
          <w:rFonts w:hint="cs"/>
          <w:rtl/>
        </w:rPr>
        <w:t>ی</w:t>
      </w:r>
      <w:r w:rsidRPr="00A11AEC">
        <w:rPr>
          <w:rFonts w:hint="cs"/>
          <w:rtl/>
        </w:rPr>
        <w:t xml:space="preserve"> م</w:t>
      </w:r>
      <w:r w:rsidR="00070FD7">
        <w:rPr>
          <w:rFonts w:hint="cs"/>
          <w:rtl/>
        </w:rPr>
        <w:t>ی</w:t>
      </w:r>
      <w:r w:rsidR="00267770">
        <w:rPr>
          <w:rFonts w:hint="eastAsia"/>
          <w:rtl/>
        </w:rPr>
        <w:t>‌</w:t>
      </w:r>
      <w:r w:rsidR="00070FD7">
        <w:rPr>
          <w:rFonts w:hint="cs"/>
          <w:rtl/>
        </w:rPr>
        <w:t>ک</w:t>
      </w:r>
      <w:r w:rsidRPr="00A11AEC">
        <w:rPr>
          <w:rFonts w:hint="cs"/>
          <w:rtl/>
        </w:rPr>
        <w:t>ند، چنان</w:t>
      </w:r>
      <w:r w:rsidR="00070FD7">
        <w:rPr>
          <w:rFonts w:hint="cs"/>
          <w:rtl/>
        </w:rPr>
        <w:t>ک</w:t>
      </w:r>
      <w:r w:rsidRPr="00A11AEC">
        <w:rPr>
          <w:rFonts w:hint="cs"/>
          <w:rtl/>
        </w:rPr>
        <w:t xml:space="preserve">ه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8A4815">
        <w:rPr>
          <w:rFonts w:hint="cs"/>
          <w:rtl/>
        </w:rPr>
        <w:t xml:space="preserve"> </w:t>
      </w:r>
      <w:r w:rsidR="008A4815">
        <w:rPr>
          <w:rFonts w:cs="Traditional Arabic" w:hint="cs"/>
          <w:rtl/>
        </w:rPr>
        <w:t>﴿</w:t>
      </w:r>
      <w:r w:rsidR="008A4815" w:rsidRPr="009216F1">
        <w:rPr>
          <w:rStyle w:val="Char8"/>
          <w:rFonts w:hint="cs"/>
          <w:rtl/>
        </w:rPr>
        <w:t>ٱ</w:t>
      </w:r>
      <w:r w:rsidR="008A4815" w:rsidRPr="009216F1">
        <w:rPr>
          <w:rStyle w:val="Char8"/>
          <w:rFonts w:hint="eastAsia"/>
          <w:rtl/>
        </w:rPr>
        <w:t>لَّذِينَ</w:t>
      </w:r>
      <w:r w:rsidR="008A4815" w:rsidRPr="009216F1">
        <w:rPr>
          <w:rStyle w:val="Char8"/>
          <w:rtl/>
        </w:rPr>
        <w:t xml:space="preserve"> يُؤۡمِنُونَ بِ</w:t>
      </w:r>
      <w:r w:rsidR="008A4815" w:rsidRPr="009216F1">
        <w:rPr>
          <w:rStyle w:val="Char8"/>
          <w:rFonts w:hint="cs"/>
          <w:rtl/>
        </w:rPr>
        <w:t>ٱ</w:t>
      </w:r>
      <w:r w:rsidR="008A4815" w:rsidRPr="009216F1">
        <w:rPr>
          <w:rStyle w:val="Char8"/>
          <w:rFonts w:hint="eastAsia"/>
          <w:rtl/>
        </w:rPr>
        <w:t>لۡغَيۡبِ</w:t>
      </w:r>
      <w:r w:rsidR="008A4815" w:rsidRPr="009216F1">
        <w:rPr>
          <w:rStyle w:val="Char8"/>
          <w:rtl/>
        </w:rPr>
        <w:t xml:space="preserve"> وَيُقِيمُونَ </w:t>
      </w:r>
      <w:r w:rsidR="008A4815" w:rsidRPr="009216F1">
        <w:rPr>
          <w:rStyle w:val="Char8"/>
          <w:rFonts w:hint="cs"/>
          <w:rtl/>
        </w:rPr>
        <w:t>ٱ</w:t>
      </w:r>
      <w:r w:rsidR="008A4815" w:rsidRPr="009216F1">
        <w:rPr>
          <w:rStyle w:val="Char8"/>
          <w:rFonts w:hint="eastAsia"/>
          <w:rtl/>
        </w:rPr>
        <w:t>لصَّلَوٰةَ</w:t>
      </w:r>
      <w:r w:rsidR="008A4815" w:rsidRPr="009216F1">
        <w:rPr>
          <w:rStyle w:val="Char8"/>
          <w:rtl/>
        </w:rPr>
        <w:t xml:space="preserve"> وَمِمَّا رَزَقۡنَٰهُمۡ يُنفِقُونَ ٣</w:t>
      </w:r>
      <w:r w:rsidR="008A4815">
        <w:rPr>
          <w:rFonts w:cs="Traditional Arabic" w:hint="cs"/>
          <w:rtl/>
        </w:rPr>
        <w:t>﴾</w:t>
      </w:r>
      <w:r w:rsidR="00267770">
        <w:rPr>
          <w:rFonts w:ascii="Traditional Arabic" w:hAnsi="Traditional Arabic" w:cs="Traditional Arabic" w:hint="cs"/>
          <w:rtl/>
        </w:rPr>
        <w:t xml:space="preserve"> </w:t>
      </w:r>
      <w:r w:rsidR="008A4815">
        <w:rPr>
          <w:rStyle w:val="Char4"/>
          <w:rFonts w:hint="cs"/>
          <w:rtl/>
        </w:rPr>
        <w:t>[ال</w:t>
      </w:r>
      <w:r w:rsidR="00267770" w:rsidRPr="008A4815">
        <w:rPr>
          <w:rStyle w:val="Char4"/>
          <w:rFonts w:hint="cs"/>
          <w:rtl/>
        </w:rPr>
        <w:t>بقر</w:t>
      </w:r>
      <w:r w:rsidR="008A4815">
        <w:rPr>
          <w:rStyle w:val="Char4"/>
          <w:rFonts w:hint="cs"/>
          <w:rtl/>
        </w:rPr>
        <w:t>ة</w:t>
      </w:r>
      <w:r w:rsidR="00267770" w:rsidRPr="008A4815">
        <w:rPr>
          <w:rStyle w:val="Char4"/>
          <w:rFonts w:hint="cs"/>
          <w:rtl/>
        </w:rPr>
        <w:t>: 3</w:t>
      </w:r>
      <w:r w:rsidR="008A4815">
        <w:rPr>
          <w:rStyle w:val="Char4"/>
          <w:rFonts w:hint="cs"/>
          <w:rtl/>
        </w:rPr>
        <w:t>]</w:t>
      </w:r>
      <w:r w:rsidR="00267770">
        <w:rPr>
          <w:rFonts w:hint="cs"/>
          <w:rtl/>
        </w:rPr>
        <w:t xml:space="preserve">. </w:t>
      </w:r>
      <w:r w:rsidRPr="00A11AEC">
        <w:rPr>
          <w:rtl/>
        </w:rPr>
        <w:t>‏</w:t>
      </w:r>
      <w:r w:rsidR="00267770">
        <w:rPr>
          <w:rFonts w:ascii="Traditional Arabic" w:hAnsi="Traditional Arabic" w:cs="Traditional Arabic"/>
          <w:rtl/>
        </w:rPr>
        <w:t>«</w:t>
      </w:r>
      <w:r w:rsidRPr="00A11AEC">
        <w:rPr>
          <w:rtl/>
        </w:rPr>
        <w:t xml:space="preserve">آن </w:t>
      </w:r>
      <w:r w:rsidR="00070FD7">
        <w:rPr>
          <w:rtl/>
        </w:rPr>
        <w:t>ک</w:t>
      </w:r>
      <w:r w:rsidRPr="00A11AEC">
        <w:rPr>
          <w:rtl/>
        </w:rPr>
        <w:t>سان</w:t>
      </w:r>
      <w:r w:rsidR="00070FD7">
        <w:rPr>
          <w:rtl/>
        </w:rPr>
        <w:t>ی</w:t>
      </w:r>
      <w:r w:rsidRPr="00A11AEC">
        <w:rPr>
          <w:rtl/>
        </w:rPr>
        <w:t xml:space="preserve"> </w:t>
      </w:r>
      <w:r w:rsidR="00070FD7">
        <w:rPr>
          <w:rtl/>
        </w:rPr>
        <w:t>ک</w:t>
      </w:r>
      <w:r w:rsidRPr="00A11AEC">
        <w:rPr>
          <w:rtl/>
        </w:rPr>
        <w:t>ه به دن</w:t>
      </w:r>
      <w:r w:rsidR="00070FD7">
        <w:rPr>
          <w:rtl/>
        </w:rPr>
        <w:t>ی</w:t>
      </w:r>
      <w:r w:rsidRPr="00A11AEC">
        <w:rPr>
          <w:rtl/>
        </w:rPr>
        <w:t>ا</w:t>
      </w:r>
      <w:r w:rsidR="00070FD7">
        <w:rPr>
          <w:rtl/>
        </w:rPr>
        <w:t>ی</w:t>
      </w:r>
      <w:r w:rsidRPr="00A11AEC">
        <w:rPr>
          <w:rtl/>
        </w:rPr>
        <w:t xml:space="preserve"> ناد</w:t>
      </w:r>
      <w:r w:rsidR="00070FD7">
        <w:rPr>
          <w:rtl/>
        </w:rPr>
        <w:t>ی</w:t>
      </w:r>
      <w:r w:rsidRPr="00A11AEC">
        <w:rPr>
          <w:rtl/>
        </w:rPr>
        <w:t>ده باور م</w:t>
      </w:r>
      <w:r w:rsidR="00070FD7">
        <w:rPr>
          <w:rtl/>
        </w:rPr>
        <w:t>ی</w:t>
      </w:r>
      <w:r w:rsidRPr="00A11AEC">
        <w:t>‌</w:t>
      </w:r>
      <w:r w:rsidRPr="00A11AEC">
        <w:rPr>
          <w:rtl/>
        </w:rPr>
        <w:t>دارند و</w:t>
      </w:r>
      <w:r w:rsidR="00267770">
        <w:rPr>
          <w:rFonts w:hint="cs"/>
          <w:rtl/>
        </w:rPr>
        <w:t xml:space="preserve"> </w:t>
      </w:r>
      <w:r w:rsidRPr="00A11AEC">
        <w:rPr>
          <w:rtl/>
        </w:rPr>
        <w:t>نماز را به گونه شا</w:t>
      </w:r>
      <w:r w:rsidR="00070FD7">
        <w:rPr>
          <w:rtl/>
        </w:rPr>
        <w:t>ی</w:t>
      </w:r>
      <w:r w:rsidRPr="00A11AEC">
        <w:rPr>
          <w:rtl/>
        </w:rPr>
        <w:t>سته م</w:t>
      </w:r>
      <w:r w:rsidR="00070FD7">
        <w:rPr>
          <w:rtl/>
        </w:rPr>
        <w:t>ی</w:t>
      </w:r>
      <w:r w:rsidRPr="00A11AEC">
        <w:t>‌</w:t>
      </w:r>
      <w:r w:rsidRPr="00A11AEC">
        <w:rPr>
          <w:rtl/>
        </w:rPr>
        <w:t>خوانند و</w:t>
      </w:r>
      <w:r w:rsidR="00267770">
        <w:rPr>
          <w:rFonts w:hint="cs"/>
          <w:rtl/>
        </w:rPr>
        <w:t xml:space="preserve"> </w:t>
      </w:r>
      <w:r w:rsidRPr="00A11AEC">
        <w:rPr>
          <w:rtl/>
        </w:rPr>
        <w:t>از آنچه بهره آنان ساخته</w:t>
      </w:r>
      <w:r w:rsidRPr="00A11AEC">
        <w:t>‌</w:t>
      </w:r>
      <w:r w:rsidRPr="00A11AEC">
        <w:rPr>
          <w:rtl/>
        </w:rPr>
        <w:t>ا</w:t>
      </w:r>
      <w:r w:rsidR="00070FD7">
        <w:rPr>
          <w:rtl/>
        </w:rPr>
        <w:t>ی</w:t>
      </w:r>
      <w:r w:rsidRPr="00A11AEC">
        <w:rPr>
          <w:rtl/>
        </w:rPr>
        <w:t>م م</w:t>
      </w:r>
      <w:r w:rsidR="00070FD7">
        <w:rPr>
          <w:rtl/>
        </w:rPr>
        <w:t>ی</w:t>
      </w:r>
      <w:r w:rsidRPr="00A11AEC">
        <w:t>‌</w:t>
      </w:r>
      <w:r w:rsidRPr="00A11AEC">
        <w:rPr>
          <w:rtl/>
        </w:rPr>
        <w:t>بخشند</w:t>
      </w:r>
      <w:r w:rsidR="00267770">
        <w:rPr>
          <w:rFonts w:ascii="Traditional Arabic" w:hAnsi="Traditional Arabic" w:cs="Traditional Arabic"/>
          <w:rtl/>
        </w:rPr>
        <w:t>»</w:t>
      </w:r>
      <w:r w:rsidRPr="00A11AEC">
        <w:rPr>
          <w:rtl/>
        </w:rPr>
        <w:t>.‏</w:t>
      </w:r>
    </w:p>
    <w:p w:rsidR="004A4E6A" w:rsidRPr="002F003F" w:rsidRDefault="004A4E6A" w:rsidP="00410EA0">
      <w:pPr>
        <w:ind w:firstLine="318"/>
        <w:jc w:val="both"/>
        <w:rPr>
          <w:rStyle w:val="Char2"/>
        </w:rPr>
      </w:pPr>
      <w:r w:rsidRPr="008A4815">
        <w:rPr>
          <w:rStyle w:val="Char2"/>
          <w:rFonts w:hint="cs"/>
          <w:rtl/>
        </w:rPr>
        <w:t>و</w:t>
      </w:r>
      <w:r w:rsidR="00267770" w:rsidRPr="008A4815">
        <w:rPr>
          <w:rStyle w:val="Char2"/>
          <w:rFonts w:hint="cs"/>
          <w:rtl/>
        </w:rPr>
        <w:t xml:space="preserve"> </w:t>
      </w:r>
      <w:r w:rsidRPr="008A4815">
        <w:rPr>
          <w:rStyle w:val="Char2"/>
          <w:rFonts w:hint="cs"/>
          <w:rtl/>
        </w:rPr>
        <w:t>ن</w:t>
      </w:r>
      <w:r w:rsidR="00070FD7">
        <w:rPr>
          <w:rStyle w:val="Char2"/>
          <w:rFonts w:hint="cs"/>
          <w:rtl/>
        </w:rPr>
        <w:t>ی</w:t>
      </w:r>
      <w:r w:rsidRPr="008A4815">
        <w:rPr>
          <w:rStyle w:val="Char2"/>
          <w:rFonts w:hint="cs"/>
          <w:rtl/>
        </w:rPr>
        <w:t xml:space="preserve">ز </w:t>
      </w:r>
      <w:r w:rsidR="00333238" w:rsidRPr="008A4815">
        <w:rPr>
          <w:rStyle w:val="Char2"/>
          <w:rFonts w:hint="cs"/>
          <w:rtl/>
        </w:rPr>
        <w:t>م</w:t>
      </w:r>
      <w:r w:rsidR="00070FD7">
        <w:rPr>
          <w:rStyle w:val="Char2"/>
          <w:rFonts w:hint="cs"/>
          <w:rtl/>
        </w:rPr>
        <w:t>ی</w:t>
      </w:r>
      <w:r w:rsidR="00333238" w:rsidRPr="008A4815">
        <w:rPr>
          <w:rStyle w:val="Char2"/>
          <w:rFonts w:hint="cs"/>
          <w:rtl/>
        </w:rPr>
        <w:t>‌فرما</w:t>
      </w:r>
      <w:r w:rsidR="00070FD7">
        <w:rPr>
          <w:rStyle w:val="Char2"/>
          <w:rFonts w:hint="cs"/>
          <w:rtl/>
        </w:rPr>
        <w:t>ی</w:t>
      </w:r>
      <w:r w:rsidR="00333238" w:rsidRPr="008A4815">
        <w:rPr>
          <w:rStyle w:val="Char2"/>
          <w:rFonts w:hint="cs"/>
          <w:rtl/>
        </w:rPr>
        <w:t>د</w:t>
      </w:r>
      <w:r w:rsidRPr="008A4815">
        <w:rPr>
          <w:rStyle w:val="Char2"/>
          <w:rFonts w:hint="cs"/>
          <w:rtl/>
        </w:rPr>
        <w:t>:</w:t>
      </w:r>
      <w:r w:rsidR="00410EA0">
        <w:rPr>
          <w:rStyle w:val="Char2"/>
          <w:rFonts w:hint="cs"/>
          <w:rtl/>
        </w:rPr>
        <w:t xml:space="preserve"> </w:t>
      </w:r>
      <w:r w:rsidR="00410EA0">
        <w:rPr>
          <w:rStyle w:val="Char2"/>
          <w:rFonts w:cs="Traditional Arabic" w:hint="cs"/>
          <w:rtl/>
        </w:rPr>
        <w:t>﴿</w:t>
      </w:r>
      <w:r w:rsidR="00410EA0" w:rsidRPr="009216F1">
        <w:rPr>
          <w:rStyle w:val="Char8"/>
          <w:rFonts w:hint="cs"/>
          <w:rtl/>
        </w:rPr>
        <w:t>ٱ</w:t>
      </w:r>
      <w:r w:rsidR="00410EA0" w:rsidRPr="009216F1">
        <w:rPr>
          <w:rStyle w:val="Char8"/>
          <w:rFonts w:hint="eastAsia"/>
          <w:rtl/>
        </w:rPr>
        <w:t>لَّذِينَ</w:t>
      </w:r>
      <w:r w:rsidR="00410EA0" w:rsidRPr="009216F1">
        <w:rPr>
          <w:rStyle w:val="Char8"/>
          <w:rtl/>
        </w:rPr>
        <w:t xml:space="preserve"> يُنفِقُونَ فِي </w:t>
      </w:r>
      <w:r w:rsidR="00410EA0" w:rsidRPr="009216F1">
        <w:rPr>
          <w:rStyle w:val="Char8"/>
          <w:rFonts w:hint="cs"/>
          <w:rtl/>
        </w:rPr>
        <w:t>ٱ</w:t>
      </w:r>
      <w:r w:rsidR="00410EA0" w:rsidRPr="009216F1">
        <w:rPr>
          <w:rStyle w:val="Char8"/>
          <w:rFonts w:hint="eastAsia"/>
          <w:rtl/>
        </w:rPr>
        <w:t>لسَّرَّآءِ</w:t>
      </w:r>
      <w:r w:rsidR="00410EA0" w:rsidRPr="009216F1">
        <w:rPr>
          <w:rStyle w:val="Char8"/>
          <w:rtl/>
        </w:rPr>
        <w:t xml:space="preserve"> وَ</w:t>
      </w:r>
      <w:r w:rsidR="00410EA0" w:rsidRPr="009216F1">
        <w:rPr>
          <w:rStyle w:val="Char8"/>
          <w:rFonts w:hint="cs"/>
          <w:rtl/>
        </w:rPr>
        <w:t>ٱ</w:t>
      </w:r>
      <w:r w:rsidR="00410EA0" w:rsidRPr="009216F1">
        <w:rPr>
          <w:rStyle w:val="Char8"/>
          <w:rFonts w:hint="eastAsia"/>
          <w:rtl/>
        </w:rPr>
        <w:t>لضَّرَّآءِ</w:t>
      </w:r>
      <w:r w:rsidR="00410EA0" w:rsidRPr="009216F1">
        <w:rPr>
          <w:rStyle w:val="Char8"/>
          <w:rtl/>
        </w:rPr>
        <w:t xml:space="preserve"> وَ</w:t>
      </w:r>
      <w:r w:rsidR="00410EA0" w:rsidRPr="009216F1">
        <w:rPr>
          <w:rStyle w:val="Char8"/>
          <w:rFonts w:hint="cs"/>
          <w:rtl/>
        </w:rPr>
        <w:t>ٱ</w:t>
      </w:r>
      <w:r w:rsidR="00410EA0" w:rsidRPr="009216F1">
        <w:rPr>
          <w:rStyle w:val="Char8"/>
          <w:rFonts w:hint="eastAsia"/>
          <w:rtl/>
        </w:rPr>
        <w:t>لۡكَٰظِمِينَ</w:t>
      </w:r>
      <w:r w:rsidR="00410EA0" w:rsidRPr="009216F1">
        <w:rPr>
          <w:rStyle w:val="Char8"/>
          <w:rtl/>
        </w:rPr>
        <w:t xml:space="preserve"> </w:t>
      </w:r>
      <w:r w:rsidR="00410EA0" w:rsidRPr="009216F1">
        <w:rPr>
          <w:rStyle w:val="Char8"/>
          <w:rFonts w:hint="cs"/>
          <w:rtl/>
        </w:rPr>
        <w:t>ٱ</w:t>
      </w:r>
      <w:r w:rsidR="00410EA0" w:rsidRPr="009216F1">
        <w:rPr>
          <w:rStyle w:val="Char8"/>
          <w:rFonts w:hint="eastAsia"/>
          <w:rtl/>
        </w:rPr>
        <w:t>لۡغَيۡظَ</w:t>
      </w:r>
      <w:r w:rsidR="00410EA0" w:rsidRPr="009216F1">
        <w:rPr>
          <w:rStyle w:val="Char8"/>
          <w:rtl/>
        </w:rPr>
        <w:t xml:space="preserve"> وَ</w:t>
      </w:r>
      <w:r w:rsidR="00410EA0" w:rsidRPr="009216F1">
        <w:rPr>
          <w:rStyle w:val="Char8"/>
          <w:rFonts w:hint="cs"/>
          <w:rtl/>
        </w:rPr>
        <w:t>ٱ</w:t>
      </w:r>
      <w:r w:rsidR="00410EA0" w:rsidRPr="009216F1">
        <w:rPr>
          <w:rStyle w:val="Char8"/>
          <w:rFonts w:hint="eastAsia"/>
          <w:rtl/>
        </w:rPr>
        <w:t>لۡعَافِينَ</w:t>
      </w:r>
      <w:r w:rsidR="00410EA0" w:rsidRPr="009216F1">
        <w:rPr>
          <w:rStyle w:val="Char8"/>
          <w:rtl/>
        </w:rPr>
        <w:t xml:space="preserve"> عَنِ </w:t>
      </w:r>
      <w:r w:rsidR="00410EA0" w:rsidRPr="009216F1">
        <w:rPr>
          <w:rStyle w:val="Char8"/>
          <w:rFonts w:hint="cs"/>
          <w:rtl/>
        </w:rPr>
        <w:t>ٱ</w:t>
      </w:r>
      <w:r w:rsidR="00410EA0" w:rsidRPr="009216F1">
        <w:rPr>
          <w:rStyle w:val="Char8"/>
          <w:rFonts w:hint="eastAsia"/>
          <w:rtl/>
        </w:rPr>
        <w:t>لنَّاسِۗ</w:t>
      </w:r>
      <w:r w:rsidR="00410EA0" w:rsidRPr="009216F1">
        <w:rPr>
          <w:rStyle w:val="Char8"/>
          <w:rtl/>
        </w:rPr>
        <w:t xml:space="preserve"> وَ</w:t>
      </w:r>
      <w:r w:rsidR="00410EA0" w:rsidRPr="009216F1">
        <w:rPr>
          <w:rStyle w:val="Char8"/>
          <w:rFonts w:hint="cs"/>
          <w:rtl/>
        </w:rPr>
        <w:t>ٱ</w:t>
      </w:r>
      <w:r w:rsidR="00410EA0" w:rsidRPr="009216F1">
        <w:rPr>
          <w:rStyle w:val="Char8"/>
          <w:rFonts w:hint="eastAsia"/>
          <w:rtl/>
        </w:rPr>
        <w:t>للَّهُ</w:t>
      </w:r>
      <w:r w:rsidR="00410EA0" w:rsidRPr="009216F1">
        <w:rPr>
          <w:rStyle w:val="Char8"/>
          <w:rtl/>
        </w:rPr>
        <w:t xml:space="preserve"> يُحِبُّ </w:t>
      </w:r>
      <w:r w:rsidR="00410EA0" w:rsidRPr="009216F1">
        <w:rPr>
          <w:rStyle w:val="Char8"/>
          <w:rFonts w:hint="cs"/>
          <w:rtl/>
        </w:rPr>
        <w:t>ٱ</w:t>
      </w:r>
      <w:r w:rsidR="00410EA0" w:rsidRPr="009216F1">
        <w:rPr>
          <w:rStyle w:val="Char8"/>
          <w:rFonts w:hint="eastAsia"/>
          <w:rtl/>
        </w:rPr>
        <w:t>لۡمُحۡسِنِينَ</w:t>
      </w:r>
      <w:r w:rsidR="00410EA0" w:rsidRPr="009216F1">
        <w:rPr>
          <w:rStyle w:val="Char8"/>
          <w:rtl/>
        </w:rPr>
        <w:t xml:space="preserve"> ١٣٤</w:t>
      </w:r>
      <w:r w:rsidR="00410EA0">
        <w:rPr>
          <w:rStyle w:val="Char2"/>
          <w:rFonts w:cs="Traditional Arabic" w:hint="cs"/>
          <w:rtl/>
        </w:rPr>
        <w:t>﴾</w:t>
      </w:r>
      <w:r w:rsidR="00267770">
        <w:rPr>
          <w:rFonts w:ascii="Traditional Arabic" w:hAnsi="Traditional Arabic" w:cs="Traditional Arabic" w:hint="cs"/>
          <w:rtl/>
        </w:rPr>
        <w:t xml:space="preserve"> </w:t>
      </w:r>
      <w:r w:rsidR="00410EA0">
        <w:rPr>
          <w:rStyle w:val="Char4"/>
          <w:rFonts w:hint="cs"/>
          <w:rtl/>
        </w:rPr>
        <w:t>[</w:t>
      </w:r>
      <w:r w:rsidR="00E32F66" w:rsidRPr="002F003F">
        <w:rPr>
          <w:rStyle w:val="Char4"/>
          <w:rFonts w:hint="cs"/>
          <w:rtl/>
        </w:rPr>
        <w:t>آل عمران: 134</w:t>
      </w:r>
      <w:r w:rsidR="00410EA0">
        <w:rPr>
          <w:rStyle w:val="Char4"/>
          <w:rFonts w:hint="cs"/>
          <w:rtl/>
        </w:rPr>
        <w:t>]</w:t>
      </w:r>
      <w:r w:rsidR="00E32F66" w:rsidRPr="002F003F">
        <w:rPr>
          <w:rStyle w:val="Char2"/>
          <w:rFonts w:hint="cs"/>
          <w:rtl/>
        </w:rPr>
        <w:t>.</w:t>
      </w:r>
      <w:r w:rsidRPr="002F003F">
        <w:rPr>
          <w:rStyle w:val="Char2"/>
          <w:rFonts w:hint="cs"/>
          <w:rtl/>
        </w:rPr>
        <w:t xml:space="preserve"> </w:t>
      </w:r>
      <w:r w:rsidRPr="002F003F">
        <w:rPr>
          <w:rStyle w:val="Char2"/>
          <w:rtl/>
        </w:rPr>
        <w:t>‏</w:t>
      </w:r>
      <w:r w:rsidR="00E32F66" w:rsidRPr="002F003F">
        <w:rPr>
          <w:rStyle w:val="Char2"/>
          <w:rtl/>
        </w:rPr>
        <w:t>«</w:t>
      </w:r>
      <w:r w:rsidRPr="002F003F">
        <w:rPr>
          <w:rStyle w:val="Char2"/>
          <w:rtl/>
        </w:rPr>
        <w:t xml:space="preserve">آن </w:t>
      </w:r>
      <w:r w:rsidR="00070FD7">
        <w:rPr>
          <w:rStyle w:val="Char2"/>
          <w:rtl/>
        </w:rPr>
        <w:t>ک</w:t>
      </w:r>
      <w:r w:rsidRPr="002F003F">
        <w:rPr>
          <w:rStyle w:val="Char2"/>
          <w:rtl/>
        </w:rPr>
        <w:t>سان</w:t>
      </w:r>
      <w:r w:rsidR="00070FD7">
        <w:rPr>
          <w:rStyle w:val="Char2"/>
          <w:rtl/>
        </w:rPr>
        <w:t>ی</w:t>
      </w:r>
      <w:r w:rsidRPr="002F003F">
        <w:rPr>
          <w:rStyle w:val="Char2"/>
          <w:rtl/>
        </w:rPr>
        <w:t xml:space="preserve"> </w:t>
      </w:r>
      <w:r w:rsidR="00070FD7">
        <w:rPr>
          <w:rStyle w:val="Char2"/>
          <w:rtl/>
        </w:rPr>
        <w:t>ک</w:t>
      </w:r>
      <w:r w:rsidRPr="002F003F">
        <w:rPr>
          <w:rStyle w:val="Char2"/>
          <w:rtl/>
        </w:rPr>
        <w:t>ه در حال خوش</w:t>
      </w:r>
      <w:r w:rsidR="00070FD7">
        <w:rPr>
          <w:rStyle w:val="Char2"/>
          <w:rtl/>
        </w:rPr>
        <w:t>ی</w:t>
      </w:r>
      <w:r w:rsidRPr="002F003F">
        <w:rPr>
          <w:rStyle w:val="Char2"/>
          <w:rtl/>
        </w:rPr>
        <w:t xml:space="preserve"> و ناخوش</w:t>
      </w:r>
      <w:r w:rsidR="00070FD7">
        <w:rPr>
          <w:rStyle w:val="Char2"/>
          <w:rtl/>
        </w:rPr>
        <w:t>ی</w:t>
      </w:r>
      <w:r w:rsidRPr="002F003F">
        <w:rPr>
          <w:rStyle w:val="Char2"/>
          <w:rtl/>
        </w:rPr>
        <w:t xml:space="preserve"> و</w:t>
      </w:r>
      <w:r w:rsidR="00E32F66" w:rsidRPr="002F003F">
        <w:rPr>
          <w:rStyle w:val="Char2"/>
          <w:rFonts w:hint="cs"/>
          <w:rtl/>
        </w:rPr>
        <w:t xml:space="preserve"> </w:t>
      </w:r>
      <w:r w:rsidRPr="002F003F">
        <w:rPr>
          <w:rStyle w:val="Char2"/>
          <w:rtl/>
        </w:rPr>
        <w:t>ثروتمند</w:t>
      </w:r>
      <w:r w:rsidR="00070FD7">
        <w:rPr>
          <w:rStyle w:val="Char2"/>
          <w:rtl/>
        </w:rPr>
        <w:t>ی</w:t>
      </w:r>
      <w:r w:rsidRPr="002F003F">
        <w:rPr>
          <w:rStyle w:val="Char2"/>
          <w:rtl/>
        </w:rPr>
        <w:t xml:space="preserve"> و تنگدست</w:t>
      </w:r>
      <w:r w:rsidR="00070FD7">
        <w:rPr>
          <w:rStyle w:val="Char2"/>
          <w:rtl/>
        </w:rPr>
        <w:t>ی</w:t>
      </w:r>
      <w:r w:rsidRPr="002F003F">
        <w:rPr>
          <w:rStyle w:val="Char2"/>
          <w:rtl/>
        </w:rPr>
        <w:t>، به احسان و</w:t>
      </w:r>
      <w:r w:rsidR="00E32F66" w:rsidRPr="002F003F">
        <w:rPr>
          <w:rStyle w:val="Char2"/>
          <w:rFonts w:hint="cs"/>
          <w:rtl/>
        </w:rPr>
        <w:t xml:space="preserve"> </w:t>
      </w:r>
      <w:r w:rsidRPr="002F003F">
        <w:rPr>
          <w:rStyle w:val="Char2"/>
          <w:rtl/>
        </w:rPr>
        <w:t>بذل و</w:t>
      </w:r>
      <w:r w:rsidR="00E32F66" w:rsidRPr="002F003F">
        <w:rPr>
          <w:rStyle w:val="Char2"/>
          <w:rFonts w:hint="cs"/>
          <w:rtl/>
        </w:rPr>
        <w:t xml:space="preserve"> </w:t>
      </w:r>
      <w:r w:rsidRPr="002F003F">
        <w:rPr>
          <w:rStyle w:val="Char2"/>
          <w:rtl/>
        </w:rPr>
        <w:t>بخشش دست م</w:t>
      </w:r>
      <w:r w:rsidR="00070FD7">
        <w:rPr>
          <w:rStyle w:val="Char2"/>
          <w:rtl/>
        </w:rPr>
        <w:t>ی</w:t>
      </w:r>
      <w:r w:rsidR="00E32F66" w:rsidRPr="002F003F">
        <w:rPr>
          <w:rStyle w:val="Char2"/>
          <w:rFonts w:hint="cs"/>
          <w:rtl/>
        </w:rPr>
        <w:t>‌</w:t>
      </w:r>
      <w:r w:rsidR="00070FD7">
        <w:rPr>
          <w:rStyle w:val="Char2"/>
          <w:rtl/>
        </w:rPr>
        <w:t>ی</w:t>
      </w:r>
      <w:r w:rsidRPr="002F003F">
        <w:rPr>
          <w:rStyle w:val="Char2"/>
          <w:rtl/>
        </w:rPr>
        <w:t>ازند و</w:t>
      </w:r>
      <w:r w:rsidR="00E32F66" w:rsidRPr="002F003F">
        <w:rPr>
          <w:rStyle w:val="Char2"/>
          <w:rFonts w:hint="cs"/>
          <w:rtl/>
        </w:rPr>
        <w:t xml:space="preserve"> </w:t>
      </w:r>
      <w:r w:rsidRPr="002F003F">
        <w:rPr>
          <w:rStyle w:val="Char2"/>
          <w:rtl/>
        </w:rPr>
        <w:t>خشم خود را فرو م</w:t>
      </w:r>
      <w:r w:rsidR="00070FD7">
        <w:rPr>
          <w:rStyle w:val="Char2"/>
          <w:rtl/>
        </w:rPr>
        <w:t>ی</w:t>
      </w:r>
      <w:r w:rsidRPr="002F003F">
        <w:rPr>
          <w:rStyle w:val="Char2"/>
        </w:rPr>
        <w:t>‌</w:t>
      </w:r>
      <w:r w:rsidRPr="002F003F">
        <w:rPr>
          <w:rStyle w:val="Char2"/>
          <w:rtl/>
        </w:rPr>
        <w:t>خورند</w:t>
      </w:r>
      <w:r w:rsidRPr="002F003F">
        <w:rPr>
          <w:rStyle w:val="Char2"/>
          <w:rFonts w:hint="cs"/>
          <w:rtl/>
        </w:rPr>
        <w:t xml:space="preserve"> </w:t>
      </w:r>
      <w:r w:rsidRPr="002F003F">
        <w:rPr>
          <w:rStyle w:val="Char2"/>
          <w:rtl/>
        </w:rPr>
        <w:t>و</w:t>
      </w:r>
      <w:r w:rsidR="00E32F66" w:rsidRPr="002F003F">
        <w:rPr>
          <w:rStyle w:val="Char2"/>
          <w:rFonts w:hint="cs"/>
          <w:rtl/>
        </w:rPr>
        <w:t xml:space="preserve"> </w:t>
      </w:r>
      <w:r w:rsidRPr="002F003F">
        <w:rPr>
          <w:rStyle w:val="Char2"/>
          <w:rtl/>
        </w:rPr>
        <w:t>از مردم گذشت م</w:t>
      </w:r>
      <w:r w:rsidR="00070FD7">
        <w:rPr>
          <w:rStyle w:val="Char2"/>
          <w:rtl/>
        </w:rPr>
        <w:t>ی</w:t>
      </w:r>
      <w:r w:rsidRPr="002F003F">
        <w:rPr>
          <w:rStyle w:val="Char2"/>
        </w:rPr>
        <w:t>‌</w:t>
      </w:r>
      <w:r w:rsidR="00070FD7">
        <w:rPr>
          <w:rStyle w:val="Char2"/>
          <w:rtl/>
        </w:rPr>
        <w:t>ک</w:t>
      </w:r>
      <w:r w:rsidRPr="002F003F">
        <w:rPr>
          <w:rStyle w:val="Char2"/>
          <w:rtl/>
        </w:rPr>
        <w:t>نند و</w:t>
      </w:r>
      <w:r w:rsidR="00E32F66" w:rsidRPr="002F003F">
        <w:rPr>
          <w:rStyle w:val="Char2"/>
          <w:rFonts w:hint="cs"/>
          <w:rtl/>
        </w:rPr>
        <w:t xml:space="preserve"> </w:t>
      </w:r>
      <w:r w:rsidRPr="002F003F">
        <w:rPr>
          <w:rStyle w:val="Char2"/>
          <w:rtl/>
        </w:rPr>
        <w:t>(بد</w:t>
      </w:r>
      <w:r w:rsidR="00070FD7">
        <w:rPr>
          <w:rStyle w:val="Char2"/>
          <w:rtl/>
        </w:rPr>
        <w:t>ی</w:t>
      </w:r>
      <w:r w:rsidRPr="002F003F">
        <w:rPr>
          <w:rStyle w:val="Char2"/>
          <w:rtl/>
        </w:rPr>
        <w:t>ن وس</w:t>
      </w:r>
      <w:r w:rsidR="00070FD7">
        <w:rPr>
          <w:rStyle w:val="Char2"/>
          <w:rtl/>
        </w:rPr>
        <w:t>ی</w:t>
      </w:r>
      <w:r w:rsidRPr="002F003F">
        <w:rPr>
          <w:rStyle w:val="Char2"/>
          <w:rtl/>
        </w:rPr>
        <w:t>له در صف ن</w:t>
      </w:r>
      <w:r w:rsidR="00070FD7">
        <w:rPr>
          <w:rStyle w:val="Char2"/>
          <w:rtl/>
        </w:rPr>
        <w:t>یک</w:t>
      </w:r>
      <w:r w:rsidRPr="002F003F">
        <w:rPr>
          <w:rStyle w:val="Char2"/>
          <w:rtl/>
        </w:rPr>
        <w:t>و</w:t>
      </w:r>
      <w:r w:rsidR="00070FD7">
        <w:rPr>
          <w:rStyle w:val="Char2"/>
          <w:rtl/>
        </w:rPr>
        <w:t>ک</w:t>
      </w:r>
      <w:r w:rsidRPr="002F003F">
        <w:rPr>
          <w:rStyle w:val="Char2"/>
          <w:rtl/>
        </w:rPr>
        <w:t>اران جا</w:t>
      </w:r>
      <w:r w:rsidR="00070FD7">
        <w:rPr>
          <w:rStyle w:val="Char2"/>
          <w:rtl/>
        </w:rPr>
        <w:t>ی</w:t>
      </w:r>
      <w:r w:rsidRPr="002F003F">
        <w:rPr>
          <w:rStyle w:val="Char2"/>
          <w:rtl/>
        </w:rPr>
        <w:t>گز</w:t>
      </w:r>
      <w:r w:rsidR="00070FD7">
        <w:rPr>
          <w:rStyle w:val="Char2"/>
          <w:rtl/>
        </w:rPr>
        <w:t>ی</w:t>
      </w:r>
      <w:r w:rsidRPr="002F003F">
        <w:rPr>
          <w:rStyle w:val="Char2"/>
          <w:rtl/>
        </w:rPr>
        <w:t xml:space="preserve">ن </w:t>
      </w:r>
      <w:r w:rsidR="009E6869">
        <w:rPr>
          <w:rStyle w:val="Char2"/>
          <w:rtl/>
        </w:rPr>
        <w:t>م</w:t>
      </w:r>
      <w:r w:rsidR="00070FD7">
        <w:rPr>
          <w:rStyle w:val="Char2"/>
          <w:rtl/>
        </w:rPr>
        <w:t>ی</w:t>
      </w:r>
      <w:r w:rsidR="009E6869">
        <w:rPr>
          <w:rStyle w:val="Char2"/>
          <w:rtl/>
        </w:rPr>
        <w:t>‌شوند</w:t>
      </w:r>
      <w:r w:rsidRPr="002F003F">
        <w:rPr>
          <w:rStyle w:val="Char2"/>
          <w:rtl/>
        </w:rPr>
        <w:t xml:space="preserve"> و) خداوند (هم) ن</w:t>
      </w:r>
      <w:r w:rsidR="00070FD7">
        <w:rPr>
          <w:rStyle w:val="Char2"/>
          <w:rtl/>
        </w:rPr>
        <w:t>یک</w:t>
      </w:r>
      <w:r w:rsidRPr="002F003F">
        <w:rPr>
          <w:rStyle w:val="Char2"/>
          <w:rtl/>
        </w:rPr>
        <w:t>و</w:t>
      </w:r>
      <w:r w:rsidR="00070FD7">
        <w:rPr>
          <w:rStyle w:val="Char2"/>
          <w:rtl/>
        </w:rPr>
        <w:t>ک</w:t>
      </w:r>
      <w:r w:rsidRPr="002F003F">
        <w:rPr>
          <w:rStyle w:val="Char2"/>
          <w:rtl/>
        </w:rPr>
        <w:t>اران را دوست م</w:t>
      </w:r>
      <w:r w:rsidR="00070FD7">
        <w:rPr>
          <w:rStyle w:val="Char2"/>
          <w:rtl/>
        </w:rPr>
        <w:t>ی</w:t>
      </w:r>
      <w:r w:rsidR="00E32F66" w:rsidRPr="002F003F">
        <w:rPr>
          <w:rStyle w:val="Char2"/>
          <w:rFonts w:hint="cs"/>
          <w:rtl/>
        </w:rPr>
        <w:t>‌</w:t>
      </w:r>
      <w:r w:rsidRPr="002F003F">
        <w:rPr>
          <w:rStyle w:val="Char2"/>
          <w:rtl/>
        </w:rPr>
        <w:t>دارد</w:t>
      </w:r>
      <w:r w:rsidR="00E32F66" w:rsidRPr="002F003F">
        <w:rPr>
          <w:rStyle w:val="Char2"/>
          <w:rtl/>
        </w:rPr>
        <w:t>»</w:t>
      </w:r>
      <w:r w:rsidRPr="002F003F">
        <w:rPr>
          <w:rStyle w:val="Char2"/>
          <w:rtl/>
        </w:rPr>
        <w:t>.‏</w:t>
      </w:r>
    </w:p>
    <w:p w:rsidR="004A4E6A" w:rsidRPr="00A11AEC" w:rsidRDefault="004A4E6A" w:rsidP="002F003F">
      <w:pPr>
        <w:pStyle w:val="a2"/>
        <w:rPr>
          <w:rtl/>
        </w:rPr>
      </w:pPr>
      <w:r w:rsidRPr="00A11AEC">
        <w:rPr>
          <w:rFonts w:hint="cs"/>
          <w:rtl/>
        </w:rPr>
        <w:lastRenderedPageBreak/>
        <w:t>در روا</w:t>
      </w:r>
      <w:r w:rsidR="00070FD7">
        <w:rPr>
          <w:rFonts w:hint="cs"/>
          <w:rtl/>
        </w:rPr>
        <w:t>ی</w:t>
      </w:r>
      <w:r w:rsidRPr="00A11AEC">
        <w:rPr>
          <w:rFonts w:hint="cs"/>
          <w:rtl/>
        </w:rPr>
        <w:t>ات اسلام</w:t>
      </w:r>
      <w:r w:rsidR="00070FD7">
        <w:rPr>
          <w:rFonts w:hint="cs"/>
          <w:rtl/>
        </w:rPr>
        <w:t>ی</w:t>
      </w:r>
      <w:r w:rsidRPr="00A11AEC">
        <w:rPr>
          <w:rFonts w:hint="cs"/>
          <w:rtl/>
        </w:rPr>
        <w:t xml:space="preserve"> از پ</w:t>
      </w:r>
      <w:r w:rsidR="00070FD7">
        <w:rPr>
          <w:rFonts w:hint="cs"/>
          <w:rtl/>
        </w:rPr>
        <w:t>ی</w:t>
      </w:r>
      <w:r w:rsidRPr="00A11AEC">
        <w:rPr>
          <w:rFonts w:hint="cs"/>
          <w:rtl/>
        </w:rPr>
        <w:t>امبر بزرگوار</w:t>
      </w:r>
      <w:r w:rsidR="00E32F66">
        <w:rPr>
          <w:rFonts w:hint="cs"/>
          <w:rtl/>
        </w:rPr>
        <w:t xml:space="preserve"> </w:t>
      </w:r>
      <w:r w:rsidR="00E32F66">
        <w:rPr>
          <w:rFonts w:cs="CTraditional Arabic" w:hint="cs"/>
          <w:rtl/>
        </w:rPr>
        <w:t>ص</w:t>
      </w:r>
      <w:r w:rsidR="00E32F66">
        <w:rPr>
          <w:rFonts w:hint="cs"/>
          <w:rtl/>
        </w:rPr>
        <w:t xml:space="preserve"> </w:t>
      </w:r>
      <w:r w:rsidRPr="00A11AEC">
        <w:rPr>
          <w:rFonts w:hint="cs"/>
          <w:rtl/>
        </w:rPr>
        <w:t>و</w:t>
      </w:r>
      <w:r w:rsidR="00E32F66">
        <w:rPr>
          <w:rFonts w:hint="cs"/>
          <w:rtl/>
        </w:rPr>
        <w:t xml:space="preserve"> </w:t>
      </w:r>
      <w:r w:rsidRPr="00A11AEC">
        <w:rPr>
          <w:rFonts w:hint="cs"/>
          <w:rtl/>
        </w:rPr>
        <w:t>اصحاب گرام</w:t>
      </w:r>
      <w:r w:rsidR="00070FD7">
        <w:rPr>
          <w:rFonts w:hint="cs"/>
          <w:rtl/>
        </w:rPr>
        <w:t>ی</w:t>
      </w:r>
      <w:r w:rsidRPr="00A11AEC">
        <w:rPr>
          <w:rFonts w:hint="cs"/>
          <w:rtl/>
        </w:rPr>
        <w:t xml:space="preserve"> و</w:t>
      </w:r>
      <w:r w:rsidR="00E32F66">
        <w:rPr>
          <w:rFonts w:hint="cs"/>
          <w:rtl/>
        </w:rPr>
        <w:t xml:space="preserve"> </w:t>
      </w:r>
      <w:r w:rsidRPr="00A11AEC">
        <w:rPr>
          <w:rFonts w:hint="cs"/>
          <w:rtl/>
        </w:rPr>
        <w:t>بزرگان د</w:t>
      </w:r>
      <w:r w:rsidR="00070FD7">
        <w:rPr>
          <w:rFonts w:hint="cs"/>
          <w:rtl/>
        </w:rPr>
        <w:t>ی</w:t>
      </w:r>
      <w:r w:rsidRPr="00A11AEC">
        <w:rPr>
          <w:rFonts w:hint="cs"/>
          <w:rtl/>
        </w:rPr>
        <w:t>ن درباره فض</w:t>
      </w:r>
      <w:r w:rsidR="00070FD7">
        <w:rPr>
          <w:rFonts w:hint="cs"/>
          <w:rtl/>
        </w:rPr>
        <w:t>ی</w:t>
      </w:r>
      <w:r w:rsidRPr="00A11AEC">
        <w:rPr>
          <w:rFonts w:hint="cs"/>
          <w:rtl/>
        </w:rPr>
        <w:t>لت سخاوت و</w:t>
      </w:r>
      <w:r w:rsidR="00E32F66">
        <w:rPr>
          <w:rFonts w:hint="cs"/>
          <w:rtl/>
        </w:rPr>
        <w:t xml:space="preserve"> </w:t>
      </w:r>
      <w:r w:rsidRPr="00A11AEC">
        <w:rPr>
          <w:rFonts w:hint="cs"/>
          <w:rtl/>
        </w:rPr>
        <w:t>بخشندگ</w:t>
      </w:r>
      <w:r w:rsidR="00070FD7">
        <w:rPr>
          <w:rFonts w:hint="cs"/>
          <w:rtl/>
        </w:rPr>
        <w:t>ی</w:t>
      </w:r>
      <w:r w:rsidRPr="00A11AEC">
        <w:rPr>
          <w:rFonts w:hint="cs"/>
          <w:rtl/>
        </w:rPr>
        <w:t xml:space="preserve"> بس</w:t>
      </w:r>
      <w:r w:rsidR="00070FD7">
        <w:rPr>
          <w:rFonts w:hint="cs"/>
          <w:rtl/>
        </w:rPr>
        <w:t>ی</w:t>
      </w:r>
      <w:r w:rsidRPr="00A11AEC">
        <w:rPr>
          <w:rFonts w:hint="cs"/>
          <w:rtl/>
        </w:rPr>
        <w:t>ار سفارش شده است و</w:t>
      </w:r>
      <w:r w:rsidR="00E32F66">
        <w:rPr>
          <w:rFonts w:hint="cs"/>
          <w:rtl/>
        </w:rPr>
        <w:t xml:space="preserve"> </w:t>
      </w:r>
      <w:r w:rsidRPr="00A11AEC">
        <w:rPr>
          <w:rFonts w:hint="cs"/>
          <w:rtl/>
        </w:rPr>
        <w:t>ن</w:t>
      </w:r>
      <w:r w:rsidR="00070FD7">
        <w:rPr>
          <w:rFonts w:hint="cs"/>
          <w:rtl/>
        </w:rPr>
        <w:t>ی</w:t>
      </w:r>
      <w:r w:rsidRPr="00A11AEC">
        <w:rPr>
          <w:rFonts w:hint="cs"/>
          <w:rtl/>
        </w:rPr>
        <w:t>ز از د</w:t>
      </w:r>
      <w:r w:rsidR="00070FD7">
        <w:rPr>
          <w:rFonts w:hint="cs"/>
          <w:rtl/>
        </w:rPr>
        <w:t>ی</w:t>
      </w:r>
      <w:r w:rsidRPr="00A11AEC">
        <w:rPr>
          <w:rFonts w:hint="cs"/>
          <w:rtl/>
        </w:rPr>
        <w:t xml:space="preserve">دگاه اسلام سخاوت منحصر در </w:t>
      </w:r>
      <w:r w:rsidR="00070FD7">
        <w:rPr>
          <w:rFonts w:hint="cs"/>
          <w:rtl/>
        </w:rPr>
        <w:t>ک</w:t>
      </w:r>
      <w:r w:rsidRPr="00A11AEC">
        <w:rPr>
          <w:rFonts w:hint="cs"/>
          <w:rtl/>
        </w:rPr>
        <w:t>م</w:t>
      </w:r>
      <w:r w:rsidR="00070FD7">
        <w:rPr>
          <w:rFonts w:hint="cs"/>
          <w:rtl/>
        </w:rPr>
        <w:t>ک</w:t>
      </w:r>
      <w:r w:rsidRPr="00A11AEC">
        <w:rPr>
          <w:rFonts w:hint="cs"/>
          <w:rtl/>
        </w:rPr>
        <w:t xml:space="preserve"> و</w:t>
      </w:r>
      <w:r w:rsidR="00E32F66">
        <w:rPr>
          <w:rFonts w:hint="cs"/>
          <w:rtl/>
        </w:rPr>
        <w:t xml:space="preserve"> </w:t>
      </w:r>
      <w:r w:rsidRPr="00A11AEC">
        <w:rPr>
          <w:rFonts w:hint="cs"/>
          <w:rtl/>
        </w:rPr>
        <w:t>بخشش مال ن</w:t>
      </w:r>
      <w:r w:rsidR="00070FD7">
        <w:rPr>
          <w:rFonts w:hint="cs"/>
          <w:rtl/>
        </w:rPr>
        <w:t>ی</w:t>
      </w:r>
      <w:r w:rsidRPr="00A11AEC">
        <w:rPr>
          <w:rFonts w:hint="cs"/>
          <w:rtl/>
        </w:rPr>
        <w:t>ست بل</w:t>
      </w:r>
      <w:r w:rsidR="00070FD7">
        <w:rPr>
          <w:rFonts w:hint="cs"/>
          <w:rtl/>
        </w:rPr>
        <w:t>ک</w:t>
      </w:r>
      <w:r w:rsidRPr="00A11AEC">
        <w:rPr>
          <w:rFonts w:hint="cs"/>
          <w:rtl/>
        </w:rPr>
        <w:t xml:space="preserve">ه به هر گونه </w:t>
      </w:r>
      <w:r w:rsidR="00070FD7">
        <w:rPr>
          <w:rFonts w:hint="cs"/>
          <w:rtl/>
        </w:rPr>
        <w:t>ک</w:t>
      </w:r>
      <w:r w:rsidRPr="00A11AEC">
        <w:rPr>
          <w:rFonts w:hint="cs"/>
          <w:rtl/>
        </w:rPr>
        <w:t>م</w:t>
      </w:r>
      <w:r w:rsidR="00070FD7">
        <w:rPr>
          <w:rFonts w:hint="cs"/>
          <w:rtl/>
        </w:rPr>
        <w:t>ک</w:t>
      </w:r>
      <w:r w:rsidRPr="00A11AEC">
        <w:rPr>
          <w:rFonts w:hint="cs"/>
          <w:rtl/>
        </w:rPr>
        <w:t xml:space="preserve"> و</w:t>
      </w:r>
      <w:r w:rsidR="00E32F66">
        <w:rPr>
          <w:rFonts w:hint="cs"/>
          <w:rtl/>
        </w:rPr>
        <w:t xml:space="preserve"> </w:t>
      </w:r>
      <w:r w:rsidRPr="00A11AEC">
        <w:rPr>
          <w:rFonts w:hint="cs"/>
          <w:rtl/>
        </w:rPr>
        <w:t>رفع ن</w:t>
      </w:r>
      <w:r w:rsidR="00070FD7">
        <w:rPr>
          <w:rFonts w:hint="cs"/>
          <w:rtl/>
        </w:rPr>
        <w:t>ی</w:t>
      </w:r>
      <w:r w:rsidRPr="00A11AEC">
        <w:rPr>
          <w:rFonts w:hint="cs"/>
          <w:rtl/>
        </w:rPr>
        <w:t>از ماد</w:t>
      </w:r>
      <w:r w:rsidR="00070FD7">
        <w:rPr>
          <w:rFonts w:hint="cs"/>
          <w:rtl/>
        </w:rPr>
        <w:t>ی</w:t>
      </w:r>
      <w:r w:rsidRPr="00A11AEC">
        <w:rPr>
          <w:rFonts w:hint="cs"/>
          <w:rtl/>
        </w:rPr>
        <w:t xml:space="preserve"> و</w:t>
      </w:r>
      <w:r w:rsidR="00E32F66">
        <w:rPr>
          <w:rFonts w:hint="cs"/>
          <w:rtl/>
        </w:rPr>
        <w:t xml:space="preserve"> </w:t>
      </w:r>
      <w:r w:rsidRPr="00A11AEC">
        <w:rPr>
          <w:rFonts w:hint="cs"/>
          <w:rtl/>
        </w:rPr>
        <w:t>معنو</w:t>
      </w:r>
      <w:r w:rsidR="00070FD7">
        <w:rPr>
          <w:rFonts w:hint="cs"/>
          <w:rtl/>
        </w:rPr>
        <w:t>ی</w:t>
      </w:r>
      <w:r w:rsidRPr="00A11AEC">
        <w:rPr>
          <w:rFonts w:hint="cs"/>
          <w:rtl/>
        </w:rPr>
        <w:t xml:space="preserve"> صدق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xml:space="preserve"> </w:t>
      </w:r>
      <w:r w:rsidR="00070FD7">
        <w:rPr>
          <w:rFonts w:hint="cs"/>
          <w:rtl/>
        </w:rPr>
        <w:t>ک</w:t>
      </w:r>
      <w:r w:rsidRPr="00A11AEC">
        <w:rPr>
          <w:rFonts w:hint="cs"/>
          <w:rtl/>
        </w:rPr>
        <w:t>ه برخ</w:t>
      </w:r>
      <w:r w:rsidR="00070FD7">
        <w:rPr>
          <w:rFonts w:hint="cs"/>
          <w:rtl/>
        </w:rPr>
        <w:t>ی</w:t>
      </w:r>
      <w:r w:rsidRPr="00A11AEC">
        <w:rPr>
          <w:rFonts w:hint="cs"/>
          <w:rtl/>
        </w:rPr>
        <w:t xml:space="preserve"> مصاد</w:t>
      </w:r>
      <w:r w:rsidR="00070FD7">
        <w:rPr>
          <w:rFonts w:hint="cs"/>
          <w:rtl/>
        </w:rPr>
        <w:t>ی</w:t>
      </w:r>
      <w:r w:rsidRPr="00A11AEC">
        <w:rPr>
          <w:rFonts w:hint="cs"/>
          <w:rtl/>
        </w:rPr>
        <w:t>ق سخاوت ذ</w:t>
      </w:r>
      <w:r w:rsidR="00070FD7">
        <w:rPr>
          <w:rFonts w:hint="cs"/>
          <w:rtl/>
        </w:rPr>
        <w:t>ک</w:t>
      </w:r>
      <w:r w:rsidRPr="00A11AEC">
        <w:rPr>
          <w:rFonts w:hint="cs"/>
          <w:rtl/>
        </w:rPr>
        <w:t>ر</w:t>
      </w:r>
      <w:r w:rsidR="00E14380">
        <w:rPr>
          <w:rFonts w:hint="cs"/>
          <w:rtl/>
          <w:lang w:bidi="ar-SA"/>
        </w:rPr>
        <w:t xml:space="preserve"> م</w:t>
      </w:r>
      <w:r w:rsidR="00070FD7">
        <w:rPr>
          <w:rFonts w:hint="cs"/>
          <w:rtl/>
          <w:lang w:bidi="ar-SA"/>
        </w:rPr>
        <w:t>ی</w:t>
      </w:r>
      <w:r w:rsidR="00E14380">
        <w:rPr>
          <w:rFonts w:hint="cs"/>
          <w:rtl/>
          <w:lang w:bidi="ar-SA"/>
        </w:rPr>
        <w:t>‌گردد</w:t>
      </w:r>
      <w:r w:rsidRPr="00A11AEC">
        <w:rPr>
          <w:rFonts w:hint="cs"/>
          <w:rtl/>
        </w:rPr>
        <w:t xml:space="preserve">. </w:t>
      </w:r>
    </w:p>
    <w:p w:rsidR="004A4E6A" w:rsidRPr="00A11AEC" w:rsidRDefault="004A4E6A" w:rsidP="006C2119">
      <w:pPr>
        <w:pStyle w:val="a0"/>
        <w:rPr>
          <w:rtl/>
        </w:rPr>
      </w:pPr>
      <w:bookmarkStart w:id="220" w:name="_Toc281873779"/>
      <w:bookmarkStart w:id="221" w:name="_Toc426966618"/>
      <w:r w:rsidRPr="00A11AEC">
        <w:rPr>
          <w:rFonts w:hint="cs"/>
          <w:rtl/>
        </w:rPr>
        <w:t>مصاد</w:t>
      </w:r>
      <w:r w:rsidR="003E731D">
        <w:rPr>
          <w:rFonts w:hint="cs"/>
          <w:rtl/>
        </w:rPr>
        <w:t>ی</w:t>
      </w:r>
      <w:r w:rsidRPr="00A11AEC">
        <w:rPr>
          <w:rFonts w:hint="cs"/>
          <w:rtl/>
        </w:rPr>
        <w:t>ق سخاوت</w:t>
      </w:r>
      <w:bookmarkEnd w:id="220"/>
      <w:bookmarkEnd w:id="221"/>
      <w:r w:rsidRPr="00A11AEC">
        <w:rPr>
          <w:rFonts w:hint="cs"/>
          <w:rtl/>
        </w:rPr>
        <w:t xml:space="preserve"> </w:t>
      </w:r>
    </w:p>
    <w:p w:rsidR="004A4E6A" w:rsidRPr="00A11AEC" w:rsidRDefault="00E32F66" w:rsidP="004D6C54">
      <w:pPr>
        <w:pStyle w:val="a1"/>
        <w:rPr>
          <w:rtl/>
        </w:rPr>
      </w:pPr>
      <w:bookmarkStart w:id="222" w:name="_Toc281873780"/>
      <w:bookmarkStart w:id="223" w:name="_Toc426966619"/>
      <w:r>
        <w:rPr>
          <w:rFonts w:hint="cs"/>
          <w:rtl/>
        </w:rPr>
        <w:t>الف: بخشندگ</w:t>
      </w:r>
      <w:r w:rsidR="00070FD7">
        <w:rPr>
          <w:rFonts w:hint="cs"/>
          <w:rtl/>
        </w:rPr>
        <w:t>ی</w:t>
      </w:r>
      <w:r>
        <w:rPr>
          <w:rFonts w:hint="cs"/>
          <w:rtl/>
        </w:rPr>
        <w:t xml:space="preserve"> مال</w:t>
      </w:r>
      <w:bookmarkEnd w:id="222"/>
      <w:bookmarkEnd w:id="223"/>
      <w:r w:rsidR="004A4E6A" w:rsidRPr="00A11AEC">
        <w:rPr>
          <w:rFonts w:hint="cs"/>
          <w:rtl/>
        </w:rPr>
        <w:t xml:space="preserve"> </w:t>
      </w:r>
    </w:p>
    <w:p w:rsidR="004A4E6A" w:rsidRPr="00A11AEC" w:rsidRDefault="004A4E6A" w:rsidP="002F003F">
      <w:pPr>
        <w:pStyle w:val="a2"/>
        <w:rPr>
          <w:rtl/>
        </w:rPr>
      </w:pPr>
      <w:r w:rsidRPr="00A11AEC">
        <w:rPr>
          <w:rFonts w:hint="cs"/>
          <w:rtl/>
        </w:rPr>
        <w:t>مشهور و</w:t>
      </w:r>
      <w:r w:rsidR="00E32F66">
        <w:rPr>
          <w:rFonts w:hint="cs"/>
          <w:rtl/>
        </w:rPr>
        <w:t xml:space="preserve"> </w:t>
      </w:r>
      <w:r w:rsidRPr="00A11AEC">
        <w:rPr>
          <w:rFonts w:hint="cs"/>
          <w:rtl/>
        </w:rPr>
        <w:t>معروفتر</w:t>
      </w:r>
      <w:r w:rsidR="00070FD7">
        <w:rPr>
          <w:rFonts w:hint="cs"/>
          <w:rtl/>
        </w:rPr>
        <w:t>ی</w:t>
      </w:r>
      <w:r w:rsidRPr="00A11AEC">
        <w:rPr>
          <w:rFonts w:hint="cs"/>
          <w:rtl/>
        </w:rPr>
        <w:t>ن مصداق سخاوت، بخشندگ</w:t>
      </w:r>
      <w:r w:rsidR="00070FD7">
        <w:rPr>
          <w:rFonts w:hint="cs"/>
          <w:rtl/>
        </w:rPr>
        <w:t>ی</w:t>
      </w:r>
      <w:r w:rsidRPr="00A11AEC">
        <w:rPr>
          <w:rFonts w:hint="cs"/>
          <w:rtl/>
        </w:rPr>
        <w:t xml:space="preserve"> در امور ماد</w:t>
      </w:r>
      <w:r w:rsidR="00070FD7">
        <w:rPr>
          <w:rFonts w:hint="cs"/>
          <w:rtl/>
        </w:rPr>
        <w:t>ی</w:t>
      </w:r>
      <w:r w:rsidRPr="00A11AEC">
        <w:rPr>
          <w:rFonts w:hint="cs"/>
          <w:rtl/>
        </w:rPr>
        <w:t xml:space="preserve"> است </w:t>
      </w:r>
      <w:r w:rsidR="00070FD7">
        <w:rPr>
          <w:rFonts w:hint="cs"/>
          <w:rtl/>
        </w:rPr>
        <w:t>ک</w:t>
      </w:r>
      <w:r w:rsidRPr="00A11AEC">
        <w:rPr>
          <w:rFonts w:hint="cs"/>
          <w:rtl/>
        </w:rPr>
        <w:t>ه در آ</w:t>
      </w:r>
      <w:r w:rsidR="00070FD7">
        <w:rPr>
          <w:rFonts w:hint="cs"/>
          <w:rtl/>
        </w:rPr>
        <w:t>ی</w:t>
      </w:r>
      <w:r w:rsidRPr="00A11AEC">
        <w:rPr>
          <w:rFonts w:hint="cs"/>
          <w:rtl/>
        </w:rPr>
        <w:t>ات و</w:t>
      </w:r>
      <w:r w:rsidR="00E32F66">
        <w:rPr>
          <w:rFonts w:hint="cs"/>
          <w:rtl/>
        </w:rPr>
        <w:t xml:space="preserve"> </w:t>
      </w:r>
      <w:r w:rsidRPr="00A11AEC">
        <w:rPr>
          <w:rFonts w:hint="cs"/>
          <w:rtl/>
        </w:rPr>
        <w:t>روا</w:t>
      </w:r>
      <w:r w:rsidR="00070FD7">
        <w:rPr>
          <w:rFonts w:hint="cs"/>
          <w:rtl/>
        </w:rPr>
        <w:t>ی</w:t>
      </w:r>
      <w:r w:rsidRPr="00A11AEC">
        <w:rPr>
          <w:rFonts w:hint="cs"/>
          <w:rtl/>
        </w:rPr>
        <w:t>ات فراوان</w:t>
      </w:r>
      <w:r w:rsidR="00070FD7">
        <w:rPr>
          <w:rFonts w:hint="cs"/>
          <w:rtl/>
        </w:rPr>
        <w:t>ی</w:t>
      </w:r>
      <w:r w:rsidRPr="00A11AEC">
        <w:rPr>
          <w:rFonts w:hint="cs"/>
          <w:rtl/>
        </w:rPr>
        <w:t xml:space="preserve"> مورد توجه قرار گرفته است: رسول الله </w:t>
      </w:r>
      <w:r w:rsidR="00E32F66">
        <w:rPr>
          <w:rFonts w:cs="CTraditional Arabic" w:hint="cs"/>
          <w:rtl/>
        </w:rPr>
        <w:t>ص</w:t>
      </w:r>
      <w:r w:rsidRPr="00A11AE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Pr="00A11AEC" w:rsidRDefault="004A4E6A" w:rsidP="002F003F">
      <w:pPr>
        <w:pStyle w:val="a3"/>
        <w:rPr>
          <w:rFonts w:ascii="Calibri" w:hAnsi="Calibri" w:cs="Zar"/>
          <w:rtl/>
        </w:rPr>
      </w:pPr>
      <w:r w:rsidRPr="00A11AEC">
        <w:rPr>
          <w:rFonts w:ascii="Calibri" w:hAnsi="Calibri" w:cs="Zar" w:hint="cs"/>
          <w:rtl/>
        </w:rPr>
        <w:t xml:space="preserve">64ـ </w:t>
      </w:r>
      <w:r w:rsidR="00E32F66">
        <w:rPr>
          <w:rFonts w:hint="cs"/>
          <w:rtl/>
        </w:rPr>
        <w:t>وعن أ</w:t>
      </w:r>
      <w:r w:rsidRPr="00E32F66">
        <w:rPr>
          <w:rFonts w:hint="cs"/>
          <w:rtl/>
        </w:rPr>
        <w:t>بي هريرة</w:t>
      </w:r>
      <w:r w:rsidR="002C3640" w:rsidRPr="002C3640">
        <w:rPr>
          <w:rFonts w:cs="CTraditional Arabic" w:hint="cs"/>
          <w:rtl/>
        </w:rPr>
        <w:t>س</w:t>
      </w:r>
      <w:r w:rsidR="00E32F66">
        <w:rPr>
          <w:rFonts w:hint="cs"/>
          <w:rtl/>
        </w:rPr>
        <w:t xml:space="preserve"> قال: إ</w:t>
      </w:r>
      <w:r w:rsidRPr="00E32F66">
        <w:rPr>
          <w:rFonts w:hint="cs"/>
          <w:rtl/>
        </w:rPr>
        <w:t>ن رسول</w:t>
      </w:r>
      <w:r w:rsidR="004D6C54">
        <w:rPr>
          <w:rFonts w:hint="cs"/>
          <w:rtl/>
        </w:rPr>
        <w:t>َ</w:t>
      </w:r>
      <w:r w:rsidRPr="00E32F66">
        <w:rPr>
          <w:rFonts w:hint="cs"/>
          <w:rtl/>
        </w:rPr>
        <w:t xml:space="preserve"> الله</w:t>
      </w:r>
      <w:r w:rsidR="002C3640" w:rsidRPr="002C3640">
        <w:rPr>
          <w:rFonts w:cs="CTraditional Arabic" w:hint="cs"/>
          <w:rtl/>
        </w:rPr>
        <w:t xml:space="preserve"> ج</w:t>
      </w:r>
      <w:r w:rsidR="00E32F66">
        <w:rPr>
          <w:rFonts w:hint="cs"/>
          <w:rtl/>
        </w:rPr>
        <w:t xml:space="preserve"> قال</w:t>
      </w:r>
      <w:r w:rsidRPr="00E32F66">
        <w:rPr>
          <w:rFonts w:hint="cs"/>
          <w:rtl/>
        </w:rPr>
        <w:t xml:space="preserve">: </w:t>
      </w:r>
      <w:r w:rsidRPr="00E32F66">
        <w:rPr>
          <w:rFonts w:hint="eastAsia"/>
          <w:rtl/>
        </w:rPr>
        <w:t>قَالَ</w:t>
      </w:r>
      <w:r w:rsidRPr="00E32F66">
        <w:rPr>
          <w:rtl/>
        </w:rPr>
        <w:t xml:space="preserve"> </w:t>
      </w:r>
      <w:r w:rsidRPr="00E32F66">
        <w:rPr>
          <w:rFonts w:hint="eastAsia"/>
          <w:rtl/>
        </w:rPr>
        <w:t>الله</w:t>
      </w:r>
      <w:r w:rsidRPr="00E32F66">
        <w:rPr>
          <w:rtl/>
        </w:rPr>
        <w:t xml:space="preserve"> </w:t>
      </w:r>
      <w:r w:rsidRPr="00E32F66">
        <w:rPr>
          <w:rFonts w:hint="eastAsia"/>
          <w:rtl/>
        </w:rPr>
        <w:t>تَعَالَى</w:t>
      </w:r>
      <w:r w:rsidRPr="00E32F66">
        <w:rPr>
          <w:rtl/>
        </w:rPr>
        <w:t xml:space="preserve">: </w:t>
      </w:r>
      <w:r w:rsidRPr="00E32F66">
        <w:rPr>
          <w:rFonts w:hint="eastAsia"/>
          <w:rtl/>
        </w:rPr>
        <w:t>أنفِق</w:t>
      </w:r>
      <w:r w:rsidRPr="00E32F66">
        <w:rPr>
          <w:rtl/>
        </w:rPr>
        <w:t xml:space="preserve"> </w:t>
      </w:r>
      <w:r w:rsidRPr="00E32F66">
        <w:rPr>
          <w:rFonts w:hint="eastAsia"/>
          <w:rtl/>
        </w:rPr>
        <w:t>يَا</w:t>
      </w:r>
      <w:r w:rsidRPr="00E32F66">
        <w:rPr>
          <w:rtl/>
        </w:rPr>
        <w:t xml:space="preserve"> </w:t>
      </w:r>
      <w:r w:rsidRPr="00E32F66">
        <w:rPr>
          <w:rFonts w:hint="eastAsia"/>
          <w:rtl/>
        </w:rPr>
        <w:t>ابْنَ</w:t>
      </w:r>
      <w:r w:rsidRPr="00E32F66">
        <w:rPr>
          <w:rtl/>
        </w:rPr>
        <w:t xml:space="preserve"> </w:t>
      </w:r>
      <w:r w:rsidRPr="00E32F66">
        <w:rPr>
          <w:rFonts w:hint="eastAsia"/>
          <w:rtl/>
        </w:rPr>
        <w:t>آدَمَ</w:t>
      </w:r>
      <w:r w:rsidRPr="00E32F66">
        <w:rPr>
          <w:rtl/>
        </w:rPr>
        <w:t xml:space="preserve"> </w:t>
      </w:r>
      <w:r w:rsidRPr="00E32F66">
        <w:rPr>
          <w:rFonts w:hint="eastAsia"/>
          <w:rtl/>
        </w:rPr>
        <w:t>يُنْفَقْ</w:t>
      </w:r>
      <w:r w:rsidRPr="00E32F66">
        <w:rPr>
          <w:rtl/>
        </w:rPr>
        <w:t xml:space="preserve"> </w:t>
      </w:r>
      <w:r w:rsidRPr="00E32F66">
        <w:rPr>
          <w:rFonts w:hint="eastAsia"/>
          <w:rtl/>
        </w:rPr>
        <w:t>عَلَيْكَ</w:t>
      </w:r>
      <w:r w:rsidRPr="00E32F66">
        <w:rPr>
          <w:rFonts w:hint="cs"/>
          <w:rtl/>
        </w:rPr>
        <w:t>.</w:t>
      </w:r>
      <w:r w:rsidRPr="002F003F">
        <w:rPr>
          <w:rStyle w:val="Char2"/>
          <w:rFonts w:hint="cs"/>
          <w:rtl/>
        </w:rPr>
        <w:t xml:space="preserve"> (مُتَّفَقٌ عل</w:t>
      </w:r>
      <w:r w:rsidR="00070FD7">
        <w:rPr>
          <w:rStyle w:val="Char2"/>
          <w:rFonts w:hint="cs"/>
          <w:rtl/>
        </w:rPr>
        <w:t>ی</w:t>
      </w:r>
      <w:r w:rsidRPr="002F003F">
        <w:rPr>
          <w:rStyle w:val="Char2"/>
          <w:rFonts w:hint="cs"/>
          <w:rtl/>
        </w:rPr>
        <w:t>هِ)</w:t>
      </w:r>
      <w:r w:rsidR="00E32F66" w:rsidRPr="002F003F">
        <w:rPr>
          <w:rStyle w:val="Char2"/>
          <w:rFonts w:hint="cs"/>
          <w:rtl/>
        </w:rPr>
        <w:t>.</w:t>
      </w:r>
      <w:r w:rsidRPr="002F003F">
        <w:rPr>
          <w:rStyle w:val="Char2"/>
          <w:rFonts w:hint="cs"/>
          <w:rtl/>
        </w:rPr>
        <w:t xml:space="preserve"> </w:t>
      </w:r>
    </w:p>
    <w:p w:rsidR="004A4E6A" w:rsidRPr="00A11AEC" w:rsidRDefault="004A4E6A" w:rsidP="002F003F">
      <w:pPr>
        <w:pStyle w:val="a2"/>
        <w:rPr>
          <w:rtl/>
        </w:rPr>
      </w:pPr>
      <w:r w:rsidRPr="00A11AEC">
        <w:rPr>
          <w:rFonts w:hint="cs"/>
          <w:rtl/>
        </w:rPr>
        <w:t>از حضرت ابوهر</w:t>
      </w:r>
      <w:r w:rsidR="00070FD7">
        <w:rPr>
          <w:rFonts w:hint="cs"/>
          <w:rtl/>
        </w:rPr>
        <w:t>ی</w:t>
      </w:r>
      <w:r w:rsidRPr="00A11AEC">
        <w:rPr>
          <w:rFonts w:hint="cs"/>
          <w:rtl/>
        </w:rPr>
        <w:t>ره</w:t>
      </w:r>
      <w:r w:rsidR="002C3640" w:rsidRPr="002C3640">
        <w:rPr>
          <w:rFonts w:cs="CTraditional Arabic" w:hint="cs"/>
          <w:rtl/>
        </w:rPr>
        <w:t>س</w:t>
      </w:r>
      <w:r w:rsidR="00EB3136">
        <w:rPr>
          <w:rFonts w:hint="cs"/>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Pr="00A11AEC">
        <w:rPr>
          <w:rFonts w:hint="cs"/>
          <w:rtl/>
        </w:rPr>
        <w:t xml:space="preserve">ه رسول الله </w:t>
      </w:r>
      <w:r w:rsidR="00EB3136">
        <w:rPr>
          <w:rFonts w:cs="CTraditional Arabic" w:hint="cs"/>
          <w:rtl/>
        </w:rPr>
        <w:t>ص</w:t>
      </w:r>
      <w:r w:rsidRPr="00A11AEC">
        <w:rPr>
          <w:rFonts w:hint="cs"/>
          <w:rtl/>
        </w:rPr>
        <w:t xml:space="preserve"> فرمودند: خداوند متعال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ا</w:t>
      </w:r>
      <w:r w:rsidR="00070FD7">
        <w:rPr>
          <w:rFonts w:hint="cs"/>
          <w:rtl/>
        </w:rPr>
        <w:t>ی</w:t>
      </w:r>
      <w:r w:rsidRPr="00A11AEC">
        <w:rPr>
          <w:rFonts w:hint="cs"/>
          <w:rtl/>
        </w:rPr>
        <w:t xml:space="preserve"> فرزند آدم انفاق </w:t>
      </w:r>
      <w:r w:rsidR="00070FD7">
        <w:rPr>
          <w:rFonts w:hint="cs"/>
          <w:rtl/>
        </w:rPr>
        <w:t>ک</w:t>
      </w:r>
      <w:r w:rsidRPr="00A11AEC">
        <w:rPr>
          <w:rFonts w:hint="cs"/>
          <w:rtl/>
        </w:rPr>
        <w:t xml:space="preserve">ن، تا به تو انفاق شود. </w:t>
      </w:r>
    </w:p>
    <w:p w:rsidR="004A4E6A" w:rsidRPr="00A11AEC" w:rsidRDefault="004A4E6A" w:rsidP="002F003F">
      <w:pPr>
        <w:pStyle w:val="a3"/>
        <w:rPr>
          <w:rFonts w:ascii="Calibri" w:hAnsi="Calibri" w:cs="Zar"/>
          <w:rtl/>
        </w:rPr>
      </w:pPr>
      <w:r w:rsidRPr="00A11AEC">
        <w:rPr>
          <w:rFonts w:ascii="Calibri" w:hAnsi="Calibri" w:cs="Zar" w:hint="cs"/>
          <w:rtl/>
        </w:rPr>
        <w:t xml:space="preserve">65ـ </w:t>
      </w:r>
      <w:r w:rsidRPr="00E32F66">
        <w:rPr>
          <w:rFonts w:hint="cs"/>
          <w:rtl/>
        </w:rPr>
        <w:t>وعن ابن مسعود</w:t>
      </w:r>
      <w:r w:rsidR="002C3640" w:rsidRPr="002C3640">
        <w:rPr>
          <w:rFonts w:cs="CTraditional Arabic" w:hint="cs"/>
          <w:rtl/>
        </w:rPr>
        <w:t>س</w:t>
      </w:r>
      <w:r w:rsidR="00EB3136">
        <w:rPr>
          <w:rFonts w:hint="cs"/>
          <w:rtl/>
        </w:rPr>
        <w:t xml:space="preserve"> قال:</w:t>
      </w:r>
      <w:r w:rsidRPr="00E32F66">
        <w:rPr>
          <w:rFonts w:hint="cs"/>
          <w:rtl/>
        </w:rPr>
        <w:t xml:space="preserve"> قال رسول الله</w:t>
      </w:r>
      <w:r w:rsidR="002C3640" w:rsidRPr="002C3640">
        <w:rPr>
          <w:rFonts w:cs="CTraditional Arabic" w:hint="cs"/>
          <w:rtl/>
        </w:rPr>
        <w:t xml:space="preserve"> ج</w:t>
      </w:r>
      <w:r w:rsidR="00EB3136">
        <w:rPr>
          <w:rFonts w:hint="cs"/>
          <w:rtl/>
        </w:rPr>
        <w:t>:</w:t>
      </w:r>
      <w:r w:rsidRPr="00E32F66">
        <w:rPr>
          <w:rFonts w:hint="cs"/>
          <w:rtl/>
        </w:rPr>
        <w:t xml:space="preserve"> </w:t>
      </w:r>
      <w:r w:rsidRPr="00E32F66">
        <w:rPr>
          <w:rFonts w:hint="eastAsia"/>
          <w:rtl/>
        </w:rPr>
        <w:t>أَيُّكُمْ</w:t>
      </w:r>
      <w:r w:rsidRPr="00E32F66">
        <w:rPr>
          <w:rtl/>
        </w:rPr>
        <w:t xml:space="preserve"> </w:t>
      </w:r>
      <w:r w:rsidRPr="00E32F66">
        <w:rPr>
          <w:rFonts w:hint="eastAsia"/>
          <w:rtl/>
        </w:rPr>
        <w:t>مَالُ</w:t>
      </w:r>
      <w:r w:rsidRPr="00E32F66">
        <w:rPr>
          <w:rtl/>
        </w:rPr>
        <w:t xml:space="preserve"> </w:t>
      </w:r>
      <w:r w:rsidRPr="00E32F66">
        <w:rPr>
          <w:rFonts w:hint="eastAsia"/>
          <w:rtl/>
        </w:rPr>
        <w:t>وَارِثِهِ</w:t>
      </w:r>
      <w:r w:rsidRPr="00E32F66">
        <w:rPr>
          <w:rtl/>
        </w:rPr>
        <w:t xml:space="preserve"> </w:t>
      </w:r>
      <w:r w:rsidRPr="00E32F66">
        <w:rPr>
          <w:rFonts w:hint="eastAsia"/>
          <w:rtl/>
        </w:rPr>
        <w:t>أَحَبُّ</w:t>
      </w:r>
      <w:r w:rsidRPr="00E32F66">
        <w:rPr>
          <w:rtl/>
        </w:rPr>
        <w:t xml:space="preserve"> </w:t>
      </w:r>
      <w:r w:rsidRPr="00E32F66">
        <w:rPr>
          <w:rFonts w:hint="eastAsia"/>
          <w:rtl/>
        </w:rPr>
        <w:t>إِلَيْهِ</w:t>
      </w:r>
      <w:r w:rsidRPr="00E32F66">
        <w:rPr>
          <w:rtl/>
        </w:rPr>
        <w:t xml:space="preserve"> </w:t>
      </w:r>
      <w:r w:rsidRPr="00E32F66">
        <w:rPr>
          <w:rFonts w:hint="eastAsia"/>
          <w:rtl/>
        </w:rPr>
        <w:t>مِنْ</w:t>
      </w:r>
      <w:r w:rsidRPr="00E32F66">
        <w:rPr>
          <w:rtl/>
        </w:rPr>
        <w:t xml:space="preserve"> </w:t>
      </w:r>
      <w:r w:rsidRPr="00E32F66">
        <w:rPr>
          <w:rFonts w:hint="eastAsia"/>
          <w:rtl/>
        </w:rPr>
        <w:t>مَالِهِ</w:t>
      </w:r>
      <w:r w:rsidR="00EB3136">
        <w:rPr>
          <w:rFonts w:hint="cs"/>
          <w:rtl/>
        </w:rPr>
        <w:t>؟</w:t>
      </w:r>
      <w:r w:rsidRPr="00E32F66">
        <w:rPr>
          <w:rtl/>
        </w:rPr>
        <w:t xml:space="preserve"> </w:t>
      </w:r>
      <w:r w:rsidRPr="00E32F66">
        <w:rPr>
          <w:rFonts w:hint="eastAsia"/>
          <w:rtl/>
        </w:rPr>
        <w:t>قَالُوا</w:t>
      </w:r>
      <w:r w:rsidR="00EB3136">
        <w:rPr>
          <w:rFonts w:hint="cs"/>
          <w:rtl/>
        </w:rPr>
        <w:t>:</w:t>
      </w:r>
      <w:r w:rsidRPr="00E32F66">
        <w:rPr>
          <w:rtl/>
        </w:rPr>
        <w:t xml:space="preserve"> </w:t>
      </w:r>
      <w:r w:rsidRPr="00E32F66">
        <w:rPr>
          <w:rFonts w:hint="eastAsia"/>
          <w:rtl/>
        </w:rPr>
        <w:t>يَا</w:t>
      </w:r>
      <w:r w:rsidRPr="00E32F66">
        <w:rPr>
          <w:rtl/>
        </w:rPr>
        <w:t xml:space="preserve"> </w:t>
      </w:r>
      <w:r w:rsidRPr="00E32F66">
        <w:rPr>
          <w:rFonts w:hint="eastAsia"/>
          <w:rtl/>
        </w:rPr>
        <w:t>رسول الله</w:t>
      </w:r>
      <w:r w:rsidR="00EB3136">
        <w:rPr>
          <w:rFonts w:hint="cs"/>
          <w:rtl/>
        </w:rPr>
        <w:t>!</w:t>
      </w:r>
      <w:r w:rsidRPr="00E32F66">
        <w:rPr>
          <w:rFonts w:hint="eastAsia"/>
          <w:rtl/>
        </w:rPr>
        <w:t xml:space="preserve"> مَا</w:t>
      </w:r>
      <w:r w:rsidRPr="00E32F66">
        <w:rPr>
          <w:rtl/>
        </w:rPr>
        <w:t xml:space="preserve"> </w:t>
      </w:r>
      <w:r w:rsidRPr="00E32F66">
        <w:rPr>
          <w:rFonts w:hint="eastAsia"/>
          <w:rtl/>
        </w:rPr>
        <w:t>مِنَّا</w:t>
      </w:r>
      <w:r w:rsidRPr="00E32F66">
        <w:rPr>
          <w:rtl/>
        </w:rPr>
        <w:t xml:space="preserve"> </w:t>
      </w:r>
      <w:r w:rsidRPr="00E32F66">
        <w:rPr>
          <w:rFonts w:hint="eastAsia"/>
          <w:rtl/>
        </w:rPr>
        <w:t>أَحَدٌ</w:t>
      </w:r>
      <w:r w:rsidRPr="00E32F66">
        <w:rPr>
          <w:rtl/>
        </w:rPr>
        <w:t xml:space="preserve"> </w:t>
      </w:r>
      <w:r w:rsidRPr="00E32F66">
        <w:rPr>
          <w:rFonts w:hint="eastAsia"/>
          <w:rtl/>
        </w:rPr>
        <w:t>إِلَّا</w:t>
      </w:r>
      <w:r w:rsidRPr="00E32F66">
        <w:rPr>
          <w:rtl/>
        </w:rPr>
        <w:t xml:space="preserve"> </w:t>
      </w:r>
      <w:r w:rsidRPr="00E32F66">
        <w:rPr>
          <w:rFonts w:hint="eastAsia"/>
          <w:rtl/>
        </w:rPr>
        <w:t>مَالُهُ</w:t>
      </w:r>
      <w:r w:rsidRPr="00E32F66">
        <w:rPr>
          <w:rtl/>
        </w:rPr>
        <w:t xml:space="preserve"> </w:t>
      </w:r>
      <w:r w:rsidRPr="00E32F66">
        <w:rPr>
          <w:rFonts w:hint="eastAsia"/>
          <w:rtl/>
        </w:rPr>
        <w:t>أَحَبُّ</w:t>
      </w:r>
      <w:r w:rsidRPr="00E32F66">
        <w:rPr>
          <w:rtl/>
        </w:rPr>
        <w:t xml:space="preserve"> </w:t>
      </w:r>
      <w:r w:rsidRPr="00E32F66">
        <w:rPr>
          <w:rFonts w:hint="eastAsia"/>
          <w:rtl/>
        </w:rPr>
        <w:t>إِلَيْهِ</w:t>
      </w:r>
      <w:r w:rsidRPr="00E32F66">
        <w:rPr>
          <w:rtl/>
        </w:rPr>
        <w:t xml:space="preserve"> </w:t>
      </w:r>
      <w:r w:rsidRPr="00E32F66">
        <w:rPr>
          <w:rFonts w:hint="eastAsia"/>
          <w:rtl/>
        </w:rPr>
        <w:t>قَالَ</w:t>
      </w:r>
      <w:r w:rsidR="00EB3136">
        <w:rPr>
          <w:rFonts w:hint="cs"/>
          <w:rtl/>
        </w:rPr>
        <w:t>:</w:t>
      </w:r>
      <w:r w:rsidRPr="00E32F66">
        <w:rPr>
          <w:rtl/>
        </w:rPr>
        <w:t xml:space="preserve"> </w:t>
      </w:r>
      <w:r w:rsidRPr="00E32F66">
        <w:rPr>
          <w:rFonts w:hint="eastAsia"/>
          <w:rtl/>
        </w:rPr>
        <w:t>فَإِنَّ</w:t>
      </w:r>
      <w:r w:rsidRPr="00E32F66">
        <w:rPr>
          <w:rtl/>
        </w:rPr>
        <w:t xml:space="preserve"> </w:t>
      </w:r>
      <w:r w:rsidRPr="00E32F66">
        <w:rPr>
          <w:rFonts w:hint="eastAsia"/>
          <w:rtl/>
        </w:rPr>
        <w:t>مَالَهُ</w:t>
      </w:r>
      <w:r w:rsidRPr="00E32F66">
        <w:rPr>
          <w:rtl/>
        </w:rPr>
        <w:t xml:space="preserve"> </w:t>
      </w:r>
      <w:r w:rsidRPr="00E32F66">
        <w:rPr>
          <w:rFonts w:hint="eastAsia"/>
          <w:rtl/>
        </w:rPr>
        <w:t>مَا</w:t>
      </w:r>
      <w:r w:rsidRPr="00E32F66">
        <w:rPr>
          <w:rtl/>
        </w:rPr>
        <w:t xml:space="preserve"> </w:t>
      </w:r>
      <w:r w:rsidRPr="00E32F66">
        <w:rPr>
          <w:rFonts w:hint="eastAsia"/>
          <w:rtl/>
        </w:rPr>
        <w:t>قَدَّمَ</w:t>
      </w:r>
      <w:r w:rsidRPr="00E32F66">
        <w:rPr>
          <w:rtl/>
        </w:rPr>
        <w:t xml:space="preserve"> </w:t>
      </w:r>
      <w:r w:rsidRPr="00E32F66">
        <w:rPr>
          <w:rFonts w:hint="eastAsia"/>
          <w:rtl/>
        </w:rPr>
        <w:t>وَمَالُ</w:t>
      </w:r>
      <w:r w:rsidRPr="00E32F66">
        <w:rPr>
          <w:rtl/>
        </w:rPr>
        <w:t xml:space="preserve"> </w:t>
      </w:r>
      <w:r w:rsidRPr="00E32F66">
        <w:rPr>
          <w:rFonts w:hint="eastAsia"/>
          <w:rtl/>
        </w:rPr>
        <w:t>وَارِثِهِ</w:t>
      </w:r>
      <w:r w:rsidRPr="00E32F66">
        <w:rPr>
          <w:rtl/>
        </w:rPr>
        <w:t xml:space="preserve"> </w:t>
      </w:r>
      <w:r w:rsidRPr="00E32F66">
        <w:rPr>
          <w:rFonts w:hint="eastAsia"/>
          <w:rtl/>
        </w:rPr>
        <w:t>مَا</w:t>
      </w:r>
      <w:r w:rsidRPr="00E32F66">
        <w:rPr>
          <w:rtl/>
        </w:rPr>
        <w:t xml:space="preserve"> </w:t>
      </w:r>
      <w:r w:rsidRPr="00E32F66">
        <w:rPr>
          <w:rFonts w:hint="eastAsia"/>
          <w:rtl/>
        </w:rPr>
        <w:t>أَخَّرَ</w:t>
      </w:r>
      <w:r w:rsidRPr="00E32F66">
        <w:rPr>
          <w:rFonts w:hint="cs"/>
          <w:rtl/>
        </w:rPr>
        <w:t>.</w:t>
      </w:r>
      <w:r w:rsidRPr="002F003F">
        <w:rPr>
          <w:rStyle w:val="Char2"/>
          <w:rFonts w:hint="cs"/>
          <w:rtl/>
        </w:rPr>
        <w:t xml:space="preserve"> (بخار</w:t>
      </w:r>
      <w:r w:rsidR="00070FD7">
        <w:rPr>
          <w:rStyle w:val="Char2"/>
          <w:rFonts w:hint="cs"/>
          <w:rtl/>
        </w:rPr>
        <w:t>ی</w:t>
      </w:r>
      <w:r w:rsidRPr="002F003F">
        <w:rPr>
          <w:rStyle w:val="Char2"/>
          <w:rFonts w:hint="cs"/>
          <w:rtl/>
        </w:rPr>
        <w:t>)</w:t>
      </w:r>
      <w:r w:rsidR="00EB3136" w:rsidRPr="002F003F">
        <w:rPr>
          <w:rStyle w:val="Char2"/>
          <w:rFonts w:hint="cs"/>
          <w:rtl/>
        </w:rPr>
        <w:t>.</w:t>
      </w:r>
    </w:p>
    <w:p w:rsidR="004A4E6A" w:rsidRPr="00A11AEC" w:rsidRDefault="00EB3136" w:rsidP="00B205FD">
      <w:pPr>
        <w:pStyle w:val="a2"/>
        <w:rPr>
          <w:rtl/>
        </w:rPr>
      </w:pPr>
      <w:r>
        <w:rPr>
          <w:rFonts w:ascii="Traditional Arabic" w:hAnsi="Traditional Arabic" w:cs="Traditional Arabic"/>
          <w:rtl/>
        </w:rPr>
        <w:t>«</w:t>
      </w:r>
      <w:r w:rsidR="004A4E6A" w:rsidRPr="00A11AEC">
        <w:rPr>
          <w:rFonts w:hint="cs"/>
          <w:rtl/>
        </w:rPr>
        <w:t>از حضرت عبدالله بن مسعود</w:t>
      </w:r>
      <w:r w:rsidR="002C3640" w:rsidRPr="002C3640">
        <w:rPr>
          <w:rFonts w:cs="CTraditional Arabic" w:hint="cs"/>
          <w:rtl/>
        </w:rPr>
        <w:t>س</w:t>
      </w:r>
      <w:r>
        <w:rPr>
          <w:rFonts w:hint="cs"/>
          <w:vertAlign w:val="subscript"/>
          <w:rtl/>
        </w:rPr>
        <w:t xml:space="preserve"> </w:t>
      </w:r>
      <w:r w:rsidR="004A4E6A" w:rsidRPr="00A11AEC">
        <w:rPr>
          <w:rFonts w:hint="cs"/>
          <w:rtl/>
        </w:rPr>
        <w:t>روا</w:t>
      </w:r>
      <w:r w:rsidR="00070FD7">
        <w:rPr>
          <w:rFonts w:hint="cs"/>
          <w:rtl/>
        </w:rPr>
        <w:t>ی</w:t>
      </w:r>
      <w:r w:rsidR="004A4E6A" w:rsidRPr="00A11AEC">
        <w:rPr>
          <w:rFonts w:hint="cs"/>
          <w:rtl/>
        </w:rPr>
        <w:t xml:space="preserve">ت است </w:t>
      </w:r>
      <w:r w:rsidR="00070FD7">
        <w:rPr>
          <w:rFonts w:hint="cs"/>
          <w:rtl/>
        </w:rPr>
        <w:t>ک</w:t>
      </w:r>
      <w:r w:rsidR="004A4E6A" w:rsidRPr="00A11AEC">
        <w:rPr>
          <w:rFonts w:hint="cs"/>
          <w:rtl/>
        </w:rPr>
        <w:t xml:space="preserve">ه رسول الله </w:t>
      </w:r>
      <w:r>
        <w:rPr>
          <w:rFonts w:cs="CTraditional Arabic" w:hint="cs"/>
          <w:rtl/>
        </w:rPr>
        <w:t>ص</w:t>
      </w:r>
      <w:r>
        <w:rPr>
          <w:rFonts w:hint="cs"/>
          <w:rtl/>
        </w:rPr>
        <w:t xml:space="preserve"> </w:t>
      </w:r>
      <w:r w:rsidR="004A4E6A" w:rsidRPr="00A11AEC">
        <w:rPr>
          <w:rFonts w:hint="cs"/>
          <w:rtl/>
        </w:rPr>
        <w:t xml:space="preserve">فرمودند: </w:t>
      </w:r>
      <w:r w:rsidR="00070FD7">
        <w:rPr>
          <w:rFonts w:hint="cs"/>
          <w:rtl/>
        </w:rPr>
        <w:t>ک</w:t>
      </w:r>
      <w:r w:rsidR="004A4E6A" w:rsidRPr="00A11AEC">
        <w:rPr>
          <w:rFonts w:hint="cs"/>
          <w:rtl/>
        </w:rPr>
        <w:t xml:space="preserve">دام </w:t>
      </w:r>
      <w:r w:rsidR="00070FD7">
        <w:rPr>
          <w:rFonts w:hint="cs"/>
          <w:rtl/>
        </w:rPr>
        <w:t>یک</w:t>
      </w:r>
      <w:r w:rsidR="004A4E6A" w:rsidRPr="00A11AEC">
        <w:rPr>
          <w:rFonts w:hint="cs"/>
          <w:rtl/>
        </w:rPr>
        <w:t xml:space="preserve"> از شما مال وارث خود را از مالش دوست</w:t>
      </w:r>
      <w:r>
        <w:rPr>
          <w:rFonts w:hint="eastAsia"/>
          <w:rtl/>
        </w:rPr>
        <w:t>‌</w:t>
      </w:r>
      <w:r w:rsidR="004A4E6A" w:rsidRPr="00A11AEC">
        <w:rPr>
          <w:rFonts w:hint="cs"/>
          <w:rtl/>
        </w:rPr>
        <w:t>تر م</w:t>
      </w:r>
      <w:r w:rsidR="00070FD7">
        <w:rPr>
          <w:rFonts w:hint="cs"/>
          <w:rtl/>
        </w:rPr>
        <w:t>ی</w:t>
      </w:r>
      <w:r w:rsidR="004A4E6A" w:rsidRPr="00A11AEC">
        <w:rPr>
          <w:rFonts w:hint="cs"/>
          <w:rtl/>
        </w:rPr>
        <w:t xml:space="preserve"> دارد؟ صحابه گفتند</w:t>
      </w:r>
      <w:r>
        <w:rPr>
          <w:rFonts w:hint="cs"/>
          <w:rtl/>
        </w:rPr>
        <w:t>:</w:t>
      </w:r>
      <w:r w:rsidR="004A4E6A" w:rsidRPr="00A11AEC">
        <w:rPr>
          <w:rFonts w:hint="cs"/>
          <w:rtl/>
        </w:rPr>
        <w:t xml:space="preserve"> </w:t>
      </w:r>
      <w:r w:rsidR="00070FD7">
        <w:rPr>
          <w:rFonts w:hint="cs"/>
          <w:rtl/>
        </w:rPr>
        <w:t>ی</w:t>
      </w:r>
      <w:r w:rsidR="004A4E6A" w:rsidRPr="00A11AEC">
        <w:rPr>
          <w:rFonts w:hint="cs"/>
          <w:rtl/>
        </w:rPr>
        <w:t>ا رسول الله ه</w:t>
      </w:r>
      <w:r w:rsidR="00070FD7">
        <w:rPr>
          <w:rFonts w:hint="cs"/>
          <w:rtl/>
        </w:rPr>
        <w:t>ی</w:t>
      </w:r>
      <w:r w:rsidR="004A4E6A" w:rsidRPr="00A11AEC">
        <w:rPr>
          <w:rFonts w:hint="cs"/>
          <w:rtl/>
        </w:rPr>
        <w:t xml:space="preserve">چ </w:t>
      </w:r>
      <w:r w:rsidR="00070FD7">
        <w:rPr>
          <w:rFonts w:hint="cs"/>
          <w:rtl/>
        </w:rPr>
        <w:t>ک</w:t>
      </w:r>
      <w:r w:rsidR="004A4E6A" w:rsidRPr="00A11AEC">
        <w:rPr>
          <w:rFonts w:hint="cs"/>
          <w:rtl/>
        </w:rPr>
        <w:t>س از ما ن</w:t>
      </w:r>
      <w:r w:rsidR="00070FD7">
        <w:rPr>
          <w:rFonts w:hint="cs"/>
          <w:rtl/>
        </w:rPr>
        <w:t>ی</w:t>
      </w:r>
      <w:r w:rsidR="004A4E6A" w:rsidRPr="00A11AEC">
        <w:rPr>
          <w:rFonts w:hint="cs"/>
          <w:rtl/>
        </w:rPr>
        <w:t>ست مگر</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004A4E6A" w:rsidRPr="00A11AEC">
        <w:rPr>
          <w:rFonts w:hint="cs"/>
          <w:rtl/>
        </w:rPr>
        <w:t>مال خودش را ب</w:t>
      </w:r>
      <w:r w:rsidR="00070FD7">
        <w:rPr>
          <w:rFonts w:hint="cs"/>
          <w:rtl/>
        </w:rPr>
        <w:t>ی</w:t>
      </w:r>
      <w:r w:rsidR="004A4E6A" w:rsidRPr="00A11AEC">
        <w:rPr>
          <w:rFonts w:hint="cs"/>
          <w:rtl/>
        </w:rPr>
        <w:t>شتر دوست م</w:t>
      </w:r>
      <w:r w:rsidR="00070FD7">
        <w:rPr>
          <w:rFonts w:hint="cs"/>
          <w:rtl/>
        </w:rPr>
        <w:t>ی</w:t>
      </w:r>
      <w:r>
        <w:rPr>
          <w:rFonts w:hint="eastAsia"/>
          <w:rtl/>
        </w:rPr>
        <w:t>‌</w:t>
      </w:r>
      <w:r w:rsidR="004A4E6A" w:rsidRPr="00A11AEC">
        <w:rPr>
          <w:rFonts w:hint="cs"/>
          <w:rtl/>
        </w:rPr>
        <w:t>دارد، رسول الله</w:t>
      </w:r>
      <w:r>
        <w:rPr>
          <w:rFonts w:cs="CTraditional Arabic" w:hint="cs"/>
          <w:rtl/>
        </w:rPr>
        <w:t>ص</w:t>
      </w:r>
      <w:r>
        <w:rPr>
          <w:rFonts w:hint="cs"/>
          <w:rtl/>
        </w:rPr>
        <w:t xml:space="preserve"> </w:t>
      </w:r>
      <w:r w:rsidR="004A4E6A" w:rsidRPr="00A11AEC">
        <w:rPr>
          <w:rFonts w:hint="cs"/>
          <w:rtl/>
        </w:rPr>
        <w:t xml:space="preserve">فرمودند: مال او آن است </w:t>
      </w:r>
      <w:r w:rsidR="00070FD7">
        <w:rPr>
          <w:rFonts w:hint="cs"/>
          <w:rtl/>
        </w:rPr>
        <w:t>ک</w:t>
      </w:r>
      <w:r w:rsidR="004A4E6A" w:rsidRPr="00A11AEC">
        <w:rPr>
          <w:rFonts w:hint="cs"/>
          <w:rtl/>
        </w:rPr>
        <w:t>ه آن را پ</w:t>
      </w:r>
      <w:r w:rsidR="00070FD7">
        <w:rPr>
          <w:rFonts w:hint="cs"/>
          <w:rtl/>
        </w:rPr>
        <w:t>ی</w:t>
      </w:r>
      <w:r w:rsidR="004A4E6A" w:rsidRPr="00A11AEC">
        <w:rPr>
          <w:rFonts w:hint="cs"/>
          <w:rtl/>
        </w:rPr>
        <w:t>ش فرستاده و</w:t>
      </w:r>
      <w:r>
        <w:rPr>
          <w:rFonts w:hint="cs"/>
          <w:rtl/>
        </w:rPr>
        <w:t xml:space="preserve"> </w:t>
      </w:r>
      <w:r w:rsidR="004A4E6A" w:rsidRPr="00A11AEC">
        <w:rPr>
          <w:rFonts w:hint="cs"/>
          <w:rtl/>
        </w:rPr>
        <w:t xml:space="preserve">مال وارثش همان است </w:t>
      </w:r>
      <w:r w:rsidR="00070FD7">
        <w:rPr>
          <w:rFonts w:hint="cs"/>
          <w:rtl/>
        </w:rPr>
        <w:t>ک</w:t>
      </w:r>
      <w:r w:rsidR="004A4E6A" w:rsidRPr="00A11AEC">
        <w:rPr>
          <w:rFonts w:hint="cs"/>
          <w:rtl/>
        </w:rPr>
        <w:t>ه آن را بعد از خود گذاشته است</w:t>
      </w:r>
      <w:r>
        <w:rPr>
          <w:rFonts w:ascii="Traditional Arabic" w:hAnsi="Traditional Arabic" w:cs="Traditional Arabic"/>
          <w:rtl/>
        </w:rPr>
        <w:t>»</w:t>
      </w:r>
      <w:r w:rsidR="002F003F">
        <w:rPr>
          <w:rFonts w:hint="cs"/>
          <w:rtl/>
        </w:rPr>
        <w:t>.</w:t>
      </w:r>
    </w:p>
    <w:p w:rsidR="004A4E6A" w:rsidRDefault="00070FD7" w:rsidP="002F003F">
      <w:pPr>
        <w:pStyle w:val="a2"/>
        <w:rPr>
          <w:rFonts w:hint="cs"/>
          <w:rtl/>
        </w:rPr>
      </w:pPr>
      <w:r>
        <w:rPr>
          <w:rFonts w:hint="cs"/>
          <w:rtl/>
        </w:rPr>
        <w:t>ی</w:t>
      </w:r>
      <w:r w:rsidR="004A4E6A" w:rsidRPr="00A11AEC">
        <w:rPr>
          <w:rFonts w:hint="cs"/>
          <w:rtl/>
        </w:rPr>
        <w:t>عن</w:t>
      </w:r>
      <w:r>
        <w:rPr>
          <w:rFonts w:hint="cs"/>
          <w:rtl/>
        </w:rPr>
        <w:t>ی</w:t>
      </w:r>
      <w:r w:rsidR="004A4E6A" w:rsidRPr="00A11AEC">
        <w:rPr>
          <w:rFonts w:hint="cs"/>
          <w:rtl/>
        </w:rPr>
        <w:t xml:space="preserve"> آنچه شخص در</w:t>
      </w:r>
      <w:r w:rsidR="00EB3136">
        <w:rPr>
          <w:rFonts w:hint="cs"/>
          <w:rtl/>
        </w:rPr>
        <w:t xml:space="preserve"> </w:t>
      </w:r>
      <w:r w:rsidR="004A4E6A" w:rsidRPr="00A11AEC">
        <w:rPr>
          <w:rFonts w:hint="cs"/>
          <w:rtl/>
        </w:rPr>
        <w:t>طول زندگ</w:t>
      </w:r>
      <w:r>
        <w:rPr>
          <w:rFonts w:hint="cs"/>
          <w:rtl/>
        </w:rPr>
        <w:t>ی</w:t>
      </w:r>
      <w:r w:rsidR="004A4E6A" w:rsidRPr="00A11AEC">
        <w:rPr>
          <w:rFonts w:hint="cs"/>
          <w:rtl/>
        </w:rPr>
        <w:t xml:space="preserve"> خود صدقه و</w:t>
      </w:r>
      <w:r w:rsidR="00EB3136">
        <w:rPr>
          <w:rFonts w:hint="cs"/>
          <w:rtl/>
        </w:rPr>
        <w:t xml:space="preserve"> </w:t>
      </w:r>
      <w:r w:rsidR="004A4E6A" w:rsidRPr="00A11AEC">
        <w:rPr>
          <w:rFonts w:hint="cs"/>
          <w:rtl/>
        </w:rPr>
        <w:t>خ</w:t>
      </w:r>
      <w:r>
        <w:rPr>
          <w:rFonts w:hint="cs"/>
          <w:rtl/>
        </w:rPr>
        <w:t>ی</w:t>
      </w:r>
      <w:r w:rsidR="004A4E6A" w:rsidRPr="00A11AEC">
        <w:rPr>
          <w:rFonts w:hint="cs"/>
          <w:rtl/>
        </w:rPr>
        <w:t>رات نموده و</w:t>
      </w:r>
      <w:r w:rsidR="00EB3136">
        <w:rPr>
          <w:rFonts w:hint="cs"/>
          <w:rtl/>
        </w:rPr>
        <w:t xml:space="preserve"> </w:t>
      </w:r>
      <w:r w:rsidR="004A4E6A" w:rsidRPr="00A11AEC">
        <w:rPr>
          <w:rFonts w:hint="cs"/>
          <w:rtl/>
        </w:rPr>
        <w:t xml:space="preserve">در </w:t>
      </w:r>
      <w:r>
        <w:rPr>
          <w:rFonts w:hint="cs"/>
          <w:rtl/>
        </w:rPr>
        <w:t>ک</w:t>
      </w:r>
      <w:r w:rsidR="004A4E6A" w:rsidRPr="00A11AEC">
        <w:rPr>
          <w:rFonts w:hint="cs"/>
          <w:rtl/>
        </w:rPr>
        <w:t>ارها و</w:t>
      </w:r>
      <w:r w:rsidR="00333238">
        <w:rPr>
          <w:rFonts w:hint="cs"/>
          <w:rtl/>
        </w:rPr>
        <w:t xml:space="preserve"> راه‌ها</w:t>
      </w:r>
      <w:r>
        <w:rPr>
          <w:rFonts w:hint="cs"/>
          <w:rtl/>
        </w:rPr>
        <w:t>ی</w:t>
      </w:r>
      <w:r w:rsidR="00333238">
        <w:rPr>
          <w:rFonts w:hint="cs"/>
          <w:rtl/>
        </w:rPr>
        <w:t xml:space="preserve"> </w:t>
      </w:r>
      <w:r w:rsidR="004A4E6A" w:rsidRPr="00A11AEC">
        <w:rPr>
          <w:rFonts w:hint="cs"/>
          <w:rtl/>
        </w:rPr>
        <w:t>خ</w:t>
      </w:r>
      <w:r>
        <w:rPr>
          <w:rFonts w:hint="cs"/>
          <w:rtl/>
        </w:rPr>
        <w:t>ی</w:t>
      </w:r>
      <w:r w:rsidR="004A4E6A" w:rsidRPr="00A11AEC">
        <w:rPr>
          <w:rFonts w:hint="cs"/>
          <w:rtl/>
        </w:rPr>
        <w:t xml:space="preserve">ر مصرف </w:t>
      </w:r>
      <w:r>
        <w:rPr>
          <w:rFonts w:hint="cs"/>
          <w:rtl/>
        </w:rPr>
        <w:t>ک</w:t>
      </w:r>
      <w:r w:rsidR="004A4E6A" w:rsidRPr="00A11AEC">
        <w:rPr>
          <w:rFonts w:hint="cs"/>
          <w:rtl/>
        </w:rPr>
        <w:t>رده از آن او است و</w:t>
      </w:r>
      <w:r w:rsidR="00EB3136">
        <w:rPr>
          <w:rFonts w:hint="cs"/>
          <w:rtl/>
        </w:rPr>
        <w:t xml:space="preserve"> </w:t>
      </w:r>
      <w:r w:rsidR="004A4E6A" w:rsidRPr="00A11AEC">
        <w:rPr>
          <w:rFonts w:hint="cs"/>
          <w:rtl/>
        </w:rPr>
        <w:t>در روز رستاخ</w:t>
      </w:r>
      <w:r>
        <w:rPr>
          <w:rFonts w:hint="cs"/>
          <w:rtl/>
        </w:rPr>
        <w:t>ی</w:t>
      </w:r>
      <w:r w:rsidR="004A4E6A" w:rsidRPr="00A11AEC">
        <w:rPr>
          <w:rFonts w:hint="cs"/>
          <w:rtl/>
        </w:rPr>
        <w:t>ز دست او را خواهد گرفت و</w:t>
      </w:r>
      <w:r w:rsidR="00EB3136">
        <w:rPr>
          <w:rFonts w:hint="cs"/>
          <w:rtl/>
        </w:rPr>
        <w:t xml:space="preserve"> </w:t>
      </w:r>
      <w:r w:rsidR="004A4E6A" w:rsidRPr="00A11AEC">
        <w:rPr>
          <w:rFonts w:hint="cs"/>
          <w:rtl/>
        </w:rPr>
        <w:t>اما آنچه بعد از مرگ باق</w:t>
      </w:r>
      <w:r>
        <w:rPr>
          <w:rFonts w:hint="cs"/>
          <w:rtl/>
        </w:rPr>
        <w:t>ی</w:t>
      </w:r>
      <w:r w:rsidR="004A4E6A" w:rsidRPr="00A11AEC">
        <w:rPr>
          <w:rFonts w:hint="cs"/>
          <w:rtl/>
        </w:rPr>
        <w:t xml:space="preserve"> گذاشته است از آن ورثه است و</w:t>
      </w:r>
      <w:r w:rsidR="00EB3136">
        <w:rPr>
          <w:rFonts w:hint="cs"/>
          <w:rtl/>
        </w:rPr>
        <w:t xml:space="preserve"> </w:t>
      </w:r>
      <w:r w:rsidR="004A4E6A" w:rsidRPr="00A11AEC">
        <w:rPr>
          <w:rFonts w:hint="cs"/>
          <w:rtl/>
        </w:rPr>
        <w:t>به او چ</w:t>
      </w:r>
      <w:r>
        <w:rPr>
          <w:rFonts w:hint="cs"/>
          <w:rtl/>
        </w:rPr>
        <w:t>ی</w:t>
      </w:r>
      <w:r w:rsidR="004A4E6A" w:rsidRPr="00A11AEC">
        <w:rPr>
          <w:rFonts w:hint="cs"/>
          <w:rtl/>
        </w:rPr>
        <w:t>ز</w:t>
      </w:r>
      <w:r>
        <w:rPr>
          <w:rFonts w:hint="cs"/>
          <w:rtl/>
        </w:rPr>
        <w:t>ی</w:t>
      </w:r>
      <w:r w:rsidR="004A4E6A" w:rsidRPr="00A11AEC">
        <w:rPr>
          <w:rFonts w:hint="cs"/>
          <w:rtl/>
        </w:rPr>
        <w:t xml:space="preserve"> تعلق نم</w:t>
      </w:r>
      <w:r>
        <w:rPr>
          <w:rFonts w:hint="cs"/>
          <w:rtl/>
        </w:rPr>
        <w:t>ی</w:t>
      </w:r>
      <w:r w:rsidR="00EB3136">
        <w:rPr>
          <w:rFonts w:hint="eastAsia"/>
          <w:rtl/>
        </w:rPr>
        <w:t>‌</w:t>
      </w:r>
      <w:r w:rsidR="004A4E6A" w:rsidRPr="00A11AEC">
        <w:rPr>
          <w:rFonts w:hint="cs"/>
          <w:rtl/>
        </w:rPr>
        <w:t>گ</w:t>
      </w:r>
      <w:r>
        <w:rPr>
          <w:rFonts w:hint="cs"/>
          <w:rtl/>
        </w:rPr>
        <w:t>ی</w:t>
      </w:r>
      <w:r w:rsidR="004A4E6A" w:rsidRPr="00A11AEC">
        <w:rPr>
          <w:rFonts w:hint="cs"/>
          <w:rtl/>
        </w:rPr>
        <w:t xml:space="preserve">رد. </w:t>
      </w:r>
    </w:p>
    <w:p w:rsidR="00B205FD" w:rsidRDefault="00B205FD" w:rsidP="002F003F">
      <w:pPr>
        <w:pStyle w:val="a2"/>
        <w:rPr>
          <w:rFonts w:hint="cs"/>
          <w:rtl/>
        </w:rPr>
      </w:pPr>
    </w:p>
    <w:p w:rsidR="00B205FD" w:rsidRPr="00A11AEC" w:rsidRDefault="00B205FD" w:rsidP="002F003F">
      <w:pPr>
        <w:pStyle w:val="a2"/>
        <w:rPr>
          <w:rtl/>
        </w:rPr>
      </w:pPr>
    </w:p>
    <w:p w:rsidR="004A4E6A" w:rsidRPr="00A11AEC" w:rsidRDefault="00EB3136" w:rsidP="004D6C54">
      <w:pPr>
        <w:pStyle w:val="a1"/>
        <w:rPr>
          <w:rtl/>
        </w:rPr>
      </w:pPr>
      <w:bookmarkStart w:id="224" w:name="_Toc281873781"/>
      <w:bookmarkStart w:id="225" w:name="_Toc426966620"/>
      <w:r>
        <w:rPr>
          <w:rFonts w:hint="cs"/>
          <w:rtl/>
        </w:rPr>
        <w:lastRenderedPageBreak/>
        <w:t xml:space="preserve">ب: </w:t>
      </w:r>
      <w:r w:rsidR="004A4E6A" w:rsidRPr="00A11AEC">
        <w:rPr>
          <w:rFonts w:hint="cs"/>
          <w:rtl/>
        </w:rPr>
        <w:t>سخاوت در علم و</w:t>
      </w:r>
      <w:r>
        <w:rPr>
          <w:rFonts w:hint="cs"/>
          <w:rtl/>
        </w:rPr>
        <w:t xml:space="preserve"> </w:t>
      </w:r>
      <w:r w:rsidR="004A4E6A" w:rsidRPr="00A11AEC">
        <w:rPr>
          <w:rFonts w:hint="cs"/>
          <w:rtl/>
        </w:rPr>
        <w:t>هنر</w:t>
      </w:r>
      <w:bookmarkEnd w:id="224"/>
      <w:bookmarkEnd w:id="225"/>
      <w:r w:rsidR="004A4E6A" w:rsidRPr="00A11AEC">
        <w:rPr>
          <w:rFonts w:hint="cs"/>
          <w:rtl/>
        </w:rPr>
        <w:t xml:space="preserve"> </w:t>
      </w:r>
    </w:p>
    <w:p w:rsidR="004A4E6A" w:rsidRPr="00A11AEC" w:rsidRDefault="004A4E6A" w:rsidP="002F003F">
      <w:pPr>
        <w:pStyle w:val="a2"/>
        <w:rPr>
          <w:rtl/>
        </w:rPr>
      </w:pPr>
      <w:r w:rsidRPr="00A11AEC">
        <w:rPr>
          <w:rFonts w:hint="cs"/>
          <w:rtl/>
        </w:rPr>
        <w:t>آموزش دادن علم و</w:t>
      </w:r>
      <w:r w:rsidR="00EB3136">
        <w:rPr>
          <w:rFonts w:hint="cs"/>
          <w:rtl/>
        </w:rPr>
        <w:t xml:space="preserve"> </w:t>
      </w:r>
      <w:r w:rsidRPr="00A11AEC">
        <w:rPr>
          <w:rFonts w:hint="cs"/>
          <w:rtl/>
        </w:rPr>
        <w:t>دانش و</w:t>
      </w:r>
      <w:r w:rsidR="00EB3136">
        <w:rPr>
          <w:rFonts w:hint="cs"/>
          <w:rtl/>
        </w:rPr>
        <w:t xml:space="preserve"> </w:t>
      </w:r>
      <w:r w:rsidRPr="00A11AEC">
        <w:rPr>
          <w:rFonts w:hint="cs"/>
          <w:rtl/>
        </w:rPr>
        <w:t>هنر به د</w:t>
      </w:r>
      <w:r w:rsidR="00070FD7">
        <w:rPr>
          <w:rFonts w:hint="cs"/>
          <w:rtl/>
        </w:rPr>
        <w:t>ی</w:t>
      </w:r>
      <w:r w:rsidRPr="00A11AEC">
        <w:rPr>
          <w:rFonts w:hint="cs"/>
          <w:rtl/>
        </w:rPr>
        <w:t>گران ن</w:t>
      </w:r>
      <w:r w:rsidR="00070FD7">
        <w:rPr>
          <w:rFonts w:hint="cs"/>
          <w:rtl/>
        </w:rPr>
        <w:t>ی</w:t>
      </w:r>
      <w:r w:rsidRPr="00A11AEC">
        <w:rPr>
          <w:rFonts w:hint="cs"/>
          <w:rtl/>
        </w:rPr>
        <w:t>ز از بزرگتر</w:t>
      </w:r>
      <w:r w:rsidR="00070FD7">
        <w:rPr>
          <w:rFonts w:hint="cs"/>
          <w:rtl/>
        </w:rPr>
        <w:t>ی</w:t>
      </w:r>
      <w:r w:rsidRPr="00A11AEC">
        <w:rPr>
          <w:rFonts w:hint="cs"/>
          <w:rtl/>
        </w:rPr>
        <w:t>ن و</w:t>
      </w:r>
      <w:r w:rsidR="00EB3136">
        <w:rPr>
          <w:rFonts w:hint="cs"/>
          <w:rtl/>
        </w:rPr>
        <w:t xml:space="preserve"> </w:t>
      </w:r>
      <w:r w:rsidRPr="00A11AEC">
        <w:rPr>
          <w:rFonts w:hint="cs"/>
          <w:rtl/>
        </w:rPr>
        <w:t>ارزشمندتر</w:t>
      </w:r>
      <w:r w:rsidR="00070FD7">
        <w:rPr>
          <w:rFonts w:hint="cs"/>
          <w:rtl/>
        </w:rPr>
        <w:t>ی</w:t>
      </w:r>
      <w:r w:rsidRPr="00A11AEC">
        <w:rPr>
          <w:rFonts w:hint="cs"/>
          <w:rtl/>
        </w:rPr>
        <w:t>ن نوع سخاوت محسوب</w:t>
      </w:r>
      <w:r w:rsidR="00E14380">
        <w:rPr>
          <w:rFonts w:hint="cs"/>
          <w:rtl/>
          <w:lang w:bidi="ar-SA"/>
        </w:rPr>
        <w:t xml:space="preserve"> م</w:t>
      </w:r>
      <w:r w:rsidR="00070FD7">
        <w:rPr>
          <w:rFonts w:hint="cs"/>
          <w:rtl/>
          <w:lang w:bidi="ar-SA"/>
        </w:rPr>
        <w:t>ی</w:t>
      </w:r>
      <w:r w:rsidR="00E14380">
        <w:rPr>
          <w:rFonts w:hint="cs"/>
          <w:rtl/>
          <w:lang w:bidi="ar-SA"/>
        </w:rPr>
        <w:t>‌گردد</w:t>
      </w:r>
      <w:r w:rsidRPr="00A11AEC">
        <w:rPr>
          <w:rFonts w:hint="cs"/>
          <w:rtl/>
        </w:rPr>
        <w:t>، ز</w:t>
      </w:r>
      <w:r w:rsidR="00070FD7">
        <w:rPr>
          <w:rFonts w:hint="cs"/>
          <w:rtl/>
        </w:rPr>
        <w:t>ی</w:t>
      </w:r>
      <w:r w:rsidRPr="00A11AEC">
        <w:rPr>
          <w:rFonts w:hint="cs"/>
          <w:rtl/>
        </w:rPr>
        <w:t>را ا</w:t>
      </w:r>
      <w:r w:rsidR="00070FD7">
        <w:rPr>
          <w:rFonts w:hint="cs"/>
          <w:rtl/>
        </w:rPr>
        <w:t>ی</w:t>
      </w:r>
      <w:r w:rsidRPr="00A11AEC">
        <w:rPr>
          <w:rFonts w:hint="cs"/>
          <w:rtl/>
        </w:rPr>
        <w:t>ن ن</w:t>
      </w:r>
      <w:r w:rsidR="00070FD7">
        <w:rPr>
          <w:rFonts w:hint="cs"/>
          <w:rtl/>
        </w:rPr>
        <w:t>ی</w:t>
      </w:r>
      <w:r w:rsidRPr="00A11AEC">
        <w:rPr>
          <w:rFonts w:hint="cs"/>
          <w:rtl/>
        </w:rPr>
        <w:t>ز سود رسان</w:t>
      </w:r>
      <w:r w:rsidR="00070FD7">
        <w:rPr>
          <w:rFonts w:hint="cs"/>
          <w:rtl/>
        </w:rPr>
        <w:t>ی</w:t>
      </w:r>
      <w:r w:rsidRPr="00A11AEC">
        <w:rPr>
          <w:rFonts w:hint="cs"/>
          <w:rtl/>
        </w:rPr>
        <w:t xml:space="preserve"> به توده مردم و</w:t>
      </w:r>
      <w:r w:rsidR="00EB3136">
        <w:rPr>
          <w:rFonts w:hint="cs"/>
          <w:rtl/>
        </w:rPr>
        <w:t xml:space="preserve"> </w:t>
      </w:r>
      <w:r w:rsidRPr="00A11AEC">
        <w:rPr>
          <w:rFonts w:hint="cs"/>
          <w:rtl/>
        </w:rPr>
        <w:t>رفع ن</w:t>
      </w:r>
      <w:r w:rsidR="00070FD7">
        <w:rPr>
          <w:rFonts w:hint="cs"/>
          <w:rtl/>
        </w:rPr>
        <w:t>ی</w:t>
      </w:r>
      <w:r w:rsidRPr="00A11AEC">
        <w:rPr>
          <w:rFonts w:hint="cs"/>
          <w:rtl/>
        </w:rPr>
        <w:t>ازمند</w:t>
      </w:r>
      <w:r w:rsidR="00070FD7">
        <w:rPr>
          <w:rFonts w:hint="cs"/>
          <w:rtl/>
        </w:rPr>
        <w:t>ی</w:t>
      </w:r>
      <w:r w:rsidRPr="00A11AEC">
        <w:rPr>
          <w:rFonts w:hint="cs"/>
          <w:rtl/>
        </w:rPr>
        <w:t>ها</w:t>
      </w:r>
      <w:r w:rsidR="00070FD7">
        <w:rPr>
          <w:rFonts w:hint="cs"/>
          <w:rtl/>
        </w:rPr>
        <w:t>ی</w:t>
      </w:r>
      <w:r w:rsidRPr="00A11AEC">
        <w:rPr>
          <w:rFonts w:hint="cs"/>
          <w:rtl/>
        </w:rPr>
        <w:t xml:space="preserve"> جامعه است در روا</w:t>
      </w:r>
      <w:r w:rsidR="00070FD7">
        <w:rPr>
          <w:rFonts w:hint="cs"/>
          <w:rtl/>
        </w:rPr>
        <w:t>ی</w:t>
      </w:r>
      <w:r w:rsidRPr="00A11AEC">
        <w:rPr>
          <w:rFonts w:hint="cs"/>
          <w:rtl/>
        </w:rPr>
        <w:t>ات به آن توجه و</w:t>
      </w:r>
      <w:r w:rsidR="00EB3136">
        <w:rPr>
          <w:rFonts w:hint="cs"/>
          <w:rtl/>
        </w:rPr>
        <w:t xml:space="preserve"> </w:t>
      </w:r>
      <w:r w:rsidRPr="00A11AEC">
        <w:rPr>
          <w:rFonts w:hint="cs"/>
          <w:rtl/>
        </w:rPr>
        <w:t>تأ</w:t>
      </w:r>
      <w:r w:rsidR="00070FD7">
        <w:rPr>
          <w:rFonts w:hint="cs"/>
          <w:rtl/>
        </w:rPr>
        <w:t>کی</w:t>
      </w:r>
      <w:r w:rsidRPr="00A11AEC">
        <w:rPr>
          <w:rFonts w:hint="cs"/>
          <w:rtl/>
        </w:rPr>
        <w:t>د ز</w:t>
      </w:r>
      <w:r w:rsidR="00070FD7">
        <w:rPr>
          <w:rFonts w:hint="cs"/>
          <w:rtl/>
        </w:rPr>
        <w:t>ی</w:t>
      </w:r>
      <w:r w:rsidRPr="00A11AEC">
        <w:rPr>
          <w:rFonts w:hint="cs"/>
          <w:rtl/>
        </w:rPr>
        <w:t>اد</w:t>
      </w:r>
      <w:r w:rsidR="00070FD7">
        <w:rPr>
          <w:rFonts w:hint="cs"/>
          <w:rtl/>
        </w:rPr>
        <w:t>ی</w:t>
      </w:r>
      <w:r w:rsidRPr="00A11AEC">
        <w:rPr>
          <w:rFonts w:hint="cs"/>
          <w:rtl/>
        </w:rPr>
        <w:t xml:space="preserve"> شده است. </w:t>
      </w:r>
    </w:p>
    <w:p w:rsidR="004A4E6A" w:rsidRPr="00A11AEC" w:rsidRDefault="00EB3136" w:rsidP="004D6C54">
      <w:pPr>
        <w:pStyle w:val="a1"/>
        <w:rPr>
          <w:rtl/>
        </w:rPr>
      </w:pPr>
      <w:bookmarkStart w:id="226" w:name="_Toc281873782"/>
      <w:bookmarkStart w:id="227" w:name="_Toc426966621"/>
      <w:r>
        <w:rPr>
          <w:rFonts w:hint="cs"/>
          <w:rtl/>
        </w:rPr>
        <w:t>ج:</w:t>
      </w:r>
      <w:r w:rsidR="004A4E6A" w:rsidRPr="00A11AEC">
        <w:rPr>
          <w:rFonts w:hint="cs"/>
          <w:rtl/>
        </w:rPr>
        <w:t xml:space="preserve"> ‌سخاوت در قدرت و</w:t>
      </w:r>
      <w:r>
        <w:rPr>
          <w:rFonts w:hint="cs"/>
          <w:rtl/>
        </w:rPr>
        <w:t xml:space="preserve"> </w:t>
      </w:r>
      <w:r w:rsidR="004A4E6A" w:rsidRPr="00A11AEC">
        <w:rPr>
          <w:rFonts w:hint="cs"/>
          <w:rtl/>
        </w:rPr>
        <w:t>نفوذ</w:t>
      </w:r>
      <w:bookmarkEnd w:id="226"/>
      <w:bookmarkEnd w:id="227"/>
      <w:r w:rsidR="004A4E6A" w:rsidRPr="00A11AEC">
        <w:rPr>
          <w:rFonts w:hint="cs"/>
          <w:rtl/>
        </w:rPr>
        <w:t xml:space="preserve"> </w:t>
      </w:r>
    </w:p>
    <w:p w:rsidR="00EB3136" w:rsidRPr="006C2119" w:rsidRDefault="004A4E6A" w:rsidP="00400E6E">
      <w:pPr>
        <w:pStyle w:val="a2"/>
        <w:rPr>
          <w:rtl/>
        </w:rPr>
      </w:pPr>
      <w:r w:rsidRPr="00A11AEC">
        <w:rPr>
          <w:rFonts w:hint="cs"/>
          <w:rtl/>
        </w:rPr>
        <w:t>بهره بردار</w:t>
      </w:r>
      <w:r w:rsidR="00070FD7">
        <w:rPr>
          <w:rFonts w:hint="cs"/>
          <w:rtl/>
        </w:rPr>
        <w:t>ی</w:t>
      </w:r>
      <w:r w:rsidRPr="00A11AEC">
        <w:rPr>
          <w:rFonts w:hint="cs"/>
          <w:rtl/>
        </w:rPr>
        <w:t xml:space="preserve"> از قدرت س</w:t>
      </w:r>
      <w:r w:rsidR="00070FD7">
        <w:rPr>
          <w:rFonts w:hint="cs"/>
          <w:rtl/>
        </w:rPr>
        <w:t>ی</w:t>
      </w:r>
      <w:r w:rsidRPr="00A11AEC">
        <w:rPr>
          <w:rFonts w:hint="cs"/>
          <w:rtl/>
        </w:rPr>
        <w:t>اس</w:t>
      </w:r>
      <w:r w:rsidR="00070FD7">
        <w:rPr>
          <w:rFonts w:hint="cs"/>
          <w:rtl/>
        </w:rPr>
        <w:t>ی</w:t>
      </w:r>
      <w:r w:rsidRPr="00A11AEC">
        <w:rPr>
          <w:rFonts w:hint="cs"/>
          <w:rtl/>
        </w:rPr>
        <w:t xml:space="preserve"> و</w:t>
      </w:r>
      <w:r w:rsidR="00EB3136">
        <w:rPr>
          <w:rFonts w:hint="cs"/>
          <w:rtl/>
        </w:rPr>
        <w:t xml:space="preserve"> </w:t>
      </w:r>
      <w:r w:rsidRPr="00A11AEC">
        <w:rPr>
          <w:rFonts w:hint="cs"/>
          <w:rtl/>
        </w:rPr>
        <w:t>نفوذ اجتماع</w:t>
      </w:r>
      <w:r w:rsidR="00070FD7">
        <w:rPr>
          <w:rFonts w:hint="cs"/>
          <w:rtl/>
        </w:rPr>
        <w:t>ی</w:t>
      </w:r>
      <w:r w:rsidRPr="00A11AEC">
        <w:rPr>
          <w:rFonts w:hint="cs"/>
          <w:rtl/>
        </w:rPr>
        <w:t xml:space="preserve"> در بر طرف نمودن گرفتار</w:t>
      </w:r>
      <w:r w:rsidR="00070FD7">
        <w:rPr>
          <w:rFonts w:hint="cs"/>
          <w:rtl/>
        </w:rPr>
        <w:t>ی</w:t>
      </w:r>
      <w:r w:rsidRPr="00A11AEC">
        <w:rPr>
          <w:rFonts w:hint="cs"/>
          <w:rtl/>
        </w:rPr>
        <w:t xml:space="preserve"> مردم </w:t>
      </w:r>
      <w:r w:rsidR="00070FD7">
        <w:rPr>
          <w:rFonts w:hint="cs"/>
          <w:rtl/>
        </w:rPr>
        <w:t>یکی</w:t>
      </w:r>
      <w:r w:rsidRPr="00A11AEC">
        <w:rPr>
          <w:rFonts w:hint="cs"/>
          <w:rtl/>
        </w:rPr>
        <w:t xml:space="preserve"> از مصاد</w:t>
      </w:r>
      <w:r w:rsidR="00070FD7">
        <w:rPr>
          <w:rFonts w:hint="cs"/>
          <w:rtl/>
        </w:rPr>
        <w:t>ی</w:t>
      </w:r>
      <w:r w:rsidRPr="00A11AEC">
        <w:rPr>
          <w:rFonts w:hint="cs"/>
          <w:rtl/>
        </w:rPr>
        <w:t>ق مهم سخاوت است ز</w:t>
      </w:r>
      <w:r w:rsidR="00070FD7">
        <w:rPr>
          <w:rFonts w:hint="cs"/>
          <w:rtl/>
        </w:rPr>
        <w:t>ی</w:t>
      </w:r>
      <w:r w:rsidRPr="00A11AEC">
        <w:rPr>
          <w:rFonts w:hint="cs"/>
          <w:rtl/>
        </w:rPr>
        <w:t>را احقاق حقوق مظلوم</w:t>
      </w:r>
      <w:r w:rsidR="00070FD7">
        <w:rPr>
          <w:rFonts w:hint="cs"/>
          <w:rtl/>
        </w:rPr>
        <w:t>ی</w:t>
      </w:r>
      <w:r w:rsidRPr="00A11AEC">
        <w:rPr>
          <w:rFonts w:hint="cs"/>
          <w:rtl/>
        </w:rPr>
        <w:t>ن و</w:t>
      </w:r>
      <w:r w:rsidR="00EB3136">
        <w:rPr>
          <w:rFonts w:hint="cs"/>
          <w:rtl/>
        </w:rPr>
        <w:t xml:space="preserve"> </w:t>
      </w:r>
      <w:r w:rsidRPr="00A11AEC">
        <w:rPr>
          <w:rFonts w:hint="cs"/>
          <w:rtl/>
        </w:rPr>
        <w:t>جلوگ</w:t>
      </w:r>
      <w:r w:rsidR="00070FD7">
        <w:rPr>
          <w:rFonts w:hint="cs"/>
          <w:rtl/>
        </w:rPr>
        <w:t>ی</w:t>
      </w:r>
      <w:r w:rsidRPr="00A11AEC">
        <w:rPr>
          <w:rFonts w:hint="cs"/>
          <w:rtl/>
        </w:rPr>
        <w:t>ر</w:t>
      </w:r>
      <w:r w:rsidR="00070FD7">
        <w:rPr>
          <w:rFonts w:hint="cs"/>
          <w:rtl/>
        </w:rPr>
        <w:t>ی</w:t>
      </w:r>
      <w:r w:rsidRPr="00A11AEC">
        <w:rPr>
          <w:rFonts w:hint="cs"/>
          <w:rtl/>
        </w:rPr>
        <w:t xml:space="preserve"> از سر</w:t>
      </w:r>
      <w:r w:rsidR="00070FD7">
        <w:rPr>
          <w:rFonts w:hint="cs"/>
          <w:rtl/>
        </w:rPr>
        <w:t>ک</w:t>
      </w:r>
      <w:r w:rsidRPr="00A11AEC">
        <w:rPr>
          <w:rFonts w:hint="cs"/>
          <w:rtl/>
        </w:rPr>
        <w:t>شان و</w:t>
      </w:r>
      <w:r w:rsidR="00EB3136">
        <w:rPr>
          <w:rFonts w:hint="cs"/>
          <w:rtl/>
        </w:rPr>
        <w:t xml:space="preserve"> </w:t>
      </w:r>
      <w:r w:rsidRPr="00A11AEC">
        <w:rPr>
          <w:rFonts w:hint="cs"/>
          <w:rtl/>
        </w:rPr>
        <w:t>متجاوزان ن</w:t>
      </w:r>
      <w:r w:rsidR="00070FD7">
        <w:rPr>
          <w:rFonts w:hint="cs"/>
          <w:rtl/>
        </w:rPr>
        <w:t>ی</w:t>
      </w:r>
      <w:r w:rsidRPr="00A11AEC">
        <w:rPr>
          <w:rFonts w:hint="cs"/>
          <w:rtl/>
        </w:rPr>
        <w:t>ز بخشندگ</w:t>
      </w:r>
      <w:r w:rsidR="00070FD7">
        <w:rPr>
          <w:rFonts w:hint="cs"/>
          <w:rtl/>
        </w:rPr>
        <w:t>ی</w:t>
      </w:r>
      <w:r w:rsidRPr="00A11AEC">
        <w:rPr>
          <w:rFonts w:hint="cs"/>
          <w:rtl/>
        </w:rPr>
        <w:t xml:space="preserve"> به د</w:t>
      </w:r>
      <w:r w:rsidR="00070FD7">
        <w:rPr>
          <w:rFonts w:hint="cs"/>
          <w:rtl/>
        </w:rPr>
        <w:t>ی</w:t>
      </w:r>
      <w:r w:rsidRPr="00A11AEC">
        <w:rPr>
          <w:rFonts w:hint="cs"/>
          <w:rtl/>
        </w:rPr>
        <w:t>گران محسوب</w:t>
      </w:r>
      <w:r w:rsidR="00E14380">
        <w:rPr>
          <w:rFonts w:hint="cs"/>
          <w:rtl/>
          <w:lang w:bidi="ar-SA"/>
        </w:rPr>
        <w:t xml:space="preserve"> م</w:t>
      </w:r>
      <w:r w:rsidR="00070FD7">
        <w:rPr>
          <w:rFonts w:hint="cs"/>
          <w:rtl/>
          <w:lang w:bidi="ar-SA"/>
        </w:rPr>
        <w:t>ی</w:t>
      </w:r>
      <w:r w:rsidR="00E14380">
        <w:rPr>
          <w:rFonts w:hint="cs"/>
          <w:rtl/>
          <w:lang w:bidi="ar-SA"/>
        </w:rPr>
        <w:t>‌گردد</w:t>
      </w:r>
      <w:r w:rsidR="005D626E">
        <w:rPr>
          <w:rFonts w:hint="cs"/>
          <w:rtl/>
        </w:rPr>
        <w:t xml:space="preserve"> </w:t>
      </w:r>
      <w:r w:rsidRPr="00A11AEC">
        <w:rPr>
          <w:rFonts w:hint="cs"/>
          <w:rtl/>
        </w:rPr>
        <w:t>و</w:t>
      </w:r>
      <w:r w:rsidR="00EB3136">
        <w:rPr>
          <w:rFonts w:hint="cs"/>
          <w:rtl/>
        </w:rPr>
        <w:t xml:space="preserve"> </w:t>
      </w:r>
      <w:r w:rsidRPr="00A11AEC">
        <w:rPr>
          <w:rFonts w:hint="cs"/>
          <w:rtl/>
        </w:rPr>
        <w:t>از نظر اسلام اهم</w:t>
      </w:r>
      <w:r w:rsidR="00070FD7">
        <w:rPr>
          <w:rFonts w:hint="cs"/>
          <w:rtl/>
        </w:rPr>
        <w:t>ی</w:t>
      </w:r>
      <w:r w:rsidRPr="00A11AEC">
        <w:rPr>
          <w:rFonts w:hint="cs"/>
          <w:rtl/>
        </w:rPr>
        <w:t>ت ز</w:t>
      </w:r>
      <w:r w:rsidR="00070FD7">
        <w:rPr>
          <w:rFonts w:hint="cs"/>
          <w:rtl/>
        </w:rPr>
        <w:t>ی</w:t>
      </w:r>
      <w:r w:rsidRPr="00A11AEC">
        <w:rPr>
          <w:rFonts w:hint="cs"/>
          <w:rtl/>
        </w:rPr>
        <w:t>اد</w:t>
      </w:r>
      <w:r w:rsidR="00070FD7">
        <w:rPr>
          <w:rFonts w:hint="cs"/>
          <w:rtl/>
        </w:rPr>
        <w:t>ی</w:t>
      </w:r>
      <w:r w:rsidRPr="00A11AEC">
        <w:rPr>
          <w:rFonts w:hint="cs"/>
          <w:rtl/>
        </w:rPr>
        <w:t xml:space="preserve"> دارد. </w:t>
      </w:r>
    </w:p>
    <w:p w:rsidR="004A4E6A" w:rsidRPr="00A11AEC" w:rsidRDefault="00EB3136" w:rsidP="004D6C54">
      <w:pPr>
        <w:pStyle w:val="a1"/>
        <w:rPr>
          <w:rtl/>
        </w:rPr>
      </w:pPr>
      <w:bookmarkStart w:id="228" w:name="_Toc281873783"/>
      <w:bookmarkStart w:id="229" w:name="_Toc426966622"/>
      <w:r>
        <w:rPr>
          <w:rFonts w:hint="cs"/>
          <w:rtl/>
        </w:rPr>
        <w:t>د:</w:t>
      </w:r>
      <w:r w:rsidR="004A4E6A" w:rsidRPr="00A11AEC">
        <w:rPr>
          <w:rFonts w:hint="cs"/>
          <w:rtl/>
        </w:rPr>
        <w:t xml:space="preserve"> سخاوت در خ</w:t>
      </w:r>
      <w:r w:rsidR="00070FD7">
        <w:rPr>
          <w:rFonts w:hint="cs"/>
          <w:rtl/>
        </w:rPr>
        <w:t>ی</w:t>
      </w:r>
      <w:r w:rsidR="004A4E6A" w:rsidRPr="00A11AEC">
        <w:rPr>
          <w:rFonts w:hint="cs"/>
          <w:rtl/>
        </w:rPr>
        <w:t>ر خواه</w:t>
      </w:r>
      <w:r w:rsidR="00070FD7">
        <w:rPr>
          <w:rFonts w:hint="cs"/>
          <w:rtl/>
        </w:rPr>
        <w:t>ی</w:t>
      </w:r>
      <w:bookmarkEnd w:id="228"/>
      <w:bookmarkEnd w:id="229"/>
      <w:r w:rsidR="004A4E6A" w:rsidRPr="00A11AEC">
        <w:rPr>
          <w:rFonts w:hint="cs"/>
          <w:rtl/>
        </w:rPr>
        <w:t xml:space="preserve"> </w:t>
      </w:r>
    </w:p>
    <w:p w:rsidR="004A4E6A" w:rsidRPr="00A11AEC" w:rsidRDefault="004A4E6A" w:rsidP="00400E6E">
      <w:pPr>
        <w:pStyle w:val="a2"/>
        <w:rPr>
          <w:rtl/>
        </w:rPr>
      </w:pPr>
      <w:r w:rsidRPr="00A11AEC">
        <w:rPr>
          <w:rFonts w:hint="cs"/>
          <w:rtl/>
        </w:rPr>
        <w:t>بس</w:t>
      </w:r>
      <w:r w:rsidR="00070FD7">
        <w:rPr>
          <w:rFonts w:hint="cs"/>
          <w:rtl/>
        </w:rPr>
        <w:t>ی</w:t>
      </w:r>
      <w:r w:rsidRPr="00A11AEC">
        <w:rPr>
          <w:rFonts w:hint="cs"/>
          <w:rtl/>
        </w:rPr>
        <w:t>ار</w:t>
      </w:r>
      <w:r w:rsidR="00070FD7">
        <w:rPr>
          <w:rFonts w:hint="cs"/>
          <w:rtl/>
        </w:rPr>
        <w:t>ی</w:t>
      </w:r>
      <w:r w:rsidRPr="00A11AEC">
        <w:rPr>
          <w:rFonts w:hint="cs"/>
          <w:rtl/>
        </w:rPr>
        <w:t xml:space="preserve"> از افراد نادان در اشتباه و</w:t>
      </w:r>
      <w:r w:rsidR="00EB3136">
        <w:rPr>
          <w:rFonts w:hint="cs"/>
          <w:rtl/>
        </w:rPr>
        <w:t xml:space="preserve"> </w:t>
      </w:r>
      <w:r w:rsidRPr="00A11AEC">
        <w:rPr>
          <w:rFonts w:hint="cs"/>
          <w:rtl/>
        </w:rPr>
        <w:t>انحراف ف</w:t>
      </w:r>
      <w:r w:rsidR="00070FD7">
        <w:rPr>
          <w:rFonts w:hint="cs"/>
          <w:rtl/>
        </w:rPr>
        <w:t>ک</w:t>
      </w:r>
      <w:r w:rsidRPr="00A11AEC">
        <w:rPr>
          <w:rFonts w:hint="cs"/>
          <w:rtl/>
        </w:rPr>
        <w:t>ر</w:t>
      </w:r>
      <w:r w:rsidR="00070FD7">
        <w:rPr>
          <w:rFonts w:hint="cs"/>
          <w:rtl/>
        </w:rPr>
        <w:t>ی</w:t>
      </w:r>
      <w:r w:rsidRPr="00A11AEC">
        <w:rPr>
          <w:rFonts w:hint="cs"/>
          <w:rtl/>
        </w:rPr>
        <w:t xml:space="preserve"> و</w:t>
      </w:r>
      <w:r w:rsidR="00EB3136">
        <w:rPr>
          <w:rFonts w:hint="cs"/>
          <w:rtl/>
        </w:rPr>
        <w:t xml:space="preserve"> </w:t>
      </w:r>
      <w:r w:rsidRPr="00A11AEC">
        <w:rPr>
          <w:rFonts w:hint="cs"/>
          <w:rtl/>
        </w:rPr>
        <w:t>اخلاق</w:t>
      </w:r>
      <w:r w:rsidR="00070FD7">
        <w:rPr>
          <w:rFonts w:hint="cs"/>
          <w:rtl/>
        </w:rPr>
        <w:t>ی</w:t>
      </w:r>
      <w:r w:rsidRPr="00A11AEC">
        <w:rPr>
          <w:rFonts w:hint="cs"/>
          <w:rtl/>
        </w:rPr>
        <w:t xml:space="preserve"> مبتلا </w:t>
      </w:r>
      <w:r w:rsidR="009E6869">
        <w:rPr>
          <w:rFonts w:hint="cs"/>
          <w:rtl/>
        </w:rPr>
        <w:t>م</w:t>
      </w:r>
      <w:r w:rsidR="00070FD7">
        <w:rPr>
          <w:rFonts w:hint="cs"/>
          <w:rtl/>
        </w:rPr>
        <w:t>ی</w:t>
      </w:r>
      <w:r w:rsidR="009E6869">
        <w:rPr>
          <w:rFonts w:hint="cs"/>
          <w:rtl/>
        </w:rPr>
        <w:t>‌شوند</w:t>
      </w:r>
      <w:r w:rsidRPr="00A11AEC">
        <w:rPr>
          <w:rFonts w:hint="cs"/>
          <w:rtl/>
        </w:rPr>
        <w:t xml:space="preserve"> </w:t>
      </w:r>
      <w:r w:rsidR="00070FD7">
        <w:rPr>
          <w:rFonts w:hint="cs"/>
          <w:rtl/>
        </w:rPr>
        <w:t>ی</w:t>
      </w:r>
      <w:r w:rsidRPr="00A11AEC">
        <w:rPr>
          <w:rFonts w:hint="cs"/>
          <w:rtl/>
        </w:rPr>
        <w:t>ا در امور فرد</w:t>
      </w:r>
      <w:r w:rsidR="00070FD7">
        <w:rPr>
          <w:rFonts w:hint="cs"/>
          <w:rtl/>
        </w:rPr>
        <w:t>ی</w:t>
      </w:r>
      <w:r w:rsidRPr="00A11AEC">
        <w:rPr>
          <w:rFonts w:hint="cs"/>
          <w:rtl/>
        </w:rPr>
        <w:t xml:space="preserve"> و</w:t>
      </w:r>
      <w:r w:rsidR="00EB3136">
        <w:rPr>
          <w:rFonts w:hint="cs"/>
          <w:rtl/>
        </w:rPr>
        <w:t xml:space="preserve"> </w:t>
      </w:r>
      <w:r w:rsidRPr="00A11AEC">
        <w:rPr>
          <w:rFonts w:hint="cs"/>
          <w:rtl/>
        </w:rPr>
        <w:t>اجتماع</w:t>
      </w:r>
      <w:r w:rsidR="00070FD7">
        <w:rPr>
          <w:rFonts w:hint="cs"/>
          <w:rtl/>
        </w:rPr>
        <w:t>ی</w:t>
      </w:r>
      <w:r w:rsidRPr="00A11AEC">
        <w:rPr>
          <w:rFonts w:hint="cs"/>
          <w:rtl/>
        </w:rPr>
        <w:t xml:space="preserve"> خو</w:t>
      </w:r>
      <w:r w:rsidR="00070FD7">
        <w:rPr>
          <w:rFonts w:hint="cs"/>
          <w:rtl/>
        </w:rPr>
        <w:t>ی</w:t>
      </w:r>
      <w:r w:rsidRPr="00A11AEC">
        <w:rPr>
          <w:rFonts w:hint="cs"/>
          <w:rtl/>
        </w:rPr>
        <w:t>ش در م</w:t>
      </w:r>
      <w:r w:rsidR="00070FD7">
        <w:rPr>
          <w:rFonts w:hint="cs"/>
          <w:rtl/>
        </w:rPr>
        <w:t>ی</w:t>
      </w:r>
      <w:r w:rsidR="00EB3136">
        <w:rPr>
          <w:rFonts w:hint="eastAsia"/>
          <w:rtl/>
        </w:rPr>
        <w:t>‌</w:t>
      </w:r>
      <w:r w:rsidRPr="00A11AEC">
        <w:rPr>
          <w:rFonts w:hint="cs"/>
          <w:rtl/>
        </w:rPr>
        <w:t>مانند، ف</w:t>
      </w:r>
      <w:r w:rsidR="00070FD7">
        <w:rPr>
          <w:rFonts w:hint="cs"/>
          <w:rtl/>
        </w:rPr>
        <w:t>ک</w:t>
      </w:r>
      <w:r w:rsidRPr="00A11AEC">
        <w:rPr>
          <w:rFonts w:hint="cs"/>
          <w:rtl/>
        </w:rPr>
        <w:t>ر و</w:t>
      </w:r>
      <w:r w:rsidR="00EB3136">
        <w:rPr>
          <w:rFonts w:hint="cs"/>
          <w:rtl/>
        </w:rPr>
        <w:t xml:space="preserve"> </w:t>
      </w:r>
      <w:r w:rsidRPr="00A11AEC">
        <w:rPr>
          <w:rFonts w:hint="cs"/>
          <w:rtl/>
        </w:rPr>
        <w:t>عقلشان بجا</w:t>
      </w:r>
      <w:r w:rsidR="00070FD7">
        <w:rPr>
          <w:rFonts w:hint="cs"/>
          <w:rtl/>
        </w:rPr>
        <w:t>یی</w:t>
      </w:r>
      <w:r w:rsidRPr="00A11AEC">
        <w:rPr>
          <w:rFonts w:hint="cs"/>
          <w:rtl/>
        </w:rPr>
        <w:t xml:space="preserve"> نم</w:t>
      </w:r>
      <w:r w:rsidR="00070FD7">
        <w:rPr>
          <w:rFonts w:hint="cs"/>
          <w:rtl/>
        </w:rPr>
        <w:t>ی</w:t>
      </w:r>
      <w:r w:rsidR="00EB3136">
        <w:rPr>
          <w:rFonts w:hint="eastAsia"/>
          <w:rtl/>
        </w:rPr>
        <w:t>‌</w:t>
      </w:r>
      <w:r w:rsidRPr="00A11AEC">
        <w:rPr>
          <w:rFonts w:hint="cs"/>
          <w:rtl/>
        </w:rPr>
        <w:t>رسد ا</w:t>
      </w:r>
      <w:r w:rsidR="00070FD7">
        <w:rPr>
          <w:rFonts w:hint="cs"/>
          <w:rtl/>
        </w:rPr>
        <w:t>ی</w:t>
      </w:r>
      <w:r w:rsidRPr="00A11AEC">
        <w:rPr>
          <w:rFonts w:hint="cs"/>
          <w:rtl/>
        </w:rPr>
        <w:t>نگونه افراد را نص</w:t>
      </w:r>
      <w:r w:rsidR="00070FD7">
        <w:rPr>
          <w:rFonts w:hint="cs"/>
          <w:rtl/>
        </w:rPr>
        <w:t>ی</w:t>
      </w:r>
      <w:r w:rsidRPr="00A11AEC">
        <w:rPr>
          <w:rFonts w:hint="cs"/>
          <w:rtl/>
        </w:rPr>
        <w:t>حت و</w:t>
      </w:r>
      <w:r w:rsidR="00EB3136">
        <w:rPr>
          <w:rFonts w:hint="cs"/>
          <w:rtl/>
        </w:rPr>
        <w:t xml:space="preserve"> </w:t>
      </w:r>
      <w:r w:rsidRPr="00A11AEC">
        <w:rPr>
          <w:rFonts w:hint="cs"/>
          <w:rtl/>
        </w:rPr>
        <w:t>راهنمائ</w:t>
      </w:r>
      <w:r w:rsidR="00070FD7">
        <w:rPr>
          <w:rFonts w:hint="cs"/>
          <w:rtl/>
        </w:rPr>
        <w:t>ی</w:t>
      </w:r>
      <w:r w:rsidRPr="00A11AEC">
        <w:rPr>
          <w:rFonts w:hint="cs"/>
          <w:rtl/>
        </w:rPr>
        <w:t xml:space="preserve"> </w:t>
      </w:r>
      <w:r w:rsidR="00070FD7">
        <w:rPr>
          <w:rFonts w:hint="cs"/>
          <w:rtl/>
        </w:rPr>
        <w:t>ک</w:t>
      </w:r>
      <w:r w:rsidRPr="00A11AEC">
        <w:rPr>
          <w:rFonts w:hint="cs"/>
          <w:rtl/>
        </w:rPr>
        <w:t xml:space="preserve">ردن </w:t>
      </w:r>
      <w:r w:rsidR="00070FD7">
        <w:rPr>
          <w:rFonts w:hint="cs"/>
          <w:rtl/>
        </w:rPr>
        <w:t>یک</w:t>
      </w:r>
      <w:r w:rsidRPr="00A11AEC">
        <w:rPr>
          <w:rFonts w:hint="cs"/>
          <w:rtl/>
        </w:rPr>
        <w:t xml:space="preserve"> نوع سخاوت ارزشمند محسوب</w:t>
      </w:r>
      <w:r w:rsidR="00E14380">
        <w:rPr>
          <w:rFonts w:hint="cs"/>
          <w:rtl/>
          <w:lang w:bidi="ar-SA"/>
        </w:rPr>
        <w:t xml:space="preserve"> م</w:t>
      </w:r>
      <w:r w:rsidR="00070FD7">
        <w:rPr>
          <w:rFonts w:hint="cs"/>
          <w:rtl/>
          <w:lang w:bidi="ar-SA"/>
        </w:rPr>
        <w:t>ی</w:t>
      </w:r>
      <w:r w:rsidR="00E14380">
        <w:rPr>
          <w:rFonts w:hint="cs"/>
          <w:rtl/>
          <w:lang w:bidi="ar-SA"/>
        </w:rPr>
        <w:t>‌گردد</w:t>
      </w:r>
      <w:r w:rsidRPr="00A11AEC">
        <w:rPr>
          <w:rFonts w:hint="cs"/>
          <w:rtl/>
        </w:rPr>
        <w:t xml:space="preserve">. </w:t>
      </w:r>
    </w:p>
    <w:p w:rsidR="004A4E6A" w:rsidRPr="000E572C" w:rsidRDefault="004A4E6A" w:rsidP="004D6C54">
      <w:pPr>
        <w:pStyle w:val="a0"/>
        <w:rPr>
          <w:rtl/>
        </w:rPr>
      </w:pPr>
      <w:bookmarkStart w:id="230" w:name="_Toc281873784"/>
      <w:bookmarkStart w:id="231" w:name="_Toc426966623"/>
      <w:r w:rsidRPr="000E572C">
        <w:rPr>
          <w:rFonts w:hint="cs"/>
          <w:rtl/>
        </w:rPr>
        <w:t>آثار ارزشمند سخاوت</w:t>
      </w:r>
      <w:bookmarkEnd w:id="230"/>
      <w:bookmarkEnd w:id="231"/>
    </w:p>
    <w:p w:rsidR="004A4E6A" w:rsidRPr="00A11AEC" w:rsidRDefault="004A4E6A" w:rsidP="00400E6E">
      <w:pPr>
        <w:pStyle w:val="a2"/>
        <w:rPr>
          <w:rtl/>
        </w:rPr>
      </w:pPr>
      <w:r w:rsidRPr="00A11AEC">
        <w:rPr>
          <w:rFonts w:hint="cs"/>
          <w:rtl/>
        </w:rPr>
        <w:t>سخاوت آثار و</w:t>
      </w:r>
      <w:r w:rsidR="000E572C">
        <w:rPr>
          <w:rFonts w:hint="cs"/>
          <w:rtl/>
        </w:rPr>
        <w:t xml:space="preserve"> </w:t>
      </w:r>
      <w:r w:rsidRPr="00A11AEC">
        <w:rPr>
          <w:rFonts w:hint="cs"/>
          <w:rtl/>
        </w:rPr>
        <w:t>نتا</w:t>
      </w:r>
      <w:r w:rsidR="00070FD7">
        <w:rPr>
          <w:rFonts w:hint="cs"/>
          <w:rtl/>
        </w:rPr>
        <w:t>ی</w:t>
      </w:r>
      <w:r w:rsidRPr="00A11AEC">
        <w:rPr>
          <w:rFonts w:hint="cs"/>
          <w:rtl/>
        </w:rPr>
        <w:t>ج بس</w:t>
      </w:r>
      <w:r w:rsidR="00070FD7">
        <w:rPr>
          <w:rFonts w:hint="cs"/>
          <w:rtl/>
        </w:rPr>
        <w:t>ی</w:t>
      </w:r>
      <w:r w:rsidRPr="00A11AEC">
        <w:rPr>
          <w:rFonts w:hint="cs"/>
          <w:rtl/>
        </w:rPr>
        <w:t>ار مف</w:t>
      </w:r>
      <w:r w:rsidR="00070FD7">
        <w:rPr>
          <w:rFonts w:hint="cs"/>
          <w:rtl/>
        </w:rPr>
        <w:t>ی</w:t>
      </w:r>
      <w:r w:rsidRPr="00A11AEC">
        <w:rPr>
          <w:rFonts w:hint="cs"/>
          <w:rtl/>
        </w:rPr>
        <w:t>د و</w:t>
      </w:r>
      <w:r w:rsidR="000E572C">
        <w:rPr>
          <w:rFonts w:hint="cs"/>
          <w:rtl/>
        </w:rPr>
        <w:t xml:space="preserve"> </w:t>
      </w:r>
      <w:r w:rsidRPr="00A11AEC">
        <w:rPr>
          <w:rFonts w:hint="cs"/>
          <w:rtl/>
        </w:rPr>
        <w:t>ارزشمند</w:t>
      </w:r>
      <w:r w:rsidR="00070FD7">
        <w:rPr>
          <w:rFonts w:hint="cs"/>
          <w:rtl/>
        </w:rPr>
        <w:t>ی</w:t>
      </w:r>
      <w:r w:rsidRPr="00A11AEC">
        <w:rPr>
          <w:rFonts w:hint="cs"/>
          <w:rtl/>
        </w:rPr>
        <w:t xml:space="preserve"> برا</w:t>
      </w:r>
      <w:r w:rsidR="00070FD7">
        <w:rPr>
          <w:rFonts w:hint="cs"/>
          <w:rtl/>
        </w:rPr>
        <w:t>ی</w:t>
      </w:r>
      <w:r w:rsidRPr="00A11AEC">
        <w:rPr>
          <w:rFonts w:hint="cs"/>
          <w:rtl/>
        </w:rPr>
        <w:t xml:space="preserve"> فرد و</w:t>
      </w:r>
      <w:r w:rsidR="000E572C">
        <w:rPr>
          <w:rFonts w:hint="cs"/>
          <w:rtl/>
        </w:rPr>
        <w:t xml:space="preserve"> </w:t>
      </w:r>
      <w:r w:rsidRPr="00A11AEC">
        <w:rPr>
          <w:rFonts w:hint="cs"/>
          <w:rtl/>
        </w:rPr>
        <w:t xml:space="preserve">جامعه دارد </w:t>
      </w:r>
      <w:r w:rsidR="00070FD7">
        <w:rPr>
          <w:rFonts w:hint="cs"/>
          <w:rtl/>
        </w:rPr>
        <w:t>ک</w:t>
      </w:r>
      <w:r w:rsidRPr="00A11AEC">
        <w:rPr>
          <w:rFonts w:hint="cs"/>
          <w:rtl/>
        </w:rPr>
        <w:t>ه برخ</w:t>
      </w:r>
      <w:r w:rsidR="00070FD7">
        <w:rPr>
          <w:rFonts w:hint="cs"/>
          <w:rtl/>
        </w:rPr>
        <w:t>ی</w:t>
      </w:r>
      <w:r w:rsidRPr="00A11AEC">
        <w:rPr>
          <w:rFonts w:hint="cs"/>
          <w:rtl/>
        </w:rPr>
        <w:t xml:space="preserve"> از آن ذ</w:t>
      </w:r>
      <w:r w:rsidR="00070FD7">
        <w:rPr>
          <w:rFonts w:hint="cs"/>
          <w:rtl/>
        </w:rPr>
        <w:t>ک</w:t>
      </w:r>
      <w:r w:rsidRPr="00A11AEC">
        <w:rPr>
          <w:rFonts w:hint="cs"/>
          <w:rtl/>
        </w:rPr>
        <w:t>ر</w:t>
      </w:r>
      <w:r w:rsidR="00E14380">
        <w:rPr>
          <w:rFonts w:hint="cs"/>
          <w:rtl/>
          <w:lang w:bidi="ar-SA"/>
        </w:rPr>
        <w:t xml:space="preserve"> م</w:t>
      </w:r>
      <w:r w:rsidR="00070FD7">
        <w:rPr>
          <w:rFonts w:hint="cs"/>
          <w:rtl/>
          <w:lang w:bidi="ar-SA"/>
        </w:rPr>
        <w:t>ی</w:t>
      </w:r>
      <w:r w:rsidR="00E14380">
        <w:rPr>
          <w:rFonts w:hint="cs"/>
          <w:rtl/>
          <w:lang w:bidi="ar-SA"/>
        </w:rPr>
        <w:t>‌گردد</w:t>
      </w:r>
      <w:r w:rsidR="00410EA0">
        <w:rPr>
          <w:rFonts w:hint="cs"/>
          <w:rtl/>
        </w:rPr>
        <w:t>.</w:t>
      </w:r>
    </w:p>
    <w:p w:rsidR="004A4E6A" w:rsidRPr="00A11AEC" w:rsidRDefault="000E572C" w:rsidP="004D6C54">
      <w:pPr>
        <w:pStyle w:val="a1"/>
        <w:rPr>
          <w:rtl/>
        </w:rPr>
      </w:pPr>
      <w:bookmarkStart w:id="232" w:name="_Toc281873785"/>
      <w:bookmarkStart w:id="233" w:name="_Toc426966624"/>
      <w:r>
        <w:rPr>
          <w:rFonts w:hint="cs"/>
          <w:rtl/>
        </w:rPr>
        <w:t>الف:</w:t>
      </w:r>
      <w:r w:rsidR="004A4E6A" w:rsidRPr="00A11AEC">
        <w:rPr>
          <w:rFonts w:hint="cs"/>
          <w:rtl/>
        </w:rPr>
        <w:t xml:space="preserve"> ت</w:t>
      </w:r>
      <w:r w:rsidR="00070FD7">
        <w:rPr>
          <w:rFonts w:hint="cs"/>
          <w:rtl/>
        </w:rPr>
        <w:t>ک</w:t>
      </w:r>
      <w:r w:rsidR="004A4E6A" w:rsidRPr="00A11AEC">
        <w:rPr>
          <w:rFonts w:hint="cs"/>
          <w:rtl/>
        </w:rPr>
        <w:t>امل جامعه</w:t>
      </w:r>
      <w:bookmarkEnd w:id="232"/>
      <w:bookmarkEnd w:id="233"/>
    </w:p>
    <w:p w:rsidR="004A4E6A" w:rsidRPr="00A11AEC" w:rsidRDefault="004A4E6A" w:rsidP="00400E6E">
      <w:pPr>
        <w:pStyle w:val="a2"/>
        <w:rPr>
          <w:rtl/>
        </w:rPr>
      </w:pPr>
      <w:r w:rsidRPr="00A11AEC">
        <w:rPr>
          <w:rFonts w:hint="cs"/>
          <w:rtl/>
        </w:rPr>
        <w:t>بدون ش</w:t>
      </w:r>
      <w:r w:rsidR="00070FD7">
        <w:rPr>
          <w:rFonts w:hint="cs"/>
          <w:rtl/>
        </w:rPr>
        <w:t>ک</w:t>
      </w:r>
      <w:r w:rsidRPr="00A11AEC">
        <w:rPr>
          <w:rFonts w:hint="cs"/>
          <w:rtl/>
        </w:rPr>
        <w:t xml:space="preserve"> در هر جامعه</w:t>
      </w:r>
      <w:r w:rsidR="000E572C">
        <w:rPr>
          <w:rFonts w:hint="eastAsia"/>
          <w:rtl/>
        </w:rPr>
        <w:t>‌</w:t>
      </w:r>
      <w:r w:rsidRPr="00A11AEC">
        <w:rPr>
          <w:rFonts w:hint="cs"/>
          <w:rtl/>
        </w:rPr>
        <w:t>ا</w:t>
      </w:r>
      <w:r w:rsidR="00070FD7">
        <w:rPr>
          <w:rFonts w:hint="cs"/>
          <w:rtl/>
        </w:rPr>
        <w:t>ی</w:t>
      </w:r>
      <w:r w:rsidRPr="00A11AEC">
        <w:rPr>
          <w:rFonts w:hint="cs"/>
          <w:rtl/>
        </w:rPr>
        <w:t xml:space="preserve"> نواقص و</w:t>
      </w:r>
      <w:r w:rsidR="00400E6E">
        <w:rPr>
          <w:rFonts w:hint="cs"/>
          <w:rtl/>
        </w:rPr>
        <w:t xml:space="preserve"> نابسامان</w:t>
      </w:r>
      <w:r w:rsidR="00070FD7">
        <w:rPr>
          <w:rFonts w:hint="cs"/>
          <w:rtl/>
        </w:rPr>
        <w:t>ی</w:t>
      </w:r>
      <w:r w:rsidR="00400E6E">
        <w:rPr>
          <w:rFonts w:hint="cs"/>
          <w:rtl/>
        </w:rPr>
        <w:t>‌ها</w:t>
      </w:r>
      <w:r w:rsidR="00070FD7">
        <w:rPr>
          <w:rFonts w:hint="cs"/>
          <w:rtl/>
        </w:rPr>
        <w:t>ی</w:t>
      </w:r>
      <w:r w:rsidR="00400E6E">
        <w:rPr>
          <w:rFonts w:hint="cs"/>
          <w:rtl/>
        </w:rPr>
        <w:t xml:space="preserve"> </w:t>
      </w:r>
      <w:r w:rsidRPr="00A11AEC">
        <w:rPr>
          <w:rFonts w:hint="cs"/>
          <w:rtl/>
        </w:rPr>
        <w:t>ماد</w:t>
      </w:r>
      <w:r w:rsidR="00070FD7">
        <w:rPr>
          <w:rFonts w:hint="cs"/>
          <w:rtl/>
        </w:rPr>
        <w:t>ی</w:t>
      </w:r>
      <w:r w:rsidRPr="00A11AEC">
        <w:rPr>
          <w:rFonts w:hint="cs"/>
          <w:rtl/>
        </w:rPr>
        <w:t xml:space="preserve"> و</w:t>
      </w:r>
      <w:r w:rsidR="000E572C">
        <w:rPr>
          <w:rFonts w:hint="cs"/>
          <w:rtl/>
        </w:rPr>
        <w:t xml:space="preserve"> </w:t>
      </w:r>
      <w:r w:rsidRPr="00A11AEC">
        <w:rPr>
          <w:rFonts w:hint="cs"/>
          <w:rtl/>
        </w:rPr>
        <w:t>معنو</w:t>
      </w:r>
      <w:r w:rsidR="00070FD7">
        <w:rPr>
          <w:rFonts w:hint="cs"/>
          <w:rtl/>
        </w:rPr>
        <w:t>ی</w:t>
      </w:r>
      <w:r w:rsidRPr="00A11AEC">
        <w:rPr>
          <w:rFonts w:hint="cs"/>
          <w:rtl/>
        </w:rPr>
        <w:t xml:space="preserve"> ز</w:t>
      </w:r>
      <w:r w:rsidR="00070FD7">
        <w:rPr>
          <w:rFonts w:hint="cs"/>
          <w:rtl/>
        </w:rPr>
        <w:t>ی</w:t>
      </w:r>
      <w:r w:rsidRPr="00A11AEC">
        <w:rPr>
          <w:rFonts w:hint="cs"/>
          <w:rtl/>
        </w:rPr>
        <w:t>اد</w:t>
      </w:r>
      <w:r w:rsidR="00070FD7">
        <w:rPr>
          <w:rFonts w:hint="cs"/>
          <w:rtl/>
        </w:rPr>
        <w:t>ی</w:t>
      </w:r>
      <w:r w:rsidRPr="00A11AEC">
        <w:rPr>
          <w:rFonts w:hint="cs"/>
          <w:rtl/>
        </w:rPr>
        <w:t xml:space="preserve"> وجود دارد، </w:t>
      </w:r>
      <w:r w:rsidR="00070FD7">
        <w:rPr>
          <w:rFonts w:hint="cs"/>
          <w:rtl/>
        </w:rPr>
        <w:t>ک</w:t>
      </w:r>
      <w:r w:rsidRPr="00A11AEC">
        <w:rPr>
          <w:rFonts w:hint="cs"/>
          <w:rtl/>
        </w:rPr>
        <w:t>ه با</w:t>
      </w:r>
      <w:r w:rsidR="00070FD7">
        <w:rPr>
          <w:rFonts w:hint="cs"/>
          <w:rtl/>
        </w:rPr>
        <w:t>ی</w:t>
      </w:r>
      <w:r w:rsidRPr="00A11AEC">
        <w:rPr>
          <w:rFonts w:hint="cs"/>
          <w:rtl/>
        </w:rPr>
        <w:t>د تمام افراد جامعه دست</w:t>
      </w:r>
      <w:r w:rsidR="00577D3D">
        <w:rPr>
          <w:rFonts w:hint="cs"/>
          <w:rtl/>
        </w:rPr>
        <w:t xml:space="preserve"> به دست </w:t>
      </w:r>
      <w:r w:rsidRPr="00A11AEC">
        <w:rPr>
          <w:rFonts w:hint="cs"/>
          <w:rtl/>
        </w:rPr>
        <w:t>هم داده در رفع</w:t>
      </w:r>
      <w:r w:rsidR="00333238">
        <w:rPr>
          <w:rFonts w:hint="cs"/>
          <w:rtl/>
        </w:rPr>
        <w:t xml:space="preserve"> آن‌ها </w:t>
      </w:r>
      <w:r w:rsidRPr="00A11AEC">
        <w:rPr>
          <w:rFonts w:hint="cs"/>
          <w:rtl/>
        </w:rPr>
        <w:t>ب</w:t>
      </w:r>
      <w:r w:rsidR="00070FD7">
        <w:rPr>
          <w:rFonts w:hint="cs"/>
          <w:rtl/>
        </w:rPr>
        <w:t>ک</w:t>
      </w:r>
      <w:r w:rsidRPr="00A11AEC">
        <w:rPr>
          <w:rFonts w:hint="cs"/>
          <w:rtl/>
        </w:rPr>
        <w:t>وشند و</w:t>
      </w:r>
      <w:r w:rsidR="000E572C">
        <w:rPr>
          <w:rFonts w:hint="cs"/>
          <w:rtl/>
        </w:rPr>
        <w:t xml:space="preserve"> </w:t>
      </w:r>
      <w:r w:rsidRPr="00A11AEC">
        <w:rPr>
          <w:rFonts w:hint="cs"/>
          <w:rtl/>
        </w:rPr>
        <w:t>با تلاش شبانه روز</w:t>
      </w:r>
      <w:r w:rsidR="00070FD7">
        <w:rPr>
          <w:rFonts w:hint="cs"/>
          <w:rtl/>
        </w:rPr>
        <w:t>ی</w:t>
      </w:r>
      <w:r w:rsidRPr="00A11AEC">
        <w:rPr>
          <w:rFonts w:hint="cs"/>
          <w:rtl/>
        </w:rPr>
        <w:t xml:space="preserve"> و</w:t>
      </w:r>
      <w:r w:rsidR="000E572C">
        <w:rPr>
          <w:rFonts w:hint="cs"/>
          <w:rtl/>
        </w:rPr>
        <w:t xml:space="preserve"> </w:t>
      </w:r>
      <w:r w:rsidRPr="00A11AEC">
        <w:rPr>
          <w:rFonts w:hint="cs"/>
          <w:rtl/>
        </w:rPr>
        <w:t>هماهنگ</w:t>
      </w:r>
      <w:r w:rsidR="00070FD7">
        <w:rPr>
          <w:rFonts w:hint="cs"/>
          <w:rtl/>
        </w:rPr>
        <w:t>ی</w:t>
      </w:r>
      <w:r w:rsidRPr="00A11AEC">
        <w:rPr>
          <w:rFonts w:hint="cs"/>
          <w:rtl/>
        </w:rPr>
        <w:t xml:space="preserve"> </w:t>
      </w:r>
      <w:r w:rsidR="00070FD7">
        <w:rPr>
          <w:rFonts w:hint="cs"/>
          <w:rtl/>
        </w:rPr>
        <w:t>ک</w:t>
      </w:r>
      <w:r w:rsidRPr="00A11AEC">
        <w:rPr>
          <w:rFonts w:hint="cs"/>
          <w:rtl/>
        </w:rPr>
        <w:t>امل موجبات ت</w:t>
      </w:r>
      <w:r w:rsidR="00070FD7">
        <w:rPr>
          <w:rFonts w:hint="cs"/>
          <w:rtl/>
        </w:rPr>
        <w:t>ک</w:t>
      </w:r>
      <w:r w:rsidRPr="00A11AEC">
        <w:rPr>
          <w:rFonts w:hint="cs"/>
          <w:rtl/>
        </w:rPr>
        <w:t>امل ماد</w:t>
      </w:r>
      <w:r w:rsidR="00070FD7">
        <w:rPr>
          <w:rFonts w:hint="cs"/>
          <w:rtl/>
        </w:rPr>
        <w:t>ی</w:t>
      </w:r>
      <w:r w:rsidRPr="00A11AEC">
        <w:rPr>
          <w:rFonts w:hint="cs"/>
          <w:rtl/>
        </w:rPr>
        <w:t xml:space="preserve"> و</w:t>
      </w:r>
      <w:r w:rsidR="000E572C">
        <w:rPr>
          <w:rFonts w:hint="cs"/>
          <w:rtl/>
        </w:rPr>
        <w:t xml:space="preserve"> </w:t>
      </w:r>
      <w:r w:rsidRPr="00A11AEC">
        <w:rPr>
          <w:rFonts w:hint="cs"/>
          <w:rtl/>
        </w:rPr>
        <w:t>معنو</w:t>
      </w:r>
      <w:r w:rsidR="00070FD7">
        <w:rPr>
          <w:rFonts w:hint="cs"/>
          <w:rtl/>
        </w:rPr>
        <w:t>ی</w:t>
      </w:r>
      <w:r w:rsidRPr="00A11AEC">
        <w:rPr>
          <w:rFonts w:hint="cs"/>
          <w:rtl/>
        </w:rPr>
        <w:t xml:space="preserve"> مردم را فراهم سازند. </w:t>
      </w:r>
    </w:p>
    <w:p w:rsidR="004A4E6A" w:rsidRPr="00A11AEC" w:rsidRDefault="000E572C" w:rsidP="004D6C54">
      <w:pPr>
        <w:pStyle w:val="a1"/>
        <w:rPr>
          <w:rtl/>
        </w:rPr>
      </w:pPr>
      <w:bookmarkStart w:id="234" w:name="_Toc281873786"/>
      <w:bookmarkStart w:id="235" w:name="_Toc426966625"/>
      <w:r>
        <w:rPr>
          <w:rFonts w:hint="cs"/>
          <w:rtl/>
        </w:rPr>
        <w:t>ب:</w:t>
      </w:r>
      <w:r w:rsidR="004A4E6A" w:rsidRPr="00A11AEC">
        <w:rPr>
          <w:rFonts w:hint="cs"/>
          <w:rtl/>
        </w:rPr>
        <w:t xml:space="preserve"> وحدت و</w:t>
      </w:r>
      <w:r>
        <w:rPr>
          <w:rFonts w:hint="cs"/>
          <w:rtl/>
        </w:rPr>
        <w:t xml:space="preserve"> </w:t>
      </w:r>
      <w:r w:rsidR="004A4E6A" w:rsidRPr="00A11AEC">
        <w:rPr>
          <w:rFonts w:hint="cs"/>
          <w:rtl/>
        </w:rPr>
        <w:t>صم</w:t>
      </w:r>
      <w:r w:rsidR="00070FD7">
        <w:rPr>
          <w:rFonts w:hint="cs"/>
          <w:rtl/>
        </w:rPr>
        <w:t>ی</w:t>
      </w:r>
      <w:r w:rsidR="004A4E6A" w:rsidRPr="00A11AEC">
        <w:rPr>
          <w:rFonts w:hint="cs"/>
          <w:rtl/>
        </w:rPr>
        <w:t>م</w:t>
      </w:r>
      <w:r w:rsidR="00070FD7">
        <w:rPr>
          <w:rFonts w:hint="cs"/>
          <w:rtl/>
        </w:rPr>
        <w:t>ی</w:t>
      </w:r>
      <w:r w:rsidR="004A4E6A" w:rsidRPr="00A11AEC">
        <w:rPr>
          <w:rFonts w:hint="cs"/>
          <w:rtl/>
        </w:rPr>
        <w:t>ت</w:t>
      </w:r>
      <w:bookmarkEnd w:id="234"/>
      <w:bookmarkEnd w:id="235"/>
      <w:r w:rsidR="004A4E6A" w:rsidRPr="00A11AEC">
        <w:rPr>
          <w:rFonts w:hint="cs"/>
          <w:rtl/>
        </w:rPr>
        <w:t xml:space="preserve"> </w:t>
      </w:r>
    </w:p>
    <w:p w:rsidR="004A4E6A" w:rsidRDefault="004A4E6A" w:rsidP="00400E6E">
      <w:pPr>
        <w:pStyle w:val="a2"/>
        <w:rPr>
          <w:rFonts w:hint="cs"/>
          <w:rtl/>
        </w:rPr>
      </w:pPr>
      <w:r w:rsidRPr="00A11AEC">
        <w:rPr>
          <w:rFonts w:hint="cs"/>
          <w:rtl/>
        </w:rPr>
        <w:t xml:space="preserve">ظاهر است </w:t>
      </w:r>
      <w:r w:rsidR="00070FD7">
        <w:rPr>
          <w:rFonts w:hint="cs"/>
          <w:rtl/>
        </w:rPr>
        <w:t>ک</w:t>
      </w:r>
      <w:r w:rsidRPr="00A11AEC">
        <w:rPr>
          <w:rFonts w:hint="cs"/>
          <w:rtl/>
        </w:rPr>
        <w:t>ه احسان و</w:t>
      </w:r>
      <w:r w:rsidR="000E572C">
        <w:rPr>
          <w:rFonts w:hint="cs"/>
          <w:rtl/>
        </w:rPr>
        <w:t xml:space="preserve"> </w:t>
      </w:r>
      <w:r w:rsidRPr="00A11AEC">
        <w:rPr>
          <w:rFonts w:hint="cs"/>
          <w:rtl/>
        </w:rPr>
        <w:t>بخشش موجب استح</w:t>
      </w:r>
      <w:r w:rsidR="00070FD7">
        <w:rPr>
          <w:rFonts w:hint="cs"/>
          <w:rtl/>
        </w:rPr>
        <w:t>ک</w:t>
      </w:r>
      <w:r w:rsidRPr="00A11AEC">
        <w:rPr>
          <w:rFonts w:hint="cs"/>
          <w:rtl/>
        </w:rPr>
        <w:t>ام روابط و</w:t>
      </w:r>
      <w:r w:rsidR="000E572C">
        <w:rPr>
          <w:rFonts w:hint="cs"/>
          <w:rtl/>
        </w:rPr>
        <w:t xml:space="preserve"> </w:t>
      </w:r>
      <w:r w:rsidRPr="00A11AEC">
        <w:rPr>
          <w:rFonts w:hint="cs"/>
          <w:rtl/>
        </w:rPr>
        <w:t xml:space="preserve">اتحاد مردم به </w:t>
      </w:r>
      <w:r w:rsidR="00070FD7">
        <w:rPr>
          <w:rFonts w:hint="cs"/>
          <w:rtl/>
        </w:rPr>
        <w:t>یک</w:t>
      </w:r>
      <w:r w:rsidRPr="00A11AEC">
        <w:rPr>
          <w:rFonts w:hint="cs"/>
          <w:rtl/>
        </w:rPr>
        <w:t>د</w:t>
      </w:r>
      <w:r w:rsidR="00070FD7">
        <w:rPr>
          <w:rFonts w:hint="cs"/>
          <w:rtl/>
        </w:rPr>
        <w:t>ی</w:t>
      </w:r>
      <w:r w:rsidRPr="00A11AEC">
        <w:rPr>
          <w:rFonts w:hint="cs"/>
          <w:rtl/>
        </w:rPr>
        <w:t>گر</w:t>
      </w:r>
      <w:r w:rsidR="00E14380">
        <w:rPr>
          <w:rFonts w:hint="cs"/>
          <w:rtl/>
          <w:lang w:bidi="ar-SA"/>
        </w:rPr>
        <w:t xml:space="preserve"> م</w:t>
      </w:r>
      <w:r w:rsidR="00070FD7">
        <w:rPr>
          <w:rFonts w:hint="cs"/>
          <w:rtl/>
          <w:lang w:bidi="ar-SA"/>
        </w:rPr>
        <w:t>ی</w:t>
      </w:r>
      <w:r w:rsidR="00E14380">
        <w:rPr>
          <w:rFonts w:hint="cs"/>
          <w:rtl/>
          <w:lang w:bidi="ar-SA"/>
        </w:rPr>
        <w:t>‌گردد</w:t>
      </w:r>
      <w:r w:rsidRPr="00A11AEC">
        <w:rPr>
          <w:rFonts w:hint="cs"/>
          <w:rtl/>
        </w:rPr>
        <w:t>، سخاوت انفاق و</w:t>
      </w:r>
      <w:r w:rsidR="000E572C">
        <w:rPr>
          <w:rFonts w:hint="cs"/>
          <w:rtl/>
        </w:rPr>
        <w:t xml:space="preserve"> </w:t>
      </w:r>
      <w:r w:rsidRPr="00A11AEC">
        <w:rPr>
          <w:rFonts w:hint="cs"/>
          <w:rtl/>
        </w:rPr>
        <w:t>هد</w:t>
      </w:r>
      <w:r w:rsidR="00070FD7">
        <w:rPr>
          <w:rFonts w:hint="cs"/>
          <w:rtl/>
        </w:rPr>
        <w:t>ی</w:t>
      </w:r>
      <w:r w:rsidRPr="00A11AEC">
        <w:rPr>
          <w:rFonts w:hint="cs"/>
          <w:rtl/>
        </w:rPr>
        <w:t xml:space="preserve">ه دادن به </w:t>
      </w:r>
      <w:r w:rsidR="00070FD7">
        <w:rPr>
          <w:rFonts w:hint="cs"/>
          <w:rtl/>
        </w:rPr>
        <w:t>یک</w:t>
      </w:r>
      <w:r w:rsidRPr="00A11AEC">
        <w:rPr>
          <w:rFonts w:hint="cs"/>
          <w:rtl/>
        </w:rPr>
        <w:t>د</w:t>
      </w:r>
      <w:r w:rsidR="00070FD7">
        <w:rPr>
          <w:rFonts w:hint="cs"/>
          <w:rtl/>
        </w:rPr>
        <w:t>ی</w:t>
      </w:r>
      <w:r w:rsidRPr="00A11AEC">
        <w:rPr>
          <w:rFonts w:hint="cs"/>
          <w:rtl/>
        </w:rPr>
        <w:t>گر وحدت و</w:t>
      </w:r>
      <w:r w:rsidR="000E572C">
        <w:rPr>
          <w:rFonts w:hint="cs"/>
          <w:rtl/>
        </w:rPr>
        <w:t xml:space="preserve"> </w:t>
      </w:r>
      <w:r w:rsidRPr="00A11AEC">
        <w:rPr>
          <w:rFonts w:hint="cs"/>
          <w:rtl/>
        </w:rPr>
        <w:t>محبت م</w:t>
      </w:r>
      <w:r w:rsidR="00070FD7">
        <w:rPr>
          <w:rFonts w:hint="cs"/>
          <w:rtl/>
        </w:rPr>
        <w:t>ی</w:t>
      </w:r>
      <w:r w:rsidR="000E572C">
        <w:rPr>
          <w:rFonts w:hint="eastAsia"/>
          <w:rtl/>
        </w:rPr>
        <w:t>‌</w:t>
      </w:r>
      <w:r w:rsidRPr="00A11AEC">
        <w:rPr>
          <w:rFonts w:hint="cs"/>
          <w:rtl/>
        </w:rPr>
        <w:t>آورد، و</w:t>
      </w:r>
      <w:r w:rsidR="000E572C">
        <w:rPr>
          <w:rFonts w:hint="cs"/>
          <w:rtl/>
        </w:rPr>
        <w:t xml:space="preserve"> </w:t>
      </w:r>
      <w:r w:rsidRPr="00A11AEC">
        <w:rPr>
          <w:rFonts w:hint="cs"/>
          <w:rtl/>
        </w:rPr>
        <w:t>شخص سخاوتمند هم</w:t>
      </w:r>
      <w:r w:rsidR="00070FD7">
        <w:rPr>
          <w:rFonts w:hint="cs"/>
          <w:rtl/>
        </w:rPr>
        <w:t>ی</w:t>
      </w:r>
      <w:r w:rsidRPr="00A11AEC">
        <w:rPr>
          <w:rFonts w:hint="cs"/>
          <w:rtl/>
        </w:rPr>
        <w:t>شه محبوب خدا و</w:t>
      </w:r>
      <w:r w:rsidR="000E572C">
        <w:rPr>
          <w:rFonts w:hint="cs"/>
          <w:rtl/>
        </w:rPr>
        <w:t xml:space="preserve"> </w:t>
      </w:r>
      <w:r w:rsidRPr="00A11AEC">
        <w:rPr>
          <w:rFonts w:hint="cs"/>
          <w:rtl/>
        </w:rPr>
        <w:t>مردم</w:t>
      </w:r>
      <w:r w:rsidR="00E14380">
        <w:rPr>
          <w:rFonts w:hint="cs"/>
          <w:rtl/>
          <w:lang w:bidi="ar-SA"/>
        </w:rPr>
        <w:t xml:space="preserve"> م</w:t>
      </w:r>
      <w:r w:rsidR="00070FD7">
        <w:rPr>
          <w:rFonts w:hint="cs"/>
          <w:rtl/>
          <w:lang w:bidi="ar-SA"/>
        </w:rPr>
        <w:t>ی</w:t>
      </w:r>
      <w:r w:rsidR="00E14380">
        <w:rPr>
          <w:rFonts w:hint="cs"/>
          <w:rtl/>
          <w:lang w:bidi="ar-SA"/>
        </w:rPr>
        <w:t>‌گردد</w:t>
      </w:r>
      <w:r w:rsidRPr="00A11AEC">
        <w:rPr>
          <w:rFonts w:hint="cs"/>
          <w:rtl/>
        </w:rPr>
        <w:t xml:space="preserve">. </w:t>
      </w:r>
    </w:p>
    <w:p w:rsidR="00B205FD" w:rsidRPr="00A11AEC" w:rsidRDefault="00B205FD" w:rsidP="00400E6E">
      <w:pPr>
        <w:pStyle w:val="a2"/>
        <w:rPr>
          <w:rtl/>
        </w:rPr>
      </w:pPr>
    </w:p>
    <w:p w:rsidR="004A4E6A" w:rsidRPr="00A11AEC" w:rsidRDefault="000E572C" w:rsidP="004D6C54">
      <w:pPr>
        <w:pStyle w:val="a1"/>
        <w:rPr>
          <w:rtl/>
        </w:rPr>
      </w:pPr>
      <w:bookmarkStart w:id="236" w:name="_Toc281873787"/>
      <w:bookmarkStart w:id="237" w:name="_Toc426966626"/>
      <w:r>
        <w:rPr>
          <w:rFonts w:hint="cs"/>
          <w:rtl/>
        </w:rPr>
        <w:lastRenderedPageBreak/>
        <w:t>ج:</w:t>
      </w:r>
      <w:r w:rsidR="004A4E6A" w:rsidRPr="00A11AEC">
        <w:rPr>
          <w:rFonts w:hint="cs"/>
          <w:rtl/>
        </w:rPr>
        <w:t xml:space="preserve"> بر</w:t>
      </w:r>
      <w:r w:rsidR="00070FD7">
        <w:rPr>
          <w:rFonts w:hint="cs"/>
          <w:rtl/>
        </w:rPr>
        <w:t>ک</w:t>
      </w:r>
      <w:r w:rsidR="004A4E6A" w:rsidRPr="00A11AEC">
        <w:rPr>
          <w:rFonts w:hint="cs"/>
          <w:rtl/>
        </w:rPr>
        <w:t>ت در مال</w:t>
      </w:r>
      <w:bookmarkEnd w:id="236"/>
      <w:bookmarkEnd w:id="237"/>
    </w:p>
    <w:p w:rsidR="004A4E6A" w:rsidRPr="00A11AEC" w:rsidRDefault="004A4E6A" w:rsidP="00400E6E">
      <w:pPr>
        <w:pStyle w:val="a2"/>
        <w:rPr>
          <w:rtl/>
        </w:rPr>
      </w:pPr>
      <w:r w:rsidRPr="00A11AEC">
        <w:rPr>
          <w:rFonts w:hint="cs"/>
          <w:rtl/>
        </w:rPr>
        <w:t>در آ</w:t>
      </w:r>
      <w:r w:rsidR="00070FD7">
        <w:rPr>
          <w:rFonts w:hint="cs"/>
          <w:rtl/>
        </w:rPr>
        <w:t>ی</w:t>
      </w:r>
      <w:r w:rsidRPr="00A11AEC">
        <w:rPr>
          <w:rFonts w:hint="cs"/>
          <w:rtl/>
        </w:rPr>
        <w:t>ات و</w:t>
      </w:r>
      <w:r w:rsidR="000E572C">
        <w:rPr>
          <w:rFonts w:hint="cs"/>
          <w:rtl/>
        </w:rPr>
        <w:t xml:space="preserve"> </w:t>
      </w:r>
      <w:r w:rsidRPr="00A11AEC">
        <w:rPr>
          <w:rFonts w:hint="cs"/>
          <w:rtl/>
        </w:rPr>
        <w:t>روا</w:t>
      </w:r>
      <w:r w:rsidR="00070FD7">
        <w:rPr>
          <w:rFonts w:hint="cs"/>
          <w:rtl/>
        </w:rPr>
        <w:t>ی</w:t>
      </w:r>
      <w:r w:rsidRPr="00A11AEC">
        <w:rPr>
          <w:rFonts w:hint="cs"/>
          <w:rtl/>
        </w:rPr>
        <w:t>ات ز</w:t>
      </w:r>
      <w:r w:rsidR="00070FD7">
        <w:rPr>
          <w:rFonts w:hint="cs"/>
          <w:rtl/>
        </w:rPr>
        <w:t>ی</w:t>
      </w:r>
      <w:r w:rsidRPr="00A11AEC">
        <w:rPr>
          <w:rFonts w:hint="cs"/>
          <w:rtl/>
        </w:rPr>
        <w:t>اد</w:t>
      </w:r>
      <w:r w:rsidR="00070FD7">
        <w:rPr>
          <w:rFonts w:hint="cs"/>
          <w:rtl/>
        </w:rPr>
        <w:t>ی</w:t>
      </w:r>
      <w:r w:rsidRPr="00A11AEC">
        <w:rPr>
          <w:rFonts w:hint="cs"/>
          <w:rtl/>
        </w:rPr>
        <w:t xml:space="preserve"> آمده است </w:t>
      </w:r>
      <w:r w:rsidR="00070FD7">
        <w:rPr>
          <w:rFonts w:hint="cs"/>
          <w:rtl/>
        </w:rPr>
        <w:t>ک</w:t>
      </w:r>
      <w:r w:rsidRPr="00A11AEC">
        <w:rPr>
          <w:rFonts w:hint="cs"/>
          <w:rtl/>
        </w:rPr>
        <w:t>ه سخاوت نه تنها شخص سخاوتمند را فق</w:t>
      </w:r>
      <w:r w:rsidR="00070FD7">
        <w:rPr>
          <w:rFonts w:hint="cs"/>
          <w:rtl/>
        </w:rPr>
        <w:t>ی</w:t>
      </w:r>
      <w:r w:rsidRPr="00A11AEC">
        <w:rPr>
          <w:rFonts w:hint="cs"/>
          <w:rtl/>
        </w:rPr>
        <w:t>ر مال و</w:t>
      </w:r>
      <w:r w:rsidR="000E572C">
        <w:rPr>
          <w:rFonts w:hint="cs"/>
          <w:rtl/>
        </w:rPr>
        <w:t xml:space="preserve"> </w:t>
      </w:r>
      <w:r w:rsidRPr="00A11AEC">
        <w:rPr>
          <w:rFonts w:hint="cs"/>
          <w:rtl/>
        </w:rPr>
        <w:t xml:space="preserve">ثروت را </w:t>
      </w:r>
      <w:r w:rsidR="00070FD7">
        <w:rPr>
          <w:rFonts w:hint="cs"/>
          <w:rtl/>
        </w:rPr>
        <w:t>ک</w:t>
      </w:r>
      <w:r w:rsidRPr="00A11AEC">
        <w:rPr>
          <w:rFonts w:hint="cs"/>
          <w:rtl/>
        </w:rPr>
        <w:t>م نم</w:t>
      </w:r>
      <w:r w:rsidR="00070FD7">
        <w:rPr>
          <w:rFonts w:hint="cs"/>
          <w:rtl/>
        </w:rPr>
        <w:t>ی</w:t>
      </w:r>
      <w:r w:rsidR="000E572C">
        <w:rPr>
          <w:rFonts w:hint="eastAsia"/>
          <w:rtl/>
        </w:rPr>
        <w:t>‌</w:t>
      </w:r>
      <w:r w:rsidR="00070FD7">
        <w:rPr>
          <w:rFonts w:hint="cs"/>
          <w:rtl/>
        </w:rPr>
        <w:t>ک</w:t>
      </w:r>
      <w:r w:rsidRPr="00A11AEC">
        <w:rPr>
          <w:rFonts w:hint="cs"/>
          <w:rtl/>
        </w:rPr>
        <w:t>ند بل</w:t>
      </w:r>
      <w:r w:rsidR="00070FD7">
        <w:rPr>
          <w:rFonts w:hint="cs"/>
          <w:rtl/>
        </w:rPr>
        <w:t>ک</w:t>
      </w:r>
      <w:r w:rsidRPr="00A11AEC">
        <w:rPr>
          <w:rFonts w:hint="cs"/>
          <w:rtl/>
        </w:rPr>
        <w:t>ه بر ع</w:t>
      </w:r>
      <w:r w:rsidR="00070FD7">
        <w:rPr>
          <w:rFonts w:hint="cs"/>
          <w:rtl/>
        </w:rPr>
        <w:t>ک</w:t>
      </w:r>
      <w:r w:rsidRPr="00A11AEC">
        <w:rPr>
          <w:rFonts w:hint="cs"/>
          <w:rtl/>
        </w:rPr>
        <w:t>س موجب ازد</w:t>
      </w:r>
      <w:r w:rsidR="00070FD7">
        <w:rPr>
          <w:rFonts w:hint="cs"/>
          <w:rtl/>
        </w:rPr>
        <w:t>ی</w:t>
      </w:r>
      <w:r w:rsidRPr="00A11AEC">
        <w:rPr>
          <w:rFonts w:hint="cs"/>
          <w:rtl/>
        </w:rPr>
        <w:t>اد مال و</w:t>
      </w:r>
      <w:r w:rsidR="000E572C">
        <w:rPr>
          <w:rFonts w:hint="cs"/>
          <w:rtl/>
        </w:rPr>
        <w:t xml:space="preserve"> </w:t>
      </w:r>
      <w:r w:rsidRPr="00A11AEC">
        <w:rPr>
          <w:rFonts w:hint="cs"/>
          <w:rtl/>
        </w:rPr>
        <w:t>بر</w:t>
      </w:r>
      <w:r w:rsidR="00070FD7">
        <w:rPr>
          <w:rFonts w:hint="cs"/>
          <w:rtl/>
        </w:rPr>
        <w:t>ک</w:t>
      </w:r>
      <w:r w:rsidRPr="00A11AEC">
        <w:rPr>
          <w:rFonts w:hint="cs"/>
          <w:rtl/>
        </w:rPr>
        <w:t>ت آن</w:t>
      </w:r>
      <w:r w:rsidR="00E14380">
        <w:rPr>
          <w:rFonts w:hint="cs"/>
          <w:rtl/>
          <w:lang w:bidi="ar-SA"/>
        </w:rPr>
        <w:t xml:space="preserve"> م</w:t>
      </w:r>
      <w:r w:rsidR="00070FD7">
        <w:rPr>
          <w:rFonts w:hint="cs"/>
          <w:rtl/>
          <w:lang w:bidi="ar-SA"/>
        </w:rPr>
        <w:t>ی</w:t>
      </w:r>
      <w:r w:rsidR="00E14380">
        <w:rPr>
          <w:rFonts w:hint="cs"/>
          <w:rtl/>
          <w:lang w:bidi="ar-SA"/>
        </w:rPr>
        <w:t>‌گردد</w:t>
      </w:r>
      <w:r w:rsidRPr="00A11AEC">
        <w:rPr>
          <w:rFonts w:hint="cs"/>
          <w:rtl/>
        </w:rPr>
        <w:t xml:space="preserve">، چنانچه رسول الله </w:t>
      </w:r>
      <w:r w:rsidR="000E572C">
        <w:rPr>
          <w:rFonts w:cs="CTraditional Arabic" w:hint="cs"/>
          <w:rtl/>
        </w:rPr>
        <w:t>ص</w:t>
      </w:r>
      <w:r w:rsidRPr="00A11AEC">
        <w:rPr>
          <w:rFonts w:hint="cs"/>
          <w:rtl/>
        </w:rPr>
        <w:t xml:space="preserve"> فرمودند:</w:t>
      </w:r>
    </w:p>
    <w:p w:rsidR="004A4E6A" w:rsidRPr="00A11AEC" w:rsidRDefault="004A4E6A" w:rsidP="00400E6E">
      <w:pPr>
        <w:pStyle w:val="a3"/>
        <w:rPr>
          <w:rFonts w:ascii="Calibri" w:hAnsi="Calibri" w:cs="Zar"/>
          <w:rtl/>
        </w:rPr>
      </w:pPr>
      <w:r w:rsidRPr="00A11AEC">
        <w:rPr>
          <w:rFonts w:ascii="Calibri" w:hAnsi="Calibri" w:cs="Zar" w:hint="cs"/>
          <w:rtl/>
        </w:rPr>
        <w:t xml:space="preserve">66ـ </w:t>
      </w:r>
      <w:r w:rsidR="00E10D0A">
        <w:rPr>
          <w:rFonts w:hint="cs"/>
          <w:rtl/>
        </w:rPr>
        <w:t>وعن أ</w:t>
      </w:r>
      <w:r w:rsidRPr="00E10D0A">
        <w:rPr>
          <w:rFonts w:hint="cs"/>
          <w:rtl/>
        </w:rPr>
        <w:t>بي هري</w:t>
      </w:r>
      <w:r w:rsidR="00E10D0A">
        <w:rPr>
          <w:rFonts w:hint="cs"/>
          <w:rtl/>
        </w:rPr>
        <w:t>رة</w:t>
      </w:r>
      <w:r w:rsidR="002C3640" w:rsidRPr="002C3640">
        <w:rPr>
          <w:rFonts w:cs="CTraditional Arabic" w:hint="cs"/>
          <w:rtl/>
        </w:rPr>
        <w:t>س</w:t>
      </w:r>
      <w:r w:rsidR="00E10D0A">
        <w:rPr>
          <w:rFonts w:hint="cs"/>
          <w:rtl/>
        </w:rPr>
        <w:t xml:space="preserve"> </w:t>
      </w:r>
      <w:r w:rsidRPr="00E10D0A">
        <w:rPr>
          <w:rFonts w:hint="cs"/>
          <w:rtl/>
        </w:rPr>
        <w:t>قال: قال رسول الله</w:t>
      </w:r>
      <w:r w:rsidR="002C3640" w:rsidRPr="002C3640">
        <w:rPr>
          <w:rFonts w:cs="CTraditional Arabic" w:hint="cs"/>
          <w:rtl/>
        </w:rPr>
        <w:t xml:space="preserve"> ج</w:t>
      </w:r>
      <w:r w:rsidR="00E10D0A">
        <w:rPr>
          <w:rFonts w:hint="cs"/>
          <w:rtl/>
        </w:rPr>
        <w:t>:</w:t>
      </w:r>
      <w:r w:rsidRPr="00E10D0A">
        <w:rPr>
          <w:rtl/>
        </w:rPr>
        <w:t xml:space="preserve"> </w:t>
      </w:r>
      <w:r w:rsidR="004D6C54">
        <w:rPr>
          <w:rtl/>
        </w:rPr>
        <w:t>«</w:t>
      </w:r>
      <w:r w:rsidRPr="00E10D0A">
        <w:rPr>
          <w:rFonts w:hint="eastAsia"/>
          <w:rtl/>
        </w:rPr>
        <w:t>مَا</w:t>
      </w:r>
      <w:r w:rsidRPr="00E10D0A">
        <w:rPr>
          <w:rtl/>
        </w:rPr>
        <w:t xml:space="preserve"> </w:t>
      </w:r>
      <w:r w:rsidRPr="00E10D0A">
        <w:rPr>
          <w:rFonts w:hint="eastAsia"/>
          <w:rtl/>
        </w:rPr>
        <w:t>مِنْ</w:t>
      </w:r>
      <w:r w:rsidRPr="00E10D0A">
        <w:rPr>
          <w:rtl/>
        </w:rPr>
        <w:t xml:space="preserve"> </w:t>
      </w:r>
      <w:r w:rsidRPr="00E10D0A">
        <w:rPr>
          <w:rFonts w:hint="eastAsia"/>
          <w:rtl/>
        </w:rPr>
        <w:t>يَوْمٍ</w:t>
      </w:r>
      <w:r w:rsidRPr="00E10D0A">
        <w:rPr>
          <w:rtl/>
        </w:rPr>
        <w:t xml:space="preserve"> </w:t>
      </w:r>
      <w:r w:rsidRPr="00E10D0A">
        <w:rPr>
          <w:rFonts w:hint="eastAsia"/>
          <w:rtl/>
        </w:rPr>
        <w:t>يُصْبِحُ</w:t>
      </w:r>
      <w:r w:rsidRPr="00E10D0A">
        <w:rPr>
          <w:rtl/>
        </w:rPr>
        <w:t xml:space="preserve"> </w:t>
      </w:r>
      <w:r w:rsidRPr="00E10D0A">
        <w:rPr>
          <w:rFonts w:hint="eastAsia"/>
          <w:rtl/>
        </w:rPr>
        <w:t>الْعِبَادُ</w:t>
      </w:r>
      <w:r w:rsidRPr="00E10D0A">
        <w:rPr>
          <w:rtl/>
        </w:rPr>
        <w:t xml:space="preserve"> </w:t>
      </w:r>
      <w:r w:rsidRPr="00E10D0A">
        <w:rPr>
          <w:rFonts w:hint="eastAsia"/>
          <w:rtl/>
        </w:rPr>
        <w:t>فِيهِ</w:t>
      </w:r>
      <w:r w:rsidRPr="00E10D0A">
        <w:rPr>
          <w:rtl/>
        </w:rPr>
        <w:t xml:space="preserve"> </w:t>
      </w:r>
      <w:r w:rsidRPr="00E10D0A">
        <w:rPr>
          <w:rFonts w:hint="eastAsia"/>
          <w:rtl/>
        </w:rPr>
        <w:t>إِلَّا</w:t>
      </w:r>
      <w:r w:rsidRPr="00E10D0A">
        <w:rPr>
          <w:rtl/>
        </w:rPr>
        <w:t xml:space="preserve"> </w:t>
      </w:r>
      <w:r w:rsidRPr="00E10D0A">
        <w:rPr>
          <w:rFonts w:hint="eastAsia"/>
          <w:rtl/>
        </w:rPr>
        <w:t>مَلَكَانِ</w:t>
      </w:r>
      <w:r w:rsidRPr="00E10D0A">
        <w:rPr>
          <w:rtl/>
        </w:rPr>
        <w:t xml:space="preserve"> </w:t>
      </w:r>
      <w:r w:rsidRPr="00E10D0A">
        <w:rPr>
          <w:rFonts w:hint="eastAsia"/>
          <w:rtl/>
        </w:rPr>
        <w:t>يَنْزِلَانِ</w:t>
      </w:r>
      <w:r w:rsidRPr="00E10D0A">
        <w:rPr>
          <w:rtl/>
        </w:rPr>
        <w:t xml:space="preserve"> </w:t>
      </w:r>
      <w:r w:rsidRPr="00E10D0A">
        <w:rPr>
          <w:rFonts w:hint="eastAsia"/>
          <w:rtl/>
        </w:rPr>
        <w:t>فَيَقُولُ</w:t>
      </w:r>
      <w:r w:rsidRPr="00E10D0A">
        <w:rPr>
          <w:rtl/>
        </w:rPr>
        <w:t xml:space="preserve"> </w:t>
      </w:r>
      <w:r w:rsidRPr="00E10D0A">
        <w:rPr>
          <w:rFonts w:hint="eastAsia"/>
          <w:rtl/>
        </w:rPr>
        <w:t>أَحَدُهُمَا</w:t>
      </w:r>
      <w:r w:rsidR="00E10D0A">
        <w:rPr>
          <w:rFonts w:hint="cs"/>
          <w:rtl/>
        </w:rPr>
        <w:t>:</w:t>
      </w:r>
      <w:r w:rsidRPr="00E10D0A">
        <w:rPr>
          <w:rtl/>
        </w:rPr>
        <w:t xml:space="preserve"> </w:t>
      </w:r>
      <w:r w:rsidRPr="00E10D0A">
        <w:rPr>
          <w:rFonts w:hint="eastAsia"/>
          <w:rtl/>
        </w:rPr>
        <w:t>اللَّهُمَّ</w:t>
      </w:r>
      <w:r w:rsidRPr="00E10D0A">
        <w:rPr>
          <w:rtl/>
        </w:rPr>
        <w:t xml:space="preserve"> </w:t>
      </w:r>
      <w:r w:rsidRPr="00E10D0A">
        <w:rPr>
          <w:rFonts w:hint="eastAsia"/>
          <w:rtl/>
        </w:rPr>
        <w:t>أَعْطِ</w:t>
      </w:r>
      <w:r w:rsidRPr="00E10D0A">
        <w:rPr>
          <w:rtl/>
        </w:rPr>
        <w:t xml:space="preserve"> </w:t>
      </w:r>
      <w:r w:rsidRPr="00E10D0A">
        <w:rPr>
          <w:rFonts w:hint="eastAsia"/>
          <w:rtl/>
        </w:rPr>
        <w:t>مُنْفِقًا</w:t>
      </w:r>
      <w:r w:rsidRPr="00E10D0A">
        <w:rPr>
          <w:rtl/>
        </w:rPr>
        <w:t xml:space="preserve"> </w:t>
      </w:r>
      <w:r w:rsidRPr="00E10D0A">
        <w:rPr>
          <w:rFonts w:hint="eastAsia"/>
          <w:rtl/>
        </w:rPr>
        <w:t>خَلَفًا</w:t>
      </w:r>
      <w:r w:rsidRPr="00E10D0A">
        <w:rPr>
          <w:rtl/>
        </w:rPr>
        <w:t xml:space="preserve"> </w:t>
      </w:r>
      <w:r w:rsidRPr="00E10D0A">
        <w:rPr>
          <w:rFonts w:hint="eastAsia"/>
          <w:rtl/>
        </w:rPr>
        <w:t>وَيَقُولُ</w:t>
      </w:r>
      <w:r w:rsidRPr="00E10D0A">
        <w:rPr>
          <w:rtl/>
        </w:rPr>
        <w:t xml:space="preserve"> </w:t>
      </w:r>
      <w:r w:rsidRPr="00E10D0A">
        <w:rPr>
          <w:rFonts w:hint="eastAsia"/>
          <w:rtl/>
        </w:rPr>
        <w:t>الْآخَرُ</w:t>
      </w:r>
      <w:r w:rsidR="00E10D0A">
        <w:rPr>
          <w:rFonts w:hint="cs"/>
          <w:rtl/>
        </w:rPr>
        <w:t>:</w:t>
      </w:r>
      <w:r w:rsidRPr="00E10D0A">
        <w:rPr>
          <w:rtl/>
        </w:rPr>
        <w:t xml:space="preserve"> </w:t>
      </w:r>
      <w:r w:rsidRPr="00E10D0A">
        <w:rPr>
          <w:rFonts w:hint="eastAsia"/>
          <w:rtl/>
        </w:rPr>
        <w:t>اللَّهُمَّ</w:t>
      </w:r>
      <w:r w:rsidRPr="00E10D0A">
        <w:rPr>
          <w:rtl/>
        </w:rPr>
        <w:t xml:space="preserve"> </w:t>
      </w:r>
      <w:r w:rsidRPr="00E10D0A">
        <w:rPr>
          <w:rFonts w:hint="eastAsia"/>
          <w:rtl/>
        </w:rPr>
        <w:t>أَعْطِ</w:t>
      </w:r>
      <w:r w:rsidRPr="00E10D0A">
        <w:rPr>
          <w:rtl/>
        </w:rPr>
        <w:t xml:space="preserve"> </w:t>
      </w:r>
      <w:r w:rsidRPr="00E10D0A">
        <w:rPr>
          <w:rFonts w:hint="eastAsia"/>
          <w:rtl/>
        </w:rPr>
        <w:t>مُمْسِكًا</w:t>
      </w:r>
      <w:r w:rsidRPr="00E10D0A">
        <w:rPr>
          <w:rtl/>
        </w:rPr>
        <w:t xml:space="preserve"> </w:t>
      </w:r>
      <w:r w:rsidRPr="00E10D0A">
        <w:rPr>
          <w:rFonts w:hint="eastAsia"/>
          <w:rtl/>
        </w:rPr>
        <w:t>تَلَفًا</w:t>
      </w:r>
      <w:r w:rsidR="004D6C54">
        <w:rPr>
          <w:rtl/>
        </w:rPr>
        <w:t>»</w:t>
      </w:r>
      <w:r w:rsidRPr="00E10D0A">
        <w:rPr>
          <w:rFonts w:hint="cs"/>
          <w:rtl/>
        </w:rPr>
        <w:t>.</w:t>
      </w:r>
      <w:r w:rsidRPr="00400E6E">
        <w:rPr>
          <w:rStyle w:val="Char2"/>
          <w:rFonts w:hint="cs"/>
          <w:rtl/>
        </w:rPr>
        <w:t xml:space="preserve"> (مُتَّفَقٌ عل</w:t>
      </w:r>
      <w:r w:rsidR="00070FD7">
        <w:rPr>
          <w:rStyle w:val="Char2"/>
          <w:rFonts w:hint="cs"/>
          <w:rtl/>
        </w:rPr>
        <w:t>ی</w:t>
      </w:r>
      <w:r w:rsidRPr="00400E6E">
        <w:rPr>
          <w:rStyle w:val="Char2"/>
          <w:rFonts w:hint="cs"/>
          <w:rtl/>
        </w:rPr>
        <w:t>هِ)</w:t>
      </w:r>
      <w:r w:rsidR="00E10D0A" w:rsidRPr="00400E6E">
        <w:rPr>
          <w:rStyle w:val="Char2"/>
          <w:rFonts w:hint="cs"/>
          <w:rtl/>
        </w:rPr>
        <w:t>.</w:t>
      </w:r>
      <w:r w:rsidRPr="00E10D0A">
        <w:rPr>
          <w:rFonts w:hint="cs"/>
          <w:rtl/>
        </w:rPr>
        <w:t xml:space="preserve"> </w:t>
      </w:r>
    </w:p>
    <w:p w:rsidR="004A4E6A" w:rsidRPr="00A11AEC" w:rsidRDefault="004A4E6A" w:rsidP="00400E6E">
      <w:pPr>
        <w:pStyle w:val="a2"/>
        <w:rPr>
          <w:rtl/>
        </w:rPr>
      </w:pPr>
      <w:r w:rsidRPr="00A11AEC">
        <w:rPr>
          <w:rFonts w:hint="cs"/>
          <w:rtl/>
        </w:rPr>
        <w:t>از حضرت ابوهر</w:t>
      </w:r>
      <w:r w:rsidR="00070FD7">
        <w:rPr>
          <w:rFonts w:hint="cs"/>
          <w:rtl/>
        </w:rPr>
        <w:t>ی</w:t>
      </w:r>
      <w:r w:rsidRPr="00A11AEC">
        <w:rPr>
          <w:rFonts w:hint="cs"/>
          <w:rtl/>
        </w:rPr>
        <w:t>ره</w:t>
      </w:r>
      <w:r w:rsidR="00E10D0A">
        <w:rPr>
          <w:rFonts w:hint="cs"/>
          <w:vertAlign w:val="subscript"/>
          <w:rtl/>
        </w:rPr>
        <w:t xml:space="preserve"> </w:t>
      </w:r>
      <w:r w:rsidR="002C3640" w:rsidRPr="002C3640">
        <w:rPr>
          <w:rFonts w:cs="CTraditional Arabic" w:hint="cs"/>
          <w:rtl/>
        </w:rPr>
        <w:t>س</w:t>
      </w:r>
      <w:r w:rsidR="00E10D0A">
        <w:rPr>
          <w:rFonts w:hint="cs"/>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Pr="00A11AEC">
        <w:rPr>
          <w:rFonts w:hint="cs"/>
          <w:rtl/>
        </w:rPr>
        <w:t>ه رسول الله</w:t>
      </w:r>
      <w:r w:rsidR="00E10D0A">
        <w:rPr>
          <w:rFonts w:hint="cs"/>
          <w:rtl/>
        </w:rPr>
        <w:t xml:space="preserve"> </w:t>
      </w:r>
      <w:r w:rsidR="00E10D0A">
        <w:rPr>
          <w:rFonts w:cs="CTraditional Arabic" w:hint="cs"/>
          <w:rtl/>
        </w:rPr>
        <w:t>ص</w:t>
      </w:r>
      <w:r w:rsidRPr="00A11AEC">
        <w:rPr>
          <w:rFonts w:hint="cs"/>
          <w:rtl/>
        </w:rPr>
        <w:t xml:space="preserve"> فرمودند: در هر صبح دو فرشته نازل </w:t>
      </w:r>
      <w:r w:rsidR="009E6869">
        <w:rPr>
          <w:rFonts w:hint="cs"/>
          <w:rtl/>
        </w:rPr>
        <w:t>م</w:t>
      </w:r>
      <w:r w:rsidR="00070FD7">
        <w:rPr>
          <w:rFonts w:hint="cs"/>
          <w:rtl/>
        </w:rPr>
        <w:t>ی</w:t>
      </w:r>
      <w:r w:rsidR="009E6869">
        <w:rPr>
          <w:rFonts w:hint="cs"/>
          <w:rtl/>
        </w:rPr>
        <w:t>‌شوند</w:t>
      </w:r>
      <w:r w:rsidRPr="00A11AEC">
        <w:rPr>
          <w:rFonts w:hint="cs"/>
          <w:rtl/>
        </w:rPr>
        <w:t xml:space="preserve"> و</w:t>
      </w:r>
      <w:r w:rsidR="00E10D0A">
        <w:rPr>
          <w:rFonts w:hint="cs"/>
          <w:rtl/>
        </w:rPr>
        <w:t xml:space="preserve"> </w:t>
      </w:r>
      <w:r w:rsidR="00070FD7">
        <w:rPr>
          <w:rFonts w:hint="cs"/>
          <w:rtl/>
        </w:rPr>
        <w:t>یکی</w:t>
      </w:r>
      <w:r w:rsidRPr="00A11AEC">
        <w:rPr>
          <w:rFonts w:hint="cs"/>
          <w:rtl/>
        </w:rPr>
        <w:t xml:space="preserve"> از</w:t>
      </w:r>
      <w:r w:rsidR="00333238">
        <w:rPr>
          <w:rFonts w:hint="cs"/>
          <w:rtl/>
        </w:rPr>
        <w:t xml:space="preserve"> آن‌ها </w:t>
      </w:r>
      <w:r w:rsidRPr="00A11AEC">
        <w:rPr>
          <w:rFonts w:hint="cs"/>
          <w:rtl/>
        </w:rPr>
        <w:t>م</w:t>
      </w:r>
      <w:r w:rsidR="00070FD7">
        <w:rPr>
          <w:rFonts w:hint="cs"/>
          <w:rtl/>
        </w:rPr>
        <w:t>ی</w:t>
      </w:r>
      <w:r w:rsidR="00E10D0A">
        <w:rPr>
          <w:rFonts w:hint="eastAsia"/>
          <w:rtl/>
        </w:rPr>
        <w:t>‌</w:t>
      </w:r>
      <w:r w:rsidRPr="00A11AEC">
        <w:rPr>
          <w:rFonts w:hint="cs"/>
          <w:rtl/>
        </w:rPr>
        <w:t>گو</w:t>
      </w:r>
      <w:r w:rsidR="00070FD7">
        <w:rPr>
          <w:rFonts w:hint="cs"/>
          <w:rtl/>
        </w:rPr>
        <w:t>ی</w:t>
      </w:r>
      <w:r w:rsidRPr="00A11AEC">
        <w:rPr>
          <w:rFonts w:hint="cs"/>
          <w:rtl/>
        </w:rPr>
        <w:t>د</w:t>
      </w:r>
      <w:r w:rsidR="00E10D0A">
        <w:rPr>
          <w:rFonts w:hint="cs"/>
          <w:rtl/>
        </w:rPr>
        <w:t>: خداوند</w:t>
      </w:r>
      <w:r w:rsidRPr="00A11AEC">
        <w:rPr>
          <w:rFonts w:hint="cs"/>
          <w:rtl/>
        </w:rPr>
        <w:t>ا</w:t>
      </w:r>
      <w:r w:rsidR="00E10D0A">
        <w:rPr>
          <w:rFonts w:hint="cs"/>
          <w:rtl/>
        </w:rPr>
        <w:t>!</w:t>
      </w:r>
      <w:r w:rsidRPr="00A11AEC">
        <w:rPr>
          <w:rFonts w:hint="cs"/>
          <w:rtl/>
        </w:rPr>
        <w:t xml:space="preserve"> برا</w:t>
      </w:r>
      <w:r w:rsidR="00070FD7">
        <w:rPr>
          <w:rFonts w:hint="cs"/>
          <w:rtl/>
        </w:rPr>
        <w:t>ی</w:t>
      </w:r>
      <w:r w:rsidRPr="00A11AEC">
        <w:rPr>
          <w:rFonts w:hint="cs"/>
          <w:rtl/>
        </w:rPr>
        <w:t xml:space="preserve"> انفاق </w:t>
      </w:r>
      <w:r w:rsidR="00070FD7">
        <w:rPr>
          <w:rFonts w:hint="cs"/>
          <w:rtl/>
        </w:rPr>
        <w:t>ک</w:t>
      </w:r>
      <w:r w:rsidRPr="00A11AEC">
        <w:rPr>
          <w:rFonts w:hint="cs"/>
          <w:rtl/>
        </w:rPr>
        <w:t>ننده عوض بده و</w:t>
      </w:r>
      <w:r w:rsidR="00E10D0A">
        <w:rPr>
          <w:rFonts w:hint="cs"/>
          <w:rtl/>
        </w:rPr>
        <w:t xml:space="preserve"> </w:t>
      </w:r>
      <w:r w:rsidRPr="00A11AEC">
        <w:rPr>
          <w:rFonts w:hint="cs"/>
          <w:rtl/>
        </w:rPr>
        <w:t>دوم</w:t>
      </w:r>
      <w:r w:rsidR="00070FD7">
        <w:rPr>
          <w:rFonts w:hint="cs"/>
          <w:rtl/>
        </w:rPr>
        <w:t>ی</w:t>
      </w:r>
      <w:r w:rsidRPr="00A11AEC">
        <w:rPr>
          <w:rFonts w:hint="cs"/>
          <w:rtl/>
        </w:rPr>
        <w:t xml:space="preserve"> م</w:t>
      </w:r>
      <w:r w:rsidR="00070FD7">
        <w:rPr>
          <w:rFonts w:hint="cs"/>
          <w:rtl/>
        </w:rPr>
        <w:t>ی</w:t>
      </w:r>
      <w:r w:rsidR="00E10D0A">
        <w:rPr>
          <w:rFonts w:hint="eastAsia"/>
          <w:rtl/>
        </w:rPr>
        <w:t>‌</w:t>
      </w:r>
      <w:r w:rsidRPr="00A11AEC">
        <w:rPr>
          <w:rFonts w:hint="cs"/>
          <w:rtl/>
        </w:rPr>
        <w:t>گو</w:t>
      </w:r>
      <w:r w:rsidR="00070FD7">
        <w:rPr>
          <w:rFonts w:hint="cs"/>
          <w:rtl/>
        </w:rPr>
        <w:t>ی</w:t>
      </w:r>
      <w:r w:rsidRPr="00A11AEC">
        <w:rPr>
          <w:rFonts w:hint="cs"/>
          <w:rtl/>
        </w:rPr>
        <w:t>د</w:t>
      </w:r>
      <w:r w:rsidR="00E10D0A">
        <w:rPr>
          <w:rFonts w:hint="cs"/>
          <w:rtl/>
        </w:rPr>
        <w:t>:</w:t>
      </w:r>
      <w:r w:rsidRPr="00A11AEC">
        <w:rPr>
          <w:rFonts w:hint="cs"/>
          <w:rtl/>
        </w:rPr>
        <w:t xml:space="preserve"> خداوندا</w:t>
      </w:r>
      <w:r w:rsidR="00E10D0A">
        <w:rPr>
          <w:rFonts w:hint="cs"/>
          <w:rtl/>
        </w:rPr>
        <w:t>!</w:t>
      </w:r>
      <w:r w:rsidRPr="00A11AEC">
        <w:rPr>
          <w:rFonts w:hint="cs"/>
          <w:rtl/>
        </w:rPr>
        <w:t xml:space="preserve"> مال و</w:t>
      </w:r>
      <w:r w:rsidR="00E10D0A">
        <w:rPr>
          <w:rFonts w:hint="cs"/>
          <w:rtl/>
        </w:rPr>
        <w:t xml:space="preserve"> </w:t>
      </w:r>
      <w:r w:rsidRPr="00A11AEC">
        <w:rPr>
          <w:rFonts w:hint="cs"/>
          <w:rtl/>
        </w:rPr>
        <w:t>ثروت ممس</w:t>
      </w:r>
      <w:r w:rsidR="00070FD7">
        <w:rPr>
          <w:rFonts w:hint="cs"/>
          <w:rtl/>
        </w:rPr>
        <w:t>ک</w:t>
      </w:r>
      <w:r w:rsidRPr="00A11AEC">
        <w:rPr>
          <w:rFonts w:hint="cs"/>
          <w:rtl/>
        </w:rPr>
        <w:t xml:space="preserve"> و</w:t>
      </w:r>
      <w:r w:rsidR="00E10D0A">
        <w:rPr>
          <w:rFonts w:hint="cs"/>
          <w:rtl/>
        </w:rPr>
        <w:t xml:space="preserve"> </w:t>
      </w:r>
      <w:r w:rsidRPr="00A11AEC">
        <w:rPr>
          <w:rFonts w:hint="cs"/>
          <w:rtl/>
        </w:rPr>
        <w:t>بخ</w:t>
      </w:r>
      <w:r w:rsidR="00070FD7">
        <w:rPr>
          <w:rFonts w:hint="cs"/>
          <w:rtl/>
        </w:rPr>
        <w:t>ی</w:t>
      </w:r>
      <w:r w:rsidRPr="00A11AEC">
        <w:rPr>
          <w:rFonts w:hint="cs"/>
          <w:rtl/>
        </w:rPr>
        <w:t>ل را تلف و</w:t>
      </w:r>
      <w:r w:rsidR="00E10D0A">
        <w:rPr>
          <w:rFonts w:hint="cs"/>
          <w:rtl/>
        </w:rPr>
        <w:t xml:space="preserve"> </w:t>
      </w:r>
      <w:r w:rsidRPr="00A11AEC">
        <w:rPr>
          <w:rFonts w:hint="cs"/>
          <w:rtl/>
        </w:rPr>
        <w:t xml:space="preserve">نابود بگردان. </w:t>
      </w:r>
    </w:p>
    <w:p w:rsidR="004A4E6A" w:rsidRPr="00A11AEC" w:rsidRDefault="00E10D0A" w:rsidP="004D6C54">
      <w:pPr>
        <w:pStyle w:val="a1"/>
        <w:rPr>
          <w:rtl/>
        </w:rPr>
      </w:pPr>
      <w:bookmarkStart w:id="238" w:name="_Toc281873788"/>
      <w:bookmarkStart w:id="239" w:name="_Toc426966627"/>
      <w:r>
        <w:rPr>
          <w:rFonts w:hint="cs"/>
          <w:rtl/>
        </w:rPr>
        <w:t>د:</w:t>
      </w:r>
      <w:r w:rsidR="004A4E6A" w:rsidRPr="00A11AEC">
        <w:rPr>
          <w:rFonts w:hint="cs"/>
          <w:rtl/>
        </w:rPr>
        <w:t xml:space="preserve"> سعادت ابد</w:t>
      </w:r>
      <w:r w:rsidR="00070FD7">
        <w:rPr>
          <w:rFonts w:hint="cs"/>
          <w:rtl/>
        </w:rPr>
        <w:t>ی</w:t>
      </w:r>
      <w:bookmarkEnd w:id="238"/>
      <w:bookmarkEnd w:id="239"/>
      <w:r w:rsidR="004A4E6A" w:rsidRPr="00A11AEC">
        <w:rPr>
          <w:rFonts w:hint="cs"/>
          <w:rtl/>
        </w:rPr>
        <w:t xml:space="preserve"> </w:t>
      </w:r>
    </w:p>
    <w:p w:rsidR="004A4E6A" w:rsidRPr="00A11AEC" w:rsidRDefault="004A4E6A" w:rsidP="00400E6E">
      <w:pPr>
        <w:pStyle w:val="a2"/>
        <w:rPr>
          <w:rtl/>
        </w:rPr>
      </w:pPr>
      <w:r w:rsidRPr="00A11AEC">
        <w:rPr>
          <w:rFonts w:hint="cs"/>
          <w:rtl/>
        </w:rPr>
        <w:t>فرد سخاوتمند با اعمال ن</w:t>
      </w:r>
      <w:r w:rsidR="00070FD7">
        <w:rPr>
          <w:rFonts w:hint="cs"/>
          <w:rtl/>
        </w:rPr>
        <w:t>یک</w:t>
      </w:r>
      <w:r w:rsidRPr="00A11AEC">
        <w:rPr>
          <w:rFonts w:hint="cs"/>
          <w:rtl/>
        </w:rPr>
        <w:t xml:space="preserve"> و</w:t>
      </w:r>
      <w:r w:rsidR="00E10D0A">
        <w:rPr>
          <w:rFonts w:hint="cs"/>
          <w:rtl/>
        </w:rPr>
        <w:t xml:space="preserve"> </w:t>
      </w:r>
      <w:r w:rsidR="00070FD7">
        <w:rPr>
          <w:rFonts w:hint="cs"/>
          <w:rtl/>
        </w:rPr>
        <w:t>ک</w:t>
      </w:r>
      <w:r w:rsidRPr="00A11AEC">
        <w:rPr>
          <w:rFonts w:hint="cs"/>
          <w:rtl/>
        </w:rPr>
        <w:t>ارها</w:t>
      </w:r>
      <w:r w:rsidR="00070FD7">
        <w:rPr>
          <w:rFonts w:hint="cs"/>
          <w:rtl/>
        </w:rPr>
        <w:t>ی</w:t>
      </w:r>
      <w:r w:rsidRPr="00A11AEC">
        <w:rPr>
          <w:rFonts w:hint="cs"/>
          <w:rtl/>
        </w:rPr>
        <w:t xml:space="preserve"> خ</w:t>
      </w:r>
      <w:r w:rsidR="00070FD7">
        <w:rPr>
          <w:rFonts w:hint="cs"/>
          <w:rtl/>
        </w:rPr>
        <w:t>ی</w:t>
      </w:r>
      <w:r w:rsidRPr="00A11AEC">
        <w:rPr>
          <w:rFonts w:hint="cs"/>
          <w:rtl/>
        </w:rPr>
        <w:t>ر موجب</w:t>
      </w:r>
      <w:r w:rsidR="00E14380">
        <w:rPr>
          <w:rFonts w:hint="cs"/>
          <w:rtl/>
          <w:lang w:bidi="ar-SA"/>
        </w:rPr>
        <w:t xml:space="preserve"> م</w:t>
      </w:r>
      <w:r w:rsidR="00070FD7">
        <w:rPr>
          <w:rFonts w:hint="cs"/>
          <w:rtl/>
          <w:lang w:bidi="ar-SA"/>
        </w:rPr>
        <w:t>ی</w:t>
      </w:r>
      <w:r w:rsidR="00E14380">
        <w:rPr>
          <w:rFonts w:hint="cs"/>
          <w:rtl/>
          <w:lang w:bidi="ar-SA"/>
        </w:rPr>
        <w:t>‌گردد</w:t>
      </w:r>
      <w:r w:rsidR="005D626E">
        <w:rPr>
          <w:rFonts w:hint="cs"/>
          <w:rtl/>
        </w:rPr>
        <w:t xml:space="preserve"> </w:t>
      </w:r>
      <w:r w:rsidRPr="00A11AEC">
        <w:rPr>
          <w:rFonts w:hint="cs"/>
          <w:rtl/>
        </w:rPr>
        <w:t>تا ن</w:t>
      </w:r>
      <w:r w:rsidR="00070FD7">
        <w:rPr>
          <w:rFonts w:hint="cs"/>
          <w:rtl/>
        </w:rPr>
        <w:t>ی</w:t>
      </w:r>
      <w:r w:rsidRPr="00A11AEC">
        <w:rPr>
          <w:rFonts w:hint="cs"/>
          <w:rtl/>
        </w:rPr>
        <w:t>از مند</w:t>
      </w:r>
      <w:r w:rsidR="00070FD7">
        <w:rPr>
          <w:rFonts w:hint="cs"/>
          <w:rtl/>
        </w:rPr>
        <w:t>ی</w:t>
      </w:r>
      <w:r w:rsidRPr="00A11AEC">
        <w:rPr>
          <w:rFonts w:hint="cs"/>
          <w:rtl/>
        </w:rPr>
        <w:t>ها</w:t>
      </w:r>
      <w:r w:rsidR="00070FD7">
        <w:rPr>
          <w:rFonts w:hint="cs"/>
          <w:rtl/>
        </w:rPr>
        <w:t>ی</w:t>
      </w:r>
      <w:r w:rsidRPr="00A11AEC">
        <w:rPr>
          <w:rFonts w:hint="cs"/>
          <w:rtl/>
        </w:rPr>
        <w:t xml:space="preserve"> فرد</w:t>
      </w:r>
      <w:r w:rsidR="00070FD7">
        <w:rPr>
          <w:rFonts w:hint="cs"/>
          <w:rtl/>
        </w:rPr>
        <w:t>ی</w:t>
      </w:r>
      <w:r w:rsidRPr="00A11AEC">
        <w:rPr>
          <w:rFonts w:hint="cs"/>
          <w:rtl/>
        </w:rPr>
        <w:t xml:space="preserve"> و</w:t>
      </w:r>
      <w:r w:rsidR="00E10D0A">
        <w:rPr>
          <w:rFonts w:hint="cs"/>
          <w:rtl/>
        </w:rPr>
        <w:t xml:space="preserve"> </w:t>
      </w:r>
      <w:r w:rsidRPr="00A11AEC">
        <w:rPr>
          <w:rFonts w:hint="cs"/>
          <w:rtl/>
        </w:rPr>
        <w:t>اجتماع</w:t>
      </w:r>
      <w:r w:rsidR="00070FD7">
        <w:rPr>
          <w:rFonts w:hint="cs"/>
          <w:rtl/>
        </w:rPr>
        <w:t>ی</w:t>
      </w:r>
      <w:r w:rsidRPr="00A11AEC">
        <w:rPr>
          <w:rFonts w:hint="cs"/>
          <w:rtl/>
        </w:rPr>
        <w:t xml:space="preserve"> مردم را رفع نما</w:t>
      </w:r>
      <w:r w:rsidR="00070FD7">
        <w:rPr>
          <w:rFonts w:hint="cs"/>
          <w:rtl/>
        </w:rPr>
        <w:t>ی</w:t>
      </w:r>
      <w:r w:rsidRPr="00A11AEC">
        <w:rPr>
          <w:rFonts w:hint="cs"/>
          <w:rtl/>
        </w:rPr>
        <w:t>د بنابرا</w:t>
      </w:r>
      <w:r w:rsidR="00070FD7">
        <w:rPr>
          <w:rFonts w:hint="cs"/>
          <w:rtl/>
        </w:rPr>
        <w:t>ی</w:t>
      </w:r>
      <w:r w:rsidRPr="00A11AEC">
        <w:rPr>
          <w:rFonts w:hint="cs"/>
          <w:rtl/>
        </w:rPr>
        <w:t>ن طبق فرما</w:t>
      </w:r>
      <w:r w:rsidR="00070FD7">
        <w:rPr>
          <w:rFonts w:hint="cs"/>
          <w:rtl/>
        </w:rPr>
        <w:t>ی</w:t>
      </w:r>
      <w:r w:rsidRPr="00A11AEC">
        <w:rPr>
          <w:rFonts w:hint="cs"/>
          <w:rtl/>
        </w:rPr>
        <w:t>شات خدا و</w:t>
      </w:r>
      <w:r w:rsidR="00E10D0A">
        <w:rPr>
          <w:rFonts w:hint="cs"/>
          <w:rtl/>
        </w:rPr>
        <w:t xml:space="preserve"> </w:t>
      </w:r>
      <w:r w:rsidRPr="00A11AEC">
        <w:rPr>
          <w:rFonts w:hint="cs"/>
          <w:rtl/>
        </w:rPr>
        <w:t xml:space="preserve">رسول الله </w:t>
      </w:r>
      <w:r w:rsidR="00E10D0A">
        <w:rPr>
          <w:rFonts w:cs="CTraditional Arabic" w:hint="cs"/>
          <w:rtl/>
        </w:rPr>
        <w:t>ص</w:t>
      </w:r>
      <w:r w:rsidR="00400E6E">
        <w:rPr>
          <w:rFonts w:hint="cs"/>
          <w:rtl/>
        </w:rPr>
        <w:t xml:space="preserve"> پاداش‌ها</w:t>
      </w:r>
      <w:r w:rsidR="00070FD7">
        <w:rPr>
          <w:rFonts w:hint="cs"/>
          <w:rtl/>
        </w:rPr>
        <w:t>ی</w:t>
      </w:r>
      <w:r w:rsidR="00400E6E">
        <w:rPr>
          <w:rFonts w:hint="cs"/>
          <w:rtl/>
        </w:rPr>
        <w:t xml:space="preserve"> </w:t>
      </w:r>
      <w:r w:rsidRPr="00A11AEC">
        <w:rPr>
          <w:rFonts w:hint="cs"/>
          <w:rtl/>
        </w:rPr>
        <w:t>فراوان</w:t>
      </w:r>
      <w:r w:rsidR="00070FD7">
        <w:rPr>
          <w:rFonts w:hint="cs"/>
          <w:rtl/>
        </w:rPr>
        <w:t>ی</w:t>
      </w:r>
      <w:r w:rsidRPr="00A11AEC">
        <w:rPr>
          <w:rFonts w:hint="cs"/>
          <w:rtl/>
        </w:rPr>
        <w:t xml:space="preserve"> نص</w:t>
      </w:r>
      <w:r w:rsidR="00070FD7">
        <w:rPr>
          <w:rFonts w:hint="cs"/>
          <w:rtl/>
        </w:rPr>
        <w:t>ی</w:t>
      </w:r>
      <w:r w:rsidRPr="00A11AEC">
        <w:rPr>
          <w:rFonts w:hint="cs"/>
          <w:rtl/>
        </w:rPr>
        <w:t>بش</w:t>
      </w:r>
      <w:r w:rsidR="00E14380">
        <w:rPr>
          <w:rFonts w:hint="cs"/>
          <w:rtl/>
          <w:lang w:bidi="ar-SA"/>
        </w:rPr>
        <w:t xml:space="preserve"> م</w:t>
      </w:r>
      <w:r w:rsidR="00070FD7">
        <w:rPr>
          <w:rFonts w:hint="cs"/>
          <w:rtl/>
          <w:lang w:bidi="ar-SA"/>
        </w:rPr>
        <w:t>ی</w:t>
      </w:r>
      <w:r w:rsidR="00E14380">
        <w:rPr>
          <w:rFonts w:hint="cs"/>
          <w:rtl/>
          <w:lang w:bidi="ar-SA"/>
        </w:rPr>
        <w:t>‌گردد</w:t>
      </w:r>
      <w:r w:rsidR="005D626E">
        <w:rPr>
          <w:rFonts w:hint="cs"/>
          <w:rtl/>
        </w:rPr>
        <w:t xml:space="preserve"> </w:t>
      </w:r>
      <w:r w:rsidRPr="00A11AEC">
        <w:rPr>
          <w:rFonts w:hint="cs"/>
          <w:rtl/>
        </w:rPr>
        <w:t>و</w:t>
      </w:r>
      <w:r w:rsidR="00E10D0A">
        <w:rPr>
          <w:rFonts w:hint="cs"/>
          <w:rtl/>
        </w:rPr>
        <w:t xml:space="preserve"> </w:t>
      </w:r>
      <w:r w:rsidRPr="00A11AEC">
        <w:rPr>
          <w:rFonts w:hint="cs"/>
          <w:rtl/>
        </w:rPr>
        <w:t>سعادت ابد</w:t>
      </w:r>
      <w:r w:rsidR="00070FD7">
        <w:rPr>
          <w:rFonts w:hint="cs"/>
          <w:rtl/>
        </w:rPr>
        <w:t>ی</w:t>
      </w:r>
      <w:r w:rsidRPr="00A11AEC">
        <w:rPr>
          <w:rFonts w:hint="cs"/>
          <w:rtl/>
        </w:rPr>
        <w:t xml:space="preserve"> را</w:t>
      </w:r>
      <w:r w:rsidR="00577D3D">
        <w:rPr>
          <w:rFonts w:hint="cs"/>
          <w:rtl/>
        </w:rPr>
        <w:t xml:space="preserve"> به دست </w:t>
      </w:r>
      <w:r w:rsidRPr="00A11AEC">
        <w:rPr>
          <w:rFonts w:hint="cs"/>
          <w:rtl/>
        </w:rPr>
        <w:t>م</w:t>
      </w:r>
      <w:r w:rsidR="00070FD7">
        <w:rPr>
          <w:rFonts w:hint="cs"/>
          <w:rtl/>
        </w:rPr>
        <w:t>ی</w:t>
      </w:r>
      <w:r w:rsidR="00E10D0A">
        <w:rPr>
          <w:rFonts w:hint="eastAsia"/>
          <w:rtl/>
        </w:rPr>
        <w:t>‌</w:t>
      </w:r>
      <w:r w:rsidRPr="00A11AEC">
        <w:rPr>
          <w:rFonts w:hint="cs"/>
          <w:rtl/>
        </w:rPr>
        <w:t xml:space="preserve">آورد </w:t>
      </w:r>
      <w:r w:rsidR="00070FD7">
        <w:rPr>
          <w:rFonts w:hint="cs"/>
          <w:rtl/>
        </w:rPr>
        <w:t>ک</w:t>
      </w:r>
      <w:r w:rsidRPr="00A11AEC">
        <w:rPr>
          <w:rFonts w:hint="cs"/>
          <w:rtl/>
        </w:rPr>
        <w:t>ه همان خشنود</w:t>
      </w:r>
      <w:r w:rsidR="00070FD7">
        <w:rPr>
          <w:rFonts w:hint="cs"/>
          <w:rtl/>
        </w:rPr>
        <w:t>ی</w:t>
      </w:r>
      <w:r w:rsidRPr="00A11AEC">
        <w:rPr>
          <w:rFonts w:hint="cs"/>
          <w:rtl/>
        </w:rPr>
        <w:t xml:space="preserve"> و</w:t>
      </w:r>
      <w:r w:rsidR="00E10D0A">
        <w:rPr>
          <w:rFonts w:hint="cs"/>
          <w:rtl/>
        </w:rPr>
        <w:t xml:space="preserve"> </w:t>
      </w:r>
      <w:r w:rsidRPr="00A11AEC">
        <w:rPr>
          <w:rFonts w:hint="cs"/>
          <w:rtl/>
        </w:rPr>
        <w:t>رضا</w:t>
      </w:r>
      <w:r w:rsidR="00070FD7">
        <w:rPr>
          <w:rFonts w:hint="cs"/>
          <w:rtl/>
        </w:rPr>
        <w:t>ی</w:t>
      </w:r>
      <w:r w:rsidRPr="00A11AEC">
        <w:rPr>
          <w:rFonts w:hint="cs"/>
          <w:rtl/>
        </w:rPr>
        <w:t xml:space="preserve"> خداوند و</w:t>
      </w:r>
      <w:r w:rsidR="00E10D0A">
        <w:rPr>
          <w:rFonts w:hint="cs"/>
          <w:rtl/>
        </w:rPr>
        <w:t xml:space="preserve"> </w:t>
      </w:r>
      <w:r w:rsidRPr="00A11AEC">
        <w:rPr>
          <w:rFonts w:hint="cs"/>
          <w:rtl/>
        </w:rPr>
        <w:t>در</w:t>
      </w:r>
      <w:r w:rsidR="00070FD7">
        <w:rPr>
          <w:rFonts w:hint="cs"/>
          <w:rtl/>
        </w:rPr>
        <w:t>ی</w:t>
      </w:r>
      <w:r w:rsidRPr="00A11AEC">
        <w:rPr>
          <w:rFonts w:hint="cs"/>
          <w:rtl/>
        </w:rPr>
        <w:t xml:space="preserve">افت بهشت است. </w:t>
      </w:r>
    </w:p>
    <w:p w:rsidR="00E10D0A" w:rsidRPr="00AA0B43" w:rsidRDefault="004A4E6A" w:rsidP="00655E03">
      <w:pPr>
        <w:pStyle w:val="a3"/>
        <w:rPr>
          <w:rFonts w:ascii="Calibri" w:hAnsi="Calibri" w:cs="Zar"/>
          <w:vertAlign w:val="subscript"/>
          <w:rtl/>
        </w:rPr>
      </w:pPr>
      <w:r w:rsidRPr="00AA0B43">
        <w:rPr>
          <w:rFonts w:ascii="Calibri" w:hAnsi="Calibri" w:cs="Zar" w:hint="cs"/>
          <w:rtl/>
        </w:rPr>
        <w:t xml:space="preserve">67‌ـ </w:t>
      </w:r>
      <w:r w:rsidRPr="00AA0B43">
        <w:rPr>
          <w:rFonts w:hint="cs"/>
          <w:rtl/>
        </w:rPr>
        <w:t>وعن عائشه</w:t>
      </w:r>
      <w:r w:rsidR="00E10D0A" w:rsidRPr="00AA0B43">
        <w:rPr>
          <w:rFonts w:hint="cs"/>
          <w:rtl/>
        </w:rPr>
        <w:t xml:space="preserve"> </w:t>
      </w:r>
      <w:r w:rsidR="00E10D0A" w:rsidRPr="00AA0B43">
        <w:rPr>
          <w:rFonts w:cs="CTraditional Arabic" w:hint="cs"/>
          <w:rtl/>
        </w:rPr>
        <w:t>ل</w:t>
      </w:r>
      <w:r w:rsidRPr="00AA0B43">
        <w:rPr>
          <w:rFonts w:hint="cs"/>
          <w:rtl/>
        </w:rPr>
        <w:t xml:space="preserve"> قالت: قال رسول الله</w:t>
      </w:r>
      <w:r w:rsidR="002C3640" w:rsidRPr="002C3640">
        <w:rPr>
          <w:rFonts w:cs="CTraditional Arabic" w:hint="cs"/>
          <w:rtl/>
        </w:rPr>
        <w:t xml:space="preserve"> ج</w:t>
      </w:r>
      <w:r w:rsidR="00E10D0A" w:rsidRPr="00AA0B43">
        <w:rPr>
          <w:rFonts w:hint="cs"/>
          <w:rtl/>
        </w:rPr>
        <w:t>:</w:t>
      </w:r>
      <w:r w:rsidRPr="00AA0B43">
        <w:rPr>
          <w:rFonts w:hint="cs"/>
          <w:rtl/>
        </w:rPr>
        <w:t xml:space="preserve"> ا</w:t>
      </w:r>
      <w:r w:rsidRPr="00AA0B43">
        <w:rPr>
          <w:rFonts w:hint="eastAsia"/>
          <w:rtl/>
        </w:rPr>
        <w:t>لجَنَّةُ</w:t>
      </w:r>
      <w:r w:rsidRPr="00AA0B43">
        <w:rPr>
          <w:rtl/>
        </w:rPr>
        <w:t xml:space="preserve"> </w:t>
      </w:r>
      <w:r w:rsidRPr="00AA0B43">
        <w:rPr>
          <w:rFonts w:hint="eastAsia"/>
          <w:rtl/>
        </w:rPr>
        <w:t>دارُ</w:t>
      </w:r>
      <w:r w:rsidRPr="00AA0B43">
        <w:rPr>
          <w:rtl/>
        </w:rPr>
        <w:t xml:space="preserve"> </w:t>
      </w:r>
      <w:r w:rsidRPr="00AA0B43">
        <w:rPr>
          <w:rFonts w:hint="eastAsia"/>
          <w:rtl/>
        </w:rPr>
        <w:t>الأَسْخِياءِ</w:t>
      </w:r>
      <w:r w:rsidR="00E10D0A" w:rsidRPr="00AA0B43">
        <w:rPr>
          <w:rFonts w:hint="cs"/>
          <w:rtl/>
        </w:rPr>
        <w:t>.</w:t>
      </w:r>
      <w:r w:rsidRPr="00AA0B43">
        <w:rPr>
          <w:rFonts w:hint="cs"/>
          <w:rtl/>
        </w:rPr>
        <w:t xml:space="preserve"> </w:t>
      </w:r>
      <w:r w:rsidRPr="00400E6E">
        <w:rPr>
          <w:rStyle w:val="Char2"/>
          <w:rFonts w:hint="cs"/>
          <w:rtl/>
        </w:rPr>
        <w:t>‌(</w:t>
      </w:r>
      <w:r w:rsidR="00070FD7">
        <w:rPr>
          <w:rStyle w:val="Char2"/>
          <w:rFonts w:hint="cs"/>
          <w:rtl/>
        </w:rPr>
        <w:t>ک</w:t>
      </w:r>
      <w:r w:rsidRPr="00400E6E">
        <w:rPr>
          <w:rStyle w:val="Char2"/>
          <w:rFonts w:hint="cs"/>
          <w:rtl/>
        </w:rPr>
        <w:t>نز العمال</w:t>
      </w:r>
      <w:r w:rsidR="00902249" w:rsidRPr="00400E6E">
        <w:rPr>
          <w:rStyle w:val="Char2"/>
          <w:rFonts w:hint="cs"/>
          <w:rtl/>
        </w:rPr>
        <w:t>)</w:t>
      </w:r>
      <w:r w:rsidR="00655E03" w:rsidRPr="00655E03">
        <w:rPr>
          <w:rStyle w:val="Char2"/>
          <w:rFonts w:hint="cs"/>
          <w:vertAlign w:val="superscript"/>
          <w:rtl/>
        </w:rPr>
        <w:t>(</w:t>
      </w:r>
      <w:r w:rsidR="00655E03" w:rsidRPr="00655E03">
        <w:rPr>
          <w:rStyle w:val="Char2"/>
          <w:vertAlign w:val="superscript"/>
          <w:rtl/>
        </w:rPr>
        <w:footnoteReference w:id="4"/>
      </w:r>
      <w:r w:rsidR="00655E03" w:rsidRPr="00655E03">
        <w:rPr>
          <w:rStyle w:val="Char2"/>
          <w:rFonts w:hint="cs"/>
          <w:vertAlign w:val="superscript"/>
          <w:rtl/>
        </w:rPr>
        <w:t>)</w:t>
      </w:r>
      <w:r w:rsidR="00902249" w:rsidRPr="00400E6E">
        <w:rPr>
          <w:rStyle w:val="Char2"/>
          <w:rFonts w:hint="cs"/>
          <w:rtl/>
        </w:rPr>
        <w:t>.</w:t>
      </w:r>
    </w:p>
    <w:p w:rsidR="004A4E6A" w:rsidRPr="00A11AEC" w:rsidRDefault="004A4E6A" w:rsidP="00400E6E">
      <w:pPr>
        <w:pStyle w:val="a2"/>
        <w:rPr>
          <w:rtl/>
        </w:rPr>
      </w:pPr>
      <w:r w:rsidRPr="00A11AEC">
        <w:rPr>
          <w:rFonts w:hint="cs"/>
          <w:rtl/>
        </w:rPr>
        <w:t>از عائشه</w:t>
      </w:r>
      <w:r w:rsidR="00E10D0A">
        <w:rPr>
          <w:rFonts w:hint="cs"/>
          <w:rtl/>
        </w:rPr>
        <w:t xml:space="preserve"> </w:t>
      </w:r>
      <w:r w:rsidR="00E10D0A">
        <w:rPr>
          <w:rFonts w:cs="CTraditional Arabic" w:hint="cs"/>
          <w:rtl/>
        </w:rPr>
        <w:t>ل</w:t>
      </w:r>
      <w:r w:rsidR="00E10D0A">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E10D0A">
        <w:rPr>
          <w:rFonts w:cs="CTraditional Arabic" w:hint="cs"/>
          <w:rtl/>
        </w:rPr>
        <w:t>ص</w:t>
      </w:r>
      <w:r w:rsidRPr="00A11AEC">
        <w:rPr>
          <w:rFonts w:hint="cs"/>
          <w:vertAlign w:val="subscript"/>
          <w:rtl/>
        </w:rPr>
        <w:t xml:space="preserve"> </w:t>
      </w:r>
      <w:r w:rsidR="00E10D0A">
        <w:rPr>
          <w:rFonts w:hint="cs"/>
          <w:rtl/>
        </w:rPr>
        <w:t>فرمودند</w:t>
      </w:r>
      <w:r w:rsidRPr="00A11AEC">
        <w:rPr>
          <w:rFonts w:hint="cs"/>
          <w:rtl/>
        </w:rPr>
        <w:t>: خانه و</w:t>
      </w:r>
      <w:r w:rsidR="00E10D0A">
        <w:rPr>
          <w:rFonts w:hint="cs"/>
          <w:rtl/>
        </w:rPr>
        <w:t xml:space="preserve"> </w:t>
      </w:r>
      <w:r w:rsidRPr="00A11AEC">
        <w:rPr>
          <w:rFonts w:hint="cs"/>
          <w:rtl/>
        </w:rPr>
        <w:t xml:space="preserve">منزل سخاوتمندان بهشت است. </w:t>
      </w:r>
    </w:p>
    <w:p w:rsidR="004A4E6A" w:rsidRPr="00902249" w:rsidRDefault="004A4E6A" w:rsidP="00400E6E">
      <w:pPr>
        <w:pStyle w:val="a3"/>
        <w:rPr>
          <w:rtl/>
        </w:rPr>
      </w:pPr>
      <w:r w:rsidRPr="00A11AEC">
        <w:rPr>
          <w:rFonts w:ascii="Calibri" w:hAnsi="Calibri" w:cs="Zar" w:hint="cs"/>
          <w:rtl/>
        </w:rPr>
        <w:t xml:space="preserve">68 ـ </w:t>
      </w:r>
      <w:r w:rsidR="00902249">
        <w:rPr>
          <w:rFonts w:hint="cs"/>
          <w:rtl/>
        </w:rPr>
        <w:t xml:space="preserve">وعن عائشة </w:t>
      </w:r>
      <w:r w:rsidR="00902249">
        <w:rPr>
          <w:rFonts w:cs="CTraditional Arabic" w:hint="cs"/>
          <w:rtl/>
        </w:rPr>
        <w:t>ل</w:t>
      </w:r>
      <w:r w:rsidR="00902249">
        <w:rPr>
          <w:rFonts w:hint="cs"/>
          <w:rtl/>
        </w:rPr>
        <w:t xml:space="preserve"> قالت</w:t>
      </w:r>
      <w:r w:rsidRPr="00902249">
        <w:rPr>
          <w:rFonts w:hint="cs"/>
          <w:rtl/>
        </w:rPr>
        <w:t>: قال رسول الله</w:t>
      </w:r>
      <w:r w:rsidR="002C3640" w:rsidRPr="002C3640">
        <w:rPr>
          <w:rFonts w:cs="CTraditional Arabic" w:hint="cs"/>
          <w:rtl/>
        </w:rPr>
        <w:t xml:space="preserve"> ج</w:t>
      </w:r>
      <w:r w:rsidR="00902249">
        <w:rPr>
          <w:rFonts w:hint="cs"/>
          <w:rtl/>
        </w:rPr>
        <w:t>: إ</w:t>
      </w:r>
      <w:r w:rsidRPr="00902249">
        <w:rPr>
          <w:rFonts w:hint="eastAsia"/>
          <w:rtl/>
        </w:rPr>
        <w:t>نَّ</w:t>
      </w:r>
      <w:r w:rsidRPr="00902249">
        <w:rPr>
          <w:rtl/>
        </w:rPr>
        <w:t xml:space="preserve"> </w:t>
      </w:r>
      <w:r w:rsidRPr="00902249">
        <w:rPr>
          <w:rFonts w:hint="eastAsia"/>
          <w:rtl/>
        </w:rPr>
        <w:t>فِي</w:t>
      </w:r>
      <w:r w:rsidRPr="00902249">
        <w:rPr>
          <w:rtl/>
        </w:rPr>
        <w:t xml:space="preserve"> </w:t>
      </w:r>
      <w:r w:rsidRPr="00902249">
        <w:rPr>
          <w:rFonts w:hint="eastAsia"/>
          <w:rtl/>
        </w:rPr>
        <w:t>الجَنَّةِ</w:t>
      </w:r>
      <w:r w:rsidRPr="00902249">
        <w:rPr>
          <w:rtl/>
        </w:rPr>
        <w:t xml:space="preserve"> </w:t>
      </w:r>
      <w:r w:rsidRPr="00902249">
        <w:rPr>
          <w:rFonts w:hint="eastAsia"/>
          <w:rtl/>
        </w:rPr>
        <w:t>بَيْتاً،</w:t>
      </w:r>
      <w:r w:rsidRPr="00902249">
        <w:rPr>
          <w:rtl/>
        </w:rPr>
        <w:t xml:space="preserve"> </w:t>
      </w:r>
      <w:r w:rsidRPr="00902249">
        <w:rPr>
          <w:rFonts w:hint="eastAsia"/>
          <w:rtl/>
        </w:rPr>
        <w:t>يُقَالُ</w:t>
      </w:r>
      <w:r w:rsidRPr="00902249">
        <w:rPr>
          <w:rtl/>
        </w:rPr>
        <w:t xml:space="preserve"> </w:t>
      </w:r>
      <w:r w:rsidRPr="00902249">
        <w:rPr>
          <w:rFonts w:hint="eastAsia"/>
          <w:rtl/>
        </w:rPr>
        <w:t>لَهُ</w:t>
      </w:r>
      <w:r w:rsidRPr="00902249">
        <w:rPr>
          <w:rtl/>
        </w:rPr>
        <w:t xml:space="preserve"> </w:t>
      </w:r>
      <w:r w:rsidRPr="00902249">
        <w:rPr>
          <w:rFonts w:hint="eastAsia"/>
          <w:rtl/>
        </w:rPr>
        <w:t>بَيْتُ</w:t>
      </w:r>
      <w:r w:rsidRPr="00902249">
        <w:rPr>
          <w:rtl/>
        </w:rPr>
        <w:t xml:space="preserve"> </w:t>
      </w:r>
      <w:r w:rsidRPr="00902249">
        <w:rPr>
          <w:rFonts w:hint="eastAsia"/>
          <w:rtl/>
        </w:rPr>
        <w:t>الأَسْخِيَاءِ</w:t>
      </w:r>
      <w:r w:rsidRPr="00400E6E">
        <w:rPr>
          <w:rStyle w:val="Char2"/>
          <w:rFonts w:hint="cs"/>
          <w:rtl/>
        </w:rPr>
        <w:t xml:space="preserve"> </w:t>
      </w:r>
      <w:r w:rsidR="00902249" w:rsidRPr="00400E6E">
        <w:rPr>
          <w:rStyle w:val="Char2"/>
          <w:rFonts w:hint="cs"/>
          <w:rtl/>
        </w:rPr>
        <w:t>(طبران</w:t>
      </w:r>
      <w:r w:rsidR="00070FD7">
        <w:rPr>
          <w:rStyle w:val="Char2"/>
          <w:rFonts w:hint="cs"/>
          <w:rtl/>
        </w:rPr>
        <w:t>ی</w:t>
      </w:r>
      <w:r w:rsidRPr="00400E6E">
        <w:rPr>
          <w:rStyle w:val="Char2"/>
          <w:rFonts w:hint="cs"/>
          <w:rtl/>
        </w:rPr>
        <w:t>)</w:t>
      </w:r>
      <w:r w:rsidR="00902249" w:rsidRPr="00400E6E">
        <w:rPr>
          <w:rStyle w:val="Char2"/>
          <w:rFonts w:hint="cs"/>
          <w:rtl/>
        </w:rPr>
        <w:t>.</w:t>
      </w:r>
    </w:p>
    <w:p w:rsidR="004A4E6A" w:rsidRPr="00A11AEC" w:rsidRDefault="004A4E6A" w:rsidP="00400E6E">
      <w:pPr>
        <w:pStyle w:val="a2"/>
        <w:rPr>
          <w:rtl/>
        </w:rPr>
      </w:pPr>
      <w:r w:rsidRPr="00A11AEC">
        <w:rPr>
          <w:rFonts w:hint="cs"/>
          <w:rtl/>
        </w:rPr>
        <w:t>از عائشه</w:t>
      </w:r>
      <w:r w:rsidR="00902249">
        <w:rPr>
          <w:rFonts w:ascii="Traditional Arabic" w:hint="cs"/>
          <w:color w:val="000000"/>
          <w:vertAlign w:val="subscript"/>
          <w:rtl/>
        </w:rPr>
        <w:t xml:space="preserve"> </w:t>
      </w:r>
      <w:r w:rsidR="00902249">
        <w:rPr>
          <w:rFonts w:cs="CTraditional Arabic" w:hint="cs"/>
          <w:rtl/>
        </w:rPr>
        <w:t>ل</w:t>
      </w:r>
      <w:r w:rsidR="00902249">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902249">
        <w:rPr>
          <w:rFonts w:cs="CTraditional Arabic" w:hint="cs"/>
          <w:rtl/>
        </w:rPr>
        <w:t>ص</w:t>
      </w:r>
      <w:r w:rsidR="00902249">
        <w:rPr>
          <w:rFonts w:hint="cs"/>
          <w:rtl/>
        </w:rPr>
        <w:t xml:space="preserve"> </w:t>
      </w:r>
      <w:r w:rsidRPr="00A11AEC">
        <w:rPr>
          <w:rFonts w:hint="cs"/>
          <w:rtl/>
        </w:rPr>
        <w:t>فرمودند: همانا در بهشت خانه ا</w:t>
      </w:r>
      <w:r w:rsidR="00070FD7">
        <w:rPr>
          <w:rFonts w:hint="cs"/>
          <w:rtl/>
        </w:rPr>
        <w:t>ی</w:t>
      </w:r>
      <w:r w:rsidRPr="00A11AEC">
        <w:rPr>
          <w:rFonts w:hint="cs"/>
          <w:rtl/>
        </w:rPr>
        <w:t xml:space="preserve"> است </w:t>
      </w:r>
      <w:r w:rsidR="00070FD7">
        <w:rPr>
          <w:rFonts w:hint="cs"/>
          <w:rtl/>
        </w:rPr>
        <w:t>ک</w:t>
      </w:r>
      <w:r w:rsidRPr="00A11AEC">
        <w:rPr>
          <w:rFonts w:hint="cs"/>
          <w:rtl/>
        </w:rPr>
        <w:t>ه آن را منزل سخاوتمندان م</w:t>
      </w:r>
      <w:r w:rsidR="00070FD7">
        <w:rPr>
          <w:rFonts w:hint="cs"/>
          <w:rtl/>
        </w:rPr>
        <w:t>ی</w:t>
      </w:r>
      <w:r w:rsidR="00902249">
        <w:rPr>
          <w:rFonts w:hint="eastAsia"/>
          <w:rtl/>
        </w:rPr>
        <w:t>‌</w:t>
      </w:r>
      <w:r w:rsidRPr="00A11AEC">
        <w:rPr>
          <w:rFonts w:hint="cs"/>
          <w:rtl/>
        </w:rPr>
        <w:t>گو</w:t>
      </w:r>
      <w:r w:rsidR="00070FD7">
        <w:rPr>
          <w:rFonts w:hint="cs"/>
          <w:rtl/>
        </w:rPr>
        <w:t>ی</w:t>
      </w:r>
      <w:r w:rsidRPr="00A11AEC">
        <w:rPr>
          <w:rFonts w:hint="cs"/>
          <w:rtl/>
        </w:rPr>
        <w:t xml:space="preserve">ند. </w:t>
      </w:r>
    </w:p>
    <w:p w:rsidR="004A4E6A" w:rsidRPr="00A11AEC" w:rsidRDefault="00902249" w:rsidP="00B205FD">
      <w:pPr>
        <w:pStyle w:val="a1"/>
        <w:rPr>
          <w:rtl/>
        </w:rPr>
      </w:pPr>
      <w:bookmarkStart w:id="240" w:name="_Toc281873789"/>
      <w:bookmarkStart w:id="241" w:name="_Toc426966628"/>
      <w:r>
        <w:rPr>
          <w:rFonts w:hint="cs"/>
          <w:rtl/>
        </w:rPr>
        <w:lastRenderedPageBreak/>
        <w:t>ه</w:t>
      </w:r>
      <w:r w:rsidR="00B205FD">
        <w:rPr>
          <w:rFonts w:hint="cs"/>
          <w:rtl/>
        </w:rPr>
        <w:t>ـ</w:t>
      </w:r>
      <w:r>
        <w:rPr>
          <w:rFonts w:hint="cs"/>
          <w:rtl/>
        </w:rPr>
        <w:t xml:space="preserve">: </w:t>
      </w:r>
      <w:r w:rsidR="004A4E6A" w:rsidRPr="00A11AEC">
        <w:rPr>
          <w:rFonts w:hint="cs"/>
          <w:rtl/>
        </w:rPr>
        <w:t>‌آمر</w:t>
      </w:r>
      <w:r>
        <w:rPr>
          <w:rFonts w:hint="cs"/>
          <w:rtl/>
        </w:rPr>
        <w:t>ز</w:t>
      </w:r>
      <w:r w:rsidR="004A4E6A" w:rsidRPr="00A11AEC">
        <w:rPr>
          <w:rFonts w:hint="cs"/>
          <w:rtl/>
        </w:rPr>
        <w:t>ش گناهان و</w:t>
      </w:r>
      <w:r>
        <w:rPr>
          <w:rFonts w:hint="cs"/>
          <w:rtl/>
        </w:rPr>
        <w:t xml:space="preserve"> </w:t>
      </w:r>
      <w:r w:rsidR="004A4E6A" w:rsidRPr="00A11AEC">
        <w:rPr>
          <w:rFonts w:hint="cs"/>
          <w:rtl/>
        </w:rPr>
        <w:t>نجات از جهنم</w:t>
      </w:r>
      <w:bookmarkEnd w:id="240"/>
      <w:bookmarkEnd w:id="241"/>
      <w:r w:rsidR="004A4E6A" w:rsidRPr="00A11AEC">
        <w:rPr>
          <w:rFonts w:hint="cs"/>
          <w:rtl/>
        </w:rPr>
        <w:t xml:space="preserve"> </w:t>
      </w:r>
    </w:p>
    <w:p w:rsidR="004A4E6A" w:rsidRPr="00655E03" w:rsidRDefault="00902249" w:rsidP="00655E03">
      <w:pPr>
        <w:ind w:firstLine="318"/>
        <w:jc w:val="both"/>
        <w:rPr>
          <w:rStyle w:val="Char2"/>
          <w:rtl/>
        </w:rPr>
      </w:pPr>
      <w:r w:rsidRPr="00655E03">
        <w:rPr>
          <w:rStyle w:val="Char2"/>
          <w:rFonts w:hint="cs"/>
          <w:rtl/>
        </w:rPr>
        <w:t>بالآ</w:t>
      </w:r>
      <w:r w:rsidR="004A4E6A" w:rsidRPr="00655E03">
        <w:rPr>
          <w:rStyle w:val="Char2"/>
          <w:rFonts w:hint="cs"/>
          <w:rtl/>
        </w:rPr>
        <w:t>خره از آثار بس</w:t>
      </w:r>
      <w:r w:rsidR="00070FD7">
        <w:rPr>
          <w:rStyle w:val="Char2"/>
          <w:rFonts w:hint="cs"/>
          <w:rtl/>
        </w:rPr>
        <w:t>ی</w:t>
      </w:r>
      <w:r w:rsidR="004A4E6A" w:rsidRPr="00655E03">
        <w:rPr>
          <w:rStyle w:val="Char2"/>
          <w:rFonts w:hint="cs"/>
          <w:rtl/>
        </w:rPr>
        <w:t>ار مهم سخاوت آمرزش گناهان و</w:t>
      </w:r>
      <w:r w:rsidR="001B1BA9" w:rsidRPr="00655E03">
        <w:rPr>
          <w:rStyle w:val="Char2"/>
          <w:rFonts w:hint="cs"/>
          <w:rtl/>
        </w:rPr>
        <w:t xml:space="preserve"> </w:t>
      </w:r>
      <w:r w:rsidR="004A4E6A" w:rsidRPr="00655E03">
        <w:rPr>
          <w:rStyle w:val="Char2"/>
          <w:rFonts w:hint="cs"/>
          <w:rtl/>
        </w:rPr>
        <w:t>جلب رضا</w:t>
      </w:r>
      <w:r w:rsidR="00070FD7">
        <w:rPr>
          <w:rStyle w:val="Char2"/>
          <w:rFonts w:hint="cs"/>
          <w:rtl/>
        </w:rPr>
        <w:t>ی</w:t>
      </w:r>
      <w:r w:rsidR="004A4E6A" w:rsidRPr="00655E03">
        <w:rPr>
          <w:rStyle w:val="Char2"/>
          <w:rFonts w:hint="cs"/>
          <w:rtl/>
        </w:rPr>
        <w:t xml:space="preserve"> خدا و</w:t>
      </w:r>
      <w:r w:rsidR="001B1BA9" w:rsidRPr="00655E03">
        <w:rPr>
          <w:rStyle w:val="Char2"/>
          <w:rFonts w:hint="cs"/>
          <w:rtl/>
        </w:rPr>
        <w:t xml:space="preserve"> </w:t>
      </w:r>
      <w:r w:rsidR="004A4E6A" w:rsidRPr="00655E03">
        <w:rPr>
          <w:rStyle w:val="Char2"/>
          <w:rFonts w:hint="cs"/>
          <w:rtl/>
        </w:rPr>
        <w:t>رسول الله</w:t>
      </w:r>
      <w:r w:rsidR="00655E03">
        <w:rPr>
          <w:rStyle w:val="Char2"/>
          <w:rFonts w:cs="CTraditional Arabic" w:hint="cs"/>
          <w:rtl/>
        </w:rPr>
        <w:t>ص</w:t>
      </w:r>
      <w:r w:rsidR="001B1BA9" w:rsidRPr="00655E03">
        <w:rPr>
          <w:rStyle w:val="Char2"/>
          <w:rFonts w:hint="cs"/>
          <w:rtl/>
        </w:rPr>
        <w:t xml:space="preserve"> </w:t>
      </w:r>
      <w:r w:rsidR="004A4E6A" w:rsidRPr="00655E03">
        <w:rPr>
          <w:rStyle w:val="Char2"/>
          <w:rFonts w:hint="cs"/>
          <w:rtl/>
        </w:rPr>
        <w:t>و</w:t>
      </w:r>
      <w:r w:rsidR="001B1BA9" w:rsidRPr="00655E03">
        <w:rPr>
          <w:rStyle w:val="Char2"/>
          <w:rFonts w:hint="cs"/>
          <w:rtl/>
        </w:rPr>
        <w:t xml:space="preserve"> </w:t>
      </w:r>
      <w:r w:rsidR="004A4E6A" w:rsidRPr="00655E03">
        <w:rPr>
          <w:rStyle w:val="Char2"/>
          <w:rFonts w:hint="cs"/>
          <w:rtl/>
        </w:rPr>
        <w:t>نجات از عذاب اله</w:t>
      </w:r>
      <w:r w:rsidR="00070FD7">
        <w:rPr>
          <w:rStyle w:val="Char2"/>
          <w:rFonts w:hint="cs"/>
          <w:rtl/>
        </w:rPr>
        <w:t>ی</w:t>
      </w:r>
      <w:r w:rsidR="004A4E6A" w:rsidRPr="00655E03">
        <w:rPr>
          <w:rStyle w:val="Char2"/>
          <w:rFonts w:hint="cs"/>
          <w:rtl/>
        </w:rPr>
        <w:t xml:space="preserve"> است خداوند </w:t>
      </w:r>
      <w:r w:rsidR="00333238" w:rsidRPr="00655E03">
        <w:rPr>
          <w:rStyle w:val="Char2"/>
          <w:rFonts w:hint="cs"/>
          <w:rtl/>
        </w:rPr>
        <w:t>م</w:t>
      </w:r>
      <w:r w:rsidR="00070FD7">
        <w:rPr>
          <w:rStyle w:val="Char2"/>
          <w:rFonts w:hint="cs"/>
          <w:rtl/>
        </w:rPr>
        <w:t>ی</w:t>
      </w:r>
      <w:r w:rsidR="00333238" w:rsidRPr="00655E03">
        <w:rPr>
          <w:rStyle w:val="Char2"/>
          <w:rFonts w:hint="cs"/>
          <w:rtl/>
        </w:rPr>
        <w:t>‌فرما</w:t>
      </w:r>
      <w:r w:rsidR="00070FD7">
        <w:rPr>
          <w:rStyle w:val="Char2"/>
          <w:rFonts w:hint="cs"/>
          <w:rtl/>
        </w:rPr>
        <w:t>ی</w:t>
      </w:r>
      <w:r w:rsidR="00333238" w:rsidRPr="00655E03">
        <w:rPr>
          <w:rStyle w:val="Char2"/>
          <w:rFonts w:hint="cs"/>
          <w:rtl/>
        </w:rPr>
        <w:t>د</w:t>
      </w:r>
      <w:r w:rsidR="004A4E6A" w:rsidRPr="00655E03">
        <w:rPr>
          <w:rStyle w:val="Char2"/>
          <w:rFonts w:hint="cs"/>
          <w:rtl/>
        </w:rPr>
        <w:t>:</w:t>
      </w:r>
      <w:r w:rsidR="00655E03">
        <w:rPr>
          <w:rStyle w:val="Char2"/>
          <w:rFonts w:hint="cs"/>
          <w:rtl/>
        </w:rPr>
        <w:t xml:space="preserve"> </w:t>
      </w:r>
      <w:r w:rsidR="00655E03">
        <w:rPr>
          <w:rStyle w:val="Char2"/>
          <w:rFonts w:cs="Traditional Arabic" w:hint="cs"/>
          <w:rtl/>
        </w:rPr>
        <w:t>﴿</w:t>
      </w:r>
      <w:r w:rsidR="00655E03" w:rsidRPr="009216F1">
        <w:rPr>
          <w:rStyle w:val="Char8"/>
          <w:rFonts w:hint="cs"/>
          <w:rtl/>
        </w:rPr>
        <w:t>ٱ</w:t>
      </w:r>
      <w:r w:rsidR="00655E03" w:rsidRPr="009216F1">
        <w:rPr>
          <w:rStyle w:val="Char8"/>
          <w:rFonts w:hint="eastAsia"/>
          <w:rtl/>
        </w:rPr>
        <w:t>لَّذِينَ</w:t>
      </w:r>
      <w:r w:rsidR="00655E03" w:rsidRPr="009216F1">
        <w:rPr>
          <w:rStyle w:val="Char8"/>
          <w:rtl/>
        </w:rPr>
        <w:t xml:space="preserve"> يُنفِقُونَ أَمۡوَٰلَهُمۡ فِي سَبِيلِ </w:t>
      </w:r>
      <w:r w:rsidR="00655E03" w:rsidRPr="009216F1">
        <w:rPr>
          <w:rStyle w:val="Char8"/>
          <w:rFonts w:hint="cs"/>
          <w:rtl/>
        </w:rPr>
        <w:t>ٱ</w:t>
      </w:r>
      <w:r w:rsidR="00655E03" w:rsidRPr="009216F1">
        <w:rPr>
          <w:rStyle w:val="Char8"/>
          <w:rFonts w:hint="eastAsia"/>
          <w:rtl/>
        </w:rPr>
        <w:t>للَّهِ</w:t>
      </w:r>
      <w:r w:rsidR="00655E03" w:rsidRPr="009216F1">
        <w:rPr>
          <w:rStyle w:val="Char8"/>
          <w:rtl/>
        </w:rPr>
        <w:t xml:space="preserve"> ثُمَّ لَا يُتۡبِعُونَ مَآ أَنفَقُواْ مَنّٗا وَلَآ أَذٗى لَّهُمۡ أَجۡرُهُمۡ عِندَ رَبِّهِمۡ وَلَا خَوۡفٌ عَلَيۡهِمۡ وَلَا هُمۡ يَحۡزَنُونَ ٢٦٢</w:t>
      </w:r>
      <w:r w:rsidR="00655E03">
        <w:rPr>
          <w:rStyle w:val="Char2"/>
          <w:rFonts w:cs="Traditional Arabic" w:hint="cs"/>
          <w:rtl/>
        </w:rPr>
        <w:t>﴾</w:t>
      </w:r>
      <w:r w:rsidR="001B1BA9" w:rsidRPr="00655E03">
        <w:rPr>
          <w:rStyle w:val="Char2"/>
          <w:rFonts w:hint="cs"/>
          <w:rtl/>
        </w:rPr>
        <w:t xml:space="preserve"> </w:t>
      </w:r>
      <w:r w:rsidR="00655E03" w:rsidRPr="00655E03">
        <w:rPr>
          <w:rStyle w:val="Char4"/>
          <w:rFonts w:hint="cs"/>
          <w:rtl/>
        </w:rPr>
        <w:t>[ال</w:t>
      </w:r>
      <w:r w:rsidR="001B1BA9" w:rsidRPr="00655E03">
        <w:rPr>
          <w:rStyle w:val="Char4"/>
          <w:rFonts w:hint="cs"/>
          <w:rtl/>
        </w:rPr>
        <w:t>بقر</w:t>
      </w:r>
      <w:r w:rsidR="00655E03" w:rsidRPr="00655E03">
        <w:rPr>
          <w:rStyle w:val="Char4"/>
          <w:rFonts w:hint="cs"/>
          <w:rtl/>
        </w:rPr>
        <w:t>ة</w:t>
      </w:r>
      <w:r w:rsidR="001B1BA9" w:rsidRPr="00655E03">
        <w:rPr>
          <w:rStyle w:val="Char4"/>
          <w:rFonts w:hint="cs"/>
          <w:rtl/>
        </w:rPr>
        <w:t>: 262</w:t>
      </w:r>
      <w:r w:rsidR="00655E03" w:rsidRPr="00655E03">
        <w:rPr>
          <w:rStyle w:val="Char4"/>
          <w:rFonts w:hint="cs"/>
          <w:rtl/>
        </w:rPr>
        <w:t>]</w:t>
      </w:r>
      <w:r w:rsidR="001B1BA9" w:rsidRPr="00655E03">
        <w:rPr>
          <w:rStyle w:val="Char2"/>
          <w:rFonts w:hint="cs"/>
          <w:rtl/>
        </w:rPr>
        <w:t xml:space="preserve">. </w:t>
      </w:r>
      <w:r w:rsidR="004A4E6A" w:rsidRPr="00655E03">
        <w:rPr>
          <w:rStyle w:val="Char2"/>
          <w:rtl/>
        </w:rPr>
        <w:t>‏</w:t>
      </w:r>
      <w:r w:rsidR="001B1BA9" w:rsidRPr="00655E03">
        <w:rPr>
          <w:rStyle w:val="Char2"/>
          <w:rtl/>
        </w:rPr>
        <w:t>«</w:t>
      </w:r>
      <w:r w:rsidR="00070FD7">
        <w:rPr>
          <w:rStyle w:val="Char2"/>
          <w:rtl/>
        </w:rPr>
        <w:t>ک</w:t>
      </w:r>
      <w:r w:rsidR="004A4E6A" w:rsidRPr="00655E03">
        <w:rPr>
          <w:rStyle w:val="Char2"/>
          <w:rtl/>
        </w:rPr>
        <w:t>سان</w:t>
      </w:r>
      <w:r w:rsidR="00070FD7">
        <w:rPr>
          <w:rStyle w:val="Char2"/>
          <w:rtl/>
        </w:rPr>
        <w:t>ی</w:t>
      </w:r>
      <w:r w:rsidR="004A4E6A" w:rsidRPr="00655E03">
        <w:rPr>
          <w:rStyle w:val="Char2"/>
          <w:rtl/>
        </w:rPr>
        <w:t xml:space="preserve"> </w:t>
      </w:r>
      <w:r w:rsidR="00070FD7">
        <w:rPr>
          <w:rStyle w:val="Char2"/>
          <w:rtl/>
        </w:rPr>
        <w:t>ک</w:t>
      </w:r>
      <w:r w:rsidR="004A4E6A" w:rsidRPr="00655E03">
        <w:rPr>
          <w:rStyle w:val="Char2"/>
          <w:rtl/>
        </w:rPr>
        <w:t>ه دارائ</w:t>
      </w:r>
      <w:r w:rsidR="00070FD7">
        <w:rPr>
          <w:rStyle w:val="Char2"/>
          <w:rtl/>
        </w:rPr>
        <w:t>ی</w:t>
      </w:r>
      <w:r w:rsidR="004A4E6A" w:rsidRPr="00655E03">
        <w:rPr>
          <w:rStyle w:val="Char2"/>
          <w:rtl/>
        </w:rPr>
        <w:t xml:space="preserve"> خود را در راه خدا صرف م</w:t>
      </w:r>
      <w:r w:rsidR="00070FD7">
        <w:rPr>
          <w:rStyle w:val="Char2"/>
          <w:rtl/>
        </w:rPr>
        <w:t>ی</w:t>
      </w:r>
      <w:r w:rsidR="004A4E6A" w:rsidRPr="00655E03">
        <w:rPr>
          <w:rStyle w:val="Char2"/>
        </w:rPr>
        <w:t>‌</w:t>
      </w:r>
      <w:r w:rsidR="00070FD7">
        <w:rPr>
          <w:rStyle w:val="Char2"/>
          <w:rtl/>
        </w:rPr>
        <w:t>ک</w:t>
      </w:r>
      <w:r w:rsidR="004A4E6A" w:rsidRPr="00655E03">
        <w:rPr>
          <w:rStyle w:val="Char2"/>
          <w:rtl/>
        </w:rPr>
        <w:t>نند و</w:t>
      </w:r>
      <w:r w:rsidR="001B1BA9" w:rsidRPr="00655E03">
        <w:rPr>
          <w:rStyle w:val="Char2"/>
          <w:rFonts w:hint="cs"/>
          <w:rtl/>
        </w:rPr>
        <w:t xml:space="preserve"> </w:t>
      </w:r>
      <w:r w:rsidR="004A4E6A" w:rsidRPr="00655E03">
        <w:rPr>
          <w:rStyle w:val="Char2"/>
          <w:rtl/>
        </w:rPr>
        <w:t>به دنبال آن منّت</w:t>
      </w:r>
      <w:r w:rsidR="00070FD7">
        <w:rPr>
          <w:rStyle w:val="Char2"/>
          <w:rtl/>
        </w:rPr>
        <w:t>ی</w:t>
      </w:r>
      <w:r w:rsidR="004A4E6A" w:rsidRPr="00655E03">
        <w:rPr>
          <w:rStyle w:val="Char2"/>
          <w:rtl/>
        </w:rPr>
        <w:t xml:space="preserve"> نم</w:t>
      </w:r>
      <w:r w:rsidR="00070FD7">
        <w:rPr>
          <w:rStyle w:val="Char2"/>
          <w:rtl/>
        </w:rPr>
        <w:t>ی</w:t>
      </w:r>
      <w:r w:rsidR="004A4E6A" w:rsidRPr="00655E03">
        <w:rPr>
          <w:rStyle w:val="Char2"/>
        </w:rPr>
        <w:t>‌</w:t>
      </w:r>
      <w:r w:rsidR="004A4E6A" w:rsidRPr="00655E03">
        <w:rPr>
          <w:rStyle w:val="Char2"/>
          <w:rtl/>
        </w:rPr>
        <w:t>گذارند و آزار</w:t>
      </w:r>
      <w:r w:rsidR="00070FD7">
        <w:rPr>
          <w:rStyle w:val="Char2"/>
          <w:rtl/>
        </w:rPr>
        <w:t>ی</w:t>
      </w:r>
      <w:r w:rsidR="004A4E6A" w:rsidRPr="00655E03">
        <w:rPr>
          <w:rStyle w:val="Char2"/>
          <w:rtl/>
        </w:rPr>
        <w:t xml:space="preserve"> نم</w:t>
      </w:r>
      <w:r w:rsidR="00070FD7">
        <w:rPr>
          <w:rStyle w:val="Char2"/>
          <w:rtl/>
        </w:rPr>
        <w:t>ی</w:t>
      </w:r>
      <w:r w:rsidR="004A4E6A" w:rsidRPr="00655E03">
        <w:rPr>
          <w:rStyle w:val="Char2"/>
        </w:rPr>
        <w:t>‌</w:t>
      </w:r>
      <w:r w:rsidR="004A4E6A" w:rsidRPr="00655E03">
        <w:rPr>
          <w:rStyle w:val="Char2"/>
          <w:rtl/>
        </w:rPr>
        <w:t>رسانند، پاداششان نزد پروردگارشان است (و</w:t>
      </w:r>
      <w:r w:rsidR="001B1BA9" w:rsidRPr="00655E03">
        <w:rPr>
          <w:rStyle w:val="Char2"/>
          <w:rFonts w:hint="cs"/>
          <w:rtl/>
        </w:rPr>
        <w:t xml:space="preserve"> </w:t>
      </w:r>
      <w:r w:rsidR="004A4E6A" w:rsidRPr="00655E03">
        <w:rPr>
          <w:rStyle w:val="Char2"/>
          <w:rtl/>
        </w:rPr>
        <w:t xml:space="preserve">اندازه اجرشان را </w:t>
      </w:r>
      <w:r w:rsidR="00070FD7">
        <w:rPr>
          <w:rStyle w:val="Char2"/>
          <w:rtl/>
        </w:rPr>
        <w:t>ک</w:t>
      </w:r>
      <w:r w:rsidR="004A4E6A" w:rsidRPr="00655E03">
        <w:rPr>
          <w:rStyle w:val="Char2"/>
          <w:rtl/>
        </w:rPr>
        <w:t>س</w:t>
      </w:r>
      <w:r w:rsidR="00070FD7">
        <w:rPr>
          <w:rStyle w:val="Char2"/>
          <w:rtl/>
        </w:rPr>
        <w:t>ی</w:t>
      </w:r>
      <w:r w:rsidR="004A4E6A" w:rsidRPr="00655E03">
        <w:rPr>
          <w:rStyle w:val="Char2"/>
          <w:rtl/>
        </w:rPr>
        <w:t xml:space="preserve"> جز خدا نم</w:t>
      </w:r>
      <w:r w:rsidR="00070FD7">
        <w:rPr>
          <w:rStyle w:val="Char2"/>
          <w:rtl/>
        </w:rPr>
        <w:t>ی</w:t>
      </w:r>
      <w:r w:rsidR="004A4E6A" w:rsidRPr="00655E03">
        <w:rPr>
          <w:rStyle w:val="Char2"/>
        </w:rPr>
        <w:t>‌</w:t>
      </w:r>
      <w:r w:rsidR="004A4E6A" w:rsidRPr="00655E03">
        <w:rPr>
          <w:rStyle w:val="Char2"/>
          <w:rtl/>
        </w:rPr>
        <w:t>داند) و</w:t>
      </w:r>
      <w:r w:rsidR="001B1BA9" w:rsidRPr="00655E03">
        <w:rPr>
          <w:rStyle w:val="Char2"/>
          <w:rFonts w:hint="cs"/>
          <w:rtl/>
        </w:rPr>
        <w:t xml:space="preserve"> </w:t>
      </w:r>
      <w:r w:rsidR="004A4E6A" w:rsidRPr="00655E03">
        <w:rPr>
          <w:rStyle w:val="Char2"/>
          <w:rtl/>
        </w:rPr>
        <w:t>نه ترس</w:t>
      </w:r>
      <w:r w:rsidR="00070FD7">
        <w:rPr>
          <w:rStyle w:val="Char2"/>
          <w:rtl/>
        </w:rPr>
        <w:t>ی</w:t>
      </w:r>
      <w:r w:rsidR="004A4E6A" w:rsidRPr="00655E03">
        <w:rPr>
          <w:rStyle w:val="Char2"/>
          <w:rtl/>
        </w:rPr>
        <w:t xml:space="preserve"> بر آنان خواهد بود و</w:t>
      </w:r>
      <w:r w:rsidR="001B1BA9" w:rsidRPr="00655E03">
        <w:rPr>
          <w:rStyle w:val="Char2"/>
          <w:rFonts w:hint="cs"/>
          <w:rtl/>
        </w:rPr>
        <w:t xml:space="preserve"> </w:t>
      </w:r>
      <w:r w:rsidR="004A4E6A" w:rsidRPr="00655E03">
        <w:rPr>
          <w:rStyle w:val="Char2"/>
          <w:rtl/>
        </w:rPr>
        <w:t>نه اندوهگ</w:t>
      </w:r>
      <w:r w:rsidR="00070FD7">
        <w:rPr>
          <w:rStyle w:val="Char2"/>
          <w:rtl/>
        </w:rPr>
        <w:t>ی</w:t>
      </w:r>
      <w:r w:rsidR="004A4E6A" w:rsidRPr="00655E03">
        <w:rPr>
          <w:rStyle w:val="Char2"/>
          <w:rtl/>
        </w:rPr>
        <w:t>ن خواهند شد</w:t>
      </w:r>
      <w:r w:rsidR="001B1BA9" w:rsidRPr="00655E03">
        <w:rPr>
          <w:rStyle w:val="Char2"/>
          <w:rtl/>
        </w:rPr>
        <w:t>»</w:t>
      </w:r>
      <w:r w:rsidR="004A4E6A" w:rsidRPr="00655E03">
        <w:rPr>
          <w:rStyle w:val="Char2"/>
          <w:rtl/>
        </w:rPr>
        <w:t>.‏</w:t>
      </w:r>
      <w:r w:rsidR="004A4E6A" w:rsidRPr="00655E03">
        <w:rPr>
          <w:rStyle w:val="Char2"/>
          <w:rFonts w:hint="cs"/>
          <w:rtl/>
        </w:rPr>
        <w:t xml:space="preserve"> و</w:t>
      </w:r>
      <w:r w:rsidR="001B1BA9" w:rsidRPr="00655E03">
        <w:rPr>
          <w:rStyle w:val="Char2"/>
          <w:rFonts w:hint="cs"/>
          <w:rtl/>
        </w:rPr>
        <w:t xml:space="preserve"> </w:t>
      </w:r>
      <w:r w:rsidR="004A4E6A" w:rsidRPr="00655E03">
        <w:rPr>
          <w:rStyle w:val="Char2"/>
          <w:rFonts w:hint="cs"/>
          <w:rtl/>
        </w:rPr>
        <w:t>ن</w:t>
      </w:r>
      <w:r w:rsidR="00070FD7">
        <w:rPr>
          <w:rStyle w:val="Char2"/>
          <w:rFonts w:hint="cs"/>
          <w:rtl/>
        </w:rPr>
        <w:t>ی</w:t>
      </w:r>
      <w:r w:rsidR="004A4E6A" w:rsidRPr="00655E03">
        <w:rPr>
          <w:rStyle w:val="Char2"/>
          <w:rFonts w:hint="cs"/>
          <w:rtl/>
        </w:rPr>
        <w:t>ز حضرت رسول ا</w:t>
      </w:r>
      <w:r w:rsidR="00070FD7">
        <w:rPr>
          <w:rStyle w:val="Char2"/>
          <w:rFonts w:hint="cs"/>
          <w:rtl/>
        </w:rPr>
        <w:t>ک</w:t>
      </w:r>
      <w:r w:rsidR="004A4E6A" w:rsidRPr="00655E03">
        <w:rPr>
          <w:rStyle w:val="Char2"/>
          <w:rFonts w:hint="cs"/>
          <w:rtl/>
        </w:rPr>
        <w:t>رم</w:t>
      </w:r>
      <w:r w:rsidR="00655E03">
        <w:rPr>
          <w:rStyle w:val="Char2"/>
          <w:rFonts w:cs="CTraditional Arabic" w:hint="cs"/>
          <w:rtl/>
        </w:rPr>
        <w:t>ص</w:t>
      </w:r>
      <w:r w:rsidR="004A4E6A" w:rsidRPr="00655E03">
        <w:rPr>
          <w:rStyle w:val="Char2"/>
          <w:rFonts w:hint="cs"/>
          <w:rtl/>
        </w:rPr>
        <w:t xml:space="preserve"> </w:t>
      </w:r>
      <w:r w:rsidR="00333238" w:rsidRPr="00655E03">
        <w:rPr>
          <w:rStyle w:val="Char2"/>
          <w:rFonts w:hint="cs"/>
          <w:rtl/>
        </w:rPr>
        <w:t>م</w:t>
      </w:r>
      <w:r w:rsidR="00070FD7">
        <w:rPr>
          <w:rStyle w:val="Char2"/>
          <w:rFonts w:hint="cs"/>
          <w:rtl/>
        </w:rPr>
        <w:t>ی</w:t>
      </w:r>
      <w:r w:rsidR="00333238" w:rsidRPr="00655E03">
        <w:rPr>
          <w:rStyle w:val="Char2"/>
          <w:rFonts w:hint="cs"/>
          <w:rtl/>
        </w:rPr>
        <w:t>‌فرما</w:t>
      </w:r>
      <w:r w:rsidR="00070FD7">
        <w:rPr>
          <w:rStyle w:val="Char2"/>
          <w:rFonts w:hint="cs"/>
          <w:rtl/>
        </w:rPr>
        <w:t>ی</w:t>
      </w:r>
      <w:r w:rsidR="00333238" w:rsidRPr="00655E03">
        <w:rPr>
          <w:rStyle w:val="Char2"/>
          <w:rFonts w:hint="cs"/>
          <w:rtl/>
        </w:rPr>
        <w:t>د</w:t>
      </w:r>
      <w:r w:rsidR="004A4E6A" w:rsidRPr="00655E03">
        <w:rPr>
          <w:rStyle w:val="Char2"/>
          <w:rFonts w:hint="cs"/>
          <w:rtl/>
        </w:rPr>
        <w:t>:</w:t>
      </w:r>
    </w:p>
    <w:p w:rsidR="004A4E6A" w:rsidRPr="00A11AEC" w:rsidRDefault="004A4E6A" w:rsidP="00655E03">
      <w:pPr>
        <w:pStyle w:val="a3"/>
        <w:rPr>
          <w:rFonts w:ascii="Calibri" w:hAnsi="Calibri" w:cs="Zar"/>
          <w:vertAlign w:val="subscript"/>
          <w:rtl/>
        </w:rPr>
      </w:pPr>
      <w:r w:rsidRPr="00A11AEC">
        <w:rPr>
          <w:rFonts w:ascii="Calibri" w:hAnsi="Calibri" w:cs="Zar" w:hint="cs"/>
          <w:rtl/>
        </w:rPr>
        <w:t xml:space="preserve">69 ـ </w:t>
      </w:r>
      <w:r w:rsidRPr="001B1BA9">
        <w:rPr>
          <w:rFonts w:hint="cs"/>
          <w:rtl/>
        </w:rPr>
        <w:t>وعن عدي بن حاتم</w:t>
      </w:r>
      <w:r w:rsidR="002C3640" w:rsidRPr="002C3640">
        <w:rPr>
          <w:rFonts w:cs="CTraditional Arabic" w:hint="cs"/>
          <w:rtl/>
        </w:rPr>
        <w:t>س</w:t>
      </w:r>
      <w:r w:rsidR="001B1BA9">
        <w:rPr>
          <w:rFonts w:hint="cs"/>
          <w:rtl/>
        </w:rPr>
        <w:t xml:space="preserve"> أ</w:t>
      </w:r>
      <w:r w:rsidRPr="001B1BA9">
        <w:rPr>
          <w:rFonts w:hint="cs"/>
          <w:rtl/>
        </w:rPr>
        <w:t>ن رسول الله</w:t>
      </w:r>
      <w:r w:rsidR="002C3640" w:rsidRPr="002C3640">
        <w:rPr>
          <w:rFonts w:cs="CTraditional Arabic" w:hint="cs"/>
          <w:rtl/>
        </w:rPr>
        <w:t xml:space="preserve"> ج</w:t>
      </w:r>
      <w:r w:rsidRPr="001B1BA9">
        <w:rPr>
          <w:rFonts w:hint="cs"/>
          <w:rtl/>
        </w:rPr>
        <w:t xml:space="preserve"> قال: </w:t>
      </w:r>
      <w:r w:rsidRPr="001B1BA9">
        <w:rPr>
          <w:rFonts w:hint="eastAsia"/>
          <w:rtl/>
        </w:rPr>
        <w:t>اتَّقُوا</w:t>
      </w:r>
      <w:r w:rsidRPr="001B1BA9">
        <w:rPr>
          <w:rtl/>
        </w:rPr>
        <w:t xml:space="preserve"> </w:t>
      </w:r>
      <w:r w:rsidRPr="001B1BA9">
        <w:rPr>
          <w:rFonts w:hint="eastAsia"/>
          <w:rtl/>
        </w:rPr>
        <w:t>النَّارَ</w:t>
      </w:r>
      <w:r w:rsidRPr="001B1BA9">
        <w:rPr>
          <w:rtl/>
        </w:rPr>
        <w:t xml:space="preserve"> </w:t>
      </w:r>
      <w:r w:rsidRPr="001B1BA9">
        <w:rPr>
          <w:rFonts w:hint="eastAsia"/>
          <w:rtl/>
        </w:rPr>
        <w:t>وَلَوْ</w:t>
      </w:r>
      <w:r w:rsidRPr="001B1BA9">
        <w:rPr>
          <w:rtl/>
        </w:rPr>
        <w:t xml:space="preserve"> </w:t>
      </w:r>
      <w:r w:rsidRPr="001B1BA9">
        <w:rPr>
          <w:rFonts w:hint="eastAsia"/>
          <w:rtl/>
        </w:rPr>
        <w:t>بِشِقِّ</w:t>
      </w:r>
      <w:r w:rsidRPr="001B1BA9">
        <w:rPr>
          <w:rtl/>
        </w:rPr>
        <w:t xml:space="preserve"> </w:t>
      </w:r>
      <w:r w:rsidRPr="001B1BA9">
        <w:rPr>
          <w:rFonts w:hint="eastAsia"/>
          <w:rtl/>
        </w:rPr>
        <w:t>تَمْرَةٍ</w:t>
      </w:r>
      <w:r w:rsidRPr="001B1BA9">
        <w:rPr>
          <w:rFonts w:hint="cs"/>
          <w:rtl/>
        </w:rPr>
        <w:t>.</w:t>
      </w:r>
      <w:r w:rsidRPr="00655E03">
        <w:rPr>
          <w:rStyle w:val="Char2"/>
          <w:rFonts w:hint="cs"/>
          <w:rtl/>
        </w:rPr>
        <w:t xml:space="preserve"> (مُتَّفَقٌ عل</w:t>
      </w:r>
      <w:r w:rsidR="00070FD7">
        <w:rPr>
          <w:rStyle w:val="Char2"/>
          <w:rFonts w:hint="cs"/>
          <w:rtl/>
        </w:rPr>
        <w:t>ی</w:t>
      </w:r>
      <w:r w:rsidRPr="00655E03">
        <w:rPr>
          <w:rStyle w:val="Char2"/>
          <w:rFonts w:hint="cs"/>
          <w:rtl/>
        </w:rPr>
        <w:t>هِ)</w:t>
      </w:r>
      <w:r w:rsidR="001B1BA9" w:rsidRPr="00655E03">
        <w:rPr>
          <w:rStyle w:val="Char2"/>
          <w:rFonts w:hint="cs"/>
          <w:rtl/>
        </w:rPr>
        <w:t>.</w:t>
      </w:r>
      <w:r w:rsidRPr="00655E03">
        <w:rPr>
          <w:rStyle w:val="Char2"/>
          <w:rFonts w:hint="cs"/>
          <w:rtl/>
        </w:rPr>
        <w:t xml:space="preserve"> </w:t>
      </w:r>
    </w:p>
    <w:p w:rsidR="004A4E6A" w:rsidRPr="00A11AEC" w:rsidRDefault="004A4E6A" w:rsidP="00655E03">
      <w:pPr>
        <w:pStyle w:val="a2"/>
        <w:rPr>
          <w:rtl/>
        </w:rPr>
      </w:pPr>
      <w:r w:rsidRPr="00A11AEC">
        <w:rPr>
          <w:rFonts w:hint="cs"/>
          <w:rtl/>
        </w:rPr>
        <w:t>حضرت عد</w:t>
      </w:r>
      <w:r w:rsidR="00070FD7">
        <w:rPr>
          <w:rFonts w:hint="cs"/>
          <w:rtl/>
        </w:rPr>
        <w:t>ی</w:t>
      </w:r>
      <w:r w:rsidRPr="00A11AEC">
        <w:rPr>
          <w:rFonts w:hint="cs"/>
          <w:rtl/>
        </w:rPr>
        <w:t xml:space="preserve"> بن حاتم</w:t>
      </w:r>
      <w:r w:rsidR="002C3640" w:rsidRPr="002C3640">
        <w:rPr>
          <w:rFonts w:cs="CTraditional Arabic" w:hint="cs"/>
          <w:rtl/>
        </w:rPr>
        <w:t>س</w:t>
      </w:r>
      <w:r w:rsidR="001B1BA9">
        <w:rPr>
          <w:rFonts w:hint="cs"/>
          <w:rtl/>
        </w:rPr>
        <w:t xml:space="preserve"> </w:t>
      </w:r>
      <w:r w:rsidRPr="00A11AEC">
        <w:rPr>
          <w:rFonts w:hint="cs"/>
          <w:rtl/>
        </w:rPr>
        <w:t>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رسول الله</w:t>
      </w:r>
      <w:r w:rsidR="001B1BA9">
        <w:rPr>
          <w:rFonts w:hint="cs"/>
          <w:rtl/>
        </w:rPr>
        <w:t xml:space="preserve"> </w:t>
      </w:r>
      <w:r w:rsidR="001B1BA9">
        <w:rPr>
          <w:rFonts w:cs="CTraditional Arabic" w:hint="cs"/>
          <w:rtl/>
        </w:rPr>
        <w:t>ص</w:t>
      </w:r>
      <w:r w:rsidRPr="00A11AEC">
        <w:rPr>
          <w:rFonts w:hint="cs"/>
          <w:rtl/>
        </w:rPr>
        <w:t xml:space="preserve"> فرمودند: خودتان را از دوزخ نجات ده</w:t>
      </w:r>
      <w:r w:rsidR="00070FD7">
        <w:rPr>
          <w:rFonts w:hint="cs"/>
          <w:rtl/>
        </w:rPr>
        <w:t>ی</w:t>
      </w:r>
      <w:r w:rsidRPr="00A11AEC">
        <w:rPr>
          <w:rFonts w:hint="cs"/>
          <w:rtl/>
        </w:rPr>
        <w:t>د اگر چه با انفاق ن</w:t>
      </w:r>
      <w:r w:rsidR="00070FD7">
        <w:rPr>
          <w:rFonts w:hint="cs"/>
          <w:rtl/>
        </w:rPr>
        <w:t>ی</w:t>
      </w:r>
      <w:r w:rsidRPr="00A11AEC">
        <w:rPr>
          <w:rFonts w:hint="cs"/>
          <w:rtl/>
        </w:rPr>
        <w:t xml:space="preserve">م دانه خرما باشد. </w:t>
      </w:r>
    </w:p>
    <w:p w:rsidR="004A4E6A" w:rsidRPr="00A11AEC" w:rsidRDefault="004A4E6A" w:rsidP="00B205FD">
      <w:pPr>
        <w:pStyle w:val="a0"/>
        <w:rPr>
          <w:rtl/>
        </w:rPr>
      </w:pPr>
      <w:bookmarkStart w:id="242" w:name="_Toc281873790"/>
      <w:bookmarkStart w:id="243" w:name="_Toc426966629"/>
      <w:r w:rsidRPr="00A11AEC">
        <w:rPr>
          <w:rFonts w:hint="cs"/>
          <w:rtl/>
        </w:rPr>
        <w:t>بهتر</w:t>
      </w:r>
      <w:r w:rsidR="003E731D">
        <w:rPr>
          <w:rFonts w:hint="cs"/>
          <w:rtl/>
        </w:rPr>
        <w:t>ی</w:t>
      </w:r>
      <w:r w:rsidRPr="00A11AEC">
        <w:rPr>
          <w:rFonts w:hint="cs"/>
          <w:rtl/>
        </w:rPr>
        <w:t>ن سخاوت</w:t>
      </w:r>
      <w:r w:rsidR="00B205FD">
        <w:rPr>
          <w:rFonts w:hint="eastAsia"/>
          <w:rtl/>
        </w:rPr>
        <w:t>‌</w:t>
      </w:r>
      <w:r w:rsidRPr="00A11AEC">
        <w:rPr>
          <w:rFonts w:hint="cs"/>
          <w:rtl/>
        </w:rPr>
        <w:t>ها</w:t>
      </w:r>
      <w:r w:rsidR="001B1BA9">
        <w:rPr>
          <w:rFonts w:hint="cs"/>
          <w:rtl/>
        </w:rPr>
        <w:t>:</w:t>
      </w:r>
      <w:bookmarkEnd w:id="242"/>
      <w:bookmarkEnd w:id="243"/>
      <w:r w:rsidRPr="00A11AEC">
        <w:rPr>
          <w:rFonts w:hint="cs"/>
          <w:rtl/>
        </w:rPr>
        <w:t xml:space="preserve"> </w:t>
      </w:r>
    </w:p>
    <w:p w:rsidR="004A4E6A" w:rsidRPr="00A11AEC" w:rsidRDefault="004A4E6A" w:rsidP="00410EA0">
      <w:pPr>
        <w:pStyle w:val="a2"/>
        <w:rPr>
          <w:rtl/>
        </w:rPr>
      </w:pPr>
      <w:r w:rsidRPr="00A11AEC">
        <w:rPr>
          <w:rFonts w:hint="cs"/>
          <w:rtl/>
        </w:rPr>
        <w:t>اگر چه تمام انواع</w:t>
      </w:r>
      <w:r w:rsidR="00410EA0">
        <w:rPr>
          <w:rFonts w:hint="cs"/>
          <w:rtl/>
        </w:rPr>
        <w:t xml:space="preserve"> سخاوت‌ها </w:t>
      </w:r>
      <w:r w:rsidRPr="00A11AEC">
        <w:rPr>
          <w:rFonts w:hint="cs"/>
          <w:rtl/>
        </w:rPr>
        <w:t>ارزشمند است ول</w:t>
      </w:r>
      <w:r w:rsidR="00070FD7">
        <w:rPr>
          <w:rFonts w:hint="cs"/>
          <w:rtl/>
        </w:rPr>
        <w:t>ی</w:t>
      </w:r>
      <w:r w:rsidRPr="00A11AEC">
        <w:rPr>
          <w:rFonts w:hint="cs"/>
          <w:rtl/>
        </w:rPr>
        <w:t xml:space="preserve"> بعض</w:t>
      </w:r>
      <w:r w:rsidR="00070FD7">
        <w:rPr>
          <w:rFonts w:hint="cs"/>
          <w:rtl/>
        </w:rPr>
        <w:t>ی</w:t>
      </w:r>
      <w:r w:rsidRPr="00A11AEC">
        <w:rPr>
          <w:rFonts w:hint="cs"/>
          <w:rtl/>
        </w:rPr>
        <w:t xml:space="preserve"> از مصاد</w:t>
      </w:r>
      <w:r w:rsidR="00070FD7">
        <w:rPr>
          <w:rFonts w:hint="cs"/>
          <w:rtl/>
        </w:rPr>
        <w:t>ی</w:t>
      </w:r>
      <w:r w:rsidRPr="00A11AEC">
        <w:rPr>
          <w:rFonts w:hint="cs"/>
          <w:rtl/>
        </w:rPr>
        <w:t>ق آن ارزشمند</w:t>
      </w:r>
      <w:r w:rsidR="00FF3D4C">
        <w:rPr>
          <w:rFonts w:hint="eastAsia"/>
          <w:rtl/>
        </w:rPr>
        <w:t>‌</w:t>
      </w:r>
      <w:r w:rsidRPr="00A11AEC">
        <w:rPr>
          <w:rFonts w:hint="cs"/>
          <w:rtl/>
        </w:rPr>
        <w:t xml:space="preserve">تر است </w:t>
      </w:r>
      <w:r w:rsidR="00070FD7">
        <w:rPr>
          <w:rFonts w:hint="cs"/>
          <w:rtl/>
        </w:rPr>
        <w:t>ک</w:t>
      </w:r>
      <w:r w:rsidRPr="00A11AEC">
        <w:rPr>
          <w:rFonts w:hint="cs"/>
          <w:rtl/>
        </w:rPr>
        <w:t>ه پاره از آن ذ</w:t>
      </w:r>
      <w:r w:rsidR="00070FD7">
        <w:rPr>
          <w:rFonts w:hint="cs"/>
          <w:rtl/>
        </w:rPr>
        <w:t>ک</w:t>
      </w:r>
      <w:r w:rsidRPr="00A11AEC">
        <w:rPr>
          <w:rFonts w:hint="cs"/>
          <w:rtl/>
        </w:rPr>
        <w:t>ر م</w:t>
      </w:r>
      <w:r w:rsidR="00070FD7">
        <w:rPr>
          <w:rFonts w:hint="cs"/>
          <w:rtl/>
        </w:rPr>
        <w:t>ی</w:t>
      </w:r>
      <w:r w:rsidR="00FF3D4C">
        <w:rPr>
          <w:rFonts w:hint="eastAsia"/>
          <w:rtl/>
        </w:rPr>
        <w:t>‌</w:t>
      </w:r>
      <w:r w:rsidRPr="00A11AEC">
        <w:rPr>
          <w:rFonts w:hint="cs"/>
          <w:rtl/>
        </w:rPr>
        <w:t xml:space="preserve">شود. </w:t>
      </w:r>
    </w:p>
    <w:p w:rsidR="004A4E6A" w:rsidRPr="00A11AEC" w:rsidRDefault="00FF3D4C" w:rsidP="00E93149">
      <w:pPr>
        <w:pStyle w:val="a1"/>
        <w:rPr>
          <w:rtl/>
        </w:rPr>
      </w:pPr>
      <w:bookmarkStart w:id="244" w:name="_Toc281873791"/>
      <w:bookmarkStart w:id="245" w:name="_Toc426966630"/>
      <w:r>
        <w:rPr>
          <w:rFonts w:hint="cs"/>
          <w:rtl/>
        </w:rPr>
        <w:t>الف:</w:t>
      </w:r>
      <w:r w:rsidR="004A4E6A" w:rsidRPr="00A11AEC">
        <w:rPr>
          <w:rFonts w:hint="cs"/>
          <w:rtl/>
        </w:rPr>
        <w:t xml:space="preserve"> ا</w:t>
      </w:r>
      <w:r w:rsidR="00070FD7">
        <w:rPr>
          <w:rFonts w:hint="cs"/>
          <w:rtl/>
        </w:rPr>
        <w:t>ی</w:t>
      </w:r>
      <w:r w:rsidR="004A4E6A" w:rsidRPr="00A11AEC">
        <w:rPr>
          <w:rFonts w:hint="cs"/>
          <w:rtl/>
        </w:rPr>
        <w:t>ثارگر</w:t>
      </w:r>
      <w:r w:rsidR="00070FD7">
        <w:rPr>
          <w:rFonts w:hint="cs"/>
          <w:rtl/>
        </w:rPr>
        <w:t>ی</w:t>
      </w:r>
      <w:bookmarkEnd w:id="244"/>
      <w:bookmarkEnd w:id="245"/>
      <w:r w:rsidR="004A4E6A" w:rsidRPr="00A11AEC">
        <w:rPr>
          <w:rFonts w:hint="cs"/>
          <w:rtl/>
        </w:rPr>
        <w:t xml:space="preserve"> </w:t>
      </w:r>
    </w:p>
    <w:p w:rsidR="004A4E6A" w:rsidRPr="00A11AEC" w:rsidRDefault="004A4E6A" w:rsidP="00410EA0">
      <w:pPr>
        <w:pStyle w:val="a2"/>
        <w:rPr>
          <w:rtl/>
        </w:rPr>
      </w:pPr>
      <w:r w:rsidRPr="00A11AEC">
        <w:rPr>
          <w:rFonts w:hint="cs"/>
          <w:rtl/>
        </w:rPr>
        <w:t>بهتر</w:t>
      </w:r>
      <w:r w:rsidR="00070FD7">
        <w:rPr>
          <w:rFonts w:hint="cs"/>
          <w:rtl/>
        </w:rPr>
        <w:t>ی</w:t>
      </w:r>
      <w:r w:rsidRPr="00A11AEC">
        <w:rPr>
          <w:rFonts w:hint="cs"/>
          <w:rtl/>
        </w:rPr>
        <w:t>ن نوع سخاوت ا</w:t>
      </w:r>
      <w:r w:rsidR="00070FD7">
        <w:rPr>
          <w:rFonts w:hint="cs"/>
          <w:rtl/>
        </w:rPr>
        <w:t>ی</w:t>
      </w:r>
      <w:r w:rsidRPr="00A11AEC">
        <w:rPr>
          <w:rFonts w:hint="cs"/>
          <w:rtl/>
        </w:rPr>
        <w:t>ثار است گاه</w:t>
      </w:r>
      <w:r w:rsidR="00070FD7">
        <w:rPr>
          <w:rFonts w:hint="cs"/>
          <w:rtl/>
        </w:rPr>
        <w:t>ی</w:t>
      </w:r>
      <w:r w:rsidRPr="00A11AEC">
        <w:rPr>
          <w:rFonts w:hint="cs"/>
          <w:rtl/>
        </w:rPr>
        <w:t xml:space="preserve"> انسان از آنچه دارد احت</w:t>
      </w:r>
      <w:r w:rsidR="00070FD7">
        <w:rPr>
          <w:rFonts w:hint="cs"/>
          <w:rtl/>
        </w:rPr>
        <w:t>ی</w:t>
      </w:r>
      <w:r w:rsidRPr="00A11AEC">
        <w:rPr>
          <w:rFonts w:hint="cs"/>
          <w:rtl/>
        </w:rPr>
        <w:t>اجات خود را تأم</w:t>
      </w:r>
      <w:r w:rsidR="00070FD7">
        <w:rPr>
          <w:rFonts w:hint="cs"/>
          <w:rtl/>
        </w:rPr>
        <w:t>ی</w:t>
      </w:r>
      <w:r w:rsidRPr="00A11AEC">
        <w:rPr>
          <w:rFonts w:hint="cs"/>
          <w:rtl/>
        </w:rPr>
        <w:t>ن</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و</w:t>
      </w:r>
      <w:r w:rsidR="00FF3D4C">
        <w:rPr>
          <w:rFonts w:hint="cs"/>
          <w:rtl/>
        </w:rPr>
        <w:t xml:space="preserve"> </w:t>
      </w:r>
      <w:r w:rsidRPr="00A11AEC">
        <w:rPr>
          <w:rFonts w:hint="cs"/>
          <w:rtl/>
        </w:rPr>
        <w:t>به د</w:t>
      </w:r>
      <w:r w:rsidR="00070FD7">
        <w:rPr>
          <w:rFonts w:hint="cs"/>
          <w:rtl/>
        </w:rPr>
        <w:t>ی</w:t>
      </w:r>
      <w:r w:rsidRPr="00A11AEC">
        <w:rPr>
          <w:rFonts w:hint="cs"/>
          <w:rtl/>
        </w:rPr>
        <w:t>گران ن</w:t>
      </w:r>
      <w:r w:rsidR="00070FD7">
        <w:rPr>
          <w:rFonts w:hint="cs"/>
          <w:rtl/>
        </w:rPr>
        <w:t>ی</w:t>
      </w:r>
      <w:r w:rsidRPr="00A11AEC">
        <w:rPr>
          <w:rFonts w:hint="cs"/>
          <w:rtl/>
        </w:rPr>
        <w:t xml:space="preserve">ز </w:t>
      </w:r>
      <w:r w:rsidR="00070FD7">
        <w:rPr>
          <w:rFonts w:hint="cs"/>
          <w:rtl/>
        </w:rPr>
        <w:t>ک</w:t>
      </w:r>
      <w:r w:rsidRPr="00A11AEC">
        <w:rPr>
          <w:rFonts w:hint="cs"/>
          <w:rtl/>
        </w:rPr>
        <w:t>م</w:t>
      </w:r>
      <w:r w:rsidR="00070FD7">
        <w:rPr>
          <w:rFonts w:hint="cs"/>
          <w:rtl/>
        </w:rPr>
        <w:t>ک</w:t>
      </w:r>
      <w:r w:rsidRPr="00A11AEC">
        <w:rPr>
          <w:rFonts w:hint="cs"/>
          <w:rtl/>
        </w:rPr>
        <w:t xml:space="preserve">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ا</w:t>
      </w:r>
      <w:r w:rsidR="00070FD7">
        <w:rPr>
          <w:rFonts w:hint="cs"/>
          <w:rtl/>
        </w:rPr>
        <w:t>ی</w:t>
      </w:r>
      <w:r w:rsidRPr="00A11AEC">
        <w:rPr>
          <w:rFonts w:hint="cs"/>
          <w:rtl/>
        </w:rPr>
        <w:t>ن سخاوت است ول</w:t>
      </w:r>
      <w:r w:rsidR="00070FD7">
        <w:rPr>
          <w:rFonts w:hint="cs"/>
          <w:rtl/>
        </w:rPr>
        <w:t>ی</w:t>
      </w:r>
      <w:r w:rsidRPr="00A11AEC">
        <w:rPr>
          <w:rFonts w:hint="cs"/>
          <w:rtl/>
        </w:rPr>
        <w:t xml:space="preserve"> گاه</w:t>
      </w:r>
      <w:r w:rsidR="00070FD7">
        <w:rPr>
          <w:rFonts w:hint="cs"/>
          <w:rtl/>
        </w:rPr>
        <w:t>ی</w:t>
      </w:r>
      <w:r w:rsidRPr="00A11AEC">
        <w:rPr>
          <w:rFonts w:hint="cs"/>
          <w:rtl/>
        </w:rPr>
        <w:t xml:space="preserve"> انسان چ</w:t>
      </w:r>
      <w:r w:rsidR="00070FD7">
        <w:rPr>
          <w:rFonts w:hint="cs"/>
          <w:rtl/>
        </w:rPr>
        <w:t>ی</w:t>
      </w:r>
      <w:r w:rsidRPr="00A11AEC">
        <w:rPr>
          <w:rFonts w:hint="cs"/>
          <w:rtl/>
        </w:rPr>
        <w:t>ز</w:t>
      </w:r>
      <w:r w:rsidR="00070FD7">
        <w:rPr>
          <w:rFonts w:hint="cs"/>
          <w:rtl/>
        </w:rPr>
        <w:t>ی</w:t>
      </w:r>
      <w:r w:rsidRPr="00A11AEC">
        <w:rPr>
          <w:rFonts w:hint="cs"/>
          <w:rtl/>
        </w:rPr>
        <w:t xml:space="preserve"> را </w:t>
      </w:r>
      <w:r w:rsidR="00070FD7">
        <w:rPr>
          <w:rFonts w:hint="cs"/>
          <w:rtl/>
        </w:rPr>
        <w:t>ک</w:t>
      </w:r>
      <w:r w:rsidRPr="00A11AEC">
        <w:rPr>
          <w:rFonts w:hint="cs"/>
          <w:rtl/>
        </w:rPr>
        <w:t>ه خود به آن ن</w:t>
      </w:r>
      <w:r w:rsidR="00070FD7">
        <w:rPr>
          <w:rFonts w:hint="cs"/>
          <w:rtl/>
        </w:rPr>
        <w:t>ی</w:t>
      </w:r>
      <w:r w:rsidRPr="00A11AEC">
        <w:rPr>
          <w:rFonts w:hint="cs"/>
          <w:rtl/>
        </w:rPr>
        <w:t>از شد</w:t>
      </w:r>
      <w:r w:rsidR="00070FD7">
        <w:rPr>
          <w:rFonts w:hint="cs"/>
          <w:rtl/>
        </w:rPr>
        <w:t>ی</w:t>
      </w:r>
      <w:r w:rsidRPr="00A11AEC">
        <w:rPr>
          <w:rFonts w:hint="cs"/>
          <w:rtl/>
        </w:rPr>
        <w:t>د دارد، آن را در اخت</w:t>
      </w:r>
      <w:r w:rsidR="00070FD7">
        <w:rPr>
          <w:rFonts w:hint="cs"/>
          <w:rtl/>
        </w:rPr>
        <w:t>ی</w:t>
      </w:r>
      <w:r w:rsidRPr="00A11AEC">
        <w:rPr>
          <w:rFonts w:hint="cs"/>
          <w:rtl/>
        </w:rPr>
        <w:t>ار د</w:t>
      </w:r>
      <w:r w:rsidR="00070FD7">
        <w:rPr>
          <w:rFonts w:hint="cs"/>
          <w:rtl/>
        </w:rPr>
        <w:t>ی</w:t>
      </w:r>
      <w:r w:rsidRPr="00A11AEC">
        <w:rPr>
          <w:rFonts w:hint="cs"/>
          <w:rtl/>
        </w:rPr>
        <w:t xml:space="preserve">گران قرار </w:t>
      </w:r>
      <w:r w:rsidR="00F4442B">
        <w:rPr>
          <w:rFonts w:hint="cs"/>
          <w:rtl/>
        </w:rPr>
        <w:t>م</w:t>
      </w:r>
      <w:r w:rsidR="00070FD7">
        <w:rPr>
          <w:rFonts w:hint="cs"/>
          <w:rtl/>
        </w:rPr>
        <w:t>ی</w:t>
      </w:r>
      <w:r w:rsidR="00F4442B">
        <w:rPr>
          <w:rFonts w:hint="cs"/>
          <w:rtl/>
        </w:rPr>
        <w:t>‌دهد</w:t>
      </w:r>
      <w:r w:rsidRPr="00A11AEC">
        <w:rPr>
          <w:rFonts w:hint="cs"/>
          <w:rtl/>
        </w:rPr>
        <w:t xml:space="preserve"> ا</w:t>
      </w:r>
      <w:r w:rsidR="00070FD7">
        <w:rPr>
          <w:rFonts w:hint="cs"/>
          <w:rtl/>
        </w:rPr>
        <w:t>ی</w:t>
      </w:r>
      <w:r w:rsidRPr="00A11AEC">
        <w:rPr>
          <w:rFonts w:hint="cs"/>
          <w:rtl/>
        </w:rPr>
        <w:t>ن ا</w:t>
      </w:r>
      <w:r w:rsidR="00070FD7">
        <w:rPr>
          <w:rFonts w:hint="cs"/>
          <w:rtl/>
        </w:rPr>
        <w:t>ی</w:t>
      </w:r>
      <w:r w:rsidRPr="00A11AEC">
        <w:rPr>
          <w:rFonts w:hint="cs"/>
          <w:rtl/>
        </w:rPr>
        <w:t xml:space="preserve">ثار است </w:t>
      </w:r>
      <w:r w:rsidR="00070FD7">
        <w:rPr>
          <w:rFonts w:hint="cs"/>
          <w:rtl/>
        </w:rPr>
        <w:t>ک</w:t>
      </w:r>
      <w:r w:rsidRPr="00A11AEC">
        <w:rPr>
          <w:rFonts w:hint="cs"/>
          <w:rtl/>
        </w:rPr>
        <w:t>ه از بخشندگ</w:t>
      </w:r>
      <w:r w:rsidR="00070FD7">
        <w:rPr>
          <w:rFonts w:hint="cs"/>
          <w:rtl/>
        </w:rPr>
        <w:t>ی</w:t>
      </w:r>
      <w:r w:rsidRPr="00A11AEC">
        <w:rPr>
          <w:rFonts w:hint="cs"/>
          <w:rtl/>
        </w:rPr>
        <w:t xml:space="preserve"> معمول</w:t>
      </w:r>
      <w:r w:rsidR="00070FD7">
        <w:rPr>
          <w:rFonts w:hint="cs"/>
          <w:rtl/>
        </w:rPr>
        <w:t>ی</w:t>
      </w:r>
      <w:r w:rsidRPr="00A11AEC">
        <w:rPr>
          <w:rFonts w:hint="cs"/>
          <w:rtl/>
        </w:rPr>
        <w:t xml:space="preserve"> خ</w:t>
      </w:r>
      <w:r w:rsidR="00070FD7">
        <w:rPr>
          <w:rFonts w:hint="cs"/>
          <w:rtl/>
        </w:rPr>
        <w:t>ی</w:t>
      </w:r>
      <w:r w:rsidRPr="00A11AEC">
        <w:rPr>
          <w:rFonts w:hint="cs"/>
          <w:rtl/>
        </w:rPr>
        <w:t>ل</w:t>
      </w:r>
      <w:r w:rsidR="00070FD7">
        <w:rPr>
          <w:rFonts w:hint="cs"/>
          <w:rtl/>
        </w:rPr>
        <w:t>ی</w:t>
      </w:r>
      <w:r w:rsidRPr="00A11AEC">
        <w:rPr>
          <w:rFonts w:hint="cs"/>
          <w:rtl/>
        </w:rPr>
        <w:t xml:space="preserve"> با ارزش</w:t>
      </w:r>
      <w:r w:rsidR="00FF3D4C">
        <w:rPr>
          <w:rFonts w:hint="eastAsia"/>
          <w:rtl/>
        </w:rPr>
        <w:t>‌</w:t>
      </w:r>
      <w:r w:rsidRPr="00A11AEC">
        <w:rPr>
          <w:rFonts w:hint="cs"/>
          <w:rtl/>
        </w:rPr>
        <w:t>تر و</w:t>
      </w:r>
      <w:r w:rsidR="00FF3D4C">
        <w:rPr>
          <w:rFonts w:hint="cs"/>
          <w:rtl/>
        </w:rPr>
        <w:t xml:space="preserve"> </w:t>
      </w:r>
      <w:r w:rsidRPr="00A11AEC">
        <w:rPr>
          <w:rFonts w:hint="cs"/>
          <w:rtl/>
        </w:rPr>
        <w:t>پاداش آن ن</w:t>
      </w:r>
      <w:r w:rsidR="00070FD7">
        <w:rPr>
          <w:rFonts w:hint="cs"/>
          <w:rtl/>
        </w:rPr>
        <w:t>ی</w:t>
      </w:r>
      <w:r w:rsidRPr="00A11AEC">
        <w:rPr>
          <w:rFonts w:hint="cs"/>
          <w:rtl/>
        </w:rPr>
        <w:t>ز به مراتب ب</w:t>
      </w:r>
      <w:r w:rsidR="00070FD7">
        <w:rPr>
          <w:rFonts w:hint="cs"/>
          <w:rtl/>
        </w:rPr>
        <w:t>ی</w:t>
      </w:r>
      <w:r w:rsidRPr="00A11AEC">
        <w:rPr>
          <w:rFonts w:hint="cs"/>
          <w:rtl/>
        </w:rPr>
        <w:t xml:space="preserve">شتر است. </w:t>
      </w:r>
    </w:p>
    <w:p w:rsidR="004A4E6A" w:rsidRPr="00CD642E" w:rsidRDefault="004A4E6A" w:rsidP="00725089">
      <w:pPr>
        <w:pStyle w:val="a2"/>
        <w:rPr>
          <w:rtl/>
        </w:rPr>
      </w:pPr>
      <w:r w:rsidRPr="00A11AEC">
        <w:rPr>
          <w:rFonts w:hint="cs"/>
          <w:rtl/>
        </w:rPr>
        <w:t>خداوند در مورد مسلمانان واقع</w:t>
      </w:r>
      <w:r w:rsidR="00070FD7">
        <w:rPr>
          <w:rFonts w:hint="cs"/>
          <w:rtl/>
        </w:rPr>
        <w:t>ی</w:t>
      </w:r>
      <w:r w:rsidRPr="00A11AE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725089">
        <w:rPr>
          <w:rFonts w:hint="cs"/>
          <w:rtl/>
        </w:rPr>
        <w:t xml:space="preserve"> </w:t>
      </w:r>
      <w:r w:rsidR="00725089">
        <w:rPr>
          <w:rFonts w:cs="Traditional Arabic" w:hint="cs"/>
          <w:rtl/>
        </w:rPr>
        <w:t>﴿</w:t>
      </w:r>
      <w:r w:rsidR="00725089" w:rsidRPr="009216F1">
        <w:rPr>
          <w:rStyle w:val="Char8"/>
          <w:rtl/>
        </w:rPr>
        <w:t>وَيُؤۡثِرُونَ عَلَىٰٓ أَنفُسِهِمۡ وَلَوۡ كَانَ بِهِمۡ خَصَاصَةٞۚ</w:t>
      </w:r>
      <w:r w:rsidR="00725089">
        <w:rPr>
          <w:rFonts w:cs="Traditional Arabic" w:hint="cs"/>
          <w:rtl/>
        </w:rPr>
        <w:t>﴾</w:t>
      </w:r>
      <w:r w:rsidR="00FF3D4C">
        <w:rPr>
          <w:rFonts w:ascii="Traditional Arabic" w:hAnsi="Traditional Arabic" w:cs="Traditional Arabic" w:hint="cs"/>
          <w:rtl/>
        </w:rPr>
        <w:t xml:space="preserve"> </w:t>
      </w:r>
      <w:r w:rsidR="00725089">
        <w:rPr>
          <w:rStyle w:val="Char4"/>
          <w:rFonts w:hint="cs"/>
          <w:rtl/>
        </w:rPr>
        <w:t>[ال</w:t>
      </w:r>
      <w:r w:rsidR="00FF3D4C" w:rsidRPr="00410EA0">
        <w:rPr>
          <w:rStyle w:val="Char4"/>
          <w:rFonts w:hint="cs"/>
          <w:rtl/>
        </w:rPr>
        <w:t>حشر: 9</w:t>
      </w:r>
      <w:r w:rsidR="00725089">
        <w:rPr>
          <w:rStyle w:val="Char4"/>
          <w:rFonts w:hint="cs"/>
          <w:rtl/>
        </w:rPr>
        <w:t>]</w:t>
      </w:r>
      <w:r w:rsidR="00FF3D4C">
        <w:rPr>
          <w:rFonts w:hint="cs"/>
          <w:rtl/>
        </w:rPr>
        <w:t xml:space="preserve">. </w:t>
      </w:r>
      <w:r w:rsidR="00FF3D4C">
        <w:rPr>
          <w:rFonts w:ascii="Traditional Arabic" w:hAnsi="Traditional Arabic" w:cs="Traditional Arabic"/>
          <w:rtl/>
        </w:rPr>
        <w:t>«</w:t>
      </w:r>
      <w:r w:rsidRPr="00A11AEC">
        <w:rPr>
          <w:rFonts w:hint="cs"/>
          <w:rtl/>
        </w:rPr>
        <w:t>و</w:t>
      </w:r>
      <w:r w:rsidR="00FF3D4C">
        <w:rPr>
          <w:rFonts w:hint="cs"/>
          <w:rtl/>
        </w:rPr>
        <w:t xml:space="preserve"> </w:t>
      </w:r>
      <w:r w:rsidRPr="00A11AEC">
        <w:rPr>
          <w:rFonts w:hint="cs"/>
          <w:rtl/>
        </w:rPr>
        <w:t>د</w:t>
      </w:r>
      <w:r w:rsidR="00070FD7">
        <w:rPr>
          <w:rFonts w:hint="cs"/>
          <w:rtl/>
        </w:rPr>
        <w:t>ی</w:t>
      </w:r>
      <w:r w:rsidRPr="00A11AEC">
        <w:rPr>
          <w:rFonts w:hint="cs"/>
          <w:rtl/>
        </w:rPr>
        <w:t>گران را بر خو</w:t>
      </w:r>
      <w:r w:rsidR="00070FD7">
        <w:rPr>
          <w:rFonts w:hint="cs"/>
          <w:rtl/>
        </w:rPr>
        <w:t>ی</w:t>
      </w:r>
      <w:r w:rsidRPr="00A11AEC">
        <w:rPr>
          <w:rFonts w:hint="cs"/>
          <w:rtl/>
        </w:rPr>
        <w:t>شتن مقدم م</w:t>
      </w:r>
      <w:r w:rsidR="00070FD7">
        <w:rPr>
          <w:rFonts w:hint="cs"/>
          <w:rtl/>
        </w:rPr>
        <w:t>ی</w:t>
      </w:r>
      <w:r w:rsidR="00FF3D4C">
        <w:rPr>
          <w:rFonts w:hint="eastAsia"/>
          <w:rtl/>
        </w:rPr>
        <w:t>‌</w:t>
      </w:r>
      <w:r w:rsidRPr="00A11AEC">
        <w:rPr>
          <w:rFonts w:hint="cs"/>
          <w:rtl/>
        </w:rPr>
        <w:t xml:space="preserve">دارند هر چند </w:t>
      </w:r>
      <w:r w:rsidR="00070FD7">
        <w:rPr>
          <w:rFonts w:hint="cs"/>
          <w:rtl/>
        </w:rPr>
        <w:t>ک</w:t>
      </w:r>
      <w:r w:rsidRPr="00A11AEC">
        <w:rPr>
          <w:rFonts w:hint="cs"/>
          <w:rtl/>
        </w:rPr>
        <w:t>ه خودشان ن</w:t>
      </w:r>
      <w:r w:rsidR="00070FD7">
        <w:rPr>
          <w:rFonts w:hint="cs"/>
          <w:rtl/>
        </w:rPr>
        <w:t>ی</w:t>
      </w:r>
      <w:r w:rsidRPr="00A11AEC">
        <w:rPr>
          <w:rFonts w:hint="cs"/>
          <w:rtl/>
        </w:rPr>
        <w:t>از مندتر باشند</w:t>
      </w:r>
      <w:r w:rsidR="00FF3D4C">
        <w:rPr>
          <w:rFonts w:ascii="Traditional Arabic" w:hAnsi="Traditional Arabic" w:cs="Traditional Arabic"/>
          <w:rtl/>
        </w:rPr>
        <w:t>»</w:t>
      </w:r>
      <w:r w:rsidRPr="00A11AEC">
        <w:rPr>
          <w:rFonts w:hint="cs"/>
          <w:rtl/>
        </w:rPr>
        <w:t>. و</w:t>
      </w:r>
      <w:r w:rsidR="00CD642E">
        <w:rPr>
          <w:rFonts w:hint="cs"/>
          <w:rtl/>
        </w:rPr>
        <w:t xml:space="preserve"> </w:t>
      </w:r>
      <w:r w:rsidRPr="00A11AEC">
        <w:rPr>
          <w:rFonts w:hint="cs"/>
          <w:rtl/>
        </w:rPr>
        <w:t>ن</w:t>
      </w:r>
      <w:r w:rsidR="00070FD7">
        <w:rPr>
          <w:rFonts w:hint="cs"/>
          <w:rtl/>
        </w:rPr>
        <w:t>ی</w:t>
      </w:r>
      <w:r w:rsidRPr="00A11AEC">
        <w:rPr>
          <w:rFonts w:hint="cs"/>
          <w:rtl/>
        </w:rPr>
        <w:t xml:space="preserve">ز ارشاد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725089">
        <w:rPr>
          <w:rFonts w:hint="cs"/>
          <w:rtl/>
        </w:rPr>
        <w:t xml:space="preserve"> </w:t>
      </w:r>
      <w:r w:rsidR="00725089">
        <w:rPr>
          <w:rFonts w:cs="Traditional Arabic" w:hint="cs"/>
          <w:rtl/>
        </w:rPr>
        <w:t>﴿</w:t>
      </w:r>
      <w:r w:rsidR="00725089" w:rsidRPr="009216F1">
        <w:rPr>
          <w:rStyle w:val="Char8"/>
          <w:rFonts w:hint="eastAsia"/>
          <w:rtl/>
        </w:rPr>
        <w:t>وَيُطۡعِمُونَ</w:t>
      </w:r>
      <w:r w:rsidR="00725089" w:rsidRPr="009216F1">
        <w:rPr>
          <w:rStyle w:val="Char8"/>
          <w:rtl/>
        </w:rPr>
        <w:t xml:space="preserve"> </w:t>
      </w:r>
      <w:r w:rsidR="00725089" w:rsidRPr="009216F1">
        <w:rPr>
          <w:rStyle w:val="Char8"/>
          <w:rFonts w:hint="cs"/>
          <w:rtl/>
        </w:rPr>
        <w:t>ٱ</w:t>
      </w:r>
      <w:r w:rsidR="00725089" w:rsidRPr="009216F1">
        <w:rPr>
          <w:rStyle w:val="Char8"/>
          <w:rFonts w:hint="eastAsia"/>
          <w:rtl/>
        </w:rPr>
        <w:t>لطَّعَامَ</w:t>
      </w:r>
      <w:r w:rsidR="00725089" w:rsidRPr="009216F1">
        <w:rPr>
          <w:rStyle w:val="Char8"/>
          <w:rtl/>
        </w:rPr>
        <w:t xml:space="preserve"> عَلَىٰ حُبِّهِ</w:t>
      </w:r>
      <w:r w:rsidR="00725089" w:rsidRPr="009216F1">
        <w:rPr>
          <w:rStyle w:val="Char8"/>
          <w:rFonts w:hint="cs"/>
          <w:rtl/>
        </w:rPr>
        <w:t>ۦ</w:t>
      </w:r>
      <w:r w:rsidR="00725089" w:rsidRPr="009216F1">
        <w:rPr>
          <w:rStyle w:val="Char8"/>
          <w:rtl/>
        </w:rPr>
        <w:t xml:space="preserve"> مِسۡكِينٗا وَيَتِيمٗا وَأَسِيرًا ٨</w:t>
      </w:r>
      <w:r w:rsidR="00725089">
        <w:rPr>
          <w:rFonts w:cs="Traditional Arabic" w:hint="cs"/>
          <w:rtl/>
        </w:rPr>
        <w:t>﴾</w:t>
      </w:r>
      <w:r w:rsidR="00CD642E">
        <w:rPr>
          <w:rFonts w:ascii="Traditional Arabic" w:hAnsi="Traditional Arabic" w:cs="Traditional Arabic" w:hint="cs"/>
          <w:rtl/>
        </w:rPr>
        <w:t xml:space="preserve"> </w:t>
      </w:r>
      <w:r w:rsidR="00725089">
        <w:rPr>
          <w:rStyle w:val="Char4"/>
          <w:rFonts w:hint="cs"/>
          <w:rtl/>
        </w:rPr>
        <w:t>[</w:t>
      </w:r>
      <w:r w:rsidR="00CD642E" w:rsidRPr="00410EA0">
        <w:rPr>
          <w:rStyle w:val="Char4"/>
          <w:rFonts w:hint="cs"/>
          <w:rtl/>
        </w:rPr>
        <w:t>الإنسان: 8</w:t>
      </w:r>
      <w:r w:rsidR="00725089">
        <w:rPr>
          <w:rStyle w:val="Char4"/>
          <w:rFonts w:hint="cs"/>
          <w:rtl/>
        </w:rPr>
        <w:t>]</w:t>
      </w:r>
      <w:r w:rsidR="00CD642E">
        <w:rPr>
          <w:rFonts w:hint="cs"/>
          <w:rtl/>
        </w:rPr>
        <w:t xml:space="preserve">. </w:t>
      </w:r>
      <w:r w:rsidRPr="00A11AEC">
        <w:rPr>
          <w:rFonts w:hint="cs"/>
          <w:rtl/>
        </w:rPr>
        <w:t>و</w:t>
      </w:r>
      <w:r w:rsidR="00CD642E">
        <w:rPr>
          <w:rFonts w:hint="cs"/>
          <w:rtl/>
        </w:rPr>
        <w:t xml:space="preserve"> </w:t>
      </w:r>
      <w:r w:rsidRPr="00A11AEC">
        <w:rPr>
          <w:rFonts w:hint="cs"/>
          <w:rtl/>
        </w:rPr>
        <w:t xml:space="preserve">رسول الله </w:t>
      </w:r>
      <w:r w:rsidR="00CD642E">
        <w:rPr>
          <w:rFonts w:cs="CTraditional Arabic" w:hint="cs"/>
          <w:rtl/>
        </w:rPr>
        <w:t>ص</w:t>
      </w:r>
      <w:r w:rsidR="00CD642E">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Pr="00A11AEC" w:rsidRDefault="004A4E6A" w:rsidP="00410EA0">
      <w:pPr>
        <w:pStyle w:val="a3"/>
        <w:rPr>
          <w:rFonts w:ascii="Calibri" w:hAnsi="Calibri" w:cs="Zar"/>
          <w:rtl/>
        </w:rPr>
      </w:pPr>
      <w:r w:rsidRPr="00A11AEC">
        <w:rPr>
          <w:rFonts w:ascii="Calibri" w:hAnsi="Calibri" w:cs="Zar" w:hint="cs"/>
          <w:rtl/>
        </w:rPr>
        <w:lastRenderedPageBreak/>
        <w:t xml:space="preserve">70ـ </w:t>
      </w:r>
      <w:r w:rsidR="00CD642E">
        <w:rPr>
          <w:rFonts w:hint="cs"/>
          <w:rtl/>
        </w:rPr>
        <w:t>وعن أ</w:t>
      </w:r>
      <w:r w:rsidRPr="00CD642E">
        <w:rPr>
          <w:rFonts w:hint="cs"/>
          <w:rtl/>
        </w:rPr>
        <w:t>بي هريرة</w:t>
      </w:r>
      <w:r w:rsidR="002C3640" w:rsidRPr="002C3640">
        <w:rPr>
          <w:rFonts w:cs="CTraditional Arabic" w:hint="cs"/>
          <w:rtl/>
        </w:rPr>
        <w:t>س</w:t>
      </w:r>
      <w:r w:rsidRPr="00CD642E">
        <w:rPr>
          <w:rFonts w:hint="cs"/>
          <w:rtl/>
        </w:rPr>
        <w:t xml:space="preserve"> قال</w:t>
      </w:r>
      <w:r w:rsidR="00CD642E">
        <w:rPr>
          <w:rFonts w:hint="cs"/>
          <w:rtl/>
        </w:rPr>
        <w:t>:</w:t>
      </w:r>
      <w:r w:rsidRPr="00CD642E">
        <w:rPr>
          <w:rFonts w:hint="cs"/>
          <w:rtl/>
        </w:rPr>
        <w:t xml:space="preserve"> </w:t>
      </w:r>
      <w:r w:rsidRPr="00CD642E">
        <w:rPr>
          <w:rFonts w:hint="eastAsia"/>
          <w:rtl/>
        </w:rPr>
        <w:t>جَاءَ</w:t>
      </w:r>
      <w:r w:rsidRPr="00CD642E">
        <w:rPr>
          <w:rtl/>
        </w:rPr>
        <w:t xml:space="preserve"> </w:t>
      </w:r>
      <w:r w:rsidRPr="00CD642E">
        <w:rPr>
          <w:rFonts w:hint="eastAsia"/>
          <w:rtl/>
        </w:rPr>
        <w:t>رَجُلٌ</w:t>
      </w:r>
      <w:r w:rsidRPr="00CD642E">
        <w:rPr>
          <w:rtl/>
        </w:rPr>
        <w:t xml:space="preserve"> </w:t>
      </w:r>
      <w:r w:rsidRPr="00CD642E">
        <w:rPr>
          <w:rFonts w:hint="eastAsia"/>
          <w:rtl/>
        </w:rPr>
        <w:t>إِلَى</w:t>
      </w:r>
      <w:r w:rsidRPr="00CD642E">
        <w:rPr>
          <w:rtl/>
        </w:rPr>
        <w:t xml:space="preserve"> </w:t>
      </w:r>
      <w:r w:rsidRPr="00CD642E">
        <w:rPr>
          <w:rFonts w:hint="eastAsia"/>
          <w:rtl/>
        </w:rPr>
        <w:t>النبيِّ</w:t>
      </w:r>
      <w:r w:rsidR="002C3640" w:rsidRPr="002C3640">
        <w:rPr>
          <w:rFonts w:cs="CTraditional Arabic"/>
          <w:rtl/>
        </w:rPr>
        <w:t xml:space="preserve"> ج</w:t>
      </w:r>
      <w:r w:rsidRPr="00CD642E">
        <w:rPr>
          <w:rFonts w:hint="eastAsia"/>
          <w:rtl/>
        </w:rPr>
        <w:t>،</w:t>
      </w:r>
      <w:r w:rsidRPr="00CD642E">
        <w:rPr>
          <w:rtl/>
        </w:rPr>
        <w:t xml:space="preserve"> </w:t>
      </w:r>
      <w:r w:rsidRPr="00CD642E">
        <w:rPr>
          <w:rFonts w:hint="eastAsia"/>
          <w:rtl/>
        </w:rPr>
        <w:t>فَقَالَ</w:t>
      </w:r>
      <w:r w:rsidRPr="00CD642E">
        <w:rPr>
          <w:rtl/>
        </w:rPr>
        <w:t xml:space="preserve">: </w:t>
      </w:r>
      <w:r w:rsidRPr="00CD642E">
        <w:rPr>
          <w:rFonts w:hint="eastAsia"/>
          <w:rtl/>
        </w:rPr>
        <w:t>إنِّي</w:t>
      </w:r>
      <w:r w:rsidRPr="00CD642E">
        <w:rPr>
          <w:rtl/>
        </w:rPr>
        <w:t xml:space="preserve"> </w:t>
      </w:r>
      <w:r w:rsidRPr="00CD642E">
        <w:rPr>
          <w:rFonts w:hint="eastAsia"/>
          <w:rtl/>
        </w:rPr>
        <w:t>مَجْهُودٌ،</w:t>
      </w:r>
      <w:r w:rsidRPr="00CD642E">
        <w:rPr>
          <w:rtl/>
        </w:rPr>
        <w:t xml:space="preserve"> </w:t>
      </w:r>
      <w:r w:rsidRPr="00CD642E">
        <w:rPr>
          <w:rFonts w:hint="eastAsia"/>
          <w:rtl/>
        </w:rPr>
        <w:t>فَأرسَلَ</w:t>
      </w:r>
      <w:r w:rsidRPr="00CD642E">
        <w:rPr>
          <w:rtl/>
        </w:rPr>
        <w:t xml:space="preserve"> </w:t>
      </w:r>
      <w:r w:rsidR="00CD642E">
        <w:rPr>
          <w:rFonts w:hint="eastAsia"/>
          <w:rtl/>
        </w:rPr>
        <w:t>إِلَ</w:t>
      </w:r>
      <w:r w:rsidR="00CD642E">
        <w:rPr>
          <w:rFonts w:hint="cs"/>
          <w:rtl/>
        </w:rPr>
        <w:t>ى</w:t>
      </w:r>
      <w:r w:rsidRPr="00CD642E">
        <w:rPr>
          <w:rtl/>
        </w:rPr>
        <w:t xml:space="preserve"> </w:t>
      </w:r>
      <w:r w:rsidRPr="00CD642E">
        <w:rPr>
          <w:rFonts w:hint="eastAsia"/>
          <w:rtl/>
        </w:rPr>
        <w:t>بَعْضِ</w:t>
      </w:r>
      <w:r w:rsidRPr="00CD642E">
        <w:rPr>
          <w:rtl/>
        </w:rPr>
        <w:t xml:space="preserve"> </w:t>
      </w:r>
      <w:r w:rsidRPr="00CD642E">
        <w:rPr>
          <w:rFonts w:hint="eastAsia"/>
          <w:rtl/>
        </w:rPr>
        <w:t>نِسَائِهِ،</w:t>
      </w:r>
      <w:r w:rsidRPr="00CD642E">
        <w:rPr>
          <w:rtl/>
        </w:rPr>
        <w:t xml:space="preserve"> </w:t>
      </w:r>
      <w:r w:rsidRPr="00CD642E">
        <w:rPr>
          <w:rFonts w:hint="eastAsia"/>
          <w:rtl/>
        </w:rPr>
        <w:t>فَقالت</w:t>
      </w:r>
      <w:r w:rsidRPr="00CD642E">
        <w:rPr>
          <w:rtl/>
        </w:rPr>
        <w:t xml:space="preserve">: </w:t>
      </w:r>
      <w:r w:rsidRPr="00CD642E">
        <w:rPr>
          <w:rFonts w:hint="eastAsia"/>
          <w:rtl/>
        </w:rPr>
        <w:t>وَالَّذي</w:t>
      </w:r>
      <w:r w:rsidRPr="00CD642E">
        <w:rPr>
          <w:rtl/>
        </w:rPr>
        <w:t xml:space="preserve"> </w:t>
      </w:r>
      <w:r w:rsidRPr="00CD642E">
        <w:rPr>
          <w:rFonts w:hint="eastAsia"/>
          <w:rtl/>
        </w:rPr>
        <w:t>بَعَثَكَ</w:t>
      </w:r>
      <w:r w:rsidRPr="00CD642E">
        <w:rPr>
          <w:rtl/>
        </w:rPr>
        <w:t xml:space="preserve"> </w:t>
      </w:r>
      <w:r w:rsidRPr="00CD642E">
        <w:rPr>
          <w:rFonts w:hint="eastAsia"/>
          <w:rtl/>
        </w:rPr>
        <w:t>بِال</w:t>
      </w:r>
      <w:r w:rsidR="00CD642E">
        <w:rPr>
          <w:rFonts w:hint="cs"/>
          <w:rtl/>
        </w:rPr>
        <w:t>ْ</w:t>
      </w:r>
      <w:r w:rsidRPr="00CD642E">
        <w:rPr>
          <w:rFonts w:hint="eastAsia"/>
          <w:rtl/>
        </w:rPr>
        <w:t>حَقِّ</w:t>
      </w:r>
      <w:r w:rsidRPr="00CD642E">
        <w:rPr>
          <w:rtl/>
        </w:rPr>
        <w:t xml:space="preserve"> </w:t>
      </w:r>
      <w:r w:rsidRPr="00CD642E">
        <w:rPr>
          <w:rFonts w:hint="eastAsia"/>
          <w:rtl/>
        </w:rPr>
        <w:t>مَا</w:t>
      </w:r>
      <w:r w:rsidRPr="00CD642E">
        <w:rPr>
          <w:rtl/>
        </w:rPr>
        <w:t xml:space="preserve"> </w:t>
      </w:r>
      <w:r w:rsidRPr="00CD642E">
        <w:rPr>
          <w:rFonts w:hint="eastAsia"/>
          <w:rtl/>
        </w:rPr>
        <w:t>عِنْدِي</w:t>
      </w:r>
      <w:r w:rsidRPr="00CD642E">
        <w:rPr>
          <w:rtl/>
        </w:rPr>
        <w:t xml:space="preserve"> </w:t>
      </w:r>
      <w:r w:rsidRPr="00CD642E">
        <w:rPr>
          <w:rFonts w:hint="eastAsia"/>
          <w:rtl/>
        </w:rPr>
        <w:t>إلا</w:t>
      </w:r>
      <w:r w:rsidRPr="00CD642E">
        <w:rPr>
          <w:rtl/>
        </w:rPr>
        <w:t xml:space="preserve"> </w:t>
      </w:r>
      <w:r w:rsidRPr="00CD642E">
        <w:rPr>
          <w:rFonts w:hint="eastAsia"/>
          <w:rtl/>
        </w:rPr>
        <w:t>مَاءٌ،</w:t>
      </w:r>
      <w:r w:rsidRPr="00CD642E">
        <w:rPr>
          <w:rtl/>
        </w:rPr>
        <w:t xml:space="preserve"> </w:t>
      </w:r>
      <w:r w:rsidRPr="00CD642E">
        <w:rPr>
          <w:rFonts w:hint="eastAsia"/>
          <w:rtl/>
        </w:rPr>
        <w:t>ثُمَّ</w:t>
      </w:r>
      <w:r w:rsidRPr="00CD642E">
        <w:rPr>
          <w:rtl/>
        </w:rPr>
        <w:t xml:space="preserve"> </w:t>
      </w:r>
      <w:r w:rsidRPr="00CD642E">
        <w:rPr>
          <w:rFonts w:hint="eastAsia"/>
          <w:rtl/>
        </w:rPr>
        <w:t>أرْسَلَ</w:t>
      </w:r>
      <w:r w:rsidRPr="00CD642E">
        <w:rPr>
          <w:rtl/>
        </w:rPr>
        <w:t xml:space="preserve"> </w:t>
      </w:r>
      <w:r w:rsidRPr="00CD642E">
        <w:rPr>
          <w:rFonts w:hint="eastAsia"/>
          <w:rtl/>
        </w:rPr>
        <w:t>إِلَى</w:t>
      </w:r>
      <w:r w:rsidRPr="00CD642E">
        <w:rPr>
          <w:rtl/>
        </w:rPr>
        <w:t xml:space="preserve"> </w:t>
      </w:r>
      <w:r w:rsidRPr="00CD642E">
        <w:rPr>
          <w:rFonts w:hint="eastAsia"/>
          <w:rtl/>
        </w:rPr>
        <w:t>أُخْرَى،</w:t>
      </w:r>
      <w:r w:rsidRPr="00CD642E">
        <w:rPr>
          <w:rtl/>
        </w:rPr>
        <w:t xml:space="preserve"> </w:t>
      </w:r>
      <w:r w:rsidRPr="00CD642E">
        <w:rPr>
          <w:rFonts w:hint="eastAsia"/>
          <w:rtl/>
        </w:rPr>
        <w:t>فَقَالَتْ</w:t>
      </w:r>
      <w:r w:rsidRPr="00CD642E">
        <w:rPr>
          <w:rtl/>
        </w:rPr>
        <w:t xml:space="preserve"> </w:t>
      </w:r>
      <w:r w:rsidRPr="00CD642E">
        <w:rPr>
          <w:rFonts w:hint="eastAsia"/>
          <w:rtl/>
        </w:rPr>
        <w:t>مِثلَ</w:t>
      </w:r>
      <w:r w:rsidRPr="00CD642E">
        <w:rPr>
          <w:rtl/>
        </w:rPr>
        <w:t xml:space="preserve"> </w:t>
      </w:r>
      <w:r w:rsidRPr="00CD642E">
        <w:rPr>
          <w:rFonts w:hint="eastAsia"/>
          <w:rtl/>
        </w:rPr>
        <w:t>ذَلِكَ،</w:t>
      </w:r>
      <w:r w:rsidRPr="00CD642E">
        <w:rPr>
          <w:rtl/>
        </w:rPr>
        <w:t xml:space="preserve"> </w:t>
      </w:r>
      <w:r w:rsidRPr="00CD642E">
        <w:rPr>
          <w:rFonts w:hint="eastAsia"/>
          <w:rtl/>
        </w:rPr>
        <w:t>حَتَّى</w:t>
      </w:r>
      <w:r w:rsidRPr="00CD642E">
        <w:rPr>
          <w:rtl/>
        </w:rPr>
        <w:t xml:space="preserve"> </w:t>
      </w:r>
      <w:r w:rsidRPr="00CD642E">
        <w:rPr>
          <w:rFonts w:hint="eastAsia"/>
          <w:rtl/>
        </w:rPr>
        <w:t>قُلْنَ</w:t>
      </w:r>
      <w:r w:rsidRPr="00CD642E">
        <w:rPr>
          <w:rtl/>
        </w:rPr>
        <w:t xml:space="preserve"> </w:t>
      </w:r>
      <w:r w:rsidRPr="00CD642E">
        <w:rPr>
          <w:rFonts w:hint="eastAsia"/>
          <w:rtl/>
        </w:rPr>
        <w:t>كُلُّهُنَّ</w:t>
      </w:r>
      <w:r w:rsidRPr="00CD642E">
        <w:rPr>
          <w:rtl/>
        </w:rPr>
        <w:t xml:space="preserve"> </w:t>
      </w:r>
      <w:r w:rsidRPr="00CD642E">
        <w:rPr>
          <w:rFonts w:hint="eastAsia"/>
          <w:rtl/>
        </w:rPr>
        <w:t>مِثلَ</w:t>
      </w:r>
      <w:r w:rsidRPr="00CD642E">
        <w:rPr>
          <w:rtl/>
        </w:rPr>
        <w:t xml:space="preserve"> </w:t>
      </w:r>
      <w:r w:rsidRPr="00CD642E">
        <w:rPr>
          <w:rFonts w:hint="eastAsia"/>
          <w:rtl/>
        </w:rPr>
        <w:t>ذَلِكَ</w:t>
      </w:r>
      <w:r w:rsidRPr="00CD642E">
        <w:rPr>
          <w:rtl/>
        </w:rPr>
        <w:t xml:space="preserve">: </w:t>
      </w:r>
      <w:r w:rsidRPr="00CD642E">
        <w:rPr>
          <w:rFonts w:hint="eastAsia"/>
          <w:rtl/>
        </w:rPr>
        <w:t>لا</w:t>
      </w:r>
      <w:r w:rsidRPr="00CD642E">
        <w:rPr>
          <w:rtl/>
        </w:rPr>
        <w:t xml:space="preserve"> </w:t>
      </w:r>
      <w:r w:rsidRPr="00CD642E">
        <w:rPr>
          <w:rFonts w:hint="eastAsia"/>
          <w:rtl/>
        </w:rPr>
        <w:t>وَالَّذِي</w:t>
      </w:r>
      <w:r w:rsidRPr="00CD642E">
        <w:rPr>
          <w:rtl/>
        </w:rPr>
        <w:t xml:space="preserve"> </w:t>
      </w:r>
      <w:r w:rsidRPr="00CD642E">
        <w:rPr>
          <w:rFonts w:hint="eastAsia"/>
          <w:rtl/>
        </w:rPr>
        <w:t>بَعَثَكَ</w:t>
      </w:r>
      <w:r w:rsidRPr="00CD642E">
        <w:rPr>
          <w:rtl/>
        </w:rPr>
        <w:t xml:space="preserve"> </w:t>
      </w:r>
      <w:r w:rsidRPr="00CD642E">
        <w:rPr>
          <w:rFonts w:hint="eastAsia"/>
          <w:rtl/>
        </w:rPr>
        <w:t>بال</w:t>
      </w:r>
      <w:r w:rsidR="00CD642E">
        <w:rPr>
          <w:rFonts w:hint="cs"/>
          <w:rtl/>
        </w:rPr>
        <w:t>ْ</w:t>
      </w:r>
      <w:r w:rsidRPr="00CD642E">
        <w:rPr>
          <w:rFonts w:hint="eastAsia"/>
          <w:rtl/>
        </w:rPr>
        <w:t>حَقِّ</w:t>
      </w:r>
      <w:r w:rsidRPr="00CD642E">
        <w:rPr>
          <w:rtl/>
        </w:rPr>
        <w:t xml:space="preserve"> </w:t>
      </w:r>
      <w:r w:rsidRPr="00CD642E">
        <w:rPr>
          <w:rFonts w:hint="eastAsia"/>
          <w:rtl/>
        </w:rPr>
        <w:t>مَا</w:t>
      </w:r>
      <w:r w:rsidRPr="00CD642E">
        <w:rPr>
          <w:rtl/>
        </w:rPr>
        <w:t xml:space="preserve"> </w:t>
      </w:r>
      <w:r w:rsidRPr="00CD642E">
        <w:rPr>
          <w:rFonts w:hint="eastAsia"/>
          <w:rtl/>
        </w:rPr>
        <w:t>عِنْدِي</w:t>
      </w:r>
      <w:r w:rsidRPr="00CD642E">
        <w:rPr>
          <w:rtl/>
        </w:rPr>
        <w:t xml:space="preserve"> </w:t>
      </w:r>
      <w:r w:rsidRPr="00CD642E">
        <w:rPr>
          <w:rFonts w:hint="eastAsia"/>
          <w:rtl/>
        </w:rPr>
        <w:t>إلا</w:t>
      </w:r>
      <w:r w:rsidRPr="00CD642E">
        <w:rPr>
          <w:rtl/>
        </w:rPr>
        <w:t xml:space="preserve"> </w:t>
      </w:r>
      <w:r w:rsidRPr="00CD642E">
        <w:rPr>
          <w:rFonts w:hint="eastAsia"/>
          <w:rtl/>
        </w:rPr>
        <w:t>مَاءٌ</w:t>
      </w:r>
      <w:r w:rsidRPr="00CD642E">
        <w:rPr>
          <w:rtl/>
        </w:rPr>
        <w:t xml:space="preserve">. </w:t>
      </w:r>
      <w:r w:rsidRPr="00CD642E">
        <w:rPr>
          <w:rFonts w:hint="eastAsia"/>
          <w:rtl/>
        </w:rPr>
        <w:t>فَقَالَ</w:t>
      </w:r>
      <w:r w:rsidRPr="00CD642E">
        <w:rPr>
          <w:rtl/>
        </w:rPr>
        <w:t xml:space="preserve"> </w:t>
      </w:r>
      <w:r w:rsidRPr="00CD642E">
        <w:rPr>
          <w:rFonts w:hint="eastAsia"/>
          <w:rtl/>
        </w:rPr>
        <w:t>النبي</w:t>
      </w:r>
      <w:r w:rsidR="002C3640" w:rsidRPr="002C3640">
        <w:rPr>
          <w:rFonts w:cs="CTraditional Arabic"/>
          <w:rtl/>
        </w:rPr>
        <w:t xml:space="preserve"> ج</w:t>
      </w:r>
      <w:r w:rsidRPr="00CD642E">
        <w:rPr>
          <w:rtl/>
        </w:rPr>
        <w:t xml:space="preserve">: </w:t>
      </w:r>
      <w:r w:rsidRPr="00CD642E">
        <w:rPr>
          <w:rFonts w:hint="eastAsia"/>
          <w:rtl/>
        </w:rPr>
        <w:t>«مَنْ</w:t>
      </w:r>
      <w:r w:rsidRPr="00CD642E">
        <w:rPr>
          <w:rtl/>
        </w:rPr>
        <w:t xml:space="preserve"> </w:t>
      </w:r>
      <w:r w:rsidRPr="00CD642E">
        <w:rPr>
          <w:rFonts w:hint="eastAsia"/>
          <w:rtl/>
        </w:rPr>
        <w:t>يُضيفُ</w:t>
      </w:r>
      <w:r w:rsidRPr="00CD642E">
        <w:rPr>
          <w:rtl/>
        </w:rPr>
        <w:t xml:space="preserve"> </w:t>
      </w:r>
      <w:r w:rsidRPr="00CD642E">
        <w:rPr>
          <w:rFonts w:hint="eastAsia"/>
          <w:rtl/>
        </w:rPr>
        <w:t>هَذَا</w:t>
      </w:r>
      <w:r w:rsidRPr="00CD642E">
        <w:rPr>
          <w:rtl/>
        </w:rPr>
        <w:t xml:space="preserve"> </w:t>
      </w:r>
      <w:r w:rsidRPr="00CD642E">
        <w:rPr>
          <w:rFonts w:hint="eastAsia"/>
          <w:rtl/>
        </w:rPr>
        <w:t>اللَّيْلَةَ؟»</w:t>
      </w:r>
      <w:r w:rsidRPr="00CD642E">
        <w:rPr>
          <w:rtl/>
        </w:rPr>
        <w:t xml:space="preserve"> </w:t>
      </w:r>
      <w:r w:rsidRPr="00CD642E">
        <w:rPr>
          <w:rFonts w:hint="eastAsia"/>
          <w:rtl/>
        </w:rPr>
        <w:t>فَقَالَ</w:t>
      </w:r>
      <w:r w:rsidRPr="00CD642E">
        <w:rPr>
          <w:rtl/>
        </w:rPr>
        <w:t xml:space="preserve"> </w:t>
      </w:r>
      <w:r w:rsidRPr="00CD642E">
        <w:rPr>
          <w:rFonts w:hint="eastAsia"/>
          <w:rtl/>
        </w:rPr>
        <w:t>رَجُلٌ</w:t>
      </w:r>
      <w:r w:rsidRPr="00CD642E">
        <w:rPr>
          <w:rtl/>
        </w:rPr>
        <w:t xml:space="preserve"> </w:t>
      </w:r>
      <w:r w:rsidRPr="00CD642E">
        <w:rPr>
          <w:rFonts w:hint="eastAsia"/>
          <w:rtl/>
        </w:rPr>
        <w:t>مِنَ</w:t>
      </w:r>
      <w:r w:rsidRPr="00CD642E">
        <w:rPr>
          <w:rtl/>
        </w:rPr>
        <w:t xml:space="preserve"> </w:t>
      </w:r>
      <w:r w:rsidRPr="00CD642E">
        <w:rPr>
          <w:rFonts w:hint="eastAsia"/>
          <w:rtl/>
        </w:rPr>
        <w:t>الأنْصَارِ</w:t>
      </w:r>
      <w:r w:rsidRPr="00CD642E">
        <w:rPr>
          <w:rtl/>
        </w:rPr>
        <w:t xml:space="preserve">: </w:t>
      </w:r>
      <w:r w:rsidRPr="00CD642E">
        <w:rPr>
          <w:rFonts w:hint="eastAsia"/>
          <w:rtl/>
        </w:rPr>
        <w:t>أنَا</w:t>
      </w:r>
      <w:r w:rsidRPr="00CD642E">
        <w:rPr>
          <w:rtl/>
        </w:rPr>
        <w:t xml:space="preserve"> </w:t>
      </w:r>
      <w:r w:rsidRPr="00CD642E">
        <w:rPr>
          <w:rFonts w:hint="eastAsia"/>
          <w:rtl/>
        </w:rPr>
        <w:t>يَا</w:t>
      </w:r>
      <w:r w:rsidRPr="00CD642E">
        <w:rPr>
          <w:rtl/>
        </w:rPr>
        <w:t xml:space="preserve"> </w:t>
      </w:r>
      <w:r w:rsidRPr="00CD642E">
        <w:rPr>
          <w:rFonts w:hint="eastAsia"/>
          <w:rtl/>
        </w:rPr>
        <w:t>رسول الله،</w:t>
      </w:r>
      <w:r w:rsidRPr="00CD642E">
        <w:rPr>
          <w:rtl/>
        </w:rPr>
        <w:t xml:space="preserve"> </w:t>
      </w:r>
      <w:r w:rsidRPr="00CD642E">
        <w:rPr>
          <w:rFonts w:hint="eastAsia"/>
          <w:rtl/>
        </w:rPr>
        <w:t>فَانْطَلَقَ</w:t>
      </w:r>
      <w:r w:rsidRPr="00CD642E">
        <w:rPr>
          <w:rtl/>
        </w:rPr>
        <w:t xml:space="preserve"> </w:t>
      </w:r>
      <w:r w:rsidRPr="00CD642E">
        <w:rPr>
          <w:rFonts w:hint="eastAsia"/>
          <w:rtl/>
        </w:rPr>
        <w:t>بِهِ</w:t>
      </w:r>
      <w:r w:rsidRPr="00CD642E">
        <w:rPr>
          <w:rtl/>
        </w:rPr>
        <w:t xml:space="preserve"> </w:t>
      </w:r>
      <w:r w:rsidRPr="00CD642E">
        <w:rPr>
          <w:rFonts w:hint="eastAsia"/>
          <w:rtl/>
        </w:rPr>
        <w:t>إِلَى</w:t>
      </w:r>
      <w:r w:rsidRPr="00CD642E">
        <w:rPr>
          <w:rtl/>
        </w:rPr>
        <w:t xml:space="preserve"> </w:t>
      </w:r>
      <w:r w:rsidRPr="00CD642E">
        <w:rPr>
          <w:rFonts w:hint="eastAsia"/>
          <w:rtl/>
        </w:rPr>
        <w:t>رَحْلِهِ،</w:t>
      </w:r>
      <w:r w:rsidRPr="00CD642E">
        <w:rPr>
          <w:rtl/>
        </w:rPr>
        <w:t xml:space="preserve"> </w:t>
      </w:r>
      <w:r w:rsidRPr="00CD642E">
        <w:rPr>
          <w:rFonts w:hint="eastAsia"/>
          <w:rtl/>
        </w:rPr>
        <w:t>فَقَالَ</w:t>
      </w:r>
      <w:r w:rsidRPr="00CD642E">
        <w:rPr>
          <w:rtl/>
        </w:rPr>
        <w:t xml:space="preserve"> </w:t>
      </w:r>
      <w:r w:rsidRPr="00CD642E">
        <w:rPr>
          <w:rFonts w:hint="eastAsia"/>
          <w:rtl/>
        </w:rPr>
        <w:t>لامْرَأَتِهِ</w:t>
      </w:r>
      <w:r w:rsidRPr="00CD642E">
        <w:rPr>
          <w:rtl/>
        </w:rPr>
        <w:t xml:space="preserve">: </w:t>
      </w:r>
      <w:r w:rsidRPr="00CD642E">
        <w:rPr>
          <w:rFonts w:hint="eastAsia"/>
          <w:rtl/>
        </w:rPr>
        <w:t>أكرِمِي</w:t>
      </w:r>
      <w:r w:rsidRPr="00CD642E">
        <w:rPr>
          <w:rtl/>
        </w:rPr>
        <w:t xml:space="preserve"> </w:t>
      </w:r>
      <w:r w:rsidRPr="00CD642E">
        <w:rPr>
          <w:rFonts w:hint="eastAsia"/>
          <w:rtl/>
        </w:rPr>
        <w:t>ضَيْفَ</w:t>
      </w:r>
      <w:r w:rsidRPr="00CD642E">
        <w:rPr>
          <w:rtl/>
        </w:rPr>
        <w:t xml:space="preserve"> </w:t>
      </w:r>
      <w:r w:rsidRPr="00CD642E">
        <w:rPr>
          <w:rFonts w:hint="eastAsia"/>
          <w:rtl/>
        </w:rPr>
        <w:t>رسول</w:t>
      </w:r>
      <w:r w:rsidRPr="00CD642E">
        <w:rPr>
          <w:rtl/>
        </w:rPr>
        <w:t xml:space="preserve"> </w:t>
      </w:r>
      <w:r w:rsidRPr="00CD642E">
        <w:rPr>
          <w:rFonts w:hint="eastAsia"/>
          <w:rtl/>
        </w:rPr>
        <w:t>الله</w:t>
      </w:r>
      <w:r w:rsidRPr="00CD642E">
        <w:rPr>
          <w:rFonts w:hint="cs"/>
          <w:rtl/>
        </w:rPr>
        <w:t xml:space="preserve"> </w:t>
      </w:r>
      <w:r w:rsidRPr="00CD642E">
        <w:rPr>
          <w:rFonts w:hint="eastAsia"/>
          <w:rtl/>
        </w:rPr>
        <w:t>وفي</w:t>
      </w:r>
      <w:r w:rsidRPr="00CD642E">
        <w:rPr>
          <w:rtl/>
        </w:rPr>
        <w:t xml:space="preserve"> </w:t>
      </w:r>
      <w:r w:rsidRPr="00CD642E">
        <w:rPr>
          <w:rFonts w:hint="eastAsia"/>
          <w:rtl/>
        </w:rPr>
        <w:t>روايةٍ</w:t>
      </w:r>
      <w:r w:rsidRPr="00CD642E">
        <w:rPr>
          <w:rtl/>
        </w:rPr>
        <w:t xml:space="preserve"> </w:t>
      </w:r>
      <w:r w:rsidRPr="00CD642E">
        <w:rPr>
          <w:rFonts w:hint="eastAsia"/>
          <w:rtl/>
        </w:rPr>
        <w:t>قَالَ</w:t>
      </w:r>
      <w:r w:rsidRPr="00CD642E">
        <w:rPr>
          <w:rtl/>
        </w:rPr>
        <w:t xml:space="preserve"> </w:t>
      </w:r>
      <w:r w:rsidRPr="00CD642E">
        <w:rPr>
          <w:rFonts w:hint="eastAsia"/>
          <w:rtl/>
        </w:rPr>
        <w:t>لامْرَأَتِهِ</w:t>
      </w:r>
      <w:r w:rsidRPr="00CD642E">
        <w:rPr>
          <w:rtl/>
        </w:rPr>
        <w:t xml:space="preserve">: </w:t>
      </w:r>
      <w:r w:rsidRPr="00CD642E">
        <w:rPr>
          <w:rFonts w:hint="eastAsia"/>
          <w:rtl/>
        </w:rPr>
        <w:t>هَلْ</w:t>
      </w:r>
      <w:r w:rsidRPr="00CD642E">
        <w:rPr>
          <w:rtl/>
        </w:rPr>
        <w:t xml:space="preserve"> </w:t>
      </w:r>
      <w:r w:rsidRPr="00CD642E">
        <w:rPr>
          <w:rFonts w:hint="eastAsia"/>
          <w:rtl/>
        </w:rPr>
        <w:t>عِنْدَكِ</w:t>
      </w:r>
      <w:r w:rsidRPr="00CD642E">
        <w:rPr>
          <w:rtl/>
        </w:rPr>
        <w:t xml:space="preserve"> </w:t>
      </w:r>
      <w:r w:rsidRPr="00CD642E">
        <w:rPr>
          <w:rFonts w:hint="eastAsia"/>
          <w:rtl/>
        </w:rPr>
        <w:t>شَيْءٌ؟</w:t>
      </w:r>
      <w:r w:rsidRPr="00CD642E">
        <w:rPr>
          <w:rtl/>
        </w:rPr>
        <w:t xml:space="preserve"> </w:t>
      </w:r>
      <w:r w:rsidRPr="00CD642E">
        <w:rPr>
          <w:rFonts w:hint="eastAsia"/>
          <w:rtl/>
        </w:rPr>
        <w:t>فقَالَتْ</w:t>
      </w:r>
      <w:r w:rsidRPr="00CD642E">
        <w:rPr>
          <w:rtl/>
        </w:rPr>
        <w:t xml:space="preserve">: </w:t>
      </w:r>
      <w:r w:rsidRPr="00CD642E">
        <w:rPr>
          <w:rFonts w:hint="eastAsia"/>
          <w:rtl/>
        </w:rPr>
        <w:t>لا،</w:t>
      </w:r>
      <w:r w:rsidRPr="00CD642E">
        <w:rPr>
          <w:rtl/>
        </w:rPr>
        <w:t xml:space="preserve"> </w:t>
      </w:r>
      <w:r w:rsidRPr="00CD642E">
        <w:rPr>
          <w:rFonts w:hint="eastAsia"/>
          <w:rtl/>
        </w:rPr>
        <w:t>إلا</w:t>
      </w:r>
      <w:r w:rsidRPr="00CD642E">
        <w:rPr>
          <w:rtl/>
        </w:rPr>
        <w:t xml:space="preserve"> </w:t>
      </w:r>
      <w:r w:rsidRPr="00CD642E">
        <w:rPr>
          <w:rFonts w:hint="eastAsia"/>
          <w:rtl/>
        </w:rPr>
        <w:t>قُوتَ</w:t>
      </w:r>
      <w:r w:rsidRPr="00CD642E">
        <w:rPr>
          <w:rtl/>
        </w:rPr>
        <w:t xml:space="preserve"> </w:t>
      </w:r>
      <w:r w:rsidRPr="00CD642E">
        <w:rPr>
          <w:rFonts w:hint="eastAsia"/>
          <w:rtl/>
        </w:rPr>
        <w:t>صِبيَانِي</w:t>
      </w:r>
      <w:r w:rsidRPr="00CD642E">
        <w:rPr>
          <w:rtl/>
        </w:rPr>
        <w:t xml:space="preserve">. </w:t>
      </w:r>
      <w:r w:rsidRPr="00CD642E">
        <w:rPr>
          <w:rFonts w:hint="eastAsia"/>
          <w:rtl/>
        </w:rPr>
        <w:t>قَالَ</w:t>
      </w:r>
      <w:r w:rsidRPr="00CD642E">
        <w:rPr>
          <w:rtl/>
        </w:rPr>
        <w:t xml:space="preserve">: </w:t>
      </w:r>
      <w:r w:rsidRPr="00CD642E">
        <w:rPr>
          <w:rFonts w:hint="eastAsia"/>
          <w:rtl/>
        </w:rPr>
        <w:t>فَعَلِّليهم</w:t>
      </w:r>
      <w:r w:rsidRPr="00CD642E">
        <w:rPr>
          <w:rtl/>
        </w:rPr>
        <w:t xml:space="preserve"> </w:t>
      </w:r>
      <w:r w:rsidRPr="00CD642E">
        <w:rPr>
          <w:rFonts w:hint="eastAsia"/>
          <w:rtl/>
        </w:rPr>
        <w:t>بِشَيْءٍ</w:t>
      </w:r>
      <w:r w:rsidRPr="00CD642E">
        <w:rPr>
          <w:rtl/>
        </w:rPr>
        <w:t xml:space="preserve"> </w:t>
      </w:r>
      <w:r w:rsidRPr="00CD642E">
        <w:rPr>
          <w:rFonts w:hint="eastAsia"/>
          <w:rtl/>
        </w:rPr>
        <w:t>وَإذَا</w:t>
      </w:r>
      <w:r w:rsidRPr="00CD642E">
        <w:rPr>
          <w:rtl/>
        </w:rPr>
        <w:t xml:space="preserve"> </w:t>
      </w:r>
      <w:r w:rsidRPr="00CD642E">
        <w:rPr>
          <w:rFonts w:hint="eastAsia"/>
          <w:rtl/>
        </w:rPr>
        <w:t>أرَادُوا</w:t>
      </w:r>
      <w:r w:rsidRPr="00CD642E">
        <w:rPr>
          <w:rtl/>
        </w:rPr>
        <w:t xml:space="preserve"> </w:t>
      </w:r>
      <w:r w:rsidRPr="00CD642E">
        <w:rPr>
          <w:rFonts w:hint="eastAsia"/>
          <w:rtl/>
        </w:rPr>
        <w:t>العَشَاءَ</w:t>
      </w:r>
      <w:r w:rsidRPr="00CD642E">
        <w:rPr>
          <w:rtl/>
        </w:rPr>
        <w:t xml:space="preserve"> </w:t>
      </w:r>
      <w:r w:rsidRPr="00CD642E">
        <w:rPr>
          <w:rFonts w:hint="eastAsia"/>
          <w:rtl/>
        </w:rPr>
        <w:t>فَنَوِّمِيهمْ،</w:t>
      </w:r>
      <w:r w:rsidRPr="00CD642E">
        <w:rPr>
          <w:rtl/>
        </w:rPr>
        <w:t xml:space="preserve"> </w:t>
      </w:r>
      <w:r w:rsidRPr="00CD642E">
        <w:rPr>
          <w:rFonts w:hint="eastAsia"/>
          <w:rtl/>
        </w:rPr>
        <w:t>وَإِذَا</w:t>
      </w:r>
      <w:r w:rsidRPr="00CD642E">
        <w:rPr>
          <w:rtl/>
        </w:rPr>
        <w:t xml:space="preserve"> </w:t>
      </w:r>
      <w:r w:rsidRPr="00CD642E">
        <w:rPr>
          <w:rFonts w:hint="eastAsia"/>
          <w:rtl/>
        </w:rPr>
        <w:t>دَخَلَ</w:t>
      </w:r>
      <w:r w:rsidRPr="00CD642E">
        <w:rPr>
          <w:rtl/>
        </w:rPr>
        <w:t xml:space="preserve"> </w:t>
      </w:r>
      <w:r w:rsidRPr="00CD642E">
        <w:rPr>
          <w:rFonts w:hint="eastAsia"/>
          <w:rtl/>
        </w:rPr>
        <w:t>ضَيْفُنَا</w:t>
      </w:r>
      <w:r w:rsidRPr="00CD642E">
        <w:rPr>
          <w:rtl/>
        </w:rPr>
        <w:t xml:space="preserve"> </w:t>
      </w:r>
      <w:r w:rsidRPr="00CD642E">
        <w:rPr>
          <w:rFonts w:hint="eastAsia"/>
          <w:rtl/>
        </w:rPr>
        <w:t>فَأطْفِئي</w:t>
      </w:r>
      <w:r w:rsidRPr="00CD642E">
        <w:rPr>
          <w:rtl/>
        </w:rPr>
        <w:t xml:space="preserve"> </w:t>
      </w:r>
      <w:r w:rsidRPr="00CD642E">
        <w:rPr>
          <w:rFonts w:hint="eastAsia"/>
          <w:rtl/>
        </w:rPr>
        <w:t>السِّرَاجَ،</w:t>
      </w:r>
      <w:r w:rsidRPr="00CD642E">
        <w:rPr>
          <w:rtl/>
        </w:rPr>
        <w:t xml:space="preserve"> </w:t>
      </w:r>
      <w:r w:rsidRPr="00CD642E">
        <w:rPr>
          <w:rFonts w:hint="eastAsia"/>
          <w:rtl/>
        </w:rPr>
        <w:t>وَأريهِ</w:t>
      </w:r>
      <w:r w:rsidRPr="00CD642E">
        <w:rPr>
          <w:rtl/>
        </w:rPr>
        <w:t xml:space="preserve"> </w:t>
      </w:r>
      <w:r w:rsidRPr="00CD642E">
        <w:rPr>
          <w:rFonts w:hint="eastAsia"/>
          <w:rtl/>
        </w:rPr>
        <w:t>أنَّا</w:t>
      </w:r>
      <w:r w:rsidRPr="00CD642E">
        <w:rPr>
          <w:rtl/>
        </w:rPr>
        <w:t xml:space="preserve"> </w:t>
      </w:r>
      <w:r w:rsidRPr="00CD642E">
        <w:rPr>
          <w:rFonts w:hint="eastAsia"/>
          <w:rtl/>
        </w:rPr>
        <w:t>نَأكُلُ</w:t>
      </w:r>
      <w:r w:rsidRPr="00CD642E">
        <w:rPr>
          <w:rtl/>
        </w:rPr>
        <w:t xml:space="preserve">. </w:t>
      </w:r>
      <w:r w:rsidRPr="00CD642E">
        <w:rPr>
          <w:rFonts w:hint="eastAsia"/>
          <w:rtl/>
        </w:rPr>
        <w:t>فَقَعَدُوا</w:t>
      </w:r>
      <w:r w:rsidRPr="00CD642E">
        <w:rPr>
          <w:rtl/>
        </w:rPr>
        <w:t xml:space="preserve"> </w:t>
      </w:r>
      <w:r w:rsidRPr="00CD642E">
        <w:rPr>
          <w:rFonts w:hint="eastAsia"/>
          <w:rtl/>
        </w:rPr>
        <w:t>وَأكَلَ</w:t>
      </w:r>
      <w:r w:rsidRPr="00CD642E">
        <w:rPr>
          <w:rtl/>
        </w:rPr>
        <w:t xml:space="preserve"> </w:t>
      </w:r>
      <w:r w:rsidRPr="00CD642E">
        <w:rPr>
          <w:rFonts w:hint="eastAsia"/>
          <w:rtl/>
        </w:rPr>
        <w:t>الضَّيْفُ</w:t>
      </w:r>
      <w:r w:rsidRPr="00CD642E">
        <w:rPr>
          <w:rtl/>
        </w:rPr>
        <w:t xml:space="preserve"> </w:t>
      </w:r>
      <w:r w:rsidRPr="00CD642E">
        <w:rPr>
          <w:rFonts w:hint="eastAsia"/>
          <w:rtl/>
        </w:rPr>
        <w:t>وَبَاتَا</w:t>
      </w:r>
      <w:r w:rsidRPr="00CD642E">
        <w:rPr>
          <w:rtl/>
        </w:rPr>
        <w:t xml:space="preserve"> </w:t>
      </w:r>
      <w:r w:rsidRPr="00CD642E">
        <w:rPr>
          <w:rFonts w:hint="eastAsia"/>
          <w:rtl/>
        </w:rPr>
        <w:t>طَاوِيَيْنِ،</w:t>
      </w:r>
      <w:r w:rsidRPr="00CD642E">
        <w:rPr>
          <w:rtl/>
        </w:rPr>
        <w:t xml:space="preserve"> </w:t>
      </w:r>
      <w:r w:rsidRPr="00CD642E">
        <w:rPr>
          <w:rFonts w:hint="eastAsia"/>
          <w:rtl/>
        </w:rPr>
        <w:t>فَلَمَّا</w:t>
      </w:r>
      <w:r w:rsidRPr="00CD642E">
        <w:rPr>
          <w:rtl/>
        </w:rPr>
        <w:t xml:space="preserve"> </w:t>
      </w:r>
      <w:r w:rsidRPr="00CD642E">
        <w:rPr>
          <w:rFonts w:hint="eastAsia"/>
          <w:rtl/>
        </w:rPr>
        <w:t>أصْبَحَ</w:t>
      </w:r>
      <w:r w:rsidRPr="00CD642E">
        <w:rPr>
          <w:rtl/>
        </w:rPr>
        <w:t xml:space="preserve"> </w:t>
      </w:r>
      <w:r w:rsidRPr="00CD642E">
        <w:rPr>
          <w:rFonts w:hint="eastAsia"/>
          <w:rtl/>
        </w:rPr>
        <w:t>غَدَا</w:t>
      </w:r>
      <w:r w:rsidRPr="00CD642E">
        <w:rPr>
          <w:rtl/>
        </w:rPr>
        <w:t xml:space="preserve"> </w:t>
      </w:r>
      <w:r w:rsidRPr="00CD642E">
        <w:rPr>
          <w:rFonts w:hint="eastAsia"/>
          <w:rtl/>
        </w:rPr>
        <w:t>عَلَى</w:t>
      </w:r>
      <w:r w:rsidRPr="00CD642E">
        <w:rPr>
          <w:rtl/>
        </w:rPr>
        <w:t xml:space="preserve"> </w:t>
      </w:r>
      <w:r w:rsidRPr="00CD642E">
        <w:rPr>
          <w:rFonts w:hint="eastAsia"/>
          <w:rtl/>
        </w:rPr>
        <w:t>النَّبيِّ</w:t>
      </w:r>
      <w:r w:rsidR="002C3640" w:rsidRPr="002C3640">
        <w:rPr>
          <w:rFonts w:cs="CTraditional Arabic"/>
          <w:rtl/>
        </w:rPr>
        <w:t xml:space="preserve"> ج</w:t>
      </w:r>
      <w:r w:rsidR="00CD642E">
        <w:rPr>
          <w:rFonts w:hint="cs"/>
          <w:rtl/>
        </w:rPr>
        <w:t xml:space="preserve"> </w:t>
      </w:r>
      <w:r w:rsidRPr="00CD642E">
        <w:rPr>
          <w:rFonts w:hint="eastAsia"/>
          <w:rtl/>
        </w:rPr>
        <w:t>فَقَالَ</w:t>
      </w:r>
      <w:r w:rsidRPr="00CD642E">
        <w:rPr>
          <w:rtl/>
        </w:rPr>
        <w:t xml:space="preserve">:  </w:t>
      </w:r>
      <w:r w:rsidRPr="00CD642E">
        <w:rPr>
          <w:rFonts w:hint="eastAsia"/>
          <w:rtl/>
        </w:rPr>
        <w:t>لَقَدْ</w:t>
      </w:r>
      <w:r w:rsidRPr="00CD642E">
        <w:rPr>
          <w:rtl/>
        </w:rPr>
        <w:t xml:space="preserve"> </w:t>
      </w:r>
      <w:r w:rsidRPr="00CD642E">
        <w:rPr>
          <w:rFonts w:hint="eastAsia"/>
          <w:rtl/>
        </w:rPr>
        <w:t>عَجبَ</w:t>
      </w:r>
      <w:r w:rsidRPr="00CD642E">
        <w:rPr>
          <w:rtl/>
        </w:rPr>
        <w:t xml:space="preserve"> </w:t>
      </w:r>
      <w:r w:rsidRPr="00CD642E">
        <w:rPr>
          <w:rFonts w:hint="eastAsia"/>
          <w:rtl/>
        </w:rPr>
        <w:t>الله</w:t>
      </w:r>
      <w:r w:rsidRPr="00CD642E">
        <w:rPr>
          <w:rtl/>
        </w:rPr>
        <w:t xml:space="preserve"> </w:t>
      </w:r>
      <w:r w:rsidRPr="00CD642E">
        <w:rPr>
          <w:rFonts w:hint="eastAsia"/>
          <w:rtl/>
        </w:rPr>
        <w:t>مِنْ</w:t>
      </w:r>
      <w:r w:rsidRPr="00CD642E">
        <w:rPr>
          <w:rtl/>
        </w:rPr>
        <w:t xml:space="preserve"> </w:t>
      </w:r>
      <w:r w:rsidRPr="00CD642E">
        <w:rPr>
          <w:rFonts w:hint="eastAsia"/>
          <w:rtl/>
        </w:rPr>
        <w:t>صَنِيعِكُمَا</w:t>
      </w:r>
      <w:r w:rsidRPr="00CD642E">
        <w:rPr>
          <w:rtl/>
        </w:rPr>
        <w:t xml:space="preserve"> </w:t>
      </w:r>
      <w:r w:rsidRPr="00CD642E">
        <w:rPr>
          <w:rFonts w:hint="eastAsia"/>
          <w:rtl/>
        </w:rPr>
        <w:t>بِضَيْفِكُمَا</w:t>
      </w:r>
      <w:r w:rsidRPr="00CD642E">
        <w:rPr>
          <w:rtl/>
        </w:rPr>
        <w:t xml:space="preserve"> </w:t>
      </w:r>
      <w:r w:rsidRPr="00CD642E">
        <w:rPr>
          <w:rFonts w:hint="eastAsia"/>
          <w:rtl/>
        </w:rPr>
        <w:t>اللَّيْلَةَ</w:t>
      </w:r>
      <w:r w:rsidRPr="00CD642E">
        <w:rPr>
          <w:rFonts w:hint="cs"/>
          <w:rtl/>
        </w:rPr>
        <w:t>.</w:t>
      </w:r>
      <w:r w:rsidRPr="00410EA0">
        <w:rPr>
          <w:rStyle w:val="Char2"/>
          <w:rFonts w:hint="cs"/>
          <w:rtl/>
        </w:rPr>
        <w:t xml:space="preserve"> (مُتَّفَقٌ عل</w:t>
      </w:r>
      <w:r w:rsidR="00070FD7">
        <w:rPr>
          <w:rStyle w:val="Char2"/>
          <w:rFonts w:hint="cs"/>
          <w:rtl/>
        </w:rPr>
        <w:t>ی</w:t>
      </w:r>
      <w:r w:rsidRPr="00410EA0">
        <w:rPr>
          <w:rStyle w:val="Char2"/>
          <w:rFonts w:hint="cs"/>
          <w:rtl/>
        </w:rPr>
        <w:t>هِ)</w:t>
      </w:r>
      <w:r w:rsidR="00CD642E" w:rsidRPr="00410EA0">
        <w:rPr>
          <w:rStyle w:val="Char2"/>
          <w:rFonts w:hint="cs"/>
          <w:rtl/>
        </w:rPr>
        <w:t>.</w:t>
      </w:r>
      <w:r w:rsidRPr="00410EA0">
        <w:rPr>
          <w:rStyle w:val="Char2"/>
          <w:rFonts w:hint="cs"/>
          <w:rtl/>
        </w:rPr>
        <w:t xml:space="preserve">  </w:t>
      </w:r>
    </w:p>
    <w:p w:rsidR="004A4E6A" w:rsidRPr="00A11AEC" w:rsidRDefault="00E12ADB" w:rsidP="00410EA0">
      <w:pPr>
        <w:pStyle w:val="a2"/>
        <w:rPr>
          <w:rtl/>
        </w:rPr>
      </w:pPr>
      <w:r>
        <w:rPr>
          <w:rFonts w:ascii="Traditional Arabic" w:hAnsi="Traditional Arabic" w:cs="Traditional Arabic"/>
          <w:rtl/>
        </w:rPr>
        <w:t>«</w:t>
      </w:r>
      <w:r w:rsidR="004A4E6A" w:rsidRPr="00A11AEC">
        <w:rPr>
          <w:rFonts w:hint="cs"/>
          <w:rtl/>
        </w:rPr>
        <w:t>حضرت ابوهر</w:t>
      </w:r>
      <w:r w:rsidR="00070FD7">
        <w:rPr>
          <w:rFonts w:hint="cs"/>
          <w:rtl/>
        </w:rPr>
        <w:t>ی</w:t>
      </w:r>
      <w:r w:rsidR="004A4E6A" w:rsidRPr="00A11AEC">
        <w:rPr>
          <w:rFonts w:hint="cs"/>
          <w:rtl/>
        </w:rPr>
        <w:t>ره</w:t>
      </w:r>
      <w:r w:rsidR="002C3640" w:rsidRPr="002C3640">
        <w:rPr>
          <w:rFonts w:cs="CTraditional Arabic" w:hint="cs"/>
          <w:rtl/>
        </w:rPr>
        <w:t>س</w:t>
      </w:r>
      <w:r w:rsidR="00CD642E">
        <w:rPr>
          <w:rFonts w:hint="cs"/>
          <w:vertAlign w:val="subscript"/>
          <w:rtl/>
        </w:rPr>
        <w:t xml:space="preserve"> </w:t>
      </w:r>
      <w:r w:rsidR="004A4E6A" w:rsidRPr="00A11AEC">
        <w:rPr>
          <w:rFonts w:hint="cs"/>
          <w:vertAlign w:val="subscript"/>
          <w:rtl/>
        </w:rPr>
        <w:t xml:space="preserve"> </w:t>
      </w:r>
      <w:r w:rsidR="004A4E6A" w:rsidRPr="00A11AEC">
        <w:rPr>
          <w:rFonts w:hint="cs"/>
          <w:rtl/>
        </w:rPr>
        <w:t>روا</w:t>
      </w:r>
      <w:r w:rsidR="00070FD7">
        <w:rPr>
          <w:rFonts w:hint="cs"/>
          <w:rtl/>
        </w:rPr>
        <w:t>ی</w:t>
      </w:r>
      <w:r w:rsidR="004A4E6A" w:rsidRPr="00A11AEC">
        <w:rPr>
          <w:rFonts w:hint="cs"/>
          <w:rtl/>
        </w:rPr>
        <w:t>ت م</w:t>
      </w:r>
      <w:r w:rsidR="00070FD7">
        <w:rPr>
          <w:rFonts w:hint="cs"/>
          <w:rtl/>
        </w:rPr>
        <w:t>ی</w:t>
      </w:r>
      <w:r>
        <w:rPr>
          <w:rFonts w:hint="eastAsia"/>
          <w:rtl/>
        </w:rPr>
        <w:t>‌</w:t>
      </w:r>
      <w:r w:rsidR="00070FD7">
        <w:rPr>
          <w:rFonts w:hint="cs"/>
          <w:rtl/>
        </w:rPr>
        <w:t>ک</w:t>
      </w:r>
      <w:r w:rsidR="004A4E6A" w:rsidRPr="00A11AEC">
        <w:rPr>
          <w:rFonts w:hint="cs"/>
          <w:rtl/>
        </w:rPr>
        <w:t>ند: مرد</w:t>
      </w:r>
      <w:r w:rsidR="00070FD7">
        <w:rPr>
          <w:rFonts w:hint="cs"/>
          <w:rtl/>
        </w:rPr>
        <w:t>ی</w:t>
      </w:r>
      <w:r w:rsidR="004A4E6A" w:rsidRPr="00A11AEC">
        <w:rPr>
          <w:rFonts w:hint="cs"/>
          <w:rtl/>
        </w:rPr>
        <w:t xml:space="preserve"> خدمت رسول الله</w:t>
      </w:r>
      <w:r>
        <w:rPr>
          <w:rFonts w:hint="cs"/>
          <w:rtl/>
        </w:rPr>
        <w:t xml:space="preserve"> </w:t>
      </w:r>
      <w:r>
        <w:rPr>
          <w:rFonts w:cs="CTraditional Arabic" w:hint="cs"/>
          <w:rtl/>
        </w:rPr>
        <w:t>ص</w:t>
      </w:r>
      <w:r>
        <w:rPr>
          <w:rFonts w:hint="cs"/>
          <w:rtl/>
        </w:rPr>
        <w:t xml:space="preserve"> </w:t>
      </w:r>
      <w:r w:rsidR="004A4E6A" w:rsidRPr="00A11AEC">
        <w:rPr>
          <w:rFonts w:hint="cs"/>
          <w:rtl/>
        </w:rPr>
        <w:t>آمد و</w:t>
      </w:r>
      <w:r>
        <w:rPr>
          <w:rFonts w:hint="cs"/>
          <w:rtl/>
        </w:rPr>
        <w:t xml:space="preserve"> </w:t>
      </w:r>
      <w:r w:rsidR="004A4E6A" w:rsidRPr="00A11AEC">
        <w:rPr>
          <w:rFonts w:hint="cs"/>
          <w:rtl/>
        </w:rPr>
        <w:t>گفت</w:t>
      </w:r>
      <w:r>
        <w:rPr>
          <w:rFonts w:hint="cs"/>
          <w:rtl/>
        </w:rPr>
        <w:t>:</w:t>
      </w:r>
      <w:r w:rsidR="004A4E6A" w:rsidRPr="00A11AEC">
        <w:rPr>
          <w:rFonts w:hint="cs"/>
          <w:rtl/>
        </w:rPr>
        <w:t xml:space="preserve"> من بس</w:t>
      </w:r>
      <w:r w:rsidR="00070FD7">
        <w:rPr>
          <w:rFonts w:hint="cs"/>
          <w:rtl/>
        </w:rPr>
        <w:t>ی</w:t>
      </w:r>
      <w:r w:rsidR="004A4E6A" w:rsidRPr="00A11AEC">
        <w:rPr>
          <w:rFonts w:hint="cs"/>
          <w:rtl/>
        </w:rPr>
        <w:t>ار خسته و</w:t>
      </w:r>
      <w:r>
        <w:rPr>
          <w:rFonts w:hint="cs"/>
          <w:rtl/>
        </w:rPr>
        <w:t xml:space="preserve"> </w:t>
      </w:r>
      <w:r w:rsidR="004A4E6A" w:rsidRPr="00A11AEC">
        <w:rPr>
          <w:rFonts w:hint="cs"/>
          <w:rtl/>
        </w:rPr>
        <w:t>ن</w:t>
      </w:r>
      <w:r w:rsidR="00070FD7">
        <w:rPr>
          <w:rFonts w:hint="cs"/>
          <w:rtl/>
        </w:rPr>
        <w:t>ی</w:t>
      </w:r>
      <w:r w:rsidR="004A4E6A" w:rsidRPr="00A11AEC">
        <w:rPr>
          <w:rFonts w:hint="cs"/>
          <w:rtl/>
        </w:rPr>
        <w:t>ازمندم، رسول الله</w:t>
      </w:r>
      <w:r>
        <w:rPr>
          <w:rFonts w:hint="cs"/>
          <w:rtl/>
        </w:rPr>
        <w:t xml:space="preserve"> </w:t>
      </w:r>
      <w:r>
        <w:rPr>
          <w:rFonts w:cs="CTraditional Arabic" w:hint="cs"/>
          <w:rtl/>
        </w:rPr>
        <w:t>ص</w:t>
      </w:r>
      <w:r>
        <w:rPr>
          <w:rFonts w:hint="cs"/>
          <w:rtl/>
        </w:rPr>
        <w:t xml:space="preserve"> </w:t>
      </w:r>
      <w:r w:rsidR="004A4E6A" w:rsidRPr="00A11AEC">
        <w:rPr>
          <w:rFonts w:hint="cs"/>
          <w:rtl/>
        </w:rPr>
        <w:t>نزد بعض</w:t>
      </w:r>
      <w:r w:rsidR="00070FD7">
        <w:rPr>
          <w:rFonts w:hint="cs"/>
          <w:rtl/>
        </w:rPr>
        <w:t>ی</w:t>
      </w:r>
      <w:r w:rsidR="004A4E6A" w:rsidRPr="00A11AEC">
        <w:rPr>
          <w:rFonts w:hint="cs"/>
          <w:rtl/>
        </w:rPr>
        <w:t xml:space="preserve"> از همسرانش فرستاد او فرمود سوگند</w:t>
      </w:r>
      <w:r w:rsidR="00982CE4">
        <w:rPr>
          <w:rFonts w:hint="cs"/>
          <w:rtl/>
        </w:rPr>
        <w:t xml:space="preserve"> به ذاتی </w:t>
      </w:r>
      <w:r w:rsidR="00070FD7">
        <w:rPr>
          <w:rFonts w:hint="cs"/>
          <w:rtl/>
        </w:rPr>
        <w:t>ک</w:t>
      </w:r>
      <w:r w:rsidR="004A4E6A" w:rsidRPr="00A11AEC">
        <w:rPr>
          <w:rFonts w:hint="cs"/>
          <w:rtl/>
        </w:rPr>
        <w:t>ه تو را بر حق فرستاده نزد من جز آب چ</w:t>
      </w:r>
      <w:r w:rsidR="00070FD7">
        <w:rPr>
          <w:rFonts w:hint="cs"/>
          <w:rtl/>
        </w:rPr>
        <w:t>ی</w:t>
      </w:r>
      <w:r w:rsidR="004A4E6A" w:rsidRPr="00A11AEC">
        <w:rPr>
          <w:rFonts w:hint="cs"/>
          <w:rtl/>
        </w:rPr>
        <w:t>ز</w:t>
      </w:r>
      <w:r w:rsidR="00070FD7">
        <w:rPr>
          <w:rFonts w:hint="cs"/>
          <w:rtl/>
        </w:rPr>
        <w:t>ی</w:t>
      </w:r>
      <w:r w:rsidR="004A4E6A" w:rsidRPr="00A11AEC">
        <w:rPr>
          <w:rFonts w:hint="cs"/>
          <w:rtl/>
        </w:rPr>
        <w:t xml:space="preserve"> وجود ندارد، باز</w:t>
      </w:r>
      <w:r w:rsidR="00ED1BB3">
        <w:rPr>
          <w:rFonts w:hint="cs"/>
          <w:rtl/>
        </w:rPr>
        <w:t xml:space="preserve"> به سو</w:t>
      </w:r>
      <w:r w:rsidR="00070FD7">
        <w:rPr>
          <w:rFonts w:hint="cs"/>
          <w:rtl/>
        </w:rPr>
        <w:t>ی</w:t>
      </w:r>
      <w:r w:rsidR="00ED1BB3">
        <w:rPr>
          <w:rFonts w:hint="cs"/>
          <w:rtl/>
        </w:rPr>
        <w:t xml:space="preserve"> </w:t>
      </w:r>
      <w:r w:rsidR="004A4E6A" w:rsidRPr="00A11AEC">
        <w:rPr>
          <w:rFonts w:hint="cs"/>
          <w:rtl/>
        </w:rPr>
        <w:t>د</w:t>
      </w:r>
      <w:r w:rsidR="00070FD7">
        <w:rPr>
          <w:rFonts w:hint="cs"/>
          <w:rtl/>
        </w:rPr>
        <w:t>ی</w:t>
      </w:r>
      <w:r w:rsidR="004A4E6A" w:rsidRPr="00A11AEC">
        <w:rPr>
          <w:rFonts w:hint="cs"/>
          <w:rtl/>
        </w:rPr>
        <w:t>گر</w:t>
      </w:r>
      <w:r w:rsidR="00070FD7">
        <w:rPr>
          <w:rFonts w:hint="cs"/>
          <w:rtl/>
        </w:rPr>
        <w:t>ی</w:t>
      </w:r>
      <w:r w:rsidR="004A4E6A" w:rsidRPr="00A11AEC">
        <w:rPr>
          <w:rFonts w:hint="cs"/>
          <w:rtl/>
        </w:rPr>
        <w:t xml:space="preserve"> فرستاد او ن</w:t>
      </w:r>
      <w:r w:rsidR="00070FD7">
        <w:rPr>
          <w:rFonts w:hint="cs"/>
          <w:rtl/>
        </w:rPr>
        <w:t>ی</w:t>
      </w:r>
      <w:r w:rsidR="004A4E6A" w:rsidRPr="00A11AEC">
        <w:rPr>
          <w:rFonts w:hint="cs"/>
          <w:rtl/>
        </w:rPr>
        <w:t>ز چن</w:t>
      </w:r>
      <w:r w:rsidR="00070FD7">
        <w:rPr>
          <w:rFonts w:hint="cs"/>
          <w:rtl/>
        </w:rPr>
        <w:t>ی</w:t>
      </w:r>
      <w:r w:rsidR="004A4E6A" w:rsidRPr="00A11AEC">
        <w:rPr>
          <w:rFonts w:hint="cs"/>
          <w:rtl/>
        </w:rPr>
        <w:t>ن فرمود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004A4E6A" w:rsidRPr="00A11AEC">
        <w:rPr>
          <w:rFonts w:hint="cs"/>
          <w:rtl/>
        </w:rPr>
        <w:t>همه</w:t>
      </w:r>
      <w:r w:rsidR="00333238">
        <w:rPr>
          <w:rFonts w:hint="cs"/>
          <w:rtl/>
        </w:rPr>
        <w:t xml:space="preserve"> آن‌ها </w:t>
      </w:r>
      <w:r w:rsidR="004A4E6A" w:rsidRPr="00A11AEC">
        <w:rPr>
          <w:rFonts w:hint="cs"/>
          <w:rtl/>
        </w:rPr>
        <w:t>چن</w:t>
      </w:r>
      <w:r w:rsidR="00070FD7">
        <w:rPr>
          <w:rFonts w:hint="cs"/>
          <w:rtl/>
        </w:rPr>
        <w:t>ی</w:t>
      </w:r>
      <w:r w:rsidR="004A4E6A" w:rsidRPr="00A11AEC">
        <w:rPr>
          <w:rFonts w:hint="cs"/>
          <w:rtl/>
        </w:rPr>
        <w:t>ن گفتند نه سوگند</w:t>
      </w:r>
      <w:r w:rsidR="00982CE4">
        <w:rPr>
          <w:rFonts w:hint="cs"/>
          <w:rtl/>
        </w:rPr>
        <w:t xml:space="preserve"> به ذاتی </w:t>
      </w:r>
      <w:r w:rsidR="00070FD7">
        <w:rPr>
          <w:rFonts w:hint="cs"/>
          <w:rtl/>
        </w:rPr>
        <w:t>ک</w:t>
      </w:r>
      <w:r w:rsidR="004A4E6A" w:rsidRPr="00A11AEC">
        <w:rPr>
          <w:rFonts w:hint="cs"/>
          <w:rtl/>
        </w:rPr>
        <w:t>ه تو را بر حق فرستاده نزد من جز آب چ</w:t>
      </w:r>
      <w:r w:rsidR="00070FD7">
        <w:rPr>
          <w:rFonts w:hint="cs"/>
          <w:rtl/>
        </w:rPr>
        <w:t>ی</w:t>
      </w:r>
      <w:r w:rsidR="004A4E6A" w:rsidRPr="00A11AEC">
        <w:rPr>
          <w:rFonts w:hint="cs"/>
          <w:rtl/>
        </w:rPr>
        <w:t>ز د</w:t>
      </w:r>
      <w:r w:rsidR="00070FD7">
        <w:rPr>
          <w:rFonts w:hint="cs"/>
          <w:rtl/>
        </w:rPr>
        <w:t>ی</w:t>
      </w:r>
      <w:r w:rsidR="004A4E6A" w:rsidRPr="00A11AEC">
        <w:rPr>
          <w:rFonts w:hint="cs"/>
          <w:rtl/>
        </w:rPr>
        <w:t>گر</w:t>
      </w:r>
      <w:r w:rsidR="00070FD7">
        <w:rPr>
          <w:rFonts w:hint="cs"/>
          <w:rtl/>
        </w:rPr>
        <w:t>ی</w:t>
      </w:r>
      <w:r w:rsidR="004A4E6A" w:rsidRPr="00A11AEC">
        <w:rPr>
          <w:rFonts w:hint="cs"/>
          <w:rtl/>
        </w:rPr>
        <w:t xml:space="preserve"> وجود ندارد، سپس پ</w:t>
      </w:r>
      <w:r w:rsidR="00070FD7">
        <w:rPr>
          <w:rFonts w:hint="cs"/>
          <w:rtl/>
        </w:rPr>
        <w:t>ی</w:t>
      </w:r>
      <w:r w:rsidR="004A4E6A" w:rsidRPr="00A11AEC">
        <w:rPr>
          <w:rFonts w:hint="cs"/>
          <w:rtl/>
        </w:rPr>
        <w:t>امبر گرام</w:t>
      </w:r>
      <w:r w:rsidR="00070FD7">
        <w:rPr>
          <w:rFonts w:hint="cs"/>
          <w:rtl/>
        </w:rPr>
        <w:t>ی</w:t>
      </w:r>
      <w:r>
        <w:rPr>
          <w:rFonts w:cs="CTraditional Arabic" w:hint="cs"/>
          <w:rtl/>
        </w:rPr>
        <w:t>ص</w:t>
      </w:r>
      <w:r>
        <w:rPr>
          <w:rFonts w:hint="cs"/>
          <w:rtl/>
        </w:rPr>
        <w:t xml:space="preserve"> </w:t>
      </w:r>
      <w:r w:rsidR="004A4E6A" w:rsidRPr="00A11AEC">
        <w:rPr>
          <w:rFonts w:hint="cs"/>
          <w:rtl/>
        </w:rPr>
        <w:t>فرمود</w:t>
      </w:r>
      <w:r>
        <w:rPr>
          <w:rFonts w:hint="cs"/>
          <w:rtl/>
        </w:rPr>
        <w:t>:</w:t>
      </w:r>
      <w:r w:rsidR="004A4E6A" w:rsidRPr="00A11AEC">
        <w:rPr>
          <w:rFonts w:hint="cs"/>
          <w:rtl/>
        </w:rPr>
        <w:t xml:space="preserve"> چه </w:t>
      </w:r>
      <w:r w:rsidR="00070FD7">
        <w:rPr>
          <w:rFonts w:hint="cs"/>
          <w:rtl/>
        </w:rPr>
        <w:t>ک</w:t>
      </w:r>
      <w:r w:rsidR="004A4E6A" w:rsidRPr="00A11AEC">
        <w:rPr>
          <w:rFonts w:hint="cs"/>
          <w:rtl/>
        </w:rPr>
        <w:t>س</w:t>
      </w:r>
      <w:r w:rsidR="00070FD7">
        <w:rPr>
          <w:rFonts w:hint="cs"/>
          <w:rtl/>
        </w:rPr>
        <w:t>ی</w:t>
      </w:r>
      <w:r w:rsidR="004A4E6A" w:rsidRPr="00A11AEC">
        <w:rPr>
          <w:rFonts w:hint="cs"/>
          <w:rtl/>
        </w:rPr>
        <w:t xml:space="preserve"> ا</w:t>
      </w:r>
      <w:r w:rsidR="00070FD7">
        <w:rPr>
          <w:rFonts w:hint="cs"/>
          <w:rtl/>
        </w:rPr>
        <w:t>ی</w:t>
      </w:r>
      <w:r w:rsidR="004A4E6A" w:rsidRPr="00A11AEC">
        <w:rPr>
          <w:rFonts w:hint="cs"/>
          <w:rtl/>
        </w:rPr>
        <w:t>ن شخص را امشب مهمان</w:t>
      </w:r>
      <w:r w:rsidR="00070FD7">
        <w:rPr>
          <w:rFonts w:hint="cs"/>
          <w:rtl/>
        </w:rPr>
        <w:t>ی</w:t>
      </w:r>
      <w:r w:rsidR="004A4E6A" w:rsidRPr="00A11AEC">
        <w:rPr>
          <w:rFonts w:hint="cs"/>
          <w:rtl/>
        </w:rPr>
        <w:t xml:space="preserve"> م</w:t>
      </w:r>
      <w:r w:rsidR="00070FD7">
        <w:rPr>
          <w:rFonts w:hint="cs"/>
          <w:rtl/>
        </w:rPr>
        <w:t>ی</w:t>
      </w:r>
      <w:r>
        <w:rPr>
          <w:rFonts w:hint="eastAsia"/>
          <w:rtl/>
        </w:rPr>
        <w:t>‌</w:t>
      </w:r>
      <w:r w:rsidR="00070FD7">
        <w:rPr>
          <w:rFonts w:hint="cs"/>
          <w:rtl/>
        </w:rPr>
        <w:t>ک</w:t>
      </w:r>
      <w:r w:rsidR="004A4E6A" w:rsidRPr="00A11AEC">
        <w:rPr>
          <w:rFonts w:hint="cs"/>
          <w:rtl/>
        </w:rPr>
        <w:t>ند، مرد</w:t>
      </w:r>
      <w:r w:rsidR="00070FD7">
        <w:rPr>
          <w:rFonts w:hint="cs"/>
          <w:rtl/>
        </w:rPr>
        <w:t>ی</w:t>
      </w:r>
      <w:r w:rsidR="004A4E6A" w:rsidRPr="00A11AEC">
        <w:rPr>
          <w:rFonts w:hint="cs"/>
          <w:rtl/>
        </w:rPr>
        <w:t xml:space="preserve"> از انصار گفت</w:t>
      </w:r>
      <w:r>
        <w:rPr>
          <w:rFonts w:hint="cs"/>
          <w:rtl/>
        </w:rPr>
        <w:t>:</w:t>
      </w:r>
      <w:r w:rsidR="004A4E6A" w:rsidRPr="00A11AEC">
        <w:rPr>
          <w:rFonts w:hint="cs"/>
          <w:rtl/>
        </w:rPr>
        <w:t xml:space="preserve"> من </w:t>
      </w:r>
      <w:r w:rsidR="00070FD7">
        <w:rPr>
          <w:rFonts w:hint="cs"/>
          <w:rtl/>
        </w:rPr>
        <w:t>ی</w:t>
      </w:r>
      <w:r w:rsidR="004A4E6A" w:rsidRPr="00A11AEC">
        <w:rPr>
          <w:rFonts w:hint="cs"/>
          <w:rtl/>
        </w:rPr>
        <w:t>ا رسول الله و</w:t>
      </w:r>
      <w:r>
        <w:rPr>
          <w:rFonts w:hint="cs"/>
          <w:rtl/>
        </w:rPr>
        <w:t xml:space="preserve"> </w:t>
      </w:r>
      <w:r w:rsidR="004A4E6A" w:rsidRPr="00A11AEC">
        <w:rPr>
          <w:rFonts w:hint="cs"/>
          <w:rtl/>
        </w:rPr>
        <w:t>او را به</w:t>
      </w:r>
      <w:r w:rsidR="00577D3D">
        <w:rPr>
          <w:rFonts w:hint="cs"/>
          <w:rtl/>
        </w:rPr>
        <w:t xml:space="preserve"> خانه‌اش </w:t>
      </w:r>
      <w:r w:rsidR="004A4E6A" w:rsidRPr="00A11AEC">
        <w:rPr>
          <w:rFonts w:hint="cs"/>
          <w:rtl/>
        </w:rPr>
        <w:t>برد، و</w:t>
      </w:r>
      <w:r>
        <w:rPr>
          <w:rFonts w:hint="cs"/>
          <w:rtl/>
        </w:rPr>
        <w:t xml:space="preserve"> </w:t>
      </w:r>
      <w:r w:rsidR="004A4E6A" w:rsidRPr="00A11AEC">
        <w:rPr>
          <w:rFonts w:hint="cs"/>
          <w:rtl/>
        </w:rPr>
        <w:t>به همسرش گفت</w:t>
      </w:r>
      <w:r>
        <w:rPr>
          <w:rFonts w:hint="cs"/>
          <w:rtl/>
        </w:rPr>
        <w:t>:</w:t>
      </w:r>
      <w:r w:rsidR="004A4E6A" w:rsidRPr="00A11AEC">
        <w:rPr>
          <w:rFonts w:hint="cs"/>
          <w:rtl/>
        </w:rPr>
        <w:t xml:space="preserve"> مهمان رسول الله را گرام</w:t>
      </w:r>
      <w:r w:rsidR="00070FD7">
        <w:rPr>
          <w:rFonts w:hint="cs"/>
          <w:rtl/>
        </w:rPr>
        <w:t>ی</w:t>
      </w:r>
      <w:r w:rsidR="004A4E6A" w:rsidRPr="00A11AEC">
        <w:rPr>
          <w:rFonts w:hint="cs"/>
          <w:rtl/>
        </w:rPr>
        <w:t xml:space="preserve"> دار. </w:t>
      </w:r>
    </w:p>
    <w:p w:rsidR="00E12ADB" w:rsidRDefault="004A4E6A" w:rsidP="00410EA0">
      <w:pPr>
        <w:pStyle w:val="a2"/>
        <w:rPr>
          <w:rtl/>
        </w:rPr>
      </w:pPr>
      <w:r w:rsidRPr="00A11AEC">
        <w:rPr>
          <w:rFonts w:hint="cs"/>
          <w:rtl/>
        </w:rPr>
        <w:t>و</w:t>
      </w:r>
      <w:r w:rsidR="00E12ADB">
        <w:rPr>
          <w:rFonts w:hint="cs"/>
          <w:rtl/>
        </w:rPr>
        <w:t xml:space="preserve"> </w:t>
      </w:r>
      <w:r w:rsidRPr="00A11AEC">
        <w:rPr>
          <w:rFonts w:hint="cs"/>
          <w:rtl/>
        </w:rPr>
        <w:t>در روا</w:t>
      </w:r>
      <w:r w:rsidR="00070FD7">
        <w:rPr>
          <w:rFonts w:hint="cs"/>
          <w:rtl/>
        </w:rPr>
        <w:t>ی</w:t>
      </w:r>
      <w:r w:rsidRPr="00A11AEC">
        <w:rPr>
          <w:rFonts w:hint="cs"/>
          <w:rtl/>
        </w:rPr>
        <w:t>ت</w:t>
      </w:r>
      <w:r w:rsidR="00070FD7">
        <w:rPr>
          <w:rFonts w:hint="cs"/>
          <w:rtl/>
        </w:rPr>
        <w:t>ی</w:t>
      </w:r>
      <w:r w:rsidRPr="00A11AEC">
        <w:rPr>
          <w:rFonts w:hint="cs"/>
          <w:rtl/>
        </w:rPr>
        <w:t xml:space="preserve"> آمده است </w:t>
      </w:r>
      <w:r w:rsidR="00070FD7">
        <w:rPr>
          <w:rFonts w:hint="cs"/>
          <w:rtl/>
        </w:rPr>
        <w:t>ک</w:t>
      </w:r>
      <w:r w:rsidRPr="00A11AEC">
        <w:rPr>
          <w:rFonts w:hint="cs"/>
          <w:rtl/>
        </w:rPr>
        <w:t>ه به زنش گفت</w:t>
      </w:r>
      <w:r w:rsidR="00E12ADB">
        <w:rPr>
          <w:rFonts w:hint="cs"/>
          <w:rtl/>
        </w:rPr>
        <w:t>:</w:t>
      </w:r>
      <w:r w:rsidRPr="00A11AEC">
        <w:rPr>
          <w:rFonts w:hint="cs"/>
          <w:rtl/>
        </w:rPr>
        <w:t xml:space="preserve"> آ</w:t>
      </w:r>
      <w:r w:rsidR="00070FD7">
        <w:rPr>
          <w:rFonts w:hint="cs"/>
          <w:rtl/>
        </w:rPr>
        <w:t>ی</w:t>
      </w:r>
      <w:r w:rsidRPr="00A11AEC">
        <w:rPr>
          <w:rFonts w:hint="cs"/>
          <w:rtl/>
        </w:rPr>
        <w:t>ا چ</w:t>
      </w:r>
      <w:r w:rsidR="00070FD7">
        <w:rPr>
          <w:rFonts w:hint="cs"/>
          <w:rtl/>
        </w:rPr>
        <w:t>ی</w:t>
      </w:r>
      <w:r w:rsidRPr="00A11AEC">
        <w:rPr>
          <w:rFonts w:hint="cs"/>
          <w:rtl/>
        </w:rPr>
        <w:t>ز</w:t>
      </w:r>
      <w:r w:rsidR="00070FD7">
        <w:rPr>
          <w:rFonts w:hint="cs"/>
          <w:rtl/>
        </w:rPr>
        <w:t>ی</w:t>
      </w:r>
      <w:r w:rsidRPr="00A11AEC">
        <w:rPr>
          <w:rFonts w:hint="cs"/>
          <w:rtl/>
        </w:rPr>
        <w:t xml:space="preserve"> دار</w:t>
      </w:r>
      <w:r w:rsidR="00070FD7">
        <w:rPr>
          <w:rFonts w:hint="cs"/>
          <w:rtl/>
        </w:rPr>
        <w:t>ی</w:t>
      </w:r>
      <w:r w:rsidRPr="00A11AEC">
        <w:rPr>
          <w:rFonts w:hint="cs"/>
          <w:rtl/>
        </w:rPr>
        <w:t>؟ گفت</w:t>
      </w:r>
      <w:r w:rsidR="00E12ADB">
        <w:rPr>
          <w:rFonts w:hint="cs"/>
          <w:rtl/>
        </w:rPr>
        <w:t>:</w:t>
      </w:r>
      <w:r w:rsidRPr="00A11AEC">
        <w:rPr>
          <w:rFonts w:hint="cs"/>
          <w:rtl/>
        </w:rPr>
        <w:t xml:space="preserve"> جز غذا</w:t>
      </w:r>
      <w:r w:rsidR="00070FD7">
        <w:rPr>
          <w:rFonts w:hint="cs"/>
          <w:rtl/>
        </w:rPr>
        <w:t>ی</w:t>
      </w:r>
      <w:r w:rsidRPr="00A11AEC">
        <w:rPr>
          <w:rFonts w:hint="cs"/>
          <w:rtl/>
        </w:rPr>
        <w:t xml:space="preserve"> </w:t>
      </w:r>
      <w:r w:rsidR="00070FD7">
        <w:rPr>
          <w:rFonts w:hint="cs"/>
          <w:rtl/>
        </w:rPr>
        <w:t>ک</w:t>
      </w:r>
      <w:r w:rsidRPr="00A11AEC">
        <w:rPr>
          <w:rFonts w:hint="cs"/>
          <w:rtl/>
        </w:rPr>
        <w:t>ود</w:t>
      </w:r>
      <w:r w:rsidR="00070FD7">
        <w:rPr>
          <w:rFonts w:hint="cs"/>
          <w:rtl/>
        </w:rPr>
        <w:t>ک</w:t>
      </w:r>
      <w:r w:rsidRPr="00A11AEC">
        <w:rPr>
          <w:rFonts w:hint="cs"/>
          <w:rtl/>
        </w:rPr>
        <w:t>انم چ</w:t>
      </w:r>
      <w:r w:rsidR="00070FD7">
        <w:rPr>
          <w:rFonts w:hint="cs"/>
          <w:rtl/>
        </w:rPr>
        <w:t>ی</w:t>
      </w:r>
      <w:r w:rsidRPr="00A11AEC">
        <w:rPr>
          <w:rFonts w:hint="cs"/>
          <w:rtl/>
        </w:rPr>
        <w:t>ز</w:t>
      </w:r>
      <w:r w:rsidR="00070FD7">
        <w:rPr>
          <w:rFonts w:hint="cs"/>
          <w:rtl/>
        </w:rPr>
        <w:t>ی</w:t>
      </w:r>
      <w:r w:rsidRPr="00A11AEC">
        <w:rPr>
          <w:rFonts w:hint="cs"/>
          <w:rtl/>
        </w:rPr>
        <w:t xml:space="preserve"> ندارم، گفت</w:t>
      </w:r>
      <w:r w:rsidR="00E12ADB">
        <w:rPr>
          <w:rFonts w:hint="cs"/>
          <w:rtl/>
        </w:rPr>
        <w:t>:</w:t>
      </w:r>
      <w:r w:rsidR="00333238">
        <w:rPr>
          <w:rFonts w:hint="cs"/>
          <w:rtl/>
        </w:rPr>
        <w:t xml:space="preserve"> آن‌ها </w:t>
      </w:r>
      <w:r w:rsidRPr="00A11AEC">
        <w:rPr>
          <w:rFonts w:hint="cs"/>
          <w:rtl/>
        </w:rPr>
        <w:t>را به چ</w:t>
      </w:r>
      <w:r w:rsidR="00070FD7">
        <w:rPr>
          <w:rFonts w:hint="cs"/>
          <w:rtl/>
        </w:rPr>
        <w:t>ی</w:t>
      </w:r>
      <w:r w:rsidRPr="00A11AEC">
        <w:rPr>
          <w:rFonts w:hint="cs"/>
          <w:rtl/>
        </w:rPr>
        <w:t>ز</w:t>
      </w:r>
      <w:r w:rsidR="00070FD7">
        <w:rPr>
          <w:rFonts w:hint="cs"/>
          <w:rtl/>
        </w:rPr>
        <w:t>ی</w:t>
      </w:r>
      <w:r w:rsidRPr="00A11AEC">
        <w:rPr>
          <w:rFonts w:hint="cs"/>
          <w:rtl/>
        </w:rPr>
        <w:t xml:space="preserve"> مشغول ساز، و</w:t>
      </w:r>
      <w:r w:rsidR="00E12ADB">
        <w:rPr>
          <w:rFonts w:hint="cs"/>
          <w:rtl/>
        </w:rPr>
        <w:t xml:space="preserve"> هر</w:t>
      </w:r>
      <w:r w:rsidRPr="00A11AEC">
        <w:rPr>
          <w:rFonts w:hint="cs"/>
          <w:rtl/>
        </w:rPr>
        <w:t>گاه غذا خواستند</w:t>
      </w:r>
      <w:r w:rsidR="00333238">
        <w:rPr>
          <w:rFonts w:hint="cs"/>
          <w:rtl/>
        </w:rPr>
        <w:t xml:space="preserve"> آن‌ها </w:t>
      </w:r>
      <w:r w:rsidRPr="00A11AEC">
        <w:rPr>
          <w:rFonts w:hint="cs"/>
          <w:rtl/>
        </w:rPr>
        <w:t>را خواب گردان و</w:t>
      </w:r>
      <w:r w:rsidR="00E14380">
        <w:rPr>
          <w:rFonts w:hint="cs"/>
          <w:rtl/>
          <w:lang w:bidi="ar-SA"/>
        </w:rPr>
        <w:t xml:space="preserve"> هنگام</w:t>
      </w:r>
      <w:r w:rsidR="00070FD7">
        <w:rPr>
          <w:rFonts w:hint="cs"/>
          <w:rtl/>
          <w:lang w:bidi="ar-SA"/>
        </w:rPr>
        <w:t>ی</w:t>
      </w:r>
      <w:r w:rsidR="00E14380">
        <w:rPr>
          <w:rFonts w:hint="cs"/>
          <w:rtl/>
          <w:lang w:bidi="ar-SA"/>
        </w:rPr>
        <w:t xml:space="preserve"> </w:t>
      </w:r>
      <w:r w:rsidR="00070FD7">
        <w:rPr>
          <w:rFonts w:hint="cs"/>
          <w:rtl/>
          <w:lang w:bidi="ar-SA"/>
        </w:rPr>
        <w:t>ک</w:t>
      </w:r>
      <w:r w:rsidR="00E14380">
        <w:rPr>
          <w:rFonts w:hint="cs"/>
          <w:rtl/>
          <w:lang w:bidi="ar-SA"/>
        </w:rPr>
        <w:t xml:space="preserve">ه </w:t>
      </w:r>
      <w:r w:rsidR="00070FD7">
        <w:rPr>
          <w:rFonts w:hint="cs"/>
          <w:rtl/>
        </w:rPr>
        <w:t>ک</w:t>
      </w:r>
      <w:r w:rsidRPr="00A11AEC">
        <w:rPr>
          <w:rFonts w:hint="cs"/>
          <w:rtl/>
        </w:rPr>
        <w:t xml:space="preserve">ه مهمانمان آمد چراغ را خاموش </w:t>
      </w:r>
      <w:r w:rsidR="00070FD7">
        <w:rPr>
          <w:rFonts w:hint="cs"/>
          <w:rtl/>
        </w:rPr>
        <w:t>ک</w:t>
      </w:r>
      <w:r w:rsidRPr="00A11AEC">
        <w:rPr>
          <w:rFonts w:hint="cs"/>
          <w:rtl/>
        </w:rPr>
        <w:t>ن و</w:t>
      </w:r>
      <w:r w:rsidR="00E12ADB">
        <w:rPr>
          <w:rFonts w:hint="cs"/>
          <w:rtl/>
        </w:rPr>
        <w:t xml:space="preserve"> </w:t>
      </w:r>
      <w:r w:rsidRPr="00A11AEC">
        <w:rPr>
          <w:rFonts w:hint="cs"/>
          <w:rtl/>
        </w:rPr>
        <w:t xml:space="preserve">چنان وانمود </w:t>
      </w:r>
      <w:r w:rsidR="00070FD7">
        <w:rPr>
          <w:rFonts w:hint="cs"/>
          <w:rtl/>
        </w:rPr>
        <w:t>ک</w:t>
      </w:r>
      <w:r w:rsidRPr="00A11AEC">
        <w:rPr>
          <w:rFonts w:hint="cs"/>
          <w:rtl/>
        </w:rPr>
        <w:t xml:space="preserve">ن </w:t>
      </w:r>
      <w:r w:rsidR="00070FD7">
        <w:rPr>
          <w:rFonts w:hint="cs"/>
          <w:rtl/>
        </w:rPr>
        <w:t>ک</w:t>
      </w:r>
      <w:r w:rsidRPr="00A11AEC">
        <w:rPr>
          <w:rFonts w:hint="cs"/>
          <w:rtl/>
        </w:rPr>
        <w:t>ه ما ن</w:t>
      </w:r>
      <w:r w:rsidR="00070FD7">
        <w:rPr>
          <w:rFonts w:hint="cs"/>
          <w:rtl/>
        </w:rPr>
        <w:t>ی</w:t>
      </w:r>
      <w:r w:rsidRPr="00A11AEC">
        <w:rPr>
          <w:rFonts w:hint="cs"/>
          <w:rtl/>
        </w:rPr>
        <w:t>ز غذا م</w:t>
      </w:r>
      <w:r w:rsidR="00070FD7">
        <w:rPr>
          <w:rFonts w:hint="cs"/>
          <w:rtl/>
        </w:rPr>
        <w:t>ی</w:t>
      </w:r>
      <w:r w:rsidR="00E12ADB">
        <w:rPr>
          <w:rFonts w:hint="eastAsia"/>
          <w:rtl/>
        </w:rPr>
        <w:t>‌</w:t>
      </w:r>
      <w:r w:rsidRPr="00A11AEC">
        <w:rPr>
          <w:rFonts w:hint="cs"/>
          <w:rtl/>
        </w:rPr>
        <w:t>خور</w:t>
      </w:r>
      <w:r w:rsidR="00070FD7">
        <w:rPr>
          <w:rFonts w:hint="cs"/>
          <w:rtl/>
        </w:rPr>
        <w:t>ی</w:t>
      </w:r>
      <w:r w:rsidRPr="00A11AEC">
        <w:rPr>
          <w:rFonts w:hint="cs"/>
          <w:rtl/>
        </w:rPr>
        <w:t>م پس</w:t>
      </w:r>
      <w:r w:rsidR="00333238">
        <w:rPr>
          <w:rFonts w:hint="cs"/>
          <w:rtl/>
        </w:rPr>
        <w:t xml:space="preserve"> آن‌ها </w:t>
      </w:r>
      <w:r w:rsidRPr="00A11AEC">
        <w:rPr>
          <w:rFonts w:hint="cs"/>
          <w:rtl/>
        </w:rPr>
        <w:t>نشستند و</w:t>
      </w:r>
      <w:r w:rsidR="00E12ADB">
        <w:rPr>
          <w:rFonts w:hint="cs"/>
          <w:rtl/>
        </w:rPr>
        <w:t xml:space="preserve"> </w:t>
      </w:r>
      <w:r w:rsidRPr="00A11AEC">
        <w:rPr>
          <w:rFonts w:hint="cs"/>
          <w:rtl/>
        </w:rPr>
        <w:t>مهمان غذا خورد و</w:t>
      </w:r>
      <w:r w:rsidR="00577D3D">
        <w:rPr>
          <w:rFonts w:hint="cs"/>
          <w:rtl/>
        </w:rPr>
        <w:t xml:space="preserve"> هردو </w:t>
      </w:r>
      <w:r w:rsidRPr="00A11AEC">
        <w:rPr>
          <w:rFonts w:hint="cs"/>
          <w:rtl/>
        </w:rPr>
        <w:t>گرسنه خواب</w:t>
      </w:r>
      <w:r w:rsidR="00070FD7">
        <w:rPr>
          <w:rFonts w:hint="cs"/>
          <w:rtl/>
        </w:rPr>
        <w:t>ی</w:t>
      </w:r>
      <w:r w:rsidRPr="00A11AEC">
        <w:rPr>
          <w:rFonts w:hint="cs"/>
          <w:rtl/>
        </w:rPr>
        <w:t>دند، ‌چون صبح شد خدمت پ</w:t>
      </w:r>
      <w:r w:rsidR="00070FD7">
        <w:rPr>
          <w:rFonts w:hint="cs"/>
          <w:rtl/>
        </w:rPr>
        <w:t>ی</w:t>
      </w:r>
      <w:r w:rsidRPr="00A11AEC">
        <w:rPr>
          <w:rFonts w:hint="cs"/>
          <w:rtl/>
        </w:rPr>
        <w:t>امبر گرام</w:t>
      </w:r>
      <w:r w:rsidR="00070FD7">
        <w:rPr>
          <w:rFonts w:hint="cs"/>
          <w:rtl/>
        </w:rPr>
        <w:t>ی</w:t>
      </w:r>
      <w:r w:rsidRPr="00A11AEC">
        <w:rPr>
          <w:rFonts w:hint="cs"/>
          <w:rtl/>
        </w:rPr>
        <w:t xml:space="preserve"> آمد رسول الله </w:t>
      </w:r>
      <w:r w:rsidR="00E12ADB">
        <w:rPr>
          <w:rFonts w:cs="CTraditional Arabic" w:hint="cs"/>
          <w:rtl/>
        </w:rPr>
        <w:t>ص</w:t>
      </w:r>
      <w:r w:rsidRPr="00A11AEC">
        <w:rPr>
          <w:rFonts w:hint="cs"/>
          <w:vertAlign w:val="subscript"/>
          <w:rtl/>
        </w:rPr>
        <w:t xml:space="preserve"> </w:t>
      </w:r>
      <w:r w:rsidRPr="00A11AEC">
        <w:rPr>
          <w:rFonts w:hint="cs"/>
          <w:rtl/>
        </w:rPr>
        <w:t xml:space="preserve">فرمود: خداوند از </w:t>
      </w:r>
      <w:r w:rsidR="00070FD7">
        <w:rPr>
          <w:rFonts w:hint="cs"/>
          <w:rtl/>
        </w:rPr>
        <w:t>ک</w:t>
      </w:r>
      <w:r w:rsidRPr="00A11AEC">
        <w:rPr>
          <w:rFonts w:hint="cs"/>
          <w:rtl/>
        </w:rPr>
        <w:t>ار</w:t>
      </w:r>
      <w:r w:rsidR="00070FD7">
        <w:rPr>
          <w:rFonts w:hint="cs"/>
          <w:rtl/>
        </w:rPr>
        <w:t>یک</w:t>
      </w:r>
      <w:r w:rsidRPr="00A11AEC">
        <w:rPr>
          <w:rFonts w:hint="cs"/>
          <w:rtl/>
        </w:rPr>
        <w:t xml:space="preserve">ه شب با مهمان خودتان </w:t>
      </w:r>
      <w:r w:rsidR="00070FD7">
        <w:rPr>
          <w:rFonts w:hint="cs"/>
          <w:rtl/>
        </w:rPr>
        <w:t>ک</w:t>
      </w:r>
      <w:r w:rsidRPr="00A11AEC">
        <w:rPr>
          <w:rFonts w:hint="cs"/>
          <w:rtl/>
        </w:rPr>
        <w:t>رد</w:t>
      </w:r>
      <w:r w:rsidR="00070FD7">
        <w:rPr>
          <w:rFonts w:hint="cs"/>
          <w:rtl/>
        </w:rPr>
        <w:t>ی</w:t>
      </w:r>
      <w:r w:rsidRPr="00A11AEC">
        <w:rPr>
          <w:rFonts w:hint="cs"/>
          <w:rtl/>
        </w:rPr>
        <w:t>د به شگفت آمده است</w:t>
      </w:r>
      <w:r w:rsidR="00E12ADB">
        <w:rPr>
          <w:rFonts w:ascii="Traditional Arabic" w:hAnsi="Traditional Arabic" w:cs="Traditional Arabic"/>
          <w:rtl/>
        </w:rPr>
        <w:t>»</w:t>
      </w:r>
      <w:r w:rsidRPr="00A11AEC">
        <w:rPr>
          <w:rFonts w:hint="cs"/>
          <w:rtl/>
        </w:rPr>
        <w:t xml:space="preserve">. </w:t>
      </w:r>
    </w:p>
    <w:p w:rsidR="004A4E6A" w:rsidRPr="00E12ADB" w:rsidRDefault="004A4E6A" w:rsidP="00982CE4">
      <w:pPr>
        <w:ind w:firstLine="318"/>
        <w:jc w:val="both"/>
        <w:rPr>
          <w:rFonts w:cs="Zar"/>
          <w:rtl/>
        </w:rPr>
      </w:pPr>
      <w:r w:rsidRPr="00410EA0">
        <w:rPr>
          <w:rStyle w:val="Char2"/>
          <w:rFonts w:hint="cs"/>
          <w:rtl/>
        </w:rPr>
        <w:t>و</w:t>
      </w:r>
      <w:r w:rsidR="00E12ADB" w:rsidRPr="00410EA0">
        <w:rPr>
          <w:rStyle w:val="Char2"/>
          <w:rFonts w:hint="cs"/>
          <w:rtl/>
        </w:rPr>
        <w:t xml:space="preserve"> </w:t>
      </w:r>
      <w:r w:rsidRPr="00410EA0">
        <w:rPr>
          <w:rStyle w:val="Char2"/>
          <w:rFonts w:hint="cs"/>
          <w:rtl/>
        </w:rPr>
        <w:t>ن</w:t>
      </w:r>
      <w:r w:rsidR="00070FD7">
        <w:rPr>
          <w:rStyle w:val="Char2"/>
          <w:rFonts w:hint="cs"/>
          <w:rtl/>
        </w:rPr>
        <w:t>ی</w:t>
      </w:r>
      <w:r w:rsidRPr="00410EA0">
        <w:rPr>
          <w:rStyle w:val="Char2"/>
          <w:rFonts w:hint="cs"/>
          <w:rtl/>
        </w:rPr>
        <w:t>ز</w:t>
      </w:r>
      <w:r w:rsidR="00E14380" w:rsidRPr="00410EA0">
        <w:rPr>
          <w:rStyle w:val="Char2"/>
          <w:rFonts w:hint="cs"/>
          <w:rtl/>
          <w:lang w:bidi="ar-SA"/>
        </w:rPr>
        <w:t xml:space="preserve"> هنگام</w:t>
      </w:r>
      <w:r w:rsidR="00070FD7">
        <w:rPr>
          <w:rStyle w:val="Char2"/>
          <w:rFonts w:hint="cs"/>
          <w:rtl/>
          <w:lang w:bidi="ar-SA"/>
        </w:rPr>
        <w:t>ی</w:t>
      </w:r>
      <w:r w:rsidR="00E14380" w:rsidRPr="00410EA0">
        <w:rPr>
          <w:rStyle w:val="Char2"/>
          <w:rFonts w:hint="cs"/>
          <w:rtl/>
          <w:lang w:bidi="ar-SA"/>
        </w:rPr>
        <w:t xml:space="preserve"> </w:t>
      </w:r>
      <w:r w:rsidR="00070FD7">
        <w:rPr>
          <w:rStyle w:val="Char2"/>
          <w:rFonts w:hint="cs"/>
          <w:rtl/>
          <w:lang w:bidi="ar-SA"/>
        </w:rPr>
        <w:t>ک</w:t>
      </w:r>
      <w:r w:rsidR="00E14380" w:rsidRPr="00410EA0">
        <w:rPr>
          <w:rStyle w:val="Char2"/>
          <w:rFonts w:hint="cs"/>
          <w:rtl/>
          <w:lang w:bidi="ar-SA"/>
        </w:rPr>
        <w:t xml:space="preserve">ه </w:t>
      </w:r>
      <w:r w:rsidRPr="00410EA0">
        <w:rPr>
          <w:rStyle w:val="Char2"/>
          <w:rFonts w:hint="cs"/>
          <w:rtl/>
        </w:rPr>
        <w:t>ا</w:t>
      </w:r>
      <w:r w:rsidR="00070FD7">
        <w:rPr>
          <w:rStyle w:val="Char2"/>
          <w:rFonts w:hint="cs"/>
          <w:rtl/>
        </w:rPr>
        <w:t>ی</w:t>
      </w:r>
      <w:r w:rsidRPr="00410EA0">
        <w:rPr>
          <w:rStyle w:val="Char2"/>
          <w:rFonts w:hint="cs"/>
          <w:rtl/>
        </w:rPr>
        <w:t>ن آ</w:t>
      </w:r>
      <w:r w:rsidR="00070FD7">
        <w:rPr>
          <w:rStyle w:val="Char2"/>
          <w:rFonts w:hint="cs"/>
          <w:rtl/>
        </w:rPr>
        <w:t>ی</w:t>
      </w:r>
      <w:r w:rsidRPr="00410EA0">
        <w:rPr>
          <w:rStyle w:val="Char2"/>
          <w:rFonts w:hint="cs"/>
          <w:rtl/>
        </w:rPr>
        <w:t>ه نازل شد:</w:t>
      </w:r>
      <w:r w:rsidR="00982CE4">
        <w:rPr>
          <w:rStyle w:val="Char2"/>
          <w:rFonts w:hint="cs"/>
          <w:rtl/>
        </w:rPr>
        <w:t xml:space="preserve"> </w:t>
      </w:r>
      <w:r w:rsidR="00982CE4">
        <w:rPr>
          <w:rStyle w:val="Char2"/>
          <w:rFonts w:cs="Traditional Arabic" w:hint="cs"/>
          <w:rtl/>
        </w:rPr>
        <w:t>﴿</w:t>
      </w:r>
      <w:r w:rsidR="00982CE4" w:rsidRPr="009216F1">
        <w:rPr>
          <w:rStyle w:val="Char8"/>
          <w:rFonts w:hint="eastAsia"/>
          <w:rtl/>
        </w:rPr>
        <w:t>يَٰٓأَيُّهَا</w:t>
      </w:r>
      <w:r w:rsidR="00982CE4" w:rsidRPr="009216F1">
        <w:rPr>
          <w:rStyle w:val="Char8"/>
          <w:rtl/>
        </w:rPr>
        <w:t xml:space="preserve"> </w:t>
      </w:r>
      <w:r w:rsidR="00982CE4" w:rsidRPr="009216F1">
        <w:rPr>
          <w:rStyle w:val="Char8"/>
          <w:rFonts w:hint="cs"/>
          <w:rtl/>
        </w:rPr>
        <w:t>ٱ</w:t>
      </w:r>
      <w:r w:rsidR="00982CE4" w:rsidRPr="009216F1">
        <w:rPr>
          <w:rStyle w:val="Char8"/>
          <w:rFonts w:hint="eastAsia"/>
          <w:rtl/>
        </w:rPr>
        <w:t>لَّذِينَ</w:t>
      </w:r>
      <w:r w:rsidR="00982CE4" w:rsidRPr="009216F1">
        <w:rPr>
          <w:rStyle w:val="Char8"/>
          <w:rtl/>
        </w:rPr>
        <w:t xml:space="preserve"> ءَامَنُوٓاْ أَنفِقُواْ مِمَّا رَزَقۡنَٰكُم مِّن قَبۡلِ أَن يَأۡتِيَ يَوۡمٞ لَّا بَيۡعٞ فِيهِ وَلَا خُلَّةٞ وَلَا شَفَٰعَةٞۗ وَ</w:t>
      </w:r>
      <w:r w:rsidR="00982CE4" w:rsidRPr="009216F1">
        <w:rPr>
          <w:rStyle w:val="Char8"/>
          <w:rFonts w:hint="cs"/>
          <w:rtl/>
        </w:rPr>
        <w:t>ٱ</w:t>
      </w:r>
      <w:r w:rsidR="00982CE4" w:rsidRPr="009216F1">
        <w:rPr>
          <w:rStyle w:val="Char8"/>
          <w:rFonts w:hint="eastAsia"/>
          <w:rtl/>
        </w:rPr>
        <w:t>لۡكَٰفِرُونَ</w:t>
      </w:r>
      <w:r w:rsidR="00982CE4" w:rsidRPr="009216F1">
        <w:rPr>
          <w:rStyle w:val="Char8"/>
          <w:rtl/>
        </w:rPr>
        <w:t xml:space="preserve"> هُمُ </w:t>
      </w:r>
      <w:r w:rsidR="00982CE4" w:rsidRPr="009216F1">
        <w:rPr>
          <w:rStyle w:val="Char8"/>
          <w:rFonts w:hint="cs"/>
          <w:rtl/>
        </w:rPr>
        <w:t>ٱ</w:t>
      </w:r>
      <w:r w:rsidR="00982CE4" w:rsidRPr="009216F1">
        <w:rPr>
          <w:rStyle w:val="Char8"/>
          <w:rFonts w:hint="eastAsia"/>
          <w:rtl/>
        </w:rPr>
        <w:t>لظَّٰلِمُونَ</w:t>
      </w:r>
      <w:r w:rsidR="00982CE4" w:rsidRPr="009216F1">
        <w:rPr>
          <w:rStyle w:val="Char8"/>
          <w:rtl/>
        </w:rPr>
        <w:t xml:space="preserve"> ٢٥٤</w:t>
      </w:r>
      <w:r w:rsidR="00982CE4">
        <w:rPr>
          <w:rStyle w:val="Char2"/>
          <w:rFonts w:cs="Traditional Arabic" w:hint="cs"/>
          <w:rtl/>
        </w:rPr>
        <w:t>﴾</w:t>
      </w:r>
      <w:r w:rsidR="00E12ADB">
        <w:rPr>
          <w:rFonts w:ascii="Traditional Arabic" w:hAnsi="Traditional Arabic" w:cs="Traditional Arabic" w:hint="cs"/>
          <w:sz w:val="24"/>
          <w:szCs w:val="24"/>
          <w:rtl/>
        </w:rPr>
        <w:t xml:space="preserve"> </w:t>
      </w:r>
      <w:r w:rsidR="00982CE4">
        <w:rPr>
          <w:rStyle w:val="Char4"/>
          <w:rFonts w:hint="cs"/>
          <w:rtl/>
        </w:rPr>
        <w:t>[ال</w:t>
      </w:r>
      <w:r w:rsidR="00E12ADB" w:rsidRPr="00410EA0">
        <w:rPr>
          <w:rStyle w:val="Char4"/>
          <w:rFonts w:hint="cs"/>
          <w:rtl/>
        </w:rPr>
        <w:t>بقر</w:t>
      </w:r>
      <w:r w:rsidR="00982CE4">
        <w:rPr>
          <w:rStyle w:val="Char4"/>
          <w:rFonts w:hint="cs"/>
          <w:rtl/>
        </w:rPr>
        <w:t>ة</w:t>
      </w:r>
      <w:r w:rsidR="00E12ADB" w:rsidRPr="00410EA0">
        <w:rPr>
          <w:rStyle w:val="Char4"/>
          <w:rFonts w:hint="cs"/>
          <w:rtl/>
        </w:rPr>
        <w:t>: 254</w:t>
      </w:r>
      <w:r w:rsidR="00982CE4">
        <w:rPr>
          <w:rStyle w:val="Char4"/>
          <w:rFonts w:hint="cs"/>
          <w:rtl/>
        </w:rPr>
        <w:t>]</w:t>
      </w:r>
      <w:r w:rsidR="00E12ADB" w:rsidRPr="00410EA0">
        <w:rPr>
          <w:rStyle w:val="Char2"/>
          <w:rFonts w:hint="cs"/>
          <w:rtl/>
        </w:rPr>
        <w:t xml:space="preserve">. </w:t>
      </w:r>
      <w:r w:rsidR="00E12ADB" w:rsidRPr="00410EA0">
        <w:rPr>
          <w:rStyle w:val="Char2"/>
          <w:rtl/>
        </w:rPr>
        <w:t>«</w:t>
      </w:r>
      <w:r w:rsidRPr="00410EA0">
        <w:rPr>
          <w:rStyle w:val="Char2"/>
          <w:rtl/>
        </w:rPr>
        <w:t xml:space="preserve">اى </w:t>
      </w:r>
      <w:r w:rsidR="00070FD7">
        <w:rPr>
          <w:rStyle w:val="Char2"/>
          <w:rtl/>
        </w:rPr>
        <w:t>ک</w:t>
      </w:r>
      <w:r w:rsidRPr="00410EA0">
        <w:rPr>
          <w:rStyle w:val="Char2"/>
          <w:rtl/>
        </w:rPr>
        <w:t xml:space="preserve">سانى </w:t>
      </w:r>
      <w:r w:rsidR="00070FD7">
        <w:rPr>
          <w:rStyle w:val="Char2"/>
          <w:rtl/>
        </w:rPr>
        <w:t>ک</w:t>
      </w:r>
      <w:r w:rsidRPr="00410EA0">
        <w:rPr>
          <w:rStyle w:val="Char2"/>
          <w:rtl/>
        </w:rPr>
        <w:t>ه ا</w:t>
      </w:r>
      <w:r w:rsidR="00070FD7">
        <w:rPr>
          <w:rStyle w:val="Char2"/>
          <w:rtl/>
        </w:rPr>
        <w:t>ی</w:t>
      </w:r>
      <w:r w:rsidRPr="00410EA0">
        <w:rPr>
          <w:rStyle w:val="Char2"/>
          <w:rtl/>
        </w:rPr>
        <w:t>مان آورده‏ا</w:t>
      </w:r>
      <w:r w:rsidR="00070FD7">
        <w:rPr>
          <w:rStyle w:val="Char2"/>
          <w:rtl/>
        </w:rPr>
        <w:t>ی</w:t>
      </w:r>
      <w:r w:rsidRPr="00410EA0">
        <w:rPr>
          <w:rStyle w:val="Char2"/>
          <w:rtl/>
        </w:rPr>
        <w:t>د از آنچه به شما روزى داده‏ا</w:t>
      </w:r>
      <w:r w:rsidR="00070FD7">
        <w:rPr>
          <w:rStyle w:val="Char2"/>
          <w:rtl/>
        </w:rPr>
        <w:t>ی</w:t>
      </w:r>
      <w:r w:rsidRPr="00410EA0">
        <w:rPr>
          <w:rStyle w:val="Char2"/>
          <w:rtl/>
        </w:rPr>
        <w:t xml:space="preserve">م انفاق </w:t>
      </w:r>
      <w:r w:rsidR="00070FD7">
        <w:rPr>
          <w:rStyle w:val="Char2"/>
          <w:rtl/>
        </w:rPr>
        <w:t>ک</w:t>
      </w:r>
      <w:r w:rsidRPr="00410EA0">
        <w:rPr>
          <w:rStyle w:val="Char2"/>
          <w:rtl/>
        </w:rPr>
        <w:t>ن</w:t>
      </w:r>
      <w:r w:rsidR="00070FD7">
        <w:rPr>
          <w:rStyle w:val="Char2"/>
          <w:rtl/>
        </w:rPr>
        <w:t>ی</w:t>
      </w:r>
      <w:r w:rsidRPr="00410EA0">
        <w:rPr>
          <w:rStyle w:val="Char2"/>
          <w:rtl/>
        </w:rPr>
        <w:t>د پ</w:t>
      </w:r>
      <w:r w:rsidR="00070FD7">
        <w:rPr>
          <w:rStyle w:val="Char2"/>
          <w:rtl/>
        </w:rPr>
        <w:t>ی</w:t>
      </w:r>
      <w:r w:rsidRPr="00410EA0">
        <w:rPr>
          <w:rStyle w:val="Char2"/>
          <w:rtl/>
        </w:rPr>
        <w:t>ش از</w:t>
      </w:r>
      <w:r w:rsidR="008C503E" w:rsidRPr="00410EA0">
        <w:rPr>
          <w:rStyle w:val="Char2"/>
          <w:rtl/>
        </w:rPr>
        <w:t xml:space="preserve"> </w:t>
      </w:r>
      <w:r w:rsidR="008C503E" w:rsidRPr="00410EA0">
        <w:rPr>
          <w:rStyle w:val="Char2"/>
          <w:rtl/>
        </w:rPr>
        <w:lastRenderedPageBreak/>
        <w:t>آن‌</w:t>
      </w:r>
      <w:r w:rsidR="00070FD7">
        <w:rPr>
          <w:rStyle w:val="Char2"/>
          <w:rtl/>
        </w:rPr>
        <w:t>ک</w:t>
      </w:r>
      <w:r w:rsidR="008C503E" w:rsidRPr="00410EA0">
        <w:rPr>
          <w:rStyle w:val="Char2"/>
          <w:rtl/>
        </w:rPr>
        <w:t xml:space="preserve">ه </w:t>
      </w:r>
      <w:r w:rsidRPr="00410EA0">
        <w:rPr>
          <w:rStyle w:val="Char2"/>
          <w:rtl/>
        </w:rPr>
        <w:t xml:space="preserve">روزى فرا رسد </w:t>
      </w:r>
      <w:r w:rsidR="00070FD7">
        <w:rPr>
          <w:rStyle w:val="Char2"/>
          <w:rtl/>
        </w:rPr>
        <w:t>ک</w:t>
      </w:r>
      <w:r w:rsidRPr="00410EA0">
        <w:rPr>
          <w:rStyle w:val="Char2"/>
          <w:rtl/>
        </w:rPr>
        <w:t>ه در آن نه داد و</w:t>
      </w:r>
      <w:r w:rsidR="00E12ADB" w:rsidRPr="00410EA0">
        <w:rPr>
          <w:rStyle w:val="Char2"/>
          <w:rFonts w:hint="cs"/>
          <w:rtl/>
        </w:rPr>
        <w:t xml:space="preserve"> </w:t>
      </w:r>
      <w:r w:rsidRPr="00410EA0">
        <w:rPr>
          <w:rStyle w:val="Char2"/>
          <w:rtl/>
        </w:rPr>
        <w:t>ستدى است و</w:t>
      </w:r>
      <w:r w:rsidR="00E12ADB" w:rsidRPr="00410EA0">
        <w:rPr>
          <w:rStyle w:val="Char2"/>
          <w:rFonts w:hint="cs"/>
          <w:rtl/>
        </w:rPr>
        <w:t xml:space="preserve"> </w:t>
      </w:r>
      <w:r w:rsidRPr="00410EA0">
        <w:rPr>
          <w:rStyle w:val="Char2"/>
          <w:rtl/>
        </w:rPr>
        <w:t>نه دوستى و</w:t>
      </w:r>
      <w:r w:rsidR="00E12ADB" w:rsidRPr="00410EA0">
        <w:rPr>
          <w:rStyle w:val="Char2"/>
          <w:rFonts w:hint="cs"/>
          <w:rtl/>
        </w:rPr>
        <w:t xml:space="preserve"> </w:t>
      </w:r>
      <w:r w:rsidRPr="00410EA0">
        <w:rPr>
          <w:rStyle w:val="Char2"/>
          <w:rtl/>
        </w:rPr>
        <w:t>نه شفاعتى و</w:t>
      </w:r>
      <w:r w:rsidR="00070FD7">
        <w:rPr>
          <w:rStyle w:val="Char2"/>
          <w:rtl/>
        </w:rPr>
        <w:t>ک</w:t>
      </w:r>
      <w:r w:rsidRPr="00410EA0">
        <w:rPr>
          <w:rStyle w:val="Char2"/>
          <w:rtl/>
        </w:rPr>
        <w:t>افران خود ستم</w:t>
      </w:r>
      <w:r w:rsidR="00070FD7">
        <w:rPr>
          <w:rStyle w:val="Char2"/>
          <w:rtl/>
        </w:rPr>
        <w:t>ک</w:t>
      </w:r>
      <w:r w:rsidRPr="00410EA0">
        <w:rPr>
          <w:rStyle w:val="Char2"/>
          <w:rtl/>
        </w:rPr>
        <w:t>ارانند</w:t>
      </w:r>
      <w:r w:rsidR="00E12ADB" w:rsidRPr="00410EA0">
        <w:rPr>
          <w:rStyle w:val="Char2"/>
          <w:rtl/>
        </w:rPr>
        <w:t>»</w:t>
      </w:r>
      <w:r w:rsidRPr="00410EA0">
        <w:rPr>
          <w:rStyle w:val="Char2"/>
          <w:rFonts w:hint="cs"/>
          <w:rtl/>
        </w:rPr>
        <w:t>.</w:t>
      </w:r>
    </w:p>
    <w:p w:rsidR="004A4E6A" w:rsidRPr="009F7E6E" w:rsidRDefault="00070FD7" w:rsidP="00E93149">
      <w:pPr>
        <w:pStyle w:val="a1"/>
        <w:rPr>
          <w:rtl/>
        </w:rPr>
      </w:pPr>
      <w:bookmarkStart w:id="246" w:name="_Toc281873792"/>
      <w:bookmarkStart w:id="247" w:name="_Toc426966631"/>
      <w:r>
        <w:rPr>
          <w:rFonts w:hint="cs"/>
          <w:rtl/>
        </w:rPr>
        <w:t>کی</w:t>
      </w:r>
      <w:r w:rsidR="009F7E6E">
        <w:rPr>
          <w:rFonts w:hint="cs"/>
          <w:rtl/>
        </w:rPr>
        <w:t xml:space="preserve">ست </w:t>
      </w:r>
      <w:r>
        <w:rPr>
          <w:rFonts w:hint="cs"/>
          <w:rtl/>
        </w:rPr>
        <w:t>ک</w:t>
      </w:r>
      <w:r w:rsidR="009F7E6E">
        <w:rPr>
          <w:rFonts w:hint="cs"/>
          <w:rtl/>
        </w:rPr>
        <w:t>ه خدا را وام ن</w:t>
      </w:r>
      <w:r>
        <w:rPr>
          <w:rFonts w:hint="cs"/>
          <w:rtl/>
        </w:rPr>
        <w:t>یک</w:t>
      </w:r>
      <w:r w:rsidR="009F7E6E">
        <w:rPr>
          <w:rFonts w:hint="cs"/>
          <w:rtl/>
        </w:rPr>
        <w:t>و دهد؟</w:t>
      </w:r>
      <w:bookmarkEnd w:id="246"/>
      <w:bookmarkEnd w:id="247"/>
    </w:p>
    <w:p w:rsidR="004A4E6A" w:rsidRPr="00A11AEC" w:rsidRDefault="004A4E6A" w:rsidP="00410EA0">
      <w:pPr>
        <w:pStyle w:val="a2"/>
        <w:rPr>
          <w:rtl/>
        </w:rPr>
      </w:pPr>
      <w:r w:rsidRPr="00A11AEC">
        <w:rPr>
          <w:rFonts w:hint="cs"/>
          <w:rtl/>
        </w:rPr>
        <w:t>حضرت ابودحداح</w:t>
      </w:r>
      <w:r w:rsidR="002C3640" w:rsidRPr="002C3640">
        <w:rPr>
          <w:rFonts w:cs="CTraditional Arabic" w:hint="cs"/>
          <w:rtl/>
        </w:rPr>
        <w:t>س</w:t>
      </w:r>
      <w:r w:rsidR="009F7E6E">
        <w:rPr>
          <w:rFonts w:hint="cs"/>
          <w:rtl/>
        </w:rPr>
        <w:t xml:space="preserve"> </w:t>
      </w:r>
      <w:r w:rsidRPr="00A11AEC">
        <w:rPr>
          <w:rFonts w:hint="cs"/>
          <w:rtl/>
        </w:rPr>
        <w:t>گفت</w:t>
      </w:r>
      <w:r w:rsidR="009F7E6E">
        <w:rPr>
          <w:rFonts w:hint="cs"/>
          <w:rtl/>
        </w:rPr>
        <w:t>:</w:t>
      </w:r>
      <w:r w:rsidRPr="00A11AEC">
        <w:rPr>
          <w:rFonts w:hint="cs"/>
          <w:rtl/>
        </w:rPr>
        <w:t xml:space="preserve"> </w:t>
      </w:r>
      <w:r w:rsidR="00070FD7">
        <w:rPr>
          <w:rFonts w:hint="cs"/>
          <w:rtl/>
        </w:rPr>
        <w:t>ی</w:t>
      </w:r>
      <w:r w:rsidRPr="00A11AEC">
        <w:rPr>
          <w:rFonts w:hint="cs"/>
          <w:rtl/>
        </w:rPr>
        <w:t xml:space="preserve">ا رسول الله </w:t>
      </w:r>
      <w:r w:rsidR="009F7E6E">
        <w:rPr>
          <w:rFonts w:cs="CTraditional Arabic" w:hint="cs"/>
          <w:rtl/>
        </w:rPr>
        <w:t>ص</w:t>
      </w:r>
      <w:r w:rsidR="009F7E6E">
        <w:rPr>
          <w:rFonts w:hint="cs"/>
          <w:rtl/>
        </w:rPr>
        <w:t xml:space="preserve">! </w:t>
      </w:r>
      <w:r w:rsidRPr="00A11AEC">
        <w:rPr>
          <w:rFonts w:hint="cs"/>
          <w:rtl/>
        </w:rPr>
        <w:t>پدرم و</w:t>
      </w:r>
      <w:r w:rsidR="009F7E6E">
        <w:rPr>
          <w:rFonts w:hint="cs"/>
          <w:rtl/>
        </w:rPr>
        <w:t xml:space="preserve"> </w:t>
      </w:r>
      <w:r w:rsidRPr="00A11AEC">
        <w:rPr>
          <w:rFonts w:hint="cs"/>
          <w:rtl/>
        </w:rPr>
        <w:t>مادرم فدا</w:t>
      </w:r>
      <w:r w:rsidR="00070FD7">
        <w:rPr>
          <w:rFonts w:hint="cs"/>
          <w:rtl/>
        </w:rPr>
        <w:t>ی</w:t>
      </w:r>
      <w:r w:rsidRPr="00A11AEC">
        <w:rPr>
          <w:rFonts w:hint="cs"/>
          <w:rtl/>
        </w:rPr>
        <w:t xml:space="preserve"> شما باد، خداوند با</w:t>
      </w:r>
      <w:r w:rsidR="008C503E">
        <w:rPr>
          <w:rFonts w:hint="cs"/>
          <w:rtl/>
        </w:rPr>
        <w:t xml:space="preserve"> آن‌</w:t>
      </w:r>
      <w:r w:rsidR="00070FD7">
        <w:rPr>
          <w:rFonts w:hint="cs"/>
          <w:rtl/>
        </w:rPr>
        <w:t>ک</w:t>
      </w:r>
      <w:r w:rsidR="008C503E">
        <w:rPr>
          <w:rFonts w:hint="cs"/>
          <w:rtl/>
        </w:rPr>
        <w:t xml:space="preserve">ه </w:t>
      </w:r>
      <w:r w:rsidRPr="00A11AEC">
        <w:rPr>
          <w:rFonts w:hint="cs"/>
          <w:rtl/>
        </w:rPr>
        <w:t>از وام گرفتن ب</w:t>
      </w:r>
      <w:r w:rsidR="00070FD7">
        <w:rPr>
          <w:rFonts w:hint="cs"/>
          <w:rtl/>
        </w:rPr>
        <w:t>ی</w:t>
      </w:r>
      <w:r w:rsidR="009F7E6E">
        <w:rPr>
          <w:rFonts w:hint="eastAsia"/>
          <w:rtl/>
        </w:rPr>
        <w:t>‌</w:t>
      </w:r>
      <w:r w:rsidRPr="00A11AEC">
        <w:rPr>
          <w:rFonts w:hint="cs"/>
          <w:rtl/>
        </w:rPr>
        <w:t>ن</w:t>
      </w:r>
      <w:r w:rsidR="00070FD7">
        <w:rPr>
          <w:rFonts w:hint="cs"/>
          <w:rtl/>
        </w:rPr>
        <w:t>ی</w:t>
      </w:r>
      <w:r w:rsidRPr="00A11AEC">
        <w:rPr>
          <w:rFonts w:hint="cs"/>
          <w:rtl/>
        </w:rPr>
        <w:t>از است، ‌از ما وام م</w:t>
      </w:r>
      <w:r w:rsidR="00070FD7">
        <w:rPr>
          <w:rFonts w:hint="cs"/>
          <w:rtl/>
        </w:rPr>
        <w:t>ی</w:t>
      </w:r>
      <w:r w:rsidRPr="00A11AEC">
        <w:rPr>
          <w:rFonts w:hint="cs"/>
          <w:rtl/>
        </w:rPr>
        <w:t xml:space="preserve">خواهد؟ رسول الله </w:t>
      </w:r>
      <w:r w:rsidR="009F7E6E">
        <w:rPr>
          <w:rFonts w:cs="CTraditional Arabic" w:hint="cs"/>
          <w:rtl/>
        </w:rPr>
        <w:t>ص</w:t>
      </w:r>
      <w:r w:rsidR="009F7E6E">
        <w:rPr>
          <w:rFonts w:hint="cs"/>
          <w:rtl/>
        </w:rPr>
        <w:t xml:space="preserve"> </w:t>
      </w:r>
      <w:r w:rsidRPr="00A11AEC">
        <w:rPr>
          <w:rFonts w:hint="cs"/>
          <w:rtl/>
        </w:rPr>
        <w:t>فرمودند، آر</w:t>
      </w:r>
      <w:r w:rsidR="00070FD7">
        <w:rPr>
          <w:rFonts w:hint="cs"/>
          <w:rtl/>
        </w:rPr>
        <w:t>ی</w:t>
      </w:r>
      <w:r w:rsidRPr="00A11AEC">
        <w:rPr>
          <w:rFonts w:hint="cs"/>
          <w:rtl/>
        </w:rPr>
        <w:t xml:space="preserve"> خدا م</w:t>
      </w:r>
      <w:r w:rsidR="00070FD7">
        <w:rPr>
          <w:rFonts w:hint="cs"/>
          <w:rtl/>
        </w:rPr>
        <w:t>ی</w:t>
      </w:r>
      <w:r w:rsidR="009F7E6E">
        <w:rPr>
          <w:rFonts w:hint="eastAsia"/>
          <w:rtl/>
        </w:rPr>
        <w:t>‌</w:t>
      </w:r>
      <w:r w:rsidRPr="00A11AEC">
        <w:rPr>
          <w:rFonts w:hint="cs"/>
          <w:rtl/>
        </w:rPr>
        <w:t>خواهد</w:t>
      </w:r>
      <w:r w:rsidR="00845FC7">
        <w:rPr>
          <w:rFonts w:hint="cs"/>
          <w:rtl/>
        </w:rPr>
        <w:t xml:space="preserve"> به واسطه </w:t>
      </w:r>
      <w:r w:rsidRPr="00A11AEC">
        <w:rPr>
          <w:rFonts w:hint="cs"/>
          <w:rtl/>
        </w:rPr>
        <w:t>آن شما را به بهشت وارد سازد</w:t>
      </w:r>
      <w:r w:rsidR="009F7E6E">
        <w:rPr>
          <w:rFonts w:hint="cs"/>
          <w:rtl/>
        </w:rPr>
        <w:t xml:space="preserve"> </w:t>
      </w:r>
      <w:r w:rsidRPr="00A11AEC">
        <w:rPr>
          <w:rFonts w:hint="cs"/>
          <w:rtl/>
        </w:rPr>
        <w:t>گفت، پس من به پروردگار قرض م</w:t>
      </w:r>
      <w:r w:rsidR="00070FD7">
        <w:rPr>
          <w:rFonts w:hint="cs"/>
          <w:rtl/>
        </w:rPr>
        <w:t>ی</w:t>
      </w:r>
      <w:r w:rsidR="009F7E6E">
        <w:rPr>
          <w:rFonts w:hint="eastAsia"/>
          <w:rtl/>
        </w:rPr>
        <w:t>‌</w:t>
      </w:r>
      <w:r w:rsidRPr="00A11AEC">
        <w:rPr>
          <w:rFonts w:hint="cs"/>
          <w:rtl/>
        </w:rPr>
        <w:t xml:space="preserve">دهم </w:t>
      </w:r>
      <w:r w:rsidR="00070FD7">
        <w:rPr>
          <w:rFonts w:hint="cs"/>
          <w:rtl/>
        </w:rPr>
        <w:t>ک</w:t>
      </w:r>
      <w:r w:rsidRPr="00A11AEC">
        <w:rPr>
          <w:rFonts w:hint="cs"/>
          <w:rtl/>
        </w:rPr>
        <w:t>ه برا</w:t>
      </w:r>
      <w:r w:rsidR="00070FD7">
        <w:rPr>
          <w:rFonts w:hint="cs"/>
          <w:rtl/>
        </w:rPr>
        <w:t>ی</w:t>
      </w:r>
      <w:r w:rsidRPr="00A11AEC">
        <w:rPr>
          <w:rFonts w:hint="cs"/>
          <w:rtl/>
        </w:rPr>
        <w:t xml:space="preserve"> من و</w:t>
      </w:r>
      <w:r w:rsidR="009F7E6E">
        <w:rPr>
          <w:rFonts w:hint="cs"/>
          <w:rtl/>
        </w:rPr>
        <w:t xml:space="preserve"> </w:t>
      </w:r>
      <w:r w:rsidRPr="00A11AEC">
        <w:rPr>
          <w:rFonts w:hint="cs"/>
          <w:rtl/>
        </w:rPr>
        <w:t>دخترم دحداحه بهشت را تضم</w:t>
      </w:r>
      <w:r w:rsidR="00070FD7">
        <w:rPr>
          <w:rFonts w:hint="cs"/>
          <w:rtl/>
        </w:rPr>
        <w:t>ی</w:t>
      </w:r>
      <w:r w:rsidRPr="00A11AEC">
        <w:rPr>
          <w:rFonts w:hint="cs"/>
          <w:rtl/>
        </w:rPr>
        <w:t xml:space="preserve">ن </w:t>
      </w:r>
      <w:r w:rsidR="00070FD7">
        <w:rPr>
          <w:rFonts w:hint="cs"/>
          <w:rtl/>
        </w:rPr>
        <w:t>ک</w:t>
      </w:r>
      <w:r w:rsidRPr="00A11AEC">
        <w:rPr>
          <w:rFonts w:hint="cs"/>
          <w:rtl/>
        </w:rPr>
        <w:t xml:space="preserve">ند، رسول الله </w:t>
      </w:r>
      <w:r w:rsidR="009F7E6E">
        <w:rPr>
          <w:rFonts w:cs="CTraditional Arabic" w:hint="cs"/>
          <w:rtl/>
        </w:rPr>
        <w:t>ص</w:t>
      </w:r>
      <w:r w:rsidRPr="00A11AEC">
        <w:rPr>
          <w:rFonts w:hint="cs"/>
          <w:rtl/>
        </w:rPr>
        <w:t xml:space="preserve"> فرمود،‌ چن</w:t>
      </w:r>
      <w:r w:rsidR="00070FD7">
        <w:rPr>
          <w:rFonts w:hint="cs"/>
          <w:rtl/>
        </w:rPr>
        <w:t>ی</w:t>
      </w:r>
      <w:r w:rsidRPr="00A11AEC">
        <w:rPr>
          <w:rFonts w:hint="cs"/>
          <w:rtl/>
        </w:rPr>
        <w:t>ن خواهد شد ابو</w:t>
      </w:r>
      <w:r w:rsidR="009F7E6E">
        <w:rPr>
          <w:rFonts w:hint="cs"/>
          <w:rtl/>
        </w:rPr>
        <w:t xml:space="preserve"> </w:t>
      </w:r>
      <w:r w:rsidRPr="00A11AEC">
        <w:rPr>
          <w:rFonts w:hint="cs"/>
          <w:rtl/>
        </w:rPr>
        <w:t>دحداح گفت</w:t>
      </w:r>
      <w:r w:rsidR="009F7E6E">
        <w:rPr>
          <w:rFonts w:hint="cs"/>
          <w:rtl/>
        </w:rPr>
        <w:t>:</w:t>
      </w:r>
      <w:r w:rsidRPr="00A11AEC">
        <w:rPr>
          <w:rFonts w:hint="cs"/>
          <w:rtl/>
        </w:rPr>
        <w:t xml:space="preserve"> دست خودتان را به من ده</w:t>
      </w:r>
      <w:r w:rsidR="00070FD7">
        <w:rPr>
          <w:rFonts w:hint="cs"/>
          <w:rtl/>
        </w:rPr>
        <w:t>ی</w:t>
      </w:r>
      <w:r w:rsidRPr="00A11AEC">
        <w:rPr>
          <w:rFonts w:hint="cs"/>
          <w:rtl/>
        </w:rPr>
        <w:t>د رسول خدا دستشان را به او دادند، ابو</w:t>
      </w:r>
      <w:r w:rsidR="009F7E6E">
        <w:rPr>
          <w:rFonts w:hint="cs"/>
          <w:rtl/>
        </w:rPr>
        <w:t xml:space="preserve"> </w:t>
      </w:r>
      <w:r w:rsidRPr="00A11AEC">
        <w:rPr>
          <w:rFonts w:hint="cs"/>
          <w:rtl/>
        </w:rPr>
        <w:t xml:space="preserve">دحداح گفت، من دو باغ دارم </w:t>
      </w:r>
      <w:r w:rsidR="00070FD7">
        <w:rPr>
          <w:rFonts w:hint="cs"/>
          <w:rtl/>
        </w:rPr>
        <w:t>یکی</w:t>
      </w:r>
      <w:r w:rsidRPr="00A11AEC">
        <w:rPr>
          <w:rFonts w:hint="cs"/>
          <w:rtl/>
        </w:rPr>
        <w:t xml:space="preserve"> پا</w:t>
      </w:r>
      <w:r w:rsidR="00070FD7">
        <w:rPr>
          <w:rFonts w:hint="cs"/>
          <w:rtl/>
        </w:rPr>
        <w:t>یی</w:t>
      </w:r>
      <w:r w:rsidRPr="00A11AEC">
        <w:rPr>
          <w:rFonts w:hint="cs"/>
          <w:rtl/>
        </w:rPr>
        <w:t>ن شهر و</w:t>
      </w:r>
      <w:r w:rsidR="009F7E6E">
        <w:rPr>
          <w:rFonts w:hint="cs"/>
          <w:rtl/>
        </w:rPr>
        <w:t xml:space="preserve"> </w:t>
      </w:r>
      <w:r w:rsidRPr="00A11AEC">
        <w:rPr>
          <w:rFonts w:hint="cs"/>
          <w:rtl/>
        </w:rPr>
        <w:t>د</w:t>
      </w:r>
      <w:r w:rsidR="00070FD7">
        <w:rPr>
          <w:rFonts w:hint="cs"/>
          <w:rtl/>
        </w:rPr>
        <w:t>ی</w:t>
      </w:r>
      <w:r w:rsidRPr="00A11AEC">
        <w:rPr>
          <w:rFonts w:hint="cs"/>
          <w:rtl/>
        </w:rPr>
        <w:t>گر</w:t>
      </w:r>
      <w:r w:rsidR="00070FD7">
        <w:rPr>
          <w:rFonts w:hint="cs"/>
          <w:rtl/>
        </w:rPr>
        <w:t>ی</w:t>
      </w:r>
      <w:r w:rsidRPr="00A11AEC">
        <w:rPr>
          <w:rFonts w:hint="cs"/>
          <w:rtl/>
        </w:rPr>
        <w:t xml:space="preserve"> بالا</w:t>
      </w:r>
      <w:r w:rsidR="00070FD7">
        <w:rPr>
          <w:rFonts w:hint="cs"/>
          <w:rtl/>
        </w:rPr>
        <w:t>ی</w:t>
      </w:r>
      <w:r w:rsidRPr="00A11AEC">
        <w:rPr>
          <w:rFonts w:hint="cs"/>
          <w:rtl/>
        </w:rPr>
        <w:t xml:space="preserve"> شهر، به خداوند سوگند غ</w:t>
      </w:r>
      <w:r w:rsidR="00070FD7">
        <w:rPr>
          <w:rFonts w:hint="cs"/>
          <w:rtl/>
        </w:rPr>
        <w:t>ی</w:t>
      </w:r>
      <w:r w:rsidRPr="00A11AEC">
        <w:rPr>
          <w:rFonts w:hint="cs"/>
          <w:rtl/>
        </w:rPr>
        <w:t>ر از ا</w:t>
      </w:r>
      <w:r w:rsidR="00070FD7">
        <w:rPr>
          <w:rFonts w:hint="cs"/>
          <w:rtl/>
        </w:rPr>
        <w:t>ی</w:t>
      </w:r>
      <w:r w:rsidRPr="00A11AEC">
        <w:rPr>
          <w:rFonts w:hint="cs"/>
          <w:rtl/>
        </w:rPr>
        <w:t>ن دو باغ هم ه</w:t>
      </w:r>
      <w:r w:rsidR="00070FD7">
        <w:rPr>
          <w:rFonts w:hint="cs"/>
          <w:rtl/>
        </w:rPr>
        <w:t>ی</w:t>
      </w:r>
      <w:r w:rsidRPr="00A11AEC">
        <w:rPr>
          <w:rFonts w:hint="cs"/>
          <w:rtl/>
        </w:rPr>
        <w:t>چ چ</w:t>
      </w:r>
      <w:r w:rsidR="00070FD7">
        <w:rPr>
          <w:rFonts w:hint="cs"/>
          <w:rtl/>
        </w:rPr>
        <w:t>ی</w:t>
      </w:r>
      <w:r w:rsidRPr="00A11AEC">
        <w:rPr>
          <w:rFonts w:hint="cs"/>
          <w:rtl/>
        </w:rPr>
        <w:t>ز د</w:t>
      </w:r>
      <w:r w:rsidR="00070FD7">
        <w:rPr>
          <w:rFonts w:hint="cs"/>
          <w:rtl/>
        </w:rPr>
        <w:t>ی</w:t>
      </w:r>
      <w:r w:rsidRPr="00A11AEC">
        <w:rPr>
          <w:rFonts w:hint="cs"/>
          <w:rtl/>
        </w:rPr>
        <w:t>گر</w:t>
      </w:r>
      <w:r w:rsidR="00070FD7">
        <w:rPr>
          <w:rFonts w:hint="cs"/>
          <w:rtl/>
        </w:rPr>
        <w:t>ی</w:t>
      </w:r>
      <w:r w:rsidRPr="00A11AEC">
        <w:rPr>
          <w:rFonts w:hint="cs"/>
          <w:rtl/>
        </w:rPr>
        <w:t xml:space="preserve"> ندارم</w:t>
      </w:r>
      <w:r w:rsidR="00577D3D">
        <w:rPr>
          <w:rFonts w:hint="cs"/>
          <w:rtl/>
        </w:rPr>
        <w:t xml:space="preserve"> هردو </w:t>
      </w:r>
      <w:r w:rsidRPr="00A11AEC">
        <w:rPr>
          <w:rFonts w:hint="cs"/>
          <w:rtl/>
        </w:rPr>
        <w:t>باغ را بعنوان قرض و</w:t>
      </w:r>
      <w:r w:rsidR="009F7E6E">
        <w:rPr>
          <w:rFonts w:hint="cs"/>
          <w:rtl/>
        </w:rPr>
        <w:t xml:space="preserve"> </w:t>
      </w:r>
      <w:r w:rsidRPr="00A11AEC">
        <w:rPr>
          <w:rFonts w:hint="cs"/>
          <w:rtl/>
        </w:rPr>
        <w:t>وام به خداوند بزرگ م</w:t>
      </w:r>
      <w:r w:rsidR="00070FD7">
        <w:rPr>
          <w:rFonts w:hint="cs"/>
          <w:rtl/>
        </w:rPr>
        <w:t>ی</w:t>
      </w:r>
      <w:r w:rsidR="009F7E6E">
        <w:rPr>
          <w:rFonts w:hint="eastAsia"/>
          <w:rtl/>
        </w:rPr>
        <w:t>‌</w:t>
      </w:r>
      <w:r w:rsidRPr="00A11AEC">
        <w:rPr>
          <w:rFonts w:hint="cs"/>
          <w:rtl/>
        </w:rPr>
        <w:t xml:space="preserve">دهم. رسول الله </w:t>
      </w:r>
      <w:r w:rsidR="009F7E6E">
        <w:rPr>
          <w:rFonts w:cs="CTraditional Arabic" w:hint="cs"/>
          <w:rtl/>
        </w:rPr>
        <w:t>ص</w:t>
      </w:r>
      <w:r w:rsidR="009F7E6E">
        <w:rPr>
          <w:rFonts w:hint="cs"/>
          <w:rtl/>
        </w:rPr>
        <w:t xml:space="preserve"> فرمود:</w:t>
      </w:r>
      <w:r w:rsidRPr="00A11AEC">
        <w:rPr>
          <w:rFonts w:hint="cs"/>
          <w:rtl/>
        </w:rPr>
        <w:t xml:space="preserve"> </w:t>
      </w:r>
      <w:r w:rsidR="00070FD7">
        <w:rPr>
          <w:rFonts w:hint="cs"/>
          <w:rtl/>
        </w:rPr>
        <w:t>یکی</w:t>
      </w:r>
      <w:r w:rsidRPr="00A11AEC">
        <w:rPr>
          <w:rFonts w:hint="cs"/>
          <w:rtl/>
        </w:rPr>
        <w:t xml:space="preserve"> از آن دو باغ را برا</w:t>
      </w:r>
      <w:r w:rsidR="00070FD7">
        <w:rPr>
          <w:rFonts w:hint="cs"/>
          <w:rtl/>
        </w:rPr>
        <w:t>ی</w:t>
      </w:r>
      <w:r w:rsidRPr="00A11AEC">
        <w:rPr>
          <w:rFonts w:hint="cs"/>
          <w:rtl/>
        </w:rPr>
        <w:t xml:space="preserve"> خدا واگذار </w:t>
      </w:r>
      <w:r w:rsidR="00070FD7">
        <w:rPr>
          <w:rFonts w:hint="cs"/>
          <w:rtl/>
        </w:rPr>
        <w:t>ک</w:t>
      </w:r>
      <w:r w:rsidRPr="00A11AEC">
        <w:rPr>
          <w:rFonts w:hint="cs"/>
          <w:rtl/>
        </w:rPr>
        <w:t>ن و</w:t>
      </w:r>
      <w:r w:rsidR="009F7E6E">
        <w:rPr>
          <w:rFonts w:hint="cs"/>
          <w:rtl/>
        </w:rPr>
        <w:t xml:space="preserve"> </w:t>
      </w:r>
      <w:r w:rsidRPr="00A11AEC">
        <w:rPr>
          <w:rFonts w:hint="cs"/>
          <w:rtl/>
        </w:rPr>
        <w:t>د</w:t>
      </w:r>
      <w:r w:rsidR="00070FD7">
        <w:rPr>
          <w:rFonts w:hint="cs"/>
          <w:rtl/>
        </w:rPr>
        <w:t>ی</w:t>
      </w:r>
      <w:r w:rsidRPr="00A11AEC">
        <w:rPr>
          <w:rFonts w:hint="cs"/>
          <w:rtl/>
        </w:rPr>
        <w:t>گر</w:t>
      </w:r>
      <w:r w:rsidR="00070FD7">
        <w:rPr>
          <w:rFonts w:hint="cs"/>
          <w:rtl/>
        </w:rPr>
        <w:t>ی</w:t>
      </w:r>
      <w:r w:rsidRPr="00A11AEC">
        <w:rPr>
          <w:rFonts w:hint="cs"/>
          <w:rtl/>
        </w:rPr>
        <w:t xml:space="preserve"> را برا</w:t>
      </w:r>
      <w:r w:rsidR="00070FD7">
        <w:rPr>
          <w:rFonts w:hint="cs"/>
          <w:rtl/>
        </w:rPr>
        <w:t>ی</w:t>
      </w:r>
      <w:r w:rsidRPr="00A11AEC">
        <w:rPr>
          <w:rFonts w:hint="cs"/>
          <w:rtl/>
        </w:rPr>
        <w:t xml:space="preserve"> مع</w:t>
      </w:r>
      <w:r w:rsidR="00070FD7">
        <w:rPr>
          <w:rFonts w:hint="cs"/>
          <w:rtl/>
        </w:rPr>
        <w:t>ی</w:t>
      </w:r>
      <w:r w:rsidRPr="00A11AEC">
        <w:rPr>
          <w:rFonts w:hint="cs"/>
          <w:rtl/>
        </w:rPr>
        <w:t>شت خود و</w:t>
      </w:r>
      <w:r w:rsidR="009F7E6E">
        <w:rPr>
          <w:rFonts w:hint="cs"/>
          <w:rtl/>
        </w:rPr>
        <w:t xml:space="preserve"> </w:t>
      </w:r>
      <w:r w:rsidRPr="00A11AEC">
        <w:rPr>
          <w:rFonts w:hint="cs"/>
          <w:rtl/>
        </w:rPr>
        <w:t>فرزندانت نگهدار</w:t>
      </w:r>
      <w:r w:rsidR="009F7E6E">
        <w:rPr>
          <w:rFonts w:hint="cs"/>
          <w:rtl/>
        </w:rPr>
        <w:t>،</w:t>
      </w:r>
      <w:r w:rsidRPr="00A11AEC">
        <w:rPr>
          <w:rFonts w:hint="cs"/>
          <w:rtl/>
        </w:rPr>
        <w:t xml:space="preserve"> گفت</w:t>
      </w:r>
      <w:r w:rsidR="009F7E6E">
        <w:rPr>
          <w:rFonts w:hint="cs"/>
          <w:rtl/>
        </w:rPr>
        <w:t>:</w:t>
      </w:r>
      <w:r w:rsidRPr="00A11AEC">
        <w:rPr>
          <w:rFonts w:hint="cs"/>
          <w:rtl/>
        </w:rPr>
        <w:t xml:space="preserve"> </w:t>
      </w:r>
      <w:r w:rsidR="00070FD7">
        <w:rPr>
          <w:rFonts w:hint="cs"/>
          <w:rtl/>
        </w:rPr>
        <w:t>ی</w:t>
      </w:r>
      <w:r w:rsidRPr="00A11AEC">
        <w:rPr>
          <w:rFonts w:hint="cs"/>
          <w:rtl/>
        </w:rPr>
        <w:t xml:space="preserve">ا رسول الله پس همان نخلستان را </w:t>
      </w:r>
      <w:r w:rsidR="00070FD7">
        <w:rPr>
          <w:rFonts w:hint="cs"/>
          <w:rtl/>
        </w:rPr>
        <w:t>ک</w:t>
      </w:r>
      <w:r w:rsidRPr="00A11AEC">
        <w:rPr>
          <w:rFonts w:hint="cs"/>
          <w:rtl/>
        </w:rPr>
        <w:t>ه بهتر است و</w:t>
      </w:r>
      <w:r w:rsidR="009F7E6E">
        <w:rPr>
          <w:rFonts w:hint="cs"/>
          <w:rtl/>
        </w:rPr>
        <w:t xml:space="preserve"> </w:t>
      </w:r>
      <w:r w:rsidRPr="00A11AEC">
        <w:rPr>
          <w:rFonts w:hint="cs"/>
          <w:rtl/>
        </w:rPr>
        <w:t>دارا</w:t>
      </w:r>
      <w:r w:rsidR="00070FD7">
        <w:rPr>
          <w:rFonts w:hint="cs"/>
          <w:rtl/>
        </w:rPr>
        <w:t>ی</w:t>
      </w:r>
      <w:r w:rsidRPr="00A11AEC">
        <w:rPr>
          <w:rFonts w:hint="cs"/>
          <w:rtl/>
        </w:rPr>
        <w:t xml:space="preserve"> ششصد عدد درخت خرما است برا</w:t>
      </w:r>
      <w:r w:rsidR="00070FD7">
        <w:rPr>
          <w:rFonts w:hint="cs"/>
          <w:rtl/>
        </w:rPr>
        <w:t>ی</w:t>
      </w:r>
      <w:r w:rsidRPr="00A11AEC">
        <w:rPr>
          <w:rFonts w:hint="cs"/>
          <w:rtl/>
        </w:rPr>
        <w:t xml:space="preserve"> خداوند متعال قرار دادم. رسول الله </w:t>
      </w:r>
      <w:r w:rsidR="009F7E6E">
        <w:rPr>
          <w:rFonts w:cs="CTraditional Arabic" w:hint="cs"/>
          <w:rtl/>
        </w:rPr>
        <w:t>ص</w:t>
      </w:r>
      <w:r w:rsidR="009F7E6E">
        <w:rPr>
          <w:rFonts w:hint="cs"/>
          <w:rtl/>
        </w:rPr>
        <w:t xml:space="preserve"> فرمود:</w:t>
      </w:r>
      <w:r w:rsidRPr="00A11AEC">
        <w:rPr>
          <w:rFonts w:hint="cs"/>
          <w:rtl/>
        </w:rPr>
        <w:t>‌ در ا</w:t>
      </w:r>
      <w:r w:rsidR="00070FD7">
        <w:rPr>
          <w:rFonts w:hint="cs"/>
          <w:rtl/>
        </w:rPr>
        <w:t>ی</w:t>
      </w:r>
      <w:r w:rsidRPr="00A11AEC">
        <w:rPr>
          <w:rFonts w:hint="cs"/>
          <w:rtl/>
        </w:rPr>
        <w:t xml:space="preserve">نصورت خداوند بهشت را پاداش تو قرار </w:t>
      </w:r>
      <w:r w:rsidR="00F4442B">
        <w:rPr>
          <w:rFonts w:hint="cs"/>
          <w:rtl/>
        </w:rPr>
        <w:t>م</w:t>
      </w:r>
      <w:r w:rsidR="00070FD7">
        <w:rPr>
          <w:rFonts w:hint="cs"/>
          <w:rtl/>
        </w:rPr>
        <w:t>ی</w:t>
      </w:r>
      <w:r w:rsidR="00F4442B">
        <w:rPr>
          <w:rFonts w:hint="cs"/>
          <w:rtl/>
        </w:rPr>
        <w:t>‌دهد</w:t>
      </w:r>
      <w:r w:rsidRPr="00A11AEC">
        <w:rPr>
          <w:rFonts w:hint="cs"/>
          <w:rtl/>
        </w:rPr>
        <w:t>، حضرت ابودحداح</w:t>
      </w:r>
      <w:r w:rsidR="00ED1BB3">
        <w:rPr>
          <w:rFonts w:hint="cs"/>
          <w:rtl/>
        </w:rPr>
        <w:t xml:space="preserve"> به سو</w:t>
      </w:r>
      <w:r w:rsidR="00070FD7">
        <w:rPr>
          <w:rFonts w:hint="cs"/>
          <w:rtl/>
        </w:rPr>
        <w:t>ی</w:t>
      </w:r>
      <w:r w:rsidR="00ED1BB3">
        <w:rPr>
          <w:rFonts w:hint="cs"/>
          <w:rtl/>
        </w:rPr>
        <w:t xml:space="preserve"> </w:t>
      </w:r>
      <w:r w:rsidRPr="00A11AEC">
        <w:rPr>
          <w:rFonts w:hint="cs"/>
          <w:rtl/>
        </w:rPr>
        <w:t>نخلستان رفت همسرش را د</w:t>
      </w:r>
      <w:r w:rsidR="00070FD7">
        <w:rPr>
          <w:rFonts w:hint="cs"/>
          <w:rtl/>
        </w:rPr>
        <w:t>ی</w:t>
      </w:r>
      <w:r w:rsidRPr="00A11AEC">
        <w:rPr>
          <w:rFonts w:hint="cs"/>
          <w:rtl/>
        </w:rPr>
        <w:t xml:space="preserve">د </w:t>
      </w:r>
      <w:r w:rsidR="00070FD7">
        <w:rPr>
          <w:rFonts w:hint="cs"/>
          <w:rtl/>
        </w:rPr>
        <w:t>ک</w:t>
      </w:r>
      <w:r w:rsidRPr="00A11AEC">
        <w:rPr>
          <w:rFonts w:hint="cs"/>
          <w:rtl/>
        </w:rPr>
        <w:t>ه با فرزندانش در باغ ز</w:t>
      </w:r>
      <w:r w:rsidR="00070FD7">
        <w:rPr>
          <w:rFonts w:hint="cs"/>
          <w:rtl/>
        </w:rPr>
        <w:t>ی</w:t>
      </w:r>
      <w:r w:rsidRPr="00A11AEC">
        <w:rPr>
          <w:rFonts w:hint="cs"/>
          <w:rtl/>
        </w:rPr>
        <w:t>ر درختان خرما گردش م</w:t>
      </w:r>
      <w:r w:rsidR="00070FD7">
        <w:rPr>
          <w:rFonts w:hint="cs"/>
          <w:rtl/>
        </w:rPr>
        <w:t>ی</w:t>
      </w:r>
      <w:r w:rsidR="009F7E6E">
        <w:rPr>
          <w:rFonts w:hint="eastAsia"/>
          <w:rtl/>
        </w:rPr>
        <w:t>‌</w:t>
      </w:r>
      <w:r w:rsidR="00070FD7">
        <w:rPr>
          <w:rFonts w:hint="cs"/>
          <w:rtl/>
        </w:rPr>
        <w:t>ک</w:t>
      </w:r>
      <w:r w:rsidRPr="00A11AEC">
        <w:rPr>
          <w:rFonts w:hint="cs"/>
          <w:rtl/>
        </w:rPr>
        <w:t>نند از شاد</w:t>
      </w:r>
      <w:r w:rsidR="00070FD7">
        <w:rPr>
          <w:rFonts w:hint="cs"/>
          <w:rtl/>
        </w:rPr>
        <w:t>ی</w:t>
      </w:r>
      <w:r w:rsidRPr="00A11AEC">
        <w:rPr>
          <w:rFonts w:hint="cs"/>
          <w:rtl/>
        </w:rPr>
        <w:t xml:space="preserve"> و</w:t>
      </w:r>
      <w:r w:rsidR="009F7E6E">
        <w:rPr>
          <w:rFonts w:hint="cs"/>
          <w:rtl/>
        </w:rPr>
        <w:t xml:space="preserve"> </w:t>
      </w:r>
      <w:r w:rsidRPr="00A11AEC">
        <w:rPr>
          <w:rFonts w:hint="cs"/>
          <w:rtl/>
        </w:rPr>
        <w:t>خوشحال</w:t>
      </w:r>
      <w:r w:rsidR="00070FD7">
        <w:rPr>
          <w:rFonts w:hint="cs"/>
          <w:rtl/>
        </w:rPr>
        <w:t>ی</w:t>
      </w:r>
      <w:r w:rsidRPr="00A11AEC">
        <w:rPr>
          <w:rFonts w:hint="cs"/>
          <w:rtl/>
        </w:rPr>
        <w:t xml:space="preserve"> به ا</w:t>
      </w:r>
      <w:r w:rsidR="00070FD7">
        <w:rPr>
          <w:rFonts w:hint="cs"/>
          <w:rtl/>
        </w:rPr>
        <w:t>ی</w:t>
      </w:r>
      <w:r w:rsidRPr="00A11AEC">
        <w:rPr>
          <w:rFonts w:hint="cs"/>
          <w:rtl/>
        </w:rPr>
        <w:t>ن مضمون شروع به سرودن اشعار نمود:</w:t>
      </w:r>
    </w:p>
    <w:tbl>
      <w:tblPr>
        <w:bidiVisual/>
        <w:tblW w:w="0" w:type="auto"/>
        <w:tblLayout w:type="fixed"/>
        <w:tblLook w:val="00A0" w:firstRow="1" w:lastRow="0" w:firstColumn="1" w:lastColumn="0" w:noHBand="0" w:noVBand="0"/>
      </w:tblPr>
      <w:tblGrid>
        <w:gridCol w:w="3969"/>
        <w:gridCol w:w="3227"/>
      </w:tblGrid>
      <w:tr w:rsidR="00243A17" w:rsidRPr="00243A17" w:rsidTr="00410EA0">
        <w:trPr>
          <w:trHeight w:val="346"/>
        </w:trPr>
        <w:tc>
          <w:tcPr>
            <w:tcW w:w="3969" w:type="dxa"/>
          </w:tcPr>
          <w:p w:rsidR="004A4E6A" w:rsidRPr="00B205FD" w:rsidRDefault="004A4E6A" w:rsidP="00B205FD">
            <w:pPr>
              <w:pStyle w:val="a5"/>
              <w:ind w:firstLine="0"/>
              <w:jc w:val="lowKashida"/>
              <w:rPr>
                <w:sz w:val="2"/>
                <w:szCs w:val="2"/>
                <w:rtl/>
              </w:rPr>
            </w:pPr>
            <w:r w:rsidRPr="00B205FD">
              <w:rPr>
                <w:rtl/>
              </w:rPr>
              <w:t>هداك الله سبل ا</w:t>
            </w:r>
            <w:r w:rsidR="000B5D96" w:rsidRPr="00B205FD">
              <w:rPr>
                <w:rFonts w:hint="cs"/>
                <w:rtl/>
              </w:rPr>
              <w:t>ل</w:t>
            </w:r>
            <w:r w:rsidRPr="00B205FD">
              <w:rPr>
                <w:rtl/>
              </w:rPr>
              <w:t xml:space="preserve">رشاد           </w:t>
            </w:r>
            <w:r w:rsidR="00B205FD">
              <w:rPr>
                <w:rFonts w:hint="cs"/>
                <w:rtl/>
              </w:rPr>
              <w:br/>
            </w:r>
          </w:p>
        </w:tc>
        <w:tc>
          <w:tcPr>
            <w:tcW w:w="3227" w:type="dxa"/>
          </w:tcPr>
          <w:p w:rsidR="004A4E6A" w:rsidRPr="00B205FD" w:rsidRDefault="008F7780" w:rsidP="00B205FD">
            <w:pPr>
              <w:pStyle w:val="a5"/>
              <w:ind w:firstLine="0"/>
              <w:jc w:val="lowKashida"/>
              <w:rPr>
                <w:rtl/>
              </w:rPr>
            </w:pPr>
            <w:r w:rsidRPr="00B205FD">
              <w:rPr>
                <w:rFonts w:hint="cs"/>
                <w:rtl/>
              </w:rPr>
              <w:t>إ</w:t>
            </w:r>
            <w:r w:rsidRPr="00B205FD">
              <w:rPr>
                <w:rtl/>
              </w:rPr>
              <w:t>ل</w:t>
            </w:r>
            <w:r w:rsidRPr="00B205FD">
              <w:rPr>
                <w:rFonts w:hint="cs"/>
                <w:rtl/>
              </w:rPr>
              <w:t>ى</w:t>
            </w:r>
            <w:r w:rsidR="004A4E6A" w:rsidRPr="00B205FD">
              <w:rPr>
                <w:rtl/>
              </w:rPr>
              <w:t xml:space="preserve"> سبيل الخير والسداد</w:t>
            </w:r>
          </w:p>
        </w:tc>
      </w:tr>
      <w:tr w:rsidR="00243A17" w:rsidRPr="00243A17" w:rsidTr="00410EA0">
        <w:tc>
          <w:tcPr>
            <w:tcW w:w="3969" w:type="dxa"/>
          </w:tcPr>
          <w:p w:rsidR="004A4E6A" w:rsidRPr="00B205FD" w:rsidRDefault="004A4E6A" w:rsidP="00B205FD">
            <w:pPr>
              <w:pStyle w:val="a5"/>
              <w:ind w:firstLine="0"/>
              <w:jc w:val="lowKashida"/>
              <w:rPr>
                <w:rtl/>
              </w:rPr>
            </w:pPr>
            <w:r w:rsidRPr="00B205FD">
              <w:rPr>
                <w:rtl/>
              </w:rPr>
              <w:t xml:space="preserve">بقدي من الحائط بالوداد              </w:t>
            </w:r>
            <w:r w:rsidR="00B205FD">
              <w:rPr>
                <w:rFonts w:hint="cs"/>
                <w:rtl/>
              </w:rPr>
              <w:br/>
            </w:r>
          </w:p>
        </w:tc>
        <w:tc>
          <w:tcPr>
            <w:tcW w:w="3227" w:type="dxa"/>
          </w:tcPr>
          <w:p w:rsidR="004A4E6A" w:rsidRPr="00B205FD" w:rsidRDefault="000B5D96" w:rsidP="00B205FD">
            <w:pPr>
              <w:pStyle w:val="a5"/>
              <w:ind w:firstLine="0"/>
              <w:jc w:val="lowKashida"/>
              <w:rPr>
                <w:rtl/>
              </w:rPr>
            </w:pPr>
            <w:r w:rsidRPr="00B205FD">
              <w:rPr>
                <w:rtl/>
              </w:rPr>
              <w:t>فقط مض</w:t>
            </w:r>
            <w:r w:rsidRPr="00B205FD">
              <w:rPr>
                <w:rFonts w:hint="cs"/>
                <w:rtl/>
              </w:rPr>
              <w:t>ى</w:t>
            </w:r>
            <w:r w:rsidR="008F7780" w:rsidRPr="00B205FD">
              <w:rPr>
                <w:rtl/>
              </w:rPr>
              <w:t xml:space="preserve"> قرضا </w:t>
            </w:r>
            <w:r w:rsidR="008F7780" w:rsidRPr="00B205FD">
              <w:rPr>
                <w:rFonts w:hint="cs"/>
                <w:rtl/>
              </w:rPr>
              <w:t>إ</w:t>
            </w:r>
            <w:r w:rsidR="008F7780" w:rsidRPr="00B205FD">
              <w:rPr>
                <w:rtl/>
              </w:rPr>
              <w:t>ل</w:t>
            </w:r>
            <w:r w:rsidR="008F7780" w:rsidRPr="00B205FD">
              <w:rPr>
                <w:rFonts w:hint="cs"/>
                <w:rtl/>
              </w:rPr>
              <w:t>ى</w:t>
            </w:r>
            <w:r w:rsidR="004A4E6A" w:rsidRPr="00B205FD">
              <w:rPr>
                <w:rtl/>
              </w:rPr>
              <w:t xml:space="preserve"> التناد </w:t>
            </w:r>
          </w:p>
        </w:tc>
      </w:tr>
      <w:tr w:rsidR="00243A17" w:rsidRPr="00243A17" w:rsidTr="00410EA0">
        <w:tc>
          <w:tcPr>
            <w:tcW w:w="3969" w:type="dxa"/>
          </w:tcPr>
          <w:p w:rsidR="004A4E6A" w:rsidRPr="00B205FD" w:rsidRDefault="000B5D96" w:rsidP="00B205FD">
            <w:pPr>
              <w:pStyle w:val="a5"/>
              <w:ind w:firstLine="0"/>
              <w:jc w:val="lowKashida"/>
              <w:rPr>
                <w:rtl/>
              </w:rPr>
            </w:pPr>
            <w:r w:rsidRPr="00B205FD">
              <w:rPr>
                <w:rFonts w:hint="cs"/>
                <w:rtl/>
              </w:rPr>
              <w:t>أ</w:t>
            </w:r>
            <w:r w:rsidRPr="00B205FD">
              <w:rPr>
                <w:rtl/>
              </w:rPr>
              <w:t>قرضته الله عل</w:t>
            </w:r>
            <w:r w:rsidRPr="00B205FD">
              <w:rPr>
                <w:rFonts w:hint="cs"/>
                <w:rtl/>
              </w:rPr>
              <w:t>ى</w:t>
            </w:r>
            <w:r w:rsidR="004A4E6A" w:rsidRPr="00B205FD">
              <w:rPr>
                <w:rtl/>
              </w:rPr>
              <w:t xml:space="preserve"> اعتمادي          </w:t>
            </w:r>
          </w:p>
        </w:tc>
        <w:tc>
          <w:tcPr>
            <w:tcW w:w="3227" w:type="dxa"/>
          </w:tcPr>
          <w:p w:rsidR="004A4E6A" w:rsidRPr="00B205FD" w:rsidRDefault="004A4E6A" w:rsidP="00B205FD">
            <w:pPr>
              <w:pStyle w:val="a5"/>
              <w:ind w:firstLine="0"/>
              <w:jc w:val="lowKashida"/>
              <w:rPr>
                <w:rtl/>
              </w:rPr>
            </w:pPr>
            <w:r w:rsidRPr="00B205FD">
              <w:rPr>
                <w:rtl/>
              </w:rPr>
              <w:t>بالطلوع لا من ولا ارتداد</w:t>
            </w:r>
          </w:p>
        </w:tc>
      </w:tr>
      <w:tr w:rsidR="00243A17" w:rsidRPr="00243A17" w:rsidTr="00410EA0">
        <w:tc>
          <w:tcPr>
            <w:tcW w:w="3969" w:type="dxa"/>
          </w:tcPr>
          <w:p w:rsidR="004A4E6A" w:rsidRPr="00B205FD" w:rsidRDefault="008F7780" w:rsidP="00B205FD">
            <w:pPr>
              <w:pStyle w:val="a5"/>
              <w:ind w:firstLine="0"/>
              <w:jc w:val="lowKashida"/>
              <w:rPr>
                <w:rtl/>
              </w:rPr>
            </w:pPr>
            <w:r w:rsidRPr="00B205FD">
              <w:rPr>
                <w:rFonts w:hint="cs"/>
                <w:rtl/>
              </w:rPr>
              <w:t>إ</w:t>
            </w:r>
            <w:r w:rsidR="004A4E6A" w:rsidRPr="00B205FD">
              <w:rPr>
                <w:rtl/>
              </w:rPr>
              <w:t>لا</w:t>
            </w:r>
            <w:r w:rsidRPr="00B205FD">
              <w:rPr>
                <w:rFonts w:hint="cs"/>
                <w:rtl/>
              </w:rPr>
              <w:t xml:space="preserve"> </w:t>
            </w:r>
            <w:r w:rsidR="004A4E6A" w:rsidRPr="00B205FD">
              <w:rPr>
                <w:rtl/>
              </w:rPr>
              <w:t>رجاء</w:t>
            </w:r>
            <w:r w:rsidRPr="00B205FD">
              <w:rPr>
                <w:rFonts w:hint="cs"/>
                <w:rtl/>
              </w:rPr>
              <w:t xml:space="preserve"> </w:t>
            </w:r>
            <w:r w:rsidR="004A4E6A" w:rsidRPr="00B205FD">
              <w:rPr>
                <w:rFonts w:ascii="Times New Roman" w:hAnsi="Times New Roman" w:cs="Times New Roman" w:hint="cs"/>
                <w:rtl/>
              </w:rPr>
              <w:t>‌</w:t>
            </w:r>
            <w:r w:rsidR="004A4E6A" w:rsidRPr="00B205FD">
              <w:rPr>
                <w:rFonts w:hint="cs"/>
                <w:rtl/>
              </w:rPr>
              <w:t>الضعف</w:t>
            </w:r>
            <w:r w:rsidR="004A4E6A" w:rsidRPr="00B205FD">
              <w:rPr>
                <w:rtl/>
              </w:rPr>
              <w:t xml:space="preserve"> </w:t>
            </w:r>
            <w:r w:rsidR="004A4E6A" w:rsidRPr="00B205FD">
              <w:rPr>
                <w:rFonts w:hint="cs"/>
                <w:rtl/>
              </w:rPr>
              <w:t>في</w:t>
            </w:r>
            <w:r w:rsidR="004A4E6A" w:rsidRPr="00B205FD">
              <w:rPr>
                <w:rtl/>
              </w:rPr>
              <w:t xml:space="preserve"> </w:t>
            </w:r>
            <w:r w:rsidR="004A4E6A" w:rsidRPr="00B205FD">
              <w:rPr>
                <w:rFonts w:hint="cs"/>
                <w:rtl/>
              </w:rPr>
              <w:t>المعاد</w:t>
            </w:r>
            <w:r w:rsidR="004A4E6A" w:rsidRPr="00B205FD">
              <w:rPr>
                <w:rtl/>
              </w:rPr>
              <w:t xml:space="preserve">        </w:t>
            </w:r>
          </w:p>
        </w:tc>
        <w:tc>
          <w:tcPr>
            <w:tcW w:w="3227" w:type="dxa"/>
          </w:tcPr>
          <w:p w:rsidR="004A4E6A" w:rsidRPr="00B205FD" w:rsidRDefault="000B5D96" w:rsidP="00B205FD">
            <w:pPr>
              <w:pStyle w:val="a5"/>
              <w:ind w:firstLine="0"/>
              <w:jc w:val="lowKashida"/>
              <w:rPr>
                <w:rtl/>
              </w:rPr>
            </w:pPr>
            <w:r w:rsidRPr="00B205FD">
              <w:rPr>
                <w:rtl/>
              </w:rPr>
              <w:t>فارتحلي بالنفس والا</w:t>
            </w:r>
            <w:r w:rsidR="004A4E6A" w:rsidRPr="00B205FD">
              <w:rPr>
                <w:rtl/>
              </w:rPr>
              <w:t xml:space="preserve">ولاد </w:t>
            </w:r>
          </w:p>
        </w:tc>
      </w:tr>
      <w:tr w:rsidR="00243A17" w:rsidRPr="00243A17" w:rsidTr="00410EA0">
        <w:tc>
          <w:tcPr>
            <w:tcW w:w="3969" w:type="dxa"/>
          </w:tcPr>
          <w:p w:rsidR="004A4E6A" w:rsidRPr="00B205FD" w:rsidRDefault="004A4E6A" w:rsidP="00B205FD">
            <w:pPr>
              <w:pStyle w:val="a5"/>
              <w:ind w:firstLine="0"/>
              <w:jc w:val="lowKashida"/>
              <w:rPr>
                <w:rtl/>
              </w:rPr>
            </w:pPr>
            <w:r w:rsidRPr="00B205FD">
              <w:rPr>
                <w:rtl/>
              </w:rPr>
              <w:t xml:space="preserve">والبر لاشك فخير زاد             </w:t>
            </w:r>
          </w:p>
        </w:tc>
        <w:tc>
          <w:tcPr>
            <w:tcW w:w="3227" w:type="dxa"/>
          </w:tcPr>
          <w:p w:rsidR="004A4E6A" w:rsidRPr="00B205FD" w:rsidRDefault="008F7780" w:rsidP="00B205FD">
            <w:pPr>
              <w:pStyle w:val="a5"/>
              <w:ind w:firstLine="0"/>
              <w:jc w:val="lowKashida"/>
              <w:rPr>
                <w:rtl/>
              </w:rPr>
            </w:pPr>
            <w:r w:rsidRPr="00B205FD">
              <w:rPr>
                <w:rtl/>
              </w:rPr>
              <w:t>قدمه المرء</w:t>
            </w:r>
            <w:r w:rsidRPr="00B205FD">
              <w:rPr>
                <w:rFonts w:ascii="Times New Roman" w:hAnsi="Times New Roman" w:cs="Times New Roman" w:hint="cs"/>
                <w:rtl/>
              </w:rPr>
              <w:t>‌</w:t>
            </w:r>
            <w:r w:rsidRPr="00B205FD">
              <w:rPr>
                <w:rFonts w:hint="cs"/>
                <w:rtl/>
              </w:rPr>
              <w:t xml:space="preserve"> إ</w:t>
            </w:r>
            <w:r w:rsidRPr="00B205FD">
              <w:rPr>
                <w:rtl/>
              </w:rPr>
              <w:t>ل</w:t>
            </w:r>
            <w:r w:rsidRPr="00B205FD">
              <w:rPr>
                <w:rFonts w:hint="cs"/>
                <w:rtl/>
              </w:rPr>
              <w:t>ى</w:t>
            </w:r>
            <w:r w:rsidR="004A4E6A" w:rsidRPr="00B205FD">
              <w:rPr>
                <w:rtl/>
              </w:rPr>
              <w:t xml:space="preserve"> المعاد</w:t>
            </w:r>
          </w:p>
        </w:tc>
      </w:tr>
      <w:tr w:rsidR="00243A17" w:rsidRPr="00243A17" w:rsidTr="00410EA0">
        <w:tc>
          <w:tcPr>
            <w:tcW w:w="3969" w:type="dxa"/>
          </w:tcPr>
          <w:p w:rsidR="004A4E6A" w:rsidRPr="00410EA0" w:rsidRDefault="004A4E6A" w:rsidP="00410EA0">
            <w:pPr>
              <w:pStyle w:val="a2"/>
              <w:ind w:firstLine="0"/>
              <w:rPr>
                <w:sz w:val="26"/>
                <w:szCs w:val="26"/>
                <w:rtl/>
              </w:rPr>
            </w:pPr>
            <w:r w:rsidRPr="00410EA0">
              <w:rPr>
                <w:rFonts w:hint="cs"/>
                <w:sz w:val="26"/>
                <w:szCs w:val="26"/>
                <w:rtl/>
              </w:rPr>
              <w:t>پروردگار تو را به راه رستگار</w:t>
            </w:r>
            <w:r w:rsidR="00070FD7">
              <w:rPr>
                <w:rFonts w:hint="cs"/>
                <w:sz w:val="26"/>
                <w:szCs w:val="26"/>
                <w:rtl/>
              </w:rPr>
              <w:t>ی</w:t>
            </w:r>
            <w:r w:rsidRPr="00410EA0">
              <w:rPr>
                <w:rFonts w:hint="cs"/>
                <w:sz w:val="26"/>
                <w:szCs w:val="26"/>
                <w:rtl/>
              </w:rPr>
              <w:t xml:space="preserve"> راهنمائ</w:t>
            </w:r>
            <w:r w:rsidR="00070FD7">
              <w:rPr>
                <w:rFonts w:hint="cs"/>
                <w:sz w:val="26"/>
                <w:szCs w:val="26"/>
                <w:rtl/>
              </w:rPr>
              <w:t>ی</w:t>
            </w:r>
            <w:r w:rsidRPr="00410EA0">
              <w:rPr>
                <w:rFonts w:hint="cs"/>
                <w:sz w:val="26"/>
                <w:szCs w:val="26"/>
                <w:rtl/>
              </w:rPr>
              <w:t xml:space="preserve"> </w:t>
            </w:r>
            <w:r w:rsidR="00070FD7">
              <w:rPr>
                <w:rFonts w:hint="cs"/>
                <w:sz w:val="26"/>
                <w:szCs w:val="26"/>
                <w:rtl/>
              </w:rPr>
              <w:t>ک</w:t>
            </w:r>
            <w:r w:rsidRPr="00410EA0">
              <w:rPr>
                <w:rFonts w:hint="cs"/>
                <w:sz w:val="26"/>
                <w:szCs w:val="26"/>
                <w:rtl/>
              </w:rPr>
              <w:t>ند</w:t>
            </w:r>
          </w:p>
        </w:tc>
        <w:tc>
          <w:tcPr>
            <w:tcW w:w="3227" w:type="dxa"/>
          </w:tcPr>
          <w:p w:rsidR="004A4E6A" w:rsidRPr="00410EA0" w:rsidRDefault="004A4E6A" w:rsidP="00410EA0">
            <w:pPr>
              <w:pStyle w:val="a2"/>
              <w:ind w:firstLine="0"/>
              <w:rPr>
                <w:sz w:val="26"/>
                <w:szCs w:val="26"/>
                <w:rtl/>
              </w:rPr>
            </w:pPr>
            <w:r w:rsidRPr="00410EA0">
              <w:rPr>
                <w:rFonts w:hint="cs"/>
                <w:sz w:val="26"/>
                <w:szCs w:val="26"/>
                <w:rtl/>
              </w:rPr>
              <w:t>و</w:t>
            </w:r>
            <w:r w:rsidR="000B5D96" w:rsidRPr="00410EA0">
              <w:rPr>
                <w:rFonts w:hint="cs"/>
                <w:sz w:val="26"/>
                <w:szCs w:val="26"/>
                <w:rtl/>
              </w:rPr>
              <w:t xml:space="preserve"> </w:t>
            </w:r>
            <w:r w:rsidRPr="00410EA0">
              <w:rPr>
                <w:rFonts w:hint="cs"/>
                <w:sz w:val="26"/>
                <w:szCs w:val="26"/>
                <w:rtl/>
              </w:rPr>
              <w:t>به راه خ</w:t>
            </w:r>
            <w:r w:rsidR="00070FD7">
              <w:rPr>
                <w:rFonts w:hint="cs"/>
                <w:sz w:val="26"/>
                <w:szCs w:val="26"/>
                <w:rtl/>
              </w:rPr>
              <w:t>ی</w:t>
            </w:r>
            <w:r w:rsidRPr="00410EA0">
              <w:rPr>
                <w:rFonts w:hint="cs"/>
                <w:sz w:val="26"/>
                <w:szCs w:val="26"/>
                <w:rtl/>
              </w:rPr>
              <w:t>ر و</w:t>
            </w:r>
            <w:r w:rsidR="000B5D96" w:rsidRPr="00410EA0">
              <w:rPr>
                <w:rFonts w:hint="cs"/>
                <w:sz w:val="26"/>
                <w:szCs w:val="26"/>
                <w:rtl/>
              </w:rPr>
              <w:t xml:space="preserve"> </w:t>
            </w:r>
            <w:r w:rsidRPr="00410EA0">
              <w:rPr>
                <w:rFonts w:hint="cs"/>
                <w:sz w:val="26"/>
                <w:szCs w:val="26"/>
                <w:rtl/>
              </w:rPr>
              <w:t>درست</w:t>
            </w:r>
            <w:r w:rsidR="00070FD7">
              <w:rPr>
                <w:rFonts w:hint="cs"/>
                <w:sz w:val="26"/>
                <w:szCs w:val="26"/>
                <w:rtl/>
              </w:rPr>
              <w:t>ک</w:t>
            </w:r>
            <w:r w:rsidRPr="00410EA0">
              <w:rPr>
                <w:rFonts w:hint="cs"/>
                <w:sz w:val="26"/>
                <w:szCs w:val="26"/>
                <w:rtl/>
              </w:rPr>
              <w:t>ار</w:t>
            </w:r>
            <w:r w:rsidR="00070FD7">
              <w:rPr>
                <w:rFonts w:hint="cs"/>
                <w:sz w:val="26"/>
                <w:szCs w:val="26"/>
                <w:rtl/>
              </w:rPr>
              <w:t>ی</w:t>
            </w:r>
            <w:r w:rsidRPr="00410EA0">
              <w:rPr>
                <w:rFonts w:hint="cs"/>
                <w:sz w:val="26"/>
                <w:szCs w:val="26"/>
                <w:rtl/>
              </w:rPr>
              <w:t xml:space="preserve"> هدا</w:t>
            </w:r>
            <w:r w:rsidR="00070FD7">
              <w:rPr>
                <w:rFonts w:hint="cs"/>
                <w:sz w:val="26"/>
                <w:szCs w:val="26"/>
                <w:rtl/>
              </w:rPr>
              <w:t>ی</w:t>
            </w:r>
            <w:r w:rsidRPr="00410EA0">
              <w:rPr>
                <w:rFonts w:hint="cs"/>
                <w:sz w:val="26"/>
                <w:szCs w:val="26"/>
                <w:rtl/>
              </w:rPr>
              <w:t>ت نما</w:t>
            </w:r>
            <w:r w:rsidR="00070FD7">
              <w:rPr>
                <w:rFonts w:hint="cs"/>
                <w:sz w:val="26"/>
                <w:szCs w:val="26"/>
                <w:rtl/>
              </w:rPr>
              <w:t>ی</w:t>
            </w:r>
            <w:r w:rsidRPr="00410EA0">
              <w:rPr>
                <w:rFonts w:hint="cs"/>
                <w:sz w:val="26"/>
                <w:szCs w:val="26"/>
                <w:rtl/>
              </w:rPr>
              <w:t>د</w:t>
            </w:r>
          </w:p>
        </w:tc>
      </w:tr>
      <w:tr w:rsidR="00243A17" w:rsidRPr="00243A17" w:rsidTr="00410EA0">
        <w:tc>
          <w:tcPr>
            <w:tcW w:w="3969" w:type="dxa"/>
          </w:tcPr>
          <w:p w:rsidR="004A4E6A" w:rsidRPr="00410EA0" w:rsidRDefault="004A4E6A" w:rsidP="00410EA0">
            <w:pPr>
              <w:pStyle w:val="a2"/>
              <w:ind w:firstLine="0"/>
              <w:rPr>
                <w:sz w:val="26"/>
                <w:szCs w:val="26"/>
                <w:rtl/>
              </w:rPr>
            </w:pPr>
            <w:r w:rsidRPr="00410EA0">
              <w:rPr>
                <w:rFonts w:hint="cs"/>
                <w:sz w:val="26"/>
                <w:szCs w:val="26"/>
                <w:rtl/>
              </w:rPr>
              <w:t>با م</w:t>
            </w:r>
            <w:r w:rsidR="00070FD7">
              <w:rPr>
                <w:rFonts w:hint="cs"/>
                <w:sz w:val="26"/>
                <w:szCs w:val="26"/>
                <w:rtl/>
              </w:rPr>
              <w:t>ی</w:t>
            </w:r>
            <w:r w:rsidRPr="00410EA0">
              <w:rPr>
                <w:rFonts w:hint="cs"/>
                <w:sz w:val="26"/>
                <w:szCs w:val="26"/>
                <w:rtl/>
              </w:rPr>
              <w:t>ل و</w:t>
            </w:r>
            <w:r w:rsidR="00AD579D" w:rsidRPr="00410EA0">
              <w:rPr>
                <w:rFonts w:hint="cs"/>
                <w:sz w:val="26"/>
                <w:szCs w:val="26"/>
                <w:rtl/>
              </w:rPr>
              <w:t xml:space="preserve"> </w:t>
            </w:r>
            <w:r w:rsidRPr="00410EA0">
              <w:rPr>
                <w:rFonts w:hint="cs"/>
                <w:sz w:val="26"/>
                <w:szCs w:val="26"/>
                <w:rtl/>
              </w:rPr>
              <w:t>رغبت از باغ فاصله بگ</w:t>
            </w:r>
            <w:r w:rsidR="00070FD7">
              <w:rPr>
                <w:rFonts w:hint="cs"/>
                <w:sz w:val="26"/>
                <w:szCs w:val="26"/>
                <w:rtl/>
              </w:rPr>
              <w:t>ی</w:t>
            </w:r>
            <w:r w:rsidRPr="00410EA0">
              <w:rPr>
                <w:rFonts w:hint="cs"/>
                <w:sz w:val="26"/>
                <w:szCs w:val="26"/>
                <w:rtl/>
              </w:rPr>
              <w:t>ر</w:t>
            </w:r>
          </w:p>
        </w:tc>
        <w:tc>
          <w:tcPr>
            <w:tcW w:w="3227" w:type="dxa"/>
          </w:tcPr>
          <w:p w:rsidR="004A4E6A" w:rsidRPr="00410EA0" w:rsidRDefault="004A4E6A" w:rsidP="00410EA0">
            <w:pPr>
              <w:pStyle w:val="a2"/>
              <w:ind w:firstLine="0"/>
              <w:rPr>
                <w:sz w:val="26"/>
                <w:szCs w:val="26"/>
                <w:rtl/>
              </w:rPr>
            </w:pPr>
            <w:r w:rsidRPr="00410EA0">
              <w:rPr>
                <w:rFonts w:hint="cs"/>
                <w:sz w:val="26"/>
                <w:szCs w:val="26"/>
                <w:rtl/>
              </w:rPr>
              <w:t>ز</w:t>
            </w:r>
            <w:r w:rsidR="00070FD7">
              <w:rPr>
                <w:rFonts w:hint="cs"/>
                <w:sz w:val="26"/>
                <w:szCs w:val="26"/>
                <w:rtl/>
              </w:rPr>
              <w:t>ی</w:t>
            </w:r>
            <w:r w:rsidRPr="00410EA0">
              <w:rPr>
                <w:rFonts w:hint="cs"/>
                <w:sz w:val="26"/>
                <w:szCs w:val="26"/>
                <w:rtl/>
              </w:rPr>
              <w:t xml:space="preserve">را </w:t>
            </w:r>
            <w:r w:rsidR="00070FD7">
              <w:rPr>
                <w:rFonts w:hint="cs"/>
                <w:sz w:val="26"/>
                <w:szCs w:val="26"/>
                <w:rtl/>
              </w:rPr>
              <w:t>ک</w:t>
            </w:r>
            <w:r w:rsidRPr="00410EA0">
              <w:rPr>
                <w:rFonts w:hint="cs"/>
                <w:sz w:val="26"/>
                <w:szCs w:val="26"/>
                <w:rtl/>
              </w:rPr>
              <w:t>ه ا</w:t>
            </w:r>
            <w:r w:rsidR="00070FD7">
              <w:rPr>
                <w:rFonts w:hint="cs"/>
                <w:sz w:val="26"/>
                <w:szCs w:val="26"/>
                <w:rtl/>
              </w:rPr>
              <w:t>ی</w:t>
            </w:r>
            <w:r w:rsidRPr="00410EA0">
              <w:rPr>
                <w:rFonts w:hint="cs"/>
                <w:sz w:val="26"/>
                <w:szCs w:val="26"/>
                <w:rtl/>
              </w:rPr>
              <w:t>ن باغ را به خداوند وام داده ام</w:t>
            </w:r>
          </w:p>
        </w:tc>
      </w:tr>
      <w:tr w:rsidR="00243A17" w:rsidRPr="00243A17" w:rsidTr="00410EA0">
        <w:tc>
          <w:tcPr>
            <w:tcW w:w="3969" w:type="dxa"/>
          </w:tcPr>
          <w:p w:rsidR="004A4E6A" w:rsidRPr="00410EA0" w:rsidRDefault="004A4E6A" w:rsidP="00410EA0">
            <w:pPr>
              <w:pStyle w:val="a2"/>
              <w:ind w:firstLine="0"/>
              <w:rPr>
                <w:sz w:val="26"/>
                <w:szCs w:val="26"/>
                <w:rtl/>
              </w:rPr>
            </w:pPr>
            <w:r w:rsidRPr="00410EA0">
              <w:rPr>
                <w:rFonts w:hint="cs"/>
                <w:sz w:val="26"/>
                <w:szCs w:val="26"/>
                <w:rtl/>
              </w:rPr>
              <w:t>با م</w:t>
            </w:r>
            <w:r w:rsidR="00070FD7">
              <w:rPr>
                <w:rFonts w:hint="cs"/>
                <w:sz w:val="26"/>
                <w:szCs w:val="26"/>
                <w:rtl/>
              </w:rPr>
              <w:t>ی</w:t>
            </w:r>
            <w:r w:rsidRPr="00410EA0">
              <w:rPr>
                <w:rFonts w:hint="cs"/>
                <w:sz w:val="26"/>
                <w:szCs w:val="26"/>
                <w:rtl/>
              </w:rPr>
              <w:t>ل و</w:t>
            </w:r>
            <w:r w:rsidR="00AD579D" w:rsidRPr="00410EA0">
              <w:rPr>
                <w:rFonts w:hint="cs"/>
                <w:sz w:val="26"/>
                <w:szCs w:val="26"/>
                <w:rtl/>
              </w:rPr>
              <w:t xml:space="preserve"> </w:t>
            </w:r>
            <w:r w:rsidRPr="00410EA0">
              <w:rPr>
                <w:rFonts w:hint="cs"/>
                <w:sz w:val="26"/>
                <w:szCs w:val="26"/>
                <w:rtl/>
              </w:rPr>
              <w:t>رغبت و</w:t>
            </w:r>
            <w:r w:rsidR="00AD579D" w:rsidRPr="00410EA0">
              <w:rPr>
                <w:rFonts w:hint="cs"/>
                <w:sz w:val="26"/>
                <w:szCs w:val="26"/>
                <w:rtl/>
              </w:rPr>
              <w:t xml:space="preserve"> </w:t>
            </w:r>
            <w:r w:rsidR="00243A17" w:rsidRPr="00410EA0">
              <w:rPr>
                <w:rFonts w:hint="cs"/>
                <w:sz w:val="26"/>
                <w:szCs w:val="26"/>
                <w:rtl/>
              </w:rPr>
              <w:t>بدون ه</w:t>
            </w:r>
            <w:r w:rsidR="00070FD7">
              <w:rPr>
                <w:rFonts w:hint="cs"/>
                <w:sz w:val="26"/>
                <w:szCs w:val="26"/>
                <w:rtl/>
              </w:rPr>
              <w:t>ی</w:t>
            </w:r>
            <w:r w:rsidR="00243A17" w:rsidRPr="00410EA0">
              <w:rPr>
                <w:rFonts w:hint="cs"/>
                <w:sz w:val="26"/>
                <w:szCs w:val="26"/>
                <w:rtl/>
              </w:rPr>
              <w:t>چ</w:t>
            </w:r>
            <w:r w:rsidRPr="00410EA0">
              <w:rPr>
                <w:rFonts w:hint="cs"/>
                <w:sz w:val="26"/>
                <w:szCs w:val="26"/>
                <w:rtl/>
              </w:rPr>
              <w:t>گونه منت و</w:t>
            </w:r>
            <w:r w:rsidR="00AD579D" w:rsidRPr="00410EA0">
              <w:rPr>
                <w:rFonts w:hint="cs"/>
                <w:sz w:val="26"/>
                <w:szCs w:val="26"/>
                <w:rtl/>
              </w:rPr>
              <w:t xml:space="preserve"> </w:t>
            </w:r>
            <w:r w:rsidRPr="00410EA0">
              <w:rPr>
                <w:rFonts w:hint="cs"/>
                <w:sz w:val="26"/>
                <w:szCs w:val="26"/>
                <w:rtl/>
              </w:rPr>
              <w:t>ترد</w:t>
            </w:r>
            <w:r w:rsidR="00070FD7">
              <w:rPr>
                <w:rFonts w:hint="cs"/>
                <w:sz w:val="26"/>
                <w:szCs w:val="26"/>
                <w:rtl/>
              </w:rPr>
              <w:t>ی</w:t>
            </w:r>
            <w:r w:rsidRPr="00410EA0">
              <w:rPr>
                <w:rFonts w:hint="cs"/>
                <w:sz w:val="26"/>
                <w:szCs w:val="26"/>
                <w:rtl/>
              </w:rPr>
              <w:t>د</w:t>
            </w:r>
            <w:r w:rsidR="00070FD7">
              <w:rPr>
                <w:rFonts w:hint="cs"/>
                <w:sz w:val="26"/>
                <w:szCs w:val="26"/>
                <w:rtl/>
              </w:rPr>
              <w:t>ی</w:t>
            </w:r>
            <w:r w:rsidRPr="00410EA0">
              <w:rPr>
                <w:rFonts w:hint="cs"/>
                <w:sz w:val="26"/>
                <w:szCs w:val="26"/>
                <w:rtl/>
              </w:rPr>
              <w:t xml:space="preserve"> </w:t>
            </w:r>
          </w:p>
        </w:tc>
        <w:tc>
          <w:tcPr>
            <w:tcW w:w="3227" w:type="dxa"/>
          </w:tcPr>
          <w:p w:rsidR="004A4E6A" w:rsidRPr="00410EA0" w:rsidRDefault="004A4E6A" w:rsidP="00410EA0">
            <w:pPr>
              <w:pStyle w:val="a2"/>
              <w:ind w:firstLine="0"/>
              <w:rPr>
                <w:sz w:val="26"/>
                <w:szCs w:val="26"/>
                <w:rtl/>
              </w:rPr>
            </w:pPr>
            <w:r w:rsidRPr="00410EA0">
              <w:rPr>
                <w:rFonts w:hint="cs"/>
                <w:sz w:val="26"/>
                <w:szCs w:val="26"/>
                <w:rtl/>
              </w:rPr>
              <w:t>به ام</w:t>
            </w:r>
            <w:r w:rsidR="00070FD7">
              <w:rPr>
                <w:rFonts w:hint="cs"/>
                <w:sz w:val="26"/>
                <w:szCs w:val="26"/>
                <w:rtl/>
              </w:rPr>
              <w:t>ی</w:t>
            </w:r>
            <w:r w:rsidRPr="00410EA0">
              <w:rPr>
                <w:rFonts w:hint="cs"/>
                <w:sz w:val="26"/>
                <w:szCs w:val="26"/>
                <w:rtl/>
              </w:rPr>
              <w:t>د پاداش چند برابر در آخرت</w:t>
            </w:r>
          </w:p>
        </w:tc>
      </w:tr>
      <w:tr w:rsidR="00243A17" w:rsidRPr="00243A17" w:rsidTr="00410EA0">
        <w:tc>
          <w:tcPr>
            <w:tcW w:w="3969" w:type="dxa"/>
          </w:tcPr>
          <w:p w:rsidR="004A4E6A" w:rsidRPr="00410EA0" w:rsidRDefault="004A4E6A" w:rsidP="00410EA0">
            <w:pPr>
              <w:pStyle w:val="a2"/>
              <w:ind w:firstLine="0"/>
              <w:rPr>
                <w:sz w:val="26"/>
                <w:szCs w:val="26"/>
                <w:rtl/>
              </w:rPr>
            </w:pPr>
            <w:r w:rsidRPr="00410EA0">
              <w:rPr>
                <w:rFonts w:hint="cs"/>
                <w:sz w:val="26"/>
                <w:szCs w:val="26"/>
                <w:rtl/>
              </w:rPr>
              <w:lastRenderedPageBreak/>
              <w:t>پس خود و</w:t>
            </w:r>
            <w:r w:rsidR="00AD579D" w:rsidRPr="00410EA0">
              <w:rPr>
                <w:rFonts w:hint="cs"/>
                <w:sz w:val="26"/>
                <w:szCs w:val="26"/>
                <w:rtl/>
              </w:rPr>
              <w:t xml:space="preserve"> </w:t>
            </w:r>
            <w:r w:rsidRPr="00410EA0">
              <w:rPr>
                <w:rFonts w:hint="cs"/>
                <w:sz w:val="26"/>
                <w:szCs w:val="26"/>
                <w:rtl/>
              </w:rPr>
              <w:t>فرزندانت از باغ ب</w:t>
            </w:r>
            <w:r w:rsidR="00070FD7">
              <w:rPr>
                <w:rFonts w:hint="cs"/>
                <w:sz w:val="26"/>
                <w:szCs w:val="26"/>
                <w:rtl/>
              </w:rPr>
              <w:t>ی</w:t>
            </w:r>
            <w:r w:rsidRPr="00410EA0">
              <w:rPr>
                <w:rFonts w:hint="cs"/>
                <w:sz w:val="26"/>
                <w:szCs w:val="26"/>
                <w:rtl/>
              </w:rPr>
              <w:t>رون شو</w:t>
            </w:r>
            <w:r w:rsidR="00070FD7">
              <w:rPr>
                <w:rFonts w:hint="cs"/>
                <w:sz w:val="26"/>
                <w:szCs w:val="26"/>
                <w:rtl/>
              </w:rPr>
              <w:t>ی</w:t>
            </w:r>
            <w:r w:rsidRPr="00410EA0">
              <w:rPr>
                <w:rFonts w:hint="cs"/>
                <w:sz w:val="26"/>
                <w:szCs w:val="26"/>
                <w:rtl/>
              </w:rPr>
              <w:t xml:space="preserve">د </w:t>
            </w:r>
          </w:p>
        </w:tc>
        <w:tc>
          <w:tcPr>
            <w:tcW w:w="3227" w:type="dxa"/>
          </w:tcPr>
          <w:p w:rsidR="004A4E6A" w:rsidRPr="00410EA0" w:rsidRDefault="004A4E6A" w:rsidP="00410EA0">
            <w:pPr>
              <w:pStyle w:val="a2"/>
              <w:ind w:firstLine="0"/>
              <w:rPr>
                <w:sz w:val="26"/>
                <w:szCs w:val="26"/>
                <w:rtl/>
              </w:rPr>
            </w:pPr>
            <w:r w:rsidRPr="00410EA0">
              <w:rPr>
                <w:rFonts w:hint="cs"/>
                <w:sz w:val="26"/>
                <w:szCs w:val="26"/>
                <w:rtl/>
              </w:rPr>
              <w:t>ب</w:t>
            </w:r>
            <w:r w:rsidR="00070FD7">
              <w:rPr>
                <w:rFonts w:hint="cs"/>
                <w:sz w:val="26"/>
                <w:szCs w:val="26"/>
                <w:rtl/>
              </w:rPr>
              <w:t>ی</w:t>
            </w:r>
            <w:r w:rsidR="00AD579D" w:rsidRPr="00410EA0">
              <w:rPr>
                <w:rFonts w:hint="eastAsia"/>
                <w:sz w:val="26"/>
                <w:szCs w:val="26"/>
                <w:rtl/>
              </w:rPr>
              <w:t>‌</w:t>
            </w:r>
            <w:r w:rsidRPr="00410EA0">
              <w:rPr>
                <w:rFonts w:hint="cs"/>
                <w:sz w:val="26"/>
                <w:szCs w:val="26"/>
                <w:rtl/>
              </w:rPr>
              <w:t>ش</w:t>
            </w:r>
            <w:r w:rsidR="00070FD7">
              <w:rPr>
                <w:rFonts w:hint="cs"/>
                <w:sz w:val="26"/>
                <w:szCs w:val="26"/>
                <w:rtl/>
              </w:rPr>
              <w:t>ک</w:t>
            </w:r>
            <w:r w:rsidRPr="00410EA0">
              <w:rPr>
                <w:rFonts w:hint="cs"/>
                <w:sz w:val="26"/>
                <w:szCs w:val="26"/>
                <w:rtl/>
              </w:rPr>
              <w:t xml:space="preserve"> </w:t>
            </w:r>
            <w:r w:rsidR="00070FD7">
              <w:rPr>
                <w:rFonts w:hint="cs"/>
                <w:sz w:val="26"/>
                <w:szCs w:val="26"/>
                <w:rtl/>
              </w:rPr>
              <w:t>ک</w:t>
            </w:r>
            <w:r w:rsidRPr="00410EA0">
              <w:rPr>
                <w:rFonts w:hint="cs"/>
                <w:sz w:val="26"/>
                <w:szCs w:val="26"/>
                <w:rtl/>
              </w:rPr>
              <w:t>ار ن</w:t>
            </w:r>
            <w:r w:rsidR="00070FD7">
              <w:rPr>
                <w:rFonts w:hint="cs"/>
                <w:sz w:val="26"/>
                <w:szCs w:val="26"/>
                <w:rtl/>
              </w:rPr>
              <w:t>یک</w:t>
            </w:r>
            <w:r w:rsidRPr="00410EA0">
              <w:rPr>
                <w:rFonts w:hint="cs"/>
                <w:sz w:val="26"/>
                <w:szCs w:val="26"/>
                <w:rtl/>
              </w:rPr>
              <w:t xml:space="preserve"> بهتر</w:t>
            </w:r>
            <w:r w:rsidR="00070FD7">
              <w:rPr>
                <w:rFonts w:hint="cs"/>
                <w:sz w:val="26"/>
                <w:szCs w:val="26"/>
                <w:rtl/>
              </w:rPr>
              <w:t>ی</w:t>
            </w:r>
            <w:r w:rsidRPr="00410EA0">
              <w:rPr>
                <w:rFonts w:hint="cs"/>
                <w:sz w:val="26"/>
                <w:szCs w:val="26"/>
                <w:rtl/>
              </w:rPr>
              <w:t>ن توشه</w:t>
            </w:r>
            <w:r w:rsidR="00AD579D" w:rsidRPr="00410EA0">
              <w:rPr>
                <w:rFonts w:hint="eastAsia"/>
                <w:sz w:val="26"/>
                <w:szCs w:val="26"/>
                <w:rtl/>
              </w:rPr>
              <w:t>‌</w:t>
            </w:r>
            <w:r w:rsidRPr="00410EA0">
              <w:rPr>
                <w:rFonts w:hint="cs"/>
                <w:sz w:val="26"/>
                <w:szCs w:val="26"/>
                <w:rtl/>
              </w:rPr>
              <w:t>ا</w:t>
            </w:r>
            <w:r w:rsidR="00070FD7">
              <w:rPr>
                <w:rFonts w:hint="cs"/>
                <w:sz w:val="26"/>
                <w:szCs w:val="26"/>
                <w:rtl/>
              </w:rPr>
              <w:t>ی</w:t>
            </w:r>
            <w:r w:rsidRPr="00410EA0">
              <w:rPr>
                <w:rFonts w:hint="cs"/>
                <w:sz w:val="26"/>
                <w:szCs w:val="26"/>
                <w:rtl/>
              </w:rPr>
              <w:t xml:space="preserve"> است </w:t>
            </w:r>
          </w:p>
        </w:tc>
      </w:tr>
      <w:tr w:rsidR="00243A17" w:rsidRPr="00243A17" w:rsidTr="00410EA0">
        <w:tc>
          <w:tcPr>
            <w:tcW w:w="3969" w:type="dxa"/>
          </w:tcPr>
          <w:p w:rsidR="004A4E6A" w:rsidRPr="00410EA0" w:rsidRDefault="00070FD7" w:rsidP="00410EA0">
            <w:pPr>
              <w:pStyle w:val="a2"/>
              <w:ind w:firstLine="0"/>
              <w:rPr>
                <w:sz w:val="26"/>
                <w:szCs w:val="26"/>
                <w:rtl/>
              </w:rPr>
            </w:pPr>
            <w:r>
              <w:rPr>
                <w:rFonts w:hint="cs"/>
                <w:sz w:val="26"/>
                <w:szCs w:val="26"/>
                <w:rtl/>
              </w:rPr>
              <w:t>ک</w:t>
            </w:r>
            <w:r w:rsidR="004A4E6A" w:rsidRPr="00410EA0">
              <w:rPr>
                <w:rFonts w:hint="cs"/>
                <w:sz w:val="26"/>
                <w:szCs w:val="26"/>
                <w:rtl/>
              </w:rPr>
              <w:t>ه انسان برا</w:t>
            </w:r>
            <w:r>
              <w:rPr>
                <w:rFonts w:hint="cs"/>
                <w:sz w:val="26"/>
                <w:szCs w:val="26"/>
                <w:rtl/>
              </w:rPr>
              <w:t>ی</w:t>
            </w:r>
            <w:r w:rsidR="004A4E6A" w:rsidRPr="00410EA0">
              <w:rPr>
                <w:rFonts w:hint="cs"/>
                <w:sz w:val="26"/>
                <w:szCs w:val="26"/>
                <w:rtl/>
              </w:rPr>
              <w:t xml:space="preserve"> زندگ</w:t>
            </w:r>
            <w:r>
              <w:rPr>
                <w:rFonts w:hint="cs"/>
                <w:sz w:val="26"/>
                <w:szCs w:val="26"/>
                <w:rtl/>
              </w:rPr>
              <w:t>ی</w:t>
            </w:r>
            <w:r w:rsidR="004A4E6A" w:rsidRPr="00410EA0">
              <w:rPr>
                <w:rFonts w:hint="cs"/>
                <w:sz w:val="26"/>
                <w:szCs w:val="26"/>
                <w:rtl/>
              </w:rPr>
              <w:t xml:space="preserve"> اخرو</w:t>
            </w:r>
            <w:r>
              <w:rPr>
                <w:rFonts w:hint="cs"/>
                <w:sz w:val="26"/>
                <w:szCs w:val="26"/>
                <w:rtl/>
              </w:rPr>
              <w:t>ی</w:t>
            </w:r>
            <w:r w:rsidR="004A4E6A" w:rsidRPr="00410EA0">
              <w:rPr>
                <w:rFonts w:hint="cs"/>
                <w:sz w:val="26"/>
                <w:szCs w:val="26"/>
                <w:rtl/>
              </w:rPr>
              <w:t xml:space="preserve"> پ</w:t>
            </w:r>
            <w:r>
              <w:rPr>
                <w:rFonts w:hint="cs"/>
                <w:sz w:val="26"/>
                <w:szCs w:val="26"/>
                <w:rtl/>
              </w:rPr>
              <w:t>ی</w:t>
            </w:r>
            <w:r w:rsidR="004A4E6A" w:rsidRPr="00410EA0">
              <w:rPr>
                <w:rFonts w:hint="cs"/>
                <w:sz w:val="26"/>
                <w:szCs w:val="26"/>
                <w:rtl/>
              </w:rPr>
              <w:t>ش فرستد</w:t>
            </w:r>
          </w:p>
        </w:tc>
        <w:tc>
          <w:tcPr>
            <w:tcW w:w="3227" w:type="dxa"/>
          </w:tcPr>
          <w:p w:rsidR="004A4E6A" w:rsidRPr="00410EA0" w:rsidRDefault="004A4E6A" w:rsidP="00410EA0">
            <w:pPr>
              <w:pStyle w:val="a2"/>
              <w:ind w:firstLine="0"/>
              <w:rPr>
                <w:sz w:val="26"/>
                <w:szCs w:val="26"/>
                <w:rtl/>
              </w:rPr>
            </w:pPr>
          </w:p>
        </w:tc>
      </w:tr>
    </w:tbl>
    <w:p w:rsidR="004A4E6A" w:rsidRPr="00A11AEC" w:rsidRDefault="00243A17" w:rsidP="00410EA0">
      <w:pPr>
        <w:pStyle w:val="a2"/>
        <w:rPr>
          <w:rtl/>
        </w:rPr>
      </w:pPr>
      <w:r>
        <w:rPr>
          <w:rFonts w:hint="cs"/>
          <w:rtl/>
        </w:rPr>
        <w:t>همسرش ا</w:t>
      </w:r>
      <w:r w:rsidR="00982CE4">
        <w:rPr>
          <w:rFonts w:hint="cs"/>
          <w:rtl/>
        </w:rPr>
        <w:t>ُ</w:t>
      </w:r>
      <w:r>
        <w:rPr>
          <w:rFonts w:hint="cs"/>
          <w:rtl/>
        </w:rPr>
        <w:t>م دحداح در پاسخ فرمود:</w:t>
      </w:r>
      <w:r w:rsidR="00982CE4">
        <w:rPr>
          <w:rFonts w:hint="cs"/>
          <w:rtl/>
        </w:rPr>
        <w:t xml:space="preserve"> معامله</w:t>
      </w:r>
      <w:r w:rsidR="00982CE4">
        <w:rPr>
          <w:rFonts w:hint="eastAsia"/>
          <w:rtl/>
        </w:rPr>
        <w:t>‌</w:t>
      </w:r>
      <w:r w:rsidR="004A4E6A" w:rsidRPr="00A11AEC">
        <w:rPr>
          <w:rFonts w:hint="cs"/>
          <w:rtl/>
        </w:rPr>
        <w:t xml:space="preserve">ات پر سود باد! خداوندا آنچه را </w:t>
      </w:r>
      <w:r w:rsidR="00070FD7">
        <w:rPr>
          <w:rFonts w:hint="cs"/>
          <w:rtl/>
        </w:rPr>
        <w:t>ک</w:t>
      </w:r>
      <w:r w:rsidR="004A4E6A" w:rsidRPr="00A11AEC">
        <w:rPr>
          <w:rFonts w:hint="cs"/>
          <w:rtl/>
        </w:rPr>
        <w:t>ه خر</w:t>
      </w:r>
      <w:r w:rsidR="00070FD7">
        <w:rPr>
          <w:rFonts w:hint="cs"/>
          <w:rtl/>
        </w:rPr>
        <w:t>ی</w:t>
      </w:r>
      <w:r w:rsidR="004A4E6A" w:rsidRPr="00A11AEC">
        <w:rPr>
          <w:rFonts w:hint="cs"/>
          <w:rtl/>
        </w:rPr>
        <w:t>ده</w:t>
      </w:r>
      <w:r w:rsidR="00AD579D">
        <w:rPr>
          <w:rFonts w:hint="eastAsia"/>
          <w:rtl/>
        </w:rPr>
        <w:t>‌</w:t>
      </w:r>
      <w:r w:rsidR="004A4E6A" w:rsidRPr="00A11AEC">
        <w:rPr>
          <w:rFonts w:hint="cs"/>
          <w:rtl/>
        </w:rPr>
        <w:t>ا</w:t>
      </w:r>
      <w:r w:rsidR="00070FD7">
        <w:rPr>
          <w:rFonts w:hint="cs"/>
          <w:rtl/>
        </w:rPr>
        <w:t>ی</w:t>
      </w:r>
      <w:r w:rsidR="004A4E6A" w:rsidRPr="00A11AEC">
        <w:rPr>
          <w:rFonts w:hint="cs"/>
          <w:rtl/>
        </w:rPr>
        <w:t xml:space="preserve"> برا</w:t>
      </w:r>
      <w:r w:rsidR="00070FD7">
        <w:rPr>
          <w:rFonts w:hint="cs"/>
          <w:rtl/>
        </w:rPr>
        <w:t>ی</w:t>
      </w:r>
      <w:r w:rsidR="004A4E6A" w:rsidRPr="00A11AEC">
        <w:rPr>
          <w:rFonts w:hint="cs"/>
          <w:rtl/>
        </w:rPr>
        <w:t>ت مبار</w:t>
      </w:r>
      <w:r w:rsidR="00070FD7">
        <w:rPr>
          <w:rFonts w:hint="cs"/>
          <w:rtl/>
        </w:rPr>
        <w:t>ک</w:t>
      </w:r>
      <w:r w:rsidR="004A4E6A" w:rsidRPr="00A11AEC">
        <w:rPr>
          <w:rFonts w:hint="cs"/>
          <w:rtl/>
        </w:rPr>
        <w:t xml:space="preserve"> گرداند. </w:t>
      </w:r>
    </w:p>
    <w:p w:rsidR="004A4E6A" w:rsidRDefault="004A4E6A" w:rsidP="00410EA0">
      <w:pPr>
        <w:pStyle w:val="a2"/>
        <w:rPr>
          <w:rFonts w:hint="cs"/>
          <w:rtl/>
        </w:rPr>
      </w:pPr>
      <w:r w:rsidRPr="00A11AEC">
        <w:rPr>
          <w:rFonts w:hint="cs"/>
          <w:rtl/>
        </w:rPr>
        <w:t>و</w:t>
      </w:r>
      <w:r w:rsidR="00AD579D">
        <w:rPr>
          <w:rFonts w:hint="cs"/>
          <w:rtl/>
        </w:rPr>
        <w:t xml:space="preserve"> </w:t>
      </w:r>
      <w:r w:rsidRPr="00A11AEC">
        <w:rPr>
          <w:rFonts w:hint="cs"/>
          <w:rtl/>
        </w:rPr>
        <w:t>ن</w:t>
      </w:r>
      <w:r w:rsidR="00070FD7">
        <w:rPr>
          <w:rFonts w:hint="cs"/>
          <w:rtl/>
        </w:rPr>
        <w:t>ی</w:t>
      </w:r>
      <w:r w:rsidRPr="00A11AEC">
        <w:rPr>
          <w:rFonts w:hint="cs"/>
          <w:rtl/>
        </w:rPr>
        <w:t>ز در پاسخ اشعار شوهرش چن</w:t>
      </w:r>
      <w:r w:rsidR="00070FD7">
        <w:rPr>
          <w:rFonts w:hint="cs"/>
          <w:rtl/>
        </w:rPr>
        <w:t>ی</w:t>
      </w:r>
      <w:r w:rsidRPr="00A11AEC">
        <w:rPr>
          <w:rFonts w:hint="cs"/>
          <w:rtl/>
        </w:rPr>
        <w:t>ن سرود: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1"/>
        <w:gridCol w:w="524"/>
        <w:gridCol w:w="3359"/>
      </w:tblGrid>
      <w:tr w:rsidR="00B205FD" w:rsidTr="00B205FD">
        <w:trPr>
          <w:jc w:val="center"/>
        </w:trPr>
        <w:tc>
          <w:tcPr>
            <w:tcW w:w="3368" w:type="dxa"/>
          </w:tcPr>
          <w:p w:rsidR="00B205FD" w:rsidRPr="00B205FD" w:rsidRDefault="00B205FD" w:rsidP="00B205FD">
            <w:pPr>
              <w:pStyle w:val="a5"/>
              <w:ind w:firstLine="0"/>
              <w:jc w:val="lowKashida"/>
              <w:rPr>
                <w:rFonts w:hint="cs"/>
                <w:sz w:val="2"/>
                <w:szCs w:val="2"/>
                <w:rtl/>
              </w:rPr>
            </w:pPr>
            <w:r w:rsidRPr="00410EA0">
              <w:rPr>
                <w:rtl/>
              </w:rPr>
              <w:t>بشرك الله بخير وفرح</w:t>
            </w:r>
            <w:r>
              <w:rPr>
                <w:rFonts w:hint="cs"/>
                <w:rtl/>
              </w:rPr>
              <w:br/>
            </w:r>
          </w:p>
        </w:tc>
        <w:tc>
          <w:tcPr>
            <w:tcW w:w="567" w:type="dxa"/>
          </w:tcPr>
          <w:p w:rsidR="00B205FD" w:rsidRDefault="00B205FD" w:rsidP="00B205FD">
            <w:pPr>
              <w:pStyle w:val="a5"/>
              <w:ind w:firstLine="0"/>
              <w:jc w:val="lowKashida"/>
              <w:rPr>
                <w:rFonts w:hint="cs"/>
                <w:rtl/>
              </w:rPr>
            </w:pPr>
          </w:p>
        </w:tc>
        <w:tc>
          <w:tcPr>
            <w:tcW w:w="3369" w:type="dxa"/>
          </w:tcPr>
          <w:p w:rsidR="00B205FD" w:rsidRPr="00B205FD" w:rsidRDefault="00B205FD" w:rsidP="00B205FD">
            <w:pPr>
              <w:pStyle w:val="a5"/>
              <w:ind w:firstLine="0"/>
              <w:jc w:val="lowKashida"/>
              <w:rPr>
                <w:rFonts w:hint="cs"/>
                <w:sz w:val="2"/>
                <w:szCs w:val="2"/>
                <w:rtl/>
              </w:rPr>
            </w:pPr>
            <w:r w:rsidRPr="00410EA0">
              <w:rPr>
                <w:rFonts w:hint="cs"/>
                <w:rtl/>
              </w:rPr>
              <w:t>مثلك أدى ما لديه ونصح</w:t>
            </w:r>
            <w:r>
              <w:rPr>
                <w:rtl/>
              </w:rPr>
              <w:br/>
            </w:r>
          </w:p>
        </w:tc>
      </w:tr>
      <w:tr w:rsidR="00B205FD" w:rsidTr="00B205FD">
        <w:trPr>
          <w:jc w:val="center"/>
        </w:trPr>
        <w:tc>
          <w:tcPr>
            <w:tcW w:w="3368" w:type="dxa"/>
          </w:tcPr>
          <w:p w:rsidR="00B205FD" w:rsidRPr="00B205FD" w:rsidRDefault="00B205FD" w:rsidP="00B205FD">
            <w:pPr>
              <w:pStyle w:val="a5"/>
              <w:ind w:firstLine="0"/>
              <w:jc w:val="lowKashida"/>
              <w:rPr>
                <w:rFonts w:hint="cs"/>
                <w:sz w:val="2"/>
                <w:szCs w:val="2"/>
                <w:rtl/>
              </w:rPr>
            </w:pPr>
            <w:r w:rsidRPr="00410EA0">
              <w:rPr>
                <w:rFonts w:hint="cs"/>
                <w:rtl/>
              </w:rPr>
              <w:t>وقد متع الله عيالي ومنح</w:t>
            </w:r>
            <w:r>
              <w:rPr>
                <w:rtl/>
              </w:rPr>
              <w:br/>
            </w:r>
          </w:p>
        </w:tc>
        <w:tc>
          <w:tcPr>
            <w:tcW w:w="567" w:type="dxa"/>
          </w:tcPr>
          <w:p w:rsidR="00B205FD" w:rsidRDefault="00B205FD" w:rsidP="00B205FD">
            <w:pPr>
              <w:pStyle w:val="a5"/>
              <w:ind w:firstLine="0"/>
              <w:jc w:val="lowKashida"/>
              <w:rPr>
                <w:rFonts w:hint="cs"/>
                <w:rtl/>
              </w:rPr>
            </w:pPr>
          </w:p>
        </w:tc>
        <w:tc>
          <w:tcPr>
            <w:tcW w:w="3369" w:type="dxa"/>
          </w:tcPr>
          <w:p w:rsidR="00B205FD" w:rsidRPr="00B205FD" w:rsidRDefault="00B205FD" w:rsidP="00B205FD">
            <w:pPr>
              <w:pStyle w:val="a5"/>
              <w:ind w:firstLine="0"/>
              <w:jc w:val="lowKashida"/>
              <w:rPr>
                <w:rFonts w:hint="cs"/>
                <w:sz w:val="2"/>
                <w:szCs w:val="2"/>
                <w:rtl/>
              </w:rPr>
            </w:pPr>
            <w:r w:rsidRPr="00410EA0">
              <w:rPr>
                <w:rFonts w:hint="cs"/>
                <w:rtl/>
              </w:rPr>
              <w:t xml:space="preserve">بالعجوة السوداء </w:t>
            </w:r>
            <w:r w:rsidRPr="00410EA0">
              <w:rPr>
                <w:rFonts w:ascii="Times New Roman" w:hAnsi="Times New Roman" w:cs="Times New Roman" w:hint="cs"/>
                <w:rtl/>
              </w:rPr>
              <w:t>‌</w:t>
            </w:r>
            <w:r w:rsidRPr="00410EA0">
              <w:rPr>
                <w:rFonts w:hint="cs"/>
                <w:rtl/>
              </w:rPr>
              <w:t>والزهو البلح</w:t>
            </w:r>
            <w:r>
              <w:rPr>
                <w:rtl/>
              </w:rPr>
              <w:br/>
            </w:r>
          </w:p>
        </w:tc>
      </w:tr>
      <w:tr w:rsidR="00B205FD" w:rsidTr="00B205FD">
        <w:trPr>
          <w:jc w:val="center"/>
        </w:trPr>
        <w:tc>
          <w:tcPr>
            <w:tcW w:w="3368" w:type="dxa"/>
          </w:tcPr>
          <w:p w:rsidR="00B205FD" w:rsidRPr="00B205FD" w:rsidRDefault="00B205FD" w:rsidP="00B205FD">
            <w:pPr>
              <w:pStyle w:val="a5"/>
              <w:ind w:firstLine="0"/>
              <w:jc w:val="lowKashida"/>
              <w:rPr>
                <w:rFonts w:hint="cs"/>
                <w:sz w:val="2"/>
                <w:szCs w:val="2"/>
                <w:rtl/>
              </w:rPr>
            </w:pPr>
            <w:r w:rsidRPr="00410EA0">
              <w:rPr>
                <w:rFonts w:hint="cs"/>
                <w:rtl/>
              </w:rPr>
              <w:t>والعبد يسعى وله ما قد كدح</w:t>
            </w:r>
            <w:r>
              <w:rPr>
                <w:rtl/>
              </w:rPr>
              <w:br/>
            </w:r>
          </w:p>
        </w:tc>
        <w:tc>
          <w:tcPr>
            <w:tcW w:w="567" w:type="dxa"/>
          </w:tcPr>
          <w:p w:rsidR="00B205FD" w:rsidRDefault="00B205FD" w:rsidP="00B205FD">
            <w:pPr>
              <w:pStyle w:val="a5"/>
              <w:ind w:firstLine="0"/>
              <w:jc w:val="lowKashida"/>
              <w:rPr>
                <w:rFonts w:hint="cs"/>
                <w:rtl/>
              </w:rPr>
            </w:pPr>
          </w:p>
        </w:tc>
        <w:tc>
          <w:tcPr>
            <w:tcW w:w="3369" w:type="dxa"/>
          </w:tcPr>
          <w:p w:rsidR="00B205FD" w:rsidRPr="00B205FD" w:rsidRDefault="00B205FD" w:rsidP="00B205FD">
            <w:pPr>
              <w:pStyle w:val="a5"/>
              <w:ind w:firstLine="0"/>
              <w:jc w:val="lowKashida"/>
              <w:rPr>
                <w:rFonts w:hint="cs"/>
                <w:sz w:val="2"/>
                <w:szCs w:val="2"/>
                <w:rtl/>
              </w:rPr>
            </w:pPr>
            <w:r w:rsidRPr="00410EA0">
              <w:rPr>
                <w:rFonts w:hint="cs"/>
                <w:rtl/>
              </w:rPr>
              <w:t>طول الليالي وعليه ما اجترح</w:t>
            </w:r>
            <w:r>
              <w:rPr>
                <w:rtl/>
              </w:rPr>
              <w:br/>
            </w:r>
          </w:p>
        </w:tc>
      </w:tr>
      <w:tr w:rsidR="00B205FD" w:rsidTr="00B205FD">
        <w:trPr>
          <w:jc w:val="center"/>
        </w:trPr>
        <w:tc>
          <w:tcPr>
            <w:tcW w:w="3368" w:type="dxa"/>
          </w:tcPr>
          <w:p w:rsidR="00B205FD" w:rsidRPr="00B205FD" w:rsidRDefault="00B205FD" w:rsidP="00B205FD">
            <w:pPr>
              <w:pStyle w:val="a2"/>
              <w:ind w:firstLine="0"/>
              <w:jc w:val="lowKashida"/>
              <w:rPr>
                <w:rFonts w:hint="cs"/>
                <w:sz w:val="2"/>
                <w:szCs w:val="2"/>
                <w:rtl/>
              </w:rPr>
            </w:pPr>
            <w:r w:rsidRPr="00410EA0">
              <w:rPr>
                <w:rFonts w:hint="cs"/>
                <w:sz w:val="26"/>
                <w:szCs w:val="26"/>
                <w:rtl/>
              </w:rPr>
              <w:t>خداوند به تو مژده ن</w:t>
            </w:r>
            <w:r>
              <w:rPr>
                <w:rFonts w:hint="cs"/>
                <w:sz w:val="26"/>
                <w:szCs w:val="26"/>
                <w:rtl/>
              </w:rPr>
              <w:t>یکی</w:t>
            </w:r>
            <w:r w:rsidRPr="00410EA0">
              <w:rPr>
                <w:rFonts w:hint="cs"/>
                <w:sz w:val="26"/>
                <w:szCs w:val="26"/>
                <w:rtl/>
              </w:rPr>
              <w:t xml:space="preserve"> و شادمان</w:t>
            </w:r>
            <w:r>
              <w:rPr>
                <w:rFonts w:hint="cs"/>
                <w:sz w:val="26"/>
                <w:szCs w:val="26"/>
                <w:rtl/>
              </w:rPr>
              <w:t>ی</w:t>
            </w:r>
            <w:r w:rsidRPr="00410EA0">
              <w:rPr>
                <w:rFonts w:hint="cs"/>
                <w:sz w:val="26"/>
                <w:szCs w:val="26"/>
                <w:rtl/>
              </w:rPr>
              <w:t xml:space="preserve"> دهد</w:t>
            </w:r>
            <w:r>
              <w:rPr>
                <w:sz w:val="26"/>
                <w:szCs w:val="26"/>
                <w:rtl/>
              </w:rPr>
              <w:br/>
            </w:r>
          </w:p>
        </w:tc>
        <w:tc>
          <w:tcPr>
            <w:tcW w:w="567" w:type="dxa"/>
          </w:tcPr>
          <w:p w:rsidR="00B205FD" w:rsidRDefault="00B205FD" w:rsidP="00B205FD">
            <w:pPr>
              <w:pStyle w:val="a2"/>
              <w:ind w:firstLine="0"/>
              <w:jc w:val="lowKashida"/>
              <w:rPr>
                <w:rFonts w:hint="cs"/>
                <w:rtl/>
              </w:rPr>
            </w:pPr>
          </w:p>
        </w:tc>
        <w:tc>
          <w:tcPr>
            <w:tcW w:w="3369" w:type="dxa"/>
          </w:tcPr>
          <w:p w:rsidR="00B205FD" w:rsidRPr="00B205FD" w:rsidRDefault="00B205FD" w:rsidP="00B205FD">
            <w:pPr>
              <w:pStyle w:val="a2"/>
              <w:ind w:firstLine="0"/>
              <w:jc w:val="lowKashida"/>
              <w:rPr>
                <w:rFonts w:hint="cs"/>
                <w:sz w:val="2"/>
                <w:szCs w:val="2"/>
                <w:rtl/>
              </w:rPr>
            </w:pPr>
            <w:r w:rsidRPr="00B205FD">
              <w:rPr>
                <w:rFonts w:hint="cs"/>
                <w:sz w:val="18"/>
                <w:szCs w:val="18"/>
                <w:rtl/>
              </w:rPr>
              <w:t>مانندتویی</w:t>
            </w:r>
            <w:r w:rsidRPr="00B205FD">
              <w:rPr>
                <w:rFonts w:hint="eastAsia"/>
                <w:sz w:val="18"/>
                <w:szCs w:val="18"/>
                <w:rtl/>
              </w:rPr>
              <w:t>‌</w:t>
            </w:r>
            <w:r w:rsidRPr="00B205FD">
              <w:rPr>
                <w:rFonts w:hint="cs"/>
                <w:sz w:val="18"/>
                <w:szCs w:val="18"/>
                <w:rtl/>
              </w:rPr>
              <w:t>راکه</w:t>
            </w:r>
            <w:r w:rsidRPr="00B205FD">
              <w:rPr>
                <w:rFonts w:hint="eastAsia"/>
                <w:sz w:val="18"/>
                <w:szCs w:val="18"/>
                <w:rtl/>
              </w:rPr>
              <w:t>‌</w:t>
            </w:r>
            <w:r w:rsidRPr="00B205FD">
              <w:rPr>
                <w:rFonts w:hint="cs"/>
                <w:sz w:val="18"/>
                <w:szCs w:val="18"/>
                <w:rtl/>
              </w:rPr>
              <w:t>هرچه</w:t>
            </w:r>
            <w:r w:rsidRPr="00B205FD">
              <w:rPr>
                <w:rFonts w:hint="eastAsia"/>
                <w:sz w:val="18"/>
                <w:szCs w:val="18"/>
                <w:rtl/>
              </w:rPr>
              <w:t>‌</w:t>
            </w:r>
            <w:r w:rsidRPr="00B205FD">
              <w:rPr>
                <w:rFonts w:hint="cs"/>
                <w:sz w:val="18"/>
                <w:szCs w:val="18"/>
                <w:rtl/>
              </w:rPr>
              <w:t>دراختیارداشت صادقانه داد و بخشید</w:t>
            </w:r>
            <w:r>
              <w:rPr>
                <w:sz w:val="18"/>
                <w:szCs w:val="18"/>
                <w:rtl/>
              </w:rPr>
              <w:br/>
            </w:r>
          </w:p>
        </w:tc>
      </w:tr>
      <w:tr w:rsidR="00B205FD" w:rsidTr="00B205FD">
        <w:trPr>
          <w:jc w:val="center"/>
        </w:trPr>
        <w:tc>
          <w:tcPr>
            <w:tcW w:w="3368" w:type="dxa"/>
          </w:tcPr>
          <w:p w:rsidR="00B205FD" w:rsidRPr="00B205FD" w:rsidRDefault="00B205FD" w:rsidP="00B205FD">
            <w:pPr>
              <w:pStyle w:val="a2"/>
              <w:ind w:firstLine="0"/>
              <w:jc w:val="lowKashida"/>
              <w:rPr>
                <w:rFonts w:hint="cs"/>
                <w:sz w:val="2"/>
                <w:szCs w:val="2"/>
                <w:rtl/>
              </w:rPr>
            </w:pPr>
            <w:r w:rsidRPr="00410EA0">
              <w:rPr>
                <w:rFonts w:hint="cs"/>
                <w:sz w:val="26"/>
                <w:szCs w:val="26"/>
                <w:rtl/>
              </w:rPr>
              <w:t>خداوندفرزندان</w:t>
            </w:r>
            <w:r>
              <w:rPr>
                <w:rFonts w:hint="eastAsia"/>
                <w:sz w:val="26"/>
                <w:szCs w:val="26"/>
                <w:rtl/>
              </w:rPr>
              <w:t>‌</w:t>
            </w:r>
            <w:r w:rsidRPr="00410EA0">
              <w:rPr>
                <w:rFonts w:hint="cs"/>
                <w:sz w:val="26"/>
                <w:szCs w:val="26"/>
                <w:rtl/>
              </w:rPr>
              <w:t>مرابرخوردارگردان</w:t>
            </w:r>
            <w:r>
              <w:rPr>
                <w:rFonts w:hint="cs"/>
                <w:sz w:val="26"/>
                <w:szCs w:val="26"/>
                <w:rtl/>
              </w:rPr>
              <w:t>ی</w:t>
            </w:r>
            <w:r w:rsidRPr="00410EA0">
              <w:rPr>
                <w:rFonts w:hint="cs"/>
                <w:sz w:val="26"/>
                <w:szCs w:val="26"/>
                <w:rtl/>
              </w:rPr>
              <w:t>ده</w:t>
            </w:r>
            <w:r>
              <w:rPr>
                <w:rFonts w:hint="eastAsia"/>
                <w:sz w:val="26"/>
                <w:szCs w:val="26"/>
                <w:rtl/>
              </w:rPr>
              <w:t>‌</w:t>
            </w:r>
            <w:r w:rsidRPr="00410EA0">
              <w:rPr>
                <w:rFonts w:hint="cs"/>
                <w:sz w:val="26"/>
                <w:szCs w:val="26"/>
                <w:rtl/>
              </w:rPr>
              <w:t>است</w:t>
            </w:r>
            <w:r>
              <w:rPr>
                <w:sz w:val="26"/>
                <w:szCs w:val="26"/>
                <w:rtl/>
              </w:rPr>
              <w:br/>
            </w:r>
          </w:p>
        </w:tc>
        <w:tc>
          <w:tcPr>
            <w:tcW w:w="567" w:type="dxa"/>
          </w:tcPr>
          <w:p w:rsidR="00B205FD" w:rsidRDefault="00B205FD" w:rsidP="00B205FD">
            <w:pPr>
              <w:pStyle w:val="a2"/>
              <w:ind w:firstLine="0"/>
              <w:jc w:val="lowKashida"/>
              <w:rPr>
                <w:rFonts w:hint="cs"/>
                <w:rtl/>
              </w:rPr>
            </w:pPr>
          </w:p>
        </w:tc>
        <w:tc>
          <w:tcPr>
            <w:tcW w:w="3369" w:type="dxa"/>
          </w:tcPr>
          <w:p w:rsidR="00B205FD" w:rsidRPr="00B205FD" w:rsidRDefault="00B205FD" w:rsidP="00B205FD">
            <w:pPr>
              <w:pStyle w:val="a2"/>
              <w:ind w:firstLine="0"/>
              <w:jc w:val="lowKashida"/>
              <w:rPr>
                <w:rFonts w:hint="cs"/>
                <w:sz w:val="2"/>
                <w:szCs w:val="2"/>
                <w:rtl/>
              </w:rPr>
            </w:pPr>
            <w:r w:rsidRPr="00410EA0">
              <w:rPr>
                <w:rFonts w:hint="cs"/>
                <w:sz w:val="26"/>
                <w:szCs w:val="26"/>
                <w:rtl/>
              </w:rPr>
              <w:t>ازخرما</w:t>
            </w:r>
            <w:r>
              <w:rPr>
                <w:rFonts w:hint="cs"/>
                <w:sz w:val="26"/>
                <w:szCs w:val="26"/>
                <w:rtl/>
              </w:rPr>
              <w:t>ی</w:t>
            </w:r>
            <w:r>
              <w:rPr>
                <w:rFonts w:hint="eastAsia"/>
                <w:sz w:val="26"/>
                <w:szCs w:val="26"/>
                <w:rtl/>
              </w:rPr>
              <w:t>‌</w:t>
            </w:r>
            <w:r w:rsidRPr="00410EA0">
              <w:rPr>
                <w:rFonts w:hint="cs"/>
                <w:sz w:val="26"/>
                <w:szCs w:val="26"/>
                <w:rtl/>
              </w:rPr>
              <w:t>عجوس</w:t>
            </w:r>
            <w:r>
              <w:rPr>
                <w:rFonts w:hint="cs"/>
                <w:sz w:val="26"/>
                <w:szCs w:val="26"/>
                <w:rtl/>
              </w:rPr>
              <w:t>ی</w:t>
            </w:r>
            <w:r w:rsidRPr="00410EA0">
              <w:rPr>
                <w:rFonts w:hint="cs"/>
                <w:sz w:val="26"/>
                <w:szCs w:val="26"/>
                <w:rtl/>
              </w:rPr>
              <w:t>اه</w:t>
            </w:r>
            <w:r>
              <w:rPr>
                <w:rFonts w:hint="eastAsia"/>
                <w:sz w:val="26"/>
                <w:szCs w:val="26"/>
                <w:rtl/>
              </w:rPr>
              <w:t>‌</w:t>
            </w:r>
            <w:r w:rsidRPr="00410EA0">
              <w:rPr>
                <w:rFonts w:hint="cs"/>
                <w:sz w:val="26"/>
                <w:szCs w:val="26"/>
                <w:rtl/>
              </w:rPr>
              <w:t>تاخرما</w:t>
            </w:r>
            <w:r>
              <w:rPr>
                <w:rFonts w:hint="cs"/>
                <w:sz w:val="26"/>
                <w:szCs w:val="26"/>
                <w:rtl/>
              </w:rPr>
              <w:t>ی</w:t>
            </w:r>
            <w:r>
              <w:rPr>
                <w:rFonts w:hint="eastAsia"/>
                <w:sz w:val="26"/>
                <w:szCs w:val="26"/>
                <w:rtl/>
              </w:rPr>
              <w:t>‌</w:t>
            </w:r>
            <w:r w:rsidRPr="00410EA0">
              <w:rPr>
                <w:rFonts w:hint="cs"/>
                <w:sz w:val="26"/>
                <w:szCs w:val="26"/>
                <w:rtl/>
              </w:rPr>
              <w:t>دل</w:t>
            </w:r>
            <w:r>
              <w:rPr>
                <w:rFonts w:hint="eastAsia"/>
                <w:sz w:val="26"/>
                <w:szCs w:val="26"/>
                <w:rtl/>
              </w:rPr>
              <w:t>‌</w:t>
            </w:r>
            <w:r w:rsidRPr="00410EA0">
              <w:rPr>
                <w:rFonts w:hint="cs"/>
                <w:sz w:val="26"/>
                <w:szCs w:val="26"/>
                <w:rtl/>
              </w:rPr>
              <w:t>انگ</w:t>
            </w:r>
            <w:r>
              <w:rPr>
                <w:rFonts w:hint="cs"/>
                <w:sz w:val="26"/>
                <w:szCs w:val="26"/>
                <w:rtl/>
              </w:rPr>
              <w:t>ی</w:t>
            </w:r>
            <w:r w:rsidRPr="00410EA0">
              <w:rPr>
                <w:rFonts w:hint="cs"/>
                <w:sz w:val="26"/>
                <w:szCs w:val="26"/>
                <w:rtl/>
              </w:rPr>
              <w:t>ز</w:t>
            </w:r>
            <w:r>
              <w:rPr>
                <w:rFonts w:hint="eastAsia"/>
                <w:sz w:val="26"/>
                <w:szCs w:val="26"/>
                <w:rtl/>
              </w:rPr>
              <w:t>‌</w:t>
            </w:r>
            <w:r w:rsidRPr="00410EA0">
              <w:rPr>
                <w:rFonts w:hint="cs"/>
                <w:sz w:val="26"/>
                <w:szCs w:val="26"/>
                <w:rtl/>
              </w:rPr>
              <w:t>د</w:t>
            </w:r>
            <w:r>
              <w:rPr>
                <w:rFonts w:hint="cs"/>
                <w:sz w:val="26"/>
                <w:szCs w:val="26"/>
                <w:rtl/>
              </w:rPr>
              <w:t>ی</w:t>
            </w:r>
            <w:r w:rsidRPr="00410EA0">
              <w:rPr>
                <w:rFonts w:hint="cs"/>
                <w:sz w:val="26"/>
                <w:szCs w:val="26"/>
                <w:rtl/>
              </w:rPr>
              <w:t>گر</w:t>
            </w:r>
            <w:r>
              <w:rPr>
                <w:sz w:val="26"/>
                <w:szCs w:val="26"/>
                <w:rtl/>
              </w:rPr>
              <w:br/>
            </w:r>
          </w:p>
        </w:tc>
      </w:tr>
      <w:tr w:rsidR="00B205FD" w:rsidTr="00B205FD">
        <w:trPr>
          <w:jc w:val="center"/>
        </w:trPr>
        <w:tc>
          <w:tcPr>
            <w:tcW w:w="3368" w:type="dxa"/>
          </w:tcPr>
          <w:p w:rsidR="00B205FD" w:rsidRPr="00B205FD" w:rsidRDefault="00B205FD" w:rsidP="00B205FD">
            <w:pPr>
              <w:pStyle w:val="a2"/>
              <w:ind w:firstLine="0"/>
              <w:jc w:val="lowKashida"/>
              <w:rPr>
                <w:rFonts w:hint="cs"/>
                <w:sz w:val="2"/>
                <w:szCs w:val="2"/>
                <w:rtl/>
              </w:rPr>
            </w:pPr>
            <w:r w:rsidRPr="00B205FD">
              <w:rPr>
                <w:rFonts w:hint="cs"/>
                <w:sz w:val="23"/>
                <w:szCs w:val="23"/>
                <w:rtl/>
              </w:rPr>
              <w:t>بنده</w:t>
            </w:r>
            <w:r w:rsidRPr="00B205FD">
              <w:rPr>
                <w:rFonts w:hint="eastAsia"/>
                <w:sz w:val="23"/>
                <w:szCs w:val="23"/>
                <w:rtl/>
              </w:rPr>
              <w:t>‌</w:t>
            </w:r>
            <w:r w:rsidRPr="00B205FD">
              <w:rPr>
                <w:rFonts w:hint="cs"/>
                <w:sz w:val="23"/>
                <w:szCs w:val="23"/>
                <w:rtl/>
              </w:rPr>
              <w:t>می</w:t>
            </w:r>
            <w:r w:rsidRPr="00B205FD">
              <w:rPr>
                <w:rFonts w:hint="eastAsia"/>
                <w:sz w:val="23"/>
                <w:szCs w:val="23"/>
                <w:rtl/>
              </w:rPr>
              <w:t>‌</w:t>
            </w:r>
            <w:r w:rsidRPr="00B205FD">
              <w:rPr>
                <w:rFonts w:hint="cs"/>
                <w:sz w:val="23"/>
                <w:szCs w:val="23"/>
                <w:rtl/>
              </w:rPr>
              <w:t>کوشد</w:t>
            </w:r>
            <w:r w:rsidRPr="00B205FD">
              <w:rPr>
                <w:rFonts w:hint="eastAsia"/>
                <w:sz w:val="23"/>
                <w:szCs w:val="23"/>
                <w:rtl/>
              </w:rPr>
              <w:t>‌</w:t>
            </w:r>
            <w:r w:rsidRPr="00B205FD">
              <w:rPr>
                <w:rFonts w:hint="cs"/>
                <w:sz w:val="23"/>
                <w:szCs w:val="23"/>
                <w:rtl/>
              </w:rPr>
              <w:t>و</w:t>
            </w:r>
            <w:r w:rsidRPr="00B205FD">
              <w:rPr>
                <w:rFonts w:hint="eastAsia"/>
                <w:sz w:val="23"/>
                <w:szCs w:val="23"/>
                <w:rtl/>
              </w:rPr>
              <w:t>‌</w:t>
            </w:r>
            <w:r w:rsidRPr="00B205FD">
              <w:rPr>
                <w:rFonts w:hint="cs"/>
                <w:sz w:val="23"/>
                <w:szCs w:val="23"/>
                <w:rtl/>
              </w:rPr>
              <w:t>نتیجه</w:t>
            </w:r>
            <w:r w:rsidRPr="00B205FD">
              <w:rPr>
                <w:rFonts w:hint="eastAsia"/>
                <w:sz w:val="23"/>
                <w:szCs w:val="23"/>
                <w:rtl/>
              </w:rPr>
              <w:t>‌</w:t>
            </w:r>
            <w:r w:rsidRPr="00B205FD">
              <w:rPr>
                <w:rFonts w:hint="cs"/>
                <w:sz w:val="23"/>
                <w:szCs w:val="23"/>
                <w:rtl/>
              </w:rPr>
              <w:t>تلاش</w:t>
            </w:r>
            <w:r w:rsidRPr="00B205FD">
              <w:rPr>
                <w:rFonts w:hint="eastAsia"/>
                <w:sz w:val="23"/>
                <w:szCs w:val="23"/>
                <w:rtl/>
              </w:rPr>
              <w:t>‌</w:t>
            </w:r>
            <w:r w:rsidRPr="00B205FD">
              <w:rPr>
                <w:rFonts w:hint="cs"/>
                <w:sz w:val="23"/>
                <w:szCs w:val="23"/>
                <w:rtl/>
              </w:rPr>
              <w:t>و</w:t>
            </w:r>
            <w:r w:rsidRPr="00B205FD">
              <w:rPr>
                <w:rFonts w:hint="eastAsia"/>
                <w:sz w:val="23"/>
                <w:szCs w:val="23"/>
                <w:rtl/>
              </w:rPr>
              <w:t>‌</w:t>
            </w:r>
            <w:r w:rsidRPr="00B205FD">
              <w:rPr>
                <w:rFonts w:hint="cs"/>
                <w:sz w:val="23"/>
                <w:szCs w:val="23"/>
                <w:rtl/>
              </w:rPr>
              <w:t>کوشش</w:t>
            </w:r>
            <w:r w:rsidRPr="00B205FD">
              <w:rPr>
                <w:rFonts w:hint="eastAsia"/>
                <w:sz w:val="23"/>
                <w:szCs w:val="23"/>
                <w:rtl/>
              </w:rPr>
              <w:t>‌</w:t>
            </w:r>
            <w:r w:rsidRPr="00B205FD">
              <w:rPr>
                <w:rFonts w:hint="cs"/>
                <w:sz w:val="23"/>
                <w:szCs w:val="23"/>
                <w:rtl/>
              </w:rPr>
              <w:t>خود</w:t>
            </w:r>
            <w:r w:rsidRPr="00B205FD">
              <w:rPr>
                <w:rFonts w:hint="eastAsia"/>
                <w:sz w:val="23"/>
                <w:szCs w:val="23"/>
                <w:rtl/>
              </w:rPr>
              <w:t>‌</w:t>
            </w:r>
            <w:r w:rsidRPr="00B205FD">
              <w:rPr>
                <w:rFonts w:hint="cs"/>
                <w:sz w:val="23"/>
                <w:szCs w:val="23"/>
                <w:rtl/>
              </w:rPr>
              <w:t>را</w:t>
            </w:r>
            <w:r w:rsidRPr="00B205FD">
              <w:rPr>
                <w:rFonts w:hint="eastAsia"/>
                <w:sz w:val="23"/>
                <w:szCs w:val="23"/>
                <w:rtl/>
              </w:rPr>
              <w:t>‌</w:t>
            </w:r>
            <w:r w:rsidRPr="00B205FD">
              <w:rPr>
                <w:rFonts w:hint="cs"/>
                <w:sz w:val="23"/>
                <w:szCs w:val="23"/>
                <w:rtl/>
              </w:rPr>
              <w:t>می</w:t>
            </w:r>
            <w:r w:rsidRPr="00B205FD">
              <w:rPr>
                <w:rFonts w:hint="eastAsia"/>
                <w:sz w:val="23"/>
                <w:szCs w:val="23"/>
                <w:rtl/>
              </w:rPr>
              <w:t>‌</w:t>
            </w:r>
            <w:r w:rsidRPr="00B205FD">
              <w:rPr>
                <w:rFonts w:hint="cs"/>
                <w:sz w:val="23"/>
                <w:szCs w:val="23"/>
                <w:rtl/>
              </w:rPr>
              <w:t>یابد</w:t>
            </w:r>
            <w:r>
              <w:rPr>
                <w:sz w:val="23"/>
                <w:szCs w:val="23"/>
                <w:rtl/>
              </w:rPr>
              <w:br/>
            </w:r>
          </w:p>
        </w:tc>
        <w:tc>
          <w:tcPr>
            <w:tcW w:w="567" w:type="dxa"/>
          </w:tcPr>
          <w:p w:rsidR="00B205FD" w:rsidRDefault="00B205FD" w:rsidP="00B205FD">
            <w:pPr>
              <w:pStyle w:val="a2"/>
              <w:ind w:firstLine="0"/>
              <w:jc w:val="lowKashida"/>
              <w:rPr>
                <w:rFonts w:hint="cs"/>
                <w:rtl/>
              </w:rPr>
            </w:pPr>
          </w:p>
        </w:tc>
        <w:tc>
          <w:tcPr>
            <w:tcW w:w="3369" w:type="dxa"/>
          </w:tcPr>
          <w:p w:rsidR="00B205FD" w:rsidRPr="00B205FD" w:rsidRDefault="00B205FD" w:rsidP="00B205FD">
            <w:pPr>
              <w:pStyle w:val="a2"/>
              <w:ind w:firstLine="0"/>
              <w:jc w:val="lowKashida"/>
              <w:rPr>
                <w:rFonts w:hint="cs"/>
                <w:sz w:val="2"/>
                <w:szCs w:val="2"/>
                <w:rtl/>
              </w:rPr>
            </w:pPr>
            <w:r w:rsidRPr="00B205FD">
              <w:rPr>
                <w:rFonts w:hint="cs"/>
                <w:sz w:val="16"/>
                <w:szCs w:val="16"/>
                <w:rtl/>
              </w:rPr>
              <w:t>ومسئول</w:t>
            </w:r>
            <w:r w:rsidRPr="00B205FD">
              <w:rPr>
                <w:rFonts w:hint="eastAsia"/>
                <w:sz w:val="16"/>
                <w:szCs w:val="16"/>
                <w:rtl/>
              </w:rPr>
              <w:t>‌</w:t>
            </w:r>
            <w:r w:rsidRPr="00B205FD">
              <w:rPr>
                <w:rFonts w:hint="cs"/>
                <w:sz w:val="16"/>
                <w:szCs w:val="16"/>
                <w:rtl/>
              </w:rPr>
              <w:t>کارهایی</w:t>
            </w:r>
            <w:r w:rsidRPr="00B205FD">
              <w:rPr>
                <w:rFonts w:hint="eastAsia"/>
                <w:sz w:val="16"/>
                <w:szCs w:val="16"/>
                <w:rtl/>
              </w:rPr>
              <w:t>‌</w:t>
            </w:r>
            <w:r w:rsidRPr="00B205FD">
              <w:rPr>
                <w:rFonts w:hint="cs"/>
                <w:sz w:val="16"/>
                <w:szCs w:val="16"/>
                <w:rtl/>
              </w:rPr>
              <w:t>است</w:t>
            </w:r>
            <w:r w:rsidRPr="00B205FD">
              <w:rPr>
                <w:rFonts w:hint="eastAsia"/>
                <w:sz w:val="16"/>
                <w:szCs w:val="16"/>
                <w:rtl/>
              </w:rPr>
              <w:t>‌</w:t>
            </w:r>
            <w:r w:rsidRPr="00B205FD">
              <w:rPr>
                <w:rFonts w:hint="cs"/>
                <w:sz w:val="16"/>
                <w:szCs w:val="16"/>
                <w:rtl/>
              </w:rPr>
              <w:t>که</w:t>
            </w:r>
            <w:r w:rsidRPr="00B205FD">
              <w:rPr>
                <w:rFonts w:hint="eastAsia"/>
                <w:sz w:val="16"/>
                <w:szCs w:val="16"/>
                <w:rtl/>
              </w:rPr>
              <w:t>‌</w:t>
            </w:r>
            <w:r w:rsidRPr="00B205FD">
              <w:rPr>
                <w:rFonts w:hint="cs"/>
                <w:sz w:val="16"/>
                <w:szCs w:val="16"/>
                <w:rtl/>
              </w:rPr>
              <w:t>در</w:t>
            </w:r>
            <w:r w:rsidRPr="00B205FD">
              <w:rPr>
                <w:rFonts w:hint="eastAsia"/>
                <w:sz w:val="16"/>
                <w:szCs w:val="16"/>
                <w:rtl/>
              </w:rPr>
              <w:t>‌</w:t>
            </w:r>
            <w:r w:rsidRPr="00B205FD">
              <w:rPr>
                <w:rFonts w:hint="cs"/>
                <w:sz w:val="16"/>
                <w:szCs w:val="16"/>
                <w:rtl/>
              </w:rPr>
              <w:t>طول</w:t>
            </w:r>
            <w:r w:rsidRPr="00B205FD">
              <w:rPr>
                <w:rFonts w:hint="eastAsia"/>
                <w:sz w:val="16"/>
                <w:szCs w:val="16"/>
                <w:rtl/>
              </w:rPr>
              <w:t>‌</w:t>
            </w:r>
            <w:r w:rsidRPr="00B205FD">
              <w:rPr>
                <w:rFonts w:hint="cs"/>
                <w:sz w:val="16"/>
                <w:szCs w:val="16"/>
                <w:rtl/>
              </w:rPr>
              <w:t>روزهاوشبهای</w:t>
            </w:r>
            <w:r w:rsidRPr="00B205FD">
              <w:rPr>
                <w:rFonts w:hint="eastAsia"/>
                <w:sz w:val="16"/>
                <w:szCs w:val="16"/>
                <w:rtl/>
              </w:rPr>
              <w:t>‌</w:t>
            </w:r>
            <w:r w:rsidRPr="00B205FD">
              <w:rPr>
                <w:rFonts w:hint="cs"/>
                <w:sz w:val="16"/>
                <w:szCs w:val="16"/>
                <w:rtl/>
              </w:rPr>
              <w:t>زندگانی</w:t>
            </w:r>
            <w:r w:rsidRPr="00B205FD">
              <w:rPr>
                <w:rFonts w:hint="eastAsia"/>
                <w:sz w:val="16"/>
                <w:szCs w:val="16"/>
                <w:rtl/>
              </w:rPr>
              <w:t>‌</w:t>
            </w:r>
            <w:r w:rsidRPr="00B205FD">
              <w:rPr>
                <w:rFonts w:hint="cs"/>
                <w:sz w:val="16"/>
                <w:szCs w:val="16"/>
                <w:rtl/>
              </w:rPr>
              <w:t>انجام</w:t>
            </w:r>
            <w:r w:rsidRPr="00B205FD">
              <w:rPr>
                <w:rFonts w:hint="eastAsia"/>
                <w:sz w:val="16"/>
                <w:szCs w:val="16"/>
                <w:rtl/>
              </w:rPr>
              <w:t>‌</w:t>
            </w:r>
            <w:r w:rsidRPr="00B205FD">
              <w:rPr>
                <w:rFonts w:hint="cs"/>
                <w:sz w:val="16"/>
                <w:szCs w:val="16"/>
                <w:rtl/>
              </w:rPr>
              <w:t>می‌دهد</w:t>
            </w:r>
            <w:r>
              <w:rPr>
                <w:sz w:val="16"/>
                <w:szCs w:val="16"/>
                <w:rtl/>
              </w:rPr>
              <w:br/>
            </w:r>
          </w:p>
        </w:tc>
      </w:tr>
    </w:tbl>
    <w:p w:rsidR="004A4E6A" w:rsidRPr="00A11AEC" w:rsidRDefault="004A4E6A" w:rsidP="00410EA0">
      <w:pPr>
        <w:pStyle w:val="a2"/>
        <w:rPr>
          <w:rtl/>
        </w:rPr>
      </w:pPr>
      <w:r w:rsidRPr="00A11AEC">
        <w:rPr>
          <w:rFonts w:hint="cs"/>
          <w:rtl/>
        </w:rPr>
        <w:t>آنگاه ا</w:t>
      </w:r>
      <w:r w:rsidR="00982CE4">
        <w:rPr>
          <w:rFonts w:hint="cs"/>
          <w:rtl/>
        </w:rPr>
        <w:t>ُ</w:t>
      </w:r>
      <w:r w:rsidRPr="00A11AEC">
        <w:rPr>
          <w:rFonts w:hint="cs"/>
          <w:rtl/>
        </w:rPr>
        <w:t>م دحداح رو</w:t>
      </w:r>
      <w:r w:rsidR="00070FD7">
        <w:rPr>
          <w:rFonts w:hint="cs"/>
          <w:rtl/>
        </w:rPr>
        <w:t>ی</w:t>
      </w:r>
      <w:r w:rsidRPr="00A11AEC">
        <w:rPr>
          <w:rFonts w:hint="cs"/>
          <w:rtl/>
        </w:rPr>
        <w:t xml:space="preserve"> به </w:t>
      </w:r>
      <w:r w:rsidR="00070FD7">
        <w:rPr>
          <w:rFonts w:hint="cs"/>
          <w:rtl/>
        </w:rPr>
        <w:t>ک</w:t>
      </w:r>
      <w:r w:rsidRPr="00A11AEC">
        <w:rPr>
          <w:rFonts w:hint="cs"/>
          <w:rtl/>
        </w:rPr>
        <w:t>ود</w:t>
      </w:r>
      <w:r w:rsidR="00070FD7">
        <w:rPr>
          <w:rFonts w:hint="cs"/>
          <w:rtl/>
        </w:rPr>
        <w:t>ک</w:t>
      </w:r>
      <w:r w:rsidRPr="00A11AEC">
        <w:rPr>
          <w:rFonts w:hint="cs"/>
          <w:rtl/>
        </w:rPr>
        <w:t xml:space="preserve">انش </w:t>
      </w:r>
      <w:r w:rsidR="00070FD7">
        <w:rPr>
          <w:rFonts w:hint="cs"/>
          <w:rtl/>
        </w:rPr>
        <w:t>ک</w:t>
      </w:r>
      <w:r w:rsidRPr="00A11AEC">
        <w:rPr>
          <w:rFonts w:hint="cs"/>
          <w:rtl/>
        </w:rPr>
        <w:t>رد و</w:t>
      </w:r>
      <w:r w:rsidR="004766AD">
        <w:rPr>
          <w:rFonts w:hint="cs"/>
          <w:rtl/>
        </w:rPr>
        <w:t xml:space="preserve"> </w:t>
      </w:r>
      <w:r w:rsidRPr="00A11AEC">
        <w:rPr>
          <w:rFonts w:hint="cs"/>
          <w:rtl/>
        </w:rPr>
        <w:t>خرماها</w:t>
      </w:r>
      <w:r w:rsidR="00070FD7">
        <w:rPr>
          <w:rFonts w:hint="cs"/>
          <w:rtl/>
        </w:rPr>
        <w:t>یی</w:t>
      </w:r>
      <w:r w:rsidRPr="00A11AEC">
        <w:rPr>
          <w:rFonts w:hint="cs"/>
          <w:rtl/>
        </w:rPr>
        <w:t xml:space="preserve"> را </w:t>
      </w:r>
      <w:r w:rsidR="00070FD7">
        <w:rPr>
          <w:rFonts w:hint="cs"/>
          <w:rtl/>
        </w:rPr>
        <w:t>ک</w:t>
      </w:r>
      <w:r w:rsidRPr="00A11AEC">
        <w:rPr>
          <w:rFonts w:hint="cs"/>
          <w:rtl/>
        </w:rPr>
        <w:t>ه در دهانشان بود در آورد و</w:t>
      </w:r>
      <w:r w:rsidR="004766AD">
        <w:rPr>
          <w:rFonts w:hint="cs"/>
          <w:rtl/>
        </w:rPr>
        <w:t xml:space="preserve"> </w:t>
      </w:r>
      <w:r w:rsidRPr="00A11AEC">
        <w:rPr>
          <w:rFonts w:hint="cs"/>
          <w:rtl/>
        </w:rPr>
        <w:t xml:space="preserve">آنچه را </w:t>
      </w:r>
      <w:r w:rsidR="00070FD7">
        <w:rPr>
          <w:rFonts w:hint="cs"/>
          <w:rtl/>
        </w:rPr>
        <w:t>ک</w:t>
      </w:r>
      <w:r w:rsidRPr="00A11AEC">
        <w:rPr>
          <w:rFonts w:hint="cs"/>
          <w:rtl/>
        </w:rPr>
        <w:t>ه در ج</w:t>
      </w:r>
      <w:r w:rsidR="00070FD7">
        <w:rPr>
          <w:rFonts w:hint="cs"/>
          <w:rtl/>
        </w:rPr>
        <w:t>ی</w:t>
      </w:r>
      <w:r w:rsidRPr="00A11AEC">
        <w:rPr>
          <w:rFonts w:hint="cs"/>
          <w:rtl/>
        </w:rPr>
        <w:t>ب</w:t>
      </w:r>
      <w:r w:rsidR="004766AD">
        <w:rPr>
          <w:rFonts w:hint="cs"/>
          <w:rtl/>
        </w:rPr>
        <w:t xml:space="preserve"> </w:t>
      </w:r>
      <w:r w:rsidRPr="00A11AEC">
        <w:rPr>
          <w:rFonts w:hint="cs"/>
          <w:rtl/>
        </w:rPr>
        <w:t>ها</w:t>
      </w:r>
      <w:r w:rsidR="00070FD7">
        <w:rPr>
          <w:rFonts w:hint="cs"/>
          <w:rtl/>
        </w:rPr>
        <w:t>ی</w:t>
      </w:r>
      <w:r w:rsidRPr="00A11AEC">
        <w:rPr>
          <w:rFonts w:hint="cs"/>
          <w:rtl/>
        </w:rPr>
        <w:t>شان بو</w:t>
      </w:r>
      <w:r w:rsidR="004766AD">
        <w:rPr>
          <w:rFonts w:hint="cs"/>
          <w:rtl/>
        </w:rPr>
        <w:t>د</w:t>
      </w:r>
      <w:r w:rsidRPr="00A11AEC">
        <w:rPr>
          <w:rFonts w:hint="cs"/>
          <w:rtl/>
        </w:rPr>
        <w:t xml:space="preserve"> ب</w:t>
      </w:r>
      <w:r w:rsidR="00070FD7">
        <w:rPr>
          <w:rFonts w:hint="cs"/>
          <w:rtl/>
        </w:rPr>
        <w:t>ی</w:t>
      </w:r>
      <w:r w:rsidRPr="00A11AEC">
        <w:rPr>
          <w:rFonts w:hint="cs"/>
          <w:rtl/>
        </w:rPr>
        <w:t>رون ر</w:t>
      </w:r>
      <w:r w:rsidR="00070FD7">
        <w:rPr>
          <w:rFonts w:hint="cs"/>
          <w:rtl/>
        </w:rPr>
        <w:t>ی</w:t>
      </w:r>
      <w:r w:rsidRPr="00A11AEC">
        <w:rPr>
          <w:rFonts w:hint="cs"/>
          <w:rtl/>
        </w:rPr>
        <w:t>خت و</w:t>
      </w:r>
      <w:r w:rsidR="004766AD">
        <w:rPr>
          <w:rFonts w:hint="cs"/>
          <w:rtl/>
        </w:rPr>
        <w:t xml:space="preserve"> </w:t>
      </w:r>
      <w:r w:rsidRPr="00A11AEC">
        <w:rPr>
          <w:rFonts w:hint="cs"/>
          <w:rtl/>
        </w:rPr>
        <w:t>همگ</w:t>
      </w:r>
      <w:r w:rsidR="00070FD7">
        <w:rPr>
          <w:rFonts w:hint="cs"/>
          <w:rtl/>
        </w:rPr>
        <w:t>ی</w:t>
      </w:r>
      <w:r w:rsidRPr="00A11AEC">
        <w:rPr>
          <w:rFonts w:hint="cs"/>
          <w:rtl/>
        </w:rPr>
        <w:t xml:space="preserve"> به باغ دوم نقل م</w:t>
      </w:r>
      <w:r w:rsidR="00070FD7">
        <w:rPr>
          <w:rFonts w:hint="cs"/>
          <w:rtl/>
        </w:rPr>
        <w:t>ک</w:t>
      </w:r>
      <w:r w:rsidRPr="00A11AEC">
        <w:rPr>
          <w:rFonts w:hint="cs"/>
          <w:rtl/>
        </w:rPr>
        <w:t xml:space="preserve">ان </w:t>
      </w:r>
      <w:r w:rsidR="00070FD7">
        <w:rPr>
          <w:rFonts w:hint="cs"/>
          <w:rtl/>
        </w:rPr>
        <w:t>ک</w:t>
      </w:r>
      <w:r w:rsidRPr="00A11AEC">
        <w:rPr>
          <w:rFonts w:hint="cs"/>
          <w:rtl/>
        </w:rPr>
        <w:t xml:space="preserve">ردند. </w:t>
      </w:r>
    </w:p>
    <w:p w:rsidR="004A4E6A" w:rsidRPr="00A11AEC" w:rsidRDefault="004A4E6A" w:rsidP="00410EA0">
      <w:pPr>
        <w:pStyle w:val="a2"/>
        <w:rPr>
          <w:rtl/>
        </w:rPr>
      </w:pPr>
      <w:r w:rsidRPr="00A11AEC">
        <w:rPr>
          <w:rFonts w:hint="cs"/>
          <w:rtl/>
        </w:rPr>
        <w:t>پ</w:t>
      </w:r>
      <w:r w:rsidR="00070FD7">
        <w:rPr>
          <w:rFonts w:hint="cs"/>
          <w:rtl/>
        </w:rPr>
        <w:t>ی</w:t>
      </w:r>
      <w:r w:rsidRPr="00A11AEC">
        <w:rPr>
          <w:rFonts w:hint="cs"/>
          <w:rtl/>
        </w:rPr>
        <w:t>امبر ا</w:t>
      </w:r>
      <w:r w:rsidR="00070FD7">
        <w:rPr>
          <w:rFonts w:hint="cs"/>
          <w:rtl/>
        </w:rPr>
        <w:t>ک</w:t>
      </w:r>
      <w:r w:rsidRPr="00A11AEC">
        <w:rPr>
          <w:rFonts w:hint="cs"/>
          <w:rtl/>
        </w:rPr>
        <w:t>رم</w:t>
      </w:r>
      <w:r w:rsidR="004766AD">
        <w:rPr>
          <w:rFonts w:hint="cs"/>
          <w:rtl/>
        </w:rPr>
        <w:t xml:space="preserve"> </w:t>
      </w:r>
      <w:r w:rsidR="004766AD">
        <w:rPr>
          <w:rFonts w:cs="CTraditional Arabic" w:hint="cs"/>
          <w:rtl/>
        </w:rPr>
        <w:t>ص</w:t>
      </w:r>
      <w:r w:rsidR="004766AD">
        <w:rPr>
          <w:rFonts w:hint="cs"/>
          <w:vertAlign w:val="subscript"/>
          <w:rtl/>
        </w:rPr>
        <w:t xml:space="preserve"> </w:t>
      </w:r>
      <w:r w:rsidR="005A048C">
        <w:rPr>
          <w:rFonts w:hint="cs"/>
          <w:rtl/>
        </w:rPr>
        <w:t xml:space="preserve">فرمودند: </w:t>
      </w:r>
      <w:r w:rsidR="005A048C" w:rsidRPr="00410EA0">
        <w:rPr>
          <w:rStyle w:val="Char3"/>
          <w:rtl/>
        </w:rPr>
        <w:t>«</w:t>
      </w:r>
      <w:r w:rsidR="00992896" w:rsidRPr="00410EA0">
        <w:rPr>
          <w:rStyle w:val="Char3"/>
          <w:rtl/>
        </w:rPr>
        <w:t>كَمْ مِنْ عَذْقٍ رَدَاحٍ ودار ف</w:t>
      </w:r>
      <w:r w:rsidR="00992896" w:rsidRPr="00410EA0">
        <w:rPr>
          <w:rStyle w:val="Char3"/>
          <w:rFonts w:hint="cs"/>
          <w:rtl/>
        </w:rPr>
        <w:t>س</w:t>
      </w:r>
      <w:r w:rsidR="005A048C" w:rsidRPr="00410EA0">
        <w:rPr>
          <w:rStyle w:val="Char3"/>
          <w:rtl/>
        </w:rPr>
        <w:t>اح</w:t>
      </w:r>
      <w:r w:rsidR="00992896" w:rsidRPr="00410EA0">
        <w:rPr>
          <w:rStyle w:val="Char3"/>
          <w:rFonts w:hint="cs"/>
          <w:rtl/>
        </w:rPr>
        <w:t>ٍ</w:t>
      </w:r>
      <w:r w:rsidR="00992896" w:rsidRPr="00410EA0">
        <w:rPr>
          <w:rStyle w:val="Char3"/>
          <w:rtl/>
        </w:rPr>
        <w:t xml:space="preserve"> ل</w:t>
      </w:r>
      <w:r w:rsidR="00992896" w:rsidRPr="00410EA0">
        <w:rPr>
          <w:rStyle w:val="Char3"/>
          <w:rFonts w:hint="cs"/>
          <w:rtl/>
        </w:rPr>
        <w:t>أ</w:t>
      </w:r>
      <w:r w:rsidR="005A048C" w:rsidRPr="00410EA0">
        <w:rPr>
          <w:rStyle w:val="Char3"/>
          <w:rtl/>
        </w:rPr>
        <w:t>بي الدحداح»</w:t>
      </w:r>
      <w:r w:rsidRPr="00410EA0">
        <w:rPr>
          <w:rStyle w:val="Char3"/>
          <w:rFonts w:hint="cs"/>
          <w:rtl/>
        </w:rPr>
        <w:t>.</w:t>
      </w:r>
      <w:r w:rsidRPr="00A11AEC">
        <w:rPr>
          <w:rFonts w:hint="cs"/>
          <w:rtl/>
        </w:rPr>
        <w:t xml:space="preserve"> چه بس</w:t>
      </w:r>
      <w:r w:rsidR="00070FD7">
        <w:rPr>
          <w:rFonts w:hint="cs"/>
          <w:rtl/>
        </w:rPr>
        <w:t>ی</w:t>
      </w:r>
      <w:r w:rsidRPr="00A11AEC">
        <w:rPr>
          <w:rFonts w:hint="cs"/>
          <w:rtl/>
        </w:rPr>
        <w:t>ار نخلستان</w:t>
      </w:r>
      <w:r w:rsidR="00410EA0">
        <w:rPr>
          <w:rFonts w:hint="eastAsia"/>
          <w:rtl/>
        </w:rPr>
        <w:t>‌</w:t>
      </w:r>
      <w:r w:rsidRPr="00A11AEC">
        <w:rPr>
          <w:rFonts w:hint="cs"/>
          <w:rtl/>
        </w:rPr>
        <w:t>ها</w:t>
      </w:r>
      <w:r w:rsidR="00070FD7">
        <w:rPr>
          <w:rFonts w:hint="cs"/>
          <w:rtl/>
        </w:rPr>
        <w:t>ی</w:t>
      </w:r>
      <w:r w:rsidRPr="00A11AEC">
        <w:rPr>
          <w:rFonts w:hint="cs"/>
          <w:rtl/>
        </w:rPr>
        <w:t xml:space="preserve"> پر درخت</w:t>
      </w:r>
      <w:r w:rsidR="00070FD7">
        <w:rPr>
          <w:rFonts w:hint="cs"/>
          <w:rtl/>
        </w:rPr>
        <w:t>ی</w:t>
      </w:r>
      <w:r w:rsidRPr="00A11AEC">
        <w:rPr>
          <w:rFonts w:hint="cs"/>
          <w:rtl/>
        </w:rPr>
        <w:t xml:space="preserve"> و</w:t>
      </w:r>
      <w:r w:rsidR="00992896">
        <w:rPr>
          <w:rFonts w:hint="cs"/>
          <w:rtl/>
        </w:rPr>
        <w:t xml:space="preserve"> </w:t>
      </w:r>
      <w:r w:rsidRPr="00A11AEC">
        <w:rPr>
          <w:rFonts w:hint="cs"/>
          <w:rtl/>
        </w:rPr>
        <w:t>خانه ها</w:t>
      </w:r>
      <w:r w:rsidR="00070FD7">
        <w:rPr>
          <w:rFonts w:hint="cs"/>
          <w:rtl/>
        </w:rPr>
        <w:t>ی</w:t>
      </w:r>
      <w:r w:rsidRPr="00A11AEC">
        <w:rPr>
          <w:rFonts w:hint="cs"/>
          <w:rtl/>
        </w:rPr>
        <w:t xml:space="preserve"> بزرگ</w:t>
      </w:r>
      <w:r w:rsidR="00070FD7">
        <w:rPr>
          <w:rFonts w:hint="cs"/>
          <w:rtl/>
        </w:rPr>
        <w:t>ی</w:t>
      </w:r>
      <w:r w:rsidRPr="00A11AEC">
        <w:rPr>
          <w:rFonts w:hint="cs"/>
          <w:rtl/>
        </w:rPr>
        <w:t xml:space="preserve"> برا</w:t>
      </w:r>
      <w:r w:rsidR="00070FD7">
        <w:rPr>
          <w:rFonts w:hint="cs"/>
          <w:rtl/>
        </w:rPr>
        <w:t>ی</w:t>
      </w:r>
      <w:r w:rsidRPr="00A11AEC">
        <w:rPr>
          <w:rFonts w:hint="cs"/>
          <w:rtl/>
        </w:rPr>
        <w:t xml:space="preserve"> ابو دحداح است. </w:t>
      </w:r>
    </w:p>
    <w:p w:rsidR="004A4E6A" w:rsidRPr="00A11AEC" w:rsidRDefault="004A4E6A" w:rsidP="00410EA0">
      <w:pPr>
        <w:pStyle w:val="a2"/>
        <w:rPr>
          <w:rtl/>
        </w:rPr>
      </w:pPr>
      <w:r w:rsidRPr="00A11AEC">
        <w:rPr>
          <w:rFonts w:hint="cs"/>
          <w:rtl/>
        </w:rPr>
        <w:t xml:space="preserve">منظور رسول الله </w:t>
      </w:r>
      <w:r w:rsidR="00992896">
        <w:rPr>
          <w:rFonts w:cs="CTraditional Arabic" w:hint="cs"/>
          <w:rtl/>
        </w:rPr>
        <w:t>ص</w:t>
      </w:r>
      <w:r w:rsidR="00992896">
        <w:rPr>
          <w:rFonts w:hint="cs"/>
          <w:rtl/>
        </w:rPr>
        <w:t xml:space="preserve"> </w:t>
      </w:r>
      <w:r w:rsidRPr="00A11AEC">
        <w:rPr>
          <w:rFonts w:hint="cs"/>
          <w:rtl/>
        </w:rPr>
        <w:t>ا</w:t>
      </w:r>
      <w:r w:rsidR="00070FD7">
        <w:rPr>
          <w:rFonts w:hint="cs"/>
          <w:rtl/>
        </w:rPr>
        <w:t>ی</w:t>
      </w:r>
      <w:r w:rsidRPr="00A11AEC">
        <w:rPr>
          <w:rFonts w:hint="cs"/>
          <w:rtl/>
        </w:rPr>
        <w:t xml:space="preserve">ن است </w:t>
      </w:r>
      <w:r w:rsidR="00070FD7">
        <w:rPr>
          <w:rFonts w:hint="cs"/>
          <w:rtl/>
        </w:rPr>
        <w:t>ک</w:t>
      </w:r>
      <w:r w:rsidRPr="00A11AEC">
        <w:rPr>
          <w:rFonts w:hint="cs"/>
          <w:rtl/>
        </w:rPr>
        <w:t>ه حضرت ابودحداح روز ق</w:t>
      </w:r>
      <w:r w:rsidR="00070FD7">
        <w:rPr>
          <w:rFonts w:hint="cs"/>
          <w:rtl/>
        </w:rPr>
        <w:t>ی</w:t>
      </w:r>
      <w:r w:rsidRPr="00A11AEC">
        <w:rPr>
          <w:rFonts w:hint="cs"/>
          <w:rtl/>
        </w:rPr>
        <w:t>امت در بهشت باغ</w:t>
      </w:r>
      <w:r w:rsidR="00410EA0">
        <w:rPr>
          <w:rFonts w:hint="eastAsia"/>
          <w:rtl/>
        </w:rPr>
        <w:t>‌</w:t>
      </w:r>
      <w:r w:rsidRPr="00A11AEC">
        <w:rPr>
          <w:rFonts w:hint="cs"/>
          <w:rtl/>
        </w:rPr>
        <w:t>ها</w:t>
      </w:r>
      <w:r w:rsidR="00070FD7">
        <w:rPr>
          <w:rFonts w:hint="cs"/>
          <w:rtl/>
        </w:rPr>
        <w:t>ی</w:t>
      </w:r>
      <w:r w:rsidRPr="00A11AEC">
        <w:rPr>
          <w:rFonts w:hint="cs"/>
          <w:rtl/>
        </w:rPr>
        <w:t xml:space="preserve"> بس</w:t>
      </w:r>
      <w:r w:rsidR="00070FD7">
        <w:rPr>
          <w:rFonts w:hint="cs"/>
          <w:rtl/>
        </w:rPr>
        <w:t>ی</w:t>
      </w:r>
      <w:r w:rsidRPr="00A11AEC">
        <w:rPr>
          <w:rFonts w:hint="cs"/>
          <w:rtl/>
        </w:rPr>
        <w:t>ار پر درخت و</w:t>
      </w:r>
      <w:r w:rsidR="00992896">
        <w:rPr>
          <w:rFonts w:hint="cs"/>
          <w:rtl/>
        </w:rPr>
        <w:t xml:space="preserve"> </w:t>
      </w:r>
      <w:r w:rsidRPr="00A11AEC">
        <w:rPr>
          <w:rFonts w:hint="cs"/>
          <w:rtl/>
        </w:rPr>
        <w:t>خانه</w:t>
      </w:r>
      <w:r w:rsidR="00992896">
        <w:rPr>
          <w:rFonts w:hint="eastAsia"/>
          <w:rtl/>
        </w:rPr>
        <w:t>‌</w:t>
      </w:r>
      <w:r w:rsidRPr="00A11AEC">
        <w:rPr>
          <w:rFonts w:hint="cs"/>
          <w:rtl/>
        </w:rPr>
        <w:t>ها</w:t>
      </w:r>
      <w:r w:rsidR="00070FD7">
        <w:rPr>
          <w:rFonts w:hint="cs"/>
          <w:rtl/>
        </w:rPr>
        <w:t>ی</w:t>
      </w:r>
      <w:r w:rsidRPr="00A11AEC">
        <w:rPr>
          <w:rFonts w:hint="cs"/>
          <w:rtl/>
        </w:rPr>
        <w:t xml:space="preserve"> بس</w:t>
      </w:r>
      <w:r w:rsidR="00070FD7">
        <w:rPr>
          <w:rFonts w:hint="cs"/>
          <w:rtl/>
        </w:rPr>
        <w:t>ی</w:t>
      </w:r>
      <w:r w:rsidRPr="00A11AEC">
        <w:rPr>
          <w:rFonts w:hint="cs"/>
          <w:rtl/>
        </w:rPr>
        <w:t>ار بزرگ، مجلل و</w:t>
      </w:r>
      <w:r w:rsidR="00992896">
        <w:rPr>
          <w:rFonts w:hint="cs"/>
          <w:rtl/>
        </w:rPr>
        <w:t xml:space="preserve"> </w:t>
      </w:r>
      <w:r w:rsidRPr="00A11AEC">
        <w:rPr>
          <w:rFonts w:hint="cs"/>
          <w:rtl/>
        </w:rPr>
        <w:t xml:space="preserve">قشنگ خواهد داشت. </w:t>
      </w:r>
    </w:p>
    <w:p w:rsidR="004A4E6A" w:rsidRPr="00A11AEC" w:rsidRDefault="004A4E6A" w:rsidP="00410EA0">
      <w:pPr>
        <w:pStyle w:val="a2"/>
        <w:rPr>
          <w:rtl/>
        </w:rPr>
      </w:pPr>
      <w:r w:rsidRPr="00A11AEC">
        <w:rPr>
          <w:rFonts w:hint="cs"/>
          <w:rtl/>
        </w:rPr>
        <w:t>عدو</w:t>
      </w:r>
      <w:r w:rsidR="00070FD7">
        <w:rPr>
          <w:rFonts w:hint="cs"/>
          <w:rtl/>
        </w:rPr>
        <w:t>ی</w:t>
      </w:r>
      <w:r w:rsidRPr="00A11AEC">
        <w:rPr>
          <w:rFonts w:hint="cs"/>
          <w:rtl/>
        </w:rPr>
        <w:t xml:space="preserve"> م</w:t>
      </w:r>
      <w:r w:rsidR="00070FD7">
        <w:rPr>
          <w:rFonts w:hint="cs"/>
          <w:rtl/>
        </w:rPr>
        <w:t>ی</w:t>
      </w:r>
      <w:r w:rsidR="00992896">
        <w:rPr>
          <w:rFonts w:hint="eastAsia"/>
          <w:rtl/>
        </w:rPr>
        <w:t>‌</w:t>
      </w:r>
      <w:r w:rsidRPr="00A11AEC">
        <w:rPr>
          <w:rFonts w:hint="cs"/>
          <w:rtl/>
        </w:rPr>
        <w:t>گو</w:t>
      </w:r>
      <w:r w:rsidR="00070FD7">
        <w:rPr>
          <w:rFonts w:hint="cs"/>
          <w:rtl/>
        </w:rPr>
        <w:t>ی</w:t>
      </w:r>
      <w:r w:rsidRPr="00A11AEC">
        <w:rPr>
          <w:rFonts w:hint="cs"/>
          <w:rtl/>
        </w:rPr>
        <w:t xml:space="preserve">د: </w:t>
      </w:r>
    </w:p>
    <w:p w:rsidR="004A4E6A" w:rsidRPr="00A11AEC" w:rsidRDefault="00992896" w:rsidP="00410EA0">
      <w:pPr>
        <w:pStyle w:val="a2"/>
        <w:rPr>
          <w:rtl/>
        </w:rPr>
      </w:pPr>
      <w:r>
        <w:rPr>
          <w:rFonts w:ascii="Traditional Arabic" w:hAnsi="Traditional Arabic" w:cs="Traditional Arabic"/>
          <w:rtl/>
        </w:rPr>
        <w:t>«</w:t>
      </w:r>
      <w:r w:rsidR="004A4E6A" w:rsidRPr="00A11AEC">
        <w:rPr>
          <w:rFonts w:hint="cs"/>
          <w:rtl/>
        </w:rPr>
        <w:t xml:space="preserve">در جنگ </w:t>
      </w:r>
      <w:r w:rsidR="00070FD7">
        <w:rPr>
          <w:rFonts w:hint="cs"/>
          <w:rtl/>
        </w:rPr>
        <w:t>ی</w:t>
      </w:r>
      <w:r w:rsidR="004A4E6A" w:rsidRPr="00A11AEC">
        <w:rPr>
          <w:rFonts w:hint="cs"/>
          <w:rtl/>
        </w:rPr>
        <w:t>رمو</w:t>
      </w:r>
      <w:r w:rsidR="00070FD7">
        <w:rPr>
          <w:rFonts w:hint="cs"/>
          <w:rtl/>
        </w:rPr>
        <w:t>ک</w:t>
      </w:r>
      <w:r w:rsidR="004A4E6A" w:rsidRPr="00A11AEC">
        <w:rPr>
          <w:rFonts w:hint="cs"/>
          <w:rtl/>
        </w:rPr>
        <w:t xml:space="preserve"> در م</w:t>
      </w:r>
      <w:r w:rsidR="00070FD7">
        <w:rPr>
          <w:rFonts w:hint="cs"/>
          <w:rtl/>
        </w:rPr>
        <w:t>ی</w:t>
      </w:r>
      <w:r w:rsidR="004A4E6A" w:rsidRPr="00A11AEC">
        <w:rPr>
          <w:rFonts w:hint="cs"/>
          <w:rtl/>
        </w:rPr>
        <w:t>ان زخم</w:t>
      </w:r>
      <w:r w:rsidR="00070FD7">
        <w:rPr>
          <w:rFonts w:hint="cs"/>
          <w:rtl/>
        </w:rPr>
        <w:t>ی</w:t>
      </w:r>
      <w:r>
        <w:rPr>
          <w:rFonts w:hint="eastAsia"/>
          <w:rtl/>
        </w:rPr>
        <w:t>‌</w:t>
      </w:r>
      <w:r w:rsidR="004A4E6A" w:rsidRPr="00A11AEC">
        <w:rPr>
          <w:rFonts w:hint="cs"/>
          <w:rtl/>
        </w:rPr>
        <w:t>ها و</w:t>
      </w:r>
      <w:r>
        <w:rPr>
          <w:rFonts w:hint="cs"/>
          <w:rtl/>
        </w:rPr>
        <w:t xml:space="preserve"> </w:t>
      </w:r>
      <w:r w:rsidR="004A4E6A" w:rsidRPr="00A11AEC">
        <w:rPr>
          <w:rFonts w:hint="cs"/>
          <w:rtl/>
        </w:rPr>
        <w:t>شهدا دنبال عموزاده ام م</w:t>
      </w:r>
      <w:r w:rsidR="00070FD7">
        <w:rPr>
          <w:rFonts w:hint="cs"/>
          <w:rtl/>
        </w:rPr>
        <w:t>ی</w:t>
      </w:r>
      <w:r>
        <w:rPr>
          <w:rFonts w:hint="eastAsia"/>
          <w:rtl/>
        </w:rPr>
        <w:t>‌</w:t>
      </w:r>
      <w:r w:rsidR="004A4E6A" w:rsidRPr="00A11AEC">
        <w:rPr>
          <w:rFonts w:hint="cs"/>
          <w:rtl/>
        </w:rPr>
        <w:t>گشتم و</w:t>
      </w:r>
      <w:r>
        <w:rPr>
          <w:rFonts w:hint="cs"/>
          <w:rtl/>
        </w:rPr>
        <w:t xml:space="preserve"> </w:t>
      </w:r>
      <w:r w:rsidR="004A4E6A" w:rsidRPr="00A11AEC">
        <w:rPr>
          <w:rFonts w:hint="cs"/>
          <w:rtl/>
        </w:rPr>
        <w:t>مقدار</w:t>
      </w:r>
      <w:r w:rsidR="00070FD7">
        <w:rPr>
          <w:rFonts w:hint="cs"/>
          <w:rtl/>
        </w:rPr>
        <w:t>ی</w:t>
      </w:r>
      <w:r w:rsidR="004A4E6A" w:rsidRPr="00A11AEC">
        <w:rPr>
          <w:rFonts w:hint="cs"/>
          <w:rtl/>
        </w:rPr>
        <w:t xml:space="preserve"> آب ن</w:t>
      </w:r>
      <w:r w:rsidR="00070FD7">
        <w:rPr>
          <w:rFonts w:hint="cs"/>
          <w:rtl/>
        </w:rPr>
        <w:t>ی</w:t>
      </w:r>
      <w:r w:rsidR="004A4E6A" w:rsidRPr="00A11AEC">
        <w:rPr>
          <w:rFonts w:hint="cs"/>
          <w:rtl/>
        </w:rPr>
        <w:t>ز همراه داشتم تا اگر عموزاده ام در ق</w:t>
      </w:r>
      <w:r w:rsidR="00070FD7">
        <w:rPr>
          <w:rFonts w:hint="cs"/>
          <w:rtl/>
        </w:rPr>
        <w:t>ی</w:t>
      </w:r>
      <w:r w:rsidR="004A4E6A" w:rsidRPr="00A11AEC">
        <w:rPr>
          <w:rFonts w:hint="cs"/>
          <w:rtl/>
        </w:rPr>
        <w:t>د ح</w:t>
      </w:r>
      <w:r w:rsidR="00070FD7">
        <w:rPr>
          <w:rFonts w:hint="cs"/>
          <w:rtl/>
        </w:rPr>
        <w:t>ی</w:t>
      </w:r>
      <w:r w:rsidR="004A4E6A" w:rsidRPr="00A11AEC">
        <w:rPr>
          <w:rFonts w:hint="cs"/>
          <w:rtl/>
        </w:rPr>
        <w:t>ات باشد او را س</w:t>
      </w:r>
      <w:r w:rsidR="00070FD7">
        <w:rPr>
          <w:rFonts w:hint="cs"/>
          <w:rtl/>
        </w:rPr>
        <w:t>ی</w:t>
      </w:r>
      <w:r w:rsidR="004A4E6A" w:rsidRPr="00A11AEC">
        <w:rPr>
          <w:rFonts w:hint="cs"/>
          <w:rtl/>
        </w:rPr>
        <w:t xml:space="preserve">راب </w:t>
      </w:r>
      <w:r w:rsidR="00070FD7">
        <w:rPr>
          <w:rFonts w:hint="cs"/>
          <w:rtl/>
        </w:rPr>
        <w:t>ک</w:t>
      </w:r>
      <w:r w:rsidR="004A4E6A" w:rsidRPr="00A11AEC">
        <w:rPr>
          <w:rFonts w:hint="cs"/>
          <w:rtl/>
        </w:rPr>
        <w:t>ند، خلاصه او را در م</w:t>
      </w:r>
      <w:r w:rsidR="00070FD7">
        <w:rPr>
          <w:rFonts w:hint="cs"/>
          <w:rtl/>
        </w:rPr>
        <w:t>ی</w:t>
      </w:r>
      <w:r w:rsidR="004A4E6A" w:rsidRPr="00A11AEC">
        <w:rPr>
          <w:rFonts w:hint="cs"/>
          <w:rtl/>
        </w:rPr>
        <w:t>ان زخم</w:t>
      </w:r>
      <w:r w:rsidR="00070FD7">
        <w:rPr>
          <w:rFonts w:hint="cs"/>
          <w:rtl/>
        </w:rPr>
        <w:t>ی</w:t>
      </w:r>
      <w:r w:rsidR="00034F33">
        <w:rPr>
          <w:rFonts w:hint="eastAsia"/>
          <w:rtl/>
        </w:rPr>
        <w:t>‌</w:t>
      </w:r>
      <w:r w:rsidR="004A4E6A" w:rsidRPr="00A11AEC">
        <w:rPr>
          <w:rFonts w:hint="cs"/>
          <w:rtl/>
        </w:rPr>
        <w:t xml:space="preserve">ها </w:t>
      </w:r>
      <w:r w:rsidR="00070FD7">
        <w:rPr>
          <w:rFonts w:hint="cs"/>
          <w:rtl/>
        </w:rPr>
        <w:t>ی</w:t>
      </w:r>
      <w:r w:rsidR="004A4E6A" w:rsidRPr="00A11AEC">
        <w:rPr>
          <w:rFonts w:hint="cs"/>
          <w:rtl/>
        </w:rPr>
        <w:t>افتم به او گفتم آ</w:t>
      </w:r>
      <w:r w:rsidR="00070FD7">
        <w:rPr>
          <w:rFonts w:hint="cs"/>
          <w:rtl/>
        </w:rPr>
        <w:t>ی</w:t>
      </w:r>
      <w:r w:rsidR="004A4E6A" w:rsidRPr="00A11AEC">
        <w:rPr>
          <w:rFonts w:hint="cs"/>
          <w:rtl/>
        </w:rPr>
        <w:t>ا آب م</w:t>
      </w:r>
      <w:r w:rsidR="00070FD7">
        <w:rPr>
          <w:rFonts w:hint="cs"/>
          <w:rtl/>
        </w:rPr>
        <w:t>ی</w:t>
      </w:r>
      <w:r w:rsidR="00034F33">
        <w:rPr>
          <w:rFonts w:hint="eastAsia"/>
          <w:rtl/>
        </w:rPr>
        <w:t>‌</w:t>
      </w:r>
      <w:r w:rsidR="004A4E6A" w:rsidRPr="00A11AEC">
        <w:rPr>
          <w:rFonts w:hint="cs"/>
          <w:rtl/>
        </w:rPr>
        <w:t>خور</w:t>
      </w:r>
      <w:r w:rsidR="00070FD7">
        <w:rPr>
          <w:rFonts w:hint="cs"/>
          <w:rtl/>
        </w:rPr>
        <w:t>ی</w:t>
      </w:r>
      <w:r w:rsidR="004A4E6A" w:rsidRPr="00A11AEC">
        <w:rPr>
          <w:rFonts w:hint="cs"/>
          <w:rtl/>
        </w:rPr>
        <w:t>؟ سرش را بعنوان مش</w:t>
      </w:r>
      <w:r w:rsidR="00070FD7">
        <w:rPr>
          <w:rFonts w:hint="cs"/>
          <w:rtl/>
        </w:rPr>
        <w:t>ی</w:t>
      </w:r>
      <w:r w:rsidR="004A4E6A" w:rsidRPr="00A11AEC">
        <w:rPr>
          <w:rFonts w:hint="cs"/>
          <w:rtl/>
        </w:rPr>
        <w:t>ت ت</w:t>
      </w:r>
      <w:r w:rsidR="00070FD7">
        <w:rPr>
          <w:rFonts w:hint="cs"/>
          <w:rtl/>
        </w:rPr>
        <w:t>ک</w:t>
      </w:r>
      <w:r w:rsidR="004A4E6A" w:rsidRPr="00A11AEC">
        <w:rPr>
          <w:rFonts w:hint="cs"/>
          <w:rtl/>
        </w:rPr>
        <w:t>ان داد، ول</w:t>
      </w:r>
      <w:r w:rsidR="00070FD7">
        <w:rPr>
          <w:rFonts w:hint="cs"/>
          <w:rtl/>
        </w:rPr>
        <w:t>ی</w:t>
      </w:r>
      <w:r w:rsidR="004A4E6A" w:rsidRPr="00A11AEC">
        <w:rPr>
          <w:rFonts w:hint="cs"/>
          <w:rtl/>
        </w:rPr>
        <w:t xml:space="preserve"> ناله و</w:t>
      </w:r>
      <w:r w:rsidR="00034F33">
        <w:rPr>
          <w:rFonts w:hint="cs"/>
          <w:rtl/>
        </w:rPr>
        <w:t xml:space="preserve"> </w:t>
      </w:r>
      <w:r w:rsidR="004A4E6A" w:rsidRPr="00A11AEC">
        <w:rPr>
          <w:rFonts w:hint="cs"/>
          <w:rtl/>
        </w:rPr>
        <w:t>صدا</w:t>
      </w:r>
      <w:r w:rsidR="00070FD7">
        <w:rPr>
          <w:rFonts w:hint="cs"/>
          <w:rtl/>
        </w:rPr>
        <w:t>ی</w:t>
      </w:r>
      <w:r w:rsidR="004A4E6A" w:rsidRPr="00A11AEC">
        <w:rPr>
          <w:rFonts w:hint="cs"/>
          <w:rtl/>
        </w:rPr>
        <w:t xml:space="preserve"> مرد</w:t>
      </w:r>
      <w:r w:rsidR="00070FD7">
        <w:rPr>
          <w:rFonts w:hint="cs"/>
          <w:rtl/>
        </w:rPr>
        <w:t>ی</w:t>
      </w:r>
      <w:r w:rsidR="004A4E6A" w:rsidRPr="00A11AEC">
        <w:rPr>
          <w:rFonts w:hint="cs"/>
          <w:rtl/>
        </w:rPr>
        <w:t xml:space="preserve"> بگوش رس</w:t>
      </w:r>
      <w:r w:rsidR="00070FD7">
        <w:rPr>
          <w:rFonts w:hint="cs"/>
          <w:rtl/>
        </w:rPr>
        <w:t>ی</w:t>
      </w:r>
      <w:r w:rsidR="004A4E6A" w:rsidRPr="00A11AEC">
        <w:rPr>
          <w:rFonts w:hint="cs"/>
          <w:rtl/>
        </w:rPr>
        <w:t xml:space="preserve">د </w:t>
      </w:r>
      <w:r w:rsidR="00070FD7">
        <w:rPr>
          <w:rFonts w:hint="cs"/>
          <w:rtl/>
        </w:rPr>
        <w:t>ک</w:t>
      </w:r>
      <w:r w:rsidR="004A4E6A" w:rsidRPr="00A11AEC">
        <w:rPr>
          <w:rFonts w:hint="cs"/>
          <w:rtl/>
        </w:rPr>
        <w:t>ه آب م</w:t>
      </w:r>
      <w:r w:rsidR="00070FD7">
        <w:rPr>
          <w:rFonts w:hint="cs"/>
          <w:rtl/>
        </w:rPr>
        <w:t>ی</w:t>
      </w:r>
      <w:r w:rsidR="00034F33">
        <w:rPr>
          <w:rFonts w:hint="eastAsia"/>
          <w:rtl/>
        </w:rPr>
        <w:t>‌</w:t>
      </w:r>
      <w:r w:rsidR="004A4E6A" w:rsidRPr="00A11AEC">
        <w:rPr>
          <w:rFonts w:hint="cs"/>
          <w:rtl/>
        </w:rPr>
        <w:t xml:space="preserve">خواست عموزاده ام اشاره </w:t>
      </w:r>
      <w:r w:rsidR="00070FD7">
        <w:rPr>
          <w:rFonts w:hint="cs"/>
          <w:rtl/>
        </w:rPr>
        <w:t>ک</w:t>
      </w:r>
      <w:r w:rsidR="004A4E6A" w:rsidRPr="00A11AEC">
        <w:rPr>
          <w:rFonts w:hint="cs"/>
          <w:rtl/>
        </w:rPr>
        <w:t xml:space="preserve">رد </w:t>
      </w:r>
      <w:r w:rsidR="00070FD7">
        <w:rPr>
          <w:rFonts w:hint="cs"/>
          <w:rtl/>
        </w:rPr>
        <w:t>ک</w:t>
      </w:r>
      <w:r w:rsidR="004A4E6A" w:rsidRPr="00A11AEC">
        <w:rPr>
          <w:rFonts w:hint="cs"/>
          <w:rtl/>
        </w:rPr>
        <w:t>ه به او آب بدهم و</w:t>
      </w:r>
      <w:r w:rsidR="00034F33">
        <w:rPr>
          <w:rFonts w:hint="cs"/>
          <w:rtl/>
        </w:rPr>
        <w:t xml:space="preserve"> </w:t>
      </w:r>
      <w:r w:rsidR="004A4E6A" w:rsidRPr="00A11AEC">
        <w:rPr>
          <w:rFonts w:hint="cs"/>
          <w:rtl/>
        </w:rPr>
        <w:t>آن مرد هشام بن عاص بود، به او گفتم آب م</w:t>
      </w:r>
      <w:r w:rsidR="00070FD7">
        <w:rPr>
          <w:rFonts w:hint="cs"/>
          <w:rtl/>
        </w:rPr>
        <w:t>ی</w:t>
      </w:r>
      <w:r w:rsidR="00034F33">
        <w:rPr>
          <w:rFonts w:hint="eastAsia"/>
          <w:rtl/>
        </w:rPr>
        <w:t>‌</w:t>
      </w:r>
      <w:r w:rsidR="004A4E6A" w:rsidRPr="00A11AEC">
        <w:rPr>
          <w:rFonts w:hint="cs"/>
          <w:rtl/>
        </w:rPr>
        <w:t>خور</w:t>
      </w:r>
      <w:r w:rsidR="00070FD7">
        <w:rPr>
          <w:rFonts w:hint="cs"/>
          <w:rtl/>
        </w:rPr>
        <w:t>ی</w:t>
      </w:r>
      <w:r w:rsidR="004A4E6A" w:rsidRPr="00A11AEC">
        <w:rPr>
          <w:rFonts w:hint="cs"/>
          <w:rtl/>
        </w:rPr>
        <w:t>؟ گفت</w:t>
      </w:r>
      <w:r w:rsidR="00034F33">
        <w:rPr>
          <w:rFonts w:hint="cs"/>
          <w:rtl/>
        </w:rPr>
        <w:t>:</w:t>
      </w:r>
      <w:r w:rsidR="004A4E6A" w:rsidRPr="00A11AEC">
        <w:rPr>
          <w:rFonts w:hint="cs"/>
          <w:rtl/>
        </w:rPr>
        <w:t xml:space="preserve"> آر</w:t>
      </w:r>
      <w:r w:rsidR="00070FD7">
        <w:rPr>
          <w:rFonts w:hint="cs"/>
          <w:rtl/>
        </w:rPr>
        <w:t>ی</w:t>
      </w:r>
      <w:r w:rsidR="004A4E6A" w:rsidRPr="00A11AEC">
        <w:rPr>
          <w:rFonts w:hint="cs"/>
          <w:rtl/>
        </w:rPr>
        <w:t xml:space="preserve"> ول</w:t>
      </w:r>
      <w:r w:rsidR="00070FD7">
        <w:rPr>
          <w:rFonts w:hint="cs"/>
          <w:rtl/>
        </w:rPr>
        <w:t>ی</w:t>
      </w:r>
      <w:r w:rsidR="004A4E6A" w:rsidRPr="00A11AEC">
        <w:rPr>
          <w:rFonts w:hint="cs"/>
          <w:rtl/>
        </w:rPr>
        <w:t xml:space="preserve"> صدا</w:t>
      </w:r>
      <w:r w:rsidR="00070FD7">
        <w:rPr>
          <w:rFonts w:hint="cs"/>
          <w:rtl/>
        </w:rPr>
        <w:t>ی</w:t>
      </w:r>
      <w:r w:rsidR="004A4E6A" w:rsidRPr="00A11AEC">
        <w:rPr>
          <w:rFonts w:hint="cs"/>
          <w:rtl/>
        </w:rPr>
        <w:t xml:space="preserve"> د</w:t>
      </w:r>
      <w:r w:rsidR="00070FD7">
        <w:rPr>
          <w:rFonts w:hint="cs"/>
          <w:rtl/>
        </w:rPr>
        <w:t>ی</w:t>
      </w:r>
      <w:r w:rsidR="004A4E6A" w:rsidRPr="00A11AEC">
        <w:rPr>
          <w:rFonts w:hint="cs"/>
          <w:rtl/>
        </w:rPr>
        <w:t>گر</w:t>
      </w:r>
      <w:r w:rsidR="00070FD7">
        <w:rPr>
          <w:rFonts w:hint="cs"/>
          <w:rtl/>
        </w:rPr>
        <w:t>ی</w:t>
      </w:r>
      <w:r w:rsidR="004A4E6A" w:rsidRPr="00A11AEC">
        <w:rPr>
          <w:rFonts w:hint="cs"/>
          <w:rtl/>
        </w:rPr>
        <w:t xml:space="preserve"> بلند شد </w:t>
      </w:r>
      <w:r w:rsidR="00070FD7">
        <w:rPr>
          <w:rFonts w:hint="cs"/>
          <w:rtl/>
        </w:rPr>
        <w:t>ک</w:t>
      </w:r>
      <w:r w:rsidR="004A4E6A" w:rsidRPr="00A11AEC">
        <w:rPr>
          <w:rFonts w:hint="cs"/>
          <w:rtl/>
        </w:rPr>
        <w:t>ه آب م</w:t>
      </w:r>
      <w:r w:rsidR="00070FD7">
        <w:rPr>
          <w:rFonts w:hint="cs"/>
          <w:rtl/>
        </w:rPr>
        <w:t>ی</w:t>
      </w:r>
      <w:r w:rsidR="00034F33">
        <w:rPr>
          <w:rFonts w:hint="eastAsia"/>
          <w:rtl/>
        </w:rPr>
        <w:t>‌</w:t>
      </w:r>
      <w:r w:rsidR="004A4E6A" w:rsidRPr="00A11AEC">
        <w:rPr>
          <w:rFonts w:hint="cs"/>
          <w:rtl/>
        </w:rPr>
        <w:t>خواست هشام با اشاره گفت</w:t>
      </w:r>
      <w:r w:rsidR="00034F33">
        <w:rPr>
          <w:rFonts w:hint="cs"/>
          <w:rtl/>
        </w:rPr>
        <w:t>:</w:t>
      </w:r>
      <w:r w:rsidR="004A4E6A" w:rsidRPr="00A11AEC">
        <w:rPr>
          <w:rFonts w:hint="cs"/>
          <w:rtl/>
        </w:rPr>
        <w:t xml:space="preserve"> به او آب بده وقت</w:t>
      </w:r>
      <w:r w:rsidR="00070FD7">
        <w:rPr>
          <w:rFonts w:hint="cs"/>
          <w:rtl/>
        </w:rPr>
        <w:t>ی</w:t>
      </w:r>
      <w:r w:rsidR="004A4E6A" w:rsidRPr="00A11AEC">
        <w:rPr>
          <w:rFonts w:hint="cs"/>
          <w:rtl/>
        </w:rPr>
        <w:t xml:space="preserve"> نزد نفر سوم رس</w:t>
      </w:r>
      <w:r w:rsidR="00070FD7">
        <w:rPr>
          <w:rFonts w:hint="cs"/>
          <w:rtl/>
        </w:rPr>
        <w:t>ی</w:t>
      </w:r>
      <w:r w:rsidR="004A4E6A" w:rsidRPr="00A11AEC">
        <w:rPr>
          <w:rFonts w:hint="cs"/>
          <w:rtl/>
        </w:rPr>
        <w:t>دم د</w:t>
      </w:r>
      <w:r w:rsidR="00070FD7">
        <w:rPr>
          <w:rFonts w:hint="cs"/>
          <w:rtl/>
        </w:rPr>
        <w:t>ی</w:t>
      </w:r>
      <w:r w:rsidR="004A4E6A" w:rsidRPr="00A11AEC">
        <w:rPr>
          <w:rFonts w:hint="cs"/>
          <w:rtl/>
        </w:rPr>
        <w:t xml:space="preserve">دم فوت </w:t>
      </w:r>
      <w:r w:rsidR="00070FD7">
        <w:rPr>
          <w:rFonts w:hint="cs"/>
          <w:rtl/>
        </w:rPr>
        <w:t>ک</w:t>
      </w:r>
      <w:r w:rsidR="004A4E6A" w:rsidRPr="00A11AEC">
        <w:rPr>
          <w:rFonts w:hint="cs"/>
          <w:rtl/>
        </w:rPr>
        <w:t>رده است، با شتاب</w:t>
      </w:r>
      <w:r w:rsidR="00ED1BB3">
        <w:rPr>
          <w:rFonts w:hint="cs"/>
          <w:rtl/>
        </w:rPr>
        <w:t xml:space="preserve"> به سو</w:t>
      </w:r>
      <w:r w:rsidR="00070FD7">
        <w:rPr>
          <w:rFonts w:hint="cs"/>
          <w:rtl/>
        </w:rPr>
        <w:t>ی</w:t>
      </w:r>
      <w:r w:rsidR="00ED1BB3">
        <w:rPr>
          <w:rFonts w:hint="cs"/>
          <w:rtl/>
        </w:rPr>
        <w:t xml:space="preserve"> </w:t>
      </w:r>
      <w:r w:rsidR="004A4E6A" w:rsidRPr="00A11AEC">
        <w:rPr>
          <w:rFonts w:hint="cs"/>
          <w:rtl/>
        </w:rPr>
        <w:t>هشام آمدم د</w:t>
      </w:r>
      <w:r w:rsidR="00070FD7">
        <w:rPr>
          <w:rFonts w:hint="cs"/>
          <w:rtl/>
        </w:rPr>
        <w:t>ی</w:t>
      </w:r>
      <w:r w:rsidR="004A4E6A" w:rsidRPr="00A11AEC">
        <w:rPr>
          <w:rFonts w:hint="cs"/>
          <w:rtl/>
        </w:rPr>
        <w:t>دم او ن</w:t>
      </w:r>
      <w:r w:rsidR="00070FD7">
        <w:rPr>
          <w:rFonts w:hint="cs"/>
          <w:rtl/>
        </w:rPr>
        <w:t>ی</w:t>
      </w:r>
      <w:r w:rsidR="004A4E6A" w:rsidRPr="00A11AEC">
        <w:rPr>
          <w:rFonts w:hint="cs"/>
          <w:rtl/>
        </w:rPr>
        <w:t>ز فوت نموده با عجله</w:t>
      </w:r>
      <w:r w:rsidR="00ED1BB3">
        <w:rPr>
          <w:rFonts w:hint="cs"/>
          <w:rtl/>
        </w:rPr>
        <w:t xml:space="preserve"> به سو</w:t>
      </w:r>
      <w:r w:rsidR="00070FD7">
        <w:rPr>
          <w:rFonts w:hint="cs"/>
          <w:rtl/>
        </w:rPr>
        <w:t>ی</w:t>
      </w:r>
      <w:r w:rsidR="00ED1BB3">
        <w:rPr>
          <w:rFonts w:hint="cs"/>
          <w:rtl/>
        </w:rPr>
        <w:t xml:space="preserve"> </w:t>
      </w:r>
      <w:r w:rsidR="004A4E6A" w:rsidRPr="00A11AEC">
        <w:rPr>
          <w:rFonts w:hint="cs"/>
          <w:rtl/>
        </w:rPr>
        <w:t>عموزاده ام برگشتم د</w:t>
      </w:r>
      <w:r w:rsidR="00070FD7">
        <w:rPr>
          <w:rFonts w:hint="cs"/>
          <w:rtl/>
        </w:rPr>
        <w:t>ی</w:t>
      </w:r>
      <w:r w:rsidR="004A4E6A" w:rsidRPr="00A11AEC">
        <w:rPr>
          <w:rFonts w:hint="cs"/>
          <w:rtl/>
        </w:rPr>
        <w:t xml:space="preserve">دم او هم فوت </w:t>
      </w:r>
      <w:r w:rsidR="00070FD7">
        <w:rPr>
          <w:rFonts w:hint="cs"/>
          <w:rtl/>
        </w:rPr>
        <w:t>ک</w:t>
      </w:r>
      <w:r w:rsidR="004A4E6A" w:rsidRPr="00A11AEC">
        <w:rPr>
          <w:rFonts w:hint="cs"/>
          <w:rtl/>
        </w:rPr>
        <w:t>رده است به ا</w:t>
      </w:r>
      <w:r w:rsidR="00070FD7">
        <w:rPr>
          <w:rFonts w:hint="cs"/>
          <w:rtl/>
        </w:rPr>
        <w:t>ی</w:t>
      </w:r>
      <w:r w:rsidR="004A4E6A" w:rsidRPr="00A11AEC">
        <w:rPr>
          <w:rFonts w:hint="cs"/>
          <w:rtl/>
        </w:rPr>
        <w:t>ن ترت</w:t>
      </w:r>
      <w:r w:rsidR="00070FD7">
        <w:rPr>
          <w:rFonts w:hint="cs"/>
          <w:rtl/>
        </w:rPr>
        <w:t>ی</w:t>
      </w:r>
      <w:r w:rsidR="004A4E6A" w:rsidRPr="00A11AEC">
        <w:rPr>
          <w:rFonts w:hint="cs"/>
          <w:rtl/>
        </w:rPr>
        <w:t xml:space="preserve">ب </w:t>
      </w:r>
      <w:r w:rsidR="004A4E6A" w:rsidRPr="00A11AEC">
        <w:rPr>
          <w:rFonts w:hint="cs"/>
          <w:rtl/>
        </w:rPr>
        <w:lastRenderedPageBreak/>
        <w:t>هر سه مجاهد بزرگوار جام شهادت نوش</w:t>
      </w:r>
      <w:r w:rsidR="00070FD7">
        <w:rPr>
          <w:rFonts w:hint="cs"/>
          <w:rtl/>
        </w:rPr>
        <w:t>ی</w:t>
      </w:r>
      <w:r w:rsidR="004A4E6A" w:rsidRPr="00A11AEC">
        <w:rPr>
          <w:rFonts w:hint="cs"/>
          <w:rtl/>
        </w:rPr>
        <w:t>دند، و</w:t>
      </w:r>
      <w:r w:rsidR="00034F33">
        <w:rPr>
          <w:rFonts w:hint="cs"/>
          <w:rtl/>
        </w:rPr>
        <w:t xml:space="preserve"> </w:t>
      </w:r>
      <w:r w:rsidR="004A4E6A" w:rsidRPr="00A11AEC">
        <w:rPr>
          <w:rFonts w:hint="cs"/>
          <w:rtl/>
        </w:rPr>
        <w:t xml:space="preserve">هر </w:t>
      </w:r>
      <w:r w:rsidR="00070FD7">
        <w:rPr>
          <w:rFonts w:hint="cs"/>
          <w:rtl/>
        </w:rPr>
        <w:t>ک</w:t>
      </w:r>
      <w:r w:rsidR="004A4E6A" w:rsidRPr="00A11AEC">
        <w:rPr>
          <w:rFonts w:hint="cs"/>
          <w:rtl/>
        </w:rPr>
        <w:t>دام د</w:t>
      </w:r>
      <w:r w:rsidR="00070FD7">
        <w:rPr>
          <w:rFonts w:hint="cs"/>
          <w:rtl/>
        </w:rPr>
        <w:t>ی</w:t>
      </w:r>
      <w:r w:rsidR="004A4E6A" w:rsidRPr="00A11AEC">
        <w:rPr>
          <w:rFonts w:hint="cs"/>
          <w:rtl/>
        </w:rPr>
        <w:t>گر</w:t>
      </w:r>
      <w:r w:rsidR="00070FD7">
        <w:rPr>
          <w:rFonts w:hint="cs"/>
          <w:rtl/>
        </w:rPr>
        <w:t>ی</w:t>
      </w:r>
      <w:r w:rsidR="004A4E6A" w:rsidRPr="00A11AEC">
        <w:rPr>
          <w:rFonts w:hint="cs"/>
          <w:rtl/>
        </w:rPr>
        <w:t xml:space="preserve"> را بر خودش ترج</w:t>
      </w:r>
      <w:r w:rsidR="00070FD7">
        <w:rPr>
          <w:rFonts w:hint="cs"/>
          <w:rtl/>
        </w:rPr>
        <w:t>ی</w:t>
      </w:r>
      <w:r w:rsidR="004A4E6A" w:rsidRPr="00A11AEC">
        <w:rPr>
          <w:rFonts w:hint="cs"/>
          <w:rtl/>
        </w:rPr>
        <w:t>ح م</w:t>
      </w:r>
      <w:r w:rsidR="00070FD7">
        <w:rPr>
          <w:rFonts w:hint="cs"/>
          <w:rtl/>
        </w:rPr>
        <w:t>ی</w:t>
      </w:r>
      <w:r w:rsidR="004A4E6A" w:rsidRPr="00A11AEC">
        <w:rPr>
          <w:rFonts w:hint="cs"/>
          <w:rtl/>
        </w:rPr>
        <w:t>داد و</w:t>
      </w:r>
      <w:r w:rsidR="00034F33">
        <w:rPr>
          <w:rFonts w:hint="cs"/>
          <w:rtl/>
        </w:rPr>
        <w:t xml:space="preserve"> </w:t>
      </w:r>
      <w:r w:rsidR="004A4E6A" w:rsidRPr="00A11AEC">
        <w:rPr>
          <w:rFonts w:hint="cs"/>
          <w:rtl/>
        </w:rPr>
        <w:t>آب ننوش</w:t>
      </w:r>
      <w:r w:rsidR="00070FD7">
        <w:rPr>
          <w:rFonts w:hint="cs"/>
          <w:rtl/>
        </w:rPr>
        <w:t>ی</w:t>
      </w:r>
      <w:r w:rsidR="004A4E6A" w:rsidRPr="00A11AEC">
        <w:rPr>
          <w:rFonts w:hint="cs"/>
          <w:rtl/>
        </w:rPr>
        <w:t>د</w:t>
      </w:r>
      <w:r w:rsidR="00034F33">
        <w:rPr>
          <w:rFonts w:ascii="Traditional Arabic" w:hAnsi="Traditional Arabic" w:cs="Traditional Arabic"/>
          <w:rtl/>
        </w:rPr>
        <w:t>»</w:t>
      </w:r>
      <w:r w:rsidR="00034F33">
        <w:rPr>
          <w:rFonts w:hint="cs"/>
          <w:rtl/>
        </w:rPr>
        <w:t>.</w:t>
      </w:r>
      <w:r w:rsidR="004A4E6A" w:rsidRPr="00A11AEC">
        <w:rPr>
          <w:rFonts w:hint="cs"/>
          <w:rtl/>
        </w:rPr>
        <w:t xml:space="preserve"> </w:t>
      </w:r>
    </w:p>
    <w:p w:rsidR="004A4E6A" w:rsidRPr="00A11AEC" w:rsidRDefault="004A4E6A" w:rsidP="00982CE4">
      <w:pPr>
        <w:pStyle w:val="a2"/>
        <w:rPr>
          <w:rtl/>
        </w:rPr>
      </w:pPr>
      <w:r w:rsidRPr="00A11AEC">
        <w:rPr>
          <w:rFonts w:hint="cs"/>
          <w:rtl/>
        </w:rPr>
        <w:t>از حضرت انس</w:t>
      </w:r>
      <w:r w:rsidR="00982CE4">
        <w:rPr>
          <w:rFonts w:cs="CTraditional Arabic" w:hint="cs"/>
          <w:rtl/>
        </w:rPr>
        <w:t>س</w:t>
      </w:r>
      <w:r w:rsidR="00034F33">
        <w:rPr>
          <w:rFonts w:hint="cs"/>
          <w:rtl/>
        </w:rPr>
        <w:t xml:space="preserve"> </w:t>
      </w:r>
      <w:r w:rsidRPr="00A11AEC">
        <w:rPr>
          <w:rFonts w:hint="cs"/>
          <w:rtl/>
        </w:rPr>
        <w:t>روا</w:t>
      </w:r>
      <w:r w:rsidR="00070FD7">
        <w:rPr>
          <w:rFonts w:hint="cs"/>
          <w:rtl/>
        </w:rPr>
        <w:t>ی</w:t>
      </w:r>
      <w:r w:rsidRPr="00A11AEC">
        <w:rPr>
          <w:rFonts w:hint="cs"/>
          <w:rtl/>
        </w:rPr>
        <w:t>ت است:</w:t>
      </w:r>
      <w:r w:rsidR="00E14380">
        <w:rPr>
          <w:rFonts w:hint="cs"/>
          <w:rtl/>
          <w:lang w:bidi="ar-SA"/>
        </w:rPr>
        <w:t xml:space="preserve"> هنگام</w:t>
      </w:r>
      <w:r w:rsidR="00070FD7">
        <w:rPr>
          <w:rFonts w:hint="cs"/>
          <w:rtl/>
          <w:lang w:bidi="ar-SA"/>
        </w:rPr>
        <w:t>ی</w:t>
      </w:r>
      <w:r w:rsidR="00E14380">
        <w:rPr>
          <w:rFonts w:hint="cs"/>
          <w:rtl/>
          <w:lang w:bidi="ar-SA"/>
        </w:rPr>
        <w:t xml:space="preserve"> </w:t>
      </w:r>
      <w:r w:rsidR="00070FD7">
        <w:rPr>
          <w:rFonts w:hint="cs"/>
          <w:rtl/>
          <w:lang w:bidi="ar-SA"/>
        </w:rPr>
        <w:t>ک</w:t>
      </w:r>
      <w:r w:rsidR="00E14380">
        <w:rPr>
          <w:rFonts w:hint="cs"/>
          <w:rtl/>
          <w:lang w:bidi="ar-SA"/>
        </w:rPr>
        <w:t xml:space="preserve">ه </w:t>
      </w:r>
      <w:r w:rsidRPr="00A11AEC">
        <w:rPr>
          <w:rFonts w:hint="cs"/>
          <w:rtl/>
        </w:rPr>
        <w:t>حضرت عبدالرحمن بن عوف</w:t>
      </w:r>
      <w:r w:rsidR="002C3640" w:rsidRPr="002C3640">
        <w:rPr>
          <w:rFonts w:cs="CTraditional Arabic" w:hint="cs"/>
          <w:rtl/>
        </w:rPr>
        <w:t>س</w:t>
      </w:r>
      <w:r w:rsidRPr="00A11AEC">
        <w:rPr>
          <w:rFonts w:hint="cs"/>
          <w:rtl/>
        </w:rPr>
        <w:t xml:space="preserve"> به مد</w:t>
      </w:r>
      <w:r w:rsidR="00070FD7">
        <w:rPr>
          <w:rFonts w:hint="cs"/>
          <w:rtl/>
        </w:rPr>
        <w:t>ی</w:t>
      </w:r>
      <w:r w:rsidRPr="00A11AEC">
        <w:rPr>
          <w:rFonts w:hint="cs"/>
          <w:rtl/>
        </w:rPr>
        <w:t>نه منوره رس</w:t>
      </w:r>
      <w:r w:rsidR="00070FD7">
        <w:rPr>
          <w:rFonts w:hint="cs"/>
          <w:rtl/>
        </w:rPr>
        <w:t>ی</w:t>
      </w:r>
      <w:r w:rsidRPr="00A11AEC">
        <w:rPr>
          <w:rFonts w:hint="cs"/>
          <w:rtl/>
        </w:rPr>
        <w:t xml:space="preserve">د، رسول الله </w:t>
      </w:r>
      <w:r w:rsidR="00395090">
        <w:rPr>
          <w:rFonts w:cs="CTraditional Arabic" w:hint="cs"/>
          <w:rtl/>
        </w:rPr>
        <w:t>ص</w:t>
      </w:r>
      <w:r w:rsidR="00395090">
        <w:rPr>
          <w:rFonts w:hint="cs"/>
          <w:rtl/>
        </w:rPr>
        <w:t xml:space="preserve"> </w:t>
      </w:r>
      <w:r w:rsidRPr="00A11AEC">
        <w:rPr>
          <w:rFonts w:hint="cs"/>
          <w:rtl/>
        </w:rPr>
        <w:t>در م</w:t>
      </w:r>
      <w:r w:rsidR="00070FD7">
        <w:rPr>
          <w:rFonts w:hint="cs"/>
          <w:rtl/>
        </w:rPr>
        <w:t>ی</w:t>
      </w:r>
      <w:r w:rsidRPr="00A11AEC">
        <w:rPr>
          <w:rFonts w:hint="cs"/>
          <w:rtl/>
        </w:rPr>
        <w:t>ان او و</w:t>
      </w:r>
      <w:r w:rsidR="00395090">
        <w:rPr>
          <w:rFonts w:hint="cs"/>
          <w:rtl/>
        </w:rPr>
        <w:t xml:space="preserve"> </w:t>
      </w:r>
      <w:r w:rsidRPr="00A11AEC">
        <w:rPr>
          <w:rFonts w:hint="cs"/>
          <w:rtl/>
        </w:rPr>
        <w:t>حضرت سعد بن رب</w:t>
      </w:r>
      <w:r w:rsidR="00070FD7">
        <w:rPr>
          <w:rFonts w:hint="cs"/>
          <w:rtl/>
        </w:rPr>
        <w:t>ی</w:t>
      </w:r>
      <w:r w:rsidRPr="00A11AEC">
        <w:rPr>
          <w:rFonts w:hint="cs"/>
          <w:rtl/>
        </w:rPr>
        <w:t>ع انصار</w:t>
      </w:r>
      <w:r w:rsidR="00070FD7">
        <w:rPr>
          <w:rFonts w:hint="cs"/>
          <w:rtl/>
        </w:rPr>
        <w:t>ی</w:t>
      </w:r>
      <w:r w:rsidRPr="00A11AEC">
        <w:rPr>
          <w:rFonts w:hint="cs"/>
          <w:rtl/>
        </w:rPr>
        <w:t xml:space="preserve"> پ</w:t>
      </w:r>
      <w:r w:rsidR="00070FD7">
        <w:rPr>
          <w:rFonts w:hint="cs"/>
          <w:rtl/>
        </w:rPr>
        <w:t>ی</w:t>
      </w:r>
      <w:r w:rsidRPr="00A11AEC">
        <w:rPr>
          <w:rFonts w:hint="cs"/>
          <w:rtl/>
        </w:rPr>
        <w:t>مان اخوت و</w:t>
      </w:r>
      <w:r w:rsidR="00395090">
        <w:rPr>
          <w:rFonts w:hint="cs"/>
          <w:rtl/>
        </w:rPr>
        <w:t xml:space="preserve"> </w:t>
      </w:r>
      <w:r w:rsidRPr="00A11AEC">
        <w:rPr>
          <w:rFonts w:hint="cs"/>
          <w:rtl/>
        </w:rPr>
        <w:t>برادر</w:t>
      </w:r>
      <w:r w:rsidR="00070FD7">
        <w:rPr>
          <w:rFonts w:hint="cs"/>
          <w:rtl/>
        </w:rPr>
        <w:t>ی</w:t>
      </w:r>
      <w:r w:rsidRPr="00A11AEC">
        <w:rPr>
          <w:rFonts w:hint="cs"/>
          <w:rtl/>
        </w:rPr>
        <w:t xml:space="preserve"> بست، حضرت سعد به حضرت عبدالرحمن پ</w:t>
      </w:r>
      <w:r w:rsidR="00070FD7">
        <w:rPr>
          <w:rFonts w:hint="cs"/>
          <w:rtl/>
        </w:rPr>
        <w:t>ی</w:t>
      </w:r>
      <w:r w:rsidRPr="00A11AEC">
        <w:rPr>
          <w:rFonts w:hint="cs"/>
          <w:rtl/>
        </w:rPr>
        <w:t xml:space="preserve">شنهاد </w:t>
      </w:r>
      <w:r w:rsidR="00070FD7">
        <w:rPr>
          <w:rFonts w:hint="cs"/>
          <w:rtl/>
        </w:rPr>
        <w:t>ک</w:t>
      </w:r>
      <w:r w:rsidRPr="00A11AEC">
        <w:rPr>
          <w:rFonts w:hint="cs"/>
          <w:rtl/>
        </w:rPr>
        <w:t>رد و</w:t>
      </w:r>
      <w:r w:rsidR="00395090">
        <w:rPr>
          <w:rFonts w:hint="cs"/>
          <w:rtl/>
        </w:rPr>
        <w:t xml:space="preserve"> </w:t>
      </w:r>
      <w:r w:rsidRPr="00A11AEC">
        <w:rPr>
          <w:rFonts w:hint="cs"/>
          <w:rtl/>
        </w:rPr>
        <w:t>گفت: من ثروتمندتر</w:t>
      </w:r>
      <w:r w:rsidR="00070FD7">
        <w:rPr>
          <w:rFonts w:hint="cs"/>
          <w:rtl/>
        </w:rPr>
        <w:t>ی</w:t>
      </w:r>
      <w:r w:rsidRPr="00A11AEC">
        <w:rPr>
          <w:rFonts w:hint="cs"/>
          <w:rtl/>
        </w:rPr>
        <w:t>ن مردم مد</w:t>
      </w:r>
      <w:r w:rsidR="00070FD7">
        <w:rPr>
          <w:rFonts w:hint="cs"/>
          <w:rtl/>
        </w:rPr>
        <w:t>ی</w:t>
      </w:r>
      <w:r w:rsidRPr="00A11AEC">
        <w:rPr>
          <w:rFonts w:hint="cs"/>
          <w:rtl/>
        </w:rPr>
        <w:t xml:space="preserve">نه هستم، نصف، </w:t>
      </w:r>
      <w:r w:rsidR="00070FD7">
        <w:rPr>
          <w:rFonts w:hint="cs"/>
          <w:rtl/>
        </w:rPr>
        <w:t>ک</w:t>
      </w:r>
      <w:r w:rsidRPr="00A11AEC">
        <w:rPr>
          <w:rFonts w:hint="cs"/>
          <w:rtl/>
        </w:rPr>
        <w:t>ل</w:t>
      </w:r>
      <w:r w:rsidR="00070FD7">
        <w:rPr>
          <w:rFonts w:hint="cs"/>
          <w:rtl/>
        </w:rPr>
        <w:t>ی</w:t>
      </w:r>
      <w:r w:rsidRPr="00A11AEC">
        <w:rPr>
          <w:rFonts w:hint="cs"/>
          <w:rtl/>
        </w:rPr>
        <w:t>ه دارائ</w:t>
      </w:r>
      <w:r w:rsidR="00070FD7">
        <w:rPr>
          <w:rFonts w:hint="cs"/>
          <w:rtl/>
        </w:rPr>
        <w:t>ی</w:t>
      </w:r>
      <w:r w:rsidRPr="00A11AEC">
        <w:rPr>
          <w:rFonts w:hint="cs"/>
          <w:rtl/>
        </w:rPr>
        <w:t xml:space="preserve"> ام از آن تو است و</w:t>
      </w:r>
      <w:r w:rsidR="00395090">
        <w:rPr>
          <w:rFonts w:hint="cs"/>
          <w:rtl/>
        </w:rPr>
        <w:t xml:space="preserve"> </w:t>
      </w:r>
      <w:r w:rsidRPr="00A11AEC">
        <w:rPr>
          <w:rFonts w:hint="cs"/>
          <w:rtl/>
        </w:rPr>
        <w:t>ن</w:t>
      </w:r>
      <w:r w:rsidR="00070FD7">
        <w:rPr>
          <w:rFonts w:hint="cs"/>
          <w:rtl/>
        </w:rPr>
        <w:t>ی</w:t>
      </w:r>
      <w:r w:rsidRPr="00A11AEC">
        <w:rPr>
          <w:rFonts w:hint="cs"/>
          <w:rtl/>
        </w:rPr>
        <w:t xml:space="preserve">ز دو همسر دارم به آنان نگاه </w:t>
      </w:r>
      <w:r w:rsidR="00070FD7">
        <w:rPr>
          <w:rFonts w:hint="cs"/>
          <w:rtl/>
        </w:rPr>
        <w:t>ک</w:t>
      </w:r>
      <w:r w:rsidRPr="00A11AEC">
        <w:rPr>
          <w:rFonts w:hint="cs"/>
          <w:rtl/>
        </w:rPr>
        <w:t xml:space="preserve">ن هر </w:t>
      </w:r>
      <w:r w:rsidR="00070FD7">
        <w:rPr>
          <w:rFonts w:hint="cs"/>
          <w:rtl/>
        </w:rPr>
        <w:t>ک</w:t>
      </w:r>
      <w:r w:rsidRPr="00A11AEC">
        <w:rPr>
          <w:rFonts w:hint="cs"/>
          <w:rtl/>
        </w:rPr>
        <w:t xml:space="preserve">دام را </w:t>
      </w:r>
      <w:r w:rsidR="00070FD7">
        <w:rPr>
          <w:rFonts w:hint="cs"/>
          <w:rtl/>
        </w:rPr>
        <w:t>ک</w:t>
      </w:r>
      <w:r w:rsidRPr="00A11AEC">
        <w:rPr>
          <w:rFonts w:hint="cs"/>
          <w:rtl/>
        </w:rPr>
        <w:t>ه دوست دار</w:t>
      </w:r>
      <w:r w:rsidR="00070FD7">
        <w:rPr>
          <w:rFonts w:hint="cs"/>
          <w:rtl/>
        </w:rPr>
        <w:t>ی</w:t>
      </w:r>
      <w:r w:rsidRPr="00A11AEC">
        <w:rPr>
          <w:rFonts w:hint="cs"/>
          <w:rtl/>
        </w:rPr>
        <w:t xml:space="preserve"> طلاق م</w:t>
      </w:r>
      <w:r w:rsidR="00070FD7">
        <w:rPr>
          <w:rFonts w:hint="cs"/>
          <w:rtl/>
        </w:rPr>
        <w:t>ی</w:t>
      </w:r>
      <w:r w:rsidR="00395090">
        <w:rPr>
          <w:rFonts w:hint="eastAsia"/>
          <w:rtl/>
        </w:rPr>
        <w:t>‌</w:t>
      </w:r>
      <w:r w:rsidRPr="00A11AEC">
        <w:rPr>
          <w:rFonts w:hint="cs"/>
          <w:rtl/>
        </w:rPr>
        <w:t xml:space="preserve">دهم تو با او ازدواج </w:t>
      </w:r>
      <w:r w:rsidR="00070FD7">
        <w:rPr>
          <w:rFonts w:hint="cs"/>
          <w:rtl/>
        </w:rPr>
        <w:t>ک</w:t>
      </w:r>
      <w:r w:rsidRPr="00A11AEC">
        <w:rPr>
          <w:rFonts w:hint="cs"/>
          <w:rtl/>
        </w:rPr>
        <w:t>ن! حضرت عبدالرحمن در پاسخ فرمود</w:t>
      </w:r>
      <w:r w:rsidR="00395090">
        <w:rPr>
          <w:rFonts w:hint="cs"/>
          <w:rtl/>
        </w:rPr>
        <w:t>:</w:t>
      </w:r>
      <w:r w:rsidRPr="00A11AEC">
        <w:rPr>
          <w:rFonts w:hint="cs"/>
          <w:rtl/>
        </w:rPr>
        <w:t xml:space="preserve"> خداوند در داخل و</w:t>
      </w:r>
      <w:r w:rsidR="00395090">
        <w:rPr>
          <w:rFonts w:hint="cs"/>
          <w:rtl/>
        </w:rPr>
        <w:t xml:space="preserve"> </w:t>
      </w:r>
      <w:r w:rsidRPr="00A11AEC">
        <w:rPr>
          <w:rFonts w:hint="cs"/>
          <w:rtl/>
        </w:rPr>
        <w:t>مال تو بر</w:t>
      </w:r>
      <w:r w:rsidR="00070FD7">
        <w:rPr>
          <w:rFonts w:hint="cs"/>
          <w:rtl/>
        </w:rPr>
        <w:t>ک</w:t>
      </w:r>
      <w:r w:rsidRPr="00A11AEC">
        <w:rPr>
          <w:rFonts w:hint="cs"/>
          <w:rtl/>
        </w:rPr>
        <w:t>ت عنا</w:t>
      </w:r>
      <w:r w:rsidR="00070FD7">
        <w:rPr>
          <w:rFonts w:hint="cs"/>
          <w:rtl/>
        </w:rPr>
        <w:t>ی</w:t>
      </w:r>
      <w:r w:rsidRPr="00A11AEC">
        <w:rPr>
          <w:rFonts w:hint="cs"/>
          <w:rtl/>
        </w:rPr>
        <w:t>ت فرما</w:t>
      </w:r>
      <w:r w:rsidR="00070FD7">
        <w:rPr>
          <w:rFonts w:hint="cs"/>
          <w:rtl/>
        </w:rPr>
        <w:t>ی</w:t>
      </w:r>
      <w:r w:rsidRPr="00A11AEC">
        <w:rPr>
          <w:rFonts w:hint="cs"/>
          <w:rtl/>
        </w:rPr>
        <w:t>د مرا به بازار راهنمائ</w:t>
      </w:r>
      <w:r w:rsidR="00070FD7">
        <w:rPr>
          <w:rFonts w:hint="cs"/>
          <w:rtl/>
        </w:rPr>
        <w:t>ی</w:t>
      </w:r>
      <w:r w:rsidRPr="00A11AEC">
        <w:rPr>
          <w:rFonts w:hint="cs"/>
          <w:rtl/>
        </w:rPr>
        <w:t xml:space="preserve"> </w:t>
      </w:r>
      <w:r w:rsidR="00070FD7">
        <w:rPr>
          <w:rFonts w:hint="cs"/>
          <w:rtl/>
        </w:rPr>
        <w:t>ک</w:t>
      </w:r>
      <w:r w:rsidRPr="00A11AEC">
        <w:rPr>
          <w:rFonts w:hint="cs"/>
          <w:rtl/>
        </w:rPr>
        <w:t>ن او را به بازار راهنمائ</w:t>
      </w:r>
      <w:r w:rsidR="00070FD7">
        <w:rPr>
          <w:rFonts w:hint="cs"/>
          <w:rtl/>
        </w:rPr>
        <w:t>ی</w:t>
      </w:r>
      <w:r w:rsidRPr="00A11AEC">
        <w:rPr>
          <w:rFonts w:hint="cs"/>
          <w:rtl/>
        </w:rPr>
        <w:t xml:space="preserve"> </w:t>
      </w:r>
      <w:r w:rsidR="00070FD7">
        <w:rPr>
          <w:rFonts w:hint="cs"/>
          <w:rtl/>
        </w:rPr>
        <w:t>ک</w:t>
      </w:r>
      <w:r w:rsidRPr="00A11AEC">
        <w:rPr>
          <w:rFonts w:hint="cs"/>
          <w:rtl/>
        </w:rPr>
        <w:t>ردند. حضرت عبدالرحمن</w:t>
      </w:r>
      <w:r w:rsidR="002C3640" w:rsidRPr="002C3640">
        <w:rPr>
          <w:rFonts w:cs="CTraditional Arabic" w:hint="cs"/>
          <w:rtl/>
        </w:rPr>
        <w:t>س</w:t>
      </w:r>
      <w:r w:rsidR="00395090">
        <w:rPr>
          <w:rFonts w:hint="cs"/>
          <w:vertAlign w:val="subscript"/>
          <w:rtl/>
        </w:rPr>
        <w:t xml:space="preserve"> </w:t>
      </w:r>
      <w:r w:rsidRPr="00A11AEC">
        <w:rPr>
          <w:rFonts w:hint="cs"/>
          <w:rtl/>
        </w:rPr>
        <w:t xml:space="preserve"> به بازار رفت و</w:t>
      </w:r>
      <w:r w:rsidR="00395090">
        <w:rPr>
          <w:rFonts w:hint="cs"/>
          <w:rtl/>
        </w:rPr>
        <w:t xml:space="preserve"> </w:t>
      </w:r>
      <w:r w:rsidRPr="00A11AEC">
        <w:rPr>
          <w:rFonts w:hint="cs"/>
          <w:rtl/>
        </w:rPr>
        <w:t>به خر</w:t>
      </w:r>
      <w:r w:rsidR="00070FD7">
        <w:rPr>
          <w:rFonts w:hint="cs"/>
          <w:rtl/>
        </w:rPr>
        <w:t>ی</w:t>
      </w:r>
      <w:r w:rsidRPr="00A11AEC">
        <w:rPr>
          <w:rFonts w:hint="cs"/>
          <w:rtl/>
        </w:rPr>
        <w:t>د و</w:t>
      </w:r>
      <w:r w:rsidR="00395090">
        <w:rPr>
          <w:rFonts w:hint="cs"/>
          <w:rtl/>
        </w:rPr>
        <w:t xml:space="preserve"> </w:t>
      </w:r>
      <w:r w:rsidRPr="00A11AEC">
        <w:rPr>
          <w:rFonts w:hint="cs"/>
          <w:rtl/>
        </w:rPr>
        <w:t>فروش پرداخت پس از چند روز</w:t>
      </w:r>
      <w:r w:rsidR="00070FD7">
        <w:rPr>
          <w:rFonts w:hint="cs"/>
          <w:rtl/>
        </w:rPr>
        <w:t>ی</w:t>
      </w:r>
      <w:r w:rsidRPr="00A11AEC">
        <w:rPr>
          <w:rFonts w:hint="cs"/>
          <w:rtl/>
        </w:rPr>
        <w:t xml:space="preserve"> خدمت رسول الله </w:t>
      </w:r>
      <w:r w:rsidR="00395090">
        <w:rPr>
          <w:rFonts w:cs="CTraditional Arabic" w:hint="cs"/>
          <w:rtl/>
        </w:rPr>
        <w:t>ص</w:t>
      </w:r>
      <w:r w:rsidR="00395090">
        <w:rPr>
          <w:rFonts w:hint="cs"/>
          <w:rtl/>
        </w:rPr>
        <w:t xml:space="preserve"> </w:t>
      </w:r>
      <w:r w:rsidRPr="00A11AEC">
        <w:rPr>
          <w:rFonts w:hint="cs"/>
          <w:rtl/>
        </w:rPr>
        <w:t>رس</w:t>
      </w:r>
      <w:r w:rsidR="00070FD7">
        <w:rPr>
          <w:rFonts w:hint="cs"/>
          <w:rtl/>
        </w:rPr>
        <w:t>ی</w:t>
      </w:r>
      <w:r w:rsidRPr="00A11AEC">
        <w:rPr>
          <w:rFonts w:hint="cs"/>
          <w:rtl/>
        </w:rPr>
        <w:t>د و</w:t>
      </w:r>
      <w:r w:rsidR="00395090">
        <w:rPr>
          <w:rFonts w:hint="cs"/>
          <w:rtl/>
        </w:rPr>
        <w:t xml:space="preserve"> </w:t>
      </w:r>
      <w:r w:rsidRPr="00A11AEC">
        <w:rPr>
          <w:rFonts w:hint="cs"/>
          <w:rtl/>
        </w:rPr>
        <w:t xml:space="preserve">بر او نشانه زعفران بود، حضرت رسول الله </w:t>
      </w:r>
      <w:r w:rsidR="00395090">
        <w:rPr>
          <w:rFonts w:cs="CTraditional Arabic" w:hint="cs"/>
          <w:rtl/>
        </w:rPr>
        <w:t>ص</w:t>
      </w:r>
      <w:r w:rsidRPr="00A11AEC">
        <w:rPr>
          <w:rFonts w:hint="cs"/>
          <w:rtl/>
        </w:rPr>
        <w:t xml:space="preserve"> پرس</w:t>
      </w:r>
      <w:r w:rsidR="00070FD7">
        <w:rPr>
          <w:rFonts w:hint="cs"/>
          <w:rtl/>
        </w:rPr>
        <w:t>ی</w:t>
      </w:r>
      <w:r w:rsidRPr="00A11AEC">
        <w:rPr>
          <w:rFonts w:hint="cs"/>
          <w:rtl/>
        </w:rPr>
        <w:t>د چه حال دار</w:t>
      </w:r>
      <w:r w:rsidR="00070FD7">
        <w:rPr>
          <w:rFonts w:hint="cs"/>
          <w:rtl/>
        </w:rPr>
        <w:t>ی</w:t>
      </w:r>
      <w:r w:rsidRPr="00A11AEC">
        <w:rPr>
          <w:rFonts w:hint="cs"/>
          <w:rtl/>
        </w:rPr>
        <w:t>؟ عبدالرحمن بن عوف</w:t>
      </w:r>
      <w:r w:rsidR="002C3640" w:rsidRPr="002C3640">
        <w:rPr>
          <w:rFonts w:cs="CTraditional Arabic" w:hint="cs"/>
          <w:rtl/>
        </w:rPr>
        <w:t>س</w:t>
      </w:r>
      <w:r w:rsidRPr="00A11AEC">
        <w:rPr>
          <w:rFonts w:hint="cs"/>
          <w:rtl/>
        </w:rPr>
        <w:t xml:space="preserve"> در پاسخ گفت</w:t>
      </w:r>
      <w:r w:rsidR="00395090">
        <w:rPr>
          <w:rFonts w:hint="cs"/>
          <w:rtl/>
        </w:rPr>
        <w:t>:</w:t>
      </w:r>
      <w:r w:rsidRPr="00A11AEC">
        <w:rPr>
          <w:rFonts w:hint="cs"/>
          <w:rtl/>
        </w:rPr>
        <w:t xml:space="preserve"> </w:t>
      </w:r>
      <w:r w:rsidR="00070FD7">
        <w:rPr>
          <w:rFonts w:hint="cs"/>
          <w:rtl/>
        </w:rPr>
        <w:t>ی</w:t>
      </w:r>
      <w:r w:rsidRPr="00A11AEC">
        <w:rPr>
          <w:rFonts w:hint="cs"/>
          <w:rtl/>
        </w:rPr>
        <w:t xml:space="preserve">ا رسول الله من ازدواج </w:t>
      </w:r>
      <w:r w:rsidR="00070FD7">
        <w:rPr>
          <w:rFonts w:hint="cs"/>
          <w:rtl/>
        </w:rPr>
        <w:t>ک</w:t>
      </w:r>
      <w:r w:rsidRPr="00A11AEC">
        <w:rPr>
          <w:rFonts w:hint="cs"/>
          <w:rtl/>
        </w:rPr>
        <w:t>رده ام،‌آن حضرت پرس</w:t>
      </w:r>
      <w:r w:rsidR="00070FD7">
        <w:rPr>
          <w:rFonts w:hint="cs"/>
          <w:rtl/>
        </w:rPr>
        <w:t>ی</w:t>
      </w:r>
      <w:r w:rsidRPr="00A11AEC">
        <w:rPr>
          <w:rFonts w:hint="cs"/>
          <w:rtl/>
        </w:rPr>
        <w:t>د</w:t>
      </w:r>
      <w:r w:rsidR="00395090">
        <w:rPr>
          <w:rFonts w:hint="cs"/>
          <w:rtl/>
        </w:rPr>
        <w:t>:</w:t>
      </w:r>
      <w:r w:rsidRPr="00A11AEC">
        <w:rPr>
          <w:rFonts w:hint="cs"/>
          <w:rtl/>
        </w:rPr>
        <w:t xml:space="preserve"> چقدر مهر</w:t>
      </w:r>
      <w:r w:rsidR="00070FD7">
        <w:rPr>
          <w:rFonts w:hint="cs"/>
          <w:rtl/>
        </w:rPr>
        <w:t>ی</w:t>
      </w:r>
      <w:r w:rsidRPr="00A11AEC">
        <w:rPr>
          <w:rFonts w:hint="cs"/>
          <w:rtl/>
        </w:rPr>
        <w:t>ه داده ا</w:t>
      </w:r>
      <w:r w:rsidR="00070FD7">
        <w:rPr>
          <w:rFonts w:hint="cs"/>
          <w:rtl/>
        </w:rPr>
        <w:t>ی</w:t>
      </w:r>
      <w:r w:rsidRPr="00A11AEC">
        <w:rPr>
          <w:rFonts w:hint="cs"/>
          <w:rtl/>
        </w:rPr>
        <w:t>؟ گفت</w:t>
      </w:r>
      <w:r w:rsidR="00395090">
        <w:rPr>
          <w:rFonts w:hint="cs"/>
          <w:rtl/>
        </w:rPr>
        <w:t>:</w:t>
      </w:r>
      <w:r w:rsidRPr="00A11AEC">
        <w:rPr>
          <w:rFonts w:hint="cs"/>
          <w:rtl/>
        </w:rPr>
        <w:t xml:space="preserve"> وزن </w:t>
      </w:r>
      <w:r w:rsidR="00070FD7">
        <w:rPr>
          <w:rFonts w:hint="cs"/>
          <w:rtl/>
        </w:rPr>
        <w:t>یک</w:t>
      </w:r>
      <w:r w:rsidRPr="00A11AEC">
        <w:rPr>
          <w:rFonts w:hint="cs"/>
          <w:rtl/>
        </w:rPr>
        <w:t xml:space="preserve"> استخوان خرما طلا، رسول الله </w:t>
      </w:r>
      <w:r w:rsidR="00641C4F">
        <w:rPr>
          <w:rFonts w:cs="CTraditional Arabic" w:hint="cs"/>
          <w:rtl/>
        </w:rPr>
        <w:t>ص</w:t>
      </w:r>
      <w:r w:rsidR="00641C4F">
        <w:rPr>
          <w:rFonts w:hint="cs"/>
          <w:rtl/>
        </w:rPr>
        <w:t xml:space="preserve"> </w:t>
      </w:r>
      <w:r w:rsidRPr="00A11AEC">
        <w:rPr>
          <w:rFonts w:hint="cs"/>
          <w:rtl/>
        </w:rPr>
        <w:t>فرمودند، دعوت ول</w:t>
      </w:r>
      <w:r w:rsidR="00070FD7">
        <w:rPr>
          <w:rFonts w:hint="cs"/>
          <w:rtl/>
        </w:rPr>
        <w:t>ی</w:t>
      </w:r>
      <w:r w:rsidRPr="00A11AEC">
        <w:rPr>
          <w:rFonts w:hint="cs"/>
          <w:rtl/>
        </w:rPr>
        <w:t>مه ن</w:t>
      </w:r>
      <w:r w:rsidR="00070FD7">
        <w:rPr>
          <w:rFonts w:hint="cs"/>
          <w:rtl/>
        </w:rPr>
        <w:t>ی</w:t>
      </w:r>
      <w:r w:rsidRPr="00A11AEC">
        <w:rPr>
          <w:rFonts w:hint="cs"/>
          <w:rtl/>
        </w:rPr>
        <w:t xml:space="preserve">ز بده اگر چه </w:t>
      </w:r>
      <w:r w:rsidR="00070FD7">
        <w:rPr>
          <w:rFonts w:hint="cs"/>
          <w:rtl/>
        </w:rPr>
        <w:t>یک</w:t>
      </w:r>
      <w:r w:rsidRPr="00A11AEC">
        <w:rPr>
          <w:rFonts w:hint="cs"/>
          <w:rtl/>
        </w:rPr>
        <w:t xml:space="preserve"> گوسفند باشد. </w:t>
      </w:r>
    </w:p>
    <w:p w:rsidR="004A4E6A" w:rsidRPr="00A11AEC" w:rsidRDefault="004A4E6A" w:rsidP="00410EA0">
      <w:pPr>
        <w:pStyle w:val="a2"/>
        <w:rPr>
          <w:rtl/>
        </w:rPr>
      </w:pPr>
      <w:r w:rsidRPr="00410EA0">
        <w:rPr>
          <w:rStyle w:val="Char7"/>
          <w:rFonts w:hint="cs"/>
          <w:rtl/>
        </w:rPr>
        <w:t>خلاصه؛</w:t>
      </w:r>
      <w:r w:rsidRPr="00A11AEC">
        <w:rPr>
          <w:rFonts w:hint="cs"/>
          <w:rtl/>
        </w:rPr>
        <w:t xml:space="preserve"> ا</w:t>
      </w:r>
      <w:r w:rsidR="00070FD7">
        <w:rPr>
          <w:rFonts w:hint="cs"/>
          <w:rtl/>
        </w:rPr>
        <w:t>ی</w:t>
      </w:r>
      <w:r w:rsidRPr="00A11AEC">
        <w:rPr>
          <w:rFonts w:hint="cs"/>
          <w:rtl/>
        </w:rPr>
        <w:t>ن هم داستان مسلمان</w:t>
      </w:r>
      <w:r w:rsidR="00070FD7">
        <w:rPr>
          <w:rFonts w:hint="cs"/>
          <w:rtl/>
        </w:rPr>
        <w:t>ی</w:t>
      </w:r>
      <w:r w:rsidRPr="00A11AEC">
        <w:rPr>
          <w:rFonts w:hint="cs"/>
          <w:rtl/>
        </w:rPr>
        <w:t xml:space="preserve"> است </w:t>
      </w:r>
      <w:r w:rsidR="00070FD7">
        <w:rPr>
          <w:rFonts w:hint="cs"/>
          <w:rtl/>
        </w:rPr>
        <w:t>ک</w:t>
      </w:r>
      <w:r w:rsidRPr="00A11AEC">
        <w:rPr>
          <w:rFonts w:hint="cs"/>
          <w:rtl/>
        </w:rPr>
        <w:t>ه در صدر اسلام به د</w:t>
      </w:r>
      <w:r w:rsidR="00070FD7">
        <w:rPr>
          <w:rFonts w:hint="cs"/>
          <w:rtl/>
        </w:rPr>
        <w:t>ی</w:t>
      </w:r>
      <w:r w:rsidRPr="00A11AEC">
        <w:rPr>
          <w:rFonts w:hint="cs"/>
          <w:rtl/>
        </w:rPr>
        <w:t>ن مب</w:t>
      </w:r>
      <w:r w:rsidR="00070FD7">
        <w:rPr>
          <w:rFonts w:hint="cs"/>
          <w:rtl/>
        </w:rPr>
        <w:t>ی</w:t>
      </w:r>
      <w:r w:rsidRPr="00A11AEC">
        <w:rPr>
          <w:rFonts w:hint="cs"/>
          <w:rtl/>
        </w:rPr>
        <w:t>ن اسلام شرف</w:t>
      </w:r>
      <w:r w:rsidR="00070FD7">
        <w:rPr>
          <w:rFonts w:hint="cs"/>
          <w:rtl/>
        </w:rPr>
        <w:t>ی</w:t>
      </w:r>
      <w:r w:rsidRPr="00A11AEC">
        <w:rPr>
          <w:rFonts w:hint="cs"/>
          <w:rtl/>
        </w:rPr>
        <w:t>اب شده و</w:t>
      </w:r>
      <w:r w:rsidR="00641C4F">
        <w:rPr>
          <w:rFonts w:hint="cs"/>
          <w:rtl/>
        </w:rPr>
        <w:t xml:space="preserve"> </w:t>
      </w:r>
      <w:r w:rsidRPr="00A11AEC">
        <w:rPr>
          <w:rFonts w:hint="cs"/>
          <w:rtl/>
        </w:rPr>
        <w:t>حاضر است</w:t>
      </w:r>
      <w:r w:rsidR="008C503E">
        <w:rPr>
          <w:rFonts w:hint="cs"/>
          <w:rtl/>
        </w:rPr>
        <w:t xml:space="preserve"> به خاطر </w:t>
      </w:r>
      <w:r w:rsidRPr="00A11AEC">
        <w:rPr>
          <w:rFonts w:hint="cs"/>
          <w:rtl/>
        </w:rPr>
        <w:t xml:space="preserve">خداوند نصف </w:t>
      </w:r>
      <w:r w:rsidR="00070FD7">
        <w:rPr>
          <w:rFonts w:hint="cs"/>
          <w:rtl/>
        </w:rPr>
        <w:t>ک</w:t>
      </w:r>
      <w:r w:rsidRPr="00A11AEC">
        <w:rPr>
          <w:rFonts w:hint="cs"/>
          <w:rtl/>
        </w:rPr>
        <w:t>ل</w:t>
      </w:r>
      <w:r w:rsidR="00070FD7">
        <w:rPr>
          <w:rFonts w:hint="cs"/>
          <w:rtl/>
        </w:rPr>
        <w:t>ی</w:t>
      </w:r>
      <w:r w:rsidRPr="00A11AEC">
        <w:rPr>
          <w:rFonts w:hint="cs"/>
          <w:rtl/>
        </w:rPr>
        <w:t>ه دارائ</w:t>
      </w:r>
      <w:r w:rsidR="00070FD7">
        <w:rPr>
          <w:rFonts w:hint="cs"/>
          <w:rtl/>
        </w:rPr>
        <w:t>ی</w:t>
      </w:r>
      <w:r w:rsidRPr="00A11AEC">
        <w:rPr>
          <w:rFonts w:hint="cs"/>
          <w:rtl/>
        </w:rPr>
        <w:t xml:space="preserve"> و</w:t>
      </w:r>
      <w:r w:rsidR="00641C4F">
        <w:rPr>
          <w:rFonts w:hint="cs"/>
          <w:rtl/>
        </w:rPr>
        <w:t xml:space="preserve"> </w:t>
      </w:r>
      <w:r w:rsidR="00070FD7">
        <w:rPr>
          <w:rFonts w:hint="cs"/>
          <w:rtl/>
        </w:rPr>
        <w:t>یکی</w:t>
      </w:r>
      <w:r w:rsidRPr="00A11AEC">
        <w:rPr>
          <w:rFonts w:hint="cs"/>
          <w:rtl/>
        </w:rPr>
        <w:t xml:space="preserve"> از همسرانش را تقد</w:t>
      </w:r>
      <w:r w:rsidR="00070FD7">
        <w:rPr>
          <w:rFonts w:hint="cs"/>
          <w:rtl/>
        </w:rPr>
        <w:t>ی</w:t>
      </w:r>
      <w:r w:rsidRPr="00A11AEC">
        <w:rPr>
          <w:rFonts w:hint="cs"/>
          <w:rtl/>
        </w:rPr>
        <w:t>م برادر ا</w:t>
      </w:r>
      <w:r w:rsidR="00070FD7">
        <w:rPr>
          <w:rFonts w:hint="cs"/>
          <w:rtl/>
        </w:rPr>
        <w:t>ی</w:t>
      </w:r>
      <w:r w:rsidRPr="00A11AEC">
        <w:rPr>
          <w:rFonts w:hint="cs"/>
          <w:rtl/>
        </w:rPr>
        <w:t>مان</w:t>
      </w:r>
      <w:r w:rsidR="00070FD7">
        <w:rPr>
          <w:rFonts w:hint="cs"/>
          <w:rtl/>
        </w:rPr>
        <w:t>ی</w:t>
      </w:r>
      <w:r w:rsidRPr="00A11AEC">
        <w:rPr>
          <w:rFonts w:hint="cs"/>
          <w:rtl/>
        </w:rPr>
        <w:t xml:space="preserve"> خود گرداند. </w:t>
      </w:r>
    </w:p>
    <w:p w:rsidR="004A4E6A" w:rsidRPr="00A11AEC" w:rsidRDefault="004A4E6A" w:rsidP="00410EA0">
      <w:pPr>
        <w:pStyle w:val="a2"/>
      </w:pPr>
      <w:r w:rsidRPr="00A11AEC">
        <w:rPr>
          <w:rFonts w:hint="cs"/>
          <w:rtl/>
        </w:rPr>
        <w:t>و</w:t>
      </w:r>
      <w:r w:rsidR="00641C4F">
        <w:rPr>
          <w:rFonts w:hint="cs"/>
          <w:rtl/>
        </w:rPr>
        <w:t xml:space="preserve"> </w:t>
      </w:r>
      <w:r w:rsidRPr="00A11AEC">
        <w:rPr>
          <w:rFonts w:hint="cs"/>
          <w:rtl/>
        </w:rPr>
        <w:t>ن</w:t>
      </w:r>
      <w:r w:rsidR="00070FD7">
        <w:rPr>
          <w:rFonts w:hint="cs"/>
          <w:rtl/>
        </w:rPr>
        <w:t>ی</w:t>
      </w:r>
      <w:r w:rsidRPr="00A11AEC">
        <w:rPr>
          <w:rFonts w:hint="cs"/>
          <w:rtl/>
        </w:rPr>
        <w:t>ز از حضرت عبدالله بن عمر</w:t>
      </w:r>
      <w:r w:rsidR="00641C4F">
        <w:rPr>
          <w:rFonts w:hint="cs"/>
          <w:rtl/>
        </w:rPr>
        <w:t xml:space="preserve"> </w:t>
      </w:r>
      <w:r w:rsidR="00641C4F">
        <w:rPr>
          <w:rFonts w:cs="CTraditional Arabic" w:hint="cs"/>
          <w:rtl/>
        </w:rPr>
        <w:t>ب</w:t>
      </w:r>
      <w:r w:rsidR="00641C4F">
        <w:rPr>
          <w:rFonts w:hint="cs"/>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Pr="00A11AEC">
        <w:rPr>
          <w:rFonts w:hint="cs"/>
          <w:rtl/>
        </w:rPr>
        <w:t xml:space="preserve">ه به </w:t>
      </w:r>
      <w:r w:rsidR="00070FD7">
        <w:rPr>
          <w:rFonts w:hint="cs"/>
          <w:rtl/>
        </w:rPr>
        <w:t>یکی</w:t>
      </w:r>
      <w:r w:rsidRPr="00A11AEC">
        <w:rPr>
          <w:rFonts w:hint="cs"/>
          <w:rtl/>
        </w:rPr>
        <w:t xml:space="preserve"> از </w:t>
      </w:r>
      <w:r w:rsidR="00070FD7">
        <w:rPr>
          <w:rFonts w:hint="cs"/>
          <w:rtl/>
        </w:rPr>
        <w:t>ی</w:t>
      </w:r>
      <w:r w:rsidRPr="00A11AEC">
        <w:rPr>
          <w:rFonts w:hint="cs"/>
          <w:rtl/>
        </w:rPr>
        <w:t>اران رسول الله</w:t>
      </w:r>
      <w:r w:rsidR="00641C4F">
        <w:rPr>
          <w:rFonts w:cs="CTraditional Arabic" w:hint="cs"/>
          <w:rtl/>
        </w:rPr>
        <w:t>ص</w:t>
      </w:r>
      <w:r w:rsidRPr="00A11AEC">
        <w:rPr>
          <w:rFonts w:hint="cs"/>
          <w:rtl/>
        </w:rPr>
        <w:t xml:space="preserve"> </w:t>
      </w:r>
      <w:r w:rsidR="00641C4F" w:rsidRPr="00A11AEC">
        <w:rPr>
          <w:rFonts w:hint="cs"/>
          <w:rtl/>
        </w:rPr>
        <w:t>گله</w:t>
      </w:r>
      <w:r w:rsidRPr="00A11AEC">
        <w:rPr>
          <w:rFonts w:hint="cs"/>
          <w:rtl/>
        </w:rPr>
        <w:t xml:space="preserve"> گوسفند</w:t>
      </w:r>
      <w:r w:rsidR="00070FD7">
        <w:rPr>
          <w:rFonts w:hint="cs"/>
          <w:rtl/>
        </w:rPr>
        <w:t>ی</w:t>
      </w:r>
      <w:r w:rsidRPr="00A11AEC">
        <w:rPr>
          <w:rFonts w:hint="cs"/>
          <w:rtl/>
        </w:rPr>
        <w:t xml:space="preserve"> هد</w:t>
      </w:r>
      <w:r w:rsidR="00070FD7">
        <w:rPr>
          <w:rFonts w:hint="cs"/>
          <w:rtl/>
        </w:rPr>
        <w:t>ی</w:t>
      </w:r>
      <w:r w:rsidRPr="00A11AEC">
        <w:rPr>
          <w:rFonts w:hint="cs"/>
          <w:rtl/>
        </w:rPr>
        <w:t>ه شد، ‌او گفت</w:t>
      </w:r>
      <w:r w:rsidR="00641C4F">
        <w:rPr>
          <w:rFonts w:hint="cs"/>
          <w:rtl/>
        </w:rPr>
        <w:t>:</w:t>
      </w:r>
      <w:r w:rsidRPr="00A11AEC">
        <w:rPr>
          <w:rFonts w:hint="cs"/>
          <w:rtl/>
        </w:rPr>
        <w:t xml:space="preserve"> فلان شخص از من ن</w:t>
      </w:r>
      <w:r w:rsidR="00070FD7">
        <w:rPr>
          <w:rFonts w:hint="cs"/>
          <w:rtl/>
        </w:rPr>
        <w:t>ی</w:t>
      </w:r>
      <w:r w:rsidRPr="00A11AEC">
        <w:rPr>
          <w:rFonts w:hint="cs"/>
          <w:rtl/>
        </w:rPr>
        <w:t>از مندتر است و</w:t>
      </w:r>
      <w:r w:rsidR="00641C4F">
        <w:rPr>
          <w:rFonts w:hint="cs"/>
          <w:rtl/>
        </w:rPr>
        <w:t xml:space="preserve"> </w:t>
      </w:r>
      <w:r w:rsidRPr="00A11AEC">
        <w:rPr>
          <w:rFonts w:hint="cs"/>
          <w:rtl/>
        </w:rPr>
        <w:t>آن را برا</w:t>
      </w:r>
      <w:r w:rsidR="00070FD7">
        <w:rPr>
          <w:rFonts w:hint="cs"/>
          <w:rtl/>
        </w:rPr>
        <w:t>ی</w:t>
      </w:r>
      <w:r w:rsidRPr="00A11AEC">
        <w:rPr>
          <w:rFonts w:hint="cs"/>
          <w:rtl/>
        </w:rPr>
        <w:t xml:space="preserve"> او فرستاد و</w:t>
      </w:r>
      <w:r w:rsidR="00641C4F">
        <w:rPr>
          <w:rFonts w:hint="cs"/>
          <w:rtl/>
        </w:rPr>
        <w:t xml:space="preserve"> </w:t>
      </w:r>
      <w:r w:rsidRPr="00A11AEC">
        <w:rPr>
          <w:rFonts w:hint="cs"/>
          <w:rtl/>
        </w:rPr>
        <w:t>آن شخص ن</w:t>
      </w:r>
      <w:r w:rsidR="00070FD7">
        <w:rPr>
          <w:rFonts w:hint="cs"/>
          <w:rtl/>
        </w:rPr>
        <w:t>ی</w:t>
      </w:r>
      <w:r w:rsidRPr="00A11AEC">
        <w:rPr>
          <w:rFonts w:hint="cs"/>
          <w:rtl/>
        </w:rPr>
        <w:t xml:space="preserve">ز </w:t>
      </w:r>
      <w:r w:rsidR="00070FD7">
        <w:rPr>
          <w:rFonts w:hint="cs"/>
          <w:rtl/>
        </w:rPr>
        <w:t>ک</w:t>
      </w:r>
      <w:r w:rsidRPr="00A11AEC">
        <w:rPr>
          <w:rFonts w:hint="cs"/>
          <w:rtl/>
        </w:rPr>
        <w:t>له را برا</w:t>
      </w:r>
      <w:r w:rsidR="00070FD7">
        <w:rPr>
          <w:rFonts w:hint="cs"/>
          <w:rtl/>
        </w:rPr>
        <w:t>ی</w:t>
      </w:r>
      <w:r w:rsidRPr="00A11AEC">
        <w:rPr>
          <w:rFonts w:hint="cs"/>
          <w:rtl/>
        </w:rPr>
        <w:t xml:space="preserve"> شخص د</w:t>
      </w:r>
      <w:r w:rsidR="00070FD7">
        <w:rPr>
          <w:rFonts w:hint="cs"/>
          <w:rtl/>
        </w:rPr>
        <w:t>ی</w:t>
      </w:r>
      <w:r w:rsidRPr="00A11AEC">
        <w:rPr>
          <w:rFonts w:hint="cs"/>
          <w:rtl/>
        </w:rPr>
        <w:t>گر</w:t>
      </w:r>
      <w:r w:rsidR="00070FD7">
        <w:rPr>
          <w:rFonts w:hint="cs"/>
          <w:rtl/>
        </w:rPr>
        <w:t>ی</w:t>
      </w:r>
      <w:r w:rsidRPr="00A11AEC">
        <w:rPr>
          <w:rFonts w:hint="cs"/>
          <w:rtl/>
        </w:rPr>
        <w:t xml:space="preserve"> فرستاد </w:t>
      </w:r>
      <w:r w:rsidR="00070FD7">
        <w:rPr>
          <w:rFonts w:hint="cs"/>
          <w:rtl/>
        </w:rPr>
        <w:t>ک</w:t>
      </w:r>
      <w:r w:rsidRPr="00A11AEC">
        <w:rPr>
          <w:rFonts w:hint="cs"/>
          <w:rtl/>
        </w:rPr>
        <w:t>ه به نظرش ن</w:t>
      </w:r>
      <w:r w:rsidR="00070FD7">
        <w:rPr>
          <w:rFonts w:hint="cs"/>
          <w:rtl/>
        </w:rPr>
        <w:t>ی</w:t>
      </w:r>
      <w:r w:rsidRPr="00A11AEC">
        <w:rPr>
          <w:rFonts w:hint="cs"/>
          <w:rtl/>
        </w:rPr>
        <w:t>ازمندتر بود، به هم</w:t>
      </w:r>
      <w:r w:rsidR="00070FD7">
        <w:rPr>
          <w:rFonts w:hint="cs"/>
          <w:rtl/>
        </w:rPr>
        <w:t>ی</w:t>
      </w:r>
      <w:r w:rsidRPr="00A11AEC">
        <w:rPr>
          <w:rFonts w:hint="cs"/>
          <w:rtl/>
        </w:rPr>
        <w:t>ن ترت</w:t>
      </w:r>
      <w:r w:rsidR="00070FD7">
        <w:rPr>
          <w:rFonts w:hint="cs"/>
          <w:rtl/>
        </w:rPr>
        <w:t>ی</w:t>
      </w:r>
      <w:r w:rsidRPr="00A11AEC">
        <w:rPr>
          <w:rFonts w:hint="cs"/>
          <w:rtl/>
        </w:rPr>
        <w:t>ب گله گوسفند در م</w:t>
      </w:r>
      <w:r w:rsidR="00070FD7">
        <w:rPr>
          <w:rFonts w:hint="cs"/>
          <w:rtl/>
        </w:rPr>
        <w:t>ی</w:t>
      </w:r>
      <w:r w:rsidR="00641C4F">
        <w:rPr>
          <w:rFonts w:hint="cs"/>
          <w:rtl/>
        </w:rPr>
        <w:t>ان هفت نفر دست</w:t>
      </w:r>
      <w:r w:rsidR="00577D3D">
        <w:rPr>
          <w:rFonts w:hint="cs"/>
          <w:rtl/>
        </w:rPr>
        <w:t xml:space="preserve"> به دست </w:t>
      </w:r>
      <w:r w:rsidR="00641C4F">
        <w:rPr>
          <w:rFonts w:hint="cs"/>
          <w:rtl/>
        </w:rPr>
        <w:t>گشت تا بالآ</w:t>
      </w:r>
      <w:r w:rsidRPr="00A11AEC">
        <w:rPr>
          <w:rFonts w:hint="cs"/>
          <w:rtl/>
        </w:rPr>
        <w:t>خره نزد شخص اول رس</w:t>
      </w:r>
      <w:r w:rsidR="00070FD7">
        <w:rPr>
          <w:rFonts w:hint="cs"/>
          <w:rtl/>
        </w:rPr>
        <w:t>ی</w:t>
      </w:r>
      <w:r w:rsidRPr="00A11AEC">
        <w:rPr>
          <w:rFonts w:hint="cs"/>
          <w:rtl/>
        </w:rPr>
        <w:t>د.</w:t>
      </w:r>
    </w:p>
    <w:p w:rsidR="004A4E6A" w:rsidRPr="00A11AEC" w:rsidRDefault="004A4E6A" w:rsidP="00410EA0">
      <w:pPr>
        <w:pStyle w:val="a2"/>
        <w:rPr>
          <w:rtl/>
        </w:rPr>
      </w:pPr>
      <w:r w:rsidRPr="00A11AEC">
        <w:rPr>
          <w:rFonts w:hint="cs"/>
          <w:rtl/>
        </w:rPr>
        <w:t>سبحان الله؛ ا</w:t>
      </w:r>
      <w:r w:rsidR="00070FD7">
        <w:rPr>
          <w:rFonts w:hint="cs"/>
          <w:rtl/>
        </w:rPr>
        <w:t>ی</w:t>
      </w:r>
      <w:r w:rsidRPr="00A11AEC">
        <w:rPr>
          <w:rFonts w:hint="cs"/>
          <w:rtl/>
        </w:rPr>
        <w:t>ن هم انسان</w:t>
      </w:r>
      <w:r w:rsidR="00410EA0">
        <w:rPr>
          <w:rFonts w:hint="eastAsia"/>
          <w:rtl/>
        </w:rPr>
        <w:t>‌</w:t>
      </w:r>
      <w:r w:rsidRPr="00A11AEC">
        <w:rPr>
          <w:rFonts w:hint="cs"/>
          <w:rtl/>
        </w:rPr>
        <w:t>هائ</w:t>
      </w:r>
      <w:r w:rsidR="00070FD7">
        <w:rPr>
          <w:rFonts w:hint="cs"/>
          <w:rtl/>
        </w:rPr>
        <w:t>ی</w:t>
      </w:r>
      <w:r w:rsidRPr="00A11AEC">
        <w:rPr>
          <w:rFonts w:hint="cs"/>
          <w:rtl/>
        </w:rPr>
        <w:t xml:space="preserve"> بودند </w:t>
      </w:r>
      <w:r w:rsidR="00070FD7">
        <w:rPr>
          <w:rFonts w:hint="cs"/>
          <w:rtl/>
        </w:rPr>
        <w:t>ک</w:t>
      </w:r>
      <w:r w:rsidRPr="00A11AEC">
        <w:rPr>
          <w:rFonts w:hint="cs"/>
          <w:rtl/>
        </w:rPr>
        <w:t>ه بر رو</w:t>
      </w:r>
      <w:r w:rsidR="00070FD7">
        <w:rPr>
          <w:rFonts w:hint="cs"/>
          <w:rtl/>
        </w:rPr>
        <w:t>ی</w:t>
      </w:r>
      <w:r w:rsidRPr="00A11AEC">
        <w:rPr>
          <w:rFonts w:hint="cs"/>
          <w:rtl/>
        </w:rPr>
        <w:t xml:space="preserve"> هم</w:t>
      </w:r>
      <w:r w:rsidR="00070FD7">
        <w:rPr>
          <w:rFonts w:hint="cs"/>
          <w:rtl/>
        </w:rPr>
        <w:t>ی</w:t>
      </w:r>
      <w:r w:rsidRPr="00A11AEC">
        <w:rPr>
          <w:rFonts w:hint="cs"/>
          <w:rtl/>
        </w:rPr>
        <w:t>ن سرزم</w:t>
      </w:r>
      <w:r w:rsidR="00070FD7">
        <w:rPr>
          <w:rFonts w:hint="cs"/>
          <w:rtl/>
        </w:rPr>
        <w:t>ی</w:t>
      </w:r>
      <w:r w:rsidRPr="00A11AEC">
        <w:rPr>
          <w:rFonts w:hint="cs"/>
          <w:rtl/>
        </w:rPr>
        <w:t>ن فرشته</w:t>
      </w:r>
      <w:r w:rsidR="00CF562B">
        <w:rPr>
          <w:rFonts w:hint="eastAsia"/>
          <w:rtl/>
        </w:rPr>
        <w:t>‌</w:t>
      </w:r>
      <w:r w:rsidRPr="00A11AEC">
        <w:rPr>
          <w:rFonts w:hint="cs"/>
          <w:rtl/>
        </w:rPr>
        <w:t>وار ز</w:t>
      </w:r>
      <w:r w:rsidR="00070FD7">
        <w:rPr>
          <w:rFonts w:hint="cs"/>
          <w:rtl/>
        </w:rPr>
        <w:t>ی</w:t>
      </w:r>
      <w:r w:rsidRPr="00A11AEC">
        <w:rPr>
          <w:rFonts w:hint="cs"/>
          <w:rtl/>
        </w:rPr>
        <w:t>ستند و</w:t>
      </w:r>
      <w:r w:rsidR="00CF562B">
        <w:rPr>
          <w:rFonts w:hint="cs"/>
          <w:rtl/>
        </w:rPr>
        <w:t xml:space="preserve"> </w:t>
      </w:r>
      <w:r w:rsidRPr="00A11AEC">
        <w:rPr>
          <w:rFonts w:hint="cs"/>
          <w:rtl/>
        </w:rPr>
        <w:t>فرشته</w:t>
      </w:r>
      <w:r w:rsidR="00CF562B">
        <w:rPr>
          <w:rFonts w:hint="eastAsia"/>
          <w:rtl/>
        </w:rPr>
        <w:t>‌</w:t>
      </w:r>
      <w:r w:rsidRPr="00A11AEC">
        <w:rPr>
          <w:rFonts w:hint="cs"/>
          <w:rtl/>
        </w:rPr>
        <w:t>وار از جهان ماد</w:t>
      </w:r>
      <w:r w:rsidR="00070FD7">
        <w:rPr>
          <w:rFonts w:hint="cs"/>
          <w:rtl/>
        </w:rPr>
        <w:t>ی</w:t>
      </w:r>
      <w:r w:rsidRPr="00A11AEC">
        <w:rPr>
          <w:rFonts w:hint="cs"/>
          <w:rtl/>
        </w:rPr>
        <w:t xml:space="preserve"> خداحافظ</w:t>
      </w:r>
      <w:r w:rsidR="00070FD7">
        <w:rPr>
          <w:rFonts w:hint="cs"/>
          <w:rtl/>
        </w:rPr>
        <w:t>ی</w:t>
      </w:r>
      <w:r w:rsidRPr="00A11AEC">
        <w:rPr>
          <w:rFonts w:hint="cs"/>
          <w:rtl/>
        </w:rPr>
        <w:t xml:space="preserve"> </w:t>
      </w:r>
      <w:r w:rsidR="00070FD7">
        <w:rPr>
          <w:rFonts w:hint="cs"/>
          <w:rtl/>
        </w:rPr>
        <w:t>ک</w:t>
      </w:r>
      <w:r w:rsidRPr="00A11AEC">
        <w:rPr>
          <w:rFonts w:hint="cs"/>
          <w:rtl/>
        </w:rPr>
        <w:t>ردند و</w:t>
      </w:r>
      <w:r w:rsidR="00CF562B">
        <w:rPr>
          <w:rFonts w:hint="cs"/>
          <w:rtl/>
        </w:rPr>
        <w:t xml:space="preserve"> </w:t>
      </w:r>
      <w:r w:rsidRPr="00A11AEC">
        <w:rPr>
          <w:rFonts w:hint="cs"/>
          <w:rtl/>
        </w:rPr>
        <w:t>بهشت ز</w:t>
      </w:r>
      <w:r w:rsidR="00070FD7">
        <w:rPr>
          <w:rFonts w:hint="cs"/>
          <w:rtl/>
        </w:rPr>
        <w:t>ی</w:t>
      </w:r>
      <w:r w:rsidRPr="00A11AEC">
        <w:rPr>
          <w:rFonts w:hint="cs"/>
          <w:rtl/>
        </w:rPr>
        <w:t>با را برا</w:t>
      </w:r>
      <w:r w:rsidR="00070FD7">
        <w:rPr>
          <w:rFonts w:hint="cs"/>
          <w:rtl/>
        </w:rPr>
        <w:t>ی</w:t>
      </w:r>
      <w:r w:rsidRPr="00A11AEC">
        <w:rPr>
          <w:rFonts w:hint="cs"/>
          <w:rtl/>
        </w:rPr>
        <w:t xml:space="preserve"> هم</w:t>
      </w:r>
      <w:r w:rsidR="00070FD7">
        <w:rPr>
          <w:rFonts w:hint="cs"/>
          <w:rtl/>
        </w:rPr>
        <w:t>ی</w:t>
      </w:r>
      <w:r w:rsidRPr="00A11AEC">
        <w:rPr>
          <w:rFonts w:hint="cs"/>
          <w:rtl/>
        </w:rPr>
        <w:t>شه خر</w:t>
      </w:r>
      <w:r w:rsidR="00070FD7">
        <w:rPr>
          <w:rFonts w:hint="cs"/>
          <w:rtl/>
        </w:rPr>
        <w:t>ی</w:t>
      </w:r>
      <w:r w:rsidRPr="00A11AEC">
        <w:rPr>
          <w:rFonts w:hint="cs"/>
          <w:rtl/>
        </w:rPr>
        <w:t xml:space="preserve">دند. </w:t>
      </w:r>
    </w:p>
    <w:p w:rsidR="004A4E6A" w:rsidRPr="00A11AEC" w:rsidRDefault="004A4E6A" w:rsidP="00410EA0">
      <w:pPr>
        <w:pStyle w:val="a2"/>
        <w:rPr>
          <w:rtl/>
        </w:rPr>
      </w:pPr>
      <w:r w:rsidRPr="00A11AEC">
        <w:rPr>
          <w:rFonts w:hint="cs"/>
          <w:rtl/>
        </w:rPr>
        <w:t>امام حا</w:t>
      </w:r>
      <w:r w:rsidR="00070FD7">
        <w:rPr>
          <w:rFonts w:hint="cs"/>
          <w:rtl/>
        </w:rPr>
        <w:t>ک</w:t>
      </w:r>
      <w:r w:rsidRPr="00A11AEC">
        <w:rPr>
          <w:rFonts w:hint="cs"/>
          <w:rtl/>
        </w:rPr>
        <w:t>م روا</w:t>
      </w:r>
      <w:r w:rsidR="00070FD7">
        <w:rPr>
          <w:rFonts w:hint="cs"/>
          <w:rtl/>
        </w:rPr>
        <w:t>ی</w:t>
      </w:r>
      <w:r w:rsidRPr="00A11AEC">
        <w:rPr>
          <w:rFonts w:hint="cs"/>
          <w:rtl/>
        </w:rPr>
        <w:t>ت م</w:t>
      </w:r>
      <w:r w:rsidR="00070FD7">
        <w:rPr>
          <w:rFonts w:hint="cs"/>
          <w:rtl/>
        </w:rPr>
        <w:t>ی</w:t>
      </w:r>
      <w:r w:rsidR="00CF562B">
        <w:rPr>
          <w:rFonts w:hint="eastAsia"/>
          <w:rtl/>
        </w:rPr>
        <w:t>‌</w:t>
      </w:r>
      <w:r w:rsidR="00070FD7">
        <w:rPr>
          <w:rFonts w:hint="cs"/>
          <w:rtl/>
        </w:rPr>
        <w:t>ک</w:t>
      </w:r>
      <w:r w:rsidRPr="00A11AEC">
        <w:rPr>
          <w:rFonts w:hint="cs"/>
          <w:rtl/>
        </w:rPr>
        <w:t>ند، هشتاد هزار درهم برا</w:t>
      </w:r>
      <w:r w:rsidR="00070FD7">
        <w:rPr>
          <w:rFonts w:hint="cs"/>
          <w:rtl/>
        </w:rPr>
        <w:t>ی</w:t>
      </w:r>
      <w:r w:rsidRPr="00A11AEC">
        <w:rPr>
          <w:rFonts w:hint="cs"/>
          <w:rtl/>
        </w:rPr>
        <w:t xml:space="preserve"> ام المؤمن</w:t>
      </w:r>
      <w:r w:rsidR="00070FD7">
        <w:rPr>
          <w:rFonts w:hint="cs"/>
          <w:rtl/>
        </w:rPr>
        <w:t>ی</w:t>
      </w:r>
      <w:r w:rsidRPr="00A11AEC">
        <w:rPr>
          <w:rFonts w:hint="cs"/>
          <w:rtl/>
        </w:rPr>
        <w:t>ن حضرت عائشه</w:t>
      </w:r>
      <w:r w:rsidR="00CF562B">
        <w:rPr>
          <w:rFonts w:hint="cs"/>
          <w:rtl/>
        </w:rPr>
        <w:t xml:space="preserve"> </w:t>
      </w:r>
      <w:r w:rsidR="00CF562B">
        <w:rPr>
          <w:rFonts w:cs="CTraditional Arabic" w:hint="cs"/>
          <w:rtl/>
        </w:rPr>
        <w:t>ل</w:t>
      </w:r>
      <w:r w:rsidR="00CF562B">
        <w:rPr>
          <w:rFonts w:hint="cs"/>
          <w:rtl/>
        </w:rPr>
        <w:t xml:space="preserve"> </w:t>
      </w:r>
      <w:r w:rsidRPr="00A11AEC">
        <w:rPr>
          <w:rFonts w:hint="cs"/>
          <w:rtl/>
        </w:rPr>
        <w:t>فرستاده شد او روزه بود و</w:t>
      </w:r>
      <w:r w:rsidR="00CF562B">
        <w:rPr>
          <w:rFonts w:hint="cs"/>
          <w:rtl/>
        </w:rPr>
        <w:t xml:space="preserve"> لباس </w:t>
      </w:r>
      <w:r w:rsidR="00070FD7">
        <w:rPr>
          <w:rFonts w:hint="cs"/>
          <w:rtl/>
        </w:rPr>
        <w:t>ک</w:t>
      </w:r>
      <w:r w:rsidRPr="00A11AEC">
        <w:rPr>
          <w:rFonts w:hint="cs"/>
          <w:rtl/>
        </w:rPr>
        <w:t>ه</w:t>
      </w:r>
      <w:r w:rsidR="00CF562B">
        <w:rPr>
          <w:rFonts w:hint="cs"/>
          <w:rtl/>
        </w:rPr>
        <w:t>نه‌</w:t>
      </w:r>
      <w:r w:rsidRPr="00A11AEC">
        <w:rPr>
          <w:rFonts w:hint="cs"/>
          <w:rtl/>
        </w:rPr>
        <w:t>ا</w:t>
      </w:r>
      <w:r w:rsidR="00070FD7">
        <w:rPr>
          <w:rFonts w:hint="cs"/>
          <w:rtl/>
        </w:rPr>
        <w:t>ی</w:t>
      </w:r>
      <w:r w:rsidRPr="00A11AEC">
        <w:rPr>
          <w:rFonts w:hint="cs"/>
          <w:rtl/>
        </w:rPr>
        <w:t xml:space="preserve"> برتن داشت، فوراً تمام آن را در م</w:t>
      </w:r>
      <w:r w:rsidR="00070FD7">
        <w:rPr>
          <w:rFonts w:hint="cs"/>
          <w:rtl/>
        </w:rPr>
        <w:t>ی</w:t>
      </w:r>
      <w:r w:rsidRPr="00A11AEC">
        <w:rPr>
          <w:rFonts w:hint="cs"/>
          <w:rtl/>
        </w:rPr>
        <w:t>ان فقراء و</w:t>
      </w:r>
      <w:r w:rsidR="00CF562B">
        <w:rPr>
          <w:rFonts w:hint="cs"/>
          <w:rtl/>
        </w:rPr>
        <w:t xml:space="preserve"> </w:t>
      </w:r>
      <w:r w:rsidRPr="00A11AEC">
        <w:rPr>
          <w:rFonts w:hint="cs"/>
          <w:rtl/>
        </w:rPr>
        <w:t>ب</w:t>
      </w:r>
      <w:r w:rsidR="00070FD7">
        <w:rPr>
          <w:rFonts w:hint="cs"/>
          <w:rtl/>
        </w:rPr>
        <w:t>ی</w:t>
      </w:r>
      <w:r w:rsidRPr="00A11AEC">
        <w:rPr>
          <w:rFonts w:hint="cs"/>
          <w:rtl/>
        </w:rPr>
        <w:t>نوا</w:t>
      </w:r>
      <w:r w:rsidR="00070FD7">
        <w:rPr>
          <w:rFonts w:hint="cs"/>
          <w:rtl/>
        </w:rPr>
        <w:t>ی</w:t>
      </w:r>
      <w:r w:rsidRPr="00A11AEC">
        <w:rPr>
          <w:rFonts w:hint="cs"/>
          <w:rtl/>
        </w:rPr>
        <w:t>ان تقس</w:t>
      </w:r>
      <w:r w:rsidR="00070FD7">
        <w:rPr>
          <w:rFonts w:hint="cs"/>
          <w:rtl/>
        </w:rPr>
        <w:t>ی</w:t>
      </w:r>
      <w:r w:rsidRPr="00A11AEC">
        <w:rPr>
          <w:rFonts w:hint="cs"/>
          <w:rtl/>
        </w:rPr>
        <w:t>م نمود و</w:t>
      </w:r>
      <w:r w:rsidR="00CF562B">
        <w:rPr>
          <w:rFonts w:hint="cs"/>
          <w:rtl/>
        </w:rPr>
        <w:t xml:space="preserve"> </w:t>
      </w:r>
      <w:r w:rsidRPr="00A11AEC">
        <w:rPr>
          <w:rFonts w:hint="cs"/>
          <w:rtl/>
        </w:rPr>
        <w:t>چ</w:t>
      </w:r>
      <w:r w:rsidR="00070FD7">
        <w:rPr>
          <w:rFonts w:hint="cs"/>
          <w:rtl/>
        </w:rPr>
        <w:t>ی</w:t>
      </w:r>
      <w:r w:rsidRPr="00A11AEC">
        <w:rPr>
          <w:rFonts w:hint="cs"/>
          <w:rtl/>
        </w:rPr>
        <w:t>ز</w:t>
      </w:r>
      <w:r w:rsidR="00070FD7">
        <w:rPr>
          <w:rFonts w:hint="cs"/>
          <w:rtl/>
        </w:rPr>
        <w:t>ی</w:t>
      </w:r>
      <w:r w:rsidRPr="00A11AEC">
        <w:rPr>
          <w:rFonts w:hint="cs"/>
          <w:rtl/>
        </w:rPr>
        <w:t xml:space="preserve"> باق</w:t>
      </w:r>
      <w:r w:rsidR="00070FD7">
        <w:rPr>
          <w:rFonts w:hint="cs"/>
          <w:rtl/>
        </w:rPr>
        <w:t>ی</w:t>
      </w:r>
      <w:r w:rsidRPr="00A11AEC">
        <w:rPr>
          <w:rFonts w:hint="cs"/>
          <w:rtl/>
        </w:rPr>
        <w:t xml:space="preserve"> نماند خدمت</w:t>
      </w:r>
      <w:r w:rsidR="00070FD7">
        <w:rPr>
          <w:rFonts w:hint="cs"/>
          <w:rtl/>
        </w:rPr>
        <w:t>ک</w:t>
      </w:r>
      <w:r w:rsidRPr="00A11AEC">
        <w:rPr>
          <w:rFonts w:hint="cs"/>
          <w:rtl/>
        </w:rPr>
        <w:t>ارش گفت، ا</w:t>
      </w:r>
      <w:r w:rsidR="00070FD7">
        <w:rPr>
          <w:rFonts w:hint="cs"/>
          <w:rtl/>
        </w:rPr>
        <w:t>ی</w:t>
      </w:r>
      <w:r w:rsidRPr="00A11AEC">
        <w:rPr>
          <w:rFonts w:hint="cs"/>
          <w:rtl/>
        </w:rPr>
        <w:t xml:space="preserve"> مادر مؤمنان: آ</w:t>
      </w:r>
      <w:r w:rsidR="00070FD7">
        <w:rPr>
          <w:rFonts w:hint="cs"/>
          <w:rtl/>
        </w:rPr>
        <w:t>ی</w:t>
      </w:r>
      <w:r w:rsidRPr="00A11AEC">
        <w:rPr>
          <w:rFonts w:hint="cs"/>
          <w:rtl/>
        </w:rPr>
        <w:t xml:space="preserve">ا </w:t>
      </w:r>
      <w:r w:rsidRPr="00A11AEC">
        <w:rPr>
          <w:rFonts w:hint="cs"/>
          <w:rtl/>
        </w:rPr>
        <w:lastRenderedPageBreak/>
        <w:t>نم</w:t>
      </w:r>
      <w:r w:rsidR="00070FD7">
        <w:rPr>
          <w:rFonts w:hint="cs"/>
          <w:rtl/>
        </w:rPr>
        <w:t>ی</w:t>
      </w:r>
      <w:r w:rsidR="00CF562B">
        <w:rPr>
          <w:rFonts w:hint="eastAsia"/>
          <w:rtl/>
        </w:rPr>
        <w:t>‌</w:t>
      </w:r>
      <w:r w:rsidRPr="00A11AEC">
        <w:rPr>
          <w:rFonts w:hint="cs"/>
          <w:rtl/>
        </w:rPr>
        <w:t>شد به درهم</w:t>
      </w:r>
      <w:r w:rsidR="00070FD7">
        <w:rPr>
          <w:rFonts w:hint="cs"/>
          <w:rtl/>
        </w:rPr>
        <w:t>ی</w:t>
      </w:r>
      <w:r w:rsidRPr="00A11AEC">
        <w:rPr>
          <w:rFonts w:hint="cs"/>
          <w:rtl/>
        </w:rPr>
        <w:t xml:space="preserve"> مقدار</w:t>
      </w:r>
      <w:r w:rsidR="00070FD7">
        <w:rPr>
          <w:rFonts w:hint="cs"/>
          <w:rtl/>
        </w:rPr>
        <w:t>ی</w:t>
      </w:r>
      <w:r w:rsidRPr="00A11AEC">
        <w:rPr>
          <w:rFonts w:hint="cs"/>
          <w:rtl/>
        </w:rPr>
        <w:t xml:space="preserve"> گوشت م</w:t>
      </w:r>
      <w:r w:rsidR="00070FD7">
        <w:rPr>
          <w:rFonts w:hint="cs"/>
          <w:rtl/>
        </w:rPr>
        <w:t>ی</w:t>
      </w:r>
      <w:r w:rsidR="00CF562B">
        <w:rPr>
          <w:rFonts w:hint="eastAsia"/>
          <w:rtl/>
        </w:rPr>
        <w:t>‌</w:t>
      </w:r>
      <w:r w:rsidRPr="00A11AEC">
        <w:rPr>
          <w:rFonts w:hint="cs"/>
          <w:rtl/>
        </w:rPr>
        <w:t>خر</w:t>
      </w:r>
      <w:r w:rsidR="00070FD7">
        <w:rPr>
          <w:rFonts w:hint="cs"/>
          <w:rtl/>
        </w:rPr>
        <w:t>ی</w:t>
      </w:r>
      <w:r w:rsidRPr="00A11AEC">
        <w:rPr>
          <w:rFonts w:hint="cs"/>
          <w:rtl/>
        </w:rPr>
        <w:t>د</w:t>
      </w:r>
      <w:r w:rsidR="00070FD7">
        <w:rPr>
          <w:rFonts w:hint="cs"/>
          <w:rtl/>
        </w:rPr>
        <w:t>ی</w:t>
      </w:r>
      <w:r w:rsidRPr="00A11AEC">
        <w:rPr>
          <w:rFonts w:hint="cs"/>
          <w:rtl/>
        </w:rPr>
        <w:t xml:space="preserve"> تا افطار م</w:t>
      </w:r>
      <w:r w:rsidR="00070FD7">
        <w:rPr>
          <w:rFonts w:hint="cs"/>
          <w:rtl/>
        </w:rPr>
        <w:t>ی</w:t>
      </w:r>
      <w:r w:rsidR="00CF562B">
        <w:rPr>
          <w:rFonts w:hint="eastAsia"/>
          <w:rtl/>
        </w:rPr>
        <w:t>‌</w:t>
      </w:r>
      <w:r w:rsidR="00070FD7">
        <w:rPr>
          <w:rFonts w:hint="cs"/>
          <w:rtl/>
        </w:rPr>
        <w:t>ک</w:t>
      </w:r>
      <w:r w:rsidRPr="00A11AEC">
        <w:rPr>
          <w:rFonts w:hint="cs"/>
          <w:rtl/>
        </w:rPr>
        <w:t>رد</w:t>
      </w:r>
      <w:r w:rsidR="00070FD7">
        <w:rPr>
          <w:rFonts w:hint="cs"/>
          <w:rtl/>
        </w:rPr>
        <w:t>ی</w:t>
      </w:r>
      <w:r w:rsidRPr="00A11AEC">
        <w:rPr>
          <w:rFonts w:hint="cs"/>
          <w:rtl/>
        </w:rPr>
        <w:t xml:space="preserve">م؟ فرمود: دخترم اگر به </w:t>
      </w:r>
      <w:r w:rsidR="00070FD7">
        <w:rPr>
          <w:rFonts w:hint="cs"/>
          <w:rtl/>
        </w:rPr>
        <w:t>ی</w:t>
      </w:r>
      <w:r w:rsidRPr="00A11AEC">
        <w:rPr>
          <w:rFonts w:hint="cs"/>
          <w:rtl/>
        </w:rPr>
        <w:t>ادم م</w:t>
      </w:r>
      <w:r w:rsidR="00070FD7">
        <w:rPr>
          <w:rFonts w:hint="cs"/>
          <w:rtl/>
        </w:rPr>
        <w:t>ی</w:t>
      </w:r>
      <w:r w:rsidR="00CF562B">
        <w:rPr>
          <w:rFonts w:hint="eastAsia"/>
          <w:rtl/>
        </w:rPr>
        <w:t>‌</w:t>
      </w:r>
      <w:r w:rsidRPr="00A11AEC">
        <w:rPr>
          <w:rFonts w:hint="cs"/>
          <w:rtl/>
        </w:rPr>
        <w:t>انداخت</w:t>
      </w:r>
      <w:r w:rsidR="00070FD7">
        <w:rPr>
          <w:rFonts w:hint="cs"/>
          <w:rtl/>
        </w:rPr>
        <w:t>ی</w:t>
      </w:r>
      <w:r w:rsidRPr="00A11AEC">
        <w:rPr>
          <w:rFonts w:hint="cs"/>
          <w:rtl/>
        </w:rPr>
        <w:t xml:space="preserve"> ا</w:t>
      </w:r>
      <w:r w:rsidR="00070FD7">
        <w:rPr>
          <w:rFonts w:hint="cs"/>
          <w:rtl/>
        </w:rPr>
        <w:t>ی</w:t>
      </w:r>
      <w:r w:rsidRPr="00A11AEC">
        <w:rPr>
          <w:rFonts w:hint="cs"/>
          <w:rtl/>
        </w:rPr>
        <w:t xml:space="preserve">ن </w:t>
      </w:r>
      <w:r w:rsidR="00070FD7">
        <w:rPr>
          <w:rFonts w:hint="cs"/>
          <w:rtl/>
        </w:rPr>
        <w:t>ک</w:t>
      </w:r>
      <w:r w:rsidRPr="00A11AEC">
        <w:rPr>
          <w:rFonts w:hint="cs"/>
          <w:rtl/>
        </w:rPr>
        <w:t>ار را م</w:t>
      </w:r>
      <w:r w:rsidR="00070FD7">
        <w:rPr>
          <w:rFonts w:hint="cs"/>
          <w:rtl/>
        </w:rPr>
        <w:t>ی</w:t>
      </w:r>
      <w:r w:rsidR="00CF562B">
        <w:rPr>
          <w:rFonts w:hint="eastAsia"/>
          <w:rtl/>
        </w:rPr>
        <w:t>‌</w:t>
      </w:r>
      <w:r w:rsidR="00070FD7">
        <w:rPr>
          <w:rFonts w:hint="cs"/>
          <w:rtl/>
        </w:rPr>
        <w:t>ک</w:t>
      </w:r>
      <w:r w:rsidRPr="00A11AEC">
        <w:rPr>
          <w:rFonts w:hint="cs"/>
          <w:rtl/>
        </w:rPr>
        <w:t>ردم.</w:t>
      </w:r>
    </w:p>
    <w:p w:rsidR="004A4E6A" w:rsidRPr="00A11AEC" w:rsidRDefault="00CF562B" w:rsidP="00243A17">
      <w:pPr>
        <w:pStyle w:val="a1"/>
        <w:rPr>
          <w:rtl/>
        </w:rPr>
      </w:pPr>
      <w:bookmarkStart w:id="248" w:name="_Toc281873793"/>
      <w:bookmarkStart w:id="249" w:name="_Toc426966632"/>
      <w:r>
        <w:rPr>
          <w:rFonts w:hint="cs"/>
          <w:rtl/>
        </w:rPr>
        <w:t>ب:</w:t>
      </w:r>
      <w:r w:rsidR="004A4E6A" w:rsidRPr="00A11AEC">
        <w:rPr>
          <w:rFonts w:hint="cs"/>
          <w:rtl/>
        </w:rPr>
        <w:t xml:space="preserve"> بخشش پنهان</w:t>
      </w:r>
      <w:r w:rsidR="00070FD7">
        <w:rPr>
          <w:rFonts w:hint="cs"/>
          <w:rtl/>
        </w:rPr>
        <w:t>ی</w:t>
      </w:r>
      <w:bookmarkEnd w:id="248"/>
      <w:bookmarkEnd w:id="249"/>
      <w:r w:rsidR="004A4E6A" w:rsidRPr="00A11AEC">
        <w:rPr>
          <w:rFonts w:hint="cs"/>
          <w:rtl/>
        </w:rPr>
        <w:t xml:space="preserve"> </w:t>
      </w:r>
    </w:p>
    <w:p w:rsidR="004A4E6A" w:rsidRPr="00A11AEC" w:rsidRDefault="004A4E6A" w:rsidP="00982CE4">
      <w:pPr>
        <w:pStyle w:val="a2"/>
        <w:rPr>
          <w:rtl/>
        </w:rPr>
      </w:pPr>
      <w:r w:rsidRPr="00A11AEC">
        <w:rPr>
          <w:rFonts w:hint="cs"/>
          <w:rtl/>
        </w:rPr>
        <w:t>بخشش و</w:t>
      </w:r>
      <w:r w:rsidR="00CF562B">
        <w:rPr>
          <w:rFonts w:hint="cs"/>
          <w:rtl/>
        </w:rPr>
        <w:t xml:space="preserve"> </w:t>
      </w:r>
      <w:r w:rsidR="00070FD7">
        <w:rPr>
          <w:rFonts w:hint="cs"/>
          <w:rtl/>
        </w:rPr>
        <w:t>ک</w:t>
      </w:r>
      <w:r w:rsidRPr="00A11AEC">
        <w:rPr>
          <w:rFonts w:hint="cs"/>
          <w:rtl/>
        </w:rPr>
        <w:t>م</w:t>
      </w:r>
      <w:r w:rsidR="00070FD7">
        <w:rPr>
          <w:rFonts w:hint="cs"/>
          <w:rtl/>
        </w:rPr>
        <w:t>ک</w:t>
      </w:r>
      <w:r w:rsidRPr="00A11AEC">
        <w:rPr>
          <w:rFonts w:hint="cs"/>
          <w:rtl/>
        </w:rPr>
        <w:t xml:space="preserve"> به فقراء و</w:t>
      </w:r>
      <w:r w:rsidR="00CF562B">
        <w:rPr>
          <w:rFonts w:hint="cs"/>
          <w:rtl/>
        </w:rPr>
        <w:t xml:space="preserve"> </w:t>
      </w:r>
      <w:r w:rsidRPr="00A11AEC">
        <w:rPr>
          <w:rFonts w:hint="cs"/>
          <w:rtl/>
        </w:rPr>
        <w:t>مستضعفان در هر صورت ارزشمند است و</w:t>
      </w:r>
      <w:r w:rsidR="00CF562B">
        <w:rPr>
          <w:rFonts w:hint="cs"/>
          <w:rtl/>
        </w:rPr>
        <w:t xml:space="preserve"> </w:t>
      </w:r>
      <w:r w:rsidRPr="00A11AEC">
        <w:rPr>
          <w:rFonts w:hint="cs"/>
          <w:rtl/>
        </w:rPr>
        <w:t>اما اگر پنهان و</w:t>
      </w:r>
      <w:r w:rsidR="00CF562B">
        <w:rPr>
          <w:rFonts w:hint="cs"/>
          <w:rtl/>
        </w:rPr>
        <w:t xml:space="preserve"> </w:t>
      </w:r>
      <w:r w:rsidRPr="00A11AEC">
        <w:rPr>
          <w:rFonts w:hint="cs"/>
          <w:rtl/>
        </w:rPr>
        <w:t>مخف</w:t>
      </w:r>
      <w:r w:rsidR="00070FD7">
        <w:rPr>
          <w:rFonts w:hint="cs"/>
          <w:rtl/>
        </w:rPr>
        <w:t>ی</w:t>
      </w:r>
      <w:r w:rsidRPr="00A11AEC">
        <w:rPr>
          <w:rFonts w:hint="cs"/>
          <w:rtl/>
        </w:rPr>
        <w:t xml:space="preserve"> باشد، ارزش و</w:t>
      </w:r>
      <w:r w:rsidR="00070FD7">
        <w:rPr>
          <w:rFonts w:hint="cs"/>
          <w:rtl/>
        </w:rPr>
        <w:t>ی</w:t>
      </w:r>
      <w:r w:rsidRPr="00A11AEC">
        <w:rPr>
          <w:rFonts w:hint="cs"/>
          <w:rtl/>
        </w:rPr>
        <w:t>ژه ا</w:t>
      </w:r>
      <w:r w:rsidR="00070FD7">
        <w:rPr>
          <w:rFonts w:hint="cs"/>
          <w:rtl/>
        </w:rPr>
        <w:t>ی</w:t>
      </w:r>
      <w:r w:rsidRPr="00A11AEC">
        <w:rPr>
          <w:rFonts w:hint="cs"/>
          <w:rtl/>
        </w:rPr>
        <w:t xml:space="preserve"> دارد ز</w:t>
      </w:r>
      <w:r w:rsidR="00070FD7">
        <w:rPr>
          <w:rFonts w:hint="cs"/>
          <w:rtl/>
        </w:rPr>
        <w:t>ی</w:t>
      </w:r>
      <w:r w:rsidRPr="00A11AEC">
        <w:rPr>
          <w:rFonts w:hint="cs"/>
          <w:rtl/>
        </w:rPr>
        <w:t>را در ا</w:t>
      </w:r>
      <w:r w:rsidR="00070FD7">
        <w:rPr>
          <w:rFonts w:hint="cs"/>
          <w:rtl/>
        </w:rPr>
        <w:t>ی</w:t>
      </w:r>
      <w:r w:rsidRPr="00A11AEC">
        <w:rPr>
          <w:rFonts w:hint="cs"/>
          <w:rtl/>
        </w:rPr>
        <w:t>ن صورت اخلاص بخشنده بهتر تأم</w:t>
      </w:r>
      <w:r w:rsidR="00070FD7">
        <w:rPr>
          <w:rFonts w:hint="cs"/>
          <w:rtl/>
        </w:rPr>
        <w:t>ی</w:t>
      </w:r>
      <w:r w:rsidRPr="00A11AEC">
        <w:rPr>
          <w:rFonts w:hint="cs"/>
          <w:rtl/>
        </w:rPr>
        <w:t>ن</w:t>
      </w:r>
      <w:r w:rsidR="008C503E">
        <w:rPr>
          <w:rFonts w:hint="cs"/>
          <w:rtl/>
        </w:rPr>
        <w:t xml:space="preserve"> م</w:t>
      </w:r>
      <w:r w:rsidR="00070FD7">
        <w:rPr>
          <w:rFonts w:hint="cs"/>
          <w:rtl/>
        </w:rPr>
        <w:t>ی</w:t>
      </w:r>
      <w:r w:rsidR="008C503E">
        <w:rPr>
          <w:rFonts w:hint="cs"/>
          <w:rtl/>
        </w:rPr>
        <w:t xml:space="preserve">‌شود </w:t>
      </w:r>
      <w:r w:rsidRPr="00A11AEC">
        <w:rPr>
          <w:rFonts w:hint="cs"/>
          <w:rtl/>
        </w:rPr>
        <w:t>و</w:t>
      </w:r>
      <w:r w:rsidR="00CF562B">
        <w:rPr>
          <w:rFonts w:hint="cs"/>
          <w:rtl/>
        </w:rPr>
        <w:t xml:space="preserve"> </w:t>
      </w:r>
      <w:r w:rsidRPr="00A11AEC">
        <w:rPr>
          <w:rFonts w:hint="cs"/>
          <w:rtl/>
        </w:rPr>
        <w:t>ن</w:t>
      </w:r>
      <w:r w:rsidR="00070FD7">
        <w:rPr>
          <w:rFonts w:hint="cs"/>
          <w:rtl/>
        </w:rPr>
        <w:t>ی</w:t>
      </w:r>
      <w:r w:rsidRPr="00A11AEC">
        <w:rPr>
          <w:rFonts w:hint="cs"/>
          <w:rtl/>
        </w:rPr>
        <w:t>ز آبرو شخص</w:t>
      </w:r>
      <w:r w:rsidR="00070FD7">
        <w:rPr>
          <w:rFonts w:hint="cs"/>
          <w:rtl/>
        </w:rPr>
        <w:t>ی</w:t>
      </w:r>
      <w:r w:rsidRPr="00A11AEC">
        <w:rPr>
          <w:rFonts w:hint="cs"/>
          <w:rtl/>
        </w:rPr>
        <w:t>ت فق</w:t>
      </w:r>
      <w:r w:rsidR="00070FD7">
        <w:rPr>
          <w:rFonts w:hint="cs"/>
          <w:rtl/>
        </w:rPr>
        <w:t>ی</w:t>
      </w:r>
      <w:r w:rsidRPr="00A11AEC">
        <w:rPr>
          <w:rFonts w:hint="cs"/>
          <w:rtl/>
        </w:rPr>
        <w:t>ر و</w:t>
      </w:r>
      <w:r w:rsidR="00CF562B">
        <w:rPr>
          <w:rFonts w:hint="cs"/>
          <w:rtl/>
        </w:rPr>
        <w:t xml:space="preserve"> </w:t>
      </w:r>
      <w:r w:rsidRPr="00A11AEC">
        <w:rPr>
          <w:rFonts w:hint="cs"/>
          <w:rtl/>
        </w:rPr>
        <w:t>محتاج محفوظ م</w:t>
      </w:r>
      <w:r w:rsidR="00070FD7">
        <w:rPr>
          <w:rFonts w:hint="cs"/>
          <w:rtl/>
        </w:rPr>
        <w:t>ی</w:t>
      </w:r>
      <w:r w:rsidR="00CF562B">
        <w:rPr>
          <w:rFonts w:hint="eastAsia"/>
          <w:rtl/>
        </w:rPr>
        <w:t>‌</w:t>
      </w:r>
      <w:r w:rsidRPr="00A11AEC">
        <w:rPr>
          <w:rFonts w:hint="cs"/>
          <w:rtl/>
        </w:rPr>
        <w:t>ماند و</w:t>
      </w:r>
      <w:r w:rsidR="00CF562B">
        <w:rPr>
          <w:rFonts w:hint="cs"/>
          <w:rtl/>
        </w:rPr>
        <w:t xml:space="preserve"> </w:t>
      </w:r>
      <w:r w:rsidRPr="00A11AEC">
        <w:rPr>
          <w:rFonts w:hint="cs"/>
          <w:rtl/>
        </w:rPr>
        <w:t>شرمنده نم</w:t>
      </w:r>
      <w:r w:rsidR="00070FD7">
        <w:rPr>
          <w:rFonts w:hint="cs"/>
          <w:rtl/>
        </w:rPr>
        <w:t>ی</w:t>
      </w:r>
      <w:r w:rsidR="00B76E3D">
        <w:rPr>
          <w:rFonts w:hint="eastAsia"/>
          <w:rtl/>
        </w:rPr>
        <w:t>‌</w:t>
      </w:r>
      <w:r w:rsidRPr="00A11AEC">
        <w:rPr>
          <w:rFonts w:hint="cs"/>
          <w:rtl/>
        </w:rPr>
        <w:t xml:space="preserve">شود،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410EA0">
        <w:rPr>
          <w:rFonts w:hint="cs"/>
          <w:rtl/>
        </w:rPr>
        <w:t xml:space="preserve"> </w:t>
      </w:r>
      <w:r w:rsidR="00410EA0">
        <w:rPr>
          <w:rFonts w:cs="Traditional Arabic" w:hint="cs"/>
          <w:rtl/>
        </w:rPr>
        <w:t>﴿</w:t>
      </w:r>
      <w:r w:rsidR="00982CE4" w:rsidRPr="009216F1">
        <w:rPr>
          <w:rStyle w:val="Char8"/>
          <w:rFonts w:hint="eastAsia"/>
          <w:rtl/>
        </w:rPr>
        <w:t>إِن</w:t>
      </w:r>
      <w:r w:rsidR="00982CE4" w:rsidRPr="009216F1">
        <w:rPr>
          <w:rStyle w:val="Char8"/>
          <w:rtl/>
        </w:rPr>
        <w:t xml:space="preserve"> تُبۡدُواْ </w:t>
      </w:r>
      <w:r w:rsidR="00982CE4" w:rsidRPr="009216F1">
        <w:rPr>
          <w:rStyle w:val="Char8"/>
          <w:rFonts w:hint="cs"/>
          <w:rtl/>
        </w:rPr>
        <w:t>ٱ</w:t>
      </w:r>
      <w:r w:rsidR="00982CE4" w:rsidRPr="009216F1">
        <w:rPr>
          <w:rStyle w:val="Char8"/>
          <w:rFonts w:hint="eastAsia"/>
          <w:rtl/>
        </w:rPr>
        <w:t>لصَّدَقَٰتِ</w:t>
      </w:r>
      <w:r w:rsidR="00982CE4" w:rsidRPr="009216F1">
        <w:rPr>
          <w:rStyle w:val="Char8"/>
          <w:rtl/>
        </w:rPr>
        <w:t xml:space="preserve"> فَنِعِمَّا هِيَۖ وَإِن تُخۡفُوهَا وَتُؤۡتُوهَا </w:t>
      </w:r>
      <w:r w:rsidR="00982CE4" w:rsidRPr="009216F1">
        <w:rPr>
          <w:rStyle w:val="Char8"/>
          <w:rFonts w:hint="cs"/>
          <w:rtl/>
        </w:rPr>
        <w:t>ٱ</w:t>
      </w:r>
      <w:r w:rsidR="00982CE4" w:rsidRPr="009216F1">
        <w:rPr>
          <w:rStyle w:val="Char8"/>
          <w:rFonts w:hint="eastAsia"/>
          <w:rtl/>
        </w:rPr>
        <w:t>لۡفُقَرَآءَ</w:t>
      </w:r>
      <w:r w:rsidR="00982CE4" w:rsidRPr="009216F1">
        <w:rPr>
          <w:rStyle w:val="Char8"/>
          <w:rtl/>
        </w:rPr>
        <w:t xml:space="preserve"> فَهُوَ خَيۡرٞ لَّكُمۡۚ وَيُكَفِّرُ عَنكُم مِّن سَيِّ‍َٔاتِكُمۡۗ وَ</w:t>
      </w:r>
      <w:r w:rsidR="00982CE4" w:rsidRPr="009216F1">
        <w:rPr>
          <w:rStyle w:val="Char8"/>
          <w:rFonts w:hint="cs"/>
          <w:rtl/>
        </w:rPr>
        <w:t>ٱ</w:t>
      </w:r>
      <w:r w:rsidR="00982CE4" w:rsidRPr="009216F1">
        <w:rPr>
          <w:rStyle w:val="Char8"/>
          <w:rFonts w:hint="eastAsia"/>
          <w:rtl/>
        </w:rPr>
        <w:t>للَّهُ</w:t>
      </w:r>
      <w:r w:rsidR="00982CE4" w:rsidRPr="009216F1">
        <w:rPr>
          <w:rStyle w:val="Char8"/>
          <w:rtl/>
        </w:rPr>
        <w:t xml:space="preserve"> بِمَا تَعۡمَلُونَ خَبِيرٞ ٢٧١</w:t>
      </w:r>
      <w:r w:rsidR="00410EA0">
        <w:rPr>
          <w:rFonts w:cs="Traditional Arabic" w:hint="cs"/>
          <w:rtl/>
        </w:rPr>
        <w:t>﴾</w:t>
      </w:r>
      <w:r w:rsidR="00B76E3D">
        <w:rPr>
          <w:rFonts w:ascii="Traditional Arabic" w:hAnsi="Traditional Arabic" w:cs="Traditional Arabic" w:hint="cs"/>
          <w:sz w:val="24"/>
          <w:szCs w:val="24"/>
          <w:rtl/>
        </w:rPr>
        <w:t xml:space="preserve"> </w:t>
      </w:r>
      <w:r w:rsidR="00982CE4">
        <w:rPr>
          <w:rStyle w:val="Char4"/>
          <w:rFonts w:hint="cs"/>
          <w:rtl/>
        </w:rPr>
        <w:t>[ال</w:t>
      </w:r>
      <w:r w:rsidR="00B76E3D" w:rsidRPr="00410EA0">
        <w:rPr>
          <w:rStyle w:val="Char4"/>
          <w:rFonts w:hint="cs"/>
          <w:rtl/>
        </w:rPr>
        <w:t>بقر</w:t>
      </w:r>
      <w:r w:rsidR="00982CE4">
        <w:rPr>
          <w:rStyle w:val="Char4"/>
          <w:rFonts w:hint="cs"/>
          <w:rtl/>
        </w:rPr>
        <w:t>ة</w:t>
      </w:r>
      <w:r w:rsidR="00B76E3D" w:rsidRPr="00410EA0">
        <w:rPr>
          <w:rStyle w:val="Char4"/>
          <w:rFonts w:hint="cs"/>
          <w:rtl/>
        </w:rPr>
        <w:t>: 271</w:t>
      </w:r>
      <w:r w:rsidR="00982CE4">
        <w:rPr>
          <w:rStyle w:val="Char4"/>
          <w:rFonts w:hint="cs"/>
          <w:rtl/>
        </w:rPr>
        <w:t>]</w:t>
      </w:r>
      <w:r w:rsidR="00B76E3D">
        <w:rPr>
          <w:rFonts w:hint="cs"/>
          <w:rtl/>
        </w:rPr>
        <w:t xml:space="preserve">. </w:t>
      </w:r>
      <w:r w:rsidR="00B76E3D">
        <w:rPr>
          <w:rFonts w:ascii="Traditional Arabic" w:hAnsi="Traditional Arabic" w:cs="Traditional Arabic"/>
          <w:rtl/>
        </w:rPr>
        <w:t>«</w:t>
      </w:r>
      <w:r w:rsidRPr="00A11AEC">
        <w:rPr>
          <w:rFonts w:hint="cs"/>
          <w:rtl/>
        </w:rPr>
        <w:t>اگر آش</w:t>
      </w:r>
      <w:r w:rsidR="00070FD7">
        <w:rPr>
          <w:rFonts w:hint="cs"/>
          <w:rtl/>
        </w:rPr>
        <w:t>ک</w:t>
      </w:r>
      <w:r w:rsidRPr="00A11AEC">
        <w:rPr>
          <w:rFonts w:hint="cs"/>
          <w:rtl/>
        </w:rPr>
        <w:t xml:space="preserve">ار بخشش </w:t>
      </w:r>
      <w:r w:rsidR="00070FD7">
        <w:rPr>
          <w:rFonts w:hint="cs"/>
          <w:rtl/>
        </w:rPr>
        <w:t>ک</w:t>
      </w:r>
      <w:r w:rsidRPr="00A11AEC">
        <w:rPr>
          <w:rFonts w:hint="cs"/>
          <w:rtl/>
        </w:rPr>
        <w:t>ن</w:t>
      </w:r>
      <w:r w:rsidR="00070FD7">
        <w:rPr>
          <w:rFonts w:hint="cs"/>
          <w:rtl/>
        </w:rPr>
        <w:t>ی</w:t>
      </w:r>
      <w:r w:rsidRPr="00A11AEC">
        <w:rPr>
          <w:rFonts w:hint="cs"/>
          <w:rtl/>
        </w:rPr>
        <w:t>د ن</w:t>
      </w:r>
      <w:r w:rsidR="00070FD7">
        <w:rPr>
          <w:rFonts w:hint="cs"/>
          <w:rtl/>
        </w:rPr>
        <w:t>یک</w:t>
      </w:r>
      <w:r w:rsidRPr="00A11AEC">
        <w:rPr>
          <w:rFonts w:hint="cs"/>
          <w:rtl/>
        </w:rPr>
        <w:t>و است ول</w:t>
      </w:r>
      <w:r w:rsidR="00070FD7">
        <w:rPr>
          <w:rFonts w:hint="cs"/>
          <w:rtl/>
        </w:rPr>
        <w:t>ی</w:t>
      </w:r>
      <w:r w:rsidRPr="00A11AEC">
        <w:rPr>
          <w:rFonts w:hint="cs"/>
          <w:rtl/>
        </w:rPr>
        <w:t xml:space="preserve"> اگر مخف</w:t>
      </w:r>
      <w:r w:rsidR="00070FD7">
        <w:rPr>
          <w:rFonts w:hint="cs"/>
          <w:rtl/>
        </w:rPr>
        <w:t>ی</w:t>
      </w:r>
      <w:r w:rsidRPr="00A11AEC">
        <w:rPr>
          <w:rFonts w:hint="cs"/>
          <w:rtl/>
        </w:rPr>
        <w:t>انه به ن</w:t>
      </w:r>
      <w:r w:rsidR="00070FD7">
        <w:rPr>
          <w:rFonts w:hint="cs"/>
          <w:rtl/>
        </w:rPr>
        <w:t>ی</w:t>
      </w:r>
      <w:r w:rsidRPr="00A11AEC">
        <w:rPr>
          <w:rFonts w:hint="cs"/>
          <w:rtl/>
        </w:rPr>
        <w:t xml:space="preserve">ازمندان </w:t>
      </w:r>
      <w:r w:rsidR="00070FD7">
        <w:rPr>
          <w:rFonts w:hint="cs"/>
          <w:rtl/>
        </w:rPr>
        <w:t>ک</w:t>
      </w:r>
      <w:r w:rsidRPr="00A11AEC">
        <w:rPr>
          <w:rFonts w:hint="cs"/>
          <w:rtl/>
        </w:rPr>
        <w:t>م</w:t>
      </w:r>
      <w:r w:rsidR="00070FD7">
        <w:rPr>
          <w:rFonts w:hint="cs"/>
          <w:rtl/>
        </w:rPr>
        <w:t>ک</w:t>
      </w:r>
      <w:r w:rsidRPr="00A11AEC">
        <w:rPr>
          <w:rFonts w:hint="cs"/>
          <w:rtl/>
        </w:rPr>
        <w:t xml:space="preserve"> </w:t>
      </w:r>
      <w:r w:rsidR="00070FD7">
        <w:rPr>
          <w:rFonts w:hint="cs"/>
          <w:rtl/>
        </w:rPr>
        <w:t>ک</w:t>
      </w:r>
      <w:r w:rsidRPr="00A11AEC">
        <w:rPr>
          <w:rFonts w:hint="cs"/>
          <w:rtl/>
        </w:rPr>
        <w:t>ن</w:t>
      </w:r>
      <w:r w:rsidR="00070FD7">
        <w:rPr>
          <w:rFonts w:hint="cs"/>
          <w:rtl/>
        </w:rPr>
        <w:t>ی</w:t>
      </w:r>
      <w:r w:rsidRPr="00A11AEC">
        <w:rPr>
          <w:rFonts w:hint="cs"/>
          <w:rtl/>
        </w:rPr>
        <w:t>د ن</w:t>
      </w:r>
      <w:r w:rsidR="00070FD7">
        <w:rPr>
          <w:rFonts w:hint="cs"/>
          <w:rtl/>
        </w:rPr>
        <w:t>یک</w:t>
      </w:r>
      <w:r w:rsidRPr="00A11AEC">
        <w:rPr>
          <w:rFonts w:hint="cs"/>
          <w:rtl/>
        </w:rPr>
        <w:t>وتر است خداوند گناهان شما را م</w:t>
      </w:r>
      <w:r w:rsidR="00070FD7">
        <w:rPr>
          <w:rFonts w:hint="cs"/>
          <w:rtl/>
        </w:rPr>
        <w:t>ی</w:t>
      </w:r>
      <w:r w:rsidR="00B76E3D">
        <w:rPr>
          <w:rFonts w:hint="eastAsia"/>
          <w:rtl/>
        </w:rPr>
        <w:t>‌</w:t>
      </w:r>
      <w:r w:rsidRPr="00A11AEC">
        <w:rPr>
          <w:rFonts w:hint="cs"/>
          <w:rtl/>
        </w:rPr>
        <w:t>آمرزد و</w:t>
      </w:r>
      <w:r w:rsidR="00B76E3D">
        <w:rPr>
          <w:rFonts w:hint="cs"/>
          <w:rtl/>
        </w:rPr>
        <w:t xml:space="preserve"> </w:t>
      </w:r>
      <w:r w:rsidRPr="00A11AEC">
        <w:rPr>
          <w:rFonts w:hint="cs"/>
          <w:rtl/>
        </w:rPr>
        <w:t>به اعمال (آش</w:t>
      </w:r>
      <w:r w:rsidR="00070FD7">
        <w:rPr>
          <w:rFonts w:hint="cs"/>
          <w:rtl/>
        </w:rPr>
        <w:t>ک</w:t>
      </w:r>
      <w:r w:rsidRPr="00A11AEC">
        <w:rPr>
          <w:rFonts w:hint="cs"/>
          <w:rtl/>
        </w:rPr>
        <w:t>ارا و</w:t>
      </w:r>
      <w:r w:rsidR="00B76E3D">
        <w:rPr>
          <w:rFonts w:hint="cs"/>
          <w:rtl/>
        </w:rPr>
        <w:t xml:space="preserve"> پنهان</w:t>
      </w:r>
      <w:r w:rsidRPr="00A11AEC">
        <w:rPr>
          <w:rFonts w:hint="cs"/>
          <w:rtl/>
        </w:rPr>
        <w:t>) شما آگاه است</w:t>
      </w:r>
      <w:r w:rsidR="00B76E3D">
        <w:rPr>
          <w:rFonts w:ascii="Traditional Arabic" w:hAnsi="Traditional Arabic" w:cs="Traditional Arabic"/>
          <w:rtl/>
        </w:rPr>
        <w:t>»</w:t>
      </w:r>
      <w:r w:rsidRPr="00A11AEC">
        <w:rPr>
          <w:rFonts w:hint="cs"/>
          <w:rtl/>
        </w:rPr>
        <w:t xml:space="preserve">. </w:t>
      </w:r>
    </w:p>
    <w:p w:rsidR="004A4E6A" w:rsidRPr="006C2119" w:rsidRDefault="004A4E6A" w:rsidP="00243A17">
      <w:pPr>
        <w:pStyle w:val="a1"/>
        <w:rPr>
          <w:rStyle w:val="Char0"/>
          <w:rtl/>
        </w:rPr>
      </w:pPr>
      <w:bookmarkStart w:id="250" w:name="_Toc281873794"/>
      <w:bookmarkStart w:id="251" w:name="_Toc426966633"/>
      <w:r w:rsidRPr="00A11AEC">
        <w:rPr>
          <w:rFonts w:ascii="Calibri" w:hAnsi="Calibri" w:hint="cs"/>
          <w:rtl/>
        </w:rPr>
        <w:t>ب</w:t>
      </w:r>
      <w:r w:rsidRPr="006C2119">
        <w:rPr>
          <w:rFonts w:hint="cs"/>
          <w:rtl/>
        </w:rPr>
        <w:t>خشش بهتر</w:t>
      </w:r>
      <w:r w:rsidR="00070FD7">
        <w:rPr>
          <w:rFonts w:hint="cs"/>
          <w:rtl/>
        </w:rPr>
        <w:t>ی</w:t>
      </w:r>
      <w:r w:rsidRPr="006C2119">
        <w:rPr>
          <w:rFonts w:hint="cs"/>
          <w:rtl/>
        </w:rPr>
        <w:t>ن مال</w:t>
      </w:r>
      <w:r w:rsidR="00B76E3D" w:rsidRPr="006C2119">
        <w:rPr>
          <w:rFonts w:hint="cs"/>
          <w:rtl/>
        </w:rPr>
        <w:t>:</w:t>
      </w:r>
      <w:bookmarkEnd w:id="250"/>
      <w:bookmarkEnd w:id="251"/>
    </w:p>
    <w:p w:rsidR="004A4E6A" w:rsidRPr="00A11AEC" w:rsidRDefault="004A4E6A" w:rsidP="00982CE4">
      <w:pPr>
        <w:pStyle w:val="a2"/>
        <w:rPr>
          <w:rtl/>
        </w:rPr>
      </w:pPr>
      <w:r w:rsidRPr="00A11AEC">
        <w:rPr>
          <w:rFonts w:hint="cs"/>
          <w:rtl/>
        </w:rPr>
        <w:t>از ارزشمندتر</w:t>
      </w:r>
      <w:r w:rsidR="00070FD7">
        <w:rPr>
          <w:rFonts w:hint="cs"/>
          <w:rtl/>
        </w:rPr>
        <w:t>ی</w:t>
      </w:r>
      <w:r w:rsidRPr="00A11AEC">
        <w:rPr>
          <w:rFonts w:hint="cs"/>
          <w:rtl/>
        </w:rPr>
        <w:t>ن</w:t>
      </w:r>
      <w:r w:rsidR="00410EA0">
        <w:rPr>
          <w:rFonts w:hint="cs"/>
          <w:rtl/>
          <w:lang w:bidi="ar-SA"/>
        </w:rPr>
        <w:t xml:space="preserve"> سخاوت‌ها </w:t>
      </w:r>
      <w:r w:rsidRPr="00A11AEC">
        <w:rPr>
          <w:rFonts w:hint="cs"/>
          <w:rtl/>
        </w:rPr>
        <w:t>ا</w:t>
      </w:r>
      <w:r w:rsidR="00070FD7">
        <w:rPr>
          <w:rFonts w:hint="cs"/>
          <w:rtl/>
        </w:rPr>
        <w:t>ی</w:t>
      </w:r>
      <w:r w:rsidRPr="00A11AEC">
        <w:rPr>
          <w:rFonts w:hint="cs"/>
          <w:rtl/>
        </w:rPr>
        <w:t xml:space="preserve">ن است </w:t>
      </w:r>
      <w:r w:rsidR="00070FD7">
        <w:rPr>
          <w:rFonts w:hint="cs"/>
          <w:rtl/>
        </w:rPr>
        <w:t>ک</w:t>
      </w:r>
      <w:r w:rsidRPr="00A11AEC">
        <w:rPr>
          <w:rFonts w:hint="cs"/>
          <w:rtl/>
        </w:rPr>
        <w:t>ه انسان محبوب</w:t>
      </w:r>
      <w:r w:rsidR="006454BA">
        <w:rPr>
          <w:rFonts w:hint="eastAsia"/>
          <w:rtl/>
        </w:rPr>
        <w:t>‌</w:t>
      </w:r>
      <w:r w:rsidRPr="00A11AEC">
        <w:rPr>
          <w:rFonts w:hint="cs"/>
          <w:rtl/>
        </w:rPr>
        <w:t>تر</w:t>
      </w:r>
      <w:r w:rsidR="00070FD7">
        <w:rPr>
          <w:rFonts w:hint="cs"/>
          <w:rtl/>
        </w:rPr>
        <w:t>ی</w:t>
      </w:r>
      <w:r w:rsidRPr="00A11AEC">
        <w:rPr>
          <w:rFonts w:hint="cs"/>
          <w:rtl/>
        </w:rPr>
        <w:t>ن و</w:t>
      </w:r>
      <w:r w:rsidR="006454BA">
        <w:rPr>
          <w:rFonts w:hint="cs"/>
          <w:rtl/>
        </w:rPr>
        <w:t xml:space="preserve"> </w:t>
      </w:r>
      <w:r w:rsidRPr="00A11AEC">
        <w:rPr>
          <w:rFonts w:hint="cs"/>
          <w:rtl/>
        </w:rPr>
        <w:t>پا</w:t>
      </w:r>
      <w:r w:rsidR="00070FD7">
        <w:rPr>
          <w:rFonts w:hint="cs"/>
          <w:rtl/>
        </w:rPr>
        <w:t>کی</w:t>
      </w:r>
      <w:r w:rsidRPr="00A11AEC">
        <w:rPr>
          <w:rFonts w:hint="cs"/>
          <w:rtl/>
        </w:rPr>
        <w:t>زه</w:t>
      </w:r>
      <w:r w:rsidR="006454BA">
        <w:rPr>
          <w:rFonts w:hint="eastAsia"/>
          <w:rtl/>
        </w:rPr>
        <w:t>‌</w:t>
      </w:r>
      <w:r w:rsidRPr="00A11AEC">
        <w:rPr>
          <w:rFonts w:hint="cs"/>
          <w:rtl/>
        </w:rPr>
        <w:t>تر</w:t>
      </w:r>
      <w:r w:rsidR="00070FD7">
        <w:rPr>
          <w:rFonts w:hint="cs"/>
          <w:rtl/>
        </w:rPr>
        <w:t>ی</w:t>
      </w:r>
      <w:r w:rsidRPr="00A11AEC">
        <w:rPr>
          <w:rFonts w:hint="cs"/>
          <w:rtl/>
        </w:rPr>
        <w:t>ن اموال خود را در راه خداوند انفاق نما</w:t>
      </w:r>
      <w:r w:rsidR="00070FD7">
        <w:rPr>
          <w:rFonts w:hint="cs"/>
          <w:rtl/>
        </w:rPr>
        <w:t>ی</w:t>
      </w:r>
      <w:r w:rsidRPr="00A11AEC">
        <w:rPr>
          <w:rFonts w:hint="cs"/>
          <w:rtl/>
        </w:rPr>
        <w:t>د، چنان</w:t>
      </w:r>
      <w:r w:rsidR="00070FD7">
        <w:rPr>
          <w:rFonts w:hint="cs"/>
          <w:rtl/>
        </w:rPr>
        <w:t>ک</w:t>
      </w:r>
      <w:r w:rsidRPr="00A11AEC">
        <w:rPr>
          <w:rFonts w:hint="cs"/>
          <w:rtl/>
        </w:rPr>
        <w:t xml:space="preserve">ه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982CE4">
        <w:rPr>
          <w:rFonts w:hint="cs"/>
          <w:rtl/>
        </w:rPr>
        <w:t xml:space="preserve"> </w:t>
      </w:r>
      <w:r w:rsidR="00982CE4">
        <w:rPr>
          <w:rFonts w:cs="Traditional Arabic" w:hint="cs"/>
          <w:rtl/>
        </w:rPr>
        <w:t>﴿</w:t>
      </w:r>
      <w:r w:rsidR="00982CE4" w:rsidRPr="009216F1">
        <w:rPr>
          <w:rStyle w:val="Char8"/>
          <w:rFonts w:hint="eastAsia"/>
          <w:rtl/>
        </w:rPr>
        <w:t>لَن</w:t>
      </w:r>
      <w:r w:rsidR="00982CE4" w:rsidRPr="009216F1">
        <w:rPr>
          <w:rStyle w:val="Char8"/>
          <w:rtl/>
        </w:rPr>
        <w:t xml:space="preserve"> تَنَالُواْ </w:t>
      </w:r>
      <w:r w:rsidR="00982CE4" w:rsidRPr="009216F1">
        <w:rPr>
          <w:rStyle w:val="Char8"/>
          <w:rFonts w:hint="cs"/>
          <w:rtl/>
        </w:rPr>
        <w:t>ٱ</w:t>
      </w:r>
      <w:r w:rsidR="00982CE4" w:rsidRPr="009216F1">
        <w:rPr>
          <w:rStyle w:val="Char8"/>
          <w:rFonts w:hint="eastAsia"/>
          <w:rtl/>
        </w:rPr>
        <w:t>لۡبِرَّ</w:t>
      </w:r>
      <w:r w:rsidR="00982CE4" w:rsidRPr="009216F1">
        <w:rPr>
          <w:rStyle w:val="Char8"/>
          <w:rtl/>
        </w:rPr>
        <w:t xml:space="preserve"> حَتَّىٰ تُنفِقُواْ مِمَّا تُحِبُّونَۚ وَمَا تُنفِقُواْ مِن شَيۡءٖ فَإِنَّ </w:t>
      </w:r>
      <w:r w:rsidR="00982CE4" w:rsidRPr="009216F1">
        <w:rPr>
          <w:rStyle w:val="Char8"/>
          <w:rFonts w:hint="cs"/>
          <w:rtl/>
        </w:rPr>
        <w:t>ٱ</w:t>
      </w:r>
      <w:r w:rsidR="00982CE4" w:rsidRPr="009216F1">
        <w:rPr>
          <w:rStyle w:val="Char8"/>
          <w:rFonts w:hint="eastAsia"/>
          <w:rtl/>
        </w:rPr>
        <w:t>للَّهَ</w:t>
      </w:r>
      <w:r w:rsidR="00982CE4" w:rsidRPr="009216F1">
        <w:rPr>
          <w:rStyle w:val="Char8"/>
          <w:rtl/>
        </w:rPr>
        <w:t xml:space="preserve"> بِهِ</w:t>
      </w:r>
      <w:r w:rsidR="00982CE4" w:rsidRPr="009216F1">
        <w:rPr>
          <w:rStyle w:val="Char8"/>
          <w:rFonts w:hint="cs"/>
          <w:rtl/>
        </w:rPr>
        <w:t>ۦ</w:t>
      </w:r>
      <w:r w:rsidR="00982CE4" w:rsidRPr="009216F1">
        <w:rPr>
          <w:rStyle w:val="Char8"/>
          <w:rtl/>
        </w:rPr>
        <w:t xml:space="preserve"> عَلِيمٞ ٩٢</w:t>
      </w:r>
      <w:r w:rsidR="00982CE4">
        <w:rPr>
          <w:rFonts w:cs="Traditional Arabic" w:hint="cs"/>
          <w:rtl/>
        </w:rPr>
        <w:t>﴾</w:t>
      </w:r>
      <w:r w:rsidR="006454BA">
        <w:rPr>
          <w:rFonts w:ascii="Traditional Arabic" w:hAnsi="Traditional Arabic" w:cs="Traditional Arabic" w:hint="cs"/>
          <w:rtl/>
        </w:rPr>
        <w:t xml:space="preserve"> </w:t>
      </w:r>
      <w:r w:rsidR="00982CE4">
        <w:rPr>
          <w:rStyle w:val="Char4"/>
          <w:rFonts w:hint="cs"/>
          <w:rtl/>
        </w:rPr>
        <w:t>[</w:t>
      </w:r>
      <w:r w:rsidR="006454BA" w:rsidRPr="00410EA0">
        <w:rPr>
          <w:rStyle w:val="Char4"/>
          <w:rFonts w:hint="cs"/>
          <w:rtl/>
        </w:rPr>
        <w:t>آل عمران: 92</w:t>
      </w:r>
      <w:r w:rsidR="00982CE4">
        <w:rPr>
          <w:rStyle w:val="Char4"/>
          <w:rFonts w:hint="cs"/>
          <w:rtl/>
        </w:rPr>
        <w:t>]</w:t>
      </w:r>
      <w:r w:rsidR="006454BA">
        <w:rPr>
          <w:rFonts w:hint="cs"/>
          <w:rtl/>
        </w:rPr>
        <w:t xml:space="preserve">. </w:t>
      </w:r>
      <w:r w:rsidR="006454BA">
        <w:rPr>
          <w:rFonts w:ascii="Traditional Arabic" w:hAnsi="Traditional Arabic" w:cs="Traditional Arabic"/>
          <w:rtl/>
        </w:rPr>
        <w:t>«</w:t>
      </w:r>
      <w:r w:rsidRPr="00A11AEC">
        <w:rPr>
          <w:rFonts w:hint="cs"/>
          <w:rtl/>
        </w:rPr>
        <w:t>هرگز به ن</w:t>
      </w:r>
      <w:r w:rsidR="00070FD7">
        <w:rPr>
          <w:rFonts w:hint="cs"/>
          <w:rtl/>
        </w:rPr>
        <w:t>یکی</w:t>
      </w:r>
      <w:r w:rsidRPr="00A11AEC">
        <w:rPr>
          <w:rFonts w:hint="cs"/>
          <w:rtl/>
        </w:rPr>
        <w:t xml:space="preserve"> نم</w:t>
      </w:r>
      <w:r w:rsidR="00070FD7">
        <w:rPr>
          <w:rFonts w:hint="cs"/>
          <w:rtl/>
        </w:rPr>
        <w:t>ی</w:t>
      </w:r>
      <w:r w:rsidR="006454BA">
        <w:rPr>
          <w:rFonts w:hint="eastAsia"/>
          <w:rtl/>
        </w:rPr>
        <w:t>‌</w:t>
      </w:r>
      <w:r w:rsidRPr="00A11AEC">
        <w:rPr>
          <w:rFonts w:hint="cs"/>
          <w:rtl/>
        </w:rPr>
        <w:t>رس</w:t>
      </w:r>
      <w:r w:rsidR="00070FD7">
        <w:rPr>
          <w:rFonts w:hint="cs"/>
          <w:rtl/>
        </w:rPr>
        <w:t>ی</w:t>
      </w:r>
      <w:r w:rsidRPr="00A11AEC">
        <w:rPr>
          <w:rFonts w:hint="cs"/>
          <w:rtl/>
        </w:rPr>
        <w:t>د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از آنچه دوست م</w:t>
      </w:r>
      <w:r w:rsidR="00070FD7">
        <w:rPr>
          <w:rFonts w:hint="cs"/>
          <w:rtl/>
        </w:rPr>
        <w:t>ی</w:t>
      </w:r>
      <w:r w:rsidR="006454BA">
        <w:rPr>
          <w:rFonts w:hint="eastAsia"/>
          <w:rtl/>
        </w:rPr>
        <w:t>‌</w:t>
      </w:r>
      <w:r w:rsidRPr="00A11AEC">
        <w:rPr>
          <w:rFonts w:hint="cs"/>
          <w:rtl/>
        </w:rPr>
        <w:t>دار</w:t>
      </w:r>
      <w:r w:rsidR="00070FD7">
        <w:rPr>
          <w:rFonts w:hint="cs"/>
          <w:rtl/>
        </w:rPr>
        <w:t>ی</w:t>
      </w:r>
      <w:r w:rsidRPr="00A11AEC">
        <w:rPr>
          <w:rFonts w:hint="cs"/>
          <w:rtl/>
        </w:rPr>
        <w:t>د انفاق نمائ</w:t>
      </w:r>
      <w:r w:rsidR="00070FD7">
        <w:rPr>
          <w:rFonts w:hint="cs"/>
          <w:rtl/>
        </w:rPr>
        <w:t>ی</w:t>
      </w:r>
      <w:r w:rsidRPr="00A11AEC">
        <w:rPr>
          <w:rFonts w:hint="cs"/>
          <w:rtl/>
        </w:rPr>
        <w:t>د و</w:t>
      </w:r>
      <w:r w:rsidR="006454BA">
        <w:rPr>
          <w:rFonts w:hint="cs"/>
          <w:rtl/>
        </w:rPr>
        <w:t xml:space="preserve"> </w:t>
      </w:r>
      <w:r w:rsidRPr="00A11AEC">
        <w:rPr>
          <w:rFonts w:hint="cs"/>
          <w:rtl/>
        </w:rPr>
        <w:t>آنچه بخشش م</w:t>
      </w:r>
      <w:r w:rsidR="00070FD7">
        <w:rPr>
          <w:rFonts w:hint="cs"/>
          <w:rtl/>
        </w:rPr>
        <w:t>ی</w:t>
      </w:r>
      <w:r w:rsidR="006454BA">
        <w:rPr>
          <w:rFonts w:hint="eastAsia"/>
          <w:rtl/>
        </w:rPr>
        <w:t>‌</w:t>
      </w:r>
      <w:r w:rsidR="00070FD7">
        <w:rPr>
          <w:rFonts w:hint="cs"/>
          <w:rtl/>
        </w:rPr>
        <w:t>ک</w:t>
      </w:r>
      <w:r w:rsidRPr="00A11AEC">
        <w:rPr>
          <w:rFonts w:hint="cs"/>
          <w:rtl/>
        </w:rPr>
        <w:t>ن</w:t>
      </w:r>
      <w:r w:rsidR="00070FD7">
        <w:rPr>
          <w:rFonts w:hint="cs"/>
          <w:rtl/>
        </w:rPr>
        <w:t>ی</w:t>
      </w:r>
      <w:r w:rsidRPr="00A11AEC">
        <w:rPr>
          <w:rFonts w:hint="cs"/>
          <w:rtl/>
        </w:rPr>
        <w:t>د خداوند از آن آگاه است</w:t>
      </w:r>
      <w:r w:rsidR="006454BA">
        <w:rPr>
          <w:rFonts w:ascii="Traditional Arabic" w:hAnsi="Traditional Arabic" w:cs="Traditional Arabic"/>
          <w:rtl/>
        </w:rPr>
        <w:t>»</w:t>
      </w:r>
      <w:r w:rsidR="00982CE4">
        <w:rPr>
          <w:rFonts w:hint="cs"/>
          <w:rtl/>
        </w:rPr>
        <w:t>.</w:t>
      </w:r>
    </w:p>
    <w:p w:rsidR="004A4E6A" w:rsidRPr="006454BA" w:rsidRDefault="004A4E6A" w:rsidP="00982CE4">
      <w:pPr>
        <w:ind w:firstLine="318"/>
        <w:jc w:val="both"/>
        <w:rPr>
          <w:rFonts w:cs="Zar"/>
          <w:rtl/>
        </w:rPr>
      </w:pPr>
      <w:r w:rsidRPr="00410EA0">
        <w:rPr>
          <w:rStyle w:val="Char2"/>
          <w:rFonts w:hint="cs"/>
          <w:rtl/>
        </w:rPr>
        <w:t>و</w:t>
      </w:r>
      <w:r w:rsidR="006454BA" w:rsidRPr="00410EA0">
        <w:rPr>
          <w:rStyle w:val="Char2"/>
          <w:rFonts w:hint="cs"/>
          <w:rtl/>
        </w:rPr>
        <w:t xml:space="preserve"> </w:t>
      </w:r>
      <w:r w:rsidRPr="00410EA0">
        <w:rPr>
          <w:rStyle w:val="Char2"/>
          <w:rFonts w:hint="cs"/>
          <w:rtl/>
        </w:rPr>
        <w:t>ن</w:t>
      </w:r>
      <w:r w:rsidR="00070FD7">
        <w:rPr>
          <w:rStyle w:val="Char2"/>
          <w:rFonts w:hint="cs"/>
          <w:rtl/>
        </w:rPr>
        <w:t>ی</w:t>
      </w:r>
      <w:r w:rsidRPr="00410EA0">
        <w:rPr>
          <w:rStyle w:val="Char2"/>
          <w:rFonts w:hint="cs"/>
          <w:rtl/>
        </w:rPr>
        <w:t xml:space="preserve">ز </w:t>
      </w:r>
      <w:r w:rsidR="00333238" w:rsidRPr="00410EA0">
        <w:rPr>
          <w:rStyle w:val="Char2"/>
          <w:rFonts w:hint="cs"/>
          <w:rtl/>
        </w:rPr>
        <w:t>م</w:t>
      </w:r>
      <w:r w:rsidR="00070FD7">
        <w:rPr>
          <w:rStyle w:val="Char2"/>
          <w:rFonts w:hint="cs"/>
          <w:rtl/>
        </w:rPr>
        <w:t>ی</w:t>
      </w:r>
      <w:r w:rsidR="00333238" w:rsidRPr="00410EA0">
        <w:rPr>
          <w:rStyle w:val="Char2"/>
          <w:rFonts w:hint="cs"/>
          <w:rtl/>
        </w:rPr>
        <w:t>‌فرما</w:t>
      </w:r>
      <w:r w:rsidR="00070FD7">
        <w:rPr>
          <w:rStyle w:val="Char2"/>
          <w:rFonts w:hint="cs"/>
          <w:rtl/>
        </w:rPr>
        <w:t>ی</w:t>
      </w:r>
      <w:r w:rsidR="00333238" w:rsidRPr="00410EA0">
        <w:rPr>
          <w:rStyle w:val="Char2"/>
          <w:rFonts w:hint="cs"/>
          <w:rtl/>
        </w:rPr>
        <w:t>د</w:t>
      </w:r>
      <w:r w:rsidRPr="00410EA0">
        <w:rPr>
          <w:rStyle w:val="Char2"/>
          <w:rFonts w:hint="cs"/>
          <w:rtl/>
        </w:rPr>
        <w:t>:</w:t>
      </w:r>
      <w:r w:rsidR="00982CE4">
        <w:rPr>
          <w:rStyle w:val="Char2"/>
          <w:rFonts w:hint="cs"/>
          <w:rtl/>
        </w:rPr>
        <w:t xml:space="preserve"> </w:t>
      </w:r>
      <w:r w:rsidR="00982CE4">
        <w:rPr>
          <w:rStyle w:val="Char2"/>
          <w:rFonts w:cs="Traditional Arabic" w:hint="cs"/>
          <w:rtl/>
        </w:rPr>
        <w:t>﴿</w:t>
      </w:r>
      <w:r w:rsidR="00982CE4" w:rsidRPr="009216F1">
        <w:rPr>
          <w:rStyle w:val="Char8"/>
          <w:rFonts w:hint="eastAsia"/>
          <w:rtl/>
        </w:rPr>
        <w:t>يَٰٓأَيُّهَا</w:t>
      </w:r>
      <w:r w:rsidR="00982CE4" w:rsidRPr="009216F1">
        <w:rPr>
          <w:rStyle w:val="Char8"/>
          <w:rtl/>
        </w:rPr>
        <w:t xml:space="preserve"> </w:t>
      </w:r>
      <w:r w:rsidR="00982CE4" w:rsidRPr="009216F1">
        <w:rPr>
          <w:rStyle w:val="Char8"/>
          <w:rFonts w:hint="cs"/>
          <w:rtl/>
        </w:rPr>
        <w:t>ٱ</w:t>
      </w:r>
      <w:r w:rsidR="00982CE4" w:rsidRPr="009216F1">
        <w:rPr>
          <w:rStyle w:val="Char8"/>
          <w:rFonts w:hint="eastAsia"/>
          <w:rtl/>
        </w:rPr>
        <w:t>لَّذِينَ</w:t>
      </w:r>
      <w:r w:rsidR="00982CE4" w:rsidRPr="009216F1">
        <w:rPr>
          <w:rStyle w:val="Char8"/>
          <w:rtl/>
        </w:rPr>
        <w:t xml:space="preserve"> ءَامَنُوٓاْ أَنفِقُواْ مِن طَيِّبَٰتِ مَا كَسَبۡتُمۡ وَمِمَّآ أَخۡرَجۡنَا لَكُم مِّنَ </w:t>
      </w:r>
      <w:r w:rsidR="00982CE4" w:rsidRPr="009216F1">
        <w:rPr>
          <w:rStyle w:val="Char8"/>
          <w:rFonts w:hint="cs"/>
          <w:rtl/>
        </w:rPr>
        <w:t>ٱ</w:t>
      </w:r>
      <w:r w:rsidR="00982CE4" w:rsidRPr="009216F1">
        <w:rPr>
          <w:rStyle w:val="Char8"/>
          <w:rFonts w:hint="eastAsia"/>
          <w:rtl/>
        </w:rPr>
        <w:t>لۡأَرۡضِۖ</w:t>
      </w:r>
      <w:r w:rsidR="00982CE4" w:rsidRPr="009216F1">
        <w:rPr>
          <w:rStyle w:val="Char8"/>
          <w:rtl/>
        </w:rPr>
        <w:t xml:space="preserve"> وَلَا تَيَمَّمُواْ </w:t>
      </w:r>
      <w:r w:rsidR="00982CE4" w:rsidRPr="009216F1">
        <w:rPr>
          <w:rStyle w:val="Char8"/>
          <w:rFonts w:hint="cs"/>
          <w:rtl/>
        </w:rPr>
        <w:t>ٱ</w:t>
      </w:r>
      <w:r w:rsidR="00982CE4" w:rsidRPr="009216F1">
        <w:rPr>
          <w:rStyle w:val="Char8"/>
          <w:rFonts w:hint="eastAsia"/>
          <w:rtl/>
        </w:rPr>
        <w:t>لۡخَبِيثَ</w:t>
      </w:r>
      <w:r w:rsidR="00982CE4" w:rsidRPr="009216F1">
        <w:rPr>
          <w:rStyle w:val="Char8"/>
          <w:rtl/>
        </w:rPr>
        <w:t xml:space="preserve"> مِنۡهُ تُنفِقُونَ وَلَسۡتُم بِ‍َٔاخِذِيهِ إِلَّآ أَن تُغۡمِضُواْ فِيهِۚ وَ</w:t>
      </w:r>
      <w:r w:rsidR="00982CE4" w:rsidRPr="009216F1">
        <w:rPr>
          <w:rStyle w:val="Char8"/>
          <w:rFonts w:hint="cs"/>
          <w:rtl/>
        </w:rPr>
        <w:t>ٱ</w:t>
      </w:r>
      <w:r w:rsidR="00982CE4" w:rsidRPr="009216F1">
        <w:rPr>
          <w:rStyle w:val="Char8"/>
          <w:rFonts w:hint="eastAsia"/>
          <w:rtl/>
        </w:rPr>
        <w:t>عۡلَمُوٓاْ</w:t>
      </w:r>
      <w:r w:rsidR="00982CE4" w:rsidRPr="009216F1">
        <w:rPr>
          <w:rStyle w:val="Char8"/>
          <w:rtl/>
        </w:rPr>
        <w:t xml:space="preserve"> أَنَّ </w:t>
      </w:r>
      <w:r w:rsidR="00982CE4" w:rsidRPr="009216F1">
        <w:rPr>
          <w:rStyle w:val="Char8"/>
          <w:rFonts w:hint="cs"/>
          <w:rtl/>
        </w:rPr>
        <w:t>ٱ</w:t>
      </w:r>
      <w:r w:rsidR="00982CE4" w:rsidRPr="009216F1">
        <w:rPr>
          <w:rStyle w:val="Char8"/>
          <w:rFonts w:hint="eastAsia"/>
          <w:rtl/>
        </w:rPr>
        <w:t>للَّهَ</w:t>
      </w:r>
      <w:r w:rsidR="00982CE4" w:rsidRPr="009216F1">
        <w:rPr>
          <w:rStyle w:val="Char8"/>
          <w:rtl/>
        </w:rPr>
        <w:t xml:space="preserve"> غَن</w:t>
      </w:r>
      <w:r w:rsidR="00982CE4" w:rsidRPr="009216F1">
        <w:rPr>
          <w:rStyle w:val="Char8"/>
          <w:rFonts w:hint="eastAsia"/>
          <w:rtl/>
        </w:rPr>
        <w:t>ِيٌّ</w:t>
      </w:r>
      <w:r w:rsidR="00982CE4" w:rsidRPr="009216F1">
        <w:rPr>
          <w:rStyle w:val="Char8"/>
          <w:rtl/>
        </w:rPr>
        <w:t xml:space="preserve"> حَمِيدٌ ٢٦٧</w:t>
      </w:r>
      <w:r w:rsidR="00982CE4">
        <w:rPr>
          <w:rStyle w:val="Char2"/>
          <w:rFonts w:cs="Traditional Arabic" w:hint="cs"/>
          <w:rtl/>
        </w:rPr>
        <w:t>﴾</w:t>
      </w:r>
      <w:r w:rsidRPr="00410EA0">
        <w:rPr>
          <w:rStyle w:val="Char2"/>
          <w:rFonts w:hint="cs"/>
          <w:rtl/>
        </w:rPr>
        <w:t xml:space="preserve"> </w:t>
      </w:r>
      <w:r w:rsidR="00982CE4">
        <w:rPr>
          <w:rStyle w:val="Char4"/>
          <w:rFonts w:hint="cs"/>
          <w:rtl/>
        </w:rPr>
        <w:t>[ال</w:t>
      </w:r>
      <w:r w:rsidR="006454BA" w:rsidRPr="00410EA0">
        <w:rPr>
          <w:rStyle w:val="Char4"/>
          <w:rFonts w:hint="cs"/>
          <w:rtl/>
        </w:rPr>
        <w:t>بقر</w:t>
      </w:r>
      <w:r w:rsidR="00982CE4">
        <w:rPr>
          <w:rStyle w:val="Char4"/>
          <w:rFonts w:hint="cs"/>
          <w:rtl/>
        </w:rPr>
        <w:t>ة</w:t>
      </w:r>
      <w:r w:rsidR="006454BA" w:rsidRPr="00410EA0">
        <w:rPr>
          <w:rStyle w:val="Char4"/>
          <w:rFonts w:hint="cs"/>
          <w:rtl/>
        </w:rPr>
        <w:t>: 267</w:t>
      </w:r>
      <w:r w:rsidR="00982CE4">
        <w:rPr>
          <w:rStyle w:val="Char4"/>
          <w:rFonts w:hint="cs"/>
          <w:rtl/>
        </w:rPr>
        <w:t>]</w:t>
      </w:r>
      <w:r w:rsidR="006454BA" w:rsidRPr="00410EA0">
        <w:rPr>
          <w:rStyle w:val="Char2"/>
          <w:rFonts w:hint="cs"/>
          <w:rtl/>
        </w:rPr>
        <w:t xml:space="preserve">. </w:t>
      </w:r>
      <w:r w:rsidR="006454BA" w:rsidRPr="00410EA0">
        <w:rPr>
          <w:rStyle w:val="Char2"/>
          <w:rtl/>
        </w:rPr>
        <w:t>«</w:t>
      </w:r>
      <w:r w:rsidRPr="00410EA0">
        <w:rPr>
          <w:rStyle w:val="Char2"/>
          <w:rtl/>
        </w:rPr>
        <w:t xml:space="preserve">اى </w:t>
      </w:r>
      <w:r w:rsidR="00070FD7">
        <w:rPr>
          <w:rStyle w:val="Char2"/>
          <w:rtl/>
        </w:rPr>
        <w:t>ک</w:t>
      </w:r>
      <w:r w:rsidRPr="00410EA0">
        <w:rPr>
          <w:rStyle w:val="Char2"/>
          <w:rtl/>
        </w:rPr>
        <w:t xml:space="preserve">سانى </w:t>
      </w:r>
      <w:r w:rsidR="00070FD7">
        <w:rPr>
          <w:rStyle w:val="Char2"/>
          <w:rtl/>
        </w:rPr>
        <w:t>ک</w:t>
      </w:r>
      <w:r w:rsidRPr="00410EA0">
        <w:rPr>
          <w:rStyle w:val="Char2"/>
          <w:rtl/>
        </w:rPr>
        <w:t>ه ا</w:t>
      </w:r>
      <w:r w:rsidR="00070FD7">
        <w:rPr>
          <w:rStyle w:val="Char2"/>
          <w:rtl/>
        </w:rPr>
        <w:t>ی</w:t>
      </w:r>
      <w:r w:rsidRPr="00410EA0">
        <w:rPr>
          <w:rStyle w:val="Char2"/>
          <w:rtl/>
        </w:rPr>
        <w:t>مان آورده‏ا</w:t>
      </w:r>
      <w:r w:rsidR="00070FD7">
        <w:rPr>
          <w:rStyle w:val="Char2"/>
          <w:rtl/>
        </w:rPr>
        <w:t>ی</w:t>
      </w:r>
      <w:r w:rsidRPr="00410EA0">
        <w:rPr>
          <w:rStyle w:val="Char2"/>
          <w:rtl/>
        </w:rPr>
        <w:t>د، از چ</w:t>
      </w:r>
      <w:r w:rsidR="00070FD7">
        <w:rPr>
          <w:rStyle w:val="Char2"/>
          <w:rtl/>
        </w:rPr>
        <w:t>ی</w:t>
      </w:r>
      <w:r w:rsidRPr="00410EA0">
        <w:rPr>
          <w:rStyle w:val="Char2"/>
          <w:rtl/>
        </w:rPr>
        <w:t>زها</w:t>
      </w:r>
      <w:r w:rsidR="00070FD7">
        <w:rPr>
          <w:rStyle w:val="Char2"/>
          <w:rFonts w:hint="cs"/>
          <w:rtl/>
        </w:rPr>
        <w:t>ی</w:t>
      </w:r>
      <w:r w:rsidRPr="00410EA0">
        <w:rPr>
          <w:rStyle w:val="Char2"/>
          <w:rtl/>
        </w:rPr>
        <w:t xml:space="preserve"> پا</w:t>
      </w:r>
      <w:r w:rsidR="00070FD7">
        <w:rPr>
          <w:rStyle w:val="Char2"/>
          <w:rtl/>
        </w:rPr>
        <w:t>کی</w:t>
      </w:r>
      <w:r w:rsidRPr="00410EA0">
        <w:rPr>
          <w:rStyle w:val="Char2"/>
          <w:rtl/>
        </w:rPr>
        <w:t>زه‏ا</w:t>
      </w:r>
      <w:r w:rsidR="00070FD7">
        <w:rPr>
          <w:rStyle w:val="Char2"/>
          <w:rFonts w:hint="cs"/>
          <w:rtl/>
        </w:rPr>
        <w:t>ی</w:t>
      </w:r>
      <w:r w:rsidRPr="00410EA0">
        <w:rPr>
          <w:rStyle w:val="Char2"/>
          <w:rtl/>
        </w:rPr>
        <w:t xml:space="preserve"> </w:t>
      </w:r>
      <w:r w:rsidR="00070FD7">
        <w:rPr>
          <w:rStyle w:val="Char2"/>
          <w:rtl/>
        </w:rPr>
        <w:t>ک</w:t>
      </w:r>
      <w:r w:rsidRPr="00410EA0">
        <w:rPr>
          <w:rStyle w:val="Char2"/>
          <w:rtl/>
        </w:rPr>
        <w:t>ه به دست آورده‏ا</w:t>
      </w:r>
      <w:r w:rsidR="00070FD7">
        <w:rPr>
          <w:rStyle w:val="Char2"/>
          <w:rtl/>
        </w:rPr>
        <w:t>ی</w:t>
      </w:r>
      <w:r w:rsidRPr="00410EA0">
        <w:rPr>
          <w:rStyle w:val="Char2"/>
          <w:rtl/>
        </w:rPr>
        <w:t>د، و</w:t>
      </w:r>
      <w:r w:rsidR="006454BA" w:rsidRPr="00410EA0">
        <w:rPr>
          <w:rStyle w:val="Char2"/>
          <w:rFonts w:hint="cs"/>
          <w:rtl/>
        </w:rPr>
        <w:t xml:space="preserve"> </w:t>
      </w:r>
      <w:r w:rsidRPr="00410EA0">
        <w:rPr>
          <w:rStyle w:val="Char2"/>
          <w:rtl/>
        </w:rPr>
        <w:t>از آنچه براى شما از زم</w:t>
      </w:r>
      <w:r w:rsidR="00070FD7">
        <w:rPr>
          <w:rStyle w:val="Char2"/>
          <w:rtl/>
        </w:rPr>
        <w:t>ی</w:t>
      </w:r>
      <w:r w:rsidRPr="00410EA0">
        <w:rPr>
          <w:rStyle w:val="Char2"/>
          <w:rtl/>
        </w:rPr>
        <w:t>ن برآورده‏ا</w:t>
      </w:r>
      <w:r w:rsidR="00070FD7">
        <w:rPr>
          <w:rStyle w:val="Char2"/>
          <w:rtl/>
        </w:rPr>
        <w:t>ی</w:t>
      </w:r>
      <w:r w:rsidRPr="00410EA0">
        <w:rPr>
          <w:rStyle w:val="Char2"/>
          <w:rtl/>
        </w:rPr>
        <w:t xml:space="preserve">م‏، انفاق </w:t>
      </w:r>
      <w:r w:rsidR="00070FD7">
        <w:rPr>
          <w:rStyle w:val="Char2"/>
          <w:rtl/>
        </w:rPr>
        <w:t>ک</w:t>
      </w:r>
      <w:r w:rsidRPr="00410EA0">
        <w:rPr>
          <w:rStyle w:val="Char2"/>
          <w:rtl/>
        </w:rPr>
        <w:t>ن</w:t>
      </w:r>
      <w:r w:rsidR="00070FD7">
        <w:rPr>
          <w:rStyle w:val="Char2"/>
          <w:rtl/>
        </w:rPr>
        <w:t>ی</w:t>
      </w:r>
      <w:r w:rsidRPr="00410EA0">
        <w:rPr>
          <w:rStyle w:val="Char2"/>
          <w:rtl/>
        </w:rPr>
        <w:t>د، و</w:t>
      </w:r>
      <w:r w:rsidR="006454BA" w:rsidRPr="00410EA0">
        <w:rPr>
          <w:rStyle w:val="Char2"/>
          <w:rFonts w:hint="cs"/>
          <w:rtl/>
        </w:rPr>
        <w:t xml:space="preserve"> </w:t>
      </w:r>
      <w:r w:rsidRPr="00410EA0">
        <w:rPr>
          <w:rStyle w:val="Char2"/>
          <w:rtl/>
        </w:rPr>
        <w:t>در پ</w:t>
      </w:r>
      <w:r w:rsidR="00070FD7">
        <w:rPr>
          <w:rStyle w:val="Char2"/>
          <w:rFonts w:hint="cs"/>
          <w:rtl/>
        </w:rPr>
        <w:t>ی</w:t>
      </w:r>
      <w:r w:rsidRPr="00410EA0">
        <w:rPr>
          <w:rStyle w:val="Char2"/>
          <w:rtl/>
        </w:rPr>
        <w:t xml:space="preserve"> ناپا</w:t>
      </w:r>
      <w:r w:rsidR="00070FD7">
        <w:rPr>
          <w:rStyle w:val="Char2"/>
          <w:rtl/>
        </w:rPr>
        <w:t>ک</w:t>
      </w:r>
      <w:r w:rsidRPr="00410EA0">
        <w:rPr>
          <w:rStyle w:val="Char2"/>
          <w:rtl/>
        </w:rPr>
        <w:t xml:space="preserve"> آن نرو</w:t>
      </w:r>
      <w:r w:rsidR="00070FD7">
        <w:rPr>
          <w:rStyle w:val="Char2"/>
          <w:rtl/>
        </w:rPr>
        <w:t>ی</w:t>
      </w:r>
      <w:r w:rsidRPr="00410EA0">
        <w:rPr>
          <w:rStyle w:val="Char2"/>
          <w:rtl/>
        </w:rPr>
        <w:t xml:space="preserve">د </w:t>
      </w:r>
      <w:r w:rsidR="00070FD7">
        <w:rPr>
          <w:rStyle w:val="Char2"/>
          <w:rtl/>
        </w:rPr>
        <w:t>ک</w:t>
      </w:r>
      <w:r w:rsidRPr="00410EA0">
        <w:rPr>
          <w:rStyle w:val="Char2"/>
          <w:rtl/>
        </w:rPr>
        <w:t>ه (از آن‏) انفاق نما</w:t>
      </w:r>
      <w:r w:rsidR="00070FD7">
        <w:rPr>
          <w:rStyle w:val="Char2"/>
          <w:rtl/>
        </w:rPr>
        <w:t>یی</w:t>
      </w:r>
      <w:r w:rsidRPr="00410EA0">
        <w:rPr>
          <w:rStyle w:val="Char2"/>
          <w:rtl/>
        </w:rPr>
        <w:t>د، در حال</w:t>
      </w:r>
      <w:r w:rsidR="00070FD7">
        <w:rPr>
          <w:rStyle w:val="Char2"/>
          <w:rFonts w:hint="cs"/>
          <w:rtl/>
        </w:rPr>
        <w:t>ی</w:t>
      </w:r>
      <w:r w:rsidRPr="00410EA0">
        <w:rPr>
          <w:rStyle w:val="Char2"/>
          <w:rtl/>
        </w:rPr>
        <w:t xml:space="preserve"> </w:t>
      </w:r>
      <w:r w:rsidR="00070FD7">
        <w:rPr>
          <w:rStyle w:val="Char2"/>
          <w:rtl/>
        </w:rPr>
        <w:t>ک</w:t>
      </w:r>
      <w:r w:rsidRPr="00410EA0">
        <w:rPr>
          <w:rStyle w:val="Char2"/>
          <w:rtl/>
        </w:rPr>
        <w:t>ه آن را (اگر به خودتان مى‏دادند) جز با چشم‏پوش</w:t>
      </w:r>
      <w:r w:rsidR="00070FD7">
        <w:rPr>
          <w:rStyle w:val="Char2"/>
          <w:rFonts w:hint="cs"/>
          <w:rtl/>
        </w:rPr>
        <w:t>ی</w:t>
      </w:r>
      <w:r w:rsidRPr="00410EA0">
        <w:rPr>
          <w:rStyle w:val="Char2"/>
          <w:rtl/>
        </w:rPr>
        <w:t xml:space="preserve"> (و</w:t>
      </w:r>
      <w:r w:rsidR="006454BA" w:rsidRPr="00410EA0">
        <w:rPr>
          <w:rStyle w:val="Char2"/>
          <w:rFonts w:hint="cs"/>
          <w:rtl/>
        </w:rPr>
        <w:t xml:space="preserve"> </w:t>
      </w:r>
      <w:r w:rsidRPr="00410EA0">
        <w:rPr>
          <w:rStyle w:val="Char2"/>
          <w:rtl/>
        </w:rPr>
        <w:t>ب</w:t>
      </w:r>
      <w:r w:rsidR="00070FD7">
        <w:rPr>
          <w:rStyle w:val="Char2"/>
          <w:rFonts w:hint="cs"/>
          <w:rtl/>
        </w:rPr>
        <w:t>ی</w:t>
      </w:r>
      <w:r w:rsidRPr="00410EA0">
        <w:rPr>
          <w:rStyle w:val="Char2"/>
          <w:rFonts w:hint="cs"/>
          <w:rtl/>
        </w:rPr>
        <w:t xml:space="preserve"> </w:t>
      </w:r>
      <w:r w:rsidRPr="00410EA0">
        <w:rPr>
          <w:rStyle w:val="Char2"/>
          <w:rtl/>
        </w:rPr>
        <w:t>م</w:t>
      </w:r>
      <w:r w:rsidR="00070FD7">
        <w:rPr>
          <w:rStyle w:val="Char2"/>
          <w:rtl/>
        </w:rPr>
        <w:t>ی</w:t>
      </w:r>
      <w:r w:rsidRPr="00410EA0">
        <w:rPr>
          <w:rStyle w:val="Char2"/>
          <w:rtl/>
        </w:rPr>
        <w:t>ل</w:t>
      </w:r>
      <w:r w:rsidR="00070FD7">
        <w:rPr>
          <w:rStyle w:val="Char2"/>
          <w:rFonts w:hint="cs"/>
          <w:rtl/>
        </w:rPr>
        <w:t>ی</w:t>
      </w:r>
      <w:r w:rsidRPr="00410EA0">
        <w:rPr>
          <w:rStyle w:val="Char2"/>
          <w:rtl/>
        </w:rPr>
        <w:t>‏) نسبت به آن‏، نمى‏گرفت</w:t>
      </w:r>
      <w:r w:rsidR="00070FD7">
        <w:rPr>
          <w:rStyle w:val="Char2"/>
          <w:rtl/>
        </w:rPr>
        <w:t>ی</w:t>
      </w:r>
      <w:r w:rsidRPr="00410EA0">
        <w:rPr>
          <w:rStyle w:val="Char2"/>
          <w:rtl/>
        </w:rPr>
        <w:t>د، و</w:t>
      </w:r>
      <w:r w:rsidR="006454BA" w:rsidRPr="00410EA0">
        <w:rPr>
          <w:rStyle w:val="Char2"/>
          <w:rFonts w:hint="cs"/>
          <w:rtl/>
        </w:rPr>
        <w:t xml:space="preserve"> </w:t>
      </w:r>
      <w:r w:rsidRPr="00410EA0">
        <w:rPr>
          <w:rStyle w:val="Char2"/>
          <w:rtl/>
        </w:rPr>
        <w:t>بدان</w:t>
      </w:r>
      <w:r w:rsidR="00070FD7">
        <w:rPr>
          <w:rStyle w:val="Char2"/>
          <w:rtl/>
        </w:rPr>
        <w:t>ی</w:t>
      </w:r>
      <w:r w:rsidRPr="00410EA0">
        <w:rPr>
          <w:rStyle w:val="Char2"/>
          <w:rtl/>
        </w:rPr>
        <w:t xml:space="preserve">د </w:t>
      </w:r>
      <w:r w:rsidR="00070FD7">
        <w:rPr>
          <w:rStyle w:val="Char2"/>
          <w:rtl/>
        </w:rPr>
        <w:t>ک</w:t>
      </w:r>
      <w:r w:rsidRPr="00410EA0">
        <w:rPr>
          <w:rStyle w:val="Char2"/>
          <w:rtl/>
        </w:rPr>
        <w:t>ه خداوند، ب</w:t>
      </w:r>
      <w:r w:rsidR="00070FD7">
        <w:rPr>
          <w:rStyle w:val="Char2"/>
          <w:rFonts w:hint="cs"/>
          <w:rtl/>
        </w:rPr>
        <w:t>ی</w:t>
      </w:r>
      <w:r w:rsidR="006454BA" w:rsidRPr="00410EA0">
        <w:rPr>
          <w:rStyle w:val="Char2"/>
          <w:rFonts w:hint="eastAsia"/>
          <w:rtl/>
        </w:rPr>
        <w:t>‌</w:t>
      </w:r>
      <w:r w:rsidRPr="00410EA0">
        <w:rPr>
          <w:rStyle w:val="Char2"/>
          <w:rtl/>
        </w:rPr>
        <w:t>‏ن</w:t>
      </w:r>
      <w:r w:rsidR="00070FD7">
        <w:rPr>
          <w:rStyle w:val="Char2"/>
          <w:rtl/>
        </w:rPr>
        <w:t>ی</w:t>
      </w:r>
      <w:r w:rsidRPr="00410EA0">
        <w:rPr>
          <w:rStyle w:val="Char2"/>
          <w:rtl/>
        </w:rPr>
        <w:t>ازِ ستوده (صفات‏) است</w:t>
      </w:r>
      <w:r w:rsidR="006454BA" w:rsidRPr="00410EA0">
        <w:rPr>
          <w:rStyle w:val="Char2"/>
          <w:rtl/>
        </w:rPr>
        <w:t>»</w:t>
      </w:r>
      <w:r w:rsidRPr="00410EA0">
        <w:rPr>
          <w:rStyle w:val="Char2"/>
          <w:rtl/>
        </w:rPr>
        <w:t>‏.</w:t>
      </w:r>
      <w:r w:rsidRPr="00410EA0">
        <w:rPr>
          <w:rStyle w:val="Char2"/>
          <w:rFonts w:hint="cs"/>
          <w:rtl/>
        </w:rPr>
        <w:t xml:space="preserve"> </w:t>
      </w:r>
    </w:p>
    <w:p w:rsidR="004A4E6A" w:rsidRPr="00A11AEC" w:rsidRDefault="004A4E6A" w:rsidP="00410EA0">
      <w:pPr>
        <w:pStyle w:val="a2"/>
        <w:rPr>
          <w:rtl/>
        </w:rPr>
      </w:pPr>
      <w:r w:rsidRPr="00A11AEC">
        <w:rPr>
          <w:rFonts w:hint="cs"/>
          <w:rtl/>
        </w:rPr>
        <w:lastRenderedPageBreak/>
        <w:t>مسلمانان واقع</w:t>
      </w:r>
      <w:r w:rsidR="00070FD7">
        <w:rPr>
          <w:rFonts w:hint="cs"/>
          <w:rtl/>
        </w:rPr>
        <w:t>ی</w:t>
      </w:r>
      <w:r w:rsidRPr="00A11AEC">
        <w:rPr>
          <w:rFonts w:hint="cs"/>
          <w:rtl/>
        </w:rPr>
        <w:t xml:space="preserve"> صدر اسلام را م</w:t>
      </w:r>
      <w:r w:rsidR="00070FD7">
        <w:rPr>
          <w:rFonts w:hint="cs"/>
          <w:rtl/>
        </w:rPr>
        <w:t>ی</w:t>
      </w:r>
      <w:r w:rsidR="005B0E12">
        <w:rPr>
          <w:rFonts w:hint="eastAsia"/>
          <w:rtl/>
        </w:rPr>
        <w:t>‌</w:t>
      </w:r>
      <w:r w:rsidRPr="00A11AEC">
        <w:rPr>
          <w:rFonts w:hint="cs"/>
          <w:rtl/>
        </w:rPr>
        <w:t>ب</w:t>
      </w:r>
      <w:r w:rsidR="00070FD7">
        <w:rPr>
          <w:rFonts w:hint="cs"/>
          <w:rtl/>
        </w:rPr>
        <w:t>ی</w:t>
      </w:r>
      <w:r w:rsidRPr="00A11AEC">
        <w:rPr>
          <w:rFonts w:hint="cs"/>
          <w:rtl/>
        </w:rPr>
        <w:t>ن</w:t>
      </w:r>
      <w:r w:rsidR="00070FD7">
        <w:rPr>
          <w:rFonts w:hint="cs"/>
          <w:rtl/>
        </w:rPr>
        <w:t>ی</w:t>
      </w:r>
      <w:r w:rsidRPr="00A11AEC">
        <w:rPr>
          <w:rFonts w:hint="cs"/>
          <w:rtl/>
        </w:rPr>
        <w:t xml:space="preserve">م </w:t>
      </w:r>
      <w:r w:rsidR="00070FD7">
        <w:rPr>
          <w:rFonts w:hint="cs"/>
          <w:rtl/>
        </w:rPr>
        <w:t>ک</w:t>
      </w:r>
      <w:r w:rsidRPr="00A11AEC">
        <w:rPr>
          <w:rFonts w:hint="cs"/>
          <w:rtl/>
        </w:rPr>
        <w:t>ه هم</w:t>
      </w:r>
      <w:r w:rsidR="00070FD7">
        <w:rPr>
          <w:rFonts w:hint="cs"/>
          <w:rtl/>
        </w:rPr>
        <w:t>ی</w:t>
      </w:r>
      <w:r w:rsidRPr="00A11AEC">
        <w:rPr>
          <w:rFonts w:hint="cs"/>
          <w:rtl/>
        </w:rPr>
        <w:t>شه بهتر</w:t>
      </w:r>
      <w:r w:rsidR="00070FD7">
        <w:rPr>
          <w:rFonts w:hint="cs"/>
          <w:rtl/>
        </w:rPr>
        <w:t>ی</w:t>
      </w:r>
      <w:r w:rsidRPr="00A11AEC">
        <w:rPr>
          <w:rFonts w:hint="cs"/>
          <w:rtl/>
        </w:rPr>
        <w:t>ن و</w:t>
      </w:r>
      <w:r w:rsidR="005B0E12">
        <w:rPr>
          <w:rFonts w:hint="cs"/>
          <w:rtl/>
        </w:rPr>
        <w:t xml:space="preserve"> </w:t>
      </w:r>
      <w:r w:rsidRPr="00A11AEC">
        <w:rPr>
          <w:rFonts w:hint="cs"/>
          <w:rtl/>
        </w:rPr>
        <w:t>محبوب</w:t>
      </w:r>
      <w:r w:rsidR="005B0E12">
        <w:rPr>
          <w:rFonts w:hint="eastAsia"/>
          <w:rtl/>
        </w:rPr>
        <w:t>‌</w:t>
      </w:r>
      <w:r w:rsidRPr="00A11AEC">
        <w:rPr>
          <w:rFonts w:hint="cs"/>
          <w:rtl/>
        </w:rPr>
        <w:t>تر</w:t>
      </w:r>
      <w:r w:rsidR="00070FD7">
        <w:rPr>
          <w:rFonts w:hint="cs"/>
          <w:rtl/>
        </w:rPr>
        <w:t>ی</w:t>
      </w:r>
      <w:r w:rsidRPr="00A11AEC">
        <w:rPr>
          <w:rFonts w:hint="cs"/>
          <w:rtl/>
        </w:rPr>
        <w:t>ن اموالشان را در راه خداوند انفاق م</w:t>
      </w:r>
      <w:r w:rsidR="00070FD7">
        <w:rPr>
          <w:rFonts w:hint="cs"/>
          <w:rtl/>
        </w:rPr>
        <w:t>یک</w:t>
      </w:r>
      <w:r w:rsidRPr="00A11AEC">
        <w:rPr>
          <w:rFonts w:hint="cs"/>
          <w:rtl/>
        </w:rPr>
        <w:t>ردند (به داستان صحاب</w:t>
      </w:r>
      <w:r w:rsidR="00070FD7">
        <w:rPr>
          <w:rFonts w:hint="cs"/>
          <w:rtl/>
        </w:rPr>
        <w:t>ی</w:t>
      </w:r>
      <w:r w:rsidRPr="00A11AEC">
        <w:rPr>
          <w:rFonts w:hint="cs"/>
          <w:rtl/>
        </w:rPr>
        <w:t xml:space="preserve"> جل</w:t>
      </w:r>
      <w:r w:rsidR="00070FD7">
        <w:rPr>
          <w:rFonts w:hint="cs"/>
          <w:rtl/>
        </w:rPr>
        <w:t>ی</w:t>
      </w:r>
      <w:r w:rsidRPr="00A11AEC">
        <w:rPr>
          <w:rFonts w:hint="cs"/>
          <w:rtl/>
        </w:rPr>
        <w:t>ل القدر حضرت ابوطلحه انصار</w:t>
      </w:r>
      <w:r w:rsidR="00070FD7">
        <w:rPr>
          <w:rFonts w:hint="cs"/>
          <w:rtl/>
        </w:rPr>
        <w:t>ی</w:t>
      </w:r>
      <w:r w:rsidRPr="00A11AEC">
        <w:rPr>
          <w:rFonts w:hint="cs"/>
          <w:rtl/>
        </w:rPr>
        <w:t xml:space="preserve"> ملاحظه فرمائ</w:t>
      </w:r>
      <w:r w:rsidR="00070FD7">
        <w:rPr>
          <w:rFonts w:hint="cs"/>
          <w:rtl/>
        </w:rPr>
        <w:t>ی</w:t>
      </w:r>
      <w:r w:rsidRPr="00A11AEC">
        <w:rPr>
          <w:rFonts w:hint="cs"/>
          <w:rtl/>
        </w:rPr>
        <w:t>د)</w:t>
      </w:r>
    </w:p>
    <w:p w:rsidR="004A4E6A" w:rsidRPr="00A11AEC" w:rsidRDefault="004A4E6A" w:rsidP="00982CE4">
      <w:pPr>
        <w:pStyle w:val="a3"/>
        <w:rPr>
          <w:rFonts w:cs="Zar"/>
          <w:rtl/>
        </w:rPr>
      </w:pPr>
      <w:r w:rsidRPr="00A11AEC">
        <w:rPr>
          <w:rFonts w:ascii="Calibri" w:hAnsi="Calibri" w:cs="Zar" w:hint="cs"/>
          <w:rtl/>
        </w:rPr>
        <w:t xml:space="preserve">71ـ </w:t>
      </w:r>
      <w:r w:rsidR="00F2143A">
        <w:rPr>
          <w:rFonts w:hint="cs"/>
          <w:rtl/>
        </w:rPr>
        <w:t xml:space="preserve">وَعَنْ </w:t>
      </w:r>
      <w:r w:rsidR="00F2143A" w:rsidRPr="00F2143A">
        <w:rPr>
          <w:rtl/>
        </w:rPr>
        <w:t>أَنَسَ بْنَ مَالِكٍ</w:t>
      </w:r>
      <w:r w:rsidR="002C3640" w:rsidRPr="002C3640">
        <w:rPr>
          <w:rFonts w:cs="CTraditional Arabic"/>
          <w:rtl/>
        </w:rPr>
        <w:t>س</w:t>
      </w:r>
      <w:r w:rsidR="00F2143A" w:rsidRPr="00F2143A">
        <w:rPr>
          <w:rtl/>
        </w:rPr>
        <w:t xml:space="preserve"> يَقُولُ</w:t>
      </w:r>
      <w:r w:rsidR="00F2143A">
        <w:rPr>
          <w:rFonts w:hint="cs"/>
          <w:rtl/>
        </w:rPr>
        <w:t>:</w:t>
      </w:r>
      <w:r w:rsidR="00F2143A" w:rsidRPr="00F2143A">
        <w:rPr>
          <w:rtl/>
        </w:rPr>
        <w:t xml:space="preserve"> كَانَ أَبُو طَلْحَةَ أَكْثَرَ الأَنْصَارِ بِ</w:t>
      </w:r>
      <w:r w:rsidR="00F2143A">
        <w:rPr>
          <w:rtl/>
        </w:rPr>
        <w:t>الْمَدِينَةِ مَالاً مِنْ نَخْلٍ</w:t>
      </w:r>
      <w:r w:rsidR="00F2143A" w:rsidRPr="00F2143A">
        <w:rPr>
          <w:rtl/>
        </w:rPr>
        <w:t>، وَكَانَ أَحَبَّ أَمْوَالِهِ إِلَيْهِ بَيْرُحَاءَ وَكَا</w:t>
      </w:r>
      <w:r w:rsidR="00F2143A">
        <w:rPr>
          <w:rtl/>
        </w:rPr>
        <w:t>نَتْ مُسْتَقْبِلَةَ الْمَسْجِدِ</w:t>
      </w:r>
      <w:r w:rsidR="00F2143A" w:rsidRPr="00F2143A">
        <w:rPr>
          <w:rtl/>
        </w:rPr>
        <w:t>، وَكَانَ رَسُولُ اللَّهِ</w:t>
      </w:r>
      <w:r w:rsidR="002C3640" w:rsidRPr="002C3640">
        <w:rPr>
          <w:rFonts w:cs="CTraditional Arabic"/>
          <w:rtl/>
        </w:rPr>
        <w:t xml:space="preserve"> ج</w:t>
      </w:r>
      <w:r w:rsidR="00F2143A">
        <w:rPr>
          <w:rFonts w:hint="cs"/>
          <w:rtl/>
        </w:rPr>
        <w:t xml:space="preserve"> </w:t>
      </w:r>
      <w:r w:rsidR="00243A17">
        <w:rPr>
          <w:rFonts w:hint="cs"/>
          <w:rtl/>
        </w:rPr>
        <w:t>يَ</w:t>
      </w:r>
      <w:r w:rsidR="00F2143A" w:rsidRPr="00F2143A">
        <w:rPr>
          <w:rtl/>
        </w:rPr>
        <w:t>دْخُلُهَا وَيَشْرَبُ مِنْ مَاءٍ فِيهَا طَيِّبٍ قَالَ أَنَسٌ</w:t>
      </w:r>
      <w:r w:rsidR="00F2143A">
        <w:rPr>
          <w:rFonts w:hint="cs"/>
          <w:rtl/>
        </w:rPr>
        <w:t>:</w:t>
      </w:r>
      <w:r w:rsidR="00F2143A" w:rsidRPr="00F2143A">
        <w:rPr>
          <w:rtl/>
        </w:rPr>
        <w:t xml:space="preserve"> فَلَمَّا أُنْزِلَتْ هَذِهِ الآيَةُ</w:t>
      </w:r>
      <w:r w:rsidR="00410EA0">
        <w:rPr>
          <w:rFonts w:hint="cs"/>
          <w:rtl/>
        </w:rPr>
        <w:t xml:space="preserve"> </w:t>
      </w:r>
      <w:r w:rsidR="00982CE4">
        <w:rPr>
          <w:rFonts w:cs="Traditional Arabic" w:hint="cs"/>
          <w:rtl/>
        </w:rPr>
        <w:t>﴿</w:t>
      </w:r>
      <w:r w:rsidR="00982CE4" w:rsidRPr="009216F1">
        <w:rPr>
          <w:rStyle w:val="Char8"/>
          <w:rFonts w:hint="eastAsia"/>
          <w:rtl/>
        </w:rPr>
        <w:t>لَن</w:t>
      </w:r>
      <w:r w:rsidR="00982CE4" w:rsidRPr="009216F1">
        <w:rPr>
          <w:rStyle w:val="Char8"/>
          <w:rtl/>
        </w:rPr>
        <w:t xml:space="preserve"> تَنَالُواْ </w:t>
      </w:r>
      <w:r w:rsidR="00982CE4" w:rsidRPr="009216F1">
        <w:rPr>
          <w:rStyle w:val="Char8"/>
          <w:rFonts w:hint="cs"/>
          <w:rtl/>
        </w:rPr>
        <w:t>ٱ</w:t>
      </w:r>
      <w:r w:rsidR="00982CE4" w:rsidRPr="009216F1">
        <w:rPr>
          <w:rStyle w:val="Char8"/>
          <w:rFonts w:hint="eastAsia"/>
          <w:rtl/>
        </w:rPr>
        <w:t>لۡبِرَّ</w:t>
      </w:r>
      <w:r w:rsidR="00982CE4" w:rsidRPr="009216F1">
        <w:rPr>
          <w:rStyle w:val="Char8"/>
          <w:rtl/>
        </w:rPr>
        <w:t xml:space="preserve"> حَتَّىٰ تُنفِقُواْ مِمَّا تُحِبُّونَۚ</w:t>
      </w:r>
      <w:r w:rsidR="00982CE4">
        <w:rPr>
          <w:rFonts w:cs="Traditional Arabic" w:hint="cs"/>
          <w:rtl/>
        </w:rPr>
        <w:t>﴾</w:t>
      </w:r>
      <w:r w:rsidR="00F2143A" w:rsidRPr="00F2143A">
        <w:rPr>
          <w:rtl/>
        </w:rPr>
        <w:t xml:space="preserve"> قَامَ أَبُوطَلْحَةَ إِلَى رَسُولِ اللَّهِ</w:t>
      </w:r>
      <w:r w:rsidR="002C3640" w:rsidRPr="002C3640">
        <w:rPr>
          <w:rFonts w:cs="CTraditional Arabic"/>
          <w:rtl/>
        </w:rPr>
        <w:t xml:space="preserve"> ج</w:t>
      </w:r>
      <w:r w:rsidR="00F2143A" w:rsidRPr="00F2143A">
        <w:rPr>
          <w:rtl/>
        </w:rPr>
        <w:t xml:space="preserve"> فَقَالَ</w:t>
      </w:r>
      <w:r w:rsidR="00452EF1">
        <w:rPr>
          <w:rFonts w:hint="cs"/>
          <w:rtl/>
        </w:rPr>
        <w:t>:</w:t>
      </w:r>
      <w:r w:rsidR="00F2143A" w:rsidRPr="00F2143A">
        <w:rPr>
          <w:rtl/>
        </w:rPr>
        <w:t xml:space="preserve"> يَا رَسُولَ الل</w:t>
      </w:r>
      <w:r w:rsidR="00452EF1">
        <w:rPr>
          <w:rtl/>
        </w:rPr>
        <w:t>َّهِ</w:t>
      </w:r>
      <w:r w:rsidR="00452EF1">
        <w:rPr>
          <w:rFonts w:hint="cs"/>
          <w:rtl/>
        </w:rPr>
        <w:t>،</w:t>
      </w:r>
      <w:r w:rsidR="00F2143A" w:rsidRPr="00F2143A">
        <w:rPr>
          <w:rtl/>
        </w:rPr>
        <w:t xml:space="preserve"> إِنَّ اللَّهَ تَبَارَكَ وَتَعَالَى يَقُولُ</w:t>
      </w:r>
      <w:r w:rsidR="00452EF1">
        <w:rPr>
          <w:rFonts w:hint="cs"/>
          <w:rtl/>
        </w:rPr>
        <w:t>:</w:t>
      </w:r>
      <w:r w:rsidR="00410EA0">
        <w:rPr>
          <w:rFonts w:hint="cs"/>
          <w:rtl/>
        </w:rPr>
        <w:t xml:space="preserve"> </w:t>
      </w:r>
      <w:r w:rsidR="00982CE4">
        <w:rPr>
          <w:rFonts w:cs="Traditional Arabic" w:hint="cs"/>
          <w:rtl/>
        </w:rPr>
        <w:t>﴿</w:t>
      </w:r>
      <w:r w:rsidR="00982CE4" w:rsidRPr="009216F1">
        <w:rPr>
          <w:rStyle w:val="Char8"/>
          <w:rFonts w:hint="eastAsia"/>
          <w:rtl/>
        </w:rPr>
        <w:t>لَن</w:t>
      </w:r>
      <w:r w:rsidR="00982CE4" w:rsidRPr="009216F1">
        <w:rPr>
          <w:rStyle w:val="Char8"/>
          <w:rtl/>
        </w:rPr>
        <w:t xml:space="preserve"> تَنَالُواْ </w:t>
      </w:r>
      <w:r w:rsidR="00982CE4" w:rsidRPr="009216F1">
        <w:rPr>
          <w:rStyle w:val="Char8"/>
          <w:rFonts w:hint="cs"/>
          <w:rtl/>
        </w:rPr>
        <w:t>ٱ</w:t>
      </w:r>
      <w:r w:rsidR="00982CE4" w:rsidRPr="009216F1">
        <w:rPr>
          <w:rStyle w:val="Char8"/>
          <w:rFonts w:hint="eastAsia"/>
          <w:rtl/>
        </w:rPr>
        <w:t>لۡبِرَّ</w:t>
      </w:r>
      <w:r w:rsidR="00982CE4" w:rsidRPr="009216F1">
        <w:rPr>
          <w:rStyle w:val="Char8"/>
          <w:rtl/>
        </w:rPr>
        <w:t xml:space="preserve"> حَتَّىٰ تُنفِقُواْ مِمَّا تُحِبُّونَۚ</w:t>
      </w:r>
      <w:r w:rsidR="00982CE4">
        <w:rPr>
          <w:rFonts w:cs="Traditional Arabic" w:hint="cs"/>
          <w:rtl/>
        </w:rPr>
        <w:t>﴾</w:t>
      </w:r>
      <w:r w:rsidR="00F2143A" w:rsidRPr="00F2143A">
        <w:rPr>
          <w:rtl/>
        </w:rPr>
        <w:t xml:space="preserve"> وَإِنَّ أَحَبَّ</w:t>
      </w:r>
      <w:r w:rsidR="00452EF1">
        <w:rPr>
          <w:rtl/>
        </w:rPr>
        <w:t xml:space="preserve"> أَمْوَالِى إِلَىَّ بَيْرُحَاءَ</w:t>
      </w:r>
      <w:r w:rsidR="00F2143A" w:rsidRPr="00F2143A">
        <w:rPr>
          <w:rtl/>
        </w:rPr>
        <w:t>، وَإِنَّهَا صَدَقَةٌ لِلَّهِ أَرْجُو بِرّ</w:t>
      </w:r>
      <w:r w:rsidR="00452EF1">
        <w:rPr>
          <w:rtl/>
        </w:rPr>
        <w:t>َهَا وَذُخْرَهَا عِنْدَ اللَّهِ</w:t>
      </w:r>
      <w:r w:rsidR="00F2143A" w:rsidRPr="00F2143A">
        <w:rPr>
          <w:rtl/>
        </w:rPr>
        <w:t>، فَضَعْهَا يَا رَسُولَ</w:t>
      </w:r>
      <w:r w:rsidR="00452EF1">
        <w:rPr>
          <w:rtl/>
        </w:rPr>
        <w:t xml:space="preserve"> اللَّهِ حَيْثُ أَرَاكَ اللَّهُ</w:t>
      </w:r>
      <w:r w:rsidR="00F2143A" w:rsidRPr="00F2143A">
        <w:rPr>
          <w:rtl/>
        </w:rPr>
        <w:t>. قَالَ</w:t>
      </w:r>
      <w:r w:rsidR="00452EF1">
        <w:rPr>
          <w:rFonts w:hint="cs"/>
          <w:rtl/>
        </w:rPr>
        <w:t>:</w:t>
      </w:r>
      <w:r w:rsidR="00F2143A" w:rsidRPr="00F2143A">
        <w:rPr>
          <w:rtl/>
        </w:rPr>
        <w:t xml:space="preserve"> فَقَالَ رَسُولُ اللَّهِ</w:t>
      </w:r>
      <w:r w:rsidR="002C3640" w:rsidRPr="002C3640">
        <w:rPr>
          <w:rFonts w:cs="CTraditional Arabic"/>
          <w:rtl/>
        </w:rPr>
        <w:t xml:space="preserve"> ج</w:t>
      </w:r>
      <w:r w:rsidR="00452EF1">
        <w:rPr>
          <w:rFonts w:hint="cs"/>
          <w:rtl/>
        </w:rPr>
        <w:t>:</w:t>
      </w:r>
      <w:r w:rsidR="00452EF1">
        <w:rPr>
          <w:rtl/>
        </w:rPr>
        <w:t xml:space="preserve"> «بَخْ، ذَلِكَ مَالٌ رَابِحٌ، ذَلِكَ مَالٌ رَابِحٌ</w:t>
      </w:r>
      <w:r w:rsidR="00F2143A" w:rsidRPr="00F2143A">
        <w:rPr>
          <w:rtl/>
        </w:rPr>
        <w:t>، وَقَدْ سَمِعْتُ مَا قُلْتَ وَإِنِّى أَرَى أَن</w:t>
      </w:r>
      <w:r w:rsidR="00452EF1">
        <w:rPr>
          <w:rtl/>
        </w:rPr>
        <w:t>ْ تَجْعَلَهَا فِى الأَقْرَبِينَ»</w:t>
      </w:r>
      <w:r w:rsidR="00F2143A" w:rsidRPr="00F2143A">
        <w:rPr>
          <w:rtl/>
        </w:rPr>
        <w:t>. فَقَالَ</w:t>
      </w:r>
      <w:r w:rsidR="00452EF1">
        <w:rPr>
          <w:rFonts w:hint="cs"/>
          <w:rtl/>
        </w:rPr>
        <w:t>:</w:t>
      </w:r>
      <w:r w:rsidR="00F2143A" w:rsidRPr="00F2143A">
        <w:rPr>
          <w:rtl/>
        </w:rPr>
        <w:t xml:space="preserve"> أَبُو طَلْحَةَ أَفْعَلُ</w:t>
      </w:r>
      <w:r w:rsidR="00452EF1">
        <w:rPr>
          <w:rtl/>
        </w:rPr>
        <w:t xml:space="preserve"> يَا رَسُولَ اللَّهِ</w:t>
      </w:r>
      <w:r w:rsidR="00F2143A" w:rsidRPr="00F2143A">
        <w:rPr>
          <w:rtl/>
        </w:rPr>
        <w:t>. فَقَسَمَهَا أَبُو طَلْحَةَ فِى أَقَارِبِهِ وَبَنِى عَمِّهِ</w:t>
      </w:r>
      <w:r w:rsidR="00410EA0">
        <w:rPr>
          <w:rFonts w:hint="cs"/>
          <w:rtl/>
        </w:rPr>
        <w:t>.</w:t>
      </w:r>
      <w:r w:rsidR="00F2143A" w:rsidRPr="00F2143A">
        <w:rPr>
          <w:rtl/>
        </w:rPr>
        <w:t xml:space="preserve"> </w:t>
      </w:r>
      <w:r w:rsidRPr="00410EA0">
        <w:rPr>
          <w:rStyle w:val="Char2"/>
          <w:rFonts w:hint="cs"/>
          <w:rtl/>
        </w:rPr>
        <w:t xml:space="preserve"> </w:t>
      </w:r>
      <w:r w:rsidR="00452EF1" w:rsidRPr="00410EA0">
        <w:rPr>
          <w:rStyle w:val="Char2"/>
          <w:rFonts w:hint="cs"/>
          <w:rtl/>
        </w:rPr>
        <w:t>(متفق عل</w:t>
      </w:r>
      <w:r w:rsidR="00070FD7">
        <w:rPr>
          <w:rStyle w:val="Char2"/>
          <w:rFonts w:hint="cs"/>
          <w:rtl/>
        </w:rPr>
        <w:t>ی</w:t>
      </w:r>
      <w:r w:rsidR="00452EF1" w:rsidRPr="00410EA0">
        <w:rPr>
          <w:rStyle w:val="Char2"/>
          <w:rFonts w:hint="cs"/>
          <w:rtl/>
        </w:rPr>
        <w:t>ه).</w:t>
      </w:r>
    </w:p>
    <w:p w:rsidR="004A4E6A" w:rsidRPr="00A11AEC" w:rsidRDefault="00E73BBA" w:rsidP="00982CE4">
      <w:pPr>
        <w:pStyle w:val="a2"/>
        <w:rPr>
          <w:rtl/>
        </w:rPr>
      </w:pPr>
      <w:r>
        <w:rPr>
          <w:rFonts w:ascii="Traditional Arabic" w:hAnsi="Traditional Arabic" w:cs="Traditional Arabic"/>
          <w:rtl/>
        </w:rPr>
        <w:t>«</w:t>
      </w:r>
      <w:r w:rsidR="004A4E6A" w:rsidRPr="00A11AEC">
        <w:rPr>
          <w:rFonts w:hint="cs"/>
          <w:rtl/>
        </w:rPr>
        <w:t>حضرت انس</w:t>
      </w:r>
      <w:r w:rsidR="002C3640" w:rsidRPr="002C3640">
        <w:rPr>
          <w:rFonts w:cs="CTraditional Arabic" w:hint="cs"/>
          <w:rtl/>
        </w:rPr>
        <w:t>س</w:t>
      </w:r>
      <w:r>
        <w:rPr>
          <w:rFonts w:hint="cs"/>
          <w:rtl/>
        </w:rPr>
        <w:t xml:space="preserve"> </w:t>
      </w:r>
      <w:r w:rsidR="004A4E6A" w:rsidRPr="00A11AEC">
        <w:rPr>
          <w:rFonts w:hint="cs"/>
          <w:rtl/>
        </w:rPr>
        <w:t>روا</w:t>
      </w:r>
      <w:r w:rsidR="00070FD7">
        <w:rPr>
          <w:rFonts w:hint="cs"/>
          <w:rtl/>
        </w:rPr>
        <w:t>ی</w:t>
      </w:r>
      <w:r w:rsidR="004A4E6A"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004A4E6A" w:rsidRPr="00A11AEC">
        <w:rPr>
          <w:rFonts w:hint="cs"/>
          <w:rtl/>
        </w:rPr>
        <w:t>ه حضرت ابوطلحه در مد</w:t>
      </w:r>
      <w:r w:rsidR="00070FD7">
        <w:rPr>
          <w:rFonts w:hint="cs"/>
          <w:rtl/>
        </w:rPr>
        <w:t>ی</w:t>
      </w:r>
      <w:r w:rsidR="004A4E6A" w:rsidRPr="00A11AEC">
        <w:rPr>
          <w:rFonts w:hint="cs"/>
          <w:rtl/>
        </w:rPr>
        <w:t>نه منوره از همه انصار ب</w:t>
      </w:r>
      <w:r w:rsidR="00070FD7">
        <w:rPr>
          <w:rFonts w:hint="cs"/>
          <w:rtl/>
        </w:rPr>
        <w:t>ی</w:t>
      </w:r>
      <w:r w:rsidR="004A4E6A" w:rsidRPr="00A11AEC">
        <w:rPr>
          <w:rFonts w:hint="cs"/>
          <w:rtl/>
        </w:rPr>
        <w:t>شتر درخت خرما داشت، و</w:t>
      </w:r>
      <w:r>
        <w:rPr>
          <w:rFonts w:hint="cs"/>
          <w:rtl/>
        </w:rPr>
        <w:t xml:space="preserve"> محبوبتر</w:t>
      </w:r>
      <w:r w:rsidR="00070FD7">
        <w:rPr>
          <w:rFonts w:hint="cs"/>
          <w:rtl/>
        </w:rPr>
        <w:t>ی</w:t>
      </w:r>
      <w:r>
        <w:rPr>
          <w:rFonts w:hint="cs"/>
          <w:rtl/>
        </w:rPr>
        <w:t>ن اموالش (باغ) ب</w:t>
      </w:r>
      <w:r w:rsidR="00070FD7">
        <w:rPr>
          <w:rFonts w:hint="cs"/>
          <w:rtl/>
        </w:rPr>
        <w:t>ی</w:t>
      </w:r>
      <w:r>
        <w:rPr>
          <w:rFonts w:hint="cs"/>
          <w:rtl/>
        </w:rPr>
        <w:t>ر</w:t>
      </w:r>
      <w:r w:rsidR="004A4E6A" w:rsidRPr="00A11AEC">
        <w:rPr>
          <w:rFonts w:hint="cs"/>
          <w:rtl/>
        </w:rPr>
        <w:t xml:space="preserve">حاء بود </w:t>
      </w:r>
      <w:r w:rsidR="00070FD7">
        <w:rPr>
          <w:rFonts w:hint="cs"/>
          <w:rtl/>
        </w:rPr>
        <w:t>ک</w:t>
      </w:r>
      <w:r w:rsidR="004A4E6A" w:rsidRPr="00A11AEC">
        <w:rPr>
          <w:rFonts w:hint="cs"/>
          <w:rtl/>
        </w:rPr>
        <w:t>ه روبرو</w:t>
      </w:r>
      <w:r w:rsidR="00070FD7">
        <w:rPr>
          <w:rFonts w:hint="cs"/>
          <w:rtl/>
        </w:rPr>
        <w:t>ی</w:t>
      </w:r>
      <w:r w:rsidR="004A4E6A" w:rsidRPr="00A11AEC">
        <w:rPr>
          <w:rFonts w:hint="cs"/>
          <w:rtl/>
        </w:rPr>
        <w:t xml:space="preserve"> مسجد نبو</w:t>
      </w:r>
      <w:r w:rsidR="00070FD7">
        <w:rPr>
          <w:rFonts w:hint="cs"/>
          <w:rtl/>
        </w:rPr>
        <w:t>ی</w:t>
      </w:r>
      <w:r w:rsidR="004A4E6A" w:rsidRPr="00A11AEC">
        <w:rPr>
          <w:rFonts w:hint="cs"/>
          <w:rtl/>
        </w:rPr>
        <w:t xml:space="preserve"> قرار داشت و</w:t>
      </w:r>
      <w:r>
        <w:rPr>
          <w:rFonts w:hint="cs"/>
          <w:rtl/>
        </w:rPr>
        <w:t xml:space="preserve"> </w:t>
      </w:r>
      <w:r w:rsidR="004A4E6A" w:rsidRPr="00A11AEC">
        <w:rPr>
          <w:rFonts w:hint="cs"/>
          <w:rtl/>
        </w:rPr>
        <w:t xml:space="preserve">رسول الله </w:t>
      </w:r>
      <w:r>
        <w:rPr>
          <w:rFonts w:cs="CTraditional Arabic" w:hint="cs"/>
          <w:rtl/>
        </w:rPr>
        <w:t>ص</w:t>
      </w:r>
      <w:r w:rsidR="004A4E6A" w:rsidRPr="00A11AEC">
        <w:rPr>
          <w:rFonts w:hint="cs"/>
          <w:rtl/>
        </w:rPr>
        <w:t xml:space="preserve"> داخل آن م</w:t>
      </w:r>
      <w:r w:rsidR="00070FD7">
        <w:rPr>
          <w:rFonts w:hint="cs"/>
          <w:rtl/>
        </w:rPr>
        <w:t>ی</w:t>
      </w:r>
      <w:r>
        <w:rPr>
          <w:rFonts w:hint="eastAsia"/>
          <w:rtl/>
        </w:rPr>
        <w:t>‌</w:t>
      </w:r>
      <w:r w:rsidR="004A4E6A" w:rsidRPr="00A11AEC">
        <w:rPr>
          <w:rFonts w:hint="cs"/>
          <w:rtl/>
        </w:rPr>
        <w:t>رفت و</w:t>
      </w:r>
      <w:r>
        <w:rPr>
          <w:rFonts w:hint="cs"/>
          <w:rtl/>
        </w:rPr>
        <w:t xml:space="preserve"> </w:t>
      </w:r>
      <w:r w:rsidR="004A4E6A" w:rsidRPr="00A11AEC">
        <w:rPr>
          <w:rFonts w:hint="cs"/>
          <w:rtl/>
        </w:rPr>
        <w:t>از آب ش</w:t>
      </w:r>
      <w:r w:rsidR="00070FD7">
        <w:rPr>
          <w:rFonts w:hint="cs"/>
          <w:rtl/>
        </w:rPr>
        <w:t>ی</w:t>
      </w:r>
      <w:r w:rsidR="004A4E6A" w:rsidRPr="00A11AEC">
        <w:rPr>
          <w:rFonts w:hint="cs"/>
          <w:rtl/>
        </w:rPr>
        <w:t>ر</w:t>
      </w:r>
      <w:r w:rsidR="00070FD7">
        <w:rPr>
          <w:rFonts w:hint="cs"/>
          <w:rtl/>
        </w:rPr>
        <w:t>ی</w:t>
      </w:r>
      <w:r w:rsidR="004A4E6A" w:rsidRPr="00A11AEC">
        <w:rPr>
          <w:rFonts w:hint="cs"/>
          <w:rtl/>
        </w:rPr>
        <w:t>ن آن م</w:t>
      </w:r>
      <w:r w:rsidR="00070FD7">
        <w:rPr>
          <w:rFonts w:hint="cs"/>
          <w:rtl/>
        </w:rPr>
        <w:t>ی</w:t>
      </w:r>
      <w:r>
        <w:rPr>
          <w:rFonts w:hint="eastAsia"/>
          <w:rtl/>
        </w:rPr>
        <w:t>‌</w:t>
      </w:r>
      <w:r w:rsidR="004A4E6A" w:rsidRPr="00A11AEC">
        <w:rPr>
          <w:rFonts w:hint="cs"/>
          <w:rtl/>
        </w:rPr>
        <w:t>نوش</w:t>
      </w:r>
      <w:r w:rsidR="00070FD7">
        <w:rPr>
          <w:rFonts w:hint="cs"/>
          <w:rtl/>
        </w:rPr>
        <w:t>ی</w:t>
      </w:r>
      <w:r w:rsidR="004A4E6A" w:rsidRPr="00A11AEC">
        <w:rPr>
          <w:rFonts w:hint="cs"/>
          <w:rtl/>
        </w:rPr>
        <w:t xml:space="preserve">د، حضرت انس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Pr>
          <w:rFonts w:hint="cs"/>
          <w:rtl/>
        </w:rPr>
        <w:t>:</w:t>
      </w:r>
      <w:r w:rsidR="00E14380">
        <w:rPr>
          <w:rFonts w:hint="cs"/>
          <w:rtl/>
          <w:lang w:bidi="ar-SA"/>
        </w:rPr>
        <w:t xml:space="preserve"> هنگام</w:t>
      </w:r>
      <w:r w:rsidR="00070FD7">
        <w:rPr>
          <w:rFonts w:hint="cs"/>
          <w:rtl/>
          <w:lang w:bidi="ar-SA"/>
        </w:rPr>
        <w:t>ی</w:t>
      </w:r>
      <w:r w:rsidR="00E14380">
        <w:rPr>
          <w:rFonts w:hint="cs"/>
          <w:rtl/>
          <w:lang w:bidi="ar-SA"/>
        </w:rPr>
        <w:t xml:space="preserve"> </w:t>
      </w:r>
      <w:r w:rsidR="00070FD7">
        <w:rPr>
          <w:rFonts w:hint="cs"/>
          <w:rtl/>
          <w:lang w:bidi="ar-SA"/>
        </w:rPr>
        <w:t>ک</w:t>
      </w:r>
      <w:r w:rsidR="00E14380">
        <w:rPr>
          <w:rFonts w:hint="cs"/>
          <w:rtl/>
          <w:lang w:bidi="ar-SA"/>
        </w:rPr>
        <w:t xml:space="preserve">ه </w:t>
      </w:r>
      <w:r w:rsidR="004A4E6A" w:rsidRPr="00A11AEC">
        <w:rPr>
          <w:rFonts w:hint="cs"/>
          <w:rtl/>
        </w:rPr>
        <w:t>آ</w:t>
      </w:r>
      <w:r w:rsidR="00070FD7">
        <w:rPr>
          <w:rFonts w:hint="cs"/>
          <w:rtl/>
        </w:rPr>
        <w:t>ی</w:t>
      </w:r>
      <w:r w:rsidR="004A4E6A" w:rsidRPr="00A11AEC">
        <w:rPr>
          <w:rFonts w:hint="cs"/>
          <w:rtl/>
        </w:rPr>
        <w:t>ه</w:t>
      </w:r>
      <w:r>
        <w:rPr>
          <w:rFonts w:hint="cs"/>
          <w:rtl/>
        </w:rPr>
        <w:t>:</w:t>
      </w:r>
      <w:r w:rsidR="004A4E6A" w:rsidRPr="00A11AEC">
        <w:rPr>
          <w:rFonts w:hint="cs"/>
          <w:rtl/>
        </w:rPr>
        <w:t xml:space="preserve"> </w:t>
      </w:r>
      <w:r w:rsidR="00982CE4">
        <w:rPr>
          <w:rFonts w:cs="Traditional Arabic" w:hint="cs"/>
          <w:rtl/>
        </w:rPr>
        <w:t>﴿</w:t>
      </w:r>
      <w:r w:rsidR="00982CE4" w:rsidRPr="009216F1">
        <w:rPr>
          <w:rStyle w:val="Char8"/>
          <w:rFonts w:hint="eastAsia"/>
          <w:rtl/>
        </w:rPr>
        <w:t>لَن</w:t>
      </w:r>
      <w:r w:rsidR="00982CE4" w:rsidRPr="009216F1">
        <w:rPr>
          <w:rStyle w:val="Char8"/>
          <w:rtl/>
        </w:rPr>
        <w:t xml:space="preserve"> تَنَالُواْ </w:t>
      </w:r>
      <w:r w:rsidR="00982CE4" w:rsidRPr="009216F1">
        <w:rPr>
          <w:rStyle w:val="Char8"/>
          <w:rFonts w:hint="cs"/>
          <w:rtl/>
        </w:rPr>
        <w:t>ٱ</w:t>
      </w:r>
      <w:r w:rsidR="00982CE4" w:rsidRPr="009216F1">
        <w:rPr>
          <w:rStyle w:val="Char8"/>
          <w:rFonts w:hint="eastAsia"/>
          <w:rtl/>
        </w:rPr>
        <w:t>لۡبِرَّ</w:t>
      </w:r>
      <w:r w:rsidR="00982CE4" w:rsidRPr="009216F1">
        <w:rPr>
          <w:rStyle w:val="Char8"/>
          <w:rtl/>
        </w:rPr>
        <w:t xml:space="preserve"> حَتَّىٰ تُنفِقُواْ مِمَّا تُحِبُّونَۚ</w:t>
      </w:r>
      <w:r w:rsidR="00982CE4">
        <w:rPr>
          <w:rFonts w:cs="Traditional Arabic" w:hint="cs"/>
          <w:rtl/>
        </w:rPr>
        <w:t>﴾</w:t>
      </w:r>
      <w:r w:rsidR="00982CE4" w:rsidRPr="00982CE4">
        <w:rPr>
          <w:rFonts w:hint="cs"/>
          <w:rtl/>
        </w:rPr>
        <w:t xml:space="preserve"> </w:t>
      </w:r>
      <w:r w:rsidR="004A4E6A" w:rsidRPr="00A11AEC">
        <w:rPr>
          <w:rFonts w:hint="cs"/>
          <w:rtl/>
        </w:rPr>
        <w:t xml:space="preserve">نازل شد ابوطلحه خدمت رسول الله </w:t>
      </w:r>
      <w:r>
        <w:rPr>
          <w:rFonts w:cs="CTraditional Arabic" w:hint="cs"/>
          <w:rtl/>
        </w:rPr>
        <w:t>ص</w:t>
      </w:r>
      <w:r>
        <w:rPr>
          <w:rFonts w:hint="cs"/>
          <w:rtl/>
        </w:rPr>
        <w:t xml:space="preserve"> </w:t>
      </w:r>
      <w:r w:rsidR="004A4E6A" w:rsidRPr="00A11AEC">
        <w:rPr>
          <w:rFonts w:hint="cs"/>
          <w:rtl/>
        </w:rPr>
        <w:t>آمد وگفت</w:t>
      </w:r>
      <w:r>
        <w:rPr>
          <w:rFonts w:hint="cs"/>
          <w:rtl/>
        </w:rPr>
        <w:t>:</w:t>
      </w:r>
      <w:r w:rsidR="004A4E6A" w:rsidRPr="00A11AEC">
        <w:rPr>
          <w:rFonts w:hint="cs"/>
          <w:rtl/>
        </w:rPr>
        <w:t xml:space="preserve"> </w:t>
      </w:r>
      <w:r w:rsidR="00070FD7">
        <w:rPr>
          <w:rFonts w:hint="cs"/>
          <w:rtl/>
        </w:rPr>
        <w:t>ی</w:t>
      </w:r>
      <w:r w:rsidR="004A4E6A" w:rsidRPr="00A11AEC">
        <w:rPr>
          <w:rFonts w:hint="cs"/>
          <w:rtl/>
        </w:rPr>
        <w:t>ا رسول الله خداوند بر سر تو آ</w:t>
      </w:r>
      <w:r w:rsidR="00070FD7">
        <w:rPr>
          <w:rFonts w:hint="cs"/>
          <w:rtl/>
        </w:rPr>
        <w:t>ی</w:t>
      </w:r>
      <w:r w:rsidR="004A4E6A" w:rsidRPr="00A11AEC">
        <w:rPr>
          <w:rFonts w:hint="cs"/>
          <w:rtl/>
        </w:rPr>
        <w:t xml:space="preserve">ه </w:t>
      </w:r>
      <w:r w:rsidR="00982CE4">
        <w:rPr>
          <w:rFonts w:cs="Traditional Arabic" w:hint="cs"/>
          <w:rtl/>
        </w:rPr>
        <w:t>﴿</w:t>
      </w:r>
      <w:r w:rsidR="00982CE4" w:rsidRPr="009216F1">
        <w:rPr>
          <w:rStyle w:val="Char8"/>
          <w:rFonts w:hint="eastAsia"/>
          <w:rtl/>
        </w:rPr>
        <w:t>لَن</w:t>
      </w:r>
      <w:r w:rsidR="00982CE4" w:rsidRPr="009216F1">
        <w:rPr>
          <w:rStyle w:val="Char8"/>
          <w:rtl/>
        </w:rPr>
        <w:t xml:space="preserve"> تَنَالُواْ </w:t>
      </w:r>
      <w:r w:rsidR="00982CE4" w:rsidRPr="009216F1">
        <w:rPr>
          <w:rStyle w:val="Char8"/>
          <w:rFonts w:hint="cs"/>
          <w:rtl/>
        </w:rPr>
        <w:t>ٱ</w:t>
      </w:r>
      <w:r w:rsidR="00982CE4" w:rsidRPr="009216F1">
        <w:rPr>
          <w:rStyle w:val="Char8"/>
          <w:rFonts w:hint="eastAsia"/>
          <w:rtl/>
        </w:rPr>
        <w:t>لۡبِرَّ</w:t>
      </w:r>
      <w:r w:rsidR="00982CE4" w:rsidRPr="009216F1">
        <w:rPr>
          <w:rStyle w:val="Char8"/>
          <w:rtl/>
        </w:rPr>
        <w:t xml:space="preserve"> حَتَّىٰ تُنفِقُواْ مِمَّا تُحِبُّونَۚ</w:t>
      </w:r>
      <w:r w:rsidR="00982CE4">
        <w:rPr>
          <w:rFonts w:cs="Traditional Arabic" w:hint="cs"/>
          <w:rtl/>
        </w:rPr>
        <w:t>﴾</w:t>
      </w:r>
      <w:r w:rsidR="004A4E6A" w:rsidRPr="00A11AEC">
        <w:rPr>
          <w:rFonts w:hint="cs"/>
          <w:rtl/>
        </w:rPr>
        <w:t xml:space="preserve"> نازل </w:t>
      </w:r>
      <w:r w:rsidR="00070FD7">
        <w:rPr>
          <w:rFonts w:hint="cs"/>
          <w:rtl/>
        </w:rPr>
        <w:t>ک</w:t>
      </w:r>
      <w:r w:rsidR="004A4E6A" w:rsidRPr="00A11AEC">
        <w:rPr>
          <w:rFonts w:hint="cs"/>
          <w:rtl/>
        </w:rPr>
        <w:t>رده است و</w:t>
      </w:r>
      <w:r>
        <w:rPr>
          <w:rFonts w:hint="cs"/>
          <w:rtl/>
        </w:rPr>
        <w:t xml:space="preserve"> محبوبتر</w:t>
      </w:r>
      <w:r w:rsidR="00070FD7">
        <w:rPr>
          <w:rFonts w:hint="cs"/>
          <w:rtl/>
        </w:rPr>
        <w:t>ی</w:t>
      </w:r>
      <w:r>
        <w:rPr>
          <w:rFonts w:hint="cs"/>
          <w:rtl/>
        </w:rPr>
        <w:t>ن مالم (باغ) ب</w:t>
      </w:r>
      <w:r w:rsidR="00070FD7">
        <w:rPr>
          <w:rFonts w:hint="cs"/>
          <w:rtl/>
        </w:rPr>
        <w:t>ی</w:t>
      </w:r>
      <w:r>
        <w:rPr>
          <w:rFonts w:hint="cs"/>
          <w:rtl/>
        </w:rPr>
        <w:t>ر</w:t>
      </w:r>
      <w:r w:rsidR="004A4E6A" w:rsidRPr="00A11AEC">
        <w:rPr>
          <w:rFonts w:hint="cs"/>
          <w:rtl/>
        </w:rPr>
        <w:t>حاء</w:t>
      </w:r>
      <w:r>
        <w:rPr>
          <w:rFonts w:hint="cs"/>
          <w:rtl/>
        </w:rPr>
        <w:t xml:space="preserve"> </w:t>
      </w:r>
      <w:r w:rsidR="004A4E6A" w:rsidRPr="00A11AEC">
        <w:rPr>
          <w:rFonts w:hint="cs"/>
          <w:rtl/>
        </w:rPr>
        <w:t>‌است و</w:t>
      </w:r>
      <w:r>
        <w:rPr>
          <w:rFonts w:hint="cs"/>
          <w:rtl/>
        </w:rPr>
        <w:t xml:space="preserve"> </w:t>
      </w:r>
      <w:r w:rsidR="004A4E6A" w:rsidRPr="00A11AEC">
        <w:rPr>
          <w:rFonts w:hint="cs"/>
          <w:rtl/>
        </w:rPr>
        <w:t>آن برا</w:t>
      </w:r>
      <w:r w:rsidR="00070FD7">
        <w:rPr>
          <w:rFonts w:hint="cs"/>
          <w:rtl/>
        </w:rPr>
        <w:t>ی</w:t>
      </w:r>
      <w:r w:rsidR="004A4E6A" w:rsidRPr="00A11AEC">
        <w:rPr>
          <w:rFonts w:hint="cs"/>
          <w:rtl/>
        </w:rPr>
        <w:t xml:space="preserve"> خداوند صدقه است، خ</w:t>
      </w:r>
      <w:r w:rsidR="00070FD7">
        <w:rPr>
          <w:rFonts w:hint="cs"/>
          <w:rtl/>
        </w:rPr>
        <w:t>ی</w:t>
      </w:r>
      <w:r w:rsidR="004A4E6A" w:rsidRPr="00A11AEC">
        <w:rPr>
          <w:rFonts w:hint="cs"/>
          <w:rtl/>
        </w:rPr>
        <w:t>ر و</w:t>
      </w:r>
      <w:r>
        <w:rPr>
          <w:rFonts w:hint="cs"/>
          <w:rtl/>
        </w:rPr>
        <w:t xml:space="preserve"> </w:t>
      </w:r>
      <w:r w:rsidR="004A4E6A" w:rsidRPr="00A11AEC">
        <w:rPr>
          <w:rFonts w:hint="cs"/>
          <w:rtl/>
        </w:rPr>
        <w:t>ثواب آن را م</w:t>
      </w:r>
      <w:r w:rsidR="00070FD7">
        <w:rPr>
          <w:rFonts w:hint="cs"/>
          <w:rtl/>
        </w:rPr>
        <w:t>ی</w:t>
      </w:r>
      <w:r>
        <w:rPr>
          <w:rFonts w:hint="eastAsia"/>
          <w:rtl/>
        </w:rPr>
        <w:t>‌</w:t>
      </w:r>
      <w:r w:rsidR="004A4E6A" w:rsidRPr="00A11AEC">
        <w:rPr>
          <w:rFonts w:hint="cs"/>
          <w:rtl/>
        </w:rPr>
        <w:t xml:space="preserve">خواهم </w:t>
      </w:r>
      <w:r w:rsidR="00070FD7">
        <w:rPr>
          <w:rFonts w:hint="cs"/>
          <w:rtl/>
        </w:rPr>
        <w:t>ی</w:t>
      </w:r>
      <w:r w:rsidR="004A4E6A" w:rsidRPr="00A11AEC">
        <w:rPr>
          <w:rFonts w:hint="cs"/>
          <w:rtl/>
        </w:rPr>
        <w:t xml:space="preserve">ا رسول الله آن را مطابق خواست خداوند مصرف گردان رسول الله </w:t>
      </w:r>
      <w:r>
        <w:rPr>
          <w:rFonts w:cs="CTraditional Arabic" w:hint="cs"/>
          <w:rtl/>
        </w:rPr>
        <w:t>ص</w:t>
      </w:r>
      <w:r>
        <w:rPr>
          <w:rFonts w:hint="cs"/>
          <w:rtl/>
        </w:rPr>
        <w:t xml:space="preserve"> </w:t>
      </w:r>
      <w:r w:rsidR="004A4E6A" w:rsidRPr="00A11AEC">
        <w:rPr>
          <w:rFonts w:hint="cs"/>
          <w:rtl/>
        </w:rPr>
        <w:t>فرمودند: به ا</w:t>
      </w:r>
      <w:r w:rsidR="00070FD7">
        <w:rPr>
          <w:rFonts w:hint="cs"/>
          <w:rtl/>
        </w:rPr>
        <w:t>ی</w:t>
      </w:r>
      <w:r w:rsidR="004A4E6A" w:rsidRPr="00A11AEC">
        <w:rPr>
          <w:rFonts w:hint="cs"/>
          <w:rtl/>
        </w:rPr>
        <w:t>ن مال</w:t>
      </w:r>
      <w:r w:rsidR="00070FD7">
        <w:rPr>
          <w:rFonts w:hint="cs"/>
          <w:rtl/>
        </w:rPr>
        <w:t>ی</w:t>
      </w:r>
      <w:r w:rsidR="004A4E6A" w:rsidRPr="00A11AEC">
        <w:rPr>
          <w:rFonts w:hint="cs"/>
          <w:rtl/>
        </w:rPr>
        <w:t>ست بس</w:t>
      </w:r>
      <w:r w:rsidR="00070FD7">
        <w:rPr>
          <w:rFonts w:hint="cs"/>
          <w:rtl/>
        </w:rPr>
        <w:t>ی</w:t>
      </w:r>
      <w:r w:rsidR="004A4E6A" w:rsidRPr="00A11AEC">
        <w:rPr>
          <w:rFonts w:hint="cs"/>
          <w:rtl/>
        </w:rPr>
        <w:t>ار سودمند، ا</w:t>
      </w:r>
      <w:r w:rsidR="00070FD7">
        <w:rPr>
          <w:rFonts w:hint="cs"/>
          <w:rtl/>
        </w:rPr>
        <w:t>ی</w:t>
      </w:r>
      <w:r w:rsidR="004A4E6A" w:rsidRPr="00A11AEC">
        <w:rPr>
          <w:rFonts w:hint="cs"/>
          <w:rtl/>
        </w:rPr>
        <w:t>ن مال</w:t>
      </w:r>
      <w:r w:rsidR="00070FD7">
        <w:rPr>
          <w:rFonts w:hint="cs"/>
          <w:rtl/>
        </w:rPr>
        <w:t>ی</w:t>
      </w:r>
      <w:r w:rsidR="004A4E6A" w:rsidRPr="00A11AEC">
        <w:rPr>
          <w:rFonts w:hint="cs"/>
          <w:rtl/>
        </w:rPr>
        <w:t>ست بس</w:t>
      </w:r>
      <w:r w:rsidR="00070FD7">
        <w:rPr>
          <w:rFonts w:hint="cs"/>
          <w:rtl/>
        </w:rPr>
        <w:t>ی</w:t>
      </w:r>
      <w:r w:rsidR="004A4E6A" w:rsidRPr="00A11AEC">
        <w:rPr>
          <w:rFonts w:hint="cs"/>
          <w:rtl/>
        </w:rPr>
        <w:t>ار سودمند و</w:t>
      </w:r>
      <w:r>
        <w:rPr>
          <w:rFonts w:hint="cs"/>
          <w:rtl/>
        </w:rPr>
        <w:t xml:space="preserve"> </w:t>
      </w:r>
      <w:r w:rsidR="004A4E6A" w:rsidRPr="00A11AEC">
        <w:rPr>
          <w:rFonts w:hint="cs"/>
          <w:rtl/>
        </w:rPr>
        <w:t>آنچه گفت</w:t>
      </w:r>
      <w:r w:rsidR="00070FD7">
        <w:rPr>
          <w:rFonts w:hint="cs"/>
          <w:rtl/>
        </w:rPr>
        <w:t>ی</w:t>
      </w:r>
      <w:r w:rsidR="004A4E6A" w:rsidRPr="00A11AEC">
        <w:rPr>
          <w:rFonts w:hint="cs"/>
          <w:rtl/>
        </w:rPr>
        <w:t xml:space="preserve"> شن</w:t>
      </w:r>
      <w:r w:rsidR="00070FD7">
        <w:rPr>
          <w:rFonts w:hint="cs"/>
          <w:rtl/>
        </w:rPr>
        <w:t>ی</w:t>
      </w:r>
      <w:r w:rsidR="004A4E6A" w:rsidRPr="00A11AEC">
        <w:rPr>
          <w:rFonts w:hint="cs"/>
          <w:rtl/>
        </w:rPr>
        <w:t>دم و</w:t>
      </w:r>
      <w:r>
        <w:rPr>
          <w:rFonts w:hint="cs"/>
          <w:rtl/>
        </w:rPr>
        <w:t xml:space="preserve"> </w:t>
      </w:r>
      <w:r w:rsidR="004A4E6A" w:rsidRPr="00A11AEC">
        <w:rPr>
          <w:rFonts w:hint="cs"/>
          <w:rtl/>
        </w:rPr>
        <w:t>نظرم ا</w:t>
      </w:r>
      <w:r w:rsidR="00070FD7">
        <w:rPr>
          <w:rFonts w:hint="cs"/>
          <w:rtl/>
        </w:rPr>
        <w:t>ی</w:t>
      </w:r>
      <w:r w:rsidR="004A4E6A" w:rsidRPr="00A11AEC">
        <w:rPr>
          <w:rFonts w:hint="cs"/>
          <w:rtl/>
        </w:rPr>
        <w:t xml:space="preserve">ن است </w:t>
      </w:r>
      <w:r w:rsidR="00070FD7">
        <w:rPr>
          <w:rFonts w:hint="cs"/>
          <w:rtl/>
        </w:rPr>
        <w:t>ک</w:t>
      </w:r>
      <w:r w:rsidR="004A4E6A" w:rsidRPr="00A11AEC">
        <w:rPr>
          <w:rFonts w:hint="cs"/>
          <w:rtl/>
        </w:rPr>
        <w:t>ه آن را در م</w:t>
      </w:r>
      <w:r w:rsidR="00070FD7">
        <w:rPr>
          <w:rFonts w:hint="cs"/>
          <w:rtl/>
        </w:rPr>
        <w:t>ی</w:t>
      </w:r>
      <w:r w:rsidR="004A4E6A" w:rsidRPr="00A11AEC">
        <w:rPr>
          <w:rFonts w:hint="cs"/>
          <w:rtl/>
        </w:rPr>
        <w:t>ان خو</w:t>
      </w:r>
      <w:r w:rsidR="00070FD7">
        <w:rPr>
          <w:rFonts w:hint="cs"/>
          <w:rtl/>
        </w:rPr>
        <w:t>ی</w:t>
      </w:r>
      <w:r w:rsidR="004A4E6A" w:rsidRPr="00A11AEC">
        <w:rPr>
          <w:rFonts w:hint="cs"/>
          <w:rtl/>
        </w:rPr>
        <w:t>شاوندانت تقس</w:t>
      </w:r>
      <w:r w:rsidR="00070FD7">
        <w:rPr>
          <w:rFonts w:hint="cs"/>
          <w:rtl/>
        </w:rPr>
        <w:t>ی</w:t>
      </w:r>
      <w:r w:rsidR="004A4E6A" w:rsidRPr="00A11AEC">
        <w:rPr>
          <w:rFonts w:hint="cs"/>
          <w:rtl/>
        </w:rPr>
        <w:t>م گردان، ‌ابوطلحه در جواب گفت</w:t>
      </w:r>
      <w:r>
        <w:rPr>
          <w:rFonts w:hint="cs"/>
          <w:rtl/>
        </w:rPr>
        <w:t>:</w:t>
      </w:r>
      <w:r w:rsidR="004A4E6A" w:rsidRPr="00A11AEC">
        <w:rPr>
          <w:rFonts w:hint="cs"/>
          <w:rtl/>
        </w:rPr>
        <w:t xml:space="preserve"> </w:t>
      </w:r>
      <w:r w:rsidR="00070FD7">
        <w:rPr>
          <w:rFonts w:hint="cs"/>
          <w:rtl/>
        </w:rPr>
        <w:t>ی</w:t>
      </w:r>
      <w:r w:rsidR="004A4E6A" w:rsidRPr="00A11AEC">
        <w:rPr>
          <w:rFonts w:hint="cs"/>
          <w:rtl/>
        </w:rPr>
        <w:t>ا رسول الله چن</w:t>
      </w:r>
      <w:r w:rsidR="00070FD7">
        <w:rPr>
          <w:rFonts w:hint="cs"/>
          <w:rtl/>
        </w:rPr>
        <w:t>ی</w:t>
      </w:r>
      <w:r w:rsidR="004A4E6A" w:rsidRPr="00A11AEC">
        <w:rPr>
          <w:rFonts w:hint="cs"/>
          <w:rtl/>
        </w:rPr>
        <w:t>ن م</w:t>
      </w:r>
      <w:r w:rsidR="00070FD7">
        <w:rPr>
          <w:rFonts w:hint="cs"/>
          <w:rtl/>
        </w:rPr>
        <w:t>ی</w:t>
      </w:r>
      <w:r>
        <w:rPr>
          <w:rFonts w:hint="eastAsia"/>
          <w:rtl/>
        </w:rPr>
        <w:t>‌</w:t>
      </w:r>
      <w:r w:rsidR="00070FD7">
        <w:rPr>
          <w:rFonts w:hint="cs"/>
          <w:rtl/>
        </w:rPr>
        <w:t>ک</w:t>
      </w:r>
      <w:r w:rsidR="004A4E6A" w:rsidRPr="00A11AEC">
        <w:rPr>
          <w:rFonts w:hint="cs"/>
          <w:rtl/>
        </w:rPr>
        <w:t>نم، سپس ابوطلحه آن باغ را در م</w:t>
      </w:r>
      <w:r w:rsidR="00070FD7">
        <w:rPr>
          <w:rFonts w:hint="cs"/>
          <w:rtl/>
        </w:rPr>
        <w:t>ی</w:t>
      </w:r>
      <w:r w:rsidR="004A4E6A" w:rsidRPr="00A11AEC">
        <w:rPr>
          <w:rFonts w:hint="cs"/>
          <w:rtl/>
        </w:rPr>
        <w:t>ان خو</w:t>
      </w:r>
      <w:r w:rsidR="00070FD7">
        <w:rPr>
          <w:rFonts w:hint="cs"/>
          <w:rtl/>
        </w:rPr>
        <w:t>ی</w:t>
      </w:r>
      <w:r w:rsidR="004A4E6A" w:rsidRPr="00A11AEC">
        <w:rPr>
          <w:rFonts w:hint="cs"/>
          <w:rtl/>
        </w:rPr>
        <w:t>شاوندان و</w:t>
      </w:r>
      <w:r>
        <w:rPr>
          <w:rFonts w:hint="cs"/>
          <w:rtl/>
        </w:rPr>
        <w:t xml:space="preserve"> </w:t>
      </w:r>
      <w:r w:rsidR="004A4E6A" w:rsidRPr="00A11AEC">
        <w:rPr>
          <w:rFonts w:hint="cs"/>
          <w:rtl/>
        </w:rPr>
        <w:t>پسر عموها</w:t>
      </w:r>
      <w:r w:rsidR="00070FD7">
        <w:rPr>
          <w:rFonts w:hint="cs"/>
          <w:rtl/>
        </w:rPr>
        <w:t>ی</w:t>
      </w:r>
      <w:r w:rsidR="004A4E6A" w:rsidRPr="00A11AEC">
        <w:rPr>
          <w:rFonts w:hint="cs"/>
          <w:rtl/>
        </w:rPr>
        <w:t xml:space="preserve"> (فق</w:t>
      </w:r>
      <w:r w:rsidR="00070FD7">
        <w:rPr>
          <w:rFonts w:hint="cs"/>
          <w:rtl/>
        </w:rPr>
        <w:t>ی</w:t>
      </w:r>
      <w:r w:rsidR="004A4E6A" w:rsidRPr="00A11AEC">
        <w:rPr>
          <w:rFonts w:hint="cs"/>
          <w:rtl/>
        </w:rPr>
        <w:t>ر و</w:t>
      </w:r>
      <w:r>
        <w:rPr>
          <w:rFonts w:hint="cs"/>
          <w:rtl/>
        </w:rPr>
        <w:t xml:space="preserve"> </w:t>
      </w:r>
      <w:r w:rsidR="004A4E6A" w:rsidRPr="00A11AEC">
        <w:rPr>
          <w:rFonts w:hint="cs"/>
          <w:rtl/>
        </w:rPr>
        <w:t>ناتوان) خو</w:t>
      </w:r>
      <w:r w:rsidR="00070FD7">
        <w:rPr>
          <w:rFonts w:hint="cs"/>
          <w:rtl/>
        </w:rPr>
        <w:t>ی</w:t>
      </w:r>
      <w:r w:rsidR="004A4E6A" w:rsidRPr="00A11AEC">
        <w:rPr>
          <w:rFonts w:hint="cs"/>
          <w:rtl/>
        </w:rPr>
        <w:t>ش تقس</w:t>
      </w:r>
      <w:r w:rsidR="00070FD7">
        <w:rPr>
          <w:rFonts w:hint="cs"/>
          <w:rtl/>
        </w:rPr>
        <w:t>ی</w:t>
      </w:r>
      <w:r w:rsidR="004A4E6A" w:rsidRPr="00A11AEC">
        <w:rPr>
          <w:rFonts w:hint="cs"/>
          <w:rtl/>
        </w:rPr>
        <w:t>م نمود</w:t>
      </w:r>
      <w:r>
        <w:rPr>
          <w:rFonts w:ascii="Traditional Arabic" w:hAnsi="Traditional Arabic" w:cs="Traditional Arabic"/>
          <w:rtl/>
        </w:rPr>
        <w:t>»</w:t>
      </w:r>
      <w:r w:rsidR="004A4E6A" w:rsidRPr="00A11AEC">
        <w:rPr>
          <w:rFonts w:hint="cs"/>
          <w:rtl/>
        </w:rPr>
        <w:t xml:space="preserve">. </w:t>
      </w:r>
    </w:p>
    <w:p w:rsidR="00E73BBA" w:rsidRPr="006C2119" w:rsidRDefault="004A4E6A" w:rsidP="00982CE4">
      <w:pPr>
        <w:pStyle w:val="a2"/>
        <w:rPr>
          <w:rtl/>
        </w:rPr>
      </w:pPr>
      <w:r w:rsidRPr="00A11AEC">
        <w:rPr>
          <w:rFonts w:hint="cs"/>
          <w:rtl/>
        </w:rPr>
        <w:lastRenderedPageBreak/>
        <w:t>در عهد خل</w:t>
      </w:r>
      <w:r w:rsidR="00070FD7">
        <w:rPr>
          <w:rFonts w:hint="cs"/>
          <w:rtl/>
        </w:rPr>
        <w:t>ی</w:t>
      </w:r>
      <w:r w:rsidRPr="00A11AEC">
        <w:rPr>
          <w:rFonts w:hint="cs"/>
          <w:rtl/>
        </w:rPr>
        <w:t>فه عادل ام</w:t>
      </w:r>
      <w:r w:rsidR="00070FD7">
        <w:rPr>
          <w:rFonts w:hint="cs"/>
          <w:rtl/>
        </w:rPr>
        <w:t>ی</w:t>
      </w:r>
      <w:r w:rsidRPr="00A11AEC">
        <w:rPr>
          <w:rFonts w:hint="cs"/>
          <w:rtl/>
        </w:rPr>
        <w:t>ر المؤمن</w:t>
      </w:r>
      <w:r w:rsidR="00070FD7">
        <w:rPr>
          <w:rFonts w:hint="cs"/>
          <w:rtl/>
        </w:rPr>
        <w:t>ی</w:t>
      </w:r>
      <w:r w:rsidRPr="00A11AEC">
        <w:rPr>
          <w:rFonts w:hint="cs"/>
          <w:rtl/>
        </w:rPr>
        <w:t>ن حضرت عمر بن الخطاب</w:t>
      </w:r>
      <w:r w:rsidR="005E5F13">
        <w:rPr>
          <w:rFonts w:cs="CTraditional Arabic" w:hint="cs"/>
          <w:rtl/>
        </w:rPr>
        <w:t>س</w:t>
      </w:r>
      <w:r w:rsidR="00E73BBA">
        <w:rPr>
          <w:rFonts w:hint="cs"/>
          <w:rtl/>
        </w:rPr>
        <w:t xml:space="preserve"> </w:t>
      </w:r>
      <w:r w:rsidRPr="00A11AEC">
        <w:rPr>
          <w:rFonts w:hint="cs"/>
          <w:rtl/>
        </w:rPr>
        <w:t>قحط سال</w:t>
      </w:r>
      <w:r w:rsidR="00070FD7">
        <w:rPr>
          <w:rFonts w:hint="cs"/>
          <w:rtl/>
        </w:rPr>
        <w:t>ی</w:t>
      </w:r>
      <w:r w:rsidRPr="00A11AEC">
        <w:rPr>
          <w:rFonts w:hint="cs"/>
          <w:rtl/>
        </w:rPr>
        <w:t xml:space="preserve"> بس</w:t>
      </w:r>
      <w:r w:rsidR="00070FD7">
        <w:rPr>
          <w:rFonts w:hint="cs"/>
          <w:rtl/>
        </w:rPr>
        <w:t>ی</w:t>
      </w:r>
      <w:r w:rsidRPr="00A11AEC">
        <w:rPr>
          <w:rFonts w:hint="cs"/>
          <w:rtl/>
        </w:rPr>
        <w:t>ار سخت</w:t>
      </w:r>
      <w:r w:rsidR="00070FD7">
        <w:rPr>
          <w:rFonts w:hint="cs"/>
          <w:rtl/>
        </w:rPr>
        <w:t>ی</w:t>
      </w:r>
      <w:r w:rsidR="00982CE4">
        <w:rPr>
          <w:rFonts w:hint="cs"/>
          <w:rtl/>
        </w:rPr>
        <w:t xml:space="preserve"> رخداد، قافله</w:t>
      </w:r>
      <w:r w:rsidR="00982CE4">
        <w:rPr>
          <w:rFonts w:hint="eastAsia"/>
          <w:rtl/>
        </w:rPr>
        <w:t>‌</w:t>
      </w:r>
      <w:r w:rsidRPr="00A11AEC">
        <w:rPr>
          <w:rFonts w:hint="cs"/>
          <w:rtl/>
        </w:rPr>
        <w:t>ا</w:t>
      </w:r>
      <w:r w:rsidR="00070FD7">
        <w:rPr>
          <w:rFonts w:hint="cs"/>
          <w:rtl/>
        </w:rPr>
        <w:t>ی</w:t>
      </w:r>
      <w:r w:rsidRPr="00A11AEC">
        <w:rPr>
          <w:rFonts w:hint="cs"/>
          <w:rtl/>
        </w:rPr>
        <w:t xml:space="preserve"> از شام </w:t>
      </w:r>
      <w:r w:rsidR="00070FD7">
        <w:rPr>
          <w:rFonts w:hint="cs"/>
          <w:rtl/>
        </w:rPr>
        <w:t>ک</w:t>
      </w:r>
      <w:r w:rsidRPr="00A11AEC">
        <w:rPr>
          <w:rFonts w:hint="cs"/>
          <w:rtl/>
        </w:rPr>
        <w:t>ه تعداد هزار شتر بود و</w:t>
      </w:r>
      <w:r w:rsidR="00E73BBA">
        <w:rPr>
          <w:rFonts w:hint="cs"/>
          <w:rtl/>
        </w:rPr>
        <w:t xml:space="preserve"> </w:t>
      </w:r>
      <w:r w:rsidRPr="00A11AEC">
        <w:rPr>
          <w:rFonts w:hint="cs"/>
          <w:rtl/>
        </w:rPr>
        <w:t>انواع مختلف خوردن</w:t>
      </w:r>
      <w:r w:rsidR="00070FD7">
        <w:rPr>
          <w:rFonts w:hint="cs"/>
          <w:rtl/>
        </w:rPr>
        <w:t>ی</w:t>
      </w:r>
      <w:r w:rsidR="00E73BBA">
        <w:rPr>
          <w:rFonts w:hint="eastAsia"/>
          <w:rtl/>
        </w:rPr>
        <w:t>‌</w:t>
      </w:r>
      <w:r w:rsidRPr="00A11AEC">
        <w:rPr>
          <w:rFonts w:hint="cs"/>
          <w:rtl/>
        </w:rPr>
        <w:t>ها و</w:t>
      </w:r>
      <w:r w:rsidR="00E73BBA">
        <w:rPr>
          <w:rFonts w:hint="cs"/>
          <w:rtl/>
        </w:rPr>
        <w:t xml:space="preserve"> </w:t>
      </w:r>
      <w:r w:rsidRPr="00A11AEC">
        <w:rPr>
          <w:rFonts w:hint="cs"/>
          <w:rtl/>
        </w:rPr>
        <w:t>پارچه</w:t>
      </w:r>
      <w:r w:rsidR="00E73BBA">
        <w:rPr>
          <w:rFonts w:hint="eastAsia"/>
          <w:rtl/>
        </w:rPr>
        <w:t>‌</w:t>
      </w:r>
      <w:r w:rsidRPr="00A11AEC">
        <w:rPr>
          <w:rFonts w:hint="cs"/>
          <w:rtl/>
        </w:rPr>
        <w:t>ها را حمل م</w:t>
      </w:r>
      <w:r w:rsidR="00070FD7">
        <w:rPr>
          <w:rFonts w:hint="cs"/>
          <w:rtl/>
        </w:rPr>
        <w:t>ی</w:t>
      </w:r>
      <w:r w:rsidR="00E73BBA">
        <w:rPr>
          <w:rFonts w:hint="eastAsia"/>
          <w:rtl/>
        </w:rPr>
        <w:t>‌</w:t>
      </w:r>
      <w:r w:rsidR="00070FD7">
        <w:rPr>
          <w:rFonts w:hint="cs"/>
          <w:rtl/>
        </w:rPr>
        <w:t>ک</w:t>
      </w:r>
      <w:r w:rsidRPr="00A11AEC">
        <w:rPr>
          <w:rFonts w:hint="cs"/>
          <w:rtl/>
        </w:rPr>
        <w:t>رد و</w:t>
      </w:r>
      <w:r w:rsidR="00E73BBA">
        <w:rPr>
          <w:rFonts w:hint="cs"/>
          <w:rtl/>
        </w:rPr>
        <w:t xml:space="preserve"> </w:t>
      </w:r>
      <w:r w:rsidRPr="00A11AEC">
        <w:rPr>
          <w:rFonts w:hint="cs"/>
          <w:rtl/>
        </w:rPr>
        <w:t>متعلق به حضرت عثمان</w:t>
      </w:r>
      <w:r w:rsidR="002C3640" w:rsidRPr="002C3640">
        <w:rPr>
          <w:rFonts w:cs="CTraditional Arabic" w:hint="cs"/>
          <w:rtl/>
        </w:rPr>
        <w:t>س</w:t>
      </w:r>
      <w:r w:rsidR="00E73BBA">
        <w:rPr>
          <w:rFonts w:hint="cs"/>
          <w:rtl/>
        </w:rPr>
        <w:t xml:space="preserve"> </w:t>
      </w:r>
      <w:r w:rsidRPr="00A11AEC">
        <w:rPr>
          <w:rFonts w:hint="cs"/>
          <w:rtl/>
        </w:rPr>
        <w:t>بود وارد مد</w:t>
      </w:r>
      <w:r w:rsidR="00070FD7">
        <w:rPr>
          <w:rFonts w:hint="cs"/>
          <w:rtl/>
        </w:rPr>
        <w:t>ی</w:t>
      </w:r>
      <w:r w:rsidRPr="00A11AEC">
        <w:rPr>
          <w:rFonts w:hint="cs"/>
          <w:rtl/>
        </w:rPr>
        <w:t>نه منوره شد، همه تاجران برا</w:t>
      </w:r>
      <w:r w:rsidR="00070FD7">
        <w:rPr>
          <w:rFonts w:hint="cs"/>
          <w:rtl/>
        </w:rPr>
        <w:t>ی</w:t>
      </w:r>
      <w:r w:rsidRPr="00A11AEC">
        <w:rPr>
          <w:rFonts w:hint="cs"/>
          <w:rtl/>
        </w:rPr>
        <w:t xml:space="preserve"> خر</w:t>
      </w:r>
      <w:r w:rsidR="00070FD7">
        <w:rPr>
          <w:rFonts w:hint="cs"/>
          <w:rtl/>
        </w:rPr>
        <w:t>ی</w:t>
      </w:r>
      <w:r w:rsidRPr="00A11AEC">
        <w:rPr>
          <w:rFonts w:hint="cs"/>
          <w:rtl/>
        </w:rPr>
        <w:t>د آن به رقابت پرداختند و</w:t>
      </w:r>
      <w:r w:rsidR="00E73BBA">
        <w:rPr>
          <w:rFonts w:hint="cs"/>
          <w:rtl/>
        </w:rPr>
        <w:t xml:space="preserve"> </w:t>
      </w:r>
      <w:r w:rsidRPr="00A11AEC">
        <w:rPr>
          <w:rFonts w:hint="cs"/>
          <w:rtl/>
        </w:rPr>
        <w:t xml:space="preserve">هر </w:t>
      </w:r>
      <w:r w:rsidR="00070FD7">
        <w:rPr>
          <w:rFonts w:hint="cs"/>
          <w:rtl/>
        </w:rPr>
        <w:t>ک</w:t>
      </w:r>
      <w:r w:rsidRPr="00A11AEC">
        <w:rPr>
          <w:rFonts w:hint="cs"/>
          <w:rtl/>
        </w:rPr>
        <w:t>دام به حضرت عثمان پ</w:t>
      </w:r>
      <w:r w:rsidR="00070FD7">
        <w:rPr>
          <w:rFonts w:hint="cs"/>
          <w:rtl/>
        </w:rPr>
        <w:t>ی</w:t>
      </w:r>
      <w:r w:rsidRPr="00A11AEC">
        <w:rPr>
          <w:rFonts w:hint="cs"/>
          <w:rtl/>
        </w:rPr>
        <w:t>شنهاد خر</w:t>
      </w:r>
      <w:r w:rsidR="00070FD7">
        <w:rPr>
          <w:rFonts w:hint="cs"/>
          <w:rtl/>
        </w:rPr>
        <w:t>ی</w:t>
      </w:r>
      <w:r w:rsidRPr="00A11AEC">
        <w:rPr>
          <w:rFonts w:hint="cs"/>
          <w:rtl/>
        </w:rPr>
        <w:t>د م</w:t>
      </w:r>
      <w:r w:rsidR="00070FD7">
        <w:rPr>
          <w:rFonts w:hint="cs"/>
          <w:rtl/>
        </w:rPr>
        <w:t>ی</w:t>
      </w:r>
      <w:r w:rsidR="00E73BBA">
        <w:rPr>
          <w:rFonts w:hint="eastAsia"/>
          <w:rtl/>
        </w:rPr>
        <w:t>‌</w:t>
      </w:r>
      <w:r w:rsidR="00070FD7">
        <w:rPr>
          <w:rFonts w:hint="cs"/>
          <w:rtl/>
        </w:rPr>
        <w:t>ک</w:t>
      </w:r>
      <w:r w:rsidRPr="00A11AEC">
        <w:rPr>
          <w:rFonts w:hint="cs"/>
          <w:rtl/>
        </w:rPr>
        <w:t>رد، حضرت عثمان به تاجران گفت</w:t>
      </w:r>
      <w:r w:rsidR="00E73BBA">
        <w:rPr>
          <w:rFonts w:hint="cs"/>
          <w:rtl/>
        </w:rPr>
        <w:t>:</w:t>
      </w:r>
      <w:r w:rsidRPr="00A11AEC">
        <w:rPr>
          <w:rFonts w:hint="cs"/>
          <w:rtl/>
        </w:rPr>
        <w:t xml:space="preserve"> چقدر سود م</w:t>
      </w:r>
      <w:r w:rsidR="00070FD7">
        <w:rPr>
          <w:rFonts w:hint="cs"/>
          <w:rtl/>
        </w:rPr>
        <w:t>ی</w:t>
      </w:r>
      <w:r w:rsidR="00E73BBA">
        <w:rPr>
          <w:rFonts w:hint="eastAsia"/>
          <w:rtl/>
        </w:rPr>
        <w:t>‌</w:t>
      </w:r>
      <w:r w:rsidRPr="00A11AEC">
        <w:rPr>
          <w:rFonts w:hint="cs"/>
          <w:rtl/>
        </w:rPr>
        <w:t>ده</w:t>
      </w:r>
      <w:r w:rsidR="00070FD7">
        <w:rPr>
          <w:rFonts w:hint="cs"/>
          <w:rtl/>
        </w:rPr>
        <w:t>ی</w:t>
      </w:r>
      <w:r w:rsidRPr="00A11AEC">
        <w:rPr>
          <w:rFonts w:hint="cs"/>
          <w:rtl/>
        </w:rPr>
        <w:t>د؟ گفتند</w:t>
      </w:r>
      <w:r w:rsidR="00E73BBA">
        <w:rPr>
          <w:rFonts w:hint="cs"/>
          <w:rtl/>
        </w:rPr>
        <w:t>:</w:t>
      </w:r>
      <w:r w:rsidRPr="00A11AEC">
        <w:rPr>
          <w:rFonts w:hint="cs"/>
          <w:rtl/>
        </w:rPr>
        <w:t xml:space="preserve"> پنچ درصد حضرت عثمان فرمود: من </w:t>
      </w:r>
      <w:r w:rsidR="00070FD7">
        <w:rPr>
          <w:rFonts w:hint="cs"/>
          <w:rtl/>
        </w:rPr>
        <w:t>ک</w:t>
      </w:r>
      <w:r w:rsidRPr="00A11AEC">
        <w:rPr>
          <w:rFonts w:hint="cs"/>
          <w:rtl/>
        </w:rPr>
        <w:t>س</w:t>
      </w:r>
      <w:r w:rsidR="00070FD7">
        <w:rPr>
          <w:rFonts w:hint="cs"/>
          <w:rtl/>
        </w:rPr>
        <w:t>ی</w:t>
      </w:r>
      <w:r w:rsidRPr="00A11AEC">
        <w:rPr>
          <w:rFonts w:hint="cs"/>
          <w:rtl/>
        </w:rPr>
        <w:t xml:space="preserve"> را پ</w:t>
      </w:r>
      <w:r w:rsidR="00070FD7">
        <w:rPr>
          <w:rFonts w:hint="cs"/>
          <w:rtl/>
        </w:rPr>
        <w:t>ی</w:t>
      </w:r>
      <w:r w:rsidRPr="00A11AEC">
        <w:rPr>
          <w:rFonts w:hint="cs"/>
          <w:rtl/>
        </w:rPr>
        <w:t xml:space="preserve">دا </w:t>
      </w:r>
      <w:r w:rsidR="00070FD7">
        <w:rPr>
          <w:rFonts w:hint="cs"/>
          <w:rtl/>
        </w:rPr>
        <w:t>ک</w:t>
      </w:r>
      <w:r w:rsidRPr="00A11AEC">
        <w:rPr>
          <w:rFonts w:hint="cs"/>
          <w:rtl/>
        </w:rPr>
        <w:t xml:space="preserve">رده ام </w:t>
      </w:r>
      <w:r w:rsidR="00070FD7">
        <w:rPr>
          <w:rFonts w:hint="cs"/>
          <w:rtl/>
        </w:rPr>
        <w:t>ک</w:t>
      </w:r>
      <w:r w:rsidRPr="00A11AEC">
        <w:rPr>
          <w:rFonts w:hint="cs"/>
          <w:rtl/>
        </w:rPr>
        <w:t>ه ب</w:t>
      </w:r>
      <w:r w:rsidR="00070FD7">
        <w:rPr>
          <w:rFonts w:hint="cs"/>
          <w:rtl/>
        </w:rPr>
        <w:t>ی</w:t>
      </w:r>
      <w:r w:rsidRPr="00A11AEC">
        <w:rPr>
          <w:rFonts w:hint="cs"/>
          <w:rtl/>
        </w:rPr>
        <w:t xml:space="preserve">شتر سود </w:t>
      </w:r>
      <w:r w:rsidR="00F4442B">
        <w:rPr>
          <w:rFonts w:hint="cs"/>
          <w:rtl/>
        </w:rPr>
        <w:t>م</w:t>
      </w:r>
      <w:r w:rsidR="00070FD7">
        <w:rPr>
          <w:rFonts w:hint="cs"/>
          <w:rtl/>
        </w:rPr>
        <w:t>ی</w:t>
      </w:r>
      <w:r w:rsidR="00F4442B">
        <w:rPr>
          <w:rFonts w:hint="cs"/>
          <w:rtl/>
        </w:rPr>
        <w:t>‌دهد</w:t>
      </w:r>
      <w:r w:rsidRPr="00A11AEC">
        <w:rPr>
          <w:rFonts w:hint="cs"/>
          <w:rtl/>
        </w:rPr>
        <w:t>، تاجران گفتند</w:t>
      </w:r>
      <w:r w:rsidR="00E73BBA">
        <w:rPr>
          <w:rFonts w:hint="cs"/>
          <w:rtl/>
        </w:rPr>
        <w:t>:</w:t>
      </w:r>
      <w:r w:rsidRPr="00A11AEC">
        <w:rPr>
          <w:rFonts w:hint="cs"/>
          <w:rtl/>
        </w:rPr>
        <w:t xml:space="preserve"> ما </w:t>
      </w:r>
      <w:r w:rsidR="00070FD7">
        <w:rPr>
          <w:rFonts w:hint="cs"/>
          <w:rtl/>
        </w:rPr>
        <w:t>ک</w:t>
      </w:r>
      <w:r w:rsidRPr="00A11AEC">
        <w:rPr>
          <w:rFonts w:hint="cs"/>
          <w:rtl/>
        </w:rPr>
        <w:t>س</w:t>
      </w:r>
      <w:r w:rsidR="00070FD7">
        <w:rPr>
          <w:rFonts w:hint="cs"/>
          <w:rtl/>
        </w:rPr>
        <w:t>ی</w:t>
      </w:r>
      <w:r w:rsidRPr="00A11AEC">
        <w:rPr>
          <w:rFonts w:hint="cs"/>
          <w:rtl/>
        </w:rPr>
        <w:t xml:space="preserve"> را سراغ ندار</w:t>
      </w:r>
      <w:r w:rsidR="00070FD7">
        <w:rPr>
          <w:rFonts w:hint="cs"/>
          <w:rtl/>
        </w:rPr>
        <w:t>ی</w:t>
      </w:r>
      <w:r w:rsidRPr="00A11AEC">
        <w:rPr>
          <w:rFonts w:hint="cs"/>
          <w:rtl/>
        </w:rPr>
        <w:t xml:space="preserve">م </w:t>
      </w:r>
      <w:r w:rsidR="00070FD7">
        <w:rPr>
          <w:rFonts w:hint="cs"/>
          <w:rtl/>
        </w:rPr>
        <w:t>ک</w:t>
      </w:r>
      <w:r w:rsidRPr="00A11AEC">
        <w:rPr>
          <w:rFonts w:hint="cs"/>
          <w:rtl/>
        </w:rPr>
        <w:t>ه پ</w:t>
      </w:r>
      <w:r w:rsidR="00070FD7">
        <w:rPr>
          <w:rFonts w:hint="cs"/>
          <w:rtl/>
        </w:rPr>
        <w:t>ی</w:t>
      </w:r>
      <w:r w:rsidRPr="00A11AEC">
        <w:rPr>
          <w:rFonts w:hint="cs"/>
          <w:rtl/>
        </w:rPr>
        <w:t xml:space="preserve">دا </w:t>
      </w:r>
      <w:r w:rsidR="00070FD7">
        <w:rPr>
          <w:rFonts w:hint="cs"/>
          <w:rtl/>
        </w:rPr>
        <w:t>ک</w:t>
      </w:r>
      <w:r w:rsidRPr="00A11AEC">
        <w:rPr>
          <w:rFonts w:hint="cs"/>
          <w:rtl/>
        </w:rPr>
        <w:t xml:space="preserve">رده ام </w:t>
      </w:r>
      <w:r w:rsidR="00070FD7">
        <w:rPr>
          <w:rFonts w:hint="cs"/>
          <w:rtl/>
        </w:rPr>
        <w:t>ک</w:t>
      </w:r>
      <w:r w:rsidRPr="00A11AEC">
        <w:rPr>
          <w:rFonts w:hint="cs"/>
          <w:rtl/>
        </w:rPr>
        <w:t xml:space="preserve">ه در مقابل </w:t>
      </w:r>
      <w:r w:rsidR="00070FD7">
        <w:rPr>
          <w:rFonts w:hint="cs"/>
          <w:rtl/>
        </w:rPr>
        <w:t>یک</w:t>
      </w:r>
      <w:r w:rsidRPr="00A11AEC">
        <w:rPr>
          <w:rFonts w:hint="cs"/>
          <w:rtl/>
        </w:rPr>
        <w:t xml:space="preserve"> درهم هفتصد درهم </w:t>
      </w:r>
      <w:r w:rsidR="00070FD7">
        <w:rPr>
          <w:rFonts w:hint="cs"/>
          <w:rtl/>
        </w:rPr>
        <w:t>ی</w:t>
      </w:r>
      <w:r w:rsidRPr="00A11AEC">
        <w:rPr>
          <w:rFonts w:hint="cs"/>
          <w:rtl/>
        </w:rPr>
        <w:t>ا ب</w:t>
      </w:r>
      <w:r w:rsidR="00070FD7">
        <w:rPr>
          <w:rFonts w:hint="cs"/>
          <w:rtl/>
        </w:rPr>
        <w:t>ی</w:t>
      </w:r>
      <w:r w:rsidRPr="00A11AEC">
        <w:rPr>
          <w:rFonts w:hint="cs"/>
          <w:rtl/>
        </w:rPr>
        <w:t xml:space="preserve">ش از آن سود </w:t>
      </w:r>
      <w:r w:rsidR="00F4442B">
        <w:rPr>
          <w:rFonts w:hint="cs"/>
          <w:rtl/>
        </w:rPr>
        <w:t>م</w:t>
      </w:r>
      <w:r w:rsidR="00070FD7">
        <w:rPr>
          <w:rFonts w:hint="cs"/>
          <w:rtl/>
        </w:rPr>
        <w:t>ی</w:t>
      </w:r>
      <w:r w:rsidR="00F4442B">
        <w:rPr>
          <w:rFonts w:hint="cs"/>
          <w:rtl/>
        </w:rPr>
        <w:t>‌دهد</w:t>
      </w:r>
      <w:r w:rsidRPr="00A11AEC">
        <w:rPr>
          <w:rFonts w:hint="cs"/>
          <w:rtl/>
        </w:rPr>
        <w:t xml:space="preserve"> و</w:t>
      </w:r>
      <w:r w:rsidR="00E73BBA">
        <w:rPr>
          <w:rFonts w:hint="cs"/>
          <w:rtl/>
        </w:rPr>
        <w:t xml:space="preserve"> </w:t>
      </w:r>
      <w:r w:rsidRPr="00A11AEC">
        <w:rPr>
          <w:rFonts w:hint="cs"/>
          <w:rtl/>
        </w:rPr>
        <w:t>آن خداوند متعال است چنان</w:t>
      </w:r>
      <w:r w:rsidR="00070FD7">
        <w:rPr>
          <w:rFonts w:hint="cs"/>
          <w:rtl/>
        </w:rPr>
        <w:t>ک</w:t>
      </w:r>
      <w:r w:rsidRPr="00A11AEC">
        <w:rPr>
          <w:rFonts w:hint="cs"/>
          <w:rtl/>
        </w:rPr>
        <w:t xml:space="preserve">ه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982CE4">
        <w:rPr>
          <w:rFonts w:hint="cs"/>
          <w:rtl/>
        </w:rPr>
        <w:t xml:space="preserve"> </w:t>
      </w:r>
      <w:r w:rsidR="00982CE4">
        <w:rPr>
          <w:rFonts w:cs="Traditional Arabic" w:hint="cs"/>
          <w:rtl/>
        </w:rPr>
        <w:t>﴿</w:t>
      </w:r>
      <w:r w:rsidR="00982CE4" w:rsidRPr="009216F1">
        <w:rPr>
          <w:rStyle w:val="Char8"/>
          <w:rFonts w:hint="eastAsia"/>
          <w:rtl/>
        </w:rPr>
        <w:t>مَّثَلُ</w:t>
      </w:r>
      <w:r w:rsidR="00982CE4" w:rsidRPr="009216F1">
        <w:rPr>
          <w:rStyle w:val="Char8"/>
          <w:rtl/>
        </w:rPr>
        <w:t xml:space="preserve"> </w:t>
      </w:r>
      <w:r w:rsidR="00982CE4" w:rsidRPr="009216F1">
        <w:rPr>
          <w:rStyle w:val="Char8"/>
          <w:rFonts w:hint="cs"/>
          <w:rtl/>
        </w:rPr>
        <w:t>ٱ</w:t>
      </w:r>
      <w:r w:rsidR="00982CE4" w:rsidRPr="009216F1">
        <w:rPr>
          <w:rStyle w:val="Char8"/>
          <w:rFonts w:hint="eastAsia"/>
          <w:rtl/>
        </w:rPr>
        <w:t>لَّذِينَ</w:t>
      </w:r>
      <w:r w:rsidR="00982CE4" w:rsidRPr="009216F1">
        <w:rPr>
          <w:rStyle w:val="Char8"/>
          <w:rtl/>
        </w:rPr>
        <w:t xml:space="preserve"> يُنفِقُونَ أَمۡوَٰلَهُمۡ فِي سَبِيلِ </w:t>
      </w:r>
      <w:r w:rsidR="00982CE4" w:rsidRPr="009216F1">
        <w:rPr>
          <w:rStyle w:val="Char8"/>
          <w:rFonts w:hint="cs"/>
          <w:rtl/>
        </w:rPr>
        <w:t>ٱ</w:t>
      </w:r>
      <w:r w:rsidR="00982CE4" w:rsidRPr="009216F1">
        <w:rPr>
          <w:rStyle w:val="Char8"/>
          <w:rFonts w:hint="eastAsia"/>
          <w:rtl/>
        </w:rPr>
        <w:t>للَّهِ</w:t>
      </w:r>
      <w:r w:rsidR="00982CE4" w:rsidRPr="009216F1">
        <w:rPr>
          <w:rStyle w:val="Char8"/>
          <w:rtl/>
        </w:rPr>
        <w:t xml:space="preserve"> كَمَثَلِ حَبَّةٍ أَنۢبَتَتۡ سَبۡعَ سَنَابِلَ فِي كُلِّ سُنۢبُلَةٖ مِّاْئَةُ حَبَّةٖۗ وَ</w:t>
      </w:r>
      <w:r w:rsidR="00982CE4" w:rsidRPr="009216F1">
        <w:rPr>
          <w:rStyle w:val="Char8"/>
          <w:rFonts w:hint="cs"/>
          <w:rtl/>
        </w:rPr>
        <w:t>ٱ</w:t>
      </w:r>
      <w:r w:rsidR="00982CE4" w:rsidRPr="009216F1">
        <w:rPr>
          <w:rStyle w:val="Char8"/>
          <w:rFonts w:hint="eastAsia"/>
          <w:rtl/>
        </w:rPr>
        <w:t>للَّهُ</w:t>
      </w:r>
      <w:r w:rsidR="00982CE4" w:rsidRPr="009216F1">
        <w:rPr>
          <w:rStyle w:val="Char8"/>
          <w:rtl/>
        </w:rPr>
        <w:t xml:space="preserve"> يُضَٰعِفُ لِمَن يَشَآءُۚ وَ</w:t>
      </w:r>
      <w:r w:rsidR="00982CE4" w:rsidRPr="009216F1">
        <w:rPr>
          <w:rStyle w:val="Char8"/>
          <w:rFonts w:hint="cs"/>
          <w:rtl/>
        </w:rPr>
        <w:t>ٱ</w:t>
      </w:r>
      <w:r w:rsidR="00982CE4" w:rsidRPr="009216F1">
        <w:rPr>
          <w:rStyle w:val="Char8"/>
          <w:rFonts w:hint="eastAsia"/>
          <w:rtl/>
        </w:rPr>
        <w:t>للَّهُ</w:t>
      </w:r>
      <w:r w:rsidR="00982CE4" w:rsidRPr="009216F1">
        <w:rPr>
          <w:rStyle w:val="Char8"/>
          <w:rtl/>
        </w:rPr>
        <w:t xml:space="preserve"> وَٰسِعٌ عَلِيمٌ ٢٦١</w:t>
      </w:r>
      <w:r w:rsidR="00982CE4">
        <w:rPr>
          <w:rFonts w:cs="Traditional Arabic" w:hint="cs"/>
          <w:rtl/>
        </w:rPr>
        <w:t>﴾</w:t>
      </w:r>
      <w:r w:rsidR="00982CE4">
        <w:rPr>
          <w:rFonts w:hint="cs"/>
          <w:rtl/>
        </w:rPr>
        <w:t xml:space="preserve"> </w:t>
      </w:r>
      <w:r w:rsidR="00982CE4">
        <w:rPr>
          <w:rStyle w:val="Char4"/>
          <w:rFonts w:hint="cs"/>
          <w:rtl/>
        </w:rPr>
        <w:t>[ال</w:t>
      </w:r>
      <w:r w:rsidR="00E73BBA" w:rsidRPr="005E5F13">
        <w:rPr>
          <w:rStyle w:val="Char4"/>
          <w:rFonts w:hint="cs"/>
          <w:rtl/>
        </w:rPr>
        <w:t>بقر</w:t>
      </w:r>
      <w:r w:rsidR="00982CE4">
        <w:rPr>
          <w:rStyle w:val="Char4"/>
          <w:rFonts w:hint="cs"/>
          <w:rtl/>
        </w:rPr>
        <w:t>ة</w:t>
      </w:r>
      <w:r w:rsidR="00E73BBA" w:rsidRPr="005E5F13">
        <w:rPr>
          <w:rStyle w:val="Char4"/>
          <w:rFonts w:hint="cs"/>
          <w:rtl/>
        </w:rPr>
        <w:t>: 261</w:t>
      </w:r>
      <w:r w:rsidR="00982CE4">
        <w:rPr>
          <w:rStyle w:val="Char4"/>
          <w:rFonts w:hint="cs"/>
          <w:rtl/>
        </w:rPr>
        <w:t>]</w:t>
      </w:r>
      <w:r w:rsidR="00E73BBA">
        <w:rPr>
          <w:rFonts w:hint="cs"/>
          <w:rtl/>
        </w:rPr>
        <w:t xml:space="preserve">. </w:t>
      </w:r>
      <w:r w:rsidR="00E73BBA">
        <w:rPr>
          <w:rFonts w:ascii="Traditional Arabic" w:hAnsi="Traditional Arabic" w:cs="Traditional Arabic"/>
          <w:rtl/>
        </w:rPr>
        <w:t>«</w:t>
      </w:r>
      <w:r w:rsidRPr="00A11AEC">
        <w:rPr>
          <w:rFonts w:hint="cs"/>
          <w:rtl/>
        </w:rPr>
        <w:t xml:space="preserve">مثال </w:t>
      </w:r>
      <w:r w:rsidR="00070FD7">
        <w:rPr>
          <w:rFonts w:hint="cs"/>
          <w:rtl/>
        </w:rPr>
        <w:t>ک</w:t>
      </w:r>
      <w:r w:rsidRPr="00A11AEC">
        <w:rPr>
          <w:rFonts w:hint="cs"/>
          <w:rtl/>
        </w:rPr>
        <w:t>سان</w:t>
      </w:r>
      <w:r w:rsidR="00070FD7">
        <w:rPr>
          <w:rFonts w:hint="cs"/>
          <w:rtl/>
        </w:rPr>
        <w:t>ی</w:t>
      </w:r>
      <w:r w:rsidRPr="00A11AEC">
        <w:rPr>
          <w:rFonts w:hint="cs"/>
          <w:rtl/>
        </w:rPr>
        <w:t xml:space="preserve"> </w:t>
      </w:r>
      <w:r w:rsidR="00070FD7">
        <w:rPr>
          <w:rFonts w:hint="cs"/>
          <w:rtl/>
        </w:rPr>
        <w:t>ک</w:t>
      </w:r>
      <w:r w:rsidRPr="00A11AEC">
        <w:rPr>
          <w:rFonts w:hint="cs"/>
          <w:rtl/>
        </w:rPr>
        <w:t>ه دارائ</w:t>
      </w:r>
      <w:r w:rsidR="00070FD7">
        <w:rPr>
          <w:rFonts w:hint="cs"/>
          <w:rtl/>
        </w:rPr>
        <w:t>ی</w:t>
      </w:r>
      <w:r w:rsidRPr="00A11AEC">
        <w:rPr>
          <w:rFonts w:hint="cs"/>
          <w:rtl/>
        </w:rPr>
        <w:t xml:space="preserve"> و</w:t>
      </w:r>
      <w:r w:rsidR="00E73BBA">
        <w:rPr>
          <w:rFonts w:hint="cs"/>
          <w:rtl/>
        </w:rPr>
        <w:t xml:space="preserve"> </w:t>
      </w:r>
      <w:r w:rsidRPr="00A11AEC">
        <w:rPr>
          <w:rFonts w:hint="cs"/>
          <w:rtl/>
        </w:rPr>
        <w:t>اموالشان را در راه خداوند انفاق م</w:t>
      </w:r>
      <w:r w:rsidR="00070FD7">
        <w:rPr>
          <w:rFonts w:hint="cs"/>
          <w:rtl/>
        </w:rPr>
        <w:t>ی</w:t>
      </w:r>
      <w:r w:rsidR="00E73BBA">
        <w:rPr>
          <w:rFonts w:hint="eastAsia"/>
          <w:rtl/>
        </w:rPr>
        <w:t>‌</w:t>
      </w:r>
      <w:r w:rsidR="00070FD7">
        <w:rPr>
          <w:rFonts w:hint="cs"/>
          <w:rtl/>
        </w:rPr>
        <w:t>ک</w:t>
      </w:r>
      <w:r w:rsidRPr="00A11AEC">
        <w:rPr>
          <w:rFonts w:hint="cs"/>
          <w:rtl/>
        </w:rPr>
        <w:t>نند، همانند دانه</w:t>
      </w:r>
      <w:r w:rsidR="00E73BBA">
        <w:rPr>
          <w:rFonts w:hint="eastAsia"/>
          <w:rtl/>
        </w:rPr>
        <w:t>‌</w:t>
      </w:r>
      <w:r w:rsidRPr="00A11AEC">
        <w:rPr>
          <w:rFonts w:hint="cs"/>
          <w:rtl/>
        </w:rPr>
        <w:t>ا</w:t>
      </w:r>
      <w:r w:rsidR="00070FD7">
        <w:rPr>
          <w:rFonts w:hint="cs"/>
          <w:rtl/>
        </w:rPr>
        <w:t>ی</w:t>
      </w:r>
      <w:r w:rsidRPr="00A11AEC">
        <w:rPr>
          <w:rFonts w:hint="cs"/>
          <w:rtl/>
        </w:rPr>
        <w:t xml:space="preserve"> است </w:t>
      </w:r>
      <w:r w:rsidR="00070FD7">
        <w:rPr>
          <w:rFonts w:hint="cs"/>
          <w:rtl/>
        </w:rPr>
        <w:t>ک</w:t>
      </w:r>
      <w:r w:rsidRPr="00A11AEC">
        <w:rPr>
          <w:rFonts w:hint="cs"/>
          <w:rtl/>
        </w:rPr>
        <w:t xml:space="preserve">ه از </w:t>
      </w:r>
      <w:r w:rsidR="00070FD7">
        <w:rPr>
          <w:rFonts w:hint="cs"/>
          <w:rtl/>
        </w:rPr>
        <w:t>یک</w:t>
      </w:r>
      <w:r w:rsidRPr="00A11AEC">
        <w:rPr>
          <w:rFonts w:hint="cs"/>
          <w:rtl/>
        </w:rPr>
        <w:t xml:space="preserve"> دانه هفت خوشه برو</w:t>
      </w:r>
      <w:r w:rsidR="00070FD7">
        <w:rPr>
          <w:rFonts w:hint="cs"/>
          <w:rtl/>
        </w:rPr>
        <w:t>ی</w:t>
      </w:r>
      <w:r w:rsidRPr="00A11AEC">
        <w:rPr>
          <w:rFonts w:hint="cs"/>
          <w:rtl/>
        </w:rPr>
        <w:t>د و</w:t>
      </w:r>
      <w:r w:rsidR="00E73BBA">
        <w:rPr>
          <w:rFonts w:hint="cs"/>
          <w:rtl/>
        </w:rPr>
        <w:t xml:space="preserve"> </w:t>
      </w:r>
      <w:r w:rsidRPr="00A11AEC">
        <w:rPr>
          <w:rFonts w:hint="cs"/>
          <w:rtl/>
        </w:rPr>
        <w:t>در هر خوشه صد دانه باشد (</w:t>
      </w:r>
      <w:r w:rsidR="00070FD7">
        <w:rPr>
          <w:rFonts w:hint="cs"/>
          <w:rtl/>
        </w:rPr>
        <w:t>یک</w:t>
      </w:r>
      <w:r w:rsidRPr="00A11AEC">
        <w:rPr>
          <w:rFonts w:hint="cs"/>
          <w:rtl/>
        </w:rPr>
        <w:t xml:space="preserve"> دانه </w:t>
      </w:r>
      <w:r w:rsidR="00E73BBA">
        <w:rPr>
          <w:rFonts w:hint="cs"/>
          <w:rtl/>
        </w:rPr>
        <w:t>هفتصد دانه گردد) خداوند برا</w:t>
      </w:r>
      <w:r w:rsidR="00070FD7">
        <w:rPr>
          <w:rFonts w:hint="cs"/>
          <w:rtl/>
        </w:rPr>
        <w:t>ی</w:t>
      </w:r>
      <w:r w:rsidR="00E73BBA">
        <w:rPr>
          <w:rFonts w:hint="cs"/>
          <w:rtl/>
        </w:rPr>
        <w:t xml:space="preserve"> هر</w:t>
      </w:r>
      <w:r w:rsidR="00070FD7">
        <w:rPr>
          <w:rFonts w:hint="cs"/>
          <w:rtl/>
        </w:rPr>
        <w:t>ک</w:t>
      </w:r>
      <w:r w:rsidRPr="00A11AEC">
        <w:rPr>
          <w:rFonts w:hint="cs"/>
          <w:rtl/>
        </w:rPr>
        <w:t xml:space="preserve">س </w:t>
      </w:r>
      <w:r w:rsidR="00070FD7">
        <w:rPr>
          <w:rFonts w:hint="cs"/>
          <w:rtl/>
        </w:rPr>
        <w:t>ک</w:t>
      </w:r>
      <w:r w:rsidRPr="00A11AEC">
        <w:rPr>
          <w:rFonts w:hint="cs"/>
          <w:rtl/>
        </w:rPr>
        <w:t>ه بخواهد آن را چند برابر م</w:t>
      </w:r>
      <w:r w:rsidR="00070FD7">
        <w:rPr>
          <w:rFonts w:hint="cs"/>
          <w:rtl/>
        </w:rPr>
        <w:t>ی</w:t>
      </w:r>
      <w:r w:rsidR="00E73BBA">
        <w:rPr>
          <w:rFonts w:hint="eastAsia"/>
          <w:rtl/>
        </w:rPr>
        <w:t>‌</w:t>
      </w:r>
      <w:r w:rsidRPr="00A11AEC">
        <w:rPr>
          <w:rFonts w:hint="cs"/>
          <w:rtl/>
        </w:rPr>
        <w:t>گرداند، خداوند نعمتش ز</w:t>
      </w:r>
      <w:r w:rsidR="00070FD7">
        <w:rPr>
          <w:rFonts w:hint="cs"/>
          <w:rtl/>
        </w:rPr>
        <w:t>ی</w:t>
      </w:r>
      <w:r w:rsidRPr="00A11AEC">
        <w:rPr>
          <w:rFonts w:hint="cs"/>
          <w:rtl/>
        </w:rPr>
        <w:t>اد، آگاه و</w:t>
      </w:r>
      <w:r w:rsidR="00E73BBA">
        <w:rPr>
          <w:rFonts w:hint="cs"/>
          <w:rtl/>
        </w:rPr>
        <w:t xml:space="preserve"> </w:t>
      </w:r>
      <w:r w:rsidRPr="00A11AEC">
        <w:rPr>
          <w:rFonts w:hint="cs"/>
          <w:rtl/>
        </w:rPr>
        <w:t>دانا است)</w:t>
      </w:r>
      <w:r w:rsidR="00E73BBA">
        <w:rPr>
          <w:rFonts w:ascii="Traditional Arabic" w:hAnsi="Traditional Arabic" w:cs="Traditional Arabic"/>
          <w:rtl/>
        </w:rPr>
        <w:t>»</w:t>
      </w:r>
      <w:r w:rsidRPr="00A11AEC">
        <w:rPr>
          <w:rFonts w:hint="cs"/>
          <w:rtl/>
        </w:rPr>
        <w:t xml:space="preserve"> سپس فرمود</w:t>
      </w:r>
      <w:r w:rsidR="00E73BBA">
        <w:rPr>
          <w:rFonts w:hint="cs"/>
          <w:rtl/>
        </w:rPr>
        <w:t>: ا</w:t>
      </w:r>
      <w:r w:rsidR="00070FD7">
        <w:rPr>
          <w:rFonts w:hint="cs"/>
          <w:rtl/>
        </w:rPr>
        <w:t>ی</w:t>
      </w:r>
      <w:r w:rsidR="00E73BBA">
        <w:rPr>
          <w:rFonts w:hint="cs"/>
          <w:rtl/>
        </w:rPr>
        <w:t xml:space="preserve"> گروه</w:t>
      </w:r>
      <w:r w:rsidRPr="00A11AEC">
        <w:rPr>
          <w:rFonts w:hint="cs"/>
          <w:rtl/>
        </w:rPr>
        <w:t xml:space="preserve"> تاجران شما را گواه م</w:t>
      </w:r>
      <w:r w:rsidR="00070FD7">
        <w:rPr>
          <w:rFonts w:hint="cs"/>
          <w:rtl/>
        </w:rPr>
        <w:t>ی</w:t>
      </w:r>
      <w:r w:rsidR="00E73BBA">
        <w:rPr>
          <w:rFonts w:hint="eastAsia"/>
          <w:rtl/>
        </w:rPr>
        <w:t>‌</w:t>
      </w:r>
      <w:r w:rsidRPr="00A11AEC">
        <w:rPr>
          <w:rFonts w:hint="cs"/>
          <w:rtl/>
        </w:rPr>
        <w:t>گ</w:t>
      </w:r>
      <w:r w:rsidR="00070FD7">
        <w:rPr>
          <w:rFonts w:hint="cs"/>
          <w:rtl/>
        </w:rPr>
        <w:t>ی</w:t>
      </w:r>
      <w:r w:rsidRPr="00A11AEC">
        <w:rPr>
          <w:rFonts w:hint="cs"/>
          <w:rtl/>
        </w:rPr>
        <w:t xml:space="preserve">رم </w:t>
      </w:r>
      <w:r w:rsidR="00070FD7">
        <w:rPr>
          <w:rFonts w:hint="cs"/>
          <w:rtl/>
        </w:rPr>
        <w:t>ک</w:t>
      </w:r>
      <w:r w:rsidRPr="00A11AEC">
        <w:rPr>
          <w:rFonts w:hint="cs"/>
          <w:rtl/>
        </w:rPr>
        <w:t>ه ا</w:t>
      </w:r>
      <w:r w:rsidR="00070FD7">
        <w:rPr>
          <w:rFonts w:hint="cs"/>
          <w:rtl/>
        </w:rPr>
        <w:t>ی</w:t>
      </w:r>
      <w:r w:rsidRPr="00A11AEC">
        <w:rPr>
          <w:rFonts w:hint="cs"/>
          <w:rtl/>
        </w:rPr>
        <w:t>ن قافله تمام آنچه در آن است از گندم آرد، روغن و... همه را به فقراء</w:t>
      </w:r>
      <w:r w:rsidR="00E73BBA">
        <w:rPr>
          <w:rFonts w:hint="cs"/>
          <w:rtl/>
        </w:rPr>
        <w:t xml:space="preserve"> </w:t>
      </w:r>
      <w:r w:rsidRPr="00A11AEC">
        <w:rPr>
          <w:rFonts w:hint="cs"/>
          <w:rtl/>
        </w:rPr>
        <w:t>‌مد</w:t>
      </w:r>
      <w:r w:rsidR="00070FD7">
        <w:rPr>
          <w:rFonts w:hint="cs"/>
          <w:rtl/>
        </w:rPr>
        <w:t>ی</w:t>
      </w:r>
      <w:r w:rsidRPr="00A11AEC">
        <w:rPr>
          <w:rFonts w:hint="cs"/>
          <w:rtl/>
        </w:rPr>
        <w:t>نه هد</w:t>
      </w:r>
      <w:r w:rsidR="00070FD7">
        <w:rPr>
          <w:rFonts w:hint="cs"/>
          <w:rtl/>
        </w:rPr>
        <w:t>ی</w:t>
      </w:r>
      <w:r w:rsidRPr="00A11AEC">
        <w:rPr>
          <w:rFonts w:hint="cs"/>
          <w:rtl/>
        </w:rPr>
        <w:t>ه دادم و</w:t>
      </w:r>
      <w:r w:rsidR="00E73BBA">
        <w:rPr>
          <w:rFonts w:hint="cs"/>
          <w:rtl/>
        </w:rPr>
        <w:t xml:space="preserve"> </w:t>
      </w:r>
      <w:r w:rsidRPr="00A11AEC">
        <w:rPr>
          <w:rFonts w:hint="cs"/>
          <w:rtl/>
        </w:rPr>
        <w:t>برا</w:t>
      </w:r>
      <w:r w:rsidR="00070FD7">
        <w:rPr>
          <w:rFonts w:hint="cs"/>
          <w:rtl/>
        </w:rPr>
        <w:t>ی</w:t>
      </w:r>
      <w:r w:rsidRPr="00A11AEC">
        <w:rPr>
          <w:rFonts w:hint="cs"/>
          <w:rtl/>
        </w:rPr>
        <w:t xml:space="preserve"> مسلمانان صدقه نمودم. </w:t>
      </w:r>
    </w:p>
    <w:p w:rsidR="004A4E6A" w:rsidRPr="006C2119" w:rsidRDefault="004A4E6A" w:rsidP="00B205FD">
      <w:pPr>
        <w:pStyle w:val="a0"/>
        <w:rPr>
          <w:rtl/>
        </w:rPr>
      </w:pPr>
      <w:bookmarkStart w:id="252" w:name="_Toc281873795"/>
      <w:bookmarkStart w:id="253" w:name="_Toc426966634"/>
      <w:r w:rsidRPr="00B205FD">
        <w:rPr>
          <w:rFonts w:hint="cs"/>
          <w:rtl/>
        </w:rPr>
        <w:t>سخاوت</w:t>
      </w:r>
      <w:r w:rsidR="00B205FD">
        <w:rPr>
          <w:rFonts w:hint="eastAsia"/>
          <w:rtl/>
        </w:rPr>
        <w:t>‌</w:t>
      </w:r>
      <w:r w:rsidRPr="00B205FD">
        <w:rPr>
          <w:rFonts w:hint="cs"/>
          <w:rtl/>
        </w:rPr>
        <w:t>ها</w:t>
      </w:r>
      <w:r w:rsidR="003E731D" w:rsidRPr="00B205FD">
        <w:rPr>
          <w:rFonts w:hint="cs"/>
          <w:rtl/>
        </w:rPr>
        <w:t>ی</w:t>
      </w:r>
      <w:r w:rsidRPr="006C2119">
        <w:rPr>
          <w:rFonts w:hint="cs"/>
          <w:rtl/>
        </w:rPr>
        <w:t xml:space="preserve"> ممنوع</w:t>
      </w:r>
      <w:bookmarkEnd w:id="252"/>
      <w:bookmarkEnd w:id="253"/>
    </w:p>
    <w:p w:rsidR="004A4E6A" w:rsidRPr="00A11AEC" w:rsidRDefault="004A4E6A" w:rsidP="005E5F13">
      <w:pPr>
        <w:pStyle w:val="a2"/>
        <w:rPr>
          <w:rtl/>
        </w:rPr>
      </w:pPr>
      <w:r w:rsidRPr="00A11AEC">
        <w:rPr>
          <w:rFonts w:hint="cs"/>
          <w:rtl/>
        </w:rPr>
        <w:t>با توجه به</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نفس انفاق و</w:t>
      </w:r>
      <w:r w:rsidR="00E73BBA">
        <w:rPr>
          <w:rFonts w:hint="cs"/>
          <w:rtl/>
        </w:rPr>
        <w:t xml:space="preserve"> </w:t>
      </w:r>
      <w:r w:rsidRPr="00A11AEC">
        <w:rPr>
          <w:rFonts w:hint="cs"/>
          <w:rtl/>
        </w:rPr>
        <w:t>بخشندگ</w:t>
      </w:r>
      <w:r w:rsidR="00070FD7">
        <w:rPr>
          <w:rFonts w:hint="cs"/>
          <w:rtl/>
        </w:rPr>
        <w:t>ی</w:t>
      </w:r>
      <w:r w:rsidRPr="00A11AEC">
        <w:rPr>
          <w:rFonts w:hint="cs"/>
          <w:rtl/>
        </w:rPr>
        <w:t xml:space="preserve"> قابل ستا</w:t>
      </w:r>
      <w:r w:rsidR="00070FD7">
        <w:rPr>
          <w:rFonts w:hint="cs"/>
          <w:rtl/>
        </w:rPr>
        <w:t>ی</w:t>
      </w:r>
      <w:r w:rsidRPr="00A11AEC">
        <w:rPr>
          <w:rFonts w:hint="cs"/>
          <w:rtl/>
        </w:rPr>
        <w:t>ش و</w:t>
      </w:r>
      <w:r w:rsidR="00E73BBA">
        <w:rPr>
          <w:rFonts w:hint="cs"/>
          <w:rtl/>
        </w:rPr>
        <w:t xml:space="preserve"> </w:t>
      </w:r>
      <w:r w:rsidRPr="00A11AEC">
        <w:rPr>
          <w:rFonts w:hint="cs"/>
          <w:rtl/>
        </w:rPr>
        <w:t>پسند</w:t>
      </w:r>
      <w:r w:rsidR="00070FD7">
        <w:rPr>
          <w:rFonts w:hint="cs"/>
          <w:rtl/>
        </w:rPr>
        <w:t>ی</w:t>
      </w:r>
      <w:r w:rsidRPr="00A11AEC">
        <w:rPr>
          <w:rFonts w:hint="cs"/>
          <w:rtl/>
        </w:rPr>
        <w:t>ده است ول</w:t>
      </w:r>
      <w:r w:rsidR="00070FD7">
        <w:rPr>
          <w:rFonts w:hint="cs"/>
          <w:rtl/>
        </w:rPr>
        <w:t>ی</w:t>
      </w:r>
      <w:r w:rsidRPr="00A11AEC">
        <w:rPr>
          <w:rFonts w:hint="cs"/>
          <w:rtl/>
        </w:rPr>
        <w:t xml:space="preserve"> در ع</w:t>
      </w:r>
      <w:r w:rsidR="00070FD7">
        <w:rPr>
          <w:rFonts w:hint="cs"/>
          <w:rtl/>
        </w:rPr>
        <w:t>ی</w:t>
      </w:r>
      <w:r w:rsidRPr="00A11AEC">
        <w:rPr>
          <w:rFonts w:hint="cs"/>
          <w:rtl/>
        </w:rPr>
        <w:t>ن حال در بعض</w:t>
      </w:r>
      <w:r w:rsidR="00070FD7">
        <w:rPr>
          <w:rFonts w:hint="cs"/>
          <w:rtl/>
        </w:rPr>
        <w:t>ی</w:t>
      </w:r>
      <w:r w:rsidRPr="00A11AEC">
        <w:rPr>
          <w:rFonts w:hint="cs"/>
          <w:rtl/>
        </w:rPr>
        <w:t xml:space="preserve"> از موارد ممنوع و</w:t>
      </w:r>
      <w:r w:rsidR="00E73BBA">
        <w:rPr>
          <w:rFonts w:hint="cs"/>
          <w:rtl/>
        </w:rPr>
        <w:t xml:space="preserve"> </w:t>
      </w:r>
      <w:r w:rsidRPr="00A11AEC">
        <w:rPr>
          <w:rFonts w:hint="cs"/>
          <w:rtl/>
        </w:rPr>
        <w:t>حرام است بعنوان نمونه برخ</w:t>
      </w:r>
      <w:r w:rsidR="00070FD7">
        <w:rPr>
          <w:rFonts w:hint="cs"/>
          <w:rtl/>
        </w:rPr>
        <w:t>ی</w:t>
      </w:r>
      <w:r w:rsidRPr="00A11AEC">
        <w:rPr>
          <w:rFonts w:hint="cs"/>
          <w:rtl/>
        </w:rPr>
        <w:t xml:space="preserve"> از آن ذ</w:t>
      </w:r>
      <w:r w:rsidR="00070FD7">
        <w:rPr>
          <w:rFonts w:hint="cs"/>
          <w:rtl/>
        </w:rPr>
        <w:t>ک</w:t>
      </w:r>
      <w:r w:rsidRPr="00A11AEC">
        <w:rPr>
          <w:rFonts w:hint="cs"/>
          <w:rtl/>
        </w:rPr>
        <w:t>ر</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E73BBA" w:rsidP="00F26C62">
      <w:pPr>
        <w:pStyle w:val="a1"/>
        <w:rPr>
          <w:rtl/>
        </w:rPr>
      </w:pPr>
      <w:bookmarkStart w:id="254" w:name="_Toc281873796"/>
      <w:bookmarkStart w:id="255" w:name="_Toc426966635"/>
      <w:r>
        <w:rPr>
          <w:rFonts w:hint="cs"/>
          <w:rtl/>
        </w:rPr>
        <w:t>الف:</w:t>
      </w:r>
      <w:r w:rsidR="004A4E6A" w:rsidRPr="00A11AEC">
        <w:rPr>
          <w:rFonts w:hint="cs"/>
          <w:rtl/>
        </w:rPr>
        <w:t xml:space="preserve"> بخشندگ</w:t>
      </w:r>
      <w:r w:rsidR="00070FD7">
        <w:rPr>
          <w:rFonts w:hint="cs"/>
          <w:rtl/>
        </w:rPr>
        <w:t>ی</w:t>
      </w:r>
      <w:r w:rsidR="004A4E6A" w:rsidRPr="00A11AEC">
        <w:rPr>
          <w:rFonts w:hint="cs"/>
          <w:rtl/>
        </w:rPr>
        <w:t xml:space="preserve"> برا</w:t>
      </w:r>
      <w:r w:rsidR="00070FD7">
        <w:rPr>
          <w:rFonts w:hint="cs"/>
          <w:rtl/>
        </w:rPr>
        <w:t>ی</w:t>
      </w:r>
      <w:r w:rsidR="004A4E6A" w:rsidRPr="00A11AEC">
        <w:rPr>
          <w:rFonts w:hint="cs"/>
          <w:rtl/>
        </w:rPr>
        <w:t xml:space="preserve"> جلوگ</w:t>
      </w:r>
      <w:r w:rsidR="00070FD7">
        <w:rPr>
          <w:rFonts w:hint="cs"/>
          <w:rtl/>
        </w:rPr>
        <w:t>ی</w:t>
      </w:r>
      <w:r w:rsidR="004A4E6A" w:rsidRPr="00A11AEC">
        <w:rPr>
          <w:rFonts w:hint="cs"/>
          <w:rtl/>
        </w:rPr>
        <w:t>ر</w:t>
      </w:r>
      <w:r w:rsidR="00070FD7">
        <w:rPr>
          <w:rFonts w:hint="cs"/>
          <w:rtl/>
        </w:rPr>
        <w:t>ی</w:t>
      </w:r>
      <w:r w:rsidR="004A4E6A" w:rsidRPr="00A11AEC">
        <w:rPr>
          <w:rFonts w:hint="cs"/>
          <w:rtl/>
        </w:rPr>
        <w:t xml:space="preserve"> از حق</w:t>
      </w:r>
      <w:bookmarkEnd w:id="254"/>
      <w:bookmarkEnd w:id="255"/>
      <w:r w:rsidR="004A4E6A" w:rsidRPr="00A11AEC">
        <w:rPr>
          <w:rFonts w:hint="cs"/>
          <w:rtl/>
        </w:rPr>
        <w:t xml:space="preserve"> </w:t>
      </w:r>
    </w:p>
    <w:p w:rsidR="004A4E6A" w:rsidRPr="00A11AEC" w:rsidRDefault="004A4E6A" w:rsidP="00982CE4">
      <w:pPr>
        <w:pStyle w:val="a2"/>
        <w:rPr>
          <w:rtl/>
        </w:rPr>
      </w:pPr>
      <w:r w:rsidRPr="00A11AEC">
        <w:rPr>
          <w:rFonts w:hint="cs"/>
          <w:rtl/>
        </w:rPr>
        <w:t>وظ</w:t>
      </w:r>
      <w:r w:rsidR="00070FD7">
        <w:rPr>
          <w:rFonts w:hint="cs"/>
          <w:rtl/>
        </w:rPr>
        <w:t>ی</w:t>
      </w:r>
      <w:r w:rsidRPr="00A11AEC">
        <w:rPr>
          <w:rFonts w:hint="cs"/>
          <w:rtl/>
        </w:rPr>
        <w:t xml:space="preserve">فه هر مسلمان است </w:t>
      </w:r>
      <w:r w:rsidR="00070FD7">
        <w:rPr>
          <w:rFonts w:hint="cs"/>
          <w:rtl/>
        </w:rPr>
        <w:t>ک</w:t>
      </w:r>
      <w:r w:rsidRPr="00A11AEC">
        <w:rPr>
          <w:rFonts w:hint="cs"/>
          <w:rtl/>
        </w:rPr>
        <w:t>ه برا</w:t>
      </w:r>
      <w:r w:rsidR="00070FD7">
        <w:rPr>
          <w:rFonts w:hint="cs"/>
          <w:rtl/>
        </w:rPr>
        <w:t>ی</w:t>
      </w:r>
      <w:r w:rsidRPr="00A11AEC">
        <w:rPr>
          <w:rFonts w:hint="cs"/>
          <w:rtl/>
        </w:rPr>
        <w:t xml:space="preserve"> تقو</w:t>
      </w:r>
      <w:r w:rsidR="00070FD7">
        <w:rPr>
          <w:rFonts w:hint="cs"/>
          <w:rtl/>
        </w:rPr>
        <w:t>ی</w:t>
      </w:r>
      <w:r w:rsidRPr="00A11AEC">
        <w:rPr>
          <w:rFonts w:hint="cs"/>
          <w:rtl/>
        </w:rPr>
        <w:t>ت و</w:t>
      </w:r>
      <w:r w:rsidR="00607BAC">
        <w:rPr>
          <w:rFonts w:hint="cs"/>
          <w:rtl/>
        </w:rPr>
        <w:t xml:space="preserve"> </w:t>
      </w:r>
      <w:r w:rsidRPr="00A11AEC">
        <w:rPr>
          <w:rFonts w:hint="cs"/>
          <w:rtl/>
        </w:rPr>
        <w:t>ترو</w:t>
      </w:r>
      <w:r w:rsidR="00070FD7">
        <w:rPr>
          <w:rFonts w:hint="cs"/>
          <w:rtl/>
        </w:rPr>
        <w:t>ی</w:t>
      </w:r>
      <w:r w:rsidRPr="00A11AEC">
        <w:rPr>
          <w:rFonts w:hint="cs"/>
          <w:rtl/>
        </w:rPr>
        <w:t>ج حق</w:t>
      </w:r>
      <w:r w:rsidR="00070FD7">
        <w:rPr>
          <w:rFonts w:hint="cs"/>
          <w:rtl/>
        </w:rPr>
        <w:t>ی</w:t>
      </w:r>
      <w:r w:rsidRPr="00A11AEC">
        <w:rPr>
          <w:rFonts w:hint="cs"/>
          <w:rtl/>
        </w:rPr>
        <w:t>قت و</w:t>
      </w:r>
      <w:r w:rsidR="00607BAC">
        <w:rPr>
          <w:rFonts w:hint="cs"/>
          <w:rtl/>
        </w:rPr>
        <w:t xml:space="preserve"> </w:t>
      </w:r>
      <w:r w:rsidRPr="00A11AEC">
        <w:rPr>
          <w:rFonts w:hint="cs"/>
          <w:rtl/>
        </w:rPr>
        <w:t>د</w:t>
      </w:r>
      <w:r w:rsidR="00070FD7">
        <w:rPr>
          <w:rFonts w:hint="cs"/>
          <w:rtl/>
        </w:rPr>
        <w:t>ی</w:t>
      </w:r>
      <w:r w:rsidRPr="00A11AEC">
        <w:rPr>
          <w:rFonts w:hint="cs"/>
          <w:rtl/>
        </w:rPr>
        <w:t>ن مب</w:t>
      </w:r>
      <w:r w:rsidR="00070FD7">
        <w:rPr>
          <w:rFonts w:hint="cs"/>
          <w:rtl/>
        </w:rPr>
        <w:t>ی</w:t>
      </w:r>
      <w:r w:rsidRPr="00A11AEC">
        <w:rPr>
          <w:rFonts w:hint="cs"/>
          <w:rtl/>
        </w:rPr>
        <w:t>ن اسلام تلاش نموده و</w:t>
      </w:r>
      <w:r w:rsidR="00607BAC">
        <w:rPr>
          <w:rFonts w:hint="cs"/>
          <w:rtl/>
        </w:rPr>
        <w:t xml:space="preserve"> </w:t>
      </w:r>
      <w:r w:rsidRPr="00A11AEC">
        <w:rPr>
          <w:rFonts w:hint="cs"/>
          <w:rtl/>
        </w:rPr>
        <w:t>از جان و</w:t>
      </w:r>
      <w:r w:rsidR="00607BAC">
        <w:rPr>
          <w:rFonts w:hint="cs"/>
          <w:rtl/>
        </w:rPr>
        <w:t xml:space="preserve"> </w:t>
      </w:r>
      <w:r w:rsidRPr="00A11AEC">
        <w:rPr>
          <w:rFonts w:hint="cs"/>
          <w:rtl/>
        </w:rPr>
        <w:t>مال در</w:t>
      </w:r>
      <w:r w:rsidR="00070FD7">
        <w:rPr>
          <w:rFonts w:hint="cs"/>
          <w:rtl/>
        </w:rPr>
        <w:t>ی</w:t>
      </w:r>
      <w:r w:rsidRPr="00A11AEC">
        <w:rPr>
          <w:rFonts w:hint="cs"/>
          <w:rtl/>
        </w:rPr>
        <w:t>غ ننما</w:t>
      </w:r>
      <w:r w:rsidR="00070FD7">
        <w:rPr>
          <w:rFonts w:hint="cs"/>
          <w:rtl/>
        </w:rPr>
        <w:t>ی</w:t>
      </w:r>
      <w:r w:rsidRPr="00A11AEC">
        <w:rPr>
          <w:rFonts w:hint="cs"/>
          <w:rtl/>
        </w:rPr>
        <w:t>د و</w:t>
      </w:r>
      <w:r w:rsidR="00607BAC">
        <w:rPr>
          <w:rFonts w:hint="cs"/>
          <w:rtl/>
        </w:rPr>
        <w:t xml:space="preserve"> هر</w:t>
      </w:r>
      <w:r w:rsidRPr="00A11AEC">
        <w:rPr>
          <w:rFonts w:hint="cs"/>
          <w:rtl/>
        </w:rPr>
        <w:t>گونه تعاون و</w:t>
      </w:r>
      <w:r w:rsidR="00607BAC">
        <w:rPr>
          <w:rFonts w:hint="cs"/>
          <w:rtl/>
        </w:rPr>
        <w:t xml:space="preserve"> </w:t>
      </w:r>
      <w:r w:rsidRPr="00A11AEC">
        <w:rPr>
          <w:rFonts w:hint="cs"/>
          <w:rtl/>
        </w:rPr>
        <w:t>هم</w:t>
      </w:r>
      <w:r w:rsidR="00070FD7">
        <w:rPr>
          <w:rFonts w:hint="cs"/>
          <w:rtl/>
        </w:rPr>
        <w:t>ک</w:t>
      </w:r>
      <w:r w:rsidRPr="00A11AEC">
        <w:rPr>
          <w:rFonts w:hint="cs"/>
          <w:rtl/>
        </w:rPr>
        <w:t>ار</w:t>
      </w:r>
      <w:r w:rsidR="00070FD7">
        <w:rPr>
          <w:rFonts w:hint="cs"/>
          <w:rtl/>
        </w:rPr>
        <w:t>ی</w:t>
      </w:r>
      <w:r w:rsidRPr="00A11AEC">
        <w:rPr>
          <w:rFonts w:hint="cs"/>
          <w:rtl/>
        </w:rPr>
        <w:t xml:space="preserve"> بر عل</w:t>
      </w:r>
      <w:r w:rsidR="00070FD7">
        <w:rPr>
          <w:rFonts w:hint="cs"/>
          <w:rtl/>
        </w:rPr>
        <w:t>ی</w:t>
      </w:r>
      <w:r w:rsidRPr="00A11AEC">
        <w:rPr>
          <w:rFonts w:hint="cs"/>
          <w:rtl/>
        </w:rPr>
        <w:t>ه حق و</w:t>
      </w:r>
      <w:r w:rsidR="00607BAC">
        <w:rPr>
          <w:rFonts w:hint="cs"/>
          <w:rtl/>
        </w:rPr>
        <w:t xml:space="preserve"> </w:t>
      </w:r>
      <w:r w:rsidRPr="00A11AEC">
        <w:rPr>
          <w:rFonts w:hint="cs"/>
          <w:rtl/>
        </w:rPr>
        <w:t>د</w:t>
      </w:r>
      <w:r w:rsidR="00070FD7">
        <w:rPr>
          <w:rFonts w:hint="cs"/>
          <w:rtl/>
        </w:rPr>
        <w:t>ی</w:t>
      </w:r>
      <w:r w:rsidRPr="00A11AEC">
        <w:rPr>
          <w:rFonts w:hint="cs"/>
          <w:rtl/>
        </w:rPr>
        <w:t>ن مقدس اسلام از بزرگتر</w:t>
      </w:r>
      <w:r w:rsidR="00070FD7">
        <w:rPr>
          <w:rFonts w:hint="cs"/>
          <w:rtl/>
        </w:rPr>
        <w:t>ی</w:t>
      </w:r>
      <w:r w:rsidRPr="00A11AEC">
        <w:rPr>
          <w:rFonts w:hint="cs"/>
          <w:rtl/>
        </w:rPr>
        <w:t>ن خ</w:t>
      </w:r>
      <w:r w:rsidR="00070FD7">
        <w:rPr>
          <w:rFonts w:hint="cs"/>
          <w:rtl/>
        </w:rPr>
        <w:t>ی</w:t>
      </w:r>
      <w:r w:rsidRPr="00A11AEC">
        <w:rPr>
          <w:rFonts w:hint="cs"/>
          <w:rtl/>
        </w:rPr>
        <w:t>انت</w:t>
      </w:r>
      <w:r w:rsidR="005E5F13">
        <w:rPr>
          <w:rFonts w:hint="eastAsia"/>
          <w:rtl/>
        </w:rPr>
        <w:t>‌</w:t>
      </w:r>
      <w:r w:rsidRPr="00A11AEC">
        <w:rPr>
          <w:rFonts w:hint="cs"/>
          <w:rtl/>
        </w:rPr>
        <w:t>ها و</w:t>
      </w:r>
      <w:r w:rsidR="00607BAC">
        <w:rPr>
          <w:rFonts w:hint="cs"/>
          <w:rtl/>
        </w:rPr>
        <w:t xml:space="preserve"> </w:t>
      </w:r>
      <w:r w:rsidRPr="00A11AEC">
        <w:rPr>
          <w:rFonts w:hint="cs"/>
          <w:rtl/>
        </w:rPr>
        <w:t>جنا</w:t>
      </w:r>
      <w:r w:rsidR="00070FD7">
        <w:rPr>
          <w:rFonts w:hint="cs"/>
          <w:rtl/>
        </w:rPr>
        <w:t>ی</w:t>
      </w:r>
      <w:r w:rsidRPr="00A11AEC">
        <w:rPr>
          <w:rFonts w:hint="cs"/>
          <w:rtl/>
        </w:rPr>
        <w:t>ت</w:t>
      </w:r>
      <w:r w:rsidR="005E5F13">
        <w:rPr>
          <w:rFonts w:hint="eastAsia"/>
          <w:rtl/>
        </w:rPr>
        <w:t>‌</w:t>
      </w:r>
      <w:r w:rsidRPr="00A11AEC">
        <w:rPr>
          <w:rFonts w:hint="cs"/>
          <w:rtl/>
        </w:rPr>
        <w:t>ها و</w:t>
      </w:r>
      <w:r w:rsidR="00607BAC">
        <w:rPr>
          <w:rFonts w:hint="cs"/>
          <w:rtl/>
        </w:rPr>
        <w:t xml:space="preserve"> </w:t>
      </w:r>
      <w:r w:rsidRPr="00A11AEC">
        <w:rPr>
          <w:rFonts w:hint="cs"/>
          <w:rtl/>
        </w:rPr>
        <w:t>از نشانه</w:t>
      </w:r>
      <w:r w:rsidR="00607BAC">
        <w:rPr>
          <w:rFonts w:hint="eastAsia"/>
          <w:rtl/>
        </w:rPr>
        <w:t>‌</w:t>
      </w:r>
      <w:r w:rsidRPr="00A11AEC">
        <w:rPr>
          <w:rFonts w:hint="cs"/>
          <w:rtl/>
        </w:rPr>
        <w:t>ها</w:t>
      </w:r>
      <w:r w:rsidR="00070FD7">
        <w:rPr>
          <w:rFonts w:hint="cs"/>
          <w:rtl/>
        </w:rPr>
        <w:t>ی</w:t>
      </w:r>
      <w:r w:rsidRPr="00A11AEC">
        <w:rPr>
          <w:rFonts w:hint="cs"/>
          <w:rtl/>
        </w:rPr>
        <w:t xml:space="preserve"> بارز </w:t>
      </w:r>
      <w:r w:rsidR="00070FD7">
        <w:rPr>
          <w:rFonts w:hint="cs"/>
          <w:rtl/>
        </w:rPr>
        <w:t>ک</w:t>
      </w:r>
      <w:r w:rsidRPr="00A11AEC">
        <w:rPr>
          <w:rFonts w:hint="cs"/>
          <w:rtl/>
        </w:rPr>
        <w:t>فر و</w:t>
      </w:r>
      <w:r w:rsidR="00607BAC">
        <w:rPr>
          <w:rFonts w:hint="cs"/>
          <w:rtl/>
        </w:rPr>
        <w:t xml:space="preserve"> </w:t>
      </w:r>
      <w:r w:rsidRPr="00A11AEC">
        <w:rPr>
          <w:rFonts w:hint="cs"/>
          <w:rtl/>
        </w:rPr>
        <w:t>نفاق محسوب</w:t>
      </w:r>
      <w:r w:rsidR="00E14380">
        <w:rPr>
          <w:rFonts w:hint="cs"/>
          <w:rtl/>
        </w:rPr>
        <w:t xml:space="preserve"> م</w:t>
      </w:r>
      <w:r w:rsidR="00070FD7">
        <w:rPr>
          <w:rFonts w:hint="cs"/>
          <w:rtl/>
        </w:rPr>
        <w:t>ی</w:t>
      </w:r>
      <w:r w:rsidR="00E14380">
        <w:rPr>
          <w:rFonts w:hint="cs"/>
          <w:rtl/>
        </w:rPr>
        <w:t>‌گردد</w:t>
      </w:r>
      <w:r w:rsidRPr="00A11AEC">
        <w:rPr>
          <w:rFonts w:hint="cs"/>
          <w:rtl/>
        </w:rPr>
        <w:t xml:space="preserve">،‌ همانگونه </w:t>
      </w:r>
      <w:r w:rsidR="00070FD7">
        <w:rPr>
          <w:rFonts w:hint="cs"/>
          <w:rtl/>
        </w:rPr>
        <w:t>ک</w:t>
      </w:r>
      <w:r w:rsidRPr="00A11AEC">
        <w:rPr>
          <w:rFonts w:hint="cs"/>
          <w:rtl/>
        </w:rPr>
        <w:t xml:space="preserve">ه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982CE4">
        <w:rPr>
          <w:rFonts w:hint="cs"/>
          <w:rtl/>
        </w:rPr>
        <w:t xml:space="preserve"> </w:t>
      </w:r>
      <w:r w:rsidR="00982CE4">
        <w:rPr>
          <w:rFonts w:cs="Traditional Arabic" w:hint="cs"/>
          <w:rtl/>
        </w:rPr>
        <w:t>﴿</w:t>
      </w:r>
      <w:r w:rsidR="00982CE4" w:rsidRPr="009216F1">
        <w:rPr>
          <w:rStyle w:val="Char8"/>
          <w:rFonts w:hint="eastAsia"/>
          <w:rtl/>
        </w:rPr>
        <w:t>إِنَّ</w:t>
      </w:r>
      <w:r w:rsidR="00982CE4" w:rsidRPr="009216F1">
        <w:rPr>
          <w:rStyle w:val="Char8"/>
          <w:rtl/>
        </w:rPr>
        <w:t xml:space="preserve"> </w:t>
      </w:r>
      <w:r w:rsidR="00982CE4" w:rsidRPr="009216F1">
        <w:rPr>
          <w:rStyle w:val="Char8"/>
          <w:rFonts w:hint="cs"/>
          <w:rtl/>
        </w:rPr>
        <w:t>ٱ</w:t>
      </w:r>
      <w:r w:rsidR="00982CE4" w:rsidRPr="009216F1">
        <w:rPr>
          <w:rStyle w:val="Char8"/>
          <w:rFonts w:hint="eastAsia"/>
          <w:rtl/>
        </w:rPr>
        <w:t>لَّذِينَ</w:t>
      </w:r>
      <w:r w:rsidR="00982CE4" w:rsidRPr="009216F1">
        <w:rPr>
          <w:rStyle w:val="Char8"/>
          <w:rtl/>
        </w:rPr>
        <w:t xml:space="preserve"> كَفَرُواْ يُنفِقُونَ أَمۡوَٰلَهُمۡ لِيَصُدُّواْ عَن سَبِيلِ </w:t>
      </w:r>
      <w:r w:rsidR="00982CE4" w:rsidRPr="009216F1">
        <w:rPr>
          <w:rStyle w:val="Char8"/>
          <w:rFonts w:hint="cs"/>
          <w:rtl/>
        </w:rPr>
        <w:t>ٱ</w:t>
      </w:r>
      <w:r w:rsidR="00982CE4" w:rsidRPr="009216F1">
        <w:rPr>
          <w:rStyle w:val="Char8"/>
          <w:rFonts w:hint="eastAsia"/>
          <w:rtl/>
        </w:rPr>
        <w:t>للَّهِۚ</w:t>
      </w:r>
      <w:r w:rsidR="00982CE4" w:rsidRPr="009216F1">
        <w:rPr>
          <w:rStyle w:val="Char8"/>
          <w:rtl/>
        </w:rPr>
        <w:t xml:space="preserve"> فَسَيُنفِقُونَهَا ثُمَّ تَكُونُ عَلَيۡهِمۡ حَسۡرَةٗ ثُمَّ يُغۡلَبُونَۗ</w:t>
      </w:r>
      <w:r w:rsidR="00982CE4">
        <w:rPr>
          <w:rFonts w:cs="Traditional Arabic" w:hint="cs"/>
          <w:rtl/>
        </w:rPr>
        <w:t>﴾</w:t>
      </w:r>
      <w:r w:rsidRPr="00A11AEC">
        <w:t xml:space="preserve"> </w:t>
      </w:r>
      <w:r w:rsidR="00982CE4" w:rsidRPr="00982CE4">
        <w:rPr>
          <w:rStyle w:val="Char4"/>
          <w:rFonts w:hint="cs"/>
          <w:rtl/>
        </w:rPr>
        <w:t>[</w:t>
      </w:r>
      <w:r w:rsidR="00982CE4">
        <w:rPr>
          <w:rStyle w:val="Char4"/>
          <w:rFonts w:hint="cs"/>
          <w:rtl/>
        </w:rPr>
        <w:t>ال</w:t>
      </w:r>
      <w:r w:rsidR="00607BAC" w:rsidRPr="005E5F13">
        <w:rPr>
          <w:rStyle w:val="Char4"/>
          <w:rFonts w:hint="cs"/>
          <w:rtl/>
        </w:rPr>
        <w:t>انفال: 36</w:t>
      </w:r>
      <w:r w:rsidR="00982CE4">
        <w:rPr>
          <w:rStyle w:val="Char4"/>
          <w:rFonts w:hint="cs"/>
          <w:rtl/>
        </w:rPr>
        <w:t>]</w:t>
      </w:r>
      <w:r w:rsidR="00607BAC">
        <w:rPr>
          <w:rFonts w:hint="cs"/>
          <w:rtl/>
        </w:rPr>
        <w:t xml:space="preserve">. </w:t>
      </w:r>
      <w:r w:rsidR="00607BAC">
        <w:rPr>
          <w:rFonts w:ascii="Traditional Arabic" w:hAnsi="Traditional Arabic" w:cs="Traditional Arabic"/>
          <w:rtl/>
        </w:rPr>
        <w:t>«</w:t>
      </w:r>
      <w:r w:rsidRPr="00A11AEC">
        <w:rPr>
          <w:rFonts w:hint="cs"/>
          <w:rtl/>
        </w:rPr>
        <w:t xml:space="preserve">همانا </w:t>
      </w:r>
      <w:r w:rsidR="00070FD7">
        <w:rPr>
          <w:rFonts w:hint="cs"/>
          <w:rtl/>
        </w:rPr>
        <w:lastRenderedPageBreak/>
        <w:t>ک</w:t>
      </w:r>
      <w:r w:rsidRPr="00A11AEC">
        <w:rPr>
          <w:rFonts w:hint="cs"/>
          <w:rtl/>
        </w:rPr>
        <w:t>افران اموالشان را انفاق م</w:t>
      </w:r>
      <w:r w:rsidR="00070FD7">
        <w:rPr>
          <w:rFonts w:hint="cs"/>
          <w:rtl/>
        </w:rPr>
        <w:t>ی</w:t>
      </w:r>
      <w:r w:rsidR="00607BAC">
        <w:rPr>
          <w:rFonts w:hint="eastAsia"/>
          <w:rtl/>
        </w:rPr>
        <w:t>‌</w:t>
      </w:r>
      <w:r w:rsidR="00070FD7">
        <w:rPr>
          <w:rFonts w:hint="cs"/>
          <w:rtl/>
        </w:rPr>
        <w:t>ک</w:t>
      </w:r>
      <w:r w:rsidRPr="00A11AEC">
        <w:rPr>
          <w:rFonts w:hint="cs"/>
          <w:rtl/>
        </w:rPr>
        <w:t>نند تا مردم را از راه خداوند باز دارند، پس</w:t>
      </w:r>
      <w:r w:rsidR="00577D3D">
        <w:rPr>
          <w:rFonts w:hint="cs"/>
          <w:rtl/>
        </w:rPr>
        <w:t xml:space="preserve"> به زودی </w:t>
      </w:r>
      <w:r w:rsidRPr="00A11AEC">
        <w:rPr>
          <w:rFonts w:hint="cs"/>
          <w:rtl/>
        </w:rPr>
        <w:t>مال</w:t>
      </w:r>
      <w:r w:rsidR="005E5F13">
        <w:rPr>
          <w:rFonts w:hint="eastAsia"/>
          <w:rtl/>
        </w:rPr>
        <w:t>‌</w:t>
      </w:r>
      <w:r w:rsidRPr="00A11AEC">
        <w:rPr>
          <w:rFonts w:hint="cs"/>
          <w:rtl/>
        </w:rPr>
        <w:t>ها</w:t>
      </w:r>
      <w:r w:rsidR="00070FD7">
        <w:rPr>
          <w:rFonts w:hint="cs"/>
          <w:rtl/>
        </w:rPr>
        <w:t>ی</w:t>
      </w:r>
      <w:r w:rsidRPr="00A11AEC">
        <w:rPr>
          <w:rFonts w:hint="cs"/>
          <w:rtl/>
        </w:rPr>
        <w:t>شان را خرج نموده و</w:t>
      </w:r>
      <w:r w:rsidR="00607BAC">
        <w:rPr>
          <w:rFonts w:hint="cs"/>
          <w:rtl/>
        </w:rPr>
        <w:t xml:space="preserve"> </w:t>
      </w:r>
      <w:r w:rsidRPr="00A11AEC">
        <w:rPr>
          <w:rFonts w:hint="cs"/>
          <w:rtl/>
        </w:rPr>
        <w:t>برا</w:t>
      </w:r>
      <w:r w:rsidR="00070FD7">
        <w:rPr>
          <w:rFonts w:hint="cs"/>
          <w:rtl/>
        </w:rPr>
        <w:t>ی</w:t>
      </w:r>
      <w:r w:rsidR="00333238">
        <w:rPr>
          <w:rFonts w:hint="cs"/>
          <w:rtl/>
        </w:rPr>
        <w:t xml:space="preserve"> آن‌ها </w:t>
      </w:r>
      <w:r w:rsidRPr="00A11AEC">
        <w:rPr>
          <w:rFonts w:hint="cs"/>
          <w:rtl/>
        </w:rPr>
        <w:t>موجب حسرت و</w:t>
      </w:r>
      <w:r w:rsidR="00607BAC">
        <w:rPr>
          <w:rFonts w:hint="cs"/>
          <w:rtl/>
        </w:rPr>
        <w:t xml:space="preserve"> </w:t>
      </w:r>
      <w:r w:rsidRPr="00A11AEC">
        <w:rPr>
          <w:rFonts w:hint="cs"/>
          <w:rtl/>
        </w:rPr>
        <w:t>ندامت گشته و</w:t>
      </w:r>
      <w:r w:rsidR="00607BAC">
        <w:rPr>
          <w:rFonts w:hint="cs"/>
          <w:rtl/>
        </w:rPr>
        <w:t xml:space="preserve"> </w:t>
      </w:r>
      <w:r w:rsidRPr="00A11AEC">
        <w:rPr>
          <w:rFonts w:hint="cs"/>
          <w:rtl/>
        </w:rPr>
        <w:t>سپس مغلوب خواهند شد</w:t>
      </w:r>
      <w:r w:rsidR="00607BAC">
        <w:rPr>
          <w:rFonts w:ascii="Traditional Arabic" w:hAnsi="Traditional Arabic" w:cs="Traditional Arabic"/>
          <w:rtl/>
        </w:rPr>
        <w:t>»</w:t>
      </w:r>
      <w:r w:rsidRPr="00A11AEC">
        <w:rPr>
          <w:rFonts w:hint="cs"/>
          <w:rtl/>
        </w:rPr>
        <w:t>.</w:t>
      </w:r>
    </w:p>
    <w:p w:rsidR="004A4E6A" w:rsidRPr="00A11AEC" w:rsidRDefault="00607BAC" w:rsidP="00F26C62">
      <w:pPr>
        <w:pStyle w:val="a1"/>
        <w:rPr>
          <w:rtl/>
        </w:rPr>
      </w:pPr>
      <w:bookmarkStart w:id="256" w:name="_Toc281873797"/>
      <w:bookmarkStart w:id="257" w:name="_Toc426966636"/>
      <w:r>
        <w:rPr>
          <w:rFonts w:hint="cs"/>
          <w:rtl/>
        </w:rPr>
        <w:t>ب:</w:t>
      </w:r>
      <w:r w:rsidR="004A4E6A" w:rsidRPr="00A11AEC">
        <w:rPr>
          <w:rFonts w:hint="cs"/>
          <w:rtl/>
        </w:rPr>
        <w:t xml:space="preserve"> ر</w:t>
      </w:r>
      <w:r w:rsidR="00070FD7">
        <w:rPr>
          <w:rFonts w:hint="cs"/>
          <w:rtl/>
        </w:rPr>
        <w:t>ی</w:t>
      </w:r>
      <w:r w:rsidR="004A4E6A" w:rsidRPr="00A11AEC">
        <w:rPr>
          <w:rFonts w:hint="cs"/>
          <w:rtl/>
        </w:rPr>
        <w:t>ا</w:t>
      </w:r>
      <w:r w:rsidR="00070FD7">
        <w:rPr>
          <w:rFonts w:hint="cs"/>
          <w:rtl/>
        </w:rPr>
        <w:t>ک</w:t>
      </w:r>
      <w:r w:rsidR="004A4E6A" w:rsidRPr="00A11AEC">
        <w:rPr>
          <w:rFonts w:hint="cs"/>
          <w:rtl/>
        </w:rPr>
        <w:t>ار</w:t>
      </w:r>
      <w:r w:rsidR="00070FD7">
        <w:rPr>
          <w:rFonts w:hint="cs"/>
          <w:rtl/>
        </w:rPr>
        <w:t>ی</w:t>
      </w:r>
      <w:bookmarkEnd w:id="256"/>
      <w:bookmarkEnd w:id="257"/>
      <w:r w:rsidR="004A4E6A" w:rsidRPr="00A11AEC">
        <w:rPr>
          <w:rFonts w:hint="cs"/>
          <w:rtl/>
        </w:rPr>
        <w:t xml:space="preserve"> </w:t>
      </w:r>
    </w:p>
    <w:p w:rsidR="004A4E6A" w:rsidRPr="00A11AEC" w:rsidRDefault="004A4E6A" w:rsidP="00982CE4">
      <w:pPr>
        <w:pStyle w:val="a2"/>
        <w:rPr>
          <w:rtl/>
        </w:rPr>
      </w:pPr>
      <w:r w:rsidRPr="00A11AEC">
        <w:rPr>
          <w:rFonts w:hint="cs"/>
          <w:rtl/>
        </w:rPr>
        <w:t>بدون ترد</w:t>
      </w:r>
      <w:r w:rsidR="00070FD7">
        <w:rPr>
          <w:rFonts w:hint="cs"/>
          <w:rtl/>
        </w:rPr>
        <w:t>ی</w:t>
      </w:r>
      <w:r w:rsidRPr="00A11AEC">
        <w:rPr>
          <w:rFonts w:hint="cs"/>
          <w:rtl/>
        </w:rPr>
        <w:t>د پس از انفاق خود نمائ</w:t>
      </w:r>
      <w:r w:rsidR="00070FD7">
        <w:rPr>
          <w:rFonts w:hint="cs"/>
          <w:rtl/>
        </w:rPr>
        <w:t>ی</w:t>
      </w:r>
      <w:r w:rsidRPr="00A11AEC">
        <w:rPr>
          <w:rFonts w:hint="cs"/>
          <w:rtl/>
        </w:rPr>
        <w:t xml:space="preserve"> و</w:t>
      </w:r>
      <w:r w:rsidR="00607BAC">
        <w:rPr>
          <w:rFonts w:hint="cs"/>
          <w:rtl/>
        </w:rPr>
        <w:t xml:space="preserve"> </w:t>
      </w:r>
      <w:r w:rsidRPr="00A11AEC">
        <w:rPr>
          <w:rFonts w:hint="cs"/>
          <w:rtl/>
        </w:rPr>
        <w:t>منت گذار</w:t>
      </w:r>
      <w:r w:rsidR="00070FD7">
        <w:rPr>
          <w:rFonts w:hint="cs"/>
          <w:rtl/>
        </w:rPr>
        <w:t>ی</w:t>
      </w:r>
      <w:r w:rsidRPr="00A11AEC">
        <w:rPr>
          <w:rFonts w:hint="cs"/>
          <w:rtl/>
        </w:rPr>
        <w:t xml:space="preserve"> و</w:t>
      </w:r>
      <w:r w:rsidR="00607BAC">
        <w:rPr>
          <w:rFonts w:hint="cs"/>
          <w:rtl/>
        </w:rPr>
        <w:t xml:space="preserve"> </w:t>
      </w:r>
      <w:r w:rsidRPr="00A11AEC">
        <w:rPr>
          <w:rFonts w:hint="cs"/>
          <w:rtl/>
        </w:rPr>
        <w:t>ا</w:t>
      </w:r>
      <w:r w:rsidR="00070FD7">
        <w:rPr>
          <w:rFonts w:hint="cs"/>
          <w:rtl/>
        </w:rPr>
        <w:t>ی</w:t>
      </w:r>
      <w:r w:rsidRPr="00A11AEC">
        <w:rPr>
          <w:rFonts w:hint="cs"/>
          <w:rtl/>
        </w:rPr>
        <w:t>ذا</w:t>
      </w:r>
      <w:r w:rsidR="00607BAC">
        <w:rPr>
          <w:rFonts w:hint="cs"/>
          <w:rtl/>
        </w:rPr>
        <w:t xml:space="preserve"> ر</w:t>
      </w:r>
      <w:r w:rsidRPr="00A11AEC">
        <w:rPr>
          <w:rFonts w:hint="cs"/>
          <w:rtl/>
        </w:rPr>
        <w:t>سان</w:t>
      </w:r>
      <w:r w:rsidR="00070FD7">
        <w:rPr>
          <w:rFonts w:hint="cs"/>
          <w:rtl/>
        </w:rPr>
        <w:t>ی</w:t>
      </w:r>
      <w:r w:rsidRPr="00A11AEC">
        <w:rPr>
          <w:rFonts w:hint="cs"/>
          <w:rtl/>
        </w:rPr>
        <w:t xml:space="preserve"> ارزش و</w:t>
      </w:r>
      <w:r w:rsidR="00607BAC">
        <w:rPr>
          <w:rFonts w:hint="cs"/>
          <w:rtl/>
        </w:rPr>
        <w:t xml:space="preserve"> </w:t>
      </w:r>
      <w:r w:rsidRPr="00A11AEC">
        <w:rPr>
          <w:rFonts w:hint="cs"/>
          <w:rtl/>
        </w:rPr>
        <w:t>پاداش انفاق را تباه و</w:t>
      </w:r>
      <w:r w:rsidR="00607BAC">
        <w:rPr>
          <w:rFonts w:hint="cs"/>
          <w:rtl/>
        </w:rPr>
        <w:t xml:space="preserve"> </w:t>
      </w:r>
      <w:r w:rsidRPr="00A11AEC">
        <w:rPr>
          <w:rFonts w:hint="cs"/>
          <w:rtl/>
        </w:rPr>
        <w:t>نابود م</w:t>
      </w:r>
      <w:r w:rsidR="00070FD7">
        <w:rPr>
          <w:rFonts w:hint="cs"/>
          <w:rtl/>
        </w:rPr>
        <w:t>ی</w:t>
      </w:r>
      <w:r w:rsidR="00607BAC">
        <w:rPr>
          <w:rFonts w:hint="eastAsia"/>
          <w:rtl/>
        </w:rPr>
        <w:t>‌</w:t>
      </w:r>
      <w:r w:rsidRPr="00A11AEC">
        <w:rPr>
          <w:rFonts w:hint="cs"/>
          <w:rtl/>
        </w:rPr>
        <w:t xml:space="preserve">سازد همانگونه </w:t>
      </w:r>
      <w:r w:rsidR="00070FD7">
        <w:rPr>
          <w:rFonts w:hint="cs"/>
          <w:rtl/>
        </w:rPr>
        <w:t>ک</w:t>
      </w:r>
      <w:r w:rsidRPr="00A11AEC">
        <w:rPr>
          <w:rFonts w:hint="cs"/>
          <w:rtl/>
        </w:rPr>
        <w:t>ه خداوند صراحتاً</w:t>
      </w:r>
      <w:r w:rsidR="00607BAC">
        <w:rPr>
          <w:rFonts w:hint="cs"/>
          <w:rtl/>
        </w:rPr>
        <w:t xml:space="preserve"> </w:t>
      </w:r>
      <w:r w:rsidRPr="00A11AEC">
        <w:rPr>
          <w:rFonts w:hint="cs"/>
          <w:rtl/>
        </w:rPr>
        <w:t>‌</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982CE4">
        <w:rPr>
          <w:rFonts w:hint="cs"/>
          <w:rtl/>
        </w:rPr>
        <w:t xml:space="preserve"> </w:t>
      </w:r>
      <w:r w:rsidR="00982CE4">
        <w:rPr>
          <w:rFonts w:cs="Traditional Arabic" w:hint="cs"/>
          <w:rtl/>
        </w:rPr>
        <w:t>﴿</w:t>
      </w:r>
      <w:r w:rsidR="00982CE4" w:rsidRPr="009216F1">
        <w:rPr>
          <w:rStyle w:val="Char8"/>
          <w:rFonts w:hint="eastAsia"/>
          <w:rtl/>
        </w:rPr>
        <w:t>يَٰٓأَيُّهَا</w:t>
      </w:r>
      <w:r w:rsidR="00982CE4" w:rsidRPr="009216F1">
        <w:rPr>
          <w:rStyle w:val="Char8"/>
          <w:rtl/>
        </w:rPr>
        <w:t xml:space="preserve"> </w:t>
      </w:r>
      <w:r w:rsidR="00982CE4" w:rsidRPr="009216F1">
        <w:rPr>
          <w:rStyle w:val="Char8"/>
          <w:rFonts w:hint="cs"/>
          <w:rtl/>
        </w:rPr>
        <w:t>ٱ</w:t>
      </w:r>
      <w:r w:rsidR="00982CE4" w:rsidRPr="009216F1">
        <w:rPr>
          <w:rStyle w:val="Char8"/>
          <w:rFonts w:hint="eastAsia"/>
          <w:rtl/>
        </w:rPr>
        <w:t>لَّذِينَ</w:t>
      </w:r>
      <w:r w:rsidR="00982CE4" w:rsidRPr="009216F1">
        <w:rPr>
          <w:rStyle w:val="Char8"/>
          <w:rtl/>
        </w:rPr>
        <w:t xml:space="preserve"> ءَامَنُواْ لَا تُبۡطِلُواْ صَدَقَٰتِكُم بِ</w:t>
      </w:r>
      <w:r w:rsidR="00982CE4" w:rsidRPr="009216F1">
        <w:rPr>
          <w:rStyle w:val="Char8"/>
          <w:rFonts w:hint="cs"/>
          <w:rtl/>
        </w:rPr>
        <w:t>ٱ</w:t>
      </w:r>
      <w:r w:rsidR="00982CE4" w:rsidRPr="009216F1">
        <w:rPr>
          <w:rStyle w:val="Char8"/>
          <w:rFonts w:hint="eastAsia"/>
          <w:rtl/>
        </w:rPr>
        <w:t>لۡمَنِّ</w:t>
      </w:r>
      <w:r w:rsidR="00982CE4" w:rsidRPr="009216F1">
        <w:rPr>
          <w:rStyle w:val="Char8"/>
          <w:rtl/>
        </w:rPr>
        <w:t xml:space="preserve"> وَ</w:t>
      </w:r>
      <w:r w:rsidR="00982CE4" w:rsidRPr="009216F1">
        <w:rPr>
          <w:rStyle w:val="Char8"/>
          <w:rFonts w:hint="cs"/>
          <w:rtl/>
        </w:rPr>
        <w:t>ٱ</w:t>
      </w:r>
      <w:r w:rsidR="00982CE4" w:rsidRPr="009216F1">
        <w:rPr>
          <w:rStyle w:val="Char8"/>
          <w:rFonts w:hint="eastAsia"/>
          <w:rtl/>
        </w:rPr>
        <w:t>لۡأَذَىٰ</w:t>
      </w:r>
      <w:r w:rsidR="00982CE4" w:rsidRPr="009216F1">
        <w:rPr>
          <w:rStyle w:val="Char8"/>
          <w:rtl/>
        </w:rPr>
        <w:t xml:space="preserve"> كَ</w:t>
      </w:r>
      <w:r w:rsidR="00982CE4" w:rsidRPr="009216F1">
        <w:rPr>
          <w:rStyle w:val="Char8"/>
          <w:rFonts w:hint="cs"/>
          <w:rtl/>
        </w:rPr>
        <w:t>ٱ</w:t>
      </w:r>
      <w:r w:rsidR="00982CE4" w:rsidRPr="009216F1">
        <w:rPr>
          <w:rStyle w:val="Char8"/>
          <w:rFonts w:hint="eastAsia"/>
          <w:rtl/>
        </w:rPr>
        <w:t>لَّذِي</w:t>
      </w:r>
      <w:r w:rsidR="00982CE4" w:rsidRPr="009216F1">
        <w:rPr>
          <w:rStyle w:val="Char8"/>
          <w:rtl/>
        </w:rPr>
        <w:t xml:space="preserve"> يُنفِقُ مَالَهُ</w:t>
      </w:r>
      <w:r w:rsidR="00982CE4" w:rsidRPr="009216F1">
        <w:rPr>
          <w:rStyle w:val="Char8"/>
          <w:rFonts w:hint="cs"/>
          <w:rtl/>
        </w:rPr>
        <w:t>ۥ</w:t>
      </w:r>
      <w:r w:rsidR="00982CE4" w:rsidRPr="009216F1">
        <w:rPr>
          <w:rStyle w:val="Char8"/>
          <w:rtl/>
        </w:rPr>
        <w:t xml:space="preserve"> رِئَآءَ </w:t>
      </w:r>
      <w:r w:rsidR="00982CE4" w:rsidRPr="009216F1">
        <w:rPr>
          <w:rStyle w:val="Char8"/>
          <w:rFonts w:hint="cs"/>
          <w:rtl/>
        </w:rPr>
        <w:t>ٱ</w:t>
      </w:r>
      <w:r w:rsidR="00982CE4" w:rsidRPr="009216F1">
        <w:rPr>
          <w:rStyle w:val="Char8"/>
          <w:rFonts w:hint="eastAsia"/>
          <w:rtl/>
        </w:rPr>
        <w:t>لنَّاسِ</w:t>
      </w:r>
      <w:r w:rsidR="00982CE4" w:rsidRPr="009216F1">
        <w:rPr>
          <w:rStyle w:val="Char8"/>
          <w:rtl/>
        </w:rPr>
        <w:t xml:space="preserve"> وَلَا يُؤۡمِنُ بِ</w:t>
      </w:r>
      <w:r w:rsidR="00982CE4" w:rsidRPr="009216F1">
        <w:rPr>
          <w:rStyle w:val="Char8"/>
          <w:rFonts w:hint="cs"/>
          <w:rtl/>
        </w:rPr>
        <w:t>ٱ</w:t>
      </w:r>
      <w:r w:rsidR="00982CE4" w:rsidRPr="009216F1">
        <w:rPr>
          <w:rStyle w:val="Char8"/>
          <w:rFonts w:hint="eastAsia"/>
          <w:rtl/>
        </w:rPr>
        <w:t>للَّهِ</w:t>
      </w:r>
      <w:r w:rsidR="00982CE4" w:rsidRPr="009216F1">
        <w:rPr>
          <w:rStyle w:val="Char8"/>
          <w:rtl/>
        </w:rPr>
        <w:t xml:space="preserve"> وَ</w:t>
      </w:r>
      <w:r w:rsidR="00982CE4" w:rsidRPr="009216F1">
        <w:rPr>
          <w:rStyle w:val="Char8"/>
          <w:rFonts w:hint="cs"/>
          <w:rtl/>
        </w:rPr>
        <w:t>ٱ</w:t>
      </w:r>
      <w:r w:rsidR="00982CE4" w:rsidRPr="009216F1">
        <w:rPr>
          <w:rStyle w:val="Char8"/>
          <w:rFonts w:hint="eastAsia"/>
          <w:rtl/>
        </w:rPr>
        <w:t>لۡيَوۡمِ</w:t>
      </w:r>
      <w:r w:rsidR="00982CE4" w:rsidRPr="009216F1">
        <w:rPr>
          <w:rStyle w:val="Char8"/>
          <w:rtl/>
        </w:rPr>
        <w:t xml:space="preserve"> </w:t>
      </w:r>
      <w:r w:rsidR="00982CE4" w:rsidRPr="009216F1">
        <w:rPr>
          <w:rStyle w:val="Char8"/>
          <w:rFonts w:hint="cs"/>
          <w:rtl/>
        </w:rPr>
        <w:t>ٱ</w:t>
      </w:r>
      <w:r w:rsidR="00982CE4" w:rsidRPr="009216F1">
        <w:rPr>
          <w:rStyle w:val="Char8"/>
          <w:rFonts w:hint="eastAsia"/>
          <w:rtl/>
        </w:rPr>
        <w:t>لۡأٓخِرِ</w:t>
      </w:r>
      <w:r w:rsidR="00982CE4">
        <w:rPr>
          <w:rFonts w:cs="Traditional Arabic" w:hint="cs"/>
          <w:rtl/>
        </w:rPr>
        <w:t>﴾</w:t>
      </w:r>
      <w:r w:rsidR="00607BAC">
        <w:rPr>
          <w:rFonts w:ascii="Traditional Arabic" w:hAnsi="Traditional Arabic" w:cs="Traditional Arabic" w:hint="cs"/>
          <w:rtl/>
        </w:rPr>
        <w:t xml:space="preserve"> </w:t>
      </w:r>
      <w:r w:rsidR="00982CE4">
        <w:rPr>
          <w:rStyle w:val="Char4"/>
          <w:rFonts w:hint="cs"/>
          <w:rtl/>
        </w:rPr>
        <w:t>[ال</w:t>
      </w:r>
      <w:r w:rsidR="00607BAC" w:rsidRPr="005E5F13">
        <w:rPr>
          <w:rStyle w:val="Char4"/>
          <w:rFonts w:hint="cs"/>
          <w:rtl/>
        </w:rPr>
        <w:t>بقر</w:t>
      </w:r>
      <w:r w:rsidR="00982CE4">
        <w:rPr>
          <w:rStyle w:val="Char4"/>
          <w:rFonts w:hint="cs"/>
          <w:rtl/>
        </w:rPr>
        <w:t>ة</w:t>
      </w:r>
      <w:r w:rsidR="00607BAC" w:rsidRPr="005E5F13">
        <w:rPr>
          <w:rStyle w:val="Char4"/>
          <w:rFonts w:hint="cs"/>
          <w:rtl/>
        </w:rPr>
        <w:t>: 264</w:t>
      </w:r>
      <w:r w:rsidR="00982CE4">
        <w:rPr>
          <w:rStyle w:val="Char4"/>
          <w:rFonts w:hint="cs"/>
          <w:rtl/>
        </w:rPr>
        <w:t>]</w:t>
      </w:r>
      <w:r w:rsidR="00607BAC">
        <w:rPr>
          <w:rFonts w:hint="cs"/>
          <w:rtl/>
        </w:rPr>
        <w:t xml:space="preserve">. </w:t>
      </w:r>
      <w:r w:rsidR="00607BAC">
        <w:rPr>
          <w:rFonts w:ascii="Traditional Arabic" w:hAnsi="Traditional Arabic" w:cs="Traditional Arabic"/>
          <w:rtl/>
        </w:rPr>
        <w:t>«</w:t>
      </w:r>
      <w:r w:rsidRPr="00A11AEC">
        <w:rPr>
          <w:rFonts w:hint="cs"/>
          <w:rtl/>
        </w:rPr>
        <w:t>ا</w:t>
      </w:r>
      <w:r w:rsidR="00070FD7">
        <w:rPr>
          <w:rFonts w:hint="cs"/>
          <w:rtl/>
        </w:rPr>
        <w:t>ی</w:t>
      </w:r>
      <w:r w:rsidRPr="00A11AEC">
        <w:rPr>
          <w:rFonts w:hint="cs"/>
          <w:rtl/>
        </w:rPr>
        <w:t xml:space="preserve"> اهل ا</w:t>
      </w:r>
      <w:r w:rsidR="00070FD7">
        <w:rPr>
          <w:rFonts w:hint="cs"/>
          <w:rtl/>
        </w:rPr>
        <w:t>ی</w:t>
      </w:r>
      <w:r w:rsidRPr="00A11AEC">
        <w:rPr>
          <w:rFonts w:hint="cs"/>
          <w:rtl/>
        </w:rPr>
        <w:t>مان صدقات خود را با منت گذار</w:t>
      </w:r>
      <w:r w:rsidR="00070FD7">
        <w:rPr>
          <w:rFonts w:hint="cs"/>
          <w:rtl/>
        </w:rPr>
        <w:t>ی</w:t>
      </w:r>
      <w:r w:rsidRPr="00A11AEC">
        <w:rPr>
          <w:rFonts w:hint="cs"/>
          <w:rtl/>
        </w:rPr>
        <w:t xml:space="preserve"> و</w:t>
      </w:r>
      <w:r w:rsidR="00607BAC">
        <w:rPr>
          <w:rFonts w:hint="cs"/>
          <w:rtl/>
        </w:rPr>
        <w:t xml:space="preserve"> </w:t>
      </w:r>
      <w:r w:rsidRPr="00A11AEC">
        <w:rPr>
          <w:rFonts w:hint="cs"/>
          <w:rtl/>
        </w:rPr>
        <w:t>آزار رسان</w:t>
      </w:r>
      <w:r w:rsidR="00070FD7">
        <w:rPr>
          <w:rFonts w:hint="cs"/>
          <w:rtl/>
        </w:rPr>
        <w:t>ی</w:t>
      </w:r>
      <w:r w:rsidRPr="00A11AEC">
        <w:rPr>
          <w:rFonts w:hint="cs"/>
          <w:rtl/>
        </w:rPr>
        <w:t xml:space="preserve"> باطل ن</w:t>
      </w:r>
      <w:r w:rsidR="00070FD7">
        <w:rPr>
          <w:rFonts w:hint="cs"/>
          <w:rtl/>
        </w:rPr>
        <w:t>ک</w:t>
      </w:r>
      <w:r w:rsidRPr="00A11AEC">
        <w:rPr>
          <w:rFonts w:hint="cs"/>
          <w:rtl/>
        </w:rPr>
        <w:t>ن</w:t>
      </w:r>
      <w:r w:rsidR="00070FD7">
        <w:rPr>
          <w:rFonts w:hint="cs"/>
          <w:rtl/>
        </w:rPr>
        <w:t>ی</w:t>
      </w:r>
      <w:r w:rsidRPr="00A11AEC">
        <w:rPr>
          <w:rFonts w:hint="cs"/>
          <w:rtl/>
        </w:rPr>
        <w:t xml:space="preserve">د مانند آن </w:t>
      </w:r>
      <w:r w:rsidR="00070FD7">
        <w:rPr>
          <w:rFonts w:hint="cs"/>
          <w:rtl/>
        </w:rPr>
        <w:t>ک</w:t>
      </w:r>
      <w:r w:rsidRPr="00A11AEC">
        <w:rPr>
          <w:rFonts w:hint="cs"/>
          <w:rtl/>
        </w:rPr>
        <w:t xml:space="preserve">س </w:t>
      </w:r>
      <w:r w:rsidR="00070FD7">
        <w:rPr>
          <w:rFonts w:hint="cs"/>
          <w:rtl/>
        </w:rPr>
        <w:t>ک</w:t>
      </w:r>
      <w:r w:rsidRPr="00A11AEC">
        <w:rPr>
          <w:rFonts w:hint="cs"/>
          <w:rtl/>
        </w:rPr>
        <w:t>ه مالش را برا</w:t>
      </w:r>
      <w:r w:rsidR="00070FD7">
        <w:rPr>
          <w:rFonts w:hint="cs"/>
          <w:rtl/>
        </w:rPr>
        <w:t>ی</w:t>
      </w:r>
      <w:r w:rsidRPr="00A11AEC">
        <w:rPr>
          <w:rFonts w:hint="cs"/>
          <w:rtl/>
        </w:rPr>
        <w:t xml:space="preserve"> خودنمائ</w:t>
      </w:r>
      <w:r w:rsidR="00070FD7">
        <w:rPr>
          <w:rFonts w:hint="cs"/>
          <w:rtl/>
        </w:rPr>
        <w:t>ی</w:t>
      </w:r>
      <w:r w:rsidRPr="00A11AEC">
        <w:rPr>
          <w:rFonts w:hint="cs"/>
          <w:rtl/>
        </w:rPr>
        <w:t xml:space="preserve"> و</w:t>
      </w:r>
      <w:r w:rsidR="00607BAC">
        <w:rPr>
          <w:rFonts w:hint="cs"/>
          <w:rtl/>
        </w:rPr>
        <w:t xml:space="preserve"> </w:t>
      </w:r>
      <w:r w:rsidRPr="00A11AEC">
        <w:rPr>
          <w:rFonts w:hint="cs"/>
          <w:rtl/>
        </w:rPr>
        <w:t>ر</w:t>
      </w:r>
      <w:r w:rsidR="00070FD7">
        <w:rPr>
          <w:rFonts w:hint="cs"/>
          <w:rtl/>
        </w:rPr>
        <w:t>ی</w:t>
      </w:r>
      <w:r w:rsidRPr="00A11AEC">
        <w:rPr>
          <w:rFonts w:hint="cs"/>
          <w:rtl/>
        </w:rPr>
        <w:t>ا</w:t>
      </w:r>
      <w:r w:rsidR="00070FD7">
        <w:rPr>
          <w:rFonts w:hint="cs"/>
          <w:rtl/>
        </w:rPr>
        <w:t>ک</w:t>
      </w:r>
      <w:r w:rsidRPr="00A11AEC">
        <w:rPr>
          <w:rFonts w:hint="cs"/>
          <w:rtl/>
        </w:rPr>
        <w:t>ار</w:t>
      </w:r>
      <w:r w:rsidR="00070FD7">
        <w:rPr>
          <w:rFonts w:hint="cs"/>
          <w:rtl/>
        </w:rPr>
        <w:t>ی</w:t>
      </w:r>
      <w:r w:rsidRPr="00A11AEC">
        <w:rPr>
          <w:rFonts w:hint="cs"/>
          <w:rtl/>
        </w:rPr>
        <w:t xml:space="preserve"> انفاق</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و</w:t>
      </w:r>
      <w:r w:rsidR="00607BAC">
        <w:rPr>
          <w:rFonts w:hint="cs"/>
          <w:rtl/>
        </w:rPr>
        <w:t xml:space="preserve"> </w:t>
      </w:r>
      <w:r w:rsidRPr="00A11AEC">
        <w:rPr>
          <w:rFonts w:hint="cs"/>
          <w:rtl/>
        </w:rPr>
        <w:t>به خداوند و</w:t>
      </w:r>
      <w:r w:rsidR="00607BAC">
        <w:rPr>
          <w:rFonts w:hint="cs"/>
          <w:rtl/>
        </w:rPr>
        <w:t xml:space="preserve"> </w:t>
      </w:r>
      <w:r w:rsidRPr="00A11AEC">
        <w:rPr>
          <w:rFonts w:hint="cs"/>
          <w:rtl/>
        </w:rPr>
        <w:t>روز ق</w:t>
      </w:r>
      <w:r w:rsidR="00070FD7">
        <w:rPr>
          <w:rFonts w:hint="cs"/>
          <w:rtl/>
        </w:rPr>
        <w:t>ی</w:t>
      </w:r>
      <w:r w:rsidRPr="00A11AEC">
        <w:rPr>
          <w:rFonts w:hint="cs"/>
          <w:rtl/>
        </w:rPr>
        <w:t>امت ا</w:t>
      </w:r>
      <w:r w:rsidR="00070FD7">
        <w:rPr>
          <w:rFonts w:hint="cs"/>
          <w:rtl/>
        </w:rPr>
        <w:t>ی</w:t>
      </w:r>
      <w:r w:rsidRPr="00A11AEC">
        <w:rPr>
          <w:rFonts w:hint="cs"/>
          <w:rtl/>
        </w:rPr>
        <w:t>مان ندارد</w:t>
      </w:r>
      <w:r w:rsidR="00607BAC">
        <w:rPr>
          <w:rFonts w:ascii="Traditional Arabic" w:hAnsi="Traditional Arabic" w:cs="Traditional Arabic"/>
          <w:rtl/>
        </w:rPr>
        <w:t>»</w:t>
      </w:r>
      <w:r w:rsidRPr="00A11AEC">
        <w:rPr>
          <w:rFonts w:hint="cs"/>
          <w:rtl/>
        </w:rPr>
        <w:t>.</w:t>
      </w:r>
    </w:p>
    <w:p w:rsidR="004A4E6A" w:rsidRPr="00A11AEC" w:rsidRDefault="00607BAC" w:rsidP="00F26C62">
      <w:pPr>
        <w:pStyle w:val="a1"/>
        <w:rPr>
          <w:rtl/>
        </w:rPr>
      </w:pPr>
      <w:bookmarkStart w:id="258" w:name="_Toc281873798"/>
      <w:bookmarkStart w:id="259" w:name="_Toc426966637"/>
      <w:r>
        <w:rPr>
          <w:rFonts w:hint="cs"/>
          <w:rtl/>
        </w:rPr>
        <w:t>ج:</w:t>
      </w:r>
      <w:r w:rsidR="004A4E6A" w:rsidRPr="00A11AEC">
        <w:rPr>
          <w:rFonts w:hint="cs"/>
          <w:rtl/>
        </w:rPr>
        <w:t xml:space="preserve"> انفاق در راه فساد و</w:t>
      </w:r>
      <w:r>
        <w:rPr>
          <w:rFonts w:hint="cs"/>
          <w:rtl/>
        </w:rPr>
        <w:t xml:space="preserve"> </w:t>
      </w:r>
      <w:r w:rsidR="004A4E6A" w:rsidRPr="00A11AEC">
        <w:rPr>
          <w:rFonts w:hint="cs"/>
          <w:rtl/>
        </w:rPr>
        <w:t>گناه و</w:t>
      </w:r>
      <w:r>
        <w:rPr>
          <w:rFonts w:hint="cs"/>
          <w:rtl/>
        </w:rPr>
        <w:t xml:space="preserve"> </w:t>
      </w:r>
      <w:r w:rsidR="004A4E6A" w:rsidRPr="00A11AEC">
        <w:rPr>
          <w:rFonts w:hint="cs"/>
          <w:rtl/>
        </w:rPr>
        <w:t>ز</w:t>
      </w:r>
      <w:r w:rsidR="00070FD7">
        <w:rPr>
          <w:rFonts w:hint="cs"/>
          <w:rtl/>
        </w:rPr>
        <w:t>ی</w:t>
      </w:r>
      <w:r w:rsidR="004A4E6A" w:rsidRPr="00A11AEC">
        <w:rPr>
          <w:rFonts w:hint="cs"/>
          <w:rtl/>
        </w:rPr>
        <w:t>ان اسلام</w:t>
      </w:r>
      <w:bookmarkEnd w:id="258"/>
      <w:bookmarkEnd w:id="259"/>
      <w:r w:rsidR="004A4E6A" w:rsidRPr="00A11AEC">
        <w:rPr>
          <w:rFonts w:hint="cs"/>
          <w:rtl/>
        </w:rPr>
        <w:t xml:space="preserve"> </w:t>
      </w:r>
    </w:p>
    <w:p w:rsidR="004A4E6A" w:rsidRPr="00A11AEC" w:rsidRDefault="004A4E6A" w:rsidP="00982CE4">
      <w:pPr>
        <w:pStyle w:val="a2"/>
        <w:rPr>
          <w:rtl/>
        </w:rPr>
      </w:pPr>
      <w:r w:rsidRPr="00A11AEC">
        <w:rPr>
          <w:rFonts w:hint="cs"/>
          <w:rtl/>
        </w:rPr>
        <w:t>بد</w:t>
      </w:r>
      <w:r w:rsidR="00070FD7">
        <w:rPr>
          <w:rFonts w:hint="cs"/>
          <w:rtl/>
        </w:rPr>
        <w:t>ی</w:t>
      </w:r>
      <w:r w:rsidRPr="00A11AEC">
        <w:rPr>
          <w:rFonts w:hint="cs"/>
          <w:rtl/>
        </w:rPr>
        <w:t>ه</w:t>
      </w:r>
      <w:r w:rsidR="00070FD7">
        <w:rPr>
          <w:rFonts w:hint="cs"/>
          <w:rtl/>
        </w:rPr>
        <w:t>ی</w:t>
      </w:r>
      <w:r w:rsidRPr="00A11AEC">
        <w:rPr>
          <w:rFonts w:hint="cs"/>
          <w:rtl/>
        </w:rPr>
        <w:t xml:space="preserve"> است هر نوع انفاق و</w:t>
      </w:r>
      <w:r w:rsidR="00607BAC">
        <w:rPr>
          <w:rFonts w:hint="cs"/>
          <w:rtl/>
        </w:rPr>
        <w:t xml:space="preserve"> </w:t>
      </w:r>
      <w:r w:rsidRPr="00A11AEC">
        <w:rPr>
          <w:rFonts w:hint="cs"/>
          <w:rtl/>
        </w:rPr>
        <w:t>بخشندگ</w:t>
      </w:r>
      <w:r w:rsidR="00070FD7">
        <w:rPr>
          <w:rFonts w:hint="cs"/>
          <w:rtl/>
        </w:rPr>
        <w:t>ی</w:t>
      </w:r>
      <w:r w:rsidRPr="00A11AEC">
        <w:rPr>
          <w:rFonts w:hint="cs"/>
          <w:rtl/>
        </w:rPr>
        <w:t xml:space="preserve"> </w:t>
      </w:r>
      <w:r w:rsidR="00070FD7">
        <w:rPr>
          <w:rFonts w:hint="cs"/>
          <w:rtl/>
        </w:rPr>
        <w:t>ک</w:t>
      </w:r>
      <w:r w:rsidRPr="00A11AEC">
        <w:rPr>
          <w:rFonts w:hint="cs"/>
          <w:rtl/>
        </w:rPr>
        <w:t>ه برا</w:t>
      </w:r>
      <w:r w:rsidR="00070FD7">
        <w:rPr>
          <w:rFonts w:hint="cs"/>
          <w:rtl/>
        </w:rPr>
        <w:t>ی</w:t>
      </w:r>
      <w:r w:rsidRPr="00A11AEC">
        <w:rPr>
          <w:rFonts w:hint="cs"/>
          <w:rtl/>
        </w:rPr>
        <w:t xml:space="preserve"> تأس</w:t>
      </w:r>
      <w:r w:rsidR="00070FD7">
        <w:rPr>
          <w:rFonts w:hint="cs"/>
          <w:rtl/>
        </w:rPr>
        <w:t>ی</w:t>
      </w:r>
      <w:r w:rsidRPr="00A11AEC">
        <w:rPr>
          <w:rFonts w:hint="cs"/>
          <w:rtl/>
        </w:rPr>
        <w:t>س مرا</w:t>
      </w:r>
      <w:r w:rsidR="00070FD7">
        <w:rPr>
          <w:rFonts w:hint="cs"/>
          <w:rtl/>
        </w:rPr>
        <w:t>ک</w:t>
      </w:r>
      <w:r w:rsidRPr="00A11AEC">
        <w:rPr>
          <w:rFonts w:hint="cs"/>
          <w:rtl/>
        </w:rPr>
        <w:t>ز فساد و</w:t>
      </w:r>
      <w:r w:rsidR="00607BAC">
        <w:rPr>
          <w:rFonts w:hint="cs"/>
          <w:rtl/>
        </w:rPr>
        <w:t xml:space="preserve"> </w:t>
      </w:r>
      <w:r w:rsidRPr="00A11AEC">
        <w:rPr>
          <w:rFonts w:hint="cs"/>
          <w:rtl/>
        </w:rPr>
        <w:t xml:space="preserve">گناه </w:t>
      </w:r>
      <w:r w:rsidR="00070FD7">
        <w:rPr>
          <w:rFonts w:hint="cs"/>
          <w:rtl/>
        </w:rPr>
        <w:t>ی</w:t>
      </w:r>
      <w:r w:rsidRPr="00A11AEC">
        <w:rPr>
          <w:rFonts w:hint="cs"/>
          <w:rtl/>
        </w:rPr>
        <w:t>ا موجب توطئه و</w:t>
      </w:r>
      <w:r w:rsidR="00607BAC">
        <w:rPr>
          <w:rFonts w:hint="cs"/>
          <w:rtl/>
        </w:rPr>
        <w:t xml:space="preserve"> </w:t>
      </w:r>
      <w:r w:rsidRPr="00A11AEC">
        <w:rPr>
          <w:rFonts w:hint="cs"/>
          <w:rtl/>
        </w:rPr>
        <w:t xml:space="preserve">ضربه وارد </w:t>
      </w:r>
      <w:r w:rsidR="00070FD7">
        <w:rPr>
          <w:rFonts w:hint="cs"/>
          <w:rtl/>
        </w:rPr>
        <w:t>ک</w:t>
      </w:r>
      <w:r w:rsidRPr="00A11AEC">
        <w:rPr>
          <w:rFonts w:hint="cs"/>
          <w:rtl/>
        </w:rPr>
        <w:t xml:space="preserve">ردن به نظام مقدس اسلام </w:t>
      </w:r>
      <w:r w:rsidR="00070FD7">
        <w:rPr>
          <w:rFonts w:hint="cs"/>
          <w:rtl/>
        </w:rPr>
        <w:t>ی</w:t>
      </w:r>
      <w:r w:rsidRPr="00A11AEC">
        <w:rPr>
          <w:rFonts w:hint="cs"/>
          <w:rtl/>
        </w:rPr>
        <w:t>ا سبب تض</w:t>
      </w:r>
      <w:r w:rsidR="00070FD7">
        <w:rPr>
          <w:rFonts w:hint="cs"/>
          <w:rtl/>
        </w:rPr>
        <w:t>یی</w:t>
      </w:r>
      <w:r w:rsidRPr="00A11AEC">
        <w:rPr>
          <w:rFonts w:hint="cs"/>
          <w:rtl/>
        </w:rPr>
        <w:t>ع مال و</w:t>
      </w:r>
      <w:r w:rsidR="00607BAC">
        <w:rPr>
          <w:rFonts w:hint="cs"/>
          <w:rtl/>
        </w:rPr>
        <w:t xml:space="preserve"> </w:t>
      </w:r>
      <w:r w:rsidRPr="00A11AEC">
        <w:rPr>
          <w:rFonts w:hint="cs"/>
          <w:rtl/>
        </w:rPr>
        <w:t>جان و</w:t>
      </w:r>
      <w:r w:rsidR="00607BAC">
        <w:rPr>
          <w:rFonts w:hint="cs"/>
          <w:rtl/>
        </w:rPr>
        <w:t xml:space="preserve"> </w:t>
      </w:r>
      <w:r w:rsidRPr="00A11AEC">
        <w:rPr>
          <w:rFonts w:hint="cs"/>
          <w:rtl/>
        </w:rPr>
        <w:t>ناموس مسلمانان گردد، از د</w:t>
      </w:r>
      <w:r w:rsidR="00070FD7">
        <w:rPr>
          <w:rFonts w:hint="cs"/>
          <w:rtl/>
        </w:rPr>
        <w:t>ی</w:t>
      </w:r>
      <w:r w:rsidRPr="00A11AEC">
        <w:rPr>
          <w:rFonts w:hint="cs"/>
          <w:rtl/>
        </w:rPr>
        <w:t>دگاه اسلام حرام و</w:t>
      </w:r>
      <w:r w:rsidR="00607BAC">
        <w:rPr>
          <w:rFonts w:hint="cs"/>
          <w:rtl/>
        </w:rPr>
        <w:t xml:space="preserve"> </w:t>
      </w:r>
      <w:r w:rsidRPr="00A11AEC">
        <w:rPr>
          <w:rFonts w:hint="cs"/>
          <w:rtl/>
        </w:rPr>
        <w:t>ممنوع بوده گناه و</w:t>
      </w:r>
      <w:r w:rsidR="00607BAC">
        <w:rPr>
          <w:rFonts w:hint="cs"/>
          <w:rtl/>
        </w:rPr>
        <w:t xml:space="preserve"> </w:t>
      </w:r>
      <w:r w:rsidRPr="00A11AEC">
        <w:rPr>
          <w:rFonts w:hint="cs"/>
          <w:rtl/>
        </w:rPr>
        <w:t>خ</w:t>
      </w:r>
      <w:r w:rsidR="00070FD7">
        <w:rPr>
          <w:rFonts w:hint="cs"/>
          <w:rtl/>
        </w:rPr>
        <w:t>ی</w:t>
      </w:r>
      <w:r w:rsidRPr="00A11AEC">
        <w:rPr>
          <w:rFonts w:hint="cs"/>
          <w:rtl/>
        </w:rPr>
        <w:t>انت بزرگ</w:t>
      </w:r>
      <w:r w:rsidR="00070FD7">
        <w:rPr>
          <w:rFonts w:hint="cs"/>
          <w:rtl/>
        </w:rPr>
        <w:t>ی</w:t>
      </w:r>
      <w:r w:rsidRPr="00A11AEC">
        <w:rPr>
          <w:rFonts w:hint="cs"/>
          <w:rtl/>
        </w:rPr>
        <w:t xml:space="preserve"> محسوب خواهد شد و</w:t>
      </w:r>
      <w:r w:rsidR="00607BAC">
        <w:rPr>
          <w:rFonts w:hint="cs"/>
          <w:rtl/>
        </w:rPr>
        <w:t xml:space="preserve"> </w:t>
      </w:r>
      <w:r w:rsidRPr="00A11AEC">
        <w:rPr>
          <w:rFonts w:hint="cs"/>
          <w:rtl/>
        </w:rPr>
        <w:t xml:space="preserve">مصرف </w:t>
      </w:r>
      <w:r w:rsidR="00070FD7">
        <w:rPr>
          <w:rFonts w:hint="cs"/>
          <w:rtl/>
        </w:rPr>
        <w:t>ک</w:t>
      </w:r>
      <w:r w:rsidRPr="00A11AEC">
        <w:rPr>
          <w:rFonts w:hint="cs"/>
          <w:rtl/>
        </w:rPr>
        <w:t>نندگان در ا</w:t>
      </w:r>
      <w:r w:rsidR="00070FD7">
        <w:rPr>
          <w:rFonts w:hint="cs"/>
          <w:rtl/>
        </w:rPr>
        <w:t>ی</w:t>
      </w:r>
      <w:r w:rsidRPr="00A11AEC">
        <w:rPr>
          <w:rFonts w:hint="cs"/>
          <w:rtl/>
        </w:rPr>
        <w:t>ن</w:t>
      </w:r>
      <w:r w:rsidR="00333238">
        <w:rPr>
          <w:rFonts w:hint="cs"/>
          <w:rtl/>
        </w:rPr>
        <w:t xml:space="preserve"> راه‌ها</w:t>
      </w:r>
      <w:r w:rsidR="00070FD7">
        <w:rPr>
          <w:rFonts w:hint="cs"/>
          <w:rtl/>
        </w:rPr>
        <w:t>ی</w:t>
      </w:r>
      <w:r w:rsidR="00333238">
        <w:rPr>
          <w:rFonts w:hint="cs"/>
          <w:rtl/>
        </w:rPr>
        <w:t xml:space="preserve"> </w:t>
      </w:r>
      <w:r w:rsidR="00607BAC">
        <w:rPr>
          <w:rFonts w:hint="cs"/>
          <w:rtl/>
        </w:rPr>
        <w:t>مهل</w:t>
      </w:r>
      <w:r w:rsidR="00070FD7">
        <w:rPr>
          <w:rFonts w:hint="cs"/>
          <w:rtl/>
        </w:rPr>
        <w:t>ک</w:t>
      </w:r>
      <w:r w:rsidR="00607BAC">
        <w:rPr>
          <w:rFonts w:hint="cs"/>
          <w:rtl/>
        </w:rPr>
        <w:t xml:space="preserve"> مصداق روشن آ</w:t>
      </w:r>
      <w:r w:rsidR="00070FD7">
        <w:rPr>
          <w:rFonts w:hint="cs"/>
          <w:rtl/>
        </w:rPr>
        <w:t>ی</w:t>
      </w:r>
      <w:r w:rsidR="00607BAC">
        <w:rPr>
          <w:rFonts w:hint="cs"/>
          <w:rtl/>
        </w:rPr>
        <w:t xml:space="preserve">ه </w:t>
      </w:r>
      <w:r w:rsidR="00070FD7">
        <w:rPr>
          <w:rFonts w:hint="cs"/>
          <w:rtl/>
        </w:rPr>
        <w:t>ک</w:t>
      </w:r>
      <w:r w:rsidR="00607BAC">
        <w:rPr>
          <w:rFonts w:hint="cs"/>
          <w:rtl/>
        </w:rPr>
        <w:t>ر</w:t>
      </w:r>
      <w:r w:rsidR="00070FD7">
        <w:rPr>
          <w:rFonts w:hint="cs"/>
          <w:rtl/>
        </w:rPr>
        <w:t>ی</w:t>
      </w:r>
      <w:r w:rsidR="00607BAC">
        <w:rPr>
          <w:rFonts w:hint="cs"/>
          <w:rtl/>
        </w:rPr>
        <w:t>مه</w:t>
      </w:r>
      <w:r w:rsidR="00E168F6">
        <w:rPr>
          <w:rFonts w:hint="cs"/>
          <w:rtl/>
        </w:rPr>
        <w:t>،</w:t>
      </w:r>
      <w:r w:rsidR="00607BAC">
        <w:rPr>
          <w:rFonts w:hint="cs"/>
          <w:rtl/>
        </w:rPr>
        <w:t xml:space="preserve"> </w:t>
      </w:r>
      <w:r w:rsidR="00982CE4">
        <w:rPr>
          <w:rFonts w:cs="Traditional Arabic" w:hint="cs"/>
          <w:rtl/>
        </w:rPr>
        <w:t>﴿</w:t>
      </w:r>
      <w:r w:rsidR="00982CE4" w:rsidRPr="009216F1">
        <w:rPr>
          <w:rStyle w:val="Char8"/>
          <w:rtl/>
        </w:rPr>
        <w:t xml:space="preserve">خَسِرَ </w:t>
      </w:r>
      <w:r w:rsidR="00982CE4" w:rsidRPr="009216F1">
        <w:rPr>
          <w:rStyle w:val="Char8"/>
          <w:rFonts w:hint="cs"/>
          <w:rtl/>
        </w:rPr>
        <w:t>ٱ</w:t>
      </w:r>
      <w:r w:rsidR="00982CE4" w:rsidRPr="009216F1">
        <w:rPr>
          <w:rStyle w:val="Char8"/>
          <w:rFonts w:hint="eastAsia"/>
          <w:rtl/>
        </w:rPr>
        <w:t>لدُّنۡيَا</w:t>
      </w:r>
      <w:r w:rsidR="00982CE4" w:rsidRPr="009216F1">
        <w:rPr>
          <w:rStyle w:val="Char8"/>
          <w:rtl/>
        </w:rPr>
        <w:t xml:space="preserve"> وَ</w:t>
      </w:r>
      <w:r w:rsidR="00982CE4" w:rsidRPr="009216F1">
        <w:rPr>
          <w:rStyle w:val="Char8"/>
          <w:rFonts w:hint="cs"/>
          <w:rtl/>
        </w:rPr>
        <w:t>ٱ</w:t>
      </w:r>
      <w:r w:rsidR="00982CE4" w:rsidRPr="009216F1">
        <w:rPr>
          <w:rStyle w:val="Char8"/>
          <w:rFonts w:hint="eastAsia"/>
          <w:rtl/>
        </w:rPr>
        <w:t>لۡأٓخِرَةَۚ</w:t>
      </w:r>
      <w:r w:rsidR="00982CE4">
        <w:rPr>
          <w:rFonts w:cs="Traditional Arabic" w:hint="cs"/>
          <w:rtl/>
        </w:rPr>
        <w:t>﴾</w:t>
      </w:r>
      <w:r w:rsidR="00982CE4">
        <w:rPr>
          <w:rFonts w:hint="cs"/>
          <w:rtl/>
        </w:rPr>
        <w:t xml:space="preserve"> </w:t>
      </w:r>
      <w:r w:rsidR="00982CE4">
        <w:rPr>
          <w:rStyle w:val="Char4"/>
          <w:rFonts w:hint="cs"/>
          <w:rtl/>
        </w:rPr>
        <w:t>[ال</w:t>
      </w:r>
      <w:r w:rsidR="00E168F6" w:rsidRPr="005E5F13">
        <w:rPr>
          <w:rStyle w:val="Char4"/>
          <w:rFonts w:hint="cs"/>
          <w:rtl/>
        </w:rPr>
        <w:t>حج: 11</w:t>
      </w:r>
      <w:r w:rsidR="00982CE4">
        <w:rPr>
          <w:rStyle w:val="Char4"/>
          <w:rFonts w:hint="cs"/>
          <w:rtl/>
        </w:rPr>
        <w:t>]</w:t>
      </w:r>
      <w:r w:rsidR="00E168F6">
        <w:rPr>
          <w:rFonts w:hint="cs"/>
          <w:rtl/>
        </w:rPr>
        <w:t xml:space="preserve">. </w:t>
      </w:r>
      <w:r w:rsidRPr="00A11AEC">
        <w:rPr>
          <w:rFonts w:hint="cs"/>
          <w:rtl/>
        </w:rPr>
        <w:t xml:space="preserve">خواهند بود. </w:t>
      </w:r>
    </w:p>
    <w:p w:rsidR="004A4E6A" w:rsidRPr="00A11AEC" w:rsidRDefault="00E168F6" w:rsidP="00F26C62">
      <w:pPr>
        <w:pStyle w:val="a1"/>
        <w:rPr>
          <w:rtl/>
        </w:rPr>
      </w:pPr>
      <w:bookmarkStart w:id="260" w:name="_Toc281873799"/>
      <w:bookmarkStart w:id="261" w:name="_Toc426966638"/>
      <w:r>
        <w:rPr>
          <w:rFonts w:hint="cs"/>
          <w:rtl/>
        </w:rPr>
        <w:t>د:</w:t>
      </w:r>
      <w:r w:rsidR="00F26C62">
        <w:rPr>
          <w:rFonts w:hint="cs"/>
          <w:rtl/>
        </w:rPr>
        <w:t xml:space="preserve"> ز</w:t>
      </w:r>
      <w:r w:rsidR="00070FD7">
        <w:rPr>
          <w:rFonts w:hint="cs"/>
          <w:rtl/>
        </w:rPr>
        <w:t>ی</w:t>
      </w:r>
      <w:r w:rsidR="00F26C62">
        <w:rPr>
          <w:rFonts w:hint="cs"/>
          <w:rtl/>
        </w:rPr>
        <w:t>اده</w:t>
      </w:r>
      <w:r w:rsidR="00F26C62">
        <w:rPr>
          <w:rFonts w:hint="eastAsia"/>
          <w:rtl/>
        </w:rPr>
        <w:t>‌</w:t>
      </w:r>
      <w:r w:rsidR="004A4E6A" w:rsidRPr="00A11AEC">
        <w:rPr>
          <w:rFonts w:hint="cs"/>
          <w:rtl/>
        </w:rPr>
        <w:t>رو</w:t>
      </w:r>
      <w:r w:rsidR="00070FD7">
        <w:rPr>
          <w:rFonts w:hint="cs"/>
          <w:rtl/>
        </w:rPr>
        <w:t>ی</w:t>
      </w:r>
      <w:r w:rsidR="004A4E6A" w:rsidRPr="00A11AEC">
        <w:rPr>
          <w:rFonts w:hint="cs"/>
          <w:rtl/>
        </w:rPr>
        <w:t xml:space="preserve"> در بخشش</w:t>
      </w:r>
      <w:bookmarkEnd w:id="260"/>
      <w:bookmarkEnd w:id="261"/>
      <w:r w:rsidR="004A4E6A" w:rsidRPr="00A11AEC">
        <w:rPr>
          <w:rFonts w:hint="cs"/>
          <w:rtl/>
        </w:rPr>
        <w:t xml:space="preserve"> </w:t>
      </w:r>
    </w:p>
    <w:p w:rsidR="004A4E6A" w:rsidRDefault="004A4E6A" w:rsidP="00982CE4">
      <w:pPr>
        <w:pStyle w:val="a2"/>
        <w:rPr>
          <w:rFonts w:hint="cs"/>
          <w:rtl/>
        </w:rPr>
      </w:pPr>
      <w:r w:rsidRPr="00A11AEC">
        <w:rPr>
          <w:rFonts w:hint="cs"/>
          <w:rtl/>
        </w:rPr>
        <w:t>فرد مسلمان در بخشندگ</w:t>
      </w:r>
      <w:r w:rsidR="00070FD7">
        <w:rPr>
          <w:rFonts w:hint="cs"/>
          <w:rtl/>
        </w:rPr>
        <w:t>ی</w:t>
      </w:r>
      <w:r w:rsidRPr="00A11AEC">
        <w:rPr>
          <w:rFonts w:hint="cs"/>
          <w:rtl/>
        </w:rPr>
        <w:t xml:space="preserve"> و</w:t>
      </w:r>
      <w:r w:rsidR="009819C0">
        <w:rPr>
          <w:rFonts w:hint="cs"/>
          <w:rtl/>
        </w:rPr>
        <w:t xml:space="preserve"> </w:t>
      </w:r>
      <w:r w:rsidRPr="00A11AEC">
        <w:rPr>
          <w:rFonts w:hint="cs"/>
          <w:rtl/>
        </w:rPr>
        <w:t>سخاوت اعتدال و</w:t>
      </w:r>
      <w:r w:rsidR="009819C0">
        <w:rPr>
          <w:rFonts w:hint="cs"/>
          <w:rtl/>
        </w:rPr>
        <w:t xml:space="preserve"> </w:t>
      </w:r>
      <w:r w:rsidRPr="00A11AEC">
        <w:rPr>
          <w:rFonts w:hint="cs"/>
          <w:rtl/>
        </w:rPr>
        <w:t>م</w:t>
      </w:r>
      <w:r w:rsidR="00070FD7">
        <w:rPr>
          <w:rFonts w:hint="cs"/>
          <w:rtl/>
        </w:rPr>
        <w:t>ی</w:t>
      </w:r>
      <w:r w:rsidRPr="00A11AEC">
        <w:rPr>
          <w:rFonts w:hint="cs"/>
          <w:rtl/>
        </w:rPr>
        <w:t>انه رو</w:t>
      </w:r>
      <w:r w:rsidR="00070FD7">
        <w:rPr>
          <w:rFonts w:hint="cs"/>
          <w:rtl/>
        </w:rPr>
        <w:t>ی</w:t>
      </w:r>
      <w:r w:rsidRPr="00A11AEC">
        <w:rPr>
          <w:rFonts w:hint="cs"/>
          <w:rtl/>
        </w:rPr>
        <w:t xml:space="preserve"> را از دست ندهد، آبرو و</w:t>
      </w:r>
      <w:r w:rsidR="009819C0">
        <w:rPr>
          <w:rFonts w:hint="cs"/>
          <w:rtl/>
        </w:rPr>
        <w:t xml:space="preserve"> </w:t>
      </w:r>
      <w:r w:rsidRPr="00A11AEC">
        <w:rPr>
          <w:rFonts w:hint="cs"/>
          <w:rtl/>
        </w:rPr>
        <w:t>ح</w:t>
      </w:r>
      <w:r w:rsidR="00070FD7">
        <w:rPr>
          <w:rFonts w:hint="cs"/>
          <w:rtl/>
        </w:rPr>
        <w:t>ی</w:t>
      </w:r>
      <w:r w:rsidRPr="00A11AEC">
        <w:rPr>
          <w:rFonts w:hint="cs"/>
          <w:rtl/>
        </w:rPr>
        <w:t>ث</w:t>
      </w:r>
      <w:r w:rsidR="00070FD7">
        <w:rPr>
          <w:rFonts w:hint="cs"/>
          <w:rtl/>
        </w:rPr>
        <w:t>ی</w:t>
      </w:r>
      <w:r w:rsidRPr="00A11AEC">
        <w:rPr>
          <w:rFonts w:hint="cs"/>
          <w:rtl/>
        </w:rPr>
        <w:t>ت خود و</w:t>
      </w:r>
      <w:r w:rsidR="009819C0">
        <w:rPr>
          <w:rFonts w:hint="cs"/>
          <w:rtl/>
        </w:rPr>
        <w:t xml:space="preserve"> </w:t>
      </w:r>
      <w:r w:rsidRPr="00A11AEC">
        <w:rPr>
          <w:rFonts w:hint="cs"/>
          <w:rtl/>
        </w:rPr>
        <w:t>افراد تحت ت</w:t>
      </w:r>
      <w:r w:rsidR="00070FD7">
        <w:rPr>
          <w:rFonts w:hint="cs"/>
          <w:rtl/>
        </w:rPr>
        <w:t>ک</w:t>
      </w:r>
      <w:r w:rsidRPr="00A11AEC">
        <w:rPr>
          <w:rFonts w:hint="cs"/>
          <w:rtl/>
        </w:rPr>
        <w:t>فل خو</w:t>
      </w:r>
      <w:r w:rsidR="00070FD7">
        <w:rPr>
          <w:rFonts w:hint="cs"/>
          <w:rtl/>
        </w:rPr>
        <w:t>ی</w:t>
      </w:r>
      <w:r w:rsidRPr="00A11AEC">
        <w:rPr>
          <w:rFonts w:hint="cs"/>
          <w:rtl/>
        </w:rPr>
        <w:t>ش را تأم</w:t>
      </w:r>
      <w:r w:rsidR="00070FD7">
        <w:rPr>
          <w:rFonts w:hint="cs"/>
          <w:rtl/>
        </w:rPr>
        <w:t>ی</w:t>
      </w:r>
      <w:r w:rsidRPr="00A11AEC">
        <w:rPr>
          <w:rFonts w:hint="cs"/>
          <w:rtl/>
        </w:rPr>
        <w:t>ن نما</w:t>
      </w:r>
      <w:r w:rsidR="00070FD7">
        <w:rPr>
          <w:rFonts w:hint="cs"/>
          <w:rtl/>
        </w:rPr>
        <w:t>ی</w:t>
      </w:r>
      <w:r w:rsidRPr="00A11AEC">
        <w:rPr>
          <w:rFonts w:hint="cs"/>
          <w:rtl/>
        </w:rPr>
        <w:t>د و</w:t>
      </w:r>
      <w:r w:rsidR="009819C0">
        <w:rPr>
          <w:rFonts w:hint="cs"/>
          <w:rtl/>
        </w:rPr>
        <w:t xml:space="preserve"> </w:t>
      </w:r>
      <w:r w:rsidRPr="00A11AEC">
        <w:rPr>
          <w:rFonts w:hint="cs"/>
          <w:rtl/>
        </w:rPr>
        <w:t>آنچه باق</w:t>
      </w:r>
      <w:r w:rsidR="00070FD7">
        <w:rPr>
          <w:rFonts w:hint="cs"/>
          <w:rtl/>
        </w:rPr>
        <w:t>ی</w:t>
      </w:r>
      <w:r w:rsidRPr="00A11AEC">
        <w:rPr>
          <w:rFonts w:hint="cs"/>
          <w:rtl/>
        </w:rPr>
        <w:t xml:space="preserve"> م</w:t>
      </w:r>
      <w:r w:rsidR="00070FD7">
        <w:rPr>
          <w:rFonts w:hint="cs"/>
          <w:rtl/>
        </w:rPr>
        <w:t>ی</w:t>
      </w:r>
      <w:r w:rsidR="009819C0">
        <w:rPr>
          <w:rFonts w:hint="eastAsia"/>
          <w:rtl/>
        </w:rPr>
        <w:t>‌</w:t>
      </w:r>
      <w:r w:rsidRPr="00A11AEC">
        <w:rPr>
          <w:rFonts w:hint="cs"/>
          <w:rtl/>
        </w:rPr>
        <w:t>ماند در راه د</w:t>
      </w:r>
      <w:r w:rsidR="00070FD7">
        <w:rPr>
          <w:rFonts w:hint="cs"/>
          <w:rtl/>
        </w:rPr>
        <w:t>ی</w:t>
      </w:r>
      <w:r w:rsidRPr="00A11AEC">
        <w:rPr>
          <w:rFonts w:hint="cs"/>
          <w:rtl/>
        </w:rPr>
        <w:t>ن و</w:t>
      </w:r>
      <w:r w:rsidR="009819C0">
        <w:rPr>
          <w:rFonts w:hint="cs"/>
          <w:rtl/>
        </w:rPr>
        <w:t xml:space="preserve"> </w:t>
      </w:r>
      <w:r w:rsidRPr="00A11AEC">
        <w:rPr>
          <w:rFonts w:hint="cs"/>
          <w:rtl/>
        </w:rPr>
        <w:t>مصالح جامعه و</w:t>
      </w:r>
      <w:r w:rsidR="009819C0">
        <w:rPr>
          <w:rFonts w:hint="cs"/>
          <w:rtl/>
        </w:rPr>
        <w:t xml:space="preserve"> </w:t>
      </w:r>
      <w:r w:rsidRPr="00A11AEC">
        <w:rPr>
          <w:rFonts w:hint="cs"/>
          <w:rtl/>
        </w:rPr>
        <w:t>ن</w:t>
      </w:r>
      <w:r w:rsidR="00070FD7">
        <w:rPr>
          <w:rFonts w:hint="cs"/>
          <w:rtl/>
        </w:rPr>
        <w:t>ی</w:t>
      </w:r>
      <w:r w:rsidRPr="00A11AEC">
        <w:rPr>
          <w:rFonts w:hint="cs"/>
          <w:rtl/>
        </w:rPr>
        <w:t>از مند</w:t>
      </w:r>
      <w:r w:rsidR="00070FD7">
        <w:rPr>
          <w:rFonts w:hint="cs"/>
          <w:rtl/>
        </w:rPr>
        <w:t>ی</w:t>
      </w:r>
      <w:r w:rsidRPr="00A11AEC">
        <w:rPr>
          <w:rFonts w:hint="cs"/>
          <w:rtl/>
        </w:rPr>
        <w:t>ها</w:t>
      </w:r>
      <w:r w:rsidR="00070FD7">
        <w:rPr>
          <w:rFonts w:hint="cs"/>
          <w:rtl/>
        </w:rPr>
        <w:t>ی</w:t>
      </w:r>
      <w:r w:rsidRPr="00A11AEC">
        <w:rPr>
          <w:rFonts w:hint="cs"/>
          <w:rtl/>
        </w:rPr>
        <w:t xml:space="preserve"> مردم خرج و</w:t>
      </w:r>
      <w:r w:rsidR="009819C0">
        <w:rPr>
          <w:rFonts w:hint="cs"/>
          <w:rtl/>
        </w:rPr>
        <w:t xml:space="preserve"> </w:t>
      </w:r>
      <w:r w:rsidRPr="00A11AEC">
        <w:rPr>
          <w:rFonts w:hint="cs"/>
          <w:rtl/>
        </w:rPr>
        <w:t xml:space="preserve">انفاق </w:t>
      </w:r>
      <w:r w:rsidR="00070FD7">
        <w:rPr>
          <w:rFonts w:hint="cs"/>
          <w:rtl/>
        </w:rPr>
        <w:t>ک</w:t>
      </w:r>
      <w:r w:rsidRPr="00A11AEC">
        <w:rPr>
          <w:rFonts w:hint="cs"/>
          <w:rtl/>
        </w:rPr>
        <w:t>ند و</w:t>
      </w:r>
      <w:r w:rsidR="009819C0">
        <w:rPr>
          <w:rFonts w:hint="cs"/>
          <w:rtl/>
        </w:rPr>
        <w:t xml:space="preserve"> </w:t>
      </w:r>
      <w:r w:rsidRPr="00A11AEC">
        <w:rPr>
          <w:rFonts w:hint="cs"/>
          <w:rtl/>
        </w:rPr>
        <w:t xml:space="preserve">همانگونه </w:t>
      </w:r>
      <w:r w:rsidR="00070FD7">
        <w:rPr>
          <w:rFonts w:hint="cs"/>
          <w:rtl/>
        </w:rPr>
        <w:t>ک</w:t>
      </w:r>
      <w:r w:rsidRPr="00A11AEC">
        <w:rPr>
          <w:rFonts w:hint="cs"/>
          <w:rtl/>
        </w:rPr>
        <w:t>ه بخل از نظر اسلام مح</w:t>
      </w:r>
      <w:r w:rsidR="00070FD7">
        <w:rPr>
          <w:rFonts w:hint="cs"/>
          <w:rtl/>
        </w:rPr>
        <w:t>ک</w:t>
      </w:r>
      <w:r w:rsidRPr="00A11AEC">
        <w:rPr>
          <w:rFonts w:hint="cs"/>
          <w:rtl/>
        </w:rPr>
        <w:t>وم است ز</w:t>
      </w:r>
      <w:r w:rsidR="00070FD7">
        <w:rPr>
          <w:rFonts w:hint="cs"/>
          <w:rtl/>
        </w:rPr>
        <w:t>ی</w:t>
      </w:r>
      <w:r w:rsidRPr="00A11AEC">
        <w:rPr>
          <w:rFonts w:hint="cs"/>
          <w:rtl/>
        </w:rPr>
        <w:t>اده رو</w:t>
      </w:r>
      <w:r w:rsidR="00070FD7">
        <w:rPr>
          <w:rFonts w:hint="cs"/>
          <w:rtl/>
        </w:rPr>
        <w:t>ی</w:t>
      </w:r>
      <w:r w:rsidRPr="00A11AEC">
        <w:rPr>
          <w:rFonts w:hint="cs"/>
          <w:rtl/>
        </w:rPr>
        <w:t xml:space="preserve"> در انفاق ن</w:t>
      </w:r>
      <w:r w:rsidR="00070FD7">
        <w:rPr>
          <w:rFonts w:hint="cs"/>
          <w:rtl/>
        </w:rPr>
        <w:t>ی</w:t>
      </w:r>
      <w:r w:rsidRPr="00A11AEC">
        <w:rPr>
          <w:rFonts w:hint="cs"/>
          <w:rtl/>
        </w:rPr>
        <w:t>ز چن</w:t>
      </w:r>
      <w:r w:rsidR="00070FD7">
        <w:rPr>
          <w:rFonts w:hint="cs"/>
          <w:rtl/>
        </w:rPr>
        <w:t>ی</w:t>
      </w:r>
      <w:r w:rsidRPr="00A11AEC">
        <w:rPr>
          <w:rFonts w:hint="cs"/>
          <w:rtl/>
        </w:rPr>
        <w:t xml:space="preserve">ن است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982CE4">
        <w:rPr>
          <w:rFonts w:hint="cs"/>
          <w:rtl/>
        </w:rPr>
        <w:t xml:space="preserve"> </w:t>
      </w:r>
      <w:r w:rsidR="00982CE4">
        <w:rPr>
          <w:rFonts w:cs="Traditional Arabic" w:hint="cs"/>
          <w:rtl/>
        </w:rPr>
        <w:t>﴿</w:t>
      </w:r>
      <w:r w:rsidR="00982CE4" w:rsidRPr="009216F1">
        <w:rPr>
          <w:rStyle w:val="Char8"/>
          <w:rFonts w:hint="eastAsia"/>
          <w:rtl/>
        </w:rPr>
        <w:t>وَ</w:t>
      </w:r>
      <w:r w:rsidR="00982CE4" w:rsidRPr="009216F1">
        <w:rPr>
          <w:rStyle w:val="Char8"/>
          <w:rFonts w:hint="cs"/>
          <w:rtl/>
        </w:rPr>
        <w:t>ٱ</w:t>
      </w:r>
      <w:r w:rsidR="00982CE4" w:rsidRPr="009216F1">
        <w:rPr>
          <w:rStyle w:val="Char8"/>
          <w:rFonts w:hint="eastAsia"/>
          <w:rtl/>
        </w:rPr>
        <w:t>لَّذِينَ</w:t>
      </w:r>
      <w:r w:rsidR="00982CE4" w:rsidRPr="009216F1">
        <w:rPr>
          <w:rStyle w:val="Char8"/>
          <w:rtl/>
        </w:rPr>
        <w:t xml:space="preserve"> إِذَآ أَنفَقُواْ لَمۡ يُسۡرِفُواْ وَلَمۡ يَقۡتُرُواْ وَكَانَ بَيۡنَ ذَٰلِكَ قَوَامٗا ٦٧</w:t>
      </w:r>
      <w:r w:rsidR="00982CE4">
        <w:rPr>
          <w:rFonts w:cs="Traditional Arabic" w:hint="cs"/>
          <w:rtl/>
        </w:rPr>
        <w:t>﴾</w:t>
      </w:r>
      <w:r w:rsidR="009819C0">
        <w:rPr>
          <w:rFonts w:ascii="Traditional Arabic" w:hAnsi="Traditional Arabic" w:cs="Traditional Arabic" w:hint="cs"/>
          <w:rtl/>
        </w:rPr>
        <w:t xml:space="preserve"> </w:t>
      </w:r>
      <w:r w:rsidR="00982CE4">
        <w:rPr>
          <w:rStyle w:val="Char4"/>
          <w:rFonts w:hint="cs"/>
          <w:rtl/>
        </w:rPr>
        <w:t>[ال</w:t>
      </w:r>
      <w:r w:rsidR="009819C0" w:rsidRPr="005E5F13">
        <w:rPr>
          <w:rStyle w:val="Char4"/>
          <w:rFonts w:hint="cs"/>
          <w:rtl/>
        </w:rPr>
        <w:t>فرقان: 67</w:t>
      </w:r>
      <w:r w:rsidR="00982CE4">
        <w:rPr>
          <w:rStyle w:val="Char4"/>
          <w:rFonts w:hint="cs"/>
          <w:rtl/>
        </w:rPr>
        <w:t>]</w:t>
      </w:r>
      <w:r w:rsidR="009819C0">
        <w:rPr>
          <w:rFonts w:hint="cs"/>
          <w:rtl/>
        </w:rPr>
        <w:t xml:space="preserve">. </w:t>
      </w:r>
      <w:r w:rsidR="009819C0">
        <w:rPr>
          <w:rFonts w:ascii="Traditional Arabic" w:hAnsi="Traditional Arabic" w:cs="Traditional Arabic"/>
          <w:rtl/>
        </w:rPr>
        <w:t>«</w:t>
      </w:r>
      <w:r w:rsidRPr="00A11AEC">
        <w:rPr>
          <w:rFonts w:hint="cs"/>
          <w:rtl/>
        </w:rPr>
        <w:t>(بندگان شا</w:t>
      </w:r>
      <w:r w:rsidR="00070FD7">
        <w:rPr>
          <w:rFonts w:hint="cs"/>
          <w:rtl/>
        </w:rPr>
        <w:t>ی</w:t>
      </w:r>
      <w:r w:rsidRPr="00A11AEC">
        <w:rPr>
          <w:rFonts w:hint="cs"/>
          <w:rtl/>
        </w:rPr>
        <w:t xml:space="preserve">سته خداوند) </w:t>
      </w:r>
      <w:r w:rsidR="00070FD7">
        <w:rPr>
          <w:rFonts w:hint="cs"/>
          <w:rtl/>
        </w:rPr>
        <w:t>ک</w:t>
      </w:r>
      <w:r w:rsidRPr="00A11AEC">
        <w:rPr>
          <w:rFonts w:hint="cs"/>
          <w:rtl/>
        </w:rPr>
        <w:t>سان</w:t>
      </w:r>
      <w:r w:rsidR="00070FD7">
        <w:rPr>
          <w:rFonts w:hint="cs"/>
          <w:rtl/>
        </w:rPr>
        <w:t>ی</w:t>
      </w:r>
      <w:r w:rsidRPr="00A11AEC">
        <w:rPr>
          <w:rFonts w:hint="cs"/>
          <w:rtl/>
        </w:rPr>
        <w:t xml:space="preserve"> هستند </w:t>
      </w:r>
      <w:r w:rsidR="00070FD7">
        <w:rPr>
          <w:rFonts w:hint="cs"/>
          <w:rtl/>
        </w:rPr>
        <w:t>ک</w:t>
      </w:r>
      <w:r w:rsidRPr="00A11AEC">
        <w:rPr>
          <w:rFonts w:hint="cs"/>
          <w:rtl/>
        </w:rPr>
        <w:t>ه هنگام انفاق اسراف نم</w:t>
      </w:r>
      <w:r w:rsidR="00070FD7">
        <w:rPr>
          <w:rFonts w:hint="cs"/>
          <w:rtl/>
        </w:rPr>
        <w:t>ی</w:t>
      </w:r>
      <w:r w:rsidR="009819C0">
        <w:rPr>
          <w:rFonts w:hint="eastAsia"/>
          <w:rtl/>
        </w:rPr>
        <w:t>‌</w:t>
      </w:r>
      <w:r w:rsidR="00070FD7">
        <w:rPr>
          <w:rFonts w:hint="cs"/>
          <w:rtl/>
        </w:rPr>
        <w:t>ک</w:t>
      </w:r>
      <w:r w:rsidRPr="00A11AEC">
        <w:rPr>
          <w:rFonts w:hint="cs"/>
          <w:rtl/>
        </w:rPr>
        <w:t>نند و</w:t>
      </w:r>
      <w:r w:rsidR="009819C0">
        <w:rPr>
          <w:rFonts w:hint="cs"/>
          <w:rtl/>
        </w:rPr>
        <w:t xml:space="preserve"> </w:t>
      </w:r>
      <w:r w:rsidRPr="00A11AEC">
        <w:rPr>
          <w:rFonts w:hint="cs"/>
          <w:rtl/>
        </w:rPr>
        <w:t>بخل نم</w:t>
      </w:r>
      <w:r w:rsidR="00070FD7">
        <w:rPr>
          <w:rFonts w:hint="cs"/>
          <w:rtl/>
        </w:rPr>
        <w:t>ی</w:t>
      </w:r>
      <w:r w:rsidR="009819C0">
        <w:rPr>
          <w:rFonts w:hint="eastAsia"/>
          <w:rtl/>
        </w:rPr>
        <w:t>‌</w:t>
      </w:r>
      <w:r w:rsidRPr="00A11AEC">
        <w:rPr>
          <w:rFonts w:hint="cs"/>
          <w:rtl/>
        </w:rPr>
        <w:t>و</w:t>
      </w:r>
      <w:r w:rsidR="009819C0">
        <w:rPr>
          <w:rFonts w:hint="cs"/>
          <w:rtl/>
        </w:rPr>
        <w:t>ر</w:t>
      </w:r>
      <w:r w:rsidRPr="00A11AEC">
        <w:rPr>
          <w:rFonts w:hint="cs"/>
          <w:rtl/>
        </w:rPr>
        <w:t>زند</w:t>
      </w:r>
      <w:r w:rsidR="00982CE4">
        <w:rPr>
          <w:rFonts w:hint="cs"/>
          <w:rtl/>
        </w:rPr>
        <w:t>،</w:t>
      </w:r>
      <w:r w:rsidRPr="00A11AEC">
        <w:rPr>
          <w:rFonts w:hint="cs"/>
          <w:rtl/>
        </w:rPr>
        <w:t xml:space="preserve"> بل</w:t>
      </w:r>
      <w:r w:rsidR="00070FD7">
        <w:rPr>
          <w:rFonts w:hint="cs"/>
          <w:rtl/>
        </w:rPr>
        <w:t>ک</w:t>
      </w:r>
      <w:r w:rsidRPr="00A11AEC">
        <w:rPr>
          <w:rFonts w:hint="cs"/>
          <w:rtl/>
        </w:rPr>
        <w:t>ه م</w:t>
      </w:r>
      <w:r w:rsidR="00070FD7">
        <w:rPr>
          <w:rFonts w:hint="cs"/>
          <w:rtl/>
        </w:rPr>
        <w:t>ی</w:t>
      </w:r>
      <w:r w:rsidRPr="00A11AEC">
        <w:rPr>
          <w:rFonts w:hint="cs"/>
          <w:rtl/>
        </w:rPr>
        <w:t>انه</w:t>
      </w:r>
      <w:r w:rsidR="009819C0">
        <w:rPr>
          <w:rFonts w:hint="eastAsia"/>
          <w:rtl/>
        </w:rPr>
        <w:t>‌</w:t>
      </w:r>
      <w:r w:rsidRPr="00A11AEC">
        <w:rPr>
          <w:rFonts w:hint="cs"/>
          <w:rtl/>
        </w:rPr>
        <w:t>رو و</w:t>
      </w:r>
      <w:r w:rsidR="009819C0">
        <w:rPr>
          <w:rFonts w:hint="cs"/>
          <w:rtl/>
        </w:rPr>
        <w:t xml:space="preserve"> </w:t>
      </w:r>
      <w:r w:rsidRPr="00A11AEC">
        <w:rPr>
          <w:rFonts w:hint="cs"/>
          <w:rtl/>
        </w:rPr>
        <w:t>معتدل م</w:t>
      </w:r>
      <w:r w:rsidR="00070FD7">
        <w:rPr>
          <w:rFonts w:hint="cs"/>
          <w:rtl/>
        </w:rPr>
        <w:t>ی</w:t>
      </w:r>
      <w:r w:rsidR="009819C0">
        <w:rPr>
          <w:rFonts w:hint="eastAsia"/>
          <w:rtl/>
        </w:rPr>
        <w:t>‌</w:t>
      </w:r>
      <w:r w:rsidRPr="00A11AEC">
        <w:rPr>
          <w:rFonts w:hint="cs"/>
          <w:rtl/>
        </w:rPr>
        <w:t>باشند</w:t>
      </w:r>
      <w:r w:rsidR="009819C0">
        <w:rPr>
          <w:rFonts w:ascii="Traditional Arabic" w:hAnsi="Traditional Arabic" w:cs="Traditional Arabic"/>
          <w:rtl/>
        </w:rPr>
        <w:t>»</w:t>
      </w:r>
      <w:r w:rsidRPr="00A11AEC">
        <w:rPr>
          <w:rFonts w:hint="cs"/>
          <w:rtl/>
        </w:rPr>
        <w:t xml:space="preserve">. </w:t>
      </w:r>
    </w:p>
    <w:p w:rsidR="00B205FD" w:rsidRPr="00A11AEC" w:rsidRDefault="00B205FD" w:rsidP="00982CE4">
      <w:pPr>
        <w:pStyle w:val="a2"/>
        <w:rPr>
          <w:rtl/>
        </w:rPr>
      </w:pPr>
    </w:p>
    <w:p w:rsidR="004A4E6A" w:rsidRPr="00A11AEC" w:rsidRDefault="003E731D" w:rsidP="00B205FD">
      <w:pPr>
        <w:pStyle w:val="a7"/>
        <w:rPr>
          <w:rtl/>
        </w:rPr>
      </w:pPr>
      <w:bookmarkStart w:id="262" w:name="_Toc281873800"/>
      <w:r>
        <w:rPr>
          <w:rFonts w:hint="cs"/>
          <w:rtl/>
        </w:rPr>
        <w:lastRenderedPageBreak/>
        <w:t>یک</w:t>
      </w:r>
      <w:r w:rsidR="004A4E6A" w:rsidRPr="00A11AEC">
        <w:rPr>
          <w:rFonts w:hint="cs"/>
          <w:rtl/>
        </w:rPr>
        <w:t xml:space="preserve"> پرسش و</w:t>
      </w:r>
      <w:r w:rsidR="009819C0">
        <w:rPr>
          <w:rFonts w:hint="cs"/>
          <w:rtl/>
        </w:rPr>
        <w:t xml:space="preserve"> </w:t>
      </w:r>
      <w:r w:rsidR="004A4E6A" w:rsidRPr="00A11AEC">
        <w:rPr>
          <w:rFonts w:hint="cs"/>
          <w:rtl/>
        </w:rPr>
        <w:t>پاسخ آن</w:t>
      </w:r>
      <w:r w:rsidR="009819C0">
        <w:rPr>
          <w:rFonts w:hint="cs"/>
          <w:rtl/>
        </w:rPr>
        <w:t>:</w:t>
      </w:r>
      <w:bookmarkEnd w:id="262"/>
      <w:r w:rsidR="004A4E6A" w:rsidRPr="00A11AEC">
        <w:rPr>
          <w:rFonts w:hint="cs"/>
          <w:rtl/>
        </w:rPr>
        <w:t xml:space="preserve"> </w:t>
      </w:r>
    </w:p>
    <w:p w:rsidR="004A4E6A" w:rsidRPr="00A11AEC" w:rsidRDefault="004A4E6A" w:rsidP="005E5F13">
      <w:pPr>
        <w:pStyle w:val="a2"/>
        <w:rPr>
          <w:rtl/>
        </w:rPr>
      </w:pPr>
      <w:r w:rsidRPr="00A11AEC">
        <w:rPr>
          <w:rFonts w:hint="cs"/>
          <w:rtl/>
        </w:rPr>
        <w:t>قبلا ذ</w:t>
      </w:r>
      <w:r w:rsidR="00070FD7">
        <w:rPr>
          <w:rFonts w:hint="cs"/>
          <w:rtl/>
        </w:rPr>
        <w:t>ک</w:t>
      </w:r>
      <w:r w:rsidRPr="00A11AEC">
        <w:rPr>
          <w:rFonts w:hint="cs"/>
          <w:rtl/>
        </w:rPr>
        <w:t xml:space="preserve">ر شد </w:t>
      </w:r>
      <w:r w:rsidR="00070FD7">
        <w:rPr>
          <w:rFonts w:hint="cs"/>
          <w:rtl/>
        </w:rPr>
        <w:t>ک</w:t>
      </w:r>
      <w:r w:rsidRPr="00A11AEC">
        <w:rPr>
          <w:rFonts w:hint="cs"/>
          <w:rtl/>
        </w:rPr>
        <w:t>ه ا</w:t>
      </w:r>
      <w:r w:rsidR="00070FD7">
        <w:rPr>
          <w:rFonts w:hint="cs"/>
          <w:rtl/>
        </w:rPr>
        <w:t>ی</w:t>
      </w:r>
      <w:r w:rsidRPr="00A11AEC">
        <w:rPr>
          <w:rFonts w:hint="cs"/>
          <w:rtl/>
        </w:rPr>
        <w:t>ثار گر</w:t>
      </w:r>
      <w:r w:rsidR="00070FD7">
        <w:rPr>
          <w:rFonts w:hint="cs"/>
          <w:rtl/>
        </w:rPr>
        <w:t>ی</w:t>
      </w:r>
      <w:r w:rsidRPr="00A11AEC">
        <w:rPr>
          <w:rFonts w:hint="cs"/>
          <w:rtl/>
        </w:rPr>
        <w:t xml:space="preserve"> در بخشش و</w:t>
      </w:r>
      <w:r w:rsidR="009819C0">
        <w:rPr>
          <w:rFonts w:hint="cs"/>
          <w:rtl/>
        </w:rPr>
        <w:t xml:space="preserve"> </w:t>
      </w:r>
      <w:r w:rsidRPr="00A11AEC">
        <w:rPr>
          <w:rFonts w:hint="cs"/>
          <w:rtl/>
        </w:rPr>
        <w:t>انفاق از بهتر</w:t>
      </w:r>
      <w:r w:rsidR="00070FD7">
        <w:rPr>
          <w:rFonts w:hint="cs"/>
          <w:rtl/>
        </w:rPr>
        <w:t>ی</w:t>
      </w:r>
      <w:r w:rsidRPr="00A11AEC">
        <w:rPr>
          <w:rFonts w:hint="cs"/>
          <w:rtl/>
        </w:rPr>
        <w:t>ن انواع سخاوت است و</w:t>
      </w:r>
      <w:r w:rsidR="009819C0">
        <w:rPr>
          <w:rFonts w:hint="cs"/>
          <w:rtl/>
        </w:rPr>
        <w:t xml:space="preserve"> </w:t>
      </w:r>
      <w:r w:rsidRPr="00A11AEC">
        <w:rPr>
          <w:rFonts w:hint="cs"/>
          <w:rtl/>
        </w:rPr>
        <w:t>در ا</w:t>
      </w:r>
      <w:r w:rsidR="00070FD7">
        <w:rPr>
          <w:rFonts w:hint="cs"/>
          <w:rtl/>
        </w:rPr>
        <w:t>ی</w:t>
      </w:r>
      <w:r w:rsidRPr="00A11AEC">
        <w:rPr>
          <w:rFonts w:hint="cs"/>
          <w:rtl/>
        </w:rPr>
        <w:t>نجا از ز</w:t>
      </w:r>
      <w:r w:rsidR="00070FD7">
        <w:rPr>
          <w:rFonts w:hint="cs"/>
          <w:rtl/>
        </w:rPr>
        <w:t>ی</w:t>
      </w:r>
      <w:r w:rsidRPr="00A11AEC">
        <w:rPr>
          <w:rFonts w:hint="cs"/>
          <w:rtl/>
        </w:rPr>
        <w:t>اده رو</w:t>
      </w:r>
      <w:r w:rsidR="00070FD7">
        <w:rPr>
          <w:rFonts w:hint="cs"/>
          <w:rtl/>
        </w:rPr>
        <w:t>ی</w:t>
      </w:r>
      <w:r w:rsidRPr="00A11AEC">
        <w:rPr>
          <w:rFonts w:hint="cs"/>
          <w:rtl/>
        </w:rPr>
        <w:t xml:space="preserve"> در انفاق منع شده است پس در م</w:t>
      </w:r>
      <w:r w:rsidR="00070FD7">
        <w:rPr>
          <w:rFonts w:hint="cs"/>
          <w:rtl/>
        </w:rPr>
        <w:t>ی</w:t>
      </w:r>
      <w:r w:rsidRPr="00A11AEC">
        <w:rPr>
          <w:rFonts w:hint="cs"/>
          <w:rtl/>
        </w:rPr>
        <w:t>ان ا</w:t>
      </w:r>
      <w:r w:rsidR="00070FD7">
        <w:rPr>
          <w:rFonts w:hint="cs"/>
          <w:rtl/>
        </w:rPr>
        <w:t>ی</w:t>
      </w:r>
      <w:r w:rsidRPr="00A11AEC">
        <w:rPr>
          <w:rFonts w:hint="cs"/>
          <w:rtl/>
        </w:rPr>
        <w:t>ن دو موضوع توافق چگونه است؟</w:t>
      </w:r>
    </w:p>
    <w:p w:rsidR="004A4E6A" w:rsidRPr="00A11AEC" w:rsidRDefault="004A4E6A" w:rsidP="00982CE4">
      <w:pPr>
        <w:pStyle w:val="a2"/>
        <w:rPr>
          <w:rtl/>
        </w:rPr>
      </w:pPr>
      <w:r w:rsidRPr="005E5F13">
        <w:rPr>
          <w:rStyle w:val="Char7"/>
          <w:rFonts w:hint="cs"/>
          <w:rtl/>
        </w:rPr>
        <w:t>پاسخ:</w:t>
      </w:r>
      <w:r w:rsidRPr="00A11AEC">
        <w:rPr>
          <w:rFonts w:hint="cs"/>
          <w:rtl/>
        </w:rPr>
        <w:t xml:space="preserve"> بدون ش</w:t>
      </w:r>
      <w:r w:rsidR="00070FD7">
        <w:rPr>
          <w:rFonts w:hint="cs"/>
          <w:rtl/>
        </w:rPr>
        <w:t>ک</w:t>
      </w:r>
      <w:r w:rsidRPr="00A11AEC">
        <w:rPr>
          <w:rFonts w:hint="cs"/>
          <w:rtl/>
        </w:rPr>
        <w:t xml:space="preserve"> رعا</w:t>
      </w:r>
      <w:r w:rsidR="00070FD7">
        <w:rPr>
          <w:rFonts w:hint="cs"/>
          <w:rtl/>
        </w:rPr>
        <w:t>ی</w:t>
      </w:r>
      <w:r w:rsidRPr="00A11AEC">
        <w:rPr>
          <w:rFonts w:hint="cs"/>
          <w:rtl/>
        </w:rPr>
        <w:t>ت م</w:t>
      </w:r>
      <w:r w:rsidR="00070FD7">
        <w:rPr>
          <w:rFonts w:hint="cs"/>
          <w:rtl/>
        </w:rPr>
        <w:t>ی</w:t>
      </w:r>
      <w:r w:rsidR="00EC4E63">
        <w:rPr>
          <w:rFonts w:hint="cs"/>
          <w:rtl/>
        </w:rPr>
        <w:t>انه</w:t>
      </w:r>
      <w:r w:rsidR="00EC4E63">
        <w:rPr>
          <w:rFonts w:hint="eastAsia"/>
          <w:rtl/>
        </w:rPr>
        <w:t>‌</w:t>
      </w:r>
      <w:r w:rsidRPr="00A11AEC">
        <w:rPr>
          <w:rFonts w:hint="cs"/>
          <w:rtl/>
        </w:rPr>
        <w:t>رو</w:t>
      </w:r>
      <w:r w:rsidR="00070FD7">
        <w:rPr>
          <w:rFonts w:hint="cs"/>
          <w:rtl/>
        </w:rPr>
        <w:t>ی</w:t>
      </w:r>
      <w:r w:rsidRPr="00A11AEC">
        <w:rPr>
          <w:rFonts w:hint="cs"/>
          <w:rtl/>
        </w:rPr>
        <w:t xml:space="preserve"> در بخشندگ</w:t>
      </w:r>
      <w:r w:rsidR="00070FD7">
        <w:rPr>
          <w:rFonts w:hint="cs"/>
          <w:rtl/>
        </w:rPr>
        <w:t>ی</w:t>
      </w:r>
      <w:r w:rsidRPr="00A11AEC">
        <w:rPr>
          <w:rFonts w:hint="cs"/>
          <w:rtl/>
        </w:rPr>
        <w:t xml:space="preserve"> و</w:t>
      </w:r>
      <w:r w:rsidR="009819C0">
        <w:rPr>
          <w:rFonts w:hint="cs"/>
          <w:rtl/>
        </w:rPr>
        <w:t xml:space="preserve"> </w:t>
      </w:r>
      <w:r w:rsidRPr="00A11AEC">
        <w:rPr>
          <w:rFonts w:hint="cs"/>
          <w:rtl/>
        </w:rPr>
        <w:t xml:space="preserve">انفاق </w:t>
      </w:r>
      <w:r w:rsidR="00070FD7">
        <w:rPr>
          <w:rFonts w:hint="cs"/>
          <w:rtl/>
        </w:rPr>
        <w:t>یک</w:t>
      </w:r>
      <w:r w:rsidRPr="00A11AEC">
        <w:rPr>
          <w:rFonts w:hint="cs"/>
          <w:rtl/>
        </w:rPr>
        <w:t xml:space="preserve"> قانون </w:t>
      </w:r>
      <w:r w:rsidR="00070FD7">
        <w:rPr>
          <w:rFonts w:hint="cs"/>
          <w:rtl/>
        </w:rPr>
        <w:t>ک</w:t>
      </w:r>
      <w:r w:rsidRPr="00A11AEC">
        <w:rPr>
          <w:rFonts w:hint="cs"/>
          <w:rtl/>
        </w:rPr>
        <w:t>ل</w:t>
      </w:r>
      <w:r w:rsidR="00070FD7">
        <w:rPr>
          <w:rFonts w:hint="cs"/>
          <w:rtl/>
        </w:rPr>
        <w:t>ی</w:t>
      </w:r>
      <w:r w:rsidRPr="00A11AEC">
        <w:rPr>
          <w:rFonts w:hint="cs"/>
          <w:rtl/>
        </w:rPr>
        <w:t xml:space="preserve"> برا</w:t>
      </w:r>
      <w:r w:rsidR="00070FD7">
        <w:rPr>
          <w:rFonts w:hint="cs"/>
          <w:rtl/>
        </w:rPr>
        <w:t>ی</w:t>
      </w:r>
      <w:r w:rsidRPr="00A11AEC">
        <w:rPr>
          <w:rFonts w:hint="cs"/>
          <w:rtl/>
        </w:rPr>
        <w:t xml:space="preserve"> سخاوت است، ول</w:t>
      </w:r>
      <w:r w:rsidR="00070FD7">
        <w:rPr>
          <w:rFonts w:hint="cs"/>
          <w:rtl/>
        </w:rPr>
        <w:t>ی</w:t>
      </w:r>
      <w:r w:rsidRPr="00A11AEC">
        <w:rPr>
          <w:rFonts w:hint="cs"/>
          <w:rtl/>
        </w:rPr>
        <w:t xml:space="preserve"> ا</w:t>
      </w:r>
      <w:r w:rsidR="00070FD7">
        <w:rPr>
          <w:rFonts w:hint="cs"/>
          <w:rtl/>
        </w:rPr>
        <w:t>ی</w:t>
      </w:r>
      <w:r w:rsidRPr="00A11AEC">
        <w:rPr>
          <w:rFonts w:hint="cs"/>
          <w:rtl/>
        </w:rPr>
        <w:t>ثار و</w:t>
      </w:r>
      <w:r w:rsidR="009819C0">
        <w:rPr>
          <w:rFonts w:hint="cs"/>
          <w:rtl/>
        </w:rPr>
        <w:t xml:space="preserve"> </w:t>
      </w:r>
      <w:r w:rsidRPr="00A11AEC">
        <w:rPr>
          <w:rFonts w:hint="cs"/>
          <w:rtl/>
        </w:rPr>
        <w:t>از خودگذشتگ</w:t>
      </w:r>
      <w:r w:rsidR="00070FD7">
        <w:rPr>
          <w:rFonts w:hint="cs"/>
          <w:rtl/>
        </w:rPr>
        <w:t>ی</w:t>
      </w:r>
      <w:r w:rsidRPr="00A11AEC">
        <w:rPr>
          <w:rFonts w:hint="cs"/>
          <w:rtl/>
        </w:rPr>
        <w:t xml:space="preserve"> </w:t>
      </w:r>
      <w:r w:rsidR="00070FD7">
        <w:rPr>
          <w:rFonts w:hint="cs"/>
          <w:rtl/>
        </w:rPr>
        <w:t>یک</w:t>
      </w:r>
      <w:r w:rsidRPr="00A11AEC">
        <w:rPr>
          <w:rFonts w:hint="cs"/>
          <w:rtl/>
        </w:rPr>
        <w:t xml:space="preserve"> نوع انفاق استثنائ</w:t>
      </w:r>
      <w:r w:rsidR="00070FD7">
        <w:rPr>
          <w:rFonts w:hint="cs"/>
          <w:rtl/>
        </w:rPr>
        <w:t>ی</w:t>
      </w:r>
      <w:r w:rsidRPr="00A11AEC">
        <w:rPr>
          <w:rFonts w:hint="cs"/>
          <w:rtl/>
        </w:rPr>
        <w:t xml:space="preserve"> و</w:t>
      </w:r>
      <w:r w:rsidR="009819C0">
        <w:rPr>
          <w:rFonts w:hint="cs"/>
          <w:rtl/>
        </w:rPr>
        <w:t xml:space="preserve"> </w:t>
      </w:r>
      <w:r w:rsidRPr="00A11AEC">
        <w:rPr>
          <w:rFonts w:hint="cs"/>
          <w:rtl/>
        </w:rPr>
        <w:t xml:space="preserve">فوق العاده است </w:t>
      </w:r>
      <w:r w:rsidR="00070FD7">
        <w:rPr>
          <w:rFonts w:hint="cs"/>
          <w:rtl/>
        </w:rPr>
        <w:t>ک</w:t>
      </w:r>
      <w:r w:rsidRPr="00A11AEC">
        <w:rPr>
          <w:rFonts w:hint="cs"/>
          <w:rtl/>
        </w:rPr>
        <w:t>ه با شرا</w:t>
      </w:r>
      <w:r w:rsidR="00070FD7">
        <w:rPr>
          <w:rFonts w:hint="cs"/>
          <w:rtl/>
        </w:rPr>
        <w:t>ی</w:t>
      </w:r>
      <w:r w:rsidRPr="00A11AEC">
        <w:rPr>
          <w:rFonts w:hint="cs"/>
          <w:rtl/>
        </w:rPr>
        <w:t>ط ز</w:t>
      </w:r>
      <w:r w:rsidR="00070FD7">
        <w:rPr>
          <w:rFonts w:hint="cs"/>
          <w:rtl/>
        </w:rPr>
        <w:t>ی</w:t>
      </w:r>
      <w:r w:rsidRPr="00A11AEC">
        <w:rPr>
          <w:rFonts w:hint="cs"/>
          <w:rtl/>
        </w:rPr>
        <w:t>ر ن</w:t>
      </w:r>
      <w:r w:rsidR="00070FD7">
        <w:rPr>
          <w:rFonts w:hint="cs"/>
          <w:rtl/>
        </w:rPr>
        <w:t>یک</w:t>
      </w:r>
      <w:r w:rsidRPr="00A11AEC">
        <w:rPr>
          <w:rFonts w:hint="cs"/>
          <w:rtl/>
        </w:rPr>
        <w:t>و و</w:t>
      </w:r>
      <w:r w:rsidR="009819C0">
        <w:rPr>
          <w:rFonts w:hint="cs"/>
          <w:rtl/>
        </w:rPr>
        <w:t xml:space="preserve"> </w:t>
      </w:r>
      <w:r w:rsidRPr="00A11AEC">
        <w:rPr>
          <w:rFonts w:hint="cs"/>
          <w:rtl/>
        </w:rPr>
        <w:t>از بهتر</w:t>
      </w:r>
      <w:r w:rsidR="00070FD7">
        <w:rPr>
          <w:rFonts w:hint="cs"/>
          <w:rtl/>
        </w:rPr>
        <w:t>ی</w:t>
      </w:r>
      <w:r w:rsidRPr="00A11AEC">
        <w:rPr>
          <w:rFonts w:hint="cs"/>
          <w:rtl/>
        </w:rPr>
        <w:t>ن انواع سخاوت</w:t>
      </w:r>
      <w:r w:rsidR="00577D3D">
        <w:rPr>
          <w:rFonts w:hint="cs"/>
          <w:rtl/>
        </w:rPr>
        <w:t xml:space="preserve"> به شمار</w:t>
      </w:r>
      <w:r w:rsidRPr="00A11AEC">
        <w:rPr>
          <w:rFonts w:hint="cs"/>
          <w:rtl/>
        </w:rPr>
        <w:t xml:space="preserve"> م</w:t>
      </w:r>
      <w:r w:rsidR="00070FD7">
        <w:rPr>
          <w:rFonts w:hint="cs"/>
          <w:rtl/>
        </w:rPr>
        <w:t>ی</w:t>
      </w:r>
      <w:r w:rsidR="009819C0">
        <w:rPr>
          <w:rFonts w:hint="eastAsia"/>
          <w:rtl/>
        </w:rPr>
        <w:t>‌</w:t>
      </w:r>
      <w:r w:rsidRPr="00A11AEC">
        <w:rPr>
          <w:rFonts w:hint="cs"/>
          <w:rtl/>
        </w:rPr>
        <w:t xml:space="preserve">رود. </w:t>
      </w:r>
    </w:p>
    <w:p w:rsidR="004A4E6A" w:rsidRPr="00A11AEC" w:rsidRDefault="004A4E6A" w:rsidP="005E5F13">
      <w:pPr>
        <w:pStyle w:val="a2"/>
        <w:rPr>
          <w:rtl/>
        </w:rPr>
      </w:pPr>
      <w:r w:rsidRPr="005E5F13">
        <w:rPr>
          <w:rStyle w:val="Char7"/>
          <w:rFonts w:hint="cs"/>
          <w:rtl/>
        </w:rPr>
        <w:t>الف</w:t>
      </w:r>
      <w:r w:rsidR="009819C0" w:rsidRPr="005E5F13">
        <w:rPr>
          <w:rStyle w:val="Char7"/>
          <w:rFonts w:hint="cs"/>
          <w:rtl/>
        </w:rPr>
        <w:t>:</w:t>
      </w:r>
      <w:r w:rsidRPr="00A11AEC">
        <w:rPr>
          <w:rFonts w:hint="cs"/>
          <w:rtl/>
        </w:rPr>
        <w:t xml:space="preserve"> ا</w:t>
      </w:r>
      <w:r w:rsidR="00070FD7">
        <w:rPr>
          <w:rFonts w:hint="cs"/>
          <w:rtl/>
        </w:rPr>
        <w:t>ی</w:t>
      </w:r>
      <w:r w:rsidRPr="00A11AEC">
        <w:rPr>
          <w:rFonts w:hint="cs"/>
          <w:rtl/>
        </w:rPr>
        <w:t>ثارگر</w:t>
      </w:r>
      <w:r w:rsidR="00070FD7">
        <w:rPr>
          <w:rFonts w:hint="cs"/>
          <w:rtl/>
        </w:rPr>
        <w:t>ی</w:t>
      </w:r>
      <w:r w:rsidRPr="00A11AEC">
        <w:rPr>
          <w:rFonts w:hint="cs"/>
          <w:rtl/>
        </w:rPr>
        <w:t xml:space="preserve"> در جائ</w:t>
      </w:r>
      <w:r w:rsidR="00070FD7">
        <w:rPr>
          <w:rFonts w:hint="cs"/>
          <w:rtl/>
        </w:rPr>
        <w:t>ی</w:t>
      </w:r>
      <w:r w:rsidRPr="00A11AEC">
        <w:rPr>
          <w:rFonts w:hint="cs"/>
          <w:rtl/>
        </w:rPr>
        <w:t xml:space="preserve"> است </w:t>
      </w:r>
      <w:r w:rsidR="00070FD7">
        <w:rPr>
          <w:rFonts w:hint="cs"/>
          <w:rtl/>
        </w:rPr>
        <w:t>ک</w:t>
      </w:r>
      <w:r w:rsidRPr="00A11AEC">
        <w:rPr>
          <w:rFonts w:hint="cs"/>
          <w:rtl/>
        </w:rPr>
        <w:t xml:space="preserve">ه </w:t>
      </w:r>
      <w:r w:rsidR="00070FD7">
        <w:rPr>
          <w:rFonts w:hint="cs"/>
          <w:rtl/>
        </w:rPr>
        <w:t>یک</w:t>
      </w:r>
      <w:r w:rsidR="009819C0">
        <w:rPr>
          <w:rFonts w:hint="cs"/>
          <w:rtl/>
        </w:rPr>
        <w:t xml:space="preserve"> ضرورت فوق العاده رخ دهد ‌مانند</w:t>
      </w:r>
      <w:r w:rsidRPr="00A11AEC">
        <w:rPr>
          <w:rFonts w:hint="cs"/>
          <w:rtl/>
        </w:rPr>
        <w:t>؛ گرسنگ</w:t>
      </w:r>
      <w:r w:rsidR="00070FD7">
        <w:rPr>
          <w:rFonts w:hint="cs"/>
          <w:rtl/>
        </w:rPr>
        <w:t>ی</w:t>
      </w:r>
      <w:r w:rsidRPr="00A11AEC">
        <w:rPr>
          <w:rFonts w:hint="cs"/>
          <w:rtl/>
        </w:rPr>
        <w:t>، تشنگ</w:t>
      </w:r>
      <w:r w:rsidR="00070FD7">
        <w:rPr>
          <w:rFonts w:hint="cs"/>
          <w:rtl/>
        </w:rPr>
        <w:t>ی</w:t>
      </w:r>
      <w:r w:rsidRPr="00A11AEC">
        <w:rPr>
          <w:rFonts w:hint="cs"/>
          <w:rtl/>
        </w:rPr>
        <w:t>، ب</w:t>
      </w:r>
      <w:r w:rsidR="00070FD7">
        <w:rPr>
          <w:rFonts w:hint="cs"/>
          <w:rtl/>
        </w:rPr>
        <w:t>ی</w:t>
      </w:r>
      <w:r w:rsidRPr="00A11AEC">
        <w:rPr>
          <w:rFonts w:hint="cs"/>
          <w:rtl/>
        </w:rPr>
        <w:t>مار</w:t>
      </w:r>
      <w:r w:rsidR="00070FD7">
        <w:rPr>
          <w:rFonts w:hint="cs"/>
          <w:rtl/>
        </w:rPr>
        <w:t>ی</w:t>
      </w:r>
      <w:r w:rsidRPr="00A11AEC">
        <w:rPr>
          <w:rFonts w:hint="cs"/>
          <w:rtl/>
        </w:rPr>
        <w:t xml:space="preserve"> </w:t>
      </w:r>
      <w:r w:rsidR="00070FD7">
        <w:rPr>
          <w:rFonts w:hint="cs"/>
          <w:rtl/>
        </w:rPr>
        <w:t>ی</w:t>
      </w:r>
      <w:r w:rsidRPr="00A11AEC">
        <w:rPr>
          <w:rFonts w:hint="cs"/>
          <w:rtl/>
        </w:rPr>
        <w:t>ا از ب</w:t>
      </w:r>
      <w:r w:rsidR="00070FD7">
        <w:rPr>
          <w:rFonts w:hint="cs"/>
          <w:rtl/>
        </w:rPr>
        <w:t>ی</w:t>
      </w:r>
      <w:r w:rsidRPr="00A11AEC">
        <w:rPr>
          <w:rFonts w:hint="cs"/>
          <w:rtl/>
        </w:rPr>
        <w:t>ن رفتن آبرو و</w:t>
      </w:r>
      <w:r w:rsidR="009819C0">
        <w:rPr>
          <w:rFonts w:hint="cs"/>
          <w:rtl/>
        </w:rPr>
        <w:t xml:space="preserve"> </w:t>
      </w:r>
      <w:r w:rsidRPr="00A11AEC">
        <w:rPr>
          <w:rFonts w:hint="cs"/>
          <w:rtl/>
        </w:rPr>
        <w:t>ح</w:t>
      </w:r>
      <w:r w:rsidR="00070FD7">
        <w:rPr>
          <w:rFonts w:hint="cs"/>
          <w:rtl/>
        </w:rPr>
        <w:t>ی</w:t>
      </w:r>
      <w:r w:rsidRPr="00A11AEC">
        <w:rPr>
          <w:rFonts w:hint="cs"/>
          <w:rtl/>
        </w:rPr>
        <w:t>ث</w:t>
      </w:r>
      <w:r w:rsidR="00070FD7">
        <w:rPr>
          <w:rFonts w:hint="cs"/>
          <w:rtl/>
        </w:rPr>
        <w:t>ی</w:t>
      </w:r>
      <w:r w:rsidRPr="00A11AEC">
        <w:rPr>
          <w:rFonts w:hint="cs"/>
          <w:rtl/>
        </w:rPr>
        <w:t>ت فق</w:t>
      </w:r>
      <w:r w:rsidR="00070FD7">
        <w:rPr>
          <w:rFonts w:hint="cs"/>
          <w:rtl/>
        </w:rPr>
        <w:t>ی</w:t>
      </w:r>
      <w:r w:rsidRPr="00A11AEC">
        <w:rPr>
          <w:rFonts w:hint="cs"/>
          <w:rtl/>
        </w:rPr>
        <w:t xml:space="preserve">ر و... </w:t>
      </w:r>
    </w:p>
    <w:p w:rsidR="004A4E6A" w:rsidRPr="00A11AEC" w:rsidRDefault="009819C0" w:rsidP="005E5F13">
      <w:pPr>
        <w:pStyle w:val="a2"/>
        <w:rPr>
          <w:rtl/>
        </w:rPr>
      </w:pPr>
      <w:r w:rsidRPr="005E5F13">
        <w:rPr>
          <w:rStyle w:val="Char7"/>
          <w:rFonts w:hint="cs"/>
          <w:rtl/>
        </w:rPr>
        <w:t>ب:</w:t>
      </w:r>
      <w:r w:rsidR="004A4E6A" w:rsidRPr="00A11AEC">
        <w:rPr>
          <w:rFonts w:hint="cs"/>
          <w:b/>
          <w:bCs/>
          <w:rtl/>
        </w:rPr>
        <w:t xml:space="preserve"> </w:t>
      </w:r>
      <w:r w:rsidR="004A4E6A" w:rsidRPr="00A11AEC">
        <w:rPr>
          <w:rFonts w:hint="cs"/>
          <w:rtl/>
        </w:rPr>
        <w:t>شخص ا</w:t>
      </w:r>
      <w:r w:rsidR="00070FD7">
        <w:rPr>
          <w:rFonts w:hint="cs"/>
          <w:rtl/>
        </w:rPr>
        <w:t>ی</w:t>
      </w:r>
      <w:r w:rsidR="004A4E6A" w:rsidRPr="00A11AEC">
        <w:rPr>
          <w:rFonts w:hint="cs"/>
          <w:rtl/>
        </w:rPr>
        <w:t>ثارگر م</w:t>
      </w:r>
      <w:r w:rsidR="00070FD7">
        <w:rPr>
          <w:rFonts w:hint="cs"/>
          <w:rtl/>
        </w:rPr>
        <w:t>ی</w:t>
      </w:r>
      <w:r>
        <w:rPr>
          <w:rFonts w:hint="eastAsia"/>
          <w:rtl/>
        </w:rPr>
        <w:t>‌</w:t>
      </w:r>
      <w:r w:rsidR="004A4E6A" w:rsidRPr="00A11AEC">
        <w:rPr>
          <w:rFonts w:hint="cs"/>
          <w:rtl/>
        </w:rPr>
        <w:t>تواند فقط از حق خود گذشت نموده به د</w:t>
      </w:r>
      <w:r w:rsidR="00070FD7">
        <w:rPr>
          <w:rFonts w:hint="cs"/>
          <w:rtl/>
        </w:rPr>
        <w:t>ی</w:t>
      </w:r>
      <w:r w:rsidR="004A4E6A" w:rsidRPr="00A11AEC">
        <w:rPr>
          <w:rFonts w:hint="cs"/>
          <w:rtl/>
        </w:rPr>
        <w:t xml:space="preserve">گران </w:t>
      </w:r>
      <w:r w:rsidR="00070FD7">
        <w:rPr>
          <w:rFonts w:hint="cs"/>
          <w:rtl/>
        </w:rPr>
        <w:t>ک</w:t>
      </w:r>
      <w:r w:rsidR="004A4E6A" w:rsidRPr="00A11AEC">
        <w:rPr>
          <w:rFonts w:hint="cs"/>
          <w:rtl/>
        </w:rPr>
        <w:t>م</w:t>
      </w:r>
      <w:r w:rsidR="00070FD7">
        <w:rPr>
          <w:rFonts w:hint="cs"/>
          <w:rtl/>
        </w:rPr>
        <w:t>ک</w:t>
      </w:r>
      <w:r w:rsidR="004A4E6A" w:rsidRPr="00A11AEC">
        <w:rPr>
          <w:rFonts w:hint="cs"/>
          <w:rtl/>
        </w:rPr>
        <w:t xml:space="preserve"> و</w:t>
      </w:r>
      <w:r>
        <w:rPr>
          <w:rFonts w:hint="cs"/>
          <w:rtl/>
        </w:rPr>
        <w:t xml:space="preserve"> </w:t>
      </w:r>
      <w:r w:rsidR="004A4E6A" w:rsidRPr="00A11AEC">
        <w:rPr>
          <w:rFonts w:hint="cs"/>
          <w:rtl/>
        </w:rPr>
        <w:t>تعاون نما</w:t>
      </w:r>
      <w:r w:rsidR="00070FD7">
        <w:rPr>
          <w:rFonts w:hint="cs"/>
          <w:rtl/>
        </w:rPr>
        <w:t>ی</w:t>
      </w:r>
      <w:r w:rsidR="004A4E6A" w:rsidRPr="00A11AEC">
        <w:rPr>
          <w:rFonts w:hint="cs"/>
          <w:rtl/>
        </w:rPr>
        <w:t>د ‌و</w:t>
      </w:r>
      <w:r w:rsidR="00941C88">
        <w:rPr>
          <w:rFonts w:hint="cs"/>
          <w:rtl/>
        </w:rPr>
        <w:t xml:space="preserve"> نم</w:t>
      </w:r>
      <w:r w:rsidR="00070FD7">
        <w:rPr>
          <w:rFonts w:hint="cs"/>
          <w:rtl/>
        </w:rPr>
        <w:t>ی</w:t>
      </w:r>
      <w:r w:rsidR="00941C88">
        <w:rPr>
          <w:rFonts w:hint="cs"/>
          <w:rtl/>
        </w:rPr>
        <w:t>‌تواند</w:t>
      </w:r>
      <w:r w:rsidR="004A4E6A" w:rsidRPr="00A11AEC">
        <w:rPr>
          <w:rFonts w:hint="cs"/>
          <w:rtl/>
        </w:rPr>
        <w:t xml:space="preserve"> از حق د</w:t>
      </w:r>
      <w:r w:rsidR="00070FD7">
        <w:rPr>
          <w:rFonts w:hint="cs"/>
          <w:rtl/>
        </w:rPr>
        <w:t>ی</w:t>
      </w:r>
      <w:r w:rsidR="004A4E6A" w:rsidRPr="00A11AEC">
        <w:rPr>
          <w:rFonts w:hint="cs"/>
          <w:rtl/>
        </w:rPr>
        <w:t>گران ا</w:t>
      </w:r>
      <w:r w:rsidR="00070FD7">
        <w:rPr>
          <w:rFonts w:hint="cs"/>
          <w:rtl/>
        </w:rPr>
        <w:t>ی</w:t>
      </w:r>
      <w:r w:rsidR="004A4E6A" w:rsidRPr="00A11AEC">
        <w:rPr>
          <w:rFonts w:hint="cs"/>
          <w:rtl/>
        </w:rPr>
        <w:t xml:space="preserve">ثار </w:t>
      </w:r>
      <w:r w:rsidR="00070FD7">
        <w:rPr>
          <w:rFonts w:hint="cs"/>
          <w:rtl/>
        </w:rPr>
        <w:t>ک</w:t>
      </w:r>
      <w:r w:rsidR="004A4E6A" w:rsidRPr="00A11AEC">
        <w:rPr>
          <w:rFonts w:hint="cs"/>
          <w:rtl/>
        </w:rPr>
        <w:t>ند مانند؛ پدر و</w:t>
      </w:r>
      <w:r>
        <w:rPr>
          <w:rFonts w:hint="cs"/>
          <w:rtl/>
        </w:rPr>
        <w:t xml:space="preserve"> </w:t>
      </w:r>
      <w:r w:rsidR="004A4E6A" w:rsidRPr="00A11AEC">
        <w:rPr>
          <w:rFonts w:hint="cs"/>
          <w:rtl/>
        </w:rPr>
        <w:t>مادر، همسر و</w:t>
      </w:r>
      <w:r>
        <w:rPr>
          <w:rFonts w:hint="cs"/>
          <w:rtl/>
        </w:rPr>
        <w:t xml:space="preserve"> </w:t>
      </w:r>
      <w:r w:rsidR="004A4E6A" w:rsidRPr="00A11AEC">
        <w:rPr>
          <w:rFonts w:hint="cs"/>
          <w:rtl/>
        </w:rPr>
        <w:t>شوهر، فرزند و... مگر</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004A4E6A" w:rsidRPr="00A11AEC">
        <w:rPr>
          <w:rFonts w:hint="cs"/>
          <w:rtl/>
        </w:rPr>
        <w:t>آنان ن</w:t>
      </w:r>
      <w:r w:rsidR="00070FD7">
        <w:rPr>
          <w:rFonts w:hint="cs"/>
          <w:rtl/>
        </w:rPr>
        <w:t>ی</w:t>
      </w:r>
      <w:r w:rsidR="004A4E6A" w:rsidRPr="00A11AEC">
        <w:rPr>
          <w:rFonts w:hint="cs"/>
          <w:rtl/>
        </w:rPr>
        <w:t>ز خودشان بخواهند ا</w:t>
      </w:r>
      <w:r w:rsidR="00070FD7">
        <w:rPr>
          <w:rFonts w:hint="cs"/>
          <w:rtl/>
        </w:rPr>
        <w:t>ی</w:t>
      </w:r>
      <w:r w:rsidR="004A4E6A" w:rsidRPr="00A11AEC">
        <w:rPr>
          <w:rFonts w:hint="cs"/>
          <w:rtl/>
        </w:rPr>
        <w:t>ثارگر</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 xml:space="preserve">نند. </w:t>
      </w:r>
    </w:p>
    <w:p w:rsidR="009819C0" w:rsidRPr="00F9530B" w:rsidRDefault="004A4E6A" w:rsidP="005E5F13">
      <w:pPr>
        <w:pStyle w:val="a2"/>
        <w:rPr>
          <w:rtl/>
        </w:rPr>
      </w:pPr>
      <w:r w:rsidRPr="005E5F13">
        <w:rPr>
          <w:rStyle w:val="Char7"/>
          <w:rFonts w:hint="cs"/>
          <w:rtl/>
        </w:rPr>
        <w:t>ج</w:t>
      </w:r>
      <w:r w:rsidR="009819C0" w:rsidRPr="005E5F13">
        <w:rPr>
          <w:rStyle w:val="Char7"/>
          <w:rFonts w:hint="cs"/>
          <w:rtl/>
        </w:rPr>
        <w:t>:</w:t>
      </w:r>
      <w:r w:rsidRPr="00A11AEC">
        <w:rPr>
          <w:rFonts w:hint="cs"/>
          <w:rtl/>
        </w:rPr>
        <w:t xml:space="preserve"> در صورت</w:t>
      </w:r>
      <w:r w:rsidR="00070FD7">
        <w:rPr>
          <w:rFonts w:hint="cs"/>
          <w:rtl/>
        </w:rPr>
        <w:t>ی</w:t>
      </w:r>
      <w:r w:rsidRPr="00A11AEC">
        <w:rPr>
          <w:rFonts w:hint="cs"/>
          <w:rtl/>
        </w:rPr>
        <w:t xml:space="preserve"> ا</w:t>
      </w:r>
      <w:r w:rsidR="00070FD7">
        <w:rPr>
          <w:rFonts w:hint="cs"/>
          <w:rtl/>
        </w:rPr>
        <w:t>ی</w:t>
      </w:r>
      <w:r w:rsidRPr="00A11AEC">
        <w:rPr>
          <w:rFonts w:hint="cs"/>
          <w:rtl/>
        </w:rPr>
        <w:t>ثارگر</w:t>
      </w:r>
      <w:r w:rsidR="00070FD7">
        <w:rPr>
          <w:rFonts w:hint="cs"/>
          <w:rtl/>
        </w:rPr>
        <w:t>ی</w:t>
      </w:r>
      <w:r w:rsidRPr="00A11AEC">
        <w:rPr>
          <w:rFonts w:hint="cs"/>
          <w:rtl/>
        </w:rPr>
        <w:t xml:space="preserve"> پسند</w:t>
      </w:r>
      <w:r w:rsidR="00070FD7">
        <w:rPr>
          <w:rFonts w:hint="cs"/>
          <w:rtl/>
        </w:rPr>
        <w:t>ی</w:t>
      </w:r>
      <w:r w:rsidRPr="00A11AEC">
        <w:rPr>
          <w:rFonts w:hint="cs"/>
          <w:rtl/>
        </w:rPr>
        <w:t xml:space="preserve">ده است </w:t>
      </w:r>
      <w:r w:rsidR="00070FD7">
        <w:rPr>
          <w:rFonts w:hint="cs"/>
          <w:rtl/>
        </w:rPr>
        <w:t>ک</w:t>
      </w:r>
      <w:r w:rsidRPr="00A11AEC">
        <w:rPr>
          <w:rFonts w:hint="cs"/>
          <w:rtl/>
        </w:rPr>
        <w:t>ه جان و</w:t>
      </w:r>
      <w:r w:rsidR="009819C0">
        <w:rPr>
          <w:rFonts w:hint="cs"/>
          <w:rtl/>
        </w:rPr>
        <w:t xml:space="preserve"> </w:t>
      </w:r>
      <w:r w:rsidRPr="00A11AEC">
        <w:rPr>
          <w:rFonts w:hint="cs"/>
          <w:rtl/>
        </w:rPr>
        <w:t>ح</w:t>
      </w:r>
      <w:r w:rsidR="00070FD7">
        <w:rPr>
          <w:rFonts w:hint="cs"/>
          <w:rtl/>
        </w:rPr>
        <w:t>ی</w:t>
      </w:r>
      <w:r w:rsidRPr="00A11AEC">
        <w:rPr>
          <w:rFonts w:hint="cs"/>
          <w:rtl/>
        </w:rPr>
        <w:t>ث</w:t>
      </w:r>
      <w:r w:rsidR="00070FD7">
        <w:rPr>
          <w:rFonts w:hint="cs"/>
          <w:rtl/>
        </w:rPr>
        <w:t>ی</w:t>
      </w:r>
      <w:r w:rsidRPr="00A11AEC">
        <w:rPr>
          <w:rFonts w:hint="cs"/>
          <w:rtl/>
        </w:rPr>
        <w:t>ت و</w:t>
      </w:r>
      <w:r w:rsidR="009819C0">
        <w:rPr>
          <w:rFonts w:hint="cs"/>
          <w:rtl/>
        </w:rPr>
        <w:t xml:space="preserve"> </w:t>
      </w:r>
      <w:r w:rsidRPr="00A11AEC">
        <w:rPr>
          <w:rFonts w:hint="cs"/>
          <w:rtl/>
        </w:rPr>
        <w:t>آبرو</w:t>
      </w:r>
      <w:r w:rsidR="00070FD7">
        <w:rPr>
          <w:rFonts w:hint="cs"/>
          <w:rtl/>
        </w:rPr>
        <w:t>ی</w:t>
      </w:r>
      <w:r w:rsidRPr="00A11AEC">
        <w:rPr>
          <w:rFonts w:hint="cs"/>
          <w:rtl/>
        </w:rPr>
        <w:t xml:space="preserve"> خود  انسان در خطر نباشد. </w:t>
      </w:r>
    </w:p>
    <w:p w:rsidR="004A4E6A" w:rsidRPr="00A11AEC" w:rsidRDefault="009819C0" w:rsidP="00A942A3">
      <w:pPr>
        <w:pStyle w:val="a1"/>
        <w:rPr>
          <w:rtl/>
        </w:rPr>
      </w:pPr>
      <w:bookmarkStart w:id="263" w:name="_Toc281873801"/>
      <w:bookmarkStart w:id="264" w:name="_Toc426966639"/>
      <w:r>
        <w:rPr>
          <w:rFonts w:hint="cs"/>
          <w:rtl/>
        </w:rPr>
        <w:t>ا</w:t>
      </w:r>
      <w:r w:rsidR="004A4E6A" w:rsidRPr="00A11AEC">
        <w:rPr>
          <w:rFonts w:hint="cs"/>
          <w:rtl/>
        </w:rPr>
        <w:t>نفاق چ</w:t>
      </w:r>
      <w:r w:rsidR="003E731D">
        <w:rPr>
          <w:rFonts w:hint="cs"/>
          <w:rtl/>
        </w:rPr>
        <w:t>ی</w:t>
      </w:r>
      <w:r w:rsidR="004A4E6A" w:rsidRPr="00A11AEC">
        <w:rPr>
          <w:rFonts w:hint="cs"/>
          <w:rtl/>
        </w:rPr>
        <w:t>ز نامرغوب</w:t>
      </w:r>
      <w:r>
        <w:rPr>
          <w:rFonts w:hint="cs"/>
          <w:rtl/>
        </w:rPr>
        <w:t>:</w:t>
      </w:r>
      <w:bookmarkEnd w:id="263"/>
      <w:bookmarkEnd w:id="264"/>
    </w:p>
    <w:p w:rsidR="00CF2A0F" w:rsidRDefault="004A4E6A" w:rsidP="00EC4E63">
      <w:pPr>
        <w:pStyle w:val="a2"/>
        <w:rPr>
          <w:rFonts w:hint="cs"/>
          <w:rtl/>
        </w:rPr>
      </w:pPr>
      <w:r w:rsidRPr="00A11AEC">
        <w:rPr>
          <w:rFonts w:hint="cs"/>
          <w:rtl/>
        </w:rPr>
        <w:t>اسلام انفاق و</w:t>
      </w:r>
      <w:r w:rsidR="009819C0">
        <w:rPr>
          <w:rFonts w:hint="cs"/>
          <w:rtl/>
        </w:rPr>
        <w:t xml:space="preserve"> </w:t>
      </w:r>
      <w:r w:rsidRPr="00A11AEC">
        <w:rPr>
          <w:rFonts w:hint="cs"/>
          <w:rtl/>
        </w:rPr>
        <w:t>بخشش چ</w:t>
      </w:r>
      <w:r w:rsidR="00070FD7">
        <w:rPr>
          <w:rFonts w:hint="cs"/>
          <w:rtl/>
        </w:rPr>
        <w:t>ی</w:t>
      </w:r>
      <w:r w:rsidRPr="00A11AEC">
        <w:rPr>
          <w:rFonts w:hint="cs"/>
          <w:rtl/>
        </w:rPr>
        <w:t>زها</w:t>
      </w:r>
      <w:r w:rsidR="00070FD7">
        <w:rPr>
          <w:rFonts w:hint="cs"/>
          <w:rtl/>
        </w:rPr>
        <w:t>ی</w:t>
      </w:r>
      <w:r w:rsidRPr="00A11AEC">
        <w:rPr>
          <w:rFonts w:hint="cs"/>
          <w:rtl/>
        </w:rPr>
        <w:t xml:space="preserve"> نامرغوب و</w:t>
      </w:r>
      <w:r w:rsidR="009819C0">
        <w:rPr>
          <w:rFonts w:hint="cs"/>
          <w:rtl/>
        </w:rPr>
        <w:t xml:space="preserve"> </w:t>
      </w:r>
      <w:r w:rsidRPr="00A11AEC">
        <w:rPr>
          <w:rFonts w:hint="cs"/>
          <w:rtl/>
        </w:rPr>
        <w:t>ناپسند</w:t>
      </w:r>
      <w:r w:rsidR="00070FD7">
        <w:rPr>
          <w:rFonts w:hint="cs"/>
          <w:rtl/>
        </w:rPr>
        <w:t>ی</w:t>
      </w:r>
      <w:r w:rsidRPr="00A11AEC">
        <w:rPr>
          <w:rFonts w:hint="cs"/>
          <w:rtl/>
        </w:rPr>
        <w:t>ده را مح</w:t>
      </w:r>
      <w:r w:rsidR="00070FD7">
        <w:rPr>
          <w:rFonts w:hint="cs"/>
          <w:rtl/>
        </w:rPr>
        <w:t>ک</w:t>
      </w:r>
      <w:r w:rsidRPr="00A11AEC">
        <w:rPr>
          <w:rFonts w:hint="cs"/>
          <w:rtl/>
        </w:rPr>
        <w:t>وم م</w:t>
      </w:r>
      <w:r w:rsidR="00070FD7">
        <w:rPr>
          <w:rFonts w:hint="cs"/>
          <w:rtl/>
        </w:rPr>
        <w:t>ی</w:t>
      </w:r>
      <w:r w:rsidR="009819C0">
        <w:rPr>
          <w:rFonts w:hint="eastAsia"/>
          <w:rtl/>
        </w:rPr>
        <w:t>‌</w:t>
      </w:r>
      <w:r w:rsidR="00070FD7">
        <w:rPr>
          <w:rFonts w:hint="cs"/>
          <w:rtl/>
        </w:rPr>
        <w:t>ک</w:t>
      </w:r>
      <w:r w:rsidRPr="00A11AEC">
        <w:rPr>
          <w:rFonts w:hint="cs"/>
          <w:rtl/>
        </w:rPr>
        <w:t xml:space="preserve">ند،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EC4E63">
        <w:rPr>
          <w:rFonts w:hint="cs"/>
          <w:rtl/>
        </w:rPr>
        <w:t xml:space="preserve"> </w:t>
      </w:r>
      <w:r w:rsidR="00EC4E63">
        <w:rPr>
          <w:rFonts w:cs="Traditional Arabic" w:hint="cs"/>
          <w:rtl/>
        </w:rPr>
        <w:t>﴿</w:t>
      </w:r>
      <w:r w:rsidR="00EC4E63" w:rsidRPr="009216F1">
        <w:rPr>
          <w:rStyle w:val="Char8"/>
          <w:rtl/>
        </w:rPr>
        <w:t xml:space="preserve">وَلَا تَيَمَّمُواْ </w:t>
      </w:r>
      <w:r w:rsidR="00EC4E63" w:rsidRPr="009216F1">
        <w:rPr>
          <w:rStyle w:val="Char8"/>
          <w:rFonts w:hint="cs"/>
          <w:rtl/>
        </w:rPr>
        <w:t>ٱ</w:t>
      </w:r>
      <w:r w:rsidR="00EC4E63" w:rsidRPr="009216F1">
        <w:rPr>
          <w:rStyle w:val="Char8"/>
          <w:rFonts w:hint="eastAsia"/>
          <w:rtl/>
        </w:rPr>
        <w:t>لۡخَبِيثَ</w:t>
      </w:r>
      <w:r w:rsidR="00EC4E63" w:rsidRPr="009216F1">
        <w:rPr>
          <w:rStyle w:val="Char8"/>
          <w:rtl/>
        </w:rPr>
        <w:t xml:space="preserve"> مِنۡهُ تُنفِقُونَ وَلَسۡتُم بِ‍َٔاخِذِيهِ</w:t>
      </w:r>
      <w:r w:rsidR="00EC4E63">
        <w:rPr>
          <w:rFonts w:cs="Traditional Arabic" w:hint="cs"/>
          <w:rtl/>
        </w:rPr>
        <w:t>﴾</w:t>
      </w:r>
      <w:r w:rsidR="009819C0">
        <w:rPr>
          <w:rFonts w:ascii="Traditional Arabic" w:hAnsi="Traditional Arabic" w:cs="Traditional Arabic" w:hint="cs"/>
          <w:rtl/>
        </w:rPr>
        <w:t xml:space="preserve"> </w:t>
      </w:r>
      <w:r w:rsidR="00EC4E63">
        <w:rPr>
          <w:rStyle w:val="Char4"/>
          <w:rFonts w:hint="cs"/>
          <w:rtl/>
        </w:rPr>
        <w:t>[ال</w:t>
      </w:r>
      <w:r w:rsidR="00CF2A0F" w:rsidRPr="005E5F13">
        <w:rPr>
          <w:rStyle w:val="Char4"/>
          <w:rFonts w:hint="cs"/>
          <w:rtl/>
        </w:rPr>
        <w:t>بقر</w:t>
      </w:r>
      <w:r w:rsidR="00EC4E63">
        <w:rPr>
          <w:rStyle w:val="Char4"/>
          <w:rFonts w:hint="cs"/>
          <w:rtl/>
        </w:rPr>
        <w:t>ة</w:t>
      </w:r>
      <w:r w:rsidR="00CF2A0F" w:rsidRPr="005E5F13">
        <w:rPr>
          <w:rStyle w:val="Char4"/>
          <w:rFonts w:hint="cs"/>
          <w:rtl/>
        </w:rPr>
        <w:t>:</w:t>
      </w:r>
      <w:r w:rsidR="009819C0" w:rsidRPr="005E5F13">
        <w:rPr>
          <w:rStyle w:val="Char4"/>
          <w:rFonts w:hint="cs"/>
          <w:rtl/>
        </w:rPr>
        <w:t>267</w:t>
      </w:r>
      <w:r w:rsidR="00EC4E63">
        <w:rPr>
          <w:rStyle w:val="Char4"/>
          <w:rFonts w:hint="cs"/>
          <w:rtl/>
        </w:rPr>
        <w:t>]</w:t>
      </w:r>
      <w:r w:rsidR="009819C0">
        <w:rPr>
          <w:rFonts w:hint="cs"/>
          <w:rtl/>
        </w:rPr>
        <w:t>.</w:t>
      </w:r>
      <w:r w:rsidRPr="00A11AEC">
        <w:rPr>
          <w:rFonts w:hint="cs"/>
          <w:rtl/>
        </w:rPr>
        <w:t xml:space="preserve"> </w:t>
      </w:r>
      <w:r w:rsidR="00CF2A0F">
        <w:rPr>
          <w:rFonts w:ascii="Traditional Arabic" w:hAnsi="Traditional Arabic" w:cs="Traditional Arabic"/>
          <w:rtl/>
        </w:rPr>
        <w:t>«</w:t>
      </w:r>
      <w:r w:rsidRPr="00A11AEC">
        <w:rPr>
          <w:rFonts w:hint="cs"/>
          <w:rtl/>
        </w:rPr>
        <w:t>و</w:t>
      </w:r>
      <w:r w:rsidR="00CF2A0F">
        <w:rPr>
          <w:rFonts w:hint="cs"/>
          <w:rtl/>
        </w:rPr>
        <w:t xml:space="preserve"> </w:t>
      </w:r>
      <w:r w:rsidRPr="00A11AEC">
        <w:rPr>
          <w:rFonts w:hint="cs"/>
          <w:rtl/>
        </w:rPr>
        <w:t>چ</w:t>
      </w:r>
      <w:r w:rsidR="00070FD7">
        <w:rPr>
          <w:rFonts w:hint="cs"/>
          <w:rtl/>
        </w:rPr>
        <w:t>ی</w:t>
      </w:r>
      <w:r w:rsidRPr="00A11AEC">
        <w:rPr>
          <w:rFonts w:hint="cs"/>
          <w:rtl/>
        </w:rPr>
        <w:t>زها</w:t>
      </w:r>
      <w:r w:rsidR="00070FD7">
        <w:rPr>
          <w:rFonts w:hint="cs"/>
          <w:rtl/>
        </w:rPr>
        <w:t>ی</w:t>
      </w:r>
      <w:r w:rsidRPr="00A11AEC">
        <w:rPr>
          <w:rFonts w:hint="cs"/>
          <w:rtl/>
        </w:rPr>
        <w:t xml:space="preserve"> بد و</w:t>
      </w:r>
      <w:r w:rsidR="00CF2A0F">
        <w:rPr>
          <w:rFonts w:hint="cs"/>
          <w:rtl/>
        </w:rPr>
        <w:t xml:space="preserve"> </w:t>
      </w:r>
      <w:r w:rsidRPr="00A11AEC">
        <w:rPr>
          <w:rFonts w:hint="cs"/>
          <w:rtl/>
        </w:rPr>
        <w:t>نامرغوب را برا</w:t>
      </w:r>
      <w:r w:rsidR="00070FD7">
        <w:rPr>
          <w:rFonts w:hint="cs"/>
          <w:rtl/>
        </w:rPr>
        <w:t>ی</w:t>
      </w:r>
      <w:r w:rsidRPr="00A11AEC">
        <w:rPr>
          <w:rFonts w:hint="cs"/>
          <w:rtl/>
        </w:rPr>
        <w:t xml:space="preserve"> انفاق مع</w:t>
      </w:r>
      <w:r w:rsidR="00070FD7">
        <w:rPr>
          <w:rFonts w:hint="cs"/>
          <w:rtl/>
        </w:rPr>
        <w:t>ی</w:t>
      </w:r>
      <w:r w:rsidRPr="00A11AEC">
        <w:rPr>
          <w:rFonts w:hint="cs"/>
          <w:rtl/>
        </w:rPr>
        <w:t>ن ن</w:t>
      </w:r>
      <w:r w:rsidR="00070FD7">
        <w:rPr>
          <w:rFonts w:hint="cs"/>
          <w:rtl/>
        </w:rPr>
        <w:t>ک</w:t>
      </w:r>
      <w:r w:rsidRPr="00A11AEC">
        <w:rPr>
          <w:rFonts w:hint="cs"/>
          <w:rtl/>
        </w:rPr>
        <w:t>ن</w:t>
      </w:r>
      <w:r w:rsidR="00070FD7">
        <w:rPr>
          <w:rFonts w:hint="cs"/>
          <w:rtl/>
        </w:rPr>
        <w:t>ی</w:t>
      </w:r>
      <w:r w:rsidRPr="00A11AEC">
        <w:rPr>
          <w:rFonts w:hint="cs"/>
          <w:rtl/>
        </w:rPr>
        <w:t>د</w:t>
      </w:r>
      <w:r w:rsidR="00CF2A0F">
        <w:rPr>
          <w:rFonts w:ascii="Traditional Arabic" w:hAnsi="Traditional Arabic" w:cs="Traditional Arabic" w:hint="cs"/>
          <w:rtl/>
        </w:rPr>
        <w:t>،</w:t>
      </w:r>
      <w:r w:rsidRPr="00A11AEC">
        <w:rPr>
          <w:rFonts w:hint="cs"/>
          <w:rtl/>
        </w:rPr>
        <w:t xml:space="preserve"> در صورت</w:t>
      </w:r>
      <w:r w:rsidR="00070FD7">
        <w:rPr>
          <w:rFonts w:hint="cs"/>
          <w:rtl/>
        </w:rPr>
        <w:t>ی</w:t>
      </w:r>
      <w:r w:rsidRPr="00A11AEC">
        <w:rPr>
          <w:rFonts w:hint="cs"/>
          <w:rtl/>
        </w:rPr>
        <w:t xml:space="preserve"> </w:t>
      </w:r>
      <w:r w:rsidR="00070FD7">
        <w:rPr>
          <w:rFonts w:hint="cs"/>
          <w:rtl/>
        </w:rPr>
        <w:t>ک</w:t>
      </w:r>
      <w:r w:rsidRPr="00A11AEC">
        <w:rPr>
          <w:rFonts w:hint="cs"/>
          <w:rtl/>
        </w:rPr>
        <w:t>ه خودتان آن چ</w:t>
      </w:r>
      <w:r w:rsidR="00070FD7">
        <w:rPr>
          <w:rFonts w:hint="cs"/>
          <w:rtl/>
        </w:rPr>
        <w:t>ی</w:t>
      </w:r>
      <w:r w:rsidRPr="00A11AEC">
        <w:rPr>
          <w:rFonts w:hint="cs"/>
          <w:rtl/>
        </w:rPr>
        <w:t>زها را پسند نم</w:t>
      </w:r>
      <w:r w:rsidR="00070FD7">
        <w:rPr>
          <w:rFonts w:hint="cs"/>
          <w:rtl/>
        </w:rPr>
        <w:t>ی</w:t>
      </w:r>
      <w:r w:rsidR="00CF2A0F">
        <w:rPr>
          <w:rFonts w:hint="eastAsia"/>
          <w:rtl/>
        </w:rPr>
        <w:t>‌</w:t>
      </w:r>
      <w:r w:rsidR="00070FD7">
        <w:rPr>
          <w:rFonts w:hint="cs"/>
          <w:rtl/>
        </w:rPr>
        <w:t>ک</w:t>
      </w:r>
      <w:r w:rsidRPr="00A11AEC">
        <w:rPr>
          <w:rFonts w:hint="cs"/>
          <w:rtl/>
        </w:rPr>
        <w:t>ن</w:t>
      </w:r>
      <w:r w:rsidR="00070FD7">
        <w:rPr>
          <w:rFonts w:hint="cs"/>
          <w:rtl/>
        </w:rPr>
        <w:t>ی</w:t>
      </w:r>
      <w:r w:rsidRPr="00A11AEC">
        <w:rPr>
          <w:rFonts w:hint="cs"/>
          <w:rtl/>
        </w:rPr>
        <w:t>د و</w:t>
      </w:r>
      <w:r w:rsidR="00CF2A0F">
        <w:rPr>
          <w:rFonts w:hint="cs"/>
          <w:rtl/>
        </w:rPr>
        <w:t xml:space="preserve"> </w:t>
      </w:r>
      <w:r w:rsidRPr="00A11AEC">
        <w:rPr>
          <w:rFonts w:hint="cs"/>
          <w:rtl/>
        </w:rPr>
        <w:t>در</w:t>
      </w:r>
      <w:r w:rsidR="00070FD7">
        <w:rPr>
          <w:rFonts w:hint="cs"/>
          <w:rtl/>
        </w:rPr>
        <w:t>ی</w:t>
      </w:r>
      <w:r w:rsidRPr="00A11AEC">
        <w:rPr>
          <w:rFonts w:hint="cs"/>
          <w:rtl/>
        </w:rPr>
        <w:t>افت نم</w:t>
      </w:r>
      <w:r w:rsidR="00070FD7">
        <w:rPr>
          <w:rFonts w:hint="cs"/>
          <w:rtl/>
        </w:rPr>
        <w:t>ی</w:t>
      </w:r>
      <w:r w:rsidR="00CF2A0F">
        <w:rPr>
          <w:rFonts w:hint="eastAsia"/>
          <w:rtl/>
        </w:rPr>
        <w:t>‌</w:t>
      </w:r>
      <w:r w:rsidRPr="00A11AEC">
        <w:rPr>
          <w:rFonts w:hint="cs"/>
          <w:rtl/>
        </w:rPr>
        <w:t>نمائ</w:t>
      </w:r>
      <w:r w:rsidR="00070FD7">
        <w:rPr>
          <w:rFonts w:hint="cs"/>
          <w:rtl/>
        </w:rPr>
        <w:t>ی</w:t>
      </w:r>
      <w:r w:rsidRPr="00A11AEC">
        <w:rPr>
          <w:rFonts w:hint="cs"/>
          <w:rtl/>
        </w:rPr>
        <w:t>د</w:t>
      </w:r>
      <w:r w:rsidR="00CF2A0F">
        <w:rPr>
          <w:rFonts w:ascii="Traditional Arabic" w:hAnsi="Traditional Arabic" w:cs="Traditional Arabic"/>
          <w:rtl/>
        </w:rPr>
        <w:t>»</w:t>
      </w:r>
      <w:r w:rsidRPr="00A11AEC">
        <w:rPr>
          <w:rFonts w:hint="cs"/>
          <w:rtl/>
        </w:rPr>
        <w:t>. و</w:t>
      </w:r>
      <w:r w:rsidR="00CF2A0F">
        <w:rPr>
          <w:rFonts w:hint="cs"/>
          <w:rtl/>
        </w:rPr>
        <w:t xml:space="preserve"> </w:t>
      </w:r>
      <w:r w:rsidRPr="00A11AEC">
        <w:rPr>
          <w:rFonts w:hint="cs"/>
          <w:rtl/>
        </w:rPr>
        <w:t>ن</w:t>
      </w:r>
      <w:r w:rsidR="00070FD7">
        <w:rPr>
          <w:rFonts w:hint="cs"/>
          <w:rtl/>
        </w:rPr>
        <w:t>ی</w:t>
      </w:r>
      <w:r w:rsidRPr="00A11AEC">
        <w:rPr>
          <w:rFonts w:hint="cs"/>
          <w:rtl/>
        </w:rPr>
        <w:t xml:space="preserve">ز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EC4E63">
        <w:rPr>
          <w:rFonts w:hint="cs"/>
          <w:rtl/>
        </w:rPr>
        <w:t xml:space="preserve"> </w:t>
      </w:r>
      <w:r w:rsidR="00EC4E63">
        <w:rPr>
          <w:rFonts w:cs="Traditional Arabic" w:hint="cs"/>
          <w:rtl/>
        </w:rPr>
        <w:t>﴿</w:t>
      </w:r>
      <w:r w:rsidR="00EC4E63" w:rsidRPr="009216F1">
        <w:rPr>
          <w:rStyle w:val="Char8"/>
          <w:rFonts w:hint="eastAsia"/>
          <w:rtl/>
        </w:rPr>
        <w:t>لَن</w:t>
      </w:r>
      <w:r w:rsidR="00EC4E63" w:rsidRPr="009216F1">
        <w:rPr>
          <w:rStyle w:val="Char8"/>
          <w:rtl/>
        </w:rPr>
        <w:t xml:space="preserve"> تَنَالُواْ </w:t>
      </w:r>
      <w:r w:rsidR="00EC4E63" w:rsidRPr="009216F1">
        <w:rPr>
          <w:rStyle w:val="Char8"/>
          <w:rFonts w:hint="cs"/>
          <w:rtl/>
        </w:rPr>
        <w:t>ٱ</w:t>
      </w:r>
      <w:r w:rsidR="00EC4E63" w:rsidRPr="009216F1">
        <w:rPr>
          <w:rStyle w:val="Char8"/>
          <w:rFonts w:hint="eastAsia"/>
          <w:rtl/>
        </w:rPr>
        <w:t>لۡبِرَّ</w:t>
      </w:r>
      <w:r w:rsidR="00EC4E63" w:rsidRPr="009216F1">
        <w:rPr>
          <w:rStyle w:val="Char8"/>
          <w:rtl/>
        </w:rPr>
        <w:t xml:space="preserve"> حَتَّىٰ تُنفِقُواْ مِمَّا تُحِبُّونَۚ</w:t>
      </w:r>
      <w:r w:rsidR="00EC4E63">
        <w:rPr>
          <w:rFonts w:cs="Traditional Arabic" w:hint="cs"/>
          <w:rtl/>
        </w:rPr>
        <w:t>﴾</w:t>
      </w:r>
      <w:r w:rsidR="00CF2A0F">
        <w:rPr>
          <w:rFonts w:ascii="Traditional Arabic" w:hAnsi="Traditional Arabic" w:cs="Traditional Arabic" w:hint="cs"/>
          <w:rtl/>
        </w:rPr>
        <w:t xml:space="preserve"> </w:t>
      </w:r>
      <w:r w:rsidR="00EC4E63">
        <w:rPr>
          <w:rStyle w:val="Char4"/>
          <w:rFonts w:hint="cs"/>
          <w:rtl/>
        </w:rPr>
        <w:t>[</w:t>
      </w:r>
      <w:r w:rsidR="00CF2A0F" w:rsidRPr="005E5F13">
        <w:rPr>
          <w:rStyle w:val="Char4"/>
          <w:rFonts w:hint="cs"/>
          <w:rtl/>
        </w:rPr>
        <w:t>آل عمران: 92</w:t>
      </w:r>
      <w:r w:rsidR="00EC4E63">
        <w:rPr>
          <w:rStyle w:val="Char4"/>
          <w:rFonts w:hint="cs"/>
          <w:rtl/>
        </w:rPr>
        <w:t>]</w:t>
      </w:r>
      <w:r w:rsidR="00CF2A0F">
        <w:rPr>
          <w:rFonts w:hint="cs"/>
          <w:rtl/>
        </w:rPr>
        <w:t xml:space="preserve">. </w:t>
      </w:r>
      <w:r w:rsidR="00CF2A0F">
        <w:rPr>
          <w:rFonts w:ascii="Traditional Arabic" w:hAnsi="Traditional Arabic" w:cs="Traditional Arabic"/>
          <w:rtl/>
        </w:rPr>
        <w:t>«</w:t>
      </w:r>
      <w:r w:rsidRPr="00A11AEC">
        <w:rPr>
          <w:rFonts w:hint="cs"/>
          <w:rtl/>
        </w:rPr>
        <w:t>هرگز به ن</w:t>
      </w:r>
      <w:r w:rsidR="00070FD7">
        <w:rPr>
          <w:rFonts w:hint="cs"/>
          <w:rtl/>
        </w:rPr>
        <w:t>یکی</w:t>
      </w:r>
      <w:r w:rsidRPr="00A11AEC">
        <w:rPr>
          <w:rFonts w:hint="cs"/>
          <w:rtl/>
        </w:rPr>
        <w:t xml:space="preserve"> دست نم</w:t>
      </w:r>
      <w:r w:rsidR="00070FD7">
        <w:rPr>
          <w:rFonts w:hint="cs"/>
          <w:rtl/>
        </w:rPr>
        <w:t>ی</w:t>
      </w:r>
      <w:r w:rsidR="00CF2A0F">
        <w:rPr>
          <w:rFonts w:hint="eastAsia"/>
          <w:rtl/>
        </w:rPr>
        <w:t>‌</w:t>
      </w:r>
      <w:r w:rsidR="00070FD7">
        <w:rPr>
          <w:rFonts w:hint="cs"/>
          <w:rtl/>
        </w:rPr>
        <w:t>ی</w:t>
      </w:r>
      <w:r w:rsidRPr="00A11AEC">
        <w:rPr>
          <w:rFonts w:hint="cs"/>
          <w:rtl/>
        </w:rPr>
        <w:t>اب</w:t>
      </w:r>
      <w:r w:rsidR="00070FD7">
        <w:rPr>
          <w:rFonts w:hint="cs"/>
          <w:rtl/>
        </w:rPr>
        <w:t>ی</w:t>
      </w:r>
      <w:r w:rsidRPr="00A11AEC">
        <w:rPr>
          <w:rFonts w:hint="cs"/>
          <w:rtl/>
        </w:rPr>
        <w:t>د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از آنچه دوست م</w:t>
      </w:r>
      <w:r w:rsidR="00070FD7">
        <w:rPr>
          <w:rFonts w:hint="cs"/>
          <w:rtl/>
        </w:rPr>
        <w:t>ی</w:t>
      </w:r>
      <w:r w:rsidR="00CF2A0F">
        <w:rPr>
          <w:rFonts w:hint="eastAsia"/>
          <w:rtl/>
        </w:rPr>
        <w:t>‌</w:t>
      </w:r>
      <w:r w:rsidRPr="00A11AEC">
        <w:rPr>
          <w:rFonts w:hint="cs"/>
          <w:rtl/>
        </w:rPr>
        <w:t>دار</w:t>
      </w:r>
      <w:r w:rsidR="00070FD7">
        <w:rPr>
          <w:rFonts w:hint="cs"/>
          <w:rtl/>
        </w:rPr>
        <w:t>ی</w:t>
      </w:r>
      <w:r w:rsidRPr="00A11AEC">
        <w:rPr>
          <w:rFonts w:hint="cs"/>
          <w:rtl/>
        </w:rPr>
        <w:t xml:space="preserve">د انفاق </w:t>
      </w:r>
      <w:r w:rsidR="00070FD7">
        <w:rPr>
          <w:rFonts w:hint="cs"/>
          <w:rtl/>
        </w:rPr>
        <w:t>ک</w:t>
      </w:r>
      <w:r w:rsidRPr="00A11AEC">
        <w:rPr>
          <w:rFonts w:hint="cs"/>
          <w:rtl/>
        </w:rPr>
        <w:t>ن</w:t>
      </w:r>
      <w:r w:rsidR="00070FD7">
        <w:rPr>
          <w:rFonts w:hint="cs"/>
          <w:rtl/>
        </w:rPr>
        <w:t>ی</w:t>
      </w:r>
      <w:r w:rsidRPr="00A11AEC">
        <w:rPr>
          <w:rFonts w:hint="cs"/>
          <w:rtl/>
        </w:rPr>
        <w:t>د</w:t>
      </w:r>
      <w:r w:rsidR="00CF2A0F">
        <w:rPr>
          <w:rFonts w:ascii="Traditional Arabic" w:hAnsi="Traditional Arabic" w:cs="Traditional Arabic"/>
          <w:rtl/>
        </w:rPr>
        <w:t>»</w:t>
      </w:r>
      <w:r w:rsidRPr="00A11AEC">
        <w:rPr>
          <w:rFonts w:hint="cs"/>
          <w:rtl/>
        </w:rPr>
        <w:t>.</w:t>
      </w:r>
    </w:p>
    <w:p w:rsidR="00A942A3" w:rsidRDefault="00A942A3" w:rsidP="00EC4E63">
      <w:pPr>
        <w:pStyle w:val="a2"/>
        <w:rPr>
          <w:rtl/>
        </w:rPr>
        <w:sectPr w:rsidR="00A942A3" w:rsidSect="00B205FD">
          <w:headerReference w:type="default" r:id="rId28"/>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CF2A0F" w:rsidRDefault="004A4E6A" w:rsidP="00A942A3">
      <w:pPr>
        <w:pStyle w:val="a"/>
        <w:rPr>
          <w:rtl/>
        </w:rPr>
      </w:pPr>
      <w:bookmarkStart w:id="265" w:name="_Toc281873802"/>
      <w:bookmarkStart w:id="266" w:name="_Toc426966640"/>
      <w:r w:rsidRPr="00CF2A0F">
        <w:rPr>
          <w:rFonts w:hint="cs"/>
          <w:rtl/>
        </w:rPr>
        <w:lastRenderedPageBreak/>
        <w:t>دن</w:t>
      </w:r>
      <w:r w:rsidR="003E731D">
        <w:rPr>
          <w:rFonts w:hint="cs"/>
          <w:rtl/>
        </w:rPr>
        <w:t>ی</w:t>
      </w:r>
      <w:r w:rsidRPr="00CF2A0F">
        <w:rPr>
          <w:rFonts w:hint="cs"/>
          <w:rtl/>
        </w:rPr>
        <w:t>ا و دن</w:t>
      </w:r>
      <w:r w:rsidR="003E731D">
        <w:rPr>
          <w:rFonts w:hint="cs"/>
          <w:rtl/>
        </w:rPr>
        <w:t>ی</w:t>
      </w:r>
      <w:r w:rsidRPr="00CF2A0F">
        <w:rPr>
          <w:rFonts w:hint="cs"/>
          <w:rtl/>
        </w:rPr>
        <w:t>اپرست</w:t>
      </w:r>
      <w:r w:rsidR="003E731D">
        <w:rPr>
          <w:rFonts w:hint="cs"/>
          <w:rtl/>
        </w:rPr>
        <w:t>ی</w:t>
      </w:r>
      <w:bookmarkEnd w:id="265"/>
      <w:bookmarkEnd w:id="266"/>
    </w:p>
    <w:p w:rsidR="004A4E6A" w:rsidRPr="00A11AEC" w:rsidRDefault="004A4E6A" w:rsidP="005E5F13">
      <w:pPr>
        <w:pStyle w:val="a2"/>
        <w:rPr>
          <w:rtl/>
        </w:rPr>
      </w:pPr>
      <w:r w:rsidRPr="00A11AEC">
        <w:rPr>
          <w:rFonts w:hint="cs"/>
          <w:rtl/>
        </w:rPr>
        <w:t>از انحرافات ف</w:t>
      </w:r>
      <w:r w:rsidR="00070FD7">
        <w:rPr>
          <w:rFonts w:hint="cs"/>
          <w:rtl/>
        </w:rPr>
        <w:t>ک</w:t>
      </w:r>
      <w:r w:rsidRPr="00A11AEC">
        <w:rPr>
          <w:rFonts w:hint="cs"/>
          <w:rtl/>
        </w:rPr>
        <w:t>ر</w:t>
      </w:r>
      <w:r w:rsidR="00070FD7">
        <w:rPr>
          <w:rFonts w:hint="cs"/>
          <w:rtl/>
        </w:rPr>
        <w:t>ی</w:t>
      </w:r>
      <w:r w:rsidRPr="00A11AEC">
        <w:rPr>
          <w:rFonts w:hint="cs"/>
          <w:rtl/>
        </w:rPr>
        <w:t xml:space="preserve"> و</w:t>
      </w:r>
      <w:r w:rsidR="005E5F13">
        <w:rPr>
          <w:rFonts w:hint="cs"/>
          <w:rtl/>
        </w:rPr>
        <w:t xml:space="preserve"> ب</w:t>
      </w:r>
      <w:r w:rsidR="00070FD7">
        <w:rPr>
          <w:rFonts w:hint="cs"/>
          <w:rtl/>
        </w:rPr>
        <w:t>ی</w:t>
      </w:r>
      <w:r w:rsidR="005E5F13">
        <w:rPr>
          <w:rFonts w:hint="cs"/>
          <w:rtl/>
        </w:rPr>
        <w:t>مار</w:t>
      </w:r>
      <w:r w:rsidR="00070FD7">
        <w:rPr>
          <w:rFonts w:hint="cs"/>
          <w:rtl/>
        </w:rPr>
        <w:t>ی</w:t>
      </w:r>
      <w:r w:rsidR="005E5F13">
        <w:rPr>
          <w:rFonts w:hint="cs"/>
          <w:rtl/>
        </w:rPr>
        <w:t>‌ها</w:t>
      </w:r>
      <w:r w:rsidR="00070FD7">
        <w:rPr>
          <w:rFonts w:hint="cs"/>
          <w:rtl/>
        </w:rPr>
        <w:t>ی</w:t>
      </w:r>
      <w:r w:rsidR="005E5F13">
        <w:rPr>
          <w:rFonts w:hint="cs"/>
          <w:rtl/>
        </w:rPr>
        <w:t xml:space="preserve"> </w:t>
      </w:r>
      <w:r w:rsidR="00F26C62">
        <w:rPr>
          <w:rFonts w:hint="cs"/>
          <w:rtl/>
        </w:rPr>
        <w:t>اخلاق</w:t>
      </w:r>
      <w:r w:rsidR="00070FD7">
        <w:rPr>
          <w:rFonts w:hint="cs"/>
          <w:rtl/>
        </w:rPr>
        <w:t>ی</w:t>
      </w:r>
      <w:r w:rsidR="00F26C62">
        <w:rPr>
          <w:rFonts w:hint="cs"/>
          <w:rtl/>
        </w:rPr>
        <w:t xml:space="preserve"> دن</w:t>
      </w:r>
      <w:r w:rsidR="00070FD7">
        <w:rPr>
          <w:rFonts w:hint="cs"/>
          <w:rtl/>
        </w:rPr>
        <w:t>ی</w:t>
      </w:r>
      <w:r w:rsidR="00F26C62">
        <w:rPr>
          <w:rFonts w:hint="cs"/>
          <w:rtl/>
        </w:rPr>
        <w:t>ا</w:t>
      </w:r>
      <w:r w:rsidRPr="00A11AEC">
        <w:rPr>
          <w:rFonts w:hint="cs"/>
          <w:rtl/>
        </w:rPr>
        <w:t>پرست</w:t>
      </w:r>
      <w:r w:rsidR="00070FD7">
        <w:rPr>
          <w:rFonts w:hint="cs"/>
          <w:rtl/>
        </w:rPr>
        <w:t>ی</w:t>
      </w:r>
      <w:r w:rsidRPr="00A11AEC">
        <w:rPr>
          <w:rFonts w:hint="cs"/>
          <w:rtl/>
        </w:rPr>
        <w:t xml:space="preserve"> است  </w:t>
      </w:r>
      <w:r w:rsidR="00070FD7">
        <w:rPr>
          <w:rFonts w:hint="cs"/>
          <w:rtl/>
        </w:rPr>
        <w:t>ک</w:t>
      </w:r>
      <w:r w:rsidRPr="00A11AEC">
        <w:rPr>
          <w:rFonts w:hint="cs"/>
          <w:rtl/>
        </w:rPr>
        <w:t>ه از نظر د</w:t>
      </w:r>
      <w:r w:rsidR="00070FD7">
        <w:rPr>
          <w:rFonts w:hint="cs"/>
          <w:rtl/>
        </w:rPr>
        <w:t>ی</w:t>
      </w:r>
      <w:r w:rsidRPr="00A11AEC">
        <w:rPr>
          <w:rFonts w:hint="cs"/>
          <w:rtl/>
        </w:rPr>
        <w:t>ن مقدس اسلام بس</w:t>
      </w:r>
      <w:r w:rsidR="00070FD7">
        <w:rPr>
          <w:rFonts w:hint="cs"/>
          <w:rtl/>
        </w:rPr>
        <w:t>ی</w:t>
      </w:r>
      <w:r w:rsidRPr="00A11AEC">
        <w:rPr>
          <w:rFonts w:hint="cs"/>
          <w:rtl/>
        </w:rPr>
        <w:t>ار مذمت و سرزنش شده است.</w:t>
      </w:r>
    </w:p>
    <w:p w:rsidR="004A4E6A" w:rsidRPr="00A11AEC" w:rsidRDefault="004A4E6A" w:rsidP="005E5F13">
      <w:pPr>
        <w:pStyle w:val="a2"/>
      </w:pPr>
      <w:r w:rsidRPr="00A11AEC">
        <w:rPr>
          <w:rFonts w:hint="cs"/>
          <w:rtl/>
        </w:rPr>
        <w:t>و</w:t>
      </w:r>
      <w:r w:rsidR="00C8692A">
        <w:rPr>
          <w:rFonts w:hint="cs"/>
          <w:rtl/>
        </w:rPr>
        <w:t xml:space="preserve"> از</w:t>
      </w:r>
      <w:r w:rsidR="00070FD7">
        <w:rPr>
          <w:rFonts w:hint="cs"/>
          <w:rtl/>
        </w:rPr>
        <w:t>ی</w:t>
      </w:r>
      <w:r w:rsidR="00C8692A">
        <w:rPr>
          <w:rFonts w:hint="cs"/>
          <w:rtl/>
        </w:rPr>
        <w:t>ن</w:t>
      </w:r>
      <w:r w:rsidR="00070FD7">
        <w:rPr>
          <w:rFonts w:hint="cs"/>
          <w:rtl/>
        </w:rPr>
        <w:t>ک</w:t>
      </w:r>
      <w:r w:rsidRPr="00A11AEC">
        <w:rPr>
          <w:rFonts w:hint="cs"/>
          <w:rtl/>
        </w:rPr>
        <w:t>ه ا</w:t>
      </w:r>
      <w:r w:rsidR="00070FD7">
        <w:rPr>
          <w:rFonts w:hint="cs"/>
          <w:rtl/>
        </w:rPr>
        <w:t>ک</w:t>
      </w:r>
      <w:r w:rsidRPr="00A11AEC">
        <w:rPr>
          <w:rFonts w:hint="cs"/>
          <w:rtl/>
        </w:rPr>
        <w:t>ثر</w:t>
      </w:r>
      <w:r w:rsidR="00070FD7">
        <w:rPr>
          <w:rFonts w:hint="cs"/>
          <w:rtl/>
        </w:rPr>
        <w:t>ی</w:t>
      </w:r>
      <w:r w:rsidRPr="00A11AEC">
        <w:rPr>
          <w:rFonts w:hint="cs"/>
          <w:rtl/>
        </w:rPr>
        <w:t xml:space="preserve">ت مردم </w:t>
      </w:r>
      <w:r w:rsidR="00070FD7">
        <w:rPr>
          <w:rFonts w:hint="cs"/>
          <w:rtl/>
        </w:rPr>
        <w:t>ک</w:t>
      </w:r>
      <w:r w:rsidRPr="00A11AEC">
        <w:rPr>
          <w:rFonts w:hint="cs"/>
          <w:rtl/>
        </w:rPr>
        <w:t>م و</w:t>
      </w:r>
      <w:r w:rsidR="00C8692A">
        <w:rPr>
          <w:rFonts w:hint="cs"/>
          <w:rtl/>
        </w:rPr>
        <w:t xml:space="preserve"> </w:t>
      </w:r>
      <w:r w:rsidRPr="00A11AEC">
        <w:rPr>
          <w:rFonts w:hint="cs"/>
          <w:rtl/>
        </w:rPr>
        <w:t>ب</w:t>
      </w:r>
      <w:r w:rsidR="00070FD7">
        <w:rPr>
          <w:rFonts w:hint="cs"/>
          <w:rtl/>
        </w:rPr>
        <w:t>ی</w:t>
      </w:r>
      <w:r w:rsidRPr="00A11AEC">
        <w:rPr>
          <w:rFonts w:hint="cs"/>
          <w:rtl/>
        </w:rPr>
        <w:t>ش گرفتار</w:t>
      </w:r>
      <w:r w:rsidR="00C8692A">
        <w:rPr>
          <w:rFonts w:hint="cs"/>
          <w:rtl/>
        </w:rPr>
        <w:t xml:space="preserve"> </w:t>
      </w:r>
      <w:r w:rsidRPr="00A11AEC">
        <w:rPr>
          <w:rFonts w:hint="cs"/>
          <w:rtl/>
        </w:rPr>
        <w:t>ا</w:t>
      </w:r>
      <w:r w:rsidR="00070FD7">
        <w:rPr>
          <w:rFonts w:hint="cs"/>
          <w:rtl/>
        </w:rPr>
        <w:t>ی</w:t>
      </w:r>
      <w:r w:rsidR="00C8692A">
        <w:rPr>
          <w:rFonts w:hint="cs"/>
          <w:rtl/>
        </w:rPr>
        <w:t>ن عادت ناپسند و رذ</w:t>
      </w:r>
      <w:r w:rsidR="00070FD7">
        <w:rPr>
          <w:rFonts w:hint="cs"/>
          <w:rtl/>
        </w:rPr>
        <w:t>ی</w:t>
      </w:r>
      <w:r w:rsidRPr="00A11AEC">
        <w:rPr>
          <w:rFonts w:hint="cs"/>
          <w:rtl/>
        </w:rPr>
        <w:t>له اخلاق</w:t>
      </w:r>
      <w:r w:rsidR="00070FD7">
        <w:rPr>
          <w:rFonts w:hint="cs"/>
          <w:rtl/>
        </w:rPr>
        <w:t>ی</w:t>
      </w:r>
      <w:r w:rsidRPr="00A11AEC">
        <w:rPr>
          <w:rFonts w:hint="cs"/>
          <w:rtl/>
        </w:rPr>
        <w:t xml:space="preserve"> هستند بصورت</w:t>
      </w:r>
      <w:r w:rsidR="00070FD7">
        <w:rPr>
          <w:rFonts w:hint="cs"/>
          <w:rtl/>
        </w:rPr>
        <w:t>ی</w:t>
      </w:r>
      <w:r w:rsidRPr="00A11AEC">
        <w:rPr>
          <w:rFonts w:hint="cs"/>
          <w:rtl/>
        </w:rPr>
        <w:t xml:space="preserve"> </w:t>
      </w:r>
      <w:r w:rsidR="00070FD7">
        <w:rPr>
          <w:rFonts w:hint="cs"/>
          <w:rtl/>
        </w:rPr>
        <w:t>ک</w:t>
      </w:r>
      <w:r w:rsidRPr="00A11AEC">
        <w:rPr>
          <w:rFonts w:hint="cs"/>
          <w:rtl/>
        </w:rPr>
        <w:t>ه بعض</w:t>
      </w:r>
      <w:r w:rsidR="00070FD7">
        <w:rPr>
          <w:rFonts w:hint="cs"/>
          <w:rtl/>
        </w:rPr>
        <w:t>ی</w:t>
      </w:r>
      <w:r w:rsidRPr="00A11AEC">
        <w:rPr>
          <w:rFonts w:hint="cs"/>
          <w:rtl/>
        </w:rPr>
        <w:t xml:space="preserve"> راه افراط و</w:t>
      </w:r>
      <w:r w:rsidR="00C8692A">
        <w:rPr>
          <w:rFonts w:hint="cs"/>
          <w:rtl/>
        </w:rPr>
        <w:t xml:space="preserve"> </w:t>
      </w:r>
      <w:r w:rsidRPr="00A11AEC">
        <w:rPr>
          <w:rFonts w:hint="cs"/>
          <w:rtl/>
        </w:rPr>
        <w:t>جمع</w:t>
      </w:r>
      <w:r w:rsidR="00070FD7">
        <w:rPr>
          <w:rFonts w:hint="cs"/>
          <w:rtl/>
        </w:rPr>
        <w:t>ی</w:t>
      </w:r>
      <w:r w:rsidRPr="00A11AEC">
        <w:rPr>
          <w:rFonts w:hint="cs"/>
          <w:rtl/>
        </w:rPr>
        <w:t xml:space="preserve"> راه تفر</w:t>
      </w:r>
      <w:r w:rsidR="00070FD7">
        <w:rPr>
          <w:rFonts w:hint="cs"/>
          <w:rtl/>
        </w:rPr>
        <w:t>ی</w:t>
      </w:r>
      <w:r w:rsidRPr="00A11AEC">
        <w:rPr>
          <w:rFonts w:hint="cs"/>
          <w:rtl/>
        </w:rPr>
        <w:t>ط را در ا</w:t>
      </w:r>
      <w:r w:rsidR="00070FD7">
        <w:rPr>
          <w:rFonts w:hint="cs"/>
          <w:rtl/>
        </w:rPr>
        <w:t>ی</w:t>
      </w:r>
      <w:r w:rsidRPr="00A11AEC">
        <w:rPr>
          <w:rFonts w:hint="cs"/>
          <w:rtl/>
        </w:rPr>
        <w:t>ن مس</w:t>
      </w:r>
      <w:r w:rsidR="00070FD7">
        <w:rPr>
          <w:rFonts w:hint="cs"/>
          <w:rtl/>
        </w:rPr>
        <w:t>ی</w:t>
      </w:r>
      <w:r w:rsidRPr="00A11AEC">
        <w:rPr>
          <w:rFonts w:hint="cs"/>
          <w:rtl/>
        </w:rPr>
        <w:t>ر پ</w:t>
      </w:r>
      <w:r w:rsidR="00070FD7">
        <w:rPr>
          <w:rFonts w:hint="cs"/>
          <w:rtl/>
        </w:rPr>
        <w:t>ی</w:t>
      </w:r>
      <w:r w:rsidRPr="00A11AEC">
        <w:rPr>
          <w:rFonts w:hint="cs"/>
          <w:rtl/>
        </w:rPr>
        <w:t>موده اند، از ا</w:t>
      </w:r>
      <w:r w:rsidR="00070FD7">
        <w:rPr>
          <w:rFonts w:hint="cs"/>
          <w:rtl/>
        </w:rPr>
        <w:t>ی</w:t>
      </w:r>
      <w:r w:rsidRPr="00A11AEC">
        <w:rPr>
          <w:rFonts w:hint="cs"/>
          <w:rtl/>
        </w:rPr>
        <w:t>ن دو، نظر</w:t>
      </w:r>
      <w:r w:rsidR="00C8692A">
        <w:rPr>
          <w:rFonts w:hint="cs"/>
          <w:rtl/>
        </w:rPr>
        <w:t xml:space="preserve"> </w:t>
      </w:r>
      <w:r w:rsidRPr="00A11AEC">
        <w:rPr>
          <w:rFonts w:hint="cs"/>
          <w:rtl/>
        </w:rPr>
        <w:t>صح</w:t>
      </w:r>
      <w:r w:rsidR="00070FD7">
        <w:rPr>
          <w:rFonts w:hint="cs"/>
          <w:rtl/>
        </w:rPr>
        <w:t>ی</w:t>
      </w:r>
      <w:r w:rsidRPr="00A11AEC">
        <w:rPr>
          <w:rFonts w:hint="cs"/>
          <w:rtl/>
        </w:rPr>
        <w:t>ح د</w:t>
      </w:r>
      <w:r w:rsidR="00070FD7">
        <w:rPr>
          <w:rFonts w:hint="cs"/>
          <w:rtl/>
        </w:rPr>
        <w:t>ی</w:t>
      </w:r>
      <w:r w:rsidRPr="00A11AEC">
        <w:rPr>
          <w:rFonts w:hint="cs"/>
          <w:rtl/>
        </w:rPr>
        <w:t>ن مقدس اسلام ذ</w:t>
      </w:r>
      <w:r w:rsidR="00070FD7">
        <w:rPr>
          <w:rFonts w:hint="cs"/>
          <w:rtl/>
        </w:rPr>
        <w:t>ک</w:t>
      </w:r>
      <w:r w:rsidRPr="00A11AEC">
        <w:rPr>
          <w:rFonts w:hint="cs"/>
          <w:rtl/>
        </w:rPr>
        <w:t>ر</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تا عاشقان م</w:t>
      </w:r>
      <w:r w:rsidR="00070FD7">
        <w:rPr>
          <w:rFonts w:hint="cs"/>
          <w:rtl/>
        </w:rPr>
        <w:t>ک</w:t>
      </w:r>
      <w:r w:rsidRPr="00A11AEC">
        <w:rPr>
          <w:rFonts w:hint="cs"/>
          <w:rtl/>
        </w:rPr>
        <w:t xml:space="preserve">تب رسول الله </w:t>
      </w:r>
      <w:r w:rsidR="00C8692A">
        <w:rPr>
          <w:rFonts w:cs="CTraditional Arabic" w:hint="cs"/>
          <w:rtl/>
        </w:rPr>
        <w:t>ص</w:t>
      </w:r>
      <w:r w:rsidR="00C8692A">
        <w:rPr>
          <w:rFonts w:hint="cs"/>
          <w:rtl/>
        </w:rPr>
        <w:t xml:space="preserve"> بتوانند</w:t>
      </w:r>
      <w:r w:rsidRPr="00A11AEC">
        <w:rPr>
          <w:rFonts w:hint="cs"/>
          <w:rtl/>
        </w:rPr>
        <w:t xml:space="preserve"> صراط مستق</w:t>
      </w:r>
      <w:r w:rsidR="00070FD7">
        <w:rPr>
          <w:rFonts w:hint="cs"/>
          <w:rtl/>
        </w:rPr>
        <w:t>ی</w:t>
      </w:r>
      <w:r w:rsidRPr="00A11AEC">
        <w:rPr>
          <w:rFonts w:hint="cs"/>
          <w:rtl/>
        </w:rPr>
        <w:t xml:space="preserve">م را انتخاب نموده از خطرات انحراف در امان باشند. </w:t>
      </w:r>
    </w:p>
    <w:p w:rsidR="004A4E6A" w:rsidRPr="00A11AEC" w:rsidRDefault="004A4E6A" w:rsidP="00F9530B">
      <w:pPr>
        <w:pStyle w:val="a0"/>
        <w:rPr>
          <w:rtl/>
        </w:rPr>
      </w:pPr>
      <w:bookmarkStart w:id="267" w:name="_Toc281873803"/>
      <w:bookmarkStart w:id="268" w:name="_Toc426966641"/>
      <w:r w:rsidRPr="00A11AEC">
        <w:rPr>
          <w:rFonts w:hint="cs"/>
          <w:rtl/>
        </w:rPr>
        <w:t>دن</w:t>
      </w:r>
      <w:r w:rsidR="003E731D">
        <w:rPr>
          <w:rFonts w:hint="cs"/>
          <w:rtl/>
        </w:rPr>
        <w:t>ی</w:t>
      </w:r>
      <w:r w:rsidRPr="00A11AEC">
        <w:rPr>
          <w:rFonts w:hint="cs"/>
          <w:rtl/>
        </w:rPr>
        <w:t>ا چ</w:t>
      </w:r>
      <w:r w:rsidR="003E731D">
        <w:rPr>
          <w:rFonts w:hint="cs"/>
          <w:rtl/>
        </w:rPr>
        <w:t>ی</w:t>
      </w:r>
      <w:r w:rsidRPr="00A11AEC">
        <w:rPr>
          <w:rFonts w:hint="cs"/>
          <w:rtl/>
        </w:rPr>
        <w:t>ست؟</w:t>
      </w:r>
      <w:bookmarkEnd w:id="267"/>
      <w:bookmarkEnd w:id="268"/>
    </w:p>
    <w:p w:rsidR="004A4E6A" w:rsidRPr="00A11AEC" w:rsidRDefault="004A4E6A" w:rsidP="005E5F13">
      <w:pPr>
        <w:pStyle w:val="a2"/>
        <w:rPr>
          <w:rtl/>
        </w:rPr>
      </w:pPr>
      <w:r w:rsidRPr="00A11AEC">
        <w:rPr>
          <w:rFonts w:hint="cs"/>
          <w:rtl/>
        </w:rPr>
        <w:t>دن</w:t>
      </w:r>
      <w:r w:rsidR="00070FD7">
        <w:rPr>
          <w:rFonts w:hint="cs"/>
          <w:rtl/>
        </w:rPr>
        <w:t>ی</w:t>
      </w:r>
      <w:r w:rsidRPr="00A11AEC">
        <w:rPr>
          <w:rFonts w:hint="cs"/>
          <w:rtl/>
        </w:rPr>
        <w:t>ا عبارت است از زم</w:t>
      </w:r>
      <w:r w:rsidR="00070FD7">
        <w:rPr>
          <w:rFonts w:hint="cs"/>
          <w:rtl/>
        </w:rPr>
        <w:t>ی</w:t>
      </w:r>
      <w:r w:rsidRPr="00A11AEC">
        <w:rPr>
          <w:rFonts w:hint="cs"/>
          <w:rtl/>
        </w:rPr>
        <w:t>ن و</w:t>
      </w:r>
      <w:r w:rsidR="00C8692A">
        <w:rPr>
          <w:rFonts w:hint="cs"/>
          <w:rtl/>
        </w:rPr>
        <w:t xml:space="preserve"> </w:t>
      </w:r>
      <w:r w:rsidRPr="00A11AEC">
        <w:rPr>
          <w:rFonts w:hint="cs"/>
          <w:rtl/>
        </w:rPr>
        <w:t>تمام موجودات رو</w:t>
      </w:r>
      <w:r w:rsidR="00070FD7">
        <w:rPr>
          <w:rFonts w:hint="cs"/>
          <w:rtl/>
        </w:rPr>
        <w:t>ی</w:t>
      </w:r>
      <w:r w:rsidRPr="00A11AEC">
        <w:rPr>
          <w:rFonts w:hint="cs"/>
          <w:rtl/>
        </w:rPr>
        <w:t xml:space="preserve"> آن از قب</w:t>
      </w:r>
      <w:r w:rsidR="00070FD7">
        <w:rPr>
          <w:rFonts w:hint="cs"/>
          <w:rtl/>
        </w:rPr>
        <w:t>ی</w:t>
      </w:r>
      <w:r w:rsidRPr="00A11AEC">
        <w:rPr>
          <w:rFonts w:hint="cs"/>
          <w:rtl/>
        </w:rPr>
        <w:t>ل؛ پول و</w:t>
      </w:r>
      <w:r w:rsidR="00C8692A">
        <w:rPr>
          <w:rFonts w:hint="cs"/>
          <w:rtl/>
        </w:rPr>
        <w:t xml:space="preserve"> </w:t>
      </w:r>
      <w:r w:rsidRPr="00A11AEC">
        <w:rPr>
          <w:rFonts w:hint="cs"/>
          <w:rtl/>
        </w:rPr>
        <w:t>ثروت، مزارع و</w:t>
      </w:r>
      <w:r w:rsidR="00C8692A">
        <w:rPr>
          <w:rFonts w:hint="cs"/>
          <w:rtl/>
        </w:rPr>
        <w:t xml:space="preserve"> </w:t>
      </w:r>
      <w:r w:rsidRPr="00A11AEC">
        <w:rPr>
          <w:rFonts w:hint="cs"/>
          <w:rtl/>
        </w:rPr>
        <w:t>ساختمان، معادن و</w:t>
      </w:r>
      <w:r w:rsidR="00C8692A">
        <w:rPr>
          <w:rFonts w:hint="cs"/>
          <w:rtl/>
        </w:rPr>
        <w:t xml:space="preserve"> </w:t>
      </w:r>
      <w:r w:rsidRPr="00A11AEC">
        <w:rPr>
          <w:rFonts w:hint="cs"/>
          <w:rtl/>
        </w:rPr>
        <w:t>فلزات و... عشق و</w:t>
      </w:r>
      <w:r w:rsidR="00C8692A">
        <w:rPr>
          <w:rFonts w:hint="cs"/>
          <w:rtl/>
        </w:rPr>
        <w:t xml:space="preserve"> </w:t>
      </w:r>
      <w:r w:rsidRPr="00A11AEC">
        <w:rPr>
          <w:rFonts w:hint="cs"/>
          <w:rtl/>
        </w:rPr>
        <w:t>علاقه انسان و</w:t>
      </w:r>
      <w:r w:rsidR="00C8692A">
        <w:rPr>
          <w:rFonts w:hint="cs"/>
          <w:rtl/>
        </w:rPr>
        <w:t xml:space="preserve"> </w:t>
      </w:r>
      <w:r w:rsidRPr="00A11AEC">
        <w:rPr>
          <w:rFonts w:hint="cs"/>
          <w:rtl/>
        </w:rPr>
        <w:t>مزاحم حقوق د</w:t>
      </w:r>
      <w:r w:rsidR="00070FD7">
        <w:rPr>
          <w:rFonts w:hint="cs"/>
          <w:rtl/>
        </w:rPr>
        <w:t>ی</w:t>
      </w:r>
      <w:r w:rsidRPr="00A11AEC">
        <w:rPr>
          <w:rFonts w:hint="cs"/>
          <w:rtl/>
        </w:rPr>
        <w:t>گران نگردد و</w:t>
      </w:r>
      <w:r w:rsidR="00C8692A">
        <w:rPr>
          <w:rFonts w:hint="cs"/>
          <w:rtl/>
        </w:rPr>
        <w:t xml:space="preserve"> </w:t>
      </w:r>
      <w:r w:rsidRPr="00A11AEC">
        <w:rPr>
          <w:rFonts w:hint="cs"/>
          <w:rtl/>
        </w:rPr>
        <w:t>از راه مشروع</w:t>
      </w:r>
      <w:r w:rsidR="00577D3D">
        <w:rPr>
          <w:rFonts w:hint="cs"/>
          <w:rtl/>
        </w:rPr>
        <w:t xml:space="preserve"> به دست </w:t>
      </w:r>
      <w:r w:rsidRPr="00A11AEC">
        <w:rPr>
          <w:rFonts w:hint="cs"/>
          <w:rtl/>
        </w:rPr>
        <w:t>آ</w:t>
      </w:r>
      <w:r w:rsidR="00070FD7">
        <w:rPr>
          <w:rFonts w:hint="cs"/>
          <w:rtl/>
        </w:rPr>
        <w:t>ی</w:t>
      </w:r>
      <w:r w:rsidRPr="00A11AEC">
        <w:rPr>
          <w:rFonts w:hint="cs"/>
          <w:rtl/>
        </w:rPr>
        <w:t>د و</w:t>
      </w:r>
      <w:r w:rsidR="00C8692A">
        <w:rPr>
          <w:rFonts w:hint="cs"/>
          <w:rtl/>
        </w:rPr>
        <w:t xml:space="preserve"> </w:t>
      </w:r>
      <w:r w:rsidRPr="00A11AEC">
        <w:rPr>
          <w:rFonts w:hint="cs"/>
          <w:rtl/>
        </w:rPr>
        <w:t>در مس</w:t>
      </w:r>
      <w:r w:rsidR="00070FD7">
        <w:rPr>
          <w:rFonts w:hint="cs"/>
          <w:rtl/>
        </w:rPr>
        <w:t>ی</w:t>
      </w:r>
      <w:r w:rsidRPr="00A11AEC">
        <w:rPr>
          <w:rFonts w:hint="cs"/>
          <w:rtl/>
        </w:rPr>
        <w:t>ر درست و</w:t>
      </w:r>
      <w:r w:rsidR="00C8692A">
        <w:rPr>
          <w:rFonts w:hint="cs"/>
          <w:rtl/>
        </w:rPr>
        <w:t xml:space="preserve"> </w:t>
      </w:r>
      <w:r w:rsidRPr="00A11AEC">
        <w:rPr>
          <w:rFonts w:hint="cs"/>
          <w:rtl/>
        </w:rPr>
        <w:t>سودمند، مصرف گردد، به معنو</w:t>
      </w:r>
      <w:r w:rsidR="00070FD7">
        <w:rPr>
          <w:rFonts w:hint="cs"/>
          <w:rtl/>
        </w:rPr>
        <w:t>ی</w:t>
      </w:r>
      <w:r w:rsidRPr="00A11AEC">
        <w:rPr>
          <w:rFonts w:hint="cs"/>
          <w:rtl/>
        </w:rPr>
        <w:t>ت و</w:t>
      </w:r>
      <w:r w:rsidR="00C8692A">
        <w:rPr>
          <w:rFonts w:hint="cs"/>
          <w:rtl/>
        </w:rPr>
        <w:t xml:space="preserve"> </w:t>
      </w:r>
      <w:r w:rsidRPr="00A11AEC">
        <w:rPr>
          <w:rFonts w:hint="cs"/>
          <w:rtl/>
        </w:rPr>
        <w:t>سعادت و</w:t>
      </w:r>
      <w:r w:rsidR="00C8692A">
        <w:rPr>
          <w:rFonts w:hint="cs"/>
          <w:rtl/>
        </w:rPr>
        <w:t xml:space="preserve"> </w:t>
      </w:r>
      <w:r w:rsidRPr="00A11AEC">
        <w:rPr>
          <w:rFonts w:hint="cs"/>
          <w:rtl/>
        </w:rPr>
        <w:t>ح</w:t>
      </w:r>
      <w:r w:rsidR="00070FD7">
        <w:rPr>
          <w:rFonts w:hint="cs"/>
          <w:rtl/>
        </w:rPr>
        <w:t>ی</w:t>
      </w:r>
      <w:r w:rsidRPr="00A11AEC">
        <w:rPr>
          <w:rFonts w:hint="cs"/>
          <w:rtl/>
        </w:rPr>
        <w:t>ات جاو</w:t>
      </w:r>
      <w:r w:rsidR="00070FD7">
        <w:rPr>
          <w:rFonts w:hint="cs"/>
          <w:rtl/>
        </w:rPr>
        <w:t>ی</w:t>
      </w:r>
      <w:r w:rsidRPr="00A11AEC">
        <w:rPr>
          <w:rFonts w:hint="cs"/>
          <w:rtl/>
        </w:rPr>
        <w:t xml:space="preserve">دان شخص لطمه نزند. </w:t>
      </w:r>
    </w:p>
    <w:p w:rsidR="004A4E6A" w:rsidRPr="00A11AEC" w:rsidRDefault="004A4E6A" w:rsidP="005E5F13">
      <w:pPr>
        <w:pStyle w:val="a2"/>
        <w:rPr>
          <w:rtl/>
        </w:rPr>
      </w:pPr>
      <w:r w:rsidRPr="00A11AEC">
        <w:rPr>
          <w:rFonts w:hint="cs"/>
          <w:rtl/>
        </w:rPr>
        <w:t>چن</w:t>
      </w:r>
      <w:r w:rsidR="00070FD7">
        <w:rPr>
          <w:rFonts w:hint="cs"/>
          <w:rtl/>
        </w:rPr>
        <w:t>ی</w:t>
      </w:r>
      <w:r w:rsidRPr="00A11AEC">
        <w:rPr>
          <w:rFonts w:hint="cs"/>
          <w:rtl/>
        </w:rPr>
        <w:t>ن دن</w:t>
      </w:r>
      <w:r w:rsidR="00070FD7">
        <w:rPr>
          <w:rFonts w:hint="cs"/>
          <w:rtl/>
        </w:rPr>
        <w:t>ی</w:t>
      </w:r>
      <w:r w:rsidRPr="00A11AEC">
        <w:rPr>
          <w:rFonts w:hint="cs"/>
          <w:rtl/>
        </w:rPr>
        <w:t>ائ</w:t>
      </w:r>
      <w:r w:rsidR="00070FD7">
        <w:rPr>
          <w:rFonts w:hint="cs"/>
          <w:rtl/>
        </w:rPr>
        <w:t>ی</w:t>
      </w:r>
      <w:r w:rsidRPr="00A11AEC">
        <w:rPr>
          <w:rFonts w:hint="cs"/>
          <w:rtl/>
        </w:rPr>
        <w:t xml:space="preserve"> ز</w:t>
      </w:r>
      <w:r w:rsidR="00070FD7">
        <w:rPr>
          <w:rFonts w:hint="cs"/>
          <w:rtl/>
        </w:rPr>
        <w:t>ی</w:t>
      </w:r>
      <w:r w:rsidRPr="00A11AEC">
        <w:rPr>
          <w:rFonts w:hint="cs"/>
          <w:rtl/>
        </w:rPr>
        <w:t>انبار و</w:t>
      </w:r>
      <w:r w:rsidR="00C8692A">
        <w:rPr>
          <w:rFonts w:hint="cs"/>
          <w:rtl/>
        </w:rPr>
        <w:t xml:space="preserve"> </w:t>
      </w:r>
      <w:r w:rsidRPr="00A11AEC">
        <w:rPr>
          <w:rFonts w:hint="cs"/>
          <w:rtl/>
        </w:rPr>
        <w:t>مذموم نخواهد بود، ز</w:t>
      </w:r>
      <w:r w:rsidR="00070FD7">
        <w:rPr>
          <w:rFonts w:hint="cs"/>
          <w:rtl/>
        </w:rPr>
        <w:t>ی</w:t>
      </w:r>
      <w:r w:rsidRPr="00A11AEC">
        <w:rPr>
          <w:rFonts w:hint="cs"/>
          <w:rtl/>
        </w:rPr>
        <w:t xml:space="preserve">را </w:t>
      </w:r>
      <w:r w:rsidR="00070FD7">
        <w:rPr>
          <w:rFonts w:hint="cs"/>
          <w:rtl/>
        </w:rPr>
        <w:t>ک</w:t>
      </w:r>
      <w:r w:rsidRPr="00A11AEC">
        <w:rPr>
          <w:rFonts w:hint="cs"/>
          <w:rtl/>
        </w:rPr>
        <w:t>ه انسان برا</w:t>
      </w:r>
      <w:r w:rsidR="00070FD7">
        <w:rPr>
          <w:rFonts w:hint="cs"/>
          <w:rtl/>
        </w:rPr>
        <w:t>ی</w:t>
      </w:r>
      <w:r w:rsidRPr="00A11AEC">
        <w:rPr>
          <w:rFonts w:hint="cs"/>
          <w:rtl/>
        </w:rPr>
        <w:t xml:space="preserve"> حفظ بعد جسمان</w:t>
      </w:r>
      <w:r w:rsidR="00070FD7">
        <w:rPr>
          <w:rFonts w:hint="cs"/>
          <w:rtl/>
        </w:rPr>
        <w:t>ی</w:t>
      </w:r>
      <w:r w:rsidRPr="00A11AEC">
        <w:rPr>
          <w:rFonts w:hint="cs"/>
          <w:rtl/>
        </w:rPr>
        <w:t xml:space="preserve"> خود و</w:t>
      </w:r>
      <w:r w:rsidR="00C8692A">
        <w:rPr>
          <w:rFonts w:hint="cs"/>
          <w:rtl/>
        </w:rPr>
        <w:t xml:space="preserve"> </w:t>
      </w:r>
      <w:r w:rsidRPr="00A11AEC">
        <w:rPr>
          <w:rFonts w:hint="cs"/>
          <w:rtl/>
        </w:rPr>
        <w:t>افراد تحت ت</w:t>
      </w:r>
      <w:r w:rsidR="00070FD7">
        <w:rPr>
          <w:rFonts w:hint="cs"/>
          <w:rtl/>
        </w:rPr>
        <w:t>ک</w:t>
      </w:r>
      <w:r w:rsidRPr="00A11AEC">
        <w:rPr>
          <w:rFonts w:hint="cs"/>
          <w:rtl/>
        </w:rPr>
        <w:t>فل خو</w:t>
      </w:r>
      <w:r w:rsidR="00070FD7">
        <w:rPr>
          <w:rFonts w:hint="cs"/>
          <w:rtl/>
        </w:rPr>
        <w:t>ی</w:t>
      </w:r>
      <w:r w:rsidRPr="00A11AEC">
        <w:rPr>
          <w:rFonts w:hint="cs"/>
          <w:rtl/>
        </w:rPr>
        <w:t>ش ن</w:t>
      </w:r>
      <w:r w:rsidR="00070FD7">
        <w:rPr>
          <w:rFonts w:hint="cs"/>
          <w:rtl/>
        </w:rPr>
        <w:t>ی</w:t>
      </w:r>
      <w:r w:rsidRPr="00A11AEC">
        <w:rPr>
          <w:rFonts w:hint="cs"/>
          <w:rtl/>
        </w:rPr>
        <w:t>از به خورا</w:t>
      </w:r>
      <w:r w:rsidR="00070FD7">
        <w:rPr>
          <w:rFonts w:hint="cs"/>
          <w:rtl/>
        </w:rPr>
        <w:t>ک</w:t>
      </w:r>
      <w:r w:rsidRPr="00A11AEC">
        <w:rPr>
          <w:rFonts w:hint="cs"/>
          <w:rtl/>
        </w:rPr>
        <w:t xml:space="preserve"> و</w:t>
      </w:r>
      <w:r w:rsidR="00C8692A">
        <w:rPr>
          <w:rFonts w:hint="cs"/>
          <w:rtl/>
        </w:rPr>
        <w:t xml:space="preserve"> </w:t>
      </w:r>
      <w:r w:rsidRPr="00A11AEC">
        <w:rPr>
          <w:rFonts w:hint="cs"/>
          <w:rtl/>
        </w:rPr>
        <w:t>پوشا</w:t>
      </w:r>
      <w:r w:rsidR="00070FD7">
        <w:rPr>
          <w:rFonts w:hint="cs"/>
          <w:rtl/>
        </w:rPr>
        <w:t>ک</w:t>
      </w:r>
      <w:r w:rsidRPr="00A11AEC">
        <w:rPr>
          <w:rFonts w:hint="cs"/>
          <w:rtl/>
        </w:rPr>
        <w:t>، مس</w:t>
      </w:r>
      <w:r w:rsidR="00070FD7">
        <w:rPr>
          <w:rFonts w:hint="cs"/>
          <w:rtl/>
        </w:rPr>
        <w:t>ک</w:t>
      </w:r>
      <w:r w:rsidRPr="00A11AEC">
        <w:rPr>
          <w:rFonts w:hint="cs"/>
          <w:rtl/>
        </w:rPr>
        <w:t>ن، تش</w:t>
      </w:r>
      <w:r w:rsidR="00070FD7">
        <w:rPr>
          <w:rFonts w:hint="cs"/>
          <w:rtl/>
        </w:rPr>
        <w:t>کی</w:t>
      </w:r>
      <w:r w:rsidRPr="00A11AEC">
        <w:rPr>
          <w:rFonts w:hint="cs"/>
          <w:rtl/>
        </w:rPr>
        <w:t>لات، زندگ</w:t>
      </w:r>
      <w:r w:rsidR="00070FD7">
        <w:rPr>
          <w:rFonts w:hint="cs"/>
          <w:rtl/>
        </w:rPr>
        <w:t>ی</w:t>
      </w:r>
      <w:r w:rsidRPr="00A11AEC">
        <w:rPr>
          <w:rFonts w:hint="cs"/>
          <w:rtl/>
        </w:rPr>
        <w:t xml:space="preserve"> ... دارد و</w:t>
      </w:r>
      <w:r w:rsidR="00C8692A">
        <w:rPr>
          <w:rFonts w:hint="cs"/>
          <w:rtl/>
        </w:rPr>
        <w:t xml:space="preserve"> </w:t>
      </w:r>
      <w:r w:rsidRPr="00A11AEC">
        <w:rPr>
          <w:rFonts w:hint="cs"/>
          <w:rtl/>
        </w:rPr>
        <w:t>قهراً برا</w:t>
      </w:r>
      <w:r w:rsidR="00070FD7">
        <w:rPr>
          <w:rFonts w:hint="cs"/>
          <w:rtl/>
        </w:rPr>
        <w:t>ی</w:t>
      </w:r>
      <w:r w:rsidRPr="00A11AEC">
        <w:rPr>
          <w:rFonts w:hint="cs"/>
          <w:rtl/>
        </w:rPr>
        <w:t xml:space="preserve"> تأم</w:t>
      </w:r>
      <w:r w:rsidR="00070FD7">
        <w:rPr>
          <w:rFonts w:hint="cs"/>
          <w:rtl/>
        </w:rPr>
        <w:t>ی</w:t>
      </w:r>
      <w:r w:rsidRPr="00A11AEC">
        <w:rPr>
          <w:rFonts w:hint="cs"/>
          <w:rtl/>
        </w:rPr>
        <w:t>ن ن</w:t>
      </w:r>
      <w:r w:rsidR="00070FD7">
        <w:rPr>
          <w:rFonts w:hint="cs"/>
          <w:rtl/>
        </w:rPr>
        <w:t>ی</w:t>
      </w:r>
      <w:r w:rsidRPr="00A11AEC">
        <w:rPr>
          <w:rFonts w:hint="cs"/>
          <w:rtl/>
        </w:rPr>
        <w:t>ازها و</w:t>
      </w:r>
      <w:r w:rsidR="00C8692A">
        <w:rPr>
          <w:rFonts w:hint="cs"/>
          <w:rtl/>
        </w:rPr>
        <w:t xml:space="preserve"> </w:t>
      </w:r>
      <w:r w:rsidRPr="00A11AEC">
        <w:rPr>
          <w:rFonts w:hint="cs"/>
          <w:rtl/>
        </w:rPr>
        <w:t>احت</w:t>
      </w:r>
      <w:r w:rsidR="00070FD7">
        <w:rPr>
          <w:rFonts w:hint="cs"/>
          <w:rtl/>
        </w:rPr>
        <w:t>ی</w:t>
      </w:r>
      <w:r w:rsidRPr="00A11AEC">
        <w:rPr>
          <w:rFonts w:hint="cs"/>
          <w:rtl/>
        </w:rPr>
        <w:t>اجات زندگ</w:t>
      </w:r>
      <w:r w:rsidR="00070FD7">
        <w:rPr>
          <w:rFonts w:hint="cs"/>
          <w:rtl/>
        </w:rPr>
        <w:t>ی</w:t>
      </w:r>
      <w:r w:rsidRPr="00A11AEC">
        <w:rPr>
          <w:rFonts w:hint="cs"/>
          <w:rtl/>
        </w:rPr>
        <w:t xml:space="preserve"> به مال و</w:t>
      </w:r>
      <w:r w:rsidR="00C8692A">
        <w:rPr>
          <w:rFonts w:hint="cs"/>
          <w:rtl/>
        </w:rPr>
        <w:t xml:space="preserve"> </w:t>
      </w:r>
      <w:r w:rsidRPr="00A11AEC">
        <w:rPr>
          <w:rFonts w:hint="cs"/>
          <w:rtl/>
        </w:rPr>
        <w:t>ثروت ن</w:t>
      </w:r>
      <w:r w:rsidR="00070FD7">
        <w:rPr>
          <w:rFonts w:hint="cs"/>
          <w:rtl/>
        </w:rPr>
        <w:t>ی</w:t>
      </w:r>
      <w:r w:rsidRPr="00A11AEC">
        <w:rPr>
          <w:rFonts w:hint="cs"/>
          <w:rtl/>
        </w:rPr>
        <w:t xml:space="preserve">از دارد. </w:t>
      </w:r>
    </w:p>
    <w:p w:rsidR="004A4E6A" w:rsidRPr="00A11AEC" w:rsidRDefault="004A4E6A" w:rsidP="00EC4E63">
      <w:pPr>
        <w:pStyle w:val="a2"/>
        <w:rPr>
          <w:rtl/>
        </w:rPr>
      </w:pPr>
      <w:r w:rsidRPr="00A11AEC">
        <w:rPr>
          <w:rFonts w:hint="cs"/>
          <w:rtl/>
        </w:rPr>
        <w:t>بنابرا</w:t>
      </w:r>
      <w:r w:rsidR="00070FD7">
        <w:rPr>
          <w:rFonts w:hint="cs"/>
          <w:rtl/>
        </w:rPr>
        <w:t>ی</w:t>
      </w:r>
      <w:r w:rsidRPr="00A11AEC">
        <w:rPr>
          <w:rFonts w:hint="cs"/>
          <w:rtl/>
        </w:rPr>
        <w:t xml:space="preserve">ن اسلام، </w:t>
      </w:r>
      <w:r w:rsidR="00070FD7">
        <w:rPr>
          <w:rFonts w:hint="cs"/>
          <w:rtl/>
        </w:rPr>
        <w:t>ک</w:t>
      </w:r>
      <w:r w:rsidRPr="00A11AEC">
        <w:rPr>
          <w:rFonts w:hint="cs"/>
          <w:rtl/>
        </w:rPr>
        <w:t>سب مال و</w:t>
      </w:r>
      <w:r w:rsidR="00C8692A">
        <w:rPr>
          <w:rFonts w:hint="cs"/>
          <w:rtl/>
        </w:rPr>
        <w:t xml:space="preserve"> </w:t>
      </w:r>
      <w:r w:rsidRPr="00A11AEC">
        <w:rPr>
          <w:rFonts w:hint="cs"/>
          <w:rtl/>
        </w:rPr>
        <w:t>ثروت را از راه مشروع جائز و</w:t>
      </w:r>
      <w:r w:rsidR="00C8692A">
        <w:rPr>
          <w:rFonts w:hint="cs"/>
          <w:rtl/>
        </w:rPr>
        <w:t xml:space="preserve"> </w:t>
      </w:r>
      <w:r w:rsidRPr="00A11AEC">
        <w:rPr>
          <w:rFonts w:hint="cs"/>
          <w:rtl/>
        </w:rPr>
        <w:t>عشق و</w:t>
      </w:r>
      <w:r w:rsidR="00C8692A">
        <w:rPr>
          <w:rFonts w:hint="cs"/>
          <w:rtl/>
        </w:rPr>
        <w:t xml:space="preserve"> </w:t>
      </w:r>
      <w:r w:rsidRPr="00A11AEC">
        <w:rPr>
          <w:rFonts w:hint="cs"/>
          <w:rtl/>
        </w:rPr>
        <w:t>علاقه به آن را برا</w:t>
      </w:r>
      <w:r w:rsidR="00070FD7">
        <w:rPr>
          <w:rFonts w:hint="cs"/>
          <w:rtl/>
        </w:rPr>
        <w:t>ی</w:t>
      </w:r>
      <w:r w:rsidRPr="00A11AEC">
        <w:rPr>
          <w:rFonts w:hint="cs"/>
          <w:rtl/>
        </w:rPr>
        <w:t xml:space="preserve"> انسان </w:t>
      </w:r>
      <w:r w:rsidR="00070FD7">
        <w:rPr>
          <w:rFonts w:hint="cs"/>
          <w:rtl/>
        </w:rPr>
        <w:t>یک</w:t>
      </w:r>
      <w:r w:rsidRPr="00A11AEC">
        <w:rPr>
          <w:rFonts w:hint="cs"/>
          <w:rtl/>
        </w:rPr>
        <w:t xml:space="preserve"> ضرورت واقع</w:t>
      </w:r>
      <w:r w:rsidR="00070FD7">
        <w:rPr>
          <w:rFonts w:hint="cs"/>
          <w:rtl/>
        </w:rPr>
        <w:t>ی</w:t>
      </w:r>
      <w:r w:rsidRPr="00A11AEC">
        <w:rPr>
          <w:rFonts w:hint="cs"/>
          <w:rtl/>
        </w:rPr>
        <w:t xml:space="preserve"> دانسته است. لذا م</w:t>
      </w:r>
      <w:r w:rsidR="00070FD7">
        <w:rPr>
          <w:rFonts w:hint="cs"/>
          <w:rtl/>
        </w:rPr>
        <w:t>ی</w:t>
      </w:r>
      <w:r w:rsidR="00C8692A">
        <w:rPr>
          <w:rFonts w:hint="eastAsia"/>
          <w:rtl/>
        </w:rPr>
        <w:t>‌</w:t>
      </w:r>
      <w:r w:rsidRPr="00A11AEC">
        <w:rPr>
          <w:rFonts w:hint="cs"/>
          <w:rtl/>
        </w:rPr>
        <w:t>ب</w:t>
      </w:r>
      <w:r w:rsidR="00070FD7">
        <w:rPr>
          <w:rFonts w:hint="cs"/>
          <w:rtl/>
        </w:rPr>
        <w:t>ی</w:t>
      </w:r>
      <w:r w:rsidRPr="00A11AEC">
        <w:rPr>
          <w:rFonts w:hint="cs"/>
          <w:rtl/>
        </w:rPr>
        <w:t xml:space="preserve">نم </w:t>
      </w:r>
      <w:r w:rsidR="00070FD7">
        <w:rPr>
          <w:rFonts w:hint="cs"/>
          <w:rtl/>
        </w:rPr>
        <w:t>ک</w:t>
      </w:r>
      <w:r w:rsidRPr="00A11AEC">
        <w:rPr>
          <w:rFonts w:hint="cs"/>
          <w:rtl/>
        </w:rPr>
        <w:t>ه در قرآن مج</w:t>
      </w:r>
      <w:r w:rsidR="00070FD7">
        <w:rPr>
          <w:rFonts w:hint="cs"/>
          <w:rtl/>
        </w:rPr>
        <w:t>ی</w:t>
      </w:r>
      <w:r w:rsidRPr="00A11AEC">
        <w:rPr>
          <w:rFonts w:hint="cs"/>
          <w:rtl/>
        </w:rPr>
        <w:t>د و</w:t>
      </w:r>
      <w:r w:rsidR="00C8692A">
        <w:rPr>
          <w:rFonts w:hint="cs"/>
          <w:rtl/>
        </w:rPr>
        <w:t xml:space="preserve"> </w:t>
      </w:r>
      <w:r w:rsidRPr="00A11AEC">
        <w:rPr>
          <w:rFonts w:hint="cs"/>
          <w:rtl/>
        </w:rPr>
        <w:t>روا</w:t>
      </w:r>
      <w:r w:rsidR="00070FD7">
        <w:rPr>
          <w:rFonts w:hint="cs"/>
          <w:rtl/>
        </w:rPr>
        <w:t>ی</w:t>
      </w:r>
      <w:r w:rsidRPr="00A11AEC">
        <w:rPr>
          <w:rFonts w:hint="cs"/>
          <w:rtl/>
        </w:rPr>
        <w:t>ات اسلام</w:t>
      </w:r>
      <w:r w:rsidR="00070FD7">
        <w:rPr>
          <w:rFonts w:hint="cs"/>
          <w:rtl/>
        </w:rPr>
        <w:t>ی</w:t>
      </w:r>
      <w:r w:rsidRPr="00A11AEC">
        <w:rPr>
          <w:rFonts w:hint="cs"/>
          <w:rtl/>
        </w:rPr>
        <w:t xml:space="preserve"> از تحص</w:t>
      </w:r>
      <w:r w:rsidR="00070FD7">
        <w:rPr>
          <w:rFonts w:hint="cs"/>
          <w:rtl/>
        </w:rPr>
        <w:t>ی</w:t>
      </w:r>
      <w:r w:rsidRPr="00A11AEC">
        <w:rPr>
          <w:rFonts w:hint="cs"/>
          <w:rtl/>
        </w:rPr>
        <w:t>ل دن</w:t>
      </w:r>
      <w:r w:rsidR="00070FD7">
        <w:rPr>
          <w:rFonts w:hint="cs"/>
          <w:rtl/>
        </w:rPr>
        <w:t>ی</w:t>
      </w:r>
      <w:r w:rsidRPr="00A11AEC">
        <w:rPr>
          <w:rFonts w:hint="cs"/>
          <w:rtl/>
        </w:rPr>
        <w:t>ا و</w:t>
      </w:r>
      <w:r w:rsidR="00C8692A">
        <w:rPr>
          <w:rFonts w:hint="cs"/>
          <w:rtl/>
        </w:rPr>
        <w:t xml:space="preserve"> </w:t>
      </w:r>
      <w:r w:rsidRPr="00A11AEC">
        <w:rPr>
          <w:rFonts w:hint="cs"/>
          <w:rtl/>
        </w:rPr>
        <w:t>بهره بردار</w:t>
      </w:r>
      <w:r w:rsidR="00070FD7">
        <w:rPr>
          <w:rFonts w:hint="cs"/>
          <w:rtl/>
        </w:rPr>
        <w:t>ی</w:t>
      </w:r>
      <w:r w:rsidRPr="00A11AEC">
        <w:rPr>
          <w:rFonts w:hint="cs"/>
          <w:rtl/>
        </w:rPr>
        <w:t xml:space="preserve"> صح</w:t>
      </w:r>
      <w:r w:rsidR="00070FD7">
        <w:rPr>
          <w:rFonts w:hint="cs"/>
          <w:rtl/>
        </w:rPr>
        <w:t>ی</w:t>
      </w:r>
      <w:r w:rsidRPr="00A11AEC">
        <w:rPr>
          <w:rFonts w:hint="cs"/>
          <w:rtl/>
        </w:rPr>
        <w:t>ح و</w:t>
      </w:r>
      <w:r w:rsidR="00C8692A">
        <w:rPr>
          <w:rFonts w:hint="cs"/>
          <w:rtl/>
        </w:rPr>
        <w:t xml:space="preserve"> </w:t>
      </w:r>
      <w:r w:rsidRPr="00A11AEC">
        <w:rPr>
          <w:rFonts w:hint="cs"/>
          <w:rtl/>
        </w:rPr>
        <w:t>درست از آن نه تنها مذمت نشده بل</w:t>
      </w:r>
      <w:r w:rsidR="00070FD7">
        <w:rPr>
          <w:rFonts w:hint="cs"/>
          <w:rtl/>
        </w:rPr>
        <w:t>ک</w:t>
      </w:r>
      <w:r w:rsidRPr="00A11AEC">
        <w:rPr>
          <w:rFonts w:hint="cs"/>
          <w:rtl/>
        </w:rPr>
        <w:t>ه بر ع</w:t>
      </w:r>
      <w:r w:rsidR="00070FD7">
        <w:rPr>
          <w:rFonts w:hint="cs"/>
          <w:rtl/>
        </w:rPr>
        <w:t>ک</w:t>
      </w:r>
      <w:r w:rsidRPr="00A11AEC">
        <w:rPr>
          <w:rFonts w:hint="cs"/>
          <w:rtl/>
        </w:rPr>
        <w:t>س به آن امر گرد</w:t>
      </w:r>
      <w:r w:rsidR="00070FD7">
        <w:rPr>
          <w:rFonts w:hint="cs"/>
          <w:rtl/>
        </w:rPr>
        <w:t>ی</w:t>
      </w:r>
      <w:r w:rsidRPr="00A11AEC">
        <w:rPr>
          <w:rFonts w:hint="cs"/>
          <w:rtl/>
        </w:rPr>
        <w:t>ده و</w:t>
      </w:r>
      <w:r w:rsidR="00C8692A">
        <w:rPr>
          <w:rFonts w:hint="cs"/>
          <w:rtl/>
        </w:rPr>
        <w:t xml:space="preserve"> </w:t>
      </w:r>
      <w:r w:rsidR="00EC4E63">
        <w:rPr>
          <w:rFonts w:hint="cs"/>
          <w:rtl/>
        </w:rPr>
        <w:t>از بهره</w:t>
      </w:r>
      <w:r w:rsidR="00EC4E63">
        <w:rPr>
          <w:rFonts w:hint="eastAsia"/>
          <w:rtl/>
        </w:rPr>
        <w:t>‌</w:t>
      </w:r>
      <w:r w:rsidRPr="00A11AEC">
        <w:rPr>
          <w:rFonts w:hint="cs"/>
          <w:rtl/>
        </w:rPr>
        <w:t>بردار</w:t>
      </w:r>
      <w:r w:rsidR="00070FD7">
        <w:rPr>
          <w:rFonts w:hint="cs"/>
          <w:rtl/>
        </w:rPr>
        <w:t>ی</w:t>
      </w:r>
      <w:r w:rsidRPr="00A11AEC">
        <w:rPr>
          <w:rFonts w:hint="cs"/>
          <w:rtl/>
        </w:rPr>
        <w:t xml:space="preserve"> ن</w:t>
      </w:r>
      <w:r w:rsidR="00070FD7">
        <w:rPr>
          <w:rFonts w:hint="cs"/>
          <w:rtl/>
        </w:rPr>
        <w:t>ک</w:t>
      </w:r>
      <w:r w:rsidRPr="00A11AEC">
        <w:rPr>
          <w:rFonts w:hint="cs"/>
          <w:rtl/>
        </w:rPr>
        <w:t>ردن ن</w:t>
      </w:r>
      <w:r w:rsidR="00070FD7">
        <w:rPr>
          <w:rFonts w:hint="cs"/>
          <w:rtl/>
        </w:rPr>
        <w:t>ک</w:t>
      </w:r>
      <w:r w:rsidRPr="00A11AEC">
        <w:rPr>
          <w:rFonts w:hint="cs"/>
          <w:rtl/>
        </w:rPr>
        <w:t xml:space="preserve">وهش شده است،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EC4E63">
        <w:rPr>
          <w:rFonts w:hint="cs"/>
          <w:rtl/>
        </w:rPr>
        <w:t xml:space="preserve"> </w:t>
      </w:r>
      <w:r w:rsidR="00EC4E63">
        <w:rPr>
          <w:rFonts w:cs="Traditional Arabic" w:hint="cs"/>
          <w:rtl/>
        </w:rPr>
        <w:t>﴿</w:t>
      </w:r>
      <w:r w:rsidR="00EC4E63" w:rsidRPr="009216F1">
        <w:rPr>
          <w:rStyle w:val="Char8"/>
          <w:rFonts w:hint="eastAsia"/>
          <w:rtl/>
        </w:rPr>
        <w:t>قُلۡ</w:t>
      </w:r>
      <w:r w:rsidR="00EC4E63" w:rsidRPr="009216F1">
        <w:rPr>
          <w:rStyle w:val="Char8"/>
          <w:rtl/>
        </w:rPr>
        <w:t xml:space="preserve"> مَنۡ حَرَّمَ زِينَةَ </w:t>
      </w:r>
      <w:r w:rsidR="00EC4E63" w:rsidRPr="009216F1">
        <w:rPr>
          <w:rStyle w:val="Char8"/>
          <w:rFonts w:hint="cs"/>
          <w:rtl/>
        </w:rPr>
        <w:t>ٱ</w:t>
      </w:r>
      <w:r w:rsidR="00EC4E63" w:rsidRPr="009216F1">
        <w:rPr>
          <w:rStyle w:val="Char8"/>
          <w:rFonts w:hint="eastAsia"/>
          <w:rtl/>
        </w:rPr>
        <w:t>للَّهِ</w:t>
      </w:r>
      <w:r w:rsidR="00EC4E63" w:rsidRPr="009216F1">
        <w:rPr>
          <w:rStyle w:val="Char8"/>
          <w:rtl/>
        </w:rPr>
        <w:t xml:space="preserve"> </w:t>
      </w:r>
      <w:r w:rsidR="00EC4E63" w:rsidRPr="009216F1">
        <w:rPr>
          <w:rStyle w:val="Char8"/>
          <w:rFonts w:hint="cs"/>
          <w:rtl/>
        </w:rPr>
        <w:t>ٱ</w:t>
      </w:r>
      <w:r w:rsidR="00EC4E63" w:rsidRPr="009216F1">
        <w:rPr>
          <w:rStyle w:val="Char8"/>
          <w:rFonts w:hint="eastAsia"/>
          <w:rtl/>
        </w:rPr>
        <w:t>لَّتِيٓ</w:t>
      </w:r>
      <w:r w:rsidR="00EC4E63" w:rsidRPr="009216F1">
        <w:rPr>
          <w:rStyle w:val="Char8"/>
          <w:rtl/>
        </w:rPr>
        <w:t xml:space="preserve"> أَخۡرَجَ لِعِبَادِهِ</w:t>
      </w:r>
      <w:r w:rsidR="00EC4E63" w:rsidRPr="009216F1">
        <w:rPr>
          <w:rStyle w:val="Char8"/>
          <w:rFonts w:hint="cs"/>
          <w:rtl/>
        </w:rPr>
        <w:t>ۦ</w:t>
      </w:r>
      <w:r w:rsidR="00EC4E63" w:rsidRPr="009216F1">
        <w:rPr>
          <w:rStyle w:val="Char8"/>
          <w:rtl/>
        </w:rPr>
        <w:t xml:space="preserve"> وَ</w:t>
      </w:r>
      <w:r w:rsidR="00EC4E63" w:rsidRPr="009216F1">
        <w:rPr>
          <w:rStyle w:val="Char8"/>
          <w:rFonts w:hint="cs"/>
          <w:rtl/>
        </w:rPr>
        <w:t>ٱ</w:t>
      </w:r>
      <w:r w:rsidR="00EC4E63" w:rsidRPr="009216F1">
        <w:rPr>
          <w:rStyle w:val="Char8"/>
          <w:rFonts w:hint="eastAsia"/>
          <w:rtl/>
        </w:rPr>
        <w:t>لطَّيِّبَٰتِ</w:t>
      </w:r>
      <w:r w:rsidR="00EC4E63" w:rsidRPr="009216F1">
        <w:rPr>
          <w:rStyle w:val="Char8"/>
          <w:rtl/>
        </w:rPr>
        <w:t xml:space="preserve"> مِنَ </w:t>
      </w:r>
      <w:r w:rsidR="00EC4E63" w:rsidRPr="009216F1">
        <w:rPr>
          <w:rStyle w:val="Char8"/>
          <w:rFonts w:hint="cs"/>
          <w:rtl/>
        </w:rPr>
        <w:t>ٱ</w:t>
      </w:r>
      <w:r w:rsidR="00EC4E63" w:rsidRPr="009216F1">
        <w:rPr>
          <w:rStyle w:val="Char8"/>
          <w:rFonts w:hint="eastAsia"/>
          <w:rtl/>
        </w:rPr>
        <w:t>لرِّزۡقِۚ</w:t>
      </w:r>
      <w:r w:rsidR="00EC4E63" w:rsidRPr="009216F1">
        <w:rPr>
          <w:rStyle w:val="Char8"/>
          <w:rtl/>
        </w:rPr>
        <w:t xml:space="preserve"> قُلۡ هِيَ لِلَّذِينَ ءَامَنُواْ فِي </w:t>
      </w:r>
      <w:r w:rsidR="00EC4E63" w:rsidRPr="009216F1">
        <w:rPr>
          <w:rStyle w:val="Char8"/>
          <w:rFonts w:hint="cs"/>
          <w:rtl/>
        </w:rPr>
        <w:t>ٱ</w:t>
      </w:r>
      <w:r w:rsidR="00EC4E63" w:rsidRPr="009216F1">
        <w:rPr>
          <w:rStyle w:val="Char8"/>
          <w:rFonts w:hint="eastAsia"/>
          <w:rtl/>
        </w:rPr>
        <w:t>لۡحَيَوٰةِ</w:t>
      </w:r>
      <w:r w:rsidR="00EC4E63" w:rsidRPr="009216F1">
        <w:rPr>
          <w:rStyle w:val="Char8"/>
          <w:rtl/>
        </w:rPr>
        <w:t xml:space="preserve"> </w:t>
      </w:r>
      <w:r w:rsidR="00EC4E63" w:rsidRPr="009216F1">
        <w:rPr>
          <w:rStyle w:val="Char8"/>
          <w:rFonts w:hint="cs"/>
          <w:rtl/>
        </w:rPr>
        <w:t>ٱ</w:t>
      </w:r>
      <w:r w:rsidR="00EC4E63" w:rsidRPr="009216F1">
        <w:rPr>
          <w:rStyle w:val="Char8"/>
          <w:rFonts w:hint="eastAsia"/>
          <w:rtl/>
        </w:rPr>
        <w:t>لدُّنۡيَا</w:t>
      </w:r>
      <w:r w:rsidR="00EC4E63">
        <w:rPr>
          <w:rFonts w:cs="Traditional Arabic" w:hint="cs"/>
          <w:rtl/>
        </w:rPr>
        <w:t>﴾</w:t>
      </w:r>
      <w:r w:rsidR="006F6304">
        <w:rPr>
          <w:rFonts w:ascii="Traditional Arabic" w:hAnsi="Traditional Arabic" w:cs="Traditional Arabic" w:hint="cs"/>
          <w:rtl/>
        </w:rPr>
        <w:t xml:space="preserve"> </w:t>
      </w:r>
      <w:r w:rsidR="00EC4E63">
        <w:rPr>
          <w:rStyle w:val="Char4"/>
          <w:rFonts w:hint="cs"/>
          <w:rtl/>
        </w:rPr>
        <w:t>[ال</w:t>
      </w:r>
      <w:r w:rsidR="00C8692A" w:rsidRPr="005E5F13">
        <w:rPr>
          <w:rStyle w:val="Char4"/>
          <w:rFonts w:hint="cs"/>
          <w:rtl/>
        </w:rPr>
        <w:t>اعراف: 32</w:t>
      </w:r>
      <w:r w:rsidR="00EC4E63">
        <w:rPr>
          <w:rStyle w:val="Char4"/>
          <w:rFonts w:hint="cs"/>
          <w:rtl/>
        </w:rPr>
        <w:t>]</w:t>
      </w:r>
      <w:r w:rsidR="00C8692A">
        <w:rPr>
          <w:rFonts w:hint="cs"/>
          <w:rtl/>
        </w:rPr>
        <w:t xml:space="preserve">. </w:t>
      </w:r>
      <w:r w:rsidR="00C8692A">
        <w:rPr>
          <w:rFonts w:ascii="Traditional Arabic" w:hAnsi="Traditional Arabic" w:cs="Traditional Arabic"/>
          <w:rtl/>
        </w:rPr>
        <w:t>«</w:t>
      </w:r>
      <w:r w:rsidR="006F6304">
        <w:rPr>
          <w:rFonts w:hint="cs"/>
          <w:rtl/>
        </w:rPr>
        <w:t>(</w:t>
      </w:r>
      <w:r w:rsidRPr="00A11AEC">
        <w:rPr>
          <w:rFonts w:hint="cs"/>
          <w:rtl/>
        </w:rPr>
        <w:t>ا</w:t>
      </w:r>
      <w:r w:rsidR="00070FD7">
        <w:rPr>
          <w:rFonts w:hint="cs"/>
          <w:rtl/>
        </w:rPr>
        <w:t>ی</w:t>
      </w:r>
      <w:r w:rsidRPr="00A11AEC">
        <w:rPr>
          <w:rFonts w:hint="cs"/>
          <w:rtl/>
        </w:rPr>
        <w:t xml:space="preserve"> پ</w:t>
      </w:r>
      <w:r w:rsidR="00070FD7">
        <w:rPr>
          <w:rFonts w:hint="cs"/>
          <w:rtl/>
        </w:rPr>
        <w:t>ی</w:t>
      </w:r>
      <w:r w:rsidRPr="00A11AEC">
        <w:rPr>
          <w:rFonts w:hint="cs"/>
          <w:rtl/>
        </w:rPr>
        <w:t>امبر بزرگوار</w:t>
      </w:r>
      <w:r w:rsidR="006F6304">
        <w:rPr>
          <w:rFonts w:hint="cs"/>
          <w:rtl/>
        </w:rPr>
        <w:t>!)</w:t>
      </w:r>
      <w:r w:rsidRPr="00A11AEC">
        <w:rPr>
          <w:rFonts w:hint="cs"/>
          <w:rtl/>
        </w:rPr>
        <w:t xml:space="preserve"> بگو</w:t>
      </w:r>
      <w:r w:rsidR="00C8692A">
        <w:rPr>
          <w:rFonts w:hint="cs"/>
          <w:rtl/>
        </w:rPr>
        <w:t>:</w:t>
      </w:r>
      <w:r w:rsidRPr="00A11AEC">
        <w:rPr>
          <w:rFonts w:hint="cs"/>
          <w:rtl/>
        </w:rPr>
        <w:t xml:space="preserve"> چه </w:t>
      </w:r>
      <w:r w:rsidR="00070FD7">
        <w:rPr>
          <w:rFonts w:hint="cs"/>
          <w:rtl/>
        </w:rPr>
        <w:t>ک</w:t>
      </w:r>
      <w:r w:rsidRPr="00A11AEC">
        <w:rPr>
          <w:rFonts w:hint="cs"/>
          <w:rtl/>
        </w:rPr>
        <w:t>س</w:t>
      </w:r>
      <w:r w:rsidR="00070FD7">
        <w:rPr>
          <w:rFonts w:hint="cs"/>
          <w:rtl/>
        </w:rPr>
        <w:t>ی</w:t>
      </w:r>
      <w:r w:rsidR="00577D3D">
        <w:rPr>
          <w:rFonts w:hint="cs"/>
          <w:rtl/>
        </w:rPr>
        <w:t xml:space="preserve"> زینت‌های </w:t>
      </w:r>
      <w:r w:rsidRPr="00A11AEC">
        <w:rPr>
          <w:rFonts w:hint="cs"/>
          <w:rtl/>
        </w:rPr>
        <w:t xml:space="preserve">خدا را </w:t>
      </w:r>
      <w:r w:rsidR="00070FD7">
        <w:rPr>
          <w:rFonts w:hint="cs"/>
          <w:rtl/>
        </w:rPr>
        <w:t>ک</w:t>
      </w:r>
      <w:r w:rsidRPr="00A11AEC">
        <w:rPr>
          <w:rFonts w:hint="cs"/>
          <w:rtl/>
        </w:rPr>
        <w:t>ه برا</w:t>
      </w:r>
      <w:r w:rsidR="00070FD7">
        <w:rPr>
          <w:rFonts w:hint="cs"/>
          <w:rtl/>
        </w:rPr>
        <w:t>ی</w:t>
      </w:r>
      <w:r w:rsidRPr="00A11AEC">
        <w:rPr>
          <w:rFonts w:hint="cs"/>
          <w:rtl/>
        </w:rPr>
        <w:t xml:space="preserve"> بندگانش آفر</w:t>
      </w:r>
      <w:r w:rsidR="00070FD7">
        <w:rPr>
          <w:rFonts w:hint="cs"/>
          <w:rtl/>
        </w:rPr>
        <w:t>ی</w:t>
      </w:r>
      <w:r w:rsidRPr="00A11AEC">
        <w:rPr>
          <w:rFonts w:hint="cs"/>
          <w:rtl/>
        </w:rPr>
        <w:t xml:space="preserve">ده حرام </w:t>
      </w:r>
      <w:r w:rsidR="00070FD7">
        <w:rPr>
          <w:rFonts w:hint="cs"/>
          <w:rtl/>
        </w:rPr>
        <w:t>ک</w:t>
      </w:r>
      <w:r w:rsidRPr="00A11AEC">
        <w:rPr>
          <w:rFonts w:hint="cs"/>
          <w:rtl/>
        </w:rPr>
        <w:t>رده است و</w:t>
      </w:r>
      <w:r w:rsidR="00C8692A">
        <w:rPr>
          <w:rFonts w:hint="cs"/>
          <w:rtl/>
        </w:rPr>
        <w:t xml:space="preserve"> </w:t>
      </w:r>
      <w:r w:rsidRPr="00A11AEC">
        <w:rPr>
          <w:rFonts w:hint="cs"/>
          <w:rtl/>
        </w:rPr>
        <w:t>از رزق پا</w:t>
      </w:r>
      <w:r w:rsidR="00070FD7">
        <w:rPr>
          <w:rFonts w:hint="cs"/>
          <w:rtl/>
        </w:rPr>
        <w:t>کی</w:t>
      </w:r>
      <w:r w:rsidRPr="00A11AEC">
        <w:rPr>
          <w:rFonts w:hint="cs"/>
          <w:rtl/>
        </w:rPr>
        <w:t>زه و</w:t>
      </w:r>
      <w:r w:rsidR="00C8692A">
        <w:rPr>
          <w:rFonts w:hint="cs"/>
          <w:rtl/>
        </w:rPr>
        <w:t xml:space="preserve"> </w:t>
      </w:r>
      <w:r w:rsidRPr="00A11AEC">
        <w:rPr>
          <w:rFonts w:hint="cs"/>
          <w:rtl/>
        </w:rPr>
        <w:t>حلال منع نموده است بگو</w:t>
      </w:r>
      <w:r w:rsidR="006F6304">
        <w:rPr>
          <w:rFonts w:hint="cs"/>
          <w:rtl/>
        </w:rPr>
        <w:t>:</w:t>
      </w:r>
      <w:r w:rsidRPr="00A11AEC">
        <w:rPr>
          <w:rFonts w:hint="cs"/>
          <w:rtl/>
        </w:rPr>
        <w:t xml:space="preserve"> ا</w:t>
      </w:r>
      <w:r w:rsidR="00070FD7">
        <w:rPr>
          <w:rFonts w:hint="cs"/>
          <w:rtl/>
        </w:rPr>
        <w:t>ی</w:t>
      </w:r>
      <w:r w:rsidRPr="00A11AEC">
        <w:rPr>
          <w:rFonts w:hint="cs"/>
          <w:rtl/>
        </w:rPr>
        <w:t>ن</w:t>
      </w:r>
      <w:r w:rsidR="009B53E6">
        <w:rPr>
          <w:rFonts w:hint="cs"/>
          <w:rtl/>
        </w:rPr>
        <w:t xml:space="preserve"> نعمت‌ها </w:t>
      </w:r>
      <w:r w:rsidRPr="00A11AEC">
        <w:rPr>
          <w:rFonts w:hint="cs"/>
          <w:rtl/>
        </w:rPr>
        <w:t>در دن</w:t>
      </w:r>
      <w:r w:rsidR="00070FD7">
        <w:rPr>
          <w:rFonts w:hint="cs"/>
          <w:rtl/>
        </w:rPr>
        <w:t>ی</w:t>
      </w:r>
      <w:r w:rsidRPr="00A11AEC">
        <w:rPr>
          <w:rFonts w:hint="cs"/>
          <w:rtl/>
        </w:rPr>
        <w:t>ا برا</w:t>
      </w:r>
      <w:r w:rsidR="00070FD7">
        <w:rPr>
          <w:rFonts w:hint="cs"/>
          <w:rtl/>
        </w:rPr>
        <w:t>ی</w:t>
      </w:r>
      <w:r w:rsidRPr="00A11AEC">
        <w:rPr>
          <w:rFonts w:hint="cs"/>
          <w:rtl/>
        </w:rPr>
        <w:t xml:space="preserve"> اهل ا</w:t>
      </w:r>
      <w:r w:rsidR="00070FD7">
        <w:rPr>
          <w:rFonts w:hint="cs"/>
          <w:rtl/>
        </w:rPr>
        <w:t>ی</w:t>
      </w:r>
      <w:r w:rsidRPr="00A11AEC">
        <w:rPr>
          <w:rFonts w:hint="cs"/>
          <w:rtl/>
        </w:rPr>
        <w:t>مان است</w:t>
      </w:r>
      <w:r w:rsidR="006F6304">
        <w:rPr>
          <w:rFonts w:ascii="Traditional Arabic" w:hAnsi="Traditional Arabic" w:cs="Traditional Arabic"/>
          <w:rtl/>
        </w:rPr>
        <w:t>»</w:t>
      </w:r>
      <w:r w:rsidRPr="00A11AEC">
        <w:rPr>
          <w:rFonts w:hint="cs"/>
          <w:rtl/>
        </w:rPr>
        <w:t xml:space="preserve">. </w:t>
      </w:r>
    </w:p>
    <w:p w:rsidR="004A4E6A" w:rsidRPr="009216F1" w:rsidRDefault="004A4E6A" w:rsidP="00A942A3">
      <w:pPr>
        <w:pStyle w:val="a3"/>
        <w:rPr>
          <w:rStyle w:val="Char8"/>
          <w:rtl/>
          <w:lang w:bidi="ar-SA"/>
        </w:rPr>
      </w:pPr>
      <w:r w:rsidRPr="005E5F13">
        <w:rPr>
          <w:rStyle w:val="Char2"/>
          <w:rFonts w:hint="cs"/>
          <w:rtl/>
        </w:rPr>
        <w:lastRenderedPageBreak/>
        <w:t>ون</w:t>
      </w:r>
      <w:r w:rsidR="00070FD7">
        <w:rPr>
          <w:rStyle w:val="Char2"/>
          <w:rFonts w:hint="cs"/>
          <w:rtl/>
        </w:rPr>
        <w:t>ی</w:t>
      </w:r>
      <w:r w:rsidRPr="005E5F13">
        <w:rPr>
          <w:rStyle w:val="Char2"/>
          <w:rFonts w:hint="cs"/>
          <w:rtl/>
        </w:rPr>
        <w:t xml:space="preserve">ز </w:t>
      </w:r>
      <w:r w:rsidR="00333238" w:rsidRPr="005E5F13">
        <w:rPr>
          <w:rStyle w:val="Char2"/>
          <w:rFonts w:hint="cs"/>
          <w:rtl/>
        </w:rPr>
        <w:t>م</w:t>
      </w:r>
      <w:r w:rsidR="00070FD7">
        <w:rPr>
          <w:rStyle w:val="Char2"/>
          <w:rFonts w:hint="cs"/>
          <w:rtl/>
        </w:rPr>
        <w:t>ی</w:t>
      </w:r>
      <w:r w:rsidR="00333238" w:rsidRPr="005E5F13">
        <w:rPr>
          <w:rStyle w:val="Char2"/>
          <w:rFonts w:hint="cs"/>
          <w:rtl/>
        </w:rPr>
        <w:t>‌فرما</w:t>
      </w:r>
      <w:r w:rsidR="00070FD7">
        <w:rPr>
          <w:rStyle w:val="Char2"/>
          <w:rFonts w:hint="cs"/>
          <w:rtl/>
        </w:rPr>
        <w:t>ی</w:t>
      </w:r>
      <w:r w:rsidR="00333238" w:rsidRPr="005E5F13">
        <w:rPr>
          <w:rStyle w:val="Char2"/>
          <w:rFonts w:hint="cs"/>
          <w:rtl/>
        </w:rPr>
        <w:t>د</w:t>
      </w:r>
      <w:r w:rsidRPr="005E5F13">
        <w:rPr>
          <w:rStyle w:val="Char2"/>
          <w:rFonts w:hint="cs"/>
          <w:rtl/>
        </w:rPr>
        <w:t>:</w:t>
      </w:r>
      <w:r w:rsidR="00A942A3">
        <w:rPr>
          <w:rStyle w:val="Char2"/>
          <w:rFonts w:hint="cs"/>
          <w:rtl/>
        </w:rPr>
        <w:t xml:space="preserve"> </w:t>
      </w:r>
      <w:r w:rsidR="00A942A3">
        <w:rPr>
          <w:rStyle w:val="Char2"/>
          <w:rFonts w:ascii="Traditional Arabic" w:hAnsi="Traditional Arabic" w:cs="Traditional Arabic"/>
          <w:rtl/>
        </w:rPr>
        <w:t>﴿</w:t>
      </w:r>
      <w:r w:rsidR="00A942A3" w:rsidRPr="009216F1">
        <w:rPr>
          <w:rStyle w:val="Char8"/>
          <w:rFonts w:hint="eastAsia"/>
          <w:rtl/>
        </w:rPr>
        <w:t>يَٰٓأَيُّهَا</w:t>
      </w:r>
      <w:r w:rsidR="00A942A3" w:rsidRPr="009216F1">
        <w:rPr>
          <w:rStyle w:val="Char8"/>
          <w:rtl/>
        </w:rPr>
        <w:t xml:space="preserve"> </w:t>
      </w:r>
      <w:r w:rsidR="00A942A3" w:rsidRPr="009216F1">
        <w:rPr>
          <w:rStyle w:val="Char8"/>
          <w:rFonts w:hint="cs"/>
          <w:rtl/>
        </w:rPr>
        <w:t>ٱ</w:t>
      </w:r>
      <w:r w:rsidR="00A942A3" w:rsidRPr="009216F1">
        <w:rPr>
          <w:rStyle w:val="Char8"/>
          <w:rFonts w:hint="eastAsia"/>
          <w:rtl/>
        </w:rPr>
        <w:t>لَّذِينَ</w:t>
      </w:r>
      <w:r w:rsidR="00A942A3" w:rsidRPr="009216F1">
        <w:rPr>
          <w:rStyle w:val="Char8"/>
          <w:rtl/>
        </w:rPr>
        <w:t xml:space="preserve"> ءَامَنُواْ لَا تُحَرِّمُواْ طَيِّبَٰتِ مَآ أَحَلَّ </w:t>
      </w:r>
      <w:r w:rsidR="00A942A3" w:rsidRPr="009216F1">
        <w:rPr>
          <w:rStyle w:val="Char8"/>
          <w:rFonts w:hint="cs"/>
          <w:rtl/>
        </w:rPr>
        <w:t>ٱ</w:t>
      </w:r>
      <w:r w:rsidR="00A942A3" w:rsidRPr="009216F1">
        <w:rPr>
          <w:rStyle w:val="Char8"/>
          <w:rFonts w:hint="eastAsia"/>
          <w:rtl/>
        </w:rPr>
        <w:t>للَّهُ</w:t>
      </w:r>
      <w:r w:rsidR="00A942A3" w:rsidRPr="009216F1">
        <w:rPr>
          <w:rStyle w:val="Char8"/>
          <w:rtl/>
        </w:rPr>
        <w:t xml:space="preserve"> لَكُمۡ</w:t>
      </w:r>
      <w:r w:rsidR="00A942A3">
        <w:rPr>
          <w:rStyle w:val="Char2"/>
          <w:rFonts w:ascii="Traditional Arabic" w:hAnsi="Traditional Arabic" w:cs="Traditional Arabic"/>
          <w:rtl/>
        </w:rPr>
        <w:t>﴾</w:t>
      </w:r>
      <w:r w:rsidR="00A942A3">
        <w:rPr>
          <w:rStyle w:val="Char2"/>
          <w:rFonts w:hint="cs"/>
          <w:rtl/>
        </w:rPr>
        <w:t xml:space="preserve"> </w:t>
      </w:r>
      <w:r w:rsidR="00A942A3" w:rsidRPr="00A942A3">
        <w:rPr>
          <w:rStyle w:val="Char4"/>
          <w:rFonts w:hint="cs"/>
          <w:rtl/>
        </w:rPr>
        <w:t>[المائدة: 87]</w:t>
      </w:r>
      <w:r w:rsidR="00A942A3">
        <w:rPr>
          <w:rStyle w:val="Char2"/>
          <w:rFonts w:hint="cs"/>
          <w:rtl/>
        </w:rPr>
        <w:t>.</w:t>
      </w:r>
      <w:r w:rsidR="006F6304" w:rsidRPr="005E5F13">
        <w:rPr>
          <w:rStyle w:val="Char2"/>
          <w:rFonts w:hint="cs"/>
          <w:rtl/>
        </w:rPr>
        <w:t xml:space="preserve"> </w:t>
      </w:r>
      <w:r w:rsidR="006F6304" w:rsidRPr="005E5F13">
        <w:rPr>
          <w:rStyle w:val="Char2"/>
          <w:rtl/>
        </w:rPr>
        <w:t>«</w:t>
      </w:r>
      <w:r w:rsidRPr="005E5F13">
        <w:rPr>
          <w:rStyle w:val="Char2"/>
          <w:rFonts w:hint="cs"/>
          <w:rtl/>
        </w:rPr>
        <w:t>ا</w:t>
      </w:r>
      <w:r w:rsidR="00070FD7">
        <w:rPr>
          <w:rStyle w:val="Char2"/>
          <w:rFonts w:hint="cs"/>
          <w:rtl/>
        </w:rPr>
        <w:t>ی</w:t>
      </w:r>
      <w:r w:rsidRPr="005E5F13">
        <w:rPr>
          <w:rStyle w:val="Char2"/>
          <w:rFonts w:hint="cs"/>
          <w:rtl/>
        </w:rPr>
        <w:t xml:space="preserve"> اهل ا</w:t>
      </w:r>
      <w:r w:rsidR="00070FD7">
        <w:rPr>
          <w:rStyle w:val="Char2"/>
          <w:rFonts w:hint="cs"/>
          <w:rtl/>
        </w:rPr>
        <w:t>ی</w:t>
      </w:r>
      <w:r w:rsidRPr="005E5F13">
        <w:rPr>
          <w:rStyle w:val="Char2"/>
          <w:rFonts w:hint="cs"/>
          <w:rtl/>
        </w:rPr>
        <w:t>مان چ</w:t>
      </w:r>
      <w:r w:rsidR="00070FD7">
        <w:rPr>
          <w:rStyle w:val="Char2"/>
          <w:rFonts w:hint="cs"/>
          <w:rtl/>
        </w:rPr>
        <w:t>ی</w:t>
      </w:r>
      <w:r w:rsidRPr="005E5F13">
        <w:rPr>
          <w:rStyle w:val="Char2"/>
          <w:rFonts w:hint="cs"/>
          <w:rtl/>
        </w:rPr>
        <w:t>زهائ</w:t>
      </w:r>
      <w:r w:rsidR="00070FD7">
        <w:rPr>
          <w:rStyle w:val="Char2"/>
          <w:rFonts w:hint="cs"/>
          <w:rtl/>
        </w:rPr>
        <w:t>ی</w:t>
      </w:r>
      <w:r w:rsidRPr="005E5F13">
        <w:rPr>
          <w:rStyle w:val="Char2"/>
          <w:rFonts w:hint="cs"/>
          <w:rtl/>
        </w:rPr>
        <w:t xml:space="preserve"> را </w:t>
      </w:r>
      <w:r w:rsidR="00070FD7">
        <w:rPr>
          <w:rStyle w:val="Char2"/>
          <w:rFonts w:hint="cs"/>
          <w:rtl/>
        </w:rPr>
        <w:t>ک</w:t>
      </w:r>
      <w:r w:rsidRPr="005E5F13">
        <w:rPr>
          <w:rStyle w:val="Char2"/>
          <w:rFonts w:hint="cs"/>
          <w:rtl/>
        </w:rPr>
        <w:t>ه خداوند برا</w:t>
      </w:r>
      <w:r w:rsidR="00070FD7">
        <w:rPr>
          <w:rStyle w:val="Char2"/>
          <w:rFonts w:hint="cs"/>
          <w:rtl/>
        </w:rPr>
        <w:t>ی</w:t>
      </w:r>
      <w:r w:rsidRPr="005E5F13">
        <w:rPr>
          <w:rStyle w:val="Char2"/>
          <w:rFonts w:hint="cs"/>
          <w:rtl/>
        </w:rPr>
        <w:t xml:space="preserve"> شما حلال </w:t>
      </w:r>
      <w:r w:rsidR="00070FD7">
        <w:rPr>
          <w:rStyle w:val="Char2"/>
          <w:rFonts w:hint="cs"/>
          <w:rtl/>
        </w:rPr>
        <w:t>ک</w:t>
      </w:r>
      <w:r w:rsidRPr="005E5F13">
        <w:rPr>
          <w:rStyle w:val="Char2"/>
          <w:rFonts w:hint="cs"/>
          <w:rtl/>
        </w:rPr>
        <w:t>رده است (برا</w:t>
      </w:r>
      <w:r w:rsidR="00070FD7">
        <w:rPr>
          <w:rStyle w:val="Char2"/>
          <w:rFonts w:hint="cs"/>
          <w:rtl/>
        </w:rPr>
        <w:t>ی</w:t>
      </w:r>
      <w:r w:rsidRPr="005E5F13">
        <w:rPr>
          <w:rStyle w:val="Char2"/>
          <w:rFonts w:hint="cs"/>
          <w:rtl/>
        </w:rPr>
        <w:t xml:space="preserve"> خود) حرام نگردان</w:t>
      </w:r>
      <w:r w:rsidR="00070FD7">
        <w:rPr>
          <w:rStyle w:val="Char2"/>
          <w:rFonts w:hint="cs"/>
          <w:rtl/>
        </w:rPr>
        <w:t>ی</w:t>
      </w:r>
      <w:r w:rsidRPr="005E5F13">
        <w:rPr>
          <w:rStyle w:val="Char2"/>
          <w:rFonts w:hint="cs"/>
          <w:rtl/>
        </w:rPr>
        <w:t>د (</w:t>
      </w:r>
      <w:r w:rsidR="00070FD7">
        <w:rPr>
          <w:rStyle w:val="Char2"/>
          <w:rFonts w:hint="cs"/>
          <w:rtl/>
        </w:rPr>
        <w:t>ک</w:t>
      </w:r>
      <w:r w:rsidRPr="005E5F13">
        <w:rPr>
          <w:rStyle w:val="Char2"/>
          <w:rFonts w:hint="cs"/>
          <w:rtl/>
        </w:rPr>
        <w:t>ه از</w:t>
      </w:r>
      <w:r w:rsidR="00333238" w:rsidRPr="005E5F13">
        <w:rPr>
          <w:rStyle w:val="Char2"/>
          <w:rFonts w:hint="cs"/>
          <w:rtl/>
        </w:rPr>
        <w:t xml:space="preserve"> آن‌ها </w:t>
      </w:r>
      <w:r w:rsidRPr="005E5F13">
        <w:rPr>
          <w:rStyle w:val="Char2"/>
          <w:rFonts w:hint="cs"/>
          <w:rtl/>
        </w:rPr>
        <w:t>استفاده و</w:t>
      </w:r>
      <w:r w:rsidR="006F6304" w:rsidRPr="005E5F13">
        <w:rPr>
          <w:rStyle w:val="Char2"/>
          <w:rFonts w:hint="cs"/>
          <w:rtl/>
        </w:rPr>
        <w:t xml:space="preserve"> </w:t>
      </w:r>
      <w:r w:rsidRPr="005E5F13">
        <w:rPr>
          <w:rStyle w:val="Char2"/>
          <w:rFonts w:hint="cs"/>
          <w:rtl/>
        </w:rPr>
        <w:t>بهره بردار</w:t>
      </w:r>
      <w:r w:rsidR="00070FD7">
        <w:rPr>
          <w:rStyle w:val="Char2"/>
          <w:rFonts w:hint="cs"/>
          <w:rtl/>
        </w:rPr>
        <w:t>ی</w:t>
      </w:r>
      <w:r w:rsidRPr="005E5F13">
        <w:rPr>
          <w:rStyle w:val="Char2"/>
          <w:rFonts w:hint="cs"/>
          <w:rtl/>
        </w:rPr>
        <w:t xml:space="preserve"> ن</w:t>
      </w:r>
      <w:r w:rsidR="00070FD7">
        <w:rPr>
          <w:rStyle w:val="Char2"/>
          <w:rFonts w:hint="cs"/>
          <w:rtl/>
        </w:rPr>
        <w:t>ک</w:t>
      </w:r>
      <w:r w:rsidRPr="005E5F13">
        <w:rPr>
          <w:rStyle w:val="Char2"/>
          <w:rFonts w:hint="cs"/>
          <w:rtl/>
        </w:rPr>
        <w:t>ن</w:t>
      </w:r>
      <w:r w:rsidR="00070FD7">
        <w:rPr>
          <w:rStyle w:val="Char2"/>
          <w:rFonts w:hint="cs"/>
          <w:rtl/>
        </w:rPr>
        <w:t>ی</w:t>
      </w:r>
      <w:r w:rsidRPr="005E5F13">
        <w:rPr>
          <w:rStyle w:val="Char2"/>
          <w:rFonts w:hint="cs"/>
          <w:rtl/>
        </w:rPr>
        <w:t>د)</w:t>
      </w:r>
      <w:r w:rsidR="006F6304" w:rsidRPr="005E5F13">
        <w:rPr>
          <w:rStyle w:val="Char2"/>
          <w:rtl/>
        </w:rPr>
        <w:t>»</w:t>
      </w:r>
      <w:r w:rsidRPr="005E5F13">
        <w:rPr>
          <w:rStyle w:val="Char2"/>
          <w:rFonts w:hint="cs"/>
          <w:rtl/>
        </w:rPr>
        <w:t xml:space="preserve"> </w:t>
      </w:r>
    </w:p>
    <w:p w:rsidR="004A4E6A" w:rsidRPr="00A11AEC" w:rsidRDefault="004A4E6A" w:rsidP="00F9530B">
      <w:pPr>
        <w:pStyle w:val="a0"/>
        <w:rPr>
          <w:rtl/>
        </w:rPr>
      </w:pPr>
      <w:bookmarkStart w:id="269" w:name="_Toc281873804"/>
      <w:bookmarkStart w:id="270" w:name="_Toc426966642"/>
      <w:r w:rsidRPr="00A11AEC">
        <w:rPr>
          <w:rFonts w:hint="cs"/>
          <w:rtl/>
        </w:rPr>
        <w:t>اسلام وطلب دن</w:t>
      </w:r>
      <w:r w:rsidR="003E731D">
        <w:rPr>
          <w:rFonts w:hint="cs"/>
          <w:rtl/>
        </w:rPr>
        <w:t>ی</w:t>
      </w:r>
      <w:r w:rsidRPr="00A11AEC">
        <w:rPr>
          <w:rFonts w:hint="cs"/>
          <w:rtl/>
        </w:rPr>
        <w:t>ا</w:t>
      </w:r>
      <w:r w:rsidR="006F6304">
        <w:rPr>
          <w:rFonts w:hint="cs"/>
          <w:rtl/>
        </w:rPr>
        <w:t>:</w:t>
      </w:r>
      <w:bookmarkEnd w:id="269"/>
      <w:bookmarkEnd w:id="270"/>
    </w:p>
    <w:p w:rsidR="004A4E6A" w:rsidRPr="00A11AEC" w:rsidRDefault="004A4E6A" w:rsidP="005E5F13">
      <w:pPr>
        <w:pStyle w:val="a2"/>
        <w:rPr>
          <w:rtl/>
        </w:rPr>
      </w:pPr>
      <w:r w:rsidRPr="00A11AEC">
        <w:rPr>
          <w:rFonts w:hint="cs"/>
          <w:rtl/>
        </w:rPr>
        <w:t>در آ</w:t>
      </w:r>
      <w:r w:rsidR="00070FD7">
        <w:rPr>
          <w:rFonts w:hint="cs"/>
          <w:rtl/>
        </w:rPr>
        <w:t>ی</w:t>
      </w:r>
      <w:r w:rsidRPr="00A11AEC">
        <w:rPr>
          <w:rFonts w:hint="cs"/>
          <w:rtl/>
        </w:rPr>
        <w:t>ات و</w:t>
      </w:r>
      <w:r w:rsidR="006F6304">
        <w:rPr>
          <w:rFonts w:hint="cs"/>
          <w:rtl/>
        </w:rPr>
        <w:t xml:space="preserve"> </w:t>
      </w:r>
      <w:r w:rsidRPr="00A11AEC">
        <w:rPr>
          <w:rFonts w:hint="cs"/>
          <w:rtl/>
        </w:rPr>
        <w:t>روا</w:t>
      </w:r>
      <w:r w:rsidR="00070FD7">
        <w:rPr>
          <w:rFonts w:hint="cs"/>
          <w:rtl/>
        </w:rPr>
        <w:t>ی</w:t>
      </w:r>
      <w:r w:rsidRPr="00A11AEC">
        <w:rPr>
          <w:rFonts w:hint="cs"/>
          <w:rtl/>
        </w:rPr>
        <w:t>ات تحص</w:t>
      </w:r>
      <w:r w:rsidR="00070FD7">
        <w:rPr>
          <w:rFonts w:hint="cs"/>
          <w:rtl/>
        </w:rPr>
        <w:t>ی</w:t>
      </w:r>
      <w:r w:rsidRPr="00A11AEC">
        <w:rPr>
          <w:rFonts w:hint="cs"/>
          <w:rtl/>
        </w:rPr>
        <w:t>ل دن</w:t>
      </w:r>
      <w:r w:rsidR="00070FD7">
        <w:rPr>
          <w:rFonts w:hint="cs"/>
          <w:rtl/>
        </w:rPr>
        <w:t>ی</w:t>
      </w:r>
      <w:r w:rsidRPr="00A11AEC">
        <w:rPr>
          <w:rFonts w:hint="cs"/>
          <w:rtl/>
        </w:rPr>
        <w:t>ا و</w:t>
      </w:r>
      <w:r w:rsidR="006F6304">
        <w:rPr>
          <w:rFonts w:hint="cs"/>
          <w:rtl/>
        </w:rPr>
        <w:t xml:space="preserve"> </w:t>
      </w:r>
      <w:r w:rsidRPr="00A11AEC">
        <w:rPr>
          <w:rFonts w:hint="cs"/>
          <w:rtl/>
        </w:rPr>
        <w:t>جمع آور</w:t>
      </w:r>
      <w:r w:rsidR="00070FD7">
        <w:rPr>
          <w:rFonts w:hint="cs"/>
          <w:rtl/>
        </w:rPr>
        <w:t>ی</w:t>
      </w:r>
      <w:r w:rsidRPr="00A11AEC">
        <w:rPr>
          <w:rFonts w:hint="cs"/>
          <w:rtl/>
        </w:rPr>
        <w:t xml:space="preserve"> مال و</w:t>
      </w:r>
      <w:r w:rsidR="006F6304">
        <w:rPr>
          <w:rFonts w:hint="cs"/>
          <w:rtl/>
        </w:rPr>
        <w:t xml:space="preserve"> </w:t>
      </w:r>
      <w:r w:rsidRPr="00A11AEC">
        <w:rPr>
          <w:rFonts w:hint="cs"/>
          <w:rtl/>
        </w:rPr>
        <w:t>ثروت از طر</w:t>
      </w:r>
      <w:r w:rsidR="00070FD7">
        <w:rPr>
          <w:rFonts w:hint="cs"/>
          <w:rtl/>
        </w:rPr>
        <w:t>ی</w:t>
      </w:r>
      <w:r w:rsidRPr="00A11AEC">
        <w:rPr>
          <w:rFonts w:hint="cs"/>
          <w:rtl/>
        </w:rPr>
        <w:t>ق مشروع و</w:t>
      </w:r>
      <w:r w:rsidR="006F6304">
        <w:rPr>
          <w:rFonts w:hint="cs"/>
          <w:rtl/>
        </w:rPr>
        <w:t xml:space="preserve"> </w:t>
      </w:r>
      <w:r w:rsidRPr="00A11AEC">
        <w:rPr>
          <w:rFonts w:hint="cs"/>
          <w:rtl/>
        </w:rPr>
        <w:t>جائز مورد ستا</w:t>
      </w:r>
      <w:r w:rsidR="00070FD7">
        <w:rPr>
          <w:rFonts w:hint="cs"/>
          <w:rtl/>
        </w:rPr>
        <w:t>ی</w:t>
      </w:r>
      <w:r w:rsidRPr="00A11AEC">
        <w:rPr>
          <w:rFonts w:hint="cs"/>
          <w:rtl/>
        </w:rPr>
        <w:t xml:space="preserve">ش قرار گرفته است. </w:t>
      </w:r>
    </w:p>
    <w:p w:rsidR="0064430B" w:rsidRDefault="004A4E6A" w:rsidP="005E5F13">
      <w:pPr>
        <w:pStyle w:val="a3"/>
        <w:rPr>
          <w:rFonts w:ascii="Calibri" w:hAnsi="Calibri" w:cs="Zar"/>
          <w:rtl/>
        </w:rPr>
      </w:pPr>
      <w:r w:rsidRPr="00A11AEC">
        <w:rPr>
          <w:rFonts w:ascii="Calibri" w:hAnsi="Calibri" w:cs="Zar" w:hint="cs"/>
          <w:rtl/>
        </w:rPr>
        <w:t xml:space="preserve">72ـ </w:t>
      </w:r>
      <w:r w:rsidRPr="0064430B">
        <w:rPr>
          <w:rtl/>
        </w:rPr>
        <w:t>وعن النبي</w:t>
      </w:r>
      <w:r w:rsidR="002C3640" w:rsidRPr="002C3640">
        <w:rPr>
          <w:rFonts w:cs="CTraditional Arabic" w:hint="cs"/>
          <w:rtl/>
        </w:rPr>
        <w:t xml:space="preserve"> ج</w:t>
      </w:r>
      <w:r w:rsidR="0064430B">
        <w:rPr>
          <w:rFonts w:hint="cs"/>
          <w:rtl/>
        </w:rPr>
        <w:t xml:space="preserve"> </w:t>
      </w:r>
      <w:r w:rsidRPr="0064430B">
        <w:rPr>
          <w:rtl/>
        </w:rPr>
        <w:t>قال: نِعْمَ الْمَالُ الصَّالِحُ لِلرَّجُلِ الصَّالِحِ.</w:t>
      </w:r>
      <w:r w:rsidR="0064430B" w:rsidRPr="005E5F13">
        <w:rPr>
          <w:rStyle w:val="Char2"/>
          <w:rFonts w:hint="cs"/>
          <w:rtl/>
        </w:rPr>
        <w:t xml:space="preserve"> (احمد).</w:t>
      </w:r>
      <w:r w:rsidR="0064430B">
        <w:rPr>
          <w:rFonts w:ascii="Calibri" w:hAnsi="Calibri" w:cs="Zar" w:hint="cs"/>
          <w:rtl/>
        </w:rPr>
        <w:t xml:space="preserve"> </w:t>
      </w:r>
    </w:p>
    <w:p w:rsidR="004A4E6A" w:rsidRPr="00A11AEC" w:rsidRDefault="0064430B" w:rsidP="005E5F13">
      <w:pPr>
        <w:pStyle w:val="a2"/>
        <w:rPr>
          <w:rtl/>
        </w:rPr>
      </w:pPr>
      <w:r>
        <w:rPr>
          <w:rFonts w:ascii="Traditional Arabic" w:hAnsi="Traditional Arabic" w:cs="Traditional Arabic"/>
          <w:color w:val="000000"/>
          <w:rtl/>
        </w:rPr>
        <w:t>«</w:t>
      </w:r>
      <w:r w:rsidR="004A4E6A" w:rsidRPr="00A11AEC">
        <w:rPr>
          <w:rFonts w:hint="cs"/>
          <w:rtl/>
        </w:rPr>
        <w:t>چقدر خوب و</w:t>
      </w:r>
      <w:r>
        <w:rPr>
          <w:rFonts w:hint="cs"/>
          <w:rtl/>
        </w:rPr>
        <w:t xml:space="preserve"> </w:t>
      </w:r>
      <w:r w:rsidR="004A4E6A" w:rsidRPr="00A11AEC">
        <w:rPr>
          <w:rFonts w:hint="cs"/>
          <w:rtl/>
        </w:rPr>
        <w:t>ز</w:t>
      </w:r>
      <w:r w:rsidR="00070FD7">
        <w:rPr>
          <w:rFonts w:hint="cs"/>
          <w:rtl/>
        </w:rPr>
        <w:t>ی</w:t>
      </w:r>
      <w:r w:rsidR="004A4E6A" w:rsidRPr="00A11AEC">
        <w:rPr>
          <w:rFonts w:hint="cs"/>
          <w:rtl/>
        </w:rPr>
        <w:t>با است مال حلال برا</w:t>
      </w:r>
      <w:r w:rsidR="00070FD7">
        <w:rPr>
          <w:rFonts w:hint="cs"/>
          <w:rtl/>
        </w:rPr>
        <w:t>ی</w:t>
      </w:r>
      <w:r w:rsidR="004A4E6A" w:rsidRPr="00A11AEC">
        <w:rPr>
          <w:rFonts w:hint="cs"/>
          <w:rtl/>
        </w:rPr>
        <w:t xml:space="preserve"> انسان ن</w:t>
      </w:r>
      <w:r w:rsidR="00070FD7">
        <w:rPr>
          <w:rFonts w:hint="cs"/>
          <w:rtl/>
        </w:rPr>
        <w:t>یک</w:t>
      </w:r>
      <w:r w:rsidR="004A4E6A" w:rsidRPr="00A11AEC">
        <w:rPr>
          <w:rFonts w:hint="cs"/>
          <w:rtl/>
        </w:rPr>
        <w:t>و</w:t>
      </w:r>
      <w:r w:rsidR="00070FD7">
        <w:rPr>
          <w:rFonts w:hint="cs"/>
          <w:rtl/>
        </w:rPr>
        <w:t>ک</w:t>
      </w:r>
      <w:r w:rsidR="004A4E6A" w:rsidRPr="00A11AEC">
        <w:rPr>
          <w:rFonts w:hint="cs"/>
          <w:rtl/>
        </w:rPr>
        <w:t>ار و</w:t>
      </w:r>
      <w:r>
        <w:rPr>
          <w:rFonts w:hint="cs"/>
          <w:rtl/>
        </w:rPr>
        <w:t xml:space="preserve"> </w:t>
      </w:r>
      <w:r w:rsidR="004A4E6A" w:rsidRPr="00A11AEC">
        <w:rPr>
          <w:rFonts w:hint="cs"/>
          <w:rtl/>
        </w:rPr>
        <w:t>صالح</w:t>
      </w:r>
      <w:r>
        <w:rPr>
          <w:rFonts w:ascii="Traditional Arabic" w:hAnsi="Traditional Arabic" w:cs="Traditional Arabic"/>
          <w:rtl/>
        </w:rPr>
        <w:t>»</w:t>
      </w:r>
      <w:r w:rsidR="004A4E6A" w:rsidRPr="00A11AEC">
        <w:rPr>
          <w:rFonts w:hint="cs"/>
          <w:rtl/>
        </w:rPr>
        <w:t xml:space="preserve">. </w:t>
      </w:r>
    </w:p>
    <w:p w:rsidR="004A4E6A" w:rsidRPr="00A11AEC" w:rsidRDefault="004A4E6A" w:rsidP="005E5F13">
      <w:pPr>
        <w:pStyle w:val="a3"/>
        <w:rPr>
          <w:rFonts w:ascii="Calibri" w:hAnsi="Calibri" w:cs="Zar"/>
          <w:rtl/>
        </w:rPr>
      </w:pPr>
      <w:r w:rsidRPr="00A11AEC">
        <w:rPr>
          <w:rFonts w:ascii="Calibri" w:hAnsi="Calibri" w:cs="Zar" w:hint="cs"/>
          <w:rtl/>
        </w:rPr>
        <w:t xml:space="preserve">73ـ </w:t>
      </w:r>
      <w:r w:rsidR="0064430B">
        <w:rPr>
          <w:rFonts w:hint="cs"/>
          <w:rtl/>
        </w:rPr>
        <w:t>وعن سعد بن أ</w:t>
      </w:r>
      <w:r w:rsidRPr="0064430B">
        <w:rPr>
          <w:rFonts w:hint="cs"/>
          <w:rtl/>
        </w:rPr>
        <w:t>بي وقاص</w:t>
      </w:r>
      <w:r w:rsidR="002C3640" w:rsidRPr="002C3640">
        <w:rPr>
          <w:rFonts w:cs="CTraditional Arabic" w:hint="cs"/>
          <w:rtl/>
        </w:rPr>
        <w:t>س</w:t>
      </w:r>
      <w:r w:rsidRPr="0064430B">
        <w:rPr>
          <w:rFonts w:hint="cs"/>
          <w:rtl/>
        </w:rPr>
        <w:t xml:space="preserve"> قال: سمعت رسول الله</w:t>
      </w:r>
      <w:r w:rsidR="002C3640" w:rsidRPr="002C3640">
        <w:rPr>
          <w:rFonts w:cs="CTraditional Arabic" w:hint="cs"/>
          <w:rtl/>
        </w:rPr>
        <w:t xml:space="preserve"> ج</w:t>
      </w:r>
      <w:r w:rsidRPr="0064430B">
        <w:rPr>
          <w:rFonts w:hint="cs"/>
          <w:rtl/>
        </w:rPr>
        <w:t xml:space="preserve"> يقول</w:t>
      </w:r>
      <w:r w:rsidR="0064430B">
        <w:rPr>
          <w:rFonts w:hint="cs"/>
          <w:rtl/>
        </w:rPr>
        <w:t xml:space="preserve">: </w:t>
      </w:r>
      <w:r w:rsidRPr="0064430B">
        <w:rPr>
          <w:rFonts w:hint="eastAsia"/>
          <w:rtl/>
        </w:rPr>
        <w:t>إِنَّ</w:t>
      </w:r>
      <w:r w:rsidRPr="0064430B">
        <w:rPr>
          <w:rtl/>
        </w:rPr>
        <w:t xml:space="preserve"> </w:t>
      </w:r>
      <w:r w:rsidRPr="0064430B">
        <w:rPr>
          <w:rFonts w:hint="eastAsia"/>
          <w:rtl/>
        </w:rPr>
        <w:t>اللَّهَ</w:t>
      </w:r>
      <w:r w:rsidRPr="0064430B">
        <w:rPr>
          <w:rtl/>
        </w:rPr>
        <w:t xml:space="preserve"> </w:t>
      </w:r>
      <w:r w:rsidRPr="0064430B">
        <w:rPr>
          <w:rFonts w:hint="eastAsia"/>
          <w:rtl/>
        </w:rPr>
        <w:t>يُحِبُّ</w:t>
      </w:r>
      <w:r w:rsidRPr="0064430B">
        <w:rPr>
          <w:rtl/>
        </w:rPr>
        <w:t xml:space="preserve"> </w:t>
      </w:r>
      <w:r w:rsidRPr="0064430B">
        <w:rPr>
          <w:rFonts w:hint="eastAsia"/>
          <w:rtl/>
        </w:rPr>
        <w:t>الْعَبْدَ</w:t>
      </w:r>
      <w:r w:rsidRPr="0064430B">
        <w:rPr>
          <w:rtl/>
        </w:rPr>
        <w:t xml:space="preserve"> </w:t>
      </w:r>
      <w:r w:rsidRPr="0064430B">
        <w:rPr>
          <w:rFonts w:hint="eastAsia"/>
          <w:rtl/>
        </w:rPr>
        <w:t>التَّقِيَّ</w:t>
      </w:r>
      <w:r w:rsidRPr="0064430B">
        <w:rPr>
          <w:rtl/>
        </w:rPr>
        <w:t xml:space="preserve"> </w:t>
      </w:r>
      <w:r w:rsidRPr="0064430B">
        <w:rPr>
          <w:rFonts w:hint="eastAsia"/>
          <w:rtl/>
        </w:rPr>
        <w:t>الْغَنِيَّ</w:t>
      </w:r>
      <w:r w:rsidRPr="0064430B">
        <w:rPr>
          <w:rtl/>
        </w:rPr>
        <w:t xml:space="preserve"> </w:t>
      </w:r>
      <w:r w:rsidRPr="0064430B">
        <w:rPr>
          <w:rFonts w:hint="eastAsia"/>
          <w:rtl/>
        </w:rPr>
        <w:t>الْخَفِيَّ</w:t>
      </w:r>
      <w:r w:rsidRPr="0064430B">
        <w:rPr>
          <w:rFonts w:hint="cs"/>
          <w:rtl/>
        </w:rPr>
        <w:t>.</w:t>
      </w:r>
      <w:r w:rsidR="0064430B" w:rsidRPr="005E5F13">
        <w:rPr>
          <w:rStyle w:val="Char2"/>
          <w:rFonts w:hint="cs"/>
          <w:rtl/>
        </w:rPr>
        <w:t xml:space="preserve"> </w:t>
      </w:r>
      <w:r w:rsidRPr="005E5F13">
        <w:rPr>
          <w:rStyle w:val="Char2"/>
          <w:rFonts w:hint="cs"/>
          <w:rtl/>
        </w:rPr>
        <w:t>(مسلم)</w:t>
      </w:r>
      <w:r w:rsidR="0064430B" w:rsidRPr="005E5F13">
        <w:rPr>
          <w:rStyle w:val="Char2"/>
          <w:rFonts w:hint="cs"/>
          <w:rtl/>
        </w:rPr>
        <w:t>.</w:t>
      </w:r>
      <w:r w:rsidRPr="005E5F13">
        <w:rPr>
          <w:rStyle w:val="Char2"/>
          <w:rFonts w:hint="cs"/>
          <w:rtl/>
        </w:rPr>
        <w:t xml:space="preserve"> </w:t>
      </w:r>
    </w:p>
    <w:p w:rsidR="004A4E6A" w:rsidRPr="00A11AEC" w:rsidRDefault="004A4E6A" w:rsidP="005E5F13">
      <w:pPr>
        <w:pStyle w:val="a2"/>
        <w:rPr>
          <w:rtl/>
        </w:rPr>
      </w:pPr>
      <w:r w:rsidRPr="00A11AEC">
        <w:rPr>
          <w:rFonts w:hint="cs"/>
          <w:rtl/>
        </w:rPr>
        <w:t>حضرت سعد فرزند ابو</w:t>
      </w:r>
      <w:r w:rsidR="0064430B">
        <w:rPr>
          <w:rFonts w:hint="cs"/>
          <w:rtl/>
        </w:rPr>
        <w:t xml:space="preserve"> </w:t>
      </w:r>
      <w:r w:rsidRPr="00A11AEC">
        <w:rPr>
          <w:rFonts w:hint="cs"/>
          <w:rtl/>
        </w:rPr>
        <w:t>وقاص م</w:t>
      </w:r>
      <w:r w:rsidR="00070FD7">
        <w:rPr>
          <w:rFonts w:hint="cs"/>
          <w:rtl/>
        </w:rPr>
        <w:t>ی</w:t>
      </w:r>
      <w:r w:rsidR="0064430B">
        <w:rPr>
          <w:rFonts w:hint="eastAsia"/>
          <w:rtl/>
        </w:rPr>
        <w:t>‌</w:t>
      </w:r>
      <w:r w:rsidRPr="00A11AEC">
        <w:rPr>
          <w:rFonts w:hint="cs"/>
          <w:rtl/>
        </w:rPr>
        <w:t>گو</w:t>
      </w:r>
      <w:r w:rsidR="00070FD7">
        <w:rPr>
          <w:rFonts w:hint="cs"/>
          <w:rtl/>
        </w:rPr>
        <w:t>ی</w:t>
      </w:r>
      <w:r w:rsidRPr="00A11AEC">
        <w:rPr>
          <w:rFonts w:hint="cs"/>
          <w:rtl/>
        </w:rPr>
        <w:t>د</w:t>
      </w:r>
      <w:r w:rsidR="0064430B">
        <w:rPr>
          <w:rFonts w:hint="cs"/>
          <w:rtl/>
        </w:rPr>
        <w:t>:</w:t>
      </w:r>
      <w:r w:rsidRPr="00A11AEC">
        <w:rPr>
          <w:rFonts w:hint="cs"/>
          <w:rtl/>
        </w:rPr>
        <w:t xml:space="preserve"> من از رسول الله </w:t>
      </w:r>
      <w:r w:rsidR="0064430B">
        <w:rPr>
          <w:rFonts w:cs="CTraditional Arabic" w:hint="cs"/>
          <w:rtl/>
        </w:rPr>
        <w:t>ص</w:t>
      </w:r>
      <w:r w:rsidR="0064430B">
        <w:rPr>
          <w:rFonts w:hint="cs"/>
          <w:rtl/>
        </w:rPr>
        <w:t xml:space="preserve"> </w:t>
      </w:r>
      <w:r w:rsidRPr="00A11AEC">
        <w:rPr>
          <w:rFonts w:hint="cs"/>
          <w:rtl/>
        </w:rPr>
        <w:t>شن</w:t>
      </w:r>
      <w:r w:rsidR="00070FD7">
        <w:rPr>
          <w:rFonts w:hint="cs"/>
          <w:rtl/>
        </w:rPr>
        <w:t>ی</w:t>
      </w:r>
      <w:r w:rsidRPr="00A11AEC">
        <w:rPr>
          <w:rFonts w:hint="cs"/>
          <w:rtl/>
        </w:rPr>
        <w:t>دم م</w:t>
      </w:r>
      <w:r w:rsidR="00070FD7">
        <w:rPr>
          <w:rFonts w:hint="cs"/>
          <w:rtl/>
        </w:rPr>
        <w:t>ی</w:t>
      </w:r>
      <w:r w:rsidR="0064430B">
        <w:rPr>
          <w:rFonts w:hint="eastAsia"/>
          <w:rtl/>
        </w:rPr>
        <w:t>‌</w:t>
      </w:r>
      <w:r w:rsidR="0064430B">
        <w:rPr>
          <w:rFonts w:hint="cs"/>
          <w:rtl/>
        </w:rPr>
        <w:t xml:space="preserve">فرمود: </w:t>
      </w:r>
      <w:r w:rsidRPr="00A11AEC">
        <w:rPr>
          <w:rFonts w:hint="cs"/>
          <w:rtl/>
        </w:rPr>
        <w:t>بدون ش</w:t>
      </w:r>
      <w:r w:rsidR="00070FD7">
        <w:rPr>
          <w:rFonts w:hint="cs"/>
          <w:rtl/>
        </w:rPr>
        <w:t>ک</w:t>
      </w:r>
      <w:r w:rsidRPr="00A11AEC">
        <w:rPr>
          <w:rFonts w:hint="cs"/>
          <w:rtl/>
        </w:rPr>
        <w:t xml:space="preserve"> خداوند بنده مالدار پره</w:t>
      </w:r>
      <w:r w:rsidR="00070FD7">
        <w:rPr>
          <w:rFonts w:hint="cs"/>
          <w:rtl/>
        </w:rPr>
        <w:t>ی</w:t>
      </w:r>
      <w:r w:rsidRPr="00A11AEC">
        <w:rPr>
          <w:rFonts w:hint="cs"/>
          <w:rtl/>
        </w:rPr>
        <w:t>ز</w:t>
      </w:r>
      <w:r w:rsidR="00070FD7">
        <w:rPr>
          <w:rFonts w:hint="cs"/>
          <w:rtl/>
        </w:rPr>
        <w:t>ک</w:t>
      </w:r>
      <w:r w:rsidRPr="00A11AEC">
        <w:rPr>
          <w:rFonts w:hint="cs"/>
          <w:rtl/>
        </w:rPr>
        <w:t>ار و</w:t>
      </w:r>
      <w:r w:rsidR="0064430B">
        <w:rPr>
          <w:rFonts w:hint="cs"/>
          <w:rtl/>
        </w:rPr>
        <w:t xml:space="preserve"> عبادت گزارش را دوست م</w:t>
      </w:r>
      <w:r w:rsidR="00070FD7">
        <w:rPr>
          <w:rFonts w:hint="cs"/>
          <w:rtl/>
        </w:rPr>
        <w:t>ی</w:t>
      </w:r>
      <w:r w:rsidR="0064430B">
        <w:rPr>
          <w:rFonts w:hint="eastAsia"/>
          <w:rtl/>
        </w:rPr>
        <w:t>‌</w:t>
      </w:r>
      <w:r w:rsidR="0064430B">
        <w:rPr>
          <w:rFonts w:hint="cs"/>
          <w:rtl/>
        </w:rPr>
        <w:t>دارد.</w:t>
      </w:r>
    </w:p>
    <w:p w:rsidR="004A4E6A" w:rsidRPr="00A11AEC" w:rsidRDefault="004A4E6A" w:rsidP="00EC4E63">
      <w:pPr>
        <w:pStyle w:val="a2"/>
        <w:rPr>
          <w:rtl/>
        </w:rPr>
      </w:pPr>
      <w:r w:rsidRPr="00A11AEC">
        <w:rPr>
          <w:rFonts w:hint="cs"/>
          <w:rtl/>
        </w:rPr>
        <w:t>و</w:t>
      </w:r>
      <w:r w:rsidR="0064430B">
        <w:rPr>
          <w:rFonts w:hint="cs"/>
          <w:rtl/>
        </w:rPr>
        <w:t xml:space="preserve"> </w:t>
      </w:r>
      <w:r w:rsidRPr="00A11AEC">
        <w:rPr>
          <w:rFonts w:hint="cs"/>
          <w:rtl/>
        </w:rPr>
        <w:t>ن</w:t>
      </w:r>
      <w:r w:rsidR="00070FD7">
        <w:rPr>
          <w:rFonts w:hint="cs"/>
          <w:rtl/>
        </w:rPr>
        <w:t>ی</w:t>
      </w:r>
      <w:r w:rsidRPr="00A11AEC">
        <w:rPr>
          <w:rFonts w:hint="cs"/>
          <w:rtl/>
        </w:rPr>
        <w:t xml:space="preserve">ز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EC4E63">
        <w:rPr>
          <w:rFonts w:hint="cs"/>
          <w:rtl/>
        </w:rPr>
        <w:t xml:space="preserve"> </w:t>
      </w:r>
      <w:r w:rsidR="00EC4E63">
        <w:rPr>
          <w:rFonts w:cs="Traditional Arabic" w:hint="cs"/>
          <w:rtl/>
        </w:rPr>
        <w:t>﴿</w:t>
      </w:r>
      <w:r w:rsidR="00EC4E63" w:rsidRPr="009216F1">
        <w:rPr>
          <w:rStyle w:val="Char8"/>
          <w:rtl/>
        </w:rPr>
        <w:t xml:space="preserve">وَلَا تَنسَ نَصِيبَكَ مِنَ </w:t>
      </w:r>
      <w:r w:rsidR="00EC4E63" w:rsidRPr="009216F1">
        <w:rPr>
          <w:rStyle w:val="Char8"/>
          <w:rFonts w:hint="cs"/>
          <w:rtl/>
        </w:rPr>
        <w:t>ٱ</w:t>
      </w:r>
      <w:r w:rsidR="00EC4E63" w:rsidRPr="009216F1">
        <w:rPr>
          <w:rStyle w:val="Char8"/>
          <w:rFonts w:hint="eastAsia"/>
          <w:rtl/>
        </w:rPr>
        <w:t>لدُّنۡيَا</w:t>
      </w:r>
      <w:r w:rsidR="00EC4E63">
        <w:rPr>
          <w:rFonts w:cs="Traditional Arabic" w:hint="cs"/>
          <w:rtl/>
        </w:rPr>
        <w:t>﴾</w:t>
      </w:r>
      <w:r w:rsidR="0064430B">
        <w:rPr>
          <w:rFonts w:hint="cs"/>
          <w:rtl/>
        </w:rPr>
        <w:t xml:space="preserve"> </w:t>
      </w:r>
      <w:r w:rsidR="00EC4E63">
        <w:rPr>
          <w:rStyle w:val="Char4"/>
          <w:rFonts w:hint="cs"/>
          <w:rtl/>
        </w:rPr>
        <w:t>[ال</w:t>
      </w:r>
      <w:r w:rsidR="0064430B" w:rsidRPr="005E5F13">
        <w:rPr>
          <w:rStyle w:val="Char4"/>
          <w:rFonts w:hint="cs"/>
          <w:rtl/>
        </w:rPr>
        <w:t>قصص: 77</w:t>
      </w:r>
      <w:r w:rsidR="00EC4E63">
        <w:rPr>
          <w:rStyle w:val="Char4"/>
          <w:rFonts w:hint="cs"/>
          <w:rtl/>
        </w:rPr>
        <w:t>]</w:t>
      </w:r>
      <w:r w:rsidR="0064430B">
        <w:rPr>
          <w:rFonts w:hint="cs"/>
          <w:rtl/>
        </w:rPr>
        <w:t xml:space="preserve">. </w:t>
      </w:r>
      <w:r w:rsidR="0064430B">
        <w:rPr>
          <w:rFonts w:ascii="Traditional Arabic" w:hAnsi="Traditional Arabic" w:cs="Traditional Arabic"/>
          <w:rtl/>
        </w:rPr>
        <w:t>«</w:t>
      </w:r>
      <w:r w:rsidRPr="00A11AEC">
        <w:rPr>
          <w:rFonts w:hint="cs"/>
          <w:rtl/>
        </w:rPr>
        <w:t>بهره و</w:t>
      </w:r>
      <w:r w:rsidR="0064430B">
        <w:rPr>
          <w:rFonts w:hint="cs"/>
          <w:rtl/>
        </w:rPr>
        <w:t xml:space="preserve"> </w:t>
      </w:r>
      <w:r w:rsidRPr="00A11AEC">
        <w:rPr>
          <w:rFonts w:hint="cs"/>
          <w:rtl/>
        </w:rPr>
        <w:t>نص</w:t>
      </w:r>
      <w:r w:rsidR="00070FD7">
        <w:rPr>
          <w:rFonts w:hint="cs"/>
          <w:rtl/>
        </w:rPr>
        <w:t>ی</w:t>
      </w:r>
      <w:r w:rsidRPr="00A11AEC">
        <w:rPr>
          <w:rFonts w:hint="cs"/>
          <w:rtl/>
        </w:rPr>
        <w:t>ب خو</w:t>
      </w:r>
      <w:r w:rsidR="00070FD7">
        <w:rPr>
          <w:rFonts w:hint="cs"/>
          <w:rtl/>
        </w:rPr>
        <w:t>ی</w:t>
      </w:r>
      <w:r w:rsidRPr="00A11AEC">
        <w:rPr>
          <w:rFonts w:hint="cs"/>
          <w:rtl/>
        </w:rPr>
        <w:t>ش را از دن</w:t>
      </w:r>
      <w:r w:rsidR="00070FD7">
        <w:rPr>
          <w:rFonts w:hint="cs"/>
          <w:rtl/>
        </w:rPr>
        <w:t>ی</w:t>
      </w:r>
      <w:r w:rsidRPr="00A11AEC">
        <w:rPr>
          <w:rFonts w:hint="cs"/>
          <w:rtl/>
        </w:rPr>
        <w:t>ا فراموش م</w:t>
      </w:r>
      <w:r w:rsidR="00070FD7">
        <w:rPr>
          <w:rFonts w:hint="cs"/>
          <w:rtl/>
        </w:rPr>
        <w:t>ک</w:t>
      </w:r>
      <w:r w:rsidRPr="00A11AEC">
        <w:rPr>
          <w:rFonts w:hint="cs"/>
          <w:rtl/>
        </w:rPr>
        <w:t>ن</w:t>
      </w:r>
      <w:r w:rsidR="0064430B">
        <w:rPr>
          <w:rFonts w:ascii="Traditional Arabic" w:hAnsi="Traditional Arabic" w:cs="Traditional Arabic"/>
          <w:rtl/>
        </w:rPr>
        <w:t>»</w:t>
      </w:r>
      <w:r w:rsidRPr="00A11AEC">
        <w:rPr>
          <w:rFonts w:hint="cs"/>
          <w:rtl/>
        </w:rPr>
        <w:t xml:space="preserve">. </w:t>
      </w:r>
    </w:p>
    <w:p w:rsidR="004A4E6A" w:rsidRPr="00A11AEC" w:rsidRDefault="004A4E6A" w:rsidP="005E5F13">
      <w:pPr>
        <w:pStyle w:val="a2"/>
        <w:rPr>
          <w:rtl/>
        </w:rPr>
      </w:pPr>
      <w:r w:rsidRPr="00A11AEC">
        <w:rPr>
          <w:rFonts w:hint="cs"/>
          <w:rtl/>
        </w:rPr>
        <w:t>از آ</w:t>
      </w:r>
      <w:r w:rsidR="00070FD7">
        <w:rPr>
          <w:rFonts w:hint="cs"/>
          <w:rtl/>
        </w:rPr>
        <w:t>ی</w:t>
      </w:r>
      <w:r w:rsidRPr="00A11AEC">
        <w:rPr>
          <w:rFonts w:hint="cs"/>
          <w:rtl/>
        </w:rPr>
        <w:t>ات و</w:t>
      </w:r>
      <w:r w:rsidR="0064430B">
        <w:rPr>
          <w:rFonts w:hint="cs"/>
          <w:rtl/>
        </w:rPr>
        <w:t xml:space="preserve"> </w:t>
      </w:r>
      <w:r w:rsidRPr="00A11AEC">
        <w:rPr>
          <w:rFonts w:hint="cs"/>
          <w:rtl/>
        </w:rPr>
        <w:t>روا</w:t>
      </w:r>
      <w:r w:rsidR="00070FD7">
        <w:rPr>
          <w:rFonts w:hint="cs"/>
          <w:rtl/>
        </w:rPr>
        <w:t>ی</w:t>
      </w:r>
      <w:r w:rsidRPr="00A11AEC">
        <w:rPr>
          <w:rFonts w:hint="cs"/>
          <w:rtl/>
        </w:rPr>
        <w:t>ات مذ</w:t>
      </w:r>
      <w:r w:rsidR="00070FD7">
        <w:rPr>
          <w:rFonts w:hint="cs"/>
          <w:rtl/>
        </w:rPr>
        <w:t>ک</w:t>
      </w:r>
      <w:r w:rsidRPr="00A11AEC">
        <w:rPr>
          <w:rFonts w:hint="cs"/>
          <w:rtl/>
        </w:rPr>
        <w:t>ور معلوم</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از دن</w:t>
      </w:r>
      <w:r w:rsidR="00070FD7">
        <w:rPr>
          <w:rFonts w:hint="cs"/>
          <w:rtl/>
        </w:rPr>
        <w:t>ی</w:t>
      </w:r>
      <w:r w:rsidRPr="00A11AEC">
        <w:rPr>
          <w:rFonts w:hint="cs"/>
          <w:rtl/>
        </w:rPr>
        <w:t>ا و</w:t>
      </w:r>
      <w:r w:rsidR="0064430B">
        <w:rPr>
          <w:rFonts w:hint="cs"/>
          <w:rtl/>
        </w:rPr>
        <w:t xml:space="preserve"> </w:t>
      </w:r>
      <w:r w:rsidRPr="00A11AEC">
        <w:rPr>
          <w:rFonts w:hint="cs"/>
          <w:rtl/>
        </w:rPr>
        <w:t>وسائل دن</w:t>
      </w:r>
      <w:r w:rsidR="00070FD7">
        <w:rPr>
          <w:rFonts w:hint="cs"/>
          <w:rtl/>
        </w:rPr>
        <w:t>ی</w:t>
      </w:r>
      <w:r w:rsidRPr="00A11AEC">
        <w:rPr>
          <w:rFonts w:hint="cs"/>
          <w:rtl/>
        </w:rPr>
        <w:t>و</w:t>
      </w:r>
      <w:r w:rsidR="00070FD7">
        <w:rPr>
          <w:rFonts w:hint="cs"/>
          <w:rtl/>
        </w:rPr>
        <w:t>ی</w:t>
      </w:r>
      <w:r w:rsidRPr="00A11AEC">
        <w:rPr>
          <w:rFonts w:hint="cs"/>
          <w:rtl/>
        </w:rPr>
        <w:t xml:space="preserve"> برا</w:t>
      </w:r>
      <w:r w:rsidR="00070FD7">
        <w:rPr>
          <w:rFonts w:hint="cs"/>
          <w:rtl/>
        </w:rPr>
        <w:t>ی</w:t>
      </w:r>
      <w:r w:rsidRPr="00A11AEC">
        <w:rPr>
          <w:rFonts w:hint="cs"/>
          <w:rtl/>
        </w:rPr>
        <w:t xml:space="preserve"> سعادت آخرت بهره بردار</w:t>
      </w:r>
      <w:r w:rsidR="00070FD7">
        <w:rPr>
          <w:rFonts w:hint="cs"/>
          <w:rtl/>
        </w:rPr>
        <w:t>ی</w:t>
      </w:r>
      <w:r w:rsidRPr="00A11AEC">
        <w:rPr>
          <w:rFonts w:hint="cs"/>
          <w:rtl/>
        </w:rPr>
        <w:t xml:space="preserve"> م</w:t>
      </w:r>
      <w:r w:rsidR="00070FD7">
        <w:rPr>
          <w:rFonts w:hint="cs"/>
          <w:rtl/>
        </w:rPr>
        <w:t>ی</w:t>
      </w:r>
      <w:r w:rsidR="0064430B">
        <w:rPr>
          <w:rFonts w:hint="eastAsia"/>
          <w:rtl/>
        </w:rPr>
        <w:t>‌</w:t>
      </w:r>
      <w:r w:rsidR="00070FD7">
        <w:rPr>
          <w:rFonts w:hint="cs"/>
          <w:rtl/>
        </w:rPr>
        <w:t>ک</w:t>
      </w:r>
      <w:r w:rsidRPr="00A11AEC">
        <w:rPr>
          <w:rFonts w:hint="cs"/>
          <w:rtl/>
        </w:rPr>
        <w:t>ند، اعمال صالح و</w:t>
      </w:r>
      <w:r w:rsidR="0064430B">
        <w:rPr>
          <w:rFonts w:hint="cs"/>
          <w:rtl/>
        </w:rPr>
        <w:t xml:space="preserve"> </w:t>
      </w:r>
      <w:r w:rsidRPr="00A11AEC">
        <w:rPr>
          <w:rFonts w:hint="cs"/>
          <w:rtl/>
        </w:rPr>
        <w:t>ن</w:t>
      </w:r>
      <w:r w:rsidR="00070FD7">
        <w:rPr>
          <w:rFonts w:hint="cs"/>
          <w:rtl/>
        </w:rPr>
        <w:t>یک</w:t>
      </w:r>
      <w:r w:rsidRPr="00A11AEC">
        <w:rPr>
          <w:rFonts w:hint="cs"/>
          <w:rtl/>
        </w:rPr>
        <w:t xml:space="preserve"> انجام </w:t>
      </w:r>
      <w:r w:rsidR="00F4442B">
        <w:rPr>
          <w:rFonts w:hint="cs"/>
          <w:rtl/>
        </w:rPr>
        <w:t>م</w:t>
      </w:r>
      <w:r w:rsidR="00070FD7">
        <w:rPr>
          <w:rFonts w:hint="cs"/>
          <w:rtl/>
        </w:rPr>
        <w:t>ی</w:t>
      </w:r>
      <w:r w:rsidR="00F4442B">
        <w:rPr>
          <w:rFonts w:hint="cs"/>
          <w:rtl/>
        </w:rPr>
        <w:t>‌دهد</w:t>
      </w:r>
      <w:r w:rsidRPr="00A11AEC">
        <w:rPr>
          <w:rFonts w:hint="cs"/>
          <w:rtl/>
        </w:rPr>
        <w:t>، به د</w:t>
      </w:r>
      <w:r w:rsidR="00070FD7">
        <w:rPr>
          <w:rFonts w:hint="cs"/>
          <w:rtl/>
        </w:rPr>
        <w:t>ی</w:t>
      </w:r>
      <w:r w:rsidRPr="00A11AEC">
        <w:rPr>
          <w:rFonts w:hint="cs"/>
          <w:rtl/>
        </w:rPr>
        <w:t>ن مب</w:t>
      </w:r>
      <w:r w:rsidR="00070FD7">
        <w:rPr>
          <w:rFonts w:hint="cs"/>
          <w:rtl/>
        </w:rPr>
        <w:t>ی</w:t>
      </w:r>
      <w:r w:rsidRPr="00A11AEC">
        <w:rPr>
          <w:rFonts w:hint="cs"/>
          <w:rtl/>
        </w:rPr>
        <w:t>ن اسلام و</w:t>
      </w:r>
      <w:r w:rsidR="0064430B">
        <w:rPr>
          <w:rFonts w:hint="cs"/>
          <w:rtl/>
        </w:rPr>
        <w:t xml:space="preserve"> </w:t>
      </w:r>
      <w:r w:rsidRPr="00A11AEC">
        <w:rPr>
          <w:rFonts w:hint="cs"/>
          <w:rtl/>
        </w:rPr>
        <w:t>مسا</w:t>
      </w:r>
      <w:r w:rsidR="00070FD7">
        <w:rPr>
          <w:rFonts w:hint="cs"/>
          <w:rtl/>
        </w:rPr>
        <w:t>کی</w:t>
      </w:r>
      <w:r w:rsidRPr="00A11AEC">
        <w:rPr>
          <w:rFonts w:hint="cs"/>
          <w:rtl/>
        </w:rPr>
        <w:t xml:space="preserve">ن </w:t>
      </w:r>
      <w:r w:rsidR="00070FD7">
        <w:rPr>
          <w:rFonts w:hint="cs"/>
          <w:rtl/>
        </w:rPr>
        <w:t>ک</w:t>
      </w:r>
      <w:r w:rsidRPr="00A11AEC">
        <w:rPr>
          <w:rFonts w:hint="cs"/>
          <w:rtl/>
        </w:rPr>
        <w:t>م</w:t>
      </w:r>
      <w:r w:rsidR="00070FD7">
        <w:rPr>
          <w:rFonts w:hint="cs"/>
          <w:rtl/>
        </w:rPr>
        <w:t>ک</w:t>
      </w:r>
      <w:r w:rsidRPr="00A11AEC">
        <w:rPr>
          <w:rFonts w:hint="cs"/>
          <w:rtl/>
        </w:rPr>
        <w:t xml:space="preserve">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صله رحم</w:t>
      </w:r>
      <w:r w:rsidR="00070FD7">
        <w:rPr>
          <w:rFonts w:hint="cs"/>
          <w:rtl/>
        </w:rPr>
        <w:t>ی</w:t>
      </w:r>
      <w:r w:rsidRPr="00A11AEC">
        <w:rPr>
          <w:rFonts w:hint="cs"/>
          <w:rtl/>
        </w:rPr>
        <w:t xml:space="preserve"> انجام </w:t>
      </w:r>
      <w:r w:rsidR="00F4442B">
        <w:rPr>
          <w:rFonts w:hint="cs"/>
          <w:rtl/>
        </w:rPr>
        <w:t>م</w:t>
      </w:r>
      <w:r w:rsidR="00070FD7">
        <w:rPr>
          <w:rFonts w:hint="cs"/>
          <w:rtl/>
        </w:rPr>
        <w:t>ی</w:t>
      </w:r>
      <w:r w:rsidR="00F4442B">
        <w:rPr>
          <w:rFonts w:hint="cs"/>
          <w:rtl/>
        </w:rPr>
        <w:t>‌دهد</w:t>
      </w:r>
      <w:r w:rsidRPr="00A11AEC">
        <w:rPr>
          <w:rFonts w:hint="cs"/>
          <w:rtl/>
        </w:rPr>
        <w:t>، به جامعه اسلام</w:t>
      </w:r>
      <w:r w:rsidR="00070FD7">
        <w:rPr>
          <w:rFonts w:hint="cs"/>
          <w:rtl/>
        </w:rPr>
        <w:t>ی</w:t>
      </w:r>
      <w:r w:rsidRPr="00A11AEC">
        <w:rPr>
          <w:rFonts w:hint="cs"/>
          <w:rtl/>
        </w:rPr>
        <w:t xml:space="preserve"> خدمت نموده ن</w:t>
      </w:r>
      <w:r w:rsidR="00070FD7">
        <w:rPr>
          <w:rFonts w:hint="cs"/>
          <w:rtl/>
        </w:rPr>
        <w:t>ی</w:t>
      </w:r>
      <w:r w:rsidRPr="00A11AEC">
        <w:rPr>
          <w:rFonts w:hint="cs"/>
          <w:rtl/>
        </w:rPr>
        <w:t>از مند</w:t>
      </w:r>
      <w:r w:rsidR="00070FD7">
        <w:rPr>
          <w:rFonts w:hint="cs"/>
          <w:rtl/>
        </w:rPr>
        <w:t>ی</w:t>
      </w:r>
      <w:r w:rsidRPr="00A11AEC">
        <w:rPr>
          <w:rFonts w:hint="cs"/>
          <w:rtl/>
        </w:rPr>
        <w:t>ها</w:t>
      </w:r>
      <w:r w:rsidR="00070FD7">
        <w:rPr>
          <w:rFonts w:hint="cs"/>
          <w:rtl/>
        </w:rPr>
        <w:t>ی</w:t>
      </w:r>
      <w:r w:rsidRPr="00A11AEC">
        <w:rPr>
          <w:rFonts w:hint="cs"/>
          <w:rtl/>
        </w:rPr>
        <w:t xml:space="preserve"> ضرور</w:t>
      </w:r>
      <w:r w:rsidR="00070FD7">
        <w:rPr>
          <w:rFonts w:hint="cs"/>
          <w:rtl/>
        </w:rPr>
        <w:t>ی</w:t>
      </w:r>
      <w:r w:rsidRPr="00A11AEC">
        <w:rPr>
          <w:rFonts w:hint="cs"/>
          <w:rtl/>
        </w:rPr>
        <w:t xml:space="preserve"> خود را تأم</w:t>
      </w:r>
      <w:r w:rsidR="00070FD7">
        <w:rPr>
          <w:rFonts w:hint="cs"/>
          <w:rtl/>
        </w:rPr>
        <w:t>ی</w:t>
      </w:r>
      <w:r w:rsidRPr="00A11AEC">
        <w:rPr>
          <w:rFonts w:hint="cs"/>
          <w:rtl/>
        </w:rPr>
        <w:t>ن م</w:t>
      </w:r>
      <w:r w:rsidR="00070FD7">
        <w:rPr>
          <w:rFonts w:hint="cs"/>
          <w:rtl/>
        </w:rPr>
        <w:t>ی</w:t>
      </w:r>
      <w:r w:rsidR="0064430B">
        <w:rPr>
          <w:rFonts w:hint="eastAsia"/>
          <w:rtl/>
        </w:rPr>
        <w:t>‌</w:t>
      </w:r>
      <w:r w:rsidRPr="00A11AEC">
        <w:rPr>
          <w:rFonts w:hint="cs"/>
          <w:rtl/>
        </w:rPr>
        <w:t>سازد ا</w:t>
      </w:r>
      <w:r w:rsidR="00070FD7">
        <w:rPr>
          <w:rFonts w:hint="cs"/>
          <w:rtl/>
        </w:rPr>
        <w:t>ی</w:t>
      </w:r>
      <w:r w:rsidRPr="00A11AEC">
        <w:rPr>
          <w:rFonts w:hint="cs"/>
          <w:rtl/>
        </w:rPr>
        <w:t>نگونه علاقه به دن</w:t>
      </w:r>
      <w:r w:rsidR="00070FD7">
        <w:rPr>
          <w:rFonts w:hint="cs"/>
          <w:rtl/>
        </w:rPr>
        <w:t>ی</w:t>
      </w:r>
      <w:r w:rsidRPr="00A11AEC">
        <w:rPr>
          <w:rFonts w:hint="cs"/>
          <w:rtl/>
        </w:rPr>
        <w:t>ا در حق</w:t>
      </w:r>
      <w:r w:rsidR="00070FD7">
        <w:rPr>
          <w:rFonts w:hint="cs"/>
          <w:rtl/>
        </w:rPr>
        <w:t>ی</w:t>
      </w:r>
      <w:r w:rsidRPr="00A11AEC">
        <w:rPr>
          <w:rFonts w:hint="cs"/>
          <w:rtl/>
        </w:rPr>
        <w:t>قت دن</w:t>
      </w:r>
      <w:r w:rsidR="00070FD7">
        <w:rPr>
          <w:rFonts w:hint="cs"/>
          <w:rtl/>
        </w:rPr>
        <w:t>ی</w:t>
      </w:r>
      <w:r w:rsidRPr="00A11AEC">
        <w:rPr>
          <w:rFonts w:hint="cs"/>
          <w:rtl/>
        </w:rPr>
        <w:t>ا پرست</w:t>
      </w:r>
      <w:r w:rsidR="00070FD7">
        <w:rPr>
          <w:rFonts w:hint="cs"/>
          <w:rtl/>
        </w:rPr>
        <w:t>ی</w:t>
      </w:r>
      <w:r w:rsidRPr="00A11AEC">
        <w:rPr>
          <w:rFonts w:hint="cs"/>
          <w:rtl/>
        </w:rPr>
        <w:t xml:space="preserve"> ن</w:t>
      </w:r>
      <w:r w:rsidR="00070FD7">
        <w:rPr>
          <w:rFonts w:hint="cs"/>
          <w:rtl/>
        </w:rPr>
        <w:t>ی</w:t>
      </w:r>
      <w:r w:rsidRPr="00A11AEC">
        <w:rPr>
          <w:rFonts w:hint="cs"/>
          <w:rtl/>
        </w:rPr>
        <w:t>ست بل</w:t>
      </w:r>
      <w:r w:rsidR="00070FD7">
        <w:rPr>
          <w:rFonts w:hint="cs"/>
          <w:rtl/>
        </w:rPr>
        <w:t>ک</w:t>
      </w:r>
      <w:r w:rsidRPr="00A11AEC">
        <w:rPr>
          <w:rFonts w:hint="cs"/>
          <w:rtl/>
        </w:rPr>
        <w:t>ه از اهداف متوسطه برا</w:t>
      </w:r>
      <w:r w:rsidR="00070FD7">
        <w:rPr>
          <w:rFonts w:hint="cs"/>
          <w:rtl/>
        </w:rPr>
        <w:t>ی</w:t>
      </w:r>
      <w:r w:rsidRPr="00A11AEC">
        <w:rPr>
          <w:rFonts w:hint="cs"/>
          <w:rtl/>
        </w:rPr>
        <w:t xml:space="preserve"> رس</w:t>
      </w:r>
      <w:r w:rsidR="00070FD7">
        <w:rPr>
          <w:rFonts w:hint="cs"/>
          <w:rtl/>
        </w:rPr>
        <w:t>ی</w:t>
      </w:r>
      <w:r w:rsidRPr="00A11AEC">
        <w:rPr>
          <w:rFonts w:hint="cs"/>
          <w:rtl/>
        </w:rPr>
        <w:t>دن به سعادت آخرت است و</w:t>
      </w:r>
      <w:r w:rsidR="0064430B">
        <w:rPr>
          <w:rFonts w:hint="cs"/>
          <w:rtl/>
        </w:rPr>
        <w:t xml:space="preserve"> </w:t>
      </w:r>
      <w:r w:rsidRPr="00A11AEC">
        <w:rPr>
          <w:rFonts w:hint="cs"/>
          <w:rtl/>
        </w:rPr>
        <w:t>از د</w:t>
      </w:r>
      <w:r w:rsidR="00070FD7">
        <w:rPr>
          <w:rFonts w:hint="cs"/>
          <w:rtl/>
        </w:rPr>
        <w:t>ی</w:t>
      </w:r>
      <w:r w:rsidRPr="00A11AEC">
        <w:rPr>
          <w:rFonts w:hint="cs"/>
          <w:rtl/>
        </w:rPr>
        <w:t>دگاه اسلام صح</w:t>
      </w:r>
      <w:r w:rsidR="00070FD7">
        <w:rPr>
          <w:rFonts w:hint="cs"/>
          <w:rtl/>
        </w:rPr>
        <w:t>ی</w:t>
      </w:r>
      <w:r w:rsidRPr="00A11AEC">
        <w:rPr>
          <w:rFonts w:hint="cs"/>
          <w:rtl/>
        </w:rPr>
        <w:t>ح و</w:t>
      </w:r>
      <w:r w:rsidR="0064430B">
        <w:rPr>
          <w:rFonts w:hint="cs"/>
          <w:rtl/>
        </w:rPr>
        <w:t xml:space="preserve"> </w:t>
      </w:r>
      <w:r w:rsidRPr="00A11AEC">
        <w:rPr>
          <w:rFonts w:hint="cs"/>
          <w:rtl/>
        </w:rPr>
        <w:t xml:space="preserve">مطلوب است. </w:t>
      </w:r>
    </w:p>
    <w:p w:rsidR="004A4E6A" w:rsidRPr="0064430B" w:rsidRDefault="004A4E6A" w:rsidP="00A942A3">
      <w:pPr>
        <w:pStyle w:val="a0"/>
        <w:rPr>
          <w:rtl/>
        </w:rPr>
      </w:pPr>
      <w:bookmarkStart w:id="271" w:name="_Toc281873805"/>
      <w:bookmarkStart w:id="272" w:name="_Toc426966643"/>
      <w:r w:rsidRPr="0064430B">
        <w:rPr>
          <w:rFonts w:hint="cs"/>
          <w:rtl/>
        </w:rPr>
        <w:t>دن</w:t>
      </w:r>
      <w:r w:rsidR="003E731D">
        <w:rPr>
          <w:rFonts w:hint="cs"/>
          <w:rtl/>
        </w:rPr>
        <w:t>ی</w:t>
      </w:r>
      <w:r w:rsidRPr="0064430B">
        <w:rPr>
          <w:rFonts w:hint="cs"/>
          <w:rtl/>
        </w:rPr>
        <w:t>ا</w:t>
      </w:r>
      <w:r w:rsidR="003E731D">
        <w:rPr>
          <w:rFonts w:hint="cs"/>
          <w:rtl/>
        </w:rPr>
        <w:t>ی</w:t>
      </w:r>
      <w:r w:rsidRPr="0064430B">
        <w:rPr>
          <w:rFonts w:hint="cs"/>
          <w:rtl/>
        </w:rPr>
        <w:t xml:space="preserve"> </w:t>
      </w:r>
      <w:r w:rsidRPr="00A942A3">
        <w:rPr>
          <w:rFonts w:hint="cs"/>
          <w:rtl/>
        </w:rPr>
        <w:t>مذموم</w:t>
      </w:r>
      <w:r w:rsidRPr="0064430B">
        <w:rPr>
          <w:rFonts w:hint="cs"/>
          <w:rtl/>
        </w:rPr>
        <w:t xml:space="preserve"> از د</w:t>
      </w:r>
      <w:r w:rsidR="003E731D">
        <w:rPr>
          <w:rFonts w:hint="cs"/>
          <w:rtl/>
        </w:rPr>
        <w:t>ی</w:t>
      </w:r>
      <w:r w:rsidRPr="0064430B">
        <w:rPr>
          <w:rFonts w:hint="cs"/>
          <w:rtl/>
        </w:rPr>
        <w:t>دگاه آ</w:t>
      </w:r>
      <w:r w:rsidR="003E731D">
        <w:rPr>
          <w:rFonts w:hint="cs"/>
          <w:rtl/>
        </w:rPr>
        <w:t>ی</w:t>
      </w:r>
      <w:r w:rsidRPr="0064430B">
        <w:rPr>
          <w:rFonts w:hint="cs"/>
          <w:rtl/>
        </w:rPr>
        <w:t>ات و</w:t>
      </w:r>
      <w:r w:rsidR="0037130E">
        <w:rPr>
          <w:rFonts w:hint="cs"/>
          <w:rtl/>
        </w:rPr>
        <w:t xml:space="preserve"> </w:t>
      </w:r>
      <w:r w:rsidRPr="0064430B">
        <w:rPr>
          <w:rFonts w:hint="cs"/>
          <w:rtl/>
        </w:rPr>
        <w:t>روا</w:t>
      </w:r>
      <w:r w:rsidR="003E731D">
        <w:rPr>
          <w:rFonts w:hint="cs"/>
          <w:rtl/>
        </w:rPr>
        <w:t>ی</w:t>
      </w:r>
      <w:r w:rsidRPr="0064430B">
        <w:rPr>
          <w:rFonts w:hint="cs"/>
          <w:rtl/>
        </w:rPr>
        <w:t>ات</w:t>
      </w:r>
      <w:bookmarkEnd w:id="271"/>
      <w:bookmarkEnd w:id="272"/>
    </w:p>
    <w:p w:rsidR="004A4E6A" w:rsidRPr="00A11AEC" w:rsidRDefault="004A4E6A" w:rsidP="005E5F13">
      <w:pPr>
        <w:pStyle w:val="a2"/>
        <w:rPr>
          <w:rtl/>
        </w:rPr>
      </w:pPr>
      <w:r w:rsidRPr="00A11AEC">
        <w:rPr>
          <w:rFonts w:hint="cs"/>
          <w:rtl/>
        </w:rPr>
        <w:t>و</w:t>
      </w:r>
      <w:r w:rsidR="0037130E">
        <w:rPr>
          <w:rFonts w:hint="cs"/>
          <w:rtl/>
        </w:rPr>
        <w:t xml:space="preserve"> </w:t>
      </w:r>
      <w:r w:rsidRPr="00A11AEC">
        <w:rPr>
          <w:rFonts w:hint="cs"/>
          <w:rtl/>
        </w:rPr>
        <w:t>اما در آ</w:t>
      </w:r>
      <w:r w:rsidR="00070FD7">
        <w:rPr>
          <w:rFonts w:hint="cs"/>
          <w:rtl/>
        </w:rPr>
        <w:t>ی</w:t>
      </w:r>
      <w:r w:rsidRPr="00A11AEC">
        <w:rPr>
          <w:rFonts w:hint="cs"/>
          <w:rtl/>
        </w:rPr>
        <w:t>ات و</w:t>
      </w:r>
      <w:r w:rsidR="0037130E">
        <w:rPr>
          <w:rFonts w:hint="cs"/>
          <w:rtl/>
        </w:rPr>
        <w:t xml:space="preserve"> </w:t>
      </w:r>
      <w:r w:rsidRPr="00A11AEC">
        <w:rPr>
          <w:rFonts w:hint="cs"/>
          <w:rtl/>
        </w:rPr>
        <w:t>روا</w:t>
      </w:r>
      <w:r w:rsidR="00070FD7">
        <w:rPr>
          <w:rFonts w:hint="cs"/>
          <w:rtl/>
        </w:rPr>
        <w:t>ی</w:t>
      </w:r>
      <w:r w:rsidRPr="00A11AEC">
        <w:rPr>
          <w:rFonts w:hint="cs"/>
          <w:rtl/>
        </w:rPr>
        <w:t>ات</w:t>
      </w:r>
      <w:r w:rsidR="00070FD7">
        <w:rPr>
          <w:rFonts w:hint="cs"/>
          <w:rtl/>
        </w:rPr>
        <w:t>ی</w:t>
      </w:r>
      <w:r w:rsidRPr="00A11AEC">
        <w:rPr>
          <w:rFonts w:hint="cs"/>
          <w:rtl/>
        </w:rPr>
        <w:t xml:space="preserve"> </w:t>
      </w:r>
      <w:r w:rsidR="00070FD7">
        <w:rPr>
          <w:rFonts w:hint="cs"/>
          <w:rtl/>
        </w:rPr>
        <w:t>ک</w:t>
      </w:r>
      <w:r w:rsidRPr="00A11AEC">
        <w:rPr>
          <w:rFonts w:hint="cs"/>
          <w:rtl/>
        </w:rPr>
        <w:t>ه در آن از دن</w:t>
      </w:r>
      <w:r w:rsidR="00070FD7">
        <w:rPr>
          <w:rFonts w:hint="cs"/>
          <w:rtl/>
        </w:rPr>
        <w:t>ی</w:t>
      </w:r>
      <w:r w:rsidRPr="00A11AEC">
        <w:rPr>
          <w:rFonts w:hint="cs"/>
          <w:rtl/>
        </w:rPr>
        <w:t>ا سرزنش شده است دن</w:t>
      </w:r>
      <w:r w:rsidR="00070FD7">
        <w:rPr>
          <w:rFonts w:hint="cs"/>
          <w:rtl/>
        </w:rPr>
        <w:t>ی</w:t>
      </w:r>
      <w:r w:rsidRPr="00A11AEC">
        <w:rPr>
          <w:rFonts w:hint="cs"/>
          <w:rtl/>
        </w:rPr>
        <w:t>ائ</w:t>
      </w:r>
      <w:r w:rsidR="00070FD7">
        <w:rPr>
          <w:rFonts w:hint="cs"/>
          <w:rtl/>
        </w:rPr>
        <w:t>ی</w:t>
      </w:r>
      <w:r w:rsidRPr="00A11AEC">
        <w:rPr>
          <w:rFonts w:hint="cs"/>
          <w:rtl/>
        </w:rPr>
        <w:t xml:space="preserve"> است </w:t>
      </w:r>
      <w:r w:rsidR="00070FD7">
        <w:rPr>
          <w:rFonts w:hint="cs"/>
          <w:rtl/>
        </w:rPr>
        <w:t>ک</w:t>
      </w:r>
      <w:r w:rsidRPr="00A11AEC">
        <w:rPr>
          <w:rFonts w:hint="cs"/>
          <w:rtl/>
        </w:rPr>
        <w:t>ه انسان چنان علاقمند و</w:t>
      </w:r>
      <w:r w:rsidR="0037130E">
        <w:rPr>
          <w:rFonts w:hint="cs"/>
          <w:rtl/>
        </w:rPr>
        <w:t xml:space="preserve"> </w:t>
      </w:r>
      <w:r w:rsidRPr="00A11AEC">
        <w:rPr>
          <w:rFonts w:hint="cs"/>
          <w:rtl/>
        </w:rPr>
        <w:t>ش</w:t>
      </w:r>
      <w:r w:rsidR="00070FD7">
        <w:rPr>
          <w:rFonts w:hint="cs"/>
          <w:rtl/>
        </w:rPr>
        <w:t>ی</w:t>
      </w:r>
      <w:r w:rsidRPr="00A11AEC">
        <w:rPr>
          <w:rFonts w:hint="cs"/>
          <w:rtl/>
        </w:rPr>
        <w:t xml:space="preserve">فته آن باشد </w:t>
      </w:r>
      <w:r w:rsidR="00070FD7">
        <w:rPr>
          <w:rFonts w:hint="cs"/>
          <w:rtl/>
        </w:rPr>
        <w:t>ک</w:t>
      </w:r>
      <w:r w:rsidRPr="00A11AEC">
        <w:rPr>
          <w:rFonts w:hint="cs"/>
          <w:rtl/>
        </w:rPr>
        <w:t>ه در راه تحص</w:t>
      </w:r>
      <w:r w:rsidR="00070FD7">
        <w:rPr>
          <w:rFonts w:hint="cs"/>
          <w:rtl/>
        </w:rPr>
        <w:t>ی</w:t>
      </w:r>
      <w:r w:rsidRPr="00A11AEC">
        <w:rPr>
          <w:rFonts w:hint="cs"/>
          <w:rtl/>
        </w:rPr>
        <w:t>ل آن به هر عمل زشت</w:t>
      </w:r>
      <w:r w:rsidR="00070FD7">
        <w:rPr>
          <w:rFonts w:hint="cs"/>
          <w:rtl/>
        </w:rPr>
        <w:t>ی</w:t>
      </w:r>
      <w:r w:rsidRPr="00A11AEC">
        <w:rPr>
          <w:rFonts w:hint="cs"/>
          <w:rtl/>
        </w:rPr>
        <w:t xml:space="preserve"> دست بزند و</w:t>
      </w:r>
      <w:r w:rsidR="0037130E">
        <w:rPr>
          <w:rFonts w:hint="cs"/>
          <w:rtl/>
        </w:rPr>
        <w:t xml:space="preserve"> </w:t>
      </w:r>
      <w:r w:rsidRPr="00A11AEC">
        <w:rPr>
          <w:rFonts w:hint="cs"/>
          <w:rtl/>
        </w:rPr>
        <w:t>حقوق د</w:t>
      </w:r>
      <w:r w:rsidR="00070FD7">
        <w:rPr>
          <w:rFonts w:hint="cs"/>
          <w:rtl/>
        </w:rPr>
        <w:t>ی</w:t>
      </w:r>
      <w:r w:rsidRPr="00A11AEC">
        <w:rPr>
          <w:rFonts w:hint="cs"/>
          <w:rtl/>
        </w:rPr>
        <w:t>گران را پا</w:t>
      </w:r>
      <w:r w:rsidR="00070FD7">
        <w:rPr>
          <w:rFonts w:hint="cs"/>
          <w:rtl/>
        </w:rPr>
        <w:t>ی</w:t>
      </w:r>
      <w:r w:rsidRPr="00A11AEC">
        <w:rPr>
          <w:rFonts w:hint="cs"/>
          <w:rtl/>
        </w:rPr>
        <w:t>مال نموده واجبات اله</w:t>
      </w:r>
      <w:r w:rsidR="00070FD7">
        <w:rPr>
          <w:rFonts w:hint="cs"/>
          <w:rtl/>
        </w:rPr>
        <w:t>ی</w:t>
      </w:r>
      <w:r w:rsidRPr="00A11AEC">
        <w:rPr>
          <w:rFonts w:hint="cs"/>
          <w:rtl/>
        </w:rPr>
        <w:t xml:space="preserve"> را تر</w:t>
      </w:r>
      <w:r w:rsidR="00070FD7">
        <w:rPr>
          <w:rFonts w:hint="cs"/>
          <w:rtl/>
        </w:rPr>
        <w:t>ک</w:t>
      </w:r>
      <w:r w:rsidRPr="00A11AEC">
        <w:rPr>
          <w:rFonts w:hint="cs"/>
          <w:rtl/>
        </w:rPr>
        <w:t xml:space="preserve"> </w:t>
      </w:r>
      <w:r w:rsidR="00070FD7">
        <w:rPr>
          <w:rFonts w:hint="cs"/>
          <w:rtl/>
        </w:rPr>
        <w:t>ک</w:t>
      </w:r>
      <w:r w:rsidRPr="00A11AEC">
        <w:rPr>
          <w:rFonts w:hint="cs"/>
          <w:rtl/>
        </w:rPr>
        <w:t>رده وظا</w:t>
      </w:r>
      <w:r w:rsidR="00070FD7">
        <w:rPr>
          <w:rFonts w:hint="cs"/>
          <w:rtl/>
        </w:rPr>
        <w:t>ی</w:t>
      </w:r>
      <w:r w:rsidRPr="00A11AEC">
        <w:rPr>
          <w:rFonts w:hint="cs"/>
          <w:rtl/>
        </w:rPr>
        <w:t>ف خود را درست انجام ندهد و</w:t>
      </w:r>
      <w:r w:rsidR="0037130E">
        <w:rPr>
          <w:rFonts w:hint="cs"/>
          <w:rtl/>
        </w:rPr>
        <w:t xml:space="preserve"> </w:t>
      </w:r>
      <w:r w:rsidRPr="00A11AEC">
        <w:rPr>
          <w:rFonts w:hint="cs"/>
          <w:rtl/>
        </w:rPr>
        <w:t>از دن</w:t>
      </w:r>
      <w:r w:rsidR="00070FD7">
        <w:rPr>
          <w:rFonts w:hint="cs"/>
          <w:rtl/>
        </w:rPr>
        <w:t>ی</w:t>
      </w:r>
      <w:r w:rsidRPr="00A11AEC">
        <w:rPr>
          <w:rFonts w:hint="cs"/>
          <w:rtl/>
        </w:rPr>
        <w:t>ا سوء استفاده نموده در جهان اسلام پرچم فسق و</w:t>
      </w:r>
      <w:r w:rsidR="0037130E">
        <w:rPr>
          <w:rFonts w:hint="cs"/>
          <w:rtl/>
        </w:rPr>
        <w:t xml:space="preserve"> فساد بر افراشته</w:t>
      </w:r>
      <w:r w:rsidRPr="00A11AEC">
        <w:rPr>
          <w:rFonts w:hint="cs"/>
          <w:rtl/>
        </w:rPr>
        <w:t xml:space="preserve"> و</w:t>
      </w:r>
      <w:r w:rsidR="0037130E">
        <w:rPr>
          <w:rFonts w:hint="cs"/>
          <w:rtl/>
        </w:rPr>
        <w:t xml:space="preserve"> </w:t>
      </w:r>
      <w:r w:rsidRPr="00A11AEC">
        <w:rPr>
          <w:rFonts w:hint="cs"/>
          <w:rtl/>
        </w:rPr>
        <w:t xml:space="preserve">از </w:t>
      </w:r>
      <w:r w:rsidRPr="00A11AEC">
        <w:rPr>
          <w:rFonts w:hint="cs"/>
          <w:rtl/>
        </w:rPr>
        <w:lastRenderedPageBreak/>
        <w:t>تحص</w:t>
      </w:r>
      <w:r w:rsidR="00070FD7">
        <w:rPr>
          <w:rFonts w:hint="cs"/>
          <w:rtl/>
        </w:rPr>
        <w:t>ی</w:t>
      </w:r>
      <w:r w:rsidRPr="00A11AEC">
        <w:rPr>
          <w:rFonts w:hint="cs"/>
          <w:rtl/>
        </w:rPr>
        <w:t xml:space="preserve">ل </w:t>
      </w:r>
      <w:r w:rsidR="00070FD7">
        <w:rPr>
          <w:rFonts w:hint="cs"/>
          <w:rtl/>
        </w:rPr>
        <w:t>ک</w:t>
      </w:r>
      <w:r w:rsidRPr="00A11AEC">
        <w:rPr>
          <w:rFonts w:hint="cs"/>
          <w:rtl/>
        </w:rPr>
        <w:t>مال و</w:t>
      </w:r>
      <w:r w:rsidR="0037130E">
        <w:rPr>
          <w:rFonts w:hint="cs"/>
          <w:rtl/>
        </w:rPr>
        <w:t xml:space="preserve"> </w:t>
      </w:r>
      <w:r w:rsidRPr="00A11AEC">
        <w:rPr>
          <w:rFonts w:hint="cs"/>
          <w:rtl/>
        </w:rPr>
        <w:t>تهذ</w:t>
      </w:r>
      <w:r w:rsidR="00070FD7">
        <w:rPr>
          <w:rFonts w:hint="cs"/>
          <w:rtl/>
        </w:rPr>
        <w:t>ی</w:t>
      </w:r>
      <w:r w:rsidRPr="00A11AEC">
        <w:rPr>
          <w:rFonts w:hint="cs"/>
          <w:rtl/>
        </w:rPr>
        <w:t>ب نفس و</w:t>
      </w:r>
      <w:r w:rsidR="0037130E">
        <w:rPr>
          <w:rFonts w:hint="cs"/>
          <w:rtl/>
        </w:rPr>
        <w:t xml:space="preserve"> </w:t>
      </w:r>
      <w:r w:rsidRPr="00A11AEC">
        <w:rPr>
          <w:rFonts w:hint="cs"/>
          <w:rtl/>
        </w:rPr>
        <w:t>اعمال ن</w:t>
      </w:r>
      <w:r w:rsidR="00070FD7">
        <w:rPr>
          <w:rFonts w:hint="cs"/>
          <w:rtl/>
        </w:rPr>
        <w:t>یک</w:t>
      </w:r>
      <w:r w:rsidRPr="00A11AEC">
        <w:rPr>
          <w:rFonts w:hint="cs"/>
          <w:rtl/>
        </w:rPr>
        <w:t xml:space="preserve"> باز ماند. ا</w:t>
      </w:r>
      <w:r w:rsidR="00070FD7">
        <w:rPr>
          <w:rFonts w:hint="cs"/>
          <w:rtl/>
        </w:rPr>
        <w:t>ی</w:t>
      </w:r>
      <w:r w:rsidRPr="00A11AEC">
        <w:rPr>
          <w:rFonts w:hint="cs"/>
          <w:rtl/>
        </w:rPr>
        <w:t>نگونه عشق و</w:t>
      </w:r>
      <w:r w:rsidR="0037130E">
        <w:rPr>
          <w:rFonts w:hint="cs"/>
          <w:rtl/>
        </w:rPr>
        <w:t xml:space="preserve"> </w:t>
      </w:r>
      <w:r w:rsidRPr="00A11AEC">
        <w:rPr>
          <w:rFonts w:hint="cs"/>
          <w:rtl/>
        </w:rPr>
        <w:t>علاقه افراط</w:t>
      </w:r>
      <w:r w:rsidR="00070FD7">
        <w:rPr>
          <w:rFonts w:hint="cs"/>
          <w:rtl/>
        </w:rPr>
        <w:t>ی</w:t>
      </w:r>
      <w:r w:rsidRPr="00A11AEC">
        <w:rPr>
          <w:rFonts w:hint="cs"/>
          <w:rtl/>
        </w:rPr>
        <w:t xml:space="preserve"> را دن</w:t>
      </w:r>
      <w:r w:rsidR="00070FD7">
        <w:rPr>
          <w:rFonts w:hint="cs"/>
          <w:rtl/>
        </w:rPr>
        <w:t>ی</w:t>
      </w:r>
      <w:r w:rsidRPr="00A11AEC">
        <w:rPr>
          <w:rFonts w:hint="cs"/>
          <w:rtl/>
        </w:rPr>
        <w:t>ا پرست</w:t>
      </w:r>
      <w:r w:rsidR="00070FD7">
        <w:rPr>
          <w:rFonts w:hint="cs"/>
          <w:rtl/>
        </w:rPr>
        <w:t>ی</w:t>
      </w:r>
      <w:r w:rsidRPr="00A11AEC">
        <w:rPr>
          <w:rFonts w:hint="cs"/>
          <w:rtl/>
        </w:rPr>
        <w:t xml:space="preserve"> م</w:t>
      </w:r>
      <w:r w:rsidR="00070FD7">
        <w:rPr>
          <w:rFonts w:hint="cs"/>
          <w:rtl/>
        </w:rPr>
        <w:t>ی</w:t>
      </w:r>
      <w:r w:rsidR="0037130E">
        <w:rPr>
          <w:rFonts w:hint="eastAsia"/>
          <w:rtl/>
        </w:rPr>
        <w:t>‌</w:t>
      </w:r>
      <w:r w:rsidRPr="00A11AEC">
        <w:rPr>
          <w:rFonts w:hint="cs"/>
          <w:rtl/>
        </w:rPr>
        <w:t xml:space="preserve">نامند، </w:t>
      </w:r>
      <w:r w:rsidR="00070FD7">
        <w:rPr>
          <w:rFonts w:hint="cs"/>
          <w:rtl/>
        </w:rPr>
        <w:t>ک</w:t>
      </w:r>
      <w:r w:rsidRPr="00A11AEC">
        <w:rPr>
          <w:rFonts w:hint="cs"/>
          <w:rtl/>
        </w:rPr>
        <w:t>ه از نظر عقل و</w:t>
      </w:r>
      <w:r w:rsidR="0037130E">
        <w:rPr>
          <w:rFonts w:hint="cs"/>
          <w:rtl/>
        </w:rPr>
        <w:t xml:space="preserve"> </w:t>
      </w:r>
      <w:r w:rsidRPr="00A11AEC">
        <w:rPr>
          <w:rFonts w:hint="cs"/>
          <w:rtl/>
        </w:rPr>
        <w:t>نقل مذموم بوده قابل تنفر و</w:t>
      </w:r>
      <w:r w:rsidR="0037130E">
        <w:rPr>
          <w:rFonts w:hint="cs"/>
          <w:rtl/>
        </w:rPr>
        <w:t xml:space="preserve"> </w:t>
      </w:r>
      <w:r w:rsidRPr="00A11AEC">
        <w:rPr>
          <w:rFonts w:hint="cs"/>
          <w:rtl/>
        </w:rPr>
        <w:t xml:space="preserve">انزجار است. </w:t>
      </w:r>
    </w:p>
    <w:p w:rsidR="004A4E6A" w:rsidRPr="005E5F13" w:rsidRDefault="004A4E6A" w:rsidP="00EC4E63">
      <w:pPr>
        <w:ind w:firstLine="318"/>
        <w:jc w:val="both"/>
        <w:rPr>
          <w:rStyle w:val="Char2"/>
          <w:rtl/>
        </w:rPr>
      </w:pPr>
      <w:r w:rsidRPr="005E5F13">
        <w:rPr>
          <w:rStyle w:val="Char2"/>
          <w:rFonts w:hint="cs"/>
          <w:rtl/>
        </w:rPr>
        <w:t xml:space="preserve">خداوند </w:t>
      </w:r>
      <w:r w:rsidR="00333238" w:rsidRPr="005E5F13">
        <w:rPr>
          <w:rStyle w:val="Char2"/>
          <w:rFonts w:hint="cs"/>
          <w:rtl/>
        </w:rPr>
        <w:t>م</w:t>
      </w:r>
      <w:r w:rsidR="00070FD7">
        <w:rPr>
          <w:rStyle w:val="Char2"/>
          <w:rFonts w:hint="cs"/>
          <w:rtl/>
        </w:rPr>
        <w:t>ی</w:t>
      </w:r>
      <w:r w:rsidR="00333238" w:rsidRPr="005E5F13">
        <w:rPr>
          <w:rStyle w:val="Char2"/>
          <w:rFonts w:hint="cs"/>
          <w:rtl/>
        </w:rPr>
        <w:t>‌فرما</w:t>
      </w:r>
      <w:r w:rsidR="00070FD7">
        <w:rPr>
          <w:rStyle w:val="Char2"/>
          <w:rFonts w:hint="cs"/>
          <w:rtl/>
        </w:rPr>
        <w:t>ی</w:t>
      </w:r>
      <w:r w:rsidR="00333238" w:rsidRPr="005E5F13">
        <w:rPr>
          <w:rStyle w:val="Char2"/>
          <w:rFonts w:hint="cs"/>
          <w:rtl/>
        </w:rPr>
        <w:t>د</w:t>
      </w:r>
      <w:r w:rsidRPr="005E5F13">
        <w:rPr>
          <w:rStyle w:val="Char2"/>
          <w:rFonts w:hint="cs"/>
          <w:rtl/>
        </w:rPr>
        <w:t>:</w:t>
      </w:r>
      <w:r w:rsidR="00EC4E63">
        <w:rPr>
          <w:rStyle w:val="Char2"/>
          <w:rFonts w:hint="cs"/>
          <w:rtl/>
        </w:rPr>
        <w:t xml:space="preserve"> </w:t>
      </w:r>
      <w:r w:rsidR="00EC4E63">
        <w:rPr>
          <w:rStyle w:val="Char2"/>
          <w:rFonts w:cs="Traditional Arabic" w:hint="cs"/>
          <w:rtl/>
        </w:rPr>
        <w:t>﴿</w:t>
      </w:r>
      <w:r w:rsidR="00EC4E63" w:rsidRPr="009216F1">
        <w:rPr>
          <w:rStyle w:val="Char8"/>
          <w:rFonts w:hint="eastAsia"/>
          <w:rtl/>
        </w:rPr>
        <w:t>وَمَا</w:t>
      </w:r>
      <w:r w:rsidR="00EC4E63" w:rsidRPr="009216F1">
        <w:rPr>
          <w:rStyle w:val="Char8"/>
          <w:rtl/>
        </w:rPr>
        <w:t xml:space="preserve"> </w:t>
      </w:r>
      <w:r w:rsidR="00EC4E63" w:rsidRPr="009216F1">
        <w:rPr>
          <w:rStyle w:val="Char8"/>
          <w:rFonts w:hint="cs"/>
          <w:rtl/>
        </w:rPr>
        <w:t>ٱ</w:t>
      </w:r>
      <w:r w:rsidR="00EC4E63" w:rsidRPr="009216F1">
        <w:rPr>
          <w:rStyle w:val="Char8"/>
          <w:rFonts w:hint="eastAsia"/>
          <w:rtl/>
        </w:rPr>
        <w:t>لۡحَيَوٰةُ</w:t>
      </w:r>
      <w:r w:rsidR="00EC4E63" w:rsidRPr="009216F1">
        <w:rPr>
          <w:rStyle w:val="Char8"/>
          <w:rtl/>
        </w:rPr>
        <w:t xml:space="preserve"> </w:t>
      </w:r>
      <w:r w:rsidR="00EC4E63" w:rsidRPr="009216F1">
        <w:rPr>
          <w:rStyle w:val="Char8"/>
          <w:rFonts w:hint="cs"/>
          <w:rtl/>
        </w:rPr>
        <w:t>ٱ</w:t>
      </w:r>
      <w:r w:rsidR="00EC4E63" w:rsidRPr="009216F1">
        <w:rPr>
          <w:rStyle w:val="Char8"/>
          <w:rFonts w:hint="eastAsia"/>
          <w:rtl/>
        </w:rPr>
        <w:t>لدُّنۡيَآ</w:t>
      </w:r>
      <w:r w:rsidR="00EC4E63" w:rsidRPr="009216F1">
        <w:rPr>
          <w:rStyle w:val="Char8"/>
          <w:rtl/>
        </w:rPr>
        <w:t xml:space="preserve"> إِلَّا لَعِبٞ وَلَهۡوٞ</w:t>
      </w:r>
      <w:r w:rsidR="00EC4E63">
        <w:rPr>
          <w:rStyle w:val="Char2"/>
          <w:rFonts w:cs="Traditional Arabic" w:hint="cs"/>
          <w:rtl/>
        </w:rPr>
        <w:t>﴾</w:t>
      </w:r>
      <w:r w:rsidR="0037130E" w:rsidRPr="005E5F13">
        <w:rPr>
          <w:rStyle w:val="Char2"/>
          <w:rFonts w:hint="cs"/>
          <w:rtl/>
        </w:rPr>
        <w:t xml:space="preserve"> </w:t>
      </w:r>
      <w:r w:rsidR="00EC4E63">
        <w:rPr>
          <w:rStyle w:val="Char4"/>
          <w:rFonts w:hint="cs"/>
          <w:rtl/>
        </w:rPr>
        <w:t>[ال</w:t>
      </w:r>
      <w:r w:rsidR="0037130E" w:rsidRPr="005E5F13">
        <w:rPr>
          <w:rStyle w:val="Char4"/>
          <w:rFonts w:hint="cs"/>
          <w:rtl/>
        </w:rPr>
        <w:t>انعام: 32</w:t>
      </w:r>
      <w:r w:rsidR="00EC4E63">
        <w:rPr>
          <w:rStyle w:val="Char4"/>
          <w:rFonts w:hint="cs"/>
          <w:rtl/>
        </w:rPr>
        <w:t>]</w:t>
      </w:r>
      <w:r w:rsidR="0037130E" w:rsidRPr="005E5F13">
        <w:rPr>
          <w:rStyle w:val="Char2"/>
          <w:rFonts w:hint="cs"/>
          <w:rtl/>
        </w:rPr>
        <w:t xml:space="preserve">. </w:t>
      </w:r>
      <w:r w:rsidR="0037130E" w:rsidRPr="005E5F13">
        <w:rPr>
          <w:rStyle w:val="Char2"/>
          <w:rtl/>
        </w:rPr>
        <w:t>«</w:t>
      </w:r>
      <w:r w:rsidR="0037130E" w:rsidRPr="005E5F13">
        <w:rPr>
          <w:rStyle w:val="Char2"/>
          <w:rFonts w:hint="cs"/>
          <w:rtl/>
        </w:rPr>
        <w:t>ز</w:t>
      </w:r>
      <w:r w:rsidRPr="005E5F13">
        <w:rPr>
          <w:rStyle w:val="Char2"/>
          <w:rFonts w:hint="cs"/>
          <w:rtl/>
        </w:rPr>
        <w:t>ندگ</w:t>
      </w:r>
      <w:r w:rsidR="00070FD7">
        <w:rPr>
          <w:rStyle w:val="Char2"/>
          <w:rFonts w:hint="cs"/>
          <w:rtl/>
        </w:rPr>
        <w:t>ی</w:t>
      </w:r>
      <w:r w:rsidRPr="005E5F13">
        <w:rPr>
          <w:rStyle w:val="Char2"/>
          <w:rFonts w:hint="cs"/>
          <w:rtl/>
        </w:rPr>
        <w:t xml:space="preserve"> دن</w:t>
      </w:r>
      <w:r w:rsidR="00070FD7">
        <w:rPr>
          <w:rStyle w:val="Char2"/>
          <w:rFonts w:hint="cs"/>
          <w:rtl/>
        </w:rPr>
        <w:t>ی</w:t>
      </w:r>
      <w:r w:rsidRPr="005E5F13">
        <w:rPr>
          <w:rStyle w:val="Char2"/>
          <w:rFonts w:hint="cs"/>
          <w:rtl/>
        </w:rPr>
        <w:t>ا جز سرگرم</w:t>
      </w:r>
      <w:r w:rsidR="00070FD7">
        <w:rPr>
          <w:rStyle w:val="Char2"/>
          <w:rFonts w:hint="cs"/>
          <w:rtl/>
        </w:rPr>
        <w:t>ی</w:t>
      </w:r>
      <w:r w:rsidRPr="005E5F13">
        <w:rPr>
          <w:rStyle w:val="Char2"/>
          <w:rFonts w:hint="cs"/>
          <w:rtl/>
        </w:rPr>
        <w:t xml:space="preserve"> و</w:t>
      </w:r>
      <w:r w:rsidR="0037130E" w:rsidRPr="005E5F13">
        <w:rPr>
          <w:rStyle w:val="Char2"/>
          <w:rFonts w:hint="cs"/>
          <w:rtl/>
        </w:rPr>
        <w:t xml:space="preserve"> </w:t>
      </w:r>
      <w:r w:rsidRPr="005E5F13">
        <w:rPr>
          <w:rStyle w:val="Char2"/>
          <w:rFonts w:hint="cs"/>
          <w:rtl/>
        </w:rPr>
        <w:t>باز</w:t>
      </w:r>
      <w:r w:rsidR="00070FD7">
        <w:rPr>
          <w:rStyle w:val="Char2"/>
          <w:rFonts w:hint="cs"/>
          <w:rtl/>
        </w:rPr>
        <w:t>ی</w:t>
      </w:r>
      <w:r w:rsidRPr="005E5F13">
        <w:rPr>
          <w:rStyle w:val="Char2"/>
          <w:rFonts w:hint="cs"/>
          <w:rtl/>
        </w:rPr>
        <w:t>چه ا</w:t>
      </w:r>
      <w:r w:rsidR="00070FD7">
        <w:rPr>
          <w:rStyle w:val="Char2"/>
          <w:rFonts w:hint="cs"/>
          <w:rtl/>
        </w:rPr>
        <w:t>ی</w:t>
      </w:r>
      <w:r w:rsidRPr="005E5F13">
        <w:rPr>
          <w:rStyle w:val="Char2"/>
          <w:rFonts w:hint="cs"/>
          <w:rtl/>
        </w:rPr>
        <w:t xml:space="preserve"> ب</w:t>
      </w:r>
      <w:r w:rsidR="00070FD7">
        <w:rPr>
          <w:rStyle w:val="Char2"/>
          <w:rFonts w:hint="cs"/>
          <w:rtl/>
        </w:rPr>
        <w:t>ی</w:t>
      </w:r>
      <w:r w:rsidRPr="005E5F13">
        <w:rPr>
          <w:rStyle w:val="Char2"/>
          <w:rFonts w:hint="cs"/>
          <w:rtl/>
        </w:rPr>
        <w:t>ش ن</w:t>
      </w:r>
      <w:r w:rsidR="00070FD7">
        <w:rPr>
          <w:rStyle w:val="Char2"/>
          <w:rFonts w:hint="cs"/>
          <w:rtl/>
        </w:rPr>
        <w:t>ی</w:t>
      </w:r>
      <w:r w:rsidRPr="005E5F13">
        <w:rPr>
          <w:rStyle w:val="Char2"/>
          <w:rFonts w:hint="cs"/>
          <w:rtl/>
        </w:rPr>
        <w:t>ست</w:t>
      </w:r>
      <w:r w:rsidR="0037130E" w:rsidRPr="005E5F13">
        <w:rPr>
          <w:rStyle w:val="Char2"/>
          <w:rtl/>
        </w:rPr>
        <w:t>»</w:t>
      </w:r>
      <w:r w:rsidRPr="005E5F13">
        <w:rPr>
          <w:rStyle w:val="Char2"/>
          <w:rFonts w:hint="cs"/>
          <w:rtl/>
        </w:rPr>
        <w:t>. و</w:t>
      </w:r>
      <w:r w:rsidR="0037130E" w:rsidRPr="005E5F13">
        <w:rPr>
          <w:rStyle w:val="Char2"/>
          <w:rFonts w:hint="cs"/>
          <w:rtl/>
        </w:rPr>
        <w:t xml:space="preserve"> </w:t>
      </w:r>
      <w:r w:rsidRPr="005E5F13">
        <w:rPr>
          <w:rStyle w:val="Char2"/>
          <w:rFonts w:hint="cs"/>
          <w:rtl/>
        </w:rPr>
        <w:t>ن</w:t>
      </w:r>
      <w:r w:rsidR="00070FD7">
        <w:rPr>
          <w:rStyle w:val="Char2"/>
          <w:rFonts w:hint="cs"/>
          <w:rtl/>
        </w:rPr>
        <w:t>ی</w:t>
      </w:r>
      <w:r w:rsidRPr="005E5F13">
        <w:rPr>
          <w:rStyle w:val="Char2"/>
          <w:rFonts w:hint="cs"/>
          <w:rtl/>
        </w:rPr>
        <w:t xml:space="preserve">ز </w:t>
      </w:r>
      <w:r w:rsidR="00333238" w:rsidRPr="005E5F13">
        <w:rPr>
          <w:rStyle w:val="Char2"/>
          <w:rFonts w:hint="cs"/>
          <w:rtl/>
        </w:rPr>
        <w:t>م</w:t>
      </w:r>
      <w:r w:rsidR="00070FD7">
        <w:rPr>
          <w:rStyle w:val="Char2"/>
          <w:rFonts w:hint="cs"/>
          <w:rtl/>
        </w:rPr>
        <w:t>ی</w:t>
      </w:r>
      <w:r w:rsidR="00333238" w:rsidRPr="005E5F13">
        <w:rPr>
          <w:rStyle w:val="Char2"/>
          <w:rFonts w:hint="cs"/>
          <w:rtl/>
        </w:rPr>
        <w:t>‌فرما</w:t>
      </w:r>
      <w:r w:rsidR="00070FD7">
        <w:rPr>
          <w:rStyle w:val="Char2"/>
          <w:rFonts w:hint="cs"/>
          <w:rtl/>
        </w:rPr>
        <w:t>ی</w:t>
      </w:r>
      <w:r w:rsidR="00333238" w:rsidRPr="005E5F13">
        <w:rPr>
          <w:rStyle w:val="Char2"/>
          <w:rFonts w:hint="cs"/>
          <w:rtl/>
        </w:rPr>
        <w:t>د</w:t>
      </w:r>
      <w:r w:rsidRPr="005E5F13">
        <w:rPr>
          <w:rStyle w:val="Char2"/>
          <w:rFonts w:hint="cs"/>
          <w:rtl/>
        </w:rPr>
        <w:t>:</w:t>
      </w:r>
      <w:r w:rsidR="00EC4E63">
        <w:rPr>
          <w:rStyle w:val="Char2"/>
          <w:rFonts w:hint="cs"/>
          <w:rtl/>
        </w:rPr>
        <w:t xml:space="preserve"> </w:t>
      </w:r>
      <w:r w:rsidR="00EC4E63">
        <w:rPr>
          <w:rStyle w:val="Char2"/>
          <w:rFonts w:cs="Traditional Arabic" w:hint="cs"/>
          <w:rtl/>
        </w:rPr>
        <w:t>﴿</w:t>
      </w:r>
      <w:r w:rsidR="00EC4E63" w:rsidRPr="009216F1">
        <w:rPr>
          <w:rStyle w:val="Char8"/>
          <w:rFonts w:hint="eastAsia"/>
          <w:rtl/>
        </w:rPr>
        <w:t>إِنَّ</w:t>
      </w:r>
      <w:r w:rsidR="00EC4E63" w:rsidRPr="009216F1">
        <w:rPr>
          <w:rStyle w:val="Char8"/>
          <w:rtl/>
        </w:rPr>
        <w:t xml:space="preserve"> </w:t>
      </w:r>
      <w:r w:rsidR="00EC4E63" w:rsidRPr="009216F1">
        <w:rPr>
          <w:rStyle w:val="Char8"/>
          <w:rFonts w:hint="cs"/>
          <w:rtl/>
        </w:rPr>
        <w:t>ٱ</w:t>
      </w:r>
      <w:r w:rsidR="00EC4E63" w:rsidRPr="009216F1">
        <w:rPr>
          <w:rStyle w:val="Char8"/>
          <w:rFonts w:hint="eastAsia"/>
          <w:rtl/>
        </w:rPr>
        <w:t>لَّذِينَ</w:t>
      </w:r>
      <w:r w:rsidR="00EC4E63" w:rsidRPr="009216F1">
        <w:rPr>
          <w:rStyle w:val="Char8"/>
          <w:rtl/>
        </w:rPr>
        <w:t xml:space="preserve"> لَا يَرۡجُونَ لِقَآءَنَا وَرَضُواْ بِ</w:t>
      </w:r>
      <w:r w:rsidR="00EC4E63" w:rsidRPr="009216F1">
        <w:rPr>
          <w:rStyle w:val="Char8"/>
          <w:rFonts w:hint="cs"/>
          <w:rtl/>
        </w:rPr>
        <w:t>ٱ</w:t>
      </w:r>
      <w:r w:rsidR="00EC4E63" w:rsidRPr="009216F1">
        <w:rPr>
          <w:rStyle w:val="Char8"/>
          <w:rFonts w:hint="eastAsia"/>
          <w:rtl/>
        </w:rPr>
        <w:t>لۡحَيَوٰةِ</w:t>
      </w:r>
      <w:r w:rsidR="00EC4E63" w:rsidRPr="009216F1">
        <w:rPr>
          <w:rStyle w:val="Char8"/>
          <w:rtl/>
        </w:rPr>
        <w:t xml:space="preserve"> </w:t>
      </w:r>
      <w:r w:rsidR="00EC4E63" w:rsidRPr="009216F1">
        <w:rPr>
          <w:rStyle w:val="Char8"/>
          <w:rFonts w:hint="cs"/>
          <w:rtl/>
        </w:rPr>
        <w:t>ٱ</w:t>
      </w:r>
      <w:r w:rsidR="00EC4E63" w:rsidRPr="009216F1">
        <w:rPr>
          <w:rStyle w:val="Char8"/>
          <w:rFonts w:hint="eastAsia"/>
          <w:rtl/>
        </w:rPr>
        <w:t>لدُّنۡيَا</w:t>
      </w:r>
      <w:r w:rsidR="00EC4E63" w:rsidRPr="009216F1">
        <w:rPr>
          <w:rStyle w:val="Char8"/>
          <w:rtl/>
        </w:rPr>
        <w:t xml:space="preserve"> وَ</w:t>
      </w:r>
      <w:r w:rsidR="00EC4E63" w:rsidRPr="009216F1">
        <w:rPr>
          <w:rStyle w:val="Char8"/>
          <w:rFonts w:hint="cs"/>
          <w:rtl/>
        </w:rPr>
        <w:t>ٱ</w:t>
      </w:r>
      <w:r w:rsidR="00EC4E63" w:rsidRPr="009216F1">
        <w:rPr>
          <w:rStyle w:val="Char8"/>
          <w:rFonts w:hint="eastAsia"/>
          <w:rtl/>
        </w:rPr>
        <w:t>طۡمَأَنُّواْ</w:t>
      </w:r>
      <w:r w:rsidR="00EC4E63" w:rsidRPr="009216F1">
        <w:rPr>
          <w:rStyle w:val="Char8"/>
          <w:rtl/>
        </w:rPr>
        <w:t xml:space="preserve"> بِهَا وَ</w:t>
      </w:r>
      <w:r w:rsidR="00EC4E63" w:rsidRPr="009216F1">
        <w:rPr>
          <w:rStyle w:val="Char8"/>
          <w:rFonts w:hint="cs"/>
          <w:rtl/>
        </w:rPr>
        <w:t>ٱ</w:t>
      </w:r>
      <w:r w:rsidR="00EC4E63" w:rsidRPr="009216F1">
        <w:rPr>
          <w:rStyle w:val="Char8"/>
          <w:rFonts w:hint="eastAsia"/>
          <w:rtl/>
        </w:rPr>
        <w:t>لَّذِينَ</w:t>
      </w:r>
      <w:r w:rsidR="00EC4E63" w:rsidRPr="009216F1">
        <w:rPr>
          <w:rStyle w:val="Char8"/>
          <w:rtl/>
        </w:rPr>
        <w:t xml:space="preserve"> هُمۡ عَنۡ ءَايَٰتِنَا غَٰفِلُونَ ٧ </w:t>
      </w:r>
      <w:r w:rsidR="00EC4E63" w:rsidRPr="009216F1">
        <w:rPr>
          <w:rStyle w:val="Char8"/>
          <w:rFonts w:hint="eastAsia"/>
          <w:rtl/>
        </w:rPr>
        <w:t>أُوْلَٰٓئِكَ</w:t>
      </w:r>
      <w:r w:rsidR="00EC4E63" w:rsidRPr="009216F1">
        <w:rPr>
          <w:rStyle w:val="Char8"/>
          <w:rtl/>
        </w:rPr>
        <w:t xml:space="preserve"> مَأۡوَىٰهُمُ </w:t>
      </w:r>
      <w:r w:rsidR="00EC4E63" w:rsidRPr="009216F1">
        <w:rPr>
          <w:rStyle w:val="Char8"/>
          <w:rFonts w:hint="cs"/>
          <w:rtl/>
        </w:rPr>
        <w:t>ٱ</w:t>
      </w:r>
      <w:r w:rsidR="00EC4E63" w:rsidRPr="009216F1">
        <w:rPr>
          <w:rStyle w:val="Char8"/>
          <w:rFonts w:hint="eastAsia"/>
          <w:rtl/>
        </w:rPr>
        <w:t>لنَّارُ</w:t>
      </w:r>
      <w:r w:rsidR="00EC4E63" w:rsidRPr="009216F1">
        <w:rPr>
          <w:rStyle w:val="Char8"/>
          <w:rtl/>
        </w:rPr>
        <w:t xml:space="preserve"> بِمَا كَانُواْ يَكۡسِبُونَ ٨</w:t>
      </w:r>
      <w:r w:rsidR="00EC4E63">
        <w:rPr>
          <w:rStyle w:val="Char2"/>
          <w:rFonts w:cs="Traditional Arabic" w:hint="cs"/>
          <w:rtl/>
        </w:rPr>
        <w:t>﴾</w:t>
      </w:r>
      <w:r w:rsidR="0037130E">
        <w:rPr>
          <w:rFonts w:ascii="Calibri" w:hAnsi="Calibri" w:cs="Zar" w:hint="cs"/>
          <w:rtl/>
        </w:rPr>
        <w:t xml:space="preserve"> </w:t>
      </w:r>
      <w:r w:rsidR="00EC4E63">
        <w:rPr>
          <w:rStyle w:val="Char4"/>
          <w:rFonts w:hint="cs"/>
          <w:rtl/>
        </w:rPr>
        <w:t>[</w:t>
      </w:r>
      <w:r w:rsidR="002C2083" w:rsidRPr="005E5F13">
        <w:rPr>
          <w:rStyle w:val="Char4"/>
          <w:rFonts w:hint="cs"/>
          <w:rtl/>
        </w:rPr>
        <w:t>يونس: 7- 8</w:t>
      </w:r>
      <w:r w:rsidR="00EC4E63">
        <w:rPr>
          <w:rStyle w:val="Char4"/>
          <w:rFonts w:hint="cs"/>
          <w:rtl/>
        </w:rPr>
        <w:t>]</w:t>
      </w:r>
      <w:r w:rsidR="002C2083" w:rsidRPr="005E5F13">
        <w:rPr>
          <w:rStyle w:val="Char2"/>
          <w:rFonts w:hint="cs"/>
          <w:rtl/>
        </w:rPr>
        <w:t>.</w:t>
      </w:r>
      <w:r w:rsidRPr="005E5F13">
        <w:rPr>
          <w:rStyle w:val="Char2"/>
          <w:rFonts w:hint="cs"/>
          <w:rtl/>
        </w:rPr>
        <w:t xml:space="preserve"> </w:t>
      </w:r>
      <w:r w:rsidR="002C2083" w:rsidRPr="005E5F13">
        <w:rPr>
          <w:rStyle w:val="Char2"/>
          <w:rtl/>
        </w:rPr>
        <w:t>«</w:t>
      </w:r>
      <w:r w:rsidRPr="005E5F13">
        <w:rPr>
          <w:rStyle w:val="Char2"/>
          <w:rFonts w:hint="cs"/>
          <w:rtl/>
        </w:rPr>
        <w:t>براست</w:t>
      </w:r>
      <w:r w:rsidR="00070FD7">
        <w:rPr>
          <w:rStyle w:val="Char2"/>
          <w:rFonts w:hint="cs"/>
          <w:rtl/>
        </w:rPr>
        <w:t>ی</w:t>
      </w:r>
      <w:r w:rsidRPr="005E5F13">
        <w:rPr>
          <w:rStyle w:val="Char2"/>
          <w:rFonts w:hint="cs"/>
          <w:rtl/>
        </w:rPr>
        <w:t xml:space="preserve"> آنان</w:t>
      </w:r>
      <w:r w:rsidR="00070FD7">
        <w:rPr>
          <w:rStyle w:val="Char2"/>
          <w:rFonts w:hint="cs"/>
          <w:rtl/>
        </w:rPr>
        <w:t>ک</w:t>
      </w:r>
      <w:r w:rsidR="002C2083" w:rsidRPr="005E5F13">
        <w:rPr>
          <w:rStyle w:val="Char2"/>
          <w:rFonts w:hint="cs"/>
          <w:rtl/>
        </w:rPr>
        <w:t>ه به ملاقات ما (خداوند</w:t>
      </w:r>
      <w:r w:rsidRPr="005E5F13">
        <w:rPr>
          <w:rStyle w:val="Char2"/>
          <w:rFonts w:hint="cs"/>
          <w:rtl/>
        </w:rPr>
        <w:t>) ام</w:t>
      </w:r>
      <w:r w:rsidR="00070FD7">
        <w:rPr>
          <w:rStyle w:val="Char2"/>
          <w:rFonts w:hint="cs"/>
          <w:rtl/>
        </w:rPr>
        <w:t>ی</w:t>
      </w:r>
      <w:r w:rsidRPr="005E5F13">
        <w:rPr>
          <w:rStyle w:val="Char2"/>
          <w:rFonts w:hint="cs"/>
          <w:rtl/>
        </w:rPr>
        <w:t>دوار ن</w:t>
      </w:r>
      <w:r w:rsidR="00070FD7">
        <w:rPr>
          <w:rStyle w:val="Char2"/>
          <w:rFonts w:hint="cs"/>
          <w:rtl/>
        </w:rPr>
        <w:t>ی</w:t>
      </w:r>
      <w:r w:rsidRPr="005E5F13">
        <w:rPr>
          <w:rStyle w:val="Char2"/>
          <w:rFonts w:hint="cs"/>
          <w:rtl/>
        </w:rPr>
        <w:t>ستند و</w:t>
      </w:r>
      <w:r w:rsidR="002C2083" w:rsidRPr="005E5F13">
        <w:rPr>
          <w:rStyle w:val="Char2"/>
          <w:rFonts w:hint="cs"/>
          <w:rtl/>
        </w:rPr>
        <w:t xml:space="preserve"> </w:t>
      </w:r>
      <w:r w:rsidRPr="005E5F13">
        <w:rPr>
          <w:rStyle w:val="Char2"/>
          <w:rFonts w:hint="cs"/>
          <w:rtl/>
        </w:rPr>
        <w:t>به زندگ</w:t>
      </w:r>
      <w:r w:rsidR="00070FD7">
        <w:rPr>
          <w:rStyle w:val="Char2"/>
          <w:rFonts w:hint="cs"/>
          <w:rtl/>
        </w:rPr>
        <w:t>ی</w:t>
      </w:r>
      <w:r w:rsidRPr="005E5F13">
        <w:rPr>
          <w:rStyle w:val="Char2"/>
          <w:rFonts w:hint="cs"/>
          <w:rtl/>
        </w:rPr>
        <w:t xml:space="preserve"> دن</w:t>
      </w:r>
      <w:r w:rsidR="00070FD7">
        <w:rPr>
          <w:rStyle w:val="Char2"/>
          <w:rFonts w:hint="cs"/>
          <w:rtl/>
        </w:rPr>
        <w:t>ی</w:t>
      </w:r>
      <w:r w:rsidRPr="005E5F13">
        <w:rPr>
          <w:rStyle w:val="Char2"/>
          <w:rFonts w:hint="cs"/>
          <w:rtl/>
        </w:rPr>
        <w:t>ا دل</w:t>
      </w:r>
      <w:r w:rsidR="00577D3D">
        <w:rPr>
          <w:rStyle w:val="Char2"/>
          <w:rFonts w:hint="cs"/>
          <w:rtl/>
        </w:rPr>
        <w:t xml:space="preserve"> بسته‌اند </w:t>
      </w:r>
      <w:r w:rsidRPr="005E5F13">
        <w:rPr>
          <w:rStyle w:val="Char2"/>
          <w:rFonts w:hint="cs"/>
          <w:rtl/>
        </w:rPr>
        <w:t>و</w:t>
      </w:r>
      <w:r w:rsidR="002C2083" w:rsidRPr="005E5F13">
        <w:rPr>
          <w:rStyle w:val="Char2"/>
          <w:rFonts w:hint="cs"/>
          <w:rtl/>
        </w:rPr>
        <w:t xml:space="preserve"> </w:t>
      </w:r>
      <w:r w:rsidRPr="005E5F13">
        <w:rPr>
          <w:rStyle w:val="Char2"/>
          <w:rFonts w:hint="cs"/>
          <w:rtl/>
        </w:rPr>
        <w:t>به آن خشنود</w:t>
      </w:r>
      <w:r w:rsidR="00577D3D">
        <w:rPr>
          <w:rStyle w:val="Char2"/>
          <w:rFonts w:hint="cs"/>
          <w:rtl/>
        </w:rPr>
        <w:t xml:space="preserve"> شده‌اند </w:t>
      </w:r>
      <w:r w:rsidRPr="005E5F13">
        <w:rPr>
          <w:rStyle w:val="Char2"/>
          <w:rFonts w:hint="cs"/>
          <w:rtl/>
        </w:rPr>
        <w:t>و</w:t>
      </w:r>
      <w:r w:rsidR="002C2083" w:rsidRPr="005E5F13">
        <w:rPr>
          <w:rStyle w:val="Char2"/>
          <w:rFonts w:hint="cs"/>
          <w:rtl/>
        </w:rPr>
        <w:t xml:space="preserve"> </w:t>
      </w:r>
      <w:r w:rsidRPr="005E5F13">
        <w:rPr>
          <w:rStyle w:val="Char2"/>
          <w:rFonts w:hint="cs"/>
          <w:rtl/>
        </w:rPr>
        <w:t>آن</w:t>
      </w:r>
      <w:r w:rsidR="00EC4E63">
        <w:rPr>
          <w:rStyle w:val="Char2"/>
          <w:rFonts w:hint="eastAsia"/>
          <w:rtl/>
        </w:rPr>
        <w:t>‌</w:t>
      </w:r>
      <w:r w:rsidRPr="005E5F13">
        <w:rPr>
          <w:rStyle w:val="Char2"/>
          <w:rFonts w:hint="cs"/>
          <w:rtl/>
        </w:rPr>
        <w:t>هائ</w:t>
      </w:r>
      <w:r w:rsidR="00070FD7">
        <w:rPr>
          <w:rStyle w:val="Char2"/>
          <w:rFonts w:hint="cs"/>
          <w:rtl/>
        </w:rPr>
        <w:t>ی</w:t>
      </w:r>
      <w:r w:rsidR="00EC4E63">
        <w:rPr>
          <w:rStyle w:val="Char2"/>
          <w:rFonts w:hint="cs"/>
          <w:rtl/>
        </w:rPr>
        <w:t xml:space="preserve"> </w:t>
      </w:r>
      <w:r w:rsidR="00070FD7">
        <w:rPr>
          <w:rStyle w:val="Char2"/>
          <w:rFonts w:hint="cs"/>
          <w:rtl/>
        </w:rPr>
        <w:t>ک</w:t>
      </w:r>
      <w:r w:rsidRPr="005E5F13">
        <w:rPr>
          <w:rStyle w:val="Char2"/>
          <w:rFonts w:hint="cs"/>
          <w:rtl/>
        </w:rPr>
        <w:t>ه از نشانه</w:t>
      </w:r>
      <w:r w:rsidR="002C2083" w:rsidRPr="005E5F13">
        <w:rPr>
          <w:rStyle w:val="Char2"/>
          <w:rFonts w:hint="eastAsia"/>
          <w:rtl/>
        </w:rPr>
        <w:t>‌</w:t>
      </w:r>
      <w:r w:rsidRPr="005E5F13">
        <w:rPr>
          <w:rStyle w:val="Char2"/>
          <w:rFonts w:hint="cs"/>
          <w:rtl/>
        </w:rPr>
        <w:t>ها</w:t>
      </w:r>
      <w:r w:rsidR="00070FD7">
        <w:rPr>
          <w:rStyle w:val="Char2"/>
          <w:rFonts w:hint="cs"/>
          <w:rtl/>
        </w:rPr>
        <w:t>ی</w:t>
      </w:r>
      <w:r w:rsidRPr="005E5F13">
        <w:rPr>
          <w:rStyle w:val="Char2"/>
          <w:rFonts w:hint="cs"/>
          <w:rtl/>
        </w:rPr>
        <w:t xml:space="preserve"> ما ب</w:t>
      </w:r>
      <w:r w:rsidR="00070FD7">
        <w:rPr>
          <w:rStyle w:val="Char2"/>
          <w:rFonts w:hint="cs"/>
          <w:rtl/>
        </w:rPr>
        <w:t>ی</w:t>
      </w:r>
      <w:r w:rsidR="002C2083" w:rsidRPr="005E5F13">
        <w:rPr>
          <w:rStyle w:val="Char2"/>
          <w:rFonts w:hint="eastAsia"/>
          <w:rtl/>
        </w:rPr>
        <w:t>‌</w:t>
      </w:r>
      <w:r w:rsidRPr="005E5F13">
        <w:rPr>
          <w:rStyle w:val="Char2"/>
          <w:rFonts w:hint="cs"/>
          <w:rtl/>
        </w:rPr>
        <w:t>خبرند، جا</w:t>
      </w:r>
      <w:r w:rsidR="00070FD7">
        <w:rPr>
          <w:rStyle w:val="Char2"/>
          <w:rFonts w:hint="cs"/>
          <w:rtl/>
        </w:rPr>
        <w:t>ی</w:t>
      </w:r>
      <w:r w:rsidRPr="005E5F13">
        <w:rPr>
          <w:rStyle w:val="Char2"/>
          <w:rFonts w:hint="cs"/>
          <w:rtl/>
        </w:rPr>
        <w:t xml:space="preserve">گاه آنان به سبب </w:t>
      </w:r>
      <w:r w:rsidR="00070FD7">
        <w:rPr>
          <w:rStyle w:val="Char2"/>
          <w:rFonts w:hint="cs"/>
          <w:rtl/>
        </w:rPr>
        <w:t>ک</w:t>
      </w:r>
      <w:r w:rsidRPr="005E5F13">
        <w:rPr>
          <w:rStyle w:val="Char2"/>
          <w:rFonts w:hint="cs"/>
          <w:rtl/>
        </w:rPr>
        <w:t>ردارشان آتش دوزخ است</w:t>
      </w:r>
      <w:r w:rsidR="002C2083" w:rsidRPr="005E5F13">
        <w:rPr>
          <w:rStyle w:val="Char2"/>
          <w:rtl/>
        </w:rPr>
        <w:t>»</w:t>
      </w:r>
      <w:r w:rsidRPr="005E5F13">
        <w:rPr>
          <w:rStyle w:val="Char2"/>
          <w:rFonts w:hint="cs"/>
          <w:rtl/>
        </w:rPr>
        <w:t>. و</w:t>
      </w:r>
      <w:r w:rsidR="002C2083" w:rsidRPr="005E5F13">
        <w:rPr>
          <w:rStyle w:val="Char2"/>
          <w:rFonts w:hint="cs"/>
          <w:rtl/>
        </w:rPr>
        <w:t xml:space="preserve"> </w:t>
      </w:r>
      <w:r w:rsidRPr="005E5F13">
        <w:rPr>
          <w:rStyle w:val="Char2"/>
          <w:rFonts w:hint="cs"/>
          <w:rtl/>
        </w:rPr>
        <w:t>ن</w:t>
      </w:r>
      <w:r w:rsidR="00070FD7">
        <w:rPr>
          <w:rStyle w:val="Char2"/>
          <w:rFonts w:hint="cs"/>
          <w:rtl/>
        </w:rPr>
        <w:t>ی</w:t>
      </w:r>
      <w:r w:rsidRPr="005E5F13">
        <w:rPr>
          <w:rStyle w:val="Char2"/>
          <w:rFonts w:hint="cs"/>
          <w:rtl/>
        </w:rPr>
        <w:t>ز ارشاد بار</w:t>
      </w:r>
      <w:r w:rsidR="00070FD7">
        <w:rPr>
          <w:rStyle w:val="Char2"/>
          <w:rFonts w:hint="cs"/>
          <w:rtl/>
        </w:rPr>
        <w:t>ی</w:t>
      </w:r>
      <w:r w:rsidRPr="005E5F13">
        <w:rPr>
          <w:rStyle w:val="Char2"/>
          <w:rFonts w:hint="cs"/>
          <w:rtl/>
        </w:rPr>
        <w:t xml:space="preserve"> تعال</w:t>
      </w:r>
      <w:r w:rsidR="00070FD7">
        <w:rPr>
          <w:rStyle w:val="Char2"/>
          <w:rFonts w:hint="cs"/>
          <w:rtl/>
        </w:rPr>
        <w:t>ی</w:t>
      </w:r>
      <w:r w:rsidRPr="005E5F13">
        <w:rPr>
          <w:rStyle w:val="Char2"/>
          <w:rFonts w:hint="cs"/>
          <w:rtl/>
        </w:rPr>
        <w:t xml:space="preserve"> است:</w:t>
      </w:r>
      <w:r w:rsidR="00EC4E63">
        <w:rPr>
          <w:rStyle w:val="Char2"/>
          <w:rFonts w:hint="cs"/>
          <w:rtl/>
        </w:rPr>
        <w:t xml:space="preserve"> </w:t>
      </w:r>
      <w:r w:rsidR="00EC4E63">
        <w:rPr>
          <w:rStyle w:val="Char2"/>
          <w:rFonts w:cs="Traditional Arabic" w:hint="cs"/>
          <w:rtl/>
        </w:rPr>
        <w:t>﴿</w:t>
      </w:r>
      <w:r w:rsidR="00EC4E63" w:rsidRPr="009216F1">
        <w:rPr>
          <w:rStyle w:val="Char8"/>
          <w:rtl/>
        </w:rPr>
        <w:t xml:space="preserve">وَمَا </w:t>
      </w:r>
      <w:r w:rsidR="00EC4E63" w:rsidRPr="009216F1">
        <w:rPr>
          <w:rStyle w:val="Char8"/>
          <w:rFonts w:hint="cs"/>
          <w:rtl/>
        </w:rPr>
        <w:t>ٱ</w:t>
      </w:r>
      <w:r w:rsidR="00EC4E63" w:rsidRPr="009216F1">
        <w:rPr>
          <w:rStyle w:val="Char8"/>
          <w:rFonts w:hint="eastAsia"/>
          <w:rtl/>
        </w:rPr>
        <w:t>لۡحَيَوٰةُ</w:t>
      </w:r>
      <w:r w:rsidR="00EC4E63" w:rsidRPr="009216F1">
        <w:rPr>
          <w:rStyle w:val="Char8"/>
          <w:rtl/>
        </w:rPr>
        <w:t xml:space="preserve"> </w:t>
      </w:r>
      <w:r w:rsidR="00EC4E63" w:rsidRPr="009216F1">
        <w:rPr>
          <w:rStyle w:val="Char8"/>
          <w:rFonts w:hint="cs"/>
          <w:rtl/>
        </w:rPr>
        <w:t>ٱ</w:t>
      </w:r>
      <w:r w:rsidR="00EC4E63" w:rsidRPr="009216F1">
        <w:rPr>
          <w:rStyle w:val="Char8"/>
          <w:rFonts w:hint="eastAsia"/>
          <w:rtl/>
        </w:rPr>
        <w:t>لدُّنۡيَآ</w:t>
      </w:r>
      <w:r w:rsidR="00EC4E63" w:rsidRPr="009216F1">
        <w:rPr>
          <w:rStyle w:val="Char8"/>
          <w:rtl/>
        </w:rPr>
        <w:t xml:space="preserve"> إِلَّا مَتَٰعُ </w:t>
      </w:r>
      <w:r w:rsidR="00EC4E63" w:rsidRPr="009216F1">
        <w:rPr>
          <w:rStyle w:val="Char8"/>
          <w:rFonts w:hint="cs"/>
          <w:rtl/>
        </w:rPr>
        <w:t>ٱ</w:t>
      </w:r>
      <w:r w:rsidR="00EC4E63" w:rsidRPr="009216F1">
        <w:rPr>
          <w:rStyle w:val="Char8"/>
          <w:rFonts w:hint="eastAsia"/>
          <w:rtl/>
        </w:rPr>
        <w:t>لۡغُرُورِ</w:t>
      </w:r>
      <w:r w:rsidR="00EC4E63" w:rsidRPr="009216F1">
        <w:rPr>
          <w:rStyle w:val="Char8"/>
          <w:rtl/>
        </w:rPr>
        <w:t xml:space="preserve"> ١٨٥</w:t>
      </w:r>
      <w:r w:rsidR="00EC4E63">
        <w:rPr>
          <w:rStyle w:val="Char2"/>
          <w:rFonts w:cs="Traditional Arabic" w:hint="cs"/>
          <w:rtl/>
        </w:rPr>
        <w:t>﴾</w:t>
      </w:r>
      <w:r w:rsidR="002C2083" w:rsidRPr="005E5F13">
        <w:rPr>
          <w:rStyle w:val="Char2"/>
          <w:rFonts w:hint="cs"/>
          <w:rtl/>
        </w:rPr>
        <w:t xml:space="preserve"> </w:t>
      </w:r>
      <w:r w:rsidR="00EC4E63">
        <w:rPr>
          <w:rStyle w:val="Char4"/>
          <w:rFonts w:hint="cs"/>
          <w:rtl/>
        </w:rPr>
        <w:t>[</w:t>
      </w:r>
      <w:r w:rsidR="002C2083" w:rsidRPr="005E5F13">
        <w:rPr>
          <w:rStyle w:val="Char4"/>
          <w:rFonts w:hint="cs"/>
          <w:rtl/>
        </w:rPr>
        <w:t>آل عمران: 185</w:t>
      </w:r>
      <w:r w:rsidR="00EC4E63">
        <w:rPr>
          <w:rStyle w:val="Char4"/>
          <w:rFonts w:hint="cs"/>
          <w:rtl/>
        </w:rPr>
        <w:t>]</w:t>
      </w:r>
      <w:r w:rsidR="002C2083" w:rsidRPr="005E5F13">
        <w:rPr>
          <w:rStyle w:val="Char2"/>
          <w:rFonts w:hint="cs"/>
          <w:rtl/>
        </w:rPr>
        <w:t>.</w:t>
      </w:r>
      <w:r w:rsidRPr="005E5F13">
        <w:rPr>
          <w:rStyle w:val="Char2"/>
          <w:rFonts w:hint="cs"/>
          <w:rtl/>
        </w:rPr>
        <w:t xml:space="preserve"> </w:t>
      </w:r>
      <w:r w:rsidR="002C2083" w:rsidRPr="005E5F13">
        <w:rPr>
          <w:rStyle w:val="Char2"/>
          <w:rtl/>
        </w:rPr>
        <w:t>«</w:t>
      </w:r>
      <w:r w:rsidRPr="005E5F13">
        <w:rPr>
          <w:rStyle w:val="Char2"/>
          <w:rFonts w:hint="cs"/>
          <w:rtl/>
        </w:rPr>
        <w:t>زندگ</w:t>
      </w:r>
      <w:r w:rsidR="00070FD7">
        <w:rPr>
          <w:rStyle w:val="Char2"/>
          <w:rFonts w:hint="cs"/>
          <w:rtl/>
        </w:rPr>
        <w:t>ی</w:t>
      </w:r>
      <w:r w:rsidRPr="005E5F13">
        <w:rPr>
          <w:rStyle w:val="Char2"/>
          <w:rFonts w:hint="cs"/>
          <w:rtl/>
        </w:rPr>
        <w:t xml:space="preserve"> دن</w:t>
      </w:r>
      <w:r w:rsidR="00070FD7">
        <w:rPr>
          <w:rStyle w:val="Char2"/>
          <w:rFonts w:hint="cs"/>
          <w:rtl/>
        </w:rPr>
        <w:t>ی</w:t>
      </w:r>
      <w:r w:rsidRPr="005E5F13">
        <w:rPr>
          <w:rStyle w:val="Char2"/>
          <w:rFonts w:hint="cs"/>
          <w:rtl/>
        </w:rPr>
        <w:t>ا جز متاع و</w:t>
      </w:r>
      <w:r w:rsidR="00070FD7">
        <w:rPr>
          <w:rStyle w:val="Char2"/>
          <w:rFonts w:hint="cs"/>
          <w:rtl/>
        </w:rPr>
        <w:t>ک</w:t>
      </w:r>
      <w:r w:rsidRPr="005E5F13">
        <w:rPr>
          <w:rStyle w:val="Char2"/>
          <w:rFonts w:hint="cs"/>
          <w:rtl/>
        </w:rPr>
        <w:t>الائ</w:t>
      </w:r>
      <w:r w:rsidR="00070FD7">
        <w:rPr>
          <w:rStyle w:val="Char2"/>
          <w:rFonts w:hint="cs"/>
          <w:rtl/>
        </w:rPr>
        <w:t>ی</w:t>
      </w:r>
      <w:r w:rsidRPr="005E5F13">
        <w:rPr>
          <w:rStyle w:val="Char2"/>
          <w:rFonts w:hint="cs"/>
          <w:rtl/>
        </w:rPr>
        <w:t xml:space="preserve"> فر</w:t>
      </w:r>
      <w:r w:rsidR="00070FD7">
        <w:rPr>
          <w:rStyle w:val="Char2"/>
          <w:rFonts w:hint="cs"/>
          <w:rtl/>
        </w:rPr>
        <w:t>ی</w:t>
      </w:r>
      <w:r w:rsidRPr="005E5F13">
        <w:rPr>
          <w:rStyle w:val="Char2"/>
          <w:rFonts w:hint="cs"/>
          <w:rtl/>
        </w:rPr>
        <w:t>بنده ن</w:t>
      </w:r>
      <w:r w:rsidR="00070FD7">
        <w:rPr>
          <w:rStyle w:val="Char2"/>
          <w:rFonts w:hint="cs"/>
          <w:rtl/>
        </w:rPr>
        <w:t>ی</w:t>
      </w:r>
      <w:r w:rsidRPr="005E5F13">
        <w:rPr>
          <w:rStyle w:val="Char2"/>
          <w:rFonts w:hint="cs"/>
          <w:rtl/>
        </w:rPr>
        <w:t>ست</w:t>
      </w:r>
      <w:r w:rsidR="002C2083" w:rsidRPr="005E5F13">
        <w:rPr>
          <w:rStyle w:val="Char2"/>
          <w:rtl/>
        </w:rPr>
        <w:t>»</w:t>
      </w:r>
      <w:r w:rsidRPr="005E5F13">
        <w:rPr>
          <w:rStyle w:val="Char2"/>
          <w:rFonts w:hint="cs"/>
          <w:rtl/>
        </w:rPr>
        <w:t xml:space="preserve">. </w:t>
      </w:r>
    </w:p>
    <w:p w:rsidR="004A4E6A" w:rsidRPr="00A11AEC" w:rsidRDefault="004A4E6A" w:rsidP="005E5F13">
      <w:pPr>
        <w:pStyle w:val="a2"/>
        <w:rPr>
          <w:rtl/>
        </w:rPr>
      </w:pPr>
      <w:r w:rsidRPr="00A11AEC">
        <w:rPr>
          <w:rFonts w:hint="cs"/>
          <w:rtl/>
        </w:rPr>
        <w:t>بدون ش</w:t>
      </w:r>
      <w:r w:rsidR="00070FD7">
        <w:rPr>
          <w:rFonts w:hint="cs"/>
          <w:rtl/>
        </w:rPr>
        <w:t>ک</w:t>
      </w:r>
      <w:r w:rsidRPr="00A11AEC">
        <w:rPr>
          <w:rFonts w:hint="cs"/>
          <w:rtl/>
        </w:rPr>
        <w:t xml:space="preserve"> اگر انسان تحص</w:t>
      </w:r>
      <w:r w:rsidR="00070FD7">
        <w:rPr>
          <w:rFonts w:hint="cs"/>
          <w:rtl/>
        </w:rPr>
        <w:t>ی</w:t>
      </w:r>
      <w:r w:rsidRPr="00A11AEC">
        <w:rPr>
          <w:rFonts w:hint="cs"/>
          <w:rtl/>
        </w:rPr>
        <w:t>ل مال و</w:t>
      </w:r>
      <w:r w:rsidR="002C2083">
        <w:rPr>
          <w:rFonts w:hint="cs"/>
          <w:rtl/>
        </w:rPr>
        <w:t xml:space="preserve"> </w:t>
      </w:r>
      <w:r w:rsidRPr="00A11AEC">
        <w:rPr>
          <w:rFonts w:hint="cs"/>
          <w:rtl/>
        </w:rPr>
        <w:t>ثروت، پست و</w:t>
      </w:r>
      <w:r w:rsidR="002C2083">
        <w:rPr>
          <w:rFonts w:hint="cs"/>
          <w:rtl/>
        </w:rPr>
        <w:t xml:space="preserve"> مقام، خورا</w:t>
      </w:r>
      <w:r w:rsidR="00070FD7">
        <w:rPr>
          <w:rFonts w:hint="cs"/>
          <w:rtl/>
        </w:rPr>
        <w:t>ک</w:t>
      </w:r>
      <w:r w:rsidRPr="00A11AEC">
        <w:rPr>
          <w:rFonts w:hint="cs"/>
          <w:rtl/>
        </w:rPr>
        <w:t>، پوشا</w:t>
      </w:r>
      <w:r w:rsidR="00070FD7">
        <w:rPr>
          <w:rFonts w:hint="cs"/>
          <w:rtl/>
        </w:rPr>
        <w:t>ک</w:t>
      </w:r>
      <w:r w:rsidRPr="00A11AEC">
        <w:rPr>
          <w:rFonts w:hint="cs"/>
          <w:rtl/>
        </w:rPr>
        <w:t>، جا و</w:t>
      </w:r>
      <w:r w:rsidR="002C2083">
        <w:rPr>
          <w:rFonts w:hint="cs"/>
          <w:rtl/>
        </w:rPr>
        <w:t xml:space="preserve"> </w:t>
      </w:r>
      <w:r w:rsidRPr="00A11AEC">
        <w:rPr>
          <w:rFonts w:hint="cs"/>
          <w:rtl/>
        </w:rPr>
        <w:t>مس</w:t>
      </w:r>
      <w:r w:rsidR="00070FD7">
        <w:rPr>
          <w:rFonts w:hint="cs"/>
          <w:rtl/>
        </w:rPr>
        <w:t>ک</w:t>
      </w:r>
      <w:r w:rsidRPr="00A11AEC">
        <w:rPr>
          <w:rFonts w:hint="cs"/>
          <w:rtl/>
        </w:rPr>
        <w:t>ن و</w:t>
      </w:r>
      <w:r w:rsidR="002C2083">
        <w:rPr>
          <w:rFonts w:hint="cs"/>
          <w:rtl/>
        </w:rPr>
        <w:t xml:space="preserve"> </w:t>
      </w:r>
      <w:r w:rsidRPr="00A11AEC">
        <w:rPr>
          <w:rFonts w:hint="cs"/>
          <w:rtl/>
        </w:rPr>
        <w:t>تجملات زندگ</w:t>
      </w:r>
      <w:r w:rsidR="00070FD7">
        <w:rPr>
          <w:rFonts w:hint="cs"/>
          <w:rtl/>
        </w:rPr>
        <w:t>ی</w:t>
      </w:r>
      <w:r w:rsidRPr="00A11AEC">
        <w:rPr>
          <w:rFonts w:hint="cs"/>
          <w:rtl/>
        </w:rPr>
        <w:t xml:space="preserve"> زودگذر را هدف اصل</w:t>
      </w:r>
      <w:r w:rsidR="00070FD7">
        <w:rPr>
          <w:rFonts w:hint="cs"/>
          <w:rtl/>
        </w:rPr>
        <w:t>ی</w:t>
      </w:r>
      <w:r w:rsidRPr="00A11AEC">
        <w:rPr>
          <w:rFonts w:hint="cs"/>
          <w:rtl/>
        </w:rPr>
        <w:t xml:space="preserve"> خو</w:t>
      </w:r>
      <w:r w:rsidR="00070FD7">
        <w:rPr>
          <w:rFonts w:hint="cs"/>
          <w:rtl/>
        </w:rPr>
        <w:t>ی</w:t>
      </w:r>
      <w:r w:rsidRPr="00A11AEC">
        <w:rPr>
          <w:rFonts w:hint="cs"/>
          <w:rtl/>
        </w:rPr>
        <w:t xml:space="preserve">ش قرار دهد، هرگز به </w:t>
      </w:r>
      <w:r w:rsidR="00070FD7">
        <w:rPr>
          <w:rFonts w:hint="cs"/>
          <w:rtl/>
        </w:rPr>
        <w:t>ک</w:t>
      </w:r>
      <w:r w:rsidRPr="00A11AEC">
        <w:rPr>
          <w:rFonts w:hint="cs"/>
          <w:rtl/>
        </w:rPr>
        <w:t>مال واقع</w:t>
      </w:r>
      <w:r w:rsidR="00070FD7">
        <w:rPr>
          <w:rFonts w:hint="cs"/>
          <w:rtl/>
        </w:rPr>
        <w:t>ی</w:t>
      </w:r>
      <w:r w:rsidRPr="00A11AEC">
        <w:rPr>
          <w:rFonts w:hint="cs"/>
          <w:rtl/>
        </w:rPr>
        <w:t xml:space="preserve"> و</w:t>
      </w:r>
      <w:r w:rsidR="002C2083">
        <w:rPr>
          <w:rFonts w:hint="cs"/>
          <w:rtl/>
        </w:rPr>
        <w:t xml:space="preserve"> </w:t>
      </w:r>
      <w:r w:rsidRPr="00A11AEC">
        <w:rPr>
          <w:rFonts w:hint="cs"/>
          <w:rtl/>
        </w:rPr>
        <w:t>سعادت ابد</w:t>
      </w:r>
      <w:r w:rsidR="00070FD7">
        <w:rPr>
          <w:rFonts w:hint="cs"/>
          <w:rtl/>
        </w:rPr>
        <w:t>ی</w:t>
      </w:r>
      <w:r w:rsidRPr="00A11AEC">
        <w:rPr>
          <w:rFonts w:hint="cs"/>
          <w:rtl/>
        </w:rPr>
        <w:t xml:space="preserve"> نم</w:t>
      </w:r>
      <w:r w:rsidR="00070FD7">
        <w:rPr>
          <w:rFonts w:hint="cs"/>
          <w:rtl/>
        </w:rPr>
        <w:t>ی</w:t>
      </w:r>
      <w:r w:rsidR="002C2083">
        <w:rPr>
          <w:rFonts w:hint="eastAsia"/>
          <w:rtl/>
        </w:rPr>
        <w:t>‌</w:t>
      </w:r>
      <w:r w:rsidRPr="00A11AEC">
        <w:rPr>
          <w:rFonts w:hint="cs"/>
          <w:rtl/>
        </w:rPr>
        <w:t>رسد، بنابرا</w:t>
      </w:r>
      <w:r w:rsidR="00070FD7">
        <w:rPr>
          <w:rFonts w:hint="cs"/>
          <w:rtl/>
        </w:rPr>
        <w:t>ی</w:t>
      </w:r>
      <w:r w:rsidRPr="00A11AEC">
        <w:rPr>
          <w:rFonts w:hint="cs"/>
          <w:rtl/>
        </w:rPr>
        <w:t>ن حضرت رسول ا</w:t>
      </w:r>
      <w:r w:rsidR="00070FD7">
        <w:rPr>
          <w:rFonts w:hint="cs"/>
          <w:rtl/>
        </w:rPr>
        <w:t>ک</w:t>
      </w:r>
      <w:r w:rsidRPr="00A11AEC">
        <w:rPr>
          <w:rFonts w:hint="cs"/>
          <w:rtl/>
        </w:rPr>
        <w:t>رم</w:t>
      </w:r>
      <w:r w:rsidR="002C2083">
        <w:rPr>
          <w:rFonts w:hint="cs"/>
          <w:rtl/>
        </w:rPr>
        <w:t xml:space="preserve"> </w:t>
      </w:r>
      <w:r w:rsidRPr="00A11AEC">
        <w:rPr>
          <w:rFonts w:hint="cs"/>
          <w:rtl/>
        </w:rPr>
        <w:t xml:space="preserve"> </w:t>
      </w:r>
      <w:r w:rsidR="002C2083">
        <w:rPr>
          <w:rFonts w:cs="CTraditional Arabic" w:hint="cs"/>
          <w:rtl/>
        </w:rPr>
        <w:t>ص</w:t>
      </w:r>
      <w:r w:rsidR="002C2083">
        <w:rPr>
          <w:rFonts w:hint="cs"/>
          <w:rtl/>
        </w:rPr>
        <w:t xml:space="preserve"> </w:t>
      </w:r>
      <w:r w:rsidRPr="00A11AEC">
        <w:rPr>
          <w:rFonts w:hint="cs"/>
          <w:rtl/>
        </w:rPr>
        <w:t>چن</w:t>
      </w:r>
      <w:r w:rsidR="00070FD7">
        <w:rPr>
          <w:rFonts w:hint="cs"/>
          <w:rtl/>
        </w:rPr>
        <w:t>ی</w:t>
      </w:r>
      <w:r w:rsidRPr="00A11AEC">
        <w:rPr>
          <w:rFonts w:hint="cs"/>
          <w:rtl/>
        </w:rPr>
        <w:t>ن افراد</w:t>
      </w:r>
      <w:r w:rsidR="00070FD7">
        <w:rPr>
          <w:rFonts w:hint="cs"/>
          <w:rtl/>
        </w:rPr>
        <w:t>ی</w:t>
      </w:r>
      <w:r w:rsidRPr="00A11AEC">
        <w:rPr>
          <w:rFonts w:hint="cs"/>
          <w:rtl/>
        </w:rPr>
        <w:t xml:space="preserve"> را مح</w:t>
      </w:r>
      <w:r w:rsidR="00070FD7">
        <w:rPr>
          <w:rFonts w:hint="cs"/>
          <w:rtl/>
        </w:rPr>
        <w:t>ک</w:t>
      </w:r>
      <w:r w:rsidRPr="00A11AEC">
        <w:rPr>
          <w:rFonts w:hint="cs"/>
          <w:rtl/>
        </w:rPr>
        <w:t>وم و</w:t>
      </w:r>
      <w:r w:rsidR="002C2083">
        <w:rPr>
          <w:rFonts w:hint="cs"/>
          <w:rtl/>
        </w:rPr>
        <w:t xml:space="preserve"> </w:t>
      </w:r>
      <w:r w:rsidRPr="00A11AEC">
        <w:rPr>
          <w:rFonts w:hint="cs"/>
          <w:rtl/>
        </w:rPr>
        <w:t>طلب چن</w:t>
      </w:r>
      <w:r w:rsidR="00070FD7">
        <w:rPr>
          <w:rFonts w:hint="cs"/>
          <w:rtl/>
        </w:rPr>
        <w:t>ی</w:t>
      </w:r>
      <w:r w:rsidRPr="00A11AEC">
        <w:rPr>
          <w:rFonts w:hint="cs"/>
          <w:rtl/>
        </w:rPr>
        <w:t>ن دن</w:t>
      </w:r>
      <w:r w:rsidR="00070FD7">
        <w:rPr>
          <w:rFonts w:hint="cs"/>
          <w:rtl/>
        </w:rPr>
        <w:t>ی</w:t>
      </w:r>
      <w:r w:rsidRPr="00A11AEC">
        <w:rPr>
          <w:rFonts w:hint="cs"/>
          <w:rtl/>
        </w:rPr>
        <w:t>ائ</w:t>
      </w:r>
      <w:r w:rsidR="00070FD7">
        <w:rPr>
          <w:rFonts w:hint="cs"/>
          <w:rtl/>
        </w:rPr>
        <w:t>ی</w:t>
      </w:r>
      <w:r w:rsidRPr="00A11AEC">
        <w:rPr>
          <w:rFonts w:hint="cs"/>
          <w:rtl/>
        </w:rPr>
        <w:t xml:space="preserve"> را مورد نفرت و</w:t>
      </w:r>
      <w:r w:rsidR="002C2083">
        <w:rPr>
          <w:rFonts w:hint="cs"/>
          <w:rtl/>
        </w:rPr>
        <w:t xml:space="preserve"> </w:t>
      </w:r>
      <w:r w:rsidRPr="00A11AEC">
        <w:rPr>
          <w:rFonts w:hint="cs"/>
          <w:rtl/>
        </w:rPr>
        <w:t>ن</w:t>
      </w:r>
      <w:r w:rsidR="00070FD7">
        <w:rPr>
          <w:rFonts w:hint="cs"/>
          <w:rtl/>
        </w:rPr>
        <w:t>ک</w:t>
      </w:r>
      <w:r w:rsidRPr="00A11AEC">
        <w:rPr>
          <w:rFonts w:hint="cs"/>
          <w:rtl/>
        </w:rPr>
        <w:t>وهش قرار داده است ز</w:t>
      </w:r>
      <w:r w:rsidR="00070FD7">
        <w:rPr>
          <w:rFonts w:hint="cs"/>
          <w:rtl/>
        </w:rPr>
        <w:t>ی</w:t>
      </w:r>
      <w:r w:rsidRPr="00A11AEC">
        <w:rPr>
          <w:rFonts w:hint="cs"/>
          <w:rtl/>
        </w:rPr>
        <w:t xml:space="preserve">را </w:t>
      </w:r>
      <w:r w:rsidR="00070FD7">
        <w:rPr>
          <w:rFonts w:hint="cs"/>
          <w:rtl/>
        </w:rPr>
        <w:t>ک</w:t>
      </w:r>
      <w:r w:rsidRPr="00A11AEC">
        <w:rPr>
          <w:rFonts w:hint="cs"/>
          <w:rtl/>
        </w:rPr>
        <w:t>ه چن</w:t>
      </w:r>
      <w:r w:rsidR="00070FD7">
        <w:rPr>
          <w:rFonts w:hint="cs"/>
          <w:rtl/>
        </w:rPr>
        <w:t>ی</w:t>
      </w:r>
      <w:r w:rsidRPr="00A11AEC">
        <w:rPr>
          <w:rFonts w:hint="cs"/>
          <w:rtl/>
        </w:rPr>
        <w:t>ن دن</w:t>
      </w:r>
      <w:r w:rsidR="00070FD7">
        <w:rPr>
          <w:rFonts w:hint="cs"/>
          <w:rtl/>
        </w:rPr>
        <w:t>ی</w:t>
      </w:r>
      <w:r w:rsidRPr="00A11AEC">
        <w:rPr>
          <w:rFonts w:hint="cs"/>
          <w:rtl/>
        </w:rPr>
        <w:t>ائ</w:t>
      </w:r>
      <w:r w:rsidR="00070FD7">
        <w:rPr>
          <w:rFonts w:hint="cs"/>
          <w:rtl/>
        </w:rPr>
        <w:t>ی</w:t>
      </w:r>
      <w:r w:rsidRPr="00A11AEC">
        <w:rPr>
          <w:rFonts w:hint="cs"/>
          <w:rtl/>
        </w:rPr>
        <w:t xml:space="preserve"> مفاسد و</w:t>
      </w:r>
      <w:r w:rsidR="002C2083">
        <w:rPr>
          <w:rFonts w:hint="cs"/>
          <w:rtl/>
        </w:rPr>
        <w:t xml:space="preserve"> </w:t>
      </w:r>
      <w:r w:rsidRPr="00A11AEC">
        <w:rPr>
          <w:rFonts w:hint="cs"/>
          <w:rtl/>
        </w:rPr>
        <w:t>عوارض گوناگون بس</w:t>
      </w:r>
      <w:r w:rsidR="00070FD7">
        <w:rPr>
          <w:rFonts w:hint="cs"/>
          <w:rtl/>
        </w:rPr>
        <w:t>ی</w:t>
      </w:r>
      <w:r w:rsidRPr="00A11AEC">
        <w:rPr>
          <w:rFonts w:hint="cs"/>
          <w:rtl/>
        </w:rPr>
        <w:t>ار مهل</w:t>
      </w:r>
      <w:r w:rsidR="00070FD7">
        <w:rPr>
          <w:rFonts w:hint="cs"/>
          <w:rtl/>
        </w:rPr>
        <w:t>کی</w:t>
      </w:r>
      <w:r w:rsidRPr="00A11AEC">
        <w:rPr>
          <w:rFonts w:hint="cs"/>
          <w:rtl/>
        </w:rPr>
        <w:t xml:space="preserve"> را همراه دارد </w:t>
      </w:r>
      <w:r w:rsidR="00070FD7">
        <w:rPr>
          <w:rFonts w:hint="cs"/>
          <w:rtl/>
        </w:rPr>
        <w:t>ک</w:t>
      </w:r>
      <w:r w:rsidRPr="00A11AEC">
        <w:rPr>
          <w:rFonts w:hint="cs"/>
          <w:rtl/>
        </w:rPr>
        <w:t>ه برخ</w:t>
      </w:r>
      <w:r w:rsidR="00070FD7">
        <w:rPr>
          <w:rFonts w:hint="cs"/>
          <w:rtl/>
        </w:rPr>
        <w:t>ی</w:t>
      </w:r>
      <w:r w:rsidRPr="00A11AEC">
        <w:rPr>
          <w:rFonts w:hint="cs"/>
          <w:rtl/>
        </w:rPr>
        <w:t xml:space="preserve"> از آن ذ</w:t>
      </w:r>
      <w:r w:rsidR="00070FD7">
        <w:rPr>
          <w:rFonts w:hint="cs"/>
          <w:rtl/>
        </w:rPr>
        <w:t>ک</w:t>
      </w:r>
      <w:r w:rsidRPr="00A11AEC">
        <w:rPr>
          <w:rFonts w:hint="cs"/>
          <w:rtl/>
        </w:rPr>
        <w:t>ر</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2C2083" w:rsidP="00F26C62">
      <w:pPr>
        <w:pStyle w:val="a1"/>
        <w:rPr>
          <w:rtl/>
        </w:rPr>
      </w:pPr>
      <w:bookmarkStart w:id="273" w:name="_Toc281873806"/>
      <w:bookmarkStart w:id="274" w:name="_Toc426966644"/>
      <w:r>
        <w:rPr>
          <w:rFonts w:hint="cs"/>
          <w:rtl/>
        </w:rPr>
        <w:t>الف:</w:t>
      </w:r>
      <w:r w:rsidR="004A4E6A" w:rsidRPr="00A11AEC">
        <w:rPr>
          <w:rFonts w:hint="cs"/>
          <w:rtl/>
        </w:rPr>
        <w:t xml:space="preserve"> دن</w:t>
      </w:r>
      <w:r w:rsidR="00070FD7">
        <w:rPr>
          <w:rFonts w:hint="cs"/>
          <w:rtl/>
        </w:rPr>
        <w:t>ی</w:t>
      </w:r>
      <w:r w:rsidR="004A4E6A" w:rsidRPr="00A11AEC">
        <w:rPr>
          <w:rFonts w:hint="cs"/>
          <w:rtl/>
        </w:rPr>
        <w:t>ا موجب هلا</w:t>
      </w:r>
      <w:r w:rsidR="00070FD7">
        <w:rPr>
          <w:rFonts w:hint="cs"/>
          <w:rtl/>
        </w:rPr>
        <w:t>ک</w:t>
      </w:r>
      <w:r w:rsidR="004A4E6A" w:rsidRPr="00A11AEC">
        <w:rPr>
          <w:rFonts w:hint="cs"/>
          <w:rtl/>
        </w:rPr>
        <w:t>ت و</w:t>
      </w:r>
      <w:r>
        <w:rPr>
          <w:rFonts w:hint="cs"/>
          <w:rtl/>
        </w:rPr>
        <w:t xml:space="preserve"> </w:t>
      </w:r>
      <w:r w:rsidR="004A4E6A" w:rsidRPr="00A11AEC">
        <w:rPr>
          <w:rFonts w:hint="cs"/>
          <w:rtl/>
        </w:rPr>
        <w:t>نابود</w:t>
      </w:r>
      <w:r w:rsidR="00070FD7">
        <w:rPr>
          <w:rFonts w:hint="cs"/>
          <w:rtl/>
        </w:rPr>
        <w:t>ی</w:t>
      </w:r>
      <w:r w:rsidR="004A4E6A" w:rsidRPr="00A11AEC">
        <w:rPr>
          <w:rFonts w:hint="cs"/>
          <w:rtl/>
        </w:rPr>
        <w:t xml:space="preserve"> است</w:t>
      </w:r>
      <w:bookmarkEnd w:id="273"/>
      <w:bookmarkEnd w:id="274"/>
    </w:p>
    <w:p w:rsidR="002811E4" w:rsidRDefault="004A4E6A" w:rsidP="005E5F13">
      <w:pPr>
        <w:pStyle w:val="a3"/>
        <w:rPr>
          <w:rFonts w:ascii="Calibri" w:hAnsi="Calibri" w:cs="Zar"/>
          <w:rtl/>
        </w:rPr>
      </w:pPr>
      <w:r w:rsidRPr="00A11AEC">
        <w:rPr>
          <w:rFonts w:ascii="Calibri" w:hAnsi="Calibri" w:cs="Zar" w:hint="cs"/>
          <w:rtl/>
        </w:rPr>
        <w:t xml:space="preserve">74ـ </w:t>
      </w:r>
      <w:r w:rsidRPr="002811E4">
        <w:rPr>
          <w:rFonts w:hint="cs"/>
          <w:rtl/>
        </w:rPr>
        <w:t>وعن عمرو بن عوف</w:t>
      </w:r>
      <w:r w:rsidR="002C3640" w:rsidRPr="002C3640">
        <w:rPr>
          <w:rFonts w:cs="CTraditional Arabic" w:hint="cs"/>
          <w:rtl/>
        </w:rPr>
        <w:t>س</w:t>
      </w:r>
      <w:r w:rsidR="002811E4">
        <w:rPr>
          <w:rFonts w:hint="cs"/>
          <w:rtl/>
        </w:rPr>
        <w:t xml:space="preserve"> الأنصاري أ</w:t>
      </w:r>
      <w:r w:rsidRPr="002811E4">
        <w:rPr>
          <w:rFonts w:hint="cs"/>
          <w:rtl/>
        </w:rPr>
        <w:t>ن رسول الله</w:t>
      </w:r>
      <w:r w:rsidR="002C3640" w:rsidRPr="002C3640">
        <w:rPr>
          <w:rFonts w:cs="CTraditional Arabic" w:hint="cs"/>
          <w:rtl/>
        </w:rPr>
        <w:t xml:space="preserve"> ج</w:t>
      </w:r>
      <w:r w:rsidR="002811E4">
        <w:rPr>
          <w:rFonts w:hint="cs"/>
          <w:rtl/>
        </w:rPr>
        <w:t xml:space="preserve"> </w:t>
      </w:r>
      <w:r w:rsidRPr="002811E4">
        <w:rPr>
          <w:rFonts w:hint="cs"/>
          <w:rtl/>
        </w:rPr>
        <w:t xml:space="preserve">قال: </w:t>
      </w:r>
      <w:r w:rsidRPr="002811E4">
        <w:rPr>
          <w:rFonts w:hint="eastAsia"/>
          <w:rtl/>
        </w:rPr>
        <w:t>فَوَاللَّهِ</w:t>
      </w:r>
      <w:r w:rsidRPr="002811E4">
        <w:rPr>
          <w:rtl/>
        </w:rPr>
        <w:t xml:space="preserve"> </w:t>
      </w:r>
      <w:r w:rsidRPr="002811E4">
        <w:rPr>
          <w:rFonts w:hint="eastAsia"/>
          <w:rtl/>
        </w:rPr>
        <w:t>مَا</w:t>
      </w:r>
      <w:r w:rsidRPr="002811E4">
        <w:rPr>
          <w:rtl/>
        </w:rPr>
        <w:t xml:space="preserve"> </w:t>
      </w:r>
      <w:r w:rsidRPr="002811E4">
        <w:rPr>
          <w:rFonts w:hint="eastAsia"/>
          <w:rtl/>
        </w:rPr>
        <w:t>الْفَقْرَ</w:t>
      </w:r>
      <w:r w:rsidRPr="002811E4">
        <w:rPr>
          <w:rtl/>
        </w:rPr>
        <w:t xml:space="preserve"> </w:t>
      </w:r>
      <w:r w:rsidRPr="002811E4">
        <w:rPr>
          <w:rFonts w:hint="eastAsia"/>
          <w:rtl/>
        </w:rPr>
        <w:t>أَخْشَى</w:t>
      </w:r>
      <w:r w:rsidRPr="002811E4">
        <w:rPr>
          <w:rtl/>
        </w:rPr>
        <w:t xml:space="preserve"> </w:t>
      </w:r>
      <w:r w:rsidRPr="002811E4">
        <w:rPr>
          <w:rFonts w:hint="eastAsia"/>
          <w:rtl/>
        </w:rPr>
        <w:t>عَلَيْكُمْ</w:t>
      </w:r>
      <w:r w:rsidRPr="002811E4">
        <w:rPr>
          <w:rtl/>
        </w:rPr>
        <w:t xml:space="preserve"> </w:t>
      </w:r>
      <w:r w:rsidRPr="002811E4">
        <w:rPr>
          <w:rFonts w:hint="eastAsia"/>
          <w:rtl/>
        </w:rPr>
        <w:t>وَلَكِنِّي</w:t>
      </w:r>
      <w:r w:rsidRPr="002811E4">
        <w:rPr>
          <w:rtl/>
        </w:rPr>
        <w:t xml:space="preserve"> </w:t>
      </w:r>
      <w:r w:rsidRPr="002811E4">
        <w:rPr>
          <w:rFonts w:hint="eastAsia"/>
          <w:rtl/>
        </w:rPr>
        <w:t>أَخْشَى</w:t>
      </w:r>
      <w:r w:rsidRPr="002811E4">
        <w:rPr>
          <w:rtl/>
        </w:rPr>
        <w:t xml:space="preserve"> </w:t>
      </w:r>
      <w:r w:rsidRPr="002811E4">
        <w:rPr>
          <w:rFonts w:hint="eastAsia"/>
          <w:rtl/>
        </w:rPr>
        <w:t>عَلَيْكُمْ</w:t>
      </w:r>
      <w:r w:rsidRPr="002811E4">
        <w:rPr>
          <w:rtl/>
        </w:rPr>
        <w:t xml:space="preserve"> </w:t>
      </w:r>
      <w:r w:rsidRPr="002811E4">
        <w:rPr>
          <w:rFonts w:hint="eastAsia"/>
          <w:rtl/>
        </w:rPr>
        <w:t>أَنْ</w:t>
      </w:r>
      <w:r w:rsidRPr="002811E4">
        <w:rPr>
          <w:rtl/>
        </w:rPr>
        <w:t xml:space="preserve"> </w:t>
      </w:r>
      <w:r w:rsidRPr="002811E4">
        <w:rPr>
          <w:rFonts w:hint="eastAsia"/>
          <w:rtl/>
        </w:rPr>
        <w:t>تُبْسَطَ</w:t>
      </w:r>
      <w:r w:rsidRPr="002811E4">
        <w:rPr>
          <w:rtl/>
        </w:rPr>
        <w:t xml:space="preserve"> </w:t>
      </w:r>
      <w:r w:rsidRPr="002811E4">
        <w:rPr>
          <w:rFonts w:hint="eastAsia"/>
          <w:rtl/>
        </w:rPr>
        <w:t>الدُّنْيَا</w:t>
      </w:r>
      <w:r w:rsidRPr="002811E4">
        <w:rPr>
          <w:rtl/>
        </w:rPr>
        <w:t xml:space="preserve"> </w:t>
      </w:r>
      <w:r w:rsidRPr="002811E4">
        <w:rPr>
          <w:rFonts w:hint="eastAsia"/>
          <w:rtl/>
        </w:rPr>
        <w:t>عَلَيْكُمْ</w:t>
      </w:r>
      <w:r w:rsidRPr="002811E4">
        <w:rPr>
          <w:rtl/>
        </w:rPr>
        <w:t xml:space="preserve"> </w:t>
      </w:r>
      <w:r w:rsidRPr="002811E4">
        <w:rPr>
          <w:rFonts w:hint="eastAsia"/>
          <w:rtl/>
        </w:rPr>
        <w:t>كَمَا</w:t>
      </w:r>
      <w:r w:rsidRPr="002811E4">
        <w:rPr>
          <w:rtl/>
        </w:rPr>
        <w:t xml:space="preserve"> </w:t>
      </w:r>
      <w:r w:rsidRPr="002811E4">
        <w:rPr>
          <w:rFonts w:hint="eastAsia"/>
          <w:rtl/>
        </w:rPr>
        <w:t>بُسِطَتْ</w:t>
      </w:r>
      <w:r w:rsidRPr="002811E4">
        <w:rPr>
          <w:rtl/>
        </w:rPr>
        <w:t xml:space="preserve"> </w:t>
      </w:r>
      <w:r w:rsidRPr="002811E4">
        <w:rPr>
          <w:rFonts w:hint="eastAsia"/>
          <w:rtl/>
        </w:rPr>
        <w:t>عَلَى</w:t>
      </w:r>
      <w:r w:rsidRPr="002811E4">
        <w:rPr>
          <w:rtl/>
        </w:rPr>
        <w:t xml:space="preserve"> </w:t>
      </w:r>
      <w:r w:rsidRPr="002811E4">
        <w:rPr>
          <w:rFonts w:hint="eastAsia"/>
          <w:rtl/>
        </w:rPr>
        <w:t>مَنْ</w:t>
      </w:r>
      <w:r w:rsidRPr="002811E4">
        <w:rPr>
          <w:rtl/>
        </w:rPr>
        <w:t xml:space="preserve"> </w:t>
      </w:r>
      <w:r w:rsidRPr="002811E4">
        <w:rPr>
          <w:rFonts w:hint="eastAsia"/>
          <w:rtl/>
        </w:rPr>
        <w:t>كَانَ</w:t>
      </w:r>
      <w:r w:rsidRPr="002811E4">
        <w:rPr>
          <w:rtl/>
        </w:rPr>
        <w:t xml:space="preserve"> </w:t>
      </w:r>
      <w:r w:rsidRPr="002811E4">
        <w:rPr>
          <w:rFonts w:hint="eastAsia"/>
          <w:rtl/>
        </w:rPr>
        <w:t>قَبْلَكُمْ</w:t>
      </w:r>
      <w:r w:rsidRPr="002811E4">
        <w:rPr>
          <w:rtl/>
        </w:rPr>
        <w:t xml:space="preserve"> </w:t>
      </w:r>
      <w:r w:rsidRPr="002811E4">
        <w:rPr>
          <w:rFonts w:hint="eastAsia"/>
          <w:rtl/>
        </w:rPr>
        <w:t>فَتَنَافَسُوهَا</w:t>
      </w:r>
      <w:r w:rsidRPr="002811E4">
        <w:rPr>
          <w:rtl/>
        </w:rPr>
        <w:t xml:space="preserve"> </w:t>
      </w:r>
      <w:r w:rsidRPr="002811E4">
        <w:rPr>
          <w:rFonts w:hint="eastAsia"/>
          <w:rtl/>
        </w:rPr>
        <w:t>كَمَا</w:t>
      </w:r>
      <w:r w:rsidRPr="002811E4">
        <w:rPr>
          <w:rtl/>
        </w:rPr>
        <w:t xml:space="preserve"> </w:t>
      </w:r>
      <w:r w:rsidRPr="002811E4">
        <w:rPr>
          <w:rFonts w:hint="eastAsia"/>
          <w:rtl/>
        </w:rPr>
        <w:t>تَنَافَسُوهَا</w:t>
      </w:r>
      <w:r w:rsidRPr="002811E4">
        <w:rPr>
          <w:rtl/>
        </w:rPr>
        <w:t xml:space="preserve"> </w:t>
      </w:r>
      <w:r w:rsidRPr="002811E4">
        <w:rPr>
          <w:rFonts w:hint="eastAsia"/>
          <w:rtl/>
        </w:rPr>
        <w:t>وَتُهْلِكَكُمْ</w:t>
      </w:r>
      <w:r w:rsidRPr="002811E4">
        <w:rPr>
          <w:rtl/>
        </w:rPr>
        <w:t xml:space="preserve"> </w:t>
      </w:r>
      <w:r w:rsidRPr="002811E4">
        <w:rPr>
          <w:rFonts w:hint="eastAsia"/>
          <w:rtl/>
        </w:rPr>
        <w:t>كَمَا</w:t>
      </w:r>
      <w:r w:rsidRPr="002811E4">
        <w:rPr>
          <w:rtl/>
        </w:rPr>
        <w:t xml:space="preserve"> </w:t>
      </w:r>
      <w:r w:rsidRPr="002811E4">
        <w:rPr>
          <w:rFonts w:hint="eastAsia"/>
          <w:rtl/>
        </w:rPr>
        <w:t>أَهْلَكَتْهُمْ</w:t>
      </w:r>
      <w:r w:rsidRPr="002811E4">
        <w:rPr>
          <w:rFonts w:hint="cs"/>
          <w:rtl/>
        </w:rPr>
        <w:t>.</w:t>
      </w:r>
      <w:r w:rsidR="002811E4" w:rsidRPr="005E5F13">
        <w:rPr>
          <w:rStyle w:val="Char2"/>
          <w:rFonts w:hint="cs"/>
          <w:rtl/>
        </w:rPr>
        <w:t xml:space="preserve"> </w:t>
      </w:r>
      <w:r w:rsidRPr="005E5F13">
        <w:rPr>
          <w:rStyle w:val="Char2"/>
          <w:rFonts w:hint="cs"/>
          <w:rtl/>
        </w:rPr>
        <w:t>(مُتَّفَقٌ عل</w:t>
      </w:r>
      <w:r w:rsidR="00070FD7">
        <w:rPr>
          <w:rStyle w:val="Char2"/>
          <w:rFonts w:hint="cs"/>
          <w:rtl/>
        </w:rPr>
        <w:t>ی</w:t>
      </w:r>
      <w:r w:rsidRPr="005E5F13">
        <w:rPr>
          <w:rStyle w:val="Char2"/>
          <w:rFonts w:hint="cs"/>
          <w:rtl/>
        </w:rPr>
        <w:t>هِ)</w:t>
      </w:r>
      <w:r w:rsidR="002811E4" w:rsidRPr="005E5F13">
        <w:rPr>
          <w:rStyle w:val="Char2"/>
          <w:rFonts w:hint="cs"/>
          <w:rtl/>
        </w:rPr>
        <w:t>.</w:t>
      </w:r>
    </w:p>
    <w:p w:rsidR="004A4E6A" w:rsidRPr="00A11AEC" w:rsidRDefault="004A4E6A" w:rsidP="005E5F13">
      <w:pPr>
        <w:pStyle w:val="a2"/>
        <w:rPr>
          <w:rtl/>
        </w:rPr>
      </w:pPr>
      <w:r w:rsidRPr="00A11AEC">
        <w:rPr>
          <w:rFonts w:hint="cs"/>
          <w:rtl/>
        </w:rPr>
        <w:t>از حضرت عمرو بن عوف</w:t>
      </w:r>
      <w:r w:rsidR="002C3640" w:rsidRPr="002C3640">
        <w:rPr>
          <w:rFonts w:cs="CTraditional Arabic" w:hint="cs"/>
          <w:rtl/>
        </w:rPr>
        <w:t>س</w:t>
      </w:r>
      <w:r w:rsidR="002811E4">
        <w:rPr>
          <w:rFonts w:hint="cs"/>
          <w:vertAlign w:val="subscript"/>
          <w:rtl/>
        </w:rPr>
        <w:t xml:space="preserve">  </w:t>
      </w:r>
      <w:r w:rsidRPr="00A11AEC">
        <w:rPr>
          <w:rFonts w:hint="cs"/>
          <w:rtl/>
        </w:rPr>
        <w:t>انصار</w:t>
      </w:r>
      <w:r w:rsidR="00070FD7">
        <w:rPr>
          <w:rFonts w:hint="cs"/>
          <w:rtl/>
        </w:rPr>
        <w:t>ی</w:t>
      </w:r>
      <w:r w:rsidRPr="00A11AEC">
        <w:rPr>
          <w:rFonts w:hint="cs"/>
          <w:rtl/>
        </w:rPr>
        <w:t xml:space="preserve"> روا</w:t>
      </w:r>
      <w:r w:rsidR="00070FD7">
        <w:rPr>
          <w:rFonts w:hint="cs"/>
          <w:rtl/>
        </w:rPr>
        <w:t>ی</w:t>
      </w:r>
      <w:r w:rsidRPr="00A11AEC">
        <w:rPr>
          <w:rFonts w:hint="cs"/>
          <w:rtl/>
        </w:rPr>
        <w:t xml:space="preserve">ت است </w:t>
      </w:r>
      <w:r w:rsidR="00070FD7">
        <w:rPr>
          <w:rFonts w:hint="cs"/>
          <w:rtl/>
        </w:rPr>
        <w:t>ک</w:t>
      </w:r>
      <w:r w:rsidRPr="00A11AEC">
        <w:rPr>
          <w:rFonts w:hint="cs"/>
          <w:rtl/>
        </w:rPr>
        <w:t xml:space="preserve">ه رسول الله </w:t>
      </w:r>
      <w:r w:rsidR="002811E4">
        <w:rPr>
          <w:rFonts w:cs="CTraditional Arabic" w:hint="cs"/>
          <w:rtl/>
        </w:rPr>
        <w:t>ص</w:t>
      </w:r>
      <w:r w:rsidRPr="00A11AEC">
        <w:rPr>
          <w:rFonts w:hint="cs"/>
          <w:vertAlign w:val="subscript"/>
          <w:rtl/>
        </w:rPr>
        <w:t xml:space="preserve"> </w:t>
      </w:r>
      <w:r w:rsidRPr="00A11AEC">
        <w:rPr>
          <w:rFonts w:hint="cs"/>
          <w:rtl/>
        </w:rPr>
        <w:t>فرمودند: به خدا سوگند من از فقر شما نم</w:t>
      </w:r>
      <w:r w:rsidR="00070FD7">
        <w:rPr>
          <w:rFonts w:hint="cs"/>
          <w:rtl/>
        </w:rPr>
        <w:t>ی</w:t>
      </w:r>
      <w:r w:rsidR="002811E4">
        <w:rPr>
          <w:rFonts w:hint="eastAsia"/>
          <w:rtl/>
        </w:rPr>
        <w:t>‌</w:t>
      </w:r>
      <w:r w:rsidRPr="00A11AEC">
        <w:rPr>
          <w:rFonts w:hint="cs"/>
          <w:rtl/>
        </w:rPr>
        <w:t>ترسم ول</w:t>
      </w:r>
      <w:r w:rsidR="00070FD7">
        <w:rPr>
          <w:rFonts w:hint="cs"/>
          <w:rtl/>
        </w:rPr>
        <w:t>ی</w:t>
      </w:r>
      <w:r w:rsidRPr="00A11AEC">
        <w:rPr>
          <w:rFonts w:hint="cs"/>
          <w:rtl/>
        </w:rPr>
        <w:t xml:space="preserve"> من م</w:t>
      </w:r>
      <w:r w:rsidR="00070FD7">
        <w:rPr>
          <w:rFonts w:hint="cs"/>
          <w:rtl/>
        </w:rPr>
        <w:t>ی</w:t>
      </w:r>
      <w:r w:rsidR="002811E4">
        <w:rPr>
          <w:rFonts w:hint="eastAsia"/>
          <w:rtl/>
        </w:rPr>
        <w:t>‌</w:t>
      </w:r>
      <w:r w:rsidRPr="00A11AEC">
        <w:rPr>
          <w:rFonts w:hint="cs"/>
          <w:rtl/>
        </w:rPr>
        <w:t xml:space="preserve">ترسم </w:t>
      </w:r>
      <w:r w:rsidR="00070FD7">
        <w:rPr>
          <w:rFonts w:hint="cs"/>
          <w:rtl/>
        </w:rPr>
        <w:t>ک</w:t>
      </w:r>
      <w:r w:rsidRPr="00A11AEC">
        <w:rPr>
          <w:rFonts w:hint="cs"/>
          <w:rtl/>
        </w:rPr>
        <w:t>ه دن</w:t>
      </w:r>
      <w:r w:rsidR="00070FD7">
        <w:rPr>
          <w:rFonts w:hint="cs"/>
          <w:rtl/>
        </w:rPr>
        <w:t>ی</w:t>
      </w:r>
      <w:r w:rsidRPr="00A11AEC">
        <w:rPr>
          <w:rFonts w:hint="cs"/>
          <w:rtl/>
        </w:rPr>
        <w:t>ا برا</w:t>
      </w:r>
      <w:r w:rsidR="00070FD7">
        <w:rPr>
          <w:rFonts w:hint="cs"/>
          <w:rtl/>
        </w:rPr>
        <w:t>ی</w:t>
      </w:r>
      <w:r w:rsidRPr="00A11AEC">
        <w:rPr>
          <w:rFonts w:hint="cs"/>
          <w:rtl/>
        </w:rPr>
        <w:t xml:space="preserve"> شما سراز</w:t>
      </w:r>
      <w:r w:rsidR="00070FD7">
        <w:rPr>
          <w:rFonts w:hint="cs"/>
          <w:rtl/>
        </w:rPr>
        <w:t>ی</w:t>
      </w:r>
      <w:r w:rsidRPr="00A11AEC">
        <w:rPr>
          <w:rFonts w:hint="cs"/>
          <w:rtl/>
        </w:rPr>
        <w:t xml:space="preserve">ر شود، همانگونه </w:t>
      </w:r>
      <w:r w:rsidR="00070FD7">
        <w:rPr>
          <w:rFonts w:hint="cs"/>
          <w:rtl/>
        </w:rPr>
        <w:t>ک</w:t>
      </w:r>
      <w:r w:rsidRPr="00A11AEC">
        <w:rPr>
          <w:rFonts w:hint="cs"/>
          <w:rtl/>
        </w:rPr>
        <w:t>ه برا</w:t>
      </w:r>
      <w:r w:rsidR="00070FD7">
        <w:rPr>
          <w:rFonts w:hint="cs"/>
          <w:rtl/>
        </w:rPr>
        <w:t>ی</w:t>
      </w:r>
      <w:r w:rsidRPr="00A11AEC">
        <w:rPr>
          <w:rFonts w:hint="cs"/>
          <w:rtl/>
        </w:rPr>
        <w:t xml:space="preserve"> گذشتگان شد و</w:t>
      </w:r>
      <w:r w:rsidR="002811E4">
        <w:rPr>
          <w:rFonts w:hint="cs"/>
          <w:rtl/>
        </w:rPr>
        <w:t xml:space="preserve"> </w:t>
      </w:r>
      <w:r w:rsidRPr="00A11AEC">
        <w:rPr>
          <w:rFonts w:hint="cs"/>
          <w:rtl/>
        </w:rPr>
        <w:t>شما همچون گذشتگان با همد</w:t>
      </w:r>
      <w:r w:rsidR="00070FD7">
        <w:rPr>
          <w:rFonts w:hint="cs"/>
          <w:rtl/>
        </w:rPr>
        <w:t>ی</w:t>
      </w:r>
      <w:r w:rsidRPr="00A11AEC">
        <w:rPr>
          <w:rFonts w:hint="cs"/>
          <w:rtl/>
        </w:rPr>
        <w:t>گر به رقابت بپرداز</w:t>
      </w:r>
      <w:r w:rsidR="00070FD7">
        <w:rPr>
          <w:rFonts w:hint="cs"/>
          <w:rtl/>
        </w:rPr>
        <w:t>ی</w:t>
      </w:r>
      <w:r w:rsidRPr="00A11AEC">
        <w:rPr>
          <w:rFonts w:hint="cs"/>
          <w:rtl/>
        </w:rPr>
        <w:t>د و</w:t>
      </w:r>
      <w:r w:rsidR="002811E4">
        <w:rPr>
          <w:rFonts w:hint="cs"/>
          <w:rtl/>
        </w:rPr>
        <w:t xml:space="preserve"> </w:t>
      </w:r>
      <w:r w:rsidRPr="00A11AEC">
        <w:rPr>
          <w:rFonts w:hint="cs"/>
          <w:rtl/>
        </w:rPr>
        <w:t>آن ن</w:t>
      </w:r>
      <w:r w:rsidR="00070FD7">
        <w:rPr>
          <w:rFonts w:hint="cs"/>
          <w:rtl/>
        </w:rPr>
        <w:t>ی</w:t>
      </w:r>
      <w:r w:rsidRPr="00A11AEC">
        <w:rPr>
          <w:rFonts w:hint="cs"/>
          <w:rtl/>
        </w:rPr>
        <w:t>ز همچون گذشتگان شما را هلا</w:t>
      </w:r>
      <w:r w:rsidR="00070FD7">
        <w:rPr>
          <w:rFonts w:hint="cs"/>
          <w:rtl/>
        </w:rPr>
        <w:t>ک</w:t>
      </w:r>
      <w:r w:rsidRPr="00A11AEC">
        <w:rPr>
          <w:rFonts w:hint="cs"/>
          <w:rtl/>
        </w:rPr>
        <w:t xml:space="preserve"> و</w:t>
      </w:r>
      <w:r w:rsidR="002811E4">
        <w:rPr>
          <w:rFonts w:hint="cs"/>
          <w:rtl/>
        </w:rPr>
        <w:t xml:space="preserve"> </w:t>
      </w:r>
      <w:r w:rsidRPr="00A11AEC">
        <w:rPr>
          <w:rFonts w:hint="cs"/>
          <w:rtl/>
        </w:rPr>
        <w:t xml:space="preserve">نابود گرداند. </w:t>
      </w:r>
    </w:p>
    <w:p w:rsidR="004A4E6A" w:rsidRPr="002811E4" w:rsidRDefault="004A4E6A" w:rsidP="005E5F13">
      <w:pPr>
        <w:pStyle w:val="a3"/>
        <w:rPr>
          <w:rtl/>
        </w:rPr>
      </w:pPr>
      <w:r w:rsidRPr="00A11AEC">
        <w:rPr>
          <w:rFonts w:ascii="Calibri" w:hAnsi="Calibri" w:cs="Zar" w:hint="cs"/>
          <w:rtl/>
        </w:rPr>
        <w:lastRenderedPageBreak/>
        <w:t xml:space="preserve">75ـ </w:t>
      </w:r>
      <w:r w:rsidRPr="002811E4">
        <w:rPr>
          <w:rFonts w:hint="eastAsia"/>
          <w:rtl/>
        </w:rPr>
        <w:t>عَنْ</w:t>
      </w:r>
      <w:r w:rsidRPr="002811E4">
        <w:rPr>
          <w:rtl/>
        </w:rPr>
        <w:t xml:space="preserve"> </w:t>
      </w:r>
      <w:r w:rsidRPr="002811E4">
        <w:rPr>
          <w:rFonts w:hint="eastAsia"/>
          <w:rtl/>
        </w:rPr>
        <w:t>أَبِي</w:t>
      </w:r>
      <w:r w:rsidRPr="002811E4">
        <w:rPr>
          <w:rtl/>
        </w:rPr>
        <w:t xml:space="preserve"> </w:t>
      </w:r>
      <w:r w:rsidRPr="002811E4">
        <w:rPr>
          <w:rFonts w:hint="eastAsia"/>
          <w:rtl/>
        </w:rPr>
        <w:t>سَعِيدٍ</w:t>
      </w:r>
      <w:r w:rsidRPr="002811E4">
        <w:rPr>
          <w:rtl/>
        </w:rPr>
        <w:t xml:space="preserve"> </w:t>
      </w:r>
      <w:r w:rsidRPr="002811E4">
        <w:rPr>
          <w:rFonts w:hint="eastAsia"/>
          <w:rtl/>
        </w:rPr>
        <w:t>الْخُدْرِيِّ</w:t>
      </w:r>
      <w:r w:rsidR="002C3640" w:rsidRPr="002C3640">
        <w:rPr>
          <w:rFonts w:cs="CTraditional Arabic" w:hint="cs"/>
          <w:rtl/>
        </w:rPr>
        <w:t>س</w:t>
      </w:r>
      <w:r w:rsidR="002811E4">
        <w:rPr>
          <w:rFonts w:hint="cs"/>
          <w:rtl/>
        </w:rPr>
        <w:t xml:space="preserve"> </w:t>
      </w:r>
      <w:r w:rsidRPr="002811E4">
        <w:rPr>
          <w:rFonts w:hint="eastAsia"/>
          <w:rtl/>
        </w:rPr>
        <w:t>قَالَ</w:t>
      </w:r>
      <w:r w:rsidR="002811E4">
        <w:rPr>
          <w:rFonts w:hint="cs"/>
          <w:rtl/>
        </w:rPr>
        <w:t>:</w:t>
      </w:r>
      <w:r w:rsidRPr="002811E4">
        <w:rPr>
          <w:rFonts w:hint="cs"/>
          <w:rtl/>
        </w:rPr>
        <w:t xml:space="preserve"> </w:t>
      </w:r>
      <w:r w:rsidRPr="002811E4">
        <w:rPr>
          <w:rFonts w:hint="eastAsia"/>
          <w:rtl/>
        </w:rPr>
        <w:t>جَلَسَ</w:t>
      </w:r>
      <w:r w:rsidRPr="002811E4">
        <w:rPr>
          <w:rtl/>
        </w:rPr>
        <w:t xml:space="preserve"> </w:t>
      </w:r>
      <w:r w:rsidRPr="002811E4">
        <w:rPr>
          <w:rFonts w:hint="eastAsia"/>
          <w:rtl/>
        </w:rPr>
        <w:t>رسول الله</w:t>
      </w:r>
      <w:r w:rsidR="002C3640" w:rsidRPr="002C3640">
        <w:rPr>
          <w:rFonts w:cs="CTraditional Arabic" w:hint="eastAsia"/>
          <w:rtl/>
        </w:rPr>
        <w:t xml:space="preserve"> ج</w:t>
      </w:r>
      <w:r w:rsidR="002811E4">
        <w:rPr>
          <w:rFonts w:hint="cs"/>
          <w:rtl/>
        </w:rPr>
        <w:t xml:space="preserve"> </w:t>
      </w:r>
      <w:r w:rsidRPr="002811E4">
        <w:rPr>
          <w:rFonts w:hint="eastAsia"/>
          <w:rtl/>
        </w:rPr>
        <w:t>عَلَى</w:t>
      </w:r>
      <w:r w:rsidRPr="002811E4">
        <w:rPr>
          <w:rtl/>
        </w:rPr>
        <w:t xml:space="preserve"> </w:t>
      </w:r>
      <w:r w:rsidRPr="002811E4">
        <w:rPr>
          <w:rFonts w:hint="eastAsia"/>
          <w:rtl/>
        </w:rPr>
        <w:t>الْمِنْبَرِ</w:t>
      </w:r>
      <w:r w:rsidRPr="002811E4">
        <w:rPr>
          <w:rtl/>
        </w:rPr>
        <w:t xml:space="preserve"> </w:t>
      </w:r>
      <w:r w:rsidRPr="002811E4">
        <w:rPr>
          <w:rFonts w:hint="eastAsia"/>
          <w:rtl/>
        </w:rPr>
        <w:t>وَجَلَسْنَا</w:t>
      </w:r>
      <w:r w:rsidRPr="002811E4">
        <w:rPr>
          <w:rtl/>
        </w:rPr>
        <w:t xml:space="preserve"> </w:t>
      </w:r>
      <w:r w:rsidRPr="002811E4">
        <w:rPr>
          <w:rFonts w:hint="eastAsia"/>
          <w:rtl/>
        </w:rPr>
        <w:t>حَوْلَهُ</w:t>
      </w:r>
      <w:r w:rsidRPr="002811E4">
        <w:rPr>
          <w:rtl/>
        </w:rPr>
        <w:t xml:space="preserve"> </w:t>
      </w:r>
      <w:r w:rsidRPr="002811E4">
        <w:rPr>
          <w:rFonts w:hint="eastAsia"/>
          <w:rtl/>
        </w:rPr>
        <w:t>فَقَالَ</w:t>
      </w:r>
      <w:r w:rsidR="002811E4">
        <w:rPr>
          <w:rFonts w:hint="cs"/>
          <w:rtl/>
        </w:rPr>
        <w:t>:</w:t>
      </w:r>
      <w:r w:rsidRPr="002811E4">
        <w:rPr>
          <w:rtl/>
        </w:rPr>
        <w:t xml:space="preserve"> </w:t>
      </w:r>
      <w:r w:rsidRPr="002811E4">
        <w:rPr>
          <w:rFonts w:hint="eastAsia"/>
          <w:rtl/>
        </w:rPr>
        <w:t>إِنَّ</w:t>
      </w:r>
      <w:r w:rsidRPr="002811E4">
        <w:rPr>
          <w:rtl/>
        </w:rPr>
        <w:t xml:space="preserve"> </w:t>
      </w:r>
      <w:r w:rsidRPr="002811E4">
        <w:rPr>
          <w:rFonts w:hint="eastAsia"/>
          <w:rtl/>
        </w:rPr>
        <w:t>مِمَّا</w:t>
      </w:r>
      <w:r w:rsidRPr="002811E4">
        <w:rPr>
          <w:rtl/>
        </w:rPr>
        <w:t xml:space="preserve"> </w:t>
      </w:r>
      <w:r w:rsidRPr="002811E4">
        <w:rPr>
          <w:rFonts w:hint="eastAsia"/>
          <w:rtl/>
        </w:rPr>
        <w:t>أَخَافُ</w:t>
      </w:r>
      <w:r w:rsidRPr="002811E4">
        <w:rPr>
          <w:rtl/>
        </w:rPr>
        <w:t xml:space="preserve"> </w:t>
      </w:r>
      <w:r w:rsidRPr="002811E4">
        <w:rPr>
          <w:rFonts w:hint="eastAsia"/>
          <w:rtl/>
        </w:rPr>
        <w:t>عَلَيْكُمْ</w:t>
      </w:r>
      <w:r w:rsidRPr="002811E4">
        <w:rPr>
          <w:rtl/>
        </w:rPr>
        <w:t xml:space="preserve"> </w:t>
      </w:r>
      <w:r w:rsidRPr="002811E4">
        <w:rPr>
          <w:rFonts w:hint="eastAsia"/>
          <w:rtl/>
        </w:rPr>
        <w:t>بَعْدِي</w:t>
      </w:r>
      <w:r w:rsidRPr="002811E4">
        <w:rPr>
          <w:rtl/>
        </w:rPr>
        <w:t xml:space="preserve"> </w:t>
      </w:r>
      <w:r w:rsidRPr="002811E4">
        <w:rPr>
          <w:rFonts w:hint="eastAsia"/>
          <w:rtl/>
        </w:rPr>
        <w:t>مَا</w:t>
      </w:r>
      <w:r w:rsidRPr="002811E4">
        <w:rPr>
          <w:rtl/>
        </w:rPr>
        <w:t xml:space="preserve"> </w:t>
      </w:r>
      <w:r w:rsidRPr="002811E4">
        <w:rPr>
          <w:rFonts w:hint="eastAsia"/>
          <w:rtl/>
        </w:rPr>
        <w:t>يُفْتَحُ</w:t>
      </w:r>
      <w:r w:rsidRPr="002811E4">
        <w:rPr>
          <w:rtl/>
        </w:rPr>
        <w:t xml:space="preserve"> </w:t>
      </w:r>
      <w:r w:rsidRPr="002811E4">
        <w:rPr>
          <w:rFonts w:hint="eastAsia"/>
          <w:rtl/>
        </w:rPr>
        <w:t>عَلَيْكُمْ</w:t>
      </w:r>
      <w:r w:rsidRPr="002811E4">
        <w:rPr>
          <w:rtl/>
        </w:rPr>
        <w:t xml:space="preserve"> </w:t>
      </w:r>
      <w:r w:rsidRPr="002811E4">
        <w:rPr>
          <w:rFonts w:hint="eastAsia"/>
          <w:rtl/>
        </w:rPr>
        <w:t>مِنْ</w:t>
      </w:r>
      <w:r w:rsidRPr="002811E4">
        <w:rPr>
          <w:rtl/>
        </w:rPr>
        <w:t xml:space="preserve"> </w:t>
      </w:r>
      <w:r w:rsidRPr="002811E4">
        <w:rPr>
          <w:rFonts w:hint="eastAsia"/>
          <w:rtl/>
        </w:rPr>
        <w:t>زَهْرَةِ</w:t>
      </w:r>
      <w:r w:rsidRPr="002811E4">
        <w:rPr>
          <w:rtl/>
        </w:rPr>
        <w:t xml:space="preserve"> </w:t>
      </w:r>
      <w:r w:rsidRPr="002811E4">
        <w:rPr>
          <w:rFonts w:hint="eastAsia"/>
          <w:rtl/>
        </w:rPr>
        <w:t>الدُّنْيَا</w:t>
      </w:r>
      <w:r w:rsidRPr="002811E4">
        <w:rPr>
          <w:rtl/>
        </w:rPr>
        <w:t xml:space="preserve"> </w:t>
      </w:r>
      <w:r w:rsidRPr="002811E4">
        <w:rPr>
          <w:rFonts w:hint="eastAsia"/>
          <w:rtl/>
        </w:rPr>
        <w:t>وَزِينَتِهَا</w:t>
      </w:r>
      <w:r w:rsidRPr="002811E4">
        <w:rPr>
          <w:rFonts w:hint="cs"/>
          <w:rtl/>
        </w:rPr>
        <w:t xml:space="preserve">. </w:t>
      </w:r>
      <w:r w:rsidRPr="005E5F13">
        <w:rPr>
          <w:rStyle w:val="Char2"/>
          <w:rFonts w:hint="cs"/>
          <w:rtl/>
        </w:rPr>
        <w:t>(مُتَّفَقٌ عل</w:t>
      </w:r>
      <w:r w:rsidR="00070FD7">
        <w:rPr>
          <w:rStyle w:val="Char2"/>
          <w:rFonts w:hint="cs"/>
          <w:rtl/>
        </w:rPr>
        <w:t>ی</w:t>
      </w:r>
      <w:r w:rsidRPr="005E5F13">
        <w:rPr>
          <w:rStyle w:val="Char2"/>
          <w:rFonts w:hint="cs"/>
          <w:rtl/>
        </w:rPr>
        <w:t>هِ)</w:t>
      </w:r>
      <w:r w:rsidR="002811E4" w:rsidRPr="005E5F13">
        <w:rPr>
          <w:rStyle w:val="Char2"/>
          <w:rFonts w:hint="cs"/>
          <w:rtl/>
        </w:rPr>
        <w:t>.</w:t>
      </w:r>
      <w:r w:rsidRPr="005E5F13">
        <w:rPr>
          <w:rStyle w:val="Char2"/>
          <w:rFonts w:hint="cs"/>
          <w:rtl/>
        </w:rPr>
        <w:t xml:space="preserve"> </w:t>
      </w:r>
    </w:p>
    <w:p w:rsidR="004A4E6A" w:rsidRPr="00A11AEC" w:rsidRDefault="004A4E6A" w:rsidP="005E5F13">
      <w:pPr>
        <w:pStyle w:val="a2"/>
        <w:rPr>
          <w:rtl/>
        </w:rPr>
      </w:pPr>
      <w:r w:rsidRPr="00A11AEC">
        <w:rPr>
          <w:rFonts w:hint="cs"/>
          <w:rtl/>
        </w:rPr>
        <w:t>حضرت ابوسع</w:t>
      </w:r>
      <w:r w:rsidR="00070FD7">
        <w:rPr>
          <w:rFonts w:hint="cs"/>
          <w:rtl/>
        </w:rPr>
        <w:t>ی</w:t>
      </w:r>
      <w:r w:rsidRPr="00A11AEC">
        <w:rPr>
          <w:rFonts w:hint="cs"/>
          <w:rtl/>
        </w:rPr>
        <w:t>د خدر</w:t>
      </w:r>
      <w:r w:rsidR="00070FD7">
        <w:rPr>
          <w:rFonts w:hint="cs"/>
          <w:rtl/>
        </w:rPr>
        <w:t>ی</w:t>
      </w:r>
      <w:r w:rsidR="002C3640" w:rsidRPr="002C3640">
        <w:rPr>
          <w:rFonts w:cs="CTraditional Arabic" w:hint="cs"/>
          <w:rtl/>
        </w:rPr>
        <w:t>س</w:t>
      </w:r>
      <w:r w:rsidR="002811E4">
        <w:rPr>
          <w:rFonts w:hint="cs"/>
          <w:rtl/>
        </w:rPr>
        <w:t xml:space="preserve"> </w:t>
      </w:r>
      <w:r w:rsidRPr="00A11AEC">
        <w:rPr>
          <w:rFonts w:hint="cs"/>
          <w:rtl/>
        </w:rPr>
        <w:t>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 xml:space="preserve">ه رسول الله </w:t>
      </w:r>
      <w:r w:rsidR="002811E4">
        <w:rPr>
          <w:rFonts w:cs="CTraditional Arabic" w:hint="cs"/>
          <w:rtl/>
        </w:rPr>
        <w:t>ص</w:t>
      </w:r>
      <w:r w:rsidRPr="00A11AEC">
        <w:rPr>
          <w:rFonts w:hint="cs"/>
          <w:vertAlign w:val="subscript"/>
          <w:rtl/>
        </w:rPr>
        <w:t xml:space="preserve"> </w:t>
      </w:r>
      <w:r w:rsidRPr="00A11AEC">
        <w:rPr>
          <w:rFonts w:hint="cs"/>
          <w:rtl/>
        </w:rPr>
        <w:t>بر منبر نشست و</w:t>
      </w:r>
      <w:r w:rsidR="002811E4">
        <w:rPr>
          <w:rFonts w:hint="cs"/>
          <w:rtl/>
        </w:rPr>
        <w:t xml:space="preserve"> </w:t>
      </w:r>
      <w:r w:rsidRPr="00A11AEC">
        <w:rPr>
          <w:rFonts w:hint="cs"/>
          <w:rtl/>
        </w:rPr>
        <w:t>ما ن</w:t>
      </w:r>
      <w:r w:rsidR="00070FD7">
        <w:rPr>
          <w:rFonts w:hint="cs"/>
          <w:rtl/>
        </w:rPr>
        <w:t>ی</w:t>
      </w:r>
      <w:r w:rsidRPr="00A11AEC">
        <w:rPr>
          <w:rFonts w:hint="cs"/>
          <w:rtl/>
        </w:rPr>
        <w:t>ز در اطرافش نشست</w:t>
      </w:r>
      <w:r w:rsidR="00070FD7">
        <w:rPr>
          <w:rFonts w:hint="cs"/>
          <w:rtl/>
        </w:rPr>
        <w:t>ی</w:t>
      </w:r>
      <w:r w:rsidRPr="00A11AEC">
        <w:rPr>
          <w:rFonts w:hint="cs"/>
          <w:rtl/>
        </w:rPr>
        <w:t>م آنگاه فرمودند، همانا آنچه بعد از خودم از آن بر شما م</w:t>
      </w:r>
      <w:r w:rsidR="00070FD7">
        <w:rPr>
          <w:rFonts w:hint="cs"/>
          <w:rtl/>
        </w:rPr>
        <w:t>ی</w:t>
      </w:r>
      <w:r w:rsidR="002811E4">
        <w:rPr>
          <w:rFonts w:hint="eastAsia"/>
          <w:rtl/>
        </w:rPr>
        <w:t>‌</w:t>
      </w:r>
      <w:r w:rsidRPr="00A11AEC">
        <w:rPr>
          <w:rFonts w:hint="cs"/>
          <w:rtl/>
        </w:rPr>
        <w:t>ترسم ا</w:t>
      </w:r>
      <w:r w:rsidR="00070FD7">
        <w:rPr>
          <w:rFonts w:hint="cs"/>
          <w:rtl/>
        </w:rPr>
        <w:t>ی</w:t>
      </w:r>
      <w:r w:rsidRPr="00A11AEC">
        <w:rPr>
          <w:rFonts w:hint="cs"/>
          <w:rtl/>
        </w:rPr>
        <w:t xml:space="preserve">ن است </w:t>
      </w:r>
      <w:r w:rsidR="00070FD7">
        <w:rPr>
          <w:rFonts w:hint="cs"/>
          <w:rtl/>
        </w:rPr>
        <w:t>ک</w:t>
      </w:r>
      <w:r w:rsidRPr="00A11AEC">
        <w:rPr>
          <w:rFonts w:hint="cs"/>
          <w:rtl/>
        </w:rPr>
        <w:t>ه درها</w:t>
      </w:r>
      <w:r w:rsidR="00070FD7">
        <w:rPr>
          <w:rFonts w:hint="cs"/>
          <w:rtl/>
        </w:rPr>
        <w:t>ی</w:t>
      </w:r>
      <w:r w:rsidRPr="00A11AEC">
        <w:rPr>
          <w:rFonts w:hint="cs"/>
          <w:rtl/>
        </w:rPr>
        <w:t xml:space="preserve"> ز</w:t>
      </w:r>
      <w:r w:rsidR="00070FD7">
        <w:rPr>
          <w:rFonts w:hint="cs"/>
          <w:rtl/>
        </w:rPr>
        <w:t>ی</w:t>
      </w:r>
      <w:r w:rsidRPr="00A11AEC">
        <w:rPr>
          <w:rFonts w:hint="cs"/>
          <w:rtl/>
        </w:rPr>
        <w:t>نت و</w:t>
      </w:r>
      <w:r w:rsidR="002811E4">
        <w:rPr>
          <w:rFonts w:hint="cs"/>
          <w:rtl/>
        </w:rPr>
        <w:t xml:space="preserve"> </w:t>
      </w:r>
      <w:r w:rsidRPr="00A11AEC">
        <w:rPr>
          <w:rFonts w:hint="cs"/>
          <w:rtl/>
        </w:rPr>
        <w:t>تازگ</w:t>
      </w:r>
      <w:r w:rsidR="00070FD7">
        <w:rPr>
          <w:rFonts w:hint="cs"/>
          <w:rtl/>
        </w:rPr>
        <w:t>ی</w:t>
      </w:r>
      <w:r w:rsidRPr="00A11AEC">
        <w:rPr>
          <w:rFonts w:hint="cs"/>
          <w:rtl/>
        </w:rPr>
        <w:t xml:space="preserve"> دن</w:t>
      </w:r>
      <w:r w:rsidR="00070FD7">
        <w:rPr>
          <w:rFonts w:hint="cs"/>
          <w:rtl/>
        </w:rPr>
        <w:t>ی</w:t>
      </w:r>
      <w:r w:rsidRPr="00A11AEC">
        <w:rPr>
          <w:rFonts w:hint="cs"/>
          <w:rtl/>
        </w:rPr>
        <w:t>ا برا</w:t>
      </w:r>
      <w:r w:rsidR="00070FD7">
        <w:rPr>
          <w:rFonts w:hint="cs"/>
          <w:rtl/>
        </w:rPr>
        <w:t>ی</w:t>
      </w:r>
      <w:r w:rsidRPr="00A11AEC">
        <w:rPr>
          <w:rFonts w:hint="cs"/>
          <w:rtl/>
        </w:rPr>
        <w:t xml:space="preserve"> شما گشوده شود. </w:t>
      </w:r>
    </w:p>
    <w:p w:rsidR="000A6553" w:rsidRPr="00F9530B" w:rsidRDefault="004A4E6A" w:rsidP="00F4442B">
      <w:pPr>
        <w:pStyle w:val="a2"/>
        <w:rPr>
          <w:rtl/>
        </w:rPr>
      </w:pPr>
      <w:r w:rsidRPr="00A11AEC">
        <w:rPr>
          <w:rFonts w:hint="cs"/>
          <w:rtl/>
        </w:rPr>
        <w:t>خل</w:t>
      </w:r>
      <w:r w:rsidR="00070FD7">
        <w:rPr>
          <w:rFonts w:hint="cs"/>
          <w:rtl/>
        </w:rPr>
        <w:t>ی</w:t>
      </w:r>
      <w:r w:rsidRPr="00A11AEC">
        <w:rPr>
          <w:rFonts w:hint="cs"/>
          <w:rtl/>
        </w:rPr>
        <w:t>فه دورنگر و</w:t>
      </w:r>
      <w:r w:rsidR="000A6553">
        <w:rPr>
          <w:rFonts w:hint="cs"/>
          <w:rtl/>
        </w:rPr>
        <w:t xml:space="preserve"> دور</w:t>
      </w:r>
      <w:r w:rsidRPr="00A11AEC">
        <w:rPr>
          <w:rFonts w:hint="cs"/>
          <w:rtl/>
        </w:rPr>
        <w:t>اند</w:t>
      </w:r>
      <w:r w:rsidR="00070FD7">
        <w:rPr>
          <w:rFonts w:hint="cs"/>
          <w:rtl/>
        </w:rPr>
        <w:t>ی</w:t>
      </w:r>
      <w:r w:rsidRPr="00A11AEC">
        <w:rPr>
          <w:rFonts w:hint="cs"/>
          <w:rtl/>
        </w:rPr>
        <w:t>ش حضرت عمر بن الخطاب</w:t>
      </w:r>
      <w:r w:rsidR="002C3640" w:rsidRPr="002C3640">
        <w:rPr>
          <w:rFonts w:cs="CTraditional Arabic" w:hint="cs"/>
          <w:rtl/>
        </w:rPr>
        <w:t>س</w:t>
      </w:r>
      <w:r w:rsidR="000A6553">
        <w:rPr>
          <w:rFonts w:hint="cs"/>
          <w:rtl/>
        </w:rPr>
        <w:t xml:space="preserve"> </w:t>
      </w:r>
      <w:r w:rsidRPr="00A11AEC">
        <w:rPr>
          <w:rFonts w:hint="cs"/>
          <w:rtl/>
        </w:rPr>
        <w:t>در سفر تار</w:t>
      </w:r>
      <w:r w:rsidR="00070FD7">
        <w:rPr>
          <w:rFonts w:hint="cs"/>
          <w:rtl/>
        </w:rPr>
        <w:t>ی</w:t>
      </w:r>
      <w:r w:rsidRPr="00A11AEC">
        <w:rPr>
          <w:rFonts w:hint="cs"/>
          <w:rtl/>
        </w:rPr>
        <w:t>خ</w:t>
      </w:r>
      <w:r w:rsidR="00070FD7">
        <w:rPr>
          <w:rFonts w:hint="cs"/>
          <w:rtl/>
        </w:rPr>
        <w:t>ی</w:t>
      </w:r>
      <w:r w:rsidRPr="00A11AEC">
        <w:rPr>
          <w:rFonts w:hint="cs"/>
          <w:rtl/>
        </w:rPr>
        <w:t xml:space="preserve"> و</w:t>
      </w:r>
      <w:r w:rsidR="000A6553">
        <w:rPr>
          <w:rFonts w:hint="cs"/>
          <w:rtl/>
        </w:rPr>
        <w:t xml:space="preserve"> </w:t>
      </w:r>
      <w:r w:rsidRPr="00A11AEC">
        <w:rPr>
          <w:rFonts w:hint="cs"/>
          <w:rtl/>
        </w:rPr>
        <w:t>سرنوشت ساز خو</w:t>
      </w:r>
      <w:r w:rsidR="00070FD7">
        <w:rPr>
          <w:rFonts w:hint="cs"/>
          <w:rtl/>
        </w:rPr>
        <w:t>ی</w:t>
      </w:r>
      <w:r w:rsidRPr="00A11AEC">
        <w:rPr>
          <w:rFonts w:hint="cs"/>
          <w:rtl/>
        </w:rPr>
        <w:t>ش در قدس</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00070FD7">
        <w:rPr>
          <w:rFonts w:hint="cs"/>
          <w:rtl/>
        </w:rPr>
        <w:t>ک</w:t>
      </w:r>
      <w:r w:rsidRPr="00A11AEC">
        <w:rPr>
          <w:rFonts w:hint="cs"/>
          <w:rtl/>
        </w:rPr>
        <w:t>ل</w:t>
      </w:r>
      <w:r w:rsidR="00070FD7">
        <w:rPr>
          <w:rFonts w:hint="cs"/>
          <w:rtl/>
        </w:rPr>
        <w:t>ی</w:t>
      </w:r>
      <w:r w:rsidRPr="00A11AEC">
        <w:rPr>
          <w:rFonts w:hint="cs"/>
          <w:rtl/>
        </w:rPr>
        <w:t>دها</w:t>
      </w:r>
      <w:r w:rsidR="00070FD7">
        <w:rPr>
          <w:rFonts w:hint="cs"/>
          <w:rtl/>
        </w:rPr>
        <w:t>ی</w:t>
      </w:r>
      <w:r w:rsidRPr="00A11AEC">
        <w:rPr>
          <w:rFonts w:hint="cs"/>
          <w:rtl/>
        </w:rPr>
        <w:t xml:space="preserve"> مسجد اقص</w:t>
      </w:r>
      <w:r w:rsidR="00070FD7">
        <w:rPr>
          <w:rFonts w:hint="cs"/>
          <w:rtl/>
        </w:rPr>
        <w:t>ی</w:t>
      </w:r>
      <w:r w:rsidRPr="00A11AEC">
        <w:rPr>
          <w:rFonts w:hint="cs"/>
          <w:rtl/>
        </w:rPr>
        <w:t xml:space="preserve"> را تحو</w:t>
      </w:r>
      <w:r w:rsidR="00070FD7">
        <w:rPr>
          <w:rFonts w:hint="cs"/>
          <w:rtl/>
        </w:rPr>
        <w:t>ی</w:t>
      </w:r>
      <w:r w:rsidRPr="00A11AEC">
        <w:rPr>
          <w:rFonts w:hint="cs"/>
          <w:rtl/>
        </w:rPr>
        <w:t>ل گرفت به سجده افتاد و</w:t>
      </w:r>
      <w:r w:rsidR="000A6553">
        <w:rPr>
          <w:rFonts w:hint="cs"/>
          <w:rtl/>
        </w:rPr>
        <w:t xml:space="preserve"> </w:t>
      </w:r>
      <w:r w:rsidRPr="00A11AEC">
        <w:rPr>
          <w:rFonts w:hint="cs"/>
          <w:rtl/>
        </w:rPr>
        <w:t>تمام شب را در گر</w:t>
      </w:r>
      <w:r w:rsidR="00070FD7">
        <w:rPr>
          <w:rFonts w:hint="cs"/>
          <w:rtl/>
        </w:rPr>
        <w:t>ی</w:t>
      </w:r>
      <w:r w:rsidRPr="00A11AEC">
        <w:rPr>
          <w:rFonts w:hint="cs"/>
          <w:rtl/>
        </w:rPr>
        <w:t>ه و</w:t>
      </w:r>
      <w:r w:rsidR="000A6553">
        <w:rPr>
          <w:rFonts w:hint="cs"/>
          <w:rtl/>
        </w:rPr>
        <w:t xml:space="preserve"> </w:t>
      </w:r>
      <w:r w:rsidRPr="00A11AEC">
        <w:rPr>
          <w:rFonts w:hint="cs"/>
          <w:rtl/>
        </w:rPr>
        <w:t>زار</w:t>
      </w:r>
      <w:r w:rsidR="00070FD7">
        <w:rPr>
          <w:rFonts w:hint="cs"/>
          <w:rtl/>
        </w:rPr>
        <w:t>ی</w:t>
      </w:r>
      <w:r w:rsidRPr="00A11AEC">
        <w:rPr>
          <w:rFonts w:hint="cs"/>
          <w:rtl/>
        </w:rPr>
        <w:t xml:space="preserve"> گذراند</w:t>
      </w:r>
      <w:r w:rsidR="00577D3D">
        <w:rPr>
          <w:rFonts w:hint="cs"/>
          <w:rtl/>
        </w:rPr>
        <w:t xml:space="preserve"> وقتی که </w:t>
      </w:r>
      <w:r w:rsidR="000A6553">
        <w:rPr>
          <w:rFonts w:hint="cs"/>
          <w:rtl/>
        </w:rPr>
        <w:t>مسلم</w:t>
      </w:r>
      <w:r w:rsidR="00070FD7">
        <w:rPr>
          <w:rFonts w:hint="cs"/>
          <w:rtl/>
        </w:rPr>
        <w:t>ی</w:t>
      </w:r>
      <w:r w:rsidR="000A6553">
        <w:rPr>
          <w:rFonts w:hint="cs"/>
          <w:rtl/>
        </w:rPr>
        <w:t>ن سبب را جو</w:t>
      </w:r>
      <w:r w:rsidR="00070FD7">
        <w:rPr>
          <w:rFonts w:hint="cs"/>
          <w:rtl/>
        </w:rPr>
        <w:t>ی</w:t>
      </w:r>
      <w:r w:rsidR="000A6553">
        <w:rPr>
          <w:rFonts w:hint="cs"/>
          <w:rtl/>
        </w:rPr>
        <w:t>ا شدند فرمودند</w:t>
      </w:r>
      <w:r w:rsidRPr="00A11AEC">
        <w:rPr>
          <w:rFonts w:hint="cs"/>
          <w:rtl/>
        </w:rPr>
        <w:t>:</w:t>
      </w:r>
      <w:r w:rsidR="000A6553">
        <w:rPr>
          <w:rFonts w:hint="cs"/>
          <w:rtl/>
        </w:rPr>
        <w:t xml:space="preserve"> </w:t>
      </w:r>
      <w:r w:rsidR="000A6553" w:rsidRPr="00F4442B">
        <w:rPr>
          <w:rStyle w:val="Char5"/>
          <w:rtl/>
        </w:rPr>
        <w:t>«لأنني أخش</w:t>
      </w:r>
      <w:r w:rsidR="000A6553" w:rsidRPr="00F4442B">
        <w:rPr>
          <w:rStyle w:val="Char5"/>
          <w:rFonts w:hint="cs"/>
          <w:rtl/>
        </w:rPr>
        <w:t>ى</w:t>
      </w:r>
      <w:r w:rsidR="000A6553" w:rsidRPr="00F4442B">
        <w:rPr>
          <w:rStyle w:val="Char5"/>
          <w:rtl/>
        </w:rPr>
        <w:t xml:space="preserve"> أ</w:t>
      </w:r>
      <w:r w:rsidRPr="00F4442B">
        <w:rPr>
          <w:rStyle w:val="Char5"/>
          <w:rtl/>
        </w:rPr>
        <w:t>ن تفتح عليكم ا</w:t>
      </w:r>
      <w:r w:rsidR="000A6553" w:rsidRPr="00F4442B">
        <w:rPr>
          <w:rStyle w:val="Char5"/>
          <w:rtl/>
        </w:rPr>
        <w:t>لدنيا فينكر بعضكم بعضا وينكركم أهل السماء عند ذلك»</w:t>
      </w:r>
      <w:r w:rsidRPr="00A11AEC">
        <w:rPr>
          <w:rFonts w:hint="cs"/>
          <w:rtl/>
        </w:rPr>
        <w:t xml:space="preserve"> </w:t>
      </w:r>
      <w:r w:rsidR="000A6553">
        <w:rPr>
          <w:rFonts w:ascii="Traditional Arabic" w:hAnsi="Traditional Arabic" w:cs="Traditional Arabic"/>
          <w:rtl/>
        </w:rPr>
        <w:t>«</w:t>
      </w:r>
      <w:r w:rsidRPr="00A11AEC">
        <w:rPr>
          <w:rFonts w:hint="cs"/>
          <w:rtl/>
        </w:rPr>
        <w:t>ز</w:t>
      </w:r>
      <w:r w:rsidR="00070FD7">
        <w:rPr>
          <w:rFonts w:hint="cs"/>
          <w:rtl/>
        </w:rPr>
        <w:t>ی</w:t>
      </w:r>
      <w:r w:rsidRPr="00A11AEC">
        <w:rPr>
          <w:rFonts w:hint="cs"/>
          <w:rtl/>
        </w:rPr>
        <w:t>را من م</w:t>
      </w:r>
      <w:r w:rsidR="00070FD7">
        <w:rPr>
          <w:rFonts w:hint="cs"/>
          <w:rtl/>
        </w:rPr>
        <w:t>ی</w:t>
      </w:r>
      <w:r w:rsidRPr="00A11AEC">
        <w:rPr>
          <w:rFonts w:hint="cs"/>
          <w:rtl/>
        </w:rPr>
        <w:t>ترسم درها</w:t>
      </w:r>
      <w:r w:rsidR="00070FD7">
        <w:rPr>
          <w:rFonts w:hint="cs"/>
          <w:rtl/>
        </w:rPr>
        <w:t>ی</w:t>
      </w:r>
      <w:r w:rsidRPr="00A11AEC">
        <w:rPr>
          <w:rFonts w:hint="cs"/>
          <w:rtl/>
        </w:rPr>
        <w:t xml:space="preserve"> دن</w:t>
      </w:r>
      <w:r w:rsidR="00070FD7">
        <w:rPr>
          <w:rFonts w:hint="cs"/>
          <w:rtl/>
        </w:rPr>
        <w:t>ی</w:t>
      </w:r>
      <w:r w:rsidRPr="00A11AEC">
        <w:rPr>
          <w:rFonts w:hint="cs"/>
          <w:rtl/>
        </w:rPr>
        <w:t>ا برا</w:t>
      </w:r>
      <w:r w:rsidR="00070FD7">
        <w:rPr>
          <w:rFonts w:hint="cs"/>
          <w:rtl/>
        </w:rPr>
        <w:t>ی</w:t>
      </w:r>
      <w:r w:rsidRPr="00A11AEC">
        <w:rPr>
          <w:rFonts w:hint="cs"/>
          <w:rtl/>
        </w:rPr>
        <w:t xml:space="preserve"> شما گشوده شود، پس شما </w:t>
      </w:r>
      <w:r w:rsidR="00070FD7">
        <w:rPr>
          <w:rFonts w:hint="cs"/>
          <w:rtl/>
        </w:rPr>
        <w:t>یک</w:t>
      </w:r>
      <w:r w:rsidRPr="00A11AEC">
        <w:rPr>
          <w:rFonts w:hint="cs"/>
          <w:rtl/>
        </w:rPr>
        <w:t>د</w:t>
      </w:r>
      <w:r w:rsidR="00070FD7">
        <w:rPr>
          <w:rFonts w:hint="cs"/>
          <w:rtl/>
        </w:rPr>
        <w:t>ی</w:t>
      </w:r>
      <w:r w:rsidRPr="00A11AEC">
        <w:rPr>
          <w:rFonts w:hint="cs"/>
          <w:rtl/>
        </w:rPr>
        <w:t>گر را نشناس</w:t>
      </w:r>
      <w:r w:rsidR="00070FD7">
        <w:rPr>
          <w:rFonts w:hint="cs"/>
          <w:rtl/>
        </w:rPr>
        <w:t>ی</w:t>
      </w:r>
      <w:r w:rsidRPr="00A11AEC">
        <w:rPr>
          <w:rFonts w:hint="cs"/>
          <w:rtl/>
        </w:rPr>
        <w:t>د در آن هنگام صاحب آسمان (خداوند) ن</w:t>
      </w:r>
      <w:r w:rsidR="00070FD7">
        <w:rPr>
          <w:rFonts w:hint="cs"/>
          <w:rtl/>
        </w:rPr>
        <w:t>ی</w:t>
      </w:r>
      <w:r w:rsidRPr="00A11AEC">
        <w:rPr>
          <w:rFonts w:hint="cs"/>
          <w:rtl/>
        </w:rPr>
        <w:t>ز شما را نم</w:t>
      </w:r>
      <w:r w:rsidR="00070FD7">
        <w:rPr>
          <w:rFonts w:hint="cs"/>
          <w:rtl/>
        </w:rPr>
        <w:t>ی</w:t>
      </w:r>
      <w:r w:rsidR="000A6553">
        <w:rPr>
          <w:rFonts w:hint="eastAsia"/>
          <w:rtl/>
        </w:rPr>
        <w:t>‌</w:t>
      </w:r>
      <w:r w:rsidRPr="00A11AEC">
        <w:rPr>
          <w:rFonts w:hint="cs"/>
          <w:rtl/>
        </w:rPr>
        <w:t>شناسد</w:t>
      </w:r>
      <w:r w:rsidR="000A6553">
        <w:rPr>
          <w:rFonts w:ascii="Traditional Arabic" w:hAnsi="Traditional Arabic" w:cs="Traditional Arabic"/>
          <w:rtl/>
        </w:rPr>
        <w:t>»</w:t>
      </w:r>
      <w:r w:rsidRPr="00A11AEC">
        <w:rPr>
          <w:rFonts w:hint="cs"/>
          <w:rtl/>
        </w:rPr>
        <w:t xml:space="preserve"> و</w:t>
      </w:r>
      <w:r w:rsidR="000A6553">
        <w:rPr>
          <w:rFonts w:hint="cs"/>
          <w:rtl/>
        </w:rPr>
        <w:t xml:space="preserve"> </w:t>
      </w:r>
      <w:r w:rsidRPr="00A11AEC">
        <w:rPr>
          <w:rFonts w:hint="cs"/>
          <w:rtl/>
        </w:rPr>
        <w:t>آنگاه لطف و</w:t>
      </w:r>
      <w:r w:rsidR="000A6553">
        <w:rPr>
          <w:rFonts w:hint="cs"/>
          <w:rtl/>
        </w:rPr>
        <w:t xml:space="preserve"> </w:t>
      </w:r>
      <w:r w:rsidR="00070FD7">
        <w:rPr>
          <w:rFonts w:hint="cs"/>
          <w:rtl/>
        </w:rPr>
        <w:t>ک</w:t>
      </w:r>
      <w:r w:rsidRPr="00A11AEC">
        <w:rPr>
          <w:rFonts w:hint="cs"/>
          <w:rtl/>
        </w:rPr>
        <w:t>رم خداوند شامل حال مسلم</w:t>
      </w:r>
      <w:r w:rsidR="00070FD7">
        <w:rPr>
          <w:rFonts w:hint="cs"/>
          <w:rtl/>
        </w:rPr>
        <w:t>ی</w:t>
      </w:r>
      <w:r w:rsidRPr="00A11AEC">
        <w:rPr>
          <w:rFonts w:hint="cs"/>
          <w:rtl/>
        </w:rPr>
        <w:t>ن نم</w:t>
      </w:r>
      <w:r w:rsidR="00070FD7">
        <w:rPr>
          <w:rFonts w:hint="cs"/>
          <w:rtl/>
        </w:rPr>
        <w:t>ی</w:t>
      </w:r>
      <w:r w:rsidR="000A6553">
        <w:rPr>
          <w:rFonts w:hint="eastAsia"/>
          <w:rtl/>
        </w:rPr>
        <w:t>‌</w:t>
      </w:r>
      <w:r w:rsidRPr="00A11AEC">
        <w:rPr>
          <w:rFonts w:hint="cs"/>
          <w:rtl/>
        </w:rPr>
        <w:t>گردد همه خوار و</w:t>
      </w:r>
      <w:r w:rsidR="000A6553">
        <w:rPr>
          <w:rFonts w:hint="cs"/>
          <w:rtl/>
        </w:rPr>
        <w:t xml:space="preserve"> </w:t>
      </w:r>
      <w:r w:rsidRPr="00A11AEC">
        <w:rPr>
          <w:rFonts w:hint="cs"/>
          <w:rtl/>
        </w:rPr>
        <w:t>ذل</w:t>
      </w:r>
      <w:r w:rsidR="00070FD7">
        <w:rPr>
          <w:rFonts w:hint="cs"/>
          <w:rtl/>
        </w:rPr>
        <w:t>ی</w:t>
      </w:r>
      <w:r w:rsidRPr="00A11AEC">
        <w:rPr>
          <w:rFonts w:hint="cs"/>
          <w:rtl/>
        </w:rPr>
        <w:t xml:space="preserve">ل </w:t>
      </w:r>
      <w:r w:rsidR="009E6869">
        <w:rPr>
          <w:rFonts w:hint="cs"/>
          <w:rtl/>
        </w:rPr>
        <w:t>م</w:t>
      </w:r>
      <w:r w:rsidR="00070FD7">
        <w:rPr>
          <w:rFonts w:hint="cs"/>
          <w:rtl/>
        </w:rPr>
        <w:t>ی</w:t>
      </w:r>
      <w:r w:rsidR="009E6869">
        <w:rPr>
          <w:rFonts w:hint="cs"/>
          <w:rtl/>
        </w:rPr>
        <w:t>‌گردند</w:t>
      </w:r>
      <w:r w:rsidRPr="00A11AEC">
        <w:rPr>
          <w:rFonts w:hint="cs"/>
          <w:rtl/>
        </w:rPr>
        <w:t xml:space="preserve">. </w:t>
      </w:r>
    </w:p>
    <w:p w:rsidR="004A4E6A" w:rsidRPr="00A11AEC" w:rsidRDefault="000A6553" w:rsidP="00EA2ECF">
      <w:pPr>
        <w:pStyle w:val="a1"/>
        <w:rPr>
          <w:rtl/>
        </w:rPr>
      </w:pPr>
      <w:bookmarkStart w:id="275" w:name="_Toc281873807"/>
      <w:bookmarkStart w:id="276" w:name="_Toc426966645"/>
      <w:r>
        <w:rPr>
          <w:rFonts w:hint="cs"/>
          <w:rtl/>
        </w:rPr>
        <w:t>ب‌:</w:t>
      </w:r>
      <w:r w:rsidR="004A4E6A" w:rsidRPr="00A11AEC">
        <w:rPr>
          <w:rFonts w:hint="cs"/>
          <w:rtl/>
        </w:rPr>
        <w:t xml:space="preserve"> دن</w:t>
      </w:r>
      <w:r w:rsidR="00070FD7">
        <w:rPr>
          <w:rFonts w:hint="cs"/>
          <w:rtl/>
        </w:rPr>
        <w:t>ی</w:t>
      </w:r>
      <w:r w:rsidR="004A4E6A" w:rsidRPr="00A11AEC">
        <w:rPr>
          <w:rFonts w:hint="cs"/>
          <w:rtl/>
        </w:rPr>
        <w:t>ا نزد خداوند ارزش ندارد</w:t>
      </w:r>
      <w:bookmarkEnd w:id="275"/>
      <w:bookmarkEnd w:id="276"/>
    </w:p>
    <w:p w:rsidR="004A4E6A" w:rsidRPr="00A11AEC" w:rsidRDefault="004A4E6A" w:rsidP="00F4442B">
      <w:pPr>
        <w:pStyle w:val="a3"/>
        <w:rPr>
          <w:rFonts w:cs="Zar"/>
          <w:color w:val="000000"/>
          <w:rtl/>
        </w:rPr>
      </w:pPr>
      <w:r w:rsidRPr="00A11AEC">
        <w:rPr>
          <w:rFonts w:ascii="Calibri" w:hAnsi="Calibri" w:cs="Zar" w:hint="cs"/>
          <w:rtl/>
        </w:rPr>
        <w:t>76 ـ</w:t>
      </w:r>
      <w:r w:rsidRPr="00A11AEC">
        <w:rPr>
          <w:rFonts w:ascii="Calibri" w:hAnsi="Calibri" w:cs="Zar" w:hint="cs"/>
          <w:color w:val="000000"/>
          <w:rtl/>
        </w:rPr>
        <w:t xml:space="preserve"> </w:t>
      </w:r>
      <w:r w:rsidRPr="000A6553">
        <w:rPr>
          <w:rFonts w:hint="eastAsia"/>
          <w:rtl/>
        </w:rPr>
        <w:t>عَنْ</w:t>
      </w:r>
      <w:r w:rsidRPr="000A6553">
        <w:rPr>
          <w:rtl/>
        </w:rPr>
        <w:t xml:space="preserve"> </w:t>
      </w:r>
      <w:r w:rsidRPr="000A6553">
        <w:rPr>
          <w:rFonts w:hint="eastAsia"/>
          <w:rtl/>
        </w:rPr>
        <w:t>سَهْلِ</w:t>
      </w:r>
      <w:r w:rsidRPr="000A6553">
        <w:rPr>
          <w:rtl/>
        </w:rPr>
        <w:t xml:space="preserve"> </w:t>
      </w:r>
      <w:r w:rsidRPr="000A6553">
        <w:rPr>
          <w:rFonts w:hint="eastAsia"/>
          <w:rtl/>
        </w:rPr>
        <w:t>بْنِ</w:t>
      </w:r>
      <w:r w:rsidRPr="000A6553">
        <w:rPr>
          <w:rtl/>
        </w:rPr>
        <w:t xml:space="preserve"> </w:t>
      </w:r>
      <w:r w:rsidRPr="000A6553">
        <w:rPr>
          <w:rFonts w:hint="eastAsia"/>
          <w:rtl/>
        </w:rPr>
        <w:t>سَعْدٍ</w:t>
      </w:r>
      <w:r w:rsidR="002C3640" w:rsidRPr="002C3640">
        <w:rPr>
          <w:rFonts w:cs="CTraditional Arabic" w:hint="cs"/>
          <w:rtl/>
        </w:rPr>
        <w:t>س</w:t>
      </w:r>
      <w:r w:rsidRPr="000A6553">
        <w:rPr>
          <w:rtl/>
        </w:rPr>
        <w:t xml:space="preserve"> </w:t>
      </w:r>
      <w:r w:rsidRPr="000A6553">
        <w:rPr>
          <w:rFonts w:hint="eastAsia"/>
          <w:rtl/>
        </w:rPr>
        <w:t>قَالَ</w:t>
      </w:r>
      <w:r w:rsidR="000A6553">
        <w:rPr>
          <w:rFonts w:hint="cs"/>
          <w:rtl/>
        </w:rPr>
        <w:t>:</w:t>
      </w:r>
      <w:r w:rsidRPr="000A6553">
        <w:rPr>
          <w:rFonts w:hint="cs"/>
          <w:rtl/>
        </w:rPr>
        <w:t xml:space="preserve"> </w:t>
      </w:r>
      <w:r w:rsidRPr="000A6553">
        <w:rPr>
          <w:rFonts w:hint="eastAsia"/>
          <w:rtl/>
        </w:rPr>
        <w:t>قَالَ</w:t>
      </w:r>
      <w:r w:rsidRPr="000A6553">
        <w:rPr>
          <w:rtl/>
        </w:rPr>
        <w:t xml:space="preserve"> </w:t>
      </w:r>
      <w:r w:rsidRPr="000A6553">
        <w:rPr>
          <w:rFonts w:hint="eastAsia"/>
          <w:rtl/>
        </w:rPr>
        <w:t>رسول الله</w:t>
      </w:r>
      <w:r w:rsidR="002C3640" w:rsidRPr="002C3640">
        <w:rPr>
          <w:rFonts w:cs="CTraditional Arabic" w:hint="eastAsia"/>
          <w:rtl/>
        </w:rPr>
        <w:t xml:space="preserve"> ج</w:t>
      </w:r>
      <w:r w:rsidR="000A6553">
        <w:rPr>
          <w:rFonts w:hint="cs"/>
          <w:rtl/>
        </w:rPr>
        <w:t>:</w:t>
      </w:r>
      <w:r w:rsidRPr="000A6553">
        <w:rPr>
          <w:rFonts w:hint="cs"/>
          <w:rtl/>
        </w:rPr>
        <w:t xml:space="preserve"> </w:t>
      </w:r>
      <w:r w:rsidRPr="000A6553">
        <w:rPr>
          <w:rFonts w:hint="eastAsia"/>
          <w:rtl/>
        </w:rPr>
        <w:t>لَوْ</w:t>
      </w:r>
      <w:r w:rsidRPr="000A6553">
        <w:rPr>
          <w:rtl/>
        </w:rPr>
        <w:t xml:space="preserve"> </w:t>
      </w:r>
      <w:r w:rsidRPr="000A6553">
        <w:rPr>
          <w:rFonts w:hint="eastAsia"/>
          <w:rtl/>
        </w:rPr>
        <w:t>كَانَتْ</w:t>
      </w:r>
      <w:r w:rsidRPr="000A6553">
        <w:rPr>
          <w:rtl/>
        </w:rPr>
        <w:t xml:space="preserve"> </w:t>
      </w:r>
      <w:r w:rsidRPr="000A6553">
        <w:rPr>
          <w:rFonts w:hint="eastAsia"/>
          <w:rtl/>
        </w:rPr>
        <w:t>الدُّنْيَا</w:t>
      </w:r>
      <w:r w:rsidRPr="000A6553">
        <w:rPr>
          <w:rtl/>
        </w:rPr>
        <w:t xml:space="preserve"> </w:t>
      </w:r>
      <w:r w:rsidRPr="000A6553">
        <w:rPr>
          <w:rFonts w:hint="eastAsia"/>
          <w:rtl/>
        </w:rPr>
        <w:t>تَعْدِلُ</w:t>
      </w:r>
      <w:r w:rsidRPr="000A6553">
        <w:rPr>
          <w:rtl/>
        </w:rPr>
        <w:t xml:space="preserve"> </w:t>
      </w:r>
      <w:r w:rsidRPr="000A6553">
        <w:rPr>
          <w:rFonts w:hint="eastAsia"/>
          <w:rtl/>
        </w:rPr>
        <w:t>عِنْدَ</w:t>
      </w:r>
      <w:r w:rsidRPr="000A6553">
        <w:rPr>
          <w:rtl/>
        </w:rPr>
        <w:t xml:space="preserve"> </w:t>
      </w:r>
      <w:r w:rsidRPr="000A6553">
        <w:rPr>
          <w:rFonts w:hint="eastAsia"/>
          <w:rtl/>
        </w:rPr>
        <w:t>اللَّهِ</w:t>
      </w:r>
      <w:r w:rsidRPr="000A6553">
        <w:rPr>
          <w:rtl/>
        </w:rPr>
        <w:t xml:space="preserve"> </w:t>
      </w:r>
      <w:r w:rsidRPr="000A6553">
        <w:rPr>
          <w:rFonts w:hint="eastAsia"/>
          <w:rtl/>
        </w:rPr>
        <w:t>جَنَاحَ</w:t>
      </w:r>
      <w:r w:rsidRPr="000A6553">
        <w:rPr>
          <w:rtl/>
        </w:rPr>
        <w:t xml:space="preserve"> </w:t>
      </w:r>
      <w:r w:rsidRPr="000A6553">
        <w:rPr>
          <w:rFonts w:hint="eastAsia"/>
          <w:rtl/>
        </w:rPr>
        <w:t>بَعُوضَةٍ</w:t>
      </w:r>
      <w:r w:rsidRPr="000A6553">
        <w:rPr>
          <w:rtl/>
        </w:rPr>
        <w:t xml:space="preserve"> </w:t>
      </w:r>
      <w:r w:rsidRPr="000A6553">
        <w:rPr>
          <w:rFonts w:hint="eastAsia"/>
          <w:rtl/>
        </w:rPr>
        <w:t>مَا</w:t>
      </w:r>
      <w:r w:rsidRPr="000A6553">
        <w:rPr>
          <w:rtl/>
        </w:rPr>
        <w:t xml:space="preserve"> </w:t>
      </w:r>
      <w:r w:rsidRPr="000A6553">
        <w:rPr>
          <w:rFonts w:hint="eastAsia"/>
          <w:rtl/>
        </w:rPr>
        <w:t>سَقَى</w:t>
      </w:r>
      <w:r w:rsidRPr="000A6553">
        <w:rPr>
          <w:rtl/>
        </w:rPr>
        <w:t xml:space="preserve"> </w:t>
      </w:r>
      <w:r w:rsidRPr="000A6553">
        <w:rPr>
          <w:rFonts w:hint="eastAsia"/>
          <w:rtl/>
        </w:rPr>
        <w:t>كَافِرًا</w:t>
      </w:r>
      <w:r w:rsidRPr="000A6553">
        <w:rPr>
          <w:rtl/>
        </w:rPr>
        <w:t xml:space="preserve"> </w:t>
      </w:r>
      <w:r w:rsidRPr="000A6553">
        <w:rPr>
          <w:rFonts w:hint="eastAsia"/>
          <w:rtl/>
        </w:rPr>
        <w:t>مِنْهَا</w:t>
      </w:r>
      <w:r w:rsidRPr="000A6553">
        <w:rPr>
          <w:rtl/>
        </w:rPr>
        <w:t xml:space="preserve"> </w:t>
      </w:r>
      <w:r w:rsidRPr="000A6553">
        <w:rPr>
          <w:rFonts w:hint="eastAsia"/>
          <w:rtl/>
        </w:rPr>
        <w:t>شَرْبَةَ</w:t>
      </w:r>
      <w:r w:rsidRPr="000A6553">
        <w:rPr>
          <w:rtl/>
        </w:rPr>
        <w:t xml:space="preserve"> </w:t>
      </w:r>
      <w:r w:rsidRPr="000A6553">
        <w:rPr>
          <w:rFonts w:hint="eastAsia"/>
          <w:rtl/>
        </w:rPr>
        <w:t>مَاءٍ</w:t>
      </w:r>
      <w:r w:rsidRPr="000A6553">
        <w:rPr>
          <w:rFonts w:hint="cs"/>
          <w:rtl/>
        </w:rPr>
        <w:t>.</w:t>
      </w:r>
      <w:r w:rsidRPr="00F4442B">
        <w:rPr>
          <w:rStyle w:val="Char2"/>
          <w:rFonts w:hint="cs"/>
          <w:rtl/>
        </w:rPr>
        <w:t xml:space="preserve"> (ترمذ</w:t>
      </w:r>
      <w:r w:rsidR="00070FD7">
        <w:rPr>
          <w:rStyle w:val="Char2"/>
          <w:rFonts w:hint="cs"/>
          <w:rtl/>
        </w:rPr>
        <w:t>ی</w:t>
      </w:r>
      <w:r w:rsidRPr="00F4442B">
        <w:rPr>
          <w:rStyle w:val="Char2"/>
          <w:rFonts w:hint="cs"/>
          <w:rtl/>
        </w:rPr>
        <w:t>، احمد، ابن ماجه)</w:t>
      </w:r>
      <w:r w:rsidR="000A6553" w:rsidRPr="00F4442B">
        <w:rPr>
          <w:rStyle w:val="Char2"/>
          <w:rFonts w:hint="cs"/>
          <w:rtl/>
        </w:rPr>
        <w:t>.</w:t>
      </w:r>
      <w:r w:rsidRPr="00F4442B">
        <w:rPr>
          <w:rStyle w:val="Char2"/>
          <w:rFonts w:hint="cs"/>
          <w:rtl/>
        </w:rPr>
        <w:t xml:space="preserve"> </w:t>
      </w:r>
    </w:p>
    <w:p w:rsidR="004A4E6A" w:rsidRPr="00A11AEC" w:rsidRDefault="004A4E6A" w:rsidP="00F4442B">
      <w:pPr>
        <w:pStyle w:val="a2"/>
        <w:rPr>
          <w:rtl/>
        </w:rPr>
      </w:pPr>
      <w:r w:rsidRPr="00A11AEC">
        <w:rPr>
          <w:rFonts w:hint="cs"/>
          <w:rtl/>
        </w:rPr>
        <w:t>حضرت سهل بن سع</w:t>
      </w:r>
      <w:r w:rsidR="00070FD7">
        <w:rPr>
          <w:rFonts w:hint="cs"/>
          <w:rtl/>
        </w:rPr>
        <w:t>ی</w:t>
      </w:r>
      <w:r w:rsidRPr="00A11AEC">
        <w:rPr>
          <w:rFonts w:hint="cs"/>
          <w:rtl/>
        </w:rPr>
        <w:t>د</w:t>
      </w:r>
      <w:r w:rsidR="00F4442B">
        <w:rPr>
          <w:rFonts w:cs="CTraditional Arabic" w:hint="cs"/>
          <w:rtl/>
        </w:rPr>
        <w:t>س</w:t>
      </w:r>
      <w:r w:rsidR="000A6553">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r w:rsidR="00070FD7">
        <w:rPr>
          <w:rFonts w:hint="cs"/>
          <w:rtl/>
        </w:rPr>
        <w:t>ک</w:t>
      </w:r>
      <w:r w:rsidRPr="00A11AEC">
        <w:rPr>
          <w:rFonts w:hint="cs"/>
          <w:rtl/>
        </w:rPr>
        <w:t>ه رسول الله فرمودند: اگر دن</w:t>
      </w:r>
      <w:r w:rsidR="00070FD7">
        <w:rPr>
          <w:rFonts w:hint="cs"/>
          <w:rtl/>
        </w:rPr>
        <w:t>ی</w:t>
      </w:r>
      <w:r w:rsidRPr="00A11AEC">
        <w:rPr>
          <w:rFonts w:hint="cs"/>
          <w:rtl/>
        </w:rPr>
        <w:t>ا نزد خداوند به اندازه بال مگس</w:t>
      </w:r>
      <w:r w:rsidR="00070FD7">
        <w:rPr>
          <w:rFonts w:hint="cs"/>
          <w:rtl/>
        </w:rPr>
        <w:t>ی</w:t>
      </w:r>
      <w:r w:rsidRPr="00A11AEC">
        <w:rPr>
          <w:rFonts w:hint="cs"/>
          <w:rtl/>
        </w:rPr>
        <w:t xml:space="preserve"> ارزش م</w:t>
      </w:r>
      <w:r w:rsidR="00070FD7">
        <w:rPr>
          <w:rFonts w:hint="cs"/>
          <w:rtl/>
        </w:rPr>
        <w:t>ی</w:t>
      </w:r>
      <w:r w:rsidR="000A6553">
        <w:rPr>
          <w:rFonts w:hint="eastAsia"/>
          <w:rtl/>
        </w:rPr>
        <w:t>‌</w:t>
      </w:r>
      <w:r w:rsidRPr="00A11AEC">
        <w:rPr>
          <w:rFonts w:hint="cs"/>
          <w:rtl/>
        </w:rPr>
        <w:t xml:space="preserve">داشت </w:t>
      </w:r>
      <w:r w:rsidR="00070FD7">
        <w:rPr>
          <w:rFonts w:hint="cs"/>
          <w:rtl/>
        </w:rPr>
        <w:t>ک</w:t>
      </w:r>
      <w:r w:rsidRPr="00A11AEC">
        <w:rPr>
          <w:rFonts w:hint="cs"/>
          <w:rtl/>
        </w:rPr>
        <w:t>افر</w:t>
      </w:r>
      <w:r w:rsidR="00070FD7">
        <w:rPr>
          <w:rFonts w:hint="cs"/>
          <w:rtl/>
        </w:rPr>
        <w:t>ی</w:t>
      </w:r>
      <w:r w:rsidRPr="00A11AEC">
        <w:rPr>
          <w:rFonts w:hint="cs"/>
          <w:rtl/>
        </w:rPr>
        <w:t xml:space="preserve"> را از آن قطره ا</w:t>
      </w:r>
      <w:r w:rsidR="00070FD7">
        <w:rPr>
          <w:rFonts w:hint="cs"/>
          <w:rtl/>
        </w:rPr>
        <w:t>ی</w:t>
      </w:r>
      <w:r w:rsidRPr="00A11AEC">
        <w:rPr>
          <w:rFonts w:hint="cs"/>
          <w:rtl/>
        </w:rPr>
        <w:t xml:space="preserve"> آب نم</w:t>
      </w:r>
      <w:r w:rsidR="00070FD7">
        <w:rPr>
          <w:rFonts w:hint="cs"/>
          <w:rtl/>
        </w:rPr>
        <w:t>ی</w:t>
      </w:r>
      <w:r w:rsidR="000A6553">
        <w:rPr>
          <w:rFonts w:hint="eastAsia"/>
          <w:rtl/>
        </w:rPr>
        <w:t>‌</w:t>
      </w:r>
      <w:r w:rsidRPr="00A11AEC">
        <w:rPr>
          <w:rFonts w:hint="cs"/>
          <w:rtl/>
        </w:rPr>
        <w:t>نوشان</w:t>
      </w:r>
      <w:r w:rsidR="00070FD7">
        <w:rPr>
          <w:rFonts w:hint="cs"/>
          <w:rtl/>
        </w:rPr>
        <w:t>ی</w:t>
      </w:r>
      <w:r w:rsidRPr="00A11AEC">
        <w:rPr>
          <w:rFonts w:hint="cs"/>
          <w:rtl/>
        </w:rPr>
        <w:t xml:space="preserve">د. </w:t>
      </w:r>
    </w:p>
    <w:p w:rsidR="004A4E6A" w:rsidRPr="00A11AEC" w:rsidRDefault="000A6553" w:rsidP="00EA2ECF">
      <w:pPr>
        <w:pStyle w:val="a1"/>
        <w:rPr>
          <w:rtl/>
        </w:rPr>
      </w:pPr>
      <w:bookmarkStart w:id="277" w:name="_Toc281873808"/>
      <w:bookmarkStart w:id="278" w:name="_Toc426966646"/>
      <w:r>
        <w:rPr>
          <w:rFonts w:hint="cs"/>
          <w:rtl/>
        </w:rPr>
        <w:t>ج:</w:t>
      </w:r>
      <w:r w:rsidR="004A4E6A" w:rsidRPr="00A11AEC">
        <w:rPr>
          <w:rFonts w:hint="cs"/>
          <w:rtl/>
        </w:rPr>
        <w:t xml:space="preserve"> دن</w:t>
      </w:r>
      <w:r w:rsidR="00070FD7">
        <w:rPr>
          <w:rFonts w:hint="cs"/>
          <w:rtl/>
        </w:rPr>
        <w:t>ی</w:t>
      </w:r>
      <w:r w:rsidR="004A4E6A" w:rsidRPr="00A11AEC">
        <w:rPr>
          <w:rFonts w:hint="cs"/>
          <w:rtl/>
        </w:rPr>
        <w:t>ا زندان مؤمن است</w:t>
      </w:r>
      <w:bookmarkEnd w:id="277"/>
      <w:bookmarkEnd w:id="278"/>
    </w:p>
    <w:p w:rsidR="004A4E6A" w:rsidRPr="00A11AEC" w:rsidRDefault="004A4E6A" w:rsidP="00F4442B">
      <w:pPr>
        <w:pStyle w:val="a2"/>
        <w:rPr>
          <w:rtl/>
        </w:rPr>
      </w:pPr>
      <w:r w:rsidRPr="00A11AEC">
        <w:rPr>
          <w:rFonts w:hint="cs"/>
          <w:rtl/>
        </w:rPr>
        <w:t>خدا پرستان واقع</w:t>
      </w:r>
      <w:r w:rsidR="00070FD7">
        <w:rPr>
          <w:rFonts w:hint="cs"/>
          <w:rtl/>
        </w:rPr>
        <w:t>ی</w:t>
      </w:r>
      <w:r w:rsidRPr="00A11AEC">
        <w:rPr>
          <w:rFonts w:hint="cs"/>
          <w:rtl/>
        </w:rPr>
        <w:t xml:space="preserve"> دل به دن</w:t>
      </w:r>
      <w:r w:rsidR="00070FD7">
        <w:rPr>
          <w:rFonts w:hint="cs"/>
          <w:rtl/>
        </w:rPr>
        <w:t>ی</w:t>
      </w:r>
      <w:r w:rsidRPr="00A11AEC">
        <w:rPr>
          <w:rFonts w:hint="cs"/>
          <w:rtl/>
        </w:rPr>
        <w:t>ا نم</w:t>
      </w:r>
      <w:r w:rsidR="00070FD7">
        <w:rPr>
          <w:rFonts w:hint="cs"/>
          <w:rtl/>
        </w:rPr>
        <w:t>ی</w:t>
      </w:r>
      <w:r w:rsidR="002D2E7F">
        <w:rPr>
          <w:rFonts w:hint="eastAsia"/>
          <w:rtl/>
        </w:rPr>
        <w:t>‌</w:t>
      </w:r>
      <w:r w:rsidRPr="00A11AEC">
        <w:rPr>
          <w:rFonts w:hint="cs"/>
          <w:rtl/>
        </w:rPr>
        <w:t>سپارند بل</w:t>
      </w:r>
      <w:r w:rsidR="00070FD7">
        <w:rPr>
          <w:rFonts w:hint="cs"/>
          <w:rtl/>
        </w:rPr>
        <w:t>ک</w:t>
      </w:r>
      <w:r w:rsidRPr="00A11AEC">
        <w:rPr>
          <w:rFonts w:hint="cs"/>
          <w:rtl/>
        </w:rPr>
        <w:t xml:space="preserve">ه آن را </w:t>
      </w:r>
      <w:r w:rsidR="00070FD7">
        <w:rPr>
          <w:rFonts w:hint="cs"/>
          <w:rtl/>
        </w:rPr>
        <w:t>یک</w:t>
      </w:r>
      <w:r w:rsidRPr="00A11AEC">
        <w:rPr>
          <w:rFonts w:hint="cs"/>
          <w:rtl/>
        </w:rPr>
        <w:t xml:space="preserve"> نوع زندان و</w:t>
      </w:r>
      <w:r w:rsidR="002D2E7F">
        <w:rPr>
          <w:rFonts w:hint="cs"/>
          <w:rtl/>
        </w:rPr>
        <w:t xml:space="preserve"> </w:t>
      </w:r>
      <w:r w:rsidRPr="00A11AEC">
        <w:rPr>
          <w:rFonts w:hint="cs"/>
          <w:rtl/>
        </w:rPr>
        <w:t>ش</w:t>
      </w:r>
      <w:r w:rsidR="00070FD7">
        <w:rPr>
          <w:rFonts w:hint="cs"/>
          <w:rtl/>
        </w:rPr>
        <w:t>ک</w:t>
      </w:r>
      <w:r w:rsidRPr="00A11AEC">
        <w:rPr>
          <w:rFonts w:hint="cs"/>
          <w:rtl/>
        </w:rPr>
        <w:t>نجه</w:t>
      </w:r>
      <w:r w:rsidR="002D2E7F">
        <w:rPr>
          <w:rFonts w:hint="eastAsia"/>
          <w:rtl/>
        </w:rPr>
        <w:t>‌</w:t>
      </w:r>
      <w:r w:rsidRPr="00A11AEC">
        <w:rPr>
          <w:rFonts w:hint="cs"/>
          <w:rtl/>
        </w:rPr>
        <w:t>گاه م</w:t>
      </w:r>
      <w:r w:rsidR="00070FD7">
        <w:rPr>
          <w:rFonts w:hint="cs"/>
          <w:rtl/>
        </w:rPr>
        <w:t>ی</w:t>
      </w:r>
      <w:r w:rsidR="002D2E7F">
        <w:rPr>
          <w:rFonts w:hint="eastAsia"/>
          <w:rtl/>
        </w:rPr>
        <w:t>‌</w:t>
      </w:r>
      <w:r w:rsidRPr="00A11AEC">
        <w:rPr>
          <w:rFonts w:hint="cs"/>
          <w:rtl/>
        </w:rPr>
        <w:t>دانند و</w:t>
      </w:r>
      <w:r w:rsidR="002D2E7F">
        <w:rPr>
          <w:rFonts w:hint="cs"/>
          <w:rtl/>
        </w:rPr>
        <w:t xml:space="preserve"> </w:t>
      </w:r>
      <w:r w:rsidRPr="00A11AEC">
        <w:rPr>
          <w:rFonts w:hint="cs"/>
          <w:rtl/>
        </w:rPr>
        <w:t>از مرگ نم</w:t>
      </w:r>
      <w:r w:rsidR="00070FD7">
        <w:rPr>
          <w:rFonts w:hint="cs"/>
          <w:rtl/>
        </w:rPr>
        <w:t>ی</w:t>
      </w:r>
      <w:r w:rsidR="002D2E7F">
        <w:rPr>
          <w:rFonts w:hint="eastAsia"/>
          <w:rtl/>
        </w:rPr>
        <w:t>‌</w:t>
      </w:r>
      <w:r w:rsidRPr="00A11AEC">
        <w:rPr>
          <w:rFonts w:hint="cs"/>
          <w:rtl/>
        </w:rPr>
        <w:t>هراسند ز</w:t>
      </w:r>
      <w:r w:rsidR="00070FD7">
        <w:rPr>
          <w:rFonts w:hint="cs"/>
          <w:rtl/>
        </w:rPr>
        <w:t>ی</w:t>
      </w:r>
      <w:r w:rsidRPr="00A11AEC">
        <w:rPr>
          <w:rFonts w:hint="cs"/>
          <w:rtl/>
        </w:rPr>
        <w:t xml:space="preserve">را </w:t>
      </w:r>
      <w:r w:rsidR="00070FD7">
        <w:rPr>
          <w:rFonts w:hint="cs"/>
          <w:rtl/>
        </w:rPr>
        <w:t>ک</w:t>
      </w:r>
      <w:r w:rsidRPr="00A11AEC">
        <w:rPr>
          <w:rFonts w:hint="cs"/>
          <w:rtl/>
        </w:rPr>
        <w:t>ه م</w:t>
      </w:r>
      <w:r w:rsidR="00070FD7">
        <w:rPr>
          <w:rFonts w:hint="cs"/>
          <w:rtl/>
        </w:rPr>
        <w:t>ی</w:t>
      </w:r>
      <w:r w:rsidR="002D2E7F">
        <w:rPr>
          <w:rFonts w:hint="eastAsia"/>
          <w:rtl/>
        </w:rPr>
        <w:t>‌</w:t>
      </w:r>
      <w:r w:rsidRPr="00A11AEC">
        <w:rPr>
          <w:rFonts w:hint="cs"/>
          <w:rtl/>
        </w:rPr>
        <w:t>دانند با مرگ نابود ن</w:t>
      </w:r>
      <w:r w:rsidR="009E6869">
        <w:rPr>
          <w:rFonts w:hint="cs"/>
          <w:rtl/>
        </w:rPr>
        <w:t>م</w:t>
      </w:r>
      <w:r w:rsidR="00070FD7">
        <w:rPr>
          <w:rFonts w:hint="cs"/>
          <w:rtl/>
        </w:rPr>
        <w:t>ی</w:t>
      </w:r>
      <w:r w:rsidR="009E6869">
        <w:rPr>
          <w:rFonts w:hint="cs"/>
          <w:rtl/>
        </w:rPr>
        <w:t>‌شوند</w:t>
      </w:r>
      <w:r w:rsidRPr="00A11AEC">
        <w:rPr>
          <w:rFonts w:hint="cs"/>
          <w:rtl/>
        </w:rPr>
        <w:t xml:space="preserve"> بل</w:t>
      </w:r>
      <w:r w:rsidR="00070FD7">
        <w:rPr>
          <w:rFonts w:hint="cs"/>
          <w:rtl/>
        </w:rPr>
        <w:t>ک</w:t>
      </w:r>
      <w:r w:rsidRPr="00A11AEC">
        <w:rPr>
          <w:rFonts w:hint="cs"/>
          <w:rtl/>
        </w:rPr>
        <w:t>ه به سعادت ابد</w:t>
      </w:r>
      <w:r w:rsidR="00070FD7">
        <w:rPr>
          <w:rFonts w:hint="cs"/>
          <w:rtl/>
        </w:rPr>
        <w:t>ی</w:t>
      </w:r>
      <w:r w:rsidRPr="00A11AEC">
        <w:rPr>
          <w:rFonts w:hint="cs"/>
          <w:rtl/>
        </w:rPr>
        <w:t xml:space="preserve"> و</w:t>
      </w:r>
      <w:r w:rsidR="002D2E7F">
        <w:rPr>
          <w:rFonts w:hint="cs"/>
          <w:rtl/>
        </w:rPr>
        <w:t xml:space="preserve"> </w:t>
      </w:r>
      <w:r w:rsidRPr="00A11AEC">
        <w:rPr>
          <w:rFonts w:hint="cs"/>
          <w:rtl/>
        </w:rPr>
        <w:t>جاودان</w:t>
      </w:r>
      <w:r w:rsidR="00070FD7">
        <w:rPr>
          <w:rFonts w:hint="cs"/>
          <w:rtl/>
        </w:rPr>
        <w:t>ی</w:t>
      </w:r>
      <w:r w:rsidRPr="00A11AEC">
        <w:rPr>
          <w:rFonts w:hint="cs"/>
          <w:rtl/>
        </w:rPr>
        <w:t xml:space="preserve"> نائل </w:t>
      </w:r>
      <w:r w:rsidR="009E6869">
        <w:rPr>
          <w:rFonts w:hint="cs"/>
          <w:rtl/>
        </w:rPr>
        <w:t>م</w:t>
      </w:r>
      <w:r w:rsidR="00070FD7">
        <w:rPr>
          <w:rFonts w:hint="cs"/>
          <w:rtl/>
        </w:rPr>
        <w:t>ی</w:t>
      </w:r>
      <w:r w:rsidR="009E6869">
        <w:rPr>
          <w:rFonts w:hint="cs"/>
          <w:rtl/>
        </w:rPr>
        <w:t>‌گردند</w:t>
      </w:r>
      <w:r w:rsidRPr="00A11AEC">
        <w:rPr>
          <w:rFonts w:hint="cs"/>
          <w:rtl/>
        </w:rPr>
        <w:t xml:space="preserve">. </w:t>
      </w:r>
    </w:p>
    <w:p w:rsidR="004A4E6A" w:rsidRPr="00A11AEC" w:rsidRDefault="004A4E6A" w:rsidP="00F4442B">
      <w:pPr>
        <w:pStyle w:val="a2"/>
        <w:rPr>
          <w:rtl/>
        </w:rPr>
      </w:pPr>
      <w:r w:rsidRPr="00A11AEC">
        <w:rPr>
          <w:rFonts w:hint="cs"/>
          <w:rtl/>
        </w:rPr>
        <w:t>لذا م</w:t>
      </w:r>
      <w:r w:rsidR="00070FD7">
        <w:rPr>
          <w:rFonts w:hint="cs"/>
          <w:rtl/>
        </w:rPr>
        <w:t>ی</w:t>
      </w:r>
      <w:r w:rsidR="002D2E7F">
        <w:rPr>
          <w:rFonts w:hint="eastAsia"/>
          <w:rtl/>
        </w:rPr>
        <w:t>‌</w:t>
      </w:r>
      <w:r w:rsidRPr="00A11AEC">
        <w:rPr>
          <w:rFonts w:hint="cs"/>
          <w:rtl/>
        </w:rPr>
        <w:t>ب</w:t>
      </w:r>
      <w:r w:rsidR="00070FD7">
        <w:rPr>
          <w:rFonts w:hint="cs"/>
          <w:rtl/>
        </w:rPr>
        <w:t>ی</w:t>
      </w:r>
      <w:r w:rsidRPr="00A11AEC">
        <w:rPr>
          <w:rFonts w:hint="cs"/>
          <w:rtl/>
        </w:rPr>
        <w:t>ن</w:t>
      </w:r>
      <w:r w:rsidR="00070FD7">
        <w:rPr>
          <w:rFonts w:hint="cs"/>
          <w:rtl/>
        </w:rPr>
        <w:t>ی</w:t>
      </w:r>
      <w:r w:rsidRPr="00A11AEC">
        <w:rPr>
          <w:rFonts w:hint="cs"/>
          <w:rtl/>
        </w:rPr>
        <w:t>م</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ام</w:t>
      </w:r>
      <w:r w:rsidR="00070FD7">
        <w:rPr>
          <w:rFonts w:hint="cs"/>
          <w:rtl/>
        </w:rPr>
        <w:t>ی</w:t>
      </w:r>
      <w:r w:rsidRPr="00A11AEC">
        <w:rPr>
          <w:rFonts w:hint="cs"/>
          <w:rtl/>
        </w:rPr>
        <w:t>ر المؤمن</w:t>
      </w:r>
      <w:r w:rsidR="00070FD7">
        <w:rPr>
          <w:rFonts w:hint="cs"/>
          <w:rtl/>
        </w:rPr>
        <w:t>ی</w:t>
      </w:r>
      <w:r w:rsidRPr="00A11AEC">
        <w:rPr>
          <w:rFonts w:hint="cs"/>
          <w:rtl/>
        </w:rPr>
        <w:t>ن حضرت عل</w:t>
      </w:r>
      <w:r w:rsidR="00070FD7">
        <w:rPr>
          <w:rFonts w:hint="cs"/>
          <w:rtl/>
        </w:rPr>
        <w:t>ی</w:t>
      </w:r>
      <w:r w:rsidR="002C3640" w:rsidRPr="002C3640">
        <w:rPr>
          <w:rFonts w:cs="CTraditional Arabic" w:hint="cs"/>
          <w:rtl/>
        </w:rPr>
        <w:t>س</w:t>
      </w:r>
      <w:r w:rsidR="002D2E7F">
        <w:rPr>
          <w:rFonts w:hint="cs"/>
          <w:rtl/>
        </w:rPr>
        <w:t xml:space="preserve"> </w:t>
      </w:r>
      <w:r w:rsidRPr="00A11AEC">
        <w:rPr>
          <w:rFonts w:hint="cs"/>
          <w:rtl/>
        </w:rPr>
        <w:t xml:space="preserve">در مسجد جامع </w:t>
      </w:r>
      <w:r w:rsidR="00070FD7">
        <w:rPr>
          <w:rFonts w:hint="cs"/>
          <w:rtl/>
        </w:rPr>
        <w:t>ک</w:t>
      </w:r>
      <w:r w:rsidRPr="00A11AEC">
        <w:rPr>
          <w:rFonts w:hint="cs"/>
          <w:rtl/>
        </w:rPr>
        <w:t>وفه</w:t>
      </w:r>
      <w:r w:rsidR="00577D3D">
        <w:rPr>
          <w:rFonts w:hint="cs"/>
          <w:rtl/>
        </w:rPr>
        <w:t xml:space="preserve"> به دست </w:t>
      </w:r>
      <w:r w:rsidRPr="00A11AEC">
        <w:rPr>
          <w:rFonts w:hint="cs"/>
          <w:rtl/>
        </w:rPr>
        <w:t>منافق</w:t>
      </w:r>
      <w:r w:rsidR="00070FD7">
        <w:rPr>
          <w:rFonts w:hint="cs"/>
          <w:rtl/>
        </w:rPr>
        <w:t>ی</w:t>
      </w:r>
      <w:r w:rsidRPr="00A11AEC">
        <w:rPr>
          <w:rFonts w:hint="cs"/>
          <w:rtl/>
        </w:rPr>
        <w:t>ن خوارج</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2D2E7F">
        <w:rPr>
          <w:rFonts w:hint="cs"/>
          <w:rtl/>
        </w:rPr>
        <w:t xml:space="preserve">: </w:t>
      </w:r>
      <w:r w:rsidR="002D2E7F" w:rsidRPr="00F4442B">
        <w:rPr>
          <w:rStyle w:val="Char5"/>
          <w:rtl/>
        </w:rPr>
        <w:t>«فزت</w:t>
      </w:r>
      <w:r w:rsidR="002D2E7F" w:rsidRPr="00F4442B">
        <w:rPr>
          <w:rStyle w:val="Char5"/>
          <w:rFonts w:hint="cs"/>
          <w:rtl/>
        </w:rPr>
        <w:t>ُ</w:t>
      </w:r>
      <w:r w:rsidR="002D2E7F" w:rsidRPr="00F4442B">
        <w:rPr>
          <w:rStyle w:val="Char5"/>
          <w:rtl/>
        </w:rPr>
        <w:t xml:space="preserve"> و</w:t>
      </w:r>
      <w:r w:rsidR="002D2E7F" w:rsidRPr="00F4442B">
        <w:rPr>
          <w:rStyle w:val="Char5"/>
          <w:rFonts w:hint="cs"/>
          <w:rtl/>
        </w:rPr>
        <w:t>َ</w:t>
      </w:r>
      <w:r w:rsidR="002D2E7F" w:rsidRPr="00F4442B">
        <w:rPr>
          <w:rStyle w:val="Char5"/>
          <w:rtl/>
        </w:rPr>
        <w:t>ر</w:t>
      </w:r>
      <w:r w:rsidR="002D2E7F" w:rsidRPr="00F4442B">
        <w:rPr>
          <w:rStyle w:val="Char5"/>
          <w:rFonts w:hint="cs"/>
          <w:rtl/>
        </w:rPr>
        <w:t>َ</w:t>
      </w:r>
      <w:r w:rsidR="002D2E7F" w:rsidRPr="00F4442B">
        <w:rPr>
          <w:rStyle w:val="Char5"/>
          <w:rtl/>
        </w:rPr>
        <w:t>ب الكعبة»</w:t>
      </w:r>
      <w:r w:rsidRPr="00A11AEC">
        <w:rPr>
          <w:rFonts w:hint="cs"/>
          <w:rtl/>
        </w:rPr>
        <w:t xml:space="preserve"> به پروردگار </w:t>
      </w:r>
      <w:r w:rsidR="00070FD7">
        <w:rPr>
          <w:rFonts w:hint="cs"/>
          <w:rtl/>
        </w:rPr>
        <w:t>ک</w:t>
      </w:r>
      <w:r w:rsidRPr="00A11AEC">
        <w:rPr>
          <w:rFonts w:hint="cs"/>
          <w:rtl/>
        </w:rPr>
        <w:t xml:space="preserve">عبه سوگند </w:t>
      </w:r>
      <w:r w:rsidR="00070FD7">
        <w:rPr>
          <w:rFonts w:hint="cs"/>
          <w:rtl/>
        </w:rPr>
        <w:t>ک</w:t>
      </w:r>
      <w:r w:rsidRPr="00A11AEC">
        <w:rPr>
          <w:rFonts w:hint="cs"/>
          <w:rtl/>
        </w:rPr>
        <w:t xml:space="preserve">ه رستگار شدم. </w:t>
      </w:r>
    </w:p>
    <w:p w:rsidR="004A4E6A" w:rsidRPr="00A11AEC" w:rsidRDefault="004A4E6A" w:rsidP="00F4442B">
      <w:pPr>
        <w:pStyle w:val="a3"/>
        <w:rPr>
          <w:rFonts w:cs="Zar"/>
          <w:color w:val="000000"/>
          <w:rtl/>
        </w:rPr>
      </w:pPr>
      <w:r w:rsidRPr="00A11AEC">
        <w:rPr>
          <w:rFonts w:ascii="Calibri" w:hAnsi="Calibri" w:cs="Zar" w:hint="cs"/>
          <w:rtl/>
        </w:rPr>
        <w:lastRenderedPageBreak/>
        <w:t xml:space="preserve">77ـ‌ </w:t>
      </w:r>
      <w:r w:rsidRPr="002D2E7F">
        <w:rPr>
          <w:rFonts w:hint="eastAsia"/>
          <w:rtl/>
        </w:rPr>
        <w:t>عَنْ</w:t>
      </w:r>
      <w:r w:rsidRPr="002D2E7F">
        <w:rPr>
          <w:rtl/>
        </w:rPr>
        <w:t xml:space="preserve"> </w:t>
      </w:r>
      <w:r w:rsidRPr="002D2E7F">
        <w:rPr>
          <w:rFonts w:hint="eastAsia"/>
          <w:rtl/>
        </w:rPr>
        <w:t>أَبِي</w:t>
      </w:r>
      <w:r w:rsidRPr="002D2E7F">
        <w:rPr>
          <w:rtl/>
        </w:rPr>
        <w:t xml:space="preserve"> </w:t>
      </w:r>
      <w:r w:rsidRPr="002D2E7F">
        <w:rPr>
          <w:rFonts w:hint="eastAsia"/>
          <w:rtl/>
        </w:rPr>
        <w:t>هُرَيْرَةَ</w:t>
      </w:r>
      <w:r w:rsidR="002C3640" w:rsidRPr="002C3640">
        <w:rPr>
          <w:rFonts w:cs="CTraditional Arabic" w:hint="cs"/>
          <w:rtl/>
        </w:rPr>
        <w:t>س</w:t>
      </w:r>
      <w:r w:rsidRPr="002D2E7F">
        <w:rPr>
          <w:rtl/>
        </w:rPr>
        <w:t xml:space="preserve"> </w:t>
      </w:r>
      <w:r w:rsidRPr="002D2E7F">
        <w:rPr>
          <w:rFonts w:hint="eastAsia"/>
          <w:rtl/>
        </w:rPr>
        <w:t>قَالَ</w:t>
      </w:r>
      <w:r w:rsidR="002D2E7F">
        <w:rPr>
          <w:rFonts w:hint="cs"/>
          <w:rtl/>
        </w:rPr>
        <w:t>:</w:t>
      </w:r>
      <w:r w:rsidRPr="002D2E7F">
        <w:rPr>
          <w:rFonts w:hint="cs"/>
          <w:rtl/>
        </w:rPr>
        <w:t xml:space="preserve"> </w:t>
      </w:r>
      <w:r w:rsidRPr="002D2E7F">
        <w:rPr>
          <w:rFonts w:hint="eastAsia"/>
          <w:rtl/>
        </w:rPr>
        <w:t>قَالَ</w:t>
      </w:r>
      <w:r w:rsidRPr="002D2E7F">
        <w:rPr>
          <w:rtl/>
        </w:rPr>
        <w:t xml:space="preserve"> </w:t>
      </w:r>
      <w:r w:rsidRPr="002D2E7F">
        <w:rPr>
          <w:rFonts w:hint="eastAsia"/>
          <w:rtl/>
        </w:rPr>
        <w:t>رسول الله</w:t>
      </w:r>
      <w:r w:rsidR="002C3640" w:rsidRPr="002C3640">
        <w:rPr>
          <w:rFonts w:cs="CTraditional Arabic" w:hint="eastAsia"/>
          <w:rtl/>
        </w:rPr>
        <w:t xml:space="preserve"> ج</w:t>
      </w:r>
      <w:r w:rsidRPr="002D2E7F">
        <w:rPr>
          <w:rFonts w:hint="cs"/>
          <w:rtl/>
        </w:rPr>
        <w:t>:</w:t>
      </w:r>
      <w:r w:rsidRPr="002D2E7F">
        <w:rPr>
          <w:rFonts w:hint="eastAsia"/>
          <w:rtl/>
        </w:rPr>
        <w:t xml:space="preserve"> الدُّنْيَا</w:t>
      </w:r>
      <w:r w:rsidRPr="002D2E7F">
        <w:rPr>
          <w:rtl/>
        </w:rPr>
        <w:t xml:space="preserve"> </w:t>
      </w:r>
      <w:r w:rsidRPr="002D2E7F">
        <w:rPr>
          <w:rFonts w:hint="eastAsia"/>
          <w:rtl/>
        </w:rPr>
        <w:t>سِجْنُ</w:t>
      </w:r>
      <w:r w:rsidRPr="002D2E7F">
        <w:rPr>
          <w:rtl/>
        </w:rPr>
        <w:t xml:space="preserve"> </w:t>
      </w:r>
      <w:r w:rsidRPr="002D2E7F">
        <w:rPr>
          <w:rFonts w:hint="eastAsia"/>
          <w:rtl/>
        </w:rPr>
        <w:t>الْمُؤْمِنِ</w:t>
      </w:r>
      <w:r w:rsidRPr="002D2E7F">
        <w:rPr>
          <w:rtl/>
        </w:rPr>
        <w:t xml:space="preserve"> </w:t>
      </w:r>
      <w:r w:rsidRPr="002D2E7F">
        <w:rPr>
          <w:rFonts w:hint="eastAsia"/>
          <w:rtl/>
        </w:rPr>
        <w:t>وَجَنَّةُ</w:t>
      </w:r>
      <w:r w:rsidRPr="002D2E7F">
        <w:rPr>
          <w:rtl/>
        </w:rPr>
        <w:t xml:space="preserve"> </w:t>
      </w:r>
      <w:r w:rsidRPr="002D2E7F">
        <w:rPr>
          <w:rFonts w:hint="eastAsia"/>
          <w:rtl/>
        </w:rPr>
        <w:t>الْكَافِرِ</w:t>
      </w:r>
      <w:r w:rsidRPr="002D2E7F">
        <w:rPr>
          <w:rFonts w:hint="cs"/>
          <w:rtl/>
        </w:rPr>
        <w:t xml:space="preserve">. </w:t>
      </w:r>
      <w:r w:rsidR="002D2E7F" w:rsidRPr="00F4442B">
        <w:rPr>
          <w:rStyle w:val="Char2"/>
          <w:rFonts w:hint="cs"/>
          <w:rtl/>
        </w:rPr>
        <w:t>(</w:t>
      </w:r>
      <w:r w:rsidRPr="00F4442B">
        <w:rPr>
          <w:rStyle w:val="Char2"/>
          <w:rFonts w:hint="cs"/>
          <w:rtl/>
        </w:rPr>
        <w:t>مسلم</w:t>
      </w:r>
      <w:r w:rsidR="002D2E7F" w:rsidRPr="00F4442B">
        <w:rPr>
          <w:rStyle w:val="Char2"/>
          <w:rFonts w:hint="cs"/>
          <w:rtl/>
        </w:rPr>
        <w:t>).</w:t>
      </w:r>
    </w:p>
    <w:p w:rsidR="004A4E6A" w:rsidRPr="00A11AEC" w:rsidRDefault="004A4E6A" w:rsidP="00F4442B">
      <w:pPr>
        <w:pStyle w:val="a2"/>
        <w:rPr>
          <w:rtl/>
        </w:rPr>
      </w:pPr>
      <w:r w:rsidRPr="00A11AEC">
        <w:rPr>
          <w:rFonts w:hint="cs"/>
          <w:rtl/>
        </w:rPr>
        <w:t>حضرت ابوهر</w:t>
      </w:r>
      <w:r w:rsidR="00070FD7">
        <w:rPr>
          <w:rFonts w:hint="cs"/>
          <w:rtl/>
        </w:rPr>
        <w:t>ی</w:t>
      </w:r>
      <w:r w:rsidRPr="00A11AEC">
        <w:rPr>
          <w:rFonts w:hint="cs"/>
          <w:rtl/>
        </w:rPr>
        <w:t>ره</w:t>
      </w:r>
      <w:r w:rsidR="002C3640" w:rsidRPr="002C3640">
        <w:rPr>
          <w:rFonts w:cs="CTraditional Arabic" w:hint="cs"/>
          <w:rtl/>
        </w:rPr>
        <w:t>س</w:t>
      </w:r>
      <w:r w:rsidR="002D2E7F">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r w:rsidR="00070FD7">
        <w:rPr>
          <w:rFonts w:hint="cs"/>
          <w:rtl/>
        </w:rPr>
        <w:t>ک</w:t>
      </w:r>
      <w:r w:rsidRPr="00A11AEC">
        <w:rPr>
          <w:rFonts w:hint="cs"/>
          <w:rtl/>
        </w:rPr>
        <w:t>ه</w:t>
      </w:r>
      <w:r w:rsidR="002D2E7F">
        <w:rPr>
          <w:rFonts w:hint="cs"/>
          <w:rtl/>
        </w:rPr>
        <w:t>:</w:t>
      </w:r>
      <w:r w:rsidRPr="00A11AEC">
        <w:rPr>
          <w:rFonts w:hint="cs"/>
          <w:rtl/>
        </w:rPr>
        <w:t xml:space="preserve"> رسول الله </w:t>
      </w:r>
      <w:r w:rsidR="002D2E7F">
        <w:rPr>
          <w:rFonts w:cs="CTraditional Arabic" w:hint="cs"/>
          <w:rtl/>
        </w:rPr>
        <w:t>ص</w:t>
      </w:r>
      <w:r w:rsidRPr="00A11AEC">
        <w:rPr>
          <w:rFonts w:hint="cs"/>
          <w:vertAlign w:val="subscript"/>
          <w:rtl/>
        </w:rPr>
        <w:t xml:space="preserve"> </w:t>
      </w:r>
      <w:r w:rsidR="002D2E7F">
        <w:rPr>
          <w:rFonts w:hint="cs"/>
          <w:rtl/>
        </w:rPr>
        <w:t>فرمودند: دن</w:t>
      </w:r>
      <w:r w:rsidR="00070FD7">
        <w:rPr>
          <w:rFonts w:hint="cs"/>
          <w:rtl/>
        </w:rPr>
        <w:t>ی</w:t>
      </w:r>
      <w:r w:rsidR="002D2E7F">
        <w:rPr>
          <w:rFonts w:hint="cs"/>
          <w:rtl/>
        </w:rPr>
        <w:t>ا زندان مؤ</w:t>
      </w:r>
      <w:r w:rsidRPr="00A11AEC">
        <w:rPr>
          <w:rFonts w:hint="cs"/>
          <w:rtl/>
        </w:rPr>
        <w:t>من و</w:t>
      </w:r>
      <w:r w:rsidR="002D2E7F">
        <w:rPr>
          <w:rFonts w:hint="cs"/>
          <w:rtl/>
        </w:rPr>
        <w:t xml:space="preserve"> </w:t>
      </w:r>
      <w:r w:rsidRPr="00A11AEC">
        <w:rPr>
          <w:rFonts w:hint="cs"/>
          <w:rtl/>
        </w:rPr>
        <w:t xml:space="preserve">بهشت </w:t>
      </w:r>
      <w:r w:rsidR="00070FD7">
        <w:rPr>
          <w:rFonts w:hint="cs"/>
          <w:rtl/>
        </w:rPr>
        <w:t>ک</w:t>
      </w:r>
      <w:r w:rsidRPr="00A11AEC">
        <w:rPr>
          <w:rFonts w:hint="cs"/>
          <w:rtl/>
        </w:rPr>
        <w:t xml:space="preserve">افر است. </w:t>
      </w:r>
    </w:p>
    <w:p w:rsidR="004A4E6A" w:rsidRPr="00A11AEC" w:rsidRDefault="004A4E6A" w:rsidP="00F4442B">
      <w:pPr>
        <w:pStyle w:val="a2"/>
        <w:rPr>
          <w:rtl/>
        </w:rPr>
      </w:pPr>
      <w:r w:rsidRPr="00A11AEC">
        <w:rPr>
          <w:rFonts w:hint="cs"/>
          <w:rtl/>
        </w:rPr>
        <w:t>حضرت عل</w:t>
      </w:r>
      <w:r w:rsidR="00070FD7">
        <w:rPr>
          <w:rFonts w:hint="cs"/>
          <w:rtl/>
        </w:rPr>
        <w:t>ی</w:t>
      </w:r>
      <w:r w:rsidR="002C3640" w:rsidRPr="002C3640">
        <w:rPr>
          <w:rFonts w:cs="CTraditional Arabic" w:hint="cs"/>
          <w:rtl/>
        </w:rPr>
        <w:t>س</w:t>
      </w:r>
      <w:r w:rsidRPr="00A11AE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2D2E7F">
        <w:rPr>
          <w:rFonts w:hint="cs"/>
          <w:rtl/>
        </w:rPr>
        <w:t xml:space="preserve"> </w:t>
      </w:r>
      <w:r w:rsidR="002D2E7F" w:rsidRPr="00F4442B">
        <w:rPr>
          <w:rStyle w:val="Char5"/>
          <w:rtl/>
        </w:rPr>
        <w:t>«</w:t>
      </w:r>
      <w:r w:rsidR="00EA2ECF" w:rsidRPr="00F4442B">
        <w:rPr>
          <w:rStyle w:val="Char5"/>
          <w:rtl/>
        </w:rPr>
        <w:t xml:space="preserve">يا دنيا </w:t>
      </w:r>
      <w:r w:rsidR="00EA2ECF" w:rsidRPr="00F4442B">
        <w:rPr>
          <w:rStyle w:val="Char5"/>
          <w:rFonts w:hint="cs"/>
          <w:rtl/>
        </w:rPr>
        <w:t>غ</w:t>
      </w:r>
      <w:r w:rsidR="002D2E7F" w:rsidRPr="00F4442B">
        <w:rPr>
          <w:rStyle w:val="Char5"/>
          <w:rtl/>
        </w:rPr>
        <w:t>ر</w:t>
      </w:r>
      <w:r w:rsidR="002D2E7F" w:rsidRPr="00F4442B">
        <w:rPr>
          <w:rStyle w:val="Char5"/>
          <w:rFonts w:hint="cs"/>
          <w:rtl/>
        </w:rPr>
        <w:t>ي</w:t>
      </w:r>
      <w:r w:rsidR="002D2E7F" w:rsidRPr="00F4442B">
        <w:rPr>
          <w:rStyle w:val="Char5"/>
          <w:rtl/>
        </w:rPr>
        <w:t xml:space="preserve"> غيري»</w:t>
      </w:r>
      <w:r w:rsidRPr="00A11AEC">
        <w:rPr>
          <w:rFonts w:hint="cs"/>
          <w:rtl/>
        </w:rPr>
        <w:t xml:space="preserve"> ا</w:t>
      </w:r>
      <w:r w:rsidR="00070FD7">
        <w:rPr>
          <w:rFonts w:hint="cs"/>
          <w:rtl/>
        </w:rPr>
        <w:t>ی</w:t>
      </w:r>
      <w:r w:rsidRPr="00A11AEC">
        <w:rPr>
          <w:rFonts w:hint="cs"/>
          <w:rtl/>
        </w:rPr>
        <w:t xml:space="preserve"> دن</w:t>
      </w:r>
      <w:r w:rsidR="00070FD7">
        <w:rPr>
          <w:rFonts w:hint="cs"/>
          <w:rtl/>
        </w:rPr>
        <w:t>ی</w:t>
      </w:r>
      <w:r w:rsidRPr="00A11AEC">
        <w:rPr>
          <w:rFonts w:hint="cs"/>
          <w:rtl/>
        </w:rPr>
        <w:t>ا</w:t>
      </w:r>
      <w:r w:rsidR="00EA2ECF">
        <w:rPr>
          <w:rFonts w:hint="cs"/>
          <w:rtl/>
        </w:rPr>
        <w:t>،</w:t>
      </w:r>
      <w:r w:rsidRPr="00A11AEC">
        <w:rPr>
          <w:rFonts w:hint="cs"/>
          <w:rtl/>
        </w:rPr>
        <w:t xml:space="preserve"> مرا نه د</w:t>
      </w:r>
      <w:r w:rsidR="00070FD7">
        <w:rPr>
          <w:rFonts w:hint="cs"/>
          <w:rtl/>
        </w:rPr>
        <w:t>ی</w:t>
      </w:r>
      <w:r w:rsidRPr="00A11AEC">
        <w:rPr>
          <w:rFonts w:hint="cs"/>
          <w:rtl/>
        </w:rPr>
        <w:t xml:space="preserve">گران را گول بزن. </w:t>
      </w:r>
    </w:p>
    <w:p w:rsidR="004A4E6A" w:rsidRPr="00D42201" w:rsidRDefault="002D2E7F" w:rsidP="00D42201">
      <w:pPr>
        <w:pStyle w:val="a1"/>
        <w:rPr>
          <w:rtl/>
        </w:rPr>
      </w:pPr>
      <w:bookmarkStart w:id="279" w:name="_Toc281873809"/>
      <w:bookmarkStart w:id="280" w:name="_Toc426966647"/>
      <w:r w:rsidRPr="00D42201">
        <w:rPr>
          <w:rFonts w:hint="cs"/>
          <w:rtl/>
        </w:rPr>
        <w:t>د:</w:t>
      </w:r>
      <w:r w:rsidR="004A4E6A" w:rsidRPr="00D42201">
        <w:rPr>
          <w:rFonts w:hint="cs"/>
          <w:rtl/>
        </w:rPr>
        <w:t xml:space="preserve"> انسان</w:t>
      </w:r>
      <w:r w:rsidR="00D42201">
        <w:rPr>
          <w:rFonts w:hint="cs"/>
          <w:rtl/>
        </w:rPr>
        <w:t xml:space="preserve"> دن</w:t>
      </w:r>
      <w:r w:rsidR="00070FD7">
        <w:rPr>
          <w:rFonts w:hint="cs"/>
          <w:rtl/>
        </w:rPr>
        <w:t>ی</w:t>
      </w:r>
      <w:r w:rsidR="00D42201">
        <w:rPr>
          <w:rFonts w:hint="cs"/>
          <w:rtl/>
        </w:rPr>
        <w:t>ا</w:t>
      </w:r>
      <w:r w:rsidR="004A4E6A" w:rsidRPr="00D42201">
        <w:rPr>
          <w:rFonts w:hint="cs"/>
          <w:rtl/>
        </w:rPr>
        <w:t>پرست س</w:t>
      </w:r>
      <w:r w:rsidR="00070FD7">
        <w:rPr>
          <w:rFonts w:hint="cs"/>
          <w:rtl/>
        </w:rPr>
        <w:t>ی</w:t>
      </w:r>
      <w:r w:rsidR="004A4E6A" w:rsidRPr="00D42201">
        <w:rPr>
          <w:rFonts w:hint="cs"/>
          <w:rtl/>
        </w:rPr>
        <w:t>ر نم</w:t>
      </w:r>
      <w:r w:rsidR="00070FD7">
        <w:rPr>
          <w:rFonts w:hint="cs"/>
          <w:rtl/>
        </w:rPr>
        <w:t>ی</w:t>
      </w:r>
      <w:r w:rsidRPr="00D42201">
        <w:rPr>
          <w:rFonts w:hint="eastAsia"/>
          <w:rtl/>
        </w:rPr>
        <w:t>‌</w:t>
      </w:r>
      <w:r w:rsidR="004A4E6A" w:rsidRPr="00D42201">
        <w:rPr>
          <w:rFonts w:hint="cs"/>
          <w:rtl/>
        </w:rPr>
        <w:t>شود</w:t>
      </w:r>
      <w:bookmarkEnd w:id="279"/>
      <w:bookmarkEnd w:id="280"/>
    </w:p>
    <w:p w:rsidR="004A4E6A" w:rsidRPr="00A11AEC" w:rsidRDefault="004A4E6A" w:rsidP="00F4442B">
      <w:pPr>
        <w:pStyle w:val="a2"/>
        <w:rPr>
          <w:rtl/>
        </w:rPr>
      </w:pPr>
      <w:r w:rsidRPr="00A11AEC">
        <w:rPr>
          <w:rFonts w:hint="cs"/>
          <w:rtl/>
        </w:rPr>
        <w:t>در ا</w:t>
      </w:r>
      <w:r w:rsidR="00070FD7">
        <w:rPr>
          <w:rFonts w:hint="cs"/>
          <w:rtl/>
        </w:rPr>
        <w:t>ی</w:t>
      </w:r>
      <w:r w:rsidRPr="00A11AEC">
        <w:rPr>
          <w:rFonts w:hint="cs"/>
          <w:rtl/>
        </w:rPr>
        <w:t>ن زم</w:t>
      </w:r>
      <w:r w:rsidR="00070FD7">
        <w:rPr>
          <w:rFonts w:hint="cs"/>
          <w:rtl/>
        </w:rPr>
        <w:t>ی</w:t>
      </w:r>
      <w:r w:rsidRPr="00A11AEC">
        <w:rPr>
          <w:rFonts w:hint="cs"/>
          <w:rtl/>
        </w:rPr>
        <w:t xml:space="preserve">نه رسول الله </w:t>
      </w:r>
      <w:r w:rsidR="002D2E7F">
        <w:rPr>
          <w:rFonts w:cs="CTraditional Arabic" w:hint="cs"/>
          <w:rtl/>
        </w:rPr>
        <w:t>ص</w:t>
      </w:r>
      <w:r w:rsidRPr="00A11AEC">
        <w:rPr>
          <w:rFonts w:hint="cs"/>
          <w:vertAlign w:val="subscript"/>
          <w:rtl/>
        </w:rPr>
        <w:t xml:space="preserve"> </w:t>
      </w:r>
      <w:r w:rsidRPr="00A11AEC">
        <w:rPr>
          <w:rFonts w:hint="cs"/>
          <w:rtl/>
        </w:rPr>
        <w:t>م</w:t>
      </w:r>
      <w:r w:rsidR="00070FD7">
        <w:rPr>
          <w:rFonts w:hint="cs"/>
          <w:rtl/>
        </w:rPr>
        <w:t>ی</w:t>
      </w:r>
      <w:r w:rsidR="002D2E7F">
        <w:rPr>
          <w:rFonts w:hint="eastAsia"/>
          <w:rtl/>
        </w:rPr>
        <w:t>‌</w:t>
      </w:r>
      <w:r w:rsidRPr="00A11AEC">
        <w:rPr>
          <w:rFonts w:hint="cs"/>
          <w:rtl/>
        </w:rPr>
        <w:t>فرما</w:t>
      </w:r>
      <w:r w:rsidR="00070FD7">
        <w:rPr>
          <w:rFonts w:hint="cs"/>
          <w:rtl/>
        </w:rPr>
        <w:t>ی</w:t>
      </w:r>
      <w:r w:rsidRPr="00A11AEC">
        <w:rPr>
          <w:rFonts w:hint="cs"/>
          <w:rtl/>
        </w:rPr>
        <w:t xml:space="preserve">ند: </w:t>
      </w:r>
    </w:p>
    <w:p w:rsidR="004A4E6A" w:rsidRPr="00A11AEC" w:rsidRDefault="004A4E6A" w:rsidP="00F4442B">
      <w:pPr>
        <w:pStyle w:val="a3"/>
        <w:rPr>
          <w:rFonts w:ascii="Calibri" w:hAnsi="Calibri" w:cs="Zar"/>
          <w:rtl/>
        </w:rPr>
      </w:pPr>
      <w:r w:rsidRPr="00A11AEC">
        <w:rPr>
          <w:rFonts w:ascii="Calibri" w:hAnsi="Calibri" w:cs="Zar" w:hint="cs"/>
          <w:rtl/>
        </w:rPr>
        <w:t xml:space="preserve">87 ـ </w:t>
      </w:r>
      <w:r w:rsidRPr="002D2E7F">
        <w:rPr>
          <w:rFonts w:hint="cs"/>
          <w:rtl/>
        </w:rPr>
        <w:t>وعن ابن عباس</w:t>
      </w:r>
      <w:r w:rsidR="002D2E7F">
        <w:rPr>
          <w:rFonts w:hint="cs"/>
          <w:rtl/>
        </w:rPr>
        <w:t xml:space="preserve"> </w:t>
      </w:r>
      <w:r w:rsidR="002D2E7F">
        <w:rPr>
          <w:rFonts w:cs="CTraditional Arabic" w:hint="cs"/>
          <w:rtl/>
        </w:rPr>
        <w:t>ب</w:t>
      </w:r>
      <w:r w:rsidR="002D2E7F">
        <w:rPr>
          <w:rFonts w:hint="cs"/>
          <w:rtl/>
        </w:rPr>
        <w:t xml:space="preserve"> أ</w:t>
      </w:r>
      <w:r w:rsidRPr="002D2E7F">
        <w:rPr>
          <w:rFonts w:hint="cs"/>
          <w:rtl/>
        </w:rPr>
        <w:t>ن رسول الله</w:t>
      </w:r>
      <w:r w:rsidR="002C3640" w:rsidRPr="002C3640">
        <w:rPr>
          <w:rFonts w:cs="CTraditional Arabic" w:hint="cs"/>
          <w:rtl/>
        </w:rPr>
        <w:t xml:space="preserve"> ج</w:t>
      </w:r>
      <w:r w:rsidRPr="002D2E7F">
        <w:rPr>
          <w:rFonts w:hint="cs"/>
          <w:rtl/>
        </w:rPr>
        <w:t xml:space="preserve"> قال: </w:t>
      </w:r>
      <w:r w:rsidRPr="002D2E7F">
        <w:rPr>
          <w:rFonts w:hint="eastAsia"/>
          <w:rtl/>
        </w:rPr>
        <w:t>لَوْ</w:t>
      </w:r>
      <w:r w:rsidRPr="002D2E7F">
        <w:rPr>
          <w:rtl/>
        </w:rPr>
        <w:t xml:space="preserve"> </w:t>
      </w:r>
      <w:r w:rsidRPr="002D2E7F">
        <w:rPr>
          <w:rFonts w:hint="eastAsia"/>
          <w:rtl/>
        </w:rPr>
        <w:t>أَنَّ</w:t>
      </w:r>
      <w:r w:rsidRPr="002D2E7F">
        <w:rPr>
          <w:rtl/>
        </w:rPr>
        <w:t xml:space="preserve"> </w:t>
      </w:r>
      <w:r w:rsidRPr="002D2E7F">
        <w:rPr>
          <w:rFonts w:hint="eastAsia"/>
          <w:rtl/>
        </w:rPr>
        <w:t>لِابْنِ</w:t>
      </w:r>
      <w:r w:rsidRPr="002D2E7F">
        <w:rPr>
          <w:rtl/>
        </w:rPr>
        <w:t xml:space="preserve"> </w:t>
      </w:r>
      <w:r w:rsidRPr="002D2E7F">
        <w:rPr>
          <w:rFonts w:hint="eastAsia"/>
          <w:rtl/>
        </w:rPr>
        <w:t>آدَمَ</w:t>
      </w:r>
      <w:r w:rsidRPr="002D2E7F">
        <w:rPr>
          <w:rtl/>
        </w:rPr>
        <w:t xml:space="preserve"> </w:t>
      </w:r>
      <w:r w:rsidRPr="002D2E7F">
        <w:rPr>
          <w:rFonts w:hint="eastAsia"/>
          <w:rtl/>
        </w:rPr>
        <w:t>وَادِيًا</w:t>
      </w:r>
      <w:r w:rsidRPr="002D2E7F">
        <w:rPr>
          <w:rtl/>
        </w:rPr>
        <w:t xml:space="preserve"> </w:t>
      </w:r>
      <w:r w:rsidRPr="002D2E7F">
        <w:rPr>
          <w:rFonts w:hint="eastAsia"/>
          <w:rtl/>
        </w:rPr>
        <w:t>مِنْ</w:t>
      </w:r>
      <w:r w:rsidRPr="002D2E7F">
        <w:rPr>
          <w:rtl/>
        </w:rPr>
        <w:t xml:space="preserve"> </w:t>
      </w:r>
      <w:r w:rsidRPr="002D2E7F">
        <w:rPr>
          <w:rFonts w:hint="eastAsia"/>
          <w:rtl/>
        </w:rPr>
        <w:t>ذَهَبٍ</w:t>
      </w:r>
      <w:r w:rsidRPr="002D2E7F">
        <w:rPr>
          <w:rtl/>
        </w:rPr>
        <w:t xml:space="preserve"> </w:t>
      </w:r>
      <w:r w:rsidRPr="002D2E7F">
        <w:rPr>
          <w:rFonts w:hint="eastAsia"/>
          <w:rtl/>
        </w:rPr>
        <w:t>أَحَبَّ</w:t>
      </w:r>
      <w:r w:rsidRPr="002D2E7F">
        <w:rPr>
          <w:rtl/>
        </w:rPr>
        <w:t xml:space="preserve"> </w:t>
      </w:r>
      <w:r w:rsidRPr="002D2E7F">
        <w:rPr>
          <w:rFonts w:hint="eastAsia"/>
          <w:rtl/>
        </w:rPr>
        <w:t>أَنْ</w:t>
      </w:r>
      <w:r w:rsidRPr="002D2E7F">
        <w:rPr>
          <w:rtl/>
        </w:rPr>
        <w:t xml:space="preserve"> </w:t>
      </w:r>
      <w:r w:rsidRPr="002D2E7F">
        <w:rPr>
          <w:rFonts w:hint="eastAsia"/>
          <w:rtl/>
        </w:rPr>
        <w:t>يَكُونَ</w:t>
      </w:r>
      <w:r w:rsidRPr="002D2E7F">
        <w:rPr>
          <w:rtl/>
        </w:rPr>
        <w:t xml:space="preserve"> </w:t>
      </w:r>
      <w:r w:rsidRPr="002D2E7F">
        <w:rPr>
          <w:rFonts w:hint="eastAsia"/>
          <w:rtl/>
        </w:rPr>
        <w:t>لَهُ</w:t>
      </w:r>
      <w:r w:rsidRPr="002D2E7F">
        <w:rPr>
          <w:rtl/>
        </w:rPr>
        <w:t xml:space="preserve"> </w:t>
      </w:r>
      <w:r w:rsidRPr="002D2E7F">
        <w:rPr>
          <w:rFonts w:hint="eastAsia"/>
          <w:rtl/>
        </w:rPr>
        <w:t>وَادِيَانِ</w:t>
      </w:r>
      <w:r w:rsidRPr="002D2E7F">
        <w:rPr>
          <w:rtl/>
        </w:rPr>
        <w:t xml:space="preserve"> </w:t>
      </w:r>
      <w:r w:rsidRPr="002D2E7F">
        <w:rPr>
          <w:rFonts w:hint="eastAsia"/>
          <w:rtl/>
        </w:rPr>
        <w:t>وَلَنْ</w:t>
      </w:r>
      <w:r w:rsidRPr="002D2E7F">
        <w:rPr>
          <w:rtl/>
        </w:rPr>
        <w:t xml:space="preserve"> </w:t>
      </w:r>
      <w:r w:rsidRPr="002D2E7F">
        <w:rPr>
          <w:rFonts w:hint="eastAsia"/>
          <w:rtl/>
        </w:rPr>
        <w:t>يَمْلَأَ</w:t>
      </w:r>
      <w:r w:rsidRPr="002D2E7F">
        <w:rPr>
          <w:rtl/>
        </w:rPr>
        <w:t xml:space="preserve"> </w:t>
      </w:r>
      <w:r w:rsidRPr="002D2E7F">
        <w:rPr>
          <w:rFonts w:hint="eastAsia"/>
          <w:rtl/>
        </w:rPr>
        <w:t>فَاهُ</w:t>
      </w:r>
      <w:r w:rsidRPr="002D2E7F">
        <w:rPr>
          <w:rtl/>
        </w:rPr>
        <w:t xml:space="preserve"> </w:t>
      </w:r>
      <w:r w:rsidRPr="002D2E7F">
        <w:rPr>
          <w:rFonts w:hint="eastAsia"/>
          <w:rtl/>
        </w:rPr>
        <w:t>إِلَّا</w:t>
      </w:r>
      <w:r w:rsidRPr="002D2E7F">
        <w:rPr>
          <w:rtl/>
        </w:rPr>
        <w:t xml:space="preserve"> </w:t>
      </w:r>
      <w:r w:rsidRPr="002D2E7F">
        <w:rPr>
          <w:rFonts w:hint="eastAsia"/>
          <w:rtl/>
        </w:rPr>
        <w:t>التُّرَابُ</w:t>
      </w:r>
      <w:r w:rsidRPr="002D2E7F">
        <w:rPr>
          <w:rFonts w:hint="cs"/>
          <w:rtl/>
        </w:rPr>
        <w:t>.</w:t>
      </w:r>
      <w:r w:rsidR="002D2E7F" w:rsidRPr="00F4442B">
        <w:rPr>
          <w:rStyle w:val="Char2"/>
          <w:rFonts w:hint="cs"/>
          <w:rtl/>
        </w:rPr>
        <w:t xml:space="preserve"> </w:t>
      </w:r>
      <w:r w:rsidRPr="00F4442B">
        <w:rPr>
          <w:rStyle w:val="Char2"/>
          <w:rFonts w:hint="cs"/>
          <w:rtl/>
        </w:rPr>
        <w:t>(مُتَّفَقٌ عل</w:t>
      </w:r>
      <w:r w:rsidR="00070FD7">
        <w:rPr>
          <w:rStyle w:val="Char2"/>
          <w:rFonts w:hint="cs"/>
          <w:rtl/>
        </w:rPr>
        <w:t>ی</w:t>
      </w:r>
      <w:r w:rsidRPr="00F4442B">
        <w:rPr>
          <w:rStyle w:val="Char2"/>
          <w:rFonts w:hint="cs"/>
          <w:rtl/>
        </w:rPr>
        <w:t>هِ)</w:t>
      </w:r>
      <w:r w:rsidR="002D2E7F" w:rsidRPr="00F4442B">
        <w:rPr>
          <w:rStyle w:val="Char2"/>
          <w:rFonts w:hint="cs"/>
          <w:rtl/>
        </w:rPr>
        <w:t>.</w:t>
      </w:r>
      <w:r w:rsidRPr="00F4442B">
        <w:rPr>
          <w:rStyle w:val="Char2"/>
          <w:rFonts w:hint="cs"/>
          <w:rtl/>
        </w:rPr>
        <w:t xml:space="preserve">  </w:t>
      </w:r>
    </w:p>
    <w:p w:rsidR="004A4E6A" w:rsidRPr="00A11AEC" w:rsidRDefault="004A4E6A" w:rsidP="00F4442B">
      <w:pPr>
        <w:pStyle w:val="a2"/>
        <w:rPr>
          <w:rtl/>
        </w:rPr>
      </w:pPr>
      <w:r w:rsidRPr="00A11AEC">
        <w:rPr>
          <w:rFonts w:hint="cs"/>
          <w:rtl/>
        </w:rPr>
        <w:t xml:space="preserve">اگر فرزند آدم </w:t>
      </w:r>
      <w:r w:rsidR="00070FD7">
        <w:rPr>
          <w:rFonts w:hint="cs"/>
          <w:rtl/>
        </w:rPr>
        <w:t>یک</w:t>
      </w:r>
      <w:r w:rsidRPr="00A11AEC">
        <w:rPr>
          <w:rFonts w:hint="cs"/>
          <w:rtl/>
        </w:rPr>
        <w:t xml:space="preserve"> واد</w:t>
      </w:r>
      <w:r w:rsidR="00070FD7">
        <w:rPr>
          <w:rFonts w:hint="cs"/>
          <w:rtl/>
        </w:rPr>
        <w:t>ی</w:t>
      </w:r>
      <w:r w:rsidRPr="00A11AEC">
        <w:rPr>
          <w:rFonts w:hint="cs"/>
          <w:rtl/>
        </w:rPr>
        <w:t xml:space="preserve"> (رودخانه جار</w:t>
      </w:r>
      <w:r w:rsidR="00070FD7">
        <w:rPr>
          <w:rFonts w:hint="cs"/>
          <w:rtl/>
        </w:rPr>
        <w:t>ی</w:t>
      </w:r>
      <w:r w:rsidRPr="00A11AEC">
        <w:rPr>
          <w:rFonts w:hint="cs"/>
          <w:rtl/>
        </w:rPr>
        <w:t>،</w:t>
      </w:r>
      <w:r w:rsidR="002D2E7F">
        <w:rPr>
          <w:rFonts w:hint="cs"/>
          <w:rtl/>
        </w:rPr>
        <w:t xml:space="preserve"> </w:t>
      </w:r>
      <w:r w:rsidRPr="00A11AEC">
        <w:rPr>
          <w:rFonts w:hint="cs"/>
          <w:rtl/>
        </w:rPr>
        <w:t>‌از طلا داشته باشد البته دوست م</w:t>
      </w:r>
      <w:r w:rsidR="00070FD7">
        <w:rPr>
          <w:rFonts w:hint="cs"/>
          <w:rtl/>
        </w:rPr>
        <w:t>ی</w:t>
      </w:r>
      <w:r w:rsidR="002D2E7F">
        <w:rPr>
          <w:rFonts w:hint="eastAsia"/>
          <w:rtl/>
        </w:rPr>
        <w:t>‌</w:t>
      </w:r>
      <w:r w:rsidRPr="00A11AEC">
        <w:rPr>
          <w:rFonts w:hint="cs"/>
          <w:rtl/>
        </w:rPr>
        <w:t xml:space="preserve">دارد </w:t>
      </w:r>
      <w:r w:rsidR="00070FD7">
        <w:rPr>
          <w:rFonts w:hint="cs"/>
          <w:rtl/>
        </w:rPr>
        <w:t>ک</w:t>
      </w:r>
      <w:r w:rsidRPr="00A11AEC">
        <w:rPr>
          <w:rFonts w:hint="cs"/>
          <w:rtl/>
        </w:rPr>
        <w:t>ه دو واد</w:t>
      </w:r>
      <w:r w:rsidR="00070FD7">
        <w:rPr>
          <w:rFonts w:hint="cs"/>
          <w:rtl/>
        </w:rPr>
        <w:t>ی</w:t>
      </w:r>
      <w:r w:rsidRPr="00A11AEC">
        <w:rPr>
          <w:rFonts w:hint="cs"/>
          <w:rtl/>
        </w:rPr>
        <w:t xml:space="preserve"> داشته باشد و</w:t>
      </w:r>
      <w:r w:rsidR="002D2E7F">
        <w:rPr>
          <w:rFonts w:hint="cs"/>
          <w:rtl/>
        </w:rPr>
        <w:t xml:space="preserve"> </w:t>
      </w:r>
      <w:r w:rsidRPr="00A11AEC">
        <w:rPr>
          <w:rFonts w:hint="cs"/>
          <w:rtl/>
        </w:rPr>
        <w:t>دهان فرزند آدم را</w:t>
      </w:r>
      <w:r w:rsidR="00845FC7">
        <w:rPr>
          <w:rFonts w:hint="cs"/>
          <w:rtl/>
        </w:rPr>
        <w:t xml:space="preserve"> به جز </w:t>
      </w:r>
      <w:r w:rsidR="002D2E7F">
        <w:rPr>
          <w:rFonts w:hint="cs"/>
          <w:rtl/>
        </w:rPr>
        <w:t>از خا</w:t>
      </w:r>
      <w:r w:rsidR="00070FD7">
        <w:rPr>
          <w:rFonts w:hint="cs"/>
          <w:rtl/>
        </w:rPr>
        <w:t>ک</w:t>
      </w:r>
      <w:r w:rsidR="002D2E7F">
        <w:rPr>
          <w:rFonts w:hint="cs"/>
          <w:rtl/>
        </w:rPr>
        <w:t xml:space="preserve"> چ</w:t>
      </w:r>
      <w:r w:rsidR="00070FD7">
        <w:rPr>
          <w:rFonts w:hint="cs"/>
          <w:rtl/>
        </w:rPr>
        <w:t>ی</w:t>
      </w:r>
      <w:r w:rsidR="002D2E7F">
        <w:rPr>
          <w:rFonts w:hint="cs"/>
          <w:rtl/>
        </w:rPr>
        <w:t>ز د</w:t>
      </w:r>
      <w:r w:rsidR="00070FD7">
        <w:rPr>
          <w:rFonts w:hint="cs"/>
          <w:rtl/>
        </w:rPr>
        <w:t>ی</w:t>
      </w:r>
      <w:r w:rsidR="002D2E7F">
        <w:rPr>
          <w:rFonts w:hint="cs"/>
          <w:rtl/>
        </w:rPr>
        <w:t>گر</w:t>
      </w:r>
      <w:r w:rsidR="00070FD7">
        <w:rPr>
          <w:rFonts w:hint="cs"/>
          <w:rtl/>
        </w:rPr>
        <w:t>ی</w:t>
      </w:r>
      <w:r w:rsidR="00941C88">
        <w:rPr>
          <w:rFonts w:hint="cs"/>
          <w:rtl/>
        </w:rPr>
        <w:t xml:space="preserve"> نم</w:t>
      </w:r>
      <w:r w:rsidR="00070FD7">
        <w:rPr>
          <w:rFonts w:hint="cs"/>
          <w:rtl/>
        </w:rPr>
        <w:t>ی</w:t>
      </w:r>
      <w:r w:rsidR="00941C88">
        <w:rPr>
          <w:rFonts w:hint="cs"/>
          <w:rtl/>
        </w:rPr>
        <w:t>‌تواند</w:t>
      </w:r>
      <w:r w:rsidRPr="00A11AEC">
        <w:rPr>
          <w:rFonts w:hint="cs"/>
          <w:rtl/>
        </w:rPr>
        <w:t xml:space="preserve"> پر </w:t>
      </w:r>
      <w:r w:rsidR="00070FD7">
        <w:rPr>
          <w:rFonts w:hint="cs"/>
          <w:rtl/>
        </w:rPr>
        <w:t>ک</w:t>
      </w:r>
      <w:r w:rsidRPr="00A11AEC">
        <w:rPr>
          <w:rFonts w:hint="cs"/>
          <w:rtl/>
        </w:rPr>
        <w:t xml:space="preserve">ند. </w:t>
      </w:r>
    </w:p>
    <w:p w:rsidR="004A4E6A" w:rsidRPr="00A11AEC" w:rsidRDefault="004A4E6A" w:rsidP="00F4442B">
      <w:pPr>
        <w:pStyle w:val="a3"/>
        <w:rPr>
          <w:rFonts w:cs="Zar"/>
          <w:color w:val="000000"/>
          <w:rtl/>
        </w:rPr>
      </w:pPr>
      <w:r w:rsidRPr="00A11AEC">
        <w:rPr>
          <w:rFonts w:ascii="Calibri" w:hAnsi="Calibri" w:cs="Zar" w:hint="cs"/>
          <w:rtl/>
        </w:rPr>
        <w:t xml:space="preserve">79‌ـ </w:t>
      </w:r>
      <w:r w:rsidRPr="00827046">
        <w:rPr>
          <w:rFonts w:hint="eastAsia"/>
          <w:rtl/>
        </w:rPr>
        <w:t>عَنْ</w:t>
      </w:r>
      <w:r w:rsidRPr="00827046">
        <w:rPr>
          <w:rtl/>
        </w:rPr>
        <w:t xml:space="preserve"> </w:t>
      </w:r>
      <w:r w:rsidRPr="00827046">
        <w:rPr>
          <w:rFonts w:hint="eastAsia"/>
          <w:rtl/>
        </w:rPr>
        <w:t>أَنَسٍ</w:t>
      </w:r>
      <w:r w:rsidR="002C3640" w:rsidRPr="002C3640">
        <w:rPr>
          <w:rFonts w:cs="CTraditional Arabic" w:hint="cs"/>
          <w:rtl/>
        </w:rPr>
        <w:t>س</w:t>
      </w:r>
      <w:r w:rsidRPr="00827046">
        <w:rPr>
          <w:rFonts w:hint="eastAsia"/>
          <w:rtl/>
        </w:rPr>
        <w:t xml:space="preserve"> قَالَ</w:t>
      </w:r>
      <w:r w:rsidR="00827046">
        <w:rPr>
          <w:rFonts w:hint="cs"/>
          <w:rtl/>
        </w:rPr>
        <w:t>:</w:t>
      </w:r>
      <w:r w:rsidRPr="00827046">
        <w:rPr>
          <w:rFonts w:hint="cs"/>
          <w:rtl/>
        </w:rPr>
        <w:t xml:space="preserve"> </w:t>
      </w:r>
      <w:r w:rsidRPr="00827046">
        <w:rPr>
          <w:rFonts w:hint="eastAsia"/>
          <w:rtl/>
        </w:rPr>
        <w:t>قَالَ</w:t>
      </w:r>
      <w:r w:rsidRPr="00827046">
        <w:rPr>
          <w:rtl/>
        </w:rPr>
        <w:t xml:space="preserve"> </w:t>
      </w:r>
      <w:r w:rsidRPr="00827046">
        <w:rPr>
          <w:rFonts w:hint="eastAsia"/>
          <w:rtl/>
        </w:rPr>
        <w:t>رسول الله</w:t>
      </w:r>
      <w:r w:rsidR="002C3640" w:rsidRPr="002C3640">
        <w:rPr>
          <w:rFonts w:cs="CTraditional Arabic" w:hint="eastAsia"/>
          <w:rtl/>
        </w:rPr>
        <w:t xml:space="preserve"> ج</w:t>
      </w:r>
      <w:r w:rsidRPr="00827046">
        <w:rPr>
          <w:rFonts w:hint="cs"/>
          <w:rtl/>
        </w:rPr>
        <w:t xml:space="preserve">: </w:t>
      </w:r>
      <w:r w:rsidRPr="00827046">
        <w:rPr>
          <w:rFonts w:hint="eastAsia"/>
          <w:rtl/>
        </w:rPr>
        <w:t>لَوْ</w:t>
      </w:r>
      <w:r w:rsidRPr="00827046">
        <w:rPr>
          <w:rtl/>
        </w:rPr>
        <w:t xml:space="preserve"> </w:t>
      </w:r>
      <w:r w:rsidRPr="00827046">
        <w:rPr>
          <w:rFonts w:hint="eastAsia"/>
          <w:rtl/>
        </w:rPr>
        <w:t>كَانَ</w:t>
      </w:r>
      <w:r w:rsidRPr="00827046">
        <w:rPr>
          <w:rtl/>
        </w:rPr>
        <w:t xml:space="preserve"> </w:t>
      </w:r>
      <w:r w:rsidRPr="00827046">
        <w:rPr>
          <w:rFonts w:hint="eastAsia"/>
          <w:rtl/>
        </w:rPr>
        <w:t>لِابْنِ</w:t>
      </w:r>
      <w:r w:rsidRPr="00827046">
        <w:rPr>
          <w:rtl/>
        </w:rPr>
        <w:t xml:space="preserve"> </w:t>
      </w:r>
      <w:r w:rsidRPr="00827046">
        <w:rPr>
          <w:rFonts w:hint="eastAsia"/>
          <w:rtl/>
        </w:rPr>
        <w:t>آدَمَ</w:t>
      </w:r>
      <w:r w:rsidRPr="00827046">
        <w:rPr>
          <w:rtl/>
        </w:rPr>
        <w:t xml:space="preserve"> </w:t>
      </w:r>
      <w:r w:rsidRPr="00827046">
        <w:rPr>
          <w:rFonts w:hint="eastAsia"/>
          <w:rtl/>
        </w:rPr>
        <w:t>وَادِيَانِ</w:t>
      </w:r>
      <w:r w:rsidRPr="00827046">
        <w:rPr>
          <w:rtl/>
        </w:rPr>
        <w:t xml:space="preserve"> </w:t>
      </w:r>
      <w:r w:rsidRPr="00827046">
        <w:rPr>
          <w:rFonts w:hint="eastAsia"/>
          <w:rtl/>
        </w:rPr>
        <w:t>مِنْ</w:t>
      </w:r>
      <w:r w:rsidRPr="00827046">
        <w:rPr>
          <w:rtl/>
        </w:rPr>
        <w:t xml:space="preserve"> </w:t>
      </w:r>
      <w:r w:rsidRPr="00827046">
        <w:rPr>
          <w:rFonts w:hint="eastAsia"/>
          <w:rtl/>
        </w:rPr>
        <w:t>مَالٍ</w:t>
      </w:r>
      <w:r w:rsidRPr="00827046">
        <w:rPr>
          <w:rtl/>
        </w:rPr>
        <w:t xml:space="preserve"> </w:t>
      </w:r>
      <w:r w:rsidRPr="00827046">
        <w:rPr>
          <w:rFonts w:hint="eastAsia"/>
          <w:rtl/>
        </w:rPr>
        <w:t>لَابْتَغَى</w:t>
      </w:r>
      <w:r w:rsidRPr="00827046">
        <w:rPr>
          <w:rtl/>
        </w:rPr>
        <w:t xml:space="preserve"> </w:t>
      </w:r>
      <w:r w:rsidRPr="00827046">
        <w:rPr>
          <w:rFonts w:hint="eastAsia"/>
          <w:rtl/>
        </w:rPr>
        <w:t>وَادِيًا</w:t>
      </w:r>
      <w:r w:rsidRPr="00827046">
        <w:rPr>
          <w:rtl/>
        </w:rPr>
        <w:t xml:space="preserve"> </w:t>
      </w:r>
      <w:r w:rsidRPr="00827046">
        <w:rPr>
          <w:rFonts w:hint="eastAsia"/>
          <w:rtl/>
        </w:rPr>
        <w:t>ثَالِثًا</w:t>
      </w:r>
      <w:r w:rsidRPr="00827046">
        <w:rPr>
          <w:rFonts w:hint="cs"/>
          <w:rtl/>
        </w:rPr>
        <w:t>.</w:t>
      </w:r>
      <w:r w:rsidRPr="00F4442B">
        <w:rPr>
          <w:rStyle w:val="Char2"/>
          <w:rFonts w:hint="cs"/>
          <w:rtl/>
        </w:rPr>
        <w:t xml:space="preserve"> (مسلم)</w:t>
      </w:r>
      <w:r w:rsidR="00827046" w:rsidRPr="00F4442B">
        <w:rPr>
          <w:rStyle w:val="Char2"/>
          <w:rFonts w:hint="cs"/>
          <w:rtl/>
        </w:rPr>
        <w:t>.</w:t>
      </w:r>
    </w:p>
    <w:p w:rsidR="004A4E6A" w:rsidRPr="00A11AEC" w:rsidRDefault="004A4E6A" w:rsidP="00F4442B">
      <w:pPr>
        <w:pStyle w:val="a2"/>
        <w:rPr>
          <w:rtl/>
        </w:rPr>
      </w:pPr>
      <w:r w:rsidRPr="00A11AEC">
        <w:rPr>
          <w:rFonts w:hint="cs"/>
          <w:rtl/>
        </w:rPr>
        <w:t xml:space="preserve"> از انس</w:t>
      </w:r>
      <w:r w:rsidR="002C3640" w:rsidRPr="002C3640">
        <w:rPr>
          <w:rFonts w:cs="CTraditional Arabic" w:hint="cs"/>
          <w:rtl/>
        </w:rPr>
        <w:t>س</w:t>
      </w:r>
      <w:r w:rsidRPr="00A11AEC">
        <w:rPr>
          <w:rFonts w:ascii="Traditional Arabic" w:hint="eastAsia"/>
          <w:color w:val="000000"/>
          <w:rtl/>
        </w:rPr>
        <w:t xml:space="preserve"> </w:t>
      </w:r>
      <w:r w:rsidRPr="00A11AEC">
        <w:rPr>
          <w:rFonts w:hint="cs"/>
          <w:rtl/>
        </w:rPr>
        <w:t>روا</w:t>
      </w:r>
      <w:r w:rsidR="00070FD7">
        <w:rPr>
          <w:rFonts w:hint="cs"/>
          <w:rtl/>
        </w:rPr>
        <w:t>ی</w:t>
      </w:r>
      <w:r w:rsidRPr="00A11AEC">
        <w:rPr>
          <w:rFonts w:hint="cs"/>
          <w:rtl/>
        </w:rPr>
        <w:t xml:space="preserve">ت است که رسول الله </w:t>
      </w:r>
      <w:r w:rsidR="00827046">
        <w:rPr>
          <w:rFonts w:cs="CTraditional Arabic" w:hint="cs"/>
          <w:rtl/>
        </w:rPr>
        <w:t>ص</w:t>
      </w:r>
      <w:r w:rsidR="00827046">
        <w:rPr>
          <w:rFonts w:hint="cs"/>
          <w:vertAlign w:val="subscript"/>
          <w:rtl/>
        </w:rPr>
        <w:t xml:space="preserve"> </w:t>
      </w:r>
      <w:r w:rsidRPr="00A11AEC">
        <w:rPr>
          <w:rFonts w:hint="cs"/>
          <w:vertAlign w:val="subscript"/>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اگر آدم</w:t>
      </w:r>
      <w:r w:rsidR="00070FD7">
        <w:rPr>
          <w:rFonts w:hint="cs"/>
          <w:rtl/>
        </w:rPr>
        <w:t>ی</w:t>
      </w:r>
      <w:r w:rsidRPr="00A11AEC">
        <w:rPr>
          <w:rFonts w:hint="cs"/>
          <w:rtl/>
        </w:rPr>
        <w:t xml:space="preserve"> زاده دو رودخانه طلا داشته باشد باز هم سوم</w:t>
      </w:r>
      <w:r w:rsidR="00070FD7">
        <w:rPr>
          <w:rFonts w:hint="cs"/>
          <w:rtl/>
        </w:rPr>
        <w:t>ی</w:t>
      </w:r>
      <w:r w:rsidRPr="00A11AEC">
        <w:rPr>
          <w:rFonts w:hint="cs"/>
          <w:rtl/>
        </w:rPr>
        <w:t xml:space="preserve"> را م</w:t>
      </w:r>
      <w:r w:rsidR="00070FD7">
        <w:rPr>
          <w:rFonts w:hint="cs"/>
          <w:rtl/>
        </w:rPr>
        <w:t>ی</w:t>
      </w:r>
      <w:r w:rsidR="00827046">
        <w:rPr>
          <w:rFonts w:hint="eastAsia"/>
          <w:rtl/>
        </w:rPr>
        <w:t>‌</w:t>
      </w:r>
      <w:r w:rsidRPr="00A11AEC">
        <w:rPr>
          <w:rFonts w:hint="cs"/>
          <w:rtl/>
        </w:rPr>
        <w:t xml:space="preserve">طلبد. </w:t>
      </w:r>
    </w:p>
    <w:p w:rsidR="004A4E6A" w:rsidRDefault="004A4E6A" w:rsidP="00F4442B">
      <w:pPr>
        <w:pStyle w:val="a2"/>
        <w:rPr>
          <w:rFonts w:hint="cs"/>
          <w:rtl/>
        </w:rPr>
      </w:pPr>
      <w:r w:rsidRPr="00A11AEC">
        <w:rPr>
          <w:rFonts w:hint="cs"/>
          <w:rtl/>
        </w:rPr>
        <w:t>بهر حال اگر انسان حس خود خواه</w:t>
      </w:r>
      <w:r w:rsidR="00070FD7">
        <w:rPr>
          <w:rFonts w:hint="cs"/>
          <w:rtl/>
        </w:rPr>
        <w:t>ی</w:t>
      </w:r>
      <w:r w:rsidRPr="00A11AEC">
        <w:rPr>
          <w:rFonts w:hint="cs"/>
          <w:rtl/>
        </w:rPr>
        <w:t xml:space="preserve"> و</w:t>
      </w:r>
      <w:r w:rsidR="00827046">
        <w:rPr>
          <w:rFonts w:hint="cs"/>
          <w:rtl/>
        </w:rPr>
        <w:t xml:space="preserve"> </w:t>
      </w:r>
      <w:r w:rsidRPr="00A11AEC">
        <w:rPr>
          <w:rFonts w:hint="cs"/>
          <w:rtl/>
        </w:rPr>
        <w:t>ثروت اندوز</w:t>
      </w:r>
      <w:r w:rsidR="00070FD7">
        <w:rPr>
          <w:rFonts w:hint="cs"/>
          <w:rtl/>
        </w:rPr>
        <w:t>ی</w:t>
      </w:r>
      <w:r w:rsidRPr="00A11AEC">
        <w:rPr>
          <w:rFonts w:hint="cs"/>
          <w:rtl/>
        </w:rPr>
        <w:t xml:space="preserve"> را واگذارد تا بر او غالب و</w:t>
      </w:r>
      <w:r w:rsidR="00827046">
        <w:rPr>
          <w:rFonts w:hint="cs"/>
          <w:rtl/>
        </w:rPr>
        <w:t xml:space="preserve"> </w:t>
      </w:r>
      <w:r w:rsidRPr="00A11AEC">
        <w:rPr>
          <w:rFonts w:hint="cs"/>
          <w:rtl/>
        </w:rPr>
        <w:t>چ</w:t>
      </w:r>
      <w:r w:rsidR="00070FD7">
        <w:rPr>
          <w:rFonts w:hint="cs"/>
          <w:rtl/>
        </w:rPr>
        <w:t>ی</w:t>
      </w:r>
      <w:r w:rsidRPr="00A11AEC">
        <w:rPr>
          <w:rFonts w:hint="cs"/>
          <w:rtl/>
        </w:rPr>
        <w:t>ره شود از و</w:t>
      </w:r>
      <w:r w:rsidR="00070FD7">
        <w:rPr>
          <w:rFonts w:hint="cs"/>
          <w:rtl/>
        </w:rPr>
        <w:t>ی</w:t>
      </w:r>
      <w:r w:rsidRPr="00A11AEC">
        <w:rPr>
          <w:rFonts w:hint="cs"/>
          <w:rtl/>
        </w:rPr>
        <w:t xml:space="preserve"> انسان</w:t>
      </w:r>
      <w:r w:rsidR="00070FD7">
        <w:rPr>
          <w:rFonts w:hint="cs"/>
          <w:rtl/>
        </w:rPr>
        <w:t>ی</w:t>
      </w:r>
      <w:r w:rsidRPr="00A11AEC">
        <w:rPr>
          <w:rFonts w:hint="cs"/>
          <w:rtl/>
        </w:rPr>
        <w:t xml:space="preserve"> بعمل م</w:t>
      </w:r>
      <w:r w:rsidR="00070FD7">
        <w:rPr>
          <w:rFonts w:hint="cs"/>
          <w:rtl/>
        </w:rPr>
        <w:t>ی</w:t>
      </w:r>
      <w:r w:rsidR="00827046">
        <w:rPr>
          <w:rFonts w:hint="eastAsia"/>
          <w:rtl/>
        </w:rPr>
        <w:t>‌</w:t>
      </w:r>
      <w:r w:rsidRPr="00A11AEC">
        <w:rPr>
          <w:rFonts w:hint="cs"/>
          <w:rtl/>
        </w:rPr>
        <w:t>آ</w:t>
      </w:r>
      <w:r w:rsidR="00070FD7">
        <w:rPr>
          <w:rFonts w:hint="cs"/>
          <w:rtl/>
        </w:rPr>
        <w:t>ی</w:t>
      </w:r>
      <w:r w:rsidRPr="00A11AEC">
        <w:rPr>
          <w:rFonts w:hint="cs"/>
          <w:rtl/>
        </w:rPr>
        <w:t xml:space="preserve">د </w:t>
      </w:r>
      <w:r w:rsidR="00070FD7">
        <w:rPr>
          <w:rFonts w:hint="cs"/>
          <w:rtl/>
        </w:rPr>
        <w:t>ک</w:t>
      </w:r>
      <w:r w:rsidRPr="00A11AEC">
        <w:rPr>
          <w:rFonts w:hint="cs"/>
          <w:rtl/>
        </w:rPr>
        <w:t>ه سخت حر</w:t>
      </w:r>
      <w:r w:rsidR="00070FD7">
        <w:rPr>
          <w:rFonts w:hint="cs"/>
          <w:rtl/>
        </w:rPr>
        <w:t>ی</w:t>
      </w:r>
      <w:r w:rsidRPr="00A11AEC">
        <w:rPr>
          <w:rFonts w:hint="cs"/>
          <w:rtl/>
        </w:rPr>
        <w:t>ص و</w:t>
      </w:r>
      <w:r w:rsidR="00827046">
        <w:rPr>
          <w:rFonts w:hint="cs"/>
          <w:rtl/>
        </w:rPr>
        <w:t xml:space="preserve"> </w:t>
      </w:r>
      <w:r w:rsidRPr="00A11AEC">
        <w:rPr>
          <w:rFonts w:hint="cs"/>
          <w:rtl/>
        </w:rPr>
        <w:t>آزمند است،‌</w:t>
      </w:r>
      <w:r w:rsidR="00827046">
        <w:rPr>
          <w:rFonts w:hint="cs"/>
          <w:rtl/>
        </w:rPr>
        <w:t xml:space="preserve"> </w:t>
      </w:r>
      <w:r w:rsidRPr="00A11AEC">
        <w:rPr>
          <w:rFonts w:hint="cs"/>
          <w:rtl/>
        </w:rPr>
        <w:t>آنگاه تمام هم و</w:t>
      </w:r>
      <w:r w:rsidR="00827046">
        <w:rPr>
          <w:rFonts w:hint="cs"/>
          <w:rtl/>
        </w:rPr>
        <w:t xml:space="preserve"> </w:t>
      </w:r>
      <w:r w:rsidRPr="00A11AEC">
        <w:rPr>
          <w:rFonts w:hint="cs"/>
          <w:rtl/>
        </w:rPr>
        <w:t>غم او ا</w:t>
      </w:r>
      <w:r w:rsidR="00070FD7">
        <w:rPr>
          <w:rFonts w:hint="cs"/>
          <w:rtl/>
        </w:rPr>
        <w:t>ی</w:t>
      </w:r>
      <w:r w:rsidRPr="00A11AEC">
        <w:rPr>
          <w:rFonts w:hint="cs"/>
          <w:rtl/>
        </w:rPr>
        <w:t xml:space="preserve">ن است </w:t>
      </w:r>
      <w:r w:rsidR="00070FD7">
        <w:rPr>
          <w:rFonts w:hint="cs"/>
          <w:rtl/>
        </w:rPr>
        <w:t>ک</w:t>
      </w:r>
      <w:r w:rsidRPr="00A11AEC">
        <w:rPr>
          <w:rFonts w:hint="cs"/>
          <w:rtl/>
        </w:rPr>
        <w:t>ه سود ببرد ول</w:t>
      </w:r>
      <w:r w:rsidR="00070FD7">
        <w:rPr>
          <w:rFonts w:hint="cs"/>
          <w:rtl/>
        </w:rPr>
        <w:t>ی</w:t>
      </w:r>
      <w:r w:rsidRPr="00A11AEC">
        <w:rPr>
          <w:rFonts w:hint="cs"/>
          <w:rtl/>
        </w:rPr>
        <w:t xml:space="preserve"> هرگز سود نرساند، از د</w:t>
      </w:r>
      <w:r w:rsidR="00070FD7">
        <w:rPr>
          <w:rFonts w:hint="cs"/>
          <w:rtl/>
        </w:rPr>
        <w:t>ی</w:t>
      </w:r>
      <w:r w:rsidRPr="00A11AEC">
        <w:rPr>
          <w:rFonts w:hint="cs"/>
          <w:rtl/>
        </w:rPr>
        <w:t>گران بگ</w:t>
      </w:r>
      <w:r w:rsidR="00070FD7">
        <w:rPr>
          <w:rFonts w:hint="cs"/>
          <w:rtl/>
        </w:rPr>
        <w:t>ی</w:t>
      </w:r>
      <w:r w:rsidRPr="00A11AEC">
        <w:rPr>
          <w:rFonts w:hint="cs"/>
          <w:rtl/>
        </w:rPr>
        <w:t>رد اما هرگز ندهد، مال و</w:t>
      </w:r>
      <w:r w:rsidR="00827046">
        <w:rPr>
          <w:rFonts w:hint="cs"/>
          <w:rtl/>
        </w:rPr>
        <w:t xml:space="preserve"> </w:t>
      </w:r>
      <w:r w:rsidRPr="00A11AEC">
        <w:rPr>
          <w:rFonts w:hint="cs"/>
          <w:rtl/>
        </w:rPr>
        <w:t>ثروت جمع آور</w:t>
      </w:r>
      <w:r w:rsidR="00070FD7">
        <w:rPr>
          <w:rFonts w:hint="cs"/>
          <w:rtl/>
        </w:rPr>
        <w:t>ی</w:t>
      </w:r>
      <w:r w:rsidRPr="00A11AEC">
        <w:rPr>
          <w:rFonts w:hint="cs"/>
          <w:rtl/>
        </w:rPr>
        <w:t xml:space="preserve"> </w:t>
      </w:r>
      <w:r w:rsidR="00070FD7">
        <w:rPr>
          <w:rFonts w:hint="cs"/>
          <w:rtl/>
        </w:rPr>
        <w:t>ک</w:t>
      </w:r>
      <w:r w:rsidRPr="00A11AEC">
        <w:rPr>
          <w:rFonts w:hint="cs"/>
          <w:rtl/>
        </w:rPr>
        <w:t>ند، اما فعال</w:t>
      </w:r>
      <w:r w:rsidR="00070FD7">
        <w:rPr>
          <w:rFonts w:hint="cs"/>
          <w:rtl/>
        </w:rPr>
        <w:t>ی</w:t>
      </w:r>
      <w:r w:rsidRPr="00A11AEC">
        <w:rPr>
          <w:rFonts w:hint="cs"/>
          <w:rtl/>
        </w:rPr>
        <w:t>ت و</w:t>
      </w:r>
      <w:r w:rsidR="00827046">
        <w:rPr>
          <w:rFonts w:hint="cs"/>
          <w:rtl/>
        </w:rPr>
        <w:t xml:space="preserve"> </w:t>
      </w:r>
      <w:r w:rsidR="00070FD7">
        <w:rPr>
          <w:rFonts w:hint="cs"/>
          <w:rtl/>
        </w:rPr>
        <w:t>ک</w:t>
      </w:r>
      <w:r w:rsidRPr="00A11AEC">
        <w:rPr>
          <w:rFonts w:hint="cs"/>
          <w:rtl/>
        </w:rPr>
        <w:t>ار</w:t>
      </w:r>
      <w:r w:rsidR="00070FD7">
        <w:rPr>
          <w:rFonts w:hint="cs"/>
          <w:rtl/>
        </w:rPr>
        <w:t>ی</w:t>
      </w:r>
      <w:r w:rsidRPr="00A11AEC">
        <w:rPr>
          <w:rFonts w:hint="cs"/>
          <w:rtl/>
        </w:rPr>
        <w:t xml:space="preserve"> ن</w:t>
      </w:r>
      <w:r w:rsidR="00070FD7">
        <w:rPr>
          <w:rFonts w:hint="cs"/>
          <w:rtl/>
        </w:rPr>
        <w:t>ک</w:t>
      </w:r>
      <w:r w:rsidRPr="00A11AEC">
        <w:rPr>
          <w:rFonts w:hint="cs"/>
          <w:rtl/>
        </w:rPr>
        <w:t>ند، پست و</w:t>
      </w:r>
      <w:r w:rsidR="00827046">
        <w:rPr>
          <w:rFonts w:hint="cs"/>
          <w:rtl/>
        </w:rPr>
        <w:t xml:space="preserve"> </w:t>
      </w:r>
      <w:r w:rsidRPr="00A11AEC">
        <w:rPr>
          <w:rFonts w:hint="cs"/>
          <w:rtl/>
        </w:rPr>
        <w:t>مقام احراز نما</w:t>
      </w:r>
      <w:r w:rsidR="00070FD7">
        <w:rPr>
          <w:rFonts w:hint="cs"/>
          <w:rtl/>
        </w:rPr>
        <w:t>ی</w:t>
      </w:r>
      <w:r w:rsidRPr="00A11AEC">
        <w:rPr>
          <w:rFonts w:hint="cs"/>
          <w:rtl/>
        </w:rPr>
        <w:t>د و</w:t>
      </w:r>
      <w:r w:rsidR="00827046">
        <w:rPr>
          <w:rFonts w:hint="cs"/>
          <w:rtl/>
        </w:rPr>
        <w:t xml:space="preserve"> </w:t>
      </w:r>
      <w:r w:rsidRPr="00A11AEC">
        <w:rPr>
          <w:rFonts w:hint="cs"/>
          <w:rtl/>
        </w:rPr>
        <w:t xml:space="preserve">اما هرگز </w:t>
      </w:r>
      <w:r w:rsidR="00070FD7">
        <w:rPr>
          <w:rFonts w:hint="cs"/>
          <w:rtl/>
        </w:rPr>
        <w:t>ک</w:t>
      </w:r>
      <w:r w:rsidRPr="00A11AEC">
        <w:rPr>
          <w:rFonts w:hint="cs"/>
          <w:rtl/>
        </w:rPr>
        <w:t>ار</w:t>
      </w:r>
      <w:r w:rsidR="00070FD7">
        <w:rPr>
          <w:rFonts w:hint="cs"/>
          <w:rtl/>
        </w:rPr>
        <w:t>ی</w:t>
      </w:r>
      <w:r w:rsidRPr="00A11AEC">
        <w:rPr>
          <w:rFonts w:hint="cs"/>
          <w:rtl/>
        </w:rPr>
        <w:t xml:space="preserve"> صورت ندهد</w:t>
      </w:r>
      <w:r w:rsidR="00827046">
        <w:rPr>
          <w:rFonts w:hint="cs"/>
          <w:rtl/>
        </w:rPr>
        <w:t>.</w:t>
      </w:r>
      <w:r w:rsidRPr="00A11AEC">
        <w:rPr>
          <w:rFonts w:hint="cs"/>
          <w:rtl/>
        </w:rPr>
        <w:t xml:space="preserve"> ا</w:t>
      </w:r>
      <w:r w:rsidR="00070FD7">
        <w:rPr>
          <w:rFonts w:hint="cs"/>
          <w:rtl/>
        </w:rPr>
        <w:t>ی</w:t>
      </w:r>
      <w:r w:rsidRPr="00A11AEC">
        <w:rPr>
          <w:rFonts w:hint="cs"/>
          <w:rtl/>
        </w:rPr>
        <w:t>ن روح</w:t>
      </w:r>
      <w:r w:rsidR="00070FD7">
        <w:rPr>
          <w:rFonts w:hint="cs"/>
          <w:rtl/>
        </w:rPr>
        <w:t>ی</w:t>
      </w:r>
      <w:r w:rsidRPr="00A11AEC">
        <w:rPr>
          <w:rFonts w:hint="cs"/>
          <w:rtl/>
        </w:rPr>
        <w:t>ه پل</w:t>
      </w:r>
      <w:r w:rsidR="00070FD7">
        <w:rPr>
          <w:rFonts w:hint="cs"/>
          <w:rtl/>
        </w:rPr>
        <w:t>ی</w:t>
      </w:r>
      <w:r w:rsidRPr="00A11AEC">
        <w:rPr>
          <w:rFonts w:hint="cs"/>
          <w:rtl/>
        </w:rPr>
        <w:t>د در هر جامعه رواج پ</w:t>
      </w:r>
      <w:r w:rsidR="00070FD7">
        <w:rPr>
          <w:rFonts w:hint="cs"/>
          <w:rtl/>
        </w:rPr>
        <w:t>ی</w:t>
      </w:r>
      <w:r w:rsidRPr="00A11AEC">
        <w:rPr>
          <w:rFonts w:hint="cs"/>
          <w:rtl/>
        </w:rPr>
        <w:t>دا</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همه م</w:t>
      </w:r>
      <w:r w:rsidR="00070FD7">
        <w:rPr>
          <w:rFonts w:hint="cs"/>
          <w:rtl/>
        </w:rPr>
        <w:t>ی</w:t>
      </w:r>
      <w:r w:rsidR="00827046">
        <w:rPr>
          <w:rFonts w:hint="eastAsia"/>
          <w:rtl/>
        </w:rPr>
        <w:t>‌</w:t>
      </w:r>
      <w:r w:rsidRPr="00A11AEC">
        <w:rPr>
          <w:rFonts w:hint="cs"/>
          <w:rtl/>
        </w:rPr>
        <w:t>گو</w:t>
      </w:r>
      <w:r w:rsidR="00070FD7">
        <w:rPr>
          <w:rFonts w:hint="cs"/>
          <w:rtl/>
        </w:rPr>
        <w:t>ی</w:t>
      </w:r>
      <w:r w:rsidRPr="00A11AEC">
        <w:rPr>
          <w:rFonts w:hint="cs"/>
          <w:rtl/>
        </w:rPr>
        <w:t>ند</w:t>
      </w:r>
      <w:r w:rsidR="00827046">
        <w:rPr>
          <w:rFonts w:hint="cs"/>
          <w:rtl/>
        </w:rPr>
        <w:t>:</w:t>
      </w:r>
      <w:r w:rsidRPr="00A11AEC">
        <w:rPr>
          <w:rFonts w:hint="cs"/>
          <w:rtl/>
        </w:rPr>
        <w:t xml:space="preserve"> خودم و ه</w:t>
      </w:r>
      <w:r w:rsidR="00070FD7">
        <w:rPr>
          <w:rFonts w:hint="cs"/>
          <w:rtl/>
        </w:rPr>
        <w:t>ی</w:t>
      </w:r>
      <w:r w:rsidRPr="00A11AEC">
        <w:rPr>
          <w:rFonts w:hint="cs"/>
          <w:rtl/>
        </w:rPr>
        <w:t>چ</w:t>
      </w:r>
      <w:r w:rsidR="00070FD7">
        <w:rPr>
          <w:rFonts w:hint="cs"/>
          <w:rtl/>
        </w:rPr>
        <w:t>ک</w:t>
      </w:r>
      <w:r w:rsidRPr="00A11AEC">
        <w:rPr>
          <w:rFonts w:hint="cs"/>
          <w:rtl/>
        </w:rPr>
        <w:t>س نم</w:t>
      </w:r>
      <w:r w:rsidR="00070FD7">
        <w:rPr>
          <w:rFonts w:hint="cs"/>
          <w:rtl/>
        </w:rPr>
        <w:t>ی</w:t>
      </w:r>
      <w:r w:rsidR="00827046">
        <w:rPr>
          <w:rFonts w:hint="eastAsia"/>
          <w:rtl/>
        </w:rPr>
        <w:t>‌</w:t>
      </w:r>
      <w:r w:rsidRPr="00A11AEC">
        <w:rPr>
          <w:rFonts w:hint="cs"/>
          <w:rtl/>
        </w:rPr>
        <w:t>گو</w:t>
      </w:r>
      <w:r w:rsidR="00070FD7">
        <w:rPr>
          <w:rFonts w:hint="cs"/>
          <w:rtl/>
        </w:rPr>
        <w:t>ی</w:t>
      </w:r>
      <w:r w:rsidRPr="00A11AEC">
        <w:rPr>
          <w:rFonts w:hint="cs"/>
          <w:rtl/>
        </w:rPr>
        <w:t>د؛ عق</w:t>
      </w:r>
      <w:r w:rsidR="00070FD7">
        <w:rPr>
          <w:rFonts w:hint="cs"/>
          <w:rtl/>
        </w:rPr>
        <w:t>ی</w:t>
      </w:r>
      <w:r w:rsidRPr="00A11AEC">
        <w:rPr>
          <w:rFonts w:hint="cs"/>
          <w:rtl/>
        </w:rPr>
        <w:t>ده</w:t>
      </w:r>
      <w:r w:rsidR="00827046">
        <w:rPr>
          <w:rFonts w:hint="cs"/>
          <w:rtl/>
        </w:rPr>
        <w:t>،</w:t>
      </w:r>
      <w:r w:rsidRPr="00A11AEC">
        <w:rPr>
          <w:rFonts w:hint="cs"/>
          <w:rtl/>
        </w:rPr>
        <w:t xml:space="preserve"> ملت و</w:t>
      </w:r>
      <w:r w:rsidR="00827046">
        <w:rPr>
          <w:rFonts w:hint="cs"/>
          <w:rtl/>
        </w:rPr>
        <w:t xml:space="preserve"> </w:t>
      </w:r>
      <w:r w:rsidR="00070FD7">
        <w:rPr>
          <w:rFonts w:hint="cs"/>
          <w:rtl/>
        </w:rPr>
        <w:t>ک</w:t>
      </w:r>
      <w:r w:rsidRPr="00A11AEC">
        <w:rPr>
          <w:rFonts w:hint="cs"/>
          <w:rtl/>
        </w:rPr>
        <w:t>شورم</w:t>
      </w:r>
      <w:r w:rsidR="00827046">
        <w:rPr>
          <w:rFonts w:hint="cs"/>
          <w:rtl/>
        </w:rPr>
        <w:t>.</w:t>
      </w:r>
      <w:r w:rsidRPr="00A11AEC">
        <w:rPr>
          <w:rFonts w:hint="cs"/>
          <w:rtl/>
        </w:rPr>
        <w:t xml:space="preserve"> و</w:t>
      </w:r>
      <w:r w:rsidR="00827046">
        <w:rPr>
          <w:rFonts w:hint="cs"/>
          <w:rtl/>
        </w:rPr>
        <w:t xml:space="preserve"> </w:t>
      </w:r>
      <w:r w:rsidRPr="00A11AEC">
        <w:rPr>
          <w:rFonts w:hint="cs"/>
          <w:rtl/>
        </w:rPr>
        <w:t>هرگز مصلحت شخص</w:t>
      </w:r>
      <w:r w:rsidR="00070FD7">
        <w:rPr>
          <w:rFonts w:hint="cs"/>
          <w:rtl/>
        </w:rPr>
        <w:t>ی</w:t>
      </w:r>
      <w:r w:rsidRPr="00A11AEC">
        <w:rPr>
          <w:rFonts w:hint="cs"/>
          <w:rtl/>
        </w:rPr>
        <w:t xml:space="preserve"> را بر مصلحت جمع</w:t>
      </w:r>
      <w:r w:rsidR="00070FD7">
        <w:rPr>
          <w:rFonts w:hint="cs"/>
          <w:rtl/>
        </w:rPr>
        <w:t>ی</w:t>
      </w:r>
      <w:r w:rsidRPr="00A11AEC">
        <w:rPr>
          <w:rFonts w:hint="cs"/>
          <w:rtl/>
        </w:rPr>
        <w:t xml:space="preserve"> ترج</w:t>
      </w:r>
      <w:r w:rsidR="00070FD7">
        <w:rPr>
          <w:rFonts w:hint="cs"/>
          <w:rtl/>
        </w:rPr>
        <w:t>ی</w:t>
      </w:r>
      <w:r w:rsidRPr="00A11AEC">
        <w:rPr>
          <w:rFonts w:hint="cs"/>
          <w:rtl/>
        </w:rPr>
        <w:t>ح ن</w:t>
      </w:r>
      <w:r w:rsidR="00F4442B">
        <w:rPr>
          <w:rFonts w:hint="cs"/>
          <w:rtl/>
        </w:rPr>
        <w:t>م</w:t>
      </w:r>
      <w:r w:rsidR="00070FD7">
        <w:rPr>
          <w:rFonts w:hint="cs"/>
          <w:rtl/>
        </w:rPr>
        <w:t>ی</w:t>
      </w:r>
      <w:r w:rsidR="00F4442B">
        <w:rPr>
          <w:rFonts w:hint="cs"/>
          <w:rtl/>
        </w:rPr>
        <w:t>‌دهد</w:t>
      </w:r>
      <w:r w:rsidRPr="00A11AEC">
        <w:rPr>
          <w:rFonts w:hint="cs"/>
          <w:rtl/>
        </w:rPr>
        <w:t>.</w:t>
      </w:r>
    </w:p>
    <w:p w:rsidR="00A942A3" w:rsidRDefault="00A942A3" w:rsidP="00F4442B">
      <w:pPr>
        <w:pStyle w:val="a2"/>
        <w:rPr>
          <w:rFonts w:hint="cs"/>
          <w:rtl/>
        </w:rPr>
      </w:pPr>
    </w:p>
    <w:p w:rsidR="00A942A3" w:rsidRDefault="00A942A3" w:rsidP="00F4442B">
      <w:pPr>
        <w:pStyle w:val="a2"/>
        <w:rPr>
          <w:rFonts w:hint="cs"/>
          <w:rtl/>
        </w:rPr>
      </w:pPr>
    </w:p>
    <w:p w:rsidR="00A942A3" w:rsidRPr="00A11AEC" w:rsidRDefault="00A942A3" w:rsidP="00F4442B">
      <w:pPr>
        <w:pStyle w:val="a2"/>
        <w:rPr>
          <w:rtl/>
        </w:rPr>
      </w:pPr>
    </w:p>
    <w:p w:rsidR="004A4E6A" w:rsidRPr="00A11AEC" w:rsidRDefault="00827046" w:rsidP="00D42201">
      <w:pPr>
        <w:pStyle w:val="a1"/>
        <w:rPr>
          <w:rtl/>
        </w:rPr>
      </w:pPr>
      <w:bookmarkStart w:id="281" w:name="_Toc281873810"/>
      <w:bookmarkStart w:id="282" w:name="_Toc426966648"/>
      <w:r>
        <w:rPr>
          <w:rFonts w:hint="cs"/>
          <w:rtl/>
        </w:rPr>
        <w:lastRenderedPageBreak/>
        <w:t>هـ:</w:t>
      </w:r>
      <w:r w:rsidR="004A4E6A" w:rsidRPr="00A11AEC">
        <w:rPr>
          <w:rFonts w:hint="cs"/>
          <w:rtl/>
        </w:rPr>
        <w:t xml:space="preserve"> دن</w:t>
      </w:r>
      <w:r w:rsidR="00070FD7">
        <w:rPr>
          <w:rFonts w:hint="cs"/>
          <w:rtl/>
        </w:rPr>
        <w:t>ی</w:t>
      </w:r>
      <w:r w:rsidR="004A4E6A" w:rsidRPr="00A11AEC">
        <w:rPr>
          <w:rFonts w:hint="cs"/>
          <w:rtl/>
        </w:rPr>
        <w:t>ا فتنه امت اسلام</w:t>
      </w:r>
      <w:r w:rsidR="00070FD7">
        <w:rPr>
          <w:rFonts w:hint="cs"/>
          <w:rtl/>
        </w:rPr>
        <w:t>ی</w:t>
      </w:r>
      <w:r w:rsidR="004A4E6A" w:rsidRPr="00A11AEC">
        <w:rPr>
          <w:rFonts w:hint="cs"/>
          <w:rtl/>
        </w:rPr>
        <w:t xml:space="preserve"> است</w:t>
      </w:r>
      <w:bookmarkEnd w:id="281"/>
      <w:bookmarkEnd w:id="282"/>
    </w:p>
    <w:p w:rsidR="004A4E6A" w:rsidRPr="00827046" w:rsidRDefault="004A4E6A" w:rsidP="00EC4E63">
      <w:pPr>
        <w:pStyle w:val="a2"/>
        <w:rPr>
          <w:rtl/>
        </w:rPr>
      </w:pPr>
      <w:r w:rsidRPr="00A11AEC">
        <w:rPr>
          <w:rFonts w:ascii="Calibri" w:hAnsi="Calibri" w:hint="cs"/>
          <w:rtl/>
        </w:rPr>
        <w:t>خداوند در ا</w:t>
      </w:r>
      <w:r w:rsidR="00070FD7">
        <w:rPr>
          <w:rFonts w:ascii="Calibri" w:hAnsi="Calibri" w:hint="cs"/>
          <w:rtl/>
        </w:rPr>
        <w:t>ی</w:t>
      </w:r>
      <w:r w:rsidRPr="00A11AEC">
        <w:rPr>
          <w:rFonts w:ascii="Calibri" w:hAnsi="Calibri" w:hint="cs"/>
          <w:rtl/>
        </w:rPr>
        <w:t>ن زم</w:t>
      </w:r>
      <w:r w:rsidR="00070FD7">
        <w:rPr>
          <w:rFonts w:ascii="Calibri" w:hAnsi="Calibri" w:hint="cs"/>
          <w:rtl/>
        </w:rPr>
        <w:t>ی</w:t>
      </w:r>
      <w:r w:rsidRPr="00A11AEC">
        <w:rPr>
          <w:rFonts w:ascii="Calibri" w:hAnsi="Calibri" w:hint="cs"/>
          <w:rtl/>
        </w:rPr>
        <w:t xml:space="preserve">نه ارشاد </w:t>
      </w:r>
      <w:r w:rsidR="00333238">
        <w:rPr>
          <w:rFonts w:ascii="Calibri" w:hAnsi="Calibri" w:hint="cs"/>
          <w:rtl/>
        </w:rPr>
        <w:t>م</w:t>
      </w:r>
      <w:r w:rsidR="00070FD7">
        <w:rPr>
          <w:rFonts w:ascii="Calibri" w:hAnsi="Calibri" w:hint="cs"/>
          <w:rtl/>
        </w:rPr>
        <w:t>ی</w:t>
      </w:r>
      <w:r w:rsidR="00333238">
        <w:rPr>
          <w:rFonts w:ascii="Calibri" w:hAnsi="Calibri" w:hint="cs"/>
          <w:rtl/>
        </w:rPr>
        <w:t>‌فرما</w:t>
      </w:r>
      <w:r w:rsidR="00070FD7">
        <w:rPr>
          <w:rFonts w:ascii="Calibri" w:hAnsi="Calibri" w:hint="cs"/>
          <w:rtl/>
        </w:rPr>
        <w:t>ی</w:t>
      </w:r>
      <w:r w:rsidR="00333238">
        <w:rPr>
          <w:rFonts w:ascii="Calibri" w:hAnsi="Calibri" w:hint="cs"/>
          <w:rtl/>
        </w:rPr>
        <w:t>د</w:t>
      </w:r>
      <w:r w:rsidRPr="00A11AEC">
        <w:rPr>
          <w:rFonts w:ascii="Calibri" w:hAnsi="Calibri" w:hint="cs"/>
          <w:rtl/>
        </w:rPr>
        <w:t>:</w:t>
      </w:r>
      <w:r w:rsidR="00EC4E63">
        <w:rPr>
          <w:rFonts w:ascii="Calibri" w:hAnsi="Calibri" w:hint="cs"/>
          <w:rtl/>
        </w:rPr>
        <w:t xml:space="preserve"> </w:t>
      </w:r>
      <w:r w:rsidR="00EC4E63">
        <w:rPr>
          <w:rFonts w:ascii="Calibri" w:hAnsi="Calibri" w:cs="Traditional Arabic" w:hint="cs"/>
          <w:rtl/>
        </w:rPr>
        <w:t>﴿</w:t>
      </w:r>
      <w:r w:rsidR="00EC4E63" w:rsidRPr="009216F1">
        <w:rPr>
          <w:rStyle w:val="Char8"/>
          <w:rFonts w:hint="eastAsia"/>
          <w:rtl/>
        </w:rPr>
        <w:t>وَ</w:t>
      </w:r>
      <w:r w:rsidR="00EC4E63" w:rsidRPr="009216F1">
        <w:rPr>
          <w:rStyle w:val="Char8"/>
          <w:rFonts w:hint="cs"/>
          <w:rtl/>
        </w:rPr>
        <w:t>ٱ</w:t>
      </w:r>
      <w:r w:rsidR="00EC4E63" w:rsidRPr="009216F1">
        <w:rPr>
          <w:rStyle w:val="Char8"/>
          <w:rFonts w:hint="eastAsia"/>
          <w:rtl/>
        </w:rPr>
        <w:t>عۡلَمُوٓاْ</w:t>
      </w:r>
      <w:r w:rsidR="00EC4E63" w:rsidRPr="009216F1">
        <w:rPr>
          <w:rStyle w:val="Char8"/>
          <w:rtl/>
        </w:rPr>
        <w:t xml:space="preserve"> أَنَّمَآ أَمۡوَٰلُكُمۡ وَأَوۡلَٰدُكُمۡ فِتۡنَةٞ وَأَنَّ </w:t>
      </w:r>
      <w:r w:rsidR="00EC4E63" w:rsidRPr="009216F1">
        <w:rPr>
          <w:rStyle w:val="Char8"/>
          <w:rFonts w:hint="cs"/>
          <w:rtl/>
        </w:rPr>
        <w:t>ٱ</w:t>
      </w:r>
      <w:r w:rsidR="00EC4E63" w:rsidRPr="009216F1">
        <w:rPr>
          <w:rStyle w:val="Char8"/>
          <w:rFonts w:hint="eastAsia"/>
          <w:rtl/>
        </w:rPr>
        <w:t>للَّهَ</w:t>
      </w:r>
      <w:r w:rsidR="00EC4E63" w:rsidRPr="009216F1">
        <w:rPr>
          <w:rStyle w:val="Char8"/>
          <w:rtl/>
        </w:rPr>
        <w:t xml:space="preserve"> عِندَهُ</w:t>
      </w:r>
      <w:r w:rsidR="00EC4E63" w:rsidRPr="009216F1">
        <w:rPr>
          <w:rStyle w:val="Char8"/>
          <w:rFonts w:hint="cs"/>
          <w:rtl/>
        </w:rPr>
        <w:t>ۥٓ</w:t>
      </w:r>
      <w:r w:rsidR="00EC4E63" w:rsidRPr="009216F1">
        <w:rPr>
          <w:rStyle w:val="Char8"/>
          <w:rtl/>
        </w:rPr>
        <w:t xml:space="preserve"> أَجۡرٌ عَظِيمٞ ٢٨</w:t>
      </w:r>
      <w:r w:rsidR="00EC4E63">
        <w:rPr>
          <w:rFonts w:ascii="Calibri" w:hAnsi="Calibri" w:cs="Traditional Arabic" w:hint="cs"/>
          <w:rtl/>
        </w:rPr>
        <w:t>﴾</w:t>
      </w:r>
      <w:r w:rsidR="00827046">
        <w:rPr>
          <w:rFonts w:ascii="Traditional Arabic" w:hAnsi="Traditional Arabic" w:cs="Traditional Arabic" w:hint="cs"/>
          <w:rtl/>
        </w:rPr>
        <w:t xml:space="preserve"> </w:t>
      </w:r>
      <w:r w:rsidR="00EC4E63">
        <w:rPr>
          <w:rStyle w:val="Char4"/>
          <w:rFonts w:hint="cs"/>
          <w:rtl/>
        </w:rPr>
        <w:t>[ال</w:t>
      </w:r>
      <w:r w:rsidR="00827046" w:rsidRPr="00F4442B">
        <w:rPr>
          <w:rStyle w:val="Char4"/>
          <w:rFonts w:hint="cs"/>
          <w:rtl/>
        </w:rPr>
        <w:t>انفال: 28</w:t>
      </w:r>
      <w:r w:rsidR="00EC4E63">
        <w:rPr>
          <w:rStyle w:val="Char4"/>
          <w:rFonts w:hint="cs"/>
          <w:rtl/>
        </w:rPr>
        <w:t>]</w:t>
      </w:r>
      <w:r w:rsidR="00827046">
        <w:rPr>
          <w:rFonts w:ascii="Calibri" w:hAnsi="Calibri" w:hint="cs"/>
          <w:rtl/>
        </w:rPr>
        <w:t xml:space="preserve">. </w:t>
      </w:r>
      <w:r w:rsidR="00827046">
        <w:rPr>
          <w:rFonts w:ascii="Traditional Arabic" w:hAnsi="Traditional Arabic" w:cs="Traditional Arabic"/>
          <w:rtl/>
        </w:rPr>
        <w:t>«</w:t>
      </w:r>
      <w:r w:rsidRPr="00A11AEC">
        <w:rPr>
          <w:rtl/>
        </w:rPr>
        <w:t>و</w:t>
      </w:r>
      <w:r w:rsidR="00827046">
        <w:rPr>
          <w:rFonts w:hint="cs"/>
          <w:rtl/>
        </w:rPr>
        <w:t xml:space="preserve"> </w:t>
      </w:r>
      <w:r w:rsidRPr="00A11AEC">
        <w:rPr>
          <w:rtl/>
        </w:rPr>
        <w:t>بدان</w:t>
      </w:r>
      <w:r w:rsidR="00070FD7">
        <w:rPr>
          <w:rtl/>
        </w:rPr>
        <w:t>ی</w:t>
      </w:r>
      <w:r w:rsidRPr="00A11AEC">
        <w:rPr>
          <w:rtl/>
        </w:rPr>
        <w:t xml:space="preserve">د </w:t>
      </w:r>
      <w:r w:rsidR="00070FD7">
        <w:rPr>
          <w:rtl/>
        </w:rPr>
        <w:t>ک</w:t>
      </w:r>
      <w:r w:rsidRPr="00A11AEC">
        <w:rPr>
          <w:rtl/>
        </w:rPr>
        <w:t>ه اموال و</w:t>
      </w:r>
      <w:r w:rsidR="00827046">
        <w:rPr>
          <w:rFonts w:hint="cs"/>
          <w:rtl/>
        </w:rPr>
        <w:t xml:space="preserve"> </w:t>
      </w:r>
      <w:r w:rsidRPr="00A11AEC">
        <w:rPr>
          <w:rtl/>
        </w:rPr>
        <w:t>فرزندان شما [وس</w:t>
      </w:r>
      <w:r w:rsidR="00070FD7">
        <w:rPr>
          <w:rtl/>
        </w:rPr>
        <w:t>ی</w:t>
      </w:r>
      <w:r w:rsidRPr="00A11AEC">
        <w:rPr>
          <w:rtl/>
        </w:rPr>
        <w:t>له] آزما</w:t>
      </w:r>
      <w:r w:rsidR="00070FD7">
        <w:rPr>
          <w:rtl/>
        </w:rPr>
        <w:t>ی</w:t>
      </w:r>
      <w:r w:rsidRPr="00A11AEC">
        <w:rPr>
          <w:rtl/>
        </w:rPr>
        <w:t>ش [شما] هستند و</w:t>
      </w:r>
      <w:r w:rsidR="00827046">
        <w:rPr>
          <w:rFonts w:hint="cs"/>
          <w:rtl/>
        </w:rPr>
        <w:t xml:space="preserve"> </w:t>
      </w:r>
      <w:r w:rsidRPr="00A11AEC">
        <w:rPr>
          <w:rtl/>
        </w:rPr>
        <w:t xml:space="preserve">خداست </w:t>
      </w:r>
      <w:r w:rsidR="00070FD7">
        <w:rPr>
          <w:rtl/>
        </w:rPr>
        <w:t>ک</w:t>
      </w:r>
      <w:r w:rsidRPr="00A11AEC">
        <w:rPr>
          <w:rtl/>
        </w:rPr>
        <w:t>ه نزد او پاداش</w:t>
      </w:r>
      <w:r w:rsidR="00070FD7">
        <w:rPr>
          <w:rFonts w:hint="cs"/>
          <w:rtl/>
        </w:rPr>
        <w:t>ی</w:t>
      </w:r>
      <w:r w:rsidRPr="00A11AEC">
        <w:rPr>
          <w:rtl/>
        </w:rPr>
        <w:t xml:space="preserve"> بزرگ است</w:t>
      </w:r>
      <w:r w:rsidR="00827046">
        <w:rPr>
          <w:rFonts w:ascii="Traditional Arabic" w:hAnsi="Traditional Arabic" w:cs="Traditional Arabic"/>
          <w:rtl/>
        </w:rPr>
        <w:t>»</w:t>
      </w:r>
      <w:r w:rsidRPr="00A11AEC">
        <w:rPr>
          <w:rFonts w:ascii="Calibri" w:hAnsi="Calibri" w:hint="cs"/>
          <w:rtl/>
        </w:rPr>
        <w:t>.</w:t>
      </w:r>
    </w:p>
    <w:p w:rsidR="004A4E6A" w:rsidRPr="00A11AEC" w:rsidRDefault="004A4E6A" w:rsidP="00F4442B">
      <w:pPr>
        <w:pStyle w:val="a2"/>
        <w:rPr>
          <w:rtl/>
        </w:rPr>
      </w:pPr>
      <w:r w:rsidRPr="00A11AEC">
        <w:rPr>
          <w:rFonts w:hint="cs"/>
          <w:rtl/>
        </w:rPr>
        <w:t>در ا</w:t>
      </w:r>
      <w:r w:rsidR="00070FD7">
        <w:rPr>
          <w:rFonts w:hint="cs"/>
          <w:rtl/>
        </w:rPr>
        <w:t>ی</w:t>
      </w:r>
      <w:r w:rsidRPr="00A11AEC">
        <w:rPr>
          <w:rFonts w:hint="cs"/>
          <w:rtl/>
        </w:rPr>
        <w:t>ن آ</w:t>
      </w:r>
      <w:r w:rsidR="00070FD7">
        <w:rPr>
          <w:rFonts w:hint="cs"/>
          <w:rtl/>
        </w:rPr>
        <w:t>ی</w:t>
      </w:r>
      <w:r w:rsidRPr="00A11AEC">
        <w:rPr>
          <w:rFonts w:hint="cs"/>
          <w:rtl/>
        </w:rPr>
        <w:t>ه خداوند به مسلم</w:t>
      </w:r>
      <w:r w:rsidR="00070FD7">
        <w:rPr>
          <w:rFonts w:hint="cs"/>
          <w:rtl/>
        </w:rPr>
        <w:t>ی</w:t>
      </w:r>
      <w:r w:rsidRPr="00A11AEC">
        <w:rPr>
          <w:rFonts w:hint="cs"/>
          <w:rtl/>
        </w:rPr>
        <w:t xml:space="preserve">ن جهان هشدار </w:t>
      </w:r>
      <w:r w:rsidR="00F4442B">
        <w:rPr>
          <w:rFonts w:hint="cs"/>
          <w:rtl/>
        </w:rPr>
        <w:t>م</w:t>
      </w:r>
      <w:r w:rsidR="00070FD7">
        <w:rPr>
          <w:rFonts w:hint="cs"/>
          <w:rtl/>
        </w:rPr>
        <w:t>ی</w:t>
      </w:r>
      <w:r w:rsidR="00F4442B">
        <w:rPr>
          <w:rFonts w:hint="cs"/>
          <w:rtl/>
        </w:rPr>
        <w:t>‌دهد</w:t>
      </w:r>
      <w:r w:rsidRPr="00A11AEC">
        <w:rPr>
          <w:rFonts w:hint="cs"/>
          <w:rtl/>
        </w:rPr>
        <w:t xml:space="preserve"> </w:t>
      </w:r>
      <w:r w:rsidR="00070FD7">
        <w:rPr>
          <w:rFonts w:hint="cs"/>
          <w:rtl/>
        </w:rPr>
        <w:t>ک</w:t>
      </w:r>
      <w:r w:rsidRPr="00A11AEC">
        <w:rPr>
          <w:rFonts w:hint="cs"/>
          <w:rtl/>
        </w:rPr>
        <w:t>ه مال و</w:t>
      </w:r>
      <w:r w:rsidR="00827046">
        <w:rPr>
          <w:rFonts w:hint="cs"/>
          <w:rtl/>
        </w:rPr>
        <w:t xml:space="preserve"> </w:t>
      </w:r>
      <w:r w:rsidRPr="00A11AEC">
        <w:rPr>
          <w:rFonts w:hint="cs"/>
          <w:rtl/>
        </w:rPr>
        <w:t>ثروت و</w:t>
      </w:r>
      <w:r w:rsidR="00827046">
        <w:rPr>
          <w:rFonts w:hint="cs"/>
          <w:rtl/>
        </w:rPr>
        <w:t xml:space="preserve"> </w:t>
      </w:r>
      <w:r w:rsidRPr="00A11AEC">
        <w:rPr>
          <w:rFonts w:hint="cs"/>
          <w:rtl/>
        </w:rPr>
        <w:t>فرزند وس</w:t>
      </w:r>
      <w:r w:rsidR="00070FD7">
        <w:rPr>
          <w:rFonts w:hint="cs"/>
          <w:rtl/>
        </w:rPr>
        <w:t>ی</w:t>
      </w:r>
      <w:r w:rsidRPr="00A11AEC">
        <w:rPr>
          <w:rFonts w:hint="cs"/>
          <w:rtl/>
        </w:rPr>
        <w:t>له</w:t>
      </w:r>
      <w:r w:rsidR="00827046">
        <w:rPr>
          <w:rFonts w:hint="eastAsia"/>
          <w:rtl/>
        </w:rPr>
        <w:t>‌</w:t>
      </w:r>
      <w:r w:rsidRPr="00A11AEC">
        <w:rPr>
          <w:rFonts w:hint="cs"/>
          <w:rtl/>
        </w:rPr>
        <w:t>ا</w:t>
      </w:r>
      <w:r w:rsidR="00070FD7">
        <w:rPr>
          <w:rFonts w:hint="cs"/>
          <w:rtl/>
        </w:rPr>
        <w:t>ی</w:t>
      </w:r>
      <w:r w:rsidRPr="00A11AEC">
        <w:rPr>
          <w:rFonts w:hint="cs"/>
          <w:rtl/>
        </w:rPr>
        <w:t xml:space="preserve"> هستند برا</w:t>
      </w:r>
      <w:r w:rsidR="00070FD7">
        <w:rPr>
          <w:rFonts w:hint="cs"/>
          <w:rtl/>
        </w:rPr>
        <w:t>ی</w:t>
      </w:r>
      <w:r w:rsidRPr="00A11AEC">
        <w:rPr>
          <w:rFonts w:hint="cs"/>
          <w:rtl/>
        </w:rPr>
        <w:t xml:space="preserve"> امتحان و</w:t>
      </w:r>
      <w:r w:rsidR="00827046">
        <w:rPr>
          <w:rFonts w:hint="cs"/>
          <w:rtl/>
        </w:rPr>
        <w:t xml:space="preserve"> </w:t>
      </w:r>
      <w:r w:rsidRPr="00A11AEC">
        <w:rPr>
          <w:rFonts w:hint="cs"/>
          <w:rtl/>
        </w:rPr>
        <w:t>آزما</w:t>
      </w:r>
      <w:r w:rsidR="00070FD7">
        <w:rPr>
          <w:rFonts w:hint="cs"/>
          <w:rtl/>
        </w:rPr>
        <w:t>ی</w:t>
      </w:r>
      <w:r w:rsidRPr="00A11AEC">
        <w:rPr>
          <w:rFonts w:hint="cs"/>
          <w:rtl/>
        </w:rPr>
        <w:t>ش شما، را از راه راست منحرف سازد و</w:t>
      </w:r>
      <w:r w:rsidR="00827046">
        <w:rPr>
          <w:rFonts w:hint="cs"/>
          <w:rtl/>
        </w:rPr>
        <w:t xml:space="preserve"> </w:t>
      </w:r>
      <w:r w:rsidRPr="00A11AEC">
        <w:rPr>
          <w:rFonts w:hint="cs"/>
          <w:rtl/>
        </w:rPr>
        <w:t>به خ</w:t>
      </w:r>
      <w:r w:rsidR="00070FD7">
        <w:rPr>
          <w:rFonts w:hint="cs"/>
          <w:rtl/>
        </w:rPr>
        <w:t>ی</w:t>
      </w:r>
      <w:r w:rsidRPr="00A11AEC">
        <w:rPr>
          <w:rFonts w:hint="cs"/>
          <w:rtl/>
        </w:rPr>
        <w:t>انت و</w:t>
      </w:r>
      <w:r w:rsidR="00827046">
        <w:rPr>
          <w:rFonts w:hint="cs"/>
          <w:rtl/>
        </w:rPr>
        <w:t xml:space="preserve"> </w:t>
      </w:r>
      <w:r w:rsidRPr="00A11AEC">
        <w:rPr>
          <w:rFonts w:hint="cs"/>
          <w:rtl/>
        </w:rPr>
        <w:t>جنا</w:t>
      </w:r>
      <w:r w:rsidR="00070FD7">
        <w:rPr>
          <w:rFonts w:hint="cs"/>
          <w:rtl/>
        </w:rPr>
        <w:t>ی</w:t>
      </w:r>
      <w:r w:rsidRPr="00A11AEC">
        <w:rPr>
          <w:rFonts w:hint="cs"/>
          <w:rtl/>
        </w:rPr>
        <w:t>ت وادار</w:t>
      </w:r>
      <w:r w:rsidR="00070FD7">
        <w:rPr>
          <w:rFonts w:hint="cs"/>
          <w:rtl/>
        </w:rPr>
        <w:t>ک</w:t>
      </w:r>
      <w:r w:rsidRPr="00A11AEC">
        <w:rPr>
          <w:rFonts w:hint="cs"/>
          <w:rtl/>
        </w:rPr>
        <w:t xml:space="preserve">ند </w:t>
      </w:r>
      <w:r w:rsidR="00070FD7">
        <w:rPr>
          <w:rFonts w:hint="cs"/>
          <w:rtl/>
        </w:rPr>
        <w:t>ی</w:t>
      </w:r>
      <w:r w:rsidRPr="00A11AEC">
        <w:rPr>
          <w:rFonts w:hint="cs"/>
          <w:rtl/>
        </w:rPr>
        <w:t xml:space="preserve">ا نه. </w:t>
      </w:r>
    </w:p>
    <w:p w:rsidR="004A4E6A" w:rsidRPr="00A11AEC" w:rsidRDefault="004A4E6A" w:rsidP="00F4442B">
      <w:pPr>
        <w:pStyle w:val="a2"/>
        <w:rPr>
          <w:rtl/>
        </w:rPr>
      </w:pPr>
      <w:r w:rsidRPr="00A11AEC">
        <w:rPr>
          <w:rFonts w:hint="cs"/>
          <w:rtl/>
        </w:rPr>
        <w:t>و</w:t>
      </w:r>
      <w:r w:rsidR="00827046">
        <w:rPr>
          <w:rFonts w:hint="cs"/>
          <w:rtl/>
        </w:rPr>
        <w:t xml:space="preserve"> </w:t>
      </w:r>
      <w:r w:rsidRPr="00A11AEC">
        <w:rPr>
          <w:rFonts w:hint="cs"/>
          <w:rtl/>
        </w:rPr>
        <w:t>ن</w:t>
      </w:r>
      <w:r w:rsidR="00070FD7">
        <w:rPr>
          <w:rFonts w:hint="cs"/>
          <w:rtl/>
        </w:rPr>
        <w:t>ی</w:t>
      </w:r>
      <w:r w:rsidRPr="00A11AEC">
        <w:rPr>
          <w:rFonts w:hint="cs"/>
          <w:rtl/>
        </w:rPr>
        <w:t>ز رسول الله</w:t>
      </w:r>
      <w:r w:rsidR="00827046">
        <w:rPr>
          <w:rFonts w:hint="cs"/>
          <w:rtl/>
        </w:rPr>
        <w:t xml:space="preserve"> </w:t>
      </w:r>
      <w:r w:rsidR="00827046">
        <w:rPr>
          <w:rFonts w:cs="CTraditional Arabic" w:hint="cs"/>
          <w:rtl/>
        </w:rPr>
        <w:t>ص</w:t>
      </w:r>
      <w:r w:rsidRPr="00A11AEC">
        <w:rPr>
          <w:rFonts w:hint="cs"/>
          <w:rtl/>
        </w:rPr>
        <w:t xml:space="preserve"> به مسلمانان هشدار </w:t>
      </w:r>
      <w:r w:rsidR="00F4442B">
        <w:rPr>
          <w:rFonts w:hint="cs"/>
          <w:rtl/>
          <w:lang w:bidi="ar-SA"/>
        </w:rPr>
        <w:t>م</w:t>
      </w:r>
      <w:r w:rsidR="00070FD7">
        <w:rPr>
          <w:rFonts w:hint="cs"/>
          <w:rtl/>
          <w:lang w:bidi="ar-SA"/>
        </w:rPr>
        <w:t>ی</w:t>
      </w:r>
      <w:r w:rsidR="00F4442B">
        <w:rPr>
          <w:rFonts w:hint="cs"/>
          <w:rtl/>
          <w:lang w:bidi="ar-SA"/>
        </w:rPr>
        <w:t>‌دهد</w:t>
      </w:r>
      <w:r w:rsidRPr="00A11AEC">
        <w:rPr>
          <w:rFonts w:hint="cs"/>
          <w:rtl/>
        </w:rPr>
        <w:t xml:space="preserve"> </w:t>
      </w:r>
      <w:r w:rsidR="00070FD7">
        <w:rPr>
          <w:rFonts w:hint="cs"/>
          <w:rtl/>
        </w:rPr>
        <w:t>ک</w:t>
      </w:r>
      <w:r w:rsidRPr="00A11AEC">
        <w:rPr>
          <w:rFonts w:hint="cs"/>
          <w:rtl/>
        </w:rPr>
        <w:t xml:space="preserve">ه </w:t>
      </w:r>
      <w:r w:rsidR="00070FD7">
        <w:rPr>
          <w:rFonts w:hint="cs"/>
          <w:rtl/>
        </w:rPr>
        <w:t>یکی</w:t>
      </w:r>
      <w:r w:rsidRPr="00A11AEC">
        <w:rPr>
          <w:rFonts w:hint="cs"/>
          <w:rtl/>
        </w:rPr>
        <w:t xml:space="preserve"> از خطرنا</w:t>
      </w:r>
      <w:r w:rsidR="00070FD7">
        <w:rPr>
          <w:rFonts w:hint="cs"/>
          <w:rtl/>
        </w:rPr>
        <w:t>ک</w:t>
      </w:r>
      <w:r w:rsidRPr="00A11AEC">
        <w:rPr>
          <w:rFonts w:hint="cs"/>
          <w:rtl/>
        </w:rPr>
        <w:t>تر</w:t>
      </w:r>
      <w:r w:rsidR="00070FD7">
        <w:rPr>
          <w:rFonts w:hint="cs"/>
          <w:rtl/>
        </w:rPr>
        <w:t>ی</w:t>
      </w:r>
      <w:r w:rsidRPr="00A11AEC">
        <w:rPr>
          <w:rFonts w:hint="cs"/>
          <w:rtl/>
        </w:rPr>
        <w:t>ن دشمنان آنان مال و</w:t>
      </w:r>
      <w:r w:rsidR="00827046">
        <w:rPr>
          <w:rFonts w:hint="cs"/>
          <w:rtl/>
        </w:rPr>
        <w:t xml:space="preserve"> </w:t>
      </w:r>
      <w:r w:rsidRPr="00A11AEC">
        <w:rPr>
          <w:rFonts w:hint="cs"/>
          <w:rtl/>
        </w:rPr>
        <w:t xml:space="preserve">ثروت است </w:t>
      </w:r>
      <w:r w:rsidR="00070FD7">
        <w:rPr>
          <w:rFonts w:hint="cs"/>
          <w:rtl/>
        </w:rPr>
        <w:t>ک</w:t>
      </w:r>
      <w:r w:rsidRPr="00A11AEC">
        <w:rPr>
          <w:rFonts w:hint="cs"/>
          <w:rtl/>
        </w:rPr>
        <w:t>ه آدم</w:t>
      </w:r>
      <w:r w:rsidR="00F4442B">
        <w:rPr>
          <w:rFonts w:hint="eastAsia"/>
          <w:rtl/>
        </w:rPr>
        <w:t>‌</w:t>
      </w:r>
      <w:r w:rsidRPr="00A11AEC">
        <w:rPr>
          <w:rFonts w:hint="cs"/>
          <w:rtl/>
        </w:rPr>
        <w:t>ها</w:t>
      </w:r>
      <w:r w:rsidR="00070FD7">
        <w:rPr>
          <w:rFonts w:hint="cs"/>
          <w:rtl/>
        </w:rPr>
        <w:t>ی</w:t>
      </w:r>
      <w:r w:rsidRPr="00A11AEC">
        <w:rPr>
          <w:rFonts w:hint="cs"/>
          <w:rtl/>
        </w:rPr>
        <w:t xml:space="preserve"> ناآگاه و</w:t>
      </w:r>
      <w:r w:rsidR="00827046">
        <w:rPr>
          <w:rFonts w:hint="cs"/>
          <w:rtl/>
        </w:rPr>
        <w:t xml:space="preserve"> </w:t>
      </w:r>
      <w:r w:rsidRPr="00A11AEC">
        <w:rPr>
          <w:rFonts w:hint="cs"/>
          <w:rtl/>
        </w:rPr>
        <w:t>فرصت طلب را گول زده برا</w:t>
      </w:r>
      <w:r w:rsidR="00070FD7">
        <w:rPr>
          <w:rFonts w:hint="cs"/>
          <w:rtl/>
        </w:rPr>
        <w:t>ی</w:t>
      </w:r>
      <w:r w:rsidRPr="00A11AEC">
        <w:rPr>
          <w:rFonts w:hint="cs"/>
          <w:rtl/>
        </w:rPr>
        <w:t xml:space="preserve"> هم</w:t>
      </w:r>
      <w:r w:rsidR="00070FD7">
        <w:rPr>
          <w:rFonts w:hint="cs"/>
          <w:rtl/>
        </w:rPr>
        <w:t>ی</w:t>
      </w:r>
      <w:r w:rsidRPr="00A11AEC">
        <w:rPr>
          <w:rFonts w:hint="cs"/>
          <w:rtl/>
        </w:rPr>
        <w:t>شه هلا</w:t>
      </w:r>
      <w:r w:rsidR="00070FD7">
        <w:rPr>
          <w:rFonts w:hint="cs"/>
          <w:rtl/>
        </w:rPr>
        <w:t>ک</w:t>
      </w:r>
      <w:r w:rsidRPr="00A11AEC">
        <w:rPr>
          <w:rFonts w:hint="cs"/>
          <w:rtl/>
        </w:rPr>
        <w:t xml:space="preserve"> و</w:t>
      </w:r>
      <w:r w:rsidR="00827046">
        <w:rPr>
          <w:rFonts w:hint="cs"/>
          <w:rtl/>
        </w:rPr>
        <w:t xml:space="preserve"> </w:t>
      </w:r>
      <w:r w:rsidRPr="00A11AEC">
        <w:rPr>
          <w:rFonts w:hint="cs"/>
          <w:rtl/>
        </w:rPr>
        <w:t xml:space="preserve">بدبخت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w:t>
      </w:r>
    </w:p>
    <w:p w:rsidR="004A4E6A" w:rsidRPr="00A11AEC" w:rsidRDefault="00FB6CCE" w:rsidP="00F4442B">
      <w:pPr>
        <w:pStyle w:val="a3"/>
        <w:rPr>
          <w:rFonts w:ascii="Calibri" w:hAnsi="Calibri" w:cs="Zar"/>
          <w:rtl/>
        </w:rPr>
      </w:pPr>
      <w:r>
        <w:rPr>
          <w:rFonts w:ascii="Calibri" w:hAnsi="Calibri" w:cs="Zar" w:hint="cs"/>
          <w:rtl/>
        </w:rPr>
        <w:t xml:space="preserve">80 </w:t>
      </w:r>
      <w:r w:rsidR="004A4E6A" w:rsidRPr="00A11AEC">
        <w:rPr>
          <w:rFonts w:ascii="Calibri" w:hAnsi="Calibri" w:cs="Zar" w:hint="cs"/>
          <w:rtl/>
        </w:rPr>
        <w:t xml:space="preserve">ـ </w:t>
      </w:r>
      <w:r w:rsidR="004A4E6A" w:rsidRPr="00FB6CCE">
        <w:rPr>
          <w:rFonts w:hint="cs"/>
          <w:rtl/>
        </w:rPr>
        <w:t>وعن كعب بن عياض</w:t>
      </w:r>
      <w:r w:rsidR="002C3640" w:rsidRPr="002C3640">
        <w:rPr>
          <w:rFonts w:cs="CTraditional Arabic" w:hint="cs"/>
          <w:rtl/>
        </w:rPr>
        <w:t>س</w:t>
      </w:r>
      <w:r>
        <w:rPr>
          <w:rFonts w:hint="cs"/>
          <w:rtl/>
        </w:rPr>
        <w:t xml:space="preserve"> أ</w:t>
      </w:r>
      <w:r w:rsidR="004A4E6A" w:rsidRPr="00FB6CCE">
        <w:rPr>
          <w:rFonts w:hint="cs"/>
          <w:rtl/>
        </w:rPr>
        <w:t>ن ر</w:t>
      </w:r>
      <w:r>
        <w:rPr>
          <w:rFonts w:hint="cs"/>
          <w:rtl/>
        </w:rPr>
        <w:t>َ</w:t>
      </w:r>
      <w:r w:rsidR="004A4E6A" w:rsidRPr="00FB6CCE">
        <w:rPr>
          <w:rFonts w:hint="cs"/>
          <w:rtl/>
        </w:rPr>
        <w:t>س</w:t>
      </w:r>
      <w:r>
        <w:rPr>
          <w:rFonts w:hint="cs"/>
          <w:rtl/>
        </w:rPr>
        <w:t>ُ</w:t>
      </w:r>
      <w:r w:rsidR="004A4E6A" w:rsidRPr="00FB6CCE">
        <w:rPr>
          <w:rFonts w:hint="cs"/>
          <w:rtl/>
        </w:rPr>
        <w:t>ول</w:t>
      </w:r>
      <w:r>
        <w:rPr>
          <w:rFonts w:hint="cs"/>
          <w:rtl/>
        </w:rPr>
        <w:t>َ</w:t>
      </w:r>
      <w:r w:rsidR="004A4E6A" w:rsidRPr="00FB6CCE">
        <w:rPr>
          <w:rFonts w:hint="cs"/>
          <w:rtl/>
        </w:rPr>
        <w:t xml:space="preserve"> الله</w:t>
      </w:r>
      <w:r w:rsidR="002C3640" w:rsidRPr="002C3640">
        <w:rPr>
          <w:rFonts w:cs="CTraditional Arabic" w:hint="cs"/>
          <w:rtl/>
        </w:rPr>
        <w:t xml:space="preserve"> ج</w:t>
      </w:r>
      <w:r w:rsidR="004A4E6A" w:rsidRPr="00FB6CCE">
        <w:rPr>
          <w:rFonts w:hint="cs"/>
          <w:rtl/>
        </w:rPr>
        <w:t xml:space="preserve"> قال: </w:t>
      </w:r>
      <w:r w:rsidR="004A4E6A" w:rsidRPr="00FB6CCE">
        <w:rPr>
          <w:rFonts w:hint="eastAsia"/>
          <w:rtl/>
        </w:rPr>
        <w:t>إِنَّ</w:t>
      </w:r>
      <w:r w:rsidR="004A4E6A" w:rsidRPr="00FB6CCE">
        <w:rPr>
          <w:rtl/>
        </w:rPr>
        <w:t xml:space="preserve"> </w:t>
      </w:r>
      <w:r w:rsidR="004A4E6A" w:rsidRPr="00FB6CCE">
        <w:rPr>
          <w:rFonts w:hint="eastAsia"/>
          <w:rtl/>
        </w:rPr>
        <w:t>لِكُلِّ</w:t>
      </w:r>
      <w:r w:rsidR="004A4E6A" w:rsidRPr="00FB6CCE">
        <w:rPr>
          <w:rtl/>
        </w:rPr>
        <w:t xml:space="preserve"> </w:t>
      </w:r>
      <w:r w:rsidR="004A4E6A" w:rsidRPr="00FB6CCE">
        <w:rPr>
          <w:rFonts w:hint="eastAsia"/>
          <w:rtl/>
        </w:rPr>
        <w:t>أُمَّةٍ</w:t>
      </w:r>
      <w:r w:rsidR="004A4E6A" w:rsidRPr="00FB6CCE">
        <w:rPr>
          <w:rtl/>
        </w:rPr>
        <w:t xml:space="preserve"> </w:t>
      </w:r>
      <w:r w:rsidR="004A4E6A" w:rsidRPr="00FB6CCE">
        <w:rPr>
          <w:rFonts w:hint="eastAsia"/>
          <w:rtl/>
        </w:rPr>
        <w:t>فِتْنَةً</w:t>
      </w:r>
      <w:r w:rsidR="004A4E6A" w:rsidRPr="00FB6CCE">
        <w:rPr>
          <w:rtl/>
        </w:rPr>
        <w:t xml:space="preserve"> </w:t>
      </w:r>
      <w:r w:rsidR="004A4E6A" w:rsidRPr="00FB6CCE">
        <w:rPr>
          <w:rFonts w:hint="eastAsia"/>
          <w:rtl/>
        </w:rPr>
        <w:t>وَإِنَّ</w:t>
      </w:r>
      <w:r w:rsidR="004A4E6A" w:rsidRPr="00FB6CCE">
        <w:rPr>
          <w:rtl/>
        </w:rPr>
        <w:t xml:space="preserve"> </w:t>
      </w:r>
      <w:r w:rsidR="004A4E6A" w:rsidRPr="00FB6CCE">
        <w:rPr>
          <w:rFonts w:hint="eastAsia"/>
          <w:rtl/>
        </w:rPr>
        <w:t>فِتْنَةَ</w:t>
      </w:r>
      <w:r w:rsidR="004A4E6A" w:rsidRPr="00FB6CCE">
        <w:rPr>
          <w:rtl/>
        </w:rPr>
        <w:t xml:space="preserve"> </w:t>
      </w:r>
      <w:r w:rsidR="004A4E6A" w:rsidRPr="00FB6CCE">
        <w:rPr>
          <w:rFonts w:hint="eastAsia"/>
          <w:rtl/>
        </w:rPr>
        <w:t>أُمَّتِي</w:t>
      </w:r>
      <w:r w:rsidR="004A4E6A" w:rsidRPr="00FB6CCE">
        <w:rPr>
          <w:rtl/>
        </w:rPr>
        <w:t xml:space="preserve"> </w:t>
      </w:r>
      <w:r w:rsidR="004A4E6A" w:rsidRPr="00FB6CCE">
        <w:rPr>
          <w:rFonts w:hint="eastAsia"/>
          <w:rtl/>
        </w:rPr>
        <w:t>الْمَالُ</w:t>
      </w:r>
      <w:r w:rsidR="004A4E6A" w:rsidRPr="00FB6CCE">
        <w:rPr>
          <w:rFonts w:hint="cs"/>
          <w:rtl/>
        </w:rPr>
        <w:t>.</w:t>
      </w:r>
      <w:r w:rsidR="004A4E6A" w:rsidRPr="00F4442B">
        <w:rPr>
          <w:rStyle w:val="Char2"/>
          <w:rFonts w:hint="cs"/>
          <w:rtl/>
        </w:rPr>
        <w:t xml:space="preserve"> (ترمذ</w:t>
      </w:r>
      <w:r w:rsidR="00070FD7">
        <w:rPr>
          <w:rStyle w:val="Char2"/>
          <w:rFonts w:hint="cs"/>
          <w:rtl/>
        </w:rPr>
        <w:t>ی</w:t>
      </w:r>
      <w:r w:rsidR="004A4E6A" w:rsidRPr="00F4442B">
        <w:rPr>
          <w:rStyle w:val="Char2"/>
          <w:rFonts w:hint="cs"/>
          <w:rtl/>
        </w:rPr>
        <w:t>)</w:t>
      </w:r>
      <w:r w:rsidRPr="00F4442B">
        <w:rPr>
          <w:rStyle w:val="Char2"/>
          <w:rFonts w:hint="cs"/>
          <w:rtl/>
        </w:rPr>
        <w:t>.</w:t>
      </w:r>
    </w:p>
    <w:p w:rsidR="004A4E6A" w:rsidRPr="00A11AEC" w:rsidRDefault="004A4E6A" w:rsidP="00F4442B">
      <w:pPr>
        <w:pStyle w:val="a2"/>
        <w:rPr>
          <w:rtl/>
        </w:rPr>
      </w:pPr>
      <w:r w:rsidRPr="00A11AEC">
        <w:rPr>
          <w:rFonts w:hint="cs"/>
          <w:rtl/>
        </w:rPr>
        <w:t xml:space="preserve">حضرت </w:t>
      </w:r>
      <w:r w:rsidR="00070FD7">
        <w:rPr>
          <w:rFonts w:hint="cs"/>
          <w:rtl/>
        </w:rPr>
        <w:t>ک</w:t>
      </w:r>
      <w:r w:rsidRPr="00A11AEC">
        <w:rPr>
          <w:rFonts w:hint="cs"/>
          <w:rtl/>
        </w:rPr>
        <w:t>عب بن ع</w:t>
      </w:r>
      <w:r w:rsidR="00070FD7">
        <w:rPr>
          <w:rFonts w:hint="cs"/>
          <w:rtl/>
        </w:rPr>
        <w:t>ی</w:t>
      </w:r>
      <w:r w:rsidRPr="00A11AEC">
        <w:rPr>
          <w:rFonts w:hint="cs"/>
          <w:rtl/>
        </w:rPr>
        <w:t>اض</w:t>
      </w:r>
      <w:r w:rsidR="002C3640" w:rsidRPr="002C3640">
        <w:rPr>
          <w:rFonts w:cs="CTraditional Arabic" w:hint="cs"/>
          <w:rtl/>
        </w:rPr>
        <w:t>س</w:t>
      </w:r>
      <w:r w:rsidRPr="00A11AE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r w:rsidR="00070FD7">
        <w:rPr>
          <w:rFonts w:hint="cs"/>
          <w:rtl/>
        </w:rPr>
        <w:t>ک</w:t>
      </w:r>
      <w:r w:rsidRPr="00A11AEC">
        <w:rPr>
          <w:rFonts w:hint="cs"/>
          <w:rtl/>
        </w:rPr>
        <w:t xml:space="preserve">ه رسول الله </w:t>
      </w:r>
      <w:r w:rsidR="00FB6CCE">
        <w:rPr>
          <w:rFonts w:cs="CTraditional Arabic" w:hint="cs"/>
          <w:rtl/>
        </w:rPr>
        <w:t>ص</w:t>
      </w:r>
      <w:r w:rsidRPr="00A11AEC">
        <w:rPr>
          <w:rFonts w:hint="cs"/>
          <w:rtl/>
        </w:rPr>
        <w:t xml:space="preserve"> فرمودند: همانا هر امت</w:t>
      </w:r>
      <w:r w:rsidR="00070FD7">
        <w:rPr>
          <w:rFonts w:hint="cs"/>
          <w:rtl/>
        </w:rPr>
        <w:t>ی</w:t>
      </w:r>
      <w:r w:rsidRPr="00A11AEC">
        <w:rPr>
          <w:rFonts w:hint="cs"/>
          <w:rtl/>
        </w:rPr>
        <w:t xml:space="preserve"> ابتلا و</w:t>
      </w:r>
      <w:r w:rsidR="00FB6CCE">
        <w:rPr>
          <w:rFonts w:hint="cs"/>
          <w:rtl/>
        </w:rPr>
        <w:t xml:space="preserve"> </w:t>
      </w:r>
      <w:r w:rsidRPr="00A11AEC">
        <w:rPr>
          <w:rFonts w:hint="cs"/>
          <w:rtl/>
        </w:rPr>
        <w:t>آزما</w:t>
      </w:r>
      <w:r w:rsidR="00070FD7">
        <w:rPr>
          <w:rFonts w:hint="cs"/>
          <w:rtl/>
        </w:rPr>
        <w:t>ی</w:t>
      </w:r>
      <w:r w:rsidRPr="00A11AEC">
        <w:rPr>
          <w:rFonts w:hint="cs"/>
          <w:rtl/>
        </w:rPr>
        <w:t>ش دارد امتحان و</w:t>
      </w:r>
      <w:r w:rsidR="00FB6CCE">
        <w:rPr>
          <w:rFonts w:hint="cs"/>
          <w:rtl/>
        </w:rPr>
        <w:t xml:space="preserve"> </w:t>
      </w:r>
      <w:r w:rsidRPr="00A11AEC">
        <w:rPr>
          <w:rFonts w:hint="cs"/>
          <w:rtl/>
        </w:rPr>
        <w:t>آزما</w:t>
      </w:r>
      <w:r w:rsidR="00070FD7">
        <w:rPr>
          <w:rFonts w:hint="cs"/>
          <w:rtl/>
        </w:rPr>
        <w:t>ی</w:t>
      </w:r>
      <w:r w:rsidRPr="00A11AEC">
        <w:rPr>
          <w:rFonts w:hint="cs"/>
          <w:rtl/>
        </w:rPr>
        <w:t>ش امت من مال و</w:t>
      </w:r>
      <w:r w:rsidR="00FB6CCE">
        <w:rPr>
          <w:rFonts w:hint="cs"/>
          <w:rtl/>
        </w:rPr>
        <w:t xml:space="preserve"> </w:t>
      </w:r>
      <w:r w:rsidRPr="00A11AEC">
        <w:rPr>
          <w:rFonts w:hint="cs"/>
          <w:rtl/>
        </w:rPr>
        <w:t xml:space="preserve">ثروت است. </w:t>
      </w:r>
    </w:p>
    <w:p w:rsidR="004A4E6A" w:rsidRPr="00FB6CCE" w:rsidRDefault="004A4E6A" w:rsidP="00F4442B">
      <w:pPr>
        <w:pStyle w:val="a3"/>
        <w:rPr>
          <w:rtl/>
        </w:rPr>
      </w:pPr>
      <w:r w:rsidRPr="00A11AEC">
        <w:rPr>
          <w:rFonts w:ascii="Calibri" w:hAnsi="Calibri" w:cs="Zar" w:hint="cs"/>
          <w:rtl/>
        </w:rPr>
        <w:t xml:space="preserve">81ـ </w:t>
      </w:r>
      <w:r w:rsidRPr="00FB6CCE">
        <w:rPr>
          <w:rFonts w:hint="cs"/>
          <w:rtl/>
        </w:rPr>
        <w:t>وعن ابي سعيد الخدري</w:t>
      </w:r>
      <w:r w:rsidR="002C3640" w:rsidRPr="002C3640">
        <w:rPr>
          <w:rFonts w:cs="CTraditional Arabic" w:hint="cs"/>
          <w:rtl/>
        </w:rPr>
        <w:t>س</w:t>
      </w:r>
      <w:r w:rsidRPr="00FB6CCE">
        <w:rPr>
          <w:rFonts w:hint="eastAsia"/>
          <w:rtl/>
        </w:rPr>
        <w:t xml:space="preserve"> </w:t>
      </w:r>
      <w:r w:rsidR="00FB6CCE">
        <w:rPr>
          <w:rFonts w:hint="cs"/>
          <w:rtl/>
        </w:rPr>
        <w:t>أ</w:t>
      </w:r>
      <w:r w:rsidRPr="00FB6CCE">
        <w:rPr>
          <w:rFonts w:hint="cs"/>
          <w:rtl/>
        </w:rPr>
        <w:t>ن ر</w:t>
      </w:r>
      <w:r w:rsidR="00FB6CCE">
        <w:rPr>
          <w:rFonts w:hint="cs"/>
          <w:rtl/>
        </w:rPr>
        <w:t>َ</w:t>
      </w:r>
      <w:r w:rsidRPr="00FB6CCE">
        <w:rPr>
          <w:rFonts w:hint="cs"/>
          <w:rtl/>
        </w:rPr>
        <w:t>س</w:t>
      </w:r>
      <w:r w:rsidR="00FB6CCE">
        <w:rPr>
          <w:rFonts w:hint="cs"/>
          <w:rtl/>
        </w:rPr>
        <w:t>ُ</w:t>
      </w:r>
      <w:r w:rsidRPr="00FB6CCE">
        <w:rPr>
          <w:rFonts w:hint="cs"/>
          <w:rtl/>
        </w:rPr>
        <w:t>ول</w:t>
      </w:r>
      <w:r w:rsidR="00FB6CCE">
        <w:rPr>
          <w:rFonts w:hint="cs"/>
          <w:rtl/>
        </w:rPr>
        <w:t>َ</w:t>
      </w:r>
      <w:r w:rsidRPr="00FB6CCE">
        <w:rPr>
          <w:rFonts w:hint="cs"/>
          <w:rtl/>
        </w:rPr>
        <w:t xml:space="preserve"> الله</w:t>
      </w:r>
      <w:r w:rsidR="002C3640" w:rsidRPr="002C3640">
        <w:rPr>
          <w:rFonts w:cs="CTraditional Arabic" w:hint="cs"/>
          <w:rtl/>
        </w:rPr>
        <w:t xml:space="preserve"> ج</w:t>
      </w:r>
      <w:r w:rsidRPr="00FB6CCE">
        <w:rPr>
          <w:rFonts w:hint="cs"/>
          <w:rtl/>
        </w:rPr>
        <w:t xml:space="preserve"> قال: </w:t>
      </w:r>
      <w:r w:rsidRPr="00FB6CCE">
        <w:rPr>
          <w:rFonts w:hint="eastAsia"/>
          <w:rtl/>
        </w:rPr>
        <w:t>إنَّ</w:t>
      </w:r>
      <w:r w:rsidRPr="00FB6CCE">
        <w:rPr>
          <w:rtl/>
        </w:rPr>
        <w:t xml:space="preserve"> </w:t>
      </w:r>
      <w:r w:rsidRPr="00FB6CCE">
        <w:rPr>
          <w:rFonts w:hint="eastAsia"/>
          <w:rtl/>
        </w:rPr>
        <w:t>الدُّنْيَا</w:t>
      </w:r>
      <w:r w:rsidRPr="00FB6CCE">
        <w:rPr>
          <w:rtl/>
        </w:rPr>
        <w:t xml:space="preserve"> </w:t>
      </w:r>
      <w:r w:rsidRPr="00FB6CCE">
        <w:rPr>
          <w:rFonts w:hint="eastAsia"/>
          <w:rtl/>
        </w:rPr>
        <w:t>حُلْوَةٌ</w:t>
      </w:r>
      <w:r w:rsidRPr="00FB6CCE">
        <w:rPr>
          <w:rtl/>
        </w:rPr>
        <w:t xml:space="preserve"> </w:t>
      </w:r>
      <w:r w:rsidRPr="00FB6CCE">
        <w:rPr>
          <w:rFonts w:hint="eastAsia"/>
          <w:rtl/>
        </w:rPr>
        <w:t>خَضِرَةٌ</w:t>
      </w:r>
      <w:r w:rsidRPr="00FB6CCE">
        <w:rPr>
          <w:rtl/>
        </w:rPr>
        <w:t xml:space="preserve"> </w:t>
      </w:r>
      <w:r w:rsidRPr="00FB6CCE">
        <w:rPr>
          <w:rFonts w:hint="eastAsia"/>
          <w:rtl/>
        </w:rPr>
        <w:t>وَإنَّ</w:t>
      </w:r>
      <w:r w:rsidRPr="00FB6CCE">
        <w:rPr>
          <w:rtl/>
        </w:rPr>
        <w:t xml:space="preserve"> </w:t>
      </w:r>
      <w:r w:rsidRPr="00FB6CCE">
        <w:rPr>
          <w:rFonts w:hint="eastAsia"/>
          <w:rtl/>
        </w:rPr>
        <w:t>الله</w:t>
      </w:r>
      <w:r w:rsidRPr="00FB6CCE">
        <w:rPr>
          <w:rtl/>
        </w:rPr>
        <w:t xml:space="preserve"> </w:t>
      </w:r>
      <w:r w:rsidRPr="00FB6CCE">
        <w:rPr>
          <w:rFonts w:hint="eastAsia"/>
          <w:rtl/>
        </w:rPr>
        <w:t>تَعَالَى</w:t>
      </w:r>
      <w:r w:rsidRPr="00FB6CCE">
        <w:rPr>
          <w:rtl/>
        </w:rPr>
        <w:t xml:space="preserve"> </w:t>
      </w:r>
      <w:r w:rsidRPr="00FB6CCE">
        <w:rPr>
          <w:rFonts w:hint="eastAsia"/>
          <w:rtl/>
        </w:rPr>
        <w:t>مُسْتَخْلِفُكُمْ</w:t>
      </w:r>
      <w:r w:rsidRPr="00FB6CCE">
        <w:rPr>
          <w:rtl/>
        </w:rPr>
        <w:t xml:space="preserve"> </w:t>
      </w:r>
      <w:r w:rsidRPr="00FB6CCE">
        <w:rPr>
          <w:rFonts w:hint="eastAsia"/>
          <w:rtl/>
        </w:rPr>
        <w:t>فِيهَا،</w:t>
      </w:r>
      <w:r w:rsidRPr="00FB6CCE">
        <w:rPr>
          <w:rtl/>
        </w:rPr>
        <w:t xml:space="preserve"> </w:t>
      </w:r>
      <w:r w:rsidR="00FB6CCE">
        <w:rPr>
          <w:rFonts w:hint="eastAsia"/>
          <w:rtl/>
        </w:rPr>
        <w:t>فَيَنْظُر</w:t>
      </w:r>
      <w:r w:rsidR="00FB6CCE">
        <w:rPr>
          <w:rFonts w:hint="cs"/>
          <w:rtl/>
        </w:rPr>
        <w:t>ُ</w:t>
      </w:r>
      <w:r w:rsidRPr="00FB6CCE">
        <w:rPr>
          <w:rtl/>
        </w:rPr>
        <w:t xml:space="preserve"> </w:t>
      </w:r>
      <w:r w:rsidRPr="00FB6CCE">
        <w:rPr>
          <w:rFonts w:hint="eastAsia"/>
          <w:rtl/>
        </w:rPr>
        <w:t>كَيْفَ</w:t>
      </w:r>
      <w:r w:rsidRPr="00FB6CCE">
        <w:rPr>
          <w:rtl/>
        </w:rPr>
        <w:t xml:space="preserve"> </w:t>
      </w:r>
      <w:r w:rsidRPr="00FB6CCE">
        <w:rPr>
          <w:rFonts w:hint="eastAsia"/>
          <w:rtl/>
        </w:rPr>
        <w:t>تَعْمَلُونَ،</w:t>
      </w:r>
      <w:r w:rsidRPr="00FB6CCE">
        <w:rPr>
          <w:rtl/>
        </w:rPr>
        <w:t xml:space="preserve"> </w:t>
      </w:r>
      <w:r w:rsidRPr="00FB6CCE">
        <w:rPr>
          <w:rFonts w:hint="eastAsia"/>
          <w:rtl/>
        </w:rPr>
        <w:t>فَاتَّقُوا</w:t>
      </w:r>
      <w:r w:rsidRPr="00FB6CCE">
        <w:rPr>
          <w:rtl/>
        </w:rPr>
        <w:t xml:space="preserve"> </w:t>
      </w:r>
      <w:r w:rsidRPr="00FB6CCE">
        <w:rPr>
          <w:rFonts w:hint="eastAsia"/>
          <w:rtl/>
        </w:rPr>
        <w:t>الدُّنْيَا</w:t>
      </w:r>
      <w:r w:rsidRPr="00FB6CCE">
        <w:rPr>
          <w:rFonts w:hint="cs"/>
          <w:rtl/>
        </w:rPr>
        <w:t>.</w:t>
      </w:r>
      <w:r w:rsidR="00FB6CCE" w:rsidRPr="00F4442B">
        <w:rPr>
          <w:rStyle w:val="Char2"/>
          <w:rFonts w:hint="cs"/>
          <w:rtl/>
        </w:rPr>
        <w:t xml:space="preserve"> </w:t>
      </w:r>
      <w:r w:rsidRPr="00F4442B">
        <w:rPr>
          <w:rStyle w:val="Char2"/>
          <w:rFonts w:hint="cs"/>
          <w:rtl/>
        </w:rPr>
        <w:t>(مسلم)</w:t>
      </w:r>
      <w:r w:rsidR="00FB6CCE" w:rsidRPr="00F4442B">
        <w:rPr>
          <w:rStyle w:val="Char2"/>
          <w:rFonts w:hint="cs"/>
          <w:rtl/>
        </w:rPr>
        <w:t>.</w:t>
      </w:r>
      <w:r w:rsidRPr="00F4442B">
        <w:rPr>
          <w:rStyle w:val="Char2"/>
          <w:rFonts w:hint="cs"/>
          <w:rtl/>
        </w:rPr>
        <w:t xml:space="preserve"> </w:t>
      </w:r>
    </w:p>
    <w:p w:rsidR="004A4E6A" w:rsidRPr="00A11AEC" w:rsidRDefault="004A4E6A" w:rsidP="00F4442B">
      <w:pPr>
        <w:pStyle w:val="a2"/>
        <w:rPr>
          <w:rtl/>
        </w:rPr>
      </w:pPr>
      <w:r w:rsidRPr="00A11AEC">
        <w:rPr>
          <w:rFonts w:hint="cs"/>
          <w:rtl/>
        </w:rPr>
        <w:t>از حضرت ابوسع</w:t>
      </w:r>
      <w:r w:rsidR="00070FD7">
        <w:rPr>
          <w:rFonts w:hint="cs"/>
          <w:rtl/>
        </w:rPr>
        <w:t>ی</w:t>
      </w:r>
      <w:r w:rsidRPr="00A11AEC">
        <w:rPr>
          <w:rFonts w:hint="cs"/>
          <w:rtl/>
        </w:rPr>
        <w:t>د خدر</w:t>
      </w:r>
      <w:r w:rsidR="00070FD7">
        <w:rPr>
          <w:rFonts w:hint="cs"/>
          <w:rtl/>
        </w:rPr>
        <w:t>ی</w:t>
      </w:r>
      <w:r w:rsidR="002C3640" w:rsidRPr="002C3640">
        <w:rPr>
          <w:rFonts w:cs="CTraditional Arabic" w:hint="cs"/>
          <w:vertAlign w:val="subscript"/>
          <w:rtl/>
        </w:rPr>
        <w:t>س</w:t>
      </w:r>
      <w:r w:rsidR="00FB6CCE">
        <w:rPr>
          <w:rFonts w:hint="cs"/>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Pr="00A11AEC">
        <w:rPr>
          <w:rFonts w:hint="cs"/>
          <w:rtl/>
        </w:rPr>
        <w:t xml:space="preserve">ه رسول الله </w:t>
      </w:r>
      <w:r w:rsidR="00FB6CCE">
        <w:rPr>
          <w:rFonts w:cs="CTraditional Arabic" w:hint="cs"/>
          <w:rtl/>
        </w:rPr>
        <w:t>ص</w:t>
      </w:r>
      <w:r w:rsidR="00FB6CCE">
        <w:rPr>
          <w:rFonts w:hint="cs"/>
          <w:rtl/>
        </w:rPr>
        <w:t xml:space="preserve"> </w:t>
      </w:r>
      <w:r w:rsidRPr="00A11AEC">
        <w:rPr>
          <w:rFonts w:hint="cs"/>
          <w:rtl/>
        </w:rPr>
        <w:t>فرمودند: همانا دن</w:t>
      </w:r>
      <w:r w:rsidR="00070FD7">
        <w:rPr>
          <w:rFonts w:hint="cs"/>
          <w:rtl/>
        </w:rPr>
        <w:t>ی</w:t>
      </w:r>
      <w:r w:rsidRPr="00A11AEC">
        <w:rPr>
          <w:rFonts w:hint="cs"/>
          <w:rtl/>
        </w:rPr>
        <w:t>ا ش</w:t>
      </w:r>
      <w:r w:rsidR="00070FD7">
        <w:rPr>
          <w:rFonts w:hint="cs"/>
          <w:rtl/>
        </w:rPr>
        <w:t>ی</w:t>
      </w:r>
      <w:r w:rsidRPr="00A11AEC">
        <w:rPr>
          <w:rFonts w:hint="cs"/>
          <w:rtl/>
        </w:rPr>
        <w:t>ر</w:t>
      </w:r>
      <w:r w:rsidR="00070FD7">
        <w:rPr>
          <w:rFonts w:hint="cs"/>
          <w:rtl/>
        </w:rPr>
        <w:t>ی</w:t>
      </w:r>
      <w:r w:rsidRPr="00A11AEC">
        <w:rPr>
          <w:rFonts w:hint="cs"/>
          <w:rtl/>
        </w:rPr>
        <w:t>ن و</w:t>
      </w:r>
      <w:r w:rsidR="00FB6CCE">
        <w:rPr>
          <w:rFonts w:hint="cs"/>
          <w:rtl/>
        </w:rPr>
        <w:t xml:space="preserve"> </w:t>
      </w:r>
      <w:r w:rsidRPr="00A11AEC">
        <w:rPr>
          <w:rFonts w:hint="cs"/>
          <w:rtl/>
        </w:rPr>
        <w:t>سرسبز و</w:t>
      </w:r>
      <w:r w:rsidR="00FB6CCE">
        <w:rPr>
          <w:rFonts w:hint="cs"/>
          <w:rtl/>
        </w:rPr>
        <w:t xml:space="preserve"> </w:t>
      </w:r>
      <w:r w:rsidRPr="00A11AEC">
        <w:rPr>
          <w:rFonts w:hint="cs"/>
          <w:rtl/>
        </w:rPr>
        <w:t>شاداب است، خداوند شما را در آن خل</w:t>
      </w:r>
      <w:r w:rsidR="00070FD7">
        <w:rPr>
          <w:rFonts w:hint="cs"/>
          <w:rtl/>
        </w:rPr>
        <w:t>ی</w:t>
      </w:r>
      <w:r w:rsidRPr="00A11AEC">
        <w:rPr>
          <w:rFonts w:hint="cs"/>
          <w:rtl/>
        </w:rPr>
        <w:t>فه م</w:t>
      </w:r>
      <w:r w:rsidR="00070FD7">
        <w:rPr>
          <w:rFonts w:hint="cs"/>
          <w:rtl/>
        </w:rPr>
        <w:t>ی</w:t>
      </w:r>
      <w:r w:rsidR="00FB6CCE">
        <w:rPr>
          <w:rFonts w:hint="eastAsia"/>
          <w:rtl/>
        </w:rPr>
        <w:t>‌</w:t>
      </w:r>
      <w:r w:rsidRPr="00A11AEC">
        <w:rPr>
          <w:rFonts w:hint="cs"/>
          <w:rtl/>
        </w:rPr>
        <w:t>گرداند، تا بب</w:t>
      </w:r>
      <w:r w:rsidR="00070FD7">
        <w:rPr>
          <w:rFonts w:hint="cs"/>
          <w:rtl/>
        </w:rPr>
        <w:t>ی</w:t>
      </w:r>
      <w:r w:rsidRPr="00A11AEC">
        <w:rPr>
          <w:rFonts w:hint="cs"/>
          <w:rtl/>
        </w:rPr>
        <w:t>ند چگونه عمل م</w:t>
      </w:r>
      <w:r w:rsidR="00070FD7">
        <w:rPr>
          <w:rFonts w:hint="cs"/>
          <w:rtl/>
        </w:rPr>
        <w:t>ی</w:t>
      </w:r>
      <w:r w:rsidR="00FB6CCE">
        <w:rPr>
          <w:rFonts w:hint="eastAsia"/>
          <w:rtl/>
        </w:rPr>
        <w:t>‌</w:t>
      </w:r>
      <w:r w:rsidR="00070FD7">
        <w:rPr>
          <w:rFonts w:hint="cs"/>
          <w:rtl/>
        </w:rPr>
        <w:t>ک</w:t>
      </w:r>
      <w:r w:rsidRPr="00A11AEC">
        <w:rPr>
          <w:rFonts w:hint="cs"/>
          <w:rtl/>
        </w:rPr>
        <w:t>ن</w:t>
      </w:r>
      <w:r w:rsidR="00070FD7">
        <w:rPr>
          <w:rFonts w:hint="cs"/>
          <w:rtl/>
        </w:rPr>
        <w:t>ی</w:t>
      </w:r>
      <w:r w:rsidRPr="00A11AEC">
        <w:rPr>
          <w:rFonts w:hint="cs"/>
          <w:rtl/>
        </w:rPr>
        <w:t>د پس از دن</w:t>
      </w:r>
      <w:r w:rsidR="00070FD7">
        <w:rPr>
          <w:rFonts w:hint="cs"/>
          <w:rtl/>
        </w:rPr>
        <w:t>ی</w:t>
      </w:r>
      <w:r w:rsidRPr="00A11AEC">
        <w:rPr>
          <w:rFonts w:hint="cs"/>
          <w:rtl/>
        </w:rPr>
        <w:t>ا بترس</w:t>
      </w:r>
      <w:r w:rsidR="00070FD7">
        <w:rPr>
          <w:rFonts w:hint="cs"/>
          <w:rtl/>
        </w:rPr>
        <w:t>ی</w:t>
      </w:r>
      <w:r w:rsidRPr="00A11AEC">
        <w:rPr>
          <w:rFonts w:hint="cs"/>
          <w:rtl/>
        </w:rPr>
        <w:t xml:space="preserve">د. </w:t>
      </w:r>
    </w:p>
    <w:p w:rsidR="004A4E6A" w:rsidRPr="00A11AEC" w:rsidRDefault="00FB6CCE" w:rsidP="00D42201">
      <w:pPr>
        <w:pStyle w:val="a1"/>
        <w:rPr>
          <w:rtl/>
        </w:rPr>
      </w:pPr>
      <w:bookmarkStart w:id="283" w:name="_Toc281873811"/>
      <w:bookmarkStart w:id="284" w:name="_Toc426966649"/>
      <w:r>
        <w:rPr>
          <w:rFonts w:hint="cs"/>
          <w:rtl/>
        </w:rPr>
        <w:t>و:</w:t>
      </w:r>
      <w:r w:rsidR="004A4E6A" w:rsidRPr="00A11AEC">
        <w:rPr>
          <w:rFonts w:hint="cs"/>
          <w:rtl/>
        </w:rPr>
        <w:t xml:space="preserve"> دن</w:t>
      </w:r>
      <w:r w:rsidR="00070FD7">
        <w:rPr>
          <w:rFonts w:hint="cs"/>
          <w:rtl/>
        </w:rPr>
        <w:t>ی</w:t>
      </w:r>
      <w:r w:rsidR="004A4E6A" w:rsidRPr="00A11AEC">
        <w:rPr>
          <w:rFonts w:hint="cs"/>
          <w:rtl/>
        </w:rPr>
        <w:t>ا در برابر آخرت ب</w:t>
      </w:r>
      <w:r w:rsidR="00070FD7">
        <w:rPr>
          <w:rFonts w:hint="cs"/>
          <w:rtl/>
        </w:rPr>
        <w:t>ی</w:t>
      </w:r>
      <w:r>
        <w:rPr>
          <w:rFonts w:hint="eastAsia"/>
          <w:rtl/>
        </w:rPr>
        <w:t>‌</w:t>
      </w:r>
      <w:r w:rsidR="004A4E6A" w:rsidRPr="00A11AEC">
        <w:rPr>
          <w:rFonts w:hint="cs"/>
          <w:rtl/>
        </w:rPr>
        <w:t>ارزش است</w:t>
      </w:r>
      <w:bookmarkEnd w:id="283"/>
      <w:bookmarkEnd w:id="284"/>
    </w:p>
    <w:p w:rsidR="004A4E6A" w:rsidRPr="00A11AEC" w:rsidRDefault="004A4E6A" w:rsidP="00F4442B">
      <w:pPr>
        <w:pStyle w:val="a2"/>
        <w:rPr>
          <w:rtl/>
        </w:rPr>
      </w:pPr>
      <w:r w:rsidRPr="00A11AEC">
        <w:rPr>
          <w:rFonts w:hint="cs"/>
          <w:rtl/>
        </w:rPr>
        <w:t>چنان</w:t>
      </w:r>
      <w:r w:rsidR="00070FD7">
        <w:rPr>
          <w:rFonts w:hint="cs"/>
          <w:rtl/>
        </w:rPr>
        <w:t>ک</w:t>
      </w:r>
      <w:r w:rsidRPr="00A11AEC">
        <w:rPr>
          <w:rFonts w:hint="cs"/>
          <w:rtl/>
        </w:rPr>
        <w:t xml:space="preserve">ه رسول الله </w:t>
      </w:r>
      <w:r w:rsidR="00FB6CCE">
        <w:rPr>
          <w:rFonts w:cs="CTraditional Arabic" w:hint="cs"/>
          <w:rtl/>
        </w:rPr>
        <w:t>ص</w:t>
      </w:r>
      <w:r w:rsidRPr="00A11AEC">
        <w:rPr>
          <w:rFonts w:hint="cs"/>
          <w:rtl/>
        </w:rPr>
        <w:t xml:space="preserve"> در ا</w:t>
      </w:r>
      <w:r w:rsidR="00070FD7">
        <w:rPr>
          <w:rFonts w:hint="cs"/>
          <w:rtl/>
        </w:rPr>
        <w:t>ی</w:t>
      </w:r>
      <w:r w:rsidRPr="00A11AEC">
        <w:rPr>
          <w:rFonts w:hint="cs"/>
          <w:rtl/>
        </w:rPr>
        <w:t>ن زم</w:t>
      </w:r>
      <w:r w:rsidR="00070FD7">
        <w:rPr>
          <w:rFonts w:hint="cs"/>
          <w:rtl/>
        </w:rPr>
        <w:t>ی</w:t>
      </w:r>
      <w:r w:rsidRPr="00A11AEC">
        <w:rPr>
          <w:rFonts w:hint="cs"/>
          <w:rtl/>
        </w:rPr>
        <w:t xml:space="preserve">نه ارشاد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Pr="00FB6CCE" w:rsidRDefault="004A4E6A" w:rsidP="00F4442B">
      <w:pPr>
        <w:pStyle w:val="a3"/>
        <w:rPr>
          <w:rtl/>
        </w:rPr>
      </w:pPr>
      <w:r w:rsidRPr="00A11AEC">
        <w:rPr>
          <w:rFonts w:ascii="Calibri" w:hAnsi="Calibri" w:cs="Zar" w:hint="cs"/>
          <w:rtl/>
        </w:rPr>
        <w:t xml:space="preserve">82ـ </w:t>
      </w:r>
      <w:r w:rsidRPr="00FB6CCE">
        <w:rPr>
          <w:rFonts w:hint="cs"/>
          <w:rtl/>
        </w:rPr>
        <w:t>وعن المستورد بن شداد</w:t>
      </w:r>
      <w:r w:rsidR="002C3640" w:rsidRPr="002C3640">
        <w:rPr>
          <w:rFonts w:cs="CTraditional Arabic" w:hint="cs"/>
          <w:rtl/>
        </w:rPr>
        <w:t>س</w:t>
      </w:r>
      <w:r w:rsidRPr="00FB6CCE">
        <w:rPr>
          <w:rFonts w:hint="cs"/>
          <w:rtl/>
        </w:rPr>
        <w:t xml:space="preserve"> قال: قال</w:t>
      </w:r>
      <w:r w:rsidR="00FB6CCE">
        <w:rPr>
          <w:rFonts w:hint="cs"/>
          <w:rtl/>
        </w:rPr>
        <w:t>َ</w:t>
      </w:r>
      <w:r w:rsidRPr="00FB6CCE">
        <w:rPr>
          <w:rFonts w:hint="cs"/>
          <w:rtl/>
        </w:rPr>
        <w:t xml:space="preserve"> ر</w:t>
      </w:r>
      <w:r w:rsidR="00FB6CCE">
        <w:rPr>
          <w:rFonts w:hint="cs"/>
          <w:rtl/>
        </w:rPr>
        <w:t>َ</w:t>
      </w:r>
      <w:r w:rsidRPr="00FB6CCE">
        <w:rPr>
          <w:rFonts w:hint="cs"/>
          <w:rtl/>
        </w:rPr>
        <w:t>س</w:t>
      </w:r>
      <w:r w:rsidR="00FB6CCE">
        <w:rPr>
          <w:rFonts w:hint="cs"/>
          <w:rtl/>
        </w:rPr>
        <w:t>ُ</w:t>
      </w:r>
      <w:r w:rsidRPr="00FB6CCE">
        <w:rPr>
          <w:rFonts w:hint="cs"/>
          <w:rtl/>
        </w:rPr>
        <w:t>ول</w:t>
      </w:r>
      <w:r w:rsidR="00FB6CCE">
        <w:rPr>
          <w:rFonts w:hint="cs"/>
          <w:rtl/>
        </w:rPr>
        <w:t>ُ</w:t>
      </w:r>
      <w:r w:rsidRPr="00FB6CCE">
        <w:rPr>
          <w:rFonts w:hint="cs"/>
          <w:rtl/>
        </w:rPr>
        <w:t xml:space="preserve"> الله</w:t>
      </w:r>
      <w:r w:rsidR="00FB6CCE">
        <w:rPr>
          <w:rFonts w:hint="cs"/>
          <w:rtl/>
        </w:rPr>
        <w:t>ِ</w:t>
      </w:r>
      <w:r w:rsidR="002C3640" w:rsidRPr="002C3640">
        <w:rPr>
          <w:rFonts w:cs="CTraditional Arabic" w:hint="cs"/>
          <w:rtl/>
        </w:rPr>
        <w:t xml:space="preserve"> ج</w:t>
      </w:r>
      <w:r w:rsidRPr="00FB6CCE">
        <w:rPr>
          <w:rFonts w:hint="cs"/>
          <w:rtl/>
        </w:rPr>
        <w:t xml:space="preserve">: </w:t>
      </w:r>
      <w:r w:rsidRPr="00FB6CCE">
        <w:rPr>
          <w:rFonts w:hint="eastAsia"/>
          <w:rtl/>
        </w:rPr>
        <w:t>مَا</w:t>
      </w:r>
      <w:r w:rsidRPr="00FB6CCE">
        <w:rPr>
          <w:rtl/>
        </w:rPr>
        <w:t xml:space="preserve"> </w:t>
      </w:r>
      <w:r w:rsidRPr="00FB6CCE">
        <w:rPr>
          <w:rFonts w:hint="eastAsia"/>
          <w:rtl/>
        </w:rPr>
        <w:t>الدُّنْيَا</w:t>
      </w:r>
      <w:r w:rsidRPr="00FB6CCE">
        <w:rPr>
          <w:rtl/>
        </w:rPr>
        <w:t xml:space="preserve"> </w:t>
      </w:r>
      <w:r w:rsidRPr="00FB6CCE">
        <w:rPr>
          <w:rFonts w:hint="eastAsia"/>
          <w:rtl/>
        </w:rPr>
        <w:t>فِي</w:t>
      </w:r>
      <w:r w:rsidRPr="00FB6CCE">
        <w:rPr>
          <w:rtl/>
        </w:rPr>
        <w:t xml:space="preserve"> </w:t>
      </w:r>
      <w:r w:rsidRPr="00FB6CCE">
        <w:rPr>
          <w:rFonts w:hint="eastAsia"/>
          <w:rtl/>
        </w:rPr>
        <w:t>الْآخِرَةِ</w:t>
      </w:r>
      <w:r w:rsidRPr="00FB6CCE">
        <w:rPr>
          <w:rtl/>
        </w:rPr>
        <w:t xml:space="preserve"> </w:t>
      </w:r>
      <w:r w:rsidRPr="00FB6CCE">
        <w:rPr>
          <w:rFonts w:hint="eastAsia"/>
          <w:rtl/>
        </w:rPr>
        <w:t>إِلَّا</w:t>
      </w:r>
      <w:r w:rsidRPr="00FB6CCE">
        <w:rPr>
          <w:rtl/>
        </w:rPr>
        <w:t xml:space="preserve"> </w:t>
      </w:r>
      <w:r w:rsidRPr="00FB6CCE">
        <w:rPr>
          <w:rFonts w:hint="eastAsia"/>
          <w:rtl/>
        </w:rPr>
        <w:t>مِثْلُ</w:t>
      </w:r>
      <w:r w:rsidRPr="00FB6CCE">
        <w:rPr>
          <w:rtl/>
        </w:rPr>
        <w:t xml:space="preserve"> </w:t>
      </w:r>
      <w:r w:rsidRPr="00FB6CCE">
        <w:rPr>
          <w:rFonts w:hint="eastAsia"/>
          <w:rtl/>
        </w:rPr>
        <w:t>مَا</w:t>
      </w:r>
      <w:r w:rsidRPr="00FB6CCE">
        <w:rPr>
          <w:rtl/>
        </w:rPr>
        <w:t xml:space="preserve"> </w:t>
      </w:r>
      <w:r w:rsidRPr="00FB6CCE">
        <w:rPr>
          <w:rFonts w:hint="eastAsia"/>
          <w:rtl/>
        </w:rPr>
        <w:t>يَجْعَلُ</w:t>
      </w:r>
      <w:r w:rsidRPr="00FB6CCE">
        <w:rPr>
          <w:rtl/>
        </w:rPr>
        <w:t xml:space="preserve"> </w:t>
      </w:r>
      <w:r w:rsidRPr="00FB6CCE">
        <w:rPr>
          <w:rFonts w:hint="eastAsia"/>
          <w:rtl/>
        </w:rPr>
        <w:t>أَحَدُكُمْ</w:t>
      </w:r>
      <w:r w:rsidRPr="00FB6CCE">
        <w:rPr>
          <w:rtl/>
        </w:rPr>
        <w:t xml:space="preserve"> </w:t>
      </w:r>
      <w:r w:rsidRPr="00FB6CCE">
        <w:rPr>
          <w:rFonts w:hint="eastAsia"/>
          <w:rtl/>
        </w:rPr>
        <w:t>إِصْبَعَهُ</w:t>
      </w:r>
      <w:r w:rsidRPr="00FB6CCE">
        <w:rPr>
          <w:rtl/>
        </w:rPr>
        <w:t xml:space="preserve"> </w:t>
      </w:r>
      <w:r w:rsidRPr="00FB6CCE">
        <w:rPr>
          <w:rFonts w:hint="eastAsia"/>
          <w:rtl/>
        </w:rPr>
        <w:t>فِي</w:t>
      </w:r>
      <w:r w:rsidRPr="00FB6CCE">
        <w:rPr>
          <w:rtl/>
        </w:rPr>
        <w:t xml:space="preserve"> </w:t>
      </w:r>
      <w:r w:rsidRPr="00FB6CCE">
        <w:rPr>
          <w:rFonts w:hint="eastAsia"/>
          <w:rtl/>
        </w:rPr>
        <w:t>الْيَمِّ</w:t>
      </w:r>
      <w:r w:rsidRPr="00FB6CCE">
        <w:rPr>
          <w:rtl/>
        </w:rPr>
        <w:t xml:space="preserve"> </w:t>
      </w:r>
      <w:r w:rsidRPr="00FB6CCE">
        <w:rPr>
          <w:rFonts w:hint="eastAsia"/>
          <w:rtl/>
        </w:rPr>
        <w:t>فَلْيَنْظُرْ</w:t>
      </w:r>
      <w:r w:rsidRPr="00FB6CCE">
        <w:rPr>
          <w:rtl/>
        </w:rPr>
        <w:t xml:space="preserve"> </w:t>
      </w:r>
      <w:r w:rsidRPr="00FB6CCE">
        <w:rPr>
          <w:rFonts w:hint="eastAsia"/>
          <w:rtl/>
        </w:rPr>
        <w:t>بِمَاذَا</w:t>
      </w:r>
      <w:r w:rsidRPr="00FB6CCE">
        <w:rPr>
          <w:rtl/>
        </w:rPr>
        <w:t xml:space="preserve"> </w:t>
      </w:r>
      <w:r w:rsidRPr="00FB6CCE">
        <w:rPr>
          <w:rFonts w:hint="eastAsia"/>
          <w:rtl/>
        </w:rPr>
        <w:t>يَرْجِعُ</w:t>
      </w:r>
      <w:r w:rsidRPr="00FB6CCE">
        <w:rPr>
          <w:rFonts w:hint="cs"/>
          <w:rtl/>
        </w:rPr>
        <w:t>.</w:t>
      </w:r>
      <w:r w:rsidRPr="00F4442B">
        <w:rPr>
          <w:rStyle w:val="Char2"/>
          <w:rFonts w:hint="cs"/>
          <w:rtl/>
        </w:rPr>
        <w:t xml:space="preserve"> (مسلم)</w:t>
      </w:r>
      <w:r w:rsidR="00FB6CCE" w:rsidRPr="00F4442B">
        <w:rPr>
          <w:rStyle w:val="Char2"/>
          <w:rFonts w:hint="cs"/>
          <w:rtl/>
        </w:rPr>
        <w:t>.</w:t>
      </w:r>
    </w:p>
    <w:p w:rsidR="004A4E6A" w:rsidRPr="00A11AEC" w:rsidRDefault="004A4E6A" w:rsidP="00F4442B">
      <w:pPr>
        <w:pStyle w:val="a2"/>
        <w:rPr>
          <w:rtl/>
        </w:rPr>
      </w:pPr>
      <w:r w:rsidRPr="00A11AEC">
        <w:rPr>
          <w:rFonts w:hint="cs"/>
          <w:rtl/>
        </w:rPr>
        <w:lastRenderedPageBreak/>
        <w:t>از حضرت مستورد بن شداد</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w:t>
      </w:r>
      <w:r w:rsidR="00070FD7">
        <w:rPr>
          <w:rFonts w:hint="cs"/>
          <w:rtl/>
        </w:rPr>
        <w:t>ک</w:t>
      </w:r>
      <w:r w:rsidRPr="00A11AEC">
        <w:rPr>
          <w:rFonts w:hint="cs"/>
          <w:rtl/>
        </w:rPr>
        <w:t xml:space="preserve">ه رسول الله </w:t>
      </w:r>
      <w:r w:rsidR="00FB6CCE">
        <w:rPr>
          <w:rFonts w:cs="CTraditional Arabic" w:hint="cs"/>
          <w:rtl/>
        </w:rPr>
        <w:t>ص</w:t>
      </w:r>
      <w:r w:rsidRPr="00A11AEC">
        <w:rPr>
          <w:rFonts w:hint="cs"/>
          <w:rtl/>
        </w:rPr>
        <w:t xml:space="preserve"> فرمودند: دن</w:t>
      </w:r>
      <w:r w:rsidR="00070FD7">
        <w:rPr>
          <w:rFonts w:hint="cs"/>
          <w:rtl/>
        </w:rPr>
        <w:t>ی</w:t>
      </w:r>
      <w:r w:rsidRPr="00A11AEC">
        <w:rPr>
          <w:rFonts w:hint="cs"/>
          <w:rtl/>
        </w:rPr>
        <w:t>ا در بر</w:t>
      </w:r>
      <w:r w:rsidR="00D42201">
        <w:rPr>
          <w:rFonts w:hint="cs"/>
          <w:rtl/>
        </w:rPr>
        <w:t>ابر آخرت چ</w:t>
      </w:r>
      <w:r w:rsidR="00070FD7">
        <w:rPr>
          <w:rFonts w:hint="cs"/>
          <w:rtl/>
        </w:rPr>
        <w:t>ی</w:t>
      </w:r>
      <w:r w:rsidR="00D42201">
        <w:rPr>
          <w:rFonts w:hint="cs"/>
          <w:rtl/>
        </w:rPr>
        <w:t>ز</w:t>
      </w:r>
      <w:r w:rsidR="00070FD7">
        <w:rPr>
          <w:rFonts w:hint="cs"/>
          <w:rtl/>
        </w:rPr>
        <w:t>ی</w:t>
      </w:r>
      <w:r w:rsidR="00D42201">
        <w:rPr>
          <w:rFonts w:hint="cs"/>
          <w:rtl/>
        </w:rPr>
        <w:t xml:space="preserve"> ن</w:t>
      </w:r>
      <w:r w:rsidR="00070FD7">
        <w:rPr>
          <w:rFonts w:hint="cs"/>
          <w:rtl/>
        </w:rPr>
        <w:t>ی</w:t>
      </w:r>
      <w:r w:rsidR="00D42201">
        <w:rPr>
          <w:rFonts w:hint="cs"/>
          <w:rtl/>
        </w:rPr>
        <w:t>ست مگر مثل</w:t>
      </w:r>
      <w:r w:rsidR="008C503E">
        <w:rPr>
          <w:rFonts w:hint="cs"/>
          <w:rtl/>
        </w:rPr>
        <w:t xml:space="preserve"> آن‌</w:t>
      </w:r>
      <w:r w:rsidR="00070FD7">
        <w:rPr>
          <w:rFonts w:hint="cs"/>
          <w:rtl/>
        </w:rPr>
        <w:t>ک</w:t>
      </w:r>
      <w:r w:rsidR="008C503E">
        <w:rPr>
          <w:rFonts w:hint="cs"/>
          <w:rtl/>
        </w:rPr>
        <w:t xml:space="preserve">ه </w:t>
      </w:r>
      <w:r w:rsidR="00070FD7">
        <w:rPr>
          <w:rFonts w:hint="cs"/>
          <w:rtl/>
        </w:rPr>
        <w:t>یکی</w:t>
      </w:r>
      <w:r w:rsidRPr="00A11AEC">
        <w:rPr>
          <w:rFonts w:hint="cs"/>
          <w:rtl/>
        </w:rPr>
        <w:t xml:space="preserve"> از شما انگشت خود را در در</w:t>
      </w:r>
      <w:r w:rsidR="00070FD7">
        <w:rPr>
          <w:rFonts w:hint="cs"/>
          <w:rtl/>
        </w:rPr>
        <w:t>ی</w:t>
      </w:r>
      <w:r w:rsidRPr="00A11AEC">
        <w:rPr>
          <w:rFonts w:hint="cs"/>
          <w:rtl/>
        </w:rPr>
        <w:t xml:space="preserve">ا داخل </w:t>
      </w:r>
      <w:r w:rsidR="00070FD7">
        <w:rPr>
          <w:rFonts w:hint="cs"/>
          <w:rtl/>
        </w:rPr>
        <w:t>ک</w:t>
      </w:r>
      <w:r w:rsidRPr="00A11AEC">
        <w:rPr>
          <w:rFonts w:hint="cs"/>
          <w:rtl/>
        </w:rPr>
        <w:t>ند و</w:t>
      </w:r>
      <w:r w:rsidR="00FB6CCE">
        <w:rPr>
          <w:rFonts w:hint="cs"/>
          <w:rtl/>
        </w:rPr>
        <w:t xml:space="preserve"> </w:t>
      </w:r>
      <w:r w:rsidRPr="00A11AEC">
        <w:rPr>
          <w:rFonts w:hint="cs"/>
          <w:rtl/>
        </w:rPr>
        <w:t>سپس بب</w:t>
      </w:r>
      <w:r w:rsidR="00070FD7">
        <w:rPr>
          <w:rFonts w:hint="cs"/>
          <w:rtl/>
        </w:rPr>
        <w:t>ی</w:t>
      </w:r>
      <w:r w:rsidRPr="00A11AEC">
        <w:rPr>
          <w:rFonts w:hint="cs"/>
          <w:rtl/>
        </w:rPr>
        <w:t xml:space="preserve">ند </w:t>
      </w:r>
      <w:r w:rsidR="00070FD7">
        <w:rPr>
          <w:rFonts w:hint="cs"/>
          <w:rtl/>
        </w:rPr>
        <w:t>ک</w:t>
      </w:r>
      <w:r w:rsidRPr="00A11AEC">
        <w:rPr>
          <w:rFonts w:hint="cs"/>
          <w:rtl/>
        </w:rPr>
        <w:t>ه با چه چ</w:t>
      </w:r>
      <w:r w:rsidR="00070FD7">
        <w:rPr>
          <w:rFonts w:hint="cs"/>
          <w:rtl/>
        </w:rPr>
        <w:t>ی</w:t>
      </w:r>
      <w:r w:rsidRPr="00A11AEC">
        <w:rPr>
          <w:rFonts w:hint="cs"/>
          <w:rtl/>
        </w:rPr>
        <w:t>ز</w:t>
      </w:r>
      <w:r w:rsidR="00070FD7">
        <w:rPr>
          <w:rFonts w:hint="cs"/>
          <w:rtl/>
        </w:rPr>
        <w:t>ی</w:t>
      </w:r>
      <w:r w:rsidRPr="00A11AEC">
        <w:rPr>
          <w:rFonts w:hint="cs"/>
          <w:rtl/>
        </w:rPr>
        <w:t xml:space="preserve"> باز</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5D5572" w:rsidRDefault="004A4E6A" w:rsidP="00F4442B">
      <w:pPr>
        <w:pStyle w:val="a3"/>
        <w:rPr>
          <w:rtl/>
        </w:rPr>
      </w:pPr>
      <w:r w:rsidRPr="005D5572">
        <w:rPr>
          <w:rFonts w:ascii="Calibri" w:hAnsi="Calibri" w:cs="Zar" w:hint="cs"/>
          <w:rtl/>
        </w:rPr>
        <w:t xml:space="preserve">83ـ </w:t>
      </w:r>
      <w:r w:rsidR="00DA3CC0" w:rsidRPr="005D5572">
        <w:rPr>
          <w:rtl/>
          <w:lang w:bidi="fa-IR"/>
        </w:rPr>
        <w:t>عَنْ جَابِرِ بْنِ عَبْدِ اللَّهِ أَنَّ رَسُولَ اللَّهِ</w:t>
      </w:r>
      <w:r w:rsidR="002C3640" w:rsidRPr="002C3640">
        <w:rPr>
          <w:rFonts w:cs="CTraditional Arabic"/>
          <w:rtl/>
          <w:lang w:bidi="fa-IR"/>
        </w:rPr>
        <w:t xml:space="preserve"> ج</w:t>
      </w:r>
      <w:r w:rsidR="00DA3CC0" w:rsidRPr="005D5572">
        <w:rPr>
          <w:rtl/>
          <w:lang w:bidi="fa-IR"/>
        </w:rPr>
        <w:t xml:space="preserve"> مَرَّ بِالسُّوقِ دَاخِلاً مِنْ بَعْضِ الْعَالِيَةِ وَالنَّاسُ كَنَفَتَهُ فَمَرَّ بِجَدْىٍ أَسَكَّ مَيِّتٍ فَتَنَاوَلَهُ فَأَخَذَ بِأُذُنِهِ ثُمَّ قَالَ</w:t>
      </w:r>
      <w:r w:rsidR="00DA3CC0" w:rsidRPr="005D5572">
        <w:rPr>
          <w:rFonts w:hint="cs"/>
          <w:rtl/>
          <w:lang w:bidi="fa-IR"/>
        </w:rPr>
        <w:t>:</w:t>
      </w:r>
      <w:r w:rsidR="00DA3CC0" w:rsidRPr="005D5572">
        <w:rPr>
          <w:rtl/>
          <w:lang w:bidi="fa-IR"/>
        </w:rPr>
        <w:t xml:space="preserve"> «أَيُّكُمْ يُحِبُّ أَنَّ هَذَا لَهُ بِدِرْهَمٍ». فَقَالُوا</w:t>
      </w:r>
      <w:r w:rsidR="00DA3CC0" w:rsidRPr="005D5572">
        <w:rPr>
          <w:rFonts w:hint="cs"/>
          <w:rtl/>
          <w:lang w:bidi="fa-IR"/>
        </w:rPr>
        <w:t>:</w:t>
      </w:r>
      <w:r w:rsidR="00DA3CC0" w:rsidRPr="005D5572">
        <w:rPr>
          <w:rtl/>
          <w:lang w:bidi="fa-IR"/>
        </w:rPr>
        <w:t xml:space="preserve"> مَا نُحِبُّ أَنَّهُ لَنَا بِشَىْءٍ وَمَا نَصْنَعُ بِهِ قَالَ</w:t>
      </w:r>
      <w:r w:rsidR="00DA3CC0" w:rsidRPr="005D5572">
        <w:rPr>
          <w:rFonts w:hint="cs"/>
          <w:rtl/>
          <w:lang w:bidi="fa-IR"/>
        </w:rPr>
        <w:t>:</w:t>
      </w:r>
      <w:r w:rsidR="00DA3CC0" w:rsidRPr="005D5572">
        <w:rPr>
          <w:rtl/>
          <w:lang w:bidi="fa-IR"/>
        </w:rPr>
        <w:t xml:space="preserve"> «أَتُحِبُّونَ أَنَّهُ لَكُمْ». قَالُوا</w:t>
      </w:r>
      <w:r w:rsidR="00DA3CC0" w:rsidRPr="005D5572">
        <w:rPr>
          <w:rFonts w:hint="cs"/>
          <w:rtl/>
          <w:lang w:bidi="fa-IR"/>
        </w:rPr>
        <w:t>:</w:t>
      </w:r>
      <w:r w:rsidR="00DA3CC0" w:rsidRPr="005D5572">
        <w:rPr>
          <w:rtl/>
          <w:lang w:bidi="fa-IR"/>
        </w:rPr>
        <w:t xml:space="preserve"> وَاللَّهِ لَوْ كَانَ حَيًّا كَانَ عَيْبًا فِيهِ لأَنَّهُ أَسَكُّ فَكَيْفَ وَهُوَ مَيِّتٌ فَقَالَ</w:t>
      </w:r>
      <w:r w:rsidR="00DA3CC0" w:rsidRPr="005D5572">
        <w:rPr>
          <w:rFonts w:hint="cs"/>
          <w:rtl/>
          <w:lang w:bidi="fa-IR"/>
        </w:rPr>
        <w:t>:</w:t>
      </w:r>
      <w:r w:rsidR="00DA3CC0" w:rsidRPr="005D5572">
        <w:rPr>
          <w:rtl/>
          <w:lang w:bidi="fa-IR"/>
        </w:rPr>
        <w:t xml:space="preserve"> «فَوَاللَّهِ لَلدُّنْيَا أَهْوَنُ عَلَى اللَّهِ مِنْ هَذَا عَلَيْكُمْ</w:t>
      </w:r>
      <w:r w:rsidR="00DA3CC0" w:rsidRPr="005D5572">
        <w:rPr>
          <w:rFonts w:hint="cs"/>
          <w:rtl/>
        </w:rPr>
        <w:t>).</w:t>
      </w:r>
    </w:p>
    <w:p w:rsidR="004A4E6A" w:rsidRPr="00A11AEC" w:rsidRDefault="004A4E6A" w:rsidP="00F4442B">
      <w:pPr>
        <w:pStyle w:val="a2"/>
        <w:rPr>
          <w:rtl/>
        </w:rPr>
      </w:pPr>
      <w:r w:rsidRPr="00A11AEC">
        <w:rPr>
          <w:rFonts w:hint="cs"/>
          <w:rtl/>
        </w:rPr>
        <w:t>از حضرت جابر</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w:t>
      </w:r>
      <w:r w:rsidR="00070FD7">
        <w:rPr>
          <w:rFonts w:hint="cs"/>
          <w:rtl/>
        </w:rPr>
        <w:t>ک</w:t>
      </w:r>
      <w:r w:rsidRPr="00A11AEC">
        <w:rPr>
          <w:rFonts w:hint="cs"/>
          <w:rtl/>
        </w:rPr>
        <w:t xml:space="preserve">ه رسول الله </w:t>
      </w:r>
      <w:r w:rsidR="00FB6CCE">
        <w:rPr>
          <w:rFonts w:cs="CTraditional Arabic" w:hint="cs"/>
          <w:rtl/>
        </w:rPr>
        <w:t>ص</w:t>
      </w:r>
      <w:r w:rsidRPr="00A11AEC">
        <w:rPr>
          <w:rFonts w:hint="cs"/>
          <w:vertAlign w:val="subscript"/>
          <w:rtl/>
        </w:rPr>
        <w:t xml:space="preserve"> </w:t>
      </w:r>
      <w:r w:rsidRPr="00A11AEC">
        <w:rPr>
          <w:rFonts w:hint="cs"/>
          <w:rtl/>
        </w:rPr>
        <w:t>از</w:t>
      </w:r>
      <w:r w:rsidR="00D42201">
        <w:rPr>
          <w:rFonts w:hint="cs"/>
          <w:rtl/>
        </w:rPr>
        <w:t xml:space="preserve"> بازار</w:t>
      </w:r>
      <w:r w:rsidR="00070FD7">
        <w:rPr>
          <w:rFonts w:hint="cs"/>
          <w:rtl/>
        </w:rPr>
        <w:t>ی</w:t>
      </w:r>
      <w:r w:rsidR="00D42201">
        <w:rPr>
          <w:rFonts w:hint="cs"/>
          <w:rtl/>
        </w:rPr>
        <w:t xml:space="preserve"> همراه با </w:t>
      </w:r>
      <w:r w:rsidR="00070FD7">
        <w:rPr>
          <w:rFonts w:hint="cs"/>
          <w:rtl/>
        </w:rPr>
        <w:t>ی</w:t>
      </w:r>
      <w:r w:rsidR="00D42201">
        <w:rPr>
          <w:rFonts w:hint="cs"/>
          <w:rtl/>
        </w:rPr>
        <w:t>ارانشان رد م</w:t>
      </w:r>
      <w:r w:rsidR="00070FD7">
        <w:rPr>
          <w:rFonts w:hint="cs"/>
          <w:rtl/>
        </w:rPr>
        <w:t>ی</w:t>
      </w:r>
      <w:r w:rsidR="00D42201">
        <w:rPr>
          <w:rFonts w:hint="cs"/>
          <w:rtl/>
        </w:rPr>
        <w:t xml:space="preserve">‌شدند و از </w:t>
      </w:r>
      <w:r w:rsidR="00070FD7">
        <w:rPr>
          <w:rFonts w:hint="cs"/>
          <w:rtl/>
        </w:rPr>
        <w:t>ک</w:t>
      </w:r>
      <w:r w:rsidR="00D42201">
        <w:rPr>
          <w:rFonts w:hint="cs"/>
          <w:rtl/>
        </w:rPr>
        <w:t>نار بزغاله مرده</w:t>
      </w:r>
      <w:r w:rsidR="00D42201">
        <w:rPr>
          <w:rFonts w:hint="eastAsia"/>
          <w:rtl/>
        </w:rPr>
        <w:t>‌</w:t>
      </w:r>
      <w:r w:rsidRPr="00A11AEC">
        <w:rPr>
          <w:rFonts w:hint="cs"/>
          <w:rtl/>
        </w:rPr>
        <w:t>ا</w:t>
      </w:r>
      <w:r w:rsidR="00070FD7">
        <w:rPr>
          <w:rFonts w:hint="cs"/>
          <w:rtl/>
        </w:rPr>
        <w:t>ی</w:t>
      </w:r>
      <w:r w:rsidRPr="00A11AEC">
        <w:rPr>
          <w:rFonts w:hint="cs"/>
          <w:rtl/>
        </w:rPr>
        <w:t xml:space="preserve"> گذشت</w:t>
      </w:r>
      <w:r w:rsidR="00D42201">
        <w:rPr>
          <w:rFonts w:hint="cs"/>
          <w:rtl/>
        </w:rPr>
        <w:t>ند</w:t>
      </w:r>
      <w:r w:rsidRPr="00A11AEC">
        <w:rPr>
          <w:rFonts w:hint="cs"/>
          <w:rtl/>
        </w:rPr>
        <w:t xml:space="preserve"> گوش آن را گرفت</w:t>
      </w:r>
      <w:r w:rsidR="00D42201">
        <w:rPr>
          <w:rFonts w:hint="cs"/>
          <w:rtl/>
        </w:rPr>
        <w:t>ند</w:t>
      </w:r>
      <w:r w:rsidRPr="00A11AEC">
        <w:rPr>
          <w:rFonts w:hint="cs"/>
          <w:rtl/>
        </w:rPr>
        <w:t xml:space="preserve"> و</w:t>
      </w:r>
      <w:r w:rsidR="00FB6CCE">
        <w:rPr>
          <w:rFonts w:hint="cs"/>
          <w:rtl/>
        </w:rPr>
        <w:t xml:space="preserve"> </w:t>
      </w:r>
      <w:r w:rsidRPr="00A11AEC">
        <w:rPr>
          <w:rFonts w:hint="cs"/>
          <w:rtl/>
        </w:rPr>
        <w:t>فرمود</w:t>
      </w:r>
      <w:r w:rsidR="00D42201">
        <w:rPr>
          <w:rFonts w:hint="cs"/>
          <w:rtl/>
        </w:rPr>
        <w:t>ند</w:t>
      </w:r>
      <w:r w:rsidR="00FB6CCE">
        <w:rPr>
          <w:rFonts w:hint="cs"/>
          <w:rtl/>
        </w:rPr>
        <w:t>:</w:t>
      </w:r>
      <w:r w:rsidRPr="00A11AEC">
        <w:rPr>
          <w:rFonts w:hint="cs"/>
          <w:rtl/>
        </w:rPr>
        <w:t xml:space="preserve"> چه </w:t>
      </w:r>
      <w:r w:rsidR="00070FD7">
        <w:rPr>
          <w:rFonts w:hint="cs"/>
          <w:rtl/>
        </w:rPr>
        <w:t>ک</w:t>
      </w:r>
      <w:r w:rsidRPr="00A11AEC">
        <w:rPr>
          <w:rFonts w:hint="cs"/>
          <w:rtl/>
        </w:rPr>
        <w:t>س</w:t>
      </w:r>
      <w:r w:rsidR="00070FD7">
        <w:rPr>
          <w:rFonts w:hint="cs"/>
          <w:rtl/>
        </w:rPr>
        <w:t>ی</w:t>
      </w:r>
      <w:r w:rsidRPr="00A11AEC">
        <w:rPr>
          <w:rFonts w:hint="cs"/>
          <w:rtl/>
        </w:rPr>
        <w:t xml:space="preserve"> از شما دوست دارد ا</w:t>
      </w:r>
      <w:r w:rsidR="00070FD7">
        <w:rPr>
          <w:rFonts w:hint="cs"/>
          <w:rtl/>
        </w:rPr>
        <w:t>ی</w:t>
      </w:r>
      <w:r w:rsidRPr="00A11AEC">
        <w:rPr>
          <w:rFonts w:hint="cs"/>
          <w:rtl/>
        </w:rPr>
        <w:t xml:space="preserve">ن را با </w:t>
      </w:r>
      <w:r w:rsidR="00070FD7">
        <w:rPr>
          <w:rFonts w:hint="cs"/>
          <w:rtl/>
        </w:rPr>
        <w:t>یک</w:t>
      </w:r>
      <w:r w:rsidRPr="00A11AEC">
        <w:rPr>
          <w:rFonts w:hint="cs"/>
          <w:rtl/>
        </w:rPr>
        <w:t xml:space="preserve"> درهم بخرد</w:t>
      </w:r>
      <w:r w:rsidR="00FB6CCE">
        <w:rPr>
          <w:rFonts w:hint="cs"/>
          <w:rtl/>
        </w:rPr>
        <w:t>؟</w:t>
      </w:r>
      <w:r w:rsidRPr="00A11AEC">
        <w:rPr>
          <w:rFonts w:hint="cs"/>
          <w:rtl/>
        </w:rPr>
        <w:t xml:space="preserve"> صحابه گفتند</w:t>
      </w:r>
      <w:r w:rsidR="00FB6CCE">
        <w:rPr>
          <w:rFonts w:hint="cs"/>
          <w:rtl/>
        </w:rPr>
        <w:t>:</w:t>
      </w:r>
      <w:r w:rsidRPr="00A11AEC">
        <w:rPr>
          <w:rFonts w:hint="cs"/>
          <w:rtl/>
        </w:rPr>
        <w:t xml:space="preserve"> ما دوست ندار</w:t>
      </w:r>
      <w:r w:rsidR="00070FD7">
        <w:rPr>
          <w:rFonts w:hint="cs"/>
          <w:rtl/>
        </w:rPr>
        <w:t>ی</w:t>
      </w:r>
      <w:r w:rsidRPr="00A11AEC">
        <w:rPr>
          <w:rFonts w:hint="cs"/>
          <w:rtl/>
        </w:rPr>
        <w:t>م آن را مفت بخر</w:t>
      </w:r>
      <w:r w:rsidR="00070FD7">
        <w:rPr>
          <w:rFonts w:hint="cs"/>
          <w:rtl/>
        </w:rPr>
        <w:t>ی</w:t>
      </w:r>
      <w:r w:rsidRPr="00A11AEC">
        <w:rPr>
          <w:rFonts w:hint="cs"/>
          <w:rtl/>
        </w:rPr>
        <w:t>م و</w:t>
      </w:r>
      <w:r w:rsidR="00FB6CCE">
        <w:rPr>
          <w:rFonts w:hint="cs"/>
          <w:rtl/>
        </w:rPr>
        <w:t xml:space="preserve"> </w:t>
      </w:r>
      <w:r w:rsidRPr="00A11AEC">
        <w:rPr>
          <w:rFonts w:hint="cs"/>
          <w:rtl/>
        </w:rPr>
        <w:t>آن را چ</w:t>
      </w:r>
      <w:r w:rsidR="00070FD7">
        <w:rPr>
          <w:rFonts w:hint="cs"/>
          <w:rtl/>
        </w:rPr>
        <w:t>ک</w:t>
      </w:r>
      <w:r w:rsidRPr="00A11AEC">
        <w:rPr>
          <w:rFonts w:hint="cs"/>
          <w:rtl/>
        </w:rPr>
        <w:t xml:space="preserve">ار </w:t>
      </w:r>
      <w:r w:rsidR="00070FD7">
        <w:rPr>
          <w:rFonts w:hint="cs"/>
          <w:rtl/>
        </w:rPr>
        <w:t>ک</w:t>
      </w:r>
      <w:r w:rsidRPr="00A11AEC">
        <w:rPr>
          <w:rFonts w:hint="cs"/>
          <w:rtl/>
        </w:rPr>
        <w:t>ن</w:t>
      </w:r>
      <w:r w:rsidR="00070FD7">
        <w:rPr>
          <w:rFonts w:hint="cs"/>
          <w:rtl/>
        </w:rPr>
        <w:t>ی</w:t>
      </w:r>
      <w:r w:rsidRPr="00A11AEC">
        <w:rPr>
          <w:rFonts w:hint="cs"/>
          <w:rtl/>
        </w:rPr>
        <w:t>م؟</w:t>
      </w:r>
      <w:r w:rsidR="00D42201">
        <w:rPr>
          <w:rFonts w:hint="cs"/>
          <w:rtl/>
        </w:rPr>
        <w:t xml:space="preserve"> فرمودند: آ</w:t>
      </w:r>
      <w:r w:rsidR="00070FD7">
        <w:rPr>
          <w:rFonts w:hint="cs"/>
          <w:rtl/>
        </w:rPr>
        <w:t>ی</w:t>
      </w:r>
      <w:r w:rsidR="00D42201">
        <w:rPr>
          <w:rFonts w:hint="cs"/>
          <w:rtl/>
        </w:rPr>
        <w:t>ا دوست دار</w:t>
      </w:r>
      <w:r w:rsidR="00070FD7">
        <w:rPr>
          <w:rFonts w:hint="cs"/>
          <w:rtl/>
        </w:rPr>
        <w:t>ی</w:t>
      </w:r>
      <w:r w:rsidR="00D42201">
        <w:rPr>
          <w:rFonts w:hint="cs"/>
          <w:rtl/>
        </w:rPr>
        <w:t>د که ا</w:t>
      </w:r>
      <w:r w:rsidR="00070FD7">
        <w:rPr>
          <w:rFonts w:hint="cs"/>
          <w:rtl/>
        </w:rPr>
        <w:t>ی</w:t>
      </w:r>
      <w:r w:rsidR="005D5572">
        <w:rPr>
          <w:rFonts w:hint="cs"/>
          <w:rtl/>
        </w:rPr>
        <w:t>ن از آنِ</w:t>
      </w:r>
      <w:r w:rsidR="00D42201">
        <w:rPr>
          <w:rFonts w:hint="cs"/>
          <w:rtl/>
        </w:rPr>
        <w:t xml:space="preserve"> شما باشد؟ صحابه گفتند: قسم بخدا اگر زنده هم می‌</w:t>
      </w:r>
      <w:r w:rsidR="005D5572">
        <w:rPr>
          <w:rFonts w:hint="cs"/>
          <w:rtl/>
        </w:rPr>
        <w:t>بود ع</w:t>
      </w:r>
      <w:r w:rsidR="00070FD7">
        <w:rPr>
          <w:rFonts w:hint="cs"/>
          <w:rtl/>
        </w:rPr>
        <w:t>ی</w:t>
      </w:r>
      <w:r w:rsidR="005D5572">
        <w:rPr>
          <w:rFonts w:hint="cs"/>
          <w:rtl/>
        </w:rPr>
        <w:t>بی در آن بود (آن را نمی‌پسند</w:t>
      </w:r>
      <w:r w:rsidR="00070FD7">
        <w:rPr>
          <w:rFonts w:hint="cs"/>
          <w:rtl/>
        </w:rPr>
        <w:t>ی</w:t>
      </w:r>
      <w:r w:rsidR="005D5572">
        <w:rPr>
          <w:rFonts w:hint="cs"/>
          <w:rtl/>
        </w:rPr>
        <w:t>د</w:t>
      </w:r>
      <w:r w:rsidR="00070FD7">
        <w:rPr>
          <w:rFonts w:hint="cs"/>
          <w:rtl/>
        </w:rPr>
        <w:t>ی</w:t>
      </w:r>
      <w:r w:rsidR="005D5572">
        <w:rPr>
          <w:rFonts w:hint="cs"/>
          <w:rtl/>
        </w:rPr>
        <w:t>م) چه رسد که حالا مرده است.</w:t>
      </w:r>
      <w:r w:rsidRPr="00A11AEC">
        <w:rPr>
          <w:rFonts w:hint="cs"/>
          <w:rtl/>
        </w:rPr>
        <w:t xml:space="preserve"> رسول الله </w:t>
      </w:r>
      <w:r w:rsidR="00FB6CCE">
        <w:rPr>
          <w:rFonts w:cs="CTraditional Arabic" w:hint="cs"/>
          <w:rtl/>
        </w:rPr>
        <w:t>ص</w:t>
      </w:r>
      <w:r w:rsidR="00FB6CCE">
        <w:rPr>
          <w:rFonts w:hint="cs"/>
          <w:rtl/>
        </w:rPr>
        <w:t xml:space="preserve"> </w:t>
      </w:r>
      <w:r w:rsidRPr="00A11AEC">
        <w:rPr>
          <w:rFonts w:hint="cs"/>
          <w:vertAlign w:val="subscript"/>
          <w:rtl/>
        </w:rPr>
        <w:t xml:space="preserve"> </w:t>
      </w:r>
      <w:r w:rsidRPr="00A11AEC">
        <w:rPr>
          <w:rFonts w:hint="cs"/>
          <w:rtl/>
        </w:rPr>
        <w:t>فرمودند</w:t>
      </w:r>
      <w:r w:rsidR="00FB6CCE">
        <w:rPr>
          <w:rFonts w:hint="cs"/>
          <w:rtl/>
        </w:rPr>
        <w:t>: به خد</w:t>
      </w:r>
      <w:r w:rsidRPr="00A11AEC">
        <w:rPr>
          <w:rFonts w:hint="cs"/>
          <w:rtl/>
        </w:rPr>
        <w:t>ا سوگند دن</w:t>
      </w:r>
      <w:r w:rsidR="00070FD7">
        <w:rPr>
          <w:rFonts w:hint="cs"/>
          <w:rtl/>
        </w:rPr>
        <w:t>ی</w:t>
      </w:r>
      <w:r w:rsidRPr="00A11AEC">
        <w:rPr>
          <w:rFonts w:hint="cs"/>
          <w:rtl/>
        </w:rPr>
        <w:t>ا نزد خداوند از ا</w:t>
      </w:r>
      <w:r w:rsidR="00070FD7">
        <w:rPr>
          <w:rFonts w:hint="cs"/>
          <w:rtl/>
        </w:rPr>
        <w:t>ی</w:t>
      </w:r>
      <w:r w:rsidRPr="00A11AEC">
        <w:rPr>
          <w:rFonts w:hint="cs"/>
          <w:rtl/>
        </w:rPr>
        <w:t>ن هم ب</w:t>
      </w:r>
      <w:r w:rsidR="00070FD7">
        <w:rPr>
          <w:rFonts w:hint="cs"/>
          <w:rtl/>
        </w:rPr>
        <w:t>ی</w:t>
      </w:r>
      <w:r w:rsidR="00FB6CCE">
        <w:rPr>
          <w:rFonts w:hint="eastAsia"/>
          <w:rtl/>
        </w:rPr>
        <w:t>‌</w:t>
      </w:r>
      <w:r w:rsidR="005D5572">
        <w:rPr>
          <w:rFonts w:hint="cs"/>
          <w:rtl/>
        </w:rPr>
        <w:t>ارزش</w:t>
      </w:r>
      <w:r w:rsidR="005D5572">
        <w:rPr>
          <w:rFonts w:hint="eastAsia"/>
          <w:rtl/>
        </w:rPr>
        <w:t>‌</w:t>
      </w:r>
      <w:r w:rsidRPr="00A11AEC">
        <w:rPr>
          <w:rFonts w:hint="cs"/>
          <w:rtl/>
        </w:rPr>
        <w:t xml:space="preserve">تر است. </w:t>
      </w:r>
    </w:p>
    <w:p w:rsidR="004A4E6A" w:rsidRPr="00A11AEC" w:rsidRDefault="004A4E6A" w:rsidP="00F4442B">
      <w:pPr>
        <w:pStyle w:val="a3"/>
        <w:rPr>
          <w:rFonts w:ascii="Calibri" w:hAnsi="Calibri" w:cs="Zar"/>
          <w:rtl/>
        </w:rPr>
      </w:pPr>
      <w:r w:rsidRPr="00A11AEC">
        <w:rPr>
          <w:rFonts w:ascii="Calibri" w:hAnsi="Calibri" w:cs="Zar" w:hint="cs"/>
          <w:rtl/>
        </w:rPr>
        <w:t>84ـ</w:t>
      </w:r>
      <w:r w:rsidRPr="00A11AEC">
        <w:rPr>
          <w:rFonts w:ascii="Calibri" w:hAnsi="Calibri" w:cs="Zar" w:hint="cs"/>
          <w:color w:val="000000"/>
          <w:rtl/>
        </w:rPr>
        <w:t xml:space="preserve"> </w:t>
      </w:r>
      <w:r w:rsidR="00DA3CC0">
        <w:rPr>
          <w:rFonts w:hint="cs"/>
          <w:rtl/>
        </w:rPr>
        <w:t>وعن أ</w:t>
      </w:r>
      <w:r w:rsidRPr="00DA3CC0">
        <w:rPr>
          <w:rFonts w:hint="cs"/>
          <w:rtl/>
        </w:rPr>
        <w:t>بي ذر</w:t>
      </w:r>
      <w:r w:rsidR="002C3640" w:rsidRPr="002C3640">
        <w:rPr>
          <w:rFonts w:cs="CTraditional Arabic" w:hint="cs"/>
          <w:rtl/>
        </w:rPr>
        <w:t>س</w:t>
      </w:r>
      <w:r w:rsidRPr="00DA3CC0">
        <w:rPr>
          <w:rFonts w:hint="cs"/>
          <w:rtl/>
        </w:rPr>
        <w:t xml:space="preserve"> قال: </w:t>
      </w:r>
      <w:r w:rsidRPr="00DA3CC0">
        <w:rPr>
          <w:rFonts w:hint="eastAsia"/>
          <w:rtl/>
        </w:rPr>
        <w:t>كُنْتُ</w:t>
      </w:r>
      <w:r w:rsidRPr="00DA3CC0">
        <w:rPr>
          <w:rtl/>
        </w:rPr>
        <w:t xml:space="preserve"> </w:t>
      </w:r>
      <w:r w:rsidRPr="00DA3CC0">
        <w:rPr>
          <w:rFonts w:hint="eastAsia"/>
          <w:rtl/>
        </w:rPr>
        <w:t>أَمْشِي</w:t>
      </w:r>
      <w:r w:rsidRPr="00DA3CC0">
        <w:rPr>
          <w:rtl/>
        </w:rPr>
        <w:t xml:space="preserve"> </w:t>
      </w:r>
      <w:r w:rsidRPr="00DA3CC0">
        <w:rPr>
          <w:rFonts w:hint="eastAsia"/>
          <w:rtl/>
        </w:rPr>
        <w:t>مَعَ</w:t>
      </w:r>
      <w:r w:rsidRPr="00DA3CC0">
        <w:rPr>
          <w:rtl/>
        </w:rPr>
        <w:t xml:space="preserve"> </w:t>
      </w:r>
      <w:r w:rsidRPr="00DA3CC0">
        <w:rPr>
          <w:rFonts w:hint="eastAsia"/>
          <w:rtl/>
        </w:rPr>
        <w:t>النَّبِيِّ</w:t>
      </w:r>
      <w:r w:rsidR="002C3640" w:rsidRPr="002C3640">
        <w:rPr>
          <w:rFonts w:cs="CTraditional Arabic"/>
          <w:rtl/>
        </w:rPr>
        <w:t xml:space="preserve"> ج</w:t>
      </w:r>
      <w:r w:rsidRPr="00DA3CC0">
        <w:rPr>
          <w:rFonts w:hint="cs"/>
          <w:rtl/>
        </w:rPr>
        <w:t xml:space="preserve"> </w:t>
      </w:r>
      <w:r w:rsidRPr="00DA3CC0">
        <w:rPr>
          <w:rFonts w:hint="eastAsia"/>
          <w:rtl/>
        </w:rPr>
        <w:t>فِي</w:t>
      </w:r>
      <w:r w:rsidRPr="00DA3CC0">
        <w:rPr>
          <w:rtl/>
        </w:rPr>
        <w:t xml:space="preserve"> </w:t>
      </w:r>
      <w:r w:rsidRPr="00DA3CC0">
        <w:rPr>
          <w:rFonts w:hint="eastAsia"/>
          <w:rtl/>
        </w:rPr>
        <w:t>حَرَّةِ</w:t>
      </w:r>
      <w:r w:rsidRPr="00DA3CC0">
        <w:rPr>
          <w:rtl/>
        </w:rPr>
        <w:t xml:space="preserve"> </w:t>
      </w:r>
      <w:r w:rsidRPr="00DA3CC0">
        <w:rPr>
          <w:rFonts w:hint="eastAsia"/>
          <w:rtl/>
        </w:rPr>
        <w:t>الْمَدِينَةِ</w:t>
      </w:r>
      <w:r w:rsidRPr="00DA3CC0">
        <w:rPr>
          <w:rtl/>
        </w:rPr>
        <w:t xml:space="preserve"> </w:t>
      </w:r>
      <w:r w:rsidRPr="00DA3CC0">
        <w:rPr>
          <w:rFonts w:hint="eastAsia"/>
          <w:rtl/>
        </w:rPr>
        <w:t>فَاسْتَقْبَلَنَا</w:t>
      </w:r>
      <w:r w:rsidRPr="00DA3CC0">
        <w:rPr>
          <w:rtl/>
        </w:rPr>
        <w:t xml:space="preserve"> </w:t>
      </w:r>
      <w:r w:rsidRPr="00DA3CC0">
        <w:rPr>
          <w:rFonts w:hint="eastAsia"/>
          <w:rtl/>
        </w:rPr>
        <w:t>أُحُدٌ</w:t>
      </w:r>
      <w:r w:rsidRPr="00DA3CC0">
        <w:rPr>
          <w:rtl/>
        </w:rPr>
        <w:t xml:space="preserve"> </w:t>
      </w:r>
      <w:r w:rsidRPr="00DA3CC0">
        <w:rPr>
          <w:rFonts w:hint="eastAsia"/>
          <w:rtl/>
        </w:rPr>
        <w:t>فَقَالَ</w:t>
      </w:r>
      <w:r w:rsidR="00DA3CC0">
        <w:rPr>
          <w:rFonts w:hint="cs"/>
          <w:rtl/>
        </w:rPr>
        <w:t>:</w:t>
      </w:r>
      <w:r w:rsidRPr="00DA3CC0">
        <w:rPr>
          <w:rtl/>
        </w:rPr>
        <w:t xml:space="preserve"> </w:t>
      </w:r>
      <w:r w:rsidRPr="00DA3CC0">
        <w:rPr>
          <w:rFonts w:hint="eastAsia"/>
          <w:rtl/>
        </w:rPr>
        <w:t>يَا</w:t>
      </w:r>
      <w:r w:rsidRPr="00DA3CC0">
        <w:rPr>
          <w:rtl/>
        </w:rPr>
        <w:t xml:space="preserve"> </w:t>
      </w:r>
      <w:r w:rsidRPr="00DA3CC0">
        <w:rPr>
          <w:rFonts w:hint="eastAsia"/>
          <w:rtl/>
        </w:rPr>
        <w:t>أَبَا</w:t>
      </w:r>
      <w:r w:rsidRPr="00DA3CC0">
        <w:rPr>
          <w:rtl/>
        </w:rPr>
        <w:t xml:space="preserve"> </w:t>
      </w:r>
      <w:r w:rsidRPr="00DA3CC0">
        <w:rPr>
          <w:rFonts w:hint="eastAsia"/>
          <w:rtl/>
        </w:rPr>
        <w:t>ذَرٍّ</w:t>
      </w:r>
      <w:r w:rsidR="00DA3CC0">
        <w:rPr>
          <w:rFonts w:hint="cs"/>
          <w:rtl/>
        </w:rPr>
        <w:t>!</w:t>
      </w:r>
      <w:r w:rsidRPr="00DA3CC0">
        <w:rPr>
          <w:rtl/>
        </w:rPr>
        <w:t xml:space="preserve"> </w:t>
      </w:r>
      <w:r w:rsidRPr="00DA3CC0">
        <w:rPr>
          <w:rFonts w:hint="eastAsia"/>
          <w:rtl/>
        </w:rPr>
        <w:t>قُلْتُ</w:t>
      </w:r>
      <w:r w:rsidR="00DA3CC0">
        <w:rPr>
          <w:rFonts w:hint="cs"/>
          <w:rtl/>
        </w:rPr>
        <w:t>:</w:t>
      </w:r>
      <w:r w:rsidRPr="00DA3CC0">
        <w:rPr>
          <w:rtl/>
        </w:rPr>
        <w:t xml:space="preserve"> </w:t>
      </w:r>
      <w:r w:rsidRPr="00DA3CC0">
        <w:rPr>
          <w:rFonts w:hint="eastAsia"/>
          <w:rtl/>
        </w:rPr>
        <w:t>لَبَّيْكَ</w:t>
      </w:r>
      <w:r w:rsidRPr="00DA3CC0">
        <w:rPr>
          <w:rtl/>
        </w:rPr>
        <w:t xml:space="preserve"> </w:t>
      </w:r>
      <w:r w:rsidRPr="00DA3CC0">
        <w:rPr>
          <w:rFonts w:hint="eastAsia"/>
          <w:rtl/>
        </w:rPr>
        <w:t>يَا</w:t>
      </w:r>
      <w:r w:rsidRPr="00DA3CC0">
        <w:rPr>
          <w:rtl/>
        </w:rPr>
        <w:t xml:space="preserve"> </w:t>
      </w:r>
      <w:r w:rsidRPr="00DA3CC0">
        <w:rPr>
          <w:rFonts w:hint="eastAsia"/>
          <w:rtl/>
        </w:rPr>
        <w:t>رسول الله قَالَ</w:t>
      </w:r>
      <w:r w:rsidR="00DA3CC0">
        <w:rPr>
          <w:rFonts w:hint="cs"/>
          <w:rtl/>
        </w:rPr>
        <w:t>:</w:t>
      </w:r>
      <w:r w:rsidRPr="00DA3CC0">
        <w:rPr>
          <w:rtl/>
        </w:rPr>
        <w:t xml:space="preserve"> </w:t>
      </w:r>
      <w:r w:rsidRPr="00DA3CC0">
        <w:rPr>
          <w:rFonts w:hint="eastAsia"/>
          <w:rtl/>
        </w:rPr>
        <w:t>مَا</w:t>
      </w:r>
      <w:r w:rsidRPr="00DA3CC0">
        <w:rPr>
          <w:rtl/>
        </w:rPr>
        <w:t xml:space="preserve"> </w:t>
      </w:r>
      <w:r w:rsidRPr="00DA3CC0">
        <w:rPr>
          <w:rFonts w:hint="eastAsia"/>
          <w:rtl/>
        </w:rPr>
        <w:t>يَسُرُّنِي</w:t>
      </w:r>
      <w:r w:rsidRPr="00DA3CC0">
        <w:rPr>
          <w:rtl/>
        </w:rPr>
        <w:t xml:space="preserve"> </w:t>
      </w:r>
      <w:r w:rsidRPr="00DA3CC0">
        <w:rPr>
          <w:rFonts w:hint="eastAsia"/>
          <w:rtl/>
        </w:rPr>
        <w:t>أَنَّ</w:t>
      </w:r>
      <w:r w:rsidRPr="00DA3CC0">
        <w:rPr>
          <w:rtl/>
        </w:rPr>
        <w:t xml:space="preserve"> </w:t>
      </w:r>
      <w:r w:rsidRPr="00DA3CC0">
        <w:rPr>
          <w:rFonts w:hint="eastAsia"/>
          <w:rtl/>
        </w:rPr>
        <w:t>عِنْدِي</w:t>
      </w:r>
      <w:r w:rsidRPr="00DA3CC0">
        <w:rPr>
          <w:rtl/>
        </w:rPr>
        <w:t xml:space="preserve"> </w:t>
      </w:r>
      <w:r w:rsidRPr="00DA3CC0">
        <w:rPr>
          <w:rFonts w:hint="eastAsia"/>
          <w:rtl/>
        </w:rPr>
        <w:t>مِثْلَ</w:t>
      </w:r>
      <w:r w:rsidRPr="00DA3CC0">
        <w:rPr>
          <w:rtl/>
        </w:rPr>
        <w:t xml:space="preserve"> </w:t>
      </w:r>
      <w:r w:rsidRPr="00DA3CC0">
        <w:rPr>
          <w:rFonts w:hint="eastAsia"/>
          <w:rtl/>
        </w:rPr>
        <w:t>أُحُدٍ</w:t>
      </w:r>
      <w:r w:rsidRPr="00DA3CC0">
        <w:rPr>
          <w:rtl/>
        </w:rPr>
        <w:t xml:space="preserve"> </w:t>
      </w:r>
      <w:r w:rsidRPr="00DA3CC0">
        <w:rPr>
          <w:rFonts w:hint="eastAsia"/>
          <w:rtl/>
        </w:rPr>
        <w:t>هَذَا</w:t>
      </w:r>
      <w:r w:rsidRPr="00DA3CC0">
        <w:rPr>
          <w:rtl/>
        </w:rPr>
        <w:t xml:space="preserve"> </w:t>
      </w:r>
      <w:r w:rsidRPr="00DA3CC0">
        <w:rPr>
          <w:rFonts w:hint="eastAsia"/>
          <w:rtl/>
        </w:rPr>
        <w:t>ذَهَبًا</w:t>
      </w:r>
      <w:r w:rsidRPr="00DA3CC0">
        <w:rPr>
          <w:rtl/>
        </w:rPr>
        <w:t xml:space="preserve"> </w:t>
      </w:r>
      <w:r w:rsidRPr="00DA3CC0">
        <w:rPr>
          <w:rFonts w:hint="eastAsia"/>
          <w:rtl/>
        </w:rPr>
        <w:t>تَمْضِي</w:t>
      </w:r>
      <w:r w:rsidRPr="00DA3CC0">
        <w:rPr>
          <w:rtl/>
        </w:rPr>
        <w:t xml:space="preserve"> </w:t>
      </w:r>
      <w:r w:rsidRPr="00DA3CC0">
        <w:rPr>
          <w:rFonts w:hint="eastAsia"/>
          <w:rtl/>
        </w:rPr>
        <w:t>عَلَيَّ</w:t>
      </w:r>
      <w:r w:rsidRPr="00DA3CC0">
        <w:rPr>
          <w:rtl/>
        </w:rPr>
        <w:t xml:space="preserve"> </w:t>
      </w:r>
      <w:r w:rsidRPr="00DA3CC0">
        <w:rPr>
          <w:rFonts w:hint="eastAsia"/>
          <w:rtl/>
        </w:rPr>
        <w:t>ثَالِثَةٌ</w:t>
      </w:r>
      <w:r w:rsidRPr="00DA3CC0">
        <w:rPr>
          <w:rtl/>
        </w:rPr>
        <w:t xml:space="preserve"> </w:t>
      </w:r>
      <w:r w:rsidRPr="00DA3CC0">
        <w:rPr>
          <w:rFonts w:hint="eastAsia"/>
          <w:rtl/>
        </w:rPr>
        <w:t>وَعِنْدِي</w:t>
      </w:r>
      <w:r w:rsidRPr="00DA3CC0">
        <w:rPr>
          <w:rtl/>
        </w:rPr>
        <w:t xml:space="preserve"> </w:t>
      </w:r>
      <w:r w:rsidRPr="00DA3CC0">
        <w:rPr>
          <w:rFonts w:hint="eastAsia"/>
          <w:rtl/>
        </w:rPr>
        <w:t>مِنْهُ</w:t>
      </w:r>
      <w:r w:rsidRPr="00DA3CC0">
        <w:rPr>
          <w:rtl/>
        </w:rPr>
        <w:t xml:space="preserve"> </w:t>
      </w:r>
      <w:r w:rsidRPr="00DA3CC0">
        <w:rPr>
          <w:rFonts w:hint="eastAsia"/>
          <w:rtl/>
        </w:rPr>
        <w:t>دِينَارٌ</w:t>
      </w:r>
      <w:r w:rsidRPr="00DA3CC0">
        <w:rPr>
          <w:rFonts w:hint="cs"/>
          <w:rtl/>
        </w:rPr>
        <w:t>.</w:t>
      </w:r>
      <w:r w:rsidRPr="00F4442B">
        <w:rPr>
          <w:rStyle w:val="Char2"/>
          <w:rFonts w:hint="cs"/>
          <w:rtl/>
        </w:rPr>
        <w:t xml:space="preserve"> (بخاری</w:t>
      </w:r>
      <w:r w:rsidR="00DA3CC0" w:rsidRPr="00F4442B">
        <w:rPr>
          <w:rStyle w:val="Char2"/>
          <w:rFonts w:hint="cs"/>
          <w:rtl/>
        </w:rPr>
        <w:t>).</w:t>
      </w:r>
    </w:p>
    <w:p w:rsidR="004A4E6A" w:rsidRPr="00A11AEC" w:rsidRDefault="004A4E6A" w:rsidP="00F4442B">
      <w:pPr>
        <w:pStyle w:val="a2"/>
        <w:rPr>
          <w:rtl/>
        </w:rPr>
      </w:pPr>
      <w:r w:rsidRPr="00A11AEC">
        <w:rPr>
          <w:rFonts w:hint="cs"/>
          <w:rtl/>
        </w:rPr>
        <w:t>حضرت ابوذر</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 xml:space="preserve">من همراه رسول الله </w:t>
      </w:r>
      <w:r w:rsidR="00DA3CC0">
        <w:rPr>
          <w:rFonts w:cs="CTraditional Arabic" w:hint="cs"/>
          <w:rtl/>
        </w:rPr>
        <w:t>ص</w:t>
      </w:r>
      <w:r w:rsidRPr="00A11AEC">
        <w:rPr>
          <w:rFonts w:hint="cs"/>
          <w:vertAlign w:val="subscript"/>
          <w:rtl/>
        </w:rPr>
        <w:t xml:space="preserve"> </w:t>
      </w:r>
      <w:r w:rsidRPr="00A11AEC">
        <w:rPr>
          <w:rFonts w:hint="cs"/>
          <w:rtl/>
        </w:rPr>
        <w:t>در مد</w:t>
      </w:r>
      <w:r w:rsidR="00070FD7">
        <w:rPr>
          <w:rFonts w:hint="cs"/>
          <w:rtl/>
        </w:rPr>
        <w:t>ی</w:t>
      </w:r>
      <w:r w:rsidRPr="00A11AEC">
        <w:rPr>
          <w:rFonts w:hint="cs"/>
          <w:rtl/>
        </w:rPr>
        <w:t>نه منوره م</w:t>
      </w:r>
      <w:r w:rsidR="00070FD7">
        <w:rPr>
          <w:rFonts w:hint="cs"/>
          <w:rtl/>
        </w:rPr>
        <w:t>ی</w:t>
      </w:r>
      <w:r w:rsidR="00DA3CC0">
        <w:rPr>
          <w:rFonts w:hint="eastAsia"/>
          <w:rtl/>
        </w:rPr>
        <w:t>‌</w:t>
      </w:r>
      <w:r w:rsidRPr="00A11AEC">
        <w:rPr>
          <w:rFonts w:hint="cs"/>
          <w:rtl/>
        </w:rPr>
        <w:t xml:space="preserve">رفتم </w:t>
      </w:r>
      <w:r w:rsidR="00070FD7">
        <w:rPr>
          <w:rFonts w:hint="cs"/>
          <w:rtl/>
        </w:rPr>
        <w:t>ک</w:t>
      </w:r>
      <w:r w:rsidRPr="00A11AEC">
        <w:rPr>
          <w:rFonts w:hint="cs"/>
          <w:rtl/>
        </w:rPr>
        <w:t xml:space="preserve">ه </w:t>
      </w:r>
      <w:r w:rsidR="00070FD7">
        <w:rPr>
          <w:rFonts w:hint="cs"/>
          <w:rtl/>
        </w:rPr>
        <w:t>ک</w:t>
      </w:r>
      <w:r w:rsidRPr="00A11AEC">
        <w:rPr>
          <w:rFonts w:hint="cs"/>
          <w:rtl/>
        </w:rPr>
        <w:t xml:space="preserve">وه احد در برابر ما ظاهر شد رسول الله </w:t>
      </w:r>
      <w:r w:rsidR="00DA3CC0">
        <w:rPr>
          <w:rFonts w:cs="CTraditional Arabic" w:hint="cs"/>
          <w:rtl/>
        </w:rPr>
        <w:t>ص</w:t>
      </w:r>
      <w:r w:rsidRPr="00A11AEC">
        <w:rPr>
          <w:rFonts w:hint="cs"/>
          <w:vertAlign w:val="subscript"/>
          <w:rtl/>
        </w:rPr>
        <w:t xml:space="preserve"> </w:t>
      </w:r>
      <w:r w:rsidRPr="00A11AEC">
        <w:rPr>
          <w:rFonts w:hint="cs"/>
          <w:rtl/>
        </w:rPr>
        <w:t>فرمودند</w:t>
      </w:r>
      <w:r w:rsidR="00DA3CC0">
        <w:rPr>
          <w:rFonts w:hint="cs"/>
          <w:rtl/>
        </w:rPr>
        <w:t>:</w:t>
      </w:r>
      <w:r w:rsidRPr="00A11AEC">
        <w:rPr>
          <w:rFonts w:hint="cs"/>
          <w:rtl/>
        </w:rPr>
        <w:t xml:space="preserve"> ا</w:t>
      </w:r>
      <w:r w:rsidR="00070FD7">
        <w:rPr>
          <w:rFonts w:hint="cs"/>
          <w:rtl/>
        </w:rPr>
        <w:t>ی</w:t>
      </w:r>
      <w:r w:rsidRPr="00A11AEC">
        <w:rPr>
          <w:rFonts w:hint="cs"/>
          <w:rtl/>
        </w:rPr>
        <w:t xml:space="preserve"> ابوذر</w:t>
      </w:r>
      <w:r w:rsidR="00DA3CC0">
        <w:rPr>
          <w:rFonts w:hint="cs"/>
          <w:rtl/>
        </w:rPr>
        <w:t>!</w:t>
      </w:r>
      <w:r w:rsidRPr="00A11AEC">
        <w:rPr>
          <w:rFonts w:hint="cs"/>
          <w:rtl/>
        </w:rPr>
        <w:t xml:space="preserve"> گفتم</w:t>
      </w:r>
      <w:r w:rsidR="00DA3CC0">
        <w:rPr>
          <w:rFonts w:hint="cs"/>
          <w:rtl/>
        </w:rPr>
        <w:t>:</w:t>
      </w:r>
      <w:r w:rsidRPr="00A11AEC">
        <w:rPr>
          <w:rFonts w:hint="cs"/>
          <w:rtl/>
        </w:rPr>
        <w:t xml:space="preserve"> لب</w:t>
      </w:r>
      <w:r w:rsidR="00070FD7">
        <w:rPr>
          <w:rFonts w:hint="cs"/>
          <w:rtl/>
        </w:rPr>
        <w:t>یک</w:t>
      </w:r>
      <w:r w:rsidRPr="00A11AEC">
        <w:rPr>
          <w:rFonts w:hint="cs"/>
          <w:rtl/>
        </w:rPr>
        <w:t xml:space="preserve"> </w:t>
      </w:r>
      <w:r w:rsidR="00070FD7">
        <w:rPr>
          <w:rFonts w:hint="cs"/>
          <w:rtl/>
        </w:rPr>
        <w:t>ی</w:t>
      </w:r>
      <w:r w:rsidRPr="00A11AEC">
        <w:rPr>
          <w:rFonts w:hint="cs"/>
          <w:rtl/>
        </w:rPr>
        <w:t xml:space="preserve">ا رسول الله فرمودند: من دوست ندارم </w:t>
      </w:r>
      <w:r w:rsidR="00070FD7">
        <w:rPr>
          <w:rFonts w:hint="cs"/>
          <w:rtl/>
        </w:rPr>
        <w:t>ک</w:t>
      </w:r>
      <w:r w:rsidRPr="00A11AEC">
        <w:rPr>
          <w:rFonts w:hint="cs"/>
          <w:rtl/>
        </w:rPr>
        <w:t>ه مثل ا</w:t>
      </w:r>
      <w:r w:rsidR="00070FD7">
        <w:rPr>
          <w:rFonts w:hint="cs"/>
          <w:rtl/>
        </w:rPr>
        <w:t>ی</w:t>
      </w:r>
      <w:r w:rsidRPr="00A11AEC">
        <w:rPr>
          <w:rFonts w:hint="cs"/>
          <w:rtl/>
        </w:rPr>
        <w:t xml:space="preserve">ن </w:t>
      </w:r>
      <w:r w:rsidR="00070FD7">
        <w:rPr>
          <w:rFonts w:hint="cs"/>
          <w:rtl/>
        </w:rPr>
        <w:t>ک</w:t>
      </w:r>
      <w:r w:rsidRPr="00A11AEC">
        <w:rPr>
          <w:rFonts w:hint="cs"/>
          <w:rtl/>
        </w:rPr>
        <w:t>وه احد طلا داشته باشم و</w:t>
      </w:r>
      <w:r w:rsidR="00DA3CC0">
        <w:rPr>
          <w:rFonts w:hint="cs"/>
          <w:rtl/>
        </w:rPr>
        <w:t xml:space="preserve"> </w:t>
      </w:r>
      <w:r w:rsidRPr="00A11AEC">
        <w:rPr>
          <w:rFonts w:hint="cs"/>
          <w:rtl/>
        </w:rPr>
        <w:t>سه روز بگذرد و</w:t>
      </w:r>
      <w:r w:rsidR="00DA3CC0">
        <w:rPr>
          <w:rFonts w:hint="cs"/>
          <w:rtl/>
        </w:rPr>
        <w:t xml:space="preserve"> </w:t>
      </w:r>
      <w:r w:rsidRPr="00A11AEC">
        <w:rPr>
          <w:rFonts w:hint="cs"/>
          <w:rtl/>
        </w:rPr>
        <w:t xml:space="preserve">از آن </w:t>
      </w:r>
      <w:r w:rsidR="00070FD7">
        <w:rPr>
          <w:rFonts w:hint="cs"/>
          <w:rtl/>
        </w:rPr>
        <w:t>یک</w:t>
      </w:r>
      <w:r w:rsidRPr="00A11AEC">
        <w:rPr>
          <w:rFonts w:hint="cs"/>
          <w:rtl/>
        </w:rPr>
        <w:t xml:space="preserve"> د</w:t>
      </w:r>
      <w:r w:rsidR="00070FD7">
        <w:rPr>
          <w:rFonts w:hint="cs"/>
          <w:rtl/>
        </w:rPr>
        <w:t>ی</w:t>
      </w:r>
      <w:r w:rsidRPr="00A11AEC">
        <w:rPr>
          <w:rFonts w:hint="cs"/>
          <w:rtl/>
        </w:rPr>
        <w:t>نار نزدم باق</w:t>
      </w:r>
      <w:r w:rsidR="00070FD7">
        <w:rPr>
          <w:rFonts w:hint="cs"/>
          <w:rtl/>
        </w:rPr>
        <w:t>ی</w:t>
      </w:r>
      <w:r w:rsidRPr="00A11AEC">
        <w:rPr>
          <w:rFonts w:hint="cs"/>
          <w:rtl/>
        </w:rPr>
        <w:t xml:space="preserve"> مانده باشد. </w:t>
      </w:r>
    </w:p>
    <w:p w:rsidR="004A4E6A" w:rsidRPr="00A11AEC" w:rsidRDefault="00DA3CC0" w:rsidP="005D5572">
      <w:pPr>
        <w:pStyle w:val="a1"/>
        <w:rPr>
          <w:rtl/>
        </w:rPr>
      </w:pPr>
      <w:bookmarkStart w:id="285" w:name="_Toc281873812"/>
      <w:bookmarkStart w:id="286" w:name="_Toc426966650"/>
      <w:r>
        <w:rPr>
          <w:rFonts w:hint="cs"/>
          <w:rtl/>
        </w:rPr>
        <w:t>ز:</w:t>
      </w:r>
      <w:r w:rsidR="004A4E6A" w:rsidRPr="00A11AEC">
        <w:rPr>
          <w:rFonts w:hint="cs"/>
          <w:rtl/>
        </w:rPr>
        <w:t xml:space="preserve"> دن</w:t>
      </w:r>
      <w:r w:rsidR="00070FD7">
        <w:rPr>
          <w:rFonts w:hint="cs"/>
          <w:rtl/>
        </w:rPr>
        <w:t>ی</w:t>
      </w:r>
      <w:r w:rsidR="004A4E6A" w:rsidRPr="00A11AEC">
        <w:rPr>
          <w:rFonts w:hint="cs"/>
          <w:rtl/>
        </w:rPr>
        <w:t>ا ب</w:t>
      </w:r>
      <w:r w:rsidR="00070FD7">
        <w:rPr>
          <w:rFonts w:hint="cs"/>
          <w:rtl/>
        </w:rPr>
        <w:t>ی</w:t>
      </w:r>
      <w:r>
        <w:rPr>
          <w:rFonts w:hint="cs"/>
          <w:rtl/>
        </w:rPr>
        <w:t>‌</w:t>
      </w:r>
      <w:r>
        <w:rPr>
          <w:rFonts w:hint="eastAsia"/>
          <w:rtl/>
        </w:rPr>
        <w:t>‌</w:t>
      </w:r>
      <w:r>
        <w:rPr>
          <w:rFonts w:hint="cs"/>
          <w:rtl/>
        </w:rPr>
        <w:t>و</w:t>
      </w:r>
      <w:r w:rsidR="004A4E6A" w:rsidRPr="00A11AEC">
        <w:rPr>
          <w:rFonts w:hint="cs"/>
          <w:rtl/>
        </w:rPr>
        <w:t>فا است</w:t>
      </w:r>
      <w:bookmarkEnd w:id="285"/>
      <w:bookmarkEnd w:id="286"/>
      <w:r w:rsidR="004A4E6A" w:rsidRPr="00A11AEC">
        <w:rPr>
          <w:rFonts w:hint="cs"/>
          <w:rtl/>
        </w:rPr>
        <w:t xml:space="preserve"> </w:t>
      </w:r>
    </w:p>
    <w:p w:rsidR="004A4E6A" w:rsidRPr="00A11AEC" w:rsidRDefault="004A4E6A" w:rsidP="00322A54">
      <w:pPr>
        <w:pStyle w:val="a2"/>
      </w:pPr>
      <w:r w:rsidRPr="00A11AEC">
        <w:rPr>
          <w:rFonts w:hint="cs"/>
          <w:rtl/>
        </w:rPr>
        <w:t>دن</w:t>
      </w:r>
      <w:r w:rsidR="00070FD7">
        <w:rPr>
          <w:rFonts w:hint="cs"/>
          <w:rtl/>
        </w:rPr>
        <w:t>ی</w:t>
      </w:r>
      <w:r w:rsidRPr="00A11AEC">
        <w:rPr>
          <w:rFonts w:hint="cs"/>
          <w:rtl/>
        </w:rPr>
        <w:t>ا ب</w:t>
      </w:r>
      <w:r w:rsidR="00070FD7">
        <w:rPr>
          <w:rFonts w:hint="cs"/>
          <w:rtl/>
        </w:rPr>
        <w:t>ی</w:t>
      </w:r>
      <w:r w:rsidRPr="00A11AEC">
        <w:rPr>
          <w:rFonts w:hint="cs"/>
          <w:rtl/>
        </w:rPr>
        <w:t xml:space="preserve"> وفا است وبا </w:t>
      </w:r>
      <w:r w:rsidR="00070FD7">
        <w:rPr>
          <w:rFonts w:hint="cs"/>
          <w:rtl/>
        </w:rPr>
        <w:t>ک</w:t>
      </w:r>
      <w:r w:rsidRPr="00A11AEC">
        <w:rPr>
          <w:rFonts w:hint="cs"/>
          <w:rtl/>
        </w:rPr>
        <w:t>س</w:t>
      </w:r>
      <w:r w:rsidR="00070FD7">
        <w:rPr>
          <w:rFonts w:hint="cs"/>
          <w:rtl/>
        </w:rPr>
        <w:t>ی</w:t>
      </w:r>
      <w:r w:rsidRPr="00A11AEC">
        <w:rPr>
          <w:rFonts w:hint="cs"/>
          <w:rtl/>
        </w:rPr>
        <w:t xml:space="preserve"> همراه</w:t>
      </w:r>
      <w:r w:rsidR="00070FD7">
        <w:rPr>
          <w:rFonts w:hint="cs"/>
          <w:rtl/>
        </w:rPr>
        <w:t>ی</w:t>
      </w:r>
      <w:r w:rsidRPr="00A11AEC">
        <w:rPr>
          <w:rFonts w:hint="cs"/>
          <w:rtl/>
        </w:rPr>
        <w:t xml:space="preserve"> نم</w:t>
      </w:r>
      <w:r w:rsidR="00070FD7">
        <w:rPr>
          <w:rFonts w:hint="cs"/>
          <w:rtl/>
        </w:rPr>
        <w:t>ی</w:t>
      </w:r>
      <w:r w:rsidRPr="00A11AEC">
        <w:rPr>
          <w:rFonts w:hint="cs"/>
          <w:rtl/>
        </w:rPr>
        <w:t xml:space="preserve"> </w:t>
      </w:r>
      <w:r w:rsidR="00070FD7">
        <w:rPr>
          <w:rFonts w:hint="cs"/>
          <w:rtl/>
        </w:rPr>
        <w:t>ک</w:t>
      </w:r>
      <w:r w:rsidRPr="00A11AEC">
        <w:rPr>
          <w:rFonts w:hint="cs"/>
          <w:rtl/>
        </w:rPr>
        <w:t>ند چنان</w:t>
      </w:r>
      <w:r w:rsidR="00070FD7">
        <w:rPr>
          <w:rFonts w:hint="cs"/>
          <w:rtl/>
        </w:rPr>
        <w:t>ک</w:t>
      </w:r>
      <w:r w:rsidRPr="00A11AEC">
        <w:rPr>
          <w:rFonts w:hint="cs"/>
          <w:rtl/>
        </w:rPr>
        <w:t>ه حضرت رسول الله</w:t>
      </w:r>
      <w:r w:rsidRPr="00A11AEC">
        <w:rPr>
          <w:rFonts w:hint="cs"/>
          <w:vertAlign w:val="subscript"/>
          <w:rtl/>
        </w:rPr>
        <w:t>(</w:t>
      </w:r>
      <w:r w:rsidR="00383A04">
        <w:rPr>
          <w:rFonts w:hint="cs"/>
          <w:vertAlign w:val="subscript"/>
          <w:rtl/>
        </w:rPr>
        <w:t>صَلَّ</w:t>
      </w:r>
      <w:r w:rsidR="00070FD7">
        <w:rPr>
          <w:rFonts w:hint="cs"/>
          <w:vertAlign w:val="subscript"/>
          <w:rtl/>
        </w:rPr>
        <w:t>ی</w:t>
      </w:r>
      <w:r w:rsidR="00383A04">
        <w:rPr>
          <w:rFonts w:hint="cs"/>
          <w:vertAlign w:val="subscript"/>
          <w:rtl/>
        </w:rPr>
        <w:t xml:space="preserve"> اللَّهُ عَلَ</w:t>
      </w:r>
      <w:r w:rsidR="00070FD7">
        <w:rPr>
          <w:rFonts w:hint="cs"/>
          <w:vertAlign w:val="subscript"/>
          <w:rtl/>
        </w:rPr>
        <w:t>ی</w:t>
      </w:r>
      <w:r w:rsidR="00383A04">
        <w:rPr>
          <w:rFonts w:hint="cs"/>
          <w:vertAlign w:val="subscript"/>
          <w:rtl/>
        </w:rPr>
        <w:t>هِ وَسَلَّمَ</w:t>
      </w:r>
      <w:r w:rsidRPr="00A11AEC">
        <w:rPr>
          <w:rFonts w:hint="cs"/>
          <w:vertAlign w:val="subscript"/>
          <w:rtl/>
        </w:rPr>
        <w:t>)</w:t>
      </w:r>
      <w:r w:rsidRPr="00A11AEC">
        <w:rPr>
          <w:rFonts w:hint="cs"/>
          <w:rtl/>
        </w:rPr>
        <w:t xml:space="preserve"> ا</w:t>
      </w:r>
      <w:r w:rsidR="00070FD7">
        <w:rPr>
          <w:rFonts w:hint="cs"/>
          <w:rtl/>
        </w:rPr>
        <w:t>ک</w:t>
      </w:r>
      <w:r w:rsidRPr="00A11AEC">
        <w:rPr>
          <w:rFonts w:hint="cs"/>
          <w:rtl/>
        </w:rPr>
        <w:t>رم م</w:t>
      </w:r>
      <w:r w:rsidR="00070FD7">
        <w:rPr>
          <w:rFonts w:hint="cs"/>
          <w:rtl/>
        </w:rPr>
        <w:t>ی</w:t>
      </w:r>
      <w:r w:rsidRPr="00A11AEC">
        <w:rPr>
          <w:rFonts w:hint="cs"/>
          <w:rtl/>
        </w:rPr>
        <w:t xml:space="preserve"> فرما</w:t>
      </w:r>
      <w:r w:rsidR="00070FD7">
        <w:rPr>
          <w:rFonts w:hint="cs"/>
          <w:rtl/>
        </w:rPr>
        <w:t>ی</w:t>
      </w:r>
      <w:r w:rsidRPr="00A11AEC">
        <w:rPr>
          <w:rFonts w:hint="cs"/>
          <w:rtl/>
        </w:rPr>
        <w:t xml:space="preserve">د: </w:t>
      </w:r>
    </w:p>
    <w:p w:rsidR="004A4E6A" w:rsidRPr="00A11AEC" w:rsidRDefault="004A4E6A" w:rsidP="00322A54">
      <w:pPr>
        <w:pStyle w:val="a3"/>
        <w:rPr>
          <w:rFonts w:ascii="Calibri" w:hAnsi="Calibri" w:cs="Zar"/>
          <w:rtl/>
        </w:rPr>
      </w:pPr>
      <w:r w:rsidRPr="00A11AEC">
        <w:rPr>
          <w:rFonts w:ascii="Calibri" w:hAnsi="Calibri" w:cs="Zar" w:hint="cs"/>
          <w:rtl/>
        </w:rPr>
        <w:lastRenderedPageBreak/>
        <w:t xml:space="preserve">85ـ </w:t>
      </w:r>
      <w:r w:rsidR="005122F2">
        <w:rPr>
          <w:rFonts w:hint="cs"/>
          <w:rtl/>
        </w:rPr>
        <w:t>وعن أ</w:t>
      </w:r>
      <w:r w:rsidRPr="002A1869">
        <w:rPr>
          <w:rFonts w:hint="cs"/>
          <w:rtl/>
        </w:rPr>
        <w:t>نس</w:t>
      </w:r>
      <w:r w:rsidR="002C3640" w:rsidRPr="002C3640">
        <w:rPr>
          <w:rFonts w:cs="CTraditional Arabic" w:hint="cs"/>
          <w:rtl/>
        </w:rPr>
        <w:t>س</w:t>
      </w:r>
      <w:r w:rsidR="002A1869">
        <w:rPr>
          <w:rFonts w:hint="cs"/>
          <w:rtl/>
        </w:rPr>
        <w:t xml:space="preserve"> أ</w:t>
      </w:r>
      <w:r w:rsidRPr="002A1869">
        <w:rPr>
          <w:rFonts w:hint="cs"/>
          <w:rtl/>
        </w:rPr>
        <w:t>ن</w:t>
      </w:r>
      <w:r w:rsidR="002A1869">
        <w:rPr>
          <w:rFonts w:hint="cs"/>
          <w:rtl/>
        </w:rPr>
        <w:t>َّ</w:t>
      </w:r>
      <w:r w:rsidRPr="002A1869">
        <w:rPr>
          <w:rFonts w:hint="cs"/>
          <w:rtl/>
        </w:rPr>
        <w:t xml:space="preserve"> ر</w:t>
      </w:r>
      <w:r w:rsidR="002A1869">
        <w:rPr>
          <w:rFonts w:hint="cs"/>
          <w:rtl/>
        </w:rPr>
        <w:t>َ</w:t>
      </w:r>
      <w:r w:rsidRPr="002A1869">
        <w:rPr>
          <w:rFonts w:hint="cs"/>
          <w:rtl/>
        </w:rPr>
        <w:t>س</w:t>
      </w:r>
      <w:r w:rsidR="002A1869">
        <w:rPr>
          <w:rFonts w:hint="cs"/>
          <w:rtl/>
        </w:rPr>
        <w:t>ُ</w:t>
      </w:r>
      <w:r w:rsidRPr="002A1869">
        <w:rPr>
          <w:rFonts w:hint="cs"/>
          <w:rtl/>
        </w:rPr>
        <w:t>ول</w:t>
      </w:r>
      <w:r w:rsidR="002A1869">
        <w:rPr>
          <w:rFonts w:hint="cs"/>
          <w:rtl/>
        </w:rPr>
        <w:t>َ</w:t>
      </w:r>
      <w:r w:rsidRPr="002A1869">
        <w:rPr>
          <w:rFonts w:hint="cs"/>
          <w:rtl/>
        </w:rPr>
        <w:t xml:space="preserve"> الله</w:t>
      </w:r>
      <w:r w:rsidR="002C3640" w:rsidRPr="002C3640">
        <w:rPr>
          <w:rFonts w:cs="CTraditional Arabic" w:hint="cs"/>
          <w:rtl/>
        </w:rPr>
        <w:t xml:space="preserve"> ج</w:t>
      </w:r>
      <w:r w:rsidR="002A1869">
        <w:rPr>
          <w:rFonts w:hint="cs"/>
          <w:rtl/>
        </w:rPr>
        <w:t xml:space="preserve"> قال</w:t>
      </w:r>
      <w:r w:rsidRPr="002A1869">
        <w:rPr>
          <w:rFonts w:hint="cs"/>
          <w:rtl/>
        </w:rPr>
        <w:t xml:space="preserve">: </w:t>
      </w:r>
      <w:r w:rsidRPr="002A1869">
        <w:rPr>
          <w:rFonts w:hint="eastAsia"/>
          <w:rtl/>
        </w:rPr>
        <w:t>يَتْبَعُ</w:t>
      </w:r>
      <w:r w:rsidRPr="002A1869">
        <w:rPr>
          <w:rtl/>
        </w:rPr>
        <w:t xml:space="preserve"> </w:t>
      </w:r>
      <w:r w:rsidRPr="002A1869">
        <w:rPr>
          <w:rFonts w:hint="eastAsia"/>
          <w:rtl/>
        </w:rPr>
        <w:t>الْمَيِّتَ</w:t>
      </w:r>
      <w:r w:rsidRPr="002A1869">
        <w:rPr>
          <w:rtl/>
        </w:rPr>
        <w:t xml:space="preserve"> </w:t>
      </w:r>
      <w:r w:rsidRPr="002A1869">
        <w:rPr>
          <w:rFonts w:hint="eastAsia"/>
          <w:rtl/>
        </w:rPr>
        <w:t>ثَلَاثَةٌ</w:t>
      </w:r>
      <w:r w:rsidRPr="002A1869">
        <w:rPr>
          <w:rtl/>
        </w:rPr>
        <w:t xml:space="preserve"> </w:t>
      </w:r>
      <w:r w:rsidRPr="002A1869">
        <w:rPr>
          <w:rFonts w:hint="eastAsia"/>
          <w:rtl/>
        </w:rPr>
        <w:t>أَهْلُهُ</w:t>
      </w:r>
      <w:r w:rsidRPr="002A1869">
        <w:rPr>
          <w:rtl/>
        </w:rPr>
        <w:t xml:space="preserve"> </w:t>
      </w:r>
      <w:r w:rsidRPr="002A1869">
        <w:rPr>
          <w:rFonts w:hint="eastAsia"/>
          <w:rtl/>
        </w:rPr>
        <w:t>وَمَالُهُ</w:t>
      </w:r>
      <w:r w:rsidRPr="002A1869">
        <w:rPr>
          <w:rtl/>
        </w:rPr>
        <w:t xml:space="preserve"> </w:t>
      </w:r>
      <w:r w:rsidRPr="002A1869">
        <w:rPr>
          <w:rFonts w:hint="eastAsia"/>
          <w:rtl/>
        </w:rPr>
        <w:t>وَعَمَلُهُ</w:t>
      </w:r>
      <w:r w:rsidRPr="002A1869">
        <w:rPr>
          <w:rtl/>
        </w:rPr>
        <w:t xml:space="preserve"> </w:t>
      </w:r>
      <w:r w:rsidRPr="002A1869">
        <w:rPr>
          <w:rFonts w:hint="eastAsia"/>
          <w:rtl/>
        </w:rPr>
        <w:t>فَيَرْجِعُ</w:t>
      </w:r>
      <w:r w:rsidRPr="002A1869">
        <w:rPr>
          <w:rtl/>
        </w:rPr>
        <w:t xml:space="preserve"> </w:t>
      </w:r>
      <w:r w:rsidRPr="002A1869">
        <w:rPr>
          <w:rFonts w:hint="eastAsia"/>
          <w:rtl/>
        </w:rPr>
        <w:t>اثْنَانِ</w:t>
      </w:r>
      <w:r w:rsidRPr="002A1869">
        <w:rPr>
          <w:rtl/>
        </w:rPr>
        <w:t xml:space="preserve"> </w:t>
      </w:r>
      <w:r w:rsidRPr="002A1869">
        <w:rPr>
          <w:rFonts w:hint="eastAsia"/>
          <w:rtl/>
        </w:rPr>
        <w:t>أَهْلُهُ</w:t>
      </w:r>
      <w:r w:rsidRPr="002A1869">
        <w:rPr>
          <w:rtl/>
        </w:rPr>
        <w:t xml:space="preserve"> </w:t>
      </w:r>
      <w:r w:rsidRPr="002A1869">
        <w:rPr>
          <w:rFonts w:hint="eastAsia"/>
          <w:rtl/>
        </w:rPr>
        <w:t>وَمَالُهُ</w:t>
      </w:r>
      <w:r w:rsidRPr="002A1869">
        <w:rPr>
          <w:rtl/>
        </w:rPr>
        <w:t xml:space="preserve"> </w:t>
      </w:r>
      <w:r w:rsidRPr="002A1869">
        <w:rPr>
          <w:rFonts w:hint="eastAsia"/>
          <w:rtl/>
        </w:rPr>
        <w:t>وَيَبْقَى</w:t>
      </w:r>
      <w:r w:rsidRPr="002A1869">
        <w:rPr>
          <w:rtl/>
        </w:rPr>
        <w:t xml:space="preserve"> </w:t>
      </w:r>
      <w:r w:rsidRPr="002A1869">
        <w:rPr>
          <w:rFonts w:hint="eastAsia"/>
          <w:rtl/>
        </w:rPr>
        <w:t>وَاحِدٌ</w:t>
      </w:r>
      <w:r w:rsidRPr="002A1869">
        <w:rPr>
          <w:rtl/>
        </w:rPr>
        <w:t xml:space="preserve"> </w:t>
      </w:r>
      <w:r w:rsidRPr="002A1869">
        <w:rPr>
          <w:rFonts w:hint="eastAsia"/>
          <w:rtl/>
        </w:rPr>
        <w:t>عَمَلُهُ</w:t>
      </w:r>
      <w:r w:rsidRPr="002A1869">
        <w:rPr>
          <w:rFonts w:hint="cs"/>
          <w:rtl/>
        </w:rPr>
        <w:t>.</w:t>
      </w:r>
      <w:r w:rsidRPr="00322A54">
        <w:rPr>
          <w:rStyle w:val="Char2"/>
          <w:rFonts w:hint="cs"/>
          <w:rtl/>
        </w:rPr>
        <w:t xml:space="preserve"> (مُتَّفَقٌ عل</w:t>
      </w:r>
      <w:r w:rsidR="00070FD7">
        <w:rPr>
          <w:rStyle w:val="Char2"/>
          <w:rFonts w:hint="cs"/>
          <w:rtl/>
        </w:rPr>
        <w:t>ی</w:t>
      </w:r>
      <w:r w:rsidRPr="00322A54">
        <w:rPr>
          <w:rStyle w:val="Char2"/>
          <w:rFonts w:hint="cs"/>
          <w:rtl/>
        </w:rPr>
        <w:t>هِ)</w:t>
      </w:r>
      <w:r w:rsidR="005122F2" w:rsidRPr="00322A54">
        <w:rPr>
          <w:rStyle w:val="Char2"/>
          <w:rFonts w:hint="cs"/>
          <w:rtl/>
        </w:rPr>
        <w:t>.</w:t>
      </w:r>
      <w:r w:rsidRPr="00322A54">
        <w:rPr>
          <w:rStyle w:val="Char2"/>
          <w:rFonts w:hint="cs"/>
          <w:rtl/>
        </w:rPr>
        <w:t xml:space="preserve"> </w:t>
      </w:r>
    </w:p>
    <w:p w:rsidR="004A4E6A" w:rsidRPr="00A11AEC" w:rsidRDefault="004A4E6A" w:rsidP="00322A54">
      <w:pPr>
        <w:pStyle w:val="a2"/>
        <w:rPr>
          <w:rtl/>
        </w:rPr>
      </w:pPr>
      <w:r w:rsidRPr="00A11AEC">
        <w:rPr>
          <w:rFonts w:hint="cs"/>
          <w:rtl/>
        </w:rPr>
        <w:t>از حضرت انس</w:t>
      </w:r>
      <w:r w:rsidR="002C3640" w:rsidRPr="002C3640">
        <w:rPr>
          <w:rFonts w:cs="CTraditional Arabic" w:hint="cs"/>
          <w:rtl/>
        </w:rPr>
        <w:t>س</w:t>
      </w:r>
      <w:r w:rsidR="005122F2">
        <w:rPr>
          <w:rFonts w:hint="cs"/>
          <w:vertAlign w:val="subscript"/>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Pr="00A11AEC">
        <w:rPr>
          <w:rFonts w:hint="cs"/>
          <w:rtl/>
        </w:rPr>
        <w:t xml:space="preserve">ه رسول الله </w:t>
      </w:r>
      <w:r w:rsidR="005122F2">
        <w:rPr>
          <w:rFonts w:cs="CTraditional Arabic" w:hint="cs"/>
          <w:rtl/>
        </w:rPr>
        <w:t>ص</w:t>
      </w:r>
      <w:r w:rsidR="005122F2">
        <w:rPr>
          <w:rFonts w:hint="cs"/>
          <w:rtl/>
        </w:rPr>
        <w:t xml:space="preserve"> </w:t>
      </w:r>
      <w:r w:rsidRPr="00A11AEC">
        <w:rPr>
          <w:rFonts w:hint="cs"/>
          <w:rtl/>
        </w:rPr>
        <w:t>فرمودند، سه چ</w:t>
      </w:r>
      <w:r w:rsidR="00070FD7">
        <w:rPr>
          <w:rFonts w:hint="cs"/>
          <w:rtl/>
        </w:rPr>
        <w:t>ی</w:t>
      </w:r>
      <w:r w:rsidRPr="00A11AEC">
        <w:rPr>
          <w:rFonts w:hint="cs"/>
          <w:rtl/>
        </w:rPr>
        <w:t>ز به دنبال م</w:t>
      </w:r>
      <w:r w:rsidR="00070FD7">
        <w:rPr>
          <w:rFonts w:hint="cs"/>
          <w:rtl/>
        </w:rPr>
        <w:t>ی</w:t>
      </w:r>
      <w:r w:rsidRPr="00A11AEC">
        <w:rPr>
          <w:rFonts w:hint="cs"/>
          <w:rtl/>
        </w:rPr>
        <w:t>ت م</w:t>
      </w:r>
      <w:r w:rsidR="00070FD7">
        <w:rPr>
          <w:rFonts w:hint="cs"/>
          <w:rtl/>
        </w:rPr>
        <w:t>ی</w:t>
      </w:r>
      <w:r w:rsidR="005122F2">
        <w:rPr>
          <w:rFonts w:hint="eastAsia"/>
          <w:rtl/>
        </w:rPr>
        <w:t>‌</w:t>
      </w:r>
      <w:r w:rsidRPr="00A11AEC">
        <w:rPr>
          <w:rFonts w:hint="cs"/>
          <w:rtl/>
        </w:rPr>
        <w:t>رود خانواده</w:t>
      </w:r>
      <w:r w:rsidR="007458E0">
        <w:rPr>
          <w:rFonts w:hint="cs"/>
          <w:rtl/>
        </w:rPr>
        <w:t xml:space="preserve">‌اش </w:t>
      </w:r>
      <w:r w:rsidRPr="00A11AEC">
        <w:rPr>
          <w:rFonts w:hint="cs"/>
          <w:rtl/>
        </w:rPr>
        <w:t>مالش و</w:t>
      </w:r>
      <w:r w:rsidR="005122F2">
        <w:rPr>
          <w:rFonts w:hint="cs"/>
          <w:rtl/>
        </w:rPr>
        <w:t xml:space="preserve"> </w:t>
      </w:r>
      <w:r w:rsidRPr="00A11AEC">
        <w:rPr>
          <w:rFonts w:hint="cs"/>
          <w:rtl/>
        </w:rPr>
        <w:t xml:space="preserve">عملش دو باز </w:t>
      </w:r>
      <w:r w:rsidR="009E6869">
        <w:rPr>
          <w:rFonts w:hint="cs"/>
          <w:rtl/>
        </w:rPr>
        <w:t>م</w:t>
      </w:r>
      <w:r w:rsidR="00070FD7">
        <w:rPr>
          <w:rFonts w:hint="cs"/>
          <w:rtl/>
        </w:rPr>
        <w:t>ی</w:t>
      </w:r>
      <w:r w:rsidR="009E6869">
        <w:rPr>
          <w:rFonts w:hint="cs"/>
          <w:rtl/>
        </w:rPr>
        <w:t>‌گردند</w:t>
      </w:r>
      <w:r w:rsidRPr="00A11AEC">
        <w:rPr>
          <w:rFonts w:hint="cs"/>
          <w:rtl/>
        </w:rPr>
        <w:t xml:space="preserve"> و</w:t>
      </w:r>
      <w:r w:rsidR="005122F2">
        <w:rPr>
          <w:rFonts w:hint="cs"/>
          <w:rtl/>
        </w:rPr>
        <w:t xml:space="preserve"> </w:t>
      </w:r>
      <w:r w:rsidR="00070FD7">
        <w:rPr>
          <w:rFonts w:hint="cs"/>
          <w:rtl/>
        </w:rPr>
        <w:t>یکی</w:t>
      </w:r>
      <w:r w:rsidRPr="00A11AEC">
        <w:rPr>
          <w:rFonts w:hint="cs"/>
          <w:rtl/>
        </w:rPr>
        <w:t xml:space="preserve"> باق</w:t>
      </w:r>
      <w:r w:rsidR="00070FD7">
        <w:rPr>
          <w:rFonts w:hint="cs"/>
          <w:rtl/>
        </w:rPr>
        <w:t>ی</w:t>
      </w:r>
      <w:r w:rsidRPr="00A11AEC">
        <w:rPr>
          <w:rFonts w:hint="cs"/>
          <w:rtl/>
        </w:rPr>
        <w:t xml:space="preserve"> م</w:t>
      </w:r>
      <w:r w:rsidR="00070FD7">
        <w:rPr>
          <w:rFonts w:hint="cs"/>
          <w:rtl/>
        </w:rPr>
        <w:t>ی</w:t>
      </w:r>
      <w:r w:rsidR="005122F2">
        <w:rPr>
          <w:rFonts w:hint="eastAsia"/>
          <w:rtl/>
        </w:rPr>
        <w:t>‌</w:t>
      </w:r>
      <w:r w:rsidRPr="00A11AEC">
        <w:rPr>
          <w:rFonts w:hint="cs"/>
          <w:rtl/>
        </w:rPr>
        <w:t>ماند خانواده و</w:t>
      </w:r>
      <w:r w:rsidR="005122F2">
        <w:rPr>
          <w:rFonts w:hint="cs"/>
          <w:rtl/>
        </w:rPr>
        <w:t xml:space="preserve"> </w:t>
      </w:r>
      <w:r w:rsidRPr="00A11AEC">
        <w:rPr>
          <w:rFonts w:hint="cs"/>
          <w:rtl/>
        </w:rPr>
        <w:t xml:space="preserve">مالش باز </w:t>
      </w:r>
      <w:r w:rsidR="009E6869">
        <w:rPr>
          <w:rFonts w:hint="cs"/>
          <w:rtl/>
        </w:rPr>
        <w:t>م</w:t>
      </w:r>
      <w:r w:rsidR="00070FD7">
        <w:rPr>
          <w:rFonts w:hint="cs"/>
          <w:rtl/>
        </w:rPr>
        <w:t>ی</w:t>
      </w:r>
      <w:r w:rsidR="009E6869">
        <w:rPr>
          <w:rFonts w:hint="cs"/>
          <w:rtl/>
        </w:rPr>
        <w:t>‌گردند</w:t>
      </w:r>
      <w:r w:rsidRPr="00A11AEC">
        <w:rPr>
          <w:rFonts w:hint="cs"/>
          <w:rtl/>
        </w:rPr>
        <w:t xml:space="preserve"> و</w:t>
      </w:r>
      <w:r w:rsidR="005122F2">
        <w:rPr>
          <w:rFonts w:hint="cs"/>
          <w:rtl/>
        </w:rPr>
        <w:t xml:space="preserve"> </w:t>
      </w:r>
      <w:r w:rsidRPr="00A11AEC">
        <w:rPr>
          <w:rFonts w:hint="cs"/>
          <w:rtl/>
        </w:rPr>
        <w:t>عملش باق</w:t>
      </w:r>
      <w:r w:rsidR="00070FD7">
        <w:rPr>
          <w:rFonts w:hint="cs"/>
          <w:rtl/>
        </w:rPr>
        <w:t>ی</w:t>
      </w:r>
      <w:r w:rsidRPr="00A11AEC">
        <w:rPr>
          <w:rFonts w:hint="cs"/>
          <w:rtl/>
        </w:rPr>
        <w:t xml:space="preserve"> م</w:t>
      </w:r>
      <w:r w:rsidR="00070FD7">
        <w:rPr>
          <w:rFonts w:hint="cs"/>
          <w:rtl/>
        </w:rPr>
        <w:t>ی</w:t>
      </w:r>
      <w:r w:rsidR="005122F2">
        <w:rPr>
          <w:rFonts w:hint="eastAsia"/>
          <w:rtl/>
        </w:rPr>
        <w:t>‌</w:t>
      </w:r>
      <w:r w:rsidRPr="00A11AEC">
        <w:rPr>
          <w:rFonts w:hint="cs"/>
          <w:rtl/>
        </w:rPr>
        <w:t xml:space="preserve">ماند. </w:t>
      </w:r>
    </w:p>
    <w:p w:rsidR="004A4E6A" w:rsidRPr="00A11AEC" w:rsidRDefault="004A4E6A" w:rsidP="00F9530B">
      <w:pPr>
        <w:pStyle w:val="a0"/>
        <w:rPr>
          <w:rtl/>
        </w:rPr>
      </w:pPr>
      <w:bookmarkStart w:id="287" w:name="_Toc281873813"/>
      <w:bookmarkStart w:id="288" w:name="_Toc426966651"/>
      <w:r w:rsidRPr="00A11AEC">
        <w:rPr>
          <w:rFonts w:hint="cs"/>
          <w:rtl/>
        </w:rPr>
        <w:t xml:space="preserve">مال انسان </w:t>
      </w:r>
      <w:r w:rsidR="003E731D">
        <w:rPr>
          <w:rFonts w:hint="cs"/>
          <w:rtl/>
        </w:rPr>
        <w:t>ک</w:t>
      </w:r>
      <w:r w:rsidRPr="00A11AEC">
        <w:rPr>
          <w:rFonts w:hint="cs"/>
          <w:rtl/>
        </w:rPr>
        <w:t>دام است؟</w:t>
      </w:r>
      <w:bookmarkEnd w:id="287"/>
      <w:bookmarkEnd w:id="288"/>
    </w:p>
    <w:p w:rsidR="004A4E6A" w:rsidRPr="00A11AEC" w:rsidRDefault="004A4E6A" w:rsidP="00322A54">
      <w:pPr>
        <w:pStyle w:val="a2"/>
        <w:rPr>
          <w:rtl/>
        </w:rPr>
      </w:pPr>
      <w:r w:rsidRPr="00A11AEC">
        <w:rPr>
          <w:rFonts w:hint="cs"/>
          <w:rtl/>
        </w:rPr>
        <w:t>چه بسا انسانهائ</w:t>
      </w:r>
      <w:r w:rsidR="00070FD7">
        <w:rPr>
          <w:rFonts w:hint="cs"/>
          <w:rtl/>
        </w:rPr>
        <w:t>ی</w:t>
      </w:r>
      <w:r w:rsidRPr="00A11AEC">
        <w:rPr>
          <w:rFonts w:hint="cs"/>
          <w:rtl/>
        </w:rPr>
        <w:t xml:space="preserve"> </w:t>
      </w:r>
      <w:r w:rsidR="00070FD7">
        <w:rPr>
          <w:rFonts w:hint="cs"/>
          <w:rtl/>
        </w:rPr>
        <w:t>ک</w:t>
      </w:r>
      <w:r w:rsidRPr="00A11AEC">
        <w:rPr>
          <w:rFonts w:hint="cs"/>
          <w:rtl/>
        </w:rPr>
        <w:t>ه شب و</w:t>
      </w:r>
      <w:r w:rsidR="005122F2">
        <w:rPr>
          <w:rFonts w:hint="cs"/>
          <w:rtl/>
        </w:rPr>
        <w:t xml:space="preserve"> </w:t>
      </w:r>
      <w:r w:rsidRPr="00A11AEC">
        <w:rPr>
          <w:rFonts w:hint="cs"/>
          <w:rtl/>
        </w:rPr>
        <w:t>روز برا</w:t>
      </w:r>
      <w:r w:rsidR="00070FD7">
        <w:rPr>
          <w:rFonts w:hint="cs"/>
          <w:rtl/>
        </w:rPr>
        <w:t>ی</w:t>
      </w:r>
      <w:r w:rsidRPr="00A11AEC">
        <w:rPr>
          <w:rFonts w:hint="cs"/>
          <w:rtl/>
        </w:rPr>
        <w:t xml:space="preserve"> </w:t>
      </w:r>
      <w:r w:rsidR="00070FD7">
        <w:rPr>
          <w:rFonts w:hint="cs"/>
          <w:rtl/>
        </w:rPr>
        <w:t>ک</w:t>
      </w:r>
      <w:r w:rsidRPr="00A11AEC">
        <w:rPr>
          <w:rFonts w:hint="cs"/>
          <w:rtl/>
        </w:rPr>
        <w:t>سب پول و</w:t>
      </w:r>
      <w:r w:rsidR="005122F2">
        <w:rPr>
          <w:rFonts w:hint="cs"/>
          <w:rtl/>
        </w:rPr>
        <w:t xml:space="preserve"> </w:t>
      </w:r>
      <w:r w:rsidRPr="00A11AEC">
        <w:rPr>
          <w:rFonts w:hint="cs"/>
          <w:rtl/>
        </w:rPr>
        <w:t>ثروت پست و</w:t>
      </w:r>
      <w:r w:rsidR="005122F2">
        <w:rPr>
          <w:rFonts w:hint="cs"/>
          <w:rtl/>
        </w:rPr>
        <w:t xml:space="preserve"> </w:t>
      </w:r>
      <w:r w:rsidRPr="00A11AEC">
        <w:rPr>
          <w:rFonts w:hint="cs"/>
          <w:rtl/>
        </w:rPr>
        <w:t>مقام تلاش نموده و</w:t>
      </w:r>
      <w:r w:rsidR="005122F2">
        <w:rPr>
          <w:rFonts w:hint="cs"/>
          <w:rtl/>
        </w:rPr>
        <w:t xml:space="preserve"> </w:t>
      </w:r>
      <w:r w:rsidRPr="00A11AEC">
        <w:rPr>
          <w:rFonts w:hint="cs"/>
          <w:rtl/>
        </w:rPr>
        <w:t>ه</w:t>
      </w:r>
      <w:r w:rsidR="00070FD7">
        <w:rPr>
          <w:rFonts w:hint="cs"/>
          <w:rtl/>
        </w:rPr>
        <w:t>ی</w:t>
      </w:r>
      <w:r w:rsidRPr="00A11AEC">
        <w:rPr>
          <w:rFonts w:hint="cs"/>
          <w:rtl/>
        </w:rPr>
        <w:t xml:space="preserve">چگونه </w:t>
      </w:r>
      <w:r w:rsidR="00070FD7">
        <w:rPr>
          <w:rFonts w:hint="cs"/>
          <w:rtl/>
        </w:rPr>
        <w:t>ک</w:t>
      </w:r>
      <w:r w:rsidRPr="00A11AEC">
        <w:rPr>
          <w:rFonts w:hint="cs"/>
          <w:rtl/>
        </w:rPr>
        <w:t>وتاه</w:t>
      </w:r>
      <w:r w:rsidR="00070FD7">
        <w:rPr>
          <w:rFonts w:hint="cs"/>
          <w:rtl/>
        </w:rPr>
        <w:t>ی</w:t>
      </w:r>
      <w:r w:rsidRPr="00A11AEC">
        <w:rPr>
          <w:rFonts w:hint="cs"/>
          <w:rtl/>
        </w:rPr>
        <w:t xml:space="preserve"> از خود نشان</w:t>
      </w:r>
      <w:r w:rsidR="00E14380">
        <w:rPr>
          <w:rFonts w:hint="cs"/>
          <w:rtl/>
        </w:rPr>
        <w:t xml:space="preserve"> نم</w:t>
      </w:r>
      <w:r w:rsidR="00070FD7">
        <w:rPr>
          <w:rFonts w:hint="cs"/>
          <w:rtl/>
        </w:rPr>
        <w:t>ی</w:t>
      </w:r>
      <w:r w:rsidR="00E14380">
        <w:rPr>
          <w:rFonts w:hint="cs"/>
          <w:rtl/>
        </w:rPr>
        <w:t>‌دهند</w:t>
      </w:r>
      <w:r w:rsidRPr="00A11AEC">
        <w:rPr>
          <w:rFonts w:hint="cs"/>
          <w:rtl/>
        </w:rPr>
        <w:t>، ول</w:t>
      </w:r>
      <w:r w:rsidR="00070FD7">
        <w:rPr>
          <w:rFonts w:hint="cs"/>
          <w:rtl/>
        </w:rPr>
        <w:t>ی</w:t>
      </w:r>
      <w:r w:rsidRPr="00A11AEC">
        <w:rPr>
          <w:rFonts w:hint="cs"/>
          <w:rtl/>
        </w:rPr>
        <w:t xml:space="preserve"> در حق</w:t>
      </w:r>
      <w:r w:rsidR="00070FD7">
        <w:rPr>
          <w:rFonts w:hint="cs"/>
          <w:rtl/>
        </w:rPr>
        <w:t>ی</w:t>
      </w:r>
      <w:r w:rsidRPr="00A11AEC">
        <w:rPr>
          <w:rFonts w:hint="cs"/>
          <w:rtl/>
        </w:rPr>
        <w:t>قت</w:t>
      </w:r>
      <w:r w:rsidR="00845FC7">
        <w:rPr>
          <w:rFonts w:hint="cs"/>
          <w:rtl/>
        </w:rPr>
        <w:t xml:space="preserve"> به جز </w:t>
      </w:r>
      <w:r w:rsidRPr="00A11AEC">
        <w:rPr>
          <w:rFonts w:hint="cs"/>
          <w:rtl/>
        </w:rPr>
        <w:t xml:space="preserve">از </w:t>
      </w:r>
      <w:r w:rsidR="00070FD7">
        <w:rPr>
          <w:rFonts w:hint="cs"/>
          <w:rtl/>
        </w:rPr>
        <w:t>یک</w:t>
      </w:r>
      <w:r w:rsidRPr="00A11AEC">
        <w:rPr>
          <w:rFonts w:hint="cs"/>
          <w:rtl/>
        </w:rPr>
        <w:t xml:space="preserve"> </w:t>
      </w:r>
      <w:r w:rsidR="00070FD7">
        <w:rPr>
          <w:rFonts w:hint="cs"/>
          <w:rtl/>
        </w:rPr>
        <w:t>ک</w:t>
      </w:r>
      <w:r w:rsidRPr="00A11AEC">
        <w:rPr>
          <w:rFonts w:hint="cs"/>
          <w:rtl/>
        </w:rPr>
        <w:t>ارگر ساده و</w:t>
      </w:r>
      <w:r w:rsidR="005122F2">
        <w:rPr>
          <w:rFonts w:hint="cs"/>
          <w:rtl/>
        </w:rPr>
        <w:t xml:space="preserve"> </w:t>
      </w:r>
      <w:r w:rsidRPr="00A11AEC">
        <w:rPr>
          <w:rFonts w:hint="cs"/>
          <w:rtl/>
        </w:rPr>
        <w:t>واسطه ن</w:t>
      </w:r>
      <w:r w:rsidR="00070FD7">
        <w:rPr>
          <w:rFonts w:hint="cs"/>
          <w:rtl/>
        </w:rPr>
        <w:t>ی</w:t>
      </w:r>
      <w:r w:rsidRPr="00A11AEC">
        <w:rPr>
          <w:rFonts w:hint="cs"/>
          <w:rtl/>
        </w:rPr>
        <w:t>ستند و</w:t>
      </w:r>
      <w:r w:rsidR="005122F2">
        <w:rPr>
          <w:rFonts w:hint="cs"/>
          <w:rtl/>
        </w:rPr>
        <w:t xml:space="preserve"> </w:t>
      </w:r>
      <w:r w:rsidRPr="00A11AEC">
        <w:rPr>
          <w:rFonts w:hint="cs"/>
          <w:rtl/>
        </w:rPr>
        <w:t>همه چ</w:t>
      </w:r>
      <w:r w:rsidR="00070FD7">
        <w:rPr>
          <w:rFonts w:hint="cs"/>
          <w:rtl/>
        </w:rPr>
        <w:t>ی</w:t>
      </w:r>
      <w:r w:rsidRPr="00A11AEC">
        <w:rPr>
          <w:rFonts w:hint="cs"/>
          <w:rtl/>
        </w:rPr>
        <w:t>ز را برا</w:t>
      </w:r>
      <w:r w:rsidR="00070FD7">
        <w:rPr>
          <w:rFonts w:hint="cs"/>
          <w:rtl/>
        </w:rPr>
        <w:t>ی</w:t>
      </w:r>
      <w:r w:rsidRPr="00A11AEC">
        <w:rPr>
          <w:rFonts w:hint="cs"/>
          <w:rtl/>
        </w:rPr>
        <w:t xml:space="preserve"> د</w:t>
      </w:r>
      <w:r w:rsidR="00070FD7">
        <w:rPr>
          <w:rFonts w:hint="cs"/>
          <w:rtl/>
        </w:rPr>
        <w:t>ی</w:t>
      </w:r>
      <w:r w:rsidRPr="00A11AEC">
        <w:rPr>
          <w:rFonts w:hint="cs"/>
          <w:rtl/>
        </w:rPr>
        <w:t>گران جمع آور</w:t>
      </w:r>
      <w:r w:rsidR="00070FD7">
        <w:rPr>
          <w:rFonts w:hint="cs"/>
          <w:rtl/>
        </w:rPr>
        <w:t>ی</w:t>
      </w:r>
      <w:r w:rsidRPr="00A11AEC">
        <w:rPr>
          <w:rFonts w:hint="cs"/>
          <w:rtl/>
        </w:rPr>
        <w:t xml:space="preserve"> م</w:t>
      </w:r>
      <w:r w:rsidR="00070FD7">
        <w:rPr>
          <w:rFonts w:hint="cs"/>
          <w:rtl/>
        </w:rPr>
        <w:t>ی</w:t>
      </w:r>
      <w:r w:rsidR="005122F2">
        <w:rPr>
          <w:rFonts w:hint="eastAsia"/>
          <w:rtl/>
        </w:rPr>
        <w:t>‌</w:t>
      </w:r>
      <w:r w:rsidRPr="00A11AEC">
        <w:rPr>
          <w:rFonts w:hint="cs"/>
          <w:rtl/>
        </w:rPr>
        <w:t>نما</w:t>
      </w:r>
      <w:r w:rsidR="00070FD7">
        <w:rPr>
          <w:rFonts w:hint="cs"/>
          <w:rtl/>
        </w:rPr>
        <w:t>ی</w:t>
      </w:r>
      <w:r w:rsidRPr="00A11AEC">
        <w:rPr>
          <w:rFonts w:hint="cs"/>
          <w:rtl/>
        </w:rPr>
        <w:t>ند، چنان</w:t>
      </w:r>
      <w:r w:rsidR="00070FD7">
        <w:rPr>
          <w:rFonts w:hint="cs"/>
          <w:rtl/>
        </w:rPr>
        <w:t>ک</w:t>
      </w:r>
      <w:r w:rsidRPr="00A11AEC">
        <w:rPr>
          <w:rFonts w:hint="cs"/>
          <w:rtl/>
        </w:rPr>
        <w:t>ه حضرت رسول ا</w:t>
      </w:r>
      <w:r w:rsidR="00070FD7">
        <w:rPr>
          <w:rFonts w:hint="cs"/>
          <w:rtl/>
        </w:rPr>
        <w:t>ک</w:t>
      </w:r>
      <w:r w:rsidRPr="00A11AEC">
        <w:rPr>
          <w:rFonts w:hint="cs"/>
          <w:rtl/>
        </w:rPr>
        <w:t>رم</w:t>
      </w:r>
      <w:r w:rsidR="005122F2">
        <w:rPr>
          <w:rFonts w:hint="cs"/>
          <w:rtl/>
        </w:rPr>
        <w:t xml:space="preserve"> </w:t>
      </w:r>
      <w:r w:rsidR="005122F2">
        <w:rPr>
          <w:rFonts w:cs="CTraditional Arabic" w:hint="cs"/>
          <w:rtl/>
        </w:rPr>
        <w:t>ص</w:t>
      </w:r>
      <w:r w:rsidR="005122F2">
        <w:rPr>
          <w:rFonts w:hint="cs"/>
          <w:rtl/>
        </w:rPr>
        <w:t xml:space="preserve"> </w:t>
      </w:r>
      <w:r w:rsidRPr="00A11AEC">
        <w:rPr>
          <w:rFonts w:hint="cs"/>
          <w:rtl/>
        </w:rPr>
        <w:t xml:space="preserve">خطاب به </w:t>
      </w:r>
      <w:r w:rsidR="00070FD7">
        <w:rPr>
          <w:rFonts w:hint="cs"/>
          <w:rtl/>
        </w:rPr>
        <w:t>ی</w:t>
      </w:r>
      <w:r w:rsidRPr="00A11AEC">
        <w:rPr>
          <w:rFonts w:hint="cs"/>
          <w:rtl/>
        </w:rPr>
        <w:t>اران با</w:t>
      </w:r>
      <w:r w:rsidR="005122F2">
        <w:rPr>
          <w:rFonts w:hint="cs"/>
          <w:rtl/>
        </w:rPr>
        <w:t xml:space="preserve"> </w:t>
      </w:r>
      <w:r w:rsidRPr="00A11AEC">
        <w:rPr>
          <w:rFonts w:hint="cs"/>
          <w:rtl/>
        </w:rPr>
        <w:t>وفا</w:t>
      </w:r>
      <w:r w:rsidR="00070FD7">
        <w:rPr>
          <w:rFonts w:hint="cs"/>
          <w:rtl/>
        </w:rPr>
        <w:t>ی</w:t>
      </w:r>
      <w:r w:rsidRPr="00A11AEC">
        <w:rPr>
          <w:rFonts w:hint="cs"/>
          <w:rtl/>
        </w:rPr>
        <w:t xml:space="preserve"> خو</w:t>
      </w:r>
      <w:r w:rsidR="00070FD7">
        <w:rPr>
          <w:rFonts w:hint="cs"/>
          <w:rtl/>
        </w:rPr>
        <w:t>ی</w:t>
      </w:r>
      <w:r w:rsidRPr="00A11AEC">
        <w:rPr>
          <w:rFonts w:hint="cs"/>
          <w:rtl/>
        </w:rPr>
        <w:t>ش فرمودند:</w:t>
      </w:r>
    </w:p>
    <w:p w:rsidR="004A4E6A" w:rsidRPr="005122F2" w:rsidRDefault="004A4E6A" w:rsidP="00322A54">
      <w:pPr>
        <w:pStyle w:val="a3"/>
        <w:rPr>
          <w:rtl/>
        </w:rPr>
      </w:pPr>
      <w:r w:rsidRPr="00A11AEC">
        <w:rPr>
          <w:rFonts w:ascii="Calibri" w:hAnsi="Calibri" w:cs="Zar" w:hint="cs"/>
          <w:rtl/>
        </w:rPr>
        <w:t xml:space="preserve">86ـ </w:t>
      </w:r>
      <w:r w:rsidRPr="005122F2">
        <w:rPr>
          <w:rFonts w:hint="cs"/>
          <w:rtl/>
        </w:rPr>
        <w:t>وعن عبدالله بن مسعود</w:t>
      </w:r>
      <w:r w:rsidR="002C3640" w:rsidRPr="002C3640">
        <w:rPr>
          <w:rFonts w:cs="CTraditional Arabic" w:hint="cs"/>
          <w:rtl/>
        </w:rPr>
        <w:t>س</w:t>
      </w:r>
      <w:r w:rsidRPr="005122F2">
        <w:rPr>
          <w:rFonts w:hint="cs"/>
          <w:rtl/>
        </w:rPr>
        <w:t xml:space="preserve"> قال</w:t>
      </w:r>
      <w:r w:rsidR="005122F2">
        <w:rPr>
          <w:rFonts w:hint="cs"/>
          <w:rtl/>
        </w:rPr>
        <w:t>:</w:t>
      </w:r>
      <w:r w:rsidRPr="005122F2">
        <w:rPr>
          <w:rFonts w:hint="cs"/>
          <w:rtl/>
        </w:rPr>
        <w:t xml:space="preserve"> قال رسول الله</w:t>
      </w:r>
      <w:r w:rsidR="002C3640" w:rsidRPr="002C3640">
        <w:rPr>
          <w:rFonts w:cs="CTraditional Arabic" w:hint="cs"/>
          <w:rtl/>
        </w:rPr>
        <w:t xml:space="preserve"> ج</w:t>
      </w:r>
      <w:r w:rsidRPr="005122F2">
        <w:rPr>
          <w:rFonts w:hint="cs"/>
          <w:rtl/>
        </w:rPr>
        <w:t xml:space="preserve">: </w:t>
      </w:r>
      <w:r w:rsidR="005122F2" w:rsidRPr="005122F2">
        <w:rPr>
          <w:rtl/>
        </w:rPr>
        <w:t>أَيُّكُمْ مَالُ وَارِثِهِ أَحَبُّ إِلَيْهِ مِنْ مَالِهِ</w:t>
      </w:r>
      <w:r w:rsidR="005122F2">
        <w:rPr>
          <w:rFonts w:hint="cs"/>
          <w:rtl/>
        </w:rPr>
        <w:t>؟</w:t>
      </w:r>
      <w:r w:rsidRPr="005122F2">
        <w:rPr>
          <w:rFonts w:hint="cs"/>
          <w:rtl/>
        </w:rPr>
        <w:t xml:space="preserve"> </w:t>
      </w:r>
      <w:r w:rsidR="005122F2" w:rsidRPr="005122F2">
        <w:rPr>
          <w:rtl/>
        </w:rPr>
        <w:t>قَالُوا</w:t>
      </w:r>
      <w:r w:rsidR="005122F2">
        <w:rPr>
          <w:rFonts w:hint="cs"/>
          <w:rtl/>
        </w:rPr>
        <w:t>:</w:t>
      </w:r>
      <w:r w:rsidR="005122F2" w:rsidRPr="005122F2">
        <w:rPr>
          <w:rtl/>
        </w:rPr>
        <w:t xml:space="preserve"> يَا رَسُولَ اللَّهِ مَا مِنَّا أَحَدٌ إِلاَّ مَالُهُ أَحَبُّ إِلَيْهِ</w:t>
      </w:r>
      <w:r w:rsidRPr="005122F2">
        <w:rPr>
          <w:rFonts w:hint="cs"/>
          <w:rtl/>
        </w:rPr>
        <w:t xml:space="preserve"> من مال وارثه قال</w:t>
      </w:r>
      <w:r w:rsidR="005122F2">
        <w:rPr>
          <w:rFonts w:hint="cs"/>
          <w:rtl/>
        </w:rPr>
        <w:t>:</w:t>
      </w:r>
      <w:r w:rsidRPr="005122F2">
        <w:rPr>
          <w:rFonts w:hint="cs"/>
          <w:rtl/>
        </w:rPr>
        <w:t xml:space="preserve"> </w:t>
      </w:r>
      <w:r w:rsidR="005122F2">
        <w:rPr>
          <w:rtl/>
        </w:rPr>
        <w:t>فَإِنَّ مَالَهُ مَا قَدَّمَ</w:t>
      </w:r>
      <w:r w:rsidR="005122F2" w:rsidRPr="005122F2">
        <w:rPr>
          <w:rtl/>
        </w:rPr>
        <w:t>، وَمَالُ وَارِثِهِ مَا أَخَّرَ</w:t>
      </w:r>
      <w:r w:rsidRPr="005122F2">
        <w:rPr>
          <w:rFonts w:hint="cs"/>
          <w:rtl/>
        </w:rPr>
        <w:t>.</w:t>
      </w:r>
      <w:r w:rsidRPr="00322A54">
        <w:rPr>
          <w:rStyle w:val="Char2"/>
          <w:rFonts w:hint="cs"/>
          <w:rtl/>
        </w:rPr>
        <w:t xml:space="preserve"> (بخار</w:t>
      </w:r>
      <w:r w:rsidR="00070FD7">
        <w:rPr>
          <w:rStyle w:val="Char2"/>
          <w:rFonts w:hint="cs"/>
          <w:rtl/>
        </w:rPr>
        <w:t>ی</w:t>
      </w:r>
      <w:r w:rsidRPr="00322A54">
        <w:rPr>
          <w:rStyle w:val="Char2"/>
          <w:rFonts w:hint="cs"/>
          <w:rtl/>
        </w:rPr>
        <w:t>)</w:t>
      </w:r>
      <w:r w:rsidR="005122F2" w:rsidRPr="00322A54">
        <w:rPr>
          <w:rStyle w:val="Char2"/>
          <w:rFonts w:hint="cs"/>
          <w:rtl/>
        </w:rPr>
        <w:t>.</w:t>
      </w:r>
    </w:p>
    <w:p w:rsidR="004A4E6A" w:rsidRPr="00A11AEC" w:rsidRDefault="004A4E6A" w:rsidP="00322A54">
      <w:pPr>
        <w:pStyle w:val="a2"/>
        <w:rPr>
          <w:rtl/>
        </w:rPr>
      </w:pPr>
      <w:r w:rsidRPr="00A11AEC">
        <w:rPr>
          <w:rFonts w:hint="cs"/>
          <w:rtl/>
        </w:rPr>
        <w:t>از حضرت عبدالله بن مسعود</w:t>
      </w:r>
      <w:r w:rsidR="002C3640" w:rsidRPr="002C3640">
        <w:rPr>
          <w:rFonts w:cs="CTraditional Arabic" w:hint="cs"/>
          <w:rtl/>
        </w:rPr>
        <w:t>س</w:t>
      </w:r>
      <w:r w:rsidRPr="00A11AEC">
        <w:rPr>
          <w:rFonts w:ascii="Traditional Arabic" w:hint="eastAsia"/>
          <w:color w:val="000000"/>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Pr="00A11AEC">
        <w:rPr>
          <w:rFonts w:hint="cs"/>
          <w:rtl/>
        </w:rPr>
        <w:t xml:space="preserve">ه رسول الله </w:t>
      </w:r>
      <w:r w:rsidR="00580CCF">
        <w:rPr>
          <w:rFonts w:cs="CTraditional Arabic" w:hint="cs"/>
          <w:rtl/>
        </w:rPr>
        <w:t>ص</w:t>
      </w:r>
      <w:r w:rsidRPr="00A11AEC">
        <w:rPr>
          <w:rFonts w:hint="cs"/>
          <w:rtl/>
        </w:rPr>
        <w:t xml:space="preserve"> خطاب به </w:t>
      </w:r>
      <w:r w:rsidR="00070FD7">
        <w:rPr>
          <w:rFonts w:hint="cs"/>
          <w:rtl/>
        </w:rPr>
        <w:t>ی</w:t>
      </w:r>
      <w:r w:rsidRPr="00A11AEC">
        <w:rPr>
          <w:rFonts w:hint="cs"/>
          <w:rtl/>
        </w:rPr>
        <w:t xml:space="preserve">ارانش فرمود از شما </w:t>
      </w:r>
      <w:r w:rsidR="00070FD7">
        <w:rPr>
          <w:rFonts w:hint="cs"/>
          <w:rtl/>
        </w:rPr>
        <w:t>ک</w:t>
      </w:r>
      <w:r w:rsidRPr="00A11AEC">
        <w:rPr>
          <w:rFonts w:hint="cs"/>
          <w:rtl/>
        </w:rPr>
        <w:t xml:space="preserve">دام شخص است </w:t>
      </w:r>
      <w:r w:rsidR="00070FD7">
        <w:rPr>
          <w:rFonts w:hint="cs"/>
          <w:rtl/>
        </w:rPr>
        <w:t>ک</w:t>
      </w:r>
      <w:r w:rsidRPr="00A11AEC">
        <w:rPr>
          <w:rFonts w:hint="cs"/>
          <w:rtl/>
        </w:rPr>
        <w:t>ه مال وارث خود را از مال خو</w:t>
      </w:r>
      <w:r w:rsidR="00070FD7">
        <w:rPr>
          <w:rFonts w:hint="cs"/>
          <w:rtl/>
        </w:rPr>
        <w:t>ی</w:t>
      </w:r>
      <w:r w:rsidRPr="00A11AEC">
        <w:rPr>
          <w:rFonts w:hint="cs"/>
          <w:rtl/>
        </w:rPr>
        <w:t>ش ب</w:t>
      </w:r>
      <w:r w:rsidR="00070FD7">
        <w:rPr>
          <w:rFonts w:hint="cs"/>
          <w:rtl/>
        </w:rPr>
        <w:t>ی</w:t>
      </w:r>
      <w:r w:rsidRPr="00A11AEC">
        <w:rPr>
          <w:rFonts w:hint="cs"/>
          <w:rtl/>
        </w:rPr>
        <w:t>شتر دوست م</w:t>
      </w:r>
      <w:r w:rsidR="00070FD7">
        <w:rPr>
          <w:rFonts w:hint="cs"/>
          <w:rtl/>
        </w:rPr>
        <w:t>ی</w:t>
      </w:r>
      <w:r w:rsidR="00580CCF">
        <w:rPr>
          <w:rFonts w:hint="eastAsia"/>
          <w:rtl/>
        </w:rPr>
        <w:t>‌</w:t>
      </w:r>
      <w:r w:rsidRPr="00A11AEC">
        <w:rPr>
          <w:rFonts w:hint="cs"/>
          <w:rtl/>
        </w:rPr>
        <w:t xml:space="preserve">دارد؟ صحابه فرمودند: </w:t>
      </w:r>
      <w:r w:rsidR="00070FD7">
        <w:rPr>
          <w:rFonts w:hint="cs"/>
          <w:rtl/>
        </w:rPr>
        <w:t>ی</w:t>
      </w:r>
      <w:r w:rsidRPr="00A11AEC">
        <w:rPr>
          <w:rFonts w:hint="cs"/>
          <w:rtl/>
        </w:rPr>
        <w:t>ا رسول الله ما همه مال خو</w:t>
      </w:r>
      <w:r w:rsidR="00070FD7">
        <w:rPr>
          <w:rFonts w:hint="cs"/>
          <w:rtl/>
        </w:rPr>
        <w:t>ی</w:t>
      </w:r>
      <w:r w:rsidRPr="00A11AEC">
        <w:rPr>
          <w:rFonts w:hint="cs"/>
          <w:rtl/>
        </w:rPr>
        <w:t>ش را از مال وارث خود ب</w:t>
      </w:r>
      <w:r w:rsidR="00070FD7">
        <w:rPr>
          <w:rFonts w:hint="cs"/>
          <w:rtl/>
        </w:rPr>
        <w:t>ی</w:t>
      </w:r>
      <w:r w:rsidRPr="00A11AEC">
        <w:rPr>
          <w:rFonts w:hint="cs"/>
          <w:rtl/>
        </w:rPr>
        <w:t>شتر دوست م</w:t>
      </w:r>
      <w:r w:rsidR="00070FD7">
        <w:rPr>
          <w:rFonts w:hint="cs"/>
          <w:rtl/>
        </w:rPr>
        <w:t>ی</w:t>
      </w:r>
      <w:r w:rsidR="00580CCF">
        <w:rPr>
          <w:rFonts w:hint="eastAsia"/>
          <w:rtl/>
        </w:rPr>
        <w:t>‌</w:t>
      </w:r>
      <w:r w:rsidRPr="00A11AEC">
        <w:rPr>
          <w:rFonts w:hint="cs"/>
          <w:rtl/>
        </w:rPr>
        <w:t>دار</w:t>
      </w:r>
      <w:r w:rsidR="00070FD7">
        <w:rPr>
          <w:rFonts w:hint="cs"/>
          <w:rtl/>
        </w:rPr>
        <w:t>ی</w:t>
      </w:r>
      <w:r w:rsidRPr="00A11AEC">
        <w:rPr>
          <w:rFonts w:hint="cs"/>
          <w:rtl/>
        </w:rPr>
        <w:t xml:space="preserve">م، رسول الله </w:t>
      </w:r>
      <w:r w:rsidR="00580CCF">
        <w:rPr>
          <w:rFonts w:cs="CTraditional Arabic" w:hint="cs"/>
          <w:rtl/>
        </w:rPr>
        <w:t>ص</w:t>
      </w:r>
      <w:r w:rsidRPr="00A11AEC">
        <w:rPr>
          <w:rFonts w:hint="cs"/>
          <w:rtl/>
        </w:rPr>
        <w:t xml:space="preserve"> فرمودند: مال شخص همان است </w:t>
      </w:r>
      <w:r w:rsidR="00070FD7">
        <w:rPr>
          <w:rFonts w:hint="cs"/>
          <w:rtl/>
        </w:rPr>
        <w:t>ک</w:t>
      </w:r>
      <w:r w:rsidRPr="00A11AEC">
        <w:rPr>
          <w:rFonts w:hint="cs"/>
          <w:rtl/>
        </w:rPr>
        <w:t>ه برا</w:t>
      </w:r>
      <w:r w:rsidR="00070FD7">
        <w:rPr>
          <w:rFonts w:hint="cs"/>
          <w:rtl/>
        </w:rPr>
        <w:t>ی</w:t>
      </w:r>
      <w:r w:rsidRPr="00A11AEC">
        <w:rPr>
          <w:rFonts w:hint="cs"/>
          <w:rtl/>
        </w:rPr>
        <w:t xml:space="preserve"> خودش (قبل از مرگ) فرستاده است و</w:t>
      </w:r>
      <w:r w:rsidR="00580CCF">
        <w:rPr>
          <w:rFonts w:hint="cs"/>
          <w:rtl/>
        </w:rPr>
        <w:t xml:space="preserve"> </w:t>
      </w:r>
      <w:r w:rsidRPr="00A11AEC">
        <w:rPr>
          <w:rFonts w:hint="cs"/>
          <w:rtl/>
        </w:rPr>
        <w:t>آنچه باق</w:t>
      </w:r>
      <w:r w:rsidR="00070FD7">
        <w:rPr>
          <w:rFonts w:hint="cs"/>
          <w:rtl/>
        </w:rPr>
        <w:t>ی</w:t>
      </w:r>
      <w:r w:rsidRPr="00A11AEC">
        <w:rPr>
          <w:rFonts w:hint="cs"/>
          <w:rtl/>
        </w:rPr>
        <w:t xml:space="preserve"> گذاشته است مال وارث اوست. و</w:t>
      </w:r>
      <w:r w:rsidR="00580CCF">
        <w:rPr>
          <w:rFonts w:hint="cs"/>
          <w:rtl/>
        </w:rPr>
        <w:t xml:space="preserve"> </w:t>
      </w:r>
      <w:r w:rsidRPr="00A11AEC">
        <w:rPr>
          <w:rFonts w:hint="cs"/>
          <w:rtl/>
        </w:rPr>
        <w:t>ن</w:t>
      </w:r>
      <w:r w:rsidR="00070FD7">
        <w:rPr>
          <w:rFonts w:hint="cs"/>
          <w:rtl/>
        </w:rPr>
        <w:t>ی</w:t>
      </w:r>
      <w:r w:rsidRPr="00A11AEC">
        <w:rPr>
          <w:rFonts w:hint="cs"/>
          <w:rtl/>
        </w:rPr>
        <w:t>ز روا</w:t>
      </w:r>
      <w:r w:rsidR="00070FD7">
        <w:rPr>
          <w:rFonts w:hint="cs"/>
          <w:rtl/>
        </w:rPr>
        <w:t>ی</w:t>
      </w:r>
      <w:r w:rsidRPr="00A11AEC">
        <w:rPr>
          <w:rFonts w:hint="cs"/>
          <w:rtl/>
        </w:rPr>
        <w:t xml:space="preserve">ت است: </w:t>
      </w:r>
    </w:p>
    <w:p w:rsidR="004A4E6A" w:rsidRPr="00580CCF" w:rsidRDefault="004A4E6A" w:rsidP="00322A54">
      <w:pPr>
        <w:pStyle w:val="a3"/>
        <w:rPr>
          <w:rtl/>
        </w:rPr>
      </w:pPr>
      <w:r w:rsidRPr="00A11AEC">
        <w:rPr>
          <w:rFonts w:ascii="Calibri" w:hAnsi="Calibri" w:cs="Zar" w:hint="cs"/>
          <w:rtl/>
        </w:rPr>
        <w:t xml:space="preserve">87 ـ </w:t>
      </w:r>
      <w:r w:rsidRPr="00580CCF">
        <w:rPr>
          <w:rFonts w:hint="cs"/>
          <w:rtl/>
        </w:rPr>
        <w:t>وعن مطرف</w:t>
      </w:r>
      <w:r w:rsidR="002C3640" w:rsidRPr="002C3640">
        <w:rPr>
          <w:rFonts w:cs="CTraditional Arabic" w:hint="cs"/>
          <w:rtl/>
        </w:rPr>
        <w:t>س</w:t>
      </w:r>
      <w:r w:rsidRPr="00580CCF">
        <w:rPr>
          <w:rFonts w:hint="cs"/>
          <w:rtl/>
        </w:rPr>
        <w:t xml:space="preserve"> </w:t>
      </w:r>
      <w:r w:rsidR="00580CCF">
        <w:rPr>
          <w:rFonts w:hint="cs"/>
          <w:rtl/>
        </w:rPr>
        <w:t>عن أ</w:t>
      </w:r>
      <w:r w:rsidRPr="00580CCF">
        <w:rPr>
          <w:rFonts w:hint="cs"/>
          <w:rtl/>
        </w:rPr>
        <w:t>بيه قال</w:t>
      </w:r>
      <w:r w:rsidR="00580CCF">
        <w:rPr>
          <w:rFonts w:hint="cs"/>
          <w:rtl/>
        </w:rPr>
        <w:t>:</w:t>
      </w:r>
      <w:r w:rsidRPr="00580CCF">
        <w:rPr>
          <w:rFonts w:hint="cs"/>
          <w:rtl/>
        </w:rPr>
        <w:t xml:space="preserve"> قال رسول الله</w:t>
      </w:r>
      <w:r w:rsidR="002C3640" w:rsidRPr="002C3640">
        <w:rPr>
          <w:rFonts w:cs="CTraditional Arabic" w:hint="cs"/>
          <w:rtl/>
        </w:rPr>
        <w:t xml:space="preserve"> ج</w:t>
      </w:r>
      <w:r w:rsidRPr="00580CCF">
        <w:rPr>
          <w:rFonts w:hint="cs"/>
          <w:rtl/>
        </w:rPr>
        <w:t>:</w:t>
      </w:r>
      <w:r w:rsidRPr="00580CCF">
        <w:rPr>
          <w:rtl/>
        </w:rPr>
        <w:t xml:space="preserve"> </w:t>
      </w:r>
      <w:r w:rsidRPr="00580CCF">
        <w:rPr>
          <w:rFonts w:hint="eastAsia"/>
          <w:rtl/>
        </w:rPr>
        <w:t>يَقُولُ</w:t>
      </w:r>
      <w:r w:rsidRPr="00580CCF">
        <w:rPr>
          <w:rtl/>
        </w:rPr>
        <w:t xml:space="preserve"> </w:t>
      </w:r>
      <w:r w:rsidRPr="00580CCF">
        <w:rPr>
          <w:rFonts w:hint="eastAsia"/>
          <w:rtl/>
        </w:rPr>
        <w:t>ابْنُ</w:t>
      </w:r>
      <w:r w:rsidRPr="00580CCF">
        <w:rPr>
          <w:rtl/>
        </w:rPr>
        <w:t xml:space="preserve"> </w:t>
      </w:r>
      <w:r w:rsidRPr="00580CCF">
        <w:rPr>
          <w:rFonts w:hint="eastAsia"/>
          <w:rtl/>
        </w:rPr>
        <w:t>آدَمَ</w:t>
      </w:r>
      <w:r w:rsidRPr="00580CCF">
        <w:rPr>
          <w:rtl/>
        </w:rPr>
        <w:t xml:space="preserve"> </w:t>
      </w:r>
      <w:r w:rsidRPr="00580CCF">
        <w:rPr>
          <w:rFonts w:hint="eastAsia"/>
          <w:rtl/>
        </w:rPr>
        <w:t>مَالِي</w:t>
      </w:r>
      <w:r w:rsidRPr="00580CCF">
        <w:rPr>
          <w:rtl/>
        </w:rPr>
        <w:t xml:space="preserve"> </w:t>
      </w:r>
      <w:r w:rsidRPr="00580CCF">
        <w:rPr>
          <w:rFonts w:hint="eastAsia"/>
          <w:rtl/>
        </w:rPr>
        <w:t>مَالِي</w:t>
      </w:r>
      <w:r w:rsidRPr="00580CCF">
        <w:rPr>
          <w:rtl/>
        </w:rPr>
        <w:t xml:space="preserve"> </w:t>
      </w:r>
      <w:r w:rsidRPr="00580CCF">
        <w:rPr>
          <w:rFonts w:hint="eastAsia"/>
          <w:rtl/>
        </w:rPr>
        <w:t>قَالَ</w:t>
      </w:r>
      <w:r w:rsidR="00580CCF">
        <w:rPr>
          <w:rFonts w:hint="cs"/>
          <w:rtl/>
        </w:rPr>
        <w:t>:</w:t>
      </w:r>
      <w:r w:rsidRPr="00580CCF">
        <w:rPr>
          <w:rtl/>
        </w:rPr>
        <w:t xml:space="preserve"> </w:t>
      </w:r>
      <w:r w:rsidRPr="00580CCF">
        <w:rPr>
          <w:rFonts w:hint="eastAsia"/>
          <w:rtl/>
        </w:rPr>
        <w:t>وَهَلْ</w:t>
      </w:r>
      <w:r w:rsidRPr="00580CCF">
        <w:rPr>
          <w:rtl/>
        </w:rPr>
        <w:t xml:space="preserve"> </w:t>
      </w:r>
      <w:r w:rsidRPr="00580CCF">
        <w:rPr>
          <w:rFonts w:hint="eastAsia"/>
          <w:rtl/>
        </w:rPr>
        <w:t>لَكَ</w:t>
      </w:r>
      <w:r w:rsidRPr="00580CCF">
        <w:rPr>
          <w:rtl/>
        </w:rPr>
        <w:t xml:space="preserve"> </w:t>
      </w:r>
      <w:r w:rsidRPr="00580CCF">
        <w:rPr>
          <w:rFonts w:hint="eastAsia"/>
          <w:rtl/>
        </w:rPr>
        <w:t>يَا</w:t>
      </w:r>
      <w:r w:rsidRPr="00580CCF">
        <w:rPr>
          <w:rtl/>
        </w:rPr>
        <w:t xml:space="preserve"> </w:t>
      </w:r>
      <w:r w:rsidRPr="00580CCF">
        <w:rPr>
          <w:rFonts w:hint="eastAsia"/>
          <w:rtl/>
        </w:rPr>
        <w:t>ابْنَ</w:t>
      </w:r>
      <w:r w:rsidRPr="00580CCF">
        <w:rPr>
          <w:rtl/>
        </w:rPr>
        <w:t xml:space="preserve"> </w:t>
      </w:r>
      <w:r w:rsidRPr="00580CCF">
        <w:rPr>
          <w:rFonts w:hint="eastAsia"/>
          <w:rtl/>
        </w:rPr>
        <w:t>آدَمَ</w:t>
      </w:r>
      <w:r w:rsidRPr="00580CCF">
        <w:rPr>
          <w:rtl/>
        </w:rPr>
        <w:t xml:space="preserve"> </w:t>
      </w:r>
      <w:r w:rsidRPr="00580CCF">
        <w:rPr>
          <w:rFonts w:hint="eastAsia"/>
          <w:rtl/>
        </w:rPr>
        <w:t>مِنْ</w:t>
      </w:r>
      <w:r w:rsidRPr="00580CCF">
        <w:rPr>
          <w:rtl/>
        </w:rPr>
        <w:t xml:space="preserve"> </w:t>
      </w:r>
      <w:r w:rsidRPr="00580CCF">
        <w:rPr>
          <w:rFonts w:hint="eastAsia"/>
          <w:rtl/>
        </w:rPr>
        <w:t>مَالِكَ</w:t>
      </w:r>
      <w:r w:rsidRPr="00580CCF">
        <w:rPr>
          <w:rtl/>
        </w:rPr>
        <w:t xml:space="preserve"> </w:t>
      </w:r>
      <w:r w:rsidRPr="00580CCF">
        <w:rPr>
          <w:rFonts w:hint="eastAsia"/>
          <w:rtl/>
        </w:rPr>
        <w:t>إِلَّا</w:t>
      </w:r>
      <w:r w:rsidRPr="00580CCF">
        <w:rPr>
          <w:rtl/>
        </w:rPr>
        <w:t xml:space="preserve"> </w:t>
      </w:r>
      <w:r w:rsidRPr="00580CCF">
        <w:rPr>
          <w:rFonts w:hint="eastAsia"/>
          <w:rtl/>
        </w:rPr>
        <w:t>مَا</w:t>
      </w:r>
      <w:r w:rsidRPr="00580CCF">
        <w:rPr>
          <w:rtl/>
        </w:rPr>
        <w:t xml:space="preserve"> </w:t>
      </w:r>
      <w:r w:rsidRPr="00580CCF">
        <w:rPr>
          <w:rFonts w:hint="eastAsia"/>
          <w:rtl/>
        </w:rPr>
        <w:t>أَكَلْتَ</w:t>
      </w:r>
      <w:r w:rsidRPr="00580CCF">
        <w:rPr>
          <w:rtl/>
        </w:rPr>
        <w:t xml:space="preserve"> </w:t>
      </w:r>
      <w:r w:rsidRPr="00580CCF">
        <w:rPr>
          <w:rFonts w:hint="eastAsia"/>
          <w:rtl/>
        </w:rPr>
        <w:t>فَأَفْنَيْتَ</w:t>
      </w:r>
      <w:r w:rsidRPr="00580CCF">
        <w:rPr>
          <w:rtl/>
        </w:rPr>
        <w:t xml:space="preserve"> </w:t>
      </w:r>
      <w:r w:rsidRPr="00580CCF">
        <w:rPr>
          <w:rFonts w:hint="eastAsia"/>
          <w:rtl/>
        </w:rPr>
        <w:t>أَوْ</w:t>
      </w:r>
      <w:r w:rsidRPr="00580CCF">
        <w:rPr>
          <w:rtl/>
        </w:rPr>
        <w:t xml:space="preserve"> </w:t>
      </w:r>
      <w:r w:rsidRPr="00580CCF">
        <w:rPr>
          <w:rFonts w:hint="eastAsia"/>
          <w:rtl/>
        </w:rPr>
        <w:t>لَبِسْتَ</w:t>
      </w:r>
      <w:r w:rsidRPr="00580CCF">
        <w:rPr>
          <w:rtl/>
        </w:rPr>
        <w:t xml:space="preserve"> </w:t>
      </w:r>
      <w:r w:rsidRPr="00580CCF">
        <w:rPr>
          <w:rFonts w:hint="eastAsia"/>
          <w:rtl/>
        </w:rPr>
        <w:t>فَأَبْلَيْتَ</w:t>
      </w:r>
      <w:r w:rsidRPr="00580CCF">
        <w:rPr>
          <w:rtl/>
        </w:rPr>
        <w:t xml:space="preserve"> </w:t>
      </w:r>
      <w:r w:rsidRPr="00580CCF">
        <w:rPr>
          <w:rFonts w:hint="eastAsia"/>
          <w:rtl/>
        </w:rPr>
        <w:t>أَوْ</w:t>
      </w:r>
      <w:r w:rsidRPr="00580CCF">
        <w:rPr>
          <w:rtl/>
        </w:rPr>
        <w:t xml:space="preserve"> </w:t>
      </w:r>
      <w:r w:rsidRPr="00580CCF">
        <w:rPr>
          <w:rFonts w:hint="eastAsia"/>
          <w:rtl/>
        </w:rPr>
        <w:t>تَصَدَّقْتَ</w:t>
      </w:r>
      <w:r w:rsidRPr="00580CCF">
        <w:rPr>
          <w:rtl/>
        </w:rPr>
        <w:t xml:space="preserve"> </w:t>
      </w:r>
      <w:r w:rsidRPr="00580CCF">
        <w:rPr>
          <w:rFonts w:hint="eastAsia"/>
          <w:rtl/>
        </w:rPr>
        <w:t>فَأَمْضَيْتَ</w:t>
      </w:r>
      <w:r w:rsidRPr="00580CCF">
        <w:rPr>
          <w:rFonts w:hint="cs"/>
          <w:rtl/>
        </w:rPr>
        <w:t>.</w:t>
      </w:r>
      <w:r w:rsidRPr="00322A54">
        <w:rPr>
          <w:rStyle w:val="Char2"/>
          <w:rFonts w:hint="cs"/>
          <w:rtl/>
        </w:rPr>
        <w:t xml:space="preserve"> (مسلم)</w:t>
      </w:r>
      <w:r w:rsidR="00580CCF" w:rsidRPr="00322A54">
        <w:rPr>
          <w:rStyle w:val="Char2"/>
          <w:rFonts w:hint="cs"/>
          <w:rtl/>
        </w:rPr>
        <w:t>.</w:t>
      </w:r>
    </w:p>
    <w:p w:rsidR="004A4E6A" w:rsidRPr="00A11AEC" w:rsidRDefault="004A4E6A" w:rsidP="00322A54">
      <w:pPr>
        <w:pStyle w:val="a2"/>
        <w:rPr>
          <w:rtl/>
        </w:rPr>
      </w:pPr>
      <w:r w:rsidRPr="00A11AEC">
        <w:rPr>
          <w:rFonts w:hint="cs"/>
          <w:rtl/>
        </w:rPr>
        <w:t>حضرت مطرف</w:t>
      </w:r>
      <w:r w:rsidR="002C3640" w:rsidRPr="002C3640">
        <w:rPr>
          <w:rFonts w:cs="CTraditional Arabic" w:hint="cs"/>
          <w:rtl/>
        </w:rPr>
        <w:t>س</w:t>
      </w:r>
      <w:r w:rsidR="00661368">
        <w:rPr>
          <w:rFonts w:hint="cs"/>
          <w:rtl/>
        </w:rPr>
        <w:t xml:space="preserve"> </w:t>
      </w:r>
      <w:r w:rsidRPr="00A11AEC">
        <w:rPr>
          <w:rFonts w:hint="cs"/>
          <w:rtl/>
        </w:rPr>
        <w:t>از پدرش 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 xml:space="preserve">ه رسول الله </w:t>
      </w:r>
      <w:r w:rsidR="00A65869">
        <w:rPr>
          <w:rFonts w:cs="CTraditional Arabic" w:hint="cs"/>
          <w:rtl/>
        </w:rPr>
        <w:t>ص</w:t>
      </w:r>
      <w:r w:rsidR="00A65869">
        <w:rPr>
          <w:rFonts w:hint="cs"/>
          <w:rtl/>
        </w:rPr>
        <w:t xml:space="preserve"> </w:t>
      </w:r>
      <w:r w:rsidRPr="00A11AEC">
        <w:rPr>
          <w:rFonts w:hint="cs"/>
          <w:rtl/>
        </w:rPr>
        <w:t>فرمودند، فرزند آدم م</w:t>
      </w:r>
      <w:r w:rsidR="00070FD7">
        <w:rPr>
          <w:rFonts w:hint="cs"/>
          <w:rtl/>
        </w:rPr>
        <w:t>ی</w:t>
      </w:r>
      <w:r w:rsidR="00A65869">
        <w:rPr>
          <w:rFonts w:hint="eastAsia"/>
          <w:rtl/>
        </w:rPr>
        <w:t>‌</w:t>
      </w:r>
      <w:r w:rsidRPr="00A11AEC">
        <w:rPr>
          <w:rFonts w:hint="cs"/>
          <w:rtl/>
        </w:rPr>
        <w:t>گو</w:t>
      </w:r>
      <w:r w:rsidR="00070FD7">
        <w:rPr>
          <w:rFonts w:hint="cs"/>
          <w:rtl/>
        </w:rPr>
        <w:t>ی</w:t>
      </w:r>
      <w:r w:rsidRPr="00A11AEC">
        <w:rPr>
          <w:rFonts w:hint="cs"/>
          <w:rtl/>
        </w:rPr>
        <w:t>د</w:t>
      </w:r>
      <w:r w:rsidR="00A65869">
        <w:rPr>
          <w:rFonts w:hint="cs"/>
          <w:rtl/>
        </w:rPr>
        <w:t>:</w:t>
      </w:r>
      <w:r w:rsidRPr="00A11AEC">
        <w:rPr>
          <w:rFonts w:hint="cs"/>
          <w:rtl/>
        </w:rPr>
        <w:t xml:space="preserve"> مال من مال من فرمودند، ا</w:t>
      </w:r>
      <w:r w:rsidR="00070FD7">
        <w:rPr>
          <w:rFonts w:hint="cs"/>
          <w:rtl/>
        </w:rPr>
        <w:t>ی</w:t>
      </w:r>
      <w:r w:rsidRPr="00A11AEC">
        <w:rPr>
          <w:rFonts w:hint="cs"/>
          <w:rtl/>
        </w:rPr>
        <w:t xml:space="preserve"> فرزند آدم از تو ن</w:t>
      </w:r>
      <w:r w:rsidR="00070FD7">
        <w:rPr>
          <w:rFonts w:hint="cs"/>
          <w:rtl/>
        </w:rPr>
        <w:t>ی</w:t>
      </w:r>
      <w:r w:rsidRPr="00A11AEC">
        <w:rPr>
          <w:rFonts w:hint="cs"/>
          <w:rtl/>
        </w:rPr>
        <w:t>ست مگر آنچه خورد</w:t>
      </w:r>
      <w:r w:rsidR="00070FD7">
        <w:rPr>
          <w:rFonts w:hint="cs"/>
          <w:rtl/>
        </w:rPr>
        <w:t>ی</w:t>
      </w:r>
      <w:r w:rsidRPr="00A11AEC">
        <w:rPr>
          <w:rFonts w:hint="cs"/>
          <w:rtl/>
        </w:rPr>
        <w:t xml:space="preserve"> و</w:t>
      </w:r>
      <w:r w:rsidR="00A65869">
        <w:rPr>
          <w:rFonts w:hint="cs"/>
          <w:rtl/>
        </w:rPr>
        <w:t xml:space="preserve"> </w:t>
      </w:r>
      <w:r w:rsidRPr="00A11AEC">
        <w:rPr>
          <w:rFonts w:hint="cs"/>
          <w:rtl/>
        </w:rPr>
        <w:t>نابود ساخت</w:t>
      </w:r>
      <w:r w:rsidR="00070FD7">
        <w:rPr>
          <w:rFonts w:hint="cs"/>
          <w:rtl/>
        </w:rPr>
        <w:t>ی</w:t>
      </w:r>
      <w:r w:rsidRPr="00A11AEC">
        <w:rPr>
          <w:rFonts w:hint="cs"/>
          <w:rtl/>
        </w:rPr>
        <w:t xml:space="preserve"> </w:t>
      </w:r>
      <w:r w:rsidR="00070FD7">
        <w:rPr>
          <w:rFonts w:hint="cs"/>
          <w:rtl/>
        </w:rPr>
        <w:t>ی</w:t>
      </w:r>
      <w:r w:rsidRPr="00A11AEC">
        <w:rPr>
          <w:rFonts w:hint="cs"/>
          <w:rtl/>
        </w:rPr>
        <w:t>ا پوش</w:t>
      </w:r>
      <w:r w:rsidR="00070FD7">
        <w:rPr>
          <w:rFonts w:hint="cs"/>
          <w:rtl/>
        </w:rPr>
        <w:t>ی</w:t>
      </w:r>
      <w:r w:rsidRPr="00A11AEC">
        <w:rPr>
          <w:rFonts w:hint="cs"/>
          <w:rtl/>
        </w:rPr>
        <w:t>د</w:t>
      </w:r>
      <w:r w:rsidR="00070FD7">
        <w:rPr>
          <w:rFonts w:hint="cs"/>
          <w:rtl/>
        </w:rPr>
        <w:t>ی</w:t>
      </w:r>
      <w:r w:rsidRPr="00A11AEC">
        <w:rPr>
          <w:rFonts w:hint="cs"/>
          <w:rtl/>
        </w:rPr>
        <w:t xml:space="preserve"> و</w:t>
      </w:r>
      <w:r w:rsidR="00A65869">
        <w:rPr>
          <w:rFonts w:hint="cs"/>
          <w:rtl/>
        </w:rPr>
        <w:t xml:space="preserve"> </w:t>
      </w:r>
      <w:r w:rsidR="00070FD7">
        <w:rPr>
          <w:rFonts w:hint="cs"/>
          <w:rtl/>
        </w:rPr>
        <w:t>ک</w:t>
      </w:r>
      <w:r w:rsidRPr="00A11AEC">
        <w:rPr>
          <w:rFonts w:hint="cs"/>
          <w:rtl/>
        </w:rPr>
        <w:t xml:space="preserve">هنه </w:t>
      </w:r>
      <w:r w:rsidR="00070FD7">
        <w:rPr>
          <w:rFonts w:hint="cs"/>
          <w:rtl/>
        </w:rPr>
        <w:t>ک</w:t>
      </w:r>
      <w:r w:rsidRPr="00A11AEC">
        <w:rPr>
          <w:rFonts w:hint="cs"/>
          <w:rtl/>
        </w:rPr>
        <w:t>رد</w:t>
      </w:r>
      <w:r w:rsidR="00070FD7">
        <w:rPr>
          <w:rFonts w:hint="cs"/>
          <w:rtl/>
        </w:rPr>
        <w:t>ی</w:t>
      </w:r>
      <w:r w:rsidRPr="00A11AEC">
        <w:rPr>
          <w:rFonts w:hint="cs"/>
          <w:rtl/>
        </w:rPr>
        <w:t xml:space="preserve">، </w:t>
      </w:r>
      <w:r w:rsidR="00070FD7">
        <w:rPr>
          <w:rFonts w:hint="cs"/>
          <w:rtl/>
        </w:rPr>
        <w:t>ی</w:t>
      </w:r>
      <w:r w:rsidRPr="00A11AEC">
        <w:rPr>
          <w:rFonts w:hint="cs"/>
          <w:rtl/>
        </w:rPr>
        <w:t>ا صدقه و</w:t>
      </w:r>
      <w:r w:rsidR="00A65869">
        <w:rPr>
          <w:rFonts w:hint="cs"/>
          <w:rtl/>
        </w:rPr>
        <w:t xml:space="preserve"> </w:t>
      </w:r>
      <w:r w:rsidR="00322A54">
        <w:rPr>
          <w:rFonts w:hint="cs"/>
          <w:rtl/>
        </w:rPr>
        <w:t>انفاق نمود</w:t>
      </w:r>
      <w:r w:rsidR="00070FD7">
        <w:rPr>
          <w:rFonts w:hint="cs"/>
          <w:rtl/>
        </w:rPr>
        <w:t>ی</w:t>
      </w:r>
      <w:r w:rsidR="00322A54">
        <w:rPr>
          <w:rFonts w:hint="cs"/>
          <w:rtl/>
        </w:rPr>
        <w:t>.</w:t>
      </w:r>
    </w:p>
    <w:p w:rsidR="004A4E6A" w:rsidRPr="00A65869" w:rsidRDefault="004A4E6A" w:rsidP="00322A54">
      <w:pPr>
        <w:pStyle w:val="a0"/>
        <w:rPr>
          <w:rtl/>
        </w:rPr>
      </w:pPr>
      <w:bookmarkStart w:id="289" w:name="_Toc281873814"/>
      <w:bookmarkStart w:id="290" w:name="_Toc426966652"/>
      <w:r w:rsidRPr="00A65869">
        <w:rPr>
          <w:rFonts w:hint="cs"/>
          <w:rtl/>
        </w:rPr>
        <w:lastRenderedPageBreak/>
        <w:t>درمان دن</w:t>
      </w:r>
      <w:r w:rsidR="003E731D">
        <w:rPr>
          <w:rFonts w:hint="cs"/>
          <w:rtl/>
        </w:rPr>
        <w:t>ی</w:t>
      </w:r>
      <w:r w:rsidRPr="00A65869">
        <w:rPr>
          <w:rFonts w:hint="cs"/>
          <w:rtl/>
        </w:rPr>
        <w:t>ا پرست</w:t>
      </w:r>
      <w:r w:rsidR="003E731D">
        <w:rPr>
          <w:rFonts w:hint="cs"/>
          <w:rtl/>
        </w:rPr>
        <w:t>ی</w:t>
      </w:r>
      <w:r w:rsidR="00F9530B">
        <w:rPr>
          <w:rFonts w:hint="cs"/>
          <w:rtl/>
        </w:rPr>
        <w:t>:</w:t>
      </w:r>
      <w:bookmarkEnd w:id="289"/>
      <w:bookmarkEnd w:id="290"/>
    </w:p>
    <w:p w:rsidR="004A4E6A" w:rsidRPr="00A11AEC" w:rsidRDefault="004A4E6A" w:rsidP="005D5572">
      <w:pPr>
        <w:pStyle w:val="a1"/>
        <w:rPr>
          <w:rtl/>
        </w:rPr>
      </w:pPr>
      <w:bookmarkStart w:id="291" w:name="_Toc281873815"/>
      <w:bookmarkStart w:id="292" w:name="_Toc426966653"/>
      <w:r w:rsidRPr="00A11AEC">
        <w:rPr>
          <w:rFonts w:hint="cs"/>
          <w:rtl/>
        </w:rPr>
        <w:t>درمان عمل</w:t>
      </w:r>
      <w:r w:rsidR="00070FD7">
        <w:rPr>
          <w:rFonts w:hint="cs"/>
          <w:rtl/>
        </w:rPr>
        <w:t>ی</w:t>
      </w:r>
      <w:r w:rsidRPr="00A11AEC">
        <w:rPr>
          <w:rFonts w:hint="cs"/>
          <w:rtl/>
        </w:rPr>
        <w:t>:</w:t>
      </w:r>
      <w:bookmarkEnd w:id="291"/>
      <w:bookmarkEnd w:id="292"/>
      <w:r w:rsidRPr="00A11AEC">
        <w:rPr>
          <w:rFonts w:hint="cs"/>
          <w:rtl/>
        </w:rPr>
        <w:t xml:space="preserve"> </w:t>
      </w:r>
    </w:p>
    <w:p w:rsidR="004A4E6A" w:rsidRPr="00A11AEC" w:rsidRDefault="004A4E6A" w:rsidP="00322A54">
      <w:pPr>
        <w:pStyle w:val="a2"/>
        <w:rPr>
          <w:rtl/>
        </w:rPr>
      </w:pPr>
      <w:r w:rsidRPr="00A11AEC">
        <w:rPr>
          <w:rFonts w:hint="cs"/>
          <w:rtl/>
        </w:rPr>
        <w:t>شخص دن</w:t>
      </w:r>
      <w:r w:rsidR="00070FD7">
        <w:rPr>
          <w:rFonts w:hint="cs"/>
          <w:rtl/>
        </w:rPr>
        <w:t>ی</w:t>
      </w:r>
      <w:r w:rsidRPr="00A11AEC">
        <w:rPr>
          <w:rFonts w:hint="cs"/>
          <w:rtl/>
        </w:rPr>
        <w:t>ا</w:t>
      </w:r>
      <w:r w:rsidR="00C115A5">
        <w:rPr>
          <w:rFonts w:hint="eastAsia"/>
          <w:rtl/>
        </w:rPr>
        <w:t>‌</w:t>
      </w:r>
      <w:r w:rsidRPr="00A11AEC">
        <w:rPr>
          <w:rFonts w:hint="cs"/>
          <w:rtl/>
        </w:rPr>
        <w:t>پرست در احوال و</w:t>
      </w:r>
      <w:r w:rsidR="002355CE">
        <w:rPr>
          <w:rFonts w:hint="cs"/>
          <w:rtl/>
        </w:rPr>
        <w:t xml:space="preserve"> </w:t>
      </w:r>
      <w:r w:rsidRPr="00A11AEC">
        <w:rPr>
          <w:rFonts w:hint="cs"/>
          <w:rtl/>
        </w:rPr>
        <w:t>سرانجام دن</w:t>
      </w:r>
      <w:r w:rsidR="00070FD7">
        <w:rPr>
          <w:rFonts w:hint="cs"/>
          <w:rtl/>
        </w:rPr>
        <w:t>ی</w:t>
      </w:r>
      <w:r w:rsidRPr="00A11AEC">
        <w:rPr>
          <w:rFonts w:hint="cs"/>
          <w:rtl/>
        </w:rPr>
        <w:t xml:space="preserve">ا </w:t>
      </w:r>
      <w:r w:rsidR="00C115A5">
        <w:rPr>
          <w:rFonts w:hint="cs"/>
          <w:rtl/>
        </w:rPr>
        <w:t>پ</w:t>
      </w:r>
      <w:r w:rsidRPr="00A11AEC">
        <w:rPr>
          <w:rFonts w:hint="cs"/>
          <w:rtl/>
        </w:rPr>
        <w:t>رستان گذشته از زمامداران مقتدر، ثروتمندان بزرگ و</w:t>
      </w:r>
      <w:r w:rsidR="002355CE">
        <w:rPr>
          <w:rFonts w:hint="cs"/>
          <w:rtl/>
        </w:rPr>
        <w:t xml:space="preserve"> </w:t>
      </w:r>
      <w:r w:rsidRPr="00A11AEC">
        <w:rPr>
          <w:rFonts w:hint="cs"/>
          <w:rtl/>
        </w:rPr>
        <w:t>خوشگذرانان مشهور بنگرد و</w:t>
      </w:r>
      <w:r w:rsidR="002355CE">
        <w:rPr>
          <w:rFonts w:hint="cs"/>
          <w:rtl/>
        </w:rPr>
        <w:t xml:space="preserve"> </w:t>
      </w:r>
      <w:r w:rsidRPr="00A11AEC">
        <w:rPr>
          <w:rFonts w:hint="cs"/>
          <w:rtl/>
        </w:rPr>
        <w:t>ب</w:t>
      </w:r>
      <w:r w:rsidR="00070FD7">
        <w:rPr>
          <w:rFonts w:hint="cs"/>
          <w:rtl/>
        </w:rPr>
        <w:t>ی</w:t>
      </w:r>
      <w:r w:rsidR="00C115A5">
        <w:rPr>
          <w:rFonts w:hint="eastAsia"/>
          <w:rtl/>
        </w:rPr>
        <w:t>‌</w:t>
      </w:r>
      <w:r w:rsidRPr="00A11AEC">
        <w:rPr>
          <w:rFonts w:hint="cs"/>
          <w:rtl/>
        </w:rPr>
        <w:t>وفائ</w:t>
      </w:r>
      <w:r w:rsidR="00070FD7">
        <w:rPr>
          <w:rFonts w:hint="cs"/>
          <w:rtl/>
        </w:rPr>
        <w:t>ی</w:t>
      </w:r>
      <w:r w:rsidRPr="00A11AEC">
        <w:rPr>
          <w:rFonts w:hint="cs"/>
          <w:rtl/>
        </w:rPr>
        <w:t xml:space="preserve"> دن</w:t>
      </w:r>
      <w:r w:rsidR="00070FD7">
        <w:rPr>
          <w:rFonts w:hint="cs"/>
          <w:rtl/>
        </w:rPr>
        <w:t>ی</w:t>
      </w:r>
      <w:r w:rsidRPr="00A11AEC">
        <w:rPr>
          <w:rFonts w:hint="cs"/>
          <w:rtl/>
        </w:rPr>
        <w:t>ا را نسبت به</w:t>
      </w:r>
      <w:r w:rsidR="00333238">
        <w:rPr>
          <w:rFonts w:hint="cs"/>
          <w:rtl/>
        </w:rPr>
        <w:t xml:space="preserve"> آن‌ها </w:t>
      </w:r>
      <w:r w:rsidRPr="00A11AEC">
        <w:rPr>
          <w:rFonts w:hint="cs"/>
          <w:rtl/>
        </w:rPr>
        <w:t>بب</w:t>
      </w:r>
      <w:r w:rsidR="00070FD7">
        <w:rPr>
          <w:rFonts w:hint="cs"/>
          <w:rtl/>
        </w:rPr>
        <w:t>ی</w:t>
      </w:r>
      <w:r w:rsidRPr="00A11AEC">
        <w:rPr>
          <w:rFonts w:hint="cs"/>
          <w:rtl/>
        </w:rPr>
        <w:t>ند و</w:t>
      </w:r>
      <w:r w:rsidR="002355CE">
        <w:rPr>
          <w:rFonts w:hint="cs"/>
          <w:rtl/>
        </w:rPr>
        <w:t xml:space="preserve"> </w:t>
      </w:r>
      <w:r w:rsidRPr="00A11AEC">
        <w:rPr>
          <w:rFonts w:hint="cs"/>
          <w:rtl/>
        </w:rPr>
        <w:t>ن</w:t>
      </w:r>
      <w:r w:rsidR="00070FD7">
        <w:rPr>
          <w:rFonts w:hint="cs"/>
          <w:rtl/>
        </w:rPr>
        <w:t>ی</w:t>
      </w:r>
      <w:r w:rsidRPr="00A11AEC">
        <w:rPr>
          <w:rFonts w:hint="cs"/>
          <w:rtl/>
        </w:rPr>
        <w:t>ز در آ</w:t>
      </w:r>
      <w:r w:rsidR="00070FD7">
        <w:rPr>
          <w:rFonts w:hint="cs"/>
          <w:rtl/>
        </w:rPr>
        <w:t>ی</w:t>
      </w:r>
      <w:r w:rsidRPr="00A11AEC">
        <w:rPr>
          <w:rFonts w:hint="cs"/>
          <w:rtl/>
        </w:rPr>
        <w:t>ات قرآن</w:t>
      </w:r>
      <w:r w:rsidR="00070FD7">
        <w:rPr>
          <w:rFonts w:hint="cs"/>
          <w:rtl/>
        </w:rPr>
        <w:t>ی</w:t>
      </w:r>
      <w:r w:rsidRPr="00A11AEC">
        <w:rPr>
          <w:rFonts w:hint="cs"/>
          <w:rtl/>
        </w:rPr>
        <w:t xml:space="preserve"> و</w:t>
      </w:r>
      <w:r w:rsidR="002355CE">
        <w:rPr>
          <w:rFonts w:hint="cs"/>
          <w:rtl/>
        </w:rPr>
        <w:t xml:space="preserve"> </w:t>
      </w:r>
      <w:r w:rsidRPr="00A11AEC">
        <w:rPr>
          <w:rFonts w:hint="cs"/>
          <w:rtl/>
        </w:rPr>
        <w:t>روا</w:t>
      </w:r>
      <w:r w:rsidR="00070FD7">
        <w:rPr>
          <w:rFonts w:hint="cs"/>
          <w:rtl/>
        </w:rPr>
        <w:t>ی</w:t>
      </w:r>
      <w:r w:rsidRPr="00A11AEC">
        <w:rPr>
          <w:rFonts w:hint="cs"/>
          <w:rtl/>
        </w:rPr>
        <w:t>ات اسلام</w:t>
      </w:r>
      <w:r w:rsidR="00070FD7">
        <w:rPr>
          <w:rFonts w:hint="cs"/>
          <w:rtl/>
        </w:rPr>
        <w:t>ی</w:t>
      </w:r>
      <w:r w:rsidRPr="00A11AEC">
        <w:rPr>
          <w:rFonts w:hint="cs"/>
          <w:rtl/>
        </w:rPr>
        <w:t xml:space="preserve"> با دقت نگاه </w:t>
      </w:r>
      <w:r w:rsidR="00070FD7">
        <w:rPr>
          <w:rFonts w:hint="cs"/>
          <w:rtl/>
        </w:rPr>
        <w:t>ک</w:t>
      </w:r>
      <w:r w:rsidRPr="00A11AEC">
        <w:rPr>
          <w:rFonts w:hint="cs"/>
          <w:rtl/>
        </w:rPr>
        <w:t xml:space="preserve">ند </w:t>
      </w:r>
      <w:r w:rsidR="00070FD7">
        <w:rPr>
          <w:rFonts w:hint="cs"/>
          <w:rtl/>
        </w:rPr>
        <w:t>ک</w:t>
      </w:r>
      <w:r w:rsidRPr="00A11AEC">
        <w:rPr>
          <w:rFonts w:hint="cs"/>
          <w:rtl/>
        </w:rPr>
        <w:t>ه چگونه از دن</w:t>
      </w:r>
      <w:r w:rsidR="00070FD7">
        <w:rPr>
          <w:rFonts w:hint="cs"/>
          <w:rtl/>
        </w:rPr>
        <w:t>ی</w:t>
      </w:r>
      <w:r w:rsidRPr="00A11AEC">
        <w:rPr>
          <w:rFonts w:hint="cs"/>
          <w:rtl/>
        </w:rPr>
        <w:t>ا و</w:t>
      </w:r>
      <w:r w:rsidR="002355CE">
        <w:rPr>
          <w:rFonts w:hint="cs"/>
          <w:rtl/>
        </w:rPr>
        <w:t xml:space="preserve"> </w:t>
      </w:r>
      <w:r w:rsidRPr="00A11AEC">
        <w:rPr>
          <w:rFonts w:hint="cs"/>
          <w:rtl/>
        </w:rPr>
        <w:t>دن</w:t>
      </w:r>
      <w:r w:rsidR="00070FD7">
        <w:rPr>
          <w:rFonts w:hint="cs"/>
          <w:rtl/>
        </w:rPr>
        <w:t>ی</w:t>
      </w:r>
      <w:r w:rsidRPr="00A11AEC">
        <w:rPr>
          <w:rFonts w:hint="cs"/>
          <w:rtl/>
        </w:rPr>
        <w:t>ا پرستان ن</w:t>
      </w:r>
      <w:r w:rsidR="00070FD7">
        <w:rPr>
          <w:rFonts w:hint="cs"/>
          <w:rtl/>
        </w:rPr>
        <w:t>ک</w:t>
      </w:r>
      <w:r w:rsidRPr="00A11AEC">
        <w:rPr>
          <w:rFonts w:hint="cs"/>
          <w:rtl/>
        </w:rPr>
        <w:t>وهش شده است و</w:t>
      </w:r>
      <w:r w:rsidR="002355CE">
        <w:rPr>
          <w:rFonts w:hint="cs"/>
          <w:rtl/>
        </w:rPr>
        <w:t xml:space="preserve"> </w:t>
      </w:r>
      <w:r w:rsidRPr="00A11AEC">
        <w:rPr>
          <w:rFonts w:hint="cs"/>
          <w:rtl/>
        </w:rPr>
        <w:t>روش پ</w:t>
      </w:r>
      <w:r w:rsidR="00070FD7">
        <w:rPr>
          <w:rFonts w:hint="cs"/>
          <w:rtl/>
        </w:rPr>
        <w:t>ی</w:t>
      </w:r>
      <w:r w:rsidRPr="00A11AEC">
        <w:rPr>
          <w:rFonts w:hint="cs"/>
          <w:rtl/>
        </w:rPr>
        <w:t>امبران اله</w:t>
      </w:r>
      <w:r w:rsidR="00070FD7">
        <w:rPr>
          <w:rFonts w:hint="cs"/>
          <w:rtl/>
        </w:rPr>
        <w:t>ی</w:t>
      </w:r>
      <w:r w:rsidRPr="00A11AEC">
        <w:rPr>
          <w:rFonts w:hint="cs"/>
          <w:rtl/>
        </w:rPr>
        <w:t xml:space="preserve"> و</w:t>
      </w:r>
      <w:r w:rsidR="002355CE">
        <w:rPr>
          <w:rFonts w:hint="cs"/>
          <w:rtl/>
        </w:rPr>
        <w:t xml:space="preserve"> </w:t>
      </w:r>
      <w:r w:rsidRPr="00A11AEC">
        <w:rPr>
          <w:rFonts w:hint="cs"/>
          <w:rtl/>
        </w:rPr>
        <w:t>شخص</w:t>
      </w:r>
      <w:r w:rsidR="00070FD7">
        <w:rPr>
          <w:rFonts w:hint="cs"/>
          <w:rtl/>
        </w:rPr>
        <w:t>ی</w:t>
      </w:r>
      <w:r w:rsidRPr="00A11AEC">
        <w:rPr>
          <w:rFonts w:hint="cs"/>
          <w:rtl/>
        </w:rPr>
        <w:t>ت</w:t>
      </w:r>
      <w:r w:rsidR="00322A54">
        <w:rPr>
          <w:rFonts w:hint="eastAsia"/>
          <w:rtl/>
        </w:rPr>
        <w:t>‌</w:t>
      </w:r>
      <w:r w:rsidRPr="00A11AEC">
        <w:rPr>
          <w:rFonts w:hint="cs"/>
          <w:rtl/>
        </w:rPr>
        <w:t>ها</w:t>
      </w:r>
      <w:r w:rsidR="00070FD7">
        <w:rPr>
          <w:rFonts w:hint="cs"/>
          <w:rtl/>
        </w:rPr>
        <w:t>ی</w:t>
      </w:r>
      <w:r w:rsidRPr="00A11AEC">
        <w:rPr>
          <w:rFonts w:hint="cs"/>
          <w:rtl/>
        </w:rPr>
        <w:t xml:space="preserve"> اسلام</w:t>
      </w:r>
      <w:r w:rsidR="00070FD7">
        <w:rPr>
          <w:rFonts w:hint="cs"/>
          <w:rtl/>
        </w:rPr>
        <w:t>ی</w:t>
      </w:r>
      <w:r w:rsidRPr="00A11AEC">
        <w:rPr>
          <w:rFonts w:hint="cs"/>
          <w:rtl/>
        </w:rPr>
        <w:t xml:space="preserve"> را مطالعه نما</w:t>
      </w:r>
      <w:r w:rsidR="00070FD7">
        <w:rPr>
          <w:rFonts w:hint="cs"/>
          <w:rtl/>
        </w:rPr>
        <w:t>ی</w:t>
      </w:r>
      <w:r w:rsidRPr="00A11AEC">
        <w:rPr>
          <w:rFonts w:hint="cs"/>
          <w:rtl/>
        </w:rPr>
        <w:t>د تا دلبستگ</w:t>
      </w:r>
      <w:r w:rsidR="00070FD7">
        <w:rPr>
          <w:rFonts w:hint="cs"/>
          <w:rtl/>
        </w:rPr>
        <w:t>ی</w:t>
      </w:r>
      <w:r w:rsidRPr="00A11AEC">
        <w:rPr>
          <w:rFonts w:hint="cs"/>
          <w:rtl/>
        </w:rPr>
        <w:t xml:space="preserve"> و</w:t>
      </w:r>
      <w:r w:rsidR="00070FD7">
        <w:rPr>
          <w:rFonts w:hint="cs"/>
          <w:rtl/>
        </w:rPr>
        <w:t>ی</w:t>
      </w:r>
      <w:r w:rsidRPr="00A11AEC">
        <w:rPr>
          <w:rFonts w:hint="cs"/>
          <w:rtl/>
        </w:rPr>
        <w:t xml:space="preserve"> بدن</w:t>
      </w:r>
      <w:r w:rsidR="00070FD7">
        <w:rPr>
          <w:rFonts w:hint="cs"/>
          <w:rtl/>
        </w:rPr>
        <w:t>ی</w:t>
      </w:r>
      <w:r w:rsidRPr="00A11AEC">
        <w:rPr>
          <w:rFonts w:hint="cs"/>
          <w:rtl/>
        </w:rPr>
        <w:t>ا از ب</w:t>
      </w:r>
      <w:r w:rsidR="00070FD7">
        <w:rPr>
          <w:rFonts w:hint="cs"/>
          <w:rtl/>
        </w:rPr>
        <w:t>ی</w:t>
      </w:r>
      <w:r w:rsidRPr="00A11AEC">
        <w:rPr>
          <w:rFonts w:hint="cs"/>
          <w:rtl/>
        </w:rPr>
        <w:t>ن برود و</w:t>
      </w:r>
      <w:r w:rsidR="002355CE">
        <w:rPr>
          <w:rFonts w:hint="cs"/>
          <w:rtl/>
        </w:rPr>
        <w:t xml:space="preserve"> </w:t>
      </w:r>
      <w:r w:rsidRPr="00A11AEC">
        <w:rPr>
          <w:rFonts w:hint="cs"/>
          <w:rtl/>
        </w:rPr>
        <w:t>ب</w:t>
      </w:r>
      <w:r w:rsidR="00070FD7">
        <w:rPr>
          <w:rFonts w:hint="cs"/>
          <w:rtl/>
        </w:rPr>
        <w:t>ی</w:t>
      </w:r>
      <w:r w:rsidRPr="00A11AEC">
        <w:rPr>
          <w:rFonts w:hint="cs"/>
          <w:rtl/>
        </w:rPr>
        <w:t>مار</w:t>
      </w:r>
      <w:r w:rsidR="00070FD7">
        <w:rPr>
          <w:rFonts w:hint="cs"/>
          <w:rtl/>
        </w:rPr>
        <w:t>ی</w:t>
      </w:r>
      <w:r w:rsidRPr="00A11AEC">
        <w:rPr>
          <w:rFonts w:hint="cs"/>
          <w:rtl/>
        </w:rPr>
        <w:t xml:space="preserve"> دن</w:t>
      </w:r>
      <w:r w:rsidR="00070FD7">
        <w:rPr>
          <w:rFonts w:hint="cs"/>
          <w:rtl/>
        </w:rPr>
        <w:t>ی</w:t>
      </w:r>
      <w:r w:rsidRPr="00A11AEC">
        <w:rPr>
          <w:rFonts w:hint="cs"/>
          <w:rtl/>
        </w:rPr>
        <w:t>ا پرست</w:t>
      </w:r>
      <w:r w:rsidR="00070FD7">
        <w:rPr>
          <w:rFonts w:hint="cs"/>
          <w:rtl/>
        </w:rPr>
        <w:t>ی</w:t>
      </w:r>
      <w:r w:rsidRPr="00A11AEC">
        <w:rPr>
          <w:rFonts w:hint="cs"/>
          <w:rtl/>
        </w:rPr>
        <w:t xml:space="preserve"> او معالجه گردد. </w:t>
      </w:r>
    </w:p>
    <w:p w:rsidR="004A4E6A" w:rsidRPr="00A11AEC" w:rsidRDefault="004A4E6A" w:rsidP="005D5572">
      <w:pPr>
        <w:pStyle w:val="a1"/>
        <w:rPr>
          <w:rtl/>
        </w:rPr>
      </w:pPr>
      <w:bookmarkStart w:id="293" w:name="_Toc281873816"/>
      <w:bookmarkStart w:id="294" w:name="_Toc426966654"/>
      <w:r w:rsidRPr="00A11AEC">
        <w:rPr>
          <w:rFonts w:hint="cs"/>
          <w:rtl/>
        </w:rPr>
        <w:t>درمان عمل</w:t>
      </w:r>
      <w:r w:rsidR="00070FD7">
        <w:rPr>
          <w:rFonts w:hint="cs"/>
          <w:rtl/>
        </w:rPr>
        <w:t>ی</w:t>
      </w:r>
      <w:r w:rsidRPr="00A11AEC">
        <w:rPr>
          <w:rFonts w:hint="cs"/>
          <w:rtl/>
        </w:rPr>
        <w:t>:</w:t>
      </w:r>
      <w:bookmarkEnd w:id="293"/>
      <w:bookmarkEnd w:id="294"/>
    </w:p>
    <w:p w:rsidR="00322A54" w:rsidRDefault="004A4E6A" w:rsidP="00322A54">
      <w:pPr>
        <w:pStyle w:val="a2"/>
        <w:rPr>
          <w:rFonts w:hint="cs"/>
          <w:rtl/>
        </w:rPr>
      </w:pPr>
      <w:r w:rsidRPr="00A11AEC">
        <w:rPr>
          <w:rFonts w:hint="cs"/>
          <w:rtl/>
        </w:rPr>
        <w:t>شخص دن</w:t>
      </w:r>
      <w:r w:rsidR="00070FD7">
        <w:rPr>
          <w:rFonts w:hint="cs"/>
          <w:rtl/>
        </w:rPr>
        <w:t>ی</w:t>
      </w:r>
      <w:r w:rsidRPr="00A11AEC">
        <w:rPr>
          <w:rFonts w:hint="cs"/>
          <w:rtl/>
        </w:rPr>
        <w:t>ا</w:t>
      </w:r>
      <w:r w:rsidR="00C115A5">
        <w:rPr>
          <w:rFonts w:hint="eastAsia"/>
          <w:rtl/>
        </w:rPr>
        <w:t>‌</w:t>
      </w:r>
      <w:r w:rsidRPr="00A11AEC">
        <w:rPr>
          <w:rFonts w:hint="cs"/>
          <w:rtl/>
        </w:rPr>
        <w:t xml:space="preserve">پرست تلاش </w:t>
      </w:r>
      <w:r w:rsidR="00070FD7">
        <w:rPr>
          <w:rFonts w:hint="cs"/>
          <w:rtl/>
        </w:rPr>
        <w:t>ک</w:t>
      </w:r>
      <w:r w:rsidRPr="00A11AEC">
        <w:rPr>
          <w:rFonts w:hint="cs"/>
          <w:rtl/>
        </w:rPr>
        <w:t>ند علل و</w:t>
      </w:r>
      <w:r w:rsidR="00C115A5">
        <w:rPr>
          <w:rFonts w:hint="cs"/>
          <w:rtl/>
        </w:rPr>
        <w:t xml:space="preserve"> </w:t>
      </w:r>
      <w:r w:rsidRPr="00A11AEC">
        <w:rPr>
          <w:rFonts w:hint="cs"/>
          <w:rtl/>
        </w:rPr>
        <w:t>انگ</w:t>
      </w:r>
      <w:r w:rsidR="00070FD7">
        <w:rPr>
          <w:rFonts w:hint="cs"/>
          <w:rtl/>
        </w:rPr>
        <w:t>ی</w:t>
      </w:r>
      <w:r w:rsidRPr="00A11AEC">
        <w:rPr>
          <w:rFonts w:hint="cs"/>
          <w:rtl/>
        </w:rPr>
        <w:t>زه ها</w:t>
      </w:r>
      <w:r w:rsidR="00070FD7">
        <w:rPr>
          <w:rFonts w:hint="cs"/>
          <w:rtl/>
        </w:rPr>
        <w:t>ی</w:t>
      </w:r>
      <w:r w:rsidRPr="00A11AEC">
        <w:rPr>
          <w:rFonts w:hint="cs"/>
          <w:rtl/>
        </w:rPr>
        <w:t xml:space="preserve"> دن</w:t>
      </w:r>
      <w:r w:rsidR="00070FD7">
        <w:rPr>
          <w:rFonts w:hint="cs"/>
          <w:rtl/>
        </w:rPr>
        <w:t>ی</w:t>
      </w:r>
      <w:r w:rsidRPr="00A11AEC">
        <w:rPr>
          <w:rFonts w:hint="cs"/>
          <w:rtl/>
        </w:rPr>
        <w:t>ا پرست</w:t>
      </w:r>
      <w:r w:rsidR="00070FD7">
        <w:rPr>
          <w:rFonts w:hint="cs"/>
          <w:rtl/>
        </w:rPr>
        <w:t>ی</w:t>
      </w:r>
      <w:r w:rsidRPr="00A11AEC">
        <w:rPr>
          <w:rFonts w:hint="cs"/>
          <w:rtl/>
        </w:rPr>
        <w:t xml:space="preserve"> را از خود دور نما</w:t>
      </w:r>
      <w:r w:rsidR="00070FD7">
        <w:rPr>
          <w:rFonts w:hint="cs"/>
          <w:rtl/>
        </w:rPr>
        <w:t>ی</w:t>
      </w:r>
      <w:r w:rsidRPr="00A11AEC">
        <w:rPr>
          <w:rFonts w:hint="cs"/>
          <w:rtl/>
        </w:rPr>
        <w:t>د از مجالس دن</w:t>
      </w:r>
      <w:r w:rsidR="00070FD7">
        <w:rPr>
          <w:rFonts w:hint="cs"/>
          <w:rtl/>
        </w:rPr>
        <w:t>ی</w:t>
      </w:r>
      <w:r w:rsidRPr="00A11AEC">
        <w:rPr>
          <w:rFonts w:hint="cs"/>
          <w:rtl/>
        </w:rPr>
        <w:t>ا</w:t>
      </w:r>
      <w:r w:rsidR="00C115A5">
        <w:rPr>
          <w:rFonts w:hint="eastAsia"/>
          <w:rtl/>
        </w:rPr>
        <w:t>‌</w:t>
      </w:r>
      <w:r w:rsidRPr="00A11AEC">
        <w:rPr>
          <w:rFonts w:hint="cs"/>
          <w:rtl/>
        </w:rPr>
        <w:t>پرستان دور</w:t>
      </w:r>
      <w:r w:rsidR="00070FD7">
        <w:rPr>
          <w:rFonts w:hint="cs"/>
          <w:rtl/>
        </w:rPr>
        <w:t>ی</w:t>
      </w:r>
      <w:r w:rsidRPr="00A11AEC">
        <w:rPr>
          <w:rFonts w:hint="cs"/>
          <w:rtl/>
        </w:rPr>
        <w:t xml:space="preserve"> جو</w:t>
      </w:r>
      <w:r w:rsidR="00070FD7">
        <w:rPr>
          <w:rFonts w:hint="cs"/>
          <w:rtl/>
        </w:rPr>
        <w:t>ی</w:t>
      </w:r>
      <w:r w:rsidRPr="00A11AEC">
        <w:rPr>
          <w:rFonts w:hint="cs"/>
          <w:rtl/>
        </w:rPr>
        <w:t>د با صالحان و</w:t>
      </w:r>
      <w:r w:rsidR="00C115A5">
        <w:rPr>
          <w:rFonts w:hint="cs"/>
          <w:rtl/>
        </w:rPr>
        <w:t xml:space="preserve"> </w:t>
      </w:r>
      <w:r w:rsidRPr="00A11AEC">
        <w:rPr>
          <w:rFonts w:hint="cs"/>
          <w:rtl/>
        </w:rPr>
        <w:t>زاهدان معاشرت نما</w:t>
      </w:r>
      <w:r w:rsidR="00070FD7">
        <w:rPr>
          <w:rFonts w:hint="cs"/>
          <w:rtl/>
        </w:rPr>
        <w:t>ی</w:t>
      </w:r>
      <w:r w:rsidRPr="00A11AEC">
        <w:rPr>
          <w:rFonts w:hint="cs"/>
          <w:rtl/>
        </w:rPr>
        <w:t>د و</w:t>
      </w:r>
      <w:r w:rsidR="00C115A5">
        <w:rPr>
          <w:rFonts w:hint="cs"/>
          <w:rtl/>
        </w:rPr>
        <w:t xml:space="preserve"> </w:t>
      </w:r>
      <w:r w:rsidRPr="00A11AEC">
        <w:rPr>
          <w:rFonts w:hint="cs"/>
          <w:rtl/>
        </w:rPr>
        <w:t>در مجالس د</w:t>
      </w:r>
      <w:r w:rsidR="00070FD7">
        <w:rPr>
          <w:rFonts w:hint="cs"/>
          <w:rtl/>
        </w:rPr>
        <w:t>ی</w:t>
      </w:r>
      <w:r w:rsidRPr="00A11AEC">
        <w:rPr>
          <w:rFonts w:hint="cs"/>
          <w:rtl/>
        </w:rPr>
        <w:t>ن</w:t>
      </w:r>
      <w:r w:rsidR="00070FD7">
        <w:rPr>
          <w:rFonts w:hint="cs"/>
          <w:rtl/>
        </w:rPr>
        <w:t>ی</w:t>
      </w:r>
      <w:r w:rsidRPr="00A11AEC">
        <w:rPr>
          <w:rFonts w:hint="cs"/>
          <w:rtl/>
        </w:rPr>
        <w:t xml:space="preserve"> شر</w:t>
      </w:r>
      <w:r w:rsidR="00070FD7">
        <w:rPr>
          <w:rFonts w:hint="cs"/>
          <w:rtl/>
        </w:rPr>
        <w:t>ک</w:t>
      </w:r>
      <w:r w:rsidRPr="00A11AEC">
        <w:rPr>
          <w:rFonts w:hint="cs"/>
          <w:rtl/>
        </w:rPr>
        <w:t xml:space="preserve">ت </w:t>
      </w:r>
      <w:r w:rsidR="00070FD7">
        <w:rPr>
          <w:rFonts w:hint="cs"/>
          <w:rtl/>
        </w:rPr>
        <w:t>ک</w:t>
      </w:r>
      <w:r w:rsidRPr="00A11AEC">
        <w:rPr>
          <w:rFonts w:hint="cs"/>
          <w:rtl/>
        </w:rPr>
        <w:t>ند به عبادت خداوند و</w:t>
      </w:r>
      <w:r w:rsidR="00C115A5">
        <w:rPr>
          <w:rFonts w:hint="cs"/>
          <w:rtl/>
        </w:rPr>
        <w:t xml:space="preserve"> </w:t>
      </w:r>
      <w:r w:rsidRPr="00A11AEC">
        <w:rPr>
          <w:rFonts w:hint="cs"/>
          <w:rtl/>
        </w:rPr>
        <w:t xml:space="preserve">مطالعه </w:t>
      </w:r>
      <w:r w:rsidR="00070FD7">
        <w:rPr>
          <w:rFonts w:hint="cs"/>
          <w:rtl/>
        </w:rPr>
        <w:t>ک</w:t>
      </w:r>
      <w:r w:rsidRPr="00A11AEC">
        <w:rPr>
          <w:rFonts w:hint="cs"/>
          <w:rtl/>
        </w:rPr>
        <w:t>تب سازنده اسلام</w:t>
      </w:r>
      <w:r w:rsidR="00070FD7">
        <w:rPr>
          <w:rFonts w:hint="cs"/>
          <w:rtl/>
        </w:rPr>
        <w:t>ی</w:t>
      </w:r>
      <w:r w:rsidRPr="00A11AEC">
        <w:rPr>
          <w:rFonts w:hint="cs"/>
          <w:rtl/>
        </w:rPr>
        <w:t xml:space="preserve"> ب</w:t>
      </w:r>
      <w:r w:rsidR="00070FD7">
        <w:rPr>
          <w:rFonts w:hint="cs"/>
          <w:rtl/>
        </w:rPr>
        <w:t>ی</w:t>
      </w:r>
      <w:r w:rsidRPr="00A11AEC">
        <w:rPr>
          <w:rFonts w:hint="cs"/>
          <w:rtl/>
        </w:rPr>
        <w:t>شتر توجه نما</w:t>
      </w:r>
      <w:r w:rsidR="00070FD7">
        <w:rPr>
          <w:rFonts w:hint="cs"/>
          <w:rtl/>
        </w:rPr>
        <w:t>ی</w:t>
      </w:r>
      <w:r w:rsidRPr="00A11AEC">
        <w:rPr>
          <w:rFonts w:hint="cs"/>
          <w:rtl/>
        </w:rPr>
        <w:t>د.</w:t>
      </w:r>
    </w:p>
    <w:p w:rsidR="00A942A3" w:rsidRDefault="00A942A3" w:rsidP="00322A54">
      <w:pPr>
        <w:pStyle w:val="a2"/>
        <w:rPr>
          <w:rtl/>
        </w:rPr>
        <w:sectPr w:rsidR="00A942A3" w:rsidSect="00A942A3">
          <w:headerReference w:type="default" r:id="rId29"/>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C115A5" w:rsidRDefault="004A4E6A" w:rsidP="00A942A3">
      <w:pPr>
        <w:pStyle w:val="a"/>
        <w:rPr>
          <w:rtl/>
        </w:rPr>
      </w:pPr>
      <w:bookmarkStart w:id="295" w:name="_Toc281873817"/>
      <w:bookmarkStart w:id="296" w:name="_Toc426966655"/>
      <w:r w:rsidRPr="00C115A5">
        <w:rPr>
          <w:rFonts w:hint="cs"/>
          <w:rtl/>
        </w:rPr>
        <w:lastRenderedPageBreak/>
        <w:t>شخص</w:t>
      </w:r>
      <w:r w:rsidR="003E731D">
        <w:rPr>
          <w:rFonts w:hint="cs"/>
          <w:rtl/>
        </w:rPr>
        <w:t>ی</w:t>
      </w:r>
      <w:r w:rsidRPr="00C115A5">
        <w:rPr>
          <w:rFonts w:hint="cs"/>
          <w:rtl/>
        </w:rPr>
        <w:t>ت</w:t>
      </w:r>
      <w:r w:rsidR="00A942A3">
        <w:rPr>
          <w:rFonts w:hint="eastAsia"/>
          <w:rtl/>
        </w:rPr>
        <w:t>‌</w:t>
      </w:r>
      <w:r w:rsidRPr="00C115A5">
        <w:rPr>
          <w:rFonts w:hint="cs"/>
          <w:rtl/>
        </w:rPr>
        <w:t>طلب</w:t>
      </w:r>
      <w:r w:rsidR="003E731D">
        <w:rPr>
          <w:rFonts w:hint="cs"/>
          <w:rtl/>
        </w:rPr>
        <w:t>ی</w:t>
      </w:r>
      <w:bookmarkEnd w:id="295"/>
      <w:bookmarkEnd w:id="296"/>
    </w:p>
    <w:p w:rsidR="004A4E6A" w:rsidRDefault="004A4E6A" w:rsidP="00322A54">
      <w:pPr>
        <w:pStyle w:val="a2"/>
        <w:rPr>
          <w:rtl/>
        </w:rPr>
      </w:pPr>
      <w:r w:rsidRPr="00A11AEC">
        <w:rPr>
          <w:rFonts w:hint="cs"/>
          <w:rtl/>
        </w:rPr>
        <w:t>هر انسان فطرتاً شخص</w:t>
      </w:r>
      <w:r w:rsidR="00070FD7">
        <w:rPr>
          <w:rFonts w:hint="cs"/>
          <w:rtl/>
        </w:rPr>
        <w:t>ی</w:t>
      </w:r>
      <w:r w:rsidRPr="00A11AEC">
        <w:rPr>
          <w:rFonts w:hint="cs"/>
          <w:rtl/>
        </w:rPr>
        <w:t>ت طلب و</w:t>
      </w:r>
      <w:r w:rsidR="00C115A5">
        <w:rPr>
          <w:rFonts w:hint="cs"/>
          <w:rtl/>
        </w:rPr>
        <w:t xml:space="preserve"> </w:t>
      </w:r>
      <w:r w:rsidRPr="00A11AEC">
        <w:rPr>
          <w:rFonts w:hint="cs"/>
          <w:rtl/>
        </w:rPr>
        <w:t>عزت خواه است به آبرو و</w:t>
      </w:r>
      <w:r w:rsidR="00C115A5">
        <w:rPr>
          <w:rFonts w:hint="cs"/>
          <w:rtl/>
        </w:rPr>
        <w:t xml:space="preserve"> </w:t>
      </w:r>
      <w:r w:rsidRPr="00A11AEC">
        <w:rPr>
          <w:rFonts w:hint="cs"/>
          <w:rtl/>
        </w:rPr>
        <w:t>ح</w:t>
      </w:r>
      <w:r w:rsidR="00070FD7">
        <w:rPr>
          <w:rFonts w:hint="cs"/>
          <w:rtl/>
        </w:rPr>
        <w:t>ی</w:t>
      </w:r>
      <w:r w:rsidRPr="00A11AEC">
        <w:rPr>
          <w:rFonts w:hint="cs"/>
          <w:rtl/>
        </w:rPr>
        <w:t>ث</w:t>
      </w:r>
      <w:r w:rsidR="00070FD7">
        <w:rPr>
          <w:rFonts w:hint="cs"/>
          <w:rtl/>
        </w:rPr>
        <w:t>ی</w:t>
      </w:r>
      <w:r w:rsidRPr="00A11AEC">
        <w:rPr>
          <w:rFonts w:hint="cs"/>
          <w:rtl/>
        </w:rPr>
        <w:t>ت خو</w:t>
      </w:r>
      <w:r w:rsidR="00070FD7">
        <w:rPr>
          <w:rFonts w:hint="cs"/>
          <w:rtl/>
        </w:rPr>
        <w:t>ی</w:t>
      </w:r>
      <w:r w:rsidRPr="00A11AEC">
        <w:rPr>
          <w:rFonts w:hint="cs"/>
          <w:rtl/>
        </w:rPr>
        <w:t>ش بس</w:t>
      </w:r>
      <w:r w:rsidR="00070FD7">
        <w:rPr>
          <w:rFonts w:hint="cs"/>
          <w:rtl/>
        </w:rPr>
        <w:t>ی</w:t>
      </w:r>
      <w:r w:rsidRPr="00A11AEC">
        <w:rPr>
          <w:rFonts w:hint="cs"/>
          <w:rtl/>
        </w:rPr>
        <w:t>ار علاقه</w:t>
      </w:r>
      <w:r w:rsidR="00C115A5">
        <w:rPr>
          <w:rFonts w:hint="eastAsia"/>
          <w:rtl/>
        </w:rPr>
        <w:t>‌</w:t>
      </w:r>
      <w:r w:rsidRPr="00A11AEC">
        <w:rPr>
          <w:rFonts w:hint="cs"/>
          <w:rtl/>
        </w:rPr>
        <w:t>مند است و</w:t>
      </w:r>
      <w:r w:rsidR="00C115A5">
        <w:rPr>
          <w:rFonts w:hint="cs"/>
          <w:rtl/>
        </w:rPr>
        <w:t xml:space="preserve"> </w:t>
      </w:r>
      <w:r w:rsidRPr="00A11AEC">
        <w:rPr>
          <w:rFonts w:hint="cs"/>
          <w:rtl/>
        </w:rPr>
        <w:t>هم</w:t>
      </w:r>
      <w:r w:rsidR="00070FD7">
        <w:rPr>
          <w:rFonts w:hint="cs"/>
          <w:rtl/>
        </w:rPr>
        <w:t>ی</w:t>
      </w:r>
      <w:r w:rsidRPr="00A11AEC">
        <w:rPr>
          <w:rFonts w:hint="cs"/>
          <w:rtl/>
        </w:rPr>
        <w:t>شه سع</w:t>
      </w:r>
      <w:r w:rsidR="00070FD7">
        <w:rPr>
          <w:rFonts w:hint="cs"/>
          <w:rtl/>
        </w:rPr>
        <w:t>ی</w:t>
      </w:r>
      <w:r w:rsidRPr="00A11AEC">
        <w:rPr>
          <w:rFonts w:hint="cs"/>
          <w:rtl/>
        </w:rPr>
        <w:t xml:space="preserve"> و</w:t>
      </w:r>
      <w:r w:rsidR="00C115A5">
        <w:rPr>
          <w:rFonts w:hint="cs"/>
          <w:rtl/>
        </w:rPr>
        <w:t xml:space="preserve"> </w:t>
      </w:r>
      <w:r w:rsidRPr="00A11AEC">
        <w:rPr>
          <w:rFonts w:hint="cs"/>
          <w:rtl/>
        </w:rPr>
        <w:t>تلاش</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در جامعه و</w:t>
      </w:r>
      <w:r w:rsidR="00C115A5">
        <w:rPr>
          <w:rFonts w:hint="cs"/>
          <w:rtl/>
        </w:rPr>
        <w:t xml:space="preserve"> </w:t>
      </w:r>
      <w:r w:rsidRPr="00A11AEC">
        <w:rPr>
          <w:rFonts w:hint="cs"/>
          <w:rtl/>
        </w:rPr>
        <w:t>انظار توده مردم عز</w:t>
      </w:r>
      <w:r w:rsidR="00070FD7">
        <w:rPr>
          <w:rFonts w:hint="cs"/>
          <w:rtl/>
        </w:rPr>
        <w:t>ی</w:t>
      </w:r>
      <w:r w:rsidRPr="00A11AEC">
        <w:rPr>
          <w:rFonts w:hint="cs"/>
          <w:rtl/>
        </w:rPr>
        <w:t>ز بوده و</w:t>
      </w:r>
      <w:r w:rsidR="00C115A5">
        <w:rPr>
          <w:rFonts w:hint="cs"/>
          <w:rtl/>
        </w:rPr>
        <w:t xml:space="preserve"> </w:t>
      </w:r>
      <w:r w:rsidRPr="00A11AEC">
        <w:rPr>
          <w:rFonts w:hint="cs"/>
          <w:rtl/>
        </w:rPr>
        <w:t xml:space="preserve">از </w:t>
      </w:r>
      <w:r w:rsidR="00070FD7">
        <w:rPr>
          <w:rFonts w:hint="cs"/>
          <w:rtl/>
        </w:rPr>
        <w:t>ک</w:t>
      </w:r>
      <w:r w:rsidRPr="00A11AEC">
        <w:rPr>
          <w:rFonts w:hint="cs"/>
          <w:rtl/>
        </w:rPr>
        <w:t>ارهائ</w:t>
      </w:r>
      <w:r w:rsidR="00070FD7">
        <w:rPr>
          <w:rFonts w:hint="cs"/>
          <w:rtl/>
        </w:rPr>
        <w:t>یک</w:t>
      </w:r>
      <w:r w:rsidRPr="00A11AEC">
        <w:rPr>
          <w:rFonts w:hint="cs"/>
          <w:rtl/>
        </w:rPr>
        <w:t>ه موجب ذلت و</w:t>
      </w:r>
      <w:r w:rsidR="00C115A5">
        <w:rPr>
          <w:rFonts w:hint="cs"/>
          <w:rtl/>
        </w:rPr>
        <w:t xml:space="preserve"> </w:t>
      </w:r>
      <w:r w:rsidRPr="00A11AEC">
        <w:rPr>
          <w:rFonts w:hint="cs"/>
          <w:rtl/>
        </w:rPr>
        <w:t>رسوائ</w:t>
      </w:r>
      <w:r w:rsidR="00070FD7">
        <w:rPr>
          <w:rFonts w:hint="cs"/>
          <w:rtl/>
        </w:rPr>
        <w:t>ی</w:t>
      </w:r>
      <w:r w:rsidRPr="00A11AEC">
        <w:rPr>
          <w:rFonts w:hint="cs"/>
          <w:rtl/>
        </w:rPr>
        <w:t xml:space="preserve"> گردد گر</w:t>
      </w:r>
      <w:r w:rsidR="00070FD7">
        <w:rPr>
          <w:rFonts w:hint="cs"/>
          <w:rtl/>
        </w:rPr>
        <w:t>ی</w:t>
      </w:r>
      <w:r w:rsidRPr="00A11AEC">
        <w:rPr>
          <w:rFonts w:hint="cs"/>
          <w:rtl/>
        </w:rPr>
        <w:t>زان است، بنابرا</w:t>
      </w:r>
      <w:r w:rsidR="00070FD7">
        <w:rPr>
          <w:rFonts w:hint="cs"/>
          <w:rtl/>
        </w:rPr>
        <w:t>ی</w:t>
      </w:r>
      <w:r w:rsidRPr="00A11AEC">
        <w:rPr>
          <w:rFonts w:hint="cs"/>
          <w:rtl/>
        </w:rPr>
        <w:t xml:space="preserve">ن اگر بخواهد </w:t>
      </w:r>
      <w:r w:rsidR="00070FD7">
        <w:rPr>
          <w:rFonts w:hint="cs"/>
          <w:rtl/>
        </w:rPr>
        <w:t>ک</w:t>
      </w:r>
      <w:r w:rsidRPr="00A11AEC">
        <w:rPr>
          <w:rFonts w:hint="cs"/>
          <w:rtl/>
        </w:rPr>
        <w:t>ار خلاف و</w:t>
      </w:r>
      <w:r w:rsidR="00C115A5">
        <w:rPr>
          <w:rFonts w:hint="cs"/>
          <w:rtl/>
        </w:rPr>
        <w:t xml:space="preserve"> </w:t>
      </w:r>
      <w:r w:rsidRPr="00A11AEC">
        <w:rPr>
          <w:rFonts w:hint="cs"/>
          <w:rtl/>
        </w:rPr>
        <w:t>زشت</w:t>
      </w:r>
      <w:r w:rsidR="00070FD7">
        <w:rPr>
          <w:rFonts w:hint="cs"/>
          <w:rtl/>
        </w:rPr>
        <w:t>ی</w:t>
      </w:r>
      <w:r w:rsidRPr="00A11AEC">
        <w:rPr>
          <w:rFonts w:hint="cs"/>
          <w:rtl/>
        </w:rPr>
        <w:t xml:space="preserve"> انجام دهد آن را مخف</w:t>
      </w:r>
      <w:r w:rsidR="00070FD7">
        <w:rPr>
          <w:rFonts w:hint="cs"/>
          <w:rtl/>
        </w:rPr>
        <w:t>ی</w:t>
      </w:r>
      <w:r w:rsidRPr="00A11AEC">
        <w:rPr>
          <w:rFonts w:hint="cs"/>
          <w:rtl/>
        </w:rPr>
        <w:t xml:space="preserve">انه انجام </w:t>
      </w:r>
      <w:r w:rsidR="00F4442B">
        <w:rPr>
          <w:rFonts w:hint="cs"/>
          <w:rtl/>
          <w:lang w:bidi="ar-SA"/>
        </w:rPr>
        <w:t>م</w:t>
      </w:r>
      <w:r w:rsidR="00070FD7">
        <w:rPr>
          <w:rFonts w:hint="cs"/>
          <w:rtl/>
          <w:lang w:bidi="ar-SA"/>
        </w:rPr>
        <w:t>ی</w:t>
      </w:r>
      <w:r w:rsidR="00F4442B">
        <w:rPr>
          <w:rFonts w:hint="cs"/>
          <w:rtl/>
          <w:lang w:bidi="ar-SA"/>
        </w:rPr>
        <w:t>‌دهد</w:t>
      </w:r>
      <w:r w:rsidRPr="00A11AEC">
        <w:rPr>
          <w:rFonts w:hint="cs"/>
          <w:rtl/>
        </w:rPr>
        <w:t xml:space="preserve"> و</w:t>
      </w:r>
      <w:r w:rsidR="00C115A5">
        <w:rPr>
          <w:rFonts w:hint="cs"/>
          <w:rtl/>
        </w:rPr>
        <w:t xml:space="preserve"> </w:t>
      </w:r>
      <w:r w:rsidRPr="00A11AEC">
        <w:rPr>
          <w:rFonts w:hint="cs"/>
          <w:rtl/>
        </w:rPr>
        <w:t>همواره</w:t>
      </w:r>
      <w:r w:rsidR="00577D3D">
        <w:rPr>
          <w:rFonts w:hint="cs"/>
          <w:rtl/>
        </w:rPr>
        <w:t xml:space="preserve"> عیب‌های </w:t>
      </w:r>
      <w:r w:rsidRPr="00A11AEC">
        <w:rPr>
          <w:rFonts w:hint="cs"/>
          <w:rtl/>
        </w:rPr>
        <w:t>خود را از مردم م</w:t>
      </w:r>
      <w:r w:rsidR="00070FD7">
        <w:rPr>
          <w:rFonts w:hint="cs"/>
          <w:rtl/>
        </w:rPr>
        <w:t>ی</w:t>
      </w:r>
      <w:r w:rsidR="00C115A5">
        <w:rPr>
          <w:rFonts w:hint="eastAsia"/>
          <w:rtl/>
        </w:rPr>
        <w:t>‌</w:t>
      </w:r>
      <w:r w:rsidRPr="00A11AEC">
        <w:rPr>
          <w:rFonts w:hint="cs"/>
          <w:rtl/>
        </w:rPr>
        <w:t>پوشاند و</w:t>
      </w:r>
      <w:r w:rsidR="00C115A5">
        <w:rPr>
          <w:rFonts w:hint="cs"/>
          <w:rtl/>
        </w:rPr>
        <w:t xml:space="preserve"> </w:t>
      </w:r>
      <w:r w:rsidRPr="00A11AEC">
        <w:rPr>
          <w:rFonts w:hint="cs"/>
          <w:rtl/>
        </w:rPr>
        <w:t xml:space="preserve">اگر </w:t>
      </w:r>
      <w:r w:rsidR="00070FD7">
        <w:rPr>
          <w:rFonts w:hint="cs"/>
          <w:rtl/>
        </w:rPr>
        <w:t>ک</w:t>
      </w:r>
      <w:r w:rsidRPr="00A11AEC">
        <w:rPr>
          <w:rFonts w:hint="cs"/>
          <w:rtl/>
        </w:rPr>
        <w:t>س</w:t>
      </w:r>
      <w:r w:rsidR="00070FD7">
        <w:rPr>
          <w:rFonts w:hint="cs"/>
          <w:rtl/>
        </w:rPr>
        <w:t>ی</w:t>
      </w:r>
      <w:r w:rsidRPr="00A11AEC">
        <w:rPr>
          <w:rFonts w:hint="cs"/>
          <w:rtl/>
        </w:rPr>
        <w:t xml:space="preserve"> اطلاع </w:t>
      </w:r>
      <w:r w:rsidR="00070FD7">
        <w:rPr>
          <w:rFonts w:hint="cs"/>
          <w:rtl/>
        </w:rPr>
        <w:t>ی</w:t>
      </w:r>
      <w:r w:rsidRPr="00A11AEC">
        <w:rPr>
          <w:rFonts w:hint="cs"/>
          <w:rtl/>
        </w:rPr>
        <w:t>ابد تلاش</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آن را توج</w:t>
      </w:r>
      <w:r w:rsidR="00070FD7">
        <w:rPr>
          <w:rFonts w:hint="cs"/>
          <w:rtl/>
        </w:rPr>
        <w:t>ی</w:t>
      </w:r>
      <w:r w:rsidRPr="00A11AEC">
        <w:rPr>
          <w:rFonts w:hint="cs"/>
          <w:rtl/>
        </w:rPr>
        <w:t>ه نموده خود را ب</w:t>
      </w:r>
      <w:r w:rsidR="00070FD7">
        <w:rPr>
          <w:rFonts w:hint="cs"/>
          <w:rtl/>
        </w:rPr>
        <w:t>ی</w:t>
      </w:r>
      <w:r w:rsidRPr="00A11AEC">
        <w:rPr>
          <w:rFonts w:hint="cs"/>
          <w:rtl/>
        </w:rPr>
        <w:t>گناه و</w:t>
      </w:r>
      <w:r w:rsidR="00C115A5">
        <w:rPr>
          <w:rFonts w:hint="cs"/>
          <w:rtl/>
        </w:rPr>
        <w:t xml:space="preserve"> </w:t>
      </w:r>
      <w:r w:rsidRPr="00A11AEC">
        <w:rPr>
          <w:rFonts w:hint="cs"/>
          <w:rtl/>
        </w:rPr>
        <w:t>حق بجانب ثابت نما</w:t>
      </w:r>
      <w:r w:rsidR="00070FD7">
        <w:rPr>
          <w:rFonts w:hint="cs"/>
          <w:rtl/>
        </w:rPr>
        <w:t>ی</w:t>
      </w:r>
      <w:r w:rsidRPr="00A11AEC">
        <w:rPr>
          <w:rFonts w:hint="cs"/>
          <w:rtl/>
        </w:rPr>
        <w:t>د ا</w:t>
      </w:r>
      <w:r w:rsidR="00070FD7">
        <w:rPr>
          <w:rFonts w:hint="cs"/>
          <w:rtl/>
        </w:rPr>
        <w:t>ی</w:t>
      </w:r>
      <w:r w:rsidRPr="00A11AEC">
        <w:rPr>
          <w:rFonts w:hint="cs"/>
          <w:rtl/>
        </w:rPr>
        <w:t>ن عزت خواه</w:t>
      </w:r>
      <w:r w:rsidR="00070FD7">
        <w:rPr>
          <w:rFonts w:hint="cs"/>
          <w:rtl/>
        </w:rPr>
        <w:t>ی</w:t>
      </w:r>
      <w:r w:rsidRPr="00A11AEC">
        <w:rPr>
          <w:rFonts w:hint="cs"/>
          <w:rtl/>
        </w:rPr>
        <w:t xml:space="preserve"> نه تنها خواسته افراد عاد</w:t>
      </w:r>
      <w:r w:rsidR="00070FD7">
        <w:rPr>
          <w:rFonts w:hint="cs"/>
          <w:rtl/>
        </w:rPr>
        <w:t>ی</w:t>
      </w:r>
      <w:r w:rsidRPr="00A11AEC">
        <w:rPr>
          <w:rFonts w:hint="cs"/>
          <w:rtl/>
        </w:rPr>
        <w:t xml:space="preserve"> است بل</w:t>
      </w:r>
      <w:r w:rsidR="00070FD7">
        <w:rPr>
          <w:rFonts w:hint="cs"/>
          <w:rtl/>
        </w:rPr>
        <w:t>ک</w:t>
      </w:r>
      <w:r w:rsidRPr="00A11AEC">
        <w:rPr>
          <w:rFonts w:hint="cs"/>
          <w:rtl/>
        </w:rPr>
        <w:t>ه شخص</w:t>
      </w:r>
      <w:r w:rsidR="00070FD7">
        <w:rPr>
          <w:rFonts w:hint="cs"/>
          <w:rtl/>
        </w:rPr>
        <w:t>ی</w:t>
      </w:r>
      <w:r w:rsidRPr="00A11AEC">
        <w:rPr>
          <w:rFonts w:hint="cs"/>
          <w:rtl/>
        </w:rPr>
        <w:t>تها</w:t>
      </w:r>
      <w:r w:rsidR="00070FD7">
        <w:rPr>
          <w:rFonts w:hint="cs"/>
          <w:rtl/>
        </w:rPr>
        <w:t>ی</w:t>
      </w:r>
      <w:r w:rsidRPr="00A11AEC">
        <w:rPr>
          <w:rFonts w:hint="cs"/>
          <w:rtl/>
        </w:rPr>
        <w:t xml:space="preserve"> اله</w:t>
      </w:r>
      <w:r w:rsidR="00070FD7">
        <w:rPr>
          <w:rFonts w:hint="cs"/>
          <w:rtl/>
        </w:rPr>
        <w:t>ی</w:t>
      </w:r>
      <w:r w:rsidRPr="00A11AEC">
        <w:rPr>
          <w:rFonts w:hint="cs"/>
          <w:rtl/>
        </w:rPr>
        <w:t xml:space="preserve"> ن</w:t>
      </w:r>
      <w:r w:rsidR="00070FD7">
        <w:rPr>
          <w:rFonts w:hint="cs"/>
          <w:rtl/>
        </w:rPr>
        <w:t>ی</w:t>
      </w:r>
      <w:r w:rsidRPr="00A11AEC">
        <w:rPr>
          <w:rFonts w:hint="cs"/>
          <w:rtl/>
        </w:rPr>
        <w:t>ز خواستار آن بوده</w:t>
      </w:r>
      <w:r w:rsidR="00DE3B00">
        <w:rPr>
          <w:rFonts w:hint="cs"/>
          <w:rtl/>
        </w:rPr>
        <w:t xml:space="preserve">‌اند </w:t>
      </w:r>
      <w:r w:rsidRPr="00A11AEC">
        <w:rPr>
          <w:rFonts w:hint="cs"/>
          <w:rtl/>
        </w:rPr>
        <w:t>چنان</w:t>
      </w:r>
      <w:r w:rsidR="00070FD7">
        <w:rPr>
          <w:rFonts w:hint="cs"/>
          <w:rtl/>
        </w:rPr>
        <w:t>ک</w:t>
      </w:r>
      <w:r w:rsidRPr="00A11AEC">
        <w:rPr>
          <w:rFonts w:hint="cs"/>
          <w:rtl/>
        </w:rPr>
        <w:t>ه قهرمان توح</w:t>
      </w:r>
      <w:r w:rsidR="00070FD7">
        <w:rPr>
          <w:rFonts w:hint="cs"/>
          <w:rtl/>
        </w:rPr>
        <w:t>ی</w:t>
      </w:r>
      <w:r w:rsidRPr="00A11AEC">
        <w:rPr>
          <w:rFonts w:hint="cs"/>
          <w:rtl/>
        </w:rPr>
        <w:t>د حضرت ابراه</w:t>
      </w:r>
      <w:r w:rsidR="00070FD7">
        <w:rPr>
          <w:rFonts w:hint="cs"/>
          <w:rtl/>
        </w:rPr>
        <w:t>ی</w:t>
      </w:r>
      <w:r w:rsidRPr="00A11AEC">
        <w:rPr>
          <w:rFonts w:hint="cs"/>
          <w:rtl/>
        </w:rPr>
        <w:t>م</w:t>
      </w:r>
      <w:r w:rsidR="001621A0" w:rsidRPr="001621A0">
        <w:rPr>
          <w:rFonts w:cs="CTraditional Arabic" w:hint="cs"/>
          <w:rtl/>
        </w:rPr>
        <w:t>÷</w:t>
      </w:r>
      <w:r w:rsidRPr="00A11AEC">
        <w:rPr>
          <w:rFonts w:hint="cs"/>
          <w:rtl/>
        </w:rPr>
        <w:t xml:space="preserve"> از خداوند م</w:t>
      </w:r>
      <w:r w:rsidR="00070FD7">
        <w:rPr>
          <w:rFonts w:hint="cs"/>
          <w:rtl/>
        </w:rPr>
        <w:t>ی</w:t>
      </w:r>
      <w:r w:rsidR="00C115A5">
        <w:rPr>
          <w:rFonts w:hint="eastAsia"/>
          <w:rtl/>
        </w:rPr>
        <w:t>‌</w:t>
      </w:r>
      <w:r w:rsidR="005C129E">
        <w:rPr>
          <w:rFonts w:hint="cs"/>
          <w:rtl/>
        </w:rPr>
        <w:t>خواهد:</w:t>
      </w:r>
    </w:p>
    <w:p w:rsidR="004A4E6A" w:rsidRPr="00A11AEC" w:rsidRDefault="00EC4E63" w:rsidP="00EC4E63">
      <w:pPr>
        <w:pStyle w:val="a2"/>
        <w:rPr>
          <w:rFonts w:ascii="Calibri" w:hAnsi="Calibri" w:cs="Zar"/>
          <w:rtl/>
        </w:rPr>
      </w:pPr>
      <w:r>
        <w:rPr>
          <w:rFonts w:cs="Traditional Arabic" w:hint="cs"/>
          <w:rtl/>
        </w:rPr>
        <w:t>﴿</w:t>
      </w:r>
      <w:r w:rsidRPr="009216F1">
        <w:rPr>
          <w:rStyle w:val="Char8"/>
          <w:rtl/>
        </w:rPr>
        <w:t>رَبِّ هَبۡ لِي حُكۡمٗا وَأَلۡحِقۡنِي بِ</w:t>
      </w:r>
      <w:r w:rsidRPr="009216F1">
        <w:rPr>
          <w:rStyle w:val="Char8"/>
          <w:rFonts w:hint="cs"/>
          <w:rtl/>
        </w:rPr>
        <w:t>ٱ</w:t>
      </w:r>
      <w:r w:rsidRPr="009216F1">
        <w:rPr>
          <w:rStyle w:val="Char8"/>
          <w:rFonts w:hint="eastAsia"/>
          <w:rtl/>
        </w:rPr>
        <w:t>لصَّٰلِحِينَ</w:t>
      </w:r>
      <w:r w:rsidRPr="009216F1">
        <w:rPr>
          <w:rStyle w:val="Char8"/>
          <w:rtl/>
        </w:rPr>
        <w:t xml:space="preserve"> ٨٣ </w:t>
      </w:r>
      <w:r w:rsidRPr="009216F1">
        <w:rPr>
          <w:rStyle w:val="Char8"/>
          <w:rFonts w:hint="eastAsia"/>
          <w:rtl/>
        </w:rPr>
        <w:t>وَ</w:t>
      </w:r>
      <w:r w:rsidRPr="009216F1">
        <w:rPr>
          <w:rStyle w:val="Char8"/>
          <w:rFonts w:hint="cs"/>
          <w:rtl/>
        </w:rPr>
        <w:t>ٱ</w:t>
      </w:r>
      <w:r w:rsidRPr="009216F1">
        <w:rPr>
          <w:rStyle w:val="Char8"/>
          <w:rFonts w:hint="eastAsia"/>
          <w:rtl/>
        </w:rPr>
        <w:t>جۡعَل</w:t>
      </w:r>
      <w:r w:rsidRPr="009216F1">
        <w:rPr>
          <w:rStyle w:val="Char8"/>
          <w:rtl/>
        </w:rPr>
        <w:t xml:space="preserve"> لِّي لِسَانَ صِدۡقٖ فِي </w:t>
      </w:r>
      <w:r w:rsidRPr="009216F1">
        <w:rPr>
          <w:rStyle w:val="Char8"/>
          <w:rFonts w:hint="cs"/>
          <w:rtl/>
        </w:rPr>
        <w:t>ٱ</w:t>
      </w:r>
      <w:r w:rsidRPr="009216F1">
        <w:rPr>
          <w:rStyle w:val="Char8"/>
          <w:rFonts w:hint="eastAsia"/>
          <w:rtl/>
        </w:rPr>
        <w:t>لۡأٓخِرِينَ</w:t>
      </w:r>
      <w:r w:rsidRPr="009216F1">
        <w:rPr>
          <w:rStyle w:val="Char8"/>
          <w:rtl/>
        </w:rPr>
        <w:t xml:space="preserve"> ٨٤</w:t>
      </w:r>
      <w:r>
        <w:rPr>
          <w:rFonts w:cs="Traditional Arabic" w:hint="cs"/>
          <w:rtl/>
        </w:rPr>
        <w:t>﴾</w:t>
      </w:r>
      <w:r w:rsidR="004A4E6A" w:rsidRPr="00322A54">
        <w:rPr>
          <w:rStyle w:val="Char2"/>
          <w:rFonts w:hint="cs"/>
          <w:rtl/>
        </w:rPr>
        <w:t xml:space="preserve"> </w:t>
      </w:r>
      <w:r>
        <w:rPr>
          <w:rStyle w:val="Char4"/>
          <w:rFonts w:hint="cs"/>
          <w:rtl/>
        </w:rPr>
        <w:t>[ال</w:t>
      </w:r>
      <w:r w:rsidR="00C115A5" w:rsidRPr="00322A54">
        <w:rPr>
          <w:rStyle w:val="Char4"/>
          <w:rFonts w:hint="cs"/>
          <w:rtl/>
        </w:rPr>
        <w:t>شعراء: 83- 84</w:t>
      </w:r>
      <w:r>
        <w:rPr>
          <w:rStyle w:val="Char4"/>
          <w:rFonts w:hint="cs"/>
          <w:rtl/>
        </w:rPr>
        <w:t>]</w:t>
      </w:r>
      <w:r w:rsidR="00C115A5" w:rsidRPr="00322A54">
        <w:rPr>
          <w:rStyle w:val="Char2"/>
          <w:rFonts w:hint="cs"/>
          <w:rtl/>
        </w:rPr>
        <w:t xml:space="preserve">. </w:t>
      </w:r>
      <w:r w:rsidR="00C115A5" w:rsidRPr="00322A54">
        <w:rPr>
          <w:rStyle w:val="Char2"/>
          <w:rtl/>
        </w:rPr>
        <w:t>«</w:t>
      </w:r>
      <w:r w:rsidR="004A4E6A" w:rsidRPr="00322A54">
        <w:rPr>
          <w:rStyle w:val="Char2"/>
          <w:rFonts w:hint="cs"/>
          <w:rtl/>
        </w:rPr>
        <w:t>خداوندا مرا ح</w:t>
      </w:r>
      <w:r w:rsidR="00070FD7">
        <w:rPr>
          <w:rStyle w:val="Char2"/>
          <w:rFonts w:hint="cs"/>
          <w:rtl/>
        </w:rPr>
        <w:t>ک</w:t>
      </w:r>
      <w:r w:rsidR="004A4E6A" w:rsidRPr="00322A54">
        <w:rPr>
          <w:rStyle w:val="Char2"/>
          <w:rFonts w:hint="cs"/>
          <w:rtl/>
        </w:rPr>
        <w:t>مت ب</w:t>
      </w:r>
      <w:r w:rsidR="00070FD7">
        <w:rPr>
          <w:rStyle w:val="Char2"/>
          <w:rFonts w:hint="cs"/>
          <w:rtl/>
        </w:rPr>
        <w:t>ی</w:t>
      </w:r>
      <w:r w:rsidR="004A4E6A" w:rsidRPr="00322A54">
        <w:rPr>
          <w:rStyle w:val="Char2"/>
          <w:rFonts w:hint="cs"/>
          <w:rtl/>
        </w:rPr>
        <w:t>اموز، و</w:t>
      </w:r>
      <w:r w:rsidR="00C115A5" w:rsidRPr="00322A54">
        <w:rPr>
          <w:rStyle w:val="Char2"/>
          <w:rFonts w:hint="cs"/>
          <w:rtl/>
        </w:rPr>
        <w:t xml:space="preserve"> </w:t>
      </w:r>
      <w:r w:rsidR="004A4E6A" w:rsidRPr="00322A54">
        <w:rPr>
          <w:rStyle w:val="Char2"/>
          <w:rFonts w:hint="cs"/>
          <w:rtl/>
        </w:rPr>
        <w:t>با ن</w:t>
      </w:r>
      <w:r w:rsidR="00070FD7">
        <w:rPr>
          <w:rStyle w:val="Char2"/>
          <w:rFonts w:hint="cs"/>
          <w:rtl/>
        </w:rPr>
        <w:t>یک</w:t>
      </w:r>
      <w:r w:rsidR="004A4E6A" w:rsidRPr="00322A54">
        <w:rPr>
          <w:rStyle w:val="Char2"/>
          <w:rFonts w:hint="cs"/>
          <w:rtl/>
        </w:rPr>
        <w:t>و</w:t>
      </w:r>
      <w:r w:rsidR="00070FD7">
        <w:rPr>
          <w:rStyle w:val="Char2"/>
          <w:rFonts w:hint="cs"/>
          <w:rtl/>
        </w:rPr>
        <w:t>ک</w:t>
      </w:r>
      <w:r w:rsidR="004A4E6A" w:rsidRPr="00322A54">
        <w:rPr>
          <w:rStyle w:val="Char2"/>
          <w:rFonts w:hint="cs"/>
          <w:rtl/>
        </w:rPr>
        <w:t>اران ملحق گردان و</w:t>
      </w:r>
      <w:r w:rsidR="00C115A5" w:rsidRPr="00322A54">
        <w:rPr>
          <w:rStyle w:val="Char2"/>
          <w:rFonts w:hint="cs"/>
          <w:rtl/>
        </w:rPr>
        <w:t xml:space="preserve"> </w:t>
      </w:r>
      <w:r w:rsidR="004A4E6A" w:rsidRPr="00322A54">
        <w:rPr>
          <w:rStyle w:val="Char2"/>
          <w:rFonts w:hint="cs"/>
          <w:rtl/>
        </w:rPr>
        <w:t>نزد آ</w:t>
      </w:r>
      <w:r w:rsidR="00070FD7">
        <w:rPr>
          <w:rStyle w:val="Char2"/>
          <w:rFonts w:hint="cs"/>
          <w:rtl/>
        </w:rPr>
        <w:t>ی</w:t>
      </w:r>
      <w:r w:rsidR="004A4E6A" w:rsidRPr="00322A54">
        <w:rPr>
          <w:rStyle w:val="Char2"/>
          <w:rFonts w:hint="cs"/>
          <w:rtl/>
        </w:rPr>
        <w:t>ندگان خوشنامم گردان</w:t>
      </w:r>
      <w:r w:rsidR="00C115A5" w:rsidRPr="00322A54">
        <w:rPr>
          <w:rStyle w:val="Char2"/>
          <w:rtl/>
        </w:rPr>
        <w:t>»</w:t>
      </w:r>
      <w:r w:rsidR="004A4E6A" w:rsidRPr="00322A54">
        <w:rPr>
          <w:rStyle w:val="Char2"/>
          <w:rFonts w:hint="cs"/>
          <w:rtl/>
        </w:rPr>
        <w:t>.</w:t>
      </w:r>
    </w:p>
    <w:p w:rsidR="004A4E6A" w:rsidRPr="00A11AEC" w:rsidRDefault="004A4E6A" w:rsidP="00EC4E63">
      <w:pPr>
        <w:pStyle w:val="a2"/>
        <w:rPr>
          <w:rtl/>
        </w:rPr>
      </w:pPr>
      <w:r w:rsidRPr="00A11AEC">
        <w:rPr>
          <w:rFonts w:hint="cs"/>
          <w:rtl/>
        </w:rPr>
        <w:t>بنابرا</w:t>
      </w:r>
      <w:r w:rsidR="00070FD7">
        <w:rPr>
          <w:rFonts w:hint="cs"/>
          <w:rtl/>
        </w:rPr>
        <w:t>ی</w:t>
      </w:r>
      <w:r w:rsidRPr="00A11AEC">
        <w:rPr>
          <w:rFonts w:hint="cs"/>
          <w:rtl/>
        </w:rPr>
        <w:t>ن</w:t>
      </w:r>
      <w:r w:rsidR="00EC4E63">
        <w:rPr>
          <w:rFonts w:hint="cs"/>
          <w:rtl/>
        </w:rPr>
        <w:t>،</w:t>
      </w:r>
      <w:r w:rsidRPr="00A11AEC">
        <w:rPr>
          <w:rFonts w:hint="cs"/>
          <w:rtl/>
        </w:rPr>
        <w:t xml:space="preserve"> عشق و</w:t>
      </w:r>
      <w:r w:rsidR="005C129E">
        <w:rPr>
          <w:rFonts w:hint="cs"/>
          <w:rtl/>
        </w:rPr>
        <w:t xml:space="preserve"> </w:t>
      </w:r>
      <w:r w:rsidRPr="00A11AEC">
        <w:rPr>
          <w:rFonts w:hint="cs"/>
          <w:rtl/>
        </w:rPr>
        <w:t>علاقه به ح</w:t>
      </w:r>
      <w:r w:rsidR="00070FD7">
        <w:rPr>
          <w:rFonts w:hint="cs"/>
          <w:rtl/>
        </w:rPr>
        <w:t>ی</w:t>
      </w:r>
      <w:r w:rsidRPr="00A11AEC">
        <w:rPr>
          <w:rFonts w:hint="cs"/>
          <w:rtl/>
        </w:rPr>
        <w:t>ث</w:t>
      </w:r>
      <w:r w:rsidR="00070FD7">
        <w:rPr>
          <w:rFonts w:hint="cs"/>
          <w:rtl/>
        </w:rPr>
        <w:t>ی</w:t>
      </w:r>
      <w:r w:rsidRPr="00A11AEC">
        <w:rPr>
          <w:rFonts w:hint="cs"/>
          <w:rtl/>
        </w:rPr>
        <w:t>ت و</w:t>
      </w:r>
      <w:r w:rsidR="005C129E">
        <w:rPr>
          <w:rFonts w:hint="cs"/>
          <w:rtl/>
        </w:rPr>
        <w:t xml:space="preserve"> </w:t>
      </w:r>
      <w:r w:rsidRPr="00A11AEC">
        <w:rPr>
          <w:rFonts w:hint="cs"/>
          <w:rtl/>
        </w:rPr>
        <w:t>شخص</w:t>
      </w:r>
      <w:r w:rsidR="00070FD7">
        <w:rPr>
          <w:rFonts w:hint="cs"/>
          <w:rtl/>
        </w:rPr>
        <w:t>ی</w:t>
      </w:r>
      <w:r w:rsidRPr="00A11AEC">
        <w:rPr>
          <w:rFonts w:hint="cs"/>
          <w:rtl/>
        </w:rPr>
        <w:t xml:space="preserve">ت </w:t>
      </w:r>
      <w:r w:rsidR="00070FD7">
        <w:rPr>
          <w:rFonts w:hint="cs"/>
          <w:rtl/>
        </w:rPr>
        <w:t>یکی</w:t>
      </w:r>
      <w:r w:rsidRPr="00A11AEC">
        <w:rPr>
          <w:rFonts w:hint="cs"/>
          <w:rtl/>
        </w:rPr>
        <w:t xml:space="preserve"> از</w:t>
      </w:r>
      <w:r w:rsidR="00577D3D">
        <w:rPr>
          <w:rFonts w:hint="cs"/>
          <w:rtl/>
        </w:rPr>
        <w:t xml:space="preserve"> خواسته‌های </w:t>
      </w:r>
      <w:r w:rsidRPr="00A11AEC">
        <w:rPr>
          <w:rFonts w:hint="cs"/>
          <w:rtl/>
        </w:rPr>
        <w:t xml:space="preserve"> فطر</w:t>
      </w:r>
      <w:r w:rsidR="00070FD7">
        <w:rPr>
          <w:rFonts w:hint="cs"/>
          <w:rtl/>
        </w:rPr>
        <w:t>ی</w:t>
      </w:r>
      <w:r w:rsidRPr="00A11AEC">
        <w:rPr>
          <w:rFonts w:hint="cs"/>
          <w:rtl/>
        </w:rPr>
        <w:t>، عقل</w:t>
      </w:r>
      <w:r w:rsidR="00070FD7">
        <w:rPr>
          <w:rFonts w:hint="cs"/>
          <w:rtl/>
        </w:rPr>
        <w:t>ی</w:t>
      </w:r>
      <w:r w:rsidRPr="00A11AEC">
        <w:rPr>
          <w:rFonts w:hint="cs"/>
          <w:rtl/>
        </w:rPr>
        <w:t xml:space="preserve"> و</w:t>
      </w:r>
      <w:r w:rsidR="005C129E">
        <w:rPr>
          <w:rFonts w:hint="cs"/>
          <w:rtl/>
        </w:rPr>
        <w:t xml:space="preserve"> </w:t>
      </w:r>
      <w:r w:rsidRPr="00A11AEC">
        <w:rPr>
          <w:rFonts w:hint="cs"/>
          <w:rtl/>
        </w:rPr>
        <w:t>شرع</w:t>
      </w:r>
      <w:r w:rsidR="00070FD7">
        <w:rPr>
          <w:rFonts w:hint="cs"/>
          <w:rtl/>
        </w:rPr>
        <w:t>ی</w:t>
      </w:r>
      <w:r w:rsidRPr="00A11AEC">
        <w:rPr>
          <w:rFonts w:hint="cs"/>
          <w:rtl/>
        </w:rPr>
        <w:t xml:space="preserve"> است لذا م</w:t>
      </w:r>
      <w:r w:rsidR="00070FD7">
        <w:rPr>
          <w:rFonts w:hint="cs"/>
          <w:rtl/>
        </w:rPr>
        <w:t>ی</w:t>
      </w:r>
      <w:r w:rsidR="005C129E">
        <w:rPr>
          <w:rFonts w:hint="eastAsia"/>
          <w:rtl/>
        </w:rPr>
        <w:t>‌</w:t>
      </w:r>
      <w:r w:rsidRPr="00A11AEC">
        <w:rPr>
          <w:rFonts w:hint="cs"/>
          <w:rtl/>
        </w:rPr>
        <w:t>ب</w:t>
      </w:r>
      <w:r w:rsidR="00070FD7">
        <w:rPr>
          <w:rFonts w:hint="cs"/>
          <w:rtl/>
        </w:rPr>
        <w:t>ی</w:t>
      </w:r>
      <w:r w:rsidRPr="00A11AEC">
        <w:rPr>
          <w:rFonts w:hint="cs"/>
          <w:rtl/>
        </w:rPr>
        <w:t>ن</w:t>
      </w:r>
      <w:r w:rsidR="00070FD7">
        <w:rPr>
          <w:rFonts w:hint="cs"/>
          <w:rtl/>
        </w:rPr>
        <w:t>ی</w:t>
      </w:r>
      <w:r w:rsidRPr="00A11AEC">
        <w:rPr>
          <w:rFonts w:hint="cs"/>
          <w:rtl/>
        </w:rPr>
        <w:t>م هر ملت و</w:t>
      </w:r>
      <w:r w:rsidR="005C129E">
        <w:rPr>
          <w:rFonts w:hint="cs"/>
          <w:rtl/>
        </w:rPr>
        <w:t xml:space="preserve"> </w:t>
      </w:r>
      <w:r w:rsidRPr="00A11AEC">
        <w:rPr>
          <w:rFonts w:hint="cs"/>
          <w:rtl/>
        </w:rPr>
        <w:t>م</w:t>
      </w:r>
      <w:r w:rsidR="00070FD7">
        <w:rPr>
          <w:rFonts w:hint="cs"/>
          <w:rtl/>
        </w:rPr>
        <w:t>ک</w:t>
      </w:r>
      <w:r w:rsidRPr="00A11AEC">
        <w:rPr>
          <w:rFonts w:hint="cs"/>
          <w:rtl/>
        </w:rPr>
        <w:t>تب</w:t>
      </w:r>
      <w:r w:rsidR="00070FD7">
        <w:rPr>
          <w:rFonts w:hint="cs"/>
          <w:rtl/>
        </w:rPr>
        <w:t>ی</w:t>
      </w:r>
      <w:r w:rsidRPr="00A11AEC">
        <w:rPr>
          <w:rFonts w:hint="cs"/>
          <w:rtl/>
        </w:rPr>
        <w:t xml:space="preserve"> برا</w:t>
      </w:r>
      <w:r w:rsidR="00070FD7">
        <w:rPr>
          <w:rFonts w:hint="cs"/>
          <w:rtl/>
        </w:rPr>
        <w:t>ی</w:t>
      </w:r>
      <w:r w:rsidRPr="00A11AEC">
        <w:rPr>
          <w:rFonts w:hint="cs"/>
          <w:rtl/>
        </w:rPr>
        <w:t xml:space="preserve"> حفظ آبرو و</w:t>
      </w:r>
      <w:r w:rsidR="005C129E">
        <w:rPr>
          <w:rFonts w:hint="cs"/>
          <w:rtl/>
        </w:rPr>
        <w:t xml:space="preserve"> </w:t>
      </w:r>
      <w:r w:rsidRPr="00A11AEC">
        <w:rPr>
          <w:rFonts w:hint="cs"/>
          <w:rtl/>
        </w:rPr>
        <w:t>ح</w:t>
      </w:r>
      <w:r w:rsidR="00070FD7">
        <w:rPr>
          <w:rFonts w:hint="cs"/>
          <w:rtl/>
        </w:rPr>
        <w:t>ی</w:t>
      </w:r>
      <w:r w:rsidRPr="00A11AEC">
        <w:rPr>
          <w:rFonts w:hint="cs"/>
          <w:rtl/>
        </w:rPr>
        <w:t>ث</w:t>
      </w:r>
      <w:r w:rsidR="00070FD7">
        <w:rPr>
          <w:rFonts w:hint="cs"/>
          <w:rtl/>
        </w:rPr>
        <w:t>ی</w:t>
      </w:r>
      <w:r w:rsidRPr="00A11AEC">
        <w:rPr>
          <w:rFonts w:hint="cs"/>
          <w:rtl/>
        </w:rPr>
        <w:t>ت فرد</w:t>
      </w:r>
      <w:r w:rsidR="00070FD7">
        <w:rPr>
          <w:rFonts w:hint="cs"/>
          <w:rtl/>
        </w:rPr>
        <w:t>ی</w:t>
      </w:r>
      <w:r w:rsidRPr="00A11AEC">
        <w:rPr>
          <w:rFonts w:hint="cs"/>
          <w:rtl/>
        </w:rPr>
        <w:t xml:space="preserve"> و</w:t>
      </w:r>
      <w:r w:rsidR="005C129E">
        <w:rPr>
          <w:rFonts w:hint="cs"/>
          <w:rtl/>
        </w:rPr>
        <w:t xml:space="preserve"> </w:t>
      </w:r>
      <w:r w:rsidRPr="00A11AEC">
        <w:rPr>
          <w:rFonts w:hint="cs"/>
          <w:rtl/>
        </w:rPr>
        <w:t>اجتماع</w:t>
      </w:r>
      <w:r w:rsidR="00070FD7">
        <w:rPr>
          <w:rFonts w:hint="cs"/>
          <w:rtl/>
        </w:rPr>
        <w:t>ی</w:t>
      </w:r>
      <w:r w:rsidRPr="00A11AEC">
        <w:rPr>
          <w:rFonts w:hint="cs"/>
          <w:rtl/>
        </w:rPr>
        <w:t xml:space="preserve"> توده مردم </w:t>
      </w:r>
      <w:r w:rsidR="00070FD7">
        <w:rPr>
          <w:rFonts w:hint="cs"/>
          <w:rtl/>
        </w:rPr>
        <w:t>ک</w:t>
      </w:r>
      <w:r w:rsidRPr="00A11AEC">
        <w:rPr>
          <w:rFonts w:hint="cs"/>
          <w:rtl/>
        </w:rPr>
        <w:t>م و</w:t>
      </w:r>
      <w:r w:rsidR="005C129E">
        <w:rPr>
          <w:rFonts w:hint="cs"/>
          <w:rtl/>
        </w:rPr>
        <w:t xml:space="preserve"> </w:t>
      </w:r>
      <w:r w:rsidRPr="00A11AEC">
        <w:rPr>
          <w:rFonts w:hint="cs"/>
          <w:rtl/>
        </w:rPr>
        <w:t>ب</w:t>
      </w:r>
      <w:r w:rsidR="00070FD7">
        <w:rPr>
          <w:rFonts w:hint="cs"/>
          <w:rtl/>
        </w:rPr>
        <w:t>ی</w:t>
      </w:r>
      <w:r w:rsidRPr="00A11AEC">
        <w:rPr>
          <w:rFonts w:hint="cs"/>
          <w:rtl/>
        </w:rPr>
        <w:t>ش مقررات</w:t>
      </w:r>
      <w:r w:rsidR="00070FD7">
        <w:rPr>
          <w:rFonts w:hint="cs"/>
          <w:rtl/>
        </w:rPr>
        <w:t>ی</w:t>
      </w:r>
      <w:r w:rsidRPr="00A11AEC">
        <w:rPr>
          <w:rFonts w:hint="cs"/>
          <w:rtl/>
        </w:rPr>
        <w:t xml:space="preserve"> وضع </w:t>
      </w:r>
      <w:r w:rsidR="00070FD7">
        <w:rPr>
          <w:rFonts w:hint="cs"/>
          <w:rtl/>
        </w:rPr>
        <w:t>ک</w:t>
      </w:r>
      <w:r w:rsidRPr="00A11AEC">
        <w:rPr>
          <w:rFonts w:hint="cs"/>
          <w:rtl/>
        </w:rPr>
        <w:t>رده و</w:t>
      </w:r>
      <w:r w:rsidR="005C129E">
        <w:rPr>
          <w:rFonts w:hint="cs"/>
          <w:rtl/>
        </w:rPr>
        <w:t xml:space="preserve"> </w:t>
      </w:r>
      <w:r w:rsidR="00070FD7">
        <w:rPr>
          <w:rFonts w:hint="cs"/>
          <w:rtl/>
        </w:rPr>
        <w:t>ک</w:t>
      </w:r>
      <w:r w:rsidRPr="00A11AEC">
        <w:rPr>
          <w:rFonts w:hint="cs"/>
          <w:rtl/>
        </w:rPr>
        <w:t>سان</w:t>
      </w:r>
      <w:r w:rsidR="00070FD7">
        <w:rPr>
          <w:rFonts w:hint="cs"/>
          <w:rtl/>
        </w:rPr>
        <w:t>ی</w:t>
      </w:r>
      <w:r w:rsidRPr="00A11AEC">
        <w:rPr>
          <w:rFonts w:hint="cs"/>
          <w:rtl/>
        </w:rPr>
        <w:t xml:space="preserve"> را </w:t>
      </w:r>
      <w:r w:rsidR="00070FD7">
        <w:rPr>
          <w:rFonts w:hint="cs"/>
          <w:rtl/>
        </w:rPr>
        <w:t>ک</w:t>
      </w:r>
      <w:r w:rsidRPr="00A11AEC">
        <w:rPr>
          <w:rFonts w:hint="cs"/>
          <w:rtl/>
        </w:rPr>
        <w:t>ه به آبرو و</w:t>
      </w:r>
      <w:r w:rsidR="005C129E">
        <w:rPr>
          <w:rFonts w:hint="cs"/>
          <w:rtl/>
        </w:rPr>
        <w:t xml:space="preserve"> </w:t>
      </w:r>
      <w:r w:rsidRPr="00A11AEC">
        <w:rPr>
          <w:rFonts w:hint="cs"/>
          <w:rtl/>
        </w:rPr>
        <w:t>ح</w:t>
      </w:r>
      <w:r w:rsidR="00070FD7">
        <w:rPr>
          <w:rFonts w:hint="cs"/>
          <w:rtl/>
        </w:rPr>
        <w:t>ی</w:t>
      </w:r>
      <w:r w:rsidRPr="00A11AEC">
        <w:rPr>
          <w:rFonts w:hint="cs"/>
          <w:rtl/>
        </w:rPr>
        <w:t>ث</w:t>
      </w:r>
      <w:r w:rsidR="00070FD7">
        <w:rPr>
          <w:rFonts w:hint="cs"/>
          <w:rtl/>
        </w:rPr>
        <w:t>ی</w:t>
      </w:r>
      <w:r w:rsidRPr="00A11AEC">
        <w:rPr>
          <w:rFonts w:hint="cs"/>
          <w:rtl/>
        </w:rPr>
        <w:t>ت د</w:t>
      </w:r>
      <w:r w:rsidR="00070FD7">
        <w:rPr>
          <w:rFonts w:hint="cs"/>
          <w:rtl/>
        </w:rPr>
        <w:t>ی</w:t>
      </w:r>
      <w:r w:rsidRPr="00A11AEC">
        <w:rPr>
          <w:rFonts w:hint="cs"/>
          <w:rtl/>
        </w:rPr>
        <w:t>گران لطمه وارد م</w:t>
      </w:r>
      <w:r w:rsidR="00070FD7">
        <w:rPr>
          <w:rFonts w:hint="cs"/>
          <w:rtl/>
        </w:rPr>
        <w:t>ی</w:t>
      </w:r>
      <w:r w:rsidR="005C129E">
        <w:rPr>
          <w:rFonts w:hint="eastAsia"/>
          <w:rtl/>
        </w:rPr>
        <w:t>‌</w:t>
      </w:r>
      <w:r w:rsidR="00070FD7">
        <w:rPr>
          <w:rFonts w:hint="cs"/>
          <w:rtl/>
        </w:rPr>
        <w:t>ک</w:t>
      </w:r>
      <w:r w:rsidRPr="00A11AEC">
        <w:rPr>
          <w:rFonts w:hint="cs"/>
          <w:rtl/>
        </w:rPr>
        <w:t>نند مح</w:t>
      </w:r>
      <w:r w:rsidR="00070FD7">
        <w:rPr>
          <w:rFonts w:hint="cs"/>
          <w:rtl/>
        </w:rPr>
        <w:t>ک</w:t>
      </w:r>
      <w:r w:rsidRPr="00A11AEC">
        <w:rPr>
          <w:rFonts w:hint="cs"/>
          <w:rtl/>
        </w:rPr>
        <w:t>وم و</w:t>
      </w:r>
      <w:r w:rsidR="005C129E">
        <w:rPr>
          <w:rFonts w:hint="cs"/>
          <w:rtl/>
        </w:rPr>
        <w:t xml:space="preserve"> </w:t>
      </w:r>
      <w:r w:rsidRPr="00A11AEC">
        <w:rPr>
          <w:rFonts w:hint="cs"/>
          <w:rtl/>
        </w:rPr>
        <w:t>مجازات م</w:t>
      </w:r>
      <w:r w:rsidR="00070FD7">
        <w:rPr>
          <w:rFonts w:hint="cs"/>
          <w:rtl/>
        </w:rPr>
        <w:t>ی</w:t>
      </w:r>
      <w:r w:rsidR="005C129E">
        <w:rPr>
          <w:rFonts w:hint="eastAsia"/>
          <w:rtl/>
        </w:rPr>
        <w:t>‌</w:t>
      </w:r>
      <w:r w:rsidRPr="00A11AEC">
        <w:rPr>
          <w:rFonts w:hint="cs"/>
          <w:rtl/>
        </w:rPr>
        <w:t>نما</w:t>
      </w:r>
      <w:r w:rsidR="00070FD7">
        <w:rPr>
          <w:rFonts w:hint="cs"/>
          <w:rtl/>
        </w:rPr>
        <w:t>ی</w:t>
      </w:r>
      <w:r w:rsidRPr="00A11AEC">
        <w:rPr>
          <w:rFonts w:hint="cs"/>
          <w:rtl/>
        </w:rPr>
        <w:t xml:space="preserve">ند. </w:t>
      </w:r>
    </w:p>
    <w:p w:rsidR="004A4E6A" w:rsidRPr="00A11AEC" w:rsidRDefault="004A4E6A" w:rsidP="00322A54">
      <w:pPr>
        <w:pStyle w:val="a2"/>
        <w:rPr>
          <w:rtl/>
        </w:rPr>
      </w:pPr>
      <w:r w:rsidRPr="00A11AEC">
        <w:rPr>
          <w:rFonts w:hint="cs"/>
          <w:rtl/>
        </w:rPr>
        <w:t>ول</w:t>
      </w:r>
      <w:r w:rsidR="00070FD7">
        <w:rPr>
          <w:rFonts w:hint="cs"/>
          <w:rtl/>
        </w:rPr>
        <w:t>ی</w:t>
      </w:r>
      <w:r w:rsidRPr="00A11AEC">
        <w:rPr>
          <w:rFonts w:hint="cs"/>
          <w:rtl/>
        </w:rPr>
        <w:t xml:space="preserve"> چون اسلام د</w:t>
      </w:r>
      <w:r w:rsidR="00070FD7">
        <w:rPr>
          <w:rFonts w:hint="cs"/>
          <w:rtl/>
        </w:rPr>
        <w:t>ی</w:t>
      </w:r>
      <w:r w:rsidRPr="00A11AEC">
        <w:rPr>
          <w:rFonts w:hint="cs"/>
          <w:rtl/>
        </w:rPr>
        <w:t>ن اله</w:t>
      </w:r>
      <w:r w:rsidR="00070FD7">
        <w:rPr>
          <w:rFonts w:hint="cs"/>
          <w:rtl/>
        </w:rPr>
        <w:t>ی</w:t>
      </w:r>
      <w:r w:rsidRPr="00A11AEC">
        <w:rPr>
          <w:rFonts w:hint="cs"/>
          <w:rtl/>
        </w:rPr>
        <w:t xml:space="preserve"> و</w:t>
      </w:r>
      <w:r w:rsidR="005C129E">
        <w:rPr>
          <w:rFonts w:hint="cs"/>
          <w:rtl/>
        </w:rPr>
        <w:t xml:space="preserve"> </w:t>
      </w:r>
      <w:r w:rsidRPr="00A11AEC">
        <w:rPr>
          <w:rFonts w:hint="cs"/>
          <w:rtl/>
        </w:rPr>
        <w:t>آخر</w:t>
      </w:r>
      <w:r w:rsidR="00070FD7">
        <w:rPr>
          <w:rFonts w:hint="cs"/>
          <w:rtl/>
        </w:rPr>
        <w:t>ی</w:t>
      </w:r>
      <w:r w:rsidRPr="00A11AEC">
        <w:rPr>
          <w:rFonts w:hint="cs"/>
          <w:rtl/>
        </w:rPr>
        <w:t>ن اد</w:t>
      </w:r>
      <w:r w:rsidR="00070FD7">
        <w:rPr>
          <w:rFonts w:hint="cs"/>
          <w:rtl/>
        </w:rPr>
        <w:t>ی</w:t>
      </w:r>
      <w:r w:rsidRPr="00A11AEC">
        <w:rPr>
          <w:rFonts w:hint="cs"/>
          <w:rtl/>
        </w:rPr>
        <w:t>ان است و</w:t>
      </w:r>
      <w:r w:rsidR="005C129E">
        <w:rPr>
          <w:rFonts w:hint="cs"/>
          <w:rtl/>
        </w:rPr>
        <w:t xml:space="preserve"> </w:t>
      </w:r>
      <w:r w:rsidRPr="00A11AEC">
        <w:rPr>
          <w:rFonts w:hint="cs"/>
          <w:rtl/>
        </w:rPr>
        <w:t>از هر نظر جامع و</w:t>
      </w:r>
      <w:r w:rsidR="005C129E">
        <w:rPr>
          <w:rFonts w:hint="cs"/>
          <w:rtl/>
        </w:rPr>
        <w:t xml:space="preserve"> </w:t>
      </w:r>
      <w:r w:rsidR="00070FD7">
        <w:rPr>
          <w:rFonts w:hint="cs"/>
          <w:rtl/>
        </w:rPr>
        <w:t>ک</w:t>
      </w:r>
      <w:r w:rsidRPr="00A11AEC">
        <w:rPr>
          <w:rFonts w:hint="cs"/>
          <w:rtl/>
        </w:rPr>
        <w:t>امل است لذا حقوق فرد</w:t>
      </w:r>
      <w:r w:rsidR="00070FD7">
        <w:rPr>
          <w:rFonts w:hint="cs"/>
          <w:rtl/>
        </w:rPr>
        <w:t>ی</w:t>
      </w:r>
      <w:r w:rsidRPr="00A11AEC">
        <w:rPr>
          <w:rFonts w:hint="cs"/>
          <w:rtl/>
        </w:rPr>
        <w:t xml:space="preserve"> و</w:t>
      </w:r>
      <w:r w:rsidR="005C129E">
        <w:rPr>
          <w:rFonts w:hint="cs"/>
          <w:rtl/>
        </w:rPr>
        <w:t xml:space="preserve"> </w:t>
      </w:r>
      <w:r w:rsidRPr="00A11AEC">
        <w:rPr>
          <w:rFonts w:hint="cs"/>
          <w:rtl/>
        </w:rPr>
        <w:t>اجتماع</w:t>
      </w:r>
      <w:r w:rsidR="00070FD7">
        <w:rPr>
          <w:rFonts w:hint="cs"/>
          <w:rtl/>
        </w:rPr>
        <w:t>ی</w:t>
      </w:r>
      <w:r w:rsidRPr="00A11AEC">
        <w:rPr>
          <w:rFonts w:hint="cs"/>
          <w:rtl/>
        </w:rPr>
        <w:t xml:space="preserve"> ماد</w:t>
      </w:r>
      <w:r w:rsidR="00070FD7">
        <w:rPr>
          <w:rFonts w:hint="cs"/>
          <w:rtl/>
        </w:rPr>
        <w:t>ی</w:t>
      </w:r>
      <w:r w:rsidRPr="00A11AEC">
        <w:rPr>
          <w:rFonts w:hint="cs"/>
          <w:rtl/>
        </w:rPr>
        <w:t xml:space="preserve"> و</w:t>
      </w:r>
      <w:r w:rsidR="005C129E">
        <w:rPr>
          <w:rFonts w:hint="cs"/>
          <w:rtl/>
        </w:rPr>
        <w:t xml:space="preserve"> </w:t>
      </w:r>
      <w:r w:rsidRPr="00A11AEC">
        <w:rPr>
          <w:rFonts w:hint="cs"/>
          <w:rtl/>
        </w:rPr>
        <w:t>معنو</w:t>
      </w:r>
      <w:r w:rsidR="00070FD7">
        <w:rPr>
          <w:rFonts w:hint="cs"/>
          <w:rtl/>
        </w:rPr>
        <w:t>ی</w:t>
      </w:r>
      <w:r w:rsidR="00322A54">
        <w:rPr>
          <w:rFonts w:hint="cs"/>
          <w:rtl/>
        </w:rPr>
        <w:t xml:space="preserve"> انسان‌ها </w:t>
      </w:r>
      <w:r w:rsidRPr="00A11AEC">
        <w:rPr>
          <w:rFonts w:hint="cs"/>
          <w:rtl/>
        </w:rPr>
        <w:t>را تضم</w:t>
      </w:r>
      <w:r w:rsidR="00070FD7">
        <w:rPr>
          <w:rFonts w:hint="cs"/>
          <w:rtl/>
        </w:rPr>
        <w:t>ی</w:t>
      </w:r>
      <w:r w:rsidRPr="00A11AEC">
        <w:rPr>
          <w:rFonts w:hint="cs"/>
          <w:rtl/>
        </w:rPr>
        <w:t>ن نموده به آبرو و</w:t>
      </w:r>
      <w:r w:rsidR="005C129E">
        <w:rPr>
          <w:rFonts w:hint="cs"/>
          <w:rtl/>
        </w:rPr>
        <w:t xml:space="preserve"> </w:t>
      </w:r>
      <w:r w:rsidRPr="00A11AEC">
        <w:rPr>
          <w:rFonts w:hint="cs"/>
          <w:rtl/>
        </w:rPr>
        <w:t>شخص</w:t>
      </w:r>
      <w:r w:rsidR="00070FD7">
        <w:rPr>
          <w:rFonts w:hint="cs"/>
          <w:rtl/>
        </w:rPr>
        <w:t>ی</w:t>
      </w:r>
      <w:r w:rsidRPr="00A11AEC">
        <w:rPr>
          <w:rFonts w:hint="cs"/>
          <w:rtl/>
        </w:rPr>
        <w:t>ت مردم اهم</w:t>
      </w:r>
      <w:r w:rsidR="00070FD7">
        <w:rPr>
          <w:rFonts w:hint="cs"/>
          <w:rtl/>
        </w:rPr>
        <w:t>ی</w:t>
      </w:r>
      <w:r w:rsidRPr="00A11AEC">
        <w:rPr>
          <w:rFonts w:hint="cs"/>
          <w:rtl/>
        </w:rPr>
        <w:t>ت خاص</w:t>
      </w:r>
      <w:r w:rsidR="00070FD7">
        <w:rPr>
          <w:rFonts w:hint="cs"/>
          <w:rtl/>
        </w:rPr>
        <w:t>ی</w:t>
      </w:r>
      <w:r w:rsidRPr="00A11AEC">
        <w:rPr>
          <w:rFonts w:hint="cs"/>
          <w:rtl/>
        </w:rPr>
        <w:t xml:space="preserve"> قائل شده است و</w:t>
      </w:r>
      <w:r w:rsidR="005C129E">
        <w:rPr>
          <w:rFonts w:hint="cs"/>
          <w:rtl/>
        </w:rPr>
        <w:t xml:space="preserve"> </w:t>
      </w:r>
      <w:r w:rsidRPr="00A11AEC">
        <w:rPr>
          <w:rFonts w:hint="cs"/>
          <w:rtl/>
        </w:rPr>
        <w:t>هر گونه توه</w:t>
      </w:r>
      <w:r w:rsidR="00070FD7">
        <w:rPr>
          <w:rFonts w:hint="cs"/>
          <w:rtl/>
        </w:rPr>
        <w:t>ی</w:t>
      </w:r>
      <w:r w:rsidRPr="00A11AEC">
        <w:rPr>
          <w:rFonts w:hint="cs"/>
          <w:rtl/>
        </w:rPr>
        <w:t>ن و</w:t>
      </w:r>
      <w:r w:rsidR="005C129E">
        <w:rPr>
          <w:rFonts w:hint="cs"/>
          <w:rtl/>
        </w:rPr>
        <w:t xml:space="preserve"> </w:t>
      </w:r>
      <w:r w:rsidRPr="00A11AEC">
        <w:rPr>
          <w:rFonts w:hint="cs"/>
          <w:rtl/>
        </w:rPr>
        <w:t>تحق</w:t>
      </w:r>
      <w:r w:rsidR="00070FD7">
        <w:rPr>
          <w:rFonts w:hint="cs"/>
          <w:rtl/>
        </w:rPr>
        <w:t>ی</w:t>
      </w:r>
      <w:r w:rsidRPr="00A11AEC">
        <w:rPr>
          <w:rFonts w:hint="cs"/>
          <w:rtl/>
        </w:rPr>
        <w:t>ر د</w:t>
      </w:r>
      <w:r w:rsidR="00070FD7">
        <w:rPr>
          <w:rFonts w:hint="cs"/>
          <w:rtl/>
        </w:rPr>
        <w:t>ی</w:t>
      </w:r>
      <w:r w:rsidRPr="00A11AEC">
        <w:rPr>
          <w:rFonts w:hint="cs"/>
          <w:rtl/>
        </w:rPr>
        <w:t>گران را شد</w:t>
      </w:r>
      <w:r w:rsidR="00070FD7">
        <w:rPr>
          <w:rFonts w:hint="cs"/>
          <w:rtl/>
        </w:rPr>
        <w:t>ی</w:t>
      </w:r>
      <w:r w:rsidRPr="00A11AEC">
        <w:rPr>
          <w:rFonts w:hint="cs"/>
          <w:rtl/>
        </w:rPr>
        <w:t>داً ‌منع نموده و</w:t>
      </w:r>
      <w:r w:rsidR="005C129E">
        <w:rPr>
          <w:rFonts w:hint="cs"/>
          <w:rtl/>
        </w:rPr>
        <w:t xml:space="preserve"> </w:t>
      </w:r>
      <w:r w:rsidRPr="00A11AEC">
        <w:rPr>
          <w:rFonts w:hint="cs"/>
          <w:rtl/>
        </w:rPr>
        <w:t>متخلف</w:t>
      </w:r>
      <w:r w:rsidR="00070FD7">
        <w:rPr>
          <w:rFonts w:hint="cs"/>
          <w:rtl/>
        </w:rPr>
        <w:t>ی</w:t>
      </w:r>
      <w:r w:rsidRPr="00A11AEC">
        <w:rPr>
          <w:rFonts w:hint="cs"/>
          <w:rtl/>
        </w:rPr>
        <w:t>ن را مورد ن</w:t>
      </w:r>
      <w:r w:rsidR="00070FD7">
        <w:rPr>
          <w:rFonts w:hint="cs"/>
          <w:rtl/>
        </w:rPr>
        <w:t>ک</w:t>
      </w:r>
      <w:r w:rsidRPr="00A11AEC">
        <w:rPr>
          <w:rFonts w:hint="cs"/>
          <w:rtl/>
        </w:rPr>
        <w:t>وهش و</w:t>
      </w:r>
      <w:r w:rsidR="005C129E">
        <w:rPr>
          <w:rFonts w:hint="cs"/>
          <w:rtl/>
        </w:rPr>
        <w:t xml:space="preserve"> </w:t>
      </w:r>
      <w:r w:rsidRPr="00A11AEC">
        <w:rPr>
          <w:rFonts w:hint="cs"/>
          <w:rtl/>
        </w:rPr>
        <w:t>در برخ</w:t>
      </w:r>
      <w:r w:rsidR="00070FD7">
        <w:rPr>
          <w:rFonts w:hint="cs"/>
          <w:rtl/>
        </w:rPr>
        <w:t>ی</w:t>
      </w:r>
      <w:r w:rsidRPr="00A11AEC">
        <w:rPr>
          <w:rFonts w:hint="cs"/>
          <w:rtl/>
        </w:rPr>
        <w:t xml:space="preserve"> موارد مجازات</w:t>
      </w:r>
      <w:r w:rsidR="00322A54">
        <w:rPr>
          <w:rFonts w:hint="eastAsia"/>
          <w:rtl/>
        </w:rPr>
        <w:t>‌</w:t>
      </w:r>
      <w:r w:rsidRPr="00A11AEC">
        <w:rPr>
          <w:rFonts w:hint="cs"/>
          <w:rtl/>
        </w:rPr>
        <w:t>ها</w:t>
      </w:r>
      <w:r w:rsidR="00070FD7">
        <w:rPr>
          <w:rFonts w:hint="cs"/>
          <w:rtl/>
        </w:rPr>
        <w:t>ی</w:t>
      </w:r>
      <w:r w:rsidRPr="00A11AEC">
        <w:rPr>
          <w:rFonts w:hint="cs"/>
          <w:rtl/>
        </w:rPr>
        <w:t xml:space="preserve"> سخت</w:t>
      </w:r>
      <w:r w:rsidR="00070FD7">
        <w:rPr>
          <w:rFonts w:hint="cs"/>
          <w:rtl/>
        </w:rPr>
        <w:t>ی</w:t>
      </w:r>
      <w:r w:rsidRPr="00A11AEC">
        <w:rPr>
          <w:rFonts w:hint="cs"/>
          <w:rtl/>
        </w:rPr>
        <w:t xml:space="preserve"> برا</w:t>
      </w:r>
      <w:r w:rsidR="00070FD7">
        <w:rPr>
          <w:rFonts w:hint="cs"/>
          <w:rtl/>
        </w:rPr>
        <w:t>ی</w:t>
      </w:r>
      <w:r w:rsidRPr="00A11AEC">
        <w:rPr>
          <w:rFonts w:hint="cs"/>
          <w:rtl/>
        </w:rPr>
        <w:t xml:space="preserve"> آنان قرار داده است. </w:t>
      </w:r>
    </w:p>
    <w:p w:rsidR="004A4E6A" w:rsidRPr="00A11AEC" w:rsidRDefault="004A4E6A" w:rsidP="00F9530B">
      <w:pPr>
        <w:pStyle w:val="a0"/>
        <w:rPr>
          <w:rtl/>
        </w:rPr>
      </w:pPr>
      <w:bookmarkStart w:id="297" w:name="_Toc281873818"/>
      <w:bookmarkStart w:id="298" w:name="_Toc426966656"/>
      <w:r w:rsidRPr="00A11AEC">
        <w:rPr>
          <w:rFonts w:hint="cs"/>
          <w:rtl/>
        </w:rPr>
        <w:t>عزت و</w:t>
      </w:r>
      <w:r w:rsidR="005C129E">
        <w:rPr>
          <w:rFonts w:hint="cs"/>
          <w:rtl/>
        </w:rPr>
        <w:t xml:space="preserve"> </w:t>
      </w:r>
      <w:r w:rsidRPr="00A11AEC">
        <w:rPr>
          <w:rFonts w:hint="cs"/>
          <w:rtl/>
        </w:rPr>
        <w:t>شخص</w:t>
      </w:r>
      <w:r w:rsidR="003E731D">
        <w:rPr>
          <w:rFonts w:hint="cs"/>
          <w:rtl/>
        </w:rPr>
        <w:t>ی</w:t>
      </w:r>
      <w:r w:rsidRPr="00A11AEC">
        <w:rPr>
          <w:rFonts w:hint="cs"/>
          <w:rtl/>
        </w:rPr>
        <w:t>ت در چ</w:t>
      </w:r>
      <w:r w:rsidR="003E731D">
        <w:rPr>
          <w:rFonts w:hint="cs"/>
          <w:rtl/>
        </w:rPr>
        <w:t>ی</w:t>
      </w:r>
      <w:r w:rsidRPr="00A11AEC">
        <w:rPr>
          <w:rFonts w:hint="cs"/>
          <w:rtl/>
        </w:rPr>
        <w:t>ست؟</w:t>
      </w:r>
      <w:bookmarkEnd w:id="297"/>
      <w:bookmarkEnd w:id="298"/>
    </w:p>
    <w:p w:rsidR="004A4E6A" w:rsidRPr="00A11AEC" w:rsidRDefault="004A4E6A" w:rsidP="00322A54">
      <w:pPr>
        <w:pStyle w:val="a2"/>
        <w:rPr>
          <w:rtl/>
        </w:rPr>
      </w:pPr>
      <w:r w:rsidRPr="00A11AEC">
        <w:rPr>
          <w:rFonts w:hint="cs"/>
          <w:rtl/>
        </w:rPr>
        <w:t>افراد ظاهر ب</w:t>
      </w:r>
      <w:r w:rsidR="00070FD7">
        <w:rPr>
          <w:rFonts w:hint="cs"/>
          <w:rtl/>
        </w:rPr>
        <w:t>ی</w:t>
      </w:r>
      <w:r w:rsidRPr="00A11AEC">
        <w:rPr>
          <w:rFonts w:hint="cs"/>
          <w:rtl/>
        </w:rPr>
        <w:t>ن و</w:t>
      </w:r>
      <w:r w:rsidR="005C129E">
        <w:rPr>
          <w:rFonts w:hint="cs"/>
          <w:rtl/>
        </w:rPr>
        <w:t xml:space="preserve"> </w:t>
      </w:r>
      <w:r w:rsidR="00070FD7">
        <w:rPr>
          <w:rFonts w:hint="cs"/>
          <w:rtl/>
        </w:rPr>
        <w:t>ک</w:t>
      </w:r>
      <w:r w:rsidRPr="00A11AEC">
        <w:rPr>
          <w:rFonts w:hint="cs"/>
          <w:rtl/>
        </w:rPr>
        <w:t>م خرد، عزت و</w:t>
      </w:r>
      <w:r w:rsidR="005C129E">
        <w:rPr>
          <w:rFonts w:hint="cs"/>
          <w:rtl/>
        </w:rPr>
        <w:t xml:space="preserve"> </w:t>
      </w:r>
      <w:r w:rsidRPr="00A11AEC">
        <w:rPr>
          <w:rFonts w:hint="cs"/>
          <w:rtl/>
        </w:rPr>
        <w:t>شخص</w:t>
      </w:r>
      <w:r w:rsidR="00070FD7">
        <w:rPr>
          <w:rFonts w:hint="cs"/>
          <w:rtl/>
        </w:rPr>
        <w:t>ی</w:t>
      </w:r>
      <w:r w:rsidRPr="00A11AEC">
        <w:rPr>
          <w:rFonts w:hint="cs"/>
          <w:rtl/>
        </w:rPr>
        <w:t>ت را در امور ماد</w:t>
      </w:r>
      <w:r w:rsidR="00070FD7">
        <w:rPr>
          <w:rFonts w:hint="cs"/>
          <w:rtl/>
        </w:rPr>
        <w:t>ی</w:t>
      </w:r>
      <w:r w:rsidRPr="00A11AEC">
        <w:rPr>
          <w:rFonts w:hint="cs"/>
          <w:rtl/>
        </w:rPr>
        <w:t xml:space="preserve"> از قب</w:t>
      </w:r>
      <w:r w:rsidR="00070FD7">
        <w:rPr>
          <w:rFonts w:hint="cs"/>
          <w:rtl/>
        </w:rPr>
        <w:t>ی</w:t>
      </w:r>
      <w:r w:rsidRPr="00A11AEC">
        <w:rPr>
          <w:rFonts w:hint="cs"/>
          <w:rtl/>
        </w:rPr>
        <w:t>ل مال و</w:t>
      </w:r>
      <w:r w:rsidR="005C129E">
        <w:rPr>
          <w:rFonts w:hint="cs"/>
          <w:rtl/>
        </w:rPr>
        <w:t xml:space="preserve"> </w:t>
      </w:r>
      <w:r w:rsidRPr="00A11AEC">
        <w:rPr>
          <w:rFonts w:hint="cs"/>
          <w:rtl/>
        </w:rPr>
        <w:t>ثروت، پست و</w:t>
      </w:r>
      <w:r w:rsidR="005C129E">
        <w:rPr>
          <w:rFonts w:hint="cs"/>
          <w:rtl/>
        </w:rPr>
        <w:t xml:space="preserve"> </w:t>
      </w:r>
      <w:r w:rsidRPr="00A11AEC">
        <w:rPr>
          <w:rFonts w:hint="cs"/>
          <w:rtl/>
        </w:rPr>
        <w:t>مقام، مل</w:t>
      </w:r>
      <w:r w:rsidR="00070FD7">
        <w:rPr>
          <w:rFonts w:hint="cs"/>
          <w:rtl/>
        </w:rPr>
        <w:t>ی</w:t>
      </w:r>
      <w:r w:rsidRPr="00A11AEC">
        <w:rPr>
          <w:rFonts w:hint="cs"/>
          <w:rtl/>
        </w:rPr>
        <w:t>ت و</w:t>
      </w:r>
      <w:r w:rsidR="005C129E">
        <w:rPr>
          <w:rFonts w:hint="cs"/>
          <w:rtl/>
        </w:rPr>
        <w:t xml:space="preserve"> </w:t>
      </w:r>
      <w:r w:rsidRPr="00A11AEC">
        <w:rPr>
          <w:rFonts w:hint="cs"/>
          <w:rtl/>
        </w:rPr>
        <w:t>شهرت و.... م</w:t>
      </w:r>
      <w:r w:rsidR="00070FD7">
        <w:rPr>
          <w:rFonts w:hint="cs"/>
          <w:rtl/>
        </w:rPr>
        <w:t>ی</w:t>
      </w:r>
      <w:r w:rsidR="005C129E">
        <w:rPr>
          <w:rFonts w:hint="eastAsia"/>
          <w:rtl/>
        </w:rPr>
        <w:t>‌</w:t>
      </w:r>
      <w:r w:rsidRPr="00A11AEC">
        <w:rPr>
          <w:rFonts w:hint="cs"/>
          <w:rtl/>
        </w:rPr>
        <w:t>دانند ول</w:t>
      </w:r>
      <w:r w:rsidR="00070FD7">
        <w:rPr>
          <w:rFonts w:hint="cs"/>
          <w:rtl/>
        </w:rPr>
        <w:t>ی</w:t>
      </w:r>
      <w:r w:rsidRPr="00A11AEC">
        <w:rPr>
          <w:rFonts w:hint="cs"/>
          <w:rtl/>
        </w:rPr>
        <w:t xml:space="preserve"> از نظر دانشمندان و</w:t>
      </w:r>
      <w:r w:rsidR="005C129E">
        <w:rPr>
          <w:rFonts w:hint="cs"/>
          <w:rtl/>
        </w:rPr>
        <w:t xml:space="preserve"> </w:t>
      </w:r>
      <w:r w:rsidRPr="00A11AEC">
        <w:rPr>
          <w:rFonts w:hint="cs"/>
          <w:rtl/>
        </w:rPr>
        <w:t>افراد واقع</w:t>
      </w:r>
      <w:r w:rsidR="005C129E">
        <w:rPr>
          <w:rFonts w:hint="eastAsia"/>
          <w:rtl/>
        </w:rPr>
        <w:t>‌</w:t>
      </w:r>
      <w:r w:rsidRPr="00A11AEC">
        <w:rPr>
          <w:rFonts w:hint="cs"/>
          <w:rtl/>
        </w:rPr>
        <w:t>ب</w:t>
      </w:r>
      <w:r w:rsidR="00070FD7">
        <w:rPr>
          <w:rFonts w:hint="cs"/>
          <w:rtl/>
        </w:rPr>
        <w:t>ی</w:t>
      </w:r>
      <w:r w:rsidRPr="00A11AEC">
        <w:rPr>
          <w:rFonts w:hint="cs"/>
          <w:rtl/>
        </w:rPr>
        <w:t xml:space="preserve">ن </w:t>
      </w:r>
      <w:r w:rsidRPr="00A11AEC">
        <w:rPr>
          <w:rFonts w:hint="cs"/>
          <w:rtl/>
        </w:rPr>
        <w:lastRenderedPageBreak/>
        <w:t>پوش</w:t>
      </w:r>
      <w:r w:rsidR="00070FD7">
        <w:rPr>
          <w:rFonts w:hint="cs"/>
          <w:rtl/>
        </w:rPr>
        <w:t>ی</w:t>
      </w:r>
      <w:r w:rsidRPr="00A11AEC">
        <w:rPr>
          <w:rFonts w:hint="cs"/>
          <w:rtl/>
        </w:rPr>
        <w:t>ده ن</w:t>
      </w:r>
      <w:r w:rsidR="00070FD7">
        <w:rPr>
          <w:rFonts w:hint="cs"/>
          <w:rtl/>
        </w:rPr>
        <w:t>ی</w:t>
      </w:r>
      <w:r w:rsidRPr="00A11AEC">
        <w:rPr>
          <w:rFonts w:hint="cs"/>
          <w:rtl/>
        </w:rPr>
        <w:t xml:space="preserve">ست </w:t>
      </w:r>
      <w:r w:rsidR="00070FD7">
        <w:rPr>
          <w:rFonts w:hint="cs"/>
          <w:rtl/>
        </w:rPr>
        <w:t>ک</w:t>
      </w:r>
      <w:r w:rsidRPr="00A11AEC">
        <w:rPr>
          <w:rFonts w:hint="cs"/>
          <w:rtl/>
        </w:rPr>
        <w:t>ه ه</w:t>
      </w:r>
      <w:r w:rsidR="00070FD7">
        <w:rPr>
          <w:rFonts w:hint="cs"/>
          <w:rtl/>
        </w:rPr>
        <w:t>ی</w:t>
      </w:r>
      <w:r w:rsidRPr="00A11AEC">
        <w:rPr>
          <w:rFonts w:hint="cs"/>
          <w:rtl/>
        </w:rPr>
        <w:t xml:space="preserve">چ </w:t>
      </w:r>
      <w:r w:rsidR="00070FD7">
        <w:rPr>
          <w:rFonts w:hint="cs"/>
          <w:rtl/>
        </w:rPr>
        <w:t>یک</w:t>
      </w:r>
      <w:r w:rsidRPr="00A11AEC">
        <w:rPr>
          <w:rFonts w:hint="cs"/>
          <w:rtl/>
        </w:rPr>
        <w:t xml:space="preserve"> از</w:t>
      </w:r>
      <w:r w:rsidR="00333238">
        <w:rPr>
          <w:rFonts w:hint="cs"/>
          <w:rtl/>
        </w:rPr>
        <w:t xml:space="preserve"> آن‌ها </w:t>
      </w:r>
      <w:r w:rsidRPr="00A11AEC">
        <w:rPr>
          <w:rFonts w:hint="cs"/>
          <w:rtl/>
        </w:rPr>
        <w:t>سبب عزت و</w:t>
      </w:r>
      <w:r w:rsidR="005C129E">
        <w:rPr>
          <w:rFonts w:hint="cs"/>
          <w:rtl/>
        </w:rPr>
        <w:t xml:space="preserve"> </w:t>
      </w:r>
      <w:r w:rsidRPr="00A11AEC">
        <w:rPr>
          <w:rFonts w:hint="cs"/>
          <w:rtl/>
        </w:rPr>
        <w:t>شخص</w:t>
      </w:r>
      <w:r w:rsidR="00070FD7">
        <w:rPr>
          <w:rFonts w:hint="cs"/>
          <w:rtl/>
        </w:rPr>
        <w:t>ی</w:t>
      </w:r>
      <w:r w:rsidRPr="00A11AEC">
        <w:rPr>
          <w:rFonts w:hint="cs"/>
          <w:rtl/>
        </w:rPr>
        <w:t>ت واقع</w:t>
      </w:r>
      <w:r w:rsidR="00070FD7">
        <w:rPr>
          <w:rFonts w:hint="cs"/>
          <w:rtl/>
        </w:rPr>
        <w:t>ی</w:t>
      </w:r>
      <w:r w:rsidRPr="00A11AEC">
        <w:rPr>
          <w:rFonts w:hint="cs"/>
          <w:rtl/>
        </w:rPr>
        <w:t xml:space="preserve"> انسان نم</w:t>
      </w:r>
      <w:r w:rsidR="00070FD7">
        <w:rPr>
          <w:rFonts w:hint="cs"/>
          <w:rtl/>
        </w:rPr>
        <w:t>ی</w:t>
      </w:r>
      <w:r w:rsidR="005C129E">
        <w:rPr>
          <w:rFonts w:hint="eastAsia"/>
          <w:rtl/>
        </w:rPr>
        <w:t>‌</w:t>
      </w:r>
      <w:r w:rsidRPr="00A11AEC">
        <w:rPr>
          <w:rFonts w:hint="cs"/>
          <w:rtl/>
        </w:rPr>
        <w:t>گردد ز</w:t>
      </w:r>
      <w:r w:rsidR="00070FD7">
        <w:rPr>
          <w:rFonts w:hint="cs"/>
          <w:rtl/>
        </w:rPr>
        <w:t>ی</w:t>
      </w:r>
      <w:r w:rsidRPr="00A11AEC">
        <w:rPr>
          <w:rFonts w:hint="cs"/>
          <w:rtl/>
        </w:rPr>
        <w:t>را بس</w:t>
      </w:r>
      <w:r w:rsidR="00070FD7">
        <w:rPr>
          <w:rFonts w:hint="cs"/>
          <w:rtl/>
        </w:rPr>
        <w:t>ی</w:t>
      </w:r>
      <w:r w:rsidRPr="00A11AEC">
        <w:rPr>
          <w:rFonts w:hint="cs"/>
          <w:rtl/>
        </w:rPr>
        <w:t>ار</w:t>
      </w:r>
      <w:r w:rsidR="00070FD7">
        <w:rPr>
          <w:rFonts w:hint="cs"/>
          <w:rtl/>
        </w:rPr>
        <w:t>ی</w:t>
      </w:r>
      <w:r w:rsidRPr="00A11AEC">
        <w:rPr>
          <w:rFonts w:hint="cs"/>
          <w:rtl/>
        </w:rPr>
        <w:t xml:space="preserve"> از مردم را م</w:t>
      </w:r>
      <w:r w:rsidR="00070FD7">
        <w:rPr>
          <w:rFonts w:hint="cs"/>
          <w:rtl/>
        </w:rPr>
        <w:t>ی</w:t>
      </w:r>
      <w:r w:rsidR="005C129E">
        <w:rPr>
          <w:rFonts w:hint="eastAsia"/>
          <w:rtl/>
        </w:rPr>
        <w:t>‌</w:t>
      </w:r>
      <w:r w:rsidRPr="00A11AEC">
        <w:rPr>
          <w:rFonts w:hint="cs"/>
          <w:rtl/>
        </w:rPr>
        <w:t>ب</w:t>
      </w:r>
      <w:r w:rsidR="00070FD7">
        <w:rPr>
          <w:rFonts w:hint="cs"/>
          <w:rtl/>
        </w:rPr>
        <w:t>ی</w:t>
      </w:r>
      <w:r w:rsidRPr="00A11AEC">
        <w:rPr>
          <w:rFonts w:hint="cs"/>
          <w:rtl/>
        </w:rPr>
        <w:t>ن</w:t>
      </w:r>
      <w:r w:rsidR="00070FD7">
        <w:rPr>
          <w:rFonts w:hint="cs"/>
          <w:rtl/>
        </w:rPr>
        <w:t>ی</w:t>
      </w:r>
      <w:r w:rsidRPr="00A11AEC">
        <w:rPr>
          <w:rFonts w:hint="cs"/>
          <w:rtl/>
        </w:rPr>
        <w:t xml:space="preserve">م </w:t>
      </w:r>
      <w:r w:rsidR="00070FD7">
        <w:rPr>
          <w:rFonts w:hint="cs"/>
          <w:rtl/>
        </w:rPr>
        <w:t>ک</w:t>
      </w:r>
      <w:r w:rsidRPr="00A11AEC">
        <w:rPr>
          <w:rFonts w:hint="cs"/>
          <w:rtl/>
        </w:rPr>
        <w:t>ه دارا</w:t>
      </w:r>
      <w:r w:rsidR="00070FD7">
        <w:rPr>
          <w:rFonts w:hint="cs"/>
          <w:rtl/>
        </w:rPr>
        <w:t>ی</w:t>
      </w:r>
      <w:r w:rsidRPr="00A11AEC">
        <w:rPr>
          <w:rFonts w:hint="cs"/>
          <w:rtl/>
        </w:rPr>
        <w:t xml:space="preserve"> تمام خصوص</w:t>
      </w:r>
      <w:r w:rsidR="00070FD7">
        <w:rPr>
          <w:rFonts w:hint="cs"/>
          <w:rtl/>
        </w:rPr>
        <w:t>ی</w:t>
      </w:r>
      <w:r w:rsidRPr="00A11AEC">
        <w:rPr>
          <w:rFonts w:hint="cs"/>
          <w:rtl/>
        </w:rPr>
        <w:t>ات فوق هستند ول</w:t>
      </w:r>
      <w:r w:rsidR="00070FD7">
        <w:rPr>
          <w:rFonts w:hint="cs"/>
          <w:rtl/>
        </w:rPr>
        <w:t>ی</w:t>
      </w:r>
      <w:r w:rsidRPr="00A11AEC">
        <w:rPr>
          <w:rFonts w:hint="cs"/>
          <w:rtl/>
        </w:rPr>
        <w:t xml:space="preserve"> ه</w:t>
      </w:r>
      <w:r w:rsidR="00070FD7">
        <w:rPr>
          <w:rFonts w:hint="cs"/>
          <w:rtl/>
        </w:rPr>
        <w:t>ی</w:t>
      </w:r>
      <w:r w:rsidRPr="00A11AEC">
        <w:rPr>
          <w:rFonts w:hint="cs"/>
          <w:rtl/>
        </w:rPr>
        <w:t>چ گونه عزت و</w:t>
      </w:r>
      <w:r w:rsidR="005C129E">
        <w:rPr>
          <w:rFonts w:hint="cs"/>
          <w:rtl/>
        </w:rPr>
        <w:t xml:space="preserve"> </w:t>
      </w:r>
      <w:r w:rsidRPr="00A11AEC">
        <w:rPr>
          <w:rFonts w:hint="cs"/>
          <w:rtl/>
        </w:rPr>
        <w:t>شخص</w:t>
      </w:r>
      <w:r w:rsidR="00070FD7">
        <w:rPr>
          <w:rFonts w:hint="cs"/>
          <w:rtl/>
        </w:rPr>
        <w:t>ی</w:t>
      </w:r>
      <w:r w:rsidRPr="00A11AEC">
        <w:rPr>
          <w:rFonts w:hint="cs"/>
          <w:rtl/>
        </w:rPr>
        <w:t>ت</w:t>
      </w:r>
      <w:r w:rsidR="00070FD7">
        <w:rPr>
          <w:rFonts w:hint="cs"/>
          <w:rtl/>
        </w:rPr>
        <w:t>ی</w:t>
      </w:r>
      <w:r w:rsidRPr="00A11AEC">
        <w:rPr>
          <w:rFonts w:hint="cs"/>
          <w:rtl/>
        </w:rPr>
        <w:t xml:space="preserve"> ندارند و</w:t>
      </w:r>
      <w:r w:rsidR="005C129E">
        <w:rPr>
          <w:rFonts w:hint="cs"/>
          <w:rtl/>
        </w:rPr>
        <w:t xml:space="preserve"> </w:t>
      </w:r>
      <w:r w:rsidRPr="00A11AEC">
        <w:rPr>
          <w:rFonts w:hint="cs"/>
          <w:rtl/>
        </w:rPr>
        <w:t>از منفورتر</w:t>
      </w:r>
      <w:r w:rsidR="00070FD7">
        <w:rPr>
          <w:rFonts w:hint="cs"/>
          <w:rtl/>
        </w:rPr>
        <w:t>ی</w:t>
      </w:r>
      <w:r w:rsidRPr="00A11AEC">
        <w:rPr>
          <w:rFonts w:hint="cs"/>
          <w:rtl/>
        </w:rPr>
        <w:t>ن افراد جامعه م</w:t>
      </w:r>
      <w:r w:rsidR="00070FD7">
        <w:rPr>
          <w:rFonts w:hint="cs"/>
          <w:rtl/>
        </w:rPr>
        <w:t>ی</w:t>
      </w:r>
      <w:r w:rsidR="005C129E">
        <w:rPr>
          <w:rFonts w:hint="eastAsia"/>
          <w:rtl/>
        </w:rPr>
        <w:t>‌</w:t>
      </w:r>
      <w:r w:rsidRPr="00A11AEC">
        <w:rPr>
          <w:rFonts w:hint="cs"/>
          <w:rtl/>
        </w:rPr>
        <w:t>باشند و</w:t>
      </w:r>
      <w:r w:rsidR="005C129E">
        <w:rPr>
          <w:rFonts w:hint="cs"/>
          <w:rtl/>
        </w:rPr>
        <w:t xml:space="preserve"> </w:t>
      </w:r>
      <w:r w:rsidRPr="00A11AEC">
        <w:rPr>
          <w:rFonts w:hint="cs"/>
          <w:rtl/>
        </w:rPr>
        <w:t>بر ع</w:t>
      </w:r>
      <w:r w:rsidR="00070FD7">
        <w:rPr>
          <w:rFonts w:hint="cs"/>
          <w:rtl/>
        </w:rPr>
        <w:t>ک</w:t>
      </w:r>
      <w:r w:rsidRPr="00A11AEC">
        <w:rPr>
          <w:rFonts w:hint="cs"/>
          <w:rtl/>
        </w:rPr>
        <w:t xml:space="preserve">س </w:t>
      </w:r>
      <w:r w:rsidR="00070FD7">
        <w:rPr>
          <w:rFonts w:hint="cs"/>
          <w:rtl/>
        </w:rPr>
        <w:t>ک</w:t>
      </w:r>
      <w:r w:rsidRPr="00A11AEC">
        <w:rPr>
          <w:rFonts w:hint="cs"/>
          <w:rtl/>
        </w:rPr>
        <w:t>سان</w:t>
      </w:r>
      <w:r w:rsidR="00070FD7">
        <w:rPr>
          <w:rFonts w:hint="cs"/>
          <w:rtl/>
        </w:rPr>
        <w:t>ی</w:t>
      </w:r>
      <w:r w:rsidRPr="00A11AEC">
        <w:rPr>
          <w:rFonts w:hint="cs"/>
          <w:rtl/>
        </w:rPr>
        <w:t xml:space="preserve"> هستند </w:t>
      </w:r>
      <w:r w:rsidR="00070FD7">
        <w:rPr>
          <w:rFonts w:hint="cs"/>
          <w:rtl/>
        </w:rPr>
        <w:t>ک</w:t>
      </w:r>
      <w:r w:rsidRPr="00A11AEC">
        <w:rPr>
          <w:rFonts w:hint="cs"/>
          <w:rtl/>
        </w:rPr>
        <w:t>ه ه</w:t>
      </w:r>
      <w:r w:rsidR="00070FD7">
        <w:rPr>
          <w:rFonts w:hint="cs"/>
          <w:rtl/>
        </w:rPr>
        <w:t>ی</w:t>
      </w:r>
      <w:r w:rsidRPr="00A11AEC">
        <w:rPr>
          <w:rFonts w:hint="cs"/>
          <w:rtl/>
        </w:rPr>
        <w:t>چ</w:t>
      </w:r>
      <w:r w:rsidR="00070FD7">
        <w:rPr>
          <w:rFonts w:hint="cs"/>
          <w:rtl/>
        </w:rPr>
        <w:t>یک</w:t>
      </w:r>
      <w:r w:rsidRPr="00A11AEC">
        <w:rPr>
          <w:rFonts w:hint="cs"/>
          <w:rtl/>
        </w:rPr>
        <w:t xml:space="preserve"> از خصوص</w:t>
      </w:r>
      <w:r w:rsidR="00070FD7">
        <w:rPr>
          <w:rFonts w:hint="cs"/>
          <w:rtl/>
        </w:rPr>
        <w:t>ی</w:t>
      </w:r>
      <w:r w:rsidRPr="00A11AEC">
        <w:rPr>
          <w:rFonts w:hint="cs"/>
          <w:rtl/>
        </w:rPr>
        <w:t>ات فوق را ندارند ول</w:t>
      </w:r>
      <w:r w:rsidR="00070FD7">
        <w:rPr>
          <w:rFonts w:hint="cs"/>
          <w:rtl/>
        </w:rPr>
        <w:t>ی</w:t>
      </w:r>
      <w:r w:rsidRPr="00A11AEC">
        <w:rPr>
          <w:rFonts w:hint="cs"/>
          <w:rtl/>
        </w:rPr>
        <w:t xml:space="preserve"> در ع</w:t>
      </w:r>
      <w:r w:rsidR="00070FD7">
        <w:rPr>
          <w:rFonts w:hint="cs"/>
          <w:rtl/>
        </w:rPr>
        <w:t>ی</w:t>
      </w:r>
      <w:r w:rsidRPr="00A11AEC">
        <w:rPr>
          <w:rFonts w:hint="cs"/>
          <w:rtl/>
        </w:rPr>
        <w:t>ن حال از عزت و</w:t>
      </w:r>
      <w:r w:rsidR="005C129E">
        <w:rPr>
          <w:rFonts w:hint="cs"/>
          <w:rtl/>
        </w:rPr>
        <w:t xml:space="preserve"> </w:t>
      </w:r>
      <w:r w:rsidRPr="00A11AEC">
        <w:rPr>
          <w:rFonts w:hint="cs"/>
          <w:rtl/>
        </w:rPr>
        <w:t>شخص</w:t>
      </w:r>
      <w:r w:rsidR="00070FD7">
        <w:rPr>
          <w:rFonts w:hint="cs"/>
          <w:rtl/>
        </w:rPr>
        <w:t>ی</w:t>
      </w:r>
      <w:r w:rsidRPr="00A11AEC">
        <w:rPr>
          <w:rFonts w:hint="cs"/>
          <w:rtl/>
        </w:rPr>
        <w:t>ت</w:t>
      </w:r>
      <w:r w:rsidR="00070FD7">
        <w:rPr>
          <w:rFonts w:hint="cs"/>
          <w:rtl/>
        </w:rPr>
        <w:t>ی</w:t>
      </w:r>
      <w:r w:rsidRPr="00A11AEC">
        <w:rPr>
          <w:rFonts w:hint="cs"/>
          <w:rtl/>
        </w:rPr>
        <w:t xml:space="preserve"> خاص برخورداند و</w:t>
      </w:r>
      <w:r w:rsidR="005C129E">
        <w:rPr>
          <w:rFonts w:hint="cs"/>
          <w:rtl/>
        </w:rPr>
        <w:t xml:space="preserve"> </w:t>
      </w:r>
      <w:r w:rsidRPr="00A11AEC">
        <w:rPr>
          <w:rFonts w:hint="cs"/>
          <w:rtl/>
        </w:rPr>
        <w:t xml:space="preserve">از آنجا </w:t>
      </w:r>
      <w:r w:rsidR="00070FD7">
        <w:rPr>
          <w:rFonts w:hint="cs"/>
          <w:rtl/>
        </w:rPr>
        <w:t>ک</w:t>
      </w:r>
      <w:r w:rsidRPr="00A11AEC">
        <w:rPr>
          <w:rFonts w:hint="cs"/>
          <w:rtl/>
        </w:rPr>
        <w:t>ه نظام مقدس اسلام بر واقع</w:t>
      </w:r>
      <w:r w:rsidR="00070FD7">
        <w:rPr>
          <w:rFonts w:hint="cs"/>
          <w:rtl/>
        </w:rPr>
        <w:t>ی</w:t>
      </w:r>
      <w:r w:rsidRPr="00A11AEC">
        <w:rPr>
          <w:rFonts w:hint="cs"/>
          <w:rtl/>
        </w:rPr>
        <w:t>تها استوار است امور ماد</w:t>
      </w:r>
      <w:r w:rsidR="00070FD7">
        <w:rPr>
          <w:rFonts w:hint="cs"/>
          <w:rtl/>
        </w:rPr>
        <w:t>ی</w:t>
      </w:r>
      <w:r w:rsidRPr="00A11AEC">
        <w:rPr>
          <w:rFonts w:hint="cs"/>
          <w:rtl/>
        </w:rPr>
        <w:t xml:space="preserve"> را ب</w:t>
      </w:r>
      <w:r w:rsidR="00322A54">
        <w:rPr>
          <w:rFonts w:hint="cs"/>
          <w:rtl/>
        </w:rPr>
        <w:t xml:space="preserve">ه </w:t>
      </w:r>
      <w:r w:rsidRPr="00A11AEC">
        <w:rPr>
          <w:rFonts w:hint="cs"/>
          <w:rtl/>
        </w:rPr>
        <w:t>تنهائ</w:t>
      </w:r>
      <w:r w:rsidR="00070FD7">
        <w:rPr>
          <w:rFonts w:hint="cs"/>
          <w:rtl/>
        </w:rPr>
        <w:t>ی</w:t>
      </w:r>
      <w:r w:rsidRPr="00A11AEC">
        <w:rPr>
          <w:rFonts w:hint="cs"/>
          <w:rtl/>
        </w:rPr>
        <w:t xml:space="preserve"> موجب عزت و</w:t>
      </w:r>
      <w:r w:rsidR="005C129E">
        <w:rPr>
          <w:rFonts w:hint="cs"/>
          <w:rtl/>
        </w:rPr>
        <w:t xml:space="preserve"> </w:t>
      </w:r>
      <w:r w:rsidRPr="00A11AEC">
        <w:rPr>
          <w:rFonts w:hint="cs"/>
          <w:rtl/>
        </w:rPr>
        <w:t>مع</w:t>
      </w:r>
      <w:r w:rsidR="00070FD7">
        <w:rPr>
          <w:rFonts w:hint="cs"/>
          <w:rtl/>
        </w:rPr>
        <w:t>ی</w:t>
      </w:r>
      <w:r w:rsidRPr="00A11AEC">
        <w:rPr>
          <w:rFonts w:hint="cs"/>
          <w:rtl/>
        </w:rPr>
        <w:t>ار شخص</w:t>
      </w:r>
      <w:r w:rsidR="00070FD7">
        <w:rPr>
          <w:rFonts w:hint="cs"/>
          <w:rtl/>
        </w:rPr>
        <w:t>ی</w:t>
      </w:r>
      <w:r w:rsidRPr="00A11AEC">
        <w:rPr>
          <w:rFonts w:hint="cs"/>
          <w:rtl/>
        </w:rPr>
        <w:t>ت نم</w:t>
      </w:r>
      <w:r w:rsidR="00070FD7">
        <w:rPr>
          <w:rFonts w:hint="cs"/>
          <w:rtl/>
        </w:rPr>
        <w:t>ی</w:t>
      </w:r>
      <w:r w:rsidR="005C129E">
        <w:rPr>
          <w:rFonts w:hint="eastAsia"/>
          <w:rtl/>
        </w:rPr>
        <w:t>‌</w:t>
      </w:r>
      <w:r w:rsidRPr="00A11AEC">
        <w:rPr>
          <w:rFonts w:hint="cs"/>
          <w:rtl/>
        </w:rPr>
        <w:t>داند، بل</w:t>
      </w:r>
      <w:r w:rsidR="00070FD7">
        <w:rPr>
          <w:rFonts w:hint="cs"/>
          <w:rtl/>
        </w:rPr>
        <w:t>ک</w:t>
      </w:r>
      <w:r w:rsidRPr="00A11AEC">
        <w:rPr>
          <w:rFonts w:hint="cs"/>
          <w:rtl/>
        </w:rPr>
        <w:t>ه ملا</w:t>
      </w:r>
      <w:r w:rsidR="00070FD7">
        <w:rPr>
          <w:rFonts w:hint="cs"/>
          <w:rtl/>
        </w:rPr>
        <w:t>ک</w:t>
      </w:r>
      <w:r w:rsidRPr="00A11AEC">
        <w:rPr>
          <w:rFonts w:hint="cs"/>
          <w:rtl/>
        </w:rPr>
        <w:t xml:space="preserve"> و</w:t>
      </w:r>
      <w:r w:rsidR="005C129E">
        <w:rPr>
          <w:rFonts w:hint="cs"/>
          <w:rtl/>
        </w:rPr>
        <w:t xml:space="preserve"> </w:t>
      </w:r>
      <w:r w:rsidRPr="00A11AEC">
        <w:rPr>
          <w:rFonts w:hint="cs"/>
          <w:rtl/>
        </w:rPr>
        <w:t>مع</w:t>
      </w:r>
      <w:r w:rsidR="00070FD7">
        <w:rPr>
          <w:rFonts w:hint="cs"/>
          <w:rtl/>
        </w:rPr>
        <w:t>ی</w:t>
      </w:r>
      <w:r w:rsidRPr="00A11AEC">
        <w:rPr>
          <w:rFonts w:hint="cs"/>
          <w:rtl/>
        </w:rPr>
        <w:t>ار عزت را در امور معنو</w:t>
      </w:r>
      <w:r w:rsidR="00070FD7">
        <w:rPr>
          <w:rFonts w:hint="cs"/>
          <w:rtl/>
        </w:rPr>
        <w:t>ی</w:t>
      </w:r>
      <w:r w:rsidRPr="00A11AEC">
        <w:rPr>
          <w:rFonts w:hint="cs"/>
          <w:rtl/>
        </w:rPr>
        <w:t xml:space="preserve"> مانند تقو</w:t>
      </w:r>
      <w:r w:rsidR="00070FD7">
        <w:rPr>
          <w:rFonts w:hint="cs"/>
          <w:rtl/>
        </w:rPr>
        <w:t>ی</w:t>
      </w:r>
      <w:r w:rsidRPr="00A11AEC">
        <w:rPr>
          <w:rFonts w:hint="cs"/>
          <w:rtl/>
        </w:rPr>
        <w:t>، فدا</w:t>
      </w:r>
      <w:r w:rsidR="00070FD7">
        <w:rPr>
          <w:rFonts w:hint="cs"/>
          <w:rtl/>
        </w:rPr>
        <w:t>ک</w:t>
      </w:r>
      <w:r w:rsidRPr="00A11AEC">
        <w:rPr>
          <w:rFonts w:hint="cs"/>
          <w:rtl/>
        </w:rPr>
        <w:t>ار</w:t>
      </w:r>
      <w:r w:rsidR="00070FD7">
        <w:rPr>
          <w:rFonts w:hint="cs"/>
          <w:rtl/>
        </w:rPr>
        <w:t>ی</w:t>
      </w:r>
      <w:r w:rsidRPr="00A11AEC">
        <w:rPr>
          <w:rFonts w:hint="cs"/>
          <w:rtl/>
        </w:rPr>
        <w:t>، علم و</w:t>
      </w:r>
      <w:r w:rsidR="005C129E">
        <w:rPr>
          <w:rFonts w:hint="cs"/>
          <w:rtl/>
        </w:rPr>
        <w:t xml:space="preserve"> </w:t>
      </w:r>
      <w:r w:rsidRPr="00A11AEC">
        <w:rPr>
          <w:rFonts w:hint="cs"/>
          <w:rtl/>
        </w:rPr>
        <w:t>دانش، اعمال ن</w:t>
      </w:r>
      <w:r w:rsidR="00070FD7">
        <w:rPr>
          <w:rFonts w:hint="cs"/>
          <w:rtl/>
        </w:rPr>
        <w:t>یک</w:t>
      </w:r>
      <w:r w:rsidRPr="00A11AEC">
        <w:rPr>
          <w:rFonts w:hint="cs"/>
          <w:rtl/>
        </w:rPr>
        <w:t xml:space="preserve"> و... م</w:t>
      </w:r>
      <w:r w:rsidR="00070FD7">
        <w:rPr>
          <w:rFonts w:hint="cs"/>
          <w:rtl/>
        </w:rPr>
        <w:t>ی</w:t>
      </w:r>
      <w:r w:rsidR="005C129E">
        <w:rPr>
          <w:rFonts w:hint="eastAsia"/>
          <w:rtl/>
        </w:rPr>
        <w:t>‌</w:t>
      </w:r>
      <w:r w:rsidRPr="00A11AEC">
        <w:rPr>
          <w:rFonts w:hint="cs"/>
          <w:rtl/>
        </w:rPr>
        <w:t xml:space="preserve">داند. </w:t>
      </w:r>
    </w:p>
    <w:p w:rsidR="004A4E6A" w:rsidRPr="005C129E" w:rsidRDefault="004A4E6A" w:rsidP="00322A54">
      <w:pPr>
        <w:pStyle w:val="a0"/>
        <w:rPr>
          <w:rtl/>
        </w:rPr>
      </w:pPr>
      <w:bookmarkStart w:id="299" w:name="_Toc281873819"/>
      <w:bookmarkStart w:id="300" w:name="_Toc426966657"/>
      <w:r w:rsidRPr="005C129E">
        <w:rPr>
          <w:rFonts w:hint="cs"/>
          <w:rtl/>
        </w:rPr>
        <w:t>مع</w:t>
      </w:r>
      <w:r w:rsidR="003E731D">
        <w:rPr>
          <w:rFonts w:hint="cs"/>
          <w:rtl/>
        </w:rPr>
        <w:t>ی</w:t>
      </w:r>
      <w:r w:rsidRPr="005C129E">
        <w:rPr>
          <w:rFonts w:hint="cs"/>
          <w:rtl/>
        </w:rPr>
        <w:t>ار عزت و</w:t>
      </w:r>
      <w:r w:rsidR="005C129E">
        <w:rPr>
          <w:rFonts w:hint="cs"/>
          <w:rtl/>
        </w:rPr>
        <w:t xml:space="preserve"> </w:t>
      </w:r>
      <w:r w:rsidRPr="005C129E">
        <w:rPr>
          <w:rFonts w:hint="cs"/>
          <w:rtl/>
        </w:rPr>
        <w:t>شخص</w:t>
      </w:r>
      <w:r w:rsidR="003E731D">
        <w:rPr>
          <w:rFonts w:hint="cs"/>
          <w:rtl/>
        </w:rPr>
        <w:t>ی</w:t>
      </w:r>
      <w:r w:rsidRPr="005C129E">
        <w:rPr>
          <w:rFonts w:hint="cs"/>
          <w:rtl/>
        </w:rPr>
        <w:t>ت از د</w:t>
      </w:r>
      <w:r w:rsidR="003E731D">
        <w:rPr>
          <w:rFonts w:hint="cs"/>
          <w:rtl/>
        </w:rPr>
        <w:t>ی</w:t>
      </w:r>
      <w:r w:rsidRPr="005C129E">
        <w:rPr>
          <w:rFonts w:hint="cs"/>
          <w:rtl/>
        </w:rPr>
        <w:t>دگاه اسلام</w:t>
      </w:r>
      <w:bookmarkEnd w:id="299"/>
      <w:bookmarkEnd w:id="300"/>
    </w:p>
    <w:p w:rsidR="004A4E6A" w:rsidRPr="00A11AEC" w:rsidRDefault="005C129E" w:rsidP="00E3362C">
      <w:pPr>
        <w:pStyle w:val="a1"/>
        <w:rPr>
          <w:rtl/>
        </w:rPr>
      </w:pPr>
      <w:bookmarkStart w:id="301" w:name="_Toc281873820"/>
      <w:bookmarkStart w:id="302" w:name="_Toc426966658"/>
      <w:r>
        <w:rPr>
          <w:rFonts w:hint="cs"/>
          <w:rtl/>
        </w:rPr>
        <w:t>الف:</w:t>
      </w:r>
      <w:r w:rsidR="004A4E6A" w:rsidRPr="00A11AEC">
        <w:rPr>
          <w:rFonts w:hint="cs"/>
          <w:rtl/>
        </w:rPr>
        <w:t xml:space="preserve"> ا</w:t>
      </w:r>
      <w:r w:rsidR="00070FD7">
        <w:rPr>
          <w:rFonts w:hint="cs"/>
          <w:rtl/>
        </w:rPr>
        <w:t>ی</w:t>
      </w:r>
      <w:r w:rsidR="004A4E6A" w:rsidRPr="00A11AEC">
        <w:rPr>
          <w:rFonts w:hint="cs"/>
          <w:rtl/>
        </w:rPr>
        <w:t>مان</w:t>
      </w:r>
      <w:bookmarkEnd w:id="301"/>
      <w:bookmarkEnd w:id="302"/>
      <w:r w:rsidR="004A4E6A" w:rsidRPr="00A11AEC">
        <w:rPr>
          <w:rFonts w:hint="cs"/>
          <w:rtl/>
        </w:rPr>
        <w:t xml:space="preserve"> </w:t>
      </w:r>
    </w:p>
    <w:p w:rsidR="004A4E6A" w:rsidRDefault="004A4E6A" w:rsidP="00322A54">
      <w:pPr>
        <w:pStyle w:val="a2"/>
        <w:rPr>
          <w:rtl/>
        </w:rPr>
      </w:pPr>
      <w:r w:rsidRPr="00A11AEC">
        <w:rPr>
          <w:rFonts w:hint="cs"/>
          <w:rtl/>
        </w:rPr>
        <w:t>از نظر اسلام مهمتر</w:t>
      </w:r>
      <w:r w:rsidR="00070FD7">
        <w:rPr>
          <w:rFonts w:hint="cs"/>
          <w:rtl/>
        </w:rPr>
        <w:t>ی</w:t>
      </w:r>
      <w:r w:rsidRPr="00A11AEC">
        <w:rPr>
          <w:rFonts w:hint="cs"/>
          <w:rtl/>
        </w:rPr>
        <w:t>ن مع</w:t>
      </w:r>
      <w:r w:rsidR="00070FD7">
        <w:rPr>
          <w:rFonts w:hint="cs"/>
          <w:rtl/>
        </w:rPr>
        <w:t>ی</w:t>
      </w:r>
      <w:r w:rsidRPr="00A11AEC">
        <w:rPr>
          <w:rFonts w:hint="cs"/>
          <w:rtl/>
        </w:rPr>
        <w:t>ار شخص</w:t>
      </w:r>
      <w:r w:rsidR="00070FD7">
        <w:rPr>
          <w:rFonts w:hint="cs"/>
          <w:rtl/>
        </w:rPr>
        <w:t>ی</w:t>
      </w:r>
      <w:r w:rsidRPr="00A11AEC">
        <w:rPr>
          <w:rFonts w:hint="cs"/>
          <w:rtl/>
        </w:rPr>
        <w:t>ت واقع</w:t>
      </w:r>
      <w:r w:rsidR="00070FD7">
        <w:rPr>
          <w:rFonts w:hint="cs"/>
          <w:rtl/>
        </w:rPr>
        <w:t>ی</w:t>
      </w:r>
      <w:r w:rsidRPr="00A11AEC">
        <w:rPr>
          <w:rFonts w:hint="cs"/>
          <w:rtl/>
        </w:rPr>
        <w:t xml:space="preserve"> انسان ا</w:t>
      </w:r>
      <w:r w:rsidR="00070FD7">
        <w:rPr>
          <w:rFonts w:hint="cs"/>
          <w:rtl/>
        </w:rPr>
        <w:t>ی</w:t>
      </w:r>
      <w:r w:rsidRPr="00A11AEC">
        <w:rPr>
          <w:rFonts w:hint="cs"/>
          <w:rtl/>
        </w:rPr>
        <w:t xml:space="preserve">مان است، خداوند متعال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Default="00EC4E63" w:rsidP="00EC4E63">
      <w:pPr>
        <w:pStyle w:val="a2"/>
        <w:rPr>
          <w:rFonts w:ascii="Calibri" w:hAnsi="Calibri" w:cs="Zar"/>
          <w:rtl/>
        </w:rPr>
      </w:pPr>
      <w:r>
        <w:rPr>
          <w:rFonts w:cs="Traditional Arabic" w:hint="cs"/>
          <w:rtl/>
        </w:rPr>
        <w:t>﴿</w:t>
      </w:r>
      <w:r w:rsidRPr="009216F1">
        <w:rPr>
          <w:rStyle w:val="Char8"/>
          <w:rtl/>
        </w:rPr>
        <w:t xml:space="preserve">وَلِلَّهِ </w:t>
      </w:r>
      <w:r w:rsidRPr="009216F1">
        <w:rPr>
          <w:rStyle w:val="Char8"/>
          <w:rFonts w:hint="cs"/>
          <w:rtl/>
        </w:rPr>
        <w:t>ٱ</w:t>
      </w:r>
      <w:r w:rsidRPr="009216F1">
        <w:rPr>
          <w:rStyle w:val="Char8"/>
          <w:rFonts w:hint="eastAsia"/>
          <w:rtl/>
        </w:rPr>
        <w:t>لۡعِزَّةُ</w:t>
      </w:r>
      <w:r w:rsidRPr="009216F1">
        <w:rPr>
          <w:rStyle w:val="Char8"/>
          <w:rtl/>
        </w:rPr>
        <w:t xml:space="preserve"> وَلِرَسُولِهِ</w:t>
      </w:r>
      <w:r w:rsidRPr="009216F1">
        <w:rPr>
          <w:rStyle w:val="Char8"/>
          <w:rFonts w:hint="cs"/>
          <w:rtl/>
        </w:rPr>
        <w:t>ۦ</w:t>
      </w:r>
      <w:r w:rsidRPr="009216F1">
        <w:rPr>
          <w:rStyle w:val="Char8"/>
          <w:rtl/>
        </w:rPr>
        <w:t xml:space="preserve"> وَلِلۡمُؤۡمِنِينَ وَلَٰكِنَّ </w:t>
      </w:r>
      <w:r w:rsidRPr="009216F1">
        <w:rPr>
          <w:rStyle w:val="Char8"/>
          <w:rFonts w:hint="cs"/>
          <w:rtl/>
        </w:rPr>
        <w:t>ٱ</w:t>
      </w:r>
      <w:r w:rsidRPr="009216F1">
        <w:rPr>
          <w:rStyle w:val="Char8"/>
          <w:rFonts w:hint="eastAsia"/>
          <w:rtl/>
        </w:rPr>
        <w:t>لۡمُنَٰفِقِينَ</w:t>
      </w:r>
      <w:r w:rsidRPr="009216F1">
        <w:rPr>
          <w:rStyle w:val="Char8"/>
          <w:rtl/>
        </w:rPr>
        <w:t xml:space="preserve"> لَا يَعۡلَمُونَ ٨</w:t>
      </w:r>
      <w:r>
        <w:rPr>
          <w:rFonts w:cs="Traditional Arabic" w:hint="cs"/>
          <w:rtl/>
        </w:rPr>
        <w:t>﴾</w:t>
      </w:r>
      <w:r w:rsidR="005C129E">
        <w:rPr>
          <w:rFonts w:ascii="Calibri" w:hAnsi="Calibri" w:cs="Zar" w:hint="cs"/>
          <w:vertAlign w:val="subscript"/>
          <w:rtl/>
        </w:rPr>
        <w:t xml:space="preserve"> </w:t>
      </w:r>
      <w:r>
        <w:rPr>
          <w:rStyle w:val="Char4"/>
          <w:rFonts w:hint="cs"/>
          <w:rtl/>
        </w:rPr>
        <w:t>[ال</w:t>
      </w:r>
      <w:r w:rsidR="005C129E" w:rsidRPr="002243F3">
        <w:rPr>
          <w:rStyle w:val="Char4"/>
          <w:rFonts w:hint="cs"/>
          <w:rtl/>
        </w:rPr>
        <w:t>منافقون: 8</w:t>
      </w:r>
      <w:r>
        <w:rPr>
          <w:rStyle w:val="Char4"/>
          <w:rFonts w:hint="cs"/>
          <w:rtl/>
        </w:rPr>
        <w:t>]</w:t>
      </w:r>
      <w:r w:rsidR="005C129E" w:rsidRPr="002243F3">
        <w:rPr>
          <w:rStyle w:val="Char2"/>
          <w:rFonts w:hint="cs"/>
          <w:rtl/>
        </w:rPr>
        <w:t xml:space="preserve">. </w:t>
      </w:r>
      <w:r w:rsidR="005C6599" w:rsidRPr="002243F3">
        <w:rPr>
          <w:rStyle w:val="Char2"/>
          <w:rtl/>
        </w:rPr>
        <w:t>«</w:t>
      </w:r>
      <w:r w:rsidR="004A4E6A" w:rsidRPr="002243F3">
        <w:rPr>
          <w:rStyle w:val="Char2"/>
          <w:rFonts w:hint="cs"/>
          <w:rtl/>
        </w:rPr>
        <w:t>عزت مخصوص خدا و</w:t>
      </w:r>
      <w:r w:rsidR="005C6599" w:rsidRPr="002243F3">
        <w:rPr>
          <w:rStyle w:val="Char2"/>
          <w:rFonts w:hint="cs"/>
          <w:rtl/>
        </w:rPr>
        <w:t xml:space="preserve"> </w:t>
      </w:r>
      <w:r w:rsidR="004A4E6A" w:rsidRPr="002243F3">
        <w:rPr>
          <w:rStyle w:val="Char2"/>
          <w:rFonts w:hint="cs"/>
          <w:rtl/>
        </w:rPr>
        <w:t>پ</w:t>
      </w:r>
      <w:r w:rsidR="00070FD7">
        <w:rPr>
          <w:rStyle w:val="Char2"/>
          <w:rFonts w:hint="cs"/>
          <w:rtl/>
        </w:rPr>
        <w:t>ی</w:t>
      </w:r>
      <w:r w:rsidR="004A4E6A" w:rsidRPr="002243F3">
        <w:rPr>
          <w:rStyle w:val="Char2"/>
          <w:rFonts w:hint="cs"/>
          <w:rtl/>
        </w:rPr>
        <w:t>امبرش و</w:t>
      </w:r>
      <w:r w:rsidR="005C6599" w:rsidRPr="002243F3">
        <w:rPr>
          <w:rStyle w:val="Char2"/>
          <w:rFonts w:hint="cs"/>
          <w:rtl/>
        </w:rPr>
        <w:t xml:space="preserve"> </w:t>
      </w:r>
      <w:r w:rsidR="004A4E6A" w:rsidRPr="002243F3">
        <w:rPr>
          <w:rStyle w:val="Char2"/>
          <w:rFonts w:hint="cs"/>
          <w:rtl/>
        </w:rPr>
        <w:t>مردان با ا</w:t>
      </w:r>
      <w:r w:rsidR="00070FD7">
        <w:rPr>
          <w:rStyle w:val="Char2"/>
          <w:rFonts w:hint="cs"/>
          <w:rtl/>
        </w:rPr>
        <w:t>ی</w:t>
      </w:r>
      <w:r w:rsidR="004A4E6A" w:rsidRPr="002243F3">
        <w:rPr>
          <w:rStyle w:val="Char2"/>
          <w:rFonts w:hint="cs"/>
          <w:rtl/>
        </w:rPr>
        <w:t>مان است ول</w:t>
      </w:r>
      <w:r w:rsidR="00070FD7">
        <w:rPr>
          <w:rStyle w:val="Char2"/>
          <w:rFonts w:hint="cs"/>
          <w:rtl/>
        </w:rPr>
        <w:t>ی</w:t>
      </w:r>
      <w:r w:rsidR="004A4E6A" w:rsidRPr="002243F3">
        <w:rPr>
          <w:rStyle w:val="Char2"/>
          <w:rFonts w:hint="cs"/>
          <w:rtl/>
        </w:rPr>
        <w:t xml:space="preserve"> منافقان نم</w:t>
      </w:r>
      <w:r w:rsidR="00070FD7">
        <w:rPr>
          <w:rStyle w:val="Char2"/>
          <w:rFonts w:hint="cs"/>
          <w:rtl/>
        </w:rPr>
        <w:t>ی</w:t>
      </w:r>
      <w:r w:rsidR="005C6599" w:rsidRPr="002243F3">
        <w:rPr>
          <w:rStyle w:val="Char2"/>
          <w:rFonts w:hint="eastAsia"/>
          <w:rtl/>
        </w:rPr>
        <w:t>‌</w:t>
      </w:r>
      <w:r w:rsidR="004A4E6A" w:rsidRPr="002243F3">
        <w:rPr>
          <w:rStyle w:val="Char2"/>
          <w:rFonts w:hint="cs"/>
          <w:rtl/>
        </w:rPr>
        <w:t>دانند</w:t>
      </w:r>
      <w:r w:rsidR="005C6599" w:rsidRPr="002243F3">
        <w:rPr>
          <w:rStyle w:val="Char2"/>
          <w:rtl/>
        </w:rPr>
        <w:t>»</w:t>
      </w:r>
      <w:r w:rsidR="004A4E6A" w:rsidRPr="002243F3">
        <w:rPr>
          <w:rStyle w:val="Char2"/>
          <w:rFonts w:hint="cs"/>
          <w:rtl/>
        </w:rPr>
        <w:t>.</w:t>
      </w:r>
    </w:p>
    <w:p w:rsidR="004A4E6A" w:rsidRPr="00A11AEC" w:rsidRDefault="00EC4E63" w:rsidP="00EC4E63">
      <w:pPr>
        <w:pStyle w:val="a2"/>
        <w:rPr>
          <w:rFonts w:ascii="Calibri" w:hAnsi="Calibri" w:cs="Zar"/>
          <w:rtl/>
        </w:rPr>
      </w:pPr>
      <w:r>
        <w:rPr>
          <w:rFonts w:ascii="Calibri" w:hAnsi="Calibri" w:cs="Traditional Arabic" w:hint="cs"/>
          <w:rtl/>
        </w:rPr>
        <w:t>﴿</w:t>
      </w:r>
      <w:r w:rsidRPr="009216F1">
        <w:rPr>
          <w:rStyle w:val="Char8"/>
          <w:rFonts w:hint="eastAsia"/>
          <w:rtl/>
        </w:rPr>
        <w:t>وَلَا</w:t>
      </w:r>
      <w:r w:rsidRPr="009216F1">
        <w:rPr>
          <w:rStyle w:val="Char8"/>
          <w:rtl/>
        </w:rPr>
        <w:t xml:space="preserve"> تَهِنُواْ وَلَا تَحۡزَنُواْ وَأَنتُمُ </w:t>
      </w:r>
      <w:r w:rsidRPr="009216F1">
        <w:rPr>
          <w:rStyle w:val="Char8"/>
          <w:rFonts w:hint="cs"/>
          <w:rtl/>
        </w:rPr>
        <w:t>ٱ</w:t>
      </w:r>
      <w:r w:rsidRPr="009216F1">
        <w:rPr>
          <w:rStyle w:val="Char8"/>
          <w:rFonts w:hint="eastAsia"/>
          <w:rtl/>
        </w:rPr>
        <w:t>لۡأَعۡلَوۡنَ</w:t>
      </w:r>
      <w:r w:rsidRPr="009216F1">
        <w:rPr>
          <w:rStyle w:val="Char8"/>
          <w:rtl/>
        </w:rPr>
        <w:t xml:space="preserve"> إِن كُنتُم مُّؤۡمِنِينَ ١٣٩</w:t>
      </w:r>
      <w:r>
        <w:rPr>
          <w:rFonts w:ascii="Calibri" w:hAnsi="Calibri" w:cs="Traditional Arabic" w:hint="cs"/>
          <w:rtl/>
        </w:rPr>
        <w:t>﴾</w:t>
      </w:r>
      <w:r w:rsidR="004A4E6A" w:rsidRPr="002243F3">
        <w:rPr>
          <w:rStyle w:val="Char2"/>
          <w:rFonts w:hint="cs"/>
          <w:rtl/>
        </w:rPr>
        <w:t xml:space="preserve"> </w:t>
      </w:r>
      <w:r>
        <w:rPr>
          <w:rStyle w:val="Char4"/>
          <w:rFonts w:hint="cs"/>
          <w:rtl/>
        </w:rPr>
        <w:t>[</w:t>
      </w:r>
      <w:r w:rsidR="005C6599" w:rsidRPr="002243F3">
        <w:rPr>
          <w:rStyle w:val="Char4"/>
          <w:rFonts w:hint="cs"/>
          <w:rtl/>
        </w:rPr>
        <w:t>آل عمران: 139</w:t>
      </w:r>
      <w:r>
        <w:rPr>
          <w:rStyle w:val="Char4"/>
          <w:rFonts w:hint="cs"/>
          <w:rtl/>
        </w:rPr>
        <w:t>]</w:t>
      </w:r>
      <w:r w:rsidR="005C6599" w:rsidRPr="002243F3">
        <w:rPr>
          <w:rStyle w:val="Char2"/>
          <w:rFonts w:hint="cs"/>
          <w:rtl/>
        </w:rPr>
        <w:t xml:space="preserve">. </w:t>
      </w:r>
      <w:r w:rsidR="005C6599" w:rsidRPr="002243F3">
        <w:rPr>
          <w:rStyle w:val="Char2"/>
          <w:rtl/>
        </w:rPr>
        <w:t>«</w:t>
      </w:r>
      <w:r w:rsidR="004A4E6A" w:rsidRPr="002243F3">
        <w:rPr>
          <w:rStyle w:val="Char2"/>
          <w:rFonts w:hint="cs"/>
          <w:rtl/>
        </w:rPr>
        <w:t>شما مسلمانان سست نشو</w:t>
      </w:r>
      <w:r w:rsidR="00070FD7">
        <w:rPr>
          <w:rStyle w:val="Char2"/>
          <w:rFonts w:hint="cs"/>
          <w:rtl/>
        </w:rPr>
        <w:t>ی</w:t>
      </w:r>
      <w:r w:rsidR="004A4E6A" w:rsidRPr="002243F3">
        <w:rPr>
          <w:rStyle w:val="Char2"/>
          <w:rFonts w:hint="cs"/>
          <w:rtl/>
        </w:rPr>
        <w:t>د و</w:t>
      </w:r>
      <w:r w:rsidR="005C6599" w:rsidRPr="002243F3">
        <w:rPr>
          <w:rStyle w:val="Char2"/>
          <w:rFonts w:hint="cs"/>
          <w:rtl/>
        </w:rPr>
        <w:t xml:space="preserve"> </w:t>
      </w:r>
      <w:r w:rsidR="004A4E6A" w:rsidRPr="002243F3">
        <w:rPr>
          <w:rStyle w:val="Char2"/>
          <w:rFonts w:hint="cs"/>
          <w:rtl/>
        </w:rPr>
        <w:t>غمگ</w:t>
      </w:r>
      <w:r w:rsidR="00070FD7">
        <w:rPr>
          <w:rStyle w:val="Char2"/>
          <w:rFonts w:hint="cs"/>
          <w:rtl/>
        </w:rPr>
        <w:t>ی</w:t>
      </w:r>
      <w:r w:rsidR="004A4E6A" w:rsidRPr="002243F3">
        <w:rPr>
          <w:rStyle w:val="Char2"/>
          <w:rFonts w:hint="cs"/>
          <w:rtl/>
        </w:rPr>
        <w:t>ن مباش</w:t>
      </w:r>
      <w:r w:rsidR="00070FD7">
        <w:rPr>
          <w:rStyle w:val="Char2"/>
          <w:rFonts w:hint="cs"/>
          <w:rtl/>
        </w:rPr>
        <w:t>ی</w:t>
      </w:r>
      <w:r w:rsidR="004A4E6A" w:rsidRPr="002243F3">
        <w:rPr>
          <w:rStyle w:val="Char2"/>
          <w:rFonts w:hint="cs"/>
          <w:rtl/>
        </w:rPr>
        <w:t>د شما برتر و</w:t>
      </w:r>
      <w:r w:rsidR="005C6599" w:rsidRPr="002243F3">
        <w:rPr>
          <w:rStyle w:val="Char2"/>
          <w:rFonts w:hint="cs"/>
          <w:rtl/>
        </w:rPr>
        <w:t xml:space="preserve"> </w:t>
      </w:r>
      <w:r w:rsidR="004A4E6A" w:rsidRPr="002243F3">
        <w:rPr>
          <w:rStyle w:val="Char2"/>
          <w:rFonts w:hint="cs"/>
          <w:rtl/>
        </w:rPr>
        <w:t>پ</w:t>
      </w:r>
      <w:r w:rsidR="00070FD7">
        <w:rPr>
          <w:rStyle w:val="Char2"/>
          <w:rFonts w:hint="cs"/>
          <w:rtl/>
        </w:rPr>
        <w:t>ی</w:t>
      </w:r>
      <w:r w:rsidR="004A4E6A" w:rsidRPr="002243F3">
        <w:rPr>
          <w:rStyle w:val="Char2"/>
          <w:rFonts w:hint="cs"/>
          <w:rtl/>
        </w:rPr>
        <w:t>روز</w:t>
      </w:r>
      <w:r w:rsidR="00070FD7">
        <w:rPr>
          <w:rStyle w:val="Char2"/>
          <w:rFonts w:hint="cs"/>
          <w:rtl/>
        </w:rPr>
        <w:t>ی</w:t>
      </w:r>
      <w:r w:rsidR="004A4E6A" w:rsidRPr="002243F3">
        <w:rPr>
          <w:rStyle w:val="Char2"/>
          <w:rFonts w:hint="cs"/>
          <w:rtl/>
        </w:rPr>
        <w:t>د اگر مؤمن باش</w:t>
      </w:r>
      <w:r w:rsidR="00070FD7">
        <w:rPr>
          <w:rStyle w:val="Char2"/>
          <w:rFonts w:hint="cs"/>
          <w:rtl/>
        </w:rPr>
        <w:t>ی</w:t>
      </w:r>
      <w:r w:rsidR="004A4E6A" w:rsidRPr="002243F3">
        <w:rPr>
          <w:rStyle w:val="Char2"/>
          <w:rFonts w:hint="cs"/>
          <w:rtl/>
        </w:rPr>
        <w:t>د</w:t>
      </w:r>
      <w:r w:rsidR="005C6599" w:rsidRPr="002243F3">
        <w:rPr>
          <w:rStyle w:val="Char2"/>
          <w:rtl/>
        </w:rPr>
        <w:t>»</w:t>
      </w:r>
      <w:r w:rsidR="004A4E6A" w:rsidRPr="002243F3">
        <w:rPr>
          <w:rStyle w:val="Char2"/>
          <w:rFonts w:hint="cs"/>
          <w:rtl/>
        </w:rPr>
        <w:t>.</w:t>
      </w:r>
      <w:r w:rsidR="004A4E6A" w:rsidRPr="00A11AEC">
        <w:rPr>
          <w:rFonts w:ascii="Calibri" w:hAnsi="Calibri" w:cs="Zar" w:hint="cs"/>
          <w:rtl/>
        </w:rPr>
        <w:t xml:space="preserve"> </w:t>
      </w:r>
    </w:p>
    <w:p w:rsidR="004A4E6A" w:rsidRPr="00A11AEC" w:rsidRDefault="005C6599" w:rsidP="00E3362C">
      <w:pPr>
        <w:pStyle w:val="a1"/>
        <w:rPr>
          <w:rtl/>
        </w:rPr>
      </w:pPr>
      <w:bookmarkStart w:id="303" w:name="_Toc281873821"/>
      <w:bookmarkStart w:id="304" w:name="_Toc426966659"/>
      <w:r>
        <w:rPr>
          <w:rFonts w:hint="cs"/>
          <w:rtl/>
        </w:rPr>
        <w:t>ب:</w:t>
      </w:r>
      <w:r w:rsidR="004A4E6A" w:rsidRPr="00A11AEC">
        <w:rPr>
          <w:rFonts w:hint="cs"/>
          <w:rtl/>
        </w:rPr>
        <w:t xml:space="preserve"> تقو</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پره</w:t>
      </w:r>
      <w:r w:rsidR="00070FD7">
        <w:rPr>
          <w:rFonts w:hint="cs"/>
          <w:rtl/>
        </w:rPr>
        <w:t>ی</w:t>
      </w:r>
      <w:r w:rsidR="004A4E6A" w:rsidRPr="00A11AEC">
        <w:rPr>
          <w:rFonts w:hint="cs"/>
          <w:rtl/>
        </w:rPr>
        <w:t>ز</w:t>
      </w:r>
      <w:r w:rsidR="00070FD7">
        <w:rPr>
          <w:rFonts w:hint="cs"/>
          <w:rtl/>
        </w:rPr>
        <w:t>ک</w:t>
      </w:r>
      <w:r w:rsidR="004A4E6A" w:rsidRPr="00A11AEC">
        <w:rPr>
          <w:rFonts w:hint="cs"/>
          <w:rtl/>
        </w:rPr>
        <w:t>ار</w:t>
      </w:r>
      <w:r w:rsidR="00070FD7">
        <w:rPr>
          <w:rFonts w:hint="cs"/>
          <w:rtl/>
        </w:rPr>
        <w:t>ی</w:t>
      </w:r>
      <w:bookmarkEnd w:id="303"/>
      <w:bookmarkEnd w:id="304"/>
    </w:p>
    <w:p w:rsidR="004A4E6A" w:rsidRDefault="004A4E6A" w:rsidP="002243F3">
      <w:pPr>
        <w:pStyle w:val="a2"/>
        <w:rPr>
          <w:rtl/>
        </w:rPr>
      </w:pPr>
      <w:r w:rsidRPr="00A11AEC">
        <w:rPr>
          <w:rFonts w:hint="cs"/>
          <w:rtl/>
        </w:rPr>
        <w:t>بدون ترد</w:t>
      </w:r>
      <w:r w:rsidR="00070FD7">
        <w:rPr>
          <w:rFonts w:hint="cs"/>
          <w:rtl/>
        </w:rPr>
        <w:t>ی</w:t>
      </w:r>
      <w:r w:rsidRPr="00A11AEC">
        <w:rPr>
          <w:rFonts w:hint="cs"/>
          <w:rtl/>
        </w:rPr>
        <w:t>د انسان در جهان هست</w:t>
      </w:r>
      <w:r w:rsidR="00070FD7">
        <w:rPr>
          <w:rFonts w:hint="cs"/>
          <w:rtl/>
        </w:rPr>
        <w:t>ی</w:t>
      </w:r>
      <w:r w:rsidRPr="00A11AEC">
        <w:rPr>
          <w:rFonts w:hint="cs"/>
          <w:rtl/>
        </w:rPr>
        <w:t xml:space="preserve"> گل سر سبد </w:t>
      </w:r>
      <w:r w:rsidR="00070FD7">
        <w:rPr>
          <w:rFonts w:hint="cs"/>
          <w:rtl/>
        </w:rPr>
        <w:t>ک</w:t>
      </w:r>
      <w:r w:rsidRPr="00A11AEC">
        <w:rPr>
          <w:rFonts w:hint="cs"/>
          <w:rtl/>
        </w:rPr>
        <w:t>ل</w:t>
      </w:r>
      <w:r w:rsidR="00070FD7">
        <w:rPr>
          <w:rFonts w:hint="cs"/>
          <w:rtl/>
        </w:rPr>
        <w:t>ی</w:t>
      </w:r>
      <w:r w:rsidRPr="00A11AEC">
        <w:rPr>
          <w:rFonts w:hint="cs"/>
          <w:rtl/>
        </w:rPr>
        <w:t>ه موجودات است خداوند ه</w:t>
      </w:r>
      <w:r w:rsidR="00070FD7">
        <w:rPr>
          <w:rFonts w:hint="cs"/>
          <w:rtl/>
        </w:rPr>
        <w:t>ی</w:t>
      </w:r>
      <w:r w:rsidRPr="00A11AEC">
        <w:rPr>
          <w:rFonts w:hint="cs"/>
          <w:rtl/>
        </w:rPr>
        <w:t>چ موجود</w:t>
      </w:r>
      <w:r w:rsidR="00070FD7">
        <w:rPr>
          <w:rFonts w:hint="cs"/>
          <w:rtl/>
        </w:rPr>
        <w:t>ی</w:t>
      </w:r>
      <w:r w:rsidRPr="00A11AEC">
        <w:rPr>
          <w:rFonts w:hint="cs"/>
          <w:rtl/>
        </w:rPr>
        <w:t xml:space="preserve"> را برتر از ا</w:t>
      </w:r>
      <w:r w:rsidR="005C6599">
        <w:rPr>
          <w:rFonts w:hint="cs"/>
          <w:rtl/>
        </w:rPr>
        <w:t>نس</w:t>
      </w:r>
      <w:r w:rsidRPr="00A11AEC">
        <w:rPr>
          <w:rFonts w:hint="cs"/>
          <w:rtl/>
        </w:rPr>
        <w:t>ان ن</w:t>
      </w:r>
      <w:r w:rsidR="00070FD7">
        <w:rPr>
          <w:rFonts w:hint="cs"/>
          <w:rtl/>
        </w:rPr>
        <w:t>ی</w:t>
      </w:r>
      <w:r w:rsidRPr="00A11AEC">
        <w:rPr>
          <w:rFonts w:hint="cs"/>
          <w:rtl/>
        </w:rPr>
        <w:t>افر</w:t>
      </w:r>
      <w:r w:rsidR="00070FD7">
        <w:rPr>
          <w:rFonts w:hint="cs"/>
          <w:rtl/>
        </w:rPr>
        <w:t>ی</w:t>
      </w:r>
      <w:r w:rsidRPr="00A11AEC">
        <w:rPr>
          <w:rFonts w:hint="cs"/>
          <w:rtl/>
        </w:rPr>
        <w:t>ده است و</w:t>
      </w:r>
      <w:r w:rsidR="005C6599">
        <w:rPr>
          <w:rFonts w:hint="cs"/>
          <w:rtl/>
        </w:rPr>
        <w:t xml:space="preserve"> </w:t>
      </w:r>
      <w:r w:rsidRPr="00A11AEC">
        <w:rPr>
          <w:rFonts w:hint="cs"/>
          <w:rtl/>
        </w:rPr>
        <w:t>او از نظر جسم</w:t>
      </w:r>
      <w:r w:rsidR="00070FD7">
        <w:rPr>
          <w:rFonts w:hint="cs"/>
          <w:rtl/>
        </w:rPr>
        <w:t>ی</w:t>
      </w:r>
      <w:r w:rsidRPr="00A11AEC">
        <w:rPr>
          <w:rFonts w:hint="cs"/>
          <w:rtl/>
        </w:rPr>
        <w:t xml:space="preserve"> و</w:t>
      </w:r>
      <w:r w:rsidR="005C6599">
        <w:rPr>
          <w:rFonts w:hint="cs"/>
          <w:rtl/>
        </w:rPr>
        <w:t xml:space="preserve"> </w:t>
      </w:r>
      <w:r w:rsidRPr="00A11AEC">
        <w:rPr>
          <w:rFonts w:hint="cs"/>
          <w:rtl/>
        </w:rPr>
        <w:t>روح</w:t>
      </w:r>
      <w:r w:rsidR="00070FD7">
        <w:rPr>
          <w:rFonts w:hint="cs"/>
          <w:rtl/>
        </w:rPr>
        <w:t>ی</w:t>
      </w:r>
      <w:r w:rsidRPr="00A11AEC">
        <w:rPr>
          <w:rFonts w:hint="cs"/>
          <w:rtl/>
        </w:rPr>
        <w:t xml:space="preserve"> دارا</w:t>
      </w:r>
      <w:r w:rsidR="00070FD7">
        <w:rPr>
          <w:rFonts w:hint="cs"/>
          <w:rtl/>
        </w:rPr>
        <w:t>ی</w:t>
      </w:r>
      <w:r w:rsidRPr="00A11AEC">
        <w:rPr>
          <w:rFonts w:hint="cs"/>
          <w:rtl/>
        </w:rPr>
        <w:t xml:space="preserve"> استعدادها و</w:t>
      </w:r>
      <w:r w:rsidR="005C6599">
        <w:rPr>
          <w:rFonts w:hint="cs"/>
          <w:rtl/>
        </w:rPr>
        <w:t xml:space="preserve"> </w:t>
      </w:r>
      <w:r w:rsidRPr="00A11AEC">
        <w:rPr>
          <w:rFonts w:hint="cs"/>
          <w:rtl/>
        </w:rPr>
        <w:t>توانائ</w:t>
      </w:r>
      <w:r w:rsidR="00070FD7">
        <w:rPr>
          <w:rFonts w:hint="cs"/>
          <w:rtl/>
        </w:rPr>
        <w:t>ی</w:t>
      </w:r>
      <w:r w:rsidR="005C6599">
        <w:rPr>
          <w:rFonts w:hint="eastAsia"/>
          <w:rtl/>
        </w:rPr>
        <w:t>‌</w:t>
      </w:r>
      <w:r w:rsidRPr="00A11AEC">
        <w:rPr>
          <w:rFonts w:hint="cs"/>
          <w:rtl/>
        </w:rPr>
        <w:t>ها و</w:t>
      </w:r>
      <w:r w:rsidR="005C6599">
        <w:rPr>
          <w:rFonts w:hint="cs"/>
          <w:rtl/>
        </w:rPr>
        <w:t xml:space="preserve"> </w:t>
      </w:r>
      <w:r w:rsidRPr="00A11AEC">
        <w:rPr>
          <w:rFonts w:hint="cs"/>
          <w:rtl/>
        </w:rPr>
        <w:t>امت</w:t>
      </w:r>
      <w:r w:rsidR="00070FD7">
        <w:rPr>
          <w:rFonts w:hint="cs"/>
          <w:rtl/>
        </w:rPr>
        <w:t>ی</w:t>
      </w:r>
      <w:r w:rsidRPr="00A11AEC">
        <w:rPr>
          <w:rFonts w:hint="cs"/>
          <w:rtl/>
        </w:rPr>
        <w:t>ازات فراوان</w:t>
      </w:r>
      <w:r w:rsidR="00070FD7">
        <w:rPr>
          <w:rFonts w:hint="cs"/>
          <w:rtl/>
        </w:rPr>
        <w:t>ی</w:t>
      </w:r>
      <w:r w:rsidRPr="00A11AEC">
        <w:rPr>
          <w:rFonts w:hint="cs"/>
          <w:rtl/>
        </w:rPr>
        <w:t xml:space="preserve"> است </w:t>
      </w:r>
      <w:r w:rsidR="00070FD7">
        <w:rPr>
          <w:rFonts w:hint="cs"/>
          <w:rtl/>
        </w:rPr>
        <w:t>ک</w:t>
      </w:r>
      <w:r w:rsidRPr="00A11AEC">
        <w:rPr>
          <w:rFonts w:hint="cs"/>
          <w:rtl/>
        </w:rPr>
        <w:t>ه همه مخلوقات د</w:t>
      </w:r>
      <w:r w:rsidR="00070FD7">
        <w:rPr>
          <w:rFonts w:hint="cs"/>
          <w:rtl/>
        </w:rPr>
        <w:t>ی</w:t>
      </w:r>
      <w:r w:rsidRPr="00A11AEC">
        <w:rPr>
          <w:rFonts w:hint="cs"/>
          <w:rtl/>
        </w:rPr>
        <w:t>گر از آن محروم</w:t>
      </w:r>
      <w:r w:rsidR="00DE3B00">
        <w:rPr>
          <w:rFonts w:hint="cs"/>
          <w:rtl/>
        </w:rPr>
        <w:t xml:space="preserve">‌اند </w:t>
      </w:r>
      <w:r w:rsidRPr="00A11AEC">
        <w:rPr>
          <w:rFonts w:hint="cs"/>
          <w:rtl/>
        </w:rPr>
        <w:t>چنان</w:t>
      </w:r>
      <w:r w:rsidR="00070FD7">
        <w:rPr>
          <w:rFonts w:hint="cs"/>
          <w:rtl/>
        </w:rPr>
        <w:t>ک</w:t>
      </w:r>
      <w:r w:rsidRPr="00A11AEC">
        <w:rPr>
          <w:rFonts w:hint="cs"/>
          <w:rtl/>
        </w:rPr>
        <w:t xml:space="preserve">ه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Pr="00A11AEC" w:rsidRDefault="00EC4E63" w:rsidP="00EC4E63">
      <w:pPr>
        <w:pStyle w:val="a2"/>
        <w:rPr>
          <w:rFonts w:ascii="Calibri" w:hAnsi="Calibri" w:cs="Zar"/>
          <w:rtl/>
        </w:rPr>
      </w:pPr>
      <w:r>
        <w:rPr>
          <w:rFonts w:cs="Traditional Arabic" w:hint="cs"/>
          <w:rtl/>
        </w:rPr>
        <w:t>﴿</w:t>
      </w:r>
      <w:r w:rsidRPr="009216F1">
        <w:rPr>
          <w:rStyle w:val="Char8"/>
          <w:rtl/>
        </w:rPr>
        <w:t>وَلَقَدۡ كَرَّمۡنَا بَنِيٓ ءَادَمَ</w:t>
      </w:r>
      <w:r>
        <w:rPr>
          <w:rFonts w:cs="Traditional Arabic" w:hint="cs"/>
          <w:rtl/>
        </w:rPr>
        <w:t>﴾</w:t>
      </w:r>
      <w:r w:rsidR="005C6599" w:rsidRPr="002243F3">
        <w:rPr>
          <w:rStyle w:val="Char2"/>
          <w:rFonts w:hint="cs"/>
          <w:rtl/>
        </w:rPr>
        <w:t xml:space="preserve"> </w:t>
      </w:r>
      <w:r>
        <w:rPr>
          <w:rStyle w:val="Char4"/>
          <w:rFonts w:hint="cs"/>
          <w:rtl/>
        </w:rPr>
        <w:t>[الإ</w:t>
      </w:r>
      <w:r w:rsidR="005C6599" w:rsidRPr="002243F3">
        <w:rPr>
          <w:rStyle w:val="Char4"/>
          <w:rFonts w:hint="cs"/>
          <w:rtl/>
        </w:rPr>
        <w:t>سراء: 70</w:t>
      </w:r>
      <w:r>
        <w:rPr>
          <w:rStyle w:val="Char4"/>
          <w:rFonts w:hint="cs"/>
          <w:rtl/>
        </w:rPr>
        <w:t>]</w:t>
      </w:r>
      <w:r w:rsidR="005C6599" w:rsidRPr="002243F3">
        <w:rPr>
          <w:rStyle w:val="Char2"/>
          <w:rFonts w:hint="cs"/>
          <w:rtl/>
        </w:rPr>
        <w:t>.</w:t>
      </w:r>
      <w:r w:rsidR="004A4E6A" w:rsidRPr="002243F3">
        <w:rPr>
          <w:rStyle w:val="Char2"/>
          <w:rFonts w:hint="cs"/>
          <w:rtl/>
        </w:rPr>
        <w:t xml:space="preserve"> </w:t>
      </w:r>
      <w:r w:rsidR="005C6599" w:rsidRPr="002243F3">
        <w:rPr>
          <w:rStyle w:val="Char2"/>
          <w:rtl/>
        </w:rPr>
        <w:t>«</w:t>
      </w:r>
      <w:r w:rsidR="004A4E6A" w:rsidRPr="002243F3">
        <w:rPr>
          <w:rStyle w:val="Char2"/>
          <w:rFonts w:hint="cs"/>
          <w:rtl/>
        </w:rPr>
        <w:t>ما بن</w:t>
      </w:r>
      <w:r w:rsidR="00070FD7">
        <w:rPr>
          <w:rStyle w:val="Char2"/>
          <w:rFonts w:hint="cs"/>
          <w:rtl/>
        </w:rPr>
        <w:t>ی</w:t>
      </w:r>
      <w:r w:rsidR="004A4E6A" w:rsidRPr="002243F3">
        <w:rPr>
          <w:rStyle w:val="Char2"/>
          <w:rFonts w:hint="cs"/>
          <w:rtl/>
        </w:rPr>
        <w:t xml:space="preserve"> آدم را گرام</w:t>
      </w:r>
      <w:r w:rsidR="00070FD7">
        <w:rPr>
          <w:rStyle w:val="Char2"/>
          <w:rFonts w:hint="cs"/>
          <w:rtl/>
        </w:rPr>
        <w:t>ی</w:t>
      </w:r>
      <w:r w:rsidR="004A4E6A" w:rsidRPr="002243F3">
        <w:rPr>
          <w:rStyle w:val="Char2"/>
          <w:rFonts w:hint="cs"/>
          <w:rtl/>
        </w:rPr>
        <w:t xml:space="preserve"> داشت</w:t>
      </w:r>
      <w:r w:rsidR="00070FD7">
        <w:rPr>
          <w:rStyle w:val="Char2"/>
          <w:rFonts w:hint="cs"/>
          <w:rtl/>
        </w:rPr>
        <w:t>ی</w:t>
      </w:r>
      <w:r w:rsidR="004A4E6A" w:rsidRPr="002243F3">
        <w:rPr>
          <w:rStyle w:val="Char2"/>
          <w:rFonts w:hint="cs"/>
          <w:rtl/>
        </w:rPr>
        <w:t>م</w:t>
      </w:r>
      <w:r w:rsidR="005C6599" w:rsidRPr="002243F3">
        <w:rPr>
          <w:rStyle w:val="Char2"/>
          <w:rtl/>
        </w:rPr>
        <w:t>»</w:t>
      </w:r>
    </w:p>
    <w:p w:rsidR="004A4E6A" w:rsidRPr="00A11AEC" w:rsidRDefault="005C6599" w:rsidP="00EC4E63">
      <w:pPr>
        <w:pStyle w:val="a2"/>
        <w:rPr>
          <w:rtl/>
        </w:rPr>
      </w:pPr>
      <w:r>
        <w:rPr>
          <w:rFonts w:hint="cs"/>
          <w:rtl/>
        </w:rPr>
        <w:t>ا</w:t>
      </w:r>
      <w:r w:rsidR="00070FD7">
        <w:rPr>
          <w:rFonts w:hint="cs"/>
          <w:rtl/>
        </w:rPr>
        <w:t>ی</w:t>
      </w:r>
      <w:r>
        <w:rPr>
          <w:rFonts w:hint="cs"/>
          <w:rtl/>
        </w:rPr>
        <w:t xml:space="preserve">ن </w:t>
      </w:r>
      <w:r w:rsidR="00070FD7">
        <w:rPr>
          <w:rFonts w:hint="cs"/>
          <w:rtl/>
        </w:rPr>
        <w:t>ک</w:t>
      </w:r>
      <w:r>
        <w:rPr>
          <w:rFonts w:hint="cs"/>
          <w:rtl/>
        </w:rPr>
        <w:t>رامت ذات</w:t>
      </w:r>
      <w:r w:rsidR="00070FD7">
        <w:rPr>
          <w:rFonts w:hint="cs"/>
          <w:rtl/>
        </w:rPr>
        <w:t>ی</w:t>
      </w:r>
      <w:r>
        <w:rPr>
          <w:rFonts w:hint="cs"/>
          <w:rtl/>
        </w:rPr>
        <w:t>،</w:t>
      </w:r>
      <w:r w:rsidR="004A4E6A" w:rsidRPr="00A11AEC">
        <w:rPr>
          <w:rFonts w:hint="cs"/>
          <w:rtl/>
        </w:rPr>
        <w:t xml:space="preserve"> انسان است </w:t>
      </w:r>
      <w:r w:rsidR="00070FD7">
        <w:rPr>
          <w:rFonts w:hint="cs"/>
          <w:rtl/>
        </w:rPr>
        <w:t>ک</w:t>
      </w:r>
      <w:r w:rsidR="004A4E6A" w:rsidRPr="00A11AEC">
        <w:rPr>
          <w:rFonts w:hint="cs"/>
          <w:rtl/>
        </w:rPr>
        <w:t>ه در آ</w:t>
      </w:r>
      <w:r w:rsidR="00070FD7">
        <w:rPr>
          <w:rFonts w:hint="cs"/>
          <w:rtl/>
        </w:rPr>
        <w:t>ی</w:t>
      </w:r>
      <w:r w:rsidR="004A4E6A" w:rsidRPr="00A11AEC">
        <w:rPr>
          <w:rFonts w:hint="cs"/>
          <w:rtl/>
        </w:rPr>
        <w:t>ه فوق مورد توجه قرار گرفته است و</w:t>
      </w:r>
      <w:r>
        <w:rPr>
          <w:rFonts w:hint="cs"/>
          <w:rtl/>
        </w:rPr>
        <w:t xml:space="preserve"> </w:t>
      </w:r>
      <w:r w:rsidR="004A4E6A" w:rsidRPr="00A11AEC">
        <w:rPr>
          <w:rFonts w:hint="cs"/>
          <w:rtl/>
        </w:rPr>
        <w:t>انسان از ا</w:t>
      </w:r>
      <w:r w:rsidR="00070FD7">
        <w:rPr>
          <w:rFonts w:hint="cs"/>
          <w:rtl/>
        </w:rPr>
        <w:t>ی</w:t>
      </w:r>
      <w:r w:rsidR="004A4E6A" w:rsidRPr="00A11AEC">
        <w:rPr>
          <w:rFonts w:hint="cs"/>
          <w:rtl/>
        </w:rPr>
        <w:t>ن نظر بر همه موجودات جهان هست</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حت</w:t>
      </w:r>
      <w:r w:rsidR="00070FD7">
        <w:rPr>
          <w:rFonts w:hint="cs"/>
          <w:rtl/>
        </w:rPr>
        <w:t>ی</w:t>
      </w:r>
      <w:r w:rsidR="004A4E6A" w:rsidRPr="00A11AEC">
        <w:rPr>
          <w:rFonts w:hint="cs"/>
          <w:rtl/>
        </w:rPr>
        <w:t xml:space="preserve"> بر فرشتگان ن</w:t>
      </w:r>
      <w:r w:rsidR="00070FD7">
        <w:rPr>
          <w:rFonts w:hint="cs"/>
          <w:rtl/>
        </w:rPr>
        <w:t>ی</w:t>
      </w:r>
      <w:r w:rsidR="004A4E6A" w:rsidRPr="00A11AEC">
        <w:rPr>
          <w:rFonts w:hint="cs"/>
          <w:rtl/>
        </w:rPr>
        <w:t>ز برتر</w:t>
      </w:r>
      <w:r w:rsidR="00070FD7">
        <w:rPr>
          <w:rFonts w:hint="cs"/>
          <w:rtl/>
        </w:rPr>
        <w:t>ی</w:t>
      </w:r>
      <w:r w:rsidR="004A4E6A" w:rsidRPr="00A11AEC">
        <w:rPr>
          <w:rFonts w:hint="cs"/>
          <w:rtl/>
        </w:rPr>
        <w:t xml:space="preserve"> دارد و</w:t>
      </w:r>
      <w:r>
        <w:rPr>
          <w:rFonts w:hint="cs"/>
          <w:rtl/>
        </w:rPr>
        <w:t xml:space="preserve"> </w:t>
      </w:r>
      <w:r w:rsidR="004A4E6A" w:rsidRPr="00A11AEC">
        <w:rPr>
          <w:rFonts w:hint="cs"/>
          <w:rtl/>
        </w:rPr>
        <w:t>ن</w:t>
      </w:r>
      <w:r w:rsidR="00070FD7">
        <w:rPr>
          <w:rFonts w:hint="cs"/>
          <w:rtl/>
        </w:rPr>
        <w:t>ی</w:t>
      </w:r>
      <w:r>
        <w:rPr>
          <w:rFonts w:hint="cs"/>
          <w:rtl/>
        </w:rPr>
        <w:t>ز انسان دارا</w:t>
      </w:r>
      <w:r w:rsidR="00070FD7">
        <w:rPr>
          <w:rFonts w:hint="cs"/>
          <w:rtl/>
        </w:rPr>
        <w:t>ی</w:t>
      </w:r>
      <w:r>
        <w:rPr>
          <w:rFonts w:hint="cs"/>
          <w:rtl/>
        </w:rPr>
        <w:t xml:space="preserve"> </w:t>
      </w:r>
      <w:r w:rsidR="00070FD7">
        <w:rPr>
          <w:rFonts w:hint="cs"/>
          <w:rtl/>
        </w:rPr>
        <w:t>ک</w:t>
      </w:r>
      <w:r>
        <w:rPr>
          <w:rFonts w:hint="cs"/>
          <w:rtl/>
        </w:rPr>
        <w:t>رامت ا</w:t>
      </w:r>
      <w:r w:rsidR="00070FD7">
        <w:rPr>
          <w:rFonts w:hint="cs"/>
          <w:rtl/>
        </w:rPr>
        <w:t>ک</w:t>
      </w:r>
      <w:r>
        <w:rPr>
          <w:rFonts w:hint="cs"/>
          <w:rtl/>
        </w:rPr>
        <w:t>تساب</w:t>
      </w:r>
      <w:r w:rsidR="00070FD7">
        <w:rPr>
          <w:rFonts w:hint="cs"/>
          <w:rtl/>
        </w:rPr>
        <w:t>ی</w:t>
      </w:r>
      <w:r>
        <w:rPr>
          <w:rFonts w:hint="cs"/>
          <w:rtl/>
        </w:rPr>
        <w:t xml:space="preserve"> است،</w:t>
      </w:r>
      <w:r w:rsidR="004A4E6A" w:rsidRPr="00A11AEC">
        <w:rPr>
          <w:rFonts w:hint="cs"/>
          <w:rtl/>
        </w:rPr>
        <w:t xml:space="preserve"> </w:t>
      </w:r>
      <w:r w:rsidR="00070FD7">
        <w:rPr>
          <w:rFonts w:hint="cs"/>
          <w:rtl/>
        </w:rPr>
        <w:t>ک</w:t>
      </w:r>
      <w:r w:rsidR="004A4E6A" w:rsidRPr="00A11AEC">
        <w:rPr>
          <w:rFonts w:hint="cs"/>
          <w:rtl/>
        </w:rPr>
        <w:t>ه بستگ</w:t>
      </w:r>
      <w:r w:rsidR="00070FD7">
        <w:rPr>
          <w:rFonts w:hint="cs"/>
          <w:rtl/>
        </w:rPr>
        <w:t>ی</w:t>
      </w:r>
      <w:r w:rsidR="004A4E6A" w:rsidRPr="00A11AEC">
        <w:rPr>
          <w:rFonts w:hint="cs"/>
          <w:rtl/>
        </w:rPr>
        <w:t xml:space="preserve"> به تقو</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پره</w:t>
      </w:r>
      <w:r w:rsidR="00070FD7">
        <w:rPr>
          <w:rFonts w:hint="cs"/>
          <w:rtl/>
        </w:rPr>
        <w:t>ی</w:t>
      </w:r>
      <w:r w:rsidR="004A4E6A" w:rsidRPr="00A11AEC">
        <w:rPr>
          <w:rFonts w:hint="cs"/>
          <w:rtl/>
        </w:rPr>
        <w:t>زگار</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اعمال خ</w:t>
      </w:r>
      <w:r w:rsidR="00070FD7">
        <w:rPr>
          <w:rFonts w:hint="cs"/>
          <w:rtl/>
        </w:rPr>
        <w:t>ی</w:t>
      </w:r>
      <w:r w:rsidR="004A4E6A" w:rsidRPr="00A11AEC">
        <w:rPr>
          <w:rFonts w:hint="cs"/>
          <w:rtl/>
        </w:rPr>
        <w:t>ر انسان دارد و</w:t>
      </w:r>
      <w:r>
        <w:rPr>
          <w:rFonts w:hint="cs"/>
          <w:rtl/>
        </w:rPr>
        <w:t xml:space="preserve"> صفت تقو</w:t>
      </w:r>
      <w:r w:rsidR="00070FD7">
        <w:rPr>
          <w:rFonts w:hint="cs"/>
          <w:rtl/>
        </w:rPr>
        <w:t>ی</w:t>
      </w:r>
      <w:r>
        <w:rPr>
          <w:rFonts w:hint="cs"/>
          <w:rtl/>
        </w:rPr>
        <w:t>،</w:t>
      </w:r>
      <w:r w:rsidR="004A4E6A" w:rsidRPr="00A11AEC">
        <w:rPr>
          <w:rFonts w:hint="cs"/>
          <w:rtl/>
        </w:rPr>
        <w:t xml:space="preserve"> در اسلام بس</w:t>
      </w:r>
      <w:r w:rsidR="00070FD7">
        <w:rPr>
          <w:rFonts w:hint="cs"/>
          <w:rtl/>
        </w:rPr>
        <w:t>ی</w:t>
      </w:r>
      <w:r w:rsidR="004A4E6A" w:rsidRPr="00A11AEC">
        <w:rPr>
          <w:rFonts w:hint="cs"/>
          <w:rtl/>
        </w:rPr>
        <w:t>ار مورد توجه قرار گرفته و</w:t>
      </w:r>
      <w:r>
        <w:rPr>
          <w:rFonts w:hint="cs"/>
          <w:rtl/>
        </w:rPr>
        <w:t xml:space="preserve"> </w:t>
      </w:r>
      <w:r w:rsidR="004A4E6A" w:rsidRPr="00A11AEC">
        <w:rPr>
          <w:rFonts w:hint="cs"/>
          <w:rtl/>
        </w:rPr>
        <w:t>به آن اهم</w:t>
      </w:r>
      <w:r w:rsidR="00070FD7">
        <w:rPr>
          <w:rFonts w:hint="cs"/>
          <w:rtl/>
        </w:rPr>
        <w:t>ی</w:t>
      </w:r>
      <w:r w:rsidR="004A4E6A" w:rsidRPr="00A11AEC">
        <w:rPr>
          <w:rFonts w:hint="cs"/>
          <w:rtl/>
        </w:rPr>
        <w:t xml:space="preserve">ت فراوان داده شده است. </w:t>
      </w:r>
    </w:p>
    <w:p w:rsidR="004A4E6A" w:rsidRPr="00A11AEC" w:rsidRDefault="004A4E6A" w:rsidP="00E3362C">
      <w:pPr>
        <w:pStyle w:val="a1"/>
        <w:rPr>
          <w:rtl/>
        </w:rPr>
      </w:pPr>
      <w:bookmarkStart w:id="305" w:name="_Toc281873822"/>
      <w:bookmarkStart w:id="306" w:name="_Toc426966660"/>
      <w:r w:rsidRPr="00A11AEC">
        <w:rPr>
          <w:rFonts w:hint="cs"/>
          <w:rtl/>
        </w:rPr>
        <w:lastRenderedPageBreak/>
        <w:t>تقو</w:t>
      </w:r>
      <w:r w:rsidR="00070FD7">
        <w:rPr>
          <w:rFonts w:hint="cs"/>
          <w:rtl/>
        </w:rPr>
        <w:t>ی</w:t>
      </w:r>
      <w:r w:rsidRPr="00A11AEC">
        <w:rPr>
          <w:rFonts w:hint="cs"/>
          <w:rtl/>
        </w:rPr>
        <w:t xml:space="preserve"> چ</w:t>
      </w:r>
      <w:r w:rsidR="00070FD7">
        <w:rPr>
          <w:rFonts w:hint="cs"/>
          <w:rtl/>
        </w:rPr>
        <w:t>ی</w:t>
      </w:r>
      <w:r w:rsidRPr="00A11AEC">
        <w:rPr>
          <w:rFonts w:hint="cs"/>
          <w:rtl/>
        </w:rPr>
        <w:t>ست؟</w:t>
      </w:r>
      <w:bookmarkEnd w:id="305"/>
      <w:bookmarkEnd w:id="306"/>
    </w:p>
    <w:p w:rsidR="00E3362C" w:rsidRDefault="004A4E6A" w:rsidP="002243F3">
      <w:pPr>
        <w:pStyle w:val="a2"/>
        <w:rPr>
          <w:rtl/>
        </w:rPr>
      </w:pPr>
      <w:r w:rsidRPr="00A11AEC">
        <w:rPr>
          <w:rFonts w:hint="cs"/>
          <w:rtl/>
        </w:rPr>
        <w:t>تقو</w:t>
      </w:r>
      <w:r w:rsidR="00070FD7">
        <w:rPr>
          <w:rFonts w:hint="cs"/>
          <w:rtl/>
        </w:rPr>
        <w:t>ی</w:t>
      </w:r>
      <w:r w:rsidRPr="00A11AEC">
        <w:rPr>
          <w:rFonts w:hint="cs"/>
          <w:rtl/>
        </w:rPr>
        <w:t>: به معن</w:t>
      </w:r>
      <w:r w:rsidR="00070FD7">
        <w:rPr>
          <w:rFonts w:hint="cs"/>
          <w:rtl/>
        </w:rPr>
        <w:t>ی</w:t>
      </w:r>
      <w:r w:rsidRPr="00A11AEC">
        <w:rPr>
          <w:rFonts w:hint="cs"/>
          <w:rtl/>
        </w:rPr>
        <w:t xml:space="preserve"> حفظ و</w:t>
      </w:r>
      <w:r w:rsidR="005C6599">
        <w:rPr>
          <w:rFonts w:hint="cs"/>
          <w:rtl/>
        </w:rPr>
        <w:t xml:space="preserve"> </w:t>
      </w:r>
      <w:r w:rsidRPr="00A11AEC">
        <w:rPr>
          <w:rFonts w:hint="cs"/>
          <w:rtl/>
        </w:rPr>
        <w:t>خود نگهدار</w:t>
      </w:r>
      <w:r w:rsidR="00070FD7">
        <w:rPr>
          <w:rFonts w:hint="cs"/>
          <w:rtl/>
        </w:rPr>
        <w:t>ی</w:t>
      </w:r>
      <w:r w:rsidRPr="00A11AEC">
        <w:rPr>
          <w:rFonts w:hint="cs"/>
          <w:rtl/>
        </w:rPr>
        <w:t xml:space="preserve"> انسان در برابر شهوات و</w:t>
      </w:r>
      <w:r w:rsidR="005C6599">
        <w:rPr>
          <w:rFonts w:hint="cs"/>
          <w:rtl/>
        </w:rPr>
        <w:t xml:space="preserve"> </w:t>
      </w:r>
      <w:r w:rsidRPr="00A11AEC">
        <w:rPr>
          <w:rFonts w:hint="cs"/>
          <w:rtl/>
        </w:rPr>
        <w:t>خواسته ها</w:t>
      </w:r>
      <w:r w:rsidR="00070FD7">
        <w:rPr>
          <w:rFonts w:hint="cs"/>
          <w:rtl/>
        </w:rPr>
        <w:t>ی</w:t>
      </w:r>
      <w:r w:rsidRPr="00A11AEC">
        <w:rPr>
          <w:rFonts w:hint="cs"/>
          <w:rtl/>
        </w:rPr>
        <w:t xml:space="preserve"> نفس اماره و</w:t>
      </w:r>
      <w:r w:rsidR="005C6599">
        <w:rPr>
          <w:rFonts w:hint="cs"/>
          <w:rtl/>
        </w:rPr>
        <w:t xml:space="preserve"> </w:t>
      </w:r>
      <w:r w:rsidRPr="00A11AEC">
        <w:rPr>
          <w:rFonts w:hint="cs"/>
          <w:rtl/>
        </w:rPr>
        <w:t>مراقبت شد</w:t>
      </w:r>
      <w:r w:rsidR="00070FD7">
        <w:rPr>
          <w:rFonts w:hint="cs"/>
          <w:rtl/>
        </w:rPr>
        <w:t>ی</w:t>
      </w:r>
      <w:r w:rsidRPr="00A11AEC">
        <w:rPr>
          <w:rFonts w:hint="cs"/>
          <w:rtl/>
        </w:rPr>
        <w:t>د، در انجام دادن دستورات و</w:t>
      </w:r>
      <w:r w:rsidR="005C6599">
        <w:rPr>
          <w:rFonts w:hint="cs"/>
          <w:rtl/>
        </w:rPr>
        <w:t xml:space="preserve"> اوامر اله</w:t>
      </w:r>
      <w:r w:rsidR="00070FD7">
        <w:rPr>
          <w:rFonts w:hint="cs"/>
          <w:rtl/>
        </w:rPr>
        <w:t>ی</w:t>
      </w:r>
      <w:r w:rsidR="005C6599">
        <w:rPr>
          <w:rFonts w:hint="cs"/>
          <w:rtl/>
        </w:rPr>
        <w:t xml:space="preserve"> است.</w:t>
      </w:r>
    </w:p>
    <w:p w:rsidR="004A4E6A" w:rsidRPr="00A11AEC" w:rsidRDefault="004A4E6A" w:rsidP="001A79CA">
      <w:pPr>
        <w:pStyle w:val="a2"/>
        <w:rPr>
          <w:rtl/>
        </w:rPr>
      </w:pPr>
      <w:r w:rsidRPr="00A11AEC">
        <w:rPr>
          <w:rFonts w:hint="cs"/>
          <w:rtl/>
        </w:rPr>
        <w:t xml:space="preserve">انسان </w:t>
      </w:r>
      <w:r w:rsidR="00070FD7">
        <w:rPr>
          <w:rFonts w:hint="cs"/>
          <w:rtl/>
        </w:rPr>
        <w:t>ک</w:t>
      </w:r>
      <w:r w:rsidRPr="00A11AEC">
        <w:rPr>
          <w:rFonts w:hint="cs"/>
          <w:rtl/>
        </w:rPr>
        <w:t>ه خداوند را بر اعمال و</w:t>
      </w:r>
      <w:r w:rsidR="005C6599">
        <w:rPr>
          <w:rFonts w:hint="cs"/>
          <w:rtl/>
        </w:rPr>
        <w:t xml:space="preserve"> </w:t>
      </w:r>
      <w:r w:rsidR="00070FD7">
        <w:rPr>
          <w:rFonts w:hint="cs"/>
          <w:rtl/>
        </w:rPr>
        <w:t>ک</w:t>
      </w:r>
      <w:r w:rsidRPr="00A11AEC">
        <w:rPr>
          <w:rFonts w:hint="cs"/>
          <w:rtl/>
        </w:rPr>
        <w:t>رده</w:t>
      </w:r>
      <w:r w:rsidR="005C6599">
        <w:rPr>
          <w:rFonts w:hint="eastAsia"/>
          <w:rtl/>
        </w:rPr>
        <w:t>‌</w:t>
      </w:r>
      <w:r w:rsidRPr="00A11AEC">
        <w:rPr>
          <w:rFonts w:hint="cs"/>
          <w:rtl/>
        </w:rPr>
        <w:t>ها</w:t>
      </w:r>
      <w:r w:rsidR="00070FD7">
        <w:rPr>
          <w:rFonts w:hint="cs"/>
          <w:rtl/>
        </w:rPr>
        <w:t>ی</w:t>
      </w:r>
      <w:r w:rsidRPr="00A11AEC">
        <w:rPr>
          <w:rFonts w:hint="cs"/>
          <w:rtl/>
        </w:rPr>
        <w:t xml:space="preserve"> خو</w:t>
      </w:r>
      <w:r w:rsidR="00070FD7">
        <w:rPr>
          <w:rFonts w:hint="cs"/>
          <w:rtl/>
        </w:rPr>
        <w:t>ی</w:t>
      </w:r>
      <w:r w:rsidRPr="00A11AEC">
        <w:rPr>
          <w:rFonts w:hint="cs"/>
          <w:rtl/>
        </w:rPr>
        <w:t>ش ناظر م</w:t>
      </w:r>
      <w:r w:rsidR="00070FD7">
        <w:rPr>
          <w:rFonts w:hint="cs"/>
          <w:rtl/>
        </w:rPr>
        <w:t>ی</w:t>
      </w:r>
      <w:r w:rsidR="005C6599">
        <w:rPr>
          <w:rFonts w:hint="eastAsia"/>
          <w:rtl/>
        </w:rPr>
        <w:t>‌</w:t>
      </w:r>
      <w:r w:rsidRPr="00A11AEC">
        <w:rPr>
          <w:rFonts w:hint="cs"/>
          <w:rtl/>
        </w:rPr>
        <w:t>داند همواره خو</w:t>
      </w:r>
      <w:r w:rsidR="00070FD7">
        <w:rPr>
          <w:rFonts w:hint="cs"/>
          <w:rtl/>
        </w:rPr>
        <w:t>ی</w:t>
      </w:r>
      <w:r w:rsidRPr="00A11AEC">
        <w:rPr>
          <w:rFonts w:hint="cs"/>
          <w:rtl/>
        </w:rPr>
        <w:t>شتن را در حضور پروردگار جهان م</w:t>
      </w:r>
      <w:r w:rsidR="00070FD7">
        <w:rPr>
          <w:rFonts w:hint="cs"/>
          <w:rtl/>
        </w:rPr>
        <w:t>ی</w:t>
      </w:r>
      <w:r w:rsidR="005C6599">
        <w:rPr>
          <w:rFonts w:hint="eastAsia"/>
          <w:rtl/>
        </w:rPr>
        <w:t>‌</w:t>
      </w:r>
      <w:r w:rsidRPr="00A11AEC">
        <w:rPr>
          <w:rFonts w:hint="cs"/>
          <w:rtl/>
        </w:rPr>
        <w:t>ب</w:t>
      </w:r>
      <w:r w:rsidR="00070FD7">
        <w:rPr>
          <w:rFonts w:hint="cs"/>
          <w:rtl/>
        </w:rPr>
        <w:t>ی</w:t>
      </w:r>
      <w:r w:rsidRPr="00A11AEC">
        <w:rPr>
          <w:rFonts w:hint="cs"/>
          <w:rtl/>
        </w:rPr>
        <w:t>ند هرگز خود را به گناه و</w:t>
      </w:r>
      <w:r w:rsidR="005C6599">
        <w:rPr>
          <w:rFonts w:hint="cs"/>
          <w:rtl/>
        </w:rPr>
        <w:t xml:space="preserve"> </w:t>
      </w:r>
      <w:r w:rsidRPr="00A11AEC">
        <w:rPr>
          <w:rFonts w:hint="cs"/>
          <w:rtl/>
        </w:rPr>
        <w:t>معاص</w:t>
      </w:r>
      <w:r w:rsidR="00070FD7">
        <w:rPr>
          <w:rFonts w:hint="cs"/>
          <w:rtl/>
        </w:rPr>
        <w:t>ی</w:t>
      </w:r>
      <w:r w:rsidRPr="00A11AEC">
        <w:rPr>
          <w:rFonts w:hint="cs"/>
          <w:rtl/>
        </w:rPr>
        <w:t xml:space="preserve"> آلوده نم</w:t>
      </w:r>
      <w:r w:rsidR="00070FD7">
        <w:rPr>
          <w:rFonts w:hint="cs"/>
          <w:rtl/>
        </w:rPr>
        <w:t>ی</w:t>
      </w:r>
      <w:r w:rsidR="005C6599">
        <w:rPr>
          <w:rFonts w:hint="eastAsia"/>
          <w:rtl/>
        </w:rPr>
        <w:t>‌</w:t>
      </w:r>
      <w:r w:rsidRPr="00A11AEC">
        <w:rPr>
          <w:rFonts w:hint="cs"/>
          <w:rtl/>
        </w:rPr>
        <w:t>سازد بل</w:t>
      </w:r>
      <w:r w:rsidR="00070FD7">
        <w:rPr>
          <w:rFonts w:hint="cs"/>
          <w:rtl/>
        </w:rPr>
        <w:t>ک</w:t>
      </w:r>
      <w:r w:rsidRPr="00A11AEC">
        <w:rPr>
          <w:rFonts w:hint="cs"/>
          <w:rtl/>
        </w:rPr>
        <w:t xml:space="preserve">ه همواره </w:t>
      </w:r>
      <w:r w:rsidR="00070FD7">
        <w:rPr>
          <w:rFonts w:hint="cs"/>
          <w:rtl/>
        </w:rPr>
        <w:t>ک</w:t>
      </w:r>
      <w:r w:rsidRPr="00A11AEC">
        <w:rPr>
          <w:rFonts w:hint="cs"/>
          <w:rtl/>
        </w:rPr>
        <w:t>ارها</w:t>
      </w:r>
      <w:r w:rsidR="00070FD7">
        <w:rPr>
          <w:rFonts w:hint="cs"/>
          <w:rtl/>
        </w:rPr>
        <w:t>ی</w:t>
      </w:r>
      <w:r w:rsidRPr="00A11AEC">
        <w:rPr>
          <w:rFonts w:hint="cs"/>
          <w:rtl/>
        </w:rPr>
        <w:t xml:space="preserve"> ن</w:t>
      </w:r>
      <w:r w:rsidR="00070FD7">
        <w:rPr>
          <w:rFonts w:hint="cs"/>
          <w:rtl/>
        </w:rPr>
        <w:t>یک</w:t>
      </w:r>
      <w:r w:rsidRPr="00A11AEC">
        <w:rPr>
          <w:rFonts w:hint="cs"/>
          <w:rtl/>
        </w:rPr>
        <w:t xml:space="preserve"> و</w:t>
      </w:r>
      <w:r w:rsidR="005C6599">
        <w:rPr>
          <w:rFonts w:hint="cs"/>
          <w:rtl/>
        </w:rPr>
        <w:t xml:space="preserve"> </w:t>
      </w:r>
      <w:r w:rsidRPr="00A11AEC">
        <w:rPr>
          <w:rFonts w:hint="cs"/>
          <w:rtl/>
        </w:rPr>
        <w:t>شا</w:t>
      </w:r>
      <w:r w:rsidR="00070FD7">
        <w:rPr>
          <w:rFonts w:hint="cs"/>
          <w:rtl/>
        </w:rPr>
        <w:t>ی</w:t>
      </w:r>
      <w:r w:rsidRPr="00A11AEC">
        <w:rPr>
          <w:rFonts w:hint="cs"/>
          <w:rtl/>
        </w:rPr>
        <w:t xml:space="preserve">سته انجام </w:t>
      </w:r>
      <w:r w:rsidR="00F4442B">
        <w:rPr>
          <w:rFonts w:hint="cs"/>
          <w:rtl/>
          <w:lang w:bidi="ar-SA"/>
        </w:rPr>
        <w:t>م</w:t>
      </w:r>
      <w:r w:rsidR="00070FD7">
        <w:rPr>
          <w:rFonts w:hint="cs"/>
          <w:rtl/>
          <w:lang w:bidi="ar-SA"/>
        </w:rPr>
        <w:t>ی</w:t>
      </w:r>
      <w:r w:rsidR="00F4442B">
        <w:rPr>
          <w:rFonts w:hint="cs"/>
          <w:rtl/>
          <w:lang w:bidi="ar-SA"/>
        </w:rPr>
        <w:t>‌دهد</w:t>
      </w:r>
      <w:r w:rsidRPr="00A11AEC">
        <w:rPr>
          <w:rFonts w:hint="cs"/>
          <w:rtl/>
        </w:rPr>
        <w:t xml:space="preserve"> و</w:t>
      </w:r>
      <w:r w:rsidR="005C6599">
        <w:rPr>
          <w:rFonts w:hint="cs"/>
          <w:rtl/>
        </w:rPr>
        <w:t xml:space="preserve"> </w:t>
      </w:r>
      <w:r w:rsidRPr="00A11AEC">
        <w:rPr>
          <w:rFonts w:hint="cs"/>
          <w:rtl/>
        </w:rPr>
        <w:t>بر جاده حق و</w:t>
      </w:r>
      <w:r w:rsidR="005C6599">
        <w:rPr>
          <w:rFonts w:hint="cs"/>
          <w:rtl/>
        </w:rPr>
        <w:t xml:space="preserve"> </w:t>
      </w:r>
      <w:r w:rsidRPr="00A11AEC">
        <w:rPr>
          <w:rFonts w:hint="cs"/>
          <w:rtl/>
        </w:rPr>
        <w:t>حق</w:t>
      </w:r>
      <w:r w:rsidR="00070FD7">
        <w:rPr>
          <w:rFonts w:hint="cs"/>
          <w:rtl/>
        </w:rPr>
        <w:t>ی</w:t>
      </w:r>
      <w:r w:rsidRPr="00A11AEC">
        <w:rPr>
          <w:rFonts w:hint="cs"/>
          <w:rtl/>
        </w:rPr>
        <w:t>قت استوار م</w:t>
      </w:r>
      <w:r w:rsidR="00070FD7">
        <w:rPr>
          <w:rFonts w:hint="cs"/>
          <w:rtl/>
        </w:rPr>
        <w:t>ی</w:t>
      </w:r>
      <w:r w:rsidR="005C6599">
        <w:rPr>
          <w:rFonts w:hint="eastAsia"/>
          <w:rtl/>
        </w:rPr>
        <w:t>‌</w:t>
      </w:r>
      <w:r w:rsidRPr="00A11AEC">
        <w:rPr>
          <w:rFonts w:hint="cs"/>
          <w:rtl/>
        </w:rPr>
        <w:t>ماند و</w:t>
      </w:r>
      <w:r w:rsidR="005C6599">
        <w:rPr>
          <w:rFonts w:hint="cs"/>
          <w:rtl/>
        </w:rPr>
        <w:t xml:space="preserve"> </w:t>
      </w:r>
      <w:r w:rsidRPr="00A11AEC">
        <w:rPr>
          <w:rFonts w:hint="cs"/>
          <w:rtl/>
        </w:rPr>
        <w:t>لذا از د</w:t>
      </w:r>
      <w:r w:rsidR="00070FD7">
        <w:rPr>
          <w:rFonts w:hint="cs"/>
          <w:rtl/>
        </w:rPr>
        <w:t>ی</w:t>
      </w:r>
      <w:r w:rsidRPr="00A11AEC">
        <w:rPr>
          <w:rFonts w:hint="cs"/>
          <w:rtl/>
        </w:rPr>
        <w:t>دگاه اسلام پس از ا</w:t>
      </w:r>
      <w:r w:rsidR="00070FD7">
        <w:rPr>
          <w:rFonts w:hint="cs"/>
          <w:rtl/>
        </w:rPr>
        <w:t>ی</w:t>
      </w:r>
      <w:r w:rsidRPr="00A11AEC">
        <w:rPr>
          <w:rFonts w:hint="cs"/>
          <w:rtl/>
        </w:rPr>
        <w:t>مان، صفت تقو</w:t>
      </w:r>
      <w:r w:rsidR="00070FD7">
        <w:rPr>
          <w:rFonts w:hint="cs"/>
          <w:rtl/>
        </w:rPr>
        <w:t>ی</w:t>
      </w:r>
      <w:r w:rsidRPr="00A11AEC">
        <w:rPr>
          <w:rFonts w:hint="cs"/>
          <w:rtl/>
        </w:rPr>
        <w:t xml:space="preserve"> و</w:t>
      </w:r>
      <w:r w:rsidR="005C6599">
        <w:rPr>
          <w:rFonts w:hint="cs"/>
          <w:rtl/>
        </w:rPr>
        <w:t xml:space="preserve"> </w:t>
      </w:r>
      <w:r w:rsidRPr="00A11AEC">
        <w:rPr>
          <w:rFonts w:hint="cs"/>
          <w:rtl/>
        </w:rPr>
        <w:t>پره</w:t>
      </w:r>
      <w:r w:rsidR="00070FD7">
        <w:rPr>
          <w:rFonts w:hint="cs"/>
          <w:rtl/>
        </w:rPr>
        <w:t>ی</w:t>
      </w:r>
      <w:r w:rsidRPr="00A11AEC">
        <w:rPr>
          <w:rFonts w:hint="cs"/>
          <w:rtl/>
        </w:rPr>
        <w:t>زگار</w:t>
      </w:r>
      <w:r w:rsidR="00070FD7">
        <w:rPr>
          <w:rFonts w:hint="cs"/>
          <w:rtl/>
        </w:rPr>
        <w:t>ی</w:t>
      </w:r>
      <w:r w:rsidRPr="00A11AEC">
        <w:rPr>
          <w:rFonts w:hint="cs"/>
          <w:rtl/>
        </w:rPr>
        <w:t xml:space="preserve"> از مهمتر</w:t>
      </w:r>
      <w:r w:rsidR="00070FD7">
        <w:rPr>
          <w:rFonts w:hint="cs"/>
          <w:rtl/>
        </w:rPr>
        <w:t>ی</w:t>
      </w:r>
      <w:r w:rsidRPr="00A11AEC">
        <w:rPr>
          <w:rFonts w:hint="cs"/>
          <w:rtl/>
        </w:rPr>
        <w:t>ن ملا</w:t>
      </w:r>
      <w:r w:rsidR="00070FD7">
        <w:rPr>
          <w:rFonts w:hint="cs"/>
          <w:rtl/>
        </w:rPr>
        <w:t>ک</w:t>
      </w:r>
      <w:r w:rsidRPr="00A11AEC">
        <w:rPr>
          <w:rFonts w:hint="cs"/>
          <w:rtl/>
        </w:rPr>
        <w:t xml:space="preserve"> و</w:t>
      </w:r>
      <w:r w:rsidR="005C6599">
        <w:rPr>
          <w:rFonts w:hint="cs"/>
          <w:rtl/>
        </w:rPr>
        <w:t xml:space="preserve"> </w:t>
      </w:r>
      <w:r w:rsidRPr="00A11AEC">
        <w:rPr>
          <w:rFonts w:hint="cs"/>
          <w:rtl/>
        </w:rPr>
        <w:t>مع</w:t>
      </w:r>
      <w:r w:rsidR="00070FD7">
        <w:rPr>
          <w:rFonts w:hint="cs"/>
          <w:rtl/>
        </w:rPr>
        <w:t>ی</w:t>
      </w:r>
      <w:r w:rsidRPr="00A11AEC">
        <w:rPr>
          <w:rFonts w:hint="cs"/>
          <w:rtl/>
        </w:rPr>
        <w:t>ار ارزش و</w:t>
      </w:r>
      <w:r w:rsidR="005C6599">
        <w:rPr>
          <w:rFonts w:hint="cs"/>
          <w:rtl/>
        </w:rPr>
        <w:t xml:space="preserve"> </w:t>
      </w:r>
      <w:r w:rsidRPr="00A11AEC">
        <w:rPr>
          <w:rFonts w:hint="cs"/>
          <w:rtl/>
        </w:rPr>
        <w:t>شخص</w:t>
      </w:r>
      <w:r w:rsidR="00070FD7">
        <w:rPr>
          <w:rFonts w:hint="cs"/>
          <w:rtl/>
        </w:rPr>
        <w:t>ی</w:t>
      </w:r>
      <w:r w:rsidRPr="00A11AEC">
        <w:rPr>
          <w:rFonts w:hint="cs"/>
          <w:rtl/>
        </w:rPr>
        <w:t>ت ا</w:t>
      </w:r>
      <w:r w:rsidR="005C6599">
        <w:rPr>
          <w:rFonts w:hint="cs"/>
          <w:rtl/>
        </w:rPr>
        <w:t>نس</w:t>
      </w:r>
      <w:r w:rsidRPr="00A11AEC">
        <w:rPr>
          <w:rFonts w:hint="cs"/>
          <w:rtl/>
        </w:rPr>
        <w:t xml:space="preserve">ان قرار گرفته است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1A79CA">
        <w:rPr>
          <w:rFonts w:hint="cs"/>
          <w:rtl/>
        </w:rPr>
        <w:t xml:space="preserve"> </w:t>
      </w:r>
      <w:r w:rsidR="001A79CA">
        <w:rPr>
          <w:rFonts w:cs="Traditional Arabic" w:hint="cs"/>
          <w:rtl/>
        </w:rPr>
        <w:t>﴿</w:t>
      </w:r>
      <w:r w:rsidR="001A79CA" w:rsidRPr="009216F1">
        <w:rPr>
          <w:rStyle w:val="Char8"/>
          <w:rtl/>
        </w:rPr>
        <w:t xml:space="preserve">إِنَّ أَكۡرَمَكُمۡ عِندَ </w:t>
      </w:r>
      <w:r w:rsidR="001A79CA" w:rsidRPr="009216F1">
        <w:rPr>
          <w:rStyle w:val="Char8"/>
          <w:rFonts w:hint="cs"/>
          <w:rtl/>
        </w:rPr>
        <w:t>ٱ</w:t>
      </w:r>
      <w:r w:rsidR="001A79CA" w:rsidRPr="009216F1">
        <w:rPr>
          <w:rStyle w:val="Char8"/>
          <w:rFonts w:hint="eastAsia"/>
          <w:rtl/>
        </w:rPr>
        <w:t>للَّهِ</w:t>
      </w:r>
      <w:r w:rsidR="001A79CA" w:rsidRPr="009216F1">
        <w:rPr>
          <w:rStyle w:val="Char8"/>
          <w:rtl/>
        </w:rPr>
        <w:t xml:space="preserve"> أَتۡقَىٰكُمۡۚ</w:t>
      </w:r>
      <w:r w:rsidR="001A79CA">
        <w:rPr>
          <w:rFonts w:cs="Traditional Arabic" w:hint="cs"/>
          <w:rtl/>
        </w:rPr>
        <w:t>﴾</w:t>
      </w:r>
      <w:r w:rsidRPr="00A11AEC">
        <w:rPr>
          <w:rtl/>
        </w:rPr>
        <w:t xml:space="preserve"> </w:t>
      </w:r>
      <w:r w:rsidR="001A79CA">
        <w:rPr>
          <w:rStyle w:val="Char4"/>
          <w:rFonts w:hint="cs"/>
          <w:rtl/>
        </w:rPr>
        <w:t>[ال</w:t>
      </w:r>
      <w:r w:rsidR="005C6599" w:rsidRPr="002243F3">
        <w:rPr>
          <w:rStyle w:val="Char4"/>
          <w:rFonts w:hint="cs"/>
          <w:rtl/>
        </w:rPr>
        <w:t>حجرات: 13</w:t>
      </w:r>
      <w:r w:rsidR="001A79CA">
        <w:rPr>
          <w:rStyle w:val="Char4"/>
          <w:rFonts w:hint="cs"/>
          <w:rtl/>
        </w:rPr>
        <w:t>]</w:t>
      </w:r>
      <w:r w:rsidR="005C6599">
        <w:rPr>
          <w:rFonts w:hint="cs"/>
          <w:rtl/>
        </w:rPr>
        <w:t>.</w:t>
      </w:r>
      <w:r w:rsidRPr="00A11AEC">
        <w:rPr>
          <w:rFonts w:hint="cs"/>
          <w:rtl/>
        </w:rPr>
        <w:t xml:space="preserve"> </w:t>
      </w:r>
      <w:r w:rsidR="005C6599">
        <w:rPr>
          <w:rFonts w:ascii="Traditional Arabic" w:hAnsi="Traditional Arabic" w:cs="Traditional Arabic"/>
          <w:rtl/>
        </w:rPr>
        <w:t>«</w:t>
      </w:r>
      <w:r w:rsidRPr="00A11AEC">
        <w:rPr>
          <w:rFonts w:hint="cs"/>
          <w:rtl/>
        </w:rPr>
        <w:t>همانا گرام</w:t>
      </w:r>
      <w:r w:rsidR="00070FD7">
        <w:rPr>
          <w:rFonts w:hint="cs"/>
          <w:rtl/>
        </w:rPr>
        <w:t>ی</w:t>
      </w:r>
      <w:r w:rsidRPr="00A11AEC">
        <w:rPr>
          <w:rFonts w:hint="cs"/>
          <w:rtl/>
        </w:rPr>
        <w:t>تر</w:t>
      </w:r>
      <w:r w:rsidR="00070FD7">
        <w:rPr>
          <w:rFonts w:hint="cs"/>
          <w:rtl/>
        </w:rPr>
        <w:t>ی</w:t>
      </w:r>
      <w:r w:rsidRPr="00A11AEC">
        <w:rPr>
          <w:rFonts w:hint="cs"/>
          <w:rtl/>
        </w:rPr>
        <w:t>ن شما نزد خداوند با تقو</w:t>
      </w:r>
      <w:r w:rsidR="00070FD7">
        <w:rPr>
          <w:rFonts w:hint="cs"/>
          <w:rtl/>
        </w:rPr>
        <w:t>ی</w:t>
      </w:r>
      <w:r w:rsidR="005C6599">
        <w:rPr>
          <w:rFonts w:hint="eastAsia"/>
          <w:rtl/>
        </w:rPr>
        <w:t>‌</w:t>
      </w:r>
      <w:r w:rsidRPr="00A11AEC">
        <w:rPr>
          <w:rFonts w:hint="cs"/>
          <w:rtl/>
        </w:rPr>
        <w:t>تر</w:t>
      </w:r>
      <w:r w:rsidR="00070FD7">
        <w:rPr>
          <w:rFonts w:hint="cs"/>
          <w:rtl/>
        </w:rPr>
        <w:t>ی</w:t>
      </w:r>
      <w:r w:rsidRPr="00A11AEC">
        <w:rPr>
          <w:rFonts w:hint="cs"/>
          <w:rtl/>
        </w:rPr>
        <w:t>ن شما است</w:t>
      </w:r>
      <w:r w:rsidR="005C6599">
        <w:rPr>
          <w:rFonts w:ascii="Traditional Arabic" w:hAnsi="Traditional Arabic" w:cs="Traditional Arabic"/>
          <w:rtl/>
        </w:rPr>
        <w:t>»</w:t>
      </w:r>
      <w:r w:rsidRPr="00A11AEC">
        <w:rPr>
          <w:rFonts w:hint="cs"/>
          <w:rtl/>
        </w:rPr>
        <w:t>. و</w:t>
      </w:r>
      <w:r w:rsidR="005C6599">
        <w:rPr>
          <w:rFonts w:hint="cs"/>
          <w:rtl/>
        </w:rPr>
        <w:t xml:space="preserve"> </w:t>
      </w:r>
      <w:r w:rsidRPr="00A11AEC">
        <w:rPr>
          <w:rFonts w:hint="cs"/>
          <w:rtl/>
        </w:rPr>
        <w:t>ن</w:t>
      </w:r>
      <w:r w:rsidR="00070FD7">
        <w:rPr>
          <w:rFonts w:hint="cs"/>
          <w:rtl/>
        </w:rPr>
        <w:t>ی</w:t>
      </w:r>
      <w:r w:rsidRPr="00A11AEC">
        <w:rPr>
          <w:rFonts w:hint="cs"/>
          <w:rtl/>
        </w:rPr>
        <w:t xml:space="preserve">ز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1A79CA">
        <w:rPr>
          <w:rFonts w:hint="cs"/>
          <w:rtl/>
        </w:rPr>
        <w:t xml:space="preserve"> </w:t>
      </w:r>
      <w:r w:rsidR="001A79CA">
        <w:rPr>
          <w:rFonts w:cs="Traditional Arabic" w:hint="cs"/>
          <w:rtl/>
        </w:rPr>
        <w:t>﴿</w:t>
      </w:r>
      <w:r w:rsidR="001A79CA" w:rsidRPr="009216F1">
        <w:rPr>
          <w:rStyle w:val="Char8"/>
          <w:rtl/>
        </w:rPr>
        <w:t xml:space="preserve">فَإِنَّ </w:t>
      </w:r>
      <w:r w:rsidR="001A79CA" w:rsidRPr="009216F1">
        <w:rPr>
          <w:rStyle w:val="Char8"/>
          <w:rFonts w:hint="cs"/>
          <w:rtl/>
        </w:rPr>
        <w:t>ٱ</w:t>
      </w:r>
      <w:r w:rsidR="001A79CA" w:rsidRPr="009216F1">
        <w:rPr>
          <w:rStyle w:val="Char8"/>
          <w:rFonts w:hint="eastAsia"/>
          <w:rtl/>
        </w:rPr>
        <w:t>للَّهَ</w:t>
      </w:r>
      <w:r w:rsidR="001A79CA" w:rsidRPr="009216F1">
        <w:rPr>
          <w:rStyle w:val="Char8"/>
          <w:rtl/>
        </w:rPr>
        <w:t xml:space="preserve"> يُحِبُّ </w:t>
      </w:r>
      <w:r w:rsidR="001A79CA" w:rsidRPr="009216F1">
        <w:rPr>
          <w:rStyle w:val="Char8"/>
          <w:rFonts w:hint="cs"/>
          <w:rtl/>
        </w:rPr>
        <w:t>ٱ</w:t>
      </w:r>
      <w:r w:rsidR="001A79CA" w:rsidRPr="009216F1">
        <w:rPr>
          <w:rStyle w:val="Char8"/>
          <w:rFonts w:hint="eastAsia"/>
          <w:rtl/>
        </w:rPr>
        <w:t>لۡمُتَّقِينَ</w:t>
      </w:r>
      <w:r w:rsidR="001A79CA" w:rsidRPr="009216F1">
        <w:rPr>
          <w:rStyle w:val="Char8"/>
          <w:rtl/>
        </w:rPr>
        <w:t xml:space="preserve"> ٧٦</w:t>
      </w:r>
      <w:r w:rsidR="001A79CA">
        <w:rPr>
          <w:rFonts w:cs="Traditional Arabic" w:hint="cs"/>
          <w:rtl/>
        </w:rPr>
        <w:t>﴾</w:t>
      </w:r>
      <w:r w:rsidRPr="00A11AEC">
        <w:rPr>
          <w:rFonts w:hint="cs"/>
          <w:rtl/>
        </w:rPr>
        <w:t xml:space="preserve"> </w:t>
      </w:r>
      <w:r w:rsidR="001A79CA">
        <w:rPr>
          <w:rStyle w:val="Char4"/>
          <w:rFonts w:hint="cs"/>
          <w:rtl/>
        </w:rPr>
        <w:t>[</w:t>
      </w:r>
      <w:r w:rsidR="005C6599" w:rsidRPr="002243F3">
        <w:rPr>
          <w:rStyle w:val="Char4"/>
          <w:rFonts w:hint="cs"/>
          <w:rtl/>
        </w:rPr>
        <w:t>آل عمران: 76</w:t>
      </w:r>
      <w:r w:rsidR="001A79CA">
        <w:rPr>
          <w:rStyle w:val="Char4"/>
          <w:rFonts w:hint="cs"/>
          <w:rtl/>
        </w:rPr>
        <w:t>]</w:t>
      </w:r>
      <w:r w:rsidR="005C6599">
        <w:rPr>
          <w:rFonts w:hint="cs"/>
          <w:rtl/>
        </w:rPr>
        <w:t xml:space="preserve">. </w:t>
      </w:r>
      <w:r w:rsidR="00174BD2">
        <w:rPr>
          <w:rFonts w:ascii="Traditional Arabic" w:hAnsi="Traditional Arabic" w:cs="Traditional Arabic"/>
          <w:rtl/>
        </w:rPr>
        <w:t>«</w:t>
      </w:r>
      <w:r w:rsidRPr="00A11AEC">
        <w:rPr>
          <w:rFonts w:hint="cs"/>
          <w:rtl/>
        </w:rPr>
        <w:t>همانا خداوند پره</w:t>
      </w:r>
      <w:r w:rsidR="00070FD7">
        <w:rPr>
          <w:rFonts w:hint="cs"/>
          <w:rtl/>
        </w:rPr>
        <w:t>ی</w:t>
      </w:r>
      <w:r w:rsidRPr="00A11AEC">
        <w:rPr>
          <w:rFonts w:hint="cs"/>
          <w:rtl/>
        </w:rPr>
        <w:t>ز</w:t>
      </w:r>
      <w:r w:rsidR="00070FD7">
        <w:rPr>
          <w:rFonts w:hint="cs"/>
          <w:rtl/>
        </w:rPr>
        <w:t>ک</w:t>
      </w:r>
      <w:r w:rsidRPr="00A11AEC">
        <w:rPr>
          <w:rFonts w:hint="cs"/>
          <w:rtl/>
        </w:rPr>
        <w:t>اران را دوست م</w:t>
      </w:r>
      <w:r w:rsidR="00070FD7">
        <w:rPr>
          <w:rFonts w:hint="cs"/>
          <w:rtl/>
        </w:rPr>
        <w:t>ی</w:t>
      </w:r>
      <w:r w:rsidR="00174BD2">
        <w:rPr>
          <w:rFonts w:hint="eastAsia"/>
          <w:rtl/>
        </w:rPr>
        <w:t>‌</w:t>
      </w:r>
      <w:r w:rsidRPr="00A11AEC">
        <w:rPr>
          <w:rFonts w:hint="cs"/>
          <w:rtl/>
        </w:rPr>
        <w:t>دارد</w:t>
      </w:r>
      <w:r w:rsidR="00174BD2">
        <w:rPr>
          <w:rFonts w:ascii="Traditional Arabic" w:hAnsi="Traditional Arabic" w:cs="Traditional Arabic"/>
          <w:rtl/>
        </w:rPr>
        <w:t>»</w:t>
      </w:r>
      <w:r w:rsidRPr="00A11AEC">
        <w:rPr>
          <w:rFonts w:hint="cs"/>
          <w:rtl/>
        </w:rPr>
        <w:t xml:space="preserve"> و</w:t>
      </w:r>
      <w:r w:rsidR="00174BD2">
        <w:rPr>
          <w:rFonts w:hint="cs"/>
          <w:rtl/>
        </w:rPr>
        <w:t xml:space="preserve"> </w:t>
      </w:r>
      <w:r w:rsidRPr="00A11AEC">
        <w:rPr>
          <w:rFonts w:hint="cs"/>
          <w:rtl/>
        </w:rPr>
        <w:t>ن</w:t>
      </w:r>
      <w:r w:rsidR="00070FD7">
        <w:rPr>
          <w:rFonts w:hint="cs"/>
          <w:rtl/>
        </w:rPr>
        <w:t>ی</w:t>
      </w:r>
      <w:r w:rsidRPr="00A11AEC">
        <w:rPr>
          <w:rFonts w:hint="cs"/>
          <w:rtl/>
        </w:rPr>
        <w:t xml:space="preserve">ز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1A79CA">
        <w:rPr>
          <w:rFonts w:hint="cs"/>
          <w:rtl/>
        </w:rPr>
        <w:t xml:space="preserve"> </w:t>
      </w:r>
      <w:r w:rsidR="001A79CA">
        <w:rPr>
          <w:rFonts w:cs="Traditional Arabic" w:hint="cs"/>
          <w:rtl/>
        </w:rPr>
        <w:t>﴿</w:t>
      </w:r>
      <w:r w:rsidR="001A79CA" w:rsidRPr="009216F1">
        <w:rPr>
          <w:rStyle w:val="Char8"/>
          <w:rtl/>
        </w:rPr>
        <w:t xml:space="preserve">أَنَّ </w:t>
      </w:r>
      <w:r w:rsidR="001A79CA" w:rsidRPr="009216F1">
        <w:rPr>
          <w:rStyle w:val="Char8"/>
          <w:rFonts w:hint="cs"/>
          <w:rtl/>
        </w:rPr>
        <w:t>ٱ</w:t>
      </w:r>
      <w:r w:rsidR="001A79CA" w:rsidRPr="009216F1">
        <w:rPr>
          <w:rStyle w:val="Char8"/>
          <w:rFonts w:hint="eastAsia"/>
          <w:rtl/>
        </w:rPr>
        <w:t>للَّهَ</w:t>
      </w:r>
      <w:r w:rsidR="001A79CA" w:rsidRPr="009216F1">
        <w:rPr>
          <w:rStyle w:val="Char8"/>
          <w:rtl/>
        </w:rPr>
        <w:t xml:space="preserve"> مَعَ </w:t>
      </w:r>
      <w:r w:rsidR="001A79CA" w:rsidRPr="009216F1">
        <w:rPr>
          <w:rStyle w:val="Char8"/>
          <w:rFonts w:hint="cs"/>
          <w:rtl/>
        </w:rPr>
        <w:t>ٱ</w:t>
      </w:r>
      <w:r w:rsidR="001A79CA" w:rsidRPr="009216F1">
        <w:rPr>
          <w:rStyle w:val="Char8"/>
          <w:rFonts w:hint="eastAsia"/>
          <w:rtl/>
        </w:rPr>
        <w:t>لۡمُتَّقِينَ</w:t>
      </w:r>
      <w:r w:rsidR="001A79CA" w:rsidRPr="009216F1">
        <w:rPr>
          <w:rStyle w:val="Char8"/>
          <w:rtl/>
        </w:rPr>
        <w:t xml:space="preserve"> ١٢٣</w:t>
      </w:r>
      <w:r w:rsidR="001A79CA">
        <w:rPr>
          <w:rFonts w:cs="Traditional Arabic" w:hint="cs"/>
          <w:rtl/>
        </w:rPr>
        <w:t>﴾</w:t>
      </w:r>
      <w:r w:rsidRPr="00A11AEC">
        <w:rPr>
          <w:rFonts w:hint="cs"/>
          <w:rtl/>
        </w:rPr>
        <w:t xml:space="preserve"> </w:t>
      </w:r>
      <w:r w:rsidR="001A79CA">
        <w:rPr>
          <w:rStyle w:val="Char4"/>
          <w:rFonts w:hint="cs"/>
          <w:rtl/>
        </w:rPr>
        <w:t>[ال</w:t>
      </w:r>
      <w:r w:rsidR="00174BD2" w:rsidRPr="002243F3">
        <w:rPr>
          <w:rStyle w:val="Char4"/>
          <w:rFonts w:hint="cs"/>
          <w:rtl/>
        </w:rPr>
        <w:t>توب</w:t>
      </w:r>
      <w:r w:rsidR="001A79CA">
        <w:rPr>
          <w:rStyle w:val="Char4"/>
          <w:rFonts w:hint="cs"/>
          <w:rtl/>
        </w:rPr>
        <w:t>ة</w:t>
      </w:r>
      <w:r w:rsidR="00174BD2" w:rsidRPr="002243F3">
        <w:rPr>
          <w:rStyle w:val="Char4"/>
          <w:rFonts w:hint="cs"/>
          <w:rtl/>
        </w:rPr>
        <w:t>: 123</w:t>
      </w:r>
      <w:r w:rsidR="001A79CA">
        <w:rPr>
          <w:rStyle w:val="Char4"/>
          <w:rFonts w:hint="cs"/>
          <w:rtl/>
        </w:rPr>
        <w:t>]</w:t>
      </w:r>
      <w:r w:rsidR="00174BD2">
        <w:rPr>
          <w:rFonts w:hint="cs"/>
          <w:rtl/>
        </w:rPr>
        <w:t xml:space="preserve">. </w:t>
      </w:r>
      <w:r w:rsidR="00174BD2">
        <w:rPr>
          <w:rFonts w:ascii="Traditional Arabic" w:hAnsi="Traditional Arabic" w:cs="Traditional Arabic"/>
          <w:rtl/>
        </w:rPr>
        <w:t>«</w:t>
      </w:r>
      <w:r w:rsidRPr="00A11AEC">
        <w:rPr>
          <w:rFonts w:hint="cs"/>
          <w:rtl/>
        </w:rPr>
        <w:t xml:space="preserve">همانا خداوند </w:t>
      </w:r>
      <w:r w:rsidR="00070FD7">
        <w:rPr>
          <w:rFonts w:hint="cs"/>
          <w:rtl/>
        </w:rPr>
        <w:t>ی</w:t>
      </w:r>
      <w:r w:rsidRPr="00A11AEC">
        <w:rPr>
          <w:rFonts w:hint="cs"/>
          <w:rtl/>
        </w:rPr>
        <w:t>اور پره</w:t>
      </w:r>
      <w:r w:rsidR="00070FD7">
        <w:rPr>
          <w:rFonts w:hint="cs"/>
          <w:rtl/>
        </w:rPr>
        <w:t>ی</w:t>
      </w:r>
      <w:r w:rsidRPr="00A11AEC">
        <w:rPr>
          <w:rFonts w:hint="cs"/>
          <w:rtl/>
        </w:rPr>
        <w:t>ز</w:t>
      </w:r>
      <w:r w:rsidR="00070FD7">
        <w:rPr>
          <w:rFonts w:hint="cs"/>
          <w:rtl/>
        </w:rPr>
        <w:t>ک</w:t>
      </w:r>
      <w:r w:rsidRPr="00A11AEC">
        <w:rPr>
          <w:rFonts w:hint="cs"/>
          <w:rtl/>
        </w:rPr>
        <w:t>اران است</w:t>
      </w:r>
      <w:r w:rsidR="00174BD2">
        <w:rPr>
          <w:rFonts w:ascii="Traditional Arabic" w:hAnsi="Traditional Arabic" w:cs="Traditional Arabic"/>
          <w:rtl/>
        </w:rPr>
        <w:t>»</w:t>
      </w:r>
      <w:r w:rsidRPr="00A11AEC">
        <w:rPr>
          <w:rFonts w:hint="cs"/>
          <w:rtl/>
        </w:rPr>
        <w:t xml:space="preserve">. </w:t>
      </w:r>
    </w:p>
    <w:p w:rsidR="004A4E6A" w:rsidRPr="00A11AEC" w:rsidRDefault="00174BD2" w:rsidP="00E3362C">
      <w:pPr>
        <w:pStyle w:val="a1"/>
        <w:widowControl w:val="0"/>
        <w:rPr>
          <w:rtl/>
        </w:rPr>
      </w:pPr>
      <w:bookmarkStart w:id="307" w:name="_Toc281873823"/>
      <w:bookmarkStart w:id="308" w:name="_Toc426966661"/>
      <w:r>
        <w:rPr>
          <w:rFonts w:hint="cs"/>
          <w:rtl/>
        </w:rPr>
        <w:t>ج:</w:t>
      </w:r>
      <w:r w:rsidR="004A4E6A" w:rsidRPr="00A11AEC">
        <w:rPr>
          <w:rFonts w:hint="cs"/>
          <w:rtl/>
        </w:rPr>
        <w:t xml:space="preserve"> جهاد و</w:t>
      </w:r>
      <w:r>
        <w:rPr>
          <w:rFonts w:hint="cs"/>
          <w:rtl/>
        </w:rPr>
        <w:t xml:space="preserve"> </w:t>
      </w:r>
      <w:r w:rsidR="004A4E6A" w:rsidRPr="00A11AEC">
        <w:rPr>
          <w:rFonts w:hint="cs"/>
          <w:rtl/>
        </w:rPr>
        <w:t>فدا</w:t>
      </w:r>
      <w:r w:rsidR="00070FD7">
        <w:rPr>
          <w:rFonts w:hint="cs"/>
          <w:rtl/>
        </w:rPr>
        <w:t>ک</w:t>
      </w:r>
      <w:r w:rsidR="004A4E6A" w:rsidRPr="00A11AEC">
        <w:rPr>
          <w:rFonts w:hint="cs"/>
          <w:rtl/>
        </w:rPr>
        <w:t>ار</w:t>
      </w:r>
      <w:r w:rsidR="00070FD7">
        <w:rPr>
          <w:rFonts w:hint="cs"/>
          <w:rtl/>
        </w:rPr>
        <w:t>ی</w:t>
      </w:r>
      <w:bookmarkEnd w:id="307"/>
      <w:bookmarkEnd w:id="308"/>
      <w:r w:rsidR="004A4E6A" w:rsidRPr="00A11AEC">
        <w:rPr>
          <w:rFonts w:hint="cs"/>
          <w:rtl/>
        </w:rPr>
        <w:t xml:space="preserve"> </w:t>
      </w:r>
    </w:p>
    <w:p w:rsidR="004A4E6A" w:rsidRPr="00A11AEC" w:rsidRDefault="004A4E6A" w:rsidP="00624C2C">
      <w:pPr>
        <w:pStyle w:val="a2"/>
        <w:rPr>
          <w:rtl/>
        </w:rPr>
      </w:pPr>
      <w:r w:rsidRPr="00A11AEC">
        <w:rPr>
          <w:rFonts w:hint="cs"/>
          <w:rtl/>
        </w:rPr>
        <w:t>جهاد و</w:t>
      </w:r>
      <w:r w:rsidR="00174BD2">
        <w:rPr>
          <w:rFonts w:hint="cs"/>
          <w:rtl/>
        </w:rPr>
        <w:t xml:space="preserve"> </w:t>
      </w:r>
      <w:r w:rsidRPr="00A11AEC">
        <w:rPr>
          <w:rFonts w:hint="cs"/>
          <w:rtl/>
        </w:rPr>
        <w:t>مبارزه با جان و</w:t>
      </w:r>
      <w:r w:rsidR="00174BD2">
        <w:rPr>
          <w:rFonts w:hint="cs"/>
          <w:rtl/>
        </w:rPr>
        <w:t xml:space="preserve"> </w:t>
      </w:r>
      <w:r w:rsidRPr="00A11AEC">
        <w:rPr>
          <w:rFonts w:hint="cs"/>
          <w:rtl/>
        </w:rPr>
        <w:t>مال برا</w:t>
      </w:r>
      <w:r w:rsidR="00070FD7">
        <w:rPr>
          <w:rFonts w:hint="cs"/>
          <w:rtl/>
        </w:rPr>
        <w:t>ی</w:t>
      </w:r>
      <w:r w:rsidRPr="00A11AEC">
        <w:rPr>
          <w:rFonts w:hint="cs"/>
          <w:rtl/>
        </w:rPr>
        <w:t xml:space="preserve"> پ</w:t>
      </w:r>
      <w:r w:rsidR="00070FD7">
        <w:rPr>
          <w:rFonts w:hint="cs"/>
          <w:rtl/>
        </w:rPr>
        <w:t>ی</w:t>
      </w:r>
      <w:r w:rsidRPr="00A11AEC">
        <w:rPr>
          <w:rFonts w:hint="cs"/>
          <w:rtl/>
        </w:rPr>
        <w:t>شرفت نظام مقدس اسلام و</w:t>
      </w:r>
      <w:r w:rsidR="00174BD2">
        <w:rPr>
          <w:rFonts w:hint="cs"/>
          <w:rtl/>
        </w:rPr>
        <w:t xml:space="preserve"> </w:t>
      </w:r>
      <w:r w:rsidRPr="00A11AEC">
        <w:rPr>
          <w:rFonts w:hint="cs"/>
          <w:rtl/>
        </w:rPr>
        <w:t>نابود</w:t>
      </w:r>
      <w:r w:rsidR="00070FD7">
        <w:rPr>
          <w:rFonts w:hint="cs"/>
          <w:rtl/>
        </w:rPr>
        <w:t>ی</w:t>
      </w:r>
      <w:r w:rsidRPr="00A11AEC">
        <w:rPr>
          <w:rFonts w:hint="cs"/>
          <w:rtl/>
        </w:rPr>
        <w:t xml:space="preserve"> نظام جور و</w:t>
      </w:r>
      <w:r w:rsidR="00174BD2">
        <w:rPr>
          <w:rFonts w:hint="cs"/>
          <w:rtl/>
        </w:rPr>
        <w:t xml:space="preserve"> </w:t>
      </w:r>
      <w:r w:rsidRPr="00A11AEC">
        <w:rPr>
          <w:rFonts w:hint="cs"/>
          <w:rtl/>
        </w:rPr>
        <w:t>ستم از گ</w:t>
      </w:r>
      <w:r w:rsidR="00070FD7">
        <w:rPr>
          <w:rFonts w:hint="cs"/>
          <w:rtl/>
        </w:rPr>
        <w:t>ی</w:t>
      </w:r>
      <w:r w:rsidRPr="00A11AEC">
        <w:rPr>
          <w:rFonts w:hint="cs"/>
          <w:rtl/>
        </w:rPr>
        <w:t>ت</w:t>
      </w:r>
      <w:r w:rsidR="00070FD7">
        <w:rPr>
          <w:rFonts w:hint="cs"/>
          <w:rtl/>
        </w:rPr>
        <w:t>ی</w:t>
      </w:r>
      <w:r w:rsidRPr="00A11AEC">
        <w:rPr>
          <w:rFonts w:hint="cs"/>
          <w:rtl/>
        </w:rPr>
        <w:t xml:space="preserve"> و</w:t>
      </w:r>
      <w:r w:rsidR="00174BD2">
        <w:rPr>
          <w:rFonts w:hint="cs"/>
          <w:rtl/>
        </w:rPr>
        <w:t xml:space="preserve"> </w:t>
      </w:r>
      <w:r w:rsidRPr="00A11AEC">
        <w:rPr>
          <w:rFonts w:hint="cs"/>
          <w:rtl/>
        </w:rPr>
        <w:t>ترو</w:t>
      </w:r>
      <w:r w:rsidR="00070FD7">
        <w:rPr>
          <w:rFonts w:hint="cs"/>
          <w:rtl/>
        </w:rPr>
        <w:t>ی</w:t>
      </w:r>
      <w:r w:rsidRPr="00A11AEC">
        <w:rPr>
          <w:rFonts w:hint="cs"/>
          <w:rtl/>
        </w:rPr>
        <w:t>ج انواع</w:t>
      </w:r>
      <w:r w:rsidR="007361E1">
        <w:rPr>
          <w:rFonts w:hint="cs"/>
          <w:rtl/>
        </w:rPr>
        <w:t xml:space="preserve"> خوب</w:t>
      </w:r>
      <w:r w:rsidR="00070FD7">
        <w:rPr>
          <w:rFonts w:hint="cs"/>
          <w:rtl/>
        </w:rPr>
        <w:t>ی</w:t>
      </w:r>
      <w:r w:rsidR="007361E1">
        <w:rPr>
          <w:rFonts w:hint="cs"/>
          <w:rtl/>
        </w:rPr>
        <w:t xml:space="preserve">‌ها </w:t>
      </w:r>
      <w:r w:rsidRPr="00A11AEC">
        <w:rPr>
          <w:rFonts w:hint="cs"/>
          <w:rtl/>
        </w:rPr>
        <w:t>در جامعه انسان</w:t>
      </w:r>
      <w:r w:rsidR="00070FD7">
        <w:rPr>
          <w:rFonts w:hint="cs"/>
          <w:rtl/>
        </w:rPr>
        <w:t>ی</w:t>
      </w:r>
      <w:r w:rsidRPr="00A11AEC">
        <w:rPr>
          <w:rFonts w:hint="cs"/>
          <w:rtl/>
        </w:rPr>
        <w:t xml:space="preserve"> </w:t>
      </w:r>
      <w:r w:rsidR="00070FD7">
        <w:rPr>
          <w:rFonts w:hint="cs"/>
          <w:rtl/>
        </w:rPr>
        <w:t>یکی</w:t>
      </w:r>
      <w:r w:rsidRPr="00A11AEC">
        <w:rPr>
          <w:rFonts w:hint="cs"/>
          <w:rtl/>
        </w:rPr>
        <w:t xml:space="preserve"> از مهمتر</w:t>
      </w:r>
      <w:r w:rsidR="00070FD7">
        <w:rPr>
          <w:rFonts w:hint="cs"/>
          <w:rtl/>
        </w:rPr>
        <w:t>ی</w:t>
      </w:r>
      <w:r w:rsidRPr="00A11AEC">
        <w:rPr>
          <w:rFonts w:hint="cs"/>
          <w:rtl/>
        </w:rPr>
        <w:t>ن</w:t>
      </w:r>
      <w:r w:rsidR="00577D3D">
        <w:rPr>
          <w:rFonts w:hint="cs"/>
          <w:rtl/>
        </w:rPr>
        <w:t xml:space="preserve"> ویژگی‌ها</w:t>
      </w:r>
      <w:r w:rsidRPr="00A11AEC">
        <w:rPr>
          <w:rFonts w:hint="cs"/>
          <w:rtl/>
        </w:rPr>
        <w:t xml:space="preserve"> و</w:t>
      </w:r>
      <w:r w:rsidR="00174BD2">
        <w:rPr>
          <w:rFonts w:hint="cs"/>
          <w:rtl/>
        </w:rPr>
        <w:t xml:space="preserve"> </w:t>
      </w:r>
      <w:r w:rsidRPr="00A11AEC">
        <w:rPr>
          <w:rFonts w:hint="cs"/>
          <w:rtl/>
        </w:rPr>
        <w:t>ملا</w:t>
      </w:r>
      <w:r w:rsidR="00070FD7">
        <w:rPr>
          <w:rFonts w:hint="cs"/>
          <w:rtl/>
        </w:rPr>
        <w:t>ک</w:t>
      </w:r>
      <w:r w:rsidRPr="00A11AEC">
        <w:rPr>
          <w:rFonts w:hint="cs"/>
          <w:rtl/>
        </w:rPr>
        <w:t xml:space="preserve"> شخص</w:t>
      </w:r>
      <w:r w:rsidR="00070FD7">
        <w:rPr>
          <w:rFonts w:hint="cs"/>
          <w:rtl/>
        </w:rPr>
        <w:t>ی</w:t>
      </w:r>
      <w:r w:rsidRPr="00A11AEC">
        <w:rPr>
          <w:rFonts w:hint="cs"/>
          <w:rtl/>
        </w:rPr>
        <w:t>ت و</w:t>
      </w:r>
      <w:r w:rsidR="00174BD2">
        <w:rPr>
          <w:rFonts w:hint="cs"/>
          <w:rtl/>
        </w:rPr>
        <w:t xml:space="preserve"> </w:t>
      </w:r>
      <w:r w:rsidRPr="00A11AEC">
        <w:rPr>
          <w:rFonts w:hint="cs"/>
          <w:rtl/>
        </w:rPr>
        <w:t>عزت انسان قرار گرفته است و</w:t>
      </w:r>
      <w:r w:rsidR="00174BD2">
        <w:rPr>
          <w:rFonts w:hint="cs"/>
          <w:rtl/>
        </w:rPr>
        <w:t xml:space="preserve"> </w:t>
      </w:r>
      <w:r w:rsidRPr="00A11AEC">
        <w:rPr>
          <w:rFonts w:hint="cs"/>
          <w:rtl/>
        </w:rPr>
        <w:t xml:space="preserve">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624C2C">
        <w:rPr>
          <w:rFonts w:hint="cs"/>
          <w:rtl/>
        </w:rPr>
        <w:t xml:space="preserve"> </w:t>
      </w:r>
      <w:r w:rsidR="00624C2C">
        <w:rPr>
          <w:rFonts w:cs="Traditional Arabic" w:hint="cs"/>
          <w:rtl/>
        </w:rPr>
        <w:t>﴿</w:t>
      </w:r>
      <w:r w:rsidR="00624C2C" w:rsidRPr="009216F1">
        <w:rPr>
          <w:rStyle w:val="Char8"/>
          <w:rtl/>
        </w:rPr>
        <w:t xml:space="preserve">فَضَّلَ </w:t>
      </w:r>
      <w:r w:rsidR="00624C2C" w:rsidRPr="009216F1">
        <w:rPr>
          <w:rStyle w:val="Char8"/>
          <w:rFonts w:hint="cs"/>
          <w:rtl/>
        </w:rPr>
        <w:t>ٱ</w:t>
      </w:r>
      <w:r w:rsidR="00624C2C" w:rsidRPr="009216F1">
        <w:rPr>
          <w:rStyle w:val="Char8"/>
          <w:rFonts w:hint="eastAsia"/>
          <w:rtl/>
        </w:rPr>
        <w:t>للَّهُ</w:t>
      </w:r>
      <w:r w:rsidR="00624C2C" w:rsidRPr="009216F1">
        <w:rPr>
          <w:rStyle w:val="Char8"/>
          <w:rtl/>
        </w:rPr>
        <w:t xml:space="preserve"> </w:t>
      </w:r>
      <w:r w:rsidR="00624C2C" w:rsidRPr="009216F1">
        <w:rPr>
          <w:rStyle w:val="Char8"/>
          <w:rFonts w:hint="cs"/>
          <w:rtl/>
        </w:rPr>
        <w:t>ٱ</w:t>
      </w:r>
      <w:r w:rsidR="00624C2C" w:rsidRPr="009216F1">
        <w:rPr>
          <w:rStyle w:val="Char8"/>
          <w:rFonts w:hint="eastAsia"/>
          <w:rtl/>
        </w:rPr>
        <w:t>لۡمُجَٰهِدِينَ</w:t>
      </w:r>
      <w:r w:rsidR="00624C2C" w:rsidRPr="009216F1">
        <w:rPr>
          <w:rStyle w:val="Char8"/>
          <w:rtl/>
        </w:rPr>
        <w:t xml:space="preserve"> بِأَمۡوَٰلِهِمۡ وَأَنفُسِهِمۡ عَلَى </w:t>
      </w:r>
      <w:r w:rsidR="00624C2C" w:rsidRPr="009216F1">
        <w:rPr>
          <w:rStyle w:val="Char8"/>
          <w:rFonts w:hint="cs"/>
          <w:rtl/>
        </w:rPr>
        <w:t>ٱ</w:t>
      </w:r>
      <w:r w:rsidR="00624C2C" w:rsidRPr="009216F1">
        <w:rPr>
          <w:rStyle w:val="Char8"/>
          <w:rFonts w:hint="eastAsia"/>
          <w:rtl/>
        </w:rPr>
        <w:t>لۡقَٰعِدِينَ</w:t>
      </w:r>
      <w:r w:rsidR="00624C2C" w:rsidRPr="009216F1">
        <w:rPr>
          <w:rStyle w:val="Char8"/>
          <w:rtl/>
        </w:rPr>
        <w:t xml:space="preserve"> دَرَجَةٗۚ</w:t>
      </w:r>
      <w:r w:rsidR="00624C2C">
        <w:rPr>
          <w:rFonts w:cs="Traditional Arabic" w:hint="cs"/>
          <w:rtl/>
        </w:rPr>
        <w:t>﴾</w:t>
      </w:r>
      <w:r w:rsidR="00174BD2">
        <w:rPr>
          <w:rFonts w:ascii="Traditional Arabic" w:hAnsi="Traditional Arabic" w:cs="Traditional Arabic" w:hint="cs"/>
          <w:rtl/>
        </w:rPr>
        <w:t xml:space="preserve"> </w:t>
      </w:r>
      <w:r w:rsidR="00624C2C">
        <w:rPr>
          <w:rStyle w:val="Char4"/>
          <w:rFonts w:hint="cs"/>
          <w:rtl/>
        </w:rPr>
        <w:t>[ال</w:t>
      </w:r>
      <w:r w:rsidR="00174BD2" w:rsidRPr="002243F3">
        <w:rPr>
          <w:rStyle w:val="Char4"/>
          <w:rFonts w:hint="cs"/>
          <w:rtl/>
        </w:rPr>
        <w:t>نساء: 95</w:t>
      </w:r>
      <w:r w:rsidR="00624C2C">
        <w:rPr>
          <w:rStyle w:val="Char4"/>
          <w:rFonts w:hint="cs"/>
          <w:rtl/>
        </w:rPr>
        <w:t>]</w:t>
      </w:r>
      <w:r w:rsidR="00174BD2">
        <w:rPr>
          <w:rFonts w:hint="cs"/>
          <w:rtl/>
        </w:rPr>
        <w:t xml:space="preserve">. </w:t>
      </w:r>
      <w:r w:rsidR="00174BD2">
        <w:rPr>
          <w:rFonts w:ascii="Traditional Arabic" w:hAnsi="Traditional Arabic" w:cs="Traditional Arabic"/>
          <w:rtl/>
        </w:rPr>
        <w:t>«</w:t>
      </w:r>
      <w:r w:rsidRPr="00A11AEC">
        <w:rPr>
          <w:rFonts w:hint="cs"/>
          <w:rtl/>
        </w:rPr>
        <w:t xml:space="preserve">خداوند </w:t>
      </w:r>
      <w:r w:rsidR="00070FD7">
        <w:rPr>
          <w:rFonts w:hint="cs"/>
          <w:rtl/>
        </w:rPr>
        <w:t>ک</w:t>
      </w:r>
      <w:r w:rsidRPr="00A11AEC">
        <w:rPr>
          <w:rFonts w:hint="cs"/>
          <w:rtl/>
        </w:rPr>
        <w:t>سان</w:t>
      </w:r>
      <w:r w:rsidR="00070FD7">
        <w:rPr>
          <w:rFonts w:hint="cs"/>
          <w:rtl/>
        </w:rPr>
        <w:t>ی</w:t>
      </w:r>
      <w:r w:rsidRPr="00A11AEC">
        <w:rPr>
          <w:rFonts w:hint="cs"/>
          <w:rtl/>
        </w:rPr>
        <w:t xml:space="preserve"> را </w:t>
      </w:r>
      <w:r w:rsidR="00070FD7">
        <w:rPr>
          <w:rFonts w:hint="cs"/>
          <w:rtl/>
        </w:rPr>
        <w:t>ک</w:t>
      </w:r>
      <w:r w:rsidRPr="00A11AEC">
        <w:rPr>
          <w:rFonts w:hint="cs"/>
          <w:rtl/>
        </w:rPr>
        <w:t>ه با مال و</w:t>
      </w:r>
      <w:r w:rsidR="00174BD2">
        <w:rPr>
          <w:rFonts w:hint="cs"/>
          <w:rtl/>
        </w:rPr>
        <w:t xml:space="preserve"> </w:t>
      </w:r>
      <w:r w:rsidRPr="00A11AEC">
        <w:rPr>
          <w:rFonts w:hint="cs"/>
          <w:rtl/>
        </w:rPr>
        <w:t>جان خودشان فدا</w:t>
      </w:r>
      <w:r w:rsidR="00070FD7">
        <w:rPr>
          <w:rFonts w:hint="cs"/>
          <w:rtl/>
        </w:rPr>
        <w:t>ک</w:t>
      </w:r>
      <w:r w:rsidRPr="00A11AEC">
        <w:rPr>
          <w:rFonts w:hint="cs"/>
          <w:rtl/>
        </w:rPr>
        <w:t>ار</w:t>
      </w:r>
      <w:r w:rsidR="00070FD7">
        <w:rPr>
          <w:rFonts w:hint="cs"/>
          <w:rtl/>
        </w:rPr>
        <w:t>ی</w:t>
      </w:r>
      <w:r w:rsidRPr="00A11AEC">
        <w:rPr>
          <w:rFonts w:hint="cs"/>
          <w:rtl/>
        </w:rPr>
        <w:t xml:space="preserve"> و</w:t>
      </w:r>
      <w:r w:rsidR="00174BD2">
        <w:rPr>
          <w:rFonts w:hint="cs"/>
          <w:rtl/>
        </w:rPr>
        <w:t xml:space="preserve"> </w:t>
      </w:r>
      <w:r w:rsidRPr="00A11AEC">
        <w:rPr>
          <w:rFonts w:hint="cs"/>
          <w:rtl/>
        </w:rPr>
        <w:t>جهاد م</w:t>
      </w:r>
      <w:r w:rsidR="00070FD7">
        <w:rPr>
          <w:rFonts w:hint="cs"/>
          <w:rtl/>
        </w:rPr>
        <w:t>ی</w:t>
      </w:r>
      <w:r w:rsidR="00174BD2">
        <w:rPr>
          <w:rFonts w:hint="eastAsia"/>
          <w:rtl/>
        </w:rPr>
        <w:t>‌</w:t>
      </w:r>
      <w:r w:rsidR="00070FD7">
        <w:rPr>
          <w:rFonts w:hint="cs"/>
          <w:rtl/>
        </w:rPr>
        <w:t>ک</w:t>
      </w:r>
      <w:r w:rsidRPr="00A11AEC">
        <w:rPr>
          <w:rFonts w:hint="cs"/>
          <w:rtl/>
        </w:rPr>
        <w:t>نند بر نشستگان برتر</w:t>
      </w:r>
      <w:r w:rsidR="00070FD7">
        <w:rPr>
          <w:rFonts w:hint="cs"/>
          <w:rtl/>
        </w:rPr>
        <w:t>ی</w:t>
      </w:r>
      <w:r w:rsidRPr="00A11AEC">
        <w:rPr>
          <w:rFonts w:hint="cs"/>
          <w:rtl/>
        </w:rPr>
        <w:t xml:space="preserve"> داده است</w:t>
      </w:r>
      <w:r w:rsidR="00174BD2">
        <w:rPr>
          <w:rFonts w:ascii="Traditional Arabic" w:hAnsi="Traditional Arabic" w:cs="Traditional Arabic"/>
          <w:rtl/>
        </w:rPr>
        <w:t>»</w:t>
      </w:r>
      <w:r w:rsidRPr="00A11AEC">
        <w:rPr>
          <w:rFonts w:hint="cs"/>
          <w:rtl/>
        </w:rPr>
        <w:t xml:space="preserve">. </w:t>
      </w:r>
    </w:p>
    <w:p w:rsidR="004A4E6A" w:rsidRPr="00A11AEC" w:rsidRDefault="00174BD2" w:rsidP="00E3362C">
      <w:pPr>
        <w:pStyle w:val="a1"/>
        <w:rPr>
          <w:rtl/>
        </w:rPr>
      </w:pPr>
      <w:bookmarkStart w:id="309" w:name="_Toc281873824"/>
      <w:bookmarkStart w:id="310" w:name="_Toc426966662"/>
      <w:r>
        <w:rPr>
          <w:rFonts w:hint="cs"/>
          <w:rtl/>
        </w:rPr>
        <w:t>د:</w:t>
      </w:r>
      <w:r w:rsidR="004A4E6A" w:rsidRPr="00A11AEC">
        <w:rPr>
          <w:rFonts w:hint="cs"/>
          <w:rtl/>
        </w:rPr>
        <w:t xml:space="preserve"> علم و</w:t>
      </w:r>
      <w:r>
        <w:rPr>
          <w:rFonts w:hint="cs"/>
          <w:rtl/>
        </w:rPr>
        <w:t xml:space="preserve"> </w:t>
      </w:r>
      <w:r w:rsidR="004A4E6A" w:rsidRPr="00A11AEC">
        <w:rPr>
          <w:rFonts w:hint="cs"/>
          <w:rtl/>
        </w:rPr>
        <w:t>دانش</w:t>
      </w:r>
      <w:bookmarkEnd w:id="309"/>
      <w:bookmarkEnd w:id="310"/>
    </w:p>
    <w:p w:rsidR="004A4E6A" w:rsidRPr="00A11AEC" w:rsidRDefault="004A4E6A" w:rsidP="00B96ED2">
      <w:pPr>
        <w:pStyle w:val="a2"/>
        <w:rPr>
          <w:rtl/>
        </w:rPr>
      </w:pPr>
      <w:r w:rsidRPr="00A11AEC">
        <w:rPr>
          <w:rFonts w:hint="cs"/>
          <w:rtl/>
        </w:rPr>
        <w:t>بدون ش</w:t>
      </w:r>
      <w:r w:rsidR="00070FD7">
        <w:rPr>
          <w:rFonts w:hint="cs"/>
          <w:rtl/>
        </w:rPr>
        <w:t>ک</w:t>
      </w:r>
      <w:r w:rsidRPr="00A11AEC">
        <w:rPr>
          <w:rFonts w:hint="cs"/>
          <w:rtl/>
        </w:rPr>
        <w:t xml:space="preserve"> علم و</w:t>
      </w:r>
      <w:r w:rsidR="001029D9">
        <w:rPr>
          <w:rFonts w:hint="cs"/>
          <w:rtl/>
        </w:rPr>
        <w:t xml:space="preserve"> </w:t>
      </w:r>
      <w:r w:rsidRPr="00A11AEC">
        <w:rPr>
          <w:rFonts w:hint="cs"/>
          <w:rtl/>
        </w:rPr>
        <w:t>دانش ن</w:t>
      </w:r>
      <w:r w:rsidR="00070FD7">
        <w:rPr>
          <w:rFonts w:hint="cs"/>
          <w:rtl/>
        </w:rPr>
        <w:t>ی</w:t>
      </w:r>
      <w:r w:rsidRPr="00A11AEC">
        <w:rPr>
          <w:rFonts w:hint="cs"/>
          <w:rtl/>
        </w:rPr>
        <w:t>ز موجب عزت و</w:t>
      </w:r>
      <w:r w:rsidR="001029D9">
        <w:rPr>
          <w:rFonts w:hint="cs"/>
          <w:rtl/>
        </w:rPr>
        <w:t xml:space="preserve"> </w:t>
      </w:r>
      <w:r w:rsidRPr="00A11AEC">
        <w:rPr>
          <w:rFonts w:hint="cs"/>
          <w:rtl/>
        </w:rPr>
        <w:t>آبرومند</w:t>
      </w:r>
      <w:r w:rsidR="00070FD7">
        <w:rPr>
          <w:rFonts w:hint="cs"/>
          <w:rtl/>
        </w:rPr>
        <w:t>ی</w:t>
      </w:r>
      <w:r w:rsidRPr="00A11AEC">
        <w:rPr>
          <w:rFonts w:hint="cs"/>
          <w:rtl/>
        </w:rPr>
        <w:t xml:space="preserve"> انسان م</w:t>
      </w:r>
      <w:r w:rsidR="00070FD7">
        <w:rPr>
          <w:rFonts w:hint="cs"/>
          <w:rtl/>
        </w:rPr>
        <w:t>ی</w:t>
      </w:r>
      <w:r w:rsidRPr="00A11AEC">
        <w:rPr>
          <w:rFonts w:hint="cs"/>
          <w:rtl/>
        </w:rPr>
        <w:t xml:space="preserve"> گردد واز آنجا </w:t>
      </w:r>
      <w:r w:rsidR="00070FD7">
        <w:rPr>
          <w:rFonts w:hint="cs"/>
          <w:rtl/>
        </w:rPr>
        <w:t>ک</w:t>
      </w:r>
      <w:r w:rsidRPr="00A11AEC">
        <w:rPr>
          <w:rFonts w:hint="cs"/>
          <w:rtl/>
        </w:rPr>
        <w:t>ه نظام اسلام بر اساس علم و</w:t>
      </w:r>
      <w:r w:rsidR="001029D9">
        <w:rPr>
          <w:rFonts w:hint="cs"/>
          <w:rtl/>
        </w:rPr>
        <w:t xml:space="preserve"> </w:t>
      </w:r>
      <w:r w:rsidRPr="00A11AEC">
        <w:rPr>
          <w:rFonts w:hint="cs"/>
          <w:rtl/>
        </w:rPr>
        <w:t>منطق پا</w:t>
      </w:r>
      <w:r w:rsidR="00070FD7">
        <w:rPr>
          <w:rFonts w:hint="cs"/>
          <w:rtl/>
        </w:rPr>
        <w:t>ی</w:t>
      </w:r>
      <w:r w:rsidRPr="00A11AEC">
        <w:rPr>
          <w:rFonts w:hint="cs"/>
          <w:rtl/>
        </w:rPr>
        <w:t>ه گذار</w:t>
      </w:r>
      <w:r w:rsidR="00070FD7">
        <w:rPr>
          <w:rFonts w:hint="cs"/>
          <w:rtl/>
        </w:rPr>
        <w:t>ی</w:t>
      </w:r>
      <w:r w:rsidRPr="00A11AEC">
        <w:rPr>
          <w:rFonts w:hint="cs"/>
          <w:rtl/>
        </w:rPr>
        <w:t xml:space="preserve"> شده است، دانش را بزرگتر</w:t>
      </w:r>
      <w:r w:rsidR="00070FD7">
        <w:rPr>
          <w:rFonts w:hint="cs"/>
          <w:rtl/>
        </w:rPr>
        <w:t>ی</w:t>
      </w:r>
      <w:r w:rsidRPr="00A11AEC">
        <w:rPr>
          <w:rFonts w:hint="cs"/>
          <w:rtl/>
        </w:rPr>
        <w:t>ن فض</w:t>
      </w:r>
      <w:r w:rsidR="00070FD7">
        <w:rPr>
          <w:rFonts w:hint="cs"/>
          <w:rtl/>
        </w:rPr>
        <w:t>ی</w:t>
      </w:r>
      <w:r w:rsidRPr="00A11AEC">
        <w:rPr>
          <w:rFonts w:hint="cs"/>
          <w:rtl/>
        </w:rPr>
        <w:t>لت دانسته، دانشمندان و</w:t>
      </w:r>
      <w:r w:rsidR="001029D9">
        <w:rPr>
          <w:rFonts w:hint="cs"/>
          <w:rtl/>
        </w:rPr>
        <w:t xml:space="preserve"> </w:t>
      </w:r>
      <w:r w:rsidRPr="00A11AEC">
        <w:rPr>
          <w:rFonts w:hint="cs"/>
          <w:rtl/>
        </w:rPr>
        <w:t>علما</w:t>
      </w:r>
      <w:r w:rsidR="001029D9">
        <w:rPr>
          <w:rFonts w:hint="cs"/>
          <w:rtl/>
        </w:rPr>
        <w:t>ء</w:t>
      </w:r>
      <w:r w:rsidRPr="00A11AEC">
        <w:rPr>
          <w:rFonts w:hint="cs"/>
          <w:rtl/>
        </w:rPr>
        <w:t xml:space="preserve"> را برتر</w:t>
      </w:r>
      <w:r w:rsidR="00070FD7">
        <w:rPr>
          <w:rFonts w:hint="cs"/>
          <w:rtl/>
        </w:rPr>
        <w:t>ی</w:t>
      </w:r>
      <w:r w:rsidRPr="00A11AEC">
        <w:rPr>
          <w:rFonts w:hint="cs"/>
          <w:rtl/>
        </w:rPr>
        <w:t xml:space="preserve"> داده است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B96ED2">
        <w:rPr>
          <w:rFonts w:hint="cs"/>
          <w:rtl/>
        </w:rPr>
        <w:t xml:space="preserve"> </w:t>
      </w:r>
      <w:r w:rsidR="00B96ED2">
        <w:rPr>
          <w:rFonts w:cs="Traditional Arabic" w:hint="cs"/>
          <w:rtl/>
        </w:rPr>
        <w:t>﴿</w:t>
      </w:r>
      <w:r w:rsidR="00B96ED2" w:rsidRPr="009216F1">
        <w:rPr>
          <w:rStyle w:val="Char8"/>
          <w:rtl/>
        </w:rPr>
        <w:t xml:space="preserve">قُلۡ هَلۡ يَسۡتَوِي </w:t>
      </w:r>
      <w:r w:rsidR="00B96ED2" w:rsidRPr="009216F1">
        <w:rPr>
          <w:rStyle w:val="Char8"/>
          <w:rFonts w:hint="cs"/>
          <w:rtl/>
        </w:rPr>
        <w:t>ٱ</w:t>
      </w:r>
      <w:r w:rsidR="00B96ED2" w:rsidRPr="009216F1">
        <w:rPr>
          <w:rStyle w:val="Char8"/>
          <w:rFonts w:hint="eastAsia"/>
          <w:rtl/>
        </w:rPr>
        <w:t>لَّذِينَ</w:t>
      </w:r>
      <w:r w:rsidR="00B96ED2" w:rsidRPr="009216F1">
        <w:rPr>
          <w:rStyle w:val="Char8"/>
          <w:rtl/>
        </w:rPr>
        <w:t xml:space="preserve"> يَعۡلَمُونَ وَ</w:t>
      </w:r>
      <w:r w:rsidR="00B96ED2" w:rsidRPr="009216F1">
        <w:rPr>
          <w:rStyle w:val="Char8"/>
          <w:rFonts w:hint="cs"/>
          <w:rtl/>
        </w:rPr>
        <w:t>ٱ</w:t>
      </w:r>
      <w:r w:rsidR="00B96ED2" w:rsidRPr="009216F1">
        <w:rPr>
          <w:rStyle w:val="Char8"/>
          <w:rFonts w:hint="eastAsia"/>
          <w:rtl/>
        </w:rPr>
        <w:t>لَّذِينَ</w:t>
      </w:r>
      <w:r w:rsidR="00B96ED2" w:rsidRPr="009216F1">
        <w:rPr>
          <w:rStyle w:val="Char8"/>
          <w:rtl/>
        </w:rPr>
        <w:t xml:space="preserve"> لَا يَعۡلَمُونَۗ</w:t>
      </w:r>
      <w:r w:rsidR="00B96ED2">
        <w:rPr>
          <w:rFonts w:cs="Traditional Arabic" w:hint="cs"/>
          <w:rtl/>
        </w:rPr>
        <w:t>﴾</w:t>
      </w:r>
      <w:r w:rsidR="001029D9">
        <w:rPr>
          <w:rFonts w:ascii="Traditional Arabic" w:hAnsi="Traditional Arabic" w:cs="Traditional Arabic" w:hint="cs"/>
          <w:rtl/>
        </w:rPr>
        <w:t xml:space="preserve"> </w:t>
      </w:r>
      <w:r w:rsidR="00B96ED2">
        <w:rPr>
          <w:rStyle w:val="Char4"/>
          <w:rFonts w:hint="cs"/>
          <w:rtl/>
        </w:rPr>
        <w:t>[ال</w:t>
      </w:r>
      <w:r w:rsidR="001029D9" w:rsidRPr="002243F3">
        <w:rPr>
          <w:rStyle w:val="Char4"/>
          <w:rFonts w:hint="cs"/>
          <w:rtl/>
        </w:rPr>
        <w:t>زمر: 9</w:t>
      </w:r>
      <w:r w:rsidR="00B96ED2">
        <w:rPr>
          <w:rStyle w:val="Char4"/>
          <w:rFonts w:hint="cs"/>
          <w:rtl/>
        </w:rPr>
        <w:t>]</w:t>
      </w:r>
      <w:r w:rsidR="001029D9">
        <w:rPr>
          <w:rFonts w:hint="cs"/>
          <w:rtl/>
        </w:rPr>
        <w:t xml:space="preserve">. </w:t>
      </w:r>
      <w:r w:rsidR="001029D9">
        <w:rPr>
          <w:rFonts w:ascii="Traditional Arabic" w:hAnsi="Traditional Arabic" w:cs="Traditional Arabic"/>
          <w:rtl/>
        </w:rPr>
        <w:t>«</w:t>
      </w:r>
      <w:r w:rsidRPr="00A11AEC">
        <w:rPr>
          <w:rFonts w:hint="cs"/>
          <w:rtl/>
        </w:rPr>
        <w:t>آ</w:t>
      </w:r>
      <w:r w:rsidR="00070FD7">
        <w:rPr>
          <w:rFonts w:hint="cs"/>
          <w:rtl/>
        </w:rPr>
        <w:t>ی</w:t>
      </w:r>
      <w:r w:rsidRPr="00A11AEC">
        <w:rPr>
          <w:rFonts w:hint="cs"/>
          <w:rtl/>
        </w:rPr>
        <w:t>ا آنان</w:t>
      </w:r>
      <w:r w:rsidR="00070FD7">
        <w:rPr>
          <w:rFonts w:hint="cs"/>
          <w:rtl/>
        </w:rPr>
        <w:t>ک</w:t>
      </w:r>
      <w:r w:rsidRPr="00A11AEC">
        <w:rPr>
          <w:rFonts w:hint="cs"/>
          <w:rtl/>
        </w:rPr>
        <w:t>ه علم و</w:t>
      </w:r>
      <w:r w:rsidR="001029D9">
        <w:rPr>
          <w:rFonts w:hint="cs"/>
          <w:rtl/>
        </w:rPr>
        <w:t xml:space="preserve"> </w:t>
      </w:r>
      <w:r w:rsidRPr="00A11AEC">
        <w:rPr>
          <w:rFonts w:hint="cs"/>
          <w:rtl/>
        </w:rPr>
        <w:t xml:space="preserve">دانش دارند، با </w:t>
      </w:r>
      <w:r w:rsidR="00070FD7">
        <w:rPr>
          <w:rFonts w:hint="cs"/>
          <w:rtl/>
        </w:rPr>
        <w:t>ک</w:t>
      </w:r>
      <w:r w:rsidRPr="00A11AEC">
        <w:rPr>
          <w:rFonts w:hint="cs"/>
          <w:rtl/>
        </w:rPr>
        <w:t>سان</w:t>
      </w:r>
      <w:r w:rsidR="00070FD7">
        <w:rPr>
          <w:rFonts w:hint="cs"/>
          <w:rtl/>
        </w:rPr>
        <w:t>ی</w:t>
      </w:r>
      <w:r w:rsidRPr="00A11AEC">
        <w:rPr>
          <w:rFonts w:hint="cs"/>
          <w:rtl/>
        </w:rPr>
        <w:t xml:space="preserve"> </w:t>
      </w:r>
      <w:r w:rsidR="00070FD7">
        <w:rPr>
          <w:rFonts w:hint="cs"/>
          <w:rtl/>
        </w:rPr>
        <w:t>ک</w:t>
      </w:r>
      <w:r w:rsidRPr="00A11AEC">
        <w:rPr>
          <w:rFonts w:hint="cs"/>
          <w:rtl/>
        </w:rPr>
        <w:t>ه دانش ندارند برابراند؟!</w:t>
      </w:r>
      <w:r w:rsidR="001029D9">
        <w:rPr>
          <w:rFonts w:ascii="Traditional Arabic" w:hAnsi="Traditional Arabic" w:cs="Traditional Arabic"/>
          <w:rtl/>
        </w:rPr>
        <w:t>»</w:t>
      </w:r>
      <w:r w:rsidR="001029D9">
        <w:rPr>
          <w:rFonts w:hint="cs"/>
          <w:rtl/>
        </w:rPr>
        <w:t>.</w:t>
      </w:r>
    </w:p>
    <w:p w:rsidR="004A4E6A" w:rsidRPr="00A11AEC" w:rsidRDefault="004A4E6A" w:rsidP="00B96ED2">
      <w:pPr>
        <w:pStyle w:val="a2"/>
        <w:rPr>
          <w:rtl/>
        </w:rPr>
      </w:pPr>
      <w:r w:rsidRPr="00A11AEC">
        <w:rPr>
          <w:rFonts w:hint="cs"/>
          <w:rtl/>
        </w:rPr>
        <w:lastRenderedPageBreak/>
        <w:t>و</w:t>
      </w:r>
      <w:r w:rsidR="001029D9">
        <w:rPr>
          <w:rFonts w:hint="cs"/>
          <w:rtl/>
        </w:rPr>
        <w:t xml:space="preserve"> </w:t>
      </w:r>
      <w:r w:rsidRPr="00A11AEC">
        <w:rPr>
          <w:rFonts w:hint="cs"/>
          <w:rtl/>
        </w:rPr>
        <w:t>ن</w:t>
      </w:r>
      <w:r w:rsidR="00070FD7">
        <w:rPr>
          <w:rFonts w:hint="cs"/>
          <w:rtl/>
        </w:rPr>
        <w:t>ی</w:t>
      </w:r>
      <w:r w:rsidRPr="00A11AEC">
        <w:rPr>
          <w:rFonts w:hint="cs"/>
          <w:rtl/>
        </w:rPr>
        <w:t xml:space="preserve">ز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B96ED2">
        <w:rPr>
          <w:rFonts w:hint="cs"/>
          <w:rtl/>
        </w:rPr>
        <w:t xml:space="preserve"> </w:t>
      </w:r>
      <w:r w:rsidR="00B96ED2">
        <w:rPr>
          <w:rFonts w:cs="Traditional Arabic" w:hint="cs"/>
          <w:rtl/>
        </w:rPr>
        <w:t>﴿</w:t>
      </w:r>
      <w:r w:rsidR="00B96ED2" w:rsidRPr="009216F1">
        <w:rPr>
          <w:rStyle w:val="Char8"/>
          <w:rtl/>
        </w:rPr>
        <w:t xml:space="preserve">يَرۡفَعِ </w:t>
      </w:r>
      <w:r w:rsidR="00B96ED2" w:rsidRPr="009216F1">
        <w:rPr>
          <w:rStyle w:val="Char8"/>
          <w:rFonts w:hint="cs"/>
          <w:rtl/>
        </w:rPr>
        <w:t>ٱ</w:t>
      </w:r>
      <w:r w:rsidR="00B96ED2" w:rsidRPr="009216F1">
        <w:rPr>
          <w:rStyle w:val="Char8"/>
          <w:rFonts w:hint="eastAsia"/>
          <w:rtl/>
        </w:rPr>
        <w:t>للَّهُ</w:t>
      </w:r>
      <w:r w:rsidR="00B96ED2" w:rsidRPr="009216F1">
        <w:rPr>
          <w:rStyle w:val="Char8"/>
          <w:rtl/>
        </w:rPr>
        <w:t xml:space="preserve"> </w:t>
      </w:r>
      <w:r w:rsidR="00B96ED2" w:rsidRPr="009216F1">
        <w:rPr>
          <w:rStyle w:val="Char8"/>
          <w:rFonts w:hint="cs"/>
          <w:rtl/>
        </w:rPr>
        <w:t>ٱ</w:t>
      </w:r>
      <w:r w:rsidR="00B96ED2" w:rsidRPr="009216F1">
        <w:rPr>
          <w:rStyle w:val="Char8"/>
          <w:rFonts w:hint="eastAsia"/>
          <w:rtl/>
        </w:rPr>
        <w:t>لَّذِينَ</w:t>
      </w:r>
      <w:r w:rsidR="00B96ED2" w:rsidRPr="009216F1">
        <w:rPr>
          <w:rStyle w:val="Char8"/>
          <w:rtl/>
        </w:rPr>
        <w:t xml:space="preserve"> ءَامَنُواْ مِنكُمۡ وَ</w:t>
      </w:r>
      <w:r w:rsidR="00B96ED2" w:rsidRPr="009216F1">
        <w:rPr>
          <w:rStyle w:val="Char8"/>
          <w:rFonts w:hint="cs"/>
          <w:rtl/>
        </w:rPr>
        <w:t>ٱ</w:t>
      </w:r>
      <w:r w:rsidR="00B96ED2" w:rsidRPr="009216F1">
        <w:rPr>
          <w:rStyle w:val="Char8"/>
          <w:rFonts w:hint="eastAsia"/>
          <w:rtl/>
        </w:rPr>
        <w:t>لَّذِينَ</w:t>
      </w:r>
      <w:r w:rsidR="00B96ED2" w:rsidRPr="009216F1">
        <w:rPr>
          <w:rStyle w:val="Char8"/>
          <w:rtl/>
        </w:rPr>
        <w:t xml:space="preserve"> أُوتُواْ </w:t>
      </w:r>
      <w:r w:rsidR="00B96ED2" w:rsidRPr="009216F1">
        <w:rPr>
          <w:rStyle w:val="Char8"/>
          <w:rFonts w:hint="cs"/>
          <w:rtl/>
        </w:rPr>
        <w:t>ٱ</w:t>
      </w:r>
      <w:r w:rsidR="00B96ED2" w:rsidRPr="009216F1">
        <w:rPr>
          <w:rStyle w:val="Char8"/>
          <w:rFonts w:hint="eastAsia"/>
          <w:rtl/>
        </w:rPr>
        <w:t>لۡعِلۡمَ</w:t>
      </w:r>
      <w:r w:rsidR="00B96ED2" w:rsidRPr="009216F1">
        <w:rPr>
          <w:rStyle w:val="Char8"/>
          <w:rtl/>
        </w:rPr>
        <w:t xml:space="preserve"> دَرَجَٰتٖۚ</w:t>
      </w:r>
      <w:r w:rsidR="00B96ED2">
        <w:rPr>
          <w:rFonts w:cs="Traditional Arabic" w:hint="cs"/>
          <w:rtl/>
        </w:rPr>
        <w:t xml:space="preserve">﴾ </w:t>
      </w:r>
      <w:r w:rsidR="00B96ED2">
        <w:rPr>
          <w:rStyle w:val="Char4"/>
          <w:rFonts w:hint="cs"/>
          <w:rtl/>
        </w:rPr>
        <w:t>[ال</w:t>
      </w:r>
      <w:r w:rsidR="001029D9" w:rsidRPr="002243F3">
        <w:rPr>
          <w:rStyle w:val="Char4"/>
          <w:rFonts w:hint="cs"/>
          <w:rtl/>
        </w:rPr>
        <w:t>مجادل</w:t>
      </w:r>
      <w:r w:rsidR="00B96ED2">
        <w:rPr>
          <w:rStyle w:val="Char4"/>
          <w:rFonts w:hint="cs"/>
          <w:rtl/>
        </w:rPr>
        <w:t>ة</w:t>
      </w:r>
      <w:r w:rsidR="001029D9" w:rsidRPr="002243F3">
        <w:rPr>
          <w:rStyle w:val="Char4"/>
          <w:rFonts w:hint="cs"/>
          <w:rtl/>
        </w:rPr>
        <w:t>: 11</w:t>
      </w:r>
      <w:r w:rsidR="00B96ED2">
        <w:rPr>
          <w:rStyle w:val="Char4"/>
          <w:rFonts w:hint="cs"/>
          <w:rtl/>
        </w:rPr>
        <w:t>]</w:t>
      </w:r>
      <w:r w:rsidR="001029D9">
        <w:rPr>
          <w:rFonts w:hint="cs"/>
          <w:rtl/>
        </w:rPr>
        <w:t xml:space="preserve">. </w:t>
      </w:r>
      <w:r w:rsidR="001029D9">
        <w:rPr>
          <w:rFonts w:ascii="Traditional Arabic" w:hAnsi="Traditional Arabic" w:cs="Traditional Arabic"/>
          <w:rtl/>
        </w:rPr>
        <w:t>«</w:t>
      </w:r>
      <w:r w:rsidRPr="00A11AEC">
        <w:rPr>
          <w:rFonts w:hint="cs"/>
          <w:rtl/>
        </w:rPr>
        <w:t xml:space="preserve">خداوند </w:t>
      </w:r>
      <w:r w:rsidR="00070FD7">
        <w:rPr>
          <w:rFonts w:hint="cs"/>
          <w:rtl/>
        </w:rPr>
        <w:t>ک</w:t>
      </w:r>
      <w:r w:rsidRPr="00A11AEC">
        <w:rPr>
          <w:rFonts w:hint="cs"/>
          <w:rtl/>
        </w:rPr>
        <w:t>سان</w:t>
      </w:r>
      <w:r w:rsidR="00070FD7">
        <w:rPr>
          <w:rFonts w:hint="cs"/>
          <w:rtl/>
        </w:rPr>
        <w:t>ی</w:t>
      </w:r>
      <w:r w:rsidRPr="00A11AEC">
        <w:rPr>
          <w:rFonts w:hint="cs"/>
          <w:rtl/>
        </w:rPr>
        <w:t xml:space="preserve"> را </w:t>
      </w:r>
      <w:r w:rsidR="00070FD7">
        <w:rPr>
          <w:rFonts w:hint="cs"/>
          <w:rtl/>
        </w:rPr>
        <w:t>ک</w:t>
      </w:r>
      <w:r w:rsidRPr="00A11AEC">
        <w:rPr>
          <w:rFonts w:hint="cs"/>
          <w:rtl/>
        </w:rPr>
        <w:t>ه از شما ا</w:t>
      </w:r>
      <w:r w:rsidR="00070FD7">
        <w:rPr>
          <w:rFonts w:hint="cs"/>
          <w:rtl/>
        </w:rPr>
        <w:t>ی</w:t>
      </w:r>
      <w:r w:rsidRPr="00A11AEC">
        <w:rPr>
          <w:rFonts w:hint="cs"/>
          <w:rtl/>
        </w:rPr>
        <w:t>مان دارند و</w:t>
      </w:r>
      <w:r w:rsidR="001029D9">
        <w:rPr>
          <w:rFonts w:hint="cs"/>
          <w:rtl/>
        </w:rPr>
        <w:t xml:space="preserve"> </w:t>
      </w:r>
      <w:r w:rsidRPr="00A11AEC">
        <w:rPr>
          <w:rFonts w:hint="cs"/>
          <w:rtl/>
        </w:rPr>
        <w:t>دارا</w:t>
      </w:r>
      <w:r w:rsidR="00070FD7">
        <w:rPr>
          <w:rFonts w:hint="cs"/>
          <w:rtl/>
        </w:rPr>
        <w:t>ی</w:t>
      </w:r>
      <w:r w:rsidRPr="00A11AEC">
        <w:rPr>
          <w:rFonts w:hint="cs"/>
          <w:rtl/>
        </w:rPr>
        <w:t xml:space="preserve"> دانش</w:t>
      </w:r>
      <w:r w:rsidR="00DE3B00">
        <w:rPr>
          <w:rFonts w:hint="cs"/>
          <w:rtl/>
        </w:rPr>
        <w:t xml:space="preserve">‌اند </w:t>
      </w:r>
      <w:r w:rsidRPr="00A11AEC">
        <w:rPr>
          <w:rFonts w:hint="cs"/>
          <w:rtl/>
        </w:rPr>
        <w:t>به مراتب</w:t>
      </w:r>
      <w:r w:rsidR="00070FD7">
        <w:rPr>
          <w:rFonts w:hint="cs"/>
          <w:rtl/>
        </w:rPr>
        <w:t>ی</w:t>
      </w:r>
      <w:r w:rsidRPr="00A11AEC">
        <w:rPr>
          <w:rFonts w:hint="cs"/>
          <w:rtl/>
        </w:rPr>
        <w:t xml:space="preserve"> برتر</w:t>
      </w:r>
      <w:r w:rsidR="00070FD7">
        <w:rPr>
          <w:rFonts w:hint="cs"/>
          <w:rtl/>
        </w:rPr>
        <w:t>ی</w:t>
      </w:r>
      <w:r w:rsidRPr="00A11AEC">
        <w:rPr>
          <w:rFonts w:hint="cs"/>
          <w:rtl/>
        </w:rPr>
        <w:t xml:space="preserve"> داده است</w:t>
      </w:r>
      <w:r w:rsidR="001029D9">
        <w:rPr>
          <w:rFonts w:ascii="Traditional Arabic" w:hAnsi="Traditional Arabic" w:cs="Traditional Arabic"/>
          <w:rtl/>
        </w:rPr>
        <w:t>»</w:t>
      </w:r>
      <w:r w:rsidRPr="00A11AEC">
        <w:rPr>
          <w:rFonts w:hint="cs"/>
          <w:rtl/>
        </w:rPr>
        <w:t>.</w:t>
      </w:r>
    </w:p>
    <w:p w:rsidR="004A4E6A" w:rsidRPr="002243F3" w:rsidRDefault="004A4E6A" w:rsidP="002243F3">
      <w:pPr>
        <w:pStyle w:val="a2"/>
        <w:rPr>
          <w:rtl/>
        </w:rPr>
      </w:pPr>
      <w:r w:rsidRPr="002243F3">
        <w:rPr>
          <w:rFonts w:hint="cs"/>
          <w:rtl/>
        </w:rPr>
        <w:t>88ـ حضرت رسول</w:t>
      </w:r>
      <w:r w:rsidR="002243F3">
        <w:rPr>
          <w:rFonts w:cs="CTraditional Arabic" w:hint="cs"/>
          <w:rtl/>
        </w:rPr>
        <w:t>ص</w:t>
      </w:r>
      <w:r w:rsidRPr="002243F3">
        <w:rPr>
          <w:rFonts w:hint="cs"/>
          <w:rtl/>
        </w:rPr>
        <w:t xml:space="preserve"> </w:t>
      </w:r>
      <w:r w:rsidR="00333238" w:rsidRPr="002243F3">
        <w:rPr>
          <w:rFonts w:hint="cs"/>
          <w:rtl/>
        </w:rPr>
        <w:t>م</w:t>
      </w:r>
      <w:r w:rsidR="00070FD7">
        <w:rPr>
          <w:rFonts w:hint="cs"/>
          <w:rtl/>
        </w:rPr>
        <w:t>ی</w:t>
      </w:r>
      <w:r w:rsidR="00333238" w:rsidRPr="002243F3">
        <w:rPr>
          <w:rFonts w:hint="cs"/>
          <w:rtl/>
        </w:rPr>
        <w:t>‌فرما</w:t>
      </w:r>
      <w:r w:rsidR="00070FD7">
        <w:rPr>
          <w:rFonts w:hint="cs"/>
          <w:rtl/>
        </w:rPr>
        <w:t>ی</w:t>
      </w:r>
      <w:r w:rsidR="00333238" w:rsidRPr="002243F3">
        <w:rPr>
          <w:rFonts w:hint="cs"/>
          <w:rtl/>
        </w:rPr>
        <w:t>د</w:t>
      </w:r>
      <w:r w:rsidRPr="002243F3">
        <w:rPr>
          <w:rFonts w:hint="cs"/>
          <w:rtl/>
        </w:rPr>
        <w:t>:</w:t>
      </w:r>
      <w:r w:rsidRPr="00A11AEC">
        <w:rPr>
          <w:rFonts w:ascii="Calibri" w:hAnsi="Calibri" w:cs="Zar" w:hint="cs"/>
          <w:rtl/>
        </w:rPr>
        <w:t xml:space="preserve"> </w:t>
      </w:r>
      <w:r w:rsidRPr="002243F3">
        <w:rPr>
          <w:rStyle w:val="Char3"/>
          <w:rtl/>
        </w:rPr>
        <w:t>و</w:t>
      </w:r>
      <w:r w:rsidR="00D86E50" w:rsidRPr="002243F3">
        <w:rPr>
          <w:rStyle w:val="Char3"/>
          <w:rFonts w:hint="cs"/>
          <w:rtl/>
        </w:rPr>
        <w:t>َ</w:t>
      </w:r>
      <w:r w:rsidRPr="002243F3">
        <w:rPr>
          <w:rStyle w:val="Char3"/>
          <w:rtl/>
        </w:rPr>
        <w:t>ع</w:t>
      </w:r>
      <w:r w:rsidR="00D86E50" w:rsidRPr="002243F3">
        <w:rPr>
          <w:rStyle w:val="Char3"/>
          <w:rFonts w:hint="cs"/>
          <w:rtl/>
        </w:rPr>
        <w:t>َ</w:t>
      </w:r>
      <w:r w:rsidRPr="002243F3">
        <w:rPr>
          <w:rStyle w:val="Char3"/>
          <w:rtl/>
        </w:rPr>
        <w:t>ن</w:t>
      </w:r>
      <w:r w:rsidR="00D86E50" w:rsidRPr="002243F3">
        <w:rPr>
          <w:rStyle w:val="Char3"/>
          <w:rFonts w:hint="cs"/>
          <w:rtl/>
        </w:rPr>
        <w:t>ْ</w:t>
      </w:r>
      <w:r w:rsidR="00D86E50" w:rsidRPr="002243F3">
        <w:rPr>
          <w:rStyle w:val="Char3"/>
          <w:rtl/>
        </w:rPr>
        <w:t xml:space="preserve"> </w:t>
      </w:r>
      <w:r w:rsidR="00D86E50" w:rsidRPr="002243F3">
        <w:rPr>
          <w:rStyle w:val="Char3"/>
          <w:rFonts w:hint="cs"/>
          <w:rtl/>
        </w:rPr>
        <w:t>أ</w:t>
      </w:r>
      <w:r w:rsidRPr="002243F3">
        <w:rPr>
          <w:rStyle w:val="Char3"/>
          <w:rtl/>
        </w:rPr>
        <w:t>بي درداء قال</w:t>
      </w:r>
      <w:r w:rsidR="00D86E50" w:rsidRPr="002243F3">
        <w:rPr>
          <w:rStyle w:val="Char3"/>
          <w:rFonts w:hint="cs"/>
          <w:rtl/>
        </w:rPr>
        <w:t>َ</w:t>
      </w:r>
      <w:r w:rsidRPr="002243F3">
        <w:rPr>
          <w:rStyle w:val="Char3"/>
          <w:rtl/>
        </w:rPr>
        <w:t>: ق</w:t>
      </w:r>
      <w:r w:rsidR="00D86E50" w:rsidRPr="002243F3">
        <w:rPr>
          <w:rStyle w:val="Char3"/>
          <w:rFonts w:hint="cs"/>
          <w:rtl/>
        </w:rPr>
        <w:t>َ</w:t>
      </w:r>
      <w:r w:rsidRPr="002243F3">
        <w:rPr>
          <w:rStyle w:val="Char3"/>
          <w:rtl/>
        </w:rPr>
        <w:t>ال</w:t>
      </w:r>
      <w:r w:rsidR="00D86E50" w:rsidRPr="002243F3">
        <w:rPr>
          <w:rStyle w:val="Char3"/>
          <w:rFonts w:hint="cs"/>
          <w:rtl/>
        </w:rPr>
        <w:t>َ</w:t>
      </w:r>
      <w:r w:rsidRPr="002243F3">
        <w:rPr>
          <w:rStyle w:val="Char3"/>
          <w:rtl/>
        </w:rPr>
        <w:t xml:space="preserve"> رسول الله</w:t>
      </w:r>
      <w:r w:rsidR="002C3640" w:rsidRPr="002243F3">
        <w:rPr>
          <w:rStyle w:val="Char3"/>
          <w:rtl/>
        </w:rPr>
        <w:t xml:space="preserve"> ج</w:t>
      </w:r>
      <w:r w:rsidRPr="002243F3">
        <w:rPr>
          <w:rStyle w:val="Char3"/>
          <w:rtl/>
        </w:rPr>
        <w:t xml:space="preserve"> الْعُلَمَاءَ وَرَثَةُ الأَنْبِيَاءِ</w:t>
      </w:r>
      <w:r w:rsidRPr="002243F3">
        <w:rPr>
          <w:rStyle w:val="Char3"/>
          <w:rFonts w:hint="cs"/>
          <w:rtl/>
        </w:rPr>
        <w:t>.</w:t>
      </w:r>
      <w:r w:rsidR="00D86E50" w:rsidRPr="002243F3">
        <w:rPr>
          <w:rFonts w:hint="cs"/>
          <w:rtl/>
        </w:rPr>
        <w:t xml:space="preserve"> (ابوداود، ترمذ</w:t>
      </w:r>
      <w:r w:rsidR="00070FD7">
        <w:rPr>
          <w:rFonts w:hint="cs"/>
          <w:rtl/>
        </w:rPr>
        <w:t>ی</w:t>
      </w:r>
      <w:r w:rsidR="00D86E50" w:rsidRPr="002243F3">
        <w:rPr>
          <w:rFonts w:hint="cs"/>
          <w:rtl/>
        </w:rPr>
        <w:t xml:space="preserve">). </w:t>
      </w:r>
      <w:r w:rsidR="00D86E50" w:rsidRPr="002243F3">
        <w:rPr>
          <w:rtl/>
        </w:rPr>
        <w:t>«</w:t>
      </w:r>
      <w:r w:rsidRPr="002243F3">
        <w:rPr>
          <w:rFonts w:hint="cs"/>
          <w:rtl/>
        </w:rPr>
        <w:t>علما وارثان پ</w:t>
      </w:r>
      <w:r w:rsidR="00070FD7">
        <w:rPr>
          <w:rFonts w:hint="cs"/>
          <w:rtl/>
        </w:rPr>
        <w:t>ی</w:t>
      </w:r>
      <w:r w:rsidRPr="002243F3">
        <w:rPr>
          <w:rFonts w:hint="cs"/>
          <w:rtl/>
        </w:rPr>
        <w:t>امبرانند</w:t>
      </w:r>
      <w:r w:rsidR="00D86E50" w:rsidRPr="002243F3">
        <w:rPr>
          <w:rtl/>
        </w:rPr>
        <w:t>»</w:t>
      </w:r>
      <w:r w:rsidRPr="002243F3">
        <w:rPr>
          <w:rFonts w:hint="cs"/>
          <w:rtl/>
        </w:rPr>
        <w:t xml:space="preserve">. </w:t>
      </w:r>
    </w:p>
    <w:p w:rsidR="004A4E6A" w:rsidRPr="00A11AEC" w:rsidRDefault="004A4E6A" w:rsidP="002243F3">
      <w:pPr>
        <w:pStyle w:val="a2"/>
        <w:rPr>
          <w:rtl/>
        </w:rPr>
      </w:pPr>
      <w:r w:rsidRPr="00A11AEC">
        <w:rPr>
          <w:rFonts w:hint="cs"/>
          <w:rtl/>
        </w:rPr>
        <w:t>و</w:t>
      </w:r>
      <w:r w:rsidR="00D86E50">
        <w:rPr>
          <w:rFonts w:hint="cs"/>
          <w:rtl/>
        </w:rPr>
        <w:t xml:space="preserve"> </w:t>
      </w:r>
      <w:r w:rsidRPr="00A11AEC">
        <w:rPr>
          <w:rFonts w:hint="cs"/>
          <w:rtl/>
        </w:rPr>
        <w:t>حضرت عل</w:t>
      </w:r>
      <w:r w:rsidR="00070FD7">
        <w:rPr>
          <w:rFonts w:hint="cs"/>
          <w:rtl/>
        </w:rPr>
        <w:t>ی</w:t>
      </w:r>
      <w:r w:rsidR="002C3640" w:rsidRPr="002C3640">
        <w:rPr>
          <w:rFonts w:cs="CTraditional Arabic" w:hint="cs"/>
          <w:vertAlign w:val="subscript"/>
          <w:rtl/>
        </w:rPr>
        <w:t>س</w:t>
      </w:r>
      <w:r w:rsidR="00D86E50">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D86E50">
        <w:rPr>
          <w:rFonts w:hint="cs"/>
          <w:rtl/>
        </w:rPr>
        <w:t xml:space="preserve"> </w:t>
      </w:r>
      <w:r w:rsidR="00D86E50" w:rsidRPr="002243F3">
        <w:rPr>
          <w:rStyle w:val="Char5"/>
          <w:rtl/>
        </w:rPr>
        <w:t>«</w:t>
      </w:r>
      <w:r w:rsidR="00D86E50" w:rsidRPr="002243F3">
        <w:rPr>
          <w:rStyle w:val="Char5"/>
          <w:rFonts w:hint="cs"/>
          <w:rtl/>
        </w:rPr>
        <w:t>العالم أ</w:t>
      </w:r>
      <w:r w:rsidRPr="002243F3">
        <w:rPr>
          <w:rStyle w:val="Char5"/>
          <w:rFonts w:hint="cs"/>
          <w:rtl/>
        </w:rPr>
        <w:t>فضل من الصائم القائم المجاهد</w:t>
      </w:r>
      <w:r w:rsidR="00D86E50" w:rsidRPr="002243F3">
        <w:rPr>
          <w:rStyle w:val="Char5"/>
          <w:rtl/>
        </w:rPr>
        <w:t>»</w:t>
      </w:r>
      <w:r w:rsidRPr="002243F3">
        <w:rPr>
          <w:rStyle w:val="Char5"/>
          <w:rFonts w:hint="cs"/>
          <w:rtl/>
        </w:rPr>
        <w:t>.</w:t>
      </w:r>
      <w:r w:rsidRPr="00A11AEC">
        <w:rPr>
          <w:rFonts w:hint="cs"/>
          <w:rtl/>
        </w:rPr>
        <w:t xml:space="preserve"> عالم از روزه دار، تهجد گذار و</w:t>
      </w:r>
      <w:r w:rsidR="00D86E50">
        <w:rPr>
          <w:rFonts w:hint="cs"/>
          <w:rtl/>
        </w:rPr>
        <w:t xml:space="preserve"> </w:t>
      </w:r>
      <w:r w:rsidRPr="00A11AEC">
        <w:rPr>
          <w:rFonts w:hint="cs"/>
          <w:rtl/>
        </w:rPr>
        <w:t>مجاهد افضل</w:t>
      </w:r>
      <w:r w:rsidR="00D86E50">
        <w:rPr>
          <w:rFonts w:hint="eastAsia"/>
          <w:rtl/>
        </w:rPr>
        <w:t>‌</w:t>
      </w:r>
      <w:r w:rsidRPr="00A11AEC">
        <w:rPr>
          <w:rFonts w:hint="cs"/>
          <w:rtl/>
        </w:rPr>
        <w:t xml:space="preserve">تر است. </w:t>
      </w:r>
    </w:p>
    <w:p w:rsidR="004A4E6A" w:rsidRPr="00A11AEC" w:rsidRDefault="00D86E50" w:rsidP="00E3362C">
      <w:pPr>
        <w:pStyle w:val="a1"/>
        <w:rPr>
          <w:rtl/>
        </w:rPr>
      </w:pPr>
      <w:bookmarkStart w:id="311" w:name="_Toc281873825"/>
      <w:bookmarkStart w:id="312" w:name="_Toc426966663"/>
      <w:r>
        <w:rPr>
          <w:rFonts w:hint="cs"/>
          <w:rtl/>
        </w:rPr>
        <w:t>هـ:</w:t>
      </w:r>
      <w:r w:rsidR="004A4E6A" w:rsidRPr="00A11AEC">
        <w:rPr>
          <w:rFonts w:hint="cs"/>
          <w:rtl/>
        </w:rPr>
        <w:t xml:space="preserve"> فضائل اخلاق</w:t>
      </w:r>
      <w:r w:rsidR="00070FD7">
        <w:rPr>
          <w:rFonts w:hint="cs"/>
          <w:rtl/>
        </w:rPr>
        <w:t>ی</w:t>
      </w:r>
      <w:r w:rsidR="004A4E6A" w:rsidRPr="00A11AEC">
        <w:rPr>
          <w:rFonts w:hint="cs"/>
          <w:rtl/>
        </w:rPr>
        <w:t xml:space="preserve"> و</w:t>
      </w:r>
      <w:r>
        <w:rPr>
          <w:rFonts w:hint="cs"/>
          <w:rtl/>
        </w:rPr>
        <w:t xml:space="preserve"> </w:t>
      </w:r>
      <w:r w:rsidR="00070FD7">
        <w:rPr>
          <w:rFonts w:hint="cs"/>
          <w:rtl/>
        </w:rPr>
        <w:t>ک</w:t>
      </w:r>
      <w:r w:rsidR="004A4E6A" w:rsidRPr="00A11AEC">
        <w:rPr>
          <w:rFonts w:hint="cs"/>
          <w:rtl/>
        </w:rPr>
        <w:t>مالات روح</w:t>
      </w:r>
      <w:r w:rsidR="00070FD7">
        <w:rPr>
          <w:rFonts w:hint="cs"/>
          <w:rtl/>
        </w:rPr>
        <w:t>ی</w:t>
      </w:r>
      <w:bookmarkEnd w:id="311"/>
      <w:bookmarkEnd w:id="312"/>
      <w:r w:rsidR="004A4E6A" w:rsidRPr="00A11AEC">
        <w:rPr>
          <w:rFonts w:hint="cs"/>
          <w:rtl/>
        </w:rPr>
        <w:t xml:space="preserve"> </w:t>
      </w:r>
    </w:p>
    <w:p w:rsidR="004A4E6A" w:rsidRPr="00A11AEC" w:rsidRDefault="004A4E6A" w:rsidP="002243F3">
      <w:pPr>
        <w:pStyle w:val="a2"/>
        <w:rPr>
          <w:rtl/>
        </w:rPr>
      </w:pPr>
      <w:r w:rsidRPr="00A11AEC">
        <w:rPr>
          <w:rFonts w:hint="cs"/>
          <w:rtl/>
        </w:rPr>
        <w:t>از چ</w:t>
      </w:r>
      <w:r w:rsidR="00070FD7">
        <w:rPr>
          <w:rFonts w:hint="cs"/>
          <w:rtl/>
        </w:rPr>
        <w:t>ی</w:t>
      </w:r>
      <w:r w:rsidRPr="00A11AEC">
        <w:rPr>
          <w:rFonts w:hint="cs"/>
          <w:rtl/>
        </w:rPr>
        <w:t>زها</w:t>
      </w:r>
      <w:r w:rsidR="00070FD7">
        <w:rPr>
          <w:rFonts w:hint="cs"/>
          <w:rtl/>
        </w:rPr>
        <w:t>یی</w:t>
      </w:r>
      <w:r w:rsidRPr="00A11AEC">
        <w:rPr>
          <w:rFonts w:hint="cs"/>
          <w:rtl/>
        </w:rPr>
        <w:t xml:space="preserve">  </w:t>
      </w:r>
      <w:r w:rsidR="00070FD7">
        <w:rPr>
          <w:rFonts w:hint="cs"/>
          <w:rtl/>
        </w:rPr>
        <w:t>ک</w:t>
      </w:r>
      <w:r w:rsidRPr="00A11AEC">
        <w:rPr>
          <w:rFonts w:hint="cs"/>
          <w:rtl/>
        </w:rPr>
        <w:t>ه باعث آبرومند</w:t>
      </w:r>
      <w:r w:rsidR="00070FD7">
        <w:rPr>
          <w:rFonts w:hint="cs"/>
          <w:rtl/>
        </w:rPr>
        <w:t>ی</w:t>
      </w:r>
      <w:r w:rsidRPr="00A11AEC">
        <w:rPr>
          <w:rFonts w:hint="cs"/>
          <w:rtl/>
        </w:rPr>
        <w:t>، عزت و</w:t>
      </w:r>
      <w:r w:rsidR="00D86E50">
        <w:rPr>
          <w:rFonts w:hint="cs"/>
          <w:rtl/>
        </w:rPr>
        <w:t xml:space="preserve"> </w:t>
      </w:r>
      <w:r w:rsidRPr="00A11AEC">
        <w:rPr>
          <w:rFonts w:hint="cs"/>
          <w:rtl/>
        </w:rPr>
        <w:t>شخص</w:t>
      </w:r>
      <w:r w:rsidR="00070FD7">
        <w:rPr>
          <w:rFonts w:hint="cs"/>
          <w:rtl/>
        </w:rPr>
        <w:t>ی</w:t>
      </w:r>
      <w:r w:rsidRPr="00A11AEC">
        <w:rPr>
          <w:rFonts w:hint="cs"/>
          <w:rtl/>
        </w:rPr>
        <w:t>ت انسان</w:t>
      </w:r>
      <w:r w:rsidR="00E14380">
        <w:rPr>
          <w:rFonts w:hint="cs"/>
          <w:rtl/>
        </w:rPr>
        <w:t xml:space="preserve"> م</w:t>
      </w:r>
      <w:r w:rsidR="00070FD7">
        <w:rPr>
          <w:rFonts w:hint="cs"/>
          <w:rtl/>
        </w:rPr>
        <w:t>ی</w:t>
      </w:r>
      <w:r w:rsidR="00E14380">
        <w:rPr>
          <w:rFonts w:hint="cs"/>
          <w:rtl/>
        </w:rPr>
        <w:t>‌گردد</w:t>
      </w:r>
      <w:r w:rsidRPr="00A11AEC">
        <w:rPr>
          <w:rFonts w:hint="cs"/>
          <w:rtl/>
        </w:rPr>
        <w:t>، آراسته بودن به فضائل اخلاق</w:t>
      </w:r>
      <w:r w:rsidR="00070FD7">
        <w:rPr>
          <w:rFonts w:hint="cs"/>
          <w:rtl/>
        </w:rPr>
        <w:t>ی</w:t>
      </w:r>
      <w:r w:rsidRPr="00A11AEC">
        <w:rPr>
          <w:rFonts w:hint="cs"/>
          <w:rtl/>
        </w:rPr>
        <w:t xml:space="preserve"> و</w:t>
      </w:r>
      <w:r w:rsidR="00D86E50">
        <w:rPr>
          <w:rFonts w:hint="cs"/>
          <w:rtl/>
        </w:rPr>
        <w:t xml:space="preserve"> </w:t>
      </w:r>
      <w:r w:rsidR="00070FD7">
        <w:rPr>
          <w:rFonts w:hint="cs"/>
          <w:rtl/>
        </w:rPr>
        <w:t>ک</w:t>
      </w:r>
      <w:r w:rsidRPr="00A11AEC">
        <w:rPr>
          <w:rFonts w:hint="cs"/>
          <w:rtl/>
        </w:rPr>
        <w:t>مالات روح</w:t>
      </w:r>
      <w:r w:rsidR="00070FD7">
        <w:rPr>
          <w:rFonts w:hint="cs"/>
          <w:rtl/>
        </w:rPr>
        <w:t>ی</w:t>
      </w:r>
      <w:r w:rsidRPr="00A11AEC">
        <w:rPr>
          <w:rFonts w:hint="cs"/>
          <w:rtl/>
        </w:rPr>
        <w:t xml:space="preserve"> انسان است و</w:t>
      </w:r>
      <w:r w:rsidR="00D86E50">
        <w:rPr>
          <w:rFonts w:hint="cs"/>
          <w:rtl/>
        </w:rPr>
        <w:t xml:space="preserve"> </w:t>
      </w:r>
      <w:r w:rsidRPr="00A11AEC">
        <w:rPr>
          <w:rFonts w:hint="cs"/>
          <w:rtl/>
        </w:rPr>
        <w:t>بدون ش</w:t>
      </w:r>
      <w:r w:rsidR="00070FD7">
        <w:rPr>
          <w:rFonts w:hint="cs"/>
          <w:rtl/>
        </w:rPr>
        <w:t>ک</w:t>
      </w:r>
      <w:r w:rsidRPr="00A11AEC">
        <w:rPr>
          <w:rFonts w:hint="cs"/>
          <w:rtl/>
        </w:rPr>
        <w:t xml:space="preserve"> اخلاق و</w:t>
      </w:r>
      <w:r w:rsidR="00D86E50">
        <w:rPr>
          <w:rFonts w:hint="cs"/>
          <w:rtl/>
        </w:rPr>
        <w:t xml:space="preserve"> </w:t>
      </w:r>
      <w:r w:rsidRPr="00A11AEC">
        <w:rPr>
          <w:rFonts w:hint="cs"/>
          <w:rtl/>
        </w:rPr>
        <w:t>تهذ</w:t>
      </w:r>
      <w:r w:rsidR="00070FD7">
        <w:rPr>
          <w:rFonts w:hint="cs"/>
          <w:rtl/>
        </w:rPr>
        <w:t>ی</w:t>
      </w:r>
      <w:r w:rsidRPr="00A11AEC">
        <w:rPr>
          <w:rFonts w:hint="cs"/>
          <w:rtl/>
        </w:rPr>
        <w:t>ب نفس مع</w:t>
      </w:r>
      <w:r w:rsidR="00070FD7">
        <w:rPr>
          <w:rFonts w:hint="cs"/>
          <w:rtl/>
        </w:rPr>
        <w:t>ی</w:t>
      </w:r>
      <w:r w:rsidRPr="00A11AEC">
        <w:rPr>
          <w:rFonts w:hint="cs"/>
          <w:rtl/>
        </w:rPr>
        <w:t>ار فض</w:t>
      </w:r>
      <w:r w:rsidR="00070FD7">
        <w:rPr>
          <w:rFonts w:hint="cs"/>
          <w:rtl/>
        </w:rPr>
        <w:t>ی</w:t>
      </w:r>
      <w:r w:rsidRPr="00A11AEC">
        <w:rPr>
          <w:rFonts w:hint="cs"/>
          <w:rtl/>
        </w:rPr>
        <w:t>لت و</w:t>
      </w:r>
      <w:r w:rsidR="00D86E50">
        <w:rPr>
          <w:rFonts w:hint="cs"/>
          <w:rtl/>
        </w:rPr>
        <w:t xml:space="preserve"> </w:t>
      </w:r>
      <w:r w:rsidRPr="00A11AEC">
        <w:rPr>
          <w:rFonts w:hint="cs"/>
          <w:rtl/>
        </w:rPr>
        <w:t>ارزش فرد و</w:t>
      </w:r>
      <w:r w:rsidR="00D86E50">
        <w:rPr>
          <w:rFonts w:hint="cs"/>
          <w:rtl/>
        </w:rPr>
        <w:t xml:space="preserve"> </w:t>
      </w:r>
      <w:r w:rsidRPr="00A11AEC">
        <w:rPr>
          <w:rFonts w:hint="cs"/>
          <w:rtl/>
        </w:rPr>
        <w:t>مع</w:t>
      </w:r>
      <w:r w:rsidR="00070FD7">
        <w:rPr>
          <w:rFonts w:hint="cs"/>
          <w:rtl/>
        </w:rPr>
        <w:t>ی</w:t>
      </w:r>
      <w:r w:rsidRPr="00A11AEC">
        <w:rPr>
          <w:rFonts w:hint="cs"/>
          <w:rtl/>
        </w:rPr>
        <w:t>ار وحدت و</w:t>
      </w:r>
      <w:r w:rsidR="00D86E50">
        <w:rPr>
          <w:rFonts w:hint="cs"/>
          <w:rtl/>
        </w:rPr>
        <w:t xml:space="preserve"> </w:t>
      </w:r>
      <w:r w:rsidRPr="00A11AEC">
        <w:rPr>
          <w:rFonts w:hint="cs"/>
          <w:rtl/>
        </w:rPr>
        <w:t>همبستگ</w:t>
      </w:r>
      <w:r w:rsidR="00070FD7">
        <w:rPr>
          <w:rFonts w:hint="cs"/>
          <w:rtl/>
        </w:rPr>
        <w:t>ی</w:t>
      </w:r>
      <w:r w:rsidRPr="00A11AEC">
        <w:rPr>
          <w:rFonts w:hint="cs"/>
          <w:rtl/>
        </w:rPr>
        <w:t xml:space="preserve"> جامعه است، تا اخلاق هست، فرد و</w:t>
      </w:r>
      <w:r w:rsidR="00D86E50">
        <w:rPr>
          <w:rFonts w:hint="cs"/>
          <w:rtl/>
        </w:rPr>
        <w:t xml:space="preserve"> </w:t>
      </w:r>
      <w:r w:rsidRPr="00A11AEC">
        <w:rPr>
          <w:rFonts w:hint="cs"/>
          <w:rtl/>
        </w:rPr>
        <w:t>جامعه ن</w:t>
      </w:r>
      <w:r w:rsidR="00070FD7">
        <w:rPr>
          <w:rFonts w:hint="cs"/>
          <w:rtl/>
        </w:rPr>
        <w:t>ی</w:t>
      </w:r>
      <w:r w:rsidRPr="00A11AEC">
        <w:rPr>
          <w:rFonts w:hint="cs"/>
          <w:rtl/>
        </w:rPr>
        <w:t>ز بقا و</w:t>
      </w:r>
      <w:r w:rsidR="00D86E50">
        <w:rPr>
          <w:rFonts w:hint="cs"/>
          <w:rtl/>
        </w:rPr>
        <w:t xml:space="preserve"> </w:t>
      </w:r>
      <w:r w:rsidRPr="00A11AEC">
        <w:rPr>
          <w:rFonts w:hint="cs"/>
          <w:rtl/>
        </w:rPr>
        <w:t>استمرار دارند، بمجرد</w:t>
      </w:r>
      <w:r w:rsidR="008C503E">
        <w:rPr>
          <w:rFonts w:hint="cs"/>
          <w:rtl/>
        </w:rPr>
        <w:t xml:space="preserve"> آن‌</w:t>
      </w:r>
      <w:r w:rsidR="00070FD7">
        <w:rPr>
          <w:rFonts w:hint="cs"/>
          <w:rtl/>
        </w:rPr>
        <w:t>ک</w:t>
      </w:r>
      <w:r w:rsidR="008C503E">
        <w:rPr>
          <w:rFonts w:hint="cs"/>
          <w:rtl/>
        </w:rPr>
        <w:t xml:space="preserve">ه </w:t>
      </w:r>
      <w:r w:rsidRPr="00A11AEC">
        <w:rPr>
          <w:rFonts w:hint="cs"/>
          <w:rtl/>
        </w:rPr>
        <w:t>اخلاق از م</w:t>
      </w:r>
      <w:r w:rsidR="00070FD7">
        <w:rPr>
          <w:rFonts w:hint="cs"/>
          <w:rtl/>
        </w:rPr>
        <w:t>ی</w:t>
      </w:r>
      <w:r w:rsidRPr="00A11AEC">
        <w:rPr>
          <w:rFonts w:hint="cs"/>
          <w:rtl/>
        </w:rPr>
        <w:t>ان برود فرد و</w:t>
      </w:r>
      <w:r w:rsidR="00D86E50">
        <w:rPr>
          <w:rFonts w:hint="cs"/>
          <w:rtl/>
        </w:rPr>
        <w:t xml:space="preserve"> </w:t>
      </w:r>
      <w:r w:rsidRPr="00A11AEC">
        <w:rPr>
          <w:rFonts w:hint="cs"/>
          <w:rtl/>
        </w:rPr>
        <w:t>جامعه هم گرفتار نابود</w:t>
      </w:r>
      <w:r w:rsidR="00070FD7">
        <w:rPr>
          <w:rFonts w:hint="cs"/>
          <w:rtl/>
        </w:rPr>
        <w:t>ی</w:t>
      </w:r>
      <w:r w:rsidRPr="00A11AEC">
        <w:rPr>
          <w:rFonts w:hint="cs"/>
          <w:rtl/>
        </w:rPr>
        <w:t xml:space="preserve"> </w:t>
      </w:r>
      <w:r w:rsidR="009E6869">
        <w:rPr>
          <w:rFonts w:hint="cs"/>
          <w:rtl/>
        </w:rPr>
        <w:t>م</w:t>
      </w:r>
      <w:r w:rsidR="00070FD7">
        <w:rPr>
          <w:rFonts w:hint="cs"/>
          <w:rtl/>
        </w:rPr>
        <w:t>ی</w:t>
      </w:r>
      <w:r w:rsidR="009E6869">
        <w:rPr>
          <w:rFonts w:hint="cs"/>
          <w:rtl/>
        </w:rPr>
        <w:t>‌گردند</w:t>
      </w:r>
      <w:r w:rsidRPr="00A11AEC">
        <w:rPr>
          <w:rFonts w:hint="cs"/>
          <w:rtl/>
        </w:rPr>
        <w:t>، چنان</w:t>
      </w:r>
      <w:r w:rsidR="00070FD7">
        <w:rPr>
          <w:rFonts w:hint="cs"/>
          <w:rtl/>
        </w:rPr>
        <w:t>ک</w:t>
      </w:r>
      <w:r w:rsidRPr="00A11AEC">
        <w:rPr>
          <w:rFonts w:hint="cs"/>
          <w:rtl/>
        </w:rPr>
        <w:t>ه شاعر م</w:t>
      </w:r>
      <w:r w:rsidR="00070FD7">
        <w:rPr>
          <w:rFonts w:hint="cs"/>
          <w:rtl/>
        </w:rPr>
        <w:t>ی</w:t>
      </w:r>
      <w:r w:rsidR="00D86E50">
        <w:rPr>
          <w:rFonts w:hint="eastAsia"/>
          <w:rtl/>
        </w:rPr>
        <w:t>‌</w:t>
      </w:r>
      <w:r w:rsidRPr="00A11AEC">
        <w:rPr>
          <w:rFonts w:hint="cs"/>
          <w:rtl/>
        </w:rPr>
        <w:t>گو</w:t>
      </w:r>
      <w:r w:rsidR="00070FD7">
        <w:rPr>
          <w:rFonts w:hint="cs"/>
          <w:rtl/>
        </w:rPr>
        <w:t>ی</w:t>
      </w:r>
      <w:r w:rsidRPr="00A11AEC">
        <w:rPr>
          <w:rFonts w:hint="cs"/>
          <w:rtl/>
        </w:rPr>
        <w:t>د:</w:t>
      </w:r>
    </w:p>
    <w:p w:rsidR="004A4E6A" w:rsidRPr="00A11AEC" w:rsidRDefault="001F7107" w:rsidP="002243F3">
      <w:pPr>
        <w:pStyle w:val="a2"/>
        <w:rPr>
          <w:rtl/>
        </w:rPr>
      </w:pPr>
      <w:r w:rsidRPr="002243F3">
        <w:rPr>
          <w:rStyle w:val="Char5"/>
          <w:rtl/>
        </w:rPr>
        <w:t>«و</w:t>
      </w:r>
      <w:r w:rsidRPr="002243F3">
        <w:rPr>
          <w:rStyle w:val="Char5"/>
          <w:rFonts w:hint="cs"/>
          <w:rtl/>
        </w:rPr>
        <w:t>إ</w:t>
      </w:r>
      <w:r w:rsidRPr="002243F3">
        <w:rPr>
          <w:rStyle w:val="Char5"/>
          <w:rtl/>
        </w:rPr>
        <w:t xml:space="preserve">ذا </w:t>
      </w:r>
      <w:r w:rsidRPr="002243F3">
        <w:rPr>
          <w:rStyle w:val="Char5"/>
          <w:rFonts w:hint="cs"/>
          <w:rtl/>
        </w:rPr>
        <w:t>أ</w:t>
      </w:r>
      <w:r w:rsidRPr="002243F3">
        <w:rPr>
          <w:rStyle w:val="Char5"/>
          <w:rtl/>
        </w:rPr>
        <w:t xml:space="preserve">صيب القوم في </w:t>
      </w:r>
      <w:r w:rsidRPr="002243F3">
        <w:rPr>
          <w:rStyle w:val="Char5"/>
          <w:rFonts w:hint="cs"/>
          <w:rtl/>
        </w:rPr>
        <w:t>أ</w:t>
      </w:r>
      <w:r w:rsidRPr="002243F3">
        <w:rPr>
          <w:rStyle w:val="Char5"/>
          <w:rtl/>
        </w:rPr>
        <w:t>خلاقهم: ف</w:t>
      </w:r>
      <w:r w:rsidRPr="002243F3">
        <w:rPr>
          <w:rStyle w:val="Char5"/>
          <w:rFonts w:hint="cs"/>
          <w:rtl/>
        </w:rPr>
        <w:t>أ</w:t>
      </w:r>
      <w:r w:rsidR="004A4E6A" w:rsidRPr="002243F3">
        <w:rPr>
          <w:rStyle w:val="Char5"/>
          <w:rtl/>
        </w:rPr>
        <w:t>قم عليهم ماتما وعويلا</w:t>
      </w:r>
      <w:r w:rsidRPr="002243F3">
        <w:rPr>
          <w:rStyle w:val="Char5"/>
          <w:rtl/>
        </w:rPr>
        <w:t>»</w:t>
      </w:r>
      <w:r>
        <w:rPr>
          <w:rFonts w:hint="cs"/>
          <w:rtl/>
        </w:rPr>
        <w:t xml:space="preserve"> هر</w:t>
      </w:r>
      <w:r w:rsidR="004A4E6A" w:rsidRPr="00A11AEC">
        <w:rPr>
          <w:rFonts w:hint="cs"/>
          <w:rtl/>
        </w:rPr>
        <w:t>گاه قوم و</w:t>
      </w:r>
      <w:r>
        <w:rPr>
          <w:rFonts w:hint="cs"/>
          <w:rtl/>
        </w:rPr>
        <w:t xml:space="preserve"> </w:t>
      </w:r>
      <w:r w:rsidR="004A4E6A" w:rsidRPr="00A11AEC">
        <w:rPr>
          <w:rFonts w:hint="cs"/>
          <w:rtl/>
        </w:rPr>
        <w:t>ملت</w:t>
      </w:r>
      <w:r w:rsidR="00070FD7">
        <w:rPr>
          <w:rFonts w:hint="cs"/>
          <w:rtl/>
        </w:rPr>
        <w:t>ی</w:t>
      </w:r>
      <w:r w:rsidR="004A4E6A" w:rsidRPr="00A11AEC">
        <w:rPr>
          <w:rFonts w:hint="cs"/>
          <w:rtl/>
        </w:rPr>
        <w:t xml:space="preserve"> اخلاقش آس</w:t>
      </w:r>
      <w:r w:rsidR="00070FD7">
        <w:rPr>
          <w:rFonts w:hint="cs"/>
          <w:rtl/>
        </w:rPr>
        <w:t>ی</w:t>
      </w:r>
      <w:r w:rsidR="004A4E6A" w:rsidRPr="00A11AEC">
        <w:rPr>
          <w:rFonts w:hint="cs"/>
          <w:rtl/>
        </w:rPr>
        <w:t>ب د</w:t>
      </w:r>
      <w:r w:rsidR="00070FD7">
        <w:rPr>
          <w:rFonts w:hint="cs"/>
          <w:rtl/>
        </w:rPr>
        <w:t>ی</w:t>
      </w:r>
      <w:r w:rsidR="004A4E6A" w:rsidRPr="00A11AEC">
        <w:rPr>
          <w:rFonts w:hint="cs"/>
          <w:rtl/>
        </w:rPr>
        <w:t>د، برا</w:t>
      </w:r>
      <w:r w:rsidR="00070FD7">
        <w:rPr>
          <w:rFonts w:hint="cs"/>
          <w:rtl/>
        </w:rPr>
        <w:t>ی</w:t>
      </w:r>
      <w:r w:rsidR="004A4E6A" w:rsidRPr="00A11AEC">
        <w:rPr>
          <w:rFonts w:hint="cs"/>
          <w:rtl/>
        </w:rPr>
        <w:t xml:space="preserve">شان ماتم بپا </w:t>
      </w:r>
      <w:r w:rsidR="00070FD7">
        <w:rPr>
          <w:rFonts w:hint="cs"/>
          <w:rtl/>
        </w:rPr>
        <w:t>ک</w:t>
      </w:r>
      <w:r w:rsidR="004A4E6A" w:rsidRPr="00A11AEC">
        <w:rPr>
          <w:rFonts w:hint="cs"/>
          <w:rtl/>
        </w:rPr>
        <w:t>ن</w:t>
      </w:r>
      <w:r w:rsidR="00070FD7">
        <w:rPr>
          <w:rFonts w:hint="cs"/>
          <w:rtl/>
        </w:rPr>
        <w:t>ی</w:t>
      </w:r>
      <w:r w:rsidR="004A4E6A" w:rsidRPr="00A11AEC">
        <w:rPr>
          <w:rFonts w:hint="cs"/>
          <w:rtl/>
        </w:rPr>
        <w:t>د، عزا</w:t>
      </w:r>
      <w:r w:rsidR="00070FD7">
        <w:rPr>
          <w:rFonts w:hint="cs"/>
          <w:rtl/>
        </w:rPr>
        <w:t>ی</w:t>
      </w:r>
      <w:r w:rsidR="004A4E6A" w:rsidRPr="00A11AEC">
        <w:rPr>
          <w:rFonts w:hint="cs"/>
          <w:rtl/>
        </w:rPr>
        <w:t>شان را بگ</w:t>
      </w:r>
      <w:r w:rsidR="00070FD7">
        <w:rPr>
          <w:rFonts w:hint="cs"/>
          <w:rtl/>
        </w:rPr>
        <w:t>ی</w:t>
      </w:r>
      <w:r w:rsidR="004A4E6A" w:rsidRPr="00A11AEC">
        <w:rPr>
          <w:rFonts w:hint="cs"/>
          <w:rtl/>
        </w:rPr>
        <w:t>ر</w:t>
      </w:r>
      <w:r w:rsidR="00070FD7">
        <w:rPr>
          <w:rFonts w:hint="cs"/>
          <w:rtl/>
        </w:rPr>
        <w:t>ی</w:t>
      </w:r>
      <w:r w:rsidR="004A4E6A" w:rsidRPr="00A11AEC">
        <w:rPr>
          <w:rFonts w:hint="cs"/>
          <w:rtl/>
        </w:rPr>
        <w:t>د!</w:t>
      </w:r>
    </w:p>
    <w:p w:rsidR="004A4E6A" w:rsidRPr="00A11AEC" w:rsidRDefault="004A4E6A" w:rsidP="00B96ED2">
      <w:pPr>
        <w:pStyle w:val="a2"/>
        <w:rPr>
          <w:rtl/>
        </w:rPr>
      </w:pPr>
      <w:r w:rsidRPr="00A11AEC">
        <w:rPr>
          <w:rFonts w:hint="cs"/>
          <w:rtl/>
        </w:rPr>
        <w:t>اخلاق و</w:t>
      </w:r>
      <w:r w:rsidR="001F7107">
        <w:rPr>
          <w:rFonts w:hint="cs"/>
          <w:rtl/>
        </w:rPr>
        <w:t xml:space="preserve"> </w:t>
      </w:r>
      <w:r w:rsidRPr="00A11AEC">
        <w:rPr>
          <w:rFonts w:hint="cs"/>
          <w:rtl/>
        </w:rPr>
        <w:t>تهذ</w:t>
      </w:r>
      <w:r w:rsidR="00070FD7">
        <w:rPr>
          <w:rFonts w:hint="cs"/>
          <w:rtl/>
        </w:rPr>
        <w:t>ی</w:t>
      </w:r>
      <w:r w:rsidRPr="00A11AEC">
        <w:rPr>
          <w:rFonts w:hint="cs"/>
          <w:rtl/>
        </w:rPr>
        <w:t>ب نفس</w:t>
      </w:r>
      <w:r w:rsidR="00E6775F">
        <w:rPr>
          <w:rFonts w:hint="cs"/>
          <w:rtl/>
        </w:rPr>
        <w:t xml:space="preserve"> به طور </w:t>
      </w:r>
      <w:r w:rsidR="00070FD7">
        <w:rPr>
          <w:rFonts w:hint="cs"/>
          <w:rtl/>
        </w:rPr>
        <w:t>ک</w:t>
      </w:r>
      <w:r w:rsidRPr="00A11AEC">
        <w:rPr>
          <w:rFonts w:hint="cs"/>
          <w:rtl/>
        </w:rPr>
        <w:t>ل</w:t>
      </w:r>
      <w:r w:rsidR="00070FD7">
        <w:rPr>
          <w:rFonts w:hint="cs"/>
          <w:rtl/>
        </w:rPr>
        <w:t>ی</w:t>
      </w:r>
      <w:r w:rsidRPr="00A11AEC">
        <w:rPr>
          <w:rFonts w:hint="cs"/>
          <w:rtl/>
        </w:rPr>
        <w:t xml:space="preserve"> از د</w:t>
      </w:r>
      <w:r w:rsidR="00070FD7">
        <w:rPr>
          <w:rFonts w:hint="cs"/>
          <w:rtl/>
        </w:rPr>
        <w:t>ی</w:t>
      </w:r>
      <w:r w:rsidRPr="00A11AEC">
        <w:rPr>
          <w:rFonts w:hint="cs"/>
          <w:rtl/>
        </w:rPr>
        <w:t>دگاه اد</w:t>
      </w:r>
      <w:r w:rsidR="00070FD7">
        <w:rPr>
          <w:rFonts w:hint="cs"/>
          <w:rtl/>
        </w:rPr>
        <w:t>ی</w:t>
      </w:r>
      <w:r w:rsidRPr="00A11AEC">
        <w:rPr>
          <w:rFonts w:hint="cs"/>
          <w:rtl/>
        </w:rPr>
        <w:t>ان اله</w:t>
      </w:r>
      <w:r w:rsidR="00070FD7">
        <w:rPr>
          <w:rFonts w:hint="cs"/>
          <w:rtl/>
        </w:rPr>
        <w:t>ی</w:t>
      </w:r>
      <w:r w:rsidRPr="00A11AEC">
        <w:rPr>
          <w:rFonts w:hint="cs"/>
          <w:rtl/>
        </w:rPr>
        <w:t xml:space="preserve"> و</w:t>
      </w:r>
      <w:r w:rsidR="001F7107">
        <w:rPr>
          <w:rFonts w:hint="cs"/>
          <w:rtl/>
        </w:rPr>
        <w:t xml:space="preserve"> </w:t>
      </w:r>
      <w:r w:rsidRPr="00A11AEC">
        <w:rPr>
          <w:rFonts w:hint="cs"/>
          <w:rtl/>
        </w:rPr>
        <w:t>بخصوص اسلام مقام و</w:t>
      </w:r>
      <w:r w:rsidR="001F7107">
        <w:rPr>
          <w:rFonts w:hint="cs"/>
          <w:rtl/>
        </w:rPr>
        <w:t xml:space="preserve"> </w:t>
      </w:r>
      <w:r w:rsidRPr="00A11AEC">
        <w:rPr>
          <w:rFonts w:hint="cs"/>
          <w:rtl/>
        </w:rPr>
        <w:t>منزلت والا</w:t>
      </w:r>
      <w:r w:rsidR="00070FD7">
        <w:rPr>
          <w:rFonts w:hint="cs"/>
          <w:rtl/>
        </w:rPr>
        <w:t>یی</w:t>
      </w:r>
      <w:r w:rsidRPr="00A11AEC">
        <w:rPr>
          <w:rFonts w:hint="cs"/>
          <w:rtl/>
        </w:rPr>
        <w:t xml:space="preserve"> دارد، چنان</w:t>
      </w:r>
      <w:r w:rsidR="00070FD7">
        <w:rPr>
          <w:rFonts w:hint="cs"/>
          <w:rtl/>
        </w:rPr>
        <w:t>ک</w:t>
      </w:r>
      <w:r w:rsidRPr="00A11AEC">
        <w:rPr>
          <w:rFonts w:hint="cs"/>
          <w:rtl/>
        </w:rPr>
        <w:t>ه خداوند متعال در مقام ستا</w:t>
      </w:r>
      <w:r w:rsidR="00070FD7">
        <w:rPr>
          <w:rFonts w:hint="cs"/>
          <w:rtl/>
        </w:rPr>
        <w:t>ی</w:t>
      </w:r>
      <w:r w:rsidRPr="00A11AEC">
        <w:rPr>
          <w:rFonts w:hint="cs"/>
          <w:rtl/>
        </w:rPr>
        <w:t>ش آخر</w:t>
      </w:r>
      <w:r w:rsidR="00070FD7">
        <w:rPr>
          <w:rFonts w:hint="cs"/>
          <w:rtl/>
        </w:rPr>
        <w:t>ی</w:t>
      </w:r>
      <w:r w:rsidRPr="00A11AEC">
        <w:rPr>
          <w:rFonts w:hint="cs"/>
          <w:rtl/>
        </w:rPr>
        <w:t>ن فرستاده خو</w:t>
      </w:r>
      <w:r w:rsidR="00070FD7">
        <w:rPr>
          <w:rFonts w:hint="cs"/>
          <w:rtl/>
        </w:rPr>
        <w:t>ی</w:t>
      </w:r>
      <w:r w:rsidRPr="00A11AEC">
        <w:rPr>
          <w:rFonts w:hint="cs"/>
          <w:rtl/>
        </w:rPr>
        <w:t xml:space="preserve">ش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B96ED2">
        <w:rPr>
          <w:rFonts w:hint="cs"/>
          <w:rtl/>
        </w:rPr>
        <w:t xml:space="preserve"> </w:t>
      </w:r>
      <w:r w:rsidR="00B96ED2">
        <w:rPr>
          <w:rFonts w:cs="Traditional Arabic" w:hint="cs"/>
          <w:rtl/>
        </w:rPr>
        <w:t>﴿</w:t>
      </w:r>
      <w:r w:rsidR="00B96ED2" w:rsidRPr="009216F1">
        <w:rPr>
          <w:rStyle w:val="Char8"/>
          <w:rtl/>
        </w:rPr>
        <w:t>وَإِنَّكَ لَعَلَىٰ خُلُقٍ عَظِيمٖ ٤</w:t>
      </w:r>
      <w:r w:rsidR="00B96ED2">
        <w:rPr>
          <w:rFonts w:cs="Traditional Arabic" w:hint="cs"/>
          <w:rtl/>
        </w:rPr>
        <w:t>﴾</w:t>
      </w:r>
      <w:r w:rsidRPr="00A11AEC">
        <w:rPr>
          <w:rFonts w:hint="cs"/>
          <w:rtl/>
        </w:rPr>
        <w:t xml:space="preserve"> </w:t>
      </w:r>
      <w:r w:rsidR="00B96ED2">
        <w:rPr>
          <w:rStyle w:val="Char4"/>
          <w:rFonts w:hint="cs"/>
          <w:rtl/>
        </w:rPr>
        <w:t>[ال</w:t>
      </w:r>
      <w:r w:rsidR="001F7107" w:rsidRPr="002243F3">
        <w:rPr>
          <w:rStyle w:val="Char4"/>
          <w:rFonts w:hint="cs"/>
          <w:rtl/>
        </w:rPr>
        <w:t>قلم: 4</w:t>
      </w:r>
      <w:r w:rsidR="00B96ED2">
        <w:rPr>
          <w:rStyle w:val="Char4"/>
          <w:rFonts w:hint="cs"/>
          <w:rtl/>
        </w:rPr>
        <w:t>]</w:t>
      </w:r>
      <w:r w:rsidR="001F7107">
        <w:rPr>
          <w:rFonts w:hint="cs"/>
          <w:rtl/>
        </w:rPr>
        <w:t xml:space="preserve">. </w:t>
      </w:r>
      <w:r w:rsidR="001F7107">
        <w:rPr>
          <w:rFonts w:ascii="Traditional Arabic" w:hAnsi="Traditional Arabic" w:cs="Traditional Arabic"/>
          <w:rtl/>
        </w:rPr>
        <w:t>«</w:t>
      </w:r>
      <w:r w:rsidRPr="00A11AEC">
        <w:rPr>
          <w:rFonts w:hint="cs"/>
          <w:rtl/>
        </w:rPr>
        <w:t>همانا تو خلق و</w:t>
      </w:r>
      <w:r w:rsidR="001F7107">
        <w:rPr>
          <w:rFonts w:hint="cs"/>
          <w:rtl/>
        </w:rPr>
        <w:t xml:space="preserve"> </w:t>
      </w:r>
      <w:r w:rsidRPr="00A11AEC">
        <w:rPr>
          <w:rFonts w:hint="cs"/>
          <w:rtl/>
        </w:rPr>
        <w:t>خوب</w:t>
      </w:r>
      <w:r w:rsidR="00070FD7">
        <w:rPr>
          <w:rFonts w:hint="cs"/>
          <w:rtl/>
        </w:rPr>
        <w:t>ی</w:t>
      </w:r>
      <w:r w:rsidRPr="00A11AEC">
        <w:rPr>
          <w:rFonts w:hint="cs"/>
          <w:rtl/>
        </w:rPr>
        <w:t xml:space="preserve"> بس عظ</w:t>
      </w:r>
      <w:r w:rsidR="00070FD7">
        <w:rPr>
          <w:rFonts w:hint="cs"/>
          <w:rtl/>
        </w:rPr>
        <w:t>ی</w:t>
      </w:r>
      <w:r w:rsidRPr="00A11AEC">
        <w:rPr>
          <w:rFonts w:hint="cs"/>
          <w:rtl/>
        </w:rPr>
        <w:t>م دار</w:t>
      </w:r>
      <w:r w:rsidR="00070FD7">
        <w:rPr>
          <w:rFonts w:hint="cs"/>
          <w:rtl/>
        </w:rPr>
        <w:t>ی</w:t>
      </w:r>
      <w:r w:rsidR="001F7107">
        <w:rPr>
          <w:rFonts w:ascii="Traditional Arabic" w:hAnsi="Traditional Arabic" w:cs="Traditional Arabic"/>
          <w:rtl/>
        </w:rPr>
        <w:t>»</w:t>
      </w:r>
      <w:r w:rsidRPr="00A11AEC">
        <w:rPr>
          <w:rFonts w:hint="cs"/>
          <w:rtl/>
        </w:rPr>
        <w:t>.</w:t>
      </w:r>
    </w:p>
    <w:p w:rsidR="004A4E6A" w:rsidRPr="00A11AEC" w:rsidRDefault="004A4E6A" w:rsidP="002243F3">
      <w:pPr>
        <w:pStyle w:val="a2"/>
        <w:rPr>
          <w:rtl/>
        </w:rPr>
      </w:pPr>
      <w:r w:rsidRPr="00A11AEC">
        <w:rPr>
          <w:rFonts w:hint="cs"/>
          <w:rtl/>
        </w:rPr>
        <w:t>و</w:t>
      </w:r>
      <w:r w:rsidR="001F7107">
        <w:rPr>
          <w:rFonts w:hint="cs"/>
          <w:rtl/>
        </w:rPr>
        <w:t xml:space="preserve"> </w:t>
      </w:r>
      <w:r w:rsidRPr="00A11AEC">
        <w:rPr>
          <w:rFonts w:hint="cs"/>
          <w:rtl/>
        </w:rPr>
        <w:t>ن</w:t>
      </w:r>
      <w:r w:rsidR="00070FD7">
        <w:rPr>
          <w:rFonts w:hint="cs"/>
          <w:rtl/>
        </w:rPr>
        <w:t>ی</w:t>
      </w:r>
      <w:r w:rsidRPr="00A11AEC">
        <w:rPr>
          <w:rFonts w:hint="cs"/>
          <w:rtl/>
        </w:rPr>
        <w:t>ز خود حضرت رسول ا</w:t>
      </w:r>
      <w:r w:rsidR="00070FD7">
        <w:rPr>
          <w:rFonts w:hint="cs"/>
          <w:rtl/>
        </w:rPr>
        <w:t>ک</w:t>
      </w:r>
      <w:r w:rsidRPr="00A11AEC">
        <w:rPr>
          <w:rFonts w:hint="cs"/>
          <w:rtl/>
        </w:rPr>
        <w:t>رم</w:t>
      </w:r>
      <w:r w:rsidR="001F7107">
        <w:rPr>
          <w:rFonts w:hint="cs"/>
          <w:rtl/>
        </w:rPr>
        <w:t xml:space="preserve"> </w:t>
      </w:r>
      <w:r w:rsidR="001F7107">
        <w:rPr>
          <w:rFonts w:cs="CTraditional Arabic" w:hint="cs"/>
          <w:rtl/>
        </w:rPr>
        <w:t>ص</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00070FD7">
        <w:rPr>
          <w:rFonts w:hint="cs"/>
          <w:rtl/>
        </w:rPr>
        <w:t>ک</w:t>
      </w:r>
      <w:r w:rsidRPr="00A11AEC">
        <w:rPr>
          <w:rFonts w:hint="cs"/>
          <w:rtl/>
        </w:rPr>
        <w:t>ه م</w:t>
      </w:r>
      <w:r w:rsidR="00070FD7">
        <w:rPr>
          <w:rFonts w:hint="cs"/>
          <w:rtl/>
        </w:rPr>
        <w:t>ی</w:t>
      </w:r>
      <w:r w:rsidR="001F7107">
        <w:rPr>
          <w:rFonts w:hint="eastAsia"/>
          <w:rtl/>
        </w:rPr>
        <w:t>‌</w:t>
      </w:r>
      <w:r w:rsidRPr="00A11AEC">
        <w:rPr>
          <w:rFonts w:hint="cs"/>
          <w:rtl/>
        </w:rPr>
        <w:t>خواهد رسالت خو</w:t>
      </w:r>
      <w:r w:rsidR="00070FD7">
        <w:rPr>
          <w:rFonts w:hint="cs"/>
          <w:rtl/>
        </w:rPr>
        <w:t>ی</w:t>
      </w:r>
      <w:r w:rsidRPr="00A11AEC">
        <w:rPr>
          <w:rFonts w:hint="cs"/>
          <w:rtl/>
        </w:rPr>
        <w:t xml:space="preserve">ش را در چند </w:t>
      </w:r>
      <w:r w:rsidR="00070FD7">
        <w:rPr>
          <w:rFonts w:hint="cs"/>
          <w:rtl/>
        </w:rPr>
        <w:t>ک</w:t>
      </w:r>
      <w:r w:rsidRPr="00A11AEC">
        <w:rPr>
          <w:rFonts w:hint="cs"/>
          <w:rtl/>
        </w:rPr>
        <w:t xml:space="preserve">لمه خلاصه </w:t>
      </w:r>
      <w:r w:rsidR="00070FD7">
        <w:rPr>
          <w:rFonts w:hint="cs"/>
          <w:rtl/>
        </w:rPr>
        <w:t>ک</w:t>
      </w:r>
      <w:r w:rsidRPr="00A11AEC">
        <w:rPr>
          <w:rFonts w:hint="cs"/>
          <w:rtl/>
        </w:rPr>
        <w:t>ند به هم</w:t>
      </w:r>
      <w:r w:rsidR="00070FD7">
        <w:rPr>
          <w:rFonts w:hint="cs"/>
          <w:rtl/>
        </w:rPr>
        <w:t>ی</w:t>
      </w:r>
      <w:r w:rsidRPr="00A11AEC">
        <w:rPr>
          <w:rFonts w:hint="cs"/>
          <w:rtl/>
        </w:rPr>
        <w:t>ن ا</w:t>
      </w:r>
      <w:r w:rsidR="00070FD7">
        <w:rPr>
          <w:rFonts w:hint="cs"/>
          <w:rtl/>
        </w:rPr>
        <w:t>ک</w:t>
      </w:r>
      <w:r w:rsidRPr="00A11AEC">
        <w:rPr>
          <w:rFonts w:hint="cs"/>
          <w:rtl/>
        </w:rPr>
        <w:t xml:space="preserve">تفا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Pr="00A11AEC" w:rsidRDefault="004A4E6A" w:rsidP="002243F3">
      <w:pPr>
        <w:pStyle w:val="a3"/>
        <w:rPr>
          <w:rFonts w:ascii="Calibri" w:hAnsi="Calibri" w:cs="Zar"/>
          <w:rtl/>
        </w:rPr>
      </w:pPr>
      <w:r w:rsidRPr="00A11AEC">
        <w:rPr>
          <w:rFonts w:ascii="Calibri" w:hAnsi="Calibri" w:cs="Zar" w:hint="cs"/>
          <w:rtl/>
        </w:rPr>
        <w:t xml:space="preserve">89ـ </w:t>
      </w:r>
      <w:r w:rsidRPr="001F7107">
        <w:rPr>
          <w:rFonts w:hint="eastAsia"/>
          <w:rtl/>
        </w:rPr>
        <w:t>عَنْ</w:t>
      </w:r>
      <w:r w:rsidRPr="001F7107">
        <w:rPr>
          <w:rtl/>
        </w:rPr>
        <w:t xml:space="preserve"> </w:t>
      </w:r>
      <w:r w:rsidRPr="001F7107">
        <w:rPr>
          <w:rFonts w:hint="eastAsia"/>
          <w:rtl/>
        </w:rPr>
        <w:t>أَبِي</w:t>
      </w:r>
      <w:r w:rsidRPr="001F7107">
        <w:rPr>
          <w:rtl/>
        </w:rPr>
        <w:t xml:space="preserve"> </w:t>
      </w:r>
      <w:r w:rsidRPr="001F7107">
        <w:rPr>
          <w:rFonts w:hint="eastAsia"/>
          <w:rtl/>
        </w:rPr>
        <w:t>هُرَيْرَةَ</w:t>
      </w:r>
      <w:r w:rsidR="002C3640" w:rsidRPr="002C3640">
        <w:rPr>
          <w:rFonts w:cs="CTraditional Arabic"/>
          <w:rtl/>
        </w:rPr>
        <w:t>س</w:t>
      </w:r>
      <w:r w:rsidRPr="001F7107">
        <w:rPr>
          <w:rtl/>
        </w:rPr>
        <w:t xml:space="preserve"> </w:t>
      </w:r>
      <w:r w:rsidRPr="001F7107">
        <w:rPr>
          <w:rFonts w:hint="eastAsia"/>
          <w:rtl/>
        </w:rPr>
        <w:t>عَنِ</w:t>
      </w:r>
      <w:r w:rsidRPr="001F7107">
        <w:rPr>
          <w:rtl/>
        </w:rPr>
        <w:t xml:space="preserve"> </w:t>
      </w:r>
      <w:r w:rsidRPr="001F7107">
        <w:rPr>
          <w:rFonts w:hint="eastAsia"/>
          <w:rtl/>
        </w:rPr>
        <w:t>النَّبِيِّ</w:t>
      </w:r>
      <w:r w:rsidR="002C3640" w:rsidRPr="002C3640">
        <w:rPr>
          <w:rFonts w:cs="CTraditional Arabic"/>
          <w:rtl/>
        </w:rPr>
        <w:t xml:space="preserve"> ج</w:t>
      </w:r>
      <w:r w:rsidRPr="001F7107">
        <w:rPr>
          <w:rFonts w:hint="cs"/>
          <w:rtl/>
        </w:rPr>
        <w:t xml:space="preserve"> </w:t>
      </w:r>
      <w:r w:rsidRPr="001F7107">
        <w:rPr>
          <w:rFonts w:hint="eastAsia"/>
          <w:rtl/>
        </w:rPr>
        <w:t>قَالَ</w:t>
      </w:r>
      <w:r w:rsidRPr="001F7107">
        <w:rPr>
          <w:rtl/>
        </w:rPr>
        <w:t xml:space="preserve">: </w:t>
      </w:r>
      <w:r w:rsidRPr="001F7107">
        <w:rPr>
          <w:rFonts w:hint="eastAsia"/>
          <w:rtl/>
        </w:rPr>
        <w:t>إِنَّمَا</w:t>
      </w:r>
      <w:r w:rsidRPr="001F7107">
        <w:rPr>
          <w:rtl/>
        </w:rPr>
        <w:t xml:space="preserve"> </w:t>
      </w:r>
      <w:r w:rsidRPr="001F7107">
        <w:rPr>
          <w:rFonts w:hint="eastAsia"/>
          <w:rtl/>
        </w:rPr>
        <w:t>بُعِثْتُ</w:t>
      </w:r>
      <w:r w:rsidRPr="001F7107">
        <w:rPr>
          <w:rtl/>
        </w:rPr>
        <w:t xml:space="preserve"> </w:t>
      </w:r>
      <w:r w:rsidRPr="001F7107">
        <w:rPr>
          <w:rFonts w:hint="eastAsia"/>
          <w:rtl/>
        </w:rPr>
        <w:t>لأُتَمِّمَ</w:t>
      </w:r>
      <w:r w:rsidRPr="001F7107">
        <w:rPr>
          <w:rtl/>
        </w:rPr>
        <w:t xml:space="preserve"> </w:t>
      </w:r>
      <w:r w:rsidRPr="001F7107">
        <w:rPr>
          <w:rFonts w:hint="eastAsia"/>
          <w:rtl/>
        </w:rPr>
        <w:t>مَكَارِمَ</w:t>
      </w:r>
      <w:r w:rsidRPr="001F7107">
        <w:rPr>
          <w:rtl/>
        </w:rPr>
        <w:t xml:space="preserve"> </w:t>
      </w:r>
      <w:r w:rsidRPr="001F7107">
        <w:rPr>
          <w:rFonts w:hint="eastAsia"/>
          <w:rtl/>
        </w:rPr>
        <w:t>الأَخْلاقِ</w:t>
      </w:r>
      <w:r w:rsidRPr="001F7107">
        <w:rPr>
          <w:rFonts w:hint="cs"/>
          <w:rtl/>
        </w:rPr>
        <w:t xml:space="preserve">. </w:t>
      </w:r>
      <w:r w:rsidR="001F7107" w:rsidRPr="002243F3">
        <w:rPr>
          <w:rStyle w:val="Char2"/>
          <w:rFonts w:hint="cs"/>
          <w:rtl/>
        </w:rPr>
        <w:t>(البخار</w:t>
      </w:r>
      <w:r w:rsidR="00070FD7">
        <w:rPr>
          <w:rStyle w:val="Char2"/>
          <w:rFonts w:hint="cs"/>
          <w:rtl/>
        </w:rPr>
        <w:t>ی</w:t>
      </w:r>
      <w:r w:rsidR="001F7107" w:rsidRPr="002243F3">
        <w:rPr>
          <w:rStyle w:val="Char2"/>
          <w:rFonts w:hint="cs"/>
          <w:rtl/>
        </w:rPr>
        <w:t xml:space="preserve"> ف</w:t>
      </w:r>
      <w:r w:rsidR="00070FD7">
        <w:rPr>
          <w:rStyle w:val="Char2"/>
          <w:rFonts w:hint="cs"/>
          <w:rtl/>
        </w:rPr>
        <w:t>ی</w:t>
      </w:r>
      <w:r w:rsidR="001F7107" w:rsidRPr="002243F3">
        <w:rPr>
          <w:rStyle w:val="Char2"/>
          <w:rFonts w:hint="cs"/>
          <w:rtl/>
        </w:rPr>
        <w:t xml:space="preserve"> الأ</w:t>
      </w:r>
      <w:r w:rsidRPr="002243F3">
        <w:rPr>
          <w:rStyle w:val="Char2"/>
          <w:rFonts w:hint="cs"/>
          <w:rtl/>
        </w:rPr>
        <w:t>دب المفرد)</w:t>
      </w:r>
      <w:r w:rsidR="001F7107" w:rsidRPr="002243F3">
        <w:rPr>
          <w:rStyle w:val="Char2"/>
          <w:rFonts w:hint="cs"/>
          <w:rtl/>
        </w:rPr>
        <w:t>.</w:t>
      </w:r>
    </w:p>
    <w:p w:rsidR="004A4E6A" w:rsidRPr="00A11AEC" w:rsidRDefault="004A4E6A" w:rsidP="002243F3">
      <w:pPr>
        <w:pStyle w:val="a2"/>
        <w:rPr>
          <w:rtl/>
        </w:rPr>
      </w:pPr>
      <w:r w:rsidRPr="00A11AEC">
        <w:rPr>
          <w:rFonts w:hint="cs"/>
          <w:rtl/>
        </w:rPr>
        <w:t>از ابوهر</w:t>
      </w:r>
      <w:r w:rsidR="00070FD7">
        <w:rPr>
          <w:rFonts w:hint="cs"/>
          <w:rtl/>
        </w:rPr>
        <w:t>ی</w:t>
      </w:r>
      <w:r w:rsidRPr="00A11AEC">
        <w:rPr>
          <w:rFonts w:hint="cs"/>
          <w:rtl/>
        </w:rPr>
        <w:t>ره</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که رسول خدا </w:t>
      </w:r>
      <w:r w:rsidR="001F7107">
        <w:rPr>
          <w:rFonts w:cs="CTraditional Arabic" w:hint="cs"/>
          <w:rtl/>
        </w:rPr>
        <w:t>ص</w:t>
      </w:r>
      <w:r w:rsidRPr="00A11AEC">
        <w:rPr>
          <w:rFonts w:hint="cs"/>
          <w:color w:val="000000"/>
          <w:rtl/>
        </w:rPr>
        <w:t xml:space="preserve"> </w:t>
      </w:r>
      <w:r w:rsidRPr="00A11AEC">
        <w:rPr>
          <w:rFonts w:hint="cs"/>
          <w:rtl/>
        </w:rPr>
        <w:t>فرمودند:</w:t>
      </w:r>
      <w:r w:rsidR="001F7107">
        <w:rPr>
          <w:rFonts w:hint="cs"/>
          <w:rtl/>
        </w:rPr>
        <w:t xml:space="preserve"> </w:t>
      </w:r>
      <w:r w:rsidRPr="00A11AEC">
        <w:rPr>
          <w:rFonts w:hint="cs"/>
          <w:rtl/>
        </w:rPr>
        <w:t>همانا من برا</w:t>
      </w:r>
      <w:r w:rsidR="00070FD7">
        <w:rPr>
          <w:rFonts w:hint="cs"/>
          <w:rtl/>
        </w:rPr>
        <w:t>ی</w:t>
      </w:r>
      <w:r w:rsidRPr="00A11AEC">
        <w:rPr>
          <w:rFonts w:hint="cs"/>
          <w:rtl/>
        </w:rPr>
        <w:t xml:space="preserve"> </w:t>
      </w:r>
      <w:r w:rsidR="00070FD7">
        <w:rPr>
          <w:rFonts w:hint="cs"/>
          <w:rtl/>
        </w:rPr>
        <w:t>ک</w:t>
      </w:r>
      <w:r w:rsidRPr="00A11AEC">
        <w:rPr>
          <w:rFonts w:hint="cs"/>
          <w:rtl/>
        </w:rPr>
        <w:t xml:space="preserve">امل </w:t>
      </w:r>
      <w:r w:rsidR="00070FD7">
        <w:rPr>
          <w:rFonts w:hint="cs"/>
          <w:rtl/>
        </w:rPr>
        <w:t>ک</w:t>
      </w:r>
      <w:r w:rsidRPr="00A11AEC">
        <w:rPr>
          <w:rFonts w:hint="cs"/>
          <w:rtl/>
        </w:rPr>
        <w:t>ردن و</w:t>
      </w:r>
      <w:r w:rsidR="001F7107">
        <w:rPr>
          <w:rFonts w:hint="cs"/>
          <w:rtl/>
        </w:rPr>
        <w:t xml:space="preserve"> </w:t>
      </w:r>
      <w:r w:rsidRPr="00A11AEC">
        <w:rPr>
          <w:rFonts w:hint="cs"/>
          <w:rtl/>
        </w:rPr>
        <w:t>به اتمام رسان</w:t>
      </w:r>
      <w:r w:rsidR="00070FD7">
        <w:rPr>
          <w:rFonts w:hint="cs"/>
          <w:rtl/>
        </w:rPr>
        <w:t>ی</w:t>
      </w:r>
      <w:r w:rsidRPr="00A11AEC">
        <w:rPr>
          <w:rFonts w:hint="cs"/>
          <w:rtl/>
        </w:rPr>
        <w:t>دن ارزشها</w:t>
      </w:r>
      <w:r w:rsidR="00070FD7">
        <w:rPr>
          <w:rFonts w:hint="cs"/>
          <w:rtl/>
        </w:rPr>
        <w:t>ی</w:t>
      </w:r>
      <w:r w:rsidRPr="00A11AEC">
        <w:rPr>
          <w:rFonts w:hint="cs"/>
          <w:rtl/>
        </w:rPr>
        <w:t xml:space="preserve"> اخلاق</w:t>
      </w:r>
      <w:r w:rsidR="00070FD7">
        <w:rPr>
          <w:rFonts w:hint="cs"/>
          <w:rtl/>
        </w:rPr>
        <w:t>ی</w:t>
      </w:r>
      <w:r w:rsidRPr="00A11AEC">
        <w:rPr>
          <w:rFonts w:hint="cs"/>
          <w:rtl/>
        </w:rPr>
        <w:t xml:space="preserve"> مبعوث شده ام. </w:t>
      </w:r>
    </w:p>
    <w:p w:rsidR="004A4E6A" w:rsidRPr="00A11AEC" w:rsidRDefault="004A4E6A" w:rsidP="00B96ED2">
      <w:pPr>
        <w:pStyle w:val="a2"/>
        <w:rPr>
          <w:rtl/>
        </w:rPr>
      </w:pPr>
      <w:r w:rsidRPr="00A11AEC">
        <w:rPr>
          <w:rFonts w:hint="cs"/>
          <w:rtl/>
        </w:rPr>
        <w:lastRenderedPageBreak/>
        <w:t>اخلاق همان صفت ز</w:t>
      </w:r>
      <w:r w:rsidR="00070FD7">
        <w:rPr>
          <w:rFonts w:hint="cs"/>
          <w:rtl/>
        </w:rPr>
        <w:t>ی</w:t>
      </w:r>
      <w:r w:rsidRPr="00A11AEC">
        <w:rPr>
          <w:rFonts w:hint="cs"/>
          <w:rtl/>
        </w:rPr>
        <w:t>با و</w:t>
      </w:r>
      <w:r w:rsidR="001F7107">
        <w:rPr>
          <w:rFonts w:hint="cs"/>
          <w:rtl/>
        </w:rPr>
        <w:t xml:space="preserve"> </w:t>
      </w:r>
      <w:r w:rsidRPr="00A11AEC">
        <w:rPr>
          <w:rFonts w:hint="cs"/>
          <w:rtl/>
        </w:rPr>
        <w:t>ن</w:t>
      </w:r>
      <w:r w:rsidR="00070FD7">
        <w:rPr>
          <w:rFonts w:hint="cs"/>
          <w:rtl/>
        </w:rPr>
        <w:t>یک</w:t>
      </w:r>
      <w:r w:rsidRPr="00A11AEC">
        <w:rPr>
          <w:rFonts w:hint="cs"/>
          <w:rtl/>
        </w:rPr>
        <w:t xml:space="preserve">و است </w:t>
      </w:r>
      <w:r w:rsidR="00070FD7">
        <w:rPr>
          <w:rFonts w:hint="cs"/>
          <w:rtl/>
        </w:rPr>
        <w:t>ک</w:t>
      </w:r>
      <w:r w:rsidRPr="00A11AEC">
        <w:rPr>
          <w:rFonts w:hint="cs"/>
          <w:rtl/>
        </w:rPr>
        <w:t>ه انسان را در دن</w:t>
      </w:r>
      <w:r w:rsidR="00070FD7">
        <w:rPr>
          <w:rFonts w:hint="cs"/>
          <w:rtl/>
        </w:rPr>
        <w:t>ی</w:t>
      </w:r>
      <w:r w:rsidRPr="00A11AEC">
        <w:rPr>
          <w:rFonts w:hint="cs"/>
          <w:rtl/>
        </w:rPr>
        <w:t>ا و</w:t>
      </w:r>
      <w:r w:rsidR="001F7107">
        <w:rPr>
          <w:rFonts w:hint="cs"/>
          <w:rtl/>
        </w:rPr>
        <w:t xml:space="preserve"> </w:t>
      </w:r>
      <w:r w:rsidRPr="00A11AEC">
        <w:rPr>
          <w:rFonts w:hint="cs"/>
          <w:rtl/>
        </w:rPr>
        <w:t>آخرت خوشبخت و</w:t>
      </w:r>
      <w:r w:rsidR="001F7107">
        <w:rPr>
          <w:rFonts w:hint="cs"/>
          <w:rtl/>
        </w:rPr>
        <w:t xml:space="preserve"> </w:t>
      </w:r>
      <w:r w:rsidRPr="00A11AEC">
        <w:rPr>
          <w:rFonts w:hint="cs"/>
          <w:rtl/>
        </w:rPr>
        <w:t>سعادتمند م</w:t>
      </w:r>
      <w:r w:rsidR="00070FD7">
        <w:rPr>
          <w:rFonts w:hint="cs"/>
          <w:rtl/>
        </w:rPr>
        <w:t>ی</w:t>
      </w:r>
      <w:r w:rsidR="001F7107">
        <w:rPr>
          <w:rFonts w:hint="eastAsia"/>
          <w:rtl/>
        </w:rPr>
        <w:t>‌</w:t>
      </w:r>
      <w:r w:rsidRPr="00A11AEC">
        <w:rPr>
          <w:rFonts w:hint="cs"/>
          <w:rtl/>
        </w:rPr>
        <w:t xml:space="preserve">گرداند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B96ED2">
        <w:rPr>
          <w:rFonts w:hint="cs"/>
          <w:rtl/>
        </w:rPr>
        <w:t xml:space="preserve"> </w:t>
      </w:r>
      <w:r w:rsidR="00B96ED2">
        <w:rPr>
          <w:rFonts w:cs="Traditional Arabic" w:hint="cs"/>
          <w:rtl/>
        </w:rPr>
        <w:t>﴿</w:t>
      </w:r>
      <w:r w:rsidR="00B96ED2" w:rsidRPr="009216F1">
        <w:rPr>
          <w:rStyle w:val="Char8"/>
          <w:rtl/>
        </w:rPr>
        <w:t>قَدۡ أَفۡلَحَ مَن زَكَّىٰهَا ٩</w:t>
      </w:r>
      <w:r w:rsidR="00B96ED2">
        <w:rPr>
          <w:rFonts w:cs="Traditional Arabic" w:hint="cs"/>
          <w:rtl/>
        </w:rPr>
        <w:t>﴾</w:t>
      </w:r>
      <w:r w:rsidRPr="00A11AEC">
        <w:rPr>
          <w:rFonts w:hint="cs"/>
          <w:rtl/>
        </w:rPr>
        <w:t xml:space="preserve"> </w:t>
      </w:r>
      <w:r w:rsidR="00B96ED2">
        <w:rPr>
          <w:rStyle w:val="Char4"/>
          <w:rFonts w:hint="cs"/>
          <w:rtl/>
        </w:rPr>
        <w:t>[ال</w:t>
      </w:r>
      <w:r w:rsidR="001F7107" w:rsidRPr="002243F3">
        <w:rPr>
          <w:rStyle w:val="Char4"/>
          <w:rFonts w:hint="cs"/>
          <w:rtl/>
        </w:rPr>
        <w:t>شمس: 9</w:t>
      </w:r>
      <w:r w:rsidR="00B96ED2">
        <w:rPr>
          <w:rStyle w:val="Char4"/>
          <w:rFonts w:hint="cs"/>
          <w:rtl/>
        </w:rPr>
        <w:t>]</w:t>
      </w:r>
      <w:r w:rsidR="001F7107">
        <w:rPr>
          <w:rFonts w:hint="cs"/>
          <w:rtl/>
        </w:rPr>
        <w:t xml:space="preserve">. </w:t>
      </w:r>
      <w:r w:rsidR="001F7107">
        <w:rPr>
          <w:rFonts w:ascii="Traditional Arabic" w:hAnsi="Traditional Arabic" w:cs="Traditional Arabic"/>
          <w:rtl/>
        </w:rPr>
        <w:t>«</w:t>
      </w:r>
      <w:r w:rsidRPr="00A11AEC">
        <w:rPr>
          <w:rFonts w:hint="cs"/>
          <w:rtl/>
        </w:rPr>
        <w:t xml:space="preserve">هر </w:t>
      </w:r>
      <w:r w:rsidR="00070FD7">
        <w:rPr>
          <w:rFonts w:hint="cs"/>
          <w:rtl/>
        </w:rPr>
        <w:t>ک</w:t>
      </w:r>
      <w:r w:rsidRPr="00A11AEC">
        <w:rPr>
          <w:rFonts w:hint="cs"/>
          <w:rtl/>
        </w:rPr>
        <w:t>س خود را (از گناه و</w:t>
      </w:r>
      <w:r w:rsidR="001F7107">
        <w:rPr>
          <w:rFonts w:hint="cs"/>
          <w:rtl/>
        </w:rPr>
        <w:t xml:space="preserve"> صفات زشت</w:t>
      </w:r>
      <w:r w:rsidRPr="00A11AEC">
        <w:rPr>
          <w:rFonts w:hint="cs"/>
          <w:rtl/>
        </w:rPr>
        <w:t>) پا</w:t>
      </w:r>
      <w:r w:rsidR="00070FD7">
        <w:rPr>
          <w:rFonts w:hint="cs"/>
          <w:rtl/>
        </w:rPr>
        <w:t>ک</w:t>
      </w:r>
      <w:r w:rsidRPr="00A11AEC">
        <w:rPr>
          <w:rFonts w:hint="cs"/>
          <w:rtl/>
        </w:rPr>
        <w:t xml:space="preserve"> ساخت به </w:t>
      </w:r>
      <w:r w:rsidR="00070FD7">
        <w:rPr>
          <w:rFonts w:hint="cs"/>
          <w:rtl/>
        </w:rPr>
        <w:t>ی</w:t>
      </w:r>
      <w:r w:rsidRPr="00A11AEC">
        <w:rPr>
          <w:rFonts w:hint="cs"/>
          <w:rtl/>
        </w:rPr>
        <w:t>ق</w:t>
      </w:r>
      <w:r w:rsidR="00070FD7">
        <w:rPr>
          <w:rFonts w:hint="cs"/>
          <w:rtl/>
        </w:rPr>
        <w:t>ی</w:t>
      </w:r>
      <w:r w:rsidRPr="00A11AEC">
        <w:rPr>
          <w:rFonts w:hint="cs"/>
          <w:rtl/>
        </w:rPr>
        <w:t>ن رستگار شد</w:t>
      </w:r>
      <w:r w:rsidR="001F7107">
        <w:rPr>
          <w:rFonts w:ascii="Traditional Arabic" w:hAnsi="Traditional Arabic" w:cs="Traditional Arabic"/>
          <w:rtl/>
        </w:rPr>
        <w:t>»</w:t>
      </w:r>
      <w:r w:rsidRPr="00A11AEC">
        <w:rPr>
          <w:rFonts w:hint="cs"/>
          <w:rtl/>
        </w:rPr>
        <w:t xml:space="preserve">. </w:t>
      </w:r>
    </w:p>
    <w:p w:rsidR="004A4E6A" w:rsidRPr="00376833" w:rsidRDefault="004A4E6A" w:rsidP="002243F3">
      <w:pPr>
        <w:pStyle w:val="a3"/>
        <w:rPr>
          <w:rtl/>
        </w:rPr>
      </w:pPr>
      <w:r w:rsidRPr="00A11AEC">
        <w:rPr>
          <w:rFonts w:ascii="Calibri" w:hAnsi="Calibri" w:cs="Zar" w:hint="cs"/>
          <w:rtl/>
        </w:rPr>
        <w:t xml:space="preserve">90ـ </w:t>
      </w:r>
      <w:r w:rsidR="00376833">
        <w:rPr>
          <w:rFonts w:hint="cs"/>
          <w:rtl/>
        </w:rPr>
        <w:t>وعن أ</w:t>
      </w:r>
      <w:r w:rsidRPr="00376833">
        <w:rPr>
          <w:rFonts w:hint="cs"/>
          <w:rtl/>
        </w:rPr>
        <w:t>بي هريرة</w:t>
      </w:r>
      <w:r w:rsidR="002C3640" w:rsidRPr="002C3640">
        <w:rPr>
          <w:rFonts w:cs="CTraditional Arabic" w:hint="cs"/>
          <w:rtl/>
        </w:rPr>
        <w:t>س</w:t>
      </w:r>
      <w:r w:rsidR="00376833">
        <w:rPr>
          <w:rFonts w:hint="cs"/>
          <w:rtl/>
        </w:rPr>
        <w:t xml:space="preserve"> أ</w:t>
      </w:r>
      <w:r w:rsidRPr="00376833">
        <w:rPr>
          <w:rFonts w:hint="cs"/>
          <w:rtl/>
        </w:rPr>
        <w:t>ن النبي</w:t>
      </w:r>
      <w:r w:rsidR="002C3640" w:rsidRPr="002C3640">
        <w:rPr>
          <w:rFonts w:cs="CTraditional Arabic" w:hint="cs"/>
          <w:rtl/>
        </w:rPr>
        <w:t xml:space="preserve"> ج</w:t>
      </w:r>
      <w:r w:rsidRPr="00376833">
        <w:rPr>
          <w:rFonts w:hint="cs"/>
          <w:rtl/>
        </w:rPr>
        <w:t xml:space="preserve"> قال</w:t>
      </w:r>
      <w:r w:rsidR="00376833">
        <w:rPr>
          <w:rFonts w:hint="cs"/>
          <w:rtl/>
        </w:rPr>
        <w:t>َ</w:t>
      </w:r>
      <w:r w:rsidRPr="00376833">
        <w:rPr>
          <w:rFonts w:hint="cs"/>
          <w:rtl/>
        </w:rPr>
        <w:t xml:space="preserve">: </w:t>
      </w:r>
      <w:r w:rsidRPr="00376833">
        <w:rPr>
          <w:rFonts w:hint="eastAsia"/>
          <w:rtl/>
        </w:rPr>
        <w:t>أَكْمَلُ</w:t>
      </w:r>
      <w:r w:rsidRPr="00376833">
        <w:rPr>
          <w:rtl/>
        </w:rPr>
        <w:t xml:space="preserve"> </w:t>
      </w:r>
      <w:r w:rsidRPr="00376833">
        <w:rPr>
          <w:rFonts w:hint="eastAsia"/>
          <w:rtl/>
        </w:rPr>
        <w:t>الْمُؤْمِنِينَ</w:t>
      </w:r>
      <w:r w:rsidRPr="00376833">
        <w:rPr>
          <w:rtl/>
        </w:rPr>
        <w:t xml:space="preserve"> </w:t>
      </w:r>
      <w:r w:rsidRPr="00376833">
        <w:rPr>
          <w:rFonts w:hint="eastAsia"/>
          <w:rtl/>
        </w:rPr>
        <w:t>إِيمَانًا</w:t>
      </w:r>
      <w:r w:rsidRPr="00376833">
        <w:rPr>
          <w:rtl/>
        </w:rPr>
        <w:t xml:space="preserve"> </w:t>
      </w:r>
      <w:r w:rsidRPr="00376833">
        <w:rPr>
          <w:rFonts w:hint="eastAsia"/>
          <w:rtl/>
        </w:rPr>
        <w:t>أَحْسَنُهُمْ</w:t>
      </w:r>
      <w:r w:rsidRPr="00376833">
        <w:rPr>
          <w:rtl/>
        </w:rPr>
        <w:t xml:space="preserve"> </w:t>
      </w:r>
      <w:r w:rsidRPr="00376833">
        <w:rPr>
          <w:rFonts w:hint="eastAsia"/>
          <w:rtl/>
        </w:rPr>
        <w:t>خُلُقًا</w:t>
      </w:r>
      <w:r w:rsidRPr="00376833">
        <w:rPr>
          <w:rFonts w:hint="cs"/>
          <w:rtl/>
        </w:rPr>
        <w:t xml:space="preserve">. </w:t>
      </w:r>
      <w:r w:rsidRPr="002243F3">
        <w:rPr>
          <w:rStyle w:val="Char2"/>
          <w:rFonts w:hint="cs"/>
          <w:rtl/>
        </w:rPr>
        <w:t>(ترمذ</w:t>
      </w:r>
      <w:r w:rsidR="00070FD7">
        <w:rPr>
          <w:rStyle w:val="Char2"/>
          <w:rFonts w:hint="cs"/>
          <w:rtl/>
        </w:rPr>
        <w:t>ی</w:t>
      </w:r>
      <w:r w:rsidRPr="002243F3">
        <w:rPr>
          <w:rStyle w:val="Char2"/>
          <w:rFonts w:hint="cs"/>
          <w:rtl/>
        </w:rPr>
        <w:t>)</w:t>
      </w:r>
      <w:r w:rsidR="00376833" w:rsidRPr="002243F3">
        <w:rPr>
          <w:rStyle w:val="Char2"/>
          <w:rFonts w:hint="cs"/>
          <w:rtl/>
        </w:rPr>
        <w:t>.</w:t>
      </w:r>
    </w:p>
    <w:p w:rsidR="004A4E6A" w:rsidRPr="00A11AEC" w:rsidRDefault="00070FD7" w:rsidP="002243F3">
      <w:pPr>
        <w:pStyle w:val="a2"/>
        <w:rPr>
          <w:rtl/>
        </w:rPr>
      </w:pPr>
      <w:r>
        <w:rPr>
          <w:rFonts w:hint="cs"/>
          <w:rtl/>
        </w:rPr>
        <w:t>ک</w:t>
      </w:r>
      <w:r w:rsidR="004A4E6A" w:rsidRPr="00A11AEC">
        <w:rPr>
          <w:rFonts w:hint="cs"/>
          <w:rtl/>
        </w:rPr>
        <w:t>امل</w:t>
      </w:r>
      <w:r w:rsidR="00376833">
        <w:rPr>
          <w:rFonts w:hint="eastAsia"/>
          <w:rtl/>
        </w:rPr>
        <w:t>‌</w:t>
      </w:r>
      <w:r w:rsidR="004A4E6A" w:rsidRPr="00A11AEC">
        <w:rPr>
          <w:rFonts w:hint="cs"/>
          <w:rtl/>
        </w:rPr>
        <w:t>تر</w:t>
      </w:r>
      <w:r>
        <w:rPr>
          <w:rFonts w:hint="cs"/>
          <w:rtl/>
        </w:rPr>
        <w:t>ی</w:t>
      </w:r>
      <w:r w:rsidR="004A4E6A" w:rsidRPr="00A11AEC">
        <w:rPr>
          <w:rFonts w:hint="cs"/>
          <w:rtl/>
        </w:rPr>
        <w:t>ن مردم از نظر ا</w:t>
      </w:r>
      <w:r>
        <w:rPr>
          <w:rFonts w:hint="cs"/>
          <w:rtl/>
        </w:rPr>
        <w:t>ی</w:t>
      </w:r>
      <w:r w:rsidR="004A4E6A" w:rsidRPr="00A11AEC">
        <w:rPr>
          <w:rFonts w:hint="cs"/>
          <w:rtl/>
        </w:rPr>
        <w:t>مان بهتر</w:t>
      </w:r>
      <w:r>
        <w:rPr>
          <w:rFonts w:hint="cs"/>
          <w:rtl/>
        </w:rPr>
        <w:t>ی</w:t>
      </w:r>
      <w:r w:rsidR="004A4E6A" w:rsidRPr="00A11AEC">
        <w:rPr>
          <w:rFonts w:hint="cs"/>
          <w:rtl/>
        </w:rPr>
        <w:t>ن</w:t>
      </w:r>
      <w:r w:rsidR="00333238">
        <w:rPr>
          <w:rFonts w:hint="cs"/>
          <w:rtl/>
        </w:rPr>
        <w:t xml:space="preserve"> آن‌ها </w:t>
      </w:r>
      <w:r w:rsidR="004A4E6A" w:rsidRPr="00A11AEC">
        <w:rPr>
          <w:rFonts w:hint="cs"/>
          <w:rtl/>
        </w:rPr>
        <w:t xml:space="preserve">از نظر اخلاق است. </w:t>
      </w:r>
    </w:p>
    <w:p w:rsidR="004A4E6A" w:rsidRPr="00A11AEC" w:rsidRDefault="004A4E6A" w:rsidP="002243F3">
      <w:pPr>
        <w:pStyle w:val="a2"/>
        <w:rPr>
          <w:rtl/>
        </w:rPr>
      </w:pPr>
      <w:r w:rsidRPr="00A11AEC">
        <w:rPr>
          <w:rFonts w:hint="cs"/>
          <w:rtl/>
        </w:rPr>
        <w:t>91ـ وعن اب</w:t>
      </w:r>
      <w:r w:rsidR="00070FD7">
        <w:rPr>
          <w:rFonts w:hint="cs"/>
          <w:rtl/>
        </w:rPr>
        <w:t>ی</w:t>
      </w:r>
      <w:r w:rsidRPr="00A11AEC">
        <w:rPr>
          <w:rFonts w:hint="cs"/>
          <w:rtl/>
        </w:rPr>
        <w:t xml:space="preserve"> درداء</w:t>
      </w:r>
      <w:r w:rsidR="002C3640" w:rsidRPr="002C3640">
        <w:rPr>
          <w:rFonts w:cs="CTraditional Arabic" w:hint="cs"/>
          <w:rtl/>
        </w:rPr>
        <w:t>س</w:t>
      </w:r>
      <w:r w:rsidRPr="00A11AEC">
        <w:rPr>
          <w:rFonts w:ascii="Traditional Arabic" w:hint="eastAsia"/>
          <w:color w:val="000000"/>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Pr="00A11AEC">
        <w:rPr>
          <w:rFonts w:hint="cs"/>
          <w:rtl/>
        </w:rPr>
        <w:t>ه رسول الله</w:t>
      </w:r>
      <w:r w:rsidR="000606C2">
        <w:rPr>
          <w:rFonts w:hint="cs"/>
          <w:rtl/>
        </w:rPr>
        <w:t xml:space="preserve"> </w:t>
      </w:r>
      <w:r w:rsidR="000606C2">
        <w:rPr>
          <w:rFonts w:cs="CTraditional Arabic" w:hint="cs"/>
          <w:rtl/>
        </w:rPr>
        <w:t>ص</w:t>
      </w:r>
      <w:r w:rsidR="000606C2">
        <w:rPr>
          <w:rFonts w:hint="cs"/>
          <w:rtl/>
        </w:rPr>
        <w:t xml:space="preserve"> </w:t>
      </w:r>
      <w:r w:rsidRPr="00A11AEC">
        <w:rPr>
          <w:rFonts w:hint="cs"/>
          <w:rtl/>
        </w:rPr>
        <w:t>فرمودند: ه</w:t>
      </w:r>
      <w:r w:rsidR="00070FD7">
        <w:rPr>
          <w:rFonts w:hint="cs"/>
          <w:rtl/>
        </w:rPr>
        <w:t>ی</w:t>
      </w:r>
      <w:r w:rsidRPr="00A11AEC">
        <w:rPr>
          <w:rFonts w:hint="cs"/>
          <w:rtl/>
        </w:rPr>
        <w:t>چ چ</w:t>
      </w:r>
      <w:r w:rsidR="00070FD7">
        <w:rPr>
          <w:rFonts w:hint="cs"/>
          <w:rtl/>
        </w:rPr>
        <w:t>ی</w:t>
      </w:r>
      <w:r w:rsidRPr="00A11AEC">
        <w:rPr>
          <w:rFonts w:hint="cs"/>
          <w:rtl/>
        </w:rPr>
        <w:t>ز</w:t>
      </w:r>
      <w:r w:rsidR="00070FD7">
        <w:rPr>
          <w:rFonts w:hint="cs"/>
          <w:rtl/>
        </w:rPr>
        <w:t>ی</w:t>
      </w:r>
      <w:r w:rsidRPr="00A11AEC">
        <w:rPr>
          <w:rFonts w:hint="cs"/>
          <w:rtl/>
        </w:rPr>
        <w:t xml:space="preserve"> در روز ق</w:t>
      </w:r>
      <w:r w:rsidR="00070FD7">
        <w:rPr>
          <w:rFonts w:hint="cs"/>
          <w:rtl/>
        </w:rPr>
        <w:t>ی</w:t>
      </w:r>
      <w:r w:rsidRPr="00A11AEC">
        <w:rPr>
          <w:rFonts w:hint="cs"/>
          <w:rtl/>
        </w:rPr>
        <w:t>امت در ترازو</w:t>
      </w:r>
      <w:r w:rsidR="00070FD7">
        <w:rPr>
          <w:rFonts w:hint="cs"/>
          <w:rtl/>
        </w:rPr>
        <w:t>ی</w:t>
      </w:r>
      <w:r w:rsidRPr="00A11AEC">
        <w:rPr>
          <w:rFonts w:hint="cs"/>
          <w:rtl/>
        </w:rPr>
        <w:t xml:space="preserve"> مؤمن وزن دارتر از اخلاق ن</w:t>
      </w:r>
      <w:r w:rsidR="00070FD7">
        <w:rPr>
          <w:rFonts w:hint="cs"/>
          <w:rtl/>
        </w:rPr>
        <w:t>یک</w:t>
      </w:r>
      <w:r w:rsidRPr="00A11AEC">
        <w:rPr>
          <w:rFonts w:hint="cs"/>
          <w:rtl/>
        </w:rPr>
        <w:t>و ن</w:t>
      </w:r>
      <w:r w:rsidR="00070FD7">
        <w:rPr>
          <w:rFonts w:hint="cs"/>
          <w:rtl/>
        </w:rPr>
        <w:t>ی</w:t>
      </w:r>
      <w:r w:rsidRPr="00A11AEC">
        <w:rPr>
          <w:rFonts w:hint="cs"/>
          <w:rtl/>
        </w:rPr>
        <w:t>ست، خداوند شخص بد</w:t>
      </w:r>
      <w:r w:rsidR="00070FD7">
        <w:rPr>
          <w:rFonts w:hint="cs"/>
          <w:rtl/>
        </w:rPr>
        <w:t>ک</w:t>
      </w:r>
      <w:r w:rsidRPr="00A11AEC">
        <w:rPr>
          <w:rFonts w:hint="cs"/>
          <w:rtl/>
        </w:rPr>
        <w:t>ردار و</w:t>
      </w:r>
      <w:r w:rsidR="000606C2">
        <w:rPr>
          <w:rFonts w:hint="cs"/>
          <w:rtl/>
        </w:rPr>
        <w:t xml:space="preserve"> </w:t>
      </w:r>
      <w:r w:rsidRPr="00A11AEC">
        <w:rPr>
          <w:rFonts w:hint="cs"/>
          <w:rtl/>
        </w:rPr>
        <w:t>بدگفتار را دوست نم</w:t>
      </w:r>
      <w:r w:rsidR="00070FD7">
        <w:rPr>
          <w:rFonts w:hint="cs"/>
          <w:rtl/>
        </w:rPr>
        <w:t>ی</w:t>
      </w:r>
      <w:r w:rsidR="000606C2">
        <w:rPr>
          <w:rFonts w:hint="eastAsia"/>
          <w:rtl/>
        </w:rPr>
        <w:t>‌</w:t>
      </w:r>
      <w:r w:rsidRPr="00A11AEC">
        <w:rPr>
          <w:rFonts w:hint="cs"/>
          <w:rtl/>
        </w:rPr>
        <w:t xml:space="preserve">دارد. </w:t>
      </w:r>
    </w:p>
    <w:p w:rsidR="000606C2" w:rsidRDefault="004A4E6A" w:rsidP="002243F3">
      <w:pPr>
        <w:pStyle w:val="a3"/>
        <w:rPr>
          <w:rFonts w:ascii="Calibri" w:hAnsi="Calibri" w:cs="Zar"/>
          <w:vertAlign w:val="subscript"/>
          <w:rtl/>
        </w:rPr>
      </w:pPr>
      <w:r w:rsidRPr="00A11AEC">
        <w:rPr>
          <w:rFonts w:ascii="Calibri" w:hAnsi="Calibri" w:cs="Zar" w:hint="cs"/>
          <w:rtl/>
        </w:rPr>
        <w:t xml:space="preserve">92ـ </w:t>
      </w:r>
      <w:r w:rsidRPr="000606C2">
        <w:rPr>
          <w:rFonts w:hint="cs"/>
          <w:rtl/>
        </w:rPr>
        <w:t>و</w:t>
      </w:r>
      <w:r w:rsidR="000606C2">
        <w:rPr>
          <w:rFonts w:hint="cs"/>
          <w:rtl/>
        </w:rPr>
        <w:t>َ</w:t>
      </w:r>
      <w:r w:rsidRPr="000606C2">
        <w:rPr>
          <w:rFonts w:hint="cs"/>
          <w:rtl/>
        </w:rPr>
        <w:t>ع</w:t>
      </w:r>
      <w:r w:rsidR="000606C2">
        <w:rPr>
          <w:rFonts w:hint="cs"/>
          <w:rtl/>
        </w:rPr>
        <w:t>َ</w:t>
      </w:r>
      <w:r w:rsidRPr="000606C2">
        <w:rPr>
          <w:rFonts w:hint="cs"/>
          <w:rtl/>
        </w:rPr>
        <w:t>ن</w:t>
      </w:r>
      <w:r w:rsidR="000606C2">
        <w:rPr>
          <w:rFonts w:hint="cs"/>
          <w:rtl/>
        </w:rPr>
        <w:t>ِ</w:t>
      </w:r>
      <w:r w:rsidRPr="000606C2">
        <w:rPr>
          <w:rFonts w:hint="cs"/>
          <w:rtl/>
        </w:rPr>
        <w:t xml:space="preserve"> النبي</w:t>
      </w:r>
      <w:r w:rsidR="002C3640" w:rsidRPr="002C3640">
        <w:rPr>
          <w:rFonts w:cs="CTraditional Arabic" w:hint="cs"/>
          <w:rtl/>
        </w:rPr>
        <w:t xml:space="preserve"> ج</w:t>
      </w:r>
      <w:r w:rsidRPr="000606C2">
        <w:rPr>
          <w:rFonts w:hint="cs"/>
          <w:rtl/>
        </w:rPr>
        <w:t xml:space="preserve"> قال</w:t>
      </w:r>
      <w:r w:rsidR="000606C2">
        <w:rPr>
          <w:rFonts w:hint="cs"/>
          <w:rtl/>
        </w:rPr>
        <w:t>َ</w:t>
      </w:r>
      <w:r w:rsidRPr="000606C2">
        <w:rPr>
          <w:rFonts w:hint="cs"/>
          <w:rtl/>
        </w:rPr>
        <w:t xml:space="preserve">: </w:t>
      </w:r>
      <w:r w:rsidRPr="000606C2">
        <w:rPr>
          <w:rFonts w:hint="eastAsia"/>
          <w:rtl/>
        </w:rPr>
        <w:t>الْبِرُّ</w:t>
      </w:r>
      <w:r w:rsidRPr="000606C2">
        <w:rPr>
          <w:rtl/>
        </w:rPr>
        <w:t xml:space="preserve"> </w:t>
      </w:r>
      <w:r w:rsidRPr="000606C2">
        <w:rPr>
          <w:rFonts w:hint="eastAsia"/>
          <w:rtl/>
        </w:rPr>
        <w:t>حُسْنُ</w:t>
      </w:r>
      <w:r w:rsidRPr="000606C2">
        <w:rPr>
          <w:rtl/>
        </w:rPr>
        <w:t xml:space="preserve"> </w:t>
      </w:r>
      <w:r w:rsidRPr="000606C2">
        <w:rPr>
          <w:rFonts w:hint="eastAsia"/>
          <w:rtl/>
        </w:rPr>
        <w:t>الْخُلُقِ</w:t>
      </w:r>
      <w:r w:rsidRPr="000606C2">
        <w:rPr>
          <w:rFonts w:hint="cs"/>
          <w:rtl/>
        </w:rPr>
        <w:t>.</w:t>
      </w:r>
      <w:r w:rsidRPr="002243F3">
        <w:rPr>
          <w:rStyle w:val="Char2"/>
          <w:rFonts w:hint="cs"/>
          <w:rtl/>
        </w:rPr>
        <w:t xml:space="preserve"> (مسلم)</w:t>
      </w:r>
      <w:r w:rsidR="000606C2" w:rsidRPr="002243F3">
        <w:rPr>
          <w:rStyle w:val="Char2"/>
          <w:rFonts w:hint="cs"/>
          <w:rtl/>
        </w:rPr>
        <w:t>.</w:t>
      </w:r>
      <w:r w:rsidRPr="00A11AEC">
        <w:rPr>
          <w:rFonts w:ascii="Calibri" w:hAnsi="Calibri" w:cs="Zar" w:hint="cs"/>
          <w:vertAlign w:val="subscript"/>
          <w:rtl/>
        </w:rPr>
        <w:t xml:space="preserve"> </w:t>
      </w:r>
    </w:p>
    <w:p w:rsidR="004A4E6A" w:rsidRDefault="004A4E6A" w:rsidP="002243F3">
      <w:pPr>
        <w:pStyle w:val="a2"/>
        <w:rPr>
          <w:rFonts w:hint="cs"/>
          <w:rtl/>
        </w:rPr>
      </w:pPr>
      <w:r w:rsidRPr="00A11AEC">
        <w:rPr>
          <w:rFonts w:hint="cs"/>
          <w:rtl/>
        </w:rPr>
        <w:t>رسول ا</w:t>
      </w:r>
      <w:r w:rsidR="00070FD7">
        <w:rPr>
          <w:rFonts w:hint="cs"/>
          <w:rtl/>
        </w:rPr>
        <w:t>ک</w:t>
      </w:r>
      <w:r w:rsidRPr="00A11AEC">
        <w:rPr>
          <w:rFonts w:hint="cs"/>
          <w:rtl/>
        </w:rPr>
        <w:t xml:space="preserve">رم </w:t>
      </w:r>
      <w:r w:rsidR="000606C2">
        <w:rPr>
          <w:rFonts w:cs="CTraditional Arabic" w:hint="cs"/>
          <w:rtl/>
        </w:rPr>
        <w:t>ص</w:t>
      </w:r>
      <w:r w:rsidR="000606C2">
        <w:rPr>
          <w:rFonts w:hint="cs"/>
          <w:rtl/>
        </w:rPr>
        <w:t xml:space="preserve"> </w:t>
      </w:r>
      <w:r w:rsidRPr="00A11AEC">
        <w:rPr>
          <w:rFonts w:hint="cs"/>
          <w:rtl/>
        </w:rPr>
        <w:t>فرمودند: ن</w:t>
      </w:r>
      <w:r w:rsidR="00070FD7">
        <w:rPr>
          <w:rFonts w:hint="cs"/>
          <w:rtl/>
        </w:rPr>
        <w:t>یکی</w:t>
      </w:r>
      <w:r w:rsidRPr="00A11AEC">
        <w:rPr>
          <w:rFonts w:hint="cs"/>
          <w:rtl/>
        </w:rPr>
        <w:t xml:space="preserve"> و</w:t>
      </w:r>
      <w:r w:rsidR="000606C2">
        <w:rPr>
          <w:rFonts w:hint="cs"/>
          <w:rtl/>
        </w:rPr>
        <w:t xml:space="preserve"> </w:t>
      </w:r>
      <w:r w:rsidRPr="00A11AEC">
        <w:rPr>
          <w:rFonts w:hint="cs"/>
          <w:rtl/>
        </w:rPr>
        <w:t>ن</w:t>
      </w:r>
      <w:r w:rsidR="00070FD7">
        <w:rPr>
          <w:rFonts w:hint="cs"/>
          <w:rtl/>
        </w:rPr>
        <w:t>یک</w:t>
      </w:r>
      <w:r w:rsidRPr="00A11AEC">
        <w:rPr>
          <w:rFonts w:hint="cs"/>
          <w:rtl/>
        </w:rPr>
        <w:t xml:space="preserve">و </w:t>
      </w:r>
      <w:r w:rsidR="00070FD7">
        <w:rPr>
          <w:rFonts w:hint="cs"/>
          <w:rtl/>
        </w:rPr>
        <w:t>ک</w:t>
      </w:r>
      <w:r w:rsidRPr="00A11AEC">
        <w:rPr>
          <w:rFonts w:hint="cs"/>
          <w:rtl/>
        </w:rPr>
        <w:t>ار</w:t>
      </w:r>
      <w:r w:rsidR="00070FD7">
        <w:rPr>
          <w:rFonts w:hint="cs"/>
          <w:rtl/>
        </w:rPr>
        <w:t>ی</w:t>
      </w:r>
      <w:r w:rsidRPr="00A11AEC">
        <w:rPr>
          <w:rFonts w:hint="cs"/>
          <w:rtl/>
        </w:rPr>
        <w:t xml:space="preserve"> در خوش اخلاق</w:t>
      </w:r>
      <w:r w:rsidR="00070FD7">
        <w:rPr>
          <w:rFonts w:hint="cs"/>
          <w:rtl/>
        </w:rPr>
        <w:t>ی</w:t>
      </w:r>
      <w:r w:rsidRPr="00A11AEC">
        <w:rPr>
          <w:rFonts w:hint="cs"/>
          <w:rtl/>
        </w:rPr>
        <w:t xml:space="preserve"> است. </w:t>
      </w:r>
    </w:p>
    <w:p w:rsidR="008D180B" w:rsidRDefault="008D180B" w:rsidP="002243F3">
      <w:pPr>
        <w:pStyle w:val="a2"/>
        <w:rPr>
          <w:rtl/>
        </w:rPr>
        <w:sectPr w:rsidR="008D180B" w:rsidSect="00A942A3">
          <w:headerReference w:type="default" r:id="rId30"/>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202BB0" w:rsidRDefault="004A4E6A" w:rsidP="008D180B">
      <w:pPr>
        <w:pStyle w:val="a"/>
        <w:rPr>
          <w:rtl/>
        </w:rPr>
      </w:pPr>
      <w:bookmarkStart w:id="313" w:name="_Toc281873826"/>
      <w:bookmarkStart w:id="314" w:name="_Toc426966664"/>
      <w:r w:rsidRPr="00202BB0">
        <w:rPr>
          <w:rFonts w:hint="cs"/>
          <w:rtl/>
        </w:rPr>
        <w:lastRenderedPageBreak/>
        <w:t>ر</w:t>
      </w:r>
      <w:r w:rsidR="003E731D">
        <w:rPr>
          <w:rFonts w:hint="cs"/>
          <w:rtl/>
        </w:rPr>
        <w:t>ی</w:t>
      </w:r>
      <w:r w:rsidRPr="00202BB0">
        <w:rPr>
          <w:rFonts w:hint="cs"/>
          <w:rtl/>
        </w:rPr>
        <w:t>است</w:t>
      </w:r>
      <w:r w:rsidR="008D180B">
        <w:rPr>
          <w:rFonts w:hint="eastAsia"/>
          <w:rtl/>
        </w:rPr>
        <w:t>‌</w:t>
      </w:r>
      <w:r w:rsidRPr="00202BB0">
        <w:rPr>
          <w:rFonts w:hint="cs"/>
          <w:rtl/>
        </w:rPr>
        <w:t>طلب</w:t>
      </w:r>
      <w:r w:rsidR="003E731D">
        <w:rPr>
          <w:rFonts w:hint="cs"/>
          <w:rtl/>
        </w:rPr>
        <w:t>ی</w:t>
      </w:r>
      <w:bookmarkEnd w:id="313"/>
      <w:bookmarkEnd w:id="314"/>
    </w:p>
    <w:p w:rsidR="004A4E6A" w:rsidRPr="00A11AEC" w:rsidRDefault="004A4E6A" w:rsidP="002243F3">
      <w:pPr>
        <w:pStyle w:val="a2"/>
        <w:rPr>
          <w:rtl/>
        </w:rPr>
      </w:pPr>
      <w:r w:rsidRPr="00A11AEC">
        <w:rPr>
          <w:rFonts w:hint="cs"/>
          <w:rtl/>
        </w:rPr>
        <w:t>نوع د</w:t>
      </w:r>
      <w:r w:rsidR="00070FD7">
        <w:rPr>
          <w:rFonts w:hint="cs"/>
          <w:rtl/>
        </w:rPr>
        <w:t>ی</w:t>
      </w:r>
      <w:r w:rsidRPr="00A11AEC">
        <w:rPr>
          <w:rFonts w:hint="cs"/>
          <w:rtl/>
        </w:rPr>
        <w:t>گر از</w:t>
      </w:r>
      <w:r w:rsidR="005E5F13">
        <w:rPr>
          <w:rFonts w:hint="cs"/>
          <w:rtl/>
          <w:lang w:bidi="ar-SA"/>
        </w:rPr>
        <w:t xml:space="preserve"> ب</w:t>
      </w:r>
      <w:r w:rsidR="00070FD7">
        <w:rPr>
          <w:rFonts w:hint="cs"/>
          <w:rtl/>
          <w:lang w:bidi="ar-SA"/>
        </w:rPr>
        <w:t>ی</w:t>
      </w:r>
      <w:r w:rsidR="005E5F13">
        <w:rPr>
          <w:rFonts w:hint="cs"/>
          <w:rtl/>
          <w:lang w:bidi="ar-SA"/>
        </w:rPr>
        <w:t>مار</w:t>
      </w:r>
      <w:r w:rsidR="00070FD7">
        <w:rPr>
          <w:rFonts w:hint="cs"/>
          <w:rtl/>
          <w:lang w:bidi="ar-SA"/>
        </w:rPr>
        <w:t>ی</w:t>
      </w:r>
      <w:r w:rsidR="005E5F13">
        <w:rPr>
          <w:rFonts w:hint="cs"/>
          <w:rtl/>
          <w:lang w:bidi="ar-SA"/>
        </w:rPr>
        <w:t>‌ها</w:t>
      </w:r>
      <w:r w:rsidR="00070FD7">
        <w:rPr>
          <w:rFonts w:hint="cs"/>
          <w:rtl/>
          <w:lang w:bidi="ar-SA"/>
        </w:rPr>
        <w:t>ی</w:t>
      </w:r>
      <w:r w:rsidR="005E5F13">
        <w:rPr>
          <w:rFonts w:hint="cs"/>
          <w:rtl/>
          <w:lang w:bidi="ar-SA"/>
        </w:rPr>
        <w:t xml:space="preserve"> </w:t>
      </w:r>
      <w:r w:rsidRPr="00A11AEC">
        <w:rPr>
          <w:rFonts w:hint="cs"/>
          <w:rtl/>
        </w:rPr>
        <w:t>اخلاق</w:t>
      </w:r>
      <w:r w:rsidR="00070FD7">
        <w:rPr>
          <w:rFonts w:hint="cs"/>
          <w:rtl/>
        </w:rPr>
        <w:t>ی</w:t>
      </w:r>
      <w:r w:rsidRPr="00A11AEC">
        <w:rPr>
          <w:rFonts w:hint="cs"/>
          <w:rtl/>
        </w:rPr>
        <w:t xml:space="preserve"> و</w:t>
      </w:r>
      <w:r w:rsidR="00202BB0">
        <w:rPr>
          <w:rFonts w:hint="cs"/>
          <w:rtl/>
        </w:rPr>
        <w:t xml:space="preserve"> </w:t>
      </w:r>
      <w:r w:rsidRPr="00A11AEC">
        <w:rPr>
          <w:rFonts w:hint="cs"/>
          <w:rtl/>
        </w:rPr>
        <w:t>انحرافات ف</w:t>
      </w:r>
      <w:r w:rsidR="00070FD7">
        <w:rPr>
          <w:rFonts w:hint="cs"/>
          <w:rtl/>
        </w:rPr>
        <w:t>ک</w:t>
      </w:r>
      <w:r w:rsidRPr="00A11AEC">
        <w:rPr>
          <w:rFonts w:hint="cs"/>
          <w:rtl/>
        </w:rPr>
        <w:t>ر</w:t>
      </w:r>
      <w:r w:rsidR="00070FD7">
        <w:rPr>
          <w:rFonts w:hint="cs"/>
          <w:rtl/>
        </w:rPr>
        <w:t>ی</w:t>
      </w:r>
      <w:r w:rsidRPr="00A11AEC">
        <w:rPr>
          <w:rFonts w:hint="cs"/>
          <w:rtl/>
        </w:rPr>
        <w:t xml:space="preserve"> و</w:t>
      </w:r>
      <w:r w:rsidR="00202BB0">
        <w:rPr>
          <w:rFonts w:hint="cs"/>
          <w:rtl/>
        </w:rPr>
        <w:t xml:space="preserve"> </w:t>
      </w:r>
      <w:r w:rsidRPr="00A11AEC">
        <w:rPr>
          <w:rFonts w:hint="cs"/>
          <w:rtl/>
        </w:rPr>
        <w:t>عادات ناپسند شهرت و</w:t>
      </w:r>
      <w:r w:rsidR="00202BB0">
        <w:rPr>
          <w:rFonts w:hint="cs"/>
          <w:rtl/>
        </w:rPr>
        <w:t xml:space="preserve"> </w:t>
      </w:r>
      <w:r w:rsidRPr="00A11AEC">
        <w:rPr>
          <w:rFonts w:hint="cs"/>
          <w:rtl/>
        </w:rPr>
        <w:t>ر</w:t>
      </w:r>
      <w:r w:rsidR="00070FD7">
        <w:rPr>
          <w:rFonts w:hint="cs"/>
          <w:rtl/>
        </w:rPr>
        <w:t>ی</w:t>
      </w:r>
      <w:r w:rsidRPr="00A11AEC">
        <w:rPr>
          <w:rFonts w:hint="cs"/>
          <w:rtl/>
        </w:rPr>
        <w:t>است طلب</w:t>
      </w:r>
      <w:r w:rsidR="00070FD7">
        <w:rPr>
          <w:rFonts w:hint="cs"/>
          <w:rtl/>
        </w:rPr>
        <w:t>ی</w:t>
      </w:r>
      <w:r w:rsidRPr="00A11AEC">
        <w:rPr>
          <w:rFonts w:hint="cs"/>
          <w:rtl/>
        </w:rPr>
        <w:t xml:space="preserve"> است </w:t>
      </w:r>
      <w:r w:rsidR="00070FD7">
        <w:rPr>
          <w:rFonts w:hint="cs"/>
          <w:rtl/>
        </w:rPr>
        <w:t>ک</w:t>
      </w:r>
      <w:r w:rsidRPr="00A11AEC">
        <w:rPr>
          <w:rFonts w:hint="cs"/>
          <w:rtl/>
        </w:rPr>
        <w:t>ه متأسفانه بس</w:t>
      </w:r>
      <w:r w:rsidR="00070FD7">
        <w:rPr>
          <w:rFonts w:hint="cs"/>
          <w:rtl/>
        </w:rPr>
        <w:t>ی</w:t>
      </w:r>
      <w:r w:rsidRPr="00A11AEC">
        <w:rPr>
          <w:rFonts w:hint="cs"/>
          <w:rtl/>
        </w:rPr>
        <w:t>ار</w:t>
      </w:r>
      <w:r w:rsidR="00070FD7">
        <w:rPr>
          <w:rFonts w:hint="cs"/>
          <w:rtl/>
        </w:rPr>
        <w:t>ی</w:t>
      </w:r>
      <w:r w:rsidRPr="00A11AEC">
        <w:rPr>
          <w:rFonts w:hint="cs"/>
          <w:rtl/>
        </w:rPr>
        <w:t xml:space="preserve"> از مردم به آن گرفتار</w:t>
      </w:r>
      <w:r w:rsidR="00DE3B00">
        <w:rPr>
          <w:rFonts w:hint="cs"/>
          <w:rtl/>
        </w:rPr>
        <w:t xml:space="preserve">‌اند </w:t>
      </w:r>
      <w:r w:rsidRPr="00A11AEC">
        <w:rPr>
          <w:rFonts w:hint="cs"/>
          <w:rtl/>
        </w:rPr>
        <w:t>و</w:t>
      </w:r>
      <w:r w:rsidR="00202BB0">
        <w:rPr>
          <w:rFonts w:hint="cs"/>
          <w:rtl/>
        </w:rPr>
        <w:t xml:space="preserve"> </w:t>
      </w:r>
      <w:r w:rsidRPr="00A11AEC">
        <w:rPr>
          <w:rFonts w:hint="cs"/>
          <w:rtl/>
        </w:rPr>
        <w:t>برا</w:t>
      </w:r>
      <w:r w:rsidR="00070FD7">
        <w:rPr>
          <w:rFonts w:hint="cs"/>
          <w:rtl/>
        </w:rPr>
        <w:t>ی</w:t>
      </w:r>
      <w:r w:rsidRPr="00A11AEC">
        <w:rPr>
          <w:rFonts w:hint="cs"/>
          <w:rtl/>
        </w:rPr>
        <w:t xml:space="preserve"> تحص</w:t>
      </w:r>
      <w:r w:rsidR="00070FD7">
        <w:rPr>
          <w:rFonts w:hint="cs"/>
          <w:rtl/>
        </w:rPr>
        <w:t>ی</w:t>
      </w:r>
      <w:r w:rsidRPr="00A11AEC">
        <w:rPr>
          <w:rFonts w:hint="cs"/>
          <w:rtl/>
        </w:rPr>
        <w:t>ل آن شب و</w:t>
      </w:r>
      <w:r w:rsidR="00202BB0">
        <w:rPr>
          <w:rFonts w:hint="cs"/>
          <w:rtl/>
        </w:rPr>
        <w:t xml:space="preserve"> </w:t>
      </w:r>
      <w:r w:rsidRPr="00A11AEC">
        <w:rPr>
          <w:rFonts w:hint="cs"/>
          <w:rtl/>
        </w:rPr>
        <w:t>روز تلاش م</w:t>
      </w:r>
      <w:r w:rsidR="00070FD7">
        <w:rPr>
          <w:rFonts w:hint="cs"/>
          <w:rtl/>
        </w:rPr>
        <w:t>ی</w:t>
      </w:r>
      <w:r w:rsidR="00202BB0">
        <w:rPr>
          <w:rFonts w:hint="eastAsia"/>
          <w:rtl/>
        </w:rPr>
        <w:t>‌</w:t>
      </w:r>
      <w:r w:rsidR="00070FD7">
        <w:rPr>
          <w:rFonts w:hint="cs"/>
          <w:rtl/>
        </w:rPr>
        <w:t>ک</w:t>
      </w:r>
      <w:r w:rsidRPr="00A11AEC">
        <w:rPr>
          <w:rFonts w:hint="cs"/>
          <w:rtl/>
        </w:rPr>
        <w:t>نند و</w:t>
      </w:r>
      <w:r w:rsidR="00202BB0">
        <w:rPr>
          <w:rFonts w:hint="cs"/>
          <w:rtl/>
        </w:rPr>
        <w:t xml:space="preserve"> </w:t>
      </w:r>
      <w:r w:rsidRPr="00A11AEC">
        <w:rPr>
          <w:rFonts w:hint="cs"/>
          <w:rtl/>
        </w:rPr>
        <w:t>از عدم حصول آن رنج م</w:t>
      </w:r>
      <w:r w:rsidR="00070FD7">
        <w:rPr>
          <w:rFonts w:hint="cs"/>
          <w:rtl/>
        </w:rPr>
        <w:t>ی</w:t>
      </w:r>
      <w:r w:rsidR="00202BB0">
        <w:rPr>
          <w:rFonts w:hint="eastAsia"/>
          <w:rtl/>
        </w:rPr>
        <w:t>‌</w:t>
      </w:r>
      <w:r w:rsidRPr="00A11AEC">
        <w:rPr>
          <w:rFonts w:hint="cs"/>
          <w:rtl/>
        </w:rPr>
        <w:t>برند،‌ تأسف و</w:t>
      </w:r>
      <w:r w:rsidR="00202BB0">
        <w:rPr>
          <w:rFonts w:hint="cs"/>
          <w:rtl/>
        </w:rPr>
        <w:t xml:space="preserve"> </w:t>
      </w:r>
      <w:r w:rsidRPr="00A11AEC">
        <w:rPr>
          <w:rFonts w:hint="cs"/>
          <w:rtl/>
        </w:rPr>
        <w:t>حسرت م</w:t>
      </w:r>
      <w:r w:rsidR="00070FD7">
        <w:rPr>
          <w:rFonts w:hint="cs"/>
          <w:rtl/>
        </w:rPr>
        <w:t>ی</w:t>
      </w:r>
      <w:r w:rsidR="00202BB0">
        <w:rPr>
          <w:rFonts w:hint="eastAsia"/>
          <w:rtl/>
        </w:rPr>
        <w:t>‌</w:t>
      </w:r>
      <w:r w:rsidRPr="00A11AEC">
        <w:rPr>
          <w:rFonts w:hint="cs"/>
          <w:rtl/>
        </w:rPr>
        <w:t xml:space="preserve">خورند. </w:t>
      </w:r>
    </w:p>
    <w:p w:rsidR="004A4E6A" w:rsidRPr="00A11AEC" w:rsidRDefault="004A4E6A" w:rsidP="00F9530B">
      <w:pPr>
        <w:pStyle w:val="a0"/>
        <w:rPr>
          <w:rtl/>
        </w:rPr>
      </w:pPr>
      <w:bookmarkStart w:id="315" w:name="_Toc281873827"/>
      <w:bookmarkStart w:id="316" w:name="_Toc426966665"/>
      <w:r w:rsidRPr="00A11AEC">
        <w:rPr>
          <w:rFonts w:hint="cs"/>
          <w:rtl/>
        </w:rPr>
        <w:t>ر</w:t>
      </w:r>
      <w:r w:rsidR="003E731D">
        <w:rPr>
          <w:rFonts w:hint="cs"/>
          <w:rtl/>
        </w:rPr>
        <w:t>ی</w:t>
      </w:r>
      <w:r w:rsidRPr="00A11AEC">
        <w:rPr>
          <w:rFonts w:hint="cs"/>
          <w:rtl/>
        </w:rPr>
        <w:t>است و</w:t>
      </w:r>
      <w:r w:rsidR="00202BB0">
        <w:rPr>
          <w:rFonts w:hint="cs"/>
          <w:rtl/>
        </w:rPr>
        <w:t xml:space="preserve"> </w:t>
      </w:r>
      <w:r w:rsidRPr="00A11AEC">
        <w:rPr>
          <w:rFonts w:hint="cs"/>
          <w:rtl/>
        </w:rPr>
        <w:t>جاه طلب</w:t>
      </w:r>
      <w:r w:rsidR="003E731D">
        <w:rPr>
          <w:rFonts w:hint="cs"/>
          <w:rtl/>
        </w:rPr>
        <w:t>ی</w:t>
      </w:r>
      <w:r w:rsidRPr="00A11AEC">
        <w:rPr>
          <w:rFonts w:hint="cs"/>
          <w:rtl/>
        </w:rPr>
        <w:t xml:space="preserve"> چ</w:t>
      </w:r>
      <w:r w:rsidR="003E731D">
        <w:rPr>
          <w:rFonts w:hint="cs"/>
          <w:rtl/>
        </w:rPr>
        <w:t>ی</w:t>
      </w:r>
      <w:r w:rsidRPr="00A11AEC">
        <w:rPr>
          <w:rFonts w:hint="cs"/>
          <w:rtl/>
        </w:rPr>
        <w:t>ست؟</w:t>
      </w:r>
      <w:bookmarkEnd w:id="315"/>
      <w:bookmarkEnd w:id="316"/>
    </w:p>
    <w:p w:rsidR="004A4E6A" w:rsidRPr="00A11AEC" w:rsidRDefault="004A4E6A" w:rsidP="002243F3">
      <w:pPr>
        <w:pStyle w:val="a2"/>
        <w:rPr>
          <w:rtl/>
        </w:rPr>
      </w:pPr>
      <w:r w:rsidRPr="00A11AEC">
        <w:rPr>
          <w:rFonts w:hint="cs"/>
          <w:rtl/>
        </w:rPr>
        <w:t>جاه و</w:t>
      </w:r>
      <w:r w:rsidR="00202BB0">
        <w:rPr>
          <w:rFonts w:hint="cs"/>
          <w:rtl/>
        </w:rPr>
        <w:t xml:space="preserve"> </w:t>
      </w:r>
      <w:r w:rsidRPr="00A11AEC">
        <w:rPr>
          <w:rFonts w:hint="cs"/>
          <w:rtl/>
        </w:rPr>
        <w:t>مقام طلب</w:t>
      </w:r>
      <w:r w:rsidR="00070FD7">
        <w:rPr>
          <w:rFonts w:hint="cs"/>
          <w:rtl/>
        </w:rPr>
        <w:t>ی</w:t>
      </w:r>
      <w:r w:rsidRPr="00A11AEC">
        <w:rPr>
          <w:rFonts w:hint="cs"/>
          <w:rtl/>
        </w:rPr>
        <w:t xml:space="preserve"> و</w:t>
      </w:r>
      <w:r w:rsidR="00202BB0">
        <w:rPr>
          <w:rFonts w:hint="cs"/>
          <w:rtl/>
        </w:rPr>
        <w:t xml:space="preserve"> </w:t>
      </w:r>
      <w:r w:rsidRPr="00A11AEC">
        <w:rPr>
          <w:rFonts w:hint="cs"/>
          <w:rtl/>
        </w:rPr>
        <w:t>ر</w:t>
      </w:r>
      <w:r w:rsidR="00070FD7">
        <w:rPr>
          <w:rFonts w:hint="cs"/>
          <w:rtl/>
        </w:rPr>
        <w:t>ی</w:t>
      </w:r>
      <w:r w:rsidRPr="00A11AEC">
        <w:rPr>
          <w:rFonts w:hint="cs"/>
          <w:rtl/>
        </w:rPr>
        <w:t>است پرست</w:t>
      </w:r>
      <w:r w:rsidR="00070FD7">
        <w:rPr>
          <w:rFonts w:hint="cs"/>
          <w:rtl/>
        </w:rPr>
        <w:t>ی</w:t>
      </w:r>
      <w:r w:rsidRPr="00A11AEC">
        <w:rPr>
          <w:rFonts w:hint="cs"/>
          <w:rtl/>
        </w:rPr>
        <w:t xml:space="preserve"> عبارت است از عشق و</w:t>
      </w:r>
      <w:r w:rsidR="00202BB0">
        <w:rPr>
          <w:rFonts w:hint="cs"/>
          <w:rtl/>
        </w:rPr>
        <w:t xml:space="preserve"> </w:t>
      </w:r>
      <w:r w:rsidRPr="00A11AEC">
        <w:rPr>
          <w:rFonts w:hint="cs"/>
          <w:rtl/>
        </w:rPr>
        <w:t>علاقه شد</w:t>
      </w:r>
      <w:r w:rsidR="00070FD7">
        <w:rPr>
          <w:rFonts w:hint="cs"/>
          <w:rtl/>
        </w:rPr>
        <w:t>ی</w:t>
      </w:r>
      <w:r w:rsidRPr="00A11AEC">
        <w:rPr>
          <w:rFonts w:hint="cs"/>
          <w:rtl/>
        </w:rPr>
        <w:t>د بر تسلط و</w:t>
      </w:r>
      <w:r w:rsidR="00202BB0">
        <w:rPr>
          <w:rFonts w:hint="cs"/>
          <w:rtl/>
        </w:rPr>
        <w:t xml:space="preserve"> </w:t>
      </w:r>
      <w:r w:rsidRPr="00A11AEC">
        <w:rPr>
          <w:rFonts w:hint="cs"/>
          <w:rtl/>
        </w:rPr>
        <w:t>تفوق و</w:t>
      </w:r>
      <w:r w:rsidR="00202BB0">
        <w:rPr>
          <w:rFonts w:hint="cs"/>
          <w:rtl/>
        </w:rPr>
        <w:t xml:space="preserve"> </w:t>
      </w:r>
      <w:r w:rsidRPr="00A11AEC">
        <w:rPr>
          <w:rFonts w:hint="cs"/>
          <w:rtl/>
        </w:rPr>
        <w:t>ح</w:t>
      </w:r>
      <w:r w:rsidR="00070FD7">
        <w:rPr>
          <w:rFonts w:hint="cs"/>
          <w:rtl/>
        </w:rPr>
        <w:t>ک</w:t>
      </w:r>
      <w:r w:rsidRPr="00A11AEC">
        <w:rPr>
          <w:rFonts w:hint="cs"/>
          <w:rtl/>
        </w:rPr>
        <w:t>م</w:t>
      </w:r>
      <w:r w:rsidR="00202BB0">
        <w:rPr>
          <w:rFonts w:hint="eastAsia"/>
          <w:rtl/>
        </w:rPr>
        <w:t>‌</w:t>
      </w:r>
      <w:r w:rsidRPr="00A11AEC">
        <w:rPr>
          <w:rFonts w:hint="cs"/>
          <w:rtl/>
        </w:rPr>
        <w:t>ران</w:t>
      </w:r>
      <w:r w:rsidR="00070FD7">
        <w:rPr>
          <w:rFonts w:hint="cs"/>
          <w:rtl/>
        </w:rPr>
        <w:t>ی</w:t>
      </w:r>
      <w:r w:rsidRPr="00A11AEC">
        <w:rPr>
          <w:rFonts w:hint="cs"/>
          <w:rtl/>
        </w:rPr>
        <w:t xml:space="preserve"> بر جامعه و</w:t>
      </w:r>
      <w:r w:rsidR="00202BB0">
        <w:rPr>
          <w:rFonts w:hint="cs"/>
          <w:rtl/>
        </w:rPr>
        <w:t xml:space="preserve"> </w:t>
      </w:r>
      <w:r w:rsidRPr="00A11AEC">
        <w:rPr>
          <w:rFonts w:hint="cs"/>
          <w:rtl/>
        </w:rPr>
        <w:t>در دست گرفتن اخت</w:t>
      </w:r>
      <w:r w:rsidR="00070FD7">
        <w:rPr>
          <w:rFonts w:hint="cs"/>
          <w:rtl/>
        </w:rPr>
        <w:t>ی</w:t>
      </w:r>
      <w:r w:rsidRPr="00A11AEC">
        <w:rPr>
          <w:rFonts w:hint="cs"/>
          <w:rtl/>
        </w:rPr>
        <w:t>ارات مردم، ب</w:t>
      </w:r>
      <w:r w:rsidR="0055477D">
        <w:rPr>
          <w:rFonts w:hint="cs"/>
          <w:rtl/>
        </w:rPr>
        <w:t xml:space="preserve">ه </w:t>
      </w:r>
      <w:r w:rsidRPr="00A11AEC">
        <w:rPr>
          <w:rFonts w:hint="cs"/>
          <w:rtl/>
        </w:rPr>
        <w:t>صورت</w:t>
      </w:r>
      <w:r w:rsidR="00070FD7">
        <w:rPr>
          <w:rFonts w:hint="cs"/>
          <w:rtl/>
        </w:rPr>
        <w:t>ی</w:t>
      </w:r>
      <w:r w:rsidRPr="00A11AEC">
        <w:rPr>
          <w:rFonts w:hint="cs"/>
          <w:rtl/>
        </w:rPr>
        <w:t xml:space="preserve"> </w:t>
      </w:r>
      <w:r w:rsidR="00070FD7">
        <w:rPr>
          <w:rFonts w:hint="cs"/>
          <w:rtl/>
        </w:rPr>
        <w:t>ک</w:t>
      </w:r>
      <w:r w:rsidRPr="00A11AEC">
        <w:rPr>
          <w:rFonts w:hint="cs"/>
          <w:rtl/>
        </w:rPr>
        <w:t>ه همه به او احترام نموده در برابر دستورات او سر تسل</w:t>
      </w:r>
      <w:r w:rsidR="00070FD7">
        <w:rPr>
          <w:rFonts w:hint="cs"/>
          <w:rtl/>
        </w:rPr>
        <w:t>ی</w:t>
      </w:r>
      <w:r w:rsidRPr="00A11AEC">
        <w:rPr>
          <w:rFonts w:hint="cs"/>
          <w:rtl/>
        </w:rPr>
        <w:t xml:space="preserve">م فرود آورند. </w:t>
      </w:r>
    </w:p>
    <w:p w:rsidR="004A4E6A" w:rsidRPr="00202BB0" w:rsidRDefault="004A4E6A" w:rsidP="00F9530B">
      <w:pPr>
        <w:pStyle w:val="a0"/>
        <w:rPr>
          <w:rtl/>
        </w:rPr>
      </w:pPr>
      <w:bookmarkStart w:id="317" w:name="_Toc281873828"/>
      <w:bookmarkStart w:id="318" w:name="_Toc426966666"/>
      <w:r w:rsidRPr="00202BB0">
        <w:rPr>
          <w:rFonts w:hint="cs"/>
          <w:rtl/>
        </w:rPr>
        <w:t>علل و</w:t>
      </w:r>
      <w:r w:rsidR="00202BB0">
        <w:rPr>
          <w:rFonts w:hint="cs"/>
          <w:rtl/>
        </w:rPr>
        <w:t xml:space="preserve"> </w:t>
      </w:r>
      <w:r w:rsidRPr="00202BB0">
        <w:rPr>
          <w:rFonts w:hint="cs"/>
          <w:rtl/>
        </w:rPr>
        <w:t>انگ</w:t>
      </w:r>
      <w:r w:rsidR="003E731D">
        <w:rPr>
          <w:rFonts w:hint="cs"/>
          <w:rtl/>
        </w:rPr>
        <w:t>ی</w:t>
      </w:r>
      <w:r w:rsidRPr="00202BB0">
        <w:rPr>
          <w:rFonts w:hint="cs"/>
          <w:rtl/>
        </w:rPr>
        <w:t>زه</w:t>
      </w:r>
      <w:r w:rsidR="00202BB0">
        <w:rPr>
          <w:rFonts w:hint="eastAsia"/>
          <w:rtl/>
        </w:rPr>
        <w:t>‌</w:t>
      </w:r>
      <w:r w:rsidRPr="00202BB0">
        <w:rPr>
          <w:rFonts w:hint="cs"/>
          <w:rtl/>
        </w:rPr>
        <w:t>ها</w:t>
      </w:r>
      <w:r w:rsidR="003E731D">
        <w:rPr>
          <w:rFonts w:hint="cs"/>
          <w:rtl/>
        </w:rPr>
        <w:t>ی</w:t>
      </w:r>
      <w:r w:rsidRPr="00202BB0">
        <w:rPr>
          <w:rFonts w:hint="cs"/>
          <w:rtl/>
        </w:rPr>
        <w:t xml:space="preserve"> جاه طلب</w:t>
      </w:r>
      <w:r w:rsidR="003E731D">
        <w:rPr>
          <w:rFonts w:hint="cs"/>
          <w:rtl/>
        </w:rPr>
        <w:t>ی</w:t>
      </w:r>
      <w:r w:rsidR="00F9530B">
        <w:rPr>
          <w:rFonts w:hint="cs"/>
          <w:rtl/>
        </w:rPr>
        <w:t>:</w:t>
      </w:r>
      <w:bookmarkEnd w:id="317"/>
      <w:bookmarkEnd w:id="318"/>
    </w:p>
    <w:p w:rsidR="004A4E6A" w:rsidRPr="00A11AEC" w:rsidRDefault="00202BB0" w:rsidP="00E3362C">
      <w:pPr>
        <w:pStyle w:val="a1"/>
        <w:rPr>
          <w:rtl/>
        </w:rPr>
      </w:pPr>
      <w:bookmarkStart w:id="319" w:name="_Toc281873829"/>
      <w:bookmarkStart w:id="320" w:name="_Toc426966667"/>
      <w:r>
        <w:rPr>
          <w:rFonts w:hint="cs"/>
          <w:rtl/>
        </w:rPr>
        <w:t xml:space="preserve">الف: </w:t>
      </w:r>
      <w:r w:rsidR="004A4E6A" w:rsidRPr="00A11AEC">
        <w:rPr>
          <w:rFonts w:hint="cs"/>
          <w:rtl/>
        </w:rPr>
        <w:t>شخص</w:t>
      </w:r>
      <w:r w:rsidR="00070FD7">
        <w:rPr>
          <w:rFonts w:hint="cs"/>
          <w:rtl/>
        </w:rPr>
        <w:t>ی</w:t>
      </w:r>
      <w:r w:rsidR="004A4E6A" w:rsidRPr="00A11AEC">
        <w:rPr>
          <w:rFonts w:hint="cs"/>
          <w:rtl/>
        </w:rPr>
        <w:t>ت طلب</w:t>
      </w:r>
      <w:r w:rsidR="00070FD7">
        <w:rPr>
          <w:rFonts w:hint="cs"/>
          <w:rtl/>
        </w:rPr>
        <w:t>ی</w:t>
      </w:r>
      <w:bookmarkEnd w:id="319"/>
      <w:bookmarkEnd w:id="320"/>
      <w:r w:rsidR="004A4E6A" w:rsidRPr="00A11AEC">
        <w:rPr>
          <w:rFonts w:hint="cs"/>
          <w:rtl/>
        </w:rPr>
        <w:t xml:space="preserve"> </w:t>
      </w:r>
    </w:p>
    <w:p w:rsidR="004A4E6A" w:rsidRPr="00A11AEC" w:rsidRDefault="004A4E6A" w:rsidP="0055477D">
      <w:pPr>
        <w:pStyle w:val="a2"/>
        <w:rPr>
          <w:rtl/>
        </w:rPr>
      </w:pPr>
      <w:r w:rsidRPr="00A11AEC">
        <w:rPr>
          <w:rFonts w:hint="cs"/>
          <w:rtl/>
        </w:rPr>
        <w:t>انسان فطرتاً شخص</w:t>
      </w:r>
      <w:r w:rsidR="00070FD7">
        <w:rPr>
          <w:rFonts w:hint="cs"/>
          <w:rtl/>
        </w:rPr>
        <w:t>ی</w:t>
      </w:r>
      <w:r w:rsidRPr="00A11AEC">
        <w:rPr>
          <w:rFonts w:hint="cs"/>
          <w:rtl/>
        </w:rPr>
        <w:t>ت طلب و</w:t>
      </w:r>
      <w:r w:rsidR="001C30DA">
        <w:rPr>
          <w:rFonts w:hint="cs"/>
          <w:rtl/>
        </w:rPr>
        <w:t xml:space="preserve"> </w:t>
      </w:r>
      <w:r w:rsidRPr="00A11AEC">
        <w:rPr>
          <w:rFonts w:hint="cs"/>
          <w:rtl/>
        </w:rPr>
        <w:t>عزت خواه است، و</w:t>
      </w:r>
      <w:r w:rsidR="001C30DA">
        <w:rPr>
          <w:rFonts w:hint="cs"/>
          <w:rtl/>
        </w:rPr>
        <w:t xml:space="preserve"> ا</w:t>
      </w:r>
      <w:r w:rsidR="00070FD7">
        <w:rPr>
          <w:rFonts w:hint="cs"/>
          <w:rtl/>
        </w:rPr>
        <w:t>ی</w:t>
      </w:r>
      <w:r w:rsidR="001C30DA">
        <w:rPr>
          <w:rFonts w:hint="cs"/>
          <w:rtl/>
        </w:rPr>
        <w:t>ن احساس تا حدود</w:t>
      </w:r>
      <w:r w:rsidR="00070FD7">
        <w:rPr>
          <w:rFonts w:hint="cs"/>
          <w:rtl/>
        </w:rPr>
        <w:t>ی</w:t>
      </w:r>
      <w:r w:rsidR="001C30DA">
        <w:rPr>
          <w:rFonts w:hint="cs"/>
          <w:rtl/>
        </w:rPr>
        <w:t xml:space="preserve"> برا</w:t>
      </w:r>
      <w:r w:rsidR="00070FD7">
        <w:rPr>
          <w:rFonts w:hint="cs"/>
          <w:rtl/>
        </w:rPr>
        <w:t>ی</w:t>
      </w:r>
      <w:r w:rsidRPr="00A11AEC">
        <w:rPr>
          <w:rFonts w:hint="cs"/>
          <w:rtl/>
        </w:rPr>
        <w:t xml:space="preserve"> انسان سودمند و</w:t>
      </w:r>
      <w:r w:rsidR="001C30DA">
        <w:rPr>
          <w:rFonts w:hint="cs"/>
          <w:rtl/>
        </w:rPr>
        <w:t xml:space="preserve"> </w:t>
      </w:r>
      <w:r w:rsidRPr="00A11AEC">
        <w:rPr>
          <w:rFonts w:hint="cs"/>
          <w:rtl/>
        </w:rPr>
        <w:t>سرنوشت ساز است، ز</w:t>
      </w:r>
      <w:r w:rsidR="00070FD7">
        <w:rPr>
          <w:rFonts w:hint="cs"/>
          <w:rtl/>
        </w:rPr>
        <w:t>ی</w:t>
      </w:r>
      <w:r w:rsidRPr="00A11AEC">
        <w:rPr>
          <w:rFonts w:hint="cs"/>
          <w:rtl/>
        </w:rPr>
        <w:t>را اگر انسان ه</w:t>
      </w:r>
      <w:r w:rsidR="00070FD7">
        <w:rPr>
          <w:rFonts w:hint="cs"/>
          <w:rtl/>
        </w:rPr>
        <w:t>ی</w:t>
      </w:r>
      <w:r w:rsidRPr="00A11AEC">
        <w:rPr>
          <w:rFonts w:hint="cs"/>
          <w:rtl/>
        </w:rPr>
        <w:t>چگونه عشق و</w:t>
      </w:r>
      <w:r w:rsidR="001C30DA">
        <w:rPr>
          <w:rFonts w:hint="cs"/>
          <w:rtl/>
        </w:rPr>
        <w:t xml:space="preserve"> </w:t>
      </w:r>
      <w:r w:rsidRPr="00A11AEC">
        <w:rPr>
          <w:rFonts w:hint="cs"/>
          <w:rtl/>
        </w:rPr>
        <w:t>علاقه به شخص</w:t>
      </w:r>
      <w:r w:rsidR="00070FD7">
        <w:rPr>
          <w:rFonts w:hint="cs"/>
          <w:rtl/>
        </w:rPr>
        <w:t>ی</w:t>
      </w:r>
      <w:r w:rsidRPr="00A11AEC">
        <w:rPr>
          <w:rFonts w:hint="cs"/>
          <w:rtl/>
        </w:rPr>
        <w:t>ت و</w:t>
      </w:r>
      <w:r w:rsidR="001C30DA">
        <w:rPr>
          <w:rFonts w:hint="cs"/>
          <w:rtl/>
        </w:rPr>
        <w:t xml:space="preserve"> </w:t>
      </w:r>
      <w:r w:rsidRPr="00A11AEC">
        <w:rPr>
          <w:rFonts w:hint="cs"/>
          <w:rtl/>
        </w:rPr>
        <w:t>آبرو</w:t>
      </w:r>
      <w:r w:rsidR="00070FD7">
        <w:rPr>
          <w:rFonts w:hint="cs"/>
          <w:rtl/>
        </w:rPr>
        <w:t>ی</w:t>
      </w:r>
      <w:r w:rsidRPr="00A11AEC">
        <w:rPr>
          <w:rFonts w:hint="cs"/>
          <w:rtl/>
        </w:rPr>
        <w:t xml:space="preserve"> خود نداشته باشد، خود را ذل</w:t>
      </w:r>
      <w:r w:rsidR="00070FD7">
        <w:rPr>
          <w:rFonts w:hint="cs"/>
          <w:rtl/>
        </w:rPr>
        <w:t>ی</w:t>
      </w:r>
      <w:r w:rsidRPr="00A11AEC">
        <w:rPr>
          <w:rFonts w:hint="cs"/>
          <w:rtl/>
        </w:rPr>
        <w:t>ل و</w:t>
      </w:r>
      <w:r w:rsidR="001C30DA">
        <w:rPr>
          <w:rFonts w:hint="cs"/>
          <w:rtl/>
        </w:rPr>
        <w:t xml:space="preserve"> </w:t>
      </w:r>
      <w:r w:rsidRPr="00A11AEC">
        <w:rPr>
          <w:rFonts w:hint="cs"/>
          <w:rtl/>
        </w:rPr>
        <w:t>خوار نموده به هر عمل زشت و</w:t>
      </w:r>
      <w:r w:rsidR="001C30DA">
        <w:rPr>
          <w:rFonts w:hint="cs"/>
          <w:rtl/>
        </w:rPr>
        <w:t xml:space="preserve"> </w:t>
      </w:r>
      <w:r w:rsidRPr="00A11AEC">
        <w:rPr>
          <w:rFonts w:hint="cs"/>
          <w:rtl/>
        </w:rPr>
        <w:t>خلاف</w:t>
      </w:r>
      <w:r w:rsidR="00070FD7">
        <w:rPr>
          <w:rFonts w:hint="cs"/>
          <w:rtl/>
        </w:rPr>
        <w:t>ی</w:t>
      </w:r>
      <w:r w:rsidRPr="00A11AEC">
        <w:rPr>
          <w:rFonts w:hint="cs"/>
          <w:rtl/>
        </w:rPr>
        <w:t xml:space="preserve"> دست م</w:t>
      </w:r>
      <w:r w:rsidR="00070FD7">
        <w:rPr>
          <w:rFonts w:hint="cs"/>
          <w:rtl/>
        </w:rPr>
        <w:t>ی</w:t>
      </w:r>
      <w:r w:rsidR="001C30DA">
        <w:rPr>
          <w:rFonts w:hint="eastAsia"/>
          <w:rtl/>
        </w:rPr>
        <w:t>‌</w:t>
      </w:r>
      <w:r w:rsidRPr="00A11AEC">
        <w:rPr>
          <w:rFonts w:hint="cs"/>
          <w:rtl/>
        </w:rPr>
        <w:t>زند و</w:t>
      </w:r>
      <w:r w:rsidR="001C30DA">
        <w:rPr>
          <w:rFonts w:hint="cs"/>
          <w:rtl/>
        </w:rPr>
        <w:t xml:space="preserve"> </w:t>
      </w:r>
      <w:r w:rsidRPr="00A11AEC">
        <w:rPr>
          <w:rFonts w:hint="cs"/>
          <w:rtl/>
        </w:rPr>
        <w:t>اگر ا</w:t>
      </w:r>
      <w:r w:rsidR="00070FD7">
        <w:rPr>
          <w:rFonts w:hint="cs"/>
          <w:rtl/>
        </w:rPr>
        <w:t>ی</w:t>
      </w:r>
      <w:r w:rsidRPr="00A11AEC">
        <w:rPr>
          <w:rFonts w:hint="cs"/>
          <w:rtl/>
        </w:rPr>
        <w:t>ن غر</w:t>
      </w:r>
      <w:r w:rsidR="00070FD7">
        <w:rPr>
          <w:rFonts w:hint="cs"/>
          <w:rtl/>
        </w:rPr>
        <w:t>ی</w:t>
      </w:r>
      <w:r w:rsidRPr="00A11AEC">
        <w:rPr>
          <w:rFonts w:hint="cs"/>
          <w:rtl/>
        </w:rPr>
        <w:t>زه تعد</w:t>
      </w:r>
      <w:r w:rsidR="00070FD7">
        <w:rPr>
          <w:rFonts w:hint="cs"/>
          <w:rtl/>
        </w:rPr>
        <w:t>ی</w:t>
      </w:r>
      <w:r w:rsidRPr="00A11AEC">
        <w:rPr>
          <w:rFonts w:hint="cs"/>
          <w:rtl/>
        </w:rPr>
        <w:t>ل شود درست مانند نم</w:t>
      </w:r>
      <w:r w:rsidR="00070FD7">
        <w:rPr>
          <w:rFonts w:hint="cs"/>
          <w:rtl/>
        </w:rPr>
        <w:t>ک</w:t>
      </w:r>
      <w:r w:rsidRPr="00A11AEC">
        <w:rPr>
          <w:rFonts w:hint="cs"/>
          <w:rtl/>
        </w:rPr>
        <w:t xml:space="preserve"> برا</w:t>
      </w:r>
      <w:r w:rsidR="00070FD7">
        <w:rPr>
          <w:rFonts w:hint="cs"/>
          <w:rtl/>
        </w:rPr>
        <w:t>ی</w:t>
      </w:r>
      <w:r w:rsidRPr="00A11AEC">
        <w:rPr>
          <w:rFonts w:hint="cs"/>
          <w:rtl/>
        </w:rPr>
        <w:t xml:space="preserve"> غذا م</w:t>
      </w:r>
      <w:r w:rsidR="00070FD7">
        <w:rPr>
          <w:rFonts w:hint="cs"/>
          <w:rtl/>
        </w:rPr>
        <w:t>ی</w:t>
      </w:r>
      <w:r w:rsidR="001C30DA">
        <w:rPr>
          <w:rFonts w:hint="eastAsia"/>
          <w:rtl/>
        </w:rPr>
        <w:t>‌</w:t>
      </w:r>
      <w:r w:rsidRPr="00A11AEC">
        <w:rPr>
          <w:rFonts w:hint="cs"/>
          <w:rtl/>
        </w:rPr>
        <w:t xml:space="preserve">ماند </w:t>
      </w:r>
      <w:r w:rsidR="00070FD7">
        <w:rPr>
          <w:rFonts w:hint="cs"/>
          <w:rtl/>
        </w:rPr>
        <w:t>ک</w:t>
      </w:r>
      <w:r w:rsidRPr="00A11AEC">
        <w:rPr>
          <w:rFonts w:hint="cs"/>
          <w:rtl/>
        </w:rPr>
        <w:t>ه مقدار</w:t>
      </w:r>
      <w:r w:rsidR="00070FD7">
        <w:rPr>
          <w:rFonts w:hint="cs"/>
          <w:rtl/>
        </w:rPr>
        <w:t>ی</w:t>
      </w:r>
      <w:r w:rsidRPr="00A11AEC">
        <w:rPr>
          <w:rFonts w:hint="cs"/>
          <w:rtl/>
        </w:rPr>
        <w:t xml:space="preserve"> از آن برا</w:t>
      </w:r>
      <w:r w:rsidR="00070FD7">
        <w:rPr>
          <w:rFonts w:hint="cs"/>
          <w:rtl/>
        </w:rPr>
        <w:t>ی</w:t>
      </w:r>
      <w:r w:rsidRPr="00A11AEC">
        <w:rPr>
          <w:rFonts w:hint="cs"/>
          <w:rtl/>
        </w:rPr>
        <w:t xml:space="preserve"> مطبوع بودن غذا لازم و</w:t>
      </w:r>
      <w:r w:rsidR="001C30DA">
        <w:rPr>
          <w:rFonts w:hint="cs"/>
          <w:rtl/>
        </w:rPr>
        <w:t xml:space="preserve"> </w:t>
      </w:r>
      <w:r w:rsidRPr="00A11AEC">
        <w:rPr>
          <w:rFonts w:hint="cs"/>
          <w:rtl/>
        </w:rPr>
        <w:t>ضرور</w:t>
      </w:r>
      <w:r w:rsidR="00070FD7">
        <w:rPr>
          <w:rFonts w:hint="cs"/>
          <w:rtl/>
        </w:rPr>
        <w:t>ی</w:t>
      </w:r>
      <w:r w:rsidRPr="00A11AEC">
        <w:rPr>
          <w:rFonts w:hint="cs"/>
          <w:rtl/>
        </w:rPr>
        <w:t xml:space="preserve"> است ول</w:t>
      </w:r>
      <w:r w:rsidR="00070FD7">
        <w:rPr>
          <w:rFonts w:hint="cs"/>
          <w:rtl/>
        </w:rPr>
        <w:t>ی</w:t>
      </w:r>
      <w:r w:rsidRPr="00A11AEC">
        <w:rPr>
          <w:rFonts w:hint="cs"/>
          <w:rtl/>
        </w:rPr>
        <w:t xml:space="preserve"> اگر از حد بگذرد غذا شور شده و</w:t>
      </w:r>
      <w:r w:rsidR="001C30DA">
        <w:rPr>
          <w:rFonts w:hint="cs"/>
          <w:rtl/>
        </w:rPr>
        <w:t xml:space="preserve"> </w:t>
      </w:r>
      <w:r w:rsidRPr="00A11AEC">
        <w:rPr>
          <w:rFonts w:hint="cs"/>
          <w:rtl/>
        </w:rPr>
        <w:t>برا</w:t>
      </w:r>
      <w:r w:rsidR="00070FD7">
        <w:rPr>
          <w:rFonts w:hint="cs"/>
          <w:rtl/>
        </w:rPr>
        <w:t>ی</w:t>
      </w:r>
      <w:r w:rsidRPr="00A11AEC">
        <w:rPr>
          <w:rFonts w:hint="cs"/>
          <w:rtl/>
        </w:rPr>
        <w:t xml:space="preserve"> بدن مضر است. </w:t>
      </w:r>
    </w:p>
    <w:p w:rsidR="004A4E6A" w:rsidRPr="00A11AEC" w:rsidRDefault="004A4E6A" w:rsidP="0055477D">
      <w:pPr>
        <w:pStyle w:val="a2"/>
        <w:rPr>
          <w:rtl/>
        </w:rPr>
      </w:pPr>
      <w:r w:rsidRPr="00A11AEC">
        <w:rPr>
          <w:rFonts w:hint="cs"/>
          <w:rtl/>
        </w:rPr>
        <w:t>اگر شخص</w:t>
      </w:r>
      <w:r w:rsidR="00070FD7">
        <w:rPr>
          <w:rFonts w:hint="cs"/>
          <w:rtl/>
        </w:rPr>
        <w:t>ی</w:t>
      </w:r>
      <w:r w:rsidRPr="00A11AEC">
        <w:rPr>
          <w:rFonts w:hint="cs"/>
          <w:rtl/>
        </w:rPr>
        <w:t>ت طلب</w:t>
      </w:r>
      <w:r w:rsidR="00070FD7">
        <w:rPr>
          <w:rFonts w:hint="cs"/>
          <w:rtl/>
        </w:rPr>
        <w:t>ی</w:t>
      </w:r>
      <w:r w:rsidRPr="00A11AEC">
        <w:rPr>
          <w:rFonts w:hint="cs"/>
          <w:rtl/>
        </w:rPr>
        <w:t xml:space="preserve"> با تهذ</w:t>
      </w:r>
      <w:r w:rsidR="00070FD7">
        <w:rPr>
          <w:rFonts w:hint="cs"/>
          <w:rtl/>
        </w:rPr>
        <w:t>ی</w:t>
      </w:r>
      <w:r w:rsidRPr="00A11AEC">
        <w:rPr>
          <w:rFonts w:hint="cs"/>
          <w:rtl/>
        </w:rPr>
        <w:t>ب نفس، ا</w:t>
      </w:r>
      <w:r w:rsidR="00070FD7">
        <w:rPr>
          <w:rFonts w:hint="cs"/>
          <w:rtl/>
        </w:rPr>
        <w:t>ی</w:t>
      </w:r>
      <w:r w:rsidRPr="00A11AEC">
        <w:rPr>
          <w:rFonts w:hint="cs"/>
          <w:rtl/>
        </w:rPr>
        <w:t>مان و</w:t>
      </w:r>
      <w:r w:rsidR="001C30DA">
        <w:rPr>
          <w:rFonts w:hint="cs"/>
          <w:rtl/>
        </w:rPr>
        <w:t xml:space="preserve"> </w:t>
      </w:r>
      <w:r w:rsidRPr="00A11AEC">
        <w:rPr>
          <w:rFonts w:hint="cs"/>
          <w:rtl/>
        </w:rPr>
        <w:t>تقو</w:t>
      </w:r>
      <w:r w:rsidR="00070FD7">
        <w:rPr>
          <w:rFonts w:hint="cs"/>
          <w:rtl/>
        </w:rPr>
        <w:t>ی</w:t>
      </w:r>
      <w:r w:rsidRPr="00A11AEC">
        <w:rPr>
          <w:rFonts w:hint="cs"/>
          <w:rtl/>
        </w:rPr>
        <w:t xml:space="preserve"> و</w:t>
      </w:r>
      <w:r w:rsidR="001C30DA">
        <w:rPr>
          <w:rFonts w:hint="cs"/>
          <w:rtl/>
        </w:rPr>
        <w:t xml:space="preserve"> </w:t>
      </w:r>
      <w:r w:rsidRPr="00A11AEC">
        <w:rPr>
          <w:rFonts w:hint="cs"/>
          <w:rtl/>
        </w:rPr>
        <w:t>عمل صالح اشباع نشود، شخص م</w:t>
      </w:r>
      <w:r w:rsidR="00070FD7">
        <w:rPr>
          <w:rFonts w:hint="cs"/>
          <w:rtl/>
        </w:rPr>
        <w:t>ی</w:t>
      </w:r>
      <w:r w:rsidR="001C30DA">
        <w:rPr>
          <w:rFonts w:hint="eastAsia"/>
          <w:rtl/>
        </w:rPr>
        <w:t>‌</w:t>
      </w:r>
      <w:r w:rsidR="00070FD7">
        <w:rPr>
          <w:rFonts w:hint="cs"/>
          <w:rtl/>
        </w:rPr>
        <w:t>ک</w:t>
      </w:r>
      <w:r w:rsidRPr="00A11AEC">
        <w:rPr>
          <w:rFonts w:hint="cs"/>
          <w:rtl/>
        </w:rPr>
        <w:t>وشد آن را با تجملات ماد</w:t>
      </w:r>
      <w:r w:rsidR="00070FD7">
        <w:rPr>
          <w:rFonts w:hint="cs"/>
          <w:rtl/>
        </w:rPr>
        <w:t>ی</w:t>
      </w:r>
      <w:r w:rsidRPr="00A11AEC">
        <w:rPr>
          <w:rFonts w:hint="cs"/>
          <w:rtl/>
        </w:rPr>
        <w:t xml:space="preserve"> و</w:t>
      </w:r>
      <w:r w:rsidR="00577D3D">
        <w:rPr>
          <w:rFonts w:hint="cs"/>
          <w:rtl/>
        </w:rPr>
        <w:t xml:space="preserve"> به دست </w:t>
      </w:r>
      <w:r w:rsidRPr="00A11AEC">
        <w:rPr>
          <w:rFonts w:hint="cs"/>
          <w:rtl/>
        </w:rPr>
        <w:t>آوردن ر</w:t>
      </w:r>
      <w:r w:rsidR="00070FD7">
        <w:rPr>
          <w:rFonts w:hint="cs"/>
          <w:rtl/>
        </w:rPr>
        <w:t>ی</w:t>
      </w:r>
      <w:r w:rsidRPr="00A11AEC">
        <w:rPr>
          <w:rFonts w:hint="cs"/>
          <w:rtl/>
        </w:rPr>
        <w:t>است و</w:t>
      </w:r>
      <w:r w:rsidR="001C30DA">
        <w:rPr>
          <w:rFonts w:hint="cs"/>
          <w:rtl/>
        </w:rPr>
        <w:t xml:space="preserve"> </w:t>
      </w:r>
      <w:r w:rsidRPr="00A11AEC">
        <w:rPr>
          <w:rFonts w:hint="cs"/>
          <w:rtl/>
        </w:rPr>
        <w:t>مقام ... تأم</w:t>
      </w:r>
      <w:r w:rsidR="00070FD7">
        <w:rPr>
          <w:rFonts w:hint="cs"/>
          <w:rtl/>
        </w:rPr>
        <w:t>ی</w:t>
      </w:r>
      <w:r w:rsidRPr="00A11AEC">
        <w:rPr>
          <w:rFonts w:hint="cs"/>
          <w:rtl/>
        </w:rPr>
        <w:t>ن نما</w:t>
      </w:r>
      <w:r w:rsidR="00070FD7">
        <w:rPr>
          <w:rFonts w:hint="cs"/>
          <w:rtl/>
        </w:rPr>
        <w:t>ی</w:t>
      </w:r>
      <w:r w:rsidRPr="00A11AEC">
        <w:rPr>
          <w:rFonts w:hint="cs"/>
          <w:rtl/>
        </w:rPr>
        <w:t xml:space="preserve">د </w:t>
      </w:r>
      <w:r w:rsidR="00070FD7">
        <w:rPr>
          <w:rFonts w:hint="cs"/>
          <w:rtl/>
        </w:rPr>
        <w:t>ک</w:t>
      </w:r>
      <w:r w:rsidRPr="00A11AEC">
        <w:rPr>
          <w:rFonts w:hint="cs"/>
          <w:rtl/>
        </w:rPr>
        <w:t>ه در ا</w:t>
      </w:r>
      <w:r w:rsidR="00070FD7">
        <w:rPr>
          <w:rFonts w:hint="cs"/>
          <w:rtl/>
        </w:rPr>
        <w:t>ی</w:t>
      </w:r>
      <w:r w:rsidRPr="00A11AEC">
        <w:rPr>
          <w:rFonts w:hint="cs"/>
          <w:rtl/>
        </w:rPr>
        <w:t xml:space="preserve">ن صورت مضر است. </w:t>
      </w:r>
    </w:p>
    <w:p w:rsidR="004A4E6A" w:rsidRPr="00A11AEC" w:rsidRDefault="001C30DA" w:rsidP="00E3362C">
      <w:pPr>
        <w:pStyle w:val="a1"/>
        <w:rPr>
          <w:rtl/>
        </w:rPr>
      </w:pPr>
      <w:bookmarkStart w:id="321" w:name="_Toc281873830"/>
      <w:bookmarkStart w:id="322" w:name="_Toc426966668"/>
      <w:r>
        <w:rPr>
          <w:rFonts w:hint="cs"/>
          <w:rtl/>
        </w:rPr>
        <w:t xml:space="preserve">ب: </w:t>
      </w:r>
      <w:r w:rsidR="004A4E6A" w:rsidRPr="00A11AEC">
        <w:rPr>
          <w:rFonts w:hint="cs"/>
          <w:rtl/>
        </w:rPr>
        <w:t>طمع و</w:t>
      </w:r>
      <w:r>
        <w:rPr>
          <w:rFonts w:hint="cs"/>
          <w:rtl/>
        </w:rPr>
        <w:t xml:space="preserve"> </w:t>
      </w:r>
      <w:r w:rsidR="004A4E6A" w:rsidRPr="00A11AEC">
        <w:rPr>
          <w:rFonts w:hint="cs"/>
          <w:rtl/>
        </w:rPr>
        <w:t>چشمداشت</w:t>
      </w:r>
      <w:bookmarkEnd w:id="321"/>
      <w:bookmarkEnd w:id="322"/>
      <w:r w:rsidR="004A4E6A" w:rsidRPr="00A11AEC">
        <w:rPr>
          <w:rFonts w:hint="cs"/>
          <w:rtl/>
        </w:rPr>
        <w:t xml:space="preserve"> </w:t>
      </w:r>
    </w:p>
    <w:p w:rsidR="004A4E6A" w:rsidRPr="00A11AEC" w:rsidRDefault="004A4E6A" w:rsidP="0055477D">
      <w:pPr>
        <w:pStyle w:val="a2"/>
        <w:rPr>
          <w:rtl/>
        </w:rPr>
      </w:pPr>
      <w:r w:rsidRPr="00A11AEC">
        <w:rPr>
          <w:rFonts w:hint="cs"/>
          <w:rtl/>
        </w:rPr>
        <w:t>انسان</w:t>
      </w:r>
      <w:r w:rsidR="0055477D">
        <w:rPr>
          <w:rFonts w:hint="eastAsia"/>
          <w:rtl/>
        </w:rPr>
        <w:t>‌</w:t>
      </w:r>
      <w:r w:rsidRPr="00A11AEC">
        <w:rPr>
          <w:rFonts w:hint="cs"/>
          <w:rtl/>
        </w:rPr>
        <w:t>ها</w:t>
      </w:r>
      <w:r w:rsidR="00070FD7">
        <w:rPr>
          <w:rFonts w:hint="cs"/>
          <w:rtl/>
        </w:rPr>
        <w:t>یی</w:t>
      </w:r>
      <w:r w:rsidRPr="00A11AEC">
        <w:rPr>
          <w:rFonts w:hint="cs"/>
          <w:rtl/>
        </w:rPr>
        <w:t xml:space="preserve"> </w:t>
      </w:r>
      <w:r w:rsidR="00070FD7">
        <w:rPr>
          <w:rFonts w:hint="cs"/>
          <w:rtl/>
        </w:rPr>
        <w:t>ک</w:t>
      </w:r>
      <w:r w:rsidRPr="00A11AEC">
        <w:rPr>
          <w:rFonts w:hint="cs"/>
          <w:rtl/>
        </w:rPr>
        <w:t>ه گرفتار خو</w:t>
      </w:r>
      <w:r w:rsidR="00070FD7">
        <w:rPr>
          <w:rFonts w:hint="cs"/>
          <w:rtl/>
        </w:rPr>
        <w:t>ی</w:t>
      </w:r>
      <w:r w:rsidRPr="00A11AEC">
        <w:rPr>
          <w:rFonts w:hint="cs"/>
          <w:rtl/>
        </w:rPr>
        <w:t xml:space="preserve"> ناپسند طمع و</w:t>
      </w:r>
      <w:r w:rsidR="001C30DA">
        <w:rPr>
          <w:rFonts w:hint="cs"/>
          <w:rtl/>
        </w:rPr>
        <w:t xml:space="preserve"> </w:t>
      </w:r>
      <w:r w:rsidRPr="00A11AEC">
        <w:rPr>
          <w:rFonts w:hint="cs"/>
          <w:rtl/>
        </w:rPr>
        <w:t>چشمداشت بد</w:t>
      </w:r>
      <w:r w:rsidR="00070FD7">
        <w:rPr>
          <w:rFonts w:hint="cs"/>
          <w:rtl/>
        </w:rPr>
        <w:t>ی</w:t>
      </w:r>
      <w:r w:rsidRPr="00A11AEC">
        <w:rPr>
          <w:rFonts w:hint="cs"/>
          <w:rtl/>
        </w:rPr>
        <w:t>گران م</w:t>
      </w:r>
      <w:r w:rsidR="00070FD7">
        <w:rPr>
          <w:rFonts w:hint="cs"/>
          <w:rtl/>
        </w:rPr>
        <w:t>ی</w:t>
      </w:r>
      <w:r w:rsidR="001C30DA">
        <w:rPr>
          <w:rFonts w:hint="eastAsia"/>
          <w:rtl/>
        </w:rPr>
        <w:t>‌</w:t>
      </w:r>
      <w:r w:rsidRPr="00A11AEC">
        <w:rPr>
          <w:rFonts w:hint="cs"/>
          <w:rtl/>
        </w:rPr>
        <w:t>باشند به مال و</w:t>
      </w:r>
      <w:r w:rsidR="001C30DA">
        <w:rPr>
          <w:rFonts w:hint="cs"/>
          <w:rtl/>
        </w:rPr>
        <w:t xml:space="preserve"> </w:t>
      </w:r>
      <w:r w:rsidRPr="00A11AEC">
        <w:rPr>
          <w:rFonts w:hint="cs"/>
          <w:rtl/>
        </w:rPr>
        <w:t>دولت، قدرت و</w:t>
      </w:r>
      <w:r w:rsidR="001C30DA">
        <w:rPr>
          <w:rFonts w:hint="cs"/>
          <w:rtl/>
        </w:rPr>
        <w:t xml:space="preserve"> </w:t>
      </w:r>
      <w:r w:rsidRPr="00A11AEC">
        <w:rPr>
          <w:rFonts w:hint="cs"/>
          <w:rtl/>
        </w:rPr>
        <w:t>ر</w:t>
      </w:r>
      <w:r w:rsidR="00070FD7">
        <w:rPr>
          <w:rFonts w:hint="cs"/>
          <w:rtl/>
        </w:rPr>
        <w:t>ی</w:t>
      </w:r>
      <w:r w:rsidRPr="00A11AEC">
        <w:rPr>
          <w:rFonts w:hint="cs"/>
          <w:rtl/>
        </w:rPr>
        <w:t>است، و</w:t>
      </w:r>
      <w:r w:rsidR="001C30DA">
        <w:rPr>
          <w:rFonts w:hint="cs"/>
          <w:rtl/>
        </w:rPr>
        <w:t xml:space="preserve"> </w:t>
      </w:r>
      <w:r w:rsidRPr="00A11AEC">
        <w:rPr>
          <w:rFonts w:hint="cs"/>
          <w:rtl/>
        </w:rPr>
        <w:t>ام</w:t>
      </w:r>
      <w:r w:rsidR="00070FD7">
        <w:rPr>
          <w:rFonts w:hint="cs"/>
          <w:rtl/>
        </w:rPr>
        <w:t>ک</w:t>
      </w:r>
      <w:r w:rsidRPr="00A11AEC">
        <w:rPr>
          <w:rFonts w:hint="cs"/>
          <w:rtl/>
        </w:rPr>
        <w:t>انات د</w:t>
      </w:r>
      <w:r w:rsidR="00070FD7">
        <w:rPr>
          <w:rFonts w:hint="cs"/>
          <w:rtl/>
        </w:rPr>
        <w:t>ی</w:t>
      </w:r>
      <w:r w:rsidRPr="00A11AEC">
        <w:rPr>
          <w:rFonts w:hint="cs"/>
          <w:rtl/>
        </w:rPr>
        <w:t>گران چشم دوخته</w:t>
      </w:r>
      <w:r w:rsidR="00DE3B00">
        <w:rPr>
          <w:rFonts w:hint="cs"/>
          <w:rtl/>
        </w:rPr>
        <w:t xml:space="preserve">‌اند </w:t>
      </w:r>
      <w:r w:rsidRPr="00A11AEC">
        <w:rPr>
          <w:rFonts w:hint="cs"/>
          <w:rtl/>
        </w:rPr>
        <w:t>تلاش م</w:t>
      </w:r>
      <w:r w:rsidR="00070FD7">
        <w:rPr>
          <w:rFonts w:hint="cs"/>
          <w:rtl/>
        </w:rPr>
        <w:t>ی</w:t>
      </w:r>
      <w:r w:rsidR="001C30DA">
        <w:rPr>
          <w:rFonts w:hint="eastAsia"/>
          <w:rtl/>
        </w:rPr>
        <w:t>‌</w:t>
      </w:r>
      <w:r w:rsidR="00070FD7">
        <w:rPr>
          <w:rFonts w:hint="cs"/>
          <w:rtl/>
        </w:rPr>
        <w:t>ک</w:t>
      </w:r>
      <w:r w:rsidRPr="00A11AEC">
        <w:rPr>
          <w:rFonts w:hint="cs"/>
          <w:rtl/>
        </w:rPr>
        <w:t xml:space="preserve">نند </w:t>
      </w:r>
      <w:r w:rsidR="00070FD7">
        <w:rPr>
          <w:rFonts w:hint="cs"/>
          <w:rtl/>
        </w:rPr>
        <w:t>ک</w:t>
      </w:r>
      <w:r w:rsidRPr="00A11AEC">
        <w:rPr>
          <w:rFonts w:hint="cs"/>
          <w:rtl/>
        </w:rPr>
        <w:t>ه چ</w:t>
      </w:r>
      <w:r w:rsidR="00070FD7">
        <w:rPr>
          <w:rFonts w:hint="cs"/>
          <w:rtl/>
        </w:rPr>
        <w:t>ی</w:t>
      </w:r>
      <w:r w:rsidRPr="00A11AEC">
        <w:rPr>
          <w:rFonts w:hint="cs"/>
          <w:rtl/>
        </w:rPr>
        <w:t>زهائ</w:t>
      </w:r>
      <w:r w:rsidR="00070FD7">
        <w:rPr>
          <w:rFonts w:hint="cs"/>
          <w:rtl/>
        </w:rPr>
        <w:t>ی</w:t>
      </w:r>
      <w:r w:rsidRPr="00A11AEC">
        <w:rPr>
          <w:rFonts w:hint="cs"/>
          <w:rtl/>
        </w:rPr>
        <w:t xml:space="preserve"> را از</w:t>
      </w:r>
      <w:r w:rsidR="00333238">
        <w:rPr>
          <w:rFonts w:hint="cs"/>
          <w:rtl/>
        </w:rPr>
        <w:t xml:space="preserve"> آن‌ها </w:t>
      </w:r>
      <w:r w:rsidRPr="00A11AEC">
        <w:rPr>
          <w:rFonts w:hint="cs"/>
          <w:rtl/>
        </w:rPr>
        <w:t>تصاحب نما</w:t>
      </w:r>
      <w:r w:rsidR="00070FD7">
        <w:rPr>
          <w:rFonts w:hint="cs"/>
          <w:rtl/>
        </w:rPr>
        <w:t>ی</w:t>
      </w:r>
      <w:r w:rsidRPr="00A11AEC">
        <w:rPr>
          <w:rFonts w:hint="cs"/>
          <w:rtl/>
        </w:rPr>
        <w:t>ند و</w:t>
      </w:r>
      <w:r w:rsidR="001C30DA">
        <w:rPr>
          <w:rFonts w:hint="cs"/>
          <w:rtl/>
        </w:rPr>
        <w:t xml:space="preserve"> </w:t>
      </w:r>
      <w:r w:rsidRPr="00A11AEC">
        <w:rPr>
          <w:rFonts w:hint="cs"/>
          <w:rtl/>
        </w:rPr>
        <w:t>برا</w:t>
      </w:r>
      <w:r w:rsidR="00070FD7">
        <w:rPr>
          <w:rFonts w:hint="cs"/>
          <w:rtl/>
        </w:rPr>
        <w:t>ی</w:t>
      </w:r>
      <w:r w:rsidRPr="00A11AEC">
        <w:rPr>
          <w:rFonts w:hint="cs"/>
          <w:rtl/>
        </w:rPr>
        <w:t xml:space="preserve"> تأم</w:t>
      </w:r>
      <w:r w:rsidR="00070FD7">
        <w:rPr>
          <w:rFonts w:hint="cs"/>
          <w:rtl/>
        </w:rPr>
        <w:t>ی</w:t>
      </w:r>
      <w:r w:rsidRPr="00A11AEC">
        <w:rPr>
          <w:rFonts w:hint="cs"/>
          <w:rtl/>
        </w:rPr>
        <w:t>ن ا</w:t>
      </w:r>
      <w:r w:rsidR="00070FD7">
        <w:rPr>
          <w:rFonts w:hint="cs"/>
          <w:rtl/>
        </w:rPr>
        <w:t>ی</w:t>
      </w:r>
      <w:r w:rsidRPr="00A11AEC">
        <w:rPr>
          <w:rFonts w:hint="cs"/>
          <w:rtl/>
        </w:rPr>
        <w:t>ن هدف شرم آور، بهتر</w:t>
      </w:r>
      <w:r w:rsidR="00070FD7">
        <w:rPr>
          <w:rFonts w:hint="cs"/>
          <w:rtl/>
        </w:rPr>
        <w:t>ی</w:t>
      </w:r>
      <w:r w:rsidRPr="00A11AEC">
        <w:rPr>
          <w:rFonts w:hint="cs"/>
          <w:rtl/>
        </w:rPr>
        <w:t>ن راه</w:t>
      </w:r>
      <w:r w:rsidR="00577D3D">
        <w:rPr>
          <w:rFonts w:hint="cs"/>
          <w:rtl/>
        </w:rPr>
        <w:t xml:space="preserve"> به دست </w:t>
      </w:r>
      <w:r w:rsidRPr="00A11AEC">
        <w:rPr>
          <w:rFonts w:hint="cs"/>
          <w:rtl/>
        </w:rPr>
        <w:t xml:space="preserve">گرفتن </w:t>
      </w:r>
      <w:r w:rsidRPr="00A11AEC">
        <w:rPr>
          <w:rFonts w:hint="cs"/>
          <w:rtl/>
        </w:rPr>
        <w:lastRenderedPageBreak/>
        <w:t>قدرت و</w:t>
      </w:r>
      <w:r w:rsidR="001C30DA">
        <w:rPr>
          <w:rFonts w:hint="cs"/>
          <w:rtl/>
        </w:rPr>
        <w:t xml:space="preserve"> </w:t>
      </w:r>
      <w:r w:rsidRPr="00A11AEC">
        <w:rPr>
          <w:rFonts w:hint="cs"/>
          <w:rtl/>
        </w:rPr>
        <w:t>سلطه و</w:t>
      </w:r>
      <w:r w:rsidR="001C30DA">
        <w:rPr>
          <w:rFonts w:hint="cs"/>
          <w:rtl/>
        </w:rPr>
        <w:t xml:space="preserve"> </w:t>
      </w:r>
      <w:r w:rsidRPr="00A11AEC">
        <w:rPr>
          <w:rFonts w:hint="cs"/>
          <w:rtl/>
        </w:rPr>
        <w:t>ر</w:t>
      </w:r>
      <w:r w:rsidR="00070FD7">
        <w:rPr>
          <w:rFonts w:hint="cs"/>
          <w:rtl/>
        </w:rPr>
        <w:t>ی</w:t>
      </w:r>
      <w:r w:rsidRPr="00A11AEC">
        <w:rPr>
          <w:rFonts w:hint="cs"/>
          <w:rtl/>
        </w:rPr>
        <w:t>است است، ز</w:t>
      </w:r>
      <w:r w:rsidR="00070FD7">
        <w:rPr>
          <w:rFonts w:hint="cs"/>
          <w:rtl/>
        </w:rPr>
        <w:t>ی</w:t>
      </w:r>
      <w:r w:rsidRPr="00A11AEC">
        <w:rPr>
          <w:rFonts w:hint="cs"/>
          <w:rtl/>
        </w:rPr>
        <w:t xml:space="preserve">را </w:t>
      </w:r>
      <w:r w:rsidR="00070FD7">
        <w:rPr>
          <w:rFonts w:hint="cs"/>
          <w:rtl/>
        </w:rPr>
        <w:t>ک</w:t>
      </w:r>
      <w:r w:rsidRPr="00A11AEC">
        <w:rPr>
          <w:rFonts w:hint="cs"/>
          <w:rtl/>
        </w:rPr>
        <w:t>ه شخص م</w:t>
      </w:r>
      <w:r w:rsidR="00070FD7">
        <w:rPr>
          <w:rFonts w:hint="cs"/>
          <w:rtl/>
        </w:rPr>
        <w:t>ی</w:t>
      </w:r>
      <w:r w:rsidR="001C30DA">
        <w:rPr>
          <w:rFonts w:hint="eastAsia"/>
          <w:rtl/>
        </w:rPr>
        <w:t>‌</w:t>
      </w:r>
      <w:r w:rsidRPr="00A11AEC">
        <w:rPr>
          <w:rFonts w:hint="cs"/>
          <w:rtl/>
        </w:rPr>
        <w:t>تواند بدون درد سر و</w:t>
      </w:r>
      <w:r w:rsidR="001C30DA">
        <w:rPr>
          <w:rFonts w:hint="cs"/>
          <w:rtl/>
        </w:rPr>
        <w:t xml:space="preserve"> </w:t>
      </w:r>
      <w:r w:rsidRPr="00A11AEC">
        <w:rPr>
          <w:rFonts w:hint="cs"/>
          <w:rtl/>
        </w:rPr>
        <w:t>ب</w:t>
      </w:r>
      <w:r w:rsidR="000D65BC">
        <w:rPr>
          <w:rFonts w:hint="cs"/>
          <w:rtl/>
        </w:rPr>
        <w:t xml:space="preserve">ه </w:t>
      </w:r>
      <w:r w:rsidRPr="00A11AEC">
        <w:rPr>
          <w:rFonts w:hint="cs"/>
          <w:rtl/>
        </w:rPr>
        <w:t>صورت ساده بر ام</w:t>
      </w:r>
      <w:r w:rsidR="00070FD7">
        <w:rPr>
          <w:rFonts w:hint="cs"/>
          <w:rtl/>
        </w:rPr>
        <w:t>ک</w:t>
      </w:r>
      <w:r w:rsidRPr="00A11AEC">
        <w:rPr>
          <w:rFonts w:hint="cs"/>
          <w:rtl/>
        </w:rPr>
        <w:t>انات د</w:t>
      </w:r>
      <w:r w:rsidR="00070FD7">
        <w:rPr>
          <w:rFonts w:hint="cs"/>
          <w:rtl/>
        </w:rPr>
        <w:t>ی</w:t>
      </w:r>
      <w:r w:rsidRPr="00A11AEC">
        <w:rPr>
          <w:rFonts w:hint="cs"/>
          <w:rtl/>
        </w:rPr>
        <w:t xml:space="preserve">گران تسلط </w:t>
      </w:r>
      <w:r w:rsidR="00070FD7">
        <w:rPr>
          <w:rFonts w:hint="cs"/>
          <w:rtl/>
        </w:rPr>
        <w:t>ی</w:t>
      </w:r>
      <w:r w:rsidRPr="00A11AEC">
        <w:rPr>
          <w:rFonts w:hint="cs"/>
          <w:rtl/>
        </w:rPr>
        <w:t>افته بهره بردار</w:t>
      </w:r>
      <w:r w:rsidR="00070FD7">
        <w:rPr>
          <w:rFonts w:hint="cs"/>
          <w:rtl/>
        </w:rPr>
        <w:t>ی</w:t>
      </w:r>
      <w:r w:rsidRPr="00A11AEC">
        <w:rPr>
          <w:rFonts w:hint="cs"/>
          <w:rtl/>
        </w:rPr>
        <w:t xml:space="preserve"> نما</w:t>
      </w:r>
      <w:r w:rsidR="00070FD7">
        <w:rPr>
          <w:rFonts w:hint="cs"/>
          <w:rtl/>
        </w:rPr>
        <w:t>ی</w:t>
      </w:r>
      <w:r w:rsidRPr="00A11AEC">
        <w:rPr>
          <w:rFonts w:hint="cs"/>
          <w:rtl/>
        </w:rPr>
        <w:t xml:space="preserve">د. </w:t>
      </w:r>
    </w:p>
    <w:p w:rsidR="004A4E6A" w:rsidRPr="001C30DA" w:rsidRDefault="004A4E6A" w:rsidP="008D180B">
      <w:pPr>
        <w:pStyle w:val="a0"/>
        <w:rPr>
          <w:rtl/>
        </w:rPr>
      </w:pPr>
      <w:bookmarkStart w:id="323" w:name="_Toc281873831"/>
      <w:bookmarkStart w:id="324" w:name="_Toc426966669"/>
      <w:r w:rsidRPr="008D180B">
        <w:rPr>
          <w:rFonts w:hint="cs"/>
          <w:rtl/>
        </w:rPr>
        <w:t>مفاسد</w:t>
      </w:r>
      <w:r w:rsidRPr="001C30DA">
        <w:rPr>
          <w:rFonts w:hint="cs"/>
          <w:rtl/>
        </w:rPr>
        <w:t xml:space="preserve"> جاه</w:t>
      </w:r>
      <w:r w:rsidR="008D180B">
        <w:rPr>
          <w:rFonts w:hint="eastAsia"/>
          <w:rtl/>
        </w:rPr>
        <w:t>‌</w:t>
      </w:r>
      <w:r w:rsidRPr="001C30DA">
        <w:rPr>
          <w:rFonts w:hint="cs"/>
          <w:rtl/>
        </w:rPr>
        <w:t>طلب</w:t>
      </w:r>
      <w:r w:rsidR="003E731D">
        <w:rPr>
          <w:rFonts w:hint="cs"/>
          <w:rtl/>
        </w:rPr>
        <w:t>ی</w:t>
      </w:r>
      <w:bookmarkEnd w:id="323"/>
      <w:bookmarkEnd w:id="324"/>
    </w:p>
    <w:p w:rsidR="004A4E6A" w:rsidRPr="00A11AEC" w:rsidRDefault="004A4E6A" w:rsidP="00E3362C">
      <w:pPr>
        <w:pStyle w:val="a1"/>
        <w:rPr>
          <w:rtl/>
        </w:rPr>
      </w:pPr>
      <w:bookmarkStart w:id="325" w:name="_Toc281873832"/>
      <w:bookmarkStart w:id="326" w:name="_Toc426966670"/>
      <w:r w:rsidRPr="00A11AEC">
        <w:rPr>
          <w:rFonts w:hint="cs"/>
          <w:rtl/>
        </w:rPr>
        <w:t>الف</w:t>
      </w:r>
      <w:r w:rsidR="001C30DA">
        <w:rPr>
          <w:rFonts w:hint="cs"/>
          <w:rtl/>
        </w:rPr>
        <w:t>:</w:t>
      </w:r>
      <w:r w:rsidRPr="00A11AEC">
        <w:rPr>
          <w:rFonts w:hint="cs"/>
          <w:rtl/>
        </w:rPr>
        <w:t xml:space="preserve"> ت</w:t>
      </w:r>
      <w:r w:rsidR="00070FD7">
        <w:rPr>
          <w:rFonts w:hint="cs"/>
          <w:rtl/>
        </w:rPr>
        <w:t>ک</w:t>
      </w:r>
      <w:r w:rsidRPr="00A11AEC">
        <w:rPr>
          <w:rFonts w:hint="cs"/>
          <w:rtl/>
        </w:rPr>
        <w:t>بر و</w:t>
      </w:r>
      <w:r w:rsidR="001C30DA">
        <w:rPr>
          <w:rFonts w:hint="cs"/>
          <w:rtl/>
        </w:rPr>
        <w:t xml:space="preserve"> </w:t>
      </w:r>
      <w:r w:rsidRPr="00A11AEC">
        <w:rPr>
          <w:rFonts w:hint="cs"/>
          <w:rtl/>
        </w:rPr>
        <w:t>غرور و</w:t>
      </w:r>
      <w:r w:rsidR="001C30DA">
        <w:rPr>
          <w:rFonts w:hint="cs"/>
          <w:rtl/>
        </w:rPr>
        <w:t xml:space="preserve"> </w:t>
      </w:r>
      <w:r w:rsidRPr="00A11AEC">
        <w:rPr>
          <w:rFonts w:hint="cs"/>
          <w:rtl/>
        </w:rPr>
        <w:t>عجب</w:t>
      </w:r>
      <w:bookmarkEnd w:id="325"/>
      <w:bookmarkEnd w:id="326"/>
      <w:r w:rsidRPr="00A11AEC">
        <w:rPr>
          <w:rFonts w:hint="cs"/>
          <w:rtl/>
        </w:rPr>
        <w:t xml:space="preserve"> </w:t>
      </w:r>
    </w:p>
    <w:p w:rsidR="004A4E6A" w:rsidRPr="00A11AEC" w:rsidRDefault="004A4E6A" w:rsidP="000D65BC">
      <w:pPr>
        <w:pStyle w:val="a2"/>
        <w:rPr>
          <w:rtl/>
        </w:rPr>
      </w:pPr>
      <w:r w:rsidRPr="00A11AEC">
        <w:rPr>
          <w:rFonts w:hint="cs"/>
          <w:rtl/>
        </w:rPr>
        <w:t>ا</w:t>
      </w:r>
      <w:r w:rsidR="00070FD7">
        <w:rPr>
          <w:rFonts w:hint="cs"/>
          <w:rtl/>
        </w:rPr>
        <w:t>ک</w:t>
      </w:r>
      <w:r w:rsidRPr="00A11AEC">
        <w:rPr>
          <w:rFonts w:hint="cs"/>
          <w:rtl/>
        </w:rPr>
        <w:t>ثر افراد ر</w:t>
      </w:r>
      <w:r w:rsidR="00070FD7">
        <w:rPr>
          <w:rFonts w:hint="cs"/>
          <w:rtl/>
        </w:rPr>
        <w:t>ی</w:t>
      </w:r>
      <w:r w:rsidRPr="00A11AEC">
        <w:rPr>
          <w:rFonts w:hint="cs"/>
          <w:rtl/>
        </w:rPr>
        <w:t>است طلب</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قدرت و</w:t>
      </w:r>
      <w:r w:rsidR="00204E7A">
        <w:rPr>
          <w:rFonts w:hint="cs"/>
          <w:rtl/>
        </w:rPr>
        <w:t xml:space="preserve"> </w:t>
      </w:r>
      <w:r w:rsidRPr="00A11AEC">
        <w:rPr>
          <w:rFonts w:hint="cs"/>
          <w:rtl/>
        </w:rPr>
        <w:t>سلطه پ</w:t>
      </w:r>
      <w:r w:rsidR="00070FD7">
        <w:rPr>
          <w:rFonts w:hint="cs"/>
          <w:rtl/>
        </w:rPr>
        <w:t>ی</w:t>
      </w:r>
      <w:r w:rsidRPr="00A11AEC">
        <w:rPr>
          <w:rFonts w:hint="cs"/>
          <w:rtl/>
        </w:rPr>
        <w:t>دا م</w:t>
      </w:r>
      <w:r w:rsidR="00070FD7">
        <w:rPr>
          <w:rFonts w:hint="cs"/>
          <w:rtl/>
        </w:rPr>
        <w:t>ی</w:t>
      </w:r>
      <w:r w:rsidR="00204E7A">
        <w:rPr>
          <w:rFonts w:hint="eastAsia"/>
          <w:rtl/>
        </w:rPr>
        <w:t>‌</w:t>
      </w:r>
      <w:r w:rsidR="00070FD7">
        <w:rPr>
          <w:rFonts w:hint="cs"/>
          <w:rtl/>
        </w:rPr>
        <w:t>ک</w:t>
      </w:r>
      <w:r w:rsidRPr="00A11AEC">
        <w:rPr>
          <w:rFonts w:hint="cs"/>
          <w:rtl/>
        </w:rPr>
        <w:t>نند، اخت</w:t>
      </w:r>
      <w:r w:rsidR="00070FD7">
        <w:rPr>
          <w:rFonts w:hint="cs"/>
          <w:rtl/>
        </w:rPr>
        <w:t>ی</w:t>
      </w:r>
      <w:r w:rsidRPr="00A11AEC">
        <w:rPr>
          <w:rFonts w:hint="cs"/>
          <w:rtl/>
        </w:rPr>
        <w:t>ارات و</w:t>
      </w:r>
      <w:r w:rsidR="00204E7A">
        <w:rPr>
          <w:rFonts w:hint="cs"/>
          <w:rtl/>
        </w:rPr>
        <w:t xml:space="preserve"> </w:t>
      </w:r>
      <w:r w:rsidRPr="00A11AEC">
        <w:rPr>
          <w:rFonts w:hint="cs"/>
          <w:rtl/>
        </w:rPr>
        <w:t>ام</w:t>
      </w:r>
      <w:r w:rsidR="00070FD7">
        <w:rPr>
          <w:rFonts w:hint="cs"/>
          <w:rtl/>
        </w:rPr>
        <w:t>ک</w:t>
      </w:r>
      <w:r w:rsidRPr="00A11AEC">
        <w:rPr>
          <w:rFonts w:hint="cs"/>
          <w:rtl/>
        </w:rPr>
        <w:t>انات</w:t>
      </w:r>
      <w:r w:rsidR="00070FD7">
        <w:rPr>
          <w:rFonts w:hint="cs"/>
          <w:rtl/>
        </w:rPr>
        <w:t>ی</w:t>
      </w:r>
      <w:r w:rsidR="00577D3D">
        <w:rPr>
          <w:rFonts w:hint="cs"/>
          <w:rtl/>
        </w:rPr>
        <w:t xml:space="preserve"> به دست </w:t>
      </w:r>
      <w:r w:rsidRPr="00A11AEC">
        <w:rPr>
          <w:rFonts w:hint="cs"/>
          <w:rtl/>
        </w:rPr>
        <w:t>م</w:t>
      </w:r>
      <w:r w:rsidR="00070FD7">
        <w:rPr>
          <w:rFonts w:hint="cs"/>
          <w:rtl/>
        </w:rPr>
        <w:t>ی</w:t>
      </w:r>
      <w:r w:rsidR="00204E7A">
        <w:rPr>
          <w:rFonts w:hint="eastAsia"/>
          <w:rtl/>
        </w:rPr>
        <w:t>‌</w:t>
      </w:r>
      <w:r w:rsidRPr="00A11AEC">
        <w:rPr>
          <w:rFonts w:hint="cs"/>
          <w:rtl/>
        </w:rPr>
        <w:t>آورند و</w:t>
      </w:r>
      <w:r w:rsidR="00204E7A">
        <w:rPr>
          <w:rFonts w:hint="cs"/>
          <w:rtl/>
        </w:rPr>
        <w:t xml:space="preserve"> </w:t>
      </w:r>
      <w:r w:rsidRPr="00A11AEC">
        <w:rPr>
          <w:rFonts w:hint="cs"/>
          <w:rtl/>
        </w:rPr>
        <w:t>عده</w:t>
      </w:r>
      <w:r w:rsidR="00204E7A">
        <w:rPr>
          <w:rFonts w:hint="eastAsia"/>
          <w:rtl/>
        </w:rPr>
        <w:t>‌</w:t>
      </w:r>
      <w:r w:rsidRPr="00A11AEC">
        <w:rPr>
          <w:rFonts w:hint="cs"/>
          <w:rtl/>
        </w:rPr>
        <w:t>ا</w:t>
      </w:r>
      <w:r w:rsidR="00070FD7">
        <w:rPr>
          <w:rFonts w:hint="cs"/>
          <w:rtl/>
        </w:rPr>
        <w:t>ی</w:t>
      </w:r>
      <w:r w:rsidRPr="00A11AEC">
        <w:rPr>
          <w:rFonts w:hint="cs"/>
          <w:rtl/>
        </w:rPr>
        <w:t xml:space="preserve"> گوش به فرمان و</w:t>
      </w:r>
      <w:r w:rsidR="00204E7A">
        <w:rPr>
          <w:rFonts w:hint="cs"/>
          <w:rtl/>
        </w:rPr>
        <w:t xml:space="preserve"> </w:t>
      </w:r>
      <w:r w:rsidRPr="00A11AEC">
        <w:rPr>
          <w:rFonts w:hint="cs"/>
          <w:rtl/>
        </w:rPr>
        <w:t>بل</w:t>
      </w:r>
      <w:r w:rsidR="00070FD7">
        <w:rPr>
          <w:rFonts w:hint="cs"/>
          <w:rtl/>
        </w:rPr>
        <w:t>ی</w:t>
      </w:r>
      <w:r w:rsidRPr="00A11AEC">
        <w:rPr>
          <w:rFonts w:hint="cs"/>
          <w:rtl/>
        </w:rPr>
        <w:t xml:space="preserve"> قربان گو</w:t>
      </w:r>
      <w:r w:rsidR="00070FD7">
        <w:rPr>
          <w:rFonts w:hint="cs"/>
          <w:rtl/>
        </w:rPr>
        <w:t>ی</w:t>
      </w:r>
      <w:r w:rsidR="00333238">
        <w:rPr>
          <w:rFonts w:hint="cs"/>
          <w:rtl/>
        </w:rPr>
        <w:t xml:space="preserve"> آن‌ها </w:t>
      </w:r>
      <w:r w:rsidR="009E6869">
        <w:rPr>
          <w:rFonts w:hint="cs"/>
          <w:rtl/>
        </w:rPr>
        <w:t>م</w:t>
      </w:r>
      <w:r w:rsidR="00070FD7">
        <w:rPr>
          <w:rFonts w:hint="cs"/>
          <w:rtl/>
        </w:rPr>
        <w:t>ی</w:t>
      </w:r>
      <w:r w:rsidR="009E6869">
        <w:rPr>
          <w:rFonts w:hint="cs"/>
          <w:rtl/>
        </w:rPr>
        <w:t>‌شوند</w:t>
      </w:r>
      <w:r w:rsidRPr="00A11AEC">
        <w:rPr>
          <w:rFonts w:hint="cs"/>
          <w:rtl/>
        </w:rPr>
        <w:t>، در اثر ضعف روح</w:t>
      </w:r>
      <w:r w:rsidR="00070FD7">
        <w:rPr>
          <w:rFonts w:hint="cs"/>
          <w:rtl/>
        </w:rPr>
        <w:t>ی</w:t>
      </w:r>
      <w:r w:rsidRPr="00A11AEC">
        <w:rPr>
          <w:rFonts w:hint="cs"/>
          <w:rtl/>
        </w:rPr>
        <w:t xml:space="preserve"> و</w:t>
      </w:r>
      <w:r w:rsidR="00204E7A">
        <w:rPr>
          <w:rFonts w:hint="cs"/>
          <w:rtl/>
        </w:rPr>
        <w:t xml:space="preserve"> </w:t>
      </w:r>
      <w:r w:rsidR="00070FD7">
        <w:rPr>
          <w:rFonts w:hint="cs"/>
          <w:rtl/>
        </w:rPr>
        <w:t>ک</w:t>
      </w:r>
      <w:r w:rsidRPr="00A11AEC">
        <w:rPr>
          <w:rFonts w:hint="cs"/>
          <w:rtl/>
        </w:rPr>
        <w:t>م ظرف</w:t>
      </w:r>
      <w:r w:rsidR="00070FD7">
        <w:rPr>
          <w:rFonts w:hint="cs"/>
          <w:rtl/>
        </w:rPr>
        <w:t>ی</w:t>
      </w:r>
      <w:r w:rsidRPr="00A11AEC">
        <w:rPr>
          <w:rFonts w:hint="cs"/>
          <w:rtl/>
        </w:rPr>
        <w:t>ت</w:t>
      </w:r>
      <w:r w:rsidR="00070FD7">
        <w:rPr>
          <w:rFonts w:hint="cs"/>
          <w:rtl/>
        </w:rPr>
        <w:t>ی</w:t>
      </w:r>
      <w:r w:rsidRPr="00A11AEC">
        <w:rPr>
          <w:rFonts w:hint="cs"/>
          <w:rtl/>
        </w:rPr>
        <w:t xml:space="preserve"> مبتلا به مرض غرور و</w:t>
      </w:r>
      <w:r w:rsidR="00204E7A">
        <w:rPr>
          <w:rFonts w:hint="cs"/>
          <w:rtl/>
        </w:rPr>
        <w:t xml:space="preserve"> </w:t>
      </w:r>
      <w:r w:rsidR="00070FD7">
        <w:rPr>
          <w:rFonts w:hint="cs"/>
          <w:rtl/>
        </w:rPr>
        <w:t>ک</w:t>
      </w:r>
      <w:r w:rsidRPr="00A11AEC">
        <w:rPr>
          <w:rFonts w:hint="cs"/>
          <w:rtl/>
        </w:rPr>
        <w:t xml:space="preserve">بر </w:t>
      </w:r>
      <w:r w:rsidR="009E6869">
        <w:rPr>
          <w:rFonts w:hint="cs"/>
          <w:rtl/>
        </w:rPr>
        <w:t>م</w:t>
      </w:r>
      <w:r w:rsidR="00070FD7">
        <w:rPr>
          <w:rFonts w:hint="cs"/>
          <w:rtl/>
        </w:rPr>
        <w:t>ی</w:t>
      </w:r>
      <w:r w:rsidR="009E6869">
        <w:rPr>
          <w:rFonts w:hint="cs"/>
          <w:rtl/>
        </w:rPr>
        <w:t>‌شوند</w:t>
      </w:r>
      <w:r w:rsidRPr="00A11AEC">
        <w:rPr>
          <w:rFonts w:hint="cs"/>
          <w:rtl/>
        </w:rPr>
        <w:t xml:space="preserve"> و</w:t>
      </w:r>
      <w:r w:rsidR="00204E7A">
        <w:rPr>
          <w:rFonts w:hint="cs"/>
          <w:rtl/>
        </w:rPr>
        <w:t xml:space="preserve"> </w:t>
      </w:r>
      <w:r w:rsidRPr="00A11AEC">
        <w:rPr>
          <w:rFonts w:hint="cs"/>
          <w:rtl/>
        </w:rPr>
        <w:t>به افراد ض</w:t>
      </w:r>
      <w:r w:rsidR="00204E7A">
        <w:rPr>
          <w:rFonts w:hint="cs"/>
          <w:rtl/>
        </w:rPr>
        <w:t>ع</w:t>
      </w:r>
      <w:r w:rsidR="00070FD7">
        <w:rPr>
          <w:rFonts w:hint="cs"/>
          <w:rtl/>
        </w:rPr>
        <w:t>ی</w:t>
      </w:r>
      <w:r w:rsidRPr="00A11AEC">
        <w:rPr>
          <w:rFonts w:hint="cs"/>
          <w:rtl/>
        </w:rPr>
        <w:t>ف و</w:t>
      </w:r>
      <w:r w:rsidR="00204E7A">
        <w:rPr>
          <w:rFonts w:hint="cs"/>
          <w:rtl/>
        </w:rPr>
        <w:t xml:space="preserve"> </w:t>
      </w:r>
      <w:r w:rsidRPr="00A11AEC">
        <w:rPr>
          <w:rFonts w:hint="cs"/>
          <w:rtl/>
        </w:rPr>
        <w:t>فق</w:t>
      </w:r>
      <w:r w:rsidR="00070FD7">
        <w:rPr>
          <w:rFonts w:hint="cs"/>
          <w:rtl/>
        </w:rPr>
        <w:t>ی</w:t>
      </w:r>
      <w:r w:rsidRPr="00A11AEC">
        <w:rPr>
          <w:rFonts w:hint="cs"/>
          <w:rtl/>
        </w:rPr>
        <w:t>ر و</w:t>
      </w:r>
      <w:r w:rsidR="00204E7A">
        <w:rPr>
          <w:rFonts w:hint="cs"/>
          <w:rtl/>
        </w:rPr>
        <w:t xml:space="preserve"> </w:t>
      </w:r>
      <w:r w:rsidRPr="00A11AEC">
        <w:rPr>
          <w:rFonts w:hint="cs"/>
          <w:rtl/>
        </w:rPr>
        <w:t>ز</w:t>
      </w:r>
      <w:r w:rsidR="00070FD7">
        <w:rPr>
          <w:rFonts w:hint="cs"/>
          <w:rtl/>
        </w:rPr>
        <w:t>ی</w:t>
      </w:r>
      <w:r w:rsidRPr="00A11AEC">
        <w:rPr>
          <w:rFonts w:hint="cs"/>
          <w:rtl/>
        </w:rPr>
        <w:t>ر دست، اعتنائ</w:t>
      </w:r>
      <w:r w:rsidR="00070FD7">
        <w:rPr>
          <w:rFonts w:hint="cs"/>
          <w:rtl/>
        </w:rPr>
        <w:t>ی</w:t>
      </w:r>
      <w:r w:rsidRPr="00A11AEC">
        <w:rPr>
          <w:rFonts w:hint="cs"/>
          <w:rtl/>
        </w:rPr>
        <w:t xml:space="preserve"> نم</w:t>
      </w:r>
      <w:r w:rsidR="00070FD7">
        <w:rPr>
          <w:rFonts w:hint="cs"/>
          <w:rtl/>
        </w:rPr>
        <w:t>ی</w:t>
      </w:r>
      <w:r w:rsidR="00204E7A">
        <w:rPr>
          <w:rFonts w:hint="eastAsia"/>
          <w:rtl/>
        </w:rPr>
        <w:t>‌</w:t>
      </w:r>
      <w:r w:rsidR="00070FD7">
        <w:rPr>
          <w:rFonts w:hint="cs"/>
          <w:rtl/>
        </w:rPr>
        <w:t>ک</w:t>
      </w:r>
      <w:r w:rsidRPr="00A11AEC">
        <w:rPr>
          <w:rFonts w:hint="cs"/>
          <w:rtl/>
        </w:rPr>
        <w:t>نند بل</w:t>
      </w:r>
      <w:r w:rsidR="00070FD7">
        <w:rPr>
          <w:rFonts w:hint="cs"/>
          <w:rtl/>
        </w:rPr>
        <w:t>ک</w:t>
      </w:r>
      <w:r w:rsidRPr="00A11AEC">
        <w:rPr>
          <w:rFonts w:hint="cs"/>
          <w:rtl/>
        </w:rPr>
        <w:t>ه با چشم حقارت به</w:t>
      </w:r>
      <w:r w:rsidR="00333238">
        <w:rPr>
          <w:rFonts w:hint="cs"/>
          <w:rtl/>
        </w:rPr>
        <w:t xml:space="preserve"> آن‌ها </w:t>
      </w:r>
      <w:r w:rsidRPr="00A11AEC">
        <w:rPr>
          <w:rFonts w:hint="cs"/>
          <w:rtl/>
        </w:rPr>
        <w:t>م</w:t>
      </w:r>
      <w:r w:rsidR="00070FD7">
        <w:rPr>
          <w:rFonts w:hint="cs"/>
          <w:rtl/>
        </w:rPr>
        <w:t>ی</w:t>
      </w:r>
      <w:r w:rsidR="00204E7A">
        <w:rPr>
          <w:rFonts w:hint="eastAsia"/>
          <w:rtl/>
        </w:rPr>
        <w:t>‌</w:t>
      </w:r>
      <w:r w:rsidRPr="00A11AEC">
        <w:rPr>
          <w:rFonts w:hint="cs"/>
          <w:rtl/>
        </w:rPr>
        <w:t xml:space="preserve">نگرند. </w:t>
      </w:r>
    </w:p>
    <w:p w:rsidR="004A4E6A" w:rsidRPr="00F9530B" w:rsidRDefault="00204E7A" w:rsidP="00E3362C">
      <w:pPr>
        <w:pStyle w:val="a1"/>
        <w:rPr>
          <w:rtl/>
        </w:rPr>
      </w:pPr>
      <w:bookmarkStart w:id="327" w:name="_Toc281873833"/>
      <w:bookmarkStart w:id="328" w:name="_Toc426966671"/>
      <w:r w:rsidRPr="00F9530B">
        <w:rPr>
          <w:rFonts w:hint="cs"/>
          <w:rtl/>
        </w:rPr>
        <w:t>ب:</w:t>
      </w:r>
      <w:r w:rsidR="004A4E6A" w:rsidRPr="00F9530B">
        <w:rPr>
          <w:rFonts w:hint="cs"/>
          <w:rtl/>
        </w:rPr>
        <w:t xml:space="preserve"> عدم رشد ف</w:t>
      </w:r>
      <w:r w:rsidR="00070FD7">
        <w:rPr>
          <w:rFonts w:hint="cs"/>
          <w:rtl/>
        </w:rPr>
        <w:t>ک</w:t>
      </w:r>
      <w:r w:rsidR="004A4E6A" w:rsidRPr="00F9530B">
        <w:rPr>
          <w:rFonts w:hint="cs"/>
          <w:rtl/>
        </w:rPr>
        <w:t>ر و</w:t>
      </w:r>
      <w:r w:rsidRPr="00F9530B">
        <w:rPr>
          <w:rFonts w:hint="cs"/>
          <w:rtl/>
        </w:rPr>
        <w:t xml:space="preserve"> </w:t>
      </w:r>
      <w:r w:rsidR="004A4E6A" w:rsidRPr="00F9530B">
        <w:rPr>
          <w:rFonts w:hint="cs"/>
          <w:rtl/>
        </w:rPr>
        <w:t>تهذ</w:t>
      </w:r>
      <w:r w:rsidR="00070FD7">
        <w:rPr>
          <w:rFonts w:hint="cs"/>
          <w:rtl/>
        </w:rPr>
        <w:t>ی</w:t>
      </w:r>
      <w:r w:rsidR="004A4E6A" w:rsidRPr="00F9530B">
        <w:rPr>
          <w:rFonts w:hint="cs"/>
          <w:rtl/>
        </w:rPr>
        <w:t>ب روح</w:t>
      </w:r>
      <w:bookmarkEnd w:id="327"/>
      <w:bookmarkEnd w:id="328"/>
      <w:r w:rsidR="004A4E6A" w:rsidRPr="00F9530B">
        <w:rPr>
          <w:rFonts w:hint="cs"/>
          <w:rtl/>
        </w:rPr>
        <w:t xml:space="preserve"> </w:t>
      </w:r>
    </w:p>
    <w:p w:rsidR="004A4E6A" w:rsidRPr="00A11AEC" w:rsidRDefault="004A4E6A" w:rsidP="000D65BC">
      <w:pPr>
        <w:pStyle w:val="a2"/>
        <w:rPr>
          <w:rtl/>
        </w:rPr>
      </w:pPr>
      <w:r w:rsidRPr="00A11AEC">
        <w:rPr>
          <w:rFonts w:hint="cs"/>
          <w:rtl/>
        </w:rPr>
        <w:t>آدم ر</w:t>
      </w:r>
      <w:r w:rsidR="00070FD7">
        <w:rPr>
          <w:rFonts w:hint="cs"/>
          <w:rtl/>
        </w:rPr>
        <w:t>ی</w:t>
      </w:r>
      <w:r w:rsidRPr="00A11AEC">
        <w:rPr>
          <w:rFonts w:hint="cs"/>
          <w:rtl/>
        </w:rPr>
        <w:t>است طلب</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سلطه پ</w:t>
      </w:r>
      <w:r w:rsidR="00070FD7">
        <w:rPr>
          <w:rFonts w:hint="cs"/>
          <w:rtl/>
        </w:rPr>
        <w:t>ی</w:t>
      </w:r>
      <w:r w:rsidRPr="00A11AEC">
        <w:rPr>
          <w:rFonts w:hint="cs"/>
          <w:rtl/>
        </w:rPr>
        <w:t>دا</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و</w:t>
      </w:r>
      <w:r w:rsidR="00204E7A">
        <w:rPr>
          <w:rFonts w:hint="cs"/>
          <w:rtl/>
        </w:rPr>
        <w:t xml:space="preserve"> </w:t>
      </w:r>
      <w:r w:rsidRPr="00A11AEC">
        <w:rPr>
          <w:rFonts w:hint="cs"/>
          <w:rtl/>
        </w:rPr>
        <w:t>به هدف پست خود م</w:t>
      </w:r>
      <w:r w:rsidR="00070FD7">
        <w:rPr>
          <w:rFonts w:hint="cs"/>
          <w:rtl/>
        </w:rPr>
        <w:t>ی</w:t>
      </w:r>
      <w:r w:rsidR="00204E7A">
        <w:rPr>
          <w:rFonts w:hint="eastAsia"/>
          <w:rtl/>
        </w:rPr>
        <w:t>‌</w:t>
      </w:r>
      <w:r w:rsidRPr="00A11AEC">
        <w:rPr>
          <w:rFonts w:hint="cs"/>
          <w:rtl/>
        </w:rPr>
        <w:t>رسد، د</w:t>
      </w:r>
      <w:r w:rsidR="00070FD7">
        <w:rPr>
          <w:rFonts w:hint="cs"/>
          <w:rtl/>
        </w:rPr>
        <w:t>ی</w:t>
      </w:r>
      <w:r w:rsidRPr="00A11AEC">
        <w:rPr>
          <w:rFonts w:hint="cs"/>
          <w:rtl/>
        </w:rPr>
        <w:t>گر نقص و</w:t>
      </w:r>
      <w:r w:rsidR="00577D3D">
        <w:rPr>
          <w:rFonts w:hint="cs"/>
          <w:rtl/>
        </w:rPr>
        <w:t xml:space="preserve"> عیب‌های </w:t>
      </w:r>
      <w:r w:rsidRPr="00A11AEC">
        <w:rPr>
          <w:rFonts w:hint="cs"/>
          <w:rtl/>
        </w:rPr>
        <w:t>روح</w:t>
      </w:r>
      <w:r w:rsidR="00070FD7">
        <w:rPr>
          <w:rFonts w:hint="cs"/>
          <w:rtl/>
        </w:rPr>
        <w:t>ی</w:t>
      </w:r>
      <w:r w:rsidRPr="00A11AEC">
        <w:rPr>
          <w:rFonts w:hint="cs"/>
          <w:rtl/>
        </w:rPr>
        <w:t xml:space="preserve"> و</w:t>
      </w:r>
      <w:r w:rsidR="00204E7A">
        <w:rPr>
          <w:rFonts w:hint="cs"/>
          <w:rtl/>
        </w:rPr>
        <w:t xml:space="preserve"> </w:t>
      </w:r>
      <w:r w:rsidRPr="00A11AEC">
        <w:rPr>
          <w:rFonts w:hint="cs"/>
          <w:rtl/>
        </w:rPr>
        <w:t>اخلاق</w:t>
      </w:r>
      <w:r w:rsidR="00070FD7">
        <w:rPr>
          <w:rFonts w:hint="cs"/>
          <w:rtl/>
        </w:rPr>
        <w:t>ی</w:t>
      </w:r>
      <w:r w:rsidRPr="00A11AEC">
        <w:rPr>
          <w:rFonts w:hint="cs"/>
          <w:rtl/>
        </w:rPr>
        <w:t xml:space="preserve"> خود را درست در</w:t>
      </w:r>
      <w:r w:rsidR="00070FD7">
        <w:rPr>
          <w:rFonts w:hint="cs"/>
          <w:rtl/>
        </w:rPr>
        <w:t>ک</w:t>
      </w:r>
      <w:r w:rsidRPr="00A11AEC">
        <w:rPr>
          <w:rFonts w:hint="cs"/>
          <w:rtl/>
        </w:rPr>
        <w:t xml:space="preserve"> نم</w:t>
      </w:r>
      <w:r w:rsidR="00070FD7">
        <w:rPr>
          <w:rFonts w:hint="cs"/>
          <w:rtl/>
        </w:rPr>
        <w:t>ی</w:t>
      </w:r>
      <w:r w:rsidR="00204E7A">
        <w:rPr>
          <w:rFonts w:hint="eastAsia"/>
          <w:rtl/>
        </w:rPr>
        <w:t>‌</w:t>
      </w:r>
      <w:r w:rsidR="00070FD7">
        <w:rPr>
          <w:rFonts w:hint="cs"/>
          <w:rtl/>
        </w:rPr>
        <w:t>ک</w:t>
      </w:r>
      <w:r w:rsidRPr="00A11AEC">
        <w:rPr>
          <w:rFonts w:hint="cs"/>
          <w:rtl/>
        </w:rPr>
        <w:t>ند و</w:t>
      </w:r>
      <w:r w:rsidR="00204E7A">
        <w:rPr>
          <w:rFonts w:hint="cs"/>
          <w:rtl/>
        </w:rPr>
        <w:t xml:space="preserve"> </w:t>
      </w:r>
      <w:r w:rsidRPr="00A11AEC">
        <w:rPr>
          <w:rFonts w:hint="cs"/>
          <w:rtl/>
        </w:rPr>
        <w:t>چون قدرت و</w:t>
      </w:r>
      <w:r w:rsidR="00204E7A">
        <w:rPr>
          <w:rFonts w:hint="cs"/>
          <w:rtl/>
        </w:rPr>
        <w:t xml:space="preserve"> </w:t>
      </w:r>
      <w:r w:rsidRPr="00A11AEC">
        <w:rPr>
          <w:rFonts w:hint="cs"/>
          <w:rtl/>
        </w:rPr>
        <w:t>سلطه دارد، ف</w:t>
      </w:r>
      <w:r w:rsidR="00070FD7">
        <w:rPr>
          <w:rFonts w:hint="cs"/>
          <w:rtl/>
        </w:rPr>
        <w:t>ک</w:t>
      </w:r>
      <w:r w:rsidRPr="00A11AEC">
        <w:rPr>
          <w:rFonts w:hint="cs"/>
          <w:rtl/>
        </w:rPr>
        <w:t>ر</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از نظر روح</w:t>
      </w:r>
      <w:r w:rsidR="00070FD7">
        <w:rPr>
          <w:rFonts w:hint="cs"/>
          <w:rtl/>
        </w:rPr>
        <w:t>ی</w:t>
      </w:r>
      <w:r w:rsidRPr="00A11AEC">
        <w:rPr>
          <w:rFonts w:hint="cs"/>
          <w:rtl/>
        </w:rPr>
        <w:t xml:space="preserve"> و</w:t>
      </w:r>
      <w:r w:rsidR="00204E7A">
        <w:rPr>
          <w:rFonts w:hint="cs"/>
          <w:rtl/>
        </w:rPr>
        <w:t xml:space="preserve"> </w:t>
      </w:r>
      <w:r w:rsidRPr="00A11AEC">
        <w:rPr>
          <w:rFonts w:hint="cs"/>
          <w:rtl/>
        </w:rPr>
        <w:t>معنو</w:t>
      </w:r>
      <w:r w:rsidR="00070FD7">
        <w:rPr>
          <w:rFonts w:hint="cs"/>
          <w:rtl/>
        </w:rPr>
        <w:t>ی</w:t>
      </w:r>
      <w:r w:rsidRPr="00A11AEC">
        <w:rPr>
          <w:rFonts w:hint="cs"/>
          <w:rtl/>
        </w:rPr>
        <w:t xml:space="preserve"> ن</w:t>
      </w:r>
      <w:r w:rsidR="00070FD7">
        <w:rPr>
          <w:rFonts w:hint="cs"/>
          <w:rtl/>
        </w:rPr>
        <w:t>ی</w:t>
      </w:r>
      <w:r w:rsidRPr="00A11AEC">
        <w:rPr>
          <w:rFonts w:hint="cs"/>
          <w:rtl/>
        </w:rPr>
        <w:t>ز ن</w:t>
      </w:r>
      <w:r w:rsidR="00070FD7">
        <w:rPr>
          <w:rFonts w:hint="cs"/>
          <w:rtl/>
        </w:rPr>
        <w:t>ی</w:t>
      </w:r>
      <w:r w:rsidRPr="00A11AEC">
        <w:rPr>
          <w:rFonts w:hint="cs"/>
          <w:rtl/>
        </w:rPr>
        <w:t>رومند است و</w:t>
      </w:r>
      <w:r w:rsidR="00204E7A">
        <w:rPr>
          <w:rFonts w:hint="cs"/>
          <w:rtl/>
        </w:rPr>
        <w:t xml:space="preserve"> </w:t>
      </w:r>
      <w:r w:rsidRPr="00A11AEC">
        <w:rPr>
          <w:rFonts w:hint="cs"/>
          <w:rtl/>
        </w:rPr>
        <w:t>از د</w:t>
      </w:r>
      <w:r w:rsidR="00070FD7">
        <w:rPr>
          <w:rFonts w:hint="cs"/>
          <w:rtl/>
        </w:rPr>
        <w:t>ی</w:t>
      </w:r>
      <w:r w:rsidRPr="00A11AEC">
        <w:rPr>
          <w:rFonts w:hint="cs"/>
          <w:rtl/>
        </w:rPr>
        <w:t>گران برتر و</w:t>
      </w:r>
      <w:r w:rsidR="00204E7A">
        <w:rPr>
          <w:rFonts w:hint="cs"/>
          <w:rtl/>
        </w:rPr>
        <w:t xml:space="preserve"> </w:t>
      </w:r>
      <w:r w:rsidRPr="00A11AEC">
        <w:rPr>
          <w:rFonts w:hint="cs"/>
          <w:rtl/>
        </w:rPr>
        <w:t>بر</w:t>
      </w:r>
      <w:r w:rsidR="00333238">
        <w:rPr>
          <w:rFonts w:hint="cs"/>
          <w:rtl/>
        </w:rPr>
        <w:t xml:space="preserve"> آن‌ها </w:t>
      </w:r>
      <w:r w:rsidRPr="00A11AEC">
        <w:rPr>
          <w:rFonts w:hint="cs"/>
          <w:rtl/>
        </w:rPr>
        <w:t>امت</w:t>
      </w:r>
      <w:r w:rsidR="00070FD7">
        <w:rPr>
          <w:rFonts w:hint="cs"/>
          <w:rtl/>
        </w:rPr>
        <w:t>ی</w:t>
      </w:r>
      <w:r w:rsidRPr="00A11AEC">
        <w:rPr>
          <w:rFonts w:hint="cs"/>
          <w:rtl/>
        </w:rPr>
        <w:t>ازات</w:t>
      </w:r>
      <w:r w:rsidR="00070FD7">
        <w:rPr>
          <w:rFonts w:hint="cs"/>
          <w:rtl/>
        </w:rPr>
        <w:t>ی</w:t>
      </w:r>
      <w:r w:rsidRPr="00A11AEC">
        <w:rPr>
          <w:rFonts w:hint="cs"/>
          <w:rtl/>
        </w:rPr>
        <w:t xml:space="preserve"> دارد،</w:t>
      </w:r>
      <w:r w:rsidR="00204E7A">
        <w:rPr>
          <w:rFonts w:hint="cs"/>
          <w:rtl/>
        </w:rPr>
        <w:t xml:space="preserve"> </w:t>
      </w:r>
      <w:r w:rsidRPr="00A11AEC">
        <w:rPr>
          <w:rFonts w:hint="cs"/>
          <w:rtl/>
        </w:rPr>
        <w:t>‌بنابرا</w:t>
      </w:r>
      <w:r w:rsidR="00070FD7">
        <w:rPr>
          <w:rFonts w:hint="cs"/>
          <w:rtl/>
        </w:rPr>
        <w:t>ی</w:t>
      </w:r>
      <w:r w:rsidRPr="00A11AEC">
        <w:rPr>
          <w:rFonts w:hint="cs"/>
          <w:rtl/>
        </w:rPr>
        <w:t>ن هرگز به ف</w:t>
      </w:r>
      <w:r w:rsidR="00070FD7">
        <w:rPr>
          <w:rFonts w:hint="cs"/>
          <w:rtl/>
        </w:rPr>
        <w:t>ک</w:t>
      </w:r>
      <w:r w:rsidRPr="00A11AEC">
        <w:rPr>
          <w:rFonts w:hint="cs"/>
          <w:rtl/>
        </w:rPr>
        <w:t>ر خود ساز</w:t>
      </w:r>
      <w:r w:rsidR="00070FD7">
        <w:rPr>
          <w:rFonts w:hint="cs"/>
          <w:rtl/>
        </w:rPr>
        <w:t>ی</w:t>
      </w:r>
      <w:r w:rsidRPr="00A11AEC">
        <w:rPr>
          <w:rFonts w:hint="cs"/>
          <w:rtl/>
        </w:rPr>
        <w:t xml:space="preserve"> و</w:t>
      </w:r>
      <w:r w:rsidR="00204E7A">
        <w:rPr>
          <w:rFonts w:hint="cs"/>
          <w:rtl/>
        </w:rPr>
        <w:t xml:space="preserve"> </w:t>
      </w:r>
      <w:r w:rsidRPr="00A11AEC">
        <w:rPr>
          <w:rFonts w:hint="cs"/>
          <w:rtl/>
        </w:rPr>
        <w:t>تهذ</w:t>
      </w:r>
      <w:r w:rsidR="00070FD7">
        <w:rPr>
          <w:rFonts w:hint="cs"/>
          <w:rtl/>
        </w:rPr>
        <w:t>ی</w:t>
      </w:r>
      <w:r w:rsidRPr="00A11AEC">
        <w:rPr>
          <w:rFonts w:hint="cs"/>
          <w:rtl/>
        </w:rPr>
        <w:t>ب نفس توجه نم</w:t>
      </w:r>
      <w:r w:rsidR="00070FD7">
        <w:rPr>
          <w:rFonts w:hint="cs"/>
          <w:rtl/>
        </w:rPr>
        <w:t>ی</w:t>
      </w:r>
      <w:r w:rsidR="00204E7A">
        <w:rPr>
          <w:rFonts w:hint="eastAsia"/>
          <w:rtl/>
        </w:rPr>
        <w:t>‌</w:t>
      </w:r>
      <w:r w:rsidR="00070FD7">
        <w:rPr>
          <w:rFonts w:hint="cs"/>
          <w:rtl/>
        </w:rPr>
        <w:t>ک</w:t>
      </w:r>
      <w:r w:rsidRPr="00A11AEC">
        <w:rPr>
          <w:rFonts w:hint="cs"/>
          <w:rtl/>
        </w:rPr>
        <w:t xml:space="preserve">ند. </w:t>
      </w:r>
    </w:p>
    <w:p w:rsidR="004A4E6A" w:rsidRPr="00A11AEC" w:rsidRDefault="00204E7A" w:rsidP="00E3362C">
      <w:pPr>
        <w:pStyle w:val="a1"/>
        <w:rPr>
          <w:rtl/>
        </w:rPr>
      </w:pPr>
      <w:bookmarkStart w:id="329" w:name="_Toc281873834"/>
      <w:bookmarkStart w:id="330" w:name="_Toc426966672"/>
      <w:r>
        <w:rPr>
          <w:rFonts w:hint="cs"/>
          <w:rtl/>
        </w:rPr>
        <w:t>ج:</w:t>
      </w:r>
      <w:r w:rsidR="004A4E6A" w:rsidRPr="00A11AEC">
        <w:rPr>
          <w:rFonts w:hint="cs"/>
          <w:rtl/>
        </w:rPr>
        <w:t xml:space="preserve"> ستمگر</w:t>
      </w:r>
      <w:r w:rsidR="00070FD7">
        <w:rPr>
          <w:rFonts w:hint="cs"/>
          <w:rtl/>
        </w:rPr>
        <w:t>ی</w:t>
      </w:r>
      <w:bookmarkEnd w:id="329"/>
      <w:bookmarkEnd w:id="330"/>
      <w:r w:rsidR="004A4E6A" w:rsidRPr="00A11AEC">
        <w:rPr>
          <w:rFonts w:hint="cs"/>
          <w:rtl/>
        </w:rPr>
        <w:t xml:space="preserve"> </w:t>
      </w:r>
    </w:p>
    <w:p w:rsidR="004A4E6A" w:rsidRPr="00A11AEC" w:rsidRDefault="004A4E6A" w:rsidP="000D65BC">
      <w:pPr>
        <w:pStyle w:val="a2"/>
        <w:rPr>
          <w:rtl/>
        </w:rPr>
      </w:pPr>
      <w:r w:rsidRPr="00A11AEC">
        <w:rPr>
          <w:rFonts w:hint="cs"/>
          <w:rtl/>
        </w:rPr>
        <w:t>افراد ر</w:t>
      </w:r>
      <w:r w:rsidR="00070FD7">
        <w:rPr>
          <w:rFonts w:hint="cs"/>
          <w:rtl/>
        </w:rPr>
        <w:t>ی</w:t>
      </w:r>
      <w:r w:rsidRPr="00A11AEC">
        <w:rPr>
          <w:rFonts w:hint="cs"/>
          <w:rtl/>
        </w:rPr>
        <w:t>است طلب</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بقدرت م</w:t>
      </w:r>
      <w:r w:rsidR="00070FD7">
        <w:rPr>
          <w:rFonts w:hint="cs"/>
          <w:rtl/>
        </w:rPr>
        <w:t>ی</w:t>
      </w:r>
      <w:r w:rsidR="00204E7A">
        <w:rPr>
          <w:rFonts w:hint="eastAsia"/>
          <w:rtl/>
        </w:rPr>
        <w:t>‌</w:t>
      </w:r>
      <w:r w:rsidRPr="00A11AEC">
        <w:rPr>
          <w:rFonts w:hint="cs"/>
          <w:rtl/>
        </w:rPr>
        <w:t>رسند چون تشنه قدرت هستند، سر</w:t>
      </w:r>
      <w:r w:rsidR="00070FD7">
        <w:rPr>
          <w:rFonts w:hint="cs"/>
          <w:rtl/>
        </w:rPr>
        <w:t>ک</w:t>
      </w:r>
      <w:r w:rsidRPr="00A11AEC">
        <w:rPr>
          <w:rFonts w:hint="cs"/>
          <w:rtl/>
        </w:rPr>
        <w:t>ش و</w:t>
      </w:r>
      <w:r w:rsidR="00204E7A">
        <w:rPr>
          <w:rFonts w:hint="cs"/>
          <w:rtl/>
        </w:rPr>
        <w:t xml:space="preserve"> </w:t>
      </w:r>
      <w:r w:rsidRPr="00A11AEC">
        <w:rPr>
          <w:rFonts w:hint="cs"/>
          <w:rtl/>
        </w:rPr>
        <w:t xml:space="preserve">ستمگر </w:t>
      </w:r>
      <w:r w:rsidR="009E6869">
        <w:rPr>
          <w:rFonts w:hint="cs"/>
          <w:rtl/>
        </w:rPr>
        <w:t>م</w:t>
      </w:r>
      <w:r w:rsidR="00070FD7">
        <w:rPr>
          <w:rFonts w:hint="cs"/>
          <w:rtl/>
        </w:rPr>
        <w:t>ی</w:t>
      </w:r>
      <w:r w:rsidR="009E6869">
        <w:rPr>
          <w:rFonts w:hint="cs"/>
          <w:rtl/>
        </w:rPr>
        <w:t>‌گردند</w:t>
      </w:r>
      <w:r w:rsidRPr="00A11AEC">
        <w:rPr>
          <w:rFonts w:hint="cs"/>
          <w:rtl/>
        </w:rPr>
        <w:t>،‌ ز</w:t>
      </w:r>
      <w:r w:rsidR="00070FD7">
        <w:rPr>
          <w:rFonts w:hint="cs"/>
          <w:rtl/>
        </w:rPr>
        <w:t>ی</w:t>
      </w:r>
      <w:r w:rsidRPr="00A11AEC">
        <w:rPr>
          <w:rFonts w:hint="cs"/>
          <w:rtl/>
        </w:rPr>
        <w:t>را مزاحم و</w:t>
      </w:r>
      <w:r w:rsidR="00204E7A">
        <w:rPr>
          <w:rFonts w:hint="cs"/>
          <w:rtl/>
        </w:rPr>
        <w:t xml:space="preserve"> </w:t>
      </w:r>
      <w:r w:rsidRPr="00A11AEC">
        <w:rPr>
          <w:rFonts w:hint="cs"/>
          <w:rtl/>
        </w:rPr>
        <w:t>معارض</w:t>
      </w:r>
      <w:r w:rsidR="00070FD7">
        <w:rPr>
          <w:rFonts w:hint="cs"/>
          <w:rtl/>
        </w:rPr>
        <w:t>ی</w:t>
      </w:r>
      <w:r w:rsidRPr="00A11AEC">
        <w:rPr>
          <w:rFonts w:hint="cs"/>
          <w:rtl/>
        </w:rPr>
        <w:t xml:space="preserve"> برا</w:t>
      </w:r>
      <w:r w:rsidR="00070FD7">
        <w:rPr>
          <w:rFonts w:hint="cs"/>
          <w:rtl/>
        </w:rPr>
        <w:t>ی</w:t>
      </w:r>
      <w:r w:rsidRPr="00A11AEC">
        <w:rPr>
          <w:rFonts w:hint="cs"/>
          <w:rtl/>
        </w:rPr>
        <w:t xml:space="preserve"> خود نم</w:t>
      </w:r>
      <w:r w:rsidR="00070FD7">
        <w:rPr>
          <w:rFonts w:hint="cs"/>
          <w:rtl/>
        </w:rPr>
        <w:t>ی</w:t>
      </w:r>
      <w:r w:rsidR="00204E7A">
        <w:rPr>
          <w:rFonts w:hint="eastAsia"/>
          <w:rtl/>
        </w:rPr>
        <w:t>‌</w:t>
      </w:r>
      <w:r w:rsidRPr="00A11AEC">
        <w:rPr>
          <w:rFonts w:hint="cs"/>
          <w:rtl/>
        </w:rPr>
        <w:t>ب</w:t>
      </w:r>
      <w:r w:rsidR="00070FD7">
        <w:rPr>
          <w:rFonts w:hint="cs"/>
          <w:rtl/>
        </w:rPr>
        <w:t>ی</w:t>
      </w:r>
      <w:r w:rsidRPr="00A11AEC">
        <w:rPr>
          <w:rFonts w:hint="cs"/>
          <w:rtl/>
        </w:rPr>
        <w:t>نند و</w:t>
      </w:r>
      <w:r w:rsidR="00204E7A">
        <w:rPr>
          <w:rFonts w:hint="cs"/>
          <w:rtl/>
        </w:rPr>
        <w:t xml:space="preserve"> </w:t>
      </w:r>
      <w:r w:rsidRPr="00A11AEC">
        <w:rPr>
          <w:rFonts w:hint="cs"/>
          <w:rtl/>
        </w:rPr>
        <w:t xml:space="preserve">از </w:t>
      </w:r>
      <w:r w:rsidR="00070FD7">
        <w:rPr>
          <w:rFonts w:hint="cs"/>
          <w:rtl/>
        </w:rPr>
        <w:t>کی</w:t>
      </w:r>
      <w:r w:rsidRPr="00A11AEC">
        <w:rPr>
          <w:rFonts w:hint="cs"/>
          <w:rtl/>
        </w:rPr>
        <w:t>فر و</w:t>
      </w:r>
      <w:r w:rsidR="00204E7A">
        <w:rPr>
          <w:rFonts w:hint="cs"/>
          <w:rtl/>
        </w:rPr>
        <w:t xml:space="preserve"> </w:t>
      </w:r>
      <w:r w:rsidRPr="00A11AEC">
        <w:rPr>
          <w:rFonts w:hint="cs"/>
          <w:rtl/>
        </w:rPr>
        <w:t>مجازات ن</w:t>
      </w:r>
      <w:r w:rsidR="00070FD7">
        <w:rPr>
          <w:rFonts w:hint="cs"/>
          <w:rtl/>
        </w:rPr>
        <w:t>ی</w:t>
      </w:r>
      <w:r w:rsidRPr="00A11AEC">
        <w:rPr>
          <w:rFonts w:hint="cs"/>
          <w:rtl/>
        </w:rPr>
        <w:t>ز به عناو</w:t>
      </w:r>
      <w:r w:rsidR="00070FD7">
        <w:rPr>
          <w:rFonts w:hint="cs"/>
          <w:rtl/>
        </w:rPr>
        <w:t>ی</w:t>
      </w:r>
      <w:r w:rsidRPr="00A11AEC">
        <w:rPr>
          <w:rFonts w:hint="cs"/>
          <w:rtl/>
        </w:rPr>
        <w:t>ن مختلف معافند و</w:t>
      </w:r>
      <w:r w:rsidR="00204E7A">
        <w:rPr>
          <w:rFonts w:hint="cs"/>
          <w:rtl/>
        </w:rPr>
        <w:t xml:space="preserve"> </w:t>
      </w:r>
      <w:r w:rsidRPr="00A11AEC">
        <w:rPr>
          <w:rFonts w:hint="cs"/>
          <w:rtl/>
        </w:rPr>
        <w:t>با همدست</w:t>
      </w:r>
      <w:r w:rsidR="00070FD7">
        <w:rPr>
          <w:rFonts w:hint="cs"/>
          <w:rtl/>
        </w:rPr>
        <w:t>ی</w:t>
      </w:r>
      <w:r w:rsidRPr="00A11AEC">
        <w:rPr>
          <w:rFonts w:hint="cs"/>
          <w:rtl/>
        </w:rPr>
        <w:t xml:space="preserve"> مشاور</w:t>
      </w:r>
      <w:r w:rsidR="00070FD7">
        <w:rPr>
          <w:rFonts w:hint="cs"/>
          <w:rtl/>
        </w:rPr>
        <w:t>ی</w:t>
      </w:r>
      <w:r w:rsidRPr="00A11AEC">
        <w:rPr>
          <w:rFonts w:hint="cs"/>
          <w:rtl/>
        </w:rPr>
        <w:t>ن و</w:t>
      </w:r>
      <w:r w:rsidR="00204E7A">
        <w:rPr>
          <w:rFonts w:hint="cs"/>
          <w:rtl/>
        </w:rPr>
        <w:t xml:space="preserve"> </w:t>
      </w:r>
      <w:r w:rsidRPr="00A11AEC">
        <w:rPr>
          <w:rFonts w:hint="cs"/>
          <w:rtl/>
        </w:rPr>
        <w:t>هم</w:t>
      </w:r>
      <w:r w:rsidR="00070FD7">
        <w:rPr>
          <w:rFonts w:hint="cs"/>
          <w:rtl/>
        </w:rPr>
        <w:t>ک</w:t>
      </w:r>
      <w:r w:rsidRPr="00A11AEC">
        <w:rPr>
          <w:rFonts w:hint="cs"/>
          <w:rtl/>
        </w:rPr>
        <w:t>ارانشان ظلم و</w:t>
      </w:r>
      <w:r w:rsidR="00204E7A">
        <w:rPr>
          <w:rFonts w:hint="cs"/>
          <w:rtl/>
        </w:rPr>
        <w:t xml:space="preserve"> </w:t>
      </w:r>
      <w:r w:rsidRPr="00A11AEC">
        <w:rPr>
          <w:rFonts w:hint="cs"/>
          <w:rtl/>
        </w:rPr>
        <w:t>تجاوز خود را ش</w:t>
      </w:r>
      <w:r w:rsidR="00070FD7">
        <w:rPr>
          <w:rFonts w:hint="cs"/>
          <w:rtl/>
        </w:rPr>
        <w:t>ک</w:t>
      </w:r>
      <w:r w:rsidRPr="00A11AEC">
        <w:rPr>
          <w:rFonts w:hint="cs"/>
          <w:rtl/>
        </w:rPr>
        <w:t>ل قانون</w:t>
      </w:r>
      <w:r w:rsidR="00070FD7">
        <w:rPr>
          <w:rFonts w:hint="cs"/>
          <w:rtl/>
        </w:rPr>
        <w:t>ی</w:t>
      </w:r>
      <w:r w:rsidRPr="00A11AEC">
        <w:rPr>
          <w:rFonts w:hint="cs"/>
          <w:rtl/>
        </w:rPr>
        <w:t xml:space="preserve"> ن</w:t>
      </w:r>
      <w:r w:rsidR="00070FD7">
        <w:rPr>
          <w:rFonts w:hint="cs"/>
          <w:rtl/>
        </w:rPr>
        <w:t>ی</w:t>
      </w:r>
      <w:r w:rsidRPr="00A11AEC">
        <w:rPr>
          <w:rFonts w:hint="cs"/>
          <w:rtl/>
        </w:rPr>
        <w:t>ز جلوه م</w:t>
      </w:r>
      <w:r w:rsidR="00070FD7">
        <w:rPr>
          <w:rFonts w:hint="cs"/>
          <w:rtl/>
        </w:rPr>
        <w:t>ی</w:t>
      </w:r>
      <w:r w:rsidR="00204E7A">
        <w:rPr>
          <w:rFonts w:hint="eastAsia"/>
          <w:rtl/>
        </w:rPr>
        <w:t>‌</w:t>
      </w:r>
      <w:r w:rsidRPr="00A11AEC">
        <w:rPr>
          <w:rFonts w:hint="cs"/>
          <w:rtl/>
        </w:rPr>
        <w:t>دهند و</w:t>
      </w:r>
      <w:r w:rsidR="00204E7A">
        <w:rPr>
          <w:rFonts w:hint="cs"/>
          <w:rtl/>
        </w:rPr>
        <w:t xml:space="preserve"> </w:t>
      </w:r>
      <w:r w:rsidRPr="00A11AEC">
        <w:rPr>
          <w:rFonts w:hint="cs"/>
          <w:rtl/>
        </w:rPr>
        <w:t>اگر افراد</w:t>
      </w:r>
      <w:r w:rsidR="00070FD7">
        <w:rPr>
          <w:rFonts w:hint="cs"/>
          <w:rtl/>
        </w:rPr>
        <w:t>ی</w:t>
      </w:r>
      <w:r w:rsidRPr="00A11AEC">
        <w:rPr>
          <w:rFonts w:hint="cs"/>
          <w:rtl/>
        </w:rPr>
        <w:t xml:space="preserve"> به</w:t>
      </w:r>
      <w:r w:rsidR="00333238">
        <w:rPr>
          <w:rFonts w:hint="cs"/>
          <w:rtl/>
        </w:rPr>
        <w:t xml:space="preserve"> آن‌ها </w:t>
      </w:r>
      <w:r w:rsidRPr="00A11AEC">
        <w:rPr>
          <w:rFonts w:hint="cs"/>
          <w:rtl/>
        </w:rPr>
        <w:t xml:space="preserve">اعتراض </w:t>
      </w:r>
      <w:r w:rsidR="00070FD7">
        <w:rPr>
          <w:rFonts w:hint="cs"/>
          <w:rtl/>
        </w:rPr>
        <w:t>ک</w:t>
      </w:r>
      <w:r w:rsidRPr="00A11AEC">
        <w:rPr>
          <w:rFonts w:hint="cs"/>
          <w:rtl/>
        </w:rPr>
        <w:t>نند و</w:t>
      </w:r>
      <w:r w:rsidR="00204E7A">
        <w:rPr>
          <w:rFonts w:hint="cs"/>
          <w:rtl/>
        </w:rPr>
        <w:t xml:space="preserve"> </w:t>
      </w:r>
      <w:r w:rsidRPr="00A11AEC">
        <w:rPr>
          <w:rFonts w:hint="cs"/>
          <w:rtl/>
        </w:rPr>
        <w:t>مخالفت نما</w:t>
      </w:r>
      <w:r w:rsidR="00070FD7">
        <w:rPr>
          <w:rFonts w:hint="cs"/>
          <w:rtl/>
        </w:rPr>
        <w:t>ی</w:t>
      </w:r>
      <w:r w:rsidRPr="00A11AEC">
        <w:rPr>
          <w:rFonts w:hint="cs"/>
          <w:rtl/>
        </w:rPr>
        <w:t>ند شخص جاه طلب نها</w:t>
      </w:r>
      <w:r w:rsidR="00070FD7">
        <w:rPr>
          <w:rFonts w:hint="cs"/>
          <w:rtl/>
        </w:rPr>
        <w:t>ی</w:t>
      </w:r>
      <w:r w:rsidRPr="00A11AEC">
        <w:rPr>
          <w:rFonts w:hint="cs"/>
          <w:rtl/>
        </w:rPr>
        <w:t>ت سر</w:t>
      </w:r>
      <w:r w:rsidR="00070FD7">
        <w:rPr>
          <w:rFonts w:hint="cs"/>
          <w:rtl/>
        </w:rPr>
        <w:t>ک</w:t>
      </w:r>
      <w:r w:rsidRPr="00A11AEC">
        <w:rPr>
          <w:rFonts w:hint="cs"/>
          <w:rtl/>
        </w:rPr>
        <w:t>وب</w:t>
      </w:r>
      <w:r w:rsidR="00070FD7">
        <w:rPr>
          <w:rFonts w:hint="cs"/>
          <w:rtl/>
        </w:rPr>
        <w:t>ی</w:t>
      </w:r>
      <w:r w:rsidRPr="00A11AEC">
        <w:rPr>
          <w:rFonts w:hint="cs"/>
          <w:rtl/>
        </w:rPr>
        <w:t xml:space="preserve"> و</w:t>
      </w:r>
      <w:r w:rsidR="00204E7A">
        <w:rPr>
          <w:rFonts w:hint="cs"/>
          <w:rtl/>
        </w:rPr>
        <w:t xml:space="preserve"> </w:t>
      </w:r>
      <w:r w:rsidRPr="00A11AEC">
        <w:rPr>
          <w:rFonts w:hint="cs"/>
          <w:rtl/>
        </w:rPr>
        <w:t>ستمگر</w:t>
      </w:r>
      <w:r w:rsidR="00070FD7">
        <w:rPr>
          <w:rFonts w:hint="cs"/>
          <w:rtl/>
        </w:rPr>
        <w:t>ی</w:t>
      </w:r>
      <w:r w:rsidRPr="00A11AEC">
        <w:rPr>
          <w:rFonts w:hint="cs"/>
          <w:rtl/>
        </w:rPr>
        <w:t xml:space="preserve"> را در حق</w:t>
      </w:r>
      <w:r w:rsidR="00333238">
        <w:rPr>
          <w:rFonts w:hint="cs"/>
          <w:rtl/>
        </w:rPr>
        <w:t xml:space="preserve"> آن‌ها </w:t>
      </w:r>
      <w:r w:rsidRPr="00A11AEC">
        <w:rPr>
          <w:rFonts w:hint="cs"/>
          <w:rtl/>
        </w:rPr>
        <w:t>اعمال نموده، هر نوع بدبخت</w:t>
      </w:r>
      <w:r w:rsidR="00070FD7">
        <w:rPr>
          <w:rFonts w:hint="cs"/>
          <w:rtl/>
        </w:rPr>
        <w:t>ی</w:t>
      </w:r>
      <w:r w:rsidRPr="00A11AEC">
        <w:rPr>
          <w:rFonts w:hint="cs"/>
          <w:rtl/>
        </w:rPr>
        <w:t xml:space="preserve"> و</w:t>
      </w:r>
      <w:r w:rsidR="00204E7A">
        <w:rPr>
          <w:rFonts w:hint="cs"/>
          <w:rtl/>
        </w:rPr>
        <w:t xml:space="preserve"> </w:t>
      </w:r>
      <w:r w:rsidRPr="00A11AEC">
        <w:rPr>
          <w:rFonts w:hint="cs"/>
          <w:rtl/>
        </w:rPr>
        <w:t>محروم</w:t>
      </w:r>
      <w:r w:rsidR="00070FD7">
        <w:rPr>
          <w:rFonts w:hint="cs"/>
          <w:rtl/>
        </w:rPr>
        <w:t>ی</w:t>
      </w:r>
      <w:r w:rsidRPr="00A11AEC">
        <w:rPr>
          <w:rFonts w:hint="cs"/>
          <w:rtl/>
        </w:rPr>
        <w:t>ت را برا</w:t>
      </w:r>
      <w:r w:rsidR="00070FD7">
        <w:rPr>
          <w:rFonts w:hint="cs"/>
          <w:rtl/>
        </w:rPr>
        <w:t>ی</w:t>
      </w:r>
      <w:r w:rsidRPr="00A11AEC">
        <w:rPr>
          <w:rFonts w:hint="cs"/>
          <w:rtl/>
        </w:rPr>
        <w:t xml:space="preserve"> آنان فراهم م</w:t>
      </w:r>
      <w:r w:rsidR="00070FD7">
        <w:rPr>
          <w:rFonts w:hint="cs"/>
          <w:rtl/>
        </w:rPr>
        <w:t>ی</w:t>
      </w:r>
      <w:r w:rsidR="00204E7A">
        <w:rPr>
          <w:rFonts w:hint="eastAsia"/>
          <w:rtl/>
        </w:rPr>
        <w:t>‌</w:t>
      </w:r>
      <w:r w:rsidRPr="00A11AEC">
        <w:rPr>
          <w:rFonts w:hint="cs"/>
          <w:rtl/>
        </w:rPr>
        <w:t xml:space="preserve">سازند. </w:t>
      </w:r>
    </w:p>
    <w:p w:rsidR="004A4E6A" w:rsidRPr="00A11AEC" w:rsidRDefault="00204E7A" w:rsidP="00E3362C">
      <w:pPr>
        <w:pStyle w:val="a1"/>
        <w:rPr>
          <w:rtl/>
        </w:rPr>
      </w:pPr>
      <w:bookmarkStart w:id="331" w:name="_Toc281873835"/>
      <w:bookmarkStart w:id="332" w:name="_Toc426966673"/>
      <w:r>
        <w:rPr>
          <w:rFonts w:hint="cs"/>
          <w:rtl/>
        </w:rPr>
        <w:t>د:</w:t>
      </w:r>
      <w:r w:rsidR="004A4E6A" w:rsidRPr="00A11AEC">
        <w:rPr>
          <w:rFonts w:hint="cs"/>
          <w:rtl/>
        </w:rPr>
        <w:t xml:space="preserve"> مرت</w:t>
      </w:r>
      <w:r w:rsidR="00070FD7">
        <w:rPr>
          <w:rFonts w:hint="cs"/>
          <w:rtl/>
        </w:rPr>
        <w:t>ک</w:t>
      </w:r>
      <w:r w:rsidR="004A4E6A" w:rsidRPr="00A11AEC">
        <w:rPr>
          <w:rFonts w:hint="cs"/>
          <w:rtl/>
        </w:rPr>
        <w:t>ب گناه و</w:t>
      </w:r>
      <w:r>
        <w:rPr>
          <w:rFonts w:hint="cs"/>
          <w:rtl/>
        </w:rPr>
        <w:t xml:space="preserve"> </w:t>
      </w:r>
      <w:r w:rsidR="004A4E6A" w:rsidRPr="00A11AEC">
        <w:rPr>
          <w:rFonts w:hint="cs"/>
          <w:rtl/>
        </w:rPr>
        <w:t>زشت</w:t>
      </w:r>
      <w:r w:rsidR="00070FD7">
        <w:rPr>
          <w:rFonts w:hint="cs"/>
          <w:rtl/>
        </w:rPr>
        <w:t>ی</w:t>
      </w:r>
      <w:bookmarkEnd w:id="331"/>
      <w:bookmarkEnd w:id="332"/>
      <w:r w:rsidR="004A4E6A" w:rsidRPr="00A11AEC">
        <w:rPr>
          <w:rFonts w:hint="cs"/>
          <w:rtl/>
        </w:rPr>
        <w:t xml:space="preserve"> </w:t>
      </w:r>
    </w:p>
    <w:p w:rsidR="004A4E6A" w:rsidRPr="00A11AEC" w:rsidRDefault="004A4E6A" w:rsidP="000D65BC">
      <w:pPr>
        <w:pStyle w:val="a2"/>
        <w:rPr>
          <w:rtl/>
        </w:rPr>
      </w:pPr>
      <w:r w:rsidRPr="00A11AEC">
        <w:rPr>
          <w:rFonts w:hint="cs"/>
          <w:rtl/>
        </w:rPr>
        <w:t>از مفاسد و</w:t>
      </w:r>
      <w:r w:rsidR="007361E1">
        <w:rPr>
          <w:rFonts w:hint="cs"/>
          <w:rtl/>
        </w:rPr>
        <w:t xml:space="preserve"> ز</w:t>
      </w:r>
      <w:r w:rsidR="00070FD7">
        <w:rPr>
          <w:rFonts w:hint="cs"/>
          <w:rtl/>
        </w:rPr>
        <w:t>ی</w:t>
      </w:r>
      <w:r w:rsidR="007361E1">
        <w:rPr>
          <w:rFonts w:hint="cs"/>
          <w:rtl/>
        </w:rPr>
        <w:t>ان‌ها</w:t>
      </w:r>
      <w:r w:rsidR="00070FD7">
        <w:rPr>
          <w:rFonts w:hint="cs"/>
          <w:rtl/>
        </w:rPr>
        <w:t>ی</w:t>
      </w:r>
      <w:r w:rsidR="007361E1">
        <w:rPr>
          <w:rFonts w:hint="cs"/>
          <w:rtl/>
        </w:rPr>
        <w:t xml:space="preserve"> </w:t>
      </w:r>
      <w:r w:rsidRPr="00A11AEC">
        <w:rPr>
          <w:rFonts w:hint="cs"/>
          <w:rtl/>
        </w:rPr>
        <w:t>جاه طلب</w:t>
      </w:r>
      <w:r w:rsidR="00070FD7">
        <w:rPr>
          <w:rFonts w:hint="cs"/>
          <w:rtl/>
        </w:rPr>
        <w:t>ی</w:t>
      </w:r>
      <w:r w:rsidRPr="00A11AEC">
        <w:rPr>
          <w:rFonts w:hint="cs"/>
          <w:rtl/>
        </w:rPr>
        <w:t xml:space="preserve"> و</w:t>
      </w:r>
      <w:r w:rsidR="00204E7A">
        <w:rPr>
          <w:rFonts w:hint="cs"/>
          <w:rtl/>
        </w:rPr>
        <w:t xml:space="preserve"> </w:t>
      </w:r>
      <w:r w:rsidRPr="00A11AEC">
        <w:rPr>
          <w:rFonts w:hint="cs"/>
          <w:rtl/>
        </w:rPr>
        <w:t>ر</w:t>
      </w:r>
      <w:r w:rsidR="00070FD7">
        <w:rPr>
          <w:rFonts w:hint="cs"/>
          <w:rtl/>
        </w:rPr>
        <w:t>ی</w:t>
      </w:r>
      <w:r w:rsidRPr="00A11AEC">
        <w:rPr>
          <w:rFonts w:hint="cs"/>
          <w:rtl/>
        </w:rPr>
        <w:t>است پرست</w:t>
      </w:r>
      <w:r w:rsidR="00070FD7">
        <w:rPr>
          <w:rFonts w:hint="cs"/>
          <w:rtl/>
        </w:rPr>
        <w:t>ی</w:t>
      </w:r>
      <w:r w:rsidRPr="00A11AEC">
        <w:rPr>
          <w:rFonts w:hint="cs"/>
          <w:rtl/>
        </w:rPr>
        <w:t xml:space="preserve"> گناه و</w:t>
      </w:r>
      <w:r w:rsidR="00204E7A">
        <w:rPr>
          <w:rFonts w:hint="cs"/>
          <w:rtl/>
        </w:rPr>
        <w:t xml:space="preserve"> </w:t>
      </w:r>
      <w:r w:rsidRPr="00A11AEC">
        <w:rPr>
          <w:rFonts w:hint="cs"/>
          <w:rtl/>
        </w:rPr>
        <w:t>جنا</w:t>
      </w:r>
      <w:r w:rsidR="00070FD7">
        <w:rPr>
          <w:rFonts w:hint="cs"/>
          <w:rtl/>
        </w:rPr>
        <w:t>ی</w:t>
      </w:r>
      <w:r w:rsidRPr="00A11AEC">
        <w:rPr>
          <w:rFonts w:hint="cs"/>
          <w:rtl/>
        </w:rPr>
        <w:t>ت است، ز</w:t>
      </w:r>
      <w:r w:rsidR="00070FD7">
        <w:rPr>
          <w:rFonts w:hint="cs"/>
          <w:rtl/>
        </w:rPr>
        <w:t>ی</w:t>
      </w:r>
      <w:r w:rsidRPr="00A11AEC">
        <w:rPr>
          <w:rFonts w:hint="cs"/>
          <w:rtl/>
        </w:rPr>
        <w:t>را ر</w:t>
      </w:r>
      <w:r w:rsidR="00070FD7">
        <w:rPr>
          <w:rFonts w:hint="cs"/>
          <w:rtl/>
        </w:rPr>
        <w:t>ی</w:t>
      </w:r>
      <w:r w:rsidRPr="00A11AEC">
        <w:rPr>
          <w:rFonts w:hint="cs"/>
          <w:rtl/>
        </w:rPr>
        <w:t>است طلب</w:t>
      </w:r>
      <w:r w:rsidR="00070FD7">
        <w:rPr>
          <w:rFonts w:hint="cs"/>
          <w:rtl/>
        </w:rPr>
        <w:t>ی</w:t>
      </w:r>
      <w:r w:rsidRPr="00A11AEC">
        <w:rPr>
          <w:rFonts w:hint="cs"/>
          <w:rtl/>
        </w:rPr>
        <w:t xml:space="preserve"> چشم</w:t>
      </w:r>
      <w:r w:rsidR="000D65BC">
        <w:rPr>
          <w:rFonts w:hint="eastAsia"/>
          <w:rtl/>
        </w:rPr>
        <w:t>‌</w:t>
      </w:r>
      <w:r w:rsidRPr="00A11AEC">
        <w:rPr>
          <w:rFonts w:hint="cs"/>
          <w:rtl/>
        </w:rPr>
        <w:t>ها</w:t>
      </w:r>
      <w:r w:rsidR="00070FD7">
        <w:rPr>
          <w:rFonts w:hint="cs"/>
          <w:rtl/>
        </w:rPr>
        <w:t>ی</w:t>
      </w:r>
      <w:r w:rsidRPr="00A11AEC">
        <w:rPr>
          <w:rFonts w:hint="cs"/>
          <w:rtl/>
        </w:rPr>
        <w:t xml:space="preserve"> بص</w:t>
      </w:r>
      <w:r w:rsidR="00070FD7">
        <w:rPr>
          <w:rFonts w:hint="cs"/>
          <w:rtl/>
        </w:rPr>
        <w:t>ی</w:t>
      </w:r>
      <w:r w:rsidRPr="00A11AEC">
        <w:rPr>
          <w:rFonts w:hint="cs"/>
          <w:rtl/>
        </w:rPr>
        <w:t xml:space="preserve">رت را </w:t>
      </w:r>
      <w:r w:rsidR="00070FD7">
        <w:rPr>
          <w:rFonts w:hint="cs"/>
          <w:rtl/>
        </w:rPr>
        <w:t>ک</w:t>
      </w:r>
      <w:r w:rsidRPr="00A11AEC">
        <w:rPr>
          <w:rFonts w:hint="cs"/>
          <w:rtl/>
        </w:rPr>
        <w:t>ور، ‌عقل و</w:t>
      </w:r>
      <w:r w:rsidR="00204E7A">
        <w:rPr>
          <w:rFonts w:hint="cs"/>
          <w:rtl/>
        </w:rPr>
        <w:t xml:space="preserve"> </w:t>
      </w:r>
      <w:r w:rsidRPr="00A11AEC">
        <w:rPr>
          <w:rFonts w:hint="cs"/>
          <w:rtl/>
        </w:rPr>
        <w:t xml:space="preserve">خرد را </w:t>
      </w:r>
      <w:r w:rsidR="00070FD7">
        <w:rPr>
          <w:rFonts w:hint="cs"/>
          <w:rtl/>
        </w:rPr>
        <w:t>ک</w:t>
      </w:r>
      <w:r w:rsidRPr="00A11AEC">
        <w:rPr>
          <w:rFonts w:hint="cs"/>
          <w:rtl/>
        </w:rPr>
        <w:t>ر و</w:t>
      </w:r>
      <w:r w:rsidR="00204E7A">
        <w:rPr>
          <w:rFonts w:hint="cs"/>
          <w:rtl/>
        </w:rPr>
        <w:t xml:space="preserve"> </w:t>
      </w:r>
      <w:r w:rsidRPr="00A11AEC">
        <w:rPr>
          <w:rFonts w:hint="cs"/>
          <w:rtl/>
        </w:rPr>
        <w:t>زبان حق</w:t>
      </w:r>
      <w:r w:rsidR="00070FD7">
        <w:rPr>
          <w:rFonts w:hint="cs"/>
          <w:rtl/>
        </w:rPr>
        <w:t>ی</w:t>
      </w:r>
      <w:r w:rsidRPr="00A11AEC">
        <w:rPr>
          <w:rFonts w:hint="cs"/>
          <w:rtl/>
        </w:rPr>
        <w:t>قت را لال م</w:t>
      </w:r>
      <w:r w:rsidR="00070FD7">
        <w:rPr>
          <w:rFonts w:hint="cs"/>
          <w:rtl/>
        </w:rPr>
        <w:t>ی</w:t>
      </w:r>
      <w:r w:rsidR="00204E7A">
        <w:rPr>
          <w:rFonts w:hint="eastAsia"/>
          <w:rtl/>
        </w:rPr>
        <w:t>‌</w:t>
      </w:r>
      <w:r w:rsidRPr="00A11AEC">
        <w:rPr>
          <w:rFonts w:hint="cs"/>
          <w:rtl/>
        </w:rPr>
        <w:t>گرداند و</w:t>
      </w:r>
      <w:r w:rsidR="00204E7A">
        <w:rPr>
          <w:rFonts w:hint="cs"/>
          <w:rtl/>
        </w:rPr>
        <w:t xml:space="preserve"> </w:t>
      </w:r>
      <w:r w:rsidRPr="00A11AEC">
        <w:rPr>
          <w:rFonts w:hint="cs"/>
          <w:rtl/>
        </w:rPr>
        <w:t>برا</w:t>
      </w:r>
      <w:r w:rsidR="00070FD7">
        <w:rPr>
          <w:rFonts w:hint="cs"/>
          <w:rtl/>
        </w:rPr>
        <w:t>ی</w:t>
      </w:r>
      <w:r w:rsidRPr="00A11AEC">
        <w:rPr>
          <w:rFonts w:hint="cs"/>
          <w:rtl/>
        </w:rPr>
        <w:t xml:space="preserve"> تحص</w:t>
      </w:r>
      <w:r w:rsidR="00070FD7">
        <w:rPr>
          <w:rFonts w:hint="cs"/>
          <w:rtl/>
        </w:rPr>
        <w:t>ی</w:t>
      </w:r>
      <w:r w:rsidRPr="00A11AEC">
        <w:rPr>
          <w:rFonts w:hint="cs"/>
          <w:rtl/>
        </w:rPr>
        <w:t>ل پست و</w:t>
      </w:r>
      <w:r w:rsidR="00204E7A">
        <w:rPr>
          <w:rFonts w:hint="cs"/>
          <w:rtl/>
        </w:rPr>
        <w:t xml:space="preserve"> </w:t>
      </w:r>
      <w:r w:rsidRPr="00A11AEC">
        <w:rPr>
          <w:rFonts w:hint="cs"/>
          <w:rtl/>
        </w:rPr>
        <w:t>مقام دست از هر نوع جنا</w:t>
      </w:r>
      <w:r w:rsidR="00070FD7">
        <w:rPr>
          <w:rFonts w:hint="cs"/>
          <w:rtl/>
        </w:rPr>
        <w:t>ی</w:t>
      </w:r>
      <w:r w:rsidRPr="00A11AEC">
        <w:rPr>
          <w:rFonts w:hint="cs"/>
          <w:rtl/>
        </w:rPr>
        <w:t>ت و</w:t>
      </w:r>
      <w:r w:rsidR="00204E7A">
        <w:rPr>
          <w:rFonts w:hint="cs"/>
          <w:rtl/>
        </w:rPr>
        <w:t xml:space="preserve"> </w:t>
      </w:r>
      <w:r w:rsidRPr="00A11AEC">
        <w:rPr>
          <w:rFonts w:hint="cs"/>
          <w:rtl/>
        </w:rPr>
        <w:t>زشت</w:t>
      </w:r>
      <w:r w:rsidR="00070FD7">
        <w:rPr>
          <w:rFonts w:hint="cs"/>
          <w:rtl/>
        </w:rPr>
        <w:t>ی</w:t>
      </w:r>
      <w:r w:rsidRPr="00A11AEC">
        <w:rPr>
          <w:rFonts w:hint="cs"/>
          <w:rtl/>
        </w:rPr>
        <w:t xml:space="preserve"> بر نم</w:t>
      </w:r>
      <w:r w:rsidR="00070FD7">
        <w:rPr>
          <w:rFonts w:hint="cs"/>
          <w:rtl/>
        </w:rPr>
        <w:t>ی</w:t>
      </w:r>
      <w:r w:rsidRPr="00A11AEC">
        <w:rPr>
          <w:rFonts w:hint="cs"/>
          <w:rtl/>
        </w:rPr>
        <w:t>دارد و</w:t>
      </w:r>
      <w:r w:rsidR="008C503E">
        <w:rPr>
          <w:rFonts w:hint="cs"/>
          <w:rtl/>
        </w:rPr>
        <w:t xml:space="preserve"> به خاطر </w:t>
      </w:r>
      <w:r w:rsidRPr="00A11AEC">
        <w:rPr>
          <w:rFonts w:hint="cs"/>
          <w:rtl/>
        </w:rPr>
        <w:t>حفظ موقع</w:t>
      </w:r>
      <w:r w:rsidR="00070FD7">
        <w:rPr>
          <w:rFonts w:hint="cs"/>
          <w:rtl/>
        </w:rPr>
        <w:t>ی</w:t>
      </w:r>
      <w:r w:rsidRPr="00A11AEC">
        <w:rPr>
          <w:rFonts w:hint="cs"/>
          <w:rtl/>
        </w:rPr>
        <w:t>ت خو</w:t>
      </w:r>
      <w:r w:rsidR="00070FD7">
        <w:rPr>
          <w:rFonts w:hint="cs"/>
          <w:rtl/>
        </w:rPr>
        <w:t>ی</w:t>
      </w:r>
      <w:r w:rsidRPr="00A11AEC">
        <w:rPr>
          <w:rFonts w:hint="cs"/>
          <w:rtl/>
        </w:rPr>
        <w:t>ش دست از هر نوع جنا</w:t>
      </w:r>
      <w:r w:rsidR="00070FD7">
        <w:rPr>
          <w:rFonts w:hint="cs"/>
          <w:rtl/>
        </w:rPr>
        <w:t>ی</w:t>
      </w:r>
      <w:r w:rsidRPr="00A11AEC">
        <w:rPr>
          <w:rFonts w:hint="cs"/>
          <w:rtl/>
        </w:rPr>
        <w:t>ت و</w:t>
      </w:r>
      <w:r w:rsidR="00204E7A">
        <w:rPr>
          <w:rFonts w:hint="cs"/>
          <w:rtl/>
        </w:rPr>
        <w:t xml:space="preserve"> </w:t>
      </w:r>
      <w:r w:rsidRPr="00A11AEC">
        <w:rPr>
          <w:rFonts w:hint="cs"/>
          <w:rtl/>
        </w:rPr>
        <w:t>خ</w:t>
      </w:r>
      <w:r w:rsidR="00070FD7">
        <w:rPr>
          <w:rFonts w:hint="cs"/>
          <w:rtl/>
        </w:rPr>
        <w:t>ی</w:t>
      </w:r>
      <w:r w:rsidRPr="00A11AEC">
        <w:rPr>
          <w:rFonts w:hint="cs"/>
          <w:rtl/>
        </w:rPr>
        <w:t>انت باز نم</w:t>
      </w:r>
      <w:r w:rsidR="00070FD7">
        <w:rPr>
          <w:rFonts w:hint="cs"/>
          <w:rtl/>
        </w:rPr>
        <w:t>ی</w:t>
      </w:r>
      <w:r w:rsidR="00204E7A">
        <w:rPr>
          <w:rFonts w:hint="eastAsia"/>
          <w:rtl/>
        </w:rPr>
        <w:t>‌</w:t>
      </w:r>
      <w:r w:rsidRPr="00A11AEC">
        <w:rPr>
          <w:rFonts w:hint="cs"/>
          <w:rtl/>
        </w:rPr>
        <w:t>دارد از قب</w:t>
      </w:r>
      <w:r w:rsidR="00070FD7">
        <w:rPr>
          <w:rFonts w:hint="cs"/>
          <w:rtl/>
        </w:rPr>
        <w:t>ی</w:t>
      </w:r>
      <w:r w:rsidRPr="00A11AEC">
        <w:rPr>
          <w:rFonts w:hint="cs"/>
          <w:rtl/>
        </w:rPr>
        <w:t xml:space="preserve">ل دروغ، تهمت، </w:t>
      </w:r>
      <w:r w:rsidRPr="00A11AEC">
        <w:rPr>
          <w:rFonts w:hint="cs"/>
          <w:rtl/>
        </w:rPr>
        <w:lastRenderedPageBreak/>
        <w:t>غ</w:t>
      </w:r>
      <w:r w:rsidR="00070FD7">
        <w:rPr>
          <w:rFonts w:hint="cs"/>
          <w:rtl/>
        </w:rPr>
        <w:t>ی</w:t>
      </w:r>
      <w:r w:rsidRPr="00A11AEC">
        <w:rPr>
          <w:rFonts w:hint="cs"/>
          <w:rtl/>
        </w:rPr>
        <w:t>بت، تملق و</w:t>
      </w:r>
      <w:r w:rsidR="00204E7A">
        <w:rPr>
          <w:rFonts w:hint="cs"/>
          <w:rtl/>
        </w:rPr>
        <w:t xml:space="preserve"> </w:t>
      </w:r>
      <w:r w:rsidRPr="00A11AEC">
        <w:rPr>
          <w:rFonts w:hint="cs"/>
          <w:rtl/>
        </w:rPr>
        <w:t>چاپلوس</w:t>
      </w:r>
      <w:r w:rsidR="00070FD7">
        <w:rPr>
          <w:rFonts w:hint="cs"/>
          <w:rtl/>
        </w:rPr>
        <w:t>ی</w:t>
      </w:r>
      <w:r w:rsidRPr="00A11AEC">
        <w:rPr>
          <w:rFonts w:hint="cs"/>
          <w:rtl/>
        </w:rPr>
        <w:t>، تعر</w:t>
      </w:r>
      <w:r w:rsidR="00070FD7">
        <w:rPr>
          <w:rFonts w:hint="cs"/>
          <w:rtl/>
        </w:rPr>
        <w:t>ی</w:t>
      </w:r>
      <w:r w:rsidRPr="00A11AEC">
        <w:rPr>
          <w:rFonts w:hint="cs"/>
          <w:rtl/>
        </w:rPr>
        <w:t>ف ب</w:t>
      </w:r>
      <w:r w:rsidR="00070FD7">
        <w:rPr>
          <w:rFonts w:hint="cs"/>
          <w:rtl/>
        </w:rPr>
        <w:t>ی</w:t>
      </w:r>
      <w:r w:rsidRPr="00A11AEC">
        <w:rPr>
          <w:rFonts w:hint="cs"/>
          <w:rtl/>
        </w:rPr>
        <w:t>جا،‌ هم</w:t>
      </w:r>
      <w:r w:rsidR="00070FD7">
        <w:rPr>
          <w:rFonts w:hint="cs"/>
          <w:rtl/>
        </w:rPr>
        <w:t>ک</w:t>
      </w:r>
      <w:r w:rsidRPr="00A11AEC">
        <w:rPr>
          <w:rFonts w:hint="cs"/>
          <w:rtl/>
        </w:rPr>
        <w:t>ار</w:t>
      </w:r>
      <w:r w:rsidR="00070FD7">
        <w:rPr>
          <w:rFonts w:hint="cs"/>
          <w:rtl/>
        </w:rPr>
        <w:t>ی</w:t>
      </w:r>
      <w:r w:rsidRPr="00A11AEC">
        <w:rPr>
          <w:rFonts w:hint="cs"/>
          <w:rtl/>
        </w:rPr>
        <w:t xml:space="preserve"> با ستمگران، جاسوس</w:t>
      </w:r>
      <w:r w:rsidR="00070FD7">
        <w:rPr>
          <w:rFonts w:hint="cs"/>
          <w:rtl/>
        </w:rPr>
        <w:t>ی</w:t>
      </w:r>
      <w:r w:rsidRPr="00A11AEC">
        <w:rPr>
          <w:rFonts w:hint="cs"/>
          <w:rtl/>
        </w:rPr>
        <w:t>، توه</w:t>
      </w:r>
      <w:r w:rsidR="00070FD7">
        <w:rPr>
          <w:rFonts w:hint="cs"/>
          <w:rtl/>
        </w:rPr>
        <w:t>ی</w:t>
      </w:r>
      <w:r w:rsidRPr="00A11AEC">
        <w:rPr>
          <w:rFonts w:hint="cs"/>
          <w:rtl/>
        </w:rPr>
        <w:t>ن به د</w:t>
      </w:r>
      <w:r w:rsidR="00070FD7">
        <w:rPr>
          <w:rFonts w:hint="cs"/>
          <w:rtl/>
        </w:rPr>
        <w:t>ی</w:t>
      </w:r>
      <w:r w:rsidRPr="00A11AEC">
        <w:rPr>
          <w:rFonts w:hint="cs"/>
          <w:rtl/>
        </w:rPr>
        <w:t xml:space="preserve">گران و.. </w:t>
      </w:r>
    </w:p>
    <w:p w:rsidR="004A4E6A" w:rsidRPr="00A11AEC" w:rsidRDefault="00204E7A" w:rsidP="00E3362C">
      <w:pPr>
        <w:pStyle w:val="a1"/>
        <w:rPr>
          <w:rtl/>
        </w:rPr>
      </w:pPr>
      <w:bookmarkStart w:id="333" w:name="_Toc281873836"/>
      <w:bookmarkStart w:id="334" w:name="_Toc426966674"/>
      <w:r>
        <w:rPr>
          <w:rFonts w:hint="cs"/>
          <w:rtl/>
        </w:rPr>
        <w:t>هـ:</w:t>
      </w:r>
      <w:r w:rsidR="004A4E6A" w:rsidRPr="00A11AEC">
        <w:rPr>
          <w:rFonts w:hint="cs"/>
          <w:rtl/>
        </w:rPr>
        <w:t xml:space="preserve"> ر</w:t>
      </w:r>
      <w:r w:rsidR="00070FD7">
        <w:rPr>
          <w:rFonts w:hint="cs"/>
          <w:rtl/>
        </w:rPr>
        <w:t>ی</w:t>
      </w:r>
      <w:r w:rsidR="004A4E6A" w:rsidRPr="00A11AEC">
        <w:rPr>
          <w:rFonts w:hint="cs"/>
          <w:rtl/>
        </w:rPr>
        <w:t>ا</w:t>
      </w:r>
      <w:r w:rsidR="00070FD7">
        <w:rPr>
          <w:rFonts w:hint="cs"/>
          <w:rtl/>
        </w:rPr>
        <w:t>ک</w:t>
      </w:r>
      <w:r w:rsidR="004A4E6A" w:rsidRPr="00A11AEC">
        <w:rPr>
          <w:rFonts w:hint="cs"/>
          <w:rtl/>
        </w:rPr>
        <w:t>ار</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نفاق</w:t>
      </w:r>
      <w:bookmarkEnd w:id="333"/>
      <w:bookmarkEnd w:id="334"/>
    </w:p>
    <w:p w:rsidR="004A4E6A" w:rsidRPr="00A11AEC" w:rsidRDefault="004A4E6A" w:rsidP="000D65BC">
      <w:pPr>
        <w:pStyle w:val="a2"/>
        <w:rPr>
          <w:rtl/>
        </w:rPr>
      </w:pPr>
      <w:r w:rsidRPr="00A11AEC">
        <w:rPr>
          <w:rFonts w:hint="cs"/>
          <w:rtl/>
        </w:rPr>
        <w:t>بدون ش</w:t>
      </w:r>
      <w:r w:rsidR="00070FD7">
        <w:rPr>
          <w:rFonts w:hint="cs"/>
          <w:rtl/>
        </w:rPr>
        <w:t>ک</w:t>
      </w:r>
      <w:r w:rsidRPr="00A11AEC">
        <w:rPr>
          <w:rFonts w:hint="cs"/>
          <w:rtl/>
        </w:rPr>
        <w:t xml:space="preserve"> فرد ر</w:t>
      </w:r>
      <w:r w:rsidR="00070FD7">
        <w:rPr>
          <w:rFonts w:hint="cs"/>
          <w:rtl/>
        </w:rPr>
        <w:t>ی</w:t>
      </w:r>
      <w:r w:rsidRPr="00A11AEC">
        <w:rPr>
          <w:rFonts w:hint="cs"/>
          <w:rtl/>
        </w:rPr>
        <w:t>است پرست و</w:t>
      </w:r>
      <w:r w:rsidR="00204E7A">
        <w:rPr>
          <w:rFonts w:hint="cs"/>
          <w:rtl/>
        </w:rPr>
        <w:t xml:space="preserve"> </w:t>
      </w:r>
      <w:r w:rsidRPr="00A11AEC">
        <w:rPr>
          <w:rFonts w:hint="cs"/>
          <w:rtl/>
        </w:rPr>
        <w:t>جاه طلب برا</w:t>
      </w:r>
      <w:r w:rsidR="00070FD7">
        <w:rPr>
          <w:rFonts w:hint="cs"/>
          <w:rtl/>
        </w:rPr>
        <w:t>ی</w:t>
      </w:r>
      <w:r w:rsidRPr="00A11AEC">
        <w:rPr>
          <w:rFonts w:hint="cs"/>
          <w:rtl/>
        </w:rPr>
        <w:t xml:space="preserve"> رس</w:t>
      </w:r>
      <w:r w:rsidR="00070FD7">
        <w:rPr>
          <w:rFonts w:hint="cs"/>
          <w:rtl/>
        </w:rPr>
        <w:t>ی</w:t>
      </w:r>
      <w:r w:rsidRPr="00A11AEC">
        <w:rPr>
          <w:rFonts w:hint="cs"/>
          <w:rtl/>
        </w:rPr>
        <w:t>دن به مقام و</w:t>
      </w:r>
      <w:r w:rsidR="00204E7A">
        <w:rPr>
          <w:rFonts w:hint="cs"/>
          <w:rtl/>
        </w:rPr>
        <w:t xml:space="preserve"> </w:t>
      </w:r>
      <w:r w:rsidRPr="00A11AEC">
        <w:rPr>
          <w:rFonts w:hint="cs"/>
          <w:rtl/>
        </w:rPr>
        <w:t>حفظ موقع</w:t>
      </w:r>
      <w:r w:rsidR="00070FD7">
        <w:rPr>
          <w:rFonts w:hint="cs"/>
          <w:rtl/>
        </w:rPr>
        <w:t>ی</w:t>
      </w:r>
      <w:r w:rsidRPr="00A11AEC">
        <w:rPr>
          <w:rFonts w:hint="cs"/>
          <w:rtl/>
        </w:rPr>
        <w:t>ت و</w:t>
      </w:r>
      <w:r w:rsidR="00204E7A">
        <w:rPr>
          <w:rFonts w:hint="cs"/>
          <w:rtl/>
        </w:rPr>
        <w:t xml:space="preserve"> </w:t>
      </w:r>
      <w:r w:rsidRPr="00A11AEC">
        <w:rPr>
          <w:rFonts w:hint="cs"/>
          <w:rtl/>
        </w:rPr>
        <w:t>جلب توجه و</w:t>
      </w:r>
      <w:r w:rsidR="00204E7A">
        <w:rPr>
          <w:rFonts w:hint="cs"/>
          <w:rtl/>
        </w:rPr>
        <w:t xml:space="preserve"> </w:t>
      </w:r>
      <w:r w:rsidRPr="00A11AEC">
        <w:rPr>
          <w:rFonts w:hint="cs"/>
          <w:rtl/>
        </w:rPr>
        <w:t>حما</w:t>
      </w:r>
      <w:r w:rsidR="00070FD7">
        <w:rPr>
          <w:rFonts w:hint="cs"/>
          <w:rtl/>
        </w:rPr>
        <w:t>ی</w:t>
      </w:r>
      <w:r w:rsidRPr="00A11AEC">
        <w:rPr>
          <w:rFonts w:hint="cs"/>
          <w:rtl/>
        </w:rPr>
        <w:t>ت مردم ناگر</w:t>
      </w:r>
      <w:r w:rsidR="00070FD7">
        <w:rPr>
          <w:rFonts w:hint="cs"/>
          <w:rtl/>
        </w:rPr>
        <w:t>ی</w:t>
      </w:r>
      <w:r w:rsidRPr="00A11AEC">
        <w:rPr>
          <w:rFonts w:hint="cs"/>
          <w:rtl/>
        </w:rPr>
        <w:t>ز است روش تزو</w:t>
      </w:r>
      <w:r w:rsidR="00070FD7">
        <w:rPr>
          <w:rFonts w:hint="cs"/>
          <w:rtl/>
        </w:rPr>
        <w:t>ی</w:t>
      </w:r>
      <w:r w:rsidRPr="00A11AEC">
        <w:rPr>
          <w:rFonts w:hint="cs"/>
          <w:rtl/>
        </w:rPr>
        <w:t>ر و</w:t>
      </w:r>
      <w:r w:rsidR="00204E7A">
        <w:rPr>
          <w:rFonts w:hint="cs"/>
          <w:rtl/>
        </w:rPr>
        <w:t xml:space="preserve"> </w:t>
      </w:r>
      <w:r w:rsidRPr="00A11AEC">
        <w:rPr>
          <w:rFonts w:hint="cs"/>
          <w:rtl/>
        </w:rPr>
        <w:t>ر</w:t>
      </w:r>
      <w:r w:rsidR="00070FD7">
        <w:rPr>
          <w:rFonts w:hint="cs"/>
          <w:rtl/>
        </w:rPr>
        <w:t>ی</w:t>
      </w:r>
      <w:r w:rsidRPr="00A11AEC">
        <w:rPr>
          <w:rFonts w:hint="cs"/>
          <w:rtl/>
        </w:rPr>
        <w:t>ا</w:t>
      </w:r>
      <w:r w:rsidR="00070FD7">
        <w:rPr>
          <w:rFonts w:hint="cs"/>
          <w:rtl/>
        </w:rPr>
        <w:t>ک</w:t>
      </w:r>
      <w:r w:rsidRPr="00A11AEC">
        <w:rPr>
          <w:rFonts w:hint="cs"/>
          <w:rtl/>
        </w:rPr>
        <w:t>ار</w:t>
      </w:r>
      <w:r w:rsidR="00070FD7">
        <w:rPr>
          <w:rFonts w:hint="cs"/>
          <w:rtl/>
        </w:rPr>
        <w:t>ی</w:t>
      </w:r>
      <w:r w:rsidRPr="00A11AEC">
        <w:rPr>
          <w:rFonts w:hint="cs"/>
          <w:rtl/>
        </w:rPr>
        <w:t xml:space="preserve"> را دنبال </w:t>
      </w:r>
      <w:r w:rsidR="00070FD7">
        <w:rPr>
          <w:rFonts w:hint="cs"/>
          <w:rtl/>
        </w:rPr>
        <w:t>ک</w:t>
      </w:r>
      <w:r w:rsidRPr="00A11AEC">
        <w:rPr>
          <w:rFonts w:hint="cs"/>
          <w:rtl/>
        </w:rPr>
        <w:t>ند، اگر در م</w:t>
      </w:r>
      <w:r w:rsidR="00070FD7">
        <w:rPr>
          <w:rFonts w:hint="cs"/>
          <w:rtl/>
        </w:rPr>
        <w:t>ی</w:t>
      </w:r>
      <w:r w:rsidRPr="00A11AEC">
        <w:rPr>
          <w:rFonts w:hint="cs"/>
          <w:rtl/>
        </w:rPr>
        <w:t>ان افراد مؤمن و</w:t>
      </w:r>
      <w:r w:rsidR="00204E7A">
        <w:rPr>
          <w:rFonts w:hint="cs"/>
          <w:rtl/>
        </w:rPr>
        <w:t xml:space="preserve"> </w:t>
      </w:r>
      <w:r w:rsidRPr="00A11AEC">
        <w:rPr>
          <w:rFonts w:hint="cs"/>
          <w:rtl/>
        </w:rPr>
        <w:t>متعهد باشد تظاهر</w:t>
      </w:r>
      <w:r w:rsidR="00204E7A">
        <w:rPr>
          <w:rFonts w:hint="cs"/>
          <w:rtl/>
        </w:rPr>
        <w:t xml:space="preserve"> </w:t>
      </w:r>
      <w:r w:rsidRPr="00A11AEC">
        <w:rPr>
          <w:rFonts w:hint="cs"/>
          <w:rtl/>
        </w:rPr>
        <w:t>به د</w:t>
      </w:r>
      <w:r w:rsidR="00070FD7">
        <w:rPr>
          <w:rFonts w:hint="cs"/>
          <w:rtl/>
        </w:rPr>
        <w:t>ی</w:t>
      </w:r>
      <w:r w:rsidRPr="00A11AEC">
        <w:rPr>
          <w:rFonts w:hint="cs"/>
          <w:rtl/>
        </w:rPr>
        <w:t>ن دار</w:t>
      </w:r>
      <w:r w:rsidR="00070FD7">
        <w:rPr>
          <w:rFonts w:hint="cs"/>
          <w:rtl/>
        </w:rPr>
        <w:t>ی</w:t>
      </w:r>
      <w:r w:rsidRPr="00A11AEC">
        <w:rPr>
          <w:rFonts w:hint="cs"/>
          <w:rtl/>
        </w:rPr>
        <w:t xml:space="preserve">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و</w:t>
      </w:r>
      <w:r w:rsidR="00204E7A">
        <w:rPr>
          <w:rFonts w:hint="cs"/>
          <w:rtl/>
        </w:rPr>
        <w:t xml:space="preserve"> </w:t>
      </w:r>
      <w:r w:rsidRPr="00A11AEC">
        <w:rPr>
          <w:rFonts w:hint="cs"/>
          <w:rtl/>
        </w:rPr>
        <w:t>بعض</w:t>
      </w:r>
      <w:r w:rsidR="00070FD7">
        <w:rPr>
          <w:rFonts w:hint="cs"/>
          <w:rtl/>
        </w:rPr>
        <w:t>ی</w:t>
      </w:r>
      <w:r w:rsidRPr="00A11AEC">
        <w:rPr>
          <w:rFonts w:hint="cs"/>
          <w:rtl/>
        </w:rPr>
        <w:t xml:space="preserve"> عبادات را در اوقات مخصوص انجام </w:t>
      </w:r>
      <w:r w:rsidR="00F4442B">
        <w:rPr>
          <w:rFonts w:hint="cs"/>
          <w:rtl/>
          <w:lang w:bidi="ar-SA"/>
        </w:rPr>
        <w:t>م</w:t>
      </w:r>
      <w:r w:rsidR="00070FD7">
        <w:rPr>
          <w:rFonts w:hint="cs"/>
          <w:rtl/>
          <w:lang w:bidi="ar-SA"/>
        </w:rPr>
        <w:t>ی</w:t>
      </w:r>
      <w:r w:rsidR="00F4442B">
        <w:rPr>
          <w:rFonts w:hint="cs"/>
          <w:rtl/>
          <w:lang w:bidi="ar-SA"/>
        </w:rPr>
        <w:t>‌دهد</w:t>
      </w:r>
      <w:r w:rsidRPr="00A11AEC">
        <w:rPr>
          <w:rFonts w:hint="cs"/>
          <w:rtl/>
        </w:rPr>
        <w:t xml:space="preserve"> و</w:t>
      </w:r>
      <w:r w:rsidR="00204E7A">
        <w:rPr>
          <w:rFonts w:hint="cs"/>
          <w:rtl/>
        </w:rPr>
        <w:t xml:space="preserve"> </w:t>
      </w:r>
      <w:r w:rsidRPr="00A11AEC">
        <w:rPr>
          <w:rFonts w:hint="cs"/>
          <w:rtl/>
        </w:rPr>
        <w:t>اگر در م</w:t>
      </w:r>
      <w:r w:rsidR="00070FD7">
        <w:rPr>
          <w:rFonts w:hint="cs"/>
          <w:rtl/>
        </w:rPr>
        <w:t>ی</w:t>
      </w:r>
      <w:r w:rsidRPr="00A11AEC">
        <w:rPr>
          <w:rFonts w:hint="cs"/>
          <w:rtl/>
        </w:rPr>
        <w:t>ان فقراء و</w:t>
      </w:r>
      <w:r w:rsidR="00204E7A">
        <w:rPr>
          <w:rFonts w:hint="cs"/>
          <w:rtl/>
        </w:rPr>
        <w:t xml:space="preserve"> </w:t>
      </w:r>
      <w:r w:rsidRPr="00A11AEC">
        <w:rPr>
          <w:rFonts w:hint="cs"/>
          <w:rtl/>
        </w:rPr>
        <w:t>ضعفا باشد، خود را بهتر</w:t>
      </w:r>
      <w:r w:rsidR="00070FD7">
        <w:rPr>
          <w:rFonts w:hint="cs"/>
          <w:rtl/>
        </w:rPr>
        <w:t>ی</w:t>
      </w:r>
      <w:r w:rsidRPr="00A11AEC">
        <w:rPr>
          <w:rFonts w:hint="cs"/>
          <w:rtl/>
        </w:rPr>
        <w:t>ن حام</w:t>
      </w:r>
      <w:r w:rsidR="00070FD7">
        <w:rPr>
          <w:rFonts w:hint="cs"/>
          <w:rtl/>
        </w:rPr>
        <w:t>ی</w:t>
      </w:r>
      <w:r w:rsidRPr="00A11AEC">
        <w:rPr>
          <w:rFonts w:hint="cs"/>
          <w:rtl/>
        </w:rPr>
        <w:t xml:space="preserve"> مستضعفان و</w:t>
      </w:r>
      <w:r w:rsidR="00204E7A">
        <w:rPr>
          <w:rFonts w:hint="cs"/>
          <w:rtl/>
        </w:rPr>
        <w:t xml:space="preserve"> </w:t>
      </w:r>
      <w:r w:rsidRPr="00A11AEC">
        <w:rPr>
          <w:rFonts w:hint="cs"/>
          <w:rtl/>
        </w:rPr>
        <w:t xml:space="preserve">دشمن ستمگران جلوه </w:t>
      </w:r>
      <w:r w:rsidR="00F4442B">
        <w:rPr>
          <w:rFonts w:hint="cs"/>
          <w:rtl/>
          <w:lang w:bidi="ar-SA"/>
        </w:rPr>
        <w:t>م</w:t>
      </w:r>
      <w:r w:rsidR="00070FD7">
        <w:rPr>
          <w:rFonts w:hint="cs"/>
          <w:rtl/>
          <w:lang w:bidi="ar-SA"/>
        </w:rPr>
        <w:t>ی</w:t>
      </w:r>
      <w:r w:rsidR="00F4442B">
        <w:rPr>
          <w:rFonts w:hint="cs"/>
          <w:rtl/>
          <w:lang w:bidi="ar-SA"/>
        </w:rPr>
        <w:t>‌دهد</w:t>
      </w:r>
      <w:r w:rsidRPr="00A11AEC">
        <w:rPr>
          <w:rFonts w:hint="cs"/>
          <w:rtl/>
        </w:rPr>
        <w:t xml:space="preserve"> و</w:t>
      </w:r>
      <w:r w:rsidR="00204E7A">
        <w:rPr>
          <w:rFonts w:hint="cs"/>
          <w:rtl/>
        </w:rPr>
        <w:t xml:space="preserve"> </w:t>
      </w:r>
      <w:r w:rsidRPr="00A11AEC">
        <w:rPr>
          <w:rFonts w:hint="cs"/>
          <w:rtl/>
        </w:rPr>
        <w:t>اگر در م</w:t>
      </w:r>
      <w:r w:rsidR="00070FD7">
        <w:rPr>
          <w:rFonts w:hint="cs"/>
          <w:rtl/>
        </w:rPr>
        <w:t>ی</w:t>
      </w:r>
      <w:r w:rsidRPr="00A11AEC">
        <w:rPr>
          <w:rFonts w:hint="cs"/>
          <w:rtl/>
        </w:rPr>
        <w:t>ان ثروتمندان و</w:t>
      </w:r>
      <w:r w:rsidR="00204E7A">
        <w:rPr>
          <w:rFonts w:hint="cs"/>
          <w:rtl/>
        </w:rPr>
        <w:t xml:space="preserve"> </w:t>
      </w:r>
      <w:r w:rsidRPr="00A11AEC">
        <w:rPr>
          <w:rFonts w:hint="cs"/>
          <w:rtl/>
        </w:rPr>
        <w:t>ستمگران قرار گ</w:t>
      </w:r>
      <w:r w:rsidR="00070FD7">
        <w:rPr>
          <w:rFonts w:hint="cs"/>
          <w:rtl/>
        </w:rPr>
        <w:t>ی</w:t>
      </w:r>
      <w:r w:rsidRPr="00A11AEC">
        <w:rPr>
          <w:rFonts w:hint="cs"/>
          <w:rtl/>
        </w:rPr>
        <w:t>رد خود را حام</w:t>
      </w:r>
      <w:r w:rsidR="00070FD7">
        <w:rPr>
          <w:rFonts w:hint="cs"/>
          <w:rtl/>
        </w:rPr>
        <w:t>ی</w:t>
      </w:r>
      <w:r w:rsidRPr="00A11AEC">
        <w:rPr>
          <w:rFonts w:hint="cs"/>
          <w:rtl/>
        </w:rPr>
        <w:t xml:space="preserve"> و</w:t>
      </w:r>
      <w:r w:rsidR="00204E7A">
        <w:rPr>
          <w:rFonts w:hint="cs"/>
          <w:rtl/>
        </w:rPr>
        <w:t xml:space="preserve"> </w:t>
      </w:r>
      <w:r w:rsidRPr="00A11AEC">
        <w:rPr>
          <w:rFonts w:hint="cs"/>
          <w:rtl/>
        </w:rPr>
        <w:t>طرفداران واقع</w:t>
      </w:r>
      <w:r w:rsidR="00070FD7">
        <w:rPr>
          <w:rFonts w:hint="cs"/>
          <w:rtl/>
        </w:rPr>
        <w:t>ی</w:t>
      </w:r>
      <w:r w:rsidR="00333238">
        <w:rPr>
          <w:rFonts w:hint="cs"/>
          <w:rtl/>
        </w:rPr>
        <w:t xml:space="preserve"> آن‌ها </w:t>
      </w:r>
      <w:r w:rsidRPr="00A11AEC">
        <w:rPr>
          <w:rFonts w:hint="cs"/>
          <w:rtl/>
        </w:rPr>
        <w:t xml:space="preserve">قلمداد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xml:space="preserve"> و... </w:t>
      </w:r>
    </w:p>
    <w:p w:rsidR="004A4E6A" w:rsidRPr="00204E7A" w:rsidRDefault="004A4E6A" w:rsidP="008D180B">
      <w:pPr>
        <w:pStyle w:val="a0"/>
        <w:rPr>
          <w:rtl/>
        </w:rPr>
      </w:pPr>
      <w:bookmarkStart w:id="335" w:name="_Toc281873837"/>
      <w:bookmarkStart w:id="336" w:name="_Toc426966675"/>
      <w:r w:rsidRPr="00204E7A">
        <w:rPr>
          <w:rFonts w:hint="cs"/>
          <w:rtl/>
        </w:rPr>
        <w:t>درمان ب</w:t>
      </w:r>
      <w:r w:rsidR="003E731D">
        <w:rPr>
          <w:rFonts w:hint="cs"/>
          <w:rtl/>
        </w:rPr>
        <w:t>ی</w:t>
      </w:r>
      <w:r w:rsidRPr="00204E7A">
        <w:rPr>
          <w:rFonts w:hint="cs"/>
          <w:rtl/>
        </w:rPr>
        <w:t>مار</w:t>
      </w:r>
      <w:r w:rsidR="003E731D">
        <w:rPr>
          <w:rFonts w:hint="cs"/>
          <w:rtl/>
        </w:rPr>
        <w:t>ی</w:t>
      </w:r>
      <w:r w:rsidRPr="00204E7A">
        <w:rPr>
          <w:rFonts w:hint="cs"/>
          <w:rtl/>
        </w:rPr>
        <w:t xml:space="preserve"> جاه طلب</w:t>
      </w:r>
      <w:r w:rsidR="003E731D">
        <w:rPr>
          <w:rFonts w:hint="cs"/>
          <w:rtl/>
        </w:rPr>
        <w:t>ی</w:t>
      </w:r>
      <w:r w:rsidR="00F9530B">
        <w:rPr>
          <w:rFonts w:hint="cs"/>
          <w:rtl/>
        </w:rPr>
        <w:t>:</w:t>
      </w:r>
      <w:bookmarkEnd w:id="335"/>
      <w:bookmarkEnd w:id="336"/>
    </w:p>
    <w:p w:rsidR="004A4E6A" w:rsidRPr="00A11AEC" w:rsidRDefault="004A4E6A" w:rsidP="00E3362C">
      <w:pPr>
        <w:pStyle w:val="a1"/>
        <w:rPr>
          <w:rtl/>
        </w:rPr>
      </w:pPr>
      <w:bookmarkStart w:id="337" w:name="_Toc281873838"/>
      <w:bookmarkStart w:id="338" w:name="_Toc426966676"/>
      <w:r w:rsidRPr="00A11AEC">
        <w:rPr>
          <w:rFonts w:hint="cs"/>
          <w:rtl/>
        </w:rPr>
        <w:t>درمان علم</w:t>
      </w:r>
      <w:r w:rsidR="00070FD7">
        <w:rPr>
          <w:rFonts w:hint="cs"/>
          <w:rtl/>
        </w:rPr>
        <w:t>ی</w:t>
      </w:r>
      <w:r w:rsidRPr="00A11AEC">
        <w:rPr>
          <w:rFonts w:hint="cs"/>
          <w:rtl/>
        </w:rPr>
        <w:t>:</w:t>
      </w:r>
      <w:bookmarkEnd w:id="337"/>
      <w:bookmarkEnd w:id="338"/>
      <w:r w:rsidRPr="00A11AEC">
        <w:rPr>
          <w:rFonts w:hint="cs"/>
          <w:rtl/>
        </w:rPr>
        <w:t xml:space="preserve"> </w:t>
      </w:r>
    </w:p>
    <w:p w:rsidR="004A4E6A" w:rsidRPr="00A11AEC" w:rsidRDefault="004A4E6A" w:rsidP="000D65BC">
      <w:pPr>
        <w:pStyle w:val="a2"/>
        <w:rPr>
          <w:rtl/>
        </w:rPr>
      </w:pPr>
      <w:r w:rsidRPr="00A11AEC">
        <w:rPr>
          <w:rFonts w:hint="cs"/>
          <w:rtl/>
        </w:rPr>
        <w:t>اولاً: شخص ر</w:t>
      </w:r>
      <w:r w:rsidR="00070FD7">
        <w:rPr>
          <w:rFonts w:hint="cs"/>
          <w:rtl/>
        </w:rPr>
        <w:t>ی</w:t>
      </w:r>
      <w:r w:rsidRPr="00A11AEC">
        <w:rPr>
          <w:rFonts w:hint="cs"/>
          <w:rtl/>
        </w:rPr>
        <w:t xml:space="preserve">است طلب بداند </w:t>
      </w:r>
      <w:r w:rsidR="00070FD7">
        <w:rPr>
          <w:rFonts w:hint="cs"/>
          <w:rtl/>
        </w:rPr>
        <w:t>ک</w:t>
      </w:r>
      <w:r w:rsidRPr="00A11AEC">
        <w:rPr>
          <w:rFonts w:hint="cs"/>
          <w:rtl/>
        </w:rPr>
        <w:t>ه مقام و</w:t>
      </w:r>
      <w:r w:rsidR="0051653B">
        <w:rPr>
          <w:rFonts w:hint="cs"/>
          <w:rtl/>
        </w:rPr>
        <w:t xml:space="preserve"> </w:t>
      </w:r>
      <w:r w:rsidRPr="00A11AEC">
        <w:rPr>
          <w:rFonts w:hint="cs"/>
          <w:rtl/>
        </w:rPr>
        <w:t>ر</w:t>
      </w:r>
      <w:r w:rsidR="00070FD7">
        <w:rPr>
          <w:rFonts w:hint="cs"/>
          <w:rtl/>
        </w:rPr>
        <w:t>ی</w:t>
      </w:r>
      <w:r w:rsidRPr="00A11AEC">
        <w:rPr>
          <w:rFonts w:hint="cs"/>
          <w:rtl/>
        </w:rPr>
        <w:t>است هر چه باشد روز</w:t>
      </w:r>
      <w:r w:rsidR="00070FD7">
        <w:rPr>
          <w:rFonts w:hint="cs"/>
          <w:rtl/>
        </w:rPr>
        <w:t>ی</w:t>
      </w:r>
      <w:r w:rsidRPr="00A11AEC">
        <w:rPr>
          <w:rFonts w:hint="cs"/>
          <w:rtl/>
        </w:rPr>
        <w:t xml:space="preserve"> از ب</w:t>
      </w:r>
      <w:r w:rsidR="00070FD7">
        <w:rPr>
          <w:rFonts w:hint="cs"/>
          <w:rtl/>
        </w:rPr>
        <w:t>ی</w:t>
      </w:r>
      <w:r w:rsidRPr="00A11AEC">
        <w:rPr>
          <w:rFonts w:hint="cs"/>
          <w:rtl/>
        </w:rPr>
        <w:t>ن خواهد رفت و</w:t>
      </w:r>
      <w:r w:rsidR="0051653B">
        <w:rPr>
          <w:rFonts w:hint="cs"/>
          <w:rtl/>
        </w:rPr>
        <w:t xml:space="preserve"> </w:t>
      </w:r>
      <w:r w:rsidRPr="00A11AEC">
        <w:rPr>
          <w:rFonts w:hint="cs"/>
          <w:rtl/>
        </w:rPr>
        <w:t>شخص در حضور پروردگار جهان هست</w:t>
      </w:r>
      <w:r w:rsidR="00070FD7">
        <w:rPr>
          <w:rFonts w:hint="cs"/>
          <w:rtl/>
        </w:rPr>
        <w:t>ی</w:t>
      </w:r>
      <w:r w:rsidRPr="00A11AEC">
        <w:rPr>
          <w:rFonts w:hint="cs"/>
          <w:rtl/>
        </w:rPr>
        <w:t xml:space="preserve"> جواب پس خواهد داد. </w:t>
      </w:r>
    </w:p>
    <w:p w:rsidR="004A4E6A" w:rsidRPr="00A11AEC" w:rsidRDefault="004A4E6A" w:rsidP="000D65BC">
      <w:pPr>
        <w:pStyle w:val="a2"/>
        <w:rPr>
          <w:rtl/>
        </w:rPr>
      </w:pPr>
      <w:r w:rsidRPr="00A11AEC">
        <w:rPr>
          <w:rFonts w:hint="cs"/>
          <w:rtl/>
        </w:rPr>
        <w:t>ثان</w:t>
      </w:r>
      <w:r w:rsidR="00070FD7">
        <w:rPr>
          <w:rFonts w:hint="cs"/>
          <w:rtl/>
        </w:rPr>
        <w:t>ی</w:t>
      </w:r>
      <w:r w:rsidRPr="00A11AEC">
        <w:rPr>
          <w:rFonts w:hint="cs"/>
          <w:rtl/>
        </w:rPr>
        <w:t>اً: ر</w:t>
      </w:r>
      <w:r w:rsidR="00070FD7">
        <w:rPr>
          <w:rFonts w:hint="cs"/>
          <w:rtl/>
        </w:rPr>
        <w:t>ی</w:t>
      </w:r>
      <w:r w:rsidRPr="00A11AEC">
        <w:rPr>
          <w:rFonts w:hint="cs"/>
          <w:rtl/>
        </w:rPr>
        <w:t>است مسئول</w:t>
      </w:r>
      <w:r w:rsidR="00070FD7">
        <w:rPr>
          <w:rFonts w:hint="cs"/>
          <w:rtl/>
        </w:rPr>
        <w:t>ی</w:t>
      </w:r>
      <w:r w:rsidRPr="00A11AEC">
        <w:rPr>
          <w:rFonts w:hint="cs"/>
          <w:rtl/>
        </w:rPr>
        <w:t xml:space="preserve">ت دارد، از </w:t>
      </w:r>
      <w:r w:rsidR="00070FD7">
        <w:rPr>
          <w:rFonts w:hint="cs"/>
          <w:rtl/>
        </w:rPr>
        <w:t>یک</w:t>
      </w:r>
      <w:r w:rsidRPr="00A11AEC">
        <w:rPr>
          <w:rFonts w:hint="cs"/>
          <w:rtl/>
        </w:rPr>
        <w:t xml:space="preserve"> طرف مردم توقعات ز</w:t>
      </w:r>
      <w:r w:rsidR="00070FD7">
        <w:rPr>
          <w:rFonts w:hint="cs"/>
          <w:rtl/>
        </w:rPr>
        <w:t>ی</w:t>
      </w:r>
      <w:r w:rsidRPr="00A11AEC">
        <w:rPr>
          <w:rFonts w:hint="cs"/>
          <w:rtl/>
        </w:rPr>
        <w:t>اد</w:t>
      </w:r>
      <w:r w:rsidR="00070FD7">
        <w:rPr>
          <w:rFonts w:hint="cs"/>
          <w:rtl/>
        </w:rPr>
        <w:t>ی</w:t>
      </w:r>
      <w:r w:rsidRPr="00A11AEC">
        <w:rPr>
          <w:rFonts w:hint="cs"/>
          <w:rtl/>
        </w:rPr>
        <w:t xml:space="preserve"> دارند، </w:t>
      </w:r>
      <w:r w:rsidR="00070FD7">
        <w:rPr>
          <w:rFonts w:hint="cs"/>
          <w:rtl/>
        </w:rPr>
        <w:t>ک</w:t>
      </w:r>
      <w:r w:rsidRPr="00A11AEC">
        <w:rPr>
          <w:rFonts w:hint="cs"/>
          <w:rtl/>
        </w:rPr>
        <w:t>ه اگر برآورده نشوند آماج بدگوئ</w:t>
      </w:r>
      <w:r w:rsidR="00070FD7">
        <w:rPr>
          <w:rFonts w:hint="cs"/>
          <w:rtl/>
        </w:rPr>
        <w:t>ی</w:t>
      </w:r>
      <w:r w:rsidRPr="00A11AEC">
        <w:rPr>
          <w:rFonts w:hint="cs"/>
          <w:rtl/>
        </w:rPr>
        <w:t xml:space="preserve"> و</w:t>
      </w:r>
      <w:r w:rsidR="0051653B">
        <w:rPr>
          <w:rFonts w:hint="cs"/>
          <w:rtl/>
        </w:rPr>
        <w:t xml:space="preserve"> </w:t>
      </w:r>
      <w:r w:rsidRPr="00A11AEC">
        <w:rPr>
          <w:rFonts w:hint="cs"/>
          <w:rtl/>
        </w:rPr>
        <w:t>انتقاد قرار م</w:t>
      </w:r>
      <w:r w:rsidR="00070FD7">
        <w:rPr>
          <w:rFonts w:hint="cs"/>
          <w:rtl/>
        </w:rPr>
        <w:t>ی</w:t>
      </w:r>
      <w:r w:rsidR="0051653B">
        <w:rPr>
          <w:rFonts w:hint="eastAsia"/>
          <w:rtl/>
        </w:rPr>
        <w:t>‌</w:t>
      </w:r>
      <w:r w:rsidRPr="00A11AEC">
        <w:rPr>
          <w:rFonts w:hint="cs"/>
          <w:rtl/>
        </w:rPr>
        <w:t>گ</w:t>
      </w:r>
      <w:r w:rsidR="00070FD7">
        <w:rPr>
          <w:rFonts w:hint="cs"/>
          <w:rtl/>
        </w:rPr>
        <w:t>ی</w:t>
      </w:r>
      <w:r w:rsidRPr="00A11AEC">
        <w:rPr>
          <w:rFonts w:hint="cs"/>
          <w:rtl/>
        </w:rPr>
        <w:t>رد و</w:t>
      </w:r>
      <w:r w:rsidR="0051653B">
        <w:rPr>
          <w:rFonts w:hint="cs"/>
          <w:rtl/>
        </w:rPr>
        <w:t xml:space="preserve"> </w:t>
      </w:r>
      <w:r w:rsidRPr="00A11AEC">
        <w:rPr>
          <w:rFonts w:hint="cs"/>
          <w:rtl/>
        </w:rPr>
        <w:t>از طرف د</w:t>
      </w:r>
      <w:r w:rsidR="00070FD7">
        <w:rPr>
          <w:rFonts w:hint="cs"/>
          <w:rtl/>
        </w:rPr>
        <w:t>ی</w:t>
      </w:r>
      <w:r w:rsidRPr="00A11AEC">
        <w:rPr>
          <w:rFonts w:hint="cs"/>
          <w:rtl/>
        </w:rPr>
        <w:t>گر شخص در برابر حقوق ملت در پ</w:t>
      </w:r>
      <w:r w:rsidR="00070FD7">
        <w:rPr>
          <w:rFonts w:hint="cs"/>
          <w:rtl/>
        </w:rPr>
        <w:t>ی</w:t>
      </w:r>
      <w:r w:rsidRPr="00A11AEC">
        <w:rPr>
          <w:rFonts w:hint="cs"/>
          <w:rtl/>
        </w:rPr>
        <w:t>شگاه عدل مطلق پروردگار عالم مسئول و</w:t>
      </w:r>
      <w:r w:rsidR="0051653B">
        <w:rPr>
          <w:rFonts w:hint="cs"/>
          <w:rtl/>
        </w:rPr>
        <w:t xml:space="preserve"> </w:t>
      </w:r>
      <w:r w:rsidRPr="00A11AEC">
        <w:rPr>
          <w:rFonts w:hint="cs"/>
          <w:rtl/>
        </w:rPr>
        <w:t xml:space="preserve">مورد </w:t>
      </w:r>
      <w:r w:rsidR="00070FD7">
        <w:rPr>
          <w:rFonts w:hint="cs"/>
          <w:rtl/>
        </w:rPr>
        <w:t>کی</w:t>
      </w:r>
      <w:r w:rsidRPr="00A11AEC">
        <w:rPr>
          <w:rFonts w:hint="cs"/>
          <w:rtl/>
        </w:rPr>
        <w:t>فر و</w:t>
      </w:r>
      <w:r w:rsidR="0051653B">
        <w:rPr>
          <w:rFonts w:hint="cs"/>
          <w:rtl/>
        </w:rPr>
        <w:t xml:space="preserve"> </w:t>
      </w:r>
      <w:r w:rsidRPr="00A11AEC">
        <w:rPr>
          <w:rFonts w:hint="cs"/>
          <w:rtl/>
        </w:rPr>
        <w:t>مجازات قرار خواهد گرفت</w:t>
      </w:r>
      <w:r w:rsidR="0051653B">
        <w:rPr>
          <w:rFonts w:hint="cs"/>
          <w:rtl/>
        </w:rPr>
        <w:t>.</w:t>
      </w:r>
    </w:p>
    <w:p w:rsidR="004A4E6A" w:rsidRPr="00A11AEC" w:rsidRDefault="004A4E6A" w:rsidP="000D65BC">
      <w:pPr>
        <w:pStyle w:val="a2"/>
        <w:rPr>
          <w:rtl/>
        </w:rPr>
      </w:pPr>
      <w:r w:rsidRPr="00A11AEC">
        <w:rPr>
          <w:rFonts w:hint="cs"/>
          <w:rtl/>
        </w:rPr>
        <w:t>ثالثاً: در مفاسد و</w:t>
      </w:r>
      <w:r w:rsidR="007361E1">
        <w:rPr>
          <w:rFonts w:hint="cs"/>
          <w:rtl/>
        </w:rPr>
        <w:t xml:space="preserve"> ز</w:t>
      </w:r>
      <w:r w:rsidR="00070FD7">
        <w:rPr>
          <w:rFonts w:hint="cs"/>
          <w:rtl/>
        </w:rPr>
        <w:t>ی</w:t>
      </w:r>
      <w:r w:rsidR="007361E1">
        <w:rPr>
          <w:rFonts w:hint="cs"/>
          <w:rtl/>
        </w:rPr>
        <w:t>ان‌ها</w:t>
      </w:r>
      <w:r w:rsidR="00070FD7">
        <w:rPr>
          <w:rFonts w:hint="cs"/>
          <w:rtl/>
        </w:rPr>
        <w:t>ی</w:t>
      </w:r>
      <w:r w:rsidR="007361E1">
        <w:rPr>
          <w:rFonts w:hint="cs"/>
          <w:rtl/>
        </w:rPr>
        <w:t xml:space="preserve"> </w:t>
      </w:r>
      <w:r w:rsidRPr="00A11AEC">
        <w:rPr>
          <w:rFonts w:hint="cs"/>
          <w:rtl/>
        </w:rPr>
        <w:t>جاه طلب</w:t>
      </w:r>
      <w:r w:rsidR="00070FD7">
        <w:rPr>
          <w:rFonts w:hint="cs"/>
          <w:rtl/>
        </w:rPr>
        <w:t>ی</w:t>
      </w:r>
      <w:r w:rsidRPr="00A11AEC">
        <w:rPr>
          <w:rFonts w:hint="cs"/>
          <w:rtl/>
        </w:rPr>
        <w:t xml:space="preserve"> </w:t>
      </w:r>
      <w:r w:rsidR="00070FD7">
        <w:rPr>
          <w:rFonts w:hint="cs"/>
          <w:rtl/>
        </w:rPr>
        <w:t>ک</w:t>
      </w:r>
      <w:r w:rsidRPr="00A11AEC">
        <w:rPr>
          <w:rFonts w:hint="cs"/>
          <w:rtl/>
        </w:rPr>
        <w:t>ه</w:t>
      </w:r>
      <w:r w:rsidR="00B205FD">
        <w:rPr>
          <w:rFonts w:hint="cs"/>
          <w:rtl/>
        </w:rPr>
        <w:t xml:space="preserve"> پاره‌ای </w:t>
      </w:r>
      <w:r w:rsidRPr="00A11AEC">
        <w:rPr>
          <w:rFonts w:hint="cs"/>
          <w:rtl/>
        </w:rPr>
        <w:t>از آن ذ</w:t>
      </w:r>
      <w:r w:rsidR="00070FD7">
        <w:rPr>
          <w:rFonts w:hint="cs"/>
          <w:rtl/>
        </w:rPr>
        <w:t>ک</w:t>
      </w:r>
      <w:r w:rsidRPr="00A11AEC">
        <w:rPr>
          <w:rFonts w:hint="cs"/>
          <w:rtl/>
        </w:rPr>
        <w:t>ر شد ب</w:t>
      </w:r>
      <w:r w:rsidR="00070FD7">
        <w:rPr>
          <w:rFonts w:hint="cs"/>
          <w:rtl/>
        </w:rPr>
        <w:t>ی</w:t>
      </w:r>
      <w:r w:rsidRPr="00A11AEC">
        <w:rPr>
          <w:rFonts w:hint="cs"/>
          <w:rtl/>
        </w:rPr>
        <w:t>ند</w:t>
      </w:r>
      <w:r w:rsidR="00070FD7">
        <w:rPr>
          <w:rFonts w:hint="cs"/>
          <w:rtl/>
        </w:rPr>
        <w:t>ی</w:t>
      </w:r>
      <w:r w:rsidRPr="00A11AEC">
        <w:rPr>
          <w:rFonts w:hint="cs"/>
          <w:rtl/>
        </w:rPr>
        <w:t>شد و</w:t>
      </w:r>
      <w:r w:rsidR="0051653B">
        <w:rPr>
          <w:rFonts w:hint="cs"/>
          <w:rtl/>
        </w:rPr>
        <w:t xml:space="preserve"> </w:t>
      </w:r>
      <w:r w:rsidRPr="00A11AEC">
        <w:rPr>
          <w:rFonts w:hint="cs"/>
          <w:rtl/>
        </w:rPr>
        <w:t>در آ</w:t>
      </w:r>
      <w:r w:rsidR="00070FD7">
        <w:rPr>
          <w:rFonts w:hint="cs"/>
          <w:rtl/>
        </w:rPr>
        <w:t>ی</w:t>
      </w:r>
      <w:r w:rsidRPr="00A11AEC">
        <w:rPr>
          <w:rFonts w:hint="cs"/>
          <w:rtl/>
        </w:rPr>
        <w:t>ات قرآن مج</w:t>
      </w:r>
      <w:r w:rsidR="00070FD7">
        <w:rPr>
          <w:rFonts w:hint="cs"/>
          <w:rtl/>
        </w:rPr>
        <w:t>ی</w:t>
      </w:r>
      <w:r w:rsidRPr="00A11AEC">
        <w:rPr>
          <w:rFonts w:hint="cs"/>
          <w:rtl/>
        </w:rPr>
        <w:t>د و</w:t>
      </w:r>
      <w:r w:rsidR="0051653B">
        <w:rPr>
          <w:rFonts w:hint="cs"/>
          <w:rtl/>
        </w:rPr>
        <w:t xml:space="preserve"> </w:t>
      </w:r>
      <w:r w:rsidRPr="00A11AEC">
        <w:rPr>
          <w:rFonts w:hint="cs"/>
          <w:rtl/>
        </w:rPr>
        <w:t>روا</w:t>
      </w:r>
      <w:r w:rsidR="00070FD7">
        <w:rPr>
          <w:rFonts w:hint="cs"/>
          <w:rtl/>
        </w:rPr>
        <w:t>ی</w:t>
      </w:r>
      <w:r w:rsidRPr="00A11AEC">
        <w:rPr>
          <w:rFonts w:hint="cs"/>
          <w:rtl/>
        </w:rPr>
        <w:t>ات ارزشمند اسلام</w:t>
      </w:r>
      <w:r w:rsidR="00070FD7">
        <w:rPr>
          <w:rFonts w:hint="cs"/>
          <w:rtl/>
        </w:rPr>
        <w:t>ی</w:t>
      </w:r>
      <w:r w:rsidRPr="00A11AEC">
        <w:rPr>
          <w:rFonts w:hint="cs"/>
          <w:rtl/>
        </w:rPr>
        <w:t xml:space="preserve"> </w:t>
      </w:r>
      <w:r w:rsidR="00070FD7">
        <w:rPr>
          <w:rFonts w:hint="cs"/>
          <w:rtl/>
        </w:rPr>
        <w:t>ک</w:t>
      </w:r>
      <w:r w:rsidRPr="00A11AEC">
        <w:rPr>
          <w:rFonts w:hint="cs"/>
          <w:rtl/>
        </w:rPr>
        <w:t>ه در ن</w:t>
      </w:r>
      <w:r w:rsidR="00070FD7">
        <w:rPr>
          <w:rFonts w:hint="cs"/>
          <w:rtl/>
        </w:rPr>
        <w:t>ک</w:t>
      </w:r>
      <w:r w:rsidRPr="00A11AEC">
        <w:rPr>
          <w:rFonts w:hint="cs"/>
          <w:rtl/>
        </w:rPr>
        <w:t>وهش ر</w:t>
      </w:r>
      <w:r w:rsidR="00070FD7">
        <w:rPr>
          <w:rFonts w:hint="cs"/>
          <w:rtl/>
        </w:rPr>
        <w:t>ی</w:t>
      </w:r>
      <w:r w:rsidRPr="00A11AEC">
        <w:rPr>
          <w:rFonts w:hint="cs"/>
          <w:rtl/>
        </w:rPr>
        <w:t>است طلب</w:t>
      </w:r>
      <w:r w:rsidR="00070FD7">
        <w:rPr>
          <w:rFonts w:hint="cs"/>
          <w:rtl/>
        </w:rPr>
        <w:t>ی</w:t>
      </w:r>
      <w:r w:rsidRPr="00A11AEC">
        <w:rPr>
          <w:rFonts w:hint="cs"/>
          <w:rtl/>
        </w:rPr>
        <w:t xml:space="preserve"> نقل شده است دقت نما</w:t>
      </w:r>
      <w:r w:rsidR="00070FD7">
        <w:rPr>
          <w:rFonts w:hint="cs"/>
          <w:rtl/>
        </w:rPr>
        <w:t>ی</w:t>
      </w:r>
      <w:r w:rsidRPr="00A11AEC">
        <w:rPr>
          <w:rFonts w:hint="cs"/>
          <w:rtl/>
        </w:rPr>
        <w:t>د و</w:t>
      </w:r>
      <w:r w:rsidR="0051653B">
        <w:rPr>
          <w:rFonts w:hint="cs"/>
          <w:rtl/>
        </w:rPr>
        <w:t xml:space="preserve"> </w:t>
      </w:r>
      <w:r w:rsidRPr="00A11AEC">
        <w:rPr>
          <w:rFonts w:hint="cs"/>
          <w:rtl/>
        </w:rPr>
        <w:t>به عواقب وخ</w:t>
      </w:r>
      <w:r w:rsidR="00070FD7">
        <w:rPr>
          <w:rFonts w:hint="cs"/>
          <w:rtl/>
        </w:rPr>
        <w:t>ی</w:t>
      </w:r>
      <w:r w:rsidRPr="00A11AEC">
        <w:rPr>
          <w:rFonts w:hint="cs"/>
          <w:rtl/>
        </w:rPr>
        <w:t>م و</w:t>
      </w:r>
      <w:r w:rsidR="007361E1">
        <w:rPr>
          <w:rFonts w:hint="cs"/>
          <w:rtl/>
        </w:rPr>
        <w:t xml:space="preserve"> ز</w:t>
      </w:r>
      <w:r w:rsidR="00070FD7">
        <w:rPr>
          <w:rFonts w:hint="cs"/>
          <w:rtl/>
        </w:rPr>
        <w:t>ی</w:t>
      </w:r>
      <w:r w:rsidR="007361E1">
        <w:rPr>
          <w:rFonts w:hint="cs"/>
          <w:rtl/>
        </w:rPr>
        <w:t>ان‌ها</w:t>
      </w:r>
      <w:r w:rsidR="00070FD7">
        <w:rPr>
          <w:rFonts w:hint="cs"/>
          <w:rtl/>
        </w:rPr>
        <w:t>ی</w:t>
      </w:r>
      <w:r w:rsidR="007361E1">
        <w:rPr>
          <w:rFonts w:hint="cs"/>
          <w:rtl/>
        </w:rPr>
        <w:t xml:space="preserve"> </w:t>
      </w:r>
      <w:r w:rsidRPr="00A11AEC">
        <w:rPr>
          <w:rFonts w:hint="cs"/>
          <w:rtl/>
        </w:rPr>
        <w:t>خانمانسوز ر</w:t>
      </w:r>
      <w:r w:rsidR="00070FD7">
        <w:rPr>
          <w:rFonts w:hint="cs"/>
          <w:rtl/>
        </w:rPr>
        <w:t>ی</w:t>
      </w:r>
      <w:r w:rsidRPr="00A11AEC">
        <w:rPr>
          <w:rFonts w:hint="cs"/>
          <w:rtl/>
        </w:rPr>
        <w:t>است توجه نما</w:t>
      </w:r>
      <w:r w:rsidR="00070FD7">
        <w:rPr>
          <w:rFonts w:hint="cs"/>
          <w:rtl/>
        </w:rPr>
        <w:t>ی</w:t>
      </w:r>
      <w:r w:rsidRPr="00A11AEC">
        <w:rPr>
          <w:rFonts w:hint="cs"/>
          <w:rtl/>
        </w:rPr>
        <w:t xml:space="preserve">د، با توجه به مطالب فوق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عقل و</w:t>
      </w:r>
      <w:r w:rsidR="0051653B">
        <w:rPr>
          <w:rFonts w:hint="cs"/>
          <w:rtl/>
        </w:rPr>
        <w:t xml:space="preserve"> </w:t>
      </w:r>
      <w:r w:rsidRPr="00A11AEC">
        <w:rPr>
          <w:rFonts w:hint="cs"/>
          <w:rtl/>
        </w:rPr>
        <w:t>خرد داشته باشد به خود خواهد آمد و</w:t>
      </w:r>
      <w:r w:rsidR="0051653B">
        <w:rPr>
          <w:rFonts w:hint="cs"/>
          <w:rtl/>
        </w:rPr>
        <w:t xml:space="preserve"> </w:t>
      </w:r>
      <w:r w:rsidRPr="00A11AEC">
        <w:rPr>
          <w:rFonts w:hint="cs"/>
          <w:rtl/>
        </w:rPr>
        <w:t>م</w:t>
      </w:r>
      <w:r w:rsidR="00070FD7">
        <w:rPr>
          <w:rFonts w:hint="cs"/>
          <w:rtl/>
        </w:rPr>
        <w:t>ی</w:t>
      </w:r>
      <w:r w:rsidR="0051653B">
        <w:rPr>
          <w:rFonts w:hint="eastAsia"/>
          <w:rtl/>
        </w:rPr>
        <w:t>‌</w:t>
      </w:r>
      <w:r w:rsidRPr="00A11AEC">
        <w:rPr>
          <w:rFonts w:hint="cs"/>
          <w:rtl/>
        </w:rPr>
        <w:t>تواند ب</w:t>
      </w:r>
      <w:r w:rsidR="00070FD7">
        <w:rPr>
          <w:rFonts w:hint="cs"/>
          <w:rtl/>
        </w:rPr>
        <w:t>ی</w:t>
      </w:r>
      <w:r w:rsidRPr="00A11AEC">
        <w:rPr>
          <w:rFonts w:hint="cs"/>
          <w:rtl/>
        </w:rPr>
        <w:t>مار</w:t>
      </w:r>
      <w:r w:rsidR="00070FD7">
        <w:rPr>
          <w:rFonts w:hint="cs"/>
          <w:rtl/>
        </w:rPr>
        <w:t>ی</w:t>
      </w:r>
      <w:r w:rsidRPr="00A11AEC">
        <w:rPr>
          <w:rFonts w:hint="cs"/>
          <w:rtl/>
        </w:rPr>
        <w:t xml:space="preserve"> جاه طلب</w:t>
      </w:r>
      <w:r w:rsidR="00070FD7">
        <w:rPr>
          <w:rFonts w:hint="cs"/>
          <w:rtl/>
        </w:rPr>
        <w:t>ی</w:t>
      </w:r>
      <w:r w:rsidRPr="00A11AEC">
        <w:rPr>
          <w:rFonts w:hint="cs"/>
          <w:rtl/>
        </w:rPr>
        <w:t xml:space="preserve"> را درمان نما</w:t>
      </w:r>
      <w:r w:rsidR="00070FD7">
        <w:rPr>
          <w:rFonts w:hint="cs"/>
          <w:rtl/>
        </w:rPr>
        <w:t>ی</w:t>
      </w:r>
      <w:r w:rsidRPr="00A11AEC">
        <w:rPr>
          <w:rFonts w:hint="cs"/>
          <w:rtl/>
        </w:rPr>
        <w:t xml:space="preserve">د. </w:t>
      </w:r>
    </w:p>
    <w:p w:rsidR="004A4E6A" w:rsidRPr="00A11AEC" w:rsidRDefault="004A4E6A" w:rsidP="00E3362C">
      <w:pPr>
        <w:pStyle w:val="a1"/>
        <w:rPr>
          <w:rtl/>
        </w:rPr>
      </w:pPr>
      <w:bookmarkStart w:id="339" w:name="_Toc281873839"/>
      <w:bookmarkStart w:id="340" w:name="_Toc426966677"/>
      <w:r w:rsidRPr="00A11AEC">
        <w:rPr>
          <w:rFonts w:hint="cs"/>
          <w:rtl/>
        </w:rPr>
        <w:t>درمان عمل</w:t>
      </w:r>
      <w:r w:rsidR="00070FD7">
        <w:rPr>
          <w:rFonts w:hint="cs"/>
          <w:rtl/>
        </w:rPr>
        <w:t>ی</w:t>
      </w:r>
      <w:r w:rsidRPr="00A11AEC">
        <w:rPr>
          <w:rFonts w:hint="cs"/>
          <w:rtl/>
        </w:rPr>
        <w:t>:</w:t>
      </w:r>
      <w:bookmarkEnd w:id="339"/>
      <w:bookmarkEnd w:id="340"/>
    </w:p>
    <w:p w:rsidR="004A4E6A" w:rsidRPr="00A11AEC" w:rsidRDefault="004A4E6A" w:rsidP="000D65BC">
      <w:pPr>
        <w:pStyle w:val="a2"/>
        <w:rPr>
          <w:rtl/>
        </w:rPr>
      </w:pPr>
      <w:r w:rsidRPr="00A11AEC">
        <w:rPr>
          <w:rFonts w:hint="cs"/>
          <w:rtl/>
        </w:rPr>
        <w:t>شخص ر</w:t>
      </w:r>
      <w:r w:rsidR="00070FD7">
        <w:rPr>
          <w:rFonts w:hint="cs"/>
          <w:rtl/>
        </w:rPr>
        <w:t>ی</w:t>
      </w:r>
      <w:r w:rsidRPr="00A11AEC">
        <w:rPr>
          <w:rFonts w:hint="cs"/>
          <w:rtl/>
        </w:rPr>
        <w:t>است طلب با</w:t>
      </w:r>
      <w:r w:rsidR="00070FD7">
        <w:rPr>
          <w:rFonts w:hint="cs"/>
          <w:rtl/>
        </w:rPr>
        <w:t>ی</w:t>
      </w:r>
      <w:r w:rsidRPr="00A11AEC">
        <w:rPr>
          <w:rFonts w:hint="cs"/>
          <w:rtl/>
        </w:rPr>
        <w:t>د به مراتب ز</w:t>
      </w:r>
      <w:r w:rsidR="00070FD7">
        <w:rPr>
          <w:rFonts w:hint="cs"/>
          <w:rtl/>
        </w:rPr>
        <w:t>ی</w:t>
      </w:r>
      <w:r w:rsidRPr="00A11AEC">
        <w:rPr>
          <w:rFonts w:hint="cs"/>
          <w:rtl/>
        </w:rPr>
        <w:t>ر عمل نما</w:t>
      </w:r>
      <w:r w:rsidR="00070FD7">
        <w:rPr>
          <w:rFonts w:hint="cs"/>
          <w:rtl/>
        </w:rPr>
        <w:t>ی</w:t>
      </w:r>
      <w:r w:rsidRPr="00A11AEC">
        <w:rPr>
          <w:rFonts w:hint="cs"/>
          <w:rtl/>
        </w:rPr>
        <w:t>د:</w:t>
      </w:r>
    </w:p>
    <w:p w:rsidR="004A4E6A" w:rsidRPr="00A11AEC" w:rsidRDefault="004A4E6A" w:rsidP="000D65BC">
      <w:pPr>
        <w:pStyle w:val="a2"/>
        <w:rPr>
          <w:rtl/>
        </w:rPr>
      </w:pPr>
      <w:r w:rsidRPr="00A11AEC">
        <w:rPr>
          <w:rFonts w:hint="cs"/>
          <w:rtl/>
        </w:rPr>
        <w:t>اولاً: از ر</w:t>
      </w:r>
      <w:r w:rsidR="00070FD7">
        <w:rPr>
          <w:rFonts w:hint="cs"/>
          <w:rtl/>
        </w:rPr>
        <w:t>ی</w:t>
      </w:r>
      <w:r w:rsidRPr="00A11AEC">
        <w:rPr>
          <w:rFonts w:hint="cs"/>
          <w:rtl/>
        </w:rPr>
        <w:t>است و</w:t>
      </w:r>
      <w:r w:rsidR="0051653B">
        <w:rPr>
          <w:rFonts w:hint="cs"/>
          <w:rtl/>
        </w:rPr>
        <w:t xml:space="preserve"> </w:t>
      </w:r>
      <w:r w:rsidRPr="00A11AEC">
        <w:rPr>
          <w:rFonts w:hint="cs"/>
          <w:rtl/>
        </w:rPr>
        <w:t>مقام</w:t>
      </w:r>
      <w:r w:rsidR="00070FD7">
        <w:rPr>
          <w:rFonts w:hint="cs"/>
          <w:rtl/>
        </w:rPr>
        <w:t>ی</w:t>
      </w:r>
      <w:r w:rsidRPr="00A11AEC">
        <w:rPr>
          <w:rFonts w:hint="cs"/>
          <w:rtl/>
        </w:rPr>
        <w:t xml:space="preserve"> </w:t>
      </w:r>
      <w:r w:rsidR="00070FD7">
        <w:rPr>
          <w:rFonts w:hint="cs"/>
          <w:rtl/>
        </w:rPr>
        <w:t>ک</w:t>
      </w:r>
      <w:r w:rsidRPr="00A11AEC">
        <w:rPr>
          <w:rFonts w:hint="cs"/>
          <w:rtl/>
        </w:rPr>
        <w:t>ه در اخت</w:t>
      </w:r>
      <w:r w:rsidR="00070FD7">
        <w:rPr>
          <w:rFonts w:hint="cs"/>
          <w:rtl/>
        </w:rPr>
        <w:t>ی</w:t>
      </w:r>
      <w:r w:rsidRPr="00A11AEC">
        <w:rPr>
          <w:rFonts w:hint="cs"/>
          <w:rtl/>
        </w:rPr>
        <w:t>ار دارد دست ب</w:t>
      </w:r>
      <w:r w:rsidR="00070FD7">
        <w:rPr>
          <w:rFonts w:hint="cs"/>
          <w:rtl/>
        </w:rPr>
        <w:t>ک</w:t>
      </w:r>
      <w:r w:rsidRPr="00A11AEC">
        <w:rPr>
          <w:rFonts w:hint="cs"/>
          <w:rtl/>
        </w:rPr>
        <w:t xml:space="preserve">شد. </w:t>
      </w:r>
    </w:p>
    <w:p w:rsidR="004A4E6A" w:rsidRPr="00A11AEC" w:rsidRDefault="004A4E6A" w:rsidP="000D65BC">
      <w:pPr>
        <w:pStyle w:val="a2"/>
        <w:rPr>
          <w:rtl/>
        </w:rPr>
      </w:pPr>
      <w:r w:rsidRPr="00A11AEC">
        <w:rPr>
          <w:rFonts w:hint="cs"/>
          <w:rtl/>
        </w:rPr>
        <w:t>ثان</w:t>
      </w:r>
      <w:r w:rsidR="00070FD7">
        <w:rPr>
          <w:rFonts w:hint="cs"/>
          <w:rtl/>
        </w:rPr>
        <w:t>ی</w:t>
      </w:r>
      <w:r w:rsidRPr="00A11AEC">
        <w:rPr>
          <w:rFonts w:hint="cs"/>
          <w:rtl/>
        </w:rPr>
        <w:t>اً: از علل و</w:t>
      </w:r>
      <w:r w:rsidR="0051653B">
        <w:rPr>
          <w:rFonts w:hint="cs"/>
          <w:rtl/>
        </w:rPr>
        <w:t xml:space="preserve"> </w:t>
      </w:r>
      <w:r w:rsidRPr="00A11AEC">
        <w:rPr>
          <w:rFonts w:hint="cs"/>
          <w:rtl/>
        </w:rPr>
        <w:t>انگ</w:t>
      </w:r>
      <w:r w:rsidR="00070FD7">
        <w:rPr>
          <w:rFonts w:hint="cs"/>
          <w:rtl/>
        </w:rPr>
        <w:t>ی</w:t>
      </w:r>
      <w:r w:rsidRPr="00A11AEC">
        <w:rPr>
          <w:rFonts w:hint="cs"/>
          <w:rtl/>
        </w:rPr>
        <w:t>زه ها</w:t>
      </w:r>
      <w:r w:rsidR="00070FD7">
        <w:rPr>
          <w:rFonts w:hint="cs"/>
          <w:rtl/>
        </w:rPr>
        <w:t>ی</w:t>
      </w:r>
      <w:r w:rsidRPr="00A11AEC">
        <w:rPr>
          <w:rFonts w:hint="cs"/>
          <w:rtl/>
        </w:rPr>
        <w:t xml:space="preserve"> پد</w:t>
      </w:r>
      <w:r w:rsidR="00070FD7">
        <w:rPr>
          <w:rFonts w:hint="cs"/>
          <w:rtl/>
        </w:rPr>
        <w:t>ی</w:t>
      </w:r>
      <w:r w:rsidRPr="00A11AEC">
        <w:rPr>
          <w:rFonts w:hint="cs"/>
          <w:rtl/>
        </w:rPr>
        <w:t>د آمدن ر</w:t>
      </w:r>
      <w:r w:rsidR="00070FD7">
        <w:rPr>
          <w:rFonts w:hint="cs"/>
          <w:rtl/>
        </w:rPr>
        <w:t>ی</w:t>
      </w:r>
      <w:r w:rsidRPr="00A11AEC">
        <w:rPr>
          <w:rFonts w:hint="cs"/>
          <w:rtl/>
        </w:rPr>
        <w:t>است</w:t>
      </w:r>
      <w:r w:rsidR="0051653B">
        <w:rPr>
          <w:rFonts w:hint="eastAsia"/>
          <w:rtl/>
        </w:rPr>
        <w:t>‌</w:t>
      </w:r>
      <w:r w:rsidRPr="00A11AEC">
        <w:rPr>
          <w:rFonts w:hint="cs"/>
          <w:rtl/>
        </w:rPr>
        <w:t>طلب</w:t>
      </w:r>
      <w:r w:rsidR="00070FD7">
        <w:rPr>
          <w:rFonts w:hint="cs"/>
          <w:rtl/>
        </w:rPr>
        <w:t>ی</w:t>
      </w:r>
      <w:r w:rsidRPr="00A11AEC">
        <w:rPr>
          <w:rFonts w:hint="cs"/>
          <w:rtl/>
        </w:rPr>
        <w:t xml:space="preserve"> دور</w:t>
      </w:r>
      <w:r w:rsidR="00070FD7">
        <w:rPr>
          <w:rFonts w:hint="cs"/>
          <w:rtl/>
        </w:rPr>
        <w:t>ی</w:t>
      </w:r>
      <w:r w:rsidRPr="00A11AEC">
        <w:rPr>
          <w:rFonts w:hint="cs"/>
          <w:rtl/>
        </w:rPr>
        <w:t xml:space="preserve"> جو</w:t>
      </w:r>
      <w:r w:rsidR="00070FD7">
        <w:rPr>
          <w:rFonts w:hint="cs"/>
          <w:rtl/>
        </w:rPr>
        <w:t>ی</w:t>
      </w:r>
      <w:r w:rsidRPr="00A11AEC">
        <w:rPr>
          <w:rFonts w:hint="cs"/>
          <w:rtl/>
        </w:rPr>
        <w:t xml:space="preserve">د. </w:t>
      </w:r>
    </w:p>
    <w:p w:rsidR="004A4E6A" w:rsidRPr="00A11AEC" w:rsidRDefault="004A4E6A" w:rsidP="000D65BC">
      <w:pPr>
        <w:pStyle w:val="a2"/>
        <w:rPr>
          <w:rtl/>
        </w:rPr>
      </w:pPr>
      <w:r w:rsidRPr="00A11AEC">
        <w:rPr>
          <w:rFonts w:hint="cs"/>
          <w:rtl/>
        </w:rPr>
        <w:lastRenderedPageBreak/>
        <w:t>ثالثاً‌: در تز</w:t>
      </w:r>
      <w:r w:rsidR="00070FD7">
        <w:rPr>
          <w:rFonts w:hint="cs"/>
          <w:rtl/>
        </w:rPr>
        <w:t>کی</w:t>
      </w:r>
      <w:r w:rsidRPr="00A11AEC">
        <w:rPr>
          <w:rFonts w:hint="cs"/>
          <w:rtl/>
        </w:rPr>
        <w:t>ه نفس و</w:t>
      </w:r>
      <w:r w:rsidR="0051653B">
        <w:rPr>
          <w:rFonts w:hint="cs"/>
          <w:rtl/>
        </w:rPr>
        <w:t xml:space="preserve"> </w:t>
      </w:r>
      <w:r w:rsidRPr="00A11AEC">
        <w:rPr>
          <w:rFonts w:hint="cs"/>
          <w:rtl/>
        </w:rPr>
        <w:t>سعادت واقع</w:t>
      </w:r>
      <w:r w:rsidR="00070FD7">
        <w:rPr>
          <w:rFonts w:hint="cs"/>
          <w:rtl/>
        </w:rPr>
        <w:t>ی</w:t>
      </w:r>
      <w:r w:rsidRPr="00A11AEC">
        <w:rPr>
          <w:rFonts w:hint="cs"/>
          <w:rtl/>
        </w:rPr>
        <w:t xml:space="preserve"> و</w:t>
      </w:r>
      <w:r w:rsidR="0051653B">
        <w:rPr>
          <w:rFonts w:hint="cs"/>
          <w:rtl/>
        </w:rPr>
        <w:t xml:space="preserve"> </w:t>
      </w:r>
      <w:r w:rsidRPr="00A11AEC">
        <w:rPr>
          <w:rFonts w:hint="cs"/>
          <w:rtl/>
        </w:rPr>
        <w:t>ابد</w:t>
      </w:r>
      <w:r w:rsidR="00070FD7">
        <w:rPr>
          <w:rFonts w:hint="cs"/>
          <w:rtl/>
        </w:rPr>
        <w:t>ی</w:t>
      </w:r>
      <w:r w:rsidRPr="00A11AEC">
        <w:rPr>
          <w:rFonts w:hint="cs"/>
          <w:rtl/>
        </w:rPr>
        <w:t xml:space="preserve"> </w:t>
      </w:r>
      <w:r w:rsidR="00070FD7">
        <w:rPr>
          <w:rFonts w:hint="cs"/>
          <w:rtl/>
        </w:rPr>
        <w:t>ک</w:t>
      </w:r>
      <w:r w:rsidRPr="00A11AEC">
        <w:rPr>
          <w:rFonts w:hint="cs"/>
          <w:rtl/>
        </w:rPr>
        <w:t>ه همان قرب اله</w:t>
      </w:r>
      <w:r w:rsidR="00070FD7">
        <w:rPr>
          <w:rFonts w:hint="cs"/>
          <w:rtl/>
        </w:rPr>
        <w:t>ی</w:t>
      </w:r>
      <w:r w:rsidRPr="00A11AEC">
        <w:rPr>
          <w:rFonts w:hint="cs"/>
          <w:rtl/>
        </w:rPr>
        <w:t xml:space="preserve"> است تلاش و</w:t>
      </w:r>
      <w:r w:rsidR="0051653B">
        <w:rPr>
          <w:rFonts w:hint="cs"/>
          <w:rtl/>
        </w:rPr>
        <w:t xml:space="preserve"> </w:t>
      </w:r>
      <w:r w:rsidRPr="00A11AEC">
        <w:rPr>
          <w:rFonts w:hint="cs"/>
          <w:rtl/>
        </w:rPr>
        <w:t>توجه نما</w:t>
      </w:r>
      <w:r w:rsidR="00070FD7">
        <w:rPr>
          <w:rFonts w:hint="cs"/>
          <w:rtl/>
        </w:rPr>
        <w:t>ی</w:t>
      </w:r>
      <w:r w:rsidRPr="00A11AEC">
        <w:rPr>
          <w:rFonts w:hint="cs"/>
          <w:rtl/>
        </w:rPr>
        <w:t xml:space="preserve">د. </w:t>
      </w:r>
    </w:p>
    <w:p w:rsidR="004A4E6A" w:rsidRPr="00A11AEC" w:rsidRDefault="004A4E6A" w:rsidP="00D5377D">
      <w:pPr>
        <w:pStyle w:val="a0"/>
        <w:rPr>
          <w:rtl/>
        </w:rPr>
      </w:pPr>
      <w:bookmarkStart w:id="341" w:name="_Toc281873840"/>
      <w:bookmarkStart w:id="342" w:name="_Toc426966678"/>
      <w:r w:rsidRPr="00A11AEC">
        <w:rPr>
          <w:rFonts w:hint="cs"/>
          <w:rtl/>
        </w:rPr>
        <w:t>ر</w:t>
      </w:r>
      <w:r w:rsidR="003E731D">
        <w:rPr>
          <w:rFonts w:hint="cs"/>
          <w:rtl/>
        </w:rPr>
        <w:t>ی</w:t>
      </w:r>
      <w:r w:rsidRPr="00A11AEC">
        <w:rPr>
          <w:rFonts w:hint="cs"/>
          <w:rtl/>
        </w:rPr>
        <w:t>است</w:t>
      </w:r>
      <w:r w:rsidR="008D180B">
        <w:rPr>
          <w:rFonts w:hint="eastAsia"/>
          <w:rtl/>
        </w:rPr>
        <w:t>‌</w:t>
      </w:r>
      <w:r w:rsidRPr="00A11AEC">
        <w:rPr>
          <w:rFonts w:hint="cs"/>
          <w:rtl/>
        </w:rPr>
        <w:t>ها</w:t>
      </w:r>
      <w:r w:rsidR="003E731D">
        <w:rPr>
          <w:rFonts w:hint="cs"/>
          <w:rtl/>
        </w:rPr>
        <w:t>ی</w:t>
      </w:r>
      <w:r w:rsidRPr="00A11AEC">
        <w:rPr>
          <w:rFonts w:hint="cs"/>
          <w:rtl/>
        </w:rPr>
        <w:t xml:space="preserve"> مشروع</w:t>
      </w:r>
      <w:r w:rsidR="0051653B">
        <w:rPr>
          <w:rFonts w:hint="cs"/>
          <w:rtl/>
        </w:rPr>
        <w:t>:</w:t>
      </w:r>
      <w:bookmarkEnd w:id="341"/>
      <w:bookmarkEnd w:id="342"/>
    </w:p>
    <w:p w:rsidR="004A4E6A" w:rsidRPr="00A11AEC" w:rsidRDefault="004A4E6A" w:rsidP="000D65BC">
      <w:pPr>
        <w:pStyle w:val="a2"/>
        <w:rPr>
          <w:rtl/>
        </w:rPr>
      </w:pPr>
      <w:r w:rsidRPr="00A11AEC">
        <w:rPr>
          <w:rFonts w:hint="cs"/>
          <w:rtl/>
        </w:rPr>
        <w:t>بدون ترد</w:t>
      </w:r>
      <w:r w:rsidR="00070FD7">
        <w:rPr>
          <w:rFonts w:hint="cs"/>
          <w:rtl/>
        </w:rPr>
        <w:t>ی</w:t>
      </w:r>
      <w:r w:rsidRPr="00A11AEC">
        <w:rPr>
          <w:rFonts w:hint="cs"/>
          <w:rtl/>
        </w:rPr>
        <w:t>د انسان مخلوق</w:t>
      </w:r>
      <w:r w:rsidR="00070FD7">
        <w:rPr>
          <w:rFonts w:hint="cs"/>
          <w:rtl/>
        </w:rPr>
        <w:t>ی</w:t>
      </w:r>
      <w:r w:rsidRPr="00A11AEC">
        <w:rPr>
          <w:rFonts w:hint="cs"/>
          <w:rtl/>
        </w:rPr>
        <w:t xml:space="preserve"> است </w:t>
      </w:r>
      <w:r w:rsidR="00070FD7">
        <w:rPr>
          <w:rFonts w:hint="cs"/>
          <w:rtl/>
        </w:rPr>
        <w:t>ک</w:t>
      </w:r>
      <w:r w:rsidRPr="00A11AEC">
        <w:rPr>
          <w:rFonts w:hint="cs"/>
          <w:rtl/>
        </w:rPr>
        <w:t>ه بر حسب ن</w:t>
      </w:r>
      <w:r w:rsidR="00070FD7">
        <w:rPr>
          <w:rFonts w:hint="cs"/>
          <w:rtl/>
        </w:rPr>
        <w:t>ی</w:t>
      </w:r>
      <w:r w:rsidRPr="00A11AEC">
        <w:rPr>
          <w:rFonts w:hint="cs"/>
          <w:rtl/>
        </w:rPr>
        <w:t>ازمند</w:t>
      </w:r>
      <w:r w:rsidR="00070FD7">
        <w:rPr>
          <w:rFonts w:hint="cs"/>
          <w:rtl/>
        </w:rPr>
        <w:t>ی</w:t>
      </w:r>
      <w:r w:rsidRPr="00A11AEC">
        <w:rPr>
          <w:rFonts w:hint="cs"/>
          <w:rtl/>
        </w:rPr>
        <w:t>ها</w:t>
      </w:r>
      <w:r w:rsidR="00070FD7">
        <w:rPr>
          <w:rFonts w:hint="cs"/>
          <w:rtl/>
        </w:rPr>
        <w:t>ی</w:t>
      </w:r>
      <w:r w:rsidRPr="00A11AEC">
        <w:rPr>
          <w:rFonts w:hint="cs"/>
          <w:rtl/>
        </w:rPr>
        <w:t xml:space="preserve"> جسم</w:t>
      </w:r>
      <w:r w:rsidR="00070FD7">
        <w:rPr>
          <w:rFonts w:hint="cs"/>
          <w:rtl/>
        </w:rPr>
        <w:t>ی</w:t>
      </w:r>
      <w:r w:rsidRPr="00A11AEC">
        <w:rPr>
          <w:rFonts w:hint="cs"/>
          <w:rtl/>
        </w:rPr>
        <w:t xml:space="preserve"> و</w:t>
      </w:r>
      <w:r w:rsidR="0051653B">
        <w:rPr>
          <w:rFonts w:hint="cs"/>
          <w:rtl/>
        </w:rPr>
        <w:t xml:space="preserve"> </w:t>
      </w:r>
      <w:r w:rsidRPr="00A11AEC">
        <w:rPr>
          <w:rFonts w:hint="cs"/>
          <w:rtl/>
        </w:rPr>
        <w:t>روح</w:t>
      </w:r>
      <w:r w:rsidR="00070FD7">
        <w:rPr>
          <w:rFonts w:hint="cs"/>
          <w:rtl/>
        </w:rPr>
        <w:t>ی</w:t>
      </w:r>
      <w:r w:rsidRPr="00A11AEC">
        <w:rPr>
          <w:rFonts w:hint="cs"/>
          <w:rtl/>
        </w:rPr>
        <w:t xml:space="preserve"> با</w:t>
      </w:r>
      <w:r w:rsidR="00070FD7">
        <w:rPr>
          <w:rFonts w:hint="cs"/>
          <w:rtl/>
        </w:rPr>
        <w:t>ی</w:t>
      </w:r>
      <w:r w:rsidRPr="00A11AEC">
        <w:rPr>
          <w:rFonts w:hint="cs"/>
          <w:rtl/>
        </w:rPr>
        <w:t>د</w:t>
      </w:r>
      <w:r w:rsidR="00E6775F">
        <w:rPr>
          <w:rFonts w:hint="cs"/>
          <w:rtl/>
        </w:rPr>
        <w:t xml:space="preserve"> به طور </w:t>
      </w:r>
      <w:r w:rsidRPr="00A11AEC">
        <w:rPr>
          <w:rFonts w:hint="cs"/>
          <w:rtl/>
        </w:rPr>
        <w:t>اجتماع</w:t>
      </w:r>
      <w:r w:rsidR="00070FD7">
        <w:rPr>
          <w:rFonts w:hint="cs"/>
          <w:rtl/>
        </w:rPr>
        <w:t>ی</w:t>
      </w:r>
      <w:r w:rsidRPr="00A11AEC">
        <w:rPr>
          <w:rFonts w:hint="cs"/>
          <w:rtl/>
        </w:rPr>
        <w:t xml:space="preserve"> زندگ</w:t>
      </w:r>
      <w:r w:rsidR="00070FD7">
        <w:rPr>
          <w:rFonts w:hint="cs"/>
          <w:rtl/>
        </w:rPr>
        <w:t>ی</w:t>
      </w:r>
      <w:r w:rsidRPr="00A11AEC">
        <w:rPr>
          <w:rFonts w:hint="cs"/>
          <w:rtl/>
        </w:rPr>
        <w:t xml:space="preserve"> </w:t>
      </w:r>
      <w:r w:rsidR="00070FD7">
        <w:rPr>
          <w:rFonts w:hint="cs"/>
          <w:rtl/>
        </w:rPr>
        <w:t>ک</w:t>
      </w:r>
      <w:r w:rsidRPr="00A11AEC">
        <w:rPr>
          <w:rFonts w:hint="cs"/>
          <w:rtl/>
        </w:rPr>
        <w:t>ند و</w:t>
      </w:r>
      <w:r w:rsidR="0051653B">
        <w:rPr>
          <w:rFonts w:hint="cs"/>
          <w:rtl/>
        </w:rPr>
        <w:t xml:space="preserve"> </w:t>
      </w:r>
      <w:r w:rsidRPr="00A11AEC">
        <w:rPr>
          <w:rFonts w:hint="cs"/>
          <w:rtl/>
        </w:rPr>
        <w:t>ن</w:t>
      </w:r>
      <w:r w:rsidR="00070FD7">
        <w:rPr>
          <w:rFonts w:hint="cs"/>
          <w:rtl/>
        </w:rPr>
        <w:t>ی</w:t>
      </w:r>
      <w:r w:rsidRPr="00A11AEC">
        <w:rPr>
          <w:rFonts w:hint="cs"/>
          <w:rtl/>
        </w:rPr>
        <w:t>ز برا</w:t>
      </w:r>
      <w:r w:rsidR="00070FD7">
        <w:rPr>
          <w:rFonts w:hint="cs"/>
          <w:rtl/>
        </w:rPr>
        <w:t>ی</w:t>
      </w:r>
      <w:r w:rsidRPr="00A11AEC">
        <w:rPr>
          <w:rFonts w:hint="cs"/>
          <w:rtl/>
        </w:rPr>
        <w:t xml:space="preserve"> اداره جامعه انسان</w:t>
      </w:r>
      <w:r w:rsidR="00070FD7">
        <w:rPr>
          <w:rFonts w:hint="cs"/>
          <w:rtl/>
        </w:rPr>
        <w:t>ی</w:t>
      </w:r>
      <w:r w:rsidRPr="00A11AEC">
        <w:rPr>
          <w:rFonts w:hint="cs"/>
          <w:rtl/>
        </w:rPr>
        <w:t xml:space="preserve"> ن</w:t>
      </w:r>
      <w:r w:rsidR="00070FD7">
        <w:rPr>
          <w:rFonts w:hint="cs"/>
          <w:rtl/>
        </w:rPr>
        <w:t>ی</w:t>
      </w:r>
      <w:r w:rsidRPr="00A11AEC">
        <w:rPr>
          <w:rFonts w:hint="cs"/>
          <w:rtl/>
        </w:rPr>
        <w:t>از به حا</w:t>
      </w:r>
      <w:r w:rsidR="00070FD7">
        <w:rPr>
          <w:rFonts w:hint="cs"/>
          <w:rtl/>
        </w:rPr>
        <w:t>ک</w:t>
      </w:r>
      <w:r w:rsidRPr="00A11AEC">
        <w:rPr>
          <w:rFonts w:hint="cs"/>
          <w:rtl/>
        </w:rPr>
        <w:t>م و</w:t>
      </w:r>
      <w:r w:rsidR="0051653B">
        <w:rPr>
          <w:rFonts w:hint="cs"/>
          <w:rtl/>
        </w:rPr>
        <w:t xml:space="preserve"> </w:t>
      </w:r>
      <w:r w:rsidRPr="00A11AEC">
        <w:rPr>
          <w:rFonts w:hint="cs"/>
          <w:rtl/>
        </w:rPr>
        <w:t>فرمانروا دارد و</w:t>
      </w:r>
      <w:r w:rsidR="0051653B">
        <w:rPr>
          <w:rFonts w:hint="cs"/>
          <w:rtl/>
        </w:rPr>
        <w:t xml:space="preserve"> </w:t>
      </w:r>
      <w:r w:rsidRPr="00A11AEC">
        <w:rPr>
          <w:rFonts w:hint="cs"/>
          <w:rtl/>
        </w:rPr>
        <w:t>در هر زمان و</w:t>
      </w:r>
      <w:r w:rsidR="0051653B">
        <w:rPr>
          <w:rFonts w:hint="cs"/>
          <w:rtl/>
        </w:rPr>
        <w:t xml:space="preserve"> </w:t>
      </w:r>
      <w:r w:rsidRPr="00A11AEC">
        <w:rPr>
          <w:rFonts w:hint="cs"/>
          <w:rtl/>
        </w:rPr>
        <w:t>م</w:t>
      </w:r>
      <w:r w:rsidR="00070FD7">
        <w:rPr>
          <w:rFonts w:hint="cs"/>
          <w:rtl/>
        </w:rPr>
        <w:t>ک</w:t>
      </w:r>
      <w:r w:rsidRPr="00A11AEC">
        <w:rPr>
          <w:rFonts w:hint="cs"/>
          <w:rtl/>
        </w:rPr>
        <w:t>ان عده</w:t>
      </w:r>
      <w:r w:rsidR="0051653B">
        <w:rPr>
          <w:rFonts w:hint="eastAsia"/>
          <w:rtl/>
        </w:rPr>
        <w:t>‌</w:t>
      </w:r>
      <w:r w:rsidRPr="00A11AEC">
        <w:rPr>
          <w:rFonts w:hint="cs"/>
          <w:rtl/>
        </w:rPr>
        <w:t>ا</w:t>
      </w:r>
      <w:r w:rsidR="00070FD7">
        <w:rPr>
          <w:rFonts w:hint="cs"/>
          <w:rtl/>
        </w:rPr>
        <w:t>ی</w:t>
      </w:r>
      <w:r w:rsidRPr="00A11AEC">
        <w:rPr>
          <w:rFonts w:hint="cs"/>
          <w:rtl/>
        </w:rPr>
        <w:t xml:space="preserve"> با</w:t>
      </w:r>
      <w:r w:rsidR="00070FD7">
        <w:rPr>
          <w:rFonts w:hint="cs"/>
          <w:rtl/>
        </w:rPr>
        <w:t>ی</w:t>
      </w:r>
      <w:r w:rsidRPr="00A11AEC">
        <w:rPr>
          <w:rFonts w:hint="cs"/>
          <w:rtl/>
        </w:rPr>
        <w:t>د زمامت و</w:t>
      </w:r>
      <w:r w:rsidR="0051653B">
        <w:rPr>
          <w:rFonts w:hint="cs"/>
          <w:rtl/>
        </w:rPr>
        <w:t xml:space="preserve"> </w:t>
      </w:r>
      <w:r w:rsidRPr="00A11AEC">
        <w:rPr>
          <w:rFonts w:hint="cs"/>
          <w:rtl/>
        </w:rPr>
        <w:t>رهبر</w:t>
      </w:r>
      <w:r w:rsidR="00070FD7">
        <w:rPr>
          <w:rFonts w:hint="cs"/>
          <w:rtl/>
        </w:rPr>
        <w:t>ی</w:t>
      </w:r>
      <w:r w:rsidRPr="00A11AEC">
        <w:rPr>
          <w:rFonts w:hint="cs"/>
          <w:rtl/>
        </w:rPr>
        <w:t>، ر</w:t>
      </w:r>
      <w:r w:rsidR="00070FD7">
        <w:rPr>
          <w:rFonts w:hint="cs"/>
          <w:rtl/>
        </w:rPr>
        <w:t>ی</w:t>
      </w:r>
      <w:r w:rsidRPr="00A11AEC">
        <w:rPr>
          <w:rFonts w:hint="cs"/>
          <w:rtl/>
        </w:rPr>
        <w:t>است ح</w:t>
      </w:r>
      <w:r w:rsidR="00070FD7">
        <w:rPr>
          <w:rFonts w:hint="cs"/>
          <w:rtl/>
        </w:rPr>
        <w:t>ک</w:t>
      </w:r>
      <w:r w:rsidRPr="00A11AEC">
        <w:rPr>
          <w:rFonts w:hint="cs"/>
          <w:rtl/>
        </w:rPr>
        <w:t>ومت را بعهده گ</w:t>
      </w:r>
      <w:r w:rsidR="00070FD7">
        <w:rPr>
          <w:rFonts w:hint="cs"/>
          <w:rtl/>
        </w:rPr>
        <w:t>ی</w:t>
      </w:r>
      <w:r w:rsidRPr="00A11AEC">
        <w:rPr>
          <w:rFonts w:hint="cs"/>
          <w:rtl/>
        </w:rPr>
        <w:t>رند و</w:t>
      </w:r>
      <w:r w:rsidR="0051653B">
        <w:rPr>
          <w:rFonts w:hint="cs"/>
          <w:rtl/>
        </w:rPr>
        <w:t xml:space="preserve"> </w:t>
      </w:r>
      <w:r w:rsidRPr="00A11AEC">
        <w:rPr>
          <w:rFonts w:hint="cs"/>
          <w:rtl/>
        </w:rPr>
        <w:t>چون خوب</w:t>
      </w:r>
      <w:r w:rsidR="00070FD7">
        <w:rPr>
          <w:rFonts w:hint="cs"/>
          <w:rtl/>
        </w:rPr>
        <w:t>ی</w:t>
      </w:r>
      <w:r w:rsidRPr="00A11AEC">
        <w:rPr>
          <w:rFonts w:hint="cs"/>
          <w:rtl/>
        </w:rPr>
        <w:t xml:space="preserve"> و</w:t>
      </w:r>
      <w:r w:rsidR="0051653B">
        <w:rPr>
          <w:rFonts w:hint="cs"/>
          <w:rtl/>
        </w:rPr>
        <w:t xml:space="preserve"> </w:t>
      </w:r>
      <w:r w:rsidRPr="00A11AEC">
        <w:rPr>
          <w:rFonts w:hint="cs"/>
          <w:rtl/>
        </w:rPr>
        <w:t>بد</w:t>
      </w:r>
      <w:r w:rsidR="00070FD7">
        <w:rPr>
          <w:rFonts w:hint="cs"/>
          <w:rtl/>
        </w:rPr>
        <w:t>ی</w:t>
      </w:r>
      <w:r w:rsidRPr="00A11AEC">
        <w:rPr>
          <w:rFonts w:hint="cs"/>
          <w:rtl/>
        </w:rPr>
        <w:t xml:space="preserve"> حا</w:t>
      </w:r>
      <w:r w:rsidR="00070FD7">
        <w:rPr>
          <w:rFonts w:hint="cs"/>
          <w:rtl/>
        </w:rPr>
        <w:t>ک</w:t>
      </w:r>
      <w:r w:rsidRPr="00A11AEC">
        <w:rPr>
          <w:rFonts w:hint="cs"/>
          <w:rtl/>
        </w:rPr>
        <w:t>م و</w:t>
      </w:r>
      <w:r w:rsidR="0051653B">
        <w:rPr>
          <w:rFonts w:hint="cs"/>
          <w:rtl/>
        </w:rPr>
        <w:t xml:space="preserve"> </w:t>
      </w:r>
      <w:r w:rsidRPr="00A11AEC">
        <w:rPr>
          <w:rFonts w:hint="cs"/>
          <w:rtl/>
        </w:rPr>
        <w:t>رهبر در سعادت و</w:t>
      </w:r>
      <w:r w:rsidR="0051653B">
        <w:rPr>
          <w:rFonts w:hint="cs"/>
          <w:rtl/>
        </w:rPr>
        <w:t xml:space="preserve"> </w:t>
      </w:r>
      <w:r w:rsidRPr="00A11AEC">
        <w:rPr>
          <w:rFonts w:hint="cs"/>
          <w:rtl/>
        </w:rPr>
        <w:t xml:space="preserve">شقاوت ملت </w:t>
      </w:r>
      <w:r w:rsidR="000D65BC">
        <w:rPr>
          <w:rFonts w:hint="cs"/>
          <w:rtl/>
        </w:rPr>
        <w:t>نقش بسزا</w:t>
      </w:r>
      <w:r w:rsidR="00070FD7">
        <w:rPr>
          <w:rFonts w:hint="cs"/>
          <w:rtl/>
        </w:rPr>
        <w:t>ی</w:t>
      </w:r>
      <w:r w:rsidR="000D65BC">
        <w:rPr>
          <w:rFonts w:hint="cs"/>
          <w:rtl/>
        </w:rPr>
        <w:t xml:space="preserve"> دارد، تا جائ</w:t>
      </w:r>
      <w:r w:rsidR="00070FD7">
        <w:rPr>
          <w:rFonts w:hint="cs"/>
          <w:rtl/>
        </w:rPr>
        <w:t>ی</w:t>
      </w:r>
      <w:r w:rsidR="000D65BC">
        <w:rPr>
          <w:rFonts w:hint="cs"/>
          <w:rtl/>
        </w:rPr>
        <w:t xml:space="preserve"> </w:t>
      </w:r>
      <w:r w:rsidR="00070FD7">
        <w:rPr>
          <w:rFonts w:hint="cs"/>
          <w:rtl/>
        </w:rPr>
        <w:t>ک</w:t>
      </w:r>
      <w:r w:rsidR="000D65BC">
        <w:rPr>
          <w:rFonts w:hint="cs"/>
          <w:rtl/>
        </w:rPr>
        <w:t>ه گفته</w:t>
      </w:r>
      <w:r w:rsidR="000D65BC">
        <w:rPr>
          <w:rFonts w:hint="eastAsia"/>
          <w:rtl/>
        </w:rPr>
        <w:t>‌</w:t>
      </w:r>
      <w:r w:rsidRPr="00A11AEC">
        <w:rPr>
          <w:rFonts w:hint="cs"/>
          <w:rtl/>
        </w:rPr>
        <w:t>اند</w:t>
      </w:r>
      <w:r w:rsidR="0051653B">
        <w:rPr>
          <w:rFonts w:hint="cs"/>
          <w:rtl/>
        </w:rPr>
        <w:t>:</w:t>
      </w:r>
      <w:r w:rsidRPr="00A11AEC">
        <w:rPr>
          <w:rFonts w:hint="cs"/>
          <w:rtl/>
        </w:rPr>
        <w:t xml:space="preserve"> </w:t>
      </w:r>
      <w:r w:rsidR="0051653B" w:rsidRPr="000D65BC">
        <w:rPr>
          <w:rStyle w:val="Char5"/>
          <w:rtl/>
        </w:rPr>
        <w:t>(الناس عل</w:t>
      </w:r>
      <w:r w:rsidR="0051653B" w:rsidRPr="000D65BC">
        <w:rPr>
          <w:rStyle w:val="Char5"/>
          <w:rFonts w:hint="cs"/>
          <w:rtl/>
        </w:rPr>
        <w:t>ى</w:t>
      </w:r>
      <w:r w:rsidRPr="000D65BC">
        <w:rPr>
          <w:rStyle w:val="Char5"/>
          <w:rtl/>
        </w:rPr>
        <w:t xml:space="preserve"> دين ملوكهم)</w:t>
      </w:r>
      <w:r w:rsidRPr="00A11AEC">
        <w:rPr>
          <w:rFonts w:hint="cs"/>
          <w:rtl/>
        </w:rPr>
        <w:t xml:space="preserve"> </w:t>
      </w:r>
      <w:r w:rsidR="0051653B">
        <w:rPr>
          <w:rFonts w:ascii="Traditional Arabic" w:hAnsi="Traditional Arabic" w:cs="Traditional Arabic"/>
          <w:rtl/>
        </w:rPr>
        <w:t>«</w:t>
      </w:r>
      <w:r w:rsidRPr="00A11AEC">
        <w:rPr>
          <w:rFonts w:hint="cs"/>
          <w:rtl/>
        </w:rPr>
        <w:t>مردم از د</w:t>
      </w:r>
      <w:r w:rsidR="00070FD7">
        <w:rPr>
          <w:rFonts w:hint="cs"/>
          <w:rtl/>
        </w:rPr>
        <w:t>ی</w:t>
      </w:r>
      <w:r w:rsidRPr="00A11AEC">
        <w:rPr>
          <w:rFonts w:hint="cs"/>
          <w:rtl/>
        </w:rPr>
        <w:t>ن و</w:t>
      </w:r>
      <w:r w:rsidR="0051653B">
        <w:rPr>
          <w:rFonts w:hint="cs"/>
          <w:rtl/>
        </w:rPr>
        <w:t xml:space="preserve"> </w:t>
      </w:r>
      <w:r w:rsidRPr="00A11AEC">
        <w:rPr>
          <w:rFonts w:hint="cs"/>
          <w:rtl/>
        </w:rPr>
        <w:t>آئ</w:t>
      </w:r>
      <w:r w:rsidR="00070FD7">
        <w:rPr>
          <w:rFonts w:hint="cs"/>
          <w:rtl/>
        </w:rPr>
        <w:t>ی</w:t>
      </w:r>
      <w:r w:rsidRPr="00A11AEC">
        <w:rPr>
          <w:rFonts w:hint="cs"/>
          <w:rtl/>
        </w:rPr>
        <w:t>ن پادشاهان خود پ</w:t>
      </w:r>
      <w:r w:rsidR="00070FD7">
        <w:rPr>
          <w:rFonts w:hint="cs"/>
          <w:rtl/>
        </w:rPr>
        <w:t>ی</w:t>
      </w:r>
      <w:r w:rsidRPr="00A11AEC">
        <w:rPr>
          <w:rFonts w:hint="cs"/>
          <w:rtl/>
        </w:rPr>
        <w:t>رو</w:t>
      </w:r>
      <w:r w:rsidR="00070FD7">
        <w:rPr>
          <w:rFonts w:hint="cs"/>
          <w:rtl/>
        </w:rPr>
        <w:t>ی</w:t>
      </w:r>
      <w:r w:rsidRPr="00A11AEC">
        <w:rPr>
          <w:rFonts w:hint="cs"/>
          <w:rtl/>
        </w:rPr>
        <w:t xml:space="preserve"> م</w:t>
      </w:r>
      <w:r w:rsidR="00070FD7">
        <w:rPr>
          <w:rFonts w:hint="cs"/>
          <w:rtl/>
        </w:rPr>
        <w:t>ی</w:t>
      </w:r>
      <w:r w:rsidR="0051653B">
        <w:rPr>
          <w:rFonts w:hint="eastAsia"/>
          <w:rtl/>
        </w:rPr>
        <w:t>‌</w:t>
      </w:r>
      <w:r w:rsidR="00070FD7">
        <w:rPr>
          <w:rFonts w:hint="cs"/>
          <w:rtl/>
        </w:rPr>
        <w:t>ک</w:t>
      </w:r>
      <w:r w:rsidRPr="00A11AEC">
        <w:rPr>
          <w:rFonts w:hint="cs"/>
          <w:rtl/>
        </w:rPr>
        <w:t>نند</w:t>
      </w:r>
      <w:r w:rsidR="0051653B">
        <w:rPr>
          <w:rFonts w:ascii="Traditional Arabic" w:hAnsi="Traditional Arabic" w:cs="Traditional Arabic"/>
          <w:rtl/>
        </w:rPr>
        <w:t>»</w:t>
      </w:r>
      <w:r w:rsidRPr="00A11AEC">
        <w:rPr>
          <w:rFonts w:hint="cs"/>
          <w:rtl/>
        </w:rPr>
        <w:t>.</w:t>
      </w:r>
    </w:p>
    <w:p w:rsidR="004A4E6A" w:rsidRPr="00A11AEC" w:rsidRDefault="004A4E6A" w:rsidP="00B96ED2">
      <w:pPr>
        <w:pStyle w:val="a2"/>
        <w:rPr>
          <w:rtl/>
        </w:rPr>
      </w:pPr>
      <w:r w:rsidRPr="00A11AEC">
        <w:rPr>
          <w:rFonts w:hint="cs"/>
          <w:rtl/>
        </w:rPr>
        <w:t>لذا خداوند ر</w:t>
      </w:r>
      <w:r w:rsidR="00070FD7">
        <w:rPr>
          <w:rFonts w:hint="cs"/>
          <w:rtl/>
        </w:rPr>
        <w:t>ی</w:t>
      </w:r>
      <w:r w:rsidRPr="00A11AEC">
        <w:rPr>
          <w:rFonts w:hint="cs"/>
          <w:rtl/>
        </w:rPr>
        <w:t>است</w:t>
      </w:r>
      <w:r w:rsidR="0051653B">
        <w:rPr>
          <w:rFonts w:hint="cs"/>
          <w:rtl/>
        </w:rPr>
        <w:t>،</w:t>
      </w:r>
      <w:r w:rsidRPr="00A11AEC">
        <w:rPr>
          <w:rFonts w:hint="cs"/>
          <w:rtl/>
        </w:rPr>
        <w:t xml:space="preserve"> ح</w:t>
      </w:r>
      <w:r w:rsidR="00070FD7">
        <w:rPr>
          <w:rFonts w:hint="cs"/>
          <w:rtl/>
        </w:rPr>
        <w:t>ک</w:t>
      </w:r>
      <w:r w:rsidRPr="00A11AEC">
        <w:rPr>
          <w:rFonts w:hint="cs"/>
          <w:rtl/>
        </w:rPr>
        <w:t>ومت و</w:t>
      </w:r>
      <w:r w:rsidR="0051653B">
        <w:rPr>
          <w:rFonts w:hint="cs"/>
          <w:rtl/>
        </w:rPr>
        <w:t xml:space="preserve"> </w:t>
      </w:r>
      <w:r w:rsidRPr="00A11AEC">
        <w:rPr>
          <w:rFonts w:hint="cs"/>
          <w:rtl/>
        </w:rPr>
        <w:t>فرمانروائ</w:t>
      </w:r>
      <w:r w:rsidR="00070FD7">
        <w:rPr>
          <w:rFonts w:hint="cs"/>
          <w:rtl/>
        </w:rPr>
        <w:t>ی</w:t>
      </w:r>
      <w:r w:rsidRPr="00A11AEC">
        <w:rPr>
          <w:rFonts w:hint="cs"/>
          <w:rtl/>
        </w:rPr>
        <w:t xml:space="preserve"> جامعه انسان</w:t>
      </w:r>
      <w:r w:rsidR="00070FD7">
        <w:rPr>
          <w:rFonts w:hint="cs"/>
          <w:rtl/>
        </w:rPr>
        <w:t>ی</w:t>
      </w:r>
      <w:r w:rsidRPr="00A11AEC">
        <w:rPr>
          <w:rFonts w:hint="cs"/>
          <w:rtl/>
        </w:rPr>
        <w:t xml:space="preserve"> را ب</w:t>
      </w:r>
      <w:r w:rsidR="000D65BC">
        <w:rPr>
          <w:rFonts w:hint="cs"/>
          <w:rtl/>
        </w:rPr>
        <w:t xml:space="preserve">ه </w:t>
      </w:r>
      <w:r w:rsidRPr="00A11AEC">
        <w:rPr>
          <w:rFonts w:hint="cs"/>
          <w:rtl/>
        </w:rPr>
        <w:t>عهده پ</w:t>
      </w:r>
      <w:r w:rsidR="00070FD7">
        <w:rPr>
          <w:rFonts w:hint="cs"/>
          <w:rtl/>
        </w:rPr>
        <w:t>ی</w:t>
      </w:r>
      <w:r w:rsidRPr="00A11AEC">
        <w:rPr>
          <w:rFonts w:hint="cs"/>
          <w:rtl/>
        </w:rPr>
        <w:t>امبران و</w:t>
      </w:r>
      <w:r w:rsidR="00E14380">
        <w:rPr>
          <w:rFonts w:hint="cs"/>
          <w:rtl/>
        </w:rPr>
        <w:t xml:space="preserve"> انسان‌ها</w:t>
      </w:r>
      <w:r w:rsidR="00070FD7">
        <w:rPr>
          <w:rFonts w:hint="cs"/>
          <w:rtl/>
        </w:rPr>
        <w:t>ی</w:t>
      </w:r>
      <w:r w:rsidR="00E14380">
        <w:rPr>
          <w:rFonts w:hint="cs"/>
          <w:rtl/>
        </w:rPr>
        <w:t xml:space="preserve"> </w:t>
      </w:r>
      <w:r w:rsidRPr="00A11AEC">
        <w:rPr>
          <w:rFonts w:hint="cs"/>
          <w:rtl/>
        </w:rPr>
        <w:t>صالح و</w:t>
      </w:r>
      <w:r w:rsidR="0051653B">
        <w:rPr>
          <w:rFonts w:hint="cs"/>
          <w:rtl/>
        </w:rPr>
        <w:t xml:space="preserve"> </w:t>
      </w:r>
      <w:r w:rsidRPr="00A11AEC">
        <w:rPr>
          <w:rFonts w:hint="cs"/>
          <w:rtl/>
        </w:rPr>
        <w:t>ن</w:t>
      </w:r>
      <w:r w:rsidR="00070FD7">
        <w:rPr>
          <w:rFonts w:hint="cs"/>
          <w:rtl/>
        </w:rPr>
        <w:t>یک</w:t>
      </w:r>
      <w:r w:rsidRPr="00A11AEC">
        <w:rPr>
          <w:rFonts w:hint="cs"/>
          <w:rtl/>
        </w:rPr>
        <w:t>و</w:t>
      </w:r>
      <w:r w:rsidR="00070FD7">
        <w:rPr>
          <w:rFonts w:hint="cs"/>
          <w:rtl/>
        </w:rPr>
        <w:t>ک</w:t>
      </w:r>
      <w:r w:rsidRPr="00A11AEC">
        <w:rPr>
          <w:rFonts w:hint="cs"/>
          <w:rtl/>
        </w:rPr>
        <w:t>ار سپرده است. و</w:t>
      </w:r>
      <w:r w:rsidR="00E14380">
        <w:rPr>
          <w:rFonts w:hint="cs"/>
          <w:rtl/>
        </w:rPr>
        <w:t xml:space="preserve"> انسان‌ها</w:t>
      </w:r>
      <w:r w:rsidR="00070FD7">
        <w:rPr>
          <w:rFonts w:hint="cs"/>
          <w:rtl/>
        </w:rPr>
        <w:t>ی</w:t>
      </w:r>
      <w:r w:rsidR="00E14380">
        <w:rPr>
          <w:rFonts w:hint="cs"/>
          <w:rtl/>
        </w:rPr>
        <w:t xml:space="preserve"> </w:t>
      </w:r>
      <w:r w:rsidRPr="00A11AEC">
        <w:rPr>
          <w:rFonts w:hint="cs"/>
          <w:rtl/>
        </w:rPr>
        <w:t>صالح و</w:t>
      </w:r>
      <w:r w:rsidR="0051653B">
        <w:rPr>
          <w:rFonts w:hint="cs"/>
          <w:rtl/>
        </w:rPr>
        <w:t xml:space="preserve"> </w:t>
      </w:r>
      <w:r w:rsidRPr="00A11AEC">
        <w:rPr>
          <w:rFonts w:hint="cs"/>
          <w:rtl/>
        </w:rPr>
        <w:t>ن</w:t>
      </w:r>
      <w:r w:rsidR="00070FD7">
        <w:rPr>
          <w:rFonts w:hint="cs"/>
          <w:rtl/>
        </w:rPr>
        <w:t>یک</w:t>
      </w:r>
      <w:r w:rsidRPr="00A11AEC">
        <w:rPr>
          <w:rFonts w:hint="cs"/>
          <w:rtl/>
        </w:rPr>
        <w:t>و</w:t>
      </w:r>
      <w:r w:rsidR="00070FD7">
        <w:rPr>
          <w:rFonts w:hint="cs"/>
          <w:rtl/>
        </w:rPr>
        <w:t>ک</w:t>
      </w:r>
      <w:r w:rsidRPr="00A11AEC">
        <w:rPr>
          <w:rFonts w:hint="cs"/>
          <w:rtl/>
        </w:rPr>
        <w:t>ار</w:t>
      </w:r>
      <w:r w:rsidR="00070FD7">
        <w:rPr>
          <w:rFonts w:hint="cs"/>
          <w:rtl/>
        </w:rPr>
        <w:t>ی</w:t>
      </w:r>
      <w:r w:rsidRPr="00A11AEC">
        <w:rPr>
          <w:rFonts w:hint="cs"/>
          <w:rtl/>
        </w:rPr>
        <w:t xml:space="preserve"> </w:t>
      </w:r>
      <w:r w:rsidR="00070FD7">
        <w:rPr>
          <w:rFonts w:hint="cs"/>
          <w:rtl/>
        </w:rPr>
        <w:t>ک</w:t>
      </w:r>
      <w:r w:rsidRPr="00A11AEC">
        <w:rPr>
          <w:rFonts w:hint="cs"/>
          <w:rtl/>
        </w:rPr>
        <w:t>ه م</w:t>
      </w:r>
      <w:r w:rsidR="00070FD7">
        <w:rPr>
          <w:rFonts w:hint="cs"/>
          <w:rtl/>
        </w:rPr>
        <w:t>ی</w:t>
      </w:r>
      <w:r w:rsidR="0051653B">
        <w:rPr>
          <w:rFonts w:hint="eastAsia"/>
          <w:rtl/>
        </w:rPr>
        <w:t>‌</w:t>
      </w:r>
      <w:r w:rsidRPr="00A11AEC">
        <w:rPr>
          <w:rFonts w:hint="cs"/>
          <w:rtl/>
        </w:rPr>
        <w:t>توانند نظام مقدس و</w:t>
      </w:r>
      <w:r w:rsidR="0051653B">
        <w:rPr>
          <w:rFonts w:hint="cs"/>
          <w:rtl/>
        </w:rPr>
        <w:t xml:space="preserve"> </w:t>
      </w:r>
      <w:r w:rsidRPr="00A11AEC">
        <w:rPr>
          <w:rFonts w:hint="cs"/>
          <w:rtl/>
        </w:rPr>
        <w:t>عادلانه اله</w:t>
      </w:r>
      <w:r w:rsidR="00070FD7">
        <w:rPr>
          <w:rFonts w:hint="cs"/>
          <w:rtl/>
        </w:rPr>
        <w:t>ی</w:t>
      </w:r>
      <w:r w:rsidRPr="00A11AEC">
        <w:rPr>
          <w:rFonts w:hint="cs"/>
          <w:rtl/>
        </w:rPr>
        <w:t xml:space="preserve"> را در جامعه انسان</w:t>
      </w:r>
      <w:r w:rsidR="00070FD7">
        <w:rPr>
          <w:rFonts w:hint="cs"/>
          <w:rtl/>
        </w:rPr>
        <w:t>ی</w:t>
      </w:r>
      <w:r w:rsidRPr="00A11AEC">
        <w:rPr>
          <w:rFonts w:hint="cs"/>
          <w:rtl/>
        </w:rPr>
        <w:t xml:space="preserve"> پ</w:t>
      </w:r>
      <w:r w:rsidR="00070FD7">
        <w:rPr>
          <w:rFonts w:hint="cs"/>
          <w:rtl/>
        </w:rPr>
        <w:t>ی</w:t>
      </w:r>
      <w:r w:rsidRPr="00A11AEC">
        <w:rPr>
          <w:rFonts w:hint="cs"/>
          <w:rtl/>
        </w:rPr>
        <w:t xml:space="preserve">اده </w:t>
      </w:r>
      <w:r w:rsidR="00070FD7">
        <w:rPr>
          <w:rFonts w:hint="cs"/>
          <w:rtl/>
        </w:rPr>
        <w:t>ک</w:t>
      </w:r>
      <w:r w:rsidRPr="00A11AEC">
        <w:rPr>
          <w:rFonts w:hint="cs"/>
          <w:rtl/>
        </w:rPr>
        <w:t>نند و</w:t>
      </w:r>
      <w:r w:rsidR="0051653B">
        <w:rPr>
          <w:rFonts w:hint="cs"/>
          <w:rtl/>
        </w:rPr>
        <w:t xml:space="preserve"> </w:t>
      </w:r>
      <w:r w:rsidRPr="00A11AEC">
        <w:rPr>
          <w:rFonts w:hint="cs"/>
          <w:rtl/>
        </w:rPr>
        <w:t>ملتها</w:t>
      </w:r>
      <w:r w:rsidR="00070FD7">
        <w:rPr>
          <w:rFonts w:hint="cs"/>
          <w:rtl/>
        </w:rPr>
        <w:t>ی</w:t>
      </w:r>
      <w:r w:rsidRPr="00A11AEC">
        <w:rPr>
          <w:rFonts w:hint="cs"/>
          <w:rtl/>
        </w:rPr>
        <w:t xml:space="preserve"> ستمد</w:t>
      </w:r>
      <w:r w:rsidR="00070FD7">
        <w:rPr>
          <w:rFonts w:hint="cs"/>
          <w:rtl/>
        </w:rPr>
        <w:t>ی</w:t>
      </w:r>
      <w:r w:rsidRPr="00A11AEC">
        <w:rPr>
          <w:rFonts w:hint="cs"/>
          <w:rtl/>
        </w:rPr>
        <w:t>ده را از چنگال مسئولان ستمگر و</w:t>
      </w:r>
      <w:r w:rsidR="0051653B">
        <w:rPr>
          <w:rFonts w:hint="cs"/>
          <w:rtl/>
        </w:rPr>
        <w:t xml:space="preserve"> </w:t>
      </w:r>
      <w:r w:rsidRPr="00A11AEC">
        <w:rPr>
          <w:rFonts w:hint="cs"/>
          <w:rtl/>
        </w:rPr>
        <w:t>گرگ صفت نجات دهند، برا</w:t>
      </w:r>
      <w:r w:rsidR="00070FD7">
        <w:rPr>
          <w:rFonts w:hint="cs"/>
          <w:rtl/>
        </w:rPr>
        <w:t>ی</w:t>
      </w:r>
      <w:r w:rsidRPr="00A11AEC">
        <w:rPr>
          <w:rFonts w:hint="cs"/>
          <w:rtl/>
        </w:rPr>
        <w:t xml:space="preserve"> آنان طلب ر</w:t>
      </w:r>
      <w:r w:rsidR="00070FD7">
        <w:rPr>
          <w:rFonts w:hint="cs"/>
          <w:rtl/>
        </w:rPr>
        <w:t>ی</w:t>
      </w:r>
      <w:r w:rsidRPr="00A11AEC">
        <w:rPr>
          <w:rFonts w:hint="cs"/>
          <w:rtl/>
        </w:rPr>
        <w:t>است و</w:t>
      </w:r>
      <w:r w:rsidR="0051653B">
        <w:rPr>
          <w:rFonts w:hint="cs"/>
          <w:rtl/>
        </w:rPr>
        <w:t xml:space="preserve"> </w:t>
      </w:r>
      <w:r w:rsidRPr="00A11AEC">
        <w:rPr>
          <w:rFonts w:hint="cs"/>
          <w:rtl/>
        </w:rPr>
        <w:t>رهبر</w:t>
      </w:r>
      <w:r w:rsidR="00070FD7">
        <w:rPr>
          <w:rFonts w:hint="cs"/>
          <w:rtl/>
        </w:rPr>
        <w:t>ی</w:t>
      </w:r>
      <w:r w:rsidRPr="00A11AEC">
        <w:rPr>
          <w:rFonts w:hint="cs"/>
          <w:rtl/>
        </w:rPr>
        <w:t xml:space="preserve"> جائز بل</w:t>
      </w:r>
      <w:r w:rsidR="00070FD7">
        <w:rPr>
          <w:rFonts w:hint="cs"/>
          <w:rtl/>
        </w:rPr>
        <w:t>ک</w:t>
      </w:r>
      <w:r w:rsidRPr="00A11AEC">
        <w:rPr>
          <w:rFonts w:hint="cs"/>
          <w:rtl/>
        </w:rPr>
        <w:t>ه در بعض</w:t>
      </w:r>
      <w:r w:rsidR="00070FD7">
        <w:rPr>
          <w:rFonts w:hint="cs"/>
          <w:rtl/>
        </w:rPr>
        <w:t>ی</w:t>
      </w:r>
      <w:r w:rsidRPr="00A11AEC">
        <w:rPr>
          <w:rFonts w:hint="cs"/>
          <w:rtl/>
        </w:rPr>
        <w:t xml:space="preserve"> اوقات لازم و</w:t>
      </w:r>
      <w:r w:rsidR="0051653B">
        <w:rPr>
          <w:rFonts w:hint="cs"/>
          <w:rtl/>
        </w:rPr>
        <w:t xml:space="preserve"> </w:t>
      </w:r>
      <w:r w:rsidRPr="00A11AEC">
        <w:rPr>
          <w:rFonts w:hint="cs"/>
          <w:rtl/>
        </w:rPr>
        <w:t>ضرور</w:t>
      </w:r>
      <w:r w:rsidR="00070FD7">
        <w:rPr>
          <w:rFonts w:hint="cs"/>
          <w:rtl/>
        </w:rPr>
        <w:t>ی</w:t>
      </w:r>
      <w:r w:rsidRPr="00A11AEC">
        <w:rPr>
          <w:rFonts w:hint="cs"/>
          <w:rtl/>
        </w:rPr>
        <w:t xml:space="preserve"> است چنان</w:t>
      </w:r>
      <w:r w:rsidR="00070FD7">
        <w:rPr>
          <w:rFonts w:hint="cs"/>
          <w:rtl/>
        </w:rPr>
        <w:t>ک</w:t>
      </w:r>
      <w:r w:rsidRPr="00A11AEC">
        <w:rPr>
          <w:rFonts w:hint="cs"/>
          <w:rtl/>
        </w:rPr>
        <w:t>ه پ</w:t>
      </w:r>
      <w:r w:rsidR="00070FD7">
        <w:rPr>
          <w:rFonts w:hint="cs"/>
          <w:rtl/>
        </w:rPr>
        <w:t>ی</w:t>
      </w:r>
      <w:r w:rsidRPr="00A11AEC">
        <w:rPr>
          <w:rFonts w:hint="cs"/>
          <w:rtl/>
        </w:rPr>
        <w:t>امبر بزرگوار حضرت سل</w:t>
      </w:r>
      <w:r w:rsidR="00070FD7">
        <w:rPr>
          <w:rFonts w:hint="cs"/>
          <w:rtl/>
        </w:rPr>
        <w:t>ی</w:t>
      </w:r>
      <w:r w:rsidRPr="00A11AEC">
        <w:rPr>
          <w:rFonts w:hint="cs"/>
          <w:rtl/>
        </w:rPr>
        <w:t>مان</w:t>
      </w:r>
      <w:r w:rsidR="001621A0" w:rsidRPr="001621A0">
        <w:rPr>
          <w:rFonts w:cs="CTraditional Arabic" w:hint="cs"/>
          <w:rtl/>
        </w:rPr>
        <w:t>÷</w:t>
      </w:r>
      <w:r w:rsidR="0051653B">
        <w:rPr>
          <w:rFonts w:hint="cs"/>
          <w:rtl/>
        </w:rPr>
        <w:t xml:space="preserve"> </w:t>
      </w:r>
      <w:r w:rsidRPr="00A11AEC">
        <w:rPr>
          <w:rFonts w:hint="cs"/>
          <w:rtl/>
        </w:rPr>
        <w:t>از خداوند در خواست نمود</w:t>
      </w:r>
      <w:r w:rsidR="0051653B">
        <w:rPr>
          <w:rFonts w:hint="cs"/>
          <w:rtl/>
        </w:rPr>
        <w:t>:</w:t>
      </w:r>
      <w:r w:rsidR="00B96ED2">
        <w:rPr>
          <w:rFonts w:hint="cs"/>
          <w:rtl/>
        </w:rPr>
        <w:t xml:space="preserve"> </w:t>
      </w:r>
      <w:r w:rsidR="00B96ED2">
        <w:rPr>
          <w:rFonts w:cs="Traditional Arabic" w:hint="cs"/>
          <w:rtl/>
        </w:rPr>
        <w:t>﴿</w:t>
      </w:r>
      <w:r w:rsidR="00B96ED2" w:rsidRPr="009216F1">
        <w:rPr>
          <w:rStyle w:val="Char8"/>
          <w:rFonts w:hint="eastAsia"/>
          <w:rtl/>
        </w:rPr>
        <w:t>قَالَ</w:t>
      </w:r>
      <w:r w:rsidR="00B96ED2" w:rsidRPr="009216F1">
        <w:rPr>
          <w:rStyle w:val="Char8"/>
          <w:rtl/>
        </w:rPr>
        <w:t xml:space="preserve"> رَبِّ </w:t>
      </w:r>
      <w:r w:rsidR="00B96ED2" w:rsidRPr="009216F1">
        <w:rPr>
          <w:rStyle w:val="Char8"/>
          <w:rFonts w:hint="cs"/>
          <w:rtl/>
        </w:rPr>
        <w:t>ٱ</w:t>
      </w:r>
      <w:r w:rsidR="00B96ED2" w:rsidRPr="009216F1">
        <w:rPr>
          <w:rStyle w:val="Char8"/>
          <w:rFonts w:hint="eastAsia"/>
          <w:rtl/>
        </w:rPr>
        <w:t>غۡفِرۡ</w:t>
      </w:r>
      <w:r w:rsidR="00B96ED2" w:rsidRPr="009216F1">
        <w:rPr>
          <w:rStyle w:val="Char8"/>
          <w:rtl/>
        </w:rPr>
        <w:t xml:space="preserve"> لِي وَهَبۡ لِي مُلۡكٗا لَّا يَنۢبَغِي لِأَحَدٖ مِّنۢ بَعۡدِيٓۖ إِنَّكَ أَنتَ </w:t>
      </w:r>
      <w:r w:rsidR="00B96ED2" w:rsidRPr="009216F1">
        <w:rPr>
          <w:rStyle w:val="Char8"/>
          <w:rFonts w:hint="cs"/>
          <w:rtl/>
        </w:rPr>
        <w:t>ٱ</w:t>
      </w:r>
      <w:r w:rsidR="00B96ED2" w:rsidRPr="009216F1">
        <w:rPr>
          <w:rStyle w:val="Char8"/>
          <w:rFonts w:hint="eastAsia"/>
          <w:rtl/>
        </w:rPr>
        <w:t>لۡوَهَّابُ</w:t>
      </w:r>
      <w:r w:rsidR="00B96ED2" w:rsidRPr="009216F1">
        <w:rPr>
          <w:rStyle w:val="Char8"/>
          <w:rtl/>
        </w:rPr>
        <w:t xml:space="preserve"> ٣٥</w:t>
      </w:r>
      <w:r w:rsidR="00B96ED2">
        <w:rPr>
          <w:rFonts w:cs="Traditional Arabic" w:hint="cs"/>
          <w:rtl/>
        </w:rPr>
        <w:t>﴾</w:t>
      </w:r>
      <w:r w:rsidR="0051653B">
        <w:rPr>
          <w:rFonts w:hint="cs"/>
          <w:rtl/>
        </w:rPr>
        <w:t xml:space="preserve"> </w:t>
      </w:r>
      <w:r w:rsidR="00B96ED2">
        <w:rPr>
          <w:rStyle w:val="Char4"/>
          <w:rFonts w:hint="cs"/>
          <w:rtl/>
        </w:rPr>
        <w:t>[</w:t>
      </w:r>
      <w:r w:rsidR="0051653B" w:rsidRPr="000D65BC">
        <w:rPr>
          <w:rStyle w:val="Char4"/>
          <w:rFonts w:hint="cs"/>
          <w:rtl/>
        </w:rPr>
        <w:t>ص: 35</w:t>
      </w:r>
      <w:r w:rsidR="00B96ED2">
        <w:rPr>
          <w:rStyle w:val="Char4"/>
          <w:rFonts w:hint="cs"/>
          <w:rtl/>
        </w:rPr>
        <w:t>]</w:t>
      </w:r>
      <w:r w:rsidR="0051653B">
        <w:rPr>
          <w:rFonts w:hint="cs"/>
          <w:rtl/>
        </w:rPr>
        <w:t>.</w:t>
      </w:r>
      <w:r w:rsidRPr="00B96ED2">
        <w:rPr>
          <w:rFonts w:hint="cs"/>
          <w:rtl/>
        </w:rPr>
        <w:t xml:space="preserve"> </w:t>
      </w:r>
      <w:r w:rsidR="0051653B">
        <w:rPr>
          <w:rFonts w:ascii="Traditional Arabic" w:hAnsi="Traditional Arabic" w:cs="Traditional Arabic"/>
          <w:rtl/>
        </w:rPr>
        <w:t>«</w:t>
      </w:r>
      <w:r w:rsidRPr="00A11AEC">
        <w:rPr>
          <w:rFonts w:hint="cs"/>
          <w:rtl/>
        </w:rPr>
        <w:t>خداوندا مرا ببخش، ح</w:t>
      </w:r>
      <w:r w:rsidR="00070FD7">
        <w:rPr>
          <w:rFonts w:hint="cs"/>
          <w:rtl/>
        </w:rPr>
        <w:t>ک</w:t>
      </w:r>
      <w:r w:rsidRPr="00A11AEC">
        <w:rPr>
          <w:rFonts w:hint="cs"/>
          <w:rtl/>
        </w:rPr>
        <w:t>ومت و</w:t>
      </w:r>
      <w:r w:rsidR="0051653B">
        <w:rPr>
          <w:rFonts w:hint="cs"/>
          <w:rtl/>
        </w:rPr>
        <w:t xml:space="preserve"> </w:t>
      </w:r>
      <w:r w:rsidRPr="00A11AEC">
        <w:rPr>
          <w:rFonts w:hint="cs"/>
          <w:rtl/>
        </w:rPr>
        <w:t>سلطنت</w:t>
      </w:r>
      <w:r w:rsidR="00070FD7">
        <w:rPr>
          <w:rFonts w:hint="cs"/>
          <w:rtl/>
        </w:rPr>
        <w:t>ی</w:t>
      </w:r>
      <w:r w:rsidRPr="00A11AEC">
        <w:rPr>
          <w:rFonts w:hint="cs"/>
          <w:rtl/>
        </w:rPr>
        <w:t xml:space="preserve"> بمن عطا فرما </w:t>
      </w:r>
      <w:r w:rsidR="00070FD7">
        <w:rPr>
          <w:rFonts w:hint="cs"/>
          <w:rtl/>
        </w:rPr>
        <w:t>ک</w:t>
      </w:r>
      <w:r w:rsidRPr="00A11AEC">
        <w:rPr>
          <w:rFonts w:hint="cs"/>
          <w:rtl/>
        </w:rPr>
        <w:t>ه بعد از من به ه</w:t>
      </w:r>
      <w:r w:rsidR="00070FD7">
        <w:rPr>
          <w:rFonts w:hint="cs"/>
          <w:rtl/>
        </w:rPr>
        <w:t>ی</w:t>
      </w:r>
      <w:r w:rsidRPr="00A11AEC">
        <w:rPr>
          <w:rFonts w:hint="cs"/>
          <w:rtl/>
        </w:rPr>
        <w:t xml:space="preserve">چ </w:t>
      </w:r>
      <w:r w:rsidR="00070FD7">
        <w:rPr>
          <w:rFonts w:hint="cs"/>
          <w:rtl/>
        </w:rPr>
        <w:t>ک</w:t>
      </w:r>
      <w:r w:rsidRPr="00A11AEC">
        <w:rPr>
          <w:rFonts w:hint="cs"/>
          <w:rtl/>
        </w:rPr>
        <w:t>س نرسد</w:t>
      </w:r>
      <w:r w:rsidR="0051653B">
        <w:rPr>
          <w:rFonts w:ascii="Traditional Arabic" w:hAnsi="Traditional Arabic" w:cs="Traditional Arabic"/>
          <w:rtl/>
        </w:rPr>
        <w:t>»</w:t>
      </w:r>
      <w:r w:rsidRPr="00A11AEC">
        <w:rPr>
          <w:rFonts w:hint="cs"/>
          <w:rtl/>
        </w:rPr>
        <w:t xml:space="preserve">. </w:t>
      </w:r>
    </w:p>
    <w:p w:rsidR="004A4E6A" w:rsidRPr="00A11AEC" w:rsidRDefault="004A4E6A" w:rsidP="00B96ED2">
      <w:pPr>
        <w:pStyle w:val="a2"/>
        <w:rPr>
          <w:rtl/>
        </w:rPr>
      </w:pPr>
      <w:r w:rsidRPr="00A11AEC">
        <w:rPr>
          <w:rFonts w:hint="cs"/>
          <w:rtl/>
        </w:rPr>
        <w:t>خداوند ن</w:t>
      </w:r>
      <w:r w:rsidR="00070FD7">
        <w:rPr>
          <w:rFonts w:hint="cs"/>
          <w:rtl/>
        </w:rPr>
        <w:t>ی</w:t>
      </w:r>
      <w:r w:rsidRPr="00A11AEC">
        <w:rPr>
          <w:rFonts w:hint="cs"/>
          <w:rtl/>
        </w:rPr>
        <w:t>ز خواسته</w:t>
      </w:r>
      <w:r w:rsidR="007458E0">
        <w:rPr>
          <w:rFonts w:hint="cs"/>
          <w:rtl/>
        </w:rPr>
        <w:t xml:space="preserve">‌اش </w:t>
      </w:r>
      <w:r w:rsidRPr="00A11AEC">
        <w:rPr>
          <w:rFonts w:hint="cs"/>
          <w:rtl/>
        </w:rPr>
        <w:t>را برآورده نمود و</w:t>
      </w:r>
      <w:r w:rsidR="0051653B">
        <w:rPr>
          <w:rFonts w:hint="cs"/>
          <w:rtl/>
        </w:rPr>
        <w:t xml:space="preserve"> </w:t>
      </w:r>
      <w:r w:rsidRPr="00A11AEC">
        <w:rPr>
          <w:rFonts w:hint="cs"/>
          <w:rtl/>
        </w:rPr>
        <w:t>چنان ح</w:t>
      </w:r>
      <w:r w:rsidR="00070FD7">
        <w:rPr>
          <w:rFonts w:hint="cs"/>
          <w:rtl/>
        </w:rPr>
        <w:t>ک</w:t>
      </w:r>
      <w:r w:rsidRPr="00A11AEC">
        <w:rPr>
          <w:rFonts w:hint="cs"/>
          <w:rtl/>
        </w:rPr>
        <w:t>ومت</w:t>
      </w:r>
      <w:r w:rsidR="00070FD7">
        <w:rPr>
          <w:rFonts w:hint="cs"/>
          <w:rtl/>
        </w:rPr>
        <w:t>ی</w:t>
      </w:r>
      <w:r w:rsidRPr="00A11AEC">
        <w:rPr>
          <w:rFonts w:hint="cs"/>
          <w:rtl/>
        </w:rPr>
        <w:t xml:space="preserve"> بو</w:t>
      </w:r>
      <w:r w:rsidR="00070FD7">
        <w:rPr>
          <w:rFonts w:hint="cs"/>
          <w:rtl/>
        </w:rPr>
        <w:t>ی</w:t>
      </w:r>
      <w:r w:rsidRPr="00A11AEC">
        <w:rPr>
          <w:rFonts w:hint="cs"/>
          <w:rtl/>
        </w:rPr>
        <w:t xml:space="preserve"> داد </w:t>
      </w:r>
      <w:r w:rsidR="00070FD7">
        <w:rPr>
          <w:rFonts w:hint="cs"/>
          <w:rtl/>
        </w:rPr>
        <w:t>ک</w:t>
      </w:r>
      <w:r w:rsidRPr="00A11AEC">
        <w:rPr>
          <w:rFonts w:hint="cs"/>
          <w:rtl/>
        </w:rPr>
        <w:t>ه تا امروز به احد</w:t>
      </w:r>
      <w:r w:rsidR="00070FD7">
        <w:rPr>
          <w:rFonts w:hint="cs"/>
          <w:rtl/>
        </w:rPr>
        <w:t>ی</w:t>
      </w:r>
      <w:r w:rsidRPr="00A11AEC">
        <w:rPr>
          <w:rFonts w:hint="cs"/>
          <w:rtl/>
        </w:rPr>
        <w:t xml:space="preserve"> نداده است </w:t>
      </w:r>
      <w:r w:rsidR="00070FD7">
        <w:rPr>
          <w:rFonts w:hint="cs"/>
          <w:rtl/>
        </w:rPr>
        <w:t>ک</w:t>
      </w:r>
      <w:r w:rsidRPr="00A11AEC">
        <w:rPr>
          <w:rFonts w:hint="cs"/>
          <w:rtl/>
        </w:rPr>
        <w:t>ه انس و</w:t>
      </w:r>
      <w:r w:rsidR="0051653B">
        <w:rPr>
          <w:rFonts w:hint="cs"/>
          <w:rtl/>
        </w:rPr>
        <w:t xml:space="preserve"> </w:t>
      </w:r>
      <w:r w:rsidRPr="00A11AEC">
        <w:rPr>
          <w:rFonts w:hint="cs"/>
          <w:rtl/>
        </w:rPr>
        <w:t>جن و</w:t>
      </w:r>
      <w:r w:rsidR="0051653B">
        <w:rPr>
          <w:rFonts w:hint="cs"/>
          <w:rtl/>
        </w:rPr>
        <w:t xml:space="preserve"> </w:t>
      </w:r>
      <w:r w:rsidRPr="00A11AEC">
        <w:rPr>
          <w:rFonts w:hint="cs"/>
          <w:rtl/>
        </w:rPr>
        <w:t>ح</w:t>
      </w:r>
      <w:r w:rsidR="00070FD7">
        <w:rPr>
          <w:rFonts w:hint="cs"/>
          <w:rtl/>
        </w:rPr>
        <w:t>ی</w:t>
      </w:r>
      <w:r w:rsidRPr="00A11AEC">
        <w:rPr>
          <w:rFonts w:hint="cs"/>
          <w:rtl/>
        </w:rPr>
        <w:t>وانات همه تحت فرمان او بودند. و</w:t>
      </w:r>
      <w:r w:rsidR="0051653B">
        <w:rPr>
          <w:rFonts w:hint="cs"/>
          <w:rtl/>
        </w:rPr>
        <w:t xml:space="preserve"> </w:t>
      </w:r>
      <w:r w:rsidRPr="00A11AEC">
        <w:rPr>
          <w:rFonts w:hint="cs"/>
          <w:rtl/>
        </w:rPr>
        <w:t>ن</w:t>
      </w:r>
      <w:r w:rsidR="00070FD7">
        <w:rPr>
          <w:rFonts w:hint="cs"/>
          <w:rtl/>
        </w:rPr>
        <w:t>ی</w:t>
      </w:r>
      <w:r w:rsidRPr="00A11AEC">
        <w:rPr>
          <w:rFonts w:hint="cs"/>
          <w:rtl/>
        </w:rPr>
        <w:t xml:space="preserve">ز حضرت </w:t>
      </w:r>
      <w:r w:rsidR="00070FD7">
        <w:rPr>
          <w:rFonts w:hint="cs"/>
          <w:rtl/>
        </w:rPr>
        <w:t>ی</w:t>
      </w:r>
      <w:r w:rsidRPr="00A11AEC">
        <w:rPr>
          <w:rFonts w:hint="cs"/>
          <w:rtl/>
        </w:rPr>
        <w:t>وسف</w:t>
      </w:r>
      <w:r w:rsidR="000D65BC">
        <w:rPr>
          <w:rFonts w:cs="CTraditional Arabic" w:hint="cs"/>
          <w:rtl/>
        </w:rPr>
        <w:t>÷</w:t>
      </w:r>
      <w:r w:rsidR="0051653B">
        <w:rPr>
          <w:rFonts w:hint="cs"/>
          <w:rtl/>
        </w:rPr>
        <w:t xml:space="preserve"> </w:t>
      </w:r>
      <w:r w:rsidRPr="00A11AEC">
        <w:rPr>
          <w:rFonts w:hint="cs"/>
          <w:rtl/>
        </w:rPr>
        <w:t>به پادشاه مصر م</w:t>
      </w:r>
      <w:r w:rsidR="00070FD7">
        <w:rPr>
          <w:rFonts w:hint="cs"/>
          <w:rtl/>
        </w:rPr>
        <w:t>ی</w:t>
      </w:r>
      <w:r w:rsidR="0051653B">
        <w:rPr>
          <w:rFonts w:hint="eastAsia"/>
          <w:rtl/>
        </w:rPr>
        <w:t>‌</w:t>
      </w:r>
      <w:r w:rsidRPr="00A11AEC">
        <w:rPr>
          <w:rFonts w:hint="cs"/>
          <w:rtl/>
        </w:rPr>
        <w:t>گو</w:t>
      </w:r>
      <w:r w:rsidR="00070FD7">
        <w:rPr>
          <w:rFonts w:hint="cs"/>
          <w:rtl/>
        </w:rPr>
        <w:t>ی</w:t>
      </w:r>
      <w:r w:rsidRPr="00A11AEC">
        <w:rPr>
          <w:rFonts w:hint="cs"/>
          <w:rtl/>
        </w:rPr>
        <w:t>د:</w:t>
      </w:r>
      <w:r w:rsidR="00B96ED2">
        <w:rPr>
          <w:rFonts w:hint="cs"/>
          <w:rtl/>
        </w:rPr>
        <w:t xml:space="preserve"> </w:t>
      </w:r>
      <w:r w:rsidR="00B96ED2">
        <w:rPr>
          <w:rFonts w:cs="Traditional Arabic" w:hint="cs"/>
          <w:rtl/>
        </w:rPr>
        <w:t>﴿</w:t>
      </w:r>
      <w:r w:rsidR="00B96ED2" w:rsidRPr="009216F1">
        <w:rPr>
          <w:rStyle w:val="Char8"/>
          <w:rFonts w:hint="eastAsia"/>
          <w:rtl/>
        </w:rPr>
        <w:t>قَالَ</w:t>
      </w:r>
      <w:r w:rsidR="00B96ED2" w:rsidRPr="009216F1">
        <w:rPr>
          <w:rStyle w:val="Char8"/>
          <w:rtl/>
        </w:rPr>
        <w:t xml:space="preserve"> </w:t>
      </w:r>
      <w:r w:rsidR="00B96ED2" w:rsidRPr="009216F1">
        <w:rPr>
          <w:rStyle w:val="Char8"/>
          <w:rFonts w:hint="cs"/>
          <w:rtl/>
        </w:rPr>
        <w:t>ٱ</w:t>
      </w:r>
      <w:r w:rsidR="00B96ED2" w:rsidRPr="009216F1">
        <w:rPr>
          <w:rStyle w:val="Char8"/>
          <w:rFonts w:hint="eastAsia"/>
          <w:rtl/>
        </w:rPr>
        <w:t>جۡعَلۡنِي</w:t>
      </w:r>
      <w:r w:rsidR="00B96ED2" w:rsidRPr="009216F1">
        <w:rPr>
          <w:rStyle w:val="Char8"/>
          <w:rtl/>
        </w:rPr>
        <w:t xml:space="preserve"> عَلَىٰ خَزَآئِنِ </w:t>
      </w:r>
      <w:r w:rsidR="00B96ED2" w:rsidRPr="009216F1">
        <w:rPr>
          <w:rStyle w:val="Char8"/>
          <w:rFonts w:hint="cs"/>
          <w:rtl/>
        </w:rPr>
        <w:t>ٱ</w:t>
      </w:r>
      <w:r w:rsidR="00B96ED2" w:rsidRPr="009216F1">
        <w:rPr>
          <w:rStyle w:val="Char8"/>
          <w:rFonts w:hint="eastAsia"/>
          <w:rtl/>
        </w:rPr>
        <w:t>لۡأَرۡضِۖ</w:t>
      </w:r>
      <w:r w:rsidR="00B96ED2" w:rsidRPr="009216F1">
        <w:rPr>
          <w:rStyle w:val="Char8"/>
          <w:rtl/>
        </w:rPr>
        <w:t xml:space="preserve"> إِنِّي حَفِيظٌ عَلِيمٞ ٥٥</w:t>
      </w:r>
      <w:r w:rsidR="00B96ED2">
        <w:rPr>
          <w:rFonts w:cs="Traditional Arabic" w:hint="cs"/>
          <w:rtl/>
        </w:rPr>
        <w:t>﴾</w:t>
      </w:r>
      <w:r w:rsidR="0051653B">
        <w:rPr>
          <w:rFonts w:ascii="Traditional Arabic" w:hAnsi="Traditional Arabic" w:cs="Traditional Arabic" w:hint="cs"/>
          <w:rtl/>
        </w:rPr>
        <w:t xml:space="preserve"> </w:t>
      </w:r>
      <w:r w:rsidR="00B96ED2">
        <w:rPr>
          <w:rStyle w:val="Char4"/>
          <w:rFonts w:hint="cs"/>
          <w:rtl/>
        </w:rPr>
        <w:t>[</w:t>
      </w:r>
      <w:r w:rsidR="0051653B" w:rsidRPr="000D65BC">
        <w:rPr>
          <w:rStyle w:val="Char4"/>
          <w:rFonts w:hint="cs"/>
          <w:rtl/>
        </w:rPr>
        <w:t>يوسف: 55</w:t>
      </w:r>
      <w:r w:rsidR="00B96ED2">
        <w:rPr>
          <w:rStyle w:val="Char4"/>
          <w:rFonts w:hint="cs"/>
          <w:rtl/>
        </w:rPr>
        <w:t>]</w:t>
      </w:r>
      <w:r w:rsidR="0051653B">
        <w:rPr>
          <w:rFonts w:hint="cs"/>
          <w:rtl/>
        </w:rPr>
        <w:t xml:space="preserve">. </w:t>
      </w:r>
      <w:r w:rsidR="0051653B">
        <w:rPr>
          <w:rFonts w:ascii="Traditional Arabic" w:hAnsi="Traditional Arabic" w:cs="Traditional Arabic"/>
          <w:rtl/>
        </w:rPr>
        <w:t>«</w:t>
      </w:r>
      <w:r w:rsidRPr="00A11AEC">
        <w:rPr>
          <w:rFonts w:hint="cs"/>
          <w:rtl/>
        </w:rPr>
        <w:t>مرا سرپرست خزانه ها</w:t>
      </w:r>
      <w:r w:rsidR="00070FD7">
        <w:rPr>
          <w:rFonts w:hint="cs"/>
          <w:rtl/>
        </w:rPr>
        <w:t>ی</w:t>
      </w:r>
      <w:r w:rsidRPr="00A11AEC">
        <w:rPr>
          <w:rFonts w:hint="cs"/>
          <w:rtl/>
        </w:rPr>
        <w:t xml:space="preserve"> زم</w:t>
      </w:r>
      <w:r w:rsidR="00070FD7">
        <w:rPr>
          <w:rFonts w:hint="cs"/>
          <w:rtl/>
        </w:rPr>
        <w:t>ی</w:t>
      </w:r>
      <w:r w:rsidRPr="00A11AEC">
        <w:rPr>
          <w:rFonts w:hint="cs"/>
          <w:rtl/>
        </w:rPr>
        <w:t>ن قرار ده من ام</w:t>
      </w:r>
      <w:r w:rsidR="00070FD7">
        <w:rPr>
          <w:rFonts w:hint="cs"/>
          <w:rtl/>
        </w:rPr>
        <w:t>ی</w:t>
      </w:r>
      <w:r w:rsidRPr="00A11AEC">
        <w:rPr>
          <w:rFonts w:hint="cs"/>
          <w:rtl/>
        </w:rPr>
        <w:t>ن و</w:t>
      </w:r>
      <w:r w:rsidR="0051653B">
        <w:rPr>
          <w:rFonts w:hint="cs"/>
          <w:rtl/>
        </w:rPr>
        <w:t xml:space="preserve"> </w:t>
      </w:r>
      <w:r w:rsidRPr="00A11AEC">
        <w:rPr>
          <w:rFonts w:hint="cs"/>
          <w:rtl/>
        </w:rPr>
        <w:t>دانا هستم</w:t>
      </w:r>
      <w:r w:rsidR="0051653B">
        <w:rPr>
          <w:rFonts w:ascii="Traditional Arabic" w:hAnsi="Traditional Arabic" w:cs="Traditional Arabic"/>
          <w:rtl/>
        </w:rPr>
        <w:t>»</w:t>
      </w:r>
      <w:r w:rsidRPr="00A11AEC">
        <w:rPr>
          <w:rFonts w:hint="cs"/>
          <w:rtl/>
        </w:rPr>
        <w:t xml:space="preserve">. </w:t>
      </w:r>
    </w:p>
    <w:p w:rsidR="008D180B" w:rsidRDefault="004A4E6A" w:rsidP="000D65BC">
      <w:pPr>
        <w:pStyle w:val="a2"/>
        <w:rPr>
          <w:rFonts w:hint="cs"/>
          <w:rtl/>
        </w:rPr>
      </w:pPr>
      <w:r w:rsidRPr="00A11AEC">
        <w:rPr>
          <w:rFonts w:hint="cs"/>
          <w:rtl/>
        </w:rPr>
        <w:t>ول</w:t>
      </w:r>
      <w:r w:rsidR="00070FD7">
        <w:rPr>
          <w:rFonts w:hint="cs"/>
          <w:rtl/>
        </w:rPr>
        <w:t>ی</w:t>
      </w:r>
      <w:r w:rsidRPr="00A11AEC">
        <w:rPr>
          <w:rFonts w:hint="cs"/>
          <w:rtl/>
        </w:rPr>
        <w:t xml:space="preserve"> چنان</w:t>
      </w:r>
      <w:r w:rsidR="00070FD7">
        <w:rPr>
          <w:rFonts w:hint="cs"/>
          <w:rtl/>
        </w:rPr>
        <w:t>ک</w:t>
      </w:r>
      <w:r w:rsidRPr="00A11AEC">
        <w:rPr>
          <w:rFonts w:hint="cs"/>
          <w:rtl/>
        </w:rPr>
        <w:t>ه م</w:t>
      </w:r>
      <w:r w:rsidR="00070FD7">
        <w:rPr>
          <w:rFonts w:hint="cs"/>
          <w:rtl/>
        </w:rPr>
        <w:t>ی</w:t>
      </w:r>
      <w:r w:rsidR="00FE40F6">
        <w:rPr>
          <w:rFonts w:hint="eastAsia"/>
          <w:rtl/>
        </w:rPr>
        <w:t>‌</w:t>
      </w:r>
      <w:r w:rsidRPr="00A11AEC">
        <w:rPr>
          <w:rFonts w:hint="cs"/>
          <w:rtl/>
        </w:rPr>
        <w:t>دان</w:t>
      </w:r>
      <w:r w:rsidR="00070FD7">
        <w:rPr>
          <w:rFonts w:hint="cs"/>
          <w:rtl/>
        </w:rPr>
        <w:t>ی</w:t>
      </w:r>
      <w:r w:rsidRPr="00A11AEC">
        <w:rPr>
          <w:rFonts w:hint="cs"/>
          <w:rtl/>
        </w:rPr>
        <w:t>م حضرت سل</w:t>
      </w:r>
      <w:r w:rsidR="00070FD7">
        <w:rPr>
          <w:rFonts w:hint="cs"/>
          <w:rtl/>
        </w:rPr>
        <w:t>ی</w:t>
      </w:r>
      <w:r w:rsidRPr="00A11AEC">
        <w:rPr>
          <w:rFonts w:hint="cs"/>
          <w:rtl/>
        </w:rPr>
        <w:t>مان</w:t>
      </w:r>
      <w:r w:rsidR="001621A0" w:rsidRPr="001621A0">
        <w:rPr>
          <w:rFonts w:cs="CTraditional Arabic" w:hint="cs"/>
          <w:rtl/>
        </w:rPr>
        <w:t>÷</w:t>
      </w:r>
      <w:r w:rsidR="00FE40F6">
        <w:rPr>
          <w:rFonts w:hint="cs"/>
          <w:rtl/>
        </w:rPr>
        <w:t xml:space="preserve"> </w:t>
      </w:r>
      <w:r w:rsidRPr="00A11AEC">
        <w:rPr>
          <w:rFonts w:hint="cs"/>
          <w:rtl/>
        </w:rPr>
        <w:t>و</w:t>
      </w:r>
      <w:r w:rsidR="00FE40F6">
        <w:rPr>
          <w:rFonts w:hint="cs"/>
          <w:rtl/>
        </w:rPr>
        <w:t xml:space="preserve"> </w:t>
      </w:r>
      <w:r w:rsidRPr="00A11AEC">
        <w:rPr>
          <w:rFonts w:hint="cs"/>
          <w:rtl/>
        </w:rPr>
        <w:t xml:space="preserve">حضرت </w:t>
      </w:r>
      <w:r w:rsidR="00070FD7">
        <w:rPr>
          <w:rFonts w:hint="cs"/>
          <w:rtl/>
        </w:rPr>
        <w:t>ی</w:t>
      </w:r>
      <w:r w:rsidRPr="00A11AEC">
        <w:rPr>
          <w:rFonts w:hint="cs"/>
          <w:rtl/>
        </w:rPr>
        <w:t>وسف</w:t>
      </w:r>
      <w:r w:rsidR="001621A0" w:rsidRPr="001621A0">
        <w:rPr>
          <w:rFonts w:cs="CTraditional Arabic" w:hint="cs"/>
          <w:rtl/>
        </w:rPr>
        <w:t>÷</w:t>
      </w:r>
      <w:r w:rsidRPr="00A11AEC">
        <w:rPr>
          <w:rFonts w:ascii="Traditional Arabic"/>
          <w:color w:val="000000"/>
          <w:rtl/>
        </w:rPr>
        <w:t xml:space="preserve"> </w:t>
      </w:r>
      <w:r w:rsidRPr="00A11AEC">
        <w:rPr>
          <w:rFonts w:hint="cs"/>
          <w:rtl/>
        </w:rPr>
        <w:t>با آن همه قدرت و</w:t>
      </w:r>
      <w:r w:rsidR="00FE40F6">
        <w:rPr>
          <w:rFonts w:hint="cs"/>
          <w:rtl/>
        </w:rPr>
        <w:t xml:space="preserve"> </w:t>
      </w:r>
      <w:r w:rsidRPr="00A11AEC">
        <w:rPr>
          <w:rFonts w:hint="cs"/>
          <w:rtl/>
        </w:rPr>
        <w:t>سلطه و</w:t>
      </w:r>
      <w:r w:rsidR="00FE40F6">
        <w:rPr>
          <w:rFonts w:hint="cs"/>
          <w:rtl/>
        </w:rPr>
        <w:t xml:space="preserve"> </w:t>
      </w:r>
      <w:r w:rsidRPr="00A11AEC">
        <w:rPr>
          <w:rFonts w:hint="cs"/>
          <w:rtl/>
        </w:rPr>
        <w:t>ام</w:t>
      </w:r>
      <w:r w:rsidR="00070FD7">
        <w:rPr>
          <w:rFonts w:hint="cs"/>
          <w:rtl/>
        </w:rPr>
        <w:t>ک</w:t>
      </w:r>
      <w:r w:rsidRPr="00A11AEC">
        <w:rPr>
          <w:rFonts w:hint="cs"/>
          <w:rtl/>
        </w:rPr>
        <w:t>انات</w:t>
      </w:r>
      <w:r w:rsidR="00070FD7">
        <w:rPr>
          <w:rFonts w:hint="cs"/>
          <w:rtl/>
        </w:rPr>
        <w:t>ی</w:t>
      </w:r>
      <w:r w:rsidRPr="00A11AEC">
        <w:rPr>
          <w:rFonts w:hint="cs"/>
          <w:rtl/>
        </w:rPr>
        <w:t xml:space="preserve"> </w:t>
      </w:r>
      <w:r w:rsidR="00070FD7">
        <w:rPr>
          <w:rFonts w:hint="cs"/>
          <w:rtl/>
        </w:rPr>
        <w:t>ک</w:t>
      </w:r>
      <w:r w:rsidRPr="00A11AEC">
        <w:rPr>
          <w:rFonts w:hint="cs"/>
          <w:rtl/>
        </w:rPr>
        <w:t xml:space="preserve">ه داشتند </w:t>
      </w:r>
      <w:r w:rsidR="00070FD7">
        <w:rPr>
          <w:rFonts w:hint="cs"/>
          <w:rtl/>
        </w:rPr>
        <w:t>ک</w:t>
      </w:r>
      <w:r w:rsidRPr="00A11AEC">
        <w:rPr>
          <w:rFonts w:hint="cs"/>
          <w:rtl/>
        </w:rPr>
        <w:t>وچ</w:t>
      </w:r>
      <w:r w:rsidR="00070FD7">
        <w:rPr>
          <w:rFonts w:hint="cs"/>
          <w:rtl/>
        </w:rPr>
        <w:t>ک</w:t>
      </w:r>
      <w:r w:rsidRPr="00A11AEC">
        <w:rPr>
          <w:rFonts w:hint="cs"/>
          <w:rtl/>
        </w:rPr>
        <w:t xml:space="preserve"> تر</w:t>
      </w:r>
      <w:r w:rsidR="00070FD7">
        <w:rPr>
          <w:rFonts w:hint="cs"/>
          <w:rtl/>
        </w:rPr>
        <w:t>ی</w:t>
      </w:r>
      <w:r w:rsidRPr="00A11AEC">
        <w:rPr>
          <w:rFonts w:hint="cs"/>
          <w:rtl/>
        </w:rPr>
        <w:t>ن سوء ‌استفاده</w:t>
      </w:r>
      <w:r w:rsidR="00FE40F6">
        <w:rPr>
          <w:rFonts w:hint="eastAsia"/>
          <w:rtl/>
        </w:rPr>
        <w:t>‌</w:t>
      </w:r>
      <w:r w:rsidRPr="00A11AEC">
        <w:rPr>
          <w:rFonts w:hint="cs"/>
          <w:rtl/>
        </w:rPr>
        <w:t>ا</w:t>
      </w:r>
      <w:r w:rsidR="00070FD7">
        <w:rPr>
          <w:rFonts w:hint="cs"/>
          <w:rtl/>
        </w:rPr>
        <w:t>ی</w:t>
      </w:r>
      <w:r w:rsidRPr="00A11AEC">
        <w:rPr>
          <w:rFonts w:hint="cs"/>
          <w:rtl/>
        </w:rPr>
        <w:t xml:space="preserve"> ننمودند، ت</w:t>
      </w:r>
      <w:r w:rsidR="00070FD7">
        <w:rPr>
          <w:rFonts w:hint="cs"/>
          <w:rtl/>
        </w:rPr>
        <w:t>ک</w:t>
      </w:r>
      <w:r w:rsidRPr="00A11AEC">
        <w:rPr>
          <w:rFonts w:hint="cs"/>
          <w:rtl/>
        </w:rPr>
        <w:t>بر و</w:t>
      </w:r>
      <w:r w:rsidR="00FE40F6">
        <w:rPr>
          <w:rFonts w:hint="cs"/>
          <w:rtl/>
        </w:rPr>
        <w:t xml:space="preserve"> </w:t>
      </w:r>
      <w:r w:rsidRPr="00A11AEC">
        <w:rPr>
          <w:rFonts w:hint="cs"/>
          <w:rtl/>
        </w:rPr>
        <w:t>غرور و</w:t>
      </w:r>
      <w:r w:rsidR="00FE40F6">
        <w:rPr>
          <w:rFonts w:hint="cs"/>
          <w:rtl/>
        </w:rPr>
        <w:t xml:space="preserve"> </w:t>
      </w:r>
      <w:r w:rsidRPr="00A11AEC">
        <w:rPr>
          <w:rFonts w:hint="cs"/>
          <w:rtl/>
        </w:rPr>
        <w:t>سر</w:t>
      </w:r>
      <w:r w:rsidR="00070FD7">
        <w:rPr>
          <w:rFonts w:hint="cs"/>
          <w:rtl/>
        </w:rPr>
        <w:t>ک</w:t>
      </w:r>
      <w:r w:rsidRPr="00A11AEC">
        <w:rPr>
          <w:rFonts w:hint="cs"/>
          <w:rtl/>
        </w:rPr>
        <w:t>ش</w:t>
      </w:r>
      <w:r w:rsidR="00070FD7">
        <w:rPr>
          <w:rFonts w:hint="cs"/>
          <w:rtl/>
        </w:rPr>
        <w:t>ی</w:t>
      </w:r>
      <w:r w:rsidRPr="00A11AEC">
        <w:rPr>
          <w:rFonts w:hint="cs"/>
          <w:rtl/>
        </w:rPr>
        <w:t xml:space="preserve"> ن</w:t>
      </w:r>
      <w:r w:rsidR="00070FD7">
        <w:rPr>
          <w:rFonts w:hint="cs"/>
          <w:rtl/>
        </w:rPr>
        <w:t>ک</w:t>
      </w:r>
      <w:r w:rsidRPr="00A11AEC">
        <w:rPr>
          <w:rFonts w:hint="cs"/>
          <w:rtl/>
        </w:rPr>
        <w:t>ردند، بل</w:t>
      </w:r>
      <w:r w:rsidR="00070FD7">
        <w:rPr>
          <w:rFonts w:hint="cs"/>
          <w:rtl/>
        </w:rPr>
        <w:t>ک</w:t>
      </w:r>
      <w:r w:rsidRPr="00A11AEC">
        <w:rPr>
          <w:rFonts w:hint="cs"/>
          <w:rtl/>
        </w:rPr>
        <w:t>ه همه وقت در برابر خداوند شا</w:t>
      </w:r>
      <w:r w:rsidR="00070FD7">
        <w:rPr>
          <w:rFonts w:hint="cs"/>
          <w:rtl/>
        </w:rPr>
        <w:t>ک</w:t>
      </w:r>
      <w:r w:rsidRPr="00A11AEC">
        <w:rPr>
          <w:rFonts w:hint="cs"/>
          <w:rtl/>
        </w:rPr>
        <w:t>ر و</w:t>
      </w:r>
      <w:r w:rsidR="00FE40F6">
        <w:rPr>
          <w:rFonts w:hint="cs"/>
          <w:rtl/>
        </w:rPr>
        <w:t xml:space="preserve"> </w:t>
      </w:r>
      <w:r w:rsidRPr="00A11AEC">
        <w:rPr>
          <w:rFonts w:hint="cs"/>
          <w:rtl/>
        </w:rPr>
        <w:t>خاضع بودند و</w:t>
      </w:r>
      <w:r w:rsidR="00FE40F6">
        <w:rPr>
          <w:rFonts w:hint="cs"/>
          <w:rtl/>
        </w:rPr>
        <w:t xml:space="preserve"> </w:t>
      </w:r>
      <w:r w:rsidRPr="00A11AEC">
        <w:rPr>
          <w:rFonts w:hint="cs"/>
          <w:rtl/>
        </w:rPr>
        <w:t>برا</w:t>
      </w:r>
      <w:r w:rsidR="00070FD7">
        <w:rPr>
          <w:rFonts w:hint="cs"/>
          <w:rtl/>
        </w:rPr>
        <w:t>ی</w:t>
      </w:r>
      <w:r w:rsidRPr="00A11AEC">
        <w:rPr>
          <w:rFonts w:hint="cs"/>
          <w:rtl/>
        </w:rPr>
        <w:t xml:space="preserve"> هدا</w:t>
      </w:r>
      <w:r w:rsidR="00070FD7">
        <w:rPr>
          <w:rFonts w:hint="cs"/>
          <w:rtl/>
        </w:rPr>
        <w:t>ی</w:t>
      </w:r>
      <w:r w:rsidRPr="00A11AEC">
        <w:rPr>
          <w:rFonts w:hint="cs"/>
          <w:rtl/>
        </w:rPr>
        <w:t>ت و</w:t>
      </w:r>
      <w:r w:rsidR="00FE40F6">
        <w:rPr>
          <w:rFonts w:hint="cs"/>
          <w:rtl/>
        </w:rPr>
        <w:t xml:space="preserve"> </w:t>
      </w:r>
      <w:r w:rsidRPr="00A11AEC">
        <w:rPr>
          <w:rFonts w:hint="cs"/>
          <w:rtl/>
        </w:rPr>
        <w:t>ت</w:t>
      </w:r>
      <w:r w:rsidR="00070FD7">
        <w:rPr>
          <w:rFonts w:hint="cs"/>
          <w:rtl/>
        </w:rPr>
        <w:t>ک</w:t>
      </w:r>
      <w:r w:rsidRPr="00A11AEC">
        <w:rPr>
          <w:rFonts w:hint="cs"/>
          <w:rtl/>
        </w:rPr>
        <w:t>امل و</w:t>
      </w:r>
      <w:r w:rsidR="00FE40F6">
        <w:rPr>
          <w:rFonts w:hint="cs"/>
          <w:rtl/>
        </w:rPr>
        <w:t xml:space="preserve"> </w:t>
      </w:r>
      <w:r w:rsidRPr="00A11AEC">
        <w:rPr>
          <w:rFonts w:hint="cs"/>
          <w:rtl/>
        </w:rPr>
        <w:t>حل مش</w:t>
      </w:r>
      <w:r w:rsidR="00070FD7">
        <w:rPr>
          <w:rFonts w:hint="cs"/>
          <w:rtl/>
        </w:rPr>
        <w:t>ک</w:t>
      </w:r>
      <w:r w:rsidRPr="00A11AEC">
        <w:rPr>
          <w:rFonts w:hint="cs"/>
          <w:rtl/>
        </w:rPr>
        <w:t>لات ماد</w:t>
      </w:r>
      <w:r w:rsidR="00070FD7">
        <w:rPr>
          <w:rFonts w:hint="cs"/>
          <w:rtl/>
        </w:rPr>
        <w:t>ی</w:t>
      </w:r>
      <w:r w:rsidRPr="00A11AEC">
        <w:rPr>
          <w:rFonts w:hint="cs"/>
          <w:rtl/>
        </w:rPr>
        <w:t xml:space="preserve"> و</w:t>
      </w:r>
      <w:r w:rsidR="00FE40F6">
        <w:rPr>
          <w:rFonts w:hint="cs"/>
          <w:rtl/>
        </w:rPr>
        <w:t xml:space="preserve"> </w:t>
      </w:r>
      <w:r w:rsidRPr="00A11AEC">
        <w:rPr>
          <w:rFonts w:hint="cs"/>
          <w:rtl/>
        </w:rPr>
        <w:t>معنو</w:t>
      </w:r>
      <w:r w:rsidR="00070FD7">
        <w:rPr>
          <w:rFonts w:hint="cs"/>
          <w:rtl/>
        </w:rPr>
        <w:t>ی</w:t>
      </w:r>
      <w:r w:rsidRPr="00A11AEC">
        <w:rPr>
          <w:rFonts w:hint="cs"/>
          <w:rtl/>
        </w:rPr>
        <w:t xml:space="preserve"> توده مردم </w:t>
      </w:r>
      <w:r w:rsidR="00070FD7">
        <w:rPr>
          <w:rFonts w:hint="cs"/>
          <w:rtl/>
        </w:rPr>
        <w:t>ک</w:t>
      </w:r>
      <w:r w:rsidRPr="00A11AEC">
        <w:rPr>
          <w:rFonts w:hint="cs"/>
          <w:rtl/>
        </w:rPr>
        <w:t>وشا بودند.</w:t>
      </w:r>
    </w:p>
    <w:p w:rsidR="008D180B" w:rsidRDefault="008D180B" w:rsidP="000D65BC">
      <w:pPr>
        <w:pStyle w:val="a2"/>
        <w:rPr>
          <w:rtl/>
        </w:rPr>
        <w:sectPr w:rsidR="008D180B" w:rsidSect="008D180B">
          <w:headerReference w:type="default" r:id="rId31"/>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FE40F6" w:rsidRDefault="004A4E6A" w:rsidP="00D5377D">
      <w:pPr>
        <w:pStyle w:val="a"/>
        <w:rPr>
          <w:rtl/>
        </w:rPr>
      </w:pPr>
      <w:bookmarkStart w:id="343" w:name="_Toc281873841"/>
      <w:bookmarkStart w:id="344" w:name="_Toc426966679"/>
      <w:r w:rsidRPr="00FE40F6">
        <w:rPr>
          <w:rFonts w:hint="cs"/>
          <w:rtl/>
        </w:rPr>
        <w:lastRenderedPageBreak/>
        <w:t>گدائ</w:t>
      </w:r>
      <w:r w:rsidR="003E731D">
        <w:rPr>
          <w:rFonts w:hint="cs"/>
          <w:rtl/>
        </w:rPr>
        <w:t>ی</w:t>
      </w:r>
      <w:bookmarkEnd w:id="343"/>
      <w:bookmarkEnd w:id="344"/>
    </w:p>
    <w:p w:rsidR="004A4E6A" w:rsidRPr="00A11AEC" w:rsidRDefault="004A4E6A" w:rsidP="000D65BC">
      <w:pPr>
        <w:pStyle w:val="a2"/>
        <w:rPr>
          <w:rtl/>
        </w:rPr>
      </w:pPr>
      <w:r w:rsidRPr="00A11AEC">
        <w:rPr>
          <w:rFonts w:hint="cs"/>
          <w:rtl/>
        </w:rPr>
        <w:t>اسلام د</w:t>
      </w:r>
      <w:r w:rsidR="00070FD7">
        <w:rPr>
          <w:rFonts w:hint="cs"/>
          <w:rtl/>
        </w:rPr>
        <w:t>ی</w:t>
      </w:r>
      <w:r w:rsidRPr="00A11AEC">
        <w:rPr>
          <w:rFonts w:hint="cs"/>
          <w:rtl/>
        </w:rPr>
        <w:t xml:space="preserve">ن </w:t>
      </w:r>
      <w:r w:rsidR="00070FD7">
        <w:rPr>
          <w:rFonts w:hint="cs"/>
          <w:rtl/>
        </w:rPr>
        <w:t>ک</w:t>
      </w:r>
      <w:r w:rsidRPr="00A11AEC">
        <w:rPr>
          <w:rFonts w:hint="cs"/>
          <w:rtl/>
        </w:rPr>
        <w:t>ار و</w:t>
      </w:r>
      <w:r w:rsidR="00FE40F6">
        <w:rPr>
          <w:rFonts w:hint="cs"/>
          <w:rtl/>
        </w:rPr>
        <w:t xml:space="preserve"> </w:t>
      </w:r>
      <w:r w:rsidR="00070FD7">
        <w:rPr>
          <w:rFonts w:hint="cs"/>
          <w:rtl/>
        </w:rPr>
        <w:t>ک</w:t>
      </w:r>
      <w:r w:rsidRPr="00A11AEC">
        <w:rPr>
          <w:rFonts w:hint="cs"/>
          <w:rtl/>
        </w:rPr>
        <w:t>وشش است، تنبل</w:t>
      </w:r>
      <w:r w:rsidR="00070FD7">
        <w:rPr>
          <w:rFonts w:hint="cs"/>
          <w:rtl/>
        </w:rPr>
        <w:t>ی</w:t>
      </w:r>
      <w:r w:rsidRPr="00A11AEC">
        <w:rPr>
          <w:rFonts w:hint="cs"/>
          <w:rtl/>
        </w:rPr>
        <w:t xml:space="preserve"> و</w:t>
      </w:r>
      <w:r w:rsidR="00FE40F6">
        <w:rPr>
          <w:rFonts w:hint="cs"/>
          <w:rtl/>
        </w:rPr>
        <w:t xml:space="preserve"> </w:t>
      </w:r>
      <w:r w:rsidRPr="00A11AEC">
        <w:rPr>
          <w:rFonts w:hint="cs"/>
          <w:rtl/>
        </w:rPr>
        <w:t>تن پرور</w:t>
      </w:r>
      <w:r w:rsidR="00070FD7">
        <w:rPr>
          <w:rFonts w:hint="cs"/>
          <w:rtl/>
        </w:rPr>
        <w:t>ی</w:t>
      </w:r>
      <w:r w:rsidRPr="00A11AEC">
        <w:rPr>
          <w:rFonts w:hint="cs"/>
          <w:rtl/>
        </w:rPr>
        <w:t xml:space="preserve"> را ممنوع و</w:t>
      </w:r>
      <w:r w:rsidR="00FE40F6">
        <w:rPr>
          <w:rFonts w:hint="cs"/>
          <w:rtl/>
        </w:rPr>
        <w:t xml:space="preserve"> </w:t>
      </w:r>
      <w:r w:rsidRPr="00A11AEC">
        <w:rPr>
          <w:rFonts w:hint="cs"/>
          <w:rtl/>
        </w:rPr>
        <w:t>مورد مذمت قرار داده است ز</w:t>
      </w:r>
      <w:r w:rsidR="00070FD7">
        <w:rPr>
          <w:rFonts w:hint="cs"/>
          <w:rtl/>
        </w:rPr>
        <w:t>ی</w:t>
      </w:r>
      <w:r w:rsidRPr="00A11AEC">
        <w:rPr>
          <w:rFonts w:hint="cs"/>
          <w:rtl/>
        </w:rPr>
        <w:t xml:space="preserve">را </w:t>
      </w:r>
      <w:r w:rsidR="00070FD7">
        <w:rPr>
          <w:rFonts w:hint="cs"/>
          <w:rtl/>
        </w:rPr>
        <w:t>ک</w:t>
      </w:r>
      <w:r w:rsidRPr="00A11AEC">
        <w:rPr>
          <w:rFonts w:hint="cs"/>
          <w:rtl/>
        </w:rPr>
        <w:t>ه آدم ب</w:t>
      </w:r>
      <w:r w:rsidR="00070FD7">
        <w:rPr>
          <w:rFonts w:hint="cs"/>
          <w:rtl/>
        </w:rPr>
        <w:t>یک</w:t>
      </w:r>
      <w:r w:rsidRPr="00A11AEC">
        <w:rPr>
          <w:rFonts w:hint="cs"/>
          <w:rtl/>
        </w:rPr>
        <w:t>ار و</w:t>
      </w:r>
      <w:r w:rsidR="00FE40F6">
        <w:rPr>
          <w:rFonts w:hint="cs"/>
          <w:rtl/>
        </w:rPr>
        <w:t xml:space="preserve"> </w:t>
      </w:r>
      <w:r w:rsidRPr="00A11AEC">
        <w:rPr>
          <w:rFonts w:hint="cs"/>
          <w:rtl/>
        </w:rPr>
        <w:t>تن پرور همواره ناراحت و</w:t>
      </w:r>
      <w:r w:rsidR="00FE40F6">
        <w:rPr>
          <w:rFonts w:hint="cs"/>
          <w:rtl/>
        </w:rPr>
        <w:t xml:space="preserve"> </w:t>
      </w:r>
      <w:r w:rsidRPr="00A11AEC">
        <w:rPr>
          <w:rFonts w:hint="cs"/>
          <w:rtl/>
        </w:rPr>
        <w:t>اندوهگ</w:t>
      </w:r>
      <w:r w:rsidR="00070FD7">
        <w:rPr>
          <w:rFonts w:hint="cs"/>
          <w:rtl/>
        </w:rPr>
        <w:t>ی</w:t>
      </w:r>
      <w:r w:rsidRPr="00A11AEC">
        <w:rPr>
          <w:rFonts w:hint="cs"/>
          <w:rtl/>
        </w:rPr>
        <w:t>ن است چون برا</w:t>
      </w:r>
      <w:r w:rsidR="00070FD7">
        <w:rPr>
          <w:rFonts w:hint="cs"/>
          <w:rtl/>
        </w:rPr>
        <w:t>ی</w:t>
      </w:r>
      <w:r w:rsidRPr="00A11AEC">
        <w:rPr>
          <w:rFonts w:hint="cs"/>
          <w:rtl/>
        </w:rPr>
        <w:t xml:space="preserve"> ادامه ح</w:t>
      </w:r>
      <w:r w:rsidR="00070FD7">
        <w:rPr>
          <w:rFonts w:hint="cs"/>
          <w:rtl/>
        </w:rPr>
        <w:t>ی</w:t>
      </w:r>
      <w:r w:rsidRPr="00A11AEC">
        <w:rPr>
          <w:rFonts w:hint="cs"/>
          <w:rtl/>
        </w:rPr>
        <w:t>ات خود و</w:t>
      </w:r>
      <w:r w:rsidR="00FE40F6">
        <w:rPr>
          <w:rFonts w:hint="cs"/>
          <w:rtl/>
        </w:rPr>
        <w:t xml:space="preserve"> </w:t>
      </w:r>
      <w:r w:rsidRPr="00A11AEC">
        <w:rPr>
          <w:rFonts w:hint="cs"/>
          <w:rtl/>
        </w:rPr>
        <w:t>خانواده</w:t>
      </w:r>
      <w:r w:rsidR="007458E0">
        <w:rPr>
          <w:rFonts w:hint="cs"/>
          <w:rtl/>
        </w:rPr>
        <w:t xml:space="preserve">‌اش </w:t>
      </w:r>
      <w:r w:rsidRPr="00A11AEC">
        <w:rPr>
          <w:rFonts w:hint="cs"/>
          <w:rtl/>
        </w:rPr>
        <w:t>مجبور است از د</w:t>
      </w:r>
      <w:r w:rsidR="00070FD7">
        <w:rPr>
          <w:rFonts w:hint="cs"/>
          <w:rtl/>
        </w:rPr>
        <w:t>ی</w:t>
      </w:r>
      <w:r w:rsidRPr="00A11AEC">
        <w:rPr>
          <w:rFonts w:hint="cs"/>
          <w:rtl/>
        </w:rPr>
        <w:t xml:space="preserve">گران </w:t>
      </w:r>
      <w:r w:rsidR="00070FD7">
        <w:rPr>
          <w:rFonts w:hint="cs"/>
          <w:rtl/>
        </w:rPr>
        <w:t>ک</w:t>
      </w:r>
      <w:r w:rsidRPr="00A11AEC">
        <w:rPr>
          <w:rFonts w:hint="cs"/>
          <w:rtl/>
        </w:rPr>
        <w:t>م</w:t>
      </w:r>
      <w:r w:rsidR="00070FD7">
        <w:rPr>
          <w:rFonts w:hint="cs"/>
          <w:rtl/>
        </w:rPr>
        <w:t>ک</w:t>
      </w:r>
      <w:r w:rsidRPr="00A11AEC">
        <w:rPr>
          <w:rFonts w:hint="cs"/>
          <w:rtl/>
        </w:rPr>
        <w:t xml:space="preserve"> و</w:t>
      </w:r>
      <w:r w:rsidR="00FE40F6">
        <w:rPr>
          <w:rFonts w:hint="cs"/>
          <w:rtl/>
        </w:rPr>
        <w:t xml:space="preserve"> </w:t>
      </w:r>
      <w:r w:rsidRPr="00A11AEC">
        <w:rPr>
          <w:rFonts w:hint="cs"/>
          <w:rtl/>
        </w:rPr>
        <w:t>مساعدت بگ</w:t>
      </w:r>
      <w:r w:rsidR="00070FD7">
        <w:rPr>
          <w:rFonts w:hint="cs"/>
          <w:rtl/>
        </w:rPr>
        <w:t>ی</w:t>
      </w:r>
      <w:r w:rsidRPr="00A11AEC">
        <w:rPr>
          <w:rFonts w:hint="cs"/>
          <w:rtl/>
        </w:rPr>
        <w:t>رد و</w:t>
      </w:r>
      <w:r w:rsidR="00FE40F6">
        <w:rPr>
          <w:rFonts w:hint="cs"/>
          <w:rtl/>
        </w:rPr>
        <w:t xml:space="preserve"> </w:t>
      </w:r>
      <w:r w:rsidRPr="00A11AEC">
        <w:rPr>
          <w:rFonts w:hint="cs"/>
          <w:rtl/>
        </w:rPr>
        <w:t>دست گدائ</w:t>
      </w:r>
      <w:r w:rsidR="00070FD7">
        <w:rPr>
          <w:rFonts w:hint="cs"/>
          <w:rtl/>
        </w:rPr>
        <w:t>ی</w:t>
      </w:r>
      <w:r w:rsidRPr="00A11AEC">
        <w:rPr>
          <w:rFonts w:hint="cs"/>
          <w:rtl/>
        </w:rPr>
        <w:t xml:space="preserve"> دراز </w:t>
      </w:r>
      <w:r w:rsidR="00070FD7">
        <w:rPr>
          <w:rFonts w:hint="cs"/>
          <w:rtl/>
        </w:rPr>
        <w:t>ک</w:t>
      </w:r>
      <w:r w:rsidRPr="00A11AEC">
        <w:rPr>
          <w:rFonts w:hint="cs"/>
          <w:rtl/>
        </w:rPr>
        <w:t>ند و</w:t>
      </w:r>
      <w:r w:rsidR="00FE40F6">
        <w:rPr>
          <w:rFonts w:hint="cs"/>
          <w:rtl/>
        </w:rPr>
        <w:t xml:space="preserve"> </w:t>
      </w:r>
      <w:r w:rsidRPr="00A11AEC">
        <w:rPr>
          <w:rFonts w:hint="cs"/>
          <w:rtl/>
        </w:rPr>
        <w:t>عزت نفس خود را از دست بدهد، بنابرا</w:t>
      </w:r>
      <w:r w:rsidR="00070FD7">
        <w:rPr>
          <w:rFonts w:hint="cs"/>
          <w:rtl/>
        </w:rPr>
        <w:t>ی</w:t>
      </w:r>
      <w:r w:rsidRPr="00A11AEC">
        <w:rPr>
          <w:rFonts w:hint="cs"/>
          <w:rtl/>
        </w:rPr>
        <w:t>ن حضرت رسول ا</w:t>
      </w:r>
      <w:r w:rsidR="00070FD7">
        <w:rPr>
          <w:rFonts w:hint="cs"/>
          <w:rtl/>
        </w:rPr>
        <w:t>ک</w:t>
      </w:r>
      <w:r w:rsidRPr="00A11AEC">
        <w:rPr>
          <w:rFonts w:hint="cs"/>
          <w:rtl/>
        </w:rPr>
        <w:t xml:space="preserve">رم </w:t>
      </w:r>
      <w:r w:rsidR="00FE40F6">
        <w:rPr>
          <w:rFonts w:cs="CTraditional Arabic" w:hint="cs"/>
          <w:rtl/>
        </w:rPr>
        <w:t>ص</w:t>
      </w:r>
      <w:r w:rsidR="00FE40F6">
        <w:rPr>
          <w:rFonts w:hint="cs"/>
          <w:rtl/>
        </w:rPr>
        <w:t xml:space="preserve"> </w:t>
      </w:r>
      <w:r w:rsidRPr="00A11AEC">
        <w:rPr>
          <w:rFonts w:hint="cs"/>
          <w:color w:val="000000"/>
          <w:vertAlign w:val="subscript"/>
          <w:rtl/>
        </w:rPr>
        <w:t xml:space="preserve"> </w:t>
      </w:r>
      <w:r w:rsidRPr="00A11AEC">
        <w:rPr>
          <w:rFonts w:hint="cs"/>
          <w:rtl/>
        </w:rPr>
        <w:t>شد</w:t>
      </w:r>
      <w:r w:rsidR="00070FD7">
        <w:rPr>
          <w:rFonts w:hint="cs"/>
          <w:rtl/>
        </w:rPr>
        <w:t>ی</w:t>
      </w:r>
      <w:r w:rsidRPr="00A11AEC">
        <w:rPr>
          <w:rFonts w:hint="cs"/>
          <w:rtl/>
        </w:rPr>
        <w:t>داً‌ گدائ</w:t>
      </w:r>
      <w:r w:rsidR="00070FD7">
        <w:rPr>
          <w:rFonts w:hint="cs"/>
          <w:rtl/>
        </w:rPr>
        <w:t>ی</w:t>
      </w:r>
      <w:r w:rsidRPr="00A11AEC">
        <w:rPr>
          <w:rFonts w:hint="cs"/>
          <w:rtl/>
        </w:rPr>
        <w:t xml:space="preserve"> را مح</w:t>
      </w:r>
      <w:r w:rsidR="00070FD7">
        <w:rPr>
          <w:rFonts w:hint="cs"/>
          <w:rtl/>
        </w:rPr>
        <w:t>ک</w:t>
      </w:r>
      <w:r w:rsidRPr="00A11AEC">
        <w:rPr>
          <w:rFonts w:hint="cs"/>
          <w:rtl/>
        </w:rPr>
        <w:t xml:space="preserve">وم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xml:space="preserve"> چنان</w:t>
      </w:r>
      <w:r w:rsidR="00070FD7">
        <w:rPr>
          <w:rFonts w:hint="cs"/>
          <w:rtl/>
        </w:rPr>
        <w:t>ک</w:t>
      </w:r>
      <w:r w:rsidRPr="00A11AEC">
        <w:rPr>
          <w:rFonts w:hint="cs"/>
          <w:rtl/>
        </w:rPr>
        <w:t xml:space="preserve">ه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p>
    <w:p w:rsidR="004A4E6A" w:rsidRPr="00A11AEC" w:rsidRDefault="004A4E6A" w:rsidP="000D65BC">
      <w:pPr>
        <w:pStyle w:val="a3"/>
        <w:rPr>
          <w:rFonts w:ascii="Calibri" w:hAnsi="Calibri" w:cs="Zar"/>
          <w:rtl/>
        </w:rPr>
      </w:pPr>
      <w:r w:rsidRPr="00A11AEC">
        <w:rPr>
          <w:rFonts w:ascii="Calibri" w:hAnsi="Calibri" w:cs="Zar" w:hint="cs"/>
          <w:rtl/>
        </w:rPr>
        <w:t xml:space="preserve">93ـ </w:t>
      </w:r>
      <w:r w:rsidRPr="00243267">
        <w:rPr>
          <w:rFonts w:hint="cs"/>
          <w:rtl/>
        </w:rPr>
        <w:t>و</w:t>
      </w:r>
      <w:r w:rsidR="00243267">
        <w:rPr>
          <w:rFonts w:hint="cs"/>
          <w:rtl/>
        </w:rPr>
        <w:t>َ</w:t>
      </w:r>
      <w:r w:rsidRPr="00243267">
        <w:rPr>
          <w:rFonts w:hint="cs"/>
          <w:rtl/>
        </w:rPr>
        <w:t>ع</w:t>
      </w:r>
      <w:r w:rsidR="00243267">
        <w:rPr>
          <w:rFonts w:hint="cs"/>
          <w:rtl/>
        </w:rPr>
        <w:t>َ</w:t>
      </w:r>
      <w:r w:rsidRPr="00243267">
        <w:rPr>
          <w:rFonts w:hint="cs"/>
          <w:rtl/>
        </w:rPr>
        <w:t>ن</w:t>
      </w:r>
      <w:r w:rsidR="00243267">
        <w:rPr>
          <w:rFonts w:hint="cs"/>
          <w:rtl/>
        </w:rPr>
        <w:t>ْ</w:t>
      </w:r>
      <w:r w:rsidRPr="00243267">
        <w:rPr>
          <w:rFonts w:hint="cs"/>
          <w:rtl/>
        </w:rPr>
        <w:t xml:space="preserve"> عبدالله بن عمر</w:t>
      </w:r>
      <w:r w:rsidR="00FE40F6" w:rsidRPr="00243267">
        <w:rPr>
          <w:rFonts w:hint="cs"/>
          <w:rtl/>
        </w:rPr>
        <w:t xml:space="preserve"> </w:t>
      </w:r>
      <w:r w:rsidR="00243267">
        <w:rPr>
          <w:rFonts w:cs="CTraditional Arabic" w:hint="cs"/>
          <w:rtl/>
        </w:rPr>
        <w:t>ب</w:t>
      </w:r>
      <w:r w:rsidR="00243267">
        <w:rPr>
          <w:rFonts w:hint="cs"/>
          <w:rtl/>
        </w:rPr>
        <w:t xml:space="preserve"> أ</w:t>
      </w:r>
      <w:r w:rsidRPr="00243267">
        <w:rPr>
          <w:rFonts w:hint="cs"/>
          <w:rtl/>
        </w:rPr>
        <w:t>ن</w:t>
      </w:r>
      <w:r w:rsidR="00243267">
        <w:rPr>
          <w:rFonts w:hint="cs"/>
          <w:rtl/>
        </w:rPr>
        <w:t>َّ</w:t>
      </w:r>
      <w:r w:rsidRPr="00243267">
        <w:rPr>
          <w:rFonts w:hint="cs"/>
          <w:rtl/>
        </w:rPr>
        <w:t xml:space="preserve"> النبي</w:t>
      </w:r>
      <w:r w:rsidR="002C3640" w:rsidRPr="002C3640">
        <w:rPr>
          <w:rFonts w:cs="CTraditional Arabic" w:hint="cs"/>
          <w:rtl/>
        </w:rPr>
        <w:t xml:space="preserve"> ج</w:t>
      </w:r>
      <w:r w:rsidR="00243267">
        <w:rPr>
          <w:rFonts w:hint="cs"/>
          <w:rtl/>
        </w:rPr>
        <w:t xml:space="preserve"> </w:t>
      </w:r>
      <w:r w:rsidRPr="00243267">
        <w:rPr>
          <w:rFonts w:hint="cs"/>
          <w:rtl/>
        </w:rPr>
        <w:t xml:space="preserve">قال: </w:t>
      </w:r>
      <w:r w:rsidR="00243267" w:rsidRPr="00243267">
        <w:rPr>
          <w:rtl/>
        </w:rPr>
        <w:t>لاَ تَزَالُ الْمَسْأَلَةُ بِأَحَدِكُمْ حَتَّى يَلْقَى اللَّهَ وَلَيْسَ فِى وَجْهِهِ مُزْعَةُ لَحْمٍ</w:t>
      </w:r>
      <w:r w:rsidR="00243267">
        <w:rPr>
          <w:rFonts w:hint="cs"/>
          <w:rtl/>
        </w:rPr>
        <w:t>.</w:t>
      </w:r>
      <w:r w:rsidR="00243267" w:rsidRPr="00243267">
        <w:rPr>
          <w:rtl/>
        </w:rPr>
        <w:t xml:space="preserve"> </w:t>
      </w:r>
      <w:r w:rsidRPr="00243267">
        <w:rPr>
          <w:rFonts w:hint="cs"/>
          <w:rtl/>
        </w:rPr>
        <w:t xml:space="preserve"> </w:t>
      </w:r>
      <w:r w:rsidRPr="000D65BC">
        <w:rPr>
          <w:rStyle w:val="Char2"/>
          <w:rFonts w:hint="cs"/>
          <w:rtl/>
        </w:rPr>
        <w:t>(مُتَّفَقٌ عل</w:t>
      </w:r>
      <w:r w:rsidR="00070FD7">
        <w:rPr>
          <w:rStyle w:val="Char2"/>
          <w:rFonts w:hint="cs"/>
          <w:rtl/>
        </w:rPr>
        <w:t>ی</w:t>
      </w:r>
      <w:r w:rsidRPr="000D65BC">
        <w:rPr>
          <w:rStyle w:val="Char2"/>
          <w:rFonts w:hint="cs"/>
          <w:rtl/>
        </w:rPr>
        <w:t>هِ)</w:t>
      </w:r>
      <w:r w:rsidR="00243267" w:rsidRPr="000D65BC">
        <w:rPr>
          <w:rStyle w:val="Char2"/>
          <w:rFonts w:hint="cs"/>
          <w:rtl/>
        </w:rPr>
        <w:t>.</w:t>
      </w:r>
      <w:r w:rsidRPr="000D65BC">
        <w:rPr>
          <w:rStyle w:val="Char2"/>
          <w:rFonts w:hint="cs"/>
          <w:rtl/>
        </w:rPr>
        <w:t xml:space="preserve">  </w:t>
      </w:r>
      <w:r w:rsidR="00243267" w:rsidRPr="000D65BC">
        <w:rPr>
          <w:rStyle w:val="Char2"/>
          <w:rtl/>
        </w:rPr>
        <w:t>«</w:t>
      </w:r>
      <w:r w:rsidRPr="000D65BC">
        <w:rPr>
          <w:rStyle w:val="Char2"/>
          <w:rFonts w:hint="cs"/>
          <w:rtl/>
        </w:rPr>
        <w:t>از عبدالله بن عمر</w:t>
      </w:r>
      <w:r w:rsidR="000D65BC">
        <w:rPr>
          <w:rStyle w:val="Char2"/>
          <w:rFonts w:cs="CTraditional Arabic" w:hint="cs"/>
          <w:rtl/>
        </w:rPr>
        <w:t>ب</w:t>
      </w:r>
      <w:r w:rsidRPr="000D65BC">
        <w:rPr>
          <w:rStyle w:val="Char2"/>
          <w:rFonts w:hint="cs"/>
          <w:rtl/>
        </w:rPr>
        <w:t xml:space="preserve"> روا</w:t>
      </w:r>
      <w:r w:rsidR="00070FD7">
        <w:rPr>
          <w:rStyle w:val="Char2"/>
          <w:rFonts w:hint="cs"/>
          <w:rtl/>
        </w:rPr>
        <w:t>ی</w:t>
      </w:r>
      <w:r w:rsidRPr="000D65BC">
        <w:rPr>
          <w:rStyle w:val="Char2"/>
          <w:rFonts w:hint="cs"/>
          <w:rtl/>
        </w:rPr>
        <w:t>ت است رسول الله فرمودند، شخص گدا همواره سوال</w:t>
      </w:r>
      <w:r w:rsidR="004D7649">
        <w:rPr>
          <w:rStyle w:val="Char2"/>
          <w:rFonts w:hint="cs"/>
          <w:rtl/>
        </w:rPr>
        <w:t xml:space="preserve"> م</w:t>
      </w:r>
      <w:r w:rsidR="00070FD7">
        <w:rPr>
          <w:rStyle w:val="Char2"/>
          <w:rFonts w:hint="cs"/>
          <w:rtl/>
        </w:rPr>
        <w:t>ی</w:t>
      </w:r>
      <w:r w:rsidR="004D7649">
        <w:rPr>
          <w:rStyle w:val="Char2"/>
          <w:rFonts w:hint="cs"/>
          <w:rtl/>
        </w:rPr>
        <w:t>‌</w:t>
      </w:r>
      <w:r w:rsidR="00070FD7">
        <w:rPr>
          <w:rStyle w:val="Char2"/>
          <w:rFonts w:hint="cs"/>
          <w:rtl/>
        </w:rPr>
        <w:t>ک</w:t>
      </w:r>
      <w:r w:rsidR="004D7649">
        <w:rPr>
          <w:rStyle w:val="Char2"/>
          <w:rFonts w:hint="cs"/>
          <w:rtl/>
        </w:rPr>
        <w:t xml:space="preserve">ند </w:t>
      </w:r>
      <w:r w:rsidRPr="000D65BC">
        <w:rPr>
          <w:rStyle w:val="Char2"/>
          <w:rFonts w:hint="cs"/>
          <w:rtl/>
        </w:rPr>
        <w:t>تا</w:t>
      </w:r>
      <w:r w:rsidR="005D626E" w:rsidRPr="000D65BC">
        <w:rPr>
          <w:rStyle w:val="Char2"/>
          <w:rFonts w:hint="cs"/>
          <w:rtl/>
        </w:rPr>
        <w:t xml:space="preserve"> ا</w:t>
      </w:r>
      <w:r w:rsidR="00070FD7">
        <w:rPr>
          <w:rStyle w:val="Char2"/>
          <w:rFonts w:hint="cs"/>
          <w:rtl/>
        </w:rPr>
        <w:t>ی</w:t>
      </w:r>
      <w:r w:rsidR="005D626E" w:rsidRPr="000D65BC">
        <w:rPr>
          <w:rStyle w:val="Char2"/>
          <w:rFonts w:hint="cs"/>
          <w:rtl/>
        </w:rPr>
        <w:t>ن‌</w:t>
      </w:r>
      <w:r w:rsidR="00070FD7">
        <w:rPr>
          <w:rStyle w:val="Char2"/>
          <w:rFonts w:hint="cs"/>
          <w:rtl/>
        </w:rPr>
        <w:t>ک</w:t>
      </w:r>
      <w:r w:rsidR="005D626E" w:rsidRPr="000D65BC">
        <w:rPr>
          <w:rStyle w:val="Char2"/>
          <w:rFonts w:hint="cs"/>
          <w:rtl/>
        </w:rPr>
        <w:t xml:space="preserve">ه </w:t>
      </w:r>
      <w:r w:rsidRPr="000D65BC">
        <w:rPr>
          <w:rStyle w:val="Char2"/>
          <w:rFonts w:hint="cs"/>
          <w:rtl/>
        </w:rPr>
        <w:t>با خداوند روبرو</w:t>
      </w:r>
      <w:r w:rsidR="008C503E" w:rsidRPr="000D65BC">
        <w:rPr>
          <w:rStyle w:val="Char2"/>
          <w:rFonts w:hint="cs"/>
          <w:rtl/>
        </w:rPr>
        <w:t xml:space="preserve"> م</w:t>
      </w:r>
      <w:r w:rsidR="00070FD7">
        <w:rPr>
          <w:rStyle w:val="Char2"/>
          <w:rFonts w:hint="cs"/>
          <w:rtl/>
        </w:rPr>
        <w:t>ی</w:t>
      </w:r>
      <w:r w:rsidR="008C503E" w:rsidRPr="000D65BC">
        <w:rPr>
          <w:rStyle w:val="Char2"/>
          <w:rFonts w:hint="cs"/>
          <w:rtl/>
        </w:rPr>
        <w:t xml:space="preserve">‌شود </w:t>
      </w:r>
      <w:r w:rsidRPr="000D65BC">
        <w:rPr>
          <w:rStyle w:val="Char2"/>
          <w:rFonts w:hint="cs"/>
          <w:rtl/>
        </w:rPr>
        <w:t>در حال</w:t>
      </w:r>
      <w:r w:rsidR="00070FD7">
        <w:rPr>
          <w:rStyle w:val="Char2"/>
          <w:rFonts w:hint="cs"/>
          <w:rtl/>
        </w:rPr>
        <w:t>کی</w:t>
      </w:r>
      <w:r w:rsidRPr="000D65BC">
        <w:rPr>
          <w:rStyle w:val="Char2"/>
          <w:rFonts w:hint="cs"/>
          <w:rtl/>
        </w:rPr>
        <w:t>ه در صورتش پاره گوشت</w:t>
      </w:r>
      <w:r w:rsidR="00070FD7">
        <w:rPr>
          <w:rStyle w:val="Char2"/>
          <w:rFonts w:hint="cs"/>
          <w:rtl/>
        </w:rPr>
        <w:t>ی</w:t>
      </w:r>
      <w:r w:rsidRPr="000D65BC">
        <w:rPr>
          <w:rStyle w:val="Char2"/>
          <w:rFonts w:hint="cs"/>
          <w:rtl/>
        </w:rPr>
        <w:t xml:space="preserve"> وجود ندارد</w:t>
      </w:r>
      <w:r w:rsidR="00243267" w:rsidRPr="000D65BC">
        <w:rPr>
          <w:rStyle w:val="Char2"/>
          <w:rtl/>
        </w:rPr>
        <w:t>»</w:t>
      </w:r>
      <w:r w:rsidRPr="000D65BC">
        <w:rPr>
          <w:rStyle w:val="Char2"/>
          <w:rFonts w:hint="cs"/>
          <w:rtl/>
        </w:rPr>
        <w:t xml:space="preserve">. </w:t>
      </w:r>
    </w:p>
    <w:p w:rsidR="00757E7D" w:rsidRDefault="004A4E6A" w:rsidP="000D65BC">
      <w:pPr>
        <w:pStyle w:val="a3"/>
        <w:rPr>
          <w:rFonts w:ascii="Calibri" w:hAnsi="Calibri" w:cs="Zar"/>
          <w:rtl/>
        </w:rPr>
      </w:pPr>
      <w:r w:rsidRPr="00A11AEC">
        <w:rPr>
          <w:rFonts w:ascii="Calibri" w:hAnsi="Calibri" w:cs="Zar" w:hint="cs"/>
          <w:rtl/>
        </w:rPr>
        <w:t xml:space="preserve">94ـ </w:t>
      </w:r>
      <w:r w:rsidRPr="00757E7D">
        <w:rPr>
          <w:rFonts w:hint="cs"/>
          <w:rtl/>
        </w:rPr>
        <w:t>و</w:t>
      </w:r>
      <w:r w:rsidR="00757E7D">
        <w:rPr>
          <w:rFonts w:hint="cs"/>
          <w:rtl/>
        </w:rPr>
        <w:t>َ</w:t>
      </w:r>
      <w:r w:rsidRPr="00757E7D">
        <w:rPr>
          <w:rFonts w:hint="cs"/>
          <w:rtl/>
        </w:rPr>
        <w:t>ع</w:t>
      </w:r>
      <w:r w:rsidR="00757E7D">
        <w:rPr>
          <w:rFonts w:hint="cs"/>
          <w:rtl/>
        </w:rPr>
        <w:t>َ</w:t>
      </w:r>
      <w:r w:rsidRPr="00757E7D">
        <w:rPr>
          <w:rFonts w:hint="cs"/>
          <w:rtl/>
        </w:rPr>
        <w:t>ن</w:t>
      </w:r>
      <w:r w:rsidR="00757E7D">
        <w:rPr>
          <w:rFonts w:hint="cs"/>
          <w:rtl/>
        </w:rPr>
        <w:t>ْ أبي هريرة</w:t>
      </w:r>
      <w:r w:rsidR="002C3640" w:rsidRPr="002C3640">
        <w:rPr>
          <w:rFonts w:cs="CTraditional Arabic" w:hint="cs"/>
          <w:rtl/>
        </w:rPr>
        <w:t>س</w:t>
      </w:r>
      <w:r w:rsidRPr="00757E7D">
        <w:rPr>
          <w:rFonts w:hint="cs"/>
          <w:rtl/>
        </w:rPr>
        <w:t xml:space="preserve"> قال</w:t>
      </w:r>
      <w:r w:rsidR="00757E7D">
        <w:rPr>
          <w:rFonts w:hint="cs"/>
          <w:rtl/>
        </w:rPr>
        <w:t>:</w:t>
      </w:r>
      <w:r w:rsidRPr="00757E7D">
        <w:rPr>
          <w:rFonts w:hint="cs"/>
          <w:rtl/>
        </w:rPr>
        <w:t xml:space="preserve"> قال رسول الله</w:t>
      </w:r>
      <w:r w:rsidR="002C3640" w:rsidRPr="002C3640">
        <w:rPr>
          <w:rFonts w:cs="CTraditional Arabic" w:hint="cs"/>
          <w:rtl/>
        </w:rPr>
        <w:t xml:space="preserve"> ج</w:t>
      </w:r>
      <w:r w:rsidRPr="00757E7D">
        <w:rPr>
          <w:rFonts w:hint="cs"/>
          <w:rtl/>
        </w:rPr>
        <w:t xml:space="preserve">: </w:t>
      </w:r>
      <w:r w:rsidR="00757E7D" w:rsidRPr="00757E7D">
        <w:rPr>
          <w:rtl/>
        </w:rPr>
        <w:t>مَنْ سَألَ النَّاسَ تَكَثُّراً فإنَّمَا يَسْألُ جَمْراً</w:t>
      </w:r>
      <w:r w:rsidRPr="00757E7D">
        <w:rPr>
          <w:rFonts w:hint="cs"/>
          <w:rtl/>
        </w:rPr>
        <w:t>.</w:t>
      </w:r>
      <w:r w:rsidR="00243267" w:rsidRPr="000D65BC">
        <w:rPr>
          <w:rStyle w:val="Char2"/>
          <w:rFonts w:hint="cs"/>
          <w:rtl/>
        </w:rPr>
        <w:t xml:space="preserve"> </w:t>
      </w:r>
      <w:r w:rsidRPr="000D65BC">
        <w:rPr>
          <w:rStyle w:val="Char2"/>
          <w:rFonts w:hint="cs"/>
          <w:rtl/>
        </w:rPr>
        <w:t>(مسلم)</w:t>
      </w:r>
      <w:r w:rsidR="00757E7D" w:rsidRPr="000D65BC">
        <w:rPr>
          <w:rStyle w:val="Char2"/>
          <w:rFonts w:hint="cs"/>
          <w:rtl/>
        </w:rPr>
        <w:t>.</w:t>
      </w:r>
      <w:r w:rsidRPr="000D65BC">
        <w:rPr>
          <w:rStyle w:val="Char2"/>
          <w:rFonts w:hint="cs"/>
          <w:rtl/>
        </w:rPr>
        <w:t xml:space="preserve"> </w:t>
      </w:r>
    </w:p>
    <w:p w:rsidR="004A4E6A" w:rsidRPr="00A11AEC" w:rsidRDefault="004A4E6A" w:rsidP="000D65BC">
      <w:pPr>
        <w:pStyle w:val="a2"/>
        <w:rPr>
          <w:rtl/>
        </w:rPr>
      </w:pPr>
      <w:r w:rsidRPr="00A11AEC">
        <w:rPr>
          <w:rFonts w:hint="cs"/>
          <w:rtl/>
        </w:rPr>
        <w:t>حضرت ابوهر</w:t>
      </w:r>
      <w:r w:rsidR="00070FD7">
        <w:rPr>
          <w:rFonts w:hint="cs"/>
          <w:rtl/>
        </w:rPr>
        <w:t>ی</w:t>
      </w:r>
      <w:r w:rsidRPr="00A11AEC">
        <w:rPr>
          <w:rFonts w:hint="cs"/>
          <w:rtl/>
        </w:rPr>
        <w:t>ره</w:t>
      </w:r>
      <w:r w:rsidR="002C3640" w:rsidRPr="002C3640">
        <w:rPr>
          <w:rFonts w:cs="CTraditional Arabic" w:hint="cs"/>
          <w:rtl/>
        </w:rPr>
        <w:t>س</w:t>
      </w:r>
      <w:r w:rsidR="00757E7D">
        <w:rPr>
          <w:rFonts w:hint="cs"/>
          <w:rtl/>
        </w:rPr>
        <w:t xml:space="preserve"> </w:t>
      </w:r>
      <w:r w:rsidRPr="00A11AEC">
        <w:rPr>
          <w:rFonts w:hint="cs"/>
          <w:rtl/>
        </w:rPr>
        <w:t>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ه رسول الله</w:t>
      </w:r>
      <w:r w:rsidR="00757E7D">
        <w:rPr>
          <w:rFonts w:hint="cs"/>
          <w:rtl/>
        </w:rPr>
        <w:t xml:space="preserve"> </w:t>
      </w:r>
      <w:r w:rsidR="00757E7D">
        <w:rPr>
          <w:rFonts w:cs="CTraditional Arabic" w:hint="cs"/>
          <w:rtl/>
        </w:rPr>
        <w:t>ص</w:t>
      </w:r>
      <w:r w:rsidR="00757E7D">
        <w:rPr>
          <w:rFonts w:hint="cs"/>
          <w:rtl/>
        </w:rPr>
        <w:t xml:space="preserve"> </w:t>
      </w:r>
      <w:r w:rsidRPr="00A11AEC">
        <w:rPr>
          <w:rFonts w:hint="cs"/>
          <w:rtl/>
        </w:rPr>
        <w:t xml:space="preserve">فرمودند: </w:t>
      </w:r>
      <w:r w:rsidR="00757E7D">
        <w:rPr>
          <w:rFonts w:hint="cs"/>
          <w:rtl/>
        </w:rPr>
        <w:t>هر</w:t>
      </w:r>
      <w:r w:rsidR="00070FD7">
        <w:rPr>
          <w:rFonts w:hint="cs"/>
          <w:rtl/>
        </w:rPr>
        <w:t>ک</w:t>
      </w:r>
      <w:r w:rsidRPr="00A11AEC">
        <w:rPr>
          <w:rFonts w:hint="cs"/>
          <w:rtl/>
        </w:rPr>
        <w:t xml:space="preserve">س از مردم سوال </w:t>
      </w:r>
      <w:r w:rsidR="00070FD7">
        <w:rPr>
          <w:rFonts w:hint="cs"/>
          <w:rtl/>
        </w:rPr>
        <w:t>ک</w:t>
      </w:r>
      <w:r w:rsidRPr="00A11AEC">
        <w:rPr>
          <w:rFonts w:hint="cs"/>
          <w:rtl/>
        </w:rPr>
        <w:t>ند تا مال و</w:t>
      </w:r>
      <w:r w:rsidR="00757E7D">
        <w:rPr>
          <w:rFonts w:hint="cs"/>
          <w:rtl/>
        </w:rPr>
        <w:t xml:space="preserve"> </w:t>
      </w:r>
      <w:r w:rsidRPr="00A11AEC">
        <w:rPr>
          <w:rFonts w:hint="cs"/>
          <w:rtl/>
        </w:rPr>
        <w:t>ثروتش افزون گردد همانا اخگرها</w:t>
      </w:r>
      <w:r w:rsidR="00070FD7">
        <w:rPr>
          <w:rFonts w:hint="cs"/>
          <w:rtl/>
        </w:rPr>
        <w:t>ی</w:t>
      </w:r>
      <w:r w:rsidRPr="00A11AEC">
        <w:rPr>
          <w:rFonts w:hint="cs"/>
          <w:rtl/>
        </w:rPr>
        <w:t xml:space="preserve"> آتش را م</w:t>
      </w:r>
      <w:r w:rsidR="00070FD7">
        <w:rPr>
          <w:rFonts w:hint="cs"/>
          <w:rtl/>
        </w:rPr>
        <w:t>ی</w:t>
      </w:r>
      <w:r w:rsidR="00757E7D">
        <w:rPr>
          <w:rFonts w:hint="eastAsia"/>
          <w:rtl/>
        </w:rPr>
        <w:t>‌</w:t>
      </w:r>
      <w:r w:rsidRPr="00A11AEC">
        <w:rPr>
          <w:rFonts w:hint="cs"/>
          <w:rtl/>
        </w:rPr>
        <w:t xml:space="preserve">طلبد. </w:t>
      </w:r>
    </w:p>
    <w:p w:rsidR="004A4E6A" w:rsidRPr="0022399E" w:rsidRDefault="004A4E6A" w:rsidP="000D65BC">
      <w:pPr>
        <w:pStyle w:val="a3"/>
        <w:rPr>
          <w:rtl/>
        </w:rPr>
      </w:pPr>
      <w:r w:rsidRPr="00A11AEC">
        <w:rPr>
          <w:rFonts w:ascii="Calibri" w:hAnsi="Calibri" w:cs="Zar" w:hint="cs"/>
          <w:rtl/>
        </w:rPr>
        <w:t xml:space="preserve">95ـ </w:t>
      </w:r>
      <w:r w:rsidRPr="0022399E">
        <w:rPr>
          <w:rtl/>
        </w:rPr>
        <w:t>و</w:t>
      </w:r>
      <w:r w:rsidR="0022399E">
        <w:rPr>
          <w:rFonts w:hint="cs"/>
          <w:rtl/>
        </w:rPr>
        <w:t>َ</w:t>
      </w:r>
      <w:r w:rsidRPr="0022399E">
        <w:rPr>
          <w:rtl/>
        </w:rPr>
        <w:t>ع</w:t>
      </w:r>
      <w:r w:rsidR="0022399E">
        <w:rPr>
          <w:rFonts w:hint="cs"/>
          <w:rtl/>
        </w:rPr>
        <w:t>َ</w:t>
      </w:r>
      <w:r w:rsidRPr="0022399E">
        <w:rPr>
          <w:rtl/>
        </w:rPr>
        <w:t>ن</w:t>
      </w:r>
      <w:r w:rsidR="0022399E">
        <w:rPr>
          <w:rFonts w:hint="cs"/>
          <w:rtl/>
        </w:rPr>
        <w:t>ْ</w:t>
      </w:r>
      <w:r w:rsidR="0022399E">
        <w:rPr>
          <w:rtl/>
        </w:rPr>
        <w:t xml:space="preserve"> </w:t>
      </w:r>
      <w:r w:rsidR="0022399E">
        <w:rPr>
          <w:rFonts w:hint="cs"/>
          <w:rtl/>
        </w:rPr>
        <w:t>أ</w:t>
      </w:r>
      <w:r w:rsidRPr="0022399E">
        <w:rPr>
          <w:rtl/>
        </w:rPr>
        <w:t>نس</w:t>
      </w:r>
      <w:r w:rsidR="002C3640" w:rsidRPr="002C3640">
        <w:rPr>
          <w:rFonts w:cs="CTraditional Arabic" w:hint="cs"/>
          <w:rtl/>
        </w:rPr>
        <w:t>س</w:t>
      </w:r>
      <w:r w:rsidRPr="0022399E">
        <w:rPr>
          <w:rtl/>
        </w:rPr>
        <w:t xml:space="preserve">: </w:t>
      </w:r>
      <w:r w:rsidR="0022399E" w:rsidRPr="0022399E">
        <w:rPr>
          <w:rtl/>
        </w:rPr>
        <w:t>أَنَّ رَجُلاً مِنَ الأَنْصَارِ أَتَى النَّبِىَّ</w:t>
      </w:r>
      <w:r w:rsidR="002C3640" w:rsidRPr="002C3640">
        <w:rPr>
          <w:rFonts w:cs="CTraditional Arabic"/>
          <w:rtl/>
        </w:rPr>
        <w:t xml:space="preserve"> ج</w:t>
      </w:r>
      <w:r w:rsidR="0022399E" w:rsidRPr="0022399E">
        <w:rPr>
          <w:rtl/>
        </w:rPr>
        <w:t xml:space="preserve"> يَسْأَلُهُ فَقَالَ</w:t>
      </w:r>
      <w:r w:rsidR="0022399E">
        <w:rPr>
          <w:rFonts w:hint="cs"/>
          <w:rtl/>
        </w:rPr>
        <w:t>:</w:t>
      </w:r>
      <w:r w:rsidR="0022399E">
        <w:rPr>
          <w:rtl/>
        </w:rPr>
        <w:t xml:space="preserve"> «أَمَا فِى بَيْتِكَ شَىْءٌ»</w:t>
      </w:r>
      <w:r w:rsidR="0022399E" w:rsidRPr="0022399E">
        <w:rPr>
          <w:rtl/>
        </w:rPr>
        <w:t xml:space="preserve"> قَالَ</w:t>
      </w:r>
      <w:r w:rsidR="0022399E">
        <w:rPr>
          <w:rFonts w:hint="cs"/>
          <w:rtl/>
        </w:rPr>
        <w:t>:</w:t>
      </w:r>
      <w:r w:rsidR="0022399E" w:rsidRPr="0022399E">
        <w:rPr>
          <w:rtl/>
        </w:rPr>
        <w:t xml:space="preserve"> بَلَى حِلْسٌ نَلْبَسُ بَعْضَهُ وَنَبْسُطُ بَعْضَهُ وَقَعْبٌ نَشْرَبُ فِيهِ مِنَ الْمَاءِ. قَالَ</w:t>
      </w:r>
      <w:r w:rsidR="0022399E">
        <w:rPr>
          <w:rFonts w:hint="cs"/>
          <w:rtl/>
        </w:rPr>
        <w:t>:</w:t>
      </w:r>
      <w:r w:rsidR="0022399E">
        <w:rPr>
          <w:rtl/>
        </w:rPr>
        <w:t xml:space="preserve"> «ائْتِنِى بِهِمَا»</w:t>
      </w:r>
      <w:r w:rsidR="0022399E">
        <w:rPr>
          <w:rFonts w:hint="cs"/>
          <w:rtl/>
        </w:rPr>
        <w:t xml:space="preserve"> </w:t>
      </w:r>
      <w:r w:rsidR="0022399E" w:rsidRPr="0022399E">
        <w:rPr>
          <w:rtl/>
        </w:rPr>
        <w:t>فَأَتَاهُ بِهِمَا فَأَخَذَهُمَا رَسُولُ اللَّهِ</w:t>
      </w:r>
      <w:r w:rsidR="002C3640" w:rsidRPr="002C3640">
        <w:rPr>
          <w:rFonts w:cs="CTraditional Arabic"/>
          <w:rtl/>
        </w:rPr>
        <w:t xml:space="preserve"> ج</w:t>
      </w:r>
      <w:r w:rsidR="0022399E" w:rsidRPr="0022399E">
        <w:rPr>
          <w:rtl/>
        </w:rPr>
        <w:t xml:space="preserve"> بِيَدِهِ وَقَالَ</w:t>
      </w:r>
      <w:r w:rsidR="0022399E">
        <w:rPr>
          <w:rFonts w:hint="cs"/>
          <w:rtl/>
        </w:rPr>
        <w:t>:</w:t>
      </w:r>
      <w:r w:rsidR="0022399E">
        <w:rPr>
          <w:rtl/>
        </w:rPr>
        <w:t xml:space="preserve"> «مَنْ يَشْتَرِى هَذَيْنِ»</w:t>
      </w:r>
      <w:r w:rsidR="0022399E" w:rsidRPr="0022399E">
        <w:rPr>
          <w:rtl/>
        </w:rPr>
        <w:t xml:space="preserve"> قَالَ رَجُلٌ</w:t>
      </w:r>
      <w:r w:rsidR="0022399E">
        <w:rPr>
          <w:rFonts w:hint="cs"/>
          <w:rtl/>
        </w:rPr>
        <w:t>:</w:t>
      </w:r>
      <w:r w:rsidR="0022399E" w:rsidRPr="0022399E">
        <w:rPr>
          <w:rtl/>
        </w:rPr>
        <w:t xml:space="preserve"> أَنَا آخُذُهُمَا بِدِرْهَمٍ. قَالَ</w:t>
      </w:r>
      <w:r w:rsidR="0022399E">
        <w:rPr>
          <w:rFonts w:hint="cs"/>
          <w:rtl/>
        </w:rPr>
        <w:t>:</w:t>
      </w:r>
      <w:r w:rsidR="0022399E">
        <w:rPr>
          <w:rtl/>
        </w:rPr>
        <w:t xml:space="preserve"> «</w:t>
      </w:r>
      <w:r w:rsidR="0022399E" w:rsidRPr="0022399E">
        <w:rPr>
          <w:rtl/>
        </w:rPr>
        <w:t>مَنْ يَزِيدُ عَلَى دِ</w:t>
      </w:r>
      <w:r w:rsidR="0022399E">
        <w:rPr>
          <w:rtl/>
        </w:rPr>
        <w:t>رْهَمٍ</w:t>
      </w:r>
      <w:r w:rsidR="0022399E" w:rsidRPr="0022399E">
        <w:rPr>
          <w:rtl/>
        </w:rPr>
        <w:t>». مَرَّتَيْنِ أَوْ ثَلاَثًا قَالَ رَجُلٌ أَنَا آخُذُهُمَا بِدِرْهَمَيْنِ. فَأَعْطَاهُمَا إِيَّاهُ وَأَخَذَ الدِّرْهَمَيْنِ وَأَعْطَاهُمَا الأَنْصَارِىَّ وَقَالَ</w:t>
      </w:r>
      <w:r w:rsidR="0022399E">
        <w:rPr>
          <w:rFonts w:hint="cs"/>
          <w:rtl/>
        </w:rPr>
        <w:t>:</w:t>
      </w:r>
      <w:r w:rsidR="0022399E">
        <w:rPr>
          <w:rtl/>
        </w:rPr>
        <w:t xml:space="preserve"> «</w:t>
      </w:r>
      <w:r w:rsidR="0022399E" w:rsidRPr="0022399E">
        <w:rPr>
          <w:rtl/>
        </w:rPr>
        <w:t>اشْتَرِ بِأَحَدِهِمَا طَعَامًا فَانْبِذْهُ إِلَى أَهْلِكَ وَاشْتَرِ بِالآخَرِ قَدُومً</w:t>
      </w:r>
      <w:r w:rsidR="0022399E">
        <w:rPr>
          <w:rtl/>
        </w:rPr>
        <w:t>ا فَأْتِنِى بِهِ»</w:t>
      </w:r>
      <w:r w:rsidR="0022399E" w:rsidRPr="0022399E">
        <w:rPr>
          <w:rtl/>
        </w:rPr>
        <w:t xml:space="preserve"> فَأَتَاهُ بِهِ فَشَدَّ فِيهِ رَسُولُ اللَّهِ</w:t>
      </w:r>
      <w:r w:rsidR="002C3640" w:rsidRPr="002C3640">
        <w:rPr>
          <w:rFonts w:cs="CTraditional Arabic"/>
          <w:rtl/>
        </w:rPr>
        <w:t xml:space="preserve"> ج</w:t>
      </w:r>
      <w:r w:rsidR="0022399E" w:rsidRPr="0022399E">
        <w:rPr>
          <w:rtl/>
        </w:rPr>
        <w:t xml:space="preserve"> عُودًا بِيَدِهِ ثُمَّ قَالَ لَهُ</w:t>
      </w:r>
      <w:r w:rsidR="0022399E">
        <w:rPr>
          <w:rFonts w:hint="cs"/>
          <w:rtl/>
        </w:rPr>
        <w:t>:</w:t>
      </w:r>
      <w:r w:rsidR="0022399E">
        <w:rPr>
          <w:rtl/>
        </w:rPr>
        <w:t xml:space="preserve"> «</w:t>
      </w:r>
      <w:r w:rsidR="0022399E" w:rsidRPr="0022399E">
        <w:rPr>
          <w:rtl/>
        </w:rPr>
        <w:t>اذْهَبْ فَاحْتَطِبْ وَبِعْ وَلاَ أَرَ</w:t>
      </w:r>
      <w:r w:rsidR="0022399E">
        <w:rPr>
          <w:rtl/>
        </w:rPr>
        <w:t>يَنَّكَ خَمْسَةَ عَشَرَ يَوْمًا»</w:t>
      </w:r>
      <w:r w:rsidR="0022399E" w:rsidRPr="0022399E">
        <w:rPr>
          <w:rtl/>
        </w:rPr>
        <w:t xml:space="preserve"> فَذَهَبَ الرَّجُلُ يَحْتَطِبُ وَيَبِيعُ فَجَاءَ وَقَدْ أَصَابَ عَشَرَةَ دَرَاهِمَ فَاشْتَرَى بِبَعْضِهَا ثَوْبًا </w:t>
      </w:r>
      <w:r w:rsidR="0022399E" w:rsidRPr="0022399E">
        <w:rPr>
          <w:rtl/>
        </w:rPr>
        <w:lastRenderedPageBreak/>
        <w:t>وَبِبَعْضِهَا طَعَامًا. فَقَالَ رَسُولُ اللَّهِ</w:t>
      </w:r>
      <w:r w:rsidR="002C3640" w:rsidRPr="002C3640">
        <w:rPr>
          <w:rFonts w:cs="CTraditional Arabic"/>
          <w:rtl/>
        </w:rPr>
        <w:t xml:space="preserve"> ج</w:t>
      </w:r>
      <w:r w:rsidR="0022399E">
        <w:rPr>
          <w:rFonts w:hint="cs"/>
          <w:rtl/>
        </w:rPr>
        <w:t>:</w:t>
      </w:r>
      <w:r w:rsidR="0022399E">
        <w:rPr>
          <w:rtl/>
        </w:rPr>
        <w:t xml:space="preserve"> «</w:t>
      </w:r>
      <w:r w:rsidR="0022399E" w:rsidRPr="0022399E">
        <w:rPr>
          <w:rtl/>
        </w:rPr>
        <w:t>هَذَا خَيْرٌ لَكَ مِنْ أَنْ تَجِىءَ الْمَسْأَلَةُ نُكْتَةً فِى وَجْهِكَ يَوْمَ الْقِيَامَةِ</w:t>
      </w:r>
      <w:r w:rsidRPr="00A11AEC">
        <w:rPr>
          <w:rFonts w:ascii="Calibri" w:hAnsi="Calibri" w:cs="Zar" w:hint="cs"/>
          <w:rtl/>
        </w:rPr>
        <w:t>.</w:t>
      </w:r>
      <w:r w:rsidRPr="000D65BC">
        <w:rPr>
          <w:rStyle w:val="Char2"/>
          <w:rFonts w:hint="cs"/>
          <w:rtl/>
        </w:rPr>
        <w:t xml:space="preserve"> </w:t>
      </w:r>
      <w:r w:rsidR="0022399E" w:rsidRPr="000D65BC">
        <w:rPr>
          <w:rStyle w:val="Char2"/>
          <w:rFonts w:hint="cs"/>
          <w:rtl/>
        </w:rPr>
        <w:t>(بخار</w:t>
      </w:r>
      <w:r w:rsidR="00070FD7">
        <w:rPr>
          <w:rStyle w:val="Char2"/>
          <w:rFonts w:hint="cs"/>
          <w:rtl/>
        </w:rPr>
        <w:t>ی</w:t>
      </w:r>
      <w:r w:rsidR="0022399E" w:rsidRPr="000D65BC">
        <w:rPr>
          <w:rStyle w:val="Char2"/>
          <w:rFonts w:hint="cs"/>
          <w:rtl/>
        </w:rPr>
        <w:t>، ابوداود).</w:t>
      </w:r>
    </w:p>
    <w:p w:rsidR="004A4E6A" w:rsidRPr="00A11AEC" w:rsidRDefault="004A4E6A" w:rsidP="000D65BC">
      <w:pPr>
        <w:pStyle w:val="a2"/>
        <w:rPr>
          <w:rtl/>
        </w:rPr>
      </w:pPr>
      <w:r w:rsidRPr="00A11AEC">
        <w:rPr>
          <w:rFonts w:hint="cs"/>
          <w:rtl/>
        </w:rPr>
        <w:t>حضرت انس</w:t>
      </w:r>
      <w:r w:rsidR="002C3640" w:rsidRPr="002C3640">
        <w:rPr>
          <w:rFonts w:cs="CTraditional Arabic" w:hint="cs"/>
          <w:rtl/>
        </w:rPr>
        <w:t>س</w:t>
      </w:r>
      <w:r w:rsidRPr="00A11AEC">
        <w:rPr>
          <w:rFonts w:ascii="Traditional Arabic" w:hint="eastAsia"/>
          <w:color w:val="000000"/>
          <w:rtl/>
        </w:rPr>
        <w:t xml:space="preserve"> </w:t>
      </w:r>
      <w:r w:rsidRPr="00A11AEC">
        <w:rPr>
          <w:rFonts w:hint="cs"/>
          <w:rtl/>
        </w:rPr>
        <w:t>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مرد</w:t>
      </w:r>
      <w:r w:rsidR="00070FD7">
        <w:rPr>
          <w:rFonts w:hint="cs"/>
          <w:rtl/>
        </w:rPr>
        <w:t>ی</w:t>
      </w:r>
      <w:r w:rsidRPr="00A11AEC">
        <w:rPr>
          <w:rFonts w:hint="cs"/>
          <w:rtl/>
        </w:rPr>
        <w:t xml:space="preserve"> از گروه انصار خدمت رسول الله</w:t>
      </w:r>
      <w:r w:rsidR="0022399E">
        <w:rPr>
          <w:rFonts w:hint="cs"/>
          <w:rtl/>
        </w:rPr>
        <w:t xml:space="preserve"> </w:t>
      </w:r>
      <w:r w:rsidR="0022399E">
        <w:rPr>
          <w:rFonts w:cs="CTraditional Arabic" w:hint="cs"/>
          <w:rtl/>
        </w:rPr>
        <w:t>ص</w:t>
      </w:r>
      <w:r w:rsidR="0022399E">
        <w:rPr>
          <w:rFonts w:hint="cs"/>
          <w:rtl/>
        </w:rPr>
        <w:t xml:space="preserve"> </w:t>
      </w:r>
      <w:r w:rsidRPr="00A11AEC">
        <w:rPr>
          <w:rFonts w:hint="cs"/>
          <w:rtl/>
        </w:rPr>
        <w:t>آمد و</w:t>
      </w:r>
      <w:r w:rsidR="0022399E">
        <w:rPr>
          <w:rFonts w:hint="cs"/>
          <w:rtl/>
        </w:rPr>
        <w:t xml:space="preserve"> </w:t>
      </w:r>
      <w:r w:rsidRPr="00A11AEC">
        <w:rPr>
          <w:rFonts w:hint="cs"/>
          <w:rtl/>
        </w:rPr>
        <w:t xml:space="preserve">درخواست </w:t>
      </w:r>
      <w:r w:rsidR="00070FD7">
        <w:rPr>
          <w:rFonts w:hint="cs"/>
          <w:rtl/>
        </w:rPr>
        <w:t>ک</w:t>
      </w:r>
      <w:r w:rsidRPr="00A11AEC">
        <w:rPr>
          <w:rFonts w:hint="cs"/>
          <w:rtl/>
        </w:rPr>
        <w:t>م</w:t>
      </w:r>
      <w:r w:rsidR="00070FD7">
        <w:rPr>
          <w:rFonts w:hint="cs"/>
          <w:rtl/>
        </w:rPr>
        <w:t>ک</w:t>
      </w:r>
      <w:r w:rsidRPr="00A11AEC">
        <w:rPr>
          <w:rFonts w:hint="cs"/>
          <w:rtl/>
        </w:rPr>
        <w:t xml:space="preserve"> </w:t>
      </w:r>
      <w:r w:rsidR="00070FD7">
        <w:rPr>
          <w:rFonts w:hint="cs"/>
          <w:rtl/>
        </w:rPr>
        <w:t>ک</w:t>
      </w:r>
      <w:r w:rsidRPr="00A11AEC">
        <w:rPr>
          <w:rFonts w:hint="cs"/>
          <w:rtl/>
        </w:rPr>
        <w:t xml:space="preserve">رد رسول الله </w:t>
      </w:r>
      <w:r w:rsidR="0022399E">
        <w:rPr>
          <w:rFonts w:cs="CTraditional Arabic" w:hint="cs"/>
          <w:rtl/>
        </w:rPr>
        <w:t>ص</w:t>
      </w:r>
      <w:r w:rsidR="0022399E">
        <w:rPr>
          <w:rFonts w:hint="cs"/>
          <w:rtl/>
        </w:rPr>
        <w:t xml:space="preserve"> </w:t>
      </w:r>
      <w:r w:rsidRPr="00A11AEC">
        <w:rPr>
          <w:rFonts w:hint="cs"/>
          <w:rtl/>
        </w:rPr>
        <w:t>فرمودند: آ</w:t>
      </w:r>
      <w:r w:rsidR="00070FD7">
        <w:rPr>
          <w:rFonts w:hint="cs"/>
          <w:rtl/>
        </w:rPr>
        <w:t>ی</w:t>
      </w:r>
      <w:r w:rsidRPr="00A11AEC">
        <w:rPr>
          <w:rFonts w:hint="cs"/>
          <w:rtl/>
        </w:rPr>
        <w:t>ا در منزل چ</w:t>
      </w:r>
      <w:r w:rsidR="00070FD7">
        <w:rPr>
          <w:rFonts w:hint="cs"/>
          <w:rtl/>
        </w:rPr>
        <w:t>ی</w:t>
      </w:r>
      <w:r w:rsidRPr="00A11AEC">
        <w:rPr>
          <w:rFonts w:hint="cs"/>
          <w:rtl/>
        </w:rPr>
        <w:t>ز</w:t>
      </w:r>
      <w:r w:rsidR="00070FD7">
        <w:rPr>
          <w:rFonts w:hint="cs"/>
          <w:rtl/>
        </w:rPr>
        <w:t>ی</w:t>
      </w:r>
      <w:r w:rsidRPr="00A11AEC">
        <w:rPr>
          <w:rFonts w:hint="cs"/>
          <w:rtl/>
        </w:rPr>
        <w:t xml:space="preserve"> دار</w:t>
      </w:r>
      <w:r w:rsidR="00070FD7">
        <w:rPr>
          <w:rFonts w:hint="cs"/>
          <w:rtl/>
        </w:rPr>
        <w:t>ی</w:t>
      </w:r>
      <w:r w:rsidRPr="00A11AEC">
        <w:rPr>
          <w:rFonts w:hint="cs"/>
          <w:rtl/>
        </w:rPr>
        <w:t>؟ مرد گفت: آر</w:t>
      </w:r>
      <w:r w:rsidR="00070FD7">
        <w:rPr>
          <w:rFonts w:hint="cs"/>
          <w:rtl/>
        </w:rPr>
        <w:t>ی</w:t>
      </w:r>
      <w:r w:rsidRPr="00A11AEC">
        <w:rPr>
          <w:rFonts w:hint="cs"/>
          <w:rtl/>
        </w:rPr>
        <w:t xml:space="preserve"> </w:t>
      </w:r>
      <w:r w:rsidR="00070FD7">
        <w:rPr>
          <w:rFonts w:hint="cs"/>
          <w:rtl/>
        </w:rPr>
        <w:t>یک</w:t>
      </w:r>
      <w:r w:rsidRPr="00A11AEC">
        <w:rPr>
          <w:rFonts w:hint="cs"/>
          <w:rtl/>
        </w:rPr>
        <w:t xml:space="preserve"> لحاف</w:t>
      </w:r>
      <w:r w:rsidR="00070FD7">
        <w:rPr>
          <w:rFonts w:hint="cs"/>
          <w:rtl/>
        </w:rPr>
        <w:t>ی</w:t>
      </w:r>
      <w:r w:rsidRPr="00A11AEC">
        <w:rPr>
          <w:rFonts w:hint="cs"/>
          <w:rtl/>
        </w:rPr>
        <w:t xml:space="preserve"> دار</w:t>
      </w:r>
      <w:r w:rsidR="00070FD7">
        <w:rPr>
          <w:rFonts w:hint="cs"/>
          <w:rtl/>
        </w:rPr>
        <w:t>ی</w:t>
      </w:r>
      <w:r w:rsidRPr="00A11AEC">
        <w:rPr>
          <w:rFonts w:hint="cs"/>
          <w:rtl/>
        </w:rPr>
        <w:t xml:space="preserve">م </w:t>
      </w:r>
      <w:r w:rsidR="00070FD7">
        <w:rPr>
          <w:rFonts w:hint="cs"/>
          <w:rtl/>
        </w:rPr>
        <w:t>ک</w:t>
      </w:r>
      <w:r w:rsidRPr="00A11AEC">
        <w:rPr>
          <w:rFonts w:hint="cs"/>
          <w:rtl/>
        </w:rPr>
        <w:t>ه قسمت</w:t>
      </w:r>
      <w:r w:rsidR="00070FD7">
        <w:rPr>
          <w:rFonts w:hint="cs"/>
          <w:rtl/>
        </w:rPr>
        <w:t>ی</w:t>
      </w:r>
      <w:r w:rsidRPr="00A11AEC">
        <w:rPr>
          <w:rFonts w:hint="cs"/>
          <w:rtl/>
        </w:rPr>
        <w:t xml:space="preserve"> از آن را پهن م</w:t>
      </w:r>
      <w:r w:rsidR="00070FD7">
        <w:rPr>
          <w:rFonts w:hint="cs"/>
          <w:rtl/>
        </w:rPr>
        <w:t>ی</w:t>
      </w:r>
      <w:r w:rsidR="0022399E">
        <w:rPr>
          <w:rFonts w:hint="eastAsia"/>
          <w:rtl/>
        </w:rPr>
        <w:t>‌</w:t>
      </w:r>
      <w:r w:rsidR="00070FD7">
        <w:rPr>
          <w:rFonts w:hint="cs"/>
          <w:rtl/>
        </w:rPr>
        <w:t>ک</w:t>
      </w:r>
      <w:r w:rsidRPr="00A11AEC">
        <w:rPr>
          <w:rFonts w:hint="cs"/>
          <w:rtl/>
        </w:rPr>
        <w:t>ن</w:t>
      </w:r>
      <w:r w:rsidR="00070FD7">
        <w:rPr>
          <w:rFonts w:hint="cs"/>
          <w:rtl/>
        </w:rPr>
        <w:t>ی</w:t>
      </w:r>
      <w:r w:rsidRPr="00A11AEC">
        <w:rPr>
          <w:rFonts w:hint="cs"/>
          <w:rtl/>
        </w:rPr>
        <w:t>م و</w:t>
      </w:r>
      <w:r w:rsidR="0022399E">
        <w:rPr>
          <w:rFonts w:hint="cs"/>
          <w:rtl/>
        </w:rPr>
        <w:t xml:space="preserve"> </w:t>
      </w:r>
      <w:r w:rsidRPr="00A11AEC">
        <w:rPr>
          <w:rFonts w:hint="cs"/>
          <w:rtl/>
        </w:rPr>
        <w:t>قسمت د</w:t>
      </w:r>
      <w:r w:rsidR="00070FD7">
        <w:rPr>
          <w:rFonts w:hint="cs"/>
          <w:rtl/>
        </w:rPr>
        <w:t>ی</w:t>
      </w:r>
      <w:r w:rsidRPr="00A11AEC">
        <w:rPr>
          <w:rFonts w:hint="cs"/>
          <w:rtl/>
        </w:rPr>
        <w:t>گر آن را م</w:t>
      </w:r>
      <w:r w:rsidR="00070FD7">
        <w:rPr>
          <w:rFonts w:hint="cs"/>
          <w:rtl/>
        </w:rPr>
        <w:t>ی</w:t>
      </w:r>
      <w:r w:rsidR="0022399E">
        <w:rPr>
          <w:rFonts w:hint="eastAsia"/>
          <w:rtl/>
        </w:rPr>
        <w:t>‌</w:t>
      </w:r>
      <w:r w:rsidRPr="00A11AEC">
        <w:rPr>
          <w:rFonts w:hint="cs"/>
          <w:rtl/>
        </w:rPr>
        <w:t>پوش</w:t>
      </w:r>
      <w:r w:rsidR="00070FD7">
        <w:rPr>
          <w:rFonts w:hint="cs"/>
          <w:rtl/>
        </w:rPr>
        <w:t>ی</w:t>
      </w:r>
      <w:r w:rsidRPr="00A11AEC">
        <w:rPr>
          <w:rFonts w:hint="cs"/>
          <w:rtl/>
        </w:rPr>
        <w:t>م و</w:t>
      </w:r>
      <w:r w:rsidR="0022399E">
        <w:rPr>
          <w:rFonts w:hint="cs"/>
          <w:rtl/>
        </w:rPr>
        <w:t xml:space="preserve"> </w:t>
      </w:r>
      <w:r w:rsidR="00070FD7">
        <w:rPr>
          <w:rFonts w:hint="cs"/>
          <w:rtl/>
        </w:rPr>
        <w:t>یک</w:t>
      </w:r>
      <w:r w:rsidRPr="00A11AEC">
        <w:rPr>
          <w:rFonts w:hint="cs"/>
          <w:rtl/>
        </w:rPr>
        <w:t xml:space="preserve"> ظرف</w:t>
      </w:r>
      <w:r w:rsidR="00070FD7">
        <w:rPr>
          <w:rFonts w:hint="cs"/>
          <w:rtl/>
        </w:rPr>
        <w:t>ی</w:t>
      </w:r>
      <w:r w:rsidRPr="00A11AEC">
        <w:rPr>
          <w:rFonts w:hint="cs"/>
          <w:rtl/>
        </w:rPr>
        <w:t xml:space="preserve"> دار</w:t>
      </w:r>
      <w:r w:rsidR="00070FD7">
        <w:rPr>
          <w:rFonts w:hint="cs"/>
          <w:rtl/>
        </w:rPr>
        <w:t>ی</w:t>
      </w:r>
      <w:r w:rsidRPr="00A11AEC">
        <w:rPr>
          <w:rFonts w:hint="cs"/>
          <w:rtl/>
        </w:rPr>
        <w:t xml:space="preserve">م </w:t>
      </w:r>
      <w:r w:rsidR="00070FD7">
        <w:rPr>
          <w:rFonts w:hint="cs"/>
          <w:rtl/>
        </w:rPr>
        <w:t>ک</w:t>
      </w:r>
      <w:r w:rsidRPr="00A11AEC">
        <w:rPr>
          <w:rFonts w:hint="cs"/>
          <w:rtl/>
        </w:rPr>
        <w:t>ه در آن آب م</w:t>
      </w:r>
      <w:r w:rsidR="00070FD7">
        <w:rPr>
          <w:rFonts w:hint="cs"/>
          <w:rtl/>
        </w:rPr>
        <w:t>ی</w:t>
      </w:r>
      <w:r w:rsidR="0022399E">
        <w:rPr>
          <w:rFonts w:hint="eastAsia"/>
          <w:rtl/>
        </w:rPr>
        <w:t>‌</w:t>
      </w:r>
      <w:r w:rsidRPr="00A11AEC">
        <w:rPr>
          <w:rFonts w:hint="cs"/>
          <w:rtl/>
        </w:rPr>
        <w:t>نوش</w:t>
      </w:r>
      <w:r w:rsidR="00070FD7">
        <w:rPr>
          <w:rFonts w:hint="cs"/>
          <w:rtl/>
        </w:rPr>
        <w:t>ی</w:t>
      </w:r>
      <w:r w:rsidRPr="00A11AEC">
        <w:rPr>
          <w:rFonts w:hint="cs"/>
          <w:rtl/>
        </w:rPr>
        <w:t>م پ</w:t>
      </w:r>
      <w:r w:rsidR="00070FD7">
        <w:rPr>
          <w:rFonts w:hint="cs"/>
          <w:rtl/>
        </w:rPr>
        <w:t>ی</w:t>
      </w:r>
      <w:r w:rsidRPr="00A11AEC">
        <w:rPr>
          <w:rFonts w:hint="cs"/>
          <w:rtl/>
        </w:rPr>
        <w:t>امبر اسلام</w:t>
      </w:r>
      <w:r w:rsidR="0022399E">
        <w:rPr>
          <w:rFonts w:hint="cs"/>
          <w:rtl/>
        </w:rPr>
        <w:t xml:space="preserve"> </w:t>
      </w:r>
      <w:r w:rsidR="0022399E">
        <w:rPr>
          <w:rFonts w:cs="CTraditional Arabic" w:hint="cs"/>
          <w:rtl/>
        </w:rPr>
        <w:t>ص</w:t>
      </w:r>
      <w:r w:rsidR="0022399E">
        <w:rPr>
          <w:rFonts w:hint="cs"/>
          <w:rtl/>
        </w:rPr>
        <w:t xml:space="preserve"> فرمود:</w:t>
      </w:r>
      <w:r w:rsidR="00333238">
        <w:rPr>
          <w:rFonts w:hint="cs"/>
          <w:rtl/>
        </w:rPr>
        <w:t xml:space="preserve"> آن‌ها </w:t>
      </w:r>
      <w:r w:rsidRPr="00A11AEC">
        <w:rPr>
          <w:rFonts w:hint="cs"/>
          <w:rtl/>
        </w:rPr>
        <w:t>را ب</w:t>
      </w:r>
      <w:r w:rsidR="00070FD7">
        <w:rPr>
          <w:rFonts w:hint="cs"/>
          <w:rtl/>
        </w:rPr>
        <w:t>ی</w:t>
      </w:r>
      <w:r w:rsidRPr="00A11AEC">
        <w:rPr>
          <w:rFonts w:hint="cs"/>
          <w:rtl/>
        </w:rPr>
        <w:t>اور مرد انصار</w:t>
      </w:r>
      <w:r w:rsidR="00070FD7">
        <w:rPr>
          <w:rFonts w:hint="cs"/>
          <w:rtl/>
        </w:rPr>
        <w:t>ی</w:t>
      </w:r>
      <w:r w:rsidR="00333238">
        <w:rPr>
          <w:rFonts w:hint="cs"/>
          <w:rtl/>
        </w:rPr>
        <w:t xml:space="preserve"> آن‌ها </w:t>
      </w:r>
      <w:r w:rsidRPr="00A11AEC">
        <w:rPr>
          <w:rFonts w:hint="cs"/>
          <w:rtl/>
        </w:rPr>
        <w:t>را آورد رسول خدا</w:t>
      </w:r>
      <w:r w:rsidR="0022399E">
        <w:rPr>
          <w:rFonts w:hint="cs"/>
          <w:color w:val="000000"/>
          <w:vertAlign w:val="subscript"/>
          <w:rtl/>
        </w:rPr>
        <w:t xml:space="preserve"> </w:t>
      </w:r>
      <w:r w:rsidR="0022399E">
        <w:rPr>
          <w:rFonts w:cs="CTraditional Arabic" w:hint="cs"/>
          <w:rtl/>
        </w:rPr>
        <w:t>ص</w:t>
      </w:r>
      <w:r w:rsidR="00333238">
        <w:rPr>
          <w:rFonts w:hint="cs"/>
          <w:rtl/>
        </w:rPr>
        <w:t xml:space="preserve"> آن‌ها </w:t>
      </w:r>
      <w:r w:rsidRPr="00A11AEC">
        <w:rPr>
          <w:rFonts w:hint="cs"/>
          <w:rtl/>
        </w:rPr>
        <w:t>را در دست گرفت و</w:t>
      </w:r>
      <w:r w:rsidR="0022399E">
        <w:rPr>
          <w:rFonts w:hint="cs"/>
          <w:rtl/>
        </w:rPr>
        <w:t xml:space="preserve"> </w:t>
      </w:r>
      <w:r w:rsidRPr="00A11AEC">
        <w:rPr>
          <w:rFonts w:hint="cs"/>
          <w:rtl/>
        </w:rPr>
        <w:t>فرمود</w:t>
      </w:r>
      <w:r w:rsidR="0022399E">
        <w:rPr>
          <w:rFonts w:hint="cs"/>
          <w:rtl/>
        </w:rPr>
        <w:t>:</w:t>
      </w:r>
      <w:r w:rsidRPr="00A11AEC">
        <w:rPr>
          <w:rFonts w:hint="cs"/>
          <w:rtl/>
        </w:rPr>
        <w:t xml:space="preserve"> چه </w:t>
      </w:r>
      <w:r w:rsidR="00070FD7">
        <w:rPr>
          <w:rFonts w:hint="cs"/>
          <w:rtl/>
        </w:rPr>
        <w:t>ک</w:t>
      </w:r>
      <w:r w:rsidRPr="00A11AEC">
        <w:rPr>
          <w:rFonts w:hint="cs"/>
          <w:rtl/>
        </w:rPr>
        <w:t>س</w:t>
      </w:r>
      <w:r w:rsidR="00070FD7">
        <w:rPr>
          <w:rFonts w:hint="cs"/>
          <w:rtl/>
        </w:rPr>
        <w:t>ی</w:t>
      </w:r>
      <w:r w:rsidR="00A86FEC">
        <w:rPr>
          <w:rFonts w:hint="cs"/>
          <w:rtl/>
        </w:rPr>
        <w:t xml:space="preserve"> ا</w:t>
      </w:r>
      <w:r w:rsidR="00070FD7">
        <w:rPr>
          <w:rFonts w:hint="cs"/>
          <w:rtl/>
        </w:rPr>
        <w:t>ی</w:t>
      </w:r>
      <w:r w:rsidR="00A86FEC">
        <w:rPr>
          <w:rFonts w:hint="cs"/>
          <w:rtl/>
        </w:rPr>
        <w:t xml:space="preserve">ن‌ها </w:t>
      </w:r>
      <w:r w:rsidRPr="00A11AEC">
        <w:rPr>
          <w:rFonts w:hint="cs"/>
          <w:rtl/>
        </w:rPr>
        <w:t>را م</w:t>
      </w:r>
      <w:r w:rsidR="00070FD7">
        <w:rPr>
          <w:rFonts w:hint="cs"/>
          <w:rtl/>
        </w:rPr>
        <w:t>ی</w:t>
      </w:r>
      <w:r w:rsidR="0022399E">
        <w:rPr>
          <w:rFonts w:hint="eastAsia"/>
          <w:rtl/>
        </w:rPr>
        <w:t>‌</w:t>
      </w:r>
      <w:r w:rsidRPr="00A11AEC">
        <w:rPr>
          <w:rFonts w:hint="cs"/>
          <w:rtl/>
        </w:rPr>
        <w:t>خرد؟ مرد</w:t>
      </w:r>
      <w:r w:rsidR="00070FD7">
        <w:rPr>
          <w:rFonts w:hint="cs"/>
          <w:rtl/>
        </w:rPr>
        <w:t>ی</w:t>
      </w:r>
      <w:r w:rsidRPr="00A11AEC">
        <w:rPr>
          <w:rFonts w:hint="cs"/>
          <w:rtl/>
        </w:rPr>
        <w:t xml:space="preserve"> گفت: </w:t>
      </w:r>
      <w:r w:rsidR="0022399E">
        <w:rPr>
          <w:rFonts w:hint="cs"/>
          <w:rtl/>
        </w:rPr>
        <w:t>من</w:t>
      </w:r>
      <w:r w:rsidR="00333238">
        <w:rPr>
          <w:rFonts w:hint="cs"/>
          <w:rtl/>
        </w:rPr>
        <w:t xml:space="preserve"> آن‌ها </w:t>
      </w:r>
      <w:r w:rsidR="0022399E">
        <w:rPr>
          <w:rFonts w:hint="cs"/>
          <w:rtl/>
        </w:rPr>
        <w:t xml:space="preserve">به </w:t>
      </w:r>
      <w:r w:rsidR="00070FD7">
        <w:rPr>
          <w:rFonts w:hint="cs"/>
          <w:rtl/>
        </w:rPr>
        <w:t>یک</w:t>
      </w:r>
      <w:r w:rsidR="0022399E">
        <w:rPr>
          <w:rFonts w:hint="cs"/>
          <w:rtl/>
        </w:rPr>
        <w:t xml:space="preserve"> درهم م</w:t>
      </w:r>
      <w:r w:rsidR="00070FD7">
        <w:rPr>
          <w:rFonts w:hint="cs"/>
          <w:rtl/>
        </w:rPr>
        <w:t>ی</w:t>
      </w:r>
      <w:r w:rsidR="0022399E">
        <w:rPr>
          <w:rFonts w:hint="eastAsia"/>
          <w:rtl/>
        </w:rPr>
        <w:t>‌</w:t>
      </w:r>
      <w:r w:rsidR="0022399E">
        <w:rPr>
          <w:rFonts w:hint="cs"/>
          <w:rtl/>
        </w:rPr>
        <w:t xml:space="preserve">خرم. رسول الله </w:t>
      </w:r>
      <w:r w:rsidR="0022399E">
        <w:rPr>
          <w:rFonts w:cs="CTraditional Arabic" w:hint="cs"/>
          <w:rtl/>
        </w:rPr>
        <w:t>ص</w:t>
      </w:r>
      <w:r w:rsidR="0022399E">
        <w:rPr>
          <w:rFonts w:hint="cs"/>
          <w:rtl/>
        </w:rPr>
        <w:t xml:space="preserve"> فرمود چه کسی </w:t>
      </w:r>
      <w:r w:rsidR="00070FD7">
        <w:rPr>
          <w:rFonts w:hint="cs"/>
          <w:rtl/>
        </w:rPr>
        <w:t>یک</w:t>
      </w:r>
      <w:r w:rsidR="0022399E">
        <w:rPr>
          <w:rFonts w:hint="cs"/>
          <w:rtl/>
        </w:rPr>
        <w:t xml:space="preserve"> درهم ز</w:t>
      </w:r>
      <w:r w:rsidR="00070FD7">
        <w:rPr>
          <w:rFonts w:hint="cs"/>
          <w:rtl/>
        </w:rPr>
        <w:t>ی</w:t>
      </w:r>
      <w:r w:rsidR="0022399E">
        <w:rPr>
          <w:rFonts w:hint="cs"/>
          <w:rtl/>
        </w:rPr>
        <w:t>اد م</w:t>
      </w:r>
      <w:r w:rsidR="00070FD7">
        <w:rPr>
          <w:rFonts w:hint="cs"/>
          <w:rtl/>
        </w:rPr>
        <w:t>یک</w:t>
      </w:r>
      <w:r w:rsidR="0022399E">
        <w:rPr>
          <w:rFonts w:hint="cs"/>
          <w:rtl/>
        </w:rPr>
        <w:t xml:space="preserve">ند؟ (دوبار </w:t>
      </w:r>
      <w:r w:rsidR="00070FD7">
        <w:rPr>
          <w:rFonts w:hint="cs"/>
          <w:rtl/>
        </w:rPr>
        <w:t>ی</w:t>
      </w:r>
      <w:r w:rsidR="0022399E">
        <w:rPr>
          <w:rFonts w:hint="cs"/>
          <w:rtl/>
        </w:rPr>
        <w:t xml:space="preserve">ا سه بار) </w:t>
      </w:r>
      <w:r w:rsidR="0022399E" w:rsidRPr="00A11AEC">
        <w:rPr>
          <w:rFonts w:hint="cs"/>
          <w:rtl/>
        </w:rPr>
        <w:t>مرد</w:t>
      </w:r>
      <w:r w:rsidR="00070FD7">
        <w:rPr>
          <w:rFonts w:hint="cs"/>
          <w:rtl/>
        </w:rPr>
        <w:t>ی</w:t>
      </w:r>
      <w:r w:rsidR="0022399E" w:rsidRPr="00A11AEC">
        <w:rPr>
          <w:rFonts w:hint="cs"/>
          <w:rtl/>
        </w:rPr>
        <w:t xml:space="preserve"> گفت:</w:t>
      </w:r>
      <w:r w:rsidR="0022399E">
        <w:rPr>
          <w:rFonts w:hint="cs"/>
          <w:rtl/>
        </w:rPr>
        <w:t xml:space="preserve"> </w:t>
      </w:r>
      <w:r w:rsidRPr="00A11AEC">
        <w:rPr>
          <w:rFonts w:hint="cs"/>
          <w:rtl/>
        </w:rPr>
        <w:t>من</w:t>
      </w:r>
      <w:r w:rsidR="00333238">
        <w:rPr>
          <w:rFonts w:hint="cs"/>
          <w:rtl/>
        </w:rPr>
        <w:t xml:space="preserve"> آن‌ها </w:t>
      </w:r>
      <w:r w:rsidRPr="00A11AEC">
        <w:rPr>
          <w:rFonts w:hint="cs"/>
          <w:rtl/>
        </w:rPr>
        <w:t>را به دو درهم م</w:t>
      </w:r>
      <w:r w:rsidR="00070FD7">
        <w:rPr>
          <w:rFonts w:hint="cs"/>
          <w:rtl/>
        </w:rPr>
        <w:t>ی</w:t>
      </w:r>
      <w:r w:rsidR="0022399E">
        <w:rPr>
          <w:rFonts w:hint="eastAsia"/>
          <w:rtl/>
        </w:rPr>
        <w:t>‌</w:t>
      </w:r>
      <w:r w:rsidRPr="00A11AEC">
        <w:rPr>
          <w:rFonts w:hint="cs"/>
          <w:rtl/>
        </w:rPr>
        <w:t>خرم پ</w:t>
      </w:r>
      <w:r w:rsidR="00070FD7">
        <w:rPr>
          <w:rFonts w:hint="cs"/>
          <w:rtl/>
        </w:rPr>
        <w:t>ی</w:t>
      </w:r>
      <w:r w:rsidRPr="00A11AEC">
        <w:rPr>
          <w:rFonts w:hint="cs"/>
          <w:rtl/>
        </w:rPr>
        <w:t>امبر اسلام</w:t>
      </w:r>
      <w:r w:rsidR="0022399E">
        <w:rPr>
          <w:rFonts w:hint="cs"/>
          <w:rtl/>
        </w:rPr>
        <w:t xml:space="preserve"> </w:t>
      </w:r>
      <w:r w:rsidR="0022399E">
        <w:rPr>
          <w:rFonts w:cs="CTraditional Arabic" w:hint="cs"/>
          <w:rtl/>
        </w:rPr>
        <w:t>ص</w:t>
      </w:r>
      <w:r w:rsidR="0022399E">
        <w:rPr>
          <w:rFonts w:hint="cs"/>
          <w:rtl/>
        </w:rPr>
        <w:t xml:space="preserve"> </w:t>
      </w:r>
      <w:r w:rsidRPr="00A11AEC">
        <w:rPr>
          <w:rFonts w:hint="cs"/>
          <w:rtl/>
        </w:rPr>
        <w:t>فرمود:</w:t>
      </w:r>
      <w:r w:rsidR="00333238">
        <w:rPr>
          <w:rFonts w:hint="cs"/>
          <w:rtl/>
        </w:rPr>
        <w:t xml:space="preserve"> آن‌ها </w:t>
      </w:r>
      <w:r w:rsidRPr="00A11AEC">
        <w:rPr>
          <w:rFonts w:hint="cs"/>
          <w:rtl/>
        </w:rPr>
        <w:t>را فروخت و</w:t>
      </w:r>
      <w:r w:rsidR="0022399E">
        <w:rPr>
          <w:rFonts w:hint="cs"/>
          <w:rtl/>
        </w:rPr>
        <w:t xml:space="preserve"> </w:t>
      </w:r>
      <w:r w:rsidRPr="00A11AEC">
        <w:rPr>
          <w:rFonts w:hint="cs"/>
          <w:rtl/>
        </w:rPr>
        <w:t>دو درهم را به مرد انصار</w:t>
      </w:r>
      <w:r w:rsidR="00070FD7">
        <w:rPr>
          <w:rFonts w:hint="cs"/>
          <w:rtl/>
        </w:rPr>
        <w:t>ی</w:t>
      </w:r>
      <w:r w:rsidRPr="00A11AEC">
        <w:rPr>
          <w:rFonts w:hint="cs"/>
          <w:rtl/>
        </w:rPr>
        <w:t xml:space="preserve"> داد و</w:t>
      </w:r>
      <w:r w:rsidR="0022399E">
        <w:rPr>
          <w:rFonts w:hint="cs"/>
          <w:rtl/>
        </w:rPr>
        <w:t xml:space="preserve"> </w:t>
      </w:r>
      <w:r w:rsidRPr="00A11AEC">
        <w:rPr>
          <w:rFonts w:hint="cs"/>
          <w:rtl/>
        </w:rPr>
        <w:t>فرمود</w:t>
      </w:r>
      <w:r w:rsidR="0022399E">
        <w:rPr>
          <w:rFonts w:hint="cs"/>
          <w:rtl/>
        </w:rPr>
        <w:t>:</w:t>
      </w:r>
      <w:r w:rsidRPr="00A11AEC">
        <w:rPr>
          <w:rFonts w:hint="cs"/>
          <w:rtl/>
        </w:rPr>
        <w:t xml:space="preserve"> با </w:t>
      </w:r>
      <w:r w:rsidR="00070FD7">
        <w:rPr>
          <w:rFonts w:hint="cs"/>
          <w:rtl/>
        </w:rPr>
        <w:t>یک</w:t>
      </w:r>
      <w:r w:rsidRPr="00A11AEC">
        <w:rPr>
          <w:rFonts w:hint="cs"/>
          <w:rtl/>
        </w:rPr>
        <w:t xml:space="preserve"> درهم غذا بخر و</w:t>
      </w:r>
      <w:r w:rsidR="0022399E">
        <w:rPr>
          <w:rFonts w:hint="cs"/>
          <w:rtl/>
        </w:rPr>
        <w:t xml:space="preserve"> </w:t>
      </w:r>
      <w:r w:rsidRPr="00A11AEC">
        <w:rPr>
          <w:rFonts w:hint="cs"/>
          <w:rtl/>
        </w:rPr>
        <w:t>برا</w:t>
      </w:r>
      <w:r w:rsidR="00070FD7">
        <w:rPr>
          <w:rFonts w:hint="cs"/>
          <w:rtl/>
        </w:rPr>
        <w:t>ی</w:t>
      </w:r>
      <w:r w:rsidRPr="00A11AEC">
        <w:rPr>
          <w:rFonts w:hint="cs"/>
          <w:rtl/>
        </w:rPr>
        <w:t xml:space="preserve"> همسر و</w:t>
      </w:r>
      <w:r w:rsidR="0022399E">
        <w:rPr>
          <w:rFonts w:hint="cs"/>
          <w:rtl/>
        </w:rPr>
        <w:t xml:space="preserve"> </w:t>
      </w:r>
      <w:r w:rsidRPr="00A11AEC">
        <w:rPr>
          <w:rFonts w:hint="cs"/>
          <w:rtl/>
        </w:rPr>
        <w:t>فرزندانت ببر و</w:t>
      </w:r>
      <w:r w:rsidR="0022399E">
        <w:rPr>
          <w:rFonts w:hint="cs"/>
          <w:rtl/>
        </w:rPr>
        <w:t xml:space="preserve"> </w:t>
      </w:r>
      <w:r w:rsidRPr="00A11AEC">
        <w:rPr>
          <w:rFonts w:hint="cs"/>
          <w:rtl/>
        </w:rPr>
        <w:t>با درهم د</w:t>
      </w:r>
      <w:r w:rsidR="00070FD7">
        <w:rPr>
          <w:rFonts w:hint="cs"/>
          <w:rtl/>
        </w:rPr>
        <w:t>ی</w:t>
      </w:r>
      <w:r w:rsidRPr="00A11AEC">
        <w:rPr>
          <w:rFonts w:hint="cs"/>
          <w:rtl/>
        </w:rPr>
        <w:t xml:space="preserve">گر </w:t>
      </w:r>
      <w:r w:rsidR="00070FD7">
        <w:rPr>
          <w:rFonts w:hint="cs"/>
          <w:rtl/>
        </w:rPr>
        <w:t>یک</w:t>
      </w:r>
      <w:r w:rsidRPr="00A11AEC">
        <w:rPr>
          <w:rFonts w:hint="cs"/>
          <w:rtl/>
        </w:rPr>
        <w:t xml:space="preserve"> تبر بخر و</w:t>
      </w:r>
      <w:r w:rsidR="0022399E">
        <w:rPr>
          <w:rFonts w:hint="cs"/>
          <w:rtl/>
        </w:rPr>
        <w:t xml:space="preserve"> نزد</w:t>
      </w:r>
      <w:r w:rsidRPr="00A11AEC">
        <w:rPr>
          <w:rFonts w:hint="cs"/>
          <w:rtl/>
        </w:rPr>
        <w:t>م ب</w:t>
      </w:r>
      <w:r w:rsidR="00070FD7">
        <w:rPr>
          <w:rFonts w:hint="cs"/>
          <w:rtl/>
        </w:rPr>
        <w:t>ی</w:t>
      </w:r>
      <w:r w:rsidRPr="00A11AEC">
        <w:rPr>
          <w:rFonts w:hint="cs"/>
          <w:rtl/>
        </w:rPr>
        <w:t>اور آن مرد تبر را خر</w:t>
      </w:r>
      <w:r w:rsidR="00070FD7">
        <w:rPr>
          <w:rFonts w:hint="cs"/>
          <w:rtl/>
        </w:rPr>
        <w:t>ی</w:t>
      </w:r>
      <w:r w:rsidRPr="00A11AEC">
        <w:rPr>
          <w:rFonts w:hint="cs"/>
          <w:rtl/>
        </w:rPr>
        <w:t>د و</w:t>
      </w:r>
      <w:r w:rsidR="0022399E">
        <w:rPr>
          <w:rFonts w:hint="cs"/>
          <w:rtl/>
        </w:rPr>
        <w:t xml:space="preserve"> </w:t>
      </w:r>
      <w:r w:rsidRPr="00A11AEC">
        <w:rPr>
          <w:rFonts w:hint="cs"/>
          <w:rtl/>
        </w:rPr>
        <w:t>خدمت پ</w:t>
      </w:r>
      <w:r w:rsidR="00070FD7">
        <w:rPr>
          <w:rFonts w:hint="cs"/>
          <w:rtl/>
        </w:rPr>
        <w:t>ی</w:t>
      </w:r>
      <w:r w:rsidRPr="00A11AEC">
        <w:rPr>
          <w:rFonts w:hint="cs"/>
          <w:rtl/>
        </w:rPr>
        <w:t>امبر خدا</w:t>
      </w:r>
      <w:r w:rsidR="0022399E">
        <w:rPr>
          <w:rFonts w:hint="cs"/>
          <w:rtl/>
        </w:rPr>
        <w:t xml:space="preserve"> </w:t>
      </w:r>
      <w:r w:rsidR="0022399E">
        <w:rPr>
          <w:rFonts w:cs="CTraditional Arabic" w:hint="cs"/>
          <w:rtl/>
        </w:rPr>
        <w:t>ص</w:t>
      </w:r>
      <w:r w:rsidR="0022399E">
        <w:rPr>
          <w:rFonts w:hint="cs"/>
          <w:rtl/>
        </w:rPr>
        <w:t xml:space="preserve"> </w:t>
      </w:r>
      <w:r w:rsidRPr="00A11AEC">
        <w:rPr>
          <w:rFonts w:hint="cs"/>
          <w:rtl/>
        </w:rPr>
        <w:t>بازگشت پ</w:t>
      </w:r>
      <w:r w:rsidR="00070FD7">
        <w:rPr>
          <w:rFonts w:hint="cs"/>
          <w:rtl/>
        </w:rPr>
        <w:t>ی</w:t>
      </w:r>
      <w:r w:rsidRPr="00A11AEC">
        <w:rPr>
          <w:rFonts w:hint="cs"/>
          <w:rtl/>
        </w:rPr>
        <w:t>امبر ا</w:t>
      </w:r>
      <w:r w:rsidR="00070FD7">
        <w:rPr>
          <w:rFonts w:hint="cs"/>
          <w:rtl/>
        </w:rPr>
        <w:t>ک</w:t>
      </w:r>
      <w:r w:rsidRPr="00A11AEC">
        <w:rPr>
          <w:rFonts w:hint="cs"/>
          <w:rtl/>
        </w:rPr>
        <w:t>رم</w:t>
      </w:r>
      <w:r w:rsidR="0022399E">
        <w:rPr>
          <w:rFonts w:hint="cs"/>
          <w:rtl/>
        </w:rPr>
        <w:t xml:space="preserve"> </w:t>
      </w:r>
      <w:r w:rsidR="0022399E">
        <w:rPr>
          <w:rFonts w:cs="CTraditional Arabic" w:hint="cs"/>
          <w:rtl/>
        </w:rPr>
        <w:t>ص</w:t>
      </w:r>
      <w:r w:rsidRPr="00A11AEC">
        <w:rPr>
          <w:rFonts w:hint="cs"/>
          <w:rtl/>
        </w:rPr>
        <w:t xml:space="preserve"> با دست مبار</w:t>
      </w:r>
      <w:r w:rsidR="00070FD7">
        <w:rPr>
          <w:rFonts w:hint="cs"/>
          <w:rtl/>
        </w:rPr>
        <w:t>ک</w:t>
      </w:r>
      <w:r w:rsidRPr="00A11AEC">
        <w:rPr>
          <w:rFonts w:hint="cs"/>
          <w:rtl/>
        </w:rPr>
        <w:t>ش دسته</w:t>
      </w:r>
      <w:r w:rsidR="0022399E">
        <w:rPr>
          <w:rFonts w:hint="eastAsia"/>
          <w:rtl/>
        </w:rPr>
        <w:t>‌</w:t>
      </w:r>
      <w:r w:rsidRPr="00A11AEC">
        <w:rPr>
          <w:rFonts w:hint="cs"/>
          <w:rtl/>
        </w:rPr>
        <w:t>ا</w:t>
      </w:r>
      <w:r w:rsidR="00070FD7">
        <w:rPr>
          <w:rFonts w:hint="cs"/>
          <w:rtl/>
        </w:rPr>
        <w:t>ی</w:t>
      </w:r>
      <w:r w:rsidRPr="00A11AEC">
        <w:rPr>
          <w:rFonts w:hint="cs"/>
          <w:rtl/>
        </w:rPr>
        <w:t xml:space="preserve"> در آن نهاد و</w:t>
      </w:r>
      <w:r w:rsidR="0022399E">
        <w:rPr>
          <w:rFonts w:hint="cs"/>
          <w:rtl/>
        </w:rPr>
        <w:t xml:space="preserve"> </w:t>
      </w:r>
      <w:r w:rsidRPr="00A11AEC">
        <w:rPr>
          <w:rFonts w:hint="cs"/>
          <w:rtl/>
        </w:rPr>
        <w:t>فرمود</w:t>
      </w:r>
      <w:r w:rsidR="0022399E">
        <w:rPr>
          <w:rFonts w:hint="cs"/>
          <w:rtl/>
        </w:rPr>
        <w:t>:</w:t>
      </w:r>
      <w:r w:rsidRPr="00A11AEC">
        <w:rPr>
          <w:rFonts w:hint="cs"/>
          <w:rtl/>
        </w:rPr>
        <w:t xml:space="preserve"> برو ه</w:t>
      </w:r>
      <w:r w:rsidR="00070FD7">
        <w:rPr>
          <w:rFonts w:hint="cs"/>
          <w:rtl/>
        </w:rPr>
        <w:t>ی</w:t>
      </w:r>
      <w:r w:rsidRPr="00A11AEC">
        <w:rPr>
          <w:rFonts w:hint="cs"/>
          <w:rtl/>
        </w:rPr>
        <w:t>زم جمع آور</w:t>
      </w:r>
      <w:r w:rsidR="00070FD7">
        <w:rPr>
          <w:rFonts w:hint="cs"/>
          <w:rtl/>
        </w:rPr>
        <w:t>ی</w:t>
      </w:r>
      <w:r w:rsidRPr="00A11AEC">
        <w:rPr>
          <w:rFonts w:hint="cs"/>
          <w:rtl/>
        </w:rPr>
        <w:t xml:space="preserve"> </w:t>
      </w:r>
      <w:r w:rsidR="00070FD7">
        <w:rPr>
          <w:rFonts w:hint="eastAsia"/>
          <w:rtl/>
        </w:rPr>
        <w:t>ک</w:t>
      </w:r>
      <w:r w:rsidRPr="00A11AEC">
        <w:rPr>
          <w:rFonts w:hint="eastAsia"/>
          <w:rtl/>
        </w:rPr>
        <w:t>ن</w:t>
      </w:r>
      <w:r w:rsidR="0022399E">
        <w:rPr>
          <w:rFonts w:hint="cs"/>
          <w:rtl/>
        </w:rPr>
        <w:t xml:space="preserve"> </w:t>
      </w:r>
      <w:r w:rsidRPr="00A11AEC">
        <w:rPr>
          <w:rFonts w:hint="eastAsia"/>
          <w:rtl/>
        </w:rPr>
        <w:t>و</w:t>
      </w:r>
      <w:r w:rsidR="0022399E">
        <w:rPr>
          <w:rFonts w:hint="cs"/>
          <w:rtl/>
        </w:rPr>
        <w:t xml:space="preserve"> </w:t>
      </w:r>
      <w:r w:rsidR="0022399E">
        <w:rPr>
          <w:rFonts w:hint="eastAsia"/>
          <w:rtl/>
        </w:rPr>
        <w:t>ب</w:t>
      </w:r>
      <w:r w:rsidRPr="00A11AEC">
        <w:rPr>
          <w:rFonts w:hint="cs"/>
          <w:rtl/>
        </w:rPr>
        <w:t>فروش و</w:t>
      </w:r>
      <w:r w:rsidR="0022399E">
        <w:rPr>
          <w:rFonts w:hint="cs"/>
          <w:rtl/>
        </w:rPr>
        <w:t xml:space="preserve"> </w:t>
      </w:r>
      <w:r w:rsidRPr="00A11AEC">
        <w:rPr>
          <w:rFonts w:hint="cs"/>
          <w:rtl/>
        </w:rPr>
        <w:t>قبل از پانزده روز نزد من م</w:t>
      </w:r>
      <w:r w:rsidR="00070FD7">
        <w:rPr>
          <w:rFonts w:hint="cs"/>
          <w:rtl/>
        </w:rPr>
        <w:t>ی</w:t>
      </w:r>
      <w:r w:rsidRPr="00A11AEC">
        <w:rPr>
          <w:rFonts w:hint="cs"/>
          <w:rtl/>
        </w:rPr>
        <w:t>ا، آن مرد چن</w:t>
      </w:r>
      <w:r w:rsidR="00070FD7">
        <w:rPr>
          <w:rFonts w:hint="cs"/>
          <w:rtl/>
        </w:rPr>
        <w:t>ی</w:t>
      </w:r>
      <w:r w:rsidRPr="00A11AEC">
        <w:rPr>
          <w:rFonts w:hint="cs"/>
          <w:rtl/>
        </w:rPr>
        <w:t xml:space="preserve">ن </w:t>
      </w:r>
      <w:r w:rsidR="00070FD7">
        <w:rPr>
          <w:rFonts w:hint="cs"/>
          <w:rtl/>
        </w:rPr>
        <w:t>ک</w:t>
      </w:r>
      <w:r w:rsidRPr="00A11AEC">
        <w:rPr>
          <w:rFonts w:hint="cs"/>
          <w:rtl/>
        </w:rPr>
        <w:t>رد و</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خدمت رسول الله</w:t>
      </w:r>
      <w:r w:rsidR="0022399E">
        <w:rPr>
          <w:rFonts w:hint="cs"/>
          <w:rtl/>
        </w:rPr>
        <w:t xml:space="preserve"> </w:t>
      </w:r>
      <w:r w:rsidR="0022399E">
        <w:rPr>
          <w:rFonts w:cs="CTraditional Arabic" w:hint="cs"/>
          <w:rtl/>
        </w:rPr>
        <w:t>ص</w:t>
      </w:r>
      <w:r w:rsidR="0022399E">
        <w:rPr>
          <w:rFonts w:hint="cs"/>
          <w:rtl/>
        </w:rPr>
        <w:t xml:space="preserve"> </w:t>
      </w:r>
      <w:r w:rsidRPr="00A11AEC">
        <w:rPr>
          <w:rFonts w:hint="cs"/>
          <w:rtl/>
        </w:rPr>
        <w:t>بازگشت ده درهم همراه داشت و</w:t>
      </w:r>
      <w:r w:rsidR="0022399E">
        <w:rPr>
          <w:rFonts w:hint="cs"/>
          <w:rtl/>
        </w:rPr>
        <w:t xml:space="preserve"> </w:t>
      </w:r>
      <w:r w:rsidRPr="00A11AEC">
        <w:rPr>
          <w:rFonts w:hint="cs"/>
          <w:rtl/>
        </w:rPr>
        <w:t>به مقدار</w:t>
      </w:r>
      <w:r w:rsidR="00070FD7">
        <w:rPr>
          <w:rFonts w:hint="cs"/>
          <w:rtl/>
        </w:rPr>
        <w:t>ی</w:t>
      </w:r>
      <w:r w:rsidRPr="00A11AEC">
        <w:rPr>
          <w:rFonts w:hint="cs"/>
          <w:rtl/>
        </w:rPr>
        <w:t xml:space="preserve"> از آن لباس و</w:t>
      </w:r>
      <w:r w:rsidR="0022399E">
        <w:rPr>
          <w:rFonts w:hint="cs"/>
          <w:rtl/>
        </w:rPr>
        <w:t xml:space="preserve"> </w:t>
      </w:r>
      <w:r w:rsidRPr="00A11AEC">
        <w:rPr>
          <w:rFonts w:hint="cs"/>
          <w:rtl/>
        </w:rPr>
        <w:t>به مقدار</w:t>
      </w:r>
      <w:r w:rsidR="00070FD7">
        <w:rPr>
          <w:rFonts w:hint="cs"/>
          <w:rtl/>
        </w:rPr>
        <w:t>ی</w:t>
      </w:r>
      <w:r w:rsidRPr="00A11AEC">
        <w:rPr>
          <w:rFonts w:hint="cs"/>
          <w:rtl/>
        </w:rPr>
        <w:t xml:space="preserve"> غذا خر</w:t>
      </w:r>
      <w:r w:rsidR="00070FD7">
        <w:rPr>
          <w:rFonts w:hint="cs"/>
          <w:rtl/>
        </w:rPr>
        <w:t>ی</w:t>
      </w:r>
      <w:r w:rsidRPr="00A11AEC">
        <w:rPr>
          <w:rFonts w:hint="cs"/>
          <w:rtl/>
        </w:rPr>
        <w:t>د پ</w:t>
      </w:r>
      <w:r w:rsidR="00070FD7">
        <w:rPr>
          <w:rFonts w:hint="cs"/>
          <w:rtl/>
        </w:rPr>
        <w:t>ی</w:t>
      </w:r>
      <w:r w:rsidRPr="00A11AEC">
        <w:rPr>
          <w:rFonts w:hint="cs"/>
          <w:rtl/>
        </w:rPr>
        <w:t>امبر خدا</w:t>
      </w:r>
      <w:r w:rsidR="0022399E">
        <w:rPr>
          <w:rFonts w:hint="cs"/>
          <w:rtl/>
        </w:rPr>
        <w:t xml:space="preserve"> </w:t>
      </w:r>
      <w:r w:rsidR="0022399E">
        <w:rPr>
          <w:rFonts w:cs="CTraditional Arabic" w:hint="cs"/>
          <w:rtl/>
        </w:rPr>
        <w:t>ص</w:t>
      </w:r>
      <w:r w:rsidRPr="00A11AEC">
        <w:rPr>
          <w:rFonts w:hint="cs"/>
          <w:rtl/>
        </w:rPr>
        <w:t xml:space="preserve"> فرمود: ا</w:t>
      </w:r>
      <w:r w:rsidR="00070FD7">
        <w:rPr>
          <w:rFonts w:hint="cs"/>
          <w:rtl/>
        </w:rPr>
        <w:t>ی</w:t>
      </w:r>
      <w:r w:rsidRPr="00A11AEC">
        <w:rPr>
          <w:rFonts w:hint="cs"/>
          <w:rtl/>
        </w:rPr>
        <w:t>ن برا</w:t>
      </w:r>
      <w:r w:rsidR="00070FD7">
        <w:rPr>
          <w:rFonts w:hint="cs"/>
          <w:rtl/>
        </w:rPr>
        <w:t>ی</w:t>
      </w:r>
      <w:r w:rsidRPr="00A11AEC">
        <w:rPr>
          <w:rFonts w:hint="cs"/>
          <w:rtl/>
        </w:rPr>
        <w:t xml:space="preserve"> تو بهتر از آن است </w:t>
      </w:r>
      <w:r w:rsidR="00070FD7">
        <w:rPr>
          <w:rFonts w:hint="cs"/>
          <w:rtl/>
        </w:rPr>
        <w:t>ک</w:t>
      </w:r>
      <w:r w:rsidRPr="00A11AEC">
        <w:rPr>
          <w:rFonts w:hint="cs"/>
          <w:rtl/>
        </w:rPr>
        <w:t>ه در روز ق</w:t>
      </w:r>
      <w:r w:rsidR="00070FD7">
        <w:rPr>
          <w:rFonts w:hint="cs"/>
          <w:rtl/>
        </w:rPr>
        <w:t>ی</w:t>
      </w:r>
      <w:r w:rsidRPr="00A11AEC">
        <w:rPr>
          <w:rFonts w:hint="cs"/>
          <w:rtl/>
        </w:rPr>
        <w:t>امت حاضر شوئ</w:t>
      </w:r>
      <w:r w:rsidR="00070FD7">
        <w:rPr>
          <w:rFonts w:hint="cs"/>
          <w:rtl/>
        </w:rPr>
        <w:t>ی</w:t>
      </w:r>
      <w:r w:rsidRPr="00A11AEC">
        <w:rPr>
          <w:rFonts w:hint="cs"/>
          <w:rtl/>
        </w:rPr>
        <w:t xml:space="preserve"> در حال</w:t>
      </w:r>
      <w:r w:rsidR="00070FD7">
        <w:rPr>
          <w:rFonts w:hint="cs"/>
          <w:rtl/>
        </w:rPr>
        <w:t>یک</w:t>
      </w:r>
      <w:r w:rsidRPr="00A11AEC">
        <w:rPr>
          <w:rFonts w:hint="cs"/>
          <w:rtl/>
        </w:rPr>
        <w:t>ه گدائ</w:t>
      </w:r>
      <w:r w:rsidR="00070FD7">
        <w:rPr>
          <w:rFonts w:hint="cs"/>
          <w:rtl/>
        </w:rPr>
        <w:t>ی</w:t>
      </w:r>
      <w:r w:rsidRPr="00A11AEC">
        <w:rPr>
          <w:rFonts w:hint="cs"/>
          <w:rtl/>
        </w:rPr>
        <w:t xml:space="preserve"> ل</w:t>
      </w:r>
      <w:r w:rsidR="00070FD7">
        <w:rPr>
          <w:rFonts w:hint="cs"/>
          <w:rtl/>
        </w:rPr>
        <w:t>ک</w:t>
      </w:r>
      <w:r w:rsidRPr="00A11AEC">
        <w:rPr>
          <w:rFonts w:hint="cs"/>
          <w:rtl/>
        </w:rPr>
        <w:t>ه زشت</w:t>
      </w:r>
      <w:r w:rsidR="00070FD7">
        <w:rPr>
          <w:rFonts w:hint="cs"/>
          <w:rtl/>
        </w:rPr>
        <w:t>ی</w:t>
      </w:r>
      <w:r w:rsidRPr="00A11AEC">
        <w:rPr>
          <w:rFonts w:hint="cs"/>
          <w:rtl/>
        </w:rPr>
        <w:t xml:space="preserve"> به صورت تو نما</w:t>
      </w:r>
      <w:r w:rsidR="00070FD7">
        <w:rPr>
          <w:rFonts w:hint="cs"/>
          <w:rtl/>
        </w:rPr>
        <w:t>ی</w:t>
      </w:r>
      <w:r w:rsidRPr="00A11AEC">
        <w:rPr>
          <w:rFonts w:hint="cs"/>
          <w:rtl/>
        </w:rPr>
        <w:t xml:space="preserve">ان گردد. </w:t>
      </w:r>
    </w:p>
    <w:p w:rsidR="004A4E6A" w:rsidRPr="00A11AEC" w:rsidRDefault="004A4E6A" w:rsidP="000D65BC">
      <w:pPr>
        <w:pStyle w:val="a3"/>
        <w:rPr>
          <w:rFonts w:ascii="Calibri" w:hAnsi="Calibri" w:cs="Zar"/>
          <w:rtl/>
        </w:rPr>
      </w:pPr>
      <w:r w:rsidRPr="00E653E4">
        <w:rPr>
          <w:rFonts w:hint="cs"/>
          <w:rtl/>
        </w:rPr>
        <w:t>و</w:t>
      </w:r>
      <w:r w:rsidR="00E653E4">
        <w:rPr>
          <w:rFonts w:hint="cs"/>
          <w:rtl/>
        </w:rPr>
        <w:t>قد روى</w:t>
      </w:r>
      <w:r w:rsidRPr="00E653E4">
        <w:rPr>
          <w:rFonts w:hint="cs"/>
          <w:rtl/>
        </w:rPr>
        <w:t xml:space="preserve"> ابن الجوزي عن عمر بن الخطاب</w:t>
      </w:r>
      <w:r w:rsidR="002C3640" w:rsidRPr="002C3640">
        <w:rPr>
          <w:rFonts w:cs="CTraditional Arabic" w:hint="cs"/>
          <w:rtl/>
        </w:rPr>
        <w:t>س</w:t>
      </w:r>
      <w:r w:rsidR="00E653E4">
        <w:rPr>
          <w:rFonts w:hint="cs"/>
          <w:rtl/>
        </w:rPr>
        <w:t xml:space="preserve"> أَ</w:t>
      </w:r>
      <w:r w:rsidRPr="00E653E4">
        <w:rPr>
          <w:rFonts w:hint="cs"/>
          <w:rtl/>
        </w:rPr>
        <w:t>ن</w:t>
      </w:r>
      <w:r w:rsidR="00E653E4">
        <w:rPr>
          <w:rFonts w:hint="cs"/>
          <w:rtl/>
        </w:rPr>
        <w:t>َّ</w:t>
      </w:r>
      <w:r w:rsidRPr="00E653E4">
        <w:rPr>
          <w:rFonts w:hint="cs"/>
          <w:rtl/>
        </w:rPr>
        <w:t>ه</w:t>
      </w:r>
      <w:r w:rsidR="00E653E4">
        <w:rPr>
          <w:rFonts w:hint="cs"/>
          <w:rtl/>
        </w:rPr>
        <w:t>ُ</w:t>
      </w:r>
      <w:r w:rsidRPr="00E653E4">
        <w:rPr>
          <w:rFonts w:hint="cs"/>
          <w:rtl/>
        </w:rPr>
        <w:t xml:space="preserve"> لقي قوما</w:t>
      </w:r>
      <w:r w:rsidR="00E653E4">
        <w:rPr>
          <w:rFonts w:hint="cs"/>
          <w:rtl/>
        </w:rPr>
        <w:t>ً لا يعملون فقال: ما أ</w:t>
      </w:r>
      <w:r w:rsidRPr="00E653E4">
        <w:rPr>
          <w:rFonts w:hint="cs"/>
          <w:rtl/>
        </w:rPr>
        <w:t>نتم؟ قالوا: متوكلون فقال</w:t>
      </w:r>
      <w:r w:rsidR="00E653E4">
        <w:rPr>
          <w:rFonts w:hint="cs"/>
          <w:rtl/>
        </w:rPr>
        <w:t>: كذبتم! إنما المتوكل رجل ألقى</w:t>
      </w:r>
      <w:r w:rsidRPr="00E653E4">
        <w:rPr>
          <w:rFonts w:hint="cs"/>
          <w:rtl/>
        </w:rPr>
        <w:t xml:space="preserve"> حبة</w:t>
      </w:r>
      <w:r w:rsidR="00E653E4">
        <w:rPr>
          <w:rFonts w:hint="cs"/>
          <w:rtl/>
        </w:rPr>
        <w:t xml:space="preserve"> ‌في الأ</w:t>
      </w:r>
      <w:r w:rsidRPr="00E653E4">
        <w:rPr>
          <w:rFonts w:hint="cs"/>
          <w:rtl/>
        </w:rPr>
        <w:t>رض ثم توك</w:t>
      </w:r>
      <w:r w:rsidR="00E653E4">
        <w:rPr>
          <w:rFonts w:hint="cs"/>
          <w:rtl/>
        </w:rPr>
        <w:t>ل على</w:t>
      </w:r>
      <w:r w:rsidRPr="00E653E4">
        <w:rPr>
          <w:rFonts w:hint="cs"/>
          <w:rtl/>
        </w:rPr>
        <w:t xml:space="preserve"> الله وقال: لا</w:t>
      </w:r>
      <w:r w:rsidR="00E653E4">
        <w:rPr>
          <w:rFonts w:hint="cs"/>
          <w:rtl/>
        </w:rPr>
        <w:t xml:space="preserve"> يقعدن أ</w:t>
      </w:r>
      <w:r w:rsidRPr="00E653E4">
        <w:rPr>
          <w:rFonts w:hint="cs"/>
          <w:rtl/>
        </w:rPr>
        <w:t>حدكم عن طلب الرزق و</w:t>
      </w:r>
      <w:r w:rsidR="00E653E4">
        <w:rPr>
          <w:rFonts w:hint="cs"/>
          <w:rtl/>
        </w:rPr>
        <w:t>يقول: اللهم ارزقني وقد علم أ</w:t>
      </w:r>
      <w:r w:rsidRPr="00E653E4">
        <w:rPr>
          <w:rFonts w:hint="cs"/>
          <w:rtl/>
        </w:rPr>
        <w:t>ن السماء لا</w:t>
      </w:r>
      <w:r w:rsidR="00E653E4">
        <w:rPr>
          <w:rFonts w:hint="cs"/>
          <w:rtl/>
        </w:rPr>
        <w:t xml:space="preserve"> </w:t>
      </w:r>
      <w:r w:rsidRPr="00E653E4">
        <w:rPr>
          <w:rFonts w:hint="cs"/>
          <w:rtl/>
        </w:rPr>
        <w:t>تمطر ذهبا ولا</w:t>
      </w:r>
      <w:r w:rsidR="00E653E4">
        <w:rPr>
          <w:rFonts w:hint="cs"/>
          <w:rtl/>
        </w:rPr>
        <w:t xml:space="preserve"> </w:t>
      </w:r>
      <w:r w:rsidRPr="00E653E4">
        <w:rPr>
          <w:rFonts w:hint="cs"/>
          <w:rtl/>
        </w:rPr>
        <w:t>فضة</w:t>
      </w:r>
      <w:r w:rsidRPr="00A11AEC">
        <w:rPr>
          <w:rFonts w:ascii="Calibri" w:hAnsi="Calibri" w:cs="Zar" w:hint="cs"/>
          <w:rtl/>
        </w:rPr>
        <w:t xml:space="preserve">. </w:t>
      </w:r>
    </w:p>
    <w:p w:rsidR="004A4E6A" w:rsidRPr="00A11AEC" w:rsidRDefault="004A4E6A" w:rsidP="000D65BC">
      <w:pPr>
        <w:pStyle w:val="a2"/>
        <w:rPr>
          <w:rtl/>
        </w:rPr>
      </w:pPr>
      <w:r w:rsidRPr="00A11AEC">
        <w:rPr>
          <w:rFonts w:hint="cs"/>
          <w:rtl/>
        </w:rPr>
        <w:t>ابن جوز</w:t>
      </w:r>
      <w:r w:rsidR="00070FD7">
        <w:rPr>
          <w:rFonts w:hint="cs"/>
          <w:rtl/>
        </w:rPr>
        <w:t>ی</w:t>
      </w:r>
      <w:r w:rsidRPr="00A11AEC">
        <w:rPr>
          <w:rFonts w:hint="cs"/>
          <w:rtl/>
        </w:rPr>
        <w:t xml:space="preserve"> </w:t>
      </w:r>
      <w:r w:rsidR="00E653E4">
        <w:rPr>
          <w:rFonts w:cs="CTraditional Arabic" w:hint="cs"/>
          <w:rtl/>
        </w:rPr>
        <w:t>/</w:t>
      </w:r>
      <w:r w:rsidRPr="00A11AEC">
        <w:rPr>
          <w:rFonts w:hint="cs"/>
          <w:vertAlign w:val="subscript"/>
          <w:rtl/>
        </w:rPr>
        <w:t xml:space="preserve"> </w:t>
      </w:r>
      <w:r w:rsidRPr="00A11AEC">
        <w:rPr>
          <w:rFonts w:hint="cs"/>
          <w:rtl/>
        </w:rPr>
        <w:t>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ه حضرت ام</w:t>
      </w:r>
      <w:r w:rsidR="00070FD7">
        <w:rPr>
          <w:rFonts w:hint="cs"/>
          <w:rtl/>
        </w:rPr>
        <w:t>ی</w:t>
      </w:r>
      <w:r w:rsidRPr="00A11AEC">
        <w:rPr>
          <w:rFonts w:hint="cs"/>
          <w:rtl/>
        </w:rPr>
        <w:t>رالمؤمن</w:t>
      </w:r>
      <w:r w:rsidR="00070FD7">
        <w:rPr>
          <w:rFonts w:hint="cs"/>
          <w:rtl/>
        </w:rPr>
        <w:t>ی</w:t>
      </w:r>
      <w:r w:rsidRPr="00A11AEC">
        <w:rPr>
          <w:rFonts w:hint="cs"/>
          <w:rtl/>
        </w:rPr>
        <w:t>ن عمر بن الخطاب</w:t>
      </w:r>
      <w:r w:rsidR="002C3640" w:rsidRPr="002C3640">
        <w:rPr>
          <w:rFonts w:cs="CTraditional Arabic" w:hint="cs"/>
          <w:rtl/>
        </w:rPr>
        <w:t>س</w:t>
      </w:r>
      <w:r w:rsidR="00E653E4">
        <w:rPr>
          <w:rFonts w:hint="cs"/>
          <w:rtl/>
        </w:rPr>
        <w:t xml:space="preserve"> </w:t>
      </w:r>
      <w:r w:rsidRPr="00A11AEC">
        <w:rPr>
          <w:rFonts w:hint="cs"/>
          <w:rtl/>
        </w:rPr>
        <w:t>به عده ا</w:t>
      </w:r>
      <w:r w:rsidR="00070FD7">
        <w:rPr>
          <w:rFonts w:hint="cs"/>
          <w:rtl/>
        </w:rPr>
        <w:t>ی</w:t>
      </w:r>
      <w:r w:rsidRPr="00A11AEC">
        <w:rPr>
          <w:rFonts w:hint="cs"/>
          <w:rtl/>
        </w:rPr>
        <w:t xml:space="preserve"> برخورد نمود </w:t>
      </w:r>
      <w:r w:rsidR="00070FD7">
        <w:rPr>
          <w:rFonts w:hint="cs"/>
          <w:rtl/>
        </w:rPr>
        <w:t>ک</w:t>
      </w:r>
      <w:r w:rsidRPr="00A11AEC">
        <w:rPr>
          <w:rFonts w:hint="cs"/>
          <w:rtl/>
        </w:rPr>
        <w:t xml:space="preserve">ه </w:t>
      </w:r>
      <w:r w:rsidR="00070FD7">
        <w:rPr>
          <w:rFonts w:hint="cs"/>
          <w:rtl/>
        </w:rPr>
        <w:t>ک</w:t>
      </w:r>
      <w:r w:rsidRPr="00A11AEC">
        <w:rPr>
          <w:rFonts w:hint="cs"/>
          <w:rtl/>
        </w:rPr>
        <w:t>ار نم</w:t>
      </w:r>
      <w:r w:rsidR="00070FD7">
        <w:rPr>
          <w:rFonts w:hint="cs"/>
          <w:rtl/>
        </w:rPr>
        <w:t>ی</w:t>
      </w:r>
      <w:r w:rsidR="00E653E4">
        <w:rPr>
          <w:rFonts w:hint="eastAsia"/>
          <w:rtl/>
        </w:rPr>
        <w:t>‌</w:t>
      </w:r>
      <w:r w:rsidR="00070FD7">
        <w:rPr>
          <w:rFonts w:hint="cs"/>
          <w:rtl/>
        </w:rPr>
        <w:t>ک</w:t>
      </w:r>
      <w:r w:rsidRPr="00A11AEC">
        <w:rPr>
          <w:rFonts w:hint="cs"/>
          <w:rtl/>
        </w:rPr>
        <w:t xml:space="preserve">ردند، فرمود: شما چه </w:t>
      </w:r>
      <w:r w:rsidR="00070FD7">
        <w:rPr>
          <w:rFonts w:hint="cs"/>
          <w:rtl/>
        </w:rPr>
        <w:t>ک</w:t>
      </w:r>
      <w:r w:rsidRPr="00A11AEC">
        <w:rPr>
          <w:rFonts w:hint="cs"/>
          <w:rtl/>
        </w:rPr>
        <w:t>سان</w:t>
      </w:r>
      <w:r w:rsidR="00070FD7">
        <w:rPr>
          <w:rFonts w:hint="cs"/>
          <w:rtl/>
        </w:rPr>
        <w:t>ی</w:t>
      </w:r>
      <w:r w:rsidRPr="00A11AEC">
        <w:rPr>
          <w:rFonts w:hint="cs"/>
          <w:rtl/>
        </w:rPr>
        <w:t xml:space="preserve"> </w:t>
      </w:r>
      <w:r w:rsidR="00E653E4">
        <w:rPr>
          <w:rFonts w:hint="cs"/>
          <w:rtl/>
        </w:rPr>
        <w:t>هست</w:t>
      </w:r>
      <w:r w:rsidR="00070FD7">
        <w:rPr>
          <w:rFonts w:hint="cs"/>
          <w:rtl/>
        </w:rPr>
        <w:t>ی</w:t>
      </w:r>
      <w:r w:rsidR="00E653E4">
        <w:rPr>
          <w:rFonts w:hint="cs"/>
          <w:rtl/>
        </w:rPr>
        <w:t>د! گفتن</w:t>
      </w:r>
      <w:r w:rsidRPr="00A11AEC">
        <w:rPr>
          <w:rFonts w:hint="cs"/>
          <w:rtl/>
        </w:rPr>
        <w:t>د</w:t>
      </w:r>
      <w:r w:rsidR="00E653E4">
        <w:rPr>
          <w:rFonts w:hint="cs"/>
          <w:rtl/>
        </w:rPr>
        <w:t>:</w:t>
      </w:r>
      <w:r w:rsidRPr="00A11AEC">
        <w:rPr>
          <w:rFonts w:hint="cs"/>
          <w:rtl/>
        </w:rPr>
        <w:t xml:space="preserve"> تو</w:t>
      </w:r>
      <w:r w:rsidR="00070FD7">
        <w:rPr>
          <w:rFonts w:hint="cs"/>
          <w:rtl/>
        </w:rPr>
        <w:t>ک</w:t>
      </w:r>
      <w:r w:rsidRPr="00A11AEC">
        <w:rPr>
          <w:rFonts w:hint="cs"/>
          <w:rtl/>
        </w:rPr>
        <w:t xml:space="preserve">ل </w:t>
      </w:r>
      <w:r w:rsidR="00070FD7">
        <w:rPr>
          <w:rFonts w:hint="cs"/>
          <w:rtl/>
        </w:rPr>
        <w:t>ک</w:t>
      </w:r>
      <w:r w:rsidRPr="00A11AEC">
        <w:rPr>
          <w:rFonts w:hint="cs"/>
          <w:rtl/>
        </w:rPr>
        <w:t>نندگان به خداوند فرمود: دروغ م</w:t>
      </w:r>
      <w:r w:rsidR="00070FD7">
        <w:rPr>
          <w:rFonts w:hint="cs"/>
          <w:rtl/>
        </w:rPr>
        <w:t>ی</w:t>
      </w:r>
      <w:r w:rsidR="00E653E4">
        <w:rPr>
          <w:rFonts w:hint="eastAsia"/>
          <w:rtl/>
        </w:rPr>
        <w:t>‌</w:t>
      </w:r>
      <w:r w:rsidR="00E653E4">
        <w:rPr>
          <w:rFonts w:hint="cs"/>
          <w:rtl/>
        </w:rPr>
        <w:t>گو</w:t>
      </w:r>
      <w:r w:rsidR="00070FD7">
        <w:rPr>
          <w:rFonts w:hint="cs"/>
          <w:rtl/>
        </w:rPr>
        <w:t>یی</w:t>
      </w:r>
      <w:r w:rsidRPr="00A11AEC">
        <w:rPr>
          <w:rFonts w:hint="cs"/>
          <w:rtl/>
        </w:rPr>
        <w:t>د، متو</w:t>
      </w:r>
      <w:r w:rsidR="00070FD7">
        <w:rPr>
          <w:rFonts w:hint="cs"/>
          <w:rtl/>
        </w:rPr>
        <w:t>ک</w:t>
      </w:r>
      <w:r w:rsidRPr="00A11AEC">
        <w:rPr>
          <w:rFonts w:hint="cs"/>
          <w:rtl/>
        </w:rPr>
        <w:t xml:space="preserve">ل </w:t>
      </w:r>
      <w:r w:rsidR="00070FD7">
        <w:rPr>
          <w:rFonts w:hint="cs"/>
          <w:rtl/>
        </w:rPr>
        <w:t>ک</w:t>
      </w:r>
      <w:r w:rsidRPr="00A11AEC">
        <w:rPr>
          <w:rFonts w:hint="cs"/>
          <w:rtl/>
        </w:rPr>
        <w:t>س</w:t>
      </w:r>
      <w:r w:rsidR="00070FD7">
        <w:rPr>
          <w:rFonts w:hint="cs"/>
          <w:rtl/>
        </w:rPr>
        <w:t>ی</w:t>
      </w:r>
      <w:r w:rsidRPr="00A11AEC">
        <w:rPr>
          <w:rFonts w:hint="cs"/>
          <w:rtl/>
        </w:rPr>
        <w:t xml:space="preserve"> است </w:t>
      </w:r>
      <w:r w:rsidR="00070FD7">
        <w:rPr>
          <w:rFonts w:hint="cs"/>
          <w:rtl/>
        </w:rPr>
        <w:t>ک</w:t>
      </w:r>
      <w:r w:rsidRPr="00A11AEC">
        <w:rPr>
          <w:rFonts w:hint="cs"/>
          <w:rtl/>
        </w:rPr>
        <w:t>ه دانه ا</w:t>
      </w:r>
      <w:r w:rsidR="00070FD7">
        <w:rPr>
          <w:rFonts w:hint="cs"/>
          <w:rtl/>
        </w:rPr>
        <w:t>ی</w:t>
      </w:r>
      <w:r w:rsidRPr="00A11AEC">
        <w:rPr>
          <w:rFonts w:hint="cs"/>
          <w:rtl/>
        </w:rPr>
        <w:t xml:space="preserve"> در زم</w:t>
      </w:r>
      <w:r w:rsidR="00070FD7">
        <w:rPr>
          <w:rFonts w:hint="cs"/>
          <w:rtl/>
        </w:rPr>
        <w:t>ی</w:t>
      </w:r>
      <w:r w:rsidRPr="00A11AEC">
        <w:rPr>
          <w:rFonts w:hint="cs"/>
          <w:rtl/>
        </w:rPr>
        <w:t>ن م</w:t>
      </w:r>
      <w:r w:rsidR="00070FD7">
        <w:rPr>
          <w:rFonts w:hint="cs"/>
          <w:rtl/>
        </w:rPr>
        <w:t>ی</w:t>
      </w:r>
      <w:r w:rsidR="00E653E4">
        <w:rPr>
          <w:rFonts w:hint="eastAsia"/>
          <w:rtl/>
        </w:rPr>
        <w:t>‌</w:t>
      </w:r>
      <w:r w:rsidR="00070FD7">
        <w:rPr>
          <w:rFonts w:hint="cs"/>
          <w:rtl/>
        </w:rPr>
        <w:t>ک</w:t>
      </w:r>
      <w:r w:rsidRPr="00A11AEC">
        <w:rPr>
          <w:rFonts w:hint="cs"/>
          <w:rtl/>
        </w:rPr>
        <w:t>ارد و</w:t>
      </w:r>
      <w:r w:rsidR="00E653E4">
        <w:rPr>
          <w:rFonts w:hint="cs"/>
          <w:rtl/>
        </w:rPr>
        <w:t xml:space="preserve"> </w:t>
      </w:r>
      <w:r w:rsidRPr="00A11AEC">
        <w:rPr>
          <w:rFonts w:hint="cs"/>
          <w:rtl/>
        </w:rPr>
        <w:t>برا</w:t>
      </w:r>
      <w:r w:rsidR="00070FD7">
        <w:rPr>
          <w:rFonts w:hint="cs"/>
          <w:rtl/>
        </w:rPr>
        <w:t>ی</w:t>
      </w:r>
      <w:r w:rsidRPr="00A11AEC">
        <w:rPr>
          <w:rFonts w:hint="cs"/>
          <w:rtl/>
        </w:rPr>
        <w:t xml:space="preserve"> گرفتن نت</w:t>
      </w:r>
      <w:r w:rsidR="00070FD7">
        <w:rPr>
          <w:rFonts w:hint="cs"/>
          <w:rtl/>
        </w:rPr>
        <w:t>ی</w:t>
      </w:r>
      <w:r w:rsidRPr="00A11AEC">
        <w:rPr>
          <w:rFonts w:hint="cs"/>
          <w:rtl/>
        </w:rPr>
        <w:t>جه بخداوند تو</w:t>
      </w:r>
      <w:r w:rsidR="00070FD7">
        <w:rPr>
          <w:rFonts w:hint="cs"/>
          <w:rtl/>
        </w:rPr>
        <w:t>ک</w:t>
      </w:r>
      <w:r w:rsidRPr="00A11AEC">
        <w:rPr>
          <w:rFonts w:hint="cs"/>
          <w:rtl/>
        </w:rPr>
        <w:t>ل</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و</w:t>
      </w:r>
      <w:r w:rsidR="00E653E4">
        <w:rPr>
          <w:rFonts w:hint="cs"/>
          <w:rtl/>
        </w:rPr>
        <w:t xml:space="preserve"> ه</w:t>
      </w:r>
      <w:r w:rsidR="00070FD7">
        <w:rPr>
          <w:rFonts w:hint="cs"/>
          <w:rtl/>
        </w:rPr>
        <w:t>ی</w:t>
      </w:r>
      <w:r w:rsidR="00E653E4">
        <w:rPr>
          <w:rFonts w:hint="cs"/>
          <w:rtl/>
        </w:rPr>
        <w:t>چ</w:t>
      </w:r>
      <w:r w:rsidR="00070FD7">
        <w:rPr>
          <w:rFonts w:hint="cs"/>
          <w:rtl/>
        </w:rPr>
        <w:t>ک</w:t>
      </w:r>
      <w:r w:rsidR="00E653E4">
        <w:rPr>
          <w:rFonts w:hint="cs"/>
          <w:rtl/>
        </w:rPr>
        <w:t xml:space="preserve">س از </w:t>
      </w:r>
      <w:r w:rsidRPr="00A11AEC">
        <w:rPr>
          <w:rFonts w:hint="cs"/>
          <w:rtl/>
        </w:rPr>
        <w:t>ش</w:t>
      </w:r>
      <w:r w:rsidR="00E653E4">
        <w:rPr>
          <w:rFonts w:hint="cs"/>
          <w:rtl/>
        </w:rPr>
        <w:t>م</w:t>
      </w:r>
      <w:r w:rsidRPr="00A11AEC">
        <w:rPr>
          <w:rFonts w:hint="cs"/>
          <w:rtl/>
        </w:rPr>
        <w:t>ا نبا</w:t>
      </w:r>
      <w:r w:rsidR="00070FD7">
        <w:rPr>
          <w:rFonts w:hint="cs"/>
          <w:rtl/>
        </w:rPr>
        <w:t>ی</w:t>
      </w:r>
      <w:r w:rsidRPr="00A11AEC">
        <w:rPr>
          <w:rFonts w:hint="cs"/>
          <w:rtl/>
        </w:rPr>
        <w:t>د بر جا</w:t>
      </w:r>
      <w:r w:rsidR="00070FD7">
        <w:rPr>
          <w:rFonts w:hint="cs"/>
          <w:rtl/>
        </w:rPr>
        <w:t>ی</w:t>
      </w:r>
      <w:r w:rsidRPr="00A11AEC">
        <w:rPr>
          <w:rFonts w:hint="cs"/>
          <w:rtl/>
        </w:rPr>
        <w:t xml:space="preserve"> </w:t>
      </w:r>
      <w:r w:rsidRPr="00A11AEC">
        <w:rPr>
          <w:rFonts w:hint="cs"/>
          <w:rtl/>
        </w:rPr>
        <w:lastRenderedPageBreak/>
        <w:t>خود بنش</w:t>
      </w:r>
      <w:r w:rsidR="00070FD7">
        <w:rPr>
          <w:rFonts w:hint="cs"/>
          <w:rtl/>
        </w:rPr>
        <w:t>ی</w:t>
      </w:r>
      <w:r w:rsidRPr="00A11AEC">
        <w:rPr>
          <w:rFonts w:hint="cs"/>
          <w:rtl/>
        </w:rPr>
        <w:t>ند و</w:t>
      </w:r>
      <w:r w:rsidR="00E653E4">
        <w:rPr>
          <w:rFonts w:hint="cs"/>
          <w:rtl/>
        </w:rPr>
        <w:t xml:space="preserve"> </w:t>
      </w:r>
      <w:r w:rsidRPr="00A11AEC">
        <w:rPr>
          <w:rFonts w:hint="cs"/>
          <w:rtl/>
        </w:rPr>
        <w:t>از طلب رزق دست ب</w:t>
      </w:r>
      <w:r w:rsidR="00070FD7">
        <w:rPr>
          <w:rFonts w:hint="cs"/>
          <w:rtl/>
        </w:rPr>
        <w:t>ک</w:t>
      </w:r>
      <w:r w:rsidRPr="00A11AEC">
        <w:rPr>
          <w:rFonts w:hint="cs"/>
          <w:rtl/>
        </w:rPr>
        <w:t>شد و</w:t>
      </w:r>
      <w:r w:rsidR="00E653E4">
        <w:rPr>
          <w:rFonts w:hint="cs"/>
          <w:rtl/>
        </w:rPr>
        <w:t xml:space="preserve"> </w:t>
      </w:r>
      <w:r w:rsidRPr="00A11AEC">
        <w:rPr>
          <w:rFonts w:hint="cs"/>
          <w:rtl/>
        </w:rPr>
        <w:t>بگو</w:t>
      </w:r>
      <w:r w:rsidR="00070FD7">
        <w:rPr>
          <w:rFonts w:hint="cs"/>
          <w:rtl/>
        </w:rPr>
        <w:t>ی</w:t>
      </w:r>
      <w:r w:rsidRPr="00A11AEC">
        <w:rPr>
          <w:rFonts w:hint="cs"/>
          <w:rtl/>
        </w:rPr>
        <w:t>د</w:t>
      </w:r>
      <w:r w:rsidR="00E653E4">
        <w:rPr>
          <w:rFonts w:hint="cs"/>
          <w:rtl/>
        </w:rPr>
        <w:t>:</w:t>
      </w:r>
      <w:r w:rsidRPr="00A11AEC">
        <w:rPr>
          <w:rFonts w:hint="cs"/>
          <w:rtl/>
        </w:rPr>
        <w:t xml:space="preserve"> خداوندا رزق و</w:t>
      </w:r>
      <w:r w:rsidR="00E653E4">
        <w:rPr>
          <w:rFonts w:hint="cs"/>
          <w:rtl/>
        </w:rPr>
        <w:t xml:space="preserve"> </w:t>
      </w:r>
      <w:r w:rsidRPr="00A11AEC">
        <w:rPr>
          <w:rFonts w:hint="cs"/>
          <w:rtl/>
        </w:rPr>
        <w:t>روز</w:t>
      </w:r>
      <w:r w:rsidR="00070FD7">
        <w:rPr>
          <w:rFonts w:hint="cs"/>
          <w:rtl/>
        </w:rPr>
        <w:t>ی</w:t>
      </w:r>
      <w:r w:rsidRPr="00A11AEC">
        <w:rPr>
          <w:rFonts w:hint="cs"/>
          <w:rtl/>
        </w:rPr>
        <w:t xml:space="preserve"> مرا برسان در حال</w:t>
      </w:r>
      <w:r w:rsidR="00070FD7">
        <w:rPr>
          <w:rFonts w:hint="cs"/>
          <w:rtl/>
        </w:rPr>
        <w:t>ی</w:t>
      </w:r>
      <w:r w:rsidRPr="00A11AEC">
        <w:rPr>
          <w:rFonts w:hint="cs"/>
          <w:rtl/>
        </w:rPr>
        <w:t xml:space="preserve"> </w:t>
      </w:r>
      <w:r w:rsidR="00070FD7">
        <w:rPr>
          <w:rFonts w:hint="cs"/>
          <w:rtl/>
        </w:rPr>
        <w:t>ک</w:t>
      </w:r>
      <w:r w:rsidRPr="00A11AEC">
        <w:rPr>
          <w:rFonts w:hint="cs"/>
          <w:rtl/>
        </w:rPr>
        <w:t>ه م</w:t>
      </w:r>
      <w:r w:rsidR="00070FD7">
        <w:rPr>
          <w:rFonts w:hint="cs"/>
          <w:rtl/>
        </w:rPr>
        <w:t>ی</w:t>
      </w:r>
      <w:r w:rsidR="00E653E4">
        <w:rPr>
          <w:rFonts w:hint="eastAsia"/>
          <w:rtl/>
        </w:rPr>
        <w:t>‌</w:t>
      </w:r>
      <w:r w:rsidRPr="00A11AEC">
        <w:rPr>
          <w:rFonts w:hint="cs"/>
          <w:rtl/>
        </w:rPr>
        <w:t>داند از آسمان طلا و</w:t>
      </w:r>
      <w:r w:rsidR="00E653E4">
        <w:rPr>
          <w:rFonts w:hint="cs"/>
          <w:rtl/>
        </w:rPr>
        <w:t xml:space="preserve"> </w:t>
      </w:r>
      <w:r w:rsidRPr="00A11AEC">
        <w:rPr>
          <w:rFonts w:hint="cs"/>
          <w:rtl/>
        </w:rPr>
        <w:t>نقره نم</w:t>
      </w:r>
      <w:r w:rsidR="00070FD7">
        <w:rPr>
          <w:rFonts w:hint="cs"/>
          <w:rtl/>
        </w:rPr>
        <w:t>ی</w:t>
      </w:r>
      <w:r w:rsidR="00E653E4">
        <w:rPr>
          <w:rFonts w:hint="eastAsia"/>
          <w:rtl/>
        </w:rPr>
        <w:t>‌</w:t>
      </w:r>
      <w:r w:rsidRPr="00A11AEC">
        <w:rPr>
          <w:rFonts w:hint="cs"/>
          <w:rtl/>
        </w:rPr>
        <w:t xml:space="preserve">بارد. </w:t>
      </w:r>
    </w:p>
    <w:p w:rsidR="004A4E6A" w:rsidRPr="00A11AEC" w:rsidRDefault="004A4E6A" w:rsidP="000D65BC">
      <w:pPr>
        <w:pStyle w:val="a2"/>
        <w:rPr>
          <w:rtl/>
        </w:rPr>
      </w:pPr>
      <w:r w:rsidRPr="00A11AEC">
        <w:rPr>
          <w:rFonts w:hint="cs"/>
          <w:rtl/>
        </w:rPr>
        <w:t>و</w:t>
      </w:r>
      <w:r w:rsidR="00E653E4">
        <w:rPr>
          <w:rFonts w:hint="cs"/>
          <w:rtl/>
        </w:rPr>
        <w:t xml:space="preserve"> </w:t>
      </w:r>
      <w:r w:rsidRPr="00A11AEC">
        <w:rPr>
          <w:rFonts w:hint="cs"/>
          <w:rtl/>
        </w:rPr>
        <w:t>اما اگر عامل فقر و</w:t>
      </w:r>
      <w:r w:rsidR="00E653E4">
        <w:rPr>
          <w:rFonts w:hint="cs"/>
          <w:rtl/>
        </w:rPr>
        <w:t xml:space="preserve"> </w:t>
      </w:r>
      <w:r w:rsidRPr="00A11AEC">
        <w:rPr>
          <w:rFonts w:hint="cs"/>
          <w:rtl/>
        </w:rPr>
        <w:t>ب</w:t>
      </w:r>
      <w:r w:rsidR="00070FD7">
        <w:rPr>
          <w:rFonts w:hint="cs"/>
          <w:rtl/>
        </w:rPr>
        <w:t>یک</w:t>
      </w:r>
      <w:r w:rsidRPr="00A11AEC">
        <w:rPr>
          <w:rFonts w:hint="cs"/>
          <w:rtl/>
        </w:rPr>
        <w:t>ار</w:t>
      </w:r>
      <w:r w:rsidR="00070FD7">
        <w:rPr>
          <w:rFonts w:hint="cs"/>
          <w:rtl/>
        </w:rPr>
        <w:t>ی</w:t>
      </w:r>
      <w:r w:rsidRPr="00A11AEC">
        <w:rPr>
          <w:rFonts w:hint="cs"/>
          <w:rtl/>
        </w:rPr>
        <w:t xml:space="preserve"> تنبل</w:t>
      </w:r>
      <w:r w:rsidR="00070FD7">
        <w:rPr>
          <w:rFonts w:hint="cs"/>
          <w:rtl/>
        </w:rPr>
        <w:t>ی</w:t>
      </w:r>
      <w:r w:rsidRPr="00A11AEC">
        <w:rPr>
          <w:rFonts w:hint="cs"/>
          <w:rtl/>
        </w:rPr>
        <w:t xml:space="preserve"> و</w:t>
      </w:r>
      <w:r w:rsidR="00E653E4">
        <w:rPr>
          <w:rFonts w:hint="cs"/>
          <w:rtl/>
        </w:rPr>
        <w:t xml:space="preserve"> </w:t>
      </w:r>
      <w:r w:rsidRPr="00A11AEC">
        <w:rPr>
          <w:rFonts w:hint="cs"/>
          <w:rtl/>
        </w:rPr>
        <w:t>تن پرور</w:t>
      </w:r>
      <w:r w:rsidR="00070FD7">
        <w:rPr>
          <w:rFonts w:hint="cs"/>
          <w:rtl/>
        </w:rPr>
        <w:t>ی</w:t>
      </w:r>
      <w:r w:rsidRPr="00A11AEC">
        <w:rPr>
          <w:rFonts w:hint="cs"/>
          <w:rtl/>
        </w:rPr>
        <w:t xml:space="preserve"> نباشد بل</w:t>
      </w:r>
      <w:r w:rsidR="00070FD7">
        <w:rPr>
          <w:rFonts w:hint="cs"/>
          <w:rtl/>
        </w:rPr>
        <w:t>ک</w:t>
      </w:r>
      <w:r w:rsidRPr="00A11AEC">
        <w:rPr>
          <w:rFonts w:hint="cs"/>
          <w:rtl/>
        </w:rPr>
        <w:t>ه</w:t>
      </w:r>
      <w:r w:rsidR="00845FC7">
        <w:rPr>
          <w:rFonts w:hint="cs"/>
          <w:rtl/>
        </w:rPr>
        <w:t xml:space="preserve"> به علت </w:t>
      </w:r>
      <w:r w:rsidRPr="00A11AEC">
        <w:rPr>
          <w:rFonts w:hint="cs"/>
          <w:rtl/>
        </w:rPr>
        <w:t>ناتوان</w:t>
      </w:r>
      <w:r w:rsidR="00070FD7">
        <w:rPr>
          <w:rFonts w:hint="cs"/>
          <w:rtl/>
        </w:rPr>
        <w:t>ی</w:t>
      </w:r>
      <w:r w:rsidRPr="00A11AEC">
        <w:rPr>
          <w:rFonts w:hint="cs"/>
          <w:rtl/>
        </w:rPr>
        <w:t xml:space="preserve"> روح</w:t>
      </w:r>
      <w:r w:rsidR="00070FD7">
        <w:rPr>
          <w:rFonts w:hint="cs"/>
          <w:rtl/>
        </w:rPr>
        <w:t>ی</w:t>
      </w:r>
      <w:r w:rsidRPr="00A11AEC">
        <w:rPr>
          <w:rFonts w:hint="cs"/>
          <w:rtl/>
        </w:rPr>
        <w:t xml:space="preserve"> و</w:t>
      </w:r>
      <w:r w:rsidR="00E653E4">
        <w:rPr>
          <w:rFonts w:hint="cs"/>
          <w:rtl/>
        </w:rPr>
        <w:t xml:space="preserve"> </w:t>
      </w:r>
      <w:r w:rsidRPr="00A11AEC">
        <w:rPr>
          <w:rFonts w:hint="cs"/>
          <w:rtl/>
        </w:rPr>
        <w:t>نقص جسم</w:t>
      </w:r>
      <w:r w:rsidR="00070FD7">
        <w:rPr>
          <w:rFonts w:hint="cs"/>
          <w:rtl/>
        </w:rPr>
        <w:t>ی</w:t>
      </w:r>
      <w:r w:rsidRPr="00A11AEC">
        <w:rPr>
          <w:rFonts w:hint="cs"/>
          <w:rtl/>
        </w:rPr>
        <w:t>، پ</w:t>
      </w:r>
      <w:r w:rsidR="00070FD7">
        <w:rPr>
          <w:rFonts w:hint="cs"/>
          <w:rtl/>
        </w:rPr>
        <w:t>ی</w:t>
      </w:r>
      <w:r w:rsidRPr="00A11AEC">
        <w:rPr>
          <w:rFonts w:hint="cs"/>
          <w:rtl/>
        </w:rPr>
        <w:t>ر</w:t>
      </w:r>
      <w:r w:rsidR="00070FD7">
        <w:rPr>
          <w:rFonts w:hint="cs"/>
          <w:rtl/>
        </w:rPr>
        <w:t>ی</w:t>
      </w:r>
      <w:r w:rsidRPr="00A11AEC">
        <w:rPr>
          <w:rFonts w:hint="cs"/>
          <w:rtl/>
        </w:rPr>
        <w:t>، مرض و</w:t>
      </w:r>
      <w:r w:rsidR="00E653E4">
        <w:rPr>
          <w:rFonts w:hint="cs"/>
          <w:rtl/>
        </w:rPr>
        <w:t xml:space="preserve"> </w:t>
      </w:r>
      <w:r w:rsidRPr="00A11AEC">
        <w:rPr>
          <w:rFonts w:hint="cs"/>
          <w:rtl/>
        </w:rPr>
        <w:t>غ</w:t>
      </w:r>
      <w:r w:rsidR="00070FD7">
        <w:rPr>
          <w:rFonts w:hint="cs"/>
          <w:rtl/>
        </w:rPr>
        <w:t>ی</w:t>
      </w:r>
      <w:r w:rsidRPr="00A11AEC">
        <w:rPr>
          <w:rFonts w:hint="cs"/>
          <w:rtl/>
        </w:rPr>
        <w:t>ره باشد بعهده دولت اسلام</w:t>
      </w:r>
      <w:r w:rsidR="00070FD7">
        <w:rPr>
          <w:rFonts w:hint="cs"/>
          <w:rtl/>
        </w:rPr>
        <w:t>ی</w:t>
      </w:r>
      <w:r w:rsidRPr="00A11AEC">
        <w:rPr>
          <w:rFonts w:hint="cs"/>
          <w:rtl/>
        </w:rPr>
        <w:t xml:space="preserve"> است </w:t>
      </w:r>
      <w:r w:rsidR="00070FD7">
        <w:rPr>
          <w:rFonts w:hint="cs"/>
          <w:rtl/>
        </w:rPr>
        <w:t>ک</w:t>
      </w:r>
      <w:r w:rsidRPr="00A11AEC">
        <w:rPr>
          <w:rFonts w:hint="cs"/>
          <w:rtl/>
        </w:rPr>
        <w:t xml:space="preserve">ه بدون </w:t>
      </w:r>
      <w:r w:rsidR="00070FD7">
        <w:rPr>
          <w:rFonts w:hint="cs"/>
          <w:rtl/>
        </w:rPr>
        <w:t>ک</w:t>
      </w:r>
      <w:r w:rsidRPr="00A11AEC">
        <w:rPr>
          <w:rFonts w:hint="cs"/>
          <w:rtl/>
        </w:rPr>
        <w:t>وچ</w:t>
      </w:r>
      <w:r w:rsidR="00070FD7">
        <w:rPr>
          <w:rFonts w:hint="cs"/>
          <w:rtl/>
        </w:rPr>
        <w:t>ک</w:t>
      </w:r>
      <w:r w:rsidRPr="00A11AEC">
        <w:rPr>
          <w:rFonts w:hint="cs"/>
          <w:rtl/>
        </w:rPr>
        <w:t>تر</w:t>
      </w:r>
      <w:r w:rsidR="00070FD7">
        <w:rPr>
          <w:rFonts w:hint="cs"/>
          <w:rtl/>
        </w:rPr>
        <w:t>ی</w:t>
      </w:r>
      <w:r w:rsidRPr="00A11AEC">
        <w:rPr>
          <w:rFonts w:hint="cs"/>
          <w:rtl/>
        </w:rPr>
        <w:t>ن امت</w:t>
      </w:r>
      <w:r w:rsidR="00070FD7">
        <w:rPr>
          <w:rFonts w:hint="cs"/>
          <w:rtl/>
        </w:rPr>
        <w:t>ی</w:t>
      </w:r>
      <w:r w:rsidRPr="00A11AEC">
        <w:rPr>
          <w:rFonts w:hint="cs"/>
          <w:rtl/>
        </w:rPr>
        <w:t>از حزب</w:t>
      </w:r>
      <w:r w:rsidR="00070FD7">
        <w:rPr>
          <w:rFonts w:hint="cs"/>
          <w:rtl/>
        </w:rPr>
        <w:t>ی</w:t>
      </w:r>
      <w:r w:rsidRPr="00A11AEC">
        <w:rPr>
          <w:rFonts w:hint="cs"/>
          <w:rtl/>
        </w:rPr>
        <w:t xml:space="preserve"> و</w:t>
      </w:r>
      <w:r w:rsidR="00E653E4">
        <w:rPr>
          <w:rFonts w:hint="cs"/>
          <w:rtl/>
        </w:rPr>
        <w:t xml:space="preserve"> </w:t>
      </w:r>
      <w:r w:rsidRPr="00A11AEC">
        <w:rPr>
          <w:rFonts w:hint="cs"/>
          <w:rtl/>
        </w:rPr>
        <w:t>گروه</w:t>
      </w:r>
      <w:r w:rsidR="00070FD7">
        <w:rPr>
          <w:rFonts w:hint="cs"/>
          <w:rtl/>
        </w:rPr>
        <w:t>ی</w:t>
      </w:r>
      <w:r w:rsidRPr="00A11AEC">
        <w:rPr>
          <w:rFonts w:hint="cs"/>
          <w:rtl/>
        </w:rPr>
        <w:t>، قوم</w:t>
      </w:r>
      <w:r w:rsidR="00070FD7">
        <w:rPr>
          <w:rFonts w:hint="cs"/>
          <w:rtl/>
        </w:rPr>
        <w:t>ی</w:t>
      </w:r>
      <w:r w:rsidRPr="00A11AEC">
        <w:rPr>
          <w:rFonts w:hint="cs"/>
          <w:rtl/>
        </w:rPr>
        <w:t xml:space="preserve"> و</w:t>
      </w:r>
      <w:r w:rsidR="00E653E4">
        <w:rPr>
          <w:rFonts w:hint="cs"/>
          <w:rtl/>
        </w:rPr>
        <w:t xml:space="preserve"> </w:t>
      </w:r>
      <w:r w:rsidRPr="00A11AEC">
        <w:rPr>
          <w:rFonts w:hint="cs"/>
          <w:rtl/>
        </w:rPr>
        <w:t>جغراف</w:t>
      </w:r>
      <w:r w:rsidR="00070FD7">
        <w:rPr>
          <w:rFonts w:hint="cs"/>
          <w:rtl/>
        </w:rPr>
        <w:t>ی</w:t>
      </w:r>
      <w:r w:rsidRPr="00A11AEC">
        <w:rPr>
          <w:rFonts w:hint="cs"/>
          <w:rtl/>
        </w:rPr>
        <w:t>ا</w:t>
      </w:r>
      <w:r w:rsidR="00070FD7">
        <w:rPr>
          <w:rFonts w:hint="cs"/>
          <w:rtl/>
        </w:rPr>
        <w:t>یی</w:t>
      </w:r>
      <w:r w:rsidRPr="00A11AEC">
        <w:rPr>
          <w:rFonts w:hint="cs"/>
          <w:rtl/>
        </w:rPr>
        <w:t xml:space="preserve"> مذهب</w:t>
      </w:r>
      <w:r w:rsidR="00070FD7">
        <w:rPr>
          <w:rFonts w:hint="cs"/>
          <w:rtl/>
        </w:rPr>
        <w:t>ی</w:t>
      </w:r>
      <w:r w:rsidRPr="00A11AEC">
        <w:rPr>
          <w:rFonts w:hint="cs"/>
          <w:rtl/>
        </w:rPr>
        <w:t xml:space="preserve"> و</w:t>
      </w:r>
      <w:r w:rsidR="00E653E4">
        <w:rPr>
          <w:rFonts w:hint="cs"/>
          <w:rtl/>
        </w:rPr>
        <w:t xml:space="preserve"> </w:t>
      </w:r>
      <w:r w:rsidRPr="00A11AEC">
        <w:rPr>
          <w:rFonts w:hint="cs"/>
          <w:rtl/>
        </w:rPr>
        <w:t>عق</w:t>
      </w:r>
      <w:r w:rsidR="00070FD7">
        <w:rPr>
          <w:rFonts w:hint="cs"/>
          <w:rtl/>
        </w:rPr>
        <w:t>ی</w:t>
      </w:r>
      <w:r w:rsidRPr="00A11AEC">
        <w:rPr>
          <w:rFonts w:hint="cs"/>
          <w:rtl/>
        </w:rPr>
        <w:t>دت</w:t>
      </w:r>
      <w:r w:rsidR="00070FD7">
        <w:rPr>
          <w:rFonts w:hint="cs"/>
          <w:rtl/>
        </w:rPr>
        <w:t>ی</w:t>
      </w:r>
      <w:r w:rsidRPr="00A11AEC">
        <w:rPr>
          <w:rFonts w:hint="cs"/>
          <w:rtl/>
        </w:rPr>
        <w:t xml:space="preserve"> </w:t>
      </w:r>
      <w:r w:rsidR="00070FD7">
        <w:rPr>
          <w:rFonts w:hint="cs"/>
          <w:rtl/>
        </w:rPr>
        <w:t>ک</w:t>
      </w:r>
      <w:r w:rsidRPr="00A11AEC">
        <w:rPr>
          <w:rFonts w:hint="cs"/>
          <w:rtl/>
        </w:rPr>
        <w:t>ل</w:t>
      </w:r>
      <w:r w:rsidR="00070FD7">
        <w:rPr>
          <w:rFonts w:hint="cs"/>
          <w:rtl/>
        </w:rPr>
        <w:t>ی</w:t>
      </w:r>
      <w:r w:rsidRPr="00A11AEC">
        <w:rPr>
          <w:rFonts w:hint="cs"/>
          <w:rtl/>
        </w:rPr>
        <w:t>ه ن</w:t>
      </w:r>
      <w:r w:rsidR="00070FD7">
        <w:rPr>
          <w:rFonts w:hint="cs"/>
          <w:rtl/>
        </w:rPr>
        <w:t>ی</w:t>
      </w:r>
      <w:r w:rsidRPr="00A11AEC">
        <w:rPr>
          <w:rFonts w:hint="cs"/>
          <w:rtl/>
        </w:rPr>
        <w:t>ازها</w:t>
      </w:r>
      <w:r w:rsidR="00070FD7">
        <w:rPr>
          <w:rFonts w:hint="cs"/>
          <w:rtl/>
        </w:rPr>
        <w:t>ی</w:t>
      </w:r>
      <w:r w:rsidRPr="00A11AEC">
        <w:rPr>
          <w:rFonts w:hint="cs"/>
          <w:rtl/>
        </w:rPr>
        <w:t xml:space="preserve"> افراد ناتوان و</w:t>
      </w:r>
      <w:r w:rsidR="00E653E4">
        <w:rPr>
          <w:rFonts w:hint="cs"/>
          <w:rtl/>
        </w:rPr>
        <w:t xml:space="preserve"> </w:t>
      </w:r>
      <w:r w:rsidRPr="00A11AEC">
        <w:rPr>
          <w:rFonts w:hint="cs"/>
          <w:rtl/>
        </w:rPr>
        <w:t>عاجر را تأم</w:t>
      </w:r>
      <w:r w:rsidR="00070FD7">
        <w:rPr>
          <w:rFonts w:hint="cs"/>
          <w:rtl/>
        </w:rPr>
        <w:t>ی</w:t>
      </w:r>
      <w:r w:rsidRPr="00A11AEC">
        <w:rPr>
          <w:rFonts w:hint="cs"/>
          <w:rtl/>
        </w:rPr>
        <w:t xml:space="preserve">ن </w:t>
      </w:r>
      <w:r w:rsidR="00070FD7">
        <w:rPr>
          <w:rFonts w:hint="cs"/>
          <w:rtl/>
        </w:rPr>
        <w:t>ک</w:t>
      </w:r>
      <w:r w:rsidRPr="00A11AEC">
        <w:rPr>
          <w:rFonts w:hint="cs"/>
          <w:rtl/>
        </w:rPr>
        <w:t>ند و</w:t>
      </w:r>
      <w:r w:rsidR="00E653E4">
        <w:rPr>
          <w:rFonts w:hint="cs"/>
          <w:rtl/>
        </w:rPr>
        <w:t xml:space="preserve"> </w:t>
      </w:r>
      <w:r w:rsidRPr="00A11AEC">
        <w:rPr>
          <w:rFonts w:hint="cs"/>
          <w:rtl/>
        </w:rPr>
        <w:t>زندگ</w:t>
      </w:r>
      <w:r w:rsidR="00070FD7">
        <w:rPr>
          <w:rFonts w:hint="cs"/>
          <w:rtl/>
        </w:rPr>
        <w:t>ی</w:t>
      </w:r>
      <w:r w:rsidRPr="00A11AEC">
        <w:rPr>
          <w:rFonts w:hint="cs"/>
          <w:rtl/>
        </w:rPr>
        <w:t xml:space="preserve"> شا</w:t>
      </w:r>
      <w:r w:rsidR="00070FD7">
        <w:rPr>
          <w:rFonts w:hint="cs"/>
          <w:rtl/>
        </w:rPr>
        <w:t>ی</w:t>
      </w:r>
      <w:r w:rsidRPr="00A11AEC">
        <w:rPr>
          <w:rFonts w:hint="cs"/>
          <w:rtl/>
        </w:rPr>
        <w:t>سته و</w:t>
      </w:r>
      <w:r w:rsidR="00E653E4">
        <w:rPr>
          <w:rFonts w:hint="cs"/>
          <w:rtl/>
        </w:rPr>
        <w:t xml:space="preserve"> </w:t>
      </w:r>
      <w:r w:rsidRPr="00A11AEC">
        <w:rPr>
          <w:rFonts w:hint="cs"/>
          <w:rtl/>
        </w:rPr>
        <w:t>آبرومند</w:t>
      </w:r>
      <w:r w:rsidR="00070FD7">
        <w:rPr>
          <w:rFonts w:hint="cs"/>
          <w:rtl/>
        </w:rPr>
        <w:t>ی</w:t>
      </w:r>
      <w:r w:rsidRPr="00A11AEC">
        <w:rPr>
          <w:rFonts w:hint="cs"/>
          <w:rtl/>
        </w:rPr>
        <w:t xml:space="preserve"> را برا</w:t>
      </w:r>
      <w:r w:rsidR="00070FD7">
        <w:rPr>
          <w:rFonts w:hint="cs"/>
          <w:rtl/>
        </w:rPr>
        <w:t>ی</w:t>
      </w:r>
      <w:r w:rsidRPr="00A11AEC">
        <w:rPr>
          <w:rFonts w:hint="cs"/>
          <w:rtl/>
        </w:rPr>
        <w:t xml:space="preserve"> همگان بصورت را</w:t>
      </w:r>
      <w:r w:rsidR="00070FD7">
        <w:rPr>
          <w:rFonts w:hint="cs"/>
          <w:rtl/>
        </w:rPr>
        <w:t>ی</w:t>
      </w:r>
      <w:r w:rsidRPr="00A11AEC">
        <w:rPr>
          <w:rFonts w:hint="cs"/>
          <w:rtl/>
        </w:rPr>
        <w:t xml:space="preserve">گان فراهم سازد. </w:t>
      </w:r>
    </w:p>
    <w:p w:rsidR="004A4E6A" w:rsidRPr="00A11AEC" w:rsidRDefault="004A4E6A" w:rsidP="000D65BC">
      <w:pPr>
        <w:pStyle w:val="a2"/>
        <w:rPr>
          <w:rtl/>
        </w:rPr>
      </w:pPr>
      <w:r w:rsidRPr="00A11AEC">
        <w:rPr>
          <w:rFonts w:hint="cs"/>
          <w:rtl/>
        </w:rPr>
        <w:t>و</w:t>
      </w:r>
      <w:r w:rsidR="00E653E4">
        <w:rPr>
          <w:rFonts w:hint="cs"/>
          <w:rtl/>
        </w:rPr>
        <w:t xml:space="preserve"> هر</w:t>
      </w:r>
      <w:r w:rsidRPr="00A11AEC">
        <w:rPr>
          <w:rFonts w:hint="cs"/>
          <w:rtl/>
        </w:rPr>
        <w:t>گاه تار</w:t>
      </w:r>
      <w:r w:rsidR="00070FD7">
        <w:rPr>
          <w:rFonts w:hint="cs"/>
          <w:rtl/>
        </w:rPr>
        <w:t>ی</w:t>
      </w:r>
      <w:r w:rsidRPr="00A11AEC">
        <w:rPr>
          <w:rFonts w:hint="cs"/>
          <w:rtl/>
        </w:rPr>
        <w:t>خ جهان را ورق م</w:t>
      </w:r>
      <w:r w:rsidR="00070FD7">
        <w:rPr>
          <w:rFonts w:hint="cs"/>
          <w:rtl/>
        </w:rPr>
        <w:t>ی</w:t>
      </w:r>
      <w:r w:rsidR="00E653E4">
        <w:rPr>
          <w:rFonts w:hint="eastAsia"/>
          <w:rtl/>
        </w:rPr>
        <w:t>‌</w:t>
      </w:r>
      <w:r w:rsidRPr="00A11AEC">
        <w:rPr>
          <w:rFonts w:hint="cs"/>
          <w:rtl/>
        </w:rPr>
        <w:t>زن</w:t>
      </w:r>
      <w:r w:rsidR="00070FD7">
        <w:rPr>
          <w:rFonts w:hint="cs"/>
          <w:rtl/>
        </w:rPr>
        <w:t>ی</w:t>
      </w:r>
      <w:r w:rsidRPr="00A11AEC">
        <w:rPr>
          <w:rFonts w:hint="cs"/>
          <w:rtl/>
        </w:rPr>
        <w:t>م م</w:t>
      </w:r>
      <w:r w:rsidR="00070FD7">
        <w:rPr>
          <w:rFonts w:hint="cs"/>
          <w:rtl/>
        </w:rPr>
        <w:t>ی</w:t>
      </w:r>
      <w:r w:rsidR="00E653E4">
        <w:rPr>
          <w:rFonts w:hint="eastAsia"/>
          <w:rtl/>
        </w:rPr>
        <w:t>‌</w:t>
      </w:r>
      <w:r w:rsidRPr="00A11AEC">
        <w:rPr>
          <w:rFonts w:hint="cs"/>
          <w:rtl/>
        </w:rPr>
        <w:t>ب</w:t>
      </w:r>
      <w:r w:rsidR="00070FD7">
        <w:rPr>
          <w:rFonts w:hint="cs"/>
          <w:rtl/>
        </w:rPr>
        <w:t>ی</w:t>
      </w:r>
      <w:r w:rsidRPr="00A11AEC">
        <w:rPr>
          <w:rFonts w:hint="cs"/>
          <w:rtl/>
        </w:rPr>
        <w:t>ن</w:t>
      </w:r>
      <w:r w:rsidR="00070FD7">
        <w:rPr>
          <w:rFonts w:hint="cs"/>
          <w:rtl/>
        </w:rPr>
        <w:t>ی</w:t>
      </w:r>
      <w:r w:rsidRPr="00A11AEC">
        <w:rPr>
          <w:rFonts w:hint="cs"/>
          <w:rtl/>
        </w:rPr>
        <w:t>م</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نظام مقدس و</w:t>
      </w:r>
      <w:r w:rsidR="00E653E4">
        <w:rPr>
          <w:rFonts w:hint="cs"/>
          <w:rtl/>
        </w:rPr>
        <w:t xml:space="preserve"> </w:t>
      </w:r>
      <w:r w:rsidRPr="00A11AEC">
        <w:rPr>
          <w:rFonts w:hint="cs"/>
          <w:rtl/>
        </w:rPr>
        <w:t>عادلانه اسلام</w:t>
      </w:r>
      <w:r w:rsidR="00070FD7">
        <w:rPr>
          <w:rFonts w:hint="cs"/>
          <w:rtl/>
        </w:rPr>
        <w:t>ی</w:t>
      </w:r>
      <w:r w:rsidRPr="00A11AEC">
        <w:rPr>
          <w:rFonts w:hint="cs"/>
          <w:rtl/>
        </w:rPr>
        <w:t xml:space="preserve"> بر جهان ح</w:t>
      </w:r>
      <w:r w:rsidR="00070FD7">
        <w:rPr>
          <w:rFonts w:hint="cs"/>
          <w:rtl/>
        </w:rPr>
        <w:t>ک</w:t>
      </w:r>
      <w:r w:rsidRPr="00A11AEC">
        <w:rPr>
          <w:rFonts w:hint="cs"/>
          <w:rtl/>
        </w:rPr>
        <w:t>م فرما بود، مسئول</w:t>
      </w:r>
      <w:r w:rsidR="00070FD7">
        <w:rPr>
          <w:rFonts w:hint="cs"/>
          <w:rtl/>
        </w:rPr>
        <w:t>ی</w:t>
      </w:r>
      <w:r w:rsidRPr="00A11AEC">
        <w:rPr>
          <w:rFonts w:hint="cs"/>
          <w:rtl/>
        </w:rPr>
        <w:t xml:space="preserve">ن </w:t>
      </w:r>
      <w:r w:rsidR="00070FD7">
        <w:rPr>
          <w:rFonts w:hint="cs"/>
          <w:rtl/>
        </w:rPr>
        <w:t>ک</w:t>
      </w:r>
      <w:r w:rsidRPr="00A11AEC">
        <w:rPr>
          <w:rFonts w:hint="cs"/>
          <w:rtl/>
        </w:rPr>
        <w:t>شور اسلام</w:t>
      </w:r>
      <w:r w:rsidR="00070FD7">
        <w:rPr>
          <w:rFonts w:hint="cs"/>
          <w:rtl/>
        </w:rPr>
        <w:t>ی</w:t>
      </w:r>
      <w:r w:rsidRPr="00A11AEC">
        <w:rPr>
          <w:rFonts w:hint="cs"/>
          <w:rtl/>
        </w:rPr>
        <w:t xml:space="preserve"> هم</w:t>
      </w:r>
      <w:r w:rsidR="00070FD7">
        <w:rPr>
          <w:rFonts w:hint="cs"/>
          <w:rtl/>
        </w:rPr>
        <w:t>ی</w:t>
      </w:r>
      <w:r w:rsidRPr="00A11AEC">
        <w:rPr>
          <w:rFonts w:hint="cs"/>
          <w:rtl/>
        </w:rPr>
        <w:t>شه برا</w:t>
      </w:r>
      <w:r w:rsidR="00070FD7">
        <w:rPr>
          <w:rFonts w:hint="cs"/>
          <w:rtl/>
        </w:rPr>
        <w:t>ی</w:t>
      </w:r>
      <w:r w:rsidRPr="00A11AEC">
        <w:rPr>
          <w:rFonts w:hint="cs"/>
          <w:rtl/>
        </w:rPr>
        <w:t xml:space="preserve"> رفع گرفتار</w:t>
      </w:r>
      <w:r w:rsidR="00070FD7">
        <w:rPr>
          <w:rFonts w:hint="cs"/>
          <w:rtl/>
        </w:rPr>
        <w:t>ی</w:t>
      </w:r>
      <w:r w:rsidRPr="00A11AEC">
        <w:rPr>
          <w:rFonts w:hint="cs"/>
          <w:rtl/>
        </w:rPr>
        <w:t xml:space="preserve"> و</w:t>
      </w:r>
      <w:r w:rsidR="00E653E4">
        <w:rPr>
          <w:rFonts w:hint="cs"/>
          <w:rtl/>
        </w:rPr>
        <w:t xml:space="preserve"> </w:t>
      </w:r>
      <w:r w:rsidRPr="00A11AEC">
        <w:rPr>
          <w:rFonts w:hint="cs"/>
          <w:rtl/>
        </w:rPr>
        <w:t>مش</w:t>
      </w:r>
      <w:r w:rsidR="00070FD7">
        <w:rPr>
          <w:rFonts w:hint="cs"/>
          <w:rtl/>
        </w:rPr>
        <w:t>ک</w:t>
      </w:r>
      <w:r w:rsidRPr="00A11AEC">
        <w:rPr>
          <w:rFonts w:hint="cs"/>
          <w:rtl/>
        </w:rPr>
        <w:t>لات مستمندان شبانه روز تلاش م</w:t>
      </w:r>
      <w:r w:rsidR="00070FD7">
        <w:rPr>
          <w:rFonts w:hint="cs"/>
          <w:rtl/>
        </w:rPr>
        <w:t>ی</w:t>
      </w:r>
      <w:r w:rsidR="00E653E4">
        <w:rPr>
          <w:rFonts w:hint="eastAsia"/>
          <w:rtl/>
        </w:rPr>
        <w:t>‌</w:t>
      </w:r>
      <w:r w:rsidR="00070FD7">
        <w:rPr>
          <w:rFonts w:hint="cs"/>
          <w:rtl/>
        </w:rPr>
        <w:t>ک</w:t>
      </w:r>
      <w:r w:rsidRPr="00A11AEC">
        <w:rPr>
          <w:rFonts w:hint="cs"/>
          <w:rtl/>
        </w:rPr>
        <w:t>ردند و</w:t>
      </w:r>
      <w:r w:rsidR="00E653E4">
        <w:rPr>
          <w:rFonts w:hint="cs"/>
          <w:rtl/>
        </w:rPr>
        <w:t xml:space="preserve"> </w:t>
      </w:r>
      <w:r w:rsidRPr="00A11AEC">
        <w:rPr>
          <w:rFonts w:hint="cs"/>
          <w:rtl/>
        </w:rPr>
        <w:t>خدمت مردم را عبادت و</w:t>
      </w:r>
      <w:r w:rsidR="00E653E4">
        <w:rPr>
          <w:rFonts w:hint="cs"/>
          <w:rtl/>
        </w:rPr>
        <w:t xml:space="preserve"> </w:t>
      </w:r>
      <w:r w:rsidRPr="00A11AEC">
        <w:rPr>
          <w:rFonts w:hint="cs"/>
          <w:rtl/>
        </w:rPr>
        <w:t>ت</w:t>
      </w:r>
      <w:r w:rsidR="00070FD7">
        <w:rPr>
          <w:rFonts w:hint="cs"/>
          <w:rtl/>
        </w:rPr>
        <w:t>ک</w:t>
      </w:r>
      <w:r w:rsidRPr="00A11AEC">
        <w:rPr>
          <w:rFonts w:hint="cs"/>
          <w:rtl/>
        </w:rPr>
        <w:t>ل</w:t>
      </w:r>
      <w:r w:rsidR="00070FD7">
        <w:rPr>
          <w:rFonts w:hint="cs"/>
          <w:rtl/>
        </w:rPr>
        <w:t>ی</w:t>
      </w:r>
      <w:r w:rsidRPr="00A11AEC">
        <w:rPr>
          <w:rFonts w:hint="cs"/>
          <w:rtl/>
        </w:rPr>
        <w:t>ف اله</w:t>
      </w:r>
      <w:r w:rsidR="00070FD7">
        <w:rPr>
          <w:rFonts w:hint="cs"/>
          <w:rtl/>
        </w:rPr>
        <w:t>ی</w:t>
      </w:r>
      <w:r w:rsidRPr="00A11AEC">
        <w:rPr>
          <w:rFonts w:hint="cs"/>
          <w:rtl/>
        </w:rPr>
        <w:t xml:space="preserve"> م</w:t>
      </w:r>
      <w:r w:rsidR="00070FD7">
        <w:rPr>
          <w:rFonts w:hint="cs"/>
          <w:rtl/>
        </w:rPr>
        <w:t>ی</w:t>
      </w:r>
      <w:r w:rsidR="00E653E4">
        <w:rPr>
          <w:rFonts w:hint="eastAsia"/>
          <w:rtl/>
        </w:rPr>
        <w:t>‌</w:t>
      </w:r>
      <w:r w:rsidRPr="00A11AEC">
        <w:rPr>
          <w:rFonts w:hint="cs"/>
          <w:rtl/>
        </w:rPr>
        <w:t xml:space="preserve">دانستند. </w:t>
      </w:r>
    </w:p>
    <w:p w:rsidR="004A4E6A" w:rsidRPr="00A11AEC" w:rsidRDefault="004A4E6A" w:rsidP="000D65BC">
      <w:pPr>
        <w:pStyle w:val="a2"/>
        <w:rPr>
          <w:rtl/>
        </w:rPr>
      </w:pPr>
      <w:r w:rsidRPr="00A11AEC">
        <w:rPr>
          <w:rFonts w:hint="cs"/>
          <w:rtl/>
        </w:rPr>
        <w:t>در عهد خل</w:t>
      </w:r>
      <w:r w:rsidR="00070FD7">
        <w:rPr>
          <w:rFonts w:hint="cs"/>
          <w:rtl/>
        </w:rPr>
        <w:t>ی</w:t>
      </w:r>
      <w:r w:rsidRPr="00A11AEC">
        <w:rPr>
          <w:rFonts w:hint="cs"/>
          <w:rtl/>
        </w:rPr>
        <w:t>فه عادل ام</w:t>
      </w:r>
      <w:r w:rsidR="00070FD7">
        <w:rPr>
          <w:rFonts w:hint="cs"/>
          <w:rtl/>
        </w:rPr>
        <w:t>ی</w:t>
      </w:r>
      <w:r w:rsidRPr="00A11AEC">
        <w:rPr>
          <w:rFonts w:hint="cs"/>
          <w:rtl/>
        </w:rPr>
        <w:t>رالمؤمن</w:t>
      </w:r>
      <w:r w:rsidR="00070FD7">
        <w:rPr>
          <w:rFonts w:hint="cs"/>
          <w:rtl/>
        </w:rPr>
        <w:t>ی</w:t>
      </w:r>
      <w:r w:rsidRPr="00A11AEC">
        <w:rPr>
          <w:rFonts w:hint="cs"/>
          <w:rtl/>
        </w:rPr>
        <w:t>ن عمر بن الخطاب ابرقدرتنها</w:t>
      </w:r>
      <w:r w:rsidR="00070FD7">
        <w:rPr>
          <w:rFonts w:hint="cs"/>
          <w:rtl/>
        </w:rPr>
        <w:t>ی</w:t>
      </w:r>
      <w:r w:rsidRPr="00A11AEC">
        <w:rPr>
          <w:rFonts w:hint="cs"/>
          <w:rtl/>
        </w:rPr>
        <w:t xml:space="preserve"> طاغوت</w:t>
      </w:r>
      <w:r w:rsidR="00070FD7">
        <w:rPr>
          <w:rFonts w:hint="cs"/>
          <w:rtl/>
        </w:rPr>
        <w:t>ی</w:t>
      </w:r>
      <w:r w:rsidRPr="00A11AEC">
        <w:rPr>
          <w:rFonts w:hint="cs"/>
          <w:rtl/>
        </w:rPr>
        <w:t xml:space="preserve"> آن زمان ا</w:t>
      </w:r>
      <w:r w:rsidR="00070FD7">
        <w:rPr>
          <w:rFonts w:hint="cs"/>
          <w:rtl/>
        </w:rPr>
        <w:t>ی</w:t>
      </w:r>
      <w:r w:rsidRPr="00A11AEC">
        <w:rPr>
          <w:rFonts w:hint="cs"/>
          <w:rtl/>
        </w:rPr>
        <w:t>ران و</w:t>
      </w:r>
      <w:r w:rsidR="00E653E4">
        <w:rPr>
          <w:rFonts w:hint="cs"/>
          <w:rtl/>
        </w:rPr>
        <w:t xml:space="preserve"> </w:t>
      </w:r>
      <w:r w:rsidRPr="00A11AEC">
        <w:rPr>
          <w:rFonts w:hint="cs"/>
          <w:rtl/>
        </w:rPr>
        <w:t>روم با ن</w:t>
      </w:r>
      <w:r w:rsidR="00070FD7">
        <w:rPr>
          <w:rFonts w:hint="cs"/>
          <w:rtl/>
        </w:rPr>
        <w:t>ی</w:t>
      </w:r>
      <w:r w:rsidRPr="00A11AEC">
        <w:rPr>
          <w:rFonts w:hint="cs"/>
          <w:rtl/>
        </w:rPr>
        <w:t>رو</w:t>
      </w:r>
      <w:r w:rsidR="00070FD7">
        <w:rPr>
          <w:rFonts w:hint="cs"/>
          <w:rtl/>
        </w:rPr>
        <w:t>ی</w:t>
      </w:r>
      <w:r w:rsidRPr="00A11AEC">
        <w:rPr>
          <w:rFonts w:hint="cs"/>
          <w:rtl/>
        </w:rPr>
        <w:t xml:space="preserve"> ا</w:t>
      </w:r>
      <w:r w:rsidR="00070FD7">
        <w:rPr>
          <w:rFonts w:hint="cs"/>
          <w:rtl/>
        </w:rPr>
        <w:t>ی</w:t>
      </w:r>
      <w:r w:rsidRPr="00A11AEC">
        <w:rPr>
          <w:rFonts w:hint="cs"/>
          <w:rtl/>
        </w:rPr>
        <w:t>مان و</w:t>
      </w:r>
      <w:r w:rsidR="00E653E4">
        <w:rPr>
          <w:rFonts w:hint="cs"/>
          <w:rtl/>
        </w:rPr>
        <w:t xml:space="preserve"> </w:t>
      </w:r>
      <w:r w:rsidRPr="00A11AEC">
        <w:rPr>
          <w:rFonts w:hint="cs"/>
          <w:rtl/>
        </w:rPr>
        <w:t>بازو</w:t>
      </w:r>
      <w:r w:rsidR="00070FD7">
        <w:rPr>
          <w:rFonts w:hint="cs"/>
          <w:rtl/>
        </w:rPr>
        <w:t>ی</w:t>
      </w:r>
      <w:r w:rsidRPr="00A11AEC">
        <w:rPr>
          <w:rFonts w:hint="cs"/>
          <w:rtl/>
        </w:rPr>
        <w:t xml:space="preserve"> توانمند مسلم</w:t>
      </w:r>
      <w:r w:rsidR="00070FD7">
        <w:rPr>
          <w:rFonts w:hint="cs"/>
          <w:rtl/>
        </w:rPr>
        <w:t>ی</w:t>
      </w:r>
      <w:r w:rsidRPr="00A11AEC">
        <w:rPr>
          <w:rFonts w:hint="cs"/>
          <w:rtl/>
        </w:rPr>
        <w:t>ن و</w:t>
      </w:r>
      <w:r w:rsidR="00E653E4">
        <w:rPr>
          <w:rFonts w:hint="cs"/>
          <w:rtl/>
        </w:rPr>
        <w:t xml:space="preserve"> </w:t>
      </w:r>
      <w:r w:rsidR="00070FD7">
        <w:rPr>
          <w:rFonts w:hint="cs"/>
          <w:rtl/>
        </w:rPr>
        <w:t>ی</w:t>
      </w:r>
      <w:r w:rsidRPr="00A11AEC">
        <w:rPr>
          <w:rFonts w:hint="cs"/>
          <w:rtl/>
        </w:rPr>
        <w:t>ار</w:t>
      </w:r>
      <w:r w:rsidR="00070FD7">
        <w:rPr>
          <w:rFonts w:hint="cs"/>
          <w:rtl/>
        </w:rPr>
        <w:t>ی</w:t>
      </w:r>
      <w:r w:rsidRPr="00A11AEC">
        <w:rPr>
          <w:rFonts w:hint="cs"/>
          <w:rtl/>
        </w:rPr>
        <w:t xml:space="preserve"> خداوند عزوجل فتح گرد</w:t>
      </w:r>
      <w:r w:rsidR="00070FD7">
        <w:rPr>
          <w:rFonts w:hint="cs"/>
          <w:rtl/>
        </w:rPr>
        <w:t>ی</w:t>
      </w:r>
      <w:r w:rsidRPr="00A11AEC">
        <w:rPr>
          <w:rFonts w:hint="cs"/>
          <w:rtl/>
        </w:rPr>
        <w:t>د و</w:t>
      </w:r>
      <w:r w:rsidR="00E653E4">
        <w:rPr>
          <w:rFonts w:hint="cs"/>
          <w:rtl/>
        </w:rPr>
        <w:t xml:space="preserve"> </w:t>
      </w:r>
      <w:r w:rsidRPr="00A11AEC">
        <w:rPr>
          <w:rFonts w:hint="cs"/>
          <w:rtl/>
        </w:rPr>
        <w:t>رقب</w:t>
      </w:r>
      <w:r w:rsidR="000D65BC">
        <w:rPr>
          <w:rFonts w:hint="cs"/>
          <w:rtl/>
        </w:rPr>
        <w:t xml:space="preserve">ه </w:t>
      </w:r>
      <w:r w:rsidR="00070FD7">
        <w:rPr>
          <w:rFonts w:hint="cs"/>
          <w:rtl/>
        </w:rPr>
        <w:t>ک</w:t>
      </w:r>
      <w:r w:rsidR="000D65BC">
        <w:rPr>
          <w:rFonts w:hint="cs"/>
          <w:rtl/>
        </w:rPr>
        <w:t>شور اسلام</w:t>
      </w:r>
      <w:r w:rsidR="00070FD7">
        <w:rPr>
          <w:rFonts w:hint="cs"/>
          <w:rtl/>
        </w:rPr>
        <w:t>ی</w:t>
      </w:r>
      <w:r w:rsidR="000D65BC">
        <w:rPr>
          <w:rFonts w:hint="cs"/>
          <w:rtl/>
        </w:rPr>
        <w:t xml:space="preserve"> بس</w:t>
      </w:r>
      <w:r w:rsidR="00070FD7">
        <w:rPr>
          <w:rFonts w:hint="cs"/>
          <w:rtl/>
        </w:rPr>
        <w:t>ی</w:t>
      </w:r>
      <w:r w:rsidR="000D65BC">
        <w:rPr>
          <w:rFonts w:hint="cs"/>
          <w:rtl/>
        </w:rPr>
        <w:t xml:space="preserve">ار گسترش </w:t>
      </w:r>
      <w:r w:rsidR="00070FD7">
        <w:rPr>
          <w:rFonts w:hint="cs"/>
          <w:rtl/>
        </w:rPr>
        <w:t>ی</w:t>
      </w:r>
      <w:r w:rsidR="000D65BC">
        <w:rPr>
          <w:rFonts w:hint="cs"/>
          <w:rtl/>
        </w:rPr>
        <w:t>افت.</w:t>
      </w:r>
    </w:p>
    <w:p w:rsidR="004A4E6A" w:rsidRPr="00A11AEC" w:rsidRDefault="004A4E6A" w:rsidP="000D65BC">
      <w:pPr>
        <w:pStyle w:val="a2"/>
        <w:rPr>
          <w:rtl/>
        </w:rPr>
      </w:pPr>
      <w:r w:rsidRPr="00A11AEC">
        <w:rPr>
          <w:rFonts w:hint="cs"/>
          <w:rtl/>
        </w:rPr>
        <w:t>و</w:t>
      </w:r>
      <w:r w:rsidR="00E653E4">
        <w:rPr>
          <w:rFonts w:hint="cs"/>
          <w:rtl/>
        </w:rPr>
        <w:t xml:space="preserve"> </w:t>
      </w:r>
      <w:r w:rsidRPr="00A11AEC">
        <w:rPr>
          <w:rFonts w:hint="cs"/>
          <w:rtl/>
        </w:rPr>
        <w:t>آن دولتها</w:t>
      </w:r>
      <w:r w:rsidR="00070FD7">
        <w:rPr>
          <w:rFonts w:hint="cs"/>
          <w:rtl/>
        </w:rPr>
        <w:t>یی</w:t>
      </w:r>
      <w:r w:rsidRPr="00A11AEC">
        <w:rPr>
          <w:rFonts w:hint="cs"/>
          <w:rtl/>
        </w:rPr>
        <w:t xml:space="preserve"> بودند </w:t>
      </w:r>
      <w:r w:rsidR="00070FD7">
        <w:rPr>
          <w:rFonts w:hint="cs"/>
          <w:rtl/>
        </w:rPr>
        <w:t>ک</w:t>
      </w:r>
      <w:r w:rsidRPr="00A11AEC">
        <w:rPr>
          <w:rFonts w:hint="cs"/>
          <w:rtl/>
        </w:rPr>
        <w:t>ه ظلم و</w:t>
      </w:r>
      <w:r w:rsidR="00E653E4">
        <w:rPr>
          <w:rFonts w:hint="cs"/>
          <w:rtl/>
        </w:rPr>
        <w:t xml:space="preserve"> </w:t>
      </w:r>
      <w:r w:rsidRPr="00A11AEC">
        <w:rPr>
          <w:rFonts w:hint="cs"/>
          <w:rtl/>
        </w:rPr>
        <w:t>ستم از نشانه ها</w:t>
      </w:r>
      <w:r w:rsidR="00070FD7">
        <w:rPr>
          <w:rFonts w:hint="cs"/>
          <w:rtl/>
        </w:rPr>
        <w:t>ی</w:t>
      </w:r>
      <w:r w:rsidRPr="00A11AEC">
        <w:rPr>
          <w:rFonts w:hint="cs"/>
          <w:rtl/>
        </w:rPr>
        <w:t xml:space="preserve"> بارز مردانگ</w:t>
      </w:r>
      <w:r w:rsidR="00070FD7">
        <w:rPr>
          <w:rFonts w:hint="cs"/>
          <w:rtl/>
        </w:rPr>
        <w:t>ی</w:t>
      </w:r>
      <w:r w:rsidRPr="00A11AEC">
        <w:rPr>
          <w:rFonts w:hint="cs"/>
          <w:rtl/>
        </w:rPr>
        <w:t xml:space="preserve"> و</w:t>
      </w:r>
      <w:r w:rsidR="00E653E4">
        <w:rPr>
          <w:rFonts w:hint="cs"/>
          <w:rtl/>
        </w:rPr>
        <w:t xml:space="preserve"> </w:t>
      </w:r>
      <w:r w:rsidRPr="00A11AEC">
        <w:rPr>
          <w:rFonts w:hint="cs"/>
          <w:rtl/>
        </w:rPr>
        <w:t>افتخارات دولتمردان شده بود و</w:t>
      </w:r>
      <w:r w:rsidR="00E653E4">
        <w:rPr>
          <w:rFonts w:hint="cs"/>
          <w:rtl/>
        </w:rPr>
        <w:t xml:space="preserve"> </w:t>
      </w:r>
      <w:r w:rsidRPr="00A11AEC">
        <w:rPr>
          <w:rFonts w:hint="cs"/>
          <w:rtl/>
        </w:rPr>
        <w:t>استعمار و</w:t>
      </w:r>
      <w:r w:rsidR="00E653E4">
        <w:rPr>
          <w:rFonts w:hint="cs"/>
          <w:rtl/>
        </w:rPr>
        <w:t xml:space="preserve"> </w:t>
      </w:r>
      <w:r w:rsidRPr="00A11AEC">
        <w:rPr>
          <w:rFonts w:hint="cs"/>
          <w:rtl/>
        </w:rPr>
        <w:t>ستمگر</w:t>
      </w:r>
      <w:r w:rsidR="00070FD7">
        <w:rPr>
          <w:rFonts w:hint="cs"/>
          <w:rtl/>
        </w:rPr>
        <w:t>ی</w:t>
      </w:r>
      <w:r w:rsidRPr="00A11AEC">
        <w:rPr>
          <w:rFonts w:hint="cs"/>
          <w:rtl/>
        </w:rPr>
        <w:t xml:space="preserve"> در سرلوحه برنامه ها</w:t>
      </w:r>
      <w:r w:rsidR="00070FD7">
        <w:rPr>
          <w:rFonts w:hint="cs"/>
          <w:rtl/>
        </w:rPr>
        <w:t>ی</w:t>
      </w:r>
      <w:r w:rsidRPr="00A11AEC">
        <w:rPr>
          <w:rFonts w:hint="cs"/>
          <w:rtl/>
        </w:rPr>
        <w:t xml:space="preserve"> ح</w:t>
      </w:r>
      <w:r w:rsidR="00070FD7">
        <w:rPr>
          <w:rFonts w:hint="cs"/>
          <w:rtl/>
        </w:rPr>
        <w:t>ک</w:t>
      </w:r>
      <w:r w:rsidRPr="00A11AEC">
        <w:rPr>
          <w:rFonts w:hint="cs"/>
          <w:rtl/>
        </w:rPr>
        <w:t>ومتها</w:t>
      </w:r>
      <w:r w:rsidR="00070FD7">
        <w:rPr>
          <w:rFonts w:hint="cs"/>
          <w:rtl/>
        </w:rPr>
        <w:t>ی</w:t>
      </w:r>
      <w:r w:rsidRPr="00A11AEC">
        <w:rPr>
          <w:rFonts w:hint="cs"/>
          <w:rtl/>
        </w:rPr>
        <w:t xml:space="preserve"> طاغوت</w:t>
      </w:r>
      <w:r w:rsidR="00070FD7">
        <w:rPr>
          <w:rFonts w:hint="cs"/>
          <w:rtl/>
        </w:rPr>
        <w:t>ی</w:t>
      </w:r>
      <w:r w:rsidRPr="00A11AEC">
        <w:rPr>
          <w:rFonts w:hint="cs"/>
          <w:rtl/>
        </w:rPr>
        <w:t xml:space="preserve"> آنان قرار داشت لذا مردم ستمد</w:t>
      </w:r>
      <w:r w:rsidR="00070FD7">
        <w:rPr>
          <w:rFonts w:hint="cs"/>
          <w:rtl/>
        </w:rPr>
        <w:t>ی</w:t>
      </w:r>
      <w:r w:rsidRPr="00A11AEC">
        <w:rPr>
          <w:rFonts w:hint="cs"/>
          <w:rtl/>
        </w:rPr>
        <w:t>ده مستضعف و</w:t>
      </w:r>
      <w:r w:rsidR="00E653E4">
        <w:rPr>
          <w:rFonts w:hint="cs"/>
          <w:rtl/>
        </w:rPr>
        <w:t xml:space="preserve"> </w:t>
      </w:r>
      <w:r w:rsidRPr="00A11AEC">
        <w:rPr>
          <w:rFonts w:hint="cs"/>
          <w:rtl/>
        </w:rPr>
        <w:t>ناتوان بس</w:t>
      </w:r>
      <w:r w:rsidR="00070FD7">
        <w:rPr>
          <w:rFonts w:hint="cs"/>
          <w:rtl/>
        </w:rPr>
        <w:t>ی</w:t>
      </w:r>
      <w:r w:rsidRPr="00A11AEC">
        <w:rPr>
          <w:rFonts w:hint="cs"/>
          <w:rtl/>
        </w:rPr>
        <w:t xml:space="preserve">ار شده بودند </w:t>
      </w:r>
      <w:r w:rsidR="00E653E4">
        <w:rPr>
          <w:rFonts w:hint="cs"/>
          <w:rtl/>
        </w:rPr>
        <w:t>بناب</w:t>
      </w:r>
      <w:r w:rsidRPr="00A11AEC">
        <w:rPr>
          <w:rFonts w:hint="cs"/>
          <w:rtl/>
        </w:rPr>
        <w:t>را</w:t>
      </w:r>
      <w:r w:rsidR="00070FD7">
        <w:rPr>
          <w:rFonts w:hint="cs"/>
          <w:rtl/>
        </w:rPr>
        <w:t>ی</w:t>
      </w:r>
      <w:r w:rsidRPr="00A11AEC">
        <w:rPr>
          <w:rFonts w:hint="cs"/>
          <w:rtl/>
        </w:rPr>
        <w:t>ن خل</w:t>
      </w:r>
      <w:r w:rsidR="00070FD7">
        <w:rPr>
          <w:rFonts w:hint="cs"/>
          <w:rtl/>
        </w:rPr>
        <w:t>ی</w:t>
      </w:r>
      <w:r w:rsidRPr="00A11AEC">
        <w:rPr>
          <w:rFonts w:hint="cs"/>
          <w:rtl/>
        </w:rPr>
        <w:t>فه عدالت</w:t>
      </w:r>
      <w:r w:rsidR="00E653E4">
        <w:rPr>
          <w:rFonts w:hint="eastAsia"/>
          <w:rtl/>
        </w:rPr>
        <w:t>‌</w:t>
      </w:r>
      <w:r w:rsidRPr="00A11AEC">
        <w:rPr>
          <w:rFonts w:hint="cs"/>
          <w:rtl/>
        </w:rPr>
        <w:t>گستر حضرت ام</w:t>
      </w:r>
      <w:r w:rsidR="00070FD7">
        <w:rPr>
          <w:rFonts w:hint="cs"/>
          <w:rtl/>
        </w:rPr>
        <w:t>ی</w:t>
      </w:r>
      <w:r w:rsidRPr="00A11AEC">
        <w:rPr>
          <w:rFonts w:hint="cs"/>
          <w:rtl/>
        </w:rPr>
        <w:t>ر المؤمن</w:t>
      </w:r>
      <w:r w:rsidR="00070FD7">
        <w:rPr>
          <w:rFonts w:hint="cs"/>
          <w:rtl/>
        </w:rPr>
        <w:t>ی</w:t>
      </w:r>
      <w:r w:rsidRPr="00A11AEC">
        <w:rPr>
          <w:rFonts w:hint="cs"/>
          <w:rtl/>
        </w:rPr>
        <w:t>ن عمر بن الخطاب شخصاً برا</w:t>
      </w:r>
      <w:r w:rsidR="00070FD7">
        <w:rPr>
          <w:rFonts w:hint="cs"/>
          <w:rtl/>
        </w:rPr>
        <w:t>ی</w:t>
      </w:r>
      <w:r w:rsidRPr="00A11AEC">
        <w:rPr>
          <w:rFonts w:hint="cs"/>
          <w:rtl/>
        </w:rPr>
        <w:t xml:space="preserve"> رفع ستم، </w:t>
      </w:r>
      <w:r w:rsidR="00070FD7">
        <w:rPr>
          <w:rFonts w:hint="cs"/>
          <w:rtl/>
        </w:rPr>
        <w:t>ی</w:t>
      </w:r>
      <w:r w:rsidRPr="00A11AEC">
        <w:rPr>
          <w:rFonts w:hint="cs"/>
          <w:rtl/>
        </w:rPr>
        <w:t>ار</w:t>
      </w:r>
      <w:r w:rsidR="00070FD7">
        <w:rPr>
          <w:rFonts w:hint="cs"/>
          <w:rtl/>
        </w:rPr>
        <w:t>ی</w:t>
      </w:r>
      <w:r w:rsidRPr="00A11AEC">
        <w:rPr>
          <w:rFonts w:hint="cs"/>
          <w:rtl/>
        </w:rPr>
        <w:t xml:space="preserve"> و</w:t>
      </w:r>
      <w:r w:rsidR="00E653E4">
        <w:rPr>
          <w:rFonts w:hint="cs"/>
          <w:rtl/>
        </w:rPr>
        <w:t xml:space="preserve"> </w:t>
      </w:r>
      <w:r w:rsidRPr="00A11AEC">
        <w:rPr>
          <w:rFonts w:hint="cs"/>
          <w:rtl/>
        </w:rPr>
        <w:t>مساعدت فق</w:t>
      </w:r>
      <w:r w:rsidR="00070FD7">
        <w:rPr>
          <w:rFonts w:hint="cs"/>
          <w:rtl/>
        </w:rPr>
        <w:t>ی</w:t>
      </w:r>
      <w:r w:rsidRPr="00A11AEC">
        <w:rPr>
          <w:rFonts w:hint="cs"/>
          <w:rtl/>
        </w:rPr>
        <w:t>ران و مستضعفان بدون هر گونه امت</w:t>
      </w:r>
      <w:r w:rsidR="00070FD7">
        <w:rPr>
          <w:rFonts w:hint="cs"/>
          <w:rtl/>
        </w:rPr>
        <w:t>ی</w:t>
      </w:r>
      <w:r w:rsidRPr="00A11AEC">
        <w:rPr>
          <w:rFonts w:hint="cs"/>
          <w:rtl/>
        </w:rPr>
        <w:t>از اقدام عمل</w:t>
      </w:r>
      <w:r w:rsidR="00070FD7">
        <w:rPr>
          <w:rFonts w:hint="cs"/>
          <w:rtl/>
        </w:rPr>
        <w:t>ی</w:t>
      </w:r>
      <w:r w:rsidRPr="00A11AEC">
        <w:rPr>
          <w:rFonts w:hint="cs"/>
          <w:rtl/>
        </w:rPr>
        <w:t xml:space="preserve"> م</w:t>
      </w:r>
      <w:r w:rsidR="00070FD7">
        <w:rPr>
          <w:rFonts w:hint="cs"/>
          <w:rtl/>
        </w:rPr>
        <w:t>ی</w:t>
      </w:r>
      <w:r w:rsidR="00E653E4">
        <w:rPr>
          <w:rFonts w:hint="eastAsia"/>
          <w:rtl/>
        </w:rPr>
        <w:t>‌</w:t>
      </w:r>
      <w:r w:rsidRPr="00A11AEC">
        <w:rPr>
          <w:rFonts w:hint="cs"/>
          <w:rtl/>
        </w:rPr>
        <w:t xml:space="preserve">نمودند </w:t>
      </w:r>
      <w:r w:rsidR="00070FD7">
        <w:rPr>
          <w:rFonts w:hint="cs"/>
          <w:rtl/>
        </w:rPr>
        <w:t>ک</w:t>
      </w:r>
      <w:r w:rsidRPr="00A11AEC">
        <w:rPr>
          <w:rFonts w:hint="cs"/>
          <w:rtl/>
        </w:rPr>
        <w:t>ه چند نمونه از آن ذ</w:t>
      </w:r>
      <w:r w:rsidR="00070FD7">
        <w:rPr>
          <w:rFonts w:hint="cs"/>
          <w:rtl/>
        </w:rPr>
        <w:t>ک</w:t>
      </w:r>
      <w:r w:rsidRPr="00A11AEC">
        <w:rPr>
          <w:rFonts w:hint="cs"/>
          <w:rtl/>
        </w:rPr>
        <w:t>ر</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تا شا</w:t>
      </w:r>
      <w:r w:rsidR="00070FD7">
        <w:rPr>
          <w:rFonts w:hint="cs"/>
          <w:rtl/>
        </w:rPr>
        <w:t>ی</w:t>
      </w:r>
      <w:r w:rsidRPr="00A11AEC">
        <w:rPr>
          <w:rFonts w:hint="cs"/>
          <w:rtl/>
        </w:rPr>
        <w:t xml:space="preserve">د مسئولان </w:t>
      </w:r>
      <w:r w:rsidR="00070FD7">
        <w:rPr>
          <w:rFonts w:hint="cs"/>
          <w:rtl/>
        </w:rPr>
        <w:t>ک</w:t>
      </w:r>
      <w:r w:rsidRPr="00A11AEC">
        <w:rPr>
          <w:rFonts w:hint="cs"/>
          <w:rtl/>
        </w:rPr>
        <w:t>شورها</w:t>
      </w:r>
      <w:r w:rsidR="00070FD7">
        <w:rPr>
          <w:rFonts w:hint="cs"/>
          <w:rtl/>
        </w:rPr>
        <w:t>ی</w:t>
      </w:r>
      <w:r w:rsidRPr="00A11AEC">
        <w:rPr>
          <w:rFonts w:hint="cs"/>
          <w:rtl/>
        </w:rPr>
        <w:t xml:space="preserve"> اسلام</w:t>
      </w:r>
      <w:r w:rsidR="00070FD7">
        <w:rPr>
          <w:rFonts w:hint="cs"/>
          <w:rtl/>
        </w:rPr>
        <w:t>ی</w:t>
      </w:r>
      <w:r w:rsidRPr="00A11AEC">
        <w:rPr>
          <w:rFonts w:hint="cs"/>
          <w:rtl/>
        </w:rPr>
        <w:t xml:space="preserve"> و</w:t>
      </w:r>
      <w:r w:rsidR="00E653E4">
        <w:rPr>
          <w:rFonts w:hint="cs"/>
          <w:rtl/>
        </w:rPr>
        <w:t xml:space="preserve"> </w:t>
      </w:r>
      <w:r w:rsidRPr="00A11AEC">
        <w:rPr>
          <w:rFonts w:hint="cs"/>
          <w:rtl/>
        </w:rPr>
        <w:t>مردم مالدار و</w:t>
      </w:r>
      <w:r w:rsidR="00E653E4">
        <w:rPr>
          <w:rFonts w:hint="cs"/>
          <w:rtl/>
        </w:rPr>
        <w:t xml:space="preserve"> </w:t>
      </w:r>
      <w:r w:rsidRPr="00A11AEC">
        <w:rPr>
          <w:rFonts w:hint="cs"/>
          <w:rtl/>
        </w:rPr>
        <w:t>ثروتمند مسلمان، عمر وار عل</w:t>
      </w:r>
      <w:r w:rsidR="00070FD7">
        <w:rPr>
          <w:rFonts w:hint="cs"/>
          <w:rtl/>
        </w:rPr>
        <w:t>ی</w:t>
      </w:r>
      <w:r w:rsidRPr="00A11AEC">
        <w:rPr>
          <w:rFonts w:hint="cs"/>
          <w:rtl/>
        </w:rPr>
        <w:t>ه ظلم و</w:t>
      </w:r>
      <w:r w:rsidR="00E653E4">
        <w:rPr>
          <w:rFonts w:hint="cs"/>
          <w:rtl/>
        </w:rPr>
        <w:t xml:space="preserve"> </w:t>
      </w:r>
      <w:r w:rsidRPr="00A11AEC">
        <w:rPr>
          <w:rFonts w:hint="cs"/>
          <w:rtl/>
        </w:rPr>
        <w:t>ستم، فقر و</w:t>
      </w:r>
      <w:r w:rsidR="00E653E4">
        <w:rPr>
          <w:rFonts w:hint="cs"/>
          <w:rtl/>
        </w:rPr>
        <w:t xml:space="preserve"> </w:t>
      </w:r>
      <w:r w:rsidRPr="00A11AEC">
        <w:rPr>
          <w:rFonts w:hint="cs"/>
          <w:rtl/>
        </w:rPr>
        <w:t>استضعاف، اعلان جنگ و</w:t>
      </w:r>
      <w:r w:rsidR="00E653E4">
        <w:rPr>
          <w:rFonts w:hint="cs"/>
          <w:rtl/>
        </w:rPr>
        <w:t xml:space="preserve"> </w:t>
      </w:r>
      <w:r w:rsidRPr="00A11AEC">
        <w:rPr>
          <w:rFonts w:hint="cs"/>
          <w:rtl/>
        </w:rPr>
        <w:t>مبارزه نموده برا</w:t>
      </w:r>
      <w:r w:rsidR="00070FD7">
        <w:rPr>
          <w:rFonts w:hint="cs"/>
          <w:rtl/>
        </w:rPr>
        <w:t>ی</w:t>
      </w:r>
      <w:r w:rsidRPr="00A11AEC">
        <w:rPr>
          <w:rFonts w:hint="cs"/>
          <w:rtl/>
        </w:rPr>
        <w:t xml:space="preserve"> هم</w:t>
      </w:r>
      <w:r w:rsidR="00070FD7">
        <w:rPr>
          <w:rFonts w:hint="cs"/>
          <w:rtl/>
        </w:rPr>
        <w:t>ی</w:t>
      </w:r>
      <w:r w:rsidRPr="00A11AEC">
        <w:rPr>
          <w:rFonts w:hint="cs"/>
          <w:rtl/>
        </w:rPr>
        <w:t>شه ا</w:t>
      </w:r>
      <w:r w:rsidR="00070FD7">
        <w:rPr>
          <w:rFonts w:hint="cs"/>
          <w:rtl/>
        </w:rPr>
        <w:t>ی</w:t>
      </w:r>
      <w:r w:rsidRPr="00A11AEC">
        <w:rPr>
          <w:rFonts w:hint="cs"/>
          <w:rtl/>
        </w:rPr>
        <w:t>ن مش</w:t>
      </w:r>
      <w:r w:rsidR="00070FD7">
        <w:rPr>
          <w:rFonts w:hint="cs"/>
          <w:rtl/>
        </w:rPr>
        <w:t>ک</w:t>
      </w:r>
      <w:r w:rsidRPr="00A11AEC">
        <w:rPr>
          <w:rFonts w:hint="cs"/>
          <w:rtl/>
        </w:rPr>
        <w:t xml:space="preserve">ل </w:t>
      </w:r>
      <w:r w:rsidR="00070FD7">
        <w:rPr>
          <w:rFonts w:hint="cs"/>
          <w:rtl/>
        </w:rPr>
        <w:t>ک</w:t>
      </w:r>
      <w:r w:rsidRPr="00A11AEC">
        <w:rPr>
          <w:rFonts w:hint="cs"/>
          <w:rtl/>
        </w:rPr>
        <w:t>مر ش</w:t>
      </w:r>
      <w:r w:rsidR="00070FD7">
        <w:rPr>
          <w:rFonts w:hint="cs"/>
          <w:rtl/>
        </w:rPr>
        <w:t>ک</w:t>
      </w:r>
      <w:r w:rsidRPr="00A11AEC">
        <w:rPr>
          <w:rFonts w:hint="cs"/>
          <w:rtl/>
        </w:rPr>
        <w:t>ن و</w:t>
      </w:r>
      <w:r w:rsidR="00E653E4">
        <w:rPr>
          <w:rFonts w:hint="cs"/>
          <w:rtl/>
        </w:rPr>
        <w:t xml:space="preserve"> </w:t>
      </w:r>
      <w:r w:rsidRPr="00A11AEC">
        <w:rPr>
          <w:rFonts w:hint="cs"/>
          <w:rtl/>
        </w:rPr>
        <w:t>ز</w:t>
      </w:r>
      <w:r w:rsidR="00070FD7">
        <w:rPr>
          <w:rFonts w:hint="cs"/>
          <w:rtl/>
        </w:rPr>
        <w:t>ی</w:t>
      </w:r>
      <w:r w:rsidRPr="00A11AEC">
        <w:rPr>
          <w:rFonts w:hint="cs"/>
          <w:rtl/>
        </w:rPr>
        <w:t>انبار را از امت مجاهد و</w:t>
      </w:r>
      <w:r w:rsidR="00E653E4">
        <w:rPr>
          <w:rFonts w:hint="cs"/>
          <w:rtl/>
        </w:rPr>
        <w:t xml:space="preserve"> </w:t>
      </w:r>
      <w:r w:rsidRPr="00A11AEC">
        <w:rPr>
          <w:rFonts w:hint="cs"/>
          <w:rtl/>
        </w:rPr>
        <w:t>مبارز مسلمان قلع و</w:t>
      </w:r>
      <w:r w:rsidR="00E653E4">
        <w:rPr>
          <w:rFonts w:hint="cs"/>
          <w:rtl/>
        </w:rPr>
        <w:t xml:space="preserve"> </w:t>
      </w:r>
      <w:r w:rsidRPr="00A11AEC">
        <w:rPr>
          <w:rFonts w:hint="cs"/>
          <w:rtl/>
        </w:rPr>
        <w:t>قمع نما</w:t>
      </w:r>
      <w:r w:rsidR="00070FD7">
        <w:rPr>
          <w:rFonts w:hint="cs"/>
          <w:rtl/>
        </w:rPr>
        <w:t>ی</w:t>
      </w:r>
      <w:r w:rsidRPr="00A11AEC">
        <w:rPr>
          <w:rFonts w:hint="cs"/>
          <w:rtl/>
        </w:rPr>
        <w:t xml:space="preserve">ند. </w:t>
      </w:r>
    </w:p>
    <w:p w:rsidR="004A4E6A" w:rsidRPr="00E15B8D" w:rsidRDefault="00E15B8D" w:rsidP="000D65BC">
      <w:pPr>
        <w:pStyle w:val="a5"/>
        <w:rPr>
          <w:vertAlign w:val="subscript"/>
          <w:rtl/>
        </w:rPr>
      </w:pPr>
      <w:r>
        <w:rPr>
          <w:rtl/>
        </w:rPr>
        <w:t>يروي ال</w:t>
      </w:r>
      <w:r>
        <w:rPr>
          <w:rFonts w:hint="cs"/>
          <w:rtl/>
        </w:rPr>
        <w:t>إ</w:t>
      </w:r>
      <w:r>
        <w:rPr>
          <w:rtl/>
        </w:rPr>
        <w:t xml:space="preserve">مام </w:t>
      </w:r>
      <w:r>
        <w:rPr>
          <w:rFonts w:hint="cs"/>
          <w:rtl/>
        </w:rPr>
        <w:t>أ</w:t>
      </w:r>
      <w:r w:rsidR="004A4E6A" w:rsidRPr="00E15B8D">
        <w:rPr>
          <w:rtl/>
        </w:rPr>
        <w:t xml:space="preserve">بويوسف </w:t>
      </w:r>
      <w:r>
        <w:rPr>
          <w:rFonts w:cs="CTraditional Arabic" w:hint="cs"/>
          <w:rtl/>
        </w:rPr>
        <w:t>/</w:t>
      </w:r>
      <w:r>
        <w:rPr>
          <w:rFonts w:hint="cs"/>
          <w:rtl/>
        </w:rPr>
        <w:t xml:space="preserve"> أ</w:t>
      </w:r>
      <w:r w:rsidR="004A4E6A" w:rsidRPr="00E15B8D">
        <w:rPr>
          <w:rtl/>
        </w:rPr>
        <w:t>ن عمر بن الخطاب</w:t>
      </w:r>
      <w:r w:rsidR="002C3640" w:rsidRPr="002C3640">
        <w:rPr>
          <w:rFonts w:cs="CTraditional Arabic" w:hint="cs"/>
          <w:rtl/>
        </w:rPr>
        <w:t>س</w:t>
      </w:r>
      <w:r>
        <w:rPr>
          <w:rFonts w:hint="cs"/>
          <w:rtl/>
        </w:rPr>
        <w:t xml:space="preserve"> </w:t>
      </w:r>
      <w:r>
        <w:rPr>
          <w:rtl/>
        </w:rPr>
        <w:t>مر عل</w:t>
      </w:r>
      <w:r>
        <w:rPr>
          <w:rFonts w:hint="cs"/>
          <w:rtl/>
        </w:rPr>
        <w:t>ى</w:t>
      </w:r>
      <w:r w:rsidR="004A4E6A" w:rsidRPr="00E15B8D">
        <w:rPr>
          <w:rtl/>
        </w:rPr>
        <w:t xml:space="preserve"> باب قوم وعليه سائل يسأل وكان شيخاً</w:t>
      </w:r>
      <w:r w:rsidR="004A4E6A" w:rsidRPr="00E15B8D">
        <w:rPr>
          <w:rFonts w:ascii="Times New Roman" w:hAnsi="Times New Roman" w:cs="Times New Roman" w:hint="cs"/>
          <w:rtl/>
        </w:rPr>
        <w:t>‌</w:t>
      </w:r>
      <w:r w:rsidR="004A4E6A" w:rsidRPr="00E15B8D">
        <w:rPr>
          <w:rtl/>
        </w:rPr>
        <w:t xml:space="preserve"> </w:t>
      </w:r>
      <w:r w:rsidR="004A4E6A" w:rsidRPr="00E15B8D">
        <w:rPr>
          <w:rFonts w:hint="cs"/>
          <w:rtl/>
        </w:rPr>
        <w:t>كبيرا</w:t>
      </w:r>
      <w:r w:rsidR="004A4E6A" w:rsidRPr="00E15B8D">
        <w:rPr>
          <w:rtl/>
        </w:rPr>
        <w:t xml:space="preserve"> ضري</w:t>
      </w:r>
      <w:r w:rsidR="00634009">
        <w:rPr>
          <w:rtl/>
        </w:rPr>
        <w:t>ر البصر، فضرت عضده من خلفه وقال</w:t>
      </w:r>
      <w:r w:rsidR="00634009">
        <w:rPr>
          <w:rFonts w:hint="cs"/>
          <w:rtl/>
        </w:rPr>
        <w:t xml:space="preserve">: </w:t>
      </w:r>
      <w:r w:rsidR="00634009">
        <w:rPr>
          <w:rFonts w:ascii="Times New Roman" w:hAnsi="Times New Roman" w:cs="Times New Roman" w:hint="cs"/>
          <w:rtl/>
        </w:rPr>
        <w:t>‌</w:t>
      </w:r>
      <w:r w:rsidR="00634009">
        <w:rPr>
          <w:rFonts w:hint="cs"/>
          <w:rtl/>
        </w:rPr>
        <w:t>من</w:t>
      </w:r>
      <w:r w:rsidR="00634009">
        <w:rPr>
          <w:rtl/>
        </w:rPr>
        <w:t xml:space="preserve"> </w:t>
      </w:r>
      <w:r w:rsidR="00634009">
        <w:rPr>
          <w:rFonts w:hint="cs"/>
          <w:rtl/>
        </w:rPr>
        <w:t>أي</w:t>
      </w:r>
      <w:r w:rsidR="00634009">
        <w:rPr>
          <w:rtl/>
        </w:rPr>
        <w:t xml:space="preserve"> </w:t>
      </w:r>
      <w:r w:rsidR="00634009">
        <w:rPr>
          <w:rFonts w:hint="cs"/>
          <w:rtl/>
        </w:rPr>
        <w:t>أ</w:t>
      </w:r>
      <w:r w:rsidR="00634009">
        <w:rPr>
          <w:rtl/>
        </w:rPr>
        <w:t xml:space="preserve">هل الكتاب </w:t>
      </w:r>
      <w:r w:rsidR="00634009">
        <w:rPr>
          <w:rFonts w:hint="cs"/>
          <w:rtl/>
        </w:rPr>
        <w:t>أ</w:t>
      </w:r>
      <w:r w:rsidR="004A4E6A" w:rsidRPr="00E15B8D">
        <w:rPr>
          <w:rtl/>
        </w:rPr>
        <w:t>نت؟ فقال</w:t>
      </w:r>
      <w:r w:rsidR="00634009">
        <w:rPr>
          <w:rFonts w:hint="cs"/>
          <w:rtl/>
        </w:rPr>
        <w:t>:</w:t>
      </w:r>
      <w:r w:rsidR="00634009">
        <w:rPr>
          <w:rtl/>
        </w:rPr>
        <w:t xml:space="preserve"> يهودي، </w:t>
      </w:r>
      <w:r w:rsidR="00634009">
        <w:rPr>
          <w:rFonts w:ascii="Times New Roman" w:hAnsi="Times New Roman" w:cs="Times New Roman" w:hint="cs"/>
          <w:rtl/>
        </w:rPr>
        <w:t>‌</w:t>
      </w:r>
      <w:r w:rsidR="00634009">
        <w:rPr>
          <w:rFonts w:hint="cs"/>
          <w:rtl/>
        </w:rPr>
        <w:t>قال</w:t>
      </w:r>
      <w:r w:rsidR="00634009">
        <w:rPr>
          <w:rtl/>
        </w:rPr>
        <w:t xml:space="preserve">: </w:t>
      </w:r>
      <w:r w:rsidR="00634009">
        <w:rPr>
          <w:rFonts w:hint="cs"/>
          <w:rtl/>
        </w:rPr>
        <w:t>فما</w:t>
      </w:r>
      <w:r w:rsidR="00634009">
        <w:rPr>
          <w:rtl/>
        </w:rPr>
        <w:t xml:space="preserve"> </w:t>
      </w:r>
      <w:r w:rsidR="00634009">
        <w:rPr>
          <w:rFonts w:hint="cs"/>
          <w:rtl/>
        </w:rPr>
        <w:t>أ</w:t>
      </w:r>
      <w:r w:rsidR="004A4E6A" w:rsidRPr="00E15B8D">
        <w:rPr>
          <w:rtl/>
        </w:rPr>
        <w:t>لج</w:t>
      </w:r>
      <w:r w:rsidR="00634009">
        <w:rPr>
          <w:rtl/>
        </w:rPr>
        <w:t xml:space="preserve">أك </w:t>
      </w:r>
      <w:r w:rsidR="00634009">
        <w:rPr>
          <w:rFonts w:hint="cs"/>
          <w:rtl/>
        </w:rPr>
        <w:t>إ</w:t>
      </w:r>
      <w:r w:rsidR="00634009">
        <w:rPr>
          <w:rtl/>
        </w:rPr>
        <w:t>ل</w:t>
      </w:r>
      <w:r w:rsidR="00634009">
        <w:rPr>
          <w:rFonts w:hint="cs"/>
          <w:rtl/>
        </w:rPr>
        <w:t>ى</w:t>
      </w:r>
      <w:r w:rsidR="00634009">
        <w:rPr>
          <w:rtl/>
        </w:rPr>
        <w:t xml:space="preserve"> ما </w:t>
      </w:r>
      <w:r w:rsidR="00634009">
        <w:rPr>
          <w:rFonts w:hint="cs"/>
          <w:rtl/>
        </w:rPr>
        <w:t>أ</w:t>
      </w:r>
      <w:r w:rsidR="00634009">
        <w:rPr>
          <w:rtl/>
        </w:rPr>
        <w:t>ر</w:t>
      </w:r>
      <w:r w:rsidR="00E3362C">
        <w:rPr>
          <w:rFonts w:hint="cs"/>
          <w:rtl/>
        </w:rPr>
        <w:t>ى</w:t>
      </w:r>
      <w:r w:rsidR="004A4E6A" w:rsidRPr="00E15B8D">
        <w:rPr>
          <w:rtl/>
        </w:rPr>
        <w:t>؟ قال</w:t>
      </w:r>
      <w:r w:rsidR="00634009">
        <w:rPr>
          <w:rFonts w:hint="cs"/>
          <w:rtl/>
        </w:rPr>
        <w:t>:</w:t>
      </w:r>
      <w:r w:rsidR="00634009">
        <w:rPr>
          <w:rtl/>
        </w:rPr>
        <w:t xml:space="preserve"> الحاجة </w:t>
      </w:r>
      <w:r w:rsidR="00634009">
        <w:rPr>
          <w:rFonts w:ascii="Times New Roman" w:hAnsi="Times New Roman" w:cs="Times New Roman" w:hint="cs"/>
          <w:rtl/>
        </w:rPr>
        <w:t>‌</w:t>
      </w:r>
      <w:r w:rsidR="00634009">
        <w:rPr>
          <w:rFonts w:hint="cs"/>
          <w:rtl/>
        </w:rPr>
        <w:t>والسن،</w:t>
      </w:r>
      <w:r w:rsidR="00634009">
        <w:rPr>
          <w:rFonts w:ascii="Times New Roman" w:hAnsi="Times New Roman" w:cs="Times New Roman" w:hint="cs"/>
          <w:rtl/>
        </w:rPr>
        <w:t>‌</w:t>
      </w:r>
      <w:r w:rsidR="00634009">
        <w:rPr>
          <w:rtl/>
        </w:rPr>
        <w:t xml:space="preserve"> </w:t>
      </w:r>
      <w:r w:rsidR="00634009">
        <w:rPr>
          <w:rFonts w:hint="cs"/>
          <w:rtl/>
        </w:rPr>
        <w:t>فأ</w:t>
      </w:r>
      <w:r w:rsidR="00634009">
        <w:rPr>
          <w:rtl/>
        </w:rPr>
        <w:t xml:space="preserve">خذه عمر </w:t>
      </w:r>
      <w:r w:rsidR="00634009">
        <w:rPr>
          <w:rFonts w:hint="cs"/>
          <w:rtl/>
        </w:rPr>
        <w:t>إ</w:t>
      </w:r>
      <w:r w:rsidR="00634009">
        <w:rPr>
          <w:rtl/>
        </w:rPr>
        <w:t>ل</w:t>
      </w:r>
      <w:r w:rsidR="00634009">
        <w:rPr>
          <w:rFonts w:hint="cs"/>
          <w:rtl/>
        </w:rPr>
        <w:t>ى</w:t>
      </w:r>
      <w:r w:rsidR="004A4E6A" w:rsidRPr="00E15B8D">
        <w:rPr>
          <w:rtl/>
        </w:rPr>
        <w:t xml:space="preserve"> منزله فرزخ له بشئ من المنزل، </w:t>
      </w:r>
      <w:r w:rsidR="00634009">
        <w:rPr>
          <w:rtl/>
        </w:rPr>
        <w:t>ث</w:t>
      </w:r>
      <w:r w:rsidR="004A4E6A" w:rsidRPr="00E15B8D">
        <w:rPr>
          <w:rtl/>
        </w:rPr>
        <w:t>م</w:t>
      </w:r>
      <w:r w:rsidR="00634009">
        <w:rPr>
          <w:rFonts w:hint="cs"/>
          <w:rtl/>
        </w:rPr>
        <w:t xml:space="preserve"> أ</w:t>
      </w:r>
      <w:r w:rsidR="004A4E6A" w:rsidRPr="00E15B8D">
        <w:rPr>
          <w:rtl/>
        </w:rPr>
        <w:t>رسل</w:t>
      </w:r>
      <w:r w:rsidR="00634009">
        <w:rPr>
          <w:rtl/>
        </w:rPr>
        <w:t xml:space="preserve"> </w:t>
      </w:r>
      <w:r w:rsidR="00634009">
        <w:rPr>
          <w:rFonts w:hint="cs"/>
          <w:rtl/>
        </w:rPr>
        <w:t>إ</w:t>
      </w:r>
      <w:r w:rsidR="00634009">
        <w:rPr>
          <w:rtl/>
        </w:rPr>
        <w:t>ل</w:t>
      </w:r>
      <w:r w:rsidR="00634009">
        <w:rPr>
          <w:rFonts w:hint="cs"/>
          <w:rtl/>
        </w:rPr>
        <w:t>ى</w:t>
      </w:r>
      <w:r w:rsidR="00634009">
        <w:rPr>
          <w:rtl/>
        </w:rPr>
        <w:t xml:space="preserve"> خازن بيت المال فقال</w:t>
      </w:r>
      <w:r w:rsidR="00634009">
        <w:rPr>
          <w:rFonts w:hint="cs"/>
          <w:rtl/>
        </w:rPr>
        <w:t xml:space="preserve"> </w:t>
      </w:r>
      <w:r w:rsidR="004A4E6A" w:rsidRPr="00E15B8D">
        <w:rPr>
          <w:rFonts w:ascii="Times New Roman" w:hAnsi="Times New Roman" w:cs="Times New Roman" w:hint="cs"/>
          <w:rtl/>
        </w:rPr>
        <w:t>‌</w:t>
      </w:r>
      <w:r w:rsidR="004A4E6A" w:rsidRPr="00E15B8D">
        <w:rPr>
          <w:rFonts w:hint="cs"/>
          <w:rtl/>
        </w:rPr>
        <w:t>له</w:t>
      </w:r>
      <w:r w:rsidR="00634009">
        <w:rPr>
          <w:rFonts w:hint="cs"/>
          <w:rtl/>
        </w:rPr>
        <w:t>:</w:t>
      </w:r>
      <w:r w:rsidR="00634009">
        <w:rPr>
          <w:rtl/>
        </w:rPr>
        <w:t xml:space="preserve"> انظر هذا وضربائه فوالله ما </w:t>
      </w:r>
      <w:r w:rsidR="00634009">
        <w:rPr>
          <w:rFonts w:hint="cs"/>
          <w:rtl/>
        </w:rPr>
        <w:t>أ</w:t>
      </w:r>
      <w:r w:rsidR="00634009">
        <w:rPr>
          <w:rtl/>
        </w:rPr>
        <w:t>نص</w:t>
      </w:r>
      <w:r w:rsidR="00E3362C">
        <w:rPr>
          <w:rFonts w:hint="cs"/>
          <w:rtl/>
        </w:rPr>
        <w:t>ف</w:t>
      </w:r>
      <w:r w:rsidR="00634009">
        <w:rPr>
          <w:rtl/>
        </w:rPr>
        <w:t xml:space="preserve">ناه </w:t>
      </w:r>
      <w:r w:rsidR="00634009">
        <w:rPr>
          <w:rFonts w:hint="cs"/>
          <w:rtl/>
        </w:rPr>
        <w:lastRenderedPageBreak/>
        <w:t>إ</w:t>
      </w:r>
      <w:r w:rsidR="00634009">
        <w:rPr>
          <w:rtl/>
        </w:rPr>
        <w:t xml:space="preserve">ن </w:t>
      </w:r>
      <w:r w:rsidR="00634009">
        <w:rPr>
          <w:rFonts w:hint="cs"/>
          <w:rtl/>
        </w:rPr>
        <w:t>أ</w:t>
      </w:r>
      <w:r w:rsidR="004A4E6A" w:rsidRPr="00E15B8D">
        <w:rPr>
          <w:rtl/>
        </w:rPr>
        <w:t>ك</w:t>
      </w:r>
      <w:r w:rsidR="00634009">
        <w:rPr>
          <w:rtl/>
        </w:rPr>
        <w:t xml:space="preserve">لنا شبيبته ثم نخذله عند الهرم، </w:t>
      </w:r>
      <w:r w:rsidR="00634009">
        <w:rPr>
          <w:rFonts w:hint="cs"/>
          <w:rtl/>
        </w:rPr>
        <w:t>إ</w:t>
      </w:r>
      <w:r w:rsidR="004A4E6A" w:rsidRPr="00E15B8D">
        <w:rPr>
          <w:rtl/>
        </w:rPr>
        <w:t>نما الصدقات للفقراء</w:t>
      </w:r>
      <w:r w:rsidR="00634009">
        <w:rPr>
          <w:rFonts w:hint="cs"/>
          <w:rtl/>
        </w:rPr>
        <w:t xml:space="preserve"> </w:t>
      </w:r>
      <w:r w:rsidR="00634009">
        <w:rPr>
          <w:rFonts w:ascii="Times New Roman" w:hAnsi="Times New Roman" w:cs="Times New Roman" w:hint="cs"/>
          <w:rtl/>
        </w:rPr>
        <w:t>‌</w:t>
      </w:r>
      <w:r w:rsidR="00634009">
        <w:rPr>
          <w:rFonts w:hint="cs"/>
          <w:rtl/>
        </w:rPr>
        <w:t>والمساكين</w:t>
      </w:r>
      <w:r w:rsidR="00634009">
        <w:rPr>
          <w:rtl/>
        </w:rPr>
        <w:t xml:space="preserve"> </w:t>
      </w:r>
      <w:r w:rsidR="00634009">
        <w:rPr>
          <w:rFonts w:hint="cs"/>
          <w:rtl/>
        </w:rPr>
        <w:t>وهذا</w:t>
      </w:r>
      <w:r w:rsidR="00634009">
        <w:rPr>
          <w:rtl/>
        </w:rPr>
        <w:t xml:space="preserve"> </w:t>
      </w:r>
      <w:r w:rsidR="00634009">
        <w:rPr>
          <w:rFonts w:hint="cs"/>
          <w:rtl/>
        </w:rPr>
        <w:t>من</w:t>
      </w:r>
      <w:r w:rsidR="00634009">
        <w:rPr>
          <w:rtl/>
        </w:rPr>
        <w:t xml:space="preserve"> مساكين </w:t>
      </w:r>
      <w:r w:rsidR="00634009">
        <w:rPr>
          <w:rFonts w:hint="cs"/>
          <w:rtl/>
        </w:rPr>
        <w:t>أ</w:t>
      </w:r>
      <w:r w:rsidR="004A4E6A" w:rsidRPr="00E15B8D">
        <w:rPr>
          <w:rtl/>
        </w:rPr>
        <w:t xml:space="preserve">هل الكتاب. </w:t>
      </w:r>
      <w:r w:rsidR="00634009">
        <w:rPr>
          <w:rFonts w:hint="cs"/>
          <w:rtl/>
        </w:rPr>
        <w:t>(الخراج).</w:t>
      </w:r>
    </w:p>
    <w:p w:rsidR="004A4E6A" w:rsidRPr="00A11AEC" w:rsidRDefault="004A4E6A" w:rsidP="000D65BC">
      <w:pPr>
        <w:pStyle w:val="a2"/>
        <w:rPr>
          <w:rtl/>
        </w:rPr>
      </w:pPr>
      <w:r w:rsidRPr="00A11AEC">
        <w:rPr>
          <w:rFonts w:hint="cs"/>
          <w:rtl/>
        </w:rPr>
        <w:t>امام ابو</w:t>
      </w:r>
      <w:r w:rsidR="00070FD7">
        <w:rPr>
          <w:rFonts w:hint="cs"/>
          <w:rtl/>
        </w:rPr>
        <w:t>ی</w:t>
      </w:r>
      <w:r w:rsidRPr="00A11AEC">
        <w:rPr>
          <w:rFonts w:hint="cs"/>
          <w:rtl/>
        </w:rPr>
        <w:t xml:space="preserve">وسف </w:t>
      </w:r>
      <w:r w:rsidR="00634009">
        <w:rPr>
          <w:rFonts w:cs="CTraditional Arabic" w:hint="cs"/>
          <w:rtl/>
        </w:rPr>
        <w:t>/</w:t>
      </w:r>
      <w:r w:rsidR="00634009">
        <w:rPr>
          <w:rFonts w:hint="cs"/>
          <w:rtl/>
        </w:rPr>
        <w:t xml:space="preserve"> </w:t>
      </w:r>
      <w:r w:rsidRPr="00A11AEC">
        <w:rPr>
          <w:rFonts w:hint="cs"/>
          <w:rtl/>
        </w:rPr>
        <w:t>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حضرت ام</w:t>
      </w:r>
      <w:r w:rsidR="00070FD7">
        <w:rPr>
          <w:rFonts w:hint="cs"/>
          <w:rtl/>
        </w:rPr>
        <w:t>ی</w:t>
      </w:r>
      <w:r w:rsidRPr="00A11AEC">
        <w:rPr>
          <w:rFonts w:hint="cs"/>
          <w:rtl/>
        </w:rPr>
        <w:t>رالمؤمن</w:t>
      </w:r>
      <w:r w:rsidR="00070FD7">
        <w:rPr>
          <w:rFonts w:hint="cs"/>
          <w:rtl/>
        </w:rPr>
        <w:t>ی</w:t>
      </w:r>
      <w:r w:rsidRPr="00A11AEC">
        <w:rPr>
          <w:rFonts w:hint="cs"/>
          <w:rtl/>
        </w:rPr>
        <w:t>ن عمر بن الخطاب</w:t>
      </w:r>
      <w:r w:rsidR="002C3640" w:rsidRPr="002C3640">
        <w:rPr>
          <w:rFonts w:cs="CTraditional Arabic" w:hint="cs"/>
          <w:rtl/>
        </w:rPr>
        <w:t>س</w:t>
      </w:r>
      <w:r w:rsidRPr="00A11AEC">
        <w:rPr>
          <w:rFonts w:hint="cs"/>
          <w:rtl/>
        </w:rPr>
        <w:t xml:space="preserve"> از راه</w:t>
      </w:r>
      <w:r w:rsidR="00070FD7">
        <w:rPr>
          <w:rFonts w:hint="cs"/>
          <w:rtl/>
        </w:rPr>
        <w:t>ی</w:t>
      </w:r>
      <w:r w:rsidRPr="00A11AEC">
        <w:rPr>
          <w:rFonts w:hint="cs"/>
          <w:rtl/>
        </w:rPr>
        <w:t xml:space="preserve"> م</w:t>
      </w:r>
      <w:r w:rsidR="00070FD7">
        <w:rPr>
          <w:rFonts w:hint="cs"/>
          <w:rtl/>
        </w:rPr>
        <w:t>ی</w:t>
      </w:r>
      <w:r w:rsidR="00634009">
        <w:rPr>
          <w:rFonts w:hint="eastAsia"/>
          <w:rtl/>
        </w:rPr>
        <w:t>‌</w:t>
      </w:r>
      <w:r w:rsidRPr="00A11AEC">
        <w:rPr>
          <w:rFonts w:hint="cs"/>
          <w:rtl/>
        </w:rPr>
        <w:t>گذشت پ</w:t>
      </w:r>
      <w:r w:rsidR="00070FD7">
        <w:rPr>
          <w:rFonts w:hint="cs"/>
          <w:rtl/>
        </w:rPr>
        <w:t>ی</w:t>
      </w:r>
      <w:r w:rsidRPr="00A11AEC">
        <w:rPr>
          <w:rFonts w:hint="cs"/>
          <w:rtl/>
        </w:rPr>
        <w:t xml:space="preserve">رمرد </w:t>
      </w:r>
      <w:r w:rsidR="00070FD7">
        <w:rPr>
          <w:rFonts w:hint="cs"/>
          <w:rtl/>
        </w:rPr>
        <w:t>ک</w:t>
      </w:r>
      <w:r w:rsidRPr="00A11AEC">
        <w:rPr>
          <w:rFonts w:hint="cs"/>
          <w:rtl/>
        </w:rPr>
        <w:t>ور</w:t>
      </w:r>
      <w:r w:rsidR="00070FD7">
        <w:rPr>
          <w:rFonts w:hint="cs"/>
          <w:rtl/>
        </w:rPr>
        <w:t>ی</w:t>
      </w:r>
      <w:r w:rsidRPr="00A11AEC">
        <w:rPr>
          <w:rFonts w:hint="cs"/>
          <w:rtl/>
        </w:rPr>
        <w:t xml:space="preserve"> را د</w:t>
      </w:r>
      <w:r w:rsidR="00070FD7">
        <w:rPr>
          <w:rFonts w:hint="cs"/>
          <w:rtl/>
        </w:rPr>
        <w:t>ی</w:t>
      </w:r>
      <w:r w:rsidRPr="00A11AEC">
        <w:rPr>
          <w:rFonts w:hint="cs"/>
          <w:rtl/>
        </w:rPr>
        <w:t>د پشت در</w:t>
      </w:r>
      <w:r w:rsidR="00070FD7">
        <w:rPr>
          <w:rFonts w:hint="cs"/>
          <w:rtl/>
        </w:rPr>
        <w:t>ی</w:t>
      </w:r>
      <w:r w:rsidRPr="00A11AEC">
        <w:rPr>
          <w:rFonts w:hint="cs"/>
          <w:rtl/>
        </w:rPr>
        <w:t xml:space="preserve"> ا</w:t>
      </w:r>
      <w:r w:rsidR="00070FD7">
        <w:rPr>
          <w:rFonts w:hint="cs"/>
          <w:rtl/>
        </w:rPr>
        <w:t>ی</w:t>
      </w:r>
      <w:r w:rsidRPr="00A11AEC">
        <w:rPr>
          <w:rFonts w:hint="cs"/>
          <w:rtl/>
        </w:rPr>
        <w:t>ستاده گدائ</w:t>
      </w:r>
      <w:r w:rsidR="00070FD7">
        <w:rPr>
          <w:rFonts w:hint="cs"/>
          <w:rtl/>
        </w:rPr>
        <w:t>ی</w:t>
      </w:r>
      <w:r w:rsidRPr="00A11AEC">
        <w:rPr>
          <w:rFonts w:hint="cs"/>
          <w:rtl/>
        </w:rPr>
        <w:t xml:space="preserve"> م</w:t>
      </w:r>
      <w:r w:rsidR="00070FD7">
        <w:rPr>
          <w:rFonts w:hint="cs"/>
          <w:rtl/>
        </w:rPr>
        <w:t>ی</w:t>
      </w:r>
      <w:r w:rsidR="00634009">
        <w:rPr>
          <w:rFonts w:hint="eastAsia"/>
          <w:rtl/>
        </w:rPr>
        <w:t>‌</w:t>
      </w:r>
      <w:r w:rsidR="00070FD7">
        <w:rPr>
          <w:rFonts w:hint="cs"/>
          <w:rtl/>
        </w:rPr>
        <w:t>ک</w:t>
      </w:r>
      <w:r w:rsidRPr="00A11AEC">
        <w:rPr>
          <w:rFonts w:hint="cs"/>
          <w:rtl/>
        </w:rPr>
        <w:t>ند، حضرت عمر از پشت سر بازو</w:t>
      </w:r>
      <w:r w:rsidR="00070FD7">
        <w:rPr>
          <w:rFonts w:hint="cs"/>
          <w:rtl/>
        </w:rPr>
        <w:t>ی</w:t>
      </w:r>
      <w:r w:rsidRPr="00A11AEC">
        <w:rPr>
          <w:rFonts w:hint="cs"/>
          <w:rtl/>
        </w:rPr>
        <w:t>ش را آهسته زد، (تا متوجه شود) و</w:t>
      </w:r>
      <w:r w:rsidR="00634009">
        <w:rPr>
          <w:rFonts w:hint="cs"/>
          <w:rtl/>
        </w:rPr>
        <w:t xml:space="preserve"> </w:t>
      </w:r>
      <w:r w:rsidRPr="00A11AEC">
        <w:rPr>
          <w:rFonts w:hint="cs"/>
          <w:rtl/>
        </w:rPr>
        <w:t xml:space="preserve">فرمود: از </w:t>
      </w:r>
      <w:r w:rsidR="00070FD7">
        <w:rPr>
          <w:rFonts w:hint="cs"/>
          <w:rtl/>
        </w:rPr>
        <w:t>ک</w:t>
      </w:r>
      <w:r w:rsidRPr="00A11AEC">
        <w:rPr>
          <w:rFonts w:hint="cs"/>
          <w:rtl/>
        </w:rPr>
        <w:t xml:space="preserve">دام گروه اهل </w:t>
      </w:r>
      <w:r w:rsidR="00070FD7">
        <w:rPr>
          <w:rFonts w:hint="cs"/>
          <w:rtl/>
        </w:rPr>
        <w:t>ک</w:t>
      </w:r>
      <w:r w:rsidRPr="00A11AEC">
        <w:rPr>
          <w:rFonts w:hint="cs"/>
          <w:rtl/>
        </w:rPr>
        <w:t>تاب هست</w:t>
      </w:r>
      <w:r w:rsidR="00070FD7">
        <w:rPr>
          <w:rFonts w:hint="cs"/>
          <w:rtl/>
        </w:rPr>
        <w:t>ی</w:t>
      </w:r>
      <w:r w:rsidRPr="00A11AEC">
        <w:rPr>
          <w:rFonts w:hint="cs"/>
          <w:rtl/>
        </w:rPr>
        <w:t>؟ گفت</w:t>
      </w:r>
      <w:r w:rsidR="00634009">
        <w:rPr>
          <w:rFonts w:hint="cs"/>
          <w:rtl/>
        </w:rPr>
        <w:t>:</w:t>
      </w:r>
      <w:r w:rsidRPr="00A11AEC">
        <w:rPr>
          <w:rFonts w:hint="cs"/>
          <w:rtl/>
        </w:rPr>
        <w:t xml:space="preserve"> </w:t>
      </w:r>
      <w:r w:rsidR="00070FD7">
        <w:rPr>
          <w:rFonts w:hint="cs"/>
          <w:rtl/>
        </w:rPr>
        <w:t>ی</w:t>
      </w:r>
      <w:r w:rsidRPr="00A11AEC">
        <w:rPr>
          <w:rFonts w:hint="cs"/>
          <w:rtl/>
        </w:rPr>
        <w:t>هود</w:t>
      </w:r>
      <w:r w:rsidR="00070FD7">
        <w:rPr>
          <w:rFonts w:hint="cs"/>
          <w:rtl/>
        </w:rPr>
        <w:t>ی</w:t>
      </w:r>
      <w:r w:rsidR="00634009">
        <w:rPr>
          <w:rFonts w:hint="cs"/>
          <w:rtl/>
        </w:rPr>
        <w:t xml:space="preserve"> هستم، فرمود:</w:t>
      </w:r>
      <w:r w:rsidRPr="00A11AEC">
        <w:rPr>
          <w:rFonts w:hint="cs"/>
          <w:rtl/>
        </w:rPr>
        <w:t xml:space="preserve"> چه چ</w:t>
      </w:r>
      <w:r w:rsidR="00070FD7">
        <w:rPr>
          <w:rFonts w:hint="cs"/>
          <w:rtl/>
        </w:rPr>
        <w:t>ی</w:t>
      </w:r>
      <w:r w:rsidRPr="00A11AEC">
        <w:rPr>
          <w:rFonts w:hint="cs"/>
          <w:rtl/>
        </w:rPr>
        <w:t>ز باعث شده است گدائ</w:t>
      </w:r>
      <w:r w:rsidR="00070FD7">
        <w:rPr>
          <w:rFonts w:hint="cs"/>
          <w:rtl/>
        </w:rPr>
        <w:t>ی</w:t>
      </w:r>
      <w:r w:rsidRPr="00A11AEC">
        <w:rPr>
          <w:rFonts w:hint="cs"/>
          <w:rtl/>
        </w:rPr>
        <w:t xml:space="preserve"> م</w:t>
      </w:r>
      <w:r w:rsidR="00070FD7">
        <w:rPr>
          <w:rFonts w:hint="cs"/>
          <w:rtl/>
        </w:rPr>
        <w:t>ی</w:t>
      </w:r>
      <w:r w:rsidR="00634009">
        <w:rPr>
          <w:rFonts w:hint="eastAsia"/>
          <w:rtl/>
        </w:rPr>
        <w:t>‌</w:t>
      </w:r>
      <w:r w:rsidR="00070FD7">
        <w:rPr>
          <w:rFonts w:hint="cs"/>
          <w:rtl/>
        </w:rPr>
        <w:t>ک</w:t>
      </w:r>
      <w:r w:rsidRPr="00A11AEC">
        <w:rPr>
          <w:rFonts w:hint="cs"/>
          <w:rtl/>
        </w:rPr>
        <w:t>ن</w:t>
      </w:r>
      <w:r w:rsidR="00070FD7">
        <w:rPr>
          <w:rFonts w:hint="cs"/>
          <w:rtl/>
        </w:rPr>
        <w:t>ی</w:t>
      </w:r>
      <w:r w:rsidRPr="00A11AEC">
        <w:rPr>
          <w:rFonts w:hint="cs"/>
          <w:rtl/>
        </w:rPr>
        <w:t>؟ گفت</w:t>
      </w:r>
      <w:r w:rsidR="00634009">
        <w:rPr>
          <w:rFonts w:hint="cs"/>
          <w:rtl/>
        </w:rPr>
        <w:t>:</w:t>
      </w:r>
      <w:r w:rsidRPr="00A11AEC">
        <w:rPr>
          <w:rFonts w:hint="cs"/>
          <w:rtl/>
        </w:rPr>
        <w:t xml:space="preserve"> ن</w:t>
      </w:r>
      <w:r w:rsidR="00070FD7">
        <w:rPr>
          <w:rFonts w:hint="cs"/>
          <w:rtl/>
        </w:rPr>
        <w:t>ی</w:t>
      </w:r>
      <w:r w:rsidRPr="00A11AEC">
        <w:rPr>
          <w:rFonts w:hint="cs"/>
          <w:rtl/>
        </w:rPr>
        <w:t>از مند</w:t>
      </w:r>
      <w:r w:rsidR="00070FD7">
        <w:rPr>
          <w:rFonts w:hint="cs"/>
          <w:rtl/>
        </w:rPr>
        <w:t>ی</w:t>
      </w:r>
      <w:r w:rsidRPr="00A11AEC">
        <w:rPr>
          <w:rFonts w:hint="cs"/>
          <w:rtl/>
        </w:rPr>
        <w:t xml:space="preserve"> و</w:t>
      </w:r>
      <w:r w:rsidR="00634009">
        <w:rPr>
          <w:rFonts w:hint="cs"/>
          <w:rtl/>
        </w:rPr>
        <w:t xml:space="preserve"> </w:t>
      </w:r>
      <w:r w:rsidR="00070FD7">
        <w:rPr>
          <w:rFonts w:hint="cs"/>
          <w:rtl/>
        </w:rPr>
        <w:t>ک</w:t>
      </w:r>
      <w:r w:rsidRPr="00A11AEC">
        <w:rPr>
          <w:rFonts w:hint="cs"/>
          <w:rtl/>
        </w:rPr>
        <w:t>هولت سن، حضرت عمر</w:t>
      </w:r>
      <w:r w:rsidR="002C3640" w:rsidRPr="002C3640">
        <w:rPr>
          <w:rFonts w:ascii="Traditional Arabic" w:cs="CTraditional Arabic" w:hint="eastAsia"/>
          <w:color w:val="000000"/>
          <w:rtl/>
        </w:rPr>
        <w:t>س</w:t>
      </w:r>
      <w:r w:rsidR="00634009">
        <w:rPr>
          <w:rFonts w:ascii="Traditional Arabic" w:hint="cs"/>
          <w:color w:val="000000"/>
          <w:rtl/>
        </w:rPr>
        <w:t xml:space="preserve"> </w:t>
      </w:r>
      <w:r w:rsidRPr="00A11AEC">
        <w:rPr>
          <w:rFonts w:hint="cs"/>
          <w:rtl/>
        </w:rPr>
        <w:t>دستش را گرفت و</w:t>
      </w:r>
      <w:r w:rsidR="00634009">
        <w:rPr>
          <w:rFonts w:hint="cs"/>
          <w:rtl/>
        </w:rPr>
        <w:t xml:space="preserve"> </w:t>
      </w:r>
      <w:r w:rsidRPr="00A11AEC">
        <w:rPr>
          <w:rFonts w:hint="cs"/>
          <w:rtl/>
        </w:rPr>
        <w:t>به منزل خود برد و</w:t>
      </w:r>
      <w:r w:rsidR="00634009">
        <w:rPr>
          <w:rFonts w:hint="cs"/>
          <w:rtl/>
        </w:rPr>
        <w:t xml:space="preserve"> </w:t>
      </w:r>
      <w:r w:rsidRPr="00A11AEC">
        <w:rPr>
          <w:rFonts w:hint="cs"/>
          <w:rtl/>
        </w:rPr>
        <w:t>چ</w:t>
      </w:r>
      <w:r w:rsidR="00070FD7">
        <w:rPr>
          <w:rFonts w:hint="cs"/>
          <w:rtl/>
        </w:rPr>
        <w:t>ی</w:t>
      </w:r>
      <w:r w:rsidRPr="00A11AEC">
        <w:rPr>
          <w:rFonts w:hint="cs"/>
          <w:rtl/>
        </w:rPr>
        <w:t>ز</w:t>
      </w:r>
      <w:r w:rsidR="00070FD7">
        <w:rPr>
          <w:rFonts w:hint="cs"/>
          <w:rtl/>
        </w:rPr>
        <w:t>ی</w:t>
      </w:r>
      <w:r w:rsidRPr="00A11AEC">
        <w:rPr>
          <w:rFonts w:hint="cs"/>
          <w:rtl/>
        </w:rPr>
        <w:t xml:space="preserve"> از منزل برداشت و</w:t>
      </w:r>
      <w:r w:rsidR="00634009">
        <w:rPr>
          <w:rFonts w:hint="cs"/>
          <w:rtl/>
        </w:rPr>
        <w:t xml:space="preserve"> </w:t>
      </w:r>
      <w:r w:rsidRPr="00A11AEC">
        <w:rPr>
          <w:rFonts w:hint="cs"/>
          <w:rtl/>
        </w:rPr>
        <w:t>به او داد، و</w:t>
      </w:r>
      <w:r w:rsidR="00634009">
        <w:rPr>
          <w:rFonts w:hint="cs"/>
          <w:rtl/>
        </w:rPr>
        <w:t xml:space="preserve"> </w:t>
      </w:r>
      <w:r w:rsidRPr="00A11AEC">
        <w:rPr>
          <w:rFonts w:hint="cs"/>
          <w:rtl/>
        </w:rPr>
        <w:t xml:space="preserve">سپس </w:t>
      </w:r>
      <w:r w:rsidR="00070FD7">
        <w:rPr>
          <w:rFonts w:hint="cs"/>
          <w:rtl/>
        </w:rPr>
        <w:t>ک</w:t>
      </w:r>
      <w:r w:rsidRPr="00A11AEC">
        <w:rPr>
          <w:rFonts w:hint="cs"/>
          <w:rtl/>
        </w:rPr>
        <w:t>س</w:t>
      </w:r>
      <w:r w:rsidR="00070FD7">
        <w:rPr>
          <w:rFonts w:hint="cs"/>
          <w:rtl/>
        </w:rPr>
        <w:t>ی</w:t>
      </w:r>
      <w:r w:rsidRPr="00A11AEC">
        <w:rPr>
          <w:rFonts w:hint="cs"/>
          <w:rtl/>
        </w:rPr>
        <w:t xml:space="preserve"> را به دنبال وز</w:t>
      </w:r>
      <w:r w:rsidR="00070FD7">
        <w:rPr>
          <w:rFonts w:hint="cs"/>
          <w:rtl/>
        </w:rPr>
        <w:t>ی</w:t>
      </w:r>
      <w:r w:rsidRPr="00A11AEC">
        <w:rPr>
          <w:rFonts w:hint="cs"/>
          <w:rtl/>
        </w:rPr>
        <w:t>ر دارائ</w:t>
      </w:r>
      <w:r w:rsidR="00070FD7">
        <w:rPr>
          <w:rFonts w:hint="cs"/>
          <w:rtl/>
        </w:rPr>
        <w:t>ی</w:t>
      </w:r>
      <w:r w:rsidRPr="00A11AEC">
        <w:rPr>
          <w:rFonts w:hint="cs"/>
          <w:rtl/>
        </w:rPr>
        <w:t xml:space="preserve"> فرستاد تا به حضورش رس</w:t>
      </w:r>
      <w:r w:rsidR="00070FD7">
        <w:rPr>
          <w:rFonts w:hint="cs"/>
          <w:rtl/>
        </w:rPr>
        <w:t>ی</w:t>
      </w:r>
      <w:r w:rsidRPr="00A11AEC">
        <w:rPr>
          <w:rFonts w:hint="cs"/>
          <w:rtl/>
        </w:rPr>
        <w:t>د آنگاه خطاب بو</w:t>
      </w:r>
      <w:r w:rsidR="00070FD7">
        <w:rPr>
          <w:rFonts w:hint="cs"/>
          <w:rtl/>
        </w:rPr>
        <w:t>ی</w:t>
      </w:r>
      <w:r w:rsidRPr="00A11AEC">
        <w:rPr>
          <w:rFonts w:hint="cs"/>
          <w:rtl/>
        </w:rPr>
        <w:t xml:space="preserve"> فرمود: ا</w:t>
      </w:r>
      <w:r w:rsidR="00070FD7">
        <w:rPr>
          <w:rFonts w:hint="cs"/>
          <w:rtl/>
        </w:rPr>
        <w:t>ی</w:t>
      </w:r>
      <w:r w:rsidRPr="00A11AEC">
        <w:rPr>
          <w:rFonts w:hint="cs"/>
          <w:rtl/>
        </w:rPr>
        <w:t>ن پ</w:t>
      </w:r>
      <w:r w:rsidR="00070FD7">
        <w:rPr>
          <w:rFonts w:hint="cs"/>
          <w:rtl/>
        </w:rPr>
        <w:t>ی</w:t>
      </w:r>
      <w:r w:rsidRPr="00A11AEC">
        <w:rPr>
          <w:rFonts w:hint="cs"/>
          <w:rtl/>
        </w:rPr>
        <w:t>رمرد و</w:t>
      </w:r>
      <w:r w:rsidR="00634009">
        <w:rPr>
          <w:rFonts w:hint="cs"/>
          <w:rtl/>
        </w:rPr>
        <w:t xml:space="preserve"> </w:t>
      </w:r>
      <w:r w:rsidRPr="00A11AEC">
        <w:rPr>
          <w:rFonts w:hint="cs"/>
          <w:rtl/>
        </w:rPr>
        <w:t>امثال او را در نظر داشته باش، بخدا سوگند، به ا</w:t>
      </w:r>
      <w:r w:rsidR="00070FD7">
        <w:rPr>
          <w:rFonts w:hint="cs"/>
          <w:rtl/>
        </w:rPr>
        <w:t>ی</w:t>
      </w:r>
      <w:r w:rsidRPr="00A11AEC">
        <w:rPr>
          <w:rFonts w:hint="cs"/>
          <w:rtl/>
        </w:rPr>
        <w:t>ن شخص انصاف ن</w:t>
      </w:r>
      <w:r w:rsidR="00070FD7">
        <w:rPr>
          <w:rFonts w:hint="cs"/>
          <w:rtl/>
        </w:rPr>
        <w:t>ک</w:t>
      </w:r>
      <w:r w:rsidRPr="00A11AEC">
        <w:rPr>
          <w:rFonts w:hint="cs"/>
          <w:rtl/>
        </w:rPr>
        <w:t>رده ا</w:t>
      </w:r>
      <w:r w:rsidR="00070FD7">
        <w:rPr>
          <w:rFonts w:hint="cs"/>
          <w:rtl/>
        </w:rPr>
        <w:t>ی</w:t>
      </w:r>
      <w:r w:rsidRPr="00A11AEC">
        <w:rPr>
          <w:rFonts w:hint="cs"/>
          <w:rtl/>
        </w:rPr>
        <w:t>م اگر در جوان</w:t>
      </w:r>
      <w:r w:rsidR="00070FD7">
        <w:rPr>
          <w:rFonts w:hint="cs"/>
          <w:rtl/>
        </w:rPr>
        <w:t>ی</w:t>
      </w:r>
      <w:r w:rsidRPr="00A11AEC">
        <w:rPr>
          <w:rFonts w:hint="cs"/>
          <w:rtl/>
        </w:rPr>
        <w:t xml:space="preserve"> از او استفاده </w:t>
      </w:r>
      <w:r w:rsidR="00070FD7">
        <w:rPr>
          <w:rFonts w:hint="cs"/>
          <w:rtl/>
        </w:rPr>
        <w:t>ک</w:t>
      </w:r>
      <w:r w:rsidRPr="00A11AEC">
        <w:rPr>
          <w:rFonts w:hint="cs"/>
          <w:rtl/>
        </w:rPr>
        <w:t>ن</w:t>
      </w:r>
      <w:r w:rsidR="00070FD7">
        <w:rPr>
          <w:rFonts w:hint="cs"/>
          <w:rtl/>
        </w:rPr>
        <w:t>ی</w:t>
      </w:r>
      <w:r w:rsidRPr="00A11AEC">
        <w:rPr>
          <w:rFonts w:hint="cs"/>
          <w:rtl/>
        </w:rPr>
        <w:t>م و</w:t>
      </w:r>
      <w:r w:rsidR="00634009">
        <w:rPr>
          <w:rFonts w:hint="cs"/>
          <w:rtl/>
        </w:rPr>
        <w:t xml:space="preserve"> </w:t>
      </w:r>
      <w:r w:rsidRPr="00A11AEC">
        <w:rPr>
          <w:rFonts w:hint="cs"/>
          <w:rtl/>
        </w:rPr>
        <w:t>هنگام پ</w:t>
      </w:r>
      <w:r w:rsidR="00070FD7">
        <w:rPr>
          <w:rFonts w:hint="cs"/>
          <w:rtl/>
        </w:rPr>
        <w:t>ی</w:t>
      </w:r>
      <w:r w:rsidRPr="00A11AEC">
        <w:rPr>
          <w:rFonts w:hint="cs"/>
          <w:rtl/>
        </w:rPr>
        <w:t>ر</w:t>
      </w:r>
      <w:r w:rsidR="00070FD7">
        <w:rPr>
          <w:rFonts w:hint="cs"/>
          <w:rtl/>
        </w:rPr>
        <w:t>ی</w:t>
      </w:r>
      <w:r w:rsidRPr="00A11AEC">
        <w:rPr>
          <w:rFonts w:hint="cs"/>
          <w:rtl/>
        </w:rPr>
        <w:t xml:space="preserve"> او را رها ساز</w:t>
      </w:r>
      <w:r w:rsidR="00070FD7">
        <w:rPr>
          <w:rFonts w:hint="cs"/>
          <w:rtl/>
        </w:rPr>
        <w:t>ی</w:t>
      </w:r>
      <w:r w:rsidRPr="00A11AEC">
        <w:rPr>
          <w:rFonts w:hint="cs"/>
          <w:rtl/>
        </w:rPr>
        <w:t>م، بدون ش</w:t>
      </w:r>
      <w:r w:rsidR="00070FD7">
        <w:rPr>
          <w:rFonts w:hint="cs"/>
          <w:rtl/>
        </w:rPr>
        <w:t>ک</w:t>
      </w:r>
      <w:r w:rsidRPr="00A11AEC">
        <w:rPr>
          <w:rFonts w:hint="cs"/>
          <w:rtl/>
        </w:rPr>
        <w:t xml:space="preserve"> صدقات از آن فقراء و</w:t>
      </w:r>
      <w:r w:rsidR="00634009">
        <w:rPr>
          <w:rFonts w:hint="cs"/>
          <w:rtl/>
        </w:rPr>
        <w:t xml:space="preserve"> </w:t>
      </w:r>
      <w:r w:rsidRPr="00A11AEC">
        <w:rPr>
          <w:rFonts w:hint="cs"/>
          <w:rtl/>
        </w:rPr>
        <w:t>ب</w:t>
      </w:r>
      <w:r w:rsidR="00070FD7">
        <w:rPr>
          <w:rFonts w:hint="cs"/>
          <w:rtl/>
        </w:rPr>
        <w:t>ی</w:t>
      </w:r>
      <w:r w:rsidRPr="00A11AEC">
        <w:rPr>
          <w:rFonts w:hint="cs"/>
          <w:rtl/>
        </w:rPr>
        <w:t>نوا</w:t>
      </w:r>
      <w:r w:rsidR="00070FD7">
        <w:rPr>
          <w:rFonts w:hint="cs"/>
          <w:rtl/>
        </w:rPr>
        <w:t>ی</w:t>
      </w:r>
      <w:r w:rsidRPr="00A11AEC">
        <w:rPr>
          <w:rFonts w:hint="cs"/>
          <w:rtl/>
        </w:rPr>
        <w:t>ان است و</w:t>
      </w:r>
      <w:r w:rsidR="00634009">
        <w:rPr>
          <w:rFonts w:hint="cs"/>
          <w:rtl/>
        </w:rPr>
        <w:t xml:space="preserve"> </w:t>
      </w:r>
      <w:r w:rsidRPr="00A11AEC">
        <w:rPr>
          <w:rFonts w:hint="cs"/>
          <w:rtl/>
        </w:rPr>
        <w:t>ا</w:t>
      </w:r>
      <w:r w:rsidR="00070FD7">
        <w:rPr>
          <w:rFonts w:hint="cs"/>
          <w:rtl/>
        </w:rPr>
        <w:t>ی</w:t>
      </w:r>
      <w:r w:rsidRPr="00A11AEC">
        <w:rPr>
          <w:rFonts w:hint="cs"/>
          <w:rtl/>
        </w:rPr>
        <w:t>ن هم از ب</w:t>
      </w:r>
      <w:r w:rsidR="00070FD7">
        <w:rPr>
          <w:rFonts w:hint="cs"/>
          <w:rtl/>
        </w:rPr>
        <w:t>ی</w:t>
      </w:r>
      <w:r w:rsidRPr="00A11AEC">
        <w:rPr>
          <w:rFonts w:hint="cs"/>
          <w:rtl/>
        </w:rPr>
        <w:t>نوا</w:t>
      </w:r>
      <w:r w:rsidR="00070FD7">
        <w:rPr>
          <w:rFonts w:hint="cs"/>
          <w:rtl/>
        </w:rPr>
        <w:t>ی</w:t>
      </w:r>
      <w:r w:rsidRPr="00A11AEC">
        <w:rPr>
          <w:rFonts w:hint="cs"/>
          <w:rtl/>
        </w:rPr>
        <w:t xml:space="preserve">ان اهل </w:t>
      </w:r>
      <w:r w:rsidR="00070FD7">
        <w:rPr>
          <w:rFonts w:hint="cs"/>
          <w:rtl/>
        </w:rPr>
        <w:t>ک</w:t>
      </w:r>
      <w:r w:rsidRPr="00A11AEC">
        <w:rPr>
          <w:rFonts w:hint="cs"/>
          <w:rtl/>
        </w:rPr>
        <w:t xml:space="preserve">تاب است. </w:t>
      </w:r>
    </w:p>
    <w:p w:rsidR="004A4E6A" w:rsidRDefault="004A4E6A" w:rsidP="000D65BC">
      <w:pPr>
        <w:pStyle w:val="a2"/>
        <w:rPr>
          <w:rFonts w:hint="cs"/>
          <w:rtl/>
        </w:rPr>
      </w:pPr>
      <w:r w:rsidRPr="00A11AEC">
        <w:rPr>
          <w:rFonts w:hint="cs"/>
          <w:rtl/>
        </w:rPr>
        <w:t>و</w:t>
      </w:r>
      <w:r w:rsidR="00634009">
        <w:rPr>
          <w:rFonts w:hint="cs"/>
          <w:rtl/>
        </w:rPr>
        <w:t xml:space="preserve"> </w:t>
      </w:r>
      <w:r w:rsidRPr="00A11AEC">
        <w:rPr>
          <w:rFonts w:hint="cs"/>
          <w:rtl/>
        </w:rPr>
        <w:t>ن</w:t>
      </w:r>
      <w:r w:rsidR="00070FD7">
        <w:rPr>
          <w:rFonts w:hint="cs"/>
          <w:rtl/>
        </w:rPr>
        <w:t>ی</w:t>
      </w:r>
      <w:r w:rsidRPr="00A11AEC">
        <w:rPr>
          <w:rFonts w:hint="cs"/>
          <w:rtl/>
        </w:rPr>
        <w:t>ز حضرت عمر بن الخطاب</w:t>
      </w:r>
      <w:r w:rsidR="002C3640" w:rsidRPr="002C3640">
        <w:rPr>
          <w:rFonts w:cs="CTraditional Arabic" w:hint="cs"/>
          <w:rtl/>
        </w:rPr>
        <w:t>س</w:t>
      </w:r>
      <w:r w:rsidR="00634009">
        <w:rPr>
          <w:rFonts w:hint="cs"/>
          <w:rtl/>
        </w:rPr>
        <w:t xml:space="preserve"> </w:t>
      </w:r>
      <w:r w:rsidRPr="00A11AEC">
        <w:rPr>
          <w:rFonts w:hint="cs"/>
          <w:rtl/>
        </w:rPr>
        <w:t>روز</w:t>
      </w:r>
      <w:r w:rsidR="00070FD7">
        <w:rPr>
          <w:rFonts w:hint="cs"/>
          <w:rtl/>
        </w:rPr>
        <w:t>ی</w:t>
      </w:r>
      <w:r w:rsidRPr="00A11AEC">
        <w:rPr>
          <w:rFonts w:hint="cs"/>
          <w:rtl/>
        </w:rPr>
        <w:t xml:space="preserve"> به گروه</w:t>
      </w:r>
      <w:r w:rsidR="00070FD7">
        <w:rPr>
          <w:rFonts w:hint="cs"/>
          <w:rtl/>
        </w:rPr>
        <w:t>ی</w:t>
      </w:r>
      <w:r w:rsidRPr="00A11AEC">
        <w:rPr>
          <w:rFonts w:hint="cs"/>
          <w:rtl/>
        </w:rPr>
        <w:t xml:space="preserve"> از انصار گذر </w:t>
      </w:r>
      <w:r w:rsidR="00070FD7">
        <w:rPr>
          <w:rFonts w:hint="cs"/>
          <w:rtl/>
        </w:rPr>
        <w:t>ک</w:t>
      </w:r>
      <w:r w:rsidRPr="00A11AEC">
        <w:rPr>
          <w:rFonts w:hint="cs"/>
          <w:rtl/>
        </w:rPr>
        <w:t xml:space="preserve">رد،‌ </w:t>
      </w:r>
      <w:r w:rsidR="00070FD7">
        <w:rPr>
          <w:rFonts w:hint="cs"/>
          <w:rtl/>
        </w:rPr>
        <w:t>ک</w:t>
      </w:r>
      <w:r w:rsidRPr="00A11AEC">
        <w:rPr>
          <w:rFonts w:hint="cs"/>
          <w:rtl/>
        </w:rPr>
        <w:t>ه بمرض جذام مبتلا بودند، آنگاه به مسئول ب</w:t>
      </w:r>
      <w:r w:rsidR="00070FD7">
        <w:rPr>
          <w:rFonts w:hint="cs"/>
          <w:rtl/>
        </w:rPr>
        <w:t>ی</w:t>
      </w:r>
      <w:r w:rsidRPr="00A11AEC">
        <w:rPr>
          <w:rFonts w:hint="cs"/>
          <w:rtl/>
        </w:rPr>
        <w:t>ت المال دستور داد و</w:t>
      </w:r>
      <w:r w:rsidR="00634009">
        <w:rPr>
          <w:rFonts w:hint="cs"/>
          <w:rtl/>
        </w:rPr>
        <w:t xml:space="preserve"> </w:t>
      </w:r>
      <w:r w:rsidRPr="00A11AEC">
        <w:rPr>
          <w:rFonts w:hint="cs"/>
          <w:rtl/>
        </w:rPr>
        <w:t>فرمود: برا</w:t>
      </w:r>
      <w:r w:rsidR="00070FD7">
        <w:rPr>
          <w:rFonts w:hint="cs"/>
          <w:rtl/>
        </w:rPr>
        <w:t>ی</w:t>
      </w:r>
      <w:r w:rsidRPr="00A11AEC">
        <w:rPr>
          <w:rFonts w:hint="cs"/>
          <w:rtl/>
        </w:rPr>
        <w:t xml:space="preserve"> تأم</w:t>
      </w:r>
      <w:r w:rsidR="00070FD7">
        <w:rPr>
          <w:rFonts w:hint="cs"/>
          <w:rtl/>
        </w:rPr>
        <w:t>ی</w:t>
      </w:r>
      <w:r w:rsidRPr="00A11AEC">
        <w:rPr>
          <w:rFonts w:hint="cs"/>
          <w:rtl/>
        </w:rPr>
        <w:t>ن زندگ</w:t>
      </w:r>
      <w:r w:rsidR="00070FD7">
        <w:rPr>
          <w:rFonts w:hint="cs"/>
          <w:rtl/>
        </w:rPr>
        <w:t>ی</w:t>
      </w:r>
      <w:r w:rsidRPr="00A11AEC">
        <w:rPr>
          <w:rFonts w:hint="cs"/>
          <w:rtl/>
        </w:rPr>
        <w:t xml:space="preserve"> و</w:t>
      </w:r>
      <w:r w:rsidR="00634009">
        <w:rPr>
          <w:rFonts w:hint="cs"/>
          <w:rtl/>
        </w:rPr>
        <w:t xml:space="preserve"> </w:t>
      </w:r>
      <w:r w:rsidRPr="00A11AEC">
        <w:rPr>
          <w:rFonts w:hint="cs"/>
          <w:rtl/>
        </w:rPr>
        <w:t>معالجه ب</w:t>
      </w:r>
      <w:r w:rsidR="00070FD7">
        <w:rPr>
          <w:rFonts w:hint="cs"/>
          <w:rtl/>
        </w:rPr>
        <w:t>ی</w:t>
      </w:r>
      <w:r w:rsidRPr="00A11AEC">
        <w:rPr>
          <w:rFonts w:hint="cs"/>
          <w:rtl/>
        </w:rPr>
        <w:t>ماران از ب</w:t>
      </w:r>
      <w:r w:rsidR="00070FD7">
        <w:rPr>
          <w:rFonts w:hint="cs"/>
          <w:rtl/>
        </w:rPr>
        <w:t>ی</w:t>
      </w:r>
      <w:r w:rsidRPr="00A11AEC">
        <w:rPr>
          <w:rFonts w:hint="cs"/>
          <w:rtl/>
        </w:rPr>
        <w:t>ت المال به آنان پول پرداخت نمائ</w:t>
      </w:r>
      <w:r w:rsidR="00070FD7">
        <w:rPr>
          <w:rFonts w:hint="cs"/>
          <w:rtl/>
        </w:rPr>
        <w:t>ی</w:t>
      </w:r>
      <w:r w:rsidRPr="00A11AEC">
        <w:rPr>
          <w:rFonts w:hint="cs"/>
          <w:rtl/>
        </w:rPr>
        <w:t xml:space="preserve">د تا </w:t>
      </w:r>
      <w:r w:rsidR="00070FD7">
        <w:rPr>
          <w:rFonts w:hint="cs"/>
          <w:rtl/>
        </w:rPr>
        <w:t>ک</w:t>
      </w:r>
      <w:r w:rsidRPr="00A11AEC">
        <w:rPr>
          <w:rFonts w:hint="cs"/>
          <w:rtl/>
        </w:rPr>
        <w:t>رامت و</w:t>
      </w:r>
      <w:r w:rsidR="00634009">
        <w:rPr>
          <w:rFonts w:hint="cs"/>
          <w:rtl/>
        </w:rPr>
        <w:t xml:space="preserve"> </w:t>
      </w:r>
      <w:r w:rsidRPr="00A11AEC">
        <w:rPr>
          <w:rFonts w:hint="cs"/>
          <w:rtl/>
        </w:rPr>
        <w:t>عزت خود را حفظ نموده و</w:t>
      </w:r>
      <w:r w:rsidR="00634009">
        <w:rPr>
          <w:rFonts w:hint="cs"/>
          <w:rtl/>
        </w:rPr>
        <w:t xml:space="preserve"> </w:t>
      </w:r>
      <w:r w:rsidRPr="00A11AEC">
        <w:rPr>
          <w:rFonts w:hint="cs"/>
          <w:rtl/>
        </w:rPr>
        <w:t>مجبور به گدائ</w:t>
      </w:r>
      <w:r w:rsidR="00070FD7">
        <w:rPr>
          <w:rFonts w:hint="cs"/>
          <w:rtl/>
        </w:rPr>
        <w:t>ی</w:t>
      </w:r>
      <w:r w:rsidRPr="00A11AEC">
        <w:rPr>
          <w:rFonts w:hint="cs"/>
          <w:rtl/>
        </w:rPr>
        <w:t xml:space="preserve"> نباشند. </w:t>
      </w:r>
    </w:p>
    <w:p w:rsidR="008D180B" w:rsidRDefault="008D180B" w:rsidP="000D65BC">
      <w:pPr>
        <w:pStyle w:val="a2"/>
        <w:rPr>
          <w:rtl/>
        </w:rPr>
        <w:sectPr w:rsidR="008D180B" w:rsidSect="008D180B">
          <w:headerReference w:type="default" r:id="rId32"/>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634009" w:rsidRDefault="004A4E6A" w:rsidP="00D5377D">
      <w:pPr>
        <w:pStyle w:val="a"/>
        <w:rPr>
          <w:rtl/>
        </w:rPr>
      </w:pPr>
      <w:bookmarkStart w:id="345" w:name="_Toc281873842"/>
      <w:bookmarkStart w:id="346" w:name="_Toc426966680"/>
      <w:r w:rsidRPr="00634009">
        <w:rPr>
          <w:rFonts w:hint="cs"/>
          <w:rtl/>
        </w:rPr>
        <w:lastRenderedPageBreak/>
        <w:t>زهد</w:t>
      </w:r>
      <w:bookmarkEnd w:id="345"/>
      <w:bookmarkEnd w:id="346"/>
    </w:p>
    <w:p w:rsidR="004A4E6A" w:rsidRPr="00A11AEC" w:rsidRDefault="004A4E6A" w:rsidP="000D65BC">
      <w:pPr>
        <w:pStyle w:val="a2"/>
        <w:rPr>
          <w:rtl/>
        </w:rPr>
      </w:pPr>
      <w:r w:rsidRPr="00A11AEC">
        <w:rPr>
          <w:rFonts w:hint="cs"/>
          <w:rtl/>
        </w:rPr>
        <w:t>زهد بزرگترن فض</w:t>
      </w:r>
      <w:r w:rsidR="00070FD7">
        <w:rPr>
          <w:rFonts w:hint="cs"/>
          <w:rtl/>
        </w:rPr>
        <w:t>ی</w:t>
      </w:r>
      <w:r w:rsidRPr="00A11AEC">
        <w:rPr>
          <w:rFonts w:hint="cs"/>
          <w:rtl/>
        </w:rPr>
        <w:t>لت اخلاق</w:t>
      </w:r>
      <w:r w:rsidR="00070FD7">
        <w:rPr>
          <w:rFonts w:hint="cs"/>
          <w:rtl/>
        </w:rPr>
        <w:t>ی</w:t>
      </w:r>
      <w:r w:rsidRPr="00A11AEC">
        <w:rPr>
          <w:rFonts w:hint="cs"/>
          <w:rtl/>
        </w:rPr>
        <w:t xml:space="preserve"> و</w:t>
      </w:r>
      <w:r w:rsidR="0031305D">
        <w:rPr>
          <w:rFonts w:hint="cs"/>
          <w:rtl/>
        </w:rPr>
        <w:t xml:space="preserve"> </w:t>
      </w:r>
      <w:r w:rsidRPr="00A11AEC">
        <w:rPr>
          <w:rFonts w:hint="cs"/>
          <w:rtl/>
        </w:rPr>
        <w:t>بالاتر</w:t>
      </w:r>
      <w:r w:rsidR="00070FD7">
        <w:rPr>
          <w:rFonts w:hint="cs"/>
          <w:rtl/>
        </w:rPr>
        <w:t>ی</w:t>
      </w:r>
      <w:r w:rsidRPr="00A11AEC">
        <w:rPr>
          <w:rFonts w:hint="cs"/>
          <w:rtl/>
        </w:rPr>
        <w:t xml:space="preserve">ن </w:t>
      </w:r>
      <w:r w:rsidR="00070FD7">
        <w:rPr>
          <w:rFonts w:hint="cs"/>
          <w:rtl/>
        </w:rPr>
        <w:t>ک</w:t>
      </w:r>
      <w:r w:rsidRPr="00A11AEC">
        <w:rPr>
          <w:rFonts w:hint="cs"/>
          <w:rtl/>
        </w:rPr>
        <w:t>مال انسان</w:t>
      </w:r>
      <w:r w:rsidR="00070FD7">
        <w:rPr>
          <w:rFonts w:hint="cs"/>
          <w:rtl/>
        </w:rPr>
        <w:t>ی</w:t>
      </w:r>
      <w:r w:rsidRPr="00A11AEC">
        <w:rPr>
          <w:rFonts w:hint="cs"/>
          <w:rtl/>
        </w:rPr>
        <w:t xml:space="preserve"> است واژه زهد به معنا</w:t>
      </w:r>
      <w:r w:rsidR="00070FD7">
        <w:rPr>
          <w:rFonts w:hint="cs"/>
          <w:rtl/>
        </w:rPr>
        <w:t>ی</w:t>
      </w:r>
      <w:r w:rsidRPr="00A11AEC">
        <w:rPr>
          <w:rFonts w:hint="cs"/>
          <w:rtl/>
        </w:rPr>
        <w:t xml:space="preserve"> ب</w:t>
      </w:r>
      <w:r w:rsidR="00070FD7">
        <w:rPr>
          <w:rFonts w:hint="cs"/>
          <w:rtl/>
        </w:rPr>
        <w:t>ی</w:t>
      </w:r>
      <w:r w:rsidR="0031305D">
        <w:rPr>
          <w:rFonts w:hint="eastAsia"/>
          <w:rtl/>
        </w:rPr>
        <w:t>‌</w:t>
      </w:r>
      <w:r w:rsidRPr="00A11AEC">
        <w:rPr>
          <w:rFonts w:hint="cs"/>
          <w:rtl/>
        </w:rPr>
        <w:t>م</w:t>
      </w:r>
      <w:r w:rsidR="00070FD7">
        <w:rPr>
          <w:rFonts w:hint="cs"/>
          <w:rtl/>
        </w:rPr>
        <w:t>ی</w:t>
      </w:r>
      <w:r w:rsidRPr="00A11AEC">
        <w:rPr>
          <w:rFonts w:hint="cs"/>
          <w:rtl/>
        </w:rPr>
        <w:t>ل</w:t>
      </w:r>
      <w:r w:rsidR="00070FD7">
        <w:rPr>
          <w:rFonts w:hint="cs"/>
          <w:rtl/>
        </w:rPr>
        <w:t>ی</w:t>
      </w:r>
      <w:r w:rsidRPr="00A11AEC">
        <w:rPr>
          <w:rFonts w:hint="cs"/>
          <w:rtl/>
        </w:rPr>
        <w:t xml:space="preserve"> و</w:t>
      </w:r>
      <w:r w:rsidR="0031305D">
        <w:rPr>
          <w:rFonts w:hint="cs"/>
          <w:rtl/>
        </w:rPr>
        <w:t xml:space="preserve"> </w:t>
      </w:r>
      <w:r w:rsidRPr="00A11AEC">
        <w:rPr>
          <w:rFonts w:hint="cs"/>
          <w:rtl/>
        </w:rPr>
        <w:t xml:space="preserve">رها </w:t>
      </w:r>
      <w:r w:rsidR="00070FD7">
        <w:rPr>
          <w:rFonts w:hint="cs"/>
          <w:rtl/>
        </w:rPr>
        <w:t>ک</w:t>
      </w:r>
      <w:r w:rsidRPr="00A11AEC">
        <w:rPr>
          <w:rFonts w:hint="cs"/>
          <w:rtl/>
        </w:rPr>
        <w:t>ردن، تر</w:t>
      </w:r>
      <w:r w:rsidR="00070FD7">
        <w:rPr>
          <w:rFonts w:hint="cs"/>
          <w:rtl/>
        </w:rPr>
        <w:t>ک</w:t>
      </w:r>
      <w:r w:rsidRPr="00A11AEC">
        <w:rPr>
          <w:rFonts w:hint="cs"/>
          <w:rtl/>
        </w:rPr>
        <w:t xml:space="preserve"> دن</w:t>
      </w:r>
      <w:r w:rsidR="00070FD7">
        <w:rPr>
          <w:rFonts w:hint="cs"/>
          <w:rtl/>
        </w:rPr>
        <w:t>ی</w:t>
      </w:r>
      <w:r w:rsidRPr="00A11AEC">
        <w:rPr>
          <w:rFonts w:hint="cs"/>
          <w:rtl/>
        </w:rPr>
        <w:t>ا، ب</w:t>
      </w:r>
      <w:r w:rsidR="00070FD7">
        <w:rPr>
          <w:rFonts w:hint="cs"/>
          <w:rtl/>
        </w:rPr>
        <w:t>ی</w:t>
      </w:r>
      <w:r w:rsidR="0031305D">
        <w:rPr>
          <w:rFonts w:hint="eastAsia"/>
          <w:rtl/>
        </w:rPr>
        <w:t>‌</w:t>
      </w:r>
      <w:r w:rsidRPr="00A11AEC">
        <w:rPr>
          <w:rFonts w:hint="cs"/>
          <w:rtl/>
        </w:rPr>
        <w:t>اعتنائ</w:t>
      </w:r>
      <w:r w:rsidR="00070FD7">
        <w:rPr>
          <w:rFonts w:hint="cs"/>
          <w:rtl/>
        </w:rPr>
        <w:t>ی</w:t>
      </w:r>
      <w:r w:rsidRPr="00A11AEC">
        <w:rPr>
          <w:rFonts w:hint="cs"/>
          <w:rtl/>
        </w:rPr>
        <w:t xml:space="preserve"> به دن</w:t>
      </w:r>
      <w:r w:rsidR="00070FD7">
        <w:rPr>
          <w:rFonts w:hint="cs"/>
          <w:rtl/>
        </w:rPr>
        <w:t>ی</w:t>
      </w:r>
      <w:r w:rsidRPr="00A11AEC">
        <w:rPr>
          <w:rFonts w:hint="cs"/>
          <w:rtl/>
        </w:rPr>
        <w:t>ا و... آمده است و</w:t>
      </w:r>
      <w:r w:rsidR="0031305D">
        <w:rPr>
          <w:rFonts w:hint="cs"/>
          <w:rtl/>
        </w:rPr>
        <w:t xml:space="preserve"> </w:t>
      </w:r>
      <w:r w:rsidRPr="00A11AEC">
        <w:rPr>
          <w:rFonts w:hint="cs"/>
          <w:rtl/>
        </w:rPr>
        <w:t xml:space="preserve">زاهد به </w:t>
      </w:r>
      <w:r w:rsidR="00070FD7">
        <w:rPr>
          <w:rFonts w:hint="cs"/>
          <w:rtl/>
        </w:rPr>
        <w:t>ک</w:t>
      </w:r>
      <w:r w:rsidRPr="00A11AEC">
        <w:rPr>
          <w:rFonts w:hint="cs"/>
          <w:rtl/>
        </w:rPr>
        <w:t>س</w:t>
      </w:r>
      <w:r w:rsidR="00070FD7">
        <w:rPr>
          <w:rFonts w:hint="cs"/>
          <w:rtl/>
        </w:rPr>
        <w:t>ی</w:t>
      </w:r>
      <w:r w:rsidRPr="00A11AEC">
        <w:rPr>
          <w:rFonts w:hint="cs"/>
          <w:rtl/>
        </w:rPr>
        <w:t xml:space="preserve"> گفته</w:t>
      </w:r>
      <w:r w:rsidR="008C503E">
        <w:rPr>
          <w:rFonts w:hint="cs"/>
          <w:rtl/>
        </w:rPr>
        <w:t xml:space="preserve"> م</w:t>
      </w:r>
      <w:r w:rsidR="00070FD7">
        <w:rPr>
          <w:rFonts w:hint="cs"/>
          <w:rtl/>
        </w:rPr>
        <w:t>ی</w:t>
      </w:r>
      <w:r w:rsidR="008C503E">
        <w:rPr>
          <w:rFonts w:hint="cs"/>
          <w:rtl/>
        </w:rPr>
        <w:t xml:space="preserve">‌شود </w:t>
      </w:r>
      <w:r w:rsidR="00070FD7">
        <w:rPr>
          <w:rFonts w:hint="cs"/>
          <w:rtl/>
        </w:rPr>
        <w:t>ک</w:t>
      </w:r>
      <w:r w:rsidRPr="00A11AEC">
        <w:rPr>
          <w:rFonts w:hint="cs"/>
          <w:rtl/>
        </w:rPr>
        <w:t>ه</w:t>
      </w:r>
      <w:r w:rsidR="0031305D">
        <w:rPr>
          <w:rFonts w:hint="cs"/>
          <w:rtl/>
        </w:rPr>
        <w:t>،</w:t>
      </w:r>
      <w:r w:rsidRPr="00A11AEC">
        <w:rPr>
          <w:rFonts w:hint="cs"/>
          <w:rtl/>
        </w:rPr>
        <w:t xml:space="preserve"> عشق و</w:t>
      </w:r>
      <w:r w:rsidR="0031305D">
        <w:rPr>
          <w:rFonts w:hint="cs"/>
          <w:rtl/>
        </w:rPr>
        <w:t xml:space="preserve"> </w:t>
      </w:r>
      <w:r w:rsidRPr="00A11AEC">
        <w:rPr>
          <w:rFonts w:hint="cs"/>
          <w:rtl/>
        </w:rPr>
        <w:t>علاقه شد</w:t>
      </w:r>
      <w:r w:rsidR="00070FD7">
        <w:rPr>
          <w:rFonts w:hint="cs"/>
          <w:rtl/>
        </w:rPr>
        <w:t>ی</w:t>
      </w:r>
      <w:r w:rsidRPr="00A11AEC">
        <w:rPr>
          <w:rFonts w:hint="cs"/>
          <w:rtl/>
        </w:rPr>
        <w:t>د</w:t>
      </w:r>
      <w:r w:rsidR="00070FD7">
        <w:rPr>
          <w:rFonts w:hint="cs"/>
          <w:rtl/>
        </w:rPr>
        <w:t>ی</w:t>
      </w:r>
      <w:r w:rsidRPr="00A11AEC">
        <w:rPr>
          <w:rFonts w:hint="cs"/>
          <w:rtl/>
        </w:rPr>
        <w:t xml:space="preserve"> به آخرت دارد، به دن</w:t>
      </w:r>
      <w:r w:rsidR="00070FD7">
        <w:rPr>
          <w:rFonts w:hint="cs"/>
          <w:rtl/>
        </w:rPr>
        <w:t>ی</w:t>
      </w:r>
      <w:r w:rsidRPr="00A11AEC">
        <w:rPr>
          <w:rFonts w:hint="cs"/>
          <w:rtl/>
        </w:rPr>
        <w:t>ا و</w:t>
      </w:r>
      <w:r w:rsidR="0031305D">
        <w:rPr>
          <w:rFonts w:hint="cs"/>
          <w:rtl/>
        </w:rPr>
        <w:t xml:space="preserve"> </w:t>
      </w:r>
      <w:r w:rsidRPr="00A11AEC">
        <w:rPr>
          <w:rFonts w:hint="cs"/>
          <w:rtl/>
        </w:rPr>
        <w:t>امور ماد</w:t>
      </w:r>
      <w:r w:rsidR="00070FD7">
        <w:rPr>
          <w:rFonts w:hint="cs"/>
          <w:rtl/>
        </w:rPr>
        <w:t>ی</w:t>
      </w:r>
      <w:r w:rsidRPr="00A11AEC">
        <w:rPr>
          <w:rFonts w:hint="cs"/>
          <w:rtl/>
        </w:rPr>
        <w:t xml:space="preserve"> علاقه چندان</w:t>
      </w:r>
      <w:r w:rsidR="00070FD7">
        <w:rPr>
          <w:rFonts w:hint="cs"/>
          <w:rtl/>
        </w:rPr>
        <w:t>ی</w:t>
      </w:r>
      <w:r w:rsidRPr="00A11AEC">
        <w:rPr>
          <w:rFonts w:hint="cs"/>
          <w:rtl/>
        </w:rPr>
        <w:t xml:space="preserve"> ندارد و</w:t>
      </w:r>
      <w:r w:rsidR="0031305D">
        <w:rPr>
          <w:rFonts w:hint="cs"/>
          <w:rtl/>
        </w:rPr>
        <w:t xml:space="preserve"> </w:t>
      </w:r>
      <w:r w:rsidRPr="00A11AEC">
        <w:rPr>
          <w:rFonts w:hint="cs"/>
          <w:rtl/>
        </w:rPr>
        <w:t>دن</w:t>
      </w:r>
      <w:r w:rsidR="00070FD7">
        <w:rPr>
          <w:rFonts w:hint="cs"/>
          <w:rtl/>
        </w:rPr>
        <w:t>ی</w:t>
      </w:r>
      <w:r w:rsidRPr="00A11AEC">
        <w:rPr>
          <w:rFonts w:hint="cs"/>
          <w:rtl/>
        </w:rPr>
        <w:t>ا را هدف خو</w:t>
      </w:r>
      <w:r w:rsidR="00070FD7">
        <w:rPr>
          <w:rFonts w:hint="cs"/>
          <w:rtl/>
        </w:rPr>
        <w:t>ی</w:t>
      </w:r>
      <w:r w:rsidRPr="00A11AEC">
        <w:rPr>
          <w:rFonts w:hint="cs"/>
          <w:rtl/>
        </w:rPr>
        <w:t>ش قرار ن</w:t>
      </w:r>
      <w:r w:rsidR="00F4442B">
        <w:rPr>
          <w:rFonts w:hint="cs"/>
          <w:rtl/>
          <w:lang w:bidi="ar-SA"/>
        </w:rPr>
        <w:t>م</w:t>
      </w:r>
      <w:r w:rsidR="00070FD7">
        <w:rPr>
          <w:rFonts w:hint="cs"/>
          <w:rtl/>
          <w:lang w:bidi="ar-SA"/>
        </w:rPr>
        <w:t>ی</w:t>
      </w:r>
      <w:r w:rsidR="00F4442B">
        <w:rPr>
          <w:rFonts w:hint="cs"/>
          <w:rtl/>
          <w:lang w:bidi="ar-SA"/>
        </w:rPr>
        <w:t>‌دهد</w:t>
      </w:r>
      <w:r w:rsidRPr="00A11AEC">
        <w:rPr>
          <w:rFonts w:hint="cs"/>
          <w:rtl/>
        </w:rPr>
        <w:t>، بل</w:t>
      </w:r>
      <w:r w:rsidR="00070FD7">
        <w:rPr>
          <w:rFonts w:hint="cs"/>
          <w:rtl/>
        </w:rPr>
        <w:t>ک</w:t>
      </w:r>
      <w:r w:rsidRPr="00A11AEC">
        <w:rPr>
          <w:rFonts w:hint="cs"/>
          <w:rtl/>
        </w:rPr>
        <w:t>ه آن را وس</w:t>
      </w:r>
      <w:r w:rsidR="00070FD7">
        <w:rPr>
          <w:rFonts w:hint="cs"/>
          <w:rtl/>
        </w:rPr>
        <w:t>ی</w:t>
      </w:r>
      <w:r w:rsidRPr="00A11AEC">
        <w:rPr>
          <w:rFonts w:hint="cs"/>
          <w:rtl/>
        </w:rPr>
        <w:t>له ا</w:t>
      </w:r>
      <w:r w:rsidR="00070FD7">
        <w:rPr>
          <w:rFonts w:hint="cs"/>
          <w:rtl/>
        </w:rPr>
        <w:t>ی</w:t>
      </w:r>
      <w:r w:rsidRPr="00A11AEC">
        <w:rPr>
          <w:rFonts w:hint="cs"/>
          <w:rtl/>
        </w:rPr>
        <w:t xml:space="preserve"> برا</w:t>
      </w:r>
      <w:r w:rsidR="00070FD7">
        <w:rPr>
          <w:rFonts w:hint="cs"/>
          <w:rtl/>
        </w:rPr>
        <w:t>ی</w:t>
      </w:r>
      <w:r w:rsidRPr="00A11AEC">
        <w:rPr>
          <w:rFonts w:hint="cs"/>
          <w:rtl/>
        </w:rPr>
        <w:t xml:space="preserve"> رس</w:t>
      </w:r>
      <w:r w:rsidR="00070FD7">
        <w:rPr>
          <w:rFonts w:hint="cs"/>
          <w:rtl/>
        </w:rPr>
        <w:t>ی</w:t>
      </w:r>
      <w:r w:rsidRPr="00A11AEC">
        <w:rPr>
          <w:rFonts w:hint="cs"/>
          <w:rtl/>
        </w:rPr>
        <w:t>دن به خداوند م</w:t>
      </w:r>
      <w:r w:rsidR="00070FD7">
        <w:rPr>
          <w:rFonts w:hint="cs"/>
          <w:rtl/>
        </w:rPr>
        <w:t>ی</w:t>
      </w:r>
      <w:r w:rsidRPr="00A11AEC">
        <w:rPr>
          <w:rFonts w:hint="cs"/>
          <w:rtl/>
        </w:rPr>
        <w:t xml:space="preserve">داند. </w:t>
      </w:r>
    </w:p>
    <w:p w:rsidR="004A4E6A" w:rsidRPr="00A11AEC" w:rsidRDefault="004A4E6A" w:rsidP="00D5377D">
      <w:pPr>
        <w:pStyle w:val="a0"/>
        <w:rPr>
          <w:rtl/>
        </w:rPr>
      </w:pPr>
      <w:bookmarkStart w:id="347" w:name="_Toc281873843"/>
      <w:bookmarkStart w:id="348" w:name="_Toc426966681"/>
      <w:r w:rsidRPr="00A11AEC">
        <w:rPr>
          <w:rFonts w:hint="cs"/>
          <w:rtl/>
        </w:rPr>
        <w:t>زهد پ</w:t>
      </w:r>
      <w:r w:rsidR="003E731D">
        <w:rPr>
          <w:rFonts w:hint="cs"/>
          <w:rtl/>
        </w:rPr>
        <w:t>ی</w:t>
      </w:r>
      <w:r w:rsidRPr="00A11AEC">
        <w:rPr>
          <w:rFonts w:hint="cs"/>
          <w:rtl/>
        </w:rPr>
        <w:t>امبران و</w:t>
      </w:r>
      <w:r w:rsidR="0031305D">
        <w:rPr>
          <w:rFonts w:hint="cs"/>
          <w:rtl/>
        </w:rPr>
        <w:t xml:space="preserve"> </w:t>
      </w:r>
      <w:r w:rsidRPr="00A11AEC">
        <w:rPr>
          <w:rFonts w:hint="cs"/>
          <w:rtl/>
        </w:rPr>
        <w:t>رهبران اله</w:t>
      </w:r>
      <w:r w:rsidR="003E731D">
        <w:rPr>
          <w:rFonts w:hint="cs"/>
          <w:rtl/>
        </w:rPr>
        <w:t>ی</w:t>
      </w:r>
      <w:r w:rsidR="0031305D">
        <w:rPr>
          <w:rFonts w:hint="cs"/>
          <w:rtl/>
        </w:rPr>
        <w:t>:</w:t>
      </w:r>
      <w:bookmarkEnd w:id="347"/>
      <w:bookmarkEnd w:id="348"/>
    </w:p>
    <w:p w:rsidR="004A4E6A" w:rsidRPr="00A11AEC" w:rsidRDefault="004A4E6A" w:rsidP="000D65BC">
      <w:pPr>
        <w:pStyle w:val="a2"/>
        <w:rPr>
          <w:rtl/>
        </w:rPr>
      </w:pPr>
      <w:r w:rsidRPr="00A11AEC">
        <w:rPr>
          <w:rFonts w:hint="cs"/>
          <w:rtl/>
        </w:rPr>
        <w:t>تار</w:t>
      </w:r>
      <w:r w:rsidR="00070FD7">
        <w:rPr>
          <w:rFonts w:hint="cs"/>
          <w:rtl/>
        </w:rPr>
        <w:t>ی</w:t>
      </w:r>
      <w:r w:rsidRPr="00A11AEC">
        <w:rPr>
          <w:rFonts w:hint="cs"/>
          <w:rtl/>
        </w:rPr>
        <w:t>خ و</w:t>
      </w:r>
      <w:r w:rsidR="0031305D">
        <w:rPr>
          <w:rFonts w:hint="cs"/>
          <w:rtl/>
        </w:rPr>
        <w:t xml:space="preserve"> </w:t>
      </w:r>
      <w:r w:rsidRPr="00A11AEC">
        <w:rPr>
          <w:rFonts w:hint="cs"/>
          <w:rtl/>
        </w:rPr>
        <w:t>س</w:t>
      </w:r>
      <w:r w:rsidR="00070FD7">
        <w:rPr>
          <w:rFonts w:hint="cs"/>
          <w:rtl/>
        </w:rPr>
        <w:t>ی</w:t>
      </w:r>
      <w:r w:rsidRPr="00A11AEC">
        <w:rPr>
          <w:rFonts w:hint="cs"/>
          <w:rtl/>
        </w:rPr>
        <w:t>رت پ</w:t>
      </w:r>
      <w:r w:rsidR="00070FD7">
        <w:rPr>
          <w:rFonts w:hint="cs"/>
          <w:rtl/>
        </w:rPr>
        <w:t>ی</w:t>
      </w:r>
      <w:r w:rsidRPr="00A11AEC">
        <w:rPr>
          <w:rFonts w:hint="cs"/>
          <w:rtl/>
        </w:rPr>
        <w:t>امبران و</w:t>
      </w:r>
      <w:r w:rsidR="0031305D">
        <w:rPr>
          <w:rFonts w:hint="cs"/>
          <w:rtl/>
        </w:rPr>
        <w:t xml:space="preserve"> </w:t>
      </w:r>
      <w:r w:rsidRPr="00A11AEC">
        <w:rPr>
          <w:rFonts w:hint="cs"/>
          <w:rtl/>
        </w:rPr>
        <w:t>رهبران اله</w:t>
      </w:r>
      <w:r w:rsidR="00070FD7">
        <w:rPr>
          <w:rFonts w:hint="cs"/>
          <w:rtl/>
        </w:rPr>
        <w:t>ی</w:t>
      </w:r>
      <w:r w:rsidRPr="00A11AEC">
        <w:rPr>
          <w:rFonts w:hint="cs"/>
          <w:rtl/>
        </w:rPr>
        <w:t xml:space="preserve"> را</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مطالعه م</w:t>
      </w:r>
      <w:r w:rsidR="00070FD7">
        <w:rPr>
          <w:rFonts w:hint="cs"/>
          <w:rtl/>
        </w:rPr>
        <w:t>ی</w:t>
      </w:r>
      <w:r w:rsidR="0031305D">
        <w:rPr>
          <w:rFonts w:hint="eastAsia"/>
          <w:rtl/>
        </w:rPr>
        <w:t>‌</w:t>
      </w:r>
      <w:r w:rsidR="00070FD7">
        <w:rPr>
          <w:rFonts w:hint="cs"/>
          <w:rtl/>
        </w:rPr>
        <w:t>ک</w:t>
      </w:r>
      <w:r w:rsidRPr="00A11AEC">
        <w:rPr>
          <w:rFonts w:hint="cs"/>
          <w:rtl/>
        </w:rPr>
        <w:t>ن</w:t>
      </w:r>
      <w:r w:rsidR="00070FD7">
        <w:rPr>
          <w:rFonts w:hint="cs"/>
          <w:rtl/>
        </w:rPr>
        <w:t>ی</w:t>
      </w:r>
      <w:r w:rsidRPr="00A11AEC">
        <w:rPr>
          <w:rFonts w:hint="cs"/>
          <w:rtl/>
        </w:rPr>
        <w:t>م م</w:t>
      </w:r>
      <w:r w:rsidR="00070FD7">
        <w:rPr>
          <w:rFonts w:hint="cs"/>
          <w:rtl/>
        </w:rPr>
        <w:t>ی</w:t>
      </w:r>
      <w:r w:rsidR="0031305D">
        <w:rPr>
          <w:rFonts w:hint="eastAsia"/>
          <w:rtl/>
        </w:rPr>
        <w:t>‌</w:t>
      </w:r>
      <w:r w:rsidRPr="00A11AEC">
        <w:rPr>
          <w:rFonts w:hint="cs"/>
          <w:rtl/>
        </w:rPr>
        <w:t>ب</w:t>
      </w:r>
      <w:r w:rsidR="00070FD7">
        <w:rPr>
          <w:rFonts w:hint="cs"/>
          <w:rtl/>
        </w:rPr>
        <w:t>ی</w:t>
      </w:r>
      <w:r w:rsidRPr="00A11AEC">
        <w:rPr>
          <w:rFonts w:hint="cs"/>
          <w:rtl/>
        </w:rPr>
        <w:t>ن</w:t>
      </w:r>
      <w:r w:rsidR="00070FD7">
        <w:rPr>
          <w:rFonts w:hint="cs"/>
          <w:rtl/>
        </w:rPr>
        <w:t>ی</w:t>
      </w:r>
      <w:r w:rsidRPr="00A11AEC">
        <w:rPr>
          <w:rFonts w:hint="cs"/>
          <w:rtl/>
        </w:rPr>
        <w:t>م چون</w:t>
      </w:r>
      <w:r w:rsidR="00333238">
        <w:rPr>
          <w:rFonts w:hint="cs"/>
          <w:rtl/>
        </w:rPr>
        <w:t xml:space="preserve"> آن‌ها </w:t>
      </w:r>
      <w:r w:rsidRPr="00A11AEC">
        <w:rPr>
          <w:rFonts w:hint="cs"/>
          <w:rtl/>
        </w:rPr>
        <w:t>از ماه</w:t>
      </w:r>
      <w:r w:rsidR="00070FD7">
        <w:rPr>
          <w:rFonts w:hint="cs"/>
          <w:rtl/>
        </w:rPr>
        <w:t>ی</w:t>
      </w:r>
      <w:r w:rsidRPr="00A11AEC">
        <w:rPr>
          <w:rFonts w:hint="cs"/>
          <w:rtl/>
        </w:rPr>
        <w:t>ت و</w:t>
      </w:r>
      <w:r w:rsidR="0031305D">
        <w:rPr>
          <w:rFonts w:hint="cs"/>
          <w:rtl/>
        </w:rPr>
        <w:t xml:space="preserve"> </w:t>
      </w:r>
      <w:r w:rsidRPr="00A11AEC">
        <w:rPr>
          <w:rFonts w:hint="cs"/>
          <w:rtl/>
        </w:rPr>
        <w:t>حق</w:t>
      </w:r>
      <w:r w:rsidR="00070FD7">
        <w:rPr>
          <w:rFonts w:hint="cs"/>
          <w:rtl/>
        </w:rPr>
        <w:t>ی</w:t>
      </w:r>
      <w:r w:rsidRPr="00A11AEC">
        <w:rPr>
          <w:rFonts w:hint="cs"/>
          <w:rtl/>
        </w:rPr>
        <w:t>قت دن</w:t>
      </w:r>
      <w:r w:rsidR="00070FD7">
        <w:rPr>
          <w:rFonts w:hint="cs"/>
          <w:rtl/>
        </w:rPr>
        <w:t>ی</w:t>
      </w:r>
      <w:r w:rsidRPr="00A11AEC">
        <w:rPr>
          <w:rFonts w:hint="cs"/>
          <w:rtl/>
        </w:rPr>
        <w:t>ا آگاه بودند و</w:t>
      </w:r>
      <w:r w:rsidR="0031305D">
        <w:rPr>
          <w:rFonts w:hint="cs"/>
          <w:rtl/>
        </w:rPr>
        <w:t xml:space="preserve"> </w:t>
      </w:r>
      <w:r w:rsidRPr="00A11AEC">
        <w:rPr>
          <w:rFonts w:hint="cs"/>
          <w:rtl/>
        </w:rPr>
        <w:t>با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همه ام</w:t>
      </w:r>
      <w:r w:rsidR="00070FD7">
        <w:rPr>
          <w:rFonts w:hint="cs"/>
          <w:rtl/>
        </w:rPr>
        <w:t>ک</w:t>
      </w:r>
      <w:r w:rsidRPr="00A11AEC">
        <w:rPr>
          <w:rFonts w:hint="cs"/>
          <w:rtl/>
        </w:rPr>
        <w:t>انات بهره بردار</w:t>
      </w:r>
      <w:r w:rsidR="00070FD7">
        <w:rPr>
          <w:rFonts w:hint="cs"/>
          <w:rtl/>
        </w:rPr>
        <w:t>ی</w:t>
      </w:r>
      <w:r w:rsidRPr="00A11AEC">
        <w:rPr>
          <w:rFonts w:hint="cs"/>
          <w:rtl/>
        </w:rPr>
        <w:t xml:space="preserve"> از دن</w:t>
      </w:r>
      <w:r w:rsidR="00070FD7">
        <w:rPr>
          <w:rFonts w:hint="cs"/>
          <w:rtl/>
        </w:rPr>
        <w:t>ی</w:t>
      </w:r>
      <w:r w:rsidRPr="00A11AEC">
        <w:rPr>
          <w:rFonts w:hint="cs"/>
          <w:rtl/>
        </w:rPr>
        <w:t>ا برا</w:t>
      </w:r>
      <w:r w:rsidR="00070FD7">
        <w:rPr>
          <w:rFonts w:hint="cs"/>
          <w:rtl/>
        </w:rPr>
        <w:t>ی</w:t>
      </w:r>
      <w:r w:rsidRPr="00A11AEC">
        <w:rPr>
          <w:rFonts w:hint="cs"/>
          <w:rtl/>
        </w:rPr>
        <w:t>شان فراهم بود ول</w:t>
      </w:r>
      <w:r w:rsidR="00070FD7">
        <w:rPr>
          <w:rFonts w:hint="cs"/>
          <w:rtl/>
        </w:rPr>
        <w:t>ی</w:t>
      </w:r>
      <w:r w:rsidRPr="00A11AEC">
        <w:rPr>
          <w:rFonts w:hint="cs"/>
          <w:rtl/>
        </w:rPr>
        <w:t xml:space="preserve"> با ا</w:t>
      </w:r>
      <w:r w:rsidR="00070FD7">
        <w:rPr>
          <w:rFonts w:hint="cs"/>
          <w:rtl/>
        </w:rPr>
        <w:t>ی</w:t>
      </w:r>
      <w:r w:rsidRPr="00A11AEC">
        <w:rPr>
          <w:rFonts w:hint="cs"/>
          <w:rtl/>
        </w:rPr>
        <w:t>ن حال در عال</w:t>
      </w:r>
      <w:r w:rsidR="00070FD7">
        <w:rPr>
          <w:rFonts w:hint="cs"/>
          <w:rtl/>
        </w:rPr>
        <w:t>ی</w:t>
      </w:r>
      <w:r w:rsidRPr="00A11AEC">
        <w:rPr>
          <w:rFonts w:hint="cs"/>
          <w:rtl/>
        </w:rPr>
        <w:t>تر</w:t>
      </w:r>
      <w:r w:rsidR="00070FD7">
        <w:rPr>
          <w:rFonts w:hint="cs"/>
          <w:rtl/>
        </w:rPr>
        <w:t>ی</w:t>
      </w:r>
      <w:r w:rsidRPr="00A11AEC">
        <w:rPr>
          <w:rFonts w:hint="cs"/>
          <w:rtl/>
        </w:rPr>
        <w:t>ن مرحله زهد قرار داشتند ما در ا</w:t>
      </w:r>
      <w:r w:rsidR="00070FD7">
        <w:rPr>
          <w:rFonts w:hint="cs"/>
          <w:rtl/>
        </w:rPr>
        <w:t>ی</w:t>
      </w:r>
      <w:r w:rsidRPr="00A11AEC">
        <w:rPr>
          <w:rFonts w:hint="cs"/>
          <w:rtl/>
        </w:rPr>
        <w:t>نجا به نمونه هائ</w:t>
      </w:r>
      <w:r w:rsidR="00070FD7">
        <w:rPr>
          <w:rFonts w:hint="cs"/>
          <w:rtl/>
        </w:rPr>
        <w:t>ی</w:t>
      </w:r>
      <w:r w:rsidRPr="00A11AEC">
        <w:rPr>
          <w:rFonts w:hint="cs"/>
          <w:rtl/>
        </w:rPr>
        <w:t xml:space="preserve"> از آن اشاره م</w:t>
      </w:r>
      <w:r w:rsidR="00070FD7">
        <w:rPr>
          <w:rFonts w:hint="cs"/>
          <w:rtl/>
        </w:rPr>
        <w:t>ی</w:t>
      </w:r>
      <w:r w:rsidR="0031305D">
        <w:rPr>
          <w:rFonts w:hint="eastAsia"/>
          <w:rtl/>
        </w:rPr>
        <w:t>‌</w:t>
      </w:r>
      <w:r w:rsidR="00070FD7">
        <w:rPr>
          <w:rFonts w:hint="cs"/>
          <w:rtl/>
        </w:rPr>
        <w:t>ک</w:t>
      </w:r>
      <w:r w:rsidRPr="00A11AEC">
        <w:rPr>
          <w:rFonts w:hint="cs"/>
          <w:rtl/>
        </w:rPr>
        <w:t>ن</w:t>
      </w:r>
      <w:r w:rsidR="00070FD7">
        <w:rPr>
          <w:rFonts w:hint="cs"/>
          <w:rtl/>
        </w:rPr>
        <w:t>ی</w:t>
      </w:r>
      <w:r w:rsidRPr="00A11AEC">
        <w:rPr>
          <w:rFonts w:hint="cs"/>
          <w:rtl/>
        </w:rPr>
        <w:t xml:space="preserve">م. </w:t>
      </w:r>
    </w:p>
    <w:p w:rsidR="004A4E6A" w:rsidRPr="00A11AEC" w:rsidRDefault="004A4E6A" w:rsidP="000D65BC">
      <w:pPr>
        <w:pStyle w:val="a0"/>
        <w:rPr>
          <w:rtl/>
        </w:rPr>
      </w:pPr>
      <w:bookmarkStart w:id="349" w:name="_Toc281873844"/>
      <w:bookmarkStart w:id="350" w:name="_Toc426966682"/>
      <w:r w:rsidRPr="00A11AEC">
        <w:rPr>
          <w:rFonts w:hint="cs"/>
          <w:rtl/>
        </w:rPr>
        <w:t>زهد حضرت رسول الله</w:t>
      </w:r>
      <w:r w:rsidR="0031305D" w:rsidRPr="000D65BC">
        <w:rPr>
          <w:rFonts w:cs="CTraditional Arabic" w:hint="cs"/>
          <w:b/>
          <w:bCs w:val="0"/>
          <w:rtl/>
        </w:rPr>
        <w:t>ص</w:t>
      </w:r>
      <w:r w:rsidR="0031305D">
        <w:rPr>
          <w:rFonts w:hint="cs"/>
          <w:rtl/>
        </w:rPr>
        <w:t>:</w:t>
      </w:r>
      <w:bookmarkEnd w:id="349"/>
      <w:bookmarkEnd w:id="350"/>
    </w:p>
    <w:p w:rsidR="004A4E6A" w:rsidRPr="00A11AEC" w:rsidRDefault="004A4E6A" w:rsidP="000D65BC">
      <w:pPr>
        <w:pStyle w:val="a2"/>
        <w:rPr>
          <w:rtl/>
        </w:rPr>
      </w:pPr>
      <w:r w:rsidRPr="00A11AEC">
        <w:rPr>
          <w:rFonts w:hint="cs"/>
          <w:rtl/>
        </w:rPr>
        <w:t>در مد</w:t>
      </w:r>
      <w:r w:rsidR="00070FD7">
        <w:rPr>
          <w:rFonts w:hint="cs"/>
          <w:rtl/>
        </w:rPr>
        <w:t>ی</w:t>
      </w:r>
      <w:r w:rsidRPr="00A11AEC">
        <w:rPr>
          <w:rFonts w:hint="cs"/>
          <w:rtl/>
        </w:rPr>
        <w:t>نه منوره برا</w:t>
      </w:r>
      <w:r w:rsidR="00070FD7">
        <w:rPr>
          <w:rFonts w:hint="cs"/>
          <w:rtl/>
        </w:rPr>
        <w:t>ی</w:t>
      </w:r>
      <w:r w:rsidRPr="00A11AEC">
        <w:rPr>
          <w:rFonts w:hint="cs"/>
          <w:rtl/>
        </w:rPr>
        <w:t xml:space="preserve"> حضرت رسول ا</w:t>
      </w:r>
      <w:r w:rsidR="00070FD7">
        <w:rPr>
          <w:rFonts w:hint="cs"/>
          <w:rtl/>
        </w:rPr>
        <w:t>ک</w:t>
      </w:r>
      <w:r w:rsidRPr="00A11AEC">
        <w:rPr>
          <w:rFonts w:hint="cs"/>
          <w:rtl/>
        </w:rPr>
        <w:t xml:space="preserve">رم </w:t>
      </w:r>
      <w:r w:rsidR="002F70D9">
        <w:rPr>
          <w:rFonts w:cs="CTraditional Arabic" w:hint="cs"/>
          <w:rtl/>
        </w:rPr>
        <w:t>ص</w:t>
      </w:r>
      <w:r w:rsidR="002F70D9">
        <w:rPr>
          <w:rFonts w:hint="cs"/>
          <w:rtl/>
        </w:rPr>
        <w:t xml:space="preserve"> </w:t>
      </w:r>
      <w:r w:rsidRPr="00A11AEC">
        <w:rPr>
          <w:rFonts w:hint="cs"/>
          <w:rtl/>
        </w:rPr>
        <w:t>تمام ام</w:t>
      </w:r>
      <w:r w:rsidR="00070FD7">
        <w:rPr>
          <w:rFonts w:hint="cs"/>
          <w:rtl/>
        </w:rPr>
        <w:t>ک</w:t>
      </w:r>
      <w:r w:rsidRPr="00A11AEC">
        <w:rPr>
          <w:rFonts w:hint="cs"/>
          <w:rtl/>
        </w:rPr>
        <w:t>انات فراهم بود و</w:t>
      </w:r>
      <w:r w:rsidR="002F70D9">
        <w:rPr>
          <w:rFonts w:hint="cs"/>
          <w:rtl/>
        </w:rPr>
        <w:t xml:space="preserve"> </w:t>
      </w:r>
      <w:r w:rsidRPr="00A11AEC">
        <w:rPr>
          <w:rFonts w:hint="cs"/>
          <w:rtl/>
        </w:rPr>
        <w:t>م</w:t>
      </w:r>
      <w:r w:rsidR="00070FD7">
        <w:rPr>
          <w:rFonts w:hint="cs"/>
          <w:rtl/>
        </w:rPr>
        <w:t>ی</w:t>
      </w:r>
      <w:r w:rsidR="002F70D9">
        <w:rPr>
          <w:rFonts w:hint="eastAsia"/>
          <w:rtl/>
        </w:rPr>
        <w:t>‌</w:t>
      </w:r>
      <w:r w:rsidRPr="00A11AEC">
        <w:rPr>
          <w:rFonts w:hint="cs"/>
          <w:rtl/>
        </w:rPr>
        <w:t>توانست لذ</w:t>
      </w:r>
      <w:r w:rsidR="00070FD7">
        <w:rPr>
          <w:rFonts w:hint="cs"/>
          <w:rtl/>
        </w:rPr>
        <w:t>ی</w:t>
      </w:r>
      <w:r w:rsidRPr="00A11AEC">
        <w:rPr>
          <w:rFonts w:hint="cs"/>
          <w:rtl/>
        </w:rPr>
        <w:t>ذتر</w:t>
      </w:r>
      <w:r w:rsidR="00070FD7">
        <w:rPr>
          <w:rFonts w:hint="cs"/>
          <w:rtl/>
        </w:rPr>
        <w:t>ی</w:t>
      </w:r>
      <w:r w:rsidRPr="00A11AEC">
        <w:rPr>
          <w:rFonts w:hint="cs"/>
          <w:rtl/>
        </w:rPr>
        <w:t>ن غذاها را بخورد و</w:t>
      </w:r>
      <w:r w:rsidR="002F70D9">
        <w:rPr>
          <w:rFonts w:hint="cs"/>
          <w:rtl/>
        </w:rPr>
        <w:t xml:space="preserve"> </w:t>
      </w:r>
      <w:r w:rsidRPr="00A11AEC">
        <w:rPr>
          <w:rFonts w:hint="cs"/>
          <w:rtl/>
        </w:rPr>
        <w:t>ز</w:t>
      </w:r>
      <w:r w:rsidR="00070FD7">
        <w:rPr>
          <w:rFonts w:hint="cs"/>
          <w:rtl/>
        </w:rPr>
        <w:t>ی</w:t>
      </w:r>
      <w:r w:rsidRPr="00A11AEC">
        <w:rPr>
          <w:rFonts w:hint="cs"/>
          <w:rtl/>
        </w:rPr>
        <w:t>باتر</w:t>
      </w:r>
      <w:r w:rsidR="00070FD7">
        <w:rPr>
          <w:rFonts w:hint="cs"/>
          <w:rtl/>
        </w:rPr>
        <w:t>ی</w:t>
      </w:r>
      <w:r w:rsidRPr="00A11AEC">
        <w:rPr>
          <w:rFonts w:hint="cs"/>
          <w:rtl/>
        </w:rPr>
        <w:t>ن لباس</w:t>
      </w:r>
      <w:r w:rsidR="000D65BC">
        <w:rPr>
          <w:rFonts w:hint="eastAsia"/>
          <w:rtl/>
        </w:rPr>
        <w:t>‌</w:t>
      </w:r>
      <w:r w:rsidRPr="00A11AEC">
        <w:rPr>
          <w:rFonts w:hint="cs"/>
          <w:rtl/>
        </w:rPr>
        <w:t>ها را بپوشد و</w:t>
      </w:r>
      <w:r w:rsidR="002F70D9">
        <w:rPr>
          <w:rFonts w:hint="cs"/>
          <w:rtl/>
        </w:rPr>
        <w:t xml:space="preserve"> </w:t>
      </w:r>
      <w:r w:rsidRPr="00A11AEC">
        <w:rPr>
          <w:rFonts w:hint="cs"/>
          <w:rtl/>
        </w:rPr>
        <w:t>بهتر</w:t>
      </w:r>
      <w:r w:rsidR="00070FD7">
        <w:rPr>
          <w:rFonts w:hint="cs"/>
          <w:rtl/>
        </w:rPr>
        <w:t>ی</w:t>
      </w:r>
      <w:r w:rsidRPr="00A11AEC">
        <w:rPr>
          <w:rFonts w:hint="cs"/>
          <w:rtl/>
        </w:rPr>
        <w:t>ن منزل و</w:t>
      </w:r>
      <w:r w:rsidR="002F70D9">
        <w:rPr>
          <w:rFonts w:hint="cs"/>
          <w:rtl/>
        </w:rPr>
        <w:t xml:space="preserve"> </w:t>
      </w:r>
      <w:r w:rsidRPr="00A11AEC">
        <w:rPr>
          <w:rFonts w:hint="cs"/>
          <w:rtl/>
        </w:rPr>
        <w:t>مس</w:t>
      </w:r>
      <w:r w:rsidR="00070FD7">
        <w:rPr>
          <w:rFonts w:hint="cs"/>
          <w:rtl/>
        </w:rPr>
        <w:t>ک</w:t>
      </w:r>
      <w:r w:rsidRPr="00A11AEC">
        <w:rPr>
          <w:rFonts w:hint="cs"/>
          <w:rtl/>
        </w:rPr>
        <w:t>ن داشته باشد ول</w:t>
      </w:r>
      <w:r w:rsidR="00070FD7">
        <w:rPr>
          <w:rFonts w:hint="cs"/>
          <w:rtl/>
        </w:rPr>
        <w:t>ی</w:t>
      </w:r>
      <w:r w:rsidRPr="00A11AEC">
        <w:rPr>
          <w:rFonts w:hint="cs"/>
          <w:rtl/>
        </w:rPr>
        <w:t xml:space="preserve"> م</w:t>
      </w:r>
      <w:r w:rsidR="00070FD7">
        <w:rPr>
          <w:rFonts w:hint="cs"/>
          <w:rtl/>
        </w:rPr>
        <w:t>ی</w:t>
      </w:r>
      <w:r w:rsidR="002F70D9">
        <w:rPr>
          <w:rFonts w:hint="eastAsia"/>
          <w:rtl/>
        </w:rPr>
        <w:t>‌</w:t>
      </w:r>
      <w:r w:rsidRPr="00A11AEC">
        <w:rPr>
          <w:rFonts w:hint="cs"/>
          <w:rtl/>
        </w:rPr>
        <w:t>ب</w:t>
      </w:r>
      <w:r w:rsidR="00070FD7">
        <w:rPr>
          <w:rFonts w:hint="cs"/>
          <w:rtl/>
        </w:rPr>
        <w:t>ی</w:t>
      </w:r>
      <w:r w:rsidRPr="00A11AEC">
        <w:rPr>
          <w:rFonts w:hint="cs"/>
          <w:rtl/>
        </w:rPr>
        <w:t>ن</w:t>
      </w:r>
      <w:r w:rsidR="00070FD7">
        <w:rPr>
          <w:rFonts w:hint="cs"/>
          <w:rtl/>
        </w:rPr>
        <w:t>ی</w:t>
      </w:r>
      <w:r w:rsidRPr="00A11AEC">
        <w:rPr>
          <w:rFonts w:hint="cs"/>
          <w:rtl/>
        </w:rPr>
        <w:t xml:space="preserve">م </w:t>
      </w:r>
      <w:r w:rsidR="00070FD7">
        <w:rPr>
          <w:rFonts w:hint="cs"/>
          <w:rtl/>
        </w:rPr>
        <w:t>ک</w:t>
      </w:r>
      <w:r w:rsidRPr="00A11AEC">
        <w:rPr>
          <w:rFonts w:hint="cs"/>
          <w:rtl/>
        </w:rPr>
        <w:t>ه آنحضرت زهد ورز</w:t>
      </w:r>
      <w:r w:rsidR="00070FD7">
        <w:rPr>
          <w:rFonts w:hint="cs"/>
          <w:rtl/>
        </w:rPr>
        <w:t>ی</w:t>
      </w:r>
      <w:r w:rsidRPr="00A11AEC">
        <w:rPr>
          <w:rFonts w:hint="cs"/>
          <w:rtl/>
        </w:rPr>
        <w:t>ده و</w:t>
      </w:r>
      <w:r w:rsidR="002F70D9">
        <w:rPr>
          <w:rFonts w:hint="cs"/>
          <w:rtl/>
        </w:rPr>
        <w:t xml:space="preserve"> </w:t>
      </w:r>
      <w:r w:rsidRPr="00A11AEC">
        <w:rPr>
          <w:rFonts w:hint="cs"/>
          <w:rtl/>
        </w:rPr>
        <w:t>از فق</w:t>
      </w:r>
      <w:r w:rsidR="00070FD7">
        <w:rPr>
          <w:rFonts w:hint="cs"/>
          <w:rtl/>
        </w:rPr>
        <w:t>ی</w:t>
      </w:r>
      <w:r w:rsidRPr="00A11AEC">
        <w:rPr>
          <w:rFonts w:hint="cs"/>
          <w:rtl/>
        </w:rPr>
        <w:t>رتر</w:t>
      </w:r>
      <w:r w:rsidR="00070FD7">
        <w:rPr>
          <w:rFonts w:hint="cs"/>
          <w:rtl/>
        </w:rPr>
        <w:t>ی</w:t>
      </w:r>
      <w:r w:rsidRPr="00A11AEC">
        <w:rPr>
          <w:rFonts w:hint="cs"/>
          <w:rtl/>
        </w:rPr>
        <w:t>ن مردم ساده</w:t>
      </w:r>
      <w:r w:rsidR="002F70D9">
        <w:rPr>
          <w:rFonts w:hint="eastAsia"/>
          <w:rtl/>
        </w:rPr>
        <w:t>‌</w:t>
      </w:r>
      <w:r w:rsidRPr="00A11AEC">
        <w:rPr>
          <w:rFonts w:hint="cs"/>
          <w:rtl/>
        </w:rPr>
        <w:t>تر زندگ</w:t>
      </w:r>
      <w:r w:rsidR="00070FD7">
        <w:rPr>
          <w:rFonts w:hint="cs"/>
          <w:rtl/>
        </w:rPr>
        <w:t>ی</w:t>
      </w:r>
      <w:r w:rsidRPr="00A11AEC">
        <w:rPr>
          <w:rFonts w:hint="cs"/>
          <w:rtl/>
        </w:rPr>
        <w:t xml:space="preserve"> م</w:t>
      </w:r>
      <w:r w:rsidR="00070FD7">
        <w:rPr>
          <w:rFonts w:hint="cs"/>
          <w:rtl/>
        </w:rPr>
        <w:t>ی</w:t>
      </w:r>
      <w:r w:rsidR="002F70D9">
        <w:rPr>
          <w:rFonts w:hint="eastAsia"/>
          <w:rtl/>
        </w:rPr>
        <w:t>‌</w:t>
      </w:r>
      <w:r w:rsidR="00070FD7">
        <w:rPr>
          <w:rFonts w:hint="cs"/>
          <w:rtl/>
        </w:rPr>
        <w:t>ک</w:t>
      </w:r>
      <w:r w:rsidRPr="00A11AEC">
        <w:rPr>
          <w:rFonts w:hint="cs"/>
          <w:rtl/>
        </w:rPr>
        <w:t xml:space="preserve">ند. </w:t>
      </w:r>
    </w:p>
    <w:p w:rsidR="004A4E6A" w:rsidRPr="00A11AEC" w:rsidRDefault="002F70D9" w:rsidP="00E3362C">
      <w:pPr>
        <w:pStyle w:val="a1"/>
        <w:rPr>
          <w:rtl/>
        </w:rPr>
      </w:pPr>
      <w:bookmarkStart w:id="351" w:name="_Toc281873845"/>
      <w:bookmarkStart w:id="352" w:name="_Toc426966683"/>
      <w:r>
        <w:rPr>
          <w:rFonts w:hint="cs"/>
          <w:rtl/>
        </w:rPr>
        <w:t>الف‌:</w:t>
      </w:r>
      <w:r w:rsidR="004A4E6A" w:rsidRPr="00A11AEC">
        <w:rPr>
          <w:rFonts w:hint="cs"/>
          <w:rtl/>
        </w:rPr>
        <w:t xml:space="preserve"> غذا</w:t>
      </w:r>
      <w:r w:rsidR="00070FD7">
        <w:rPr>
          <w:rFonts w:hint="cs"/>
          <w:rtl/>
        </w:rPr>
        <w:t>ی</w:t>
      </w:r>
      <w:r w:rsidR="004A4E6A" w:rsidRPr="00A11AEC">
        <w:rPr>
          <w:rFonts w:hint="cs"/>
          <w:rtl/>
        </w:rPr>
        <w:t xml:space="preserve"> پ</w:t>
      </w:r>
      <w:r w:rsidR="00070FD7">
        <w:rPr>
          <w:rFonts w:hint="cs"/>
          <w:rtl/>
        </w:rPr>
        <w:t>ی</w:t>
      </w:r>
      <w:r w:rsidR="004A4E6A" w:rsidRPr="00A11AEC">
        <w:rPr>
          <w:rFonts w:hint="cs"/>
          <w:rtl/>
        </w:rPr>
        <w:t>امبر اسلام</w:t>
      </w:r>
      <w:bookmarkEnd w:id="351"/>
      <w:bookmarkEnd w:id="352"/>
      <w:r w:rsidR="004A4E6A" w:rsidRPr="00A11AEC">
        <w:rPr>
          <w:rFonts w:hint="cs"/>
          <w:rtl/>
        </w:rPr>
        <w:t xml:space="preserve"> </w:t>
      </w:r>
    </w:p>
    <w:p w:rsidR="004A4E6A" w:rsidRPr="004B10DB" w:rsidRDefault="004A4E6A" w:rsidP="000D65BC">
      <w:pPr>
        <w:pStyle w:val="a3"/>
        <w:rPr>
          <w:rtl/>
        </w:rPr>
      </w:pPr>
      <w:r w:rsidRPr="00A11AEC">
        <w:rPr>
          <w:rFonts w:ascii="Calibri" w:hAnsi="Calibri" w:cs="Zar" w:hint="cs"/>
          <w:rtl/>
        </w:rPr>
        <w:t xml:space="preserve">96 ـ </w:t>
      </w:r>
      <w:r w:rsidRPr="004B10DB">
        <w:rPr>
          <w:rFonts w:hint="cs"/>
          <w:rtl/>
        </w:rPr>
        <w:t>وعن عمر بن الخطاب</w:t>
      </w:r>
      <w:r w:rsidR="002C3640" w:rsidRPr="002C3640">
        <w:rPr>
          <w:rFonts w:cs="CTraditional Arabic" w:hint="cs"/>
          <w:rtl/>
        </w:rPr>
        <w:t>س</w:t>
      </w:r>
      <w:r w:rsidR="004B10DB">
        <w:rPr>
          <w:rFonts w:hint="cs"/>
          <w:rtl/>
        </w:rPr>
        <w:t xml:space="preserve"> </w:t>
      </w:r>
      <w:r w:rsidRPr="004B10DB">
        <w:rPr>
          <w:rFonts w:hint="cs"/>
          <w:rtl/>
        </w:rPr>
        <w:t>قال:</w:t>
      </w:r>
      <w:r w:rsidRPr="004B10DB">
        <w:rPr>
          <w:rtl/>
        </w:rPr>
        <w:t xml:space="preserve"> </w:t>
      </w:r>
      <w:r w:rsidRPr="004B10DB">
        <w:rPr>
          <w:rFonts w:hint="eastAsia"/>
          <w:rtl/>
        </w:rPr>
        <w:t>لَقَدْ</w:t>
      </w:r>
      <w:r w:rsidRPr="004B10DB">
        <w:rPr>
          <w:rtl/>
        </w:rPr>
        <w:t xml:space="preserve"> </w:t>
      </w:r>
      <w:r w:rsidRPr="004B10DB">
        <w:rPr>
          <w:rFonts w:hint="eastAsia"/>
          <w:rtl/>
        </w:rPr>
        <w:t>رَأيْتُ</w:t>
      </w:r>
      <w:r w:rsidRPr="004B10DB">
        <w:rPr>
          <w:rtl/>
        </w:rPr>
        <w:t xml:space="preserve"> </w:t>
      </w:r>
      <w:r w:rsidRPr="004B10DB">
        <w:rPr>
          <w:rFonts w:hint="eastAsia"/>
          <w:rtl/>
        </w:rPr>
        <w:t>رسول الله</w:t>
      </w:r>
      <w:r w:rsidR="002C3640" w:rsidRPr="002C3640">
        <w:rPr>
          <w:rFonts w:cs="CTraditional Arabic" w:hint="eastAsia"/>
          <w:rtl/>
        </w:rPr>
        <w:t xml:space="preserve"> ج</w:t>
      </w:r>
      <w:r w:rsidRPr="004B10DB">
        <w:rPr>
          <w:rtl/>
        </w:rPr>
        <w:t xml:space="preserve"> </w:t>
      </w:r>
      <w:r w:rsidRPr="004B10DB">
        <w:rPr>
          <w:rFonts w:hint="eastAsia"/>
          <w:rtl/>
        </w:rPr>
        <w:t>يَظَلُّ</w:t>
      </w:r>
      <w:r w:rsidRPr="004B10DB">
        <w:rPr>
          <w:rtl/>
        </w:rPr>
        <w:t xml:space="preserve"> </w:t>
      </w:r>
      <w:r w:rsidRPr="004B10DB">
        <w:rPr>
          <w:rFonts w:hint="eastAsia"/>
          <w:rtl/>
        </w:rPr>
        <w:t>الْيَوْمَ</w:t>
      </w:r>
      <w:r w:rsidRPr="004B10DB">
        <w:rPr>
          <w:rtl/>
        </w:rPr>
        <w:t xml:space="preserve"> </w:t>
      </w:r>
      <w:r w:rsidRPr="004B10DB">
        <w:rPr>
          <w:rFonts w:hint="eastAsia"/>
          <w:rtl/>
        </w:rPr>
        <w:t>يَلْتَوِي</w:t>
      </w:r>
      <w:r w:rsidRPr="004B10DB">
        <w:rPr>
          <w:rtl/>
        </w:rPr>
        <w:t xml:space="preserve"> </w:t>
      </w:r>
      <w:r w:rsidRPr="004B10DB">
        <w:rPr>
          <w:rFonts w:hint="eastAsia"/>
          <w:rtl/>
        </w:rPr>
        <w:t>مَا</w:t>
      </w:r>
      <w:r w:rsidRPr="004B10DB">
        <w:rPr>
          <w:rtl/>
        </w:rPr>
        <w:t xml:space="preserve"> </w:t>
      </w:r>
      <w:r w:rsidRPr="004B10DB">
        <w:rPr>
          <w:rFonts w:hint="eastAsia"/>
          <w:rtl/>
        </w:rPr>
        <w:t>يَجِدُ</w:t>
      </w:r>
      <w:r w:rsidRPr="004B10DB">
        <w:rPr>
          <w:rtl/>
        </w:rPr>
        <w:t xml:space="preserve"> </w:t>
      </w:r>
      <w:r w:rsidRPr="004B10DB">
        <w:rPr>
          <w:rFonts w:hint="eastAsia"/>
          <w:rtl/>
        </w:rPr>
        <w:t>مِنَ</w:t>
      </w:r>
      <w:r w:rsidRPr="004B10DB">
        <w:rPr>
          <w:rtl/>
        </w:rPr>
        <w:t xml:space="preserve"> </w:t>
      </w:r>
      <w:r w:rsidRPr="004B10DB">
        <w:rPr>
          <w:rFonts w:hint="eastAsia"/>
          <w:rtl/>
        </w:rPr>
        <w:t>الدَّقَلِ</w:t>
      </w:r>
      <w:r w:rsidRPr="004B10DB">
        <w:rPr>
          <w:rtl/>
        </w:rPr>
        <w:t xml:space="preserve"> </w:t>
      </w:r>
      <w:r w:rsidRPr="004B10DB">
        <w:rPr>
          <w:rFonts w:hint="eastAsia"/>
          <w:rtl/>
        </w:rPr>
        <w:t>مَا</w:t>
      </w:r>
      <w:r w:rsidRPr="004B10DB">
        <w:rPr>
          <w:rtl/>
        </w:rPr>
        <w:t xml:space="preserve"> </w:t>
      </w:r>
      <w:r w:rsidRPr="004B10DB">
        <w:rPr>
          <w:rFonts w:hint="eastAsia"/>
          <w:rtl/>
        </w:rPr>
        <w:t>يَمْلأ</w:t>
      </w:r>
      <w:r w:rsidRPr="004B10DB">
        <w:rPr>
          <w:rtl/>
        </w:rPr>
        <w:t xml:space="preserve"> </w:t>
      </w:r>
      <w:r w:rsidRPr="004B10DB">
        <w:rPr>
          <w:rFonts w:hint="eastAsia"/>
          <w:rtl/>
        </w:rPr>
        <w:t>بِهِ</w:t>
      </w:r>
      <w:r w:rsidRPr="004B10DB">
        <w:rPr>
          <w:rtl/>
        </w:rPr>
        <w:t xml:space="preserve"> </w:t>
      </w:r>
      <w:r w:rsidRPr="004B10DB">
        <w:rPr>
          <w:rFonts w:hint="eastAsia"/>
          <w:rtl/>
        </w:rPr>
        <w:t>بَطْنَهُ</w:t>
      </w:r>
      <w:r w:rsidRPr="004B10DB">
        <w:rPr>
          <w:rFonts w:hint="cs"/>
          <w:rtl/>
        </w:rPr>
        <w:t>.</w:t>
      </w:r>
      <w:r w:rsidRPr="000D65BC">
        <w:rPr>
          <w:rStyle w:val="Char2"/>
          <w:rFonts w:hint="cs"/>
          <w:rtl/>
        </w:rPr>
        <w:t xml:space="preserve"> (مسلم)</w:t>
      </w:r>
      <w:r w:rsidR="004B10DB" w:rsidRPr="000D65BC">
        <w:rPr>
          <w:rStyle w:val="Char2"/>
          <w:rFonts w:hint="cs"/>
          <w:rtl/>
        </w:rPr>
        <w:t>.</w:t>
      </w:r>
      <w:r w:rsidRPr="000D65BC">
        <w:rPr>
          <w:rStyle w:val="Char2"/>
          <w:rFonts w:hint="cs"/>
          <w:rtl/>
        </w:rPr>
        <w:t xml:space="preserve"> </w:t>
      </w:r>
    </w:p>
    <w:p w:rsidR="004A4E6A" w:rsidRPr="00A11AEC" w:rsidRDefault="004A4E6A" w:rsidP="000D65BC">
      <w:pPr>
        <w:pStyle w:val="a2"/>
        <w:rPr>
          <w:rtl/>
        </w:rPr>
      </w:pPr>
      <w:r w:rsidRPr="00A11AEC">
        <w:rPr>
          <w:rFonts w:hint="cs"/>
          <w:rtl/>
        </w:rPr>
        <w:t>حضرت ام</w:t>
      </w:r>
      <w:r w:rsidR="00070FD7">
        <w:rPr>
          <w:rFonts w:hint="cs"/>
          <w:rtl/>
        </w:rPr>
        <w:t>ی</w:t>
      </w:r>
      <w:r w:rsidRPr="00A11AEC">
        <w:rPr>
          <w:rFonts w:hint="cs"/>
          <w:rtl/>
        </w:rPr>
        <w:t>ر المؤمن</w:t>
      </w:r>
      <w:r w:rsidR="00070FD7">
        <w:rPr>
          <w:rFonts w:hint="cs"/>
          <w:rtl/>
        </w:rPr>
        <w:t>ی</w:t>
      </w:r>
      <w:r w:rsidRPr="00A11AEC">
        <w:rPr>
          <w:rFonts w:hint="cs"/>
          <w:rtl/>
        </w:rPr>
        <w:t>ن عمر بن الخطاب</w:t>
      </w:r>
      <w:r w:rsidR="000D65BC">
        <w:rPr>
          <w:rFonts w:cs="CTraditional Arabic" w:hint="cs"/>
          <w:rtl/>
        </w:rPr>
        <w:t>س</w:t>
      </w:r>
      <w:r w:rsidRPr="00A11AEC">
        <w:rPr>
          <w:rFonts w:hint="cs"/>
          <w:rtl/>
        </w:rPr>
        <w:t xml:space="preserve"> روا</w:t>
      </w:r>
      <w:r w:rsidR="00070FD7">
        <w:rPr>
          <w:rFonts w:hint="cs"/>
          <w:rtl/>
        </w:rPr>
        <w:t>ی</w:t>
      </w:r>
      <w:r w:rsidR="004B10DB">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 xml:space="preserve">من رسول الله </w:t>
      </w:r>
      <w:r w:rsidR="004B10DB">
        <w:rPr>
          <w:rFonts w:cs="CTraditional Arabic" w:hint="cs"/>
          <w:rtl/>
        </w:rPr>
        <w:t>ص</w:t>
      </w:r>
      <w:r w:rsidR="004B10DB">
        <w:rPr>
          <w:rFonts w:hint="cs"/>
          <w:rtl/>
        </w:rPr>
        <w:t xml:space="preserve"> </w:t>
      </w:r>
      <w:r w:rsidRPr="00A11AEC">
        <w:rPr>
          <w:rFonts w:hint="cs"/>
          <w:rtl/>
        </w:rPr>
        <w:t>را د</w:t>
      </w:r>
      <w:r w:rsidR="00070FD7">
        <w:rPr>
          <w:rFonts w:hint="cs"/>
          <w:rtl/>
        </w:rPr>
        <w:t>ی</w:t>
      </w:r>
      <w:r w:rsidRPr="00A11AEC">
        <w:rPr>
          <w:rFonts w:hint="cs"/>
          <w:rtl/>
        </w:rPr>
        <w:t xml:space="preserve">دم </w:t>
      </w:r>
      <w:r w:rsidR="00070FD7">
        <w:rPr>
          <w:rFonts w:hint="cs"/>
          <w:rtl/>
        </w:rPr>
        <w:t>ک</w:t>
      </w:r>
      <w:r w:rsidRPr="00A11AEC">
        <w:rPr>
          <w:rFonts w:hint="cs"/>
          <w:rtl/>
        </w:rPr>
        <w:t>ه تمام روز از گرسنگ</w:t>
      </w:r>
      <w:r w:rsidR="00070FD7">
        <w:rPr>
          <w:rFonts w:hint="cs"/>
          <w:rtl/>
        </w:rPr>
        <w:t>ی</w:t>
      </w:r>
      <w:r w:rsidRPr="00A11AEC">
        <w:rPr>
          <w:rFonts w:hint="cs"/>
          <w:rtl/>
        </w:rPr>
        <w:t xml:space="preserve"> بر خود م</w:t>
      </w:r>
      <w:r w:rsidR="00070FD7">
        <w:rPr>
          <w:rFonts w:hint="cs"/>
          <w:rtl/>
        </w:rPr>
        <w:t>ی</w:t>
      </w:r>
      <w:r w:rsidR="004B10DB">
        <w:rPr>
          <w:rFonts w:hint="eastAsia"/>
          <w:rtl/>
        </w:rPr>
        <w:t>‌</w:t>
      </w:r>
      <w:r w:rsidRPr="00A11AEC">
        <w:rPr>
          <w:rFonts w:hint="cs"/>
          <w:rtl/>
        </w:rPr>
        <w:t>پ</w:t>
      </w:r>
      <w:r w:rsidR="00070FD7">
        <w:rPr>
          <w:rFonts w:hint="cs"/>
          <w:rtl/>
        </w:rPr>
        <w:t>ی</w:t>
      </w:r>
      <w:r w:rsidRPr="00A11AEC">
        <w:rPr>
          <w:rFonts w:hint="cs"/>
          <w:rtl/>
        </w:rPr>
        <w:t>چ</w:t>
      </w:r>
      <w:r w:rsidR="00070FD7">
        <w:rPr>
          <w:rFonts w:hint="cs"/>
          <w:rtl/>
        </w:rPr>
        <w:t>ی</w:t>
      </w:r>
      <w:r w:rsidRPr="00A11AEC">
        <w:rPr>
          <w:rFonts w:hint="cs"/>
          <w:rtl/>
        </w:rPr>
        <w:t>د و</w:t>
      </w:r>
      <w:r w:rsidR="004B10DB">
        <w:rPr>
          <w:rFonts w:hint="cs"/>
          <w:rtl/>
        </w:rPr>
        <w:t xml:space="preserve"> </w:t>
      </w:r>
      <w:r w:rsidRPr="00A11AEC">
        <w:rPr>
          <w:rFonts w:hint="cs"/>
          <w:rtl/>
        </w:rPr>
        <w:t>خرما</w:t>
      </w:r>
      <w:r w:rsidR="00070FD7">
        <w:rPr>
          <w:rFonts w:hint="cs"/>
          <w:rtl/>
        </w:rPr>
        <w:t>ی</w:t>
      </w:r>
      <w:r w:rsidRPr="00A11AEC">
        <w:rPr>
          <w:rFonts w:hint="cs"/>
          <w:rtl/>
        </w:rPr>
        <w:t xml:space="preserve"> نامرغوب</w:t>
      </w:r>
      <w:r w:rsidR="00070FD7">
        <w:rPr>
          <w:rFonts w:hint="cs"/>
          <w:rtl/>
        </w:rPr>
        <w:t>ی</w:t>
      </w:r>
      <w:r w:rsidRPr="00A11AEC">
        <w:rPr>
          <w:rFonts w:hint="cs"/>
          <w:rtl/>
        </w:rPr>
        <w:t xml:space="preserve"> هم ن</w:t>
      </w:r>
      <w:r w:rsidR="00070FD7">
        <w:rPr>
          <w:rFonts w:hint="cs"/>
          <w:rtl/>
        </w:rPr>
        <w:t>ی</w:t>
      </w:r>
      <w:r w:rsidRPr="00A11AEC">
        <w:rPr>
          <w:rFonts w:hint="cs"/>
          <w:rtl/>
        </w:rPr>
        <w:t>افت تا ش</w:t>
      </w:r>
      <w:r w:rsidR="00070FD7">
        <w:rPr>
          <w:rFonts w:hint="cs"/>
          <w:rtl/>
        </w:rPr>
        <w:t>ک</w:t>
      </w:r>
      <w:r w:rsidRPr="00A11AEC">
        <w:rPr>
          <w:rFonts w:hint="cs"/>
          <w:rtl/>
        </w:rPr>
        <w:t>مش را س</w:t>
      </w:r>
      <w:r w:rsidR="00070FD7">
        <w:rPr>
          <w:rFonts w:hint="cs"/>
          <w:rtl/>
        </w:rPr>
        <w:t>ی</w:t>
      </w:r>
      <w:r w:rsidRPr="00A11AEC">
        <w:rPr>
          <w:rFonts w:hint="cs"/>
          <w:rtl/>
        </w:rPr>
        <w:t xml:space="preserve">ر </w:t>
      </w:r>
      <w:r w:rsidR="00070FD7">
        <w:rPr>
          <w:rFonts w:hint="cs"/>
          <w:rtl/>
        </w:rPr>
        <w:t>ک</w:t>
      </w:r>
      <w:r w:rsidRPr="00A11AEC">
        <w:rPr>
          <w:rFonts w:hint="cs"/>
          <w:rtl/>
        </w:rPr>
        <w:t xml:space="preserve">ند. </w:t>
      </w:r>
    </w:p>
    <w:p w:rsidR="004A4E6A" w:rsidRPr="00A11AEC" w:rsidRDefault="004A4E6A" w:rsidP="000D65BC">
      <w:pPr>
        <w:pStyle w:val="a3"/>
        <w:rPr>
          <w:rFonts w:cs="Zar"/>
          <w:color w:val="000000"/>
          <w:rtl/>
        </w:rPr>
      </w:pPr>
      <w:r w:rsidRPr="00A11AEC">
        <w:rPr>
          <w:rFonts w:ascii="Calibri" w:hAnsi="Calibri" w:cs="Zar" w:hint="cs"/>
          <w:rtl/>
        </w:rPr>
        <w:lastRenderedPageBreak/>
        <w:t xml:space="preserve">97 ـ </w:t>
      </w:r>
      <w:r w:rsidRPr="004B10DB">
        <w:rPr>
          <w:rFonts w:hint="eastAsia"/>
          <w:rtl/>
        </w:rPr>
        <w:t>عَنْ</w:t>
      </w:r>
      <w:r w:rsidRPr="004B10DB">
        <w:rPr>
          <w:rtl/>
        </w:rPr>
        <w:t xml:space="preserve"> </w:t>
      </w:r>
      <w:r w:rsidRPr="004B10DB">
        <w:rPr>
          <w:rFonts w:hint="eastAsia"/>
          <w:rtl/>
        </w:rPr>
        <w:t>عَائِشَةَ</w:t>
      </w:r>
      <w:r w:rsidR="00333238">
        <w:rPr>
          <w:rtl/>
        </w:rPr>
        <w:t xml:space="preserve"> آن‌ها </w:t>
      </w:r>
      <w:r w:rsidRPr="004B10DB">
        <w:rPr>
          <w:rFonts w:hint="eastAsia"/>
          <w:rtl/>
        </w:rPr>
        <w:t>قَالَتْ</w:t>
      </w:r>
      <w:r w:rsidRPr="004B10DB">
        <w:rPr>
          <w:rFonts w:hint="cs"/>
          <w:rtl/>
        </w:rPr>
        <w:t xml:space="preserve"> </w:t>
      </w:r>
      <w:r w:rsidRPr="004B10DB">
        <w:rPr>
          <w:rFonts w:hint="eastAsia"/>
          <w:rtl/>
        </w:rPr>
        <w:t>مَا</w:t>
      </w:r>
      <w:r w:rsidRPr="004B10DB">
        <w:rPr>
          <w:rtl/>
        </w:rPr>
        <w:t xml:space="preserve"> </w:t>
      </w:r>
      <w:r w:rsidRPr="004B10DB">
        <w:rPr>
          <w:rFonts w:hint="eastAsia"/>
          <w:rtl/>
        </w:rPr>
        <w:t>شَبِعَ</w:t>
      </w:r>
      <w:r w:rsidRPr="004B10DB">
        <w:rPr>
          <w:rtl/>
        </w:rPr>
        <w:t xml:space="preserve"> </w:t>
      </w:r>
      <w:r w:rsidRPr="004B10DB">
        <w:rPr>
          <w:rFonts w:hint="eastAsia"/>
          <w:rtl/>
        </w:rPr>
        <w:t>آلُ</w:t>
      </w:r>
      <w:r w:rsidRPr="004B10DB">
        <w:rPr>
          <w:rtl/>
        </w:rPr>
        <w:t xml:space="preserve"> </w:t>
      </w:r>
      <w:r w:rsidRPr="004B10DB">
        <w:rPr>
          <w:rFonts w:hint="eastAsia"/>
          <w:rtl/>
        </w:rPr>
        <w:t>مُحَمَّدٍ</w:t>
      </w:r>
      <w:r w:rsidRPr="004B10DB">
        <w:rPr>
          <w:rtl/>
        </w:rPr>
        <w:t xml:space="preserve"> </w:t>
      </w:r>
      <w:r w:rsidRPr="004B10DB">
        <w:rPr>
          <w:rFonts w:hint="eastAsia"/>
          <w:rtl/>
        </w:rPr>
        <w:t>مِنْ</w:t>
      </w:r>
      <w:r w:rsidRPr="004B10DB">
        <w:rPr>
          <w:rtl/>
        </w:rPr>
        <w:t xml:space="preserve"> </w:t>
      </w:r>
      <w:r w:rsidRPr="004B10DB">
        <w:rPr>
          <w:rFonts w:hint="eastAsia"/>
          <w:rtl/>
        </w:rPr>
        <w:t>خُبْزِ</w:t>
      </w:r>
      <w:r w:rsidRPr="004B10DB">
        <w:rPr>
          <w:rtl/>
        </w:rPr>
        <w:t xml:space="preserve"> </w:t>
      </w:r>
      <w:r w:rsidRPr="004B10DB">
        <w:rPr>
          <w:rFonts w:hint="eastAsia"/>
          <w:rtl/>
        </w:rPr>
        <w:t>شَعِيرٍ</w:t>
      </w:r>
      <w:r w:rsidRPr="004B10DB">
        <w:rPr>
          <w:rtl/>
        </w:rPr>
        <w:t xml:space="preserve"> </w:t>
      </w:r>
      <w:r w:rsidRPr="004B10DB">
        <w:rPr>
          <w:rFonts w:hint="eastAsia"/>
          <w:rtl/>
        </w:rPr>
        <w:t>يَوْمَيْنِ</w:t>
      </w:r>
      <w:r w:rsidRPr="004B10DB">
        <w:rPr>
          <w:rtl/>
        </w:rPr>
        <w:t xml:space="preserve"> </w:t>
      </w:r>
      <w:r w:rsidRPr="004B10DB">
        <w:rPr>
          <w:rFonts w:hint="eastAsia"/>
          <w:rtl/>
        </w:rPr>
        <w:t>مُتَتَابِعَيْنِ</w:t>
      </w:r>
      <w:r w:rsidRPr="004B10DB">
        <w:rPr>
          <w:rtl/>
        </w:rPr>
        <w:t xml:space="preserve"> </w:t>
      </w:r>
      <w:r w:rsidRPr="004B10DB">
        <w:rPr>
          <w:rFonts w:hint="eastAsia"/>
          <w:rtl/>
        </w:rPr>
        <w:t>حَتَّى</w:t>
      </w:r>
      <w:r w:rsidRPr="004B10DB">
        <w:rPr>
          <w:rtl/>
        </w:rPr>
        <w:t xml:space="preserve"> </w:t>
      </w:r>
      <w:r w:rsidRPr="004B10DB">
        <w:rPr>
          <w:rFonts w:hint="eastAsia"/>
          <w:rtl/>
        </w:rPr>
        <w:t>قُبِضَ</w:t>
      </w:r>
      <w:r w:rsidRPr="004B10DB">
        <w:rPr>
          <w:rtl/>
        </w:rPr>
        <w:t xml:space="preserve"> </w:t>
      </w:r>
      <w:r w:rsidRPr="004B10DB">
        <w:rPr>
          <w:rFonts w:hint="eastAsia"/>
          <w:rtl/>
        </w:rPr>
        <w:t>رسول الله</w:t>
      </w:r>
      <w:r w:rsidR="002C3640" w:rsidRPr="002C3640">
        <w:rPr>
          <w:rFonts w:cs="CTraditional Arabic" w:hint="eastAsia"/>
          <w:rtl/>
        </w:rPr>
        <w:t xml:space="preserve"> ج</w:t>
      </w:r>
      <w:r w:rsidRPr="004B10DB">
        <w:rPr>
          <w:rFonts w:hint="cs"/>
          <w:rtl/>
        </w:rPr>
        <w:t>.</w:t>
      </w:r>
      <w:r w:rsidR="004B10DB">
        <w:rPr>
          <w:rFonts w:hint="cs"/>
          <w:rtl/>
        </w:rPr>
        <w:t xml:space="preserve"> </w:t>
      </w:r>
      <w:r w:rsidRPr="000D65BC">
        <w:rPr>
          <w:rStyle w:val="Char2"/>
          <w:rFonts w:hint="cs"/>
          <w:rtl/>
        </w:rPr>
        <w:t>(</w:t>
      </w:r>
      <w:r w:rsidR="004B10DB" w:rsidRPr="000D65BC">
        <w:rPr>
          <w:rStyle w:val="Char2"/>
          <w:rFonts w:hint="cs"/>
          <w:rtl/>
        </w:rPr>
        <w:t>متفق عل</w:t>
      </w:r>
      <w:r w:rsidR="00070FD7">
        <w:rPr>
          <w:rStyle w:val="Char2"/>
          <w:rFonts w:hint="cs"/>
          <w:rtl/>
        </w:rPr>
        <w:t>ی</w:t>
      </w:r>
      <w:r w:rsidR="004B10DB" w:rsidRPr="000D65BC">
        <w:rPr>
          <w:rStyle w:val="Char2"/>
          <w:rFonts w:hint="cs"/>
          <w:rtl/>
        </w:rPr>
        <w:t>ه</w:t>
      </w:r>
      <w:r w:rsidRPr="000D65BC">
        <w:rPr>
          <w:rStyle w:val="Char2"/>
          <w:rFonts w:hint="cs"/>
          <w:rtl/>
        </w:rPr>
        <w:t>)</w:t>
      </w:r>
      <w:r w:rsidR="004B10DB" w:rsidRPr="000D65BC">
        <w:rPr>
          <w:rStyle w:val="Char2"/>
          <w:rFonts w:hint="cs"/>
          <w:rtl/>
        </w:rPr>
        <w:t>.</w:t>
      </w:r>
      <w:r w:rsidRPr="000D65BC">
        <w:rPr>
          <w:rStyle w:val="Char2"/>
          <w:rFonts w:hint="cs"/>
          <w:rtl/>
        </w:rPr>
        <w:t xml:space="preserve"> </w:t>
      </w:r>
    </w:p>
    <w:p w:rsidR="004B10DB" w:rsidRPr="00D5377D" w:rsidRDefault="004A4E6A" w:rsidP="000D65BC">
      <w:pPr>
        <w:pStyle w:val="a2"/>
        <w:rPr>
          <w:rtl/>
        </w:rPr>
      </w:pPr>
      <w:r w:rsidRPr="00A11AEC">
        <w:rPr>
          <w:rFonts w:hint="cs"/>
          <w:rtl/>
        </w:rPr>
        <w:t>حضرت عائشه</w:t>
      </w:r>
      <w:r w:rsidR="004B10DB">
        <w:rPr>
          <w:rFonts w:hint="cs"/>
          <w:rtl/>
        </w:rPr>
        <w:t xml:space="preserve"> </w:t>
      </w:r>
      <w:r w:rsidR="004B10DB">
        <w:rPr>
          <w:rFonts w:cs="CTraditional Arabic" w:hint="cs"/>
          <w:rtl/>
        </w:rPr>
        <w:t>ل</w:t>
      </w:r>
      <w:r w:rsidR="004B10DB">
        <w:rPr>
          <w:rFonts w:hint="cs"/>
          <w:rtl/>
        </w:rPr>
        <w:t xml:space="preserve"> </w:t>
      </w:r>
      <w:r w:rsidRPr="00A11AEC">
        <w:rPr>
          <w:rFonts w:hint="cs"/>
          <w:rtl/>
        </w:rPr>
        <w:t>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 xml:space="preserve">ه خانواده محمد رسول الله </w:t>
      </w:r>
      <w:r w:rsidR="004B10DB">
        <w:rPr>
          <w:rFonts w:cs="CTraditional Arabic" w:hint="cs"/>
          <w:rtl/>
        </w:rPr>
        <w:t>ص</w:t>
      </w:r>
      <w:r w:rsidRPr="00A11AEC">
        <w:rPr>
          <w:rFonts w:hint="cs"/>
          <w:rtl/>
        </w:rPr>
        <w:t xml:space="preserve"> هرگز دو روز پ</w:t>
      </w:r>
      <w:r w:rsidR="00070FD7">
        <w:rPr>
          <w:rFonts w:hint="cs"/>
          <w:rtl/>
        </w:rPr>
        <w:t>ی</w:t>
      </w:r>
      <w:r w:rsidRPr="00A11AEC">
        <w:rPr>
          <w:rFonts w:hint="cs"/>
          <w:rtl/>
        </w:rPr>
        <w:t xml:space="preserve"> در پ</w:t>
      </w:r>
      <w:r w:rsidR="00070FD7">
        <w:rPr>
          <w:rFonts w:hint="cs"/>
          <w:rtl/>
        </w:rPr>
        <w:t>ی</w:t>
      </w:r>
      <w:r w:rsidRPr="00A11AEC">
        <w:rPr>
          <w:rFonts w:hint="cs"/>
          <w:rtl/>
        </w:rPr>
        <w:t xml:space="preserve"> از نان جو</w:t>
      </w:r>
      <w:r w:rsidR="00070FD7">
        <w:rPr>
          <w:rFonts w:hint="cs"/>
          <w:rtl/>
        </w:rPr>
        <w:t>ی</w:t>
      </w:r>
      <w:r w:rsidRPr="00A11AEC">
        <w:rPr>
          <w:rFonts w:hint="cs"/>
          <w:rtl/>
        </w:rPr>
        <w:t>ن س</w:t>
      </w:r>
      <w:r w:rsidR="00070FD7">
        <w:rPr>
          <w:rFonts w:hint="cs"/>
          <w:rtl/>
        </w:rPr>
        <w:t>ی</w:t>
      </w:r>
      <w:r w:rsidRPr="00A11AEC">
        <w:rPr>
          <w:rFonts w:hint="cs"/>
          <w:rtl/>
        </w:rPr>
        <w:t>ر نشدند، تا زمان</w:t>
      </w:r>
      <w:r w:rsidR="00070FD7">
        <w:rPr>
          <w:rFonts w:hint="cs"/>
          <w:rtl/>
        </w:rPr>
        <w:t>ی</w:t>
      </w:r>
      <w:r w:rsidRPr="00A11AEC">
        <w:rPr>
          <w:rFonts w:hint="cs"/>
          <w:rtl/>
        </w:rPr>
        <w:t xml:space="preserve"> </w:t>
      </w:r>
      <w:r w:rsidR="00070FD7">
        <w:rPr>
          <w:rFonts w:hint="cs"/>
          <w:rtl/>
        </w:rPr>
        <w:t>ک</w:t>
      </w:r>
      <w:r w:rsidRPr="00A11AEC">
        <w:rPr>
          <w:rFonts w:hint="cs"/>
          <w:rtl/>
        </w:rPr>
        <w:t xml:space="preserve">ه آن حضرت وفات </w:t>
      </w:r>
      <w:r w:rsidR="00070FD7">
        <w:rPr>
          <w:rFonts w:hint="cs"/>
          <w:rtl/>
        </w:rPr>
        <w:t>ی</w:t>
      </w:r>
      <w:r w:rsidRPr="00A11AEC">
        <w:rPr>
          <w:rFonts w:hint="cs"/>
          <w:rtl/>
        </w:rPr>
        <w:t xml:space="preserve">افت. </w:t>
      </w:r>
    </w:p>
    <w:p w:rsidR="004A4E6A" w:rsidRPr="00A11AEC" w:rsidRDefault="004B10DB" w:rsidP="000D65BC">
      <w:pPr>
        <w:pStyle w:val="a1"/>
        <w:rPr>
          <w:rtl/>
        </w:rPr>
      </w:pPr>
      <w:bookmarkStart w:id="353" w:name="_Toc281873846"/>
      <w:bookmarkStart w:id="354" w:name="_Toc426966684"/>
      <w:r>
        <w:rPr>
          <w:rFonts w:hint="cs"/>
          <w:rtl/>
        </w:rPr>
        <w:t xml:space="preserve">ب: </w:t>
      </w:r>
      <w:r w:rsidR="004A4E6A" w:rsidRPr="00A11AEC">
        <w:rPr>
          <w:rFonts w:hint="cs"/>
          <w:rtl/>
        </w:rPr>
        <w:t>بستر خواب رسول الله</w:t>
      </w:r>
      <w:r w:rsidRPr="000D65BC">
        <w:rPr>
          <w:rFonts w:cs="CTraditional Arabic" w:hint="cs"/>
          <w:b/>
          <w:bCs w:val="0"/>
          <w:rtl/>
        </w:rPr>
        <w:t>ص</w:t>
      </w:r>
      <w:bookmarkEnd w:id="353"/>
      <w:bookmarkEnd w:id="354"/>
    </w:p>
    <w:p w:rsidR="004A4E6A" w:rsidRPr="00A11AEC" w:rsidRDefault="004A4E6A" w:rsidP="00DF3573">
      <w:pPr>
        <w:pStyle w:val="a2"/>
        <w:rPr>
          <w:rtl/>
        </w:rPr>
      </w:pPr>
      <w:r w:rsidRPr="00A11AEC">
        <w:rPr>
          <w:rFonts w:hint="cs"/>
          <w:rtl/>
        </w:rPr>
        <w:t>با توجه به</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در م</w:t>
      </w:r>
      <w:r w:rsidR="00070FD7">
        <w:rPr>
          <w:rFonts w:hint="cs"/>
          <w:rtl/>
        </w:rPr>
        <w:t>ی</w:t>
      </w:r>
      <w:r w:rsidRPr="00A11AEC">
        <w:rPr>
          <w:rFonts w:hint="cs"/>
          <w:rtl/>
        </w:rPr>
        <w:t>ان مسلمانان مهاجر و</w:t>
      </w:r>
      <w:r w:rsidR="00972F01">
        <w:rPr>
          <w:rFonts w:hint="cs"/>
          <w:rtl/>
        </w:rPr>
        <w:t xml:space="preserve"> </w:t>
      </w:r>
      <w:r w:rsidRPr="00A11AEC">
        <w:rPr>
          <w:rFonts w:hint="cs"/>
          <w:rtl/>
        </w:rPr>
        <w:t>انصار افراد</w:t>
      </w:r>
      <w:r w:rsidR="00070FD7">
        <w:rPr>
          <w:rFonts w:hint="cs"/>
          <w:rtl/>
        </w:rPr>
        <w:t>ی</w:t>
      </w:r>
      <w:r w:rsidRPr="00A11AEC">
        <w:rPr>
          <w:rFonts w:hint="cs"/>
          <w:rtl/>
        </w:rPr>
        <w:t xml:space="preserve"> پولدار و</w:t>
      </w:r>
      <w:r w:rsidR="00972F01">
        <w:rPr>
          <w:rFonts w:hint="cs"/>
          <w:rtl/>
        </w:rPr>
        <w:t xml:space="preserve"> </w:t>
      </w:r>
      <w:r w:rsidRPr="00A11AEC">
        <w:rPr>
          <w:rFonts w:hint="cs"/>
          <w:rtl/>
        </w:rPr>
        <w:t>متمول ن</w:t>
      </w:r>
      <w:r w:rsidR="00070FD7">
        <w:rPr>
          <w:rFonts w:hint="cs"/>
          <w:rtl/>
        </w:rPr>
        <w:t>ی</w:t>
      </w:r>
      <w:r w:rsidRPr="00A11AEC">
        <w:rPr>
          <w:rFonts w:hint="cs"/>
          <w:rtl/>
        </w:rPr>
        <w:t xml:space="preserve">ز وجود داشت </w:t>
      </w:r>
      <w:r w:rsidR="00070FD7">
        <w:rPr>
          <w:rFonts w:hint="cs"/>
          <w:rtl/>
        </w:rPr>
        <w:t>ک</w:t>
      </w:r>
      <w:r w:rsidRPr="00A11AEC">
        <w:rPr>
          <w:rFonts w:hint="cs"/>
          <w:rtl/>
        </w:rPr>
        <w:t>ه مشتاقانه همه ام</w:t>
      </w:r>
      <w:r w:rsidR="00070FD7">
        <w:rPr>
          <w:rFonts w:hint="cs"/>
          <w:rtl/>
        </w:rPr>
        <w:t>ک</w:t>
      </w:r>
      <w:r w:rsidRPr="00A11AEC">
        <w:rPr>
          <w:rFonts w:hint="cs"/>
          <w:rtl/>
        </w:rPr>
        <w:t>انات ماد</w:t>
      </w:r>
      <w:r w:rsidR="00070FD7">
        <w:rPr>
          <w:rFonts w:hint="cs"/>
          <w:rtl/>
        </w:rPr>
        <w:t>ی</w:t>
      </w:r>
      <w:r w:rsidRPr="00A11AEC">
        <w:rPr>
          <w:rFonts w:hint="cs"/>
          <w:rtl/>
        </w:rPr>
        <w:t xml:space="preserve"> و</w:t>
      </w:r>
      <w:r w:rsidR="00972F01">
        <w:rPr>
          <w:rFonts w:hint="cs"/>
          <w:rtl/>
        </w:rPr>
        <w:t xml:space="preserve"> </w:t>
      </w:r>
      <w:r w:rsidRPr="00A11AEC">
        <w:rPr>
          <w:rFonts w:hint="cs"/>
          <w:rtl/>
        </w:rPr>
        <w:t>رفاه</w:t>
      </w:r>
      <w:r w:rsidR="00070FD7">
        <w:rPr>
          <w:rFonts w:hint="cs"/>
          <w:rtl/>
        </w:rPr>
        <w:t>ی</w:t>
      </w:r>
      <w:r w:rsidRPr="00A11AEC">
        <w:rPr>
          <w:rFonts w:hint="cs"/>
          <w:rtl/>
        </w:rPr>
        <w:t xml:space="preserve"> را با خوشحال</w:t>
      </w:r>
      <w:r w:rsidR="00070FD7">
        <w:rPr>
          <w:rFonts w:hint="cs"/>
          <w:rtl/>
        </w:rPr>
        <w:t>ی</w:t>
      </w:r>
      <w:r w:rsidRPr="00A11AEC">
        <w:rPr>
          <w:rFonts w:hint="cs"/>
          <w:rtl/>
        </w:rPr>
        <w:t xml:space="preserve"> در اخت</w:t>
      </w:r>
      <w:r w:rsidR="00070FD7">
        <w:rPr>
          <w:rFonts w:hint="cs"/>
          <w:rtl/>
        </w:rPr>
        <w:t>ی</w:t>
      </w:r>
      <w:r w:rsidRPr="00A11AEC">
        <w:rPr>
          <w:rFonts w:hint="cs"/>
          <w:rtl/>
        </w:rPr>
        <w:t>ار پ</w:t>
      </w:r>
      <w:r w:rsidR="00070FD7">
        <w:rPr>
          <w:rFonts w:hint="cs"/>
          <w:rtl/>
        </w:rPr>
        <w:t>ی</w:t>
      </w:r>
      <w:r w:rsidRPr="00A11AEC">
        <w:rPr>
          <w:rFonts w:hint="cs"/>
          <w:rtl/>
        </w:rPr>
        <w:t>امبر اسلام</w:t>
      </w:r>
      <w:r w:rsidR="00972F01">
        <w:rPr>
          <w:rFonts w:hint="cs"/>
          <w:rtl/>
        </w:rPr>
        <w:t xml:space="preserve"> </w:t>
      </w:r>
      <w:r w:rsidR="00972F01">
        <w:rPr>
          <w:rFonts w:cs="CTraditional Arabic" w:hint="cs"/>
          <w:rtl/>
        </w:rPr>
        <w:t>ص</w:t>
      </w:r>
      <w:r w:rsidR="00972F01">
        <w:rPr>
          <w:rFonts w:hint="cs"/>
          <w:rtl/>
        </w:rPr>
        <w:t xml:space="preserve"> </w:t>
      </w:r>
      <w:r w:rsidRPr="00A11AEC">
        <w:rPr>
          <w:rFonts w:hint="cs"/>
          <w:rtl/>
        </w:rPr>
        <w:t>م</w:t>
      </w:r>
      <w:r w:rsidR="00070FD7">
        <w:rPr>
          <w:rFonts w:hint="cs"/>
          <w:rtl/>
        </w:rPr>
        <w:t>ی</w:t>
      </w:r>
      <w:r w:rsidR="00972F01">
        <w:rPr>
          <w:rFonts w:hint="eastAsia"/>
          <w:rtl/>
        </w:rPr>
        <w:t>‌</w:t>
      </w:r>
      <w:r w:rsidR="00972F01">
        <w:rPr>
          <w:rFonts w:hint="cs"/>
          <w:rtl/>
        </w:rPr>
        <w:t>گذاشتند</w:t>
      </w:r>
      <w:r w:rsidRPr="00A11AEC">
        <w:rPr>
          <w:rFonts w:hint="cs"/>
          <w:rtl/>
        </w:rPr>
        <w:t xml:space="preserve"> و</w:t>
      </w:r>
      <w:r w:rsidR="00972F01">
        <w:rPr>
          <w:rFonts w:hint="cs"/>
          <w:rtl/>
        </w:rPr>
        <w:t xml:space="preserve"> </w:t>
      </w:r>
      <w:r w:rsidRPr="00A11AEC">
        <w:rPr>
          <w:rFonts w:hint="cs"/>
          <w:rtl/>
        </w:rPr>
        <w:t>حضرت رسول ا</w:t>
      </w:r>
      <w:r w:rsidR="00070FD7">
        <w:rPr>
          <w:rFonts w:hint="cs"/>
          <w:rtl/>
        </w:rPr>
        <w:t>ک</w:t>
      </w:r>
      <w:r w:rsidRPr="00A11AEC">
        <w:rPr>
          <w:rFonts w:hint="cs"/>
          <w:rtl/>
        </w:rPr>
        <w:t>رم</w:t>
      </w:r>
      <w:r w:rsidR="00972F01">
        <w:rPr>
          <w:rFonts w:hint="cs"/>
          <w:rtl/>
        </w:rPr>
        <w:t xml:space="preserve"> </w:t>
      </w:r>
      <w:r w:rsidR="00972F01">
        <w:rPr>
          <w:rFonts w:cs="CTraditional Arabic" w:hint="cs"/>
          <w:rtl/>
        </w:rPr>
        <w:t>ص</w:t>
      </w:r>
      <w:r w:rsidR="00972F01">
        <w:rPr>
          <w:rFonts w:hint="cs"/>
          <w:rtl/>
        </w:rPr>
        <w:t xml:space="preserve"> </w:t>
      </w:r>
      <w:r w:rsidRPr="00A11AEC">
        <w:rPr>
          <w:rFonts w:hint="cs"/>
          <w:rtl/>
        </w:rPr>
        <w:t>م</w:t>
      </w:r>
      <w:r w:rsidR="00070FD7">
        <w:rPr>
          <w:rFonts w:hint="cs"/>
          <w:rtl/>
        </w:rPr>
        <w:t>ی</w:t>
      </w:r>
      <w:r w:rsidR="00972F01">
        <w:rPr>
          <w:rFonts w:hint="eastAsia"/>
          <w:rtl/>
        </w:rPr>
        <w:t>‌</w:t>
      </w:r>
      <w:r w:rsidRPr="00A11AEC">
        <w:rPr>
          <w:rFonts w:hint="cs"/>
          <w:rtl/>
        </w:rPr>
        <w:t xml:space="preserve">توانست در </w:t>
      </w:r>
      <w:r w:rsidR="00070FD7">
        <w:rPr>
          <w:rFonts w:hint="cs"/>
          <w:rtl/>
        </w:rPr>
        <w:t>ک</w:t>
      </w:r>
      <w:r w:rsidRPr="00A11AEC">
        <w:rPr>
          <w:rFonts w:hint="cs"/>
          <w:rtl/>
        </w:rPr>
        <w:t>مال ناز و</w:t>
      </w:r>
      <w:r w:rsidR="00972F01">
        <w:rPr>
          <w:rFonts w:hint="cs"/>
          <w:rtl/>
        </w:rPr>
        <w:t xml:space="preserve"> </w:t>
      </w:r>
      <w:r w:rsidRPr="00A11AEC">
        <w:rPr>
          <w:rFonts w:hint="cs"/>
          <w:rtl/>
        </w:rPr>
        <w:t>نعمت زندگ</w:t>
      </w:r>
      <w:r w:rsidR="00070FD7">
        <w:rPr>
          <w:rFonts w:hint="cs"/>
          <w:rtl/>
        </w:rPr>
        <w:t>ی</w:t>
      </w:r>
      <w:r w:rsidRPr="00A11AEC">
        <w:rPr>
          <w:rFonts w:hint="cs"/>
          <w:rtl/>
        </w:rPr>
        <w:t xml:space="preserve"> </w:t>
      </w:r>
      <w:r w:rsidR="00070FD7">
        <w:rPr>
          <w:rFonts w:hint="cs"/>
          <w:rtl/>
        </w:rPr>
        <w:t>ک</w:t>
      </w:r>
      <w:r w:rsidRPr="00A11AEC">
        <w:rPr>
          <w:rFonts w:hint="cs"/>
          <w:rtl/>
        </w:rPr>
        <w:t>ند، ول</w:t>
      </w:r>
      <w:r w:rsidR="00070FD7">
        <w:rPr>
          <w:rFonts w:hint="cs"/>
          <w:rtl/>
        </w:rPr>
        <w:t>ی</w:t>
      </w:r>
      <w:r w:rsidRPr="00A11AEC">
        <w:rPr>
          <w:rFonts w:hint="cs"/>
          <w:rtl/>
        </w:rPr>
        <w:t xml:space="preserve"> تار</w:t>
      </w:r>
      <w:r w:rsidR="00070FD7">
        <w:rPr>
          <w:rFonts w:hint="cs"/>
          <w:rtl/>
        </w:rPr>
        <w:t>ی</w:t>
      </w:r>
      <w:r w:rsidRPr="00A11AEC">
        <w:rPr>
          <w:rFonts w:hint="cs"/>
          <w:rtl/>
        </w:rPr>
        <w:t xml:space="preserve">خ شهادت </w:t>
      </w:r>
      <w:r w:rsidR="00F4442B">
        <w:rPr>
          <w:rFonts w:hint="cs"/>
          <w:rtl/>
          <w:lang w:bidi="ar-SA"/>
        </w:rPr>
        <w:t>م</w:t>
      </w:r>
      <w:r w:rsidR="00070FD7">
        <w:rPr>
          <w:rFonts w:hint="cs"/>
          <w:rtl/>
          <w:lang w:bidi="ar-SA"/>
        </w:rPr>
        <w:t>ی</w:t>
      </w:r>
      <w:r w:rsidR="00F4442B">
        <w:rPr>
          <w:rFonts w:hint="cs"/>
          <w:rtl/>
          <w:lang w:bidi="ar-SA"/>
        </w:rPr>
        <w:t>‌دهد</w:t>
      </w:r>
      <w:r w:rsidRPr="00A11AEC">
        <w:rPr>
          <w:rFonts w:hint="cs"/>
          <w:rtl/>
        </w:rPr>
        <w:t xml:space="preserve"> </w:t>
      </w:r>
      <w:r w:rsidR="00070FD7">
        <w:rPr>
          <w:rFonts w:hint="cs"/>
          <w:rtl/>
        </w:rPr>
        <w:t>ک</w:t>
      </w:r>
      <w:r w:rsidRPr="00A11AEC">
        <w:rPr>
          <w:rFonts w:hint="cs"/>
          <w:rtl/>
        </w:rPr>
        <w:t>ه آن حضرت نسبت به دن</w:t>
      </w:r>
      <w:r w:rsidR="00070FD7">
        <w:rPr>
          <w:rFonts w:hint="cs"/>
          <w:rtl/>
        </w:rPr>
        <w:t>ی</w:t>
      </w:r>
      <w:r w:rsidRPr="00A11AEC">
        <w:rPr>
          <w:rFonts w:hint="cs"/>
          <w:rtl/>
        </w:rPr>
        <w:t>ا بس</w:t>
      </w:r>
      <w:r w:rsidR="00070FD7">
        <w:rPr>
          <w:rFonts w:hint="cs"/>
          <w:rtl/>
        </w:rPr>
        <w:t>ی</w:t>
      </w:r>
      <w:r w:rsidRPr="00A11AEC">
        <w:rPr>
          <w:rFonts w:hint="cs"/>
          <w:rtl/>
        </w:rPr>
        <w:t>ار ب</w:t>
      </w:r>
      <w:r w:rsidR="00070FD7">
        <w:rPr>
          <w:rFonts w:hint="cs"/>
          <w:rtl/>
        </w:rPr>
        <w:t>ی</w:t>
      </w:r>
      <w:r w:rsidR="00972F01">
        <w:rPr>
          <w:rFonts w:hint="eastAsia"/>
          <w:rtl/>
        </w:rPr>
        <w:t>‌</w:t>
      </w:r>
      <w:r w:rsidRPr="00A11AEC">
        <w:rPr>
          <w:rFonts w:hint="cs"/>
          <w:rtl/>
        </w:rPr>
        <w:t>توجه بودند، چنان</w:t>
      </w:r>
      <w:r w:rsidR="00070FD7">
        <w:rPr>
          <w:rFonts w:hint="cs"/>
          <w:rtl/>
        </w:rPr>
        <w:t>ک</w:t>
      </w:r>
      <w:r w:rsidRPr="00A11AEC">
        <w:rPr>
          <w:rFonts w:hint="cs"/>
          <w:rtl/>
        </w:rPr>
        <w:t>ه محبوبتر</w:t>
      </w:r>
      <w:r w:rsidR="00070FD7">
        <w:rPr>
          <w:rFonts w:hint="cs"/>
          <w:rtl/>
        </w:rPr>
        <w:t>ی</w:t>
      </w:r>
      <w:r w:rsidRPr="00A11AEC">
        <w:rPr>
          <w:rFonts w:hint="cs"/>
          <w:rtl/>
        </w:rPr>
        <w:t>ن همسرش حضرت عائشه</w:t>
      </w:r>
      <w:r w:rsidR="00972F01">
        <w:rPr>
          <w:rFonts w:cs="CTraditional Arabic" w:hint="cs"/>
          <w:rtl/>
        </w:rPr>
        <w:t>ل</w:t>
      </w:r>
      <w:r w:rsidRPr="00A11AEC">
        <w:rPr>
          <w:rFonts w:hint="cs"/>
          <w:rtl/>
        </w:rPr>
        <w:t xml:space="preserve"> روا</w:t>
      </w:r>
      <w:r w:rsidR="00070FD7">
        <w:rPr>
          <w:rFonts w:hint="cs"/>
          <w:rtl/>
        </w:rPr>
        <w:t>ی</w:t>
      </w:r>
      <w:r w:rsidRPr="00A11AEC">
        <w:rPr>
          <w:rFonts w:hint="cs"/>
          <w:rtl/>
        </w:rPr>
        <w:t>ت م</w:t>
      </w:r>
      <w:r w:rsidR="00070FD7">
        <w:rPr>
          <w:rFonts w:hint="cs"/>
          <w:rtl/>
        </w:rPr>
        <w:t>ی</w:t>
      </w:r>
      <w:r w:rsidR="00972F01">
        <w:rPr>
          <w:rFonts w:hint="eastAsia"/>
          <w:rtl/>
        </w:rPr>
        <w:t>‌</w:t>
      </w:r>
      <w:r w:rsidR="00070FD7">
        <w:rPr>
          <w:rFonts w:hint="cs"/>
          <w:rtl/>
        </w:rPr>
        <w:t>ک</w:t>
      </w:r>
      <w:r w:rsidRPr="00A11AEC">
        <w:rPr>
          <w:rFonts w:hint="cs"/>
          <w:rtl/>
        </w:rPr>
        <w:t>ند:</w:t>
      </w:r>
    </w:p>
    <w:p w:rsidR="004A4E6A" w:rsidRPr="00972F01" w:rsidRDefault="004A4E6A" w:rsidP="000D65BC">
      <w:pPr>
        <w:pStyle w:val="a3"/>
        <w:rPr>
          <w:rtl/>
        </w:rPr>
      </w:pPr>
      <w:r w:rsidRPr="00A11AEC">
        <w:rPr>
          <w:rFonts w:ascii="Calibri" w:hAnsi="Calibri" w:cs="Zar" w:hint="cs"/>
          <w:rtl/>
        </w:rPr>
        <w:t xml:space="preserve">98ـ </w:t>
      </w:r>
      <w:r w:rsidRPr="00972F01">
        <w:rPr>
          <w:rFonts w:hint="eastAsia"/>
          <w:rtl/>
        </w:rPr>
        <w:t>عَنْ</w:t>
      </w:r>
      <w:r w:rsidRPr="00972F01">
        <w:rPr>
          <w:rtl/>
        </w:rPr>
        <w:t xml:space="preserve"> </w:t>
      </w:r>
      <w:r w:rsidRPr="00972F01">
        <w:rPr>
          <w:rFonts w:hint="eastAsia"/>
          <w:rtl/>
        </w:rPr>
        <w:t>عَائِشَةَ</w:t>
      </w:r>
      <w:r w:rsidRPr="00972F01">
        <w:rPr>
          <w:rtl/>
        </w:rPr>
        <w:t xml:space="preserve"> </w:t>
      </w:r>
      <w:r w:rsidRPr="00972F01">
        <w:rPr>
          <w:rFonts w:hint="eastAsia"/>
          <w:rtl/>
        </w:rPr>
        <w:t>قَالَتْ</w:t>
      </w:r>
      <w:r w:rsidR="00972F01">
        <w:rPr>
          <w:rFonts w:hint="cs"/>
          <w:rtl/>
        </w:rPr>
        <w:t>:</w:t>
      </w:r>
      <w:r w:rsidRPr="00972F01">
        <w:rPr>
          <w:rFonts w:hint="eastAsia"/>
          <w:rtl/>
        </w:rPr>
        <w:t xml:space="preserve"> كَانَ</w:t>
      </w:r>
      <w:r w:rsidRPr="00972F01">
        <w:rPr>
          <w:rtl/>
        </w:rPr>
        <w:t xml:space="preserve"> </w:t>
      </w:r>
      <w:r w:rsidRPr="00972F01">
        <w:rPr>
          <w:rFonts w:hint="eastAsia"/>
          <w:rtl/>
        </w:rPr>
        <w:t>فِرَاشُ</w:t>
      </w:r>
      <w:r w:rsidRPr="00972F01">
        <w:rPr>
          <w:rtl/>
        </w:rPr>
        <w:t xml:space="preserve"> </w:t>
      </w:r>
      <w:r w:rsidRPr="00972F01">
        <w:rPr>
          <w:rFonts w:hint="eastAsia"/>
          <w:rtl/>
        </w:rPr>
        <w:t>رسول الله</w:t>
      </w:r>
      <w:r w:rsidR="002C3640" w:rsidRPr="002C3640">
        <w:rPr>
          <w:rFonts w:cs="CTraditional Arabic" w:hint="eastAsia"/>
          <w:rtl/>
        </w:rPr>
        <w:t xml:space="preserve"> ج</w:t>
      </w:r>
      <w:r w:rsidRPr="00972F01">
        <w:rPr>
          <w:rFonts w:hint="eastAsia"/>
          <w:rtl/>
        </w:rPr>
        <w:t xml:space="preserve"> مِنْ</w:t>
      </w:r>
      <w:r w:rsidRPr="00972F01">
        <w:rPr>
          <w:rtl/>
        </w:rPr>
        <w:t xml:space="preserve"> </w:t>
      </w:r>
      <w:r w:rsidRPr="00972F01">
        <w:rPr>
          <w:rFonts w:hint="eastAsia"/>
          <w:rtl/>
        </w:rPr>
        <w:t>أَدَمٍ</w:t>
      </w:r>
      <w:r w:rsidRPr="00972F01">
        <w:rPr>
          <w:rtl/>
        </w:rPr>
        <w:t xml:space="preserve"> </w:t>
      </w:r>
      <w:r w:rsidRPr="00972F01">
        <w:rPr>
          <w:rFonts w:hint="eastAsia"/>
          <w:rtl/>
        </w:rPr>
        <w:t>حَشْوُهُ</w:t>
      </w:r>
      <w:r w:rsidRPr="00972F01">
        <w:rPr>
          <w:rtl/>
        </w:rPr>
        <w:t xml:space="preserve"> </w:t>
      </w:r>
      <w:r w:rsidRPr="00972F01">
        <w:rPr>
          <w:rFonts w:hint="eastAsia"/>
          <w:rtl/>
        </w:rPr>
        <w:t>لِيفٌ</w:t>
      </w:r>
      <w:r w:rsidRPr="00972F01">
        <w:rPr>
          <w:rFonts w:hint="cs"/>
          <w:rtl/>
        </w:rPr>
        <w:t>.</w:t>
      </w:r>
      <w:r w:rsidR="00972F01" w:rsidRPr="000D65BC">
        <w:rPr>
          <w:rStyle w:val="Char2"/>
          <w:rFonts w:hint="cs"/>
          <w:rtl/>
        </w:rPr>
        <w:t xml:space="preserve"> </w:t>
      </w:r>
      <w:r w:rsidRPr="000D65BC">
        <w:rPr>
          <w:rStyle w:val="Char2"/>
          <w:rFonts w:hint="cs"/>
          <w:rtl/>
        </w:rPr>
        <w:t>(بخار</w:t>
      </w:r>
      <w:r w:rsidR="00070FD7">
        <w:rPr>
          <w:rStyle w:val="Char2"/>
          <w:rFonts w:hint="cs"/>
          <w:rtl/>
        </w:rPr>
        <w:t>ی</w:t>
      </w:r>
      <w:r w:rsidRPr="000D65BC">
        <w:rPr>
          <w:rStyle w:val="Char2"/>
          <w:rFonts w:hint="cs"/>
          <w:rtl/>
        </w:rPr>
        <w:t>)</w:t>
      </w:r>
      <w:r w:rsidR="00972F01" w:rsidRPr="000D65BC">
        <w:rPr>
          <w:rStyle w:val="Char2"/>
          <w:rFonts w:hint="cs"/>
          <w:rtl/>
        </w:rPr>
        <w:t>.</w:t>
      </w:r>
      <w:r w:rsidRPr="000D65BC">
        <w:rPr>
          <w:rStyle w:val="Char2"/>
          <w:rFonts w:hint="cs"/>
          <w:rtl/>
        </w:rPr>
        <w:t xml:space="preserve"> </w:t>
      </w:r>
    </w:p>
    <w:p w:rsidR="004A4E6A" w:rsidRPr="00A11AEC" w:rsidRDefault="004A4E6A" w:rsidP="00DF3573">
      <w:pPr>
        <w:pStyle w:val="a2"/>
        <w:rPr>
          <w:rtl/>
        </w:rPr>
      </w:pPr>
      <w:r w:rsidRPr="00A11AEC">
        <w:rPr>
          <w:rFonts w:hint="cs"/>
          <w:rtl/>
        </w:rPr>
        <w:t>حضرت عائشه</w:t>
      </w:r>
      <w:r w:rsidR="00972F01">
        <w:rPr>
          <w:rFonts w:cs="CTraditional Arabic" w:hint="cs"/>
          <w:rtl/>
        </w:rPr>
        <w:t>ل</w:t>
      </w:r>
      <w:r w:rsidRPr="00A11AE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لحاف رسول الله</w:t>
      </w:r>
      <w:r w:rsidRPr="00A11AEC">
        <w:rPr>
          <w:rFonts w:hint="cs"/>
          <w:vertAlign w:val="subscript"/>
          <w:rtl/>
        </w:rPr>
        <w:t xml:space="preserve"> </w:t>
      </w:r>
      <w:r w:rsidR="00972F01">
        <w:rPr>
          <w:rFonts w:cs="CTraditional Arabic" w:hint="cs"/>
          <w:rtl/>
        </w:rPr>
        <w:t>ص</w:t>
      </w:r>
      <w:r w:rsidR="00972F01">
        <w:rPr>
          <w:rFonts w:hint="cs"/>
          <w:rtl/>
        </w:rPr>
        <w:t xml:space="preserve"> </w:t>
      </w:r>
      <w:r w:rsidRPr="00A11AEC">
        <w:rPr>
          <w:rFonts w:hint="cs"/>
          <w:rtl/>
        </w:rPr>
        <w:t>چرم</w:t>
      </w:r>
      <w:r w:rsidR="00070FD7">
        <w:rPr>
          <w:rFonts w:hint="cs"/>
          <w:rtl/>
        </w:rPr>
        <w:t>ی</w:t>
      </w:r>
      <w:r w:rsidRPr="00A11AEC">
        <w:rPr>
          <w:rFonts w:hint="cs"/>
          <w:rtl/>
        </w:rPr>
        <w:t xml:space="preserve"> بود </w:t>
      </w:r>
      <w:r w:rsidR="00070FD7">
        <w:rPr>
          <w:rFonts w:hint="cs"/>
          <w:rtl/>
        </w:rPr>
        <w:t>ک</w:t>
      </w:r>
      <w:r w:rsidRPr="00A11AEC">
        <w:rPr>
          <w:rFonts w:hint="cs"/>
          <w:rtl/>
        </w:rPr>
        <w:t>ه پر از ل</w:t>
      </w:r>
      <w:r w:rsidR="00070FD7">
        <w:rPr>
          <w:rFonts w:hint="cs"/>
          <w:rtl/>
        </w:rPr>
        <w:t>ی</w:t>
      </w:r>
      <w:r w:rsidRPr="00A11AEC">
        <w:rPr>
          <w:rFonts w:hint="cs"/>
          <w:rtl/>
        </w:rPr>
        <w:t xml:space="preserve">ف درخت خرما بود. </w:t>
      </w:r>
    </w:p>
    <w:p w:rsidR="004A4E6A" w:rsidRPr="00A11AEC" w:rsidRDefault="004A4E6A" w:rsidP="000D65BC">
      <w:pPr>
        <w:pStyle w:val="a3"/>
        <w:rPr>
          <w:rFonts w:cs="Zar"/>
          <w:color w:val="000000"/>
          <w:rtl/>
        </w:rPr>
      </w:pPr>
      <w:r w:rsidRPr="00A11AEC">
        <w:rPr>
          <w:rFonts w:ascii="Calibri" w:hAnsi="Calibri" w:cs="Zar" w:hint="cs"/>
          <w:rtl/>
        </w:rPr>
        <w:t>99ـ</w:t>
      </w:r>
      <w:r w:rsidRPr="00A11AEC">
        <w:rPr>
          <w:rFonts w:ascii="Calibri" w:hAnsi="Calibri" w:cs="Zar" w:hint="cs"/>
          <w:color w:val="000000"/>
          <w:rtl/>
        </w:rPr>
        <w:t xml:space="preserve"> </w:t>
      </w:r>
      <w:r w:rsidRPr="007D540B">
        <w:rPr>
          <w:rFonts w:hint="eastAsia"/>
          <w:rtl/>
        </w:rPr>
        <w:t>عَنْ</w:t>
      </w:r>
      <w:r w:rsidRPr="007D540B">
        <w:rPr>
          <w:rtl/>
        </w:rPr>
        <w:t xml:space="preserve"> </w:t>
      </w:r>
      <w:r w:rsidRPr="007D540B">
        <w:rPr>
          <w:rFonts w:hint="eastAsia"/>
          <w:rtl/>
        </w:rPr>
        <w:t>عَبْدِ</w:t>
      </w:r>
      <w:r w:rsidRPr="007D540B">
        <w:rPr>
          <w:rtl/>
        </w:rPr>
        <w:t xml:space="preserve"> </w:t>
      </w:r>
      <w:r w:rsidRPr="007D540B">
        <w:rPr>
          <w:rFonts w:hint="eastAsia"/>
          <w:rtl/>
        </w:rPr>
        <w:t>اللَّهِ</w:t>
      </w:r>
      <w:r w:rsidRPr="007D540B">
        <w:rPr>
          <w:rtl/>
        </w:rPr>
        <w:t xml:space="preserve"> </w:t>
      </w:r>
      <w:r w:rsidRPr="007D540B">
        <w:rPr>
          <w:rFonts w:hint="eastAsia"/>
          <w:rtl/>
        </w:rPr>
        <w:t>قَالَ</w:t>
      </w:r>
      <w:r w:rsidR="007D540B">
        <w:rPr>
          <w:rFonts w:hint="cs"/>
          <w:rtl/>
        </w:rPr>
        <w:t>:</w:t>
      </w:r>
      <w:r w:rsidRPr="007D540B">
        <w:rPr>
          <w:rFonts w:hint="cs"/>
          <w:rtl/>
        </w:rPr>
        <w:t xml:space="preserve"> </w:t>
      </w:r>
      <w:r w:rsidRPr="007D540B">
        <w:rPr>
          <w:rFonts w:hint="eastAsia"/>
          <w:rtl/>
        </w:rPr>
        <w:t>نَامَ</w:t>
      </w:r>
      <w:r w:rsidRPr="007D540B">
        <w:rPr>
          <w:rtl/>
        </w:rPr>
        <w:t xml:space="preserve"> </w:t>
      </w:r>
      <w:r w:rsidRPr="007D540B">
        <w:rPr>
          <w:rFonts w:hint="eastAsia"/>
          <w:rtl/>
        </w:rPr>
        <w:t>رسول الله</w:t>
      </w:r>
      <w:r w:rsidR="002C3640" w:rsidRPr="002C3640">
        <w:rPr>
          <w:rFonts w:cs="CTraditional Arabic" w:hint="cs"/>
          <w:rtl/>
        </w:rPr>
        <w:t xml:space="preserve"> ج</w:t>
      </w:r>
      <w:r w:rsidRPr="007D540B">
        <w:rPr>
          <w:rFonts w:hint="eastAsia"/>
          <w:rtl/>
        </w:rPr>
        <w:t xml:space="preserve"> عَلَى</w:t>
      </w:r>
      <w:r w:rsidRPr="007D540B">
        <w:rPr>
          <w:rtl/>
        </w:rPr>
        <w:t xml:space="preserve"> </w:t>
      </w:r>
      <w:r w:rsidRPr="007D540B">
        <w:rPr>
          <w:rFonts w:hint="eastAsia"/>
          <w:rtl/>
        </w:rPr>
        <w:t>حَصِيرٍ</w:t>
      </w:r>
      <w:r w:rsidRPr="007D540B">
        <w:rPr>
          <w:rtl/>
        </w:rPr>
        <w:t xml:space="preserve"> </w:t>
      </w:r>
      <w:r w:rsidRPr="007D540B">
        <w:rPr>
          <w:rFonts w:hint="eastAsia"/>
          <w:rtl/>
        </w:rPr>
        <w:t>فَقَامَ</w:t>
      </w:r>
      <w:r w:rsidRPr="007D540B">
        <w:rPr>
          <w:rtl/>
        </w:rPr>
        <w:t xml:space="preserve"> </w:t>
      </w:r>
      <w:r w:rsidRPr="007D540B">
        <w:rPr>
          <w:rFonts w:hint="eastAsia"/>
          <w:rtl/>
        </w:rPr>
        <w:t>وَقَدْ</w:t>
      </w:r>
      <w:r w:rsidRPr="007D540B">
        <w:rPr>
          <w:rtl/>
        </w:rPr>
        <w:t xml:space="preserve"> </w:t>
      </w:r>
      <w:r w:rsidRPr="007D540B">
        <w:rPr>
          <w:rFonts w:hint="eastAsia"/>
          <w:rtl/>
        </w:rPr>
        <w:t>أَثَّرَ</w:t>
      </w:r>
      <w:r w:rsidRPr="007D540B">
        <w:rPr>
          <w:rtl/>
        </w:rPr>
        <w:t xml:space="preserve"> </w:t>
      </w:r>
      <w:r w:rsidRPr="007D540B">
        <w:rPr>
          <w:rFonts w:hint="eastAsia"/>
          <w:rtl/>
        </w:rPr>
        <w:t>فِي</w:t>
      </w:r>
      <w:r w:rsidRPr="007D540B">
        <w:rPr>
          <w:rtl/>
        </w:rPr>
        <w:t xml:space="preserve"> </w:t>
      </w:r>
      <w:r w:rsidRPr="007D540B">
        <w:rPr>
          <w:rFonts w:hint="eastAsia"/>
          <w:rtl/>
        </w:rPr>
        <w:t>جَنْبِهِ</w:t>
      </w:r>
      <w:r w:rsidRPr="007D540B">
        <w:rPr>
          <w:rtl/>
        </w:rPr>
        <w:t xml:space="preserve"> </w:t>
      </w:r>
      <w:r w:rsidRPr="007D540B">
        <w:rPr>
          <w:rFonts w:hint="eastAsia"/>
          <w:rtl/>
        </w:rPr>
        <w:t>فَقُلْنَا</w:t>
      </w:r>
      <w:r w:rsidR="007D540B">
        <w:rPr>
          <w:rFonts w:hint="cs"/>
          <w:rtl/>
        </w:rPr>
        <w:t>:</w:t>
      </w:r>
      <w:r w:rsidRPr="007D540B">
        <w:rPr>
          <w:rtl/>
        </w:rPr>
        <w:t xml:space="preserve"> </w:t>
      </w:r>
      <w:r w:rsidRPr="007D540B">
        <w:rPr>
          <w:rFonts w:hint="eastAsia"/>
          <w:rtl/>
        </w:rPr>
        <w:t>يَا</w:t>
      </w:r>
      <w:r w:rsidRPr="007D540B">
        <w:rPr>
          <w:rtl/>
        </w:rPr>
        <w:t xml:space="preserve"> </w:t>
      </w:r>
      <w:r w:rsidR="00E3362C">
        <w:rPr>
          <w:rFonts w:hint="eastAsia"/>
          <w:rtl/>
        </w:rPr>
        <w:t>رسول الله</w:t>
      </w:r>
      <w:r w:rsidR="00E3362C">
        <w:rPr>
          <w:rFonts w:hint="cs"/>
          <w:rtl/>
        </w:rPr>
        <w:t>!</w:t>
      </w:r>
      <w:r w:rsidRPr="007D540B">
        <w:rPr>
          <w:rFonts w:hint="eastAsia"/>
          <w:rtl/>
        </w:rPr>
        <w:t xml:space="preserve"> لَوْ</w:t>
      </w:r>
      <w:r w:rsidRPr="007D540B">
        <w:rPr>
          <w:rtl/>
        </w:rPr>
        <w:t xml:space="preserve"> </w:t>
      </w:r>
      <w:r w:rsidRPr="007D540B">
        <w:rPr>
          <w:rFonts w:hint="eastAsia"/>
          <w:rtl/>
        </w:rPr>
        <w:t>اتَّخَذْنَا</w:t>
      </w:r>
      <w:r w:rsidRPr="007D540B">
        <w:rPr>
          <w:rtl/>
        </w:rPr>
        <w:t xml:space="preserve"> </w:t>
      </w:r>
      <w:r w:rsidRPr="007D540B">
        <w:rPr>
          <w:rFonts w:hint="eastAsia"/>
          <w:rtl/>
        </w:rPr>
        <w:t>لَكَ</w:t>
      </w:r>
      <w:r w:rsidRPr="007D540B">
        <w:rPr>
          <w:rtl/>
        </w:rPr>
        <w:t xml:space="preserve"> </w:t>
      </w:r>
      <w:r w:rsidRPr="007D540B">
        <w:rPr>
          <w:rFonts w:hint="eastAsia"/>
          <w:rtl/>
        </w:rPr>
        <w:t>وِطَاءً</w:t>
      </w:r>
      <w:r w:rsidR="007D540B">
        <w:rPr>
          <w:rFonts w:hint="cs"/>
          <w:rtl/>
        </w:rPr>
        <w:t>؟</w:t>
      </w:r>
      <w:r w:rsidRPr="007D540B">
        <w:rPr>
          <w:rtl/>
        </w:rPr>
        <w:t xml:space="preserve"> </w:t>
      </w:r>
      <w:r w:rsidRPr="007D540B">
        <w:rPr>
          <w:rFonts w:hint="eastAsia"/>
          <w:rtl/>
        </w:rPr>
        <w:t>فَقَالَ</w:t>
      </w:r>
      <w:r w:rsidR="007D540B">
        <w:rPr>
          <w:rFonts w:hint="cs"/>
          <w:rtl/>
        </w:rPr>
        <w:t>:</w:t>
      </w:r>
      <w:r w:rsidRPr="007D540B">
        <w:rPr>
          <w:rtl/>
        </w:rPr>
        <w:t xml:space="preserve"> </w:t>
      </w:r>
      <w:r w:rsidRPr="007D540B">
        <w:rPr>
          <w:rFonts w:hint="eastAsia"/>
          <w:rtl/>
        </w:rPr>
        <w:t>مَا</w:t>
      </w:r>
      <w:r w:rsidRPr="007D540B">
        <w:rPr>
          <w:rtl/>
        </w:rPr>
        <w:t xml:space="preserve"> </w:t>
      </w:r>
      <w:r w:rsidRPr="007D540B">
        <w:rPr>
          <w:rFonts w:hint="eastAsia"/>
          <w:rtl/>
        </w:rPr>
        <w:t>لِي</w:t>
      </w:r>
      <w:r w:rsidRPr="007D540B">
        <w:rPr>
          <w:rtl/>
        </w:rPr>
        <w:t xml:space="preserve"> </w:t>
      </w:r>
      <w:r w:rsidRPr="007D540B">
        <w:rPr>
          <w:rFonts w:hint="eastAsia"/>
          <w:rtl/>
        </w:rPr>
        <w:t>وَمَا</w:t>
      </w:r>
      <w:r w:rsidRPr="007D540B">
        <w:rPr>
          <w:rtl/>
        </w:rPr>
        <w:t xml:space="preserve"> </w:t>
      </w:r>
      <w:r w:rsidRPr="007D540B">
        <w:rPr>
          <w:rFonts w:hint="eastAsia"/>
          <w:rtl/>
        </w:rPr>
        <w:t>لِلدُّنْيَا</w:t>
      </w:r>
      <w:r w:rsidRPr="007D540B">
        <w:rPr>
          <w:rtl/>
        </w:rPr>
        <w:t xml:space="preserve"> </w:t>
      </w:r>
      <w:r w:rsidRPr="007D540B">
        <w:rPr>
          <w:rFonts w:hint="eastAsia"/>
          <w:rtl/>
        </w:rPr>
        <w:t>مَا</w:t>
      </w:r>
      <w:r w:rsidRPr="007D540B">
        <w:rPr>
          <w:rtl/>
        </w:rPr>
        <w:t xml:space="preserve"> </w:t>
      </w:r>
      <w:r w:rsidRPr="007D540B">
        <w:rPr>
          <w:rFonts w:hint="eastAsia"/>
          <w:rtl/>
        </w:rPr>
        <w:t>أَنَا</w:t>
      </w:r>
      <w:r w:rsidRPr="007D540B">
        <w:rPr>
          <w:rtl/>
        </w:rPr>
        <w:t xml:space="preserve"> </w:t>
      </w:r>
      <w:r w:rsidRPr="007D540B">
        <w:rPr>
          <w:rFonts w:hint="eastAsia"/>
          <w:rtl/>
        </w:rPr>
        <w:t>فِي</w:t>
      </w:r>
      <w:r w:rsidRPr="007D540B">
        <w:rPr>
          <w:rtl/>
        </w:rPr>
        <w:t xml:space="preserve"> </w:t>
      </w:r>
      <w:r w:rsidRPr="007D540B">
        <w:rPr>
          <w:rFonts w:hint="eastAsia"/>
          <w:rtl/>
        </w:rPr>
        <w:t>الدُّنْيَا</w:t>
      </w:r>
      <w:r w:rsidRPr="007D540B">
        <w:rPr>
          <w:rtl/>
        </w:rPr>
        <w:t xml:space="preserve"> </w:t>
      </w:r>
      <w:r w:rsidRPr="007D540B">
        <w:rPr>
          <w:rFonts w:hint="eastAsia"/>
          <w:rtl/>
        </w:rPr>
        <w:t>إِلَّا</w:t>
      </w:r>
      <w:r w:rsidRPr="007D540B">
        <w:rPr>
          <w:rtl/>
        </w:rPr>
        <w:t xml:space="preserve"> </w:t>
      </w:r>
      <w:r w:rsidRPr="007D540B">
        <w:rPr>
          <w:rFonts w:hint="eastAsia"/>
          <w:rtl/>
        </w:rPr>
        <w:t>كَرَاكِبٍ</w:t>
      </w:r>
      <w:r w:rsidRPr="007D540B">
        <w:rPr>
          <w:rtl/>
        </w:rPr>
        <w:t xml:space="preserve"> </w:t>
      </w:r>
      <w:r w:rsidRPr="007D540B">
        <w:rPr>
          <w:rFonts w:hint="eastAsia"/>
          <w:rtl/>
        </w:rPr>
        <w:t>اسْتَظَلَّ</w:t>
      </w:r>
      <w:r w:rsidRPr="007D540B">
        <w:rPr>
          <w:rtl/>
        </w:rPr>
        <w:t xml:space="preserve"> </w:t>
      </w:r>
      <w:r w:rsidRPr="007D540B">
        <w:rPr>
          <w:rFonts w:hint="eastAsia"/>
          <w:rtl/>
        </w:rPr>
        <w:t>تَحْتَ</w:t>
      </w:r>
      <w:r w:rsidRPr="007D540B">
        <w:rPr>
          <w:rtl/>
        </w:rPr>
        <w:t xml:space="preserve"> </w:t>
      </w:r>
      <w:r w:rsidRPr="007D540B">
        <w:rPr>
          <w:rFonts w:hint="eastAsia"/>
          <w:rtl/>
        </w:rPr>
        <w:t>شَجَرَةٍ</w:t>
      </w:r>
      <w:r w:rsidRPr="007D540B">
        <w:rPr>
          <w:rtl/>
        </w:rPr>
        <w:t xml:space="preserve"> </w:t>
      </w:r>
      <w:r w:rsidRPr="007D540B">
        <w:rPr>
          <w:rFonts w:hint="eastAsia"/>
          <w:rtl/>
        </w:rPr>
        <w:t>ثُمَّ</w:t>
      </w:r>
      <w:r w:rsidRPr="007D540B">
        <w:rPr>
          <w:rtl/>
        </w:rPr>
        <w:t xml:space="preserve"> </w:t>
      </w:r>
      <w:r w:rsidRPr="007D540B">
        <w:rPr>
          <w:rFonts w:hint="eastAsia"/>
          <w:rtl/>
        </w:rPr>
        <w:t>رَاحَ</w:t>
      </w:r>
      <w:r w:rsidRPr="007D540B">
        <w:rPr>
          <w:rtl/>
        </w:rPr>
        <w:t xml:space="preserve"> </w:t>
      </w:r>
      <w:r w:rsidRPr="007D540B">
        <w:rPr>
          <w:rFonts w:hint="eastAsia"/>
          <w:rtl/>
        </w:rPr>
        <w:t>وَتَرَكَهَا</w:t>
      </w:r>
      <w:r w:rsidRPr="007D540B">
        <w:rPr>
          <w:rFonts w:hint="cs"/>
          <w:rtl/>
        </w:rPr>
        <w:t>.</w:t>
      </w:r>
      <w:r w:rsidRPr="000D65BC">
        <w:rPr>
          <w:rStyle w:val="Char2"/>
          <w:rFonts w:hint="cs"/>
          <w:rtl/>
        </w:rPr>
        <w:t xml:space="preserve"> (ترمذ</w:t>
      </w:r>
      <w:r w:rsidR="00070FD7">
        <w:rPr>
          <w:rStyle w:val="Char2"/>
          <w:rFonts w:hint="cs"/>
          <w:rtl/>
        </w:rPr>
        <w:t>ی</w:t>
      </w:r>
      <w:r w:rsidRPr="000D65BC">
        <w:rPr>
          <w:rStyle w:val="Char2"/>
          <w:rFonts w:hint="cs"/>
          <w:rtl/>
        </w:rPr>
        <w:t xml:space="preserve"> و</w:t>
      </w:r>
      <w:r w:rsidR="007D540B" w:rsidRPr="000D65BC">
        <w:rPr>
          <w:rStyle w:val="Char2"/>
          <w:rFonts w:hint="cs"/>
          <w:rtl/>
        </w:rPr>
        <w:t xml:space="preserve"> </w:t>
      </w:r>
      <w:r w:rsidRPr="000D65BC">
        <w:rPr>
          <w:rStyle w:val="Char2"/>
          <w:rFonts w:hint="cs"/>
          <w:rtl/>
        </w:rPr>
        <w:t>احمد)</w:t>
      </w:r>
      <w:r w:rsidR="007D540B" w:rsidRPr="000D65BC">
        <w:rPr>
          <w:rStyle w:val="Char2"/>
          <w:rFonts w:hint="cs"/>
          <w:rtl/>
        </w:rPr>
        <w:t>.</w:t>
      </w:r>
    </w:p>
    <w:p w:rsidR="004A4E6A" w:rsidRPr="00A11AEC" w:rsidRDefault="004A4E6A" w:rsidP="000D65BC">
      <w:pPr>
        <w:pStyle w:val="a2"/>
        <w:rPr>
          <w:rtl/>
        </w:rPr>
      </w:pPr>
      <w:r w:rsidRPr="00A11AEC">
        <w:rPr>
          <w:rFonts w:hint="cs"/>
          <w:rtl/>
        </w:rPr>
        <w:t>حضرت عبدالله بن مسعود</w:t>
      </w:r>
      <w:r w:rsidR="002C3640" w:rsidRPr="002C3640">
        <w:rPr>
          <w:rFonts w:cs="CTraditional Arabic" w:hint="cs"/>
          <w:vertAlign w:val="subscript"/>
          <w:rtl/>
        </w:rPr>
        <w:t>س</w:t>
      </w:r>
      <w:r w:rsidRPr="00A11AE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رسول الله </w:t>
      </w:r>
      <w:r w:rsidR="007D540B">
        <w:rPr>
          <w:rFonts w:cs="CTraditional Arabic" w:hint="cs"/>
          <w:rtl/>
        </w:rPr>
        <w:t>ص</w:t>
      </w:r>
      <w:r w:rsidRPr="00A11AEC">
        <w:rPr>
          <w:rFonts w:hint="cs"/>
          <w:vertAlign w:val="subscript"/>
          <w:rtl/>
        </w:rPr>
        <w:t xml:space="preserve"> </w:t>
      </w:r>
      <w:r w:rsidRPr="00A11AEC">
        <w:rPr>
          <w:rFonts w:hint="cs"/>
          <w:rtl/>
        </w:rPr>
        <w:t>بر بور</w:t>
      </w:r>
      <w:r w:rsidR="00070FD7">
        <w:rPr>
          <w:rFonts w:hint="cs"/>
          <w:rtl/>
        </w:rPr>
        <w:t>ی</w:t>
      </w:r>
      <w:r w:rsidRPr="00A11AEC">
        <w:rPr>
          <w:rFonts w:hint="cs"/>
          <w:rtl/>
        </w:rPr>
        <w:t>ائ</w:t>
      </w:r>
      <w:r w:rsidR="00070FD7">
        <w:rPr>
          <w:rFonts w:hint="cs"/>
          <w:rtl/>
        </w:rPr>
        <w:t>ی</w:t>
      </w:r>
      <w:r w:rsidRPr="00A11AEC">
        <w:rPr>
          <w:rFonts w:hint="cs"/>
          <w:rtl/>
        </w:rPr>
        <w:t xml:space="preserve"> خواب</w:t>
      </w:r>
      <w:r w:rsidR="00070FD7">
        <w:rPr>
          <w:rFonts w:hint="cs"/>
          <w:rtl/>
        </w:rPr>
        <w:t>ی</w:t>
      </w:r>
      <w:r w:rsidRPr="00A11AEC">
        <w:rPr>
          <w:rFonts w:hint="cs"/>
          <w:rtl/>
        </w:rPr>
        <w:t>ده بود، از خواب ب</w:t>
      </w:r>
      <w:r w:rsidR="00070FD7">
        <w:rPr>
          <w:rFonts w:hint="cs"/>
          <w:rtl/>
        </w:rPr>
        <w:t>ی</w:t>
      </w:r>
      <w:r w:rsidRPr="00A11AEC">
        <w:rPr>
          <w:rFonts w:hint="cs"/>
          <w:rtl/>
        </w:rPr>
        <w:t>دار شد و</w:t>
      </w:r>
      <w:r w:rsidR="007D540B">
        <w:rPr>
          <w:rFonts w:hint="cs"/>
          <w:rtl/>
        </w:rPr>
        <w:t xml:space="preserve"> </w:t>
      </w:r>
      <w:r w:rsidRPr="00A11AEC">
        <w:rPr>
          <w:rFonts w:hint="cs"/>
          <w:rtl/>
        </w:rPr>
        <w:t>بر خواست در حال</w:t>
      </w:r>
      <w:r w:rsidR="00070FD7">
        <w:rPr>
          <w:rFonts w:hint="cs"/>
          <w:rtl/>
        </w:rPr>
        <w:t>یک</w:t>
      </w:r>
      <w:r w:rsidRPr="00A11AEC">
        <w:rPr>
          <w:rFonts w:hint="cs"/>
          <w:rtl/>
        </w:rPr>
        <w:t>ه اثر بور</w:t>
      </w:r>
      <w:r w:rsidR="00070FD7">
        <w:rPr>
          <w:rFonts w:hint="cs"/>
          <w:rtl/>
        </w:rPr>
        <w:t>ی</w:t>
      </w:r>
      <w:r w:rsidRPr="00A11AEC">
        <w:rPr>
          <w:rFonts w:hint="cs"/>
          <w:rtl/>
        </w:rPr>
        <w:t>ا بر پهلوها</w:t>
      </w:r>
      <w:r w:rsidR="00070FD7">
        <w:rPr>
          <w:rFonts w:hint="cs"/>
          <w:rtl/>
        </w:rPr>
        <w:t>ی</w:t>
      </w:r>
      <w:r w:rsidRPr="00A11AEC">
        <w:rPr>
          <w:rFonts w:hint="cs"/>
          <w:rtl/>
        </w:rPr>
        <w:t>ش نمودار بود،‌ ما گفت</w:t>
      </w:r>
      <w:r w:rsidR="00070FD7">
        <w:rPr>
          <w:rFonts w:hint="cs"/>
          <w:rtl/>
        </w:rPr>
        <w:t>ی</w:t>
      </w:r>
      <w:r w:rsidRPr="00A11AEC">
        <w:rPr>
          <w:rFonts w:hint="cs"/>
          <w:rtl/>
        </w:rPr>
        <w:t>م</w:t>
      </w:r>
      <w:r w:rsidR="007D540B">
        <w:rPr>
          <w:rFonts w:hint="cs"/>
          <w:rtl/>
        </w:rPr>
        <w:t>:</w:t>
      </w:r>
      <w:r w:rsidRPr="00A11AEC">
        <w:rPr>
          <w:rFonts w:hint="cs"/>
          <w:rtl/>
        </w:rPr>
        <w:t xml:space="preserve"> ا</w:t>
      </w:r>
      <w:r w:rsidR="00070FD7">
        <w:rPr>
          <w:rFonts w:hint="cs"/>
          <w:rtl/>
        </w:rPr>
        <w:t>ی</w:t>
      </w:r>
      <w:r w:rsidRPr="00A11AEC">
        <w:rPr>
          <w:rFonts w:hint="cs"/>
          <w:rtl/>
        </w:rPr>
        <w:t xml:space="preserve"> رسول الله</w:t>
      </w:r>
      <w:r w:rsidR="007D540B">
        <w:rPr>
          <w:rFonts w:hint="cs"/>
          <w:rtl/>
        </w:rPr>
        <w:t xml:space="preserve"> </w:t>
      </w:r>
      <w:r w:rsidR="007D540B">
        <w:rPr>
          <w:rFonts w:cs="CTraditional Arabic" w:hint="cs"/>
          <w:rtl/>
        </w:rPr>
        <w:t>ص</w:t>
      </w:r>
      <w:r w:rsidRPr="00A11AEC">
        <w:rPr>
          <w:rFonts w:hint="cs"/>
          <w:rtl/>
        </w:rPr>
        <w:t xml:space="preserve"> چه</w:t>
      </w:r>
      <w:r w:rsidR="008C503E">
        <w:rPr>
          <w:rFonts w:hint="cs"/>
          <w:rtl/>
        </w:rPr>
        <w:t xml:space="preserve"> م</w:t>
      </w:r>
      <w:r w:rsidR="00070FD7">
        <w:rPr>
          <w:rFonts w:hint="cs"/>
          <w:rtl/>
        </w:rPr>
        <w:t>ی</w:t>
      </w:r>
      <w:r w:rsidR="008C503E">
        <w:rPr>
          <w:rFonts w:hint="cs"/>
          <w:rtl/>
        </w:rPr>
        <w:t xml:space="preserve">‌شود </w:t>
      </w:r>
      <w:r w:rsidR="00070FD7">
        <w:rPr>
          <w:rFonts w:hint="cs"/>
          <w:rtl/>
        </w:rPr>
        <w:t>ک</w:t>
      </w:r>
      <w:r w:rsidRPr="00A11AEC">
        <w:rPr>
          <w:rFonts w:hint="cs"/>
          <w:rtl/>
        </w:rPr>
        <w:t>ه فرش نرم</w:t>
      </w:r>
      <w:r w:rsidR="00070FD7">
        <w:rPr>
          <w:rFonts w:hint="cs"/>
          <w:rtl/>
        </w:rPr>
        <w:t>ی</w:t>
      </w:r>
      <w:r w:rsidRPr="00A11AEC">
        <w:rPr>
          <w:rFonts w:hint="cs"/>
          <w:rtl/>
        </w:rPr>
        <w:t xml:space="preserve"> برا</w:t>
      </w:r>
      <w:r w:rsidR="00070FD7">
        <w:rPr>
          <w:rFonts w:hint="cs"/>
          <w:rtl/>
        </w:rPr>
        <w:t>ی</w:t>
      </w:r>
      <w:r w:rsidRPr="00A11AEC">
        <w:rPr>
          <w:rFonts w:hint="cs"/>
          <w:rtl/>
        </w:rPr>
        <w:t xml:space="preserve"> شما بگ</w:t>
      </w:r>
      <w:r w:rsidR="00070FD7">
        <w:rPr>
          <w:rFonts w:hint="cs"/>
          <w:rtl/>
        </w:rPr>
        <w:t>ی</w:t>
      </w:r>
      <w:r w:rsidRPr="00A11AEC">
        <w:rPr>
          <w:rFonts w:hint="cs"/>
          <w:rtl/>
        </w:rPr>
        <w:t>ر</w:t>
      </w:r>
      <w:r w:rsidR="00070FD7">
        <w:rPr>
          <w:rFonts w:hint="cs"/>
          <w:rtl/>
        </w:rPr>
        <w:t>ی</w:t>
      </w:r>
      <w:r w:rsidRPr="00A11AEC">
        <w:rPr>
          <w:rFonts w:hint="cs"/>
          <w:rtl/>
        </w:rPr>
        <w:t>م؟ فرمودند: مرا با دن</w:t>
      </w:r>
      <w:r w:rsidR="00070FD7">
        <w:rPr>
          <w:rFonts w:hint="cs"/>
          <w:rtl/>
        </w:rPr>
        <w:t>ی</w:t>
      </w:r>
      <w:r w:rsidRPr="00A11AEC">
        <w:rPr>
          <w:rFonts w:hint="cs"/>
          <w:rtl/>
        </w:rPr>
        <w:t xml:space="preserve">ا چه </w:t>
      </w:r>
      <w:r w:rsidR="00070FD7">
        <w:rPr>
          <w:rFonts w:hint="cs"/>
          <w:rtl/>
        </w:rPr>
        <w:t>ک</w:t>
      </w:r>
      <w:r w:rsidRPr="00A11AEC">
        <w:rPr>
          <w:rFonts w:hint="cs"/>
          <w:rtl/>
        </w:rPr>
        <w:t>ار؟ من در دن</w:t>
      </w:r>
      <w:r w:rsidR="00070FD7">
        <w:rPr>
          <w:rFonts w:hint="cs"/>
          <w:rtl/>
        </w:rPr>
        <w:t>ی</w:t>
      </w:r>
      <w:r w:rsidRPr="00A11AEC">
        <w:rPr>
          <w:rFonts w:hint="cs"/>
          <w:rtl/>
        </w:rPr>
        <w:t>ا همچون سوار</w:t>
      </w:r>
      <w:r w:rsidR="00070FD7">
        <w:rPr>
          <w:rFonts w:hint="cs"/>
          <w:rtl/>
        </w:rPr>
        <w:t>ی</w:t>
      </w:r>
      <w:r w:rsidRPr="00A11AEC">
        <w:rPr>
          <w:rFonts w:hint="cs"/>
          <w:rtl/>
        </w:rPr>
        <w:t xml:space="preserve"> هستم </w:t>
      </w:r>
      <w:r w:rsidR="00070FD7">
        <w:rPr>
          <w:rFonts w:hint="cs"/>
          <w:rtl/>
        </w:rPr>
        <w:t>ک</w:t>
      </w:r>
      <w:r w:rsidRPr="00A11AEC">
        <w:rPr>
          <w:rFonts w:hint="cs"/>
          <w:rtl/>
        </w:rPr>
        <w:t>ه بر سا</w:t>
      </w:r>
      <w:r w:rsidR="00070FD7">
        <w:rPr>
          <w:rFonts w:hint="cs"/>
          <w:rtl/>
        </w:rPr>
        <w:t>ی</w:t>
      </w:r>
      <w:r w:rsidRPr="00A11AEC">
        <w:rPr>
          <w:rFonts w:hint="cs"/>
          <w:rtl/>
        </w:rPr>
        <w:t>ه درخت</w:t>
      </w:r>
      <w:r w:rsidR="00070FD7">
        <w:rPr>
          <w:rFonts w:hint="cs"/>
          <w:rtl/>
        </w:rPr>
        <w:t>ی</w:t>
      </w:r>
      <w:r w:rsidRPr="00A11AEC">
        <w:rPr>
          <w:rFonts w:hint="cs"/>
          <w:rtl/>
        </w:rPr>
        <w:t xml:space="preserve"> استراحت نموده و</w:t>
      </w:r>
      <w:r w:rsidR="007D540B">
        <w:rPr>
          <w:rFonts w:hint="cs"/>
          <w:rtl/>
        </w:rPr>
        <w:t xml:space="preserve"> </w:t>
      </w:r>
      <w:r w:rsidRPr="00A11AEC">
        <w:rPr>
          <w:rFonts w:hint="cs"/>
          <w:rtl/>
        </w:rPr>
        <w:t>سپس آن را تر</w:t>
      </w:r>
      <w:r w:rsidR="00070FD7">
        <w:rPr>
          <w:rFonts w:hint="cs"/>
          <w:rtl/>
        </w:rPr>
        <w:t>ک</w:t>
      </w:r>
      <w:r w:rsidRPr="00A11AEC">
        <w:rPr>
          <w:rFonts w:hint="cs"/>
          <w:rtl/>
        </w:rPr>
        <w:t xml:space="preserve"> </w:t>
      </w:r>
      <w:r w:rsidR="00070FD7">
        <w:rPr>
          <w:rFonts w:hint="cs"/>
          <w:rtl/>
        </w:rPr>
        <w:t>ک</w:t>
      </w:r>
      <w:r w:rsidRPr="00A11AEC">
        <w:rPr>
          <w:rFonts w:hint="cs"/>
          <w:rtl/>
        </w:rPr>
        <w:t>رده م</w:t>
      </w:r>
      <w:r w:rsidR="00070FD7">
        <w:rPr>
          <w:rFonts w:hint="cs"/>
          <w:rtl/>
        </w:rPr>
        <w:t>ی</w:t>
      </w:r>
      <w:r w:rsidR="007D540B">
        <w:rPr>
          <w:rFonts w:hint="eastAsia"/>
          <w:rtl/>
        </w:rPr>
        <w:t>‌</w:t>
      </w:r>
      <w:r w:rsidRPr="00A11AEC">
        <w:rPr>
          <w:rFonts w:hint="cs"/>
          <w:rtl/>
        </w:rPr>
        <w:t xml:space="preserve">رود. </w:t>
      </w:r>
    </w:p>
    <w:p w:rsidR="004A4E6A" w:rsidRPr="007D540B" w:rsidRDefault="004A4E6A" w:rsidP="00D5377D">
      <w:pPr>
        <w:pStyle w:val="a0"/>
        <w:rPr>
          <w:rtl/>
        </w:rPr>
      </w:pPr>
      <w:bookmarkStart w:id="355" w:name="_Toc281873847"/>
      <w:bookmarkStart w:id="356" w:name="_Toc426966685"/>
      <w:r w:rsidRPr="007D540B">
        <w:rPr>
          <w:rFonts w:hint="cs"/>
          <w:rtl/>
        </w:rPr>
        <w:t>پ</w:t>
      </w:r>
      <w:r w:rsidR="003E731D">
        <w:rPr>
          <w:rFonts w:hint="cs"/>
          <w:rtl/>
        </w:rPr>
        <w:t>ی</w:t>
      </w:r>
      <w:r w:rsidRPr="007D540B">
        <w:rPr>
          <w:rFonts w:hint="cs"/>
          <w:rtl/>
        </w:rPr>
        <w:t>امبر اسلام به زهد سفارش م</w:t>
      </w:r>
      <w:r w:rsidR="003E731D">
        <w:rPr>
          <w:rFonts w:hint="cs"/>
          <w:rtl/>
        </w:rPr>
        <w:t>ی</w:t>
      </w:r>
      <w:r w:rsidR="00D5377D">
        <w:rPr>
          <w:rFonts w:hint="eastAsia"/>
          <w:rtl/>
        </w:rPr>
        <w:t>‌</w:t>
      </w:r>
      <w:r w:rsidR="003E731D">
        <w:rPr>
          <w:rFonts w:hint="cs"/>
          <w:rtl/>
        </w:rPr>
        <w:t>ک</w:t>
      </w:r>
      <w:r w:rsidRPr="007D540B">
        <w:rPr>
          <w:rFonts w:hint="cs"/>
          <w:rtl/>
        </w:rPr>
        <w:t>ند</w:t>
      </w:r>
      <w:r w:rsidR="00D5377D">
        <w:rPr>
          <w:rFonts w:hint="cs"/>
          <w:rtl/>
        </w:rPr>
        <w:t>:</w:t>
      </w:r>
      <w:bookmarkEnd w:id="355"/>
      <w:bookmarkEnd w:id="356"/>
    </w:p>
    <w:p w:rsidR="004A4E6A" w:rsidRPr="00A11AEC" w:rsidRDefault="004A4E6A" w:rsidP="000D65BC">
      <w:pPr>
        <w:pStyle w:val="a2"/>
        <w:rPr>
          <w:rtl/>
        </w:rPr>
      </w:pPr>
      <w:r w:rsidRPr="00A11AEC">
        <w:rPr>
          <w:rFonts w:hint="cs"/>
          <w:rtl/>
        </w:rPr>
        <w:t xml:space="preserve">همانگونه </w:t>
      </w:r>
      <w:r w:rsidR="00070FD7">
        <w:rPr>
          <w:rFonts w:hint="cs"/>
          <w:rtl/>
        </w:rPr>
        <w:t>ک</w:t>
      </w:r>
      <w:r w:rsidRPr="00A11AEC">
        <w:rPr>
          <w:rFonts w:hint="cs"/>
          <w:rtl/>
        </w:rPr>
        <w:t>ه زندگ</w:t>
      </w:r>
      <w:r w:rsidR="00070FD7">
        <w:rPr>
          <w:rFonts w:hint="cs"/>
          <w:rtl/>
        </w:rPr>
        <w:t>ی</w:t>
      </w:r>
      <w:r w:rsidRPr="00A11AEC">
        <w:rPr>
          <w:rFonts w:hint="cs"/>
          <w:rtl/>
        </w:rPr>
        <w:t xml:space="preserve"> خود حضرت رسول الله </w:t>
      </w:r>
      <w:r w:rsidR="007D540B">
        <w:rPr>
          <w:rFonts w:cs="CTraditional Arabic" w:hint="cs"/>
          <w:rtl/>
        </w:rPr>
        <w:t>ص</w:t>
      </w:r>
      <w:r w:rsidR="007D540B">
        <w:rPr>
          <w:rFonts w:hint="cs"/>
          <w:rtl/>
        </w:rPr>
        <w:t xml:space="preserve"> </w:t>
      </w:r>
      <w:r w:rsidRPr="00A11AEC">
        <w:rPr>
          <w:rFonts w:hint="cs"/>
          <w:rtl/>
        </w:rPr>
        <w:t>زاهدانه بود د</w:t>
      </w:r>
      <w:r w:rsidR="00070FD7">
        <w:rPr>
          <w:rFonts w:hint="cs"/>
          <w:rtl/>
        </w:rPr>
        <w:t>ی</w:t>
      </w:r>
      <w:r w:rsidRPr="00A11AEC">
        <w:rPr>
          <w:rFonts w:hint="cs"/>
          <w:rtl/>
        </w:rPr>
        <w:t>گران را ن</w:t>
      </w:r>
      <w:r w:rsidR="00070FD7">
        <w:rPr>
          <w:rFonts w:hint="cs"/>
          <w:rtl/>
        </w:rPr>
        <w:t>ی</w:t>
      </w:r>
      <w:r w:rsidRPr="00A11AEC">
        <w:rPr>
          <w:rFonts w:hint="cs"/>
          <w:rtl/>
        </w:rPr>
        <w:t>ز به زهد سفارش م</w:t>
      </w:r>
      <w:r w:rsidR="00070FD7">
        <w:rPr>
          <w:rFonts w:hint="cs"/>
          <w:rtl/>
        </w:rPr>
        <w:t>ی</w:t>
      </w:r>
      <w:r w:rsidR="007D540B">
        <w:rPr>
          <w:rFonts w:hint="eastAsia"/>
          <w:rtl/>
        </w:rPr>
        <w:t>‌</w:t>
      </w:r>
      <w:r w:rsidRPr="00A11AEC">
        <w:rPr>
          <w:rFonts w:hint="cs"/>
          <w:rtl/>
        </w:rPr>
        <w:t xml:space="preserve">فرمود. </w:t>
      </w:r>
    </w:p>
    <w:p w:rsidR="004A4E6A" w:rsidRPr="00A11AEC" w:rsidRDefault="004A4E6A" w:rsidP="000D65BC">
      <w:pPr>
        <w:pStyle w:val="a3"/>
        <w:rPr>
          <w:rFonts w:cs="Zar"/>
          <w:color w:val="000000"/>
          <w:rtl/>
        </w:rPr>
      </w:pPr>
      <w:r w:rsidRPr="00A11AEC">
        <w:rPr>
          <w:rFonts w:ascii="Calibri" w:hAnsi="Calibri" w:cs="Zar" w:hint="cs"/>
          <w:rtl/>
        </w:rPr>
        <w:lastRenderedPageBreak/>
        <w:t>100</w:t>
      </w:r>
      <w:r w:rsidR="007D540B">
        <w:rPr>
          <w:rFonts w:ascii="Calibri" w:hAnsi="Calibri" w:cs="Zar" w:hint="cs"/>
          <w:rtl/>
        </w:rPr>
        <w:t>-</w:t>
      </w:r>
      <w:r w:rsidRPr="00A11AEC">
        <w:rPr>
          <w:rFonts w:ascii="Calibri" w:hAnsi="Calibri" w:cs="Zar" w:hint="cs"/>
          <w:rtl/>
        </w:rPr>
        <w:t xml:space="preserve"> </w:t>
      </w:r>
      <w:r w:rsidRPr="007D540B">
        <w:rPr>
          <w:rFonts w:hint="eastAsia"/>
          <w:rtl/>
        </w:rPr>
        <w:t>عَنْ</w:t>
      </w:r>
      <w:r w:rsidRPr="007D540B">
        <w:rPr>
          <w:rtl/>
        </w:rPr>
        <w:t xml:space="preserve"> </w:t>
      </w:r>
      <w:r w:rsidRPr="007D540B">
        <w:rPr>
          <w:rFonts w:hint="eastAsia"/>
          <w:rtl/>
        </w:rPr>
        <w:t>عَبْدِ</w:t>
      </w:r>
      <w:r w:rsidRPr="007D540B">
        <w:rPr>
          <w:rtl/>
        </w:rPr>
        <w:t xml:space="preserve"> </w:t>
      </w:r>
      <w:r w:rsidRPr="007D540B">
        <w:rPr>
          <w:rFonts w:hint="eastAsia"/>
          <w:rtl/>
        </w:rPr>
        <w:t>اللَّهِ</w:t>
      </w:r>
      <w:r w:rsidRPr="007D540B">
        <w:rPr>
          <w:rtl/>
        </w:rPr>
        <w:t xml:space="preserve"> </w:t>
      </w:r>
      <w:r w:rsidRPr="007D540B">
        <w:rPr>
          <w:rFonts w:hint="eastAsia"/>
          <w:rtl/>
        </w:rPr>
        <w:t>بْنِ</w:t>
      </w:r>
      <w:r w:rsidRPr="007D540B">
        <w:rPr>
          <w:rtl/>
        </w:rPr>
        <w:t xml:space="preserve"> </w:t>
      </w:r>
      <w:r w:rsidRPr="007D540B">
        <w:rPr>
          <w:rFonts w:hint="eastAsia"/>
          <w:rtl/>
        </w:rPr>
        <w:t>عُمَرَ</w:t>
      </w:r>
      <w:r w:rsidRPr="007D540B">
        <w:rPr>
          <w:rtl/>
        </w:rPr>
        <w:t xml:space="preserve"> </w:t>
      </w:r>
      <w:r w:rsidR="007D540B">
        <w:rPr>
          <w:rFonts w:cs="CTraditional Arabic" w:hint="cs"/>
          <w:rtl/>
        </w:rPr>
        <w:t>ب</w:t>
      </w:r>
      <w:r w:rsidRPr="007D540B">
        <w:rPr>
          <w:rtl/>
        </w:rPr>
        <w:t xml:space="preserve"> </w:t>
      </w:r>
      <w:r w:rsidRPr="007D540B">
        <w:rPr>
          <w:rFonts w:hint="eastAsia"/>
          <w:rtl/>
        </w:rPr>
        <w:t>قَالَ</w:t>
      </w:r>
      <w:r w:rsidRPr="007D540B">
        <w:rPr>
          <w:rFonts w:hint="cs"/>
          <w:rtl/>
        </w:rPr>
        <w:t>:</w:t>
      </w:r>
      <w:r w:rsidR="007D540B">
        <w:rPr>
          <w:rFonts w:hint="cs"/>
          <w:rtl/>
        </w:rPr>
        <w:t xml:space="preserve"> </w:t>
      </w:r>
      <w:r w:rsidRPr="007D540B">
        <w:rPr>
          <w:rFonts w:hint="eastAsia"/>
          <w:rtl/>
        </w:rPr>
        <w:t>أَخَذَ</w:t>
      </w:r>
      <w:r w:rsidRPr="007D540B">
        <w:rPr>
          <w:rtl/>
        </w:rPr>
        <w:t xml:space="preserve"> </w:t>
      </w:r>
      <w:r w:rsidRPr="007D540B">
        <w:rPr>
          <w:rFonts w:hint="eastAsia"/>
          <w:rtl/>
        </w:rPr>
        <w:t>ر</w:t>
      </w:r>
      <w:r w:rsidR="007D540B">
        <w:rPr>
          <w:rFonts w:hint="cs"/>
          <w:rtl/>
        </w:rPr>
        <w:t>َ</w:t>
      </w:r>
      <w:r w:rsidRPr="007D540B">
        <w:rPr>
          <w:rFonts w:hint="eastAsia"/>
          <w:rtl/>
        </w:rPr>
        <w:t>س</w:t>
      </w:r>
      <w:r w:rsidR="007D540B">
        <w:rPr>
          <w:rFonts w:hint="cs"/>
          <w:rtl/>
        </w:rPr>
        <w:t>ُ</w:t>
      </w:r>
      <w:r w:rsidRPr="007D540B">
        <w:rPr>
          <w:rFonts w:hint="eastAsia"/>
          <w:rtl/>
        </w:rPr>
        <w:t>ول</w:t>
      </w:r>
      <w:r w:rsidR="007D540B">
        <w:rPr>
          <w:rFonts w:hint="cs"/>
          <w:rtl/>
        </w:rPr>
        <w:t>ُ</w:t>
      </w:r>
      <w:r w:rsidRPr="007D540B">
        <w:rPr>
          <w:rFonts w:hint="eastAsia"/>
          <w:rtl/>
        </w:rPr>
        <w:t xml:space="preserve"> الله</w:t>
      </w:r>
      <w:r w:rsidR="002C3640" w:rsidRPr="002C3640">
        <w:rPr>
          <w:rFonts w:cs="CTraditional Arabic" w:hint="eastAsia"/>
          <w:rtl/>
        </w:rPr>
        <w:t xml:space="preserve"> ج</w:t>
      </w:r>
      <w:r w:rsidRPr="007D540B">
        <w:rPr>
          <w:rFonts w:hint="eastAsia"/>
          <w:rtl/>
        </w:rPr>
        <w:t xml:space="preserve"> بِمَنْكِبِي</w:t>
      </w:r>
      <w:r w:rsidRPr="007D540B">
        <w:rPr>
          <w:rtl/>
        </w:rPr>
        <w:t xml:space="preserve"> </w:t>
      </w:r>
      <w:r w:rsidRPr="007D540B">
        <w:rPr>
          <w:rFonts w:hint="eastAsia"/>
          <w:rtl/>
        </w:rPr>
        <w:t>فَقَالَ</w:t>
      </w:r>
      <w:r w:rsidR="007D540B">
        <w:rPr>
          <w:rFonts w:hint="cs"/>
          <w:rtl/>
        </w:rPr>
        <w:t>:</w:t>
      </w:r>
      <w:r w:rsidRPr="007D540B">
        <w:rPr>
          <w:rtl/>
        </w:rPr>
        <w:t xml:space="preserve"> </w:t>
      </w:r>
      <w:r w:rsidRPr="007D540B">
        <w:rPr>
          <w:rFonts w:hint="eastAsia"/>
          <w:rtl/>
        </w:rPr>
        <w:t>كُنْ</w:t>
      </w:r>
      <w:r w:rsidRPr="007D540B">
        <w:rPr>
          <w:rtl/>
        </w:rPr>
        <w:t xml:space="preserve"> </w:t>
      </w:r>
      <w:r w:rsidRPr="007D540B">
        <w:rPr>
          <w:rFonts w:hint="eastAsia"/>
          <w:rtl/>
        </w:rPr>
        <w:t>فِي</w:t>
      </w:r>
      <w:r w:rsidRPr="007D540B">
        <w:rPr>
          <w:rtl/>
        </w:rPr>
        <w:t xml:space="preserve"> </w:t>
      </w:r>
      <w:r w:rsidRPr="007D540B">
        <w:rPr>
          <w:rFonts w:hint="eastAsia"/>
          <w:rtl/>
        </w:rPr>
        <w:t>الدُّنْيَا</w:t>
      </w:r>
      <w:r w:rsidRPr="007D540B">
        <w:rPr>
          <w:rtl/>
        </w:rPr>
        <w:t xml:space="preserve"> </w:t>
      </w:r>
      <w:r w:rsidRPr="007D540B">
        <w:rPr>
          <w:rFonts w:hint="eastAsia"/>
          <w:rtl/>
        </w:rPr>
        <w:t>كَأَنَّكَ</w:t>
      </w:r>
      <w:r w:rsidRPr="007D540B">
        <w:rPr>
          <w:rtl/>
        </w:rPr>
        <w:t xml:space="preserve"> </w:t>
      </w:r>
      <w:r w:rsidRPr="007D540B">
        <w:rPr>
          <w:rFonts w:hint="eastAsia"/>
          <w:rtl/>
        </w:rPr>
        <w:t>غَرِيبٌ</w:t>
      </w:r>
      <w:r w:rsidRPr="007D540B">
        <w:rPr>
          <w:rtl/>
        </w:rPr>
        <w:t xml:space="preserve"> </w:t>
      </w:r>
      <w:r w:rsidRPr="007D540B">
        <w:rPr>
          <w:rFonts w:hint="eastAsia"/>
          <w:rtl/>
        </w:rPr>
        <w:t>أَوْ</w:t>
      </w:r>
      <w:r w:rsidRPr="007D540B">
        <w:rPr>
          <w:rtl/>
        </w:rPr>
        <w:t xml:space="preserve"> </w:t>
      </w:r>
      <w:r w:rsidRPr="007D540B">
        <w:rPr>
          <w:rFonts w:hint="eastAsia"/>
          <w:rtl/>
        </w:rPr>
        <w:t>عَابِرُ</w:t>
      </w:r>
      <w:r w:rsidRPr="007D540B">
        <w:rPr>
          <w:rtl/>
        </w:rPr>
        <w:t xml:space="preserve"> </w:t>
      </w:r>
      <w:r w:rsidRPr="007D540B">
        <w:rPr>
          <w:rFonts w:hint="eastAsia"/>
          <w:rtl/>
        </w:rPr>
        <w:t>سَبِيلٍ</w:t>
      </w:r>
      <w:r w:rsidRPr="007D540B">
        <w:rPr>
          <w:rFonts w:hint="cs"/>
          <w:rtl/>
        </w:rPr>
        <w:t>.</w:t>
      </w:r>
      <w:r w:rsidR="007D540B" w:rsidRPr="000D65BC">
        <w:rPr>
          <w:rStyle w:val="Char2"/>
          <w:rFonts w:hint="cs"/>
          <w:rtl/>
        </w:rPr>
        <w:t xml:space="preserve"> </w:t>
      </w:r>
      <w:r w:rsidRPr="000D65BC">
        <w:rPr>
          <w:rStyle w:val="Char2"/>
          <w:rFonts w:hint="cs"/>
          <w:rtl/>
        </w:rPr>
        <w:t>(بخار</w:t>
      </w:r>
      <w:r w:rsidR="00070FD7">
        <w:rPr>
          <w:rStyle w:val="Char2"/>
          <w:rFonts w:hint="cs"/>
          <w:rtl/>
        </w:rPr>
        <w:t>ی</w:t>
      </w:r>
      <w:r w:rsidRPr="000D65BC">
        <w:rPr>
          <w:rStyle w:val="Char2"/>
          <w:rFonts w:hint="cs"/>
          <w:rtl/>
        </w:rPr>
        <w:t>)</w:t>
      </w:r>
      <w:r w:rsidR="007D540B" w:rsidRPr="000D65BC">
        <w:rPr>
          <w:rStyle w:val="Char2"/>
          <w:rFonts w:hint="cs"/>
          <w:rtl/>
        </w:rPr>
        <w:t>.</w:t>
      </w:r>
    </w:p>
    <w:p w:rsidR="004A4E6A" w:rsidRPr="00A11AEC" w:rsidRDefault="004A4E6A" w:rsidP="000D65BC">
      <w:pPr>
        <w:pStyle w:val="a2"/>
        <w:rPr>
          <w:rtl/>
        </w:rPr>
      </w:pPr>
      <w:r w:rsidRPr="00A11AEC">
        <w:rPr>
          <w:rFonts w:hint="cs"/>
          <w:rtl/>
        </w:rPr>
        <w:t>حضرت ابن عمر</w:t>
      </w:r>
      <w:r w:rsidR="007D540B">
        <w:rPr>
          <w:rFonts w:hint="cs"/>
          <w:rtl/>
        </w:rPr>
        <w:t xml:space="preserve"> </w:t>
      </w:r>
      <w:r w:rsidR="007D540B">
        <w:rPr>
          <w:rFonts w:cs="CTraditional Arabic" w:hint="cs"/>
          <w:rtl/>
        </w:rPr>
        <w:t>ب</w:t>
      </w:r>
      <w:r w:rsidR="007D540B">
        <w:rPr>
          <w:rFonts w:hint="cs"/>
          <w:rtl/>
        </w:rPr>
        <w:t xml:space="preserve"> </w:t>
      </w:r>
      <w:r w:rsidRPr="00A11AEC">
        <w:rPr>
          <w:rFonts w:hint="cs"/>
          <w:rtl/>
        </w:rPr>
        <w:t>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 xml:space="preserve">ه رسول الله </w:t>
      </w:r>
      <w:r w:rsidR="007D540B">
        <w:rPr>
          <w:rFonts w:cs="CTraditional Arabic" w:hint="cs"/>
          <w:rtl/>
        </w:rPr>
        <w:t>ص</w:t>
      </w:r>
      <w:r w:rsidRPr="00A11AEC">
        <w:rPr>
          <w:rFonts w:hint="cs"/>
          <w:rtl/>
        </w:rPr>
        <w:t xml:space="preserve"> شانه مرا گرفت و</w:t>
      </w:r>
      <w:r w:rsidR="007D540B">
        <w:rPr>
          <w:rFonts w:hint="cs"/>
          <w:rtl/>
        </w:rPr>
        <w:t xml:space="preserve"> </w:t>
      </w:r>
      <w:r w:rsidRPr="00A11AEC">
        <w:rPr>
          <w:rFonts w:hint="cs"/>
          <w:rtl/>
        </w:rPr>
        <w:t>فرمود</w:t>
      </w:r>
      <w:r w:rsidR="007D540B">
        <w:rPr>
          <w:rFonts w:hint="cs"/>
          <w:rtl/>
        </w:rPr>
        <w:t>:</w:t>
      </w:r>
      <w:r w:rsidRPr="00A11AEC">
        <w:rPr>
          <w:rFonts w:hint="cs"/>
          <w:rtl/>
        </w:rPr>
        <w:t xml:space="preserve"> در دن</w:t>
      </w:r>
      <w:r w:rsidR="00070FD7">
        <w:rPr>
          <w:rFonts w:hint="cs"/>
          <w:rtl/>
        </w:rPr>
        <w:t>ی</w:t>
      </w:r>
      <w:r w:rsidRPr="00A11AEC">
        <w:rPr>
          <w:rFonts w:hint="cs"/>
          <w:rtl/>
        </w:rPr>
        <w:t>ا چنان زندگ</w:t>
      </w:r>
      <w:r w:rsidR="00070FD7">
        <w:rPr>
          <w:rFonts w:hint="cs"/>
          <w:rtl/>
        </w:rPr>
        <w:t>ی</w:t>
      </w:r>
      <w:r w:rsidRPr="00A11AEC">
        <w:rPr>
          <w:rFonts w:hint="cs"/>
          <w:rtl/>
        </w:rPr>
        <w:t xml:space="preserve"> </w:t>
      </w:r>
      <w:r w:rsidR="00070FD7">
        <w:rPr>
          <w:rFonts w:hint="cs"/>
          <w:rtl/>
        </w:rPr>
        <w:t>ک</w:t>
      </w:r>
      <w:r w:rsidRPr="00A11AEC">
        <w:rPr>
          <w:rFonts w:hint="cs"/>
          <w:rtl/>
        </w:rPr>
        <w:t>ن گو</w:t>
      </w:r>
      <w:r w:rsidR="00070FD7">
        <w:rPr>
          <w:rFonts w:hint="cs"/>
          <w:rtl/>
        </w:rPr>
        <w:t>ی</w:t>
      </w:r>
      <w:r w:rsidRPr="00A11AEC">
        <w:rPr>
          <w:rFonts w:hint="cs"/>
          <w:rtl/>
        </w:rPr>
        <w:t xml:space="preserve">ا تو </w:t>
      </w:r>
      <w:r w:rsidR="00070FD7">
        <w:rPr>
          <w:rFonts w:hint="cs"/>
          <w:rtl/>
        </w:rPr>
        <w:t>یک</w:t>
      </w:r>
      <w:r w:rsidRPr="00A11AEC">
        <w:rPr>
          <w:rFonts w:hint="cs"/>
          <w:rtl/>
        </w:rPr>
        <w:t xml:space="preserve"> مسافر و</w:t>
      </w:r>
      <w:r w:rsidR="007D540B">
        <w:rPr>
          <w:rFonts w:hint="cs"/>
          <w:rtl/>
        </w:rPr>
        <w:t xml:space="preserve"> </w:t>
      </w:r>
      <w:r w:rsidRPr="00A11AEC">
        <w:rPr>
          <w:rFonts w:hint="cs"/>
          <w:rtl/>
        </w:rPr>
        <w:t>رهگذر هست</w:t>
      </w:r>
      <w:r w:rsidR="00070FD7">
        <w:rPr>
          <w:rFonts w:hint="cs"/>
          <w:rtl/>
        </w:rPr>
        <w:t>ی</w:t>
      </w:r>
      <w:r w:rsidRPr="00A11AEC">
        <w:rPr>
          <w:rFonts w:hint="cs"/>
          <w:rtl/>
        </w:rPr>
        <w:t xml:space="preserve">. </w:t>
      </w:r>
    </w:p>
    <w:p w:rsidR="004A4E6A" w:rsidRPr="00A11AEC" w:rsidRDefault="004A4E6A" w:rsidP="00D5377D">
      <w:pPr>
        <w:pStyle w:val="a0"/>
        <w:rPr>
          <w:rtl/>
        </w:rPr>
      </w:pPr>
      <w:bookmarkStart w:id="357" w:name="_Toc281873848"/>
      <w:bookmarkStart w:id="358" w:name="_Toc426966686"/>
      <w:r w:rsidRPr="00A11AEC">
        <w:rPr>
          <w:rFonts w:hint="cs"/>
          <w:rtl/>
        </w:rPr>
        <w:t>زهد موجب محبت م</w:t>
      </w:r>
      <w:r w:rsidR="003E731D">
        <w:rPr>
          <w:rFonts w:hint="cs"/>
          <w:rtl/>
        </w:rPr>
        <w:t>ی</w:t>
      </w:r>
      <w:r w:rsidR="007D540B">
        <w:rPr>
          <w:rFonts w:hint="eastAsia"/>
          <w:rtl/>
        </w:rPr>
        <w:t>‌</w:t>
      </w:r>
      <w:r w:rsidRPr="00A11AEC">
        <w:rPr>
          <w:rFonts w:hint="cs"/>
          <w:rtl/>
        </w:rPr>
        <w:t>شود</w:t>
      </w:r>
      <w:r w:rsidR="007D540B">
        <w:rPr>
          <w:rFonts w:hint="cs"/>
          <w:rtl/>
        </w:rPr>
        <w:t>:</w:t>
      </w:r>
      <w:bookmarkEnd w:id="357"/>
      <w:bookmarkEnd w:id="358"/>
      <w:r w:rsidRPr="00A11AEC">
        <w:rPr>
          <w:rFonts w:hint="cs"/>
          <w:rtl/>
        </w:rPr>
        <w:t xml:space="preserve"> </w:t>
      </w:r>
    </w:p>
    <w:p w:rsidR="004A4E6A" w:rsidRPr="00A11AEC" w:rsidRDefault="004A4E6A" w:rsidP="000D65BC">
      <w:pPr>
        <w:pStyle w:val="a2"/>
        <w:rPr>
          <w:rtl/>
        </w:rPr>
      </w:pPr>
      <w:r w:rsidRPr="00A11AEC">
        <w:rPr>
          <w:rFonts w:hint="cs"/>
          <w:rtl/>
        </w:rPr>
        <w:t>زهد انسان را با خدا و</w:t>
      </w:r>
      <w:r w:rsidR="003335A7">
        <w:rPr>
          <w:rFonts w:hint="cs"/>
          <w:rtl/>
        </w:rPr>
        <w:t xml:space="preserve"> </w:t>
      </w:r>
      <w:r w:rsidRPr="00A11AEC">
        <w:rPr>
          <w:rFonts w:hint="cs"/>
          <w:rtl/>
        </w:rPr>
        <w:t>مردم نزد</w:t>
      </w:r>
      <w:r w:rsidR="00070FD7">
        <w:rPr>
          <w:rFonts w:hint="cs"/>
          <w:rtl/>
        </w:rPr>
        <w:t>یک</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و</w:t>
      </w:r>
      <w:r w:rsidR="003335A7">
        <w:rPr>
          <w:rFonts w:hint="cs"/>
          <w:rtl/>
        </w:rPr>
        <w:t xml:space="preserve"> </w:t>
      </w:r>
      <w:r w:rsidRPr="00A11AEC">
        <w:rPr>
          <w:rFonts w:hint="cs"/>
          <w:rtl/>
        </w:rPr>
        <w:t>شخص زاهد پ</w:t>
      </w:r>
      <w:r w:rsidR="00070FD7">
        <w:rPr>
          <w:rFonts w:hint="cs"/>
          <w:rtl/>
        </w:rPr>
        <w:t>ی</w:t>
      </w:r>
      <w:r w:rsidRPr="00A11AEC">
        <w:rPr>
          <w:rFonts w:hint="cs"/>
          <w:rtl/>
        </w:rPr>
        <w:t>ش خدا و</w:t>
      </w:r>
      <w:r w:rsidR="003335A7">
        <w:rPr>
          <w:rFonts w:hint="cs"/>
          <w:rtl/>
        </w:rPr>
        <w:t xml:space="preserve"> </w:t>
      </w:r>
      <w:r w:rsidRPr="00A11AEC">
        <w:rPr>
          <w:rFonts w:hint="cs"/>
          <w:rtl/>
        </w:rPr>
        <w:t>مردم آبرومند و</w:t>
      </w:r>
      <w:r w:rsidR="003335A7">
        <w:rPr>
          <w:rFonts w:hint="cs"/>
          <w:rtl/>
        </w:rPr>
        <w:t xml:space="preserve"> </w:t>
      </w:r>
      <w:r w:rsidRPr="00A11AEC">
        <w:rPr>
          <w:rFonts w:hint="cs"/>
          <w:rtl/>
        </w:rPr>
        <w:t>محبوب</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چنان</w:t>
      </w:r>
      <w:r w:rsidR="00070FD7">
        <w:rPr>
          <w:rFonts w:hint="cs"/>
          <w:rtl/>
        </w:rPr>
        <w:t>ک</w:t>
      </w:r>
      <w:r w:rsidRPr="00A11AEC">
        <w:rPr>
          <w:rFonts w:hint="cs"/>
          <w:rtl/>
        </w:rPr>
        <w:t xml:space="preserve">ه رسول الله </w:t>
      </w:r>
      <w:r w:rsidR="003335A7">
        <w:rPr>
          <w:rFonts w:cs="CTraditional Arabic" w:hint="cs"/>
          <w:rtl/>
        </w:rPr>
        <w:t>ص</w:t>
      </w:r>
      <w:r w:rsidR="003335A7">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p>
    <w:p w:rsidR="004A4E6A" w:rsidRPr="00A11AEC" w:rsidRDefault="004A4E6A" w:rsidP="000D65BC">
      <w:pPr>
        <w:pStyle w:val="a3"/>
        <w:rPr>
          <w:rFonts w:ascii="Calibri" w:hAnsi="Calibri" w:cs="Zar"/>
          <w:rtl/>
        </w:rPr>
      </w:pPr>
      <w:r w:rsidRPr="00A11AEC">
        <w:rPr>
          <w:rFonts w:ascii="Calibri" w:hAnsi="Calibri" w:cs="Zar" w:hint="cs"/>
          <w:rtl/>
        </w:rPr>
        <w:t xml:space="preserve">101ـ </w:t>
      </w:r>
      <w:r w:rsidRPr="003335A7">
        <w:rPr>
          <w:rtl/>
        </w:rPr>
        <w:t>وعن سهل بن سعد</w:t>
      </w:r>
      <w:r w:rsidR="002C3640" w:rsidRPr="002C3640">
        <w:rPr>
          <w:rFonts w:cs="CTraditional Arabic" w:hint="cs"/>
          <w:rtl/>
        </w:rPr>
        <w:t>س</w:t>
      </w:r>
      <w:r w:rsidR="003335A7">
        <w:rPr>
          <w:rFonts w:hint="cs"/>
          <w:rtl/>
        </w:rPr>
        <w:t xml:space="preserve"> </w:t>
      </w:r>
      <w:r w:rsidRPr="003335A7">
        <w:rPr>
          <w:rtl/>
        </w:rPr>
        <w:t>قال: قَالَ: جَاءَ رَجُلٌ إِلَى النَّبِيِّ</w:t>
      </w:r>
      <w:r w:rsidR="002C3640" w:rsidRPr="002C3640">
        <w:rPr>
          <w:rFonts w:cs="CTraditional Arabic"/>
          <w:rtl/>
        </w:rPr>
        <w:t xml:space="preserve"> ج</w:t>
      </w:r>
      <w:r w:rsidRPr="003335A7">
        <w:rPr>
          <w:rtl/>
        </w:rPr>
        <w:t xml:space="preserve"> فَقَالَ: يَا رسول الله</w:t>
      </w:r>
      <w:r w:rsidR="002C3640" w:rsidRPr="002C3640">
        <w:rPr>
          <w:rFonts w:cs="CTraditional Arabic" w:hint="cs"/>
          <w:rtl/>
        </w:rPr>
        <w:t xml:space="preserve"> ج</w:t>
      </w:r>
      <w:r w:rsidR="003335A7">
        <w:rPr>
          <w:rFonts w:hint="cs"/>
          <w:rtl/>
        </w:rPr>
        <w:t xml:space="preserve"> </w:t>
      </w:r>
      <w:r w:rsidRPr="003335A7">
        <w:rPr>
          <w:rtl/>
        </w:rPr>
        <w:t>دُلَّنِي عَلَى عَمَلٍ إِذَا أَنَا عَمِلْتُهُ أَحَبَّنِي اللَّهُ، وَأَحَبَّنِي النَّاسُ، قَالَ: ازْهَدْ فِي الدُّنْيَا يُحِبُّكَ اللَّهُ، وَازْهَدْ فِيمَا عِنْدَ النَّاسِ يُحِبُّكَ النَّاسُ.</w:t>
      </w:r>
      <w:r w:rsidR="003335A7" w:rsidRPr="000D65BC">
        <w:rPr>
          <w:rStyle w:val="Char2"/>
          <w:rFonts w:hint="cs"/>
          <w:rtl/>
        </w:rPr>
        <w:t xml:space="preserve"> (بن ماجه).</w:t>
      </w:r>
      <w:r w:rsidRPr="00A11AEC">
        <w:rPr>
          <w:rFonts w:ascii="Calibri" w:hAnsi="Calibri" w:cs="Zar" w:hint="cs"/>
          <w:vertAlign w:val="subscript"/>
          <w:rtl/>
        </w:rPr>
        <w:t xml:space="preserve"> </w:t>
      </w:r>
    </w:p>
    <w:p w:rsidR="004A4E6A" w:rsidRPr="00A11AEC" w:rsidRDefault="004A4E6A" w:rsidP="000D65BC">
      <w:pPr>
        <w:pStyle w:val="a2"/>
        <w:rPr>
          <w:rtl/>
        </w:rPr>
      </w:pPr>
      <w:r w:rsidRPr="00A11AEC">
        <w:rPr>
          <w:rFonts w:hint="cs"/>
          <w:rtl/>
        </w:rPr>
        <w:t>از حضرت سهل بن سعد</w:t>
      </w:r>
      <w:r w:rsidR="002C3640" w:rsidRPr="002C3640">
        <w:rPr>
          <w:rFonts w:cs="CTraditional Arabic" w:hint="cs"/>
          <w:rtl/>
        </w:rPr>
        <w:t>س</w:t>
      </w:r>
      <w:r w:rsidR="003335A7">
        <w:rPr>
          <w:rFonts w:hint="cs"/>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Pr="00A11AEC">
        <w:rPr>
          <w:rFonts w:hint="cs"/>
          <w:rtl/>
        </w:rPr>
        <w:t>ه مرد</w:t>
      </w:r>
      <w:r w:rsidR="00070FD7">
        <w:rPr>
          <w:rFonts w:hint="cs"/>
          <w:rtl/>
        </w:rPr>
        <w:t>ی</w:t>
      </w:r>
      <w:r w:rsidRPr="00A11AEC">
        <w:rPr>
          <w:rFonts w:hint="cs"/>
          <w:rtl/>
        </w:rPr>
        <w:t xml:space="preserve"> خدمت رسول الله </w:t>
      </w:r>
      <w:r w:rsidR="003335A7">
        <w:rPr>
          <w:rFonts w:cs="CTraditional Arabic" w:hint="cs"/>
          <w:rtl/>
        </w:rPr>
        <w:t>ص</w:t>
      </w:r>
      <w:r w:rsidR="003335A7">
        <w:rPr>
          <w:rFonts w:hint="cs"/>
          <w:rtl/>
        </w:rPr>
        <w:t xml:space="preserve"> </w:t>
      </w:r>
      <w:r w:rsidRPr="00A11AEC">
        <w:rPr>
          <w:rFonts w:hint="cs"/>
          <w:rtl/>
        </w:rPr>
        <w:t>آمد و</w:t>
      </w:r>
      <w:r w:rsidR="003335A7">
        <w:rPr>
          <w:rFonts w:hint="cs"/>
          <w:rtl/>
        </w:rPr>
        <w:t xml:space="preserve"> </w:t>
      </w:r>
      <w:r w:rsidRPr="00A11AEC">
        <w:rPr>
          <w:rFonts w:hint="cs"/>
          <w:rtl/>
        </w:rPr>
        <w:t xml:space="preserve">گفت: </w:t>
      </w:r>
      <w:r w:rsidR="00070FD7">
        <w:rPr>
          <w:rFonts w:hint="cs"/>
          <w:rtl/>
        </w:rPr>
        <w:t>ی</w:t>
      </w:r>
      <w:r w:rsidRPr="00A11AEC">
        <w:rPr>
          <w:rFonts w:hint="cs"/>
          <w:rtl/>
        </w:rPr>
        <w:t xml:space="preserve">ا رسول الله مرا به </w:t>
      </w:r>
      <w:r w:rsidR="00070FD7">
        <w:rPr>
          <w:rFonts w:hint="cs"/>
          <w:rtl/>
        </w:rPr>
        <w:t>ک</w:t>
      </w:r>
      <w:r w:rsidRPr="00A11AEC">
        <w:rPr>
          <w:rFonts w:hint="cs"/>
          <w:rtl/>
        </w:rPr>
        <w:t>ار</w:t>
      </w:r>
      <w:r w:rsidR="00070FD7">
        <w:rPr>
          <w:rFonts w:hint="cs"/>
          <w:rtl/>
        </w:rPr>
        <w:t>ی</w:t>
      </w:r>
      <w:r w:rsidRPr="00A11AEC">
        <w:rPr>
          <w:rFonts w:hint="cs"/>
          <w:rtl/>
        </w:rPr>
        <w:t xml:space="preserve"> راهنمائ</w:t>
      </w:r>
      <w:r w:rsidR="00070FD7">
        <w:rPr>
          <w:rFonts w:hint="cs"/>
          <w:rtl/>
        </w:rPr>
        <w:t>ی</w:t>
      </w:r>
      <w:r w:rsidRPr="00A11AEC">
        <w:rPr>
          <w:rFonts w:hint="cs"/>
          <w:rtl/>
        </w:rPr>
        <w:t xml:space="preserve"> </w:t>
      </w:r>
      <w:r w:rsidR="00070FD7">
        <w:rPr>
          <w:rFonts w:hint="cs"/>
          <w:rtl/>
        </w:rPr>
        <w:t>ک</w:t>
      </w:r>
      <w:r w:rsidRPr="00A11AEC">
        <w:rPr>
          <w:rFonts w:hint="cs"/>
          <w:rtl/>
        </w:rPr>
        <w:t xml:space="preserve">ن </w:t>
      </w:r>
      <w:r w:rsidR="00070FD7">
        <w:rPr>
          <w:rFonts w:hint="cs"/>
          <w:rtl/>
        </w:rPr>
        <w:t>ک</w:t>
      </w:r>
      <w:r w:rsidRPr="00A11AEC">
        <w:rPr>
          <w:rFonts w:hint="cs"/>
          <w:rtl/>
        </w:rPr>
        <w:t>ه</w:t>
      </w:r>
      <w:r w:rsidR="00333238">
        <w:rPr>
          <w:rFonts w:hint="cs"/>
          <w:rtl/>
        </w:rPr>
        <w:t xml:space="preserve"> هرگاه </w:t>
      </w:r>
      <w:r w:rsidRPr="00A11AEC">
        <w:rPr>
          <w:rFonts w:hint="cs"/>
          <w:rtl/>
        </w:rPr>
        <w:t>آن را انجام دهم خدا و</w:t>
      </w:r>
      <w:r w:rsidR="003335A7">
        <w:rPr>
          <w:rFonts w:hint="cs"/>
          <w:rtl/>
        </w:rPr>
        <w:t xml:space="preserve"> </w:t>
      </w:r>
      <w:r w:rsidRPr="00A11AEC">
        <w:rPr>
          <w:rFonts w:hint="cs"/>
          <w:rtl/>
        </w:rPr>
        <w:t xml:space="preserve">مردم مرا دوست بدارند، رسول الله </w:t>
      </w:r>
      <w:r w:rsidR="003335A7">
        <w:rPr>
          <w:rFonts w:cs="CTraditional Arabic" w:hint="cs"/>
          <w:rtl/>
        </w:rPr>
        <w:t>ص</w:t>
      </w:r>
      <w:r w:rsidR="003335A7">
        <w:rPr>
          <w:rFonts w:hint="cs"/>
          <w:rtl/>
        </w:rPr>
        <w:t xml:space="preserve"> </w:t>
      </w:r>
      <w:r w:rsidRPr="00A11AEC">
        <w:rPr>
          <w:rFonts w:hint="cs"/>
          <w:rtl/>
        </w:rPr>
        <w:t>فرمودند: زهد و</w:t>
      </w:r>
      <w:r w:rsidR="003335A7">
        <w:rPr>
          <w:rFonts w:hint="cs"/>
          <w:rtl/>
        </w:rPr>
        <w:t xml:space="preserve"> پ</w:t>
      </w:r>
      <w:r w:rsidRPr="00A11AEC">
        <w:rPr>
          <w:rFonts w:hint="cs"/>
          <w:rtl/>
        </w:rPr>
        <w:t>ارسائ</w:t>
      </w:r>
      <w:r w:rsidR="00070FD7">
        <w:rPr>
          <w:rFonts w:hint="cs"/>
          <w:rtl/>
        </w:rPr>
        <w:t>ی</w:t>
      </w:r>
      <w:r w:rsidRPr="00A11AEC">
        <w:rPr>
          <w:rFonts w:hint="cs"/>
          <w:rtl/>
        </w:rPr>
        <w:t xml:space="preserve"> پ</w:t>
      </w:r>
      <w:r w:rsidR="00070FD7">
        <w:rPr>
          <w:rFonts w:hint="cs"/>
          <w:rtl/>
        </w:rPr>
        <w:t>ی</w:t>
      </w:r>
      <w:r w:rsidRPr="00A11AEC">
        <w:rPr>
          <w:rFonts w:hint="cs"/>
          <w:rtl/>
        </w:rPr>
        <w:t xml:space="preserve">شه </w:t>
      </w:r>
      <w:r w:rsidR="00070FD7">
        <w:rPr>
          <w:rFonts w:hint="cs"/>
          <w:rtl/>
        </w:rPr>
        <w:t>ک</w:t>
      </w:r>
      <w:r w:rsidRPr="00A11AEC">
        <w:rPr>
          <w:rFonts w:hint="cs"/>
          <w:rtl/>
        </w:rPr>
        <w:t>ن خدا تو را دوست م</w:t>
      </w:r>
      <w:r w:rsidR="00070FD7">
        <w:rPr>
          <w:rFonts w:hint="cs"/>
          <w:rtl/>
        </w:rPr>
        <w:t>ی</w:t>
      </w:r>
      <w:r w:rsidR="003335A7">
        <w:rPr>
          <w:rFonts w:hint="eastAsia"/>
          <w:rtl/>
        </w:rPr>
        <w:t>‌</w:t>
      </w:r>
      <w:r w:rsidRPr="00A11AEC">
        <w:rPr>
          <w:rFonts w:hint="cs"/>
          <w:rtl/>
        </w:rPr>
        <w:t xml:space="preserve">دارد از آنچه </w:t>
      </w:r>
      <w:r w:rsidR="00070FD7">
        <w:rPr>
          <w:rFonts w:hint="cs"/>
          <w:rtl/>
        </w:rPr>
        <w:t>ک</w:t>
      </w:r>
      <w:r w:rsidRPr="00A11AEC">
        <w:rPr>
          <w:rFonts w:hint="cs"/>
          <w:rtl/>
        </w:rPr>
        <w:t>ه در دست مردم است ب</w:t>
      </w:r>
      <w:r w:rsidR="00070FD7">
        <w:rPr>
          <w:rFonts w:hint="cs"/>
          <w:rtl/>
        </w:rPr>
        <w:t>ی</w:t>
      </w:r>
      <w:r w:rsidR="003335A7">
        <w:rPr>
          <w:rFonts w:hint="eastAsia"/>
          <w:rtl/>
        </w:rPr>
        <w:t>‌</w:t>
      </w:r>
      <w:r w:rsidRPr="00A11AEC">
        <w:rPr>
          <w:rFonts w:hint="cs"/>
          <w:rtl/>
        </w:rPr>
        <w:t>ن</w:t>
      </w:r>
      <w:r w:rsidR="00070FD7">
        <w:rPr>
          <w:rFonts w:hint="cs"/>
          <w:rtl/>
        </w:rPr>
        <w:t>ی</w:t>
      </w:r>
      <w:r w:rsidRPr="00A11AEC">
        <w:rPr>
          <w:rFonts w:hint="cs"/>
          <w:rtl/>
        </w:rPr>
        <w:t>از باش مردم تو را دوست م</w:t>
      </w:r>
      <w:r w:rsidR="00070FD7">
        <w:rPr>
          <w:rFonts w:hint="cs"/>
          <w:rtl/>
        </w:rPr>
        <w:t>ی</w:t>
      </w:r>
      <w:r w:rsidR="003335A7">
        <w:rPr>
          <w:rFonts w:hint="eastAsia"/>
          <w:rtl/>
        </w:rPr>
        <w:t>‌</w:t>
      </w:r>
      <w:r w:rsidRPr="00A11AEC">
        <w:rPr>
          <w:rFonts w:hint="cs"/>
          <w:rtl/>
        </w:rPr>
        <w:t xml:space="preserve">دارند. </w:t>
      </w:r>
    </w:p>
    <w:p w:rsidR="004A4E6A" w:rsidRPr="00A11AEC" w:rsidRDefault="004A4E6A" w:rsidP="00E3362C">
      <w:pPr>
        <w:pStyle w:val="a0"/>
        <w:widowControl w:val="0"/>
        <w:rPr>
          <w:rtl/>
        </w:rPr>
      </w:pPr>
      <w:bookmarkStart w:id="359" w:name="_Toc281873849"/>
      <w:bookmarkStart w:id="360" w:name="_Toc426966687"/>
      <w:r w:rsidRPr="00A11AEC">
        <w:rPr>
          <w:rFonts w:hint="cs"/>
          <w:rtl/>
        </w:rPr>
        <w:t>تر</w:t>
      </w:r>
      <w:r w:rsidR="003E731D">
        <w:rPr>
          <w:rFonts w:hint="cs"/>
          <w:rtl/>
        </w:rPr>
        <w:t>ک</w:t>
      </w:r>
      <w:r w:rsidRPr="00A11AEC">
        <w:rPr>
          <w:rFonts w:hint="cs"/>
          <w:rtl/>
        </w:rPr>
        <w:t xml:space="preserve"> دن</w:t>
      </w:r>
      <w:r w:rsidR="003E731D">
        <w:rPr>
          <w:rFonts w:hint="cs"/>
          <w:rtl/>
        </w:rPr>
        <w:t>ی</w:t>
      </w:r>
      <w:r w:rsidRPr="00A11AEC">
        <w:rPr>
          <w:rFonts w:hint="cs"/>
          <w:rtl/>
        </w:rPr>
        <w:t>ا و</w:t>
      </w:r>
      <w:r w:rsidR="003335A7">
        <w:rPr>
          <w:rFonts w:hint="cs"/>
          <w:rtl/>
        </w:rPr>
        <w:t xml:space="preserve"> </w:t>
      </w:r>
      <w:r w:rsidRPr="00A11AEC">
        <w:rPr>
          <w:rFonts w:hint="cs"/>
          <w:rtl/>
        </w:rPr>
        <w:t>رهبان</w:t>
      </w:r>
      <w:r w:rsidR="003E731D">
        <w:rPr>
          <w:rFonts w:hint="cs"/>
          <w:rtl/>
        </w:rPr>
        <w:t>ی</w:t>
      </w:r>
      <w:r w:rsidRPr="00A11AEC">
        <w:rPr>
          <w:rFonts w:hint="cs"/>
          <w:rtl/>
        </w:rPr>
        <w:t>ت</w:t>
      </w:r>
      <w:r w:rsidR="003335A7">
        <w:rPr>
          <w:rFonts w:hint="cs"/>
          <w:rtl/>
        </w:rPr>
        <w:t>:</w:t>
      </w:r>
      <w:bookmarkEnd w:id="359"/>
      <w:bookmarkEnd w:id="360"/>
      <w:r w:rsidRPr="00A11AEC">
        <w:rPr>
          <w:rFonts w:hint="cs"/>
          <w:rtl/>
        </w:rPr>
        <w:t xml:space="preserve"> </w:t>
      </w:r>
    </w:p>
    <w:p w:rsidR="004A4E6A" w:rsidRPr="00A11AEC" w:rsidRDefault="00A515D0" w:rsidP="000D65BC">
      <w:pPr>
        <w:pStyle w:val="a2"/>
        <w:rPr>
          <w:rtl/>
        </w:rPr>
      </w:pPr>
      <w:r>
        <w:rPr>
          <w:rFonts w:hint="cs"/>
          <w:rtl/>
        </w:rPr>
        <w:t>بدون ش</w:t>
      </w:r>
      <w:r w:rsidR="00070FD7">
        <w:rPr>
          <w:rFonts w:hint="cs"/>
          <w:rtl/>
        </w:rPr>
        <w:t>ک</w:t>
      </w:r>
      <w:r>
        <w:rPr>
          <w:rFonts w:hint="cs"/>
          <w:rtl/>
        </w:rPr>
        <w:t xml:space="preserve"> ا</w:t>
      </w:r>
      <w:r w:rsidR="00070FD7">
        <w:rPr>
          <w:rFonts w:hint="cs"/>
          <w:rtl/>
        </w:rPr>
        <w:t>ی</w:t>
      </w:r>
      <w:r>
        <w:rPr>
          <w:rFonts w:hint="cs"/>
          <w:rtl/>
        </w:rPr>
        <w:t>ن تمدن خ</w:t>
      </w:r>
      <w:r w:rsidR="00070FD7">
        <w:rPr>
          <w:rFonts w:hint="cs"/>
          <w:rtl/>
        </w:rPr>
        <w:t>ی</w:t>
      </w:r>
      <w:r>
        <w:rPr>
          <w:rFonts w:hint="cs"/>
          <w:rtl/>
        </w:rPr>
        <w:t>ره</w:t>
      </w:r>
      <w:r>
        <w:rPr>
          <w:rFonts w:hint="eastAsia"/>
          <w:rtl/>
        </w:rPr>
        <w:t>‌</w:t>
      </w:r>
      <w:r w:rsidR="00070FD7">
        <w:rPr>
          <w:rFonts w:hint="cs"/>
          <w:rtl/>
        </w:rPr>
        <w:t>ک</w:t>
      </w:r>
      <w:r w:rsidR="004A4E6A" w:rsidRPr="00A11AEC">
        <w:rPr>
          <w:rFonts w:hint="cs"/>
          <w:rtl/>
        </w:rPr>
        <w:t>ننده و</w:t>
      </w:r>
      <w:r w:rsidR="003335A7">
        <w:rPr>
          <w:rFonts w:hint="cs"/>
          <w:rtl/>
        </w:rPr>
        <w:t xml:space="preserve"> </w:t>
      </w:r>
      <w:r w:rsidR="004A4E6A" w:rsidRPr="00A11AEC">
        <w:rPr>
          <w:rFonts w:hint="cs"/>
          <w:rtl/>
        </w:rPr>
        <w:t>پ</w:t>
      </w:r>
      <w:r w:rsidR="00070FD7">
        <w:rPr>
          <w:rFonts w:hint="cs"/>
          <w:rtl/>
        </w:rPr>
        <w:t>ی</w:t>
      </w:r>
      <w:r w:rsidR="004A4E6A" w:rsidRPr="00A11AEC">
        <w:rPr>
          <w:rFonts w:hint="cs"/>
          <w:rtl/>
        </w:rPr>
        <w:t xml:space="preserve">شرفت </w:t>
      </w:r>
      <w:r>
        <w:rPr>
          <w:rFonts w:hint="cs"/>
          <w:rtl/>
        </w:rPr>
        <w:t>چشمگ</w:t>
      </w:r>
      <w:r w:rsidR="00070FD7">
        <w:rPr>
          <w:rFonts w:hint="cs"/>
          <w:rtl/>
        </w:rPr>
        <w:t>ی</w:t>
      </w:r>
      <w:r>
        <w:rPr>
          <w:rFonts w:hint="cs"/>
          <w:rtl/>
        </w:rPr>
        <w:t>ر</w:t>
      </w:r>
      <w:r w:rsidR="00070FD7">
        <w:rPr>
          <w:rFonts w:hint="cs"/>
          <w:rtl/>
        </w:rPr>
        <w:t>ی</w:t>
      </w:r>
      <w:r>
        <w:rPr>
          <w:rFonts w:hint="cs"/>
          <w:rtl/>
        </w:rPr>
        <w:t xml:space="preserve"> </w:t>
      </w:r>
      <w:r w:rsidR="00070FD7">
        <w:rPr>
          <w:rFonts w:hint="cs"/>
          <w:rtl/>
        </w:rPr>
        <w:t>ک</w:t>
      </w:r>
      <w:r>
        <w:rPr>
          <w:rFonts w:hint="cs"/>
          <w:rtl/>
        </w:rPr>
        <w:t>ه قرنها</w:t>
      </w:r>
      <w:r w:rsidR="00E6775F">
        <w:rPr>
          <w:rFonts w:hint="cs"/>
          <w:rtl/>
        </w:rPr>
        <w:t xml:space="preserve"> به طور </w:t>
      </w:r>
      <w:r>
        <w:rPr>
          <w:rFonts w:hint="cs"/>
          <w:rtl/>
        </w:rPr>
        <w:t>اعجاب</w:t>
      </w:r>
      <w:r>
        <w:rPr>
          <w:rFonts w:hint="eastAsia"/>
          <w:rtl/>
        </w:rPr>
        <w:t>‌</w:t>
      </w:r>
      <w:r w:rsidR="004A4E6A" w:rsidRPr="00A11AEC">
        <w:rPr>
          <w:rFonts w:hint="cs"/>
          <w:rtl/>
        </w:rPr>
        <w:t>انگ</w:t>
      </w:r>
      <w:r w:rsidR="00070FD7">
        <w:rPr>
          <w:rFonts w:hint="cs"/>
          <w:rtl/>
        </w:rPr>
        <w:t>ی</w:t>
      </w:r>
      <w:r w:rsidR="004A4E6A" w:rsidRPr="00A11AEC">
        <w:rPr>
          <w:rFonts w:hint="cs"/>
          <w:rtl/>
        </w:rPr>
        <w:t>ز و</w:t>
      </w:r>
      <w:r w:rsidR="003335A7">
        <w:rPr>
          <w:rFonts w:hint="cs"/>
          <w:rtl/>
        </w:rPr>
        <w:t xml:space="preserve"> </w:t>
      </w:r>
      <w:r>
        <w:rPr>
          <w:rFonts w:hint="cs"/>
          <w:rtl/>
        </w:rPr>
        <w:t>شگفت</w:t>
      </w:r>
      <w:r>
        <w:rPr>
          <w:rFonts w:hint="eastAsia"/>
          <w:rtl/>
        </w:rPr>
        <w:t>‌</w:t>
      </w:r>
      <w:r w:rsidR="004A4E6A" w:rsidRPr="00A11AEC">
        <w:rPr>
          <w:rFonts w:hint="cs"/>
          <w:rtl/>
        </w:rPr>
        <w:t>آور</w:t>
      </w:r>
      <w:r w:rsidR="00070FD7">
        <w:rPr>
          <w:rFonts w:hint="cs"/>
          <w:rtl/>
        </w:rPr>
        <w:t>ی</w:t>
      </w:r>
      <w:r w:rsidR="004A4E6A" w:rsidRPr="00A11AEC">
        <w:rPr>
          <w:rFonts w:hint="cs"/>
          <w:rtl/>
        </w:rPr>
        <w:t xml:space="preserve"> از اق</w:t>
      </w:r>
      <w:r w:rsidR="00070FD7">
        <w:rPr>
          <w:rFonts w:hint="cs"/>
          <w:rtl/>
        </w:rPr>
        <w:t>ی</w:t>
      </w:r>
      <w:r w:rsidR="004A4E6A" w:rsidRPr="00A11AEC">
        <w:rPr>
          <w:rFonts w:hint="cs"/>
          <w:rtl/>
        </w:rPr>
        <w:t>انوس اطلس تا اق</w:t>
      </w:r>
      <w:r w:rsidR="00070FD7">
        <w:rPr>
          <w:rFonts w:hint="cs"/>
          <w:rtl/>
        </w:rPr>
        <w:t>ی</w:t>
      </w:r>
      <w:r w:rsidR="004A4E6A" w:rsidRPr="00A11AEC">
        <w:rPr>
          <w:rFonts w:hint="cs"/>
          <w:rtl/>
        </w:rPr>
        <w:t>انوس هند و</w:t>
      </w:r>
      <w:r w:rsidR="003335A7">
        <w:rPr>
          <w:rFonts w:hint="cs"/>
          <w:rtl/>
        </w:rPr>
        <w:t xml:space="preserve"> </w:t>
      </w:r>
      <w:r w:rsidR="004A4E6A" w:rsidRPr="00A11AEC">
        <w:rPr>
          <w:rFonts w:hint="cs"/>
          <w:rtl/>
        </w:rPr>
        <w:t>از سواحل مد</w:t>
      </w:r>
      <w:r w:rsidR="00070FD7">
        <w:rPr>
          <w:rFonts w:hint="cs"/>
          <w:rtl/>
        </w:rPr>
        <w:t>ی</w:t>
      </w:r>
      <w:r w:rsidR="004A4E6A" w:rsidRPr="00A11AEC">
        <w:rPr>
          <w:rFonts w:hint="cs"/>
          <w:rtl/>
        </w:rPr>
        <w:t>ترانه تا ر</w:t>
      </w:r>
      <w:r w:rsidR="00070FD7">
        <w:rPr>
          <w:rFonts w:hint="cs"/>
          <w:rtl/>
        </w:rPr>
        <w:t>ی</w:t>
      </w:r>
      <w:r w:rsidR="004A4E6A" w:rsidRPr="00A11AEC">
        <w:rPr>
          <w:rFonts w:hint="cs"/>
          <w:rtl/>
        </w:rPr>
        <w:t>گستان افر</w:t>
      </w:r>
      <w:r w:rsidR="00070FD7">
        <w:rPr>
          <w:rFonts w:hint="cs"/>
          <w:rtl/>
        </w:rPr>
        <w:t>ی</w:t>
      </w:r>
      <w:r w:rsidR="004A4E6A" w:rsidRPr="00A11AEC">
        <w:rPr>
          <w:rFonts w:hint="cs"/>
          <w:rtl/>
        </w:rPr>
        <w:t>قا و</w:t>
      </w:r>
      <w:r w:rsidR="003335A7">
        <w:rPr>
          <w:rFonts w:hint="cs"/>
          <w:rtl/>
        </w:rPr>
        <w:t xml:space="preserve"> </w:t>
      </w:r>
      <w:r w:rsidR="004A4E6A" w:rsidRPr="00A11AEC">
        <w:rPr>
          <w:rFonts w:hint="cs"/>
          <w:rtl/>
        </w:rPr>
        <w:t>تا اسپان</w:t>
      </w:r>
      <w:r w:rsidR="00070FD7">
        <w:rPr>
          <w:rFonts w:hint="cs"/>
          <w:rtl/>
        </w:rPr>
        <w:t>ی</w:t>
      </w:r>
      <w:r w:rsidR="004A4E6A" w:rsidRPr="00A11AEC">
        <w:rPr>
          <w:rFonts w:hint="cs"/>
          <w:rtl/>
        </w:rPr>
        <w:t>ا و</w:t>
      </w:r>
      <w:r w:rsidR="003335A7">
        <w:rPr>
          <w:rFonts w:hint="cs"/>
          <w:rtl/>
        </w:rPr>
        <w:t xml:space="preserve"> </w:t>
      </w:r>
      <w:r w:rsidR="004A4E6A" w:rsidRPr="00A11AEC">
        <w:rPr>
          <w:rFonts w:hint="cs"/>
          <w:rtl/>
        </w:rPr>
        <w:t>اروپا ادامه داشت قطعا از پا</w:t>
      </w:r>
      <w:r w:rsidR="00070FD7">
        <w:rPr>
          <w:rFonts w:hint="cs"/>
          <w:rtl/>
        </w:rPr>
        <w:t>ی</w:t>
      </w:r>
      <w:r w:rsidR="004A4E6A" w:rsidRPr="00A11AEC">
        <w:rPr>
          <w:rFonts w:hint="cs"/>
          <w:rtl/>
        </w:rPr>
        <w:t xml:space="preserve"> بند</w:t>
      </w:r>
      <w:r w:rsidR="00070FD7">
        <w:rPr>
          <w:rFonts w:hint="cs"/>
          <w:rtl/>
        </w:rPr>
        <w:t>ی</w:t>
      </w:r>
      <w:r w:rsidR="004A4E6A" w:rsidRPr="00A11AEC">
        <w:rPr>
          <w:rFonts w:hint="cs"/>
          <w:rtl/>
        </w:rPr>
        <w:t xml:space="preserve"> مسلم</w:t>
      </w:r>
      <w:r w:rsidR="00070FD7">
        <w:rPr>
          <w:rFonts w:hint="cs"/>
          <w:rtl/>
        </w:rPr>
        <w:t>ی</w:t>
      </w:r>
      <w:r w:rsidR="004A4E6A" w:rsidRPr="00A11AEC">
        <w:rPr>
          <w:rFonts w:hint="cs"/>
          <w:rtl/>
        </w:rPr>
        <w:t xml:space="preserve">ن به نظام مقدس اسلام بود. </w:t>
      </w:r>
    </w:p>
    <w:p w:rsidR="004A4E6A" w:rsidRPr="00A11AEC" w:rsidRDefault="004A4E6A" w:rsidP="000D65BC">
      <w:pPr>
        <w:pStyle w:val="a2"/>
        <w:rPr>
          <w:rtl/>
        </w:rPr>
      </w:pPr>
      <w:r w:rsidRPr="00A11AEC">
        <w:rPr>
          <w:rFonts w:hint="cs"/>
          <w:rtl/>
        </w:rPr>
        <w:t>و</w:t>
      </w:r>
      <w:r w:rsidR="003335A7">
        <w:rPr>
          <w:rFonts w:hint="cs"/>
          <w:rtl/>
        </w:rPr>
        <w:t xml:space="preserve"> </w:t>
      </w:r>
      <w:r w:rsidRPr="00A11AEC">
        <w:rPr>
          <w:rFonts w:hint="cs"/>
          <w:rtl/>
        </w:rPr>
        <w:t>ن</w:t>
      </w:r>
      <w:r w:rsidR="00070FD7">
        <w:rPr>
          <w:rFonts w:hint="cs"/>
          <w:rtl/>
        </w:rPr>
        <w:t>ی</w:t>
      </w:r>
      <w:r w:rsidRPr="00A11AEC">
        <w:rPr>
          <w:rFonts w:hint="cs"/>
          <w:rtl/>
        </w:rPr>
        <w:t>ز بدون ترد</w:t>
      </w:r>
      <w:r w:rsidR="00070FD7">
        <w:rPr>
          <w:rFonts w:hint="cs"/>
          <w:rtl/>
        </w:rPr>
        <w:t>ی</w:t>
      </w:r>
      <w:r w:rsidRPr="00A11AEC">
        <w:rPr>
          <w:rFonts w:hint="cs"/>
          <w:rtl/>
        </w:rPr>
        <w:t xml:space="preserve">د </w:t>
      </w:r>
      <w:r w:rsidR="00070FD7">
        <w:rPr>
          <w:rFonts w:hint="cs"/>
          <w:rtl/>
        </w:rPr>
        <w:t>یکی</w:t>
      </w:r>
      <w:r w:rsidRPr="00A11AEC">
        <w:rPr>
          <w:rFonts w:hint="cs"/>
          <w:rtl/>
        </w:rPr>
        <w:t xml:space="preserve"> از بزرگتر</w:t>
      </w:r>
      <w:r w:rsidR="00070FD7">
        <w:rPr>
          <w:rFonts w:hint="cs"/>
          <w:rtl/>
        </w:rPr>
        <w:t>ی</w:t>
      </w:r>
      <w:r w:rsidRPr="00A11AEC">
        <w:rPr>
          <w:rFonts w:hint="cs"/>
          <w:rtl/>
        </w:rPr>
        <w:t>ن عوامل عقب ماندگ</w:t>
      </w:r>
      <w:r w:rsidR="00070FD7">
        <w:rPr>
          <w:rFonts w:hint="cs"/>
          <w:rtl/>
        </w:rPr>
        <w:t>ی</w:t>
      </w:r>
      <w:r w:rsidRPr="00A11AEC">
        <w:rPr>
          <w:rFonts w:hint="cs"/>
          <w:rtl/>
        </w:rPr>
        <w:t xml:space="preserve"> و</w:t>
      </w:r>
      <w:r w:rsidR="003335A7">
        <w:rPr>
          <w:rFonts w:hint="cs"/>
          <w:rtl/>
        </w:rPr>
        <w:t xml:space="preserve"> </w:t>
      </w:r>
      <w:r w:rsidRPr="00A11AEC">
        <w:rPr>
          <w:rFonts w:hint="cs"/>
          <w:rtl/>
        </w:rPr>
        <w:t>ش</w:t>
      </w:r>
      <w:r w:rsidR="00070FD7">
        <w:rPr>
          <w:rFonts w:hint="cs"/>
          <w:rtl/>
        </w:rPr>
        <w:t>ک</w:t>
      </w:r>
      <w:r w:rsidRPr="00A11AEC">
        <w:rPr>
          <w:rFonts w:hint="cs"/>
          <w:rtl/>
        </w:rPr>
        <w:t>ست مسلم</w:t>
      </w:r>
      <w:r w:rsidR="00070FD7">
        <w:rPr>
          <w:rFonts w:hint="cs"/>
          <w:rtl/>
        </w:rPr>
        <w:t>ی</w:t>
      </w:r>
      <w:r w:rsidRPr="00A11AEC">
        <w:rPr>
          <w:rFonts w:hint="cs"/>
          <w:rtl/>
        </w:rPr>
        <w:t xml:space="preserve">ن در برابر </w:t>
      </w:r>
      <w:r w:rsidR="00070FD7">
        <w:rPr>
          <w:rFonts w:hint="cs"/>
          <w:rtl/>
        </w:rPr>
        <w:t>ک</w:t>
      </w:r>
      <w:r w:rsidRPr="00A11AEC">
        <w:rPr>
          <w:rFonts w:hint="cs"/>
          <w:rtl/>
        </w:rPr>
        <w:t>فار خون آشام، انحراف ف</w:t>
      </w:r>
      <w:r w:rsidR="00070FD7">
        <w:rPr>
          <w:rFonts w:hint="cs"/>
          <w:rtl/>
        </w:rPr>
        <w:t>ک</w:t>
      </w:r>
      <w:r w:rsidRPr="00A11AEC">
        <w:rPr>
          <w:rFonts w:hint="cs"/>
          <w:rtl/>
        </w:rPr>
        <w:t>ر</w:t>
      </w:r>
      <w:r w:rsidR="00070FD7">
        <w:rPr>
          <w:rFonts w:hint="cs"/>
          <w:rtl/>
        </w:rPr>
        <w:t>ی</w:t>
      </w:r>
      <w:r w:rsidRPr="00A11AEC">
        <w:rPr>
          <w:rFonts w:hint="cs"/>
          <w:rtl/>
        </w:rPr>
        <w:t xml:space="preserve"> و</w:t>
      </w:r>
      <w:r w:rsidR="003335A7">
        <w:rPr>
          <w:rFonts w:hint="cs"/>
          <w:rtl/>
        </w:rPr>
        <w:t xml:space="preserve"> </w:t>
      </w:r>
      <w:r w:rsidRPr="00A11AEC">
        <w:rPr>
          <w:rFonts w:hint="cs"/>
          <w:rtl/>
        </w:rPr>
        <w:t>عمل</w:t>
      </w:r>
      <w:r w:rsidR="00070FD7">
        <w:rPr>
          <w:rFonts w:hint="cs"/>
          <w:rtl/>
        </w:rPr>
        <w:t>ی</w:t>
      </w:r>
      <w:r w:rsidRPr="00A11AEC">
        <w:rPr>
          <w:rFonts w:hint="cs"/>
          <w:rtl/>
        </w:rPr>
        <w:t xml:space="preserve"> مسلم</w:t>
      </w:r>
      <w:r w:rsidR="00070FD7">
        <w:rPr>
          <w:rFonts w:hint="cs"/>
          <w:rtl/>
        </w:rPr>
        <w:t>ی</w:t>
      </w:r>
      <w:r w:rsidRPr="00A11AEC">
        <w:rPr>
          <w:rFonts w:hint="cs"/>
          <w:rtl/>
        </w:rPr>
        <w:t>ن از نظام و</w:t>
      </w:r>
      <w:r w:rsidR="003335A7">
        <w:rPr>
          <w:rFonts w:hint="cs"/>
          <w:rtl/>
        </w:rPr>
        <w:t xml:space="preserve"> </w:t>
      </w:r>
      <w:r w:rsidRPr="00A11AEC">
        <w:rPr>
          <w:rFonts w:hint="cs"/>
          <w:rtl/>
        </w:rPr>
        <w:t>تعال</w:t>
      </w:r>
      <w:r w:rsidR="00070FD7">
        <w:rPr>
          <w:rFonts w:hint="cs"/>
          <w:rtl/>
        </w:rPr>
        <w:t>ی</w:t>
      </w:r>
      <w:r w:rsidRPr="00A11AEC">
        <w:rPr>
          <w:rFonts w:hint="cs"/>
          <w:rtl/>
        </w:rPr>
        <w:t>م عال</w:t>
      </w:r>
      <w:r w:rsidR="00070FD7">
        <w:rPr>
          <w:rFonts w:hint="cs"/>
          <w:rtl/>
        </w:rPr>
        <w:t>ی</w:t>
      </w:r>
      <w:r w:rsidR="003335A7">
        <w:rPr>
          <w:rFonts w:hint="cs"/>
          <w:rtl/>
        </w:rPr>
        <w:t>‌ا</w:t>
      </w:r>
      <w:r w:rsidR="00070FD7">
        <w:rPr>
          <w:rFonts w:hint="cs"/>
          <w:rtl/>
        </w:rPr>
        <w:t>ی</w:t>
      </w:r>
      <w:r w:rsidRPr="00A11AEC">
        <w:rPr>
          <w:rFonts w:hint="cs"/>
          <w:rtl/>
        </w:rPr>
        <w:t xml:space="preserve"> اسلام است. </w:t>
      </w:r>
    </w:p>
    <w:p w:rsidR="004A4E6A" w:rsidRPr="00A11AEC" w:rsidRDefault="004A4E6A" w:rsidP="000D65BC">
      <w:pPr>
        <w:pStyle w:val="a2"/>
        <w:rPr>
          <w:rtl/>
        </w:rPr>
      </w:pPr>
      <w:r w:rsidRPr="00A11AEC">
        <w:rPr>
          <w:rFonts w:hint="cs"/>
          <w:rtl/>
        </w:rPr>
        <w:t>ز</w:t>
      </w:r>
      <w:r w:rsidR="00070FD7">
        <w:rPr>
          <w:rFonts w:hint="cs"/>
          <w:rtl/>
        </w:rPr>
        <w:t>ی</w:t>
      </w:r>
      <w:r w:rsidRPr="00A11AEC">
        <w:rPr>
          <w:rFonts w:hint="cs"/>
          <w:rtl/>
        </w:rPr>
        <w:t>را عقائد و</w:t>
      </w:r>
      <w:r w:rsidR="003335A7">
        <w:rPr>
          <w:rFonts w:hint="cs"/>
          <w:rtl/>
        </w:rPr>
        <w:t xml:space="preserve"> </w:t>
      </w:r>
      <w:r w:rsidRPr="00A11AEC">
        <w:rPr>
          <w:rFonts w:hint="cs"/>
          <w:rtl/>
        </w:rPr>
        <w:t>قوان</w:t>
      </w:r>
      <w:r w:rsidR="00070FD7">
        <w:rPr>
          <w:rFonts w:hint="cs"/>
          <w:rtl/>
        </w:rPr>
        <w:t>ی</w:t>
      </w:r>
      <w:r w:rsidRPr="00A11AEC">
        <w:rPr>
          <w:rFonts w:hint="cs"/>
          <w:rtl/>
        </w:rPr>
        <w:t>ن اسلام مانند نسخه شفا بخش</w:t>
      </w:r>
      <w:r w:rsidR="00070FD7">
        <w:rPr>
          <w:rFonts w:hint="cs"/>
          <w:rtl/>
        </w:rPr>
        <w:t>ی</w:t>
      </w:r>
      <w:r w:rsidRPr="00A11AEC">
        <w:rPr>
          <w:rFonts w:hint="cs"/>
          <w:rtl/>
        </w:rPr>
        <w:t xml:space="preserve"> است </w:t>
      </w:r>
      <w:r w:rsidR="00070FD7">
        <w:rPr>
          <w:rFonts w:hint="cs"/>
          <w:rtl/>
        </w:rPr>
        <w:t>ک</w:t>
      </w:r>
      <w:r w:rsidRPr="00A11AEC">
        <w:rPr>
          <w:rFonts w:hint="cs"/>
          <w:rtl/>
        </w:rPr>
        <w:t>ه پزش</w:t>
      </w:r>
      <w:r w:rsidR="00070FD7">
        <w:rPr>
          <w:rFonts w:hint="cs"/>
          <w:rtl/>
        </w:rPr>
        <w:t>ک</w:t>
      </w:r>
      <w:r w:rsidRPr="00A11AEC">
        <w:rPr>
          <w:rFonts w:hint="cs"/>
          <w:rtl/>
        </w:rPr>
        <w:t xml:space="preserve"> متخصص و</w:t>
      </w:r>
      <w:r w:rsidR="003335A7">
        <w:rPr>
          <w:rFonts w:hint="cs"/>
          <w:rtl/>
        </w:rPr>
        <w:t xml:space="preserve"> </w:t>
      </w:r>
      <w:r w:rsidRPr="00A11AEC">
        <w:rPr>
          <w:rFonts w:hint="cs"/>
          <w:rtl/>
        </w:rPr>
        <w:t>حاذق</w:t>
      </w:r>
      <w:r w:rsidR="00070FD7">
        <w:rPr>
          <w:rFonts w:hint="cs"/>
          <w:rtl/>
        </w:rPr>
        <w:t>ی</w:t>
      </w:r>
      <w:r w:rsidRPr="00A11AEC">
        <w:rPr>
          <w:rFonts w:hint="cs"/>
          <w:rtl/>
        </w:rPr>
        <w:t xml:space="preserve"> آن را برا</w:t>
      </w:r>
      <w:r w:rsidR="00070FD7">
        <w:rPr>
          <w:rFonts w:hint="cs"/>
          <w:rtl/>
        </w:rPr>
        <w:t>ی</w:t>
      </w:r>
      <w:r w:rsidRPr="00A11AEC">
        <w:rPr>
          <w:rFonts w:hint="cs"/>
          <w:rtl/>
        </w:rPr>
        <w:t xml:space="preserve"> معالجه مر</w:t>
      </w:r>
      <w:r w:rsidR="00070FD7">
        <w:rPr>
          <w:rFonts w:hint="cs"/>
          <w:rtl/>
        </w:rPr>
        <w:t>ی</w:t>
      </w:r>
      <w:r w:rsidRPr="00A11AEC">
        <w:rPr>
          <w:rFonts w:hint="cs"/>
          <w:rtl/>
        </w:rPr>
        <w:t>ض تجو</w:t>
      </w:r>
      <w:r w:rsidR="00070FD7">
        <w:rPr>
          <w:rFonts w:hint="cs"/>
          <w:rtl/>
        </w:rPr>
        <w:t>ی</w:t>
      </w:r>
      <w:r w:rsidRPr="00A11AEC">
        <w:rPr>
          <w:rFonts w:hint="cs"/>
          <w:rtl/>
        </w:rPr>
        <w:t>ز م</w:t>
      </w:r>
      <w:r w:rsidR="00070FD7">
        <w:rPr>
          <w:rFonts w:hint="cs"/>
          <w:rtl/>
        </w:rPr>
        <w:t>ی</w:t>
      </w:r>
      <w:r w:rsidR="003335A7">
        <w:rPr>
          <w:rFonts w:hint="eastAsia"/>
          <w:rtl/>
        </w:rPr>
        <w:t>‌</w:t>
      </w:r>
      <w:r w:rsidR="00070FD7">
        <w:rPr>
          <w:rFonts w:hint="cs"/>
          <w:rtl/>
        </w:rPr>
        <w:t>ک</w:t>
      </w:r>
      <w:r w:rsidRPr="00A11AEC">
        <w:rPr>
          <w:rFonts w:hint="cs"/>
          <w:rtl/>
        </w:rPr>
        <w:t>ند، بد</w:t>
      </w:r>
      <w:r w:rsidR="00070FD7">
        <w:rPr>
          <w:rFonts w:hint="cs"/>
          <w:rtl/>
        </w:rPr>
        <w:t>ی</w:t>
      </w:r>
      <w:r w:rsidRPr="00A11AEC">
        <w:rPr>
          <w:rFonts w:hint="cs"/>
          <w:rtl/>
        </w:rPr>
        <w:t>ه</w:t>
      </w:r>
      <w:r w:rsidR="00070FD7">
        <w:rPr>
          <w:rFonts w:hint="cs"/>
          <w:rtl/>
        </w:rPr>
        <w:t>ی</w:t>
      </w:r>
      <w:r w:rsidRPr="00A11AEC">
        <w:rPr>
          <w:rFonts w:hint="cs"/>
          <w:rtl/>
        </w:rPr>
        <w:t xml:space="preserve"> است </w:t>
      </w:r>
      <w:r w:rsidR="00070FD7">
        <w:rPr>
          <w:rFonts w:hint="cs"/>
          <w:rtl/>
        </w:rPr>
        <w:t>ک</w:t>
      </w:r>
      <w:r w:rsidRPr="00A11AEC">
        <w:rPr>
          <w:rFonts w:hint="cs"/>
          <w:rtl/>
        </w:rPr>
        <w:t>ه اگر در مورد آن دگرگون</w:t>
      </w:r>
      <w:r w:rsidR="00070FD7">
        <w:rPr>
          <w:rFonts w:hint="cs"/>
          <w:rtl/>
        </w:rPr>
        <w:t>ی</w:t>
      </w:r>
      <w:r w:rsidRPr="00A11AEC">
        <w:rPr>
          <w:rFonts w:hint="cs"/>
          <w:rtl/>
        </w:rPr>
        <w:t xml:space="preserve"> بعمل آ</w:t>
      </w:r>
      <w:r w:rsidR="00070FD7">
        <w:rPr>
          <w:rFonts w:hint="cs"/>
          <w:rtl/>
        </w:rPr>
        <w:t>ی</w:t>
      </w:r>
      <w:r w:rsidRPr="00A11AEC">
        <w:rPr>
          <w:rFonts w:hint="cs"/>
          <w:rtl/>
        </w:rPr>
        <w:t>د و</w:t>
      </w:r>
      <w:r w:rsidR="003335A7">
        <w:rPr>
          <w:rFonts w:hint="cs"/>
          <w:rtl/>
        </w:rPr>
        <w:t xml:space="preserve"> </w:t>
      </w:r>
      <w:r w:rsidR="00070FD7">
        <w:rPr>
          <w:rFonts w:hint="cs"/>
          <w:rtl/>
        </w:rPr>
        <w:t>ی</w:t>
      </w:r>
      <w:r w:rsidRPr="00A11AEC">
        <w:rPr>
          <w:rFonts w:hint="cs"/>
          <w:rtl/>
        </w:rPr>
        <w:t xml:space="preserve">ا در مصرف آن </w:t>
      </w:r>
      <w:r w:rsidR="00070FD7">
        <w:rPr>
          <w:rFonts w:hint="cs"/>
          <w:rtl/>
        </w:rPr>
        <w:t>ک</w:t>
      </w:r>
      <w:r w:rsidRPr="00A11AEC">
        <w:rPr>
          <w:rFonts w:hint="cs"/>
          <w:rtl/>
        </w:rPr>
        <w:t>وتاه</w:t>
      </w:r>
      <w:r w:rsidR="00070FD7">
        <w:rPr>
          <w:rFonts w:hint="cs"/>
          <w:rtl/>
        </w:rPr>
        <w:t>ی</w:t>
      </w:r>
      <w:r w:rsidRPr="00A11AEC">
        <w:rPr>
          <w:rFonts w:hint="cs"/>
          <w:rtl/>
        </w:rPr>
        <w:t xml:space="preserve"> </w:t>
      </w:r>
      <w:r w:rsidR="00070FD7">
        <w:rPr>
          <w:rFonts w:hint="cs"/>
          <w:rtl/>
        </w:rPr>
        <w:t>ی</w:t>
      </w:r>
      <w:r w:rsidRPr="00A11AEC">
        <w:rPr>
          <w:rFonts w:hint="cs"/>
          <w:rtl/>
        </w:rPr>
        <w:t>ا ز</w:t>
      </w:r>
      <w:r w:rsidR="00070FD7">
        <w:rPr>
          <w:rFonts w:hint="cs"/>
          <w:rtl/>
        </w:rPr>
        <w:t>ی</w:t>
      </w:r>
      <w:r w:rsidRPr="00A11AEC">
        <w:rPr>
          <w:rFonts w:hint="cs"/>
          <w:rtl/>
        </w:rPr>
        <w:t>اده رو</w:t>
      </w:r>
      <w:r w:rsidR="00070FD7">
        <w:rPr>
          <w:rFonts w:hint="cs"/>
          <w:rtl/>
        </w:rPr>
        <w:t>ی</w:t>
      </w:r>
      <w:r w:rsidRPr="00A11AEC">
        <w:rPr>
          <w:rFonts w:hint="cs"/>
          <w:rtl/>
        </w:rPr>
        <w:t xml:space="preserve"> شود نه تنها نت</w:t>
      </w:r>
      <w:r w:rsidR="00070FD7">
        <w:rPr>
          <w:rFonts w:hint="cs"/>
          <w:rtl/>
        </w:rPr>
        <w:t>ی</w:t>
      </w:r>
      <w:r w:rsidRPr="00A11AEC">
        <w:rPr>
          <w:rFonts w:hint="cs"/>
          <w:rtl/>
        </w:rPr>
        <w:t>جه مطلوب</w:t>
      </w:r>
      <w:r w:rsidR="00070FD7">
        <w:rPr>
          <w:rFonts w:hint="cs"/>
          <w:rtl/>
        </w:rPr>
        <w:t>ی</w:t>
      </w:r>
      <w:r w:rsidRPr="00A11AEC">
        <w:rPr>
          <w:rFonts w:hint="cs"/>
          <w:rtl/>
        </w:rPr>
        <w:t xml:space="preserve"> نخواهد داشت بل</w:t>
      </w:r>
      <w:r w:rsidR="00070FD7">
        <w:rPr>
          <w:rFonts w:hint="cs"/>
          <w:rtl/>
        </w:rPr>
        <w:t>ک</w:t>
      </w:r>
      <w:r w:rsidRPr="00A11AEC">
        <w:rPr>
          <w:rFonts w:hint="cs"/>
          <w:rtl/>
        </w:rPr>
        <w:t>ه بر ع</w:t>
      </w:r>
      <w:r w:rsidR="00070FD7">
        <w:rPr>
          <w:rFonts w:hint="cs"/>
          <w:rtl/>
        </w:rPr>
        <w:t>ک</w:t>
      </w:r>
      <w:r w:rsidRPr="00A11AEC">
        <w:rPr>
          <w:rFonts w:hint="cs"/>
          <w:rtl/>
        </w:rPr>
        <w:t>س موجب هلا</w:t>
      </w:r>
      <w:r w:rsidR="00070FD7">
        <w:rPr>
          <w:rFonts w:hint="cs"/>
          <w:rtl/>
        </w:rPr>
        <w:t>ک</w:t>
      </w:r>
      <w:r w:rsidRPr="00A11AEC">
        <w:rPr>
          <w:rFonts w:hint="cs"/>
          <w:rtl/>
        </w:rPr>
        <w:t>ت و</w:t>
      </w:r>
      <w:r w:rsidR="003335A7">
        <w:rPr>
          <w:rFonts w:hint="cs"/>
          <w:rtl/>
        </w:rPr>
        <w:t xml:space="preserve"> </w:t>
      </w:r>
      <w:r w:rsidRPr="00A11AEC">
        <w:rPr>
          <w:rFonts w:hint="cs"/>
          <w:rtl/>
        </w:rPr>
        <w:t>نابود</w:t>
      </w:r>
      <w:r w:rsidR="00070FD7">
        <w:rPr>
          <w:rFonts w:hint="cs"/>
          <w:rtl/>
        </w:rPr>
        <w:t>ی</w:t>
      </w:r>
      <w:r w:rsidRPr="00A11AEC">
        <w:rPr>
          <w:rFonts w:hint="cs"/>
          <w:rtl/>
        </w:rPr>
        <w:t xml:space="preserve"> ن</w:t>
      </w:r>
      <w:r w:rsidR="00070FD7">
        <w:rPr>
          <w:rFonts w:hint="cs"/>
          <w:rtl/>
        </w:rPr>
        <w:t>ی</w:t>
      </w:r>
      <w:r w:rsidRPr="00A11AEC">
        <w:rPr>
          <w:rFonts w:hint="cs"/>
          <w:rtl/>
        </w:rPr>
        <w:t>ز</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4A4E6A" w:rsidP="000D65BC">
      <w:pPr>
        <w:pStyle w:val="a2"/>
        <w:rPr>
          <w:rtl/>
        </w:rPr>
      </w:pPr>
      <w:r w:rsidRPr="00A11AEC">
        <w:rPr>
          <w:rFonts w:hint="cs"/>
          <w:rtl/>
        </w:rPr>
        <w:lastRenderedPageBreak/>
        <w:t>عقائد و</w:t>
      </w:r>
      <w:r w:rsidR="003335A7">
        <w:rPr>
          <w:rFonts w:hint="cs"/>
          <w:rtl/>
        </w:rPr>
        <w:t xml:space="preserve"> </w:t>
      </w:r>
      <w:r w:rsidRPr="00A11AEC">
        <w:rPr>
          <w:rFonts w:hint="cs"/>
          <w:rtl/>
        </w:rPr>
        <w:t>قوان</w:t>
      </w:r>
      <w:r w:rsidR="00070FD7">
        <w:rPr>
          <w:rFonts w:hint="cs"/>
          <w:rtl/>
        </w:rPr>
        <w:t>ی</w:t>
      </w:r>
      <w:r w:rsidRPr="00A11AEC">
        <w:rPr>
          <w:rFonts w:hint="cs"/>
          <w:rtl/>
        </w:rPr>
        <w:t>ن اسلام ن</w:t>
      </w:r>
      <w:r w:rsidR="00070FD7">
        <w:rPr>
          <w:rFonts w:hint="cs"/>
          <w:rtl/>
        </w:rPr>
        <w:t>ی</w:t>
      </w:r>
      <w:r w:rsidRPr="00A11AEC">
        <w:rPr>
          <w:rFonts w:hint="cs"/>
          <w:rtl/>
        </w:rPr>
        <w:t>ز رو</w:t>
      </w:r>
      <w:r w:rsidR="00070FD7">
        <w:rPr>
          <w:rFonts w:hint="cs"/>
          <w:rtl/>
        </w:rPr>
        <w:t>ی</w:t>
      </w:r>
      <w:r w:rsidRPr="00A11AEC">
        <w:rPr>
          <w:rFonts w:hint="cs"/>
          <w:rtl/>
        </w:rPr>
        <w:t xml:space="preserve"> فلسفه خاص</w:t>
      </w:r>
      <w:r w:rsidR="00070FD7">
        <w:rPr>
          <w:rFonts w:hint="cs"/>
          <w:rtl/>
        </w:rPr>
        <w:t>ی</w:t>
      </w:r>
      <w:r w:rsidRPr="00A11AEC">
        <w:rPr>
          <w:rFonts w:hint="cs"/>
          <w:rtl/>
        </w:rPr>
        <w:t xml:space="preserve"> تشر</w:t>
      </w:r>
      <w:r w:rsidR="00070FD7">
        <w:rPr>
          <w:rFonts w:hint="cs"/>
          <w:rtl/>
        </w:rPr>
        <w:t>ی</w:t>
      </w:r>
      <w:r w:rsidRPr="00A11AEC">
        <w:rPr>
          <w:rFonts w:hint="cs"/>
          <w:rtl/>
        </w:rPr>
        <w:t>ح و</w:t>
      </w:r>
      <w:r w:rsidR="003335A7">
        <w:rPr>
          <w:rFonts w:hint="cs"/>
          <w:rtl/>
        </w:rPr>
        <w:t xml:space="preserve"> </w:t>
      </w:r>
      <w:r w:rsidRPr="00A11AEC">
        <w:rPr>
          <w:rFonts w:hint="cs"/>
          <w:rtl/>
        </w:rPr>
        <w:t>تنظ</w:t>
      </w:r>
      <w:r w:rsidR="00070FD7">
        <w:rPr>
          <w:rFonts w:hint="cs"/>
          <w:rtl/>
        </w:rPr>
        <w:t>ی</w:t>
      </w:r>
      <w:r w:rsidRPr="00A11AEC">
        <w:rPr>
          <w:rFonts w:hint="cs"/>
          <w:rtl/>
        </w:rPr>
        <w:t xml:space="preserve">م گشته است، </w:t>
      </w:r>
      <w:r w:rsidR="00070FD7">
        <w:rPr>
          <w:rFonts w:hint="cs"/>
          <w:rtl/>
        </w:rPr>
        <w:t>ک</w:t>
      </w:r>
      <w:r w:rsidRPr="00A11AEC">
        <w:rPr>
          <w:rFonts w:hint="cs"/>
          <w:rtl/>
        </w:rPr>
        <w:t>ه انحراف ف</w:t>
      </w:r>
      <w:r w:rsidR="00070FD7">
        <w:rPr>
          <w:rFonts w:hint="cs"/>
          <w:rtl/>
        </w:rPr>
        <w:t>ک</w:t>
      </w:r>
      <w:r w:rsidRPr="00A11AEC">
        <w:rPr>
          <w:rFonts w:hint="cs"/>
          <w:rtl/>
        </w:rPr>
        <w:t>ر</w:t>
      </w:r>
      <w:r w:rsidR="00070FD7">
        <w:rPr>
          <w:rFonts w:hint="cs"/>
          <w:rtl/>
        </w:rPr>
        <w:t>ی</w:t>
      </w:r>
      <w:r w:rsidRPr="00A11AEC">
        <w:rPr>
          <w:rFonts w:hint="cs"/>
          <w:rtl/>
        </w:rPr>
        <w:t xml:space="preserve"> و</w:t>
      </w:r>
      <w:r w:rsidR="003335A7">
        <w:rPr>
          <w:rFonts w:hint="cs"/>
          <w:rtl/>
        </w:rPr>
        <w:t xml:space="preserve"> </w:t>
      </w:r>
      <w:r w:rsidRPr="00A11AEC">
        <w:rPr>
          <w:rFonts w:hint="cs"/>
          <w:rtl/>
        </w:rPr>
        <w:t>عمل</w:t>
      </w:r>
      <w:r w:rsidR="00070FD7">
        <w:rPr>
          <w:rFonts w:hint="cs"/>
          <w:rtl/>
        </w:rPr>
        <w:t>ی</w:t>
      </w:r>
      <w:r w:rsidRPr="00A11AEC">
        <w:rPr>
          <w:rFonts w:hint="cs"/>
          <w:rtl/>
        </w:rPr>
        <w:t xml:space="preserve"> مسلم</w:t>
      </w:r>
      <w:r w:rsidR="00070FD7">
        <w:rPr>
          <w:rFonts w:hint="cs"/>
          <w:rtl/>
        </w:rPr>
        <w:t>ی</w:t>
      </w:r>
      <w:r w:rsidRPr="00A11AEC">
        <w:rPr>
          <w:rFonts w:hint="cs"/>
          <w:rtl/>
        </w:rPr>
        <w:t>ن از آن ب</w:t>
      </w:r>
      <w:r w:rsidR="00070FD7">
        <w:rPr>
          <w:rFonts w:hint="cs"/>
          <w:rtl/>
        </w:rPr>
        <w:t>ی</w:t>
      </w:r>
      <w:r w:rsidR="003335A7">
        <w:rPr>
          <w:rFonts w:hint="eastAsia"/>
          <w:rtl/>
        </w:rPr>
        <w:t>‌</w:t>
      </w:r>
      <w:r w:rsidRPr="00A11AEC">
        <w:rPr>
          <w:rFonts w:hint="cs"/>
          <w:rtl/>
        </w:rPr>
        <w:t>ش</w:t>
      </w:r>
      <w:r w:rsidR="00070FD7">
        <w:rPr>
          <w:rFonts w:hint="cs"/>
          <w:rtl/>
        </w:rPr>
        <w:t>ک</w:t>
      </w:r>
      <w:r w:rsidRPr="00A11AEC">
        <w:rPr>
          <w:rFonts w:hint="cs"/>
          <w:rtl/>
        </w:rPr>
        <w:t xml:space="preserve"> ما</w:t>
      </w:r>
      <w:r w:rsidR="00070FD7">
        <w:rPr>
          <w:rFonts w:hint="cs"/>
          <w:rtl/>
        </w:rPr>
        <w:t>ی</w:t>
      </w:r>
      <w:r w:rsidRPr="00A11AEC">
        <w:rPr>
          <w:rFonts w:hint="cs"/>
          <w:rtl/>
        </w:rPr>
        <w:t>ه بدبخت</w:t>
      </w:r>
      <w:r w:rsidR="00070FD7">
        <w:rPr>
          <w:rFonts w:hint="cs"/>
          <w:rtl/>
        </w:rPr>
        <w:t>ی</w:t>
      </w:r>
      <w:r w:rsidRPr="00A11AEC">
        <w:rPr>
          <w:rFonts w:hint="cs"/>
          <w:rtl/>
        </w:rPr>
        <w:t>، ذلت و</w:t>
      </w:r>
      <w:r w:rsidR="003335A7">
        <w:rPr>
          <w:rFonts w:hint="cs"/>
          <w:rtl/>
        </w:rPr>
        <w:t xml:space="preserve"> </w:t>
      </w:r>
      <w:r w:rsidRPr="00A11AEC">
        <w:rPr>
          <w:rFonts w:hint="cs"/>
          <w:rtl/>
        </w:rPr>
        <w:t>رسوائ</w:t>
      </w:r>
      <w:r w:rsidR="00070FD7">
        <w:rPr>
          <w:rFonts w:hint="cs"/>
          <w:rtl/>
        </w:rPr>
        <w:t>ی</w:t>
      </w:r>
      <w:r w:rsidRPr="00A11AEC">
        <w:rPr>
          <w:rFonts w:hint="cs"/>
          <w:rtl/>
        </w:rPr>
        <w:t xml:space="preserve"> و</w:t>
      </w:r>
      <w:r w:rsidR="003335A7">
        <w:rPr>
          <w:rFonts w:hint="cs"/>
          <w:rtl/>
        </w:rPr>
        <w:t xml:space="preserve"> </w:t>
      </w:r>
      <w:r w:rsidRPr="00A11AEC">
        <w:rPr>
          <w:rFonts w:hint="cs"/>
          <w:rtl/>
        </w:rPr>
        <w:t>عقب ماندگ</w:t>
      </w:r>
      <w:r w:rsidR="00070FD7">
        <w:rPr>
          <w:rFonts w:hint="cs"/>
          <w:rtl/>
        </w:rPr>
        <w:t>ی</w:t>
      </w:r>
      <w:r w:rsidRPr="00A11AEC">
        <w:rPr>
          <w:rFonts w:hint="cs"/>
          <w:rtl/>
        </w:rPr>
        <w:t xml:space="preserve"> آنان خواهد گشت. </w:t>
      </w:r>
    </w:p>
    <w:p w:rsidR="004A4E6A" w:rsidRPr="00A11AEC" w:rsidRDefault="004A4E6A" w:rsidP="000D65BC">
      <w:pPr>
        <w:pStyle w:val="a2"/>
        <w:rPr>
          <w:rtl/>
        </w:rPr>
      </w:pPr>
      <w:r w:rsidRPr="00A11AEC">
        <w:rPr>
          <w:rFonts w:hint="cs"/>
          <w:rtl/>
        </w:rPr>
        <w:t>و</w:t>
      </w:r>
      <w:r w:rsidR="003335A7">
        <w:rPr>
          <w:rFonts w:hint="cs"/>
          <w:rtl/>
        </w:rPr>
        <w:t xml:space="preserve"> </w:t>
      </w:r>
      <w:r w:rsidRPr="00A11AEC">
        <w:rPr>
          <w:rFonts w:hint="cs"/>
          <w:rtl/>
        </w:rPr>
        <w:t>به هم</w:t>
      </w:r>
      <w:r w:rsidR="00070FD7">
        <w:rPr>
          <w:rFonts w:hint="cs"/>
          <w:rtl/>
        </w:rPr>
        <w:t>ی</w:t>
      </w:r>
      <w:r w:rsidRPr="00A11AEC">
        <w:rPr>
          <w:rFonts w:hint="cs"/>
          <w:rtl/>
        </w:rPr>
        <w:t>ن سبب در طول تار</w:t>
      </w:r>
      <w:r w:rsidR="00070FD7">
        <w:rPr>
          <w:rFonts w:hint="cs"/>
          <w:rtl/>
        </w:rPr>
        <w:t>ی</w:t>
      </w:r>
      <w:r w:rsidRPr="00A11AEC">
        <w:rPr>
          <w:rFonts w:hint="cs"/>
          <w:rtl/>
        </w:rPr>
        <w:t>خ از عوامل بس</w:t>
      </w:r>
      <w:r w:rsidR="00070FD7">
        <w:rPr>
          <w:rFonts w:hint="cs"/>
          <w:rtl/>
        </w:rPr>
        <w:t>ی</w:t>
      </w:r>
      <w:r w:rsidRPr="00A11AEC">
        <w:rPr>
          <w:rFonts w:hint="cs"/>
          <w:rtl/>
        </w:rPr>
        <w:t>ار مهم ش</w:t>
      </w:r>
      <w:r w:rsidR="00070FD7">
        <w:rPr>
          <w:rFonts w:hint="cs"/>
          <w:rtl/>
        </w:rPr>
        <w:t>ک</w:t>
      </w:r>
      <w:r w:rsidRPr="00A11AEC">
        <w:rPr>
          <w:rFonts w:hint="cs"/>
          <w:rtl/>
        </w:rPr>
        <w:t>ست، ذلت و</w:t>
      </w:r>
      <w:r w:rsidR="003335A7">
        <w:rPr>
          <w:rFonts w:hint="cs"/>
          <w:rtl/>
        </w:rPr>
        <w:t xml:space="preserve"> </w:t>
      </w:r>
      <w:r w:rsidRPr="00A11AEC">
        <w:rPr>
          <w:rFonts w:hint="cs"/>
          <w:rtl/>
        </w:rPr>
        <w:t>خوار</w:t>
      </w:r>
      <w:r w:rsidR="00070FD7">
        <w:rPr>
          <w:rFonts w:hint="cs"/>
          <w:rtl/>
        </w:rPr>
        <w:t>ی</w:t>
      </w:r>
      <w:r w:rsidRPr="00A11AEC">
        <w:rPr>
          <w:rFonts w:hint="cs"/>
          <w:rtl/>
        </w:rPr>
        <w:t xml:space="preserve"> و</w:t>
      </w:r>
      <w:r w:rsidR="003335A7">
        <w:rPr>
          <w:rFonts w:hint="cs"/>
          <w:rtl/>
        </w:rPr>
        <w:t xml:space="preserve"> </w:t>
      </w:r>
      <w:r w:rsidRPr="00A11AEC">
        <w:rPr>
          <w:rFonts w:hint="cs"/>
          <w:rtl/>
        </w:rPr>
        <w:t>عقب ماندگ</w:t>
      </w:r>
      <w:r w:rsidR="00070FD7">
        <w:rPr>
          <w:rFonts w:hint="cs"/>
          <w:rtl/>
        </w:rPr>
        <w:t>ی</w:t>
      </w:r>
      <w:r w:rsidRPr="00A11AEC">
        <w:rPr>
          <w:rFonts w:hint="cs"/>
          <w:rtl/>
        </w:rPr>
        <w:t xml:space="preserve"> از </w:t>
      </w:r>
      <w:r w:rsidR="00070FD7">
        <w:rPr>
          <w:rFonts w:hint="cs"/>
          <w:rtl/>
        </w:rPr>
        <w:t>ک</w:t>
      </w:r>
      <w:r w:rsidRPr="00A11AEC">
        <w:rPr>
          <w:rFonts w:hint="cs"/>
          <w:rtl/>
        </w:rPr>
        <w:t>اروان علم و</w:t>
      </w:r>
      <w:r w:rsidR="003335A7">
        <w:rPr>
          <w:rFonts w:hint="cs"/>
          <w:rtl/>
        </w:rPr>
        <w:t xml:space="preserve"> </w:t>
      </w:r>
      <w:r w:rsidRPr="00A11AEC">
        <w:rPr>
          <w:rFonts w:hint="cs"/>
          <w:rtl/>
        </w:rPr>
        <w:t>تمدن، تقدم و</w:t>
      </w:r>
      <w:r w:rsidR="003335A7">
        <w:rPr>
          <w:rFonts w:hint="cs"/>
          <w:rtl/>
        </w:rPr>
        <w:t xml:space="preserve"> </w:t>
      </w:r>
      <w:r w:rsidRPr="00A11AEC">
        <w:rPr>
          <w:rFonts w:hint="cs"/>
          <w:rtl/>
        </w:rPr>
        <w:t>ترق</w:t>
      </w:r>
      <w:r w:rsidR="00070FD7">
        <w:rPr>
          <w:rFonts w:hint="cs"/>
          <w:rtl/>
        </w:rPr>
        <w:t>ی</w:t>
      </w:r>
      <w:r w:rsidRPr="00A11AEC">
        <w:rPr>
          <w:rFonts w:hint="cs"/>
          <w:rtl/>
        </w:rPr>
        <w:t xml:space="preserve"> رو</w:t>
      </w:r>
      <w:r w:rsidR="00070FD7">
        <w:rPr>
          <w:rFonts w:hint="cs"/>
          <w:rtl/>
        </w:rPr>
        <w:t>ی</w:t>
      </w:r>
      <w:r w:rsidRPr="00A11AEC">
        <w:rPr>
          <w:rFonts w:hint="cs"/>
          <w:rtl/>
        </w:rPr>
        <w:t xml:space="preserve"> آوردن برخ</w:t>
      </w:r>
      <w:r w:rsidR="00070FD7">
        <w:rPr>
          <w:rFonts w:hint="cs"/>
          <w:rtl/>
        </w:rPr>
        <w:t>ی</w:t>
      </w:r>
      <w:r w:rsidRPr="00A11AEC">
        <w:rPr>
          <w:rFonts w:hint="cs"/>
          <w:rtl/>
        </w:rPr>
        <w:t xml:space="preserve"> از مسلمانان به ف</w:t>
      </w:r>
      <w:r w:rsidR="00070FD7">
        <w:rPr>
          <w:rFonts w:hint="cs"/>
          <w:rtl/>
        </w:rPr>
        <w:t>ک</w:t>
      </w:r>
      <w:r w:rsidRPr="00A11AEC">
        <w:rPr>
          <w:rFonts w:hint="cs"/>
          <w:rtl/>
        </w:rPr>
        <w:t>ر انحراف</w:t>
      </w:r>
      <w:r w:rsidR="00070FD7">
        <w:rPr>
          <w:rFonts w:hint="cs"/>
          <w:rtl/>
        </w:rPr>
        <w:t>ی</w:t>
      </w:r>
      <w:r w:rsidRPr="00A11AEC">
        <w:rPr>
          <w:rFonts w:hint="cs"/>
          <w:rtl/>
        </w:rPr>
        <w:t xml:space="preserve"> تر</w:t>
      </w:r>
      <w:r w:rsidR="00070FD7">
        <w:rPr>
          <w:rFonts w:hint="cs"/>
          <w:rtl/>
        </w:rPr>
        <w:t>ک</w:t>
      </w:r>
      <w:r w:rsidRPr="00A11AEC">
        <w:rPr>
          <w:rFonts w:hint="cs"/>
          <w:rtl/>
        </w:rPr>
        <w:t xml:space="preserve"> دن</w:t>
      </w:r>
      <w:r w:rsidR="00070FD7">
        <w:rPr>
          <w:rFonts w:hint="cs"/>
          <w:rtl/>
        </w:rPr>
        <w:t>ی</w:t>
      </w:r>
      <w:r w:rsidRPr="00A11AEC">
        <w:rPr>
          <w:rFonts w:hint="cs"/>
          <w:rtl/>
        </w:rPr>
        <w:t>ا و</w:t>
      </w:r>
      <w:r w:rsidR="003335A7">
        <w:rPr>
          <w:rFonts w:hint="cs"/>
          <w:rtl/>
        </w:rPr>
        <w:t xml:space="preserve"> </w:t>
      </w:r>
      <w:r w:rsidRPr="00A11AEC">
        <w:rPr>
          <w:rFonts w:hint="cs"/>
          <w:rtl/>
        </w:rPr>
        <w:t>رهبان</w:t>
      </w:r>
      <w:r w:rsidR="00070FD7">
        <w:rPr>
          <w:rFonts w:hint="cs"/>
          <w:rtl/>
        </w:rPr>
        <w:t>ی</w:t>
      </w:r>
      <w:r w:rsidRPr="00A11AEC">
        <w:rPr>
          <w:rFonts w:hint="cs"/>
          <w:rtl/>
        </w:rPr>
        <w:t xml:space="preserve">ت بوده است </w:t>
      </w:r>
      <w:r w:rsidR="00070FD7">
        <w:rPr>
          <w:rFonts w:hint="cs"/>
          <w:rtl/>
        </w:rPr>
        <w:t>ک</w:t>
      </w:r>
      <w:r w:rsidRPr="00A11AEC">
        <w:rPr>
          <w:rFonts w:hint="cs"/>
          <w:rtl/>
        </w:rPr>
        <w:t>ه در زمان گذشته و</w:t>
      </w:r>
      <w:r w:rsidR="003335A7">
        <w:rPr>
          <w:rFonts w:hint="cs"/>
          <w:rtl/>
        </w:rPr>
        <w:t xml:space="preserve"> </w:t>
      </w:r>
      <w:r w:rsidRPr="00A11AEC">
        <w:rPr>
          <w:rFonts w:hint="cs"/>
          <w:rtl/>
        </w:rPr>
        <w:t>حال گروه</w:t>
      </w:r>
      <w:r w:rsidR="00070FD7">
        <w:rPr>
          <w:rFonts w:hint="cs"/>
          <w:rtl/>
        </w:rPr>
        <w:t>ی</w:t>
      </w:r>
      <w:r w:rsidRPr="00A11AEC">
        <w:rPr>
          <w:rFonts w:hint="cs"/>
          <w:rtl/>
        </w:rPr>
        <w:t xml:space="preserve"> از مسلم</w:t>
      </w:r>
      <w:r w:rsidR="00070FD7">
        <w:rPr>
          <w:rFonts w:hint="cs"/>
          <w:rtl/>
        </w:rPr>
        <w:t>ی</w:t>
      </w:r>
      <w:r w:rsidRPr="00A11AEC">
        <w:rPr>
          <w:rFonts w:hint="cs"/>
          <w:rtl/>
        </w:rPr>
        <w:t>ن بجا</w:t>
      </w:r>
      <w:r w:rsidR="00070FD7">
        <w:rPr>
          <w:rFonts w:hint="cs"/>
          <w:rtl/>
        </w:rPr>
        <w:t>ی</w:t>
      </w:r>
      <w:r w:rsidR="008C503E">
        <w:rPr>
          <w:rFonts w:hint="cs"/>
          <w:rtl/>
        </w:rPr>
        <w:t xml:space="preserve"> آن‌</w:t>
      </w:r>
      <w:r w:rsidR="00070FD7">
        <w:rPr>
          <w:rFonts w:hint="cs"/>
          <w:rtl/>
        </w:rPr>
        <w:t>ک</w:t>
      </w:r>
      <w:r w:rsidR="008C503E">
        <w:rPr>
          <w:rFonts w:hint="cs"/>
          <w:rtl/>
        </w:rPr>
        <w:t xml:space="preserve">ه </w:t>
      </w:r>
      <w:r w:rsidRPr="00A11AEC">
        <w:rPr>
          <w:rFonts w:hint="cs"/>
          <w:rtl/>
        </w:rPr>
        <w:t>در عمران و</w:t>
      </w:r>
      <w:r w:rsidR="003335A7">
        <w:rPr>
          <w:rFonts w:hint="cs"/>
          <w:rtl/>
        </w:rPr>
        <w:t xml:space="preserve"> </w:t>
      </w:r>
      <w:r w:rsidRPr="00A11AEC">
        <w:rPr>
          <w:rFonts w:hint="cs"/>
          <w:rtl/>
        </w:rPr>
        <w:t>آباد</w:t>
      </w:r>
      <w:r w:rsidR="00070FD7">
        <w:rPr>
          <w:rFonts w:hint="cs"/>
          <w:rtl/>
        </w:rPr>
        <w:t>ی</w:t>
      </w:r>
      <w:r w:rsidRPr="00A11AEC">
        <w:rPr>
          <w:rFonts w:hint="cs"/>
          <w:rtl/>
        </w:rPr>
        <w:t xml:space="preserve"> </w:t>
      </w:r>
      <w:r w:rsidR="00070FD7">
        <w:rPr>
          <w:rFonts w:hint="cs"/>
          <w:rtl/>
        </w:rPr>
        <w:t>ک</w:t>
      </w:r>
      <w:r w:rsidRPr="00A11AEC">
        <w:rPr>
          <w:rFonts w:hint="cs"/>
          <w:rtl/>
        </w:rPr>
        <w:t>شور اسلام</w:t>
      </w:r>
      <w:r w:rsidR="00070FD7">
        <w:rPr>
          <w:rFonts w:hint="cs"/>
          <w:rtl/>
        </w:rPr>
        <w:t>ی</w:t>
      </w:r>
      <w:r w:rsidRPr="00A11AEC">
        <w:rPr>
          <w:rFonts w:hint="cs"/>
          <w:rtl/>
        </w:rPr>
        <w:t xml:space="preserve"> ب</w:t>
      </w:r>
      <w:r w:rsidR="00070FD7">
        <w:rPr>
          <w:rFonts w:hint="cs"/>
          <w:rtl/>
        </w:rPr>
        <w:t>ک</w:t>
      </w:r>
      <w:r w:rsidRPr="00A11AEC">
        <w:rPr>
          <w:rFonts w:hint="cs"/>
          <w:rtl/>
        </w:rPr>
        <w:t>وشند و</w:t>
      </w:r>
      <w:r w:rsidR="003335A7">
        <w:rPr>
          <w:rFonts w:hint="cs"/>
          <w:rtl/>
        </w:rPr>
        <w:t xml:space="preserve"> </w:t>
      </w:r>
      <w:r w:rsidRPr="00A11AEC">
        <w:rPr>
          <w:rFonts w:hint="cs"/>
          <w:rtl/>
        </w:rPr>
        <w:t xml:space="preserve">با فراهم </w:t>
      </w:r>
      <w:r w:rsidR="00070FD7">
        <w:rPr>
          <w:rFonts w:hint="cs"/>
          <w:rtl/>
        </w:rPr>
        <w:t>ک</w:t>
      </w:r>
      <w:r w:rsidRPr="00A11AEC">
        <w:rPr>
          <w:rFonts w:hint="cs"/>
          <w:rtl/>
        </w:rPr>
        <w:t>ردن هر چه ب</w:t>
      </w:r>
      <w:r w:rsidR="00070FD7">
        <w:rPr>
          <w:rFonts w:hint="cs"/>
          <w:rtl/>
        </w:rPr>
        <w:t>ی</w:t>
      </w:r>
      <w:r w:rsidRPr="00A11AEC">
        <w:rPr>
          <w:rFonts w:hint="cs"/>
          <w:rtl/>
        </w:rPr>
        <w:t>شتر ن</w:t>
      </w:r>
      <w:r w:rsidR="00070FD7">
        <w:rPr>
          <w:rFonts w:hint="cs"/>
          <w:rtl/>
        </w:rPr>
        <w:t>ی</w:t>
      </w:r>
      <w:r w:rsidRPr="00A11AEC">
        <w:rPr>
          <w:rFonts w:hint="cs"/>
          <w:rtl/>
        </w:rPr>
        <w:t>رو</w:t>
      </w:r>
      <w:r w:rsidR="00070FD7">
        <w:rPr>
          <w:rFonts w:hint="cs"/>
          <w:rtl/>
        </w:rPr>
        <w:t>ی</w:t>
      </w:r>
      <w:r w:rsidRPr="00A11AEC">
        <w:rPr>
          <w:rFonts w:hint="cs"/>
          <w:rtl/>
        </w:rPr>
        <w:t xml:space="preserve"> ماد</w:t>
      </w:r>
      <w:r w:rsidR="00070FD7">
        <w:rPr>
          <w:rFonts w:hint="cs"/>
          <w:rtl/>
        </w:rPr>
        <w:t>ی</w:t>
      </w:r>
      <w:r w:rsidRPr="00A11AEC">
        <w:rPr>
          <w:rFonts w:hint="cs"/>
          <w:rtl/>
        </w:rPr>
        <w:t xml:space="preserve"> و</w:t>
      </w:r>
      <w:r w:rsidR="003335A7">
        <w:rPr>
          <w:rFonts w:hint="cs"/>
          <w:rtl/>
        </w:rPr>
        <w:t xml:space="preserve"> </w:t>
      </w:r>
      <w:r w:rsidRPr="00A11AEC">
        <w:rPr>
          <w:rFonts w:hint="cs"/>
          <w:rtl/>
        </w:rPr>
        <w:t>معنو</w:t>
      </w:r>
      <w:r w:rsidR="00070FD7">
        <w:rPr>
          <w:rFonts w:hint="cs"/>
          <w:rtl/>
        </w:rPr>
        <w:t>ی</w:t>
      </w:r>
      <w:r w:rsidRPr="00A11AEC">
        <w:rPr>
          <w:rFonts w:hint="cs"/>
          <w:rtl/>
        </w:rPr>
        <w:t xml:space="preserve"> ملت مسلمان را از هر جهت از ب</w:t>
      </w:r>
      <w:r w:rsidR="00070FD7">
        <w:rPr>
          <w:rFonts w:hint="cs"/>
          <w:rtl/>
        </w:rPr>
        <w:t>ی</w:t>
      </w:r>
      <w:r w:rsidRPr="00A11AEC">
        <w:rPr>
          <w:rFonts w:hint="cs"/>
          <w:rtl/>
        </w:rPr>
        <w:t>گانگان آزاد و</w:t>
      </w:r>
      <w:r w:rsidR="003335A7">
        <w:rPr>
          <w:rFonts w:hint="cs"/>
          <w:rtl/>
        </w:rPr>
        <w:t xml:space="preserve"> </w:t>
      </w:r>
      <w:r w:rsidRPr="00A11AEC">
        <w:rPr>
          <w:rFonts w:hint="cs"/>
          <w:rtl/>
        </w:rPr>
        <w:t>ب</w:t>
      </w:r>
      <w:r w:rsidR="00070FD7">
        <w:rPr>
          <w:rFonts w:hint="cs"/>
          <w:rtl/>
        </w:rPr>
        <w:t>ی</w:t>
      </w:r>
      <w:r w:rsidR="003335A7">
        <w:rPr>
          <w:rFonts w:hint="eastAsia"/>
          <w:rtl/>
        </w:rPr>
        <w:t>‌</w:t>
      </w:r>
      <w:r w:rsidRPr="00A11AEC">
        <w:rPr>
          <w:rFonts w:hint="cs"/>
          <w:rtl/>
        </w:rPr>
        <w:t>ن</w:t>
      </w:r>
      <w:r w:rsidR="00070FD7">
        <w:rPr>
          <w:rFonts w:hint="cs"/>
          <w:rtl/>
        </w:rPr>
        <w:t>ی</w:t>
      </w:r>
      <w:r w:rsidRPr="00A11AEC">
        <w:rPr>
          <w:rFonts w:hint="cs"/>
          <w:rtl/>
        </w:rPr>
        <w:t>از سازند، با قلدران و</w:t>
      </w:r>
      <w:r w:rsidR="003335A7">
        <w:rPr>
          <w:rFonts w:hint="cs"/>
          <w:rtl/>
        </w:rPr>
        <w:t xml:space="preserve"> </w:t>
      </w:r>
      <w:r w:rsidRPr="00A11AEC">
        <w:rPr>
          <w:rFonts w:hint="cs"/>
          <w:rtl/>
        </w:rPr>
        <w:t>ستمگران جهاد و</w:t>
      </w:r>
      <w:r w:rsidR="003335A7">
        <w:rPr>
          <w:rFonts w:hint="cs"/>
          <w:rtl/>
        </w:rPr>
        <w:t xml:space="preserve"> </w:t>
      </w:r>
      <w:r w:rsidRPr="00A11AEC">
        <w:rPr>
          <w:rFonts w:hint="cs"/>
          <w:rtl/>
        </w:rPr>
        <w:t>مبارزه نما</w:t>
      </w:r>
      <w:r w:rsidR="00070FD7">
        <w:rPr>
          <w:rFonts w:hint="cs"/>
          <w:rtl/>
        </w:rPr>
        <w:t>ی</w:t>
      </w:r>
      <w:r w:rsidRPr="00A11AEC">
        <w:rPr>
          <w:rFonts w:hint="cs"/>
          <w:rtl/>
        </w:rPr>
        <w:t xml:space="preserve">ند. </w:t>
      </w:r>
    </w:p>
    <w:p w:rsidR="004A4E6A" w:rsidRPr="00A11AEC" w:rsidRDefault="004A4E6A" w:rsidP="000D65BC">
      <w:pPr>
        <w:pStyle w:val="a2"/>
        <w:rPr>
          <w:rtl/>
        </w:rPr>
      </w:pPr>
      <w:r w:rsidRPr="00A11AEC">
        <w:rPr>
          <w:rFonts w:hint="cs"/>
          <w:rtl/>
        </w:rPr>
        <w:t xml:space="preserve">بعلت </w:t>
      </w:r>
      <w:r w:rsidR="00070FD7">
        <w:rPr>
          <w:rFonts w:hint="cs"/>
          <w:rtl/>
        </w:rPr>
        <w:t>ک</w:t>
      </w:r>
      <w:r w:rsidRPr="00A11AEC">
        <w:rPr>
          <w:rFonts w:hint="cs"/>
          <w:rtl/>
        </w:rPr>
        <w:t>ج فهم</w:t>
      </w:r>
      <w:r w:rsidR="00070FD7">
        <w:rPr>
          <w:rFonts w:hint="cs"/>
          <w:rtl/>
        </w:rPr>
        <w:t>ی</w:t>
      </w:r>
      <w:r w:rsidRPr="00A11AEC">
        <w:rPr>
          <w:rFonts w:hint="cs"/>
          <w:rtl/>
        </w:rPr>
        <w:t xml:space="preserve"> و</w:t>
      </w:r>
      <w:r w:rsidR="003335A7">
        <w:rPr>
          <w:rFonts w:hint="cs"/>
          <w:rtl/>
        </w:rPr>
        <w:t xml:space="preserve"> </w:t>
      </w:r>
      <w:r w:rsidRPr="00A11AEC">
        <w:rPr>
          <w:rFonts w:hint="cs"/>
          <w:rtl/>
        </w:rPr>
        <w:t>انحراف از تعال</w:t>
      </w:r>
      <w:r w:rsidR="00070FD7">
        <w:rPr>
          <w:rFonts w:hint="cs"/>
          <w:rtl/>
        </w:rPr>
        <w:t>ی</w:t>
      </w:r>
      <w:r w:rsidRPr="00A11AEC">
        <w:rPr>
          <w:rFonts w:hint="cs"/>
          <w:rtl/>
        </w:rPr>
        <w:t>م مقدس اسلام به خود مشغول شدند و</w:t>
      </w:r>
      <w:r w:rsidR="003335A7">
        <w:rPr>
          <w:rFonts w:hint="cs"/>
          <w:rtl/>
        </w:rPr>
        <w:t xml:space="preserve"> </w:t>
      </w:r>
      <w:r w:rsidRPr="00A11AEC">
        <w:rPr>
          <w:rFonts w:hint="cs"/>
          <w:rtl/>
        </w:rPr>
        <w:t>همچون راهبان مس</w:t>
      </w:r>
      <w:r w:rsidR="00070FD7">
        <w:rPr>
          <w:rFonts w:hint="cs"/>
          <w:rtl/>
        </w:rPr>
        <w:t>ی</w:t>
      </w:r>
      <w:r w:rsidRPr="00A11AEC">
        <w:rPr>
          <w:rFonts w:hint="cs"/>
          <w:rtl/>
        </w:rPr>
        <w:t>ح</w:t>
      </w:r>
      <w:r w:rsidR="00070FD7">
        <w:rPr>
          <w:rFonts w:hint="cs"/>
          <w:rtl/>
        </w:rPr>
        <w:t>ی</w:t>
      </w:r>
      <w:r w:rsidRPr="00A11AEC">
        <w:rPr>
          <w:rFonts w:hint="cs"/>
          <w:rtl/>
        </w:rPr>
        <w:t xml:space="preserve"> و</w:t>
      </w:r>
      <w:r w:rsidR="003335A7">
        <w:rPr>
          <w:rFonts w:hint="cs"/>
          <w:rtl/>
        </w:rPr>
        <w:t xml:space="preserve"> </w:t>
      </w:r>
      <w:r w:rsidRPr="00A11AEC">
        <w:rPr>
          <w:rFonts w:hint="cs"/>
          <w:rtl/>
        </w:rPr>
        <w:t>مرتاضان بودائ</w:t>
      </w:r>
      <w:r w:rsidR="00070FD7">
        <w:rPr>
          <w:rFonts w:hint="cs"/>
          <w:rtl/>
        </w:rPr>
        <w:t>ی</w:t>
      </w:r>
      <w:r w:rsidRPr="00A11AEC">
        <w:rPr>
          <w:rFonts w:hint="cs"/>
          <w:rtl/>
        </w:rPr>
        <w:t xml:space="preserve"> با تش</w:t>
      </w:r>
      <w:r w:rsidR="00070FD7">
        <w:rPr>
          <w:rFonts w:hint="cs"/>
          <w:rtl/>
        </w:rPr>
        <w:t>کی</w:t>
      </w:r>
      <w:r w:rsidRPr="00A11AEC">
        <w:rPr>
          <w:rFonts w:hint="cs"/>
          <w:rtl/>
        </w:rPr>
        <w:t>ل مجالس ذ</w:t>
      </w:r>
      <w:r w:rsidR="00070FD7">
        <w:rPr>
          <w:rFonts w:hint="cs"/>
          <w:rtl/>
        </w:rPr>
        <w:t>ک</w:t>
      </w:r>
      <w:r w:rsidRPr="00A11AEC">
        <w:rPr>
          <w:rFonts w:hint="cs"/>
          <w:rtl/>
        </w:rPr>
        <w:t>ر و</w:t>
      </w:r>
      <w:r w:rsidR="003335A7">
        <w:rPr>
          <w:rFonts w:hint="cs"/>
          <w:rtl/>
        </w:rPr>
        <w:t xml:space="preserve"> </w:t>
      </w:r>
      <w:r w:rsidRPr="00A11AEC">
        <w:rPr>
          <w:rFonts w:hint="cs"/>
          <w:rtl/>
        </w:rPr>
        <w:t>دعا و</w:t>
      </w:r>
      <w:r w:rsidR="003335A7">
        <w:rPr>
          <w:rFonts w:hint="cs"/>
          <w:rtl/>
        </w:rPr>
        <w:t xml:space="preserve"> </w:t>
      </w:r>
      <w:r w:rsidRPr="00A11AEC">
        <w:rPr>
          <w:rFonts w:hint="cs"/>
          <w:rtl/>
        </w:rPr>
        <w:t>حلقه</w:t>
      </w:r>
      <w:r w:rsidR="000D65BC">
        <w:rPr>
          <w:rFonts w:hint="eastAsia"/>
          <w:rtl/>
        </w:rPr>
        <w:t>‌</w:t>
      </w:r>
      <w:r w:rsidRPr="00A11AEC">
        <w:rPr>
          <w:rFonts w:hint="cs"/>
          <w:rtl/>
        </w:rPr>
        <w:t>ها</w:t>
      </w:r>
      <w:r w:rsidR="00070FD7">
        <w:rPr>
          <w:rFonts w:hint="cs"/>
          <w:rtl/>
        </w:rPr>
        <w:t>ی</w:t>
      </w:r>
      <w:r w:rsidRPr="00A11AEC">
        <w:rPr>
          <w:rFonts w:hint="cs"/>
          <w:rtl/>
        </w:rPr>
        <w:t xml:space="preserve"> قلندر</w:t>
      </w:r>
      <w:r w:rsidR="00070FD7">
        <w:rPr>
          <w:rFonts w:hint="cs"/>
          <w:rtl/>
        </w:rPr>
        <w:t>ی</w:t>
      </w:r>
      <w:r w:rsidRPr="00A11AEC">
        <w:rPr>
          <w:rFonts w:hint="cs"/>
          <w:rtl/>
        </w:rPr>
        <w:t xml:space="preserve"> </w:t>
      </w:r>
      <w:r w:rsidR="00070FD7">
        <w:rPr>
          <w:rFonts w:hint="cs"/>
          <w:rtl/>
        </w:rPr>
        <w:t>ک</w:t>
      </w:r>
      <w:r w:rsidRPr="00A11AEC">
        <w:rPr>
          <w:rFonts w:hint="cs"/>
          <w:rtl/>
        </w:rPr>
        <w:t>ش</w:t>
      </w:r>
      <w:r w:rsidR="00070FD7">
        <w:rPr>
          <w:rFonts w:hint="cs"/>
          <w:rtl/>
        </w:rPr>
        <w:t>ک</w:t>
      </w:r>
      <w:r w:rsidRPr="00A11AEC">
        <w:rPr>
          <w:rFonts w:hint="cs"/>
          <w:rtl/>
        </w:rPr>
        <w:t>ول</w:t>
      </w:r>
      <w:r w:rsidR="00577D3D">
        <w:rPr>
          <w:rFonts w:hint="cs"/>
          <w:rtl/>
        </w:rPr>
        <w:t xml:space="preserve"> به دست </w:t>
      </w:r>
      <w:r w:rsidRPr="00A11AEC">
        <w:rPr>
          <w:rFonts w:hint="cs"/>
          <w:rtl/>
        </w:rPr>
        <w:t xml:space="preserve">گرفتن، </w:t>
      </w:r>
      <w:r w:rsidR="00070FD7">
        <w:rPr>
          <w:rFonts w:hint="cs"/>
          <w:rtl/>
        </w:rPr>
        <w:t>ک</w:t>
      </w:r>
      <w:r w:rsidRPr="00A11AEC">
        <w:rPr>
          <w:rFonts w:hint="cs"/>
          <w:rtl/>
        </w:rPr>
        <w:t>نج خانقاه</w:t>
      </w:r>
      <w:r w:rsidR="000D65BC">
        <w:rPr>
          <w:rFonts w:hint="eastAsia"/>
          <w:rtl/>
        </w:rPr>
        <w:t>‌</w:t>
      </w:r>
      <w:r w:rsidRPr="00A11AEC">
        <w:rPr>
          <w:rFonts w:hint="cs"/>
          <w:rtl/>
        </w:rPr>
        <w:t>ها و</w:t>
      </w:r>
      <w:r w:rsidR="003335A7">
        <w:rPr>
          <w:rFonts w:hint="cs"/>
          <w:rtl/>
        </w:rPr>
        <w:t xml:space="preserve"> </w:t>
      </w:r>
      <w:r w:rsidRPr="00A11AEC">
        <w:rPr>
          <w:rFonts w:hint="cs"/>
          <w:rtl/>
        </w:rPr>
        <w:t>نشستن و</w:t>
      </w:r>
      <w:r w:rsidR="003335A7">
        <w:rPr>
          <w:rFonts w:hint="cs"/>
          <w:rtl/>
        </w:rPr>
        <w:t xml:space="preserve"> </w:t>
      </w:r>
      <w:r w:rsidRPr="00A11AEC">
        <w:rPr>
          <w:rFonts w:hint="cs"/>
          <w:rtl/>
        </w:rPr>
        <w:t>مجالس رقص و</w:t>
      </w:r>
      <w:r w:rsidR="003335A7">
        <w:rPr>
          <w:rFonts w:hint="cs"/>
          <w:rtl/>
        </w:rPr>
        <w:t xml:space="preserve"> </w:t>
      </w:r>
      <w:r w:rsidRPr="00A11AEC">
        <w:rPr>
          <w:rFonts w:hint="cs"/>
          <w:rtl/>
        </w:rPr>
        <w:t>سماع تش</w:t>
      </w:r>
      <w:r w:rsidR="00070FD7">
        <w:rPr>
          <w:rFonts w:hint="cs"/>
          <w:rtl/>
        </w:rPr>
        <w:t>کی</w:t>
      </w:r>
      <w:r w:rsidRPr="00A11AEC">
        <w:rPr>
          <w:rFonts w:hint="cs"/>
          <w:rtl/>
        </w:rPr>
        <w:t>ل دادن، ر</w:t>
      </w:r>
      <w:r w:rsidR="00070FD7">
        <w:rPr>
          <w:rFonts w:hint="cs"/>
          <w:rtl/>
        </w:rPr>
        <w:t>ی</w:t>
      </w:r>
      <w:r w:rsidRPr="00A11AEC">
        <w:rPr>
          <w:rFonts w:hint="cs"/>
          <w:rtl/>
        </w:rPr>
        <w:t>اضت ها</w:t>
      </w:r>
      <w:r w:rsidR="00070FD7">
        <w:rPr>
          <w:rFonts w:hint="cs"/>
          <w:rtl/>
        </w:rPr>
        <w:t>ی</w:t>
      </w:r>
      <w:r w:rsidRPr="00A11AEC">
        <w:rPr>
          <w:rFonts w:hint="cs"/>
          <w:rtl/>
        </w:rPr>
        <w:t xml:space="preserve"> سخت و</w:t>
      </w:r>
      <w:r w:rsidR="003335A7">
        <w:rPr>
          <w:rFonts w:hint="cs"/>
          <w:rtl/>
        </w:rPr>
        <w:t xml:space="preserve"> </w:t>
      </w:r>
      <w:r w:rsidRPr="00A11AEC">
        <w:rPr>
          <w:rFonts w:hint="cs"/>
          <w:rtl/>
        </w:rPr>
        <w:t xml:space="preserve">طاقت فرسا </w:t>
      </w:r>
      <w:r w:rsidR="00070FD7">
        <w:rPr>
          <w:rFonts w:hint="cs"/>
          <w:rtl/>
        </w:rPr>
        <w:t>ک</w:t>
      </w:r>
      <w:r w:rsidRPr="00A11AEC">
        <w:rPr>
          <w:rFonts w:hint="cs"/>
          <w:rtl/>
        </w:rPr>
        <w:t>ش</w:t>
      </w:r>
      <w:r w:rsidR="00070FD7">
        <w:rPr>
          <w:rFonts w:hint="cs"/>
          <w:rtl/>
        </w:rPr>
        <w:t>ی</w:t>
      </w:r>
      <w:r w:rsidRPr="00A11AEC">
        <w:rPr>
          <w:rFonts w:hint="cs"/>
          <w:rtl/>
        </w:rPr>
        <w:t xml:space="preserve">دن، لباس </w:t>
      </w:r>
      <w:r w:rsidR="00070FD7">
        <w:rPr>
          <w:rFonts w:hint="cs"/>
          <w:rtl/>
        </w:rPr>
        <w:t>ک</w:t>
      </w:r>
      <w:r w:rsidRPr="00A11AEC">
        <w:rPr>
          <w:rFonts w:hint="cs"/>
          <w:rtl/>
        </w:rPr>
        <w:t>هنه و</w:t>
      </w:r>
      <w:r w:rsidR="003335A7">
        <w:rPr>
          <w:rFonts w:hint="cs"/>
          <w:rtl/>
        </w:rPr>
        <w:t xml:space="preserve"> </w:t>
      </w:r>
      <w:r w:rsidRPr="00A11AEC">
        <w:rPr>
          <w:rFonts w:hint="cs"/>
          <w:rtl/>
        </w:rPr>
        <w:t>مندرس و</w:t>
      </w:r>
      <w:r w:rsidR="003335A7">
        <w:rPr>
          <w:rFonts w:hint="cs"/>
          <w:rtl/>
        </w:rPr>
        <w:t xml:space="preserve"> </w:t>
      </w:r>
      <w:r w:rsidRPr="00A11AEC">
        <w:rPr>
          <w:rFonts w:hint="cs"/>
          <w:rtl/>
        </w:rPr>
        <w:t>خشن پوش</w:t>
      </w:r>
      <w:r w:rsidR="00070FD7">
        <w:rPr>
          <w:rFonts w:hint="cs"/>
          <w:rtl/>
        </w:rPr>
        <w:t>ی</w:t>
      </w:r>
      <w:r w:rsidRPr="00A11AEC">
        <w:rPr>
          <w:rFonts w:hint="cs"/>
          <w:rtl/>
        </w:rPr>
        <w:t>دن، با زن و</w:t>
      </w:r>
      <w:r w:rsidR="003335A7">
        <w:rPr>
          <w:rFonts w:hint="cs"/>
          <w:rtl/>
        </w:rPr>
        <w:t xml:space="preserve"> </w:t>
      </w:r>
      <w:r w:rsidRPr="00A11AEC">
        <w:rPr>
          <w:rFonts w:hint="cs"/>
          <w:rtl/>
        </w:rPr>
        <w:t>فرزندان خانواده و</w:t>
      </w:r>
      <w:r w:rsidR="003335A7">
        <w:rPr>
          <w:rFonts w:hint="cs"/>
          <w:rtl/>
        </w:rPr>
        <w:t xml:space="preserve"> </w:t>
      </w:r>
      <w:r w:rsidRPr="00A11AEC">
        <w:rPr>
          <w:rFonts w:hint="cs"/>
          <w:rtl/>
        </w:rPr>
        <w:t>مسلم</w:t>
      </w:r>
      <w:r w:rsidR="00070FD7">
        <w:rPr>
          <w:rFonts w:hint="cs"/>
          <w:rtl/>
        </w:rPr>
        <w:t>ی</w:t>
      </w:r>
      <w:r w:rsidRPr="00A11AEC">
        <w:rPr>
          <w:rFonts w:hint="cs"/>
          <w:rtl/>
        </w:rPr>
        <w:t>ن قطع رابطه و</w:t>
      </w:r>
      <w:r w:rsidR="003335A7">
        <w:rPr>
          <w:rFonts w:hint="cs"/>
          <w:rtl/>
        </w:rPr>
        <w:t xml:space="preserve"> </w:t>
      </w:r>
      <w:r w:rsidRPr="00A11AEC">
        <w:rPr>
          <w:rFonts w:hint="cs"/>
          <w:rtl/>
        </w:rPr>
        <w:t>خداحافظ</w:t>
      </w:r>
      <w:r w:rsidR="00070FD7">
        <w:rPr>
          <w:rFonts w:hint="cs"/>
          <w:rtl/>
        </w:rPr>
        <w:t>ی</w:t>
      </w:r>
      <w:r w:rsidRPr="00A11AEC">
        <w:rPr>
          <w:rFonts w:hint="cs"/>
          <w:rtl/>
        </w:rPr>
        <w:t xml:space="preserve"> </w:t>
      </w:r>
      <w:r w:rsidR="00070FD7">
        <w:rPr>
          <w:rFonts w:hint="cs"/>
          <w:rtl/>
        </w:rPr>
        <w:t>ک</w:t>
      </w:r>
      <w:r w:rsidRPr="00A11AEC">
        <w:rPr>
          <w:rFonts w:hint="cs"/>
          <w:rtl/>
        </w:rPr>
        <w:t>ردن و...</w:t>
      </w:r>
    </w:p>
    <w:p w:rsidR="004A4E6A" w:rsidRPr="00A11AEC" w:rsidRDefault="004A4E6A" w:rsidP="000D65BC">
      <w:pPr>
        <w:pStyle w:val="a2"/>
        <w:rPr>
          <w:rtl/>
        </w:rPr>
      </w:pPr>
      <w:r w:rsidRPr="00A11AEC">
        <w:rPr>
          <w:rFonts w:hint="cs"/>
          <w:rtl/>
        </w:rPr>
        <w:t>و</w:t>
      </w:r>
      <w:r w:rsidR="003335A7">
        <w:rPr>
          <w:rFonts w:hint="cs"/>
          <w:rtl/>
        </w:rPr>
        <w:t xml:space="preserve"> </w:t>
      </w:r>
      <w:r w:rsidRPr="00A11AEC">
        <w:rPr>
          <w:rFonts w:hint="cs"/>
          <w:rtl/>
        </w:rPr>
        <w:t>متأسفانه ا</w:t>
      </w:r>
      <w:r w:rsidR="00070FD7">
        <w:rPr>
          <w:rFonts w:hint="cs"/>
          <w:rtl/>
        </w:rPr>
        <w:t>ی</w:t>
      </w:r>
      <w:r w:rsidRPr="00A11AEC">
        <w:rPr>
          <w:rFonts w:hint="cs"/>
          <w:rtl/>
        </w:rPr>
        <w:t>ن وضع ناهنجار و</w:t>
      </w:r>
      <w:r w:rsidR="003335A7">
        <w:rPr>
          <w:rFonts w:hint="cs"/>
          <w:rtl/>
        </w:rPr>
        <w:t xml:space="preserve"> </w:t>
      </w:r>
      <w:r w:rsidRPr="00A11AEC">
        <w:rPr>
          <w:rFonts w:hint="cs"/>
          <w:rtl/>
        </w:rPr>
        <w:t>مهل</w:t>
      </w:r>
      <w:r w:rsidR="00070FD7">
        <w:rPr>
          <w:rFonts w:hint="cs"/>
          <w:rtl/>
        </w:rPr>
        <w:t>ک</w:t>
      </w:r>
      <w:r w:rsidRPr="00A11AEC">
        <w:rPr>
          <w:rFonts w:hint="cs"/>
          <w:rtl/>
        </w:rPr>
        <w:t>، روز به روز در جهان اسلام رو به گسترش نهاد و</w:t>
      </w:r>
      <w:r w:rsidR="003335A7">
        <w:rPr>
          <w:rFonts w:hint="cs"/>
          <w:rtl/>
        </w:rPr>
        <w:t xml:space="preserve"> </w:t>
      </w:r>
      <w:r w:rsidRPr="00A11AEC">
        <w:rPr>
          <w:rFonts w:hint="cs"/>
          <w:rtl/>
        </w:rPr>
        <w:t>قشر وس</w:t>
      </w:r>
      <w:r w:rsidR="00070FD7">
        <w:rPr>
          <w:rFonts w:hint="cs"/>
          <w:rtl/>
        </w:rPr>
        <w:t>ی</w:t>
      </w:r>
      <w:r w:rsidRPr="00A11AEC">
        <w:rPr>
          <w:rFonts w:hint="cs"/>
          <w:rtl/>
        </w:rPr>
        <w:t>ع</w:t>
      </w:r>
      <w:r w:rsidR="00070FD7">
        <w:rPr>
          <w:rFonts w:hint="cs"/>
          <w:rtl/>
        </w:rPr>
        <w:t>ی</w:t>
      </w:r>
      <w:r w:rsidRPr="00A11AEC">
        <w:rPr>
          <w:rFonts w:hint="cs"/>
          <w:rtl/>
        </w:rPr>
        <w:t xml:space="preserve"> از مسلم</w:t>
      </w:r>
      <w:r w:rsidR="00070FD7">
        <w:rPr>
          <w:rFonts w:hint="cs"/>
          <w:rtl/>
        </w:rPr>
        <w:t>ی</w:t>
      </w:r>
      <w:r w:rsidRPr="00A11AEC">
        <w:rPr>
          <w:rFonts w:hint="cs"/>
          <w:rtl/>
        </w:rPr>
        <w:t>ن را در بر گرفت  و</w:t>
      </w:r>
      <w:r w:rsidR="003335A7">
        <w:rPr>
          <w:rFonts w:hint="cs"/>
          <w:rtl/>
        </w:rPr>
        <w:t xml:space="preserve"> </w:t>
      </w:r>
      <w:r w:rsidRPr="00A11AEC">
        <w:rPr>
          <w:rFonts w:hint="cs"/>
          <w:rtl/>
        </w:rPr>
        <w:t>تا امروز ن</w:t>
      </w:r>
      <w:r w:rsidR="00070FD7">
        <w:rPr>
          <w:rFonts w:hint="cs"/>
          <w:rtl/>
        </w:rPr>
        <w:t>ی</w:t>
      </w:r>
      <w:r w:rsidRPr="00A11AEC">
        <w:rPr>
          <w:rFonts w:hint="cs"/>
          <w:rtl/>
        </w:rPr>
        <w:t>ز دارد گسترش م</w:t>
      </w:r>
      <w:r w:rsidR="00070FD7">
        <w:rPr>
          <w:rFonts w:hint="cs"/>
          <w:rtl/>
        </w:rPr>
        <w:t>ی</w:t>
      </w:r>
      <w:r w:rsidR="003335A7">
        <w:rPr>
          <w:rFonts w:hint="eastAsia"/>
          <w:rtl/>
        </w:rPr>
        <w:t>‌</w:t>
      </w:r>
      <w:r w:rsidR="00070FD7">
        <w:rPr>
          <w:rFonts w:hint="cs"/>
          <w:rtl/>
        </w:rPr>
        <w:t>ی</w:t>
      </w:r>
      <w:r w:rsidRPr="00A11AEC">
        <w:rPr>
          <w:rFonts w:hint="cs"/>
          <w:rtl/>
        </w:rPr>
        <w:t xml:space="preserve">ابد. </w:t>
      </w:r>
    </w:p>
    <w:p w:rsidR="004A4E6A" w:rsidRPr="00A11AEC" w:rsidRDefault="004A4E6A" w:rsidP="000D65BC">
      <w:pPr>
        <w:pStyle w:val="a2"/>
        <w:rPr>
          <w:rtl/>
        </w:rPr>
      </w:pPr>
      <w:r w:rsidRPr="00A11AEC">
        <w:rPr>
          <w:rFonts w:hint="cs"/>
          <w:rtl/>
        </w:rPr>
        <w:t>و</w:t>
      </w:r>
      <w:r w:rsidR="003335A7">
        <w:rPr>
          <w:rFonts w:hint="cs"/>
          <w:rtl/>
        </w:rPr>
        <w:t xml:space="preserve"> </w:t>
      </w:r>
      <w:r w:rsidRPr="00A11AEC">
        <w:rPr>
          <w:rFonts w:hint="cs"/>
          <w:rtl/>
        </w:rPr>
        <w:t>ا</w:t>
      </w:r>
      <w:r w:rsidR="00070FD7">
        <w:rPr>
          <w:rFonts w:hint="cs"/>
          <w:rtl/>
        </w:rPr>
        <w:t>ی</w:t>
      </w:r>
      <w:r w:rsidRPr="00A11AEC">
        <w:rPr>
          <w:rFonts w:hint="cs"/>
          <w:rtl/>
        </w:rPr>
        <w:t>ن گروه بزدل و</w:t>
      </w:r>
      <w:r w:rsidR="003335A7">
        <w:rPr>
          <w:rFonts w:hint="cs"/>
          <w:rtl/>
        </w:rPr>
        <w:t xml:space="preserve"> </w:t>
      </w:r>
      <w:r w:rsidRPr="00A11AEC">
        <w:rPr>
          <w:rFonts w:hint="cs"/>
          <w:rtl/>
        </w:rPr>
        <w:t xml:space="preserve">ترسو </w:t>
      </w:r>
      <w:r w:rsidR="00070FD7">
        <w:rPr>
          <w:rFonts w:hint="cs"/>
          <w:rtl/>
        </w:rPr>
        <w:t>ی</w:t>
      </w:r>
      <w:r w:rsidRPr="00A11AEC">
        <w:rPr>
          <w:rFonts w:hint="cs"/>
          <w:rtl/>
        </w:rPr>
        <w:t xml:space="preserve">ا </w:t>
      </w:r>
      <w:r w:rsidR="00070FD7">
        <w:rPr>
          <w:rFonts w:hint="cs"/>
          <w:rtl/>
        </w:rPr>
        <w:t>ک</w:t>
      </w:r>
      <w:r w:rsidRPr="00A11AEC">
        <w:rPr>
          <w:rFonts w:hint="cs"/>
          <w:rtl/>
        </w:rPr>
        <w:t>ج فهم و</w:t>
      </w:r>
      <w:r w:rsidR="003335A7">
        <w:rPr>
          <w:rFonts w:hint="cs"/>
          <w:rtl/>
        </w:rPr>
        <w:t xml:space="preserve"> </w:t>
      </w:r>
      <w:r w:rsidRPr="00A11AEC">
        <w:rPr>
          <w:rFonts w:hint="cs"/>
          <w:rtl/>
        </w:rPr>
        <w:t>منحرف از تعال</w:t>
      </w:r>
      <w:r w:rsidR="00070FD7">
        <w:rPr>
          <w:rFonts w:hint="cs"/>
          <w:rtl/>
        </w:rPr>
        <w:t>ی</w:t>
      </w:r>
      <w:r w:rsidRPr="00A11AEC">
        <w:rPr>
          <w:rFonts w:hint="cs"/>
          <w:rtl/>
        </w:rPr>
        <w:t>م اسلام، چون دن</w:t>
      </w:r>
      <w:r w:rsidR="00070FD7">
        <w:rPr>
          <w:rFonts w:hint="cs"/>
          <w:rtl/>
        </w:rPr>
        <w:t>ی</w:t>
      </w:r>
      <w:r w:rsidRPr="00A11AEC">
        <w:rPr>
          <w:rFonts w:hint="cs"/>
          <w:rtl/>
        </w:rPr>
        <w:t xml:space="preserve">ا را به اهلش واگزار </w:t>
      </w:r>
      <w:r w:rsidR="00070FD7">
        <w:rPr>
          <w:rFonts w:hint="cs"/>
          <w:rtl/>
        </w:rPr>
        <w:t>ک</w:t>
      </w:r>
      <w:r w:rsidRPr="00A11AEC">
        <w:rPr>
          <w:rFonts w:hint="cs"/>
          <w:rtl/>
        </w:rPr>
        <w:t>ردند و</w:t>
      </w:r>
      <w:r w:rsidR="003335A7">
        <w:rPr>
          <w:rFonts w:hint="cs"/>
          <w:rtl/>
        </w:rPr>
        <w:t xml:space="preserve"> </w:t>
      </w:r>
      <w:r w:rsidR="00070FD7">
        <w:rPr>
          <w:rFonts w:hint="cs"/>
          <w:rtl/>
        </w:rPr>
        <w:t>ک</w:t>
      </w:r>
      <w:r w:rsidRPr="00A11AEC">
        <w:rPr>
          <w:rFonts w:hint="cs"/>
          <w:rtl/>
        </w:rPr>
        <w:t>ار</w:t>
      </w:r>
      <w:r w:rsidR="00070FD7">
        <w:rPr>
          <w:rFonts w:hint="cs"/>
          <w:rtl/>
        </w:rPr>
        <w:t>ی</w:t>
      </w:r>
      <w:r w:rsidRPr="00A11AEC">
        <w:rPr>
          <w:rFonts w:hint="cs"/>
          <w:rtl/>
        </w:rPr>
        <w:t xml:space="preserve"> به </w:t>
      </w:r>
      <w:r w:rsidR="00070FD7">
        <w:rPr>
          <w:rFonts w:hint="cs"/>
          <w:rtl/>
        </w:rPr>
        <w:t>ک</w:t>
      </w:r>
      <w:r w:rsidRPr="00A11AEC">
        <w:rPr>
          <w:rFonts w:hint="cs"/>
          <w:rtl/>
        </w:rPr>
        <w:t>ار دن</w:t>
      </w:r>
      <w:r w:rsidR="00070FD7">
        <w:rPr>
          <w:rFonts w:hint="cs"/>
          <w:rtl/>
        </w:rPr>
        <w:t>ی</w:t>
      </w:r>
      <w:r w:rsidRPr="00A11AEC">
        <w:rPr>
          <w:rFonts w:hint="cs"/>
          <w:rtl/>
        </w:rPr>
        <w:t>ا و</w:t>
      </w:r>
      <w:r w:rsidR="003335A7">
        <w:rPr>
          <w:rFonts w:hint="cs"/>
          <w:rtl/>
        </w:rPr>
        <w:t xml:space="preserve"> </w:t>
      </w:r>
      <w:r w:rsidRPr="00A11AEC">
        <w:rPr>
          <w:rFonts w:hint="cs"/>
          <w:rtl/>
        </w:rPr>
        <w:t>اهل آن ندارند، و</w:t>
      </w:r>
      <w:r w:rsidR="003335A7">
        <w:rPr>
          <w:rFonts w:hint="cs"/>
          <w:rtl/>
        </w:rPr>
        <w:t xml:space="preserve"> </w:t>
      </w:r>
      <w:r w:rsidRPr="00A11AEC">
        <w:rPr>
          <w:rFonts w:hint="cs"/>
          <w:rtl/>
        </w:rPr>
        <w:t>مزاحم</w:t>
      </w:r>
      <w:r w:rsidR="00333238">
        <w:rPr>
          <w:rFonts w:hint="cs"/>
          <w:rtl/>
        </w:rPr>
        <w:t xml:space="preserve"> آن‌ها </w:t>
      </w:r>
      <w:r w:rsidRPr="00A11AEC">
        <w:rPr>
          <w:rFonts w:hint="cs"/>
          <w:rtl/>
        </w:rPr>
        <w:t>در امر ر</w:t>
      </w:r>
      <w:r w:rsidR="00070FD7">
        <w:rPr>
          <w:rFonts w:hint="cs"/>
          <w:rtl/>
        </w:rPr>
        <w:t>ی</w:t>
      </w:r>
      <w:r w:rsidRPr="00A11AEC">
        <w:rPr>
          <w:rFonts w:hint="cs"/>
          <w:rtl/>
        </w:rPr>
        <w:t>است و</w:t>
      </w:r>
      <w:r w:rsidR="003335A7">
        <w:rPr>
          <w:rFonts w:hint="cs"/>
          <w:rtl/>
        </w:rPr>
        <w:t xml:space="preserve"> </w:t>
      </w:r>
      <w:r w:rsidRPr="00A11AEC">
        <w:rPr>
          <w:rFonts w:hint="cs"/>
          <w:rtl/>
        </w:rPr>
        <w:t>ح</w:t>
      </w:r>
      <w:r w:rsidR="00070FD7">
        <w:rPr>
          <w:rFonts w:hint="cs"/>
          <w:rtl/>
        </w:rPr>
        <w:t>ک</w:t>
      </w:r>
      <w:r w:rsidRPr="00A11AEC">
        <w:rPr>
          <w:rFonts w:hint="cs"/>
          <w:rtl/>
        </w:rPr>
        <w:t>ومت نبودند و</w:t>
      </w:r>
      <w:r w:rsidR="003335A7">
        <w:rPr>
          <w:rFonts w:hint="cs"/>
          <w:rtl/>
        </w:rPr>
        <w:t xml:space="preserve"> ن</w:t>
      </w:r>
      <w:r w:rsidR="00070FD7">
        <w:rPr>
          <w:rFonts w:hint="cs"/>
          <w:rtl/>
        </w:rPr>
        <w:t>ی</w:t>
      </w:r>
      <w:r w:rsidR="003335A7">
        <w:rPr>
          <w:rFonts w:hint="cs"/>
          <w:rtl/>
        </w:rPr>
        <w:t>ستند همواره از ناح</w:t>
      </w:r>
      <w:r w:rsidR="00070FD7">
        <w:rPr>
          <w:rFonts w:hint="cs"/>
          <w:rtl/>
        </w:rPr>
        <w:t>ی</w:t>
      </w:r>
      <w:r w:rsidRPr="00A11AEC">
        <w:rPr>
          <w:rFonts w:hint="cs"/>
          <w:rtl/>
        </w:rPr>
        <w:t>ه ح</w:t>
      </w:r>
      <w:r w:rsidR="00070FD7">
        <w:rPr>
          <w:rFonts w:hint="cs"/>
          <w:rtl/>
        </w:rPr>
        <w:t>ک</w:t>
      </w:r>
      <w:r w:rsidRPr="00A11AEC">
        <w:rPr>
          <w:rFonts w:hint="cs"/>
          <w:rtl/>
        </w:rPr>
        <w:t>ومت</w:t>
      </w:r>
      <w:r w:rsidR="000D65BC">
        <w:rPr>
          <w:rFonts w:hint="eastAsia"/>
          <w:rtl/>
        </w:rPr>
        <w:t>‌</w:t>
      </w:r>
      <w:r w:rsidRPr="00A11AEC">
        <w:rPr>
          <w:rFonts w:hint="cs"/>
          <w:rtl/>
        </w:rPr>
        <w:t>ها</w:t>
      </w:r>
      <w:r w:rsidR="00070FD7">
        <w:rPr>
          <w:rFonts w:hint="cs"/>
          <w:rtl/>
        </w:rPr>
        <w:t>ی</w:t>
      </w:r>
      <w:r w:rsidRPr="00A11AEC">
        <w:rPr>
          <w:rFonts w:hint="cs"/>
          <w:rtl/>
        </w:rPr>
        <w:t xml:space="preserve"> طاغوت</w:t>
      </w:r>
      <w:r w:rsidR="00070FD7">
        <w:rPr>
          <w:rFonts w:hint="cs"/>
          <w:rtl/>
        </w:rPr>
        <w:t>ی</w:t>
      </w:r>
      <w:r w:rsidRPr="00A11AEC">
        <w:rPr>
          <w:rFonts w:hint="cs"/>
          <w:rtl/>
        </w:rPr>
        <w:t>، ظالم و</w:t>
      </w:r>
      <w:r w:rsidR="003335A7">
        <w:rPr>
          <w:rFonts w:hint="cs"/>
          <w:rtl/>
        </w:rPr>
        <w:t xml:space="preserve"> </w:t>
      </w:r>
      <w:r w:rsidRPr="00A11AEC">
        <w:rPr>
          <w:rFonts w:hint="cs"/>
          <w:rtl/>
        </w:rPr>
        <w:t>ستمگر و</w:t>
      </w:r>
      <w:r w:rsidR="003335A7">
        <w:rPr>
          <w:rFonts w:hint="cs"/>
          <w:rtl/>
        </w:rPr>
        <w:t xml:space="preserve"> </w:t>
      </w:r>
      <w:r w:rsidRPr="00A11AEC">
        <w:rPr>
          <w:rFonts w:hint="cs"/>
          <w:rtl/>
        </w:rPr>
        <w:t>ضد مردم</w:t>
      </w:r>
      <w:r w:rsidR="00070FD7">
        <w:rPr>
          <w:rFonts w:hint="cs"/>
          <w:rtl/>
        </w:rPr>
        <w:t>ی</w:t>
      </w:r>
      <w:r w:rsidRPr="00A11AEC">
        <w:rPr>
          <w:rFonts w:hint="cs"/>
          <w:rtl/>
        </w:rPr>
        <w:t xml:space="preserve"> مورد حما</w:t>
      </w:r>
      <w:r w:rsidR="00070FD7">
        <w:rPr>
          <w:rFonts w:hint="cs"/>
          <w:rtl/>
        </w:rPr>
        <w:t>ی</w:t>
      </w:r>
      <w:r w:rsidRPr="00A11AEC">
        <w:rPr>
          <w:rFonts w:hint="cs"/>
          <w:rtl/>
        </w:rPr>
        <w:t>ت م</w:t>
      </w:r>
      <w:r w:rsidR="00070FD7">
        <w:rPr>
          <w:rFonts w:hint="cs"/>
          <w:rtl/>
        </w:rPr>
        <w:t>ی</w:t>
      </w:r>
      <w:r w:rsidR="003335A7">
        <w:rPr>
          <w:rFonts w:hint="eastAsia"/>
          <w:rtl/>
        </w:rPr>
        <w:t>‌</w:t>
      </w:r>
      <w:r w:rsidRPr="00A11AEC">
        <w:rPr>
          <w:rFonts w:hint="cs"/>
          <w:rtl/>
        </w:rPr>
        <w:t>شدند و</w:t>
      </w:r>
      <w:r w:rsidR="003335A7">
        <w:rPr>
          <w:rFonts w:hint="cs"/>
          <w:rtl/>
        </w:rPr>
        <w:t xml:space="preserve"> </w:t>
      </w:r>
      <w:r w:rsidRPr="00A11AEC">
        <w:rPr>
          <w:rFonts w:hint="cs"/>
          <w:rtl/>
        </w:rPr>
        <w:t>تا امروز ن</w:t>
      </w:r>
      <w:r w:rsidR="00070FD7">
        <w:rPr>
          <w:rFonts w:hint="cs"/>
          <w:rtl/>
        </w:rPr>
        <w:t>ی</w:t>
      </w:r>
      <w:r w:rsidRPr="00A11AEC">
        <w:rPr>
          <w:rFonts w:hint="cs"/>
          <w:rtl/>
        </w:rPr>
        <w:t>ز حما</w:t>
      </w:r>
      <w:r w:rsidR="00070FD7">
        <w:rPr>
          <w:rFonts w:hint="cs"/>
          <w:rtl/>
        </w:rPr>
        <w:t>ی</w:t>
      </w:r>
      <w:r w:rsidRPr="00A11AEC">
        <w:rPr>
          <w:rFonts w:hint="cs"/>
          <w:rtl/>
        </w:rPr>
        <w:t>ت و</w:t>
      </w:r>
      <w:r w:rsidR="003335A7">
        <w:rPr>
          <w:rFonts w:hint="cs"/>
          <w:rtl/>
        </w:rPr>
        <w:t xml:space="preserve"> </w:t>
      </w:r>
      <w:r w:rsidRPr="00A11AEC">
        <w:rPr>
          <w:rFonts w:hint="cs"/>
          <w:rtl/>
        </w:rPr>
        <w:t>تشو</w:t>
      </w:r>
      <w:r w:rsidR="00070FD7">
        <w:rPr>
          <w:rFonts w:hint="cs"/>
          <w:rtl/>
        </w:rPr>
        <w:t>ی</w:t>
      </w:r>
      <w:r w:rsidRPr="00A11AEC">
        <w:rPr>
          <w:rFonts w:hint="cs"/>
          <w:rtl/>
        </w:rPr>
        <w:t xml:space="preserve">ق </w:t>
      </w:r>
      <w:r w:rsidR="009E6869">
        <w:rPr>
          <w:rFonts w:hint="cs"/>
          <w:rtl/>
        </w:rPr>
        <w:t>م</w:t>
      </w:r>
      <w:r w:rsidR="00070FD7">
        <w:rPr>
          <w:rFonts w:hint="cs"/>
          <w:rtl/>
        </w:rPr>
        <w:t>ی</w:t>
      </w:r>
      <w:r w:rsidR="009E6869">
        <w:rPr>
          <w:rFonts w:hint="cs"/>
          <w:rtl/>
        </w:rPr>
        <w:t>‌گردند</w:t>
      </w:r>
      <w:r w:rsidRPr="00A11AEC">
        <w:rPr>
          <w:rFonts w:hint="cs"/>
          <w:rtl/>
        </w:rPr>
        <w:t xml:space="preserve">. </w:t>
      </w:r>
    </w:p>
    <w:p w:rsidR="004A4E6A" w:rsidRPr="00A11AEC" w:rsidRDefault="004A4E6A" w:rsidP="000D65BC">
      <w:pPr>
        <w:pStyle w:val="a2"/>
        <w:rPr>
          <w:rtl/>
        </w:rPr>
      </w:pPr>
      <w:r w:rsidRPr="00A11AEC">
        <w:rPr>
          <w:rFonts w:hint="cs"/>
          <w:rtl/>
        </w:rPr>
        <w:t>و</w:t>
      </w:r>
      <w:r w:rsidR="003335A7">
        <w:rPr>
          <w:rFonts w:hint="cs"/>
          <w:rtl/>
        </w:rPr>
        <w:t xml:space="preserve"> </w:t>
      </w:r>
      <w:r w:rsidRPr="00A11AEC">
        <w:rPr>
          <w:rFonts w:hint="cs"/>
          <w:rtl/>
        </w:rPr>
        <w:t>بالآخره ا</w:t>
      </w:r>
      <w:r w:rsidR="00070FD7">
        <w:rPr>
          <w:rFonts w:hint="cs"/>
          <w:rtl/>
        </w:rPr>
        <w:t>ی</w:t>
      </w:r>
      <w:r w:rsidRPr="00A11AEC">
        <w:rPr>
          <w:rFonts w:hint="cs"/>
          <w:rtl/>
        </w:rPr>
        <w:t>ن طرز تف</w:t>
      </w:r>
      <w:r w:rsidR="00070FD7">
        <w:rPr>
          <w:rFonts w:hint="cs"/>
          <w:rtl/>
        </w:rPr>
        <w:t>ک</w:t>
      </w:r>
      <w:r w:rsidRPr="00A11AEC">
        <w:rPr>
          <w:rFonts w:hint="cs"/>
          <w:rtl/>
        </w:rPr>
        <w:t>ر انحراف</w:t>
      </w:r>
      <w:r w:rsidR="00070FD7">
        <w:rPr>
          <w:rFonts w:hint="cs"/>
          <w:rtl/>
        </w:rPr>
        <w:t>ی</w:t>
      </w:r>
      <w:r w:rsidRPr="00A11AEC">
        <w:rPr>
          <w:rFonts w:hint="cs"/>
          <w:rtl/>
        </w:rPr>
        <w:t xml:space="preserve"> و</w:t>
      </w:r>
      <w:r w:rsidR="003335A7">
        <w:rPr>
          <w:rFonts w:hint="cs"/>
          <w:rtl/>
        </w:rPr>
        <w:t xml:space="preserve"> رفتار زهد</w:t>
      </w:r>
      <w:r w:rsidRPr="00A11AEC">
        <w:rPr>
          <w:rFonts w:hint="cs"/>
          <w:rtl/>
        </w:rPr>
        <w:t>گونه زاهدان قلاب</w:t>
      </w:r>
      <w:r w:rsidR="00070FD7">
        <w:rPr>
          <w:rFonts w:hint="cs"/>
          <w:rtl/>
        </w:rPr>
        <w:t>ی</w:t>
      </w:r>
      <w:r w:rsidRPr="00A11AEC">
        <w:rPr>
          <w:rFonts w:hint="cs"/>
          <w:rtl/>
        </w:rPr>
        <w:t>، اثر انحراف</w:t>
      </w:r>
      <w:r w:rsidR="00070FD7">
        <w:rPr>
          <w:rFonts w:hint="cs"/>
          <w:rtl/>
        </w:rPr>
        <w:t>ی</w:t>
      </w:r>
      <w:r w:rsidRPr="00A11AEC">
        <w:rPr>
          <w:rFonts w:hint="cs"/>
          <w:rtl/>
        </w:rPr>
        <w:t xml:space="preserve"> و</w:t>
      </w:r>
      <w:r w:rsidR="003335A7">
        <w:rPr>
          <w:rFonts w:hint="cs"/>
          <w:rtl/>
        </w:rPr>
        <w:t xml:space="preserve"> </w:t>
      </w:r>
      <w:r w:rsidRPr="00A11AEC">
        <w:rPr>
          <w:rFonts w:hint="cs"/>
          <w:rtl/>
        </w:rPr>
        <w:t>ز</w:t>
      </w:r>
      <w:r w:rsidR="00070FD7">
        <w:rPr>
          <w:rFonts w:hint="cs"/>
          <w:rtl/>
        </w:rPr>
        <w:t>ی</w:t>
      </w:r>
      <w:r w:rsidRPr="00A11AEC">
        <w:rPr>
          <w:rFonts w:hint="cs"/>
          <w:rtl/>
        </w:rPr>
        <w:t>ان بخش خود را در جهان اسلام بخش</w:t>
      </w:r>
      <w:r w:rsidR="00070FD7">
        <w:rPr>
          <w:rFonts w:hint="cs"/>
          <w:rtl/>
        </w:rPr>
        <w:t>ی</w:t>
      </w:r>
      <w:r w:rsidRPr="00A11AEC">
        <w:rPr>
          <w:rFonts w:hint="cs"/>
          <w:rtl/>
        </w:rPr>
        <w:t>ده و</w:t>
      </w:r>
      <w:r w:rsidR="003335A7">
        <w:rPr>
          <w:rFonts w:hint="cs"/>
          <w:rtl/>
        </w:rPr>
        <w:t xml:space="preserve"> </w:t>
      </w:r>
      <w:r w:rsidRPr="00A11AEC">
        <w:rPr>
          <w:rFonts w:hint="cs"/>
          <w:rtl/>
        </w:rPr>
        <w:t>تا حدود ز</w:t>
      </w:r>
      <w:r w:rsidR="00070FD7">
        <w:rPr>
          <w:rFonts w:hint="cs"/>
          <w:rtl/>
        </w:rPr>
        <w:t>ی</w:t>
      </w:r>
      <w:r w:rsidRPr="00A11AEC">
        <w:rPr>
          <w:rFonts w:hint="cs"/>
          <w:rtl/>
        </w:rPr>
        <w:t>اد</w:t>
      </w:r>
      <w:r w:rsidR="00070FD7">
        <w:rPr>
          <w:rFonts w:hint="cs"/>
          <w:rtl/>
        </w:rPr>
        <w:t>ی</w:t>
      </w:r>
      <w:r w:rsidRPr="00A11AEC">
        <w:rPr>
          <w:rFonts w:hint="cs"/>
          <w:rtl/>
        </w:rPr>
        <w:t xml:space="preserve"> مسلمانان را از پ</w:t>
      </w:r>
      <w:r w:rsidR="00070FD7">
        <w:rPr>
          <w:rFonts w:hint="cs"/>
          <w:rtl/>
        </w:rPr>
        <w:t>ی</w:t>
      </w:r>
      <w:r w:rsidRPr="00A11AEC">
        <w:rPr>
          <w:rFonts w:hint="cs"/>
          <w:rtl/>
        </w:rPr>
        <w:t>شرفت جغراف</w:t>
      </w:r>
      <w:r w:rsidR="00070FD7">
        <w:rPr>
          <w:rFonts w:hint="cs"/>
          <w:rtl/>
        </w:rPr>
        <w:t>ی</w:t>
      </w:r>
      <w:r w:rsidRPr="00A11AEC">
        <w:rPr>
          <w:rFonts w:hint="cs"/>
          <w:rtl/>
        </w:rPr>
        <w:t>ائ</w:t>
      </w:r>
      <w:r w:rsidR="00070FD7">
        <w:rPr>
          <w:rFonts w:hint="cs"/>
          <w:rtl/>
        </w:rPr>
        <w:t>ی</w:t>
      </w:r>
      <w:r w:rsidRPr="00A11AEC">
        <w:rPr>
          <w:rFonts w:hint="cs"/>
          <w:rtl/>
        </w:rPr>
        <w:t>، س</w:t>
      </w:r>
      <w:r w:rsidR="00070FD7">
        <w:rPr>
          <w:rFonts w:hint="cs"/>
          <w:rtl/>
        </w:rPr>
        <w:t>ی</w:t>
      </w:r>
      <w:r w:rsidRPr="00A11AEC">
        <w:rPr>
          <w:rFonts w:hint="cs"/>
          <w:rtl/>
        </w:rPr>
        <w:t>اس</w:t>
      </w:r>
      <w:r w:rsidR="00070FD7">
        <w:rPr>
          <w:rFonts w:hint="cs"/>
          <w:rtl/>
        </w:rPr>
        <w:t>ی</w:t>
      </w:r>
      <w:r w:rsidRPr="00A11AEC">
        <w:rPr>
          <w:rFonts w:hint="cs"/>
          <w:rtl/>
        </w:rPr>
        <w:t>، اقتصاد</w:t>
      </w:r>
      <w:r w:rsidR="00070FD7">
        <w:rPr>
          <w:rFonts w:hint="cs"/>
          <w:rtl/>
        </w:rPr>
        <w:t>ی</w:t>
      </w:r>
      <w:r w:rsidRPr="00A11AEC">
        <w:rPr>
          <w:rFonts w:hint="cs"/>
          <w:rtl/>
        </w:rPr>
        <w:t>، اجتماع</w:t>
      </w:r>
      <w:r w:rsidR="00070FD7">
        <w:rPr>
          <w:rFonts w:hint="cs"/>
          <w:rtl/>
        </w:rPr>
        <w:t>ی</w:t>
      </w:r>
      <w:r w:rsidRPr="00A11AEC">
        <w:rPr>
          <w:rFonts w:hint="cs"/>
          <w:rtl/>
        </w:rPr>
        <w:t xml:space="preserve"> و</w:t>
      </w:r>
      <w:r w:rsidR="003335A7">
        <w:rPr>
          <w:rFonts w:hint="cs"/>
          <w:rtl/>
        </w:rPr>
        <w:t xml:space="preserve"> </w:t>
      </w:r>
      <w:r w:rsidRPr="00A11AEC">
        <w:rPr>
          <w:rFonts w:hint="cs"/>
          <w:rtl/>
        </w:rPr>
        <w:t>فرهنگ</w:t>
      </w:r>
      <w:r w:rsidR="00070FD7">
        <w:rPr>
          <w:rFonts w:hint="cs"/>
          <w:rtl/>
        </w:rPr>
        <w:t>ی</w:t>
      </w:r>
      <w:r w:rsidRPr="00A11AEC">
        <w:rPr>
          <w:rFonts w:hint="cs"/>
          <w:rtl/>
        </w:rPr>
        <w:t xml:space="preserve"> بازداشته و</w:t>
      </w:r>
      <w:r w:rsidR="003335A7">
        <w:rPr>
          <w:rFonts w:hint="cs"/>
          <w:rtl/>
        </w:rPr>
        <w:t xml:space="preserve"> </w:t>
      </w:r>
      <w:r w:rsidRPr="00A11AEC">
        <w:rPr>
          <w:rFonts w:hint="cs"/>
          <w:rtl/>
        </w:rPr>
        <w:t>از عوامل بس</w:t>
      </w:r>
      <w:r w:rsidR="00070FD7">
        <w:rPr>
          <w:rFonts w:hint="cs"/>
          <w:rtl/>
        </w:rPr>
        <w:t>ی</w:t>
      </w:r>
      <w:r w:rsidRPr="00A11AEC">
        <w:rPr>
          <w:rFonts w:hint="cs"/>
          <w:rtl/>
        </w:rPr>
        <w:t>ار مؤثر انحطاط و</w:t>
      </w:r>
      <w:r w:rsidR="003335A7">
        <w:rPr>
          <w:rFonts w:hint="cs"/>
          <w:rtl/>
        </w:rPr>
        <w:t xml:space="preserve"> </w:t>
      </w:r>
      <w:r w:rsidRPr="00A11AEC">
        <w:rPr>
          <w:rFonts w:hint="cs"/>
          <w:rtl/>
        </w:rPr>
        <w:t xml:space="preserve">ستم، </w:t>
      </w:r>
      <w:r w:rsidR="00070FD7">
        <w:rPr>
          <w:rFonts w:hint="cs"/>
          <w:rtl/>
        </w:rPr>
        <w:t>ک</w:t>
      </w:r>
      <w:r w:rsidRPr="00A11AEC">
        <w:rPr>
          <w:rFonts w:hint="cs"/>
          <w:rtl/>
        </w:rPr>
        <w:t>فر و</w:t>
      </w:r>
      <w:r w:rsidR="003335A7">
        <w:rPr>
          <w:rFonts w:hint="cs"/>
          <w:rtl/>
        </w:rPr>
        <w:t xml:space="preserve"> </w:t>
      </w:r>
      <w:r w:rsidRPr="00A11AEC">
        <w:rPr>
          <w:rFonts w:hint="cs"/>
          <w:rtl/>
        </w:rPr>
        <w:t>الحاد اقدام عمل</w:t>
      </w:r>
      <w:r w:rsidR="00070FD7">
        <w:rPr>
          <w:rFonts w:hint="cs"/>
          <w:rtl/>
        </w:rPr>
        <w:t>ی</w:t>
      </w:r>
      <w:r w:rsidRPr="00A11AEC">
        <w:rPr>
          <w:rFonts w:hint="cs"/>
          <w:rtl/>
        </w:rPr>
        <w:t xml:space="preserve"> نموده است. </w:t>
      </w:r>
    </w:p>
    <w:p w:rsidR="004A4E6A" w:rsidRPr="003335A7" w:rsidRDefault="004A4E6A" w:rsidP="00A515D0">
      <w:pPr>
        <w:pStyle w:val="a0"/>
        <w:rPr>
          <w:rtl/>
        </w:rPr>
      </w:pPr>
      <w:bookmarkStart w:id="361" w:name="_Toc281873850"/>
      <w:bookmarkStart w:id="362" w:name="_Toc426966688"/>
      <w:r w:rsidRPr="003335A7">
        <w:rPr>
          <w:rFonts w:hint="cs"/>
          <w:rtl/>
        </w:rPr>
        <w:t>بد</w:t>
      </w:r>
      <w:r w:rsidR="003E731D">
        <w:rPr>
          <w:rFonts w:hint="cs"/>
          <w:rtl/>
        </w:rPr>
        <w:t>ی</w:t>
      </w:r>
      <w:r w:rsidRPr="003335A7">
        <w:rPr>
          <w:rFonts w:hint="cs"/>
          <w:rtl/>
        </w:rPr>
        <w:t>ن عقل و</w:t>
      </w:r>
      <w:r w:rsidR="003335A7" w:rsidRPr="003335A7">
        <w:rPr>
          <w:rFonts w:hint="cs"/>
          <w:rtl/>
        </w:rPr>
        <w:t xml:space="preserve"> </w:t>
      </w:r>
      <w:r w:rsidRPr="003335A7">
        <w:rPr>
          <w:rFonts w:hint="cs"/>
          <w:rtl/>
        </w:rPr>
        <w:t>دانش ببا</w:t>
      </w:r>
      <w:r w:rsidR="003E731D">
        <w:rPr>
          <w:rFonts w:hint="cs"/>
          <w:rtl/>
        </w:rPr>
        <w:t>ی</w:t>
      </w:r>
      <w:r w:rsidRPr="003335A7">
        <w:rPr>
          <w:rFonts w:hint="cs"/>
          <w:rtl/>
        </w:rPr>
        <w:t>د گر</w:t>
      </w:r>
      <w:r w:rsidR="003E731D">
        <w:rPr>
          <w:rFonts w:hint="cs"/>
          <w:rtl/>
        </w:rPr>
        <w:t>ی</w:t>
      </w:r>
      <w:r w:rsidRPr="003335A7">
        <w:rPr>
          <w:rFonts w:hint="cs"/>
          <w:rtl/>
        </w:rPr>
        <w:t>ست</w:t>
      </w:r>
      <w:bookmarkEnd w:id="361"/>
      <w:bookmarkEnd w:id="362"/>
    </w:p>
    <w:p w:rsidR="004A4E6A" w:rsidRPr="00A11AEC" w:rsidRDefault="004A4E6A" w:rsidP="000D65BC">
      <w:pPr>
        <w:pStyle w:val="a2"/>
        <w:rPr>
          <w:rtl/>
        </w:rPr>
      </w:pPr>
      <w:r w:rsidRPr="00A11AEC">
        <w:rPr>
          <w:rFonts w:hint="cs"/>
          <w:rtl/>
        </w:rPr>
        <w:t xml:space="preserve">اگر چه در </w:t>
      </w:r>
      <w:r w:rsidR="00070FD7">
        <w:rPr>
          <w:rFonts w:hint="cs"/>
          <w:rtl/>
        </w:rPr>
        <w:t>ک</w:t>
      </w:r>
      <w:r w:rsidRPr="00A11AEC">
        <w:rPr>
          <w:rFonts w:hint="cs"/>
          <w:rtl/>
        </w:rPr>
        <w:t>تاب و</w:t>
      </w:r>
      <w:r w:rsidR="001812CE">
        <w:rPr>
          <w:rFonts w:hint="cs"/>
          <w:rtl/>
        </w:rPr>
        <w:t xml:space="preserve"> </w:t>
      </w:r>
      <w:r w:rsidRPr="00A11AEC">
        <w:rPr>
          <w:rFonts w:hint="cs"/>
          <w:rtl/>
        </w:rPr>
        <w:t>سنت نسبت به زهد و</w:t>
      </w:r>
      <w:r w:rsidR="001812CE">
        <w:rPr>
          <w:rFonts w:hint="cs"/>
          <w:rtl/>
        </w:rPr>
        <w:t xml:space="preserve"> </w:t>
      </w:r>
      <w:r w:rsidRPr="00A11AEC">
        <w:rPr>
          <w:rFonts w:hint="cs"/>
          <w:rtl/>
        </w:rPr>
        <w:t>ب</w:t>
      </w:r>
      <w:r w:rsidR="00070FD7">
        <w:rPr>
          <w:rFonts w:hint="cs"/>
          <w:rtl/>
        </w:rPr>
        <w:t>ی</w:t>
      </w:r>
      <w:r w:rsidR="001812CE">
        <w:rPr>
          <w:rFonts w:hint="eastAsia"/>
          <w:rtl/>
        </w:rPr>
        <w:t>‌</w:t>
      </w:r>
      <w:r w:rsidRPr="00A11AEC">
        <w:rPr>
          <w:rFonts w:hint="cs"/>
          <w:rtl/>
        </w:rPr>
        <w:t>اعتنائ</w:t>
      </w:r>
      <w:r w:rsidR="00070FD7">
        <w:rPr>
          <w:rFonts w:hint="cs"/>
          <w:rtl/>
        </w:rPr>
        <w:t>ی</w:t>
      </w:r>
      <w:r w:rsidRPr="00A11AEC">
        <w:rPr>
          <w:rFonts w:hint="cs"/>
          <w:rtl/>
        </w:rPr>
        <w:t xml:space="preserve"> به دن</w:t>
      </w:r>
      <w:r w:rsidR="00070FD7">
        <w:rPr>
          <w:rFonts w:hint="cs"/>
          <w:rtl/>
        </w:rPr>
        <w:t>ی</w:t>
      </w:r>
      <w:r w:rsidRPr="00A11AEC">
        <w:rPr>
          <w:rFonts w:hint="cs"/>
          <w:rtl/>
        </w:rPr>
        <w:t>ا ز</w:t>
      </w:r>
      <w:r w:rsidR="00070FD7">
        <w:rPr>
          <w:rFonts w:hint="cs"/>
          <w:rtl/>
        </w:rPr>
        <w:t>ی</w:t>
      </w:r>
      <w:r w:rsidRPr="00A11AEC">
        <w:rPr>
          <w:rFonts w:hint="cs"/>
          <w:rtl/>
        </w:rPr>
        <w:t>اد سفارش و</w:t>
      </w:r>
      <w:r w:rsidR="001812CE">
        <w:rPr>
          <w:rFonts w:hint="cs"/>
          <w:rtl/>
        </w:rPr>
        <w:t xml:space="preserve"> </w:t>
      </w:r>
      <w:r w:rsidRPr="00A11AEC">
        <w:rPr>
          <w:rFonts w:hint="cs"/>
          <w:rtl/>
        </w:rPr>
        <w:t>ترغ</w:t>
      </w:r>
      <w:r w:rsidR="00070FD7">
        <w:rPr>
          <w:rFonts w:hint="cs"/>
          <w:rtl/>
        </w:rPr>
        <w:t>ی</w:t>
      </w:r>
      <w:r w:rsidRPr="00A11AEC">
        <w:rPr>
          <w:rFonts w:hint="cs"/>
          <w:rtl/>
        </w:rPr>
        <w:t>ب شده و</w:t>
      </w:r>
      <w:r w:rsidR="001812CE">
        <w:rPr>
          <w:rFonts w:hint="cs"/>
          <w:rtl/>
        </w:rPr>
        <w:t xml:space="preserve"> </w:t>
      </w:r>
      <w:r w:rsidRPr="00A11AEC">
        <w:rPr>
          <w:rFonts w:hint="cs"/>
          <w:rtl/>
        </w:rPr>
        <w:t>از دن</w:t>
      </w:r>
      <w:r w:rsidR="00070FD7">
        <w:rPr>
          <w:rFonts w:hint="cs"/>
          <w:rtl/>
        </w:rPr>
        <w:t>ی</w:t>
      </w:r>
      <w:r w:rsidRPr="00A11AEC">
        <w:rPr>
          <w:rFonts w:hint="cs"/>
          <w:rtl/>
        </w:rPr>
        <w:t>ا و</w:t>
      </w:r>
      <w:r w:rsidR="001812CE">
        <w:rPr>
          <w:rFonts w:hint="cs"/>
          <w:rtl/>
        </w:rPr>
        <w:t xml:space="preserve"> </w:t>
      </w:r>
      <w:r w:rsidRPr="00A11AEC">
        <w:rPr>
          <w:rFonts w:hint="cs"/>
          <w:rtl/>
        </w:rPr>
        <w:t>مظاهر زودگذر آن مذمت و</w:t>
      </w:r>
      <w:r w:rsidR="001812CE">
        <w:rPr>
          <w:rFonts w:hint="cs"/>
          <w:rtl/>
        </w:rPr>
        <w:t xml:space="preserve"> </w:t>
      </w:r>
      <w:r w:rsidRPr="00A11AEC">
        <w:rPr>
          <w:rFonts w:hint="cs"/>
          <w:rtl/>
        </w:rPr>
        <w:t>ن</w:t>
      </w:r>
      <w:r w:rsidR="00070FD7">
        <w:rPr>
          <w:rFonts w:hint="cs"/>
          <w:rtl/>
        </w:rPr>
        <w:t>ک</w:t>
      </w:r>
      <w:r w:rsidRPr="00A11AEC">
        <w:rPr>
          <w:rFonts w:hint="cs"/>
          <w:rtl/>
        </w:rPr>
        <w:t>وهش گرد</w:t>
      </w:r>
      <w:r w:rsidR="00070FD7">
        <w:rPr>
          <w:rFonts w:hint="cs"/>
          <w:rtl/>
        </w:rPr>
        <w:t>ی</w:t>
      </w:r>
      <w:r w:rsidRPr="00A11AEC">
        <w:rPr>
          <w:rFonts w:hint="cs"/>
          <w:rtl/>
        </w:rPr>
        <w:t>ده و</w:t>
      </w:r>
      <w:r w:rsidR="001812CE">
        <w:rPr>
          <w:rFonts w:hint="cs"/>
          <w:rtl/>
        </w:rPr>
        <w:t xml:space="preserve"> </w:t>
      </w:r>
      <w:r w:rsidRPr="00A11AEC">
        <w:rPr>
          <w:rFonts w:hint="cs"/>
          <w:rtl/>
        </w:rPr>
        <w:t>ن</w:t>
      </w:r>
      <w:r w:rsidR="00070FD7">
        <w:rPr>
          <w:rFonts w:hint="cs"/>
          <w:rtl/>
        </w:rPr>
        <w:t>ی</w:t>
      </w:r>
      <w:r w:rsidRPr="00A11AEC">
        <w:rPr>
          <w:rFonts w:hint="cs"/>
          <w:rtl/>
        </w:rPr>
        <w:t>ز پ</w:t>
      </w:r>
      <w:r w:rsidR="00070FD7">
        <w:rPr>
          <w:rFonts w:hint="cs"/>
          <w:rtl/>
        </w:rPr>
        <w:t>ی</w:t>
      </w:r>
      <w:r w:rsidRPr="00A11AEC">
        <w:rPr>
          <w:rFonts w:hint="cs"/>
          <w:rtl/>
        </w:rPr>
        <w:t>شوا</w:t>
      </w:r>
      <w:r w:rsidR="00070FD7">
        <w:rPr>
          <w:rFonts w:hint="cs"/>
          <w:rtl/>
        </w:rPr>
        <w:t>ی</w:t>
      </w:r>
      <w:r w:rsidRPr="00A11AEC">
        <w:rPr>
          <w:rFonts w:hint="cs"/>
          <w:rtl/>
        </w:rPr>
        <w:t>ان راست</w:t>
      </w:r>
      <w:r w:rsidR="00070FD7">
        <w:rPr>
          <w:rFonts w:hint="cs"/>
          <w:rtl/>
        </w:rPr>
        <w:t>ی</w:t>
      </w:r>
      <w:r w:rsidRPr="00A11AEC">
        <w:rPr>
          <w:rFonts w:hint="cs"/>
          <w:rtl/>
        </w:rPr>
        <w:t xml:space="preserve">ن ما، </w:t>
      </w:r>
      <w:r w:rsidRPr="00A11AEC">
        <w:rPr>
          <w:rFonts w:hint="cs"/>
          <w:rtl/>
        </w:rPr>
        <w:lastRenderedPageBreak/>
        <w:t>روش</w:t>
      </w:r>
      <w:r w:rsidR="00070FD7">
        <w:rPr>
          <w:rFonts w:hint="cs"/>
          <w:rtl/>
        </w:rPr>
        <w:t>ی</w:t>
      </w:r>
      <w:r w:rsidRPr="00A11AEC">
        <w:rPr>
          <w:rFonts w:hint="cs"/>
          <w:rtl/>
        </w:rPr>
        <w:t xml:space="preserve"> زاهدانه داشته اند، ول</w:t>
      </w:r>
      <w:r w:rsidR="00070FD7">
        <w:rPr>
          <w:rFonts w:hint="cs"/>
          <w:rtl/>
        </w:rPr>
        <w:t>ی</w:t>
      </w:r>
      <w:r w:rsidRPr="00A11AEC">
        <w:rPr>
          <w:rFonts w:hint="cs"/>
          <w:rtl/>
        </w:rPr>
        <w:t xml:space="preserve"> آ</w:t>
      </w:r>
      <w:r w:rsidR="00070FD7">
        <w:rPr>
          <w:rFonts w:hint="cs"/>
          <w:rtl/>
        </w:rPr>
        <w:t>ی</w:t>
      </w:r>
      <w:r w:rsidRPr="00A11AEC">
        <w:rPr>
          <w:rFonts w:hint="cs"/>
          <w:rtl/>
        </w:rPr>
        <w:t>ا زهد اسلام</w:t>
      </w:r>
      <w:r w:rsidR="00070FD7">
        <w:rPr>
          <w:rFonts w:hint="cs"/>
          <w:rtl/>
        </w:rPr>
        <w:t>ی</w:t>
      </w:r>
      <w:r w:rsidRPr="00A11AEC">
        <w:rPr>
          <w:rFonts w:hint="cs"/>
          <w:rtl/>
        </w:rPr>
        <w:t xml:space="preserve"> همان رهبان</w:t>
      </w:r>
      <w:r w:rsidR="00070FD7">
        <w:rPr>
          <w:rFonts w:hint="cs"/>
          <w:rtl/>
        </w:rPr>
        <w:t>ی</w:t>
      </w:r>
      <w:r w:rsidRPr="00A11AEC">
        <w:rPr>
          <w:rFonts w:hint="cs"/>
          <w:rtl/>
        </w:rPr>
        <w:t>ت و</w:t>
      </w:r>
      <w:r w:rsidR="001812CE">
        <w:rPr>
          <w:rFonts w:hint="cs"/>
          <w:rtl/>
        </w:rPr>
        <w:t xml:space="preserve"> </w:t>
      </w:r>
      <w:r w:rsidRPr="00A11AEC">
        <w:rPr>
          <w:rFonts w:hint="cs"/>
          <w:rtl/>
        </w:rPr>
        <w:t>تر</w:t>
      </w:r>
      <w:r w:rsidR="00070FD7">
        <w:rPr>
          <w:rFonts w:hint="cs"/>
          <w:rtl/>
        </w:rPr>
        <w:t>ک</w:t>
      </w:r>
      <w:r w:rsidRPr="00A11AEC">
        <w:rPr>
          <w:rFonts w:hint="cs"/>
          <w:rtl/>
        </w:rPr>
        <w:t xml:space="preserve"> دن</w:t>
      </w:r>
      <w:r w:rsidR="00070FD7">
        <w:rPr>
          <w:rFonts w:hint="cs"/>
          <w:rtl/>
        </w:rPr>
        <w:t>ی</w:t>
      </w:r>
      <w:r w:rsidRPr="00A11AEC">
        <w:rPr>
          <w:rFonts w:hint="cs"/>
          <w:rtl/>
        </w:rPr>
        <w:t xml:space="preserve">ا است </w:t>
      </w:r>
      <w:r w:rsidR="00070FD7">
        <w:rPr>
          <w:rFonts w:hint="cs"/>
          <w:rtl/>
        </w:rPr>
        <w:t>ک</w:t>
      </w:r>
      <w:r w:rsidRPr="00A11AEC">
        <w:rPr>
          <w:rFonts w:hint="cs"/>
          <w:rtl/>
        </w:rPr>
        <w:t>ه در م</w:t>
      </w:r>
      <w:r w:rsidR="00070FD7">
        <w:rPr>
          <w:rFonts w:hint="cs"/>
          <w:rtl/>
        </w:rPr>
        <w:t>ی</w:t>
      </w:r>
      <w:r w:rsidRPr="00A11AEC">
        <w:rPr>
          <w:rFonts w:hint="cs"/>
          <w:rtl/>
        </w:rPr>
        <w:t>ان مس</w:t>
      </w:r>
      <w:r w:rsidR="00070FD7">
        <w:rPr>
          <w:rFonts w:hint="cs"/>
          <w:rtl/>
        </w:rPr>
        <w:t>ی</w:t>
      </w:r>
      <w:r w:rsidRPr="00A11AEC">
        <w:rPr>
          <w:rFonts w:hint="cs"/>
          <w:rtl/>
        </w:rPr>
        <w:t>ح</w:t>
      </w:r>
      <w:r w:rsidR="00070FD7">
        <w:rPr>
          <w:rFonts w:hint="cs"/>
          <w:rtl/>
        </w:rPr>
        <w:t>ی</w:t>
      </w:r>
      <w:r w:rsidRPr="00A11AEC">
        <w:rPr>
          <w:rFonts w:hint="cs"/>
          <w:rtl/>
        </w:rPr>
        <w:t>ان و</w:t>
      </w:r>
      <w:r w:rsidR="001812CE">
        <w:rPr>
          <w:rFonts w:hint="cs"/>
          <w:rtl/>
        </w:rPr>
        <w:t xml:space="preserve"> </w:t>
      </w:r>
      <w:r w:rsidRPr="00A11AEC">
        <w:rPr>
          <w:rFonts w:hint="cs"/>
          <w:rtl/>
        </w:rPr>
        <w:t>بودائ</w:t>
      </w:r>
      <w:r w:rsidR="00070FD7">
        <w:rPr>
          <w:rFonts w:hint="cs"/>
          <w:rtl/>
        </w:rPr>
        <w:t>ی</w:t>
      </w:r>
      <w:r w:rsidRPr="00A11AEC">
        <w:rPr>
          <w:rFonts w:hint="cs"/>
          <w:rtl/>
        </w:rPr>
        <w:t>ان و</w:t>
      </w:r>
      <w:r w:rsidR="001812CE">
        <w:rPr>
          <w:rFonts w:hint="cs"/>
          <w:rtl/>
        </w:rPr>
        <w:t xml:space="preserve"> </w:t>
      </w:r>
      <w:r w:rsidRPr="00A11AEC">
        <w:rPr>
          <w:rFonts w:hint="cs"/>
          <w:rtl/>
        </w:rPr>
        <w:t>برخ</w:t>
      </w:r>
      <w:r w:rsidR="00070FD7">
        <w:rPr>
          <w:rFonts w:hint="cs"/>
          <w:rtl/>
        </w:rPr>
        <w:t>ی</w:t>
      </w:r>
      <w:r w:rsidRPr="00A11AEC">
        <w:rPr>
          <w:rFonts w:hint="cs"/>
          <w:rtl/>
        </w:rPr>
        <w:t xml:space="preserve"> از ملل د</w:t>
      </w:r>
      <w:r w:rsidR="00070FD7">
        <w:rPr>
          <w:rFonts w:hint="cs"/>
          <w:rtl/>
        </w:rPr>
        <w:t>ی</w:t>
      </w:r>
      <w:r w:rsidRPr="00A11AEC">
        <w:rPr>
          <w:rFonts w:hint="cs"/>
          <w:rtl/>
        </w:rPr>
        <w:t xml:space="preserve">گر وجود داشته است، </w:t>
      </w:r>
      <w:r w:rsidR="00070FD7">
        <w:rPr>
          <w:rFonts w:hint="cs"/>
          <w:rtl/>
        </w:rPr>
        <w:t>ی</w:t>
      </w:r>
      <w:r w:rsidRPr="00A11AEC">
        <w:rPr>
          <w:rFonts w:hint="cs"/>
          <w:rtl/>
        </w:rPr>
        <w:t>ا چ</w:t>
      </w:r>
      <w:r w:rsidR="00070FD7">
        <w:rPr>
          <w:rFonts w:hint="cs"/>
          <w:rtl/>
        </w:rPr>
        <w:t>ی</w:t>
      </w:r>
      <w:r w:rsidRPr="00A11AEC">
        <w:rPr>
          <w:rFonts w:hint="cs"/>
          <w:rtl/>
        </w:rPr>
        <w:t>ز</w:t>
      </w:r>
      <w:r w:rsidR="00070FD7">
        <w:rPr>
          <w:rFonts w:hint="cs"/>
          <w:rtl/>
        </w:rPr>
        <w:t>ی</w:t>
      </w:r>
      <w:r w:rsidRPr="00A11AEC">
        <w:rPr>
          <w:rFonts w:hint="cs"/>
          <w:rtl/>
        </w:rPr>
        <w:t xml:space="preserve"> د</w:t>
      </w:r>
      <w:r w:rsidR="00070FD7">
        <w:rPr>
          <w:rFonts w:hint="cs"/>
          <w:rtl/>
        </w:rPr>
        <w:t>ی</w:t>
      </w:r>
      <w:r w:rsidRPr="00A11AEC">
        <w:rPr>
          <w:rFonts w:hint="cs"/>
          <w:rtl/>
        </w:rPr>
        <w:t>گر؟ در حق</w:t>
      </w:r>
      <w:r w:rsidR="00070FD7">
        <w:rPr>
          <w:rFonts w:hint="cs"/>
          <w:rtl/>
        </w:rPr>
        <w:t>ی</w:t>
      </w:r>
      <w:r w:rsidRPr="00A11AEC">
        <w:rPr>
          <w:rFonts w:hint="cs"/>
          <w:rtl/>
        </w:rPr>
        <w:t>قت زهد از د</w:t>
      </w:r>
      <w:r w:rsidR="00070FD7">
        <w:rPr>
          <w:rFonts w:hint="cs"/>
          <w:rtl/>
        </w:rPr>
        <w:t>ی</w:t>
      </w:r>
      <w:r w:rsidRPr="00A11AEC">
        <w:rPr>
          <w:rFonts w:hint="cs"/>
          <w:rtl/>
        </w:rPr>
        <w:t>دگاه اسلام به معن</w:t>
      </w:r>
      <w:r w:rsidR="00070FD7">
        <w:rPr>
          <w:rFonts w:hint="cs"/>
          <w:rtl/>
        </w:rPr>
        <w:t>ی</w:t>
      </w:r>
      <w:r w:rsidRPr="00A11AEC">
        <w:rPr>
          <w:rFonts w:hint="cs"/>
          <w:rtl/>
        </w:rPr>
        <w:t xml:space="preserve"> عدم دلبستگ</w:t>
      </w:r>
      <w:r w:rsidR="00070FD7">
        <w:rPr>
          <w:rFonts w:hint="cs"/>
          <w:rtl/>
        </w:rPr>
        <w:t>ی</w:t>
      </w:r>
      <w:r w:rsidRPr="00A11AEC">
        <w:rPr>
          <w:rFonts w:hint="cs"/>
          <w:rtl/>
        </w:rPr>
        <w:t xml:space="preserve"> به دن</w:t>
      </w:r>
      <w:r w:rsidR="00070FD7">
        <w:rPr>
          <w:rFonts w:hint="cs"/>
          <w:rtl/>
        </w:rPr>
        <w:t>ی</w:t>
      </w:r>
      <w:r w:rsidRPr="00A11AEC">
        <w:rPr>
          <w:rFonts w:hint="cs"/>
          <w:rtl/>
        </w:rPr>
        <w:t>ا و</w:t>
      </w:r>
      <w:r w:rsidR="001812CE">
        <w:rPr>
          <w:rFonts w:hint="cs"/>
          <w:rtl/>
        </w:rPr>
        <w:t xml:space="preserve"> </w:t>
      </w:r>
      <w:r w:rsidRPr="00A11AEC">
        <w:rPr>
          <w:rFonts w:hint="cs"/>
          <w:rtl/>
        </w:rPr>
        <w:t>ماد</w:t>
      </w:r>
      <w:r w:rsidR="00070FD7">
        <w:rPr>
          <w:rFonts w:hint="cs"/>
          <w:rtl/>
        </w:rPr>
        <w:t>ی</w:t>
      </w:r>
      <w:r w:rsidRPr="00A11AEC">
        <w:rPr>
          <w:rFonts w:hint="cs"/>
          <w:rtl/>
        </w:rPr>
        <w:t>ات است نه تر</w:t>
      </w:r>
      <w:r w:rsidR="00070FD7">
        <w:rPr>
          <w:rFonts w:hint="cs"/>
          <w:rtl/>
        </w:rPr>
        <w:t>ک</w:t>
      </w:r>
      <w:r w:rsidRPr="00A11AEC">
        <w:rPr>
          <w:rFonts w:hint="cs"/>
          <w:rtl/>
        </w:rPr>
        <w:t xml:space="preserve"> دن</w:t>
      </w:r>
      <w:r w:rsidR="00070FD7">
        <w:rPr>
          <w:rFonts w:hint="cs"/>
          <w:rtl/>
        </w:rPr>
        <w:t>ی</w:t>
      </w:r>
      <w:r w:rsidRPr="00A11AEC">
        <w:rPr>
          <w:rFonts w:hint="cs"/>
          <w:rtl/>
        </w:rPr>
        <w:t>ا</w:t>
      </w:r>
      <w:r w:rsidR="00070FD7">
        <w:rPr>
          <w:rFonts w:hint="cs"/>
          <w:rtl/>
        </w:rPr>
        <w:t>ی</w:t>
      </w:r>
      <w:r w:rsidRPr="00A11AEC">
        <w:rPr>
          <w:rFonts w:hint="cs"/>
          <w:rtl/>
        </w:rPr>
        <w:t xml:space="preserve"> خوب و</w:t>
      </w:r>
      <w:r w:rsidR="001812CE">
        <w:rPr>
          <w:rFonts w:hint="cs"/>
          <w:rtl/>
        </w:rPr>
        <w:t xml:space="preserve"> </w:t>
      </w:r>
      <w:r w:rsidRPr="00A11AEC">
        <w:rPr>
          <w:rFonts w:hint="cs"/>
          <w:rtl/>
        </w:rPr>
        <w:t>رهبان</w:t>
      </w:r>
      <w:r w:rsidR="00070FD7">
        <w:rPr>
          <w:rFonts w:hint="cs"/>
          <w:rtl/>
        </w:rPr>
        <w:t>ی</w:t>
      </w:r>
      <w:r w:rsidRPr="00A11AEC">
        <w:rPr>
          <w:rFonts w:hint="cs"/>
          <w:rtl/>
        </w:rPr>
        <w:t>ت، ز</w:t>
      </w:r>
      <w:r w:rsidR="00070FD7">
        <w:rPr>
          <w:rFonts w:hint="cs"/>
          <w:rtl/>
        </w:rPr>
        <w:t>ی</w:t>
      </w:r>
      <w:r w:rsidRPr="00A11AEC">
        <w:rPr>
          <w:rFonts w:hint="cs"/>
          <w:rtl/>
        </w:rPr>
        <w:t>را در منطق اسلام همه مظاهر زندگ</w:t>
      </w:r>
      <w:r w:rsidR="00070FD7">
        <w:rPr>
          <w:rFonts w:hint="cs"/>
          <w:rtl/>
        </w:rPr>
        <w:t>ی</w:t>
      </w:r>
      <w:r w:rsidRPr="00A11AEC">
        <w:rPr>
          <w:rFonts w:hint="cs"/>
          <w:rtl/>
        </w:rPr>
        <w:t xml:space="preserve"> از قب</w:t>
      </w:r>
      <w:r w:rsidR="00070FD7">
        <w:rPr>
          <w:rFonts w:hint="cs"/>
          <w:rtl/>
        </w:rPr>
        <w:t>ی</w:t>
      </w:r>
      <w:r w:rsidRPr="00A11AEC">
        <w:rPr>
          <w:rFonts w:hint="cs"/>
          <w:rtl/>
        </w:rPr>
        <w:t>ل مال و</w:t>
      </w:r>
      <w:r w:rsidR="001812CE">
        <w:rPr>
          <w:rFonts w:hint="cs"/>
          <w:rtl/>
        </w:rPr>
        <w:t xml:space="preserve"> </w:t>
      </w:r>
      <w:r w:rsidRPr="00A11AEC">
        <w:rPr>
          <w:rFonts w:hint="cs"/>
          <w:rtl/>
        </w:rPr>
        <w:t>ثروت، پست و</w:t>
      </w:r>
      <w:r w:rsidR="001812CE">
        <w:rPr>
          <w:rFonts w:hint="cs"/>
          <w:rtl/>
        </w:rPr>
        <w:t xml:space="preserve"> </w:t>
      </w:r>
      <w:r w:rsidRPr="00A11AEC">
        <w:rPr>
          <w:rFonts w:hint="cs"/>
          <w:rtl/>
        </w:rPr>
        <w:t>مقام، خورا</w:t>
      </w:r>
      <w:r w:rsidR="00070FD7">
        <w:rPr>
          <w:rFonts w:hint="cs"/>
          <w:rtl/>
        </w:rPr>
        <w:t>ک</w:t>
      </w:r>
      <w:r w:rsidRPr="00A11AEC">
        <w:rPr>
          <w:rFonts w:hint="cs"/>
          <w:rtl/>
        </w:rPr>
        <w:t xml:space="preserve"> و</w:t>
      </w:r>
      <w:r w:rsidR="001812CE">
        <w:rPr>
          <w:rFonts w:hint="cs"/>
          <w:rtl/>
        </w:rPr>
        <w:t xml:space="preserve"> </w:t>
      </w:r>
      <w:r w:rsidRPr="00A11AEC">
        <w:rPr>
          <w:rFonts w:hint="cs"/>
          <w:rtl/>
        </w:rPr>
        <w:t>پوشا</w:t>
      </w:r>
      <w:r w:rsidR="00070FD7">
        <w:rPr>
          <w:rFonts w:hint="cs"/>
          <w:rtl/>
        </w:rPr>
        <w:t>ک</w:t>
      </w:r>
      <w:r w:rsidRPr="00A11AEC">
        <w:rPr>
          <w:rFonts w:hint="cs"/>
          <w:rtl/>
        </w:rPr>
        <w:t>، زن و</w:t>
      </w:r>
      <w:r w:rsidR="001812CE">
        <w:rPr>
          <w:rFonts w:hint="cs"/>
          <w:rtl/>
        </w:rPr>
        <w:t xml:space="preserve"> </w:t>
      </w:r>
      <w:r w:rsidRPr="00A11AEC">
        <w:rPr>
          <w:rFonts w:hint="cs"/>
          <w:rtl/>
        </w:rPr>
        <w:t>فرزند و.... ابزار ت</w:t>
      </w:r>
      <w:r w:rsidR="00070FD7">
        <w:rPr>
          <w:rFonts w:hint="cs"/>
          <w:rtl/>
        </w:rPr>
        <w:t>ک</w:t>
      </w:r>
      <w:r w:rsidRPr="00A11AEC">
        <w:rPr>
          <w:rFonts w:hint="cs"/>
          <w:rtl/>
        </w:rPr>
        <w:t>امل و</w:t>
      </w:r>
      <w:r w:rsidR="001812CE">
        <w:rPr>
          <w:rFonts w:hint="cs"/>
          <w:rtl/>
        </w:rPr>
        <w:t xml:space="preserve"> پ</w:t>
      </w:r>
      <w:r w:rsidRPr="00A11AEC">
        <w:rPr>
          <w:rFonts w:hint="cs"/>
          <w:rtl/>
        </w:rPr>
        <w:t>شرفت آدم</w:t>
      </w:r>
      <w:r w:rsidR="00070FD7">
        <w:rPr>
          <w:rFonts w:hint="cs"/>
          <w:rtl/>
        </w:rPr>
        <w:t>ی</w:t>
      </w:r>
      <w:r w:rsidRPr="00A11AEC">
        <w:rPr>
          <w:rFonts w:hint="cs"/>
          <w:rtl/>
        </w:rPr>
        <w:t xml:space="preserve"> هستند </w:t>
      </w:r>
      <w:r w:rsidR="00070FD7">
        <w:rPr>
          <w:rFonts w:hint="cs"/>
          <w:rtl/>
        </w:rPr>
        <w:t>ک</w:t>
      </w:r>
      <w:r w:rsidRPr="00A11AEC">
        <w:rPr>
          <w:rFonts w:hint="cs"/>
          <w:rtl/>
        </w:rPr>
        <w:t>ه اگر</w:t>
      </w:r>
      <w:r w:rsidR="00E6775F">
        <w:rPr>
          <w:rFonts w:hint="cs"/>
          <w:rtl/>
        </w:rPr>
        <w:t xml:space="preserve"> به طور </w:t>
      </w:r>
      <w:r w:rsidRPr="00A11AEC">
        <w:rPr>
          <w:rFonts w:hint="cs"/>
          <w:rtl/>
        </w:rPr>
        <w:t>صح</w:t>
      </w:r>
      <w:r w:rsidR="00070FD7">
        <w:rPr>
          <w:rFonts w:hint="cs"/>
          <w:rtl/>
        </w:rPr>
        <w:t>ی</w:t>
      </w:r>
      <w:r w:rsidRPr="00A11AEC">
        <w:rPr>
          <w:rFonts w:hint="cs"/>
          <w:rtl/>
        </w:rPr>
        <w:t>ح و</w:t>
      </w:r>
      <w:r w:rsidR="001812CE">
        <w:rPr>
          <w:rFonts w:hint="cs"/>
          <w:rtl/>
        </w:rPr>
        <w:t xml:space="preserve"> </w:t>
      </w:r>
      <w:r w:rsidRPr="00A11AEC">
        <w:rPr>
          <w:rFonts w:hint="cs"/>
          <w:rtl/>
        </w:rPr>
        <w:t>متعادل مورد بهره بردار</w:t>
      </w:r>
      <w:r w:rsidR="00070FD7">
        <w:rPr>
          <w:rFonts w:hint="cs"/>
          <w:rtl/>
        </w:rPr>
        <w:t>ی</w:t>
      </w:r>
      <w:r w:rsidRPr="00A11AEC">
        <w:rPr>
          <w:rFonts w:hint="cs"/>
          <w:rtl/>
        </w:rPr>
        <w:t xml:space="preserve"> قرار گ</w:t>
      </w:r>
      <w:r w:rsidR="00070FD7">
        <w:rPr>
          <w:rFonts w:hint="cs"/>
          <w:rtl/>
        </w:rPr>
        <w:t>ی</w:t>
      </w:r>
      <w:r w:rsidRPr="00A11AEC">
        <w:rPr>
          <w:rFonts w:hint="cs"/>
          <w:rtl/>
        </w:rPr>
        <w:t>رند نه تنها دن</w:t>
      </w:r>
      <w:r w:rsidR="00070FD7">
        <w:rPr>
          <w:rFonts w:hint="cs"/>
          <w:rtl/>
        </w:rPr>
        <w:t>ی</w:t>
      </w:r>
      <w:r w:rsidRPr="00A11AEC">
        <w:rPr>
          <w:rFonts w:hint="cs"/>
          <w:rtl/>
        </w:rPr>
        <w:t>ا</w:t>
      </w:r>
      <w:r w:rsidR="00070FD7">
        <w:rPr>
          <w:rFonts w:hint="cs"/>
          <w:rtl/>
        </w:rPr>
        <w:t>ی</w:t>
      </w:r>
      <w:r w:rsidR="001812CE">
        <w:rPr>
          <w:rFonts w:hint="cs"/>
          <w:rtl/>
        </w:rPr>
        <w:t xml:space="preserve"> مردم آباد خواهد شد، بل</w:t>
      </w:r>
      <w:r w:rsidR="00070FD7">
        <w:rPr>
          <w:rFonts w:hint="cs"/>
          <w:rtl/>
        </w:rPr>
        <w:t>ک</w:t>
      </w:r>
      <w:r w:rsidR="001812CE">
        <w:rPr>
          <w:rFonts w:hint="cs"/>
          <w:rtl/>
        </w:rPr>
        <w:t xml:space="preserve">ه آخرت </w:t>
      </w:r>
      <w:r w:rsidRPr="00A11AEC">
        <w:rPr>
          <w:rFonts w:hint="cs"/>
          <w:rtl/>
        </w:rPr>
        <w:t>شان ن</w:t>
      </w:r>
      <w:r w:rsidR="00070FD7">
        <w:rPr>
          <w:rFonts w:hint="cs"/>
          <w:rtl/>
        </w:rPr>
        <w:t>ی</w:t>
      </w:r>
      <w:r w:rsidRPr="00A11AEC">
        <w:rPr>
          <w:rFonts w:hint="cs"/>
          <w:rtl/>
        </w:rPr>
        <w:t>ز آباد</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4A4E6A" w:rsidP="00DF3573">
      <w:pPr>
        <w:pStyle w:val="a2"/>
        <w:rPr>
          <w:rtl/>
        </w:rPr>
      </w:pPr>
      <w:r w:rsidRPr="00A11AEC">
        <w:rPr>
          <w:rFonts w:hint="cs"/>
          <w:rtl/>
        </w:rPr>
        <w:t>و</w:t>
      </w:r>
      <w:r w:rsidR="001812CE">
        <w:rPr>
          <w:rFonts w:hint="cs"/>
          <w:rtl/>
        </w:rPr>
        <w:t xml:space="preserve"> </w:t>
      </w:r>
      <w:r w:rsidRPr="00A11AEC">
        <w:rPr>
          <w:rFonts w:hint="cs"/>
          <w:rtl/>
        </w:rPr>
        <w:t>د</w:t>
      </w:r>
      <w:r w:rsidR="00070FD7">
        <w:rPr>
          <w:rFonts w:hint="cs"/>
          <w:rtl/>
        </w:rPr>
        <w:t>ی</w:t>
      </w:r>
      <w:r w:rsidRPr="00A11AEC">
        <w:rPr>
          <w:rFonts w:hint="cs"/>
          <w:rtl/>
        </w:rPr>
        <w:t>ن مقدس اسلام افراط و</w:t>
      </w:r>
      <w:r w:rsidR="001812CE">
        <w:rPr>
          <w:rFonts w:hint="cs"/>
          <w:rtl/>
        </w:rPr>
        <w:t xml:space="preserve"> </w:t>
      </w:r>
      <w:r w:rsidRPr="00A11AEC">
        <w:rPr>
          <w:rFonts w:hint="cs"/>
          <w:rtl/>
        </w:rPr>
        <w:t>تفر</w:t>
      </w:r>
      <w:r w:rsidR="00070FD7">
        <w:rPr>
          <w:rFonts w:hint="cs"/>
          <w:rtl/>
        </w:rPr>
        <w:t>ی</w:t>
      </w:r>
      <w:r w:rsidRPr="00A11AEC">
        <w:rPr>
          <w:rFonts w:hint="cs"/>
          <w:rtl/>
        </w:rPr>
        <w:t>ط را در همه امور زندگ</w:t>
      </w:r>
      <w:r w:rsidR="00070FD7">
        <w:rPr>
          <w:rFonts w:hint="cs"/>
          <w:rtl/>
        </w:rPr>
        <w:t>ی</w:t>
      </w:r>
      <w:r w:rsidRPr="00A11AEC">
        <w:rPr>
          <w:rFonts w:hint="cs"/>
          <w:rtl/>
        </w:rPr>
        <w:t xml:space="preserve"> مذمت و</w:t>
      </w:r>
      <w:r w:rsidR="001812CE">
        <w:rPr>
          <w:rFonts w:hint="cs"/>
          <w:rtl/>
        </w:rPr>
        <w:t xml:space="preserve"> </w:t>
      </w:r>
      <w:r w:rsidRPr="00A11AEC">
        <w:rPr>
          <w:rFonts w:hint="cs"/>
          <w:rtl/>
        </w:rPr>
        <w:t>مح</w:t>
      </w:r>
      <w:r w:rsidR="00070FD7">
        <w:rPr>
          <w:rFonts w:hint="cs"/>
          <w:rtl/>
        </w:rPr>
        <w:t>ک</w:t>
      </w:r>
      <w:r w:rsidRPr="00A11AEC">
        <w:rPr>
          <w:rFonts w:hint="cs"/>
          <w:rtl/>
        </w:rPr>
        <w:t xml:space="preserve">وم </w:t>
      </w:r>
      <w:r w:rsidR="00070FD7">
        <w:rPr>
          <w:rFonts w:hint="cs"/>
          <w:rtl/>
        </w:rPr>
        <w:t>ک</w:t>
      </w:r>
      <w:r w:rsidRPr="00A11AEC">
        <w:rPr>
          <w:rFonts w:hint="cs"/>
          <w:rtl/>
        </w:rPr>
        <w:t>رده، اعتدال و</w:t>
      </w:r>
      <w:r w:rsidR="001812CE">
        <w:rPr>
          <w:rFonts w:hint="cs"/>
          <w:rtl/>
        </w:rPr>
        <w:t xml:space="preserve"> </w:t>
      </w:r>
      <w:r w:rsidRPr="00A11AEC">
        <w:rPr>
          <w:rFonts w:hint="cs"/>
          <w:rtl/>
        </w:rPr>
        <w:t>م</w:t>
      </w:r>
      <w:r w:rsidR="00070FD7">
        <w:rPr>
          <w:rFonts w:hint="cs"/>
          <w:rtl/>
        </w:rPr>
        <w:t>ی</w:t>
      </w:r>
      <w:r w:rsidRPr="00A11AEC">
        <w:rPr>
          <w:rFonts w:hint="cs"/>
          <w:rtl/>
        </w:rPr>
        <w:t>انه رو</w:t>
      </w:r>
      <w:r w:rsidR="00070FD7">
        <w:rPr>
          <w:rFonts w:hint="cs"/>
          <w:rtl/>
        </w:rPr>
        <w:t>ی</w:t>
      </w:r>
      <w:r w:rsidRPr="00A11AEC">
        <w:rPr>
          <w:rFonts w:hint="cs"/>
          <w:rtl/>
        </w:rPr>
        <w:t xml:space="preserve"> را در تمام امور زندگ</w:t>
      </w:r>
      <w:r w:rsidR="00070FD7">
        <w:rPr>
          <w:rFonts w:hint="cs"/>
          <w:rtl/>
        </w:rPr>
        <w:t>ی</w:t>
      </w:r>
      <w:r w:rsidRPr="00A11AEC">
        <w:rPr>
          <w:rFonts w:hint="cs"/>
          <w:rtl/>
        </w:rPr>
        <w:t xml:space="preserve"> مف</w:t>
      </w:r>
      <w:r w:rsidR="00070FD7">
        <w:rPr>
          <w:rFonts w:hint="cs"/>
          <w:rtl/>
        </w:rPr>
        <w:t>ی</w:t>
      </w:r>
      <w:r w:rsidRPr="00A11AEC">
        <w:rPr>
          <w:rFonts w:hint="cs"/>
          <w:rtl/>
        </w:rPr>
        <w:t>د دانسته و</w:t>
      </w:r>
      <w:r w:rsidR="001812CE">
        <w:rPr>
          <w:rFonts w:hint="cs"/>
          <w:rtl/>
        </w:rPr>
        <w:t xml:space="preserve"> </w:t>
      </w:r>
      <w:r w:rsidRPr="00A11AEC">
        <w:rPr>
          <w:rFonts w:hint="cs"/>
          <w:rtl/>
        </w:rPr>
        <w:t>پسند نموده است، در زهد و</w:t>
      </w:r>
      <w:r w:rsidR="001812CE">
        <w:rPr>
          <w:rFonts w:hint="cs"/>
          <w:rtl/>
        </w:rPr>
        <w:t xml:space="preserve"> </w:t>
      </w:r>
      <w:r w:rsidRPr="00A11AEC">
        <w:rPr>
          <w:rFonts w:hint="cs"/>
          <w:rtl/>
        </w:rPr>
        <w:t>پارسائ</w:t>
      </w:r>
      <w:r w:rsidR="00070FD7">
        <w:rPr>
          <w:rFonts w:hint="cs"/>
          <w:rtl/>
        </w:rPr>
        <w:t>ی</w:t>
      </w:r>
      <w:r w:rsidRPr="00A11AEC">
        <w:rPr>
          <w:rFonts w:hint="cs"/>
          <w:rtl/>
        </w:rPr>
        <w:t xml:space="preserve"> ن</w:t>
      </w:r>
      <w:r w:rsidR="00070FD7">
        <w:rPr>
          <w:rFonts w:hint="cs"/>
          <w:rtl/>
        </w:rPr>
        <w:t>ی</w:t>
      </w:r>
      <w:r w:rsidRPr="00A11AEC">
        <w:rPr>
          <w:rFonts w:hint="cs"/>
          <w:rtl/>
        </w:rPr>
        <w:t>ز اعتدال و</w:t>
      </w:r>
      <w:r w:rsidR="001812CE">
        <w:rPr>
          <w:rFonts w:hint="cs"/>
          <w:rtl/>
        </w:rPr>
        <w:t xml:space="preserve"> </w:t>
      </w:r>
      <w:r w:rsidRPr="00A11AEC">
        <w:rPr>
          <w:rFonts w:hint="cs"/>
          <w:rtl/>
        </w:rPr>
        <w:t>م</w:t>
      </w:r>
      <w:r w:rsidR="00070FD7">
        <w:rPr>
          <w:rFonts w:hint="cs"/>
          <w:rtl/>
        </w:rPr>
        <w:t>ی</w:t>
      </w:r>
      <w:r w:rsidRPr="00A11AEC">
        <w:rPr>
          <w:rFonts w:hint="cs"/>
          <w:rtl/>
        </w:rPr>
        <w:t>انه رو</w:t>
      </w:r>
      <w:r w:rsidR="00070FD7">
        <w:rPr>
          <w:rFonts w:hint="cs"/>
          <w:rtl/>
        </w:rPr>
        <w:t>ی</w:t>
      </w:r>
      <w:r w:rsidRPr="00A11AEC">
        <w:rPr>
          <w:rFonts w:hint="cs"/>
          <w:rtl/>
        </w:rPr>
        <w:t xml:space="preserve"> مدنظر اسلام است، همانگونه </w:t>
      </w:r>
      <w:r w:rsidR="00070FD7">
        <w:rPr>
          <w:rFonts w:hint="cs"/>
          <w:rtl/>
        </w:rPr>
        <w:t>ک</w:t>
      </w:r>
      <w:r w:rsidRPr="00A11AEC">
        <w:rPr>
          <w:rFonts w:hint="cs"/>
          <w:rtl/>
        </w:rPr>
        <w:t>ه عشق و</w:t>
      </w:r>
      <w:r w:rsidR="001812CE">
        <w:rPr>
          <w:rFonts w:hint="cs"/>
          <w:rtl/>
        </w:rPr>
        <w:t xml:space="preserve"> </w:t>
      </w:r>
      <w:r w:rsidRPr="00A11AEC">
        <w:rPr>
          <w:rFonts w:hint="cs"/>
          <w:rtl/>
        </w:rPr>
        <w:t>علاقه شد</w:t>
      </w:r>
      <w:r w:rsidR="00070FD7">
        <w:rPr>
          <w:rFonts w:hint="cs"/>
          <w:rtl/>
        </w:rPr>
        <w:t>ی</w:t>
      </w:r>
      <w:r w:rsidRPr="00A11AEC">
        <w:rPr>
          <w:rFonts w:hint="cs"/>
          <w:rtl/>
        </w:rPr>
        <w:t>د به امور ماد</w:t>
      </w:r>
      <w:r w:rsidR="00070FD7">
        <w:rPr>
          <w:rFonts w:hint="cs"/>
          <w:rtl/>
        </w:rPr>
        <w:t>ی</w:t>
      </w:r>
      <w:r w:rsidRPr="00A11AEC">
        <w:rPr>
          <w:rFonts w:hint="cs"/>
          <w:rtl/>
        </w:rPr>
        <w:t xml:space="preserve"> و</w:t>
      </w:r>
      <w:r w:rsidR="001812CE">
        <w:rPr>
          <w:rFonts w:hint="cs"/>
          <w:rtl/>
        </w:rPr>
        <w:t xml:space="preserve"> </w:t>
      </w:r>
      <w:r w:rsidRPr="00A11AEC">
        <w:rPr>
          <w:rFonts w:hint="cs"/>
          <w:rtl/>
        </w:rPr>
        <w:t>لذتها</w:t>
      </w:r>
      <w:r w:rsidR="00070FD7">
        <w:rPr>
          <w:rFonts w:hint="cs"/>
          <w:rtl/>
        </w:rPr>
        <w:t>ی</w:t>
      </w:r>
      <w:r w:rsidRPr="00A11AEC">
        <w:rPr>
          <w:rFonts w:hint="cs"/>
          <w:rtl/>
        </w:rPr>
        <w:t xml:space="preserve"> نفسان</w:t>
      </w:r>
      <w:r w:rsidR="00070FD7">
        <w:rPr>
          <w:rFonts w:hint="cs"/>
          <w:rtl/>
        </w:rPr>
        <w:t>ی</w:t>
      </w:r>
      <w:r w:rsidRPr="00A11AEC">
        <w:rPr>
          <w:rFonts w:hint="cs"/>
          <w:rtl/>
        </w:rPr>
        <w:t xml:space="preserve"> ناپسند و</w:t>
      </w:r>
      <w:r w:rsidR="001812CE">
        <w:rPr>
          <w:rFonts w:hint="cs"/>
          <w:rtl/>
        </w:rPr>
        <w:t xml:space="preserve"> </w:t>
      </w:r>
      <w:r w:rsidRPr="00A11AEC">
        <w:rPr>
          <w:rFonts w:hint="cs"/>
          <w:rtl/>
        </w:rPr>
        <w:t>ز</w:t>
      </w:r>
      <w:r w:rsidR="00070FD7">
        <w:rPr>
          <w:rFonts w:hint="cs"/>
          <w:rtl/>
        </w:rPr>
        <w:t>ی</w:t>
      </w:r>
      <w:r w:rsidRPr="00A11AEC">
        <w:rPr>
          <w:rFonts w:hint="cs"/>
          <w:rtl/>
        </w:rPr>
        <w:t>انبار است زهد و</w:t>
      </w:r>
      <w:r w:rsidR="001812CE">
        <w:rPr>
          <w:rFonts w:hint="cs"/>
          <w:rtl/>
        </w:rPr>
        <w:t xml:space="preserve"> </w:t>
      </w:r>
      <w:r w:rsidRPr="00A11AEC">
        <w:rPr>
          <w:rFonts w:hint="cs"/>
          <w:rtl/>
        </w:rPr>
        <w:t>پارسائ</w:t>
      </w:r>
      <w:r w:rsidR="00070FD7">
        <w:rPr>
          <w:rFonts w:hint="cs"/>
          <w:rtl/>
        </w:rPr>
        <w:t>ی</w:t>
      </w:r>
      <w:r w:rsidRPr="00A11AEC">
        <w:rPr>
          <w:rFonts w:hint="cs"/>
          <w:rtl/>
        </w:rPr>
        <w:t xml:space="preserve"> تفر</w:t>
      </w:r>
      <w:r w:rsidR="00070FD7">
        <w:rPr>
          <w:rFonts w:hint="cs"/>
          <w:rtl/>
        </w:rPr>
        <w:t>ی</w:t>
      </w:r>
      <w:r w:rsidRPr="00A11AEC">
        <w:rPr>
          <w:rFonts w:hint="cs"/>
          <w:rtl/>
        </w:rPr>
        <w:t>ط</w:t>
      </w:r>
      <w:r w:rsidR="00070FD7">
        <w:rPr>
          <w:rFonts w:hint="cs"/>
          <w:rtl/>
        </w:rPr>
        <w:t>ی</w:t>
      </w:r>
      <w:r w:rsidRPr="00A11AEC">
        <w:rPr>
          <w:rFonts w:hint="cs"/>
          <w:rtl/>
        </w:rPr>
        <w:t xml:space="preserve"> به ا</w:t>
      </w:r>
      <w:r w:rsidR="00070FD7">
        <w:rPr>
          <w:rFonts w:hint="cs"/>
          <w:rtl/>
        </w:rPr>
        <w:t>ی</w:t>
      </w:r>
      <w:r w:rsidRPr="00A11AEC">
        <w:rPr>
          <w:rFonts w:hint="cs"/>
          <w:rtl/>
        </w:rPr>
        <w:t>ن معن</w:t>
      </w:r>
      <w:r w:rsidR="00070FD7">
        <w:rPr>
          <w:rFonts w:hint="cs"/>
          <w:rtl/>
        </w:rPr>
        <w:t>ی</w:t>
      </w:r>
      <w:r w:rsidRPr="00A11AEC">
        <w:rPr>
          <w:rFonts w:hint="cs"/>
          <w:rtl/>
        </w:rPr>
        <w:t xml:space="preserve"> </w:t>
      </w:r>
      <w:r w:rsidR="00070FD7">
        <w:rPr>
          <w:rFonts w:hint="cs"/>
          <w:rtl/>
        </w:rPr>
        <w:t>ک</w:t>
      </w:r>
      <w:r w:rsidRPr="00A11AEC">
        <w:rPr>
          <w:rFonts w:hint="cs"/>
          <w:rtl/>
        </w:rPr>
        <w:t>ه انسان از تمام امور دن</w:t>
      </w:r>
      <w:r w:rsidR="00070FD7">
        <w:rPr>
          <w:rFonts w:hint="cs"/>
          <w:rtl/>
        </w:rPr>
        <w:t>ی</w:t>
      </w:r>
      <w:r w:rsidRPr="00A11AEC">
        <w:rPr>
          <w:rFonts w:hint="cs"/>
          <w:rtl/>
        </w:rPr>
        <w:t>ا و</w:t>
      </w:r>
      <w:r w:rsidR="001812CE">
        <w:rPr>
          <w:rFonts w:hint="cs"/>
          <w:rtl/>
        </w:rPr>
        <w:t xml:space="preserve"> </w:t>
      </w:r>
      <w:r w:rsidRPr="00A11AEC">
        <w:rPr>
          <w:rFonts w:hint="cs"/>
          <w:rtl/>
        </w:rPr>
        <w:t>لوازم زندگ</w:t>
      </w:r>
      <w:r w:rsidR="00070FD7">
        <w:rPr>
          <w:rFonts w:hint="cs"/>
          <w:rtl/>
        </w:rPr>
        <w:t>ی</w:t>
      </w:r>
      <w:r w:rsidRPr="00A11AEC">
        <w:rPr>
          <w:rFonts w:hint="cs"/>
          <w:rtl/>
        </w:rPr>
        <w:t xml:space="preserve"> ،‌</w:t>
      </w:r>
      <w:r w:rsidR="00070FD7">
        <w:rPr>
          <w:rFonts w:hint="cs"/>
          <w:rtl/>
        </w:rPr>
        <w:t>ک</w:t>
      </w:r>
      <w:r w:rsidRPr="00A11AEC">
        <w:rPr>
          <w:rFonts w:hint="cs"/>
          <w:rtl/>
        </w:rPr>
        <w:t>ار و</w:t>
      </w:r>
      <w:r w:rsidR="001812CE">
        <w:rPr>
          <w:rFonts w:hint="cs"/>
          <w:rtl/>
        </w:rPr>
        <w:t xml:space="preserve"> </w:t>
      </w:r>
      <w:r w:rsidR="00070FD7">
        <w:rPr>
          <w:rFonts w:hint="cs"/>
          <w:rtl/>
        </w:rPr>
        <w:t>ک</w:t>
      </w:r>
      <w:r w:rsidRPr="00A11AEC">
        <w:rPr>
          <w:rFonts w:hint="cs"/>
          <w:rtl/>
        </w:rPr>
        <w:t xml:space="preserve">وشش دست </w:t>
      </w:r>
      <w:r w:rsidR="00070FD7">
        <w:rPr>
          <w:rFonts w:hint="cs"/>
          <w:rtl/>
        </w:rPr>
        <w:t>ک</w:t>
      </w:r>
      <w:r w:rsidRPr="00A11AEC">
        <w:rPr>
          <w:rFonts w:hint="cs"/>
          <w:rtl/>
        </w:rPr>
        <w:t>ش</w:t>
      </w:r>
      <w:r w:rsidR="00070FD7">
        <w:rPr>
          <w:rFonts w:hint="cs"/>
          <w:rtl/>
        </w:rPr>
        <w:t>ی</w:t>
      </w:r>
      <w:r w:rsidRPr="00A11AEC">
        <w:rPr>
          <w:rFonts w:hint="cs"/>
          <w:rtl/>
        </w:rPr>
        <w:t>ده خود و</w:t>
      </w:r>
      <w:r w:rsidR="001812CE">
        <w:rPr>
          <w:rFonts w:hint="cs"/>
          <w:rtl/>
        </w:rPr>
        <w:t xml:space="preserve"> </w:t>
      </w:r>
      <w:r w:rsidRPr="00A11AEC">
        <w:rPr>
          <w:rFonts w:hint="cs"/>
          <w:rtl/>
        </w:rPr>
        <w:t>خانواده و</w:t>
      </w:r>
      <w:r w:rsidR="001812CE">
        <w:rPr>
          <w:rFonts w:hint="cs"/>
          <w:rtl/>
        </w:rPr>
        <w:t xml:space="preserve"> </w:t>
      </w:r>
      <w:r w:rsidRPr="00A11AEC">
        <w:rPr>
          <w:rFonts w:hint="cs"/>
          <w:rtl/>
        </w:rPr>
        <w:t>افراد تحت ت</w:t>
      </w:r>
      <w:r w:rsidR="00070FD7">
        <w:rPr>
          <w:rFonts w:hint="cs"/>
          <w:rtl/>
        </w:rPr>
        <w:t>ک</w:t>
      </w:r>
      <w:r w:rsidRPr="00A11AEC">
        <w:rPr>
          <w:rFonts w:hint="cs"/>
          <w:rtl/>
        </w:rPr>
        <w:t>فل خو</w:t>
      </w:r>
      <w:r w:rsidR="00070FD7">
        <w:rPr>
          <w:rFonts w:hint="cs"/>
          <w:rtl/>
        </w:rPr>
        <w:t>ی</w:t>
      </w:r>
      <w:r w:rsidRPr="00A11AEC">
        <w:rPr>
          <w:rFonts w:hint="cs"/>
          <w:rtl/>
        </w:rPr>
        <w:t>ش را از نظر خورا</w:t>
      </w:r>
      <w:r w:rsidR="00070FD7">
        <w:rPr>
          <w:rFonts w:hint="cs"/>
          <w:rtl/>
        </w:rPr>
        <w:t>ک</w:t>
      </w:r>
      <w:r w:rsidRPr="00A11AEC">
        <w:rPr>
          <w:rFonts w:hint="cs"/>
          <w:rtl/>
        </w:rPr>
        <w:t>، پوشا</w:t>
      </w:r>
      <w:r w:rsidR="00070FD7">
        <w:rPr>
          <w:rFonts w:hint="cs"/>
          <w:rtl/>
        </w:rPr>
        <w:t>ک</w:t>
      </w:r>
      <w:r w:rsidRPr="00A11AEC">
        <w:rPr>
          <w:rFonts w:hint="cs"/>
          <w:rtl/>
        </w:rPr>
        <w:t>، مس</w:t>
      </w:r>
      <w:r w:rsidR="00070FD7">
        <w:rPr>
          <w:rFonts w:hint="cs"/>
          <w:rtl/>
        </w:rPr>
        <w:t>ک</w:t>
      </w:r>
      <w:r w:rsidRPr="00A11AEC">
        <w:rPr>
          <w:rFonts w:hint="cs"/>
          <w:rtl/>
        </w:rPr>
        <w:t>ن، درمان و.... محتاج د</w:t>
      </w:r>
      <w:r w:rsidR="00070FD7">
        <w:rPr>
          <w:rFonts w:hint="cs"/>
          <w:rtl/>
        </w:rPr>
        <w:t>ی</w:t>
      </w:r>
      <w:r w:rsidRPr="00A11AEC">
        <w:rPr>
          <w:rFonts w:hint="cs"/>
          <w:rtl/>
        </w:rPr>
        <w:t>گران نموده و</w:t>
      </w:r>
      <w:r w:rsidR="001812CE">
        <w:rPr>
          <w:rFonts w:hint="cs"/>
          <w:rtl/>
        </w:rPr>
        <w:t xml:space="preserve"> </w:t>
      </w:r>
      <w:r w:rsidRPr="00A11AEC">
        <w:rPr>
          <w:rFonts w:hint="cs"/>
          <w:rtl/>
        </w:rPr>
        <w:t>آن را رهبان</w:t>
      </w:r>
      <w:r w:rsidR="00070FD7">
        <w:rPr>
          <w:rFonts w:hint="cs"/>
          <w:rtl/>
        </w:rPr>
        <w:t>ی</w:t>
      </w:r>
      <w:r w:rsidRPr="00A11AEC">
        <w:rPr>
          <w:rFonts w:hint="cs"/>
          <w:rtl/>
        </w:rPr>
        <w:t>ت و</w:t>
      </w:r>
      <w:r w:rsidR="001812CE">
        <w:rPr>
          <w:rFonts w:hint="cs"/>
          <w:rtl/>
        </w:rPr>
        <w:t xml:space="preserve"> </w:t>
      </w:r>
      <w:r w:rsidRPr="00A11AEC">
        <w:rPr>
          <w:rFonts w:hint="cs"/>
          <w:rtl/>
        </w:rPr>
        <w:t>از عادات جاهل</w:t>
      </w:r>
      <w:r w:rsidR="00070FD7">
        <w:rPr>
          <w:rFonts w:hint="cs"/>
          <w:rtl/>
        </w:rPr>
        <w:t>ی</w:t>
      </w:r>
      <w:r w:rsidRPr="00A11AEC">
        <w:rPr>
          <w:rFonts w:hint="cs"/>
          <w:rtl/>
        </w:rPr>
        <w:t>ت دانسته است،</w:t>
      </w:r>
      <w:r w:rsidR="001812CE">
        <w:rPr>
          <w:rFonts w:hint="cs"/>
          <w:rtl/>
        </w:rPr>
        <w:t xml:space="preserve"> </w:t>
      </w:r>
      <w:r w:rsidRPr="00A11AEC">
        <w:rPr>
          <w:rFonts w:hint="cs"/>
          <w:rtl/>
        </w:rPr>
        <w:t>‌چنان</w:t>
      </w:r>
      <w:r w:rsidR="00070FD7">
        <w:rPr>
          <w:rFonts w:hint="cs"/>
          <w:rtl/>
        </w:rPr>
        <w:t>ک</w:t>
      </w:r>
      <w:r w:rsidRPr="00A11AEC">
        <w:rPr>
          <w:rFonts w:hint="cs"/>
          <w:rtl/>
        </w:rPr>
        <w:t>ه قرآن مج</w:t>
      </w:r>
      <w:r w:rsidR="00070FD7">
        <w:rPr>
          <w:rFonts w:hint="cs"/>
          <w:rtl/>
        </w:rPr>
        <w:t>ی</w:t>
      </w:r>
      <w:r w:rsidRPr="00A11AEC">
        <w:rPr>
          <w:rFonts w:hint="cs"/>
          <w:rtl/>
        </w:rPr>
        <w:t>د رهبان</w:t>
      </w:r>
      <w:r w:rsidR="00070FD7">
        <w:rPr>
          <w:rFonts w:hint="cs"/>
          <w:rtl/>
        </w:rPr>
        <w:t>ی</w:t>
      </w:r>
      <w:r w:rsidRPr="00A11AEC">
        <w:rPr>
          <w:rFonts w:hint="cs"/>
          <w:rtl/>
        </w:rPr>
        <w:t>ت و</w:t>
      </w:r>
      <w:r w:rsidR="001812CE">
        <w:rPr>
          <w:rFonts w:hint="cs"/>
          <w:rtl/>
        </w:rPr>
        <w:t xml:space="preserve"> </w:t>
      </w:r>
      <w:r w:rsidRPr="00A11AEC">
        <w:rPr>
          <w:rFonts w:hint="cs"/>
          <w:rtl/>
        </w:rPr>
        <w:t>تر</w:t>
      </w:r>
      <w:r w:rsidR="00070FD7">
        <w:rPr>
          <w:rFonts w:hint="cs"/>
          <w:rtl/>
        </w:rPr>
        <w:t>ک</w:t>
      </w:r>
      <w:r w:rsidRPr="00A11AEC">
        <w:rPr>
          <w:rFonts w:hint="cs"/>
          <w:rtl/>
        </w:rPr>
        <w:t xml:space="preserve"> دن</w:t>
      </w:r>
      <w:r w:rsidR="00070FD7">
        <w:rPr>
          <w:rFonts w:hint="cs"/>
          <w:rtl/>
        </w:rPr>
        <w:t>ی</w:t>
      </w:r>
      <w:r w:rsidRPr="00A11AEC">
        <w:rPr>
          <w:rFonts w:hint="cs"/>
          <w:rtl/>
        </w:rPr>
        <w:t>ا را عادات زشت و</w:t>
      </w:r>
      <w:r w:rsidR="001812CE">
        <w:rPr>
          <w:rFonts w:hint="cs"/>
          <w:rtl/>
        </w:rPr>
        <w:t xml:space="preserve"> </w:t>
      </w:r>
      <w:r w:rsidRPr="00A11AEC">
        <w:rPr>
          <w:rFonts w:hint="cs"/>
          <w:rtl/>
        </w:rPr>
        <w:t>ناپسند و</w:t>
      </w:r>
      <w:r w:rsidR="001812CE">
        <w:rPr>
          <w:rFonts w:hint="cs"/>
          <w:rtl/>
        </w:rPr>
        <w:t xml:space="preserve"> </w:t>
      </w:r>
      <w:r w:rsidRPr="00A11AEC">
        <w:rPr>
          <w:rFonts w:hint="cs"/>
          <w:rtl/>
        </w:rPr>
        <w:t>از بدعتها</w:t>
      </w:r>
      <w:r w:rsidR="00070FD7">
        <w:rPr>
          <w:rFonts w:hint="cs"/>
          <w:rtl/>
        </w:rPr>
        <w:t>ی</w:t>
      </w:r>
      <w:r w:rsidRPr="00A11AEC">
        <w:rPr>
          <w:rFonts w:hint="cs"/>
          <w:rtl/>
        </w:rPr>
        <w:t xml:space="preserve"> راهبان مس</w:t>
      </w:r>
      <w:r w:rsidR="00070FD7">
        <w:rPr>
          <w:rFonts w:hint="cs"/>
          <w:rtl/>
        </w:rPr>
        <w:t>ی</w:t>
      </w:r>
      <w:r w:rsidRPr="00A11AEC">
        <w:rPr>
          <w:rFonts w:hint="cs"/>
          <w:rtl/>
        </w:rPr>
        <w:t>ح</w:t>
      </w:r>
      <w:r w:rsidR="00070FD7">
        <w:rPr>
          <w:rFonts w:hint="cs"/>
          <w:rtl/>
        </w:rPr>
        <w:t>ی</w:t>
      </w:r>
      <w:r w:rsidRPr="00A11AEC">
        <w:rPr>
          <w:rFonts w:hint="cs"/>
          <w:rtl/>
        </w:rPr>
        <w:t xml:space="preserve"> م</w:t>
      </w:r>
      <w:r w:rsidR="00070FD7">
        <w:rPr>
          <w:rFonts w:hint="cs"/>
          <w:rtl/>
        </w:rPr>
        <w:t>ی</w:t>
      </w:r>
      <w:r w:rsidR="001812CE">
        <w:rPr>
          <w:rFonts w:hint="eastAsia"/>
          <w:rtl/>
        </w:rPr>
        <w:t>‌</w:t>
      </w:r>
      <w:r w:rsidRPr="00A11AEC">
        <w:rPr>
          <w:rFonts w:hint="cs"/>
          <w:rtl/>
        </w:rPr>
        <w:t>داند وآن را شد</w:t>
      </w:r>
      <w:r w:rsidR="00070FD7">
        <w:rPr>
          <w:rFonts w:hint="cs"/>
          <w:rtl/>
        </w:rPr>
        <w:t>ی</w:t>
      </w:r>
      <w:r w:rsidRPr="00A11AEC">
        <w:rPr>
          <w:rFonts w:hint="cs"/>
          <w:rtl/>
        </w:rPr>
        <w:t>داً ن</w:t>
      </w:r>
      <w:r w:rsidR="00070FD7">
        <w:rPr>
          <w:rFonts w:hint="cs"/>
          <w:rtl/>
        </w:rPr>
        <w:t>ک</w:t>
      </w:r>
      <w:r w:rsidRPr="00A11AEC">
        <w:rPr>
          <w:rFonts w:hint="cs"/>
          <w:rtl/>
        </w:rPr>
        <w:t>وهش و</w:t>
      </w:r>
      <w:r w:rsidR="001812CE">
        <w:rPr>
          <w:rFonts w:hint="cs"/>
          <w:rtl/>
        </w:rPr>
        <w:t xml:space="preserve"> </w:t>
      </w:r>
      <w:r w:rsidRPr="00A11AEC">
        <w:rPr>
          <w:rFonts w:hint="cs"/>
          <w:rtl/>
        </w:rPr>
        <w:t xml:space="preserve">مذمت قرار </w:t>
      </w:r>
      <w:r w:rsidR="00F4442B">
        <w:rPr>
          <w:rFonts w:hint="cs"/>
          <w:rtl/>
          <w:lang w:bidi="ar-SA"/>
        </w:rPr>
        <w:t>م</w:t>
      </w:r>
      <w:r w:rsidR="00070FD7">
        <w:rPr>
          <w:rFonts w:hint="cs"/>
          <w:rtl/>
          <w:lang w:bidi="ar-SA"/>
        </w:rPr>
        <w:t>ی</w:t>
      </w:r>
      <w:r w:rsidR="00F4442B">
        <w:rPr>
          <w:rFonts w:hint="cs"/>
          <w:rtl/>
          <w:lang w:bidi="ar-SA"/>
        </w:rPr>
        <w:t>‌دهد</w:t>
      </w:r>
      <w:r w:rsidRPr="00A11AEC">
        <w:rPr>
          <w:rFonts w:hint="cs"/>
          <w:rtl/>
        </w:rPr>
        <w:t>:</w:t>
      </w:r>
      <w:r w:rsidR="00DF3573">
        <w:rPr>
          <w:rFonts w:hint="cs"/>
          <w:rtl/>
        </w:rPr>
        <w:t xml:space="preserve"> </w:t>
      </w:r>
      <w:r w:rsidR="00DF3573">
        <w:rPr>
          <w:rFonts w:cs="Traditional Arabic" w:hint="cs"/>
          <w:rtl/>
        </w:rPr>
        <w:t>﴿</w:t>
      </w:r>
      <w:r w:rsidR="00DF3573" w:rsidRPr="009216F1">
        <w:rPr>
          <w:rStyle w:val="Char8"/>
          <w:rtl/>
        </w:rPr>
        <w:t xml:space="preserve">وَرَهۡبَانِيَّةً </w:t>
      </w:r>
      <w:r w:rsidR="00DF3573" w:rsidRPr="009216F1">
        <w:rPr>
          <w:rStyle w:val="Char8"/>
          <w:rFonts w:hint="cs"/>
          <w:rtl/>
        </w:rPr>
        <w:t>ٱ</w:t>
      </w:r>
      <w:r w:rsidR="00DF3573" w:rsidRPr="009216F1">
        <w:rPr>
          <w:rStyle w:val="Char8"/>
          <w:rFonts w:hint="eastAsia"/>
          <w:rtl/>
        </w:rPr>
        <w:t>بۡتَدَعُوهَا</w:t>
      </w:r>
      <w:r w:rsidR="00DF3573" w:rsidRPr="009216F1">
        <w:rPr>
          <w:rStyle w:val="Char8"/>
          <w:rtl/>
        </w:rPr>
        <w:t xml:space="preserve"> مَا كَتَبۡنَٰهَا عَلَيۡهِمۡ</w:t>
      </w:r>
      <w:r w:rsidR="00DF3573">
        <w:rPr>
          <w:rFonts w:cs="Traditional Arabic" w:hint="cs"/>
          <w:rtl/>
        </w:rPr>
        <w:t>﴾</w:t>
      </w:r>
      <w:r w:rsidRPr="00A11AEC">
        <w:rPr>
          <w:rFonts w:hint="cs"/>
          <w:rtl/>
        </w:rPr>
        <w:t xml:space="preserve"> </w:t>
      </w:r>
      <w:r w:rsidR="00DF3573">
        <w:rPr>
          <w:rStyle w:val="Char4"/>
          <w:rFonts w:hint="cs"/>
          <w:rtl/>
        </w:rPr>
        <w:t>[ال</w:t>
      </w:r>
      <w:r w:rsidR="001812CE" w:rsidRPr="000D65BC">
        <w:rPr>
          <w:rStyle w:val="Char4"/>
          <w:rFonts w:hint="cs"/>
          <w:rtl/>
        </w:rPr>
        <w:t>حديد: 27</w:t>
      </w:r>
      <w:r w:rsidR="00DF3573">
        <w:rPr>
          <w:rStyle w:val="Char4"/>
          <w:rFonts w:hint="cs"/>
          <w:rtl/>
        </w:rPr>
        <w:t>]</w:t>
      </w:r>
      <w:r w:rsidR="001812CE">
        <w:rPr>
          <w:rFonts w:hint="cs"/>
          <w:rtl/>
        </w:rPr>
        <w:t xml:space="preserve">. </w:t>
      </w:r>
      <w:r w:rsidR="001812CE">
        <w:rPr>
          <w:rFonts w:ascii="Traditional Arabic" w:hAnsi="Traditional Arabic" w:cs="Traditional Arabic"/>
          <w:rtl/>
        </w:rPr>
        <w:t>«</w:t>
      </w:r>
      <w:r w:rsidRPr="00A11AEC">
        <w:rPr>
          <w:rFonts w:hint="cs"/>
          <w:rtl/>
        </w:rPr>
        <w:t>رهبان</w:t>
      </w:r>
      <w:r w:rsidR="00070FD7">
        <w:rPr>
          <w:rFonts w:hint="cs"/>
          <w:rtl/>
        </w:rPr>
        <w:t>ی</w:t>
      </w:r>
      <w:r w:rsidRPr="00A11AEC">
        <w:rPr>
          <w:rFonts w:hint="cs"/>
          <w:rtl/>
        </w:rPr>
        <w:t>ت (و</w:t>
      </w:r>
      <w:r w:rsidR="001812CE">
        <w:rPr>
          <w:rFonts w:hint="cs"/>
          <w:rtl/>
        </w:rPr>
        <w:t xml:space="preserve"> </w:t>
      </w:r>
      <w:r w:rsidRPr="00A11AEC">
        <w:rPr>
          <w:rFonts w:hint="cs"/>
          <w:rtl/>
        </w:rPr>
        <w:t>تر</w:t>
      </w:r>
      <w:r w:rsidR="00070FD7">
        <w:rPr>
          <w:rFonts w:hint="cs"/>
          <w:rtl/>
        </w:rPr>
        <w:t>ک</w:t>
      </w:r>
      <w:r w:rsidRPr="00A11AEC">
        <w:rPr>
          <w:rFonts w:hint="cs"/>
          <w:rtl/>
        </w:rPr>
        <w:t xml:space="preserve"> دن</w:t>
      </w:r>
      <w:r w:rsidR="00070FD7">
        <w:rPr>
          <w:rFonts w:hint="cs"/>
          <w:rtl/>
        </w:rPr>
        <w:t>ی</w:t>
      </w:r>
      <w:r w:rsidRPr="00A11AEC">
        <w:rPr>
          <w:rFonts w:hint="cs"/>
          <w:rtl/>
        </w:rPr>
        <w:t>ا) را از پ</w:t>
      </w:r>
      <w:r w:rsidR="00070FD7">
        <w:rPr>
          <w:rFonts w:hint="cs"/>
          <w:rtl/>
        </w:rPr>
        <w:t>ی</w:t>
      </w:r>
      <w:r w:rsidRPr="00A11AEC">
        <w:rPr>
          <w:rFonts w:hint="cs"/>
          <w:rtl/>
        </w:rPr>
        <w:t>ش خود پد</w:t>
      </w:r>
      <w:r w:rsidR="00070FD7">
        <w:rPr>
          <w:rFonts w:hint="cs"/>
          <w:rtl/>
        </w:rPr>
        <w:t>ی</w:t>
      </w:r>
      <w:r w:rsidRPr="00A11AEC">
        <w:rPr>
          <w:rFonts w:hint="cs"/>
          <w:rtl/>
        </w:rPr>
        <w:t>د آوردند ما بر</w:t>
      </w:r>
      <w:r w:rsidR="00333238">
        <w:rPr>
          <w:rFonts w:hint="cs"/>
          <w:rtl/>
        </w:rPr>
        <w:t xml:space="preserve"> آن‌ها </w:t>
      </w:r>
      <w:r w:rsidRPr="00A11AEC">
        <w:rPr>
          <w:rFonts w:hint="cs"/>
          <w:rtl/>
        </w:rPr>
        <w:t>آن را ننوشته بود</w:t>
      </w:r>
      <w:r w:rsidR="00070FD7">
        <w:rPr>
          <w:rFonts w:hint="cs"/>
          <w:rtl/>
        </w:rPr>
        <w:t>ی</w:t>
      </w:r>
      <w:r w:rsidRPr="00A11AEC">
        <w:rPr>
          <w:rFonts w:hint="cs"/>
          <w:rtl/>
        </w:rPr>
        <w:t>م</w:t>
      </w:r>
      <w:r w:rsidR="001812CE">
        <w:rPr>
          <w:rFonts w:ascii="Traditional Arabic" w:hAnsi="Traditional Arabic" w:cs="Traditional Arabic"/>
          <w:rtl/>
        </w:rPr>
        <w:t>»</w:t>
      </w:r>
      <w:r w:rsidRPr="00A11AEC">
        <w:rPr>
          <w:rFonts w:hint="cs"/>
          <w:rtl/>
        </w:rPr>
        <w:t xml:space="preserve">. </w:t>
      </w:r>
    </w:p>
    <w:p w:rsidR="004A4E6A" w:rsidRPr="00A11AEC" w:rsidRDefault="004A4E6A" w:rsidP="000D65BC">
      <w:pPr>
        <w:pStyle w:val="a2"/>
        <w:rPr>
          <w:rtl/>
        </w:rPr>
      </w:pPr>
      <w:r w:rsidRPr="00A11AEC">
        <w:rPr>
          <w:rFonts w:hint="cs"/>
          <w:rtl/>
        </w:rPr>
        <w:t>و</w:t>
      </w:r>
      <w:r w:rsidR="001812CE">
        <w:rPr>
          <w:rFonts w:hint="cs"/>
          <w:rtl/>
        </w:rPr>
        <w:t xml:space="preserve"> </w:t>
      </w:r>
      <w:r w:rsidRPr="00A11AEC">
        <w:rPr>
          <w:rFonts w:hint="cs"/>
          <w:rtl/>
        </w:rPr>
        <w:t>رسول خدا</w:t>
      </w:r>
      <w:r w:rsidR="001812CE">
        <w:rPr>
          <w:rFonts w:hint="cs"/>
          <w:rtl/>
        </w:rPr>
        <w:t xml:space="preserve"> </w:t>
      </w:r>
      <w:r w:rsidR="001812CE">
        <w:rPr>
          <w:rFonts w:cs="CTraditional Arabic" w:hint="cs"/>
          <w:rtl/>
        </w:rPr>
        <w:t>ص</w:t>
      </w:r>
      <w:r w:rsidRPr="00A11AEC">
        <w:rPr>
          <w:rFonts w:hint="cs"/>
          <w:rtl/>
        </w:rPr>
        <w:t xml:space="preserve"> ن</w:t>
      </w:r>
      <w:r w:rsidR="00070FD7">
        <w:rPr>
          <w:rFonts w:hint="cs"/>
          <w:rtl/>
        </w:rPr>
        <w:t>ی</w:t>
      </w:r>
      <w:r w:rsidRPr="00A11AEC">
        <w:rPr>
          <w:rFonts w:hint="cs"/>
          <w:rtl/>
        </w:rPr>
        <w:t>ز اند</w:t>
      </w:r>
      <w:r w:rsidR="00070FD7">
        <w:rPr>
          <w:rFonts w:hint="cs"/>
          <w:rtl/>
        </w:rPr>
        <w:t>ی</w:t>
      </w:r>
      <w:r w:rsidRPr="00A11AEC">
        <w:rPr>
          <w:rFonts w:hint="cs"/>
          <w:rtl/>
        </w:rPr>
        <w:t>شه تر</w:t>
      </w:r>
      <w:r w:rsidR="00070FD7">
        <w:rPr>
          <w:rFonts w:hint="cs"/>
          <w:rtl/>
        </w:rPr>
        <w:t>ک</w:t>
      </w:r>
      <w:r w:rsidRPr="00A11AEC">
        <w:rPr>
          <w:rFonts w:hint="cs"/>
          <w:rtl/>
        </w:rPr>
        <w:t xml:space="preserve"> دن</w:t>
      </w:r>
      <w:r w:rsidR="00070FD7">
        <w:rPr>
          <w:rFonts w:hint="cs"/>
          <w:rtl/>
        </w:rPr>
        <w:t>ی</w:t>
      </w:r>
      <w:r w:rsidRPr="00A11AEC">
        <w:rPr>
          <w:rFonts w:hint="cs"/>
          <w:rtl/>
        </w:rPr>
        <w:t>ا و</w:t>
      </w:r>
      <w:r w:rsidR="001812CE">
        <w:rPr>
          <w:rFonts w:hint="cs"/>
          <w:rtl/>
        </w:rPr>
        <w:t xml:space="preserve"> </w:t>
      </w:r>
      <w:r w:rsidRPr="00A11AEC">
        <w:rPr>
          <w:rFonts w:hint="cs"/>
          <w:rtl/>
        </w:rPr>
        <w:t>گوشه</w:t>
      </w:r>
      <w:r w:rsidR="001812CE">
        <w:rPr>
          <w:rFonts w:hint="eastAsia"/>
          <w:rtl/>
        </w:rPr>
        <w:t>‌</w:t>
      </w:r>
      <w:r w:rsidRPr="00A11AEC">
        <w:rPr>
          <w:rFonts w:hint="cs"/>
          <w:rtl/>
        </w:rPr>
        <w:t>گ</w:t>
      </w:r>
      <w:r w:rsidR="00070FD7">
        <w:rPr>
          <w:rFonts w:hint="cs"/>
          <w:rtl/>
        </w:rPr>
        <w:t>ی</w:t>
      </w:r>
      <w:r w:rsidRPr="00A11AEC">
        <w:rPr>
          <w:rFonts w:hint="cs"/>
          <w:rtl/>
        </w:rPr>
        <w:t>ر</w:t>
      </w:r>
      <w:r w:rsidR="00070FD7">
        <w:rPr>
          <w:rFonts w:hint="cs"/>
          <w:rtl/>
        </w:rPr>
        <w:t>ی</w:t>
      </w:r>
      <w:r w:rsidRPr="00A11AEC">
        <w:rPr>
          <w:rFonts w:hint="cs"/>
          <w:rtl/>
        </w:rPr>
        <w:t xml:space="preserve"> مطلق را نم</w:t>
      </w:r>
      <w:r w:rsidR="00070FD7">
        <w:rPr>
          <w:rFonts w:hint="cs"/>
          <w:rtl/>
        </w:rPr>
        <w:t>ی</w:t>
      </w:r>
      <w:r w:rsidR="001812CE">
        <w:rPr>
          <w:rFonts w:hint="eastAsia"/>
          <w:rtl/>
        </w:rPr>
        <w:t>‌</w:t>
      </w:r>
      <w:r w:rsidRPr="00A11AEC">
        <w:rPr>
          <w:rFonts w:hint="cs"/>
          <w:rtl/>
        </w:rPr>
        <w:t>پسندد و</w:t>
      </w:r>
      <w:r w:rsidR="00333238">
        <w:rPr>
          <w:rFonts w:hint="cs"/>
          <w:rtl/>
        </w:rPr>
        <w:t xml:space="preserve"> هرگاه </w:t>
      </w:r>
      <w:r w:rsidRPr="00A11AEC">
        <w:rPr>
          <w:rFonts w:hint="cs"/>
          <w:rtl/>
        </w:rPr>
        <w:t>در م</w:t>
      </w:r>
      <w:r w:rsidR="00070FD7">
        <w:rPr>
          <w:rFonts w:hint="cs"/>
          <w:rtl/>
        </w:rPr>
        <w:t>ی</w:t>
      </w:r>
      <w:r w:rsidRPr="00A11AEC">
        <w:rPr>
          <w:rFonts w:hint="cs"/>
          <w:rtl/>
        </w:rPr>
        <w:t xml:space="preserve">ان </w:t>
      </w:r>
      <w:r w:rsidR="00070FD7">
        <w:rPr>
          <w:rFonts w:hint="cs"/>
          <w:rtl/>
        </w:rPr>
        <w:t>ی</w:t>
      </w:r>
      <w:r w:rsidRPr="00A11AEC">
        <w:rPr>
          <w:rFonts w:hint="cs"/>
          <w:rtl/>
        </w:rPr>
        <w:t>ارانش آثار</w:t>
      </w:r>
      <w:r w:rsidR="00070FD7">
        <w:rPr>
          <w:rFonts w:hint="cs"/>
          <w:rtl/>
        </w:rPr>
        <w:t>ی</w:t>
      </w:r>
      <w:r w:rsidRPr="00A11AEC">
        <w:rPr>
          <w:rFonts w:hint="cs"/>
          <w:rtl/>
        </w:rPr>
        <w:t xml:space="preserve"> از گرا</w:t>
      </w:r>
      <w:r w:rsidR="00070FD7">
        <w:rPr>
          <w:rFonts w:hint="cs"/>
          <w:rtl/>
        </w:rPr>
        <w:t>ی</w:t>
      </w:r>
      <w:r w:rsidRPr="00A11AEC">
        <w:rPr>
          <w:rFonts w:hint="cs"/>
          <w:rtl/>
        </w:rPr>
        <w:t>ش به چن</w:t>
      </w:r>
      <w:r w:rsidR="00070FD7">
        <w:rPr>
          <w:rFonts w:hint="cs"/>
          <w:rtl/>
        </w:rPr>
        <w:t>ی</w:t>
      </w:r>
      <w:r w:rsidRPr="00A11AEC">
        <w:rPr>
          <w:rFonts w:hint="cs"/>
          <w:rtl/>
        </w:rPr>
        <w:t>ن رفتار</w:t>
      </w:r>
      <w:r w:rsidR="00070FD7">
        <w:rPr>
          <w:rFonts w:hint="cs"/>
          <w:rtl/>
        </w:rPr>
        <w:t>ی</w:t>
      </w:r>
      <w:r w:rsidRPr="00A11AEC">
        <w:rPr>
          <w:rFonts w:hint="cs"/>
          <w:rtl/>
        </w:rPr>
        <w:t xml:space="preserve"> را ملاحظه م</w:t>
      </w:r>
      <w:r w:rsidR="00070FD7">
        <w:rPr>
          <w:rFonts w:hint="cs"/>
          <w:rtl/>
        </w:rPr>
        <w:t>ی</w:t>
      </w:r>
      <w:r w:rsidR="001812CE">
        <w:rPr>
          <w:rFonts w:hint="eastAsia"/>
          <w:rtl/>
        </w:rPr>
        <w:t>‌</w:t>
      </w:r>
      <w:r w:rsidR="00070FD7">
        <w:rPr>
          <w:rFonts w:hint="cs"/>
          <w:rtl/>
        </w:rPr>
        <w:t>ک</w:t>
      </w:r>
      <w:r w:rsidR="001812CE">
        <w:rPr>
          <w:rFonts w:hint="cs"/>
          <w:rtl/>
        </w:rPr>
        <w:t>رد هر</w:t>
      </w:r>
      <w:r w:rsidRPr="00A11AEC">
        <w:rPr>
          <w:rFonts w:hint="cs"/>
          <w:rtl/>
        </w:rPr>
        <w:t>چه زودتر ا</w:t>
      </w:r>
      <w:r w:rsidR="00070FD7">
        <w:rPr>
          <w:rFonts w:hint="cs"/>
          <w:rtl/>
        </w:rPr>
        <w:t>ی</w:t>
      </w:r>
      <w:r w:rsidRPr="00A11AEC">
        <w:rPr>
          <w:rFonts w:hint="cs"/>
          <w:rtl/>
        </w:rPr>
        <w:t xml:space="preserve">نگونه </w:t>
      </w:r>
      <w:r w:rsidR="00070FD7">
        <w:rPr>
          <w:rFonts w:hint="cs"/>
          <w:rtl/>
        </w:rPr>
        <w:t>ک</w:t>
      </w:r>
      <w:r w:rsidRPr="00A11AEC">
        <w:rPr>
          <w:rFonts w:hint="cs"/>
          <w:rtl/>
        </w:rPr>
        <w:t>ج ف</w:t>
      </w:r>
      <w:r w:rsidR="00070FD7">
        <w:rPr>
          <w:rFonts w:hint="cs"/>
          <w:rtl/>
        </w:rPr>
        <w:t>ک</w:t>
      </w:r>
      <w:r w:rsidRPr="00A11AEC">
        <w:rPr>
          <w:rFonts w:hint="cs"/>
          <w:rtl/>
        </w:rPr>
        <w:t>ر</w:t>
      </w:r>
      <w:r w:rsidR="00070FD7">
        <w:rPr>
          <w:rFonts w:hint="cs"/>
          <w:rtl/>
        </w:rPr>
        <w:t>ی</w:t>
      </w:r>
      <w:r w:rsidRPr="00A11AEC">
        <w:rPr>
          <w:rFonts w:hint="cs"/>
          <w:rtl/>
        </w:rPr>
        <w:t>ها را اصلاح و</w:t>
      </w:r>
      <w:r w:rsidR="001812CE">
        <w:rPr>
          <w:rFonts w:hint="cs"/>
          <w:rtl/>
        </w:rPr>
        <w:t xml:space="preserve"> </w:t>
      </w:r>
      <w:r w:rsidRPr="00A11AEC">
        <w:rPr>
          <w:rFonts w:hint="cs"/>
          <w:rtl/>
        </w:rPr>
        <w:t>به روش</w:t>
      </w:r>
      <w:r w:rsidR="00070FD7">
        <w:rPr>
          <w:rFonts w:hint="cs"/>
          <w:rtl/>
        </w:rPr>
        <w:t>ی</w:t>
      </w:r>
      <w:r w:rsidRPr="00A11AEC">
        <w:rPr>
          <w:rFonts w:hint="cs"/>
          <w:rtl/>
        </w:rPr>
        <w:t xml:space="preserve"> صح</w:t>
      </w:r>
      <w:r w:rsidR="00070FD7">
        <w:rPr>
          <w:rFonts w:hint="cs"/>
          <w:rtl/>
        </w:rPr>
        <w:t>ی</w:t>
      </w:r>
      <w:r w:rsidRPr="00A11AEC">
        <w:rPr>
          <w:rFonts w:hint="cs"/>
          <w:rtl/>
        </w:rPr>
        <w:t>ح و</w:t>
      </w:r>
      <w:r w:rsidR="001812CE">
        <w:rPr>
          <w:rFonts w:hint="cs"/>
          <w:rtl/>
        </w:rPr>
        <w:t xml:space="preserve"> </w:t>
      </w:r>
      <w:r w:rsidRPr="00A11AEC">
        <w:rPr>
          <w:rFonts w:hint="cs"/>
          <w:rtl/>
        </w:rPr>
        <w:t>درست آنان را هدا</w:t>
      </w:r>
      <w:r w:rsidR="00070FD7">
        <w:rPr>
          <w:rFonts w:hint="cs"/>
          <w:rtl/>
        </w:rPr>
        <w:t>ی</w:t>
      </w:r>
      <w:r w:rsidRPr="00A11AEC">
        <w:rPr>
          <w:rFonts w:hint="cs"/>
          <w:rtl/>
        </w:rPr>
        <w:t>ت و</w:t>
      </w:r>
      <w:r w:rsidR="001812CE">
        <w:rPr>
          <w:rFonts w:hint="cs"/>
          <w:rtl/>
        </w:rPr>
        <w:t xml:space="preserve"> </w:t>
      </w:r>
      <w:r w:rsidRPr="00A11AEC">
        <w:rPr>
          <w:rFonts w:hint="cs"/>
          <w:rtl/>
        </w:rPr>
        <w:t>راهنمائ</w:t>
      </w:r>
      <w:r w:rsidR="00070FD7">
        <w:rPr>
          <w:rFonts w:hint="cs"/>
          <w:rtl/>
        </w:rPr>
        <w:t>ی</w:t>
      </w:r>
      <w:r w:rsidRPr="00A11AEC">
        <w:rPr>
          <w:rFonts w:hint="cs"/>
          <w:rtl/>
        </w:rPr>
        <w:t xml:space="preserve"> م</w:t>
      </w:r>
      <w:r w:rsidR="00070FD7">
        <w:rPr>
          <w:rFonts w:hint="cs"/>
          <w:rtl/>
        </w:rPr>
        <w:t>ی</w:t>
      </w:r>
      <w:r w:rsidR="001812CE">
        <w:rPr>
          <w:rFonts w:hint="eastAsia"/>
          <w:rtl/>
        </w:rPr>
        <w:t>‌</w:t>
      </w:r>
      <w:r w:rsidRPr="00A11AEC">
        <w:rPr>
          <w:rFonts w:hint="cs"/>
          <w:rtl/>
        </w:rPr>
        <w:t>نمود و</w:t>
      </w:r>
      <w:r w:rsidR="001812CE">
        <w:rPr>
          <w:rFonts w:hint="cs"/>
          <w:rtl/>
        </w:rPr>
        <w:t xml:space="preserve"> برا</w:t>
      </w:r>
      <w:r w:rsidR="00070FD7">
        <w:rPr>
          <w:rFonts w:hint="cs"/>
          <w:rtl/>
        </w:rPr>
        <w:t>ی</w:t>
      </w:r>
      <w:r w:rsidR="001812CE">
        <w:rPr>
          <w:rFonts w:hint="cs"/>
          <w:rtl/>
        </w:rPr>
        <w:t xml:space="preserve"> هم</w:t>
      </w:r>
      <w:r w:rsidR="00070FD7">
        <w:rPr>
          <w:rFonts w:hint="cs"/>
          <w:rtl/>
        </w:rPr>
        <w:t>ی</w:t>
      </w:r>
      <w:r w:rsidR="001812CE">
        <w:rPr>
          <w:rFonts w:hint="cs"/>
          <w:rtl/>
        </w:rPr>
        <w:t xml:space="preserve">شه اعلام </w:t>
      </w:r>
      <w:r w:rsidR="001812CE" w:rsidRPr="00AA0B43">
        <w:rPr>
          <w:rFonts w:hint="cs"/>
          <w:rtl/>
        </w:rPr>
        <w:t xml:space="preserve">فرمودند: </w:t>
      </w:r>
      <w:r w:rsidR="001812CE" w:rsidRPr="000D65BC">
        <w:rPr>
          <w:rStyle w:val="Char5"/>
          <w:rtl/>
        </w:rPr>
        <w:t>«لا رهبانية في ال</w:t>
      </w:r>
      <w:r w:rsidR="001812CE" w:rsidRPr="000D65BC">
        <w:rPr>
          <w:rStyle w:val="Char5"/>
          <w:rFonts w:hint="cs"/>
          <w:rtl/>
        </w:rPr>
        <w:t>إ</w:t>
      </w:r>
      <w:r w:rsidR="001812CE" w:rsidRPr="000D65BC">
        <w:rPr>
          <w:rStyle w:val="Char5"/>
          <w:rtl/>
        </w:rPr>
        <w:t>سلام»</w:t>
      </w:r>
      <w:r w:rsidR="000D65BC" w:rsidRPr="000D65BC">
        <w:rPr>
          <w:rFonts w:hint="cs"/>
          <w:vertAlign w:val="superscript"/>
          <w:rtl/>
        </w:rPr>
        <w:t>(</w:t>
      </w:r>
      <w:r w:rsidR="000D65BC" w:rsidRPr="000D65BC">
        <w:rPr>
          <w:vertAlign w:val="superscript"/>
          <w:rtl/>
        </w:rPr>
        <w:footnoteReference w:id="5"/>
      </w:r>
      <w:r w:rsidR="000D65BC" w:rsidRPr="000D65BC">
        <w:rPr>
          <w:rFonts w:hint="cs"/>
          <w:vertAlign w:val="superscript"/>
          <w:rtl/>
        </w:rPr>
        <w:t>)</w:t>
      </w:r>
      <w:r w:rsidR="00495940" w:rsidRPr="000D65BC">
        <w:rPr>
          <w:rFonts w:hint="cs"/>
          <w:rtl/>
        </w:rPr>
        <w:t xml:space="preserve">. </w:t>
      </w:r>
      <w:r w:rsidR="001812CE" w:rsidRPr="00AA0B43">
        <w:rPr>
          <w:rFonts w:ascii="Traditional Arabic" w:hAnsi="Traditional Arabic" w:cs="Traditional Arabic"/>
          <w:rtl/>
        </w:rPr>
        <w:t>«</w:t>
      </w:r>
      <w:r w:rsidRPr="00AA0B43">
        <w:rPr>
          <w:rFonts w:hint="cs"/>
          <w:rtl/>
        </w:rPr>
        <w:t>رهبان</w:t>
      </w:r>
      <w:r w:rsidR="00070FD7">
        <w:rPr>
          <w:rFonts w:hint="cs"/>
          <w:rtl/>
        </w:rPr>
        <w:t>ی</w:t>
      </w:r>
      <w:r w:rsidRPr="00AA0B43">
        <w:rPr>
          <w:rFonts w:hint="cs"/>
          <w:rtl/>
        </w:rPr>
        <w:t>ت</w:t>
      </w:r>
      <w:r w:rsidRPr="00A11AEC">
        <w:rPr>
          <w:rFonts w:hint="cs"/>
          <w:rtl/>
        </w:rPr>
        <w:t xml:space="preserve"> در اسلام وجود ندارد</w:t>
      </w:r>
      <w:r w:rsidR="001812CE">
        <w:rPr>
          <w:rFonts w:ascii="Traditional Arabic" w:hAnsi="Traditional Arabic" w:cs="Traditional Arabic"/>
          <w:rtl/>
        </w:rPr>
        <w:t>»</w:t>
      </w:r>
      <w:r w:rsidRPr="00A11AEC">
        <w:rPr>
          <w:rFonts w:hint="cs"/>
          <w:rtl/>
        </w:rPr>
        <w:t>.</w:t>
      </w:r>
    </w:p>
    <w:p w:rsidR="004A4E6A" w:rsidRPr="001613A1" w:rsidRDefault="004A4E6A" w:rsidP="000D65BC">
      <w:pPr>
        <w:pStyle w:val="a3"/>
        <w:rPr>
          <w:vertAlign w:val="subscript"/>
          <w:rtl/>
        </w:rPr>
      </w:pPr>
      <w:r w:rsidRPr="00A11AEC">
        <w:rPr>
          <w:rFonts w:cs="Zar" w:hint="cs"/>
          <w:rtl/>
        </w:rPr>
        <w:lastRenderedPageBreak/>
        <w:t xml:space="preserve">102ـ </w:t>
      </w:r>
      <w:r w:rsidRPr="001613A1">
        <w:rPr>
          <w:rtl/>
        </w:rPr>
        <w:t>وعن أَنَسَ بْنَ مَالِكٍ</w:t>
      </w:r>
      <w:r w:rsidR="002C3640" w:rsidRPr="002C3640">
        <w:rPr>
          <w:rFonts w:cs="CTraditional Arabic"/>
          <w:rtl/>
        </w:rPr>
        <w:t>س</w:t>
      </w:r>
      <w:r w:rsidR="001613A1">
        <w:rPr>
          <w:rFonts w:hint="cs"/>
          <w:rtl/>
        </w:rPr>
        <w:t xml:space="preserve"> </w:t>
      </w:r>
      <w:r w:rsidRPr="001613A1">
        <w:rPr>
          <w:rtl/>
        </w:rPr>
        <w:t>يَقُولُ:جَاءَ ثَلَاثَةُ رَهْطٍ إِلَى بُيُوتِ أَزْوَاجِ النَّبِيِّ</w:t>
      </w:r>
      <w:r w:rsidR="002C3640" w:rsidRPr="002C3640">
        <w:rPr>
          <w:rFonts w:cs="CTraditional Arabic"/>
          <w:rtl/>
        </w:rPr>
        <w:t xml:space="preserve"> ج</w:t>
      </w:r>
      <w:r w:rsidR="001613A1">
        <w:rPr>
          <w:rFonts w:hint="cs"/>
          <w:rtl/>
        </w:rPr>
        <w:t xml:space="preserve"> </w:t>
      </w:r>
      <w:r w:rsidRPr="001613A1">
        <w:rPr>
          <w:rtl/>
        </w:rPr>
        <w:t>يَسْأَلُونَ عَنْ عِبَادَةِ النَّبِيِّ</w:t>
      </w:r>
      <w:r w:rsidR="002C3640" w:rsidRPr="002C3640">
        <w:rPr>
          <w:rFonts w:cs="CTraditional Arabic"/>
          <w:rtl/>
        </w:rPr>
        <w:t xml:space="preserve"> ج</w:t>
      </w:r>
      <w:r w:rsidRPr="001613A1">
        <w:rPr>
          <w:vertAlign w:val="subscript"/>
          <w:rtl/>
        </w:rPr>
        <w:t xml:space="preserve"> </w:t>
      </w:r>
      <w:r w:rsidRPr="001613A1">
        <w:rPr>
          <w:rtl/>
        </w:rPr>
        <w:t>فَلَمَّا أُخْبِرُوا كَأَنَّهُمْ تَقَالُّوهَا فَقَالُوا</w:t>
      </w:r>
      <w:r w:rsidR="001613A1">
        <w:rPr>
          <w:rFonts w:hint="cs"/>
          <w:rtl/>
        </w:rPr>
        <w:t>:</w:t>
      </w:r>
      <w:r w:rsidRPr="001613A1">
        <w:rPr>
          <w:rtl/>
        </w:rPr>
        <w:t xml:space="preserve"> وَأَيْنَ نَحْنُ مِنْ النَّبِيِّ</w:t>
      </w:r>
      <w:r w:rsidR="002C3640" w:rsidRPr="002C3640">
        <w:rPr>
          <w:rFonts w:cs="CTraditional Arabic"/>
          <w:rtl/>
        </w:rPr>
        <w:t xml:space="preserve"> ج</w:t>
      </w:r>
      <w:r w:rsidRPr="001613A1">
        <w:rPr>
          <w:rtl/>
        </w:rPr>
        <w:t xml:space="preserve"> قَدْ غُفِرَ لَهُ مَا تَقَدَّمَ مِنْ ذَنْبِهِ وَمَا تَأَخَّرَ قَالَ أَحَدُهُمْ</w:t>
      </w:r>
      <w:r w:rsidR="001613A1">
        <w:rPr>
          <w:rFonts w:hint="cs"/>
          <w:rtl/>
        </w:rPr>
        <w:t>:</w:t>
      </w:r>
      <w:r w:rsidRPr="001613A1">
        <w:rPr>
          <w:rtl/>
        </w:rPr>
        <w:t xml:space="preserve"> أَمَّا أَنَا فَإِنِّي أُصَلِّي اللَّيْلَ أَبَدًا وَقَالَ آخَرُ</w:t>
      </w:r>
      <w:r w:rsidR="001613A1">
        <w:rPr>
          <w:rFonts w:hint="cs"/>
          <w:rtl/>
        </w:rPr>
        <w:t>:</w:t>
      </w:r>
      <w:r w:rsidRPr="001613A1">
        <w:rPr>
          <w:rtl/>
        </w:rPr>
        <w:t xml:space="preserve"> أَنَا أَصُومُ الدَّهْرَ وَلَا أُفْطِرُ وَقَالَ آخَرُ</w:t>
      </w:r>
      <w:r w:rsidR="001613A1">
        <w:rPr>
          <w:rFonts w:hint="cs"/>
          <w:rtl/>
        </w:rPr>
        <w:t>:</w:t>
      </w:r>
      <w:r w:rsidRPr="001613A1">
        <w:rPr>
          <w:rtl/>
        </w:rPr>
        <w:t xml:space="preserve"> أَنَا أَعْتَزِلُ النِّسَاءَ فَلَا أَتَزَوَّجُ أَبَدًا فَجَاءَ رسول الله</w:t>
      </w:r>
      <w:r w:rsidR="002C3640" w:rsidRPr="002C3640">
        <w:rPr>
          <w:rFonts w:cs="CTraditional Arabic"/>
          <w:rtl/>
        </w:rPr>
        <w:t xml:space="preserve"> ج</w:t>
      </w:r>
      <w:r w:rsidRPr="001613A1">
        <w:rPr>
          <w:vertAlign w:val="subscript"/>
          <w:rtl/>
        </w:rPr>
        <w:t xml:space="preserve"> </w:t>
      </w:r>
      <w:r w:rsidRPr="001613A1">
        <w:rPr>
          <w:rtl/>
        </w:rPr>
        <w:t>إِلَيْهِمْ فَقَالَ</w:t>
      </w:r>
      <w:r w:rsidR="001613A1">
        <w:rPr>
          <w:rFonts w:hint="cs"/>
          <w:rtl/>
        </w:rPr>
        <w:t>:</w:t>
      </w:r>
      <w:r w:rsidRPr="001613A1">
        <w:rPr>
          <w:rtl/>
        </w:rPr>
        <w:t xml:space="preserve"> أَنْتُمْ الَّذِينَ قُلْتُمْ كَذَا وَكَذَا أَمَا وَاللَّهِ إِنِّي لَأَخْشَاكُمْ لِلَّهِ وَأَتْقَاكُمْ لَهُ لَكِنِّي أَصُومُ وَأُفْطِرُ وَأُصَلِّي وَأَرْقُدُ وَأَتَزَوَّجُ النِّسَاءَ فَمَنْ رَغِبَ عَنْ سُنَّتِي فَلَيْسَ مِنِّي.</w:t>
      </w:r>
      <w:r w:rsidR="001613A1">
        <w:rPr>
          <w:rFonts w:hint="cs"/>
          <w:rtl/>
        </w:rPr>
        <w:t xml:space="preserve"> </w:t>
      </w:r>
      <w:r w:rsidR="001613A1" w:rsidRPr="000D65BC">
        <w:rPr>
          <w:rStyle w:val="Char2"/>
          <w:rFonts w:hint="cs"/>
          <w:rtl/>
        </w:rPr>
        <w:t>(متفق عل</w:t>
      </w:r>
      <w:r w:rsidR="00070FD7">
        <w:rPr>
          <w:rStyle w:val="Char2"/>
          <w:rFonts w:hint="cs"/>
          <w:rtl/>
        </w:rPr>
        <w:t>ی</w:t>
      </w:r>
      <w:r w:rsidR="001613A1" w:rsidRPr="000D65BC">
        <w:rPr>
          <w:rStyle w:val="Char2"/>
          <w:rFonts w:hint="cs"/>
          <w:rtl/>
        </w:rPr>
        <w:t>ه).</w:t>
      </w:r>
    </w:p>
    <w:p w:rsidR="004A4E6A" w:rsidRPr="00A11AEC" w:rsidRDefault="004A4E6A" w:rsidP="000D65BC">
      <w:pPr>
        <w:pStyle w:val="a2"/>
        <w:rPr>
          <w:rtl/>
        </w:rPr>
      </w:pPr>
      <w:r w:rsidRPr="00A11AEC">
        <w:rPr>
          <w:rFonts w:hint="cs"/>
          <w:rtl/>
        </w:rPr>
        <w:t>حضرت انس</w:t>
      </w:r>
      <w:r w:rsidR="002C3640" w:rsidRPr="002C3640">
        <w:rPr>
          <w:rFonts w:cs="CTraditional Arabic" w:hint="cs"/>
          <w:vertAlign w:val="subscript"/>
          <w:rtl/>
        </w:rPr>
        <w:t>س</w:t>
      </w:r>
      <w:r w:rsidR="00E7220B">
        <w:rPr>
          <w:rFonts w:hint="cs"/>
          <w:rtl/>
        </w:rPr>
        <w:t xml:space="preserve"> </w:t>
      </w:r>
      <w:r w:rsidRPr="00A11AEC">
        <w:rPr>
          <w:rFonts w:hint="cs"/>
          <w:rtl/>
        </w:rPr>
        <w:t>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 xml:space="preserve">سه شخص از </w:t>
      </w:r>
      <w:r w:rsidR="00070FD7">
        <w:rPr>
          <w:rFonts w:hint="cs"/>
          <w:rtl/>
        </w:rPr>
        <w:t>ی</w:t>
      </w:r>
      <w:r w:rsidRPr="00A11AEC">
        <w:rPr>
          <w:rFonts w:hint="cs"/>
          <w:rtl/>
        </w:rPr>
        <w:t>اران پ</w:t>
      </w:r>
      <w:r w:rsidR="00070FD7">
        <w:rPr>
          <w:rFonts w:hint="cs"/>
          <w:rtl/>
        </w:rPr>
        <w:t>ی</w:t>
      </w:r>
      <w:r w:rsidRPr="00A11AEC">
        <w:rPr>
          <w:rFonts w:hint="cs"/>
          <w:rtl/>
        </w:rPr>
        <w:t>امبر به خانه رسول الله</w:t>
      </w:r>
      <w:r w:rsidR="00E7220B">
        <w:rPr>
          <w:rFonts w:hint="cs"/>
          <w:rtl/>
        </w:rPr>
        <w:t xml:space="preserve"> </w:t>
      </w:r>
      <w:r w:rsidR="00E7220B">
        <w:rPr>
          <w:rFonts w:cs="CTraditional Arabic" w:hint="cs"/>
          <w:rtl/>
        </w:rPr>
        <w:t>ص</w:t>
      </w:r>
      <w:r w:rsidRPr="00A11AEC">
        <w:rPr>
          <w:rFonts w:hint="cs"/>
          <w:rtl/>
        </w:rPr>
        <w:t xml:space="preserve"> آمدند و</w:t>
      </w:r>
      <w:r w:rsidR="00E7220B">
        <w:rPr>
          <w:rFonts w:hint="cs"/>
          <w:rtl/>
        </w:rPr>
        <w:t xml:space="preserve"> </w:t>
      </w:r>
      <w:r w:rsidRPr="00A11AEC">
        <w:rPr>
          <w:rFonts w:hint="cs"/>
          <w:rtl/>
        </w:rPr>
        <w:t>درباره عبادتش پرسش نمودند و</w:t>
      </w:r>
      <w:r w:rsidR="00E7220B">
        <w:rPr>
          <w:rFonts w:hint="cs"/>
          <w:rtl/>
        </w:rPr>
        <w:t xml:space="preserve"> </w:t>
      </w:r>
      <w:r w:rsidRPr="00A11AEC">
        <w:rPr>
          <w:rFonts w:hint="cs"/>
          <w:rtl/>
        </w:rPr>
        <w:t>چون همسران پ</w:t>
      </w:r>
      <w:r w:rsidR="00070FD7">
        <w:rPr>
          <w:rFonts w:hint="cs"/>
          <w:rtl/>
        </w:rPr>
        <w:t>ی</w:t>
      </w:r>
      <w:r w:rsidRPr="00A11AEC">
        <w:rPr>
          <w:rFonts w:hint="cs"/>
          <w:rtl/>
        </w:rPr>
        <w:t>امبر</w:t>
      </w:r>
      <w:r w:rsidR="00333238">
        <w:rPr>
          <w:rFonts w:hint="cs"/>
          <w:rtl/>
        </w:rPr>
        <w:t xml:space="preserve"> آن‌ها </w:t>
      </w:r>
      <w:r w:rsidRPr="00A11AEC">
        <w:rPr>
          <w:rFonts w:hint="cs"/>
          <w:rtl/>
        </w:rPr>
        <w:t xml:space="preserve">را از نحوه عبادتش آگاه ساختند، آن را </w:t>
      </w:r>
      <w:r w:rsidR="00070FD7">
        <w:rPr>
          <w:rFonts w:hint="cs"/>
          <w:rtl/>
        </w:rPr>
        <w:t>ک</w:t>
      </w:r>
      <w:r w:rsidRPr="00A11AEC">
        <w:rPr>
          <w:rFonts w:hint="cs"/>
          <w:rtl/>
        </w:rPr>
        <w:t>م شمردند و</w:t>
      </w:r>
      <w:r w:rsidR="00E7220B">
        <w:rPr>
          <w:rFonts w:hint="cs"/>
          <w:rtl/>
        </w:rPr>
        <w:t xml:space="preserve"> </w:t>
      </w:r>
      <w:r w:rsidRPr="00A11AEC">
        <w:rPr>
          <w:rFonts w:hint="cs"/>
          <w:rtl/>
        </w:rPr>
        <w:t xml:space="preserve">گفتند: ما </w:t>
      </w:r>
      <w:r w:rsidR="00070FD7">
        <w:rPr>
          <w:rFonts w:hint="cs"/>
          <w:rtl/>
        </w:rPr>
        <w:t>ک</w:t>
      </w:r>
      <w:r w:rsidRPr="00A11AEC">
        <w:rPr>
          <w:rFonts w:hint="cs"/>
          <w:rtl/>
        </w:rPr>
        <w:t>جا و</w:t>
      </w:r>
      <w:r w:rsidR="00E7220B">
        <w:rPr>
          <w:rFonts w:hint="cs"/>
          <w:rtl/>
        </w:rPr>
        <w:t xml:space="preserve"> </w:t>
      </w:r>
      <w:r w:rsidRPr="00A11AEC">
        <w:rPr>
          <w:rFonts w:hint="cs"/>
          <w:rtl/>
        </w:rPr>
        <w:t xml:space="preserve">رسول خدا </w:t>
      </w:r>
      <w:r w:rsidR="00070FD7">
        <w:rPr>
          <w:rFonts w:hint="cs"/>
          <w:rtl/>
        </w:rPr>
        <w:t>ک</w:t>
      </w:r>
      <w:r w:rsidRPr="00A11AEC">
        <w:rPr>
          <w:rFonts w:hint="cs"/>
          <w:rtl/>
        </w:rPr>
        <w:t>جا! خداوند گناهان گذشته و</w:t>
      </w:r>
      <w:r w:rsidR="00E7220B">
        <w:rPr>
          <w:rFonts w:hint="cs"/>
          <w:rtl/>
        </w:rPr>
        <w:t xml:space="preserve"> </w:t>
      </w:r>
      <w:r w:rsidRPr="00A11AEC">
        <w:rPr>
          <w:rFonts w:hint="cs"/>
          <w:rtl/>
        </w:rPr>
        <w:t>آ</w:t>
      </w:r>
      <w:r w:rsidR="00070FD7">
        <w:rPr>
          <w:rFonts w:hint="cs"/>
          <w:rtl/>
        </w:rPr>
        <w:t>ی</w:t>
      </w:r>
      <w:r w:rsidRPr="00A11AEC">
        <w:rPr>
          <w:rFonts w:hint="cs"/>
          <w:rtl/>
        </w:rPr>
        <w:t>نده او را آمرز</w:t>
      </w:r>
      <w:r w:rsidR="00070FD7">
        <w:rPr>
          <w:rFonts w:hint="cs"/>
          <w:rtl/>
        </w:rPr>
        <w:t>ی</w:t>
      </w:r>
      <w:r w:rsidRPr="00A11AEC">
        <w:rPr>
          <w:rFonts w:hint="cs"/>
          <w:rtl/>
        </w:rPr>
        <w:t>ده است؟</w:t>
      </w:r>
    </w:p>
    <w:p w:rsidR="004A4E6A" w:rsidRPr="00A11AEC" w:rsidRDefault="004A4E6A" w:rsidP="000D65BC">
      <w:pPr>
        <w:pStyle w:val="a2"/>
        <w:rPr>
          <w:rtl/>
        </w:rPr>
      </w:pPr>
      <w:r w:rsidRPr="00A11AEC">
        <w:rPr>
          <w:rFonts w:hint="cs"/>
          <w:rtl/>
        </w:rPr>
        <w:t xml:space="preserve">آنگاه </w:t>
      </w:r>
      <w:r w:rsidR="00070FD7">
        <w:rPr>
          <w:rFonts w:hint="cs"/>
          <w:rtl/>
        </w:rPr>
        <w:t>یکی</w:t>
      </w:r>
      <w:r w:rsidRPr="00A11AEC">
        <w:rPr>
          <w:rFonts w:hint="cs"/>
          <w:rtl/>
        </w:rPr>
        <w:t xml:space="preserve"> از</w:t>
      </w:r>
      <w:r w:rsidR="00333238">
        <w:rPr>
          <w:rFonts w:hint="cs"/>
          <w:rtl/>
        </w:rPr>
        <w:t xml:space="preserve"> آن‌ها </w:t>
      </w:r>
      <w:r w:rsidRPr="00A11AEC">
        <w:rPr>
          <w:rFonts w:hint="cs"/>
          <w:rtl/>
        </w:rPr>
        <w:t>گفت: اما من هم</w:t>
      </w:r>
      <w:r w:rsidR="00070FD7">
        <w:rPr>
          <w:rFonts w:hint="cs"/>
          <w:rtl/>
        </w:rPr>
        <w:t>ی</w:t>
      </w:r>
      <w:r w:rsidRPr="00A11AEC">
        <w:rPr>
          <w:rFonts w:hint="cs"/>
          <w:rtl/>
        </w:rPr>
        <w:t>شه</w:t>
      </w:r>
      <w:r w:rsidR="000D65BC">
        <w:rPr>
          <w:rFonts w:hint="cs"/>
          <w:rtl/>
        </w:rPr>
        <w:t xml:space="preserve"> شب‌ها </w:t>
      </w:r>
      <w:r w:rsidRPr="00A11AEC">
        <w:rPr>
          <w:rFonts w:hint="cs"/>
          <w:rtl/>
        </w:rPr>
        <w:t>را به نماز م</w:t>
      </w:r>
      <w:r w:rsidR="00070FD7">
        <w:rPr>
          <w:rFonts w:hint="cs"/>
          <w:rtl/>
        </w:rPr>
        <w:t>ی</w:t>
      </w:r>
      <w:r w:rsidR="00E7220B">
        <w:rPr>
          <w:rFonts w:hint="eastAsia"/>
          <w:rtl/>
        </w:rPr>
        <w:t>‌</w:t>
      </w:r>
      <w:r w:rsidRPr="00A11AEC">
        <w:rPr>
          <w:rFonts w:hint="cs"/>
          <w:rtl/>
        </w:rPr>
        <w:t xml:space="preserve">گذرانم. </w:t>
      </w:r>
    </w:p>
    <w:p w:rsidR="004A4E6A" w:rsidRPr="00A11AEC" w:rsidRDefault="004A4E6A" w:rsidP="000D65BC">
      <w:pPr>
        <w:pStyle w:val="a2"/>
        <w:rPr>
          <w:rtl/>
        </w:rPr>
      </w:pPr>
      <w:r w:rsidRPr="00A11AEC">
        <w:rPr>
          <w:rFonts w:hint="cs"/>
          <w:rtl/>
        </w:rPr>
        <w:t>د</w:t>
      </w:r>
      <w:r w:rsidR="00070FD7">
        <w:rPr>
          <w:rFonts w:hint="cs"/>
          <w:rtl/>
        </w:rPr>
        <w:t>ی</w:t>
      </w:r>
      <w:r w:rsidRPr="00A11AEC">
        <w:rPr>
          <w:rFonts w:hint="cs"/>
          <w:rtl/>
        </w:rPr>
        <w:t>گر</w:t>
      </w:r>
      <w:r w:rsidR="00070FD7">
        <w:rPr>
          <w:rFonts w:hint="cs"/>
          <w:rtl/>
        </w:rPr>
        <w:t>ی</w:t>
      </w:r>
      <w:r w:rsidRPr="00A11AEC">
        <w:rPr>
          <w:rFonts w:hint="cs"/>
          <w:rtl/>
        </w:rPr>
        <w:t xml:space="preserve"> گفت: من هم</w:t>
      </w:r>
      <w:r w:rsidR="00070FD7">
        <w:rPr>
          <w:rFonts w:hint="cs"/>
          <w:rtl/>
        </w:rPr>
        <w:t>ی</w:t>
      </w:r>
      <w:r w:rsidRPr="00A11AEC">
        <w:rPr>
          <w:rFonts w:hint="cs"/>
          <w:rtl/>
        </w:rPr>
        <w:t>شه روزه م</w:t>
      </w:r>
      <w:r w:rsidR="00070FD7">
        <w:rPr>
          <w:rFonts w:hint="cs"/>
          <w:rtl/>
        </w:rPr>
        <w:t>ی</w:t>
      </w:r>
      <w:r w:rsidRPr="00A11AEC">
        <w:rPr>
          <w:rFonts w:hint="cs"/>
          <w:rtl/>
        </w:rPr>
        <w:t>گ</w:t>
      </w:r>
      <w:r w:rsidR="00070FD7">
        <w:rPr>
          <w:rFonts w:hint="cs"/>
          <w:rtl/>
        </w:rPr>
        <w:t>ی</w:t>
      </w:r>
      <w:r w:rsidRPr="00A11AEC">
        <w:rPr>
          <w:rFonts w:hint="cs"/>
          <w:rtl/>
        </w:rPr>
        <w:t>رم و</w:t>
      </w:r>
      <w:r w:rsidR="00E7220B">
        <w:rPr>
          <w:rFonts w:hint="cs"/>
          <w:rtl/>
        </w:rPr>
        <w:t xml:space="preserve"> </w:t>
      </w:r>
      <w:r w:rsidRPr="00A11AEC">
        <w:rPr>
          <w:rFonts w:hint="cs"/>
          <w:rtl/>
        </w:rPr>
        <w:t>ه</w:t>
      </w:r>
      <w:r w:rsidR="00070FD7">
        <w:rPr>
          <w:rFonts w:hint="cs"/>
          <w:rtl/>
        </w:rPr>
        <w:t>ی</w:t>
      </w:r>
      <w:r w:rsidRPr="00A11AEC">
        <w:rPr>
          <w:rFonts w:hint="cs"/>
          <w:rtl/>
        </w:rPr>
        <w:t>چ روز</w:t>
      </w:r>
      <w:r w:rsidR="00070FD7">
        <w:rPr>
          <w:rFonts w:hint="cs"/>
          <w:rtl/>
        </w:rPr>
        <w:t>ی</w:t>
      </w:r>
      <w:r w:rsidRPr="00A11AEC">
        <w:rPr>
          <w:rFonts w:hint="cs"/>
          <w:rtl/>
        </w:rPr>
        <w:t xml:space="preserve"> افطار نم</w:t>
      </w:r>
      <w:r w:rsidR="00070FD7">
        <w:rPr>
          <w:rFonts w:hint="cs"/>
          <w:rtl/>
        </w:rPr>
        <w:t>یک</w:t>
      </w:r>
      <w:r w:rsidRPr="00A11AEC">
        <w:rPr>
          <w:rFonts w:hint="cs"/>
          <w:rtl/>
        </w:rPr>
        <w:t>نم و</w:t>
      </w:r>
      <w:r w:rsidR="00E7220B">
        <w:rPr>
          <w:rFonts w:hint="cs"/>
          <w:rtl/>
        </w:rPr>
        <w:t xml:space="preserve"> </w:t>
      </w:r>
      <w:r w:rsidR="00070FD7">
        <w:rPr>
          <w:rFonts w:hint="cs"/>
          <w:rtl/>
        </w:rPr>
        <w:t>یکی</w:t>
      </w:r>
      <w:r w:rsidRPr="00A11AEC">
        <w:rPr>
          <w:rFonts w:hint="cs"/>
          <w:rtl/>
        </w:rPr>
        <w:t xml:space="preserve"> د</w:t>
      </w:r>
      <w:r w:rsidR="00070FD7">
        <w:rPr>
          <w:rFonts w:hint="cs"/>
          <w:rtl/>
        </w:rPr>
        <w:t>ی</w:t>
      </w:r>
      <w:r w:rsidRPr="00A11AEC">
        <w:rPr>
          <w:rFonts w:hint="cs"/>
          <w:rtl/>
        </w:rPr>
        <w:t>گر گفت: و</w:t>
      </w:r>
      <w:r w:rsidR="00E7220B">
        <w:rPr>
          <w:rFonts w:hint="cs"/>
          <w:rtl/>
        </w:rPr>
        <w:t xml:space="preserve"> </w:t>
      </w:r>
      <w:r w:rsidRPr="00A11AEC">
        <w:rPr>
          <w:rFonts w:hint="cs"/>
          <w:rtl/>
        </w:rPr>
        <w:t>من از زنان دور</w:t>
      </w:r>
      <w:r w:rsidR="00070FD7">
        <w:rPr>
          <w:rFonts w:hint="cs"/>
          <w:rtl/>
        </w:rPr>
        <w:t>ی</w:t>
      </w:r>
      <w:r w:rsidRPr="00A11AEC">
        <w:rPr>
          <w:rFonts w:hint="cs"/>
          <w:rtl/>
        </w:rPr>
        <w:t xml:space="preserve"> جسته و</w:t>
      </w:r>
      <w:r w:rsidR="00E7220B">
        <w:rPr>
          <w:rFonts w:hint="cs"/>
          <w:rtl/>
        </w:rPr>
        <w:t xml:space="preserve"> </w:t>
      </w:r>
      <w:r w:rsidRPr="00A11AEC">
        <w:rPr>
          <w:rFonts w:hint="cs"/>
          <w:rtl/>
        </w:rPr>
        <w:t>هرگز ازدواج نم</w:t>
      </w:r>
      <w:r w:rsidR="00070FD7">
        <w:rPr>
          <w:rFonts w:hint="cs"/>
          <w:rtl/>
        </w:rPr>
        <w:t>ی</w:t>
      </w:r>
      <w:r w:rsidR="00E7220B">
        <w:rPr>
          <w:rFonts w:hint="eastAsia"/>
          <w:rtl/>
        </w:rPr>
        <w:t>‌</w:t>
      </w:r>
      <w:r w:rsidR="00070FD7">
        <w:rPr>
          <w:rFonts w:hint="cs"/>
          <w:rtl/>
        </w:rPr>
        <w:t>ک</w:t>
      </w:r>
      <w:r w:rsidRPr="00A11AEC">
        <w:rPr>
          <w:rFonts w:hint="cs"/>
          <w:rtl/>
        </w:rPr>
        <w:t xml:space="preserve">نم. رسول الله </w:t>
      </w:r>
      <w:r w:rsidR="00E7220B">
        <w:rPr>
          <w:rFonts w:cs="CTraditional Arabic" w:hint="cs"/>
          <w:rtl/>
        </w:rPr>
        <w:t>ص</w:t>
      </w:r>
      <w:r w:rsidR="00E7220B">
        <w:rPr>
          <w:rFonts w:hint="cs"/>
          <w:rtl/>
        </w:rPr>
        <w:t xml:space="preserve"> </w:t>
      </w:r>
      <w:r w:rsidRPr="00A11AEC">
        <w:rPr>
          <w:rFonts w:hint="cs"/>
          <w:rtl/>
        </w:rPr>
        <w:t>نزد</w:t>
      </w:r>
      <w:r w:rsidR="00333238">
        <w:rPr>
          <w:rFonts w:hint="cs"/>
          <w:rtl/>
        </w:rPr>
        <w:t xml:space="preserve"> آن‌ها </w:t>
      </w:r>
      <w:r w:rsidRPr="00A11AEC">
        <w:rPr>
          <w:rFonts w:hint="cs"/>
          <w:rtl/>
        </w:rPr>
        <w:t>تشر</w:t>
      </w:r>
      <w:r w:rsidR="00070FD7">
        <w:rPr>
          <w:rFonts w:hint="cs"/>
          <w:rtl/>
        </w:rPr>
        <w:t>ی</w:t>
      </w:r>
      <w:r w:rsidRPr="00A11AEC">
        <w:rPr>
          <w:rFonts w:hint="cs"/>
          <w:rtl/>
        </w:rPr>
        <w:t>ف آورد و</w:t>
      </w:r>
      <w:r w:rsidR="00E7220B">
        <w:rPr>
          <w:rFonts w:hint="cs"/>
          <w:rtl/>
        </w:rPr>
        <w:t xml:space="preserve"> </w:t>
      </w:r>
      <w:r w:rsidRPr="00A11AEC">
        <w:rPr>
          <w:rFonts w:hint="cs"/>
          <w:rtl/>
        </w:rPr>
        <w:t>فرمود: شما چن</w:t>
      </w:r>
      <w:r w:rsidR="00070FD7">
        <w:rPr>
          <w:rFonts w:hint="cs"/>
          <w:rtl/>
        </w:rPr>
        <w:t>ی</w:t>
      </w:r>
      <w:r w:rsidRPr="00A11AEC">
        <w:rPr>
          <w:rFonts w:hint="cs"/>
          <w:rtl/>
        </w:rPr>
        <w:t>ن و</w:t>
      </w:r>
      <w:r w:rsidR="00E7220B">
        <w:rPr>
          <w:rFonts w:hint="cs"/>
          <w:rtl/>
        </w:rPr>
        <w:t xml:space="preserve"> </w:t>
      </w:r>
      <w:r w:rsidRPr="00A11AEC">
        <w:rPr>
          <w:rFonts w:hint="cs"/>
          <w:rtl/>
        </w:rPr>
        <w:t>چنان گفته ا</w:t>
      </w:r>
      <w:r w:rsidR="00070FD7">
        <w:rPr>
          <w:rFonts w:hint="cs"/>
          <w:rtl/>
        </w:rPr>
        <w:t>ی</w:t>
      </w:r>
      <w:r w:rsidRPr="00A11AEC">
        <w:rPr>
          <w:rFonts w:hint="cs"/>
          <w:rtl/>
        </w:rPr>
        <w:t>د؟ آنگاه فرمودند</w:t>
      </w:r>
      <w:r w:rsidR="00E7220B">
        <w:rPr>
          <w:rFonts w:hint="cs"/>
          <w:rtl/>
        </w:rPr>
        <w:t>:</w:t>
      </w:r>
      <w:r w:rsidRPr="00A11AEC">
        <w:rPr>
          <w:rFonts w:hint="cs"/>
          <w:rtl/>
        </w:rPr>
        <w:t xml:space="preserve"> بخدا سوگند </w:t>
      </w:r>
      <w:r w:rsidR="00070FD7">
        <w:rPr>
          <w:rFonts w:hint="cs"/>
          <w:rtl/>
        </w:rPr>
        <w:t>ک</w:t>
      </w:r>
      <w:r w:rsidRPr="00A11AEC">
        <w:rPr>
          <w:rFonts w:hint="cs"/>
          <w:rtl/>
        </w:rPr>
        <w:t>ه من از همه شما از خداوند ب</w:t>
      </w:r>
      <w:r w:rsidR="00070FD7">
        <w:rPr>
          <w:rFonts w:hint="cs"/>
          <w:rtl/>
        </w:rPr>
        <w:t>ی</w:t>
      </w:r>
      <w:r w:rsidRPr="00A11AEC">
        <w:rPr>
          <w:rFonts w:hint="cs"/>
          <w:rtl/>
        </w:rPr>
        <w:t>شتر م</w:t>
      </w:r>
      <w:r w:rsidR="00070FD7">
        <w:rPr>
          <w:rFonts w:hint="cs"/>
          <w:rtl/>
        </w:rPr>
        <w:t>ی</w:t>
      </w:r>
      <w:r w:rsidR="00E7220B">
        <w:rPr>
          <w:rFonts w:hint="eastAsia"/>
          <w:rtl/>
        </w:rPr>
        <w:t>‌</w:t>
      </w:r>
      <w:r w:rsidRPr="00A11AEC">
        <w:rPr>
          <w:rFonts w:hint="cs"/>
          <w:rtl/>
        </w:rPr>
        <w:t>ترسم و</w:t>
      </w:r>
      <w:r w:rsidR="00E7220B">
        <w:rPr>
          <w:rFonts w:hint="cs"/>
          <w:rtl/>
        </w:rPr>
        <w:t xml:space="preserve"> </w:t>
      </w:r>
      <w:r w:rsidRPr="00A11AEC">
        <w:rPr>
          <w:rFonts w:hint="cs"/>
          <w:rtl/>
        </w:rPr>
        <w:t>از همه شما پره</w:t>
      </w:r>
      <w:r w:rsidR="00070FD7">
        <w:rPr>
          <w:rFonts w:hint="cs"/>
          <w:rtl/>
        </w:rPr>
        <w:t>ی</w:t>
      </w:r>
      <w:r w:rsidRPr="00A11AEC">
        <w:rPr>
          <w:rFonts w:hint="cs"/>
          <w:rtl/>
        </w:rPr>
        <w:t>زگارترم ول</w:t>
      </w:r>
      <w:r w:rsidR="00070FD7">
        <w:rPr>
          <w:rFonts w:hint="cs"/>
          <w:rtl/>
        </w:rPr>
        <w:t>ی</w:t>
      </w:r>
      <w:r w:rsidRPr="00A11AEC">
        <w:rPr>
          <w:rFonts w:hint="cs"/>
          <w:rtl/>
        </w:rPr>
        <w:t xml:space="preserve"> هم روزه م</w:t>
      </w:r>
      <w:r w:rsidR="00070FD7">
        <w:rPr>
          <w:rFonts w:hint="cs"/>
          <w:rtl/>
        </w:rPr>
        <w:t>ی</w:t>
      </w:r>
      <w:r w:rsidR="00E7220B">
        <w:rPr>
          <w:rFonts w:hint="eastAsia"/>
          <w:rtl/>
        </w:rPr>
        <w:t>‌</w:t>
      </w:r>
      <w:r w:rsidRPr="00A11AEC">
        <w:rPr>
          <w:rFonts w:hint="cs"/>
          <w:rtl/>
        </w:rPr>
        <w:t>گ</w:t>
      </w:r>
      <w:r w:rsidR="00070FD7">
        <w:rPr>
          <w:rFonts w:hint="cs"/>
          <w:rtl/>
        </w:rPr>
        <w:t>ی</w:t>
      </w:r>
      <w:r w:rsidRPr="00A11AEC">
        <w:rPr>
          <w:rFonts w:hint="cs"/>
          <w:rtl/>
        </w:rPr>
        <w:t>رم و</w:t>
      </w:r>
      <w:r w:rsidR="00E7220B">
        <w:rPr>
          <w:rFonts w:hint="cs"/>
          <w:rtl/>
        </w:rPr>
        <w:t xml:space="preserve"> </w:t>
      </w:r>
      <w:r w:rsidRPr="00A11AEC">
        <w:rPr>
          <w:rFonts w:hint="cs"/>
          <w:rtl/>
        </w:rPr>
        <w:t>هم افطار م</w:t>
      </w:r>
      <w:r w:rsidR="00070FD7">
        <w:rPr>
          <w:rFonts w:hint="cs"/>
          <w:rtl/>
        </w:rPr>
        <w:t>ی</w:t>
      </w:r>
      <w:r w:rsidR="00E7220B">
        <w:rPr>
          <w:rFonts w:hint="eastAsia"/>
          <w:rtl/>
        </w:rPr>
        <w:t>‌</w:t>
      </w:r>
      <w:r w:rsidR="00070FD7">
        <w:rPr>
          <w:rFonts w:hint="cs"/>
          <w:rtl/>
        </w:rPr>
        <w:t>ک</w:t>
      </w:r>
      <w:r w:rsidRPr="00A11AEC">
        <w:rPr>
          <w:rFonts w:hint="cs"/>
          <w:rtl/>
        </w:rPr>
        <w:t>نم و</w:t>
      </w:r>
      <w:r w:rsidR="00E7220B">
        <w:rPr>
          <w:rFonts w:hint="cs"/>
          <w:rtl/>
        </w:rPr>
        <w:t xml:space="preserve"> </w:t>
      </w:r>
      <w:r w:rsidRPr="00A11AEC">
        <w:rPr>
          <w:rFonts w:hint="cs"/>
          <w:rtl/>
        </w:rPr>
        <w:t>هم نماز م</w:t>
      </w:r>
      <w:r w:rsidR="00070FD7">
        <w:rPr>
          <w:rFonts w:hint="cs"/>
          <w:rtl/>
        </w:rPr>
        <w:t>ی</w:t>
      </w:r>
      <w:r w:rsidR="00E7220B">
        <w:rPr>
          <w:rFonts w:hint="eastAsia"/>
          <w:rtl/>
        </w:rPr>
        <w:t>‌</w:t>
      </w:r>
      <w:r w:rsidRPr="00A11AEC">
        <w:rPr>
          <w:rFonts w:hint="cs"/>
          <w:rtl/>
        </w:rPr>
        <w:t>خوانم و</w:t>
      </w:r>
      <w:r w:rsidR="00E7220B">
        <w:rPr>
          <w:rFonts w:hint="cs"/>
          <w:rtl/>
        </w:rPr>
        <w:t xml:space="preserve"> </w:t>
      </w:r>
      <w:r w:rsidRPr="00A11AEC">
        <w:rPr>
          <w:rFonts w:hint="cs"/>
          <w:rtl/>
        </w:rPr>
        <w:t>هم م</w:t>
      </w:r>
      <w:r w:rsidR="00070FD7">
        <w:rPr>
          <w:rFonts w:hint="cs"/>
          <w:rtl/>
        </w:rPr>
        <w:t>ی</w:t>
      </w:r>
      <w:r w:rsidR="00E7220B">
        <w:rPr>
          <w:rFonts w:hint="eastAsia"/>
          <w:rtl/>
        </w:rPr>
        <w:t>‌</w:t>
      </w:r>
      <w:r w:rsidRPr="00A11AEC">
        <w:rPr>
          <w:rFonts w:hint="cs"/>
          <w:rtl/>
        </w:rPr>
        <w:t>خوابم و</w:t>
      </w:r>
      <w:r w:rsidR="00E7220B">
        <w:rPr>
          <w:rFonts w:hint="cs"/>
          <w:rtl/>
        </w:rPr>
        <w:t xml:space="preserve"> </w:t>
      </w:r>
      <w:r w:rsidRPr="00A11AEC">
        <w:rPr>
          <w:rFonts w:hint="cs"/>
          <w:rtl/>
        </w:rPr>
        <w:t>با زنان ازدواج و</w:t>
      </w:r>
      <w:r w:rsidR="00E7220B">
        <w:rPr>
          <w:rFonts w:hint="cs"/>
          <w:rtl/>
        </w:rPr>
        <w:t xml:space="preserve"> </w:t>
      </w:r>
      <w:r w:rsidRPr="00A11AEC">
        <w:rPr>
          <w:rFonts w:hint="cs"/>
          <w:rtl/>
        </w:rPr>
        <w:t>نزد</w:t>
      </w:r>
      <w:r w:rsidR="00070FD7">
        <w:rPr>
          <w:rFonts w:hint="cs"/>
          <w:rtl/>
        </w:rPr>
        <w:t>یکی</w:t>
      </w:r>
      <w:r w:rsidRPr="00A11AEC">
        <w:rPr>
          <w:rFonts w:hint="cs"/>
          <w:rtl/>
        </w:rPr>
        <w:t xml:space="preserve"> م</w:t>
      </w:r>
      <w:r w:rsidR="00070FD7">
        <w:rPr>
          <w:rFonts w:hint="cs"/>
          <w:rtl/>
        </w:rPr>
        <w:t>ی</w:t>
      </w:r>
      <w:r w:rsidR="00E7220B">
        <w:rPr>
          <w:rFonts w:hint="eastAsia"/>
          <w:rtl/>
        </w:rPr>
        <w:t>‌</w:t>
      </w:r>
      <w:r w:rsidR="00070FD7">
        <w:rPr>
          <w:rFonts w:hint="cs"/>
          <w:rtl/>
        </w:rPr>
        <w:t>ک</w:t>
      </w:r>
      <w:r w:rsidRPr="00A11AEC">
        <w:rPr>
          <w:rFonts w:hint="cs"/>
          <w:rtl/>
        </w:rPr>
        <w:t>نم و</w:t>
      </w:r>
      <w:r w:rsidR="00E7220B">
        <w:rPr>
          <w:rFonts w:hint="cs"/>
          <w:rtl/>
        </w:rPr>
        <w:t xml:space="preserve"> </w:t>
      </w:r>
      <w:r w:rsidRPr="00A11AEC">
        <w:rPr>
          <w:rFonts w:hint="cs"/>
          <w:rtl/>
        </w:rPr>
        <w:t xml:space="preserve">هر </w:t>
      </w:r>
      <w:r w:rsidR="00070FD7">
        <w:rPr>
          <w:rFonts w:hint="cs"/>
          <w:rtl/>
        </w:rPr>
        <w:t>ک</w:t>
      </w:r>
      <w:r w:rsidRPr="00A11AEC">
        <w:rPr>
          <w:rFonts w:hint="cs"/>
          <w:rtl/>
        </w:rPr>
        <w:t>س از سنت و</w:t>
      </w:r>
      <w:r w:rsidR="00E7220B">
        <w:rPr>
          <w:rFonts w:hint="cs"/>
          <w:rtl/>
        </w:rPr>
        <w:t xml:space="preserve"> </w:t>
      </w:r>
      <w:r w:rsidRPr="00A11AEC">
        <w:rPr>
          <w:rFonts w:hint="cs"/>
          <w:rtl/>
        </w:rPr>
        <w:t>ش</w:t>
      </w:r>
      <w:r w:rsidR="00070FD7">
        <w:rPr>
          <w:rFonts w:hint="cs"/>
          <w:rtl/>
        </w:rPr>
        <w:t>ی</w:t>
      </w:r>
      <w:r w:rsidRPr="00A11AEC">
        <w:rPr>
          <w:rFonts w:hint="cs"/>
          <w:rtl/>
        </w:rPr>
        <w:t>وه من روگردان باشد از من ن</w:t>
      </w:r>
      <w:r w:rsidR="00070FD7">
        <w:rPr>
          <w:rFonts w:hint="cs"/>
          <w:rtl/>
        </w:rPr>
        <w:t>ی</w:t>
      </w:r>
      <w:r w:rsidRPr="00A11AEC">
        <w:rPr>
          <w:rFonts w:hint="cs"/>
          <w:rtl/>
        </w:rPr>
        <w:t>ست</w:t>
      </w:r>
      <w:r w:rsidR="00E7220B">
        <w:rPr>
          <w:rFonts w:ascii="Traditional Arabic" w:hAnsi="Traditional Arabic" w:cs="Traditional Arabic"/>
          <w:rtl/>
        </w:rPr>
        <w:t>»</w:t>
      </w:r>
      <w:r w:rsidRPr="00A11AEC">
        <w:rPr>
          <w:rFonts w:hint="cs"/>
          <w:rtl/>
        </w:rPr>
        <w:t xml:space="preserve">. </w:t>
      </w:r>
    </w:p>
    <w:p w:rsidR="004A4E6A" w:rsidRPr="00A11AEC" w:rsidRDefault="004A4E6A" w:rsidP="000D65BC">
      <w:pPr>
        <w:pStyle w:val="a2"/>
        <w:rPr>
          <w:rtl/>
        </w:rPr>
      </w:pPr>
      <w:r w:rsidRPr="00A11AEC">
        <w:rPr>
          <w:rFonts w:hint="cs"/>
          <w:rtl/>
        </w:rPr>
        <w:t>حضرت عبدالله بن عمرو بن العاص</w:t>
      </w:r>
      <w:r w:rsidR="00495940">
        <w:rPr>
          <w:rFonts w:hint="cs"/>
          <w:rtl/>
        </w:rPr>
        <w:t xml:space="preserve"> </w:t>
      </w:r>
      <w:r w:rsidR="00495940">
        <w:rPr>
          <w:rFonts w:cs="CTraditional Arabic" w:hint="cs"/>
          <w:rtl/>
        </w:rPr>
        <w:t>ب</w:t>
      </w:r>
      <w:r w:rsidRPr="00A11AEC">
        <w:rPr>
          <w:rFonts w:hint="cs"/>
          <w:rtl/>
        </w:rPr>
        <w:t xml:space="preserve"> جوان</w:t>
      </w:r>
      <w:r w:rsidR="00070FD7">
        <w:rPr>
          <w:rFonts w:hint="cs"/>
          <w:rtl/>
        </w:rPr>
        <w:t>ی</w:t>
      </w:r>
      <w:r w:rsidRPr="00A11AEC">
        <w:rPr>
          <w:rFonts w:hint="cs"/>
          <w:rtl/>
        </w:rPr>
        <w:t xml:space="preserve"> بس</w:t>
      </w:r>
      <w:r w:rsidR="00070FD7">
        <w:rPr>
          <w:rFonts w:hint="cs"/>
          <w:rtl/>
        </w:rPr>
        <w:t>ی</w:t>
      </w:r>
      <w:r w:rsidRPr="00A11AEC">
        <w:rPr>
          <w:rFonts w:hint="cs"/>
          <w:rtl/>
        </w:rPr>
        <w:t>ار درست</w:t>
      </w:r>
      <w:r w:rsidR="00070FD7">
        <w:rPr>
          <w:rFonts w:hint="cs"/>
          <w:rtl/>
        </w:rPr>
        <w:t>ک</w:t>
      </w:r>
      <w:r w:rsidRPr="00A11AEC">
        <w:rPr>
          <w:rFonts w:hint="cs"/>
          <w:rtl/>
        </w:rPr>
        <w:t>ار عابد و</w:t>
      </w:r>
      <w:r w:rsidR="00495940">
        <w:rPr>
          <w:rFonts w:hint="cs"/>
          <w:rtl/>
        </w:rPr>
        <w:t xml:space="preserve"> </w:t>
      </w:r>
      <w:r w:rsidRPr="00A11AEC">
        <w:rPr>
          <w:rFonts w:hint="cs"/>
          <w:rtl/>
        </w:rPr>
        <w:t>زاهد</w:t>
      </w:r>
      <w:r w:rsidR="00070FD7">
        <w:rPr>
          <w:rFonts w:hint="cs"/>
          <w:rtl/>
        </w:rPr>
        <w:t>ی</w:t>
      </w:r>
      <w:r w:rsidRPr="00A11AEC">
        <w:rPr>
          <w:rFonts w:hint="cs"/>
          <w:rtl/>
        </w:rPr>
        <w:t xml:space="preserve"> بود در تمام روزها روزه دار و</w:t>
      </w:r>
      <w:r w:rsidR="00495940">
        <w:rPr>
          <w:rFonts w:hint="cs"/>
          <w:rtl/>
        </w:rPr>
        <w:t xml:space="preserve"> </w:t>
      </w:r>
      <w:r w:rsidRPr="00A11AEC">
        <w:rPr>
          <w:rFonts w:hint="cs"/>
          <w:rtl/>
        </w:rPr>
        <w:t>در تمام</w:t>
      </w:r>
      <w:r w:rsidR="000D65BC">
        <w:rPr>
          <w:rFonts w:hint="cs"/>
          <w:rtl/>
          <w:lang w:bidi="ar-SA"/>
        </w:rPr>
        <w:t xml:space="preserve"> شب‌ها </w:t>
      </w:r>
      <w:r w:rsidRPr="00A11AEC">
        <w:rPr>
          <w:rFonts w:hint="cs"/>
          <w:rtl/>
        </w:rPr>
        <w:t>مشغول نماز و</w:t>
      </w:r>
      <w:r w:rsidR="00495940">
        <w:rPr>
          <w:rFonts w:hint="cs"/>
          <w:rtl/>
        </w:rPr>
        <w:t xml:space="preserve"> </w:t>
      </w:r>
      <w:r w:rsidRPr="00A11AEC">
        <w:rPr>
          <w:rFonts w:hint="cs"/>
          <w:rtl/>
        </w:rPr>
        <w:t>قرآن خواندن بود</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 xml:space="preserve">تازه ازدواج </w:t>
      </w:r>
      <w:r w:rsidR="00070FD7">
        <w:rPr>
          <w:rFonts w:hint="cs"/>
          <w:rtl/>
        </w:rPr>
        <w:t>ک</w:t>
      </w:r>
      <w:r w:rsidRPr="00A11AEC">
        <w:rPr>
          <w:rFonts w:hint="cs"/>
          <w:rtl/>
        </w:rPr>
        <w:t>رده بود پدرش حضرت عمرو</w:t>
      </w:r>
      <w:r w:rsidR="00495940">
        <w:rPr>
          <w:rFonts w:hint="cs"/>
          <w:rtl/>
        </w:rPr>
        <w:t>،</w:t>
      </w:r>
      <w:r w:rsidRPr="00A11AEC">
        <w:rPr>
          <w:rFonts w:hint="cs"/>
          <w:rtl/>
        </w:rPr>
        <w:t xml:space="preserve"> نزد عروس رفت و</w:t>
      </w:r>
      <w:r w:rsidR="00495940">
        <w:rPr>
          <w:rFonts w:hint="cs"/>
          <w:rtl/>
        </w:rPr>
        <w:t xml:space="preserve"> </w:t>
      </w:r>
      <w:r w:rsidRPr="00A11AEC">
        <w:rPr>
          <w:rFonts w:hint="cs"/>
          <w:rtl/>
        </w:rPr>
        <w:t>از او پرس</w:t>
      </w:r>
      <w:r w:rsidR="00070FD7">
        <w:rPr>
          <w:rFonts w:hint="cs"/>
          <w:rtl/>
        </w:rPr>
        <w:t>ی</w:t>
      </w:r>
      <w:r w:rsidRPr="00A11AEC">
        <w:rPr>
          <w:rFonts w:hint="cs"/>
          <w:rtl/>
        </w:rPr>
        <w:t>د رفتار عبدالله با تو چگونه است</w:t>
      </w:r>
      <w:r w:rsidR="00495940">
        <w:rPr>
          <w:rFonts w:hint="cs"/>
          <w:rtl/>
        </w:rPr>
        <w:t>؟ عروس مؤ</w:t>
      </w:r>
      <w:r w:rsidRPr="00A11AEC">
        <w:rPr>
          <w:rFonts w:hint="cs"/>
          <w:rtl/>
        </w:rPr>
        <w:t>دبانه پاسخ داد عبدالله مرد بس</w:t>
      </w:r>
      <w:r w:rsidR="00070FD7">
        <w:rPr>
          <w:rFonts w:hint="cs"/>
          <w:rtl/>
        </w:rPr>
        <w:t>ی</w:t>
      </w:r>
      <w:r w:rsidRPr="00A11AEC">
        <w:rPr>
          <w:rFonts w:hint="cs"/>
          <w:rtl/>
        </w:rPr>
        <w:t>ار خوب</w:t>
      </w:r>
      <w:r w:rsidR="00070FD7">
        <w:rPr>
          <w:rFonts w:hint="cs"/>
          <w:rtl/>
        </w:rPr>
        <w:t>ی</w:t>
      </w:r>
      <w:r w:rsidRPr="00A11AEC">
        <w:rPr>
          <w:rFonts w:hint="cs"/>
          <w:rtl/>
        </w:rPr>
        <w:t xml:space="preserve"> است ول</w:t>
      </w:r>
      <w:r w:rsidR="00070FD7">
        <w:rPr>
          <w:rFonts w:hint="cs"/>
          <w:rtl/>
        </w:rPr>
        <w:t>ی</w:t>
      </w:r>
      <w:r w:rsidRPr="00A11AEC">
        <w:rPr>
          <w:rFonts w:hint="cs"/>
          <w:rtl/>
        </w:rPr>
        <w:t xml:space="preserve"> از روز</w:t>
      </w:r>
      <w:r w:rsidR="00070FD7">
        <w:rPr>
          <w:rFonts w:hint="cs"/>
          <w:rtl/>
        </w:rPr>
        <w:t>یک</w:t>
      </w:r>
      <w:r w:rsidRPr="00A11AEC">
        <w:rPr>
          <w:rFonts w:hint="cs"/>
          <w:rtl/>
        </w:rPr>
        <w:t>ه من در منزل او آمده ام حت</w:t>
      </w:r>
      <w:r w:rsidR="00070FD7">
        <w:rPr>
          <w:rFonts w:hint="cs"/>
          <w:rtl/>
        </w:rPr>
        <w:t>ی</w:t>
      </w:r>
      <w:r w:rsidRPr="00A11AEC">
        <w:rPr>
          <w:rFonts w:hint="cs"/>
          <w:rtl/>
        </w:rPr>
        <w:t xml:space="preserve"> </w:t>
      </w:r>
      <w:r w:rsidR="00070FD7">
        <w:rPr>
          <w:rFonts w:hint="cs"/>
          <w:rtl/>
        </w:rPr>
        <w:t>یک</w:t>
      </w:r>
      <w:r w:rsidRPr="00A11AEC">
        <w:rPr>
          <w:rFonts w:hint="cs"/>
          <w:rtl/>
        </w:rPr>
        <w:t>بار هم به بستر خواب من ن</w:t>
      </w:r>
      <w:r w:rsidR="00070FD7">
        <w:rPr>
          <w:rFonts w:hint="cs"/>
          <w:rtl/>
        </w:rPr>
        <w:t>ی</w:t>
      </w:r>
      <w:r w:rsidRPr="00A11AEC">
        <w:rPr>
          <w:rFonts w:hint="cs"/>
          <w:rtl/>
        </w:rPr>
        <w:t>امد است هم</w:t>
      </w:r>
      <w:r w:rsidR="00070FD7">
        <w:rPr>
          <w:rFonts w:hint="cs"/>
          <w:rtl/>
        </w:rPr>
        <w:t>ی</w:t>
      </w:r>
      <w:r w:rsidRPr="00A11AEC">
        <w:rPr>
          <w:rFonts w:hint="cs"/>
          <w:rtl/>
        </w:rPr>
        <w:t>شه مشغول روزه گرفتن، نماز و</w:t>
      </w:r>
      <w:r w:rsidR="00495940">
        <w:rPr>
          <w:rFonts w:hint="cs"/>
          <w:rtl/>
        </w:rPr>
        <w:t xml:space="preserve"> </w:t>
      </w:r>
      <w:r w:rsidRPr="00A11AEC">
        <w:rPr>
          <w:rFonts w:hint="cs"/>
          <w:rtl/>
        </w:rPr>
        <w:t>قرآن خواندن است و</w:t>
      </w:r>
      <w:r w:rsidR="00495940">
        <w:rPr>
          <w:rFonts w:hint="cs"/>
          <w:rtl/>
        </w:rPr>
        <w:t xml:space="preserve"> </w:t>
      </w:r>
      <w:r w:rsidRPr="00A11AEC">
        <w:rPr>
          <w:rFonts w:hint="cs"/>
          <w:rtl/>
        </w:rPr>
        <w:t>فرصت د</w:t>
      </w:r>
      <w:r w:rsidR="00070FD7">
        <w:rPr>
          <w:rFonts w:hint="cs"/>
          <w:rtl/>
        </w:rPr>
        <w:t>ی</w:t>
      </w:r>
      <w:r w:rsidRPr="00A11AEC">
        <w:rPr>
          <w:rFonts w:hint="cs"/>
          <w:rtl/>
        </w:rPr>
        <w:t>گر</w:t>
      </w:r>
      <w:r w:rsidR="00070FD7">
        <w:rPr>
          <w:rFonts w:hint="cs"/>
          <w:rtl/>
        </w:rPr>
        <w:t>ی</w:t>
      </w:r>
      <w:r w:rsidRPr="00A11AEC">
        <w:rPr>
          <w:rFonts w:hint="cs"/>
          <w:rtl/>
        </w:rPr>
        <w:t xml:space="preserve"> ندارد حضرت عمرو</w:t>
      </w:r>
      <w:r w:rsidR="002C3640" w:rsidRPr="002C3640">
        <w:rPr>
          <w:rFonts w:cs="CTraditional Arabic" w:hint="cs"/>
          <w:rtl/>
        </w:rPr>
        <w:t>س</w:t>
      </w:r>
      <w:r w:rsidR="00495940">
        <w:rPr>
          <w:rFonts w:hint="cs"/>
          <w:rtl/>
        </w:rPr>
        <w:t xml:space="preserve"> </w:t>
      </w:r>
      <w:r w:rsidRPr="00A11AEC">
        <w:rPr>
          <w:rFonts w:hint="cs"/>
          <w:rtl/>
        </w:rPr>
        <w:t>نزد پ</w:t>
      </w:r>
      <w:r w:rsidR="00070FD7">
        <w:rPr>
          <w:rFonts w:hint="cs"/>
          <w:rtl/>
        </w:rPr>
        <w:t>ی</w:t>
      </w:r>
      <w:r w:rsidRPr="00A11AEC">
        <w:rPr>
          <w:rFonts w:hint="cs"/>
          <w:rtl/>
        </w:rPr>
        <w:t>امبر بزرگوار از او ش</w:t>
      </w:r>
      <w:r w:rsidR="00070FD7">
        <w:rPr>
          <w:rFonts w:hint="cs"/>
          <w:rtl/>
        </w:rPr>
        <w:t>ک</w:t>
      </w:r>
      <w:r w:rsidRPr="00A11AEC">
        <w:rPr>
          <w:rFonts w:hint="cs"/>
          <w:rtl/>
        </w:rPr>
        <w:t>ا</w:t>
      </w:r>
      <w:r w:rsidR="00070FD7">
        <w:rPr>
          <w:rFonts w:hint="cs"/>
          <w:rtl/>
        </w:rPr>
        <w:t>ی</w:t>
      </w:r>
      <w:r w:rsidRPr="00A11AEC">
        <w:rPr>
          <w:rFonts w:hint="cs"/>
          <w:rtl/>
        </w:rPr>
        <w:t xml:space="preserve">ت </w:t>
      </w:r>
      <w:r w:rsidR="00070FD7">
        <w:rPr>
          <w:rFonts w:hint="cs"/>
          <w:rtl/>
        </w:rPr>
        <w:t>ک</w:t>
      </w:r>
      <w:r w:rsidRPr="00A11AEC">
        <w:rPr>
          <w:rFonts w:hint="cs"/>
          <w:rtl/>
        </w:rPr>
        <w:t>رد پ</w:t>
      </w:r>
      <w:r w:rsidR="00070FD7">
        <w:rPr>
          <w:rFonts w:hint="cs"/>
          <w:rtl/>
        </w:rPr>
        <w:t>ی</w:t>
      </w:r>
      <w:r w:rsidRPr="00A11AEC">
        <w:rPr>
          <w:rFonts w:hint="cs"/>
          <w:rtl/>
        </w:rPr>
        <w:t>امبر خدا او را خواست و</w:t>
      </w:r>
      <w:r w:rsidR="00495940">
        <w:rPr>
          <w:rFonts w:hint="cs"/>
          <w:rtl/>
        </w:rPr>
        <w:t xml:space="preserve"> </w:t>
      </w:r>
      <w:r w:rsidRPr="00A11AEC">
        <w:rPr>
          <w:rFonts w:hint="cs"/>
          <w:rtl/>
        </w:rPr>
        <w:t>چن</w:t>
      </w:r>
      <w:r w:rsidR="00070FD7">
        <w:rPr>
          <w:rFonts w:hint="cs"/>
          <w:rtl/>
        </w:rPr>
        <w:t>ی</w:t>
      </w:r>
      <w:r w:rsidRPr="00A11AEC">
        <w:rPr>
          <w:rFonts w:hint="cs"/>
          <w:rtl/>
        </w:rPr>
        <w:t>ن فرمود:</w:t>
      </w:r>
    </w:p>
    <w:p w:rsidR="004A4E6A" w:rsidRPr="00A11AEC" w:rsidRDefault="004A4E6A" w:rsidP="000D65BC">
      <w:pPr>
        <w:pStyle w:val="a3"/>
        <w:rPr>
          <w:rFonts w:cs="Zar"/>
          <w:rtl/>
        </w:rPr>
      </w:pPr>
      <w:r w:rsidRPr="00A11AEC">
        <w:rPr>
          <w:rFonts w:cs="Zar" w:hint="cs"/>
          <w:rtl/>
        </w:rPr>
        <w:lastRenderedPageBreak/>
        <w:t xml:space="preserve">103ـ  </w:t>
      </w:r>
      <w:r w:rsidRPr="00495940">
        <w:rPr>
          <w:rtl/>
        </w:rPr>
        <w:t>وعن عبدالله بن عمرو</w:t>
      </w:r>
      <w:r w:rsidR="002C3640" w:rsidRPr="002C3640">
        <w:rPr>
          <w:rFonts w:cs="CTraditional Arabic" w:hint="cs"/>
          <w:rtl/>
        </w:rPr>
        <w:t>س</w:t>
      </w:r>
      <w:r w:rsidR="00495940">
        <w:rPr>
          <w:rFonts w:hint="cs"/>
          <w:rtl/>
        </w:rPr>
        <w:t xml:space="preserve"> </w:t>
      </w:r>
      <w:r w:rsidRPr="00495940">
        <w:rPr>
          <w:rtl/>
        </w:rPr>
        <w:t>قَالَ</w:t>
      </w:r>
      <w:r w:rsidR="00495940">
        <w:rPr>
          <w:rFonts w:hint="cs"/>
          <w:rtl/>
        </w:rPr>
        <w:t>:</w:t>
      </w:r>
      <w:r w:rsidRPr="00495940">
        <w:rPr>
          <w:rtl/>
        </w:rPr>
        <w:t xml:space="preserve"> </w:t>
      </w:r>
      <w:r w:rsidR="00495940">
        <w:rPr>
          <w:rFonts w:hint="cs"/>
          <w:rtl/>
        </w:rPr>
        <w:t xml:space="preserve">قال </w:t>
      </w:r>
      <w:r w:rsidRPr="00495940">
        <w:rPr>
          <w:rtl/>
        </w:rPr>
        <w:t>لِي رسول الله</w:t>
      </w:r>
      <w:r w:rsidR="002C3640" w:rsidRPr="002C3640">
        <w:rPr>
          <w:rFonts w:cs="CTraditional Arabic"/>
          <w:rtl/>
        </w:rPr>
        <w:t xml:space="preserve"> ج</w:t>
      </w:r>
      <w:r w:rsidR="00495940">
        <w:rPr>
          <w:rFonts w:hint="cs"/>
          <w:rtl/>
        </w:rPr>
        <w:t xml:space="preserve"> </w:t>
      </w:r>
      <w:r w:rsidRPr="00495940">
        <w:rPr>
          <w:rtl/>
        </w:rPr>
        <w:t>يَا عَبْدَ اللَّهِ بْنَ عَمْرٍو بَلَغَنِي أَنَّكَ تَصُومُ النَّهَارَ وَتَقُومُ اللَّيْلَ فَلَا تَفْعَلْ فَإِنَّ لِجَسَدِكَ عَلَيْكَ حَظًّا وَلِعَيْنِكَ عَلَيْكَ حَظًّا وَإِنَّ لِزَوْجِكَ عَلَيْكَ حَظًّا صُمْ وَأَفْطِرْ صُمْ مِنْ كُلِّ شَهْرٍ ثَلَاثَةَ أَيَّامٍ فَذَلِكَ صَوْمُ الدَّهْرِ قُلْتُ</w:t>
      </w:r>
      <w:r w:rsidR="00495940">
        <w:rPr>
          <w:rFonts w:hint="cs"/>
          <w:rtl/>
        </w:rPr>
        <w:t>:</w:t>
      </w:r>
      <w:r w:rsidRPr="00495940">
        <w:rPr>
          <w:rtl/>
        </w:rPr>
        <w:t xml:space="preserve"> يَا رسول الله</w:t>
      </w:r>
      <w:r w:rsidR="00BD361E">
        <w:rPr>
          <w:rFonts w:hint="cs"/>
          <w:rtl/>
        </w:rPr>
        <w:t>!</w:t>
      </w:r>
      <w:r w:rsidRPr="00495940">
        <w:rPr>
          <w:rtl/>
        </w:rPr>
        <w:t xml:space="preserve"> إِنَّ بِي قُوَّةً قَالَ فَصُمْ صَوْمَ دَاوُدَ صُمْ يَوْمًا وَأَفْطِرْ يَوْمًا. </w:t>
      </w:r>
      <w:r w:rsidR="00495940" w:rsidRPr="000D65BC">
        <w:rPr>
          <w:rStyle w:val="Char2"/>
          <w:rFonts w:hint="cs"/>
          <w:rtl/>
        </w:rPr>
        <w:t>(مسلم).</w:t>
      </w:r>
    </w:p>
    <w:p w:rsidR="004A4E6A" w:rsidRPr="00A11AEC" w:rsidRDefault="004A4E6A" w:rsidP="000D65BC">
      <w:pPr>
        <w:pStyle w:val="a2"/>
        <w:rPr>
          <w:rtl/>
        </w:rPr>
      </w:pPr>
      <w:r w:rsidRPr="00A11AEC">
        <w:rPr>
          <w:rFonts w:hint="cs"/>
          <w:rtl/>
        </w:rPr>
        <w:t>خود حضرت عبدالله بن عمرو</w:t>
      </w:r>
      <w:r w:rsidR="002C3640" w:rsidRPr="002C3640">
        <w:rPr>
          <w:rFonts w:cs="CTraditional Arabic" w:hint="cs"/>
          <w:rtl/>
        </w:rPr>
        <w:t>س</w:t>
      </w:r>
      <w:r w:rsidRPr="00A11AEC">
        <w:rPr>
          <w:rFonts w:hint="cs"/>
          <w:rtl/>
        </w:rPr>
        <w:t xml:space="preserve"> داستان را چن</w:t>
      </w:r>
      <w:r w:rsidR="00070FD7">
        <w:rPr>
          <w:rFonts w:hint="cs"/>
          <w:rtl/>
        </w:rPr>
        <w:t>ی</w:t>
      </w:r>
      <w:r w:rsidRPr="00A11AEC">
        <w:rPr>
          <w:rFonts w:hint="cs"/>
          <w:rtl/>
        </w:rPr>
        <w:t>ن نقل م</w:t>
      </w:r>
      <w:r w:rsidR="00070FD7">
        <w:rPr>
          <w:rFonts w:hint="cs"/>
          <w:rtl/>
        </w:rPr>
        <w:t>ی</w:t>
      </w:r>
      <w:r w:rsidR="000D7F7C">
        <w:rPr>
          <w:rFonts w:hint="eastAsia"/>
          <w:rtl/>
        </w:rPr>
        <w:t>‌</w:t>
      </w:r>
      <w:r w:rsidR="00070FD7">
        <w:rPr>
          <w:rFonts w:hint="cs"/>
          <w:rtl/>
        </w:rPr>
        <w:t>ک</w:t>
      </w:r>
      <w:r w:rsidRPr="00A11AEC">
        <w:rPr>
          <w:rFonts w:hint="cs"/>
          <w:rtl/>
        </w:rPr>
        <w:t>ند: پ</w:t>
      </w:r>
      <w:r w:rsidR="00070FD7">
        <w:rPr>
          <w:rFonts w:hint="cs"/>
          <w:rtl/>
        </w:rPr>
        <w:t>ی</w:t>
      </w:r>
      <w:r w:rsidRPr="00A11AEC">
        <w:rPr>
          <w:rFonts w:hint="cs"/>
          <w:rtl/>
        </w:rPr>
        <w:t xml:space="preserve">امبر خدا </w:t>
      </w:r>
      <w:r w:rsidR="000D7F7C">
        <w:rPr>
          <w:rFonts w:cs="CTraditional Arabic" w:hint="cs"/>
          <w:rtl/>
        </w:rPr>
        <w:t>ص</w:t>
      </w:r>
      <w:r w:rsidR="000D7F7C">
        <w:rPr>
          <w:rFonts w:hint="cs"/>
          <w:rtl/>
        </w:rPr>
        <w:t xml:space="preserve"> </w:t>
      </w:r>
      <w:r w:rsidRPr="00A11AEC">
        <w:rPr>
          <w:rFonts w:hint="cs"/>
          <w:rtl/>
        </w:rPr>
        <w:t>به من فرمود: ا</w:t>
      </w:r>
      <w:r w:rsidR="00070FD7">
        <w:rPr>
          <w:rFonts w:hint="cs"/>
          <w:rtl/>
        </w:rPr>
        <w:t>ی</w:t>
      </w:r>
      <w:r w:rsidRPr="00A11AEC">
        <w:rPr>
          <w:rFonts w:hint="cs"/>
          <w:rtl/>
        </w:rPr>
        <w:t xml:space="preserve"> عبدالله بن عمرو به من خبر رس</w:t>
      </w:r>
      <w:r w:rsidR="00070FD7">
        <w:rPr>
          <w:rFonts w:hint="cs"/>
          <w:rtl/>
        </w:rPr>
        <w:t>ی</w:t>
      </w:r>
      <w:r w:rsidRPr="00A11AEC">
        <w:rPr>
          <w:rFonts w:hint="cs"/>
          <w:rtl/>
        </w:rPr>
        <w:t xml:space="preserve">ده </w:t>
      </w:r>
      <w:r w:rsidR="00070FD7">
        <w:rPr>
          <w:rFonts w:hint="cs"/>
          <w:rtl/>
        </w:rPr>
        <w:t>ک</w:t>
      </w:r>
      <w:r w:rsidRPr="00A11AEC">
        <w:rPr>
          <w:rFonts w:hint="cs"/>
          <w:rtl/>
        </w:rPr>
        <w:t>ه تو تمام روزها را روزه م</w:t>
      </w:r>
      <w:r w:rsidR="00070FD7">
        <w:rPr>
          <w:rFonts w:hint="cs"/>
          <w:rtl/>
        </w:rPr>
        <w:t>ی</w:t>
      </w:r>
      <w:r w:rsidR="000D7F7C">
        <w:rPr>
          <w:rFonts w:hint="eastAsia"/>
          <w:rtl/>
        </w:rPr>
        <w:t>‌</w:t>
      </w:r>
      <w:r w:rsidRPr="00A11AEC">
        <w:rPr>
          <w:rFonts w:hint="cs"/>
          <w:rtl/>
        </w:rPr>
        <w:t>گ</w:t>
      </w:r>
      <w:r w:rsidR="00070FD7">
        <w:rPr>
          <w:rFonts w:hint="cs"/>
          <w:rtl/>
        </w:rPr>
        <w:t>ی</w:t>
      </w:r>
      <w:r w:rsidRPr="00A11AEC">
        <w:rPr>
          <w:rFonts w:hint="cs"/>
          <w:rtl/>
        </w:rPr>
        <w:t>ر</w:t>
      </w:r>
      <w:r w:rsidR="00070FD7">
        <w:rPr>
          <w:rFonts w:hint="cs"/>
          <w:rtl/>
        </w:rPr>
        <w:t>ی</w:t>
      </w:r>
      <w:r w:rsidRPr="00A11AEC">
        <w:rPr>
          <w:rFonts w:hint="cs"/>
          <w:rtl/>
        </w:rPr>
        <w:t xml:space="preserve"> و</w:t>
      </w:r>
      <w:r w:rsidR="000D7F7C">
        <w:rPr>
          <w:rFonts w:hint="cs"/>
          <w:rtl/>
        </w:rPr>
        <w:t xml:space="preserve"> </w:t>
      </w:r>
      <w:r w:rsidRPr="00A11AEC">
        <w:rPr>
          <w:rFonts w:hint="cs"/>
          <w:rtl/>
        </w:rPr>
        <w:t>تمام</w:t>
      </w:r>
      <w:r w:rsidR="000D65BC">
        <w:rPr>
          <w:rFonts w:hint="cs"/>
          <w:rtl/>
          <w:lang w:bidi="ar-SA"/>
        </w:rPr>
        <w:t xml:space="preserve"> شب‌ها </w:t>
      </w:r>
      <w:r w:rsidRPr="00A11AEC">
        <w:rPr>
          <w:rFonts w:hint="cs"/>
          <w:rtl/>
        </w:rPr>
        <w:t>را زنده م</w:t>
      </w:r>
      <w:r w:rsidR="00070FD7">
        <w:rPr>
          <w:rFonts w:hint="cs"/>
          <w:rtl/>
        </w:rPr>
        <w:t>ی</w:t>
      </w:r>
      <w:r w:rsidR="000D7F7C">
        <w:rPr>
          <w:rFonts w:hint="eastAsia"/>
          <w:rtl/>
        </w:rPr>
        <w:t>‌</w:t>
      </w:r>
      <w:r w:rsidRPr="00A11AEC">
        <w:rPr>
          <w:rFonts w:hint="cs"/>
          <w:rtl/>
        </w:rPr>
        <w:t>دار</w:t>
      </w:r>
      <w:r w:rsidR="00070FD7">
        <w:rPr>
          <w:rFonts w:hint="cs"/>
          <w:rtl/>
        </w:rPr>
        <w:t>ی</w:t>
      </w:r>
      <w:r w:rsidRPr="00A11AEC">
        <w:rPr>
          <w:rFonts w:hint="cs"/>
          <w:rtl/>
        </w:rPr>
        <w:t>! چن</w:t>
      </w:r>
      <w:r w:rsidR="00070FD7">
        <w:rPr>
          <w:rFonts w:hint="cs"/>
          <w:rtl/>
        </w:rPr>
        <w:t>ی</w:t>
      </w:r>
      <w:r w:rsidRPr="00A11AEC">
        <w:rPr>
          <w:rFonts w:hint="cs"/>
          <w:rtl/>
        </w:rPr>
        <w:t>ن م</w:t>
      </w:r>
      <w:r w:rsidR="00070FD7">
        <w:rPr>
          <w:rFonts w:hint="cs"/>
          <w:rtl/>
        </w:rPr>
        <w:t>ک</w:t>
      </w:r>
      <w:r w:rsidRPr="00A11AEC">
        <w:rPr>
          <w:rFonts w:hint="cs"/>
          <w:rtl/>
        </w:rPr>
        <w:t>ن ز</w:t>
      </w:r>
      <w:r w:rsidR="00070FD7">
        <w:rPr>
          <w:rFonts w:hint="cs"/>
          <w:rtl/>
        </w:rPr>
        <w:t>ی</w:t>
      </w:r>
      <w:r w:rsidRPr="00A11AEC">
        <w:rPr>
          <w:rFonts w:hint="cs"/>
          <w:rtl/>
        </w:rPr>
        <w:t>را بدنت بر تو حق</w:t>
      </w:r>
      <w:r w:rsidR="00070FD7">
        <w:rPr>
          <w:rFonts w:hint="cs"/>
          <w:rtl/>
        </w:rPr>
        <w:t>ی</w:t>
      </w:r>
      <w:r w:rsidRPr="00A11AEC">
        <w:rPr>
          <w:rFonts w:hint="cs"/>
          <w:rtl/>
        </w:rPr>
        <w:t xml:space="preserve"> دارد و</w:t>
      </w:r>
      <w:r w:rsidR="000D7F7C">
        <w:rPr>
          <w:rFonts w:hint="cs"/>
          <w:rtl/>
        </w:rPr>
        <w:t xml:space="preserve"> </w:t>
      </w:r>
      <w:r w:rsidRPr="00A11AEC">
        <w:rPr>
          <w:rFonts w:hint="cs"/>
          <w:rtl/>
        </w:rPr>
        <w:t>چشمانت بر تو حق</w:t>
      </w:r>
      <w:r w:rsidR="00070FD7">
        <w:rPr>
          <w:rFonts w:hint="cs"/>
          <w:rtl/>
        </w:rPr>
        <w:t>ی</w:t>
      </w:r>
      <w:r w:rsidRPr="00A11AEC">
        <w:rPr>
          <w:rFonts w:hint="cs"/>
          <w:rtl/>
        </w:rPr>
        <w:t xml:space="preserve"> دارند و</w:t>
      </w:r>
      <w:r w:rsidR="000D7F7C">
        <w:rPr>
          <w:rFonts w:hint="cs"/>
          <w:rtl/>
        </w:rPr>
        <w:t xml:space="preserve"> </w:t>
      </w:r>
      <w:r w:rsidRPr="00A11AEC">
        <w:rPr>
          <w:rFonts w:hint="cs"/>
          <w:rtl/>
        </w:rPr>
        <w:t>همسرت بر تو حق</w:t>
      </w:r>
      <w:r w:rsidR="00070FD7">
        <w:rPr>
          <w:rFonts w:hint="cs"/>
          <w:rtl/>
        </w:rPr>
        <w:t>ی</w:t>
      </w:r>
      <w:r w:rsidRPr="00A11AEC">
        <w:rPr>
          <w:rFonts w:hint="cs"/>
          <w:rtl/>
        </w:rPr>
        <w:t xml:space="preserve"> دارد روزه بگ</w:t>
      </w:r>
      <w:r w:rsidR="00070FD7">
        <w:rPr>
          <w:rFonts w:hint="cs"/>
          <w:rtl/>
        </w:rPr>
        <w:t>ی</w:t>
      </w:r>
      <w:r w:rsidRPr="00A11AEC">
        <w:rPr>
          <w:rFonts w:hint="cs"/>
          <w:rtl/>
        </w:rPr>
        <w:t>ر و</w:t>
      </w:r>
      <w:r w:rsidR="000D7F7C">
        <w:rPr>
          <w:rFonts w:hint="cs"/>
          <w:rtl/>
        </w:rPr>
        <w:t xml:space="preserve"> </w:t>
      </w:r>
      <w:r w:rsidRPr="00A11AEC">
        <w:rPr>
          <w:rFonts w:hint="cs"/>
          <w:rtl/>
        </w:rPr>
        <w:t xml:space="preserve">هم افطار </w:t>
      </w:r>
      <w:r w:rsidR="00070FD7">
        <w:rPr>
          <w:rFonts w:hint="cs"/>
          <w:rtl/>
        </w:rPr>
        <w:t>ک</w:t>
      </w:r>
      <w:r w:rsidRPr="00A11AEC">
        <w:rPr>
          <w:rFonts w:hint="cs"/>
          <w:rtl/>
        </w:rPr>
        <w:t>ن در هر ماه سه روز روزه بگ</w:t>
      </w:r>
      <w:r w:rsidR="00070FD7">
        <w:rPr>
          <w:rFonts w:hint="cs"/>
          <w:rtl/>
        </w:rPr>
        <w:t>ی</w:t>
      </w:r>
      <w:r w:rsidRPr="00A11AEC">
        <w:rPr>
          <w:rFonts w:hint="cs"/>
          <w:rtl/>
        </w:rPr>
        <w:t>ر و</w:t>
      </w:r>
      <w:r w:rsidR="000D7F7C">
        <w:rPr>
          <w:rFonts w:hint="cs"/>
          <w:rtl/>
        </w:rPr>
        <w:t xml:space="preserve"> </w:t>
      </w:r>
      <w:r w:rsidRPr="00A11AEC">
        <w:rPr>
          <w:rFonts w:hint="cs"/>
          <w:rtl/>
        </w:rPr>
        <w:t>ا</w:t>
      </w:r>
      <w:r w:rsidR="00070FD7">
        <w:rPr>
          <w:rFonts w:hint="cs"/>
          <w:rtl/>
        </w:rPr>
        <w:t>ی</w:t>
      </w:r>
      <w:r w:rsidRPr="00A11AEC">
        <w:rPr>
          <w:rFonts w:hint="cs"/>
          <w:rtl/>
        </w:rPr>
        <w:t xml:space="preserve">ن روزه دهر است. (چون روزه سه روز مانند روزه </w:t>
      </w:r>
      <w:r w:rsidR="00070FD7">
        <w:rPr>
          <w:rFonts w:hint="cs"/>
          <w:rtl/>
        </w:rPr>
        <w:t>ک</w:t>
      </w:r>
      <w:r w:rsidRPr="00A11AEC">
        <w:rPr>
          <w:rFonts w:hint="cs"/>
          <w:rtl/>
        </w:rPr>
        <w:t>ل ماه است و</w:t>
      </w:r>
      <w:r w:rsidR="000D7F7C">
        <w:rPr>
          <w:rFonts w:hint="cs"/>
          <w:rtl/>
        </w:rPr>
        <w:t xml:space="preserve"> </w:t>
      </w:r>
      <w:r w:rsidRPr="00A11AEC">
        <w:rPr>
          <w:rFonts w:hint="cs"/>
          <w:rtl/>
        </w:rPr>
        <w:t xml:space="preserve">روزه سه روز در ماه مانند روزه </w:t>
      </w:r>
      <w:r w:rsidR="00070FD7">
        <w:rPr>
          <w:rFonts w:hint="cs"/>
          <w:rtl/>
        </w:rPr>
        <w:t>ک</w:t>
      </w:r>
      <w:r w:rsidRPr="00A11AEC">
        <w:rPr>
          <w:rFonts w:hint="cs"/>
          <w:rtl/>
        </w:rPr>
        <w:t>ل سال است).</w:t>
      </w:r>
    </w:p>
    <w:p w:rsidR="004A4E6A" w:rsidRPr="00A11AEC" w:rsidRDefault="004A4E6A" w:rsidP="000D65BC">
      <w:pPr>
        <w:pStyle w:val="a2"/>
        <w:rPr>
          <w:rtl/>
        </w:rPr>
      </w:pPr>
      <w:r w:rsidRPr="00A11AEC">
        <w:rPr>
          <w:rFonts w:hint="cs"/>
          <w:rtl/>
        </w:rPr>
        <w:t>گفتم</w:t>
      </w:r>
      <w:r w:rsidR="000D7F7C">
        <w:rPr>
          <w:rFonts w:hint="cs"/>
          <w:rtl/>
        </w:rPr>
        <w:t>:</w:t>
      </w:r>
      <w:r w:rsidRPr="00A11AEC">
        <w:rPr>
          <w:rFonts w:hint="cs"/>
          <w:rtl/>
        </w:rPr>
        <w:t xml:space="preserve"> </w:t>
      </w:r>
      <w:r w:rsidR="00070FD7">
        <w:rPr>
          <w:rFonts w:hint="cs"/>
          <w:rtl/>
        </w:rPr>
        <w:t>ی</w:t>
      </w:r>
      <w:r w:rsidRPr="00A11AEC">
        <w:rPr>
          <w:rFonts w:hint="cs"/>
          <w:rtl/>
        </w:rPr>
        <w:t>ا رسول الله</w:t>
      </w:r>
      <w:r w:rsidR="000D7F7C">
        <w:rPr>
          <w:rFonts w:hint="cs"/>
          <w:rtl/>
        </w:rPr>
        <w:t>!</w:t>
      </w:r>
      <w:r w:rsidRPr="00A11AEC">
        <w:rPr>
          <w:rFonts w:hint="cs"/>
          <w:rtl/>
        </w:rPr>
        <w:t xml:space="preserve"> من ب</w:t>
      </w:r>
      <w:r w:rsidR="00070FD7">
        <w:rPr>
          <w:rFonts w:hint="cs"/>
          <w:rtl/>
        </w:rPr>
        <w:t>ی</w:t>
      </w:r>
      <w:r w:rsidRPr="00A11AEC">
        <w:rPr>
          <w:rFonts w:hint="cs"/>
          <w:rtl/>
        </w:rPr>
        <w:t>ش از ا</w:t>
      </w:r>
      <w:r w:rsidR="00070FD7">
        <w:rPr>
          <w:rFonts w:hint="cs"/>
          <w:rtl/>
        </w:rPr>
        <w:t>ی</w:t>
      </w:r>
      <w:r w:rsidRPr="00A11AEC">
        <w:rPr>
          <w:rFonts w:hint="cs"/>
          <w:rtl/>
        </w:rPr>
        <w:t>ن توانائ</w:t>
      </w:r>
      <w:r w:rsidR="00070FD7">
        <w:rPr>
          <w:rFonts w:hint="cs"/>
          <w:rtl/>
        </w:rPr>
        <w:t>ی</w:t>
      </w:r>
      <w:r w:rsidRPr="00A11AEC">
        <w:rPr>
          <w:rFonts w:hint="cs"/>
          <w:rtl/>
        </w:rPr>
        <w:t xml:space="preserve"> دارم فرمود: پس مانند حضرت داود روزه بگ</w:t>
      </w:r>
      <w:r w:rsidR="00070FD7">
        <w:rPr>
          <w:rFonts w:hint="cs"/>
          <w:rtl/>
        </w:rPr>
        <w:t>ی</w:t>
      </w:r>
      <w:r w:rsidRPr="00A11AEC">
        <w:rPr>
          <w:rFonts w:hint="cs"/>
          <w:rtl/>
        </w:rPr>
        <w:t xml:space="preserve">ر </w:t>
      </w:r>
      <w:r w:rsidR="00070FD7">
        <w:rPr>
          <w:rFonts w:hint="cs"/>
          <w:rtl/>
        </w:rPr>
        <w:t>یک</w:t>
      </w:r>
      <w:r w:rsidRPr="00A11AEC">
        <w:rPr>
          <w:rFonts w:hint="cs"/>
          <w:rtl/>
        </w:rPr>
        <w:t xml:space="preserve"> روز روزه بگ</w:t>
      </w:r>
      <w:r w:rsidR="00070FD7">
        <w:rPr>
          <w:rFonts w:hint="cs"/>
          <w:rtl/>
        </w:rPr>
        <w:t>ی</w:t>
      </w:r>
      <w:r w:rsidRPr="00A11AEC">
        <w:rPr>
          <w:rFonts w:hint="cs"/>
          <w:rtl/>
        </w:rPr>
        <w:t>ر و</w:t>
      </w:r>
      <w:r w:rsidR="000D7F7C">
        <w:rPr>
          <w:rFonts w:hint="cs"/>
          <w:rtl/>
        </w:rPr>
        <w:t xml:space="preserve"> </w:t>
      </w:r>
      <w:r w:rsidR="00070FD7">
        <w:rPr>
          <w:rFonts w:hint="cs"/>
          <w:rtl/>
        </w:rPr>
        <w:t>یک</w:t>
      </w:r>
      <w:r w:rsidRPr="00A11AEC">
        <w:rPr>
          <w:rFonts w:hint="cs"/>
          <w:rtl/>
        </w:rPr>
        <w:t xml:space="preserve"> روز افطار </w:t>
      </w:r>
      <w:r w:rsidR="00070FD7">
        <w:rPr>
          <w:rFonts w:hint="cs"/>
          <w:rtl/>
        </w:rPr>
        <w:t>ک</w:t>
      </w:r>
      <w:r w:rsidRPr="00A11AEC">
        <w:rPr>
          <w:rFonts w:hint="cs"/>
          <w:rtl/>
        </w:rPr>
        <w:t>ن.</w:t>
      </w:r>
    </w:p>
    <w:p w:rsidR="004A4E6A" w:rsidRPr="00A11AEC" w:rsidRDefault="004A4E6A" w:rsidP="000D65BC">
      <w:pPr>
        <w:pStyle w:val="a2"/>
        <w:rPr>
          <w:rtl/>
        </w:rPr>
      </w:pPr>
      <w:r w:rsidRPr="00A11AEC">
        <w:rPr>
          <w:rFonts w:hint="cs"/>
          <w:rtl/>
        </w:rPr>
        <w:t xml:space="preserve"> خلاصه؛ پ</w:t>
      </w:r>
      <w:r w:rsidR="00070FD7">
        <w:rPr>
          <w:rFonts w:hint="cs"/>
          <w:rtl/>
        </w:rPr>
        <w:t>ی</w:t>
      </w:r>
      <w:r w:rsidRPr="00A11AEC">
        <w:rPr>
          <w:rFonts w:hint="cs"/>
          <w:rtl/>
        </w:rPr>
        <w:t>امبر خدا به حضرت عبدالله</w:t>
      </w:r>
      <w:r w:rsidR="002C3640" w:rsidRPr="002C3640">
        <w:rPr>
          <w:rFonts w:cs="CTraditional Arabic" w:hint="cs"/>
          <w:rtl/>
        </w:rPr>
        <w:t>س</w:t>
      </w:r>
      <w:r w:rsidRPr="00A11AEC">
        <w:rPr>
          <w:rFonts w:hint="cs"/>
          <w:rtl/>
        </w:rPr>
        <w:t xml:space="preserve"> آموخت همانگونه </w:t>
      </w:r>
      <w:r w:rsidR="00070FD7">
        <w:rPr>
          <w:rFonts w:hint="cs"/>
          <w:rtl/>
        </w:rPr>
        <w:t>ک</w:t>
      </w:r>
      <w:r w:rsidRPr="00A11AEC">
        <w:rPr>
          <w:rFonts w:hint="cs"/>
          <w:rtl/>
        </w:rPr>
        <w:t>ه آخرت حقوق</w:t>
      </w:r>
      <w:r w:rsidR="00070FD7">
        <w:rPr>
          <w:rFonts w:hint="cs"/>
          <w:rtl/>
        </w:rPr>
        <w:t>ی</w:t>
      </w:r>
      <w:r w:rsidRPr="00A11AEC">
        <w:rPr>
          <w:rFonts w:hint="cs"/>
          <w:rtl/>
        </w:rPr>
        <w:t xml:space="preserve"> دارد و</w:t>
      </w:r>
      <w:r w:rsidR="000D7F7C">
        <w:rPr>
          <w:rFonts w:hint="cs"/>
          <w:rtl/>
        </w:rPr>
        <w:t xml:space="preserve"> </w:t>
      </w:r>
      <w:r w:rsidRPr="00A11AEC">
        <w:rPr>
          <w:rFonts w:hint="cs"/>
          <w:rtl/>
        </w:rPr>
        <w:t>با</w:t>
      </w:r>
      <w:r w:rsidR="00070FD7">
        <w:rPr>
          <w:rFonts w:hint="cs"/>
          <w:rtl/>
        </w:rPr>
        <w:t>ی</w:t>
      </w:r>
      <w:r w:rsidRPr="00A11AEC">
        <w:rPr>
          <w:rFonts w:hint="cs"/>
          <w:rtl/>
        </w:rPr>
        <w:t>د رعا</w:t>
      </w:r>
      <w:r w:rsidR="00070FD7">
        <w:rPr>
          <w:rFonts w:hint="cs"/>
          <w:rtl/>
        </w:rPr>
        <w:t>ی</w:t>
      </w:r>
      <w:r w:rsidRPr="00A11AEC">
        <w:rPr>
          <w:rFonts w:hint="cs"/>
          <w:rtl/>
        </w:rPr>
        <w:t>ت شود زندگ</w:t>
      </w:r>
      <w:r w:rsidR="00070FD7">
        <w:rPr>
          <w:rFonts w:hint="cs"/>
          <w:rtl/>
        </w:rPr>
        <w:t>ی</w:t>
      </w:r>
      <w:r w:rsidRPr="00A11AEC">
        <w:rPr>
          <w:rFonts w:hint="cs"/>
          <w:rtl/>
        </w:rPr>
        <w:t xml:space="preserve"> دن</w:t>
      </w:r>
      <w:r w:rsidR="00070FD7">
        <w:rPr>
          <w:rFonts w:hint="cs"/>
          <w:rtl/>
        </w:rPr>
        <w:t>ی</w:t>
      </w:r>
      <w:r w:rsidRPr="00A11AEC">
        <w:rPr>
          <w:rFonts w:hint="cs"/>
          <w:rtl/>
        </w:rPr>
        <w:t>و</w:t>
      </w:r>
      <w:r w:rsidR="00070FD7">
        <w:rPr>
          <w:rFonts w:hint="cs"/>
          <w:rtl/>
        </w:rPr>
        <w:t>ی</w:t>
      </w:r>
      <w:r w:rsidRPr="00A11AEC">
        <w:rPr>
          <w:rFonts w:hint="cs"/>
          <w:rtl/>
        </w:rPr>
        <w:t xml:space="preserve"> ن</w:t>
      </w:r>
      <w:r w:rsidR="00070FD7">
        <w:rPr>
          <w:rFonts w:hint="cs"/>
          <w:rtl/>
        </w:rPr>
        <w:t>ی</w:t>
      </w:r>
      <w:r w:rsidRPr="00A11AEC">
        <w:rPr>
          <w:rFonts w:hint="cs"/>
          <w:rtl/>
        </w:rPr>
        <w:t>ز حقوق</w:t>
      </w:r>
      <w:r w:rsidR="00070FD7">
        <w:rPr>
          <w:rFonts w:hint="cs"/>
          <w:rtl/>
        </w:rPr>
        <w:t>ی</w:t>
      </w:r>
      <w:r w:rsidRPr="00A11AEC">
        <w:rPr>
          <w:rFonts w:hint="cs"/>
          <w:rtl/>
        </w:rPr>
        <w:t xml:space="preserve"> دارد </w:t>
      </w:r>
      <w:r w:rsidR="00070FD7">
        <w:rPr>
          <w:rFonts w:hint="cs"/>
          <w:rtl/>
        </w:rPr>
        <w:t>ک</w:t>
      </w:r>
      <w:r w:rsidRPr="00A11AEC">
        <w:rPr>
          <w:rFonts w:hint="cs"/>
          <w:rtl/>
        </w:rPr>
        <w:t>ه رعا</w:t>
      </w:r>
      <w:r w:rsidR="00070FD7">
        <w:rPr>
          <w:rFonts w:hint="cs"/>
          <w:rtl/>
        </w:rPr>
        <w:t>ی</w:t>
      </w:r>
      <w:r w:rsidRPr="00A11AEC">
        <w:rPr>
          <w:rFonts w:hint="cs"/>
          <w:rtl/>
        </w:rPr>
        <w:t>ت آن ضرور</w:t>
      </w:r>
      <w:r w:rsidR="00070FD7">
        <w:rPr>
          <w:rFonts w:hint="cs"/>
          <w:rtl/>
        </w:rPr>
        <w:t>ی</w:t>
      </w:r>
      <w:r w:rsidRPr="00A11AEC">
        <w:rPr>
          <w:rFonts w:hint="cs"/>
          <w:rtl/>
        </w:rPr>
        <w:t xml:space="preserve"> است و</w:t>
      </w:r>
      <w:r w:rsidR="000D7F7C">
        <w:rPr>
          <w:rFonts w:hint="cs"/>
          <w:rtl/>
        </w:rPr>
        <w:t xml:space="preserve"> </w:t>
      </w:r>
      <w:r w:rsidRPr="00A11AEC">
        <w:rPr>
          <w:rFonts w:hint="cs"/>
          <w:rtl/>
        </w:rPr>
        <w:t>عدالت اله</w:t>
      </w:r>
      <w:r w:rsidR="00070FD7">
        <w:rPr>
          <w:rFonts w:hint="cs"/>
          <w:rtl/>
        </w:rPr>
        <w:t>ی</w:t>
      </w:r>
      <w:r w:rsidRPr="00A11AEC">
        <w:rPr>
          <w:rFonts w:hint="cs"/>
          <w:rtl/>
        </w:rPr>
        <w:t xml:space="preserve"> ا</w:t>
      </w:r>
      <w:r w:rsidR="00070FD7">
        <w:rPr>
          <w:rFonts w:hint="cs"/>
          <w:rtl/>
        </w:rPr>
        <w:t>ی</w:t>
      </w:r>
      <w:r w:rsidRPr="00A11AEC">
        <w:rPr>
          <w:rFonts w:hint="cs"/>
          <w:rtl/>
        </w:rPr>
        <w:t>جاب</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 xml:space="preserve">ه حق هر </w:t>
      </w:r>
      <w:r w:rsidR="00070FD7">
        <w:rPr>
          <w:rFonts w:hint="cs"/>
          <w:rtl/>
        </w:rPr>
        <w:t>ک</w:t>
      </w:r>
      <w:r w:rsidRPr="00A11AEC">
        <w:rPr>
          <w:rFonts w:hint="cs"/>
          <w:rtl/>
        </w:rPr>
        <w:t>س به او واگذار گردد و</w:t>
      </w:r>
      <w:r w:rsidR="000D7F7C">
        <w:rPr>
          <w:rFonts w:hint="cs"/>
          <w:rtl/>
        </w:rPr>
        <w:t xml:space="preserve"> </w:t>
      </w:r>
      <w:r w:rsidRPr="00A11AEC">
        <w:rPr>
          <w:rFonts w:hint="cs"/>
          <w:rtl/>
        </w:rPr>
        <w:t>عدم رعا</w:t>
      </w:r>
      <w:r w:rsidR="00070FD7">
        <w:rPr>
          <w:rFonts w:hint="cs"/>
          <w:rtl/>
        </w:rPr>
        <w:t>ی</w:t>
      </w:r>
      <w:r w:rsidRPr="00A11AEC">
        <w:rPr>
          <w:rFonts w:hint="cs"/>
          <w:rtl/>
        </w:rPr>
        <w:t>ت حقوق موجب انحراف از مس</w:t>
      </w:r>
      <w:r w:rsidR="00070FD7">
        <w:rPr>
          <w:rFonts w:hint="cs"/>
          <w:rtl/>
        </w:rPr>
        <w:t>ی</w:t>
      </w:r>
      <w:r w:rsidRPr="00A11AEC">
        <w:rPr>
          <w:rFonts w:hint="cs"/>
          <w:rtl/>
        </w:rPr>
        <w:t>ر اصل</w:t>
      </w:r>
      <w:r w:rsidR="00070FD7">
        <w:rPr>
          <w:rFonts w:hint="cs"/>
          <w:rtl/>
        </w:rPr>
        <w:t>ی</w:t>
      </w:r>
      <w:r w:rsidRPr="00A11AEC">
        <w:rPr>
          <w:rFonts w:hint="cs"/>
          <w:rtl/>
        </w:rPr>
        <w:t xml:space="preserve"> اسلام است </w:t>
      </w:r>
      <w:r w:rsidR="00070FD7">
        <w:rPr>
          <w:rFonts w:hint="cs"/>
          <w:rtl/>
        </w:rPr>
        <w:t>ک</w:t>
      </w:r>
      <w:r w:rsidRPr="00A11AEC">
        <w:rPr>
          <w:rFonts w:hint="cs"/>
          <w:rtl/>
        </w:rPr>
        <w:t>ه از د</w:t>
      </w:r>
      <w:r w:rsidR="00070FD7">
        <w:rPr>
          <w:rFonts w:hint="cs"/>
          <w:rtl/>
        </w:rPr>
        <w:t>ی</w:t>
      </w:r>
      <w:r w:rsidRPr="00A11AEC">
        <w:rPr>
          <w:rFonts w:hint="cs"/>
          <w:rtl/>
        </w:rPr>
        <w:t>دگاه اسلام شد</w:t>
      </w:r>
      <w:r w:rsidR="00070FD7">
        <w:rPr>
          <w:rFonts w:hint="cs"/>
          <w:rtl/>
        </w:rPr>
        <w:t>ی</w:t>
      </w:r>
      <w:r w:rsidRPr="00A11AEC">
        <w:rPr>
          <w:rFonts w:hint="cs"/>
          <w:rtl/>
        </w:rPr>
        <w:t>داً ‌منفور و</w:t>
      </w:r>
      <w:r w:rsidR="000D7F7C">
        <w:rPr>
          <w:rFonts w:hint="cs"/>
          <w:rtl/>
        </w:rPr>
        <w:t xml:space="preserve"> </w:t>
      </w:r>
      <w:r w:rsidRPr="00A11AEC">
        <w:rPr>
          <w:rFonts w:hint="cs"/>
          <w:rtl/>
        </w:rPr>
        <w:t xml:space="preserve">مردود است. </w:t>
      </w:r>
    </w:p>
    <w:p w:rsidR="004A4E6A" w:rsidRPr="000D7F7C" w:rsidRDefault="004A4E6A" w:rsidP="000D65BC">
      <w:pPr>
        <w:pStyle w:val="a3"/>
        <w:rPr>
          <w:rtl/>
        </w:rPr>
      </w:pPr>
      <w:r w:rsidRPr="00A11AEC">
        <w:rPr>
          <w:rFonts w:cs="Zar" w:hint="cs"/>
          <w:rtl/>
        </w:rPr>
        <w:t xml:space="preserve">104ـ </w:t>
      </w:r>
      <w:r w:rsidRPr="000D7F7C">
        <w:rPr>
          <w:rFonts w:hint="cs"/>
          <w:rtl/>
        </w:rPr>
        <w:t>وعن وهب بن عبدالله</w:t>
      </w:r>
      <w:r w:rsidR="002C3640" w:rsidRPr="002C3640">
        <w:rPr>
          <w:rFonts w:cs="CTraditional Arabic" w:hint="cs"/>
          <w:rtl/>
        </w:rPr>
        <w:t>س</w:t>
      </w:r>
      <w:r w:rsidRPr="000D7F7C">
        <w:rPr>
          <w:rFonts w:hint="cs"/>
          <w:rtl/>
        </w:rPr>
        <w:t xml:space="preserve"> قال: </w:t>
      </w:r>
      <w:r w:rsidRPr="000D7F7C">
        <w:rPr>
          <w:rFonts w:hint="eastAsia"/>
          <w:rtl/>
        </w:rPr>
        <w:t>آخَى</w:t>
      </w:r>
      <w:r w:rsidRPr="000D7F7C">
        <w:rPr>
          <w:rtl/>
        </w:rPr>
        <w:t xml:space="preserve"> </w:t>
      </w:r>
      <w:r w:rsidRPr="000D7F7C">
        <w:rPr>
          <w:rFonts w:hint="eastAsia"/>
          <w:rtl/>
        </w:rPr>
        <w:t>النبيُّ</w:t>
      </w:r>
      <w:r w:rsidRPr="000D7F7C">
        <w:rPr>
          <w:rtl/>
        </w:rPr>
        <w:t xml:space="preserve"> </w:t>
      </w:r>
      <w:r w:rsidRPr="000D7F7C">
        <w:rPr>
          <w:rFonts w:hint="eastAsia"/>
          <w:rtl/>
        </w:rPr>
        <w:t>بَيْنَ</w:t>
      </w:r>
      <w:r w:rsidRPr="000D7F7C">
        <w:rPr>
          <w:rtl/>
        </w:rPr>
        <w:t xml:space="preserve"> </w:t>
      </w:r>
      <w:r w:rsidRPr="000D7F7C">
        <w:rPr>
          <w:rFonts w:hint="eastAsia"/>
          <w:rtl/>
        </w:rPr>
        <w:t>سَلْمانَ</w:t>
      </w:r>
      <w:r w:rsidRPr="000D7F7C">
        <w:rPr>
          <w:rtl/>
        </w:rPr>
        <w:t xml:space="preserve"> </w:t>
      </w:r>
      <w:r w:rsidRPr="000D7F7C">
        <w:rPr>
          <w:rFonts w:hint="eastAsia"/>
          <w:rtl/>
        </w:rPr>
        <w:t>وأبِي</w:t>
      </w:r>
      <w:r w:rsidRPr="000D7F7C">
        <w:rPr>
          <w:rtl/>
        </w:rPr>
        <w:t xml:space="preserve"> </w:t>
      </w:r>
      <w:r w:rsidRPr="000D7F7C">
        <w:rPr>
          <w:rFonts w:hint="eastAsia"/>
          <w:rtl/>
        </w:rPr>
        <w:t>الدَّرْدَاءِ</w:t>
      </w:r>
      <w:r w:rsidRPr="000D7F7C">
        <w:rPr>
          <w:rtl/>
        </w:rPr>
        <w:t xml:space="preserve"> </w:t>
      </w:r>
      <w:r w:rsidRPr="000D7F7C">
        <w:rPr>
          <w:rFonts w:hint="eastAsia"/>
          <w:rtl/>
        </w:rPr>
        <w:t>فزَارَ</w:t>
      </w:r>
      <w:r w:rsidRPr="000D7F7C">
        <w:rPr>
          <w:rtl/>
        </w:rPr>
        <w:t xml:space="preserve"> </w:t>
      </w:r>
      <w:r w:rsidRPr="000D7F7C">
        <w:rPr>
          <w:rFonts w:hint="eastAsia"/>
          <w:rtl/>
        </w:rPr>
        <w:t>سَلْمانُ</w:t>
      </w:r>
      <w:r w:rsidRPr="000D7F7C">
        <w:rPr>
          <w:rtl/>
        </w:rPr>
        <w:t xml:space="preserve"> </w:t>
      </w:r>
      <w:r w:rsidRPr="000D7F7C">
        <w:rPr>
          <w:rFonts w:hint="eastAsia"/>
          <w:rtl/>
        </w:rPr>
        <w:t>أبا</w:t>
      </w:r>
      <w:r w:rsidRPr="000D7F7C">
        <w:rPr>
          <w:rtl/>
        </w:rPr>
        <w:t xml:space="preserve"> </w:t>
      </w:r>
      <w:r w:rsidRPr="000D7F7C">
        <w:rPr>
          <w:rFonts w:hint="eastAsia"/>
          <w:rtl/>
        </w:rPr>
        <w:t>الدَّرْدَاءِ</w:t>
      </w:r>
      <w:r w:rsidRPr="00A11AEC">
        <w:rPr>
          <w:rFonts w:cs="Zar"/>
          <w:rtl/>
        </w:rPr>
        <w:t xml:space="preserve"> </w:t>
      </w:r>
      <w:r w:rsidRPr="000D7F7C">
        <w:rPr>
          <w:rFonts w:hint="eastAsia"/>
          <w:rtl/>
        </w:rPr>
        <w:t>فَرَأى</w:t>
      </w:r>
      <w:r w:rsidRPr="000D7F7C">
        <w:rPr>
          <w:rtl/>
        </w:rPr>
        <w:t xml:space="preserve"> </w:t>
      </w:r>
      <w:r w:rsidRPr="000D7F7C">
        <w:rPr>
          <w:rFonts w:hint="eastAsia"/>
          <w:rtl/>
        </w:rPr>
        <w:t>أُمَّ</w:t>
      </w:r>
      <w:r w:rsidRPr="000D7F7C">
        <w:rPr>
          <w:rtl/>
        </w:rPr>
        <w:t xml:space="preserve"> </w:t>
      </w:r>
      <w:r w:rsidRPr="000D7F7C">
        <w:rPr>
          <w:rFonts w:hint="eastAsia"/>
          <w:rtl/>
        </w:rPr>
        <w:t>الدَّرْدَاءِ</w:t>
      </w:r>
      <w:r w:rsidRPr="000D7F7C">
        <w:rPr>
          <w:rtl/>
        </w:rPr>
        <w:t xml:space="preserve"> </w:t>
      </w:r>
      <w:r w:rsidRPr="000D7F7C">
        <w:rPr>
          <w:rFonts w:hint="eastAsia"/>
          <w:rtl/>
        </w:rPr>
        <w:t>مُتَبِذِّلَةً</w:t>
      </w:r>
      <w:r w:rsidRPr="000D7F7C">
        <w:rPr>
          <w:rtl/>
        </w:rPr>
        <w:t xml:space="preserve"> </w:t>
      </w:r>
      <w:r w:rsidRPr="000D7F7C">
        <w:rPr>
          <w:rFonts w:hint="eastAsia"/>
          <w:rtl/>
        </w:rPr>
        <w:t>فقال</w:t>
      </w:r>
      <w:r w:rsidRPr="000D7F7C">
        <w:rPr>
          <w:rtl/>
        </w:rPr>
        <w:t xml:space="preserve"> </w:t>
      </w:r>
      <w:r w:rsidRPr="000D7F7C">
        <w:rPr>
          <w:rFonts w:hint="eastAsia"/>
          <w:rtl/>
        </w:rPr>
        <w:t>لَها</w:t>
      </w:r>
      <w:r w:rsidR="000D7F7C">
        <w:rPr>
          <w:rFonts w:hint="cs"/>
          <w:rtl/>
        </w:rPr>
        <w:t>:</w:t>
      </w:r>
      <w:r w:rsidRPr="000D7F7C">
        <w:rPr>
          <w:rtl/>
        </w:rPr>
        <w:t xml:space="preserve"> </w:t>
      </w:r>
      <w:r w:rsidRPr="000D7F7C">
        <w:rPr>
          <w:rFonts w:hint="eastAsia"/>
          <w:rtl/>
        </w:rPr>
        <w:t>ما</w:t>
      </w:r>
      <w:r w:rsidRPr="000D7F7C">
        <w:rPr>
          <w:rtl/>
        </w:rPr>
        <w:t xml:space="preserve"> </w:t>
      </w:r>
      <w:r w:rsidRPr="000D7F7C">
        <w:rPr>
          <w:rFonts w:hint="eastAsia"/>
          <w:rtl/>
        </w:rPr>
        <w:t>شَأنُكِ</w:t>
      </w:r>
      <w:r w:rsidRPr="000D7F7C">
        <w:rPr>
          <w:rtl/>
        </w:rPr>
        <w:t xml:space="preserve"> </w:t>
      </w:r>
      <w:r w:rsidRPr="000D7F7C">
        <w:rPr>
          <w:rFonts w:hint="eastAsia"/>
          <w:rtl/>
        </w:rPr>
        <w:t>قالَتْ</w:t>
      </w:r>
      <w:r w:rsidRPr="000D7F7C">
        <w:rPr>
          <w:rtl/>
        </w:rPr>
        <w:t xml:space="preserve"> </w:t>
      </w:r>
      <w:r w:rsidRPr="000D7F7C">
        <w:rPr>
          <w:rFonts w:hint="eastAsia"/>
          <w:rtl/>
        </w:rPr>
        <w:t>أخُوكَ</w:t>
      </w:r>
      <w:r w:rsidRPr="000D7F7C">
        <w:rPr>
          <w:rtl/>
        </w:rPr>
        <w:t xml:space="preserve"> </w:t>
      </w:r>
      <w:r w:rsidRPr="000D7F7C">
        <w:rPr>
          <w:rFonts w:hint="eastAsia"/>
          <w:rtl/>
        </w:rPr>
        <w:t>أبُو</w:t>
      </w:r>
      <w:r w:rsidRPr="000D7F7C">
        <w:rPr>
          <w:rtl/>
        </w:rPr>
        <w:t xml:space="preserve"> </w:t>
      </w:r>
      <w:r w:rsidRPr="000D7F7C">
        <w:rPr>
          <w:rFonts w:hint="eastAsia"/>
          <w:rtl/>
        </w:rPr>
        <w:t>الدَّرْدَاءِ</w:t>
      </w:r>
      <w:r w:rsidRPr="000D7F7C">
        <w:rPr>
          <w:rtl/>
        </w:rPr>
        <w:t xml:space="preserve"> </w:t>
      </w:r>
      <w:r w:rsidRPr="000D7F7C">
        <w:rPr>
          <w:rFonts w:hint="eastAsia"/>
          <w:rtl/>
        </w:rPr>
        <w:t>لَيْسَ</w:t>
      </w:r>
      <w:r w:rsidRPr="000D7F7C">
        <w:rPr>
          <w:rtl/>
        </w:rPr>
        <w:t xml:space="preserve"> </w:t>
      </w:r>
      <w:r w:rsidRPr="000D7F7C">
        <w:rPr>
          <w:rFonts w:hint="eastAsia"/>
          <w:rtl/>
        </w:rPr>
        <w:t>لَهُ</w:t>
      </w:r>
      <w:r w:rsidRPr="000D7F7C">
        <w:rPr>
          <w:rtl/>
        </w:rPr>
        <w:t xml:space="preserve"> </w:t>
      </w:r>
      <w:r w:rsidRPr="000D7F7C">
        <w:rPr>
          <w:rFonts w:hint="eastAsia"/>
          <w:rtl/>
        </w:rPr>
        <w:t>حَاجَةٌ</w:t>
      </w:r>
      <w:r w:rsidRPr="000D7F7C">
        <w:rPr>
          <w:rtl/>
        </w:rPr>
        <w:t xml:space="preserve"> </w:t>
      </w:r>
      <w:r w:rsidRPr="000D7F7C">
        <w:rPr>
          <w:rFonts w:hint="eastAsia"/>
          <w:rtl/>
        </w:rPr>
        <w:t>فِي</w:t>
      </w:r>
      <w:r w:rsidRPr="000D7F7C">
        <w:rPr>
          <w:rtl/>
        </w:rPr>
        <w:t xml:space="preserve"> </w:t>
      </w:r>
      <w:r w:rsidRPr="000D7F7C">
        <w:rPr>
          <w:rFonts w:hint="eastAsia"/>
          <w:rtl/>
        </w:rPr>
        <w:t>الدُّنْيَا</w:t>
      </w:r>
      <w:r w:rsidRPr="000D7F7C">
        <w:rPr>
          <w:rtl/>
        </w:rPr>
        <w:t xml:space="preserve"> </w:t>
      </w:r>
      <w:r w:rsidRPr="000D7F7C">
        <w:rPr>
          <w:rFonts w:hint="eastAsia"/>
          <w:rtl/>
        </w:rPr>
        <w:t>فَجاءَ</w:t>
      </w:r>
      <w:r w:rsidRPr="000D7F7C">
        <w:rPr>
          <w:rtl/>
        </w:rPr>
        <w:t xml:space="preserve"> </w:t>
      </w:r>
      <w:r w:rsidRPr="000D7F7C">
        <w:rPr>
          <w:rFonts w:hint="eastAsia"/>
          <w:rtl/>
        </w:rPr>
        <w:t>أبُو</w:t>
      </w:r>
      <w:r w:rsidRPr="000D7F7C">
        <w:rPr>
          <w:rtl/>
        </w:rPr>
        <w:t xml:space="preserve"> </w:t>
      </w:r>
      <w:r w:rsidRPr="000D7F7C">
        <w:rPr>
          <w:rFonts w:hint="eastAsia"/>
          <w:rtl/>
        </w:rPr>
        <w:t>الدَّرْدَاءِ</w:t>
      </w:r>
      <w:r w:rsidRPr="000D7F7C">
        <w:rPr>
          <w:rtl/>
        </w:rPr>
        <w:t xml:space="preserve"> </w:t>
      </w:r>
      <w:r w:rsidRPr="000D7F7C">
        <w:rPr>
          <w:rFonts w:hint="eastAsia"/>
          <w:rtl/>
        </w:rPr>
        <w:t>فصَنَعَ</w:t>
      </w:r>
      <w:r w:rsidRPr="000D7F7C">
        <w:rPr>
          <w:rtl/>
        </w:rPr>
        <w:t xml:space="preserve"> </w:t>
      </w:r>
      <w:r w:rsidRPr="000D7F7C">
        <w:rPr>
          <w:rFonts w:hint="eastAsia"/>
          <w:rtl/>
        </w:rPr>
        <w:t>لَهُ</w:t>
      </w:r>
      <w:r w:rsidRPr="000D7F7C">
        <w:rPr>
          <w:rtl/>
        </w:rPr>
        <w:t xml:space="preserve"> </w:t>
      </w:r>
      <w:r w:rsidRPr="000D7F7C">
        <w:rPr>
          <w:rFonts w:hint="eastAsia"/>
          <w:rtl/>
        </w:rPr>
        <w:t>طَعَاما</w:t>
      </w:r>
      <w:r w:rsidRPr="000D7F7C">
        <w:rPr>
          <w:rtl/>
        </w:rPr>
        <w:t xml:space="preserve"> </w:t>
      </w:r>
      <w:r w:rsidRPr="000D7F7C">
        <w:rPr>
          <w:rFonts w:hint="eastAsia"/>
          <w:rtl/>
        </w:rPr>
        <w:t>فقال</w:t>
      </w:r>
      <w:r w:rsidR="000D7F7C">
        <w:rPr>
          <w:rFonts w:hint="cs"/>
          <w:rtl/>
        </w:rPr>
        <w:t>:</w:t>
      </w:r>
      <w:r w:rsidRPr="000D7F7C">
        <w:rPr>
          <w:rtl/>
        </w:rPr>
        <w:t xml:space="preserve"> </w:t>
      </w:r>
      <w:r w:rsidRPr="000D7F7C">
        <w:rPr>
          <w:rFonts w:hint="eastAsia"/>
          <w:rtl/>
        </w:rPr>
        <w:t>كْلْ</w:t>
      </w:r>
      <w:r w:rsidR="000D7F7C">
        <w:rPr>
          <w:rFonts w:hint="cs"/>
          <w:rtl/>
        </w:rPr>
        <w:t>.</w:t>
      </w:r>
      <w:r w:rsidRPr="000D7F7C">
        <w:rPr>
          <w:rtl/>
        </w:rPr>
        <w:t xml:space="preserve"> </w:t>
      </w:r>
      <w:r w:rsidRPr="000D7F7C">
        <w:rPr>
          <w:rFonts w:hint="eastAsia"/>
          <w:rtl/>
        </w:rPr>
        <w:t>قال</w:t>
      </w:r>
      <w:r w:rsidR="000D7F7C">
        <w:rPr>
          <w:rFonts w:hint="cs"/>
          <w:rtl/>
        </w:rPr>
        <w:t>:</w:t>
      </w:r>
      <w:r w:rsidRPr="000D7F7C">
        <w:rPr>
          <w:rtl/>
        </w:rPr>
        <w:t xml:space="preserve"> </w:t>
      </w:r>
      <w:r w:rsidRPr="000D7F7C">
        <w:rPr>
          <w:rFonts w:hint="eastAsia"/>
          <w:rtl/>
        </w:rPr>
        <w:t>فإنِّي</w:t>
      </w:r>
      <w:r w:rsidRPr="000D7F7C">
        <w:rPr>
          <w:rtl/>
        </w:rPr>
        <w:t xml:space="preserve"> </w:t>
      </w:r>
      <w:r w:rsidRPr="000D7F7C">
        <w:rPr>
          <w:rFonts w:hint="eastAsia"/>
          <w:rtl/>
        </w:rPr>
        <w:t>صَائِمٌ</w:t>
      </w:r>
      <w:r w:rsidRPr="000D7F7C">
        <w:rPr>
          <w:rtl/>
        </w:rPr>
        <w:t xml:space="preserve"> </w:t>
      </w:r>
      <w:r w:rsidRPr="000D7F7C">
        <w:rPr>
          <w:rFonts w:hint="eastAsia"/>
          <w:rtl/>
        </w:rPr>
        <w:t>قال</w:t>
      </w:r>
      <w:r w:rsidR="000D7F7C">
        <w:rPr>
          <w:rFonts w:hint="cs"/>
          <w:rtl/>
        </w:rPr>
        <w:t>:</w:t>
      </w:r>
      <w:r w:rsidRPr="000D7F7C">
        <w:rPr>
          <w:rtl/>
        </w:rPr>
        <w:t xml:space="preserve"> </w:t>
      </w:r>
      <w:r w:rsidRPr="000D7F7C">
        <w:rPr>
          <w:rFonts w:hint="eastAsia"/>
          <w:rtl/>
        </w:rPr>
        <w:t>ما</w:t>
      </w:r>
      <w:r w:rsidRPr="000D7F7C">
        <w:rPr>
          <w:rtl/>
        </w:rPr>
        <w:t xml:space="preserve"> </w:t>
      </w:r>
      <w:r w:rsidRPr="000D7F7C">
        <w:rPr>
          <w:rFonts w:hint="eastAsia"/>
          <w:rtl/>
        </w:rPr>
        <w:t>أنَا</w:t>
      </w:r>
      <w:r w:rsidRPr="000D7F7C">
        <w:rPr>
          <w:rtl/>
        </w:rPr>
        <w:t xml:space="preserve"> </w:t>
      </w:r>
      <w:r w:rsidRPr="000D7F7C">
        <w:rPr>
          <w:rFonts w:hint="eastAsia"/>
          <w:rtl/>
        </w:rPr>
        <w:t>بآكِلٍ</w:t>
      </w:r>
      <w:r w:rsidRPr="000D7F7C">
        <w:rPr>
          <w:rtl/>
        </w:rPr>
        <w:t xml:space="preserve"> </w:t>
      </w:r>
      <w:r w:rsidRPr="000D7F7C">
        <w:rPr>
          <w:rFonts w:hint="eastAsia"/>
          <w:rtl/>
        </w:rPr>
        <w:t>حَتَّى</w:t>
      </w:r>
      <w:r w:rsidRPr="000D7F7C">
        <w:rPr>
          <w:rtl/>
        </w:rPr>
        <w:t xml:space="preserve"> </w:t>
      </w:r>
      <w:r w:rsidRPr="000D7F7C">
        <w:rPr>
          <w:rFonts w:hint="eastAsia"/>
          <w:rtl/>
        </w:rPr>
        <w:t>تَأكُلَ</w:t>
      </w:r>
      <w:r w:rsidRPr="000D7F7C">
        <w:rPr>
          <w:rtl/>
        </w:rPr>
        <w:t xml:space="preserve"> </w:t>
      </w:r>
      <w:r w:rsidRPr="000D7F7C">
        <w:rPr>
          <w:rFonts w:hint="eastAsia"/>
          <w:rtl/>
        </w:rPr>
        <w:t>قال</w:t>
      </w:r>
      <w:r w:rsidR="000D7F7C">
        <w:rPr>
          <w:rFonts w:hint="cs"/>
          <w:rtl/>
        </w:rPr>
        <w:t>:</w:t>
      </w:r>
      <w:r w:rsidRPr="000D7F7C">
        <w:rPr>
          <w:rtl/>
        </w:rPr>
        <w:t xml:space="preserve"> </w:t>
      </w:r>
      <w:r w:rsidRPr="000D7F7C">
        <w:rPr>
          <w:rFonts w:hint="eastAsia"/>
          <w:rtl/>
        </w:rPr>
        <w:t>فأكَلَ</w:t>
      </w:r>
      <w:r w:rsidRPr="000D7F7C">
        <w:rPr>
          <w:rtl/>
        </w:rPr>
        <w:t xml:space="preserve"> </w:t>
      </w:r>
      <w:r w:rsidRPr="000D7F7C">
        <w:rPr>
          <w:rFonts w:hint="eastAsia"/>
          <w:rtl/>
        </w:rPr>
        <w:t>فلَمَّا</w:t>
      </w:r>
      <w:r w:rsidRPr="000D7F7C">
        <w:rPr>
          <w:rtl/>
        </w:rPr>
        <w:t xml:space="preserve"> </w:t>
      </w:r>
      <w:r w:rsidRPr="000D7F7C">
        <w:rPr>
          <w:rFonts w:hint="eastAsia"/>
          <w:rtl/>
        </w:rPr>
        <w:t>كانَ</w:t>
      </w:r>
      <w:r w:rsidRPr="000D7F7C">
        <w:rPr>
          <w:rtl/>
        </w:rPr>
        <w:t xml:space="preserve"> </w:t>
      </w:r>
      <w:r w:rsidRPr="000D7F7C">
        <w:rPr>
          <w:rFonts w:hint="eastAsia"/>
          <w:rtl/>
        </w:rPr>
        <w:t>اللَّيْلُ</w:t>
      </w:r>
      <w:r w:rsidRPr="000D7F7C">
        <w:rPr>
          <w:rtl/>
        </w:rPr>
        <w:t xml:space="preserve"> </w:t>
      </w:r>
      <w:r w:rsidRPr="000D7F7C">
        <w:rPr>
          <w:rFonts w:hint="eastAsia"/>
          <w:rtl/>
        </w:rPr>
        <w:t>ذَهَبَ</w:t>
      </w:r>
      <w:r w:rsidRPr="000D7F7C">
        <w:rPr>
          <w:rtl/>
        </w:rPr>
        <w:t xml:space="preserve"> </w:t>
      </w:r>
      <w:r w:rsidRPr="000D7F7C">
        <w:rPr>
          <w:rFonts w:hint="eastAsia"/>
          <w:rtl/>
        </w:rPr>
        <w:t>أبُو</w:t>
      </w:r>
      <w:r w:rsidRPr="000D7F7C">
        <w:rPr>
          <w:rtl/>
        </w:rPr>
        <w:t xml:space="preserve"> </w:t>
      </w:r>
      <w:r w:rsidRPr="000D7F7C">
        <w:rPr>
          <w:rFonts w:hint="eastAsia"/>
          <w:rtl/>
        </w:rPr>
        <w:t>الدرْدَاءِ</w:t>
      </w:r>
      <w:r w:rsidRPr="000D7F7C">
        <w:rPr>
          <w:rtl/>
        </w:rPr>
        <w:t xml:space="preserve"> </w:t>
      </w:r>
      <w:r w:rsidRPr="000D7F7C">
        <w:rPr>
          <w:rFonts w:hint="eastAsia"/>
          <w:rtl/>
        </w:rPr>
        <w:t>يَقُومُ</w:t>
      </w:r>
      <w:r w:rsidRPr="000D7F7C">
        <w:rPr>
          <w:rtl/>
        </w:rPr>
        <w:t xml:space="preserve"> </w:t>
      </w:r>
      <w:r w:rsidRPr="000D7F7C">
        <w:rPr>
          <w:rFonts w:hint="eastAsia"/>
          <w:rtl/>
        </w:rPr>
        <w:t>فقال</w:t>
      </w:r>
      <w:r w:rsidR="000D7F7C">
        <w:rPr>
          <w:rFonts w:hint="cs"/>
          <w:rtl/>
        </w:rPr>
        <w:t>:</w:t>
      </w:r>
      <w:r w:rsidRPr="000D7F7C">
        <w:rPr>
          <w:rtl/>
        </w:rPr>
        <w:t xml:space="preserve"> </w:t>
      </w:r>
      <w:r w:rsidRPr="000D7F7C">
        <w:rPr>
          <w:rFonts w:hint="eastAsia"/>
          <w:rtl/>
        </w:rPr>
        <w:t>نَمْ</w:t>
      </w:r>
      <w:r w:rsidRPr="000D7F7C">
        <w:rPr>
          <w:rtl/>
        </w:rPr>
        <w:t xml:space="preserve"> </w:t>
      </w:r>
      <w:r w:rsidRPr="000D7F7C">
        <w:rPr>
          <w:rFonts w:hint="eastAsia"/>
          <w:rtl/>
        </w:rPr>
        <w:t>فنامَ</w:t>
      </w:r>
      <w:r w:rsidRPr="000D7F7C">
        <w:rPr>
          <w:rtl/>
        </w:rPr>
        <w:t xml:space="preserve"> </w:t>
      </w:r>
      <w:r w:rsidRPr="000D7F7C">
        <w:rPr>
          <w:rFonts w:hint="eastAsia"/>
          <w:rtl/>
        </w:rPr>
        <w:t>ثُمَّ</w:t>
      </w:r>
      <w:r w:rsidRPr="000D7F7C">
        <w:rPr>
          <w:rtl/>
        </w:rPr>
        <w:t xml:space="preserve"> </w:t>
      </w:r>
      <w:r w:rsidRPr="000D7F7C">
        <w:rPr>
          <w:rFonts w:hint="eastAsia"/>
          <w:rtl/>
        </w:rPr>
        <w:t>ذهَبَ</w:t>
      </w:r>
      <w:r w:rsidRPr="000D7F7C">
        <w:rPr>
          <w:rtl/>
        </w:rPr>
        <w:t xml:space="preserve"> </w:t>
      </w:r>
      <w:r w:rsidRPr="000D7F7C">
        <w:rPr>
          <w:rFonts w:hint="eastAsia"/>
          <w:rtl/>
        </w:rPr>
        <w:t>يَقُومُ</w:t>
      </w:r>
      <w:r w:rsidRPr="000D7F7C">
        <w:rPr>
          <w:rtl/>
        </w:rPr>
        <w:t xml:space="preserve"> </w:t>
      </w:r>
      <w:r w:rsidRPr="000D7F7C">
        <w:rPr>
          <w:rFonts w:hint="eastAsia"/>
          <w:rtl/>
        </w:rPr>
        <w:t>فقال</w:t>
      </w:r>
      <w:r w:rsidR="000D7F7C">
        <w:rPr>
          <w:rFonts w:hint="cs"/>
          <w:rtl/>
        </w:rPr>
        <w:t>:</w:t>
      </w:r>
      <w:r w:rsidRPr="000D7F7C">
        <w:rPr>
          <w:rtl/>
        </w:rPr>
        <w:t xml:space="preserve"> </w:t>
      </w:r>
      <w:r w:rsidRPr="000D7F7C">
        <w:rPr>
          <w:rFonts w:hint="eastAsia"/>
          <w:rtl/>
        </w:rPr>
        <w:t>نَمْ</w:t>
      </w:r>
      <w:r w:rsidRPr="000D7F7C">
        <w:rPr>
          <w:rtl/>
        </w:rPr>
        <w:t xml:space="preserve"> </w:t>
      </w:r>
      <w:r w:rsidRPr="000D7F7C">
        <w:rPr>
          <w:rFonts w:hint="eastAsia"/>
          <w:rtl/>
        </w:rPr>
        <w:t>فَلَمَّا</w:t>
      </w:r>
      <w:r w:rsidRPr="000D7F7C">
        <w:rPr>
          <w:rtl/>
        </w:rPr>
        <w:t xml:space="preserve"> </w:t>
      </w:r>
      <w:r w:rsidRPr="000D7F7C">
        <w:rPr>
          <w:rFonts w:hint="eastAsia"/>
          <w:rtl/>
        </w:rPr>
        <w:t>كانَ</w:t>
      </w:r>
      <w:r w:rsidRPr="000D7F7C">
        <w:rPr>
          <w:rtl/>
        </w:rPr>
        <w:t xml:space="preserve"> </w:t>
      </w:r>
      <w:r w:rsidRPr="000D7F7C">
        <w:rPr>
          <w:rFonts w:hint="eastAsia"/>
          <w:rtl/>
        </w:rPr>
        <w:t>منْ</w:t>
      </w:r>
      <w:r w:rsidRPr="000D7F7C">
        <w:rPr>
          <w:rtl/>
        </w:rPr>
        <w:t xml:space="preserve"> </w:t>
      </w:r>
      <w:r w:rsidRPr="000D7F7C">
        <w:rPr>
          <w:rFonts w:hint="eastAsia"/>
          <w:rtl/>
        </w:rPr>
        <w:t>آخِرِ</w:t>
      </w:r>
      <w:r w:rsidRPr="000D7F7C">
        <w:rPr>
          <w:rtl/>
        </w:rPr>
        <w:t xml:space="preserve"> </w:t>
      </w:r>
      <w:r w:rsidRPr="000D7F7C">
        <w:rPr>
          <w:rFonts w:hint="eastAsia"/>
          <w:rtl/>
        </w:rPr>
        <w:t>اللَّيْلِ</w:t>
      </w:r>
      <w:r w:rsidRPr="000D7F7C">
        <w:rPr>
          <w:rtl/>
        </w:rPr>
        <w:t xml:space="preserve"> </w:t>
      </w:r>
      <w:r w:rsidRPr="000D7F7C">
        <w:rPr>
          <w:rFonts w:hint="eastAsia"/>
          <w:rtl/>
        </w:rPr>
        <w:t>قال</w:t>
      </w:r>
      <w:r w:rsidRPr="000D7F7C">
        <w:rPr>
          <w:rtl/>
        </w:rPr>
        <w:t xml:space="preserve"> </w:t>
      </w:r>
      <w:r w:rsidRPr="000D7F7C">
        <w:rPr>
          <w:rFonts w:hint="eastAsia"/>
          <w:rtl/>
        </w:rPr>
        <w:t>سَلْمانُ</w:t>
      </w:r>
      <w:r w:rsidR="000D7F7C">
        <w:rPr>
          <w:rFonts w:hint="cs"/>
          <w:rtl/>
        </w:rPr>
        <w:t>:</w:t>
      </w:r>
      <w:r w:rsidRPr="000D7F7C">
        <w:rPr>
          <w:rtl/>
        </w:rPr>
        <w:t xml:space="preserve"> </w:t>
      </w:r>
      <w:r w:rsidRPr="000D7F7C">
        <w:rPr>
          <w:rFonts w:hint="eastAsia"/>
          <w:rtl/>
        </w:rPr>
        <w:t>قُمِ</w:t>
      </w:r>
      <w:r w:rsidRPr="000D7F7C">
        <w:rPr>
          <w:rtl/>
        </w:rPr>
        <w:t xml:space="preserve"> </w:t>
      </w:r>
      <w:r w:rsidRPr="000D7F7C">
        <w:rPr>
          <w:rFonts w:hint="eastAsia"/>
          <w:rtl/>
        </w:rPr>
        <w:t>الآنَ</w:t>
      </w:r>
      <w:r w:rsidRPr="000D7F7C">
        <w:rPr>
          <w:rtl/>
        </w:rPr>
        <w:t xml:space="preserve"> </w:t>
      </w:r>
      <w:r w:rsidRPr="000D7F7C">
        <w:rPr>
          <w:rFonts w:hint="eastAsia"/>
          <w:rtl/>
        </w:rPr>
        <w:t>فَصَلَّيَا</w:t>
      </w:r>
      <w:r w:rsidRPr="000D7F7C">
        <w:rPr>
          <w:rtl/>
        </w:rPr>
        <w:t xml:space="preserve"> </w:t>
      </w:r>
      <w:r w:rsidRPr="000D7F7C">
        <w:rPr>
          <w:rFonts w:hint="eastAsia"/>
          <w:rtl/>
        </w:rPr>
        <w:t>فَقال</w:t>
      </w:r>
      <w:r w:rsidRPr="000D7F7C">
        <w:rPr>
          <w:rtl/>
        </w:rPr>
        <w:t xml:space="preserve"> </w:t>
      </w:r>
      <w:r w:rsidRPr="000D7F7C">
        <w:rPr>
          <w:rFonts w:hint="eastAsia"/>
          <w:rtl/>
        </w:rPr>
        <w:t>لَهُ</w:t>
      </w:r>
      <w:r w:rsidRPr="000D7F7C">
        <w:rPr>
          <w:rtl/>
        </w:rPr>
        <w:t xml:space="preserve"> </w:t>
      </w:r>
      <w:r w:rsidRPr="000D7F7C">
        <w:rPr>
          <w:rFonts w:hint="eastAsia"/>
          <w:rtl/>
        </w:rPr>
        <w:t>سَلْمَانُ</w:t>
      </w:r>
      <w:r w:rsidR="000D7F7C">
        <w:rPr>
          <w:rFonts w:hint="cs"/>
          <w:rtl/>
        </w:rPr>
        <w:t>:</w:t>
      </w:r>
      <w:r w:rsidRPr="000D7F7C">
        <w:rPr>
          <w:rtl/>
        </w:rPr>
        <w:t xml:space="preserve"> </w:t>
      </w:r>
      <w:r w:rsidRPr="000D7F7C">
        <w:rPr>
          <w:rFonts w:hint="eastAsia"/>
          <w:rtl/>
        </w:rPr>
        <w:t>إنَّ</w:t>
      </w:r>
      <w:r w:rsidRPr="000D7F7C">
        <w:rPr>
          <w:rtl/>
        </w:rPr>
        <w:t xml:space="preserve"> </w:t>
      </w:r>
      <w:r w:rsidRPr="000D7F7C">
        <w:rPr>
          <w:rFonts w:hint="eastAsia"/>
          <w:rtl/>
        </w:rPr>
        <w:t>لِرَبِّكَ</w:t>
      </w:r>
      <w:r w:rsidRPr="000D7F7C">
        <w:rPr>
          <w:rtl/>
        </w:rPr>
        <w:t xml:space="preserve"> </w:t>
      </w:r>
      <w:r w:rsidRPr="000D7F7C">
        <w:rPr>
          <w:rFonts w:hint="eastAsia"/>
          <w:rtl/>
        </w:rPr>
        <w:t>عَلَيْكَ</w:t>
      </w:r>
      <w:r w:rsidRPr="000D7F7C">
        <w:rPr>
          <w:rtl/>
        </w:rPr>
        <w:t xml:space="preserve"> </w:t>
      </w:r>
      <w:r w:rsidRPr="000D7F7C">
        <w:rPr>
          <w:rFonts w:hint="eastAsia"/>
          <w:rtl/>
        </w:rPr>
        <w:t>حَقَّا</w:t>
      </w:r>
      <w:r w:rsidRPr="000D7F7C">
        <w:rPr>
          <w:rtl/>
        </w:rPr>
        <w:t xml:space="preserve"> </w:t>
      </w:r>
      <w:r w:rsidRPr="000D7F7C">
        <w:rPr>
          <w:rFonts w:hint="eastAsia"/>
          <w:rtl/>
        </w:rPr>
        <w:t>ولِنَفْسِكَ</w:t>
      </w:r>
      <w:r w:rsidRPr="000D7F7C">
        <w:rPr>
          <w:rtl/>
        </w:rPr>
        <w:t xml:space="preserve"> </w:t>
      </w:r>
      <w:r w:rsidRPr="000D7F7C">
        <w:rPr>
          <w:rFonts w:hint="eastAsia"/>
          <w:rtl/>
        </w:rPr>
        <w:t>عَلَيْكَ</w:t>
      </w:r>
      <w:r w:rsidRPr="000D7F7C">
        <w:rPr>
          <w:rtl/>
        </w:rPr>
        <w:t xml:space="preserve"> </w:t>
      </w:r>
      <w:r w:rsidRPr="000D7F7C">
        <w:rPr>
          <w:rFonts w:hint="eastAsia"/>
          <w:rtl/>
        </w:rPr>
        <w:t>حقا</w:t>
      </w:r>
      <w:r w:rsidRPr="000D7F7C">
        <w:rPr>
          <w:rtl/>
        </w:rPr>
        <w:t xml:space="preserve"> </w:t>
      </w:r>
      <w:r w:rsidRPr="000D7F7C">
        <w:rPr>
          <w:rFonts w:hint="eastAsia"/>
          <w:rtl/>
        </w:rPr>
        <w:t>ولأِهْلِكَ</w:t>
      </w:r>
      <w:r w:rsidRPr="000D7F7C">
        <w:rPr>
          <w:rtl/>
        </w:rPr>
        <w:t xml:space="preserve"> </w:t>
      </w:r>
      <w:r w:rsidRPr="000D7F7C">
        <w:rPr>
          <w:rFonts w:hint="eastAsia"/>
          <w:rtl/>
        </w:rPr>
        <w:t>عَلَيْكَ</w:t>
      </w:r>
      <w:r w:rsidRPr="000D7F7C">
        <w:rPr>
          <w:rtl/>
        </w:rPr>
        <w:t xml:space="preserve"> </w:t>
      </w:r>
      <w:r w:rsidRPr="000D7F7C">
        <w:rPr>
          <w:rFonts w:hint="eastAsia"/>
          <w:rtl/>
        </w:rPr>
        <w:t>حَقّا</w:t>
      </w:r>
      <w:r w:rsidRPr="000D7F7C">
        <w:rPr>
          <w:rtl/>
        </w:rPr>
        <w:t xml:space="preserve"> </w:t>
      </w:r>
      <w:r w:rsidRPr="000D7F7C">
        <w:rPr>
          <w:rFonts w:hint="eastAsia"/>
          <w:rtl/>
        </w:rPr>
        <w:t>فأعْطِ</w:t>
      </w:r>
      <w:r w:rsidRPr="000D7F7C">
        <w:rPr>
          <w:rtl/>
        </w:rPr>
        <w:t xml:space="preserve"> </w:t>
      </w:r>
      <w:r w:rsidRPr="000D7F7C">
        <w:rPr>
          <w:rFonts w:hint="eastAsia"/>
          <w:rtl/>
        </w:rPr>
        <w:t>كلَّ</w:t>
      </w:r>
      <w:r w:rsidRPr="000D7F7C">
        <w:rPr>
          <w:rtl/>
        </w:rPr>
        <w:t xml:space="preserve"> </w:t>
      </w:r>
      <w:r w:rsidRPr="000D7F7C">
        <w:rPr>
          <w:rFonts w:hint="eastAsia"/>
          <w:rtl/>
        </w:rPr>
        <w:t>ذِي</w:t>
      </w:r>
      <w:r w:rsidRPr="000D7F7C">
        <w:rPr>
          <w:rtl/>
        </w:rPr>
        <w:t xml:space="preserve"> </w:t>
      </w:r>
      <w:r w:rsidRPr="000D7F7C">
        <w:rPr>
          <w:rFonts w:hint="eastAsia"/>
          <w:rtl/>
        </w:rPr>
        <w:t>حَقٍّ</w:t>
      </w:r>
      <w:r w:rsidRPr="000D7F7C">
        <w:rPr>
          <w:rtl/>
        </w:rPr>
        <w:t xml:space="preserve"> </w:t>
      </w:r>
      <w:r w:rsidRPr="000D7F7C">
        <w:rPr>
          <w:rFonts w:hint="eastAsia"/>
          <w:rtl/>
        </w:rPr>
        <w:t>حَقَّهُ</w:t>
      </w:r>
      <w:r w:rsidRPr="000D7F7C">
        <w:rPr>
          <w:rtl/>
        </w:rPr>
        <w:t xml:space="preserve"> </w:t>
      </w:r>
      <w:r w:rsidRPr="000D7F7C">
        <w:rPr>
          <w:rFonts w:hint="eastAsia"/>
          <w:rtl/>
        </w:rPr>
        <w:t>فأتَى</w:t>
      </w:r>
      <w:r w:rsidRPr="000D7F7C">
        <w:rPr>
          <w:rtl/>
        </w:rPr>
        <w:t xml:space="preserve"> </w:t>
      </w:r>
      <w:r w:rsidRPr="000D7F7C">
        <w:rPr>
          <w:rFonts w:hint="eastAsia"/>
          <w:rtl/>
        </w:rPr>
        <w:t>النبيَّ</w:t>
      </w:r>
      <w:r w:rsidRPr="000D7F7C">
        <w:rPr>
          <w:rtl/>
        </w:rPr>
        <w:t xml:space="preserve"> </w:t>
      </w:r>
      <w:r w:rsidRPr="000D7F7C">
        <w:rPr>
          <w:rFonts w:hint="eastAsia"/>
          <w:rtl/>
        </w:rPr>
        <w:t>فَذَكَرَ</w:t>
      </w:r>
      <w:r w:rsidRPr="000D7F7C">
        <w:rPr>
          <w:rtl/>
        </w:rPr>
        <w:t xml:space="preserve"> </w:t>
      </w:r>
      <w:r w:rsidRPr="000D7F7C">
        <w:rPr>
          <w:rFonts w:hint="eastAsia"/>
          <w:rtl/>
        </w:rPr>
        <w:t>ذلِكَ</w:t>
      </w:r>
      <w:r w:rsidRPr="000D7F7C">
        <w:rPr>
          <w:rtl/>
        </w:rPr>
        <w:t xml:space="preserve"> </w:t>
      </w:r>
      <w:r w:rsidRPr="000D7F7C">
        <w:rPr>
          <w:rFonts w:hint="eastAsia"/>
          <w:rtl/>
        </w:rPr>
        <w:t>لَهُ</w:t>
      </w:r>
      <w:r w:rsidRPr="000D7F7C">
        <w:rPr>
          <w:rtl/>
        </w:rPr>
        <w:t xml:space="preserve"> </w:t>
      </w:r>
      <w:r w:rsidRPr="000D7F7C">
        <w:rPr>
          <w:rFonts w:hint="eastAsia"/>
          <w:rtl/>
        </w:rPr>
        <w:t>فقَالَ</w:t>
      </w:r>
      <w:r w:rsidRPr="000D7F7C">
        <w:rPr>
          <w:rtl/>
        </w:rPr>
        <w:t xml:space="preserve"> </w:t>
      </w:r>
      <w:r w:rsidRPr="000D7F7C">
        <w:rPr>
          <w:rFonts w:hint="eastAsia"/>
          <w:rtl/>
        </w:rPr>
        <w:t>النبيُّ</w:t>
      </w:r>
      <w:r w:rsidR="000D7F7C">
        <w:rPr>
          <w:rFonts w:hint="cs"/>
          <w:rtl/>
        </w:rPr>
        <w:t>:</w:t>
      </w:r>
      <w:r w:rsidRPr="000D7F7C">
        <w:rPr>
          <w:rtl/>
        </w:rPr>
        <w:t xml:space="preserve"> </w:t>
      </w:r>
      <w:r w:rsidRPr="000D7F7C">
        <w:rPr>
          <w:rFonts w:hint="eastAsia"/>
          <w:rtl/>
        </w:rPr>
        <w:t>صَدَقَ</w:t>
      </w:r>
      <w:r w:rsidRPr="000D7F7C">
        <w:rPr>
          <w:rtl/>
        </w:rPr>
        <w:t xml:space="preserve"> </w:t>
      </w:r>
      <w:r w:rsidRPr="000D7F7C">
        <w:rPr>
          <w:rFonts w:hint="eastAsia"/>
          <w:rtl/>
        </w:rPr>
        <w:t>سَلْمَانُ</w:t>
      </w:r>
      <w:r w:rsidRPr="000D7F7C">
        <w:rPr>
          <w:rFonts w:hint="cs"/>
          <w:rtl/>
        </w:rPr>
        <w:t>.</w:t>
      </w:r>
      <w:r w:rsidRPr="000D65BC">
        <w:rPr>
          <w:rStyle w:val="Char2"/>
          <w:rFonts w:hint="cs"/>
          <w:rtl/>
        </w:rPr>
        <w:t xml:space="preserve"> (البخار</w:t>
      </w:r>
      <w:r w:rsidR="00070FD7">
        <w:rPr>
          <w:rStyle w:val="Char2"/>
          <w:rFonts w:hint="cs"/>
          <w:rtl/>
        </w:rPr>
        <w:t>ی</w:t>
      </w:r>
      <w:r w:rsidRPr="000D65BC">
        <w:rPr>
          <w:rStyle w:val="Char2"/>
          <w:rFonts w:hint="cs"/>
          <w:rtl/>
        </w:rPr>
        <w:t>)</w:t>
      </w:r>
      <w:r w:rsidR="000D7F7C" w:rsidRPr="000D65BC">
        <w:rPr>
          <w:rStyle w:val="Char2"/>
          <w:rFonts w:hint="cs"/>
          <w:rtl/>
        </w:rPr>
        <w:t>.</w:t>
      </w:r>
    </w:p>
    <w:p w:rsidR="004A4E6A" w:rsidRPr="00A11AEC" w:rsidRDefault="004A4E6A" w:rsidP="000D65BC">
      <w:pPr>
        <w:pStyle w:val="a2"/>
        <w:rPr>
          <w:rtl/>
        </w:rPr>
      </w:pPr>
      <w:r w:rsidRPr="00A11AEC">
        <w:rPr>
          <w:rFonts w:hint="cs"/>
          <w:rtl/>
        </w:rPr>
        <w:t>از حضرت وهب بن عبدالله</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ت است، پ</w:t>
      </w:r>
      <w:r w:rsidR="00070FD7">
        <w:rPr>
          <w:rFonts w:hint="cs"/>
          <w:rtl/>
        </w:rPr>
        <w:t>ی</w:t>
      </w:r>
      <w:r w:rsidRPr="00A11AEC">
        <w:rPr>
          <w:rFonts w:hint="cs"/>
          <w:rtl/>
        </w:rPr>
        <w:t xml:space="preserve">امبر اسلام </w:t>
      </w:r>
      <w:r w:rsidR="000D7F7C">
        <w:rPr>
          <w:rFonts w:cs="CTraditional Arabic" w:hint="cs"/>
          <w:rtl/>
        </w:rPr>
        <w:t>ص</w:t>
      </w:r>
      <w:r w:rsidR="000D7F7C">
        <w:rPr>
          <w:rFonts w:hint="cs"/>
          <w:rtl/>
        </w:rPr>
        <w:t xml:space="preserve"> </w:t>
      </w:r>
      <w:r w:rsidRPr="00A11AEC">
        <w:rPr>
          <w:rFonts w:hint="cs"/>
          <w:rtl/>
        </w:rPr>
        <w:t>در م</w:t>
      </w:r>
      <w:r w:rsidR="00070FD7">
        <w:rPr>
          <w:rFonts w:hint="cs"/>
          <w:rtl/>
        </w:rPr>
        <w:t>ی</w:t>
      </w:r>
      <w:r w:rsidRPr="00A11AEC">
        <w:rPr>
          <w:rFonts w:hint="cs"/>
          <w:rtl/>
        </w:rPr>
        <w:t>ان حضرت سلمان و</w:t>
      </w:r>
      <w:r w:rsidR="000D7F7C">
        <w:rPr>
          <w:rFonts w:hint="cs"/>
          <w:rtl/>
        </w:rPr>
        <w:t xml:space="preserve"> </w:t>
      </w:r>
      <w:r w:rsidRPr="00A11AEC">
        <w:rPr>
          <w:rFonts w:hint="cs"/>
          <w:rtl/>
        </w:rPr>
        <w:t>حضرت ابودرداء</w:t>
      </w:r>
      <w:r w:rsidR="000D7F7C">
        <w:rPr>
          <w:rFonts w:hint="cs"/>
          <w:rtl/>
        </w:rPr>
        <w:t xml:space="preserve"> </w:t>
      </w:r>
      <w:r w:rsidRPr="00A11AEC">
        <w:rPr>
          <w:rFonts w:hint="cs"/>
          <w:rtl/>
        </w:rPr>
        <w:t>پ</w:t>
      </w:r>
      <w:r w:rsidR="00070FD7">
        <w:rPr>
          <w:rFonts w:hint="cs"/>
          <w:rtl/>
        </w:rPr>
        <w:t>ی</w:t>
      </w:r>
      <w:r w:rsidRPr="00A11AEC">
        <w:rPr>
          <w:rFonts w:hint="cs"/>
          <w:rtl/>
        </w:rPr>
        <w:t>مان اخوت و</w:t>
      </w:r>
      <w:r w:rsidR="000D7F7C">
        <w:rPr>
          <w:rFonts w:hint="cs"/>
          <w:rtl/>
        </w:rPr>
        <w:t xml:space="preserve"> </w:t>
      </w:r>
      <w:r w:rsidRPr="00A11AEC">
        <w:rPr>
          <w:rFonts w:hint="cs"/>
          <w:rtl/>
        </w:rPr>
        <w:t>بردار</w:t>
      </w:r>
      <w:r w:rsidR="00070FD7">
        <w:rPr>
          <w:rFonts w:hint="cs"/>
          <w:rtl/>
        </w:rPr>
        <w:t>ی</w:t>
      </w:r>
      <w:r w:rsidRPr="00A11AEC">
        <w:rPr>
          <w:rFonts w:hint="cs"/>
          <w:rtl/>
        </w:rPr>
        <w:t xml:space="preserve"> بست، سلمان برا</w:t>
      </w:r>
      <w:r w:rsidR="00070FD7">
        <w:rPr>
          <w:rFonts w:hint="cs"/>
          <w:rtl/>
        </w:rPr>
        <w:t>ی</w:t>
      </w:r>
      <w:r w:rsidRPr="00A11AEC">
        <w:rPr>
          <w:rFonts w:hint="cs"/>
          <w:rtl/>
        </w:rPr>
        <w:t xml:space="preserve"> د</w:t>
      </w:r>
      <w:r w:rsidR="00070FD7">
        <w:rPr>
          <w:rFonts w:hint="cs"/>
          <w:rtl/>
        </w:rPr>
        <w:t>ی</w:t>
      </w:r>
      <w:r w:rsidRPr="00A11AEC">
        <w:rPr>
          <w:rFonts w:hint="cs"/>
          <w:rtl/>
        </w:rPr>
        <w:t xml:space="preserve">دن حضرت </w:t>
      </w:r>
      <w:r w:rsidRPr="00A11AEC">
        <w:rPr>
          <w:rFonts w:hint="cs"/>
          <w:rtl/>
        </w:rPr>
        <w:lastRenderedPageBreak/>
        <w:t>ابودرداء‌آمد د</w:t>
      </w:r>
      <w:r w:rsidR="00070FD7">
        <w:rPr>
          <w:rFonts w:hint="cs"/>
          <w:rtl/>
        </w:rPr>
        <w:t>ی</w:t>
      </w:r>
      <w:r w:rsidRPr="00A11AEC">
        <w:rPr>
          <w:rFonts w:hint="cs"/>
          <w:rtl/>
        </w:rPr>
        <w:t xml:space="preserve">د </w:t>
      </w:r>
      <w:r w:rsidR="00070FD7">
        <w:rPr>
          <w:rFonts w:hint="cs"/>
          <w:rtl/>
        </w:rPr>
        <w:t>ک</w:t>
      </w:r>
      <w:r w:rsidRPr="00A11AEC">
        <w:rPr>
          <w:rFonts w:hint="cs"/>
          <w:rtl/>
        </w:rPr>
        <w:t>ه همسرش ام درداء ‌لباس</w:t>
      </w:r>
      <w:r w:rsidR="000D65BC">
        <w:rPr>
          <w:rFonts w:hint="eastAsia"/>
          <w:rtl/>
        </w:rPr>
        <w:t>‌</w:t>
      </w:r>
      <w:r w:rsidRPr="00A11AEC">
        <w:rPr>
          <w:rFonts w:hint="cs"/>
          <w:rtl/>
        </w:rPr>
        <w:t>ها</w:t>
      </w:r>
      <w:r w:rsidR="00070FD7">
        <w:rPr>
          <w:rFonts w:hint="cs"/>
          <w:rtl/>
        </w:rPr>
        <w:t>ی</w:t>
      </w:r>
      <w:r w:rsidRPr="00A11AEC">
        <w:rPr>
          <w:rFonts w:hint="cs"/>
          <w:rtl/>
        </w:rPr>
        <w:t xml:space="preserve"> </w:t>
      </w:r>
      <w:r w:rsidR="00070FD7">
        <w:rPr>
          <w:rFonts w:hint="cs"/>
          <w:rtl/>
        </w:rPr>
        <w:t>ک</w:t>
      </w:r>
      <w:r w:rsidRPr="00A11AEC">
        <w:rPr>
          <w:rFonts w:hint="cs"/>
          <w:rtl/>
        </w:rPr>
        <w:t>هنه پوش</w:t>
      </w:r>
      <w:r w:rsidR="00070FD7">
        <w:rPr>
          <w:rFonts w:hint="cs"/>
          <w:rtl/>
        </w:rPr>
        <w:t>ی</w:t>
      </w:r>
      <w:r w:rsidRPr="00A11AEC">
        <w:rPr>
          <w:rFonts w:hint="cs"/>
          <w:rtl/>
        </w:rPr>
        <w:t>ده از او پرس</w:t>
      </w:r>
      <w:r w:rsidR="00070FD7">
        <w:rPr>
          <w:rFonts w:hint="cs"/>
          <w:rtl/>
        </w:rPr>
        <w:t>ی</w:t>
      </w:r>
      <w:r w:rsidRPr="00A11AEC">
        <w:rPr>
          <w:rFonts w:hint="cs"/>
          <w:rtl/>
        </w:rPr>
        <w:t>د چرا ا</w:t>
      </w:r>
      <w:r w:rsidR="00070FD7">
        <w:rPr>
          <w:rFonts w:hint="cs"/>
          <w:rtl/>
        </w:rPr>
        <w:t>ی</w:t>
      </w:r>
      <w:r w:rsidRPr="00A11AEC">
        <w:rPr>
          <w:rFonts w:hint="cs"/>
          <w:rtl/>
        </w:rPr>
        <w:t>نطور</w:t>
      </w:r>
      <w:r w:rsidR="000D65BC">
        <w:rPr>
          <w:rFonts w:hint="cs"/>
          <w:rtl/>
        </w:rPr>
        <w:t xml:space="preserve"> </w:t>
      </w:r>
      <w:r w:rsidRPr="00A11AEC">
        <w:rPr>
          <w:rFonts w:hint="cs"/>
          <w:rtl/>
        </w:rPr>
        <w:t>هست</w:t>
      </w:r>
      <w:r w:rsidR="00070FD7">
        <w:rPr>
          <w:rFonts w:hint="cs"/>
          <w:rtl/>
        </w:rPr>
        <w:t>ی</w:t>
      </w:r>
      <w:r w:rsidRPr="00A11AEC">
        <w:rPr>
          <w:rFonts w:hint="cs"/>
          <w:rtl/>
        </w:rPr>
        <w:t xml:space="preserve">؟ او پاسخ داد </w:t>
      </w:r>
      <w:r w:rsidR="00070FD7">
        <w:rPr>
          <w:rFonts w:hint="cs"/>
          <w:rtl/>
        </w:rPr>
        <w:t>ک</w:t>
      </w:r>
      <w:r w:rsidRPr="00A11AEC">
        <w:rPr>
          <w:rFonts w:hint="cs"/>
          <w:rtl/>
        </w:rPr>
        <w:t>ه برادرت ابودرداء ‌به امور دن</w:t>
      </w:r>
      <w:r w:rsidR="00070FD7">
        <w:rPr>
          <w:rFonts w:hint="cs"/>
          <w:rtl/>
        </w:rPr>
        <w:t>ی</w:t>
      </w:r>
      <w:r w:rsidRPr="00A11AEC">
        <w:rPr>
          <w:rFonts w:hint="cs"/>
          <w:rtl/>
        </w:rPr>
        <w:t>و</w:t>
      </w:r>
      <w:r w:rsidR="00070FD7">
        <w:rPr>
          <w:rFonts w:hint="cs"/>
          <w:rtl/>
        </w:rPr>
        <w:t>ی</w:t>
      </w:r>
      <w:r w:rsidRPr="00A11AEC">
        <w:rPr>
          <w:rFonts w:hint="cs"/>
          <w:rtl/>
        </w:rPr>
        <w:t xml:space="preserve"> و</w:t>
      </w:r>
      <w:r w:rsidR="000D7F7C">
        <w:rPr>
          <w:rFonts w:hint="cs"/>
          <w:rtl/>
        </w:rPr>
        <w:t xml:space="preserve"> </w:t>
      </w:r>
      <w:r w:rsidRPr="00A11AEC">
        <w:rPr>
          <w:rFonts w:hint="cs"/>
          <w:rtl/>
        </w:rPr>
        <w:t>زنان م</w:t>
      </w:r>
      <w:r w:rsidR="00070FD7">
        <w:rPr>
          <w:rFonts w:hint="cs"/>
          <w:rtl/>
        </w:rPr>
        <w:t>ی</w:t>
      </w:r>
      <w:r w:rsidRPr="00A11AEC">
        <w:rPr>
          <w:rFonts w:hint="cs"/>
          <w:rtl/>
        </w:rPr>
        <w:t>ل و</w:t>
      </w:r>
      <w:r w:rsidR="000D7F7C">
        <w:rPr>
          <w:rFonts w:hint="cs"/>
          <w:rtl/>
        </w:rPr>
        <w:t xml:space="preserve"> </w:t>
      </w:r>
      <w:r w:rsidRPr="00A11AEC">
        <w:rPr>
          <w:rFonts w:hint="cs"/>
          <w:rtl/>
        </w:rPr>
        <w:t>خواهش ندارد، در هم</w:t>
      </w:r>
      <w:r w:rsidR="00070FD7">
        <w:rPr>
          <w:rFonts w:hint="cs"/>
          <w:rtl/>
        </w:rPr>
        <w:t>ی</w:t>
      </w:r>
      <w:r w:rsidRPr="00A11AEC">
        <w:rPr>
          <w:rFonts w:hint="cs"/>
          <w:rtl/>
        </w:rPr>
        <w:t>ن هنگام ابودرداء‌آمد و</w:t>
      </w:r>
      <w:r w:rsidR="000D7F7C">
        <w:rPr>
          <w:rFonts w:hint="cs"/>
          <w:rtl/>
        </w:rPr>
        <w:t xml:space="preserve"> </w:t>
      </w:r>
      <w:r w:rsidRPr="00A11AEC">
        <w:rPr>
          <w:rFonts w:hint="cs"/>
          <w:rtl/>
        </w:rPr>
        <w:t>برا</w:t>
      </w:r>
      <w:r w:rsidR="00070FD7">
        <w:rPr>
          <w:rFonts w:hint="cs"/>
          <w:rtl/>
        </w:rPr>
        <w:t>ی</w:t>
      </w:r>
      <w:r w:rsidRPr="00A11AEC">
        <w:rPr>
          <w:rFonts w:hint="cs"/>
          <w:rtl/>
        </w:rPr>
        <w:t xml:space="preserve"> سلمان غذا آماده نمود و</w:t>
      </w:r>
      <w:r w:rsidR="000D7F7C">
        <w:rPr>
          <w:rFonts w:hint="cs"/>
          <w:rtl/>
        </w:rPr>
        <w:t xml:space="preserve"> </w:t>
      </w:r>
      <w:r w:rsidRPr="00A11AEC">
        <w:rPr>
          <w:rFonts w:hint="cs"/>
          <w:rtl/>
        </w:rPr>
        <w:t>گفت: بخور ز</w:t>
      </w:r>
      <w:r w:rsidR="00070FD7">
        <w:rPr>
          <w:rFonts w:hint="cs"/>
          <w:rtl/>
        </w:rPr>
        <w:t>ی</w:t>
      </w:r>
      <w:r w:rsidRPr="00A11AEC">
        <w:rPr>
          <w:rFonts w:hint="cs"/>
          <w:rtl/>
        </w:rPr>
        <w:t>را من روزه دارم سلمان گفت</w:t>
      </w:r>
      <w:r w:rsidR="000D7F7C">
        <w:rPr>
          <w:rFonts w:hint="cs"/>
          <w:rtl/>
        </w:rPr>
        <w:t>:</w:t>
      </w:r>
      <w:r w:rsidRPr="00A11AEC">
        <w:rPr>
          <w:rFonts w:hint="cs"/>
          <w:rtl/>
        </w:rPr>
        <w:t xml:space="preserve"> تا تو نخور</w:t>
      </w:r>
      <w:r w:rsidR="00070FD7">
        <w:rPr>
          <w:rFonts w:hint="cs"/>
          <w:rtl/>
        </w:rPr>
        <w:t>ی</w:t>
      </w:r>
      <w:r w:rsidRPr="00A11AEC">
        <w:rPr>
          <w:rFonts w:hint="cs"/>
          <w:rtl/>
        </w:rPr>
        <w:t xml:space="preserve"> من هرگز نم</w:t>
      </w:r>
      <w:r w:rsidR="00070FD7">
        <w:rPr>
          <w:rFonts w:hint="cs"/>
          <w:rtl/>
        </w:rPr>
        <w:t>ی</w:t>
      </w:r>
      <w:r w:rsidR="000D7F7C">
        <w:rPr>
          <w:rFonts w:hint="eastAsia"/>
          <w:rtl/>
        </w:rPr>
        <w:t>‌</w:t>
      </w:r>
      <w:r w:rsidRPr="00A11AEC">
        <w:rPr>
          <w:rFonts w:hint="cs"/>
          <w:rtl/>
        </w:rPr>
        <w:t>خورم آنگاه ابودرداء ‌غذا خورد چون شب شد ابودرداء ‌ب</w:t>
      </w:r>
      <w:r w:rsidR="000D7F7C">
        <w:rPr>
          <w:rFonts w:hint="cs"/>
          <w:rtl/>
        </w:rPr>
        <w:t>را</w:t>
      </w:r>
      <w:r w:rsidR="00070FD7">
        <w:rPr>
          <w:rFonts w:hint="cs"/>
          <w:rtl/>
        </w:rPr>
        <w:t>ی</w:t>
      </w:r>
      <w:r w:rsidR="000D7F7C">
        <w:rPr>
          <w:rFonts w:hint="cs"/>
          <w:rtl/>
        </w:rPr>
        <w:t xml:space="preserve"> شب زنده داشتن برخواست سل</w:t>
      </w:r>
      <w:r w:rsidRPr="00A11AEC">
        <w:rPr>
          <w:rFonts w:hint="cs"/>
          <w:rtl/>
        </w:rPr>
        <w:t>مان گفت: بخواب ابودرداء‌ خفت باز خواست برخ</w:t>
      </w:r>
      <w:r w:rsidR="00070FD7">
        <w:rPr>
          <w:rFonts w:hint="cs"/>
          <w:rtl/>
        </w:rPr>
        <w:t>ی</w:t>
      </w:r>
      <w:r w:rsidRPr="00A11AEC">
        <w:rPr>
          <w:rFonts w:hint="cs"/>
          <w:rtl/>
        </w:rPr>
        <w:t>زد گفت</w:t>
      </w:r>
      <w:r w:rsidR="000D7F7C">
        <w:rPr>
          <w:rFonts w:hint="cs"/>
          <w:rtl/>
        </w:rPr>
        <w:t>:</w:t>
      </w:r>
      <w:r w:rsidRPr="00A11AEC">
        <w:rPr>
          <w:rFonts w:hint="cs"/>
          <w:rtl/>
        </w:rPr>
        <w:t xml:space="preserve"> بخواب و</w:t>
      </w:r>
      <w:r w:rsidR="000D7F7C">
        <w:rPr>
          <w:rFonts w:hint="cs"/>
          <w:rtl/>
        </w:rPr>
        <w:t xml:space="preserve"> </w:t>
      </w:r>
      <w:r w:rsidRPr="00A11AEC">
        <w:rPr>
          <w:rFonts w:hint="cs"/>
          <w:rtl/>
        </w:rPr>
        <w:t>چون آخر شب شد سلمان گفت: حالا برخ</w:t>
      </w:r>
      <w:r w:rsidR="00070FD7">
        <w:rPr>
          <w:rFonts w:hint="cs"/>
          <w:rtl/>
        </w:rPr>
        <w:t>ی</w:t>
      </w:r>
      <w:r w:rsidRPr="00A11AEC">
        <w:rPr>
          <w:rFonts w:hint="cs"/>
          <w:rtl/>
        </w:rPr>
        <w:t>ز همه برخواستند و</w:t>
      </w:r>
      <w:r w:rsidR="000D7F7C">
        <w:rPr>
          <w:rFonts w:hint="cs"/>
          <w:rtl/>
        </w:rPr>
        <w:t xml:space="preserve"> </w:t>
      </w:r>
      <w:r w:rsidRPr="00A11AEC">
        <w:rPr>
          <w:rFonts w:hint="cs"/>
          <w:rtl/>
        </w:rPr>
        <w:t>نماز گزاردند آنگاه سلمان به او گفت: پروردگارت بر تو حق</w:t>
      </w:r>
      <w:r w:rsidR="00070FD7">
        <w:rPr>
          <w:rFonts w:hint="cs"/>
          <w:rtl/>
        </w:rPr>
        <w:t>ی</w:t>
      </w:r>
      <w:r w:rsidRPr="00A11AEC">
        <w:rPr>
          <w:rFonts w:hint="cs"/>
          <w:rtl/>
        </w:rPr>
        <w:t xml:space="preserve"> دارد و</w:t>
      </w:r>
      <w:r w:rsidR="000D7F7C">
        <w:rPr>
          <w:rFonts w:hint="cs"/>
          <w:rtl/>
        </w:rPr>
        <w:t xml:space="preserve"> </w:t>
      </w:r>
      <w:r w:rsidRPr="00A11AEC">
        <w:rPr>
          <w:rFonts w:hint="cs"/>
          <w:rtl/>
        </w:rPr>
        <w:t>نفس تو بر تو حق</w:t>
      </w:r>
      <w:r w:rsidR="00070FD7">
        <w:rPr>
          <w:rFonts w:hint="cs"/>
          <w:rtl/>
        </w:rPr>
        <w:t>ی</w:t>
      </w:r>
      <w:r w:rsidRPr="00A11AEC">
        <w:rPr>
          <w:rFonts w:hint="cs"/>
          <w:rtl/>
        </w:rPr>
        <w:t xml:space="preserve"> دارد و</w:t>
      </w:r>
      <w:r w:rsidR="000D7F7C">
        <w:rPr>
          <w:rFonts w:hint="cs"/>
          <w:rtl/>
        </w:rPr>
        <w:t xml:space="preserve"> </w:t>
      </w:r>
      <w:r w:rsidRPr="00A11AEC">
        <w:rPr>
          <w:rFonts w:hint="cs"/>
          <w:rtl/>
        </w:rPr>
        <w:t>همسرت بر تو حق</w:t>
      </w:r>
      <w:r w:rsidR="00070FD7">
        <w:rPr>
          <w:rFonts w:hint="cs"/>
          <w:rtl/>
        </w:rPr>
        <w:t>ی</w:t>
      </w:r>
      <w:r w:rsidRPr="00A11AEC">
        <w:rPr>
          <w:rFonts w:hint="cs"/>
          <w:rtl/>
        </w:rPr>
        <w:t xml:space="preserve"> دارد و</w:t>
      </w:r>
      <w:r w:rsidR="000D7F7C">
        <w:rPr>
          <w:rFonts w:hint="cs"/>
          <w:rtl/>
        </w:rPr>
        <w:t xml:space="preserve"> </w:t>
      </w:r>
      <w:r w:rsidRPr="00A11AEC">
        <w:rPr>
          <w:rFonts w:hint="cs"/>
          <w:rtl/>
        </w:rPr>
        <w:t xml:space="preserve">حق هر </w:t>
      </w:r>
      <w:r w:rsidR="00070FD7">
        <w:rPr>
          <w:rFonts w:hint="cs"/>
          <w:rtl/>
        </w:rPr>
        <w:t>ک</w:t>
      </w:r>
      <w:r w:rsidRPr="00A11AEC">
        <w:rPr>
          <w:rFonts w:hint="cs"/>
          <w:rtl/>
        </w:rPr>
        <w:t xml:space="preserve">س را به او واگذار </w:t>
      </w:r>
      <w:r w:rsidR="00070FD7">
        <w:rPr>
          <w:rFonts w:hint="cs"/>
          <w:rtl/>
        </w:rPr>
        <w:t>ک</w:t>
      </w:r>
      <w:r w:rsidRPr="00A11AEC">
        <w:rPr>
          <w:rFonts w:hint="cs"/>
          <w:rtl/>
        </w:rPr>
        <w:t>ن و</w:t>
      </w:r>
      <w:r w:rsidR="000D7F7C">
        <w:rPr>
          <w:rFonts w:hint="cs"/>
          <w:rtl/>
        </w:rPr>
        <w:t xml:space="preserve"> </w:t>
      </w:r>
      <w:r w:rsidRPr="00A11AEC">
        <w:rPr>
          <w:rFonts w:hint="cs"/>
          <w:rtl/>
        </w:rPr>
        <w:t>سپس خدمت پ</w:t>
      </w:r>
      <w:r w:rsidR="00070FD7">
        <w:rPr>
          <w:rFonts w:hint="cs"/>
          <w:rtl/>
        </w:rPr>
        <w:t>ی</w:t>
      </w:r>
      <w:r w:rsidRPr="00A11AEC">
        <w:rPr>
          <w:rFonts w:hint="cs"/>
          <w:rtl/>
        </w:rPr>
        <w:t>امبر آمد و</w:t>
      </w:r>
      <w:r w:rsidR="000D7F7C">
        <w:rPr>
          <w:rFonts w:hint="cs"/>
          <w:rtl/>
        </w:rPr>
        <w:t xml:space="preserve"> </w:t>
      </w:r>
      <w:r w:rsidRPr="00A11AEC">
        <w:rPr>
          <w:rFonts w:hint="cs"/>
          <w:rtl/>
        </w:rPr>
        <w:t>موضوع را باطلاع آن حضرت رساند رسول ا</w:t>
      </w:r>
      <w:r w:rsidR="00070FD7">
        <w:rPr>
          <w:rFonts w:hint="cs"/>
          <w:rtl/>
        </w:rPr>
        <w:t>ک</w:t>
      </w:r>
      <w:r w:rsidRPr="00A11AEC">
        <w:rPr>
          <w:rFonts w:hint="cs"/>
          <w:rtl/>
        </w:rPr>
        <w:t>رم</w:t>
      </w:r>
      <w:r w:rsidR="000D7F7C">
        <w:rPr>
          <w:rFonts w:hint="cs"/>
          <w:rtl/>
        </w:rPr>
        <w:t xml:space="preserve"> </w:t>
      </w:r>
      <w:r w:rsidR="000D7F7C">
        <w:rPr>
          <w:rFonts w:cs="CTraditional Arabic" w:hint="cs"/>
          <w:rtl/>
        </w:rPr>
        <w:t>ص</w:t>
      </w:r>
      <w:r w:rsidR="000D7F7C">
        <w:rPr>
          <w:rFonts w:ascii="Calibri" w:hAnsi="Calibri" w:hint="cs"/>
          <w:color w:val="000000"/>
          <w:vertAlign w:val="subscript"/>
          <w:rtl/>
        </w:rPr>
        <w:t xml:space="preserve"> </w:t>
      </w:r>
      <w:r w:rsidRPr="00A11AEC">
        <w:rPr>
          <w:rFonts w:hint="cs"/>
          <w:rtl/>
        </w:rPr>
        <w:t xml:space="preserve">فرمودند: سلمان راست گفته است. </w:t>
      </w:r>
    </w:p>
    <w:p w:rsidR="004A4E6A" w:rsidRPr="00A11AEC" w:rsidRDefault="004A4E6A" w:rsidP="008D180B">
      <w:pPr>
        <w:pStyle w:val="a7"/>
        <w:rPr>
          <w:rtl/>
        </w:rPr>
      </w:pPr>
      <w:bookmarkStart w:id="363" w:name="_Toc281873851"/>
      <w:r w:rsidRPr="00A11AEC">
        <w:rPr>
          <w:rFonts w:hint="cs"/>
          <w:rtl/>
        </w:rPr>
        <w:t>آ</w:t>
      </w:r>
      <w:r w:rsidR="000D7F7C">
        <w:rPr>
          <w:rFonts w:hint="cs"/>
          <w:rtl/>
        </w:rPr>
        <w:t>نچه از احاد</w:t>
      </w:r>
      <w:r w:rsidR="00070FD7">
        <w:rPr>
          <w:rFonts w:hint="cs"/>
          <w:rtl/>
        </w:rPr>
        <w:t>ی</w:t>
      </w:r>
      <w:r w:rsidR="000D7F7C">
        <w:rPr>
          <w:rFonts w:hint="cs"/>
          <w:rtl/>
        </w:rPr>
        <w:t>ث مذ</w:t>
      </w:r>
      <w:r w:rsidR="00070FD7">
        <w:rPr>
          <w:rFonts w:hint="cs"/>
          <w:rtl/>
        </w:rPr>
        <w:t>ک</w:t>
      </w:r>
      <w:r w:rsidR="000D7F7C">
        <w:rPr>
          <w:rFonts w:hint="cs"/>
          <w:rtl/>
        </w:rPr>
        <w:t>ور</w:t>
      </w:r>
      <w:r w:rsidR="00577D3D">
        <w:rPr>
          <w:rFonts w:hint="cs"/>
          <w:rtl/>
        </w:rPr>
        <w:t xml:space="preserve"> به دست </w:t>
      </w:r>
      <w:r w:rsidR="000D7F7C">
        <w:rPr>
          <w:rFonts w:hint="cs"/>
          <w:rtl/>
        </w:rPr>
        <w:t>م</w:t>
      </w:r>
      <w:r w:rsidR="00070FD7">
        <w:rPr>
          <w:rFonts w:hint="cs"/>
          <w:rtl/>
        </w:rPr>
        <w:t>ی</w:t>
      </w:r>
      <w:r w:rsidR="000D7F7C">
        <w:rPr>
          <w:rFonts w:hint="eastAsia"/>
          <w:rtl/>
        </w:rPr>
        <w:t>‌</w:t>
      </w:r>
      <w:r w:rsidR="000D7F7C">
        <w:rPr>
          <w:rFonts w:hint="cs"/>
          <w:rtl/>
        </w:rPr>
        <w:t>آ</w:t>
      </w:r>
      <w:r w:rsidR="00070FD7">
        <w:rPr>
          <w:rFonts w:hint="cs"/>
          <w:rtl/>
        </w:rPr>
        <w:t>ی</w:t>
      </w:r>
      <w:r w:rsidR="000D7F7C">
        <w:rPr>
          <w:rFonts w:hint="cs"/>
          <w:rtl/>
        </w:rPr>
        <w:t>د:</w:t>
      </w:r>
      <w:bookmarkEnd w:id="363"/>
      <w:r w:rsidRPr="00A11AEC">
        <w:rPr>
          <w:rFonts w:hint="cs"/>
          <w:rtl/>
        </w:rPr>
        <w:t xml:space="preserve"> </w:t>
      </w:r>
    </w:p>
    <w:p w:rsidR="004A4E6A" w:rsidRPr="000D65BC" w:rsidRDefault="004A4E6A" w:rsidP="008D180B">
      <w:pPr>
        <w:pStyle w:val="a2"/>
        <w:numPr>
          <w:ilvl w:val="0"/>
          <w:numId w:val="23"/>
        </w:numPr>
        <w:ind w:left="641" w:hanging="357"/>
        <w:rPr>
          <w:rtl/>
        </w:rPr>
      </w:pPr>
      <w:r w:rsidRPr="000D65BC">
        <w:rPr>
          <w:rFonts w:hint="cs"/>
          <w:rtl/>
        </w:rPr>
        <w:t>ن</w:t>
      </w:r>
      <w:r w:rsidR="00070FD7">
        <w:rPr>
          <w:rFonts w:hint="cs"/>
          <w:rtl/>
        </w:rPr>
        <w:t>یک</w:t>
      </w:r>
      <w:r w:rsidRPr="000D65BC">
        <w:rPr>
          <w:rFonts w:hint="cs"/>
          <w:rtl/>
        </w:rPr>
        <w:t>و بودن د</w:t>
      </w:r>
      <w:r w:rsidR="00070FD7">
        <w:rPr>
          <w:rFonts w:hint="cs"/>
          <w:rtl/>
        </w:rPr>
        <w:t>ی</w:t>
      </w:r>
      <w:r w:rsidRPr="000D65BC">
        <w:rPr>
          <w:rFonts w:hint="cs"/>
          <w:rtl/>
        </w:rPr>
        <w:t>دار ب</w:t>
      </w:r>
      <w:r w:rsidR="00070FD7">
        <w:rPr>
          <w:rFonts w:hint="cs"/>
          <w:rtl/>
        </w:rPr>
        <w:t>ی</w:t>
      </w:r>
      <w:r w:rsidRPr="000D65BC">
        <w:rPr>
          <w:rFonts w:hint="cs"/>
          <w:rtl/>
        </w:rPr>
        <w:t>ن</w:t>
      </w:r>
      <w:r w:rsidR="00070FD7">
        <w:rPr>
          <w:rFonts w:hint="cs"/>
          <w:rtl/>
        </w:rPr>
        <w:t>ی</w:t>
      </w:r>
      <w:r w:rsidRPr="000D65BC">
        <w:rPr>
          <w:rFonts w:hint="cs"/>
          <w:rtl/>
        </w:rPr>
        <w:t xml:space="preserve"> از برادر مسلمان و</w:t>
      </w:r>
      <w:r w:rsidR="000D7F7C" w:rsidRPr="000D65BC">
        <w:rPr>
          <w:rFonts w:hint="cs"/>
          <w:rtl/>
        </w:rPr>
        <w:t xml:space="preserve"> </w:t>
      </w:r>
      <w:r w:rsidRPr="000D65BC">
        <w:rPr>
          <w:rFonts w:hint="cs"/>
          <w:rtl/>
        </w:rPr>
        <w:t>شب گذار</w:t>
      </w:r>
      <w:r w:rsidR="00070FD7">
        <w:rPr>
          <w:rFonts w:hint="cs"/>
          <w:rtl/>
        </w:rPr>
        <w:t>ی</w:t>
      </w:r>
      <w:r w:rsidRPr="000D65BC">
        <w:rPr>
          <w:rFonts w:hint="cs"/>
          <w:rtl/>
        </w:rPr>
        <w:t xml:space="preserve"> نزد آنان. </w:t>
      </w:r>
    </w:p>
    <w:p w:rsidR="004A4E6A" w:rsidRPr="000D65BC" w:rsidRDefault="004A4E6A" w:rsidP="008D180B">
      <w:pPr>
        <w:pStyle w:val="a2"/>
        <w:numPr>
          <w:ilvl w:val="0"/>
          <w:numId w:val="23"/>
        </w:numPr>
        <w:ind w:left="641" w:hanging="357"/>
        <w:rPr>
          <w:rtl/>
        </w:rPr>
      </w:pPr>
      <w:r w:rsidRPr="000D65BC">
        <w:rPr>
          <w:rFonts w:hint="cs"/>
          <w:rtl/>
        </w:rPr>
        <w:t>جواز سخن گفتن مردان و</w:t>
      </w:r>
      <w:r w:rsidR="00887F9F" w:rsidRPr="000D65BC">
        <w:rPr>
          <w:rFonts w:hint="cs"/>
          <w:rtl/>
        </w:rPr>
        <w:t xml:space="preserve"> </w:t>
      </w:r>
      <w:r w:rsidRPr="000D65BC">
        <w:rPr>
          <w:rFonts w:hint="cs"/>
          <w:rtl/>
        </w:rPr>
        <w:t>زنان ب</w:t>
      </w:r>
      <w:r w:rsidR="00070FD7">
        <w:rPr>
          <w:rFonts w:hint="cs"/>
          <w:rtl/>
        </w:rPr>
        <w:t>ی</w:t>
      </w:r>
      <w:r w:rsidRPr="000D65BC">
        <w:rPr>
          <w:rFonts w:hint="cs"/>
          <w:rtl/>
        </w:rPr>
        <w:t>گانه با همد</w:t>
      </w:r>
      <w:r w:rsidR="00070FD7">
        <w:rPr>
          <w:rFonts w:hint="cs"/>
          <w:rtl/>
        </w:rPr>
        <w:t>ی</w:t>
      </w:r>
      <w:r w:rsidRPr="000D65BC">
        <w:rPr>
          <w:rFonts w:hint="cs"/>
          <w:rtl/>
        </w:rPr>
        <w:t xml:space="preserve">گر هنگام ضرورت. </w:t>
      </w:r>
    </w:p>
    <w:p w:rsidR="004A4E6A" w:rsidRPr="000D65BC" w:rsidRDefault="004A4E6A" w:rsidP="008D180B">
      <w:pPr>
        <w:pStyle w:val="a2"/>
        <w:numPr>
          <w:ilvl w:val="0"/>
          <w:numId w:val="23"/>
        </w:numPr>
        <w:ind w:left="641" w:hanging="357"/>
        <w:rPr>
          <w:rtl/>
        </w:rPr>
      </w:pPr>
      <w:r w:rsidRPr="000D65BC">
        <w:rPr>
          <w:rFonts w:hint="cs"/>
          <w:rtl/>
        </w:rPr>
        <w:t>ثبوت وعظ و</w:t>
      </w:r>
      <w:r w:rsidR="00887F9F" w:rsidRPr="000D65BC">
        <w:rPr>
          <w:rFonts w:hint="cs"/>
          <w:rtl/>
        </w:rPr>
        <w:t xml:space="preserve"> </w:t>
      </w:r>
      <w:r w:rsidRPr="000D65BC">
        <w:rPr>
          <w:rFonts w:hint="cs"/>
          <w:rtl/>
        </w:rPr>
        <w:t>ارشاد، پند و</w:t>
      </w:r>
      <w:r w:rsidR="00887F9F" w:rsidRPr="000D65BC">
        <w:rPr>
          <w:rFonts w:hint="cs"/>
          <w:rtl/>
        </w:rPr>
        <w:t xml:space="preserve"> </w:t>
      </w:r>
      <w:r w:rsidRPr="000D65BC">
        <w:rPr>
          <w:rFonts w:hint="cs"/>
          <w:rtl/>
        </w:rPr>
        <w:t>اندرز به مردان و</w:t>
      </w:r>
      <w:r w:rsidR="00887F9F" w:rsidRPr="000D65BC">
        <w:rPr>
          <w:rFonts w:hint="cs"/>
          <w:rtl/>
        </w:rPr>
        <w:t xml:space="preserve"> </w:t>
      </w:r>
      <w:r w:rsidRPr="000D65BC">
        <w:rPr>
          <w:rFonts w:hint="cs"/>
          <w:rtl/>
        </w:rPr>
        <w:t xml:space="preserve">زنان مسلمان. </w:t>
      </w:r>
    </w:p>
    <w:p w:rsidR="004A4E6A" w:rsidRPr="000D65BC" w:rsidRDefault="004A4E6A" w:rsidP="008D180B">
      <w:pPr>
        <w:pStyle w:val="a2"/>
        <w:numPr>
          <w:ilvl w:val="0"/>
          <w:numId w:val="23"/>
        </w:numPr>
        <w:ind w:left="641" w:hanging="357"/>
        <w:rPr>
          <w:rtl/>
        </w:rPr>
      </w:pPr>
      <w:r w:rsidRPr="000D65BC">
        <w:rPr>
          <w:rFonts w:hint="cs"/>
          <w:rtl/>
        </w:rPr>
        <w:t>مشروع</w:t>
      </w:r>
      <w:r w:rsidR="00070FD7">
        <w:rPr>
          <w:rFonts w:hint="cs"/>
          <w:rtl/>
        </w:rPr>
        <w:t>ی</w:t>
      </w:r>
      <w:r w:rsidRPr="000D65BC">
        <w:rPr>
          <w:rFonts w:hint="cs"/>
          <w:rtl/>
        </w:rPr>
        <w:t>ت ز</w:t>
      </w:r>
      <w:r w:rsidR="00070FD7">
        <w:rPr>
          <w:rFonts w:hint="cs"/>
          <w:rtl/>
        </w:rPr>
        <w:t>ی</w:t>
      </w:r>
      <w:r w:rsidRPr="000D65BC">
        <w:rPr>
          <w:rFonts w:hint="cs"/>
          <w:rtl/>
        </w:rPr>
        <w:t>ب و</w:t>
      </w:r>
      <w:r w:rsidR="00887F9F" w:rsidRPr="000D65BC">
        <w:rPr>
          <w:rFonts w:hint="cs"/>
          <w:rtl/>
        </w:rPr>
        <w:t xml:space="preserve"> </w:t>
      </w:r>
      <w:r w:rsidRPr="000D65BC">
        <w:rPr>
          <w:rFonts w:hint="cs"/>
          <w:rtl/>
        </w:rPr>
        <w:t>ز</w:t>
      </w:r>
      <w:r w:rsidR="00070FD7">
        <w:rPr>
          <w:rFonts w:hint="cs"/>
          <w:rtl/>
        </w:rPr>
        <w:t>ی</w:t>
      </w:r>
      <w:r w:rsidRPr="000D65BC">
        <w:rPr>
          <w:rFonts w:hint="cs"/>
          <w:rtl/>
        </w:rPr>
        <w:t xml:space="preserve">نت </w:t>
      </w:r>
      <w:r w:rsidR="00070FD7">
        <w:rPr>
          <w:rFonts w:hint="cs"/>
          <w:rtl/>
        </w:rPr>
        <w:t>ک</w:t>
      </w:r>
      <w:r w:rsidRPr="000D65BC">
        <w:rPr>
          <w:rFonts w:hint="cs"/>
          <w:rtl/>
        </w:rPr>
        <w:t>ردن همسر برا</w:t>
      </w:r>
      <w:r w:rsidR="00070FD7">
        <w:rPr>
          <w:rFonts w:hint="cs"/>
          <w:rtl/>
        </w:rPr>
        <w:t>ی</w:t>
      </w:r>
      <w:r w:rsidRPr="000D65BC">
        <w:rPr>
          <w:rFonts w:hint="cs"/>
          <w:rtl/>
        </w:rPr>
        <w:t xml:space="preserve"> شوهرش. </w:t>
      </w:r>
    </w:p>
    <w:p w:rsidR="004A4E6A" w:rsidRPr="000D65BC" w:rsidRDefault="004A4E6A" w:rsidP="008D180B">
      <w:pPr>
        <w:pStyle w:val="a2"/>
        <w:numPr>
          <w:ilvl w:val="0"/>
          <w:numId w:val="23"/>
        </w:numPr>
        <w:ind w:left="641" w:hanging="357"/>
        <w:rPr>
          <w:rtl/>
        </w:rPr>
      </w:pPr>
      <w:r w:rsidRPr="000D65BC">
        <w:rPr>
          <w:rFonts w:hint="cs"/>
          <w:rtl/>
        </w:rPr>
        <w:t>ثبوت حق همسر بر شوهرش در معاشرت و</w:t>
      </w:r>
      <w:r w:rsidR="00887F9F" w:rsidRPr="000D65BC">
        <w:rPr>
          <w:rFonts w:hint="cs"/>
          <w:rtl/>
        </w:rPr>
        <w:t xml:space="preserve"> </w:t>
      </w:r>
      <w:r w:rsidRPr="000D65BC">
        <w:rPr>
          <w:rFonts w:hint="cs"/>
          <w:rtl/>
        </w:rPr>
        <w:t>همخواب</w:t>
      </w:r>
      <w:r w:rsidR="00070FD7">
        <w:rPr>
          <w:rFonts w:hint="cs"/>
          <w:rtl/>
        </w:rPr>
        <w:t>ی</w:t>
      </w:r>
      <w:r w:rsidRPr="000D65BC">
        <w:rPr>
          <w:rFonts w:hint="cs"/>
          <w:rtl/>
        </w:rPr>
        <w:t>.</w:t>
      </w:r>
    </w:p>
    <w:p w:rsidR="004A4E6A" w:rsidRPr="000D65BC" w:rsidRDefault="004A4E6A" w:rsidP="008D180B">
      <w:pPr>
        <w:pStyle w:val="a2"/>
        <w:numPr>
          <w:ilvl w:val="0"/>
          <w:numId w:val="23"/>
        </w:numPr>
        <w:ind w:left="641" w:hanging="357"/>
        <w:rPr>
          <w:rtl/>
        </w:rPr>
      </w:pPr>
      <w:r w:rsidRPr="000D65BC">
        <w:rPr>
          <w:rFonts w:hint="cs"/>
          <w:rtl/>
        </w:rPr>
        <w:t>م</w:t>
      </w:r>
      <w:r w:rsidR="00070FD7">
        <w:rPr>
          <w:rFonts w:hint="cs"/>
          <w:rtl/>
        </w:rPr>
        <w:t>ی</w:t>
      </w:r>
      <w:r w:rsidRPr="000D65BC">
        <w:rPr>
          <w:rFonts w:hint="cs"/>
          <w:rtl/>
        </w:rPr>
        <w:t>انه رو</w:t>
      </w:r>
      <w:r w:rsidR="00070FD7">
        <w:rPr>
          <w:rFonts w:hint="cs"/>
          <w:rtl/>
        </w:rPr>
        <w:t>ی</w:t>
      </w:r>
      <w:r w:rsidRPr="000D65BC">
        <w:rPr>
          <w:rFonts w:hint="cs"/>
          <w:rtl/>
        </w:rPr>
        <w:t xml:space="preserve"> و</w:t>
      </w:r>
      <w:r w:rsidR="00887F9F" w:rsidRPr="000D65BC">
        <w:rPr>
          <w:rFonts w:hint="cs"/>
          <w:rtl/>
        </w:rPr>
        <w:t xml:space="preserve"> </w:t>
      </w:r>
      <w:r w:rsidRPr="000D65BC">
        <w:rPr>
          <w:rFonts w:hint="cs"/>
          <w:rtl/>
        </w:rPr>
        <w:t xml:space="preserve">اعتدال در انجام دادن عبادات. </w:t>
      </w:r>
    </w:p>
    <w:p w:rsidR="004A4E6A" w:rsidRPr="000D65BC" w:rsidRDefault="004A4E6A" w:rsidP="008D180B">
      <w:pPr>
        <w:pStyle w:val="a2"/>
        <w:numPr>
          <w:ilvl w:val="0"/>
          <w:numId w:val="23"/>
        </w:numPr>
        <w:ind w:left="641" w:hanging="357"/>
        <w:rPr>
          <w:rtl/>
        </w:rPr>
      </w:pPr>
      <w:r w:rsidRPr="000D65BC">
        <w:rPr>
          <w:rFonts w:hint="cs"/>
          <w:rtl/>
        </w:rPr>
        <w:t>عدم مشروع</w:t>
      </w:r>
      <w:r w:rsidR="00070FD7">
        <w:rPr>
          <w:rFonts w:hint="cs"/>
          <w:rtl/>
        </w:rPr>
        <w:t>ی</w:t>
      </w:r>
      <w:r w:rsidRPr="000D65BC">
        <w:rPr>
          <w:rFonts w:hint="cs"/>
          <w:rtl/>
        </w:rPr>
        <w:t>ت رهبان</w:t>
      </w:r>
      <w:r w:rsidR="00070FD7">
        <w:rPr>
          <w:rFonts w:hint="cs"/>
          <w:rtl/>
        </w:rPr>
        <w:t>ی</w:t>
      </w:r>
      <w:r w:rsidRPr="000D65BC">
        <w:rPr>
          <w:rFonts w:hint="cs"/>
          <w:rtl/>
        </w:rPr>
        <w:t>ت و</w:t>
      </w:r>
      <w:r w:rsidR="00887F9F" w:rsidRPr="000D65BC">
        <w:rPr>
          <w:rFonts w:hint="cs"/>
          <w:rtl/>
        </w:rPr>
        <w:t xml:space="preserve"> </w:t>
      </w:r>
      <w:r w:rsidRPr="000D65BC">
        <w:rPr>
          <w:rFonts w:hint="cs"/>
          <w:rtl/>
        </w:rPr>
        <w:t>تر</w:t>
      </w:r>
      <w:r w:rsidR="00070FD7">
        <w:rPr>
          <w:rFonts w:hint="cs"/>
          <w:rtl/>
        </w:rPr>
        <w:t>ک</w:t>
      </w:r>
      <w:r w:rsidRPr="000D65BC">
        <w:rPr>
          <w:rFonts w:hint="cs"/>
          <w:rtl/>
        </w:rPr>
        <w:t xml:space="preserve"> دن</w:t>
      </w:r>
      <w:r w:rsidR="00070FD7">
        <w:rPr>
          <w:rFonts w:hint="cs"/>
          <w:rtl/>
        </w:rPr>
        <w:t>ی</w:t>
      </w:r>
      <w:r w:rsidRPr="000D65BC">
        <w:rPr>
          <w:rFonts w:hint="cs"/>
          <w:rtl/>
        </w:rPr>
        <w:t>ا و</w:t>
      </w:r>
      <w:r w:rsidR="00887F9F" w:rsidRPr="000D65BC">
        <w:rPr>
          <w:rFonts w:hint="cs"/>
          <w:rtl/>
        </w:rPr>
        <w:t xml:space="preserve"> </w:t>
      </w:r>
      <w:r w:rsidRPr="000D65BC">
        <w:rPr>
          <w:rFonts w:hint="cs"/>
          <w:rtl/>
        </w:rPr>
        <w:t>گر</w:t>
      </w:r>
      <w:r w:rsidR="00070FD7">
        <w:rPr>
          <w:rFonts w:hint="cs"/>
          <w:rtl/>
        </w:rPr>
        <w:t>ی</w:t>
      </w:r>
      <w:r w:rsidRPr="000D65BC">
        <w:rPr>
          <w:rFonts w:hint="cs"/>
          <w:rtl/>
        </w:rPr>
        <w:t>ز از مسئول</w:t>
      </w:r>
      <w:r w:rsidR="00070FD7">
        <w:rPr>
          <w:rFonts w:hint="cs"/>
          <w:rtl/>
        </w:rPr>
        <w:t>ی</w:t>
      </w:r>
      <w:r w:rsidRPr="000D65BC">
        <w:rPr>
          <w:rFonts w:hint="cs"/>
          <w:rtl/>
        </w:rPr>
        <w:t>تها</w:t>
      </w:r>
      <w:r w:rsidR="00070FD7">
        <w:rPr>
          <w:rFonts w:hint="cs"/>
          <w:rtl/>
        </w:rPr>
        <w:t>ی</w:t>
      </w:r>
      <w:r w:rsidRPr="000D65BC">
        <w:rPr>
          <w:rFonts w:hint="cs"/>
          <w:rtl/>
        </w:rPr>
        <w:t xml:space="preserve"> اجتماع</w:t>
      </w:r>
      <w:r w:rsidR="00070FD7">
        <w:rPr>
          <w:rFonts w:hint="cs"/>
          <w:rtl/>
        </w:rPr>
        <w:t>ی</w:t>
      </w:r>
      <w:r w:rsidRPr="000D65BC">
        <w:rPr>
          <w:rFonts w:hint="cs"/>
          <w:rtl/>
        </w:rPr>
        <w:t xml:space="preserve"> و</w:t>
      </w:r>
      <w:r w:rsidR="00887F9F" w:rsidRPr="000D65BC">
        <w:rPr>
          <w:rFonts w:hint="cs"/>
          <w:rtl/>
        </w:rPr>
        <w:t xml:space="preserve"> </w:t>
      </w:r>
      <w:r w:rsidRPr="000D65BC">
        <w:rPr>
          <w:rFonts w:hint="cs"/>
          <w:rtl/>
        </w:rPr>
        <w:t>تر</w:t>
      </w:r>
      <w:r w:rsidR="00070FD7">
        <w:rPr>
          <w:rFonts w:hint="cs"/>
          <w:rtl/>
        </w:rPr>
        <w:t>ک</w:t>
      </w:r>
      <w:r w:rsidRPr="000D65BC">
        <w:rPr>
          <w:rFonts w:hint="cs"/>
          <w:rtl/>
        </w:rPr>
        <w:t xml:space="preserve"> لذائذ ماد</w:t>
      </w:r>
      <w:r w:rsidR="00070FD7">
        <w:rPr>
          <w:rFonts w:hint="cs"/>
          <w:rtl/>
        </w:rPr>
        <w:t>ی</w:t>
      </w:r>
      <w:r w:rsidRPr="000D65BC">
        <w:rPr>
          <w:rFonts w:hint="cs"/>
          <w:rtl/>
        </w:rPr>
        <w:t>،‌</w:t>
      </w:r>
      <w:r w:rsidR="00887F9F" w:rsidRPr="000D65BC">
        <w:rPr>
          <w:rFonts w:hint="cs"/>
          <w:rtl/>
        </w:rPr>
        <w:t xml:space="preserve"> </w:t>
      </w:r>
      <w:r w:rsidRPr="000D65BC">
        <w:rPr>
          <w:rFonts w:hint="cs"/>
          <w:rtl/>
        </w:rPr>
        <w:t>خورا</w:t>
      </w:r>
      <w:r w:rsidR="00070FD7">
        <w:rPr>
          <w:rFonts w:hint="cs"/>
          <w:rtl/>
        </w:rPr>
        <w:t>ک</w:t>
      </w:r>
      <w:r w:rsidRPr="000D65BC">
        <w:rPr>
          <w:rFonts w:hint="cs"/>
          <w:rtl/>
        </w:rPr>
        <w:t>، پوشا</w:t>
      </w:r>
      <w:r w:rsidR="00070FD7">
        <w:rPr>
          <w:rFonts w:hint="cs"/>
          <w:rtl/>
        </w:rPr>
        <w:t>ک</w:t>
      </w:r>
      <w:r w:rsidRPr="000D65BC">
        <w:rPr>
          <w:rFonts w:hint="cs"/>
          <w:rtl/>
        </w:rPr>
        <w:t>،‌ مس</w:t>
      </w:r>
      <w:r w:rsidR="00070FD7">
        <w:rPr>
          <w:rFonts w:hint="cs"/>
          <w:rtl/>
        </w:rPr>
        <w:t>ک</w:t>
      </w:r>
      <w:r w:rsidRPr="000D65BC">
        <w:rPr>
          <w:rFonts w:hint="cs"/>
          <w:rtl/>
        </w:rPr>
        <w:t>ن همسر و</w:t>
      </w:r>
      <w:r w:rsidR="00887F9F" w:rsidRPr="000D65BC">
        <w:rPr>
          <w:rFonts w:hint="cs"/>
          <w:rtl/>
        </w:rPr>
        <w:t xml:space="preserve"> </w:t>
      </w:r>
      <w:r w:rsidRPr="000D65BC">
        <w:rPr>
          <w:rFonts w:hint="cs"/>
          <w:rtl/>
        </w:rPr>
        <w:t>فرزند و....</w:t>
      </w:r>
    </w:p>
    <w:p w:rsidR="004A4E6A" w:rsidRPr="000D65BC" w:rsidRDefault="004A4E6A" w:rsidP="008D180B">
      <w:pPr>
        <w:pStyle w:val="a2"/>
        <w:numPr>
          <w:ilvl w:val="0"/>
          <w:numId w:val="23"/>
        </w:numPr>
        <w:ind w:left="641" w:hanging="357"/>
        <w:rPr>
          <w:rtl/>
        </w:rPr>
      </w:pPr>
      <w:r w:rsidRPr="000D65BC">
        <w:rPr>
          <w:rFonts w:hint="cs"/>
          <w:rtl/>
        </w:rPr>
        <w:t>جواز افطار و</w:t>
      </w:r>
      <w:r w:rsidR="00887F9F" w:rsidRPr="000D65BC">
        <w:rPr>
          <w:rFonts w:hint="cs"/>
          <w:rtl/>
        </w:rPr>
        <w:t xml:space="preserve"> </w:t>
      </w:r>
      <w:r w:rsidRPr="000D65BC">
        <w:rPr>
          <w:rFonts w:hint="cs"/>
          <w:rtl/>
        </w:rPr>
        <w:t>خوردن روزه نفل</w:t>
      </w:r>
      <w:r w:rsidR="00070FD7">
        <w:rPr>
          <w:rFonts w:hint="cs"/>
          <w:rtl/>
        </w:rPr>
        <w:t>ی</w:t>
      </w:r>
      <w:r w:rsidR="008C503E" w:rsidRPr="000D65BC">
        <w:rPr>
          <w:rFonts w:hint="cs"/>
          <w:rtl/>
        </w:rPr>
        <w:t xml:space="preserve"> به خاطر </w:t>
      </w:r>
      <w:r w:rsidRPr="000D65BC">
        <w:rPr>
          <w:rFonts w:hint="cs"/>
          <w:rtl/>
        </w:rPr>
        <w:t>شر</w:t>
      </w:r>
      <w:r w:rsidR="00070FD7">
        <w:rPr>
          <w:rFonts w:hint="cs"/>
          <w:rtl/>
        </w:rPr>
        <w:t>ک</w:t>
      </w:r>
      <w:r w:rsidRPr="000D65BC">
        <w:rPr>
          <w:rFonts w:hint="cs"/>
          <w:rtl/>
        </w:rPr>
        <w:t>ت در سفره دوستان و</w:t>
      </w:r>
      <w:r w:rsidR="00887F9F" w:rsidRPr="000D65BC">
        <w:rPr>
          <w:rFonts w:hint="cs"/>
          <w:rtl/>
        </w:rPr>
        <w:t xml:space="preserve"> </w:t>
      </w:r>
      <w:r w:rsidRPr="000D65BC">
        <w:rPr>
          <w:rFonts w:hint="cs"/>
          <w:rtl/>
        </w:rPr>
        <w:t xml:space="preserve">مهمانان. </w:t>
      </w:r>
    </w:p>
    <w:p w:rsidR="004A4E6A" w:rsidRPr="000F2070" w:rsidRDefault="004A4E6A" w:rsidP="000D65BC">
      <w:pPr>
        <w:pStyle w:val="a2"/>
        <w:rPr>
          <w:rtl/>
        </w:rPr>
      </w:pPr>
      <w:r w:rsidRPr="000D65BC">
        <w:rPr>
          <w:rFonts w:hint="cs"/>
          <w:rtl/>
        </w:rPr>
        <w:t>جناب آقا</w:t>
      </w:r>
      <w:r w:rsidR="00070FD7">
        <w:rPr>
          <w:rFonts w:hint="cs"/>
          <w:rtl/>
        </w:rPr>
        <w:t>ی</w:t>
      </w:r>
      <w:r w:rsidRPr="000D65BC">
        <w:rPr>
          <w:rFonts w:hint="cs"/>
          <w:rtl/>
        </w:rPr>
        <w:t xml:space="preserve"> حجة‌ال</w:t>
      </w:r>
      <w:r w:rsidR="00887F9F" w:rsidRPr="000D65BC">
        <w:rPr>
          <w:rFonts w:hint="cs"/>
          <w:rtl/>
        </w:rPr>
        <w:t>إ</w:t>
      </w:r>
      <w:r w:rsidRPr="000D65BC">
        <w:rPr>
          <w:rFonts w:hint="cs"/>
          <w:rtl/>
        </w:rPr>
        <w:t>سلام والمسلم</w:t>
      </w:r>
      <w:r w:rsidR="00070FD7">
        <w:rPr>
          <w:rFonts w:hint="cs"/>
          <w:rtl/>
        </w:rPr>
        <w:t>ی</w:t>
      </w:r>
      <w:r w:rsidRPr="000D65BC">
        <w:rPr>
          <w:rFonts w:hint="cs"/>
          <w:rtl/>
        </w:rPr>
        <w:t>ن</w:t>
      </w:r>
      <w:r w:rsidRPr="000F2070">
        <w:rPr>
          <w:rFonts w:hint="cs"/>
          <w:rtl/>
        </w:rPr>
        <w:t xml:space="preserve"> عبدالوهاب تن</w:t>
      </w:r>
      <w:r w:rsidR="00070FD7">
        <w:rPr>
          <w:rFonts w:hint="cs"/>
          <w:rtl/>
        </w:rPr>
        <w:t>ک</w:t>
      </w:r>
      <w:r w:rsidRPr="000F2070">
        <w:rPr>
          <w:rFonts w:hint="cs"/>
          <w:rtl/>
        </w:rPr>
        <w:t>ابن</w:t>
      </w:r>
      <w:r w:rsidR="00070FD7">
        <w:rPr>
          <w:rFonts w:hint="cs"/>
          <w:rtl/>
        </w:rPr>
        <w:t>ی</w:t>
      </w:r>
      <w:r w:rsidRPr="000F2070">
        <w:rPr>
          <w:rFonts w:hint="cs"/>
          <w:rtl/>
        </w:rPr>
        <w:t xml:space="preserve"> </w:t>
      </w:r>
      <w:r w:rsidR="00070FD7">
        <w:rPr>
          <w:rFonts w:hint="cs"/>
          <w:rtl/>
        </w:rPr>
        <w:t>ک</w:t>
      </w:r>
      <w:r w:rsidRPr="000F2070">
        <w:rPr>
          <w:rFonts w:hint="cs"/>
          <w:rtl/>
        </w:rPr>
        <w:t xml:space="preserve">ه </w:t>
      </w:r>
      <w:r w:rsidR="00070FD7">
        <w:rPr>
          <w:rFonts w:hint="cs"/>
          <w:rtl/>
        </w:rPr>
        <w:t>یکی</w:t>
      </w:r>
      <w:r w:rsidRPr="000F2070">
        <w:rPr>
          <w:rFonts w:hint="cs"/>
          <w:rtl/>
        </w:rPr>
        <w:t xml:space="preserve"> از علما</w:t>
      </w:r>
      <w:r w:rsidR="00070FD7">
        <w:rPr>
          <w:rFonts w:hint="cs"/>
          <w:rtl/>
        </w:rPr>
        <w:t>ی</w:t>
      </w:r>
      <w:r w:rsidRPr="000F2070">
        <w:rPr>
          <w:rFonts w:hint="cs"/>
          <w:rtl/>
        </w:rPr>
        <w:t xml:space="preserve"> برجسته و</w:t>
      </w:r>
      <w:r w:rsidR="00887F9F" w:rsidRPr="000F2070">
        <w:rPr>
          <w:rFonts w:hint="cs"/>
          <w:rtl/>
        </w:rPr>
        <w:t xml:space="preserve"> </w:t>
      </w:r>
      <w:r w:rsidRPr="000F2070">
        <w:rPr>
          <w:rFonts w:hint="cs"/>
          <w:rtl/>
        </w:rPr>
        <w:t>محقق اهل تش</w:t>
      </w:r>
      <w:r w:rsidR="00070FD7">
        <w:rPr>
          <w:rFonts w:hint="cs"/>
          <w:rtl/>
        </w:rPr>
        <w:t>ی</w:t>
      </w:r>
      <w:r w:rsidRPr="000F2070">
        <w:rPr>
          <w:rFonts w:hint="cs"/>
          <w:rtl/>
        </w:rPr>
        <w:t>ع است زندگان</w:t>
      </w:r>
      <w:r w:rsidR="00070FD7">
        <w:rPr>
          <w:rFonts w:hint="cs"/>
          <w:rtl/>
        </w:rPr>
        <w:t>ی</w:t>
      </w:r>
      <w:r w:rsidRPr="000F2070">
        <w:rPr>
          <w:rFonts w:hint="cs"/>
          <w:rtl/>
        </w:rPr>
        <w:t xml:space="preserve"> حضرات ش</w:t>
      </w:r>
      <w:r w:rsidR="00070FD7">
        <w:rPr>
          <w:rFonts w:hint="cs"/>
          <w:rtl/>
        </w:rPr>
        <w:t>ی</w:t>
      </w:r>
      <w:r w:rsidRPr="000F2070">
        <w:rPr>
          <w:rFonts w:hint="cs"/>
          <w:rtl/>
        </w:rPr>
        <w:t>خ</w:t>
      </w:r>
      <w:r w:rsidR="00070FD7">
        <w:rPr>
          <w:rFonts w:hint="cs"/>
          <w:rtl/>
        </w:rPr>
        <w:t>ی</w:t>
      </w:r>
      <w:r w:rsidRPr="000F2070">
        <w:rPr>
          <w:rFonts w:hint="cs"/>
          <w:rtl/>
        </w:rPr>
        <w:t xml:space="preserve">ن </w:t>
      </w:r>
      <w:r w:rsidR="00BD361E" w:rsidRPr="000F2070">
        <w:rPr>
          <w:rFonts w:hint="cs"/>
          <w:rtl/>
        </w:rPr>
        <w:t>را برشته تحر</w:t>
      </w:r>
      <w:r w:rsidR="00070FD7">
        <w:rPr>
          <w:rFonts w:hint="cs"/>
          <w:rtl/>
        </w:rPr>
        <w:t>ی</w:t>
      </w:r>
      <w:r w:rsidR="00BD361E" w:rsidRPr="000F2070">
        <w:rPr>
          <w:rFonts w:hint="cs"/>
          <w:rtl/>
        </w:rPr>
        <w:t xml:space="preserve">ر در آورده </w:t>
      </w:r>
      <w:r w:rsidR="00070FD7">
        <w:rPr>
          <w:rFonts w:hint="cs"/>
          <w:rtl/>
        </w:rPr>
        <w:t>ک</w:t>
      </w:r>
      <w:r w:rsidR="00BD361E" w:rsidRPr="000F2070">
        <w:rPr>
          <w:rFonts w:hint="cs"/>
          <w:rtl/>
        </w:rPr>
        <w:t>ه پاره</w:t>
      </w:r>
      <w:r w:rsidR="00BD361E" w:rsidRPr="000F2070">
        <w:rPr>
          <w:rFonts w:hint="eastAsia"/>
          <w:rtl/>
        </w:rPr>
        <w:t>‌</w:t>
      </w:r>
      <w:r w:rsidRPr="000F2070">
        <w:rPr>
          <w:rFonts w:hint="cs"/>
          <w:rtl/>
        </w:rPr>
        <w:t>ا</w:t>
      </w:r>
      <w:r w:rsidR="00070FD7">
        <w:rPr>
          <w:rFonts w:hint="cs"/>
          <w:rtl/>
        </w:rPr>
        <w:t>ی</w:t>
      </w:r>
      <w:r w:rsidRPr="000F2070">
        <w:rPr>
          <w:rFonts w:hint="cs"/>
          <w:rtl/>
        </w:rPr>
        <w:t xml:space="preserve"> از مطالب آن را </w:t>
      </w:r>
      <w:r w:rsidR="00070FD7">
        <w:rPr>
          <w:rFonts w:hint="cs"/>
          <w:rtl/>
        </w:rPr>
        <w:t>ک</w:t>
      </w:r>
      <w:r w:rsidRPr="000F2070">
        <w:rPr>
          <w:rFonts w:hint="cs"/>
          <w:rtl/>
        </w:rPr>
        <w:t>ه درباره ساده ز</w:t>
      </w:r>
      <w:r w:rsidR="00070FD7">
        <w:rPr>
          <w:rFonts w:hint="cs"/>
          <w:rtl/>
        </w:rPr>
        <w:t>ی</w:t>
      </w:r>
      <w:r w:rsidRPr="000F2070">
        <w:rPr>
          <w:rFonts w:hint="cs"/>
          <w:rtl/>
        </w:rPr>
        <w:t>ست</w:t>
      </w:r>
      <w:r w:rsidR="00070FD7">
        <w:rPr>
          <w:rFonts w:hint="cs"/>
          <w:rtl/>
        </w:rPr>
        <w:t>ی</w:t>
      </w:r>
      <w:r w:rsidRPr="000F2070">
        <w:rPr>
          <w:rFonts w:hint="cs"/>
          <w:rtl/>
        </w:rPr>
        <w:t xml:space="preserve"> حضرات ش</w:t>
      </w:r>
      <w:r w:rsidR="00070FD7">
        <w:rPr>
          <w:rFonts w:hint="cs"/>
          <w:rtl/>
        </w:rPr>
        <w:t>ی</w:t>
      </w:r>
      <w:r w:rsidRPr="000F2070">
        <w:rPr>
          <w:rFonts w:hint="cs"/>
          <w:rtl/>
        </w:rPr>
        <w:t>خ</w:t>
      </w:r>
      <w:r w:rsidR="00070FD7">
        <w:rPr>
          <w:rFonts w:hint="cs"/>
          <w:rtl/>
        </w:rPr>
        <w:t>ی</w:t>
      </w:r>
      <w:r w:rsidRPr="000F2070">
        <w:rPr>
          <w:rFonts w:hint="cs"/>
          <w:rtl/>
        </w:rPr>
        <w:t xml:space="preserve">ن است از </w:t>
      </w:r>
      <w:r w:rsidR="00070FD7">
        <w:rPr>
          <w:rFonts w:hint="cs"/>
          <w:rtl/>
        </w:rPr>
        <w:t>ک</w:t>
      </w:r>
      <w:r w:rsidRPr="000F2070">
        <w:rPr>
          <w:rFonts w:hint="cs"/>
          <w:rtl/>
        </w:rPr>
        <w:t>تاب با ارزش او (اسلام چنان</w:t>
      </w:r>
      <w:r w:rsidR="00070FD7">
        <w:rPr>
          <w:rFonts w:hint="cs"/>
          <w:rtl/>
        </w:rPr>
        <w:t>ک</w:t>
      </w:r>
      <w:r w:rsidRPr="000F2070">
        <w:rPr>
          <w:rFonts w:hint="cs"/>
          <w:rtl/>
        </w:rPr>
        <w:t>ه بود)</w:t>
      </w:r>
      <w:r w:rsidR="00E6775F">
        <w:rPr>
          <w:rFonts w:hint="cs"/>
          <w:rtl/>
        </w:rPr>
        <w:t xml:space="preserve"> به طور </w:t>
      </w:r>
      <w:r w:rsidRPr="000F2070">
        <w:rPr>
          <w:rFonts w:hint="cs"/>
          <w:rtl/>
        </w:rPr>
        <w:t>نمونه نقل م</w:t>
      </w:r>
      <w:r w:rsidR="00070FD7">
        <w:rPr>
          <w:rFonts w:hint="cs"/>
          <w:rtl/>
        </w:rPr>
        <w:t>ی</w:t>
      </w:r>
      <w:r w:rsidR="00887F9F" w:rsidRPr="000F2070">
        <w:rPr>
          <w:rFonts w:hint="eastAsia"/>
          <w:rtl/>
        </w:rPr>
        <w:t>‌</w:t>
      </w:r>
      <w:r w:rsidR="00070FD7">
        <w:rPr>
          <w:rFonts w:hint="cs"/>
          <w:rtl/>
        </w:rPr>
        <w:t>ک</w:t>
      </w:r>
      <w:r w:rsidRPr="000F2070">
        <w:rPr>
          <w:rFonts w:hint="cs"/>
          <w:rtl/>
        </w:rPr>
        <w:t xml:space="preserve">نم. </w:t>
      </w:r>
    </w:p>
    <w:p w:rsidR="004A4E6A" w:rsidRPr="00A11AEC" w:rsidRDefault="004A4E6A" w:rsidP="000D65BC">
      <w:pPr>
        <w:pStyle w:val="a2"/>
        <w:rPr>
          <w:rtl/>
        </w:rPr>
      </w:pPr>
      <w:r w:rsidRPr="00A11AEC">
        <w:rPr>
          <w:rFonts w:hint="cs"/>
          <w:rtl/>
        </w:rPr>
        <w:t>ا</w:t>
      </w:r>
      <w:r w:rsidR="00070FD7">
        <w:rPr>
          <w:rFonts w:hint="cs"/>
          <w:rtl/>
        </w:rPr>
        <w:t>ی</w:t>
      </w:r>
      <w:r w:rsidRPr="00A11AEC">
        <w:rPr>
          <w:rFonts w:hint="cs"/>
          <w:rtl/>
        </w:rPr>
        <w:t>ن</w:t>
      </w:r>
      <w:r w:rsidR="00070FD7">
        <w:rPr>
          <w:rFonts w:hint="cs"/>
          <w:rtl/>
        </w:rPr>
        <w:t>ک</w:t>
      </w:r>
      <w:r w:rsidRPr="00A11AEC">
        <w:rPr>
          <w:rFonts w:hint="cs"/>
          <w:rtl/>
        </w:rPr>
        <w:t xml:space="preserve"> در مورد زندگ</w:t>
      </w:r>
      <w:r w:rsidR="00070FD7">
        <w:rPr>
          <w:rFonts w:hint="cs"/>
          <w:rtl/>
        </w:rPr>
        <w:t>ی</w:t>
      </w:r>
      <w:r w:rsidRPr="00A11AEC">
        <w:rPr>
          <w:rFonts w:hint="cs"/>
          <w:rtl/>
        </w:rPr>
        <w:t xml:space="preserve"> ام</w:t>
      </w:r>
      <w:r w:rsidR="00070FD7">
        <w:rPr>
          <w:rFonts w:hint="cs"/>
          <w:rtl/>
        </w:rPr>
        <w:t>ی</w:t>
      </w:r>
      <w:r w:rsidRPr="00A11AEC">
        <w:rPr>
          <w:rFonts w:hint="cs"/>
          <w:rtl/>
        </w:rPr>
        <w:t>رالمؤمن</w:t>
      </w:r>
      <w:r w:rsidR="00070FD7">
        <w:rPr>
          <w:rFonts w:hint="cs"/>
          <w:rtl/>
        </w:rPr>
        <w:t>ی</w:t>
      </w:r>
      <w:r w:rsidRPr="00A11AEC">
        <w:rPr>
          <w:rFonts w:hint="cs"/>
          <w:rtl/>
        </w:rPr>
        <w:t>ن حضرت ابوب</w:t>
      </w:r>
      <w:r w:rsidR="00070FD7">
        <w:rPr>
          <w:rFonts w:hint="cs"/>
          <w:rtl/>
        </w:rPr>
        <w:t>ک</w:t>
      </w:r>
      <w:r w:rsidRPr="00A11AEC">
        <w:rPr>
          <w:rFonts w:hint="cs"/>
          <w:rtl/>
        </w:rPr>
        <w:t>ر</w:t>
      </w:r>
      <w:r w:rsidR="002C3640" w:rsidRPr="002C3640">
        <w:rPr>
          <w:rFonts w:cs="CTraditional Arabic" w:hint="cs"/>
          <w:rtl/>
        </w:rPr>
        <w:t>س</w:t>
      </w:r>
      <w:r w:rsidRPr="00A11AEC">
        <w:rPr>
          <w:rFonts w:hint="cs"/>
          <w:rtl/>
        </w:rPr>
        <w:t xml:space="preserve"> </w:t>
      </w:r>
      <w:r w:rsidR="000F2070">
        <w:rPr>
          <w:rFonts w:hint="cs"/>
          <w:rtl/>
        </w:rPr>
        <w:t>م</w:t>
      </w:r>
      <w:r w:rsidR="00070FD7">
        <w:rPr>
          <w:rFonts w:hint="cs"/>
          <w:rtl/>
        </w:rPr>
        <w:t>ی</w:t>
      </w:r>
      <w:r w:rsidR="000F2070">
        <w:rPr>
          <w:rFonts w:hint="cs"/>
          <w:rtl/>
        </w:rPr>
        <w:t>‌نو</w:t>
      </w:r>
      <w:r w:rsidR="00070FD7">
        <w:rPr>
          <w:rFonts w:hint="cs"/>
          <w:rtl/>
        </w:rPr>
        <w:t>ی</w:t>
      </w:r>
      <w:r w:rsidR="000F2070">
        <w:rPr>
          <w:rFonts w:hint="cs"/>
          <w:rtl/>
        </w:rPr>
        <w:t>س</w:t>
      </w:r>
      <w:r w:rsidRPr="00A11AEC">
        <w:rPr>
          <w:rFonts w:hint="cs"/>
          <w:rtl/>
        </w:rPr>
        <w:t>د: ابوب</w:t>
      </w:r>
      <w:r w:rsidR="00070FD7">
        <w:rPr>
          <w:rFonts w:hint="cs"/>
          <w:rtl/>
        </w:rPr>
        <w:t>ک</w:t>
      </w:r>
      <w:r w:rsidRPr="00A11AEC">
        <w:rPr>
          <w:rFonts w:hint="cs"/>
          <w:rtl/>
        </w:rPr>
        <w:t>ر برا</w:t>
      </w:r>
      <w:r w:rsidR="00070FD7">
        <w:rPr>
          <w:rFonts w:hint="cs"/>
          <w:rtl/>
        </w:rPr>
        <w:t>ی</w:t>
      </w:r>
      <w:r w:rsidRPr="00A11AEC">
        <w:rPr>
          <w:rFonts w:hint="cs"/>
          <w:rtl/>
        </w:rPr>
        <w:t xml:space="preserve"> امرار معاش خود تجارت م</w:t>
      </w:r>
      <w:r w:rsidR="00070FD7">
        <w:rPr>
          <w:rFonts w:hint="cs"/>
          <w:rtl/>
        </w:rPr>
        <w:t>ی</w:t>
      </w:r>
      <w:r w:rsidR="00887F9F">
        <w:rPr>
          <w:rFonts w:hint="eastAsia"/>
          <w:rtl/>
        </w:rPr>
        <w:t>‌</w:t>
      </w:r>
      <w:r w:rsidR="00070FD7">
        <w:rPr>
          <w:rFonts w:hint="cs"/>
          <w:rtl/>
        </w:rPr>
        <w:t>ک</w:t>
      </w:r>
      <w:r w:rsidRPr="00A11AEC">
        <w:rPr>
          <w:rFonts w:hint="cs"/>
          <w:rtl/>
        </w:rPr>
        <w:t>رد حت</w:t>
      </w:r>
      <w:r w:rsidR="00070FD7">
        <w:rPr>
          <w:rFonts w:hint="cs"/>
          <w:rtl/>
        </w:rPr>
        <w:t>ی</w:t>
      </w:r>
      <w:r w:rsidRPr="00A11AEC">
        <w:rPr>
          <w:rFonts w:hint="cs"/>
          <w:rtl/>
        </w:rPr>
        <w:t xml:space="preserve"> در دوره خلافتش تا شش ماه به تجارت مشغول بود گاه</w:t>
      </w:r>
      <w:r w:rsidR="00070FD7">
        <w:rPr>
          <w:rFonts w:hint="cs"/>
          <w:rtl/>
        </w:rPr>
        <w:t>ی</w:t>
      </w:r>
      <w:r w:rsidRPr="00A11AEC">
        <w:rPr>
          <w:rFonts w:hint="cs"/>
          <w:rtl/>
        </w:rPr>
        <w:t xml:space="preserve"> بزها</w:t>
      </w:r>
      <w:r w:rsidR="00070FD7">
        <w:rPr>
          <w:rFonts w:hint="cs"/>
          <w:rtl/>
        </w:rPr>
        <w:t>ی</w:t>
      </w:r>
      <w:r w:rsidRPr="00A11AEC">
        <w:rPr>
          <w:rFonts w:hint="cs"/>
          <w:rtl/>
        </w:rPr>
        <w:t xml:space="preserve"> </w:t>
      </w:r>
      <w:r w:rsidR="00070FD7">
        <w:rPr>
          <w:rFonts w:hint="cs"/>
          <w:rtl/>
        </w:rPr>
        <w:t>یک</w:t>
      </w:r>
      <w:r w:rsidRPr="00A11AEC">
        <w:rPr>
          <w:rFonts w:hint="cs"/>
          <w:rtl/>
        </w:rPr>
        <w:t xml:space="preserve"> </w:t>
      </w:r>
      <w:r w:rsidR="00070FD7">
        <w:rPr>
          <w:rFonts w:hint="cs"/>
          <w:rtl/>
        </w:rPr>
        <w:t>ی</w:t>
      </w:r>
      <w:r w:rsidRPr="00A11AEC">
        <w:rPr>
          <w:rFonts w:hint="cs"/>
          <w:rtl/>
        </w:rPr>
        <w:t>هود</w:t>
      </w:r>
      <w:r w:rsidR="00070FD7">
        <w:rPr>
          <w:rFonts w:hint="cs"/>
          <w:rtl/>
        </w:rPr>
        <w:t>ی</w:t>
      </w:r>
      <w:r w:rsidRPr="00A11AEC">
        <w:rPr>
          <w:rFonts w:hint="cs"/>
          <w:rtl/>
        </w:rPr>
        <w:t xml:space="preserve"> را م</w:t>
      </w:r>
      <w:r w:rsidR="00070FD7">
        <w:rPr>
          <w:rFonts w:hint="cs"/>
          <w:rtl/>
        </w:rPr>
        <w:t>ی</w:t>
      </w:r>
      <w:r w:rsidR="00887F9F">
        <w:rPr>
          <w:rFonts w:hint="eastAsia"/>
          <w:rtl/>
        </w:rPr>
        <w:t>‌</w:t>
      </w:r>
      <w:r w:rsidRPr="00A11AEC">
        <w:rPr>
          <w:rFonts w:hint="cs"/>
          <w:rtl/>
        </w:rPr>
        <w:t>دوش</w:t>
      </w:r>
      <w:r w:rsidR="00070FD7">
        <w:rPr>
          <w:rFonts w:hint="cs"/>
          <w:rtl/>
        </w:rPr>
        <w:t>ی</w:t>
      </w:r>
      <w:r w:rsidRPr="00A11AEC">
        <w:rPr>
          <w:rFonts w:hint="cs"/>
          <w:rtl/>
        </w:rPr>
        <w:t>د تا از آن راه نان و</w:t>
      </w:r>
      <w:r w:rsidR="00887F9F">
        <w:rPr>
          <w:rFonts w:hint="cs"/>
          <w:rtl/>
        </w:rPr>
        <w:t xml:space="preserve"> </w:t>
      </w:r>
      <w:r w:rsidRPr="00A11AEC">
        <w:rPr>
          <w:rFonts w:hint="cs"/>
          <w:rtl/>
        </w:rPr>
        <w:t>آب</w:t>
      </w:r>
      <w:r w:rsidR="00070FD7">
        <w:rPr>
          <w:rFonts w:hint="cs"/>
          <w:rtl/>
        </w:rPr>
        <w:t>ی</w:t>
      </w:r>
      <w:r w:rsidR="00577D3D">
        <w:rPr>
          <w:rFonts w:hint="cs"/>
          <w:rtl/>
        </w:rPr>
        <w:t xml:space="preserve"> به دست </w:t>
      </w:r>
      <w:r w:rsidRPr="00A11AEC">
        <w:rPr>
          <w:rFonts w:hint="cs"/>
          <w:rtl/>
        </w:rPr>
        <w:t>آورد. وقت</w:t>
      </w:r>
      <w:r w:rsidR="00070FD7">
        <w:rPr>
          <w:rFonts w:hint="cs"/>
          <w:rtl/>
        </w:rPr>
        <w:t>ی</w:t>
      </w:r>
      <w:r w:rsidRPr="00A11AEC">
        <w:rPr>
          <w:rFonts w:hint="cs"/>
          <w:rtl/>
        </w:rPr>
        <w:t xml:space="preserve"> </w:t>
      </w:r>
      <w:r w:rsidR="00070FD7">
        <w:rPr>
          <w:rFonts w:hint="cs"/>
          <w:rtl/>
        </w:rPr>
        <w:t>ک</w:t>
      </w:r>
      <w:r w:rsidRPr="00A11AEC">
        <w:rPr>
          <w:rFonts w:hint="cs"/>
          <w:rtl/>
        </w:rPr>
        <w:t xml:space="preserve">ه وفات </w:t>
      </w:r>
      <w:r w:rsidR="00070FD7">
        <w:rPr>
          <w:rFonts w:hint="cs"/>
          <w:rtl/>
        </w:rPr>
        <w:t>ی</w:t>
      </w:r>
      <w:r w:rsidRPr="00A11AEC">
        <w:rPr>
          <w:rFonts w:hint="cs"/>
          <w:rtl/>
        </w:rPr>
        <w:t>افت تمام ماتر</w:t>
      </w:r>
      <w:r w:rsidR="00070FD7">
        <w:rPr>
          <w:rFonts w:hint="cs"/>
          <w:rtl/>
        </w:rPr>
        <w:t>ک</w:t>
      </w:r>
      <w:r w:rsidRPr="00A11AEC">
        <w:rPr>
          <w:rFonts w:hint="cs"/>
          <w:rtl/>
        </w:rPr>
        <w:t>ش فقط سه درهم بود حت</w:t>
      </w:r>
      <w:r w:rsidR="00070FD7">
        <w:rPr>
          <w:rFonts w:hint="cs"/>
          <w:rtl/>
        </w:rPr>
        <w:t>ی</w:t>
      </w:r>
      <w:r w:rsidRPr="00A11AEC">
        <w:rPr>
          <w:rFonts w:hint="cs"/>
          <w:rtl/>
        </w:rPr>
        <w:t xml:space="preserve"> در مدت خلافتش گاه</w:t>
      </w:r>
      <w:r w:rsidR="00070FD7">
        <w:rPr>
          <w:rFonts w:hint="cs"/>
          <w:rtl/>
        </w:rPr>
        <w:t>ی</w:t>
      </w:r>
      <w:r w:rsidRPr="00A11AEC">
        <w:rPr>
          <w:rFonts w:hint="cs"/>
          <w:rtl/>
        </w:rPr>
        <w:t xml:space="preserve"> سبد و</w:t>
      </w:r>
      <w:r w:rsidR="00887F9F">
        <w:rPr>
          <w:rFonts w:hint="cs"/>
          <w:rtl/>
        </w:rPr>
        <w:t xml:space="preserve"> </w:t>
      </w:r>
      <w:r w:rsidRPr="00A11AEC">
        <w:rPr>
          <w:rFonts w:hint="cs"/>
          <w:rtl/>
        </w:rPr>
        <w:lastRenderedPageBreak/>
        <w:t>زنب</w:t>
      </w:r>
      <w:r w:rsidR="00070FD7">
        <w:rPr>
          <w:rFonts w:hint="cs"/>
          <w:rtl/>
        </w:rPr>
        <w:t>ی</w:t>
      </w:r>
      <w:r w:rsidRPr="00A11AEC">
        <w:rPr>
          <w:rFonts w:hint="cs"/>
          <w:rtl/>
        </w:rPr>
        <w:t>ل چوب</w:t>
      </w:r>
      <w:r w:rsidR="00070FD7">
        <w:rPr>
          <w:rFonts w:hint="cs"/>
          <w:rtl/>
        </w:rPr>
        <w:t>ی</w:t>
      </w:r>
      <w:r w:rsidRPr="00A11AEC">
        <w:rPr>
          <w:rFonts w:hint="cs"/>
          <w:rtl/>
        </w:rPr>
        <w:t xml:space="preserve"> م</w:t>
      </w:r>
      <w:r w:rsidR="00070FD7">
        <w:rPr>
          <w:rFonts w:hint="cs"/>
          <w:rtl/>
        </w:rPr>
        <w:t>ی</w:t>
      </w:r>
      <w:r w:rsidR="00887F9F">
        <w:rPr>
          <w:rFonts w:hint="eastAsia"/>
          <w:rtl/>
        </w:rPr>
        <w:t>‌</w:t>
      </w:r>
      <w:r w:rsidRPr="00A11AEC">
        <w:rPr>
          <w:rFonts w:hint="cs"/>
          <w:rtl/>
        </w:rPr>
        <w:t>بافت و</w:t>
      </w:r>
      <w:r w:rsidR="00887F9F">
        <w:rPr>
          <w:rFonts w:hint="cs"/>
          <w:rtl/>
        </w:rPr>
        <w:t xml:space="preserve"> </w:t>
      </w:r>
      <w:r w:rsidRPr="00A11AEC">
        <w:rPr>
          <w:rFonts w:hint="cs"/>
          <w:rtl/>
        </w:rPr>
        <w:t>م</w:t>
      </w:r>
      <w:r w:rsidR="00070FD7">
        <w:rPr>
          <w:rFonts w:hint="cs"/>
          <w:rtl/>
        </w:rPr>
        <w:t>ی</w:t>
      </w:r>
      <w:r w:rsidR="00887F9F">
        <w:rPr>
          <w:rFonts w:hint="eastAsia"/>
          <w:rtl/>
        </w:rPr>
        <w:t>‌</w:t>
      </w:r>
      <w:r w:rsidRPr="00A11AEC">
        <w:rPr>
          <w:rFonts w:hint="cs"/>
          <w:rtl/>
        </w:rPr>
        <w:t>فروخت و</w:t>
      </w:r>
      <w:r w:rsidR="00887F9F">
        <w:rPr>
          <w:rFonts w:hint="cs"/>
          <w:rtl/>
        </w:rPr>
        <w:t xml:space="preserve"> </w:t>
      </w:r>
      <w:r w:rsidRPr="00A11AEC">
        <w:rPr>
          <w:rFonts w:hint="cs"/>
          <w:rtl/>
        </w:rPr>
        <w:t>از آن راه زندگ</w:t>
      </w:r>
      <w:r w:rsidR="00070FD7">
        <w:rPr>
          <w:rFonts w:hint="cs"/>
          <w:rtl/>
        </w:rPr>
        <w:t>ی</w:t>
      </w:r>
      <w:r w:rsidRPr="00A11AEC">
        <w:rPr>
          <w:rFonts w:hint="cs"/>
          <w:rtl/>
        </w:rPr>
        <w:t xml:space="preserve"> م</w:t>
      </w:r>
      <w:r w:rsidR="00070FD7">
        <w:rPr>
          <w:rFonts w:hint="cs"/>
          <w:rtl/>
        </w:rPr>
        <w:t>ی</w:t>
      </w:r>
      <w:r w:rsidR="00887F9F">
        <w:rPr>
          <w:rFonts w:hint="eastAsia"/>
          <w:rtl/>
        </w:rPr>
        <w:t>‌</w:t>
      </w:r>
      <w:r w:rsidR="00070FD7">
        <w:rPr>
          <w:rFonts w:hint="cs"/>
          <w:rtl/>
        </w:rPr>
        <w:t>ک</w:t>
      </w:r>
      <w:r w:rsidRPr="00A11AEC">
        <w:rPr>
          <w:rFonts w:hint="cs"/>
          <w:rtl/>
        </w:rPr>
        <w:t xml:space="preserve">رد. تمام ثروتش را </w:t>
      </w:r>
      <w:r w:rsidR="00070FD7">
        <w:rPr>
          <w:rFonts w:hint="cs"/>
          <w:rtl/>
        </w:rPr>
        <w:t>ک</w:t>
      </w:r>
      <w:r w:rsidRPr="00A11AEC">
        <w:rPr>
          <w:rFonts w:hint="cs"/>
          <w:rtl/>
        </w:rPr>
        <w:t>ه چهل هزار درهم بود و</w:t>
      </w:r>
      <w:r w:rsidR="00887F9F">
        <w:rPr>
          <w:rFonts w:hint="cs"/>
          <w:rtl/>
        </w:rPr>
        <w:t xml:space="preserve"> </w:t>
      </w:r>
      <w:r w:rsidRPr="00A11AEC">
        <w:rPr>
          <w:rFonts w:hint="cs"/>
          <w:rtl/>
        </w:rPr>
        <w:t>پ</w:t>
      </w:r>
      <w:r w:rsidR="00070FD7">
        <w:rPr>
          <w:rFonts w:hint="cs"/>
          <w:rtl/>
        </w:rPr>
        <w:t>ی</w:t>
      </w:r>
      <w:r w:rsidRPr="00A11AEC">
        <w:rPr>
          <w:rFonts w:hint="cs"/>
          <w:rtl/>
        </w:rPr>
        <w:t>ش از اسلام جمع آو</w:t>
      </w:r>
      <w:r w:rsidR="00887F9F">
        <w:rPr>
          <w:rFonts w:hint="cs"/>
          <w:rtl/>
        </w:rPr>
        <w:t>ر</w:t>
      </w:r>
      <w:r w:rsidR="00070FD7">
        <w:rPr>
          <w:rFonts w:hint="cs"/>
          <w:rtl/>
        </w:rPr>
        <w:t>ی</w:t>
      </w:r>
      <w:r w:rsidRPr="00A11AEC">
        <w:rPr>
          <w:rFonts w:hint="cs"/>
          <w:rtl/>
        </w:rPr>
        <w:t xml:space="preserve"> </w:t>
      </w:r>
      <w:r w:rsidR="00070FD7">
        <w:rPr>
          <w:rFonts w:hint="cs"/>
          <w:rtl/>
        </w:rPr>
        <w:t>ک</w:t>
      </w:r>
      <w:r w:rsidRPr="00A11AEC">
        <w:rPr>
          <w:rFonts w:hint="cs"/>
          <w:rtl/>
        </w:rPr>
        <w:t>رده بود تمام آن را خود ب</w:t>
      </w:r>
      <w:r w:rsidR="00070FD7">
        <w:rPr>
          <w:rFonts w:hint="cs"/>
          <w:rtl/>
        </w:rPr>
        <w:t>ی</w:t>
      </w:r>
      <w:r w:rsidRPr="00A11AEC">
        <w:rPr>
          <w:rFonts w:hint="cs"/>
          <w:rtl/>
        </w:rPr>
        <w:t>ن مردم تقس</w:t>
      </w:r>
      <w:r w:rsidR="00070FD7">
        <w:rPr>
          <w:rFonts w:hint="cs"/>
          <w:rtl/>
        </w:rPr>
        <w:t>ی</w:t>
      </w:r>
      <w:r w:rsidRPr="00A11AEC">
        <w:rPr>
          <w:rFonts w:hint="cs"/>
          <w:rtl/>
        </w:rPr>
        <w:t xml:space="preserve">م </w:t>
      </w:r>
      <w:r w:rsidR="00070FD7">
        <w:rPr>
          <w:rFonts w:hint="cs"/>
          <w:rtl/>
        </w:rPr>
        <w:t>ک</w:t>
      </w:r>
      <w:r w:rsidRPr="00A11AEC">
        <w:rPr>
          <w:rFonts w:hint="cs"/>
          <w:rtl/>
        </w:rPr>
        <w:t>رده بود</w:t>
      </w:r>
      <w:r w:rsidR="00887F9F">
        <w:rPr>
          <w:rFonts w:hint="cs"/>
          <w:rtl/>
        </w:rPr>
        <w:t>. (</w:t>
      </w:r>
      <w:r w:rsidRPr="00887F9F">
        <w:rPr>
          <w:rFonts w:hint="cs"/>
          <w:rtl/>
        </w:rPr>
        <w:t>اسلام چنان</w:t>
      </w:r>
      <w:r w:rsidR="00070FD7">
        <w:rPr>
          <w:rFonts w:hint="cs"/>
          <w:rtl/>
        </w:rPr>
        <w:t>ک</w:t>
      </w:r>
      <w:r w:rsidRPr="00887F9F">
        <w:rPr>
          <w:rFonts w:hint="cs"/>
          <w:rtl/>
        </w:rPr>
        <w:t>ه بود ص 227)</w:t>
      </w:r>
      <w:r w:rsidR="00887F9F">
        <w:rPr>
          <w:rFonts w:hint="cs"/>
          <w:rtl/>
        </w:rPr>
        <w:t xml:space="preserve">. </w:t>
      </w:r>
      <w:r w:rsidRPr="00A11AEC">
        <w:rPr>
          <w:rFonts w:hint="cs"/>
          <w:vertAlign w:val="subscript"/>
          <w:rtl/>
        </w:rPr>
        <w:t xml:space="preserve"> </w:t>
      </w:r>
      <w:r w:rsidRPr="00A11AEC">
        <w:rPr>
          <w:rFonts w:hint="cs"/>
          <w:rtl/>
        </w:rPr>
        <w:t>و</w:t>
      </w:r>
      <w:r w:rsidR="00887F9F">
        <w:rPr>
          <w:rFonts w:hint="cs"/>
          <w:rtl/>
        </w:rPr>
        <w:t xml:space="preserve"> </w:t>
      </w:r>
      <w:r w:rsidRPr="000D65BC">
        <w:rPr>
          <w:rFonts w:hint="cs"/>
          <w:rtl/>
        </w:rPr>
        <w:t>ن</w:t>
      </w:r>
      <w:r w:rsidR="00070FD7">
        <w:rPr>
          <w:rFonts w:hint="cs"/>
          <w:rtl/>
        </w:rPr>
        <w:t>ی</w:t>
      </w:r>
      <w:r w:rsidRPr="000D65BC">
        <w:rPr>
          <w:rFonts w:hint="cs"/>
          <w:rtl/>
        </w:rPr>
        <w:t>ز حجة‌</w:t>
      </w:r>
      <w:r w:rsidR="00887F9F" w:rsidRPr="000D65BC">
        <w:rPr>
          <w:rFonts w:hint="cs"/>
          <w:rtl/>
        </w:rPr>
        <w:t>الإ</w:t>
      </w:r>
      <w:r w:rsidRPr="000D65BC">
        <w:rPr>
          <w:rFonts w:hint="cs"/>
          <w:rtl/>
        </w:rPr>
        <w:t>سلام والمسلم</w:t>
      </w:r>
      <w:r w:rsidR="00070FD7">
        <w:rPr>
          <w:rFonts w:hint="cs"/>
          <w:rtl/>
        </w:rPr>
        <w:t>ی</w:t>
      </w:r>
      <w:r w:rsidRPr="000D65BC">
        <w:rPr>
          <w:rFonts w:hint="cs"/>
          <w:rtl/>
        </w:rPr>
        <w:t>ن</w:t>
      </w:r>
      <w:r w:rsidRPr="00A11AEC">
        <w:rPr>
          <w:rFonts w:hint="cs"/>
          <w:rtl/>
        </w:rPr>
        <w:t xml:space="preserve"> جناب آقا</w:t>
      </w:r>
      <w:r w:rsidR="00070FD7">
        <w:rPr>
          <w:rFonts w:hint="cs"/>
          <w:rtl/>
        </w:rPr>
        <w:t>ی</w:t>
      </w:r>
      <w:r w:rsidRPr="00A11AEC">
        <w:rPr>
          <w:rFonts w:hint="cs"/>
          <w:rtl/>
        </w:rPr>
        <w:t xml:space="preserve"> تن</w:t>
      </w:r>
      <w:r w:rsidR="00070FD7">
        <w:rPr>
          <w:rFonts w:hint="cs"/>
          <w:rtl/>
        </w:rPr>
        <w:t>ک</w:t>
      </w:r>
      <w:r w:rsidRPr="00A11AEC">
        <w:rPr>
          <w:rFonts w:hint="cs"/>
          <w:rtl/>
        </w:rPr>
        <w:t>ابن</w:t>
      </w:r>
      <w:r w:rsidR="00070FD7">
        <w:rPr>
          <w:rFonts w:hint="cs"/>
          <w:rtl/>
        </w:rPr>
        <w:t>ی</w:t>
      </w:r>
      <w:r w:rsidRPr="00A11AEC">
        <w:rPr>
          <w:rFonts w:hint="cs"/>
          <w:rtl/>
        </w:rPr>
        <w:t xml:space="preserve"> در ادامه سخنانش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اول</w:t>
      </w:r>
      <w:r w:rsidR="00070FD7">
        <w:rPr>
          <w:rFonts w:hint="cs"/>
          <w:rtl/>
        </w:rPr>
        <w:t>ی</w:t>
      </w:r>
      <w:r w:rsidRPr="00A11AEC">
        <w:rPr>
          <w:rFonts w:hint="cs"/>
          <w:rtl/>
        </w:rPr>
        <w:t>ن خطبه</w:t>
      </w:r>
      <w:r w:rsidR="00887F9F">
        <w:rPr>
          <w:rFonts w:hint="eastAsia"/>
          <w:rtl/>
        </w:rPr>
        <w:t>‌</w:t>
      </w:r>
      <w:r w:rsidRPr="00A11AEC">
        <w:rPr>
          <w:rFonts w:hint="cs"/>
          <w:rtl/>
        </w:rPr>
        <w:t>ا</w:t>
      </w:r>
      <w:r w:rsidR="00070FD7">
        <w:rPr>
          <w:rFonts w:hint="cs"/>
          <w:rtl/>
        </w:rPr>
        <w:t>ی</w:t>
      </w:r>
      <w:r w:rsidRPr="00A11AEC">
        <w:rPr>
          <w:rFonts w:hint="cs"/>
          <w:rtl/>
        </w:rPr>
        <w:t xml:space="preserve"> </w:t>
      </w:r>
      <w:r w:rsidR="00070FD7">
        <w:rPr>
          <w:rFonts w:hint="cs"/>
          <w:rtl/>
        </w:rPr>
        <w:t>ک</w:t>
      </w:r>
      <w:r w:rsidRPr="00A11AEC">
        <w:rPr>
          <w:rFonts w:hint="cs"/>
          <w:rtl/>
        </w:rPr>
        <w:t>ه پس از نصب خلافت در حضور مسلم</w:t>
      </w:r>
      <w:r w:rsidR="00070FD7">
        <w:rPr>
          <w:rFonts w:hint="cs"/>
          <w:rtl/>
        </w:rPr>
        <w:t>ی</w:t>
      </w:r>
      <w:r w:rsidRPr="00A11AEC">
        <w:rPr>
          <w:rFonts w:hint="cs"/>
          <w:rtl/>
        </w:rPr>
        <w:t>ن ب</w:t>
      </w:r>
      <w:r w:rsidR="00070FD7">
        <w:rPr>
          <w:rFonts w:hint="cs"/>
          <w:rtl/>
        </w:rPr>
        <w:t>ی</w:t>
      </w:r>
      <w:r w:rsidRPr="00A11AEC">
        <w:rPr>
          <w:rFonts w:hint="cs"/>
          <w:rtl/>
        </w:rPr>
        <w:t xml:space="preserve">ان </w:t>
      </w:r>
      <w:r w:rsidR="00070FD7">
        <w:rPr>
          <w:rFonts w:hint="cs"/>
          <w:rtl/>
        </w:rPr>
        <w:t>ک</w:t>
      </w:r>
      <w:r w:rsidRPr="00A11AEC">
        <w:rPr>
          <w:rFonts w:hint="cs"/>
          <w:rtl/>
        </w:rPr>
        <w:t>رد ا</w:t>
      </w:r>
      <w:r w:rsidR="00070FD7">
        <w:rPr>
          <w:rFonts w:hint="cs"/>
          <w:rtl/>
        </w:rPr>
        <w:t>ی</w:t>
      </w:r>
      <w:r w:rsidRPr="00A11AEC">
        <w:rPr>
          <w:rFonts w:hint="cs"/>
          <w:rtl/>
        </w:rPr>
        <w:t>ن بود ا</w:t>
      </w:r>
      <w:r w:rsidR="00070FD7">
        <w:rPr>
          <w:rFonts w:hint="cs"/>
          <w:rtl/>
        </w:rPr>
        <w:t>ی</w:t>
      </w:r>
      <w:r w:rsidRPr="00A11AEC">
        <w:rPr>
          <w:rFonts w:hint="cs"/>
          <w:rtl/>
        </w:rPr>
        <w:t xml:space="preserve"> مردم: من جز</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بعنوان (ول</w:t>
      </w:r>
      <w:r w:rsidR="00070FD7">
        <w:rPr>
          <w:rFonts w:hint="cs"/>
          <w:rtl/>
        </w:rPr>
        <w:t>ی</w:t>
      </w:r>
      <w:r w:rsidRPr="00A11AEC">
        <w:rPr>
          <w:rFonts w:hint="cs"/>
          <w:rtl/>
        </w:rPr>
        <w:t xml:space="preserve"> و</w:t>
      </w:r>
      <w:r w:rsidR="00887F9F">
        <w:rPr>
          <w:rFonts w:hint="cs"/>
          <w:rtl/>
        </w:rPr>
        <w:t xml:space="preserve"> </w:t>
      </w:r>
      <w:r w:rsidR="000F2070">
        <w:rPr>
          <w:rFonts w:hint="cs"/>
          <w:rtl/>
        </w:rPr>
        <w:t>خل</w:t>
      </w:r>
      <w:r w:rsidR="00070FD7">
        <w:rPr>
          <w:rFonts w:hint="cs"/>
          <w:rtl/>
        </w:rPr>
        <w:t>ی</w:t>
      </w:r>
      <w:r w:rsidR="000F2070">
        <w:rPr>
          <w:rFonts w:hint="cs"/>
          <w:rtl/>
        </w:rPr>
        <w:t>فه) شما منصوب شده</w:t>
      </w:r>
      <w:r w:rsidR="000F2070">
        <w:rPr>
          <w:rFonts w:hint="eastAsia"/>
          <w:rtl/>
        </w:rPr>
        <w:t>‌</w:t>
      </w:r>
      <w:r w:rsidRPr="00A11AEC">
        <w:rPr>
          <w:rFonts w:hint="cs"/>
          <w:rtl/>
        </w:rPr>
        <w:t>ام به ه</w:t>
      </w:r>
      <w:r w:rsidR="00070FD7">
        <w:rPr>
          <w:rFonts w:hint="cs"/>
          <w:rtl/>
        </w:rPr>
        <w:t>ی</w:t>
      </w:r>
      <w:r w:rsidRPr="00A11AEC">
        <w:rPr>
          <w:rFonts w:hint="cs"/>
          <w:rtl/>
        </w:rPr>
        <w:t>چ وجه من الوجوه بر شما مز</w:t>
      </w:r>
      <w:r w:rsidR="00070FD7">
        <w:rPr>
          <w:rFonts w:hint="cs"/>
          <w:rtl/>
        </w:rPr>
        <w:t>ی</w:t>
      </w:r>
      <w:r w:rsidRPr="00A11AEC">
        <w:rPr>
          <w:rFonts w:hint="cs"/>
          <w:rtl/>
        </w:rPr>
        <w:t>ت</w:t>
      </w:r>
      <w:r w:rsidR="00070FD7">
        <w:rPr>
          <w:rFonts w:hint="cs"/>
          <w:rtl/>
        </w:rPr>
        <w:t>ی</w:t>
      </w:r>
      <w:r w:rsidRPr="00A11AEC">
        <w:rPr>
          <w:rFonts w:hint="cs"/>
          <w:rtl/>
        </w:rPr>
        <w:t xml:space="preserve"> ندارم و</w:t>
      </w:r>
      <w:r w:rsidR="00887F9F">
        <w:rPr>
          <w:rFonts w:hint="cs"/>
          <w:rtl/>
        </w:rPr>
        <w:t xml:space="preserve"> </w:t>
      </w:r>
      <w:r w:rsidRPr="00A11AEC">
        <w:rPr>
          <w:rFonts w:hint="cs"/>
          <w:rtl/>
        </w:rPr>
        <w:t>از شما بهتر نبوده و</w:t>
      </w:r>
      <w:r w:rsidR="00887F9F">
        <w:rPr>
          <w:rFonts w:hint="cs"/>
          <w:rtl/>
        </w:rPr>
        <w:t xml:space="preserve"> </w:t>
      </w:r>
      <w:r w:rsidRPr="00A11AEC">
        <w:rPr>
          <w:rFonts w:hint="cs"/>
          <w:rtl/>
        </w:rPr>
        <w:t>ن</w:t>
      </w:r>
      <w:r w:rsidR="00070FD7">
        <w:rPr>
          <w:rFonts w:hint="cs"/>
          <w:rtl/>
        </w:rPr>
        <w:t>ی</w:t>
      </w:r>
      <w:r w:rsidRPr="00A11AEC">
        <w:rPr>
          <w:rFonts w:hint="cs"/>
          <w:rtl/>
        </w:rPr>
        <w:t>ستم اگر ن</w:t>
      </w:r>
      <w:r w:rsidR="00070FD7">
        <w:rPr>
          <w:rFonts w:hint="cs"/>
          <w:rtl/>
        </w:rPr>
        <w:t>یکی</w:t>
      </w:r>
      <w:r w:rsidRPr="00A11AEC">
        <w:rPr>
          <w:rFonts w:hint="cs"/>
          <w:rtl/>
        </w:rPr>
        <w:t xml:space="preserve"> </w:t>
      </w:r>
      <w:r w:rsidR="00070FD7">
        <w:rPr>
          <w:rFonts w:hint="cs"/>
          <w:rtl/>
        </w:rPr>
        <w:t>ک</w:t>
      </w:r>
      <w:r w:rsidRPr="00A11AEC">
        <w:rPr>
          <w:rFonts w:hint="cs"/>
          <w:rtl/>
        </w:rPr>
        <w:t>ردم همراه</w:t>
      </w:r>
      <w:r w:rsidR="00070FD7">
        <w:rPr>
          <w:rFonts w:hint="cs"/>
          <w:rtl/>
        </w:rPr>
        <w:t>ی</w:t>
      </w:r>
      <w:r w:rsidRPr="00A11AEC">
        <w:rPr>
          <w:rFonts w:hint="cs"/>
          <w:rtl/>
        </w:rPr>
        <w:t xml:space="preserve">م </w:t>
      </w:r>
      <w:r w:rsidR="00070FD7">
        <w:rPr>
          <w:rFonts w:hint="cs"/>
          <w:rtl/>
        </w:rPr>
        <w:t>ک</w:t>
      </w:r>
      <w:r w:rsidRPr="00A11AEC">
        <w:rPr>
          <w:rFonts w:hint="cs"/>
          <w:rtl/>
        </w:rPr>
        <w:t>ن</w:t>
      </w:r>
      <w:r w:rsidR="00070FD7">
        <w:rPr>
          <w:rFonts w:hint="cs"/>
          <w:rtl/>
        </w:rPr>
        <w:t>ی</w:t>
      </w:r>
      <w:r w:rsidRPr="00A11AEC">
        <w:rPr>
          <w:rFonts w:hint="cs"/>
          <w:rtl/>
        </w:rPr>
        <w:t>د و</w:t>
      </w:r>
      <w:r w:rsidR="00887F9F">
        <w:rPr>
          <w:rFonts w:hint="cs"/>
          <w:rtl/>
        </w:rPr>
        <w:t xml:space="preserve"> </w:t>
      </w:r>
      <w:r w:rsidRPr="00A11AEC">
        <w:rPr>
          <w:rFonts w:hint="cs"/>
          <w:rtl/>
        </w:rPr>
        <w:t xml:space="preserve">چنانچه بد </w:t>
      </w:r>
      <w:r w:rsidR="00070FD7">
        <w:rPr>
          <w:rFonts w:hint="cs"/>
          <w:rtl/>
        </w:rPr>
        <w:t>ک</w:t>
      </w:r>
      <w:r w:rsidRPr="00A11AEC">
        <w:rPr>
          <w:rFonts w:hint="cs"/>
          <w:rtl/>
        </w:rPr>
        <w:t>ردم تعد</w:t>
      </w:r>
      <w:r w:rsidR="00070FD7">
        <w:rPr>
          <w:rFonts w:hint="cs"/>
          <w:rtl/>
        </w:rPr>
        <w:t>ی</w:t>
      </w:r>
      <w:r w:rsidRPr="00A11AEC">
        <w:rPr>
          <w:rFonts w:hint="cs"/>
          <w:rtl/>
        </w:rPr>
        <w:t xml:space="preserve">لم </w:t>
      </w:r>
      <w:r w:rsidR="00070FD7">
        <w:rPr>
          <w:rFonts w:hint="cs"/>
          <w:rtl/>
        </w:rPr>
        <w:t>ک</w:t>
      </w:r>
      <w:r w:rsidRPr="00A11AEC">
        <w:rPr>
          <w:rFonts w:hint="cs"/>
          <w:rtl/>
        </w:rPr>
        <w:t>ن</w:t>
      </w:r>
      <w:r w:rsidR="00070FD7">
        <w:rPr>
          <w:rFonts w:hint="cs"/>
          <w:rtl/>
        </w:rPr>
        <w:t>ی</w:t>
      </w:r>
      <w:r w:rsidRPr="00A11AEC">
        <w:rPr>
          <w:rFonts w:hint="cs"/>
          <w:rtl/>
        </w:rPr>
        <w:t>د راست</w:t>
      </w:r>
      <w:r w:rsidR="00070FD7">
        <w:rPr>
          <w:rFonts w:hint="cs"/>
          <w:rtl/>
        </w:rPr>
        <w:t>ی</w:t>
      </w:r>
      <w:r w:rsidRPr="00A11AEC">
        <w:rPr>
          <w:rFonts w:hint="cs"/>
          <w:rtl/>
        </w:rPr>
        <w:t>، امانت است و</w:t>
      </w:r>
      <w:r w:rsidR="00887F9F">
        <w:rPr>
          <w:rFonts w:hint="cs"/>
          <w:rtl/>
        </w:rPr>
        <w:t xml:space="preserve"> </w:t>
      </w:r>
      <w:r w:rsidRPr="00A11AEC">
        <w:rPr>
          <w:rFonts w:hint="cs"/>
          <w:rtl/>
        </w:rPr>
        <w:t>دروغ، خ</w:t>
      </w:r>
      <w:r w:rsidR="00070FD7">
        <w:rPr>
          <w:rFonts w:hint="cs"/>
          <w:rtl/>
        </w:rPr>
        <w:t>ی</w:t>
      </w:r>
      <w:r w:rsidRPr="00A11AEC">
        <w:rPr>
          <w:rFonts w:hint="cs"/>
          <w:rtl/>
        </w:rPr>
        <w:t>انت. توانا</w:t>
      </w:r>
      <w:r w:rsidR="00070FD7">
        <w:rPr>
          <w:rFonts w:hint="cs"/>
          <w:rtl/>
        </w:rPr>
        <w:t>ی</w:t>
      </w:r>
      <w:r w:rsidRPr="00A11AEC">
        <w:rPr>
          <w:rFonts w:hint="cs"/>
          <w:rtl/>
        </w:rPr>
        <w:t xml:space="preserve"> شما نزد من ناتوان است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حق را از او بگ</w:t>
      </w:r>
      <w:r w:rsidR="00070FD7">
        <w:rPr>
          <w:rFonts w:hint="cs"/>
          <w:rtl/>
        </w:rPr>
        <w:t>ی</w:t>
      </w:r>
      <w:r w:rsidRPr="00A11AEC">
        <w:rPr>
          <w:rFonts w:hint="cs"/>
          <w:rtl/>
        </w:rPr>
        <w:t>رم و</w:t>
      </w:r>
      <w:r w:rsidR="00887F9F">
        <w:rPr>
          <w:rFonts w:hint="cs"/>
          <w:rtl/>
        </w:rPr>
        <w:t xml:space="preserve"> </w:t>
      </w:r>
      <w:r w:rsidRPr="00A11AEC">
        <w:rPr>
          <w:rFonts w:hint="cs"/>
          <w:rtl/>
        </w:rPr>
        <w:t>ناتوان شما نزد من توانا است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حق را باو باز گردانم، ...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م</w:t>
      </w:r>
      <w:r w:rsidR="00070FD7">
        <w:rPr>
          <w:rFonts w:hint="cs"/>
          <w:rtl/>
        </w:rPr>
        <w:t>ی</w:t>
      </w:r>
      <w:r w:rsidR="00887F9F">
        <w:rPr>
          <w:rFonts w:hint="eastAsia"/>
          <w:rtl/>
        </w:rPr>
        <w:t>‌</w:t>
      </w:r>
      <w:r w:rsidRPr="00A11AEC">
        <w:rPr>
          <w:rFonts w:hint="cs"/>
          <w:rtl/>
        </w:rPr>
        <w:t>گو</w:t>
      </w:r>
      <w:r w:rsidR="00070FD7">
        <w:rPr>
          <w:rFonts w:hint="cs"/>
          <w:rtl/>
        </w:rPr>
        <w:t>ی</w:t>
      </w:r>
      <w:r w:rsidRPr="00A11AEC">
        <w:rPr>
          <w:rFonts w:hint="cs"/>
          <w:rtl/>
        </w:rPr>
        <w:t>د</w:t>
      </w:r>
      <w:r w:rsidR="00887F9F">
        <w:rPr>
          <w:rFonts w:hint="cs"/>
          <w:rtl/>
        </w:rPr>
        <w:t>:</w:t>
      </w:r>
      <w:r w:rsidRPr="00A11AEC">
        <w:rPr>
          <w:rFonts w:hint="cs"/>
          <w:rtl/>
        </w:rPr>
        <w:t xml:space="preserve"> (مادام</w:t>
      </w:r>
      <w:r w:rsidR="00070FD7">
        <w:rPr>
          <w:rFonts w:hint="cs"/>
          <w:rtl/>
        </w:rPr>
        <w:t>ی</w:t>
      </w:r>
      <w:r w:rsidRPr="00A11AEC">
        <w:rPr>
          <w:rFonts w:hint="cs"/>
          <w:rtl/>
        </w:rPr>
        <w:t xml:space="preserve"> </w:t>
      </w:r>
      <w:r w:rsidR="00070FD7">
        <w:rPr>
          <w:rFonts w:hint="cs"/>
          <w:rtl/>
        </w:rPr>
        <w:t>ک</w:t>
      </w:r>
      <w:r w:rsidRPr="00A11AEC">
        <w:rPr>
          <w:rFonts w:hint="cs"/>
          <w:rtl/>
        </w:rPr>
        <w:t>ه خدا و</w:t>
      </w:r>
      <w:r w:rsidR="00887F9F">
        <w:rPr>
          <w:rFonts w:hint="cs"/>
          <w:rtl/>
        </w:rPr>
        <w:t xml:space="preserve"> </w:t>
      </w:r>
      <w:r w:rsidRPr="00A11AEC">
        <w:rPr>
          <w:rFonts w:hint="cs"/>
          <w:rtl/>
        </w:rPr>
        <w:t>پ</w:t>
      </w:r>
      <w:r w:rsidR="00070FD7">
        <w:rPr>
          <w:rFonts w:hint="cs"/>
          <w:rtl/>
        </w:rPr>
        <w:t>ی</w:t>
      </w:r>
      <w:r w:rsidRPr="00A11AEC">
        <w:rPr>
          <w:rFonts w:hint="cs"/>
          <w:rtl/>
        </w:rPr>
        <w:t>غمبر خدا را اطاعت م</w:t>
      </w:r>
      <w:r w:rsidR="00070FD7">
        <w:rPr>
          <w:rFonts w:hint="cs"/>
          <w:rtl/>
        </w:rPr>
        <w:t>ی</w:t>
      </w:r>
      <w:r w:rsidR="00887F9F">
        <w:rPr>
          <w:rFonts w:hint="eastAsia"/>
          <w:rtl/>
        </w:rPr>
        <w:t>‌</w:t>
      </w:r>
      <w:r w:rsidR="00070FD7">
        <w:rPr>
          <w:rFonts w:hint="cs"/>
          <w:rtl/>
        </w:rPr>
        <w:t>ک</w:t>
      </w:r>
      <w:r w:rsidRPr="00A11AEC">
        <w:rPr>
          <w:rFonts w:hint="cs"/>
          <w:rtl/>
        </w:rPr>
        <w:t xml:space="preserve">نم اطاعتم </w:t>
      </w:r>
      <w:r w:rsidR="00070FD7">
        <w:rPr>
          <w:rFonts w:hint="cs"/>
          <w:rtl/>
        </w:rPr>
        <w:t>ک</w:t>
      </w:r>
      <w:r w:rsidRPr="00A11AEC">
        <w:rPr>
          <w:rFonts w:hint="cs"/>
          <w:rtl/>
        </w:rPr>
        <w:t>ن</w:t>
      </w:r>
      <w:r w:rsidR="00070FD7">
        <w:rPr>
          <w:rFonts w:hint="cs"/>
          <w:rtl/>
        </w:rPr>
        <w:t>ی</w:t>
      </w:r>
      <w:r w:rsidRPr="00A11AEC">
        <w:rPr>
          <w:rFonts w:hint="cs"/>
          <w:rtl/>
        </w:rPr>
        <w:t>د وقت</w:t>
      </w:r>
      <w:r w:rsidR="00070FD7">
        <w:rPr>
          <w:rFonts w:hint="cs"/>
          <w:rtl/>
        </w:rPr>
        <w:t>ی</w:t>
      </w:r>
      <w:r w:rsidRPr="00A11AEC">
        <w:rPr>
          <w:rFonts w:hint="cs"/>
          <w:rtl/>
        </w:rPr>
        <w:t xml:space="preserve"> </w:t>
      </w:r>
      <w:r w:rsidR="00070FD7">
        <w:rPr>
          <w:rFonts w:hint="cs"/>
          <w:rtl/>
        </w:rPr>
        <w:t>ک</w:t>
      </w:r>
      <w:r w:rsidRPr="00A11AEC">
        <w:rPr>
          <w:rFonts w:hint="cs"/>
          <w:rtl/>
        </w:rPr>
        <w:t>ه نسبت بخدا و</w:t>
      </w:r>
      <w:r w:rsidR="00887F9F">
        <w:rPr>
          <w:rFonts w:hint="cs"/>
          <w:rtl/>
        </w:rPr>
        <w:t xml:space="preserve"> </w:t>
      </w:r>
      <w:r w:rsidRPr="00A11AEC">
        <w:rPr>
          <w:rFonts w:hint="cs"/>
          <w:rtl/>
        </w:rPr>
        <w:t>پ</w:t>
      </w:r>
      <w:r w:rsidR="00070FD7">
        <w:rPr>
          <w:rFonts w:hint="cs"/>
          <w:rtl/>
        </w:rPr>
        <w:t>ی</w:t>
      </w:r>
      <w:r w:rsidRPr="00A11AEC">
        <w:rPr>
          <w:rFonts w:hint="cs"/>
          <w:rtl/>
        </w:rPr>
        <w:t>غمبرش عص</w:t>
      </w:r>
      <w:r w:rsidR="00070FD7">
        <w:rPr>
          <w:rFonts w:hint="cs"/>
          <w:rtl/>
        </w:rPr>
        <w:t>ی</w:t>
      </w:r>
      <w:r w:rsidRPr="00A11AEC">
        <w:rPr>
          <w:rFonts w:hint="cs"/>
          <w:rtl/>
        </w:rPr>
        <w:t>ان ورز</w:t>
      </w:r>
      <w:r w:rsidR="00070FD7">
        <w:rPr>
          <w:rFonts w:hint="cs"/>
          <w:rtl/>
        </w:rPr>
        <w:t>ی</w:t>
      </w:r>
      <w:r w:rsidRPr="00A11AEC">
        <w:rPr>
          <w:rFonts w:hint="cs"/>
          <w:rtl/>
        </w:rPr>
        <w:t>دم، اطاعتم بر شما روا ن</w:t>
      </w:r>
      <w:r w:rsidR="00070FD7">
        <w:rPr>
          <w:rFonts w:hint="cs"/>
          <w:rtl/>
        </w:rPr>
        <w:t>ی</w:t>
      </w:r>
      <w:r w:rsidRPr="00A11AEC">
        <w:rPr>
          <w:rFonts w:hint="cs"/>
          <w:rtl/>
        </w:rPr>
        <w:t>ست).</w:t>
      </w:r>
      <w:r w:rsidRPr="00887F9F">
        <w:rPr>
          <w:rFonts w:hint="cs"/>
          <w:rtl/>
        </w:rPr>
        <w:t>( اسلام چنان</w:t>
      </w:r>
      <w:r w:rsidR="00070FD7">
        <w:rPr>
          <w:rFonts w:hint="cs"/>
          <w:rtl/>
        </w:rPr>
        <w:t>ک</w:t>
      </w:r>
      <w:r w:rsidRPr="00887F9F">
        <w:rPr>
          <w:rFonts w:hint="cs"/>
          <w:rtl/>
        </w:rPr>
        <w:t>ه بود؛ ص 227و228)</w:t>
      </w:r>
      <w:r w:rsidR="00887F9F">
        <w:rPr>
          <w:rFonts w:hint="cs"/>
          <w:rtl/>
        </w:rPr>
        <w:t>.</w:t>
      </w:r>
    </w:p>
    <w:p w:rsidR="004A4E6A" w:rsidRPr="00A11AEC" w:rsidRDefault="004A4E6A" w:rsidP="00996DE3">
      <w:pPr>
        <w:pStyle w:val="a0"/>
        <w:rPr>
          <w:rtl/>
        </w:rPr>
      </w:pPr>
      <w:bookmarkStart w:id="364" w:name="_Toc281873852"/>
      <w:bookmarkStart w:id="365" w:name="_Toc426966689"/>
      <w:r w:rsidRPr="00A11AEC">
        <w:rPr>
          <w:rFonts w:hint="cs"/>
          <w:rtl/>
        </w:rPr>
        <w:t>زندگ</w:t>
      </w:r>
      <w:r w:rsidR="003E731D">
        <w:rPr>
          <w:rFonts w:hint="cs"/>
          <w:rtl/>
        </w:rPr>
        <w:t>ی</w:t>
      </w:r>
      <w:r w:rsidRPr="00A11AEC">
        <w:rPr>
          <w:rFonts w:hint="cs"/>
          <w:rtl/>
        </w:rPr>
        <w:t xml:space="preserve"> ساده حضرت عمربن خطاب</w:t>
      </w:r>
      <w:r w:rsidR="002C3640" w:rsidRPr="002C3640">
        <w:rPr>
          <w:rFonts w:cs="CTraditional Arabic" w:hint="cs"/>
          <w:bCs w:val="0"/>
          <w:rtl/>
        </w:rPr>
        <w:t>س</w:t>
      </w:r>
      <w:r w:rsidR="00887F9F">
        <w:rPr>
          <w:rFonts w:hint="cs"/>
          <w:rtl/>
        </w:rPr>
        <w:t>:</w:t>
      </w:r>
      <w:bookmarkEnd w:id="364"/>
      <w:bookmarkEnd w:id="365"/>
      <w:r w:rsidRPr="00A11AEC">
        <w:rPr>
          <w:rFonts w:hint="cs"/>
          <w:color w:val="000000"/>
          <w:rtl/>
        </w:rPr>
        <w:t xml:space="preserve"> </w:t>
      </w:r>
      <w:r w:rsidRPr="00A11AEC">
        <w:rPr>
          <w:rFonts w:ascii="Traditional Arabic" w:hint="cs"/>
          <w:rtl/>
        </w:rPr>
        <w:t xml:space="preserve"> </w:t>
      </w:r>
    </w:p>
    <w:p w:rsidR="004A4E6A" w:rsidRPr="00A11AEC" w:rsidRDefault="004A4E6A" w:rsidP="00070FD7">
      <w:pPr>
        <w:pStyle w:val="a2"/>
        <w:rPr>
          <w:rtl/>
        </w:rPr>
      </w:pPr>
      <w:r w:rsidRPr="000F2070">
        <w:rPr>
          <w:rFonts w:hint="cs"/>
          <w:rtl/>
        </w:rPr>
        <w:t xml:space="preserve">جناب </w:t>
      </w:r>
      <w:r w:rsidRPr="000D65BC">
        <w:rPr>
          <w:rFonts w:hint="cs"/>
          <w:rtl/>
        </w:rPr>
        <w:t>آقا</w:t>
      </w:r>
      <w:r w:rsidR="00070FD7">
        <w:rPr>
          <w:rFonts w:hint="cs"/>
          <w:rtl/>
        </w:rPr>
        <w:t>ی</w:t>
      </w:r>
      <w:r w:rsidRPr="000D65BC">
        <w:rPr>
          <w:rFonts w:hint="cs"/>
          <w:rtl/>
        </w:rPr>
        <w:t xml:space="preserve"> حجة</w:t>
      </w:r>
      <w:r w:rsidR="00887F9F" w:rsidRPr="000D65BC">
        <w:rPr>
          <w:rFonts w:hint="cs"/>
          <w:rtl/>
        </w:rPr>
        <w:t xml:space="preserve"> الإ</w:t>
      </w:r>
      <w:r w:rsidRPr="000D65BC">
        <w:rPr>
          <w:rFonts w:hint="cs"/>
          <w:rtl/>
        </w:rPr>
        <w:t>سلام والمسلم</w:t>
      </w:r>
      <w:r w:rsidR="00070FD7">
        <w:rPr>
          <w:rFonts w:hint="cs"/>
          <w:rtl/>
        </w:rPr>
        <w:t>ی</w:t>
      </w:r>
      <w:r w:rsidRPr="000D65BC">
        <w:rPr>
          <w:rFonts w:hint="cs"/>
          <w:rtl/>
        </w:rPr>
        <w:t>ن</w:t>
      </w:r>
      <w:r w:rsidRPr="000F2070">
        <w:rPr>
          <w:rFonts w:hint="cs"/>
          <w:rtl/>
        </w:rPr>
        <w:t xml:space="preserve"> عبدالوهاب تن</w:t>
      </w:r>
      <w:r w:rsidR="00070FD7">
        <w:rPr>
          <w:rFonts w:hint="cs"/>
          <w:rtl/>
        </w:rPr>
        <w:t>ک</w:t>
      </w:r>
      <w:r w:rsidRPr="000F2070">
        <w:rPr>
          <w:rFonts w:hint="cs"/>
          <w:rtl/>
        </w:rPr>
        <w:t>ابن</w:t>
      </w:r>
      <w:r w:rsidR="00070FD7">
        <w:rPr>
          <w:rFonts w:hint="cs"/>
          <w:rtl/>
        </w:rPr>
        <w:t>ی</w:t>
      </w:r>
      <w:r w:rsidRPr="000F2070">
        <w:rPr>
          <w:rFonts w:hint="cs"/>
          <w:rtl/>
        </w:rPr>
        <w:t xml:space="preserve"> زندگ</w:t>
      </w:r>
      <w:r w:rsidR="00070FD7">
        <w:rPr>
          <w:rFonts w:hint="cs"/>
          <w:rtl/>
        </w:rPr>
        <w:t>ی</w:t>
      </w:r>
      <w:r w:rsidRPr="000F2070">
        <w:rPr>
          <w:rFonts w:hint="cs"/>
          <w:rtl/>
        </w:rPr>
        <w:t xml:space="preserve"> زاهدانه حضرت عمر بن خطاب را چن</w:t>
      </w:r>
      <w:r w:rsidR="00070FD7">
        <w:rPr>
          <w:rFonts w:hint="cs"/>
          <w:rtl/>
        </w:rPr>
        <w:t>ی</w:t>
      </w:r>
      <w:r w:rsidRPr="000F2070">
        <w:rPr>
          <w:rFonts w:hint="cs"/>
          <w:rtl/>
        </w:rPr>
        <w:t xml:space="preserve">ن شرح </w:t>
      </w:r>
      <w:r w:rsidR="00F4442B">
        <w:rPr>
          <w:rFonts w:hint="cs"/>
          <w:rtl/>
          <w:lang w:bidi="ar-SA"/>
        </w:rPr>
        <w:t>م</w:t>
      </w:r>
      <w:r w:rsidR="00070FD7">
        <w:rPr>
          <w:rFonts w:hint="cs"/>
          <w:rtl/>
          <w:lang w:bidi="ar-SA"/>
        </w:rPr>
        <w:t>ی</w:t>
      </w:r>
      <w:r w:rsidR="00F4442B">
        <w:rPr>
          <w:rFonts w:hint="cs"/>
          <w:rtl/>
          <w:lang w:bidi="ar-SA"/>
        </w:rPr>
        <w:t>‌دهد</w:t>
      </w:r>
      <w:r w:rsidR="00887F9F" w:rsidRPr="000F2070">
        <w:rPr>
          <w:rFonts w:hint="cs"/>
          <w:rtl/>
        </w:rPr>
        <w:t xml:space="preserve"> </w:t>
      </w:r>
      <w:r w:rsidRPr="000F2070">
        <w:rPr>
          <w:rFonts w:hint="cs"/>
          <w:rtl/>
        </w:rPr>
        <w:t>(عمر پ</w:t>
      </w:r>
      <w:r w:rsidR="00070FD7">
        <w:rPr>
          <w:rFonts w:hint="cs"/>
          <w:rtl/>
        </w:rPr>
        <w:t>ی</w:t>
      </w:r>
      <w:r w:rsidRPr="000F2070">
        <w:rPr>
          <w:rFonts w:hint="cs"/>
          <w:rtl/>
        </w:rPr>
        <w:t>ش از ورود به م</w:t>
      </w:r>
      <w:r w:rsidR="00070FD7">
        <w:rPr>
          <w:rFonts w:hint="cs"/>
          <w:rtl/>
        </w:rPr>
        <w:t>ک</w:t>
      </w:r>
      <w:r w:rsidRPr="000F2070">
        <w:rPr>
          <w:rFonts w:hint="cs"/>
          <w:rtl/>
        </w:rPr>
        <w:t>تب اسلام از دشمنان سر سخت اسلام بود حت</w:t>
      </w:r>
      <w:r w:rsidR="00070FD7">
        <w:rPr>
          <w:rFonts w:hint="cs"/>
          <w:rtl/>
        </w:rPr>
        <w:t>ی</w:t>
      </w:r>
      <w:r w:rsidRPr="000F2070">
        <w:rPr>
          <w:rFonts w:hint="cs"/>
          <w:rtl/>
        </w:rPr>
        <w:t xml:space="preserve"> </w:t>
      </w:r>
      <w:r w:rsidR="00070FD7">
        <w:rPr>
          <w:rFonts w:hint="cs"/>
          <w:rtl/>
        </w:rPr>
        <w:t>یک</w:t>
      </w:r>
      <w:r w:rsidRPr="000F2070">
        <w:rPr>
          <w:rFonts w:hint="cs"/>
          <w:rtl/>
        </w:rPr>
        <w:t xml:space="preserve"> روز شمش</w:t>
      </w:r>
      <w:r w:rsidR="00070FD7">
        <w:rPr>
          <w:rFonts w:hint="cs"/>
          <w:rtl/>
        </w:rPr>
        <w:t>ی</w:t>
      </w:r>
      <w:r w:rsidRPr="000F2070">
        <w:rPr>
          <w:rFonts w:hint="cs"/>
          <w:rtl/>
        </w:rPr>
        <w:t xml:space="preserve">ر به </w:t>
      </w:r>
      <w:r w:rsidR="00070FD7">
        <w:rPr>
          <w:rFonts w:hint="cs"/>
          <w:rtl/>
        </w:rPr>
        <w:t>ک</w:t>
      </w:r>
      <w:r w:rsidRPr="000F2070">
        <w:rPr>
          <w:rFonts w:hint="cs"/>
          <w:rtl/>
        </w:rPr>
        <w:t>مر بست و</w:t>
      </w:r>
      <w:r w:rsidR="00887F9F" w:rsidRPr="000F2070">
        <w:rPr>
          <w:rFonts w:hint="cs"/>
          <w:rtl/>
        </w:rPr>
        <w:t xml:space="preserve"> </w:t>
      </w:r>
      <w:r w:rsidRPr="000F2070">
        <w:rPr>
          <w:rFonts w:hint="cs"/>
          <w:rtl/>
        </w:rPr>
        <w:t>بقصد قتل پ</w:t>
      </w:r>
      <w:r w:rsidR="00070FD7">
        <w:rPr>
          <w:rFonts w:hint="cs"/>
          <w:rtl/>
        </w:rPr>
        <w:t>ی</w:t>
      </w:r>
      <w:r w:rsidRPr="000F2070">
        <w:rPr>
          <w:rFonts w:hint="cs"/>
          <w:rtl/>
        </w:rPr>
        <w:t>غمبر ا</w:t>
      </w:r>
      <w:r w:rsidR="00070FD7">
        <w:rPr>
          <w:rFonts w:hint="cs"/>
          <w:rtl/>
        </w:rPr>
        <w:t>ک</w:t>
      </w:r>
      <w:r w:rsidRPr="000F2070">
        <w:rPr>
          <w:rFonts w:hint="cs"/>
          <w:rtl/>
        </w:rPr>
        <w:t>رم</w:t>
      </w:r>
      <w:r w:rsidR="00887F9F" w:rsidRPr="000F2070">
        <w:rPr>
          <w:rFonts w:cs="CTraditional Arabic" w:hint="cs"/>
          <w:rtl/>
        </w:rPr>
        <w:t>ص</w:t>
      </w:r>
      <w:r w:rsidR="00887F9F" w:rsidRPr="000F2070">
        <w:rPr>
          <w:rFonts w:hint="cs"/>
          <w:rtl/>
        </w:rPr>
        <w:t xml:space="preserve"> </w:t>
      </w:r>
      <w:r w:rsidRPr="000F2070">
        <w:rPr>
          <w:rFonts w:hint="cs"/>
          <w:rtl/>
        </w:rPr>
        <w:t xml:space="preserve">روانه منزلش شد </w:t>
      </w:r>
      <w:r w:rsidRPr="00A11AEC">
        <w:rPr>
          <w:rFonts w:hint="cs"/>
          <w:rtl/>
        </w:rPr>
        <w:t>و</w:t>
      </w:r>
      <w:r w:rsidR="00887F9F">
        <w:rPr>
          <w:rFonts w:hint="cs"/>
          <w:rtl/>
        </w:rPr>
        <w:t xml:space="preserve"> </w:t>
      </w:r>
      <w:r w:rsidRPr="00A11AEC">
        <w:rPr>
          <w:rFonts w:hint="cs"/>
          <w:rtl/>
        </w:rPr>
        <w:t>در اذ</w:t>
      </w:r>
      <w:r w:rsidR="00070FD7">
        <w:rPr>
          <w:rFonts w:hint="cs"/>
          <w:rtl/>
        </w:rPr>
        <w:t>ی</w:t>
      </w:r>
      <w:r w:rsidRPr="00A11AEC">
        <w:rPr>
          <w:rFonts w:hint="cs"/>
          <w:rtl/>
        </w:rPr>
        <w:t>ت و</w:t>
      </w:r>
      <w:r w:rsidR="00887F9F">
        <w:rPr>
          <w:rFonts w:hint="cs"/>
          <w:rtl/>
        </w:rPr>
        <w:t xml:space="preserve"> </w:t>
      </w:r>
      <w:r w:rsidRPr="00A11AEC">
        <w:rPr>
          <w:rFonts w:hint="cs"/>
          <w:rtl/>
        </w:rPr>
        <w:t>آزار مسلم</w:t>
      </w:r>
      <w:r w:rsidR="00070FD7">
        <w:rPr>
          <w:rFonts w:hint="cs"/>
          <w:rtl/>
        </w:rPr>
        <w:t>ی</w:t>
      </w:r>
      <w:r w:rsidRPr="00A11AEC">
        <w:rPr>
          <w:rFonts w:hint="cs"/>
          <w:rtl/>
        </w:rPr>
        <w:t>ن خ</w:t>
      </w:r>
      <w:r w:rsidR="00070FD7">
        <w:rPr>
          <w:rFonts w:hint="cs"/>
          <w:rtl/>
        </w:rPr>
        <w:t>ی</w:t>
      </w:r>
      <w:r w:rsidRPr="00A11AEC">
        <w:rPr>
          <w:rFonts w:hint="cs"/>
          <w:rtl/>
        </w:rPr>
        <w:t>ل</w:t>
      </w:r>
      <w:r w:rsidR="00070FD7">
        <w:rPr>
          <w:rFonts w:hint="cs"/>
          <w:rtl/>
        </w:rPr>
        <w:t>ی</w:t>
      </w:r>
      <w:r w:rsidRPr="00A11AEC">
        <w:rPr>
          <w:rFonts w:hint="cs"/>
          <w:rtl/>
        </w:rPr>
        <w:t xml:space="preserve"> اصرار داشت عبدالله بن مسعود</w:t>
      </w:r>
      <w:r w:rsidR="002C3640" w:rsidRPr="002C3640">
        <w:rPr>
          <w:rFonts w:cs="CTraditional Arabic" w:hint="cs"/>
          <w:rtl/>
        </w:rPr>
        <w:t>س</w:t>
      </w:r>
      <w:r w:rsidR="00887F9F">
        <w:rPr>
          <w:rFonts w:hint="cs"/>
          <w:rtl/>
        </w:rPr>
        <w:t xml:space="preserve"> </w:t>
      </w:r>
      <w:r w:rsidRPr="00A11AEC">
        <w:rPr>
          <w:rFonts w:hint="cs"/>
          <w:rtl/>
        </w:rPr>
        <w:t>م</w:t>
      </w:r>
      <w:r w:rsidR="00070FD7">
        <w:rPr>
          <w:rFonts w:hint="cs"/>
          <w:rtl/>
        </w:rPr>
        <w:t>ی</w:t>
      </w:r>
      <w:r w:rsidR="00887F9F">
        <w:rPr>
          <w:rFonts w:hint="eastAsia"/>
          <w:rtl/>
        </w:rPr>
        <w:t>‌</w:t>
      </w:r>
      <w:r w:rsidRPr="00A11AEC">
        <w:rPr>
          <w:rFonts w:hint="cs"/>
          <w:rtl/>
        </w:rPr>
        <w:t>گو</w:t>
      </w:r>
      <w:r w:rsidR="00070FD7">
        <w:rPr>
          <w:rFonts w:hint="cs"/>
          <w:rtl/>
        </w:rPr>
        <w:t>ی</w:t>
      </w:r>
      <w:r w:rsidRPr="00A11AEC">
        <w:rPr>
          <w:rFonts w:hint="cs"/>
          <w:rtl/>
        </w:rPr>
        <w:t>د: تا عمر مسلمان نشده بود ما جرأت نداشت</w:t>
      </w:r>
      <w:r w:rsidR="00070FD7">
        <w:rPr>
          <w:rFonts w:hint="cs"/>
          <w:rtl/>
        </w:rPr>
        <w:t>ی</w:t>
      </w:r>
      <w:r w:rsidRPr="00A11AEC">
        <w:rPr>
          <w:rFonts w:hint="cs"/>
          <w:rtl/>
        </w:rPr>
        <w:t xml:space="preserve">م از ترس او در </w:t>
      </w:r>
      <w:r w:rsidR="00070FD7">
        <w:rPr>
          <w:rFonts w:hint="cs"/>
          <w:rtl/>
        </w:rPr>
        <w:t>ک</w:t>
      </w:r>
      <w:r w:rsidRPr="00A11AEC">
        <w:rPr>
          <w:rFonts w:hint="cs"/>
          <w:rtl/>
        </w:rPr>
        <w:t>عبه نماز بخوان</w:t>
      </w:r>
      <w:r w:rsidR="00070FD7">
        <w:rPr>
          <w:rFonts w:hint="cs"/>
          <w:rtl/>
        </w:rPr>
        <w:t>ی</w:t>
      </w:r>
      <w:r w:rsidRPr="00A11AEC">
        <w:rPr>
          <w:rFonts w:hint="cs"/>
          <w:rtl/>
        </w:rPr>
        <w:t>م و</w:t>
      </w:r>
      <w:r w:rsidR="00887F9F">
        <w:rPr>
          <w:rFonts w:hint="cs"/>
          <w:rtl/>
        </w:rPr>
        <w:t xml:space="preserve"> </w:t>
      </w:r>
      <w:r w:rsidRPr="00A11AEC">
        <w:rPr>
          <w:rFonts w:hint="cs"/>
          <w:rtl/>
        </w:rPr>
        <w:t>اغلب به م</w:t>
      </w:r>
      <w:r w:rsidR="00070FD7">
        <w:rPr>
          <w:rFonts w:hint="cs"/>
          <w:rtl/>
        </w:rPr>
        <w:t>ی</w:t>
      </w:r>
      <w:r w:rsidRPr="00A11AEC">
        <w:rPr>
          <w:rFonts w:hint="cs"/>
          <w:rtl/>
        </w:rPr>
        <w:t>گسار</w:t>
      </w:r>
      <w:r w:rsidR="00070FD7">
        <w:rPr>
          <w:rFonts w:hint="cs"/>
          <w:rtl/>
        </w:rPr>
        <w:t>ی</w:t>
      </w:r>
      <w:r w:rsidRPr="00A11AEC">
        <w:rPr>
          <w:rFonts w:hint="cs"/>
          <w:rtl/>
        </w:rPr>
        <w:t xml:space="preserve"> و</w:t>
      </w:r>
      <w:r w:rsidR="00887F9F">
        <w:rPr>
          <w:rFonts w:hint="cs"/>
          <w:rtl/>
        </w:rPr>
        <w:t xml:space="preserve"> </w:t>
      </w:r>
      <w:r w:rsidRPr="00A11AEC">
        <w:rPr>
          <w:rFonts w:hint="cs"/>
          <w:rtl/>
        </w:rPr>
        <w:t>ع</w:t>
      </w:r>
      <w:r w:rsidR="00070FD7">
        <w:rPr>
          <w:rFonts w:hint="cs"/>
          <w:rtl/>
        </w:rPr>
        <w:t>ی</w:t>
      </w:r>
      <w:r w:rsidRPr="00A11AEC">
        <w:rPr>
          <w:rFonts w:hint="cs"/>
          <w:rtl/>
        </w:rPr>
        <w:t>اش</w:t>
      </w:r>
      <w:r w:rsidR="00070FD7">
        <w:rPr>
          <w:rFonts w:hint="cs"/>
          <w:rtl/>
        </w:rPr>
        <w:t>ی</w:t>
      </w:r>
      <w:r w:rsidRPr="00A11AEC">
        <w:rPr>
          <w:rFonts w:hint="cs"/>
          <w:rtl/>
        </w:rPr>
        <w:t xml:space="preserve"> مشغول بود چون خود از اشراف و</w:t>
      </w:r>
      <w:r w:rsidR="00887F9F">
        <w:rPr>
          <w:rFonts w:hint="cs"/>
          <w:rtl/>
        </w:rPr>
        <w:t xml:space="preserve"> </w:t>
      </w:r>
      <w:r w:rsidRPr="00A11AEC">
        <w:rPr>
          <w:rFonts w:hint="cs"/>
          <w:rtl/>
        </w:rPr>
        <w:t>طبقات ممتازه و</w:t>
      </w:r>
      <w:r w:rsidR="00887F9F">
        <w:rPr>
          <w:rFonts w:hint="cs"/>
          <w:rtl/>
        </w:rPr>
        <w:t xml:space="preserve"> </w:t>
      </w:r>
      <w:r w:rsidRPr="00A11AEC">
        <w:rPr>
          <w:rFonts w:hint="cs"/>
          <w:rtl/>
        </w:rPr>
        <w:t>تحم</w:t>
      </w:r>
      <w:r w:rsidR="00070FD7">
        <w:rPr>
          <w:rFonts w:hint="cs"/>
          <w:rtl/>
        </w:rPr>
        <w:t>ی</w:t>
      </w:r>
      <w:r w:rsidRPr="00A11AEC">
        <w:rPr>
          <w:rFonts w:hint="cs"/>
          <w:rtl/>
        </w:rPr>
        <w:t>ل</w:t>
      </w:r>
      <w:r w:rsidR="00070FD7">
        <w:rPr>
          <w:rFonts w:hint="cs"/>
          <w:rtl/>
        </w:rPr>
        <w:t>ی</w:t>
      </w:r>
      <w:r w:rsidRPr="00A11AEC">
        <w:rPr>
          <w:rFonts w:hint="cs"/>
          <w:rtl/>
        </w:rPr>
        <w:t xml:space="preserve"> بود </w:t>
      </w:r>
      <w:r w:rsidR="00070FD7">
        <w:rPr>
          <w:rFonts w:hint="cs"/>
          <w:rtl/>
        </w:rPr>
        <w:t>ک</w:t>
      </w:r>
      <w:r w:rsidRPr="00A11AEC">
        <w:rPr>
          <w:rFonts w:hint="cs"/>
          <w:rtl/>
        </w:rPr>
        <w:t>ه هم</w:t>
      </w:r>
      <w:r w:rsidR="00070FD7">
        <w:rPr>
          <w:rFonts w:hint="cs"/>
          <w:rtl/>
        </w:rPr>
        <w:t>ی</w:t>
      </w:r>
      <w:r w:rsidRPr="00A11AEC">
        <w:rPr>
          <w:rFonts w:hint="cs"/>
          <w:rtl/>
        </w:rPr>
        <w:t>شه خودشان را بر ا</w:t>
      </w:r>
      <w:r w:rsidR="00070FD7">
        <w:rPr>
          <w:rFonts w:hint="cs"/>
          <w:rtl/>
        </w:rPr>
        <w:t>ک</w:t>
      </w:r>
      <w:r w:rsidRPr="00A11AEC">
        <w:rPr>
          <w:rFonts w:hint="cs"/>
          <w:rtl/>
        </w:rPr>
        <w:t>ثر</w:t>
      </w:r>
      <w:r w:rsidR="00070FD7">
        <w:rPr>
          <w:rFonts w:hint="cs"/>
          <w:rtl/>
        </w:rPr>
        <w:t>ی</w:t>
      </w:r>
      <w:r w:rsidRPr="00A11AEC">
        <w:rPr>
          <w:rFonts w:hint="cs"/>
          <w:rtl/>
        </w:rPr>
        <w:t>ت مردم تحم</w:t>
      </w:r>
      <w:r w:rsidR="00070FD7">
        <w:rPr>
          <w:rFonts w:hint="cs"/>
          <w:rtl/>
        </w:rPr>
        <w:t>ی</w:t>
      </w:r>
      <w:r w:rsidRPr="00A11AEC">
        <w:rPr>
          <w:rFonts w:hint="cs"/>
          <w:rtl/>
        </w:rPr>
        <w:t>ل م</w:t>
      </w:r>
      <w:r w:rsidR="00070FD7">
        <w:rPr>
          <w:rFonts w:hint="cs"/>
          <w:rtl/>
        </w:rPr>
        <w:t>ی</w:t>
      </w:r>
      <w:r w:rsidR="00887F9F">
        <w:rPr>
          <w:rFonts w:hint="eastAsia"/>
          <w:rtl/>
        </w:rPr>
        <w:t>‌</w:t>
      </w:r>
      <w:r w:rsidR="00070FD7">
        <w:rPr>
          <w:rFonts w:hint="cs"/>
          <w:rtl/>
        </w:rPr>
        <w:t>ک</w:t>
      </w:r>
      <w:r w:rsidRPr="00A11AEC">
        <w:rPr>
          <w:rFonts w:hint="cs"/>
          <w:rtl/>
        </w:rPr>
        <w:t>ردند، قهراً‌ به سر</w:t>
      </w:r>
      <w:r w:rsidR="00070FD7">
        <w:rPr>
          <w:rFonts w:hint="cs"/>
          <w:rtl/>
        </w:rPr>
        <w:t>ک</w:t>
      </w:r>
      <w:r w:rsidRPr="00A11AEC">
        <w:rPr>
          <w:rFonts w:hint="cs"/>
          <w:rtl/>
        </w:rPr>
        <w:t>ش</w:t>
      </w:r>
      <w:r w:rsidR="00070FD7">
        <w:rPr>
          <w:rFonts w:hint="cs"/>
          <w:rtl/>
        </w:rPr>
        <w:t>ی</w:t>
      </w:r>
      <w:r w:rsidRPr="00A11AEC">
        <w:rPr>
          <w:rFonts w:hint="cs"/>
          <w:rtl/>
        </w:rPr>
        <w:t xml:space="preserve"> و</w:t>
      </w:r>
      <w:r w:rsidR="00887F9F">
        <w:rPr>
          <w:rFonts w:hint="cs"/>
          <w:rtl/>
        </w:rPr>
        <w:t xml:space="preserve"> </w:t>
      </w:r>
      <w:r w:rsidRPr="00A11AEC">
        <w:rPr>
          <w:rFonts w:hint="cs"/>
          <w:rtl/>
        </w:rPr>
        <w:t>قانون ش</w:t>
      </w:r>
      <w:r w:rsidR="00070FD7">
        <w:rPr>
          <w:rFonts w:hint="cs"/>
          <w:rtl/>
        </w:rPr>
        <w:t>ک</w:t>
      </w:r>
      <w:r w:rsidRPr="00A11AEC">
        <w:rPr>
          <w:rFonts w:hint="cs"/>
          <w:rtl/>
        </w:rPr>
        <w:t>ن</w:t>
      </w:r>
      <w:r w:rsidR="00070FD7">
        <w:rPr>
          <w:rFonts w:hint="cs"/>
          <w:rtl/>
        </w:rPr>
        <w:t>ی</w:t>
      </w:r>
      <w:r w:rsidRPr="00A11AEC">
        <w:rPr>
          <w:rFonts w:hint="cs"/>
          <w:rtl/>
        </w:rPr>
        <w:t xml:space="preserve"> و</w:t>
      </w:r>
      <w:r w:rsidR="00887F9F">
        <w:rPr>
          <w:rFonts w:hint="cs"/>
          <w:rtl/>
        </w:rPr>
        <w:t xml:space="preserve"> </w:t>
      </w:r>
      <w:r w:rsidRPr="00A11AEC">
        <w:rPr>
          <w:rFonts w:hint="cs"/>
          <w:rtl/>
        </w:rPr>
        <w:t>ستمگر</w:t>
      </w:r>
      <w:r w:rsidR="00070FD7">
        <w:rPr>
          <w:rFonts w:hint="cs"/>
          <w:rtl/>
        </w:rPr>
        <w:t>ی</w:t>
      </w:r>
      <w:r w:rsidRPr="00A11AEC">
        <w:rPr>
          <w:rFonts w:hint="cs"/>
          <w:rtl/>
        </w:rPr>
        <w:t xml:space="preserve"> خوگرفته بود ول</w:t>
      </w:r>
      <w:r w:rsidR="00070FD7">
        <w:rPr>
          <w:rFonts w:hint="cs"/>
          <w:rtl/>
        </w:rPr>
        <w:t>ی</w:t>
      </w:r>
      <w:r w:rsidRPr="00A11AEC">
        <w:rPr>
          <w:rFonts w:hint="cs"/>
          <w:rtl/>
        </w:rPr>
        <w:t xml:space="preserve"> پس از ورود به م</w:t>
      </w:r>
      <w:r w:rsidR="00070FD7">
        <w:rPr>
          <w:rFonts w:hint="cs"/>
          <w:rtl/>
        </w:rPr>
        <w:t>ک</w:t>
      </w:r>
      <w:r w:rsidRPr="00A11AEC">
        <w:rPr>
          <w:rFonts w:hint="cs"/>
          <w:rtl/>
        </w:rPr>
        <w:t xml:space="preserve">تب اسلام </w:t>
      </w:r>
      <w:r w:rsidR="00070FD7">
        <w:rPr>
          <w:rFonts w:hint="cs"/>
          <w:rtl/>
        </w:rPr>
        <w:t>ک</w:t>
      </w:r>
      <w:r w:rsidRPr="00A11AEC">
        <w:rPr>
          <w:rFonts w:hint="cs"/>
          <w:rtl/>
        </w:rPr>
        <w:t>ه در آن موقع 32 ساله بود بطور</w:t>
      </w:r>
      <w:r w:rsidR="00070FD7">
        <w:rPr>
          <w:rFonts w:hint="cs"/>
          <w:rtl/>
        </w:rPr>
        <w:t>ی</w:t>
      </w:r>
      <w:r w:rsidRPr="00A11AEC">
        <w:rPr>
          <w:rFonts w:hint="cs"/>
          <w:rtl/>
        </w:rPr>
        <w:t xml:space="preserve"> اخلاق و</w:t>
      </w:r>
      <w:r w:rsidR="00887F9F">
        <w:rPr>
          <w:rFonts w:hint="cs"/>
          <w:rtl/>
        </w:rPr>
        <w:t xml:space="preserve"> </w:t>
      </w:r>
      <w:r w:rsidRPr="00A11AEC">
        <w:rPr>
          <w:rFonts w:hint="cs"/>
          <w:rtl/>
        </w:rPr>
        <w:t>رو</w:t>
      </w:r>
      <w:r w:rsidR="00070FD7">
        <w:rPr>
          <w:rFonts w:hint="cs"/>
          <w:rtl/>
        </w:rPr>
        <w:t>ی</w:t>
      </w:r>
      <w:r w:rsidRPr="00A11AEC">
        <w:rPr>
          <w:rFonts w:hint="cs"/>
          <w:rtl/>
        </w:rPr>
        <w:t>ه و</w:t>
      </w:r>
      <w:r w:rsidR="00887F9F">
        <w:rPr>
          <w:rFonts w:hint="cs"/>
          <w:rtl/>
        </w:rPr>
        <w:t xml:space="preserve"> </w:t>
      </w:r>
      <w:r w:rsidRPr="00A11AEC">
        <w:rPr>
          <w:rFonts w:hint="cs"/>
          <w:rtl/>
        </w:rPr>
        <w:t>روشش تغ</w:t>
      </w:r>
      <w:r w:rsidR="00070FD7">
        <w:rPr>
          <w:rFonts w:hint="cs"/>
          <w:rtl/>
        </w:rPr>
        <w:t>یی</w:t>
      </w:r>
      <w:r w:rsidRPr="00A11AEC">
        <w:rPr>
          <w:rFonts w:hint="cs"/>
          <w:rtl/>
        </w:rPr>
        <w:t xml:space="preserve">ر </w:t>
      </w:r>
      <w:r w:rsidR="00070FD7">
        <w:rPr>
          <w:rFonts w:hint="cs"/>
          <w:rtl/>
        </w:rPr>
        <w:t>ک</w:t>
      </w:r>
      <w:r w:rsidRPr="00A11AEC">
        <w:rPr>
          <w:rFonts w:hint="cs"/>
          <w:rtl/>
        </w:rPr>
        <w:t xml:space="preserve">رده بود </w:t>
      </w:r>
      <w:r w:rsidR="00070FD7">
        <w:rPr>
          <w:rFonts w:hint="cs"/>
          <w:rtl/>
        </w:rPr>
        <w:t>ک</w:t>
      </w:r>
      <w:r w:rsidRPr="00A11AEC">
        <w:rPr>
          <w:rFonts w:hint="cs"/>
          <w:rtl/>
        </w:rPr>
        <w:t>ه زهدش از امثال سائره قرار گرفت و</w:t>
      </w:r>
      <w:r w:rsidR="00887F9F">
        <w:rPr>
          <w:rFonts w:hint="cs"/>
          <w:rtl/>
        </w:rPr>
        <w:t xml:space="preserve"> </w:t>
      </w:r>
      <w:r w:rsidRPr="00A11AEC">
        <w:rPr>
          <w:rFonts w:hint="cs"/>
          <w:rtl/>
        </w:rPr>
        <w:t>طبق تعال</w:t>
      </w:r>
      <w:r w:rsidR="00070FD7">
        <w:rPr>
          <w:rFonts w:hint="cs"/>
          <w:rtl/>
        </w:rPr>
        <w:t>ی</w:t>
      </w:r>
      <w:r w:rsidRPr="00A11AEC">
        <w:rPr>
          <w:rFonts w:hint="cs"/>
          <w:rtl/>
        </w:rPr>
        <w:t>م اسلام</w:t>
      </w:r>
      <w:r w:rsidR="00070FD7">
        <w:rPr>
          <w:rFonts w:hint="cs"/>
          <w:rtl/>
        </w:rPr>
        <w:t>ی</w:t>
      </w:r>
      <w:r w:rsidRPr="00A11AEC">
        <w:rPr>
          <w:rFonts w:hint="cs"/>
          <w:rtl/>
        </w:rPr>
        <w:t xml:space="preserve"> از طرفداران جد</w:t>
      </w:r>
      <w:r w:rsidR="00070FD7">
        <w:rPr>
          <w:rFonts w:hint="cs"/>
          <w:rtl/>
        </w:rPr>
        <w:t>ی</w:t>
      </w:r>
      <w:r w:rsidRPr="00A11AEC">
        <w:rPr>
          <w:rFonts w:hint="cs"/>
          <w:rtl/>
        </w:rPr>
        <w:t xml:space="preserve"> برقرار</w:t>
      </w:r>
      <w:r w:rsidR="00070FD7">
        <w:rPr>
          <w:rFonts w:hint="cs"/>
          <w:rtl/>
        </w:rPr>
        <w:t>ی</w:t>
      </w:r>
      <w:r w:rsidRPr="00A11AEC">
        <w:rPr>
          <w:rFonts w:hint="cs"/>
          <w:rtl/>
        </w:rPr>
        <w:t xml:space="preserve"> مساوات </w:t>
      </w:r>
      <w:r w:rsidR="00070FD7">
        <w:rPr>
          <w:rFonts w:hint="cs"/>
          <w:rtl/>
        </w:rPr>
        <w:t>ک</w:t>
      </w:r>
      <w:r w:rsidRPr="00A11AEC">
        <w:rPr>
          <w:rFonts w:hint="cs"/>
          <w:rtl/>
        </w:rPr>
        <w:t>امل و</w:t>
      </w:r>
      <w:r w:rsidR="00887F9F">
        <w:rPr>
          <w:rFonts w:hint="cs"/>
          <w:rtl/>
        </w:rPr>
        <w:t xml:space="preserve"> </w:t>
      </w:r>
      <w:r w:rsidRPr="00A11AEC">
        <w:rPr>
          <w:rFonts w:hint="cs"/>
          <w:rtl/>
        </w:rPr>
        <w:t>عدالت اجتماع</w:t>
      </w:r>
      <w:r w:rsidR="00070FD7">
        <w:rPr>
          <w:rFonts w:hint="cs"/>
          <w:rtl/>
        </w:rPr>
        <w:t>ی</w:t>
      </w:r>
      <w:r w:rsidRPr="00A11AEC">
        <w:rPr>
          <w:rFonts w:hint="cs"/>
          <w:rtl/>
        </w:rPr>
        <w:t xml:space="preserve"> شده بود و</w:t>
      </w:r>
      <w:r w:rsidR="00887F9F">
        <w:rPr>
          <w:rFonts w:hint="cs"/>
          <w:rtl/>
        </w:rPr>
        <w:t xml:space="preserve"> </w:t>
      </w:r>
      <w:r w:rsidRPr="00A11AEC">
        <w:rPr>
          <w:rFonts w:hint="cs"/>
          <w:rtl/>
        </w:rPr>
        <w:t>در تمام شؤن زندگ</w:t>
      </w:r>
      <w:r w:rsidR="00070FD7">
        <w:rPr>
          <w:rFonts w:hint="cs"/>
          <w:rtl/>
        </w:rPr>
        <w:t>ی</w:t>
      </w:r>
      <w:r w:rsidRPr="00A11AEC">
        <w:rPr>
          <w:rFonts w:hint="cs"/>
          <w:rtl/>
        </w:rPr>
        <w:t xml:space="preserve"> خو</w:t>
      </w:r>
      <w:r w:rsidR="00070FD7">
        <w:rPr>
          <w:rFonts w:hint="cs"/>
          <w:rtl/>
        </w:rPr>
        <w:t>ی</w:t>
      </w:r>
      <w:r w:rsidRPr="00A11AEC">
        <w:rPr>
          <w:rFonts w:hint="cs"/>
          <w:rtl/>
        </w:rPr>
        <w:t>شتن را همرنگ با توده مردم قرار داده ه</w:t>
      </w:r>
      <w:r w:rsidR="00070FD7">
        <w:rPr>
          <w:rFonts w:hint="cs"/>
          <w:rtl/>
        </w:rPr>
        <w:t>ی</w:t>
      </w:r>
      <w:r w:rsidRPr="00A11AEC">
        <w:rPr>
          <w:rFonts w:hint="cs"/>
          <w:rtl/>
        </w:rPr>
        <w:t>چگونه مز</w:t>
      </w:r>
      <w:r w:rsidR="00070FD7">
        <w:rPr>
          <w:rFonts w:hint="cs"/>
          <w:rtl/>
        </w:rPr>
        <w:t>ی</w:t>
      </w:r>
      <w:r w:rsidRPr="00A11AEC">
        <w:rPr>
          <w:rFonts w:hint="cs"/>
          <w:rtl/>
        </w:rPr>
        <w:t>ت</w:t>
      </w:r>
      <w:r w:rsidR="00070FD7">
        <w:rPr>
          <w:rFonts w:hint="cs"/>
          <w:rtl/>
        </w:rPr>
        <w:t>ی</w:t>
      </w:r>
      <w:r w:rsidRPr="00A11AEC">
        <w:rPr>
          <w:rFonts w:hint="cs"/>
          <w:rtl/>
        </w:rPr>
        <w:t xml:space="preserve"> برا</w:t>
      </w:r>
      <w:r w:rsidR="00070FD7">
        <w:rPr>
          <w:rFonts w:hint="cs"/>
          <w:rtl/>
        </w:rPr>
        <w:t>ی</w:t>
      </w:r>
      <w:r w:rsidRPr="00A11AEC">
        <w:rPr>
          <w:rFonts w:hint="cs"/>
          <w:rtl/>
        </w:rPr>
        <w:t xml:space="preserve"> خود قائل نبود و</w:t>
      </w:r>
      <w:r w:rsidR="00887F9F">
        <w:rPr>
          <w:rFonts w:hint="cs"/>
          <w:rtl/>
        </w:rPr>
        <w:t xml:space="preserve"> </w:t>
      </w:r>
      <w:r w:rsidRPr="00A11AEC">
        <w:rPr>
          <w:rFonts w:hint="cs"/>
          <w:rtl/>
        </w:rPr>
        <w:t>مقرر</w:t>
      </w:r>
      <w:r w:rsidR="00070FD7">
        <w:rPr>
          <w:rFonts w:hint="cs"/>
          <w:rtl/>
        </w:rPr>
        <w:t>ی</w:t>
      </w:r>
      <w:r w:rsidRPr="00A11AEC">
        <w:rPr>
          <w:rFonts w:hint="cs"/>
          <w:rtl/>
        </w:rPr>
        <w:t xml:space="preserve"> او از ب</w:t>
      </w:r>
      <w:r w:rsidR="00070FD7">
        <w:rPr>
          <w:rFonts w:hint="cs"/>
          <w:rtl/>
        </w:rPr>
        <w:t>ی</w:t>
      </w:r>
      <w:r w:rsidRPr="00A11AEC">
        <w:rPr>
          <w:rFonts w:hint="cs"/>
          <w:rtl/>
        </w:rPr>
        <w:t>ت المال مانند سا</w:t>
      </w:r>
      <w:r w:rsidR="00070FD7">
        <w:rPr>
          <w:rFonts w:hint="cs"/>
          <w:rtl/>
        </w:rPr>
        <w:t>ی</w:t>
      </w:r>
      <w:r w:rsidRPr="00A11AEC">
        <w:rPr>
          <w:rFonts w:hint="cs"/>
          <w:rtl/>
        </w:rPr>
        <w:t>ر</w:t>
      </w:r>
      <w:r w:rsidR="00070FD7">
        <w:rPr>
          <w:rFonts w:hint="cs"/>
          <w:rtl/>
        </w:rPr>
        <w:t>ی</w:t>
      </w:r>
      <w:r w:rsidRPr="00A11AEC">
        <w:rPr>
          <w:rFonts w:hint="cs"/>
          <w:rtl/>
        </w:rPr>
        <w:t>ن بود هر وقت احت</w:t>
      </w:r>
      <w:r w:rsidR="00070FD7">
        <w:rPr>
          <w:rFonts w:hint="cs"/>
          <w:rtl/>
        </w:rPr>
        <w:t>ی</w:t>
      </w:r>
      <w:r w:rsidRPr="00A11AEC">
        <w:rPr>
          <w:rFonts w:hint="cs"/>
          <w:rtl/>
        </w:rPr>
        <w:t>اج پ</w:t>
      </w:r>
      <w:r w:rsidR="00070FD7">
        <w:rPr>
          <w:rFonts w:hint="cs"/>
          <w:rtl/>
        </w:rPr>
        <w:t>ی</w:t>
      </w:r>
      <w:r w:rsidRPr="00A11AEC">
        <w:rPr>
          <w:rFonts w:hint="cs"/>
          <w:rtl/>
        </w:rPr>
        <w:t>دا م</w:t>
      </w:r>
      <w:r w:rsidR="00070FD7">
        <w:rPr>
          <w:rFonts w:hint="cs"/>
          <w:rtl/>
        </w:rPr>
        <w:t>ی</w:t>
      </w:r>
      <w:r w:rsidR="00887F9F">
        <w:rPr>
          <w:rFonts w:hint="eastAsia"/>
          <w:rtl/>
        </w:rPr>
        <w:t>‌</w:t>
      </w:r>
      <w:r w:rsidR="00070FD7">
        <w:rPr>
          <w:rFonts w:hint="cs"/>
          <w:rtl/>
        </w:rPr>
        <w:t>ک</w:t>
      </w:r>
      <w:r w:rsidRPr="00A11AEC">
        <w:rPr>
          <w:rFonts w:hint="cs"/>
          <w:rtl/>
        </w:rPr>
        <w:t>رد، مبلغ</w:t>
      </w:r>
      <w:r w:rsidR="00070FD7">
        <w:rPr>
          <w:rFonts w:hint="cs"/>
          <w:rtl/>
        </w:rPr>
        <w:t>ی</w:t>
      </w:r>
      <w:r w:rsidRPr="00A11AEC">
        <w:rPr>
          <w:rFonts w:hint="cs"/>
          <w:rtl/>
        </w:rPr>
        <w:t xml:space="preserve"> از متصد</w:t>
      </w:r>
      <w:r w:rsidR="00070FD7">
        <w:rPr>
          <w:rFonts w:hint="cs"/>
          <w:rtl/>
        </w:rPr>
        <w:t>ی</w:t>
      </w:r>
      <w:r w:rsidRPr="00A11AEC">
        <w:rPr>
          <w:rFonts w:hint="cs"/>
          <w:rtl/>
        </w:rPr>
        <w:t xml:space="preserve"> ب</w:t>
      </w:r>
      <w:r w:rsidR="00070FD7">
        <w:rPr>
          <w:rFonts w:hint="cs"/>
          <w:rtl/>
        </w:rPr>
        <w:t>ی</w:t>
      </w:r>
      <w:r w:rsidRPr="00A11AEC">
        <w:rPr>
          <w:rFonts w:hint="cs"/>
          <w:rtl/>
        </w:rPr>
        <w:t>ت المال قرض م</w:t>
      </w:r>
      <w:r w:rsidR="00070FD7">
        <w:rPr>
          <w:rFonts w:hint="cs"/>
          <w:rtl/>
        </w:rPr>
        <w:t>ی</w:t>
      </w:r>
      <w:r w:rsidR="00887F9F">
        <w:rPr>
          <w:rFonts w:hint="eastAsia"/>
          <w:rtl/>
        </w:rPr>
        <w:t>‌</w:t>
      </w:r>
      <w:r w:rsidR="00070FD7">
        <w:rPr>
          <w:rFonts w:hint="cs"/>
          <w:rtl/>
        </w:rPr>
        <w:t>ک</w:t>
      </w:r>
      <w:r w:rsidRPr="00A11AEC">
        <w:rPr>
          <w:rFonts w:hint="cs"/>
          <w:rtl/>
        </w:rPr>
        <w:t>رد و</w:t>
      </w:r>
      <w:r w:rsidR="00887F9F">
        <w:rPr>
          <w:rFonts w:hint="cs"/>
          <w:rtl/>
        </w:rPr>
        <w:t xml:space="preserve"> </w:t>
      </w:r>
      <w:r w:rsidRPr="00A11AEC">
        <w:rPr>
          <w:rFonts w:hint="cs"/>
          <w:rtl/>
        </w:rPr>
        <w:t>در تمام مدت عمرش همان عذا را م</w:t>
      </w:r>
      <w:r w:rsidR="00070FD7">
        <w:rPr>
          <w:rFonts w:hint="cs"/>
          <w:rtl/>
        </w:rPr>
        <w:t>ی</w:t>
      </w:r>
      <w:r w:rsidR="00887F9F">
        <w:rPr>
          <w:rFonts w:hint="eastAsia"/>
          <w:rtl/>
        </w:rPr>
        <w:t>‌</w:t>
      </w:r>
      <w:r w:rsidRPr="00A11AEC">
        <w:rPr>
          <w:rFonts w:hint="cs"/>
          <w:rtl/>
        </w:rPr>
        <w:t xml:space="preserve">خورد </w:t>
      </w:r>
      <w:r w:rsidR="00070FD7">
        <w:rPr>
          <w:rFonts w:hint="cs"/>
          <w:rtl/>
        </w:rPr>
        <w:t>ک</w:t>
      </w:r>
      <w:r w:rsidRPr="00A11AEC">
        <w:rPr>
          <w:rFonts w:hint="cs"/>
          <w:rtl/>
        </w:rPr>
        <w:t>ه ب</w:t>
      </w:r>
      <w:r w:rsidR="00070FD7">
        <w:rPr>
          <w:rFonts w:hint="cs"/>
          <w:rtl/>
        </w:rPr>
        <w:t>ی</w:t>
      </w:r>
      <w:r w:rsidRPr="00A11AEC">
        <w:rPr>
          <w:rFonts w:hint="cs"/>
          <w:rtl/>
        </w:rPr>
        <w:t>نوا</w:t>
      </w:r>
      <w:r w:rsidR="00070FD7">
        <w:rPr>
          <w:rFonts w:hint="cs"/>
          <w:rtl/>
        </w:rPr>
        <w:t>ی</w:t>
      </w:r>
      <w:r w:rsidRPr="00A11AEC">
        <w:rPr>
          <w:rFonts w:hint="cs"/>
          <w:rtl/>
        </w:rPr>
        <w:t>ان م</w:t>
      </w:r>
      <w:r w:rsidR="00070FD7">
        <w:rPr>
          <w:rFonts w:hint="cs"/>
          <w:rtl/>
        </w:rPr>
        <w:t>ی</w:t>
      </w:r>
      <w:r w:rsidR="00887F9F">
        <w:rPr>
          <w:rFonts w:hint="eastAsia"/>
          <w:rtl/>
        </w:rPr>
        <w:t>‌</w:t>
      </w:r>
      <w:r w:rsidRPr="00A11AEC">
        <w:rPr>
          <w:rFonts w:hint="cs"/>
          <w:rtl/>
        </w:rPr>
        <w:t>خورند و</w:t>
      </w:r>
      <w:r w:rsidR="00887F9F">
        <w:rPr>
          <w:rFonts w:hint="cs"/>
          <w:rtl/>
        </w:rPr>
        <w:t xml:space="preserve"> </w:t>
      </w:r>
      <w:r w:rsidRPr="00A11AEC">
        <w:rPr>
          <w:rFonts w:hint="cs"/>
          <w:rtl/>
        </w:rPr>
        <w:t xml:space="preserve">همان را برتن </w:t>
      </w:r>
      <w:r w:rsidRPr="00A11AEC">
        <w:rPr>
          <w:rFonts w:hint="cs"/>
          <w:rtl/>
        </w:rPr>
        <w:lastRenderedPageBreak/>
        <w:t>م</w:t>
      </w:r>
      <w:r w:rsidR="00070FD7">
        <w:rPr>
          <w:rFonts w:hint="cs"/>
          <w:rtl/>
        </w:rPr>
        <w:t>ی</w:t>
      </w:r>
      <w:r w:rsidR="00887F9F">
        <w:rPr>
          <w:rFonts w:hint="eastAsia"/>
          <w:rtl/>
        </w:rPr>
        <w:t>‌</w:t>
      </w:r>
      <w:r w:rsidR="00070FD7">
        <w:rPr>
          <w:rFonts w:hint="cs"/>
          <w:rtl/>
        </w:rPr>
        <w:t>ک</w:t>
      </w:r>
      <w:r w:rsidRPr="00A11AEC">
        <w:rPr>
          <w:rFonts w:hint="cs"/>
          <w:rtl/>
        </w:rPr>
        <w:t xml:space="preserve">رد </w:t>
      </w:r>
      <w:r w:rsidR="00070FD7">
        <w:rPr>
          <w:rFonts w:hint="cs"/>
          <w:rtl/>
        </w:rPr>
        <w:t>ک</w:t>
      </w:r>
      <w:r w:rsidRPr="00A11AEC">
        <w:rPr>
          <w:rFonts w:hint="cs"/>
          <w:rtl/>
        </w:rPr>
        <w:t>ه آنان م</w:t>
      </w:r>
      <w:r w:rsidR="00070FD7">
        <w:rPr>
          <w:rFonts w:hint="cs"/>
          <w:rtl/>
        </w:rPr>
        <w:t>ی</w:t>
      </w:r>
      <w:r w:rsidR="00887F9F">
        <w:rPr>
          <w:rFonts w:hint="eastAsia"/>
          <w:rtl/>
        </w:rPr>
        <w:t>‌</w:t>
      </w:r>
      <w:r w:rsidRPr="00A11AEC">
        <w:rPr>
          <w:rFonts w:hint="cs"/>
          <w:rtl/>
        </w:rPr>
        <w:t>پوش</w:t>
      </w:r>
      <w:r w:rsidR="00070FD7">
        <w:rPr>
          <w:rFonts w:hint="cs"/>
          <w:rtl/>
        </w:rPr>
        <w:t>ی</w:t>
      </w:r>
      <w:r w:rsidRPr="00A11AEC">
        <w:rPr>
          <w:rFonts w:hint="cs"/>
          <w:rtl/>
        </w:rPr>
        <w:t>دند مس</w:t>
      </w:r>
      <w:r w:rsidR="00070FD7">
        <w:rPr>
          <w:rFonts w:hint="cs"/>
          <w:rtl/>
        </w:rPr>
        <w:t>ک</w:t>
      </w:r>
      <w:r w:rsidRPr="00A11AEC">
        <w:rPr>
          <w:rFonts w:hint="cs"/>
          <w:rtl/>
        </w:rPr>
        <w:t>ن و</w:t>
      </w:r>
      <w:r w:rsidR="00887F9F">
        <w:rPr>
          <w:rFonts w:hint="cs"/>
          <w:rtl/>
        </w:rPr>
        <w:t xml:space="preserve"> مأ</w:t>
      </w:r>
      <w:r w:rsidRPr="00A11AEC">
        <w:rPr>
          <w:rFonts w:hint="cs"/>
          <w:rtl/>
        </w:rPr>
        <w:t>وا</w:t>
      </w:r>
      <w:r w:rsidR="00070FD7">
        <w:rPr>
          <w:rFonts w:hint="cs"/>
          <w:rtl/>
        </w:rPr>
        <w:t>ی</w:t>
      </w:r>
      <w:r w:rsidRPr="00A11AEC">
        <w:rPr>
          <w:rFonts w:hint="cs"/>
          <w:rtl/>
        </w:rPr>
        <w:t>ش ن</w:t>
      </w:r>
      <w:r w:rsidR="00070FD7">
        <w:rPr>
          <w:rFonts w:hint="cs"/>
          <w:rtl/>
        </w:rPr>
        <w:t>ی</w:t>
      </w:r>
      <w:r w:rsidRPr="00A11AEC">
        <w:rPr>
          <w:rFonts w:hint="cs"/>
          <w:rtl/>
        </w:rPr>
        <w:t xml:space="preserve">ز </w:t>
      </w:r>
      <w:r w:rsidR="00070FD7">
        <w:rPr>
          <w:rFonts w:hint="cs"/>
          <w:rtl/>
        </w:rPr>
        <w:t>ک</w:t>
      </w:r>
      <w:r w:rsidRPr="00A11AEC">
        <w:rPr>
          <w:rFonts w:hint="cs"/>
          <w:rtl/>
        </w:rPr>
        <w:t>وچ</w:t>
      </w:r>
      <w:r w:rsidR="00070FD7">
        <w:rPr>
          <w:rFonts w:hint="cs"/>
          <w:rtl/>
        </w:rPr>
        <w:t>ک</w:t>
      </w:r>
      <w:r w:rsidR="00887F9F">
        <w:rPr>
          <w:rFonts w:hint="eastAsia"/>
          <w:rtl/>
        </w:rPr>
        <w:t>‌</w:t>
      </w:r>
      <w:r w:rsidRPr="00A11AEC">
        <w:rPr>
          <w:rFonts w:hint="cs"/>
          <w:rtl/>
        </w:rPr>
        <w:t>تر</w:t>
      </w:r>
      <w:r w:rsidR="00070FD7">
        <w:rPr>
          <w:rFonts w:hint="cs"/>
          <w:rtl/>
        </w:rPr>
        <w:t>ی</w:t>
      </w:r>
      <w:r w:rsidRPr="00A11AEC">
        <w:rPr>
          <w:rFonts w:hint="cs"/>
          <w:rtl/>
        </w:rPr>
        <w:t>ن امت</w:t>
      </w:r>
      <w:r w:rsidR="00070FD7">
        <w:rPr>
          <w:rFonts w:hint="cs"/>
          <w:rtl/>
        </w:rPr>
        <w:t>ی</w:t>
      </w:r>
      <w:r w:rsidRPr="00A11AEC">
        <w:rPr>
          <w:rFonts w:hint="cs"/>
          <w:rtl/>
        </w:rPr>
        <w:t>از</w:t>
      </w:r>
      <w:r w:rsidR="00070FD7">
        <w:rPr>
          <w:rFonts w:hint="cs"/>
          <w:rtl/>
        </w:rPr>
        <w:t>ی</w:t>
      </w:r>
      <w:r w:rsidRPr="00A11AEC">
        <w:rPr>
          <w:rFonts w:hint="cs"/>
          <w:rtl/>
        </w:rPr>
        <w:t xml:space="preserve"> با د</w:t>
      </w:r>
      <w:r w:rsidR="00070FD7">
        <w:rPr>
          <w:rFonts w:hint="cs"/>
          <w:rtl/>
        </w:rPr>
        <w:t>ی</w:t>
      </w:r>
      <w:r w:rsidRPr="00A11AEC">
        <w:rPr>
          <w:rFonts w:hint="cs"/>
          <w:rtl/>
        </w:rPr>
        <w:t>گران نداشت و</w:t>
      </w:r>
      <w:r w:rsidR="00887F9F">
        <w:rPr>
          <w:rFonts w:hint="cs"/>
          <w:rtl/>
        </w:rPr>
        <w:t xml:space="preserve"> </w:t>
      </w:r>
      <w:r w:rsidRPr="00A11AEC">
        <w:rPr>
          <w:rFonts w:hint="cs"/>
          <w:rtl/>
        </w:rPr>
        <w:t>جامه</w:t>
      </w:r>
      <w:r w:rsidR="007458E0">
        <w:rPr>
          <w:rFonts w:hint="cs"/>
          <w:rtl/>
        </w:rPr>
        <w:t xml:space="preserve">‌اش </w:t>
      </w:r>
      <w:r w:rsidRPr="00A11AEC">
        <w:rPr>
          <w:rFonts w:hint="cs"/>
          <w:rtl/>
        </w:rPr>
        <w:t>از پشم شتر بود و</w:t>
      </w:r>
      <w:r w:rsidR="00887F9F">
        <w:rPr>
          <w:rFonts w:hint="cs"/>
          <w:rtl/>
        </w:rPr>
        <w:t xml:space="preserve"> </w:t>
      </w:r>
      <w:r w:rsidRPr="00A11AEC">
        <w:rPr>
          <w:rFonts w:hint="cs"/>
          <w:rtl/>
        </w:rPr>
        <w:t>در دوره خلافت ده ساله ن</w:t>
      </w:r>
      <w:r w:rsidR="00070FD7">
        <w:rPr>
          <w:rFonts w:hint="cs"/>
          <w:rtl/>
        </w:rPr>
        <w:t>ی</w:t>
      </w:r>
      <w:r w:rsidRPr="00A11AEC">
        <w:rPr>
          <w:rFonts w:hint="cs"/>
          <w:rtl/>
        </w:rPr>
        <w:t>ز فقط سه بار جامه روئ</w:t>
      </w:r>
      <w:r w:rsidR="00070FD7">
        <w:rPr>
          <w:rFonts w:hint="cs"/>
          <w:rtl/>
        </w:rPr>
        <w:t>ی</w:t>
      </w:r>
      <w:r w:rsidRPr="00A11AEC">
        <w:rPr>
          <w:rFonts w:hint="cs"/>
          <w:rtl/>
        </w:rPr>
        <w:t xml:space="preserve">ش را عوض </w:t>
      </w:r>
      <w:r w:rsidR="00070FD7">
        <w:rPr>
          <w:rFonts w:hint="cs"/>
          <w:rtl/>
        </w:rPr>
        <w:t>ک</w:t>
      </w:r>
      <w:r w:rsidRPr="00A11AEC">
        <w:rPr>
          <w:rFonts w:hint="cs"/>
          <w:rtl/>
        </w:rPr>
        <w:t>رده بود بالا پوشش از پشم بود و</w:t>
      </w:r>
      <w:r w:rsidR="00887F9F">
        <w:rPr>
          <w:rFonts w:hint="cs"/>
          <w:rtl/>
        </w:rPr>
        <w:t xml:space="preserve"> </w:t>
      </w:r>
      <w:r w:rsidRPr="00A11AEC">
        <w:rPr>
          <w:rFonts w:hint="cs"/>
          <w:rtl/>
        </w:rPr>
        <w:t xml:space="preserve">چهارده وصله داشت. </w:t>
      </w:r>
    </w:p>
    <w:p w:rsidR="004A4E6A" w:rsidRPr="00A11AEC" w:rsidRDefault="004A4E6A" w:rsidP="000D65BC">
      <w:pPr>
        <w:pStyle w:val="a2"/>
        <w:rPr>
          <w:rtl/>
        </w:rPr>
      </w:pPr>
      <w:r w:rsidRPr="00A11AEC">
        <w:rPr>
          <w:rFonts w:hint="cs"/>
          <w:rtl/>
        </w:rPr>
        <w:t>هرمزان سردار بزرگ ا</w:t>
      </w:r>
      <w:r w:rsidR="00070FD7">
        <w:rPr>
          <w:rFonts w:hint="cs"/>
          <w:rtl/>
        </w:rPr>
        <w:t>ی</w:t>
      </w:r>
      <w:r w:rsidRPr="00A11AEC">
        <w:rPr>
          <w:rFonts w:hint="cs"/>
          <w:rtl/>
        </w:rPr>
        <w:t>ران</w:t>
      </w:r>
      <w:r w:rsidR="00070FD7">
        <w:rPr>
          <w:rFonts w:hint="cs"/>
          <w:rtl/>
        </w:rPr>
        <w:t>ی</w:t>
      </w:r>
      <w:r w:rsidRPr="00A11AEC">
        <w:rPr>
          <w:rFonts w:hint="cs"/>
          <w:rtl/>
        </w:rPr>
        <w:t>، مل</w:t>
      </w:r>
      <w:r w:rsidR="00070FD7">
        <w:rPr>
          <w:rFonts w:hint="cs"/>
          <w:rtl/>
        </w:rPr>
        <w:t>ک</w:t>
      </w:r>
      <w:r w:rsidRPr="00A11AEC">
        <w:rPr>
          <w:rFonts w:hint="cs"/>
          <w:rtl/>
        </w:rPr>
        <w:t xml:space="preserve"> اهواز وقت</w:t>
      </w:r>
      <w:r w:rsidR="00070FD7">
        <w:rPr>
          <w:rFonts w:hint="cs"/>
          <w:rtl/>
        </w:rPr>
        <w:t>ی</w:t>
      </w:r>
      <w:r w:rsidRPr="00A11AEC">
        <w:rPr>
          <w:rFonts w:hint="cs"/>
          <w:rtl/>
        </w:rPr>
        <w:t xml:space="preserve"> در مد</w:t>
      </w:r>
      <w:r w:rsidR="00070FD7">
        <w:rPr>
          <w:rFonts w:hint="cs"/>
          <w:rtl/>
        </w:rPr>
        <w:t>ی</w:t>
      </w:r>
      <w:r w:rsidRPr="00A11AEC">
        <w:rPr>
          <w:rFonts w:hint="cs"/>
          <w:rtl/>
        </w:rPr>
        <w:t>نه م</w:t>
      </w:r>
      <w:r w:rsidR="00070FD7">
        <w:rPr>
          <w:rFonts w:hint="cs"/>
          <w:rtl/>
        </w:rPr>
        <w:t>ی</w:t>
      </w:r>
      <w:r w:rsidR="00887F9F">
        <w:rPr>
          <w:rFonts w:hint="eastAsia"/>
          <w:rtl/>
        </w:rPr>
        <w:t>‌</w:t>
      </w:r>
      <w:r w:rsidRPr="00A11AEC">
        <w:rPr>
          <w:rFonts w:hint="cs"/>
          <w:rtl/>
        </w:rPr>
        <w:t>خواست او را ملاقات ب</w:t>
      </w:r>
      <w:r w:rsidR="00070FD7">
        <w:rPr>
          <w:rFonts w:hint="cs"/>
          <w:rtl/>
        </w:rPr>
        <w:t>ک</w:t>
      </w:r>
      <w:r w:rsidRPr="00A11AEC">
        <w:rPr>
          <w:rFonts w:hint="cs"/>
          <w:rtl/>
        </w:rPr>
        <w:t>ند، چون لباس مندرس</w:t>
      </w:r>
      <w:r w:rsidR="00070FD7">
        <w:rPr>
          <w:rFonts w:hint="cs"/>
          <w:rtl/>
        </w:rPr>
        <w:t>ی</w:t>
      </w:r>
      <w:r w:rsidRPr="00A11AEC">
        <w:rPr>
          <w:rFonts w:hint="cs"/>
          <w:rtl/>
        </w:rPr>
        <w:t xml:space="preserve"> در تن داشت او را نشناخت. </w:t>
      </w:r>
    </w:p>
    <w:p w:rsidR="004A4E6A" w:rsidRPr="00A11AEC" w:rsidRDefault="004A4E6A" w:rsidP="000D65BC">
      <w:pPr>
        <w:pStyle w:val="a2"/>
        <w:rPr>
          <w:rtl/>
        </w:rPr>
      </w:pPr>
      <w:r w:rsidRPr="00A11AEC">
        <w:rPr>
          <w:rFonts w:hint="cs"/>
          <w:rtl/>
        </w:rPr>
        <w:t>و</w:t>
      </w:r>
      <w:r w:rsidR="00887F9F">
        <w:rPr>
          <w:rFonts w:hint="cs"/>
          <w:rtl/>
        </w:rPr>
        <w:t xml:space="preserve"> </w:t>
      </w:r>
      <w:r w:rsidRPr="00A11AEC">
        <w:rPr>
          <w:rFonts w:hint="cs"/>
          <w:rtl/>
        </w:rPr>
        <w:t>ن</w:t>
      </w:r>
      <w:r w:rsidR="00070FD7">
        <w:rPr>
          <w:rFonts w:hint="cs"/>
          <w:rtl/>
        </w:rPr>
        <w:t>ی</w:t>
      </w:r>
      <w:r w:rsidRPr="00A11AEC">
        <w:rPr>
          <w:rFonts w:hint="cs"/>
          <w:rtl/>
        </w:rPr>
        <w:t xml:space="preserve">ز در ادامه سخنانش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مخارج او با تمام افراد عائله</w:t>
      </w:r>
      <w:r w:rsidR="007458E0">
        <w:rPr>
          <w:rFonts w:hint="cs"/>
          <w:rtl/>
        </w:rPr>
        <w:t xml:space="preserve">‌اش </w:t>
      </w:r>
      <w:r w:rsidRPr="00A11AEC">
        <w:rPr>
          <w:rFonts w:hint="cs"/>
          <w:rtl/>
        </w:rPr>
        <w:t>در روز فقط دو درهم بود، اغلب</w:t>
      </w:r>
      <w:r w:rsidR="000D65BC">
        <w:rPr>
          <w:rFonts w:hint="cs"/>
          <w:rtl/>
          <w:lang w:bidi="ar-SA"/>
        </w:rPr>
        <w:t xml:space="preserve"> شب‌ها </w:t>
      </w:r>
      <w:r w:rsidRPr="00A11AEC">
        <w:rPr>
          <w:rFonts w:hint="cs"/>
          <w:rtl/>
        </w:rPr>
        <w:t>در مسجد نزد فقرا م</w:t>
      </w:r>
      <w:r w:rsidR="00070FD7">
        <w:rPr>
          <w:rFonts w:hint="cs"/>
          <w:rtl/>
        </w:rPr>
        <w:t>ی</w:t>
      </w:r>
      <w:r w:rsidR="004D5F8A">
        <w:rPr>
          <w:rFonts w:hint="eastAsia"/>
          <w:rtl/>
        </w:rPr>
        <w:t>‌</w:t>
      </w:r>
      <w:r w:rsidRPr="00A11AEC">
        <w:rPr>
          <w:rFonts w:hint="cs"/>
          <w:rtl/>
        </w:rPr>
        <w:t>خواب</w:t>
      </w:r>
      <w:r w:rsidR="00070FD7">
        <w:rPr>
          <w:rFonts w:hint="cs"/>
          <w:rtl/>
        </w:rPr>
        <w:t>ی</w:t>
      </w:r>
      <w:r w:rsidRPr="00A11AEC">
        <w:rPr>
          <w:rFonts w:hint="cs"/>
          <w:rtl/>
        </w:rPr>
        <w:t>د</w:t>
      </w:r>
      <w:r w:rsidR="004D5F8A">
        <w:rPr>
          <w:rFonts w:hint="cs"/>
          <w:rtl/>
        </w:rPr>
        <w:t>.</w:t>
      </w:r>
      <w:r w:rsidRPr="00A11AEC">
        <w:rPr>
          <w:rFonts w:hint="cs"/>
          <w:rtl/>
        </w:rPr>
        <w:t xml:space="preserve"> </w:t>
      </w:r>
      <w:r w:rsidR="004D5F8A">
        <w:rPr>
          <w:rFonts w:hint="cs"/>
          <w:rtl/>
        </w:rPr>
        <w:t>(</w:t>
      </w:r>
      <w:r w:rsidRPr="00A11AEC">
        <w:rPr>
          <w:rFonts w:hint="cs"/>
          <w:rtl/>
        </w:rPr>
        <w:t xml:space="preserve">اسلام </w:t>
      </w:r>
      <w:r w:rsidRPr="004D5F8A">
        <w:rPr>
          <w:rFonts w:hint="cs"/>
          <w:rtl/>
        </w:rPr>
        <w:t>چنان</w:t>
      </w:r>
      <w:r w:rsidR="00070FD7">
        <w:rPr>
          <w:rFonts w:hint="cs"/>
          <w:rtl/>
        </w:rPr>
        <w:t>ک</w:t>
      </w:r>
      <w:r w:rsidRPr="004D5F8A">
        <w:rPr>
          <w:rFonts w:hint="cs"/>
          <w:rtl/>
        </w:rPr>
        <w:t>ه بود ص 230ـ 231)</w:t>
      </w:r>
      <w:r w:rsidR="004D5F8A">
        <w:rPr>
          <w:rFonts w:hint="cs"/>
          <w:rtl/>
        </w:rPr>
        <w:t>.</w:t>
      </w:r>
      <w:r w:rsidRPr="00A11AEC">
        <w:rPr>
          <w:rFonts w:hint="cs"/>
          <w:rtl/>
        </w:rPr>
        <w:t xml:space="preserve"> </w:t>
      </w:r>
    </w:p>
    <w:p w:rsidR="004A4E6A" w:rsidRPr="00A11AEC" w:rsidRDefault="004A4E6A" w:rsidP="000D65BC">
      <w:pPr>
        <w:pStyle w:val="a2"/>
        <w:rPr>
          <w:rtl/>
        </w:rPr>
      </w:pPr>
      <w:r w:rsidRPr="008D180B">
        <w:rPr>
          <w:rFonts w:hint="cs"/>
          <w:rtl/>
        </w:rPr>
        <w:t>آقا</w:t>
      </w:r>
      <w:r w:rsidR="00070FD7" w:rsidRPr="008D180B">
        <w:rPr>
          <w:rFonts w:hint="cs"/>
          <w:rtl/>
        </w:rPr>
        <w:t>ی</w:t>
      </w:r>
      <w:r w:rsidRPr="008D180B">
        <w:rPr>
          <w:rFonts w:hint="cs"/>
          <w:rtl/>
        </w:rPr>
        <w:t xml:space="preserve"> حجة</w:t>
      </w:r>
      <w:r w:rsidR="004D5F8A" w:rsidRPr="008D180B">
        <w:rPr>
          <w:rFonts w:hint="cs"/>
          <w:rtl/>
        </w:rPr>
        <w:t xml:space="preserve"> ‌الإ</w:t>
      </w:r>
      <w:r w:rsidRPr="008D180B">
        <w:rPr>
          <w:rFonts w:hint="cs"/>
          <w:rtl/>
        </w:rPr>
        <w:t>سلام</w:t>
      </w:r>
      <w:r w:rsidRPr="00A11AEC">
        <w:rPr>
          <w:rFonts w:hint="cs"/>
          <w:rtl/>
        </w:rPr>
        <w:t xml:space="preserve"> تنگابن</w:t>
      </w:r>
      <w:r w:rsidR="00070FD7">
        <w:rPr>
          <w:rFonts w:hint="cs"/>
          <w:rtl/>
        </w:rPr>
        <w:t>ی</w:t>
      </w:r>
      <w:r w:rsidRPr="00A11AEC">
        <w:rPr>
          <w:rFonts w:hint="cs"/>
          <w:rtl/>
        </w:rPr>
        <w:t xml:space="preserve"> در ادامه سخنانش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شهر بصره از بناها</w:t>
      </w:r>
      <w:r w:rsidR="00070FD7">
        <w:rPr>
          <w:rFonts w:hint="cs"/>
          <w:rtl/>
        </w:rPr>
        <w:t>ی</w:t>
      </w:r>
      <w:r w:rsidRPr="00A11AEC">
        <w:rPr>
          <w:rFonts w:hint="cs"/>
          <w:rtl/>
        </w:rPr>
        <w:t xml:space="preserve"> عمر است </w:t>
      </w:r>
      <w:r w:rsidR="00070FD7">
        <w:rPr>
          <w:rFonts w:hint="cs"/>
          <w:rtl/>
        </w:rPr>
        <w:t>ک</w:t>
      </w:r>
      <w:r w:rsidRPr="00A11AEC">
        <w:rPr>
          <w:rFonts w:hint="cs"/>
          <w:rtl/>
        </w:rPr>
        <w:t>ه در ساختن آن شخصاً نظارت م</w:t>
      </w:r>
      <w:r w:rsidR="00070FD7">
        <w:rPr>
          <w:rFonts w:hint="cs"/>
          <w:rtl/>
        </w:rPr>
        <w:t>ی</w:t>
      </w:r>
      <w:r w:rsidR="004D5F8A">
        <w:rPr>
          <w:rFonts w:hint="eastAsia"/>
          <w:rtl/>
        </w:rPr>
        <w:t>‌</w:t>
      </w:r>
      <w:r w:rsidR="00070FD7">
        <w:rPr>
          <w:rFonts w:hint="cs"/>
          <w:rtl/>
        </w:rPr>
        <w:t>ک</w:t>
      </w:r>
      <w:r w:rsidRPr="00A11AEC">
        <w:rPr>
          <w:rFonts w:hint="cs"/>
          <w:rtl/>
        </w:rPr>
        <w:t>رد و</w:t>
      </w:r>
      <w:r w:rsidR="004D5F8A">
        <w:rPr>
          <w:rFonts w:hint="cs"/>
          <w:rtl/>
        </w:rPr>
        <w:t xml:space="preserve"> </w:t>
      </w:r>
      <w:r w:rsidRPr="00A11AEC">
        <w:rPr>
          <w:rFonts w:hint="cs"/>
          <w:rtl/>
        </w:rPr>
        <w:t>خود در م</w:t>
      </w:r>
      <w:r w:rsidR="00070FD7">
        <w:rPr>
          <w:rFonts w:hint="cs"/>
          <w:rtl/>
        </w:rPr>
        <w:t>ی</w:t>
      </w:r>
      <w:r w:rsidRPr="00A11AEC">
        <w:rPr>
          <w:rFonts w:hint="cs"/>
          <w:rtl/>
        </w:rPr>
        <w:t xml:space="preserve">ان </w:t>
      </w:r>
      <w:r w:rsidR="00070FD7">
        <w:rPr>
          <w:rFonts w:hint="cs"/>
          <w:rtl/>
        </w:rPr>
        <w:t>ک</w:t>
      </w:r>
      <w:r w:rsidRPr="00A11AEC">
        <w:rPr>
          <w:rFonts w:hint="cs"/>
          <w:rtl/>
        </w:rPr>
        <w:t xml:space="preserve">ارگران </w:t>
      </w:r>
      <w:r w:rsidR="00070FD7">
        <w:rPr>
          <w:rFonts w:hint="cs"/>
          <w:rtl/>
        </w:rPr>
        <w:t>ک</w:t>
      </w:r>
      <w:r w:rsidRPr="00A11AEC">
        <w:rPr>
          <w:rFonts w:hint="cs"/>
          <w:rtl/>
        </w:rPr>
        <w:t>ار م</w:t>
      </w:r>
      <w:r w:rsidR="00070FD7">
        <w:rPr>
          <w:rFonts w:hint="cs"/>
          <w:rtl/>
        </w:rPr>
        <w:t>ی</w:t>
      </w:r>
      <w:r w:rsidR="004D5F8A">
        <w:rPr>
          <w:rFonts w:hint="eastAsia"/>
          <w:rtl/>
        </w:rPr>
        <w:t>‌</w:t>
      </w:r>
      <w:r w:rsidR="00070FD7">
        <w:rPr>
          <w:rFonts w:hint="cs"/>
          <w:rtl/>
        </w:rPr>
        <w:t>ک</w:t>
      </w:r>
      <w:r w:rsidRPr="00A11AEC">
        <w:rPr>
          <w:rFonts w:hint="cs"/>
          <w:rtl/>
        </w:rPr>
        <w:t>رد و</w:t>
      </w:r>
      <w:r w:rsidR="004D5F8A">
        <w:rPr>
          <w:rFonts w:hint="cs"/>
          <w:rtl/>
        </w:rPr>
        <w:t xml:space="preserve"> </w:t>
      </w:r>
      <w:r w:rsidRPr="00A11AEC">
        <w:rPr>
          <w:rFonts w:hint="cs"/>
          <w:rtl/>
        </w:rPr>
        <w:t>با دستها</w:t>
      </w:r>
      <w:r w:rsidR="00070FD7">
        <w:rPr>
          <w:rFonts w:hint="cs"/>
          <w:rtl/>
        </w:rPr>
        <w:t>ی</w:t>
      </w:r>
      <w:r w:rsidRPr="00A11AEC">
        <w:rPr>
          <w:rFonts w:hint="cs"/>
          <w:rtl/>
        </w:rPr>
        <w:t xml:space="preserve"> خود آنان را در گذاشتن سنگ</w:t>
      </w:r>
      <w:r w:rsidR="000D65BC">
        <w:rPr>
          <w:rFonts w:hint="eastAsia"/>
          <w:rtl/>
        </w:rPr>
        <w:t>‌</w:t>
      </w:r>
      <w:r w:rsidRPr="00A11AEC">
        <w:rPr>
          <w:rFonts w:hint="cs"/>
          <w:rtl/>
        </w:rPr>
        <w:t>ها و</w:t>
      </w:r>
      <w:r w:rsidR="004D5F8A">
        <w:rPr>
          <w:rFonts w:hint="cs"/>
          <w:rtl/>
        </w:rPr>
        <w:t xml:space="preserve"> </w:t>
      </w:r>
      <w:r w:rsidRPr="00A11AEC">
        <w:rPr>
          <w:rFonts w:hint="cs"/>
          <w:rtl/>
        </w:rPr>
        <w:t>ر</w:t>
      </w:r>
      <w:r w:rsidR="00070FD7">
        <w:rPr>
          <w:rFonts w:hint="cs"/>
          <w:rtl/>
        </w:rPr>
        <w:t>ی</w:t>
      </w:r>
      <w:r w:rsidRPr="00A11AEC">
        <w:rPr>
          <w:rFonts w:hint="cs"/>
          <w:rtl/>
        </w:rPr>
        <w:t xml:space="preserve">ختن شفته </w:t>
      </w:r>
      <w:r w:rsidR="00070FD7">
        <w:rPr>
          <w:rFonts w:hint="cs"/>
          <w:rtl/>
        </w:rPr>
        <w:t>ک</w:t>
      </w:r>
      <w:r w:rsidRPr="00A11AEC">
        <w:rPr>
          <w:rFonts w:hint="cs"/>
          <w:rtl/>
        </w:rPr>
        <w:t>م</w:t>
      </w:r>
      <w:r w:rsidR="00070FD7">
        <w:rPr>
          <w:rFonts w:hint="cs"/>
          <w:rtl/>
        </w:rPr>
        <w:t>ک</w:t>
      </w:r>
      <w:r w:rsidRPr="00A11AEC">
        <w:rPr>
          <w:rFonts w:hint="cs"/>
          <w:rtl/>
        </w:rPr>
        <w:t xml:space="preserve"> م</w:t>
      </w:r>
      <w:r w:rsidR="00070FD7">
        <w:rPr>
          <w:rFonts w:hint="cs"/>
          <w:rtl/>
        </w:rPr>
        <w:t>ی</w:t>
      </w:r>
      <w:r w:rsidR="004D5F8A">
        <w:rPr>
          <w:rFonts w:hint="eastAsia"/>
          <w:rtl/>
        </w:rPr>
        <w:t>‌</w:t>
      </w:r>
      <w:r w:rsidRPr="00A11AEC">
        <w:rPr>
          <w:rFonts w:hint="cs"/>
          <w:rtl/>
        </w:rPr>
        <w:t>داد و</w:t>
      </w:r>
      <w:r w:rsidR="004D5F8A">
        <w:rPr>
          <w:rFonts w:hint="cs"/>
          <w:rtl/>
        </w:rPr>
        <w:t xml:space="preserve"> </w:t>
      </w:r>
      <w:r w:rsidRPr="00A11AEC">
        <w:rPr>
          <w:rFonts w:hint="cs"/>
          <w:rtl/>
        </w:rPr>
        <w:t>غالباً از راه دباغ</w:t>
      </w:r>
      <w:r w:rsidR="00070FD7">
        <w:rPr>
          <w:rFonts w:hint="cs"/>
          <w:rtl/>
        </w:rPr>
        <w:t>ی</w:t>
      </w:r>
      <w:r w:rsidRPr="00A11AEC">
        <w:rPr>
          <w:rFonts w:hint="cs"/>
          <w:rtl/>
        </w:rPr>
        <w:t xml:space="preserve"> امرار معاش م</w:t>
      </w:r>
      <w:r w:rsidR="00070FD7">
        <w:rPr>
          <w:rFonts w:hint="cs"/>
          <w:rtl/>
        </w:rPr>
        <w:t>ی</w:t>
      </w:r>
      <w:r w:rsidR="004D5F8A">
        <w:rPr>
          <w:rFonts w:hint="eastAsia"/>
          <w:rtl/>
        </w:rPr>
        <w:t>‌</w:t>
      </w:r>
      <w:r w:rsidR="00070FD7">
        <w:rPr>
          <w:rFonts w:hint="cs"/>
          <w:rtl/>
        </w:rPr>
        <w:t>ک</w:t>
      </w:r>
      <w:r w:rsidRPr="00A11AEC">
        <w:rPr>
          <w:rFonts w:hint="cs"/>
          <w:rtl/>
        </w:rPr>
        <w:t>رد. و</w:t>
      </w:r>
      <w:r w:rsidR="004D5F8A">
        <w:rPr>
          <w:rFonts w:hint="cs"/>
          <w:rtl/>
        </w:rPr>
        <w:t xml:space="preserve"> </w:t>
      </w:r>
      <w:r w:rsidRPr="00A11AEC">
        <w:rPr>
          <w:rFonts w:hint="cs"/>
          <w:rtl/>
        </w:rPr>
        <w:t>ن</w:t>
      </w:r>
      <w:r w:rsidR="00070FD7">
        <w:rPr>
          <w:rFonts w:hint="cs"/>
          <w:rtl/>
        </w:rPr>
        <w:t>ی</w:t>
      </w:r>
      <w:r w:rsidRPr="00A11AEC">
        <w:rPr>
          <w:rFonts w:hint="cs"/>
          <w:rtl/>
        </w:rPr>
        <w:t>ز موقع</w:t>
      </w:r>
      <w:r w:rsidR="00070FD7">
        <w:rPr>
          <w:rFonts w:hint="cs"/>
          <w:rtl/>
        </w:rPr>
        <w:t>ی</w:t>
      </w:r>
      <w:r w:rsidRPr="00A11AEC">
        <w:rPr>
          <w:rFonts w:hint="cs"/>
          <w:rtl/>
        </w:rPr>
        <w:t xml:space="preserve"> </w:t>
      </w:r>
      <w:r w:rsidR="00070FD7">
        <w:rPr>
          <w:rFonts w:hint="cs"/>
          <w:rtl/>
        </w:rPr>
        <w:t>ک</w:t>
      </w:r>
      <w:r w:rsidRPr="00A11AEC">
        <w:rPr>
          <w:rFonts w:hint="cs"/>
          <w:rtl/>
        </w:rPr>
        <w:t>ه عازم ب</w:t>
      </w:r>
      <w:r w:rsidR="00070FD7">
        <w:rPr>
          <w:rFonts w:hint="cs"/>
          <w:rtl/>
        </w:rPr>
        <w:t>ی</w:t>
      </w:r>
      <w:r w:rsidRPr="00A11AEC">
        <w:rPr>
          <w:rFonts w:hint="cs"/>
          <w:rtl/>
        </w:rPr>
        <w:t>ت المقدس بود، در طول راه گاه بر شتر م</w:t>
      </w:r>
      <w:r w:rsidR="00070FD7">
        <w:rPr>
          <w:rFonts w:hint="cs"/>
          <w:rtl/>
        </w:rPr>
        <w:t>ی</w:t>
      </w:r>
      <w:r w:rsidR="004D5F8A">
        <w:rPr>
          <w:rFonts w:hint="eastAsia"/>
          <w:rtl/>
        </w:rPr>
        <w:t>‌</w:t>
      </w:r>
      <w:r w:rsidRPr="00A11AEC">
        <w:rPr>
          <w:rFonts w:hint="cs"/>
          <w:rtl/>
        </w:rPr>
        <w:t>نشست و</w:t>
      </w:r>
      <w:r w:rsidR="004D5F8A">
        <w:rPr>
          <w:rFonts w:hint="cs"/>
          <w:rtl/>
        </w:rPr>
        <w:t xml:space="preserve"> </w:t>
      </w:r>
      <w:r w:rsidRPr="00A11AEC">
        <w:rPr>
          <w:rFonts w:hint="cs"/>
          <w:rtl/>
        </w:rPr>
        <w:t>غلامش در جلو م</w:t>
      </w:r>
      <w:r w:rsidR="00070FD7">
        <w:rPr>
          <w:rFonts w:hint="cs"/>
          <w:rtl/>
        </w:rPr>
        <w:t>ی</w:t>
      </w:r>
      <w:r w:rsidR="004D5F8A">
        <w:rPr>
          <w:rFonts w:hint="eastAsia"/>
          <w:rtl/>
        </w:rPr>
        <w:t>‌</w:t>
      </w:r>
      <w:r w:rsidRPr="00A11AEC">
        <w:rPr>
          <w:rFonts w:hint="cs"/>
          <w:rtl/>
        </w:rPr>
        <w:t>رفت و</w:t>
      </w:r>
      <w:r w:rsidR="004D5F8A">
        <w:rPr>
          <w:rFonts w:hint="cs"/>
          <w:rtl/>
        </w:rPr>
        <w:t xml:space="preserve"> </w:t>
      </w:r>
      <w:r w:rsidRPr="00A11AEC">
        <w:rPr>
          <w:rFonts w:hint="cs"/>
          <w:rtl/>
        </w:rPr>
        <w:t>گاه</w:t>
      </w:r>
      <w:r w:rsidR="00070FD7">
        <w:rPr>
          <w:rFonts w:hint="cs"/>
          <w:rtl/>
        </w:rPr>
        <w:t>ی</w:t>
      </w:r>
      <w:r w:rsidRPr="00A11AEC">
        <w:rPr>
          <w:rFonts w:hint="cs"/>
          <w:rtl/>
        </w:rPr>
        <w:t xml:space="preserve"> بر ع</w:t>
      </w:r>
      <w:r w:rsidR="00070FD7">
        <w:rPr>
          <w:rFonts w:hint="cs"/>
          <w:rtl/>
        </w:rPr>
        <w:t>ک</w:t>
      </w:r>
      <w:r w:rsidRPr="00A11AEC">
        <w:rPr>
          <w:rFonts w:hint="cs"/>
          <w:rtl/>
        </w:rPr>
        <w:t>س غلامش سوار م</w:t>
      </w:r>
      <w:r w:rsidR="00070FD7">
        <w:rPr>
          <w:rFonts w:hint="cs"/>
          <w:rtl/>
        </w:rPr>
        <w:t>ی</w:t>
      </w:r>
      <w:r w:rsidR="004D5F8A">
        <w:rPr>
          <w:rFonts w:hint="eastAsia"/>
          <w:rtl/>
        </w:rPr>
        <w:t>‌</w:t>
      </w:r>
      <w:r w:rsidRPr="00A11AEC">
        <w:rPr>
          <w:rFonts w:hint="cs"/>
          <w:rtl/>
        </w:rPr>
        <w:t>شد و</w:t>
      </w:r>
      <w:r w:rsidR="004D5F8A">
        <w:rPr>
          <w:rFonts w:hint="cs"/>
          <w:rtl/>
        </w:rPr>
        <w:t xml:space="preserve"> </w:t>
      </w:r>
      <w:r w:rsidRPr="00A11AEC">
        <w:rPr>
          <w:rFonts w:hint="cs"/>
          <w:rtl/>
        </w:rPr>
        <w:t>عمر پ</w:t>
      </w:r>
      <w:r w:rsidR="00070FD7">
        <w:rPr>
          <w:rFonts w:hint="cs"/>
          <w:rtl/>
        </w:rPr>
        <w:t>ی</w:t>
      </w:r>
      <w:r w:rsidRPr="00A11AEC">
        <w:rPr>
          <w:rFonts w:hint="cs"/>
          <w:rtl/>
        </w:rPr>
        <w:t>اده م</w:t>
      </w:r>
      <w:r w:rsidR="00070FD7">
        <w:rPr>
          <w:rFonts w:hint="cs"/>
          <w:rtl/>
        </w:rPr>
        <w:t>ی</w:t>
      </w:r>
      <w:r w:rsidR="004D5F8A">
        <w:rPr>
          <w:rFonts w:hint="eastAsia"/>
          <w:rtl/>
        </w:rPr>
        <w:t>‌</w:t>
      </w:r>
      <w:r w:rsidRPr="00A11AEC">
        <w:rPr>
          <w:rFonts w:hint="cs"/>
          <w:rtl/>
        </w:rPr>
        <w:t>رفت. گذشته از</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خود در نها</w:t>
      </w:r>
      <w:r w:rsidR="00070FD7">
        <w:rPr>
          <w:rFonts w:hint="cs"/>
          <w:rtl/>
        </w:rPr>
        <w:t>ی</w:t>
      </w:r>
      <w:r w:rsidRPr="00A11AEC">
        <w:rPr>
          <w:rFonts w:hint="cs"/>
          <w:rtl/>
        </w:rPr>
        <w:t>ت سادگ</w:t>
      </w:r>
      <w:r w:rsidR="00070FD7">
        <w:rPr>
          <w:rFonts w:hint="cs"/>
          <w:rtl/>
        </w:rPr>
        <w:t>ی</w:t>
      </w:r>
      <w:r w:rsidR="00577D3D">
        <w:rPr>
          <w:rFonts w:hint="cs"/>
          <w:rtl/>
        </w:rPr>
        <w:t xml:space="preserve"> به سر </w:t>
      </w:r>
      <w:r w:rsidRPr="00A11AEC">
        <w:rPr>
          <w:rFonts w:hint="cs"/>
          <w:rtl/>
        </w:rPr>
        <w:t>م</w:t>
      </w:r>
      <w:r w:rsidR="00070FD7">
        <w:rPr>
          <w:rFonts w:hint="cs"/>
          <w:rtl/>
        </w:rPr>
        <w:t>ی</w:t>
      </w:r>
      <w:r w:rsidR="004D5F8A">
        <w:rPr>
          <w:rFonts w:hint="eastAsia"/>
          <w:rtl/>
        </w:rPr>
        <w:t>‌</w:t>
      </w:r>
      <w:r w:rsidRPr="00A11AEC">
        <w:rPr>
          <w:rFonts w:hint="cs"/>
          <w:rtl/>
        </w:rPr>
        <w:t>برد، ‌تمام عمال و</w:t>
      </w:r>
      <w:r w:rsidR="004D5F8A">
        <w:rPr>
          <w:rFonts w:hint="cs"/>
          <w:rtl/>
        </w:rPr>
        <w:t xml:space="preserve"> </w:t>
      </w:r>
      <w:r w:rsidRPr="00A11AEC">
        <w:rPr>
          <w:rFonts w:hint="cs"/>
          <w:rtl/>
        </w:rPr>
        <w:t>فرماندارانش را هم ملزم م</w:t>
      </w:r>
      <w:r w:rsidR="00070FD7">
        <w:rPr>
          <w:rFonts w:hint="cs"/>
          <w:rtl/>
        </w:rPr>
        <w:t>ی</w:t>
      </w:r>
      <w:r w:rsidR="004D5F8A">
        <w:rPr>
          <w:rFonts w:hint="eastAsia"/>
          <w:rtl/>
        </w:rPr>
        <w:t>‌</w:t>
      </w:r>
      <w:r w:rsidR="00070FD7">
        <w:rPr>
          <w:rFonts w:hint="cs"/>
          <w:rtl/>
        </w:rPr>
        <w:t>ک</w:t>
      </w:r>
      <w:r w:rsidRPr="00A11AEC">
        <w:rPr>
          <w:rFonts w:hint="cs"/>
          <w:rtl/>
        </w:rPr>
        <w:t xml:space="preserve">رد </w:t>
      </w:r>
      <w:r w:rsidR="00070FD7">
        <w:rPr>
          <w:rFonts w:hint="cs"/>
          <w:rtl/>
        </w:rPr>
        <w:t>ک</w:t>
      </w:r>
      <w:r w:rsidRPr="00A11AEC">
        <w:rPr>
          <w:rFonts w:hint="cs"/>
          <w:rtl/>
        </w:rPr>
        <w:t>ه در زندگ</w:t>
      </w:r>
      <w:r w:rsidR="00070FD7">
        <w:rPr>
          <w:rFonts w:hint="cs"/>
          <w:rtl/>
        </w:rPr>
        <w:t>ی</w:t>
      </w:r>
      <w:r w:rsidRPr="00A11AEC">
        <w:rPr>
          <w:rFonts w:hint="cs"/>
          <w:rtl/>
        </w:rPr>
        <w:t xml:space="preserve"> از هر گونه تشر</w:t>
      </w:r>
      <w:r w:rsidR="00070FD7">
        <w:rPr>
          <w:rFonts w:hint="cs"/>
          <w:rtl/>
        </w:rPr>
        <w:t>ی</w:t>
      </w:r>
      <w:r w:rsidRPr="00A11AEC">
        <w:rPr>
          <w:rFonts w:hint="cs"/>
          <w:rtl/>
        </w:rPr>
        <w:t>فات بر حذر باشند و</w:t>
      </w:r>
      <w:r w:rsidR="004D5F8A">
        <w:rPr>
          <w:rFonts w:hint="cs"/>
          <w:rtl/>
        </w:rPr>
        <w:t xml:space="preserve"> </w:t>
      </w:r>
      <w:r w:rsidRPr="00A11AEC">
        <w:rPr>
          <w:rFonts w:hint="cs"/>
          <w:rtl/>
        </w:rPr>
        <w:t>ه</w:t>
      </w:r>
      <w:r w:rsidR="00070FD7">
        <w:rPr>
          <w:rFonts w:hint="cs"/>
          <w:rtl/>
        </w:rPr>
        <w:t>ی</w:t>
      </w:r>
      <w:r w:rsidRPr="00A11AEC">
        <w:rPr>
          <w:rFonts w:hint="cs"/>
          <w:rtl/>
        </w:rPr>
        <w:t>چگونه امت</w:t>
      </w:r>
      <w:r w:rsidR="00070FD7">
        <w:rPr>
          <w:rFonts w:hint="cs"/>
          <w:rtl/>
        </w:rPr>
        <w:t>ی</w:t>
      </w:r>
      <w:r w:rsidRPr="00A11AEC">
        <w:rPr>
          <w:rFonts w:hint="cs"/>
          <w:rtl/>
        </w:rPr>
        <w:t>از</w:t>
      </w:r>
      <w:r w:rsidR="00070FD7">
        <w:rPr>
          <w:rFonts w:hint="cs"/>
          <w:rtl/>
        </w:rPr>
        <w:t>ی</w:t>
      </w:r>
      <w:r w:rsidRPr="00A11AEC">
        <w:rPr>
          <w:rFonts w:hint="cs"/>
          <w:rtl/>
        </w:rPr>
        <w:t xml:space="preserve"> برا</w:t>
      </w:r>
      <w:r w:rsidR="00070FD7">
        <w:rPr>
          <w:rFonts w:hint="cs"/>
          <w:rtl/>
        </w:rPr>
        <w:t>ی</w:t>
      </w:r>
      <w:r w:rsidRPr="00A11AEC">
        <w:rPr>
          <w:rFonts w:hint="cs"/>
          <w:rtl/>
        </w:rPr>
        <w:t xml:space="preserve"> خود قا</w:t>
      </w:r>
      <w:r w:rsidR="00070FD7">
        <w:rPr>
          <w:rFonts w:hint="cs"/>
          <w:rtl/>
        </w:rPr>
        <w:t>ی</w:t>
      </w:r>
      <w:r w:rsidRPr="00A11AEC">
        <w:rPr>
          <w:rFonts w:hint="cs"/>
          <w:rtl/>
        </w:rPr>
        <w:t>ل نشوند وقت</w:t>
      </w:r>
      <w:r w:rsidR="00070FD7">
        <w:rPr>
          <w:rFonts w:hint="cs"/>
          <w:rtl/>
        </w:rPr>
        <w:t>ی</w:t>
      </w:r>
      <w:r w:rsidR="000D65BC">
        <w:rPr>
          <w:rFonts w:hint="cs"/>
          <w:rtl/>
        </w:rPr>
        <w:t xml:space="preserve"> </w:t>
      </w:r>
      <w:r w:rsidR="00070FD7">
        <w:rPr>
          <w:rFonts w:hint="cs"/>
          <w:rtl/>
        </w:rPr>
        <w:t>ک</w:t>
      </w:r>
      <w:r w:rsidRPr="00A11AEC">
        <w:rPr>
          <w:rFonts w:hint="cs"/>
          <w:rtl/>
        </w:rPr>
        <w:t>ه م</w:t>
      </w:r>
      <w:r w:rsidR="00070FD7">
        <w:rPr>
          <w:rFonts w:hint="cs"/>
          <w:rtl/>
        </w:rPr>
        <w:t>ی</w:t>
      </w:r>
      <w:r w:rsidR="004D5F8A">
        <w:rPr>
          <w:rFonts w:hint="eastAsia"/>
          <w:rtl/>
        </w:rPr>
        <w:t>‌</w:t>
      </w:r>
      <w:r w:rsidRPr="00A11AEC">
        <w:rPr>
          <w:rFonts w:hint="cs"/>
          <w:rtl/>
        </w:rPr>
        <w:t>خواست شخص را به فرماندار</w:t>
      </w:r>
      <w:r w:rsidR="00070FD7">
        <w:rPr>
          <w:rFonts w:hint="cs"/>
          <w:rtl/>
        </w:rPr>
        <w:t>ی</w:t>
      </w:r>
      <w:r w:rsidRPr="00A11AEC">
        <w:rPr>
          <w:rFonts w:hint="cs"/>
          <w:rtl/>
        </w:rPr>
        <w:t xml:space="preserve"> ا</w:t>
      </w:r>
      <w:r w:rsidR="00070FD7">
        <w:rPr>
          <w:rFonts w:hint="cs"/>
          <w:rtl/>
        </w:rPr>
        <w:t>ی</w:t>
      </w:r>
      <w:r w:rsidRPr="00A11AEC">
        <w:rPr>
          <w:rFonts w:hint="cs"/>
          <w:rtl/>
        </w:rPr>
        <w:t>الت</w:t>
      </w:r>
      <w:r w:rsidR="00070FD7">
        <w:rPr>
          <w:rFonts w:hint="cs"/>
          <w:rtl/>
        </w:rPr>
        <w:t>ی</w:t>
      </w:r>
      <w:r w:rsidRPr="00A11AEC">
        <w:rPr>
          <w:rFonts w:hint="cs"/>
          <w:rtl/>
        </w:rPr>
        <w:t xml:space="preserve"> منصوب </w:t>
      </w:r>
      <w:r w:rsidR="00070FD7">
        <w:rPr>
          <w:rFonts w:hint="cs"/>
          <w:rtl/>
        </w:rPr>
        <w:t>ک</w:t>
      </w:r>
      <w:r w:rsidRPr="00A11AEC">
        <w:rPr>
          <w:rFonts w:hint="cs"/>
          <w:rtl/>
        </w:rPr>
        <w:t>ند، قبلاً از او رسماً ‌تعهد م</w:t>
      </w:r>
      <w:r w:rsidR="00070FD7">
        <w:rPr>
          <w:rFonts w:hint="cs"/>
          <w:rtl/>
        </w:rPr>
        <w:t>ی</w:t>
      </w:r>
      <w:r w:rsidR="004D5F8A">
        <w:rPr>
          <w:rFonts w:hint="eastAsia"/>
          <w:rtl/>
        </w:rPr>
        <w:t>‌</w:t>
      </w:r>
      <w:r w:rsidRPr="00A11AEC">
        <w:rPr>
          <w:rFonts w:hint="cs"/>
          <w:rtl/>
        </w:rPr>
        <w:t>گرفت و</w:t>
      </w:r>
      <w:r w:rsidR="004D5F8A">
        <w:rPr>
          <w:rFonts w:hint="cs"/>
          <w:rtl/>
        </w:rPr>
        <w:t xml:space="preserve"> </w:t>
      </w:r>
      <w:r w:rsidRPr="00A11AEC">
        <w:rPr>
          <w:rFonts w:hint="cs"/>
          <w:rtl/>
        </w:rPr>
        <w:t>به علاوه جمع</w:t>
      </w:r>
      <w:r w:rsidR="00070FD7">
        <w:rPr>
          <w:rFonts w:hint="cs"/>
          <w:rtl/>
        </w:rPr>
        <w:t>ی</w:t>
      </w:r>
      <w:r w:rsidRPr="00A11AEC">
        <w:rPr>
          <w:rFonts w:hint="cs"/>
          <w:rtl/>
        </w:rPr>
        <w:t xml:space="preserve"> از مهاجر</w:t>
      </w:r>
      <w:r w:rsidR="00070FD7">
        <w:rPr>
          <w:rFonts w:hint="cs"/>
          <w:rtl/>
        </w:rPr>
        <w:t>ی</w:t>
      </w:r>
      <w:r w:rsidRPr="00A11AEC">
        <w:rPr>
          <w:rFonts w:hint="cs"/>
          <w:rtl/>
        </w:rPr>
        <w:t>ن و</w:t>
      </w:r>
      <w:r w:rsidR="004D5F8A">
        <w:rPr>
          <w:rFonts w:hint="cs"/>
          <w:rtl/>
        </w:rPr>
        <w:t xml:space="preserve"> </w:t>
      </w:r>
      <w:r w:rsidRPr="00A11AEC">
        <w:rPr>
          <w:rFonts w:hint="cs"/>
          <w:rtl/>
        </w:rPr>
        <w:t>انصار را هم رسماً‌ گواه قرار م</w:t>
      </w:r>
      <w:r w:rsidR="00070FD7">
        <w:rPr>
          <w:rFonts w:hint="cs"/>
          <w:rtl/>
        </w:rPr>
        <w:t>ی</w:t>
      </w:r>
      <w:r w:rsidR="004D5F8A">
        <w:rPr>
          <w:rFonts w:hint="eastAsia"/>
          <w:rtl/>
        </w:rPr>
        <w:t>‌</w:t>
      </w:r>
      <w:r w:rsidRPr="00A11AEC">
        <w:rPr>
          <w:rFonts w:hint="cs"/>
          <w:rtl/>
        </w:rPr>
        <w:t xml:space="preserve">داد </w:t>
      </w:r>
      <w:r w:rsidR="00070FD7">
        <w:rPr>
          <w:rFonts w:hint="cs"/>
          <w:rtl/>
        </w:rPr>
        <w:t>ک</w:t>
      </w:r>
      <w:r w:rsidRPr="00A11AEC">
        <w:rPr>
          <w:rFonts w:hint="cs"/>
          <w:rtl/>
        </w:rPr>
        <w:t>ه در محل مأمور</w:t>
      </w:r>
      <w:r w:rsidR="00070FD7">
        <w:rPr>
          <w:rFonts w:hint="cs"/>
          <w:rtl/>
        </w:rPr>
        <w:t>ی</w:t>
      </w:r>
      <w:r w:rsidRPr="00A11AEC">
        <w:rPr>
          <w:rFonts w:hint="cs"/>
          <w:rtl/>
        </w:rPr>
        <w:t>تش سوار بر اسب نشود و</w:t>
      </w:r>
      <w:r w:rsidR="004D5F8A">
        <w:rPr>
          <w:rFonts w:hint="cs"/>
          <w:rtl/>
        </w:rPr>
        <w:t xml:space="preserve"> </w:t>
      </w:r>
      <w:r w:rsidRPr="00A11AEC">
        <w:rPr>
          <w:rFonts w:hint="cs"/>
          <w:rtl/>
        </w:rPr>
        <w:t>غذاها</w:t>
      </w:r>
      <w:r w:rsidR="00070FD7">
        <w:rPr>
          <w:rFonts w:hint="cs"/>
          <w:rtl/>
        </w:rPr>
        <w:t>ی</w:t>
      </w:r>
      <w:r w:rsidRPr="00A11AEC">
        <w:rPr>
          <w:rFonts w:hint="cs"/>
          <w:rtl/>
        </w:rPr>
        <w:t xml:space="preserve"> لذ</w:t>
      </w:r>
      <w:r w:rsidR="00070FD7">
        <w:rPr>
          <w:rFonts w:hint="cs"/>
          <w:rtl/>
        </w:rPr>
        <w:t>ی</w:t>
      </w:r>
      <w:r w:rsidRPr="00A11AEC">
        <w:rPr>
          <w:rFonts w:hint="cs"/>
          <w:rtl/>
        </w:rPr>
        <w:t>ذ و</w:t>
      </w:r>
      <w:r w:rsidR="004D5F8A">
        <w:rPr>
          <w:rFonts w:hint="cs"/>
          <w:rtl/>
        </w:rPr>
        <w:t xml:space="preserve"> </w:t>
      </w:r>
      <w:r w:rsidRPr="00A11AEC">
        <w:rPr>
          <w:rFonts w:hint="cs"/>
          <w:rtl/>
        </w:rPr>
        <w:t>گوارا نخورد و</w:t>
      </w:r>
      <w:r w:rsidR="004D5F8A">
        <w:rPr>
          <w:rFonts w:hint="cs"/>
          <w:rtl/>
        </w:rPr>
        <w:t xml:space="preserve"> </w:t>
      </w:r>
      <w:r w:rsidRPr="00A11AEC">
        <w:rPr>
          <w:rFonts w:hint="cs"/>
          <w:rtl/>
        </w:rPr>
        <w:t>لباس</w:t>
      </w:r>
      <w:r w:rsidR="000D65BC">
        <w:rPr>
          <w:rFonts w:hint="eastAsia"/>
          <w:rtl/>
        </w:rPr>
        <w:t>‌</w:t>
      </w:r>
      <w:r w:rsidRPr="00A11AEC">
        <w:rPr>
          <w:rFonts w:hint="cs"/>
          <w:rtl/>
        </w:rPr>
        <w:t>ها</w:t>
      </w:r>
      <w:r w:rsidR="00070FD7">
        <w:rPr>
          <w:rFonts w:hint="cs"/>
          <w:rtl/>
        </w:rPr>
        <w:t>ی</w:t>
      </w:r>
      <w:r w:rsidRPr="00A11AEC">
        <w:rPr>
          <w:rFonts w:hint="cs"/>
          <w:rtl/>
        </w:rPr>
        <w:t xml:space="preserve"> ناز</w:t>
      </w:r>
      <w:r w:rsidR="00070FD7">
        <w:rPr>
          <w:rFonts w:hint="cs"/>
          <w:rtl/>
        </w:rPr>
        <w:t>ک</w:t>
      </w:r>
      <w:r w:rsidRPr="00A11AEC">
        <w:rPr>
          <w:rFonts w:hint="cs"/>
          <w:rtl/>
        </w:rPr>
        <w:t xml:space="preserve"> و</w:t>
      </w:r>
      <w:r w:rsidR="004D5F8A">
        <w:rPr>
          <w:rFonts w:hint="cs"/>
          <w:rtl/>
        </w:rPr>
        <w:t xml:space="preserve"> </w:t>
      </w:r>
      <w:r w:rsidRPr="00A11AEC">
        <w:rPr>
          <w:rFonts w:hint="cs"/>
          <w:rtl/>
        </w:rPr>
        <w:t>لط</w:t>
      </w:r>
      <w:r w:rsidR="00070FD7">
        <w:rPr>
          <w:rFonts w:hint="cs"/>
          <w:rtl/>
        </w:rPr>
        <w:t>ی</w:t>
      </w:r>
      <w:r w:rsidRPr="00A11AEC">
        <w:rPr>
          <w:rFonts w:hint="cs"/>
          <w:rtl/>
        </w:rPr>
        <w:t>ف بر تن ن</w:t>
      </w:r>
      <w:r w:rsidR="00070FD7">
        <w:rPr>
          <w:rFonts w:hint="cs"/>
          <w:rtl/>
        </w:rPr>
        <w:t>ک</w:t>
      </w:r>
      <w:r w:rsidRPr="00A11AEC">
        <w:rPr>
          <w:rFonts w:hint="cs"/>
          <w:rtl/>
        </w:rPr>
        <w:t>ند و</w:t>
      </w:r>
      <w:r w:rsidR="004D5F8A">
        <w:rPr>
          <w:rFonts w:hint="cs"/>
          <w:rtl/>
        </w:rPr>
        <w:t xml:space="preserve"> </w:t>
      </w:r>
      <w:r w:rsidRPr="00A11AEC">
        <w:rPr>
          <w:rFonts w:hint="cs"/>
          <w:rtl/>
        </w:rPr>
        <w:t>برا</w:t>
      </w:r>
      <w:r w:rsidR="00070FD7">
        <w:rPr>
          <w:rFonts w:hint="cs"/>
          <w:rtl/>
        </w:rPr>
        <w:t>ی</w:t>
      </w:r>
      <w:r w:rsidRPr="00A11AEC">
        <w:rPr>
          <w:rFonts w:hint="cs"/>
          <w:rtl/>
        </w:rPr>
        <w:t xml:space="preserve"> خو</w:t>
      </w:r>
      <w:r w:rsidR="00070FD7">
        <w:rPr>
          <w:rFonts w:hint="cs"/>
          <w:rtl/>
        </w:rPr>
        <w:t>ی</w:t>
      </w:r>
      <w:r w:rsidRPr="00A11AEC">
        <w:rPr>
          <w:rFonts w:hint="cs"/>
          <w:rtl/>
        </w:rPr>
        <w:t>شتن محافظ و</w:t>
      </w:r>
      <w:r w:rsidR="004D5F8A">
        <w:rPr>
          <w:rFonts w:hint="cs"/>
          <w:rtl/>
        </w:rPr>
        <w:t xml:space="preserve"> </w:t>
      </w:r>
      <w:r w:rsidRPr="00A11AEC">
        <w:rPr>
          <w:rFonts w:hint="cs"/>
          <w:rtl/>
        </w:rPr>
        <w:t>دربان اخت</w:t>
      </w:r>
      <w:r w:rsidR="00070FD7">
        <w:rPr>
          <w:rFonts w:hint="cs"/>
          <w:rtl/>
        </w:rPr>
        <w:t>ی</w:t>
      </w:r>
      <w:r w:rsidRPr="00A11AEC">
        <w:rPr>
          <w:rFonts w:hint="cs"/>
          <w:rtl/>
        </w:rPr>
        <w:t>ار ننما</w:t>
      </w:r>
      <w:r w:rsidR="00070FD7">
        <w:rPr>
          <w:rFonts w:hint="cs"/>
          <w:rtl/>
        </w:rPr>
        <w:t>ی</w:t>
      </w:r>
      <w:r w:rsidRPr="00A11AEC">
        <w:rPr>
          <w:rFonts w:hint="cs"/>
          <w:rtl/>
        </w:rPr>
        <w:t>د فقط همواره مه</w:t>
      </w:r>
      <w:r w:rsidR="00070FD7">
        <w:rPr>
          <w:rFonts w:hint="cs"/>
          <w:rtl/>
        </w:rPr>
        <w:t>ی</w:t>
      </w:r>
      <w:r w:rsidRPr="00A11AEC">
        <w:rPr>
          <w:rFonts w:hint="cs"/>
          <w:rtl/>
        </w:rPr>
        <w:t>ا برا</w:t>
      </w:r>
      <w:r w:rsidR="00070FD7">
        <w:rPr>
          <w:rFonts w:hint="cs"/>
          <w:rtl/>
        </w:rPr>
        <w:t>ی</w:t>
      </w:r>
      <w:r w:rsidRPr="00A11AEC">
        <w:rPr>
          <w:rFonts w:hint="cs"/>
          <w:rtl/>
        </w:rPr>
        <w:t xml:space="preserve"> برآوردن حاجات مردم باشد. </w:t>
      </w:r>
    </w:p>
    <w:p w:rsidR="004A4E6A" w:rsidRPr="00A11AEC" w:rsidRDefault="004A4E6A" w:rsidP="000D65BC">
      <w:pPr>
        <w:pStyle w:val="a2"/>
        <w:rPr>
          <w:rtl/>
        </w:rPr>
      </w:pPr>
      <w:r w:rsidRPr="00A11AEC">
        <w:rPr>
          <w:rFonts w:hint="cs"/>
          <w:rtl/>
        </w:rPr>
        <w:t>اسود بن اب</w:t>
      </w:r>
      <w:r w:rsidR="00070FD7">
        <w:rPr>
          <w:rFonts w:hint="cs"/>
          <w:rtl/>
        </w:rPr>
        <w:t>ی</w:t>
      </w:r>
      <w:r w:rsidRPr="00A11AEC">
        <w:rPr>
          <w:rFonts w:hint="cs"/>
          <w:rtl/>
        </w:rPr>
        <w:t xml:space="preserve"> </w:t>
      </w:r>
      <w:r w:rsidR="00070FD7">
        <w:rPr>
          <w:rFonts w:hint="cs"/>
          <w:rtl/>
        </w:rPr>
        <w:t>ی</w:t>
      </w:r>
      <w:r w:rsidRPr="00A11AEC">
        <w:rPr>
          <w:rFonts w:hint="cs"/>
          <w:rtl/>
        </w:rPr>
        <w:t>ز</w:t>
      </w:r>
      <w:r w:rsidR="00070FD7">
        <w:rPr>
          <w:rFonts w:hint="cs"/>
          <w:rtl/>
        </w:rPr>
        <w:t>ی</w:t>
      </w:r>
      <w:r w:rsidRPr="00A11AEC">
        <w:rPr>
          <w:rFonts w:hint="cs"/>
          <w:rtl/>
        </w:rPr>
        <w:t>د نقل م</w:t>
      </w:r>
      <w:r w:rsidR="00070FD7">
        <w:rPr>
          <w:rFonts w:hint="cs"/>
          <w:rtl/>
        </w:rPr>
        <w:t>ی</w:t>
      </w:r>
      <w:r w:rsidR="004D5F8A">
        <w:rPr>
          <w:rFonts w:hint="eastAsia"/>
          <w:rtl/>
        </w:rPr>
        <w:t>‌</w:t>
      </w:r>
      <w:r w:rsidR="00070FD7">
        <w:rPr>
          <w:rFonts w:hint="cs"/>
          <w:rtl/>
        </w:rPr>
        <w:t>ک</w:t>
      </w:r>
      <w:r w:rsidRPr="00A11AEC">
        <w:rPr>
          <w:rFonts w:hint="cs"/>
          <w:rtl/>
        </w:rPr>
        <w:t xml:space="preserve">ند: </w:t>
      </w:r>
      <w:r w:rsidR="00070FD7">
        <w:rPr>
          <w:rFonts w:hint="cs"/>
          <w:rtl/>
        </w:rPr>
        <w:t>ک</w:t>
      </w:r>
      <w:r w:rsidRPr="00A11AEC">
        <w:rPr>
          <w:rFonts w:hint="cs"/>
          <w:rtl/>
        </w:rPr>
        <w:t>سان</w:t>
      </w:r>
      <w:r w:rsidR="00070FD7">
        <w:rPr>
          <w:rFonts w:hint="cs"/>
          <w:rtl/>
        </w:rPr>
        <w:t>ی</w:t>
      </w:r>
      <w:r w:rsidRPr="00A11AEC">
        <w:rPr>
          <w:rFonts w:hint="cs"/>
          <w:rtl/>
        </w:rPr>
        <w:t xml:space="preserve"> </w:t>
      </w:r>
      <w:r w:rsidR="00070FD7">
        <w:rPr>
          <w:rFonts w:hint="cs"/>
          <w:rtl/>
        </w:rPr>
        <w:t>ک</w:t>
      </w:r>
      <w:r w:rsidRPr="00A11AEC">
        <w:rPr>
          <w:rFonts w:hint="cs"/>
          <w:rtl/>
        </w:rPr>
        <w:t>ه از ولا</w:t>
      </w:r>
      <w:r w:rsidR="00070FD7">
        <w:rPr>
          <w:rFonts w:hint="cs"/>
          <w:rtl/>
        </w:rPr>
        <w:t>ی</w:t>
      </w:r>
      <w:r w:rsidRPr="00A11AEC">
        <w:rPr>
          <w:rFonts w:hint="cs"/>
          <w:rtl/>
        </w:rPr>
        <w:t>ات دور و</w:t>
      </w:r>
      <w:r w:rsidR="004D5F8A">
        <w:rPr>
          <w:rFonts w:hint="cs"/>
          <w:rtl/>
        </w:rPr>
        <w:t xml:space="preserve"> </w:t>
      </w:r>
      <w:r w:rsidRPr="00A11AEC">
        <w:rPr>
          <w:rFonts w:hint="cs"/>
          <w:rtl/>
        </w:rPr>
        <w:t>نزد</w:t>
      </w:r>
      <w:r w:rsidR="00070FD7">
        <w:rPr>
          <w:rFonts w:hint="cs"/>
          <w:rtl/>
        </w:rPr>
        <w:t>یک</w:t>
      </w:r>
      <w:r w:rsidRPr="00A11AEC">
        <w:rPr>
          <w:rFonts w:hint="cs"/>
          <w:rtl/>
        </w:rPr>
        <w:t xml:space="preserve"> در نزدش م</w:t>
      </w:r>
      <w:r w:rsidR="00070FD7">
        <w:rPr>
          <w:rFonts w:hint="cs"/>
          <w:rtl/>
        </w:rPr>
        <w:t>ی</w:t>
      </w:r>
      <w:r w:rsidR="004D5F8A">
        <w:rPr>
          <w:rFonts w:hint="eastAsia"/>
          <w:rtl/>
        </w:rPr>
        <w:t>‌</w:t>
      </w:r>
      <w:r w:rsidRPr="00A11AEC">
        <w:rPr>
          <w:rFonts w:hint="cs"/>
          <w:rtl/>
        </w:rPr>
        <w:t>آمدند اول</w:t>
      </w:r>
      <w:r w:rsidR="00070FD7">
        <w:rPr>
          <w:rFonts w:hint="cs"/>
          <w:rtl/>
        </w:rPr>
        <w:t>ی</w:t>
      </w:r>
      <w:r w:rsidRPr="00A11AEC">
        <w:rPr>
          <w:rFonts w:hint="cs"/>
          <w:rtl/>
        </w:rPr>
        <w:t>ن سوال</w:t>
      </w:r>
      <w:r w:rsidR="00070FD7">
        <w:rPr>
          <w:rFonts w:hint="cs"/>
          <w:rtl/>
        </w:rPr>
        <w:t>ی</w:t>
      </w:r>
      <w:r w:rsidRPr="00A11AEC">
        <w:rPr>
          <w:rFonts w:hint="cs"/>
          <w:rtl/>
        </w:rPr>
        <w:t xml:space="preserve"> </w:t>
      </w:r>
      <w:r w:rsidR="00070FD7">
        <w:rPr>
          <w:rFonts w:hint="cs"/>
          <w:rtl/>
        </w:rPr>
        <w:t>ک</w:t>
      </w:r>
      <w:r w:rsidRPr="00A11AEC">
        <w:rPr>
          <w:rFonts w:hint="cs"/>
          <w:rtl/>
        </w:rPr>
        <w:t>ه از آنان م</w:t>
      </w:r>
      <w:r w:rsidR="00070FD7">
        <w:rPr>
          <w:rFonts w:hint="cs"/>
          <w:rtl/>
        </w:rPr>
        <w:t>ی</w:t>
      </w:r>
      <w:r w:rsidR="004D5F8A">
        <w:rPr>
          <w:rFonts w:hint="eastAsia"/>
          <w:rtl/>
        </w:rPr>
        <w:t>‌</w:t>
      </w:r>
      <w:r w:rsidR="00070FD7">
        <w:rPr>
          <w:rFonts w:hint="cs"/>
          <w:rtl/>
        </w:rPr>
        <w:t>ک</w:t>
      </w:r>
      <w:r w:rsidRPr="00A11AEC">
        <w:rPr>
          <w:rFonts w:hint="cs"/>
          <w:rtl/>
        </w:rPr>
        <w:t>رد ا</w:t>
      </w:r>
      <w:r w:rsidR="00070FD7">
        <w:rPr>
          <w:rFonts w:hint="cs"/>
          <w:rtl/>
        </w:rPr>
        <w:t>ی</w:t>
      </w:r>
      <w:r w:rsidRPr="00A11AEC">
        <w:rPr>
          <w:rFonts w:hint="cs"/>
          <w:rtl/>
        </w:rPr>
        <w:t>ن بود وال</w:t>
      </w:r>
      <w:r w:rsidR="00070FD7">
        <w:rPr>
          <w:rFonts w:hint="cs"/>
          <w:rtl/>
        </w:rPr>
        <w:t>ی</w:t>
      </w:r>
      <w:r w:rsidRPr="00A11AEC">
        <w:rPr>
          <w:rFonts w:hint="cs"/>
          <w:rtl/>
        </w:rPr>
        <w:t xml:space="preserve"> و</w:t>
      </w:r>
      <w:r w:rsidR="004D5F8A">
        <w:rPr>
          <w:rFonts w:hint="cs"/>
          <w:rtl/>
        </w:rPr>
        <w:t xml:space="preserve"> </w:t>
      </w:r>
      <w:r w:rsidRPr="00A11AEC">
        <w:rPr>
          <w:rFonts w:hint="cs"/>
          <w:rtl/>
        </w:rPr>
        <w:t>فرماندار شما از ب</w:t>
      </w:r>
      <w:r w:rsidR="00070FD7">
        <w:rPr>
          <w:rFonts w:hint="cs"/>
          <w:rtl/>
        </w:rPr>
        <w:t>ی</w:t>
      </w:r>
      <w:r w:rsidRPr="00A11AEC">
        <w:rPr>
          <w:rFonts w:hint="cs"/>
          <w:rtl/>
        </w:rPr>
        <w:t>ماران شما ع</w:t>
      </w:r>
      <w:r w:rsidR="00070FD7">
        <w:rPr>
          <w:rFonts w:hint="cs"/>
          <w:rtl/>
        </w:rPr>
        <w:t>ی</w:t>
      </w:r>
      <w:r w:rsidRPr="00A11AEC">
        <w:rPr>
          <w:rFonts w:hint="cs"/>
          <w:rtl/>
        </w:rPr>
        <w:t>ادت و</w:t>
      </w:r>
      <w:r w:rsidR="004D5F8A">
        <w:rPr>
          <w:rFonts w:hint="cs"/>
          <w:rtl/>
        </w:rPr>
        <w:t xml:space="preserve"> </w:t>
      </w:r>
      <w:r w:rsidRPr="00A11AEC">
        <w:rPr>
          <w:rFonts w:hint="cs"/>
          <w:rtl/>
        </w:rPr>
        <w:t>از بزرگان شما د</w:t>
      </w:r>
      <w:r w:rsidR="00070FD7">
        <w:rPr>
          <w:rFonts w:hint="cs"/>
          <w:rtl/>
        </w:rPr>
        <w:t>ی</w:t>
      </w:r>
      <w:r w:rsidRPr="00A11AEC">
        <w:rPr>
          <w:rFonts w:hint="cs"/>
          <w:rtl/>
        </w:rPr>
        <w:t>دن م</w:t>
      </w:r>
      <w:r w:rsidR="00070FD7">
        <w:rPr>
          <w:rFonts w:hint="cs"/>
          <w:rtl/>
        </w:rPr>
        <w:t>ی</w:t>
      </w:r>
      <w:r w:rsidR="004D5F8A">
        <w:rPr>
          <w:rFonts w:hint="eastAsia"/>
          <w:rtl/>
        </w:rPr>
        <w:t>‌</w:t>
      </w:r>
      <w:r w:rsidR="00070FD7">
        <w:rPr>
          <w:rFonts w:hint="cs"/>
          <w:rtl/>
        </w:rPr>
        <w:t>ک</w:t>
      </w:r>
      <w:r w:rsidRPr="00A11AEC">
        <w:rPr>
          <w:rFonts w:hint="cs"/>
          <w:rtl/>
        </w:rPr>
        <w:t>ند؟ رفتارش با مردمان ضع</w:t>
      </w:r>
      <w:r w:rsidR="00070FD7">
        <w:rPr>
          <w:rFonts w:hint="cs"/>
          <w:rtl/>
        </w:rPr>
        <w:t>ی</w:t>
      </w:r>
      <w:r w:rsidRPr="00A11AEC">
        <w:rPr>
          <w:rFonts w:hint="cs"/>
          <w:rtl/>
        </w:rPr>
        <w:t>ف و</w:t>
      </w:r>
      <w:r w:rsidR="004D5F8A">
        <w:rPr>
          <w:rFonts w:hint="cs"/>
          <w:rtl/>
        </w:rPr>
        <w:t xml:space="preserve"> </w:t>
      </w:r>
      <w:r w:rsidRPr="00A11AEC">
        <w:rPr>
          <w:rFonts w:hint="cs"/>
          <w:rtl/>
        </w:rPr>
        <w:t>ناتوان چگونه است؟ آ</w:t>
      </w:r>
      <w:r w:rsidR="00070FD7">
        <w:rPr>
          <w:rFonts w:hint="cs"/>
          <w:rtl/>
        </w:rPr>
        <w:t>ی</w:t>
      </w:r>
      <w:r w:rsidRPr="00A11AEC">
        <w:rPr>
          <w:rFonts w:hint="cs"/>
          <w:rtl/>
        </w:rPr>
        <w:t>ا درب</w:t>
      </w:r>
      <w:r w:rsidR="00577D3D">
        <w:rPr>
          <w:rFonts w:hint="cs"/>
          <w:rtl/>
        </w:rPr>
        <w:t xml:space="preserve"> خانه‌اش </w:t>
      </w:r>
      <w:r w:rsidRPr="00A11AEC">
        <w:rPr>
          <w:rFonts w:hint="cs"/>
          <w:rtl/>
        </w:rPr>
        <w:t>بر رو</w:t>
      </w:r>
      <w:r w:rsidR="00070FD7">
        <w:rPr>
          <w:rFonts w:hint="cs"/>
          <w:rtl/>
        </w:rPr>
        <w:t>ی</w:t>
      </w:r>
      <w:r w:rsidRPr="00A11AEC">
        <w:rPr>
          <w:rFonts w:hint="cs"/>
          <w:rtl/>
        </w:rPr>
        <w:t xml:space="preserve"> آنان باز است و</w:t>
      </w:r>
      <w:r w:rsidR="004D5F8A">
        <w:rPr>
          <w:rFonts w:hint="cs"/>
          <w:rtl/>
        </w:rPr>
        <w:t xml:space="preserve"> </w:t>
      </w:r>
      <w:r w:rsidRPr="00A11AEC">
        <w:rPr>
          <w:rFonts w:hint="cs"/>
          <w:rtl/>
        </w:rPr>
        <w:t>برا</w:t>
      </w:r>
      <w:r w:rsidR="00070FD7">
        <w:rPr>
          <w:rFonts w:hint="cs"/>
          <w:rtl/>
        </w:rPr>
        <w:t>ی</w:t>
      </w:r>
      <w:r w:rsidRPr="00A11AEC">
        <w:rPr>
          <w:rFonts w:hint="cs"/>
          <w:rtl/>
        </w:rPr>
        <w:t xml:space="preserve"> برآوردن حاجاتشان هم</w:t>
      </w:r>
      <w:r w:rsidR="00070FD7">
        <w:rPr>
          <w:rFonts w:hint="cs"/>
          <w:rtl/>
        </w:rPr>
        <w:t>ی</w:t>
      </w:r>
      <w:r w:rsidRPr="00A11AEC">
        <w:rPr>
          <w:rFonts w:hint="cs"/>
          <w:rtl/>
        </w:rPr>
        <w:t>شه در در</w:t>
      </w:r>
      <w:r w:rsidR="004D5F8A">
        <w:rPr>
          <w:rFonts w:hint="cs"/>
          <w:rtl/>
        </w:rPr>
        <w:t xml:space="preserve"> </w:t>
      </w:r>
      <w:r w:rsidRPr="00A11AEC">
        <w:rPr>
          <w:rFonts w:hint="cs"/>
          <w:rtl/>
        </w:rPr>
        <w:t>منزلش در انتظار شان م</w:t>
      </w:r>
      <w:r w:rsidR="00070FD7">
        <w:rPr>
          <w:rFonts w:hint="cs"/>
          <w:rtl/>
        </w:rPr>
        <w:t>ی</w:t>
      </w:r>
      <w:r w:rsidR="004D5F8A">
        <w:rPr>
          <w:rFonts w:hint="eastAsia"/>
          <w:rtl/>
        </w:rPr>
        <w:t>‌</w:t>
      </w:r>
      <w:r w:rsidRPr="00A11AEC">
        <w:rPr>
          <w:rFonts w:hint="cs"/>
          <w:rtl/>
        </w:rPr>
        <w:t>نش</w:t>
      </w:r>
      <w:r w:rsidR="00070FD7">
        <w:rPr>
          <w:rFonts w:hint="cs"/>
          <w:rtl/>
        </w:rPr>
        <w:t>ی</w:t>
      </w:r>
      <w:r w:rsidRPr="00A11AEC">
        <w:rPr>
          <w:rFonts w:hint="cs"/>
          <w:rtl/>
        </w:rPr>
        <w:t>ند؟ چنانچه جواب منف</w:t>
      </w:r>
      <w:r w:rsidR="00070FD7">
        <w:rPr>
          <w:rFonts w:hint="cs"/>
          <w:rtl/>
        </w:rPr>
        <w:t>ی</w:t>
      </w:r>
      <w:r w:rsidRPr="00A11AEC">
        <w:rPr>
          <w:rFonts w:hint="cs"/>
          <w:rtl/>
        </w:rPr>
        <w:t xml:space="preserve"> بود، ب</w:t>
      </w:r>
      <w:r w:rsidR="00070FD7">
        <w:rPr>
          <w:rFonts w:hint="cs"/>
          <w:rtl/>
        </w:rPr>
        <w:t>ی</w:t>
      </w:r>
      <w:r w:rsidR="004D5F8A">
        <w:rPr>
          <w:rFonts w:hint="eastAsia"/>
          <w:rtl/>
        </w:rPr>
        <w:t>‌</w:t>
      </w:r>
      <w:r w:rsidRPr="00A11AEC">
        <w:rPr>
          <w:rFonts w:hint="cs"/>
          <w:rtl/>
        </w:rPr>
        <w:t>درنگ آن وال</w:t>
      </w:r>
      <w:r w:rsidR="00070FD7">
        <w:rPr>
          <w:rFonts w:hint="cs"/>
          <w:rtl/>
        </w:rPr>
        <w:t>ی</w:t>
      </w:r>
      <w:r w:rsidRPr="00A11AEC">
        <w:rPr>
          <w:rFonts w:hint="cs"/>
          <w:rtl/>
        </w:rPr>
        <w:t xml:space="preserve"> و</w:t>
      </w:r>
      <w:r w:rsidR="004D5F8A">
        <w:rPr>
          <w:rFonts w:hint="cs"/>
          <w:rtl/>
        </w:rPr>
        <w:t xml:space="preserve"> </w:t>
      </w:r>
      <w:r w:rsidRPr="00A11AEC">
        <w:rPr>
          <w:rFonts w:hint="cs"/>
          <w:rtl/>
        </w:rPr>
        <w:t>فرماندار را عوض م</w:t>
      </w:r>
      <w:r w:rsidR="00070FD7">
        <w:rPr>
          <w:rFonts w:hint="cs"/>
          <w:rtl/>
        </w:rPr>
        <w:t>ی</w:t>
      </w:r>
      <w:r w:rsidR="004D5F8A">
        <w:rPr>
          <w:rFonts w:hint="eastAsia"/>
          <w:rtl/>
        </w:rPr>
        <w:t>‌</w:t>
      </w:r>
      <w:r w:rsidR="00070FD7">
        <w:rPr>
          <w:rFonts w:hint="cs"/>
          <w:rtl/>
        </w:rPr>
        <w:t>ک</w:t>
      </w:r>
      <w:r w:rsidRPr="00A11AEC">
        <w:rPr>
          <w:rFonts w:hint="cs"/>
          <w:rtl/>
        </w:rPr>
        <w:t>رد.</w:t>
      </w:r>
      <w:r w:rsidRPr="00A11AEC">
        <w:rPr>
          <w:rFonts w:hint="cs"/>
          <w:vertAlign w:val="subscript"/>
          <w:rtl/>
        </w:rPr>
        <w:t xml:space="preserve"> </w:t>
      </w:r>
      <w:r w:rsidR="004D5F8A">
        <w:rPr>
          <w:rFonts w:hint="cs"/>
          <w:vertAlign w:val="subscript"/>
          <w:rtl/>
        </w:rPr>
        <w:t xml:space="preserve"> </w:t>
      </w:r>
      <w:r w:rsidR="004D5F8A">
        <w:rPr>
          <w:rFonts w:hint="cs"/>
          <w:rtl/>
        </w:rPr>
        <w:t>(ا</w:t>
      </w:r>
      <w:r w:rsidRPr="004D5F8A">
        <w:rPr>
          <w:rFonts w:hint="cs"/>
          <w:rtl/>
        </w:rPr>
        <w:t>سلام چنان</w:t>
      </w:r>
      <w:r w:rsidR="00070FD7">
        <w:rPr>
          <w:rFonts w:hint="cs"/>
          <w:rtl/>
        </w:rPr>
        <w:t>ک</w:t>
      </w:r>
      <w:r w:rsidRPr="004D5F8A">
        <w:rPr>
          <w:rFonts w:hint="cs"/>
          <w:rtl/>
        </w:rPr>
        <w:t>ه بود ص 232ـ 233)</w:t>
      </w:r>
      <w:r w:rsidR="004D5F8A">
        <w:rPr>
          <w:rFonts w:hint="cs"/>
          <w:rtl/>
        </w:rPr>
        <w:t>.</w:t>
      </w:r>
      <w:r w:rsidRPr="00A11AEC">
        <w:rPr>
          <w:rFonts w:hint="cs"/>
          <w:vertAlign w:val="subscript"/>
          <w:rtl/>
        </w:rPr>
        <w:t xml:space="preserve"> </w:t>
      </w:r>
    </w:p>
    <w:p w:rsidR="004A4E6A" w:rsidRPr="000F2070" w:rsidRDefault="004A4E6A" w:rsidP="000D65BC">
      <w:pPr>
        <w:pStyle w:val="a2"/>
        <w:rPr>
          <w:rtl/>
        </w:rPr>
      </w:pPr>
      <w:r w:rsidRPr="000F2070">
        <w:rPr>
          <w:rFonts w:hint="cs"/>
          <w:rtl/>
        </w:rPr>
        <w:t>و</w:t>
      </w:r>
      <w:r w:rsidR="004D5F8A" w:rsidRPr="000F2070">
        <w:rPr>
          <w:rFonts w:hint="cs"/>
          <w:rtl/>
        </w:rPr>
        <w:t xml:space="preserve"> </w:t>
      </w:r>
      <w:r w:rsidRPr="000F2070">
        <w:rPr>
          <w:rFonts w:hint="cs"/>
          <w:rtl/>
        </w:rPr>
        <w:t>ن</w:t>
      </w:r>
      <w:r w:rsidR="00070FD7">
        <w:rPr>
          <w:rFonts w:hint="cs"/>
          <w:rtl/>
        </w:rPr>
        <w:t>ی</w:t>
      </w:r>
      <w:r w:rsidRPr="000F2070">
        <w:rPr>
          <w:rFonts w:hint="cs"/>
          <w:rtl/>
        </w:rPr>
        <w:t xml:space="preserve">ز </w:t>
      </w:r>
      <w:r w:rsidRPr="000D65BC">
        <w:rPr>
          <w:rFonts w:hint="cs"/>
          <w:rtl/>
        </w:rPr>
        <w:t>آقا</w:t>
      </w:r>
      <w:r w:rsidR="00070FD7">
        <w:rPr>
          <w:rFonts w:hint="cs"/>
          <w:rtl/>
        </w:rPr>
        <w:t>ی</w:t>
      </w:r>
      <w:r w:rsidRPr="000D65BC">
        <w:rPr>
          <w:rFonts w:hint="cs"/>
          <w:rtl/>
        </w:rPr>
        <w:t xml:space="preserve"> حجة</w:t>
      </w:r>
      <w:r w:rsidR="004D5F8A" w:rsidRPr="000D65BC">
        <w:rPr>
          <w:rFonts w:hint="cs"/>
          <w:rtl/>
        </w:rPr>
        <w:t xml:space="preserve"> الإ</w:t>
      </w:r>
      <w:r w:rsidRPr="000D65BC">
        <w:rPr>
          <w:rFonts w:hint="cs"/>
          <w:rtl/>
        </w:rPr>
        <w:t>سلام تن</w:t>
      </w:r>
      <w:r w:rsidR="00070FD7">
        <w:rPr>
          <w:rFonts w:hint="cs"/>
          <w:rtl/>
        </w:rPr>
        <w:t>ک</w:t>
      </w:r>
      <w:r w:rsidRPr="000D65BC">
        <w:rPr>
          <w:rFonts w:hint="cs"/>
          <w:rtl/>
        </w:rPr>
        <w:t>ابن</w:t>
      </w:r>
      <w:r w:rsidR="00070FD7">
        <w:rPr>
          <w:rFonts w:hint="cs"/>
          <w:rtl/>
        </w:rPr>
        <w:t>ی</w:t>
      </w:r>
      <w:r w:rsidRPr="000D65BC">
        <w:rPr>
          <w:rFonts w:hint="cs"/>
          <w:rtl/>
        </w:rPr>
        <w:t xml:space="preserve"> م</w:t>
      </w:r>
      <w:r w:rsidR="00070FD7">
        <w:rPr>
          <w:rFonts w:hint="cs"/>
          <w:rtl/>
        </w:rPr>
        <w:t>ی</w:t>
      </w:r>
      <w:r w:rsidR="004D5F8A" w:rsidRPr="000D65BC">
        <w:rPr>
          <w:rFonts w:hint="eastAsia"/>
          <w:rtl/>
        </w:rPr>
        <w:t>‌</w:t>
      </w:r>
      <w:r w:rsidRPr="000D65BC">
        <w:rPr>
          <w:rFonts w:hint="cs"/>
          <w:rtl/>
        </w:rPr>
        <w:t>نو</w:t>
      </w:r>
      <w:r w:rsidR="00070FD7">
        <w:rPr>
          <w:rFonts w:hint="cs"/>
          <w:rtl/>
        </w:rPr>
        <w:t>ی</w:t>
      </w:r>
      <w:r w:rsidRPr="000D65BC">
        <w:rPr>
          <w:rFonts w:hint="cs"/>
          <w:rtl/>
        </w:rPr>
        <w:t>سد</w:t>
      </w:r>
      <w:r w:rsidRPr="000F2070">
        <w:rPr>
          <w:rFonts w:hint="cs"/>
          <w:rtl/>
        </w:rPr>
        <w:t xml:space="preserve">: </w:t>
      </w:r>
    </w:p>
    <w:p w:rsidR="004A4E6A" w:rsidRDefault="004A4E6A" w:rsidP="000D65BC">
      <w:pPr>
        <w:pStyle w:val="a2"/>
        <w:rPr>
          <w:rFonts w:hint="cs"/>
          <w:rtl/>
        </w:rPr>
      </w:pPr>
      <w:r w:rsidRPr="00A11AEC">
        <w:rPr>
          <w:rFonts w:hint="cs"/>
          <w:rtl/>
        </w:rPr>
        <w:lastRenderedPageBreak/>
        <w:t>با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عمر</w:t>
      </w:r>
      <w:r w:rsidR="00070FD7">
        <w:rPr>
          <w:rFonts w:hint="cs"/>
          <w:rtl/>
        </w:rPr>
        <w:t>ی</w:t>
      </w:r>
      <w:r w:rsidRPr="00A11AEC">
        <w:rPr>
          <w:rFonts w:hint="cs"/>
          <w:rtl/>
        </w:rPr>
        <w:t xml:space="preserve"> را (در زمان </w:t>
      </w:r>
      <w:r w:rsidR="00070FD7">
        <w:rPr>
          <w:rFonts w:hint="cs"/>
          <w:rtl/>
        </w:rPr>
        <w:t>ک</w:t>
      </w:r>
      <w:r w:rsidRPr="00A11AEC">
        <w:rPr>
          <w:rFonts w:hint="cs"/>
          <w:rtl/>
        </w:rPr>
        <w:t xml:space="preserve">فر) بخود </w:t>
      </w:r>
      <w:r w:rsidR="00070FD7">
        <w:rPr>
          <w:rFonts w:hint="cs"/>
          <w:rtl/>
        </w:rPr>
        <w:t>ک</w:t>
      </w:r>
      <w:r w:rsidRPr="00A11AEC">
        <w:rPr>
          <w:rFonts w:hint="cs"/>
          <w:rtl/>
        </w:rPr>
        <w:t>ام</w:t>
      </w:r>
      <w:r w:rsidR="00070FD7">
        <w:rPr>
          <w:rFonts w:hint="cs"/>
          <w:rtl/>
        </w:rPr>
        <w:t>ی</w:t>
      </w:r>
      <w:r w:rsidRPr="00A11AEC">
        <w:rPr>
          <w:rFonts w:hint="cs"/>
          <w:rtl/>
        </w:rPr>
        <w:t xml:space="preserve"> و</w:t>
      </w:r>
      <w:r w:rsidR="004D5F8A">
        <w:rPr>
          <w:rFonts w:hint="cs"/>
          <w:rtl/>
        </w:rPr>
        <w:t xml:space="preserve"> </w:t>
      </w:r>
      <w:r w:rsidRPr="00A11AEC">
        <w:rPr>
          <w:rFonts w:hint="cs"/>
          <w:rtl/>
        </w:rPr>
        <w:t>سر</w:t>
      </w:r>
      <w:r w:rsidR="00070FD7">
        <w:rPr>
          <w:rFonts w:hint="cs"/>
          <w:rtl/>
        </w:rPr>
        <w:t>ک</w:t>
      </w:r>
      <w:r w:rsidRPr="00A11AEC">
        <w:rPr>
          <w:rFonts w:hint="cs"/>
          <w:rtl/>
        </w:rPr>
        <w:t>ش</w:t>
      </w:r>
      <w:r w:rsidR="00070FD7">
        <w:rPr>
          <w:rFonts w:hint="cs"/>
          <w:rtl/>
        </w:rPr>
        <w:t>ی</w:t>
      </w:r>
      <w:r w:rsidRPr="00A11AEC">
        <w:rPr>
          <w:rFonts w:hint="cs"/>
          <w:rtl/>
        </w:rPr>
        <w:t xml:space="preserve"> و</w:t>
      </w:r>
      <w:r w:rsidR="004D5F8A">
        <w:rPr>
          <w:rFonts w:hint="cs"/>
          <w:rtl/>
        </w:rPr>
        <w:t xml:space="preserve"> </w:t>
      </w:r>
      <w:r w:rsidRPr="00A11AEC">
        <w:rPr>
          <w:rFonts w:hint="cs"/>
          <w:rtl/>
        </w:rPr>
        <w:t>ستمگر</w:t>
      </w:r>
      <w:r w:rsidR="00070FD7">
        <w:rPr>
          <w:rFonts w:hint="cs"/>
          <w:rtl/>
        </w:rPr>
        <w:t>ی</w:t>
      </w:r>
      <w:r w:rsidRPr="00A11AEC">
        <w:rPr>
          <w:rFonts w:hint="cs"/>
          <w:rtl/>
        </w:rPr>
        <w:t xml:space="preserve"> گذرانده بود، به پ</w:t>
      </w:r>
      <w:r w:rsidR="00070FD7">
        <w:rPr>
          <w:rFonts w:hint="cs"/>
          <w:rtl/>
        </w:rPr>
        <w:t>ی</w:t>
      </w:r>
      <w:r w:rsidRPr="00A11AEC">
        <w:rPr>
          <w:rFonts w:hint="cs"/>
          <w:rtl/>
        </w:rPr>
        <w:t>رو</w:t>
      </w:r>
      <w:r w:rsidR="00070FD7">
        <w:rPr>
          <w:rFonts w:hint="cs"/>
          <w:rtl/>
        </w:rPr>
        <w:t>ی</w:t>
      </w:r>
      <w:r w:rsidRPr="00A11AEC">
        <w:rPr>
          <w:rFonts w:hint="cs"/>
          <w:rtl/>
        </w:rPr>
        <w:t xml:space="preserve"> از تعال</w:t>
      </w:r>
      <w:r w:rsidR="00070FD7">
        <w:rPr>
          <w:rFonts w:hint="cs"/>
          <w:rtl/>
        </w:rPr>
        <w:t>ی</w:t>
      </w:r>
      <w:r w:rsidRPr="00A11AEC">
        <w:rPr>
          <w:rFonts w:hint="cs"/>
          <w:rtl/>
        </w:rPr>
        <w:t>م اسلام در احترام به قانون و</w:t>
      </w:r>
      <w:r w:rsidR="004D5F8A">
        <w:rPr>
          <w:rFonts w:hint="cs"/>
          <w:rtl/>
        </w:rPr>
        <w:t xml:space="preserve"> </w:t>
      </w:r>
      <w:r w:rsidRPr="00A11AEC">
        <w:rPr>
          <w:rFonts w:hint="cs"/>
          <w:rtl/>
        </w:rPr>
        <w:t>رعا</w:t>
      </w:r>
      <w:r w:rsidR="00070FD7">
        <w:rPr>
          <w:rFonts w:hint="cs"/>
          <w:rtl/>
        </w:rPr>
        <w:t>ی</w:t>
      </w:r>
      <w:r w:rsidRPr="00A11AEC">
        <w:rPr>
          <w:rFonts w:hint="cs"/>
          <w:rtl/>
        </w:rPr>
        <w:t>ت آن تا حد افراط پافشار</w:t>
      </w:r>
      <w:r w:rsidR="00070FD7">
        <w:rPr>
          <w:rFonts w:hint="cs"/>
          <w:rtl/>
        </w:rPr>
        <w:t>ی</w:t>
      </w:r>
      <w:r w:rsidRPr="00A11AEC">
        <w:rPr>
          <w:rFonts w:hint="cs"/>
          <w:rtl/>
        </w:rPr>
        <w:t xml:space="preserve"> م</w:t>
      </w:r>
      <w:r w:rsidR="00070FD7">
        <w:rPr>
          <w:rFonts w:hint="cs"/>
          <w:rtl/>
        </w:rPr>
        <w:t>ی</w:t>
      </w:r>
      <w:r w:rsidR="004D5F8A">
        <w:rPr>
          <w:rFonts w:hint="eastAsia"/>
          <w:rtl/>
        </w:rPr>
        <w:t>‌</w:t>
      </w:r>
      <w:r w:rsidR="00070FD7">
        <w:rPr>
          <w:rFonts w:hint="cs"/>
          <w:rtl/>
        </w:rPr>
        <w:t>ک</w:t>
      </w:r>
      <w:r w:rsidRPr="00A11AEC">
        <w:rPr>
          <w:rFonts w:hint="cs"/>
          <w:rtl/>
        </w:rPr>
        <w:t>رد، هر موقع</w:t>
      </w:r>
      <w:r w:rsidR="00070FD7">
        <w:rPr>
          <w:rFonts w:hint="cs"/>
          <w:rtl/>
        </w:rPr>
        <w:t>ی</w:t>
      </w:r>
      <w:r w:rsidRPr="00A11AEC">
        <w:rPr>
          <w:rFonts w:hint="cs"/>
          <w:rtl/>
        </w:rPr>
        <w:t xml:space="preserve"> </w:t>
      </w:r>
      <w:r w:rsidR="00070FD7">
        <w:rPr>
          <w:rFonts w:hint="cs"/>
          <w:rtl/>
        </w:rPr>
        <w:t>ک</w:t>
      </w:r>
      <w:r w:rsidRPr="00A11AEC">
        <w:rPr>
          <w:rFonts w:hint="cs"/>
          <w:rtl/>
        </w:rPr>
        <w:t>ه خود مأمور به امر</w:t>
      </w:r>
      <w:r w:rsidR="00070FD7">
        <w:rPr>
          <w:rFonts w:hint="cs"/>
          <w:rtl/>
        </w:rPr>
        <w:t>ی</w:t>
      </w:r>
      <w:r w:rsidRPr="00A11AEC">
        <w:rPr>
          <w:rFonts w:hint="cs"/>
          <w:rtl/>
        </w:rPr>
        <w:t xml:space="preserve"> م</w:t>
      </w:r>
      <w:r w:rsidR="00070FD7">
        <w:rPr>
          <w:rFonts w:hint="cs"/>
          <w:rtl/>
        </w:rPr>
        <w:t>ی</w:t>
      </w:r>
      <w:r w:rsidR="004D5F8A">
        <w:rPr>
          <w:rFonts w:hint="eastAsia"/>
          <w:rtl/>
        </w:rPr>
        <w:t>‌</w:t>
      </w:r>
      <w:r w:rsidRPr="00A11AEC">
        <w:rPr>
          <w:rFonts w:hint="cs"/>
          <w:rtl/>
        </w:rPr>
        <w:t>شد، قبلاً عائله و</w:t>
      </w:r>
      <w:r w:rsidR="004D5F8A">
        <w:rPr>
          <w:rFonts w:hint="cs"/>
          <w:rtl/>
        </w:rPr>
        <w:t xml:space="preserve"> </w:t>
      </w:r>
      <w:r w:rsidRPr="00A11AEC">
        <w:rPr>
          <w:rFonts w:hint="cs"/>
          <w:rtl/>
        </w:rPr>
        <w:t>بستگان نزد</w:t>
      </w:r>
      <w:r w:rsidR="00070FD7">
        <w:rPr>
          <w:rFonts w:hint="cs"/>
          <w:rtl/>
        </w:rPr>
        <w:t>یک</w:t>
      </w:r>
      <w:r w:rsidRPr="00A11AEC">
        <w:rPr>
          <w:rFonts w:hint="cs"/>
          <w:rtl/>
        </w:rPr>
        <w:t>ش را با خشونت تمام به اجراء آن وام</w:t>
      </w:r>
      <w:r w:rsidR="00070FD7">
        <w:rPr>
          <w:rFonts w:hint="cs"/>
          <w:rtl/>
        </w:rPr>
        <w:t>ی</w:t>
      </w:r>
      <w:r w:rsidRPr="00A11AEC">
        <w:rPr>
          <w:rFonts w:hint="cs"/>
          <w:rtl/>
        </w:rPr>
        <w:t>داشت و</w:t>
      </w:r>
      <w:r w:rsidR="004D5F8A">
        <w:rPr>
          <w:rFonts w:hint="cs"/>
          <w:rtl/>
        </w:rPr>
        <w:t xml:space="preserve"> </w:t>
      </w:r>
      <w:r w:rsidRPr="00A11AEC">
        <w:rPr>
          <w:rFonts w:hint="cs"/>
          <w:rtl/>
        </w:rPr>
        <w:t>به آنان م</w:t>
      </w:r>
      <w:r w:rsidR="00070FD7">
        <w:rPr>
          <w:rFonts w:hint="cs"/>
          <w:rtl/>
        </w:rPr>
        <w:t>ی</w:t>
      </w:r>
      <w:r w:rsidR="004D5F8A">
        <w:rPr>
          <w:rFonts w:hint="eastAsia"/>
          <w:rtl/>
        </w:rPr>
        <w:t>‌</w:t>
      </w:r>
      <w:r w:rsidRPr="00A11AEC">
        <w:rPr>
          <w:rFonts w:hint="cs"/>
          <w:rtl/>
        </w:rPr>
        <w:t>گفت، مردم وقت</w:t>
      </w:r>
      <w:r w:rsidR="00070FD7">
        <w:rPr>
          <w:rFonts w:hint="cs"/>
          <w:rtl/>
        </w:rPr>
        <w:t>ی</w:t>
      </w:r>
      <w:r w:rsidRPr="00A11AEC">
        <w:rPr>
          <w:rFonts w:hint="cs"/>
          <w:rtl/>
        </w:rPr>
        <w:t xml:space="preserve"> </w:t>
      </w:r>
      <w:r w:rsidR="00070FD7">
        <w:rPr>
          <w:rFonts w:hint="cs"/>
          <w:rtl/>
        </w:rPr>
        <w:t>ک</w:t>
      </w:r>
      <w:r w:rsidRPr="00A11AEC">
        <w:rPr>
          <w:rFonts w:hint="cs"/>
          <w:rtl/>
        </w:rPr>
        <w:t>ه بب</w:t>
      </w:r>
      <w:r w:rsidR="00070FD7">
        <w:rPr>
          <w:rFonts w:hint="cs"/>
          <w:rtl/>
        </w:rPr>
        <w:t>ی</w:t>
      </w:r>
      <w:r w:rsidRPr="00A11AEC">
        <w:rPr>
          <w:rFonts w:hint="cs"/>
          <w:rtl/>
        </w:rPr>
        <w:t>نند اطراف</w:t>
      </w:r>
      <w:r w:rsidR="00070FD7">
        <w:rPr>
          <w:rFonts w:hint="cs"/>
          <w:rtl/>
        </w:rPr>
        <w:t>ی</w:t>
      </w:r>
      <w:r w:rsidRPr="00A11AEC">
        <w:rPr>
          <w:rFonts w:hint="cs"/>
          <w:rtl/>
        </w:rPr>
        <w:t>ان زمامدار نسبت به قوان</w:t>
      </w:r>
      <w:r w:rsidR="00070FD7">
        <w:rPr>
          <w:rFonts w:hint="cs"/>
          <w:rtl/>
        </w:rPr>
        <w:t>ی</w:t>
      </w:r>
      <w:r w:rsidRPr="00A11AEC">
        <w:rPr>
          <w:rFonts w:hint="cs"/>
          <w:rtl/>
        </w:rPr>
        <w:t>ن سست</w:t>
      </w:r>
      <w:r w:rsidR="00070FD7">
        <w:rPr>
          <w:rFonts w:hint="cs"/>
          <w:rtl/>
        </w:rPr>
        <w:t>ی</w:t>
      </w:r>
      <w:r w:rsidRPr="00A11AEC">
        <w:rPr>
          <w:rFonts w:hint="cs"/>
          <w:rtl/>
        </w:rPr>
        <w:t xml:space="preserve"> بخرج م</w:t>
      </w:r>
      <w:r w:rsidR="00070FD7">
        <w:rPr>
          <w:rFonts w:hint="cs"/>
          <w:rtl/>
        </w:rPr>
        <w:t>ی</w:t>
      </w:r>
      <w:r w:rsidRPr="00A11AEC">
        <w:rPr>
          <w:rFonts w:hint="cs"/>
          <w:rtl/>
        </w:rPr>
        <w:t xml:space="preserve"> دهند و</w:t>
      </w:r>
      <w:r w:rsidR="004D5F8A">
        <w:rPr>
          <w:rFonts w:hint="cs"/>
          <w:rtl/>
        </w:rPr>
        <w:t xml:space="preserve"> </w:t>
      </w:r>
      <w:r w:rsidRPr="00A11AEC">
        <w:rPr>
          <w:rFonts w:hint="cs"/>
          <w:rtl/>
        </w:rPr>
        <w:t>ابراز علاقه نم</w:t>
      </w:r>
      <w:r w:rsidR="00070FD7">
        <w:rPr>
          <w:rFonts w:hint="cs"/>
          <w:rtl/>
        </w:rPr>
        <w:t>ی</w:t>
      </w:r>
      <w:r w:rsidR="004D5F8A">
        <w:rPr>
          <w:rFonts w:hint="eastAsia"/>
          <w:rtl/>
        </w:rPr>
        <w:t>‌</w:t>
      </w:r>
      <w:r w:rsidR="00070FD7">
        <w:rPr>
          <w:rFonts w:hint="cs"/>
          <w:rtl/>
        </w:rPr>
        <w:t>ک</w:t>
      </w:r>
      <w:r w:rsidRPr="00A11AEC">
        <w:rPr>
          <w:rFonts w:hint="cs"/>
          <w:rtl/>
        </w:rPr>
        <w:t>نند قهراً ‌از آنان پ</w:t>
      </w:r>
      <w:r w:rsidR="00070FD7">
        <w:rPr>
          <w:rFonts w:hint="cs"/>
          <w:rtl/>
        </w:rPr>
        <w:t>ی</w:t>
      </w:r>
      <w:r w:rsidRPr="00A11AEC">
        <w:rPr>
          <w:rFonts w:hint="cs"/>
          <w:rtl/>
        </w:rPr>
        <w:t>رو</w:t>
      </w:r>
      <w:r w:rsidR="00070FD7">
        <w:rPr>
          <w:rFonts w:hint="cs"/>
          <w:rtl/>
        </w:rPr>
        <w:t>ی</w:t>
      </w:r>
      <w:r w:rsidRPr="00A11AEC">
        <w:rPr>
          <w:rFonts w:hint="cs"/>
          <w:rtl/>
        </w:rPr>
        <w:t xml:space="preserve"> م</w:t>
      </w:r>
      <w:r w:rsidR="00070FD7">
        <w:rPr>
          <w:rFonts w:hint="cs"/>
          <w:rtl/>
        </w:rPr>
        <w:t>ی</w:t>
      </w:r>
      <w:r w:rsidR="004D5F8A">
        <w:rPr>
          <w:rFonts w:hint="eastAsia"/>
          <w:rtl/>
        </w:rPr>
        <w:t>‌</w:t>
      </w:r>
      <w:r w:rsidR="00070FD7">
        <w:rPr>
          <w:rFonts w:hint="cs"/>
          <w:rtl/>
        </w:rPr>
        <w:t>ک</w:t>
      </w:r>
      <w:r w:rsidRPr="00A11AEC">
        <w:rPr>
          <w:rFonts w:hint="cs"/>
          <w:rtl/>
        </w:rPr>
        <w:t>نند و</w:t>
      </w:r>
      <w:r w:rsidR="004D5F8A">
        <w:rPr>
          <w:rFonts w:hint="cs"/>
          <w:rtl/>
        </w:rPr>
        <w:t xml:space="preserve"> </w:t>
      </w:r>
      <w:r w:rsidRPr="00A11AEC">
        <w:rPr>
          <w:rFonts w:hint="cs"/>
          <w:rtl/>
        </w:rPr>
        <w:t>قانون را با نظر ب</w:t>
      </w:r>
      <w:r w:rsidR="00070FD7">
        <w:rPr>
          <w:rFonts w:hint="cs"/>
          <w:rtl/>
        </w:rPr>
        <w:t>ی</w:t>
      </w:r>
      <w:r w:rsidRPr="00A11AEC">
        <w:rPr>
          <w:rFonts w:hint="cs"/>
          <w:rtl/>
        </w:rPr>
        <w:t xml:space="preserve"> ق</w:t>
      </w:r>
      <w:r w:rsidR="00070FD7">
        <w:rPr>
          <w:rFonts w:hint="cs"/>
          <w:rtl/>
        </w:rPr>
        <w:t>ی</w:t>
      </w:r>
      <w:r w:rsidRPr="00A11AEC">
        <w:rPr>
          <w:rFonts w:hint="cs"/>
          <w:rtl/>
        </w:rPr>
        <w:t>د</w:t>
      </w:r>
      <w:r w:rsidR="00070FD7">
        <w:rPr>
          <w:rFonts w:hint="cs"/>
          <w:rtl/>
        </w:rPr>
        <w:t>ی</w:t>
      </w:r>
      <w:r w:rsidRPr="00A11AEC">
        <w:rPr>
          <w:rFonts w:hint="cs"/>
          <w:rtl/>
        </w:rPr>
        <w:t xml:space="preserve"> خواهند نگر</w:t>
      </w:r>
      <w:r w:rsidR="00070FD7">
        <w:rPr>
          <w:rFonts w:hint="cs"/>
          <w:rtl/>
        </w:rPr>
        <w:t>ی</w:t>
      </w:r>
      <w:r w:rsidRPr="00A11AEC">
        <w:rPr>
          <w:rFonts w:hint="cs"/>
          <w:rtl/>
        </w:rPr>
        <w:t>ست و</w:t>
      </w:r>
      <w:r w:rsidR="004D5F8A">
        <w:rPr>
          <w:rFonts w:hint="cs"/>
          <w:rtl/>
        </w:rPr>
        <w:t xml:space="preserve"> </w:t>
      </w:r>
      <w:r w:rsidRPr="00A11AEC">
        <w:rPr>
          <w:rFonts w:hint="cs"/>
          <w:rtl/>
        </w:rPr>
        <w:t>در نت</w:t>
      </w:r>
      <w:r w:rsidR="00070FD7">
        <w:rPr>
          <w:rFonts w:hint="cs"/>
          <w:rtl/>
        </w:rPr>
        <w:t>ی</w:t>
      </w:r>
      <w:r w:rsidRPr="00A11AEC">
        <w:rPr>
          <w:rFonts w:hint="cs"/>
          <w:rtl/>
        </w:rPr>
        <w:t>ج موقع</w:t>
      </w:r>
      <w:r w:rsidR="00070FD7">
        <w:rPr>
          <w:rFonts w:hint="cs"/>
          <w:rtl/>
        </w:rPr>
        <w:t>ی</w:t>
      </w:r>
      <w:r w:rsidRPr="00A11AEC">
        <w:rPr>
          <w:rFonts w:hint="cs"/>
          <w:rtl/>
        </w:rPr>
        <w:t>تش متزلزل شده احترامش در جامعه از ب</w:t>
      </w:r>
      <w:r w:rsidR="00070FD7">
        <w:rPr>
          <w:rFonts w:hint="cs"/>
          <w:rtl/>
        </w:rPr>
        <w:t>ی</w:t>
      </w:r>
      <w:r w:rsidRPr="00A11AEC">
        <w:rPr>
          <w:rFonts w:hint="cs"/>
          <w:rtl/>
        </w:rPr>
        <w:t xml:space="preserve">ن خواهد رفت. </w:t>
      </w:r>
      <w:r w:rsidR="004D5F8A">
        <w:rPr>
          <w:rFonts w:hint="cs"/>
          <w:rtl/>
        </w:rPr>
        <w:t>(</w:t>
      </w:r>
      <w:r w:rsidR="000F2070">
        <w:rPr>
          <w:rFonts w:hint="cs"/>
          <w:rtl/>
        </w:rPr>
        <w:t>ا</w:t>
      </w:r>
      <w:r w:rsidRPr="004D5F8A">
        <w:rPr>
          <w:rFonts w:hint="cs"/>
          <w:rtl/>
        </w:rPr>
        <w:t>سلام چنان</w:t>
      </w:r>
      <w:r w:rsidR="00070FD7">
        <w:rPr>
          <w:rFonts w:hint="cs"/>
          <w:rtl/>
        </w:rPr>
        <w:t>ک</w:t>
      </w:r>
      <w:r w:rsidRPr="004D5F8A">
        <w:rPr>
          <w:rFonts w:hint="cs"/>
          <w:rtl/>
        </w:rPr>
        <w:t>ه بود ص 234)</w:t>
      </w:r>
      <w:r w:rsidR="004D5F8A">
        <w:rPr>
          <w:rFonts w:hint="cs"/>
          <w:vertAlign w:val="subscript"/>
          <w:rtl/>
        </w:rPr>
        <w:t>.</w:t>
      </w:r>
      <w:r w:rsidRPr="00A11AEC">
        <w:rPr>
          <w:rFonts w:hint="cs"/>
          <w:vertAlign w:val="subscript"/>
          <w:rtl/>
        </w:rPr>
        <w:t xml:space="preserve"> </w:t>
      </w:r>
      <w:r w:rsidRPr="00A11AEC">
        <w:rPr>
          <w:rFonts w:hint="cs"/>
          <w:rtl/>
        </w:rPr>
        <w:t>و</w:t>
      </w:r>
      <w:r w:rsidR="004D5F8A">
        <w:rPr>
          <w:rFonts w:hint="cs"/>
          <w:rtl/>
        </w:rPr>
        <w:t xml:space="preserve"> </w:t>
      </w:r>
      <w:r w:rsidRPr="00A11AEC">
        <w:rPr>
          <w:rFonts w:hint="cs"/>
          <w:rtl/>
        </w:rPr>
        <w:t>ن</w:t>
      </w:r>
      <w:r w:rsidR="00070FD7">
        <w:rPr>
          <w:rFonts w:hint="cs"/>
          <w:rtl/>
        </w:rPr>
        <w:t>ی</w:t>
      </w:r>
      <w:r w:rsidRPr="00A11AEC">
        <w:rPr>
          <w:rFonts w:hint="cs"/>
          <w:rtl/>
        </w:rPr>
        <w:t>ز م</w:t>
      </w:r>
      <w:r w:rsidR="00070FD7">
        <w:rPr>
          <w:rFonts w:hint="cs"/>
          <w:rtl/>
        </w:rPr>
        <w:t>ی</w:t>
      </w:r>
      <w:r w:rsidR="004D5F8A">
        <w:rPr>
          <w:rFonts w:hint="eastAsia"/>
          <w:rtl/>
        </w:rPr>
        <w:t>‌</w:t>
      </w:r>
      <w:r w:rsidRPr="00A11AEC">
        <w:rPr>
          <w:rFonts w:hint="cs"/>
          <w:rtl/>
        </w:rPr>
        <w:t>نو</w:t>
      </w:r>
      <w:r w:rsidR="00070FD7">
        <w:rPr>
          <w:rFonts w:hint="cs"/>
          <w:rtl/>
        </w:rPr>
        <w:t>ی</w:t>
      </w:r>
      <w:r w:rsidRPr="00A11AEC">
        <w:rPr>
          <w:rFonts w:hint="cs"/>
          <w:rtl/>
        </w:rPr>
        <w:t>سد: عمر در ه</w:t>
      </w:r>
      <w:r w:rsidR="00070FD7">
        <w:rPr>
          <w:rFonts w:hint="cs"/>
          <w:rtl/>
        </w:rPr>
        <w:t>ی</w:t>
      </w:r>
      <w:r w:rsidRPr="00A11AEC">
        <w:rPr>
          <w:rFonts w:hint="cs"/>
          <w:rtl/>
        </w:rPr>
        <w:t>چ پ</w:t>
      </w:r>
      <w:r w:rsidR="00070FD7">
        <w:rPr>
          <w:rFonts w:hint="cs"/>
          <w:rtl/>
        </w:rPr>
        <w:t>ی</w:t>
      </w:r>
      <w:r w:rsidRPr="00A11AEC">
        <w:rPr>
          <w:rFonts w:hint="cs"/>
          <w:rtl/>
        </w:rPr>
        <w:t>ش آمد</w:t>
      </w:r>
      <w:r w:rsidR="00070FD7">
        <w:rPr>
          <w:rFonts w:hint="cs"/>
          <w:rtl/>
        </w:rPr>
        <w:t>ی</w:t>
      </w:r>
      <w:r w:rsidRPr="00A11AEC">
        <w:rPr>
          <w:rFonts w:hint="cs"/>
          <w:rtl/>
        </w:rPr>
        <w:t xml:space="preserve"> ه</w:t>
      </w:r>
      <w:r w:rsidR="00070FD7">
        <w:rPr>
          <w:rFonts w:hint="cs"/>
          <w:rtl/>
        </w:rPr>
        <w:t>ی</w:t>
      </w:r>
      <w:r w:rsidRPr="00A11AEC">
        <w:rPr>
          <w:rFonts w:hint="cs"/>
          <w:rtl/>
        </w:rPr>
        <w:t xml:space="preserve">چ </w:t>
      </w:r>
      <w:r w:rsidR="00070FD7">
        <w:rPr>
          <w:rFonts w:hint="cs"/>
          <w:rtl/>
        </w:rPr>
        <w:t>ک</w:t>
      </w:r>
      <w:r w:rsidRPr="00A11AEC">
        <w:rPr>
          <w:rFonts w:hint="cs"/>
          <w:rtl/>
        </w:rPr>
        <w:t>ار</w:t>
      </w:r>
      <w:r w:rsidR="00070FD7">
        <w:rPr>
          <w:rFonts w:hint="cs"/>
          <w:rtl/>
        </w:rPr>
        <w:t>ی</w:t>
      </w:r>
      <w:r w:rsidRPr="00A11AEC">
        <w:rPr>
          <w:rFonts w:hint="cs"/>
          <w:rtl/>
        </w:rPr>
        <w:t xml:space="preserve"> را بدون مشورت با مردم انجام نم</w:t>
      </w:r>
      <w:r w:rsidR="00070FD7">
        <w:rPr>
          <w:rFonts w:hint="cs"/>
          <w:rtl/>
        </w:rPr>
        <w:t>ی</w:t>
      </w:r>
      <w:r w:rsidR="004D5F8A">
        <w:rPr>
          <w:rFonts w:hint="eastAsia"/>
          <w:rtl/>
        </w:rPr>
        <w:t>‌</w:t>
      </w:r>
      <w:r w:rsidRPr="00A11AEC">
        <w:rPr>
          <w:rFonts w:hint="cs"/>
          <w:rtl/>
        </w:rPr>
        <w:t>داد هم</w:t>
      </w:r>
      <w:r w:rsidR="00070FD7">
        <w:rPr>
          <w:rFonts w:hint="cs"/>
          <w:rtl/>
        </w:rPr>
        <w:t>ی</w:t>
      </w:r>
      <w:r w:rsidRPr="00A11AEC">
        <w:rPr>
          <w:rFonts w:hint="cs"/>
          <w:rtl/>
        </w:rPr>
        <w:t>شه م</w:t>
      </w:r>
      <w:r w:rsidR="00070FD7">
        <w:rPr>
          <w:rFonts w:hint="cs"/>
          <w:rtl/>
        </w:rPr>
        <w:t>ی</w:t>
      </w:r>
      <w:r w:rsidR="004D5F8A">
        <w:rPr>
          <w:rFonts w:hint="eastAsia"/>
          <w:rtl/>
        </w:rPr>
        <w:t>‌</w:t>
      </w:r>
      <w:r w:rsidR="004D5F8A">
        <w:rPr>
          <w:rFonts w:hint="cs"/>
          <w:rtl/>
        </w:rPr>
        <w:t>گفت:</w:t>
      </w:r>
      <w:r w:rsidRPr="00A11AEC">
        <w:rPr>
          <w:rFonts w:hint="cs"/>
          <w:rtl/>
        </w:rPr>
        <w:t xml:space="preserve"> </w:t>
      </w:r>
      <w:r w:rsidR="00070FD7">
        <w:rPr>
          <w:rFonts w:hint="cs"/>
          <w:rtl/>
        </w:rPr>
        <w:t>ک</w:t>
      </w:r>
      <w:r w:rsidRPr="00A11AEC">
        <w:rPr>
          <w:rFonts w:hint="cs"/>
          <w:rtl/>
        </w:rPr>
        <w:t>ار</w:t>
      </w:r>
      <w:r w:rsidR="00070FD7">
        <w:rPr>
          <w:rFonts w:hint="cs"/>
          <w:rtl/>
        </w:rPr>
        <w:t>ی</w:t>
      </w:r>
      <w:r w:rsidRPr="00A11AEC">
        <w:rPr>
          <w:rFonts w:hint="cs"/>
          <w:rtl/>
        </w:rPr>
        <w:t xml:space="preserve"> </w:t>
      </w:r>
      <w:r w:rsidR="00070FD7">
        <w:rPr>
          <w:rFonts w:hint="cs"/>
          <w:rtl/>
        </w:rPr>
        <w:t>ک</w:t>
      </w:r>
      <w:r w:rsidRPr="00A11AEC">
        <w:rPr>
          <w:rFonts w:hint="cs"/>
          <w:rtl/>
        </w:rPr>
        <w:t>ه بدون مشورت انجام شود پا</w:t>
      </w:r>
      <w:r w:rsidR="00070FD7">
        <w:rPr>
          <w:rFonts w:hint="cs"/>
          <w:rtl/>
        </w:rPr>
        <w:t>ی</w:t>
      </w:r>
      <w:r w:rsidRPr="00A11AEC">
        <w:rPr>
          <w:rFonts w:hint="cs"/>
          <w:rtl/>
        </w:rPr>
        <w:t>ان خوش نخواهد داشت تمام رو</w:t>
      </w:r>
      <w:r w:rsidR="00070FD7">
        <w:rPr>
          <w:rFonts w:hint="cs"/>
          <w:rtl/>
        </w:rPr>
        <w:t>ی</w:t>
      </w:r>
      <w:r w:rsidRPr="00A11AEC">
        <w:rPr>
          <w:rFonts w:hint="cs"/>
          <w:rtl/>
        </w:rPr>
        <w:t>دادها را قبلاً‌ در معرض شور عامه مردم قرار م</w:t>
      </w:r>
      <w:r w:rsidR="00070FD7">
        <w:rPr>
          <w:rFonts w:hint="cs"/>
          <w:rtl/>
        </w:rPr>
        <w:t>ی</w:t>
      </w:r>
      <w:r w:rsidR="004D5F8A">
        <w:rPr>
          <w:rFonts w:hint="eastAsia"/>
          <w:rtl/>
        </w:rPr>
        <w:t>‌</w:t>
      </w:r>
      <w:r w:rsidRPr="00A11AEC">
        <w:rPr>
          <w:rFonts w:hint="cs"/>
          <w:rtl/>
        </w:rPr>
        <w:t>داد و</w:t>
      </w:r>
      <w:r w:rsidR="004D5F8A">
        <w:rPr>
          <w:rFonts w:hint="cs"/>
          <w:rtl/>
        </w:rPr>
        <w:t xml:space="preserve"> </w:t>
      </w:r>
      <w:r w:rsidRPr="00A11AEC">
        <w:rPr>
          <w:rFonts w:hint="cs"/>
          <w:rtl/>
        </w:rPr>
        <w:t>با تمام غلظت و</w:t>
      </w:r>
      <w:r w:rsidR="004D5F8A">
        <w:rPr>
          <w:rFonts w:hint="cs"/>
          <w:rtl/>
        </w:rPr>
        <w:t xml:space="preserve"> </w:t>
      </w:r>
      <w:r w:rsidRPr="00A11AEC">
        <w:rPr>
          <w:rFonts w:hint="cs"/>
          <w:rtl/>
        </w:rPr>
        <w:t xml:space="preserve">خشونت مخصوص بخودش </w:t>
      </w:r>
      <w:r w:rsidR="00070FD7">
        <w:rPr>
          <w:rFonts w:hint="cs"/>
          <w:rtl/>
        </w:rPr>
        <w:t>ک</w:t>
      </w:r>
      <w:r w:rsidRPr="00A11AEC">
        <w:rPr>
          <w:rFonts w:hint="cs"/>
          <w:rtl/>
        </w:rPr>
        <w:t>ه طبعاً با</w:t>
      </w:r>
      <w:r w:rsidR="00070FD7">
        <w:rPr>
          <w:rFonts w:hint="cs"/>
          <w:rtl/>
        </w:rPr>
        <w:t>ی</w:t>
      </w:r>
      <w:r w:rsidRPr="00A11AEC">
        <w:rPr>
          <w:rFonts w:hint="cs"/>
          <w:rtl/>
        </w:rPr>
        <w:t>د همه از او مرغوب باشند چون در رأس ح</w:t>
      </w:r>
      <w:r w:rsidR="00070FD7">
        <w:rPr>
          <w:rFonts w:hint="cs"/>
          <w:rtl/>
        </w:rPr>
        <w:t>ک</w:t>
      </w:r>
      <w:r w:rsidRPr="00A11AEC">
        <w:rPr>
          <w:rFonts w:hint="cs"/>
          <w:rtl/>
        </w:rPr>
        <w:t>ومت</w:t>
      </w:r>
      <w:r w:rsidR="00070FD7">
        <w:rPr>
          <w:rFonts w:hint="cs"/>
          <w:rtl/>
        </w:rPr>
        <w:t>ی</w:t>
      </w:r>
      <w:r w:rsidRPr="00A11AEC">
        <w:rPr>
          <w:rFonts w:hint="cs"/>
          <w:rtl/>
        </w:rPr>
        <w:t xml:space="preserve"> قرار داشت </w:t>
      </w:r>
      <w:r w:rsidR="00070FD7">
        <w:rPr>
          <w:rFonts w:hint="cs"/>
          <w:rtl/>
        </w:rPr>
        <w:t>ک</w:t>
      </w:r>
      <w:r w:rsidRPr="00A11AEC">
        <w:rPr>
          <w:rFonts w:hint="cs"/>
          <w:rtl/>
        </w:rPr>
        <w:t>ه بنا</w:t>
      </w:r>
      <w:r w:rsidR="00070FD7">
        <w:rPr>
          <w:rFonts w:hint="cs"/>
          <w:rtl/>
        </w:rPr>
        <w:t>ی</w:t>
      </w:r>
      <w:r w:rsidRPr="00A11AEC">
        <w:rPr>
          <w:rFonts w:hint="cs"/>
          <w:rtl/>
        </w:rPr>
        <w:t>ش بر عدالت و</w:t>
      </w:r>
      <w:r w:rsidR="004D5F8A">
        <w:rPr>
          <w:rFonts w:hint="cs"/>
          <w:rtl/>
        </w:rPr>
        <w:t xml:space="preserve"> </w:t>
      </w:r>
      <w:r w:rsidRPr="00A11AEC">
        <w:rPr>
          <w:rFonts w:hint="cs"/>
          <w:rtl/>
        </w:rPr>
        <w:t>آزاد</w:t>
      </w:r>
      <w:r w:rsidR="00070FD7">
        <w:rPr>
          <w:rFonts w:hint="cs"/>
          <w:rtl/>
        </w:rPr>
        <w:t>ی</w:t>
      </w:r>
      <w:r w:rsidRPr="00A11AEC">
        <w:rPr>
          <w:rFonts w:hint="cs"/>
          <w:rtl/>
        </w:rPr>
        <w:t xml:space="preserve"> بود، چنانچه ضع</w:t>
      </w:r>
      <w:r w:rsidR="00070FD7">
        <w:rPr>
          <w:rFonts w:hint="cs"/>
          <w:rtl/>
        </w:rPr>
        <w:t>ی</w:t>
      </w:r>
      <w:r w:rsidRPr="00A11AEC">
        <w:rPr>
          <w:rFonts w:hint="cs"/>
          <w:rtl/>
        </w:rPr>
        <w:t>فتر</w:t>
      </w:r>
      <w:r w:rsidR="00070FD7">
        <w:rPr>
          <w:rFonts w:hint="cs"/>
          <w:rtl/>
        </w:rPr>
        <w:t>ی</w:t>
      </w:r>
      <w:r w:rsidRPr="00A11AEC">
        <w:rPr>
          <w:rFonts w:hint="cs"/>
          <w:rtl/>
        </w:rPr>
        <w:t xml:space="preserve">ن مردم </w:t>
      </w:r>
      <w:r w:rsidR="00070FD7">
        <w:rPr>
          <w:rFonts w:hint="cs"/>
          <w:rtl/>
        </w:rPr>
        <w:t>ک</w:t>
      </w:r>
      <w:r w:rsidRPr="00A11AEC">
        <w:rPr>
          <w:rFonts w:hint="cs"/>
          <w:rtl/>
        </w:rPr>
        <w:t>وچ</w:t>
      </w:r>
      <w:r w:rsidR="00070FD7">
        <w:rPr>
          <w:rFonts w:hint="cs"/>
          <w:rtl/>
        </w:rPr>
        <w:t>ک</w:t>
      </w:r>
      <w:r w:rsidRPr="00A11AEC">
        <w:rPr>
          <w:rFonts w:hint="cs"/>
          <w:rtl/>
        </w:rPr>
        <w:t>تر</w:t>
      </w:r>
      <w:r w:rsidR="00070FD7">
        <w:rPr>
          <w:rFonts w:hint="cs"/>
          <w:rtl/>
        </w:rPr>
        <w:t>ی</w:t>
      </w:r>
      <w:r w:rsidRPr="00A11AEC">
        <w:rPr>
          <w:rFonts w:hint="cs"/>
          <w:rtl/>
        </w:rPr>
        <w:t>ن تخلف</w:t>
      </w:r>
      <w:r w:rsidR="00070FD7">
        <w:rPr>
          <w:rFonts w:hint="cs"/>
          <w:rtl/>
        </w:rPr>
        <w:t>ی</w:t>
      </w:r>
      <w:r w:rsidRPr="00A11AEC">
        <w:rPr>
          <w:rFonts w:hint="cs"/>
          <w:rtl/>
        </w:rPr>
        <w:t xml:space="preserve"> از او مشاهده م</w:t>
      </w:r>
      <w:r w:rsidR="00070FD7">
        <w:rPr>
          <w:rFonts w:hint="cs"/>
          <w:rtl/>
        </w:rPr>
        <w:t>ی</w:t>
      </w:r>
      <w:r w:rsidR="004D5F8A">
        <w:rPr>
          <w:rFonts w:hint="eastAsia"/>
          <w:rtl/>
        </w:rPr>
        <w:t>‌</w:t>
      </w:r>
      <w:r w:rsidR="00070FD7">
        <w:rPr>
          <w:rFonts w:hint="cs"/>
          <w:rtl/>
        </w:rPr>
        <w:t>ک</w:t>
      </w:r>
      <w:r w:rsidRPr="00A11AEC">
        <w:rPr>
          <w:rFonts w:hint="cs"/>
          <w:rtl/>
        </w:rPr>
        <w:t>رد، با آزاد</w:t>
      </w:r>
      <w:r w:rsidR="00070FD7">
        <w:rPr>
          <w:rFonts w:hint="cs"/>
          <w:rtl/>
        </w:rPr>
        <w:t>ی</w:t>
      </w:r>
      <w:r w:rsidRPr="00A11AEC">
        <w:rPr>
          <w:rFonts w:hint="cs"/>
          <w:rtl/>
        </w:rPr>
        <w:t xml:space="preserve"> تمام باو گوشزد م</w:t>
      </w:r>
      <w:r w:rsidR="00070FD7">
        <w:rPr>
          <w:rFonts w:hint="cs"/>
          <w:rtl/>
        </w:rPr>
        <w:t>ی</w:t>
      </w:r>
      <w:r w:rsidR="004D5F8A">
        <w:rPr>
          <w:rFonts w:hint="eastAsia"/>
          <w:rtl/>
        </w:rPr>
        <w:t>‌</w:t>
      </w:r>
      <w:r w:rsidR="00070FD7">
        <w:rPr>
          <w:rFonts w:hint="cs"/>
          <w:rtl/>
        </w:rPr>
        <w:t>ک</w:t>
      </w:r>
      <w:r w:rsidRPr="00A11AEC">
        <w:rPr>
          <w:rFonts w:hint="cs"/>
          <w:rtl/>
        </w:rPr>
        <w:t>رد و</w:t>
      </w:r>
      <w:r w:rsidR="004D5F8A">
        <w:rPr>
          <w:rFonts w:hint="cs"/>
          <w:rtl/>
        </w:rPr>
        <w:t xml:space="preserve"> </w:t>
      </w:r>
      <w:r w:rsidRPr="00A11AEC">
        <w:rPr>
          <w:rFonts w:hint="cs"/>
          <w:rtl/>
        </w:rPr>
        <w:t>او هم م</w:t>
      </w:r>
      <w:r w:rsidR="00070FD7">
        <w:rPr>
          <w:rFonts w:hint="cs"/>
          <w:rtl/>
        </w:rPr>
        <w:t>ی</w:t>
      </w:r>
      <w:r w:rsidR="004D5F8A">
        <w:rPr>
          <w:rFonts w:hint="eastAsia"/>
          <w:rtl/>
        </w:rPr>
        <w:t>‌</w:t>
      </w:r>
      <w:r w:rsidRPr="00A11AEC">
        <w:rPr>
          <w:rFonts w:hint="cs"/>
          <w:rtl/>
        </w:rPr>
        <w:t>پذ</w:t>
      </w:r>
      <w:r w:rsidR="00070FD7">
        <w:rPr>
          <w:rFonts w:hint="cs"/>
          <w:rtl/>
        </w:rPr>
        <w:t>ی</w:t>
      </w:r>
      <w:r w:rsidRPr="00A11AEC">
        <w:rPr>
          <w:rFonts w:hint="cs"/>
          <w:rtl/>
        </w:rPr>
        <w:t>رفت بعلاوه خود ن</w:t>
      </w:r>
      <w:r w:rsidR="00070FD7">
        <w:rPr>
          <w:rFonts w:hint="cs"/>
          <w:rtl/>
        </w:rPr>
        <w:t>ی</w:t>
      </w:r>
      <w:r w:rsidRPr="00A11AEC">
        <w:rPr>
          <w:rFonts w:hint="cs"/>
          <w:rtl/>
        </w:rPr>
        <w:t>ز بهمه دستور داده بود، ‌اگر انحراف</w:t>
      </w:r>
      <w:r w:rsidR="00070FD7">
        <w:rPr>
          <w:rFonts w:hint="cs"/>
          <w:rtl/>
        </w:rPr>
        <w:t>ی</w:t>
      </w:r>
      <w:r w:rsidRPr="00A11AEC">
        <w:rPr>
          <w:rFonts w:hint="cs"/>
          <w:rtl/>
        </w:rPr>
        <w:t xml:space="preserve"> از او مشاهده </w:t>
      </w:r>
      <w:r w:rsidR="00070FD7">
        <w:rPr>
          <w:rFonts w:hint="cs"/>
          <w:rtl/>
        </w:rPr>
        <w:t>ک</w:t>
      </w:r>
      <w:r w:rsidRPr="00A11AEC">
        <w:rPr>
          <w:rFonts w:hint="cs"/>
          <w:rtl/>
        </w:rPr>
        <w:t>ردند راهنمائ</w:t>
      </w:r>
      <w:r w:rsidR="00070FD7">
        <w:rPr>
          <w:rFonts w:hint="cs"/>
          <w:rtl/>
        </w:rPr>
        <w:t>ی</w:t>
      </w:r>
      <w:r w:rsidRPr="00A11AEC">
        <w:rPr>
          <w:rFonts w:hint="cs"/>
          <w:rtl/>
        </w:rPr>
        <w:t>ش نما</w:t>
      </w:r>
      <w:r w:rsidR="00070FD7">
        <w:rPr>
          <w:rFonts w:hint="cs"/>
          <w:rtl/>
        </w:rPr>
        <w:t>ی</w:t>
      </w:r>
      <w:r w:rsidRPr="00A11AEC">
        <w:rPr>
          <w:rFonts w:hint="cs"/>
          <w:rtl/>
        </w:rPr>
        <w:t xml:space="preserve">ند، </w:t>
      </w:r>
      <w:r w:rsidR="00070FD7">
        <w:rPr>
          <w:rFonts w:hint="cs"/>
          <w:rtl/>
        </w:rPr>
        <w:t>یک</w:t>
      </w:r>
      <w:r w:rsidRPr="00A11AEC">
        <w:rPr>
          <w:rFonts w:hint="cs"/>
          <w:rtl/>
        </w:rPr>
        <w:t xml:space="preserve"> روز ضمن خطبه</w:t>
      </w:r>
      <w:r w:rsidR="004D5F8A">
        <w:rPr>
          <w:rFonts w:hint="eastAsia"/>
          <w:rtl/>
        </w:rPr>
        <w:t>‌</w:t>
      </w:r>
      <w:r w:rsidRPr="00A11AEC">
        <w:rPr>
          <w:rFonts w:hint="cs"/>
          <w:rtl/>
        </w:rPr>
        <w:t>ا</w:t>
      </w:r>
      <w:r w:rsidR="00070FD7">
        <w:rPr>
          <w:rFonts w:hint="cs"/>
          <w:rtl/>
        </w:rPr>
        <w:t>ی</w:t>
      </w:r>
      <w:r w:rsidRPr="00A11AEC">
        <w:rPr>
          <w:rFonts w:hint="cs"/>
          <w:rtl/>
        </w:rPr>
        <w:t xml:space="preserve"> گفت، اگر د</w:t>
      </w:r>
      <w:r w:rsidR="00070FD7">
        <w:rPr>
          <w:rFonts w:hint="cs"/>
          <w:rtl/>
        </w:rPr>
        <w:t>ی</w:t>
      </w:r>
      <w:r w:rsidRPr="00A11AEC">
        <w:rPr>
          <w:rFonts w:hint="cs"/>
          <w:rtl/>
        </w:rPr>
        <w:t>د</w:t>
      </w:r>
      <w:r w:rsidR="00070FD7">
        <w:rPr>
          <w:rFonts w:hint="cs"/>
          <w:rtl/>
        </w:rPr>
        <w:t>ی</w:t>
      </w:r>
      <w:r w:rsidRPr="00A11AEC">
        <w:rPr>
          <w:rFonts w:hint="cs"/>
          <w:rtl/>
        </w:rPr>
        <w:t xml:space="preserve">د خوب </w:t>
      </w:r>
      <w:r w:rsidR="00070FD7">
        <w:rPr>
          <w:rFonts w:hint="cs"/>
          <w:rtl/>
        </w:rPr>
        <w:t>ک</w:t>
      </w:r>
      <w:r w:rsidRPr="00A11AEC">
        <w:rPr>
          <w:rFonts w:hint="cs"/>
          <w:rtl/>
        </w:rPr>
        <w:t>ردم راهنمائ</w:t>
      </w:r>
      <w:r w:rsidR="00070FD7">
        <w:rPr>
          <w:rFonts w:hint="cs"/>
          <w:rtl/>
        </w:rPr>
        <w:t>ی</w:t>
      </w:r>
      <w:r w:rsidRPr="00A11AEC">
        <w:rPr>
          <w:rFonts w:hint="cs"/>
          <w:rtl/>
        </w:rPr>
        <w:t xml:space="preserve">م </w:t>
      </w:r>
      <w:r w:rsidR="00070FD7">
        <w:rPr>
          <w:rFonts w:hint="cs"/>
          <w:rtl/>
        </w:rPr>
        <w:t>ک</w:t>
      </w:r>
      <w:r w:rsidRPr="00A11AEC">
        <w:rPr>
          <w:rFonts w:hint="cs"/>
          <w:rtl/>
        </w:rPr>
        <w:t>ن</w:t>
      </w:r>
      <w:r w:rsidR="00070FD7">
        <w:rPr>
          <w:rFonts w:hint="cs"/>
          <w:rtl/>
        </w:rPr>
        <w:t>ی</w:t>
      </w:r>
      <w:r w:rsidRPr="00A11AEC">
        <w:rPr>
          <w:rFonts w:hint="cs"/>
          <w:rtl/>
        </w:rPr>
        <w:t>د چنانچه منحرف گشته و</w:t>
      </w:r>
      <w:r w:rsidR="004D5F8A">
        <w:rPr>
          <w:rFonts w:hint="cs"/>
          <w:rtl/>
        </w:rPr>
        <w:t xml:space="preserve"> </w:t>
      </w:r>
      <w:r w:rsidRPr="00A11AEC">
        <w:rPr>
          <w:rFonts w:hint="cs"/>
          <w:rtl/>
        </w:rPr>
        <w:t xml:space="preserve">براه </w:t>
      </w:r>
      <w:r w:rsidR="00070FD7">
        <w:rPr>
          <w:rFonts w:hint="cs"/>
          <w:rtl/>
        </w:rPr>
        <w:t>ک</w:t>
      </w:r>
      <w:r w:rsidRPr="00A11AEC">
        <w:rPr>
          <w:rFonts w:hint="cs"/>
          <w:rtl/>
        </w:rPr>
        <w:t>ج م</w:t>
      </w:r>
      <w:r w:rsidR="00070FD7">
        <w:rPr>
          <w:rFonts w:hint="cs"/>
          <w:rtl/>
        </w:rPr>
        <w:t>ی</w:t>
      </w:r>
      <w:r w:rsidR="004D5F8A">
        <w:rPr>
          <w:rFonts w:hint="eastAsia"/>
          <w:rtl/>
        </w:rPr>
        <w:t>‌</w:t>
      </w:r>
      <w:r w:rsidRPr="00A11AEC">
        <w:rPr>
          <w:rFonts w:hint="cs"/>
          <w:rtl/>
        </w:rPr>
        <w:t>روم تعد</w:t>
      </w:r>
      <w:r w:rsidR="00070FD7">
        <w:rPr>
          <w:rFonts w:hint="cs"/>
          <w:rtl/>
        </w:rPr>
        <w:t>ی</w:t>
      </w:r>
      <w:r w:rsidRPr="00A11AEC">
        <w:rPr>
          <w:rFonts w:hint="cs"/>
          <w:rtl/>
        </w:rPr>
        <w:t>لم نمائ</w:t>
      </w:r>
      <w:r w:rsidR="00070FD7">
        <w:rPr>
          <w:rFonts w:hint="cs"/>
          <w:rtl/>
        </w:rPr>
        <w:t>ی</w:t>
      </w:r>
      <w:r w:rsidRPr="00A11AEC">
        <w:rPr>
          <w:rFonts w:hint="cs"/>
          <w:rtl/>
        </w:rPr>
        <w:t>د، در ا</w:t>
      </w:r>
      <w:r w:rsidR="00070FD7">
        <w:rPr>
          <w:rFonts w:hint="cs"/>
          <w:rtl/>
        </w:rPr>
        <w:t>ی</w:t>
      </w:r>
      <w:r w:rsidRPr="00A11AEC">
        <w:rPr>
          <w:rFonts w:hint="cs"/>
          <w:rtl/>
        </w:rPr>
        <w:t>ن ب</w:t>
      </w:r>
      <w:r w:rsidR="00070FD7">
        <w:rPr>
          <w:rFonts w:hint="cs"/>
          <w:rtl/>
        </w:rPr>
        <w:t>ی</w:t>
      </w:r>
      <w:r w:rsidRPr="00A11AEC">
        <w:rPr>
          <w:rFonts w:hint="cs"/>
          <w:rtl/>
        </w:rPr>
        <w:t>ن مرد</w:t>
      </w:r>
      <w:r w:rsidR="00070FD7">
        <w:rPr>
          <w:rFonts w:hint="cs"/>
          <w:rtl/>
        </w:rPr>
        <w:t>ی</w:t>
      </w:r>
      <w:r w:rsidRPr="00A11AEC">
        <w:rPr>
          <w:rFonts w:hint="cs"/>
          <w:rtl/>
        </w:rPr>
        <w:t xml:space="preserve"> از آخر مسجد بر خواست و</w:t>
      </w:r>
      <w:r w:rsidR="005E1491">
        <w:rPr>
          <w:rFonts w:hint="cs"/>
          <w:rtl/>
        </w:rPr>
        <w:t xml:space="preserve"> </w:t>
      </w:r>
      <w:r w:rsidRPr="00A11AEC">
        <w:rPr>
          <w:rFonts w:hint="cs"/>
          <w:rtl/>
        </w:rPr>
        <w:t>گفت</w:t>
      </w:r>
      <w:r w:rsidR="005E1491">
        <w:rPr>
          <w:rFonts w:hint="cs"/>
          <w:rtl/>
        </w:rPr>
        <w:t>:</w:t>
      </w:r>
      <w:r w:rsidRPr="00A11AEC">
        <w:rPr>
          <w:rFonts w:hint="cs"/>
          <w:rtl/>
        </w:rPr>
        <w:t xml:space="preserve"> اگر از تو </w:t>
      </w:r>
      <w:r w:rsidR="00070FD7">
        <w:rPr>
          <w:rFonts w:hint="cs"/>
          <w:rtl/>
        </w:rPr>
        <w:t>ک</w:t>
      </w:r>
      <w:r w:rsidRPr="00A11AEC">
        <w:rPr>
          <w:rFonts w:hint="cs"/>
          <w:rtl/>
        </w:rPr>
        <w:t>وچ</w:t>
      </w:r>
      <w:r w:rsidR="00070FD7">
        <w:rPr>
          <w:rFonts w:hint="cs"/>
          <w:rtl/>
        </w:rPr>
        <w:t>ک</w:t>
      </w:r>
      <w:r w:rsidRPr="00A11AEC">
        <w:rPr>
          <w:rFonts w:hint="cs"/>
          <w:rtl/>
        </w:rPr>
        <w:t>تر</w:t>
      </w:r>
      <w:r w:rsidR="00070FD7">
        <w:rPr>
          <w:rFonts w:hint="cs"/>
          <w:rtl/>
        </w:rPr>
        <w:t>ی</w:t>
      </w:r>
      <w:r w:rsidRPr="00A11AEC">
        <w:rPr>
          <w:rFonts w:hint="cs"/>
          <w:rtl/>
        </w:rPr>
        <w:t>ن انحراف و</w:t>
      </w:r>
      <w:r w:rsidR="005E1491">
        <w:rPr>
          <w:rFonts w:hint="cs"/>
          <w:rtl/>
        </w:rPr>
        <w:t xml:space="preserve"> </w:t>
      </w:r>
      <w:r w:rsidR="00070FD7">
        <w:rPr>
          <w:rFonts w:hint="cs"/>
          <w:rtl/>
        </w:rPr>
        <w:t>ک</w:t>
      </w:r>
      <w:r w:rsidRPr="00A11AEC">
        <w:rPr>
          <w:rFonts w:hint="cs"/>
          <w:rtl/>
        </w:rPr>
        <w:t>جرو</w:t>
      </w:r>
      <w:r w:rsidR="00070FD7">
        <w:rPr>
          <w:rFonts w:hint="cs"/>
          <w:rtl/>
        </w:rPr>
        <w:t>ی</w:t>
      </w:r>
      <w:r w:rsidRPr="00A11AEC">
        <w:rPr>
          <w:rFonts w:hint="cs"/>
          <w:rtl/>
        </w:rPr>
        <w:t xml:space="preserve"> مشاهده </w:t>
      </w:r>
      <w:r w:rsidR="00070FD7">
        <w:rPr>
          <w:rFonts w:hint="cs"/>
          <w:rtl/>
        </w:rPr>
        <w:t>ک</w:t>
      </w:r>
      <w:r w:rsidRPr="00A11AEC">
        <w:rPr>
          <w:rFonts w:hint="cs"/>
          <w:rtl/>
        </w:rPr>
        <w:t>ن</w:t>
      </w:r>
      <w:r w:rsidR="00070FD7">
        <w:rPr>
          <w:rFonts w:hint="cs"/>
          <w:rtl/>
        </w:rPr>
        <w:t>ی</w:t>
      </w:r>
      <w:r w:rsidRPr="00A11AEC">
        <w:rPr>
          <w:rFonts w:hint="cs"/>
          <w:rtl/>
        </w:rPr>
        <w:t>م با ا</w:t>
      </w:r>
      <w:r w:rsidR="00070FD7">
        <w:rPr>
          <w:rFonts w:hint="cs"/>
          <w:rtl/>
        </w:rPr>
        <w:t>ی</w:t>
      </w:r>
      <w:r w:rsidRPr="00A11AEC">
        <w:rPr>
          <w:rFonts w:hint="cs"/>
          <w:rtl/>
        </w:rPr>
        <w:t>ن شمش</w:t>
      </w:r>
      <w:r w:rsidR="00070FD7">
        <w:rPr>
          <w:rFonts w:hint="cs"/>
          <w:rtl/>
        </w:rPr>
        <w:t>ی</w:t>
      </w:r>
      <w:r w:rsidRPr="00A11AEC">
        <w:rPr>
          <w:rFonts w:hint="cs"/>
          <w:rtl/>
        </w:rPr>
        <w:t>ر تو را راست خواه</w:t>
      </w:r>
      <w:r w:rsidR="00070FD7">
        <w:rPr>
          <w:rFonts w:hint="cs"/>
          <w:rtl/>
        </w:rPr>
        <w:t>ی</w:t>
      </w:r>
      <w:r w:rsidRPr="00A11AEC">
        <w:rPr>
          <w:rFonts w:hint="cs"/>
          <w:rtl/>
        </w:rPr>
        <w:t xml:space="preserve">م </w:t>
      </w:r>
      <w:r w:rsidR="00070FD7">
        <w:rPr>
          <w:rFonts w:hint="cs"/>
          <w:rtl/>
        </w:rPr>
        <w:t>ک</w:t>
      </w:r>
      <w:r w:rsidRPr="00A11AEC">
        <w:rPr>
          <w:rFonts w:hint="cs"/>
          <w:rtl/>
        </w:rPr>
        <w:t>رد، ‌عمر از ب</w:t>
      </w:r>
      <w:r w:rsidR="00070FD7">
        <w:rPr>
          <w:rFonts w:hint="cs"/>
          <w:rtl/>
        </w:rPr>
        <w:t>ی</w:t>
      </w:r>
      <w:r w:rsidRPr="00A11AEC">
        <w:rPr>
          <w:rFonts w:hint="cs"/>
          <w:rtl/>
        </w:rPr>
        <w:t>ان صر</w:t>
      </w:r>
      <w:r w:rsidR="00070FD7">
        <w:rPr>
          <w:rFonts w:hint="cs"/>
          <w:rtl/>
        </w:rPr>
        <w:t>ی</w:t>
      </w:r>
      <w:r w:rsidRPr="00A11AEC">
        <w:rPr>
          <w:rFonts w:hint="cs"/>
          <w:rtl/>
        </w:rPr>
        <w:t>ح مرد، خوشحال شد و</w:t>
      </w:r>
      <w:r w:rsidR="005E1491">
        <w:rPr>
          <w:rFonts w:hint="cs"/>
          <w:rtl/>
        </w:rPr>
        <w:t xml:space="preserve"> </w:t>
      </w:r>
      <w:r w:rsidRPr="00A11AEC">
        <w:rPr>
          <w:rFonts w:hint="cs"/>
          <w:rtl/>
        </w:rPr>
        <w:t>گفت</w:t>
      </w:r>
      <w:r w:rsidR="005E1491">
        <w:rPr>
          <w:rFonts w:hint="cs"/>
          <w:rtl/>
        </w:rPr>
        <w:t>:</w:t>
      </w:r>
      <w:r w:rsidRPr="00A11AEC">
        <w:rPr>
          <w:rFonts w:hint="cs"/>
          <w:rtl/>
        </w:rPr>
        <w:t xml:space="preserve"> ستا</w:t>
      </w:r>
      <w:r w:rsidR="00070FD7">
        <w:rPr>
          <w:rFonts w:hint="cs"/>
          <w:rtl/>
        </w:rPr>
        <w:t>ی</w:t>
      </w:r>
      <w:r w:rsidRPr="00A11AEC">
        <w:rPr>
          <w:rFonts w:hint="cs"/>
          <w:rtl/>
        </w:rPr>
        <w:t>ش م</w:t>
      </w:r>
      <w:r w:rsidR="00070FD7">
        <w:rPr>
          <w:rFonts w:hint="cs"/>
          <w:rtl/>
        </w:rPr>
        <w:t>ی</w:t>
      </w:r>
      <w:r w:rsidR="005E1491">
        <w:rPr>
          <w:rFonts w:hint="eastAsia"/>
          <w:rtl/>
        </w:rPr>
        <w:t>‌</w:t>
      </w:r>
      <w:r w:rsidR="00070FD7">
        <w:rPr>
          <w:rFonts w:hint="cs"/>
          <w:rtl/>
        </w:rPr>
        <w:t>ک</w:t>
      </w:r>
      <w:r w:rsidRPr="00A11AEC">
        <w:rPr>
          <w:rFonts w:hint="cs"/>
          <w:rtl/>
        </w:rPr>
        <w:t>ن</w:t>
      </w:r>
      <w:r w:rsidR="00070FD7">
        <w:rPr>
          <w:rFonts w:hint="cs"/>
          <w:rtl/>
        </w:rPr>
        <w:t>ی</w:t>
      </w:r>
      <w:r w:rsidRPr="00A11AEC">
        <w:rPr>
          <w:rFonts w:hint="cs"/>
          <w:rtl/>
        </w:rPr>
        <w:t xml:space="preserve">م خدا را </w:t>
      </w:r>
      <w:r w:rsidR="00070FD7">
        <w:rPr>
          <w:rFonts w:hint="cs"/>
          <w:rtl/>
        </w:rPr>
        <w:t>ک</w:t>
      </w:r>
      <w:r w:rsidRPr="00A11AEC">
        <w:rPr>
          <w:rFonts w:hint="cs"/>
          <w:rtl/>
        </w:rPr>
        <w:t>ه در ب</w:t>
      </w:r>
      <w:r w:rsidR="00070FD7">
        <w:rPr>
          <w:rFonts w:hint="cs"/>
          <w:rtl/>
        </w:rPr>
        <w:t>ی</w:t>
      </w:r>
      <w:r w:rsidRPr="00A11AEC">
        <w:rPr>
          <w:rFonts w:hint="cs"/>
          <w:rtl/>
        </w:rPr>
        <w:t xml:space="preserve">ن امت اسلام </w:t>
      </w:r>
      <w:r w:rsidR="00070FD7">
        <w:rPr>
          <w:rFonts w:hint="cs"/>
          <w:rtl/>
        </w:rPr>
        <w:t>ک</w:t>
      </w:r>
      <w:r w:rsidRPr="00A11AEC">
        <w:rPr>
          <w:rFonts w:hint="cs"/>
          <w:rtl/>
        </w:rPr>
        <w:t>س</w:t>
      </w:r>
      <w:r w:rsidR="00070FD7">
        <w:rPr>
          <w:rFonts w:hint="cs"/>
          <w:rtl/>
        </w:rPr>
        <w:t>ی</w:t>
      </w:r>
      <w:r w:rsidRPr="00A11AEC">
        <w:rPr>
          <w:rFonts w:hint="cs"/>
          <w:rtl/>
        </w:rPr>
        <w:t xml:space="preserve"> پ</w:t>
      </w:r>
      <w:r w:rsidR="00070FD7">
        <w:rPr>
          <w:rFonts w:hint="cs"/>
          <w:rtl/>
        </w:rPr>
        <w:t>ی</w:t>
      </w:r>
      <w:r w:rsidRPr="00A11AEC">
        <w:rPr>
          <w:rFonts w:hint="cs"/>
          <w:rtl/>
        </w:rPr>
        <w:t xml:space="preserve">دا شد </w:t>
      </w:r>
      <w:r w:rsidR="00070FD7">
        <w:rPr>
          <w:rFonts w:hint="cs"/>
          <w:rtl/>
        </w:rPr>
        <w:t>ک</w:t>
      </w:r>
      <w:r w:rsidRPr="00A11AEC">
        <w:rPr>
          <w:rFonts w:hint="cs"/>
          <w:rtl/>
        </w:rPr>
        <w:t>ه م</w:t>
      </w:r>
      <w:r w:rsidR="00070FD7">
        <w:rPr>
          <w:rFonts w:hint="cs"/>
          <w:rtl/>
        </w:rPr>
        <w:t>ی</w:t>
      </w:r>
      <w:r w:rsidR="005E1491">
        <w:rPr>
          <w:rFonts w:hint="eastAsia"/>
          <w:rtl/>
        </w:rPr>
        <w:t>‌</w:t>
      </w:r>
      <w:r w:rsidRPr="00A11AEC">
        <w:rPr>
          <w:rFonts w:hint="cs"/>
          <w:rtl/>
        </w:rPr>
        <w:t>تواند با شمش</w:t>
      </w:r>
      <w:r w:rsidR="00070FD7">
        <w:rPr>
          <w:rFonts w:hint="cs"/>
          <w:rtl/>
        </w:rPr>
        <w:t>ی</w:t>
      </w:r>
      <w:r w:rsidRPr="00A11AEC">
        <w:rPr>
          <w:rFonts w:hint="cs"/>
          <w:rtl/>
        </w:rPr>
        <w:t>رش اعوجاج (</w:t>
      </w:r>
      <w:r w:rsidR="00070FD7">
        <w:rPr>
          <w:rFonts w:hint="cs"/>
          <w:rtl/>
        </w:rPr>
        <w:t>ک</w:t>
      </w:r>
      <w:r w:rsidRPr="00A11AEC">
        <w:rPr>
          <w:rFonts w:hint="cs"/>
          <w:rtl/>
        </w:rPr>
        <w:t>جرو</w:t>
      </w:r>
      <w:r w:rsidR="00070FD7">
        <w:rPr>
          <w:rFonts w:hint="cs"/>
          <w:rtl/>
        </w:rPr>
        <w:t>ی</w:t>
      </w:r>
      <w:r w:rsidRPr="00A11AEC">
        <w:rPr>
          <w:rFonts w:hint="cs"/>
          <w:rtl/>
        </w:rPr>
        <w:t xml:space="preserve">) عمر را راست </w:t>
      </w:r>
      <w:r w:rsidR="00070FD7">
        <w:rPr>
          <w:rFonts w:hint="cs"/>
          <w:rtl/>
        </w:rPr>
        <w:t>ک</w:t>
      </w:r>
      <w:r w:rsidRPr="00A11AEC">
        <w:rPr>
          <w:rFonts w:hint="cs"/>
          <w:rtl/>
        </w:rPr>
        <w:t>ند.</w:t>
      </w:r>
      <w:r w:rsidRPr="005E1491">
        <w:rPr>
          <w:rFonts w:hint="cs"/>
          <w:rtl/>
        </w:rPr>
        <w:t xml:space="preserve"> </w:t>
      </w:r>
      <w:r w:rsidR="005E1491" w:rsidRPr="005E1491">
        <w:rPr>
          <w:rFonts w:hint="cs"/>
          <w:rtl/>
        </w:rPr>
        <w:t xml:space="preserve"> </w:t>
      </w:r>
      <w:r w:rsidR="005E1491">
        <w:rPr>
          <w:rFonts w:hint="cs"/>
          <w:rtl/>
        </w:rPr>
        <w:t>(ا</w:t>
      </w:r>
      <w:r w:rsidRPr="005E1491">
        <w:rPr>
          <w:rFonts w:hint="cs"/>
          <w:rtl/>
        </w:rPr>
        <w:t>سلام چنان</w:t>
      </w:r>
      <w:r w:rsidR="00070FD7">
        <w:rPr>
          <w:rFonts w:hint="cs"/>
          <w:rtl/>
        </w:rPr>
        <w:t>ک</w:t>
      </w:r>
      <w:r w:rsidRPr="005E1491">
        <w:rPr>
          <w:rFonts w:hint="cs"/>
          <w:rtl/>
        </w:rPr>
        <w:t>ه بود ص 238)</w:t>
      </w:r>
      <w:r w:rsidR="005E1491">
        <w:rPr>
          <w:rFonts w:hint="cs"/>
          <w:rtl/>
        </w:rPr>
        <w:t>.</w:t>
      </w:r>
      <w:r w:rsidRPr="00A11AEC">
        <w:rPr>
          <w:rFonts w:hint="cs"/>
          <w:rtl/>
        </w:rPr>
        <w:t xml:space="preserve"> </w:t>
      </w:r>
      <w:r w:rsidRPr="00A11AEC">
        <w:rPr>
          <w:rFonts w:ascii="Calibri" w:hAnsi="Calibri" w:hint="cs"/>
          <w:rtl/>
        </w:rPr>
        <w:t>و</w:t>
      </w:r>
      <w:r w:rsidR="005E1491">
        <w:rPr>
          <w:rFonts w:ascii="Calibri" w:hAnsi="Calibri" w:hint="cs"/>
          <w:rtl/>
        </w:rPr>
        <w:t xml:space="preserve"> </w:t>
      </w:r>
      <w:r w:rsidRPr="00A11AEC">
        <w:rPr>
          <w:rFonts w:ascii="Calibri" w:hAnsi="Calibri" w:hint="cs"/>
          <w:rtl/>
        </w:rPr>
        <w:t>ن</w:t>
      </w:r>
      <w:r w:rsidR="00070FD7">
        <w:rPr>
          <w:rFonts w:ascii="Calibri" w:hAnsi="Calibri" w:hint="cs"/>
          <w:rtl/>
        </w:rPr>
        <w:t>ی</w:t>
      </w:r>
      <w:r w:rsidRPr="00A11AEC">
        <w:rPr>
          <w:rFonts w:ascii="Calibri" w:hAnsi="Calibri" w:hint="cs"/>
          <w:rtl/>
        </w:rPr>
        <w:t>ز م</w:t>
      </w:r>
      <w:r w:rsidR="00070FD7">
        <w:rPr>
          <w:rFonts w:ascii="Calibri" w:hAnsi="Calibri" w:hint="cs"/>
          <w:rtl/>
        </w:rPr>
        <w:t>ی</w:t>
      </w:r>
      <w:r w:rsidR="005E1491">
        <w:rPr>
          <w:rFonts w:ascii="Calibri" w:hAnsi="Calibri" w:hint="eastAsia"/>
          <w:rtl/>
        </w:rPr>
        <w:t>‌</w:t>
      </w:r>
      <w:r w:rsidRPr="00A11AEC">
        <w:rPr>
          <w:rFonts w:ascii="Calibri" w:hAnsi="Calibri" w:hint="cs"/>
          <w:rtl/>
        </w:rPr>
        <w:t>نو</w:t>
      </w:r>
      <w:r w:rsidR="00070FD7">
        <w:rPr>
          <w:rFonts w:ascii="Calibri" w:hAnsi="Calibri" w:hint="cs"/>
          <w:rtl/>
        </w:rPr>
        <w:t>ی</w:t>
      </w:r>
      <w:r w:rsidRPr="00A11AEC">
        <w:rPr>
          <w:rFonts w:ascii="Calibri" w:hAnsi="Calibri" w:hint="cs"/>
          <w:rtl/>
        </w:rPr>
        <w:t>سد: عمر وقت</w:t>
      </w:r>
      <w:r w:rsidR="00070FD7">
        <w:rPr>
          <w:rFonts w:ascii="Calibri" w:hAnsi="Calibri" w:hint="cs"/>
          <w:rtl/>
        </w:rPr>
        <w:t>ی</w:t>
      </w:r>
      <w:r w:rsidRPr="00A11AEC">
        <w:rPr>
          <w:rFonts w:ascii="Calibri" w:hAnsi="Calibri" w:hint="cs"/>
          <w:rtl/>
        </w:rPr>
        <w:t xml:space="preserve"> </w:t>
      </w:r>
      <w:r w:rsidR="00070FD7">
        <w:rPr>
          <w:rFonts w:ascii="Calibri" w:hAnsi="Calibri" w:hint="cs"/>
          <w:rtl/>
        </w:rPr>
        <w:t>ک</w:t>
      </w:r>
      <w:r w:rsidRPr="00A11AEC">
        <w:rPr>
          <w:rFonts w:ascii="Calibri" w:hAnsi="Calibri" w:hint="cs"/>
          <w:rtl/>
        </w:rPr>
        <w:t xml:space="preserve">ه وفات </w:t>
      </w:r>
      <w:r w:rsidR="00070FD7">
        <w:rPr>
          <w:rFonts w:ascii="Calibri" w:hAnsi="Calibri" w:hint="cs"/>
          <w:rtl/>
        </w:rPr>
        <w:t>ک</w:t>
      </w:r>
      <w:r w:rsidRPr="00A11AEC">
        <w:rPr>
          <w:rFonts w:ascii="Calibri" w:hAnsi="Calibri" w:hint="cs"/>
          <w:rtl/>
        </w:rPr>
        <w:t>رد ماتر</w:t>
      </w:r>
      <w:r w:rsidR="00070FD7">
        <w:rPr>
          <w:rFonts w:ascii="Calibri" w:hAnsi="Calibri" w:hint="cs"/>
          <w:rtl/>
        </w:rPr>
        <w:t>ک</w:t>
      </w:r>
      <w:r w:rsidRPr="00A11AEC">
        <w:rPr>
          <w:rFonts w:ascii="Calibri" w:hAnsi="Calibri" w:hint="cs"/>
          <w:rtl/>
        </w:rPr>
        <w:t xml:space="preserve">ش فقط 30 </w:t>
      </w:r>
      <w:r w:rsidR="00070FD7">
        <w:rPr>
          <w:rFonts w:ascii="Calibri" w:hAnsi="Calibri" w:hint="cs"/>
          <w:rtl/>
        </w:rPr>
        <w:t>ی</w:t>
      </w:r>
      <w:r w:rsidRPr="00A11AEC">
        <w:rPr>
          <w:rFonts w:ascii="Calibri" w:hAnsi="Calibri" w:hint="cs"/>
          <w:rtl/>
        </w:rPr>
        <w:t>ا 40 درهم بود</w:t>
      </w:r>
      <w:r w:rsidRPr="005E1491">
        <w:rPr>
          <w:rFonts w:hint="cs"/>
          <w:rtl/>
        </w:rPr>
        <w:t xml:space="preserve">. </w:t>
      </w:r>
      <w:r w:rsidR="005E1491">
        <w:rPr>
          <w:rFonts w:hint="cs"/>
          <w:rtl/>
        </w:rPr>
        <w:t>(ا</w:t>
      </w:r>
      <w:r w:rsidRPr="005E1491">
        <w:rPr>
          <w:rFonts w:hint="cs"/>
          <w:rtl/>
        </w:rPr>
        <w:t>سلام چنان</w:t>
      </w:r>
      <w:r w:rsidR="00070FD7">
        <w:rPr>
          <w:rFonts w:hint="cs"/>
          <w:rtl/>
        </w:rPr>
        <w:t>ک</w:t>
      </w:r>
      <w:r w:rsidRPr="005E1491">
        <w:rPr>
          <w:rFonts w:hint="cs"/>
          <w:rtl/>
        </w:rPr>
        <w:t>ه بود ص 241).</w:t>
      </w:r>
    </w:p>
    <w:p w:rsidR="008D180B" w:rsidRDefault="008D180B" w:rsidP="000D65BC">
      <w:pPr>
        <w:pStyle w:val="a2"/>
        <w:rPr>
          <w:rtl/>
        </w:rPr>
        <w:sectPr w:rsidR="008D180B" w:rsidSect="008D180B">
          <w:headerReference w:type="default" r:id="rId33"/>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8F0AA7" w:rsidRDefault="004A4E6A" w:rsidP="00996DE3">
      <w:pPr>
        <w:pStyle w:val="a"/>
        <w:rPr>
          <w:color w:val="0000CC"/>
          <w:rtl/>
        </w:rPr>
      </w:pPr>
      <w:bookmarkStart w:id="366" w:name="_Toc281873853"/>
      <w:bookmarkStart w:id="367" w:name="_Toc426966690"/>
      <w:r w:rsidRPr="008F0AA7">
        <w:rPr>
          <w:rFonts w:hint="cs"/>
          <w:rtl/>
        </w:rPr>
        <w:lastRenderedPageBreak/>
        <w:t>قناعت</w:t>
      </w:r>
      <w:bookmarkEnd w:id="366"/>
      <w:bookmarkEnd w:id="367"/>
    </w:p>
    <w:p w:rsidR="004A4E6A" w:rsidRPr="00A11AEC" w:rsidRDefault="004A4E6A" w:rsidP="004D7649">
      <w:pPr>
        <w:pStyle w:val="a2"/>
        <w:rPr>
          <w:rtl/>
        </w:rPr>
      </w:pPr>
      <w:r w:rsidRPr="00A11AEC">
        <w:rPr>
          <w:rFonts w:hint="cs"/>
          <w:rtl/>
        </w:rPr>
        <w:t>قناعت از فضا</w:t>
      </w:r>
      <w:r w:rsidR="00070FD7">
        <w:rPr>
          <w:rFonts w:hint="cs"/>
          <w:rtl/>
        </w:rPr>
        <w:t>ی</w:t>
      </w:r>
      <w:r w:rsidRPr="00A11AEC">
        <w:rPr>
          <w:rFonts w:hint="cs"/>
          <w:rtl/>
        </w:rPr>
        <w:t>ل بس</w:t>
      </w:r>
      <w:r w:rsidR="00070FD7">
        <w:rPr>
          <w:rFonts w:hint="cs"/>
          <w:rtl/>
        </w:rPr>
        <w:t>ی</w:t>
      </w:r>
      <w:r w:rsidRPr="00A11AEC">
        <w:rPr>
          <w:rFonts w:hint="cs"/>
          <w:rtl/>
        </w:rPr>
        <w:t>ار ارزشمند اخلاق</w:t>
      </w:r>
      <w:r w:rsidR="00070FD7">
        <w:rPr>
          <w:rFonts w:hint="cs"/>
          <w:rtl/>
        </w:rPr>
        <w:t>ی</w:t>
      </w:r>
      <w:r w:rsidRPr="00A11AEC">
        <w:rPr>
          <w:rFonts w:hint="cs"/>
          <w:rtl/>
        </w:rPr>
        <w:t xml:space="preserve"> است و</w:t>
      </w:r>
      <w:r w:rsidR="008F0AA7">
        <w:rPr>
          <w:rFonts w:hint="cs"/>
          <w:rtl/>
        </w:rPr>
        <w:t xml:space="preserve"> </w:t>
      </w:r>
      <w:r w:rsidRPr="00A11AEC">
        <w:rPr>
          <w:rFonts w:hint="cs"/>
          <w:rtl/>
        </w:rPr>
        <w:t>باعث عزت، سربلند</w:t>
      </w:r>
      <w:r w:rsidR="00070FD7">
        <w:rPr>
          <w:rFonts w:hint="cs"/>
          <w:rtl/>
        </w:rPr>
        <w:t>ی</w:t>
      </w:r>
      <w:r w:rsidRPr="00A11AEC">
        <w:rPr>
          <w:rFonts w:hint="cs"/>
          <w:rtl/>
        </w:rPr>
        <w:t>، آرامش خاطر انسان در دن</w:t>
      </w:r>
      <w:r w:rsidR="00070FD7">
        <w:rPr>
          <w:rFonts w:hint="cs"/>
          <w:rtl/>
        </w:rPr>
        <w:t>ی</w:t>
      </w:r>
      <w:r w:rsidRPr="00A11AEC">
        <w:rPr>
          <w:rFonts w:hint="cs"/>
          <w:rtl/>
        </w:rPr>
        <w:t>ا بوده و</w:t>
      </w:r>
      <w:r w:rsidR="008F0AA7">
        <w:rPr>
          <w:rFonts w:hint="cs"/>
          <w:rtl/>
        </w:rPr>
        <w:t xml:space="preserve"> </w:t>
      </w:r>
      <w:r w:rsidRPr="00A11AEC">
        <w:rPr>
          <w:rFonts w:hint="cs"/>
          <w:rtl/>
        </w:rPr>
        <w:t>سبب ت</w:t>
      </w:r>
      <w:r w:rsidR="00070FD7">
        <w:rPr>
          <w:rFonts w:hint="cs"/>
          <w:rtl/>
        </w:rPr>
        <w:t>ک</w:t>
      </w:r>
      <w:r w:rsidRPr="00A11AEC">
        <w:rPr>
          <w:rFonts w:hint="cs"/>
          <w:rtl/>
        </w:rPr>
        <w:t>امل ف</w:t>
      </w:r>
      <w:r w:rsidR="00070FD7">
        <w:rPr>
          <w:rFonts w:hint="cs"/>
          <w:rtl/>
        </w:rPr>
        <w:t>ک</w:t>
      </w:r>
      <w:r w:rsidRPr="00A11AEC">
        <w:rPr>
          <w:rFonts w:hint="cs"/>
          <w:rtl/>
        </w:rPr>
        <w:t>ر</w:t>
      </w:r>
      <w:r w:rsidR="00070FD7">
        <w:rPr>
          <w:rFonts w:hint="cs"/>
          <w:rtl/>
        </w:rPr>
        <w:t>ی</w:t>
      </w:r>
      <w:r w:rsidRPr="00A11AEC">
        <w:rPr>
          <w:rFonts w:hint="cs"/>
          <w:rtl/>
        </w:rPr>
        <w:t xml:space="preserve"> و</w:t>
      </w:r>
      <w:r w:rsidR="008F0AA7">
        <w:rPr>
          <w:rFonts w:hint="cs"/>
          <w:rtl/>
        </w:rPr>
        <w:t xml:space="preserve"> </w:t>
      </w:r>
      <w:r w:rsidRPr="00A11AEC">
        <w:rPr>
          <w:rFonts w:hint="cs"/>
          <w:rtl/>
        </w:rPr>
        <w:t>روح</w:t>
      </w:r>
      <w:r w:rsidR="00070FD7">
        <w:rPr>
          <w:rFonts w:hint="cs"/>
          <w:rtl/>
        </w:rPr>
        <w:t>ی</w:t>
      </w:r>
      <w:r w:rsidRPr="00A11AEC">
        <w:rPr>
          <w:rFonts w:hint="cs"/>
          <w:rtl/>
        </w:rPr>
        <w:t xml:space="preserve"> و</w:t>
      </w:r>
      <w:r w:rsidR="008F0AA7">
        <w:rPr>
          <w:rFonts w:hint="cs"/>
          <w:rtl/>
        </w:rPr>
        <w:t xml:space="preserve"> </w:t>
      </w:r>
      <w:r w:rsidRPr="00A11AEC">
        <w:rPr>
          <w:rFonts w:hint="cs"/>
          <w:rtl/>
        </w:rPr>
        <w:t>سعادت اخرو</w:t>
      </w:r>
      <w:r w:rsidR="00070FD7">
        <w:rPr>
          <w:rFonts w:hint="cs"/>
          <w:rtl/>
        </w:rPr>
        <w:t>ی</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4A4E6A" w:rsidP="00996DE3">
      <w:pPr>
        <w:pStyle w:val="a0"/>
        <w:rPr>
          <w:rtl/>
        </w:rPr>
      </w:pPr>
      <w:bookmarkStart w:id="368" w:name="_Toc281873854"/>
      <w:bookmarkStart w:id="369" w:name="_Toc426966691"/>
      <w:r w:rsidRPr="00A11AEC">
        <w:rPr>
          <w:rFonts w:hint="cs"/>
          <w:rtl/>
        </w:rPr>
        <w:t xml:space="preserve">قناعت </w:t>
      </w:r>
      <w:r w:rsidR="003E731D">
        <w:rPr>
          <w:rFonts w:hint="cs"/>
          <w:rtl/>
        </w:rPr>
        <w:t>ی</w:t>
      </w:r>
      <w:r w:rsidRPr="00A11AEC">
        <w:rPr>
          <w:rFonts w:hint="cs"/>
          <w:rtl/>
        </w:rPr>
        <w:t>عن</w:t>
      </w:r>
      <w:r w:rsidR="003E731D">
        <w:rPr>
          <w:rFonts w:hint="cs"/>
          <w:rtl/>
        </w:rPr>
        <w:t>ی</w:t>
      </w:r>
      <w:r w:rsidRPr="00A11AEC">
        <w:rPr>
          <w:rFonts w:hint="cs"/>
          <w:rtl/>
        </w:rPr>
        <w:t xml:space="preserve"> چه؟</w:t>
      </w:r>
      <w:bookmarkEnd w:id="368"/>
      <w:bookmarkEnd w:id="369"/>
      <w:r w:rsidRPr="00A11AEC">
        <w:rPr>
          <w:rFonts w:hint="cs"/>
          <w:rtl/>
        </w:rPr>
        <w:t xml:space="preserve"> </w:t>
      </w:r>
    </w:p>
    <w:p w:rsidR="004A4E6A" w:rsidRPr="00A11AEC" w:rsidRDefault="004A4E6A" w:rsidP="004D7649">
      <w:pPr>
        <w:pStyle w:val="a2"/>
        <w:rPr>
          <w:rtl/>
        </w:rPr>
      </w:pPr>
      <w:r w:rsidRPr="00A11AEC">
        <w:rPr>
          <w:rFonts w:hint="cs"/>
          <w:rtl/>
        </w:rPr>
        <w:t>واژه قناعت به معنا</w:t>
      </w:r>
      <w:r w:rsidR="00070FD7">
        <w:rPr>
          <w:rFonts w:hint="cs"/>
          <w:rtl/>
        </w:rPr>
        <w:t>ی</w:t>
      </w:r>
      <w:r w:rsidRPr="00A11AEC">
        <w:rPr>
          <w:rFonts w:hint="cs"/>
          <w:rtl/>
        </w:rPr>
        <w:t xml:space="preserve"> رضا</w:t>
      </w:r>
      <w:r w:rsidR="00070FD7">
        <w:rPr>
          <w:rFonts w:hint="cs"/>
          <w:rtl/>
        </w:rPr>
        <w:t>ی</w:t>
      </w:r>
      <w:r w:rsidRPr="00A11AEC">
        <w:rPr>
          <w:rFonts w:hint="cs"/>
          <w:rtl/>
        </w:rPr>
        <w:t>ت و</w:t>
      </w:r>
      <w:r w:rsidR="008F0AA7">
        <w:rPr>
          <w:rFonts w:hint="cs"/>
          <w:rtl/>
        </w:rPr>
        <w:t xml:space="preserve"> </w:t>
      </w:r>
      <w:r w:rsidRPr="00A11AEC">
        <w:rPr>
          <w:rFonts w:hint="cs"/>
          <w:rtl/>
        </w:rPr>
        <w:t>خشنود</w:t>
      </w:r>
      <w:r w:rsidR="00070FD7">
        <w:rPr>
          <w:rFonts w:hint="cs"/>
          <w:rtl/>
        </w:rPr>
        <w:t>ی</w:t>
      </w:r>
      <w:r w:rsidRPr="00A11AEC">
        <w:rPr>
          <w:rFonts w:hint="cs"/>
          <w:rtl/>
        </w:rPr>
        <w:t xml:space="preserve"> آمده است. </w:t>
      </w:r>
    </w:p>
    <w:p w:rsidR="004A4E6A" w:rsidRPr="00A11AEC" w:rsidRDefault="004A4E6A" w:rsidP="004D7649">
      <w:pPr>
        <w:pStyle w:val="a2"/>
        <w:rPr>
          <w:rtl/>
        </w:rPr>
      </w:pPr>
      <w:r w:rsidRPr="00A11AEC">
        <w:rPr>
          <w:rFonts w:hint="cs"/>
          <w:rtl/>
        </w:rPr>
        <w:t>و</w:t>
      </w:r>
      <w:r w:rsidR="008F0AA7">
        <w:rPr>
          <w:rFonts w:hint="cs"/>
          <w:rtl/>
        </w:rPr>
        <w:t xml:space="preserve"> </w:t>
      </w:r>
      <w:r w:rsidRPr="00A11AEC">
        <w:rPr>
          <w:rFonts w:hint="cs"/>
          <w:rtl/>
        </w:rPr>
        <w:t>در اصطلاح: عبارت است از</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انسان ب</w:t>
      </w:r>
      <w:r w:rsidR="00070FD7">
        <w:rPr>
          <w:rFonts w:hint="cs"/>
          <w:rtl/>
        </w:rPr>
        <w:t>ی</w:t>
      </w:r>
      <w:r w:rsidRPr="00A11AEC">
        <w:rPr>
          <w:rFonts w:hint="cs"/>
          <w:rtl/>
        </w:rPr>
        <w:t>ش از هر چ</w:t>
      </w:r>
      <w:r w:rsidR="00070FD7">
        <w:rPr>
          <w:rFonts w:hint="cs"/>
          <w:rtl/>
        </w:rPr>
        <w:t>ی</w:t>
      </w:r>
      <w:r w:rsidRPr="00A11AEC">
        <w:rPr>
          <w:rFonts w:hint="cs"/>
          <w:rtl/>
        </w:rPr>
        <w:t>ز به خداوند مت</w:t>
      </w:r>
      <w:r w:rsidR="00070FD7">
        <w:rPr>
          <w:rFonts w:hint="cs"/>
          <w:rtl/>
        </w:rPr>
        <w:t>کی</w:t>
      </w:r>
      <w:r w:rsidRPr="00A11AEC">
        <w:rPr>
          <w:rFonts w:hint="cs"/>
          <w:rtl/>
        </w:rPr>
        <w:t xml:space="preserve"> بوده و</w:t>
      </w:r>
      <w:r w:rsidR="008F0AA7">
        <w:rPr>
          <w:rFonts w:hint="cs"/>
          <w:rtl/>
        </w:rPr>
        <w:t xml:space="preserve"> </w:t>
      </w:r>
      <w:r w:rsidRPr="00A11AEC">
        <w:rPr>
          <w:rFonts w:hint="cs"/>
          <w:rtl/>
        </w:rPr>
        <w:t>به آنچه در اخت</w:t>
      </w:r>
      <w:r w:rsidR="00070FD7">
        <w:rPr>
          <w:rFonts w:hint="cs"/>
          <w:rtl/>
        </w:rPr>
        <w:t>ی</w:t>
      </w:r>
      <w:r w:rsidRPr="00A11AEC">
        <w:rPr>
          <w:rFonts w:hint="cs"/>
          <w:rtl/>
        </w:rPr>
        <w:t>ار دارد خشنود گردد، با عزت و</w:t>
      </w:r>
      <w:r w:rsidR="008F0AA7">
        <w:rPr>
          <w:rFonts w:hint="cs"/>
          <w:rtl/>
        </w:rPr>
        <w:t xml:space="preserve"> </w:t>
      </w:r>
      <w:r w:rsidRPr="00A11AEC">
        <w:rPr>
          <w:rFonts w:hint="cs"/>
          <w:rtl/>
        </w:rPr>
        <w:t>آبرومند</w:t>
      </w:r>
      <w:r w:rsidR="00070FD7">
        <w:rPr>
          <w:rFonts w:hint="cs"/>
          <w:rtl/>
        </w:rPr>
        <w:t>ی</w:t>
      </w:r>
      <w:r w:rsidRPr="00A11AEC">
        <w:rPr>
          <w:rFonts w:hint="cs"/>
          <w:rtl/>
        </w:rPr>
        <w:t xml:space="preserve"> زندگ</w:t>
      </w:r>
      <w:r w:rsidR="00070FD7">
        <w:rPr>
          <w:rFonts w:hint="cs"/>
          <w:rtl/>
        </w:rPr>
        <w:t>ی</w:t>
      </w:r>
      <w:r w:rsidRPr="00A11AEC">
        <w:rPr>
          <w:rFonts w:hint="cs"/>
          <w:rtl/>
        </w:rPr>
        <w:t xml:space="preserve"> </w:t>
      </w:r>
      <w:r w:rsidR="00070FD7">
        <w:rPr>
          <w:rFonts w:hint="cs"/>
          <w:rtl/>
        </w:rPr>
        <w:t>ک</w:t>
      </w:r>
      <w:r w:rsidRPr="00A11AEC">
        <w:rPr>
          <w:rFonts w:hint="cs"/>
          <w:rtl/>
        </w:rPr>
        <w:t>ند و</w:t>
      </w:r>
      <w:r w:rsidR="008F0AA7">
        <w:rPr>
          <w:rFonts w:hint="cs"/>
          <w:rtl/>
        </w:rPr>
        <w:t xml:space="preserve"> </w:t>
      </w:r>
      <w:r w:rsidRPr="00A11AEC">
        <w:rPr>
          <w:rFonts w:hint="cs"/>
          <w:rtl/>
        </w:rPr>
        <w:t>ه</w:t>
      </w:r>
      <w:r w:rsidR="00070FD7">
        <w:rPr>
          <w:rFonts w:hint="cs"/>
          <w:rtl/>
        </w:rPr>
        <w:t>ی</w:t>
      </w:r>
      <w:r w:rsidRPr="00A11AEC">
        <w:rPr>
          <w:rFonts w:hint="cs"/>
          <w:rtl/>
        </w:rPr>
        <w:t>چگاه چشم داشت</w:t>
      </w:r>
      <w:r w:rsidR="00070FD7">
        <w:rPr>
          <w:rFonts w:hint="cs"/>
          <w:rtl/>
        </w:rPr>
        <w:t>ی</w:t>
      </w:r>
      <w:r w:rsidRPr="00A11AEC">
        <w:rPr>
          <w:rFonts w:hint="cs"/>
          <w:rtl/>
        </w:rPr>
        <w:t xml:space="preserve"> به د</w:t>
      </w:r>
      <w:r w:rsidR="00070FD7">
        <w:rPr>
          <w:rFonts w:hint="cs"/>
          <w:rtl/>
        </w:rPr>
        <w:t>ی</w:t>
      </w:r>
      <w:r w:rsidRPr="00A11AEC">
        <w:rPr>
          <w:rFonts w:hint="cs"/>
          <w:rtl/>
        </w:rPr>
        <w:t>گران نداشته و</w:t>
      </w:r>
      <w:r w:rsidR="008F0AA7">
        <w:rPr>
          <w:rFonts w:hint="cs"/>
          <w:rtl/>
        </w:rPr>
        <w:t xml:space="preserve"> </w:t>
      </w:r>
      <w:r w:rsidRPr="00A11AEC">
        <w:rPr>
          <w:rFonts w:hint="cs"/>
          <w:rtl/>
        </w:rPr>
        <w:t>از مش</w:t>
      </w:r>
      <w:r w:rsidR="00070FD7">
        <w:rPr>
          <w:rFonts w:hint="cs"/>
          <w:rtl/>
        </w:rPr>
        <w:t>ک</w:t>
      </w:r>
      <w:r w:rsidRPr="00A11AEC">
        <w:rPr>
          <w:rFonts w:hint="cs"/>
          <w:rtl/>
        </w:rPr>
        <w:t>لات زندگ</w:t>
      </w:r>
      <w:r w:rsidR="00070FD7">
        <w:rPr>
          <w:rFonts w:hint="cs"/>
          <w:rtl/>
        </w:rPr>
        <w:t>ی</w:t>
      </w:r>
      <w:r w:rsidRPr="00A11AEC">
        <w:rPr>
          <w:rFonts w:hint="cs"/>
          <w:rtl/>
        </w:rPr>
        <w:t xml:space="preserve"> و</w:t>
      </w:r>
      <w:r w:rsidR="008F0AA7">
        <w:rPr>
          <w:rFonts w:hint="cs"/>
          <w:rtl/>
        </w:rPr>
        <w:t xml:space="preserve"> </w:t>
      </w:r>
      <w:r w:rsidR="00070FD7">
        <w:rPr>
          <w:rFonts w:hint="cs"/>
          <w:rtl/>
        </w:rPr>
        <w:t>ک</w:t>
      </w:r>
      <w:r w:rsidRPr="00A11AEC">
        <w:rPr>
          <w:rFonts w:hint="cs"/>
          <w:rtl/>
        </w:rPr>
        <w:t>مبودها</w:t>
      </w:r>
      <w:r w:rsidR="00070FD7">
        <w:rPr>
          <w:rFonts w:hint="cs"/>
          <w:rtl/>
        </w:rPr>
        <w:t>ی</w:t>
      </w:r>
      <w:r w:rsidRPr="00A11AEC">
        <w:rPr>
          <w:rFonts w:hint="cs"/>
          <w:rtl/>
        </w:rPr>
        <w:t xml:space="preserve"> ماد</w:t>
      </w:r>
      <w:r w:rsidR="00070FD7">
        <w:rPr>
          <w:rFonts w:hint="cs"/>
          <w:rtl/>
        </w:rPr>
        <w:t>ی</w:t>
      </w:r>
      <w:r w:rsidRPr="00A11AEC">
        <w:rPr>
          <w:rFonts w:hint="cs"/>
          <w:rtl/>
        </w:rPr>
        <w:t xml:space="preserve"> اندوهگ</w:t>
      </w:r>
      <w:r w:rsidR="00070FD7">
        <w:rPr>
          <w:rFonts w:hint="cs"/>
          <w:rtl/>
        </w:rPr>
        <w:t>ی</w:t>
      </w:r>
      <w:r w:rsidRPr="00A11AEC">
        <w:rPr>
          <w:rFonts w:hint="cs"/>
          <w:rtl/>
        </w:rPr>
        <w:t>ن و</w:t>
      </w:r>
      <w:r w:rsidR="008F0AA7">
        <w:rPr>
          <w:rFonts w:hint="cs"/>
          <w:rtl/>
        </w:rPr>
        <w:t xml:space="preserve"> </w:t>
      </w:r>
      <w:r w:rsidRPr="00A11AEC">
        <w:rPr>
          <w:rFonts w:hint="cs"/>
          <w:rtl/>
        </w:rPr>
        <w:t xml:space="preserve">حسرت زده نباشد. </w:t>
      </w:r>
    </w:p>
    <w:p w:rsidR="004A4E6A" w:rsidRPr="00A11AEC" w:rsidRDefault="004A4E6A" w:rsidP="004D7649">
      <w:pPr>
        <w:pStyle w:val="a2"/>
        <w:rPr>
          <w:rtl/>
        </w:rPr>
      </w:pPr>
      <w:r w:rsidRPr="00A11AEC">
        <w:rPr>
          <w:rFonts w:hint="cs"/>
          <w:rtl/>
        </w:rPr>
        <w:t>حضرت رسول ا</w:t>
      </w:r>
      <w:r w:rsidR="00070FD7">
        <w:rPr>
          <w:rFonts w:hint="cs"/>
          <w:rtl/>
        </w:rPr>
        <w:t>ک</w:t>
      </w:r>
      <w:r w:rsidRPr="00A11AEC">
        <w:rPr>
          <w:rFonts w:hint="cs"/>
          <w:rtl/>
        </w:rPr>
        <w:t>رم</w:t>
      </w:r>
      <w:r w:rsidR="008F0AA7">
        <w:rPr>
          <w:rFonts w:hint="cs"/>
          <w:rtl/>
        </w:rPr>
        <w:t xml:space="preserve"> </w:t>
      </w:r>
      <w:r w:rsidR="008F0AA7">
        <w:rPr>
          <w:rFonts w:cs="CTraditional Arabic" w:hint="cs"/>
          <w:rtl/>
        </w:rPr>
        <w:t>ص</w:t>
      </w:r>
      <w:r w:rsidRPr="00A11AEC">
        <w:rPr>
          <w:rFonts w:hint="cs"/>
          <w:rtl/>
        </w:rPr>
        <w:t xml:space="preserve"> قناعت را </w:t>
      </w:r>
      <w:r w:rsidR="00070FD7">
        <w:rPr>
          <w:rFonts w:hint="cs"/>
          <w:rtl/>
        </w:rPr>
        <w:t>یکی</w:t>
      </w:r>
      <w:r w:rsidRPr="00A11AEC">
        <w:rPr>
          <w:rFonts w:hint="cs"/>
          <w:rtl/>
        </w:rPr>
        <w:t xml:space="preserve"> از بهتر</w:t>
      </w:r>
      <w:r w:rsidR="00070FD7">
        <w:rPr>
          <w:rFonts w:hint="cs"/>
          <w:rtl/>
        </w:rPr>
        <w:t>ی</w:t>
      </w:r>
      <w:r w:rsidRPr="00A11AEC">
        <w:rPr>
          <w:rFonts w:hint="cs"/>
          <w:rtl/>
        </w:rPr>
        <w:t>ن</w:t>
      </w:r>
      <w:r w:rsidR="008C503E">
        <w:rPr>
          <w:rFonts w:hint="cs"/>
          <w:rtl/>
        </w:rPr>
        <w:t xml:space="preserve"> نعمت‌ها</w:t>
      </w:r>
      <w:r w:rsidR="00070FD7">
        <w:rPr>
          <w:rFonts w:hint="cs"/>
          <w:rtl/>
        </w:rPr>
        <w:t>ی</w:t>
      </w:r>
      <w:r w:rsidR="008C503E">
        <w:rPr>
          <w:rFonts w:hint="cs"/>
          <w:rtl/>
        </w:rPr>
        <w:t xml:space="preserve"> </w:t>
      </w:r>
      <w:r w:rsidRPr="00A11AEC">
        <w:rPr>
          <w:rFonts w:hint="cs"/>
          <w:rtl/>
        </w:rPr>
        <w:t>اله</w:t>
      </w:r>
      <w:r w:rsidR="00070FD7">
        <w:rPr>
          <w:rFonts w:hint="cs"/>
          <w:rtl/>
        </w:rPr>
        <w:t>ی</w:t>
      </w:r>
      <w:r w:rsidRPr="00A11AEC">
        <w:rPr>
          <w:rFonts w:hint="cs"/>
          <w:rtl/>
        </w:rPr>
        <w:t xml:space="preserve"> م</w:t>
      </w:r>
      <w:r w:rsidR="00070FD7">
        <w:rPr>
          <w:rFonts w:hint="cs"/>
          <w:rtl/>
        </w:rPr>
        <w:t>ی</w:t>
      </w:r>
      <w:r w:rsidRPr="00A11AEC">
        <w:rPr>
          <w:rFonts w:hint="cs"/>
          <w:rtl/>
        </w:rPr>
        <w:t xml:space="preserve">داند </w:t>
      </w:r>
      <w:r w:rsidR="00070FD7">
        <w:rPr>
          <w:rFonts w:hint="cs"/>
          <w:rtl/>
        </w:rPr>
        <w:t>ک</w:t>
      </w:r>
      <w:r w:rsidRPr="00A11AEC">
        <w:rPr>
          <w:rFonts w:hint="cs"/>
          <w:rtl/>
        </w:rPr>
        <w:t>ه فقط شامل حال مؤمن</w:t>
      </w:r>
      <w:r w:rsidR="00070FD7">
        <w:rPr>
          <w:rFonts w:hint="cs"/>
          <w:rtl/>
        </w:rPr>
        <w:t>ی</w:t>
      </w:r>
      <w:r w:rsidRPr="00A11AEC">
        <w:rPr>
          <w:rFonts w:hint="cs"/>
          <w:rtl/>
        </w:rPr>
        <w:t>ن صادق قرار م</w:t>
      </w:r>
      <w:r w:rsidR="00070FD7">
        <w:rPr>
          <w:rFonts w:hint="cs"/>
          <w:rtl/>
        </w:rPr>
        <w:t>ی</w:t>
      </w:r>
      <w:r w:rsidR="008F0AA7">
        <w:rPr>
          <w:rFonts w:hint="eastAsia"/>
          <w:rtl/>
        </w:rPr>
        <w:t>‌</w:t>
      </w:r>
      <w:r w:rsidRPr="00A11AEC">
        <w:rPr>
          <w:rFonts w:hint="cs"/>
          <w:rtl/>
        </w:rPr>
        <w:t>گ</w:t>
      </w:r>
      <w:r w:rsidR="00070FD7">
        <w:rPr>
          <w:rFonts w:hint="cs"/>
          <w:rtl/>
        </w:rPr>
        <w:t>ی</w:t>
      </w:r>
      <w:r w:rsidRPr="00A11AEC">
        <w:rPr>
          <w:rFonts w:hint="cs"/>
          <w:rtl/>
        </w:rPr>
        <w:t>رد چنان</w:t>
      </w:r>
      <w:r w:rsidR="00070FD7">
        <w:rPr>
          <w:rFonts w:hint="cs"/>
          <w:rtl/>
        </w:rPr>
        <w:t>ک</w:t>
      </w:r>
      <w:r w:rsidRPr="00A11AEC">
        <w:rPr>
          <w:rFonts w:hint="cs"/>
          <w:rtl/>
        </w:rPr>
        <w:t xml:space="preserve">ه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p>
    <w:p w:rsidR="004A4E6A" w:rsidRPr="008F0AA7" w:rsidRDefault="004A4E6A" w:rsidP="004D7649">
      <w:pPr>
        <w:pStyle w:val="a3"/>
        <w:rPr>
          <w:rtl/>
        </w:rPr>
      </w:pPr>
      <w:r w:rsidRPr="00A11AEC">
        <w:rPr>
          <w:rFonts w:cs="Zar" w:hint="cs"/>
          <w:rtl/>
        </w:rPr>
        <w:t xml:space="preserve">105ـ </w:t>
      </w:r>
      <w:r w:rsidRPr="008F0AA7">
        <w:rPr>
          <w:rtl/>
        </w:rPr>
        <w:t>عَنْ عَبْدِ اللَّهِ بْنِ عَمْرِو بْنِ الْعَاصِ</w:t>
      </w:r>
      <w:r w:rsidR="002C3640" w:rsidRPr="002C3640">
        <w:rPr>
          <w:rFonts w:cs="CTraditional Arabic"/>
          <w:rtl/>
        </w:rPr>
        <w:t>س</w:t>
      </w:r>
      <w:r w:rsidR="008F0AA7">
        <w:rPr>
          <w:rFonts w:hint="cs"/>
          <w:rtl/>
        </w:rPr>
        <w:t xml:space="preserve"> </w:t>
      </w:r>
      <w:r w:rsidRPr="008F0AA7">
        <w:rPr>
          <w:rtl/>
        </w:rPr>
        <w:t xml:space="preserve">أَنَّ رسول الله </w:t>
      </w:r>
      <w:r w:rsidR="008F0AA7">
        <w:rPr>
          <w:rFonts w:cs="CTraditional Arabic" w:hint="cs"/>
          <w:rtl/>
        </w:rPr>
        <w:t>ص</w:t>
      </w:r>
      <w:r w:rsidR="008F0AA7">
        <w:rPr>
          <w:rFonts w:hint="cs"/>
          <w:rtl/>
        </w:rPr>
        <w:t xml:space="preserve"> </w:t>
      </w:r>
      <w:r w:rsidRPr="008F0AA7">
        <w:rPr>
          <w:rtl/>
        </w:rPr>
        <w:t>قَالَ</w:t>
      </w:r>
      <w:r w:rsidR="008F0AA7">
        <w:rPr>
          <w:rFonts w:hint="cs"/>
          <w:rtl/>
        </w:rPr>
        <w:t>:</w:t>
      </w:r>
      <w:r w:rsidRPr="008F0AA7">
        <w:rPr>
          <w:rtl/>
        </w:rPr>
        <w:t xml:space="preserve"> قَدْ أَفْلَحَ مَنْ أَسْلَمَ وَرُزِقَ كَفَافًا وَقَنَّعَهُ اللَّهُ بِمَا آتَاهُ.</w:t>
      </w:r>
      <w:r w:rsidRPr="004D7649">
        <w:rPr>
          <w:rStyle w:val="Char2"/>
          <w:rtl/>
        </w:rPr>
        <w:t xml:space="preserve"> (مسلم)</w:t>
      </w:r>
      <w:r w:rsidR="006273A5" w:rsidRPr="004D7649">
        <w:rPr>
          <w:rStyle w:val="Char2"/>
          <w:rFonts w:hint="cs"/>
          <w:rtl/>
        </w:rPr>
        <w:t>.</w:t>
      </w:r>
    </w:p>
    <w:p w:rsidR="004A4E6A" w:rsidRPr="00A11AEC" w:rsidRDefault="004A4E6A" w:rsidP="004D7649">
      <w:pPr>
        <w:pStyle w:val="a2"/>
        <w:rPr>
          <w:rtl/>
        </w:rPr>
      </w:pPr>
      <w:r w:rsidRPr="00A11AEC">
        <w:rPr>
          <w:rFonts w:hint="cs"/>
          <w:rtl/>
        </w:rPr>
        <w:t>از حضرت عبدالله بن عمرو</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w:t>
      </w:r>
      <w:r w:rsidR="00070FD7">
        <w:rPr>
          <w:rFonts w:hint="cs"/>
          <w:rtl/>
        </w:rPr>
        <w:t>ک</w:t>
      </w:r>
      <w:r w:rsidRPr="00A11AEC">
        <w:rPr>
          <w:rFonts w:hint="cs"/>
          <w:rtl/>
        </w:rPr>
        <w:t xml:space="preserve">ه رسول الله </w:t>
      </w:r>
      <w:r w:rsidR="006273A5">
        <w:rPr>
          <w:rFonts w:cs="CTraditional Arabic" w:hint="cs"/>
          <w:rtl/>
        </w:rPr>
        <w:t>ص</w:t>
      </w:r>
      <w:r w:rsidR="006273A5">
        <w:rPr>
          <w:rFonts w:hint="cs"/>
          <w:rtl/>
        </w:rPr>
        <w:t xml:space="preserve"> </w:t>
      </w:r>
      <w:r w:rsidRPr="00A11AEC">
        <w:rPr>
          <w:rFonts w:hint="cs"/>
          <w:rtl/>
        </w:rPr>
        <w:t>فرمودند: همانا رستگار شد</w:t>
      </w:r>
      <w:r w:rsidR="004E5E78">
        <w:rPr>
          <w:rFonts w:hint="cs"/>
          <w:rtl/>
        </w:rPr>
        <w:t xml:space="preserve"> </w:t>
      </w:r>
      <w:r w:rsidR="00070FD7">
        <w:rPr>
          <w:rFonts w:hint="cs"/>
          <w:rtl/>
        </w:rPr>
        <w:t>ک</w:t>
      </w:r>
      <w:r w:rsidR="004E5E78">
        <w:rPr>
          <w:rFonts w:hint="cs"/>
          <w:rtl/>
        </w:rPr>
        <w:t>س</w:t>
      </w:r>
      <w:r w:rsidR="00070FD7">
        <w:rPr>
          <w:rFonts w:hint="cs"/>
          <w:rtl/>
        </w:rPr>
        <w:t>ی</w:t>
      </w:r>
      <w:r w:rsidR="004E5E78">
        <w:rPr>
          <w:rFonts w:hint="cs"/>
          <w:rtl/>
        </w:rPr>
        <w:t xml:space="preserve"> </w:t>
      </w:r>
      <w:r w:rsidR="00070FD7">
        <w:rPr>
          <w:rFonts w:hint="cs"/>
          <w:rtl/>
        </w:rPr>
        <w:t>ک</w:t>
      </w:r>
      <w:r w:rsidR="004E5E78">
        <w:rPr>
          <w:rFonts w:hint="cs"/>
          <w:rtl/>
        </w:rPr>
        <w:t xml:space="preserve">ه </w:t>
      </w:r>
      <w:r w:rsidRPr="00A11AEC">
        <w:rPr>
          <w:rFonts w:hint="cs"/>
          <w:rtl/>
        </w:rPr>
        <w:t>اسلام آورد و</w:t>
      </w:r>
      <w:r w:rsidR="006273A5">
        <w:rPr>
          <w:rFonts w:hint="cs"/>
          <w:rtl/>
        </w:rPr>
        <w:t xml:space="preserve"> </w:t>
      </w:r>
      <w:r w:rsidRPr="00A11AEC">
        <w:rPr>
          <w:rFonts w:hint="cs"/>
          <w:rtl/>
        </w:rPr>
        <w:t xml:space="preserve">رزق </w:t>
      </w:r>
      <w:r w:rsidR="00070FD7">
        <w:rPr>
          <w:rFonts w:hint="cs"/>
          <w:rtl/>
        </w:rPr>
        <w:t>ک</w:t>
      </w:r>
      <w:r w:rsidRPr="00A11AEC">
        <w:rPr>
          <w:rFonts w:hint="cs"/>
          <w:rtl/>
        </w:rPr>
        <w:t>اف</w:t>
      </w:r>
      <w:r w:rsidR="00070FD7">
        <w:rPr>
          <w:rFonts w:hint="cs"/>
          <w:rtl/>
        </w:rPr>
        <w:t>ی</w:t>
      </w:r>
      <w:r w:rsidRPr="00A11AEC">
        <w:rPr>
          <w:rFonts w:hint="cs"/>
          <w:rtl/>
        </w:rPr>
        <w:t xml:space="preserve"> به او داده شد، و</w:t>
      </w:r>
      <w:r w:rsidR="006273A5">
        <w:rPr>
          <w:rFonts w:hint="cs"/>
          <w:rtl/>
        </w:rPr>
        <w:t xml:space="preserve"> </w:t>
      </w:r>
      <w:r w:rsidRPr="00A11AEC">
        <w:rPr>
          <w:rFonts w:hint="cs"/>
          <w:rtl/>
        </w:rPr>
        <w:t xml:space="preserve">خداوند او را به آن چه </w:t>
      </w:r>
      <w:r w:rsidR="00070FD7">
        <w:rPr>
          <w:rFonts w:hint="cs"/>
          <w:rtl/>
        </w:rPr>
        <w:t>ک</w:t>
      </w:r>
      <w:r w:rsidRPr="00A11AEC">
        <w:rPr>
          <w:rFonts w:hint="cs"/>
          <w:rtl/>
        </w:rPr>
        <w:t>ه بو</w:t>
      </w:r>
      <w:r w:rsidR="00070FD7">
        <w:rPr>
          <w:rFonts w:hint="cs"/>
          <w:rtl/>
        </w:rPr>
        <w:t>ی</w:t>
      </w:r>
      <w:r w:rsidRPr="00A11AEC">
        <w:rPr>
          <w:rFonts w:hint="cs"/>
          <w:rtl/>
        </w:rPr>
        <w:t xml:space="preserve"> داده قانع ساخته است. </w:t>
      </w:r>
    </w:p>
    <w:p w:rsidR="004A4E6A" w:rsidRPr="006273A5" w:rsidRDefault="004A4E6A" w:rsidP="004D7649">
      <w:pPr>
        <w:pStyle w:val="a3"/>
        <w:rPr>
          <w:rtl/>
        </w:rPr>
      </w:pPr>
      <w:r w:rsidRPr="00A11AEC">
        <w:rPr>
          <w:rFonts w:cs="Zar" w:hint="cs"/>
          <w:rtl/>
        </w:rPr>
        <w:t xml:space="preserve">106ـ </w:t>
      </w:r>
      <w:r w:rsidRPr="006273A5">
        <w:rPr>
          <w:rFonts w:hint="eastAsia"/>
          <w:rtl/>
        </w:rPr>
        <w:t>عَنْ</w:t>
      </w:r>
      <w:r w:rsidRPr="006273A5">
        <w:rPr>
          <w:rtl/>
        </w:rPr>
        <w:t xml:space="preserve"> </w:t>
      </w:r>
      <w:r w:rsidRPr="006273A5">
        <w:rPr>
          <w:rFonts w:hint="eastAsia"/>
          <w:rtl/>
        </w:rPr>
        <w:t>أَبِي</w:t>
      </w:r>
      <w:r w:rsidRPr="006273A5">
        <w:rPr>
          <w:rtl/>
        </w:rPr>
        <w:t xml:space="preserve"> </w:t>
      </w:r>
      <w:r w:rsidRPr="006273A5">
        <w:rPr>
          <w:rFonts w:hint="eastAsia"/>
          <w:rtl/>
        </w:rPr>
        <w:t>هُرَيْرَةَ</w:t>
      </w:r>
      <w:r w:rsidRPr="006273A5">
        <w:rPr>
          <w:rFonts w:hint="cs"/>
          <w:rtl/>
        </w:rPr>
        <w:t xml:space="preserve"> </w:t>
      </w:r>
      <w:r w:rsidR="006273A5">
        <w:rPr>
          <w:rFonts w:cs="CTraditional Arabic" w:hint="cs"/>
          <w:rtl/>
        </w:rPr>
        <w:t>ص</w:t>
      </w:r>
      <w:r w:rsidR="006273A5">
        <w:rPr>
          <w:rFonts w:hint="cs"/>
          <w:rtl/>
        </w:rPr>
        <w:t xml:space="preserve"> </w:t>
      </w:r>
      <w:r w:rsidRPr="006273A5">
        <w:rPr>
          <w:rFonts w:hint="eastAsia"/>
          <w:rtl/>
        </w:rPr>
        <w:t>عَنْ</w:t>
      </w:r>
      <w:r w:rsidRPr="006273A5">
        <w:rPr>
          <w:rtl/>
        </w:rPr>
        <w:t xml:space="preserve"> </w:t>
      </w:r>
      <w:r w:rsidRPr="006273A5">
        <w:rPr>
          <w:rFonts w:hint="eastAsia"/>
          <w:rtl/>
        </w:rPr>
        <w:t>النَّبِيِّ</w:t>
      </w:r>
      <w:r w:rsidRPr="006273A5">
        <w:rPr>
          <w:rtl/>
        </w:rPr>
        <w:t xml:space="preserve"> </w:t>
      </w:r>
      <w:r w:rsidR="00030B9C">
        <w:rPr>
          <w:rFonts w:cs="CTraditional Arabic" w:hint="cs"/>
          <w:rtl/>
        </w:rPr>
        <w:t>ص</w:t>
      </w:r>
      <w:r w:rsidRPr="006273A5">
        <w:rPr>
          <w:rFonts w:hint="eastAsia"/>
          <w:rtl/>
        </w:rPr>
        <w:t xml:space="preserve"> قَالَ</w:t>
      </w:r>
      <w:r w:rsidR="00030B9C">
        <w:rPr>
          <w:rFonts w:hint="cs"/>
          <w:rtl/>
        </w:rPr>
        <w:t>:</w:t>
      </w:r>
      <w:r w:rsidRPr="006273A5">
        <w:rPr>
          <w:rtl/>
        </w:rPr>
        <w:t xml:space="preserve"> </w:t>
      </w:r>
      <w:r w:rsidRPr="006273A5">
        <w:rPr>
          <w:rFonts w:hint="eastAsia"/>
          <w:rtl/>
        </w:rPr>
        <w:t>لَيْسَ</w:t>
      </w:r>
      <w:r w:rsidRPr="006273A5">
        <w:rPr>
          <w:rtl/>
        </w:rPr>
        <w:t xml:space="preserve"> </w:t>
      </w:r>
      <w:r w:rsidRPr="006273A5">
        <w:rPr>
          <w:rFonts w:hint="eastAsia"/>
          <w:rtl/>
        </w:rPr>
        <w:t>الْغِنَى</w:t>
      </w:r>
      <w:r w:rsidRPr="006273A5">
        <w:rPr>
          <w:rtl/>
        </w:rPr>
        <w:t xml:space="preserve"> </w:t>
      </w:r>
      <w:r w:rsidRPr="006273A5">
        <w:rPr>
          <w:rFonts w:hint="eastAsia"/>
          <w:rtl/>
        </w:rPr>
        <w:t>عَنْ</w:t>
      </w:r>
      <w:r w:rsidRPr="006273A5">
        <w:rPr>
          <w:rtl/>
        </w:rPr>
        <w:t xml:space="preserve"> </w:t>
      </w:r>
      <w:r w:rsidRPr="006273A5">
        <w:rPr>
          <w:rFonts w:hint="eastAsia"/>
          <w:rtl/>
        </w:rPr>
        <w:t>كَثْرَةِ</w:t>
      </w:r>
      <w:r w:rsidRPr="006273A5">
        <w:rPr>
          <w:rtl/>
        </w:rPr>
        <w:t xml:space="preserve"> </w:t>
      </w:r>
      <w:r w:rsidRPr="006273A5">
        <w:rPr>
          <w:rFonts w:hint="eastAsia"/>
          <w:rtl/>
        </w:rPr>
        <w:t>الْعَرَضِ</w:t>
      </w:r>
      <w:r w:rsidRPr="006273A5">
        <w:rPr>
          <w:rtl/>
        </w:rPr>
        <w:t xml:space="preserve"> </w:t>
      </w:r>
      <w:r w:rsidRPr="006273A5">
        <w:rPr>
          <w:rFonts w:hint="eastAsia"/>
          <w:rtl/>
        </w:rPr>
        <w:t>وَلَكِنَّ</w:t>
      </w:r>
      <w:r w:rsidRPr="006273A5">
        <w:rPr>
          <w:rtl/>
        </w:rPr>
        <w:t xml:space="preserve"> </w:t>
      </w:r>
      <w:r w:rsidRPr="006273A5">
        <w:rPr>
          <w:rFonts w:hint="eastAsia"/>
          <w:rtl/>
        </w:rPr>
        <w:t>الْغِنَى</w:t>
      </w:r>
      <w:r w:rsidRPr="006273A5">
        <w:rPr>
          <w:rtl/>
        </w:rPr>
        <w:t xml:space="preserve"> </w:t>
      </w:r>
      <w:r w:rsidRPr="006273A5">
        <w:rPr>
          <w:rFonts w:hint="eastAsia"/>
          <w:rtl/>
        </w:rPr>
        <w:t>غِنَى</w:t>
      </w:r>
      <w:r w:rsidRPr="006273A5">
        <w:rPr>
          <w:rtl/>
        </w:rPr>
        <w:t xml:space="preserve"> </w:t>
      </w:r>
      <w:r w:rsidRPr="006273A5">
        <w:rPr>
          <w:rFonts w:hint="eastAsia"/>
          <w:rtl/>
        </w:rPr>
        <w:t>النَّفْسِ</w:t>
      </w:r>
      <w:r w:rsidRPr="006273A5">
        <w:rPr>
          <w:rFonts w:hint="cs"/>
          <w:rtl/>
        </w:rPr>
        <w:t>.</w:t>
      </w:r>
      <w:r w:rsidRPr="004D7649">
        <w:rPr>
          <w:rStyle w:val="Char2"/>
          <w:rFonts w:hint="cs"/>
          <w:rtl/>
        </w:rPr>
        <w:t xml:space="preserve"> </w:t>
      </w:r>
      <w:r w:rsidR="00030B9C" w:rsidRPr="004D7649">
        <w:rPr>
          <w:rStyle w:val="Char2"/>
          <w:rFonts w:hint="cs"/>
          <w:rtl/>
        </w:rPr>
        <w:t>(متفق عل</w:t>
      </w:r>
      <w:r w:rsidR="00070FD7">
        <w:rPr>
          <w:rStyle w:val="Char2"/>
          <w:rFonts w:hint="cs"/>
          <w:rtl/>
        </w:rPr>
        <w:t>ی</w:t>
      </w:r>
      <w:r w:rsidR="00030B9C" w:rsidRPr="004D7649">
        <w:rPr>
          <w:rStyle w:val="Char2"/>
          <w:rFonts w:hint="cs"/>
          <w:rtl/>
        </w:rPr>
        <w:t>ه</w:t>
      </w:r>
      <w:r w:rsidRPr="004D7649">
        <w:rPr>
          <w:rStyle w:val="Char2"/>
          <w:rFonts w:hint="cs"/>
          <w:rtl/>
        </w:rPr>
        <w:t>)</w:t>
      </w:r>
      <w:r w:rsidR="00030B9C" w:rsidRPr="004D7649">
        <w:rPr>
          <w:rStyle w:val="Char2"/>
          <w:rFonts w:hint="cs"/>
          <w:rtl/>
        </w:rPr>
        <w:t>.</w:t>
      </w:r>
    </w:p>
    <w:p w:rsidR="004A4E6A" w:rsidRPr="00A11AEC" w:rsidRDefault="00030B9C" w:rsidP="004D7649">
      <w:pPr>
        <w:pStyle w:val="a2"/>
        <w:rPr>
          <w:rtl/>
        </w:rPr>
      </w:pPr>
      <w:r>
        <w:rPr>
          <w:rFonts w:hint="cs"/>
          <w:rtl/>
        </w:rPr>
        <w:t>حضرت ابوهر</w:t>
      </w:r>
      <w:r w:rsidR="00070FD7">
        <w:rPr>
          <w:rFonts w:hint="cs"/>
          <w:rtl/>
        </w:rPr>
        <w:t>ی</w:t>
      </w:r>
      <w:r>
        <w:rPr>
          <w:rFonts w:hint="cs"/>
          <w:rtl/>
        </w:rPr>
        <w:t>ره</w:t>
      </w:r>
      <w:r w:rsidR="002C3640" w:rsidRPr="002C3640">
        <w:rPr>
          <w:rFonts w:cs="CTraditional Arabic" w:hint="cs"/>
          <w:rtl/>
        </w:rPr>
        <w:t>س</w:t>
      </w:r>
      <w:r w:rsidR="004A4E6A" w:rsidRPr="00A11AEC">
        <w:rPr>
          <w:rFonts w:hint="cs"/>
          <w:rtl/>
        </w:rPr>
        <w:t xml:space="preserve"> از رسول الله</w:t>
      </w:r>
      <w:r>
        <w:rPr>
          <w:rFonts w:hint="cs"/>
          <w:rtl/>
        </w:rPr>
        <w:t xml:space="preserve"> </w:t>
      </w:r>
      <w:r>
        <w:rPr>
          <w:rFonts w:cs="CTraditional Arabic" w:hint="cs"/>
          <w:rtl/>
        </w:rPr>
        <w:t>ص</w:t>
      </w:r>
      <w:r w:rsidR="004A4E6A" w:rsidRPr="00A11AEC">
        <w:rPr>
          <w:rFonts w:hint="cs"/>
          <w:vertAlign w:val="subscript"/>
          <w:rtl/>
        </w:rPr>
        <w:t xml:space="preserve">  </w:t>
      </w:r>
      <w:r w:rsidR="004A4E6A" w:rsidRPr="00A11AEC">
        <w:rPr>
          <w:rFonts w:hint="cs"/>
          <w:rtl/>
        </w:rPr>
        <w:t>روا</w:t>
      </w:r>
      <w:r w:rsidR="00070FD7">
        <w:rPr>
          <w:rFonts w:hint="cs"/>
          <w:rtl/>
        </w:rPr>
        <w:t>ی</w:t>
      </w:r>
      <w:r w:rsidR="004A4E6A"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004A4E6A" w:rsidRPr="00A11AEC">
        <w:rPr>
          <w:rFonts w:hint="cs"/>
          <w:rtl/>
        </w:rPr>
        <w:t>ه فرمودند: ثروتمند</w:t>
      </w:r>
      <w:r w:rsidR="00070FD7">
        <w:rPr>
          <w:rFonts w:hint="cs"/>
          <w:rtl/>
        </w:rPr>
        <w:t>ی</w:t>
      </w:r>
      <w:r w:rsidR="004A4E6A" w:rsidRPr="00A11AEC">
        <w:rPr>
          <w:rFonts w:hint="cs"/>
          <w:rtl/>
        </w:rPr>
        <w:t xml:space="preserve"> در </w:t>
      </w:r>
      <w:r w:rsidR="00070FD7">
        <w:rPr>
          <w:rFonts w:hint="cs"/>
          <w:rtl/>
        </w:rPr>
        <w:t>ک</w:t>
      </w:r>
      <w:r w:rsidR="004A4E6A" w:rsidRPr="00A11AEC">
        <w:rPr>
          <w:rFonts w:hint="cs"/>
          <w:rtl/>
        </w:rPr>
        <w:t>ثرت مال و</w:t>
      </w:r>
      <w:r>
        <w:rPr>
          <w:rFonts w:hint="cs"/>
          <w:rtl/>
        </w:rPr>
        <w:t xml:space="preserve"> </w:t>
      </w:r>
      <w:r w:rsidR="004A4E6A" w:rsidRPr="00A11AEC">
        <w:rPr>
          <w:rFonts w:hint="cs"/>
          <w:rtl/>
        </w:rPr>
        <w:t>ثروت ن</w:t>
      </w:r>
      <w:r w:rsidR="00070FD7">
        <w:rPr>
          <w:rFonts w:hint="cs"/>
          <w:rtl/>
        </w:rPr>
        <w:t>ی</w:t>
      </w:r>
      <w:r w:rsidR="004A4E6A" w:rsidRPr="00A11AEC">
        <w:rPr>
          <w:rFonts w:hint="cs"/>
          <w:rtl/>
        </w:rPr>
        <w:t>ست، ‌بل</w:t>
      </w:r>
      <w:r w:rsidR="00070FD7">
        <w:rPr>
          <w:rFonts w:hint="cs"/>
          <w:rtl/>
        </w:rPr>
        <w:t>ک</w:t>
      </w:r>
      <w:r w:rsidR="004A4E6A" w:rsidRPr="00A11AEC">
        <w:rPr>
          <w:rFonts w:hint="cs"/>
          <w:rtl/>
        </w:rPr>
        <w:t>ه ثروتمند</w:t>
      </w:r>
      <w:r w:rsidR="00070FD7">
        <w:rPr>
          <w:rFonts w:hint="cs"/>
          <w:rtl/>
        </w:rPr>
        <w:t>ی</w:t>
      </w:r>
      <w:r w:rsidR="004A4E6A" w:rsidRPr="00A11AEC">
        <w:rPr>
          <w:rFonts w:hint="cs"/>
          <w:rtl/>
        </w:rPr>
        <w:t xml:space="preserve"> در ب</w:t>
      </w:r>
      <w:r w:rsidR="00070FD7">
        <w:rPr>
          <w:rFonts w:hint="cs"/>
          <w:rtl/>
        </w:rPr>
        <w:t>ی</w:t>
      </w:r>
      <w:r>
        <w:rPr>
          <w:rFonts w:hint="eastAsia"/>
          <w:rtl/>
        </w:rPr>
        <w:t>‌</w:t>
      </w:r>
      <w:r w:rsidR="004A4E6A" w:rsidRPr="00A11AEC">
        <w:rPr>
          <w:rFonts w:hint="cs"/>
          <w:rtl/>
        </w:rPr>
        <w:t>ن</w:t>
      </w:r>
      <w:r w:rsidR="00070FD7">
        <w:rPr>
          <w:rFonts w:hint="cs"/>
          <w:rtl/>
        </w:rPr>
        <w:t>ی</w:t>
      </w:r>
      <w:r w:rsidR="004A4E6A" w:rsidRPr="00A11AEC">
        <w:rPr>
          <w:rFonts w:hint="cs"/>
          <w:rtl/>
        </w:rPr>
        <w:t>از</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غنا</w:t>
      </w:r>
      <w:r w:rsidR="00070FD7">
        <w:rPr>
          <w:rFonts w:hint="cs"/>
          <w:rtl/>
        </w:rPr>
        <w:t>ی</w:t>
      </w:r>
      <w:r w:rsidR="004A4E6A" w:rsidRPr="00A11AEC">
        <w:rPr>
          <w:rFonts w:hint="cs"/>
          <w:rtl/>
        </w:rPr>
        <w:t xml:space="preserve"> نفس است. </w:t>
      </w:r>
    </w:p>
    <w:p w:rsidR="004A4E6A" w:rsidRPr="00A11AEC" w:rsidRDefault="004A4E6A" w:rsidP="004D7649">
      <w:pPr>
        <w:pStyle w:val="a2"/>
        <w:rPr>
          <w:rtl/>
        </w:rPr>
      </w:pPr>
      <w:r w:rsidRPr="00A11AEC">
        <w:rPr>
          <w:rFonts w:hint="cs"/>
          <w:rtl/>
        </w:rPr>
        <w:t>ش</w:t>
      </w:r>
      <w:r w:rsidR="00070FD7">
        <w:rPr>
          <w:rFonts w:hint="cs"/>
          <w:rtl/>
        </w:rPr>
        <w:t>ی</w:t>
      </w:r>
      <w:r w:rsidRPr="00A11AEC">
        <w:rPr>
          <w:rFonts w:hint="cs"/>
          <w:rtl/>
        </w:rPr>
        <w:t>خ سعد</w:t>
      </w:r>
      <w:r w:rsidR="00070FD7">
        <w:rPr>
          <w:rFonts w:hint="cs"/>
          <w:rtl/>
        </w:rPr>
        <w:t>ی</w:t>
      </w:r>
      <w:r w:rsidRPr="00A11AEC">
        <w:rPr>
          <w:rFonts w:hint="cs"/>
          <w:rtl/>
        </w:rPr>
        <w:t xml:space="preserve"> درست م</w:t>
      </w:r>
      <w:r w:rsidR="00070FD7">
        <w:rPr>
          <w:rFonts w:hint="cs"/>
          <w:rtl/>
        </w:rPr>
        <w:t>ی</w:t>
      </w:r>
      <w:r w:rsidR="00030B9C">
        <w:rPr>
          <w:rFonts w:hint="eastAsia"/>
          <w:rtl/>
        </w:rPr>
        <w:t>‌</w:t>
      </w:r>
      <w:r w:rsidRPr="00A11AEC">
        <w:rPr>
          <w:rFonts w:hint="cs"/>
          <w:rtl/>
        </w:rPr>
        <w:t>گو</w:t>
      </w:r>
      <w:r w:rsidR="00070FD7">
        <w:rPr>
          <w:rFonts w:hint="cs"/>
          <w:rtl/>
        </w:rPr>
        <w:t>ی</w:t>
      </w:r>
      <w:r w:rsidRPr="00A11AEC">
        <w:rPr>
          <w:rFonts w:hint="cs"/>
          <w:rtl/>
        </w:rPr>
        <w:t>د</w:t>
      </w:r>
      <w:r w:rsidR="00030B9C">
        <w:rPr>
          <w:rFonts w:hint="cs"/>
          <w:rtl/>
        </w:rPr>
        <w:t>:</w:t>
      </w:r>
      <w:r w:rsidRPr="00A11AEC">
        <w:rPr>
          <w:rFonts w:hint="cs"/>
          <w:rtl/>
        </w:rPr>
        <w:t xml:space="preserve"> توانگر</w:t>
      </w:r>
      <w:r w:rsidR="00070FD7">
        <w:rPr>
          <w:rFonts w:hint="cs"/>
          <w:rtl/>
        </w:rPr>
        <w:t>ی</w:t>
      </w:r>
      <w:r w:rsidRPr="00A11AEC">
        <w:rPr>
          <w:rFonts w:hint="cs"/>
          <w:rtl/>
        </w:rPr>
        <w:t xml:space="preserve"> به دل است نه به مال. </w:t>
      </w:r>
    </w:p>
    <w:p w:rsidR="004A4E6A" w:rsidRPr="00A11AEC" w:rsidRDefault="004A4E6A" w:rsidP="004D7649">
      <w:pPr>
        <w:pStyle w:val="a2"/>
        <w:rPr>
          <w:rtl/>
        </w:rPr>
      </w:pPr>
      <w:r w:rsidRPr="00A11AEC">
        <w:rPr>
          <w:rFonts w:hint="cs"/>
          <w:rtl/>
        </w:rPr>
        <w:t>حضرت عل</w:t>
      </w:r>
      <w:r w:rsidR="00070FD7">
        <w:rPr>
          <w:rFonts w:hint="cs"/>
          <w:rtl/>
        </w:rPr>
        <w:t>ی</w:t>
      </w:r>
      <w:r w:rsidR="002C3640" w:rsidRPr="002C3640">
        <w:rPr>
          <w:rFonts w:cs="CTraditional Arabic" w:hint="cs"/>
          <w:rtl/>
        </w:rPr>
        <w:t>س</w:t>
      </w:r>
      <w:r w:rsidRPr="00A11AE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r w:rsidRPr="004D7649">
        <w:rPr>
          <w:rStyle w:val="Char5"/>
          <w:rFonts w:hint="cs"/>
          <w:rtl/>
        </w:rPr>
        <w:t>(</w:t>
      </w:r>
      <w:r w:rsidRPr="004D7649">
        <w:rPr>
          <w:rStyle w:val="Char5"/>
          <w:rtl/>
        </w:rPr>
        <w:t>القناعة</w:t>
      </w:r>
      <w:r w:rsidRPr="004D7649">
        <w:rPr>
          <w:rStyle w:val="Char5"/>
          <w:rFonts w:ascii="Times New Roman" w:hAnsi="Times New Roman" w:cs="Times New Roman" w:hint="cs"/>
          <w:rtl/>
        </w:rPr>
        <w:t>‌</w:t>
      </w:r>
      <w:r w:rsidRPr="004D7649">
        <w:rPr>
          <w:rStyle w:val="Char5"/>
          <w:rtl/>
        </w:rPr>
        <w:t xml:space="preserve"> </w:t>
      </w:r>
      <w:r w:rsidRPr="004D7649">
        <w:rPr>
          <w:rStyle w:val="Char5"/>
          <w:rFonts w:hint="cs"/>
          <w:rtl/>
        </w:rPr>
        <w:t>مال</w:t>
      </w:r>
      <w:r w:rsidRPr="004D7649">
        <w:rPr>
          <w:rStyle w:val="Char5"/>
          <w:rtl/>
        </w:rPr>
        <w:t xml:space="preserve"> </w:t>
      </w:r>
      <w:r w:rsidRPr="004D7649">
        <w:rPr>
          <w:rStyle w:val="Char5"/>
          <w:rFonts w:hint="cs"/>
          <w:rtl/>
        </w:rPr>
        <w:t>لا</w:t>
      </w:r>
      <w:r w:rsidR="00030B9C" w:rsidRPr="004D7649">
        <w:rPr>
          <w:rStyle w:val="Char5"/>
          <w:rFonts w:hint="cs"/>
          <w:rtl/>
        </w:rPr>
        <w:t xml:space="preserve"> </w:t>
      </w:r>
      <w:r w:rsidRPr="004D7649">
        <w:rPr>
          <w:rStyle w:val="Char5"/>
          <w:rtl/>
        </w:rPr>
        <w:t>ينفد</w:t>
      </w:r>
      <w:r w:rsidRPr="004D7649">
        <w:rPr>
          <w:rStyle w:val="Char5"/>
          <w:rFonts w:hint="cs"/>
          <w:rtl/>
        </w:rPr>
        <w:t>)</w:t>
      </w:r>
      <w:r w:rsidRPr="00A11AEC">
        <w:rPr>
          <w:rFonts w:hint="cs"/>
          <w:rtl/>
        </w:rPr>
        <w:t xml:space="preserve"> قناعت مال و</w:t>
      </w:r>
      <w:r w:rsidR="00030B9C">
        <w:rPr>
          <w:rFonts w:hint="cs"/>
          <w:rtl/>
        </w:rPr>
        <w:t xml:space="preserve"> </w:t>
      </w:r>
      <w:r w:rsidRPr="00A11AEC">
        <w:rPr>
          <w:rFonts w:hint="cs"/>
          <w:rtl/>
        </w:rPr>
        <w:t>ثروت</w:t>
      </w:r>
      <w:r w:rsidR="00070FD7">
        <w:rPr>
          <w:rFonts w:hint="cs"/>
          <w:rtl/>
        </w:rPr>
        <w:t>ی</w:t>
      </w:r>
      <w:r w:rsidRPr="00A11AEC">
        <w:rPr>
          <w:rFonts w:hint="cs"/>
          <w:rtl/>
        </w:rPr>
        <w:t xml:space="preserve"> است </w:t>
      </w:r>
      <w:r w:rsidR="00070FD7">
        <w:rPr>
          <w:rFonts w:hint="cs"/>
          <w:rtl/>
        </w:rPr>
        <w:t>ک</w:t>
      </w:r>
      <w:r w:rsidRPr="00A11AEC">
        <w:rPr>
          <w:rFonts w:hint="cs"/>
          <w:rtl/>
        </w:rPr>
        <w:t>ه هرگز تمام نم</w:t>
      </w:r>
      <w:r w:rsidR="00070FD7">
        <w:rPr>
          <w:rFonts w:hint="cs"/>
          <w:rtl/>
        </w:rPr>
        <w:t>ی</w:t>
      </w:r>
      <w:r w:rsidR="00030B9C">
        <w:rPr>
          <w:rFonts w:hint="eastAsia"/>
          <w:rtl/>
        </w:rPr>
        <w:t>‌</w:t>
      </w:r>
      <w:r w:rsidRPr="00A11AEC">
        <w:rPr>
          <w:rFonts w:hint="cs"/>
          <w:rtl/>
        </w:rPr>
        <w:t xml:space="preserve">گردد. </w:t>
      </w:r>
    </w:p>
    <w:p w:rsidR="004A4E6A" w:rsidRPr="00A11AEC" w:rsidRDefault="004A4E6A" w:rsidP="004D7649">
      <w:pPr>
        <w:pStyle w:val="a2"/>
        <w:rPr>
          <w:rtl/>
        </w:rPr>
      </w:pPr>
      <w:r w:rsidRPr="00A11AEC">
        <w:rPr>
          <w:rFonts w:hint="cs"/>
          <w:rtl/>
        </w:rPr>
        <w:lastRenderedPageBreak/>
        <w:t>و</w:t>
      </w:r>
      <w:r w:rsidR="00030B9C">
        <w:rPr>
          <w:rFonts w:hint="cs"/>
          <w:rtl/>
        </w:rPr>
        <w:t xml:space="preserve"> </w:t>
      </w:r>
      <w:r w:rsidRPr="00A11AEC">
        <w:rPr>
          <w:rFonts w:hint="cs"/>
          <w:rtl/>
        </w:rPr>
        <w:t>اما با</w:t>
      </w:r>
      <w:r w:rsidR="00070FD7">
        <w:rPr>
          <w:rFonts w:hint="cs"/>
          <w:rtl/>
        </w:rPr>
        <w:t>ی</w:t>
      </w:r>
      <w:r w:rsidRPr="00A11AEC">
        <w:rPr>
          <w:rFonts w:hint="cs"/>
          <w:rtl/>
        </w:rPr>
        <w:t xml:space="preserve">د توجه داشت </w:t>
      </w:r>
      <w:r w:rsidR="00070FD7">
        <w:rPr>
          <w:rFonts w:hint="cs"/>
          <w:rtl/>
        </w:rPr>
        <w:t>ک</w:t>
      </w:r>
      <w:r w:rsidRPr="00A11AEC">
        <w:rPr>
          <w:rFonts w:hint="cs"/>
          <w:rtl/>
        </w:rPr>
        <w:t>ه قناعت ا</w:t>
      </w:r>
      <w:r w:rsidR="00070FD7">
        <w:rPr>
          <w:rFonts w:hint="cs"/>
          <w:rtl/>
        </w:rPr>
        <w:t>ی</w:t>
      </w:r>
      <w:r w:rsidRPr="00A11AEC">
        <w:rPr>
          <w:rFonts w:hint="cs"/>
          <w:rtl/>
        </w:rPr>
        <w:t>ن ن</w:t>
      </w:r>
      <w:r w:rsidR="00070FD7">
        <w:rPr>
          <w:rFonts w:hint="cs"/>
          <w:rtl/>
        </w:rPr>
        <w:t>ی</w:t>
      </w:r>
      <w:r w:rsidRPr="00A11AEC">
        <w:rPr>
          <w:rFonts w:hint="cs"/>
          <w:rtl/>
        </w:rPr>
        <w:t xml:space="preserve">ست </w:t>
      </w:r>
      <w:r w:rsidR="00070FD7">
        <w:rPr>
          <w:rFonts w:hint="cs"/>
          <w:rtl/>
        </w:rPr>
        <w:t>ک</w:t>
      </w:r>
      <w:r w:rsidRPr="00A11AEC">
        <w:rPr>
          <w:rFonts w:hint="cs"/>
          <w:rtl/>
        </w:rPr>
        <w:t>ه انسان در راه تحص</w:t>
      </w:r>
      <w:r w:rsidR="00070FD7">
        <w:rPr>
          <w:rFonts w:hint="cs"/>
          <w:rtl/>
        </w:rPr>
        <w:t>ی</w:t>
      </w:r>
      <w:r w:rsidRPr="00A11AEC">
        <w:rPr>
          <w:rFonts w:hint="cs"/>
          <w:rtl/>
        </w:rPr>
        <w:t>ل رزق و</w:t>
      </w:r>
      <w:r w:rsidR="00030B9C">
        <w:rPr>
          <w:rFonts w:hint="cs"/>
          <w:rtl/>
        </w:rPr>
        <w:t xml:space="preserve"> </w:t>
      </w:r>
      <w:r w:rsidRPr="00A11AEC">
        <w:rPr>
          <w:rFonts w:hint="cs"/>
          <w:rtl/>
        </w:rPr>
        <w:t>روز</w:t>
      </w:r>
      <w:r w:rsidR="00070FD7">
        <w:rPr>
          <w:rFonts w:hint="cs"/>
          <w:rtl/>
        </w:rPr>
        <w:t>ی</w:t>
      </w:r>
      <w:r w:rsidRPr="00A11AEC">
        <w:rPr>
          <w:rFonts w:hint="cs"/>
          <w:rtl/>
        </w:rPr>
        <w:t xml:space="preserve"> و</w:t>
      </w:r>
      <w:r w:rsidR="00030B9C">
        <w:rPr>
          <w:rFonts w:hint="cs"/>
          <w:rtl/>
        </w:rPr>
        <w:t xml:space="preserve"> </w:t>
      </w:r>
      <w:r w:rsidRPr="00A11AEC">
        <w:rPr>
          <w:rFonts w:hint="cs"/>
          <w:rtl/>
        </w:rPr>
        <w:t>تأم</w:t>
      </w:r>
      <w:r w:rsidR="00070FD7">
        <w:rPr>
          <w:rFonts w:hint="cs"/>
          <w:rtl/>
        </w:rPr>
        <w:t>ی</w:t>
      </w:r>
      <w:r w:rsidRPr="00A11AEC">
        <w:rPr>
          <w:rFonts w:hint="cs"/>
          <w:rtl/>
        </w:rPr>
        <w:t>ن احت</w:t>
      </w:r>
      <w:r w:rsidR="00070FD7">
        <w:rPr>
          <w:rFonts w:hint="cs"/>
          <w:rtl/>
        </w:rPr>
        <w:t>ی</w:t>
      </w:r>
      <w:r w:rsidRPr="00A11AEC">
        <w:rPr>
          <w:rFonts w:hint="cs"/>
          <w:rtl/>
        </w:rPr>
        <w:t>اجات زندگ</w:t>
      </w:r>
      <w:r w:rsidR="00070FD7">
        <w:rPr>
          <w:rFonts w:hint="cs"/>
          <w:rtl/>
        </w:rPr>
        <w:t>ی</w:t>
      </w:r>
      <w:r w:rsidRPr="00A11AEC">
        <w:rPr>
          <w:rFonts w:hint="cs"/>
          <w:rtl/>
        </w:rPr>
        <w:t xml:space="preserve"> خود و</w:t>
      </w:r>
      <w:r w:rsidR="00030B9C">
        <w:rPr>
          <w:rFonts w:hint="cs"/>
          <w:rtl/>
        </w:rPr>
        <w:t xml:space="preserve"> </w:t>
      </w:r>
      <w:r w:rsidRPr="00A11AEC">
        <w:rPr>
          <w:rFonts w:hint="cs"/>
          <w:rtl/>
        </w:rPr>
        <w:t>خانواده</w:t>
      </w:r>
      <w:r w:rsidR="007458E0">
        <w:rPr>
          <w:rFonts w:hint="cs"/>
          <w:rtl/>
        </w:rPr>
        <w:t xml:space="preserve">‌اش </w:t>
      </w:r>
      <w:r w:rsidR="00070FD7">
        <w:rPr>
          <w:rFonts w:hint="cs"/>
          <w:rtl/>
        </w:rPr>
        <w:t>ک</w:t>
      </w:r>
      <w:r w:rsidRPr="00A11AEC">
        <w:rPr>
          <w:rFonts w:hint="cs"/>
          <w:rtl/>
        </w:rPr>
        <w:t>ار و</w:t>
      </w:r>
      <w:r w:rsidR="00030B9C">
        <w:rPr>
          <w:rFonts w:hint="cs"/>
          <w:rtl/>
        </w:rPr>
        <w:t xml:space="preserve"> </w:t>
      </w:r>
      <w:r w:rsidR="00070FD7">
        <w:rPr>
          <w:rFonts w:hint="cs"/>
          <w:rtl/>
        </w:rPr>
        <w:t>ک</w:t>
      </w:r>
      <w:r w:rsidRPr="00A11AEC">
        <w:rPr>
          <w:rFonts w:hint="cs"/>
          <w:rtl/>
        </w:rPr>
        <w:t>وشش ن</w:t>
      </w:r>
      <w:r w:rsidR="00070FD7">
        <w:rPr>
          <w:rFonts w:hint="cs"/>
          <w:rtl/>
        </w:rPr>
        <w:t>ک</w:t>
      </w:r>
      <w:r w:rsidRPr="00A11AEC">
        <w:rPr>
          <w:rFonts w:hint="cs"/>
          <w:rtl/>
        </w:rPr>
        <w:t>ند و</w:t>
      </w:r>
      <w:r w:rsidR="00030B9C">
        <w:rPr>
          <w:rFonts w:hint="cs"/>
          <w:rtl/>
        </w:rPr>
        <w:t xml:space="preserve"> </w:t>
      </w:r>
      <w:r w:rsidRPr="00A11AEC">
        <w:rPr>
          <w:rFonts w:hint="cs"/>
          <w:rtl/>
        </w:rPr>
        <w:t>در حال انزوا و</w:t>
      </w:r>
      <w:r w:rsidR="00030B9C">
        <w:rPr>
          <w:rFonts w:hint="cs"/>
          <w:rtl/>
        </w:rPr>
        <w:t xml:space="preserve"> </w:t>
      </w:r>
      <w:r w:rsidRPr="00A11AEC">
        <w:rPr>
          <w:rFonts w:hint="cs"/>
          <w:rtl/>
        </w:rPr>
        <w:t>گوشه نش</w:t>
      </w:r>
      <w:r w:rsidR="00070FD7">
        <w:rPr>
          <w:rFonts w:hint="cs"/>
          <w:rtl/>
        </w:rPr>
        <w:t>ی</w:t>
      </w:r>
      <w:r w:rsidRPr="00A11AEC">
        <w:rPr>
          <w:rFonts w:hint="cs"/>
          <w:rtl/>
        </w:rPr>
        <w:t>ن</w:t>
      </w:r>
      <w:r w:rsidR="00070FD7">
        <w:rPr>
          <w:rFonts w:hint="cs"/>
          <w:rtl/>
        </w:rPr>
        <w:t>ی</w:t>
      </w:r>
      <w:r w:rsidR="00577D3D">
        <w:rPr>
          <w:rFonts w:hint="cs"/>
          <w:rtl/>
        </w:rPr>
        <w:t xml:space="preserve"> به سر </w:t>
      </w:r>
      <w:r w:rsidRPr="00A11AEC">
        <w:rPr>
          <w:rFonts w:hint="cs"/>
          <w:rtl/>
        </w:rPr>
        <w:t>برده خود و</w:t>
      </w:r>
      <w:r w:rsidR="00030B9C">
        <w:rPr>
          <w:rFonts w:hint="cs"/>
          <w:rtl/>
        </w:rPr>
        <w:t xml:space="preserve"> </w:t>
      </w:r>
      <w:r w:rsidRPr="00A11AEC">
        <w:rPr>
          <w:rFonts w:hint="cs"/>
          <w:rtl/>
        </w:rPr>
        <w:t>فرزندانش در محروم</w:t>
      </w:r>
      <w:r w:rsidR="00070FD7">
        <w:rPr>
          <w:rFonts w:hint="cs"/>
          <w:rtl/>
        </w:rPr>
        <w:t>ی</w:t>
      </w:r>
      <w:r w:rsidRPr="00A11AEC">
        <w:rPr>
          <w:rFonts w:hint="cs"/>
          <w:rtl/>
        </w:rPr>
        <w:t>ت و</w:t>
      </w:r>
      <w:r w:rsidR="00030B9C">
        <w:rPr>
          <w:rFonts w:hint="cs"/>
          <w:rtl/>
        </w:rPr>
        <w:t xml:space="preserve"> </w:t>
      </w:r>
      <w:r w:rsidRPr="00A11AEC">
        <w:rPr>
          <w:rFonts w:hint="cs"/>
          <w:rtl/>
        </w:rPr>
        <w:t>درماندگ</w:t>
      </w:r>
      <w:r w:rsidR="00070FD7">
        <w:rPr>
          <w:rFonts w:hint="cs"/>
          <w:rtl/>
        </w:rPr>
        <w:t>ی</w:t>
      </w:r>
      <w:r w:rsidRPr="00A11AEC">
        <w:rPr>
          <w:rFonts w:hint="cs"/>
          <w:rtl/>
        </w:rPr>
        <w:t xml:space="preserve"> زندگ</w:t>
      </w:r>
      <w:r w:rsidR="00070FD7">
        <w:rPr>
          <w:rFonts w:hint="cs"/>
          <w:rtl/>
        </w:rPr>
        <w:t>ی</w:t>
      </w:r>
      <w:r w:rsidRPr="00A11AEC">
        <w:rPr>
          <w:rFonts w:hint="cs"/>
          <w:rtl/>
        </w:rPr>
        <w:t xml:space="preserve"> </w:t>
      </w:r>
      <w:r w:rsidR="00070FD7">
        <w:rPr>
          <w:rFonts w:hint="cs"/>
          <w:rtl/>
        </w:rPr>
        <w:t>ک</w:t>
      </w:r>
      <w:r w:rsidRPr="00A11AEC">
        <w:rPr>
          <w:rFonts w:hint="cs"/>
          <w:rtl/>
        </w:rPr>
        <w:t>نند. ز</w:t>
      </w:r>
      <w:r w:rsidR="00070FD7">
        <w:rPr>
          <w:rFonts w:hint="cs"/>
          <w:rtl/>
        </w:rPr>
        <w:t>ی</w:t>
      </w:r>
      <w:r w:rsidRPr="00A11AEC">
        <w:rPr>
          <w:rFonts w:hint="cs"/>
          <w:rtl/>
        </w:rPr>
        <w:t>را ا</w:t>
      </w:r>
      <w:r w:rsidR="00070FD7">
        <w:rPr>
          <w:rFonts w:hint="cs"/>
          <w:rtl/>
        </w:rPr>
        <w:t>ی</w:t>
      </w:r>
      <w:r w:rsidRPr="00A11AEC">
        <w:rPr>
          <w:rFonts w:hint="cs"/>
          <w:rtl/>
        </w:rPr>
        <w:t>ن روش رهبان</w:t>
      </w:r>
      <w:r w:rsidR="00070FD7">
        <w:rPr>
          <w:rFonts w:hint="cs"/>
          <w:rtl/>
        </w:rPr>
        <w:t>ی</w:t>
      </w:r>
      <w:r w:rsidRPr="00A11AEC">
        <w:rPr>
          <w:rFonts w:hint="cs"/>
          <w:rtl/>
        </w:rPr>
        <w:t>ت است و</w:t>
      </w:r>
      <w:r w:rsidR="00030B9C">
        <w:rPr>
          <w:rFonts w:hint="cs"/>
          <w:rtl/>
        </w:rPr>
        <w:t xml:space="preserve"> </w:t>
      </w:r>
      <w:r w:rsidRPr="00A11AEC">
        <w:rPr>
          <w:rFonts w:hint="cs"/>
          <w:rtl/>
        </w:rPr>
        <w:t>از د</w:t>
      </w:r>
      <w:r w:rsidR="00070FD7">
        <w:rPr>
          <w:rFonts w:hint="cs"/>
          <w:rtl/>
        </w:rPr>
        <w:t>ی</w:t>
      </w:r>
      <w:r w:rsidRPr="00A11AEC">
        <w:rPr>
          <w:rFonts w:hint="cs"/>
          <w:rtl/>
        </w:rPr>
        <w:t>دگاه د</w:t>
      </w:r>
      <w:r w:rsidR="00070FD7">
        <w:rPr>
          <w:rFonts w:hint="cs"/>
          <w:rtl/>
        </w:rPr>
        <w:t>ی</w:t>
      </w:r>
      <w:r w:rsidRPr="00A11AEC">
        <w:rPr>
          <w:rFonts w:hint="cs"/>
          <w:rtl/>
        </w:rPr>
        <w:t>ن مقدس اسلام شد</w:t>
      </w:r>
      <w:r w:rsidR="00070FD7">
        <w:rPr>
          <w:rFonts w:hint="cs"/>
          <w:rtl/>
        </w:rPr>
        <w:t>ی</w:t>
      </w:r>
      <w:r w:rsidRPr="00A11AEC">
        <w:rPr>
          <w:rFonts w:hint="cs"/>
          <w:rtl/>
        </w:rPr>
        <w:t>داً مح</w:t>
      </w:r>
      <w:r w:rsidR="00070FD7">
        <w:rPr>
          <w:rFonts w:hint="cs"/>
          <w:rtl/>
        </w:rPr>
        <w:t>ک</w:t>
      </w:r>
      <w:r w:rsidRPr="00A11AEC">
        <w:rPr>
          <w:rFonts w:hint="cs"/>
          <w:rtl/>
        </w:rPr>
        <w:t>وم گرد</w:t>
      </w:r>
      <w:r w:rsidR="00070FD7">
        <w:rPr>
          <w:rFonts w:hint="cs"/>
          <w:rtl/>
        </w:rPr>
        <w:t>ی</w:t>
      </w:r>
      <w:r w:rsidRPr="00A11AEC">
        <w:rPr>
          <w:rFonts w:hint="cs"/>
          <w:rtl/>
        </w:rPr>
        <w:t>ده و</w:t>
      </w:r>
      <w:r w:rsidR="00030B9C">
        <w:rPr>
          <w:rFonts w:hint="cs"/>
          <w:rtl/>
        </w:rPr>
        <w:t xml:space="preserve"> </w:t>
      </w:r>
      <w:r w:rsidRPr="00A11AEC">
        <w:rPr>
          <w:rFonts w:hint="cs"/>
          <w:rtl/>
        </w:rPr>
        <w:t>عقل سل</w:t>
      </w:r>
      <w:r w:rsidR="00070FD7">
        <w:rPr>
          <w:rFonts w:hint="cs"/>
          <w:rtl/>
        </w:rPr>
        <w:t>ی</w:t>
      </w:r>
      <w:r w:rsidRPr="00A11AEC">
        <w:rPr>
          <w:rFonts w:hint="cs"/>
          <w:rtl/>
        </w:rPr>
        <w:t>م ن</w:t>
      </w:r>
      <w:r w:rsidR="00070FD7">
        <w:rPr>
          <w:rFonts w:hint="cs"/>
          <w:rtl/>
        </w:rPr>
        <w:t>ی</w:t>
      </w:r>
      <w:r w:rsidRPr="00A11AEC">
        <w:rPr>
          <w:rFonts w:hint="cs"/>
          <w:rtl/>
        </w:rPr>
        <w:t>ز آن را هرگز تائ</w:t>
      </w:r>
      <w:r w:rsidR="00070FD7">
        <w:rPr>
          <w:rFonts w:hint="cs"/>
          <w:rtl/>
        </w:rPr>
        <w:t>ی</w:t>
      </w:r>
      <w:r w:rsidRPr="00A11AEC">
        <w:rPr>
          <w:rFonts w:hint="cs"/>
          <w:rtl/>
        </w:rPr>
        <w:t>د نم</w:t>
      </w:r>
      <w:r w:rsidR="00070FD7">
        <w:rPr>
          <w:rFonts w:hint="cs"/>
          <w:rtl/>
        </w:rPr>
        <w:t>ی</w:t>
      </w:r>
      <w:r w:rsidR="00030B9C">
        <w:rPr>
          <w:rFonts w:hint="eastAsia"/>
          <w:rtl/>
        </w:rPr>
        <w:t>‌</w:t>
      </w:r>
      <w:r w:rsidR="00070FD7">
        <w:rPr>
          <w:rFonts w:hint="cs"/>
          <w:rtl/>
        </w:rPr>
        <w:t>ک</w:t>
      </w:r>
      <w:r w:rsidRPr="00A11AEC">
        <w:rPr>
          <w:rFonts w:hint="cs"/>
          <w:rtl/>
        </w:rPr>
        <w:t xml:space="preserve">ند. </w:t>
      </w:r>
    </w:p>
    <w:p w:rsidR="004A4E6A" w:rsidRPr="00A11AEC" w:rsidRDefault="004A4E6A" w:rsidP="004D7649">
      <w:pPr>
        <w:pStyle w:val="a2"/>
        <w:rPr>
          <w:rtl/>
        </w:rPr>
      </w:pPr>
      <w:r w:rsidRPr="00A11AEC">
        <w:rPr>
          <w:rFonts w:hint="cs"/>
          <w:rtl/>
        </w:rPr>
        <w:t>سوء‌ ظن و</w:t>
      </w:r>
      <w:r w:rsidR="00030B9C">
        <w:rPr>
          <w:rFonts w:hint="cs"/>
          <w:rtl/>
        </w:rPr>
        <w:t xml:space="preserve"> </w:t>
      </w:r>
      <w:r w:rsidRPr="00A11AEC">
        <w:rPr>
          <w:rFonts w:hint="cs"/>
          <w:rtl/>
        </w:rPr>
        <w:t>بدگمان</w:t>
      </w:r>
      <w:r w:rsidR="00070FD7">
        <w:rPr>
          <w:rFonts w:hint="cs"/>
          <w:rtl/>
        </w:rPr>
        <w:t>ی</w:t>
      </w:r>
      <w:r w:rsidRPr="00A11AEC">
        <w:rPr>
          <w:rFonts w:hint="cs"/>
          <w:rtl/>
        </w:rPr>
        <w:t xml:space="preserve"> </w:t>
      </w:r>
      <w:r w:rsidR="00070FD7">
        <w:rPr>
          <w:rFonts w:hint="cs"/>
          <w:rtl/>
        </w:rPr>
        <w:t>یکی</w:t>
      </w:r>
      <w:r w:rsidRPr="00A11AEC">
        <w:rPr>
          <w:rFonts w:hint="cs"/>
          <w:rtl/>
        </w:rPr>
        <w:t xml:space="preserve"> از انحرافات ف</w:t>
      </w:r>
      <w:r w:rsidR="00070FD7">
        <w:rPr>
          <w:rFonts w:hint="cs"/>
          <w:rtl/>
        </w:rPr>
        <w:t>ک</w:t>
      </w:r>
      <w:r w:rsidRPr="00A11AEC">
        <w:rPr>
          <w:rFonts w:hint="cs"/>
          <w:rtl/>
        </w:rPr>
        <w:t>ر و</w:t>
      </w:r>
      <w:r w:rsidR="00030B9C">
        <w:rPr>
          <w:rFonts w:hint="cs"/>
          <w:rtl/>
        </w:rPr>
        <w:t xml:space="preserve"> </w:t>
      </w:r>
      <w:r w:rsidRPr="00A11AEC">
        <w:rPr>
          <w:rFonts w:hint="cs"/>
          <w:rtl/>
        </w:rPr>
        <w:t>ب</w:t>
      </w:r>
      <w:r w:rsidR="00070FD7">
        <w:rPr>
          <w:rFonts w:hint="cs"/>
          <w:rtl/>
        </w:rPr>
        <w:t>ی</w:t>
      </w:r>
      <w:r w:rsidRPr="00A11AEC">
        <w:rPr>
          <w:rFonts w:hint="cs"/>
          <w:rtl/>
        </w:rPr>
        <w:t>مار</w:t>
      </w:r>
      <w:r w:rsidR="00070FD7">
        <w:rPr>
          <w:rFonts w:hint="cs"/>
          <w:rtl/>
        </w:rPr>
        <w:t>ی</w:t>
      </w:r>
      <w:r w:rsidRPr="00A11AEC">
        <w:rPr>
          <w:rFonts w:hint="cs"/>
          <w:rtl/>
        </w:rPr>
        <w:t xml:space="preserve"> ز</w:t>
      </w:r>
      <w:r w:rsidR="00070FD7">
        <w:rPr>
          <w:rFonts w:hint="cs"/>
          <w:rtl/>
        </w:rPr>
        <w:t>ی</w:t>
      </w:r>
      <w:r w:rsidRPr="00A11AEC">
        <w:rPr>
          <w:rFonts w:hint="cs"/>
          <w:rtl/>
        </w:rPr>
        <w:t>انبار روان</w:t>
      </w:r>
      <w:r w:rsidR="00070FD7">
        <w:rPr>
          <w:rFonts w:hint="cs"/>
          <w:rtl/>
        </w:rPr>
        <w:t>ی</w:t>
      </w:r>
      <w:r w:rsidRPr="00A11AEC">
        <w:rPr>
          <w:rFonts w:hint="cs"/>
          <w:rtl/>
        </w:rPr>
        <w:t xml:space="preserve"> و</w:t>
      </w:r>
      <w:r w:rsidR="00030B9C">
        <w:rPr>
          <w:rFonts w:hint="cs"/>
          <w:rtl/>
        </w:rPr>
        <w:t xml:space="preserve"> </w:t>
      </w:r>
      <w:r w:rsidRPr="00A11AEC">
        <w:rPr>
          <w:rFonts w:hint="cs"/>
          <w:rtl/>
        </w:rPr>
        <w:t>گناهان قلب</w:t>
      </w:r>
      <w:r w:rsidR="00070FD7">
        <w:rPr>
          <w:rFonts w:hint="cs"/>
          <w:rtl/>
        </w:rPr>
        <w:t>ی</w:t>
      </w:r>
      <w:r w:rsidRPr="00A11AEC">
        <w:rPr>
          <w:rFonts w:hint="cs"/>
          <w:rtl/>
        </w:rPr>
        <w:t xml:space="preserve"> است </w:t>
      </w:r>
      <w:r w:rsidR="00070FD7">
        <w:rPr>
          <w:rFonts w:hint="cs"/>
          <w:rtl/>
        </w:rPr>
        <w:t>ک</w:t>
      </w:r>
      <w:r w:rsidRPr="00A11AEC">
        <w:rPr>
          <w:rFonts w:hint="cs"/>
          <w:rtl/>
        </w:rPr>
        <w:t>ه موجب اختلاف و</w:t>
      </w:r>
      <w:r w:rsidR="00145841">
        <w:rPr>
          <w:rFonts w:hint="cs"/>
          <w:rtl/>
        </w:rPr>
        <w:t xml:space="preserve"> تفرقه، بدخواه</w:t>
      </w:r>
      <w:r w:rsidR="00070FD7">
        <w:rPr>
          <w:rFonts w:hint="cs"/>
          <w:rtl/>
        </w:rPr>
        <w:t>ی</w:t>
      </w:r>
      <w:r w:rsidR="00145841">
        <w:rPr>
          <w:rFonts w:hint="cs"/>
          <w:rtl/>
        </w:rPr>
        <w:t>، نفرت</w:t>
      </w:r>
      <w:r w:rsidRPr="00A11AEC">
        <w:rPr>
          <w:rFonts w:hint="cs"/>
          <w:rtl/>
        </w:rPr>
        <w:t>، دشمن</w:t>
      </w:r>
      <w:r w:rsidR="00070FD7">
        <w:rPr>
          <w:rFonts w:hint="cs"/>
          <w:rtl/>
        </w:rPr>
        <w:t>ی</w:t>
      </w:r>
      <w:r w:rsidRPr="00A11AEC">
        <w:rPr>
          <w:rFonts w:hint="cs"/>
          <w:rtl/>
        </w:rPr>
        <w:t xml:space="preserve"> و</w:t>
      </w:r>
      <w:r w:rsidR="00030B9C">
        <w:rPr>
          <w:rFonts w:hint="cs"/>
          <w:rtl/>
        </w:rPr>
        <w:t xml:space="preserve"> </w:t>
      </w:r>
      <w:r w:rsidRPr="00A11AEC">
        <w:rPr>
          <w:rFonts w:hint="cs"/>
          <w:rtl/>
        </w:rPr>
        <w:t>بدب</w:t>
      </w:r>
      <w:r w:rsidR="00070FD7">
        <w:rPr>
          <w:rFonts w:hint="cs"/>
          <w:rtl/>
        </w:rPr>
        <w:t>ی</w:t>
      </w:r>
      <w:r w:rsidRPr="00A11AEC">
        <w:rPr>
          <w:rFonts w:hint="cs"/>
          <w:rtl/>
        </w:rPr>
        <w:t>ن</w:t>
      </w:r>
      <w:r w:rsidR="00070FD7">
        <w:rPr>
          <w:rFonts w:hint="cs"/>
          <w:rtl/>
        </w:rPr>
        <w:t>ی</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w:t>
      </w:r>
      <w:r w:rsidR="00030B9C">
        <w:rPr>
          <w:rFonts w:hint="cs"/>
          <w:rtl/>
        </w:rPr>
        <w:t xml:space="preserve"> </w:t>
      </w:r>
      <w:r w:rsidRPr="00A11AEC">
        <w:rPr>
          <w:rFonts w:hint="cs"/>
          <w:rtl/>
        </w:rPr>
        <w:t>بزرگتر</w:t>
      </w:r>
      <w:r w:rsidR="00070FD7">
        <w:rPr>
          <w:rFonts w:hint="cs"/>
          <w:rtl/>
        </w:rPr>
        <w:t>ی</w:t>
      </w:r>
      <w:r w:rsidRPr="00A11AEC">
        <w:rPr>
          <w:rFonts w:hint="cs"/>
          <w:rtl/>
        </w:rPr>
        <w:t>ن ضربات مهل</w:t>
      </w:r>
      <w:r w:rsidR="00070FD7">
        <w:rPr>
          <w:rFonts w:hint="cs"/>
          <w:rtl/>
        </w:rPr>
        <w:t>ک</w:t>
      </w:r>
      <w:r w:rsidRPr="00A11AEC">
        <w:rPr>
          <w:rFonts w:hint="cs"/>
          <w:rtl/>
        </w:rPr>
        <w:t xml:space="preserve"> را بر پ</w:t>
      </w:r>
      <w:r w:rsidR="00070FD7">
        <w:rPr>
          <w:rFonts w:hint="cs"/>
          <w:rtl/>
        </w:rPr>
        <w:t>یک</w:t>
      </w:r>
      <w:r w:rsidRPr="00A11AEC">
        <w:rPr>
          <w:rFonts w:hint="cs"/>
          <w:rtl/>
        </w:rPr>
        <w:t>ر فرد و</w:t>
      </w:r>
      <w:r w:rsidR="00030B9C">
        <w:rPr>
          <w:rFonts w:hint="cs"/>
          <w:rtl/>
        </w:rPr>
        <w:t xml:space="preserve"> </w:t>
      </w:r>
      <w:r w:rsidRPr="00A11AEC">
        <w:rPr>
          <w:rFonts w:hint="cs"/>
          <w:rtl/>
        </w:rPr>
        <w:t>اجتماع وارد م</w:t>
      </w:r>
      <w:r w:rsidR="00070FD7">
        <w:rPr>
          <w:rFonts w:hint="cs"/>
          <w:rtl/>
        </w:rPr>
        <w:t>ی</w:t>
      </w:r>
      <w:r w:rsidR="00030B9C">
        <w:rPr>
          <w:rFonts w:hint="eastAsia"/>
          <w:rtl/>
        </w:rPr>
        <w:t>‌</w:t>
      </w:r>
      <w:r w:rsidRPr="00A11AEC">
        <w:rPr>
          <w:rFonts w:hint="cs"/>
          <w:rtl/>
        </w:rPr>
        <w:t>سازد اتحاد و</w:t>
      </w:r>
      <w:r w:rsidR="00030B9C">
        <w:rPr>
          <w:rFonts w:hint="cs"/>
          <w:rtl/>
        </w:rPr>
        <w:t xml:space="preserve"> </w:t>
      </w:r>
      <w:r w:rsidR="00070FD7">
        <w:rPr>
          <w:rFonts w:hint="cs"/>
          <w:rtl/>
        </w:rPr>
        <w:t>ی</w:t>
      </w:r>
      <w:r w:rsidRPr="00A11AEC">
        <w:rPr>
          <w:rFonts w:hint="cs"/>
          <w:rtl/>
        </w:rPr>
        <w:t>گانگ</w:t>
      </w:r>
      <w:r w:rsidR="00070FD7">
        <w:rPr>
          <w:rFonts w:hint="cs"/>
          <w:rtl/>
        </w:rPr>
        <w:t>ی</w:t>
      </w:r>
      <w:r w:rsidRPr="00A11AEC">
        <w:rPr>
          <w:rFonts w:hint="cs"/>
          <w:rtl/>
        </w:rPr>
        <w:t>، محبت و</w:t>
      </w:r>
      <w:r w:rsidR="00030B9C">
        <w:rPr>
          <w:rFonts w:hint="cs"/>
          <w:rtl/>
        </w:rPr>
        <w:t xml:space="preserve"> </w:t>
      </w:r>
      <w:r w:rsidRPr="00A11AEC">
        <w:rPr>
          <w:rFonts w:hint="cs"/>
          <w:rtl/>
        </w:rPr>
        <w:t>صم</w:t>
      </w:r>
      <w:r w:rsidR="00070FD7">
        <w:rPr>
          <w:rFonts w:hint="cs"/>
          <w:rtl/>
        </w:rPr>
        <w:t>ی</w:t>
      </w:r>
      <w:r w:rsidRPr="00A11AEC">
        <w:rPr>
          <w:rFonts w:hint="cs"/>
          <w:rtl/>
        </w:rPr>
        <w:t>م</w:t>
      </w:r>
      <w:r w:rsidR="00070FD7">
        <w:rPr>
          <w:rFonts w:hint="cs"/>
          <w:rtl/>
        </w:rPr>
        <w:t>ی</w:t>
      </w:r>
      <w:r w:rsidRPr="00A11AEC">
        <w:rPr>
          <w:rFonts w:hint="cs"/>
          <w:rtl/>
        </w:rPr>
        <w:t>ت جامعه اسلام</w:t>
      </w:r>
      <w:r w:rsidR="00070FD7">
        <w:rPr>
          <w:rFonts w:hint="cs"/>
          <w:rtl/>
        </w:rPr>
        <w:t>ی</w:t>
      </w:r>
      <w:r w:rsidRPr="00A11AEC">
        <w:rPr>
          <w:rFonts w:hint="cs"/>
          <w:rtl/>
        </w:rPr>
        <w:t xml:space="preserve"> را نابود م</w:t>
      </w:r>
      <w:r w:rsidR="00070FD7">
        <w:rPr>
          <w:rFonts w:hint="cs"/>
          <w:rtl/>
        </w:rPr>
        <w:t>ی</w:t>
      </w:r>
      <w:r w:rsidR="00030B9C">
        <w:rPr>
          <w:rFonts w:hint="eastAsia"/>
          <w:rtl/>
        </w:rPr>
        <w:t>‌</w:t>
      </w:r>
      <w:r w:rsidRPr="00A11AEC">
        <w:rPr>
          <w:rFonts w:hint="cs"/>
          <w:rtl/>
        </w:rPr>
        <w:t>سازد و</w:t>
      </w:r>
      <w:r w:rsidR="00030B9C">
        <w:rPr>
          <w:rFonts w:hint="cs"/>
          <w:rtl/>
        </w:rPr>
        <w:t xml:space="preserve"> </w:t>
      </w:r>
      <w:r w:rsidRPr="00A11AEC">
        <w:rPr>
          <w:rFonts w:hint="cs"/>
          <w:rtl/>
        </w:rPr>
        <w:t>آرامش ف</w:t>
      </w:r>
      <w:r w:rsidR="00070FD7">
        <w:rPr>
          <w:rFonts w:hint="cs"/>
          <w:rtl/>
        </w:rPr>
        <w:t>ک</w:t>
      </w:r>
      <w:r w:rsidRPr="00A11AEC">
        <w:rPr>
          <w:rFonts w:hint="cs"/>
          <w:rtl/>
        </w:rPr>
        <w:t>ر</w:t>
      </w:r>
      <w:r w:rsidR="00070FD7">
        <w:rPr>
          <w:rFonts w:hint="cs"/>
          <w:rtl/>
        </w:rPr>
        <w:t>ی</w:t>
      </w:r>
      <w:r w:rsidRPr="00A11AEC">
        <w:rPr>
          <w:rFonts w:hint="cs"/>
          <w:rtl/>
        </w:rPr>
        <w:t xml:space="preserve"> و</w:t>
      </w:r>
      <w:r w:rsidR="00030B9C">
        <w:rPr>
          <w:rFonts w:hint="cs"/>
          <w:rtl/>
        </w:rPr>
        <w:t xml:space="preserve"> </w:t>
      </w:r>
      <w:r w:rsidRPr="00A11AEC">
        <w:rPr>
          <w:rFonts w:hint="cs"/>
          <w:rtl/>
        </w:rPr>
        <w:t>صفا</w:t>
      </w:r>
      <w:r w:rsidR="00070FD7">
        <w:rPr>
          <w:rFonts w:hint="cs"/>
          <w:rtl/>
        </w:rPr>
        <w:t>ی</w:t>
      </w:r>
      <w:r w:rsidRPr="00A11AEC">
        <w:rPr>
          <w:rFonts w:hint="cs"/>
          <w:rtl/>
        </w:rPr>
        <w:t xml:space="preserve"> زندگ</w:t>
      </w:r>
      <w:r w:rsidR="00070FD7">
        <w:rPr>
          <w:rFonts w:hint="cs"/>
          <w:rtl/>
        </w:rPr>
        <w:t>ی</w:t>
      </w:r>
      <w:r w:rsidRPr="00A11AEC">
        <w:rPr>
          <w:rFonts w:hint="cs"/>
          <w:rtl/>
        </w:rPr>
        <w:t xml:space="preserve"> اجتماع</w:t>
      </w:r>
      <w:r w:rsidR="00070FD7">
        <w:rPr>
          <w:rFonts w:hint="cs"/>
          <w:rtl/>
        </w:rPr>
        <w:t>ی</w:t>
      </w:r>
      <w:r w:rsidRPr="00A11AEC">
        <w:rPr>
          <w:rFonts w:hint="cs"/>
          <w:rtl/>
        </w:rPr>
        <w:t xml:space="preserve"> را از ب</w:t>
      </w:r>
      <w:r w:rsidR="00070FD7">
        <w:rPr>
          <w:rFonts w:hint="cs"/>
          <w:rtl/>
        </w:rPr>
        <w:t>ی</w:t>
      </w:r>
      <w:r w:rsidRPr="00A11AEC">
        <w:rPr>
          <w:rFonts w:hint="cs"/>
          <w:rtl/>
        </w:rPr>
        <w:t>ن م</w:t>
      </w:r>
      <w:r w:rsidR="00070FD7">
        <w:rPr>
          <w:rFonts w:hint="cs"/>
          <w:rtl/>
        </w:rPr>
        <w:t>ی</w:t>
      </w:r>
      <w:r w:rsidRPr="00A11AEC">
        <w:rPr>
          <w:rFonts w:hint="cs"/>
          <w:rtl/>
        </w:rPr>
        <w:t xml:space="preserve"> برد. </w:t>
      </w:r>
    </w:p>
    <w:p w:rsidR="004A4E6A" w:rsidRPr="00A11AEC" w:rsidRDefault="004A4E6A" w:rsidP="00996DE3">
      <w:pPr>
        <w:pStyle w:val="a0"/>
        <w:rPr>
          <w:rtl/>
        </w:rPr>
      </w:pPr>
      <w:bookmarkStart w:id="370" w:name="_Toc281873855"/>
      <w:bookmarkStart w:id="371" w:name="_Toc426966692"/>
      <w:r w:rsidRPr="00A11AEC">
        <w:rPr>
          <w:rFonts w:hint="cs"/>
          <w:rtl/>
        </w:rPr>
        <w:t>بدگمان</w:t>
      </w:r>
      <w:r w:rsidR="003E731D">
        <w:rPr>
          <w:rFonts w:hint="cs"/>
          <w:rtl/>
        </w:rPr>
        <w:t>ی</w:t>
      </w:r>
      <w:r w:rsidRPr="00A11AEC">
        <w:rPr>
          <w:rFonts w:hint="cs"/>
          <w:rtl/>
        </w:rPr>
        <w:t xml:space="preserve"> چ</w:t>
      </w:r>
      <w:r w:rsidR="003E731D">
        <w:rPr>
          <w:rFonts w:hint="cs"/>
          <w:rtl/>
        </w:rPr>
        <w:t>ی</w:t>
      </w:r>
      <w:r w:rsidRPr="00A11AEC">
        <w:rPr>
          <w:rFonts w:hint="cs"/>
          <w:rtl/>
        </w:rPr>
        <w:t>ست؟</w:t>
      </w:r>
      <w:bookmarkEnd w:id="370"/>
      <w:bookmarkEnd w:id="371"/>
    </w:p>
    <w:p w:rsidR="004A4E6A" w:rsidRPr="00A11AEC" w:rsidRDefault="004A4E6A" w:rsidP="004D7649">
      <w:pPr>
        <w:pStyle w:val="a2"/>
        <w:rPr>
          <w:rtl/>
        </w:rPr>
      </w:pPr>
      <w:r w:rsidRPr="00A11AEC">
        <w:rPr>
          <w:rFonts w:hint="cs"/>
          <w:rtl/>
        </w:rPr>
        <w:t>بدگمان</w:t>
      </w:r>
      <w:r w:rsidR="00070FD7">
        <w:rPr>
          <w:rFonts w:hint="cs"/>
          <w:rtl/>
        </w:rPr>
        <w:t>ی</w:t>
      </w:r>
      <w:r w:rsidRPr="00A11AEC">
        <w:rPr>
          <w:rFonts w:hint="cs"/>
          <w:rtl/>
        </w:rPr>
        <w:t xml:space="preserve"> </w:t>
      </w:r>
      <w:r w:rsidR="00070FD7">
        <w:rPr>
          <w:rFonts w:hint="cs"/>
          <w:rtl/>
        </w:rPr>
        <w:t>ی</w:t>
      </w:r>
      <w:r w:rsidRPr="00A11AEC">
        <w:rPr>
          <w:rFonts w:hint="cs"/>
          <w:rtl/>
        </w:rPr>
        <w:t>عن</w:t>
      </w:r>
      <w:r w:rsidR="00070FD7">
        <w:rPr>
          <w:rFonts w:hint="cs"/>
          <w:rtl/>
        </w:rPr>
        <w:t>ی</w:t>
      </w:r>
      <w:r w:rsidRPr="00A11AEC">
        <w:rPr>
          <w:rFonts w:hint="cs"/>
          <w:rtl/>
        </w:rPr>
        <w:t xml:space="preserve"> سوء ‌ظن و</w:t>
      </w:r>
      <w:r w:rsidR="00145841">
        <w:rPr>
          <w:rFonts w:hint="cs"/>
          <w:rtl/>
        </w:rPr>
        <w:t xml:space="preserve"> </w:t>
      </w:r>
      <w:r w:rsidRPr="00A11AEC">
        <w:rPr>
          <w:rFonts w:hint="cs"/>
          <w:rtl/>
        </w:rPr>
        <w:t>بدب</w:t>
      </w:r>
      <w:r w:rsidR="00070FD7">
        <w:rPr>
          <w:rFonts w:hint="cs"/>
          <w:rtl/>
        </w:rPr>
        <w:t>ی</w:t>
      </w:r>
      <w:r w:rsidRPr="00A11AEC">
        <w:rPr>
          <w:rFonts w:hint="cs"/>
          <w:rtl/>
        </w:rPr>
        <w:t>ن</w:t>
      </w:r>
      <w:r w:rsidR="00070FD7">
        <w:rPr>
          <w:rFonts w:hint="cs"/>
          <w:rtl/>
        </w:rPr>
        <w:t>ی</w:t>
      </w:r>
      <w:r w:rsidRPr="00A11AEC">
        <w:rPr>
          <w:rFonts w:hint="cs"/>
          <w:rtl/>
        </w:rPr>
        <w:t xml:space="preserve"> به فرد </w:t>
      </w:r>
      <w:r w:rsidR="00070FD7">
        <w:rPr>
          <w:rFonts w:hint="cs"/>
          <w:rtl/>
        </w:rPr>
        <w:t>ی</w:t>
      </w:r>
      <w:r w:rsidRPr="00A11AEC">
        <w:rPr>
          <w:rFonts w:hint="cs"/>
          <w:rtl/>
        </w:rPr>
        <w:t xml:space="preserve">ا جامعه. </w:t>
      </w:r>
    </w:p>
    <w:p w:rsidR="004A4E6A" w:rsidRPr="00A11AEC" w:rsidRDefault="00070FD7" w:rsidP="004D7649">
      <w:pPr>
        <w:pStyle w:val="a2"/>
        <w:rPr>
          <w:rtl/>
        </w:rPr>
      </w:pPr>
      <w:r>
        <w:rPr>
          <w:rFonts w:hint="cs"/>
          <w:rtl/>
        </w:rPr>
        <w:t>ی</w:t>
      </w:r>
      <w:r w:rsidR="004A4E6A" w:rsidRPr="00A11AEC">
        <w:rPr>
          <w:rFonts w:hint="cs"/>
          <w:rtl/>
        </w:rPr>
        <w:t>ا بعبارت د</w:t>
      </w:r>
      <w:r>
        <w:rPr>
          <w:rFonts w:hint="cs"/>
          <w:rtl/>
        </w:rPr>
        <w:t>ی</w:t>
      </w:r>
      <w:r w:rsidR="004A4E6A" w:rsidRPr="00A11AEC">
        <w:rPr>
          <w:rFonts w:hint="cs"/>
          <w:rtl/>
        </w:rPr>
        <w:t>گر آن دسته از بدب</w:t>
      </w:r>
      <w:r>
        <w:rPr>
          <w:rFonts w:hint="cs"/>
          <w:rtl/>
        </w:rPr>
        <w:t>ی</w:t>
      </w:r>
      <w:r w:rsidR="004A4E6A" w:rsidRPr="00A11AEC">
        <w:rPr>
          <w:rFonts w:hint="cs"/>
          <w:rtl/>
        </w:rPr>
        <w:t>ن</w:t>
      </w:r>
      <w:r>
        <w:rPr>
          <w:rFonts w:hint="cs"/>
          <w:rtl/>
        </w:rPr>
        <w:t>ی</w:t>
      </w:r>
      <w:r w:rsidR="004A4E6A" w:rsidRPr="00A11AEC">
        <w:rPr>
          <w:rFonts w:hint="cs"/>
          <w:rtl/>
        </w:rPr>
        <w:t xml:space="preserve"> و</w:t>
      </w:r>
      <w:r w:rsidR="00145841">
        <w:rPr>
          <w:rFonts w:hint="cs"/>
          <w:rtl/>
        </w:rPr>
        <w:t xml:space="preserve"> </w:t>
      </w:r>
      <w:r w:rsidR="004A4E6A" w:rsidRPr="00A11AEC">
        <w:rPr>
          <w:rFonts w:hint="cs"/>
          <w:rtl/>
        </w:rPr>
        <w:t>بدگمان</w:t>
      </w:r>
      <w:r>
        <w:rPr>
          <w:rFonts w:hint="cs"/>
          <w:rtl/>
        </w:rPr>
        <w:t>ی</w:t>
      </w:r>
      <w:r w:rsidR="004A4E6A" w:rsidRPr="00A11AEC">
        <w:rPr>
          <w:rFonts w:hint="cs"/>
          <w:rtl/>
        </w:rPr>
        <w:t xml:space="preserve"> و</w:t>
      </w:r>
      <w:r w:rsidR="00145841">
        <w:rPr>
          <w:rFonts w:hint="cs"/>
          <w:rtl/>
        </w:rPr>
        <w:t xml:space="preserve"> تصورات سوء</w:t>
      </w:r>
      <w:r w:rsidR="004A4E6A" w:rsidRPr="00A11AEC">
        <w:rPr>
          <w:rFonts w:hint="cs"/>
          <w:rtl/>
        </w:rPr>
        <w:t xml:space="preserve"> </w:t>
      </w:r>
      <w:r>
        <w:rPr>
          <w:rFonts w:hint="cs"/>
          <w:rtl/>
        </w:rPr>
        <w:t>ک</w:t>
      </w:r>
      <w:r w:rsidR="004A4E6A" w:rsidRPr="00A11AEC">
        <w:rPr>
          <w:rFonts w:hint="cs"/>
          <w:rtl/>
        </w:rPr>
        <w:t>ه شخص آگاهانه با اراده و</w:t>
      </w:r>
      <w:r w:rsidR="00145841">
        <w:rPr>
          <w:rFonts w:hint="cs"/>
          <w:rtl/>
        </w:rPr>
        <w:t xml:space="preserve"> </w:t>
      </w:r>
      <w:r w:rsidR="004A4E6A" w:rsidRPr="00A11AEC">
        <w:rPr>
          <w:rFonts w:hint="cs"/>
          <w:rtl/>
        </w:rPr>
        <w:t>اخت</w:t>
      </w:r>
      <w:r>
        <w:rPr>
          <w:rFonts w:hint="cs"/>
          <w:rtl/>
        </w:rPr>
        <w:t>ی</w:t>
      </w:r>
      <w:r w:rsidR="004A4E6A" w:rsidRPr="00A11AEC">
        <w:rPr>
          <w:rFonts w:hint="cs"/>
          <w:rtl/>
        </w:rPr>
        <w:t>ار خو</w:t>
      </w:r>
      <w:r>
        <w:rPr>
          <w:rFonts w:hint="cs"/>
          <w:rtl/>
        </w:rPr>
        <w:t>ی</w:t>
      </w:r>
      <w:r w:rsidR="004A4E6A" w:rsidRPr="00A11AEC">
        <w:rPr>
          <w:rFonts w:hint="cs"/>
          <w:rtl/>
        </w:rPr>
        <w:t>ش</w:t>
      </w:r>
      <w:r w:rsidR="00333238">
        <w:rPr>
          <w:rFonts w:hint="cs"/>
          <w:rtl/>
        </w:rPr>
        <w:t xml:space="preserve"> آن‌ها </w:t>
      </w:r>
      <w:r w:rsidR="004A4E6A" w:rsidRPr="00A11AEC">
        <w:rPr>
          <w:rFonts w:hint="cs"/>
          <w:rtl/>
        </w:rPr>
        <w:t>را پذ</w:t>
      </w:r>
      <w:r>
        <w:rPr>
          <w:rFonts w:hint="cs"/>
          <w:rtl/>
        </w:rPr>
        <w:t>ی</w:t>
      </w:r>
      <w:r w:rsidR="004A4E6A" w:rsidRPr="00A11AEC">
        <w:rPr>
          <w:rFonts w:hint="cs"/>
          <w:rtl/>
        </w:rPr>
        <w:t>رفته و</w:t>
      </w:r>
      <w:r w:rsidR="00145841">
        <w:rPr>
          <w:rFonts w:hint="cs"/>
          <w:rtl/>
        </w:rPr>
        <w:t xml:space="preserve"> </w:t>
      </w:r>
      <w:r w:rsidR="004A4E6A" w:rsidRPr="00A11AEC">
        <w:rPr>
          <w:rFonts w:hint="cs"/>
          <w:rtl/>
        </w:rPr>
        <w:t>در ذهن تقو</w:t>
      </w:r>
      <w:r>
        <w:rPr>
          <w:rFonts w:hint="cs"/>
          <w:rtl/>
        </w:rPr>
        <w:t>ی</w:t>
      </w:r>
      <w:r w:rsidR="004A4E6A" w:rsidRPr="00A11AEC">
        <w:rPr>
          <w:rFonts w:hint="cs"/>
          <w:rtl/>
        </w:rPr>
        <w:t>ت نموده و</w:t>
      </w:r>
      <w:r w:rsidR="00145841">
        <w:rPr>
          <w:rFonts w:hint="cs"/>
          <w:rtl/>
        </w:rPr>
        <w:t xml:space="preserve"> </w:t>
      </w:r>
      <w:r w:rsidR="004A4E6A" w:rsidRPr="00A11AEC">
        <w:rPr>
          <w:rFonts w:hint="cs"/>
          <w:rtl/>
        </w:rPr>
        <w:t>به مقتضا</w:t>
      </w:r>
      <w:r>
        <w:rPr>
          <w:rFonts w:hint="cs"/>
          <w:rtl/>
        </w:rPr>
        <w:t>ی</w:t>
      </w:r>
      <w:r w:rsidR="004A4E6A" w:rsidRPr="00A11AEC">
        <w:rPr>
          <w:rFonts w:hint="cs"/>
          <w:rtl/>
        </w:rPr>
        <w:t xml:space="preserve"> آن ح</w:t>
      </w:r>
      <w:r>
        <w:rPr>
          <w:rFonts w:hint="cs"/>
          <w:rtl/>
        </w:rPr>
        <w:t>ک</w:t>
      </w:r>
      <w:r w:rsidR="004A4E6A" w:rsidRPr="00A11AEC">
        <w:rPr>
          <w:rFonts w:hint="cs"/>
          <w:rtl/>
        </w:rPr>
        <w:t>م و</w:t>
      </w:r>
      <w:r w:rsidR="00145841">
        <w:rPr>
          <w:rFonts w:hint="cs"/>
          <w:rtl/>
        </w:rPr>
        <w:t xml:space="preserve"> </w:t>
      </w:r>
      <w:r w:rsidR="004A4E6A" w:rsidRPr="00A11AEC">
        <w:rPr>
          <w:rFonts w:hint="cs"/>
          <w:rtl/>
        </w:rPr>
        <w:t xml:space="preserve">قضاوت </w:t>
      </w:r>
      <w:r w:rsidR="004E5E78">
        <w:rPr>
          <w:rFonts w:hint="cs"/>
          <w:rtl/>
        </w:rPr>
        <w:t>م</w:t>
      </w:r>
      <w:r>
        <w:rPr>
          <w:rFonts w:hint="cs"/>
          <w:rtl/>
        </w:rPr>
        <w:t>ی</w:t>
      </w:r>
      <w:r w:rsidR="004E5E78">
        <w:rPr>
          <w:rFonts w:hint="cs"/>
          <w:rtl/>
        </w:rPr>
        <w:t>‌نما</w:t>
      </w:r>
      <w:r>
        <w:rPr>
          <w:rFonts w:hint="cs"/>
          <w:rtl/>
        </w:rPr>
        <w:t>ی</w:t>
      </w:r>
      <w:r w:rsidR="004E5E78">
        <w:rPr>
          <w:rFonts w:hint="cs"/>
          <w:rtl/>
        </w:rPr>
        <w:t>د</w:t>
      </w:r>
      <w:r w:rsidR="004A4E6A" w:rsidRPr="00A11AEC">
        <w:rPr>
          <w:rFonts w:hint="cs"/>
          <w:rtl/>
        </w:rPr>
        <w:t xml:space="preserve">. </w:t>
      </w:r>
    </w:p>
    <w:p w:rsidR="004A4E6A" w:rsidRPr="00A11AEC" w:rsidRDefault="004A4E6A" w:rsidP="004D7649">
      <w:pPr>
        <w:pStyle w:val="a2"/>
        <w:rPr>
          <w:rtl/>
        </w:rPr>
      </w:pPr>
      <w:r w:rsidRPr="00A11AEC">
        <w:rPr>
          <w:rFonts w:hint="cs"/>
          <w:rtl/>
        </w:rPr>
        <w:t>در طول تار</w:t>
      </w:r>
      <w:r w:rsidR="00070FD7">
        <w:rPr>
          <w:rFonts w:hint="cs"/>
          <w:rtl/>
        </w:rPr>
        <w:t>ی</w:t>
      </w:r>
      <w:r w:rsidRPr="00A11AEC">
        <w:rPr>
          <w:rFonts w:hint="cs"/>
          <w:rtl/>
        </w:rPr>
        <w:t>خ انسان</w:t>
      </w:r>
      <w:r w:rsidR="00070FD7">
        <w:rPr>
          <w:rFonts w:hint="cs"/>
          <w:rtl/>
        </w:rPr>
        <w:t>ی</w:t>
      </w:r>
      <w:r w:rsidRPr="00A11AEC">
        <w:rPr>
          <w:rFonts w:hint="cs"/>
          <w:rtl/>
        </w:rPr>
        <w:t>ت بس</w:t>
      </w:r>
      <w:r w:rsidR="00070FD7">
        <w:rPr>
          <w:rFonts w:hint="cs"/>
          <w:rtl/>
        </w:rPr>
        <w:t>ی</w:t>
      </w:r>
      <w:r w:rsidRPr="00A11AEC">
        <w:rPr>
          <w:rFonts w:hint="cs"/>
          <w:rtl/>
        </w:rPr>
        <w:t xml:space="preserve">ار اتفاق افتاده است </w:t>
      </w:r>
      <w:r w:rsidR="00070FD7">
        <w:rPr>
          <w:rFonts w:hint="cs"/>
          <w:rtl/>
        </w:rPr>
        <w:t>ک</w:t>
      </w:r>
      <w:r w:rsidRPr="00A11AEC">
        <w:rPr>
          <w:rFonts w:hint="cs"/>
          <w:rtl/>
        </w:rPr>
        <w:t>ه مدتها</w:t>
      </w:r>
      <w:r w:rsidR="00070FD7">
        <w:rPr>
          <w:rFonts w:hint="cs"/>
          <w:rtl/>
        </w:rPr>
        <w:t>ی</w:t>
      </w:r>
      <w:r w:rsidRPr="00A11AEC">
        <w:rPr>
          <w:rFonts w:hint="cs"/>
          <w:rtl/>
        </w:rPr>
        <w:t xml:space="preserve"> مد</w:t>
      </w:r>
      <w:r w:rsidR="00070FD7">
        <w:rPr>
          <w:rFonts w:hint="cs"/>
          <w:rtl/>
        </w:rPr>
        <w:t>ی</w:t>
      </w:r>
      <w:r w:rsidRPr="00A11AEC">
        <w:rPr>
          <w:rFonts w:hint="cs"/>
          <w:rtl/>
        </w:rPr>
        <w:t>د</w:t>
      </w:r>
      <w:r w:rsidR="00070FD7">
        <w:rPr>
          <w:rFonts w:hint="cs"/>
          <w:rtl/>
        </w:rPr>
        <w:t>ی</w:t>
      </w:r>
      <w:r w:rsidRPr="00A11AEC">
        <w:rPr>
          <w:rFonts w:hint="cs"/>
          <w:rtl/>
        </w:rPr>
        <w:t xml:space="preserve"> در م</w:t>
      </w:r>
      <w:r w:rsidR="00070FD7">
        <w:rPr>
          <w:rFonts w:hint="cs"/>
          <w:rtl/>
        </w:rPr>
        <w:t>ی</w:t>
      </w:r>
      <w:r w:rsidRPr="00A11AEC">
        <w:rPr>
          <w:rFonts w:hint="cs"/>
          <w:rtl/>
        </w:rPr>
        <w:t xml:space="preserve">ان دو نفر </w:t>
      </w:r>
      <w:r w:rsidR="00070FD7">
        <w:rPr>
          <w:rFonts w:hint="cs"/>
          <w:rtl/>
        </w:rPr>
        <w:t>ی</w:t>
      </w:r>
      <w:r w:rsidRPr="00A11AEC">
        <w:rPr>
          <w:rFonts w:hint="cs"/>
          <w:rtl/>
        </w:rPr>
        <w:t xml:space="preserve">ا قوم </w:t>
      </w:r>
      <w:r w:rsidR="00070FD7">
        <w:rPr>
          <w:rFonts w:hint="cs"/>
          <w:rtl/>
        </w:rPr>
        <w:t>ی</w:t>
      </w:r>
      <w:r w:rsidRPr="00A11AEC">
        <w:rPr>
          <w:rFonts w:hint="cs"/>
          <w:rtl/>
        </w:rPr>
        <w:t>ا گروه اختلاف و</w:t>
      </w:r>
      <w:r w:rsidR="00145841">
        <w:rPr>
          <w:rFonts w:hint="cs"/>
          <w:rtl/>
        </w:rPr>
        <w:t xml:space="preserve"> </w:t>
      </w:r>
      <w:r w:rsidR="00070FD7">
        <w:rPr>
          <w:rFonts w:hint="cs"/>
          <w:rtl/>
        </w:rPr>
        <w:t>ک</w:t>
      </w:r>
      <w:r w:rsidRPr="00A11AEC">
        <w:rPr>
          <w:rFonts w:hint="cs"/>
          <w:rtl/>
        </w:rPr>
        <w:t>دورت، دشمن</w:t>
      </w:r>
      <w:r w:rsidR="00070FD7">
        <w:rPr>
          <w:rFonts w:hint="cs"/>
          <w:rtl/>
        </w:rPr>
        <w:t>ی</w:t>
      </w:r>
      <w:r w:rsidRPr="00A11AEC">
        <w:rPr>
          <w:rFonts w:hint="cs"/>
          <w:rtl/>
        </w:rPr>
        <w:t xml:space="preserve"> و</w:t>
      </w:r>
      <w:r w:rsidR="00145841">
        <w:rPr>
          <w:rFonts w:hint="cs"/>
          <w:rtl/>
        </w:rPr>
        <w:t xml:space="preserve"> </w:t>
      </w:r>
      <w:r w:rsidRPr="00A11AEC">
        <w:rPr>
          <w:rFonts w:hint="cs"/>
          <w:rtl/>
        </w:rPr>
        <w:t>نفرت بدبب</w:t>
      </w:r>
      <w:r w:rsidR="00070FD7">
        <w:rPr>
          <w:rFonts w:hint="cs"/>
          <w:rtl/>
        </w:rPr>
        <w:t>ی</w:t>
      </w:r>
      <w:r w:rsidRPr="00A11AEC">
        <w:rPr>
          <w:rFonts w:hint="cs"/>
          <w:rtl/>
        </w:rPr>
        <w:t>ن</w:t>
      </w:r>
      <w:r w:rsidR="00070FD7">
        <w:rPr>
          <w:rFonts w:hint="cs"/>
          <w:rtl/>
        </w:rPr>
        <w:t>ی</w:t>
      </w:r>
      <w:r w:rsidRPr="00A11AEC">
        <w:rPr>
          <w:rFonts w:hint="cs"/>
          <w:rtl/>
        </w:rPr>
        <w:t xml:space="preserve"> و</w:t>
      </w:r>
      <w:r w:rsidR="00145841">
        <w:rPr>
          <w:rFonts w:hint="cs"/>
          <w:rtl/>
        </w:rPr>
        <w:t xml:space="preserve"> </w:t>
      </w:r>
      <w:r w:rsidRPr="00A11AEC">
        <w:rPr>
          <w:rFonts w:hint="cs"/>
          <w:rtl/>
        </w:rPr>
        <w:t>بدخواه</w:t>
      </w:r>
      <w:r w:rsidR="00070FD7">
        <w:rPr>
          <w:rFonts w:hint="cs"/>
          <w:rtl/>
        </w:rPr>
        <w:t>ی</w:t>
      </w:r>
      <w:r w:rsidRPr="00A11AEC">
        <w:rPr>
          <w:rFonts w:hint="cs"/>
          <w:rtl/>
        </w:rPr>
        <w:t xml:space="preserve"> ح</w:t>
      </w:r>
      <w:r w:rsidR="00070FD7">
        <w:rPr>
          <w:rFonts w:hint="cs"/>
          <w:rtl/>
        </w:rPr>
        <w:t>ک</w:t>
      </w:r>
      <w:r w:rsidRPr="00A11AEC">
        <w:rPr>
          <w:rFonts w:hint="cs"/>
          <w:rtl/>
        </w:rPr>
        <w:t>م فرما بوده است ول</w:t>
      </w:r>
      <w:r w:rsidR="00070FD7">
        <w:rPr>
          <w:rFonts w:hint="cs"/>
          <w:rtl/>
        </w:rPr>
        <w:t>ی</w:t>
      </w:r>
      <w:r w:rsidRPr="00A11AEC">
        <w:rPr>
          <w:rFonts w:hint="cs"/>
          <w:rtl/>
        </w:rPr>
        <w:t xml:space="preserve"> بعد از گذشت زمان روشن شده است </w:t>
      </w:r>
      <w:r w:rsidR="00070FD7">
        <w:rPr>
          <w:rFonts w:hint="cs"/>
          <w:rtl/>
        </w:rPr>
        <w:t>ک</w:t>
      </w:r>
      <w:r w:rsidRPr="00A11AEC">
        <w:rPr>
          <w:rFonts w:hint="cs"/>
          <w:rtl/>
        </w:rPr>
        <w:t>ه آن همه دشمن</w:t>
      </w:r>
      <w:r w:rsidR="00070FD7">
        <w:rPr>
          <w:rFonts w:hint="cs"/>
          <w:rtl/>
        </w:rPr>
        <w:t>ی</w:t>
      </w:r>
      <w:r w:rsidR="00145841">
        <w:rPr>
          <w:rFonts w:hint="eastAsia"/>
          <w:rtl/>
        </w:rPr>
        <w:t>‌</w:t>
      </w:r>
      <w:r w:rsidRPr="00A11AEC">
        <w:rPr>
          <w:rFonts w:hint="cs"/>
          <w:rtl/>
        </w:rPr>
        <w:t>ها قتل و</w:t>
      </w:r>
      <w:r w:rsidR="00145841">
        <w:rPr>
          <w:rFonts w:hint="cs"/>
          <w:rtl/>
        </w:rPr>
        <w:t xml:space="preserve"> </w:t>
      </w:r>
      <w:r w:rsidRPr="00A11AEC">
        <w:rPr>
          <w:rFonts w:hint="cs"/>
          <w:rtl/>
        </w:rPr>
        <w:t>غارتها، در نت</w:t>
      </w:r>
      <w:r w:rsidR="00070FD7">
        <w:rPr>
          <w:rFonts w:hint="cs"/>
          <w:rtl/>
        </w:rPr>
        <w:t>ی</w:t>
      </w:r>
      <w:r w:rsidRPr="00A11AEC">
        <w:rPr>
          <w:rFonts w:hint="cs"/>
          <w:rtl/>
        </w:rPr>
        <w:t>جه گمانها</w:t>
      </w:r>
      <w:r w:rsidR="00070FD7">
        <w:rPr>
          <w:rFonts w:hint="cs"/>
          <w:rtl/>
        </w:rPr>
        <w:t>ی</w:t>
      </w:r>
      <w:r w:rsidRPr="00A11AEC">
        <w:rPr>
          <w:rFonts w:hint="cs"/>
          <w:rtl/>
        </w:rPr>
        <w:t xml:space="preserve"> ب</w:t>
      </w:r>
      <w:r w:rsidR="00070FD7">
        <w:rPr>
          <w:rFonts w:hint="cs"/>
          <w:rtl/>
        </w:rPr>
        <w:t>ی</w:t>
      </w:r>
      <w:r w:rsidRPr="00A11AEC">
        <w:rPr>
          <w:rFonts w:hint="cs"/>
          <w:rtl/>
        </w:rPr>
        <w:t>جا و</w:t>
      </w:r>
      <w:r w:rsidR="00145841">
        <w:rPr>
          <w:rFonts w:hint="cs"/>
          <w:rtl/>
        </w:rPr>
        <w:t xml:space="preserve"> </w:t>
      </w:r>
      <w:r w:rsidRPr="00A11AEC">
        <w:rPr>
          <w:rFonts w:hint="cs"/>
          <w:rtl/>
        </w:rPr>
        <w:t>ب</w:t>
      </w:r>
      <w:r w:rsidR="00070FD7">
        <w:rPr>
          <w:rFonts w:hint="cs"/>
          <w:rtl/>
        </w:rPr>
        <w:t>ی</w:t>
      </w:r>
      <w:r w:rsidR="00145841">
        <w:rPr>
          <w:rFonts w:hint="eastAsia"/>
          <w:rtl/>
        </w:rPr>
        <w:t>‌</w:t>
      </w:r>
      <w:r w:rsidRPr="00A11AEC">
        <w:rPr>
          <w:rFonts w:hint="cs"/>
          <w:rtl/>
        </w:rPr>
        <w:t xml:space="preserve">مورد بوده </w:t>
      </w:r>
      <w:r w:rsidR="00070FD7">
        <w:rPr>
          <w:rFonts w:hint="cs"/>
          <w:rtl/>
        </w:rPr>
        <w:t>ک</w:t>
      </w:r>
      <w:r w:rsidRPr="00A11AEC">
        <w:rPr>
          <w:rFonts w:hint="cs"/>
          <w:rtl/>
        </w:rPr>
        <w:t>ه از اطراف افراد بدخواه و</w:t>
      </w:r>
      <w:r w:rsidR="00145841">
        <w:rPr>
          <w:rFonts w:hint="cs"/>
          <w:rtl/>
        </w:rPr>
        <w:t xml:space="preserve"> </w:t>
      </w:r>
      <w:r w:rsidRPr="00A11AEC">
        <w:rPr>
          <w:rFonts w:hint="cs"/>
          <w:rtl/>
        </w:rPr>
        <w:t xml:space="preserve">مغرض دامن زده شده است. تا آب را گل آلود </w:t>
      </w:r>
      <w:r w:rsidR="00070FD7">
        <w:rPr>
          <w:rFonts w:hint="cs"/>
          <w:rtl/>
        </w:rPr>
        <w:t>ک</w:t>
      </w:r>
      <w:r w:rsidRPr="00A11AEC">
        <w:rPr>
          <w:rFonts w:hint="cs"/>
          <w:rtl/>
        </w:rPr>
        <w:t>نند، دوستان نادان و</w:t>
      </w:r>
      <w:r w:rsidR="00145841">
        <w:rPr>
          <w:rFonts w:hint="cs"/>
          <w:rtl/>
        </w:rPr>
        <w:t xml:space="preserve"> </w:t>
      </w:r>
      <w:r w:rsidRPr="00A11AEC">
        <w:rPr>
          <w:rFonts w:hint="cs"/>
          <w:rtl/>
        </w:rPr>
        <w:t>دشمنان دانا بتوانند در م</w:t>
      </w:r>
      <w:r w:rsidR="00070FD7">
        <w:rPr>
          <w:rFonts w:hint="cs"/>
          <w:rtl/>
        </w:rPr>
        <w:t>ی</w:t>
      </w:r>
      <w:r w:rsidRPr="00A11AEC">
        <w:rPr>
          <w:rFonts w:hint="cs"/>
          <w:rtl/>
        </w:rPr>
        <w:t>ان آن ماه</w:t>
      </w:r>
      <w:r w:rsidR="00070FD7">
        <w:rPr>
          <w:rFonts w:hint="cs"/>
          <w:rtl/>
        </w:rPr>
        <w:t>ی</w:t>
      </w:r>
      <w:r w:rsidRPr="00A11AEC">
        <w:rPr>
          <w:rFonts w:hint="cs"/>
          <w:rtl/>
        </w:rPr>
        <w:t xml:space="preserve"> بگ</w:t>
      </w:r>
      <w:r w:rsidR="00070FD7">
        <w:rPr>
          <w:rFonts w:hint="cs"/>
          <w:rtl/>
        </w:rPr>
        <w:t>ی</w:t>
      </w:r>
      <w:r w:rsidRPr="00A11AEC">
        <w:rPr>
          <w:rFonts w:hint="cs"/>
          <w:rtl/>
        </w:rPr>
        <w:t>رند و</w:t>
      </w:r>
      <w:r w:rsidR="00145841">
        <w:rPr>
          <w:rFonts w:hint="cs"/>
          <w:rtl/>
        </w:rPr>
        <w:t xml:space="preserve"> </w:t>
      </w:r>
      <w:r w:rsidRPr="00A11AEC">
        <w:rPr>
          <w:rFonts w:hint="cs"/>
          <w:rtl/>
        </w:rPr>
        <w:t>به نوائ</w:t>
      </w:r>
      <w:r w:rsidR="00070FD7">
        <w:rPr>
          <w:rFonts w:hint="cs"/>
          <w:rtl/>
        </w:rPr>
        <w:t>ی</w:t>
      </w:r>
      <w:r w:rsidRPr="00A11AEC">
        <w:rPr>
          <w:rFonts w:hint="cs"/>
          <w:rtl/>
        </w:rPr>
        <w:t xml:space="preserve"> برسند. </w:t>
      </w:r>
    </w:p>
    <w:p w:rsidR="004A4E6A" w:rsidRPr="00A11AEC" w:rsidRDefault="004A4E6A" w:rsidP="0019279A">
      <w:pPr>
        <w:pStyle w:val="a2"/>
        <w:rPr>
          <w:rtl/>
        </w:rPr>
      </w:pPr>
      <w:r w:rsidRPr="00A11AEC">
        <w:rPr>
          <w:rFonts w:hint="cs"/>
          <w:rtl/>
        </w:rPr>
        <w:t>قرآن در ا</w:t>
      </w:r>
      <w:r w:rsidR="00070FD7">
        <w:rPr>
          <w:rFonts w:hint="cs"/>
          <w:rtl/>
        </w:rPr>
        <w:t>ی</w:t>
      </w:r>
      <w:r w:rsidRPr="00A11AEC">
        <w:rPr>
          <w:rFonts w:hint="cs"/>
          <w:rtl/>
        </w:rPr>
        <w:t>ن زم</w:t>
      </w:r>
      <w:r w:rsidR="00070FD7">
        <w:rPr>
          <w:rFonts w:hint="cs"/>
          <w:rtl/>
        </w:rPr>
        <w:t>ی</w:t>
      </w:r>
      <w:r w:rsidRPr="00A11AEC">
        <w:rPr>
          <w:rFonts w:hint="cs"/>
          <w:rtl/>
        </w:rPr>
        <w:t xml:space="preserve">نه به مسلمانان هشدار </w:t>
      </w:r>
      <w:r w:rsidR="00F4442B">
        <w:rPr>
          <w:rFonts w:hint="cs"/>
          <w:rtl/>
          <w:lang w:bidi="ar-SA"/>
        </w:rPr>
        <w:t>م</w:t>
      </w:r>
      <w:r w:rsidR="00070FD7">
        <w:rPr>
          <w:rFonts w:hint="cs"/>
          <w:rtl/>
          <w:lang w:bidi="ar-SA"/>
        </w:rPr>
        <w:t>ی</w:t>
      </w:r>
      <w:r w:rsidR="00F4442B">
        <w:rPr>
          <w:rFonts w:hint="cs"/>
          <w:rtl/>
          <w:lang w:bidi="ar-SA"/>
        </w:rPr>
        <w:t>‌دهد</w:t>
      </w:r>
      <w:r w:rsidRPr="00A11AEC">
        <w:rPr>
          <w:rFonts w:hint="cs"/>
          <w:rtl/>
        </w:rPr>
        <w:t xml:space="preserve"> </w:t>
      </w:r>
      <w:r w:rsidR="00070FD7">
        <w:rPr>
          <w:rFonts w:hint="cs"/>
          <w:rtl/>
        </w:rPr>
        <w:t>ک</w:t>
      </w:r>
      <w:r w:rsidRPr="00A11AEC">
        <w:rPr>
          <w:rFonts w:hint="cs"/>
          <w:rtl/>
        </w:rPr>
        <w:t>ه از گمانها</w:t>
      </w:r>
      <w:r w:rsidR="00070FD7">
        <w:rPr>
          <w:rFonts w:hint="cs"/>
          <w:rtl/>
        </w:rPr>
        <w:t>ی</w:t>
      </w:r>
      <w:r w:rsidRPr="00A11AEC">
        <w:rPr>
          <w:rFonts w:hint="cs"/>
          <w:rtl/>
        </w:rPr>
        <w:t xml:space="preserve"> نفاق اف</w:t>
      </w:r>
      <w:r w:rsidR="00070FD7">
        <w:rPr>
          <w:rFonts w:hint="cs"/>
          <w:rtl/>
        </w:rPr>
        <w:t>ک</w:t>
      </w:r>
      <w:r w:rsidRPr="00A11AEC">
        <w:rPr>
          <w:rFonts w:hint="cs"/>
          <w:rtl/>
        </w:rPr>
        <w:t>ن، بپره</w:t>
      </w:r>
      <w:r w:rsidR="00070FD7">
        <w:rPr>
          <w:rFonts w:hint="cs"/>
          <w:rtl/>
        </w:rPr>
        <w:t>ی</w:t>
      </w:r>
      <w:r w:rsidRPr="00A11AEC">
        <w:rPr>
          <w:rFonts w:hint="cs"/>
          <w:rtl/>
        </w:rPr>
        <w:t>زند و</w:t>
      </w:r>
      <w:r w:rsidR="00145841">
        <w:rPr>
          <w:rFonts w:hint="cs"/>
          <w:rtl/>
        </w:rPr>
        <w:t xml:space="preserve"> </w:t>
      </w:r>
      <w:r w:rsidRPr="00A11AEC">
        <w:rPr>
          <w:rFonts w:hint="cs"/>
          <w:rtl/>
        </w:rPr>
        <w:t>زندگ</w:t>
      </w:r>
      <w:r w:rsidR="00070FD7">
        <w:rPr>
          <w:rFonts w:hint="cs"/>
          <w:rtl/>
        </w:rPr>
        <w:t>ی</w:t>
      </w:r>
      <w:r w:rsidRPr="00A11AEC">
        <w:rPr>
          <w:rFonts w:hint="cs"/>
          <w:rtl/>
        </w:rPr>
        <w:t xml:space="preserve"> خود و</w:t>
      </w:r>
      <w:r w:rsidR="00145841">
        <w:rPr>
          <w:rFonts w:hint="cs"/>
          <w:rtl/>
        </w:rPr>
        <w:t xml:space="preserve"> </w:t>
      </w:r>
      <w:r w:rsidRPr="00A11AEC">
        <w:rPr>
          <w:rFonts w:hint="cs"/>
          <w:rtl/>
        </w:rPr>
        <w:t>د</w:t>
      </w:r>
      <w:r w:rsidR="00070FD7">
        <w:rPr>
          <w:rFonts w:hint="cs"/>
          <w:rtl/>
        </w:rPr>
        <w:t>ی</w:t>
      </w:r>
      <w:r w:rsidRPr="00A11AEC">
        <w:rPr>
          <w:rFonts w:hint="cs"/>
          <w:rtl/>
        </w:rPr>
        <w:t>گران را بر اساس ظن و</w:t>
      </w:r>
      <w:r w:rsidR="00145841">
        <w:rPr>
          <w:rFonts w:hint="cs"/>
          <w:rtl/>
        </w:rPr>
        <w:t xml:space="preserve"> </w:t>
      </w:r>
      <w:r w:rsidRPr="00A11AEC">
        <w:rPr>
          <w:rFonts w:hint="cs"/>
          <w:rtl/>
        </w:rPr>
        <w:t>گمان در معرض ت</w:t>
      </w:r>
      <w:r w:rsidR="00070FD7">
        <w:rPr>
          <w:rFonts w:hint="cs"/>
          <w:rtl/>
        </w:rPr>
        <w:t>ی</w:t>
      </w:r>
      <w:r w:rsidRPr="00A11AEC">
        <w:rPr>
          <w:rFonts w:hint="cs"/>
          <w:rtl/>
        </w:rPr>
        <w:t>رگ</w:t>
      </w:r>
      <w:r w:rsidR="00070FD7">
        <w:rPr>
          <w:rFonts w:hint="cs"/>
          <w:rtl/>
        </w:rPr>
        <w:t>ی</w:t>
      </w:r>
      <w:r w:rsidRPr="00A11AEC">
        <w:rPr>
          <w:rFonts w:hint="cs"/>
          <w:rtl/>
        </w:rPr>
        <w:t xml:space="preserve"> و</w:t>
      </w:r>
      <w:r w:rsidR="00145841">
        <w:rPr>
          <w:rFonts w:hint="cs"/>
          <w:rtl/>
        </w:rPr>
        <w:t xml:space="preserve"> </w:t>
      </w:r>
      <w:r w:rsidRPr="00A11AEC">
        <w:rPr>
          <w:rFonts w:hint="cs"/>
          <w:rtl/>
        </w:rPr>
        <w:t>هلا</w:t>
      </w:r>
      <w:r w:rsidR="00070FD7">
        <w:rPr>
          <w:rFonts w:hint="cs"/>
          <w:rtl/>
        </w:rPr>
        <w:t>ک</w:t>
      </w:r>
      <w:r w:rsidRPr="00A11AEC">
        <w:rPr>
          <w:rFonts w:hint="cs"/>
          <w:rtl/>
        </w:rPr>
        <w:t>ت قرار ندهند:</w:t>
      </w:r>
      <w:r w:rsidR="0019279A">
        <w:rPr>
          <w:rFonts w:hint="cs"/>
          <w:rtl/>
        </w:rPr>
        <w:t xml:space="preserve"> </w:t>
      </w:r>
      <w:r w:rsidR="0019279A">
        <w:rPr>
          <w:rFonts w:cs="Traditional Arabic" w:hint="cs"/>
          <w:rtl/>
        </w:rPr>
        <w:t>﴿</w:t>
      </w:r>
      <w:r w:rsidR="0019279A" w:rsidRPr="009216F1">
        <w:rPr>
          <w:rStyle w:val="Char8"/>
          <w:rFonts w:hint="eastAsia"/>
          <w:rtl/>
        </w:rPr>
        <w:t>يَٰٓأَيُّهَا</w:t>
      </w:r>
      <w:r w:rsidR="0019279A" w:rsidRPr="009216F1">
        <w:rPr>
          <w:rStyle w:val="Char8"/>
          <w:rtl/>
        </w:rPr>
        <w:t xml:space="preserve"> </w:t>
      </w:r>
      <w:r w:rsidR="0019279A" w:rsidRPr="009216F1">
        <w:rPr>
          <w:rStyle w:val="Char8"/>
          <w:rFonts w:hint="cs"/>
          <w:rtl/>
        </w:rPr>
        <w:t>ٱ</w:t>
      </w:r>
      <w:r w:rsidR="0019279A" w:rsidRPr="009216F1">
        <w:rPr>
          <w:rStyle w:val="Char8"/>
          <w:rFonts w:hint="eastAsia"/>
          <w:rtl/>
        </w:rPr>
        <w:t>لَّذِينَ</w:t>
      </w:r>
      <w:r w:rsidR="0019279A" w:rsidRPr="009216F1">
        <w:rPr>
          <w:rStyle w:val="Char8"/>
          <w:rtl/>
        </w:rPr>
        <w:t xml:space="preserve"> ءَامَنُواْ </w:t>
      </w:r>
      <w:r w:rsidR="0019279A" w:rsidRPr="009216F1">
        <w:rPr>
          <w:rStyle w:val="Char8"/>
          <w:rFonts w:hint="cs"/>
          <w:rtl/>
        </w:rPr>
        <w:t>ٱ</w:t>
      </w:r>
      <w:r w:rsidR="0019279A" w:rsidRPr="009216F1">
        <w:rPr>
          <w:rStyle w:val="Char8"/>
          <w:rFonts w:hint="eastAsia"/>
          <w:rtl/>
        </w:rPr>
        <w:t>جۡتَنِبُواْ</w:t>
      </w:r>
      <w:r w:rsidR="0019279A" w:rsidRPr="009216F1">
        <w:rPr>
          <w:rStyle w:val="Char8"/>
          <w:rtl/>
        </w:rPr>
        <w:t xml:space="preserve"> كَثِيرٗا مِّنَ </w:t>
      </w:r>
      <w:r w:rsidR="0019279A" w:rsidRPr="009216F1">
        <w:rPr>
          <w:rStyle w:val="Char8"/>
          <w:rFonts w:hint="cs"/>
          <w:rtl/>
        </w:rPr>
        <w:t>ٱ</w:t>
      </w:r>
      <w:r w:rsidR="0019279A" w:rsidRPr="009216F1">
        <w:rPr>
          <w:rStyle w:val="Char8"/>
          <w:rFonts w:hint="eastAsia"/>
          <w:rtl/>
        </w:rPr>
        <w:t>لظَّنِّ</w:t>
      </w:r>
      <w:r w:rsidR="0019279A" w:rsidRPr="009216F1">
        <w:rPr>
          <w:rStyle w:val="Char8"/>
          <w:rtl/>
        </w:rPr>
        <w:t xml:space="preserve"> إِنَّ بَعۡضَ </w:t>
      </w:r>
      <w:r w:rsidR="0019279A" w:rsidRPr="009216F1">
        <w:rPr>
          <w:rStyle w:val="Char8"/>
          <w:rFonts w:hint="cs"/>
          <w:rtl/>
        </w:rPr>
        <w:t>ٱ</w:t>
      </w:r>
      <w:r w:rsidR="0019279A" w:rsidRPr="009216F1">
        <w:rPr>
          <w:rStyle w:val="Char8"/>
          <w:rFonts w:hint="eastAsia"/>
          <w:rtl/>
        </w:rPr>
        <w:t>لظَّنِّ</w:t>
      </w:r>
      <w:r w:rsidR="0019279A" w:rsidRPr="009216F1">
        <w:rPr>
          <w:rStyle w:val="Char8"/>
          <w:rtl/>
        </w:rPr>
        <w:t xml:space="preserve"> إِثۡمٞۖ</w:t>
      </w:r>
      <w:r w:rsidR="0019279A">
        <w:rPr>
          <w:rFonts w:cs="Traditional Arabic" w:hint="cs"/>
          <w:rtl/>
        </w:rPr>
        <w:t>﴾</w:t>
      </w:r>
      <w:r w:rsidRPr="00A11AEC">
        <w:rPr>
          <w:rFonts w:hint="cs"/>
          <w:rtl/>
        </w:rPr>
        <w:t xml:space="preserve"> </w:t>
      </w:r>
      <w:r w:rsidR="0019279A">
        <w:rPr>
          <w:rStyle w:val="Char4"/>
          <w:rFonts w:hint="cs"/>
          <w:rtl/>
        </w:rPr>
        <w:t>[ال</w:t>
      </w:r>
      <w:r w:rsidR="00145841" w:rsidRPr="004D7649">
        <w:rPr>
          <w:rStyle w:val="Char4"/>
          <w:rFonts w:hint="cs"/>
          <w:rtl/>
        </w:rPr>
        <w:t>حجرات:12</w:t>
      </w:r>
      <w:r w:rsidR="0019279A">
        <w:rPr>
          <w:rStyle w:val="Char4"/>
          <w:rFonts w:hint="cs"/>
          <w:rtl/>
        </w:rPr>
        <w:t>]</w:t>
      </w:r>
      <w:r w:rsidR="00145841">
        <w:rPr>
          <w:rFonts w:hint="cs"/>
          <w:rtl/>
        </w:rPr>
        <w:t xml:space="preserve">. </w:t>
      </w:r>
      <w:r w:rsidR="00145841">
        <w:rPr>
          <w:rFonts w:ascii="Traditional Arabic" w:hAnsi="Traditional Arabic" w:cs="Traditional Arabic"/>
          <w:rtl/>
        </w:rPr>
        <w:t>«</w:t>
      </w:r>
      <w:r w:rsidRPr="00A11AEC">
        <w:rPr>
          <w:rFonts w:hint="cs"/>
          <w:rtl/>
        </w:rPr>
        <w:t>ا</w:t>
      </w:r>
      <w:r w:rsidRPr="00A11AEC">
        <w:rPr>
          <w:rtl/>
        </w:rPr>
        <w:t xml:space="preserve">ى </w:t>
      </w:r>
      <w:r w:rsidR="00070FD7">
        <w:rPr>
          <w:rtl/>
        </w:rPr>
        <w:t>ک</w:t>
      </w:r>
      <w:r w:rsidRPr="00A11AEC">
        <w:rPr>
          <w:rtl/>
        </w:rPr>
        <w:t xml:space="preserve">سانى </w:t>
      </w:r>
      <w:r w:rsidR="00070FD7">
        <w:rPr>
          <w:rtl/>
        </w:rPr>
        <w:t>ک</w:t>
      </w:r>
      <w:r w:rsidRPr="00A11AEC">
        <w:rPr>
          <w:rtl/>
        </w:rPr>
        <w:t>ه ا</w:t>
      </w:r>
      <w:r w:rsidR="00070FD7">
        <w:rPr>
          <w:rtl/>
        </w:rPr>
        <w:t>ی</w:t>
      </w:r>
      <w:r w:rsidRPr="00A11AEC">
        <w:rPr>
          <w:rtl/>
        </w:rPr>
        <w:t>مان آورده‏ا</w:t>
      </w:r>
      <w:r w:rsidR="00070FD7">
        <w:rPr>
          <w:rtl/>
        </w:rPr>
        <w:t>ی</w:t>
      </w:r>
      <w:r w:rsidRPr="00A11AEC">
        <w:rPr>
          <w:rtl/>
        </w:rPr>
        <w:t>د از بس</w:t>
      </w:r>
      <w:r w:rsidR="00070FD7">
        <w:rPr>
          <w:rtl/>
        </w:rPr>
        <w:t>ی</w:t>
      </w:r>
      <w:r w:rsidRPr="00A11AEC">
        <w:rPr>
          <w:rtl/>
        </w:rPr>
        <w:t>ارى از گمان</w:t>
      </w:r>
      <w:r w:rsidR="004D7649">
        <w:rPr>
          <w:rFonts w:hint="cs"/>
          <w:rtl/>
        </w:rPr>
        <w:t>‌</w:t>
      </w:r>
      <w:r w:rsidRPr="00A11AEC">
        <w:rPr>
          <w:rtl/>
        </w:rPr>
        <w:t>ها بپره</w:t>
      </w:r>
      <w:r w:rsidR="00070FD7">
        <w:rPr>
          <w:rtl/>
        </w:rPr>
        <w:t>ی</w:t>
      </w:r>
      <w:r w:rsidRPr="00A11AEC">
        <w:rPr>
          <w:rtl/>
        </w:rPr>
        <w:t>ز</w:t>
      </w:r>
      <w:r w:rsidR="00070FD7">
        <w:rPr>
          <w:rtl/>
        </w:rPr>
        <w:t>ی</w:t>
      </w:r>
      <w:r w:rsidRPr="00A11AEC">
        <w:rPr>
          <w:rtl/>
        </w:rPr>
        <w:t xml:space="preserve">د </w:t>
      </w:r>
      <w:r w:rsidR="00070FD7">
        <w:rPr>
          <w:rtl/>
        </w:rPr>
        <w:t>ک</w:t>
      </w:r>
      <w:r w:rsidRPr="00A11AEC">
        <w:rPr>
          <w:rtl/>
        </w:rPr>
        <w:t>ه پاره‏اى از گمان</w:t>
      </w:r>
      <w:r w:rsidR="004D7649">
        <w:rPr>
          <w:rFonts w:hint="cs"/>
          <w:rtl/>
        </w:rPr>
        <w:t>‌</w:t>
      </w:r>
      <w:r w:rsidRPr="00A11AEC">
        <w:rPr>
          <w:rtl/>
        </w:rPr>
        <w:t>ها گناه است</w:t>
      </w:r>
      <w:r w:rsidR="00145841">
        <w:rPr>
          <w:rFonts w:ascii="Traditional Arabic" w:hAnsi="Traditional Arabic" w:cs="Traditional Arabic"/>
          <w:rtl/>
        </w:rPr>
        <w:t>»</w:t>
      </w:r>
      <w:r w:rsidRPr="00A11AEC">
        <w:rPr>
          <w:rFonts w:hint="cs"/>
          <w:rtl/>
        </w:rPr>
        <w:t>.</w:t>
      </w:r>
    </w:p>
    <w:p w:rsidR="004A4E6A" w:rsidRPr="00A11AEC" w:rsidRDefault="004A4E6A" w:rsidP="004D7649">
      <w:pPr>
        <w:pStyle w:val="a2"/>
        <w:rPr>
          <w:rtl/>
        </w:rPr>
      </w:pPr>
      <w:r w:rsidRPr="00A11AEC">
        <w:rPr>
          <w:rFonts w:hint="cs"/>
          <w:rtl/>
        </w:rPr>
        <w:lastRenderedPageBreak/>
        <w:t>در روا</w:t>
      </w:r>
      <w:r w:rsidR="00070FD7">
        <w:rPr>
          <w:rFonts w:hint="cs"/>
          <w:rtl/>
        </w:rPr>
        <w:t>ی</w:t>
      </w:r>
      <w:r w:rsidRPr="00A11AEC">
        <w:rPr>
          <w:rFonts w:hint="cs"/>
          <w:rtl/>
        </w:rPr>
        <w:t>ت اسلام</w:t>
      </w:r>
      <w:r w:rsidR="00070FD7">
        <w:rPr>
          <w:rFonts w:hint="cs"/>
          <w:rtl/>
        </w:rPr>
        <w:t>ی</w:t>
      </w:r>
      <w:r w:rsidRPr="00A11AEC">
        <w:rPr>
          <w:rFonts w:hint="cs"/>
          <w:rtl/>
        </w:rPr>
        <w:t xml:space="preserve"> ن</w:t>
      </w:r>
      <w:r w:rsidR="00070FD7">
        <w:rPr>
          <w:rFonts w:hint="cs"/>
          <w:rtl/>
        </w:rPr>
        <w:t>ی</w:t>
      </w:r>
      <w:r w:rsidRPr="00A11AEC">
        <w:rPr>
          <w:rFonts w:hint="cs"/>
          <w:rtl/>
        </w:rPr>
        <w:t>ز پد</w:t>
      </w:r>
      <w:r w:rsidR="00070FD7">
        <w:rPr>
          <w:rFonts w:hint="cs"/>
          <w:rtl/>
        </w:rPr>
        <w:t>ی</w:t>
      </w:r>
      <w:r w:rsidRPr="00A11AEC">
        <w:rPr>
          <w:rFonts w:hint="cs"/>
          <w:rtl/>
        </w:rPr>
        <w:t>ده بدگمان</w:t>
      </w:r>
      <w:r w:rsidR="00070FD7">
        <w:rPr>
          <w:rFonts w:hint="cs"/>
          <w:rtl/>
        </w:rPr>
        <w:t>ی</w:t>
      </w:r>
      <w:r w:rsidRPr="00A11AEC">
        <w:rPr>
          <w:rFonts w:hint="cs"/>
          <w:rtl/>
        </w:rPr>
        <w:t xml:space="preserve"> و</w:t>
      </w:r>
      <w:r w:rsidR="00145841">
        <w:rPr>
          <w:rFonts w:hint="cs"/>
          <w:rtl/>
        </w:rPr>
        <w:t xml:space="preserve"> </w:t>
      </w:r>
      <w:r w:rsidRPr="00A11AEC">
        <w:rPr>
          <w:rFonts w:hint="cs"/>
          <w:rtl/>
        </w:rPr>
        <w:t>سوء‌ظن بس</w:t>
      </w:r>
      <w:r w:rsidR="00070FD7">
        <w:rPr>
          <w:rFonts w:hint="cs"/>
          <w:rtl/>
        </w:rPr>
        <w:t>ی</w:t>
      </w:r>
      <w:r w:rsidRPr="00A11AEC">
        <w:rPr>
          <w:rFonts w:hint="cs"/>
          <w:rtl/>
        </w:rPr>
        <w:t>ار مورد ن</w:t>
      </w:r>
      <w:r w:rsidR="00070FD7">
        <w:rPr>
          <w:rFonts w:hint="cs"/>
          <w:rtl/>
        </w:rPr>
        <w:t>ک</w:t>
      </w:r>
      <w:r w:rsidRPr="00A11AEC">
        <w:rPr>
          <w:rFonts w:hint="cs"/>
          <w:rtl/>
        </w:rPr>
        <w:t>وهش و</w:t>
      </w:r>
      <w:r w:rsidR="00145841">
        <w:rPr>
          <w:rFonts w:hint="cs"/>
          <w:rtl/>
        </w:rPr>
        <w:t xml:space="preserve"> </w:t>
      </w:r>
      <w:r w:rsidRPr="00A11AEC">
        <w:rPr>
          <w:rFonts w:hint="cs"/>
          <w:rtl/>
        </w:rPr>
        <w:t xml:space="preserve">مذمت قرار گرفته است رسول الله </w:t>
      </w:r>
      <w:r w:rsidR="00145841">
        <w:rPr>
          <w:rFonts w:cs="CTraditional Arabic" w:hint="cs"/>
          <w:rtl/>
        </w:rPr>
        <w:t>ص</w:t>
      </w:r>
      <w:r w:rsidRPr="00A11AEC">
        <w:rPr>
          <w:rFonts w:hint="cs"/>
          <w:vertAlign w:val="subscript"/>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Pr="00A11AEC" w:rsidRDefault="004A4E6A" w:rsidP="004D7649">
      <w:pPr>
        <w:pStyle w:val="a3"/>
        <w:rPr>
          <w:rFonts w:cs="Zar"/>
          <w:rtl/>
        </w:rPr>
      </w:pPr>
      <w:r w:rsidRPr="00A11AEC">
        <w:rPr>
          <w:rFonts w:cs="Zar" w:hint="cs"/>
          <w:rtl/>
        </w:rPr>
        <w:t>107ـ</w:t>
      </w:r>
      <w:r w:rsidRPr="00A11AEC">
        <w:rPr>
          <w:rFonts w:cs="Zar" w:hint="eastAsia"/>
          <w:rtl/>
        </w:rPr>
        <w:t xml:space="preserve"> </w:t>
      </w:r>
      <w:r w:rsidRPr="00145841">
        <w:rPr>
          <w:rtl/>
        </w:rPr>
        <w:t>عَنْ أَبِي هُرَيْرَةَ</w:t>
      </w:r>
      <w:r w:rsidR="002C3640" w:rsidRPr="002C3640">
        <w:rPr>
          <w:rFonts w:cs="CTraditional Arabic"/>
          <w:rtl/>
        </w:rPr>
        <w:t>س</w:t>
      </w:r>
      <w:r w:rsidR="00145841">
        <w:rPr>
          <w:rFonts w:hint="cs"/>
          <w:rtl/>
        </w:rPr>
        <w:t xml:space="preserve"> </w:t>
      </w:r>
      <w:r w:rsidRPr="00145841">
        <w:rPr>
          <w:rtl/>
        </w:rPr>
        <w:t>أَنَّ رسول الله</w:t>
      </w:r>
      <w:r w:rsidR="002C3640" w:rsidRPr="002C3640">
        <w:rPr>
          <w:rFonts w:cs="CTraditional Arabic"/>
          <w:rtl/>
        </w:rPr>
        <w:t xml:space="preserve"> ج</w:t>
      </w:r>
      <w:r w:rsidRPr="00145841">
        <w:rPr>
          <w:rtl/>
        </w:rPr>
        <w:t xml:space="preserve"> قَالَ</w:t>
      </w:r>
      <w:r w:rsidR="00145841">
        <w:rPr>
          <w:rFonts w:hint="cs"/>
          <w:rtl/>
        </w:rPr>
        <w:t>:</w:t>
      </w:r>
      <w:r w:rsidRPr="00145841">
        <w:rPr>
          <w:rtl/>
        </w:rPr>
        <w:t xml:space="preserve"> إِيَّاكُمْ وَالظَّنَّ فَإِنَّ الظَّنَّ أَكْذَبُ الْحَدِيثِ. </w:t>
      </w:r>
      <w:r w:rsidR="00145841" w:rsidRPr="004D7649">
        <w:rPr>
          <w:rStyle w:val="Char2"/>
          <w:rFonts w:hint="cs"/>
          <w:rtl/>
        </w:rPr>
        <w:t>(البخار</w:t>
      </w:r>
      <w:r w:rsidR="00070FD7">
        <w:rPr>
          <w:rStyle w:val="Char2"/>
          <w:rFonts w:hint="cs"/>
          <w:rtl/>
        </w:rPr>
        <w:t>ی</w:t>
      </w:r>
      <w:r w:rsidR="00145841" w:rsidRPr="004D7649">
        <w:rPr>
          <w:rStyle w:val="Char2"/>
          <w:rFonts w:hint="cs"/>
          <w:rtl/>
        </w:rPr>
        <w:t>).</w:t>
      </w:r>
    </w:p>
    <w:p w:rsidR="004A4E6A" w:rsidRPr="00A11AEC" w:rsidRDefault="00145841" w:rsidP="004D7649">
      <w:pPr>
        <w:pStyle w:val="a2"/>
        <w:rPr>
          <w:rtl/>
        </w:rPr>
      </w:pPr>
      <w:r>
        <w:rPr>
          <w:rFonts w:hint="cs"/>
          <w:rtl/>
        </w:rPr>
        <w:t>از</w:t>
      </w:r>
      <w:r w:rsidR="004A4E6A" w:rsidRPr="00A11AEC">
        <w:rPr>
          <w:rFonts w:hint="cs"/>
          <w:rtl/>
        </w:rPr>
        <w:t xml:space="preserve"> اب</w:t>
      </w:r>
      <w:r w:rsidR="00070FD7">
        <w:rPr>
          <w:rFonts w:hint="cs"/>
          <w:rtl/>
        </w:rPr>
        <w:t>ی</w:t>
      </w:r>
      <w:r w:rsidR="004A4E6A" w:rsidRPr="00A11AEC">
        <w:rPr>
          <w:rFonts w:hint="cs"/>
          <w:rtl/>
        </w:rPr>
        <w:t xml:space="preserve"> هر</w:t>
      </w:r>
      <w:r w:rsidR="00070FD7">
        <w:rPr>
          <w:rFonts w:hint="cs"/>
          <w:rtl/>
        </w:rPr>
        <w:t>ی</w:t>
      </w:r>
      <w:r w:rsidR="004A4E6A" w:rsidRPr="00A11AEC">
        <w:rPr>
          <w:rFonts w:hint="cs"/>
          <w:rtl/>
        </w:rPr>
        <w:t>ر</w:t>
      </w:r>
      <w:r>
        <w:rPr>
          <w:rFonts w:hint="cs"/>
          <w:rtl/>
        </w:rPr>
        <w:t>ه</w:t>
      </w:r>
      <w:r w:rsidR="002C3640" w:rsidRPr="002C3640">
        <w:rPr>
          <w:rFonts w:cs="CTraditional Arabic" w:hint="cs"/>
          <w:rtl/>
        </w:rPr>
        <w:t>س</w:t>
      </w:r>
      <w:r>
        <w:rPr>
          <w:rFonts w:hint="cs"/>
          <w:rtl/>
        </w:rPr>
        <w:t xml:space="preserve"> </w:t>
      </w:r>
      <w:r w:rsidR="004A4E6A" w:rsidRPr="00A11AEC">
        <w:rPr>
          <w:rFonts w:hint="cs"/>
          <w:rtl/>
        </w:rPr>
        <w:t>روا</w:t>
      </w:r>
      <w:r w:rsidR="00070FD7">
        <w:rPr>
          <w:rFonts w:hint="cs"/>
          <w:rtl/>
        </w:rPr>
        <w:t>ی</w:t>
      </w:r>
      <w:r w:rsidR="004A4E6A" w:rsidRPr="00A11AEC">
        <w:rPr>
          <w:rFonts w:hint="cs"/>
          <w:rtl/>
        </w:rPr>
        <w:t xml:space="preserve">ت است </w:t>
      </w:r>
      <w:r w:rsidR="00070FD7">
        <w:rPr>
          <w:rFonts w:hint="cs"/>
          <w:rtl/>
        </w:rPr>
        <w:t>ک</w:t>
      </w:r>
      <w:r w:rsidR="004A4E6A" w:rsidRPr="00A11AEC">
        <w:rPr>
          <w:rFonts w:hint="cs"/>
          <w:rtl/>
        </w:rPr>
        <w:t>ه رسول الله</w:t>
      </w:r>
      <w:r>
        <w:rPr>
          <w:rFonts w:hint="cs"/>
          <w:rtl/>
        </w:rPr>
        <w:t xml:space="preserve"> </w:t>
      </w:r>
      <w:r>
        <w:rPr>
          <w:rFonts w:cs="CTraditional Arabic" w:hint="cs"/>
          <w:rtl/>
        </w:rPr>
        <w:t>ص</w:t>
      </w:r>
      <w:r w:rsidR="004A4E6A" w:rsidRPr="00A11AEC">
        <w:rPr>
          <w:rFonts w:hint="cs"/>
          <w:rtl/>
        </w:rPr>
        <w:t xml:space="preserve"> فرمودند: از گمان (بد) پره</w:t>
      </w:r>
      <w:r w:rsidR="00070FD7">
        <w:rPr>
          <w:rFonts w:hint="cs"/>
          <w:rtl/>
        </w:rPr>
        <w:t>ی</w:t>
      </w:r>
      <w:r w:rsidR="004A4E6A" w:rsidRPr="00A11AEC">
        <w:rPr>
          <w:rFonts w:hint="cs"/>
          <w:rtl/>
        </w:rPr>
        <w:t xml:space="preserve">ز </w:t>
      </w:r>
      <w:r w:rsidR="00070FD7">
        <w:rPr>
          <w:rFonts w:hint="cs"/>
          <w:rtl/>
        </w:rPr>
        <w:t>ک</w:t>
      </w:r>
      <w:r w:rsidR="004A4E6A" w:rsidRPr="00A11AEC">
        <w:rPr>
          <w:rFonts w:hint="cs"/>
          <w:rtl/>
        </w:rPr>
        <w:t>ن</w:t>
      </w:r>
      <w:r w:rsidR="00070FD7">
        <w:rPr>
          <w:rFonts w:hint="cs"/>
          <w:rtl/>
        </w:rPr>
        <w:t>ی</w:t>
      </w:r>
      <w:r w:rsidR="004A4E6A" w:rsidRPr="00A11AEC">
        <w:rPr>
          <w:rFonts w:hint="cs"/>
          <w:rtl/>
        </w:rPr>
        <w:t>د ز</w:t>
      </w:r>
      <w:r w:rsidR="00070FD7">
        <w:rPr>
          <w:rFonts w:hint="cs"/>
          <w:rtl/>
        </w:rPr>
        <w:t>ی</w:t>
      </w:r>
      <w:r w:rsidR="004A4E6A" w:rsidRPr="00A11AEC">
        <w:rPr>
          <w:rFonts w:hint="cs"/>
          <w:rtl/>
        </w:rPr>
        <w:t xml:space="preserve">را </w:t>
      </w:r>
      <w:r w:rsidR="00070FD7">
        <w:rPr>
          <w:rFonts w:hint="cs"/>
          <w:rtl/>
        </w:rPr>
        <w:t>ک</w:t>
      </w:r>
      <w:r w:rsidR="004A4E6A" w:rsidRPr="00A11AEC">
        <w:rPr>
          <w:rFonts w:hint="cs"/>
          <w:rtl/>
        </w:rPr>
        <w:t>ه گمان بد دروغ</w:t>
      </w:r>
      <w:r>
        <w:rPr>
          <w:rFonts w:hint="eastAsia"/>
          <w:rtl/>
        </w:rPr>
        <w:t>‌</w:t>
      </w:r>
      <w:r w:rsidR="004A4E6A" w:rsidRPr="00A11AEC">
        <w:rPr>
          <w:rFonts w:hint="cs"/>
          <w:rtl/>
        </w:rPr>
        <w:t>تر</w:t>
      </w:r>
      <w:r w:rsidR="00070FD7">
        <w:rPr>
          <w:rFonts w:hint="cs"/>
          <w:rtl/>
        </w:rPr>
        <w:t>ی</w:t>
      </w:r>
      <w:r w:rsidR="004A4E6A" w:rsidRPr="00A11AEC">
        <w:rPr>
          <w:rFonts w:hint="cs"/>
          <w:rtl/>
        </w:rPr>
        <w:t xml:space="preserve">ن سخن است. </w:t>
      </w:r>
    </w:p>
    <w:p w:rsidR="004A4E6A" w:rsidRPr="00A11AEC" w:rsidRDefault="004A4E6A" w:rsidP="00996DE3">
      <w:pPr>
        <w:pStyle w:val="a0"/>
        <w:rPr>
          <w:rtl/>
        </w:rPr>
      </w:pPr>
      <w:bookmarkStart w:id="372" w:name="_Toc281873856"/>
      <w:bookmarkStart w:id="373" w:name="_Toc426966693"/>
      <w:r w:rsidRPr="00A11AEC">
        <w:rPr>
          <w:rFonts w:hint="cs"/>
          <w:rtl/>
        </w:rPr>
        <w:t xml:space="preserve">سوء ‌ظن </w:t>
      </w:r>
      <w:r w:rsidR="003E731D">
        <w:rPr>
          <w:rFonts w:hint="cs"/>
          <w:rtl/>
        </w:rPr>
        <w:t>ک</w:t>
      </w:r>
      <w:r w:rsidRPr="00A11AEC">
        <w:rPr>
          <w:rFonts w:hint="cs"/>
          <w:rtl/>
        </w:rPr>
        <w:t>جا حرام است؟</w:t>
      </w:r>
      <w:bookmarkEnd w:id="372"/>
      <w:bookmarkEnd w:id="373"/>
    </w:p>
    <w:p w:rsidR="004A4E6A" w:rsidRPr="00A11AEC" w:rsidRDefault="004A4E6A" w:rsidP="008D180B">
      <w:pPr>
        <w:pStyle w:val="a2"/>
        <w:numPr>
          <w:ilvl w:val="0"/>
          <w:numId w:val="24"/>
        </w:numPr>
        <w:rPr>
          <w:rtl/>
        </w:rPr>
      </w:pPr>
      <w:r w:rsidRPr="00A11AEC">
        <w:rPr>
          <w:rFonts w:hint="cs"/>
          <w:rtl/>
        </w:rPr>
        <w:t>بدگمان</w:t>
      </w:r>
      <w:r w:rsidR="00070FD7">
        <w:rPr>
          <w:rFonts w:hint="cs"/>
          <w:rtl/>
        </w:rPr>
        <w:t>ی</w:t>
      </w:r>
      <w:r w:rsidRPr="00A11AEC">
        <w:rPr>
          <w:rFonts w:hint="cs"/>
          <w:rtl/>
        </w:rPr>
        <w:t xml:space="preserve"> وقت</w:t>
      </w:r>
      <w:r w:rsidR="00070FD7">
        <w:rPr>
          <w:rFonts w:hint="cs"/>
          <w:rtl/>
        </w:rPr>
        <w:t>ی</w:t>
      </w:r>
      <w:r w:rsidRPr="00A11AEC">
        <w:rPr>
          <w:rFonts w:hint="cs"/>
          <w:rtl/>
        </w:rPr>
        <w:t xml:space="preserve"> حرام است </w:t>
      </w:r>
      <w:r w:rsidR="00070FD7">
        <w:rPr>
          <w:rFonts w:hint="cs"/>
          <w:rtl/>
        </w:rPr>
        <w:t>ک</w:t>
      </w:r>
      <w:r w:rsidRPr="00A11AEC">
        <w:rPr>
          <w:rFonts w:hint="cs"/>
          <w:rtl/>
        </w:rPr>
        <w:t>ه شخص مظنون مسلمان، صالح، عادل و</w:t>
      </w:r>
      <w:r w:rsidR="00145841">
        <w:rPr>
          <w:rFonts w:hint="cs"/>
          <w:rtl/>
        </w:rPr>
        <w:t xml:space="preserve"> </w:t>
      </w:r>
      <w:r w:rsidRPr="00A11AEC">
        <w:rPr>
          <w:rFonts w:hint="cs"/>
          <w:rtl/>
        </w:rPr>
        <w:t>ن</w:t>
      </w:r>
      <w:r w:rsidR="00070FD7">
        <w:rPr>
          <w:rFonts w:hint="cs"/>
          <w:rtl/>
        </w:rPr>
        <w:t>یک</w:t>
      </w:r>
      <w:r w:rsidRPr="00A11AEC">
        <w:rPr>
          <w:rFonts w:hint="cs"/>
          <w:rtl/>
        </w:rPr>
        <w:t xml:space="preserve">و </w:t>
      </w:r>
      <w:r w:rsidR="00070FD7">
        <w:rPr>
          <w:rFonts w:hint="cs"/>
          <w:rtl/>
        </w:rPr>
        <w:t>ک</w:t>
      </w:r>
      <w:r w:rsidRPr="00A11AEC">
        <w:rPr>
          <w:rFonts w:hint="cs"/>
          <w:rtl/>
        </w:rPr>
        <w:t xml:space="preserve">ار باشد. </w:t>
      </w:r>
    </w:p>
    <w:p w:rsidR="004A4E6A" w:rsidRPr="00A11AEC" w:rsidRDefault="004A4E6A" w:rsidP="008D180B">
      <w:pPr>
        <w:pStyle w:val="a2"/>
        <w:numPr>
          <w:ilvl w:val="0"/>
          <w:numId w:val="24"/>
        </w:numPr>
        <w:rPr>
          <w:rtl/>
        </w:rPr>
      </w:pPr>
      <w:r w:rsidRPr="00A11AEC">
        <w:rPr>
          <w:rFonts w:hint="cs"/>
          <w:rtl/>
        </w:rPr>
        <w:t>سوء‌ ظن بصورت</w:t>
      </w:r>
      <w:r w:rsidR="00070FD7">
        <w:rPr>
          <w:rFonts w:hint="cs"/>
          <w:rtl/>
        </w:rPr>
        <w:t>ی</w:t>
      </w:r>
      <w:r w:rsidRPr="00A11AEC">
        <w:rPr>
          <w:rFonts w:hint="cs"/>
          <w:rtl/>
        </w:rPr>
        <w:t xml:space="preserve"> در قلب شخص قرار گرفته باشد </w:t>
      </w:r>
      <w:r w:rsidR="00070FD7">
        <w:rPr>
          <w:rFonts w:hint="cs"/>
          <w:rtl/>
        </w:rPr>
        <w:t>ک</w:t>
      </w:r>
      <w:r w:rsidRPr="00A11AEC">
        <w:rPr>
          <w:rFonts w:hint="cs"/>
          <w:rtl/>
        </w:rPr>
        <w:t>ه او را وادار نما</w:t>
      </w:r>
      <w:r w:rsidR="00070FD7">
        <w:rPr>
          <w:rFonts w:hint="cs"/>
          <w:rtl/>
        </w:rPr>
        <w:t>ی</w:t>
      </w:r>
      <w:r w:rsidRPr="00A11AEC">
        <w:rPr>
          <w:rFonts w:hint="cs"/>
          <w:rtl/>
        </w:rPr>
        <w:t>د، ‌تا عل</w:t>
      </w:r>
      <w:r w:rsidR="00070FD7">
        <w:rPr>
          <w:rFonts w:hint="cs"/>
          <w:rtl/>
        </w:rPr>
        <w:t>ی</w:t>
      </w:r>
      <w:r w:rsidRPr="00A11AEC">
        <w:rPr>
          <w:rFonts w:hint="cs"/>
          <w:rtl/>
        </w:rPr>
        <w:t>ه شخص مظنون تلاش و</w:t>
      </w:r>
      <w:r w:rsidR="00145841">
        <w:rPr>
          <w:rFonts w:hint="cs"/>
          <w:rtl/>
        </w:rPr>
        <w:t xml:space="preserve"> </w:t>
      </w:r>
      <w:r w:rsidRPr="00A11AEC">
        <w:rPr>
          <w:rFonts w:hint="cs"/>
          <w:rtl/>
        </w:rPr>
        <w:t>فعال</w:t>
      </w:r>
      <w:r w:rsidR="00070FD7">
        <w:rPr>
          <w:rFonts w:hint="cs"/>
          <w:rtl/>
        </w:rPr>
        <w:t>ی</w:t>
      </w:r>
      <w:r w:rsidRPr="00A11AEC">
        <w:rPr>
          <w:rFonts w:hint="cs"/>
          <w:rtl/>
        </w:rPr>
        <w:t xml:space="preserve">ت </w:t>
      </w:r>
      <w:r w:rsidR="00070FD7">
        <w:rPr>
          <w:rFonts w:hint="cs"/>
          <w:rtl/>
        </w:rPr>
        <w:t>ک</w:t>
      </w:r>
      <w:r w:rsidRPr="00A11AEC">
        <w:rPr>
          <w:rFonts w:hint="cs"/>
          <w:rtl/>
        </w:rPr>
        <w:t>ند،‌ و</w:t>
      </w:r>
      <w:r w:rsidR="00145841">
        <w:rPr>
          <w:rFonts w:hint="cs"/>
          <w:rtl/>
        </w:rPr>
        <w:t xml:space="preserve"> </w:t>
      </w:r>
      <w:r w:rsidRPr="00A11AEC">
        <w:rPr>
          <w:rFonts w:hint="cs"/>
          <w:rtl/>
        </w:rPr>
        <w:t>او را ضرر و</w:t>
      </w:r>
      <w:r w:rsidR="00145841">
        <w:rPr>
          <w:rFonts w:hint="cs"/>
          <w:rtl/>
        </w:rPr>
        <w:t xml:space="preserve"> </w:t>
      </w:r>
      <w:r w:rsidRPr="00A11AEC">
        <w:rPr>
          <w:rFonts w:hint="cs"/>
          <w:rtl/>
        </w:rPr>
        <w:t>ز</w:t>
      </w:r>
      <w:r w:rsidR="00070FD7">
        <w:rPr>
          <w:rFonts w:hint="cs"/>
          <w:rtl/>
        </w:rPr>
        <w:t>ی</w:t>
      </w:r>
      <w:r w:rsidRPr="00A11AEC">
        <w:rPr>
          <w:rFonts w:hint="cs"/>
          <w:rtl/>
        </w:rPr>
        <w:t xml:space="preserve">ان برساند. </w:t>
      </w:r>
    </w:p>
    <w:p w:rsidR="004A4E6A" w:rsidRPr="00A11AEC" w:rsidRDefault="004A4E6A" w:rsidP="004D7649">
      <w:pPr>
        <w:pStyle w:val="a2"/>
        <w:rPr>
          <w:rtl/>
        </w:rPr>
      </w:pPr>
      <w:r w:rsidRPr="00A11AEC">
        <w:rPr>
          <w:rFonts w:hint="cs"/>
          <w:rtl/>
        </w:rPr>
        <w:t>و</w:t>
      </w:r>
      <w:r w:rsidR="00145841">
        <w:rPr>
          <w:rFonts w:hint="cs"/>
          <w:rtl/>
        </w:rPr>
        <w:t xml:space="preserve"> </w:t>
      </w:r>
      <w:r w:rsidRPr="00A11AEC">
        <w:rPr>
          <w:rFonts w:hint="cs"/>
          <w:rtl/>
        </w:rPr>
        <w:t>اما اگر سوء‌ظن فقط خ</w:t>
      </w:r>
      <w:r w:rsidR="00070FD7">
        <w:rPr>
          <w:rFonts w:hint="cs"/>
          <w:rtl/>
        </w:rPr>
        <w:t>ی</w:t>
      </w:r>
      <w:r w:rsidRPr="00A11AEC">
        <w:rPr>
          <w:rFonts w:hint="cs"/>
          <w:rtl/>
        </w:rPr>
        <w:t>ال و</w:t>
      </w:r>
      <w:r w:rsidR="00145841">
        <w:rPr>
          <w:rFonts w:hint="cs"/>
          <w:rtl/>
        </w:rPr>
        <w:t xml:space="preserve"> </w:t>
      </w:r>
      <w:r w:rsidRPr="00A11AEC">
        <w:rPr>
          <w:rFonts w:hint="cs"/>
          <w:rtl/>
        </w:rPr>
        <w:t>حد</w:t>
      </w:r>
      <w:r w:rsidR="00070FD7">
        <w:rPr>
          <w:rFonts w:hint="cs"/>
          <w:rtl/>
        </w:rPr>
        <w:t>ی</w:t>
      </w:r>
      <w:r w:rsidRPr="00A11AEC">
        <w:rPr>
          <w:rFonts w:hint="cs"/>
          <w:rtl/>
        </w:rPr>
        <w:t>ث نفس باشد و</w:t>
      </w:r>
      <w:r w:rsidR="00145841">
        <w:rPr>
          <w:rFonts w:hint="cs"/>
          <w:rtl/>
        </w:rPr>
        <w:t xml:space="preserve"> </w:t>
      </w:r>
      <w:r w:rsidRPr="00A11AEC">
        <w:rPr>
          <w:rFonts w:hint="cs"/>
          <w:rtl/>
        </w:rPr>
        <w:t>در قلب استقرار ن</w:t>
      </w:r>
      <w:r w:rsidR="00070FD7">
        <w:rPr>
          <w:rFonts w:hint="cs"/>
          <w:rtl/>
        </w:rPr>
        <w:t>ی</w:t>
      </w:r>
      <w:r w:rsidRPr="00A11AEC">
        <w:rPr>
          <w:rFonts w:hint="cs"/>
          <w:rtl/>
        </w:rPr>
        <w:t>ابد، گناه ن</w:t>
      </w:r>
      <w:r w:rsidR="00070FD7">
        <w:rPr>
          <w:rFonts w:hint="cs"/>
          <w:rtl/>
        </w:rPr>
        <w:t>ی</w:t>
      </w:r>
      <w:r w:rsidRPr="00A11AEC">
        <w:rPr>
          <w:rFonts w:hint="cs"/>
          <w:rtl/>
        </w:rPr>
        <w:t>ست ز</w:t>
      </w:r>
      <w:r w:rsidR="00070FD7">
        <w:rPr>
          <w:rFonts w:hint="cs"/>
          <w:rtl/>
        </w:rPr>
        <w:t>ی</w:t>
      </w:r>
      <w:r w:rsidRPr="00A11AEC">
        <w:rPr>
          <w:rFonts w:hint="cs"/>
          <w:rtl/>
        </w:rPr>
        <w:t xml:space="preserve">را </w:t>
      </w:r>
      <w:r w:rsidR="00070FD7">
        <w:rPr>
          <w:rFonts w:hint="cs"/>
          <w:rtl/>
        </w:rPr>
        <w:t>ک</w:t>
      </w:r>
      <w:r w:rsidRPr="00A11AEC">
        <w:rPr>
          <w:rFonts w:hint="cs"/>
          <w:rtl/>
        </w:rPr>
        <w:t>ه خ</w:t>
      </w:r>
      <w:r w:rsidR="00070FD7">
        <w:rPr>
          <w:rFonts w:hint="cs"/>
          <w:rtl/>
        </w:rPr>
        <w:t>ی</w:t>
      </w:r>
      <w:r w:rsidRPr="00A11AEC">
        <w:rPr>
          <w:rFonts w:hint="cs"/>
          <w:rtl/>
        </w:rPr>
        <w:t>ال باف</w:t>
      </w:r>
      <w:r w:rsidR="00070FD7">
        <w:rPr>
          <w:rFonts w:hint="cs"/>
          <w:rtl/>
        </w:rPr>
        <w:t>ی</w:t>
      </w:r>
      <w:r w:rsidRPr="00A11AEC">
        <w:rPr>
          <w:rFonts w:hint="cs"/>
          <w:rtl/>
        </w:rPr>
        <w:t xml:space="preserve"> و</w:t>
      </w:r>
      <w:r w:rsidR="00145841">
        <w:rPr>
          <w:rFonts w:hint="cs"/>
          <w:rtl/>
        </w:rPr>
        <w:t xml:space="preserve"> </w:t>
      </w:r>
      <w:r w:rsidRPr="00A11AEC">
        <w:rPr>
          <w:rFonts w:hint="cs"/>
          <w:rtl/>
        </w:rPr>
        <w:t>حد</w:t>
      </w:r>
      <w:r w:rsidR="00070FD7">
        <w:rPr>
          <w:rFonts w:hint="cs"/>
          <w:rtl/>
        </w:rPr>
        <w:t>ی</w:t>
      </w:r>
      <w:r w:rsidRPr="00A11AEC">
        <w:rPr>
          <w:rFonts w:hint="cs"/>
          <w:rtl/>
        </w:rPr>
        <w:t>ث نفس در اخت</w:t>
      </w:r>
      <w:r w:rsidR="00070FD7">
        <w:rPr>
          <w:rFonts w:hint="cs"/>
          <w:rtl/>
        </w:rPr>
        <w:t>ی</w:t>
      </w:r>
      <w:r w:rsidRPr="00A11AEC">
        <w:rPr>
          <w:rFonts w:hint="cs"/>
          <w:rtl/>
        </w:rPr>
        <w:t>ار انسان ن</w:t>
      </w:r>
      <w:r w:rsidR="00070FD7">
        <w:rPr>
          <w:rFonts w:hint="cs"/>
          <w:rtl/>
        </w:rPr>
        <w:t>ی</w:t>
      </w:r>
      <w:r w:rsidRPr="00A11AEC">
        <w:rPr>
          <w:rFonts w:hint="cs"/>
          <w:rtl/>
        </w:rPr>
        <w:t>ست بل</w:t>
      </w:r>
      <w:r w:rsidR="00070FD7">
        <w:rPr>
          <w:rFonts w:hint="cs"/>
          <w:rtl/>
        </w:rPr>
        <w:t>ک</w:t>
      </w:r>
      <w:r w:rsidRPr="00A11AEC">
        <w:rPr>
          <w:rFonts w:hint="cs"/>
          <w:rtl/>
        </w:rPr>
        <w:t xml:space="preserve">ه جزو توهمات است. </w:t>
      </w:r>
    </w:p>
    <w:p w:rsidR="004A4E6A" w:rsidRPr="00A11AEC" w:rsidRDefault="004A4E6A" w:rsidP="00996DE3">
      <w:pPr>
        <w:pStyle w:val="a0"/>
        <w:rPr>
          <w:rtl/>
        </w:rPr>
      </w:pPr>
      <w:bookmarkStart w:id="374" w:name="_Toc281873857"/>
      <w:bookmarkStart w:id="375" w:name="_Toc426966694"/>
      <w:r w:rsidRPr="00A11AEC">
        <w:rPr>
          <w:rFonts w:hint="cs"/>
          <w:rtl/>
        </w:rPr>
        <w:t>بدگمان</w:t>
      </w:r>
      <w:r w:rsidR="003E731D">
        <w:rPr>
          <w:rFonts w:hint="cs"/>
          <w:rtl/>
        </w:rPr>
        <w:t>ی</w:t>
      </w:r>
      <w:r w:rsidRPr="00A11AEC">
        <w:rPr>
          <w:rFonts w:hint="cs"/>
          <w:rtl/>
        </w:rPr>
        <w:t xml:space="preserve"> </w:t>
      </w:r>
      <w:r w:rsidR="003E731D">
        <w:rPr>
          <w:rFonts w:hint="cs"/>
          <w:rtl/>
        </w:rPr>
        <w:t>ک</w:t>
      </w:r>
      <w:r w:rsidRPr="00A11AEC">
        <w:rPr>
          <w:rFonts w:hint="cs"/>
          <w:rtl/>
        </w:rPr>
        <w:t>جا جا</w:t>
      </w:r>
      <w:r w:rsidR="003E731D">
        <w:rPr>
          <w:rFonts w:hint="cs"/>
          <w:rtl/>
        </w:rPr>
        <w:t>ی</w:t>
      </w:r>
      <w:r w:rsidRPr="00A11AEC">
        <w:rPr>
          <w:rFonts w:hint="cs"/>
          <w:rtl/>
        </w:rPr>
        <w:t>ز است؟</w:t>
      </w:r>
      <w:bookmarkEnd w:id="374"/>
      <w:bookmarkEnd w:id="375"/>
    </w:p>
    <w:p w:rsidR="004A4E6A" w:rsidRPr="00A11AEC" w:rsidRDefault="004A4E6A" w:rsidP="008D180B">
      <w:pPr>
        <w:pStyle w:val="a2"/>
        <w:numPr>
          <w:ilvl w:val="0"/>
          <w:numId w:val="25"/>
        </w:numPr>
        <w:rPr>
          <w:rtl/>
        </w:rPr>
      </w:pPr>
      <w:r w:rsidRPr="00A11AEC">
        <w:rPr>
          <w:rFonts w:hint="cs"/>
          <w:rtl/>
        </w:rPr>
        <w:t xml:space="preserve">اگر شخص مظنون </w:t>
      </w:r>
      <w:r w:rsidR="00070FD7">
        <w:rPr>
          <w:rFonts w:hint="cs"/>
          <w:rtl/>
        </w:rPr>
        <w:t>ک</w:t>
      </w:r>
      <w:r w:rsidRPr="00A11AEC">
        <w:rPr>
          <w:rFonts w:hint="cs"/>
          <w:rtl/>
        </w:rPr>
        <w:t>افر باشد درباره او بدگمان شدن جا</w:t>
      </w:r>
      <w:r w:rsidR="00070FD7">
        <w:rPr>
          <w:rFonts w:hint="cs"/>
          <w:rtl/>
        </w:rPr>
        <w:t>ی</w:t>
      </w:r>
      <w:r w:rsidRPr="00A11AEC">
        <w:rPr>
          <w:rFonts w:hint="cs"/>
          <w:rtl/>
        </w:rPr>
        <w:t>ز بل</w:t>
      </w:r>
      <w:r w:rsidR="00070FD7">
        <w:rPr>
          <w:rFonts w:hint="cs"/>
          <w:rtl/>
        </w:rPr>
        <w:t>ک</w:t>
      </w:r>
      <w:r w:rsidRPr="00A11AEC">
        <w:rPr>
          <w:rFonts w:hint="cs"/>
          <w:rtl/>
        </w:rPr>
        <w:t>ه مطلوب است چون ه</w:t>
      </w:r>
      <w:r w:rsidR="00070FD7">
        <w:rPr>
          <w:rFonts w:hint="cs"/>
          <w:rtl/>
        </w:rPr>
        <w:t>ی</w:t>
      </w:r>
      <w:r w:rsidRPr="00A11AEC">
        <w:rPr>
          <w:rFonts w:hint="cs"/>
          <w:rtl/>
        </w:rPr>
        <w:t xml:space="preserve">چگاه بر شخص </w:t>
      </w:r>
      <w:r w:rsidR="00070FD7">
        <w:rPr>
          <w:rFonts w:hint="cs"/>
          <w:rtl/>
        </w:rPr>
        <w:t>ک</w:t>
      </w:r>
      <w:r w:rsidRPr="00A11AEC">
        <w:rPr>
          <w:rFonts w:hint="cs"/>
          <w:rtl/>
        </w:rPr>
        <w:t>افر و</w:t>
      </w:r>
      <w:r w:rsidR="00145841">
        <w:rPr>
          <w:rFonts w:hint="cs"/>
          <w:rtl/>
        </w:rPr>
        <w:t xml:space="preserve"> </w:t>
      </w:r>
      <w:r w:rsidRPr="00A11AEC">
        <w:rPr>
          <w:rFonts w:hint="cs"/>
          <w:rtl/>
        </w:rPr>
        <w:t>ملحد اعتماد درست ن</w:t>
      </w:r>
      <w:r w:rsidR="00070FD7">
        <w:rPr>
          <w:rFonts w:hint="cs"/>
          <w:rtl/>
        </w:rPr>
        <w:t>ی</w:t>
      </w:r>
      <w:r w:rsidRPr="00A11AEC">
        <w:rPr>
          <w:rFonts w:hint="cs"/>
          <w:rtl/>
        </w:rPr>
        <w:t>ست، ز</w:t>
      </w:r>
      <w:r w:rsidR="00070FD7">
        <w:rPr>
          <w:rFonts w:hint="cs"/>
          <w:rtl/>
        </w:rPr>
        <w:t>ی</w:t>
      </w:r>
      <w:r w:rsidRPr="00A11AEC">
        <w:rPr>
          <w:rFonts w:hint="cs"/>
          <w:rtl/>
        </w:rPr>
        <w:t>را آنان هم</w:t>
      </w:r>
      <w:r w:rsidR="00070FD7">
        <w:rPr>
          <w:rFonts w:hint="cs"/>
          <w:rtl/>
        </w:rPr>
        <w:t>ی</w:t>
      </w:r>
      <w:r w:rsidRPr="00A11AEC">
        <w:rPr>
          <w:rFonts w:hint="cs"/>
          <w:rtl/>
        </w:rPr>
        <w:t>شه نسبت به مسلمانان متعهد آگاه و</w:t>
      </w:r>
      <w:r w:rsidR="00145841">
        <w:rPr>
          <w:rFonts w:hint="cs"/>
          <w:rtl/>
        </w:rPr>
        <w:t xml:space="preserve"> </w:t>
      </w:r>
      <w:r w:rsidRPr="00A11AEC">
        <w:rPr>
          <w:rFonts w:hint="cs"/>
          <w:rtl/>
        </w:rPr>
        <w:t>دلسوز عزا</w:t>
      </w:r>
      <w:r w:rsidR="00070FD7">
        <w:rPr>
          <w:rFonts w:hint="cs"/>
          <w:rtl/>
        </w:rPr>
        <w:t>ی</w:t>
      </w:r>
      <w:r w:rsidRPr="00A11AEC">
        <w:rPr>
          <w:rFonts w:hint="cs"/>
          <w:rtl/>
        </w:rPr>
        <w:t>م پل</w:t>
      </w:r>
      <w:r w:rsidR="00070FD7">
        <w:rPr>
          <w:rFonts w:hint="cs"/>
          <w:rtl/>
        </w:rPr>
        <w:t>ی</w:t>
      </w:r>
      <w:r w:rsidRPr="00A11AEC">
        <w:rPr>
          <w:rFonts w:hint="cs"/>
          <w:rtl/>
        </w:rPr>
        <w:t>د و</w:t>
      </w:r>
      <w:r w:rsidR="00145841">
        <w:rPr>
          <w:rFonts w:hint="cs"/>
          <w:rtl/>
        </w:rPr>
        <w:t xml:space="preserve"> </w:t>
      </w:r>
      <w:r w:rsidRPr="00A11AEC">
        <w:rPr>
          <w:rFonts w:hint="cs"/>
          <w:rtl/>
        </w:rPr>
        <w:t xml:space="preserve">شوم دارند. </w:t>
      </w:r>
    </w:p>
    <w:p w:rsidR="004A4E6A" w:rsidRPr="00A11AEC" w:rsidRDefault="004A4E6A" w:rsidP="008D180B">
      <w:pPr>
        <w:pStyle w:val="a2"/>
        <w:numPr>
          <w:ilvl w:val="0"/>
          <w:numId w:val="25"/>
        </w:numPr>
        <w:rPr>
          <w:rtl/>
        </w:rPr>
      </w:pPr>
      <w:r w:rsidRPr="00A11AEC">
        <w:rPr>
          <w:rFonts w:hint="cs"/>
          <w:rtl/>
        </w:rPr>
        <w:t>و</w:t>
      </w:r>
      <w:r w:rsidR="00145841">
        <w:rPr>
          <w:rFonts w:hint="cs"/>
          <w:rtl/>
        </w:rPr>
        <w:t xml:space="preserve"> </w:t>
      </w:r>
      <w:r w:rsidRPr="00A11AEC">
        <w:rPr>
          <w:rFonts w:hint="cs"/>
          <w:rtl/>
        </w:rPr>
        <w:t>ن</w:t>
      </w:r>
      <w:r w:rsidR="00070FD7">
        <w:rPr>
          <w:rFonts w:hint="cs"/>
          <w:rtl/>
        </w:rPr>
        <w:t>ی</w:t>
      </w:r>
      <w:r w:rsidRPr="00A11AEC">
        <w:rPr>
          <w:rFonts w:hint="cs"/>
          <w:rtl/>
        </w:rPr>
        <w:t>ز اگر شخص مظنون فرد</w:t>
      </w:r>
      <w:r w:rsidR="00070FD7">
        <w:rPr>
          <w:rFonts w:hint="cs"/>
          <w:rtl/>
        </w:rPr>
        <w:t>ی</w:t>
      </w:r>
      <w:r w:rsidRPr="00A11AEC">
        <w:rPr>
          <w:rFonts w:hint="cs"/>
          <w:rtl/>
        </w:rPr>
        <w:t xml:space="preserve"> سود جو،‌ فرصت طلب، ب</w:t>
      </w:r>
      <w:r w:rsidR="00070FD7">
        <w:rPr>
          <w:rFonts w:hint="cs"/>
          <w:rtl/>
        </w:rPr>
        <w:t>ی</w:t>
      </w:r>
      <w:r w:rsidR="00145841">
        <w:rPr>
          <w:rFonts w:hint="eastAsia"/>
          <w:rtl/>
        </w:rPr>
        <w:t>‌</w:t>
      </w:r>
      <w:r w:rsidRPr="00A11AEC">
        <w:rPr>
          <w:rFonts w:hint="cs"/>
          <w:rtl/>
        </w:rPr>
        <w:t>بند و</w:t>
      </w:r>
      <w:r w:rsidR="00145841">
        <w:rPr>
          <w:rFonts w:hint="cs"/>
          <w:rtl/>
        </w:rPr>
        <w:t xml:space="preserve"> </w:t>
      </w:r>
      <w:r w:rsidRPr="00A11AEC">
        <w:rPr>
          <w:rFonts w:hint="cs"/>
          <w:rtl/>
        </w:rPr>
        <w:t>بار و</w:t>
      </w:r>
      <w:r w:rsidR="00145841">
        <w:rPr>
          <w:rFonts w:hint="cs"/>
          <w:rtl/>
        </w:rPr>
        <w:t xml:space="preserve"> </w:t>
      </w:r>
      <w:r w:rsidRPr="00A11AEC">
        <w:rPr>
          <w:rFonts w:hint="cs"/>
          <w:rtl/>
        </w:rPr>
        <w:t>خود فروخته باشد از چن</w:t>
      </w:r>
      <w:r w:rsidR="00070FD7">
        <w:rPr>
          <w:rFonts w:hint="cs"/>
          <w:rtl/>
        </w:rPr>
        <w:t>ی</w:t>
      </w:r>
      <w:r w:rsidRPr="00A11AEC">
        <w:rPr>
          <w:rFonts w:hint="cs"/>
          <w:rtl/>
        </w:rPr>
        <w:t>ن شخص ب</w:t>
      </w:r>
      <w:r w:rsidR="00070FD7">
        <w:rPr>
          <w:rFonts w:hint="cs"/>
          <w:rtl/>
        </w:rPr>
        <w:t>ی</w:t>
      </w:r>
      <w:r w:rsidR="00145841">
        <w:rPr>
          <w:rFonts w:hint="eastAsia"/>
          <w:rtl/>
        </w:rPr>
        <w:t>‌</w:t>
      </w:r>
      <w:r w:rsidRPr="00A11AEC">
        <w:rPr>
          <w:rFonts w:hint="cs"/>
          <w:rtl/>
        </w:rPr>
        <w:t>ماه</w:t>
      </w:r>
      <w:r w:rsidR="00070FD7">
        <w:rPr>
          <w:rFonts w:hint="cs"/>
          <w:rtl/>
        </w:rPr>
        <w:t>ی</w:t>
      </w:r>
      <w:r w:rsidRPr="00A11AEC">
        <w:rPr>
          <w:rFonts w:hint="cs"/>
          <w:rtl/>
        </w:rPr>
        <w:t>ت، بد ظن و</w:t>
      </w:r>
      <w:r w:rsidR="00145841">
        <w:rPr>
          <w:rFonts w:hint="cs"/>
          <w:rtl/>
        </w:rPr>
        <w:t xml:space="preserve"> </w:t>
      </w:r>
      <w:r w:rsidRPr="00A11AEC">
        <w:rPr>
          <w:rFonts w:hint="cs"/>
          <w:rtl/>
        </w:rPr>
        <w:t>مش</w:t>
      </w:r>
      <w:r w:rsidR="00070FD7">
        <w:rPr>
          <w:rFonts w:hint="cs"/>
          <w:rtl/>
        </w:rPr>
        <w:t>ک</w:t>
      </w:r>
      <w:r w:rsidRPr="00A11AEC">
        <w:rPr>
          <w:rFonts w:hint="cs"/>
          <w:rtl/>
        </w:rPr>
        <w:t>و</w:t>
      </w:r>
      <w:r w:rsidR="00070FD7">
        <w:rPr>
          <w:rFonts w:hint="cs"/>
          <w:rtl/>
        </w:rPr>
        <w:t>ک</w:t>
      </w:r>
      <w:r w:rsidRPr="00A11AEC">
        <w:rPr>
          <w:rFonts w:hint="cs"/>
          <w:rtl/>
        </w:rPr>
        <w:t xml:space="preserve"> شدن جا</w:t>
      </w:r>
      <w:r w:rsidR="00070FD7">
        <w:rPr>
          <w:rFonts w:hint="cs"/>
          <w:rtl/>
        </w:rPr>
        <w:t>ی</w:t>
      </w:r>
      <w:r w:rsidRPr="00A11AEC">
        <w:rPr>
          <w:rFonts w:hint="cs"/>
          <w:rtl/>
        </w:rPr>
        <w:t>ز و</w:t>
      </w:r>
      <w:r w:rsidR="00145841">
        <w:rPr>
          <w:rFonts w:hint="cs"/>
          <w:rtl/>
        </w:rPr>
        <w:t xml:space="preserve"> </w:t>
      </w:r>
      <w:r w:rsidR="004D7649">
        <w:rPr>
          <w:rFonts w:hint="cs"/>
          <w:rtl/>
        </w:rPr>
        <w:t>مطلوب است.</w:t>
      </w:r>
    </w:p>
    <w:p w:rsidR="004A4E6A" w:rsidRPr="00145841" w:rsidRDefault="000F2070" w:rsidP="008D180B">
      <w:pPr>
        <w:pStyle w:val="a0"/>
        <w:rPr>
          <w:rtl/>
        </w:rPr>
      </w:pPr>
      <w:bookmarkStart w:id="376" w:name="_Toc281873858"/>
      <w:bookmarkStart w:id="377" w:name="_Toc426966695"/>
      <w:r>
        <w:rPr>
          <w:rFonts w:hint="cs"/>
          <w:rtl/>
        </w:rPr>
        <w:t>علل وانگ</w:t>
      </w:r>
      <w:r w:rsidR="003E731D">
        <w:rPr>
          <w:rFonts w:hint="cs"/>
          <w:rtl/>
        </w:rPr>
        <w:t>ی</w:t>
      </w:r>
      <w:r>
        <w:rPr>
          <w:rFonts w:hint="cs"/>
          <w:rtl/>
        </w:rPr>
        <w:t>زه</w:t>
      </w:r>
      <w:r>
        <w:rPr>
          <w:rFonts w:hint="eastAsia"/>
          <w:rtl/>
        </w:rPr>
        <w:t>‌</w:t>
      </w:r>
      <w:r w:rsidR="004A4E6A" w:rsidRPr="00145841">
        <w:rPr>
          <w:rFonts w:hint="cs"/>
          <w:rtl/>
        </w:rPr>
        <w:t>ها</w:t>
      </w:r>
      <w:r w:rsidR="003E731D">
        <w:rPr>
          <w:rFonts w:hint="cs"/>
          <w:rtl/>
        </w:rPr>
        <w:t>ی</w:t>
      </w:r>
      <w:r w:rsidR="004A4E6A" w:rsidRPr="00145841">
        <w:rPr>
          <w:rFonts w:hint="cs"/>
          <w:rtl/>
        </w:rPr>
        <w:t xml:space="preserve"> بدگمان</w:t>
      </w:r>
      <w:r w:rsidR="003E731D">
        <w:rPr>
          <w:rFonts w:hint="cs"/>
          <w:rtl/>
        </w:rPr>
        <w:t>ی</w:t>
      </w:r>
      <w:bookmarkEnd w:id="376"/>
      <w:bookmarkEnd w:id="377"/>
    </w:p>
    <w:p w:rsidR="004A4E6A" w:rsidRPr="00A11AEC" w:rsidRDefault="004A4E6A" w:rsidP="004D7649">
      <w:pPr>
        <w:pStyle w:val="a2"/>
        <w:rPr>
          <w:rtl/>
        </w:rPr>
      </w:pPr>
      <w:r w:rsidRPr="00A11AEC">
        <w:rPr>
          <w:rFonts w:hint="cs"/>
          <w:rtl/>
        </w:rPr>
        <w:t xml:space="preserve">همانگونه </w:t>
      </w:r>
      <w:r w:rsidR="00070FD7">
        <w:rPr>
          <w:rFonts w:hint="cs"/>
          <w:rtl/>
        </w:rPr>
        <w:t>ک</w:t>
      </w:r>
      <w:r w:rsidRPr="00A11AEC">
        <w:rPr>
          <w:rFonts w:hint="cs"/>
          <w:rtl/>
        </w:rPr>
        <w:t>ه</w:t>
      </w:r>
      <w:r w:rsidR="005E5F13">
        <w:rPr>
          <w:rFonts w:hint="cs"/>
          <w:rtl/>
          <w:lang w:bidi="ar-SA"/>
        </w:rPr>
        <w:t xml:space="preserve"> ب</w:t>
      </w:r>
      <w:r w:rsidR="00070FD7">
        <w:rPr>
          <w:rFonts w:hint="cs"/>
          <w:rtl/>
          <w:lang w:bidi="ar-SA"/>
        </w:rPr>
        <w:t>ی</w:t>
      </w:r>
      <w:r w:rsidR="005E5F13">
        <w:rPr>
          <w:rFonts w:hint="cs"/>
          <w:rtl/>
          <w:lang w:bidi="ar-SA"/>
        </w:rPr>
        <w:t>مار</w:t>
      </w:r>
      <w:r w:rsidR="00070FD7">
        <w:rPr>
          <w:rFonts w:hint="cs"/>
          <w:rtl/>
          <w:lang w:bidi="ar-SA"/>
        </w:rPr>
        <w:t>ی</w:t>
      </w:r>
      <w:r w:rsidR="005E5F13">
        <w:rPr>
          <w:rFonts w:hint="cs"/>
          <w:rtl/>
          <w:lang w:bidi="ar-SA"/>
        </w:rPr>
        <w:t>‌ها</w:t>
      </w:r>
      <w:r w:rsidR="00070FD7">
        <w:rPr>
          <w:rFonts w:hint="cs"/>
          <w:rtl/>
          <w:lang w:bidi="ar-SA"/>
        </w:rPr>
        <w:t>ی</w:t>
      </w:r>
      <w:r w:rsidR="005E5F13">
        <w:rPr>
          <w:rFonts w:hint="cs"/>
          <w:rtl/>
          <w:lang w:bidi="ar-SA"/>
        </w:rPr>
        <w:t xml:space="preserve"> </w:t>
      </w:r>
      <w:r w:rsidRPr="00A11AEC">
        <w:rPr>
          <w:rFonts w:hint="cs"/>
          <w:rtl/>
        </w:rPr>
        <w:t>جسم</w:t>
      </w:r>
      <w:r w:rsidR="00070FD7">
        <w:rPr>
          <w:rFonts w:hint="cs"/>
          <w:rtl/>
        </w:rPr>
        <w:t>ی</w:t>
      </w:r>
      <w:r w:rsidRPr="00A11AEC">
        <w:rPr>
          <w:rFonts w:hint="cs"/>
          <w:rtl/>
        </w:rPr>
        <w:t xml:space="preserve"> معلول علت است ب</w:t>
      </w:r>
      <w:r w:rsidR="00070FD7">
        <w:rPr>
          <w:rFonts w:hint="cs"/>
          <w:rtl/>
        </w:rPr>
        <w:t>ی</w:t>
      </w:r>
      <w:r w:rsidRPr="00A11AEC">
        <w:rPr>
          <w:rFonts w:hint="cs"/>
          <w:rtl/>
        </w:rPr>
        <w:t>مار</w:t>
      </w:r>
      <w:r w:rsidR="00070FD7">
        <w:rPr>
          <w:rFonts w:hint="cs"/>
          <w:rtl/>
        </w:rPr>
        <w:t>ی</w:t>
      </w:r>
      <w:r w:rsidRPr="00A11AEC">
        <w:rPr>
          <w:rFonts w:hint="cs"/>
          <w:rtl/>
        </w:rPr>
        <w:t xml:space="preserve"> سوء ظن به د</w:t>
      </w:r>
      <w:r w:rsidR="00070FD7">
        <w:rPr>
          <w:rFonts w:hint="cs"/>
          <w:rtl/>
        </w:rPr>
        <w:t>ی</w:t>
      </w:r>
      <w:r w:rsidRPr="00A11AEC">
        <w:rPr>
          <w:rFonts w:hint="cs"/>
          <w:rtl/>
        </w:rPr>
        <w:t>گران ن</w:t>
      </w:r>
      <w:r w:rsidR="00070FD7">
        <w:rPr>
          <w:rFonts w:hint="cs"/>
          <w:rtl/>
        </w:rPr>
        <w:t>ی</w:t>
      </w:r>
      <w:r w:rsidRPr="00A11AEC">
        <w:rPr>
          <w:rFonts w:hint="cs"/>
          <w:rtl/>
        </w:rPr>
        <w:t xml:space="preserve">ز </w:t>
      </w:r>
      <w:r w:rsidR="00070FD7">
        <w:rPr>
          <w:rFonts w:hint="cs"/>
          <w:rtl/>
        </w:rPr>
        <w:t>یک</w:t>
      </w:r>
      <w:r w:rsidRPr="00A11AEC">
        <w:rPr>
          <w:rFonts w:hint="cs"/>
          <w:rtl/>
        </w:rPr>
        <w:t xml:space="preserve"> ب</w:t>
      </w:r>
      <w:r w:rsidR="00070FD7">
        <w:rPr>
          <w:rFonts w:hint="cs"/>
          <w:rtl/>
        </w:rPr>
        <w:t>ی</w:t>
      </w:r>
      <w:r w:rsidRPr="00A11AEC">
        <w:rPr>
          <w:rFonts w:hint="cs"/>
          <w:rtl/>
        </w:rPr>
        <w:t>مار</w:t>
      </w:r>
      <w:r w:rsidR="00070FD7">
        <w:rPr>
          <w:rFonts w:hint="cs"/>
          <w:rtl/>
        </w:rPr>
        <w:t>ی</w:t>
      </w:r>
      <w:r w:rsidRPr="00A11AEC">
        <w:rPr>
          <w:rFonts w:hint="cs"/>
          <w:rtl/>
        </w:rPr>
        <w:t xml:space="preserve"> اخلاق</w:t>
      </w:r>
      <w:r w:rsidR="00070FD7">
        <w:rPr>
          <w:rFonts w:hint="cs"/>
          <w:rtl/>
        </w:rPr>
        <w:t>ی</w:t>
      </w:r>
      <w:r w:rsidRPr="00A11AEC">
        <w:rPr>
          <w:rFonts w:hint="cs"/>
          <w:rtl/>
        </w:rPr>
        <w:t xml:space="preserve"> و</w:t>
      </w:r>
      <w:r w:rsidR="00145841">
        <w:rPr>
          <w:rFonts w:hint="cs"/>
          <w:rtl/>
        </w:rPr>
        <w:t xml:space="preserve"> </w:t>
      </w:r>
      <w:r w:rsidRPr="00A11AEC">
        <w:rPr>
          <w:rFonts w:hint="cs"/>
          <w:rtl/>
        </w:rPr>
        <w:t>انحراف ف</w:t>
      </w:r>
      <w:r w:rsidR="00070FD7">
        <w:rPr>
          <w:rFonts w:hint="cs"/>
          <w:rtl/>
        </w:rPr>
        <w:t>ک</w:t>
      </w:r>
      <w:r w:rsidRPr="00A11AEC">
        <w:rPr>
          <w:rFonts w:hint="cs"/>
          <w:rtl/>
        </w:rPr>
        <w:t>ر</w:t>
      </w:r>
      <w:r w:rsidR="00070FD7">
        <w:rPr>
          <w:rFonts w:hint="cs"/>
          <w:rtl/>
        </w:rPr>
        <w:t>ی</w:t>
      </w:r>
      <w:r w:rsidRPr="00A11AEC">
        <w:rPr>
          <w:rFonts w:hint="cs"/>
          <w:rtl/>
        </w:rPr>
        <w:t xml:space="preserve"> است و</w:t>
      </w:r>
      <w:r w:rsidR="00145841">
        <w:rPr>
          <w:rFonts w:hint="cs"/>
          <w:rtl/>
        </w:rPr>
        <w:t xml:space="preserve"> </w:t>
      </w:r>
      <w:r w:rsidRPr="00A11AEC">
        <w:rPr>
          <w:rFonts w:hint="cs"/>
          <w:rtl/>
        </w:rPr>
        <w:t>دارا</w:t>
      </w:r>
      <w:r w:rsidR="00070FD7">
        <w:rPr>
          <w:rFonts w:hint="cs"/>
          <w:rtl/>
        </w:rPr>
        <w:t>ی</w:t>
      </w:r>
      <w:r w:rsidRPr="00A11AEC">
        <w:rPr>
          <w:rFonts w:hint="cs"/>
          <w:rtl/>
        </w:rPr>
        <w:t xml:space="preserve"> علل و</w:t>
      </w:r>
      <w:r w:rsidR="00145841">
        <w:rPr>
          <w:rFonts w:hint="cs"/>
          <w:rtl/>
        </w:rPr>
        <w:t xml:space="preserve"> </w:t>
      </w:r>
      <w:r w:rsidRPr="00A11AEC">
        <w:rPr>
          <w:rFonts w:hint="cs"/>
          <w:rtl/>
        </w:rPr>
        <w:t>انگ</w:t>
      </w:r>
      <w:r w:rsidR="00070FD7">
        <w:rPr>
          <w:rFonts w:hint="cs"/>
          <w:rtl/>
        </w:rPr>
        <w:t>ی</w:t>
      </w:r>
      <w:r w:rsidRPr="00A11AEC">
        <w:rPr>
          <w:rFonts w:hint="cs"/>
          <w:rtl/>
        </w:rPr>
        <w:t>زه</w:t>
      </w:r>
      <w:r w:rsidR="00145841">
        <w:rPr>
          <w:rFonts w:hint="eastAsia"/>
          <w:rtl/>
        </w:rPr>
        <w:t>‌</w:t>
      </w:r>
      <w:r w:rsidRPr="00A11AEC">
        <w:rPr>
          <w:rFonts w:hint="cs"/>
          <w:rtl/>
        </w:rPr>
        <w:t>ها</w:t>
      </w:r>
      <w:r w:rsidR="00070FD7">
        <w:rPr>
          <w:rFonts w:hint="cs"/>
          <w:rtl/>
        </w:rPr>
        <w:t>ی</w:t>
      </w:r>
      <w:r w:rsidRPr="00A11AEC">
        <w:rPr>
          <w:rFonts w:hint="cs"/>
          <w:rtl/>
        </w:rPr>
        <w:t xml:space="preserve"> گوناگون</w:t>
      </w:r>
      <w:r w:rsidR="00070FD7">
        <w:rPr>
          <w:rFonts w:hint="cs"/>
          <w:rtl/>
        </w:rPr>
        <w:t>ی</w:t>
      </w:r>
      <w:r w:rsidRPr="00A11AEC">
        <w:rPr>
          <w:rFonts w:hint="cs"/>
          <w:rtl/>
        </w:rPr>
        <w:t xml:space="preserve"> است </w:t>
      </w:r>
      <w:r w:rsidR="00070FD7">
        <w:rPr>
          <w:rFonts w:hint="cs"/>
          <w:rtl/>
        </w:rPr>
        <w:t>ک</w:t>
      </w:r>
      <w:r w:rsidRPr="00A11AEC">
        <w:rPr>
          <w:rFonts w:hint="cs"/>
          <w:rtl/>
        </w:rPr>
        <w:t>ه نمونه ها</w:t>
      </w:r>
      <w:r w:rsidR="00070FD7">
        <w:rPr>
          <w:rFonts w:hint="cs"/>
          <w:rtl/>
        </w:rPr>
        <w:t>یی</w:t>
      </w:r>
      <w:r w:rsidRPr="00A11AEC">
        <w:rPr>
          <w:rFonts w:hint="cs"/>
          <w:rtl/>
        </w:rPr>
        <w:t xml:space="preserve"> از آن ذ</w:t>
      </w:r>
      <w:r w:rsidR="00070FD7">
        <w:rPr>
          <w:rFonts w:hint="cs"/>
          <w:rtl/>
        </w:rPr>
        <w:t>ک</w:t>
      </w:r>
      <w:r w:rsidRPr="00A11AEC">
        <w:rPr>
          <w:rFonts w:hint="cs"/>
          <w:rtl/>
        </w:rPr>
        <w:t>ر م</w:t>
      </w:r>
      <w:r w:rsidR="00070FD7">
        <w:rPr>
          <w:rFonts w:hint="cs"/>
          <w:rtl/>
        </w:rPr>
        <w:t>ی</w:t>
      </w:r>
      <w:r w:rsidR="00145841">
        <w:rPr>
          <w:rFonts w:hint="eastAsia"/>
          <w:rtl/>
        </w:rPr>
        <w:t>‌</w:t>
      </w:r>
      <w:r w:rsidRPr="00A11AEC">
        <w:rPr>
          <w:rFonts w:hint="cs"/>
          <w:rtl/>
        </w:rPr>
        <w:t xml:space="preserve">شود. </w:t>
      </w:r>
    </w:p>
    <w:p w:rsidR="004A4E6A" w:rsidRPr="00A11AEC" w:rsidRDefault="00145841" w:rsidP="000F2070">
      <w:pPr>
        <w:pStyle w:val="a1"/>
        <w:rPr>
          <w:rtl/>
        </w:rPr>
      </w:pPr>
      <w:bookmarkStart w:id="378" w:name="_Toc281873859"/>
      <w:bookmarkStart w:id="379" w:name="_Toc426966696"/>
      <w:r>
        <w:rPr>
          <w:rFonts w:hint="cs"/>
          <w:rtl/>
        </w:rPr>
        <w:lastRenderedPageBreak/>
        <w:t xml:space="preserve">الف: </w:t>
      </w:r>
      <w:r w:rsidR="004A4E6A" w:rsidRPr="00A11AEC">
        <w:rPr>
          <w:rFonts w:hint="cs"/>
          <w:rtl/>
        </w:rPr>
        <w:t>ضعف ا</w:t>
      </w:r>
      <w:r w:rsidR="00070FD7">
        <w:rPr>
          <w:rFonts w:hint="cs"/>
          <w:rtl/>
        </w:rPr>
        <w:t>ی</w:t>
      </w:r>
      <w:r w:rsidR="004A4E6A" w:rsidRPr="00A11AEC">
        <w:rPr>
          <w:rFonts w:hint="cs"/>
          <w:rtl/>
        </w:rPr>
        <w:t>مان</w:t>
      </w:r>
      <w:bookmarkEnd w:id="378"/>
      <w:bookmarkEnd w:id="379"/>
      <w:r w:rsidR="004A4E6A" w:rsidRPr="00A11AEC">
        <w:rPr>
          <w:rFonts w:hint="cs"/>
          <w:rtl/>
        </w:rPr>
        <w:t xml:space="preserve"> </w:t>
      </w:r>
    </w:p>
    <w:p w:rsidR="004A4E6A" w:rsidRPr="00A11AEC" w:rsidRDefault="004A4E6A" w:rsidP="004D7649">
      <w:pPr>
        <w:pStyle w:val="a2"/>
        <w:rPr>
          <w:rtl/>
        </w:rPr>
      </w:pPr>
      <w:r w:rsidRPr="00A11AEC">
        <w:rPr>
          <w:rFonts w:hint="cs"/>
          <w:rtl/>
        </w:rPr>
        <w:t xml:space="preserve">اگر </w:t>
      </w:r>
      <w:r w:rsidR="00070FD7">
        <w:rPr>
          <w:rFonts w:hint="cs"/>
          <w:rtl/>
        </w:rPr>
        <w:t>ک</w:t>
      </w:r>
      <w:r w:rsidRPr="00A11AEC">
        <w:rPr>
          <w:rFonts w:hint="cs"/>
          <w:rtl/>
        </w:rPr>
        <w:t>س</w:t>
      </w:r>
      <w:r w:rsidR="00070FD7">
        <w:rPr>
          <w:rFonts w:hint="cs"/>
          <w:rtl/>
        </w:rPr>
        <w:t>ی</w:t>
      </w:r>
      <w:r w:rsidRPr="00A11AEC">
        <w:rPr>
          <w:rFonts w:hint="cs"/>
          <w:rtl/>
        </w:rPr>
        <w:t xml:space="preserve"> دارا</w:t>
      </w:r>
      <w:r w:rsidR="00070FD7">
        <w:rPr>
          <w:rFonts w:hint="cs"/>
          <w:rtl/>
        </w:rPr>
        <w:t>ی</w:t>
      </w:r>
      <w:r w:rsidRPr="00A11AEC">
        <w:rPr>
          <w:rFonts w:hint="cs"/>
          <w:rtl/>
        </w:rPr>
        <w:t xml:space="preserve"> ا</w:t>
      </w:r>
      <w:r w:rsidR="00070FD7">
        <w:rPr>
          <w:rFonts w:hint="cs"/>
          <w:rtl/>
        </w:rPr>
        <w:t>ی</w:t>
      </w:r>
      <w:r w:rsidRPr="00A11AEC">
        <w:rPr>
          <w:rFonts w:hint="cs"/>
          <w:rtl/>
        </w:rPr>
        <w:t>مان</w:t>
      </w:r>
      <w:r w:rsidR="00070FD7">
        <w:rPr>
          <w:rFonts w:hint="cs"/>
          <w:rtl/>
        </w:rPr>
        <w:t>ی</w:t>
      </w:r>
      <w:r w:rsidRPr="00A11AEC">
        <w:rPr>
          <w:rFonts w:hint="cs"/>
          <w:rtl/>
        </w:rPr>
        <w:t xml:space="preserve"> قو</w:t>
      </w:r>
      <w:r w:rsidR="00070FD7">
        <w:rPr>
          <w:rFonts w:hint="cs"/>
          <w:rtl/>
        </w:rPr>
        <w:t>ی</w:t>
      </w:r>
      <w:r w:rsidRPr="00A11AEC">
        <w:rPr>
          <w:rFonts w:hint="cs"/>
          <w:rtl/>
        </w:rPr>
        <w:t xml:space="preserve"> باشد،‌ حسب دستور اسلام نسبت به مسلمانان برادرانه و</w:t>
      </w:r>
      <w:r w:rsidR="00145841">
        <w:rPr>
          <w:rFonts w:hint="cs"/>
          <w:rtl/>
        </w:rPr>
        <w:t xml:space="preserve"> </w:t>
      </w:r>
      <w:r w:rsidRPr="00A11AEC">
        <w:rPr>
          <w:rFonts w:hint="cs"/>
          <w:rtl/>
        </w:rPr>
        <w:t>با صم</w:t>
      </w:r>
      <w:r w:rsidR="00070FD7">
        <w:rPr>
          <w:rFonts w:hint="cs"/>
          <w:rtl/>
        </w:rPr>
        <w:t>ی</w:t>
      </w:r>
      <w:r w:rsidRPr="00A11AEC">
        <w:rPr>
          <w:rFonts w:hint="cs"/>
          <w:rtl/>
        </w:rPr>
        <w:t>م</w:t>
      </w:r>
      <w:r w:rsidR="00070FD7">
        <w:rPr>
          <w:rFonts w:hint="cs"/>
          <w:rtl/>
        </w:rPr>
        <w:t>ی</w:t>
      </w:r>
      <w:r w:rsidRPr="00A11AEC">
        <w:rPr>
          <w:rFonts w:hint="cs"/>
          <w:rtl/>
        </w:rPr>
        <w:t>ت رفتار</w:t>
      </w:r>
      <w:r w:rsidR="004D7649">
        <w:rPr>
          <w:rFonts w:hint="cs"/>
          <w:rtl/>
          <w:lang w:bidi="ar-SA"/>
        </w:rPr>
        <w:t xml:space="preserve"> م</w:t>
      </w:r>
      <w:r w:rsidR="00070FD7">
        <w:rPr>
          <w:rFonts w:hint="cs"/>
          <w:rtl/>
          <w:lang w:bidi="ar-SA"/>
        </w:rPr>
        <w:t>ی</w:t>
      </w:r>
      <w:r w:rsidR="004D7649">
        <w:rPr>
          <w:rFonts w:hint="cs"/>
          <w:rtl/>
          <w:lang w:bidi="ar-SA"/>
        </w:rPr>
        <w:t>‌</w:t>
      </w:r>
      <w:r w:rsidR="00070FD7">
        <w:rPr>
          <w:rFonts w:hint="cs"/>
          <w:rtl/>
          <w:lang w:bidi="ar-SA"/>
        </w:rPr>
        <w:t>ک</w:t>
      </w:r>
      <w:r w:rsidR="004D7649">
        <w:rPr>
          <w:rFonts w:hint="cs"/>
          <w:rtl/>
          <w:lang w:bidi="ar-SA"/>
        </w:rPr>
        <w:t xml:space="preserve">ند </w:t>
      </w:r>
      <w:r w:rsidRPr="00A11AEC">
        <w:rPr>
          <w:rFonts w:hint="cs"/>
          <w:rtl/>
        </w:rPr>
        <w:t>و</w:t>
      </w:r>
      <w:r w:rsidR="00145841">
        <w:rPr>
          <w:rFonts w:hint="cs"/>
          <w:rtl/>
        </w:rPr>
        <w:t xml:space="preserve"> </w:t>
      </w:r>
      <w:r w:rsidRPr="00A11AEC">
        <w:rPr>
          <w:rFonts w:hint="cs"/>
          <w:rtl/>
        </w:rPr>
        <w:t>هرگز به</w:t>
      </w:r>
      <w:r w:rsidR="00333238">
        <w:rPr>
          <w:rFonts w:hint="cs"/>
          <w:rtl/>
        </w:rPr>
        <w:t xml:space="preserve"> آن‌ها </w:t>
      </w:r>
      <w:r w:rsidRPr="00A11AEC">
        <w:rPr>
          <w:rFonts w:hint="cs"/>
          <w:rtl/>
        </w:rPr>
        <w:t>بدگمان و</w:t>
      </w:r>
      <w:r w:rsidR="00145841">
        <w:rPr>
          <w:rFonts w:hint="cs"/>
          <w:rtl/>
        </w:rPr>
        <w:t xml:space="preserve"> </w:t>
      </w:r>
      <w:r w:rsidRPr="00A11AEC">
        <w:rPr>
          <w:rFonts w:hint="cs"/>
          <w:rtl/>
        </w:rPr>
        <w:t>بدب</w:t>
      </w:r>
      <w:r w:rsidR="00070FD7">
        <w:rPr>
          <w:rFonts w:hint="cs"/>
          <w:rtl/>
        </w:rPr>
        <w:t>ی</w:t>
      </w:r>
      <w:r w:rsidRPr="00A11AEC">
        <w:rPr>
          <w:rFonts w:hint="cs"/>
          <w:rtl/>
        </w:rPr>
        <w:t>ن نم</w:t>
      </w:r>
      <w:r w:rsidR="00070FD7">
        <w:rPr>
          <w:rFonts w:hint="cs"/>
          <w:rtl/>
        </w:rPr>
        <w:t>ی</w:t>
      </w:r>
      <w:r w:rsidR="00145841">
        <w:rPr>
          <w:rFonts w:hint="eastAsia"/>
          <w:rtl/>
        </w:rPr>
        <w:t>‌</w:t>
      </w:r>
      <w:r w:rsidRPr="00A11AEC">
        <w:rPr>
          <w:rFonts w:hint="cs"/>
          <w:rtl/>
        </w:rPr>
        <w:t>شود و</w:t>
      </w:r>
      <w:r w:rsidR="00145841">
        <w:rPr>
          <w:rFonts w:hint="cs"/>
          <w:rtl/>
        </w:rPr>
        <w:t xml:space="preserve"> </w:t>
      </w:r>
      <w:r w:rsidRPr="00A11AEC">
        <w:rPr>
          <w:rFonts w:hint="cs"/>
          <w:rtl/>
        </w:rPr>
        <w:t>بدون جهت به آنان تهمت زده بدگمان نم</w:t>
      </w:r>
      <w:r w:rsidR="00070FD7">
        <w:rPr>
          <w:rFonts w:hint="cs"/>
          <w:rtl/>
        </w:rPr>
        <w:t>ی</w:t>
      </w:r>
      <w:r w:rsidR="00145841">
        <w:rPr>
          <w:rFonts w:hint="eastAsia"/>
          <w:rtl/>
        </w:rPr>
        <w:t>‌</w:t>
      </w:r>
      <w:r w:rsidRPr="00A11AEC">
        <w:rPr>
          <w:rFonts w:hint="cs"/>
          <w:rtl/>
        </w:rPr>
        <w:t xml:space="preserve">گردد. </w:t>
      </w:r>
    </w:p>
    <w:p w:rsidR="004A4E6A" w:rsidRPr="00A11AEC" w:rsidRDefault="00145841" w:rsidP="000F2070">
      <w:pPr>
        <w:pStyle w:val="a1"/>
        <w:rPr>
          <w:rtl/>
        </w:rPr>
      </w:pPr>
      <w:bookmarkStart w:id="380" w:name="_Toc281873860"/>
      <w:bookmarkStart w:id="381" w:name="_Toc426966697"/>
      <w:r>
        <w:rPr>
          <w:rFonts w:hint="cs"/>
          <w:rtl/>
        </w:rPr>
        <w:t xml:space="preserve">ب: </w:t>
      </w:r>
      <w:r w:rsidR="004A4E6A" w:rsidRPr="00A11AEC">
        <w:rPr>
          <w:rFonts w:hint="cs"/>
          <w:rtl/>
        </w:rPr>
        <w:t>ضعف نفس</w:t>
      </w:r>
      <w:bookmarkEnd w:id="380"/>
      <w:bookmarkEnd w:id="381"/>
    </w:p>
    <w:p w:rsidR="004A4E6A" w:rsidRPr="00A11AEC" w:rsidRDefault="004A4E6A" w:rsidP="004D7649">
      <w:pPr>
        <w:pStyle w:val="a2"/>
        <w:rPr>
          <w:rtl/>
        </w:rPr>
      </w:pPr>
      <w:r w:rsidRPr="00A11AEC">
        <w:rPr>
          <w:rFonts w:hint="cs"/>
          <w:rtl/>
        </w:rPr>
        <w:t>بعض</w:t>
      </w:r>
      <w:r w:rsidR="00070FD7">
        <w:rPr>
          <w:rFonts w:hint="cs"/>
          <w:rtl/>
        </w:rPr>
        <w:t>ی</w:t>
      </w:r>
      <w:r w:rsidRPr="00A11AEC">
        <w:rPr>
          <w:rFonts w:hint="cs"/>
          <w:rtl/>
        </w:rPr>
        <w:t xml:space="preserve"> از افراد در اثر ضعف نفس، گرفتار حالت اضطراب و</w:t>
      </w:r>
      <w:r w:rsidR="00145841">
        <w:rPr>
          <w:rFonts w:hint="cs"/>
          <w:rtl/>
        </w:rPr>
        <w:t xml:space="preserve"> </w:t>
      </w:r>
      <w:r w:rsidRPr="00A11AEC">
        <w:rPr>
          <w:rFonts w:hint="cs"/>
          <w:rtl/>
        </w:rPr>
        <w:t>آشفتگ</w:t>
      </w:r>
      <w:r w:rsidR="00070FD7">
        <w:rPr>
          <w:rFonts w:hint="cs"/>
          <w:rtl/>
        </w:rPr>
        <w:t>ی</w:t>
      </w:r>
      <w:r w:rsidRPr="00A11AEC">
        <w:rPr>
          <w:rFonts w:hint="cs"/>
          <w:rtl/>
        </w:rPr>
        <w:t xml:space="preserve"> ف</w:t>
      </w:r>
      <w:r w:rsidR="00070FD7">
        <w:rPr>
          <w:rFonts w:hint="cs"/>
          <w:rtl/>
        </w:rPr>
        <w:t>ک</w:t>
      </w:r>
      <w:r w:rsidRPr="00A11AEC">
        <w:rPr>
          <w:rFonts w:hint="cs"/>
          <w:rtl/>
        </w:rPr>
        <w:t>ر</w:t>
      </w:r>
      <w:r w:rsidR="00070FD7">
        <w:rPr>
          <w:rFonts w:hint="cs"/>
          <w:rtl/>
        </w:rPr>
        <w:t>ی</w:t>
      </w:r>
      <w:r w:rsidRPr="00A11AEC">
        <w:rPr>
          <w:rFonts w:hint="cs"/>
          <w:rtl/>
        </w:rPr>
        <w:t xml:space="preserve"> و</w:t>
      </w:r>
      <w:r w:rsidR="00145841">
        <w:rPr>
          <w:rFonts w:hint="cs"/>
          <w:rtl/>
        </w:rPr>
        <w:t xml:space="preserve"> </w:t>
      </w:r>
      <w:r w:rsidRPr="00A11AEC">
        <w:rPr>
          <w:rFonts w:hint="cs"/>
          <w:rtl/>
        </w:rPr>
        <w:t xml:space="preserve">وسوسه </w:t>
      </w:r>
      <w:r w:rsidR="009E6869">
        <w:rPr>
          <w:rFonts w:hint="cs"/>
          <w:rtl/>
        </w:rPr>
        <w:t>م</w:t>
      </w:r>
      <w:r w:rsidR="00070FD7">
        <w:rPr>
          <w:rFonts w:hint="cs"/>
          <w:rtl/>
        </w:rPr>
        <w:t>ی</w:t>
      </w:r>
      <w:r w:rsidR="009E6869">
        <w:rPr>
          <w:rFonts w:hint="cs"/>
          <w:rtl/>
        </w:rPr>
        <w:t>‌شوند</w:t>
      </w:r>
      <w:r w:rsidRPr="00A11AEC">
        <w:rPr>
          <w:rFonts w:hint="cs"/>
          <w:rtl/>
        </w:rPr>
        <w:t xml:space="preserve"> لذا نم</w:t>
      </w:r>
      <w:r w:rsidR="00070FD7">
        <w:rPr>
          <w:rFonts w:hint="cs"/>
          <w:rtl/>
        </w:rPr>
        <w:t>ی</w:t>
      </w:r>
      <w:r w:rsidR="00145841">
        <w:rPr>
          <w:rFonts w:hint="eastAsia"/>
          <w:rtl/>
        </w:rPr>
        <w:t>‌</w:t>
      </w:r>
      <w:r w:rsidRPr="00A11AEC">
        <w:rPr>
          <w:rFonts w:hint="cs"/>
          <w:rtl/>
        </w:rPr>
        <w:t>توانند حقا</w:t>
      </w:r>
      <w:r w:rsidR="00070FD7">
        <w:rPr>
          <w:rFonts w:hint="cs"/>
          <w:rtl/>
        </w:rPr>
        <w:t>ی</w:t>
      </w:r>
      <w:r w:rsidRPr="00A11AEC">
        <w:rPr>
          <w:rFonts w:hint="cs"/>
          <w:rtl/>
        </w:rPr>
        <w:t>ق را درست در</w:t>
      </w:r>
      <w:r w:rsidR="00070FD7">
        <w:rPr>
          <w:rFonts w:hint="cs"/>
          <w:rtl/>
        </w:rPr>
        <w:t>ک</w:t>
      </w:r>
      <w:r w:rsidRPr="00A11AEC">
        <w:rPr>
          <w:rFonts w:hint="cs"/>
          <w:rtl/>
        </w:rPr>
        <w:t xml:space="preserve"> </w:t>
      </w:r>
      <w:r w:rsidR="00070FD7">
        <w:rPr>
          <w:rFonts w:hint="cs"/>
          <w:rtl/>
        </w:rPr>
        <w:t>ک</w:t>
      </w:r>
      <w:r w:rsidRPr="00A11AEC">
        <w:rPr>
          <w:rFonts w:hint="cs"/>
          <w:rtl/>
        </w:rPr>
        <w:t>نند و</w:t>
      </w:r>
      <w:r w:rsidR="00145841">
        <w:rPr>
          <w:rFonts w:hint="cs"/>
          <w:rtl/>
        </w:rPr>
        <w:t xml:space="preserve"> </w:t>
      </w:r>
      <w:r w:rsidRPr="00A11AEC">
        <w:rPr>
          <w:rFonts w:hint="cs"/>
          <w:rtl/>
        </w:rPr>
        <w:t>اطم</w:t>
      </w:r>
      <w:r w:rsidR="00070FD7">
        <w:rPr>
          <w:rFonts w:hint="cs"/>
          <w:rtl/>
        </w:rPr>
        <w:t>ی</w:t>
      </w:r>
      <w:r w:rsidRPr="00A11AEC">
        <w:rPr>
          <w:rFonts w:hint="cs"/>
          <w:rtl/>
        </w:rPr>
        <w:t>نان خاطر</w:t>
      </w:r>
      <w:r w:rsidR="00145841">
        <w:rPr>
          <w:rFonts w:hint="cs"/>
          <w:rtl/>
        </w:rPr>
        <w:t xml:space="preserve"> </w:t>
      </w:r>
      <w:r w:rsidRPr="00A11AEC">
        <w:rPr>
          <w:rFonts w:hint="cs"/>
          <w:rtl/>
        </w:rPr>
        <w:t>و</w:t>
      </w:r>
      <w:r w:rsidR="00145841">
        <w:rPr>
          <w:rFonts w:hint="cs"/>
          <w:rtl/>
        </w:rPr>
        <w:t xml:space="preserve"> </w:t>
      </w:r>
      <w:r w:rsidRPr="00A11AEC">
        <w:rPr>
          <w:rFonts w:hint="cs"/>
          <w:rtl/>
        </w:rPr>
        <w:t>آرامش روح</w:t>
      </w:r>
      <w:r w:rsidR="00070FD7">
        <w:rPr>
          <w:rFonts w:hint="cs"/>
          <w:rtl/>
        </w:rPr>
        <w:t>ی</w:t>
      </w:r>
      <w:r w:rsidRPr="00A11AEC">
        <w:rPr>
          <w:rFonts w:hint="cs"/>
          <w:rtl/>
        </w:rPr>
        <w:t xml:space="preserve"> پ</w:t>
      </w:r>
      <w:r w:rsidR="00070FD7">
        <w:rPr>
          <w:rFonts w:hint="cs"/>
          <w:rtl/>
        </w:rPr>
        <w:t>ی</w:t>
      </w:r>
      <w:r w:rsidRPr="00A11AEC">
        <w:rPr>
          <w:rFonts w:hint="cs"/>
          <w:rtl/>
        </w:rPr>
        <w:t xml:space="preserve">دا </w:t>
      </w:r>
      <w:r w:rsidR="00070FD7">
        <w:rPr>
          <w:rFonts w:hint="cs"/>
          <w:rtl/>
        </w:rPr>
        <w:t>ک</w:t>
      </w:r>
      <w:r w:rsidRPr="00A11AEC">
        <w:rPr>
          <w:rFonts w:hint="cs"/>
          <w:rtl/>
        </w:rPr>
        <w:t>نند، بنابرا</w:t>
      </w:r>
      <w:r w:rsidR="00070FD7">
        <w:rPr>
          <w:rFonts w:hint="cs"/>
          <w:rtl/>
        </w:rPr>
        <w:t>ی</w:t>
      </w:r>
      <w:r w:rsidRPr="00A11AEC">
        <w:rPr>
          <w:rFonts w:hint="cs"/>
          <w:rtl/>
        </w:rPr>
        <w:t>ن درباره هر چ</w:t>
      </w:r>
      <w:r w:rsidR="00070FD7">
        <w:rPr>
          <w:rFonts w:hint="cs"/>
          <w:rtl/>
        </w:rPr>
        <w:t>ی</w:t>
      </w:r>
      <w:r w:rsidRPr="00A11AEC">
        <w:rPr>
          <w:rFonts w:hint="cs"/>
          <w:rtl/>
        </w:rPr>
        <w:t>ز</w:t>
      </w:r>
      <w:r w:rsidR="00070FD7">
        <w:rPr>
          <w:rFonts w:hint="cs"/>
          <w:rtl/>
        </w:rPr>
        <w:t>ی</w:t>
      </w:r>
      <w:r w:rsidRPr="00A11AEC">
        <w:rPr>
          <w:rFonts w:hint="cs"/>
          <w:rtl/>
        </w:rPr>
        <w:t xml:space="preserve"> و</w:t>
      </w:r>
      <w:r w:rsidR="00145841">
        <w:rPr>
          <w:rFonts w:hint="cs"/>
          <w:rtl/>
        </w:rPr>
        <w:t xml:space="preserve"> </w:t>
      </w:r>
      <w:r w:rsidRPr="00A11AEC">
        <w:rPr>
          <w:rFonts w:hint="cs"/>
          <w:rtl/>
        </w:rPr>
        <w:t xml:space="preserve">هر </w:t>
      </w:r>
      <w:r w:rsidR="00070FD7">
        <w:rPr>
          <w:rFonts w:hint="cs"/>
          <w:rtl/>
        </w:rPr>
        <w:t>ک</w:t>
      </w:r>
      <w:r w:rsidRPr="00A11AEC">
        <w:rPr>
          <w:rFonts w:hint="cs"/>
          <w:rtl/>
        </w:rPr>
        <w:t>س</w:t>
      </w:r>
      <w:r w:rsidR="00070FD7">
        <w:rPr>
          <w:rFonts w:hint="cs"/>
          <w:rtl/>
        </w:rPr>
        <w:t>ی</w:t>
      </w:r>
      <w:r w:rsidRPr="00A11AEC">
        <w:rPr>
          <w:rFonts w:hint="cs"/>
          <w:rtl/>
        </w:rPr>
        <w:t xml:space="preserve"> دچار بدب</w:t>
      </w:r>
      <w:r w:rsidR="00070FD7">
        <w:rPr>
          <w:rFonts w:hint="cs"/>
          <w:rtl/>
        </w:rPr>
        <w:t>ی</w:t>
      </w:r>
      <w:r w:rsidRPr="00A11AEC">
        <w:rPr>
          <w:rFonts w:hint="cs"/>
          <w:rtl/>
        </w:rPr>
        <w:t>ن</w:t>
      </w:r>
      <w:r w:rsidR="00070FD7">
        <w:rPr>
          <w:rFonts w:hint="cs"/>
          <w:rtl/>
        </w:rPr>
        <w:t>ی</w:t>
      </w:r>
      <w:r w:rsidRPr="00A11AEC">
        <w:rPr>
          <w:rFonts w:hint="cs"/>
          <w:rtl/>
        </w:rPr>
        <w:t xml:space="preserve"> و</w:t>
      </w:r>
      <w:r w:rsidR="00145841">
        <w:rPr>
          <w:rFonts w:hint="cs"/>
          <w:rtl/>
        </w:rPr>
        <w:t xml:space="preserve"> </w:t>
      </w:r>
      <w:r w:rsidRPr="00A11AEC">
        <w:rPr>
          <w:rFonts w:hint="cs"/>
          <w:rtl/>
        </w:rPr>
        <w:t>بدگمان</w:t>
      </w:r>
      <w:r w:rsidR="00070FD7">
        <w:rPr>
          <w:rFonts w:hint="cs"/>
          <w:rtl/>
        </w:rPr>
        <w:t>ی</w:t>
      </w:r>
      <w:r w:rsidRPr="00A11AEC">
        <w:rPr>
          <w:rFonts w:hint="cs"/>
          <w:rtl/>
        </w:rPr>
        <w:t xml:space="preserve"> </w:t>
      </w:r>
      <w:r w:rsidR="009E6869">
        <w:rPr>
          <w:rFonts w:hint="cs"/>
          <w:rtl/>
        </w:rPr>
        <w:t>م</w:t>
      </w:r>
      <w:r w:rsidR="00070FD7">
        <w:rPr>
          <w:rFonts w:hint="cs"/>
          <w:rtl/>
        </w:rPr>
        <w:t>ی</w:t>
      </w:r>
      <w:r w:rsidR="009E6869">
        <w:rPr>
          <w:rFonts w:hint="cs"/>
          <w:rtl/>
        </w:rPr>
        <w:t>‌شوند</w:t>
      </w:r>
      <w:r w:rsidRPr="00A11AEC">
        <w:rPr>
          <w:rFonts w:hint="cs"/>
          <w:rtl/>
        </w:rPr>
        <w:t xml:space="preserve"> آنان گاه</w:t>
      </w:r>
      <w:r w:rsidR="00070FD7">
        <w:rPr>
          <w:rFonts w:hint="cs"/>
          <w:rtl/>
        </w:rPr>
        <w:t>ی</w:t>
      </w:r>
      <w:r w:rsidRPr="00A11AEC">
        <w:rPr>
          <w:rFonts w:hint="cs"/>
          <w:rtl/>
        </w:rPr>
        <w:t xml:space="preserve"> در طهارت و</w:t>
      </w:r>
      <w:r w:rsidR="00145841">
        <w:rPr>
          <w:rFonts w:hint="cs"/>
          <w:rtl/>
        </w:rPr>
        <w:t xml:space="preserve"> </w:t>
      </w:r>
      <w:r w:rsidRPr="00A11AEC">
        <w:rPr>
          <w:rFonts w:hint="cs"/>
          <w:rtl/>
        </w:rPr>
        <w:t>نجاست و</w:t>
      </w:r>
      <w:r w:rsidR="00145841">
        <w:rPr>
          <w:rFonts w:hint="cs"/>
          <w:rtl/>
        </w:rPr>
        <w:t xml:space="preserve"> </w:t>
      </w:r>
      <w:r w:rsidRPr="00A11AEC">
        <w:rPr>
          <w:rFonts w:hint="cs"/>
          <w:rtl/>
        </w:rPr>
        <w:t>گاه</w:t>
      </w:r>
      <w:r w:rsidR="00070FD7">
        <w:rPr>
          <w:rFonts w:hint="cs"/>
          <w:rtl/>
        </w:rPr>
        <w:t>ی</w:t>
      </w:r>
      <w:r w:rsidRPr="00A11AEC">
        <w:rPr>
          <w:rFonts w:hint="cs"/>
          <w:rtl/>
        </w:rPr>
        <w:t xml:space="preserve"> در حلال و</w:t>
      </w:r>
      <w:r w:rsidR="00145841">
        <w:rPr>
          <w:rFonts w:hint="cs"/>
          <w:rtl/>
        </w:rPr>
        <w:t xml:space="preserve"> </w:t>
      </w:r>
      <w:r w:rsidRPr="00A11AEC">
        <w:rPr>
          <w:rFonts w:hint="cs"/>
          <w:rtl/>
        </w:rPr>
        <w:t xml:space="preserve">حرام متردد </w:t>
      </w:r>
      <w:r w:rsidR="009E6869">
        <w:rPr>
          <w:rFonts w:hint="cs"/>
          <w:rtl/>
        </w:rPr>
        <w:t>م</w:t>
      </w:r>
      <w:r w:rsidR="00070FD7">
        <w:rPr>
          <w:rFonts w:hint="cs"/>
          <w:rtl/>
        </w:rPr>
        <w:t>ی</w:t>
      </w:r>
      <w:r w:rsidR="009E6869">
        <w:rPr>
          <w:rFonts w:hint="cs"/>
          <w:rtl/>
        </w:rPr>
        <w:t>‌شوند</w:t>
      </w:r>
      <w:r w:rsidRPr="00A11AEC">
        <w:rPr>
          <w:rFonts w:hint="cs"/>
          <w:rtl/>
        </w:rPr>
        <w:t xml:space="preserve"> و</w:t>
      </w:r>
      <w:r w:rsidR="00145841">
        <w:rPr>
          <w:rFonts w:hint="cs"/>
          <w:rtl/>
        </w:rPr>
        <w:t xml:space="preserve"> </w:t>
      </w:r>
      <w:r w:rsidRPr="00A11AEC">
        <w:rPr>
          <w:rFonts w:hint="cs"/>
          <w:rtl/>
        </w:rPr>
        <w:t>زمان</w:t>
      </w:r>
      <w:r w:rsidR="00070FD7">
        <w:rPr>
          <w:rFonts w:hint="cs"/>
          <w:rtl/>
        </w:rPr>
        <w:t>ی</w:t>
      </w:r>
      <w:r w:rsidRPr="00A11AEC">
        <w:rPr>
          <w:rFonts w:hint="cs"/>
          <w:rtl/>
        </w:rPr>
        <w:t xml:space="preserve"> در افعال و</w:t>
      </w:r>
      <w:r w:rsidR="00145841">
        <w:rPr>
          <w:rFonts w:hint="cs"/>
          <w:rtl/>
        </w:rPr>
        <w:t xml:space="preserve"> </w:t>
      </w:r>
      <w:r w:rsidRPr="00A11AEC">
        <w:rPr>
          <w:rFonts w:hint="cs"/>
          <w:rtl/>
        </w:rPr>
        <w:t>اقوال ترد</w:t>
      </w:r>
      <w:r w:rsidR="00070FD7">
        <w:rPr>
          <w:rFonts w:hint="cs"/>
          <w:rtl/>
        </w:rPr>
        <w:t>ی</w:t>
      </w:r>
      <w:r w:rsidRPr="00A11AEC">
        <w:rPr>
          <w:rFonts w:hint="cs"/>
          <w:rtl/>
        </w:rPr>
        <w:t>د دارند وگاه</w:t>
      </w:r>
      <w:r w:rsidR="00070FD7">
        <w:rPr>
          <w:rFonts w:hint="cs"/>
          <w:rtl/>
        </w:rPr>
        <w:t>ی</w:t>
      </w:r>
      <w:r w:rsidRPr="00A11AEC">
        <w:rPr>
          <w:rFonts w:hint="cs"/>
          <w:rtl/>
        </w:rPr>
        <w:t xml:space="preserve"> در مورد مردم و</w:t>
      </w:r>
      <w:r w:rsidR="00145841">
        <w:rPr>
          <w:rFonts w:hint="cs"/>
          <w:rtl/>
        </w:rPr>
        <w:t xml:space="preserve"> </w:t>
      </w:r>
      <w:r w:rsidRPr="00A11AEC">
        <w:rPr>
          <w:rFonts w:hint="cs"/>
          <w:rtl/>
        </w:rPr>
        <w:t>ن</w:t>
      </w:r>
      <w:r w:rsidR="00070FD7">
        <w:rPr>
          <w:rFonts w:hint="cs"/>
          <w:rtl/>
        </w:rPr>
        <w:t>ی</w:t>
      </w:r>
      <w:r w:rsidRPr="00A11AEC">
        <w:rPr>
          <w:rFonts w:hint="cs"/>
          <w:rtl/>
        </w:rPr>
        <w:t>ات آنان دچار ش</w:t>
      </w:r>
      <w:r w:rsidR="00070FD7">
        <w:rPr>
          <w:rFonts w:hint="cs"/>
          <w:rtl/>
        </w:rPr>
        <w:t>ک</w:t>
      </w:r>
      <w:r w:rsidRPr="00A11AEC">
        <w:rPr>
          <w:rFonts w:hint="cs"/>
          <w:rtl/>
        </w:rPr>
        <w:t xml:space="preserve"> و</w:t>
      </w:r>
      <w:r w:rsidR="00145841">
        <w:rPr>
          <w:rFonts w:hint="cs"/>
          <w:rtl/>
        </w:rPr>
        <w:t xml:space="preserve"> </w:t>
      </w:r>
      <w:r w:rsidRPr="00A11AEC">
        <w:rPr>
          <w:rFonts w:hint="cs"/>
          <w:rtl/>
        </w:rPr>
        <w:t xml:space="preserve">سوء‌ظن </w:t>
      </w:r>
      <w:r w:rsidR="009E6869">
        <w:rPr>
          <w:rFonts w:hint="cs"/>
          <w:rtl/>
        </w:rPr>
        <w:t>م</w:t>
      </w:r>
      <w:r w:rsidR="00070FD7">
        <w:rPr>
          <w:rFonts w:hint="cs"/>
          <w:rtl/>
        </w:rPr>
        <w:t>ی</w:t>
      </w:r>
      <w:r w:rsidR="009E6869">
        <w:rPr>
          <w:rFonts w:hint="cs"/>
          <w:rtl/>
        </w:rPr>
        <w:t>‌گردند</w:t>
      </w:r>
      <w:r w:rsidRPr="00A11AEC">
        <w:rPr>
          <w:rFonts w:hint="cs"/>
          <w:rtl/>
        </w:rPr>
        <w:t xml:space="preserve"> و</w:t>
      </w:r>
      <w:r w:rsidR="00145841">
        <w:rPr>
          <w:rFonts w:hint="cs"/>
          <w:rtl/>
        </w:rPr>
        <w:t xml:space="preserve"> </w:t>
      </w:r>
      <w:r w:rsidRPr="00A11AEC">
        <w:rPr>
          <w:rFonts w:hint="cs"/>
          <w:rtl/>
        </w:rPr>
        <w:t>بر ه</w:t>
      </w:r>
      <w:r w:rsidR="00070FD7">
        <w:rPr>
          <w:rFonts w:hint="cs"/>
          <w:rtl/>
        </w:rPr>
        <w:t>ی</w:t>
      </w:r>
      <w:r w:rsidRPr="00A11AEC">
        <w:rPr>
          <w:rFonts w:hint="cs"/>
          <w:rtl/>
        </w:rPr>
        <w:t xml:space="preserve">چ </w:t>
      </w:r>
      <w:r w:rsidR="00070FD7">
        <w:rPr>
          <w:rFonts w:hint="cs"/>
          <w:rtl/>
        </w:rPr>
        <w:t>ک</w:t>
      </w:r>
      <w:r w:rsidRPr="00A11AEC">
        <w:rPr>
          <w:rFonts w:hint="cs"/>
          <w:rtl/>
        </w:rPr>
        <w:t>س</w:t>
      </w:r>
      <w:r w:rsidR="00070FD7">
        <w:rPr>
          <w:rFonts w:hint="cs"/>
          <w:rtl/>
        </w:rPr>
        <w:t>ی</w:t>
      </w:r>
      <w:r w:rsidRPr="00A11AEC">
        <w:rPr>
          <w:rFonts w:hint="cs"/>
          <w:rtl/>
        </w:rPr>
        <w:t xml:space="preserve"> اطم</w:t>
      </w:r>
      <w:r w:rsidR="00070FD7">
        <w:rPr>
          <w:rFonts w:hint="cs"/>
          <w:rtl/>
        </w:rPr>
        <w:t>ی</w:t>
      </w:r>
      <w:r w:rsidRPr="00A11AEC">
        <w:rPr>
          <w:rFonts w:hint="cs"/>
          <w:rtl/>
        </w:rPr>
        <w:t>نان پ</w:t>
      </w:r>
      <w:r w:rsidR="00070FD7">
        <w:rPr>
          <w:rFonts w:hint="cs"/>
          <w:rtl/>
        </w:rPr>
        <w:t>ی</w:t>
      </w:r>
      <w:r w:rsidRPr="00A11AEC">
        <w:rPr>
          <w:rFonts w:hint="cs"/>
          <w:rtl/>
        </w:rPr>
        <w:t>دا نم</w:t>
      </w:r>
      <w:r w:rsidR="00070FD7">
        <w:rPr>
          <w:rFonts w:hint="cs"/>
          <w:rtl/>
        </w:rPr>
        <w:t>ی</w:t>
      </w:r>
      <w:r w:rsidR="00145841">
        <w:rPr>
          <w:rFonts w:hint="eastAsia"/>
          <w:rtl/>
        </w:rPr>
        <w:t>‌</w:t>
      </w:r>
      <w:r w:rsidR="00070FD7">
        <w:rPr>
          <w:rFonts w:hint="cs"/>
          <w:rtl/>
        </w:rPr>
        <w:t>ک</w:t>
      </w:r>
      <w:r w:rsidRPr="00A11AEC">
        <w:rPr>
          <w:rFonts w:hint="cs"/>
          <w:rtl/>
        </w:rPr>
        <w:t xml:space="preserve">نند. </w:t>
      </w:r>
    </w:p>
    <w:p w:rsidR="004A4E6A" w:rsidRPr="00A11AEC" w:rsidRDefault="004A4E6A" w:rsidP="004D7649">
      <w:pPr>
        <w:pStyle w:val="a2"/>
        <w:rPr>
          <w:rtl/>
        </w:rPr>
      </w:pPr>
      <w:r w:rsidRPr="00A11AEC">
        <w:rPr>
          <w:rFonts w:hint="cs"/>
          <w:rtl/>
        </w:rPr>
        <w:t>و</w:t>
      </w:r>
      <w:r w:rsidR="00145841">
        <w:rPr>
          <w:rFonts w:hint="cs"/>
          <w:rtl/>
        </w:rPr>
        <w:t xml:space="preserve"> </w:t>
      </w:r>
      <w:r w:rsidRPr="00A11AEC">
        <w:rPr>
          <w:rFonts w:hint="cs"/>
          <w:rtl/>
        </w:rPr>
        <w:t>بعض</w:t>
      </w:r>
      <w:r w:rsidR="00070FD7">
        <w:rPr>
          <w:rFonts w:hint="cs"/>
          <w:rtl/>
        </w:rPr>
        <w:t>ی</w:t>
      </w:r>
      <w:r w:rsidRPr="00A11AEC">
        <w:rPr>
          <w:rFonts w:hint="cs"/>
          <w:rtl/>
        </w:rPr>
        <w:t xml:space="preserve"> اوقات ا</w:t>
      </w:r>
      <w:r w:rsidR="00070FD7">
        <w:rPr>
          <w:rFonts w:hint="cs"/>
          <w:rtl/>
        </w:rPr>
        <w:t>ی</w:t>
      </w:r>
      <w:r w:rsidRPr="00A11AEC">
        <w:rPr>
          <w:rFonts w:hint="cs"/>
          <w:rtl/>
        </w:rPr>
        <w:t>ن حالت زار در م</w:t>
      </w:r>
      <w:r w:rsidR="00070FD7">
        <w:rPr>
          <w:rFonts w:hint="cs"/>
          <w:rtl/>
        </w:rPr>
        <w:t>ی</w:t>
      </w:r>
      <w:r w:rsidRPr="00A11AEC">
        <w:rPr>
          <w:rFonts w:hint="cs"/>
          <w:rtl/>
        </w:rPr>
        <w:t>ان صم</w:t>
      </w:r>
      <w:r w:rsidR="00070FD7">
        <w:rPr>
          <w:rFonts w:hint="cs"/>
          <w:rtl/>
        </w:rPr>
        <w:t>ی</w:t>
      </w:r>
      <w:r w:rsidRPr="00A11AEC">
        <w:rPr>
          <w:rFonts w:hint="cs"/>
          <w:rtl/>
        </w:rPr>
        <w:t>م</w:t>
      </w:r>
      <w:r w:rsidR="00070FD7">
        <w:rPr>
          <w:rFonts w:hint="cs"/>
          <w:rtl/>
        </w:rPr>
        <w:t>ی</w:t>
      </w:r>
      <w:r w:rsidR="00145841">
        <w:rPr>
          <w:rFonts w:hint="eastAsia"/>
          <w:rtl/>
        </w:rPr>
        <w:t>‌</w:t>
      </w:r>
      <w:r w:rsidRPr="00A11AEC">
        <w:rPr>
          <w:rFonts w:hint="cs"/>
          <w:rtl/>
        </w:rPr>
        <w:t>تر</w:t>
      </w:r>
      <w:r w:rsidR="00070FD7">
        <w:rPr>
          <w:rFonts w:hint="cs"/>
          <w:rtl/>
        </w:rPr>
        <w:t>ی</w:t>
      </w:r>
      <w:r w:rsidRPr="00A11AEC">
        <w:rPr>
          <w:rFonts w:hint="cs"/>
          <w:rtl/>
        </w:rPr>
        <w:t>ن افراد جامعه همسر و</w:t>
      </w:r>
      <w:r w:rsidR="00145841">
        <w:rPr>
          <w:rFonts w:hint="cs"/>
          <w:rtl/>
        </w:rPr>
        <w:t xml:space="preserve"> </w:t>
      </w:r>
      <w:r w:rsidRPr="00A11AEC">
        <w:rPr>
          <w:rFonts w:hint="cs"/>
          <w:rtl/>
        </w:rPr>
        <w:t xml:space="preserve">شوهر نسبت به </w:t>
      </w:r>
      <w:r w:rsidR="00070FD7">
        <w:rPr>
          <w:rFonts w:hint="cs"/>
          <w:rtl/>
        </w:rPr>
        <w:t>یک</w:t>
      </w:r>
      <w:r w:rsidRPr="00A11AEC">
        <w:rPr>
          <w:rFonts w:hint="cs"/>
          <w:rtl/>
        </w:rPr>
        <w:t>د</w:t>
      </w:r>
      <w:r w:rsidR="00070FD7">
        <w:rPr>
          <w:rFonts w:hint="cs"/>
          <w:rtl/>
        </w:rPr>
        <w:t>ی</w:t>
      </w:r>
      <w:r w:rsidRPr="00A11AEC">
        <w:rPr>
          <w:rFonts w:hint="cs"/>
          <w:rtl/>
        </w:rPr>
        <w:t>گر پ</w:t>
      </w:r>
      <w:r w:rsidR="00070FD7">
        <w:rPr>
          <w:rFonts w:hint="cs"/>
          <w:rtl/>
        </w:rPr>
        <w:t>ی</w:t>
      </w:r>
      <w:r w:rsidRPr="00A11AEC">
        <w:rPr>
          <w:rFonts w:hint="cs"/>
          <w:rtl/>
        </w:rPr>
        <w:t>دا</w:t>
      </w:r>
      <w:r w:rsidR="008C503E">
        <w:rPr>
          <w:rFonts w:hint="cs"/>
          <w:rtl/>
        </w:rPr>
        <w:t xml:space="preserve"> م</w:t>
      </w:r>
      <w:r w:rsidR="00070FD7">
        <w:rPr>
          <w:rFonts w:hint="cs"/>
          <w:rtl/>
        </w:rPr>
        <w:t>ی</w:t>
      </w:r>
      <w:r w:rsidR="008C503E">
        <w:rPr>
          <w:rFonts w:hint="cs"/>
          <w:rtl/>
        </w:rPr>
        <w:t xml:space="preserve">‌شود </w:t>
      </w:r>
      <w:r w:rsidRPr="00A11AEC">
        <w:rPr>
          <w:rFonts w:hint="cs"/>
          <w:rtl/>
        </w:rPr>
        <w:t>نگران</w:t>
      </w:r>
      <w:r w:rsidR="00070FD7">
        <w:rPr>
          <w:rFonts w:hint="cs"/>
          <w:rtl/>
        </w:rPr>
        <w:t>ی</w:t>
      </w:r>
      <w:r w:rsidRPr="00A11AEC">
        <w:rPr>
          <w:rFonts w:hint="cs"/>
          <w:rtl/>
        </w:rPr>
        <w:t xml:space="preserve"> و</w:t>
      </w:r>
      <w:r w:rsidR="00145841">
        <w:rPr>
          <w:rFonts w:hint="cs"/>
          <w:rtl/>
        </w:rPr>
        <w:t xml:space="preserve"> </w:t>
      </w:r>
      <w:r w:rsidRPr="00A11AEC">
        <w:rPr>
          <w:rFonts w:hint="cs"/>
          <w:rtl/>
        </w:rPr>
        <w:t>درگ</w:t>
      </w:r>
      <w:r w:rsidR="00070FD7">
        <w:rPr>
          <w:rFonts w:hint="cs"/>
          <w:rtl/>
        </w:rPr>
        <w:t>ی</w:t>
      </w:r>
      <w:r w:rsidRPr="00A11AEC">
        <w:rPr>
          <w:rFonts w:hint="cs"/>
          <w:rtl/>
        </w:rPr>
        <w:t>ر</w:t>
      </w:r>
      <w:r w:rsidR="00070FD7">
        <w:rPr>
          <w:rFonts w:hint="cs"/>
          <w:rtl/>
        </w:rPr>
        <w:t>ی</w:t>
      </w:r>
      <w:r w:rsidRPr="00A11AEC">
        <w:rPr>
          <w:rFonts w:hint="cs"/>
          <w:rtl/>
        </w:rPr>
        <w:t xml:space="preserve"> در زندگ</w:t>
      </w:r>
      <w:r w:rsidR="00070FD7">
        <w:rPr>
          <w:rFonts w:hint="cs"/>
          <w:rtl/>
        </w:rPr>
        <w:t>ی</w:t>
      </w:r>
      <w:r w:rsidRPr="00A11AEC">
        <w:rPr>
          <w:rFonts w:hint="cs"/>
          <w:rtl/>
        </w:rPr>
        <w:t xml:space="preserve"> آنان بوجود م</w:t>
      </w:r>
      <w:r w:rsidR="00070FD7">
        <w:rPr>
          <w:rFonts w:hint="cs"/>
          <w:rtl/>
        </w:rPr>
        <w:t>ی</w:t>
      </w:r>
      <w:r w:rsidR="00145841">
        <w:rPr>
          <w:rFonts w:hint="eastAsia"/>
          <w:rtl/>
        </w:rPr>
        <w:t>‌</w:t>
      </w:r>
      <w:r w:rsidRPr="00A11AEC">
        <w:rPr>
          <w:rFonts w:hint="cs"/>
          <w:rtl/>
        </w:rPr>
        <w:t xml:space="preserve">آورد. </w:t>
      </w:r>
    </w:p>
    <w:p w:rsidR="004A4E6A" w:rsidRPr="00A11AEC" w:rsidRDefault="004A4E6A" w:rsidP="004D7649">
      <w:pPr>
        <w:pStyle w:val="a2"/>
        <w:rPr>
          <w:rtl/>
        </w:rPr>
      </w:pPr>
      <w:r w:rsidRPr="00A11AEC">
        <w:rPr>
          <w:rFonts w:hint="cs"/>
          <w:rtl/>
        </w:rPr>
        <w:t>ا</w:t>
      </w:r>
      <w:r w:rsidR="00070FD7">
        <w:rPr>
          <w:rFonts w:hint="cs"/>
          <w:rtl/>
        </w:rPr>
        <w:t>ی</w:t>
      </w:r>
      <w:r w:rsidRPr="00A11AEC">
        <w:rPr>
          <w:rFonts w:hint="cs"/>
          <w:rtl/>
        </w:rPr>
        <w:t>ن افراد ب</w:t>
      </w:r>
      <w:r w:rsidR="00070FD7">
        <w:rPr>
          <w:rFonts w:hint="cs"/>
          <w:rtl/>
        </w:rPr>
        <w:t>ی</w:t>
      </w:r>
      <w:r w:rsidRPr="00A11AEC">
        <w:rPr>
          <w:rFonts w:hint="cs"/>
          <w:rtl/>
        </w:rPr>
        <w:t>ماران روح</w:t>
      </w:r>
      <w:r w:rsidR="00070FD7">
        <w:rPr>
          <w:rFonts w:hint="cs"/>
          <w:rtl/>
        </w:rPr>
        <w:t>ی</w:t>
      </w:r>
      <w:r w:rsidRPr="00A11AEC">
        <w:rPr>
          <w:rFonts w:hint="cs"/>
          <w:rtl/>
        </w:rPr>
        <w:t xml:space="preserve"> و</w:t>
      </w:r>
      <w:r w:rsidR="00145841">
        <w:rPr>
          <w:rFonts w:hint="cs"/>
          <w:rtl/>
        </w:rPr>
        <w:t xml:space="preserve"> </w:t>
      </w:r>
      <w:r w:rsidRPr="00A11AEC">
        <w:rPr>
          <w:rFonts w:hint="cs"/>
          <w:rtl/>
        </w:rPr>
        <w:t>ف</w:t>
      </w:r>
      <w:r w:rsidR="00070FD7">
        <w:rPr>
          <w:rFonts w:hint="cs"/>
          <w:rtl/>
        </w:rPr>
        <w:t>ک</w:t>
      </w:r>
      <w:r w:rsidRPr="00A11AEC">
        <w:rPr>
          <w:rFonts w:hint="cs"/>
          <w:rtl/>
        </w:rPr>
        <w:t>ر</w:t>
      </w:r>
      <w:r w:rsidR="00070FD7">
        <w:rPr>
          <w:rFonts w:hint="cs"/>
          <w:rtl/>
        </w:rPr>
        <w:t>ی</w:t>
      </w:r>
      <w:r w:rsidRPr="00A11AEC">
        <w:rPr>
          <w:rFonts w:hint="cs"/>
          <w:rtl/>
        </w:rPr>
        <w:t xml:space="preserve"> هستند </w:t>
      </w:r>
      <w:r w:rsidR="00070FD7">
        <w:rPr>
          <w:rFonts w:hint="cs"/>
          <w:rtl/>
        </w:rPr>
        <w:t>ک</w:t>
      </w:r>
      <w:r w:rsidRPr="00A11AEC">
        <w:rPr>
          <w:rFonts w:hint="cs"/>
          <w:rtl/>
        </w:rPr>
        <w:t>ه خ</w:t>
      </w:r>
      <w:r w:rsidR="00070FD7">
        <w:rPr>
          <w:rFonts w:hint="cs"/>
          <w:rtl/>
        </w:rPr>
        <w:t>ی</w:t>
      </w:r>
      <w:r w:rsidRPr="00A11AEC">
        <w:rPr>
          <w:rFonts w:hint="cs"/>
          <w:rtl/>
        </w:rPr>
        <w:t>ل</w:t>
      </w:r>
      <w:r w:rsidR="00070FD7">
        <w:rPr>
          <w:rFonts w:hint="cs"/>
          <w:rtl/>
        </w:rPr>
        <w:t>ی</w:t>
      </w:r>
      <w:r w:rsidRPr="00A11AEC">
        <w:rPr>
          <w:rFonts w:hint="cs"/>
          <w:rtl/>
        </w:rPr>
        <w:t xml:space="preserve"> سر</w:t>
      </w:r>
      <w:r w:rsidR="00070FD7">
        <w:rPr>
          <w:rFonts w:hint="cs"/>
          <w:rtl/>
        </w:rPr>
        <w:t>ی</w:t>
      </w:r>
      <w:r w:rsidRPr="00A11AEC">
        <w:rPr>
          <w:rFonts w:hint="cs"/>
          <w:rtl/>
        </w:rPr>
        <w:t>ع با</w:t>
      </w:r>
      <w:r w:rsidR="00070FD7">
        <w:rPr>
          <w:rFonts w:hint="cs"/>
          <w:rtl/>
        </w:rPr>
        <w:t>ی</w:t>
      </w:r>
      <w:r w:rsidRPr="00A11AEC">
        <w:rPr>
          <w:rFonts w:hint="cs"/>
          <w:rtl/>
        </w:rPr>
        <w:t>د خود را علاج و</w:t>
      </w:r>
      <w:r w:rsidR="00145841">
        <w:rPr>
          <w:rFonts w:hint="cs"/>
          <w:rtl/>
        </w:rPr>
        <w:t xml:space="preserve"> </w:t>
      </w:r>
      <w:r w:rsidRPr="00A11AEC">
        <w:rPr>
          <w:rFonts w:hint="cs"/>
          <w:rtl/>
        </w:rPr>
        <w:t xml:space="preserve">درمان </w:t>
      </w:r>
      <w:r w:rsidR="00070FD7">
        <w:rPr>
          <w:rFonts w:hint="cs"/>
          <w:rtl/>
        </w:rPr>
        <w:t>ک</w:t>
      </w:r>
      <w:r w:rsidRPr="00A11AEC">
        <w:rPr>
          <w:rFonts w:hint="cs"/>
          <w:rtl/>
        </w:rPr>
        <w:t>نند و</w:t>
      </w:r>
      <w:r w:rsidR="00145841">
        <w:rPr>
          <w:rFonts w:hint="cs"/>
          <w:rtl/>
        </w:rPr>
        <w:t xml:space="preserve"> </w:t>
      </w:r>
      <w:r w:rsidRPr="00A11AEC">
        <w:rPr>
          <w:rFonts w:hint="cs"/>
          <w:rtl/>
        </w:rPr>
        <w:t>گرنه</w:t>
      </w:r>
      <w:r w:rsidR="007361E1">
        <w:rPr>
          <w:rFonts w:hint="cs"/>
          <w:rtl/>
        </w:rPr>
        <w:t xml:space="preserve"> ز</w:t>
      </w:r>
      <w:r w:rsidR="00070FD7">
        <w:rPr>
          <w:rFonts w:hint="cs"/>
          <w:rtl/>
        </w:rPr>
        <w:t>ی</w:t>
      </w:r>
      <w:r w:rsidR="007361E1">
        <w:rPr>
          <w:rFonts w:hint="cs"/>
          <w:rtl/>
        </w:rPr>
        <w:t>ان‌ها</w:t>
      </w:r>
      <w:r w:rsidR="00070FD7">
        <w:rPr>
          <w:rFonts w:hint="cs"/>
          <w:rtl/>
        </w:rPr>
        <w:t>ی</w:t>
      </w:r>
      <w:r w:rsidR="007361E1">
        <w:rPr>
          <w:rFonts w:hint="cs"/>
          <w:rtl/>
        </w:rPr>
        <w:t xml:space="preserve"> </w:t>
      </w:r>
      <w:r w:rsidRPr="00A11AEC">
        <w:rPr>
          <w:rFonts w:hint="cs"/>
          <w:rtl/>
        </w:rPr>
        <w:t>فراوان</w:t>
      </w:r>
      <w:r w:rsidR="00070FD7">
        <w:rPr>
          <w:rFonts w:hint="cs"/>
          <w:rtl/>
        </w:rPr>
        <w:t>ی</w:t>
      </w:r>
      <w:r w:rsidRPr="00A11AEC">
        <w:rPr>
          <w:rFonts w:hint="cs"/>
          <w:rtl/>
        </w:rPr>
        <w:t xml:space="preserve"> از نظر ماد</w:t>
      </w:r>
      <w:r w:rsidR="00070FD7">
        <w:rPr>
          <w:rFonts w:hint="cs"/>
          <w:rtl/>
        </w:rPr>
        <w:t>ی</w:t>
      </w:r>
      <w:r w:rsidRPr="00A11AEC">
        <w:rPr>
          <w:rFonts w:hint="cs"/>
          <w:rtl/>
        </w:rPr>
        <w:t xml:space="preserve"> و</w:t>
      </w:r>
      <w:r w:rsidR="00145841">
        <w:rPr>
          <w:rFonts w:hint="cs"/>
          <w:rtl/>
        </w:rPr>
        <w:t xml:space="preserve"> </w:t>
      </w:r>
      <w:r w:rsidRPr="00A11AEC">
        <w:rPr>
          <w:rFonts w:hint="cs"/>
          <w:rtl/>
        </w:rPr>
        <w:t>معنو</w:t>
      </w:r>
      <w:r w:rsidR="00070FD7">
        <w:rPr>
          <w:rFonts w:hint="cs"/>
          <w:rtl/>
        </w:rPr>
        <w:t>ی</w:t>
      </w:r>
      <w:r w:rsidRPr="00A11AEC">
        <w:rPr>
          <w:rFonts w:hint="cs"/>
          <w:rtl/>
        </w:rPr>
        <w:t xml:space="preserve"> خواهند د</w:t>
      </w:r>
      <w:r w:rsidR="00070FD7">
        <w:rPr>
          <w:rFonts w:hint="cs"/>
          <w:rtl/>
        </w:rPr>
        <w:t>ی</w:t>
      </w:r>
      <w:r w:rsidRPr="00A11AEC">
        <w:rPr>
          <w:rFonts w:hint="cs"/>
          <w:rtl/>
        </w:rPr>
        <w:t xml:space="preserve">د. </w:t>
      </w:r>
    </w:p>
    <w:p w:rsidR="004A4E6A" w:rsidRPr="00A11AEC" w:rsidRDefault="00B30596" w:rsidP="000F2070">
      <w:pPr>
        <w:pStyle w:val="a1"/>
        <w:rPr>
          <w:rtl/>
        </w:rPr>
      </w:pPr>
      <w:bookmarkStart w:id="382" w:name="_Toc281873861"/>
      <w:bookmarkStart w:id="383" w:name="_Toc426966698"/>
      <w:r>
        <w:rPr>
          <w:rFonts w:hint="cs"/>
          <w:rtl/>
        </w:rPr>
        <w:t xml:space="preserve">ج: </w:t>
      </w:r>
      <w:r w:rsidR="004A4E6A" w:rsidRPr="00A11AEC">
        <w:rPr>
          <w:rFonts w:hint="cs"/>
          <w:rtl/>
        </w:rPr>
        <w:t>غرور و</w:t>
      </w:r>
      <w:r>
        <w:rPr>
          <w:rFonts w:hint="cs"/>
          <w:rtl/>
        </w:rPr>
        <w:t xml:space="preserve"> </w:t>
      </w:r>
      <w:r w:rsidR="004A4E6A" w:rsidRPr="00A11AEC">
        <w:rPr>
          <w:rFonts w:hint="cs"/>
          <w:rtl/>
        </w:rPr>
        <w:t>خودخواه</w:t>
      </w:r>
      <w:r w:rsidR="00070FD7">
        <w:rPr>
          <w:rFonts w:hint="cs"/>
          <w:rtl/>
        </w:rPr>
        <w:t>ی</w:t>
      </w:r>
      <w:bookmarkEnd w:id="382"/>
      <w:bookmarkEnd w:id="383"/>
      <w:r w:rsidR="004A4E6A" w:rsidRPr="00A11AEC">
        <w:rPr>
          <w:rFonts w:hint="cs"/>
          <w:rtl/>
        </w:rPr>
        <w:t xml:space="preserve"> </w:t>
      </w:r>
    </w:p>
    <w:p w:rsidR="004A4E6A" w:rsidRPr="00A11AEC" w:rsidRDefault="004A4E6A" w:rsidP="004D7649">
      <w:pPr>
        <w:pStyle w:val="a2"/>
        <w:rPr>
          <w:rtl/>
        </w:rPr>
      </w:pPr>
      <w:r w:rsidRPr="00A11AEC">
        <w:rPr>
          <w:rFonts w:hint="cs"/>
          <w:rtl/>
        </w:rPr>
        <w:t>گاه</w:t>
      </w:r>
      <w:r w:rsidR="00070FD7">
        <w:rPr>
          <w:rFonts w:hint="cs"/>
          <w:rtl/>
        </w:rPr>
        <w:t>ی</w:t>
      </w:r>
      <w:r w:rsidRPr="00A11AEC">
        <w:rPr>
          <w:rFonts w:hint="cs"/>
          <w:rtl/>
        </w:rPr>
        <w:t xml:space="preserve"> انسان به اعمال و</w:t>
      </w:r>
      <w:r w:rsidR="00B30596">
        <w:rPr>
          <w:rFonts w:hint="cs"/>
          <w:rtl/>
        </w:rPr>
        <w:t xml:space="preserve"> </w:t>
      </w:r>
      <w:r w:rsidRPr="00A11AEC">
        <w:rPr>
          <w:rFonts w:hint="cs"/>
          <w:rtl/>
        </w:rPr>
        <w:t>اف</w:t>
      </w:r>
      <w:r w:rsidR="00070FD7">
        <w:rPr>
          <w:rFonts w:hint="cs"/>
          <w:rtl/>
        </w:rPr>
        <w:t>ک</w:t>
      </w:r>
      <w:r w:rsidRPr="00A11AEC">
        <w:rPr>
          <w:rFonts w:hint="cs"/>
          <w:rtl/>
        </w:rPr>
        <w:t>ار و</w:t>
      </w:r>
      <w:r w:rsidR="00B30596">
        <w:rPr>
          <w:rFonts w:hint="cs"/>
          <w:rtl/>
        </w:rPr>
        <w:t xml:space="preserve"> </w:t>
      </w:r>
      <w:r w:rsidRPr="00A11AEC">
        <w:rPr>
          <w:rFonts w:hint="cs"/>
          <w:rtl/>
        </w:rPr>
        <w:t>اند</w:t>
      </w:r>
      <w:r w:rsidR="00070FD7">
        <w:rPr>
          <w:rFonts w:hint="cs"/>
          <w:rtl/>
        </w:rPr>
        <w:t>ی</w:t>
      </w:r>
      <w:r w:rsidRPr="00A11AEC">
        <w:rPr>
          <w:rFonts w:hint="cs"/>
          <w:rtl/>
        </w:rPr>
        <w:t>شه</w:t>
      </w:r>
      <w:r w:rsidR="00B30596">
        <w:rPr>
          <w:rFonts w:hint="eastAsia"/>
          <w:rtl/>
        </w:rPr>
        <w:t>‌</w:t>
      </w:r>
      <w:r w:rsidRPr="00A11AEC">
        <w:rPr>
          <w:rFonts w:hint="cs"/>
          <w:rtl/>
        </w:rPr>
        <w:t>ها</w:t>
      </w:r>
      <w:r w:rsidR="00070FD7">
        <w:rPr>
          <w:rFonts w:hint="cs"/>
          <w:rtl/>
        </w:rPr>
        <w:t>ی</w:t>
      </w:r>
      <w:r w:rsidRPr="00A11AEC">
        <w:rPr>
          <w:rFonts w:hint="cs"/>
          <w:rtl/>
        </w:rPr>
        <w:t xml:space="preserve"> خود مغرور شده </w:t>
      </w:r>
      <w:r w:rsidR="00070FD7">
        <w:rPr>
          <w:rFonts w:hint="cs"/>
          <w:rtl/>
        </w:rPr>
        <w:t>یک</w:t>
      </w:r>
      <w:r w:rsidRPr="00A11AEC">
        <w:rPr>
          <w:rFonts w:hint="cs"/>
          <w:rtl/>
        </w:rPr>
        <w:t xml:space="preserve"> حالت فوق العاده خود محور</w:t>
      </w:r>
      <w:r w:rsidR="00070FD7">
        <w:rPr>
          <w:rFonts w:hint="cs"/>
          <w:rtl/>
        </w:rPr>
        <w:t>ی</w:t>
      </w:r>
      <w:r w:rsidRPr="00A11AEC">
        <w:rPr>
          <w:rFonts w:hint="cs"/>
          <w:rtl/>
        </w:rPr>
        <w:t xml:space="preserve"> و</w:t>
      </w:r>
      <w:r w:rsidR="00B30596">
        <w:rPr>
          <w:rFonts w:hint="cs"/>
          <w:rtl/>
        </w:rPr>
        <w:t xml:space="preserve"> </w:t>
      </w:r>
      <w:r w:rsidRPr="00A11AEC">
        <w:rPr>
          <w:rFonts w:hint="cs"/>
          <w:rtl/>
        </w:rPr>
        <w:t>خودب</w:t>
      </w:r>
      <w:r w:rsidR="00070FD7">
        <w:rPr>
          <w:rFonts w:hint="cs"/>
          <w:rtl/>
        </w:rPr>
        <w:t>ی</w:t>
      </w:r>
      <w:r w:rsidRPr="00A11AEC">
        <w:rPr>
          <w:rFonts w:hint="cs"/>
          <w:rtl/>
        </w:rPr>
        <w:t>ن</w:t>
      </w:r>
      <w:r w:rsidR="00070FD7">
        <w:rPr>
          <w:rFonts w:hint="cs"/>
          <w:rtl/>
        </w:rPr>
        <w:t>ی</w:t>
      </w:r>
      <w:r w:rsidRPr="00A11AEC">
        <w:rPr>
          <w:rFonts w:hint="cs"/>
          <w:rtl/>
        </w:rPr>
        <w:t xml:space="preserve"> پ</w:t>
      </w:r>
      <w:r w:rsidR="00070FD7">
        <w:rPr>
          <w:rFonts w:hint="cs"/>
          <w:rtl/>
        </w:rPr>
        <w:t>ی</w:t>
      </w:r>
      <w:r w:rsidRPr="00A11AEC">
        <w:rPr>
          <w:rFonts w:hint="cs"/>
          <w:rtl/>
        </w:rPr>
        <w:t xml:space="preserve">دا </w:t>
      </w:r>
      <w:r w:rsidR="00070FD7">
        <w:rPr>
          <w:rFonts w:hint="cs"/>
          <w:rtl/>
        </w:rPr>
        <w:t>ک</w:t>
      </w:r>
      <w:r w:rsidRPr="00A11AEC">
        <w:rPr>
          <w:rFonts w:hint="cs"/>
          <w:rtl/>
        </w:rPr>
        <w:t>رده اعمال و</w:t>
      </w:r>
      <w:r w:rsidR="00B30596">
        <w:rPr>
          <w:rFonts w:hint="cs"/>
          <w:rtl/>
        </w:rPr>
        <w:t xml:space="preserve"> </w:t>
      </w:r>
      <w:r w:rsidRPr="00A11AEC">
        <w:rPr>
          <w:rFonts w:hint="cs"/>
          <w:rtl/>
        </w:rPr>
        <w:t>اف</w:t>
      </w:r>
      <w:r w:rsidR="00070FD7">
        <w:rPr>
          <w:rFonts w:hint="cs"/>
          <w:rtl/>
        </w:rPr>
        <w:t>ک</w:t>
      </w:r>
      <w:r w:rsidRPr="00A11AEC">
        <w:rPr>
          <w:rFonts w:hint="cs"/>
          <w:rtl/>
        </w:rPr>
        <w:t>ار خو</w:t>
      </w:r>
      <w:r w:rsidR="00070FD7">
        <w:rPr>
          <w:rFonts w:hint="cs"/>
          <w:rtl/>
        </w:rPr>
        <w:t>ی</w:t>
      </w:r>
      <w:r w:rsidRPr="00A11AEC">
        <w:rPr>
          <w:rFonts w:hint="cs"/>
          <w:rtl/>
        </w:rPr>
        <w:t>ش را ملا</w:t>
      </w:r>
      <w:r w:rsidR="00070FD7">
        <w:rPr>
          <w:rFonts w:hint="cs"/>
          <w:rtl/>
        </w:rPr>
        <w:t>ک</w:t>
      </w:r>
      <w:r w:rsidRPr="00A11AEC">
        <w:rPr>
          <w:rFonts w:hint="cs"/>
          <w:rtl/>
        </w:rPr>
        <w:t xml:space="preserve"> و</w:t>
      </w:r>
      <w:r w:rsidR="00B30596">
        <w:rPr>
          <w:rFonts w:hint="cs"/>
          <w:rtl/>
        </w:rPr>
        <w:t xml:space="preserve"> </w:t>
      </w:r>
      <w:r w:rsidRPr="00A11AEC">
        <w:rPr>
          <w:rFonts w:hint="cs"/>
          <w:rtl/>
        </w:rPr>
        <w:t>مع</w:t>
      </w:r>
      <w:r w:rsidR="00070FD7">
        <w:rPr>
          <w:rFonts w:hint="cs"/>
          <w:rtl/>
        </w:rPr>
        <w:t>ی</w:t>
      </w:r>
      <w:r w:rsidRPr="00A11AEC">
        <w:rPr>
          <w:rFonts w:hint="cs"/>
          <w:rtl/>
        </w:rPr>
        <w:t xml:space="preserve">ار حق قرار </w:t>
      </w:r>
      <w:r w:rsidR="00F4442B">
        <w:rPr>
          <w:rFonts w:hint="cs"/>
          <w:rtl/>
          <w:lang w:bidi="ar-SA"/>
        </w:rPr>
        <w:t>م</w:t>
      </w:r>
      <w:r w:rsidR="00070FD7">
        <w:rPr>
          <w:rFonts w:hint="cs"/>
          <w:rtl/>
          <w:lang w:bidi="ar-SA"/>
        </w:rPr>
        <w:t>ی</w:t>
      </w:r>
      <w:r w:rsidR="00F4442B">
        <w:rPr>
          <w:rFonts w:hint="cs"/>
          <w:rtl/>
          <w:lang w:bidi="ar-SA"/>
        </w:rPr>
        <w:t>‌دهد</w:t>
      </w:r>
      <w:r w:rsidRPr="00A11AEC">
        <w:rPr>
          <w:rFonts w:hint="cs"/>
          <w:rtl/>
        </w:rPr>
        <w:t xml:space="preserve"> و</w:t>
      </w:r>
      <w:r w:rsidR="00B30596">
        <w:rPr>
          <w:rFonts w:hint="cs"/>
          <w:rtl/>
        </w:rPr>
        <w:t xml:space="preserve"> هر</w:t>
      </w:r>
      <w:r w:rsidRPr="00A11AEC">
        <w:rPr>
          <w:rFonts w:hint="cs"/>
          <w:rtl/>
        </w:rPr>
        <w:t>گاه د</w:t>
      </w:r>
      <w:r w:rsidR="00070FD7">
        <w:rPr>
          <w:rFonts w:hint="cs"/>
          <w:rtl/>
        </w:rPr>
        <w:t>ی</w:t>
      </w:r>
      <w:r w:rsidRPr="00A11AEC">
        <w:rPr>
          <w:rFonts w:hint="cs"/>
          <w:rtl/>
        </w:rPr>
        <w:t>گران در خط او نباشند نسبت به</w:t>
      </w:r>
      <w:r w:rsidR="00333238">
        <w:rPr>
          <w:rFonts w:hint="cs"/>
          <w:rtl/>
        </w:rPr>
        <w:t xml:space="preserve"> آن‌ها </w:t>
      </w:r>
      <w:r w:rsidRPr="00A11AEC">
        <w:rPr>
          <w:rFonts w:hint="cs"/>
          <w:rtl/>
        </w:rPr>
        <w:t>بدگمان و</w:t>
      </w:r>
      <w:r w:rsidR="00B30596">
        <w:rPr>
          <w:rFonts w:hint="cs"/>
          <w:rtl/>
        </w:rPr>
        <w:t xml:space="preserve"> </w:t>
      </w:r>
      <w:r w:rsidRPr="00A11AEC">
        <w:rPr>
          <w:rFonts w:hint="cs"/>
          <w:rtl/>
        </w:rPr>
        <w:t>بدب</w:t>
      </w:r>
      <w:r w:rsidR="00070FD7">
        <w:rPr>
          <w:rFonts w:hint="cs"/>
          <w:rtl/>
        </w:rPr>
        <w:t>ی</w:t>
      </w:r>
      <w:r w:rsidRPr="00A11AEC">
        <w:rPr>
          <w:rFonts w:hint="cs"/>
          <w:rtl/>
        </w:rPr>
        <w:t xml:space="preserve">ن شده آنان را منحرف، سازش </w:t>
      </w:r>
      <w:r w:rsidR="00070FD7">
        <w:rPr>
          <w:rFonts w:hint="cs"/>
          <w:rtl/>
        </w:rPr>
        <w:t>ک</w:t>
      </w:r>
      <w:r w:rsidRPr="00A11AEC">
        <w:rPr>
          <w:rFonts w:hint="cs"/>
          <w:rtl/>
        </w:rPr>
        <w:t>ار و</w:t>
      </w:r>
      <w:r w:rsidR="00B30596">
        <w:rPr>
          <w:rFonts w:hint="cs"/>
          <w:rtl/>
        </w:rPr>
        <w:t xml:space="preserve"> </w:t>
      </w:r>
      <w:r w:rsidRPr="00A11AEC">
        <w:rPr>
          <w:rFonts w:hint="cs"/>
          <w:rtl/>
        </w:rPr>
        <w:t>فاسد م</w:t>
      </w:r>
      <w:r w:rsidR="00070FD7">
        <w:rPr>
          <w:rFonts w:hint="cs"/>
          <w:rtl/>
        </w:rPr>
        <w:t>ی</w:t>
      </w:r>
      <w:r w:rsidR="00B30596">
        <w:rPr>
          <w:rFonts w:hint="eastAsia"/>
          <w:rtl/>
        </w:rPr>
        <w:t>‌</w:t>
      </w:r>
      <w:r w:rsidRPr="00A11AEC">
        <w:rPr>
          <w:rFonts w:hint="cs"/>
          <w:rtl/>
        </w:rPr>
        <w:t>داند و</w:t>
      </w:r>
      <w:r w:rsidR="00B30596">
        <w:rPr>
          <w:rFonts w:hint="cs"/>
          <w:rtl/>
        </w:rPr>
        <w:t xml:space="preserve"> </w:t>
      </w:r>
      <w:r w:rsidRPr="00A11AEC">
        <w:rPr>
          <w:rFonts w:hint="cs"/>
          <w:rtl/>
        </w:rPr>
        <w:t>پ</w:t>
      </w:r>
      <w:r w:rsidR="00070FD7">
        <w:rPr>
          <w:rFonts w:hint="cs"/>
          <w:rtl/>
        </w:rPr>
        <w:t>ی</w:t>
      </w:r>
      <w:r w:rsidRPr="00A11AEC">
        <w:rPr>
          <w:rFonts w:hint="cs"/>
          <w:rtl/>
        </w:rPr>
        <w:t>وسته از</w:t>
      </w:r>
      <w:r w:rsidR="00333238">
        <w:rPr>
          <w:rFonts w:hint="cs"/>
          <w:rtl/>
        </w:rPr>
        <w:t xml:space="preserve"> آن‌ها </w:t>
      </w:r>
      <w:r w:rsidRPr="00A11AEC">
        <w:rPr>
          <w:rFonts w:hint="cs"/>
          <w:rtl/>
        </w:rPr>
        <w:t>بدگوئ</w:t>
      </w:r>
      <w:r w:rsidR="00070FD7">
        <w:rPr>
          <w:rFonts w:hint="cs"/>
          <w:rtl/>
        </w:rPr>
        <w:t>ی</w:t>
      </w:r>
      <w:r w:rsidRPr="00A11AEC">
        <w:rPr>
          <w:rFonts w:hint="cs"/>
          <w:rtl/>
        </w:rPr>
        <w:t xml:space="preserve"> م</w:t>
      </w:r>
      <w:r w:rsidR="00070FD7">
        <w:rPr>
          <w:rFonts w:hint="cs"/>
          <w:rtl/>
        </w:rPr>
        <w:t>ی</w:t>
      </w:r>
      <w:r w:rsidR="00B30596">
        <w:rPr>
          <w:rFonts w:hint="eastAsia"/>
          <w:rtl/>
        </w:rPr>
        <w:t>‌</w:t>
      </w:r>
      <w:r w:rsidR="00070FD7">
        <w:rPr>
          <w:rFonts w:hint="cs"/>
          <w:rtl/>
        </w:rPr>
        <w:t>ک</w:t>
      </w:r>
      <w:r w:rsidRPr="00A11AEC">
        <w:rPr>
          <w:rFonts w:hint="cs"/>
          <w:rtl/>
        </w:rPr>
        <w:t xml:space="preserve">ند. </w:t>
      </w:r>
    </w:p>
    <w:p w:rsidR="004A4E6A" w:rsidRPr="00A11AEC" w:rsidRDefault="004A4E6A" w:rsidP="006E0465">
      <w:pPr>
        <w:pStyle w:val="a2"/>
        <w:rPr>
          <w:rtl/>
        </w:rPr>
      </w:pPr>
      <w:r w:rsidRPr="00A11AEC">
        <w:rPr>
          <w:rFonts w:hint="cs"/>
          <w:rtl/>
        </w:rPr>
        <w:t>ا</w:t>
      </w:r>
      <w:r w:rsidR="00070FD7">
        <w:rPr>
          <w:rFonts w:hint="cs"/>
          <w:rtl/>
        </w:rPr>
        <w:t>ی</w:t>
      </w:r>
      <w:r w:rsidRPr="00A11AEC">
        <w:rPr>
          <w:rFonts w:hint="cs"/>
          <w:rtl/>
        </w:rPr>
        <w:t>ن غرور و</w:t>
      </w:r>
      <w:r w:rsidR="00B30596">
        <w:rPr>
          <w:rFonts w:hint="cs"/>
          <w:rtl/>
        </w:rPr>
        <w:t xml:space="preserve"> </w:t>
      </w:r>
      <w:r w:rsidRPr="00A11AEC">
        <w:rPr>
          <w:rFonts w:hint="cs"/>
          <w:rtl/>
        </w:rPr>
        <w:t>خود برتر ب</w:t>
      </w:r>
      <w:r w:rsidR="00070FD7">
        <w:rPr>
          <w:rFonts w:hint="cs"/>
          <w:rtl/>
        </w:rPr>
        <w:t>ی</w:t>
      </w:r>
      <w:r w:rsidRPr="00A11AEC">
        <w:rPr>
          <w:rFonts w:hint="cs"/>
          <w:rtl/>
        </w:rPr>
        <w:t>ن</w:t>
      </w:r>
      <w:r w:rsidR="00070FD7">
        <w:rPr>
          <w:rFonts w:hint="cs"/>
          <w:rtl/>
        </w:rPr>
        <w:t>ی</w:t>
      </w:r>
      <w:r w:rsidRPr="00A11AEC">
        <w:rPr>
          <w:rFonts w:hint="cs"/>
          <w:rtl/>
        </w:rPr>
        <w:t xml:space="preserve"> </w:t>
      </w:r>
      <w:r w:rsidR="00070FD7">
        <w:rPr>
          <w:rFonts w:hint="cs"/>
          <w:rtl/>
        </w:rPr>
        <w:t>یک</w:t>
      </w:r>
      <w:r w:rsidRPr="00A11AEC">
        <w:rPr>
          <w:rFonts w:hint="cs"/>
          <w:rtl/>
        </w:rPr>
        <w:t xml:space="preserve"> ب</w:t>
      </w:r>
      <w:r w:rsidR="00070FD7">
        <w:rPr>
          <w:rFonts w:hint="cs"/>
          <w:rtl/>
        </w:rPr>
        <w:t>ی</w:t>
      </w:r>
      <w:r w:rsidRPr="00A11AEC">
        <w:rPr>
          <w:rFonts w:hint="cs"/>
          <w:rtl/>
        </w:rPr>
        <w:t>مار</w:t>
      </w:r>
      <w:r w:rsidR="00070FD7">
        <w:rPr>
          <w:rFonts w:hint="cs"/>
          <w:rtl/>
        </w:rPr>
        <w:t>ی</w:t>
      </w:r>
      <w:r w:rsidRPr="00A11AEC">
        <w:rPr>
          <w:rFonts w:hint="cs"/>
          <w:rtl/>
        </w:rPr>
        <w:t xml:space="preserve"> بس</w:t>
      </w:r>
      <w:r w:rsidR="00070FD7">
        <w:rPr>
          <w:rFonts w:hint="cs"/>
          <w:rtl/>
        </w:rPr>
        <w:t>ی</w:t>
      </w:r>
      <w:r w:rsidRPr="00A11AEC">
        <w:rPr>
          <w:rFonts w:hint="cs"/>
          <w:rtl/>
        </w:rPr>
        <w:t>ار خطرنا</w:t>
      </w:r>
      <w:r w:rsidR="00070FD7">
        <w:rPr>
          <w:rFonts w:hint="cs"/>
          <w:rtl/>
        </w:rPr>
        <w:t>کی</w:t>
      </w:r>
      <w:r w:rsidRPr="00A11AEC">
        <w:rPr>
          <w:rFonts w:hint="cs"/>
          <w:rtl/>
        </w:rPr>
        <w:t xml:space="preserve"> است </w:t>
      </w:r>
      <w:r w:rsidR="00070FD7">
        <w:rPr>
          <w:rFonts w:hint="cs"/>
          <w:rtl/>
        </w:rPr>
        <w:t>ک</w:t>
      </w:r>
      <w:r w:rsidRPr="00A11AEC">
        <w:rPr>
          <w:rFonts w:hint="cs"/>
          <w:rtl/>
        </w:rPr>
        <w:t>ه آ</w:t>
      </w:r>
      <w:r w:rsidR="00070FD7">
        <w:rPr>
          <w:rFonts w:hint="cs"/>
          <w:rtl/>
        </w:rPr>
        <w:t>ی</w:t>
      </w:r>
      <w:r w:rsidRPr="00A11AEC">
        <w:rPr>
          <w:rFonts w:hint="cs"/>
          <w:rtl/>
        </w:rPr>
        <w:t>ات و</w:t>
      </w:r>
      <w:r w:rsidR="00B30596">
        <w:rPr>
          <w:rFonts w:hint="cs"/>
          <w:rtl/>
        </w:rPr>
        <w:t xml:space="preserve"> </w:t>
      </w:r>
      <w:r w:rsidRPr="00A11AEC">
        <w:rPr>
          <w:rFonts w:hint="cs"/>
          <w:rtl/>
        </w:rPr>
        <w:t>روا</w:t>
      </w:r>
      <w:r w:rsidR="00070FD7">
        <w:rPr>
          <w:rFonts w:hint="cs"/>
          <w:rtl/>
        </w:rPr>
        <w:t>ی</w:t>
      </w:r>
      <w:r w:rsidRPr="00A11AEC">
        <w:rPr>
          <w:rFonts w:hint="cs"/>
          <w:rtl/>
        </w:rPr>
        <w:t>ات از آن سخت ن</w:t>
      </w:r>
      <w:r w:rsidR="00070FD7">
        <w:rPr>
          <w:rFonts w:hint="cs"/>
          <w:rtl/>
        </w:rPr>
        <w:t>ک</w:t>
      </w:r>
      <w:r w:rsidRPr="00A11AEC">
        <w:rPr>
          <w:rFonts w:hint="cs"/>
          <w:rtl/>
        </w:rPr>
        <w:t xml:space="preserve">وهش شده است،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6E0465">
        <w:rPr>
          <w:rFonts w:hint="cs"/>
          <w:rtl/>
        </w:rPr>
        <w:t xml:space="preserve"> </w:t>
      </w:r>
      <w:r w:rsidR="006E0465">
        <w:rPr>
          <w:rFonts w:cs="Traditional Arabic" w:hint="cs"/>
          <w:rtl/>
        </w:rPr>
        <w:t>﴿</w:t>
      </w:r>
      <w:r w:rsidR="006E0465" w:rsidRPr="009216F1">
        <w:rPr>
          <w:rStyle w:val="Char8"/>
          <w:rtl/>
        </w:rPr>
        <w:t xml:space="preserve">فَلَا تَغُرَّنَّكُمُ </w:t>
      </w:r>
      <w:r w:rsidR="006E0465" w:rsidRPr="009216F1">
        <w:rPr>
          <w:rStyle w:val="Char8"/>
          <w:rFonts w:hint="cs"/>
          <w:rtl/>
        </w:rPr>
        <w:t>ٱ</w:t>
      </w:r>
      <w:r w:rsidR="006E0465" w:rsidRPr="009216F1">
        <w:rPr>
          <w:rStyle w:val="Char8"/>
          <w:rFonts w:hint="eastAsia"/>
          <w:rtl/>
        </w:rPr>
        <w:t>لۡحَيَوٰةُ</w:t>
      </w:r>
      <w:r w:rsidR="006E0465" w:rsidRPr="009216F1">
        <w:rPr>
          <w:rStyle w:val="Char8"/>
          <w:rtl/>
        </w:rPr>
        <w:t xml:space="preserve"> </w:t>
      </w:r>
      <w:r w:rsidR="006E0465" w:rsidRPr="009216F1">
        <w:rPr>
          <w:rStyle w:val="Char8"/>
          <w:rFonts w:hint="cs"/>
          <w:rtl/>
        </w:rPr>
        <w:t>ٱ</w:t>
      </w:r>
      <w:r w:rsidR="006E0465" w:rsidRPr="009216F1">
        <w:rPr>
          <w:rStyle w:val="Char8"/>
          <w:rFonts w:hint="eastAsia"/>
          <w:rtl/>
        </w:rPr>
        <w:t>لدُّنۡيَا</w:t>
      </w:r>
      <w:r w:rsidR="006E0465">
        <w:rPr>
          <w:rFonts w:cs="Traditional Arabic" w:hint="cs"/>
          <w:rtl/>
        </w:rPr>
        <w:t>﴾</w:t>
      </w:r>
      <w:r w:rsidRPr="00A11AEC">
        <w:rPr>
          <w:rFonts w:hint="cs"/>
          <w:rtl/>
        </w:rPr>
        <w:t xml:space="preserve"> </w:t>
      </w:r>
      <w:r w:rsidR="006E0465">
        <w:rPr>
          <w:rStyle w:val="Char4"/>
          <w:rFonts w:hint="cs"/>
          <w:rtl/>
        </w:rPr>
        <w:t>[</w:t>
      </w:r>
      <w:r w:rsidR="00B30596" w:rsidRPr="004D7649">
        <w:rPr>
          <w:rStyle w:val="Char4"/>
          <w:rFonts w:hint="cs"/>
          <w:rtl/>
        </w:rPr>
        <w:t>لقمان:33</w:t>
      </w:r>
      <w:r w:rsidR="006E0465">
        <w:rPr>
          <w:rStyle w:val="Char4"/>
          <w:rFonts w:hint="cs"/>
          <w:rtl/>
        </w:rPr>
        <w:t>]</w:t>
      </w:r>
      <w:r w:rsidR="00B30596">
        <w:rPr>
          <w:rFonts w:hint="cs"/>
          <w:rtl/>
        </w:rPr>
        <w:t xml:space="preserve">. </w:t>
      </w:r>
      <w:r w:rsidR="00B30596">
        <w:rPr>
          <w:rFonts w:ascii="Traditional Arabic" w:hAnsi="Traditional Arabic" w:cs="Traditional Arabic"/>
          <w:rtl/>
        </w:rPr>
        <w:t>«</w:t>
      </w:r>
      <w:r w:rsidRPr="00A11AEC">
        <w:rPr>
          <w:rFonts w:hint="cs"/>
          <w:rtl/>
        </w:rPr>
        <w:t>زندگ</w:t>
      </w:r>
      <w:r w:rsidR="00070FD7">
        <w:rPr>
          <w:rFonts w:hint="cs"/>
          <w:rtl/>
        </w:rPr>
        <w:t>ی</w:t>
      </w:r>
      <w:r w:rsidRPr="00A11AEC">
        <w:rPr>
          <w:rFonts w:hint="cs"/>
          <w:rtl/>
        </w:rPr>
        <w:t xml:space="preserve"> دن</w:t>
      </w:r>
      <w:r w:rsidR="00070FD7">
        <w:rPr>
          <w:rFonts w:hint="cs"/>
          <w:rtl/>
        </w:rPr>
        <w:t>ی</w:t>
      </w:r>
      <w:r w:rsidRPr="00A11AEC">
        <w:rPr>
          <w:rFonts w:hint="cs"/>
          <w:rtl/>
        </w:rPr>
        <w:t>ا شما را مغرور ن</w:t>
      </w:r>
      <w:r w:rsidR="00070FD7">
        <w:rPr>
          <w:rFonts w:hint="cs"/>
          <w:rtl/>
        </w:rPr>
        <w:t>ک</w:t>
      </w:r>
      <w:r w:rsidRPr="00A11AEC">
        <w:rPr>
          <w:rFonts w:hint="cs"/>
          <w:rtl/>
        </w:rPr>
        <w:t>ند</w:t>
      </w:r>
      <w:r w:rsidR="00B30596">
        <w:rPr>
          <w:rFonts w:ascii="Traditional Arabic" w:hAnsi="Traditional Arabic" w:cs="Traditional Arabic"/>
          <w:rtl/>
        </w:rPr>
        <w:t>»</w:t>
      </w:r>
      <w:r w:rsidRPr="00A11AEC">
        <w:rPr>
          <w:rFonts w:hint="cs"/>
          <w:rtl/>
        </w:rPr>
        <w:t xml:space="preserve">. </w:t>
      </w:r>
    </w:p>
    <w:p w:rsidR="004A4E6A" w:rsidRPr="00A11AEC" w:rsidRDefault="004A4E6A" w:rsidP="006E0465">
      <w:pPr>
        <w:pStyle w:val="a2"/>
        <w:rPr>
          <w:rtl/>
        </w:rPr>
      </w:pPr>
      <w:r w:rsidRPr="00A11AEC">
        <w:rPr>
          <w:rFonts w:hint="cs"/>
          <w:rtl/>
        </w:rPr>
        <w:t>و</w:t>
      </w:r>
      <w:r w:rsidR="00B30596">
        <w:rPr>
          <w:rFonts w:hint="cs"/>
          <w:rtl/>
        </w:rPr>
        <w:t xml:space="preserve"> </w:t>
      </w:r>
      <w:r w:rsidRPr="00A11AEC">
        <w:rPr>
          <w:rFonts w:hint="cs"/>
          <w:rtl/>
        </w:rPr>
        <w:t>ن</w:t>
      </w:r>
      <w:r w:rsidR="00070FD7">
        <w:rPr>
          <w:rFonts w:hint="cs"/>
          <w:rtl/>
        </w:rPr>
        <w:t>ی</w:t>
      </w:r>
      <w:r w:rsidRPr="00A11AEC">
        <w:rPr>
          <w:rFonts w:hint="cs"/>
          <w:rtl/>
        </w:rPr>
        <w:t xml:space="preserve">ز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6E0465">
        <w:rPr>
          <w:rFonts w:hint="cs"/>
          <w:rtl/>
        </w:rPr>
        <w:t xml:space="preserve"> </w:t>
      </w:r>
      <w:r w:rsidR="006E0465">
        <w:rPr>
          <w:rFonts w:cs="Traditional Arabic" w:hint="cs"/>
          <w:rtl/>
        </w:rPr>
        <w:t>﴿</w:t>
      </w:r>
      <w:r w:rsidR="006E0465" w:rsidRPr="009216F1">
        <w:rPr>
          <w:rStyle w:val="Char8"/>
          <w:rtl/>
        </w:rPr>
        <w:t>فَلَا تُزَكُّوٓاْ أَنفُسَكُمۡۖ</w:t>
      </w:r>
      <w:r w:rsidR="006E0465">
        <w:rPr>
          <w:rFonts w:cs="Traditional Arabic" w:hint="cs"/>
          <w:rtl/>
        </w:rPr>
        <w:t>﴾</w:t>
      </w:r>
      <w:r w:rsidR="00B30596">
        <w:rPr>
          <w:rFonts w:ascii="Traditional Arabic" w:hAnsi="Traditional Arabic" w:cs="Traditional Arabic" w:hint="cs"/>
          <w:rtl/>
        </w:rPr>
        <w:t xml:space="preserve"> </w:t>
      </w:r>
      <w:r w:rsidR="006E0465">
        <w:rPr>
          <w:rStyle w:val="Char4"/>
          <w:rFonts w:hint="cs"/>
          <w:rtl/>
        </w:rPr>
        <w:t>[ال</w:t>
      </w:r>
      <w:r w:rsidR="00B30596" w:rsidRPr="004D7649">
        <w:rPr>
          <w:rStyle w:val="Char4"/>
          <w:rFonts w:hint="cs"/>
          <w:rtl/>
        </w:rPr>
        <w:t>نجم: 32</w:t>
      </w:r>
      <w:r w:rsidR="006E0465">
        <w:rPr>
          <w:rStyle w:val="Char4"/>
          <w:rFonts w:hint="cs"/>
          <w:rtl/>
        </w:rPr>
        <w:t>]</w:t>
      </w:r>
      <w:r w:rsidR="00B30596">
        <w:rPr>
          <w:rFonts w:hint="cs"/>
          <w:rtl/>
        </w:rPr>
        <w:t>.</w:t>
      </w:r>
      <w:r w:rsidRPr="006E0465">
        <w:rPr>
          <w:rFonts w:hint="cs"/>
          <w:rtl/>
        </w:rPr>
        <w:t xml:space="preserve"> </w:t>
      </w:r>
      <w:r w:rsidR="00B30596">
        <w:rPr>
          <w:rFonts w:ascii="Traditional Arabic" w:hAnsi="Traditional Arabic" w:cs="Traditional Arabic"/>
          <w:rtl/>
        </w:rPr>
        <w:t>«</w:t>
      </w:r>
      <w:r w:rsidRPr="00A11AEC">
        <w:rPr>
          <w:rFonts w:hint="cs"/>
          <w:rtl/>
        </w:rPr>
        <w:t>خودتان را تعر</w:t>
      </w:r>
      <w:r w:rsidR="00070FD7">
        <w:rPr>
          <w:rFonts w:hint="cs"/>
          <w:rtl/>
        </w:rPr>
        <w:t>ی</w:t>
      </w:r>
      <w:r w:rsidRPr="00A11AEC">
        <w:rPr>
          <w:rFonts w:hint="cs"/>
          <w:rtl/>
        </w:rPr>
        <w:t>ف و</w:t>
      </w:r>
      <w:r w:rsidR="00B30596">
        <w:rPr>
          <w:rFonts w:hint="cs"/>
          <w:rtl/>
        </w:rPr>
        <w:t xml:space="preserve"> </w:t>
      </w:r>
      <w:r w:rsidRPr="00A11AEC">
        <w:rPr>
          <w:rFonts w:hint="cs"/>
          <w:rtl/>
        </w:rPr>
        <w:t>تمج</w:t>
      </w:r>
      <w:r w:rsidR="00070FD7">
        <w:rPr>
          <w:rFonts w:hint="cs"/>
          <w:rtl/>
        </w:rPr>
        <w:t>ی</w:t>
      </w:r>
      <w:r w:rsidRPr="00A11AEC">
        <w:rPr>
          <w:rFonts w:hint="cs"/>
          <w:rtl/>
        </w:rPr>
        <w:t>د و</w:t>
      </w:r>
      <w:r w:rsidR="00B30596">
        <w:rPr>
          <w:rFonts w:hint="cs"/>
          <w:rtl/>
        </w:rPr>
        <w:t xml:space="preserve"> </w:t>
      </w:r>
      <w:r w:rsidRPr="00A11AEC">
        <w:rPr>
          <w:rFonts w:hint="cs"/>
          <w:rtl/>
        </w:rPr>
        <w:t>پا</w:t>
      </w:r>
      <w:r w:rsidR="00070FD7">
        <w:rPr>
          <w:rFonts w:hint="cs"/>
          <w:rtl/>
        </w:rPr>
        <w:t>ک</w:t>
      </w:r>
      <w:r w:rsidRPr="00A11AEC">
        <w:rPr>
          <w:rFonts w:hint="cs"/>
          <w:rtl/>
        </w:rPr>
        <w:t xml:space="preserve"> ظاهر ن</w:t>
      </w:r>
      <w:r w:rsidR="00070FD7">
        <w:rPr>
          <w:rFonts w:hint="cs"/>
          <w:rtl/>
        </w:rPr>
        <w:t>ک</w:t>
      </w:r>
      <w:r w:rsidRPr="00A11AEC">
        <w:rPr>
          <w:rFonts w:hint="cs"/>
          <w:rtl/>
        </w:rPr>
        <w:t>ن</w:t>
      </w:r>
      <w:r w:rsidR="00070FD7">
        <w:rPr>
          <w:rFonts w:hint="cs"/>
          <w:rtl/>
        </w:rPr>
        <w:t>ی</w:t>
      </w:r>
      <w:r w:rsidRPr="00A11AEC">
        <w:rPr>
          <w:rFonts w:hint="cs"/>
          <w:rtl/>
        </w:rPr>
        <w:t>د</w:t>
      </w:r>
      <w:r w:rsidR="00B30596">
        <w:rPr>
          <w:rFonts w:ascii="Traditional Arabic" w:hAnsi="Traditional Arabic" w:cs="Traditional Arabic"/>
          <w:rtl/>
        </w:rPr>
        <w:t>»</w:t>
      </w:r>
      <w:r w:rsidR="006E0465" w:rsidRPr="006E0465">
        <w:rPr>
          <w:rFonts w:hint="cs"/>
          <w:rtl/>
        </w:rPr>
        <w:t>.</w:t>
      </w:r>
    </w:p>
    <w:p w:rsidR="004A4E6A" w:rsidRPr="00A11AEC" w:rsidRDefault="004A4E6A" w:rsidP="00762BEA">
      <w:pPr>
        <w:pStyle w:val="a2"/>
        <w:rPr>
          <w:rtl/>
        </w:rPr>
      </w:pPr>
      <w:r w:rsidRPr="00A11AEC">
        <w:rPr>
          <w:rFonts w:hint="cs"/>
          <w:rtl/>
        </w:rPr>
        <w:lastRenderedPageBreak/>
        <w:t>قرآن مج</w:t>
      </w:r>
      <w:r w:rsidR="00070FD7">
        <w:rPr>
          <w:rFonts w:hint="cs"/>
          <w:rtl/>
        </w:rPr>
        <w:t>ی</w:t>
      </w:r>
      <w:r w:rsidRPr="00A11AEC">
        <w:rPr>
          <w:rFonts w:hint="cs"/>
          <w:rtl/>
        </w:rPr>
        <w:t xml:space="preserve">د غرور را </w:t>
      </w:r>
      <w:r w:rsidR="00070FD7">
        <w:rPr>
          <w:rFonts w:hint="cs"/>
          <w:rtl/>
        </w:rPr>
        <w:t>یکی</w:t>
      </w:r>
      <w:r w:rsidRPr="00A11AEC">
        <w:rPr>
          <w:rFonts w:hint="cs"/>
          <w:rtl/>
        </w:rPr>
        <w:t xml:space="preserve"> از</w:t>
      </w:r>
      <w:r w:rsidR="00577D3D">
        <w:rPr>
          <w:rFonts w:hint="cs"/>
          <w:rtl/>
        </w:rPr>
        <w:t xml:space="preserve"> ویژگی‌ها</w:t>
      </w:r>
      <w:r w:rsidR="00070FD7">
        <w:rPr>
          <w:rFonts w:hint="cs"/>
          <w:rtl/>
        </w:rPr>
        <w:t>ی</w:t>
      </w:r>
      <w:r w:rsidR="00941C88">
        <w:rPr>
          <w:rFonts w:hint="cs"/>
          <w:rtl/>
        </w:rPr>
        <w:t xml:space="preserve"> </w:t>
      </w:r>
      <w:r w:rsidRPr="00A11AEC">
        <w:rPr>
          <w:rFonts w:hint="cs"/>
          <w:rtl/>
        </w:rPr>
        <w:t xml:space="preserve">برجسته </w:t>
      </w:r>
      <w:r w:rsidR="00070FD7">
        <w:rPr>
          <w:rFonts w:hint="cs"/>
          <w:rtl/>
        </w:rPr>
        <w:t>ک</w:t>
      </w:r>
      <w:r w:rsidRPr="00A11AEC">
        <w:rPr>
          <w:rFonts w:hint="cs"/>
          <w:rtl/>
        </w:rPr>
        <w:t>فار م</w:t>
      </w:r>
      <w:r w:rsidR="00070FD7">
        <w:rPr>
          <w:rFonts w:hint="cs"/>
          <w:rtl/>
        </w:rPr>
        <w:t>ی</w:t>
      </w:r>
      <w:r w:rsidR="00B30596">
        <w:rPr>
          <w:rFonts w:hint="eastAsia"/>
          <w:rtl/>
        </w:rPr>
        <w:t>‌</w:t>
      </w:r>
      <w:r w:rsidRPr="00A11AEC">
        <w:rPr>
          <w:rFonts w:hint="cs"/>
          <w:rtl/>
        </w:rPr>
        <w:t>داند:</w:t>
      </w:r>
      <w:r w:rsidR="00762BEA">
        <w:rPr>
          <w:rFonts w:hint="cs"/>
          <w:rtl/>
        </w:rPr>
        <w:t xml:space="preserve"> </w:t>
      </w:r>
      <w:r w:rsidR="00762BEA">
        <w:rPr>
          <w:rFonts w:cs="Traditional Arabic" w:hint="cs"/>
          <w:rtl/>
        </w:rPr>
        <w:t>﴿</w:t>
      </w:r>
      <w:r w:rsidR="00762BEA" w:rsidRPr="009216F1">
        <w:rPr>
          <w:rStyle w:val="Char8"/>
          <w:rtl/>
        </w:rPr>
        <w:t xml:space="preserve">إِنِ </w:t>
      </w:r>
      <w:r w:rsidR="00762BEA" w:rsidRPr="009216F1">
        <w:rPr>
          <w:rStyle w:val="Char8"/>
          <w:rFonts w:hint="cs"/>
          <w:rtl/>
        </w:rPr>
        <w:t>ٱ</w:t>
      </w:r>
      <w:r w:rsidR="00762BEA" w:rsidRPr="009216F1">
        <w:rPr>
          <w:rStyle w:val="Char8"/>
          <w:rFonts w:hint="eastAsia"/>
          <w:rtl/>
        </w:rPr>
        <w:t>لۡكَٰفِرُونَ</w:t>
      </w:r>
      <w:r w:rsidR="00762BEA" w:rsidRPr="009216F1">
        <w:rPr>
          <w:rStyle w:val="Char8"/>
          <w:rtl/>
        </w:rPr>
        <w:t xml:space="preserve"> إِلَّا فِي غُرُورٍ ٢٠</w:t>
      </w:r>
      <w:r w:rsidR="00762BEA">
        <w:rPr>
          <w:rFonts w:cs="Traditional Arabic" w:hint="cs"/>
          <w:rtl/>
        </w:rPr>
        <w:t>﴾</w:t>
      </w:r>
      <w:r w:rsidR="00B30596">
        <w:rPr>
          <w:rFonts w:ascii="Traditional Arabic" w:hAnsi="Traditional Arabic" w:cs="Traditional Arabic" w:hint="cs"/>
          <w:rtl/>
        </w:rPr>
        <w:t xml:space="preserve"> </w:t>
      </w:r>
      <w:r w:rsidR="00762BEA">
        <w:rPr>
          <w:rStyle w:val="Char4"/>
          <w:rFonts w:hint="cs"/>
          <w:rtl/>
        </w:rPr>
        <w:t>[ال</w:t>
      </w:r>
      <w:r w:rsidR="00B30596" w:rsidRPr="004D7649">
        <w:rPr>
          <w:rStyle w:val="Char4"/>
          <w:rFonts w:hint="cs"/>
          <w:rtl/>
        </w:rPr>
        <w:t>ملك: 20</w:t>
      </w:r>
      <w:r w:rsidR="00762BEA">
        <w:rPr>
          <w:rStyle w:val="Char4"/>
          <w:rFonts w:hint="cs"/>
          <w:rtl/>
        </w:rPr>
        <w:t>]</w:t>
      </w:r>
      <w:r w:rsidR="00B30596">
        <w:rPr>
          <w:rFonts w:hint="cs"/>
          <w:rtl/>
        </w:rPr>
        <w:t xml:space="preserve">. </w:t>
      </w:r>
      <w:r w:rsidR="00B30596">
        <w:rPr>
          <w:rFonts w:ascii="Traditional Arabic" w:hAnsi="Traditional Arabic" w:cs="Traditional Arabic"/>
          <w:rtl/>
        </w:rPr>
        <w:t>«</w:t>
      </w:r>
      <w:r w:rsidR="00070FD7">
        <w:rPr>
          <w:rFonts w:hint="cs"/>
          <w:rtl/>
        </w:rPr>
        <w:t>ک</w:t>
      </w:r>
      <w:r w:rsidRPr="00A11AEC">
        <w:rPr>
          <w:rFonts w:hint="cs"/>
          <w:rtl/>
        </w:rPr>
        <w:t>افران جز در غرور ن</w:t>
      </w:r>
      <w:r w:rsidR="00070FD7">
        <w:rPr>
          <w:rFonts w:hint="cs"/>
          <w:rtl/>
        </w:rPr>
        <w:t>ی</w:t>
      </w:r>
      <w:r w:rsidRPr="00A11AEC">
        <w:rPr>
          <w:rFonts w:hint="cs"/>
          <w:rtl/>
        </w:rPr>
        <w:t>ستند</w:t>
      </w:r>
      <w:r w:rsidR="00B30596">
        <w:rPr>
          <w:rFonts w:ascii="Traditional Arabic" w:hAnsi="Traditional Arabic" w:cs="Traditional Arabic"/>
          <w:rtl/>
        </w:rPr>
        <w:t>»</w:t>
      </w:r>
      <w:r w:rsidRPr="00A11AEC">
        <w:rPr>
          <w:rFonts w:hint="cs"/>
          <w:rtl/>
        </w:rPr>
        <w:t xml:space="preserve">. </w:t>
      </w:r>
    </w:p>
    <w:p w:rsidR="004A4E6A" w:rsidRPr="00B30596" w:rsidRDefault="004A4E6A" w:rsidP="008D180B">
      <w:pPr>
        <w:pStyle w:val="a0"/>
        <w:rPr>
          <w:rtl/>
        </w:rPr>
      </w:pPr>
      <w:bookmarkStart w:id="384" w:name="_Toc281873862"/>
      <w:bookmarkStart w:id="385" w:name="_Toc426966699"/>
      <w:r w:rsidRPr="00B30596">
        <w:rPr>
          <w:rFonts w:hint="cs"/>
          <w:rtl/>
        </w:rPr>
        <w:t>مفاسد و</w:t>
      </w:r>
      <w:r w:rsidR="007361E1">
        <w:rPr>
          <w:rFonts w:hint="cs"/>
          <w:rtl/>
        </w:rPr>
        <w:t xml:space="preserve"> ز</w:t>
      </w:r>
      <w:r w:rsidR="003E731D">
        <w:rPr>
          <w:rFonts w:hint="cs"/>
          <w:rtl/>
        </w:rPr>
        <w:t>ی</w:t>
      </w:r>
      <w:r w:rsidR="007361E1">
        <w:rPr>
          <w:rFonts w:hint="cs"/>
          <w:rtl/>
        </w:rPr>
        <w:t>ان‌ها</w:t>
      </w:r>
      <w:r w:rsidR="003E731D">
        <w:rPr>
          <w:rFonts w:hint="cs"/>
          <w:rtl/>
        </w:rPr>
        <w:t>ی</w:t>
      </w:r>
      <w:r w:rsidR="007361E1">
        <w:rPr>
          <w:rFonts w:hint="cs"/>
          <w:rtl/>
        </w:rPr>
        <w:t xml:space="preserve"> </w:t>
      </w:r>
      <w:r w:rsidRPr="00B30596">
        <w:rPr>
          <w:rFonts w:hint="cs"/>
          <w:rtl/>
        </w:rPr>
        <w:t>بدگمان</w:t>
      </w:r>
      <w:r w:rsidR="003E731D">
        <w:rPr>
          <w:rFonts w:hint="cs"/>
          <w:rtl/>
        </w:rPr>
        <w:t>ی</w:t>
      </w:r>
      <w:r w:rsidR="00996DE3">
        <w:rPr>
          <w:rFonts w:hint="cs"/>
          <w:rtl/>
        </w:rPr>
        <w:t>:</w:t>
      </w:r>
      <w:bookmarkEnd w:id="384"/>
      <w:bookmarkEnd w:id="385"/>
    </w:p>
    <w:p w:rsidR="004A4E6A" w:rsidRPr="00A11AEC" w:rsidRDefault="004A4E6A" w:rsidP="004D7649">
      <w:pPr>
        <w:pStyle w:val="a2"/>
        <w:rPr>
          <w:rtl/>
        </w:rPr>
      </w:pPr>
      <w:r w:rsidRPr="00A11AEC">
        <w:rPr>
          <w:rFonts w:hint="cs"/>
          <w:rtl/>
        </w:rPr>
        <w:t>بدون ش</w:t>
      </w:r>
      <w:r w:rsidR="00070FD7">
        <w:rPr>
          <w:rFonts w:hint="cs"/>
          <w:rtl/>
        </w:rPr>
        <w:t>ک</w:t>
      </w:r>
      <w:r w:rsidRPr="00A11AEC">
        <w:rPr>
          <w:rFonts w:hint="cs"/>
          <w:rtl/>
        </w:rPr>
        <w:t xml:space="preserve"> بدگمان</w:t>
      </w:r>
      <w:r w:rsidR="00070FD7">
        <w:rPr>
          <w:rFonts w:hint="cs"/>
          <w:rtl/>
        </w:rPr>
        <w:t>ی</w:t>
      </w:r>
      <w:r w:rsidRPr="00A11AEC">
        <w:rPr>
          <w:rFonts w:hint="cs"/>
          <w:rtl/>
        </w:rPr>
        <w:t xml:space="preserve"> به مردم</w:t>
      </w:r>
      <w:r w:rsidR="004D7649">
        <w:rPr>
          <w:rFonts w:hint="cs"/>
          <w:rtl/>
        </w:rPr>
        <w:t xml:space="preserve"> ز</w:t>
      </w:r>
      <w:r w:rsidR="00070FD7">
        <w:rPr>
          <w:rFonts w:hint="cs"/>
          <w:rtl/>
        </w:rPr>
        <w:t>ی</w:t>
      </w:r>
      <w:r w:rsidR="004D7649">
        <w:rPr>
          <w:rFonts w:hint="cs"/>
          <w:rtl/>
        </w:rPr>
        <w:t xml:space="preserve">ان‌ها </w:t>
      </w:r>
      <w:r w:rsidRPr="00A11AEC">
        <w:rPr>
          <w:rFonts w:hint="cs"/>
          <w:rtl/>
        </w:rPr>
        <w:t>و</w:t>
      </w:r>
      <w:r w:rsidR="00B30596">
        <w:rPr>
          <w:rFonts w:hint="cs"/>
          <w:rtl/>
        </w:rPr>
        <w:t xml:space="preserve"> </w:t>
      </w:r>
      <w:r w:rsidRPr="00A11AEC">
        <w:rPr>
          <w:rFonts w:hint="cs"/>
          <w:rtl/>
        </w:rPr>
        <w:t>مفاسد فرد</w:t>
      </w:r>
      <w:r w:rsidR="00070FD7">
        <w:rPr>
          <w:rFonts w:hint="cs"/>
          <w:rtl/>
        </w:rPr>
        <w:t>ی</w:t>
      </w:r>
      <w:r w:rsidRPr="00A11AEC">
        <w:rPr>
          <w:rFonts w:hint="cs"/>
          <w:rtl/>
        </w:rPr>
        <w:t xml:space="preserve"> و</w:t>
      </w:r>
      <w:r w:rsidR="00B30596">
        <w:rPr>
          <w:rFonts w:hint="cs"/>
          <w:rtl/>
        </w:rPr>
        <w:t xml:space="preserve"> </w:t>
      </w:r>
      <w:r w:rsidRPr="00A11AEC">
        <w:rPr>
          <w:rFonts w:hint="cs"/>
          <w:rtl/>
        </w:rPr>
        <w:t>اجتماع</w:t>
      </w:r>
      <w:r w:rsidR="00070FD7">
        <w:rPr>
          <w:rFonts w:hint="cs"/>
          <w:rtl/>
        </w:rPr>
        <w:t>ی</w:t>
      </w:r>
      <w:r w:rsidRPr="00A11AEC">
        <w:rPr>
          <w:rFonts w:hint="cs"/>
          <w:rtl/>
        </w:rPr>
        <w:t xml:space="preserve"> فراوان</w:t>
      </w:r>
      <w:r w:rsidR="00070FD7">
        <w:rPr>
          <w:rFonts w:hint="cs"/>
          <w:rtl/>
        </w:rPr>
        <w:t>ی</w:t>
      </w:r>
      <w:r w:rsidRPr="00A11AEC">
        <w:rPr>
          <w:rFonts w:hint="cs"/>
          <w:rtl/>
        </w:rPr>
        <w:t xml:space="preserve"> دارد </w:t>
      </w:r>
      <w:r w:rsidR="00070FD7">
        <w:rPr>
          <w:rFonts w:hint="cs"/>
          <w:rtl/>
        </w:rPr>
        <w:t>ک</w:t>
      </w:r>
      <w:r w:rsidRPr="00A11AEC">
        <w:rPr>
          <w:rFonts w:hint="cs"/>
          <w:rtl/>
        </w:rPr>
        <w:t>ه پاره</w:t>
      </w:r>
      <w:r w:rsidR="004D7649">
        <w:rPr>
          <w:rFonts w:hint="eastAsia"/>
          <w:rtl/>
        </w:rPr>
        <w:t>‌</w:t>
      </w:r>
      <w:r w:rsidRPr="00A11AEC">
        <w:rPr>
          <w:rFonts w:hint="cs"/>
          <w:rtl/>
        </w:rPr>
        <w:t>ا</w:t>
      </w:r>
      <w:r w:rsidR="00070FD7">
        <w:rPr>
          <w:rFonts w:hint="cs"/>
          <w:rtl/>
        </w:rPr>
        <w:t>ی</w:t>
      </w:r>
      <w:r w:rsidRPr="00A11AEC">
        <w:rPr>
          <w:rFonts w:hint="cs"/>
          <w:rtl/>
        </w:rPr>
        <w:t xml:space="preserve"> از آن ذ</w:t>
      </w:r>
      <w:r w:rsidR="00070FD7">
        <w:rPr>
          <w:rFonts w:hint="cs"/>
          <w:rtl/>
        </w:rPr>
        <w:t>ک</w:t>
      </w:r>
      <w:r w:rsidRPr="00A11AEC">
        <w:rPr>
          <w:rFonts w:hint="cs"/>
          <w:rtl/>
        </w:rPr>
        <w:t>ر</w:t>
      </w:r>
      <w:r w:rsidR="00E14380">
        <w:rPr>
          <w:rFonts w:hint="cs"/>
          <w:rtl/>
        </w:rPr>
        <w:t xml:space="preserve"> م</w:t>
      </w:r>
      <w:r w:rsidR="00070FD7">
        <w:rPr>
          <w:rFonts w:hint="cs"/>
          <w:rtl/>
        </w:rPr>
        <w:t>ی</w:t>
      </w:r>
      <w:r w:rsidR="00E14380">
        <w:rPr>
          <w:rFonts w:hint="cs"/>
          <w:rtl/>
        </w:rPr>
        <w:t>‌گردد</w:t>
      </w:r>
      <w:r w:rsidR="004D7649">
        <w:rPr>
          <w:rFonts w:hint="cs"/>
          <w:rtl/>
        </w:rPr>
        <w:t>:</w:t>
      </w:r>
    </w:p>
    <w:p w:rsidR="004A4E6A" w:rsidRPr="00A11AEC" w:rsidRDefault="00B30596" w:rsidP="000F2070">
      <w:pPr>
        <w:pStyle w:val="a1"/>
        <w:rPr>
          <w:rtl/>
        </w:rPr>
      </w:pPr>
      <w:bookmarkStart w:id="386" w:name="_Toc281873863"/>
      <w:bookmarkStart w:id="387" w:name="_Toc426966700"/>
      <w:r>
        <w:rPr>
          <w:rFonts w:hint="cs"/>
          <w:rtl/>
        </w:rPr>
        <w:t>الف:</w:t>
      </w:r>
      <w:r w:rsidR="004A4E6A" w:rsidRPr="00A11AEC">
        <w:rPr>
          <w:rFonts w:hint="cs"/>
          <w:rtl/>
        </w:rPr>
        <w:t xml:space="preserve"> تباه</w:t>
      </w:r>
      <w:r w:rsidR="00070FD7">
        <w:rPr>
          <w:rFonts w:hint="cs"/>
          <w:rtl/>
        </w:rPr>
        <w:t>ی</w:t>
      </w:r>
      <w:r w:rsidR="004A4E6A" w:rsidRPr="00A11AEC">
        <w:rPr>
          <w:rFonts w:hint="cs"/>
          <w:rtl/>
        </w:rPr>
        <w:t xml:space="preserve"> د</w:t>
      </w:r>
      <w:r w:rsidR="00070FD7">
        <w:rPr>
          <w:rFonts w:hint="cs"/>
          <w:rtl/>
        </w:rPr>
        <w:t>ی</w:t>
      </w:r>
      <w:r w:rsidR="004A4E6A" w:rsidRPr="00A11AEC">
        <w:rPr>
          <w:rFonts w:hint="cs"/>
          <w:rtl/>
        </w:rPr>
        <w:t>ن و</w:t>
      </w:r>
      <w:r>
        <w:rPr>
          <w:rFonts w:hint="cs"/>
          <w:rtl/>
        </w:rPr>
        <w:t xml:space="preserve"> </w:t>
      </w:r>
      <w:r w:rsidR="004A4E6A" w:rsidRPr="00A11AEC">
        <w:rPr>
          <w:rFonts w:hint="cs"/>
          <w:rtl/>
        </w:rPr>
        <w:t>دن</w:t>
      </w:r>
      <w:r w:rsidR="00070FD7">
        <w:rPr>
          <w:rFonts w:hint="cs"/>
          <w:rtl/>
        </w:rPr>
        <w:t>ی</w:t>
      </w:r>
      <w:r w:rsidR="004A4E6A" w:rsidRPr="00A11AEC">
        <w:rPr>
          <w:rFonts w:hint="cs"/>
          <w:rtl/>
        </w:rPr>
        <w:t>ا</w:t>
      </w:r>
      <w:bookmarkEnd w:id="386"/>
      <w:bookmarkEnd w:id="387"/>
    </w:p>
    <w:p w:rsidR="004A4E6A" w:rsidRPr="00A11AEC" w:rsidRDefault="004A4E6A" w:rsidP="004D7649">
      <w:pPr>
        <w:pStyle w:val="a2"/>
        <w:rPr>
          <w:rtl/>
        </w:rPr>
      </w:pPr>
      <w:r w:rsidRPr="00A11AEC">
        <w:rPr>
          <w:rFonts w:hint="cs"/>
          <w:rtl/>
        </w:rPr>
        <w:t>بدگمان</w:t>
      </w:r>
      <w:r w:rsidR="00070FD7">
        <w:rPr>
          <w:rFonts w:hint="cs"/>
          <w:rtl/>
        </w:rPr>
        <w:t>ی</w:t>
      </w:r>
      <w:r w:rsidRPr="00A11AEC">
        <w:rPr>
          <w:rFonts w:hint="cs"/>
          <w:rtl/>
        </w:rPr>
        <w:t xml:space="preserve"> طبق روا</w:t>
      </w:r>
      <w:r w:rsidR="00070FD7">
        <w:rPr>
          <w:rFonts w:hint="cs"/>
          <w:rtl/>
        </w:rPr>
        <w:t>ی</w:t>
      </w:r>
      <w:r w:rsidRPr="00A11AEC">
        <w:rPr>
          <w:rFonts w:hint="cs"/>
          <w:rtl/>
        </w:rPr>
        <w:t>ات اسلام</w:t>
      </w:r>
      <w:r w:rsidR="00070FD7">
        <w:rPr>
          <w:rFonts w:hint="cs"/>
          <w:rtl/>
        </w:rPr>
        <w:t>ی</w:t>
      </w:r>
      <w:r w:rsidRPr="00A11AEC">
        <w:rPr>
          <w:rFonts w:hint="cs"/>
          <w:rtl/>
        </w:rPr>
        <w:t xml:space="preserve"> ا</w:t>
      </w:r>
      <w:r w:rsidR="00070FD7">
        <w:rPr>
          <w:rFonts w:hint="cs"/>
          <w:rtl/>
        </w:rPr>
        <w:t>ی</w:t>
      </w:r>
      <w:r w:rsidRPr="00A11AEC">
        <w:rPr>
          <w:rFonts w:hint="cs"/>
          <w:rtl/>
        </w:rPr>
        <w:t>مان انسان را از ب</w:t>
      </w:r>
      <w:r w:rsidR="00070FD7">
        <w:rPr>
          <w:rFonts w:hint="cs"/>
          <w:rtl/>
        </w:rPr>
        <w:t>ی</w:t>
      </w:r>
      <w:r w:rsidRPr="00A11AEC">
        <w:rPr>
          <w:rFonts w:hint="cs"/>
          <w:rtl/>
        </w:rPr>
        <w:t>ن م</w:t>
      </w:r>
      <w:r w:rsidR="00070FD7">
        <w:rPr>
          <w:rFonts w:hint="cs"/>
          <w:rtl/>
        </w:rPr>
        <w:t>ی</w:t>
      </w:r>
      <w:r w:rsidR="00B30596">
        <w:rPr>
          <w:rFonts w:hint="eastAsia"/>
          <w:rtl/>
        </w:rPr>
        <w:t>‌</w:t>
      </w:r>
      <w:r w:rsidRPr="00A11AEC">
        <w:rPr>
          <w:rFonts w:hint="cs"/>
          <w:rtl/>
        </w:rPr>
        <w:t>برد چنان</w:t>
      </w:r>
      <w:r w:rsidR="00070FD7">
        <w:rPr>
          <w:rFonts w:hint="cs"/>
          <w:rtl/>
        </w:rPr>
        <w:t>ک</w:t>
      </w:r>
      <w:r w:rsidRPr="00A11AEC">
        <w:rPr>
          <w:rFonts w:hint="cs"/>
          <w:rtl/>
        </w:rPr>
        <w:t>ه حضرت ام</w:t>
      </w:r>
      <w:r w:rsidR="00070FD7">
        <w:rPr>
          <w:rFonts w:hint="cs"/>
          <w:rtl/>
        </w:rPr>
        <w:t>ی</w:t>
      </w:r>
      <w:r w:rsidRPr="00A11AEC">
        <w:rPr>
          <w:rFonts w:hint="cs"/>
          <w:rtl/>
        </w:rPr>
        <w:t>ر المؤمن</w:t>
      </w:r>
      <w:r w:rsidR="00070FD7">
        <w:rPr>
          <w:rFonts w:hint="cs"/>
          <w:rtl/>
        </w:rPr>
        <w:t>ی</w:t>
      </w:r>
      <w:r w:rsidRPr="00A11AEC">
        <w:rPr>
          <w:rFonts w:hint="cs"/>
          <w:rtl/>
        </w:rPr>
        <w:t>ن عل</w:t>
      </w:r>
      <w:r w:rsidR="00070FD7">
        <w:rPr>
          <w:rFonts w:hint="cs"/>
          <w:rtl/>
        </w:rPr>
        <w:t>ی</w:t>
      </w:r>
      <w:r w:rsidR="002C3640" w:rsidRPr="002C3640">
        <w:rPr>
          <w:rFonts w:cs="CTraditional Arabic" w:hint="cs"/>
          <w:rtl/>
        </w:rPr>
        <w:t>س</w:t>
      </w:r>
      <w:r w:rsidR="00B30596">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B30596">
        <w:rPr>
          <w:rFonts w:hint="cs"/>
          <w:rtl/>
        </w:rPr>
        <w:t xml:space="preserve">: </w:t>
      </w:r>
      <w:r w:rsidR="00B30596" w:rsidRPr="004D7649">
        <w:rPr>
          <w:rStyle w:val="Char5"/>
          <w:rtl/>
        </w:rPr>
        <w:t>«</w:t>
      </w:r>
      <w:r w:rsidRPr="004D7649">
        <w:rPr>
          <w:rStyle w:val="Char5"/>
          <w:rtl/>
        </w:rPr>
        <w:t xml:space="preserve">آفة </w:t>
      </w:r>
      <w:r w:rsidRPr="004D7649">
        <w:rPr>
          <w:rStyle w:val="Char5"/>
          <w:rFonts w:ascii="Times New Roman" w:hAnsi="Times New Roman" w:cs="Times New Roman" w:hint="cs"/>
          <w:rtl/>
        </w:rPr>
        <w:t>‌</w:t>
      </w:r>
      <w:r w:rsidRPr="004D7649">
        <w:rPr>
          <w:rStyle w:val="Char5"/>
          <w:rFonts w:hint="cs"/>
          <w:rtl/>
        </w:rPr>
        <w:t>الدين</w:t>
      </w:r>
      <w:r w:rsidRPr="004D7649">
        <w:rPr>
          <w:rStyle w:val="Char5"/>
          <w:rtl/>
        </w:rPr>
        <w:t xml:space="preserve"> </w:t>
      </w:r>
      <w:r w:rsidRPr="004D7649">
        <w:rPr>
          <w:rStyle w:val="Char5"/>
          <w:rFonts w:hint="cs"/>
          <w:rtl/>
        </w:rPr>
        <w:t>سوء</w:t>
      </w:r>
      <w:r w:rsidRPr="004D7649">
        <w:rPr>
          <w:rStyle w:val="Char5"/>
          <w:rFonts w:ascii="Times New Roman" w:hAnsi="Times New Roman" w:cs="Times New Roman" w:hint="cs"/>
          <w:rtl/>
        </w:rPr>
        <w:t>‌</w:t>
      </w:r>
      <w:r w:rsidRPr="004D7649">
        <w:rPr>
          <w:rStyle w:val="Char5"/>
          <w:rFonts w:hint="cs"/>
          <w:rtl/>
        </w:rPr>
        <w:t>الظن</w:t>
      </w:r>
      <w:r w:rsidR="00B30596" w:rsidRPr="004D7649">
        <w:rPr>
          <w:rStyle w:val="Char5"/>
          <w:rtl/>
        </w:rPr>
        <w:t>»</w:t>
      </w:r>
      <w:r w:rsidRPr="00A11AEC">
        <w:rPr>
          <w:rFonts w:hint="cs"/>
          <w:rtl/>
        </w:rPr>
        <w:t xml:space="preserve"> تباه</w:t>
      </w:r>
      <w:r w:rsidR="00070FD7">
        <w:rPr>
          <w:rFonts w:hint="cs"/>
          <w:rtl/>
        </w:rPr>
        <w:t>ی</w:t>
      </w:r>
      <w:r w:rsidRPr="00A11AEC">
        <w:rPr>
          <w:rFonts w:hint="cs"/>
          <w:rtl/>
        </w:rPr>
        <w:t xml:space="preserve"> د</w:t>
      </w:r>
      <w:r w:rsidR="00070FD7">
        <w:rPr>
          <w:rFonts w:hint="cs"/>
          <w:rtl/>
        </w:rPr>
        <w:t>ی</w:t>
      </w:r>
      <w:r w:rsidRPr="00A11AEC">
        <w:rPr>
          <w:rFonts w:hint="cs"/>
          <w:rtl/>
        </w:rPr>
        <w:t>ن بدگمان</w:t>
      </w:r>
      <w:r w:rsidR="00070FD7">
        <w:rPr>
          <w:rFonts w:hint="cs"/>
          <w:rtl/>
        </w:rPr>
        <w:t>ی</w:t>
      </w:r>
      <w:r w:rsidRPr="00A11AEC">
        <w:rPr>
          <w:rFonts w:hint="cs"/>
          <w:rtl/>
        </w:rPr>
        <w:t xml:space="preserve"> است. </w:t>
      </w:r>
    </w:p>
    <w:p w:rsidR="004A4E6A" w:rsidRPr="00A11AEC" w:rsidRDefault="00B30596" w:rsidP="00996DE3">
      <w:pPr>
        <w:pStyle w:val="a0"/>
        <w:rPr>
          <w:rtl/>
        </w:rPr>
      </w:pPr>
      <w:bookmarkStart w:id="388" w:name="_Toc281873864"/>
      <w:bookmarkStart w:id="389" w:name="_Toc426966701"/>
      <w:r>
        <w:rPr>
          <w:rFonts w:hint="cs"/>
          <w:rtl/>
        </w:rPr>
        <w:t>ب:</w:t>
      </w:r>
      <w:r w:rsidR="004A4E6A" w:rsidRPr="00A11AEC">
        <w:rPr>
          <w:rFonts w:hint="cs"/>
          <w:rtl/>
        </w:rPr>
        <w:t xml:space="preserve"> تباه</w:t>
      </w:r>
      <w:r w:rsidR="003E731D">
        <w:rPr>
          <w:rFonts w:hint="cs"/>
          <w:rtl/>
        </w:rPr>
        <w:t>ی</w:t>
      </w:r>
      <w:r w:rsidR="004A4E6A" w:rsidRPr="00A11AEC">
        <w:rPr>
          <w:rFonts w:hint="cs"/>
          <w:rtl/>
        </w:rPr>
        <w:t xml:space="preserve"> اعمال</w:t>
      </w:r>
      <w:bookmarkEnd w:id="388"/>
      <w:bookmarkEnd w:id="389"/>
      <w:r w:rsidR="004A4E6A" w:rsidRPr="00A11AEC">
        <w:rPr>
          <w:rFonts w:hint="cs"/>
          <w:rtl/>
        </w:rPr>
        <w:t xml:space="preserve"> </w:t>
      </w:r>
    </w:p>
    <w:p w:rsidR="004A4E6A" w:rsidRPr="00A11AEC" w:rsidRDefault="004A4E6A" w:rsidP="004D7649">
      <w:pPr>
        <w:pStyle w:val="a2"/>
        <w:rPr>
          <w:rtl/>
        </w:rPr>
      </w:pPr>
      <w:r w:rsidRPr="00A11AEC">
        <w:rPr>
          <w:rFonts w:hint="cs"/>
          <w:rtl/>
        </w:rPr>
        <w:t>بدگمان</w:t>
      </w:r>
      <w:r w:rsidR="00070FD7">
        <w:rPr>
          <w:rFonts w:hint="cs"/>
          <w:rtl/>
        </w:rPr>
        <w:t>ی</w:t>
      </w:r>
      <w:r w:rsidRPr="00A11AEC">
        <w:rPr>
          <w:rFonts w:hint="cs"/>
          <w:rtl/>
        </w:rPr>
        <w:t xml:space="preserve"> بدون ش</w:t>
      </w:r>
      <w:r w:rsidR="00070FD7">
        <w:rPr>
          <w:rFonts w:hint="cs"/>
          <w:rtl/>
        </w:rPr>
        <w:t>ک</w:t>
      </w:r>
      <w:r w:rsidRPr="00A11AEC">
        <w:rPr>
          <w:rFonts w:hint="cs"/>
          <w:rtl/>
        </w:rPr>
        <w:t xml:space="preserve"> اعمال خ</w:t>
      </w:r>
      <w:r w:rsidR="00070FD7">
        <w:rPr>
          <w:rFonts w:hint="cs"/>
          <w:rtl/>
        </w:rPr>
        <w:t>ی</w:t>
      </w:r>
      <w:r w:rsidRPr="00A11AEC">
        <w:rPr>
          <w:rFonts w:hint="cs"/>
          <w:rtl/>
        </w:rPr>
        <w:t>ر انسان را تباه م</w:t>
      </w:r>
      <w:r w:rsidR="00070FD7">
        <w:rPr>
          <w:rFonts w:hint="cs"/>
          <w:rtl/>
        </w:rPr>
        <w:t>ی</w:t>
      </w:r>
      <w:r w:rsidR="00B30596">
        <w:rPr>
          <w:rFonts w:hint="eastAsia"/>
          <w:rtl/>
        </w:rPr>
        <w:t>‌</w:t>
      </w:r>
      <w:r w:rsidRPr="00A11AEC">
        <w:rPr>
          <w:rFonts w:hint="cs"/>
          <w:rtl/>
        </w:rPr>
        <w:t>سازد حضرت عل</w:t>
      </w:r>
      <w:r w:rsidR="00070FD7">
        <w:rPr>
          <w:rFonts w:hint="cs"/>
          <w:rtl/>
        </w:rPr>
        <w:t>ی</w:t>
      </w:r>
      <w:r w:rsidR="004D7649">
        <w:rPr>
          <w:rFonts w:cs="CTraditional Arabic" w:hint="cs"/>
          <w:rtl/>
        </w:rPr>
        <w:t>س</w:t>
      </w:r>
      <w:r w:rsidRPr="00A11AE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B30596">
        <w:rPr>
          <w:rFonts w:hint="cs"/>
          <w:rtl/>
        </w:rPr>
        <w:t xml:space="preserve">: </w:t>
      </w:r>
      <w:r w:rsidR="00B30596" w:rsidRPr="004D7649">
        <w:rPr>
          <w:rStyle w:val="Char5"/>
          <w:rtl/>
        </w:rPr>
        <w:t>«إياك أن تسيئ الظن فإن سوء</w:t>
      </w:r>
      <w:r w:rsidR="00B30596" w:rsidRPr="004D7649">
        <w:rPr>
          <w:rStyle w:val="Char5"/>
          <w:rFonts w:ascii="Times New Roman" w:hAnsi="Times New Roman" w:cs="Times New Roman" w:hint="cs"/>
          <w:rtl/>
        </w:rPr>
        <w:t>‌</w:t>
      </w:r>
      <w:r w:rsidR="00B30596" w:rsidRPr="004D7649">
        <w:rPr>
          <w:rStyle w:val="Char5"/>
          <w:rFonts w:hint="cs"/>
          <w:rtl/>
        </w:rPr>
        <w:t>الظن</w:t>
      </w:r>
      <w:r w:rsidR="00B30596" w:rsidRPr="004D7649">
        <w:rPr>
          <w:rStyle w:val="Char5"/>
          <w:rtl/>
        </w:rPr>
        <w:t xml:space="preserve"> </w:t>
      </w:r>
      <w:r w:rsidR="00B30596" w:rsidRPr="004D7649">
        <w:rPr>
          <w:rStyle w:val="Char5"/>
          <w:rFonts w:hint="cs"/>
          <w:rtl/>
        </w:rPr>
        <w:t>يفسد</w:t>
      </w:r>
      <w:r w:rsidR="00B30596" w:rsidRPr="004D7649">
        <w:rPr>
          <w:rStyle w:val="Char5"/>
          <w:rtl/>
        </w:rPr>
        <w:t xml:space="preserve"> </w:t>
      </w:r>
      <w:r w:rsidR="00B30596" w:rsidRPr="004D7649">
        <w:rPr>
          <w:rStyle w:val="Char5"/>
          <w:rFonts w:hint="cs"/>
          <w:rtl/>
        </w:rPr>
        <w:t>العبادة</w:t>
      </w:r>
      <w:r w:rsidR="00B30596" w:rsidRPr="004D7649">
        <w:rPr>
          <w:rStyle w:val="Char5"/>
          <w:rFonts w:ascii="Times New Roman" w:hAnsi="Times New Roman" w:cs="Times New Roman" w:hint="cs"/>
          <w:rtl/>
        </w:rPr>
        <w:t>‌</w:t>
      </w:r>
      <w:r w:rsidR="00B30596" w:rsidRPr="004D7649">
        <w:rPr>
          <w:rStyle w:val="Char5"/>
          <w:rtl/>
        </w:rPr>
        <w:t>»</w:t>
      </w:r>
      <w:r w:rsidRPr="00A11AEC">
        <w:rPr>
          <w:rFonts w:hint="cs"/>
          <w:rtl/>
        </w:rPr>
        <w:t xml:space="preserve"> </w:t>
      </w:r>
      <w:r w:rsidR="00B30596">
        <w:rPr>
          <w:rFonts w:ascii="Traditional Arabic" w:hAnsi="Traditional Arabic" w:cs="Traditional Arabic"/>
          <w:rtl/>
        </w:rPr>
        <w:t>«</w:t>
      </w:r>
      <w:r w:rsidRPr="00A11AEC">
        <w:rPr>
          <w:rFonts w:hint="cs"/>
          <w:rtl/>
        </w:rPr>
        <w:t>از بدگمان</w:t>
      </w:r>
      <w:r w:rsidR="00070FD7">
        <w:rPr>
          <w:rFonts w:hint="cs"/>
          <w:rtl/>
        </w:rPr>
        <w:t>ی</w:t>
      </w:r>
      <w:r w:rsidRPr="00A11AEC">
        <w:rPr>
          <w:rFonts w:hint="cs"/>
          <w:rtl/>
        </w:rPr>
        <w:t xml:space="preserve"> پره</w:t>
      </w:r>
      <w:r w:rsidR="00070FD7">
        <w:rPr>
          <w:rFonts w:hint="cs"/>
          <w:rtl/>
        </w:rPr>
        <w:t>ی</w:t>
      </w:r>
      <w:r w:rsidRPr="00A11AEC">
        <w:rPr>
          <w:rFonts w:hint="cs"/>
          <w:rtl/>
        </w:rPr>
        <w:t xml:space="preserve">ز </w:t>
      </w:r>
      <w:r w:rsidR="00070FD7">
        <w:rPr>
          <w:rFonts w:hint="cs"/>
          <w:rtl/>
        </w:rPr>
        <w:t>ک</w:t>
      </w:r>
      <w:r w:rsidRPr="00A11AEC">
        <w:rPr>
          <w:rFonts w:hint="cs"/>
          <w:rtl/>
        </w:rPr>
        <w:t>ن ز</w:t>
      </w:r>
      <w:r w:rsidR="00070FD7">
        <w:rPr>
          <w:rFonts w:hint="cs"/>
          <w:rtl/>
        </w:rPr>
        <w:t>ی</w:t>
      </w:r>
      <w:r w:rsidRPr="00A11AEC">
        <w:rPr>
          <w:rFonts w:hint="cs"/>
          <w:rtl/>
        </w:rPr>
        <w:t xml:space="preserve">را </w:t>
      </w:r>
      <w:r w:rsidR="00070FD7">
        <w:rPr>
          <w:rFonts w:hint="cs"/>
          <w:rtl/>
        </w:rPr>
        <w:t>ک</w:t>
      </w:r>
      <w:r w:rsidRPr="00A11AEC">
        <w:rPr>
          <w:rFonts w:hint="cs"/>
          <w:rtl/>
        </w:rPr>
        <w:t>ه سوء‌ظن عبادت را فاسد م</w:t>
      </w:r>
      <w:r w:rsidR="00070FD7">
        <w:rPr>
          <w:rFonts w:hint="cs"/>
          <w:rtl/>
        </w:rPr>
        <w:t>ی</w:t>
      </w:r>
      <w:r w:rsidR="00B30596">
        <w:rPr>
          <w:rFonts w:hint="eastAsia"/>
          <w:rtl/>
        </w:rPr>
        <w:t>‌</w:t>
      </w:r>
      <w:r w:rsidR="00070FD7">
        <w:rPr>
          <w:rFonts w:hint="cs"/>
          <w:rtl/>
        </w:rPr>
        <w:t>ک</w:t>
      </w:r>
      <w:r w:rsidRPr="00A11AEC">
        <w:rPr>
          <w:rFonts w:hint="cs"/>
          <w:rtl/>
        </w:rPr>
        <w:t xml:space="preserve">ند. </w:t>
      </w:r>
    </w:p>
    <w:p w:rsidR="004A4E6A" w:rsidRPr="00A11AEC" w:rsidRDefault="00B30596" w:rsidP="000F2070">
      <w:pPr>
        <w:pStyle w:val="a1"/>
        <w:rPr>
          <w:rtl/>
        </w:rPr>
      </w:pPr>
      <w:bookmarkStart w:id="390" w:name="_Toc281873865"/>
      <w:bookmarkStart w:id="391" w:name="_Toc426966702"/>
      <w:r>
        <w:rPr>
          <w:rFonts w:hint="cs"/>
          <w:rtl/>
        </w:rPr>
        <w:t>ج:</w:t>
      </w:r>
      <w:r w:rsidR="004A4E6A" w:rsidRPr="00A11AEC">
        <w:rPr>
          <w:rFonts w:hint="cs"/>
          <w:rtl/>
        </w:rPr>
        <w:t xml:space="preserve"> ‌به گناه و</w:t>
      </w:r>
      <w:r>
        <w:rPr>
          <w:rFonts w:hint="cs"/>
          <w:rtl/>
        </w:rPr>
        <w:t xml:space="preserve"> </w:t>
      </w:r>
      <w:r w:rsidR="004A4E6A" w:rsidRPr="00A11AEC">
        <w:rPr>
          <w:rFonts w:hint="cs"/>
          <w:rtl/>
        </w:rPr>
        <w:t>معاص</w:t>
      </w:r>
      <w:r w:rsidR="00070FD7">
        <w:rPr>
          <w:rFonts w:hint="cs"/>
          <w:rtl/>
        </w:rPr>
        <w:t>ی</w:t>
      </w:r>
      <w:r w:rsidR="004A4E6A" w:rsidRPr="00A11AEC">
        <w:rPr>
          <w:rFonts w:hint="cs"/>
          <w:rtl/>
        </w:rPr>
        <w:t xml:space="preserve"> وادار م</w:t>
      </w:r>
      <w:r w:rsidR="00070FD7">
        <w:rPr>
          <w:rFonts w:hint="cs"/>
          <w:rtl/>
        </w:rPr>
        <w:t>ی</w:t>
      </w:r>
      <w:r>
        <w:rPr>
          <w:rFonts w:hint="eastAsia"/>
          <w:rtl/>
        </w:rPr>
        <w:t>‌</w:t>
      </w:r>
      <w:r w:rsidR="00996DE3">
        <w:rPr>
          <w:rFonts w:hint="eastAsia"/>
          <w:rtl/>
        </w:rPr>
        <w:t>‌</w:t>
      </w:r>
      <w:r w:rsidR="00070FD7">
        <w:rPr>
          <w:rFonts w:hint="cs"/>
          <w:rtl/>
        </w:rPr>
        <w:t>ک</w:t>
      </w:r>
      <w:r w:rsidR="004A4E6A" w:rsidRPr="00A11AEC">
        <w:rPr>
          <w:rFonts w:hint="cs"/>
          <w:rtl/>
        </w:rPr>
        <w:t>ند</w:t>
      </w:r>
      <w:bookmarkEnd w:id="390"/>
      <w:bookmarkEnd w:id="391"/>
    </w:p>
    <w:p w:rsidR="004A4E6A" w:rsidRPr="00A11AEC" w:rsidRDefault="004A4E6A" w:rsidP="004D7649">
      <w:pPr>
        <w:pStyle w:val="a2"/>
        <w:rPr>
          <w:rtl/>
        </w:rPr>
      </w:pPr>
      <w:r w:rsidRPr="00A11AEC">
        <w:rPr>
          <w:rFonts w:hint="cs"/>
          <w:rtl/>
        </w:rPr>
        <w:t>بدگمان</w:t>
      </w:r>
      <w:r w:rsidR="00070FD7">
        <w:rPr>
          <w:rFonts w:hint="cs"/>
          <w:rtl/>
        </w:rPr>
        <w:t>ی</w:t>
      </w:r>
      <w:r w:rsidRPr="00A11AEC">
        <w:rPr>
          <w:rFonts w:hint="cs"/>
          <w:rtl/>
        </w:rPr>
        <w:t xml:space="preserve"> موجب بروز گناهان ز</w:t>
      </w:r>
      <w:r w:rsidR="00070FD7">
        <w:rPr>
          <w:rFonts w:hint="cs"/>
          <w:rtl/>
        </w:rPr>
        <w:t>ی</w:t>
      </w:r>
      <w:r w:rsidRPr="00A11AEC">
        <w:rPr>
          <w:rFonts w:hint="cs"/>
          <w:rtl/>
        </w:rPr>
        <w:t>اد</w:t>
      </w:r>
      <w:r w:rsidR="00070FD7">
        <w:rPr>
          <w:rFonts w:hint="cs"/>
          <w:rtl/>
        </w:rPr>
        <w:t>ی</w:t>
      </w:r>
      <w:r w:rsidRPr="00A11AEC">
        <w:rPr>
          <w:rFonts w:hint="cs"/>
          <w:rtl/>
        </w:rPr>
        <w:t xml:space="preserve"> م</w:t>
      </w:r>
      <w:r w:rsidR="00070FD7">
        <w:rPr>
          <w:rFonts w:hint="cs"/>
          <w:rtl/>
        </w:rPr>
        <w:t>ی</w:t>
      </w:r>
      <w:r w:rsidR="00B30596">
        <w:rPr>
          <w:rFonts w:hint="eastAsia"/>
          <w:rtl/>
        </w:rPr>
        <w:t>‌</w:t>
      </w:r>
      <w:r w:rsidRPr="00A11AEC">
        <w:rPr>
          <w:rFonts w:hint="cs"/>
          <w:rtl/>
        </w:rPr>
        <w:t>شود، ز</w:t>
      </w:r>
      <w:r w:rsidR="00070FD7">
        <w:rPr>
          <w:rFonts w:hint="cs"/>
          <w:rtl/>
        </w:rPr>
        <w:t>ی</w:t>
      </w:r>
      <w:r w:rsidRPr="00A11AEC">
        <w:rPr>
          <w:rFonts w:hint="cs"/>
          <w:rtl/>
        </w:rPr>
        <w:t>را انسان را به امراض مهل</w:t>
      </w:r>
      <w:r w:rsidR="00070FD7">
        <w:rPr>
          <w:rFonts w:hint="cs"/>
          <w:rtl/>
        </w:rPr>
        <w:t>کی</w:t>
      </w:r>
      <w:r w:rsidRPr="00A11AEC">
        <w:rPr>
          <w:rFonts w:hint="cs"/>
          <w:rtl/>
        </w:rPr>
        <w:t xml:space="preserve"> همچون غ</w:t>
      </w:r>
      <w:r w:rsidR="00070FD7">
        <w:rPr>
          <w:rFonts w:hint="cs"/>
          <w:rtl/>
        </w:rPr>
        <w:t>ی</w:t>
      </w:r>
      <w:r w:rsidRPr="00A11AEC">
        <w:rPr>
          <w:rFonts w:hint="cs"/>
          <w:rtl/>
        </w:rPr>
        <w:t>بت،‌ تهمت،‌ تحق</w:t>
      </w:r>
      <w:r w:rsidR="00070FD7">
        <w:rPr>
          <w:rFonts w:hint="cs"/>
          <w:rtl/>
        </w:rPr>
        <w:t>ی</w:t>
      </w:r>
      <w:r w:rsidRPr="00A11AEC">
        <w:rPr>
          <w:rFonts w:hint="cs"/>
          <w:rtl/>
        </w:rPr>
        <w:t>ر مسلمان و</w:t>
      </w:r>
      <w:r w:rsidR="00B30596">
        <w:rPr>
          <w:rFonts w:hint="cs"/>
          <w:rtl/>
        </w:rPr>
        <w:t xml:space="preserve"> </w:t>
      </w:r>
      <w:r w:rsidRPr="00A11AEC">
        <w:rPr>
          <w:rFonts w:hint="cs"/>
          <w:rtl/>
        </w:rPr>
        <w:t xml:space="preserve">اهانت به افراد و... وادار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xml:space="preserve">. </w:t>
      </w:r>
    </w:p>
    <w:p w:rsidR="004A4E6A" w:rsidRPr="00A11AEC" w:rsidRDefault="00B30596" w:rsidP="000F2070">
      <w:pPr>
        <w:pStyle w:val="a1"/>
        <w:rPr>
          <w:rtl/>
        </w:rPr>
      </w:pPr>
      <w:bookmarkStart w:id="392" w:name="_Toc281873866"/>
      <w:bookmarkStart w:id="393" w:name="_Toc426966703"/>
      <w:r>
        <w:rPr>
          <w:rFonts w:hint="cs"/>
          <w:rtl/>
        </w:rPr>
        <w:t>د:</w:t>
      </w:r>
      <w:r w:rsidR="004A4E6A" w:rsidRPr="00A11AEC">
        <w:rPr>
          <w:rFonts w:hint="cs"/>
          <w:rtl/>
        </w:rPr>
        <w:t xml:space="preserve"> موجب اختلاف و</w:t>
      </w:r>
      <w:r>
        <w:rPr>
          <w:rFonts w:hint="cs"/>
          <w:rtl/>
        </w:rPr>
        <w:t xml:space="preserve"> </w:t>
      </w:r>
      <w:r w:rsidR="004A4E6A" w:rsidRPr="00A11AEC">
        <w:rPr>
          <w:rFonts w:hint="cs"/>
          <w:rtl/>
        </w:rPr>
        <w:t>تفرقه</w:t>
      </w:r>
      <w:r w:rsidR="00E14380">
        <w:rPr>
          <w:rFonts w:hint="cs"/>
          <w:rtl/>
        </w:rPr>
        <w:t xml:space="preserve"> م</w:t>
      </w:r>
      <w:r w:rsidR="00070FD7">
        <w:rPr>
          <w:rFonts w:hint="cs"/>
          <w:rtl/>
        </w:rPr>
        <w:t>ی</w:t>
      </w:r>
      <w:r w:rsidR="00E14380">
        <w:rPr>
          <w:rFonts w:hint="cs"/>
          <w:rtl/>
        </w:rPr>
        <w:t>‌گردد</w:t>
      </w:r>
      <w:bookmarkEnd w:id="392"/>
      <w:bookmarkEnd w:id="393"/>
    </w:p>
    <w:p w:rsidR="00B30596" w:rsidRPr="00996DE3" w:rsidRDefault="004A4E6A" w:rsidP="004D7649">
      <w:pPr>
        <w:pStyle w:val="a2"/>
        <w:rPr>
          <w:rtl/>
        </w:rPr>
      </w:pPr>
      <w:r w:rsidRPr="00A11AEC">
        <w:rPr>
          <w:rFonts w:hint="cs"/>
          <w:rtl/>
        </w:rPr>
        <w:t xml:space="preserve">واضح است </w:t>
      </w:r>
      <w:r w:rsidR="00070FD7">
        <w:rPr>
          <w:rFonts w:hint="cs"/>
          <w:rtl/>
        </w:rPr>
        <w:t>ک</w:t>
      </w:r>
      <w:r w:rsidRPr="00A11AEC">
        <w:rPr>
          <w:rFonts w:hint="cs"/>
          <w:rtl/>
        </w:rPr>
        <w:t>ه بدگمان</w:t>
      </w:r>
      <w:r w:rsidR="00070FD7">
        <w:rPr>
          <w:rFonts w:hint="cs"/>
          <w:rtl/>
        </w:rPr>
        <w:t>ی</w:t>
      </w:r>
      <w:r w:rsidRPr="00A11AEC">
        <w:rPr>
          <w:rFonts w:hint="cs"/>
          <w:rtl/>
        </w:rPr>
        <w:t xml:space="preserve"> و</w:t>
      </w:r>
      <w:r w:rsidR="00B30596">
        <w:rPr>
          <w:rFonts w:hint="cs"/>
          <w:rtl/>
        </w:rPr>
        <w:t xml:space="preserve"> </w:t>
      </w:r>
      <w:r w:rsidRPr="00A11AEC">
        <w:rPr>
          <w:rFonts w:hint="cs"/>
          <w:rtl/>
        </w:rPr>
        <w:t>بدب</w:t>
      </w:r>
      <w:r w:rsidR="00070FD7">
        <w:rPr>
          <w:rFonts w:hint="cs"/>
          <w:rtl/>
        </w:rPr>
        <w:t>ی</w:t>
      </w:r>
      <w:r w:rsidRPr="00A11AEC">
        <w:rPr>
          <w:rFonts w:hint="cs"/>
          <w:rtl/>
        </w:rPr>
        <w:t>ن</w:t>
      </w:r>
      <w:r w:rsidR="00070FD7">
        <w:rPr>
          <w:rFonts w:hint="cs"/>
          <w:rtl/>
        </w:rPr>
        <w:t>ی</w:t>
      </w:r>
      <w:r w:rsidRPr="00A11AEC">
        <w:rPr>
          <w:rFonts w:hint="cs"/>
          <w:rtl/>
        </w:rPr>
        <w:t xml:space="preserve"> مردم را از همد</w:t>
      </w:r>
      <w:r w:rsidR="00070FD7">
        <w:rPr>
          <w:rFonts w:hint="cs"/>
          <w:rtl/>
        </w:rPr>
        <w:t>ی</w:t>
      </w:r>
      <w:r w:rsidRPr="00A11AEC">
        <w:rPr>
          <w:rFonts w:hint="cs"/>
          <w:rtl/>
        </w:rPr>
        <w:t>گر جدا ساخته محبت و</w:t>
      </w:r>
      <w:r w:rsidR="00B30596">
        <w:rPr>
          <w:rFonts w:hint="cs"/>
          <w:rtl/>
        </w:rPr>
        <w:t xml:space="preserve"> </w:t>
      </w:r>
      <w:r w:rsidRPr="00A11AEC">
        <w:rPr>
          <w:rFonts w:hint="cs"/>
          <w:rtl/>
        </w:rPr>
        <w:t>صم</w:t>
      </w:r>
      <w:r w:rsidR="00070FD7">
        <w:rPr>
          <w:rFonts w:hint="cs"/>
          <w:rtl/>
        </w:rPr>
        <w:t>ی</w:t>
      </w:r>
      <w:r w:rsidRPr="00A11AEC">
        <w:rPr>
          <w:rFonts w:hint="cs"/>
          <w:rtl/>
        </w:rPr>
        <w:t>م</w:t>
      </w:r>
      <w:r w:rsidR="00070FD7">
        <w:rPr>
          <w:rFonts w:hint="cs"/>
          <w:rtl/>
        </w:rPr>
        <w:t>ی</w:t>
      </w:r>
      <w:r w:rsidRPr="00A11AEC">
        <w:rPr>
          <w:rFonts w:hint="cs"/>
          <w:rtl/>
        </w:rPr>
        <w:t>ت</w:t>
      </w:r>
      <w:r w:rsidR="00B30596">
        <w:rPr>
          <w:rFonts w:hint="cs"/>
          <w:rtl/>
        </w:rPr>
        <w:t>،</w:t>
      </w:r>
      <w:r w:rsidRPr="00A11AEC">
        <w:rPr>
          <w:rFonts w:hint="cs"/>
          <w:rtl/>
        </w:rPr>
        <w:t xml:space="preserve"> وحدت و</w:t>
      </w:r>
      <w:r w:rsidR="00B30596">
        <w:rPr>
          <w:rFonts w:hint="cs"/>
          <w:rtl/>
        </w:rPr>
        <w:t xml:space="preserve"> </w:t>
      </w:r>
      <w:r w:rsidRPr="00A11AEC">
        <w:rPr>
          <w:rFonts w:hint="cs"/>
          <w:rtl/>
        </w:rPr>
        <w:t>هماهنگ</w:t>
      </w:r>
      <w:r w:rsidR="00070FD7">
        <w:rPr>
          <w:rFonts w:hint="cs"/>
          <w:rtl/>
        </w:rPr>
        <w:t>ی</w:t>
      </w:r>
      <w:r w:rsidRPr="00A11AEC">
        <w:rPr>
          <w:rFonts w:hint="cs"/>
          <w:rtl/>
        </w:rPr>
        <w:t xml:space="preserve"> تعاون و</w:t>
      </w:r>
      <w:r w:rsidR="00B30596">
        <w:rPr>
          <w:rFonts w:hint="cs"/>
          <w:rtl/>
        </w:rPr>
        <w:t xml:space="preserve"> </w:t>
      </w:r>
      <w:r w:rsidRPr="00A11AEC">
        <w:rPr>
          <w:rFonts w:hint="cs"/>
          <w:rtl/>
        </w:rPr>
        <w:t>هم</w:t>
      </w:r>
      <w:r w:rsidR="00070FD7">
        <w:rPr>
          <w:rFonts w:hint="cs"/>
          <w:rtl/>
        </w:rPr>
        <w:t>ک</w:t>
      </w:r>
      <w:r w:rsidRPr="00A11AEC">
        <w:rPr>
          <w:rFonts w:hint="cs"/>
          <w:rtl/>
        </w:rPr>
        <w:t>ار</w:t>
      </w:r>
      <w:r w:rsidR="00070FD7">
        <w:rPr>
          <w:rFonts w:hint="cs"/>
          <w:rtl/>
        </w:rPr>
        <w:t>ی</w:t>
      </w:r>
      <w:r w:rsidRPr="00A11AEC">
        <w:rPr>
          <w:rFonts w:hint="cs"/>
          <w:rtl/>
        </w:rPr>
        <w:t xml:space="preserve"> آنان را به نفرت و</w:t>
      </w:r>
      <w:r w:rsidR="00B30596">
        <w:rPr>
          <w:rFonts w:hint="cs"/>
          <w:rtl/>
        </w:rPr>
        <w:t xml:space="preserve"> </w:t>
      </w:r>
      <w:r w:rsidRPr="00A11AEC">
        <w:rPr>
          <w:rFonts w:hint="cs"/>
          <w:rtl/>
        </w:rPr>
        <w:t>دشمن</w:t>
      </w:r>
      <w:r w:rsidR="00070FD7">
        <w:rPr>
          <w:rFonts w:hint="cs"/>
          <w:rtl/>
        </w:rPr>
        <w:t>ی</w:t>
      </w:r>
      <w:r w:rsidRPr="00A11AEC">
        <w:rPr>
          <w:rFonts w:hint="cs"/>
          <w:rtl/>
        </w:rPr>
        <w:t xml:space="preserve"> تفرقه و</w:t>
      </w:r>
      <w:r w:rsidR="00B30596">
        <w:rPr>
          <w:rFonts w:hint="cs"/>
          <w:rtl/>
        </w:rPr>
        <w:t xml:space="preserve"> </w:t>
      </w:r>
      <w:r w:rsidRPr="00A11AEC">
        <w:rPr>
          <w:rFonts w:hint="cs"/>
          <w:rtl/>
        </w:rPr>
        <w:t>جدائ</w:t>
      </w:r>
      <w:r w:rsidR="00070FD7">
        <w:rPr>
          <w:rFonts w:hint="cs"/>
          <w:rtl/>
        </w:rPr>
        <w:t>ی</w:t>
      </w:r>
      <w:r w:rsidRPr="00A11AEC">
        <w:rPr>
          <w:rFonts w:hint="cs"/>
          <w:rtl/>
        </w:rPr>
        <w:t xml:space="preserve">، </w:t>
      </w:r>
      <w:r w:rsidR="00070FD7">
        <w:rPr>
          <w:rFonts w:hint="cs"/>
          <w:rtl/>
        </w:rPr>
        <w:t>کی</w:t>
      </w:r>
      <w:r w:rsidRPr="00A11AEC">
        <w:rPr>
          <w:rFonts w:hint="cs"/>
          <w:rtl/>
        </w:rPr>
        <w:t>نه توز</w:t>
      </w:r>
      <w:r w:rsidR="00070FD7">
        <w:rPr>
          <w:rFonts w:hint="cs"/>
          <w:rtl/>
        </w:rPr>
        <w:t>ی</w:t>
      </w:r>
      <w:r w:rsidRPr="00A11AEC">
        <w:rPr>
          <w:rFonts w:hint="cs"/>
          <w:rtl/>
        </w:rPr>
        <w:t xml:space="preserve"> و</w:t>
      </w:r>
      <w:r w:rsidR="00B30596">
        <w:rPr>
          <w:rFonts w:hint="cs"/>
          <w:rtl/>
        </w:rPr>
        <w:t xml:space="preserve"> </w:t>
      </w:r>
      <w:r w:rsidRPr="00A11AEC">
        <w:rPr>
          <w:rFonts w:hint="cs"/>
          <w:rtl/>
        </w:rPr>
        <w:t>عناد مبدل م</w:t>
      </w:r>
      <w:r w:rsidR="00070FD7">
        <w:rPr>
          <w:rFonts w:hint="cs"/>
          <w:rtl/>
        </w:rPr>
        <w:t>ی</w:t>
      </w:r>
      <w:r w:rsidR="00B30596">
        <w:rPr>
          <w:rFonts w:hint="eastAsia"/>
          <w:rtl/>
        </w:rPr>
        <w:t>‌</w:t>
      </w:r>
      <w:r w:rsidRPr="00A11AEC">
        <w:rPr>
          <w:rFonts w:hint="cs"/>
          <w:rtl/>
        </w:rPr>
        <w:t xml:space="preserve">سازد. </w:t>
      </w:r>
    </w:p>
    <w:p w:rsidR="004A4E6A" w:rsidRPr="00B30596" w:rsidRDefault="004A4E6A" w:rsidP="008D180B">
      <w:pPr>
        <w:pStyle w:val="a0"/>
        <w:rPr>
          <w:rtl/>
        </w:rPr>
      </w:pPr>
      <w:bookmarkStart w:id="394" w:name="_Toc281873867"/>
      <w:bookmarkStart w:id="395" w:name="_Toc426966704"/>
      <w:r w:rsidRPr="00B30596">
        <w:rPr>
          <w:rFonts w:hint="cs"/>
          <w:rtl/>
        </w:rPr>
        <w:t xml:space="preserve">درمان </w:t>
      </w:r>
      <w:r w:rsidRPr="008D180B">
        <w:rPr>
          <w:rFonts w:hint="cs"/>
          <w:rtl/>
        </w:rPr>
        <w:t>ب</w:t>
      </w:r>
      <w:r w:rsidR="003E731D" w:rsidRPr="008D180B">
        <w:rPr>
          <w:rFonts w:hint="cs"/>
          <w:rtl/>
        </w:rPr>
        <w:t>ی</w:t>
      </w:r>
      <w:r w:rsidRPr="008D180B">
        <w:rPr>
          <w:rFonts w:hint="cs"/>
          <w:rtl/>
        </w:rPr>
        <w:t>مار</w:t>
      </w:r>
      <w:r w:rsidR="003E731D" w:rsidRPr="008D180B">
        <w:rPr>
          <w:rFonts w:hint="cs"/>
          <w:rtl/>
        </w:rPr>
        <w:t>ی</w:t>
      </w:r>
      <w:r w:rsidRPr="00B30596">
        <w:rPr>
          <w:rFonts w:hint="cs"/>
          <w:rtl/>
        </w:rPr>
        <w:t xml:space="preserve"> بدگمان</w:t>
      </w:r>
      <w:r w:rsidR="003E731D">
        <w:rPr>
          <w:rFonts w:hint="cs"/>
          <w:rtl/>
        </w:rPr>
        <w:t>ی</w:t>
      </w:r>
      <w:r w:rsidR="00996DE3">
        <w:rPr>
          <w:rFonts w:hint="cs"/>
          <w:rtl/>
        </w:rPr>
        <w:t>:</w:t>
      </w:r>
      <w:bookmarkEnd w:id="394"/>
      <w:bookmarkEnd w:id="395"/>
    </w:p>
    <w:p w:rsidR="004A4E6A" w:rsidRPr="00A11AEC" w:rsidRDefault="004A4E6A" w:rsidP="000F2070">
      <w:pPr>
        <w:pStyle w:val="a1"/>
        <w:rPr>
          <w:rtl/>
        </w:rPr>
      </w:pPr>
      <w:bookmarkStart w:id="396" w:name="_Toc281873868"/>
      <w:bookmarkStart w:id="397" w:name="_Toc426966705"/>
      <w:r w:rsidRPr="00A11AEC">
        <w:rPr>
          <w:rFonts w:hint="cs"/>
          <w:rtl/>
        </w:rPr>
        <w:t>درمان علم</w:t>
      </w:r>
      <w:r w:rsidR="00070FD7">
        <w:rPr>
          <w:rFonts w:hint="cs"/>
          <w:rtl/>
        </w:rPr>
        <w:t>ی</w:t>
      </w:r>
      <w:r w:rsidRPr="00A11AEC">
        <w:rPr>
          <w:rFonts w:hint="cs"/>
          <w:rtl/>
        </w:rPr>
        <w:t>:</w:t>
      </w:r>
      <w:bookmarkEnd w:id="396"/>
      <w:bookmarkEnd w:id="397"/>
      <w:r w:rsidRPr="00A11AEC">
        <w:rPr>
          <w:rFonts w:hint="cs"/>
          <w:rtl/>
        </w:rPr>
        <w:t xml:space="preserve"> </w:t>
      </w:r>
    </w:p>
    <w:p w:rsidR="004A4E6A" w:rsidRPr="004D7649" w:rsidRDefault="004A4E6A" w:rsidP="004D7649">
      <w:pPr>
        <w:pStyle w:val="a2"/>
        <w:rPr>
          <w:rStyle w:val="Char5"/>
          <w:rtl/>
        </w:rPr>
      </w:pPr>
      <w:r w:rsidRPr="00A11AEC">
        <w:rPr>
          <w:rFonts w:hint="cs"/>
          <w:rtl/>
        </w:rPr>
        <w:t xml:space="preserve">اولاً‌: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گرفتار بدگمان</w:t>
      </w:r>
      <w:r w:rsidR="00070FD7">
        <w:rPr>
          <w:rFonts w:hint="cs"/>
          <w:rtl/>
        </w:rPr>
        <w:t>ی</w:t>
      </w:r>
      <w:r w:rsidRPr="00A11AEC">
        <w:rPr>
          <w:rFonts w:hint="cs"/>
          <w:rtl/>
        </w:rPr>
        <w:t xml:space="preserve"> است در مفاسد و</w:t>
      </w:r>
      <w:r w:rsidR="007361E1">
        <w:rPr>
          <w:rFonts w:hint="cs"/>
          <w:rtl/>
        </w:rPr>
        <w:t xml:space="preserve"> ز</w:t>
      </w:r>
      <w:r w:rsidR="00070FD7">
        <w:rPr>
          <w:rFonts w:hint="cs"/>
          <w:rtl/>
        </w:rPr>
        <w:t>ی</w:t>
      </w:r>
      <w:r w:rsidR="007361E1">
        <w:rPr>
          <w:rFonts w:hint="cs"/>
          <w:rtl/>
        </w:rPr>
        <w:t>ان‌ها</w:t>
      </w:r>
      <w:r w:rsidR="00070FD7">
        <w:rPr>
          <w:rFonts w:hint="cs"/>
          <w:rtl/>
        </w:rPr>
        <w:t>ی</w:t>
      </w:r>
      <w:r w:rsidR="007361E1">
        <w:rPr>
          <w:rFonts w:hint="cs"/>
          <w:rtl/>
        </w:rPr>
        <w:t xml:space="preserve"> </w:t>
      </w:r>
      <w:r w:rsidRPr="00A11AEC">
        <w:rPr>
          <w:rFonts w:hint="cs"/>
          <w:rtl/>
        </w:rPr>
        <w:t>آن ب</w:t>
      </w:r>
      <w:r w:rsidR="00070FD7">
        <w:rPr>
          <w:rFonts w:hint="cs"/>
          <w:rtl/>
        </w:rPr>
        <w:t>ی</w:t>
      </w:r>
      <w:r w:rsidRPr="00A11AEC">
        <w:rPr>
          <w:rFonts w:hint="cs"/>
          <w:rtl/>
        </w:rPr>
        <w:t>ند</w:t>
      </w:r>
      <w:r w:rsidR="00070FD7">
        <w:rPr>
          <w:rFonts w:hint="cs"/>
          <w:rtl/>
        </w:rPr>
        <w:t>ی</w:t>
      </w:r>
      <w:r w:rsidRPr="00A11AEC">
        <w:rPr>
          <w:rFonts w:hint="cs"/>
          <w:rtl/>
        </w:rPr>
        <w:t xml:space="preserve">شد </w:t>
      </w:r>
      <w:r w:rsidR="00070FD7">
        <w:rPr>
          <w:rFonts w:hint="cs"/>
          <w:rtl/>
        </w:rPr>
        <w:t>یکی</w:t>
      </w:r>
      <w:r w:rsidRPr="00A11AEC">
        <w:rPr>
          <w:rFonts w:hint="cs"/>
          <w:rtl/>
        </w:rPr>
        <w:t xml:space="preserve"> از دانشمندان اسلام</w:t>
      </w:r>
      <w:r w:rsidR="00070FD7">
        <w:rPr>
          <w:rFonts w:hint="cs"/>
          <w:rtl/>
        </w:rPr>
        <w:t>ی</w:t>
      </w:r>
      <w:r w:rsidRPr="00A11AEC">
        <w:rPr>
          <w:rFonts w:hint="cs"/>
          <w:rtl/>
        </w:rPr>
        <w:t xml:space="preserve"> م</w:t>
      </w:r>
      <w:r w:rsidR="00070FD7">
        <w:rPr>
          <w:rFonts w:hint="cs"/>
          <w:rtl/>
        </w:rPr>
        <w:t>ی</w:t>
      </w:r>
      <w:r w:rsidR="009979AE">
        <w:rPr>
          <w:rFonts w:hint="eastAsia"/>
          <w:rtl/>
        </w:rPr>
        <w:t>‌</w:t>
      </w:r>
      <w:r w:rsidR="009979AE">
        <w:rPr>
          <w:rFonts w:hint="cs"/>
          <w:rtl/>
        </w:rPr>
        <w:t>گو</w:t>
      </w:r>
      <w:r w:rsidR="00070FD7">
        <w:rPr>
          <w:rFonts w:hint="cs"/>
          <w:rtl/>
        </w:rPr>
        <w:t>ی</w:t>
      </w:r>
      <w:r w:rsidR="009979AE">
        <w:rPr>
          <w:rFonts w:hint="cs"/>
          <w:rtl/>
        </w:rPr>
        <w:t xml:space="preserve">د: </w:t>
      </w:r>
      <w:r w:rsidR="009979AE" w:rsidRPr="004D7649">
        <w:rPr>
          <w:rStyle w:val="Char5"/>
          <w:rtl/>
        </w:rPr>
        <w:t>«</w:t>
      </w:r>
      <w:r w:rsidRPr="004D7649">
        <w:rPr>
          <w:rStyle w:val="Char5"/>
          <w:rtl/>
        </w:rPr>
        <w:t>ا</w:t>
      </w:r>
      <w:r w:rsidR="009979AE" w:rsidRPr="004D7649">
        <w:rPr>
          <w:rStyle w:val="Char5"/>
          <w:rtl/>
        </w:rPr>
        <w:t>لكفر في العواقب ينجي من المصايب»</w:t>
      </w:r>
      <w:r w:rsidRPr="004D7649">
        <w:rPr>
          <w:rStyle w:val="Char5"/>
          <w:rFonts w:hint="cs"/>
          <w:rtl/>
        </w:rPr>
        <w:t xml:space="preserve">. </w:t>
      </w:r>
    </w:p>
    <w:p w:rsidR="004A4E6A" w:rsidRPr="00A11AEC" w:rsidRDefault="004A4E6A" w:rsidP="004D7649">
      <w:pPr>
        <w:pStyle w:val="a2"/>
        <w:rPr>
          <w:rtl/>
        </w:rPr>
      </w:pPr>
      <w:r w:rsidRPr="00A11AEC">
        <w:rPr>
          <w:rFonts w:hint="cs"/>
          <w:rtl/>
        </w:rPr>
        <w:lastRenderedPageBreak/>
        <w:t>ف</w:t>
      </w:r>
      <w:r w:rsidR="00070FD7">
        <w:rPr>
          <w:rFonts w:hint="cs"/>
          <w:rtl/>
        </w:rPr>
        <w:t>ک</w:t>
      </w:r>
      <w:r w:rsidRPr="00A11AEC">
        <w:rPr>
          <w:rFonts w:hint="cs"/>
          <w:rtl/>
        </w:rPr>
        <w:t>ر و</w:t>
      </w:r>
      <w:r w:rsidR="009979AE">
        <w:rPr>
          <w:rFonts w:hint="cs"/>
          <w:rtl/>
        </w:rPr>
        <w:t xml:space="preserve"> </w:t>
      </w:r>
      <w:r w:rsidRPr="00A11AEC">
        <w:rPr>
          <w:rFonts w:hint="cs"/>
          <w:rtl/>
        </w:rPr>
        <w:t>اند</w:t>
      </w:r>
      <w:r w:rsidR="00070FD7">
        <w:rPr>
          <w:rFonts w:hint="cs"/>
          <w:rtl/>
        </w:rPr>
        <w:t>ی</w:t>
      </w:r>
      <w:r w:rsidRPr="00A11AEC">
        <w:rPr>
          <w:rFonts w:hint="cs"/>
          <w:rtl/>
        </w:rPr>
        <w:t>ش</w:t>
      </w:r>
      <w:r w:rsidR="00070FD7">
        <w:rPr>
          <w:rFonts w:hint="cs"/>
          <w:rtl/>
        </w:rPr>
        <w:t>ی</w:t>
      </w:r>
      <w:r w:rsidRPr="00A11AEC">
        <w:rPr>
          <w:rFonts w:hint="cs"/>
          <w:rtl/>
        </w:rPr>
        <w:t>دن در سر انجام و</w:t>
      </w:r>
      <w:r w:rsidR="009979AE">
        <w:rPr>
          <w:rFonts w:hint="cs"/>
          <w:rtl/>
        </w:rPr>
        <w:t xml:space="preserve"> </w:t>
      </w:r>
      <w:r w:rsidRPr="00A11AEC">
        <w:rPr>
          <w:rFonts w:hint="cs"/>
          <w:rtl/>
        </w:rPr>
        <w:t>نتا</w:t>
      </w:r>
      <w:r w:rsidR="00070FD7">
        <w:rPr>
          <w:rFonts w:hint="cs"/>
          <w:rtl/>
        </w:rPr>
        <w:t>ی</w:t>
      </w:r>
      <w:r w:rsidRPr="00A11AEC">
        <w:rPr>
          <w:rFonts w:hint="cs"/>
          <w:rtl/>
        </w:rPr>
        <w:t xml:space="preserve">ج </w:t>
      </w:r>
      <w:r w:rsidR="00070FD7">
        <w:rPr>
          <w:rFonts w:hint="cs"/>
          <w:rtl/>
        </w:rPr>
        <w:t>ک</w:t>
      </w:r>
      <w:r w:rsidRPr="00A11AEC">
        <w:rPr>
          <w:rFonts w:hint="cs"/>
          <w:rtl/>
        </w:rPr>
        <w:t>ارها انسان را از هلا</w:t>
      </w:r>
      <w:r w:rsidR="00070FD7">
        <w:rPr>
          <w:rFonts w:hint="cs"/>
          <w:rtl/>
        </w:rPr>
        <w:t>ک</w:t>
      </w:r>
      <w:r w:rsidRPr="00A11AEC">
        <w:rPr>
          <w:rFonts w:hint="cs"/>
          <w:rtl/>
        </w:rPr>
        <w:t>ت و</w:t>
      </w:r>
      <w:r w:rsidR="009979AE">
        <w:rPr>
          <w:rFonts w:hint="cs"/>
          <w:rtl/>
        </w:rPr>
        <w:t xml:space="preserve"> </w:t>
      </w:r>
      <w:r w:rsidRPr="00A11AEC">
        <w:rPr>
          <w:rFonts w:hint="cs"/>
          <w:rtl/>
        </w:rPr>
        <w:t>مش</w:t>
      </w:r>
      <w:r w:rsidR="00070FD7">
        <w:rPr>
          <w:rFonts w:hint="cs"/>
          <w:rtl/>
        </w:rPr>
        <w:t>ک</w:t>
      </w:r>
      <w:r w:rsidRPr="00A11AEC">
        <w:rPr>
          <w:rFonts w:hint="cs"/>
          <w:rtl/>
        </w:rPr>
        <w:t xml:space="preserve">لات نجات </w:t>
      </w:r>
      <w:r w:rsidR="00F4442B">
        <w:rPr>
          <w:rFonts w:hint="cs"/>
          <w:rtl/>
          <w:lang w:bidi="ar-SA"/>
        </w:rPr>
        <w:t>م</w:t>
      </w:r>
      <w:r w:rsidR="00070FD7">
        <w:rPr>
          <w:rFonts w:hint="cs"/>
          <w:rtl/>
          <w:lang w:bidi="ar-SA"/>
        </w:rPr>
        <w:t>ی</w:t>
      </w:r>
      <w:r w:rsidR="00F4442B">
        <w:rPr>
          <w:rFonts w:hint="cs"/>
          <w:rtl/>
          <w:lang w:bidi="ar-SA"/>
        </w:rPr>
        <w:t>‌دهد</w:t>
      </w:r>
      <w:r w:rsidR="009979AE">
        <w:rPr>
          <w:rFonts w:hint="cs"/>
          <w:rtl/>
        </w:rPr>
        <w:t>.</w:t>
      </w:r>
    </w:p>
    <w:p w:rsidR="004A4E6A" w:rsidRPr="00A11AEC" w:rsidRDefault="004A4E6A" w:rsidP="004D7649">
      <w:pPr>
        <w:pStyle w:val="a2"/>
        <w:rPr>
          <w:rtl/>
        </w:rPr>
      </w:pPr>
      <w:r w:rsidRPr="00A11AEC">
        <w:rPr>
          <w:rFonts w:hint="cs"/>
          <w:rtl/>
        </w:rPr>
        <w:t>ثان</w:t>
      </w:r>
      <w:r w:rsidR="00070FD7">
        <w:rPr>
          <w:rFonts w:hint="cs"/>
          <w:rtl/>
        </w:rPr>
        <w:t>ی</w:t>
      </w:r>
      <w:r w:rsidRPr="00A11AEC">
        <w:rPr>
          <w:rFonts w:hint="cs"/>
          <w:rtl/>
        </w:rPr>
        <w:t>اً: علل و</w:t>
      </w:r>
      <w:r w:rsidR="009979AE">
        <w:rPr>
          <w:rFonts w:hint="cs"/>
          <w:rtl/>
        </w:rPr>
        <w:t xml:space="preserve"> </w:t>
      </w:r>
      <w:r w:rsidRPr="00A11AEC">
        <w:rPr>
          <w:rFonts w:hint="cs"/>
          <w:rtl/>
        </w:rPr>
        <w:t>انگ</w:t>
      </w:r>
      <w:r w:rsidR="00070FD7">
        <w:rPr>
          <w:rFonts w:hint="cs"/>
          <w:rtl/>
        </w:rPr>
        <w:t>ی</w:t>
      </w:r>
      <w:r w:rsidRPr="00A11AEC">
        <w:rPr>
          <w:rFonts w:hint="cs"/>
          <w:rtl/>
        </w:rPr>
        <w:t>زه</w:t>
      </w:r>
      <w:r w:rsidR="009979AE">
        <w:rPr>
          <w:rFonts w:hint="eastAsia"/>
          <w:rtl/>
        </w:rPr>
        <w:t>‌</w:t>
      </w:r>
      <w:r w:rsidRPr="00A11AEC">
        <w:rPr>
          <w:rFonts w:hint="cs"/>
          <w:rtl/>
        </w:rPr>
        <w:t>ها</w:t>
      </w:r>
      <w:r w:rsidR="00070FD7">
        <w:rPr>
          <w:rFonts w:hint="cs"/>
          <w:rtl/>
        </w:rPr>
        <w:t>ی</w:t>
      </w:r>
      <w:r w:rsidRPr="00A11AEC">
        <w:rPr>
          <w:rFonts w:hint="cs"/>
          <w:rtl/>
        </w:rPr>
        <w:t xml:space="preserve"> بدگمان</w:t>
      </w:r>
      <w:r w:rsidR="00070FD7">
        <w:rPr>
          <w:rFonts w:hint="cs"/>
          <w:rtl/>
        </w:rPr>
        <w:t>ی</w:t>
      </w:r>
      <w:r w:rsidRPr="00A11AEC">
        <w:rPr>
          <w:rFonts w:hint="cs"/>
          <w:rtl/>
        </w:rPr>
        <w:t xml:space="preserve"> را بررس</w:t>
      </w:r>
      <w:r w:rsidR="00070FD7">
        <w:rPr>
          <w:rFonts w:hint="cs"/>
          <w:rtl/>
        </w:rPr>
        <w:t>ی</w:t>
      </w:r>
      <w:r w:rsidRPr="00A11AEC">
        <w:rPr>
          <w:rFonts w:hint="cs"/>
          <w:rtl/>
        </w:rPr>
        <w:t xml:space="preserve"> و</w:t>
      </w:r>
      <w:r w:rsidR="009979AE">
        <w:rPr>
          <w:rFonts w:hint="cs"/>
          <w:rtl/>
        </w:rPr>
        <w:t xml:space="preserve"> </w:t>
      </w:r>
      <w:r w:rsidRPr="00A11AEC">
        <w:rPr>
          <w:rFonts w:hint="cs"/>
          <w:rtl/>
        </w:rPr>
        <w:t>ارز</w:t>
      </w:r>
      <w:r w:rsidR="00070FD7">
        <w:rPr>
          <w:rFonts w:hint="cs"/>
          <w:rtl/>
        </w:rPr>
        <w:t>ی</w:t>
      </w:r>
      <w:r w:rsidRPr="00A11AEC">
        <w:rPr>
          <w:rFonts w:hint="cs"/>
          <w:rtl/>
        </w:rPr>
        <w:t>اب</w:t>
      </w:r>
      <w:r w:rsidR="00070FD7">
        <w:rPr>
          <w:rFonts w:hint="cs"/>
          <w:rtl/>
        </w:rPr>
        <w:t>ی</w:t>
      </w:r>
      <w:r w:rsidRPr="00A11AEC">
        <w:rPr>
          <w:rFonts w:hint="cs"/>
          <w:rtl/>
        </w:rPr>
        <w:t xml:space="preserve"> </w:t>
      </w:r>
      <w:r w:rsidR="00070FD7">
        <w:rPr>
          <w:rFonts w:hint="cs"/>
          <w:rtl/>
        </w:rPr>
        <w:t>ک</w:t>
      </w:r>
      <w:r w:rsidRPr="00A11AEC">
        <w:rPr>
          <w:rFonts w:hint="cs"/>
          <w:rtl/>
        </w:rPr>
        <w:t>رده</w:t>
      </w:r>
      <w:r w:rsidR="00333238">
        <w:rPr>
          <w:rFonts w:hint="cs"/>
          <w:rtl/>
        </w:rPr>
        <w:t xml:space="preserve"> آن‌ها </w:t>
      </w:r>
      <w:r w:rsidRPr="00A11AEC">
        <w:rPr>
          <w:rFonts w:hint="cs"/>
          <w:rtl/>
        </w:rPr>
        <w:t xml:space="preserve">را از خود دور سازد. </w:t>
      </w:r>
    </w:p>
    <w:p w:rsidR="004A4E6A" w:rsidRPr="00A11AEC" w:rsidRDefault="004A4E6A" w:rsidP="004D7649">
      <w:pPr>
        <w:pStyle w:val="a2"/>
        <w:rPr>
          <w:rtl/>
        </w:rPr>
      </w:pPr>
      <w:r w:rsidRPr="00A11AEC">
        <w:rPr>
          <w:rFonts w:hint="cs"/>
          <w:rtl/>
        </w:rPr>
        <w:t xml:space="preserve">ثالثاً‌: در </w:t>
      </w:r>
      <w:r w:rsidR="00070FD7">
        <w:rPr>
          <w:rFonts w:hint="cs"/>
          <w:rtl/>
        </w:rPr>
        <w:t>کی</w:t>
      </w:r>
      <w:r w:rsidRPr="00A11AEC">
        <w:rPr>
          <w:rFonts w:hint="cs"/>
          <w:rtl/>
        </w:rPr>
        <w:t>فر و</w:t>
      </w:r>
      <w:r w:rsidR="009979AE">
        <w:rPr>
          <w:rFonts w:hint="cs"/>
          <w:rtl/>
        </w:rPr>
        <w:t xml:space="preserve"> </w:t>
      </w:r>
      <w:r w:rsidRPr="00A11AEC">
        <w:rPr>
          <w:rFonts w:hint="cs"/>
          <w:rtl/>
        </w:rPr>
        <w:t>مجازات سخت بدگمان</w:t>
      </w:r>
      <w:r w:rsidR="00070FD7">
        <w:rPr>
          <w:rFonts w:hint="cs"/>
          <w:rtl/>
        </w:rPr>
        <w:t>ی</w:t>
      </w:r>
      <w:r w:rsidRPr="00A11AEC">
        <w:rPr>
          <w:rFonts w:hint="cs"/>
          <w:rtl/>
        </w:rPr>
        <w:t xml:space="preserve"> دقت نموده ب</w:t>
      </w:r>
      <w:r w:rsidR="00070FD7">
        <w:rPr>
          <w:rFonts w:hint="cs"/>
          <w:rtl/>
        </w:rPr>
        <w:t>ک</w:t>
      </w:r>
      <w:r w:rsidRPr="00A11AEC">
        <w:rPr>
          <w:rFonts w:hint="cs"/>
          <w:rtl/>
        </w:rPr>
        <w:t>وشد خود را از بدگمان</w:t>
      </w:r>
      <w:r w:rsidR="00070FD7">
        <w:rPr>
          <w:rFonts w:hint="cs"/>
          <w:rtl/>
        </w:rPr>
        <w:t>ی</w:t>
      </w:r>
      <w:r w:rsidRPr="00A11AEC">
        <w:rPr>
          <w:rFonts w:hint="cs"/>
          <w:rtl/>
        </w:rPr>
        <w:t xml:space="preserve"> نجات دهد تا مورد خشم و</w:t>
      </w:r>
      <w:r w:rsidR="009979AE">
        <w:rPr>
          <w:rFonts w:hint="cs"/>
          <w:rtl/>
        </w:rPr>
        <w:t xml:space="preserve"> </w:t>
      </w:r>
      <w:r w:rsidRPr="00A11AEC">
        <w:rPr>
          <w:rFonts w:hint="cs"/>
          <w:rtl/>
        </w:rPr>
        <w:t>غضب اله</w:t>
      </w:r>
      <w:r w:rsidR="00070FD7">
        <w:rPr>
          <w:rFonts w:hint="cs"/>
          <w:rtl/>
        </w:rPr>
        <w:t>ی</w:t>
      </w:r>
      <w:r w:rsidRPr="00A11AEC">
        <w:rPr>
          <w:rFonts w:hint="cs"/>
          <w:rtl/>
        </w:rPr>
        <w:t xml:space="preserve"> نگردد. </w:t>
      </w:r>
    </w:p>
    <w:p w:rsidR="004A4E6A" w:rsidRPr="00A11AEC" w:rsidRDefault="004A4E6A" w:rsidP="000F2070">
      <w:pPr>
        <w:pStyle w:val="a1"/>
        <w:rPr>
          <w:rtl/>
        </w:rPr>
      </w:pPr>
      <w:bookmarkStart w:id="398" w:name="_Toc281873869"/>
      <w:bookmarkStart w:id="399" w:name="_Toc426966706"/>
      <w:r w:rsidRPr="00A11AEC">
        <w:rPr>
          <w:rFonts w:hint="cs"/>
          <w:rtl/>
        </w:rPr>
        <w:t>درمان عمل</w:t>
      </w:r>
      <w:r w:rsidR="00070FD7">
        <w:rPr>
          <w:rFonts w:hint="cs"/>
          <w:rtl/>
        </w:rPr>
        <w:t>ی</w:t>
      </w:r>
      <w:r w:rsidRPr="00A11AEC">
        <w:rPr>
          <w:rFonts w:hint="cs"/>
          <w:rtl/>
        </w:rPr>
        <w:t>:</w:t>
      </w:r>
      <w:bookmarkEnd w:id="398"/>
      <w:bookmarkEnd w:id="399"/>
    </w:p>
    <w:p w:rsidR="004A4E6A" w:rsidRPr="00A11AEC" w:rsidRDefault="004A4E6A" w:rsidP="004D7649">
      <w:pPr>
        <w:pStyle w:val="a2"/>
        <w:rPr>
          <w:rtl/>
        </w:rPr>
      </w:pPr>
      <w:r w:rsidRPr="00A11AEC">
        <w:rPr>
          <w:rFonts w:hint="cs"/>
          <w:rtl/>
        </w:rPr>
        <w:t>اولاً‌: سع</w:t>
      </w:r>
      <w:r w:rsidR="00070FD7">
        <w:rPr>
          <w:rFonts w:hint="cs"/>
          <w:rtl/>
        </w:rPr>
        <w:t>ی</w:t>
      </w:r>
      <w:r w:rsidRPr="00A11AEC">
        <w:rPr>
          <w:rFonts w:hint="cs"/>
          <w:rtl/>
        </w:rPr>
        <w:t xml:space="preserve"> و</w:t>
      </w:r>
      <w:r w:rsidR="009979AE">
        <w:rPr>
          <w:rFonts w:hint="cs"/>
          <w:rtl/>
        </w:rPr>
        <w:t xml:space="preserve"> </w:t>
      </w:r>
      <w:r w:rsidRPr="00A11AEC">
        <w:rPr>
          <w:rFonts w:hint="cs"/>
          <w:rtl/>
        </w:rPr>
        <w:t xml:space="preserve">تلاش </w:t>
      </w:r>
      <w:r w:rsidR="00070FD7">
        <w:rPr>
          <w:rFonts w:hint="cs"/>
          <w:rtl/>
        </w:rPr>
        <w:t>ک</w:t>
      </w:r>
      <w:r w:rsidRPr="00A11AEC">
        <w:rPr>
          <w:rFonts w:hint="cs"/>
          <w:rtl/>
        </w:rPr>
        <w:t xml:space="preserve">ند در </w:t>
      </w:r>
      <w:r w:rsidR="00070FD7">
        <w:rPr>
          <w:rFonts w:hint="cs"/>
          <w:rtl/>
        </w:rPr>
        <w:t>ک</w:t>
      </w:r>
      <w:r w:rsidRPr="00A11AEC">
        <w:rPr>
          <w:rFonts w:hint="cs"/>
          <w:rtl/>
        </w:rPr>
        <w:t>ارها و</w:t>
      </w:r>
      <w:r w:rsidR="009979AE">
        <w:rPr>
          <w:rFonts w:hint="cs"/>
          <w:rtl/>
        </w:rPr>
        <w:t xml:space="preserve"> </w:t>
      </w:r>
      <w:r w:rsidRPr="00A11AEC">
        <w:rPr>
          <w:rFonts w:hint="cs"/>
          <w:rtl/>
        </w:rPr>
        <w:t>سخنان و</w:t>
      </w:r>
      <w:r w:rsidR="009979AE">
        <w:rPr>
          <w:rFonts w:hint="cs"/>
          <w:rtl/>
        </w:rPr>
        <w:t xml:space="preserve"> </w:t>
      </w:r>
      <w:r w:rsidRPr="00A11AEC">
        <w:rPr>
          <w:rFonts w:hint="cs"/>
          <w:rtl/>
        </w:rPr>
        <w:t xml:space="preserve">احوال مردم </w:t>
      </w:r>
      <w:r w:rsidR="00070FD7">
        <w:rPr>
          <w:rFonts w:hint="cs"/>
          <w:rtl/>
        </w:rPr>
        <w:t>ک</w:t>
      </w:r>
      <w:r w:rsidRPr="00A11AEC">
        <w:rPr>
          <w:rFonts w:hint="cs"/>
          <w:rtl/>
        </w:rPr>
        <w:t>نج</w:t>
      </w:r>
      <w:r w:rsidR="00070FD7">
        <w:rPr>
          <w:rFonts w:hint="cs"/>
          <w:rtl/>
        </w:rPr>
        <w:t>ک</w:t>
      </w:r>
      <w:r w:rsidRPr="00A11AEC">
        <w:rPr>
          <w:rFonts w:hint="cs"/>
          <w:rtl/>
        </w:rPr>
        <w:t xml:space="preserve">اوتر گردد. </w:t>
      </w:r>
    </w:p>
    <w:p w:rsidR="004A4E6A" w:rsidRPr="00A11AEC" w:rsidRDefault="009979AE" w:rsidP="004D7649">
      <w:pPr>
        <w:pStyle w:val="a2"/>
        <w:rPr>
          <w:rtl/>
        </w:rPr>
      </w:pPr>
      <w:r>
        <w:rPr>
          <w:rFonts w:hint="cs"/>
          <w:rtl/>
        </w:rPr>
        <w:t>ثان</w:t>
      </w:r>
      <w:r w:rsidR="00070FD7">
        <w:rPr>
          <w:rFonts w:hint="cs"/>
          <w:rtl/>
        </w:rPr>
        <w:t>ی</w:t>
      </w:r>
      <w:r>
        <w:rPr>
          <w:rFonts w:hint="cs"/>
          <w:rtl/>
        </w:rPr>
        <w:t>اً</w:t>
      </w:r>
      <w:r w:rsidR="004A4E6A" w:rsidRPr="00A11AEC">
        <w:rPr>
          <w:rFonts w:hint="cs"/>
          <w:rtl/>
        </w:rPr>
        <w:t>: به توهمات و</w:t>
      </w:r>
      <w:r>
        <w:rPr>
          <w:rFonts w:hint="cs"/>
          <w:rtl/>
        </w:rPr>
        <w:t xml:space="preserve"> </w:t>
      </w:r>
      <w:r w:rsidR="004A4E6A" w:rsidRPr="00A11AEC">
        <w:rPr>
          <w:rFonts w:hint="cs"/>
          <w:rtl/>
        </w:rPr>
        <w:t>خ</w:t>
      </w:r>
      <w:r w:rsidR="00070FD7">
        <w:rPr>
          <w:rFonts w:hint="cs"/>
          <w:rtl/>
        </w:rPr>
        <w:t>ی</w:t>
      </w:r>
      <w:r w:rsidR="004A4E6A" w:rsidRPr="00A11AEC">
        <w:rPr>
          <w:rFonts w:hint="cs"/>
          <w:rtl/>
        </w:rPr>
        <w:t>الات بدخو</w:t>
      </w:r>
      <w:r w:rsidR="00070FD7">
        <w:rPr>
          <w:rFonts w:hint="cs"/>
          <w:rtl/>
        </w:rPr>
        <w:t>ی</w:t>
      </w:r>
      <w:r w:rsidR="004A4E6A" w:rsidRPr="00A11AEC">
        <w:rPr>
          <w:rFonts w:hint="cs"/>
          <w:rtl/>
        </w:rPr>
        <w:t>ش درباره د</w:t>
      </w:r>
      <w:r w:rsidR="00070FD7">
        <w:rPr>
          <w:rFonts w:hint="cs"/>
          <w:rtl/>
        </w:rPr>
        <w:t>ی</w:t>
      </w:r>
      <w:r w:rsidR="004A4E6A" w:rsidRPr="00A11AEC">
        <w:rPr>
          <w:rFonts w:hint="cs"/>
          <w:rtl/>
        </w:rPr>
        <w:t>گران اهم</w:t>
      </w:r>
      <w:r w:rsidR="00070FD7">
        <w:rPr>
          <w:rFonts w:hint="cs"/>
          <w:rtl/>
        </w:rPr>
        <w:t>ی</w:t>
      </w:r>
      <w:r w:rsidR="004A4E6A" w:rsidRPr="00A11AEC">
        <w:rPr>
          <w:rFonts w:hint="cs"/>
          <w:rtl/>
        </w:rPr>
        <w:t>ت ندهد، و</w:t>
      </w:r>
      <w:r>
        <w:rPr>
          <w:rFonts w:hint="cs"/>
          <w:rtl/>
        </w:rPr>
        <w:t xml:space="preserve"> </w:t>
      </w:r>
      <w:r w:rsidR="004A4E6A" w:rsidRPr="00A11AEC">
        <w:rPr>
          <w:rFonts w:hint="cs"/>
          <w:rtl/>
        </w:rPr>
        <w:t xml:space="preserve">به </w:t>
      </w:r>
      <w:r w:rsidR="00070FD7">
        <w:rPr>
          <w:rFonts w:hint="cs"/>
          <w:rtl/>
        </w:rPr>
        <w:t>ک</w:t>
      </w:r>
      <w:r w:rsidR="004A4E6A" w:rsidRPr="00A11AEC">
        <w:rPr>
          <w:rFonts w:hint="cs"/>
          <w:rtl/>
        </w:rPr>
        <w:t>سان</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ه بدگمان است ن</w:t>
      </w:r>
      <w:r w:rsidR="00070FD7">
        <w:rPr>
          <w:rFonts w:hint="cs"/>
          <w:rtl/>
        </w:rPr>
        <w:t>یکی</w:t>
      </w:r>
      <w:r w:rsidR="004A4E6A" w:rsidRPr="00A11AEC">
        <w:rPr>
          <w:rFonts w:hint="cs"/>
          <w:rtl/>
        </w:rPr>
        <w:t xml:space="preserve"> و</w:t>
      </w:r>
      <w:r>
        <w:rPr>
          <w:rFonts w:hint="cs"/>
          <w:rtl/>
        </w:rPr>
        <w:t xml:space="preserve"> </w:t>
      </w:r>
      <w:r w:rsidR="004A4E6A" w:rsidRPr="00A11AEC">
        <w:rPr>
          <w:rFonts w:hint="cs"/>
          <w:rtl/>
        </w:rPr>
        <w:t xml:space="preserve">محبت </w:t>
      </w:r>
      <w:r w:rsidR="00070FD7">
        <w:rPr>
          <w:rFonts w:hint="cs"/>
          <w:rtl/>
        </w:rPr>
        <w:t>ک</w:t>
      </w:r>
      <w:r w:rsidR="004A4E6A" w:rsidRPr="00A11AEC">
        <w:rPr>
          <w:rFonts w:hint="cs"/>
          <w:rtl/>
        </w:rPr>
        <w:t>ند و</w:t>
      </w:r>
      <w:r>
        <w:rPr>
          <w:rFonts w:hint="cs"/>
          <w:rtl/>
        </w:rPr>
        <w:t xml:space="preserve"> </w:t>
      </w:r>
      <w:r w:rsidR="004A4E6A" w:rsidRPr="00A11AEC">
        <w:rPr>
          <w:rFonts w:hint="cs"/>
          <w:rtl/>
        </w:rPr>
        <w:t>با</w:t>
      </w:r>
      <w:r w:rsidR="00333238">
        <w:rPr>
          <w:rFonts w:hint="cs"/>
          <w:rtl/>
        </w:rPr>
        <w:t xml:space="preserve"> آن‌ها </w:t>
      </w:r>
      <w:r w:rsidR="004A4E6A" w:rsidRPr="00A11AEC">
        <w:rPr>
          <w:rFonts w:hint="cs"/>
          <w:rtl/>
        </w:rPr>
        <w:t>معاشرت و</w:t>
      </w:r>
      <w:r>
        <w:rPr>
          <w:rFonts w:hint="cs"/>
          <w:rtl/>
        </w:rPr>
        <w:t xml:space="preserve"> </w:t>
      </w:r>
      <w:r w:rsidR="004A4E6A" w:rsidRPr="00A11AEC">
        <w:rPr>
          <w:rFonts w:hint="cs"/>
          <w:rtl/>
        </w:rPr>
        <w:t xml:space="preserve">ارتباط داشته باشد. </w:t>
      </w:r>
    </w:p>
    <w:p w:rsidR="004A4E6A" w:rsidRPr="00A11AEC" w:rsidRDefault="004A4E6A" w:rsidP="004D7649">
      <w:pPr>
        <w:pStyle w:val="a2"/>
        <w:rPr>
          <w:rtl/>
        </w:rPr>
      </w:pPr>
      <w:r w:rsidRPr="00A11AEC">
        <w:rPr>
          <w:rFonts w:hint="cs"/>
          <w:rtl/>
        </w:rPr>
        <w:t>ثالثاً: از همنش</w:t>
      </w:r>
      <w:r w:rsidR="00070FD7">
        <w:rPr>
          <w:rFonts w:hint="cs"/>
          <w:rtl/>
        </w:rPr>
        <w:t>ی</w:t>
      </w:r>
      <w:r w:rsidRPr="00A11AEC">
        <w:rPr>
          <w:rFonts w:hint="cs"/>
          <w:rtl/>
        </w:rPr>
        <w:t>ن</w:t>
      </w:r>
      <w:r w:rsidR="00070FD7">
        <w:rPr>
          <w:rFonts w:hint="cs"/>
          <w:rtl/>
        </w:rPr>
        <w:t>ی</w:t>
      </w:r>
      <w:r w:rsidRPr="00A11AEC">
        <w:rPr>
          <w:rFonts w:hint="cs"/>
          <w:rtl/>
        </w:rPr>
        <w:t xml:space="preserve"> و</w:t>
      </w:r>
      <w:r w:rsidR="009979AE">
        <w:rPr>
          <w:rFonts w:hint="cs"/>
          <w:rtl/>
        </w:rPr>
        <w:t xml:space="preserve"> </w:t>
      </w:r>
      <w:r w:rsidRPr="00A11AEC">
        <w:rPr>
          <w:rFonts w:hint="cs"/>
          <w:rtl/>
        </w:rPr>
        <w:t>مجالس افراد</w:t>
      </w:r>
      <w:r w:rsidR="00070FD7">
        <w:rPr>
          <w:rFonts w:hint="cs"/>
          <w:rtl/>
        </w:rPr>
        <w:t>ی</w:t>
      </w:r>
      <w:r w:rsidRPr="00A11AEC">
        <w:rPr>
          <w:rFonts w:hint="cs"/>
          <w:rtl/>
        </w:rPr>
        <w:t xml:space="preserve"> </w:t>
      </w:r>
      <w:r w:rsidR="00070FD7">
        <w:rPr>
          <w:rFonts w:hint="cs"/>
          <w:rtl/>
        </w:rPr>
        <w:t>ک</w:t>
      </w:r>
      <w:r w:rsidRPr="00A11AEC">
        <w:rPr>
          <w:rFonts w:hint="cs"/>
          <w:rtl/>
        </w:rPr>
        <w:t>ه</w:t>
      </w:r>
      <w:r w:rsidR="00845FC7">
        <w:rPr>
          <w:rFonts w:hint="cs"/>
          <w:rtl/>
        </w:rPr>
        <w:t xml:space="preserve"> به واسطه </w:t>
      </w:r>
      <w:r w:rsidR="00333238">
        <w:rPr>
          <w:rFonts w:hint="cs"/>
          <w:rtl/>
        </w:rPr>
        <w:t xml:space="preserve">آن‌ها </w:t>
      </w:r>
      <w:r w:rsidRPr="00A11AEC">
        <w:rPr>
          <w:rFonts w:hint="cs"/>
          <w:rtl/>
        </w:rPr>
        <w:t>از مردم بدگمان و</w:t>
      </w:r>
      <w:r w:rsidR="009979AE">
        <w:rPr>
          <w:rFonts w:hint="cs"/>
          <w:rtl/>
        </w:rPr>
        <w:t xml:space="preserve"> </w:t>
      </w:r>
      <w:r w:rsidRPr="00A11AEC">
        <w:rPr>
          <w:rFonts w:hint="cs"/>
          <w:rtl/>
        </w:rPr>
        <w:t>بدب</w:t>
      </w:r>
      <w:r w:rsidR="00070FD7">
        <w:rPr>
          <w:rFonts w:hint="cs"/>
          <w:rtl/>
        </w:rPr>
        <w:t>ی</w:t>
      </w:r>
      <w:r w:rsidRPr="00A11AEC">
        <w:rPr>
          <w:rFonts w:hint="cs"/>
          <w:rtl/>
        </w:rPr>
        <w:t>ن</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دور</w:t>
      </w:r>
      <w:r w:rsidR="00070FD7">
        <w:rPr>
          <w:rFonts w:hint="cs"/>
          <w:rtl/>
        </w:rPr>
        <w:t>ی</w:t>
      </w:r>
      <w:r w:rsidRPr="00A11AEC">
        <w:rPr>
          <w:rFonts w:hint="cs"/>
          <w:rtl/>
        </w:rPr>
        <w:t xml:space="preserve"> جو</w:t>
      </w:r>
      <w:r w:rsidR="00070FD7">
        <w:rPr>
          <w:rFonts w:hint="cs"/>
          <w:rtl/>
        </w:rPr>
        <w:t>ی</w:t>
      </w:r>
      <w:r w:rsidRPr="00A11AEC">
        <w:rPr>
          <w:rFonts w:hint="cs"/>
          <w:rtl/>
        </w:rPr>
        <w:t xml:space="preserve">د. </w:t>
      </w:r>
    </w:p>
    <w:p w:rsidR="004A4E6A" w:rsidRDefault="004A4E6A" w:rsidP="004D7649">
      <w:pPr>
        <w:pStyle w:val="a2"/>
        <w:rPr>
          <w:rFonts w:hint="cs"/>
          <w:rtl/>
        </w:rPr>
      </w:pPr>
      <w:r w:rsidRPr="00A11AEC">
        <w:rPr>
          <w:rFonts w:hint="cs"/>
          <w:rtl/>
        </w:rPr>
        <w:t>رابعاً‌: مواظب باشد، ‌اعمال و</w:t>
      </w:r>
      <w:r w:rsidR="009979AE">
        <w:rPr>
          <w:rFonts w:hint="cs"/>
          <w:rtl/>
        </w:rPr>
        <w:t xml:space="preserve"> </w:t>
      </w:r>
      <w:r w:rsidRPr="00A11AEC">
        <w:rPr>
          <w:rFonts w:hint="cs"/>
          <w:rtl/>
        </w:rPr>
        <w:t>اخبار</w:t>
      </w:r>
      <w:r w:rsidR="00070FD7">
        <w:rPr>
          <w:rFonts w:hint="cs"/>
          <w:rtl/>
        </w:rPr>
        <w:t>ی</w:t>
      </w:r>
      <w:r w:rsidRPr="00A11AEC">
        <w:rPr>
          <w:rFonts w:hint="cs"/>
          <w:rtl/>
        </w:rPr>
        <w:t xml:space="preserve"> </w:t>
      </w:r>
      <w:r w:rsidR="00070FD7">
        <w:rPr>
          <w:rFonts w:hint="cs"/>
          <w:rtl/>
        </w:rPr>
        <w:t>ک</w:t>
      </w:r>
      <w:r w:rsidRPr="00A11AEC">
        <w:rPr>
          <w:rFonts w:hint="cs"/>
          <w:rtl/>
        </w:rPr>
        <w:t>ه از د</w:t>
      </w:r>
      <w:r w:rsidR="00070FD7">
        <w:rPr>
          <w:rFonts w:hint="cs"/>
          <w:rtl/>
        </w:rPr>
        <w:t>ی</w:t>
      </w:r>
      <w:r w:rsidRPr="00A11AEC">
        <w:rPr>
          <w:rFonts w:hint="cs"/>
          <w:rtl/>
        </w:rPr>
        <w:t>گران م</w:t>
      </w:r>
      <w:r w:rsidR="00070FD7">
        <w:rPr>
          <w:rFonts w:hint="cs"/>
          <w:rtl/>
        </w:rPr>
        <w:t>ی</w:t>
      </w:r>
      <w:r w:rsidR="009979AE">
        <w:rPr>
          <w:rFonts w:hint="eastAsia"/>
          <w:rtl/>
        </w:rPr>
        <w:t>‌</w:t>
      </w:r>
      <w:r w:rsidRPr="00A11AEC">
        <w:rPr>
          <w:rFonts w:hint="cs"/>
          <w:rtl/>
        </w:rPr>
        <w:t>داند و</w:t>
      </w:r>
      <w:r w:rsidR="009979AE">
        <w:rPr>
          <w:rFonts w:hint="cs"/>
          <w:rtl/>
        </w:rPr>
        <w:t xml:space="preserve"> </w:t>
      </w:r>
      <w:r w:rsidRPr="00A11AEC">
        <w:rPr>
          <w:rFonts w:hint="cs"/>
          <w:rtl/>
        </w:rPr>
        <w:t>موجب بدب</w:t>
      </w:r>
      <w:r w:rsidR="00070FD7">
        <w:rPr>
          <w:rFonts w:hint="cs"/>
          <w:rtl/>
        </w:rPr>
        <w:t>ی</w:t>
      </w:r>
      <w:r w:rsidRPr="00A11AEC">
        <w:rPr>
          <w:rFonts w:hint="cs"/>
          <w:rtl/>
        </w:rPr>
        <w:t>ن</w:t>
      </w:r>
      <w:r w:rsidR="00070FD7">
        <w:rPr>
          <w:rFonts w:hint="cs"/>
          <w:rtl/>
        </w:rPr>
        <w:t>ی</w:t>
      </w:r>
      <w:r w:rsidRPr="00A11AEC">
        <w:rPr>
          <w:rFonts w:hint="cs"/>
          <w:rtl/>
        </w:rPr>
        <w:t xml:space="preserve"> و</w:t>
      </w:r>
      <w:r w:rsidR="009979AE">
        <w:rPr>
          <w:rFonts w:hint="cs"/>
          <w:rtl/>
        </w:rPr>
        <w:t xml:space="preserve"> </w:t>
      </w:r>
      <w:r w:rsidRPr="00A11AEC">
        <w:rPr>
          <w:rFonts w:hint="cs"/>
          <w:rtl/>
        </w:rPr>
        <w:t>بدگمان</w:t>
      </w:r>
      <w:r w:rsidR="00070FD7">
        <w:rPr>
          <w:rFonts w:hint="cs"/>
          <w:rtl/>
        </w:rPr>
        <w:t>ی</w:t>
      </w:r>
      <w:r w:rsidR="008C503E">
        <w:rPr>
          <w:rFonts w:hint="cs"/>
          <w:rtl/>
        </w:rPr>
        <w:t xml:space="preserve"> م</w:t>
      </w:r>
      <w:r w:rsidR="00070FD7">
        <w:rPr>
          <w:rFonts w:hint="cs"/>
          <w:rtl/>
        </w:rPr>
        <w:t>ی</w:t>
      </w:r>
      <w:r w:rsidR="008C503E">
        <w:rPr>
          <w:rFonts w:hint="cs"/>
          <w:rtl/>
        </w:rPr>
        <w:t xml:space="preserve">‌شود </w:t>
      </w:r>
      <w:r w:rsidRPr="00A11AEC">
        <w:rPr>
          <w:rFonts w:hint="cs"/>
          <w:rtl/>
        </w:rPr>
        <w:t>برا</w:t>
      </w:r>
      <w:r w:rsidR="00070FD7">
        <w:rPr>
          <w:rFonts w:hint="cs"/>
          <w:rtl/>
        </w:rPr>
        <w:t>ی</w:t>
      </w:r>
      <w:r w:rsidRPr="00A11AEC">
        <w:rPr>
          <w:rFonts w:hint="cs"/>
          <w:rtl/>
        </w:rPr>
        <w:t xml:space="preserve"> د</w:t>
      </w:r>
      <w:r w:rsidR="00070FD7">
        <w:rPr>
          <w:rFonts w:hint="cs"/>
          <w:rtl/>
        </w:rPr>
        <w:t>ی</w:t>
      </w:r>
      <w:r w:rsidRPr="00A11AEC">
        <w:rPr>
          <w:rFonts w:hint="cs"/>
          <w:rtl/>
        </w:rPr>
        <w:t>گران نقل و</w:t>
      </w:r>
      <w:r w:rsidR="009979AE">
        <w:rPr>
          <w:rFonts w:hint="cs"/>
          <w:rtl/>
        </w:rPr>
        <w:t xml:space="preserve"> </w:t>
      </w:r>
      <w:r w:rsidRPr="00A11AEC">
        <w:rPr>
          <w:rFonts w:hint="cs"/>
          <w:rtl/>
        </w:rPr>
        <w:t>بازگو ن</w:t>
      </w:r>
      <w:r w:rsidR="00070FD7">
        <w:rPr>
          <w:rFonts w:hint="cs"/>
          <w:rtl/>
        </w:rPr>
        <w:t>ک</w:t>
      </w:r>
      <w:r w:rsidRPr="00A11AEC">
        <w:rPr>
          <w:rFonts w:hint="cs"/>
          <w:rtl/>
        </w:rPr>
        <w:t xml:space="preserve">ند. </w:t>
      </w:r>
    </w:p>
    <w:p w:rsidR="008D180B" w:rsidRDefault="008D180B" w:rsidP="004D7649">
      <w:pPr>
        <w:pStyle w:val="a2"/>
        <w:rPr>
          <w:rtl/>
        </w:rPr>
        <w:sectPr w:rsidR="008D180B" w:rsidSect="008D180B">
          <w:headerReference w:type="default" r:id="rId34"/>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9979AE" w:rsidRDefault="004A4E6A" w:rsidP="00996DE3">
      <w:pPr>
        <w:pStyle w:val="a"/>
        <w:rPr>
          <w:rtl/>
        </w:rPr>
      </w:pPr>
      <w:bookmarkStart w:id="400" w:name="_Toc281873870"/>
      <w:bookmarkStart w:id="401" w:name="_Toc426966707"/>
      <w:r w:rsidRPr="009979AE">
        <w:rPr>
          <w:rFonts w:hint="cs"/>
          <w:rtl/>
        </w:rPr>
        <w:lastRenderedPageBreak/>
        <w:t>غ</w:t>
      </w:r>
      <w:r w:rsidR="003E731D">
        <w:rPr>
          <w:rFonts w:hint="cs"/>
          <w:rtl/>
        </w:rPr>
        <w:t>ی</w:t>
      </w:r>
      <w:r w:rsidRPr="009979AE">
        <w:rPr>
          <w:rFonts w:hint="cs"/>
          <w:rtl/>
        </w:rPr>
        <w:t>بت و</w:t>
      </w:r>
      <w:r w:rsidR="009979AE" w:rsidRPr="009979AE">
        <w:rPr>
          <w:rFonts w:hint="cs"/>
          <w:rtl/>
        </w:rPr>
        <w:t xml:space="preserve"> </w:t>
      </w:r>
      <w:r w:rsidRPr="009979AE">
        <w:rPr>
          <w:rFonts w:hint="cs"/>
          <w:rtl/>
        </w:rPr>
        <w:t>ع</w:t>
      </w:r>
      <w:r w:rsidR="003E731D">
        <w:rPr>
          <w:rFonts w:hint="cs"/>
          <w:rtl/>
        </w:rPr>
        <w:t>ی</w:t>
      </w:r>
      <w:r w:rsidRPr="009979AE">
        <w:rPr>
          <w:rFonts w:hint="cs"/>
          <w:rtl/>
        </w:rPr>
        <w:t>بگوئ</w:t>
      </w:r>
      <w:r w:rsidR="003E731D">
        <w:rPr>
          <w:rFonts w:hint="cs"/>
          <w:rtl/>
        </w:rPr>
        <w:t>ی</w:t>
      </w:r>
      <w:bookmarkEnd w:id="400"/>
      <w:bookmarkEnd w:id="401"/>
    </w:p>
    <w:p w:rsidR="004A4E6A" w:rsidRPr="00A11AEC" w:rsidRDefault="004A4E6A" w:rsidP="004D7649">
      <w:pPr>
        <w:pStyle w:val="a2"/>
        <w:rPr>
          <w:rtl/>
        </w:rPr>
      </w:pPr>
      <w:r w:rsidRPr="00A11AEC">
        <w:rPr>
          <w:rFonts w:hint="cs"/>
          <w:rtl/>
        </w:rPr>
        <w:t>در بحث گذشته در مورد بدب</w:t>
      </w:r>
      <w:r w:rsidR="00070FD7">
        <w:rPr>
          <w:rFonts w:hint="cs"/>
          <w:rtl/>
        </w:rPr>
        <w:t>ی</w:t>
      </w:r>
      <w:r w:rsidRPr="00A11AEC">
        <w:rPr>
          <w:rFonts w:hint="cs"/>
          <w:rtl/>
        </w:rPr>
        <w:t>ن</w:t>
      </w:r>
      <w:r w:rsidR="00070FD7">
        <w:rPr>
          <w:rFonts w:hint="cs"/>
          <w:rtl/>
        </w:rPr>
        <w:t>ی</w:t>
      </w:r>
      <w:r w:rsidRPr="00A11AEC">
        <w:rPr>
          <w:rFonts w:hint="cs"/>
          <w:rtl/>
        </w:rPr>
        <w:t xml:space="preserve"> و</w:t>
      </w:r>
      <w:r w:rsidR="009979AE">
        <w:rPr>
          <w:rFonts w:hint="cs"/>
          <w:rtl/>
        </w:rPr>
        <w:t xml:space="preserve"> </w:t>
      </w:r>
      <w:r w:rsidRPr="00A11AEC">
        <w:rPr>
          <w:rFonts w:hint="cs"/>
          <w:rtl/>
        </w:rPr>
        <w:t>بدظن</w:t>
      </w:r>
      <w:r w:rsidR="00070FD7">
        <w:rPr>
          <w:rFonts w:hint="cs"/>
          <w:rtl/>
        </w:rPr>
        <w:t>ی</w:t>
      </w:r>
      <w:r w:rsidRPr="00A11AEC">
        <w:rPr>
          <w:rFonts w:hint="cs"/>
          <w:rtl/>
        </w:rPr>
        <w:t xml:space="preserve"> </w:t>
      </w:r>
      <w:r w:rsidR="00070FD7">
        <w:rPr>
          <w:rFonts w:hint="cs"/>
          <w:rtl/>
        </w:rPr>
        <w:t>ک</w:t>
      </w:r>
      <w:r w:rsidRPr="00A11AEC">
        <w:rPr>
          <w:rFonts w:hint="cs"/>
          <w:rtl/>
        </w:rPr>
        <w:t>ه در نابود</w:t>
      </w:r>
      <w:r w:rsidR="00070FD7">
        <w:rPr>
          <w:rFonts w:hint="cs"/>
          <w:rtl/>
        </w:rPr>
        <w:t>ی</w:t>
      </w:r>
      <w:r w:rsidRPr="00A11AEC">
        <w:rPr>
          <w:rFonts w:hint="cs"/>
          <w:rtl/>
        </w:rPr>
        <w:t xml:space="preserve"> عزت و</w:t>
      </w:r>
      <w:r w:rsidR="009979AE">
        <w:rPr>
          <w:rFonts w:hint="cs"/>
          <w:rtl/>
        </w:rPr>
        <w:t xml:space="preserve"> </w:t>
      </w:r>
      <w:r w:rsidRPr="00A11AEC">
        <w:rPr>
          <w:rFonts w:hint="cs"/>
          <w:rtl/>
        </w:rPr>
        <w:t>آبرو</w:t>
      </w:r>
      <w:r w:rsidR="00070FD7">
        <w:rPr>
          <w:rFonts w:hint="cs"/>
          <w:rtl/>
        </w:rPr>
        <w:t>ی</w:t>
      </w:r>
      <w:r w:rsidRPr="00A11AEC">
        <w:rPr>
          <w:rFonts w:hint="cs"/>
          <w:rtl/>
        </w:rPr>
        <w:t xml:space="preserve"> مردم نقش مؤثر داشت بحث گرد</w:t>
      </w:r>
      <w:r w:rsidR="00070FD7">
        <w:rPr>
          <w:rFonts w:hint="cs"/>
          <w:rtl/>
        </w:rPr>
        <w:t>ی</w:t>
      </w:r>
      <w:r w:rsidRPr="00A11AEC">
        <w:rPr>
          <w:rFonts w:hint="cs"/>
          <w:rtl/>
        </w:rPr>
        <w:t>د، ا</w:t>
      </w:r>
      <w:r w:rsidR="00070FD7">
        <w:rPr>
          <w:rFonts w:hint="cs"/>
          <w:rtl/>
        </w:rPr>
        <w:t>ک</w:t>
      </w:r>
      <w:r w:rsidRPr="00A11AEC">
        <w:rPr>
          <w:rFonts w:hint="cs"/>
          <w:rtl/>
        </w:rPr>
        <w:t>نون ن</w:t>
      </w:r>
      <w:r w:rsidR="00070FD7">
        <w:rPr>
          <w:rFonts w:hint="cs"/>
          <w:rtl/>
        </w:rPr>
        <w:t>ی</w:t>
      </w:r>
      <w:r w:rsidRPr="00A11AEC">
        <w:rPr>
          <w:rFonts w:hint="cs"/>
          <w:rtl/>
        </w:rPr>
        <w:t>ز از چ</w:t>
      </w:r>
      <w:r w:rsidR="00070FD7">
        <w:rPr>
          <w:rFonts w:hint="cs"/>
          <w:rtl/>
        </w:rPr>
        <w:t>ی</w:t>
      </w:r>
      <w:r w:rsidRPr="00A11AEC">
        <w:rPr>
          <w:rFonts w:hint="cs"/>
          <w:rtl/>
        </w:rPr>
        <w:t>زها</w:t>
      </w:r>
      <w:r w:rsidR="00070FD7">
        <w:rPr>
          <w:rFonts w:hint="cs"/>
          <w:rtl/>
        </w:rPr>
        <w:t>یی</w:t>
      </w:r>
      <w:r w:rsidRPr="00A11AEC">
        <w:rPr>
          <w:rFonts w:hint="cs"/>
          <w:rtl/>
        </w:rPr>
        <w:t xml:space="preserve"> بحث </w:t>
      </w:r>
      <w:r w:rsidR="009E6869">
        <w:rPr>
          <w:rFonts w:hint="cs"/>
          <w:rtl/>
        </w:rPr>
        <w:t>م</w:t>
      </w:r>
      <w:r w:rsidR="00070FD7">
        <w:rPr>
          <w:rFonts w:hint="cs"/>
          <w:rtl/>
        </w:rPr>
        <w:t>ی</w:t>
      </w:r>
      <w:r w:rsidR="009E6869">
        <w:rPr>
          <w:rFonts w:hint="cs"/>
          <w:rtl/>
        </w:rPr>
        <w:t>‌شوند</w:t>
      </w:r>
      <w:r w:rsidRPr="00A11AEC">
        <w:rPr>
          <w:rFonts w:hint="cs"/>
          <w:rtl/>
        </w:rPr>
        <w:t xml:space="preserve"> </w:t>
      </w:r>
      <w:r w:rsidR="00070FD7">
        <w:rPr>
          <w:rFonts w:hint="cs"/>
          <w:rtl/>
        </w:rPr>
        <w:t>ک</w:t>
      </w:r>
      <w:r w:rsidRPr="00A11AEC">
        <w:rPr>
          <w:rFonts w:hint="cs"/>
          <w:rtl/>
        </w:rPr>
        <w:t>ه موجب از ب</w:t>
      </w:r>
      <w:r w:rsidR="00070FD7">
        <w:rPr>
          <w:rFonts w:hint="cs"/>
          <w:rtl/>
        </w:rPr>
        <w:t>ی</w:t>
      </w:r>
      <w:r w:rsidRPr="00A11AEC">
        <w:rPr>
          <w:rFonts w:hint="cs"/>
          <w:rtl/>
        </w:rPr>
        <w:t>ن رفتن عزت و</w:t>
      </w:r>
      <w:r w:rsidR="009979AE">
        <w:rPr>
          <w:rFonts w:hint="cs"/>
          <w:rtl/>
        </w:rPr>
        <w:t xml:space="preserve"> </w:t>
      </w:r>
      <w:r w:rsidR="00070FD7">
        <w:rPr>
          <w:rFonts w:hint="cs"/>
          <w:rtl/>
        </w:rPr>
        <w:t>ک</w:t>
      </w:r>
      <w:r w:rsidRPr="00A11AEC">
        <w:rPr>
          <w:rFonts w:hint="cs"/>
          <w:rtl/>
        </w:rPr>
        <w:t>رامت مردم و</w:t>
      </w:r>
      <w:r w:rsidR="009979AE">
        <w:rPr>
          <w:rFonts w:hint="cs"/>
          <w:rtl/>
        </w:rPr>
        <w:t xml:space="preserve"> </w:t>
      </w:r>
      <w:r w:rsidRPr="00A11AEC">
        <w:rPr>
          <w:rFonts w:hint="cs"/>
          <w:rtl/>
        </w:rPr>
        <w:t>سبب تحق</w:t>
      </w:r>
      <w:r w:rsidR="00070FD7">
        <w:rPr>
          <w:rFonts w:hint="cs"/>
          <w:rtl/>
        </w:rPr>
        <w:t>ی</w:t>
      </w:r>
      <w:r w:rsidRPr="00A11AEC">
        <w:rPr>
          <w:rFonts w:hint="cs"/>
          <w:rtl/>
        </w:rPr>
        <w:t>ر و</w:t>
      </w:r>
      <w:r w:rsidR="009979AE">
        <w:rPr>
          <w:rFonts w:hint="cs"/>
          <w:rtl/>
        </w:rPr>
        <w:t xml:space="preserve"> </w:t>
      </w:r>
      <w:r w:rsidRPr="00A11AEC">
        <w:rPr>
          <w:rFonts w:hint="cs"/>
          <w:rtl/>
        </w:rPr>
        <w:t>اهانت به</w:t>
      </w:r>
      <w:r w:rsidR="00333238">
        <w:rPr>
          <w:rFonts w:hint="cs"/>
          <w:rtl/>
        </w:rPr>
        <w:t xml:space="preserve"> آن‌ها </w:t>
      </w:r>
      <w:r w:rsidRPr="00A11AEC">
        <w:rPr>
          <w:rFonts w:hint="cs"/>
          <w:rtl/>
        </w:rPr>
        <w:t xml:space="preserve">است. </w:t>
      </w:r>
    </w:p>
    <w:p w:rsidR="004A4E6A" w:rsidRPr="00A11AEC" w:rsidRDefault="004A4E6A" w:rsidP="00996DE3">
      <w:pPr>
        <w:pStyle w:val="a0"/>
        <w:rPr>
          <w:rtl/>
        </w:rPr>
      </w:pPr>
      <w:bookmarkStart w:id="402" w:name="_Toc281873871"/>
      <w:bookmarkStart w:id="403" w:name="_Toc426966708"/>
      <w:r w:rsidRPr="00A11AEC">
        <w:rPr>
          <w:rFonts w:hint="cs"/>
          <w:rtl/>
        </w:rPr>
        <w:t>غ</w:t>
      </w:r>
      <w:r w:rsidR="003E731D">
        <w:rPr>
          <w:rFonts w:hint="cs"/>
          <w:rtl/>
        </w:rPr>
        <w:t>ی</w:t>
      </w:r>
      <w:r w:rsidRPr="00A11AEC">
        <w:rPr>
          <w:rFonts w:hint="cs"/>
          <w:rtl/>
        </w:rPr>
        <w:t>بت چ</w:t>
      </w:r>
      <w:r w:rsidR="003E731D">
        <w:rPr>
          <w:rFonts w:hint="cs"/>
          <w:rtl/>
        </w:rPr>
        <w:t>ی</w:t>
      </w:r>
      <w:r w:rsidRPr="00A11AEC">
        <w:rPr>
          <w:rFonts w:hint="cs"/>
          <w:rtl/>
        </w:rPr>
        <w:t>ست؟</w:t>
      </w:r>
      <w:bookmarkEnd w:id="402"/>
      <w:bookmarkEnd w:id="403"/>
    </w:p>
    <w:p w:rsidR="004A4E6A" w:rsidRPr="00A11AEC" w:rsidRDefault="004A4E6A" w:rsidP="004D7649">
      <w:pPr>
        <w:pStyle w:val="a2"/>
        <w:rPr>
          <w:rtl/>
        </w:rPr>
      </w:pPr>
      <w:r w:rsidRPr="00A11AEC">
        <w:rPr>
          <w:rFonts w:hint="cs"/>
          <w:rtl/>
        </w:rPr>
        <w:t>در حق</w:t>
      </w:r>
      <w:r w:rsidR="00070FD7">
        <w:rPr>
          <w:rFonts w:hint="cs"/>
          <w:rtl/>
        </w:rPr>
        <w:t>ی</w:t>
      </w:r>
      <w:r w:rsidRPr="00A11AEC">
        <w:rPr>
          <w:rFonts w:hint="cs"/>
          <w:rtl/>
        </w:rPr>
        <w:t>قت غ</w:t>
      </w:r>
      <w:r w:rsidR="00070FD7">
        <w:rPr>
          <w:rFonts w:hint="cs"/>
          <w:rtl/>
        </w:rPr>
        <w:t>ی</w:t>
      </w:r>
      <w:r w:rsidRPr="00A11AEC">
        <w:rPr>
          <w:rFonts w:hint="cs"/>
          <w:rtl/>
        </w:rPr>
        <w:t>بت طمع و</w:t>
      </w:r>
      <w:r w:rsidR="009979AE">
        <w:rPr>
          <w:rFonts w:hint="cs"/>
          <w:rtl/>
        </w:rPr>
        <w:t xml:space="preserve"> </w:t>
      </w:r>
      <w:r w:rsidRPr="00A11AEC">
        <w:rPr>
          <w:rFonts w:hint="cs"/>
          <w:rtl/>
        </w:rPr>
        <w:t>آرزو در نابود</w:t>
      </w:r>
      <w:r w:rsidR="00070FD7">
        <w:rPr>
          <w:rFonts w:hint="cs"/>
          <w:rtl/>
        </w:rPr>
        <w:t>ی</w:t>
      </w:r>
      <w:r w:rsidRPr="00A11AEC">
        <w:rPr>
          <w:rFonts w:hint="cs"/>
          <w:rtl/>
        </w:rPr>
        <w:t xml:space="preserve"> د</w:t>
      </w:r>
      <w:r w:rsidR="00070FD7">
        <w:rPr>
          <w:rFonts w:hint="cs"/>
          <w:rtl/>
        </w:rPr>
        <w:t>ی</w:t>
      </w:r>
      <w:r w:rsidRPr="00A11AEC">
        <w:rPr>
          <w:rFonts w:hint="cs"/>
          <w:rtl/>
        </w:rPr>
        <w:t>گران و</w:t>
      </w:r>
      <w:r w:rsidR="009979AE">
        <w:rPr>
          <w:rFonts w:hint="cs"/>
          <w:rtl/>
        </w:rPr>
        <w:t xml:space="preserve"> </w:t>
      </w:r>
      <w:r w:rsidRPr="00A11AEC">
        <w:rPr>
          <w:rFonts w:hint="cs"/>
          <w:rtl/>
        </w:rPr>
        <w:t>جر</w:t>
      </w:r>
      <w:r w:rsidR="00070FD7">
        <w:rPr>
          <w:rFonts w:hint="cs"/>
          <w:rtl/>
        </w:rPr>
        <w:t>ی</w:t>
      </w:r>
      <w:r w:rsidRPr="00A11AEC">
        <w:rPr>
          <w:rFonts w:hint="cs"/>
          <w:rtl/>
        </w:rPr>
        <w:t>حه دار ساختن ح</w:t>
      </w:r>
      <w:r w:rsidR="00070FD7">
        <w:rPr>
          <w:rFonts w:hint="cs"/>
          <w:rtl/>
        </w:rPr>
        <w:t>ی</w:t>
      </w:r>
      <w:r w:rsidRPr="00A11AEC">
        <w:rPr>
          <w:rFonts w:hint="cs"/>
          <w:rtl/>
        </w:rPr>
        <w:t>ث</w:t>
      </w:r>
      <w:r w:rsidR="00070FD7">
        <w:rPr>
          <w:rFonts w:hint="cs"/>
          <w:rtl/>
        </w:rPr>
        <w:t>ی</w:t>
      </w:r>
      <w:r w:rsidRPr="00A11AEC">
        <w:rPr>
          <w:rFonts w:hint="cs"/>
          <w:rtl/>
        </w:rPr>
        <w:t>ت و</w:t>
      </w:r>
      <w:r w:rsidR="009979AE">
        <w:rPr>
          <w:rFonts w:hint="cs"/>
          <w:rtl/>
        </w:rPr>
        <w:t xml:space="preserve"> </w:t>
      </w:r>
      <w:r w:rsidRPr="00A11AEC">
        <w:rPr>
          <w:rFonts w:hint="cs"/>
          <w:rtl/>
        </w:rPr>
        <w:t>شرافت افراد</w:t>
      </w:r>
      <w:r w:rsidR="00070FD7">
        <w:rPr>
          <w:rFonts w:hint="cs"/>
          <w:rtl/>
        </w:rPr>
        <w:t>ی</w:t>
      </w:r>
      <w:r w:rsidRPr="00A11AEC">
        <w:rPr>
          <w:rFonts w:hint="cs"/>
          <w:rtl/>
        </w:rPr>
        <w:t xml:space="preserve"> است </w:t>
      </w:r>
      <w:r w:rsidR="00070FD7">
        <w:rPr>
          <w:rFonts w:hint="cs"/>
          <w:rtl/>
        </w:rPr>
        <w:t>ک</w:t>
      </w:r>
      <w:r w:rsidRPr="00A11AEC">
        <w:rPr>
          <w:rFonts w:hint="cs"/>
          <w:rtl/>
        </w:rPr>
        <w:t>ه حضور ندارند و</w:t>
      </w:r>
      <w:r w:rsidR="009979AE">
        <w:rPr>
          <w:rFonts w:hint="cs"/>
          <w:rtl/>
        </w:rPr>
        <w:t xml:space="preserve"> </w:t>
      </w:r>
      <w:r w:rsidRPr="00A11AEC">
        <w:rPr>
          <w:rFonts w:hint="cs"/>
          <w:rtl/>
        </w:rPr>
        <w:t>نم</w:t>
      </w:r>
      <w:r w:rsidR="00070FD7">
        <w:rPr>
          <w:rFonts w:hint="cs"/>
          <w:rtl/>
        </w:rPr>
        <w:t>ی</w:t>
      </w:r>
      <w:r w:rsidR="009979AE">
        <w:rPr>
          <w:rFonts w:hint="eastAsia"/>
          <w:rtl/>
        </w:rPr>
        <w:t>‌</w:t>
      </w:r>
      <w:r w:rsidRPr="00A11AEC">
        <w:rPr>
          <w:rFonts w:hint="cs"/>
          <w:rtl/>
        </w:rPr>
        <w:t xml:space="preserve">توانند از خود دفاع </w:t>
      </w:r>
      <w:r w:rsidR="00070FD7">
        <w:rPr>
          <w:rFonts w:hint="cs"/>
          <w:rtl/>
        </w:rPr>
        <w:t>ک</w:t>
      </w:r>
      <w:r w:rsidRPr="00A11AEC">
        <w:rPr>
          <w:rFonts w:hint="cs"/>
          <w:rtl/>
        </w:rPr>
        <w:t>نند و</w:t>
      </w:r>
      <w:r w:rsidR="009979AE">
        <w:rPr>
          <w:rFonts w:hint="cs"/>
          <w:rtl/>
        </w:rPr>
        <w:t xml:space="preserve"> </w:t>
      </w:r>
      <w:r w:rsidRPr="00A11AEC">
        <w:rPr>
          <w:rFonts w:hint="cs"/>
          <w:rtl/>
        </w:rPr>
        <w:t>ا</w:t>
      </w:r>
      <w:r w:rsidR="00070FD7">
        <w:rPr>
          <w:rFonts w:hint="cs"/>
          <w:rtl/>
        </w:rPr>
        <w:t>ی</w:t>
      </w:r>
      <w:r w:rsidRPr="00A11AEC">
        <w:rPr>
          <w:rFonts w:hint="cs"/>
          <w:rtl/>
        </w:rPr>
        <w:t>ن عمل ناجوانمردانه و</w:t>
      </w:r>
      <w:r w:rsidR="009979AE">
        <w:rPr>
          <w:rFonts w:hint="cs"/>
          <w:rtl/>
        </w:rPr>
        <w:t xml:space="preserve"> </w:t>
      </w:r>
      <w:r w:rsidRPr="00A11AEC">
        <w:rPr>
          <w:rFonts w:hint="cs"/>
          <w:rtl/>
        </w:rPr>
        <w:t>بس</w:t>
      </w:r>
      <w:r w:rsidR="00070FD7">
        <w:rPr>
          <w:rFonts w:hint="cs"/>
          <w:rtl/>
        </w:rPr>
        <w:t>ی</w:t>
      </w:r>
      <w:r w:rsidRPr="00A11AEC">
        <w:rPr>
          <w:rFonts w:hint="cs"/>
          <w:rtl/>
        </w:rPr>
        <w:t>ار زشت در حق</w:t>
      </w:r>
      <w:r w:rsidR="00070FD7">
        <w:rPr>
          <w:rFonts w:hint="cs"/>
          <w:rtl/>
        </w:rPr>
        <w:t>ی</w:t>
      </w:r>
      <w:r w:rsidRPr="00A11AEC">
        <w:rPr>
          <w:rFonts w:hint="cs"/>
          <w:rtl/>
        </w:rPr>
        <w:t>قت نشانه پست</w:t>
      </w:r>
      <w:r w:rsidR="00070FD7">
        <w:rPr>
          <w:rFonts w:hint="cs"/>
          <w:rtl/>
        </w:rPr>
        <w:t>ی</w:t>
      </w:r>
      <w:r w:rsidRPr="00A11AEC">
        <w:rPr>
          <w:rFonts w:hint="cs"/>
          <w:rtl/>
        </w:rPr>
        <w:t xml:space="preserve"> و</w:t>
      </w:r>
      <w:r w:rsidR="009979AE">
        <w:rPr>
          <w:rFonts w:hint="cs"/>
          <w:rtl/>
        </w:rPr>
        <w:t xml:space="preserve"> </w:t>
      </w:r>
      <w:r w:rsidRPr="00A11AEC">
        <w:rPr>
          <w:rFonts w:hint="cs"/>
          <w:rtl/>
        </w:rPr>
        <w:t>ترسو بودن شخص غ</w:t>
      </w:r>
      <w:r w:rsidR="00070FD7">
        <w:rPr>
          <w:rFonts w:hint="cs"/>
          <w:rtl/>
        </w:rPr>
        <w:t>ی</w:t>
      </w:r>
      <w:r w:rsidRPr="00A11AEC">
        <w:rPr>
          <w:rFonts w:hint="cs"/>
          <w:rtl/>
        </w:rPr>
        <w:t xml:space="preserve">بت </w:t>
      </w:r>
      <w:r w:rsidR="00070FD7">
        <w:rPr>
          <w:rFonts w:hint="cs"/>
          <w:rtl/>
        </w:rPr>
        <w:t>ک</w:t>
      </w:r>
      <w:r w:rsidRPr="00A11AEC">
        <w:rPr>
          <w:rFonts w:hint="cs"/>
          <w:rtl/>
        </w:rPr>
        <w:t>ننده است چون جرأت و</w:t>
      </w:r>
      <w:r w:rsidR="009979AE">
        <w:rPr>
          <w:rFonts w:hint="cs"/>
          <w:rtl/>
        </w:rPr>
        <w:t xml:space="preserve"> </w:t>
      </w:r>
      <w:r w:rsidRPr="00A11AEC">
        <w:rPr>
          <w:rFonts w:hint="cs"/>
          <w:rtl/>
        </w:rPr>
        <w:t>شهامت ندارد رودررو با شخص سخن زشت و</w:t>
      </w:r>
      <w:r w:rsidR="009979AE">
        <w:rPr>
          <w:rFonts w:hint="cs"/>
          <w:rtl/>
        </w:rPr>
        <w:t xml:space="preserve"> </w:t>
      </w:r>
      <w:r w:rsidRPr="00A11AEC">
        <w:rPr>
          <w:rFonts w:hint="cs"/>
          <w:rtl/>
        </w:rPr>
        <w:t>ناهنجار بگو</w:t>
      </w:r>
      <w:r w:rsidR="00070FD7">
        <w:rPr>
          <w:rFonts w:hint="cs"/>
          <w:rtl/>
        </w:rPr>
        <w:t>ی</w:t>
      </w:r>
      <w:r w:rsidRPr="00A11AEC">
        <w:rPr>
          <w:rFonts w:hint="cs"/>
          <w:rtl/>
        </w:rPr>
        <w:t>د، ‌در غ</w:t>
      </w:r>
      <w:r w:rsidR="00070FD7">
        <w:rPr>
          <w:rFonts w:hint="cs"/>
          <w:rtl/>
        </w:rPr>
        <w:t>ی</w:t>
      </w:r>
      <w:r w:rsidRPr="00A11AEC">
        <w:rPr>
          <w:rFonts w:hint="cs"/>
          <w:rtl/>
        </w:rPr>
        <w:t>اب به طعن و</w:t>
      </w:r>
      <w:r w:rsidR="009979AE">
        <w:rPr>
          <w:rFonts w:hint="cs"/>
          <w:rtl/>
        </w:rPr>
        <w:t xml:space="preserve"> </w:t>
      </w:r>
      <w:r w:rsidRPr="00A11AEC">
        <w:rPr>
          <w:rFonts w:hint="cs"/>
          <w:rtl/>
        </w:rPr>
        <w:t>ع</w:t>
      </w:r>
      <w:r w:rsidR="00070FD7">
        <w:rPr>
          <w:rFonts w:hint="cs"/>
          <w:rtl/>
        </w:rPr>
        <w:t>ی</w:t>
      </w:r>
      <w:r w:rsidRPr="00A11AEC">
        <w:rPr>
          <w:rFonts w:hint="cs"/>
          <w:rtl/>
        </w:rPr>
        <w:t>بگوئ</w:t>
      </w:r>
      <w:r w:rsidR="00070FD7">
        <w:rPr>
          <w:rFonts w:hint="cs"/>
          <w:rtl/>
        </w:rPr>
        <w:t>ی</w:t>
      </w:r>
      <w:r w:rsidRPr="00A11AEC">
        <w:rPr>
          <w:rFonts w:hint="cs"/>
          <w:rtl/>
        </w:rPr>
        <w:t xml:space="preserve"> م</w:t>
      </w:r>
      <w:r w:rsidR="00070FD7">
        <w:rPr>
          <w:rFonts w:hint="cs"/>
          <w:rtl/>
        </w:rPr>
        <w:t>ی</w:t>
      </w:r>
      <w:r w:rsidR="009979AE">
        <w:rPr>
          <w:rFonts w:hint="eastAsia"/>
          <w:rtl/>
        </w:rPr>
        <w:t>‌</w:t>
      </w:r>
      <w:r w:rsidRPr="00A11AEC">
        <w:rPr>
          <w:rFonts w:hint="cs"/>
          <w:rtl/>
        </w:rPr>
        <w:t>پردازد، ‌و</w:t>
      </w:r>
      <w:r w:rsidR="009979AE">
        <w:rPr>
          <w:rFonts w:hint="cs"/>
          <w:rtl/>
        </w:rPr>
        <w:t xml:space="preserve"> </w:t>
      </w:r>
      <w:r w:rsidRPr="00A11AEC">
        <w:rPr>
          <w:rFonts w:hint="cs"/>
          <w:rtl/>
        </w:rPr>
        <w:t>ا</w:t>
      </w:r>
      <w:r w:rsidR="00070FD7">
        <w:rPr>
          <w:rFonts w:hint="cs"/>
          <w:rtl/>
        </w:rPr>
        <w:t>ی</w:t>
      </w:r>
      <w:r w:rsidRPr="00A11AEC">
        <w:rPr>
          <w:rFonts w:hint="cs"/>
          <w:rtl/>
        </w:rPr>
        <w:t>ن عادت بس</w:t>
      </w:r>
      <w:r w:rsidR="00070FD7">
        <w:rPr>
          <w:rFonts w:hint="cs"/>
          <w:rtl/>
        </w:rPr>
        <w:t>ی</w:t>
      </w:r>
      <w:r w:rsidRPr="00A11AEC">
        <w:rPr>
          <w:rFonts w:hint="cs"/>
          <w:rtl/>
        </w:rPr>
        <w:t>ار زشت معمولاً‌ پ</w:t>
      </w:r>
      <w:r w:rsidR="00070FD7">
        <w:rPr>
          <w:rFonts w:hint="cs"/>
          <w:rtl/>
        </w:rPr>
        <w:t>ی</w:t>
      </w:r>
      <w:r w:rsidRPr="00A11AEC">
        <w:rPr>
          <w:rFonts w:hint="cs"/>
          <w:rtl/>
        </w:rPr>
        <w:t>شه افراد ب</w:t>
      </w:r>
      <w:r w:rsidR="00070FD7">
        <w:rPr>
          <w:rFonts w:hint="cs"/>
          <w:rtl/>
        </w:rPr>
        <w:t>ی</w:t>
      </w:r>
      <w:r w:rsidR="009979AE">
        <w:rPr>
          <w:rFonts w:hint="eastAsia"/>
          <w:rtl/>
        </w:rPr>
        <w:t>‌</w:t>
      </w:r>
      <w:r w:rsidRPr="00A11AEC">
        <w:rPr>
          <w:rFonts w:hint="cs"/>
          <w:rtl/>
        </w:rPr>
        <w:t>شخص</w:t>
      </w:r>
      <w:r w:rsidR="00070FD7">
        <w:rPr>
          <w:rFonts w:hint="cs"/>
          <w:rtl/>
        </w:rPr>
        <w:t>ی</w:t>
      </w:r>
      <w:r w:rsidRPr="00A11AEC">
        <w:rPr>
          <w:rFonts w:hint="cs"/>
          <w:rtl/>
        </w:rPr>
        <w:t>ت و</w:t>
      </w:r>
      <w:r w:rsidR="009979AE">
        <w:rPr>
          <w:rFonts w:hint="cs"/>
          <w:rtl/>
        </w:rPr>
        <w:t xml:space="preserve"> </w:t>
      </w:r>
      <w:r w:rsidRPr="00A11AEC">
        <w:rPr>
          <w:rFonts w:hint="cs"/>
          <w:rtl/>
        </w:rPr>
        <w:t>ب</w:t>
      </w:r>
      <w:r w:rsidR="00070FD7">
        <w:rPr>
          <w:rFonts w:hint="cs"/>
          <w:rtl/>
        </w:rPr>
        <w:t>ی</w:t>
      </w:r>
      <w:r w:rsidR="009979AE">
        <w:rPr>
          <w:rFonts w:hint="eastAsia"/>
          <w:rtl/>
        </w:rPr>
        <w:t>‌</w:t>
      </w:r>
      <w:r w:rsidRPr="00A11AEC">
        <w:rPr>
          <w:rFonts w:hint="cs"/>
          <w:rtl/>
        </w:rPr>
        <w:t xml:space="preserve">ارزش است. </w:t>
      </w:r>
    </w:p>
    <w:p w:rsidR="004A4E6A" w:rsidRPr="00A11AEC" w:rsidRDefault="004A4E6A" w:rsidP="004D7649">
      <w:pPr>
        <w:pStyle w:val="a2"/>
        <w:rPr>
          <w:rtl/>
        </w:rPr>
      </w:pPr>
      <w:r w:rsidRPr="00A11AEC">
        <w:rPr>
          <w:rFonts w:hint="cs"/>
          <w:rtl/>
        </w:rPr>
        <w:t>غ</w:t>
      </w:r>
      <w:r w:rsidR="00070FD7">
        <w:rPr>
          <w:rFonts w:hint="cs"/>
          <w:rtl/>
        </w:rPr>
        <w:t>ی</w:t>
      </w:r>
      <w:r w:rsidRPr="00A11AEC">
        <w:rPr>
          <w:rFonts w:hint="cs"/>
          <w:rtl/>
        </w:rPr>
        <w:t>بت در حق</w:t>
      </w:r>
      <w:r w:rsidR="00070FD7">
        <w:rPr>
          <w:rFonts w:hint="cs"/>
          <w:rtl/>
        </w:rPr>
        <w:t>ی</w:t>
      </w:r>
      <w:r w:rsidRPr="00A11AEC">
        <w:rPr>
          <w:rFonts w:hint="cs"/>
          <w:rtl/>
        </w:rPr>
        <w:t>قت ت</w:t>
      </w:r>
      <w:r w:rsidR="00070FD7">
        <w:rPr>
          <w:rFonts w:hint="cs"/>
          <w:rtl/>
        </w:rPr>
        <w:t>ی</w:t>
      </w:r>
      <w:r w:rsidRPr="00A11AEC">
        <w:rPr>
          <w:rFonts w:hint="cs"/>
          <w:rtl/>
        </w:rPr>
        <w:t>شه ا</w:t>
      </w:r>
      <w:r w:rsidR="00070FD7">
        <w:rPr>
          <w:rFonts w:hint="cs"/>
          <w:rtl/>
        </w:rPr>
        <w:t>ی</w:t>
      </w:r>
      <w:r w:rsidRPr="00A11AEC">
        <w:rPr>
          <w:rFonts w:hint="cs"/>
          <w:rtl/>
        </w:rPr>
        <w:t xml:space="preserve"> است </w:t>
      </w:r>
      <w:r w:rsidR="00070FD7">
        <w:rPr>
          <w:rFonts w:hint="cs"/>
          <w:rtl/>
        </w:rPr>
        <w:t>ک</w:t>
      </w:r>
      <w:r w:rsidRPr="00A11AEC">
        <w:rPr>
          <w:rFonts w:hint="cs"/>
          <w:rtl/>
        </w:rPr>
        <w:t>ه ر</w:t>
      </w:r>
      <w:r w:rsidR="00070FD7">
        <w:rPr>
          <w:rFonts w:hint="cs"/>
          <w:rtl/>
        </w:rPr>
        <w:t>ی</w:t>
      </w:r>
      <w:r w:rsidRPr="00A11AEC">
        <w:rPr>
          <w:rFonts w:hint="cs"/>
          <w:rtl/>
        </w:rPr>
        <w:t xml:space="preserve">شه </w:t>
      </w:r>
      <w:r w:rsidR="00070FD7">
        <w:rPr>
          <w:rFonts w:hint="cs"/>
          <w:rtl/>
        </w:rPr>
        <w:t>ک</w:t>
      </w:r>
      <w:r w:rsidRPr="00A11AEC">
        <w:rPr>
          <w:rFonts w:hint="cs"/>
          <w:rtl/>
        </w:rPr>
        <w:t>رامت و</w:t>
      </w:r>
      <w:r w:rsidR="009979AE">
        <w:rPr>
          <w:rFonts w:hint="cs"/>
          <w:rtl/>
        </w:rPr>
        <w:t xml:space="preserve"> </w:t>
      </w:r>
      <w:r w:rsidRPr="00A11AEC">
        <w:rPr>
          <w:rFonts w:hint="cs"/>
          <w:rtl/>
        </w:rPr>
        <w:t>شخص</w:t>
      </w:r>
      <w:r w:rsidR="00070FD7">
        <w:rPr>
          <w:rFonts w:hint="cs"/>
          <w:rtl/>
        </w:rPr>
        <w:t>ی</w:t>
      </w:r>
      <w:r w:rsidRPr="00A11AEC">
        <w:rPr>
          <w:rFonts w:hint="cs"/>
          <w:rtl/>
        </w:rPr>
        <w:t>ت آدم</w:t>
      </w:r>
      <w:r w:rsidR="00070FD7">
        <w:rPr>
          <w:rFonts w:hint="cs"/>
          <w:rtl/>
        </w:rPr>
        <w:t>ی</w:t>
      </w:r>
      <w:r w:rsidRPr="00A11AEC">
        <w:rPr>
          <w:rFonts w:hint="cs"/>
          <w:rtl/>
        </w:rPr>
        <w:t xml:space="preserve"> را قطع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xml:space="preserve"> و</w:t>
      </w:r>
      <w:r w:rsidR="009979AE">
        <w:rPr>
          <w:rFonts w:hint="cs"/>
          <w:rtl/>
        </w:rPr>
        <w:t xml:space="preserve"> </w:t>
      </w:r>
      <w:r w:rsidR="00070FD7">
        <w:rPr>
          <w:rFonts w:hint="cs"/>
          <w:rtl/>
        </w:rPr>
        <w:t>ک</w:t>
      </w:r>
      <w:r w:rsidRPr="00A11AEC">
        <w:rPr>
          <w:rFonts w:hint="cs"/>
          <w:rtl/>
        </w:rPr>
        <w:t>سان</w:t>
      </w:r>
      <w:r w:rsidR="00070FD7">
        <w:rPr>
          <w:rFonts w:hint="cs"/>
          <w:rtl/>
        </w:rPr>
        <w:t>یک</w:t>
      </w:r>
      <w:r w:rsidRPr="00A11AEC">
        <w:rPr>
          <w:rFonts w:hint="cs"/>
          <w:rtl/>
        </w:rPr>
        <w:t>ه به غ</w:t>
      </w:r>
      <w:r w:rsidR="00070FD7">
        <w:rPr>
          <w:rFonts w:hint="cs"/>
          <w:rtl/>
        </w:rPr>
        <w:t>ی</w:t>
      </w:r>
      <w:r w:rsidRPr="00A11AEC">
        <w:rPr>
          <w:rFonts w:hint="cs"/>
          <w:rtl/>
        </w:rPr>
        <w:t xml:space="preserve">بت عادت دارند </w:t>
      </w:r>
      <w:r w:rsidR="00070FD7">
        <w:rPr>
          <w:rFonts w:hint="cs"/>
          <w:rtl/>
        </w:rPr>
        <w:t>ک</w:t>
      </w:r>
      <w:r w:rsidRPr="00A11AEC">
        <w:rPr>
          <w:rFonts w:hint="cs"/>
          <w:rtl/>
        </w:rPr>
        <w:t xml:space="preserve">متر </w:t>
      </w:r>
      <w:r w:rsidR="00070FD7">
        <w:rPr>
          <w:rFonts w:hint="cs"/>
          <w:rtl/>
        </w:rPr>
        <w:t>ک</w:t>
      </w:r>
      <w:r w:rsidRPr="00A11AEC">
        <w:rPr>
          <w:rFonts w:hint="cs"/>
          <w:rtl/>
        </w:rPr>
        <w:t>س</w:t>
      </w:r>
      <w:r w:rsidR="00070FD7">
        <w:rPr>
          <w:rFonts w:hint="cs"/>
          <w:rtl/>
        </w:rPr>
        <w:t>ی</w:t>
      </w:r>
      <w:r w:rsidRPr="00A11AEC">
        <w:rPr>
          <w:rFonts w:hint="cs"/>
          <w:rtl/>
        </w:rPr>
        <w:t xml:space="preserve"> را از ن</w:t>
      </w:r>
      <w:r w:rsidR="00070FD7">
        <w:rPr>
          <w:rFonts w:hint="cs"/>
          <w:rtl/>
        </w:rPr>
        <w:t>ی</w:t>
      </w:r>
      <w:r w:rsidRPr="00A11AEC">
        <w:rPr>
          <w:rFonts w:hint="cs"/>
          <w:rtl/>
        </w:rPr>
        <w:t>ش زهرآلود زبان خو</w:t>
      </w:r>
      <w:r w:rsidR="00070FD7">
        <w:rPr>
          <w:rFonts w:hint="cs"/>
          <w:rtl/>
        </w:rPr>
        <w:t>ی</w:t>
      </w:r>
      <w:r w:rsidRPr="00A11AEC">
        <w:rPr>
          <w:rFonts w:hint="cs"/>
          <w:rtl/>
        </w:rPr>
        <w:t>ش محفوظ م</w:t>
      </w:r>
      <w:r w:rsidR="00070FD7">
        <w:rPr>
          <w:rFonts w:hint="cs"/>
          <w:rtl/>
        </w:rPr>
        <w:t>ی</w:t>
      </w:r>
      <w:r w:rsidR="009979AE">
        <w:rPr>
          <w:rFonts w:hint="eastAsia"/>
          <w:rtl/>
        </w:rPr>
        <w:t>‌</w:t>
      </w:r>
      <w:r w:rsidRPr="00A11AEC">
        <w:rPr>
          <w:rFonts w:hint="cs"/>
          <w:rtl/>
        </w:rPr>
        <w:t xml:space="preserve">دارند. </w:t>
      </w:r>
    </w:p>
    <w:p w:rsidR="004A4E6A" w:rsidRPr="00A11AEC" w:rsidRDefault="004A4E6A" w:rsidP="004D7649">
      <w:pPr>
        <w:pStyle w:val="a2"/>
        <w:rPr>
          <w:rtl/>
        </w:rPr>
      </w:pPr>
      <w:r w:rsidRPr="00A11AEC">
        <w:rPr>
          <w:rFonts w:hint="cs"/>
          <w:rtl/>
        </w:rPr>
        <w:t>پ</w:t>
      </w:r>
      <w:r w:rsidR="00070FD7">
        <w:rPr>
          <w:rFonts w:hint="cs"/>
          <w:rtl/>
        </w:rPr>
        <w:t>ی</w:t>
      </w:r>
      <w:r w:rsidRPr="00A11AEC">
        <w:rPr>
          <w:rFonts w:hint="cs"/>
          <w:rtl/>
        </w:rPr>
        <w:t xml:space="preserve">امبر اسلام </w:t>
      </w:r>
      <w:r w:rsidR="009979AE">
        <w:rPr>
          <w:rFonts w:cs="CTraditional Arabic" w:hint="cs"/>
          <w:rtl/>
        </w:rPr>
        <w:t>ص</w:t>
      </w:r>
      <w:r w:rsidRPr="00A11AEC">
        <w:rPr>
          <w:rFonts w:ascii="Traditional Arabic" w:hint="eastAsia"/>
          <w:color w:val="000000"/>
          <w:rtl/>
        </w:rPr>
        <w:t xml:space="preserve"> </w:t>
      </w:r>
      <w:r w:rsidRPr="00A11AEC">
        <w:rPr>
          <w:rFonts w:hint="cs"/>
          <w:rtl/>
        </w:rPr>
        <w:t xml:space="preserve">خطاب به </w:t>
      </w:r>
      <w:r w:rsidR="00070FD7">
        <w:rPr>
          <w:rFonts w:hint="cs"/>
          <w:rtl/>
        </w:rPr>
        <w:t>ی</w:t>
      </w:r>
      <w:r w:rsidRPr="00A11AEC">
        <w:rPr>
          <w:rFonts w:hint="cs"/>
          <w:rtl/>
        </w:rPr>
        <w:t>ارانش به صورت پرسش و</w:t>
      </w:r>
      <w:r w:rsidR="009979AE">
        <w:rPr>
          <w:rFonts w:hint="cs"/>
          <w:rtl/>
        </w:rPr>
        <w:t xml:space="preserve"> </w:t>
      </w:r>
      <w:r w:rsidRPr="00A11AEC">
        <w:rPr>
          <w:rFonts w:hint="cs"/>
          <w:rtl/>
        </w:rPr>
        <w:t>پاسخ غ</w:t>
      </w:r>
      <w:r w:rsidR="00070FD7">
        <w:rPr>
          <w:rFonts w:hint="cs"/>
          <w:rtl/>
        </w:rPr>
        <w:t>ی</w:t>
      </w:r>
      <w:r w:rsidRPr="00A11AEC">
        <w:rPr>
          <w:rFonts w:hint="cs"/>
          <w:rtl/>
        </w:rPr>
        <w:t>بت را ا</w:t>
      </w:r>
      <w:r w:rsidR="00070FD7">
        <w:rPr>
          <w:rFonts w:hint="cs"/>
          <w:rtl/>
        </w:rPr>
        <w:t>ی</w:t>
      </w:r>
      <w:r w:rsidRPr="00A11AEC">
        <w:rPr>
          <w:rFonts w:hint="cs"/>
          <w:rtl/>
        </w:rPr>
        <w:t>نگونه تعر</w:t>
      </w:r>
      <w:r w:rsidR="00070FD7">
        <w:rPr>
          <w:rFonts w:hint="cs"/>
          <w:rtl/>
        </w:rPr>
        <w:t>ی</w:t>
      </w:r>
      <w:r w:rsidRPr="00A11AEC">
        <w:rPr>
          <w:rFonts w:hint="cs"/>
          <w:rtl/>
        </w:rPr>
        <w:t xml:space="preserve">ف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Pr="00A11AEC" w:rsidRDefault="004A4E6A" w:rsidP="004D7649">
      <w:pPr>
        <w:pStyle w:val="a3"/>
        <w:rPr>
          <w:rFonts w:cs="Zar"/>
          <w:rtl/>
        </w:rPr>
      </w:pPr>
      <w:r w:rsidRPr="00A11AEC">
        <w:rPr>
          <w:rFonts w:cs="Zar" w:hint="cs"/>
          <w:rtl/>
        </w:rPr>
        <w:t xml:space="preserve">108 ـ </w:t>
      </w:r>
      <w:r w:rsidRPr="009979AE">
        <w:rPr>
          <w:rtl/>
        </w:rPr>
        <w:t>عَنْ أَبِي هُرَيْرَةَ</w:t>
      </w:r>
      <w:r w:rsidR="002C3640" w:rsidRPr="002C3640">
        <w:rPr>
          <w:rFonts w:cs="CTraditional Arabic" w:hint="cs"/>
          <w:rtl/>
        </w:rPr>
        <w:t>س</w:t>
      </w:r>
      <w:r w:rsidR="009979AE">
        <w:rPr>
          <w:rFonts w:hint="cs"/>
          <w:rtl/>
        </w:rPr>
        <w:t xml:space="preserve"> </w:t>
      </w:r>
      <w:r w:rsidRPr="009979AE">
        <w:rPr>
          <w:rtl/>
        </w:rPr>
        <w:t>أَنَّ رسول الله</w:t>
      </w:r>
      <w:r w:rsidR="002C3640" w:rsidRPr="002C3640">
        <w:rPr>
          <w:rFonts w:cs="CTraditional Arabic"/>
          <w:rtl/>
        </w:rPr>
        <w:t xml:space="preserve"> ج</w:t>
      </w:r>
      <w:r w:rsidR="009979AE">
        <w:rPr>
          <w:rFonts w:hint="cs"/>
          <w:rtl/>
        </w:rPr>
        <w:t xml:space="preserve"> </w:t>
      </w:r>
      <w:r w:rsidRPr="009979AE">
        <w:rPr>
          <w:rtl/>
        </w:rPr>
        <w:t>قَالَ</w:t>
      </w:r>
      <w:r w:rsidR="009979AE">
        <w:rPr>
          <w:rFonts w:hint="cs"/>
          <w:rtl/>
        </w:rPr>
        <w:t>:</w:t>
      </w:r>
      <w:r w:rsidRPr="009979AE">
        <w:rPr>
          <w:rtl/>
        </w:rPr>
        <w:t xml:space="preserve"> أَتَدْرُونَ مَا الْغِيبَةُ</w:t>
      </w:r>
      <w:r w:rsidR="000F2070">
        <w:rPr>
          <w:rFonts w:hint="cs"/>
          <w:rtl/>
        </w:rPr>
        <w:t>؟</w:t>
      </w:r>
      <w:r w:rsidRPr="009979AE">
        <w:rPr>
          <w:rtl/>
        </w:rPr>
        <w:t xml:space="preserve"> قَالُوا</w:t>
      </w:r>
      <w:r w:rsidR="009979AE">
        <w:rPr>
          <w:rFonts w:hint="cs"/>
          <w:rtl/>
        </w:rPr>
        <w:t>:</w:t>
      </w:r>
      <w:r w:rsidRPr="009979AE">
        <w:rPr>
          <w:rtl/>
        </w:rPr>
        <w:t xml:space="preserve"> اللَّهُ وَرَسُولُهُ أَعْلَمُ قَالَ</w:t>
      </w:r>
      <w:r w:rsidR="009979AE">
        <w:rPr>
          <w:rFonts w:hint="cs"/>
          <w:rtl/>
        </w:rPr>
        <w:t>:</w:t>
      </w:r>
      <w:r w:rsidRPr="009979AE">
        <w:rPr>
          <w:rtl/>
        </w:rPr>
        <w:t xml:space="preserve"> ذِكْرُكَ أَخَاكَ بِمَا يَكْرَهُ قِيلَ</w:t>
      </w:r>
      <w:r w:rsidR="009979AE">
        <w:rPr>
          <w:rFonts w:hint="cs"/>
          <w:rtl/>
        </w:rPr>
        <w:t>:</w:t>
      </w:r>
      <w:r w:rsidRPr="009979AE">
        <w:rPr>
          <w:rtl/>
        </w:rPr>
        <w:t xml:space="preserve"> أَفَرَأَيْتَ إِنْ كَانَ فِي أَخِي مَا أَقُولُ قَالَ</w:t>
      </w:r>
      <w:r w:rsidR="009979AE">
        <w:rPr>
          <w:rFonts w:hint="cs"/>
          <w:rtl/>
        </w:rPr>
        <w:t>:</w:t>
      </w:r>
      <w:r w:rsidRPr="009979AE">
        <w:rPr>
          <w:rtl/>
        </w:rPr>
        <w:t xml:space="preserve"> إِنْ كَانَ فِيهِ مَا تَقُولُ فَقَدْ اغْتَبْتَهُ وَإِنْ لَمْ يَكُنْ فِيهِ فَقَدْ بَهَتَّهُ.</w:t>
      </w:r>
      <w:r w:rsidRPr="004D7649">
        <w:rPr>
          <w:rStyle w:val="Char2"/>
          <w:rtl/>
        </w:rPr>
        <w:t xml:space="preserve"> </w:t>
      </w:r>
      <w:r w:rsidR="009979AE" w:rsidRPr="004D7649">
        <w:rPr>
          <w:rStyle w:val="Char2"/>
          <w:rFonts w:hint="cs"/>
          <w:rtl/>
        </w:rPr>
        <w:t>(مسلم).</w:t>
      </w:r>
    </w:p>
    <w:p w:rsidR="004A4E6A" w:rsidRPr="00A11AEC" w:rsidRDefault="009979AE" w:rsidP="004D7649">
      <w:pPr>
        <w:pStyle w:val="a2"/>
        <w:rPr>
          <w:rFonts w:ascii="Traditional Arabic"/>
          <w:color w:val="000000"/>
          <w:rtl/>
        </w:rPr>
      </w:pPr>
      <w:r>
        <w:rPr>
          <w:rFonts w:ascii="Traditional Arabic" w:hAnsi="Traditional Arabic" w:cs="Traditional Arabic"/>
          <w:rtl/>
        </w:rPr>
        <w:t>«</w:t>
      </w:r>
      <w:r>
        <w:rPr>
          <w:rFonts w:hint="cs"/>
          <w:rtl/>
        </w:rPr>
        <w:t>از حضرت ابوهر</w:t>
      </w:r>
      <w:r w:rsidR="00070FD7">
        <w:rPr>
          <w:rFonts w:hint="cs"/>
          <w:rtl/>
        </w:rPr>
        <w:t>ی</w:t>
      </w:r>
      <w:r>
        <w:rPr>
          <w:rFonts w:hint="cs"/>
          <w:rtl/>
        </w:rPr>
        <w:t>ره</w:t>
      </w:r>
      <w:r w:rsidR="002C3640" w:rsidRPr="002C3640">
        <w:rPr>
          <w:rFonts w:cs="CTraditional Arabic" w:hint="cs"/>
          <w:rtl/>
        </w:rPr>
        <w:t>س</w:t>
      </w:r>
      <w:r>
        <w:rPr>
          <w:rFonts w:hint="cs"/>
          <w:rtl/>
        </w:rPr>
        <w:t xml:space="preserve"> </w:t>
      </w:r>
      <w:r w:rsidR="004A4E6A" w:rsidRPr="00A11AEC">
        <w:rPr>
          <w:rFonts w:hint="cs"/>
          <w:rtl/>
        </w:rPr>
        <w:t>روا</w:t>
      </w:r>
      <w:r w:rsidR="00070FD7">
        <w:rPr>
          <w:rFonts w:hint="cs"/>
          <w:rtl/>
        </w:rPr>
        <w:t>ی</w:t>
      </w:r>
      <w:r w:rsidR="004A4E6A" w:rsidRPr="00A11AEC">
        <w:rPr>
          <w:rFonts w:hint="cs"/>
          <w:rtl/>
        </w:rPr>
        <w:t>ت است رسول الله</w:t>
      </w:r>
      <w:r>
        <w:rPr>
          <w:rFonts w:hint="cs"/>
          <w:rtl/>
        </w:rPr>
        <w:t xml:space="preserve"> </w:t>
      </w:r>
      <w:r>
        <w:rPr>
          <w:rFonts w:cs="CTraditional Arabic" w:hint="cs"/>
          <w:rtl/>
        </w:rPr>
        <w:t>ص</w:t>
      </w:r>
      <w:r>
        <w:rPr>
          <w:rFonts w:hint="cs"/>
          <w:rtl/>
        </w:rPr>
        <w:t xml:space="preserve"> به </w:t>
      </w:r>
      <w:r w:rsidR="00070FD7">
        <w:rPr>
          <w:rFonts w:hint="cs"/>
          <w:rtl/>
        </w:rPr>
        <w:t>ی</w:t>
      </w:r>
      <w:r>
        <w:rPr>
          <w:rFonts w:hint="cs"/>
          <w:rtl/>
        </w:rPr>
        <w:t>ارانش فرمود</w:t>
      </w:r>
      <w:r w:rsidR="004A4E6A" w:rsidRPr="00A11AEC">
        <w:rPr>
          <w:rFonts w:hint="cs"/>
          <w:rtl/>
        </w:rPr>
        <w:t>: آ</w:t>
      </w:r>
      <w:r w:rsidR="00070FD7">
        <w:rPr>
          <w:rFonts w:hint="cs"/>
          <w:rtl/>
        </w:rPr>
        <w:t>ی</w:t>
      </w:r>
      <w:r w:rsidR="004A4E6A" w:rsidRPr="00A11AEC">
        <w:rPr>
          <w:rFonts w:hint="cs"/>
          <w:rtl/>
        </w:rPr>
        <w:t>ا م</w:t>
      </w:r>
      <w:r w:rsidR="00070FD7">
        <w:rPr>
          <w:rFonts w:hint="cs"/>
          <w:rtl/>
        </w:rPr>
        <w:t>ی</w:t>
      </w:r>
      <w:r w:rsidR="004A4E6A" w:rsidRPr="00A11AEC">
        <w:rPr>
          <w:rFonts w:hint="cs"/>
          <w:rtl/>
        </w:rPr>
        <w:t>دان</w:t>
      </w:r>
      <w:r w:rsidR="00070FD7">
        <w:rPr>
          <w:rFonts w:hint="cs"/>
          <w:rtl/>
        </w:rPr>
        <w:t>ی</w:t>
      </w:r>
      <w:r w:rsidR="004A4E6A" w:rsidRPr="00A11AEC">
        <w:rPr>
          <w:rFonts w:hint="cs"/>
          <w:rtl/>
        </w:rPr>
        <w:t>د غ</w:t>
      </w:r>
      <w:r w:rsidR="00070FD7">
        <w:rPr>
          <w:rFonts w:hint="cs"/>
          <w:rtl/>
        </w:rPr>
        <w:t>ی</w:t>
      </w:r>
      <w:r w:rsidR="004A4E6A" w:rsidRPr="00A11AEC">
        <w:rPr>
          <w:rFonts w:hint="cs"/>
          <w:rtl/>
        </w:rPr>
        <w:t>بت چ</w:t>
      </w:r>
      <w:r w:rsidR="00070FD7">
        <w:rPr>
          <w:rFonts w:hint="cs"/>
          <w:rtl/>
        </w:rPr>
        <w:t>ی</w:t>
      </w:r>
      <w:r w:rsidR="004A4E6A" w:rsidRPr="00A11AEC">
        <w:rPr>
          <w:rFonts w:hint="cs"/>
          <w:rtl/>
        </w:rPr>
        <w:t>ست؟ صحابه گفتند: خدا و</w:t>
      </w:r>
      <w:r>
        <w:rPr>
          <w:rFonts w:hint="cs"/>
          <w:rtl/>
        </w:rPr>
        <w:t xml:space="preserve"> </w:t>
      </w:r>
      <w:r w:rsidR="004A4E6A" w:rsidRPr="00A11AEC">
        <w:rPr>
          <w:rFonts w:hint="cs"/>
          <w:rtl/>
        </w:rPr>
        <w:t>پ</w:t>
      </w:r>
      <w:r w:rsidR="00070FD7">
        <w:rPr>
          <w:rFonts w:hint="cs"/>
          <w:rtl/>
        </w:rPr>
        <w:t>ی</w:t>
      </w:r>
      <w:r w:rsidR="004A4E6A" w:rsidRPr="00A11AEC">
        <w:rPr>
          <w:rFonts w:hint="cs"/>
          <w:rtl/>
        </w:rPr>
        <w:t>امبرش بهتر م</w:t>
      </w:r>
      <w:r w:rsidR="00070FD7">
        <w:rPr>
          <w:rFonts w:hint="cs"/>
          <w:rtl/>
        </w:rPr>
        <w:t>ی</w:t>
      </w:r>
      <w:r w:rsidR="004A4E6A" w:rsidRPr="00A11AEC">
        <w:rPr>
          <w:rFonts w:hint="cs"/>
          <w:rtl/>
        </w:rPr>
        <w:t xml:space="preserve">دانند. </w:t>
      </w:r>
    </w:p>
    <w:p w:rsidR="004A4E6A" w:rsidRPr="00A11AEC" w:rsidRDefault="004A4E6A" w:rsidP="004D7649">
      <w:pPr>
        <w:pStyle w:val="a2"/>
        <w:rPr>
          <w:rtl/>
        </w:rPr>
      </w:pPr>
      <w:r w:rsidRPr="00A11AEC">
        <w:rPr>
          <w:rFonts w:hint="cs"/>
          <w:rtl/>
        </w:rPr>
        <w:t xml:space="preserve">رسول الله </w:t>
      </w:r>
      <w:r w:rsidR="009979AE">
        <w:rPr>
          <w:rFonts w:cs="CTraditional Arabic" w:hint="cs"/>
          <w:rtl/>
        </w:rPr>
        <w:t>ص</w:t>
      </w:r>
      <w:r w:rsidR="009979AE">
        <w:rPr>
          <w:rFonts w:hint="cs"/>
          <w:rtl/>
        </w:rPr>
        <w:t xml:space="preserve"> </w:t>
      </w:r>
      <w:r w:rsidRPr="00A11AEC">
        <w:rPr>
          <w:rFonts w:hint="cs"/>
          <w:rtl/>
        </w:rPr>
        <w:t xml:space="preserve">فرمودند: </w:t>
      </w:r>
      <w:r w:rsidR="00070FD7">
        <w:rPr>
          <w:rFonts w:hint="cs"/>
          <w:rtl/>
        </w:rPr>
        <w:t>ی</w:t>
      </w:r>
      <w:r w:rsidRPr="00A11AEC">
        <w:rPr>
          <w:rFonts w:hint="cs"/>
          <w:rtl/>
        </w:rPr>
        <w:t xml:space="preserve">اد </w:t>
      </w:r>
      <w:r w:rsidR="00070FD7">
        <w:rPr>
          <w:rFonts w:hint="cs"/>
          <w:rtl/>
        </w:rPr>
        <w:t>ک</w:t>
      </w:r>
      <w:r w:rsidRPr="00A11AEC">
        <w:rPr>
          <w:rFonts w:hint="cs"/>
          <w:rtl/>
        </w:rPr>
        <w:t xml:space="preserve">ردن از برادرت به آنگونه </w:t>
      </w:r>
      <w:r w:rsidR="00070FD7">
        <w:rPr>
          <w:rFonts w:hint="cs"/>
          <w:rtl/>
        </w:rPr>
        <w:t>ک</w:t>
      </w:r>
      <w:r w:rsidRPr="00A11AEC">
        <w:rPr>
          <w:rFonts w:hint="cs"/>
          <w:rtl/>
        </w:rPr>
        <w:t>ه خوش ندارد</w:t>
      </w:r>
      <w:r w:rsidR="009979AE">
        <w:rPr>
          <w:rFonts w:hint="cs"/>
          <w:rtl/>
        </w:rPr>
        <w:t>.</w:t>
      </w:r>
      <w:r w:rsidRPr="00A11AEC">
        <w:rPr>
          <w:rFonts w:hint="cs"/>
          <w:rtl/>
        </w:rPr>
        <w:t xml:space="preserve"> </w:t>
      </w:r>
      <w:r w:rsidR="00070FD7">
        <w:rPr>
          <w:rFonts w:hint="cs"/>
          <w:rtl/>
        </w:rPr>
        <w:t>یکی</w:t>
      </w:r>
      <w:r w:rsidRPr="00A11AEC">
        <w:rPr>
          <w:rFonts w:hint="cs"/>
          <w:rtl/>
        </w:rPr>
        <w:t xml:space="preserve"> پرس</w:t>
      </w:r>
      <w:r w:rsidR="00070FD7">
        <w:rPr>
          <w:rFonts w:hint="cs"/>
          <w:rtl/>
        </w:rPr>
        <w:t>ی</w:t>
      </w:r>
      <w:r w:rsidRPr="00A11AEC">
        <w:rPr>
          <w:rFonts w:hint="cs"/>
          <w:rtl/>
        </w:rPr>
        <w:t>د اگر هم آنچه م</w:t>
      </w:r>
      <w:r w:rsidR="00070FD7">
        <w:rPr>
          <w:rFonts w:hint="cs"/>
          <w:rtl/>
        </w:rPr>
        <w:t>ی</w:t>
      </w:r>
      <w:r w:rsidR="009979AE">
        <w:rPr>
          <w:rFonts w:hint="eastAsia"/>
          <w:rtl/>
        </w:rPr>
        <w:t>‌</w:t>
      </w:r>
      <w:r w:rsidR="009979AE">
        <w:rPr>
          <w:rFonts w:hint="cs"/>
          <w:rtl/>
        </w:rPr>
        <w:t>گو</w:t>
      </w:r>
      <w:r w:rsidR="00070FD7">
        <w:rPr>
          <w:rFonts w:hint="cs"/>
          <w:rtl/>
        </w:rPr>
        <w:t>ی</w:t>
      </w:r>
      <w:r w:rsidR="009979AE">
        <w:rPr>
          <w:rFonts w:hint="cs"/>
          <w:rtl/>
        </w:rPr>
        <w:t>م در برادرم موجود</w:t>
      </w:r>
      <w:r w:rsidRPr="00A11AEC">
        <w:rPr>
          <w:rFonts w:hint="cs"/>
          <w:rtl/>
        </w:rPr>
        <w:t xml:space="preserve"> باشد</w:t>
      </w:r>
      <w:r w:rsidR="009979AE">
        <w:rPr>
          <w:rFonts w:hint="cs"/>
          <w:rtl/>
        </w:rPr>
        <w:t>؟</w:t>
      </w:r>
      <w:r w:rsidRPr="00A11AEC">
        <w:rPr>
          <w:rFonts w:hint="cs"/>
          <w:rtl/>
        </w:rPr>
        <w:t xml:space="preserve"> رسول الله </w:t>
      </w:r>
      <w:r w:rsidR="009979AE">
        <w:rPr>
          <w:rFonts w:cs="CTraditional Arabic" w:hint="cs"/>
          <w:rtl/>
        </w:rPr>
        <w:t>ص</w:t>
      </w:r>
      <w:r w:rsidR="009979AE">
        <w:rPr>
          <w:rFonts w:hint="cs"/>
          <w:rtl/>
        </w:rPr>
        <w:t xml:space="preserve"> </w:t>
      </w:r>
      <w:r w:rsidRPr="00A11AEC">
        <w:rPr>
          <w:rFonts w:hint="cs"/>
          <w:rtl/>
        </w:rPr>
        <w:t>فرمودند</w:t>
      </w:r>
      <w:r w:rsidR="009979AE">
        <w:rPr>
          <w:rFonts w:hint="cs"/>
          <w:rtl/>
        </w:rPr>
        <w:t>:</w:t>
      </w:r>
      <w:r w:rsidRPr="00A11AEC">
        <w:rPr>
          <w:rFonts w:hint="cs"/>
          <w:rtl/>
        </w:rPr>
        <w:t xml:space="preserve"> اگر </w:t>
      </w:r>
      <w:r w:rsidRPr="00A11AEC">
        <w:rPr>
          <w:rFonts w:hint="cs"/>
          <w:rtl/>
        </w:rPr>
        <w:lastRenderedPageBreak/>
        <w:t>آنچه م</w:t>
      </w:r>
      <w:r w:rsidR="00070FD7">
        <w:rPr>
          <w:rFonts w:hint="cs"/>
          <w:rtl/>
        </w:rPr>
        <w:t>ی</w:t>
      </w:r>
      <w:r w:rsidR="009979AE">
        <w:rPr>
          <w:rFonts w:hint="eastAsia"/>
          <w:rtl/>
        </w:rPr>
        <w:t>‌</w:t>
      </w:r>
      <w:r w:rsidRPr="00A11AEC">
        <w:rPr>
          <w:rFonts w:hint="cs"/>
          <w:rtl/>
        </w:rPr>
        <w:t>گوئ</w:t>
      </w:r>
      <w:r w:rsidR="00070FD7">
        <w:rPr>
          <w:rFonts w:hint="cs"/>
          <w:rtl/>
        </w:rPr>
        <w:t>ی</w:t>
      </w:r>
      <w:r w:rsidRPr="00A11AEC">
        <w:rPr>
          <w:rFonts w:hint="cs"/>
          <w:rtl/>
        </w:rPr>
        <w:t xml:space="preserve"> در او باشد از او غ</w:t>
      </w:r>
      <w:r w:rsidR="00070FD7">
        <w:rPr>
          <w:rFonts w:hint="cs"/>
          <w:rtl/>
        </w:rPr>
        <w:t>ی</w:t>
      </w:r>
      <w:r w:rsidRPr="00A11AEC">
        <w:rPr>
          <w:rFonts w:hint="cs"/>
          <w:rtl/>
        </w:rPr>
        <w:t xml:space="preserve">بت </w:t>
      </w:r>
      <w:r w:rsidR="00070FD7">
        <w:rPr>
          <w:rFonts w:hint="cs"/>
          <w:rtl/>
        </w:rPr>
        <w:t>ک</w:t>
      </w:r>
      <w:r w:rsidRPr="00A11AEC">
        <w:rPr>
          <w:rFonts w:hint="cs"/>
          <w:rtl/>
        </w:rPr>
        <w:t>رده ا</w:t>
      </w:r>
      <w:r w:rsidR="00070FD7">
        <w:rPr>
          <w:rFonts w:hint="cs"/>
          <w:rtl/>
        </w:rPr>
        <w:t>ی</w:t>
      </w:r>
      <w:r w:rsidRPr="00A11AEC">
        <w:rPr>
          <w:rFonts w:hint="cs"/>
          <w:rtl/>
        </w:rPr>
        <w:t xml:space="preserve"> و</w:t>
      </w:r>
      <w:r w:rsidR="009979AE">
        <w:rPr>
          <w:rFonts w:hint="cs"/>
          <w:rtl/>
        </w:rPr>
        <w:t xml:space="preserve"> </w:t>
      </w:r>
      <w:r w:rsidRPr="00A11AEC">
        <w:rPr>
          <w:rFonts w:hint="cs"/>
          <w:rtl/>
        </w:rPr>
        <w:t>اگر آنچه م</w:t>
      </w:r>
      <w:r w:rsidR="00070FD7">
        <w:rPr>
          <w:rFonts w:hint="cs"/>
          <w:rtl/>
        </w:rPr>
        <w:t>ی</w:t>
      </w:r>
      <w:r w:rsidR="009979AE">
        <w:rPr>
          <w:rFonts w:hint="eastAsia"/>
          <w:rtl/>
        </w:rPr>
        <w:t>‌‌</w:t>
      </w:r>
      <w:r w:rsidRPr="00A11AEC">
        <w:rPr>
          <w:rFonts w:hint="cs"/>
          <w:rtl/>
        </w:rPr>
        <w:t>گوئ</w:t>
      </w:r>
      <w:r w:rsidR="00070FD7">
        <w:rPr>
          <w:rFonts w:hint="cs"/>
          <w:rtl/>
        </w:rPr>
        <w:t>ی</w:t>
      </w:r>
      <w:r w:rsidRPr="00A11AEC">
        <w:rPr>
          <w:rFonts w:hint="cs"/>
          <w:rtl/>
        </w:rPr>
        <w:t xml:space="preserve"> در او نباشد به او بهتان زده ا</w:t>
      </w:r>
      <w:r w:rsidR="00070FD7">
        <w:rPr>
          <w:rFonts w:hint="cs"/>
          <w:rtl/>
        </w:rPr>
        <w:t>ی</w:t>
      </w:r>
      <w:r w:rsidR="009979AE">
        <w:rPr>
          <w:rFonts w:ascii="Traditional Arabic" w:hAnsi="Traditional Arabic" w:cs="Traditional Arabic"/>
          <w:rtl/>
        </w:rPr>
        <w:t>»</w:t>
      </w:r>
      <w:r w:rsidRPr="00A11AEC">
        <w:rPr>
          <w:rFonts w:hint="cs"/>
          <w:rtl/>
        </w:rPr>
        <w:t xml:space="preserve">. </w:t>
      </w:r>
    </w:p>
    <w:p w:rsidR="004A4E6A" w:rsidRPr="00A11AEC" w:rsidRDefault="004A4E6A" w:rsidP="004D7649">
      <w:pPr>
        <w:pStyle w:val="a2"/>
        <w:rPr>
          <w:rtl/>
        </w:rPr>
      </w:pPr>
      <w:r w:rsidRPr="00A11AEC">
        <w:rPr>
          <w:rFonts w:hint="cs"/>
          <w:rtl/>
        </w:rPr>
        <w:t>خلاصه؛ ذ</w:t>
      </w:r>
      <w:r w:rsidR="00070FD7">
        <w:rPr>
          <w:rFonts w:hint="cs"/>
          <w:rtl/>
        </w:rPr>
        <w:t>ک</w:t>
      </w:r>
      <w:r w:rsidRPr="00A11AEC">
        <w:rPr>
          <w:rFonts w:hint="cs"/>
          <w:rtl/>
        </w:rPr>
        <w:t xml:space="preserve">ر </w:t>
      </w:r>
      <w:r w:rsidR="00070FD7">
        <w:rPr>
          <w:rFonts w:hint="cs"/>
          <w:rtl/>
        </w:rPr>
        <w:t>ک</w:t>
      </w:r>
      <w:r w:rsidRPr="00A11AEC">
        <w:rPr>
          <w:rFonts w:hint="cs"/>
          <w:rtl/>
        </w:rPr>
        <w:t>ل</w:t>
      </w:r>
      <w:r w:rsidR="00070FD7">
        <w:rPr>
          <w:rFonts w:hint="cs"/>
          <w:rtl/>
        </w:rPr>
        <w:t>ی</w:t>
      </w:r>
      <w:r w:rsidRPr="00A11AEC">
        <w:rPr>
          <w:rFonts w:hint="cs"/>
          <w:rtl/>
        </w:rPr>
        <w:t>ه امور و</w:t>
      </w:r>
      <w:r w:rsidR="009979AE">
        <w:rPr>
          <w:rFonts w:hint="cs"/>
          <w:rtl/>
        </w:rPr>
        <w:t xml:space="preserve"> </w:t>
      </w:r>
      <w:r w:rsidRPr="00A11AEC">
        <w:rPr>
          <w:rFonts w:hint="cs"/>
          <w:rtl/>
        </w:rPr>
        <w:t>مسا</w:t>
      </w:r>
      <w:r w:rsidR="00070FD7">
        <w:rPr>
          <w:rFonts w:hint="cs"/>
          <w:rtl/>
        </w:rPr>
        <w:t>ی</w:t>
      </w:r>
      <w:r w:rsidRPr="00A11AEC">
        <w:rPr>
          <w:rFonts w:hint="cs"/>
          <w:rtl/>
        </w:rPr>
        <w:t>ل</w:t>
      </w:r>
      <w:r w:rsidR="00070FD7">
        <w:rPr>
          <w:rFonts w:hint="cs"/>
          <w:rtl/>
        </w:rPr>
        <w:t>ی</w:t>
      </w:r>
      <w:r w:rsidRPr="00A11AEC">
        <w:rPr>
          <w:rFonts w:hint="cs"/>
          <w:rtl/>
        </w:rPr>
        <w:t xml:space="preserve"> </w:t>
      </w:r>
      <w:r w:rsidR="00070FD7">
        <w:rPr>
          <w:rFonts w:hint="cs"/>
          <w:rtl/>
        </w:rPr>
        <w:t>ک</w:t>
      </w:r>
      <w:r w:rsidRPr="00A11AEC">
        <w:rPr>
          <w:rFonts w:hint="cs"/>
          <w:rtl/>
        </w:rPr>
        <w:t>ه موجب اذ</w:t>
      </w:r>
      <w:r w:rsidR="00070FD7">
        <w:rPr>
          <w:rFonts w:hint="cs"/>
          <w:rtl/>
        </w:rPr>
        <w:t>ی</w:t>
      </w:r>
      <w:r w:rsidRPr="00A11AEC">
        <w:rPr>
          <w:rFonts w:hint="cs"/>
          <w:rtl/>
        </w:rPr>
        <w:t>ت و</w:t>
      </w:r>
      <w:r w:rsidR="009979AE">
        <w:rPr>
          <w:rFonts w:hint="cs"/>
          <w:rtl/>
        </w:rPr>
        <w:t xml:space="preserve"> </w:t>
      </w:r>
      <w:r w:rsidRPr="00A11AEC">
        <w:rPr>
          <w:rFonts w:hint="cs"/>
          <w:rtl/>
        </w:rPr>
        <w:t>آزار برادر مسلمان گردد غ</w:t>
      </w:r>
      <w:r w:rsidR="00070FD7">
        <w:rPr>
          <w:rFonts w:hint="cs"/>
          <w:rtl/>
        </w:rPr>
        <w:t>ی</w:t>
      </w:r>
      <w:r w:rsidRPr="00A11AEC">
        <w:rPr>
          <w:rFonts w:hint="cs"/>
          <w:rtl/>
        </w:rPr>
        <w:t>بت محسوب</w:t>
      </w:r>
      <w:r w:rsidR="008C503E">
        <w:rPr>
          <w:rFonts w:hint="cs"/>
          <w:rtl/>
        </w:rPr>
        <w:t xml:space="preserve"> م</w:t>
      </w:r>
      <w:r w:rsidR="00070FD7">
        <w:rPr>
          <w:rFonts w:hint="cs"/>
          <w:rtl/>
        </w:rPr>
        <w:t>ی</w:t>
      </w:r>
      <w:r w:rsidR="008C503E">
        <w:rPr>
          <w:rFonts w:hint="cs"/>
          <w:rtl/>
        </w:rPr>
        <w:t xml:space="preserve">‌شود </w:t>
      </w:r>
      <w:r w:rsidRPr="00A11AEC">
        <w:rPr>
          <w:rFonts w:hint="cs"/>
          <w:rtl/>
        </w:rPr>
        <w:t>اگر چه مربوط به ش</w:t>
      </w:r>
      <w:r w:rsidR="00070FD7">
        <w:rPr>
          <w:rFonts w:hint="cs"/>
          <w:rtl/>
        </w:rPr>
        <w:t>ک</w:t>
      </w:r>
      <w:r w:rsidRPr="00A11AEC">
        <w:rPr>
          <w:rFonts w:hint="cs"/>
          <w:rtl/>
        </w:rPr>
        <w:t>ل و</w:t>
      </w:r>
      <w:r w:rsidR="009979AE">
        <w:rPr>
          <w:rFonts w:hint="cs"/>
          <w:rtl/>
        </w:rPr>
        <w:t xml:space="preserve"> </w:t>
      </w:r>
      <w:r w:rsidRPr="00A11AEC">
        <w:rPr>
          <w:rFonts w:hint="cs"/>
          <w:rtl/>
        </w:rPr>
        <w:t>صورت، عادات و</w:t>
      </w:r>
      <w:r w:rsidR="009979AE">
        <w:rPr>
          <w:rFonts w:hint="cs"/>
          <w:rtl/>
        </w:rPr>
        <w:t xml:space="preserve"> </w:t>
      </w:r>
      <w:r w:rsidRPr="00A11AEC">
        <w:rPr>
          <w:rFonts w:hint="cs"/>
          <w:rtl/>
        </w:rPr>
        <w:t>اخلاق، طائفة و</w:t>
      </w:r>
      <w:r w:rsidR="009979AE">
        <w:rPr>
          <w:rFonts w:hint="cs"/>
          <w:rtl/>
        </w:rPr>
        <w:t xml:space="preserve"> </w:t>
      </w:r>
      <w:r w:rsidRPr="00A11AEC">
        <w:rPr>
          <w:rFonts w:hint="cs"/>
          <w:rtl/>
        </w:rPr>
        <w:t>نسب و</w:t>
      </w:r>
      <w:r w:rsidR="009979AE">
        <w:rPr>
          <w:rFonts w:hint="cs"/>
          <w:rtl/>
        </w:rPr>
        <w:t xml:space="preserve"> </w:t>
      </w:r>
      <w:r w:rsidRPr="00A11AEC">
        <w:rPr>
          <w:rFonts w:hint="cs"/>
          <w:rtl/>
        </w:rPr>
        <w:t>خانواده</w:t>
      </w:r>
      <w:r w:rsidR="007458E0">
        <w:rPr>
          <w:rFonts w:hint="cs"/>
          <w:rtl/>
        </w:rPr>
        <w:t xml:space="preserve">‌اش </w:t>
      </w:r>
      <w:r w:rsidRPr="00A11AEC">
        <w:rPr>
          <w:rFonts w:hint="cs"/>
          <w:rtl/>
        </w:rPr>
        <w:t xml:space="preserve">باشد. </w:t>
      </w:r>
    </w:p>
    <w:p w:rsidR="004A4E6A" w:rsidRPr="009979AE" w:rsidRDefault="004A4E6A" w:rsidP="004D7649">
      <w:pPr>
        <w:pStyle w:val="a3"/>
        <w:rPr>
          <w:rtl/>
        </w:rPr>
      </w:pPr>
      <w:r w:rsidRPr="00A11AEC">
        <w:rPr>
          <w:rFonts w:cs="Zar" w:hint="cs"/>
          <w:rtl/>
        </w:rPr>
        <w:t xml:space="preserve">109 ـ </w:t>
      </w:r>
      <w:r w:rsidRPr="009979AE">
        <w:rPr>
          <w:rFonts w:hint="cs"/>
          <w:rtl/>
        </w:rPr>
        <w:t>وعن عائشة قالت: قلت يا رسول الله</w:t>
      </w:r>
      <w:r w:rsidR="002C3640" w:rsidRPr="002C3640">
        <w:rPr>
          <w:rFonts w:cs="CTraditional Arabic" w:hint="cs"/>
          <w:rtl/>
        </w:rPr>
        <w:t xml:space="preserve"> ج</w:t>
      </w:r>
      <w:r w:rsidRPr="009979AE">
        <w:rPr>
          <w:rFonts w:hint="eastAsia"/>
          <w:rtl/>
        </w:rPr>
        <w:t xml:space="preserve"> حَسْبُكَ</w:t>
      </w:r>
      <w:r w:rsidRPr="009979AE">
        <w:rPr>
          <w:rtl/>
        </w:rPr>
        <w:t xml:space="preserve"> </w:t>
      </w:r>
      <w:r w:rsidRPr="009979AE">
        <w:rPr>
          <w:rFonts w:hint="eastAsia"/>
          <w:rtl/>
        </w:rPr>
        <w:t>مِنْ</w:t>
      </w:r>
      <w:r w:rsidRPr="009979AE">
        <w:rPr>
          <w:rtl/>
        </w:rPr>
        <w:t xml:space="preserve"> </w:t>
      </w:r>
      <w:r w:rsidRPr="009979AE">
        <w:rPr>
          <w:rFonts w:hint="eastAsia"/>
          <w:rtl/>
        </w:rPr>
        <w:t>صَفِيَّةَ</w:t>
      </w:r>
      <w:r w:rsidRPr="009979AE">
        <w:rPr>
          <w:rtl/>
        </w:rPr>
        <w:t xml:space="preserve"> </w:t>
      </w:r>
      <w:r w:rsidRPr="009979AE">
        <w:rPr>
          <w:rFonts w:hint="eastAsia"/>
          <w:rtl/>
        </w:rPr>
        <w:t>كَذَا</w:t>
      </w:r>
      <w:r w:rsidRPr="009979AE">
        <w:rPr>
          <w:rtl/>
        </w:rPr>
        <w:t xml:space="preserve"> </w:t>
      </w:r>
      <w:r w:rsidRPr="009979AE">
        <w:rPr>
          <w:rFonts w:hint="eastAsia"/>
          <w:rtl/>
        </w:rPr>
        <w:t>وَكَذَا</w:t>
      </w:r>
      <w:r w:rsidRPr="009979AE">
        <w:rPr>
          <w:rtl/>
        </w:rPr>
        <w:t xml:space="preserve"> </w:t>
      </w:r>
      <w:r w:rsidRPr="009979AE">
        <w:rPr>
          <w:rFonts w:hint="eastAsia"/>
          <w:rtl/>
        </w:rPr>
        <w:t>تَعْنِي</w:t>
      </w:r>
      <w:r w:rsidRPr="009979AE">
        <w:rPr>
          <w:rtl/>
        </w:rPr>
        <w:t xml:space="preserve"> </w:t>
      </w:r>
      <w:r w:rsidRPr="009979AE">
        <w:rPr>
          <w:rFonts w:hint="eastAsia"/>
          <w:rtl/>
        </w:rPr>
        <w:t>قَصِيرَةً</w:t>
      </w:r>
      <w:r w:rsidRPr="009979AE">
        <w:rPr>
          <w:rtl/>
        </w:rPr>
        <w:t xml:space="preserve"> </w:t>
      </w:r>
      <w:r w:rsidRPr="009979AE">
        <w:rPr>
          <w:rFonts w:hint="eastAsia"/>
          <w:rtl/>
        </w:rPr>
        <w:t>فَقَالَ</w:t>
      </w:r>
      <w:r w:rsidR="009979AE">
        <w:rPr>
          <w:rFonts w:hint="cs"/>
          <w:rtl/>
        </w:rPr>
        <w:t>:</w:t>
      </w:r>
      <w:r w:rsidRPr="009979AE">
        <w:rPr>
          <w:rtl/>
        </w:rPr>
        <w:t xml:space="preserve"> </w:t>
      </w:r>
      <w:r w:rsidRPr="009979AE">
        <w:rPr>
          <w:rFonts w:hint="eastAsia"/>
          <w:rtl/>
        </w:rPr>
        <w:t>لَقَدْ</w:t>
      </w:r>
      <w:r w:rsidRPr="009979AE">
        <w:rPr>
          <w:rtl/>
        </w:rPr>
        <w:t xml:space="preserve"> </w:t>
      </w:r>
      <w:r w:rsidRPr="009979AE">
        <w:rPr>
          <w:rFonts w:hint="eastAsia"/>
          <w:rtl/>
        </w:rPr>
        <w:t>قُلْتِ</w:t>
      </w:r>
      <w:r w:rsidRPr="009979AE">
        <w:rPr>
          <w:rtl/>
        </w:rPr>
        <w:t xml:space="preserve"> </w:t>
      </w:r>
      <w:r w:rsidRPr="009979AE">
        <w:rPr>
          <w:rFonts w:hint="eastAsia"/>
          <w:rtl/>
        </w:rPr>
        <w:t>كَلِمَةً</w:t>
      </w:r>
      <w:r w:rsidRPr="009979AE">
        <w:rPr>
          <w:rtl/>
        </w:rPr>
        <w:t xml:space="preserve"> </w:t>
      </w:r>
      <w:r w:rsidRPr="009979AE">
        <w:rPr>
          <w:rFonts w:hint="eastAsia"/>
          <w:rtl/>
        </w:rPr>
        <w:t>لَوْ</w:t>
      </w:r>
      <w:r w:rsidRPr="009979AE">
        <w:rPr>
          <w:rtl/>
        </w:rPr>
        <w:t xml:space="preserve"> </w:t>
      </w:r>
      <w:r w:rsidRPr="009979AE">
        <w:rPr>
          <w:rFonts w:hint="eastAsia"/>
          <w:rtl/>
        </w:rPr>
        <w:t>مُزِجَتْ</w:t>
      </w:r>
      <w:r w:rsidRPr="009979AE">
        <w:rPr>
          <w:rtl/>
        </w:rPr>
        <w:t xml:space="preserve"> </w:t>
      </w:r>
      <w:r w:rsidRPr="009979AE">
        <w:rPr>
          <w:rFonts w:hint="eastAsia"/>
          <w:rtl/>
        </w:rPr>
        <w:t>بِمَاءِ</w:t>
      </w:r>
      <w:r w:rsidRPr="009979AE">
        <w:rPr>
          <w:rtl/>
        </w:rPr>
        <w:t xml:space="preserve"> </w:t>
      </w:r>
      <w:r w:rsidRPr="009979AE">
        <w:rPr>
          <w:rFonts w:hint="eastAsia"/>
          <w:rtl/>
        </w:rPr>
        <w:t>الْبَحْرِ</w:t>
      </w:r>
      <w:r w:rsidRPr="009979AE">
        <w:rPr>
          <w:rtl/>
        </w:rPr>
        <w:t xml:space="preserve"> </w:t>
      </w:r>
      <w:r w:rsidRPr="009979AE">
        <w:rPr>
          <w:rFonts w:hint="eastAsia"/>
          <w:rtl/>
        </w:rPr>
        <w:t>لَمَزَجَتْهُ</w:t>
      </w:r>
      <w:r w:rsidRPr="009979AE">
        <w:rPr>
          <w:rFonts w:hint="cs"/>
          <w:rtl/>
        </w:rPr>
        <w:t xml:space="preserve">. </w:t>
      </w:r>
      <w:r w:rsidRPr="004D7649">
        <w:rPr>
          <w:rStyle w:val="Char2"/>
          <w:rFonts w:hint="cs"/>
          <w:rtl/>
        </w:rPr>
        <w:t>(ترمذ</w:t>
      </w:r>
      <w:r w:rsidR="00070FD7">
        <w:rPr>
          <w:rStyle w:val="Char2"/>
          <w:rFonts w:hint="cs"/>
          <w:rtl/>
        </w:rPr>
        <w:t>ی</w:t>
      </w:r>
      <w:r w:rsidRPr="004D7649">
        <w:rPr>
          <w:rStyle w:val="Char2"/>
          <w:rFonts w:hint="cs"/>
          <w:rtl/>
        </w:rPr>
        <w:t>، ابوداود)</w:t>
      </w:r>
      <w:r w:rsidR="009979AE" w:rsidRPr="004D7649">
        <w:rPr>
          <w:rStyle w:val="Char2"/>
          <w:rFonts w:hint="cs"/>
          <w:rtl/>
        </w:rPr>
        <w:t>.</w:t>
      </w:r>
      <w:r w:rsidRPr="009979AE">
        <w:rPr>
          <w:rFonts w:hint="cs"/>
          <w:rtl/>
        </w:rPr>
        <w:t xml:space="preserve"> </w:t>
      </w:r>
    </w:p>
    <w:p w:rsidR="004A4E6A" w:rsidRPr="00A11AEC" w:rsidRDefault="004A4E6A" w:rsidP="004D7649">
      <w:pPr>
        <w:pStyle w:val="a2"/>
        <w:rPr>
          <w:rtl/>
        </w:rPr>
      </w:pPr>
      <w:r w:rsidRPr="00A11AEC">
        <w:rPr>
          <w:rFonts w:hint="cs"/>
          <w:rtl/>
        </w:rPr>
        <w:t>از حضرت عائشه</w:t>
      </w:r>
      <w:r w:rsidR="009979AE">
        <w:rPr>
          <w:rFonts w:ascii="Traditional Arabic" w:hint="cs"/>
          <w:color w:val="000000"/>
          <w:vertAlign w:val="subscript"/>
          <w:rtl/>
        </w:rPr>
        <w:t xml:space="preserve"> </w:t>
      </w:r>
      <w:r w:rsidR="009979AE">
        <w:rPr>
          <w:rFonts w:cs="CTraditional Arabic" w:hint="cs"/>
          <w:rtl/>
        </w:rPr>
        <w:t>ل</w:t>
      </w:r>
      <w:r w:rsidR="009979AE">
        <w:rPr>
          <w:rFonts w:hint="cs"/>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Pr="00A11AEC">
        <w:rPr>
          <w:rFonts w:hint="cs"/>
          <w:rtl/>
        </w:rPr>
        <w:t>ه به پ</w:t>
      </w:r>
      <w:r w:rsidR="00070FD7">
        <w:rPr>
          <w:rFonts w:hint="cs"/>
          <w:rtl/>
        </w:rPr>
        <w:t>ی</w:t>
      </w:r>
      <w:r w:rsidRPr="00A11AEC">
        <w:rPr>
          <w:rFonts w:hint="cs"/>
          <w:rtl/>
        </w:rPr>
        <w:t xml:space="preserve">امبر اسلام </w:t>
      </w:r>
      <w:r w:rsidR="009979AE">
        <w:rPr>
          <w:rFonts w:cs="CTraditional Arabic" w:hint="cs"/>
          <w:rtl/>
        </w:rPr>
        <w:t>ص</w:t>
      </w:r>
      <w:r w:rsidR="009979AE">
        <w:rPr>
          <w:rFonts w:hint="cs"/>
          <w:rtl/>
        </w:rPr>
        <w:t xml:space="preserve"> </w:t>
      </w:r>
      <w:r w:rsidRPr="00A11AEC">
        <w:rPr>
          <w:rFonts w:hint="cs"/>
          <w:rtl/>
        </w:rPr>
        <w:t>گفتم</w:t>
      </w:r>
      <w:r w:rsidR="009979AE">
        <w:rPr>
          <w:rFonts w:hint="cs"/>
          <w:rtl/>
        </w:rPr>
        <w:t>: از صف</w:t>
      </w:r>
      <w:r w:rsidR="00070FD7">
        <w:rPr>
          <w:rFonts w:hint="cs"/>
          <w:rtl/>
        </w:rPr>
        <w:t>ی</w:t>
      </w:r>
      <w:r w:rsidR="009979AE">
        <w:rPr>
          <w:rFonts w:hint="cs"/>
          <w:rtl/>
        </w:rPr>
        <w:t>ه (همسر پ</w:t>
      </w:r>
      <w:r w:rsidR="00070FD7">
        <w:rPr>
          <w:rFonts w:hint="cs"/>
          <w:rtl/>
        </w:rPr>
        <w:t>ی</w:t>
      </w:r>
      <w:r w:rsidR="009979AE">
        <w:rPr>
          <w:rFonts w:hint="cs"/>
          <w:rtl/>
        </w:rPr>
        <w:t>امبر اسلام</w:t>
      </w:r>
      <w:r w:rsidRPr="00A11AEC">
        <w:rPr>
          <w:rFonts w:hint="cs"/>
          <w:rtl/>
        </w:rPr>
        <w:t>) برا</w:t>
      </w:r>
      <w:r w:rsidR="00070FD7">
        <w:rPr>
          <w:rFonts w:hint="cs"/>
          <w:rtl/>
        </w:rPr>
        <w:t>ی</w:t>
      </w:r>
      <w:r w:rsidRPr="00A11AEC">
        <w:rPr>
          <w:rFonts w:hint="cs"/>
          <w:rtl/>
        </w:rPr>
        <w:t>ت ا</w:t>
      </w:r>
      <w:r w:rsidR="00070FD7">
        <w:rPr>
          <w:rFonts w:hint="cs"/>
          <w:rtl/>
        </w:rPr>
        <w:t>ی</w:t>
      </w:r>
      <w:r w:rsidRPr="00A11AEC">
        <w:rPr>
          <w:rFonts w:hint="cs"/>
          <w:rtl/>
        </w:rPr>
        <w:t>نقدر و</w:t>
      </w:r>
      <w:r w:rsidR="009979AE">
        <w:rPr>
          <w:rFonts w:hint="cs"/>
          <w:rtl/>
        </w:rPr>
        <w:t xml:space="preserve"> </w:t>
      </w:r>
      <w:r w:rsidRPr="00A11AEC">
        <w:rPr>
          <w:rFonts w:hint="cs"/>
          <w:rtl/>
        </w:rPr>
        <w:t>ا</w:t>
      </w:r>
      <w:r w:rsidR="00070FD7">
        <w:rPr>
          <w:rFonts w:hint="cs"/>
          <w:rtl/>
        </w:rPr>
        <w:t>ی</w:t>
      </w:r>
      <w:r w:rsidRPr="00A11AEC">
        <w:rPr>
          <w:rFonts w:hint="cs"/>
          <w:rtl/>
        </w:rPr>
        <w:t xml:space="preserve">نقدر </w:t>
      </w:r>
      <w:r w:rsidR="00070FD7">
        <w:rPr>
          <w:rFonts w:hint="cs"/>
          <w:rtl/>
        </w:rPr>
        <w:t>ک</w:t>
      </w:r>
      <w:r w:rsidRPr="00A11AEC">
        <w:rPr>
          <w:rFonts w:hint="cs"/>
          <w:rtl/>
        </w:rPr>
        <w:t>اف</w:t>
      </w:r>
      <w:r w:rsidR="00070FD7">
        <w:rPr>
          <w:rFonts w:hint="cs"/>
          <w:rtl/>
        </w:rPr>
        <w:t>ی</w:t>
      </w:r>
      <w:r w:rsidR="009979AE">
        <w:rPr>
          <w:rFonts w:hint="cs"/>
          <w:rtl/>
        </w:rPr>
        <w:t xml:space="preserve"> </w:t>
      </w:r>
      <w:r w:rsidRPr="00A11AEC">
        <w:rPr>
          <w:rFonts w:hint="cs"/>
          <w:rtl/>
        </w:rPr>
        <w:t xml:space="preserve">است. (منظورش قد </w:t>
      </w:r>
      <w:r w:rsidR="00070FD7">
        <w:rPr>
          <w:rFonts w:hint="cs"/>
          <w:rtl/>
        </w:rPr>
        <w:t>ک</w:t>
      </w:r>
      <w:r w:rsidRPr="00A11AEC">
        <w:rPr>
          <w:rFonts w:hint="cs"/>
          <w:rtl/>
        </w:rPr>
        <w:t>وتاه حضرت صف</w:t>
      </w:r>
      <w:r w:rsidR="00070FD7">
        <w:rPr>
          <w:rFonts w:hint="cs"/>
          <w:rtl/>
        </w:rPr>
        <w:t>ی</w:t>
      </w:r>
      <w:r w:rsidRPr="00A11AEC">
        <w:rPr>
          <w:rFonts w:hint="cs"/>
          <w:rtl/>
        </w:rPr>
        <w:t xml:space="preserve">ه بود) حضرت رسول الله </w:t>
      </w:r>
      <w:r w:rsidR="009979AE">
        <w:rPr>
          <w:rFonts w:cs="CTraditional Arabic" w:hint="cs"/>
          <w:rtl/>
        </w:rPr>
        <w:t>ص</w:t>
      </w:r>
      <w:r w:rsidR="009979AE">
        <w:rPr>
          <w:rFonts w:hint="cs"/>
          <w:rtl/>
        </w:rPr>
        <w:t xml:space="preserve"> </w:t>
      </w:r>
      <w:r w:rsidRPr="00A11AEC">
        <w:rPr>
          <w:rFonts w:hint="cs"/>
          <w:rtl/>
        </w:rPr>
        <w:t>فرمودند: حرف</w:t>
      </w:r>
      <w:r w:rsidR="00070FD7">
        <w:rPr>
          <w:rFonts w:hint="cs"/>
          <w:rtl/>
        </w:rPr>
        <w:t>ی</w:t>
      </w:r>
      <w:r w:rsidRPr="00A11AEC">
        <w:rPr>
          <w:rFonts w:hint="cs"/>
          <w:rtl/>
        </w:rPr>
        <w:t xml:space="preserve"> زد</w:t>
      </w:r>
      <w:r w:rsidR="00070FD7">
        <w:rPr>
          <w:rFonts w:hint="cs"/>
          <w:rtl/>
        </w:rPr>
        <w:t>ی</w:t>
      </w:r>
      <w:r w:rsidRPr="00A11AEC">
        <w:rPr>
          <w:rFonts w:hint="cs"/>
          <w:rtl/>
        </w:rPr>
        <w:t xml:space="preserve"> </w:t>
      </w:r>
      <w:r w:rsidR="00070FD7">
        <w:rPr>
          <w:rFonts w:hint="cs"/>
          <w:rtl/>
        </w:rPr>
        <w:t>ک</w:t>
      </w:r>
      <w:r w:rsidRPr="00A11AEC">
        <w:rPr>
          <w:rFonts w:hint="cs"/>
          <w:rtl/>
        </w:rPr>
        <w:t>ه اگر با آب در</w:t>
      </w:r>
      <w:r w:rsidR="00070FD7">
        <w:rPr>
          <w:rFonts w:hint="cs"/>
          <w:rtl/>
        </w:rPr>
        <w:t>ی</w:t>
      </w:r>
      <w:r w:rsidRPr="00A11AEC">
        <w:rPr>
          <w:rFonts w:hint="cs"/>
          <w:rtl/>
        </w:rPr>
        <w:t>ا مخلوط م</w:t>
      </w:r>
      <w:r w:rsidR="00070FD7">
        <w:rPr>
          <w:rFonts w:hint="cs"/>
          <w:rtl/>
        </w:rPr>
        <w:t>ی</w:t>
      </w:r>
      <w:r w:rsidR="009979AE">
        <w:rPr>
          <w:rFonts w:hint="eastAsia"/>
          <w:rtl/>
        </w:rPr>
        <w:t>‌</w:t>
      </w:r>
      <w:r w:rsidRPr="00A11AEC">
        <w:rPr>
          <w:rFonts w:hint="cs"/>
          <w:rtl/>
        </w:rPr>
        <w:t>شد آن را آلوده م</w:t>
      </w:r>
      <w:r w:rsidR="00070FD7">
        <w:rPr>
          <w:rFonts w:hint="cs"/>
          <w:rtl/>
        </w:rPr>
        <w:t>ی</w:t>
      </w:r>
      <w:r w:rsidR="009979AE">
        <w:rPr>
          <w:rFonts w:hint="eastAsia"/>
          <w:rtl/>
        </w:rPr>
        <w:t>‌</w:t>
      </w:r>
      <w:r w:rsidRPr="00A11AEC">
        <w:rPr>
          <w:rFonts w:hint="cs"/>
          <w:rtl/>
        </w:rPr>
        <w:t xml:space="preserve">ساخت. </w:t>
      </w:r>
    </w:p>
    <w:p w:rsidR="004A4E6A" w:rsidRPr="00A11AEC" w:rsidRDefault="009979AE" w:rsidP="00996DE3">
      <w:pPr>
        <w:pStyle w:val="a0"/>
        <w:rPr>
          <w:rtl/>
        </w:rPr>
      </w:pPr>
      <w:bookmarkStart w:id="404" w:name="_Toc281873872"/>
      <w:bookmarkStart w:id="405" w:name="_Toc426966709"/>
      <w:r>
        <w:rPr>
          <w:rFonts w:hint="cs"/>
          <w:rtl/>
        </w:rPr>
        <w:t>الف:</w:t>
      </w:r>
      <w:r w:rsidR="004A4E6A" w:rsidRPr="00A11AEC">
        <w:rPr>
          <w:rFonts w:hint="cs"/>
          <w:rtl/>
        </w:rPr>
        <w:t xml:space="preserve"> غ</w:t>
      </w:r>
      <w:r w:rsidR="003E731D">
        <w:rPr>
          <w:rFonts w:hint="cs"/>
          <w:rtl/>
        </w:rPr>
        <w:t>ی</w:t>
      </w:r>
      <w:r w:rsidR="004A4E6A" w:rsidRPr="00A11AEC">
        <w:rPr>
          <w:rFonts w:hint="cs"/>
          <w:rtl/>
        </w:rPr>
        <w:t>بت ممنوع است</w:t>
      </w:r>
      <w:bookmarkEnd w:id="404"/>
      <w:bookmarkEnd w:id="405"/>
    </w:p>
    <w:p w:rsidR="004A4E6A" w:rsidRPr="00A11AEC" w:rsidRDefault="004A4E6A" w:rsidP="004D7649">
      <w:pPr>
        <w:pStyle w:val="a3"/>
        <w:rPr>
          <w:rFonts w:cs="Zar"/>
          <w:rtl/>
        </w:rPr>
      </w:pPr>
      <w:r w:rsidRPr="00A11AEC">
        <w:rPr>
          <w:rFonts w:cs="Zar" w:hint="cs"/>
          <w:rtl/>
        </w:rPr>
        <w:t xml:space="preserve">110ـ </w:t>
      </w:r>
      <w:r w:rsidRPr="00B93E78">
        <w:rPr>
          <w:rFonts w:hint="cs"/>
          <w:rtl/>
        </w:rPr>
        <w:t>وعن عائشة</w:t>
      </w:r>
      <w:r w:rsidR="00B93E78">
        <w:rPr>
          <w:rFonts w:hint="cs"/>
          <w:rtl/>
        </w:rPr>
        <w:t xml:space="preserve"> </w:t>
      </w:r>
      <w:r w:rsidR="00B93E78">
        <w:rPr>
          <w:rFonts w:cs="CTraditional Arabic" w:hint="cs"/>
          <w:rtl/>
        </w:rPr>
        <w:t>ل</w:t>
      </w:r>
      <w:r w:rsidRPr="00B93E78">
        <w:rPr>
          <w:rFonts w:hint="cs"/>
          <w:rtl/>
        </w:rPr>
        <w:t xml:space="preserve"> قالت: قال رسول الله</w:t>
      </w:r>
      <w:r w:rsidR="002C3640" w:rsidRPr="002C3640">
        <w:rPr>
          <w:rFonts w:cs="CTraditional Arabic" w:hint="cs"/>
          <w:rtl/>
        </w:rPr>
        <w:t xml:space="preserve"> ج</w:t>
      </w:r>
      <w:r w:rsidR="00B93E78">
        <w:rPr>
          <w:rFonts w:hint="cs"/>
          <w:rtl/>
        </w:rPr>
        <w:t>:</w:t>
      </w:r>
      <w:r w:rsidRPr="00B93E78">
        <w:rPr>
          <w:rFonts w:hint="cs"/>
          <w:rtl/>
        </w:rPr>
        <w:t xml:space="preserve"> </w:t>
      </w:r>
      <w:r w:rsidRPr="00B93E78">
        <w:rPr>
          <w:rFonts w:hint="eastAsia"/>
          <w:rtl/>
        </w:rPr>
        <w:t>وَلا</w:t>
      </w:r>
      <w:r w:rsidRPr="00B93E78">
        <w:rPr>
          <w:rtl/>
        </w:rPr>
        <w:t xml:space="preserve"> </w:t>
      </w:r>
      <w:r w:rsidRPr="00B93E78">
        <w:rPr>
          <w:rFonts w:hint="eastAsia"/>
          <w:rtl/>
        </w:rPr>
        <w:t>يَ</w:t>
      </w:r>
      <w:r w:rsidRPr="00B93E78">
        <w:rPr>
          <w:rFonts w:hint="cs"/>
          <w:rtl/>
        </w:rPr>
        <w:t>غتَب</w:t>
      </w:r>
      <w:r w:rsidRPr="00B93E78">
        <w:rPr>
          <w:rFonts w:hint="eastAsia"/>
          <w:rtl/>
        </w:rPr>
        <w:t>ْ</w:t>
      </w:r>
      <w:r w:rsidRPr="00B93E78">
        <w:rPr>
          <w:rtl/>
        </w:rPr>
        <w:t xml:space="preserve"> </w:t>
      </w:r>
      <w:r w:rsidRPr="00B93E78">
        <w:rPr>
          <w:rFonts w:hint="eastAsia"/>
          <w:rtl/>
        </w:rPr>
        <w:t>بَعْضُكُمْ بَعْض</w:t>
      </w:r>
      <w:r w:rsidRPr="00B93E78">
        <w:rPr>
          <w:rFonts w:hint="cs"/>
          <w:rtl/>
        </w:rPr>
        <w:t xml:space="preserve">َا </w:t>
      </w:r>
      <w:r w:rsidRPr="00B93E78">
        <w:rPr>
          <w:rFonts w:hint="eastAsia"/>
          <w:rtl/>
        </w:rPr>
        <w:t xml:space="preserve"> وَكُونُوا</w:t>
      </w:r>
      <w:r w:rsidRPr="00B93E78">
        <w:rPr>
          <w:rtl/>
        </w:rPr>
        <w:t xml:space="preserve"> </w:t>
      </w:r>
      <w:r w:rsidRPr="00B93E78">
        <w:rPr>
          <w:rFonts w:hint="eastAsia"/>
          <w:rtl/>
        </w:rPr>
        <w:t>عِبَادَ</w:t>
      </w:r>
      <w:r w:rsidRPr="00B93E78">
        <w:rPr>
          <w:rtl/>
        </w:rPr>
        <w:t xml:space="preserve"> </w:t>
      </w:r>
      <w:r w:rsidRPr="00B93E78">
        <w:rPr>
          <w:rFonts w:hint="eastAsia"/>
          <w:rtl/>
        </w:rPr>
        <w:t>الله</w:t>
      </w:r>
      <w:r w:rsidRPr="00B93E78">
        <w:rPr>
          <w:rtl/>
        </w:rPr>
        <w:t xml:space="preserve"> </w:t>
      </w:r>
      <w:r w:rsidRPr="00B93E78">
        <w:rPr>
          <w:rFonts w:hint="eastAsia"/>
          <w:rtl/>
        </w:rPr>
        <w:t>إخْوَاناً</w:t>
      </w:r>
      <w:r w:rsidRPr="00B93E78">
        <w:rPr>
          <w:rFonts w:hint="cs"/>
          <w:rtl/>
        </w:rPr>
        <w:t>.</w:t>
      </w:r>
      <w:r w:rsidRPr="004D7649">
        <w:rPr>
          <w:rStyle w:val="Char2"/>
          <w:rFonts w:hint="cs"/>
          <w:rtl/>
        </w:rPr>
        <w:t xml:space="preserve"> </w:t>
      </w:r>
      <w:r w:rsidR="00B93E78" w:rsidRPr="004D7649">
        <w:rPr>
          <w:rStyle w:val="Char2"/>
          <w:rFonts w:hint="cs"/>
          <w:rtl/>
        </w:rPr>
        <w:t>(متفق عل</w:t>
      </w:r>
      <w:r w:rsidR="00070FD7">
        <w:rPr>
          <w:rStyle w:val="Char2"/>
          <w:rFonts w:hint="cs"/>
          <w:rtl/>
        </w:rPr>
        <w:t>ی</w:t>
      </w:r>
      <w:r w:rsidR="00B93E78" w:rsidRPr="004D7649">
        <w:rPr>
          <w:rStyle w:val="Char2"/>
          <w:rFonts w:hint="cs"/>
          <w:rtl/>
        </w:rPr>
        <w:t>ه</w:t>
      </w:r>
      <w:r w:rsidRPr="004D7649">
        <w:rPr>
          <w:rStyle w:val="Char2"/>
          <w:rFonts w:hint="cs"/>
          <w:rtl/>
        </w:rPr>
        <w:t>)</w:t>
      </w:r>
      <w:r w:rsidR="00B93E78" w:rsidRPr="004D7649">
        <w:rPr>
          <w:rStyle w:val="Char2"/>
          <w:rFonts w:hint="cs"/>
          <w:rtl/>
        </w:rPr>
        <w:t>.</w:t>
      </w:r>
    </w:p>
    <w:p w:rsidR="004A4E6A" w:rsidRPr="00A11AEC" w:rsidRDefault="004A4E6A" w:rsidP="004D7649">
      <w:pPr>
        <w:pStyle w:val="a2"/>
        <w:rPr>
          <w:rtl/>
        </w:rPr>
      </w:pPr>
      <w:r w:rsidRPr="00A11AEC">
        <w:rPr>
          <w:rFonts w:hint="cs"/>
          <w:rtl/>
        </w:rPr>
        <w:t>از حضرت عائشه</w:t>
      </w:r>
      <w:r w:rsidR="00B93E78">
        <w:rPr>
          <w:rFonts w:hint="cs"/>
          <w:rtl/>
        </w:rPr>
        <w:t xml:space="preserve"> </w:t>
      </w:r>
      <w:r w:rsidR="00B93E78">
        <w:rPr>
          <w:rFonts w:cs="CTraditional Arabic" w:hint="cs"/>
          <w:rtl/>
        </w:rPr>
        <w:t>ل</w:t>
      </w:r>
      <w:r w:rsidR="00B93E78">
        <w:rPr>
          <w:rFonts w:hint="cs"/>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Pr="00A11AEC">
        <w:rPr>
          <w:rFonts w:hint="cs"/>
          <w:rtl/>
        </w:rPr>
        <w:t xml:space="preserve">ه رسول الله </w:t>
      </w:r>
      <w:r w:rsidR="00B93E78">
        <w:rPr>
          <w:rFonts w:cs="CTraditional Arabic" w:hint="cs"/>
          <w:rtl/>
        </w:rPr>
        <w:t>ص</w:t>
      </w:r>
      <w:r w:rsidR="00B93E78">
        <w:rPr>
          <w:rFonts w:hint="cs"/>
          <w:rtl/>
        </w:rPr>
        <w:t xml:space="preserve"> فرمودند</w:t>
      </w:r>
      <w:r w:rsidRPr="00A11AEC">
        <w:rPr>
          <w:rFonts w:hint="cs"/>
          <w:rtl/>
        </w:rPr>
        <w:t xml:space="preserve">: از </w:t>
      </w:r>
      <w:r w:rsidR="00070FD7">
        <w:rPr>
          <w:rFonts w:hint="cs"/>
          <w:rtl/>
        </w:rPr>
        <w:t>یک</w:t>
      </w:r>
      <w:r w:rsidRPr="00A11AEC">
        <w:rPr>
          <w:rFonts w:hint="cs"/>
          <w:rtl/>
        </w:rPr>
        <w:t>د</w:t>
      </w:r>
      <w:r w:rsidR="00070FD7">
        <w:rPr>
          <w:rFonts w:hint="cs"/>
          <w:rtl/>
        </w:rPr>
        <w:t>ی</w:t>
      </w:r>
      <w:r w:rsidRPr="00A11AEC">
        <w:rPr>
          <w:rFonts w:hint="cs"/>
          <w:rtl/>
        </w:rPr>
        <w:t>گر غ</w:t>
      </w:r>
      <w:r w:rsidR="00070FD7">
        <w:rPr>
          <w:rFonts w:hint="cs"/>
          <w:rtl/>
        </w:rPr>
        <w:t>ی</w:t>
      </w:r>
      <w:r w:rsidRPr="00A11AEC">
        <w:rPr>
          <w:rFonts w:hint="cs"/>
          <w:rtl/>
        </w:rPr>
        <w:t>بت ن</w:t>
      </w:r>
      <w:r w:rsidR="00070FD7">
        <w:rPr>
          <w:rFonts w:hint="cs"/>
          <w:rtl/>
        </w:rPr>
        <w:t>ک</w:t>
      </w:r>
      <w:r w:rsidRPr="00A11AEC">
        <w:rPr>
          <w:rFonts w:hint="cs"/>
          <w:rtl/>
        </w:rPr>
        <w:t>ن</w:t>
      </w:r>
      <w:r w:rsidR="00070FD7">
        <w:rPr>
          <w:rFonts w:hint="cs"/>
          <w:rtl/>
        </w:rPr>
        <w:t>ی</w:t>
      </w:r>
      <w:r w:rsidRPr="00A11AEC">
        <w:rPr>
          <w:rFonts w:hint="cs"/>
          <w:rtl/>
        </w:rPr>
        <w:t>د، بنده خدا و</w:t>
      </w:r>
      <w:r w:rsidR="00B93E78">
        <w:rPr>
          <w:rFonts w:hint="cs"/>
          <w:rtl/>
        </w:rPr>
        <w:t xml:space="preserve"> </w:t>
      </w:r>
      <w:r w:rsidRPr="00A11AEC">
        <w:rPr>
          <w:rFonts w:hint="cs"/>
          <w:rtl/>
        </w:rPr>
        <w:t xml:space="preserve">برادر </w:t>
      </w:r>
      <w:r w:rsidR="00070FD7">
        <w:rPr>
          <w:rFonts w:hint="cs"/>
          <w:rtl/>
        </w:rPr>
        <w:t>یک</w:t>
      </w:r>
      <w:r w:rsidRPr="00A11AEC">
        <w:rPr>
          <w:rFonts w:hint="cs"/>
          <w:rtl/>
        </w:rPr>
        <w:t>د</w:t>
      </w:r>
      <w:r w:rsidR="00070FD7">
        <w:rPr>
          <w:rFonts w:hint="cs"/>
          <w:rtl/>
        </w:rPr>
        <w:t>ی</w:t>
      </w:r>
      <w:r w:rsidRPr="00A11AEC">
        <w:rPr>
          <w:rFonts w:hint="cs"/>
          <w:rtl/>
        </w:rPr>
        <w:t>گر باش</w:t>
      </w:r>
      <w:r w:rsidR="00070FD7">
        <w:rPr>
          <w:rFonts w:hint="cs"/>
          <w:rtl/>
        </w:rPr>
        <w:t>ی</w:t>
      </w:r>
      <w:r w:rsidRPr="00A11AEC">
        <w:rPr>
          <w:rFonts w:hint="cs"/>
          <w:rtl/>
        </w:rPr>
        <w:t xml:space="preserve">د. </w:t>
      </w:r>
    </w:p>
    <w:p w:rsidR="004A4E6A" w:rsidRPr="00A11AEC" w:rsidRDefault="00B93E78" w:rsidP="00996DE3">
      <w:pPr>
        <w:pStyle w:val="a0"/>
        <w:rPr>
          <w:rtl/>
        </w:rPr>
      </w:pPr>
      <w:bookmarkStart w:id="406" w:name="_Toc281873873"/>
      <w:bookmarkStart w:id="407" w:name="_Toc426966710"/>
      <w:r>
        <w:rPr>
          <w:rFonts w:hint="cs"/>
          <w:rtl/>
        </w:rPr>
        <w:t xml:space="preserve">ب: </w:t>
      </w:r>
      <w:r w:rsidR="004A4E6A" w:rsidRPr="00A11AEC">
        <w:rPr>
          <w:rFonts w:hint="cs"/>
          <w:rtl/>
        </w:rPr>
        <w:t>غ</w:t>
      </w:r>
      <w:r w:rsidR="003E731D">
        <w:rPr>
          <w:rFonts w:hint="cs"/>
          <w:rtl/>
        </w:rPr>
        <w:t>ی</w:t>
      </w:r>
      <w:r w:rsidR="004A4E6A" w:rsidRPr="00A11AEC">
        <w:rPr>
          <w:rFonts w:hint="cs"/>
          <w:rtl/>
        </w:rPr>
        <w:t>بت حرام است</w:t>
      </w:r>
      <w:bookmarkEnd w:id="406"/>
      <w:bookmarkEnd w:id="407"/>
    </w:p>
    <w:p w:rsidR="004A4E6A" w:rsidRPr="00A11AEC" w:rsidRDefault="004A4E6A" w:rsidP="004D7649">
      <w:pPr>
        <w:pStyle w:val="a3"/>
        <w:rPr>
          <w:rtl/>
        </w:rPr>
      </w:pPr>
      <w:r w:rsidRPr="004D7649">
        <w:rPr>
          <w:rFonts w:hint="cs"/>
          <w:rtl/>
        </w:rPr>
        <w:t xml:space="preserve">111ـ </w:t>
      </w:r>
      <w:r w:rsidR="00B93E78" w:rsidRPr="004D7649">
        <w:rPr>
          <w:rFonts w:hint="cs"/>
          <w:rtl/>
        </w:rPr>
        <w:t>وعن أ</w:t>
      </w:r>
      <w:r w:rsidRPr="004D7649">
        <w:rPr>
          <w:rFonts w:hint="cs"/>
          <w:rtl/>
        </w:rPr>
        <w:t>بي هريرة</w:t>
      </w:r>
      <w:r w:rsidR="004D7649">
        <w:rPr>
          <w:rFonts w:cs="CTraditional Arabic" w:hint="cs"/>
          <w:rtl/>
        </w:rPr>
        <w:t>س</w:t>
      </w:r>
      <w:r w:rsidR="00B93E78" w:rsidRPr="004D7649">
        <w:rPr>
          <w:rFonts w:hint="cs"/>
          <w:rtl/>
        </w:rPr>
        <w:t xml:space="preserve"> أ</w:t>
      </w:r>
      <w:r w:rsidRPr="004D7649">
        <w:rPr>
          <w:rFonts w:hint="cs"/>
          <w:rtl/>
        </w:rPr>
        <w:t>ن رسول الله</w:t>
      </w:r>
      <w:r w:rsidR="004D7649">
        <w:rPr>
          <w:rFonts w:cs="CTraditional Arabic" w:hint="cs"/>
          <w:rtl/>
        </w:rPr>
        <w:t>ص</w:t>
      </w:r>
      <w:r w:rsidRPr="004D7649">
        <w:rPr>
          <w:rFonts w:hint="cs"/>
          <w:rtl/>
        </w:rPr>
        <w:t xml:space="preserve"> قال: </w:t>
      </w:r>
      <w:r w:rsidRPr="004D7649">
        <w:rPr>
          <w:rFonts w:hint="eastAsia"/>
          <w:rtl/>
        </w:rPr>
        <w:t>كُلُّ</w:t>
      </w:r>
      <w:r w:rsidRPr="004D7649">
        <w:rPr>
          <w:rtl/>
        </w:rPr>
        <w:t xml:space="preserve"> </w:t>
      </w:r>
      <w:r w:rsidRPr="004D7649">
        <w:rPr>
          <w:rFonts w:hint="eastAsia"/>
          <w:rtl/>
        </w:rPr>
        <w:t>الْمُسْلِمِ</w:t>
      </w:r>
      <w:r w:rsidRPr="004D7649">
        <w:rPr>
          <w:rtl/>
        </w:rPr>
        <w:t xml:space="preserve"> </w:t>
      </w:r>
      <w:r w:rsidRPr="004D7649">
        <w:rPr>
          <w:rFonts w:hint="eastAsia"/>
          <w:rtl/>
        </w:rPr>
        <w:t>عَلَى</w:t>
      </w:r>
      <w:r w:rsidRPr="004D7649">
        <w:rPr>
          <w:rtl/>
        </w:rPr>
        <w:t xml:space="preserve"> </w:t>
      </w:r>
      <w:r w:rsidRPr="004D7649">
        <w:rPr>
          <w:rFonts w:hint="eastAsia"/>
          <w:rtl/>
        </w:rPr>
        <w:t>الْمُسْلِمِ</w:t>
      </w:r>
      <w:r w:rsidRPr="004D7649">
        <w:rPr>
          <w:rtl/>
        </w:rPr>
        <w:t xml:space="preserve"> </w:t>
      </w:r>
      <w:r w:rsidRPr="004D7649">
        <w:rPr>
          <w:rFonts w:hint="eastAsia"/>
          <w:rtl/>
        </w:rPr>
        <w:t>حَرَامٌ</w:t>
      </w:r>
      <w:r w:rsidRPr="004D7649">
        <w:rPr>
          <w:rtl/>
        </w:rPr>
        <w:t xml:space="preserve"> </w:t>
      </w:r>
      <w:r w:rsidRPr="004D7649">
        <w:rPr>
          <w:rFonts w:hint="eastAsia"/>
          <w:rtl/>
        </w:rPr>
        <w:t>دَمُهُ</w:t>
      </w:r>
      <w:r w:rsidRPr="004D7649">
        <w:rPr>
          <w:rtl/>
        </w:rPr>
        <w:t xml:space="preserve"> </w:t>
      </w:r>
      <w:r w:rsidRPr="004D7649">
        <w:rPr>
          <w:rFonts w:hint="eastAsia"/>
          <w:rtl/>
        </w:rPr>
        <w:t>وَمَالُهُ</w:t>
      </w:r>
      <w:r w:rsidRPr="004D7649">
        <w:rPr>
          <w:rtl/>
        </w:rPr>
        <w:t xml:space="preserve"> </w:t>
      </w:r>
      <w:r w:rsidRPr="004D7649">
        <w:rPr>
          <w:rFonts w:hint="eastAsia"/>
          <w:rtl/>
        </w:rPr>
        <w:t>وَعِرْضُهُ</w:t>
      </w:r>
      <w:r w:rsidRPr="004D7649">
        <w:rPr>
          <w:rFonts w:hint="cs"/>
          <w:rtl/>
        </w:rPr>
        <w:t>.</w:t>
      </w:r>
      <w:r w:rsidR="00B93E78" w:rsidRPr="004D7649">
        <w:rPr>
          <w:rFonts w:hint="cs"/>
          <w:rtl/>
        </w:rPr>
        <w:t xml:space="preserve"> </w:t>
      </w:r>
      <w:r w:rsidRPr="00492974">
        <w:rPr>
          <w:rStyle w:val="Char2"/>
          <w:rFonts w:hint="cs"/>
          <w:rtl/>
        </w:rPr>
        <w:t>(مسلم)</w:t>
      </w:r>
      <w:r w:rsidR="00B93E78" w:rsidRPr="00492974">
        <w:rPr>
          <w:rStyle w:val="Char2"/>
          <w:rFonts w:hint="cs"/>
          <w:rtl/>
        </w:rPr>
        <w:t>.</w:t>
      </w:r>
      <w:r w:rsidRPr="00492974">
        <w:rPr>
          <w:rStyle w:val="Char2"/>
          <w:rFonts w:hint="cs"/>
          <w:rtl/>
        </w:rPr>
        <w:t xml:space="preserve"> </w:t>
      </w:r>
      <w:r w:rsidR="00B93E78" w:rsidRPr="00492974">
        <w:rPr>
          <w:rStyle w:val="Char2"/>
          <w:rtl/>
        </w:rPr>
        <w:t>«</w:t>
      </w:r>
      <w:r w:rsidRPr="00492974">
        <w:rPr>
          <w:rStyle w:val="Char2"/>
          <w:rFonts w:hint="cs"/>
          <w:rtl/>
        </w:rPr>
        <w:t>از حضرت</w:t>
      </w:r>
      <w:r w:rsidRPr="004D7649">
        <w:rPr>
          <w:rStyle w:val="Char2"/>
          <w:rFonts w:hint="cs"/>
          <w:rtl/>
        </w:rPr>
        <w:t xml:space="preserve"> ابوهر</w:t>
      </w:r>
      <w:r w:rsidR="00070FD7">
        <w:rPr>
          <w:rStyle w:val="Char2"/>
          <w:rFonts w:hint="cs"/>
          <w:rtl/>
        </w:rPr>
        <w:t>ی</w:t>
      </w:r>
      <w:r w:rsidRPr="004D7649">
        <w:rPr>
          <w:rStyle w:val="Char2"/>
          <w:rFonts w:hint="cs"/>
          <w:rtl/>
        </w:rPr>
        <w:t>ره</w:t>
      </w:r>
      <w:r w:rsidR="004D7649">
        <w:rPr>
          <w:rStyle w:val="Char2"/>
          <w:rFonts w:cs="CTraditional Arabic" w:hint="cs"/>
          <w:rtl/>
        </w:rPr>
        <w:t>س</w:t>
      </w:r>
      <w:r w:rsidR="00B93E78" w:rsidRPr="004D7649">
        <w:rPr>
          <w:rStyle w:val="Char2"/>
          <w:rFonts w:hint="cs"/>
          <w:rtl/>
        </w:rPr>
        <w:t xml:space="preserve"> </w:t>
      </w:r>
      <w:r w:rsidRPr="004D7649">
        <w:rPr>
          <w:rStyle w:val="Char2"/>
          <w:rFonts w:hint="cs"/>
          <w:rtl/>
        </w:rPr>
        <w:t>روا</w:t>
      </w:r>
      <w:r w:rsidR="00070FD7">
        <w:rPr>
          <w:rStyle w:val="Char2"/>
          <w:rFonts w:hint="cs"/>
          <w:rtl/>
        </w:rPr>
        <w:t>ی</w:t>
      </w:r>
      <w:r w:rsidRPr="004D7649">
        <w:rPr>
          <w:rStyle w:val="Char2"/>
          <w:rFonts w:hint="cs"/>
          <w:rtl/>
        </w:rPr>
        <w:t>ت است رسول الله</w:t>
      </w:r>
      <w:r w:rsidR="004D7649">
        <w:rPr>
          <w:rStyle w:val="Char2"/>
          <w:rFonts w:cs="CTraditional Arabic" w:hint="cs"/>
          <w:rtl/>
        </w:rPr>
        <w:t>ص</w:t>
      </w:r>
      <w:r w:rsidR="00B93E78" w:rsidRPr="004D7649">
        <w:rPr>
          <w:rStyle w:val="Char2"/>
          <w:rFonts w:hint="cs"/>
          <w:rtl/>
        </w:rPr>
        <w:t xml:space="preserve"> </w:t>
      </w:r>
      <w:r w:rsidRPr="004D7649">
        <w:rPr>
          <w:rStyle w:val="Char2"/>
          <w:rFonts w:hint="cs"/>
          <w:rtl/>
        </w:rPr>
        <w:t>فرمودند: همه چ</w:t>
      </w:r>
      <w:r w:rsidR="00070FD7">
        <w:rPr>
          <w:rStyle w:val="Char2"/>
          <w:rFonts w:hint="cs"/>
          <w:rtl/>
        </w:rPr>
        <w:t>ی</w:t>
      </w:r>
      <w:r w:rsidRPr="004D7649">
        <w:rPr>
          <w:rStyle w:val="Char2"/>
          <w:rFonts w:hint="cs"/>
          <w:rtl/>
        </w:rPr>
        <w:t>ز مسلمان برا</w:t>
      </w:r>
      <w:r w:rsidR="00070FD7">
        <w:rPr>
          <w:rStyle w:val="Char2"/>
          <w:rFonts w:hint="cs"/>
          <w:rtl/>
        </w:rPr>
        <w:t>ی</w:t>
      </w:r>
      <w:r w:rsidRPr="004D7649">
        <w:rPr>
          <w:rStyle w:val="Char2"/>
          <w:rFonts w:hint="cs"/>
          <w:rtl/>
        </w:rPr>
        <w:t xml:space="preserve"> مسلمان حرام است جان، آبرو، ح</w:t>
      </w:r>
      <w:r w:rsidR="00070FD7">
        <w:rPr>
          <w:rStyle w:val="Char2"/>
          <w:rFonts w:hint="cs"/>
          <w:rtl/>
        </w:rPr>
        <w:t>ی</w:t>
      </w:r>
      <w:r w:rsidRPr="004D7649">
        <w:rPr>
          <w:rStyle w:val="Char2"/>
          <w:rFonts w:hint="cs"/>
          <w:rtl/>
        </w:rPr>
        <w:t>ث</w:t>
      </w:r>
      <w:r w:rsidR="00070FD7">
        <w:rPr>
          <w:rStyle w:val="Char2"/>
          <w:rFonts w:hint="cs"/>
          <w:rtl/>
        </w:rPr>
        <w:t>ی</w:t>
      </w:r>
      <w:r w:rsidRPr="004D7649">
        <w:rPr>
          <w:rStyle w:val="Char2"/>
          <w:rFonts w:hint="cs"/>
          <w:rtl/>
        </w:rPr>
        <w:t>ت و</w:t>
      </w:r>
      <w:r w:rsidR="00B93E78" w:rsidRPr="004D7649">
        <w:rPr>
          <w:rStyle w:val="Char2"/>
          <w:rFonts w:hint="cs"/>
          <w:rtl/>
        </w:rPr>
        <w:t xml:space="preserve"> </w:t>
      </w:r>
      <w:r w:rsidRPr="004D7649">
        <w:rPr>
          <w:rStyle w:val="Char2"/>
          <w:rFonts w:hint="cs"/>
          <w:rtl/>
        </w:rPr>
        <w:t>مال او.</w:t>
      </w:r>
      <w:r w:rsidRPr="00A11AEC">
        <w:rPr>
          <w:rFonts w:hint="cs"/>
          <w:rtl/>
        </w:rPr>
        <w:t xml:space="preserve"> </w:t>
      </w:r>
    </w:p>
    <w:p w:rsidR="004A4E6A" w:rsidRPr="00A11AEC" w:rsidRDefault="00B93E78" w:rsidP="00996DE3">
      <w:pPr>
        <w:pStyle w:val="a0"/>
        <w:rPr>
          <w:rtl/>
        </w:rPr>
      </w:pPr>
      <w:bookmarkStart w:id="408" w:name="_Toc281873874"/>
      <w:bookmarkStart w:id="409" w:name="_Toc426966711"/>
      <w:r>
        <w:rPr>
          <w:rFonts w:hint="cs"/>
          <w:rtl/>
        </w:rPr>
        <w:t>ج:</w:t>
      </w:r>
      <w:r w:rsidR="004A4E6A" w:rsidRPr="00A11AEC">
        <w:rPr>
          <w:rFonts w:hint="cs"/>
          <w:rtl/>
        </w:rPr>
        <w:t xml:space="preserve"> غ</w:t>
      </w:r>
      <w:r w:rsidR="003E731D">
        <w:rPr>
          <w:rFonts w:hint="cs"/>
          <w:rtl/>
        </w:rPr>
        <w:t>ی</w:t>
      </w:r>
      <w:r w:rsidR="004A4E6A" w:rsidRPr="00A11AEC">
        <w:rPr>
          <w:rFonts w:hint="cs"/>
          <w:rtl/>
        </w:rPr>
        <w:t>بت از خوردن گوشت مردار بدتر است</w:t>
      </w:r>
      <w:bookmarkEnd w:id="408"/>
      <w:bookmarkEnd w:id="409"/>
    </w:p>
    <w:p w:rsidR="004A4E6A" w:rsidRPr="00B93E78" w:rsidRDefault="004A4E6A" w:rsidP="004D7649">
      <w:pPr>
        <w:pStyle w:val="a3"/>
        <w:rPr>
          <w:rtl/>
        </w:rPr>
      </w:pPr>
      <w:r w:rsidRPr="00A11AEC">
        <w:rPr>
          <w:rFonts w:cs="Zar" w:hint="cs"/>
          <w:rtl/>
        </w:rPr>
        <w:t xml:space="preserve">112ـ </w:t>
      </w:r>
      <w:r w:rsidR="00B93E78">
        <w:rPr>
          <w:rFonts w:hint="cs"/>
          <w:rtl/>
        </w:rPr>
        <w:t>وعن أ</w:t>
      </w:r>
      <w:r w:rsidRPr="00B93E78">
        <w:rPr>
          <w:rFonts w:hint="cs"/>
          <w:rtl/>
        </w:rPr>
        <w:t>بي هريرة</w:t>
      </w:r>
      <w:r w:rsidR="002C3640" w:rsidRPr="002C3640">
        <w:rPr>
          <w:rFonts w:cs="CTraditional Arabic" w:hint="cs"/>
          <w:rtl/>
        </w:rPr>
        <w:t>س</w:t>
      </w:r>
      <w:r w:rsidRPr="00B93E78">
        <w:rPr>
          <w:rFonts w:hint="eastAsia"/>
          <w:rtl/>
        </w:rPr>
        <w:t xml:space="preserve"> </w:t>
      </w:r>
      <w:r w:rsidRPr="00B93E78">
        <w:rPr>
          <w:rFonts w:hint="cs"/>
          <w:rtl/>
        </w:rPr>
        <w:t>عن النبي</w:t>
      </w:r>
      <w:r w:rsidR="002C3640" w:rsidRPr="002C3640">
        <w:rPr>
          <w:rFonts w:cs="CTraditional Arabic" w:hint="cs"/>
          <w:rtl/>
        </w:rPr>
        <w:t xml:space="preserve"> ج</w:t>
      </w:r>
      <w:r w:rsidR="00B93E78">
        <w:rPr>
          <w:rFonts w:hint="cs"/>
          <w:rtl/>
        </w:rPr>
        <w:t>: لأن يأكل أحدكم من جيفة حتى يشبع خير له من أن يأكل لحم أ</w:t>
      </w:r>
      <w:r w:rsidRPr="00B93E78">
        <w:rPr>
          <w:rFonts w:hint="cs"/>
          <w:rtl/>
        </w:rPr>
        <w:t>خيه المسلم.</w:t>
      </w:r>
      <w:r w:rsidRPr="004D7649">
        <w:rPr>
          <w:rStyle w:val="Char2"/>
          <w:rFonts w:hint="cs"/>
          <w:rtl/>
        </w:rPr>
        <w:t xml:space="preserve"> (</w:t>
      </w:r>
      <w:r w:rsidR="00070FD7">
        <w:rPr>
          <w:rStyle w:val="Char2"/>
          <w:rFonts w:hint="cs"/>
          <w:rtl/>
        </w:rPr>
        <w:t>ک</w:t>
      </w:r>
      <w:r w:rsidRPr="004D7649">
        <w:rPr>
          <w:rStyle w:val="Char2"/>
          <w:rFonts w:hint="cs"/>
          <w:rtl/>
        </w:rPr>
        <w:t>نزل العمال)</w:t>
      </w:r>
      <w:r w:rsidR="00B93E78" w:rsidRPr="004D7649">
        <w:rPr>
          <w:rStyle w:val="Char2"/>
          <w:rFonts w:hint="cs"/>
          <w:rtl/>
        </w:rPr>
        <w:t>.</w:t>
      </w:r>
    </w:p>
    <w:p w:rsidR="004A4E6A" w:rsidRPr="00A11AEC" w:rsidRDefault="004A4E6A" w:rsidP="004D7649">
      <w:pPr>
        <w:pStyle w:val="a2"/>
        <w:rPr>
          <w:rtl/>
        </w:rPr>
      </w:pPr>
      <w:r w:rsidRPr="00A11AEC">
        <w:rPr>
          <w:rFonts w:hint="cs"/>
          <w:rtl/>
        </w:rPr>
        <w:lastRenderedPageBreak/>
        <w:t>ابوهر</w:t>
      </w:r>
      <w:r w:rsidR="00070FD7">
        <w:rPr>
          <w:rFonts w:hint="cs"/>
          <w:rtl/>
        </w:rPr>
        <w:t>ی</w:t>
      </w:r>
      <w:r w:rsidRPr="00A11AEC">
        <w:rPr>
          <w:rFonts w:hint="cs"/>
          <w:rtl/>
        </w:rPr>
        <w:t>ر</w:t>
      </w:r>
      <w:r w:rsidR="00B93E78">
        <w:rPr>
          <w:rFonts w:hint="cs"/>
          <w:rtl/>
        </w:rPr>
        <w:t>ه</w:t>
      </w:r>
      <w:r w:rsidR="004D7649">
        <w:rPr>
          <w:rFonts w:cs="CTraditional Arabic" w:hint="cs"/>
          <w:rtl/>
        </w:rPr>
        <w:t>س</w:t>
      </w:r>
      <w:r w:rsidR="004D7649">
        <w:rPr>
          <w:rFonts w:hint="cs"/>
          <w:rtl/>
        </w:rPr>
        <w:t xml:space="preserve"> </w:t>
      </w:r>
      <w:r w:rsidRPr="00A11AEC">
        <w:rPr>
          <w:rFonts w:hint="cs"/>
          <w:rtl/>
        </w:rPr>
        <w:t xml:space="preserve">از رسول الله </w:t>
      </w:r>
      <w:r w:rsidR="00B93E78">
        <w:rPr>
          <w:rFonts w:cs="CTraditional Arabic" w:hint="cs"/>
          <w:rtl/>
        </w:rPr>
        <w:t>ص</w:t>
      </w:r>
      <w:r w:rsidR="00B93E78">
        <w:rPr>
          <w:rFonts w:hint="cs"/>
          <w:rtl/>
        </w:rPr>
        <w:t xml:space="preserve"> </w:t>
      </w:r>
      <w:r w:rsidRPr="00A11AEC">
        <w:rPr>
          <w:rFonts w:hint="cs"/>
          <w:rtl/>
        </w:rPr>
        <w:t>روا</w:t>
      </w:r>
      <w:r w:rsidR="00070FD7">
        <w:rPr>
          <w:rFonts w:hint="cs"/>
          <w:rtl/>
        </w:rPr>
        <w:t>ی</w:t>
      </w:r>
      <w:r w:rsidRPr="00A11AEC">
        <w:rPr>
          <w:rFonts w:hint="cs"/>
          <w:rtl/>
        </w:rPr>
        <w:t>ت</w:t>
      </w:r>
      <w:r w:rsidR="004D7649">
        <w:rPr>
          <w:rFonts w:hint="cs"/>
          <w:rtl/>
          <w:lang w:bidi="ar-SA"/>
        </w:rPr>
        <w:t xml:space="preserve"> م</w:t>
      </w:r>
      <w:r w:rsidR="00070FD7">
        <w:rPr>
          <w:rFonts w:hint="cs"/>
          <w:rtl/>
          <w:lang w:bidi="ar-SA"/>
        </w:rPr>
        <w:t>ی</w:t>
      </w:r>
      <w:r w:rsidR="004D7649">
        <w:rPr>
          <w:rFonts w:hint="cs"/>
          <w:rtl/>
          <w:lang w:bidi="ar-SA"/>
        </w:rPr>
        <w:t>‌</w:t>
      </w:r>
      <w:r w:rsidR="00070FD7">
        <w:rPr>
          <w:rFonts w:hint="cs"/>
          <w:rtl/>
          <w:lang w:bidi="ar-SA"/>
        </w:rPr>
        <w:t>ک</w:t>
      </w:r>
      <w:r w:rsidR="004D7649">
        <w:rPr>
          <w:rFonts w:hint="cs"/>
          <w:rtl/>
          <w:lang w:bidi="ar-SA"/>
        </w:rPr>
        <w:t xml:space="preserve">ند </w:t>
      </w:r>
      <w:r w:rsidRPr="00A11AEC">
        <w:rPr>
          <w:rFonts w:hint="cs"/>
          <w:rtl/>
        </w:rPr>
        <w:t>فرمودند</w:t>
      </w:r>
      <w:r w:rsidR="00B93E78">
        <w:rPr>
          <w:rFonts w:hint="cs"/>
          <w:rtl/>
        </w:rPr>
        <w:t>:</w:t>
      </w:r>
      <w:r w:rsidRPr="00A11AEC">
        <w:rPr>
          <w:rFonts w:hint="cs"/>
          <w:rtl/>
        </w:rPr>
        <w:t xml:space="preserve"> اگر </w:t>
      </w:r>
      <w:r w:rsidR="00070FD7">
        <w:rPr>
          <w:rFonts w:hint="cs"/>
          <w:rtl/>
        </w:rPr>
        <w:t>یکی</w:t>
      </w:r>
      <w:r w:rsidRPr="00A11AEC">
        <w:rPr>
          <w:rFonts w:hint="cs"/>
          <w:rtl/>
        </w:rPr>
        <w:t xml:space="preserve"> از شما گوشت مردار</w:t>
      </w:r>
      <w:r w:rsidR="00070FD7">
        <w:rPr>
          <w:rFonts w:hint="cs"/>
          <w:rtl/>
        </w:rPr>
        <w:t>ی</w:t>
      </w:r>
      <w:r w:rsidRPr="00A11AEC">
        <w:rPr>
          <w:rFonts w:hint="cs"/>
          <w:rtl/>
        </w:rPr>
        <w:t xml:space="preserve"> را بخورد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س</w:t>
      </w:r>
      <w:r w:rsidR="00070FD7">
        <w:rPr>
          <w:rFonts w:hint="cs"/>
          <w:rtl/>
        </w:rPr>
        <w:t>ی</w:t>
      </w:r>
      <w:r w:rsidRPr="00A11AEC">
        <w:rPr>
          <w:rFonts w:hint="cs"/>
          <w:rtl/>
        </w:rPr>
        <w:t>ر شود برا</w:t>
      </w:r>
      <w:r w:rsidR="00070FD7">
        <w:rPr>
          <w:rFonts w:hint="cs"/>
          <w:rtl/>
        </w:rPr>
        <w:t>ی</w:t>
      </w:r>
      <w:r w:rsidRPr="00A11AEC">
        <w:rPr>
          <w:rFonts w:hint="cs"/>
          <w:rtl/>
        </w:rPr>
        <w:t xml:space="preserve"> او بهتر است از</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گوشت برادر مسلمان خو</w:t>
      </w:r>
      <w:r w:rsidR="00070FD7">
        <w:rPr>
          <w:rFonts w:hint="cs"/>
          <w:rtl/>
        </w:rPr>
        <w:t>ی</w:t>
      </w:r>
      <w:r w:rsidRPr="00A11AEC">
        <w:rPr>
          <w:rFonts w:hint="cs"/>
          <w:rtl/>
        </w:rPr>
        <w:t>ش را بخورد (از او غ</w:t>
      </w:r>
      <w:r w:rsidR="00070FD7">
        <w:rPr>
          <w:rFonts w:hint="cs"/>
          <w:rtl/>
        </w:rPr>
        <w:t>ی</w:t>
      </w:r>
      <w:r w:rsidRPr="00A11AEC">
        <w:rPr>
          <w:rFonts w:hint="cs"/>
          <w:rtl/>
        </w:rPr>
        <w:t xml:space="preserve">بت </w:t>
      </w:r>
      <w:r w:rsidR="00070FD7">
        <w:rPr>
          <w:rFonts w:hint="cs"/>
          <w:rtl/>
        </w:rPr>
        <w:t>ک</w:t>
      </w:r>
      <w:r w:rsidRPr="00A11AEC">
        <w:rPr>
          <w:rFonts w:hint="cs"/>
          <w:rtl/>
        </w:rPr>
        <w:t xml:space="preserve">ند). </w:t>
      </w:r>
    </w:p>
    <w:p w:rsidR="004A4E6A" w:rsidRPr="00A11AEC" w:rsidRDefault="00B93E78" w:rsidP="00996DE3">
      <w:pPr>
        <w:pStyle w:val="a0"/>
        <w:rPr>
          <w:rtl/>
        </w:rPr>
      </w:pPr>
      <w:bookmarkStart w:id="410" w:name="_Toc281873875"/>
      <w:bookmarkStart w:id="411" w:name="_Toc426966712"/>
      <w:r>
        <w:rPr>
          <w:rFonts w:hint="cs"/>
          <w:rtl/>
        </w:rPr>
        <w:t>د:</w:t>
      </w:r>
      <w:r w:rsidR="004A4E6A" w:rsidRPr="00A11AEC">
        <w:rPr>
          <w:rFonts w:hint="cs"/>
          <w:rtl/>
        </w:rPr>
        <w:t xml:space="preserve"> غ</w:t>
      </w:r>
      <w:r w:rsidR="003E731D">
        <w:rPr>
          <w:rFonts w:hint="cs"/>
          <w:rtl/>
        </w:rPr>
        <w:t>ی</w:t>
      </w:r>
      <w:r w:rsidR="004A4E6A" w:rsidRPr="00A11AEC">
        <w:rPr>
          <w:rFonts w:hint="cs"/>
          <w:rtl/>
        </w:rPr>
        <w:t>بت از زنا بدتر است</w:t>
      </w:r>
      <w:bookmarkEnd w:id="410"/>
      <w:bookmarkEnd w:id="411"/>
      <w:r w:rsidR="004A4E6A" w:rsidRPr="00A11AEC">
        <w:rPr>
          <w:rFonts w:hint="cs"/>
          <w:rtl/>
        </w:rPr>
        <w:t xml:space="preserve"> </w:t>
      </w:r>
    </w:p>
    <w:p w:rsidR="004A4E6A" w:rsidRPr="00A11AEC" w:rsidRDefault="004A4E6A" w:rsidP="004D7649">
      <w:pPr>
        <w:pStyle w:val="a2"/>
        <w:rPr>
          <w:rtl/>
        </w:rPr>
      </w:pPr>
      <w:r w:rsidRPr="00A11AEC">
        <w:rPr>
          <w:rFonts w:hint="cs"/>
          <w:rtl/>
        </w:rPr>
        <w:t>ع</w:t>
      </w:r>
      <w:r w:rsidR="00070FD7">
        <w:rPr>
          <w:rFonts w:hint="cs"/>
          <w:rtl/>
        </w:rPr>
        <w:t>ی</w:t>
      </w:r>
      <w:r w:rsidRPr="00A11AEC">
        <w:rPr>
          <w:rFonts w:hint="cs"/>
          <w:rtl/>
        </w:rPr>
        <w:t>بگوئ</w:t>
      </w:r>
      <w:r w:rsidR="00070FD7">
        <w:rPr>
          <w:rFonts w:hint="cs"/>
          <w:rtl/>
        </w:rPr>
        <w:t>ی</w:t>
      </w:r>
      <w:r w:rsidRPr="00A11AEC">
        <w:rPr>
          <w:rFonts w:hint="cs"/>
          <w:rtl/>
        </w:rPr>
        <w:t xml:space="preserve"> از بس</w:t>
      </w:r>
      <w:r w:rsidR="00070FD7">
        <w:rPr>
          <w:rFonts w:hint="cs"/>
          <w:rtl/>
        </w:rPr>
        <w:t>ی</w:t>
      </w:r>
      <w:r w:rsidRPr="00A11AEC">
        <w:rPr>
          <w:rFonts w:hint="cs"/>
          <w:rtl/>
        </w:rPr>
        <w:t>ار</w:t>
      </w:r>
      <w:r w:rsidR="00070FD7">
        <w:rPr>
          <w:rFonts w:hint="cs"/>
          <w:rtl/>
        </w:rPr>
        <w:t>ی</w:t>
      </w:r>
      <w:r w:rsidRPr="00A11AEC">
        <w:rPr>
          <w:rFonts w:hint="cs"/>
          <w:rtl/>
        </w:rPr>
        <w:t xml:space="preserve"> گناهان </w:t>
      </w:r>
      <w:r w:rsidR="00070FD7">
        <w:rPr>
          <w:rFonts w:hint="cs"/>
          <w:rtl/>
        </w:rPr>
        <w:t>ک</w:t>
      </w:r>
      <w:r w:rsidRPr="00A11AEC">
        <w:rPr>
          <w:rFonts w:hint="cs"/>
          <w:rtl/>
        </w:rPr>
        <w:t>ب</w:t>
      </w:r>
      <w:r w:rsidR="00070FD7">
        <w:rPr>
          <w:rFonts w:hint="cs"/>
          <w:rtl/>
        </w:rPr>
        <w:t>ی</w:t>
      </w:r>
      <w:r w:rsidRPr="00A11AEC">
        <w:rPr>
          <w:rFonts w:hint="cs"/>
          <w:rtl/>
        </w:rPr>
        <w:t>ره ن</w:t>
      </w:r>
      <w:r w:rsidR="00070FD7">
        <w:rPr>
          <w:rFonts w:hint="cs"/>
          <w:rtl/>
        </w:rPr>
        <w:t>ی</w:t>
      </w:r>
      <w:r w:rsidRPr="00A11AEC">
        <w:rPr>
          <w:rFonts w:hint="cs"/>
          <w:rtl/>
        </w:rPr>
        <w:t>ز عظ</w:t>
      </w:r>
      <w:r w:rsidR="00070FD7">
        <w:rPr>
          <w:rFonts w:hint="cs"/>
          <w:rtl/>
        </w:rPr>
        <w:t>ی</w:t>
      </w:r>
      <w:r w:rsidRPr="00A11AEC">
        <w:rPr>
          <w:rFonts w:hint="cs"/>
          <w:rtl/>
        </w:rPr>
        <w:t>م</w:t>
      </w:r>
      <w:r w:rsidR="00B93E78">
        <w:rPr>
          <w:rFonts w:hint="eastAsia"/>
          <w:rtl/>
        </w:rPr>
        <w:t>‌</w:t>
      </w:r>
      <w:r w:rsidRPr="00A11AEC">
        <w:rPr>
          <w:rFonts w:hint="cs"/>
          <w:rtl/>
        </w:rPr>
        <w:t>تر است، چون از حقوق العباد است، با توبه و</w:t>
      </w:r>
      <w:r w:rsidR="00B93E78">
        <w:rPr>
          <w:rFonts w:hint="cs"/>
          <w:rtl/>
        </w:rPr>
        <w:t xml:space="preserve"> </w:t>
      </w:r>
      <w:r w:rsidRPr="00A11AEC">
        <w:rPr>
          <w:rFonts w:hint="cs"/>
          <w:rtl/>
        </w:rPr>
        <w:t>استغفار بخش</w:t>
      </w:r>
      <w:r w:rsidR="00070FD7">
        <w:rPr>
          <w:rFonts w:hint="cs"/>
          <w:rtl/>
        </w:rPr>
        <w:t>ی</w:t>
      </w:r>
      <w:r w:rsidRPr="00A11AEC">
        <w:rPr>
          <w:rFonts w:hint="cs"/>
          <w:rtl/>
        </w:rPr>
        <w:t>ده نم</w:t>
      </w:r>
      <w:r w:rsidR="00070FD7">
        <w:rPr>
          <w:rFonts w:hint="cs"/>
          <w:rtl/>
        </w:rPr>
        <w:t>ی</w:t>
      </w:r>
      <w:r w:rsidR="00B93E78">
        <w:rPr>
          <w:rFonts w:hint="eastAsia"/>
          <w:rtl/>
        </w:rPr>
        <w:t>‌</w:t>
      </w:r>
      <w:r w:rsidRPr="00A11AEC">
        <w:rPr>
          <w:rFonts w:hint="cs"/>
          <w:rtl/>
        </w:rPr>
        <w:t>شود مگر در صورت</w:t>
      </w:r>
      <w:r w:rsidR="00070FD7">
        <w:rPr>
          <w:rFonts w:hint="cs"/>
          <w:rtl/>
        </w:rPr>
        <w:t>ی</w:t>
      </w:r>
      <w:r w:rsidRPr="00A11AEC">
        <w:rPr>
          <w:rFonts w:hint="cs"/>
          <w:rtl/>
        </w:rPr>
        <w:t xml:space="preserve"> </w:t>
      </w:r>
      <w:r w:rsidR="00070FD7">
        <w:rPr>
          <w:rFonts w:hint="cs"/>
          <w:rtl/>
        </w:rPr>
        <w:t>ک</w:t>
      </w:r>
      <w:r w:rsidRPr="00A11AEC">
        <w:rPr>
          <w:rFonts w:hint="cs"/>
          <w:rtl/>
        </w:rPr>
        <w:t>ه از شخص غ</w:t>
      </w:r>
      <w:r w:rsidR="00070FD7">
        <w:rPr>
          <w:rFonts w:hint="cs"/>
          <w:rtl/>
        </w:rPr>
        <w:t>ی</w:t>
      </w:r>
      <w:r w:rsidRPr="00A11AEC">
        <w:rPr>
          <w:rFonts w:hint="cs"/>
          <w:rtl/>
        </w:rPr>
        <w:t>بت شده طلب آمرزش گردد و</w:t>
      </w:r>
      <w:r w:rsidR="00B93E78">
        <w:rPr>
          <w:rFonts w:hint="cs"/>
          <w:rtl/>
        </w:rPr>
        <w:t xml:space="preserve"> </w:t>
      </w:r>
      <w:r w:rsidRPr="00A11AEC">
        <w:rPr>
          <w:rFonts w:hint="cs"/>
          <w:rtl/>
        </w:rPr>
        <w:t>او ن</w:t>
      </w:r>
      <w:r w:rsidR="00070FD7">
        <w:rPr>
          <w:rFonts w:hint="cs"/>
          <w:rtl/>
        </w:rPr>
        <w:t>ی</w:t>
      </w:r>
      <w:r w:rsidRPr="00A11AEC">
        <w:rPr>
          <w:rFonts w:hint="cs"/>
          <w:rtl/>
        </w:rPr>
        <w:t>ز به عفو و</w:t>
      </w:r>
      <w:r w:rsidR="00B93E78">
        <w:rPr>
          <w:rFonts w:hint="cs"/>
          <w:rtl/>
        </w:rPr>
        <w:t xml:space="preserve"> در</w:t>
      </w:r>
      <w:r w:rsidRPr="00A11AEC">
        <w:rPr>
          <w:rFonts w:hint="cs"/>
          <w:rtl/>
        </w:rPr>
        <w:t>گذر مبادرت نما</w:t>
      </w:r>
      <w:r w:rsidR="00070FD7">
        <w:rPr>
          <w:rFonts w:hint="cs"/>
          <w:rtl/>
        </w:rPr>
        <w:t>ی</w:t>
      </w:r>
      <w:r w:rsidRPr="00A11AEC">
        <w:rPr>
          <w:rFonts w:hint="cs"/>
          <w:rtl/>
        </w:rPr>
        <w:t>د، و</w:t>
      </w:r>
      <w:r w:rsidR="00B93E78">
        <w:rPr>
          <w:rFonts w:hint="cs"/>
          <w:rtl/>
        </w:rPr>
        <w:t xml:space="preserve"> </w:t>
      </w:r>
      <w:r w:rsidRPr="00A11AEC">
        <w:rPr>
          <w:rFonts w:hint="cs"/>
          <w:rtl/>
        </w:rPr>
        <w:t xml:space="preserve">چه بسا از </w:t>
      </w:r>
      <w:r w:rsidR="00070FD7">
        <w:rPr>
          <w:rFonts w:hint="cs"/>
          <w:rtl/>
        </w:rPr>
        <w:t>ک</w:t>
      </w:r>
      <w:r w:rsidRPr="00A11AEC">
        <w:rPr>
          <w:rFonts w:hint="cs"/>
          <w:rtl/>
        </w:rPr>
        <w:t>سان</w:t>
      </w:r>
      <w:r w:rsidR="00070FD7">
        <w:rPr>
          <w:rFonts w:hint="cs"/>
          <w:rtl/>
        </w:rPr>
        <w:t>ی</w:t>
      </w:r>
      <w:r w:rsidRPr="00A11AEC">
        <w:rPr>
          <w:rFonts w:hint="cs"/>
          <w:rtl/>
        </w:rPr>
        <w:t xml:space="preserve"> غ</w:t>
      </w:r>
      <w:r w:rsidR="00070FD7">
        <w:rPr>
          <w:rFonts w:hint="cs"/>
          <w:rtl/>
        </w:rPr>
        <w:t>ی</w:t>
      </w:r>
      <w:r w:rsidRPr="00A11AEC">
        <w:rPr>
          <w:rFonts w:hint="cs"/>
          <w:rtl/>
        </w:rPr>
        <w:t xml:space="preserve">بت شده </w:t>
      </w:r>
      <w:r w:rsidR="00070FD7">
        <w:rPr>
          <w:rFonts w:hint="cs"/>
          <w:rtl/>
        </w:rPr>
        <w:t>ک</w:t>
      </w:r>
      <w:r w:rsidRPr="00A11AEC">
        <w:rPr>
          <w:rFonts w:hint="cs"/>
          <w:rtl/>
        </w:rPr>
        <w:t>ه از دن</w:t>
      </w:r>
      <w:r w:rsidR="00070FD7">
        <w:rPr>
          <w:rFonts w:hint="cs"/>
          <w:rtl/>
        </w:rPr>
        <w:t>ی</w:t>
      </w:r>
      <w:r w:rsidRPr="00A11AEC">
        <w:rPr>
          <w:rFonts w:hint="cs"/>
          <w:rtl/>
        </w:rPr>
        <w:t>ا رخت سفر</w:t>
      </w:r>
      <w:r w:rsidR="00577D3D">
        <w:rPr>
          <w:rFonts w:hint="cs"/>
          <w:rtl/>
        </w:rPr>
        <w:t xml:space="preserve"> بسته‌اند </w:t>
      </w:r>
      <w:r w:rsidRPr="00A11AEC">
        <w:rPr>
          <w:rFonts w:hint="cs"/>
          <w:rtl/>
        </w:rPr>
        <w:t>و</w:t>
      </w:r>
      <w:r w:rsidR="00B93E78">
        <w:rPr>
          <w:rFonts w:hint="cs"/>
          <w:rtl/>
        </w:rPr>
        <w:t xml:space="preserve"> </w:t>
      </w:r>
      <w:r w:rsidRPr="00A11AEC">
        <w:rPr>
          <w:rFonts w:hint="cs"/>
          <w:rtl/>
        </w:rPr>
        <w:t>در ق</w:t>
      </w:r>
      <w:r w:rsidR="00070FD7">
        <w:rPr>
          <w:rFonts w:hint="cs"/>
          <w:rtl/>
        </w:rPr>
        <w:t>ی</w:t>
      </w:r>
      <w:r w:rsidRPr="00A11AEC">
        <w:rPr>
          <w:rFonts w:hint="cs"/>
          <w:rtl/>
        </w:rPr>
        <w:t>د ح</w:t>
      </w:r>
      <w:r w:rsidR="00070FD7">
        <w:rPr>
          <w:rFonts w:hint="cs"/>
          <w:rtl/>
        </w:rPr>
        <w:t>ی</w:t>
      </w:r>
      <w:r w:rsidRPr="00A11AEC">
        <w:rPr>
          <w:rFonts w:hint="cs"/>
          <w:rtl/>
        </w:rPr>
        <w:t>ات ن</w:t>
      </w:r>
      <w:r w:rsidR="00070FD7">
        <w:rPr>
          <w:rFonts w:hint="cs"/>
          <w:rtl/>
        </w:rPr>
        <w:t>ی</w:t>
      </w:r>
      <w:r w:rsidRPr="00A11AEC">
        <w:rPr>
          <w:rFonts w:hint="cs"/>
          <w:rtl/>
        </w:rPr>
        <w:t>ستند و</w:t>
      </w:r>
      <w:r w:rsidR="00B93E78">
        <w:rPr>
          <w:rFonts w:hint="cs"/>
          <w:rtl/>
        </w:rPr>
        <w:t xml:space="preserve"> </w:t>
      </w:r>
      <w:r w:rsidRPr="00A11AEC">
        <w:rPr>
          <w:rFonts w:hint="cs"/>
          <w:rtl/>
        </w:rPr>
        <w:t>طلب مغفرت و</w:t>
      </w:r>
      <w:r w:rsidR="00B93E78">
        <w:rPr>
          <w:rFonts w:hint="cs"/>
          <w:rtl/>
        </w:rPr>
        <w:t xml:space="preserve"> آمرزش ام</w:t>
      </w:r>
      <w:r w:rsidR="00070FD7">
        <w:rPr>
          <w:rFonts w:hint="cs"/>
          <w:rtl/>
        </w:rPr>
        <w:t>ک</w:t>
      </w:r>
      <w:r w:rsidR="00B93E78">
        <w:rPr>
          <w:rFonts w:hint="cs"/>
          <w:rtl/>
        </w:rPr>
        <w:t>ان ندارد. [ا</w:t>
      </w:r>
      <w:r w:rsidR="00070FD7">
        <w:rPr>
          <w:rFonts w:hint="cs"/>
          <w:rtl/>
        </w:rPr>
        <w:t>ی</w:t>
      </w:r>
      <w:r w:rsidR="00B93E78">
        <w:rPr>
          <w:rFonts w:hint="cs"/>
          <w:rtl/>
        </w:rPr>
        <w:t xml:space="preserve"> بسا آرزو </w:t>
      </w:r>
      <w:r w:rsidR="00070FD7">
        <w:rPr>
          <w:rFonts w:hint="cs"/>
          <w:rtl/>
        </w:rPr>
        <w:t>ک</w:t>
      </w:r>
      <w:r w:rsidR="00B93E78">
        <w:rPr>
          <w:rFonts w:hint="cs"/>
          <w:rtl/>
        </w:rPr>
        <w:t>ه خا</w:t>
      </w:r>
      <w:r w:rsidR="00070FD7">
        <w:rPr>
          <w:rFonts w:hint="cs"/>
          <w:rtl/>
        </w:rPr>
        <w:t>ک</w:t>
      </w:r>
      <w:r w:rsidR="00B93E78">
        <w:rPr>
          <w:rFonts w:hint="cs"/>
          <w:rtl/>
        </w:rPr>
        <w:t xml:space="preserve"> شده]</w:t>
      </w:r>
      <w:r w:rsidRPr="00A11AEC">
        <w:rPr>
          <w:rFonts w:hint="cs"/>
          <w:rtl/>
        </w:rPr>
        <w:t xml:space="preserve"> در صورت</w:t>
      </w:r>
      <w:r w:rsidR="00070FD7">
        <w:rPr>
          <w:rFonts w:hint="cs"/>
          <w:rtl/>
        </w:rPr>
        <w:t>ی</w:t>
      </w:r>
      <w:r w:rsidRPr="00A11AEC">
        <w:rPr>
          <w:rFonts w:hint="cs"/>
          <w:rtl/>
        </w:rPr>
        <w:t xml:space="preserve"> </w:t>
      </w:r>
      <w:r w:rsidR="00070FD7">
        <w:rPr>
          <w:rFonts w:hint="cs"/>
          <w:rtl/>
        </w:rPr>
        <w:t>ک</w:t>
      </w:r>
      <w:r w:rsidRPr="00A11AEC">
        <w:rPr>
          <w:rFonts w:hint="cs"/>
          <w:rtl/>
        </w:rPr>
        <w:t xml:space="preserve">ه گناهان </w:t>
      </w:r>
      <w:r w:rsidR="00070FD7">
        <w:rPr>
          <w:rFonts w:hint="cs"/>
          <w:rtl/>
        </w:rPr>
        <w:t>ک</w:t>
      </w:r>
      <w:r w:rsidRPr="00A11AEC">
        <w:rPr>
          <w:rFonts w:hint="cs"/>
          <w:rtl/>
        </w:rPr>
        <w:t>ب</w:t>
      </w:r>
      <w:r w:rsidR="00070FD7">
        <w:rPr>
          <w:rFonts w:hint="cs"/>
          <w:rtl/>
        </w:rPr>
        <w:t>ی</w:t>
      </w:r>
      <w:r w:rsidRPr="00A11AEC">
        <w:rPr>
          <w:rFonts w:hint="cs"/>
          <w:rtl/>
        </w:rPr>
        <w:t>ره</w:t>
      </w:r>
      <w:r w:rsidR="00B93E78">
        <w:rPr>
          <w:rFonts w:hint="eastAsia"/>
          <w:rtl/>
        </w:rPr>
        <w:t>‌</w:t>
      </w:r>
      <w:r w:rsidRPr="00A11AEC">
        <w:rPr>
          <w:rFonts w:hint="cs"/>
          <w:rtl/>
        </w:rPr>
        <w:t>ا</w:t>
      </w:r>
      <w:r w:rsidR="00070FD7">
        <w:rPr>
          <w:rFonts w:hint="cs"/>
          <w:rtl/>
        </w:rPr>
        <w:t>ی</w:t>
      </w:r>
      <w:r w:rsidRPr="00A11AEC">
        <w:rPr>
          <w:rFonts w:hint="cs"/>
          <w:rtl/>
        </w:rPr>
        <w:t xml:space="preserve"> </w:t>
      </w:r>
      <w:r w:rsidR="00070FD7">
        <w:rPr>
          <w:rFonts w:hint="cs"/>
          <w:rtl/>
        </w:rPr>
        <w:t>ک</w:t>
      </w:r>
      <w:r w:rsidRPr="00A11AEC">
        <w:rPr>
          <w:rFonts w:hint="cs"/>
          <w:rtl/>
        </w:rPr>
        <w:t>ه حقوق الله هستند، فقط با توبه و</w:t>
      </w:r>
      <w:r w:rsidR="00B93E78">
        <w:rPr>
          <w:rFonts w:hint="cs"/>
          <w:rtl/>
        </w:rPr>
        <w:t xml:space="preserve"> </w:t>
      </w:r>
      <w:r w:rsidRPr="00A11AEC">
        <w:rPr>
          <w:rFonts w:hint="cs"/>
          <w:rtl/>
        </w:rPr>
        <w:t>بازگشت واقع</w:t>
      </w:r>
      <w:r w:rsidR="00070FD7">
        <w:rPr>
          <w:rFonts w:hint="cs"/>
          <w:rtl/>
        </w:rPr>
        <w:t>ی</w:t>
      </w:r>
      <w:r w:rsidR="00ED1BB3">
        <w:rPr>
          <w:rFonts w:hint="cs"/>
          <w:rtl/>
        </w:rPr>
        <w:t xml:space="preserve"> به سو</w:t>
      </w:r>
      <w:r w:rsidR="00070FD7">
        <w:rPr>
          <w:rFonts w:hint="cs"/>
          <w:rtl/>
        </w:rPr>
        <w:t>ی</w:t>
      </w:r>
      <w:r w:rsidR="00ED1BB3">
        <w:rPr>
          <w:rFonts w:hint="cs"/>
          <w:rtl/>
        </w:rPr>
        <w:t xml:space="preserve"> </w:t>
      </w:r>
      <w:r w:rsidRPr="00A11AEC">
        <w:rPr>
          <w:rFonts w:hint="cs"/>
          <w:rtl/>
        </w:rPr>
        <w:t>پروردگار جهان</w:t>
      </w:r>
      <w:r w:rsidR="00070FD7">
        <w:rPr>
          <w:rFonts w:hint="cs"/>
          <w:rtl/>
        </w:rPr>
        <w:t>ی</w:t>
      </w:r>
      <w:r w:rsidRPr="00A11AEC">
        <w:rPr>
          <w:rFonts w:hint="cs"/>
          <w:rtl/>
        </w:rPr>
        <w:t>ان بخش</w:t>
      </w:r>
      <w:r w:rsidR="00070FD7">
        <w:rPr>
          <w:rFonts w:hint="cs"/>
          <w:rtl/>
        </w:rPr>
        <w:t>ی</w:t>
      </w:r>
      <w:r w:rsidRPr="00A11AEC">
        <w:rPr>
          <w:rFonts w:hint="cs"/>
          <w:rtl/>
        </w:rPr>
        <w:t>ده و</w:t>
      </w:r>
      <w:r w:rsidR="00B93E78">
        <w:rPr>
          <w:rFonts w:hint="cs"/>
          <w:rtl/>
        </w:rPr>
        <w:t xml:space="preserve"> </w:t>
      </w:r>
      <w:r w:rsidRPr="00A11AEC">
        <w:rPr>
          <w:rFonts w:hint="cs"/>
          <w:rtl/>
        </w:rPr>
        <w:t xml:space="preserve">معاف </w:t>
      </w:r>
      <w:r w:rsidR="009E6869">
        <w:rPr>
          <w:rFonts w:hint="cs"/>
          <w:rtl/>
        </w:rPr>
        <w:t>م</w:t>
      </w:r>
      <w:r w:rsidR="00070FD7">
        <w:rPr>
          <w:rFonts w:hint="cs"/>
          <w:rtl/>
        </w:rPr>
        <w:t>ی</w:t>
      </w:r>
      <w:r w:rsidR="009E6869">
        <w:rPr>
          <w:rFonts w:hint="cs"/>
          <w:rtl/>
        </w:rPr>
        <w:t>‌شوند</w:t>
      </w:r>
      <w:r w:rsidRPr="00A11AEC">
        <w:rPr>
          <w:rFonts w:hint="cs"/>
          <w:rtl/>
        </w:rPr>
        <w:t xml:space="preserve">. </w:t>
      </w:r>
    </w:p>
    <w:p w:rsidR="004A4E6A" w:rsidRPr="00A11AEC" w:rsidRDefault="004A4E6A" w:rsidP="004D7649">
      <w:pPr>
        <w:pStyle w:val="a3"/>
        <w:rPr>
          <w:rFonts w:cs="Zar"/>
          <w:rtl/>
        </w:rPr>
      </w:pPr>
      <w:r w:rsidRPr="00A11AEC">
        <w:rPr>
          <w:rFonts w:cs="Zar" w:hint="cs"/>
          <w:rtl/>
        </w:rPr>
        <w:t xml:space="preserve">113ـ </w:t>
      </w:r>
      <w:r w:rsidR="00B93E78">
        <w:rPr>
          <w:rFonts w:hint="cs"/>
          <w:rtl/>
        </w:rPr>
        <w:t>وعن جابر وأ</w:t>
      </w:r>
      <w:r w:rsidRPr="00B93E78">
        <w:rPr>
          <w:rFonts w:hint="cs"/>
          <w:rtl/>
        </w:rPr>
        <w:t>بي سعيد الخدري</w:t>
      </w:r>
      <w:r w:rsidR="00B93E78">
        <w:rPr>
          <w:rFonts w:hint="cs"/>
          <w:rtl/>
        </w:rPr>
        <w:t xml:space="preserve"> </w:t>
      </w:r>
      <w:r w:rsidR="00B93E78">
        <w:rPr>
          <w:rFonts w:cs="CTraditional Arabic" w:hint="cs"/>
          <w:rtl/>
        </w:rPr>
        <w:t>ب</w:t>
      </w:r>
      <w:r w:rsidRPr="00B93E78">
        <w:rPr>
          <w:rFonts w:hint="cs"/>
          <w:rtl/>
        </w:rPr>
        <w:t xml:space="preserve"> </w:t>
      </w:r>
      <w:r w:rsidR="0038612D">
        <w:rPr>
          <w:rFonts w:hint="cs"/>
          <w:rtl/>
        </w:rPr>
        <w:t>قَالا</w:t>
      </w:r>
      <w:r w:rsidR="00B93E78">
        <w:rPr>
          <w:rFonts w:hint="cs"/>
          <w:rtl/>
        </w:rPr>
        <w:t>:</w:t>
      </w:r>
      <w:r w:rsidR="0038612D">
        <w:rPr>
          <w:rFonts w:hint="cs"/>
          <w:rtl/>
        </w:rPr>
        <w:t xml:space="preserve"> قالَ رَسُولُ الله</w:t>
      </w:r>
      <w:r w:rsidR="002C3640" w:rsidRPr="002C3640">
        <w:rPr>
          <w:rFonts w:cs="CTraditional Arabic" w:hint="cs"/>
          <w:rtl/>
        </w:rPr>
        <w:t xml:space="preserve"> ج</w:t>
      </w:r>
      <w:r w:rsidR="0038612D">
        <w:rPr>
          <w:rFonts w:hint="cs"/>
          <w:rtl/>
        </w:rPr>
        <w:t>:</w:t>
      </w:r>
      <w:r w:rsidRPr="00B93E78">
        <w:rPr>
          <w:rFonts w:hint="cs"/>
          <w:rtl/>
        </w:rPr>
        <w:t xml:space="preserve"> </w:t>
      </w:r>
      <w:r w:rsidRPr="00B93E78">
        <w:rPr>
          <w:rFonts w:hint="eastAsia"/>
          <w:rtl/>
        </w:rPr>
        <w:t>إِيَّاكُمْ</w:t>
      </w:r>
      <w:r w:rsidRPr="00B93E78">
        <w:rPr>
          <w:rtl/>
        </w:rPr>
        <w:t xml:space="preserve"> </w:t>
      </w:r>
      <w:r w:rsidRPr="00B93E78">
        <w:rPr>
          <w:rFonts w:hint="eastAsia"/>
          <w:rtl/>
        </w:rPr>
        <w:t>وَالْغَيْبَةَ؛</w:t>
      </w:r>
      <w:r w:rsidRPr="00B93E78">
        <w:rPr>
          <w:rtl/>
        </w:rPr>
        <w:t xml:space="preserve"> </w:t>
      </w:r>
      <w:r w:rsidRPr="00B93E78">
        <w:rPr>
          <w:rFonts w:hint="eastAsia"/>
          <w:rtl/>
        </w:rPr>
        <w:t>فَإِنَّ</w:t>
      </w:r>
      <w:r w:rsidRPr="00B93E78">
        <w:rPr>
          <w:rtl/>
        </w:rPr>
        <w:t xml:space="preserve"> </w:t>
      </w:r>
      <w:r w:rsidRPr="00B93E78">
        <w:rPr>
          <w:rFonts w:hint="eastAsia"/>
          <w:rtl/>
        </w:rPr>
        <w:t>الْغَيْبَةَ</w:t>
      </w:r>
      <w:r w:rsidRPr="00B93E78">
        <w:rPr>
          <w:rtl/>
        </w:rPr>
        <w:t xml:space="preserve"> </w:t>
      </w:r>
      <w:r w:rsidRPr="00B93E78">
        <w:rPr>
          <w:rFonts w:hint="eastAsia"/>
          <w:rtl/>
        </w:rPr>
        <w:t>أَشَدُّ</w:t>
      </w:r>
      <w:r w:rsidRPr="00B93E78">
        <w:rPr>
          <w:rtl/>
        </w:rPr>
        <w:t xml:space="preserve"> </w:t>
      </w:r>
      <w:r w:rsidRPr="00B93E78">
        <w:rPr>
          <w:rFonts w:hint="eastAsia"/>
          <w:rtl/>
        </w:rPr>
        <w:t>مِنَ</w:t>
      </w:r>
      <w:r w:rsidRPr="00B93E78">
        <w:rPr>
          <w:rtl/>
        </w:rPr>
        <w:t xml:space="preserve"> </w:t>
      </w:r>
      <w:r w:rsidRPr="00B93E78">
        <w:rPr>
          <w:rFonts w:hint="eastAsia"/>
          <w:rtl/>
        </w:rPr>
        <w:t>الزِّنَا</w:t>
      </w:r>
      <w:r w:rsidRPr="00B93E78">
        <w:rPr>
          <w:rtl/>
        </w:rPr>
        <w:t xml:space="preserve"> </w:t>
      </w:r>
      <w:r w:rsidR="0038612D">
        <w:rPr>
          <w:rFonts w:hint="cs"/>
          <w:rtl/>
        </w:rPr>
        <w:t>فَإنَّ</w:t>
      </w:r>
      <w:r w:rsidRPr="00B93E78">
        <w:rPr>
          <w:rtl/>
        </w:rPr>
        <w:t xml:space="preserve"> </w:t>
      </w:r>
      <w:r w:rsidRPr="00B93E78">
        <w:rPr>
          <w:rFonts w:hint="eastAsia"/>
          <w:rtl/>
        </w:rPr>
        <w:t>الرَّجُلُ</w:t>
      </w:r>
      <w:r w:rsidRPr="00B93E78">
        <w:rPr>
          <w:rtl/>
        </w:rPr>
        <w:t xml:space="preserve"> </w:t>
      </w:r>
      <w:r w:rsidRPr="00B93E78">
        <w:rPr>
          <w:rFonts w:hint="eastAsia"/>
          <w:rtl/>
        </w:rPr>
        <w:t>يَزْنِي</w:t>
      </w:r>
      <w:r w:rsidRPr="00B93E78">
        <w:rPr>
          <w:rtl/>
        </w:rPr>
        <w:t xml:space="preserve"> </w:t>
      </w:r>
      <w:r w:rsidRPr="00B93E78">
        <w:rPr>
          <w:rFonts w:hint="eastAsia"/>
          <w:rtl/>
        </w:rPr>
        <w:t>فَيَتُوبُ،</w:t>
      </w:r>
      <w:r w:rsidRPr="00B93E78">
        <w:rPr>
          <w:rtl/>
        </w:rPr>
        <w:t xml:space="preserve"> </w:t>
      </w:r>
      <w:r w:rsidRPr="00B93E78">
        <w:rPr>
          <w:rFonts w:hint="eastAsia"/>
          <w:rtl/>
        </w:rPr>
        <w:t>فَيَتُوبُ</w:t>
      </w:r>
      <w:r w:rsidRPr="00B93E78">
        <w:rPr>
          <w:rtl/>
        </w:rPr>
        <w:t xml:space="preserve"> </w:t>
      </w:r>
      <w:r w:rsidRPr="00B93E78">
        <w:rPr>
          <w:rFonts w:hint="eastAsia"/>
          <w:rtl/>
        </w:rPr>
        <w:t>اللهُ</w:t>
      </w:r>
      <w:r w:rsidRPr="00B93E78">
        <w:rPr>
          <w:rtl/>
        </w:rPr>
        <w:t xml:space="preserve"> </w:t>
      </w:r>
      <w:r w:rsidRPr="00B93E78">
        <w:rPr>
          <w:rFonts w:hint="eastAsia"/>
          <w:rtl/>
        </w:rPr>
        <w:t>عَلَيْهِ،</w:t>
      </w:r>
      <w:r w:rsidRPr="00B93E78">
        <w:rPr>
          <w:rtl/>
        </w:rPr>
        <w:t xml:space="preserve"> </w:t>
      </w:r>
      <w:r w:rsidRPr="00B93E78">
        <w:rPr>
          <w:rFonts w:hint="eastAsia"/>
          <w:rtl/>
        </w:rPr>
        <w:t>وَإِنَّ</w:t>
      </w:r>
      <w:r w:rsidRPr="00B93E78">
        <w:rPr>
          <w:rtl/>
        </w:rPr>
        <w:t xml:space="preserve"> </w:t>
      </w:r>
      <w:r w:rsidRPr="00B93E78">
        <w:rPr>
          <w:rFonts w:hint="eastAsia"/>
          <w:rtl/>
        </w:rPr>
        <w:t>صَاحِبَ</w:t>
      </w:r>
      <w:r w:rsidRPr="00B93E78">
        <w:rPr>
          <w:rtl/>
        </w:rPr>
        <w:t xml:space="preserve"> </w:t>
      </w:r>
      <w:r w:rsidRPr="00B93E78">
        <w:rPr>
          <w:rFonts w:hint="eastAsia"/>
          <w:rtl/>
        </w:rPr>
        <w:t>الْغَيْبَةِ</w:t>
      </w:r>
      <w:r w:rsidRPr="00B93E78">
        <w:rPr>
          <w:rtl/>
        </w:rPr>
        <w:t xml:space="preserve"> </w:t>
      </w:r>
      <w:r w:rsidRPr="00B93E78">
        <w:rPr>
          <w:rFonts w:hint="eastAsia"/>
          <w:rtl/>
        </w:rPr>
        <w:t>لا</w:t>
      </w:r>
      <w:r w:rsidRPr="00B93E78">
        <w:rPr>
          <w:rtl/>
        </w:rPr>
        <w:t xml:space="preserve"> </w:t>
      </w:r>
      <w:r w:rsidRPr="00B93E78">
        <w:rPr>
          <w:rFonts w:hint="eastAsia"/>
          <w:rtl/>
        </w:rPr>
        <w:t>يُغْفَرُ</w:t>
      </w:r>
      <w:r w:rsidRPr="00B93E78">
        <w:rPr>
          <w:rtl/>
        </w:rPr>
        <w:t xml:space="preserve"> </w:t>
      </w:r>
      <w:r w:rsidRPr="00B93E78">
        <w:rPr>
          <w:rFonts w:hint="eastAsia"/>
          <w:rtl/>
        </w:rPr>
        <w:t>لَهُ</w:t>
      </w:r>
      <w:r w:rsidRPr="00B93E78">
        <w:rPr>
          <w:rtl/>
        </w:rPr>
        <w:t xml:space="preserve"> </w:t>
      </w:r>
      <w:r w:rsidRPr="00B93E78">
        <w:rPr>
          <w:rFonts w:hint="eastAsia"/>
          <w:rtl/>
        </w:rPr>
        <w:t>حَتَّى</w:t>
      </w:r>
      <w:r w:rsidRPr="00B93E78">
        <w:rPr>
          <w:rtl/>
        </w:rPr>
        <w:t xml:space="preserve"> </w:t>
      </w:r>
      <w:r w:rsidRPr="00B93E78">
        <w:rPr>
          <w:rFonts w:hint="eastAsia"/>
          <w:rtl/>
        </w:rPr>
        <w:t>يَغْفِرَ</w:t>
      </w:r>
      <w:r w:rsidRPr="00B93E78">
        <w:rPr>
          <w:rtl/>
        </w:rPr>
        <w:t xml:space="preserve"> </w:t>
      </w:r>
      <w:r w:rsidRPr="00B93E78">
        <w:rPr>
          <w:rFonts w:hint="eastAsia"/>
          <w:rtl/>
        </w:rPr>
        <w:t>لَهُ</w:t>
      </w:r>
      <w:r w:rsidRPr="00B93E78">
        <w:rPr>
          <w:rtl/>
        </w:rPr>
        <w:t xml:space="preserve"> </w:t>
      </w:r>
      <w:r w:rsidRPr="00B93E78">
        <w:rPr>
          <w:rFonts w:hint="eastAsia"/>
          <w:rtl/>
        </w:rPr>
        <w:t>صَاحِبُهُ</w:t>
      </w:r>
      <w:r w:rsidRPr="00B93E78">
        <w:rPr>
          <w:rFonts w:hint="cs"/>
          <w:rtl/>
        </w:rPr>
        <w:t xml:space="preserve">. </w:t>
      </w:r>
      <w:r w:rsidRPr="004D7649">
        <w:rPr>
          <w:rStyle w:val="Char2"/>
          <w:rFonts w:hint="cs"/>
          <w:rtl/>
        </w:rPr>
        <w:t>(</w:t>
      </w:r>
      <w:r w:rsidR="00070FD7">
        <w:rPr>
          <w:rStyle w:val="Char2"/>
          <w:rFonts w:hint="cs"/>
          <w:rtl/>
        </w:rPr>
        <w:t>ک</w:t>
      </w:r>
      <w:r w:rsidRPr="004D7649">
        <w:rPr>
          <w:rStyle w:val="Char2"/>
          <w:rFonts w:hint="cs"/>
          <w:rtl/>
        </w:rPr>
        <w:t>نزالعمال)</w:t>
      </w:r>
      <w:r w:rsidR="00B93E78" w:rsidRPr="004D7649">
        <w:rPr>
          <w:rStyle w:val="Char2"/>
          <w:rFonts w:hint="cs"/>
          <w:rtl/>
        </w:rPr>
        <w:t>.</w:t>
      </w:r>
    </w:p>
    <w:p w:rsidR="004A4E6A" w:rsidRPr="00A11AEC" w:rsidRDefault="004A4E6A" w:rsidP="004D7649">
      <w:pPr>
        <w:pStyle w:val="a2"/>
        <w:rPr>
          <w:rtl/>
        </w:rPr>
      </w:pPr>
      <w:r w:rsidRPr="00A11AEC">
        <w:rPr>
          <w:rFonts w:hint="cs"/>
          <w:rtl/>
        </w:rPr>
        <w:t>از جابر و</w:t>
      </w:r>
      <w:r w:rsidR="0038612D">
        <w:rPr>
          <w:rFonts w:hint="cs"/>
          <w:rtl/>
        </w:rPr>
        <w:t xml:space="preserve"> </w:t>
      </w:r>
      <w:r w:rsidRPr="00A11AEC">
        <w:rPr>
          <w:rFonts w:hint="cs"/>
          <w:rtl/>
        </w:rPr>
        <w:t>ابوسع</w:t>
      </w:r>
      <w:r w:rsidR="00070FD7">
        <w:rPr>
          <w:rFonts w:hint="cs"/>
          <w:rtl/>
        </w:rPr>
        <w:t>ی</w:t>
      </w:r>
      <w:r w:rsidRPr="00A11AEC">
        <w:rPr>
          <w:rFonts w:hint="cs"/>
          <w:rtl/>
        </w:rPr>
        <w:t>د</w:t>
      </w:r>
      <w:r w:rsidR="0038612D">
        <w:rPr>
          <w:rFonts w:hint="cs"/>
          <w:rtl/>
        </w:rPr>
        <w:t xml:space="preserve"> </w:t>
      </w:r>
      <w:r w:rsidR="0038612D">
        <w:rPr>
          <w:rFonts w:cs="CTraditional Arabic" w:hint="cs"/>
          <w:rtl/>
        </w:rPr>
        <w:t>ب</w:t>
      </w:r>
      <w:r w:rsidR="0038612D">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38612D">
        <w:rPr>
          <w:rFonts w:cs="CTraditional Arabic" w:hint="cs"/>
          <w:rtl/>
        </w:rPr>
        <w:t>ب</w:t>
      </w:r>
      <w:r w:rsidRPr="00A11AEC">
        <w:rPr>
          <w:rFonts w:hint="cs"/>
          <w:vertAlign w:val="subscript"/>
          <w:rtl/>
        </w:rPr>
        <w:t xml:space="preserve"> </w:t>
      </w:r>
      <w:r w:rsidRPr="00A11AEC">
        <w:rPr>
          <w:rFonts w:hint="cs"/>
          <w:rtl/>
        </w:rPr>
        <w:t>فرمودند: از ع</w:t>
      </w:r>
      <w:r w:rsidR="00070FD7">
        <w:rPr>
          <w:rFonts w:hint="cs"/>
          <w:rtl/>
        </w:rPr>
        <w:t>ی</w:t>
      </w:r>
      <w:r w:rsidRPr="00A11AEC">
        <w:rPr>
          <w:rFonts w:hint="cs"/>
          <w:rtl/>
        </w:rPr>
        <w:t>بگوئ</w:t>
      </w:r>
      <w:r w:rsidR="00070FD7">
        <w:rPr>
          <w:rFonts w:hint="cs"/>
          <w:rtl/>
        </w:rPr>
        <w:t>ی</w:t>
      </w:r>
      <w:r w:rsidRPr="00A11AEC">
        <w:rPr>
          <w:rFonts w:hint="cs"/>
          <w:rtl/>
        </w:rPr>
        <w:t xml:space="preserve"> و</w:t>
      </w:r>
      <w:r w:rsidR="0038612D">
        <w:rPr>
          <w:rFonts w:hint="cs"/>
          <w:rtl/>
        </w:rPr>
        <w:t xml:space="preserve"> </w:t>
      </w:r>
      <w:r w:rsidRPr="00A11AEC">
        <w:rPr>
          <w:rFonts w:hint="cs"/>
          <w:rtl/>
        </w:rPr>
        <w:t>غ</w:t>
      </w:r>
      <w:r w:rsidR="00070FD7">
        <w:rPr>
          <w:rFonts w:hint="cs"/>
          <w:rtl/>
        </w:rPr>
        <w:t>ی</w:t>
      </w:r>
      <w:r w:rsidRPr="00A11AEC">
        <w:rPr>
          <w:rFonts w:hint="cs"/>
          <w:rtl/>
        </w:rPr>
        <w:t>بت دور</w:t>
      </w:r>
      <w:r w:rsidR="00070FD7">
        <w:rPr>
          <w:rFonts w:hint="cs"/>
          <w:rtl/>
        </w:rPr>
        <w:t>ی</w:t>
      </w:r>
      <w:r w:rsidRPr="00A11AEC">
        <w:rPr>
          <w:rFonts w:hint="cs"/>
          <w:rtl/>
        </w:rPr>
        <w:t xml:space="preserve"> جوئ</w:t>
      </w:r>
      <w:r w:rsidR="00070FD7">
        <w:rPr>
          <w:rFonts w:hint="cs"/>
          <w:rtl/>
        </w:rPr>
        <w:t>ی</w:t>
      </w:r>
      <w:r w:rsidRPr="00A11AEC">
        <w:rPr>
          <w:rFonts w:hint="cs"/>
          <w:rtl/>
        </w:rPr>
        <w:t>د چون غ</w:t>
      </w:r>
      <w:r w:rsidR="00070FD7">
        <w:rPr>
          <w:rFonts w:hint="cs"/>
          <w:rtl/>
        </w:rPr>
        <w:t>ی</w:t>
      </w:r>
      <w:r w:rsidRPr="00A11AEC">
        <w:rPr>
          <w:rFonts w:hint="cs"/>
          <w:rtl/>
        </w:rPr>
        <w:t>بت از زنا ن</w:t>
      </w:r>
      <w:r w:rsidR="00070FD7">
        <w:rPr>
          <w:rFonts w:hint="cs"/>
          <w:rtl/>
        </w:rPr>
        <w:t>ی</w:t>
      </w:r>
      <w:r w:rsidRPr="00A11AEC">
        <w:rPr>
          <w:rFonts w:hint="cs"/>
          <w:rtl/>
        </w:rPr>
        <w:t>ز بدتر و</w:t>
      </w:r>
      <w:r w:rsidR="0038612D">
        <w:rPr>
          <w:rFonts w:hint="cs"/>
          <w:rtl/>
        </w:rPr>
        <w:t xml:space="preserve"> </w:t>
      </w:r>
      <w:r w:rsidRPr="00A11AEC">
        <w:rPr>
          <w:rFonts w:hint="cs"/>
          <w:rtl/>
        </w:rPr>
        <w:t>گناهش بزرگتر است، ز</w:t>
      </w:r>
      <w:r w:rsidR="00070FD7">
        <w:rPr>
          <w:rFonts w:hint="cs"/>
          <w:rtl/>
        </w:rPr>
        <w:t>ی</w:t>
      </w:r>
      <w:r w:rsidRPr="00A11AEC">
        <w:rPr>
          <w:rFonts w:hint="cs"/>
          <w:rtl/>
        </w:rPr>
        <w:t>را شخص گاه</w:t>
      </w:r>
      <w:r w:rsidR="00070FD7">
        <w:rPr>
          <w:rFonts w:hint="cs"/>
          <w:rtl/>
        </w:rPr>
        <w:t>ی</w:t>
      </w:r>
      <w:r w:rsidRPr="00A11AEC">
        <w:rPr>
          <w:rFonts w:hint="cs"/>
          <w:rtl/>
        </w:rPr>
        <w:t xml:space="preserve"> زنا</w:t>
      </w:r>
      <w:r w:rsidR="004D7649">
        <w:rPr>
          <w:rFonts w:hint="cs"/>
          <w:rtl/>
          <w:lang w:bidi="ar-SA"/>
        </w:rPr>
        <w:t xml:space="preserve"> م</w:t>
      </w:r>
      <w:r w:rsidR="00070FD7">
        <w:rPr>
          <w:rFonts w:hint="cs"/>
          <w:rtl/>
          <w:lang w:bidi="ar-SA"/>
        </w:rPr>
        <w:t>ی</w:t>
      </w:r>
      <w:r w:rsidR="004D7649">
        <w:rPr>
          <w:rFonts w:hint="cs"/>
          <w:rtl/>
          <w:lang w:bidi="ar-SA"/>
        </w:rPr>
        <w:t>‌</w:t>
      </w:r>
      <w:r w:rsidR="00070FD7">
        <w:rPr>
          <w:rFonts w:hint="cs"/>
          <w:rtl/>
          <w:lang w:bidi="ar-SA"/>
        </w:rPr>
        <w:t>ک</w:t>
      </w:r>
      <w:r w:rsidR="004D7649">
        <w:rPr>
          <w:rFonts w:hint="cs"/>
          <w:rtl/>
          <w:lang w:bidi="ar-SA"/>
        </w:rPr>
        <w:t xml:space="preserve">ند </w:t>
      </w:r>
      <w:r w:rsidRPr="00A11AEC">
        <w:rPr>
          <w:rFonts w:hint="cs"/>
          <w:rtl/>
        </w:rPr>
        <w:t>و</w:t>
      </w:r>
      <w:r w:rsidR="0038612D">
        <w:rPr>
          <w:rFonts w:hint="cs"/>
          <w:rtl/>
        </w:rPr>
        <w:t xml:space="preserve"> </w:t>
      </w:r>
      <w:r w:rsidRPr="00A11AEC">
        <w:rPr>
          <w:rFonts w:hint="cs"/>
          <w:rtl/>
        </w:rPr>
        <w:t xml:space="preserve">سپس توبه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xml:space="preserve"> ول</w:t>
      </w:r>
      <w:r w:rsidR="00070FD7">
        <w:rPr>
          <w:rFonts w:hint="cs"/>
          <w:rtl/>
        </w:rPr>
        <w:t>ی</w:t>
      </w:r>
      <w:r w:rsidRPr="00A11AEC">
        <w:rPr>
          <w:rFonts w:hint="cs"/>
          <w:rtl/>
        </w:rPr>
        <w:t xml:space="preserve"> غ</w:t>
      </w:r>
      <w:r w:rsidR="00070FD7">
        <w:rPr>
          <w:rFonts w:hint="cs"/>
          <w:rtl/>
        </w:rPr>
        <w:t>ی</w:t>
      </w:r>
      <w:r w:rsidRPr="00A11AEC">
        <w:rPr>
          <w:rFonts w:hint="cs"/>
          <w:rtl/>
        </w:rPr>
        <w:t>بت بخش</w:t>
      </w:r>
      <w:r w:rsidR="00070FD7">
        <w:rPr>
          <w:rFonts w:hint="cs"/>
          <w:rtl/>
        </w:rPr>
        <w:t>ی</w:t>
      </w:r>
      <w:r w:rsidRPr="00A11AEC">
        <w:rPr>
          <w:rFonts w:hint="cs"/>
          <w:rtl/>
        </w:rPr>
        <w:t>ده نم</w:t>
      </w:r>
      <w:r w:rsidR="00070FD7">
        <w:rPr>
          <w:rFonts w:hint="cs"/>
          <w:rtl/>
        </w:rPr>
        <w:t>ی</w:t>
      </w:r>
      <w:r w:rsidR="0038612D">
        <w:rPr>
          <w:rFonts w:hint="eastAsia"/>
          <w:rtl/>
        </w:rPr>
        <w:t>‌</w:t>
      </w:r>
      <w:r w:rsidRPr="00A11AEC">
        <w:rPr>
          <w:rFonts w:hint="cs"/>
          <w:rtl/>
        </w:rPr>
        <w:t>شود تا زمان</w:t>
      </w:r>
      <w:r w:rsidR="00070FD7">
        <w:rPr>
          <w:rFonts w:hint="cs"/>
          <w:rtl/>
        </w:rPr>
        <w:t>ی</w:t>
      </w:r>
      <w:r w:rsidRPr="00A11AEC">
        <w:rPr>
          <w:rFonts w:hint="cs"/>
          <w:rtl/>
        </w:rPr>
        <w:t xml:space="preserve"> </w:t>
      </w:r>
      <w:r w:rsidR="00070FD7">
        <w:rPr>
          <w:rFonts w:hint="cs"/>
          <w:rtl/>
        </w:rPr>
        <w:t>ک</w:t>
      </w:r>
      <w:r w:rsidRPr="00A11AEC">
        <w:rPr>
          <w:rFonts w:hint="cs"/>
          <w:rtl/>
        </w:rPr>
        <w:t>ه شخص غ</w:t>
      </w:r>
      <w:r w:rsidR="00070FD7">
        <w:rPr>
          <w:rFonts w:hint="cs"/>
          <w:rtl/>
        </w:rPr>
        <w:t>ی</w:t>
      </w:r>
      <w:r w:rsidRPr="00A11AEC">
        <w:rPr>
          <w:rFonts w:hint="cs"/>
          <w:rtl/>
        </w:rPr>
        <w:t xml:space="preserve">بت شده او را  نبخشد. </w:t>
      </w:r>
    </w:p>
    <w:p w:rsidR="004A4E6A" w:rsidRPr="00A11AEC" w:rsidRDefault="0038612D" w:rsidP="00996DE3">
      <w:pPr>
        <w:pStyle w:val="a0"/>
        <w:rPr>
          <w:rtl/>
        </w:rPr>
      </w:pPr>
      <w:bookmarkStart w:id="412" w:name="_Toc281873876"/>
      <w:bookmarkStart w:id="413" w:name="_Toc426966713"/>
      <w:r>
        <w:rPr>
          <w:rFonts w:hint="cs"/>
          <w:rtl/>
        </w:rPr>
        <w:t>هـ‌ :</w:t>
      </w:r>
      <w:r w:rsidR="004A4E6A" w:rsidRPr="00A11AEC">
        <w:rPr>
          <w:rFonts w:hint="cs"/>
          <w:rtl/>
        </w:rPr>
        <w:t xml:space="preserve"> غ</w:t>
      </w:r>
      <w:r w:rsidR="003E731D">
        <w:rPr>
          <w:rFonts w:hint="cs"/>
          <w:rtl/>
        </w:rPr>
        <w:t>ی</w:t>
      </w:r>
      <w:r w:rsidR="004A4E6A" w:rsidRPr="00A11AEC">
        <w:rPr>
          <w:rFonts w:hint="cs"/>
          <w:rtl/>
        </w:rPr>
        <w:t>بت، خوردن گوشت برادر مسلمان است</w:t>
      </w:r>
      <w:bookmarkEnd w:id="412"/>
      <w:bookmarkEnd w:id="413"/>
    </w:p>
    <w:p w:rsidR="004A4E6A" w:rsidRPr="00A11AEC" w:rsidRDefault="004A4E6A" w:rsidP="00492974">
      <w:pPr>
        <w:pStyle w:val="a2"/>
        <w:rPr>
          <w:rtl/>
        </w:rPr>
      </w:pPr>
      <w:r w:rsidRPr="00A11AEC">
        <w:rPr>
          <w:rFonts w:hint="cs"/>
          <w:rtl/>
        </w:rPr>
        <w:t>غ</w:t>
      </w:r>
      <w:r w:rsidR="00070FD7">
        <w:rPr>
          <w:rFonts w:hint="cs"/>
          <w:rtl/>
        </w:rPr>
        <w:t>ی</w:t>
      </w:r>
      <w:r w:rsidRPr="00A11AEC">
        <w:rPr>
          <w:rFonts w:hint="cs"/>
          <w:rtl/>
        </w:rPr>
        <w:t>بت چنان گناه زشت و</w:t>
      </w:r>
      <w:r w:rsidR="0038612D">
        <w:rPr>
          <w:rFonts w:hint="cs"/>
          <w:rtl/>
        </w:rPr>
        <w:t xml:space="preserve"> </w:t>
      </w:r>
      <w:r w:rsidRPr="00A11AEC">
        <w:rPr>
          <w:rFonts w:hint="cs"/>
          <w:rtl/>
        </w:rPr>
        <w:t>بزرگ</w:t>
      </w:r>
      <w:r w:rsidR="00070FD7">
        <w:rPr>
          <w:rFonts w:hint="cs"/>
          <w:rtl/>
        </w:rPr>
        <w:t>ی</w:t>
      </w:r>
      <w:r w:rsidRPr="00A11AEC">
        <w:rPr>
          <w:rFonts w:hint="cs"/>
          <w:rtl/>
        </w:rPr>
        <w:t xml:space="preserve"> است </w:t>
      </w:r>
      <w:r w:rsidR="00070FD7">
        <w:rPr>
          <w:rFonts w:hint="cs"/>
          <w:rtl/>
        </w:rPr>
        <w:t>ک</w:t>
      </w:r>
      <w:r w:rsidRPr="00A11AEC">
        <w:rPr>
          <w:rFonts w:hint="cs"/>
          <w:rtl/>
        </w:rPr>
        <w:t xml:space="preserve">ه قرآن </w:t>
      </w:r>
      <w:r w:rsidR="00070FD7">
        <w:rPr>
          <w:rFonts w:hint="cs"/>
          <w:rtl/>
        </w:rPr>
        <w:t>ک</w:t>
      </w:r>
      <w:r w:rsidRPr="00A11AEC">
        <w:rPr>
          <w:rFonts w:hint="cs"/>
          <w:rtl/>
        </w:rPr>
        <w:t>ر</w:t>
      </w:r>
      <w:r w:rsidR="00070FD7">
        <w:rPr>
          <w:rFonts w:hint="cs"/>
          <w:rtl/>
        </w:rPr>
        <w:t>ی</w:t>
      </w:r>
      <w:r w:rsidRPr="00A11AEC">
        <w:rPr>
          <w:rFonts w:hint="cs"/>
          <w:rtl/>
        </w:rPr>
        <w:t>م ا</w:t>
      </w:r>
      <w:r w:rsidR="00070FD7">
        <w:rPr>
          <w:rFonts w:hint="cs"/>
          <w:rtl/>
        </w:rPr>
        <w:t>ی</w:t>
      </w:r>
      <w:r w:rsidRPr="00A11AEC">
        <w:rPr>
          <w:rFonts w:hint="cs"/>
          <w:rtl/>
        </w:rPr>
        <w:t>ن صفت ناهنجار را به صورت بس</w:t>
      </w:r>
      <w:r w:rsidR="00070FD7">
        <w:rPr>
          <w:rFonts w:hint="cs"/>
          <w:rtl/>
        </w:rPr>
        <w:t>ی</w:t>
      </w:r>
      <w:r w:rsidRPr="00A11AEC">
        <w:rPr>
          <w:rFonts w:hint="cs"/>
          <w:rtl/>
        </w:rPr>
        <w:t>ار تنفر آور</w:t>
      </w:r>
      <w:r w:rsidR="00070FD7">
        <w:rPr>
          <w:rFonts w:hint="cs"/>
          <w:rtl/>
        </w:rPr>
        <w:t>ی</w:t>
      </w:r>
      <w:r w:rsidRPr="00A11AEC">
        <w:rPr>
          <w:rFonts w:hint="cs"/>
          <w:rtl/>
        </w:rPr>
        <w:t xml:space="preserve"> تصو</w:t>
      </w:r>
      <w:r w:rsidR="00070FD7">
        <w:rPr>
          <w:rFonts w:hint="cs"/>
          <w:rtl/>
        </w:rPr>
        <w:t>ی</w:t>
      </w:r>
      <w:r w:rsidRPr="00A11AEC">
        <w:rPr>
          <w:rFonts w:hint="cs"/>
          <w:rtl/>
        </w:rPr>
        <w:t xml:space="preserve">ر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xml:space="preserve"> به نحو</w:t>
      </w:r>
      <w:r w:rsidR="00070FD7">
        <w:rPr>
          <w:rFonts w:hint="cs"/>
          <w:rtl/>
        </w:rPr>
        <w:t>ی</w:t>
      </w:r>
      <w:r w:rsidRPr="00A11AEC">
        <w:rPr>
          <w:rFonts w:hint="cs"/>
          <w:rtl/>
        </w:rPr>
        <w:t xml:space="preserve"> </w:t>
      </w:r>
      <w:r w:rsidR="00070FD7">
        <w:rPr>
          <w:rFonts w:hint="cs"/>
          <w:rtl/>
        </w:rPr>
        <w:t>ک</w:t>
      </w:r>
      <w:r w:rsidRPr="00A11AEC">
        <w:rPr>
          <w:rFonts w:hint="cs"/>
          <w:rtl/>
        </w:rPr>
        <w:t>ه هر ذوق سل</w:t>
      </w:r>
      <w:r w:rsidR="00070FD7">
        <w:rPr>
          <w:rFonts w:hint="cs"/>
          <w:rtl/>
        </w:rPr>
        <w:t>ی</w:t>
      </w:r>
      <w:r w:rsidRPr="00A11AEC">
        <w:rPr>
          <w:rFonts w:hint="cs"/>
          <w:rtl/>
        </w:rPr>
        <w:t>م از آن متنفر شده دور</w:t>
      </w:r>
      <w:r w:rsidR="00070FD7">
        <w:rPr>
          <w:rFonts w:hint="cs"/>
          <w:rtl/>
        </w:rPr>
        <w:t>ی</w:t>
      </w:r>
      <w:r w:rsidRPr="00A11AEC">
        <w:rPr>
          <w:rFonts w:hint="cs"/>
          <w:rtl/>
        </w:rPr>
        <w:t xml:space="preserve"> م</w:t>
      </w:r>
      <w:r w:rsidR="00070FD7">
        <w:rPr>
          <w:rFonts w:hint="cs"/>
          <w:rtl/>
        </w:rPr>
        <w:t>ی</w:t>
      </w:r>
      <w:r w:rsidR="0038612D">
        <w:rPr>
          <w:rFonts w:hint="eastAsia"/>
          <w:rtl/>
        </w:rPr>
        <w:t>‌</w:t>
      </w:r>
      <w:r w:rsidRPr="00A11AEC">
        <w:rPr>
          <w:rFonts w:hint="cs"/>
          <w:rtl/>
        </w:rPr>
        <w:t>جو</w:t>
      </w:r>
      <w:r w:rsidR="00070FD7">
        <w:rPr>
          <w:rFonts w:hint="cs"/>
          <w:rtl/>
        </w:rPr>
        <w:t>ی</w:t>
      </w:r>
      <w:r w:rsidRPr="00A11AEC">
        <w:rPr>
          <w:rFonts w:hint="cs"/>
          <w:rtl/>
        </w:rPr>
        <w:t>د چنان</w:t>
      </w:r>
      <w:r w:rsidR="00070FD7">
        <w:rPr>
          <w:rFonts w:hint="cs"/>
          <w:rtl/>
        </w:rPr>
        <w:t>ک</w:t>
      </w:r>
      <w:r w:rsidRPr="00A11AEC">
        <w:rPr>
          <w:rFonts w:hint="cs"/>
          <w:rtl/>
        </w:rPr>
        <w:t xml:space="preserve">ه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492974">
        <w:rPr>
          <w:rFonts w:hint="cs"/>
          <w:rtl/>
        </w:rPr>
        <w:t xml:space="preserve"> </w:t>
      </w:r>
      <w:r w:rsidR="00492974">
        <w:rPr>
          <w:rFonts w:cs="Traditional Arabic" w:hint="cs"/>
          <w:rtl/>
        </w:rPr>
        <w:t>﴿</w:t>
      </w:r>
      <w:r w:rsidR="00492974" w:rsidRPr="009216F1">
        <w:rPr>
          <w:rStyle w:val="Char8"/>
          <w:rtl/>
        </w:rPr>
        <w:t>وَلَا يَغۡتَب بَّعۡضُكُم بَعۡضًاۚ أَيُحِبُّ أَحَدُكُمۡ أَن يَأۡكُلَ لَحۡمَ أَخِيهِ مَيۡتٗا فَكَرِهۡتُمُوهُۚ</w:t>
      </w:r>
      <w:r w:rsidR="00492974">
        <w:rPr>
          <w:rFonts w:cs="Traditional Arabic" w:hint="cs"/>
          <w:rtl/>
        </w:rPr>
        <w:t>﴾</w:t>
      </w:r>
      <w:r w:rsidRPr="00A11AEC">
        <w:rPr>
          <w:rFonts w:hint="cs"/>
          <w:rtl/>
        </w:rPr>
        <w:t xml:space="preserve"> </w:t>
      </w:r>
      <w:r w:rsidR="00492974">
        <w:rPr>
          <w:rStyle w:val="Char4"/>
          <w:rFonts w:hint="cs"/>
          <w:rtl/>
        </w:rPr>
        <w:t>[ال</w:t>
      </w:r>
      <w:r w:rsidR="0038612D" w:rsidRPr="00A86FEC">
        <w:rPr>
          <w:rStyle w:val="Char4"/>
          <w:rFonts w:hint="cs"/>
          <w:rtl/>
        </w:rPr>
        <w:t>حجرات: 12</w:t>
      </w:r>
      <w:r w:rsidR="00492974">
        <w:rPr>
          <w:rStyle w:val="Char4"/>
          <w:rFonts w:hint="cs"/>
          <w:rtl/>
        </w:rPr>
        <w:t>]</w:t>
      </w:r>
      <w:r w:rsidR="0038612D">
        <w:rPr>
          <w:rFonts w:hint="cs"/>
          <w:rtl/>
        </w:rPr>
        <w:t xml:space="preserve">. </w:t>
      </w:r>
      <w:r w:rsidR="0038612D">
        <w:rPr>
          <w:rFonts w:ascii="Traditional Arabic" w:hAnsi="Traditional Arabic" w:cs="Traditional Arabic"/>
          <w:rtl/>
        </w:rPr>
        <w:t>«</w:t>
      </w:r>
      <w:r w:rsidRPr="00A11AEC">
        <w:rPr>
          <w:rFonts w:hint="cs"/>
          <w:rtl/>
        </w:rPr>
        <w:t>همد</w:t>
      </w:r>
      <w:r w:rsidR="00070FD7">
        <w:rPr>
          <w:rFonts w:hint="cs"/>
          <w:rtl/>
        </w:rPr>
        <w:t>ی</w:t>
      </w:r>
      <w:r w:rsidRPr="00A11AEC">
        <w:rPr>
          <w:rFonts w:hint="cs"/>
          <w:rtl/>
        </w:rPr>
        <w:t>گر را غ</w:t>
      </w:r>
      <w:r w:rsidR="00070FD7">
        <w:rPr>
          <w:rFonts w:hint="cs"/>
          <w:rtl/>
        </w:rPr>
        <w:t>ی</w:t>
      </w:r>
      <w:r w:rsidRPr="00A11AEC">
        <w:rPr>
          <w:rFonts w:hint="cs"/>
          <w:rtl/>
        </w:rPr>
        <w:t>بت ن</w:t>
      </w:r>
      <w:r w:rsidR="00070FD7">
        <w:rPr>
          <w:rFonts w:hint="cs"/>
          <w:rtl/>
        </w:rPr>
        <w:t>ک</w:t>
      </w:r>
      <w:r w:rsidRPr="00A11AEC">
        <w:rPr>
          <w:rFonts w:hint="cs"/>
          <w:rtl/>
        </w:rPr>
        <w:t>ن</w:t>
      </w:r>
      <w:r w:rsidR="00070FD7">
        <w:rPr>
          <w:rFonts w:hint="cs"/>
          <w:rtl/>
        </w:rPr>
        <w:t>ی</w:t>
      </w:r>
      <w:r w:rsidRPr="00A11AEC">
        <w:rPr>
          <w:rFonts w:hint="cs"/>
          <w:rtl/>
        </w:rPr>
        <w:t>د آ</w:t>
      </w:r>
      <w:r w:rsidR="00070FD7">
        <w:rPr>
          <w:rFonts w:hint="cs"/>
          <w:rtl/>
        </w:rPr>
        <w:t>ی</w:t>
      </w:r>
      <w:r w:rsidRPr="00A11AEC">
        <w:rPr>
          <w:rFonts w:hint="cs"/>
          <w:rtl/>
        </w:rPr>
        <w:t xml:space="preserve">ا </w:t>
      </w:r>
      <w:r w:rsidR="00070FD7">
        <w:rPr>
          <w:rFonts w:hint="cs"/>
          <w:rtl/>
        </w:rPr>
        <w:t>ک</w:t>
      </w:r>
      <w:r w:rsidRPr="00A11AEC">
        <w:rPr>
          <w:rFonts w:hint="cs"/>
          <w:rtl/>
        </w:rPr>
        <w:t>س</w:t>
      </w:r>
      <w:r w:rsidR="00070FD7">
        <w:rPr>
          <w:rFonts w:hint="cs"/>
          <w:rtl/>
        </w:rPr>
        <w:t>ی</w:t>
      </w:r>
      <w:r w:rsidRPr="00A11AEC">
        <w:rPr>
          <w:rFonts w:hint="cs"/>
          <w:rtl/>
        </w:rPr>
        <w:t xml:space="preserve"> از شما دوست دارد گوشت برادر مرده خود را بخورد؟! مسلماً‌ دوست ندار</w:t>
      </w:r>
      <w:r w:rsidR="00070FD7">
        <w:rPr>
          <w:rFonts w:hint="cs"/>
          <w:rtl/>
        </w:rPr>
        <w:t>ی</w:t>
      </w:r>
      <w:r w:rsidRPr="00A11AEC">
        <w:rPr>
          <w:rFonts w:hint="cs"/>
          <w:rtl/>
        </w:rPr>
        <w:t>د</w:t>
      </w:r>
      <w:r w:rsidR="0038612D">
        <w:rPr>
          <w:rFonts w:ascii="Traditional Arabic" w:hAnsi="Traditional Arabic" w:cs="Traditional Arabic"/>
          <w:rtl/>
        </w:rPr>
        <w:t>»</w:t>
      </w:r>
      <w:r w:rsidRPr="00A11AEC">
        <w:rPr>
          <w:rFonts w:hint="cs"/>
          <w:rtl/>
        </w:rPr>
        <w:t>.</w:t>
      </w:r>
    </w:p>
    <w:p w:rsidR="004A4E6A" w:rsidRPr="00A11AEC" w:rsidRDefault="004A4E6A" w:rsidP="00A86FEC">
      <w:pPr>
        <w:pStyle w:val="a2"/>
        <w:rPr>
          <w:rtl/>
        </w:rPr>
      </w:pPr>
      <w:r w:rsidRPr="00A11AEC">
        <w:rPr>
          <w:rFonts w:hint="cs"/>
          <w:rtl/>
        </w:rPr>
        <w:t>بدون ش</w:t>
      </w:r>
      <w:r w:rsidR="00070FD7">
        <w:rPr>
          <w:rFonts w:hint="cs"/>
          <w:rtl/>
        </w:rPr>
        <w:t>ک</w:t>
      </w:r>
      <w:r w:rsidRPr="00A11AEC">
        <w:rPr>
          <w:rFonts w:hint="cs"/>
          <w:rtl/>
        </w:rPr>
        <w:t xml:space="preserve"> خوردن گوشت انسان با ه</w:t>
      </w:r>
      <w:r w:rsidR="00070FD7">
        <w:rPr>
          <w:rFonts w:hint="cs"/>
          <w:rtl/>
        </w:rPr>
        <w:t>ی</w:t>
      </w:r>
      <w:r w:rsidRPr="00A11AEC">
        <w:rPr>
          <w:rFonts w:hint="cs"/>
          <w:rtl/>
        </w:rPr>
        <w:t>چ ذوق و</w:t>
      </w:r>
      <w:r w:rsidR="0038612D">
        <w:rPr>
          <w:rFonts w:hint="cs"/>
          <w:rtl/>
        </w:rPr>
        <w:t xml:space="preserve"> </w:t>
      </w:r>
      <w:r w:rsidRPr="00A11AEC">
        <w:rPr>
          <w:rFonts w:hint="cs"/>
          <w:rtl/>
        </w:rPr>
        <w:t>طبع</w:t>
      </w:r>
      <w:r w:rsidR="00070FD7">
        <w:rPr>
          <w:rFonts w:hint="cs"/>
          <w:rtl/>
        </w:rPr>
        <w:t>ی</w:t>
      </w:r>
      <w:r w:rsidRPr="00A11AEC">
        <w:rPr>
          <w:rFonts w:hint="cs"/>
          <w:rtl/>
        </w:rPr>
        <w:t xml:space="preserve"> سازگار ن</w:t>
      </w:r>
      <w:r w:rsidR="00070FD7">
        <w:rPr>
          <w:rFonts w:hint="cs"/>
          <w:rtl/>
        </w:rPr>
        <w:t>ی</w:t>
      </w:r>
      <w:r w:rsidRPr="00A11AEC">
        <w:rPr>
          <w:rFonts w:hint="cs"/>
          <w:rtl/>
        </w:rPr>
        <w:t xml:space="preserve">ست، چه رسد </w:t>
      </w:r>
      <w:r w:rsidR="00070FD7">
        <w:rPr>
          <w:rFonts w:hint="cs"/>
          <w:rtl/>
        </w:rPr>
        <w:t>ک</w:t>
      </w:r>
      <w:r w:rsidRPr="00A11AEC">
        <w:rPr>
          <w:rFonts w:hint="cs"/>
          <w:rtl/>
        </w:rPr>
        <w:t>ه گوشت برادر باشد و</w:t>
      </w:r>
      <w:r w:rsidR="0038612D">
        <w:rPr>
          <w:rFonts w:hint="cs"/>
          <w:rtl/>
        </w:rPr>
        <w:t xml:space="preserve"> </w:t>
      </w:r>
      <w:r w:rsidRPr="00A11AEC">
        <w:rPr>
          <w:rFonts w:hint="cs"/>
          <w:rtl/>
        </w:rPr>
        <w:t>آن هم در حال</w:t>
      </w:r>
      <w:r w:rsidR="00070FD7">
        <w:rPr>
          <w:rFonts w:hint="cs"/>
          <w:rtl/>
        </w:rPr>
        <w:t>ی</w:t>
      </w:r>
      <w:r w:rsidRPr="00A11AEC">
        <w:rPr>
          <w:rFonts w:hint="cs"/>
          <w:rtl/>
        </w:rPr>
        <w:t xml:space="preserve"> </w:t>
      </w:r>
      <w:r w:rsidR="00070FD7">
        <w:rPr>
          <w:rFonts w:hint="cs"/>
          <w:rtl/>
        </w:rPr>
        <w:t>ک</w:t>
      </w:r>
      <w:r w:rsidR="00492974">
        <w:rPr>
          <w:rFonts w:hint="cs"/>
          <w:rtl/>
        </w:rPr>
        <w:t>ه مرده است.</w:t>
      </w:r>
    </w:p>
    <w:p w:rsidR="004A4E6A" w:rsidRPr="0038612D" w:rsidRDefault="004A4E6A" w:rsidP="00A86FEC">
      <w:pPr>
        <w:pStyle w:val="a3"/>
        <w:rPr>
          <w:rtl/>
        </w:rPr>
      </w:pPr>
      <w:r w:rsidRPr="00A11AEC">
        <w:rPr>
          <w:rFonts w:cs="Zar" w:hint="cs"/>
          <w:rtl/>
        </w:rPr>
        <w:lastRenderedPageBreak/>
        <w:t xml:space="preserve">114ـ </w:t>
      </w:r>
      <w:r w:rsidRPr="0038612D">
        <w:rPr>
          <w:rFonts w:hint="cs"/>
          <w:rtl/>
        </w:rPr>
        <w:t>قال ابن مسعود</w:t>
      </w:r>
      <w:r w:rsidR="002C3640" w:rsidRPr="002C3640">
        <w:rPr>
          <w:rFonts w:cs="CTraditional Arabic" w:hint="cs"/>
          <w:rtl/>
        </w:rPr>
        <w:t>س</w:t>
      </w:r>
      <w:r w:rsidR="00FF6748">
        <w:rPr>
          <w:rFonts w:hint="cs"/>
          <w:rtl/>
        </w:rPr>
        <w:t xml:space="preserve">: </w:t>
      </w:r>
      <w:r w:rsidRPr="0038612D">
        <w:rPr>
          <w:rFonts w:hint="eastAsia"/>
          <w:rtl/>
        </w:rPr>
        <w:t>كُنَّا</w:t>
      </w:r>
      <w:r w:rsidRPr="0038612D">
        <w:rPr>
          <w:rtl/>
        </w:rPr>
        <w:t xml:space="preserve"> </w:t>
      </w:r>
      <w:r w:rsidRPr="0038612D">
        <w:rPr>
          <w:rFonts w:hint="eastAsia"/>
          <w:rtl/>
        </w:rPr>
        <w:t>عِنْدَ</w:t>
      </w:r>
      <w:r w:rsidRPr="0038612D">
        <w:rPr>
          <w:rtl/>
        </w:rPr>
        <w:t xml:space="preserve"> </w:t>
      </w:r>
      <w:r w:rsidRPr="0038612D">
        <w:rPr>
          <w:rFonts w:hint="eastAsia"/>
          <w:rtl/>
        </w:rPr>
        <w:t>النَّبِيِّ</w:t>
      </w:r>
      <w:r w:rsidR="002C3640" w:rsidRPr="002C3640">
        <w:rPr>
          <w:rFonts w:cs="CTraditional Arabic"/>
          <w:rtl/>
        </w:rPr>
        <w:t xml:space="preserve"> ج</w:t>
      </w:r>
      <w:r w:rsidR="0038612D">
        <w:rPr>
          <w:rFonts w:hint="cs"/>
          <w:rtl/>
        </w:rPr>
        <w:t xml:space="preserve"> </w:t>
      </w:r>
      <w:r w:rsidRPr="0038612D">
        <w:rPr>
          <w:rFonts w:hint="eastAsia"/>
          <w:rtl/>
        </w:rPr>
        <w:t>فَقَامَ</w:t>
      </w:r>
      <w:r w:rsidRPr="0038612D">
        <w:rPr>
          <w:rtl/>
        </w:rPr>
        <w:t xml:space="preserve"> </w:t>
      </w:r>
      <w:r w:rsidRPr="0038612D">
        <w:rPr>
          <w:rFonts w:hint="eastAsia"/>
          <w:rtl/>
        </w:rPr>
        <w:t>رَجُلٌ،</w:t>
      </w:r>
      <w:r w:rsidRPr="0038612D">
        <w:rPr>
          <w:rtl/>
        </w:rPr>
        <w:t xml:space="preserve"> </w:t>
      </w:r>
      <w:r w:rsidRPr="0038612D">
        <w:rPr>
          <w:rFonts w:hint="eastAsia"/>
          <w:rtl/>
        </w:rPr>
        <w:t>فَوَقَعَ</w:t>
      </w:r>
      <w:r w:rsidRPr="0038612D">
        <w:rPr>
          <w:rtl/>
        </w:rPr>
        <w:t xml:space="preserve"> </w:t>
      </w:r>
      <w:r w:rsidRPr="0038612D">
        <w:rPr>
          <w:rFonts w:hint="eastAsia"/>
          <w:rtl/>
        </w:rPr>
        <w:t>فِيهِ</w:t>
      </w:r>
      <w:r w:rsidRPr="0038612D">
        <w:rPr>
          <w:rtl/>
        </w:rPr>
        <w:t xml:space="preserve"> </w:t>
      </w:r>
      <w:r w:rsidRPr="0038612D">
        <w:rPr>
          <w:rFonts w:hint="eastAsia"/>
          <w:rtl/>
        </w:rPr>
        <w:t>رَجُلٌ</w:t>
      </w:r>
      <w:r w:rsidRPr="0038612D">
        <w:rPr>
          <w:rtl/>
        </w:rPr>
        <w:t xml:space="preserve"> </w:t>
      </w:r>
      <w:r w:rsidRPr="0038612D">
        <w:rPr>
          <w:rFonts w:hint="eastAsia"/>
          <w:rtl/>
        </w:rPr>
        <w:t>مِنْ</w:t>
      </w:r>
      <w:r w:rsidRPr="0038612D">
        <w:rPr>
          <w:rtl/>
        </w:rPr>
        <w:t xml:space="preserve"> </w:t>
      </w:r>
      <w:r w:rsidRPr="0038612D">
        <w:rPr>
          <w:rFonts w:hint="eastAsia"/>
          <w:rtl/>
        </w:rPr>
        <w:t>بَعْدِهِ،</w:t>
      </w:r>
      <w:r w:rsidRPr="0038612D">
        <w:rPr>
          <w:rtl/>
        </w:rPr>
        <w:t xml:space="preserve"> </w:t>
      </w:r>
      <w:r w:rsidRPr="0038612D">
        <w:rPr>
          <w:rFonts w:hint="eastAsia"/>
          <w:rtl/>
        </w:rPr>
        <w:t>فَقَالَ</w:t>
      </w:r>
      <w:r w:rsidRPr="0038612D">
        <w:rPr>
          <w:rtl/>
        </w:rPr>
        <w:t xml:space="preserve"> </w:t>
      </w:r>
      <w:r w:rsidRPr="0038612D">
        <w:rPr>
          <w:rFonts w:hint="eastAsia"/>
          <w:rtl/>
        </w:rPr>
        <w:t>رسول الله</w:t>
      </w:r>
      <w:r w:rsidR="002C3640" w:rsidRPr="002C3640">
        <w:rPr>
          <w:rFonts w:cs="CTraditional Arabic" w:hint="eastAsia"/>
          <w:rtl/>
        </w:rPr>
        <w:t xml:space="preserve"> ج</w:t>
      </w:r>
      <w:r w:rsidRPr="0038612D">
        <w:rPr>
          <w:rtl/>
        </w:rPr>
        <w:t xml:space="preserve">: </w:t>
      </w:r>
      <w:r w:rsidRPr="0038612D">
        <w:rPr>
          <w:rFonts w:hint="eastAsia"/>
          <w:rtl/>
        </w:rPr>
        <w:t>تَخَلَّلْ،</w:t>
      </w:r>
      <w:r w:rsidRPr="0038612D">
        <w:rPr>
          <w:rtl/>
        </w:rPr>
        <w:t xml:space="preserve"> </w:t>
      </w:r>
      <w:r w:rsidRPr="0038612D">
        <w:rPr>
          <w:rFonts w:hint="eastAsia"/>
          <w:rtl/>
        </w:rPr>
        <w:t>فَقَالَ</w:t>
      </w:r>
      <w:r w:rsidRPr="0038612D">
        <w:rPr>
          <w:rtl/>
        </w:rPr>
        <w:t xml:space="preserve">: </w:t>
      </w:r>
      <w:r w:rsidRPr="0038612D">
        <w:rPr>
          <w:rFonts w:hint="eastAsia"/>
          <w:rtl/>
        </w:rPr>
        <w:t>مِمَّا</w:t>
      </w:r>
      <w:r w:rsidRPr="0038612D">
        <w:rPr>
          <w:rtl/>
        </w:rPr>
        <w:t xml:space="preserve"> </w:t>
      </w:r>
      <w:r w:rsidRPr="0038612D">
        <w:rPr>
          <w:rFonts w:hint="eastAsia"/>
          <w:rtl/>
        </w:rPr>
        <w:t>أَتُخَلِّلُ</w:t>
      </w:r>
      <w:r w:rsidRPr="0038612D">
        <w:rPr>
          <w:rtl/>
        </w:rPr>
        <w:t xml:space="preserve"> </w:t>
      </w:r>
      <w:r w:rsidRPr="0038612D">
        <w:rPr>
          <w:rFonts w:hint="eastAsia"/>
          <w:rtl/>
        </w:rPr>
        <w:t>يَا</w:t>
      </w:r>
      <w:r w:rsidRPr="0038612D">
        <w:rPr>
          <w:rtl/>
        </w:rPr>
        <w:t xml:space="preserve"> </w:t>
      </w:r>
      <w:r w:rsidRPr="0038612D">
        <w:rPr>
          <w:rFonts w:hint="eastAsia"/>
          <w:rtl/>
        </w:rPr>
        <w:t>رسول الله؟</w:t>
      </w:r>
      <w:r w:rsidRPr="0038612D">
        <w:rPr>
          <w:rtl/>
        </w:rPr>
        <w:t xml:space="preserve"> </w:t>
      </w:r>
      <w:r w:rsidRPr="0038612D">
        <w:rPr>
          <w:rFonts w:hint="eastAsia"/>
          <w:rtl/>
        </w:rPr>
        <w:t>مَا</w:t>
      </w:r>
      <w:r w:rsidRPr="0038612D">
        <w:rPr>
          <w:rtl/>
        </w:rPr>
        <w:t xml:space="preserve"> </w:t>
      </w:r>
      <w:r w:rsidRPr="0038612D">
        <w:rPr>
          <w:rFonts w:hint="eastAsia"/>
          <w:rtl/>
        </w:rPr>
        <w:t>أَكَلْتُ</w:t>
      </w:r>
      <w:r w:rsidRPr="0038612D">
        <w:rPr>
          <w:rtl/>
        </w:rPr>
        <w:t xml:space="preserve"> </w:t>
      </w:r>
      <w:r w:rsidRPr="0038612D">
        <w:rPr>
          <w:rFonts w:hint="eastAsia"/>
          <w:rtl/>
        </w:rPr>
        <w:t>لَحْمًا،</w:t>
      </w:r>
      <w:r w:rsidRPr="0038612D">
        <w:rPr>
          <w:rtl/>
        </w:rPr>
        <w:t xml:space="preserve"> </w:t>
      </w:r>
      <w:r w:rsidRPr="0038612D">
        <w:rPr>
          <w:rFonts w:hint="eastAsia"/>
          <w:rtl/>
        </w:rPr>
        <w:t>قَالَ</w:t>
      </w:r>
      <w:r w:rsidRPr="0038612D">
        <w:rPr>
          <w:rtl/>
        </w:rPr>
        <w:t xml:space="preserve">: </w:t>
      </w:r>
      <w:r w:rsidRPr="0038612D">
        <w:rPr>
          <w:rFonts w:hint="eastAsia"/>
          <w:rtl/>
        </w:rPr>
        <w:t>بَلَى</w:t>
      </w:r>
      <w:r w:rsidRPr="0038612D">
        <w:rPr>
          <w:rtl/>
        </w:rPr>
        <w:t xml:space="preserve"> </w:t>
      </w:r>
      <w:r w:rsidRPr="0038612D">
        <w:rPr>
          <w:rFonts w:hint="eastAsia"/>
          <w:rtl/>
        </w:rPr>
        <w:t>مِنْ</w:t>
      </w:r>
      <w:r w:rsidRPr="0038612D">
        <w:rPr>
          <w:rtl/>
        </w:rPr>
        <w:t xml:space="preserve"> </w:t>
      </w:r>
      <w:r w:rsidRPr="0038612D">
        <w:rPr>
          <w:rFonts w:hint="eastAsia"/>
          <w:rtl/>
        </w:rPr>
        <w:t>لَحْمِ أَخِيكَ</w:t>
      </w:r>
      <w:r w:rsidRPr="0038612D">
        <w:rPr>
          <w:rFonts w:hint="cs"/>
          <w:rtl/>
        </w:rPr>
        <w:t>.</w:t>
      </w:r>
      <w:r w:rsidRPr="00A86FEC">
        <w:rPr>
          <w:rStyle w:val="Char2"/>
          <w:rFonts w:hint="cs"/>
          <w:rtl/>
        </w:rPr>
        <w:t xml:space="preserve"> (طبران</w:t>
      </w:r>
      <w:r w:rsidR="00070FD7">
        <w:rPr>
          <w:rStyle w:val="Char2"/>
          <w:rFonts w:hint="cs"/>
          <w:rtl/>
        </w:rPr>
        <w:t>ی</w:t>
      </w:r>
      <w:r w:rsidRPr="00A86FEC">
        <w:rPr>
          <w:rStyle w:val="Char2"/>
          <w:rFonts w:hint="cs"/>
          <w:rtl/>
        </w:rPr>
        <w:t>)</w:t>
      </w:r>
      <w:r w:rsidR="0038612D" w:rsidRPr="00A86FEC">
        <w:rPr>
          <w:rStyle w:val="Char2"/>
          <w:rFonts w:hint="cs"/>
          <w:rtl/>
        </w:rPr>
        <w:t>.</w:t>
      </w:r>
    </w:p>
    <w:p w:rsidR="004A4E6A" w:rsidRPr="00A11AEC" w:rsidRDefault="004A4E6A" w:rsidP="00A86FEC">
      <w:pPr>
        <w:pStyle w:val="a2"/>
        <w:rPr>
          <w:rtl/>
        </w:rPr>
      </w:pPr>
      <w:r w:rsidRPr="00A11AEC">
        <w:rPr>
          <w:rFonts w:hint="cs"/>
          <w:rtl/>
        </w:rPr>
        <w:t>حضرت ابن مسعود</w:t>
      </w:r>
      <w:r w:rsidR="002C3640" w:rsidRPr="002C3640">
        <w:rPr>
          <w:rFonts w:cs="CTraditional Arabic" w:hint="cs"/>
          <w:rtl/>
        </w:rPr>
        <w:t>س</w:t>
      </w:r>
      <w:r w:rsidRPr="00A11AEC">
        <w:rPr>
          <w:rFonts w:hint="cs"/>
          <w:rtl/>
        </w:rPr>
        <w:t xml:space="preserve"> م</w:t>
      </w:r>
      <w:r w:rsidR="00070FD7">
        <w:rPr>
          <w:rFonts w:hint="cs"/>
          <w:rtl/>
        </w:rPr>
        <w:t>ی</w:t>
      </w:r>
      <w:r w:rsidR="0038612D">
        <w:rPr>
          <w:rFonts w:hint="eastAsia"/>
          <w:rtl/>
        </w:rPr>
        <w:t>‌</w:t>
      </w:r>
      <w:r w:rsidRPr="00A11AEC">
        <w:rPr>
          <w:rFonts w:hint="cs"/>
          <w:rtl/>
        </w:rPr>
        <w:t>گو</w:t>
      </w:r>
      <w:r w:rsidR="00070FD7">
        <w:rPr>
          <w:rFonts w:hint="cs"/>
          <w:rtl/>
        </w:rPr>
        <w:t>ی</w:t>
      </w:r>
      <w:r w:rsidRPr="00A11AEC">
        <w:rPr>
          <w:rFonts w:hint="cs"/>
          <w:rtl/>
        </w:rPr>
        <w:t>د: ما نزد پ</w:t>
      </w:r>
      <w:r w:rsidR="00070FD7">
        <w:rPr>
          <w:rFonts w:hint="cs"/>
          <w:rtl/>
        </w:rPr>
        <w:t>ی</w:t>
      </w:r>
      <w:r w:rsidRPr="00A11AEC">
        <w:rPr>
          <w:rFonts w:hint="cs"/>
          <w:rtl/>
        </w:rPr>
        <w:t>امبر</w:t>
      </w:r>
      <w:r w:rsidR="0038612D">
        <w:rPr>
          <w:rFonts w:hint="cs"/>
          <w:rtl/>
        </w:rPr>
        <w:t xml:space="preserve"> </w:t>
      </w:r>
      <w:r w:rsidR="0038612D">
        <w:rPr>
          <w:rFonts w:cs="CTraditional Arabic" w:hint="cs"/>
          <w:rtl/>
        </w:rPr>
        <w:t>ص</w:t>
      </w:r>
      <w:r w:rsidRPr="00A11AEC">
        <w:rPr>
          <w:rFonts w:ascii="Traditional Arabic" w:hint="eastAsia"/>
          <w:color w:val="000000"/>
          <w:rtl/>
        </w:rPr>
        <w:t xml:space="preserve"> </w:t>
      </w:r>
      <w:r w:rsidRPr="00A11AEC">
        <w:rPr>
          <w:rFonts w:hint="cs"/>
          <w:rtl/>
        </w:rPr>
        <w:t>بود</w:t>
      </w:r>
      <w:r w:rsidR="00070FD7">
        <w:rPr>
          <w:rFonts w:hint="cs"/>
          <w:rtl/>
        </w:rPr>
        <w:t>ی</w:t>
      </w:r>
      <w:r w:rsidRPr="00A11AEC">
        <w:rPr>
          <w:rFonts w:hint="cs"/>
          <w:rtl/>
        </w:rPr>
        <w:t xml:space="preserve">م </w:t>
      </w:r>
      <w:r w:rsidR="00070FD7">
        <w:rPr>
          <w:rFonts w:hint="cs"/>
          <w:rtl/>
        </w:rPr>
        <w:t>یک</w:t>
      </w:r>
      <w:r w:rsidRPr="00A11AEC">
        <w:rPr>
          <w:rFonts w:hint="cs"/>
          <w:rtl/>
        </w:rPr>
        <w:t xml:space="preserve"> نفر از مجلس ب</w:t>
      </w:r>
      <w:r w:rsidR="00070FD7">
        <w:rPr>
          <w:rFonts w:hint="cs"/>
          <w:rtl/>
        </w:rPr>
        <w:t>ی</w:t>
      </w:r>
      <w:r w:rsidRPr="00A11AEC">
        <w:rPr>
          <w:rFonts w:hint="cs"/>
          <w:rtl/>
        </w:rPr>
        <w:t>رون رفت، و</w:t>
      </w:r>
      <w:r w:rsidR="0038612D">
        <w:rPr>
          <w:rFonts w:hint="cs"/>
          <w:rtl/>
        </w:rPr>
        <w:t xml:space="preserve"> </w:t>
      </w:r>
      <w:r w:rsidRPr="00A11AEC">
        <w:rPr>
          <w:rFonts w:hint="cs"/>
          <w:rtl/>
        </w:rPr>
        <w:t>نفر د</w:t>
      </w:r>
      <w:r w:rsidR="00070FD7">
        <w:rPr>
          <w:rFonts w:hint="cs"/>
          <w:rtl/>
        </w:rPr>
        <w:t>ی</w:t>
      </w:r>
      <w:r w:rsidRPr="00A11AEC">
        <w:rPr>
          <w:rFonts w:hint="cs"/>
          <w:rtl/>
        </w:rPr>
        <w:t>گر</w:t>
      </w:r>
      <w:r w:rsidR="00070FD7">
        <w:rPr>
          <w:rFonts w:hint="cs"/>
          <w:rtl/>
        </w:rPr>
        <w:t>ی</w:t>
      </w:r>
      <w:r w:rsidRPr="00A11AEC">
        <w:rPr>
          <w:rFonts w:hint="cs"/>
          <w:rtl/>
        </w:rPr>
        <w:t xml:space="preserve"> پس از رفتن او به غ</w:t>
      </w:r>
      <w:r w:rsidR="00070FD7">
        <w:rPr>
          <w:rFonts w:hint="cs"/>
          <w:rtl/>
        </w:rPr>
        <w:t>ی</w:t>
      </w:r>
      <w:r w:rsidRPr="00A11AEC">
        <w:rPr>
          <w:rFonts w:hint="cs"/>
          <w:rtl/>
        </w:rPr>
        <w:t xml:space="preserve">بت </w:t>
      </w:r>
      <w:r w:rsidR="00070FD7">
        <w:rPr>
          <w:rFonts w:hint="cs"/>
          <w:rtl/>
        </w:rPr>
        <w:t>ک</w:t>
      </w:r>
      <w:r w:rsidRPr="00A11AEC">
        <w:rPr>
          <w:rFonts w:hint="cs"/>
          <w:rtl/>
        </w:rPr>
        <w:t xml:space="preserve">ردنش شروع </w:t>
      </w:r>
      <w:r w:rsidR="00070FD7">
        <w:rPr>
          <w:rFonts w:hint="cs"/>
          <w:rtl/>
        </w:rPr>
        <w:t>ک</w:t>
      </w:r>
      <w:r w:rsidRPr="00A11AEC">
        <w:rPr>
          <w:rFonts w:hint="cs"/>
          <w:rtl/>
        </w:rPr>
        <w:t>رد، پ</w:t>
      </w:r>
      <w:r w:rsidR="00070FD7">
        <w:rPr>
          <w:rFonts w:hint="cs"/>
          <w:rtl/>
        </w:rPr>
        <w:t>ی</w:t>
      </w:r>
      <w:r w:rsidRPr="00A11AEC">
        <w:rPr>
          <w:rFonts w:hint="cs"/>
          <w:rtl/>
        </w:rPr>
        <w:t>امبر خطاب به آن مرد فرمود</w:t>
      </w:r>
      <w:r w:rsidR="0038612D">
        <w:rPr>
          <w:rFonts w:hint="cs"/>
          <w:rtl/>
        </w:rPr>
        <w:t>:</w:t>
      </w:r>
      <w:r w:rsidRPr="00A11AEC">
        <w:rPr>
          <w:rFonts w:hint="cs"/>
          <w:rtl/>
        </w:rPr>
        <w:t xml:space="preserve"> دندانها</w:t>
      </w:r>
      <w:r w:rsidR="00070FD7">
        <w:rPr>
          <w:rFonts w:hint="cs"/>
          <w:rtl/>
        </w:rPr>
        <w:t>ی</w:t>
      </w:r>
      <w:r w:rsidRPr="00A11AEC">
        <w:rPr>
          <w:rFonts w:hint="cs"/>
          <w:rtl/>
        </w:rPr>
        <w:t>ت را تم</w:t>
      </w:r>
      <w:r w:rsidR="00070FD7">
        <w:rPr>
          <w:rFonts w:hint="cs"/>
          <w:rtl/>
        </w:rPr>
        <w:t>ی</w:t>
      </w:r>
      <w:r w:rsidRPr="00A11AEC">
        <w:rPr>
          <w:rFonts w:hint="cs"/>
          <w:rtl/>
        </w:rPr>
        <w:t xml:space="preserve">ز </w:t>
      </w:r>
      <w:r w:rsidR="00070FD7">
        <w:rPr>
          <w:rFonts w:hint="cs"/>
          <w:rtl/>
        </w:rPr>
        <w:t>ک</w:t>
      </w:r>
      <w:r w:rsidRPr="00A11AEC">
        <w:rPr>
          <w:rFonts w:hint="cs"/>
          <w:rtl/>
        </w:rPr>
        <w:t>ن و</w:t>
      </w:r>
      <w:r w:rsidR="0038612D">
        <w:rPr>
          <w:rFonts w:hint="cs"/>
          <w:rtl/>
        </w:rPr>
        <w:t xml:space="preserve"> </w:t>
      </w:r>
      <w:r w:rsidRPr="00A11AEC">
        <w:rPr>
          <w:rFonts w:hint="cs"/>
          <w:rtl/>
        </w:rPr>
        <w:t>گوشت ب</w:t>
      </w:r>
      <w:r w:rsidR="00070FD7">
        <w:rPr>
          <w:rFonts w:hint="cs"/>
          <w:rtl/>
        </w:rPr>
        <w:t>ی</w:t>
      </w:r>
      <w:r w:rsidRPr="00A11AEC">
        <w:rPr>
          <w:rFonts w:hint="cs"/>
          <w:rtl/>
        </w:rPr>
        <w:t>ن</w:t>
      </w:r>
      <w:r w:rsidR="00333238">
        <w:rPr>
          <w:rFonts w:hint="cs"/>
          <w:rtl/>
        </w:rPr>
        <w:t xml:space="preserve"> آن‌ها </w:t>
      </w:r>
      <w:r w:rsidRPr="00A11AEC">
        <w:rPr>
          <w:rFonts w:hint="cs"/>
          <w:rtl/>
        </w:rPr>
        <w:t>را ب</w:t>
      </w:r>
      <w:r w:rsidR="00070FD7">
        <w:rPr>
          <w:rFonts w:hint="cs"/>
          <w:rtl/>
        </w:rPr>
        <w:t>ی</w:t>
      </w:r>
      <w:r w:rsidRPr="00A11AEC">
        <w:rPr>
          <w:rFonts w:hint="cs"/>
          <w:rtl/>
        </w:rPr>
        <w:t>رون آور، آن مرد گفت</w:t>
      </w:r>
      <w:r w:rsidR="0038612D">
        <w:rPr>
          <w:rFonts w:hint="cs"/>
          <w:rtl/>
        </w:rPr>
        <w:t>:</w:t>
      </w:r>
      <w:r w:rsidRPr="00A11AEC">
        <w:rPr>
          <w:rFonts w:hint="cs"/>
          <w:rtl/>
        </w:rPr>
        <w:t xml:space="preserve"> از چه چ</w:t>
      </w:r>
      <w:r w:rsidR="00070FD7">
        <w:rPr>
          <w:rFonts w:hint="cs"/>
          <w:rtl/>
        </w:rPr>
        <w:t>ی</w:t>
      </w:r>
      <w:r w:rsidRPr="00A11AEC">
        <w:rPr>
          <w:rFonts w:hint="cs"/>
          <w:rtl/>
        </w:rPr>
        <w:t>ز دندان</w:t>
      </w:r>
      <w:r w:rsidR="00A86FEC">
        <w:rPr>
          <w:rFonts w:hint="eastAsia"/>
          <w:rtl/>
        </w:rPr>
        <w:t>‌</w:t>
      </w:r>
      <w:r w:rsidRPr="00A11AEC">
        <w:rPr>
          <w:rFonts w:hint="cs"/>
          <w:rtl/>
        </w:rPr>
        <w:t>ها</w:t>
      </w:r>
      <w:r w:rsidR="00070FD7">
        <w:rPr>
          <w:rFonts w:hint="cs"/>
          <w:rtl/>
        </w:rPr>
        <w:t>ی</w:t>
      </w:r>
      <w:r w:rsidRPr="00A11AEC">
        <w:rPr>
          <w:rFonts w:hint="cs"/>
          <w:rtl/>
        </w:rPr>
        <w:t>م را تم</w:t>
      </w:r>
      <w:r w:rsidR="00070FD7">
        <w:rPr>
          <w:rFonts w:hint="cs"/>
          <w:rtl/>
        </w:rPr>
        <w:t>ی</w:t>
      </w:r>
      <w:r w:rsidRPr="00A11AEC">
        <w:rPr>
          <w:rFonts w:hint="cs"/>
          <w:rtl/>
        </w:rPr>
        <w:t xml:space="preserve">ز </w:t>
      </w:r>
      <w:r w:rsidR="00070FD7">
        <w:rPr>
          <w:rFonts w:hint="cs"/>
          <w:rtl/>
        </w:rPr>
        <w:t>ک</w:t>
      </w:r>
      <w:r w:rsidRPr="00A11AEC">
        <w:rPr>
          <w:rFonts w:hint="cs"/>
          <w:rtl/>
        </w:rPr>
        <w:t xml:space="preserve">نم! من </w:t>
      </w:r>
      <w:r w:rsidR="00070FD7">
        <w:rPr>
          <w:rFonts w:hint="cs"/>
          <w:rtl/>
        </w:rPr>
        <w:t>ک</w:t>
      </w:r>
      <w:r w:rsidRPr="00A11AEC">
        <w:rPr>
          <w:rFonts w:hint="cs"/>
          <w:rtl/>
        </w:rPr>
        <w:t>ه گوشت نخورده ام! پ</w:t>
      </w:r>
      <w:r w:rsidR="00070FD7">
        <w:rPr>
          <w:rFonts w:hint="cs"/>
          <w:rtl/>
        </w:rPr>
        <w:t>ی</w:t>
      </w:r>
      <w:r w:rsidRPr="00A11AEC">
        <w:rPr>
          <w:rFonts w:hint="cs"/>
          <w:rtl/>
        </w:rPr>
        <w:t>امبر</w:t>
      </w:r>
      <w:r w:rsidR="0038612D">
        <w:rPr>
          <w:rFonts w:hint="cs"/>
          <w:rtl/>
        </w:rPr>
        <w:t xml:space="preserve"> </w:t>
      </w:r>
      <w:r w:rsidR="0038612D">
        <w:rPr>
          <w:rFonts w:cs="CTraditional Arabic" w:hint="cs"/>
          <w:rtl/>
        </w:rPr>
        <w:t>ص</w:t>
      </w:r>
      <w:r w:rsidR="0038612D">
        <w:rPr>
          <w:rFonts w:hint="cs"/>
          <w:rtl/>
        </w:rPr>
        <w:t xml:space="preserve"> </w:t>
      </w:r>
      <w:r w:rsidRPr="00A11AEC">
        <w:rPr>
          <w:rFonts w:hint="cs"/>
          <w:rtl/>
        </w:rPr>
        <w:t>فرمودند: تو گوشت برادرت را خورد</w:t>
      </w:r>
      <w:r w:rsidR="00070FD7">
        <w:rPr>
          <w:rFonts w:hint="cs"/>
          <w:rtl/>
        </w:rPr>
        <w:t>ی</w:t>
      </w:r>
      <w:r w:rsidRPr="00A11AEC">
        <w:rPr>
          <w:rFonts w:hint="cs"/>
          <w:rtl/>
        </w:rPr>
        <w:t xml:space="preserve">. </w:t>
      </w:r>
    </w:p>
    <w:p w:rsidR="004A4E6A" w:rsidRPr="00A11AEC" w:rsidRDefault="0038612D" w:rsidP="00996DE3">
      <w:pPr>
        <w:pStyle w:val="a0"/>
        <w:rPr>
          <w:rtl/>
        </w:rPr>
      </w:pPr>
      <w:bookmarkStart w:id="414" w:name="_Toc281873877"/>
      <w:bookmarkStart w:id="415" w:name="_Toc426966714"/>
      <w:r>
        <w:rPr>
          <w:rFonts w:hint="cs"/>
          <w:rtl/>
        </w:rPr>
        <w:t>و:</w:t>
      </w:r>
      <w:r w:rsidR="004A4E6A" w:rsidRPr="00A11AEC">
        <w:rPr>
          <w:rFonts w:hint="cs"/>
          <w:rtl/>
        </w:rPr>
        <w:t xml:space="preserve"> غ</w:t>
      </w:r>
      <w:r w:rsidR="003E731D">
        <w:rPr>
          <w:rFonts w:hint="cs"/>
          <w:rtl/>
        </w:rPr>
        <w:t>ی</w:t>
      </w:r>
      <w:r w:rsidR="004A4E6A" w:rsidRPr="00A11AEC">
        <w:rPr>
          <w:rFonts w:hint="cs"/>
          <w:rtl/>
        </w:rPr>
        <w:t xml:space="preserve">بت </w:t>
      </w:r>
      <w:r w:rsidR="003E731D">
        <w:rPr>
          <w:rFonts w:hint="cs"/>
          <w:rtl/>
        </w:rPr>
        <w:t>ک</w:t>
      </w:r>
      <w:r w:rsidR="004A4E6A" w:rsidRPr="00A11AEC">
        <w:rPr>
          <w:rFonts w:hint="cs"/>
          <w:rtl/>
        </w:rPr>
        <w:t>ننده بر خود ستم</w:t>
      </w:r>
      <w:bookmarkEnd w:id="414"/>
      <w:r w:rsidR="004D7649">
        <w:rPr>
          <w:rFonts w:hint="cs"/>
          <w:rtl/>
        </w:rPr>
        <w:t xml:space="preserve"> م</w:t>
      </w:r>
      <w:r w:rsidR="003E731D">
        <w:rPr>
          <w:rFonts w:hint="cs"/>
          <w:rtl/>
        </w:rPr>
        <w:t>ی</w:t>
      </w:r>
      <w:r w:rsidR="004D7649">
        <w:rPr>
          <w:rFonts w:hint="cs"/>
          <w:rtl/>
        </w:rPr>
        <w:t>‌</w:t>
      </w:r>
      <w:r w:rsidR="003E731D">
        <w:rPr>
          <w:rFonts w:hint="cs"/>
          <w:rtl/>
        </w:rPr>
        <w:t>ک</w:t>
      </w:r>
      <w:r w:rsidR="004D7649">
        <w:rPr>
          <w:rFonts w:hint="cs"/>
          <w:rtl/>
        </w:rPr>
        <w:t>ند</w:t>
      </w:r>
      <w:bookmarkEnd w:id="415"/>
      <w:r w:rsidR="004D7649">
        <w:rPr>
          <w:rFonts w:hint="cs"/>
          <w:rtl/>
        </w:rPr>
        <w:t xml:space="preserve"> </w:t>
      </w:r>
    </w:p>
    <w:p w:rsidR="004A4E6A" w:rsidRPr="00A11AEC" w:rsidRDefault="004A4E6A" w:rsidP="00A86FEC">
      <w:pPr>
        <w:pStyle w:val="a3"/>
        <w:rPr>
          <w:rFonts w:cs="Zar"/>
          <w:rtl/>
        </w:rPr>
      </w:pPr>
      <w:r w:rsidRPr="00A11AEC">
        <w:rPr>
          <w:rFonts w:cs="Zar" w:hint="cs"/>
          <w:rtl/>
        </w:rPr>
        <w:t xml:space="preserve">115 ـ </w:t>
      </w:r>
      <w:r w:rsidRPr="0038612D">
        <w:rPr>
          <w:rFonts w:hint="eastAsia"/>
          <w:rtl/>
        </w:rPr>
        <w:t>عَنْ</w:t>
      </w:r>
      <w:r w:rsidRPr="0038612D">
        <w:rPr>
          <w:rtl/>
        </w:rPr>
        <w:t xml:space="preserve"> </w:t>
      </w:r>
      <w:r w:rsidRPr="0038612D">
        <w:rPr>
          <w:rFonts w:hint="eastAsia"/>
          <w:rtl/>
        </w:rPr>
        <w:t>أَنَسِ</w:t>
      </w:r>
      <w:r w:rsidRPr="0038612D">
        <w:rPr>
          <w:rtl/>
        </w:rPr>
        <w:t xml:space="preserve"> </w:t>
      </w:r>
      <w:r w:rsidRPr="0038612D">
        <w:rPr>
          <w:rFonts w:hint="eastAsia"/>
          <w:rtl/>
        </w:rPr>
        <w:t>بْنِ</w:t>
      </w:r>
      <w:r w:rsidRPr="0038612D">
        <w:rPr>
          <w:rtl/>
        </w:rPr>
        <w:t xml:space="preserve"> </w:t>
      </w:r>
      <w:r w:rsidRPr="0038612D">
        <w:rPr>
          <w:rFonts w:hint="eastAsia"/>
          <w:rtl/>
        </w:rPr>
        <w:t>مَالِكٍ</w:t>
      </w:r>
      <w:r w:rsidR="002C3640" w:rsidRPr="002C3640">
        <w:rPr>
          <w:rFonts w:cs="CTraditional Arabic" w:hint="cs"/>
          <w:rtl/>
        </w:rPr>
        <w:t>س</w:t>
      </w:r>
      <w:r w:rsidRPr="0038612D">
        <w:rPr>
          <w:rtl/>
        </w:rPr>
        <w:t xml:space="preserve"> </w:t>
      </w:r>
      <w:r w:rsidRPr="0038612D">
        <w:rPr>
          <w:rFonts w:hint="eastAsia"/>
          <w:rtl/>
        </w:rPr>
        <w:t>قَالَ</w:t>
      </w:r>
      <w:r w:rsidR="0038612D">
        <w:rPr>
          <w:rFonts w:hint="cs"/>
          <w:rtl/>
        </w:rPr>
        <w:t>:</w:t>
      </w:r>
      <w:r w:rsidRPr="0038612D">
        <w:rPr>
          <w:rFonts w:hint="cs"/>
          <w:rtl/>
        </w:rPr>
        <w:t xml:space="preserve"> </w:t>
      </w:r>
      <w:r w:rsidRPr="0038612D">
        <w:rPr>
          <w:rFonts w:hint="eastAsia"/>
          <w:rtl/>
        </w:rPr>
        <w:t>قَالَ</w:t>
      </w:r>
      <w:r w:rsidRPr="0038612D">
        <w:rPr>
          <w:rtl/>
        </w:rPr>
        <w:t xml:space="preserve"> </w:t>
      </w:r>
      <w:r w:rsidRPr="0038612D">
        <w:rPr>
          <w:rFonts w:hint="eastAsia"/>
          <w:rtl/>
        </w:rPr>
        <w:t>رسول الله</w:t>
      </w:r>
      <w:r w:rsidR="002C3640" w:rsidRPr="002C3640">
        <w:rPr>
          <w:rFonts w:cs="CTraditional Arabic" w:hint="eastAsia"/>
          <w:rtl/>
        </w:rPr>
        <w:t xml:space="preserve"> ج</w:t>
      </w:r>
      <w:r w:rsidRPr="0038612D">
        <w:rPr>
          <w:rFonts w:hint="cs"/>
          <w:rtl/>
        </w:rPr>
        <w:t>:</w:t>
      </w:r>
      <w:r w:rsidRPr="0038612D">
        <w:rPr>
          <w:rFonts w:hint="eastAsia"/>
          <w:rtl/>
        </w:rPr>
        <w:t xml:space="preserve"> لَمَّا</w:t>
      </w:r>
      <w:r w:rsidRPr="0038612D">
        <w:rPr>
          <w:rtl/>
        </w:rPr>
        <w:t xml:space="preserve"> </w:t>
      </w:r>
      <w:r w:rsidRPr="0038612D">
        <w:rPr>
          <w:rFonts w:hint="eastAsia"/>
          <w:rtl/>
        </w:rPr>
        <w:t>عُرِجَ</w:t>
      </w:r>
      <w:r w:rsidRPr="0038612D">
        <w:rPr>
          <w:rtl/>
        </w:rPr>
        <w:t xml:space="preserve"> </w:t>
      </w:r>
      <w:r w:rsidRPr="0038612D">
        <w:rPr>
          <w:rFonts w:hint="eastAsia"/>
          <w:rtl/>
        </w:rPr>
        <w:t>بِي</w:t>
      </w:r>
      <w:r w:rsidRPr="0038612D">
        <w:rPr>
          <w:rtl/>
        </w:rPr>
        <w:t xml:space="preserve"> </w:t>
      </w:r>
      <w:r w:rsidRPr="0038612D">
        <w:rPr>
          <w:rFonts w:hint="eastAsia"/>
          <w:rtl/>
        </w:rPr>
        <w:t>مَرَرْتُ</w:t>
      </w:r>
      <w:r w:rsidRPr="0038612D">
        <w:rPr>
          <w:rtl/>
        </w:rPr>
        <w:t xml:space="preserve"> </w:t>
      </w:r>
      <w:r w:rsidRPr="0038612D">
        <w:rPr>
          <w:rFonts w:hint="eastAsia"/>
          <w:rtl/>
        </w:rPr>
        <w:t>بِقَوْمٍ</w:t>
      </w:r>
      <w:r w:rsidRPr="0038612D">
        <w:rPr>
          <w:rtl/>
        </w:rPr>
        <w:t xml:space="preserve"> </w:t>
      </w:r>
      <w:r w:rsidRPr="0038612D">
        <w:rPr>
          <w:rFonts w:hint="eastAsia"/>
          <w:rtl/>
        </w:rPr>
        <w:t>لَهُمْ</w:t>
      </w:r>
      <w:r w:rsidRPr="0038612D">
        <w:rPr>
          <w:rtl/>
        </w:rPr>
        <w:t xml:space="preserve"> </w:t>
      </w:r>
      <w:r w:rsidRPr="0038612D">
        <w:rPr>
          <w:rFonts w:hint="eastAsia"/>
          <w:rtl/>
        </w:rPr>
        <w:t>أَظْفَارٌ</w:t>
      </w:r>
      <w:r w:rsidRPr="0038612D">
        <w:rPr>
          <w:rtl/>
        </w:rPr>
        <w:t xml:space="preserve"> </w:t>
      </w:r>
      <w:r w:rsidRPr="0038612D">
        <w:rPr>
          <w:rFonts w:hint="eastAsia"/>
          <w:rtl/>
        </w:rPr>
        <w:t>مِنْ</w:t>
      </w:r>
      <w:r w:rsidRPr="0038612D">
        <w:rPr>
          <w:rtl/>
        </w:rPr>
        <w:t xml:space="preserve"> </w:t>
      </w:r>
      <w:r w:rsidRPr="0038612D">
        <w:rPr>
          <w:rFonts w:hint="eastAsia"/>
          <w:rtl/>
        </w:rPr>
        <w:t>نُحَاسٍ</w:t>
      </w:r>
      <w:r w:rsidRPr="0038612D">
        <w:rPr>
          <w:rtl/>
        </w:rPr>
        <w:t xml:space="preserve"> </w:t>
      </w:r>
      <w:r w:rsidRPr="0038612D">
        <w:rPr>
          <w:rFonts w:hint="eastAsia"/>
          <w:rtl/>
        </w:rPr>
        <w:t>يَخْمُشُونَ</w:t>
      </w:r>
      <w:r w:rsidRPr="0038612D">
        <w:rPr>
          <w:rtl/>
        </w:rPr>
        <w:t xml:space="preserve"> </w:t>
      </w:r>
      <w:r w:rsidRPr="0038612D">
        <w:rPr>
          <w:rFonts w:hint="eastAsia"/>
          <w:rtl/>
        </w:rPr>
        <w:t>وُجُوهَهُمْ</w:t>
      </w:r>
      <w:r w:rsidRPr="0038612D">
        <w:rPr>
          <w:rtl/>
        </w:rPr>
        <w:t xml:space="preserve"> </w:t>
      </w:r>
      <w:r w:rsidRPr="0038612D">
        <w:rPr>
          <w:rFonts w:hint="eastAsia"/>
          <w:rtl/>
        </w:rPr>
        <w:t>وَصُدُورَهُمْ</w:t>
      </w:r>
      <w:r w:rsidRPr="0038612D">
        <w:rPr>
          <w:rtl/>
        </w:rPr>
        <w:t xml:space="preserve"> </w:t>
      </w:r>
      <w:r w:rsidRPr="0038612D">
        <w:rPr>
          <w:rFonts w:hint="eastAsia"/>
          <w:rtl/>
        </w:rPr>
        <w:t>فَقُلْتُ</w:t>
      </w:r>
      <w:r w:rsidR="0038612D">
        <w:rPr>
          <w:rFonts w:hint="cs"/>
          <w:rtl/>
        </w:rPr>
        <w:t>:</w:t>
      </w:r>
      <w:r w:rsidRPr="0038612D">
        <w:rPr>
          <w:rtl/>
        </w:rPr>
        <w:t xml:space="preserve"> </w:t>
      </w:r>
      <w:r w:rsidRPr="0038612D">
        <w:rPr>
          <w:rFonts w:hint="eastAsia"/>
          <w:rtl/>
        </w:rPr>
        <w:t>مَنْ</w:t>
      </w:r>
      <w:r w:rsidRPr="0038612D">
        <w:rPr>
          <w:rtl/>
        </w:rPr>
        <w:t xml:space="preserve"> </w:t>
      </w:r>
      <w:r w:rsidRPr="0038612D">
        <w:rPr>
          <w:rFonts w:hint="eastAsia"/>
          <w:rtl/>
        </w:rPr>
        <w:t>هَؤُلَاءِ</w:t>
      </w:r>
      <w:r w:rsidRPr="0038612D">
        <w:rPr>
          <w:rtl/>
        </w:rPr>
        <w:t xml:space="preserve"> </w:t>
      </w:r>
      <w:r w:rsidRPr="0038612D">
        <w:rPr>
          <w:rFonts w:hint="eastAsia"/>
          <w:rtl/>
        </w:rPr>
        <w:t>يَا</w:t>
      </w:r>
      <w:r w:rsidRPr="0038612D">
        <w:rPr>
          <w:rtl/>
        </w:rPr>
        <w:t xml:space="preserve"> </w:t>
      </w:r>
      <w:r w:rsidRPr="0038612D">
        <w:rPr>
          <w:rFonts w:hint="eastAsia"/>
          <w:rtl/>
        </w:rPr>
        <w:t>جِبْرِيلُ</w:t>
      </w:r>
      <w:r w:rsidR="0038612D">
        <w:rPr>
          <w:rFonts w:hint="cs"/>
          <w:rtl/>
        </w:rPr>
        <w:t>؟</w:t>
      </w:r>
      <w:r w:rsidRPr="0038612D">
        <w:rPr>
          <w:rtl/>
        </w:rPr>
        <w:t xml:space="preserve"> </w:t>
      </w:r>
      <w:r w:rsidRPr="0038612D">
        <w:rPr>
          <w:rFonts w:hint="eastAsia"/>
          <w:rtl/>
        </w:rPr>
        <w:t>قَالَ</w:t>
      </w:r>
      <w:r w:rsidRPr="0038612D">
        <w:rPr>
          <w:rtl/>
        </w:rPr>
        <w:t xml:space="preserve"> </w:t>
      </w:r>
      <w:r w:rsidRPr="0038612D">
        <w:rPr>
          <w:rFonts w:hint="eastAsia"/>
          <w:rtl/>
        </w:rPr>
        <w:t>هَؤُلَاءِ</w:t>
      </w:r>
      <w:r w:rsidRPr="0038612D">
        <w:rPr>
          <w:rtl/>
        </w:rPr>
        <w:t xml:space="preserve"> </w:t>
      </w:r>
      <w:r w:rsidRPr="0038612D">
        <w:rPr>
          <w:rFonts w:hint="eastAsia"/>
          <w:rtl/>
        </w:rPr>
        <w:t>الَّذِينَ</w:t>
      </w:r>
      <w:r w:rsidRPr="0038612D">
        <w:rPr>
          <w:rtl/>
        </w:rPr>
        <w:t xml:space="preserve"> </w:t>
      </w:r>
      <w:r w:rsidRPr="0038612D">
        <w:rPr>
          <w:rFonts w:hint="eastAsia"/>
          <w:rtl/>
        </w:rPr>
        <w:t>يَأْكُلُونَ</w:t>
      </w:r>
      <w:r w:rsidRPr="0038612D">
        <w:rPr>
          <w:rtl/>
        </w:rPr>
        <w:t xml:space="preserve"> </w:t>
      </w:r>
      <w:r w:rsidRPr="0038612D">
        <w:rPr>
          <w:rFonts w:hint="eastAsia"/>
          <w:rtl/>
        </w:rPr>
        <w:t>لُحُومَ</w:t>
      </w:r>
      <w:r w:rsidRPr="0038612D">
        <w:rPr>
          <w:rtl/>
        </w:rPr>
        <w:t xml:space="preserve"> </w:t>
      </w:r>
      <w:r w:rsidRPr="0038612D">
        <w:rPr>
          <w:rFonts w:hint="eastAsia"/>
          <w:rtl/>
        </w:rPr>
        <w:t>النَّاسِ</w:t>
      </w:r>
      <w:r w:rsidRPr="0038612D">
        <w:rPr>
          <w:rtl/>
        </w:rPr>
        <w:t xml:space="preserve"> </w:t>
      </w:r>
      <w:r w:rsidRPr="0038612D">
        <w:rPr>
          <w:rFonts w:hint="eastAsia"/>
          <w:rtl/>
        </w:rPr>
        <w:t>وَيَقَعُونَ</w:t>
      </w:r>
      <w:r w:rsidRPr="0038612D">
        <w:rPr>
          <w:rtl/>
        </w:rPr>
        <w:t xml:space="preserve"> </w:t>
      </w:r>
      <w:r w:rsidRPr="0038612D">
        <w:rPr>
          <w:rFonts w:hint="eastAsia"/>
          <w:rtl/>
        </w:rPr>
        <w:t>فِي</w:t>
      </w:r>
      <w:r w:rsidRPr="0038612D">
        <w:rPr>
          <w:rtl/>
        </w:rPr>
        <w:t xml:space="preserve"> </w:t>
      </w:r>
      <w:r w:rsidRPr="0038612D">
        <w:rPr>
          <w:rFonts w:hint="eastAsia"/>
          <w:rtl/>
        </w:rPr>
        <w:t>أَعْرَاضِهِمْ</w:t>
      </w:r>
      <w:r w:rsidRPr="0038612D">
        <w:rPr>
          <w:rFonts w:hint="cs"/>
          <w:rtl/>
        </w:rPr>
        <w:t>.</w:t>
      </w:r>
      <w:r w:rsidRPr="00A86FEC">
        <w:rPr>
          <w:rStyle w:val="Char2"/>
          <w:rFonts w:hint="cs"/>
          <w:rtl/>
        </w:rPr>
        <w:t xml:space="preserve"> (ابوداود)</w:t>
      </w:r>
      <w:r w:rsidR="0038612D" w:rsidRPr="00A86FEC">
        <w:rPr>
          <w:rStyle w:val="Char2"/>
          <w:rFonts w:hint="cs"/>
          <w:rtl/>
        </w:rPr>
        <w:t>.</w:t>
      </w:r>
    </w:p>
    <w:p w:rsidR="0038612D" w:rsidRPr="00996DE3" w:rsidRDefault="004A4E6A" w:rsidP="00A86FEC">
      <w:pPr>
        <w:pStyle w:val="a2"/>
        <w:rPr>
          <w:rtl/>
        </w:rPr>
      </w:pPr>
      <w:r w:rsidRPr="00A11AEC">
        <w:rPr>
          <w:rFonts w:hint="cs"/>
          <w:rtl/>
        </w:rPr>
        <w:t>از حضرت انس</w:t>
      </w:r>
      <w:r w:rsidR="002C3640" w:rsidRPr="002C3640">
        <w:rPr>
          <w:rFonts w:cs="CTraditional Arabic" w:hint="cs"/>
          <w:rtl/>
        </w:rPr>
        <w:t>س</w:t>
      </w:r>
      <w:r w:rsidR="0038612D">
        <w:rPr>
          <w:rFonts w:hint="cs"/>
          <w:rtl/>
        </w:rPr>
        <w:t xml:space="preserve"> </w:t>
      </w:r>
      <w:r w:rsidRPr="00A11AEC">
        <w:rPr>
          <w:rFonts w:hint="cs"/>
          <w:rtl/>
        </w:rPr>
        <w:t>روا</w:t>
      </w:r>
      <w:r w:rsidR="00070FD7">
        <w:rPr>
          <w:rFonts w:hint="cs"/>
          <w:rtl/>
        </w:rPr>
        <w:t>ی</w:t>
      </w:r>
      <w:r w:rsidRPr="00A11AEC">
        <w:rPr>
          <w:rFonts w:hint="cs"/>
          <w:rtl/>
        </w:rPr>
        <w:t>ت است پ</w:t>
      </w:r>
      <w:r w:rsidR="00070FD7">
        <w:rPr>
          <w:rFonts w:hint="cs"/>
          <w:rtl/>
        </w:rPr>
        <w:t>ی</w:t>
      </w:r>
      <w:r w:rsidRPr="00A11AEC">
        <w:rPr>
          <w:rFonts w:hint="cs"/>
          <w:rtl/>
        </w:rPr>
        <w:t>امبر گرام</w:t>
      </w:r>
      <w:r w:rsidR="00070FD7">
        <w:rPr>
          <w:rFonts w:hint="cs"/>
          <w:rtl/>
        </w:rPr>
        <w:t>ی</w:t>
      </w:r>
      <w:r w:rsidR="0038612D">
        <w:rPr>
          <w:rFonts w:hint="cs"/>
          <w:rtl/>
        </w:rPr>
        <w:t xml:space="preserve"> </w:t>
      </w:r>
      <w:r w:rsidR="0038612D">
        <w:rPr>
          <w:rFonts w:cs="CTraditional Arabic" w:hint="cs"/>
          <w:rtl/>
        </w:rPr>
        <w:t>ص</w:t>
      </w:r>
      <w:r w:rsidR="0038612D">
        <w:rPr>
          <w:rFonts w:hint="cs"/>
          <w:rtl/>
        </w:rPr>
        <w:t xml:space="preserve"> </w:t>
      </w:r>
      <w:r w:rsidRPr="00A11AEC">
        <w:rPr>
          <w:rFonts w:hint="cs"/>
          <w:rtl/>
        </w:rPr>
        <w:t>فرمودند:</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 xml:space="preserve">به معراج برده شدم از </w:t>
      </w:r>
      <w:r w:rsidR="00070FD7">
        <w:rPr>
          <w:rFonts w:hint="cs"/>
          <w:rtl/>
        </w:rPr>
        <w:t>ک</w:t>
      </w:r>
      <w:r w:rsidRPr="00A11AEC">
        <w:rPr>
          <w:rFonts w:hint="cs"/>
          <w:rtl/>
        </w:rPr>
        <w:t>نار گروه</w:t>
      </w:r>
      <w:r w:rsidR="00070FD7">
        <w:rPr>
          <w:rFonts w:hint="cs"/>
          <w:rtl/>
        </w:rPr>
        <w:t>ی</w:t>
      </w:r>
      <w:r w:rsidRPr="00A11AEC">
        <w:rPr>
          <w:rFonts w:hint="cs"/>
          <w:rtl/>
        </w:rPr>
        <w:t xml:space="preserve"> گذشتم </w:t>
      </w:r>
      <w:r w:rsidR="00070FD7">
        <w:rPr>
          <w:rFonts w:hint="cs"/>
          <w:rtl/>
        </w:rPr>
        <w:t>ک</w:t>
      </w:r>
      <w:r w:rsidRPr="00A11AEC">
        <w:rPr>
          <w:rFonts w:hint="cs"/>
          <w:rtl/>
        </w:rPr>
        <w:t>ه ناخن</w:t>
      </w:r>
      <w:r w:rsidR="00A86FEC">
        <w:rPr>
          <w:rFonts w:hint="eastAsia"/>
          <w:rtl/>
        </w:rPr>
        <w:t>‌</w:t>
      </w:r>
      <w:r w:rsidRPr="00A11AEC">
        <w:rPr>
          <w:rFonts w:hint="cs"/>
          <w:rtl/>
        </w:rPr>
        <w:t>ها</w:t>
      </w:r>
      <w:r w:rsidR="00070FD7">
        <w:rPr>
          <w:rFonts w:hint="cs"/>
          <w:rtl/>
        </w:rPr>
        <w:t>ی</w:t>
      </w:r>
      <w:r w:rsidRPr="00A11AEC">
        <w:rPr>
          <w:rFonts w:hint="cs"/>
          <w:rtl/>
        </w:rPr>
        <w:t xml:space="preserve"> مس</w:t>
      </w:r>
      <w:r w:rsidR="00070FD7">
        <w:rPr>
          <w:rFonts w:hint="cs"/>
          <w:rtl/>
        </w:rPr>
        <w:t>ی</w:t>
      </w:r>
      <w:r w:rsidRPr="00A11AEC">
        <w:rPr>
          <w:rFonts w:hint="cs"/>
          <w:rtl/>
        </w:rPr>
        <w:t xml:space="preserve">ن داشتند </w:t>
      </w:r>
      <w:r w:rsidR="00070FD7">
        <w:rPr>
          <w:rFonts w:hint="cs"/>
          <w:rtl/>
        </w:rPr>
        <w:t>ک</w:t>
      </w:r>
      <w:r w:rsidRPr="00A11AEC">
        <w:rPr>
          <w:rFonts w:hint="cs"/>
          <w:rtl/>
        </w:rPr>
        <w:t>ه با آن صورت و</w:t>
      </w:r>
      <w:r w:rsidR="0038612D">
        <w:rPr>
          <w:rFonts w:hint="cs"/>
          <w:rtl/>
        </w:rPr>
        <w:t xml:space="preserve"> </w:t>
      </w:r>
      <w:r w:rsidRPr="00A11AEC">
        <w:rPr>
          <w:rFonts w:hint="cs"/>
          <w:rtl/>
        </w:rPr>
        <w:t>س</w:t>
      </w:r>
      <w:r w:rsidR="00070FD7">
        <w:rPr>
          <w:rFonts w:hint="cs"/>
          <w:rtl/>
        </w:rPr>
        <w:t>ی</w:t>
      </w:r>
      <w:r w:rsidRPr="00A11AEC">
        <w:rPr>
          <w:rFonts w:hint="cs"/>
          <w:rtl/>
        </w:rPr>
        <w:t>نه</w:t>
      </w:r>
      <w:r w:rsidR="0038612D">
        <w:rPr>
          <w:rFonts w:hint="eastAsia"/>
          <w:rtl/>
        </w:rPr>
        <w:t>‌</w:t>
      </w:r>
      <w:r w:rsidRPr="00A11AEC">
        <w:rPr>
          <w:rFonts w:hint="cs"/>
          <w:rtl/>
        </w:rPr>
        <w:t>ها</w:t>
      </w:r>
      <w:r w:rsidR="00070FD7">
        <w:rPr>
          <w:rFonts w:hint="cs"/>
          <w:rtl/>
        </w:rPr>
        <w:t>ی</w:t>
      </w:r>
      <w:r w:rsidRPr="00A11AEC">
        <w:rPr>
          <w:rFonts w:hint="cs"/>
          <w:rtl/>
        </w:rPr>
        <w:t xml:space="preserve"> خو</w:t>
      </w:r>
      <w:r w:rsidR="00070FD7">
        <w:rPr>
          <w:rFonts w:hint="cs"/>
          <w:rtl/>
        </w:rPr>
        <w:t>ی</w:t>
      </w:r>
      <w:r w:rsidRPr="00A11AEC">
        <w:rPr>
          <w:rFonts w:hint="cs"/>
          <w:rtl/>
        </w:rPr>
        <w:t>ش را م</w:t>
      </w:r>
      <w:r w:rsidR="00070FD7">
        <w:rPr>
          <w:rFonts w:hint="cs"/>
          <w:rtl/>
        </w:rPr>
        <w:t>ی</w:t>
      </w:r>
      <w:r w:rsidR="0038612D">
        <w:rPr>
          <w:rFonts w:hint="eastAsia"/>
          <w:rtl/>
        </w:rPr>
        <w:t>‌</w:t>
      </w:r>
      <w:r w:rsidRPr="00A11AEC">
        <w:rPr>
          <w:rFonts w:hint="cs"/>
          <w:rtl/>
        </w:rPr>
        <w:t>خراش</w:t>
      </w:r>
      <w:r w:rsidR="00070FD7">
        <w:rPr>
          <w:rFonts w:hint="cs"/>
          <w:rtl/>
        </w:rPr>
        <w:t>ی</w:t>
      </w:r>
      <w:r w:rsidRPr="00A11AEC">
        <w:rPr>
          <w:rFonts w:hint="cs"/>
          <w:rtl/>
        </w:rPr>
        <w:t>دند گفتم</w:t>
      </w:r>
      <w:r w:rsidR="0038612D">
        <w:rPr>
          <w:rFonts w:hint="cs"/>
          <w:rtl/>
        </w:rPr>
        <w:t>:</w:t>
      </w:r>
      <w:r w:rsidRPr="00A11AEC">
        <w:rPr>
          <w:rFonts w:hint="cs"/>
          <w:rtl/>
        </w:rPr>
        <w:t xml:space="preserve"> ا</w:t>
      </w:r>
      <w:r w:rsidR="00070FD7">
        <w:rPr>
          <w:rFonts w:hint="cs"/>
          <w:rtl/>
        </w:rPr>
        <w:t>ی</w:t>
      </w:r>
      <w:r w:rsidRPr="00A11AEC">
        <w:rPr>
          <w:rFonts w:hint="cs"/>
          <w:rtl/>
        </w:rPr>
        <w:t xml:space="preserve"> جبر</w:t>
      </w:r>
      <w:r w:rsidR="00070FD7">
        <w:rPr>
          <w:rFonts w:hint="cs"/>
          <w:rtl/>
        </w:rPr>
        <w:t>ی</w:t>
      </w:r>
      <w:r w:rsidRPr="00A11AEC">
        <w:rPr>
          <w:rFonts w:hint="cs"/>
          <w:rtl/>
        </w:rPr>
        <w:t>ل</w:t>
      </w:r>
      <w:r w:rsidR="00A86FEC">
        <w:rPr>
          <w:rFonts w:hint="cs"/>
          <w:rtl/>
        </w:rPr>
        <w:t xml:space="preserve"> ا</w:t>
      </w:r>
      <w:r w:rsidR="00070FD7">
        <w:rPr>
          <w:rFonts w:hint="cs"/>
          <w:rtl/>
        </w:rPr>
        <w:t>ی</w:t>
      </w:r>
      <w:r w:rsidR="00A86FEC">
        <w:rPr>
          <w:rFonts w:hint="cs"/>
          <w:rtl/>
        </w:rPr>
        <w:t xml:space="preserve">ن‌ها </w:t>
      </w:r>
      <w:r w:rsidRPr="00A11AEC">
        <w:rPr>
          <w:rFonts w:hint="cs"/>
          <w:rtl/>
        </w:rPr>
        <w:t xml:space="preserve">چه </w:t>
      </w:r>
      <w:r w:rsidR="00070FD7">
        <w:rPr>
          <w:rFonts w:hint="cs"/>
          <w:rtl/>
        </w:rPr>
        <w:t>ک</w:t>
      </w:r>
      <w:r w:rsidRPr="00A11AEC">
        <w:rPr>
          <w:rFonts w:hint="cs"/>
          <w:rtl/>
        </w:rPr>
        <w:t>سان</w:t>
      </w:r>
      <w:r w:rsidR="00070FD7">
        <w:rPr>
          <w:rFonts w:hint="cs"/>
          <w:rtl/>
        </w:rPr>
        <w:t>ی</w:t>
      </w:r>
      <w:r w:rsidRPr="00A11AEC">
        <w:rPr>
          <w:rFonts w:hint="cs"/>
          <w:rtl/>
        </w:rPr>
        <w:t xml:space="preserve"> هستند</w:t>
      </w:r>
      <w:r w:rsidR="0038612D">
        <w:rPr>
          <w:rFonts w:hint="cs"/>
          <w:rtl/>
        </w:rPr>
        <w:t>؟</w:t>
      </w:r>
      <w:r w:rsidRPr="00A11AEC">
        <w:rPr>
          <w:rFonts w:hint="cs"/>
          <w:rtl/>
        </w:rPr>
        <w:t xml:space="preserve"> گفت</w:t>
      </w:r>
      <w:r w:rsidR="0038612D">
        <w:rPr>
          <w:rFonts w:hint="cs"/>
          <w:rtl/>
        </w:rPr>
        <w:t>:</w:t>
      </w:r>
      <w:r w:rsidR="00A86FEC">
        <w:rPr>
          <w:rFonts w:hint="cs"/>
          <w:rtl/>
        </w:rPr>
        <w:t xml:space="preserve"> ا</w:t>
      </w:r>
      <w:r w:rsidR="00070FD7">
        <w:rPr>
          <w:rFonts w:hint="cs"/>
          <w:rtl/>
        </w:rPr>
        <w:t>ی</w:t>
      </w:r>
      <w:r w:rsidR="00A86FEC">
        <w:rPr>
          <w:rFonts w:hint="cs"/>
          <w:rtl/>
        </w:rPr>
        <w:t xml:space="preserve">ن‌ها </w:t>
      </w:r>
      <w:r w:rsidR="00070FD7">
        <w:rPr>
          <w:rFonts w:hint="cs"/>
          <w:rtl/>
        </w:rPr>
        <w:t>ک</w:t>
      </w:r>
      <w:r w:rsidRPr="00A11AEC">
        <w:rPr>
          <w:rFonts w:hint="cs"/>
          <w:rtl/>
        </w:rPr>
        <w:t>سان</w:t>
      </w:r>
      <w:r w:rsidR="00070FD7">
        <w:rPr>
          <w:rFonts w:hint="cs"/>
          <w:rtl/>
        </w:rPr>
        <w:t>ی</w:t>
      </w:r>
      <w:r w:rsidRPr="00A11AEC">
        <w:rPr>
          <w:rFonts w:hint="cs"/>
          <w:rtl/>
        </w:rPr>
        <w:t xml:space="preserve"> هستند </w:t>
      </w:r>
      <w:r w:rsidR="00070FD7">
        <w:rPr>
          <w:rFonts w:hint="cs"/>
          <w:rtl/>
        </w:rPr>
        <w:t>ک</w:t>
      </w:r>
      <w:r w:rsidRPr="00A11AEC">
        <w:rPr>
          <w:rFonts w:hint="cs"/>
          <w:rtl/>
        </w:rPr>
        <w:t>ه گوشت</w:t>
      </w:r>
      <w:r w:rsidR="00A86FEC">
        <w:rPr>
          <w:rFonts w:hint="eastAsia"/>
          <w:rtl/>
        </w:rPr>
        <w:t>‌</w:t>
      </w:r>
      <w:r w:rsidRPr="00A11AEC">
        <w:rPr>
          <w:rFonts w:hint="cs"/>
          <w:rtl/>
        </w:rPr>
        <w:t>ها</w:t>
      </w:r>
      <w:r w:rsidR="00070FD7">
        <w:rPr>
          <w:rFonts w:hint="cs"/>
          <w:rtl/>
        </w:rPr>
        <w:t>ی</w:t>
      </w:r>
      <w:r w:rsidRPr="00A11AEC">
        <w:rPr>
          <w:rFonts w:hint="cs"/>
          <w:rtl/>
        </w:rPr>
        <w:t xml:space="preserve"> مردم را م</w:t>
      </w:r>
      <w:r w:rsidR="00070FD7">
        <w:rPr>
          <w:rFonts w:hint="cs"/>
          <w:rtl/>
        </w:rPr>
        <w:t>ی</w:t>
      </w:r>
      <w:r w:rsidR="0038612D">
        <w:rPr>
          <w:rFonts w:hint="eastAsia"/>
          <w:rtl/>
        </w:rPr>
        <w:t>‌</w:t>
      </w:r>
      <w:r w:rsidRPr="00A11AEC">
        <w:rPr>
          <w:rFonts w:hint="cs"/>
          <w:rtl/>
        </w:rPr>
        <w:t>خورند و</w:t>
      </w:r>
      <w:r w:rsidR="0038612D">
        <w:rPr>
          <w:rFonts w:hint="cs"/>
          <w:rtl/>
        </w:rPr>
        <w:t xml:space="preserve"> </w:t>
      </w:r>
      <w:r w:rsidRPr="00A11AEC">
        <w:rPr>
          <w:rFonts w:hint="cs"/>
          <w:rtl/>
        </w:rPr>
        <w:t>آبرو</w:t>
      </w:r>
      <w:r w:rsidR="00070FD7">
        <w:rPr>
          <w:rFonts w:hint="cs"/>
          <w:rtl/>
        </w:rPr>
        <w:t>ی</w:t>
      </w:r>
      <w:r w:rsidR="00333238">
        <w:rPr>
          <w:rFonts w:hint="cs"/>
          <w:rtl/>
        </w:rPr>
        <w:t xml:space="preserve"> آن‌ها </w:t>
      </w:r>
      <w:r w:rsidRPr="00A11AEC">
        <w:rPr>
          <w:rFonts w:hint="cs"/>
          <w:rtl/>
        </w:rPr>
        <w:t>را م</w:t>
      </w:r>
      <w:r w:rsidR="00070FD7">
        <w:rPr>
          <w:rFonts w:hint="cs"/>
          <w:rtl/>
        </w:rPr>
        <w:t>ی</w:t>
      </w:r>
      <w:r w:rsidR="0038612D">
        <w:rPr>
          <w:rFonts w:hint="eastAsia"/>
          <w:rtl/>
        </w:rPr>
        <w:t>‌</w:t>
      </w:r>
      <w:r w:rsidRPr="00A11AEC">
        <w:rPr>
          <w:rFonts w:hint="cs"/>
          <w:rtl/>
        </w:rPr>
        <w:t>ر</w:t>
      </w:r>
      <w:r w:rsidR="00070FD7">
        <w:rPr>
          <w:rFonts w:hint="cs"/>
          <w:rtl/>
        </w:rPr>
        <w:t>ی</w:t>
      </w:r>
      <w:r w:rsidRPr="00A11AEC">
        <w:rPr>
          <w:rFonts w:hint="cs"/>
          <w:rtl/>
        </w:rPr>
        <w:t xml:space="preserve">زند. </w:t>
      </w:r>
    </w:p>
    <w:p w:rsidR="004A4E6A" w:rsidRPr="00A11AEC" w:rsidRDefault="0038612D" w:rsidP="00996DE3">
      <w:pPr>
        <w:pStyle w:val="a0"/>
        <w:rPr>
          <w:rtl/>
        </w:rPr>
      </w:pPr>
      <w:bookmarkStart w:id="416" w:name="_Toc281873878"/>
      <w:bookmarkStart w:id="417" w:name="_Toc426966715"/>
      <w:r>
        <w:rPr>
          <w:rFonts w:hint="cs"/>
          <w:rtl/>
        </w:rPr>
        <w:t>ز:</w:t>
      </w:r>
      <w:r w:rsidR="004A4E6A" w:rsidRPr="00A11AEC">
        <w:rPr>
          <w:rFonts w:hint="cs"/>
          <w:rtl/>
        </w:rPr>
        <w:t>‌ غ</w:t>
      </w:r>
      <w:r w:rsidR="003E731D">
        <w:rPr>
          <w:rFonts w:hint="cs"/>
          <w:rtl/>
        </w:rPr>
        <w:t>ی</w:t>
      </w:r>
      <w:r w:rsidR="004A4E6A" w:rsidRPr="00A11AEC">
        <w:rPr>
          <w:rFonts w:hint="cs"/>
          <w:rtl/>
        </w:rPr>
        <w:t>بت موجب تباه</w:t>
      </w:r>
      <w:r w:rsidR="003E731D">
        <w:rPr>
          <w:rFonts w:hint="cs"/>
          <w:rtl/>
        </w:rPr>
        <w:t>ی</w:t>
      </w:r>
      <w:r w:rsidR="004A4E6A" w:rsidRPr="00A11AEC">
        <w:rPr>
          <w:rFonts w:hint="cs"/>
          <w:rtl/>
        </w:rPr>
        <w:t xml:space="preserve"> و</w:t>
      </w:r>
      <w:r>
        <w:rPr>
          <w:rFonts w:hint="cs"/>
          <w:rtl/>
        </w:rPr>
        <w:t xml:space="preserve"> </w:t>
      </w:r>
      <w:r w:rsidR="004A4E6A" w:rsidRPr="00A11AEC">
        <w:rPr>
          <w:rFonts w:hint="cs"/>
          <w:rtl/>
        </w:rPr>
        <w:t>نابود</w:t>
      </w:r>
      <w:r w:rsidR="003E731D">
        <w:rPr>
          <w:rFonts w:hint="cs"/>
          <w:rtl/>
        </w:rPr>
        <w:t>ی</w:t>
      </w:r>
      <w:r w:rsidR="004A4E6A" w:rsidRPr="00A11AEC">
        <w:rPr>
          <w:rFonts w:hint="cs"/>
          <w:rtl/>
        </w:rPr>
        <w:t xml:space="preserve"> اعمال است</w:t>
      </w:r>
      <w:bookmarkEnd w:id="416"/>
      <w:bookmarkEnd w:id="417"/>
    </w:p>
    <w:p w:rsidR="004A4E6A" w:rsidRPr="00AA0B43" w:rsidRDefault="004A4E6A" w:rsidP="00450159">
      <w:pPr>
        <w:pStyle w:val="a3"/>
        <w:rPr>
          <w:rtl/>
        </w:rPr>
      </w:pPr>
      <w:r w:rsidRPr="00AA0B43">
        <w:rPr>
          <w:rFonts w:cs="Zar" w:hint="cs"/>
          <w:rtl/>
        </w:rPr>
        <w:t xml:space="preserve">116ـ </w:t>
      </w:r>
      <w:r w:rsidR="0038612D" w:rsidRPr="00AA0B43">
        <w:rPr>
          <w:rFonts w:hint="cs"/>
          <w:rtl/>
        </w:rPr>
        <w:t>وعن أ</w:t>
      </w:r>
      <w:r w:rsidRPr="00AA0B43">
        <w:rPr>
          <w:rFonts w:hint="cs"/>
          <w:rtl/>
        </w:rPr>
        <w:t>نس</w:t>
      </w:r>
      <w:r w:rsidR="002C3640" w:rsidRPr="002C3640">
        <w:rPr>
          <w:rFonts w:cs="CTraditional Arabic" w:hint="cs"/>
          <w:rtl/>
        </w:rPr>
        <w:t>س</w:t>
      </w:r>
      <w:r w:rsidRPr="00AA0B43">
        <w:rPr>
          <w:rFonts w:hint="cs"/>
          <w:rtl/>
        </w:rPr>
        <w:t xml:space="preserve"> عن النبي: </w:t>
      </w:r>
      <w:r w:rsidR="006A6A0A" w:rsidRPr="00AA0B43">
        <w:rPr>
          <w:rtl/>
        </w:rPr>
        <w:t>مَا صَامَ مَنْ ظَلَّ يَأْكُلُ لُحُومَ النَّاسِ</w:t>
      </w:r>
      <w:r w:rsidRPr="00AA0B43">
        <w:rPr>
          <w:rFonts w:hint="cs"/>
          <w:rtl/>
        </w:rPr>
        <w:t xml:space="preserve">. </w:t>
      </w:r>
      <w:r w:rsidRPr="00DA1A73">
        <w:rPr>
          <w:rStyle w:val="Char2"/>
          <w:rFonts w:hint="cs"/>
          <w:rtl/>
        </w:rPr>
        <w:t>(</w:t>
      </w:r>
      <w:r w:rsidR="00070FD7">
        <w:rPr>
          <w:rStyle w:val="Char2"/>
          <w:rFonts w:hint="cs"/>
          <w:rtl/>
        </w:rPr>
        <w:t>ک</w:t>
      </w:r>
      <w:r w:rsidRPr="00DA1A73">
        <w:rPr>
          <w:rStyle w:val="Char2"/>
          <w:rFonts w:hint="cs"/>
          <w:rtl/>
        </w:rPr>
        <w:t>نزل العمال)</w:t>
      </w:r>
      <w:r w:rsidR="00450159" w:rsidRPr="00DA1A73">
        <w:rPr>
          <w:rStyle w:val="Char2"/>
          <w:rFonts w:hint="cs"/>
          <w:vertAlign w:val="superscript"/>
          <w:rtl/>
          <w:lang w:bidi="ar-SA"/>
        </w:rPr>
        <w:t>(</w:t>
      </w:r>
      <w:r w:rsidR="00450159" w:rsidRPr="00DA1A73">
        <w:rPr>
          <w:rStyle w:val="Char2"/>
          <w:vertAlign w:val="superscript"/>
          <w:rtl/>
          <w:lang w:bidi="ar-SA"/>
        </w:rPr>
        <w:footnoteReference w:id="6"/>
      </w:r>
      <w:r w:rsidR="00450159" w:rsidRPr="00DA1A73">
        <w:rPr>
          <w:rStyle w:val="Char2"/>
          <w:rFonts w:hint="cs"/>
          <w:vertAlign w:val="superscript"/>
          <w:rtl/>
          <w:lang w:bidi="ar-SA"/>
        </w:rPr>
        <w:t>)</w:t>
      </w:r>
      <w:r w:rsidR="0038612D" w:rsidRPr="00450159">
        <w:rPr>
          <w:rStyle w:val="Char2"/>
          <w:rFonts w:hint="cs"/>
          <w:rtl/>
        </w:rPr>
        <w:t>.</w:t>
      </w:r>
    </w:p>
    <w:p w:rsidR="004A4E6A" w:rsidRPr="00A11AEC" w:rsidRDefault="004A4E6A" w:rsidP="00450159">
      <w:pPr>
        <w:pStyle w:val="a2"/>
        <w:rPr>
          <w:rtl/>
        </w:rPr>
      </w:pPr>
      <w:r w:rsidRPr="00A11AEC">
        <w:rPr>
          <w:rFonts w:hint="cs"/>
          <w:rtl/>
        </w:rPr>
        <w:t>از انس</w:t>
      </w:r>
      <w:r w:rsidR="00450159">
        <w:rPr>
          <w:rFonts w:cs="CTraditional Arabic" w:hint="cs"/>
          <w:rtl/>
        </w:rPr>
        <w:t>س</w:t>
      </w:r>
      <w:r w:rsidR="0038612D">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38612D">
        <w:rPr>
          <w:rFonts w:cs="CTraditional Arabic" w:hint="cs"/>
          <w:rtl/>
        </w:rPr>
        <w:t>ص</w:t>
      </w:r>
      <w:r w:rsidR="0038612D">
        <w:rPr>
          <w:rFonts w:hint="cs"/>
          <w:rtl/>
        </w:rPr>
        <w:t xml:space="preserve"> </w:t>
      </w:r>
      <w:r w:rsidRPr="00A11AEC">
        <w:rPr>
          <w:rFonts w:hint="cs"/>
          <w:rtl/>
        </w:rPr>
        <w:t xml:space="preserve">فرمودند، آن شخص </w:t>
      </w:r>
      <w:r w:rsidR="00070FD7">
        <w:rPr>
          <w:rFonts w:hint="cs"/>
          <w:rtl/>
        </w:rPr>
        <w:t>ک</w:t>
      </w:r>
      <w:r w:rsidRPr="00A11AEC">
        <w:rPr>
          <w:rFonts w:hint="cs"/>
          <w:rtl/>
        </w:rPr>
        <w:t>ه</w:t>
      </w:r>
      <w:r w:rsidR="0038612D">
        <w:rPr>
          <w:rFonts w:hint="cs"/>
          <w:rtl/>
        </w:rPr>
        <w:t xml:space="preserve"> به خوردن گوشت مردم مشغول است (</w:t>
      </w:r>
      <w:r w:rsidRPr="00A11AEC">
        <w:rPr>
          <w:rFonts w:hint="cs"/>
          <w:rtl/>
        </w:rPr>
        <w:t>از مردم غ</w:t>
      </w:r>
      <w:r w:rsidR="00070FD7">
        <w:rPr>
          <w:rFonts w:hint="cs"/>
          <w:rtl/>
        </w:rPr>
        <w:t>ی</w:t>
      </w:r>
      <w:r w:rsidRPr="00A11AEC">
        <w:rPr>
          <w:rFonts w:hint="cs"/>
          <w:rtl/>
        </w:rPr>
        <w:t>بت م</w:t>
      </w:r>
      <w:r w:rsidR="00070FD7">
        <w:rPr>
          <w:rFonts w:hint="cs"/>
          <w:rtl/>
        </w:rPr>
        <w:t>ی</w:t>
      </w:r>
      <w:r w:rsidR="0038612D">
        <w:rPr>
          <w:rFonts w:hint="eastAsia"/>
          <w:rtl/>
        </w:rPr>
        <w:t>‌</w:t>
      </w:r>
      <w:r w:rsidR="00070FD7">
        <w:rPr>
          <w:rFonts w:hint="cs"/>
          <w:rtl/>
        </w:rPr>
        <w:t>ک</w:t>
      </w:r>
      <w:r w:rsidRPr="00A11AEC">
        <w:rPr>
          <w:rFonts w:hint="cs"/>
          <w:rtl/>
        </w:rPr>
        <w:t>ند) روزه ن</w:t>
      </w:r>
      <w:r w:rsidR="00070FD7">
        <w:rPr>
          <w:rFonts w:hint="cs"/>
          <w:rtl/>
        </w:rPr>
        <w:t>ی</w:t>
      </w:r>
      <w:r w:rsidRPr="00A11AEC">
        <w:rPr>
          <w:rFonts w:hint="cs"/>
          <w:rtl/>
        </w:rPr>
        <w:t xml:space="preserve">ست. </w:t>
      </w:r>
    </w:p>
    <w:p w:rsidR="004A4E6A" w:rsidRPr="00A11AEC" w:rsidRDefault="004A4E6A" w:rsidP="008D180B">
      <w:pPr>
        <w:pStyle w:val="a0"/>
        <w:rPr>
          <w:rtl/>
        </w:rPr>
      </w:pPr>
      <w:bookmarkStart w:id="418" w:name="_Toc281873879"/>
      <w:bookmarkStart w:id="419" w:name="_Toc426966716"/>
      <w:r w:rsidRPr="008D180B">
        <w:rPr>
          <w:rFonts w:hint="cs"/>
          <w:rtl/>
        </w:rPr>
        <w:t>غ</w:t>
      </w:r>
      <w:r w:rsidR="003E731D" w:rsidRPr="008D180B">
        <w:rPr>
          <w:rFonts w:hint="cs"/>
          <w:rtl/>
        </w:rPr>
        <w:t>ی</w:t>
      </w:r>
      <w:r w:rsidRPr="008D180B">
        <w:rPr>
          <w:rFonts w:hint="cs"/>
          <w:rtl/>
        </w:rPr>
        <w:t>بت</w:t>
      </w:r>
      <w:r w:rsidRPr="00A11AEC">
        <w:rPr>
          <w:rFonts w:hint="cs"/>
          <w:rtl/>
        </w:rPr>
        <w:t xml:space="preserve"> </w:t>
      </w:r>
      <w:r w:rsidR="003E731D">
        <w:rPr>
          <w:rFonts w:hint="cs"/>
          <w:rtl/>
        </w:rPr>
        <w:t>ک</w:t>
      </w:r>
      <w:r w:rsidRPr="00A11AEC">
        <w:rPr>
          <w:rFonts w:hint="cs"/>
          <w:rtl/>
        </w:rPr>
        <w:t>جا جائز است؟</w:t>
      </w:r>
      <w:bookmarkEnd w:id="418"/>
      <w:bookmarkEnd w:id="419"/>
    </w:p>
    <w:p w:rsidR="004A4E6A" w:rsidRPr="00A11AEC" w:rsidRDefault="004A4E6A" w:rsidP="00450159">
      <w:pPr>
        <w:pStyle w:val="a2"/>
        <w:rPr>
          <w:rtl/>
        </w:rPr>
      </w:pPr>
      <w:r w:rsidRPr="00A11AEC">
        <w:rPr>
          <w:rFonts w:hint="cs"/>
          <w:rtl/>
        </w:rPr>
        <w:t>چون اسلام مطابق فطرت بشر</w:t>
      </w:r>
      <w:r w:rsidR="00070FD7">
        <w:rPr>
          <w:rFonts w:hint="cs"/>
          <w:rtl/>
        </w:rPr>
        <w:t>ی</w:t>
      </w:r>
      <w:r w:rsidRPr="00A11AEC">
        <w:rPr>
          <w:rFonts w:hint="cs"/>
          <w:rtl/>
        </w:rPr>
        <w:t xml:space="preserve"> است و</w:t>
      </w:r>
      <w:r w:rsidR="00ED4971">
        <w:rPr>
          <w:rFonts w:hint="cs"/>
          <w:rtl/>
        </w:rPr>
        <w:t xml:space="preserve"> </w:t>
      </w:r>
      <w:r w:rsidRPr="00A11AEC">
        <w:rPr>
          <w:rFonts w:hint="cs"/>
          <w:rtl/>
        </w:rPr>
        <w:t>نظام عادلانه آن موجب سعادت دن</w:t>
      </w:r>
      <w:r w:rsidR="00070FD7">
        <w:rPr>
          <w:rFonts w:hint="cs"/>
          <w:rtl/>
        </w:rPr>
        <w:t>ی</w:t>
      </w:r>
      <w:r w:rsidRPr="00A11AEC">
        <w:rPr>
          <w:rFonts w:hint="cs"/>
          <w:rtl/>
        </w:rPr>
        <w:t>ا و</w:t>
      </w:r>
      <w:r w:rsidR="00ED4971">
        <w:rPr>
          <w:rFonts w:hint="cs"/>
          <w:rtl/>
        </w:rPr>
        <w:t xml:space="preserve"> </w:t>
      </w:r>
      <w:r w:rsidRPr="00A11AEC">
        <w:rPr>
          <w:rFonts w:hint="cs"/>
          <w:rtl/>
        </w:rPr>
        <w:t>آخرت و</w:t>
      </w:r>
      <w:r w:rsidR="00ED4971">
        <w:rPr>
          <w:rFonts w:hint="cs"/>
          <w:rtl/>
        </w:rPr>
        <w:t xml:space="preserve"> </w:t>
      </w:r>
      <w:r w:rsidRPr="00A11AEC">
        <w:rPr>
          <w:rFonts w:hint="cs"/>
          <w:rtl/>
        </w:rPr>
        <w:t>ضامن آبرو و</w:t>
      </w:r>
      <w:r w:rsidR="00ED4971">
        <w:rPr>
          <w:rFonts w:hint="cs"/>
          <w:rtl/>
        </w:rPr>
        <w:t xml:space="preserve"> </w:t>
      </w:r>
      <w:r w:rsidRPr="00A11AEC">
        <w:rPr>
          <w:rFonts w:hint="cs"/>
          <w:rtl/>
        </w:rPr>
        <w:t>ح</w:t>
      </w:r>
      <w:r w:rsidR="00070FD7">
        <w:rPr>
          <w:rFonts w:hint="cs"/>
          <w:rtl/>
        </w:rPr>
        <w:t>ی</w:t>
      </w:r>
      <w:r w:rsidRPr="00A11AEC">
        <w:rPr>
          <w:rFonts w:hint="cs"/>
          <w:rtl/>
        </w:rPr>
        <w:t>ث</w:t>
      </w:r>
      <w:r w:rsidR="00070FD7">
        <w:rPr>
          <w:rFonts w:hint="cs"/>
          <w:rtl/>
        </w:rPr>
        <w:t>ی</w:t>
      </w:r>
      <w:r w:rsidRPr="00A11AEC">
        <w:rPr>
          <w:rFonts w:hint="cs"/>
          <w:rtl/>
        </w:rPr>
        <w:t>ت هر فرد، جامعه انسان</w:t>
      </w:r>
      <w:r w:rsidR="00070FD7">
        <w:rPr>
          <w:rFonts w:hint="cs"/>
          <w:rtl/>
        </w:rPr>
        <w:t>ی</w:t>
      </w:r>
      <w:r w:rsidRPr="00A11AEC">
        <w:rPr>
          <w:rFonts w:hint="cs"/>
          <w:rtl/>
        </w:rPr>
        <w:t xml:space="preserve"> است،</w:t>
      </w:r>
      <w:r w:rsidR="00ED4971">
        <w:rPr>
          <w:rFonts w:hint="cs"/>
          <w:rtl/>
        </w:rPr>
        <w:t xml:space="preserve"> </w:t>
      </w:r>
      <w:r w:rsidRPr="00A11AEC">
        <w:rPr>
          <w:rFonts w:hint="cs"/>
          <w:rtl/>
        </w:rPr>
        <w:t>لذا قوان</w:t>
      </w:r>
      <w:r w:rsidR="00070FD7">
        <w:rPr>
          <w:rFonts w:hint="cs"/>
          <w:rtl/>
        </w:rPr>
        <w:t>ی</w:t>
      </w:r>
      <w:r w:rsidRPr="00A11AEC">
        <w:rPr>
          <w:rFonts w:hint="cs"/>
          <w:rtl/>
        </w:rPr>
        <w:t>ن و</w:t>
      </w:r>
      <w:r w:rsidR="00ED4971">
        <w:rPr>
          <w:rFonts w:hint="cs"/>
          <w:rtl/>
        </w:rPr>
        <w:t xml:space="preserve"> </w:t>
      </w:r>
      <w:r w:rsidRPr="00A11AEC">
        <w:rPr>
          <w:rFonts w:hint="cs"/>
          <w:rtl/>
        </w:rPr>
        <w:t xml:space="preserve">نظام اسلام </w:t>
      </w:r>
      <w:r w:rsidRPr="00A11AEC">
        <w:rPr>
          <w:rFonts w:hint="cs"/>
          <w:rtl/>
        </w:rPr>
        <w:lastRenderedPageBreak/>
        <w:t>بصلاح ملتها وضع گرد</w:t>
      </w:r>
      <w:r w:rsidR="00070FD7">
        <w:rPr>
          <w:rFonts w:hint="cs"/>
          <w:rtl/>
        </w:rPr>
        <w:t>ی</w:t>
      </w:r>
      <w:r w:rsidRPr="00A11AEC">
        <w:rPr>
          <w:rFonts w:hint="cs"/>
          <w:rtl/>
        </w:rPr>
        <w:t>ده است. و</w:t>
      </w:r>
      <w:r w:rsidR="00ED4971">
        <w:rPr>
          <w:rFonts w:hint="cs"/>
          <w:rtl/>
        </w:rPr>
        <w:t xml:space="preserve"> </w:t>
      </w:r>
      <w:r w:rsidRPr="00A11AEC">
        <w:rPr>
          <w:rFonts w:hint="cs"/>
          <w:rtl/>
        </w:rPr>
        <w:t>چون گاه</w:t>
      </w:r>
      <w:r w:rsidR="00070FD7">
        <w:rPr>
          <w:rFonts w:hint="cs"/>
          <w:rtl/>
        </w:rPr>
        <w:t>ی</w:t>
      </w:r>
      <w:r w:rsidRPr="00A11AEC">
        <w:rPr>
          <w:rFonts w:hint="cs"/>
          <w:rtl/>
        </w:rPr>
        <w:t xml:space="preserve"> صلاح ملت و</w:t>
      </w:r>
      <w:r w:rsidR="00ED4971">
        <w:rPr>
          <w:rFonts w:hint="cs"/>
          <w:rtl/>
        </w:rPr>
        <w:t xml:space="preserve"> </w:t>
      </w:r>
      <w:r w:rsidRPr="00A11AEC">
        <w:rPr>
          <w:rFonts w:hint="cs"/>
          <w:rtl/>
        </w:rPr>
        <w:t>جامعه انسان</w:t>
      </w:r>
      <w:r w:rsidR="00070FD7">
        <w:rPr>
          <w:rFonts w:hint="cs"/>
          <w:rtl/>
        </w:rPr>
        <w:t>ی</w:t>
      </w:r>
      <w:r w:rsidRPr="00A11AEC">
        <w:rPr>
          <w:rFonts w:hint="cs"/>
          <w:rtl/>
        </w:rPr>
        <w:t xml:space="preserve"> در ع</w:t>
      </w:r>
      <w:r w:rsidR="00070FD7">
        <w:rPr>
          <w:rFonts w:hint="cs"/>
          <w:rtl/>
        </w:rPr>
        <w:t>ی</w:t>
      </w:r>
      <w:r w:rsidRPr="00A11AEC">
        <w:rPr>
          <w:rFonts w:hint="cs"/>
          <w:rtl/>
        </w:rPr>
        <w:t>بگوئ</w:t>
      </w:r>
      <w:r w:rsidR="00070FD7">
        <w:rPr>
          <w:rFonts w:hint="cs"/>
          <w:rtl/>
        </w:rPr>
        <w:t>ی</w:t>
      </w:r>
      <w:r w:rsidRPr="00A11AEC">
        <w:rPr>
          <w:rFonts w:hint="cs"/>
          <w:rtl/>
        </w:rPr>
        <w:t xml:space="preserve"> نهفته است، تا حق</w:t>
      </w:r>
      <w:r w:rsidR="00070FD7">
        <w:rPr>
          <w:rFonts w:hint="cs"/>
          <w:rtl/>
        </w:rPr>
        <w:t>ی</w:t>
      </w:r>
      <w:r w:rsidRPr="00A11AEC">
        <w:rPr>
          <w:rFonts w:hint="cs"/>
          <w:rtl/>
        </w:rPr>
        <w:t>قت آش</w:t>
      </w:r>
      <w:r w:rsidR="00070FD7">
        <w:rPr>
          <w:rFonts w:hint="cs"/>
          <w:rtl/>
        </w:rPr>
        <w:t>ک</w:t>
      </w:r>
      <w:r w:rsidRPr="00A11AEC">
        <w:rPr>
          <w:rFonts w:hint="cs"/>
          <w:rtl/>
        </w:rPr>
        <w:t>ار شده و</w:t>
      </w:r>
      <w:r w:rsidR="00ED4971">
        <w:rPr>
          <w:rFonts w:hint="cs"/>
          <w:rtl/>
        </w:rPr>
        <w:t xml:space="preserve"> </w:t>
      </w:r>
      <w:r w:rsidRPr="00A11AEC">
        <w:rPr>
          <w:rFonts w:hint="cs"/>
          <w:rtl/>
        </w:rPr>
        <w:t>حقوق ماد</w:t>
      </w:r>
      <w:r w:rsidR="00070FD7">
        <w:rPr>
          <w:rFonts w:hint="cs"/>
          <w:rtl/>
        </w:rPr>
        <w:t>ی</w:t>
      </w:r>
      <w:r w:rsidRPr="00A11AEC">
        <w:rPr>
          <w:rFonts w:hint="cs"/>
          <w:rtl/>
        </w:rPr>
        <w:t xml:space="preserve"> و</w:t>
      </w:r>
      <w:r w:rsidR="00ED4971">
        <w:rPr>
          <w:rFonts w:hint="cs"/>
          <w:rtl/>
        </w:rPr>
        <w:t xml:space="preserve"> </w:t>
      </w:r>
      <w:r w:rsidRPr="00A11AEC">
        <w:rPr>
          <w:rFonts w:hint="cs"/>
          <w:rtl/>
        </w:rPr>
        <w:t>معنو</w:t>
      </w:r>
      <w:r w:rsidR="00070FD7">
        <w:rPr>
          <w:rFonts w:hint="cs"/>
          <w:rtl/>
        </w:rPr>
        <w:t>ی</w:t>
      </w:r>
      <w:r w:rsidRPr="00A11AEC">
        <w:rPr>
          <w:rFonts w:hint="cs"/>
          <w:rtl/>
        </w:rPr>
        <w:t xml:space="preserve"> ملت ضا</w:t>
      </w:r>
      <w:r w:rsidR="00070FD7">
        <w:rPr>
          <w:rFonts w:hint="cs"/>
          <w:rtl/>
        </w:rPr>
        <w:t>ی</w:t>
      </w:r>
      <w:r w:rsidRPr="00A11AEC">
        <w:rPr>
          <w:rFonts w:hint="cs"/>
          <w:rtl/>
        </w:rPr>
        <w:t>ع نگردد، بنابرا</w:t>
      </w:r>
      <w:r w:rsidR="00070FD7">
        <w:rPr>
          <w:rFonts w:hint="cs"/>
          <w:rtl/>
        </w:rPr>
        <w:t>ی</w:t>
      </w:r>
      <w:r w:rsidRPr="00A11AEC">
        <w:rPr>
          <w:rFonts w:hint="cs"/>
          <w:rtl/>
        </w:rPr>
        <w:t>ن اسلام در موارد بخصوص</w:t>
      </w:r>
      <w:r w:rsidR="00070FD7">
        <w:rPr>
          <w:rFonts w:hint="cs"/>
          <w:rtl/>
        </w:rPr>
        <w:t>ی</w:t>
      </w:r>
      <w:r w:rsidRPr="00A11AEC">
        <w:rPr>
          <w:rFonts w:hint="cs"/>
          <w:rtl/>
        </w:rPr>
        <w:t xml:space="preserve"> از غ</w:t>
      </w:r>
      <w:r w:rsidR="00070FD7">
        <w:rPr>
          <w:rFonts w:hint="cs"/>
          <w:rtl/>
        </w:rPr>
        <w:t>ی</w:t>
      </w:r>
      <w:r w:rsidRPr="00A11AEC">
        <w:rPr>
          <w:rFonts w:hint="cs"/>
          <w:rtl/>
        </w:rPr>
        <w:t>بت و</w:t>
      </w:r>
      <w:r w:rsidR="00ED4971">
        <w:rPr>
          <w:rFonts w:hint="cs"/>
          <w:rtl/>
        </w:rPr>
        <w:t xml:space="preserve"> </w:t>
      </w:r>
      <w:r w:rsidRPr="00A11AEC">
        <w:rPr>
          <w:rFonts w:hint="cs"/>
          <w:rtl/>
        </w:rPr>
        <w:t>ع</w:t>
      </w:r>
      <w:r w:rsidR="00070FD7">
        <w:rPr>
          <w:rFonts w:hint="cs"/>
          <w:rtl/>
        </w:rPr>
        <w:t>ی</w:t>
      </w:r>
      <w:r w:rsidRPr="00A11AEC">
        <w:rPr>
          <w:rFonts w:hint="cs"/>
          <w:rtl/>
        </w:rPr>
        <w:t>بگوئ</w:t>
      </w:r>
      <w:r w:rsidR="00070FD7">
        <w:rPr>
          <w:rFonts w:hint="cs"/>
          <w:rtl/>
        </w:rPr>
        <w:t>ی</w:t>
      </w:r>
      <w:r w:rsidRPr="00A11AEC">
        <w:rPr>
          <w:rFonts w:hint="cs"/>
          <w:rtl/>
        </w:rPr>
        <w:t xml:space="preserve"> اجازه داده است </w:t>
      </w:r>
      <w:r w:rsidR="00070FD7">
        <w:rPr>
          <w:rFonts w:hint="cs"/>
          <w:rtl/>
        </w:rPr>
        <w:t>ک</w:t>
      </w:r>
      <w:r w:rsidRPr="00A11AEC">
        <w:rPr>
          <w:rFonts w:hint="cs"/>
          <w:rtl/>
        </w:rPr>
        <w:t>ه</w:t>
      </w:r>
      <w:r w:rsidR="00B205FD">
        <w:rPr>
          <w:rFonts w:hint="cs"/>
          <w:rtl/>
        </w:rPr>
        <w:t xml:space="preserve"> پاره‌ای </w:t>
      </w:r>
      <w:r w:rsidRPr="00A11AEC">
        <w:rPr>
          <w:rFonts w:hint="cs"/>
          <w:rtl/>
        </w:rPr>
        <w:t>از آن ذ</w:t>
      </w:r>
      <w:r w:rsidR="00070FD7">
        <w:rPr>
          <w:rFonts w:hint="cs"/>
          <w:rtl/>
        </w:rPr>
        <w:t>ک</w:t>
      </w:r>
      <w:r w:rsidRPr="00A11AEC">
        <w:rPr>
          <w:rFonts w:hint="cs"/>
          <w:rtl/>
        </w:rPr>
        <w:t>ر</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ED4971" w:rsidP="00FF6748">
      <w:pPr>
        <w:pStyle w:val="a1"/>
        <w:rPr>
          <w:rtl/>
        </w:rPr>
      </w:pPr>
      <w:bookmarkStart w:id="420" w:name="_Toc281873880"/>
      <w:bookmarkStart w:id="421" w:name="_Toc426966717"/>
      <w:r>
        <w:rPr>
          <w:rFonts w:hint="cs"/>
          <w:rtl/>
        </w:rPr>
        <w:t>الف:</w:t>
      </w:r>
      <w:r w:rsidR="004A4E6A" w:rsidRPr="00A11AEC">
        <w:rPr>
          <w:rFonts w:hint="cs"/>
          <w:rtl/>
        </w:rPr>
        <w:t xml:space="preserve"> ش</w:t>
      </w:r>
      <w:r w:rsidR="00070FD7">
        <w:rPr>
          <w:rFonts w:hint="cs"/>
          <w:rtl/>
        </w:rPr>
        <w:t>ک</w:t>
      </w:r>
      <w:r w:rsidR="004A4E6A" w:rsidRPr="00A11AEC">
        <w:rPr>
          <w:rFonts w:hint="cs"/>
          <w:rtl/>
        </w:rPr>
        <w:t>ا</w:t>
      </w:r>
      <w:r w:rsidR="00070FD7">
        <w:rPr>
          <w:rFonts w:hint="cs"/>
          <w:rtl/>
        </w:rPr>
        <w:t>ی</w:t>
      </w:r>
      <w:r w:rsidR="004A4E6A" w:rsidRPr="00A11AEC">
        <w:rPr>
          <w:rFonts w:hint="cs"/>
          <w:rtl/>
        </w:rPr>
        <w:t>ت مظلوم از ظالم</w:t>
      </w:r>
      <w:bookmarkEnd w:id="420"/>
      <w:bookmarkEnd w:id="421"/>
    </w:p>
    <w:p w:rsidR="004A4E6A" w:rsidRPr="00A11AEC" w:rsidRDefault="004A4E6A" w:rsidP="00492974">
      <w:pPr>
        <w:pStyle w:val="a2"/>
        <w:rPr>
          <w:rtl/>
        </w:rPr>
      </w:pPr>
      <w:r w:rsidRPr="00A11AEC">
        <w:rPr>
          <w:rFonts w:hint="cs"/>
          <w:rtl/>
        </w:rPr>
        <w:t>برا</w:t>
      </w:r>
      <w:r w:rsidR="00070FD7">
        <w:rPr>
          <w:rFonts w:hint="cs"/>
          <w:rtl/>
        </w:rPr>
        <w:t>ی</w:t>
      </w:r>
      <w:r w:rsidRPr="00A11AEC">
        <w:rPr>
          <w:rFonts w:hint="cs"/>
          <w:rtl/>
        </w:rPr>
        <w:t xml:space="preserve"> مظلوم و</w:t>
      </w:r>
      <w:r w:rsidR="00ED4971">
        <w:rPr>
          <w:rFonts w:hint="cs"/>
          <w:rtl/>
        </w:rPr>
        <w:t xml:space="preserve"> </w:t>
      </w:r>
      <w:r w:rsidRPr="00A11AEC">
        <w:rPr>
          <w:rFonts w:hint="cs"/>
          <w:rtl/>
        </w:rPr>
        <w:t>ستم د</w:t>
      </w:r>
      <w:r w:rsidR="00070FD7">
        <w:rPr>
          <w:rFonts w:hint="cs"/>
          <w:rtl/>
        </w:rPr>
        <w:t>ی</w:t>
      </w:r>
      <w:r w:rsidRPr="00A11AEC">
        <w:rPr>
          <w:rFonts w:hint="cs"/>
          <w:rtl/>
        </w:rPr>
        <w:t xml:space="preserve">ده جائز است </w:t>
      </w:r>
      <w:r w:rsidR="00070FD7">
        <w:rPr>
          <w:rFonts w:hint="cs"/>
          <w:rtl/>
        </w:rPr>
        <w:t>ک</w:t>
      </w:r>
      <w:r w:rsidRPr="00A11AEC">
        <w:rPr>
          <w:rFonts w:hint="cs"/>
          <w:rtl/>
        </w:rPr>
        <w:t>ه از ظالم و</w:t>
      </w:r>
      <w:r w:rsidR="00ED4971">
        <w:rPr>
          <w:rFonts w:hint="cs"/>
          <w:rtl/>
        </w:rPr>
        <w:t xml:space="preserve"> </w:t>
      </w:r>
      <w:r w:rsidRPr="00A11AEC">
        <w:rPr>
          <w:rFonts w:hint="cs"/>
          <w:rtl/>
        </w:rPr>
        <w:t>ستمگر غ</w:t>
      </w:r>
      <w:r w:rsidR="00070FD7">
        <w:rPr>
          <w:rFonts w:hint="cs"/>
          <w:rtl/>
        </w:rPr>
        <w:t>ی</w:t>
      </w:r>
      <w:r w:rsidRPr="00A11AEC">
        <w:rPr>
          <w:rFonts w:hint="cs"/>
          <w:rtl/>
        </w:rPr>
        <w:t xml:space="preserve">بت </w:t>
      </w:r>
      <w:r w:rsidR="00070FD7">
        <w:rPr>
          <w:rFonts w:hint="cs"/>
          <w:rtl/>
        </w:rPr>
        <w:t>ک</w:t>
      </w:r>
      <w:r w:rsidRPr="00A11AEC">
        <w:rPr>
          <w:rFonts w:hint="cs"/>
          <w:rtl/>
        </w:rPr>
        <w:t>ند، معا</w:t>
      </w:r>
      <w:r w:rsidR="00070FD7">
        <w:rPr>
          <w:rFonts w:hint="cs"/>
          <w:rtl/>
        </w:rPr>
        <w:t>ی</w:t>
      </w:r>
      <w:r w:rsidRPr="00A11AEC">
        <w:rPr>
          <w:rFonts w:hint="cs"/>
          <w:rtl/>
        </w:rPr>
        <w:t>ب و</w:t>
      </w:r>
      <w:r w:rsidR="00ED4971">
        <w:rPr>
          <w:rFonts w:hint="cs"/>
          <w:rtl/>
        </w:rPr>
        <w:t xml:space="preserve"> </w:t>
      </w:r>
      <w:r w:rsidRPr="00A11AEC">
        <w:rPr>
          <w:rFonts w:hint="cs"/>
          <w:rtl/>
        </w:rPr>
        <w:t>مفاسد</w:t>
      </w:r>
      <w:r w:rsidR="00333238">
        <w:rPr>
          <w:rFonts w:hint="cs"/>
          <w:rtl/>
        </w:rPr>
        <w:t xml:space="preserve"> آن‌ها </w:t>
      </w:r>
      <w:r w:rsidRPr="00A11AEC">
        <w:rPr>
          <w:rFonts w:hint="cs"/>
          <w:rtl/>
        </w:rPr>
        <w:t>را نزد مسئولان مؤمن و</w:t>
      </w:r>
      <w:r w:rsidR="00ED4971">
        <w:rPr>
          <w:rFonts w:hint="cs"/>
          <w:rtl/>
        </w:rPr>
        <w:t xml:space="preserve"> </w:t>
      </w:r>
      <w:r w:rsidRPr="00A11AEC">
        <w:rPr>
          <w:rFonts w:hint="cs"/>
          <w:rtl/>
        </w:rPr>
        <w:t>متعهد دولت اسلام</w:t>
      </w:r>
      <w:r w:rsidR="00070FD7">
        <w:rPr>
          <w:rFonts w:hint="cs"/>
          <w:rtl/>
        </w:rPr>
        <w:t>ی</w:t>
      </w:r>
      <w:r w:rsidRPr="00A11AEC">
        <w:rPr>
          <w:rFonts w:hint="cs"/>
          <w:rtl/>
        </w:rPr>
        <w:t xml:space="preserve"> و</w:t>
      </w:r>
      <w:r w:rsidR="00ED4971">
        <w:rPr>
          <w:rFonts w:hint="cs"/>
          <w:rtl/>
        </w:rPr>
        <w:t xml:space="preserve"> </w:t>
      </w:r>
      <w:r w:rsidRPr="00A11AEC">
        <w:rPr>
          <w:rFonts w:hint="cs"/>
          <w:rtl/>
        </w:rPr>
        <w:t>افراد آگاه و</w:t>
      </w:r>
      <w:r w:rsidR="00ED4971">
        <w:rPr>
          <w:rFonts w:hint="cs"/>
          <w:rtl/>
        </w:rPr>
        <w:t xml:space="preserve"> </w:t>
      </w:r>
      <w:r w:rsidRPr="00A11AEC">
        <w:rPr>
          <w:rFonts w:hint="cs"/>
          <w:rtl/>
        </w:rPr>
        <w:t>دلسوز عنوان نما</w:t>
      </w:r>
      <w:r w:rsidR="00070FD7">
        <w:rPr>
          <w:rFonts w:hint="cs"/>
          <w:rtl/>
        </w:rPr>
        <w:t>ی</w:t>
      </w:r>
      <w:r w:rsidRPr="00A11AEC">
        <w:rPr>
          <w:rFonts w:hint="cs"/>
          <w:rtl/>
        </w:rPr>
        <w:t>د، تا حما</w:t>
      </w:r>
      <w:r w:rsidR="00070FD7">
        <w:rPr>
          <w:rFonts w:hint="cs"/>
          <w:rtl/>
        </w:rPr>
        <w:t>ی</w:t>
      </w:r>
      <w:r w:rsidRPr="00A11AEC">
        <w:rPr>
          <w:rFonts w:hint="cs"/>
          <w:rtl/>
        </w:rPr>
        <w:t>ت و</w:t>
      </w:r>
      <w:r w:rsidR="00ED4971">
        <w:rPr>
          <w:rFonts w:hint="cs"/>
          <w:rtl/>
        </w:rPr>
        <w:t xml:space="preserve"> </w:t>
      </w:r>
      <w:r w:rsidRPr="00A11AEC">
        <w:rPr>
          <w:rFonts w:hint="cs"/>
          <w:rtl/>
        </w:rPr>
        <w:t>تعاون</w:t>
      </w:r>
      <w:r w:rsidR="00333238">
        <w:rPr>
          <w:rFonts w:hint="cs"/>
          <w:rtl/>
        </w:rPr>
        <w:t xml:space="preserve"> آن‌ها </w:t>
      </w:r>
      <w:r w:rsidRPr="00A11AEC">
        <w:rPr>
          <w:rFonts w:hint="cs"/>
          <w:rtl/>
        </w:rPr>
        <w:t xml:space="preserve">را جلب نموده حق خود را از ستمگران بستاند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492974">
        <w:rPr>
          <w:rFonts w:hint="cs"/>
          <w:rtl/>
        </w:rPr>
        <w:t xml:space="preserve"> </w:t>
      </w:r>
      <w:r w:rsidR="00492974">
        <w:rPr>
          <w:rFonts w:cs="Traditional Arabic" w:hint="cs"/>
          <w:rtl/>
        </w:rPr>
        <w:t>﴿</w:t>
      </w:r>
      <w:r w:rsidR="00492974" w:rsidRPr="009216F1">
        <w:rPr>
          <w:rStyle w:val="Char8"/>
          <w:rtl/>
        </w:rPr>
        <w:t xml:space="preserve">۞لَّا يُحِبُّ </w:t>
      </w:r>
      <w:r w:rsidR="00492974" w:rsidRPr="009216F1">
        <w:rPr>
          <w:rStyle w:val="Char8"/>
          <w:rFonts w:hint="cs"/>
          <w:rtl/>
        </w:rPr>
        <w:t>ٱ</w:t>
      </w:r>
      <w:r w:rsidR="00492974" w:rsidRPr="009216F1">
        <w:rPr>
          <w:rStyle w:val="Char8"/>
          <w:rFonts w:hint="eastAsia"/>
          <w:rtl/>
        </w:rPr>
        <w:t>للَّهُ</w:t>
      </w:r>
      <w:r w:rsidR="00492974" w:rsidRPr="009216F1">
        <w:rPr>
          <w:rStyle w:val="Char8"/>
          <w:rtl/>
        </w:rPr>
        <w:t xml:space="preserve"> </w:t>
      </w:r>
      <w:r w:rsidR="00492974" w:rsidRPr="009216F1">
        <w:rPr>
          <w:rStyle w:val="Char8"/>
          <w:rFonts w:hint="cs"/>
          <w:rtl/>
        </w:rPr>
        <w:t>ٱ</w:t>
      </w:r>
      <w:r w:rsidR="00492974" w:rsidRPr="009216F1">
        <w:rPr>
          <w:rStyle w:val="Char8"/>
          <w:rFonts w:hint="eastAsia"/>
          <w:rtl/>
        </w:rPr>
        <w:t>لۡجَهۡرَ</w:t>
      </w:r>
      <w:r w:rsidR="00492974" w:rsidRPr="009216F1">
        <w:rPr>
          <w:rStyle w:val="Char8"/>
          <w:rtl/>
        </w:rPr>
        <w:t xml:space="preserve"> بِ</w:t>
      </w:r>
      <w:r w:rsidR="00492974" w:rsidRPr="009216F1">
        <w:rPr>
          <w:rStyle w:val="Char8"/>
          <w:rFonts w:hint="cs"/>
          <w:rtl/>
        </w:rPr>
        <w:t>ٱ</w:t>
      </w:r>
      <w:r w:rsidR="00492974" w:rsidRPr="009216F1">
        <w:rPr>
          <w:rStyle w:val="Char8"/>
          <w:rFonts w:hint="eastAsia"/>
          <w:rtl/>
        </w:rPr>
        <w:t>لسُّوٓءِ</w:t>
      </w:r>
      <w:r w:rsidR="00492974" w:rsidRPr="009216F1">
        <w:rPr>
          <w:rStyle w:val="Char8"/>
          <w:rtl/>
        </w:rPr>
        <w:t xml:space="preserve"> مِنَ </w:t>
      </w:r>
      <w:r w:rsidR="00492974" w:rsidRPr="009216F1">
        <w:rPr>
          <w:rStyle w:val="Char8"/>
          <w:rFonts w:hint="cs"/>
          <w:rtl/>
        </w:rPr>
        <w:t>ٱ</w:t>
      </w:r>
      <w:r w:rsidR="00492974" w:rsidRPr="009216F1">
        <w:rPr>
          <w:rStyle w:val="Char8"/>
          <w:rFonts w:hint="eastAsia"/>
          <w:rtl/>
        </w:rPr>
        <w:t>لۡقَوۡلِ</w:t>
      </w:r>
      <w:r w:rsidR="00492974" w:rsidRPr="009216F1">
        <w:rPr>
          <w:rStyle w:val="Char8"/>
          <w:rtl/>
        </w:rPr>
        <w:t xml:space="preserve"> إِلَّا مَن ظُلِمَۚ</w:t>
      </w:r>
      <w:r w:rsidR="00492974">
        <w:rPr>
          <w:rFonts w:cs="Traditional Arabic" w:hint="cs"/>
          <w:rtl/>
        </w:rPr>
        <w:t>﴾</w:t>
      </w:r>
      <w:r w:rsidRPr="00A11AEC">
        <w:rPr>
          <w:rFonts w:hint="cs"/>
          <w:rtl/>
        </w:rPr>
        <w:t xml:space="preserve"> </w:t>
      </w:r>
      <w:r w:rsidR="00492974">
        <w:rPr>
          <w:rStyle w:val="Char4"/>
          <w:rFonts w:hint="cs"/>
          <w:rtl/>
        </w:rPr>
        <w:t>[ال</w:t>
      </w:r>
      <w:r w:rsidR="00ED4971" w:rsidRPr="00DA1A73">
        <w:rPr>
          <w:rStyle w:val="Char4"/>
          <w:rFonts w:hint="cs"/>
          <w:rtl/>
        </w:rPr>
        <w:t>نساء: 148</w:t>
      </w:r>
      <w:r w:rsidR="00492974">
        <w:rPr>
          <w:rStyle w:val="Char4"/>
          <w:rFonts w:hint="cs"/>
          <w:rtl/>
        </w:rPr>
        <w:t>]</w:t>
      </w:r>
      <w:r w:rsidR="00ED4971">
        <w:rPr>
          <w:rFonts w:hint="cs"/>
          <w:rtl/>
        </w:rPr>
        <w:t xml:space="preserve">. </w:t>
      </w:r>
      <w:r w:rsidR="00ED4971">
        <w:rPr>
          <w:rFonts w:ascii="Traditional Arabic" w:hAnsi="Traditional Arabic" w:cs="Traditional Arabic"/>
          <w:rtl/>
        </w:rPr>
        <w:t>«</w:t>
      </w:r>
      <w:r w:rsidRPr="00A11AEC">
        <w:rPr>
          <w:rFonts w:hint="cs"/>
          <w:rtl/>
        </w:rPr>
        <w:t xml:space="preserve">خداوند دوست ندارد </w:t>
      </w:r>
      <w:r w:rsidR="00070FD7">
        <w:rPr>
          <w:rFonts w:hint="cs"/>
          <w:rtl/>
        </w:rPr>
        <w:t>ک</w:t>
      </w:r>
      <w:r w:rsidRPr="00A11AEC">
        <w:rPr>
          <w:rFonts w:hint="cs"/>
          <w:rtl/>
        </w:rPr>
        <w:t xml:space="preserve">ه </w:t>
      </w:r>
      <w:r w:rsidR="00070FD7">
        <w:rPr>
          <w:rFonts w:hint="cs"/>
          <w:rtl/>
        </w:rPr>
        <w:t>ک</w:t>
      </w:r>
      <w:r w:rsidRPr="00A11AEC">
        <w:rPr>
          <w:rFonts w:hint="cs"/>
          <w:rtl/>
        </w:rPr>
        <w:t>س</w:t>
      </w:r>
      <w:r w:rsidR="00070FD7">
        <w:rPr>
          <w:rFonts w:hint="cs"/>
          <w:rtl/>
        </w:rPr>
        <w:t>ی</w:t>
      </w:r>
      <w:r w:rsidRPr="00A11AEC">
        <w:rPr>
          <w:rFonts w:hint="cs"/>
          <w:rtl/>
        </w:rPr>
        <w:t xml:space="preserve"> بگفتار زشت صدا بلند </w:t>
      </w:r>
      <w:r w:rsidR="00070FD7">
        <w:rPr>
          <w:rFonts w:hint="cs"/>
          <w:rtl/>
        </w:rPr>
        <w:t>ک</w:t>
      </w:r>
      <w:r w:rsidRPr="00A11AEC">
        <w:rPr>
          <w:rFonts w:hint="cs"/>
          <w:rtl/>
        </w:rPr>
        <w:t xml:space="preserve">ند مگر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به او ظلم و</w:t>
      </w:r>
      <w:r w:rsidR="00ED4971">
        <w:rPr>
          <w:rFonts w:hint="cs"/>
          <w:rtl/>
        </w:rPr>
        <w:t xml:space="preserve"> </w:t>
      </w:r>
      <w:r w:rsidRPr="00A11AEC">
        <w:rPr>
          <w:rFonts w:hint="cs"/>
          <w:rtl/>
        </w:rPr>
        <w:t>ستم شده باشد</w:t>
      </w:r>
      <w:r w:rsidR="00ED4971">
        <w:rPr>
          <w:rFonts w:ascii="Traditional Arabic" w:hAnsi="Traditional Arabic" w:cs="Traditional Arabic"/>
          <w:rtl/>
        </w:rPr>
        <w:t>»</w:t>
      </w:r>
      <w:r w:rsidRPr="00A11AEC">
        <w:rPr>
          <w:rFonts w:hint="cs"/>
          <w:rtl/>
        </w:rPr>
        <w:t xml:space="preserve">. </w:t>
      </w:r>
    </w:p>
    <w:p w:rsidR="004A4E6A" w:rsidRPr="00A11AEC" w:rsidRDefault="00ED4971" w:rsidP="00FF6748">
      <w:pPr>
        <w:pStyle w:val="a1"/>
        <w:rPr>
          <w:rtl/>
        </w:rPr>
      </w:pPr>
      <w:bookmarkStart w:id="422" w:name="_Toc281873881"/>
      <w:bookmarkStart w:id="423" w:name="_Toc426966718"/>
      <w:r>
        <w:rPr>
          <w:rFonts w:hint="cs"/>
          <w:rtl/>
        </w:rPr>
        <w:t>ب:</w:t>
      </w:r>
      <w:r w:rsidR="004A4E6A" w:rsidRPr="00A11AEC">
        <w:rPr>
          <w:rFonts w:hint="cs"/>
          <w:rtl/>
        </w:rPr>
        <w:t xml:space="preserve"> اصلاح امور جامعه</w:t>
      </w:r>
      <w:bookmarkEnd w:id="422"/>
      <w:bookmarkEnd w:id="423"/>
      <w:r w:rsidR="004A4E6A" w:rsidRPr="00A11AEC">
        <w:rPr>
          <w:rFonts w:hint="cs"/>
          <w:rtl/>
        </w:rPr>
        <w:t xml:space="preserve"> </w:t>
      </w:r>
    </w:p>
    <w:p w:rsidR="00ED4971" w:rsidRPr="00996DE3" w:rsidRDefault="004A4E6A" w:rsidP="00DA1A73">
      <w:pPr>
        <w:pStyle w:val="a2"/>
        <w:rPr>
          <w:rtl/>
        </w:rPr>
      </w:pPr>
      <w:r w:rsidRPr="00A11AEC">
        <w:rPr>
          <w:rFonts w:hint="cs"/>
          <w:rtl/>
        </w:rPr>
        <w:t>و</w:t>
      </w:r>
      <w:r w:rsidR="00ED4971">
        <w:rPr>
          <w:rFonts w:hint="cs"/>
          <w:rtl/>
        </w:rPr>
        <w:t xml:space="preserve"> </w:t>
      </w:r>
      <w:r w:rsidRPr="00A11AEC">
        <w:rPr>
          <w:rFonts w:hint="cs"/>
          <w:rtl/>
        </w:rPr>
        <w:t>ن</w:t>
      </w:r>
      <w:r w:rsidR="00070FD7">
        <w:rPr>
          <w:rFonts w:hint="cs"/>
          <w:rtl/>
        </w:rPr>
        <w:t>ی</w:t>
      </w:r>
      <w:r w:rsidRPr="00A11AEC">
        <w:rPr>
          <w:rFonts w:hint="cs"/>
          <w:rtl/>
        </w:rPr>
        <w:t>ز جائز است جهت تغ</w:t>
      </w:r>
      <w:r w:rsidR="00070FD7">
        <w:rPr>
          <w:rFonts w:hint="cs"/>
          <w:rtl/>
        </w:rPr>
        <w:t>یی</w:t>
      </w:r>
      <w:r w:rsidRPr="00A11AEC">
        <w:rPr>
          <w:rFonts w:hint="cs"/>
          <w:rtl/>
        </w:rPr>
        <w:t xml:space="preserve">ر دادن </w:t>
      </w:r>
      <w:r w:rsidR="00070FD7">
        <w:rPr>
          <w:rFonts w:hint="cs"/>
          <w:rtl/>
        </w:rPr>
        <w:t>ک</w:t>
      </w:r>
      <w:r w:rsidRPr="00A11AEC">
        <w:rPr>
          <w:rFonts w:hint="cs"/>
          <w:rtl/>
        </w:rPr>
        <w:t>ارها</w:t>
      </w:r>
      <w:r w:rsidR="00070FD7">
        <w:rPr>
          <w:rFonts w:hint="cs"/>
          <w:rtl/>
        </w:rPr>
        <w:t>ی</w:t>
      </w:r>
      <w:r w:rsidRPr="00A11AEC">
        <w:rPr>
          <w:rFonts w:hint="cs"/>
          <w:rtl/>
        </w:rPr>
        <w:t xml:space="preserve"> زشت و</w:t>
      </w:r>
      <w:r w:rsidR="00ED4971">
        <w:rPr>
          <w:rFonts w:hint="cs"/>
          <w:rtl/>
        </w:rPr>
        <w:t xml:space="preserve"> </w:t>
      </w:r>
      <w:r w:rsidRPr="00A11AEC">
        <w:rPr>
          <w:rFonts w:hint="cs"/>
          <w:rtl/>
        </w:rPr>
        <w:t>من</w:t>
      </w:r>
      <w:r w:rsidR="00070FD7">
        <w:rPr>
          <w:rFonts w:hint="cs"/>
          <w:rtl/>
        </w:rPr>
        <w:t>ک</w:t>
      </w:r>
      <w:r w:rsidRPr="00A11AEC">
        <w:rPr>
          <w:rFonts w:hint="cs"/>
          <w:rtl/>
        </w:rPr>
        <w:t>ر، هدا</w:t>
      </w:r>
      <w:r w:rsidR="00070FD7">
        <w:rPr>
          <w:rFonts w:hint="cs"/>
          <w:rtl/>
        </w:rPr>
        <w:t>ی</w:t>
      </w:r>
      <w:r w:rsidRPr="00A11AEC">
        <w:rPr>
          <w:rFonts w:hint="cs"/>
          <w:rtl/>
        </w:rPr>
        <w:t>ت و</w:t>
      </w:r>
      <w:r w:rsidR="00ED4971">
        <w:rPr>
          <w:rFonts w:hint="cs"/>
          <w:rtl/>
        </w:rPr>
        <w:t xml:space="preserve"> </w:t>
      </w:r>
      <w:r w:rsidRPr="00A11AEC">
        <w:rPr>
          <w:rFonts w:hint="cs"/>
          <w:rtl/>
        </w:rPr>
        <w:t>راهنمائ</w:t>
      </w:r>
      <w:r w:rsidR="00070FD7">
        <w:rPr>
          <w:rFonts w:hint="cs"/>
          <w:rtl/>
        </w:rPr>
        <w:t>ی</w:t>
      </w:r>
      <w:r w:rsidRPr="00A11AEC">
        <w:rPr>
          <w:rFonts w:hint="cs"/>
          <w:rtl/>
        </w:rPr>
        <w:t xml:space="preserve"> عص</w:t>
      </w:r>
      <w:r w:rsidR="00070FD7">
        <w:rPr>
          <w:rFonts w:hint="cs"/>
          <w:rtl/>
        </w:rPr>
        <w:t>ی</w:t>
      </w:r>
      <w:r w:rsidRPr="00A11AEC">
        <w:rPr>
          <w:rFonts w:hint="cs"/>
          <w:rtl/>
        </w:rPr>
        <w:t>انگران و</w:t>
      </w:r>
      <w:r w:rsidR="00ED4971">
        <w:rPr>
          <w:rFonts w:hint="cs"/>
          <w:rtl/>
        </w:rPr>
        <w:t xml:space="preserve"> </w:t>
      </w:r>
      <w:r w:rsidRPr="00A11AEC">
        <w:rPr>
          <w:rFonts w:hint="cs"/>
          <w:rtl/>
        </w:rPr>
        <w:t>اصلاح امور جامعه، معا</w:t>
      </w:r>
      <w:r w:rsidR="00070FD7">
        <w:rPr>
          <w:rFonts w:hint="cs"/>
          <w:rtl/>
        </w:rPr>
        <w:t>ی</w:t>
      </w:r>
      <w:r w:rsidRPr="00A11AEC">
        <w:rPr>
          <w:rFonts w:hint="cs"/>
          <w:rtl/>
        </w:rPr>
        <w:t>ب و</w:t>
      </w:r>
      <w:r w:rsidR="00ED4971">
        <w:rPr>
          <w:rFonts w:hint="cs"/>
          <w:rtl/>
        </w:rPr>
        <w:t xml:space="preserve"> </w:t>
      </w:r>
      <w:r w:rsidRPr="00A11AEC">
        <w:rPr>
          <w:rFonts w:hint="cs"/>
          <w:rtl/>
        </w:rPr>
        <w:t>مفاسد اشخاص مفسد و</w:t>
      </w:r>
      <w:r w:rsidR="00ED4971">
        <w:rPr>
          <w:rFonts w:hint="cs"/>
          <w:rtl/>
        </w:rPr>
        <w:t xml:space="preserve"> </w:t>
      </w:r>
      <w:r w:rsidRPr="00A11AEC">
        <w:rPr>
          <w:rFonts w:hint="cs"/>
          <w:rtl/>
        </w:rPr>
        <w:t>تجاوزگر، نزد مسئولان مؤمن و</w:t>
      </w:r>
      <w:r w:rsidR="00ED4971">
        <w:rPr>
          <w:rFonts w:hint="cs"/>
          <w:rtl/>
        </w:rPr>
        <w:t xml:space="preserve"> </w:t>
      </w:r>
      <w:r w:rsidRPr="00A11AEC">
        <w:rPr>
          <w:rFonts w:hint="cs"/>
          <w:rtl/>
        </w:rPr>
        <w:t>متعهد و</w:t>
      </w:r>
      <w:r w:rsidR="00ED4971">
        <w:rPr>
          <w:rFonts w:hint="cs"/>
          <w:rtl/>
        </w:rPr>
        <w:t xml:space="preserve"> </w:t>
      </w:r>
      <w:r w:rsidRPr="00A11AEC">
        <w:rPr>
          <w:rFonts w:hint="cs"/>
          <w:rtl/>
        </w:rPr>
        <w:t>مردم آگاه مسلمان ب</w:t>
      </w:r>
      <w:r w:rsidR="00070FD7">
        <w:rPr>
          <w:rFonts w:hint="cs"/>
          <w:rtl/>
        </w:rPr>
        <w:t>ی</w:t>
      </w:r>
      <w:r w:rsidRPr="00A11AEC">
        <w:rPr>
          <w:rFonts w:hint="cs"/>
          <w:rtl/>
        </w:rPr>
        <w:t>ان شود،‌ تا از مفاسد</w:t>
      </w:r>
      <w:r w:rsidR="00333238">
        <w:rPr>
          <w:rFonts w:hint="cs"/>
          <w:rtl/>
        </w:rPr>
        <w:t xml:space="preserve"> آن‌ها </w:t>
      </w:r>
      <w:r w:rsidRPr="00A11AEC">
        <w:rPr>
          <w:rFonts w:hint="cs"/>
          <w:rtl/>
        </w:rPr>
        <w:t>جلوگ</w:t>
      </w:r>
      <w:r w:rsidR="00070FD7">
        <w:rPr>
          <w:rFonts w:hint="cs"/>
          <w:rtl/>
        </w:rPr>
        <w:t>ی</w:t>
      </w:r>
      <w:r w:rsidRPr="00A11AEC">
        <w:rPr>
          <w:rFonts w:hint="cs"/>
          <w:rtl/>
        </w:rPr>
        <w:t>ر</w:t>
      </w:r>
      <w:r w:rsidR="00070FD7">
        <w:rPr>
          <w:rFonts w:hint="cs"/>
          <w:rtl/>
        </w:rPr>
        <w:t>ی</w:t>
      </w:r>
      <w:r w:rsidRPr="00A11AEC">
        <w:rPr>
          <w:rFonts w:hint="cs"/>
          <w:rtl/>
        </w:rPr>
        <w:t xml:space="preserve"> بعمل آ</w:t>
      </w:r>
      <w:r w:rsidR="00070FD7">
        <w:rPr>
          <w:rFonts w:hint="cs"/>
          <w:rtl/>
        </w:rPr>
        <w:t>ی</w:t>
      </w:r>
      <w:r w:rsidRPr="00A11AEC">
        <w:rPr>
          <w:rFonts w:hint="cs"/>
          <w:rtl/>
        </w:rPr>
        <w:t xml:space="preserve">د. </w:t>
      </w:r>
    </w:p>
    <w:p w:rsidR="004A4E6A" w:rsidRPr="00A11AEC" w:rsidRDefault="00ED4971" w:rsidP="00FF6748">
      <w:pPr>
        <w:pStyle w:val="a1"/>
        <w:widowControl w:val="0"/>
        <w:rPr>
          <w:rtl/>
        </w:rPr>
      </w:pPr>
      <w:bookmarkStart w:id="424" w:name="_Toc281873882"/>
      <w:bookmarkStart w:id="425" w:name="_Toc426966719"/>
      <w:r>
        <w:rPr>
          <w:rFonts w:hint="cs"/>
          <w:rtl/>
        </w:rPr>
        <w:t>ج:</w:t>
      </w:r>
      <w:r w:rsidR="004A4E6A" w:rsidRPr="00A11AEC">
        <w:rPr>
          <w:rFonts w:hint="cs"/>
          <w:rtl/>
        </w:rPr>
        <w:t xml:space="preserve"> طلب فتو</w:t>
      </w:r>
      <w:r w:rsidR="00070FD7">
        <w:rPr>
          <w:rFonts w:hint="cs"/>
          <w:rtl/>
        </w:rPr>
        <w:t>ی</w:t>
      </w:r>
      <w:bookmarkEnd w:id="424"/>
      <w:bookmarkEnd w:id="425"/>
      <w:r w:rsidR="004A4E6A" w:rsidRPr="00A11AEC">
        <w:rPr>
          <w:rFonts w:hint="cs"/>
          <w:rtl/>
        </w:rPr>
        <w:t xml:space="preserve"> </w:t>
      </w:r>
    </w:p>
    <w:p w:rsidR="004A4E6A" w:rsidRPr="00A11AEC" w:rsidRDefault="004A4E6A" w:rsidP="00DA1A73">
      <w:pPr>
        <w:pStyle w:val="a2"/>
        <w:rPr>
          <w:rtl/>
        </w:rPr>
      </w:pPr>
      <w:r w:rsidRPr="00A11AEC">
        <w:rPr>
          <w:rFonts w:hint="cs"/>
          <w:rtl/>
        </w:rPr>
        <w:t>و</w:t>
      </w:r>
      <w:r w:rsidR="00ED4971">
        <w:rPr>
          <w:rFonts w:hint="cs"/>
          <w:rtl/>
        </w:rPr>
        <w:t xml:space="preserve"> </w:t>
      </w:r>
      <w:r w:rsidRPr="00A11AEC">
        <w:rPr>
          <w:rFonts w:hint="cs"/>
          <w:rtl/>
        </w:rPr>
        <w:t>ن</w:t>
      </w:r>
      <w:r w:rsidR="00070FD7">
        <w:rPr>
          <w:rFonts w:hint="cs"/>
          <w:rtl/>
        </w:rPr>
        <w:t>ی</w:t>
      </w:r>
      <w:r w:rsidRPr="00A11AEC">
        <w:rPr>
          <w:rFonts w:hint="cs"/>
          <w:rtl/>
        </w:rPr>
        <w:t>ز جائز است از مفت</w:t>
      </w:r>
      <w:r w:rsidR="00070FD7">
        <w:rPr>
          <w:rFonts w:hint="cs"/>
          <w:rtl/>
        </w:rPr>
        <w:t>ی</w:t>
      </w:r>
      <w:r w:rsidRPr="00A11AEC">
        <w:rPr>
          <w:rFonts w:hint="cs"/>
          <w:rtl/>
        </w:rPr>
        <w:t xml:space="preserve"> و</w:t>
      </w:r>
      <w:r w:rsidR="00ED4971">
        <w:rPr>
          <w:rFonts w:hint="cs"/>
          <w:rtl/>
        </w:rPr>
        <w:t xml:space="preserve"> </w:t>
      </w:r>
      <w:r w:rsidRPr="00A11AEC">
        <w:rPr>
          <w:rFonts w:hint="cs"/>
          <w:rtl/>
        </w:rPr>
        <w:t>عالم آگاه به امور اسلام</w:t>
      </w:r>
      <w:r w:rsidR="00070FD7">
        <w:rPr>
          <w:rFonts w:hint="cs"/>
          <w:rtl/>
        </w:rPr>
        <w:t>ی</w:t>
      </w:r>
      <w:r w:rsidRPr="00A11AEC">
        <w:rPr>
          <w:rFonts w:hint="cs"/>
          <w:rtl/>
        </w:rPr>
        <w:t xml:space="preserve"> استفتاء شود، </w:t>
      </w:r>
      <w:r w:rsidR="00070FD7">
        <w:rPr>
          <w:rFonts w:hint="cs"/>
          <w:rtl/>
        </w:rPr>
        <w:t>ک</w:t>
      </w:r>
      <w:r w:rsidRPr="00A11AEC">
        <w:rPr>
          <w:rFonts w:hint="cs"/>
          <w:rtl/>
        </w:rPr>
        <w:t>ه فلان شخص چن</w:t>
      </w:r>
      <w:r w:rsidR="00070FD7">
        <w:rPr>
          <w:rFonts w:hint="cs"/>
          <w:rtl/>
        </w:rPr>
        <w:t>ی</w:t>
      </w:r>
      <w:r w:rsidRPr="00A11AEC">
        <w:rPr>
          <w:rFonts w:hint="cs"/>
          <w:rtl/>
        </w:rPr>
        <w:t>ن ظلم و</w:t>
      </w:r>
      <w:r w:rsidR="00ED4971">
        <w:rPr>
          <w:rFonts w:hint="cs"/>
          <w:rtl/>
        </w:rPr>
        <w:t xml:space="preserve"> </w:t>
      </w:r>
      <w:r w:rsidRPr="00A11AEC">
        <w:rPr>
          <w:rFonts w:hint="cs"/>
          <w:rtl/>
        </w:rPr>
        <w:t>ستم</w:t>
      </w:r>
      <w:r w:rsidR="00070FD7">
        <w:rPr>
          <w:rFonts w:hint="cs"/>
          <w:rtl/>
        </w:rPr>
        <w:t>ی</w:t>
      </w:r>
      <w:r w:rsidRPr="00A11AEC">
        <w:rPr>
          <w:rFonts w:hint="cs"/>
          <w:rtl/>
        </w:rPr>
        <w:t xml:space="preserve"> برمن </w:t>
      </w:r>
      <w:r w:rsidR="00070FD7">
        <w:rPr>
          <w:rFonts w:hint="cs"/>
          <w:rtl/>
        </w:rPr>
        <w:t>ی</w:t>
      </w:r>
      <w:r w:rsidRPr="00A11AEC">
        <w:rPr>
          <w:rFonts w:hint="cs"/>
          <w:rtl/>
        </w:rPr>
        <w:t>ا فلان شخص نموده است آ</w:t>
      </w:r>
      <w:r w:rsidR="00070FD7">
        <w:rPr>
          <w:rFonts w:hint="cs"/>
          <w:rtl/>
        </w:rPr>
        <w:t>ی</w:t>
      </w:r>
      <w:r w:rsidRPr="00A11AEC">
        <w:rPr>
          <w:rFonts w:hint="cs"/>
          <w:rtl/>
        </w:rPr>
        <w:t xml:space="preserve">ا او حق داشته است </w:t>
      </w:r>
      <w:r w:rsidR="00070FD7">
        <w:rPr>
          <w:rFonts w:hint="cs"/>
          <w:rtl/>
        </w:rPr>
        <w:t>ی</w:t>
      </w:r>
      <w:r w:rsidRPr="00A11AEC">
        <w:rPr>
          <w:rFonts w:hint="cs"/>
          <w:rtl/>
        </w:rPr>
        <w:t>ا خ</w:t>
      </w:r>
      <w:r w:rsidR="00070FD7">
        <w:rPr>
          <w:rFonts w:hint="cs"/>
          <w:rtl/>
        </w:rPr>
        <w:t>ی</w:t>
      </w:r>
      <w:r w:rsidRPr="00A11AEC">
        <w:rPr>
          <w:rFonts w:hint="cs"/>
          <w:rtl/>
        </w:rPr>
        <w:t>ر؟ و...</w:t>
      </w:r>
    </w:p>
    <w:p w:rsidR="004A4E6A" w:rsidRPr="00A11AEC" w:rsidRDefault="00ED4971" w:rsidP="00FF6748">
      <w:pPr>
        <w:pStyle w:val="a1"/>
        <w:rPr>
          <w:rtl/>
        </w:rPr>
      </w:pPr>
      <w:bookmarkStart w:id="426" w:name="_Toc281873883"/>
      <w:bookmarkStart w:id="427" w:name="_Toc426966720"/>
      <w:r>
        <w:rPr>
          <w:rFonts w:hint="cs"/>
          <w:rtl/>
        </w:rPr>
        <w:t>د:</w:t>
      </w:r>
      <w:r w:rsidR="004A4E6A" w:rsidRPr="00A11AEC">
        <w:rPr>
          <w:rFonts w:hint="cs"/>
          <w:rtl/>
        </w:rPr>
        <w:t xml:space="preserve"> اخطار</w:t>
      </w:r>
      <w:r w:rsidR="00070FD7">
        <w:rPr>
          <w:rFonts w:hint="cs"/>
          <w:rtl/>
        </w:rPr>
        <w:t>ی</w:t>
      </w:r>
      <w:r w:rsidR="004A4E6A" w:rsidRPr="00A11AEC">
        <w:rPr>
          <w:rFonts w:hint="cs"/>
          <w:rtl/>
        </w:rPr>
        <w:t>ه خصوص</w:t>
      </w:r>
      <w:r w:rsidR="00070FD7">
        <w:rPr>
          <w:rFonts w:hint="cs"/>
          <w:rtl/>
        </w:rPr>
        <w:t>ی</w:t>
      </w:r>
      <w:bookmarkEnd w:id="426"/>
      <w:bookmarkEnd w:id="427"/>
    </w:p>
    <w:p w:rsidR="004A4E6A" w:rsidRPr="00A11AEC" w:rsidRDefault="004A4E6A" w:rsidP="00DA1A73">
      <w:pPr>
        <w:pStyle w:val="a2"/>
        <w:rPr>
          <w:rtl/>
        </w:rPr>
      </w:pPr>
      <w:r w:rsidRPr="00A11AEC">
        <w:rPr>
          <w:rFonts w:hint="cs"/>
          <w:rtl/>
        </w:rPr>
        <w:t>مسلمان</w:t>
      </w:r>
      <w:r w:rsidR="00070FD7">
        <w:rPr>
          <w:rFonts w:hint="cs"/>
          <w:rtl/>
        </w:rPr>
        <w:t>ی</w:t>
      </w:r>
      <w:r w:rsidRPr="00A11AEC">
        <w:rPr>
          <w:rFonts w:hint="cs"/>
          <w:rtl/>
        </w:rPr>
        <w:t xml:space="preserve"> م</w:t>
      </w:r>
      <w:r w:rsidR="00070FD7">
        <w:rPr>
          <w:rFonts w:hint="cs"/>
          <w:rtl/>
        </w:rPr>
        <w:t>ی</w:t>
      </w:r>
      <w:r w:rsidR="00ED4971">
        <w:rPr>
          <w:rFonts w:hint="eastAsia"/>
          <w:rtl/>
        </w:rPr>
        <w:t>‌</w:t>
      </w:r>
      <w:r w:rsidRPr="00A11AEC">
        <w:rPr>
          <w:rFonts w:hint="cs"/>
          <w:rtl/>
        </w:rPr>
        <w:t>خواهد با شخص د</w:t>
      </w:r>
      <w:r w:rsidR="00070FD7">
        <w:rPr>
          <w:rFonts w:hint="cs"/>
          <w:rtl/>
        </w:rPr>
        <w:t>ی</w:t>
      </w:r>
      <w:r w:rsidRPr="00A11AEC">
        <w:rPr>
          <w:rFonts w:hint="cs"/>
          <w:rtl/>
        </w:rPr>
        <w:t>گر</w:t>
      </w:r>
      <w:r w:rsidR="00070FD7">
        <w:rPr>
          <w:rFonts w:hint="cs"/>
          <w:rtl/>
        </w:rPr>
        <w:t>ی</w:t>
      </w:r>
      <w:r w:rsidRPr="00A11AEC">
        <w:rPr>
          <w:rFonts w:hint="cs"/>
          <w:rtl/>
        </w:rPr>
        <w:t xml:space="preserve"> رابطه مشروع داشته باشد مانند دوست</w:t>
      </w:r>
      <w:r w:rsidR="00070FD7">
        <w:rPr>
          <w:rFonts w:hint="cs"/>
          <w:rtl/>
        </w:rPr>
        <w:t>ی</w:t>
      </w:r>
      <w:r w:rsidRPr="00A11AEC">
        <w:rPr>
          <w:rFonts w:hint="cs"/>
          <w:rtl/>
        </w:rPr>
        <w:t xml:space="preserve"> و</w:t>
      </w:r>
      <w:r w:rsidR="00ED4971">
        <w:rPr>
          <w:rFonts w:hint="cs"/>
          <w:rtl/>
        </w:rPr>
        <w:t xml:space="preserve"> </w:t>
      </w:r>
      <w:r w:rsidRPr="00A11AEC">
        <w:rPr>
          <w:rFonts w:hint="cs"/>
          <w:rtl/>
        </w:rPr>
        <w:t>رفاقت، ازواج، معامله و</w:t>
      </w:r>
      <w:r w:rsidR="00ED4971">
        <w:rPr>
          <w:rFonts w:hint="cs"/>
          <w:rtl/>
        </w:rPr>
        <w:t xml:space="preserve"> </w:t>
      </w:r>
      <w:r w:rsidRPr="00A11AEC">
        <w:rPr>
          <w:rFonts w:hint="cs"/>
          <w:rtl/>
        </w:rPr>
        <w:t>شرا</w:t>
      </w:r>
      <w:r w:rsidR="00070FD7">
        <w:rPr>
          <w:rFonts w:hint="cs"/>
          <w:rtl/>
        </w:rPr>
        <w:t>ک</w:t>
      </w:r>
      <w:r w:rsidRPr="00A11AEC">
        <w:rPr>
          <w:rFonts w:hint="cs"/>
          <w:rtl/>
        </w:rPr>
        <w:t>ت، همسا</w:t>
      </w:r>
      <w:r w:rsidR="00070FD7">
        <w:rPr>
          <w:rFonts w:hint="cs"/>
          <w:rtl/>
        </w:rPr>
        <w:t>ی</w:t>
      </w:r>
      <w:r w:rsidRPr="00A11AEC">
        <w:rPr>
          <w:rFonts w:hint="cs"/>
          <w:rtl/>
        </w:rPr>
        <w:t>گ</w:t>
      </w:r>
      <w:r w:rsidR="00070FD7">
        <w:rPr>
          <w:rFonts w:hint="cs"/>
          <w:rtl/>
        </w:rPr>
        <w:t>ی</w:t>
      </w:r>
      <w:r w:rsidRPr="00A11AEC">
        <w:rPr>
          <w:rFonts w:hint="cs"/>
          <w:rtl/>
        </w:rPr>
        <w:t xml:space="preserve"> و... ول</w:t>
      </w:r>
      <w:r w:rsidR="00070FD7">
        <w:rPr>
          <w:rFonts w:hint="cs"/>
          <w:rtl/>
        </w:rPr>
        <w:t>ی</w:t>
      </w:r>
      <w:r w:rsidRPr="00A11AEC">
        <w:rPr>
          <w:rFonts w:hint="cs"/>
          <w:rtl/>
        </w:rPr>
        <w:t xml:space="preserve"> آن شخص فرد</w:t>
      </w:r>
      <w:r w:rsidR="00070FD7">
        <w:rPr>
          <w:rFonts w:hint="cs"/>
          <w:rtl/>
        </w:rPr>
        <w:t>ی</w:t>
      </w:r>
      <w:r w:rsidRPr="00A11AEC">
        <w:rPr>
          <w:rFonts w:hint="cs"/>
          <w:rtl/>
        </w:rPr>
        <w:t xml:space="preserve"> خود خواه شرور، م</w:t>
      </w:r>
      <w:r w:rsidR="00070FD7">
        <w:rPr>
          <w:rFonts w:hint="cs"/>
          <w:rtl/>
        </w:rPr>
        <w:t>ک</w:t>
      </w:r>
      <w:r w:rsidRPr="00A11AEC">
        <w:rPr>
          <w:rFonts w:hint="cs"/>
          <w:rtl/>
        </w:rPr>
        <w:t>ار، ستمگر، دروغگو و</w:t>
      </w:r>
      <w:r w:rsidR="00ED4971">
        <w:rPr>
          <w:rFonts w:hint="cs"/>
          <w:rtl/>
        </w:rPr>
        <w:t xml:space="preserve"> </w:t>
      </w:r>
      <w:r w:rsidRPr="00A11AEC">
        <w:rPr>
          <w:rFonts w:hint="cs"/>
          <w:rtl/>
        </w:rPr>
        <w:t>مبتلا و</w:t>
      </w:r>
      <w:r w:rsidR="00ED4971">
        <w:rPr>
          <w:rFonts w:hint="cs"/>
          <w:rtl/>
        </w:rPr>
        <w:t xml:space="preserve"> </w:t>
      </w:r>
      <w:r w:rsidRPr="00A11AEC">
        <w:rPr>
          <w:rFonts w:hint="cs"/>
          <w:rtl/>
        </w:rPr>
        <w:t>آلوده به انواع زشت</w:t>
      </w:r>
      <w:r w:rsidR="00070FD7">
        <w:rPr>
          <w:rFonts w:hint="cs"/>
          <w:rtl/>
        </w:rPr>
        <w:t>ی</w:t>
      </w:r>
      <w:r w:rsidRPr="00A11AEC">
        <w:rPr>
          <w:rFonts w:hint="cs"/>
          <w:rtl/>
        </w:rPr>
        <w:t>ها و</w:t>
      </w:r>
      <w:r w:rsidR="00ED4971">
        <w:rPr>
          <w:rFonts w:hint="cs"/>
          <w:rtl/>
        </w:rPr>
        <w:t xml:space="preserve"> رذ</w:t>
      </w:r>
      <w:r w:rsidRPr="00A11AEC">
        <w:rPr>
          <w:rFonts w:hint="cs"/>
          <w:rtl/>
        </w:rPr>
        <w:t>ا</w:t>
      </w:r>
      <w:r w:rsidR="00070FD7">
        <w:rPr>
          <w:rFonts w:hint="cs"/>
          <w:rtl/>
        </w:rPr>
        <w:t>ی</w:t>
      </w:r>
      <w:r w:rsidRPr="00A11AEC">
        <w:rPr>
          <w:rFonts w:hint="cs"/>
          <w:rtl/>
        </w:rPr>
        <w:t>ل اخلاق</w:t>
      </w:r>
      <w:r w:rsidR="00070FD7">
        <w:rPr>
          <w:rFonts w:hint="cs"/>
          <w:rtl/>
        </w:rPr>
        <w:t>ی</w:t>
      </w:r>
      <w:r w:rsidRPr="00A11AEC">
        <w:rPr>
          <w:rFonts w:hint="cs"/>
          <w:rtl/>
        </w:rPr>
        <w:t xml:space="preserve"> باشد، در ا</w:t>
      </w:r>
      <w:r w:rsidR="00070FD7">
        <w:rPr>
          <w:rFonts w:hint="cs"/>
          <w:rtl/>
        </w:rPr>
        <w:t>ی</w:t>
      </w:r>
      <w:r w:rsidRPr="00A11AEC">
        <w:rPr>
          <w:rFonts w:hint="cs"/>
          <w:rtl/>
        </w:rPr>
        <w:t>ن صورت معا</w:t>
      </w:r>
      <w:r w:rsidR="00070FD7">
        <w:rPr>
          <w:rFonts w:hint="cs"/>
          <w:rtl/>
        </w:rPr>
        <w:t>ی</w:t>
      </w:r>
      <w:r w:rsidRPr="00A11AEC">
        <w:rPr>
          <w:rFonts w:hint="cs"/>
          <w:rtl/>
        </w:rPr>
        <w:t>ب و</w:t>
      </w:r>
      <w:r w:rsidR="00ED4971">
        <w:rPr>
          <w:rFonts w:hint="cs"/>
          <w:rtl/>
        </w:rPr>
        <w:t xml:space="preserve"> </w:t>
      </w:r>
      <w:r w:rsidRPr="00A11AEC">
        <w:rPr>
          <w:rFonts w:hint="cs"/>
          <w:rtl/>
        </w:rPr>
        <w:t>مفاسد او را ب</w:t>
      </w:r>
      <w:r w:rsidR="00070FD7">
        <w:rPr>
          <w:rFonts w:hint="cs"/>
          <w:rtl/>
        </w:rPr>
        <w:t>ی</w:t>
      </w:r>
      <w:r w:rsidRPr="00A11AEC">
        <w:rPr>
          <w:rFonts w:hint="cs"/>
          <w:rtl/>
        </w:rPr>
        <w:t xml:space="preserve">ان </w:t>
      </w:r>
      <w:r w:rsidR="00070FD7">
        <w:rPr>
          <w:rFonts w:hint="cs"/>
          <w:rtl/>
        </w:rPr>
        <w:t>ک</w:t>
      </w:r>
      <w:r w:rsidRPr="00A11AEC">
        <w:rPr>
          <w:rFonts w:hint="cs"/>
          <w:rtl/>
        </w:rPr>
        <w:t>ردن جائز بل</w:t>
      </w:r>
      <w:r w:rsidR="00070FD7">
        <w:rPr>
          <w:rFonts w:hint="cs"/>
          <w:rtl/>
        </w:rPr>
        <w:t>ک</w:t>
      </w:r>
      <w:r w:rsidRPr="00A11AEC">
        <w:rPr>
          <w:rFonts w:hint="cs"/>
          <w:rtl/>
        </w:rPr>
        <w:t>ه مطلوب است تا آن شخص مسلمان گول نخورد و</w:t>
      </w:r>
      <w:r w:rsidR="00ED4971">
        <w:rPr>
          <w:rFonts w:hint="cs"/>
          <w:rtl/>
        </w:rPr>
        <w:t xml:space="preserve"> </w:t>
      </w:r>
      <w:r w:rsidRPr="00A11AEC">
        <w:rPr>
          <w:rFonts w:hint="cs"/>
          <w:rtl/>
        </w:rPr>
        <w:t xml:space="preserve">از شر او محفوظ ماند. </w:t>
      </w:r>
    </w:p>
    <w:p w:rsidR="004A4E6A" w:rsidRPr="00A11AEC" w:rsidRDefault="00ED4971" w:rsidP="00FF6748">
      <w:pPr>
        <w:pStyle w:val="a1"/>
        <w:rPr>
          <w:rtl/>
        </w:rPr>
      </w:pPr>
      <w:bookmarkStart w:id="428" w:name="_Toc281873884"/>
      <w:bookmarkStart w:id="429" w:name="_Toc426966721"/>
      <w:r>
        <w:rPr>
          <w:rFonts w:hint="cs"/>
          <w:rtl/>
        </w:rPr>
        <w:lastRenderedPageBreak/>
        <w:t>هـ:</w:t>
      </w:r>
      <w:r w:rsidR="004A4E6A" w:rsidRPr="00A11AEC">
        <w:rPr>
          <w:rFonts w:hint="cs"/>
          <w:rtl/>
        </w:rPr>
        <w:t xml:space="preserve"> اخطار</w:t>
      </w:r>
      <w:r w:rsidR="00070FD7">
        <w:rPr>
          <w:rFonts w:hint="cs"/>
          <w:rtl/>
        </w:rPr>
        <w:t>ی</w:t>
      </w:r>
      <w:r w:rsidR="004A4E6A" w:rsidRPr="00A11AEC">
        <w:rPr>
          <w:rFonts w:hint="cs"/>
          <w:rtl/>
        </w:rPr>
        <w:t>ه عموم</w:t>
      </w:r>
      <w:r w:rsidR="00070FD7">
        <w:rPr>
          <w:rFonts w:hint="cs"/>
          <w:rtl/>
        </w:rPr>
        <w:t>ی</w:t>
      </w:r>
      <w:bookmarkEnd w:id="428"/>
      <w:bookmarkEnd w:id="429"/>
    </w:p>
    <w:p w:rsidR="004A4E6A" w:rsidRPr="00A11AEC" w:rsidRDefault="004A4E6A" w:rsidP="00DA1A73">
      <w:pPr>
        <w:pStyle w:val="a2"/>
        <w:rPr>
          <w:rtl/>
        </w:rPr>
      </w:pPr>
      <w:r w:rsidRPr="00A11AEC">
        <w:rPr>
          <w:rFonts w:hint="cs"/>
          <w:rtl/>
        </w:rPr>
        <w:t>افراد</w:t>
      </w:r>
      <w:r w:rsidR="00070FD7">
        <w:rPr>
          <w:rFonts w:hint="cs"/>
          <w:rtl/>
        </w:rPr>
        <w:t>ی</w:t>
      </w:r>
      <w:r w:rsidRPr="00A11AEC">
        <w:rPr>
          <w:rFonts w:hint="cs"/>
          <w:rtl/>
        </w:rPr>
        <w:t xml:space="preserve"> </w:t>
      </w:r>
      <w:r w:rsidR="00070FD7">
        <w:rPr>
          <w:rFonts w:hint="cs"/>
          <w:rtl/>
        </w:rPr>
        <w:t>ک</w:t>
      </w:r>
      <w:r w:rsidRPr="00A11AEC">
        <w:rPr>
          <w:rFonts w:hint="cs"/>
          <w:rtl/>
        </w:rPr>
        <w:t>ه به ش</w:t>
      </w:r>
      <w:r w:rsidR="00070FD7">
        <w:rPr>
          <w:rFonts w:hint="cs"/>
          <w:rtl/>
        </w:rPr>
        <w:t>ک</w:t>
      </w:r>
      <w:r w:rsidRPr="00A11AEC">
        <w:rPr>
          <w:rFonts w:hint="cs"/>
          <w:rtl/>
        </w:rPr>
        <w:t>ل آش</w:t>
      </w:r>
      <w:r w:rsidR="00070FD7">
        <w:rPr>
          <w:rFonts w:hint="cs"/>
          <w:rtl/>
        </w:rPr>
        <w:t>ک</w:t>
      </w:r>
      <w:r w:rsidRPr="00A11AEC">
        <w:rPr>
          <w:rFonts w:hint="cs"/>
          <w:rtl/>
        </w:rPr>
        <w:t>ار و</w:t>
      </w:r>
      <w:r w:rsidR="00ED4971">
        <w:rPr>
          <w:rFonts w:hint="cs"/>
          <w:rtl/>
        </w:rPr>
        <w:t xml:space="preserve"> </w:t>
      </w:r>
      <w:r w:rsidRPr="00A11AEC">
        <w:rPr>
          <w:rFonts w:hint="cs"/>
          <w:rtl/>
        </w:rPr>
        <w:t>علن</w:t>
      </w:r>
      <w:r w:rsidR="00070FD7">
        <w:rPr>
          <w:rFonts w:hint="cs"/>
          <w:rtl/>
        </w:rPr>
        <w:t>ی</w:t>
      </w:r>
      <w:r w:rsidRPr="00A11AEC">
        <w:rPr>
          <w:rFonts w:hint="cs"/>
          <w:rtl/>
        </w:rPr>
        <w:t xml:space="preserve"> مرت</w:t>
      </w:r>
      <w:r w:rsidR="00070FD7">
        <w:rPr>
          <w:rFonts w:hint="cs"/>
          <w:rtl/>
        </w:rPr>
        <w:t>ک</w:t>
      </w:r>
      <w:r w:rsidRPr="00A11AEC">
        <w:rPr>
          <w:rFonts w:hint="cs"/>
          <w:rtl/>
        </w:rPr>
        <w:t>ب فسق و</w:t>
      </w:r>
      <w:r w:rsidR="00ED4971">
        <w:rPr>
          <w:rFonts w:hint="cs"/>
          <w:rtl/>
        </w:rPr>
        <w:t xml:space="preserve"> </w:t>
      </w:r>
      <w:r w:rsidRPr="00A11AEC">
        <w:rPr>
          <w:rFonts w:hint="cs"/>
          <w:rtl/>
        </w:rPr>
        <w:t>فجور و</w:t>
      </w:r>
      <w:r w:rsidR="00ED4971">
        <w:rPr>
          <w:rFonts w:hint="cs"/>
          <w:rtl/>
        </w:rPr>
        <w:t xml:space="preserve"> </w:t>
      </w:r>
      <w:r w:rsidRPr="00A11AEC">
        <w:rPr>
          <w:rFonts w:hint="cs"/>
          <w:rtl/>
        </w:rPr>
        <w:t xml:space="preserve">بدعت </w:t>
      </w:r>
      <w:r w:rsidR="009E6869">
        <w:rPr>
          <w:rFonts w:hint="cs"/>
          <w:rtl/>
        </w:rPr>
        <w:t>م</w:t>
      </w:r>
      <w:r w:rsidR="00070FD7">
        <w:rPr>
          <w:rFonts w:hint="cs"/>
          <w:rtl/>
        </w:rPr>
        <w:t>ی</w:t>
      </w:r>
      <w:r w:rsidR="009E6869">
        <w:rPr>
          <w:rFonts w:hint="cs"/>
          <w:rtl/>
        </w:rPr>
        <w:t>‌شوند</w:t>
      </w:r>
      <w:r w:rsidRPr="00A11AEC">
        <w:rPr>
          <w:rFonts w:hint="cs"/>
          <w:rtl/>
        </w:rPr>
        <w:t>، مسلمانان را از مفاسد و</w:t>
      </w:r>
      <w:r w:rsidR="00ED4971">
        <w:rPr>
          <w:rFonts w:hint="cs"/>
          <w:rtl/>
        </w:rPr>
        <w:t xml:space="preserve"> </w:t>
      </w:r>
      <w:r w:rsidRPr="00A11AEC">
        <w:rPr>
          <w:rFonts w:hint="cs"/>
          <w:rtl/>
        </w:rPr>
        <w:t>معا</w:t>
      </w:r>
      <w:r w:rsidR="00070FD7">
        <w:rPr>
          <w:rFonts w:hint="cs"/>
          <w:rtl/>
        </w:rPr>
        <w:t>ی</w:t>
      </w:r>
      <w:r w:rsidRPr="00A11AEC">
        <w:rPr>
          <w:rFonts w:hint="cs"/>
          <w:rtl/>
        </w:rPr>
        <w:t>ب عق</w:t>
      </w:r>
      <w:r w:rsidR="00070FD7">
        <w:rPr>
          <w:rFonts w:hint="cs"/>
          <w:rtl/>
        </w:rPr>
        <w:t>ی</w:t>
      </w:r>
      <w:r w:rsidRPr="00A11AEC">
        <w:rPr>
          <w:rFonts w:hint="cs"/>
          <w:rtl/>
        </w:rPr>
        <w:t>دت</w:t>
      </w:r>
      <w:r w:rsidR="00070FD7">
        <w:rPr>
          <w:rFonts w:hint="cs"/>
          <w:rtl/>
        </w:rPr>
        <w:t>ی</w:t>
      </w:r>
      <w:r w:rsidRPr="00A11AEC">
        <w:rPr>
          <w:rFonts w:hint="cs"/>
          <w:rtl/>
        </w:rPr>
        <w:t xml:space="preserve"> و</w:t>
      </w:r>
      <w:r w:rsidR="00ED4971">
        <w:rPr>
          <w:rFonts w:hint="cs"/>
          <w:rtl/>
        </w:rPr>
        <w:t xml:space="preserve"> </w:t>
      </w:r>
      <w:r w:rsidRPr="00A11AEC">
        <w:rPr>
          <w:rFonts w:hint="cs"/>
          <w:rtl/>
        </w:rPr>
        <w:t>اخلاق</w:t>
      </w:r>
      <w:r w:rsidR="00070FD7">
        <w:rPr>
          <w:rFonts w:hint="cs"/>
          <w:rtl/>
        </w:rPr>
        <w:t>ی</w:t>
      </w:r>
      <w:r w:rsidR="00333238">
        <w:rPr>
          <w:rFonts w:hint="cs"/>
          <w:rtl/>
        </w:rPr>
        <w:t xml:space="preserve"> آن‌ها </w:t>
      </w:r>
      <w:r w:rsidRPr="00A11AEC">
        <w:rPr>
          <w:rFonts w:hint="cs"/>
          <w:rtl/>
        </w:rPr>
        <w:t>آگاه ساختن نه تنها جائز بل</w:t>
      </w:r>
      <w:r w:rsidR="00070FD7">
        <w:rPr>
          <w:rFonts w:hint="cs"/>
          <w:rtl/>
        </w:rPr>
        <w:t>ک</w:t>
      </w:r>
      <w:r w:rsidRPr="00A11AEC">
        <w:rPr>
          <w:rFonts w:hint="cs"/>
          <w:rtl/>
        </w:rPr>
        <w:t>ه واجب و</w:t>
      </w:r>
      <w:r w:rsidR="00ED4971">
        <w:rPr>
          <w:rFonts w:hint="cs"/>
          <w:rtl/>
        </w:rPr>
        <w:t xml:space="preserve"> </w:t>
      </w:r>
      <w:r w:rsidRPr="00A11AEC">
        <w:rPr>
          <w:rFonts w:hint="cs"/>
          <w:rtl/>
        </w:rPr>
        <w:t>ضرور</w:t>
      </w:r>
      <w:r w:rsidR="00070FD7">
        <w:rPr>
          <w:rFonts w:hint="cs"/>
          <w:rtl/>
        </w:rPr>
        <w:t>ی</w:t>
      </w:r>
      <w:r w:rsidRPr="00A11AEC">
        <w:rPr>
          <w:rFonts w:hint="cs"/>
          <w:rtl/>
        </w:rPr>
        <w:t xml:space="preserve"> است. </w:t>
      </w:r>
    </w:p>
    <w:p w:rsidR="004A4E6A" w:rsidRPr="00A11AEC" w:rsidRDefault="00ED4971" w:rsidP="00FF6748">
      <w:pPr>
        <w:pStyle w:val="a1"/>
        <w:rPr>
          <w:rtl/>
        </w:rPr>
      </w:pPr>
      <w:bookmarkStart w:id="430" w:name="_Toc281873885"/>
      <w:bookmarkStart w:id="431" w:name="_Toc426966722"/>
      <w:r>
        <w:rPr>
          <w:rFonts w:hint="cs"/>
          <w:rtl/>
        </w:rPr>
        <w:t>و:</w:t>
      </w:r>
      <w:r w:rsidR="004A4E6A" w:rsidRPr="00A11AEC">
        <w:rPr>
          <w:rFonts w:hint="cs"/>
          <w:rtl/>
        </w:rPr>
        <w:t xml:space="preserve"> معرف</w:t>
      </w:r>
      <w:r w:rsidR="00070FD7">
        <w:rPr>
          <w:rFonts w:hint="cs"/>
          <w:rtl/>
        </w:rPr>
        <w:t>ی</w:t>
      </w:r>
      <w:r w:rsidR="004A4E6A" w:rsidRPr="00A11AEC">
        <w:rPr>
          <w:rFonts w:hint="cs"/>
          <w:rtl/>
        </w:rPr>
        <w:t xml:space="preserve"> نمودن افراد</w:t>
      </w:r>
      <w:bookmarkEnd w:id="430"/>
      <w:bookmarkEnd w:id="431"/>
      <w:r w:rsidR="004A4E6A" w:rsidRPr="00A11AEC">
        <w:rPr>
          <w:rFonts w:hint="cs"/>
          <w:rtl/>
        </w:rPr>
        <w:t xml:space="preserve"> </w:t>
      </w:r>
    </w:p>
    <w:p w:rsidR="004A4E6A" w:rsidRPr="00A11AEC" w:rsidRDefault="004A4E6A" w:rsidP="00DA1A73">
      <w:pPr>
        <w:pStyle w:val="a2"/>
        <w:rPr>
          <w:rtl/>
        </w:rPr>
      </w:pPr>
      <w:r w:rsidRPr="00A11AEC">
        <w:rPr>
          <w:rFonts w:hint="cs"/>
          <w:rtl/>
        </w:rPr>
        <w:t>هر گاه شخص به لقب</w:t>
      </w:r>
      <w:r w:rsidR="00070FD7">
        <w:rPr>
          <w:rFonts w:hint="cs"/>
          <w:rtl/>
        </w:rPr>
        <w:t>ی</w:t>
      </w:r>
      <w:r w:rsidRPr="00A11AEC">
        <w:rPr>
          <w:rFonts w:hint="cs"/>
          <w:rtl/>
        </w:rPr>
        <w:t xml:space="preserve"> مع</w:t>
      </w:r>
      <w:r w:rsidR="00070FD7">
        <w:rPr>
          <w:rFonts w:hint="cs"/>
          <w:rtl/>
        </w:rPr>
        <w:t>ی</w:t>
      </w:r>
      <w:r w:rsidRPr="00A11AEC">
        <w:rPr>
          <w:rFonts w:hint="cs"/>
          <w:rtl/>
        </w:rPr>
        <w:t>وب و</w:t>
      </w:r>
      <w:r w:rsidR="00A675AF">
        <w:rPr>
          <w:rFonts w:hint="cs"/>
          <w:rtl/>
        </w:rPr>
        <w:t xml:space="preserve"> </w:t>
      </w:r>
      <w:r w:rsidRPr="00A11AEC">
        <w:rPr>
          <w:rFonts w:hint="cs"/>
          <w:rtl/>
        </w:rPr>
        <w:t>غ</w:t>
      </w:r>
      <w:r w:rsidR="00070FD7">
        <w:rPr>
          <w:rFonts w:hint="cs"/>
          <w:rtl/>
        </w:rPr>
        <w:t>ی</w:t>
      </w:r>
      <w:r w:rsidRPr="00A11AEC">
        <w:rPr>
          <w:rFonts w:hint="cs"/>
          <w:rtl/>
        </w:rPr>
        <w:t>رمطلوب، مشهور باشد، و</w:t>
      </w:r>
      <w:r w:rsidR="00A675AF">
        <w:rPr>
          <w:rFonts w:hint="cs"/>
          <w:rtl/>
        </w:rPr>
        <w:t xml:space="preserve"> </w:t>
      </w:r>
      <w:r w:rsidRPr="00A11AEC">
        <w:rPr>
          <w:rFonts w:hint="cs"/>
          <w:rtl/>
        </w:rPr>
        <w:t>بدون ذ</w:t>
      </w:r>
      <w:r w:rsidR="00070FD7">
        <w:rPr>
          <w:rFonts w:hint="cs"/>
          <w:rtl/>
        </w:rPr>
        <w:t>ک</w:t>
      </w:r>
      <w:r w:rsidRPr="00A11AEC">
        <w:rPr>
          <w:rFonts w:hint="cs"/>
          <w:rtl/>
        </w:rPr>
        <w:t>ر آن شناخته نشود و</w:t>
      </w:r>
      <w:r w:rsidR="00A675AF">
        <w:rPr>
          <w:rFonts w:hint="cs"/>
          <w:rtl/>
        </w:rPr>
        <w:t xml:space="preserve"> </w:t>
      </w:r>
      <w:r w:rsidRPr="00A11AEC">
        <w:rPr>
          <w:rFonts w:hint="cs"/>
          <w:rtl/>
        </w:rPr>
        <w:t>هدف از ذ</w:t>
      </w:r>
      <w:r w:rsidR="00070FD7">
        <w:rPr>
          <w:rFonts w:hint="cs"/>
          <w:rtl/>
        </w:rPr>
        <w:t>ک</w:t>
      </w:r>
      <w:r w:rsidRPr="00A11AEC">
        <w:rPr>
          <w:rFonts w:hint="cs"/>
          <w:rtl/>
        </w:rPr>
        <w:t>ر آن توه</w:t>
      </w:r>
      <w:r w:rsidR="00070FD7">
        <w:rPr>
          <w:rFonts w:hint="cs"/>
          <w:rtl/>
        </w:rPr>
        <w:t>ی</w:t>
      </w:r>
      <w:r w:rsidRPr="00A11AEC">
        <w:rPr>
          <w:rFonts w:hint="cs"/>
          <w:rtl/>
        </w:rPr>
        <w:t>ن و</w:t>
      </w:r>
      <w:r w:rsidR="00A675AF">
        <w:rPr>
          <w:rFonts w:hint="cs"/>
          <w:rtl/>
        </w:rPr>
        <w:t xml:space="preserve"> </w:t>
      </w:r>
      <w:r w:rsidRPr="00A11AEC">
        <w:rPr>
          <w:rFonts w:hint="cs"/>
          <w:rtl/>
        </w:rPr>
        <w:t xml:space="preserve">مسخره نباشد، جائز است مانند؛ </w:t>
      </w:r>
      <w:r w:rsidR="00070FD7">
        <w:rPr>
          <w:rFonts w:hint="cs"/>
          <w:rtl/>
        </w:rPr>
        <w:t>ک</w:t>
      </w:r>
      <w:r w:rsidRPr="00A11AEC">
        <w:rPr>
          <w:rFonts w:hint="cs"/>
          <w:rtl/>
        </w:rPr>
        <w:t xml:space="preserve">ر، </w:t>
      </w:r>
      <w:r w:rsidR="00070FD7">
        <w:rPr>
          <w:rFonts w:hint="cs"/>
          <w:rtl/>
        </w:rPr>
        <w:t>ک</w:t>
      </w:r>
      <w:r w:rsidRPr="00A11AEC">
        <w:rPr>
          <w:rFonts w:hint="cs"/>
          <w:rtl/>
        </w:rPr>
        <w:t>ور، لال، لنگ ،‌گدا و....</w:t>
      </w:r>
    </w:p>
    <w:p w:rsidR="004A4E6A" w:rsidRPr="00A11AEC" w:rsidRDefault="004A4E6A" w:rsidP="00DA1A73">
      <w:pPr>
        <w:pStyle w:val="a2"/>
        <w:rPr>
          <w:rtl/>
        </w:rPr>
      </w:pPr>
      <w:r w:rsidRPr="00A11AEC">
        <w:rPr>
          <w:rFonts w:hint="cs"/>
          <w:rtl/>
        </w:rPr>
        <w:t>در مورد جواز غ</w:t>
      </w:r>
      <w:r w:rsidR="00070FD7">
        <w:rPr>
          <w:rFonts w:hint="cs"/>
          <w:rtl/>
        </w:rPr>
        <w:t>ی</w:t>
      </w:r>
      <w:r w:rsidRPr="00A11AEC">
        <w:rPr>
          <w:rFonts w:hint="cs"/>
          <w:rtl/>
        </w:rPr>
        <w:t>بت در موارد ذ</w:t>
      </w:r>
      <w:r w:rsidR="00070FD7">
        <w:rPr>
          <w:rFonts w:hint="cs"/>
          <w:rtl/>
        </w:rPr>
        <w:t>ک</w:t>
      </w:r>
      <w:r w:rsidRPr="00A11AEC">
        <w:rPr>
          <w:rFonts w:hint="cs"/>
          <w:rtl/>
        </w:rPr>
        <w:t>ر شده</w:t>
      </w:r>
      <w:r w:rsidR="00B205FD">
        <w:rPr>
          <w:rFonts w:hint="cs"/>
          <w:rtl/>
        </w:rPr>
        <w:t xml:space="preserve"> پاره‌ای </w:t>
      </w:r>
      <w:r w:rsidRPr="00A11AEC">
        <w:rPr>
          <w:rFonts w:hint="cs"/>
          <w:rtl/>
        </w:rPr>
        <w:t>دل</w:t>
      </w:r>
      <w:r w:rsidR="00070FD7">
        <w:rPr>
          <w:rFonts w:hint="cs"/>
          <w:rtl/>
        </w:rPr>
        <w:t>ی</w:t>
      </w:r>
      <w:r w:rsidRPr="00A11AEC">
        <w:rPr>
          <w:rFonts w:hint="cs"/>
          <w:rtl/>
        </w:rPr>
        <w:t>ل ذ</w:t>
      </w:r>
      <w:r w:rsidR="00070FD7">
        <w:rPr>
          <w:rFonts w:hint="cs"/>
          <w:rtl/>
        </w:rPr>
        <w:t>ک</w:t>
      </w:r>
      <w:r w:rsidRPr="00A11AEC">
        <w:rPr>
          <w:rFonts w:hint="cs"/>
          <w:rtl/>
        </w:rPr>
        <w:t>ر</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4A4E6A" w:rsidP="00DA1A73">
      <w:pPr>
        <w:pStyle w:val="a3"/>
        <w:rPr>
          <w:rFonts w:cs="Zar"/>
          <w:rtl/>
        </w:rPr>
      </w:pPr>
      <w:r w:rsidRPr="00A11AEC">
        <w:rPr>
          <w:rFonts w:cs="Zar" w:hint="cs"/>
          <w:rtl/>
        </w:rPr>
        <w:t xml:space="preserve">117ـ‌ </w:t>
      </w:r>
      <w:r w:rsidRPr="00A675AF">
        <w:rPr>
          <w:rtl/>
        </w:rPr>
        <w:t xml:space="preserve">عن عائشة </w:t>
      </w:r>
      <w:r w:rsidR="00A675AF">
        <w:rPr>
          <w:rFonts w:cs="CTraditional Arabic" w:hint="cs"/>
          <w:rtl/>
        </w:rPr>
        <w:t>ل</w:t>
      </w:r>
      <w:r w:rsidRPr="00A675AF">
        <w:rPr>
          <w:rtl/>
        </w:rPr>
        <w:t xml:space="preserve"> أنَّ رجلاً اسْتَأذَنَ عَلَى النبي</w:t>
      </w:r>
      <w:r w:rsidR="002C3640" w:rsidRPr="002C3640">
        <w:rPr>
          <w:rFonts w:cs="CTraditional Arabic"/>
          <w:rtl/>
        </w:rPr>
        <w:t xml:space="preserve"> ج</w:t>
      </w:r>
      <w:r w:rsidR="00A675AF">
        <w:rPr>
          <w:rFonts w:hint="cs"/>
          <w:rtl/>
        </w:rPr>
        <w:t xml:space="preserve"> </w:t>
      </w:r>
      <w:r w:rsidRPr="00A675AF">
        <w:rPr>
          <w:rtl/>
        </w:rPr>
        <w:t>فَقَالَ: ائْذَنُوا لَهُ، بِئسَ أخُو العَشِيرَةِ</w:t>
      </w:r>
      <w:r w:rsidR="00A675AF">
        <w:rPr>
          <w:rFonts w:hint="cs"/>
          <w:rtl/>
        </w:rPr>
        <w:t>.</w:t>
      </w:r>
      <w:r w:rsidRPr="00DA1A73">
        <w:rPr>
          <w:rStyle w:val="Char2"/>
          <w:rtl/>
        </w:rPr>
        <w:t xml:space="preserve"> </w:t>
      </w:r>
      <w:r w:rsidR="00A675AF" w:rsidRPr="00DA1A73">
        <w:rPr>
          <w:rStyle w:val="Char2"/>
          <w:rFonts w:hint="cs"/>
          <w:rtl/>
        </w:rPr>
        <w:t>(متفق عل</w:t>
      </w:r>
      <w:r w:rsidR="00070FD7">
        <w:rPr>
          <w:rStyle w:val="Char2"/>
          <w:rFonts w:hint="cs"/>
          <w:rtl/>
        </w:rPr>
        <w:t>ی</w:t>
      </w:r>
      <w:r w:rsidR="00A675AF" w:rsidRPr="00DA1A73">
        <w:rPr>
          <w:rStyle w:val="Char2"/>
          <w:rFonts w:hint="cs"/>
          <w:rtl/>
        </w:rPr>
        <w:t>ه).</w:t>
      </w:r>
    </w:p>
    <w:p w:rsidR="004A4E6A" w:rsidRPr="00A11AEC" w:rsidRDefault="004A4E6A" w:rsidP="00DA1A73">
      <w:pPr>
        <w:pStyle w:val="a2"/>
        <w:rPr>
          <w:rtl/>
        </w:rPr>
      </w:pPr>
      <w:r w:rsidRPr="00A11AEC">
        <w:rPr>
          <w:rFonts w:hint="cs"/>
          <w:rtl/>
        </w:rPr>
        <w:t>از حضرت عائشه</w:t>
      </w:r>
      <w:r w:rsidR="00A675AF">
        <w:rPr>
          <w:rFonts w:ascii="Traditional Arabic" w:hint="cs"/>
          <w:color w:val="000000"/>
          <w:vertAlign w:val="subscript"/>
          <w:rtl/>
        </w:rPr>
        <w:t xml:space="preserve"> </w:t>
      </w:r>
      <w:r w:rsidR="00A675AF">
        <w:rPr>
          <w:rFonts w:cs="CTraditional Arabic" w:hint="cs"/>
          <w:rtl/>
        </w:rPr>
        <w:t>ل</w:t>
      </w:r>
      <w:r w:rsidRPr="00A11AEC">
        <w:rPr>
          <w:rFonts w:hint="cs"/>
          <w:rtl/>
        </w:rPr>
        <w:t xml:space="preserve"> روا</w:t>
      </w:r>
      <w:r w:rsidR="00070FD7">
        <w:rPr>
          <w:rFonts w:hint="cs"/>
          <w:rtl/>
        </w:rPr>
        <w:t>ی</w:t>
      </w:r>
      <w:r w:rsidRPr="00A11AEC">
        <w:rPr>
          <w:rFonts w:hint="cs"/>
          <w:rtl/>
        </w:rPr>
        <w:t xml:space="preserve">ت است </w:t>
      </w:r>
      <w:r w:rsidR="00070FD7">
        <w:rPr>
          <w:rFonts w:hint="cs"/>
          <w:rtl/>
        </w:rPr>
        <w:t>ک</w:t>
      </w:r>
      <w:r w:rsidRPr="00A11AEC">
        <w:rPr>
          <w:rFonts w:hint="cs"/>
          <w:rtl/>
        </w:rPr>
        <w:t>ه مرد</w:t>
      </w:r>
      <w:r w:rsidR="00070FD7">
        <w:rPr>
          <w:rFonts w:hint="cs"/>
          <w:rtl/>
        </w:rPr>
        <w:t>ی</w:t>
      </w:r>
      <w:r w:rsidRPr="00A11AEC">
        <w:rPr>
          <w:rFonts w:hint="cs"/>
          <w:rtl/>
        </w:rPr>
        <w:t xml:space="preserve"> خدمت پ</w:t>
      </w:r>
      <w:r w:rsidR="00070FD7">
        <w:rPr>
          <w:rFonts w:hint="cs"/>
          <w:rtl/>
        </w:rPr>
        <w:t>ی</w:t>
      </w:r>
      <w:r w:rsidRPr="00A11AEC">
        <w:rPr>
          <w:rFonts w:hint="cs"/>
          <w:rtl/>
        </w:rPr>
        <w:t>امبر</w:t>
      </w:r>
      <w:r w:rsidR="00A675AF">
        <w:rPr>
          <w:rFonts w:hint="cs"/>
          <w:rtl/>
        </w:rPr>
        <w:t xml:space="preserve"> </w:t>
      </w:r>
      <w:r w:rsidR="00A675AF">
        <w:rPr>
          <w:rFonts w:cs="CTraditional Arabic" w:hint="cs"/>
          <w:rtl/>
        </w:rPr>
        <w:t>ص</w:t>
      </w:r>
      <w:r w:rsidRPr="00A11AEC">
        <w:rPr>
          <w:rFonts w:hint="cs"/>
          <w:rtl/>
        </w:rPr>
        <w:t xml:space="preserve"> اجازه ورود خواست رسول الله </w:t>
      </w:r>
      <w:r w:rsidR="00A675AF">
        <w:rPr>
          <w:rFonts w:cs="CTraditional Arabic" w:hint="cs"/>
          <w:rtl/>
        </w:rPr>
        <w:t>ص</w:t>
      </w:r>
      <w:r w:rsidR="00A675AF">
        <w:rPr>
          <w:rFonts w:hint="cs"/>
          <w:rtl/>
        </w:rPr>
        <w:t xml:space="preserve"> </w:t>
      </w:r>
      <w:r w:rsidRPr="00A11AEC">
        <w:rPr>
          <w:rFonts w:hint="cs"/>
          <w:rtl/>
        </w:rPr>
        <w:t>فرمودند: به او اجازه ده</w:t>
      </w:r>
      <w:r w:rsidR="00070FD7">
        <w:rPr>
          <w:rFonts w:hint="cs"/>
          <w:rtl/>
        </w:rPr>
        <w:t>ی</w:t>
      </w:r>
      <w:r w:rsidRPr="00A11AEC">
        <w:rPr>
          <w:rFonts w:hint="cs"/>
          <w:rtl/>
        </w:rPr>
        <w:t>د او بدتر</w:t>
      </w:r>
      <w:r w:rsidR="00070FD7">
        <w:rPr>
          <w:rFonts w:hint="cs"/>
          <w:rtl/>
        </w:rPr>
        <w:t>ی</w:t>
      </w:r>
      <w:r w:rsidRPr="00A11AEC">
        <w:rPr>
          <w:rFonts w:hint="cs"/>
          <w:rtl/>
        </w:rPr>
        <w:t>ن فرد قوم خو</w:t>
      </w:r>
      <w:r w:rsidR="00070FD7">
        <w:rPr>
          <w:rFonts w:hint="cs"/>
          <w:rtl/>
        </w:rPr>
        <w:t>ی</w:t>
      </w:r>
      <w:r w:rsidRPr="00A11AEC">
        <w:rPr>
          <w:rFonts w:hint="cs"/>
          <w:rtl/>
        </w:rPr>
        <w:t xml:space="preserve">ش است. </w:t>
      </w:r>
    </w:p>
    <w:p w:rsidR="004A4E6A" w:rsidRPr="00A11AEC" w:rsidRDefault="004A4E6A" w:rsidP="00DA1A73">
      <w:pPr>
        <w:pStyle w:val="a3"/>
        <w:rPr>
          <w:rFonts w:cs="Zar"/>
          <w:rtl/>
        </w:rPr>
      </w:pPr>
      <w:r w:rsidRPr="00A11AEC">
        <w:rPr>
          <w:rFonts w:cs="Zar" w:hint="cs"/>
          <w:rtl/>
        </w:rPr>
        <w:t xml:space="preserve">118ـ </w:t>
      </w:r>
      <w:r w:rsidRPr="00A675AF">
        <w:rPr>
          <w:rFonts w:hint="eastAsia"/>
          <w:rtl/>
        </w:rPr>
        <w:t>عَنْ</w:t>
      </w:r>
      <w:r w:rsidRPr="00A675AF">
        <w:rPr>
          <w:rtl/>
        </w:rPr>
        <w:t xml:space="preserve"> </w:t>
      </w:r>
      <w:r w:rsidRPr="00A675AF">
        <w:rPr>
          <w:rFonts w:hint="eastAsia"/>
          <w:rtl/>
        </w:rPr>
        <w:t>عَائِشَةَ</w:t>
      </w:r>
      <w:r w:rsidR="00A675AF">
        <w:rPr>
          <w:rFonts w:hint="cs"/>
          <w:rtl/>
        </w:rPr>
        <w:t xml:space="preserve"> </w:t>
      </w:r>
      <w:r w:rsidR="00A675AF">
        <w:rPr>
          <w:rFonts w:cs="CTraditional Arabic" w:hint="cs"/>
          <w:rtl/>
        </w:rPr>
        <w:t>ل</w:t>
      </w:r>
      <w:r w:rsidRPr="00A675AF">
        <w:rPr>
          <w:rtl/>
        </w:rPr>
        <w:t xml:space="preserve"> </w:t>
      </w:r>
      <w:r w:rsidRPr="00A675AF">
        <w:rPr>
          <w:rFonts w:hint="eastAsia"/>
          <w:rtl/>
        </w:rPr>
        <w:t>قَالَتْ</w:t>
      </w:r>
      <w:r w:rsidR="00A675AF">
        <w:rPr>
          <w:rFonts w:hint="cs"/>
          <w:rtl/>
        </w:rPr>
        <w:t>:</w:t>
      </w:r>
      <w:r w:rsidRPr="00A675AF">
        <w:rPr>
          <w:rFonts w:hint="cs"/>
          <w:rtl/>
        </w:rPr>
        <w:t xml:space="preserve"> </w:t>
      </w:r>
      <w:r w:rsidRPr="00A675AF">
        <w:rPr>
          <w:rFonts w:hint="eastAsia"/>
          <w:rtl/>
        </w:rPr>
        <w:t>قَالَ</w:t>
      </w:r>
      <w:r w:rsidRPr="00A675AF">
        <w:rPr>
          <w:rtl/>
        </w:rPr>
        <w:t xml:space="preserve"> </w:t>
      </w:r>
      <w:r w:rsidRPr="00A675AF">
        <w:rPr>
          <w:rFonts w:hint="eastAsia"/>
          <w:rtl/>
        </w:rPr>
        <w:t>النَّبِيُّ</w:t>
      </w:r>
      <w:r w:rsidR="002C3640" w:rsidRPr="002C3640">
        <w:rPr>
          <w:rFonts w:cs="CTraditional Arabic"/>
          <w:rtl/>
        </w:rPr>
        <w:t xml:space="preserve"> ج</w:t>
      </w:r>
      <w:r w:rsidRPr="00A675AF">
        <w:rPr>
          <w:rFonts w:hint="cs"/>
          <w:rtl/>
        </w:rPr>
        <w:t xml:space="preserve">: </w:t>
      </w:r>
      <w:r w:rsidRPr="00A675AF">
        <w:rPr>
          <w:rFonts w:hint="eastAsia"/>
          <w:rtl/>
        </w:rPr>
        <w:t>مَا</w:t>
      </w:r>
      <w:r w:rsidRPr="00A675AF">
        <w:rPr>
          <w:rtl/>
        </w:rPr>
        <w:t xml:space="preserve"> </w:t>
      </w:r>
      <w:r w:rsidRPr="00A675AF">
        <w:rPr>
          <w:rFonts w:hint="eastAsia"/>
          <w:rtl/>
        </w:rPr>
        <w:t>أَظُنُّ</w:t>
      </w:r>
      <w:r w:rsidRPr="00A675AF">
        <w:rPr>
          <w:rtl/>
        </w:rPr>
        <w:t xml:space="preserve"> </w:t>
      </w:r>
      <w:r w:rsidRPr="00A675AF">
        <w:rPr>
          <w:rFonts w:hint="eastAsia"/>
          <w:rtl/>
        </w:rPr>
        <w:t>فُلَانًا</w:t>
      </w:r>
      <w:r w:rsidRPr="00A675AF">
        <w:rPr>
          <w:rtl/>
        </w:rPr>
        <w:t xml:space="preserve"> </w:t>
      </w:r>
      <w:r w:rsidRPr="00A675AF">
        <w:rPr>
          <w:rFonts w:hint="eastAsia"/>
          <w:rtl/>
        </w:rPr>
        <w:t>وَفُلَانًا</w:t>
      </w:r>
      <w:r w:rsidRPr="00A675AF">
        <w:rPr>
          <w:rtl/>
        </w:rPr>
        <w:t xml:space="preserve"> </w:t>
      </w:r>
      <w:r w:rsidRPr="00A675AF">
        <w:rPr>
          <w:rFonts w:hint="eastAsia"/>
          <w:rtl/>
        </w:rPr>
        <w:t>يَعْرِفَانِ</w:t>
      </w:r>
      <w:r w:rsidRPr="00A675AF">
        <w:rPr>
          <w:rtl/>
        </w:rPr>
        <w:t xml:space="preserve"> </w:t>
      </w:r>
      <w:r w:rsidRPr="00A675AF">
        <w:rPr>
          <w:rFonts w:hint="eastAsia"/>
          <w:rtl/>
        </w:rPr>
        <w:t>مِنْ</w:t>
      </w:r>
      <w:r w:rsidRPr="00A675AF">
        <w:rPr>
          <w:rtl/>
        </w:rPr>
        <w:t xml:space="preserve"> </w:t>
      </w:r>
      <w:r w:rsidRPr="00A675AF">
        <w:rPr>
          <w:rFonts w:hint="eastAsia"/>
          <w:rtl/>
        </w:rPr>
        <w:t>دِينِنَا</w:t>
      </w:r>
      <w:r w:rsidRPr="00A675AF">
        <w:rPr>
          <w:rtl/>
        </w:rPr>
        <w:t xml:space="preserve"> </w:t>
      </w:r>
      <w:r w:rsidRPr="00A675AF">
        <w:rPr>
          <w:rFonts w:hint="eastAsia"/>
          <w:rtl/>
        </w:rPr>
        <w:t>شَيْئًا</w:t>
      </w:r>
      <w:r w:rsidRPr="00A675AF">
        <w:rPr>
          <w:rFonts w:hint="cs"/>
          <w:rtl/>
        </w:rPr>
        <w:t xml:space="preserve">. </w:t>
      </w:r>
      <w:r w:rsidRPr="00DA1A73">
        <w:rPr>
          <w:rStyle w:val="Char2"/>
          <w:rFonts w:hint="cs"/>
          <w:rtl/>
        </w:rPr>
        <w:t>(بخار</w:t>
      </w:r>
      <w:r w:rsidR="00070FD7">
        <w:rPr>
          <w:rStyle w:val="Char2"/>
          <w:rFonts w:hint="cs"/>
          <w:rtl/>
        </w:rPr>
        <w:t>ی</w:t>
      </w:r>
      <w:r w:rsidRPr="00DA1A73">
        <w:rPr>
          <w:rStyle w:val="Char2"/>
          <w:rFonts w:hint="cs"/>
          <w:rtl/>
        </w:rPr>
        <w:t>)</w:t>
      </w:r>
      <w:r w:rsidR="00A675AF" w:rsidRPr="00DA1A73">
        <w:rPr>
          <w:rStyle w:val="Char2"/>
          <w:rFonts w:hint="cs"/>
          <w:rtl/>
        </w:rPr>
        <w:t>.</w:t>
      </w:r>
    </w:p>
    <w:p w:rsidR="004A4E6A" w:rsidRPr="00A11AEC" w:rsidRDefault="004A4E6A" w:rsidP="00DA1A73">
      <w:pPr>
        <w:pStyle w:val="a2"/>
        <w:rPr>
          <w:rtl/>
        </w:rPr>
      </w:pPr>
      <w:r w:rsidRPr="00A11AEC">
        <w:rPr>
          <w:rFonts w:hint="cs"/>
          <w:rtl/>
        </w:rPr>
        <w:t>از حضرت عائشه</w:t>
      </w:r>
      <w:r w:rsidR="00A675AF">
        <w:rPr>
          <w:rFonts w:ascii="Traditional Arabic" w:hint="cs"/>
          <w:color w:val="000000"/>
          <w:vertAlign w:val="subscript"/>
          <w:rtl/>
        </w:rPr>
        <w:t xml:space="preserve"> </w:t>
      </w:r>
      <w:r w:rsidR="00A675AF">
        <w:rPr>
          <w:rFonts w:cs="CTraditional Arabic" w:hint="cs"/>
          <w:rtl/>
        </w:rPr>
        <w:t>ل</w:t>
      </w:r>
      <w:r w:rsidRPr="00A11AEC">
        <w:rPr>
          <w:rFonts w:hint="cs"/>
          <w:rtl/>
        </w:rPr>
        <w:t xml:space="preserve"> روا</w:t>
      </w:r>
      <w:r w:rsidR="00070FD7">
        <w:rPr>
          <w:rFonts w:hint="cs"/>
          <w:rtl/>
        </w:rPr>
        <w:t>ی</w:t>
      </w:r>
      <w:r w:rsidRPr="00A11AEC">
        <w:rPr>
          <w:rFonts w:hint="cs"/>
          <w:rtl/>
        </w:rPr>
        <w:t xml:space="preserve">ت است </w:t>
      </w:r>
      <w:r w:rsidR="00070FD7">
        <w:rPr>
          <w:rFonts w:hint="cs"/>
          <w:rtl/>
        </w:rPr>
        <w:t>ک</w:t>
      </w:r>
      <w:r w:rsidRPr="00A11AEC">
        <w:rPr>
          <w:rFonts w:hint="cs"/>
          <w:rtl/>
        </w:rPr>
        <w:t xml:space="preserve">ه رسول الله </w:t>
      </w:r>
      <w:r w:rsidR="00A675AF">
        <w:rPr>
          <w:rFonts w:cs="CTraditional Arabic" w:hint="cs"/>
          <w:rtl/>
        </w:rPr>
        <w:t>ص</w:t>
      </w:r>
      <w:r w:rsidRPr="00A11AEC">
        <w:rPr>
          <w:rFonts w:hint="cs"/>
          <w:vertAlign w:val="subscript"/>
          <w:rtl/>
        </w:rPr>
        <w:t xml:space="preserve"> </w:t>
      </w:r>
      <w:r w:rsidRPr="00A11AEC">
        <w:rPr>
          <w:rFonts w:hint="cs"/>
          <w:rtl/>
        </w:rPr>
        <w:t>فرمودند: گمان نم</w:t>
      </w:r>
      <w:r w:rsidR="00070FD7">
        <w:rPr>
          <w:rFonts w:hint="cs"/>
          <w:rtl/>
        </w:rPr>
        <w:t>ی</w:t>
      </w:r>
      <w:r w:rsidR="00A675AF">
        <w:rPr>
          <w:rFonts w:hint="eastAsia"/>
          <w:rtl/>
        </w:rPr>
        <w:t>‌</w:t>
      </w:r>
      <w:r w:rsidR="00070FD7">
        <w:rPr>
          <w:rFonts w:hint="cs"/>
          <w:rtl/>
        </w:rPr>
        <w:t>ک</w:t>
      </w:r>
      <w:r w:rsidRPr="00A11AEC">
        <w:rPr>
          <w:rFonts w:hint="cs"/>
          <w:rtl/>
        </w:rPr>
        <w:t>نم فلان شخص و</w:t>
      </w:r>
      <w:r w:rsidR="00A675AF">
        <w:rPr>
          <w:rFonts w:hint="cs"/>
          <w:rtl/>
        </w:rPr>
        <w:t xml:space="preserve"> </w:t>
      </w:r>
      <w:r w:rsidRPr="00A11AEC">
        <w:rPr>
          <w:rFonts w:hint="cs"/>
          <w:rtl/>
        </w:rPr>
        <w:t>فلان شخص از د</w:t>
      </w:r>
      <w:r w:rsidR="00070FD7">
        <w:rPr>
          <w:rFonts w:hint="cs"/>
          <w:rtl/>
        </w:rPr>
        <w:t>ی</w:t>
      </w:r>
      <w:r w:rsidRPr="00A11AEC">
        <w:rPr>
          <w:rFonts w:hint="cs"/>
          <w:rtl/>
        </w:rPr>
        <w:t>ن ما چ</w:t>
      </w:r>
      <w:r w:rsidR="00070FD7">
        <w:rPr>
          <w:rFonts w:hint="cs"/>
          <w:rtl/>
        </w:rPr>
        <w:t>ی</w:t>
      </w:r>
      <w:r w:rsidRPr="00A11AEC">
        <w:rPr>
          <w:rFonts w:hint="cs"/>
          <w:rtl/>
        </w:rPr>
        <w:t>ز</w:t>
      </w:r>
      <w:r w:rsidR="00070FD7">
        <w:rPr>
          <w:rFonts w:hint="cs"/>
          <w:rtl/>
        </w:rPr>
        <w:t>ی</w:t>
      </w:r>
      <w:r w:rsidRPr="00A11AEC">
        <w:rPr>
          <w:rFonts w:hint="cs"/>
          <w:rtl/>
        </w:rPr>
        <w:t xml:space="preserve"> بفهمند.</w:t>
      </w:r>
      <w:r w:rsidR="00A675AF">
        <w:rPr>
          <w:rFonts w:hint="cs"/>
          <w:rtl/>
        </w:rPr>
        <w:t xml:space="preserve"> </w:t>
      </w:r>
      <w:r w:rsidRPr="00A11AEC">
        <w:rPr>
          <w:rFonts w:hint="cs"/>
          <w:rtl/>
        </w:rPr>
        <w:t>(هر دو شخص از منافق</w:t>
      </w:r>
      <w:r w:rsidR="00070FD7">
        <w:rPr>
          <w:rFonts w:hint="cs"/>
          <w:rtl/>
        </w:rPr>
        <w:t>ی</w:t>
      </w:r>
      <w:r w:rsidRPr="00A11AEC">
        <w:rPr>
          <w:rFonts w:hint="cs"/>
          <w:rtl/>
        </w:rPr>
        <w:t>ن بودند)</w:t>
      </w:r>
      <w:r w:rsidR="00A675AF">
        <w:rPr>
          <w:rFonts w:hint="cs"/>
          <w:rtl/>
        </w:rPr>
        <w:t>.</w:t>
      </w:r>
    </w:p>
    <w:p w:rsidR="004A4E6A" w:rsidRPr="00A11AEC" w:rsidRDefault="004A4E6A" w:rsidP="00DA1A73">
      <w:pPr>
        <w:pStyle w:val="a3"/>
        <w:rPr>
          <w:rFonts w:cs="Zar"/>
          <w:rtl/>
        </w:rPr>
      </w:pPr>
      <w:r w:rsidRPr="00A11AEC">
        <w:rPr>
          <w:rFonts w:cs="Zar" w:hint="cs"/>
          <w:rtl/>
        </w:rPr>
        <w:t>119ـ‌</w:t>
      </w:r>
      <w:r w:rsidRPr="00A11AEC">
        <w:rPr>
          <w:rFonts w:cs="Zar" w:hint="eastAsia"/>
          <w:rtl/>
        </w:rPr>
        <w:t xml:space="preserve"> </w:t>
      </w:r>
      <w:r w:rsidRPr="00A675AF">
        <w:rPr>
          <w:rFonts w:hint="eastAsia"/>
          <w:rtl/>
        </w:rPr>
        <w:t>وعن</w:t>
      </w:r>
      <w:r w:rsidRPr="00A675AF">
        <w:rPr>
          <w:rtl/>
        </w:rPr>
        <w:t xml:space="preserve"> </w:t>
      </w:r>
      <w:r w:rsidRPr="00A675AF">
        <w:rPr>
          <w:rFonts w:hint="eastAsia"/>
          <w:rtl/>
        </w:rPr>
        <w:t>فاطمة</w:t>
      </w:r>
      <w:r w:rsidRPr="00A675AF">
        <w:rPr>
          <w:rtl/>
        </w:rPr>
        <w:t xml:space="preserve"> </w:t>
      </w:r>
      <w:r w:rsidRPr="00A675AF">
        <w:rPr>
          <w:rFonts w:hint="eastAsia"/>
          <w:rtl/>
        </w:rPr>
        <w:t>بنتِ</w:t>
      </w:r>
      <w:r w:rsidRPr="00A675AF">
        <w:rPr>
          <w:rtl/>
        </w:rPr>
        <w:t xml:space="preserve"> </w:t>
      </w:r>
      <w:r w:rsidRPr="00A675AF">
        <w:rPr>
          <w:rFonts w:hint="eastAsia"/>
          <w:rtl/>
        </w:rPr>
        <w:t>قيسٍ</w:t>
      </w:r>
      <w:r w:rsidRPr="00A675AF">
        <w:rPr>
          <w:rtl/>
        </w:rPr>
        <w:t xml:space="preserve"> </w:t>
      </w:r>
      <w:r w:rsidR="00A675AF">
        <w:rPr>
          <w:rFonts w:cs="CTraditional Arabic" w:hint="cs"/>
          <w:rtl/>
        </w:rPr>
        <w:t>ل</w:t>
      </w:r>
      <w:r w:rsidRPr="00A675AF">
        <w:rPr>
          <w:rtl/>
        </w:rPr>
        <w:t xml:space="preserve"> </w:t>
      </w:r>
      <w:r w:rsidRPr="00A675AF">
        <w:rPr>
          <w:rFonts w:hint="eastAsia"/>
          <w:rtl/>
        </w:rPr>
        <w:t>قالت</w:t>
      </w:r>
      <w:r w:rsidRPr="00A675AF">
        <w:rPr>
          <w:rtl/>
        </w:rPr>
        <w:t xml:space="preserve">: </w:t>
      </w:r>
      <w:r w:rsidRPr="00A675AF">
        <w:rPr>
          <w:rFonts w:hint="eastAsia"/>
          <w:rtl/>
        </w:rPr>
        <w:t>أتيت</w:t>
      </w:r>
      <w:r w:rsidRPr="00A675AF">
        <w:rPr>
          <w:rtl/>
        </w:rPr>
        <w:t xml:space="preserve"> </w:t>
      </w:r>
      <w:r w:rsidRPr="00A675AF">
        <w:rPr>
          <w:rFonts w:hint="eastAsia"/>
          <w:rtl/>
        </w:rPr>
        <w:t>النبي</w:t>
      </w:r>
      <w:r w:rsidR="002C3640" w:rsidRPr="002C3640">
        <w:rPr>
          <w:rFonts w:cs="CTraditional Arabic" w:hint="cs"/>
          <w:rtl/>
        </w:rPr>
        <w:t xml:space="preserve"> ج</w:t>
      </w:r>
      <w:r w:rsidRPr="00A675AF">
        <w:rPr>
          <w:rtl/>
        </w:rPr>
        <w:t xml:space="preserve"> </w:t>
      </w:r>
      <w:r w:rsidRPr="00A675AF">
        <w:rPr>
          <w:rFonts w:hint="eastAsia"/>
          <w:rtl/>
        </w:rPr>
        <w:t>فقلتُ</w:t>
      </w:r>
      <w:r w:rsidRPr="00A675AF">
        <w:rPr>
          <w:rtl/>
        </w:rPr>
        <w:t xml:space="preserve">: </w:t>
      </w:r>
      <w:r w:rsidRPr="00A675AF">
        <w:rPr>
          <w:rFonts w:hint="eastAsia"/>
          <w:rtl/>
        </w:rPr>
        <w:t>إنَّ</w:t>
      </w:r>
      <w:r w:rsidRPr="00A675AF">
        <w:rPr>
          <w:rtl/>
        </w:rPr>
        <w:t xml:space="preserve"> </w:t>
      </w:r>
      <w:r w:rsidRPr="00A675AF">
        <w:rPr>
          <w:rFonts w:hint="eastAsia"/>
          <w:rtl/>
        </w:rPr>
        <w:t>أَبَا</w:t>
      </w:r>
      <w:r w:rsidRPr="00A675AF">
        <w:rPr>
          <w:rtl/>
        </w:rPr>
        <w:t xml:space="preserve"> </w:t>
      </w:r>
      <w:r w:rsidRPr="00A675AF">
        <w:rPr>
          <w:rFonts w:hint="eastAsia"/>
          <w:rtl/>
        </w:rPr>
        <w:t>الجَهْم</w:t>
      </w:r>
      <w:r w:rsidRPr="00A675AF">
        <w:rPr>
          <w:rtl/>
        </w:rPr>
        <w:t xml:space="preserve"> </w:t>
      </w:r>
      <w:r w:rsidRPr="00A675AF">
        <w:rPr>
          <w:rFonts w:hint="eastAsia"/>
          <w:rtl/>
        </w:rPr>
        <w:t>وَمُعَاوِيَةَ</w:t>
      </w:r>
      <w:r w:rsidRPr="00A675AF">
        <w:rPr>
          <w:rtl/>
        </w:rPr>
        <w:t xml:space="preserve"> </w:t>
      </w:r>
      <w:r w:rsidR="00A675AF">
        <w:rPr>
          <w:rFonts w:hint="eastAsia"/>
          <w:rtl/>
        </w:rPr>
        <w:t>خَطَبَانِي</w:t>
      </w:r>
      <w:r w:rsidR="00A675AF">
        <w:rPr>
          <w:rFonts w:hint="cs"/>
          <w:rtl/>
        </w:rPr>
        <w:t>.</w:t>
      </w:r>
      <w:r w:rsidRPr="00A675AF">
        <w:rPr>
          <w:rtl/>
        </w:rPr>
        <w:t xml:space="preserve"> </w:t>
      </w:r>
      <w:r w:rsidRPr="00A675AF">
        <w:rPr>
          <w:rFonts w:hint="eastAsia"/>
          <w:rtl/>
        </w:rPr>
        <w:t>فَقَالَ</w:t>
      </w:r>
      <w:r w:rsidRPr="00A675AF">
        <w:rPr>
          <w:rtl/>
        </w:rPr>
        <w:t xml:space="preserve"> </w:t>
      </w:r>
      <w:r w:rsidRPr="00A675AF">
        <w:rPr>
          <w:rFonts w:hint="eastAsia"/>
          <w:rtl/>
        </w:rPr>
        <w:t>رسول الله</w:t>
      </w:r>
      <w:r w:rsidR="002C3640" w:rsidRPr="002C3640">
        <w:rPr>
          <w:rFonts w:cs="CTraditional Arabic" w:hint="eastAsia"/>
          <w:rtl/>
        </w:rPr>
        <w:t xml:space="preserve"> ج</w:t>
      </w:r>
      <w:r w:rsidRPr="00A675AF">
        <w:rPr>
          <w:rtl/>
        </w:rPr>
        <w:t xml:space="preserve">: </w:t>
      </w:r>
      <w:r w:rsidRPr="00A675AF">
        <w:rPr>
          <w:rFonts w:hint="eastAsia"/>
          <w:rtl/>
        </w:rPr>
        <w:t>أمَّا</w:t>
      </w:r>
      <w:r w:rsidRPr="00A675AF">
        <w:rPr>
          <w:rtl/>
        </w:rPr>
        <w:t xml:space="preserve"> </w:t>
      </w:r>
      <w:r w:rsidRPr="00A675AF">
        <w:rPr>
          <w:rFonts w:hint="eastAsia"/>
          <w:rtl/>
        </w:rPr>
        <w:t>مُعَاوِيَةُ،</w:t>
      </w:r>
      <w:r w:rsidRPr="00A675AF">
        <w:rPr>
          <w:rtl/>
        </w:rPr>
        <w:t xml:space="preserve"> </w:t>
      </w:r>
      <w:r w:rsidRPr="00A675AF">
        <w:rPr>
          <w:rFonts w:hint="eastAsia"/>
          <w:rtl/>
        </w:rPr>
        <w:t>فَصُعْلُوكٌ</w:t>
      </w:r>
      <w:r w:rsidRPr="00A675AF">
        <w:rPr>
          <w:rtl/>
        </w:rPr>
        <w:t xml:space="preserve"> </w:t>
      </w:r>
      <w:r w:rsidRPr="00A675AF">
        <w:rPr>
          <w:rFonts w:hint="eastAsia"/>
          <w:rtl/>
        </w:rPr>
        <w:t>لا</w:t>
      </w:r>
      <w:r w:rsidRPr="00A675AF">
        <w:rPr>
          <w:rtl/>
        </w:rPr>
        <w:t xml:space="preserve"> </w:t>
      </w:r>
      <w:r w:rsidRPr="00A675AF">
        <w:rPr>
          <w:rFonts w:hint="eastAsia"/>
          <w:rtl/>
        </w:rPr>
        <w:t>مَالَ</w:t>
      </w:r>
      <w:r w:rsidRPr="00A675AF">
        <w:rPr>
          <w:rtl/>
        </w:rPr>
        <w:t xml:space="preserve"> </w:t>
      </w:r>
      <w:r w:rsidRPr="00A675AF">
        <w:rPr>
          <w:rFonts w:hint="eastAsia"/>
          <w:rtl/>
        </w:rPr>
        <w:t>لَهُ،</w:t>
      </w:r>
      <w:r w:rsidRPr="00A675AF">
        <w:rPr>
          <w:rtl/>
        </w:rPr>
        <w:t xml:space="preserve"> </w:t>
      </w:r>
      <w:r w:rsidRPr="00A675AF">
        <w:rPr>
          <w:rFonts w:hint="eastAsia"/>
          <w:rtl/>
        </w:rPr>
        <w:t>وأمَّا</w:t>
      </w:r>
      <w:r w:rsidRPr="00A675AF">
        <w:rPr>
          <w:rtl/>
        </w:rPr>
        <w:t xml:space="preserve"> </w:t>
      </w:r>
      <w:r w:rsidRPr="00A675AF">
        <w:rPr>
          <w:rFonts w:hint="eastAsia"/>
          <w:rtl/>
        </w:rPr>
        <w:t>أَبُو</w:t>
      </w:r>
      <w:r w:rsidRPr="00A675AF">
        <w:rPr>
          <w:rtl/>
        </w:rPr>
        <w:t xml:space="preserve"> </w:t>
      </w:r>
      <w:r w:rsidRPr="00A675AF">
        <w:rPr>
          <w:rFonts w:hint="eastAsia"/>
          <w:rtl/>
        </w:rPr>
        <w:t>الجَهْمِ،</w:t>
      </w:r>
      <w:r w:rsidRPr="00A675AF">
        <w:rPr>
          <w:rtl/>
        </w:rPr>
        <w:t xml:space="preserve"> </w:t>
      </w:r>
      <w:r w:rsidRPr="00A675AF">
        <w:rPr>
          <w:rFonts w:hint="eastAsia"/>
          <w:rtl/>
        </w:rPr>
        <w:t>فَلا</w:t>
      </w:r>
      <w:r w:rsidRPr="00A675AF">
        <w:rPr>
          <w:rtl/>
        </w:rPr>
        <w:t xml:space="preserve"> </w:t>
      </w:r>
      <w:r w:rsidRPr="00A675AF">
        <w:rPr>
          <w:rFonts w:hint="eastAsia"/>
          <w:rtl/>
        </w:rPr>
        <w:t>يَضَعُ</w:t>
      </w:r>
      <w:r w:rsidRPr="00A675AF">
        <w:rPr>
          <w:rtl/>
        </w:rPr>
        <w:t xml:space="preserve"> </w:t>
      </w:r>
      <w:r w:rsidRPr="00A675AF">
        <w:rPr>
          <w:rFonts w:hint="eastAsia"/>
          <w:rtl/>
        </w:rPr>
        <w:t>العَصَا</w:t>
      </w:r>
      <w:r w:rsidRPr="00A675AF">
        <w:rPr>
          <w:rtl/>
        </w:rPr>
        <w:t xml:space="preserve"> </w:t>
      </w:r>
      <w:r w:rsidRPr="00A675AF">
        <w:rPr>
          <w:rFonts w:hint="eastAsia"/>
          <w:rtl/>
        </w:rPr>
        <w:t>عَنْ</w:t>
      </w:r>
      <w:r w:rsidRPr="00A675AF">
        <w:rPr>
          <w:rtl/>
        </w:rPr>
        <w:t xml:space="preserve"> </w:t>
      </w:r>
      <w:r w:rsidRPr="00A675AF">
        <w:rPr>
          <w:rFonts w:hint="eastAsia"/>
          <w:rtl/>
        </w:rPr>
        <w:t>عَاتِقِهِ</w:t>
      </w:r>
      <w:r w:rsidRPr="00A675AF">
        <w:rPr>
          <w:rFonts w:hint="cs"/>
          <w:rtl/>
        </w:rPr>
        <w:t xml:space="preserve">. </w:t>
      </w:r>
      <w:r w:rsidRPr="00DA1A73">
        <w:rPr>
          <w:rStyle w:val="Char2"/>
          <w:rFonts w:hint="cs"/>
          <w:rtl/>
        </w:rPr>
        <w:t>(مُتَّفَقٌ عل</w:t>
      </w:r>
      <w:r w:rsidR="00070FD7">
        <w:rPr>
          <w:rStyle w:val="Char2"/>
          <w:rFonts w:hint="cs"/>
          <w:rtl/>
        </w:rPr>
        <w:t>ی</w:t>
      </w:r>
      <w:r w:rsidRPr="00DA1A73">
        <w:rPr>
          <w:rStyle w:val="Char2"/>
          <w:rFonts w:hint="cs"/>
          <w:rtl/>
        </w:rPr>
        <w:t>هِ)</w:t>
      </w:r>
      <w:r w:rsidR="00A675AF" w:rsidRPr="00DA1A73">
        <w:rPr>
          <w:rStyle w:val="Char2"/>
          <w:rFonts w:hint="cs"/>
          <w:rtl/>
        </w:rPr>
        <w:t>.</w:t>
      </w:r>
      <w:r w:rsidRPr="00DA1A73">
        <w:rPr>
          <w:rStyle w:val="Char2"/>
          <w:rFonts w:hint="cs"/>
          <w:rtl/>
        </w:rPr>
        <w:t xml:space="preserve"> </w:t>
      </w:r>
    </w:p>
    <w:p w:rsidR="004A4E6A" w:rsidRPr="00A11AEC" w:rsidRDefault="004A4E6A" w:rsidP="00DA1A73">
      <w:pPr>
        <w:pStyle w:val="a2"/>
        <w:rPr>
          <w:rtl/>
        </w:rPr>
      </w:pPr>
      <w:r w:rsidRPr="00A11AEC">
        <w:rPr>
          <w:rFonts w:hint="cs"/>
          <w:rtl/>
        </w:rPr>
        <w:t>از حضرت فاطمه دختر ق</w:t>
      </w:r>
      <w:r w:rsidR="00070FD7">
        <w:rPr>
          <w:rFonts w:hint="cs"/>
          <w:rtl/>
        </w:rPr>
        <w:t>ی</w:t>
      </w:r>
      <w:r w:rsidRPr="00A11AEC">
        <w:rPr>
          <w:rFonts w:hint="cs"/>
          <w:rtl/>
        </w:rPr>
        <w:t xml:space="preserve">س </w:t>
      </w:r>
      <w:r w:rsidR="00A675AF">
        <w:rPr>
          <w:rFonts w:cs="CTraditional Arabic" w:hint="cs"/>
          <w:rtl/>
        </w:rPr>
        <w:t>ل</w:t>
      </w:r>
      <w:r w:rsidR="00A675AF">
        <w:rPr>
          <w:rFonts w:hint="cs"/>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Pr="00A11AEC">
        <w:rPr>
          <w:rFonts w:hint="cs"/>
          <w:rtl/>
        </w:rPr>
        <w:t>ه خدمت پ</w:t>
      </w:r>
      <w:r w:rsidR="00070FD7">
        <w:rPr>
          <w:rFonts w:hint="cs"/>
          <w:rtl/>
        </w:rPr>
        <w:t>ی</w:t>
      </w:r>
      <w:r w:rsidRPr="00A11AEC">
        <w:rPr>
          <w:rFonts w:hint="cs"/>
          <w:rtl/>
        </w:rPr>
        <w:t>امبر</w:t>
      </w:r>
      <w:r w:rsidR="00A675AF">
        <w:rPr>
          <w:rFonts w:hint="cs"/>
          <w:rtl/>
        </w:rPr>
        <w:t xml:space="preserve"> </w:t>
      </w:r>
      <w:r w:rsidR="00A675AF">
        <w:rPr>
          <w:rFonts w:cs="CTraditional Arabic" w:hint="cs"/>
          <w:rtl/>
        </w:rPr>
        <w:t>ص</w:t>
      </w:r>
      <w:r w:rsidRPr="00A11AEC">
        <w:rPr>
          <w:rFonts w:hint="cs"/>
          <w:rtl/>
        </w:rPr>
        <w:t xml:space="preserve"> آمدم و</w:t>
      </w:r>
      <w:r w:rsidR="00A675AF">
        <w:rPr>
          <w:rFonts w:hint="cs"/>
          <w:rtl/>
        </w:rPr>
        <w:t xml:space="preserve"> گفتم</w:t>
      </w:r>
      <w:r w:rsidRPr="00A11AEC">
        <w:rPr>
          <w:rFonts w:hint="cs"/>
          <w:rtl/>
        </w:rPr>
        <w:t>: ابوجهم و</w:t>
      </w:r>
      <w:r w:rsidR="00A675AF">
        <w:rPr>
          <w:rFonts w:hint="cs"/>
          <w:rtl/>
        </w:rPr>
        <w:t xml:space="preserve"> </w:t>
      </w:r>
      <w:r w:rsidRPr="00A11AEC">
        <w:rPr>
          <w:rFonts w:hint="cs"/>
          <w:rtl/>
        </w:rPr>
        <w:t>معاو</w:t>
      </w:r>
      <w:r w:rsidR="00070FD7">
        <w:rPr>
          <w:rFonts w:hint="cs"/>
          <w:rtl/>
        </w:rPr>
        <w:t>ی</w:t>
      </w:r>
      <w:r w:rsidRPr="00A11AEC">
        <w:rPr>
          <w:rFonts w:hint="cs"/>
          <w:rtl/>
        </w:rPr>
        <w:t>ه از من خواستگار</w:t>
      </w:r>
      <w:r w:rsidR="00070FD7">
        <w:rPr>
          <w:rFonts w:hint="cs"/>
          <w:rtl/>
        </w:rPr>
        <w:t>ی</w:t>
      </w:r>
      <w:r w:rsidRPr="00A11AEC">
        <w:rPr>
          <w:rFonts w:hint="cs"/>
          <w:rtl/>
        </w:rPr>
        <w:t xml:space="preserve"> </w:t>
      </w:r>
      <w:r w:rsidR="00070FD7">
        <w:rPr>
          <w:rFonts w:hint="cs"/>
          <w:rtl/>
        </w:rPr>
        <w:t>ک</w:t>
      </w:r>
      <w:r w:rsidRPr="00A11AEC">
        <w:rPr>
          <w:rFonts w:hint="cs"/>
          <w:rtl/>
        </w:rPr>
        <w:t xml:space="preserve">رده اند؟ رسول الله </w:t>
      </w:r>
      <w:r w:rsidR="00A675AF">
        <w:rPr>
          <w:rFonts w:cs="CTraditional Arabic" w:hint="cs"/>
          <w:rtl/>
        </w:rPr>
        <w:t>ص</w:t>
      </w:r>
      <w:r w:rsidR="00A675AF">
        <w:rPr>
          <w:rFonts w:hint="cs"/>
          <w:rtl/>
        </w:rPr>
        <w:t xml:space="preserve"> </w:t>
      </w:r>
      <w:r w:rsidRPr="00A11AEC">
        <w:rPr>
          <w:rFonts w:hint="cs"/>
          <w:rtl/>
        </w:rPr>
        <w:t>فرمودند: معاو</w:t>
      </w:r>
      <w:r w:rsidR="00070FD7">
        <w:rPr>
          <w:rFonts w:hint="cs"/>
          <w:rtl/>
        </w:rPr>
        <w:t>ی</w:t>
      </w:r>
      <w:r w:rsidRPr="00A11AEC">
        <w:rPr>
          <w:rFonts w:hint="cs"/>
          <w:rtl/>
        </w:rPr>
        <w:t>ه فق</w:t>
      </w:r>
      <w:r w:rsidR="00070FD7">
        <w:rPr>
          <w:rFonts w:hint="cs"/>
          <w:rtl/>
        </w:rPr>
        <w:t>ی</w:t>
      </w:r>
      <w:r w:rsidRPr="00A11AEC">
        <w:rPr>
          <w:rFonts w:hint="cs"/>
          <w:rtl/>
        </w:rPr>
        <w:t>ر است مال و</w:t>
      </w:r>
      <w:r w:rsidR="00A675AF">
        <w:rPr>
          <w:rFonts w:hint="cs"/>
          <w:rtl/>
        </w:rPr>
        <w:t xml:space="preserve"> </w:t>
      </w:r>
      <w:r w:rsidRPr="00A11AEC">
        <w:rPr>
          <w:rFonts w:hint="cs"/>
          <w:rtl/>
        </w:rPr>
        <w:t>ثروت</w:t>
      </w:r>
      <w:r w:rsidR="00070FD7">
        <w:rPr>
          <w:rFonts w:hint="cs"/>
          <w:rtl/>
        </w:rPr>
        <w:t>ی</w:t>
      </w:r>
      <w:r w:rsidRPr="00A11AEC">
        <w:rPr>
          <w:rFonts w:hint="cs"/>
          <w:rtl/>
        </w:rPr>
        <w:t xml:space="preserve"> ندارد و</w:t>
      </w:r>
      <w:r w:rsidR="00A675AF">
        <w:rPr>
          <w:rFonts w:hint="cs"/>
          <w:rtl/>
        </w:rPr>
        <w:t xml:space="preserve"> </w:t>
      </w:r>
      <w:r w:rsidRPr="00A11AEC">
        <w:rPr>
          <w:rFonts w:hint="cs"/>
          <w:rtl/>
        </w:rPr>
        <w:t>ابوجهم عصا را از گردنش نم</w:t>
      </w:r>
      <w:r w:rsidR="00070FD7">
        <w:rPr>
          <w:rFonts w:hint="cs"/>
          <w:rtl/>
        </w:rPr>
        <w:t>ی</w:t>
      </w:r>
      <w:r w:rsidR="00A675AF">
        <w:rPr>
          <w:rFonts w:hint="eastAsia"/>
          <w:rtl/>
        </w:rPr>
        <w:t>‌</w:t>
      </w:r>
      <w:r w:rsidRPr="00A11AEC">
        <w:rPr>
          <w:rFonts w:hint="cs"/>
          <w:rtl/>
        </w:rPr>
        <w:t>گذارد</w:t>
      </w:r>
      <w:r w:rsidR="00A675AF">
        <w:rPr>
          <w:rFonts w:hint="cs"/>
          <w:rtl/>
        </w:rPr>
        <w:t xml:space="preserve"> </w:t>
      </w:r>
      <w:r w:rsidRPr="00A11AEC">
        <w:rPr>
          <w:rFonts w:hint="cs"/>
          <w:rtl/>
        </w:rPr>
        <w:t>(</w:t>
      </w:r>
      <w:r w:rsidR="00070FD7">
        <w:rPr>
          <w:rFonts w:hint="cs"/>
          <w:rtl/>
        </w:rPr>
        <w:t>ی</w:t>
      </w:r>
      <w:r w:rsidRPr="00A11AEC">
        <w:rPr>
          <w:rFonts w:hint="cs"/>
          <w:rtl/>
        </w:rPr>
        <w:t>عن</w:t>
      </w:r>
      <w:r w:rsidR="00070FD7">
        <w:rPr>
          <w:rFonts w:hint="cs"/>
          <w:rtl/>
        </w:rPr>
        <w:t>ی</w:t>
      </w:r>
      <w:r w:rsidRPr="00A11AEC">
        <w:rPr>
          <w:rFonts w:hint="cs"/>
          <w:rtl/>
        </w:rPr>
        <w:t xml:space="preserve"> زنها را ز</w:t>
      </w:r>
      <w:r w:rsidR="00070FD7">
        <w:rPr>
          <w:rFonts w:hint="cs"/>
          <w:rtl/>
        </w:rPr>
        <w:t>ی</w:t>
      </w:r>
      <w:r w:rsidRPr="00A11AEC">
        <w:rPr>
          <w:rFonts w:hint="cs"/>
          <w:rtl/>
        </w:rPr>
        <w:t>اد م</w:t>
      </w:r>
      <w:r w:rsidR="00070FD7">
        <w:rPr>
          <w:rFonts w:hint="cs"/>
          <w:rtl/>
        </w:rPr>
        <w:t>ی</w:t>
      </w:r>
      <w:r w:rsidR="00A675AF">
        <w:rPr>
          <w:rFonts w:hint="eastAsia"/>
          <w:rtl/>
        </w:rPr>
        <w:t>‌</w:t>
      </w:r>
      <w:r w:rsidRPr="00A11AEC">
        <w:rPr>
          <w:rFonts w:hint="cs"/>
          <w:rtl/>
        </w:rPr>
        <w:t>زند)</w:t>
      </w:r>
      <w:r w:rsidR="00A675AF">
        <w:rPr>
          <w:rFonts w:hint="cs"/>
          <w:rtl/>
        </w:rPr>
        <w:t>.</w:t>
      </w:r>
    </w:p>
    <w:p w:rsidR="004A4E6A" w:rsidRPr="00A11AEC" w:rsidRDefault="004A4E6A" w:rsidP="00DA1A73">
      <w:pPr>
        <w:pStyle w:val="a3"/>
        <w:rPr>
          <w:rFonts w:cs="Zar"/>
          <w:rtl/>
        </w:rPr>
      </w:pPr>
      <w:r w:rsidRPr="00A11AEC">
        <w:rPr>
          <w:rFonts w:cs="Zar" w:hint="cs"/>
          <w:rtl/>
        </w:rPr>
        <w:lastRenderedPageBreak/>
        <w:t xml:space="preserve">120ـ‌ </w:t>
      </w:r>
      <w:r w:rsidRPr="00A675AF">
        <w:rPr>
          <w:rFonts w:hint="cs"/>
          <w:rtl/>
        </w:rPr>
        <w:t>وعن حسن</w:t>
      </w:r>
      <w:r w:rsidR="00A675AF">
        <w:rPr>
          <w:rFonts w:cs="CTraditional Arabic" w:hint="cs"/>
          <w:rtl/>
        </w:rPr>
        <w:t>ل</w:t>
      </w:r>
      <w:r w:rsidR="00DA1A73" w:rsidRPr="00DA1A73">
        <w:rPr>
          <w:rFonts w:hint="cs"/>
          <w:rtl/>
        </w:rPr>
        <w:t xml:space="preserve"> </w:t>
      </w:r>
      <w:r w:rsidRPr="00A675AF">
        <w:rPr>
          <w:rFonts w:hint="cs"/>
          <w:rtl/>
        </w:rPr>
        <w:t>عن النبي</w:t>
      </w:r>
      <w:r w:rsidR="002C3640" w:rsidRPr="002C3640">
        <w:rPr>
          <w:rFonts w:cs="CTraditional Arabic" w:hint="cs"/>
          <w:rtl/>
        </w:rPr>
        <w:t xml:space="preserve"> ج</w:t>
      </w:r>
      <w:r w:rsidRPr="00A675AF">
        <w:rPr>
          <w:rtl/>
        </w:rPr>
        <w:t xml:space="preserve">: </w:t>
      </w:r>
      <w:r w:rsidRPr="00A675AF">
        <w:rPr>
          <w:rFonts w:hint="eastAsia"/>
          <w:rtl/>
        </w:rPr>
        <w:t>ثلاثةٌ</w:t>
      </w:r>
      <w:r w:rsidRPr="00A675AF">
        <w:rPr>
          <w:rtl/>
        </w:rPr>
        <w:t xml:space="preserve"> </w:t>
      </w:r>
      <w:r w:rsidRPr="00A675AF">
        <w:rPr>
          <w:rFonts w:hint="eastAsia"/>
          <w:rtl/>
        </w:rPr>
        <w:t>لا</w:t>
      </w:r>
      <w:r w:rsidRPr="00A675AF">
        <w:rPr>
          <w:rtl/>
        </w:rPr>
        <w:t xml:space="preserve"> </w:t>
      </w:r>
      <w:r w:rsidRPr="00A675AF">
        <w:rPr>
          <w:rFonts w:hint="eastAsia"/>
          <w:rtl/>
        </w:rPr>
        <w:t>تَحْرُمُ</w:t>
      </w:r>
      <w:r w:rsidRPr="00A675AF">
        <w:rPr>
          <w:rtl/>
        </w:rPr>
        <w:t xml:space="preserve"> </w:t>
      </w:r>
      <w:r w:rsidRPr="00A675AF">
        <w:rPr>
          <w:rFonts w:hint="eastAsia"/>
          <w:rtl/>
        </w:rPr>
        <w:t>عَليكَ</w:t>
      </w:r>
      <w:r w:rsidRPr="00A675AF">
        <w:rPr>
          <w:rtl/>
        </w:rPr>
        <w:t xml:space="preserve"> </w:t>
      </w:r>
      <w:r w:rsidRPr="00A675AF">
        <w:rPr>
          <w:rFonts w:hint="eastAsia"/>
          <w:rtl/>
        </w:rPr>
        <w:t>أعْراضُهُمْ</w:t>
      </w:r>
      <w:r w:rsidRPr="00A675AF">
        <w:rPr>
          <w:rtl/>
        </w:rPr>
        <w:t xml:space="preserve">: </w:t>
      </w:r>
      <w:r w:rsidRPr="00A675AF">
        <w:rPr>
          <w:rFonts w:hint="eastAsia"/>
          <w:rtl/>
        </w:rPr>
        <w:t>المجاهِرُ</w:t>
      </w:r>
      <w:r w:rsidRPr="00A675AF">
        <w:rPr>
          <w:rtl/>
        </w:rPr>
        <w:t xml:space="preserve"> </w:t>
      </w:r>
      <w:r w:rsidRPr="00A675AF">
        <w:rPr>
          <w:rFonts w:hint="eastAsia"/>
          <w:rtl/>
        </w:rPr>
        <w:t>بالفِسْقِ</w:t>
      </w:r>
      <w:r w:rsidRPr="00A675AF">
        <w:rPr>
          <w:rtl/>
        </w:rPr>
        <w:t xml:space="preserve"> </w:t>
      </w:r>
      <w:r w:rsidRPr="00A675AF">
        <w:rPr>
          <w:rFonts w:hint="eastAsia"/>
          <w:rtl/>
        </w:rPr>
        <w:t>والإِمامُ</w:t>
      </w:r>
      <w:r w:rsidRPr="00A675AF">
        <w:rPr>
          <w:rtl/>
        </w:rPr>
        <w:t xml:space="preserve"> </w:t>
      </w:r>
      <w:r w:rsidRPr="00A675AF">
        <w:rPr>
          <w:rFonts w:hint="eastAsia"/>
          <w:rtl/>
        </w:rPr>
        <w:t>الجائِرُ</w:t>
      </w:r>
      <w:r w:rsidRPr="00A675AF">
        <w:rPr>
          <w:rtl/>
        </w:rPr>
        <w:t xml:space="preserve"> </w:t>
      </w:r>
      <w:r w:rsidRPr="00A675AF">
        <w:rPr>
          <w:rFonts w:hint="eastAsia"/>
          <w:rtl/>
        </w:rPr>
        <w:t>والمُبْتَدِعُ</w:t>
      </w:r>
      <w:r w:rsidRPr="00A675AF">
        <w:rPr>
          <w:rFonts w:hint="cs"/>
          <w:rtl/>
        </w:rPr>
        <w:t xml:space="preserve">. </w:t>
      </w:r>
      <w:r w:rsidRPr="00DA1A73">
        <w:rPr>
          <w:rStyle w:val="Char2"/>
          <w:rFonts w:hint="cs"/>
          <w:rtl/>
        </w:rPr>
        <w:t>(</w:t>
      </w:r>
      <w:r w:rsidR="00070FD7">
        <w:rPr>
          <w:rStyle w:val="Char2"/>
          <w:rFonts w:hint="cs"/>
          <w:rtl/>
        </w:rPr>
        <w:t>ک</w:t>
      </w:r>
      <w:r w:rsidRPr="00DA1A73">
        <w:rPr>
          <w:rStyle w:val="Char2"/>
          <w:rFonts w:hint="cs"/>
          <w:rtl/>
        </w:rPr>
        <w:t>نز العمال)</w:t>
      </w:r>
      <w:r w:rsidR="00A675AF" w:rsidRPr="00DA1A73">
        <w:rPr>
          <w:rStyle w:val="Char2"/>
          <w:rFonts w:hint="cs"/>
          <w:rtl/>
        </w:rPr>
        <w:t>.</w:t>
      </w:r>
    </w:p>
    <w:p w:rsidR="004A4E6A" w:rsidRDefault="004A4E6A" w:rsidP="00DA1A73">
      <w:pPr>
        <w:pStyle w:val="a2"/>
        <w:rPr>
          <w:rFonts w:hint="cs"/>
          <w:rtl/>
        </w:rPr>
      </w:pPr>
      <w:r w:rsidRPr="00A11AEC">
        <w:rPr>
          <w:rFonts w:hint="cs"/>
          <w:rtl/>
        </w:rPr>
        <w:t>از حسن</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رسول الله </w:t>
      </w:r>
      <w:r w:rsidR="00A675AF">
        <w:rPr>
          <w:rFonts w:cs="CTraditional Arabic" w:hint="cs"/>
          <w:rtl/>
        </w:rPr>
        <w:t>ص</w:t>
      </w:r>
      <w:r w:rsidRPr="00A11AEC">
        <w:rPr>
          <w:rFonts w:hint="cs"/>
          <w:vertAlign w:val="subscript"/>
          <w:rtl/>
        </w:rPr>
        <w:t xml:space="preserve"> </w:t>
      </w:r>
      <w:r w:rsidRPr="00A11AEC">
        <w:rPr>
          <w:rFonts w:hint="cs"/>
          <w:rtl/>
        </w:rPr>
        <w:t>فرمودند: از ب</w:t>
      </w:r>
      <w:r w:rsidR="00070FD7">
        <w:rPr>
          <w:rFonts w:hint="cs"/>
          <w:rtl/>
        </w:rPr>
        <w:t>ی</w:t>
      </w:r>
      <w:r w:rsidRPr="00A11AEC">
        <w:rPr>
          <w:rFonts w:hint="cs"/>
          <w:rtl/>
        </w:rPr>
        <w:t>ن بردن آبرو و</w:t>
      </w:r>
      <w:r w:rsidR="00A675AF">
        <w:rPr>
          <w:rFonts w:hint="cs"/>
          <w:rtl/>
        </w:rPr>
        <w:t xml:space="preserve"> </w:t>
      </w:r>
      <w:r w:rsidRPr="00A11AEC">
        <w:rPr>
          <w:rFonts w:hint="cs"/>
          <w:rtl/>
        </w:rPr>
        <w:t>ح</w:t>
      </w:r>
      <w:r w:rsidR="00070FD7">
        <w:rPr>
          <w:rFonts w:hint="cs"/>
          <w:rtl/>
        </w:rPr>
        <w:t>ی</w:t>
      </w:r>
      <w:r w:rsidRPr="00A11AEC">
        <w:rPr>
          <w:rFonts w:hint="cs"/>
          <w:rtl/>
        </w:rPr>
        <w:t>ث</w:t>
      </w:r>
      <w:r w:rsidR="00070FD7">
        <w:rPr>
          <w:rFonts w:hint="cs"/>
          <w:rtl/>
        </w:rPr>
        <w:t>ی</w:t>
      </w:r>
      <w:r w:rsidRPr="00A11AEC">
        <w:rPr>
          <w:rFonts w:hint="cs"/>
          <w:rtl/>
        </w:rPr>
        <w:t xml:space="preserve">ت سه </w:t>
      </w:r>
      <w:r w:rsidR="00070FD7">
        <w:rPr>
          <w:rFonts w:hint="cs"/>
          <w:rtl/>
        </w:rPr>
        <w:t>ک</w:t>
      </w:r>
      <w:r w:rsidRPr="00A11AEC">
        <w:rPr>
          <w:rFonts w:hint="cs"/>
          <w:rtl/>
        </w:rPr>
        <w:t>س برا</w:t>
      </w:r>
      <w:r w:rsidR="00070FD7">
        <w:rPr>
          <w:rFonts w:hint="cs"/>
          <w:rtl/>
        </w:rPr>
        <w:t>ی</w:t>
      </w:r>
      <w:r w:rsidRPr="00A11AEC">
        <w:rPr>
          <w:rFonts w:hint="cs"/>
          <w:rtl/>
        </w:rPr>
        <w:t xml:space="preserve"> تو حرام ن</w:t>
      </w:r>
      <w:r w:rsidR="00070FD7">
        <w:rPr>
          <w:rFonts w:hint="cs"/>
          <w:rtl/>
        </w:rPr>
        <w:t>ی</w:t>
      </w:r>
      <w:r w:rsidRPr="00A11AEC">
        <w:rPr>
          <w:rFonts w:hint="cs"/>
          <w:rtl/>
        </w:rPr>
        <w:t xml:space="preserve">ست. 1ـ‌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به صورت ظاهر و</w:t>
      </w:r>
      <w:r w:rsidR="00A675AF">
        <w:rPr>
          <w:rFonts w:hint="cs"/>
          <w:rtl/>
        </w:rPr>
        <w:t xml:space="preserve"> </w:t>
      </w:r>
      <w:r w:rsidRPr="00A11AEC">
        <w:rPr>
          <w:rFonts w:hint="cs"/>
          <w:rtl/>
        </w:rPr>
        <w:t>علن</w:t>
      </w:r>
      <w:r w:rsidR="00070FD7">
        <w:rPr>
          <w:rFonts w:hint="cs"/>
          <w:rtl/>
        </w:rPr>
        <w:t>ی</w:t>
      </w:r>
      <w:r w:rsidRPr="00A11AEC">
        <w:rPr>
          <w:rFonts w:hint="cs"/>
          <w:rtl/>
        </w:rPr>
        <w:t xml:space="preserve"> مرت</w:t>
      </w:r>
      <w:r w:rsidR="00070FD7">
        <w:rPr>
          <w:rFonts w:hint="cs"/>
          <w:rtl/>
        </w:rPr>
        <w:t>ک</w:t>
      </w:r>
      <w:r w:rsidRPr="00A11AEC">
        <w:rPr>
          <w:rFonts w:hint="cs"/>
          <w:rtl/>
        </w:rPr>
        <w:t>ب فسق و</w:t>
      </w:r>
      <w:r w:rsidR="00A675AF">
        <w:rPr>
          <w:rFonts w:hint="cs"/>
          <w:rtl/>
        </w:rPr>
        <w:t xml:space="preserve"> </w:t>
      </w:r>
      <w:r w:rsidRPr="00A11AEC">
        <w:rPr>
          <w:rFonts w:hint="cs"/>
          <w:rtl/>
        </w:rPr>
        <w:t>فجور</w:t>
      </w:r>
      <w:r w:rsidR="008C503E">
        <w:rPr>
          <w:rFonts w:hint="cs"/>
          <w:rtl/>
        </w:rPr>
        <w:t xml:space="preserve"> م</w:t>
      </w:r>
      <w:r w:rsidR="00070FD7">
        <w:rPr>
          <w:rFonts w:hint="cs"/>
          <w:rtl/>
        </w:rPr>
        <w:t>ی</w:t>
      </w:r>
      <w:r w:rsidR="008C503E">
        <w:rPr>
          <w:rFonts w:hint="cs"/>
          <w:rtl/>
        </w:rPr>
        <w:t xml:space="preserve">‌شود </w:t>
      </w:r>
      <w:r w:rsidRPr="00A11AEC">
        <w:rPr>
          <w:rFonts w:hint="cs"/>
          <w:rtl/>
        </w:rPr>
        <w:t>2ـ امام و</w:t>
      </w:r>
      <w:r w:rsidR="00A675AF">
        <w:rPr>
          <w:rFonts w:hint="cs"/>
          <w:rtl/>
        </w:rPr>
        <w:t xml:space="preserve"> </w:t>
      </w:r>
      <w:r w:rsidRPr="00A11AEC">
        <w:rPr>
          <w:rFonts w:hint="cs"/>
          <w:rtl/>
        </w:rPr>
        <w:t>حا</w:t>
      </w:r>
      <w:r w:rsidR="00070FD7">
        <w:rPr>
          <w:rFonts w:hint="cs"/>
          <w:rtl/>
        </w:rPr>
        <w:t>ک</w:t>
      </w:r>
      <w:r w:rsidRPr="00A11AEC">
        <w:rPr>
          <w:rFonts w:hint="cs"/>
          <w:rtl/>
        </w:rPr>
        <w:t>م ظالم و</w:t>
      </w:r>
      <w:r w:rsidR="00A675AF">
        <w:rPr>
          <w:rFonts w:hint="cs"/>
          <w:rtl/>
        </w:rPr>
        <w:t xml:space="preserve"> </w:t>
      </w:r>
      <w:r w:rsidR="00DA1A73">
        <w:rPr>
          <w:rFonts w:hint="cs"/>
          <w:rtl/>
        </w:rPr>
        <w:t>ستمگر 3ـ‌ شخص بدعت</w:t>
      </w:r>
      <w:r w:rsidR="00070FD7">
        <w:rPr>
          <w:rFonts w:hint="cs"/>
          <w:rtl/>
        </w:rPr>
        <w:t>ی</w:t>
      </w:r>
      <w:r w:rsidR="00DA1A73">
        <w:rPr>
          <w:rFonts w:hint="cs"/>
          <w:rtl/>
        </w:rPr>
        <w:t>.</w:t>
      </w:r>
    </w:p>
    <w:p w:rsidR="008D180B" w:rsidRDefault="008D180B" w:rsidP="00DA1A73">
      <w:pPr>
        <w:pStyle w:val="a2"/>
        <w:rPr>
          <w:rtl/>
        </w:rPr>
        <w:sectPr w:rsidR="008D180B" w:rsidSect="008D180B">
          <w:headerReference w:type="default" r:id="rId35"/>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6E724C" w:rsidRDefault="004A4E6A" w:rsidP="008D180B">
      <w:pPr>
        <w:pStyle w:val="a"/>
        <w:rPr>
          <w:rtl/>
        </w:rPr>
      </w:pPr>
      <w:bookmarkStart w:id="432" w:name="_Toc281873886"/>
      <w:bookmarkStart w:id="433" w:name="_Toc426966723"/>
      <w:r w:rsidRPr="006E724C">
        <w:rPr>
          <w:rFonts w:hint="cs"/>
          <w:rtl/>
        </w:rPr>
        <w:lastRenderedPageBreak/>
        <w:t>سخن</w:t>
      </w:r>
      <w:r w:rsidR="008D180B">
        <w:rPr>
          <w:rFonts w:hint="eastAsia"/>
          <w:rtl/>
        </w:rPr>
        <w:t>‌</w:t>
      </w:r>
      <w:r w:rsidRPr="006E724C">
        <w:rPr>
          <w:rFonts w:hint="cs"/>
          <w:rtl/>
        </w:rPr>
        <w:t>چ</w:t>
      </w:r>
      <w:r w:rsidR="003E731D">
        <w:rPr>
          <w:rFonts w:hint="cs"/>
          <w:rtl/>
        </w:rPr>
        <w:t>ی</w:t>
      </w:r>
      <w:r w:rsidRPr="006E724C">
        <w:rPr>
          <w:rFonts w:hint="cs"/>
          <w:rtl/>
        </w:rPr>
        <w:t>ن</w:t>
      </w:r>
      <w:r w:rsidR="003E731D">
        <w:rPr>
          <w:rFonts w:hint="cs"/>
          <w:rtl/>
        </w:rPr>
        <w:t>ی</w:t>
      </w:r>
      <w:bookmarkEnd w:id="432"/>
      <w:bookmarkEnd w:id="433"/>
    </w:p>
    <w:p w:rsidR="004A4E6A" w:rsidRPr="00A11AEC" w:rsidRDefault="004A4E6A" w:rsidP="00DA1A73">
      <w:pPr>
        <w:pStyle w:val="a2"/>
        <w:rPr>
          <w:rtl/>
        </w:rPr>
      </w:pPr>
      <w:r w:rsidRPr="00A11AEC">
        <w:rPr>
          <w:rFonts w:hint="cs"/>
          <w:rtl/>
        </w:rPr>
        <w:t>در روا</w:t>
      </w:r>
      <w:r w:rsidR="00070FD7">
        <w:rPr>
          <w:rFonts w:hint="cs"/>
          <w:rtl/>
        </w:rPr>
        <w:t>ی</w:t>
      </w:r>
      <w:r w:rsidRPr="00A11AEC">
        <w:rPr>
          <w:rFonts w:hint="cs"/>
          <w:rtl/>
        </w:rPr>
        <w:t>ات اسلام</w:t>
      </w:r>
      <w:r w:rsidR="00070FD7">
        <w:rPr>
          <w:rFonts w:hint="cs"/>
          <w:rtl/>
        </w:rPr>
        <w:t>ی</w:t>
      </w:r>
      <w:r w:rsidR="00333238">
        <w:rPr>
          <w:rFonts w:hint="cs"/>
          <w:rtl/>
        </w:rPr>
        <w:t xml:space="preserve"> هرگاه </w:t>
      </w:r>
      <w:r w:rsidRPr="00A11AEC">
        <w:rPr>
          <w:rFonts w:hint="cs"/>
          <w:rtl/>
        </w:rPr>
        <w:t>از غ</w:t>
      </w:r>
      <w:r w:rsidR="00070FD7">
        <w:rPr>
          <w:rFonts w:hint="cs"/>
          <w:rtl/>
        </w:rPr>
        <w:t>ی</w:t>
      </w:r>
      <w:r w:rsidRPr="00A11AEC">
        <w:rPr>
          <w:rFonts w:hint="cs"/>
          <w:rtl/>
        </w:rPr>
        <w:t>بت بحث</w:t>
      </w:r>
      <w:r w:rsidR="008C503E">
        <w:rPr>
          <w:rFonts w:hint="cs"/>
          <w:rtl/>
        </w:rPr>
        <w:t xml:space="preserve"> م</w:t>
      </w:r>
      <w:r w:rsidR="00070FD7">
        <w:rPr>
          <w:rFonts w:hint="cs"/>
          <w:rtl/>
        </w:rPr>
        <w:t>ی</w:t>
      </w:r>
      <w:r w:rsidR="008C503E">
        <w:rPr>
          <w:rFonts w:hint="cs"/>
          <w:rtl/>
        </w:rPr>
        <w:t xml:space="preserve">‌شود </w:t>
      </w:r>
      <w:r w:rsidRPr="00A11AEC">
        <w:rPr>
          <w:rFonts w:hint="cs"/>
          <w:rtl/>
        </w:rPr>
        <w:t>حتماً ‌در جوار آن صفت بس</w:t>
      </w:r>
      <w:r w:rsidR="00070FD7">
        <w:rPr>
          <w:rFonts w:hint="cs"/>
          <w:rtl/>
        </w:rPr>
        <w:t>ی</w:t>
      </w:r>
      <w:r w:rsidRPr="00A11AEC">
        <w:rPr>
          <w:rFonts w:hint="cs"/>
          <w:rtl/>
        </w:rPr>
        <w:t>ار زشت د</w:t>
      </w:r>
      <w:r w:rsidR="00070FD7">
        <w:rPr>
          <w:rFonts w:hint="cs"/>
          <w:rtl/>
        </w:rPr>
        <w:t>ی</w:t>
      </w:r>
      <w:r w:rsidRPr="00A11AEC">
        <w:rPr>
          <w:rFonts w:hint="cs"/>
          <w:rtl/>
        </w:rPr>
        <w:t>گر</w:t>
      </w:r>
      <w:r w:rsidR="00070FD7">
        <w:rPr>
          <w:rFonts w:hint="cs"/>
          <w:rtl/>
        </w:rPr>
        <w:t>ی</w:t>
      </w:r>
      <w:r w:rsidRPr="00A11AEC">
        <w:rPr>
          <w:rFonts w:hint="cs"/>
          <w:rtl/>
        </w:rPr>
        <w:t xml:space="preserve"> </w:t>
      </w:r>
      <w:r w:rsidR="00070FD7">
        <w:rPr>
          <w:rFonts w:hint="cs"/>
          <w:rtl/>
        </w:rPr>
        <w:t>ک</w:t>
      </w:r>
      <w:r w:rsidRPr="00A11AEC">
        <w:rPr>
          <w:rFonts w:hint="cs"/>
          <w:rtl/>
        </w:rPr>
        <w:t>ه اسلام به شدت آن را حرام نموده است بحث</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w:t>
      </w:r>
      <w:r w:rsidR="006E724C">
        <w:rPr>
          <w:rFonts w:hint="cs"/>
          <w:rtl/>
        </w:rPr>
        <w:t xml:space="preserve"> </w:t>
      </w:r>
      <w:r w:rsidRPr="00A11AEC">
        <w:rPr>
          <w:rFonts w:hint="cs"/>
          <w:rtl/>
        </w:rPr>
        <w:t>آن صفت بد</w:t>
      </w:r>
      <w:r w:rsidR="006E724C">
        <w:rPr>
          <w:rFonts w:hint="cs"/>
          <w:rtl/>
        </w:rPr>
        <w:t>،</w:t>
      </w:r>
      <w:r w:rsidRPr="00A11AEC">
        <w:rPr>
          <w:rFonts w:hint="cs"/>
          <w:rtl/>
        </w:rPr>
        <w:t xml:space="preserve"> نمام</w:t>
      </w:r>
      <w:r w:rsidR="00070FD7">
        <w:rPr>
          <w:rFonts w:hint="cs"/>
          <w:rtl/>
        </w:rPr>
        <w:t>ی</w:t>
      </w:r>
      <w:r w:rsidRPr="00A11AEC">
        <w:rPr>
          <w:rFonts w:hint="cs"/>
          <w:rtl/>
        </w:rPr>
        <w:t xml:space="preserve"> و</w:t>
      </w:r>
      <w:r w:rsidR="006E724C">
        <w:rPr>
          <w:rFonts w:hint="cs"/>
          <w:rtl/>
        </w:rPr>
        <w:t xml:space="preserve"> </w:t>
      </w:r>
      <w:r w:rsidRPr="00A11AEC">
        <w:rPr>
          <w:rFonts w:hint="cs"/>
          <w:rtl/>
        </w:rPr>
        <w:t>سخن چ</w:t>
      </w:r>
      <w:r w:rsidR="00070FD7">
        <w:rPr>
          <w:rFonts w:hint="cs"/>
          <w:rtl/>
        </w:rPr>
        <w:t>ی</w:t>
      </w:r>
      <w:r w:rsidRPr="00A11AEC">
        <w:rPr>
          <w:rFonts w:hint="cs"/>
          <w:rtl/>
        </w:rPr>
        <w:t>ن</w:t>
      </w:r>
      <w:r w:rsidR="00070FD7">
        <w:rPr>
          <w:rFonts w:hint="cs"/>
          <w:rtl/>
        </w:rPr>
        <w:t>ی</w:t>
      </w:r>
      <w:r w:rsidRPr="00A11AEC">
        <w:rPr>
          <w:rFonts w:hint="cs"/>
          <w:rtl/>
        </w:rPr>
        <w:t xml:space="preserve"> است و</w:t>
      </w:r>
      <w:r w:rsidR="006E724C">
        <w:rPr>
          <w:rFonts w:hint="cs"/>
          <w:rtl/>
        </w:rPr>
        <w:t xml:space="preserve"> </w:t>
      </w:r>
      <w:r w:rsidRPr="00A11AEC">
        <w:rPr>
          <w:rFonts w:hint="cs"/>
          <w:rtl/>
        </w:rPr>
        <w:t>آن عبارت است از</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انسان</w:t>
      </w:r>
      <w:r w:rsidR="00070FD7">
        <w:rPr>
          <w:rFonts w:hint="cs"/>
          <w:rtl/>
        </w:rPr>
        <w:t>ی</w:t>
      </w:r>
      <w:r w:rsidRPr="00A11AEC">
        <w:rPr>
          <w:rFonts w:hint="cs"/>
          <w:rtl/>
        </w:rPr>
        <w:t xml:space="preserve"> به ن</w:t>
      </w:r>
      <w:r w:rsidR="00070FD7">
        <w:rPr>
          <w:rFonts w:hint="cs"/>
          <w:rtl/>
        </w:rPr>
        <w:t>ی</w:t>
      </w:r>
      <w:r w:rsidRPr="00A11AEC">
        <w:rPr>
          <w:rFonts w:hint="cs"/>
          <w:rtl/>
        </w:rPr>
        <w:t xml:space="preserve">ت سوء‌ سخن </w:t>
      </w:r>
      <w:r w:rsidR="00070FD7">
        <w:rPr>
          <w:rFonts w:hint="cs"/>
          <w:rtl/>
        </w:rPr>
        <w:t>ک</w:t>
      </w:r>
      <w:r w:rsidRPr="00A11AEC">
        <w:rPr>
          <w:rFonts w:hint="cs"/>
          <w:rtl/>
        </w:rPr>
        <w:t>س</w:t>
      </w:r>
      <w:r w:rsidR="00070FD7">
        <w:rPr>
          <w:rFonts w:hint="cs"/>
          <w:rtl/>
        </w:rPr>
        <w:t>ی</w:t>
      </w:r>
      <w:r w:rsidRPr="00A11AEC">
        <w:rPr>
          <w:rFonts w:hint="cs"/>
          <w:rtl/>
        </w:rPr>
        <w:t xml:space="preserve"> را </w:t>
      </w:r>
      <w:r w:rsidR="00070FD7">
        <w:rPr>
          <w:rFonts w:hint="cs"/>
          <w:rtl/>
        </w:rPr>
        <w:t>ک</w:t>
      </w:r>
      <w:r w:rsidRPr="00A11AEC">
        <w:rPr>
          <w:rFonts w:hint="cs"/>
          <w:rtl/>
        </w:rPr>
        <w:t>ه درباره د</w:t>
      </w:r>
      <w:r w:rsidR="00070FD7">
        <w:rPr>
          <w:rFonts w:hint="cs"/>
          <w:rtl/>
        </w:rPr>
        <w:t>ی</w:t>
      </w:r>
      <w:r w:rsidRPr="00A11AEC">
        <w:rPr>
          <w:rFonts w:hint="cs"/>
          <w:rtl/>
        </w:rPr>
        <w:t>گر</w:t>
      </w:r>
      <w:r w:rsidR="00070FD7">
        <w:rPr>
          <w:rFonts w:hint="cs"/>
          <w:rtl/>
        </w:rPr>
        <w:t>ی</w:t>
      </w:r>
      <w:r w:rsidRPr="00A11AEC">
        <w:rPr>
          <w:rFonts w:hint="cs"/>
          <w:rtl/>
        </w:rPr>
        <w:t xml:space="preserve"> گفته است به آن شخص د</w:t>
      </w:r>
      <w:r w:rsidR="00070FD7">
        <w:rPr>
          <w:rFonts w:hint="cs"/>
          <w:rtl/>
        </w:rPr>
        <w:t>ی</w:t>
      </w:r>
      <w:r w:rsidRPr="00A11AEC">
        <w:rPr>
          <w:rFonts w:hint="cs"/>
          <w:rtl/>
        </w:rPr>
        <w:t xml:space="preserve">گر برساند. </w:t>
      </w:r>
    </w:p>
    <w:p w:rsidR="004A4E6A" w:rsidRPr="00A11AEC" w:rsidRDefault="004A4E6A" w:rsidP="00135456">
      <w:pPr>
        <w:pStyle w:val="a2"/>
        <w:rPr>
          <w:rtl/>
        </w:rPr>
      </w:pPr>
      <w:r w:rsidRPr="00A11AEC">
        <w:rPr>
          <w:rFonts w:hint="cs"/>
          <w:rtl/>
        </w:rPr>
        <w:t>ظاهر است چن</w:t>
      </w:r>
      <w:r w:rsidR="00070FD7">
        <w:rPr>
          <w:rFonts w:hint="cs"/>
          <w:rtl/>
        </w:rPr>
        <w:t>ی</w:t>
      </w:r>
      <w:r w:rsidRPr="00A11AEC">
        <w:rPr>
          <w:rFonts w:hint="cs"/>
          <w:rtl/>
        </w:rPr>
        <w:t>ن عمل ناجوانمردانه به هر ش</w:t>
      </w:r>
      <w:r w:rsidR="00070FD7">
        <w:rPr>
          <w:rFonts w:hint="cs"/>
          <w:rtl/>
        </w:rPr>
        <w:t>ک</w:t>
      </w:r>
      <w:r w:rsidRPr="00A11AEC">
        <w:rPr>
          <w:rFonts w:hint="cs"/>
          <w:rtl/>
        </w:rPr>
        <w:t>ل و</w:t>
      </w:r>
      <w:r w:rsidR="006E724C">
        <w:rPr>
          <w:rFonts w:hint="cs"/>
          <w:rtl/>
        </w:rPr>
        <w:t xml:space="preserve"> </w:t>
      </w:r>
      <w:r w:rsidRPr="00A11AEC">
        <w:rPr>
          <w:rFonts w:hint="cs"/>
          <w:rtl/>
        </w:rPr>
        <w:t>صورت</w:t>
      </w:r>
      <w:r w:rsidR="00070FD7">
        <w:rPr>
          <w:rFonts w:hint="cs"/>
          <w:rtl/>
        </w:rPr>
        <w:t>ی</w:t>
      </w:r>
      <w:r w:rsidRPr="00A11AEC">
        <w:rPr>
          <w:rFonts w:hint="cs"/>
          <w:rtl/>
        </w:rPr>
        <w:t xml:space="preserve"> </w:t>
      </w:r>
      <w:r w:rsidR="00070FD7">
        <w:rPr>
          <w:rFonts w:hint="cs"/>
          <w:rtl/>
        </w:rPr>
        <w:t>ک</w:t>
      </w:r>
      <w:r w:rsidRPr="00A11AEC">
        <w:rPr>
          <w:rFonts w:hint="cs"/>
          <w:rtl/>
        </w:rPr>
        <w:t>ه باشد موجب دشمن</w:t>
      </w:r>
      <w:r w:rsidR="00070FD7">
        <w:rPr>
          <w:rFonts w:hint="cs"/>
          <w:rtl/>
        </w:rPr>
        <w:t>ی</w:t>
      </w:r>
      <w:r w:rsidRPr="00A11AEC">
        <w:rPr>
          <w:rFonts w:hint="cs"/>
          <w:rtl/>
        </w:rPr>
        <w:t>، بدب</w:t>
      </w:r>
      <w:r w:rsidR="00070FD7">
        <w:rPr>
          <w:rFonts w:hint="cs"/>
          <w:rtl/>
        </w:rPr>
        <w:t>ی</w:t>
      </w:r>
      <w:r w:rsidRPr="00A11AEC">
        <w:rPr>
          <w:rFonts w:hint="cs"/>
          <w:rtl/>
        </w:rPr>
        <w:t>ن</w:t>
      </w:r>
      <w:r w:rsidR="00070FD7">
        <w:rPr>
          <w:rFonts w:hint="cs"/>
          <w:rtl/>
        </w:rPr>
        <w:t>ی</w:t>
      </w:r>
      <w:r w:rsidRPr="00A11AEC">
        <w:rPr>
          <w:rFonts w:hint="cs"/>
          <w:rtl/>
        </w:rPr>
        <w:t xml:space="preserve">، </w:t>
      </w:r>
      <w:r w:rsidR="00070FD7">
        <w:rPr>
          <w:rFonts w:hint="cs"/>
          <w:rtl/>
        </w:rPr>
        <w:t>کی</w:t>
      </w:r>
      <w:r w:rsidRPr="00A11AEC">
        <w:rPr>
          <w:rFonts w:hint="cs"/>
          <w:rtl/>
        </w:rPr>
        <w:t>نه توز</w:t>
      </w:r>
      <w:r w:rsidR="00070FD7">
        <w:rPr>
          <w:rFonts w:hint="cs"/>
          <w:rtl/>
        </w:rPr>
        <w:t>ی</w:t>
      </w:r>
      <w:r w:rsidRPr="00A11AEC">
        <w:rPr>
          <w:rFonts w:hint="cs"/>
          <w:rtl/>
        </w:rPr>
        <w:t>، فتنه و</w:t>
      </w:r>
      <w:r w:rsidR="006E724C">
        <w:rPr>
          <w:rFonts w:hint="cs"/>
          <w:rtl/>
        </w:rPr>
        <w:t xml:space="preserve"> </w:t>
      </w:r>
      <w:r w:rsidRPr="00A11AEC">
        <w:rPr>
          <w:rFonts w:hint="cs"/>
          <w:rtl/>
        </w:rPr>
        <w:t>فساد، اختلاف و</w:t>
      </w:r>
      <w:r w:rsidR="006E724C">
        <w:rPr>
          <w:rFonts w:hint="cs"/>
          <w:rtl/>
        </w:rPr>
        <w:t xml:space="preserve"> </w:t>
      </w:r>
      <w:r w:rsidR="00070FD7">
        <w:rPr>
          <w:rFonts w:hint="cs"/>
          <w:rtl/>
        </w:rPr>
        <w:t>ک</w:t>
      </w:r>
      <w:r w:rsidRPr="00A11AEC">
        <w:rPr>
          <w:rFonts w:hint="cs"/>
          <w:rtl/>
        </w:rPr>
        <w:t>دورت، ‌انحطاط ماد</w:t>
      </w:r>
      <w:r w:rsidR="00070FD7">
        <w:rPr>
          <w:rFonts w:hint="cs"/>
          <w:rtl/>
        </w:rPr>
        <w:t>ی</w:t>
      </w:r>
      <w:r w:rsidRPr="00A11AEC">
        <w:rPr>
          <w:rFonts w:hint="cs"/>
          <w:rtl/>
        </w:rPr>
        <w:t xml:space="preserve"> و</w:t>
      </w:r>
      <w:r w:rsidR="006E724C">
        <w:rPr>
          <w:rFonts w:hint="cs"/>
          <w:rtl/>
        </w:rPr>
        <w:t xml:space="preserve"> </w:t>
      </w:r>
      <w:r w:rsidRPr="00A11AEC">
        <w:rPr>
          <w:rFonts w:hint="cs"/>
          <w:rtl/>
        </w:rPr>
        <w:t>معنو</w:t>
      </w:r>
      <w:r w:rsidR="00070FD7">
        <w:rPr>
          <w:rFonts w:hint="cs"/>
          <w:rtl/>
        </w:rPr>
        <w:t>ی</w:t>
      </w:r>
      <w:r w:rsidRPr="00A11AEC">
        <w:rPr>
          <w:rFonts w:hint="cs"/>
          <w:rtl/>
        </w:rPr>
        <w:t xml:space="preserve"> فرد و</w:t>
      </w:r>
      <w:r w:rsidR="006E724C">
        <w:rPr>
          <w:rFonts w:hint="cs"/>
          <w:rtl/>
        </w:rPr>
        <w:t xml:space="preserve"> </w:t>
      </w:r>
      <w:r w:rsidRPr="00A11AEC">
        <w:rPr>
          <w:rFonts w:hint="cs"/>
          <w:rtl/>
        </w:rPr>
        <w:t>جامعه</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ا</w:t>
      </w:r>
      <w:r w:rsidR="00070FD7">
        <w:rPr>
          <w:rFonts w:hint="cs"/>
          <w:rtl/>
        </w:rPr>
        <w:t>ی</w:t>
      </w:r>
      <w:r w:rsidRPr="00A11AEC">
        <w:rPr>
          <w:rFonts w:hint="cs"/>
          <w:rtl/>
        </w:rPr>
        <w:t>نگونه شخص پست</w:t>
      </w:r>
      <w:r w:rsidR="006E724C">
        <w:rPr>
          <w:rFonts w:hint="eastAsia"/>
          <w:rtl/>
        </w:rPr>
        <w:t>‌</w:t>
      </w:r>
      <w:r w:rsidRPr="00A11AEC">
        <w:rPr>
          <w:rFonts w:hint="cs"/>
          <w:rtl/>
        </w:rPr>
        <w:t>تر</w:t>
      </w:r>
      <w:r w:rsidR="00070FD7">
        <w:rPr>
          <w:rFonts w:hint="cs"/>
          <w:rtl/>
        </w:rPr>
        <w:t>ی</w:t>
      </w:r>
      <w:r w:rsidRPr="00A11AEC">
        <w:rPr>
          <w:rFonts w:hint="cs"/>
          <w:rtl/>
        </w:rPr>
        <w:t>ن ا</w:t>
      </w:r>
      <w:r w:rsidR="006E724C">
        <w:rPr>
          <w:rFonts w:hint="cs"/>
          <w:rtl/>
        </w:rPr>
        <w:t>نس</w:t>
      </w:r>
      <w:r w:rsidRPr="00A11AEC">
        <w:rPr>
          <w:rFonts w:hint="cs"/>
          <w:rtl/>
        </w:rPr>
        <w:t>ان رو</w:t>
      </w:r>
      <w:r w:rsidR="00070FD7">
        <w:rPr>
          <w:rFonts w:hint="cs"/>
          <w:rtl/>
        </w:rPr>
        <w:t>ی</w:t>
      </w:r>
      <w:r w:rsidRPr="00A11AEC">
        <w:rPr>
          <w:rFonts w:hint="cs"/>
          <w:rtl/>
        </w:rPr>
        <w:t xml:space="preserve"> زم</w:t>
      </w:r>
      <w:r w:rsidR="00070FD7">
        <w:rPr>
          <w:rFonts w:hint="cs"/>
          <w:rtl/>
        </w:rPr>
        <w:t>ی</w:t>
      </w:r>
      <w:r w:rsidRPr="00A11AEC">
        <w:rPr>
          <w:rFonts w:hint="cs"/>
          <w:rtl/>
        </w:rPr>
        <w:t>ن و</w:t>
      </w:r>
      <w:r w:rsidR="006E724C">
        <w:rPr>
          <w:rFonts w:hint="cs"/>
          <w:rtl/>
        </w:rPr>
        <w:t xml:space="preserve"> </w:t>
      </w:r>
      <w:r w:rsidRPr="00A11AEC">
        <w:rPr>
          <w:rFonts w:hint="cs"/>
          <w:rtl/>
        </w:rPr>
        <w:t>بدتر</w:t>
      </w:r>
      <w:r w:rsidR="00070FD7">
        <w:rPr>
          <w:rFonts w:hint="cs"/>
          <w:rtl/>
        </w:rPr>
        <w:t>ی</w:t>
      </w:r>
      <w:r w:rsidRPr="00A11AEC">
        <w:rPr>
          <w:rFonts w:hint="cs"/>
          <w:rtl/>
        </w:rPr>
        <w:t>ن خلق خدا م</w:t>
      </w:r>
      <w:r w:rsidR="00070FD7">
        <w:rPr>
          <w:rFonts w:hint="cs"/>
          <w:rtl/>
        </w:rPr>
        <w:t>ی</w:t>
      </w:r>
      <w:r w:rsidR="006E724C">
        <w:rPr>
          <w:rFonts w:hint="eastAsia"/>
          <w:rtl/>
        </w:rPr>
        <w:t>‌</w:t>
      </w:r>
      <w:r w:rsidRPr="00A11AEC">
        <w:rPr>
          <w:rFonts w:hint="cs"/>
          <w:rtl/>
        </w:rPr>
        <w:t>باشد و</w:t>
      </w:r>
      <w:r w:rsidR="006E724C">
        <w:rPr>
          <w:rFonts w:hint="cs"/>
          <w:rtl/>
        </w:rPr>
        <w:t xml:space="preserve"> </w:t>
      </w:r>
      <w:r w:rsidRPr="00A11AEC">
        <w:rPr>
          <w:rFonts w:hint="cs"/>
          <w:rtl/>
        </w:rPr>
        <w:t>از نظر اسلام سخت مح</w:t>
      </w:r>
      <w:r w:rsidR="00070FD7">
        <w:rPr>
          <w:rFonts w:hint="cs"/>
          <w:rtl/>
        </w:rPr>
        <w:t>ک</w:t>
      </w:r>
      <w:r w:rsidRPr="00A11AEC">
        <w:rPr>
          <w:rFonts w:hint="cs"/>
          <w:rtl/>
        </w:rPr>
        <w:t>وم و</w:t>
      </w:r>
      <w:r w:rsidR="006E724C">
        <w:rPr>
          <w:rFonts w:hint="cs"/>
          <w:rtl/>
        </w:rPr>
        <w:t xml:space="preserve"> </w:t>
      </w:r>
      <w:r w:rsidRPr="00A11AEC">
        <w:rPr>
          <w:rFonts w:hint="cs"/>
          <w:rtl/>
        </w:rPr>
        <w:t>منفور است، ز</w:t>
      </w:r>
      <w:r w:rsidR="00070FD7">
        <w:rPr>
          <w:rFonts w:hint="cs"/>
          <w:rtl/>
        </w:rPr>
        <w:t>ی</w:t>
      </w:r>
      <w:r w:rsidRPr="00A11AEC">
        <w:rPr>
          <w:rFonts w:hint="cs"/>
          <w:rtl/>
        </w:rPr>
        <w:t>را سخن چ</w:t>
      </w:r>
      <w:r w:rsidR="00070FD7">
        <w:rPr>
          <w:rFonts w:hint="cs"/>
          <w:rtl/>
        </w:rPr>
        <w:t>ی</w:t>
      </w:r>
      <w:r w:rsidRPr="00A11AEC">
        <w:rPr>
          <w:rFonts w:hint="cs"/>
          <w:rtl/>
        </w:rPr>
        <w:t>ن</w:t>
      </w:r>
      <w:r w:rsidR="00070FD7">
        <w:rPr>
          <w:rFonts w:hint="cs"/>
          <w:rtl/>
        </w:rPr>
        <w:t>ی</w:t>
      </w:r>
      <w:r w:rsidRPr="00A11AEC">
        <w:rPr>
          <w:rFonts w:hint="cs"/>
          <w:rtl/>
        </w:rPr>
        <w:t xml:space="preserve"> مفاسد و</w:t>
      </w:r>
      <w:r w:rsidR="007361E1">
        <w:rPr>
          <w:rFonts w:hint="cs"/>
          <w:rtl/>
        </w:rPr>
        <w:t xml:space="preserve"> ز</w:t>
      </w:r>
      <w:r w:rsidR="00070FD7">
        <w:rPr>
          <w:rFonts w:hint="cs"/>
          <w:rtl/>
        </w:rPr>
        <w:t>ی</w:t>
      </w:r>
      <w:r w:rsidR="007361E1">
        <w:rPr>
          <w:rFonts w:hint="cs"/>
          <w:rtl/>
        </w:rPr>
        <w:t>ان‌ها</w:t>
      </w:r>
      <w:r w:rsidR="00070FD7">
        <w:rPr>
          <w:rFonts w:hint="cs"/>
          <w:rtl/>
        </w:rPr>
        <w:t>ی</w:t>
      </w:r>
      <w:r w:rsidR="007361E1">
        <w:rPr>
          <w:rFonts w:hint="cs"/>
          <w:rtl/>
        </w:rPr>
        <w:t xml:space="preserve"> </w:t>
      </w:r>
      <w:r w:rsidRPr="00A11AEC">
        <w:rPr>
          <w:rFonts w:hint="cs"/>
          <w:rtl/>
        </w:rPr>
        <w:t>خانمانسوز و</w:t>
      </w:r>
      <w:r w:rsidR="006E724C">
        <w:rPr>
          <w:rFonts w:hint="cs"/>
          <w:rtl/>
        </w:rPr>
        <w:t xml:space="preserve"> </w:t>
      </w:r>
      <w:r w:rsidRPr="00A11AEC">
        <w:rPr>
          <w:rFonts w:hint="cs"/>
          <w:rtl/>
        </w:rPr>
        <w:t>مهل</w:t>
      </w:r>
      <w:r w:rsidR="00070FD7">
        <w:rPr>
          <w:rFonts w:hint="cs"/>
          <w:rtl/>
        </w:rPr>
        <w:t>کی</w:t>
      </w:r>
      <w:r w:rsidR="00577D3D">
        <w:rPr>
          <w:rFonts w:hint="cs"/>
          <w:rtl/>
        </w:rPr>
        <w:t xml:space="preserve"> به دنبال </w:t>
      </w:r>
      <w:r w:rsidRPr="00A11AEC">
        <w:rPr>
          <w:rFonts w:hint="cs"/>
          <w:rtl/>
        </w:rPr>
        <w:t xml:space="preserve">دارد </w:t>
      </w:r>
      <w:r w:rsidR="00070FD7">
        <w:rPr>
          <w:rFonts w:hint="cs"/>
          <w:rtl/>
        </w:rPr>
        <w:t>ک</w:t>
      </w:r>
      <w:r w:rsidRPr="00A11AEC">
        <w:rPr>
          <w:rFonts w:hint="cs"/>
          <w:rtl/>
        </w:rPr>
        <w:t>ه برخ</w:t>
      </w:r>
      <w:r w:rsidR="00070FD7">
        <w:rPr>
          <w:rFonts w:hint="cs"/>
          <w:rtl/>
        </w:rPr>
        <w:t>ی</w:t>
      </w:r>
      <w:r w:rsidRPr="00A11AEC">
        <w:rPr>
          <w:rFonts w:hint="cs"/>
          <w:rtl/>
        </w:rPr>
        <w:t xml:space="preserve"> از</w:t>
      </w:r>
      <w:r w:rsidR="00333238">
        <w:rPr>
          <w:rFonts w:hint="cs"/>
          <w:rtl/>
        </w:rPr>
        <w:t xml:space="preserve"> آن‌ها </w:t>
      </w:r>
      <w:r w:rsidRPr="00A11AEC">
        <w:rPr>
          <w:rFonts w:hint="cs"/>
          <w:rtl/>
        </w:rPr>
        <w:t>ذ</w:t>
      </w:r>
      <w:r w:rsidR="00070FD7">
        <w:rPr>
          <w:rFonts w:hint="cs"/>
          <w:rtl/>
        </w:rPr>
        <w:t>ک</w:t>
      </w:r>
      <w:r w:rsidRPr="00A11AEC">
        <w:rPr>
          <w:rFonts w:hint="cs"/>
          <w:rtl/>
        </w:rPr>
        <w:t>ر</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6E724C" w:rsidRDefault="004A4E6A" w:rsidP="00135456">
      <w:pPr>
        <w:pStyle w:val="a0"/>
        <w:rPr>
          <w:rtl/>
        </w:rPr>
      </w:pPr>
      <w:bookmarkStart w:id="434" w:name="_Toc281873887"/>
      <w:bookmarkStart w:id="435" w:name="_Toc426966724"/>
      <w:r w:rsidRPr="006E724C">
        <w:rPr>
          <w:rFonts w:hint="cs"/>
          <w:rtl/>
        </w:rPr>
        <w:t>مفاسد سخن چ</w:t>
      </w:r>
      <w:r w:rsidR="003E731D">
        <w:rPr>
          <w:rFonts w:hint="cs"/>
          <w:rtl/>
        </w:rPr>
        <w:t>ی</w:t>
      </w:r>
      <w:r w:rsidRPr="006E724C">
        <w:rPr>
          <w:rFonts w:hint="cs"/>
          <w:rtl/>
        </w:rPr>
        <w:t>ن</w:t>
      </w:r>
      <w:r w:rsidR="003E731D">
        <w:rPr>
          <w:rFonts w:hint="cs"/>
          <w:rtl/>
        </w:rPr>
        <w:t>ی</w:t>
      </w:r>
      <w:r w:rsidR="00996DE3">
        <w:rPr>
          <w:rFonts w:hint="cs"/>
          <w:rtl/>
        </w:rPr>
        <w:t>:</w:t>
      </w:r>
      <w:bookmarkEnd w:id="434"/>
      <w:bookmarkEnd w:id="435"/>
    </w:p>
    <w:p w:rsidR="004A4E6A" w:rsidRPr="00A11AEC" w:rsidRDefault="006E724C" w:rsidP="00D848A9">
      <w:pPr>
        <w:pStyle w:val="a1"/>
        <w:rPr>
          <w:rtl/>
        </w:rPr>
      </w:pPr>
      <w:bookmarkStart w:id="436" w:name="_Toc281873888"/>
      <w:bookmarkStart w:id="437" w:name="_Toc426966725"/>
      <w:r>
        <w:rPr>
          <w:rFonts w:hint="cs"/>
          <w:rtl/>
        </w:rPr>
        <w:t>الف:</w:t>
      </w:r>
      <w:r w:rsidR="004A4E6A" w:rsidRPr="00A11AEC">
        <w:rPr>
          <w:rFonts w:hint="cs"/>
          <w:rtl/>
        </w:rPr>
        <w:t xml:space="preserve"> ‌اختلاف و</w:t>
      </w:r>
      <w:r>
        <w:rPr>
          <w:rFonts w:hint="cs"/>
          <w:rtl/>
        </w:rPr>
        <w:t xml:space="preserve"> </w:t>
      </w:r>
      <w:r w:rsidR="004A4E6A" w:rsidRPr="00A11AEC">
        <w:rPr>
          <w:rFonts w:hint="cs"/>
          <w:rtl/>
        </w:rPr>
        <w:t>دشمن</w:t>
      </w:r>
      <w:r w:rsidR="00070FD7">
        <w:rPr>
          <w:rFonts w:hint="cs"/>
          <w:rtl/>
        </w:rPr>
        <w:t>ی</w:t>
      </w:r>
      <w:bookmarkEnd w:id="436"/>
      <w:bookmarkEnd w:id="437"/>
    </w:p>
    <w:p w:rsidR="004A4E6A" w:rsidRPr="00A11AEC" w:rsidRDefault="004A4E6A" w:rsidP="00135456">
      <w:pPr>
        <w:pStyle w:val="a2"/>
        <w:rPr>
          <w:rtl/>
        </w:rPr>
      </w:pPr>
      <w:r w:rsidRPr="00A11AEC">
        <w:rPr>
          <w:rFonts w:hint="cs"/>
          <w:rtl/>
        </w:rPr>
        <w:t>نمام و</w:t>
      </w:r>
      <w:r w:rsidR="006E724C">
        <w:rPr>
          <w:rFonts w:hint="cs"/>
          <w:rtl/>
        </w:rPr>
        <w:t xml:space="preserve"> خبر</w:t>
      </w:r>
      <w:r w:rsidRPr="00A11AEC">
        <w:rPr>
          <w:rFonts w:hint="cs"/>
          <w:rtl/>
        </w:rPr>
        <w:t>چ</w:t>
      </w:r>
      <w:r w:rsidR="00070FD7">
        <w:rPr>
          <w:rFonts w:hint="cs"/>
          <w:rtl/>
        </w:rPr>
        <w:t>ی</w:t>
      </w:r>
      <w:r w:rsidRPr="00A11AEC">
        <w:rPr>
          <w:rFonts w:hint="cs"/>
          <w:rtl/>
        </w:rPr>
        <w:t>ن بر خلاف دستور صر</w:t>
      </w:r>
      <w:r w:rsidR="00070FD7">
        <w:rPr>
          <w:rFonts w:hint="cs"/>
          <w:rtl/>
        </w:rPr>
        <w:t>ی</w:t>
      </w:r>
      <w:r w:rsidRPr="00A11AEC">
        <w:rPr>
          <w:rFonts w:hint="cs"/>
          <w:rtl/>
        </w:rPr>
        <w:t>ح خدا و</w:t>
      </w:r>
      <w:r w:rsidR="006E724C">
        <w:rPr>
          <w:rFonts w:hint="cs"/>
          <w:rtl/>
        </w:rPr>
        <w:t xml:space="preserve"> </w:t>
      </w:r>
      <w:r w:rsidRPr="00A11AEC">
        <w:rPr>
          <w:rFonts w:hint="cs"/>
          <w:rtl/>
        </w:rPr>
        <w:t xml:space="preserve">رسول </w:t>
      </w:r>
      <w:r w:rsidR="00070FD7">
        <w:rPr>
          <w:rFonts w:hint="cs"/>
          <w:rtl/>
        </w:rPr>
        <w:t>ک</w:t>
      </w:r>
      <w:r w:rsidRPr="00A11AEC">
        <w:rPr>
          <w:rFonts w:hint="cs"/>
          <w:rtl/>
        </w:rPr>
        <w:t>ه مردم را به صلح و</w:t>
      </w:r>
      <w:r w:rsidR="006E724C">
        <w:rPr>
          <w:rFonts w:hint="cs"/>
          <w:rtl/>
        </w:rPr>
        <w:t xml:space="preserve"> </w:t>
      </w:r>
      <w:r w:rsidRPr="00A11AEC">
        <w:rPr>
          <w:rFonts w:hint="cs"/>
          <w:rtl/>
        </w:rPr>
        <w:t>صفا وحدت و</w:t>
      </w:r>
      <w:r w:rsidR="006E724C">
        <w:rPr>
          <w:rFonts w:hint="cs"/>
          <w:rtl/>
        </w:rPr>
        <w:t xml:space="preserve"> </w:t>
      </w:r>
      <w:r w:rsidRPr="00A11AEC">
        <w:rPr>
          <w:rFonts w:hint="cs"/>
          <w:rtl/>
        </w:rPr>
        <w:t>همبستگ</w:t>
      </w:r>
      <w:r w:rsidR="00070FD7">
        <w:rPr>
          <w:rFonts w:hint="cs"/>
          <w:rtl/>
        </w:rPr>
        <w:t>ی</w:t>
      </w:r>
      <w:r w:rsidRPr="00A11AEC">
        <w:rPr>
          <w:rFonts w:hint="cs"/>
          <w:rtl/>
        </w:rPr>
        <w:t>، محبت و</w:t>
      </w:r>
      <w:r w:rsidR="006E724C">
        <w:rPr>
          <w:rFonts w:hint="cs"/>
          <w:rtl/>
        </w:rPr>
        <w:t xml:space="preserve"> </w:t>
      </w:r>
      <w:r w:rsidRPr="00A11AEC">
        <w:rPr>
          <w:rFonts w:hint="cs"/>
          <w:rtl/>
        </w:rPr>
        <w:t>صم</w:t>
      </w:r>
      <w:r w:rsidR="00070FD7">
        <w:rPr>
          <w:rFonts w:hint="cs"/>
          <w:rtl/>
        </w:rPr>
        <w:t>ی</w:t>
      </w:r>
      <w:r w:rsidRPr="00A11AEC">
        <w:rPr>
          <w:rFonts w:hint="cs"/>
          <w:rtl/>
        </w:rPr>
        <w:t>م</w:t>
      </w:r>
      <w:r w:rsidR="00070FD7">
        <w:rPr>
          <w:rFonts w:hint="cs"/>
          <w:rtl/>
        </w:rPr>
        <w:t>ی</w:t>
      </w:r>
      <w:r w:rsidRPr="00A11AEC">
        <w:rPr>
          <w:rFonts w:hint="cs"/>
          <w:rtl/>
        </w:rPr>
        <w:t xml:space="preserve">ت دعوت </w:t>
      </w:r>
      <w:r w:rsidR="00070FD7">
        <w:rPr>
          <w:rFonts w:hint="cs"/>
          <w:rtl/>
        </w:rPr>
        <w:t>ک</w:t>
      </w:r>
      <w:r w:rsidRPr="00A11AEC">
        <w:rPr>
          <w:rFonts w:hint="cs"/>
          <w:rtl/>
        </w:rPr>
        <w:t>نند گام بر</w:t>
      </w:r>
      <w:r w:rsidR="006E724C">
        <w:rPr>
          <w:rFonts w:hint="cs"/>
          <w:rtl/>
        </w:rPr>
        <w:t xml:space="preserve"> </w:t>
      </w:r>
      <w:r w:rsidRPr="00A11AEC">
        <w:rPr>
          <w:rFonts w:hint="cs"/>
          <w:rtl/>
        </w:rPr>
        <w:t>م</w:t>
      </w:r>
      <w:r w:rsidR="00070FD7">
        <w:rPr>
          <w:rFonts w:hint="cs"/>
          <w:rtl/>
        </w:rPr>
        <w:t>ی</w:t>
      </w:r>
      <w:r w:rsidR="006E724C">
        <w:rPr>
          <w:rFonts w:hint="eastAsia"/>
          <w:rtl/>
        </w:rPr>
        <w:t>‌</w:t>
      </w:r>
      <w:r w:rsidRPr="00A11AEC">
        <w:rPr>
          <w:rFonts w:hint="cs"/>
          <w:rtl/>
        </w:rPr>
        <w:t>دارد و</w:t>
      </w:r>
      <w:r w:rsidR="006E724C">
        <w:rPr>
          <w:rFonts w:hint="cs"/>
          <w:rtl/>
        </w:rPr>
        <w:t xml:space="preserve"> </w:t>
      </w:r>
      <w:r w:rsidRPr="00A11AEC">
        <w:rPr>
          <w:rFonts w:hint="cs"/>
          <w:rtl/>
        </w:rPr>
        <w:t>با نقل گفتار و</w:t>
      </w:r>
      <w:r w:rsidR="006E724C">
        <w:rPr>
          <w:rFonts w:hint="cs"/>
          <w:rtl/>
        </w:rPr>
        <w:t xml:space="preserve"> </w:t>
      </w:r>
      <w:r w:rsidR="00070FD7">
        <w:rPr>
          <w:rFonts w:hint="cs"/>
          <w:rtl/>
        </w:rPr>
        <w:t>ک</w:t>
      </w:r>
      <w:r w:rsidRPr="00A11AEC">
        <w:rPr>
          <w:rFonts w:hint="cs"/>
          <w:rtl/>
        </w:rPr>
        <w:t>ردار ناپسند افراد برا</w:t>
      </w:r>
      <w:r w:rsidR="00070FD7">
        <w:rPr>
          <w:rFonts w:hint="cs"/>
          <w:rtl/>
        </w:rPr>
        <w:t>ی</w:t>
      </w:r>
      <w:r w:rsidRPr="00A11AEC">
        <w:rPr>
          <w:rFonts w:hint="cs"/>
          <w:rtl/>
        </w:rPr>
        <w:t xml:space="preserve"> </w:t>
      </w:r>
      <w:r w:rsidR="00070FD7">
        <w:rPr>
          <w:rFonts w:hint="cs"/>
          <w:rtl/>
        </w:rPr>
        <w:t>یک</w:t>
      </w:r>
      <w:r w:rsidRPr="00A11AEC">
        <w:rPr>
          <w:rFonts w:hint="cs"/>
          <w:rtl/>
        </w:rPr>
        <w:t>د</w:t>
      </w:r>
      <w:r w:rsidR="00070FD7">
        <w:rPr>
          <w:rFonts w:hint="cs"/>
          <w:rtl/>
        </w:rPr>
        <w:t>ی</w:t>
      </w:r>
      <w:r w:rsidRPr="00A11AEC">
        <w:rPr>
          <w:rFonts w:hint="cs"/>
          <w:rtl/>
        </w:rPr>
        <w:t>گر دوست</w:t>
      </w:r>
      <w:r w:rsidR="00070FD7">
        <w:rPr>
          <w:rFonts w:hint="cs"/>
          <w:rtl/>
        </w:rPr>
        <w:t>ی</w:t>
      </w:r>
      <w:r w:rsidRPr="00A11AEC">
        <w:rPr>
          <w:rFonts w:hint="cs"/>
          <w:rtl/>
        </w:rPr>
        <w:t xml:space="preserve"> و</w:t>
      </w:r>
      <w:r w:rsidR="006E724C">
        <w:rPr>
          <w:rFonts w:hint="cs"/>
          <w:rtl/>
        </w:rPr>
        <w:t xml:space="preserve"> </w:t>
      </w:r>
      <w:r w:rsidRPr="00A11AEC">
        <w:rPr>
          <w:rFonts w:hint="cs"/>
          <w:rtl/>
        </w:rPr>
        <w:t>محبت اعتماد و</w:t>
      </w:r>
      <w:r w:rsidR="006E724C">
        <w:rPr>
          <w:rFonts w:hint="cs"/>
          <w:rtl/>
        </w:rPr>
        <w:t xml:space="preserve"> </w:t>
      </w:r>
      <w:r w:rsidRPr="00A11AEC">
        <w:rPr>
          <w:rFonts w:hint="cs"/>
          <w:rtl/>
        </w:rPr>
        <w:t>خوش ب</w:t>
      </w:r>
      <w:r w:rsidR="00070FD7">
        <w:rPr>
          <w:rFonts w:hint="cs"/>
          <w:rtl/>
        </w:rPr>
        <w:t>ی</w:t>
      </w:r>
      <w:r w:rsidRPr="00A11AEC">
        <w:rPr>
          <w:rFonts w:hint="cs"/>
          <w:rtl/>
        </w:rPr>
        <w:t>ن</w:t>
      </w:r>
      <w:r w:rsidR="00070FD7">
        <w:rPr>
          <w:rFonts w:hint="cs"/>
          <w:rtl/>
        </w:rPr>
        <w:t>ی</w:t>
      </w:r>
      <w:r w:rsidRPr="00A11AEC">
        <w:rPr>
          <w:rFonts w:hint="cs"/>
          <w:rtl/>
        </w:rPr>
        <w:t xml:space="preserve"> تعاون و</w:t>
      </w:r>
      <w:r w:rsidR="006E724C">
        <w:rPr>
          <w:rFonts w:hint="cs"/>
          <w:rtl/>
        </w:rPr>
        <w:t xml:space="preserve"> </w:t>
      </w:r>
      <w:r w:rsidRPr="00A11AEC">
        <w:rPr>
          <w:rFonts w:hint="cs"/>
          <w:rtl/>
        </w:rPr>
        <w:t>هم</w:t>
      </w:r>
      <w:r w:rsidR="00070FD7">
        <w:rPr>
          <w:rFonts w:hint="cs"/>
          <w:rtl/>
        </w:rPr>
        <w:t>ک</w:t>
      </w:r>
      <w:r w:rsidRPr="00A11AEC">
        <w:rPr>
          <w:rFonts w:hint="cs"/>
          <w:rtl/>
        </w:rPr>
        <w:t>ار</w:t>
      </w:r>
      <w:r w:rsidR="00070FD7">
        <w:rPr>
          <w:rFonts w:hint="cs"/>
          <w:rtl/>
        </w:rPr>
        <w:t>ی</w:t>
      </w:r>
      <w:r w:rsidRPr="00A11AEC">
        <w:rPr>
          <w:rFonts w:hint="cs"/>
          <w:rtl/>
        </w:rPr>
        <w:t xml:space="preserve"> مردم را نسبت به </w:t>
      </w:r>
      <w:r w:rsidR="00070FD7">
        <w:rPr>
          <w:rFonts w:hint="cs"/>
          <w:rtl/>
        </w:rPr>
        <w:t>یک</w:t>
      </w:r>
      <w:r w:rsidRPr="00A11AEC">
        <w:rPr>
          <w:rFonts w:hint="cs"/>
          <w:rtl/>
        </w:rPr>
        <w:t>د</w:t>
      </w:r>
      <w:r w:rsidR="00070FD7">
        <w:rPr>
          <w:rFonts w:hint="cs"/>
          <w:rtl/>
        </w:rPr>
        <w:t>ی</w:t>
      </w:r>
      <w:r w:rsidRPr="00A11AEC">
        <w:rPr>
          <w:rFonts w:hint="cs"/>
          <w:rtl/>
        </w:rPr>
        <w:t>گر از ب</w:t>
      </w:r>
      <w:r w:rsidR="00070FD7">
        <w:rPr>
          <w:rFonts w:hint="cs"/>
          <w:rtl/>
        </w:rPr>
        <w:t>ی</w:t>
      </w:r>
      <w:r w:rsidRPr="00A11AEC">
        <w:rPr>
          <w:rFonts w:hint="cs"/>
          <w:rtl/>
        </w:rPr>
        <w:t>ن برده و</w:t>
      </w:r>
      <w:r w:rsidR="006E724C">
        <w:rPr>
          <w:rFonts w:hint="cs"/>
          <w:rtl/>
        </w:rPr>
        <w:t xml:space="preserve"> </w:t>
      </w:r>
      <w:r w:rsidRPr="00A11AEC">
        <w:rPr>
          <w:rFonts w:hint="cs"/>
          <w:rtl/>
        </w:rPr>
        <w:t>به جا</w:t>
      </w:r>
      <w:r w:rsidR="00070FD7">
        <w:rPr>
          <w:rFonts w:hint="cs"/>
          <w:rtl/>
        </w:rPr>
        <w:t>ی</w:t>
      </w:r>
      <w:r w:rsidRPr="00A11AEC">
        <w:rPr>
          <w:rFonts w:hint="cs"/>
          <w:rtl/>
        </w:rPr>
        <w:t xml:space="preserve"> آن دشمن</w:t>
      </w:r>
      <w:r w:rsidR="00070FD7">
        <w:rPr>
          <w:rFonts w:hint="cs"/>
          <w:rtl/>
        </w:rPr>
        <w:t>ی</w:t>
      </w:r>
      <w:r w:rsidRPr="00A11AEC">
        <w:rPr>
          <w:rFonts w:hint="cs"/>
          <w:rtl/>
        </w:rPr>
        <w:t xml:space="preserve"> و</w:t>
      </w:r>
      <w:r w:rsidR="006E724C">
        <w:rPr>
          <w:rFonts w:hint="cs"/>
          <w:rtl/>
        </w:rPr>
        <w:t xml:space="preserve"> </w:t>
      </w:r>
      <w:r w:rsidR="00070FD7">
        <w:rPr>
          <w:rFonts w:hint="cs"/>
          <w:rtl/>
        </w:rPr>
        <w:t>کی</w:t>
      </w:r>
      <w:r w:rsidRPr="00A11AEC">
        <w:rPr>
          <w:rFonts w:hint="cs"/>
          <w:rtl/>
        </w:rPr>
        <w:t>نه توز</w:t>
      </w:r>
      <w:r w:rsidR="00070FD7">
        <w:rPr>
          <w:rFonts w:hint="cs"/>
          <w:rtl/>
        </w:rPr>
        <w:t>ی</w:t>
      </w:r>
      <w:r w:rsidR="006E724C">
        <w:rPr>
          <w:rFonts w:hint="cs"/>
          <w:rtl/>
        </w:rPr>
        <w:t>،</w:t>
      </w:r>
      <w:r w:rsidRPr="00A11AEC">
        <w:rPr>
          <w:rFonts w:hint="cs"/>
          <w:rtl/>
        </w:rPr>
        <w:t xml:space="preserve"> بدب</w:t>
      </w:r>
      <w:r w:rsidR="00070FD7">
        <w:rPr>
          <w:rFonts w:hint="cs"/>
          <w:rtl/>
        </w:rPr>
        <w:t>ی</w:t>
      </w:r>
      <w:r w:rsidRPr="00A11AEC">
        <w:rPr>
          <w:rFonts w:hint="cs"/>
          <w:rtl/>
        </w:rPr>
        <w:t>ن</w:t>
      </w:r>
      <w:r w:rsidR="00070FD7">
        <w:rPr>
          <w:rFonts w:hint="cs"/>
          <w:rtl/>
        </w:rPr>
        <w:t>ی</w:t>
      </w:r>
      <w:r w:rsidRPr="00A11AEC">
        <w:rPr>
          <w:rFonts w:hint="cs"/>
          <w:rtl/>
        </w:rPr>
        <w:t xml:space="preserve"> و</w:t>
      </w:r>
      <w:r w:rsidR="006E724C">
        <w:rPr>
          <w:rFonts w:hint="cs"/>
          <w:rtl/>
        </w:rPr>
        <w:t xml:space="preserve"> </w:t>
      </w:r>
      <w:r w:rsidRPr="00A11AEC">
        <w:rPr>
          <w:rFonts w:hint="cs"/>
          <w:rtl/>
        </w:rPr>
        <w:t>انتقام جوئ</w:t>
      </w:r>
      <w:r w:rsidR="00070FD7">
        <w:rPr>
          <w:rFonts w:hint="cs"/>
          <w:rtl/>
        </w:rPr>
        <w:t>ی</w:t>
      </w:r>
      <w:r w:rsidRPr="00A11AEC">
        <w:rPr>
          <w:rFonts w:hint="cs"/>
          <w:rtl/>
        </w:rPr>
        <w:t xml:space="preserve"> تفرقه و</w:t>
      </w:r>
      <w:r w:rsidR="006E724C">
        <w:rPr>
          <w:rFonts w:hint="cs"/>
          <w:rtl/>
        </w:rPr>
        <w:t xml:space="preserve"> </w:t>
      </w:r>
      <w:r w:rsidR="00070FD7">
        <w:rPr>
          <w:rFonts w:hint="cs"/>
          <w:rtl/>
        </w:rPr>
        <w:t>ک</w:t>
      </w:r>
      <w:r w:rsidRPr="00A11AEC">
        <w:rPr>
          <w:rFonts w:hint="cs"/>
          <w:rtl/>
        </w:rPr>
        <w:t>شم</w:t>
      </w:r>
      <w:r w:rsidR="00070FD7">
        <w:rPr>
          <w:rFonts w:hint="cs"/>
          <w:rtl/>
        </w:rPr>
        <w:t>ک</w:t>
      </w:r>
      <w:r w:rsidRPr="00A11AEC">
        <w:rPr>
          <w:rFonts w:hint="cs"/>
          <w:rtl/>
        </w:rPr>
        <w:t>ش و</w:t>
      </w:r>
      <w:r w:rsidR="006E724C">
        <w:rPr>
          <w:rFonts w:hint="cs"/>
          <w:rtl/>
        </w:rPr>
        <w:t xml:space="preserve"> </w:t>
      </w:r>
      <w:r w:rsidRPr="00A11AEC">
        <w:rPr>
          <w:rFonts w:hint="cs"/>
          <w:rtl/>
        </w:rPr>
        <w:t>به دنبال آن جنگ و</w:t>
      </w:r>
      <w:r w:rsidR="006E724C">
        <w:rPr>
          <w:rFonts w:hint="cs"/>
          <w:rtl/>
        </w:rPr>
        <w:t xml:space="preserve"> </w:t>
      </w:r>
      <w:r w:rsidRPr="00A11AEC">
        <w:rPr>
          <w:rFonts w:hint="cs"/>
          <w:rtl/>
        </w:rPr>
        <w:t>خونر</w:t>
      </w:r>
      <w:r w:rsidR="00070FD7">
        <w:rPr>
          <w:rFonts w:hint="cs"/>
          <w:rtl/>
        </w:rPr>
        <w:t>ی</w:t>
      </w:r>
      <w:r w:rsidRPr="00A11AEC">
        <w:rPr>
          <w:rFonts w:hint="cs"/>
          <w:rtl/>
        </w:rPr>
        <w:t>ز</w:t>
      </w:r>
      <w:r w:rsidR="00070FD7">
        <w:rPr>
          <w:rFonts w:hint="cs"/>
          <w:rtl/>
        </w:rPr>
        <w:t>ی</w:t>
      </w:r>
      <w:r w:rsidRPr="00A11AEC">
        <w:rPr>
          <w:rFonts w:hint="cs"/>
          <w:rtl/>
        </w:rPr>
        <w:t xml:space="preserve"> پد</w:t>
      </w:r>
      <w:r w:rsidR="00070FD7">
        <w:rPr>
          <w:rFonts w:hint="cs"/>
          <w:rtl/>
        </w:rPr>
        <w:t>ی</w:t>
      </w:r>
      <w:r w:rsidRPr="00A11AEC">
        <w:rPr>
          <w:rFonts w:hint="cs"/>
          <w:rtl/>
        </w:rPr>
        <w:t>د م</w:t>
      </w:r>
      <w:r w:rsidR="00070FD7">
        <w:rPr>
          <w:rFonts w:hint="cs"/>
          <w:rtl/>
        </w:rPr>
        <w:t>ی</w:t>
      </w:r>
      <w:r w:rsidR="006E724C">
        <w:rPr>
          <w:rFonts w:hint="eastAsia"/>
          <w:rtl/>
        </w:rPr>
        <w:t>‌</w:t>
      </w:r>
      <w:r w:rsidRPr="00A11AEC">
        <w:rPr>
          <w:rFonts w:hint="cs"/>
          <w:rtl/>
        </w:rPr>
        <w:t>آورد، و</w:t>
      </w:r>
      <w:r w:rsidR="006E724C">
        <w:rPr>
          <w:rFonts w:hint="cs"/>
          <w:rtl/>
        </w:rPr>
        <w:t xml:space="preserve"> </w:t>
      </w:r>
      <w:r w:rsidRPr="00A11AEC">
        <w:rPr>
          <w:rFonts w:hint="cs"/>
          <w:rtl/>
        </w:rPr>
        <w:t>برا</w:t>
      </w:r>
      <w:r w:rsidR="00070FD7">
        <w:rPr>
          <w:rFonts w:hint="cs"/>
          <w:rtl/>
        </w:rPr>
        <w:t>ی</w:t>
      </w:r>
      <w:r w:rsidRPr="00A11AEC">
        <w:rPr>
          <w:rFonts w:hint="cs"/>
          <w:rtl/>
        </w:rPr>
        <w:t xml:space="preserve"> هم</w:t>
      </w:r>
      <w:r w:rsidR="00070FD7">
        <w:rPr>
          <w:rFonts w:hint="cs"/>
          <w:rtl/>
        </w:rPr>
        <w:t>ی</w:t>
      </w:r>
      <w:r w:rsidRPr="00A11AEC">
        <w:rPr>
          <w:rFonts w:hint="cs"/>
          <w:rtl/>
        </w:rPr>
        <w:t xml:space="preserve">ن است </w:t>
      </w:r>
      <w:r w:rsidR="00070FD7">
        <w:rPr>
          <w:rFonts w:hint="cs"/>
          <w:rtl/>
        </w:rPr>
        <w:t>ک</w:t>
      </w:r>
      <w:r w:rsidRPr="00A11AEC">
        <w:rPr>
          <w:rFonts w:hint="cs"/>
          <w:rtl/>
        </w:rPr>
        <w:t>ه از نظر اسلام صفت</w:t>
      </w:r>
      <w:r w:rsidR="00070FD7">
        <w:rPr>
          <w:rFonts w:hint="cs"/>
          <w:rtl/>
        </w:rPr>
        <w:t>ی</w:t>
      </w:r>
      <w:r w:rsidRPr="00A11AEC">
        <w:rPr>
          <w:rFonts w:hint="cs"/>
          <w:rtl/>
        </w:rPr>
        <w:t xml:space="preserve"> بس</w:t>
      </w:r>
      <w:r w:rsidR="00070FD7">
        <w:rPr>
          <w:rFonts w:hint="cs"/>
          <w:rtl/>
        </w:rPr>
        <w:t>ی</w:t>
      </w:r>
      <w:r w:rsidRPr="00A11AEC">
        <w:rPr>
          <w:rFonts w:hint="cs"/>
          <w:rtl/>
        </w:rPr>
        <w:t>ار زشت محسوب گشته و</w:t>
      </w:r>
      <w:r w:rsidR="006E724C">
        <w:rPr>
          <w:rFonts w:hint="cs"/>
          <w:rtl/>
        </w:rPr>
        <w:t xml:space="preserve"> </w:t>
      </w:r>
      <w:r w:rsidRPr="00A11AEC">
        <w:rPr>
          <w:rFonts w:hint="cs"/>
          <w:rtl/>
        </w:rPr>
        <w:t>برا</w:t>
      </w:r>
      <w:r w:rsidR="00070FD7">
        <w:rPr>
          <w:rFonts w:hint="cs"/>
          <w:rtl/>
        </w:rPr>
        <w:t>ی</w:t>
      </w:r>
      <w:r w:rsidRPr="00A11AEC">
        <w:rPr>
          <w:rFonts w:hint="cs"/>
          <w:rtl/>
        </w:rPr>
        <w:t xml:space="preserve"> آن مجازات سخت</w:t>
      </w:r>
      <w:r w:rsidR="00070FD7">
        <w:rPr>
          <w:rFonts w:hint="cs"/>
          <w:rtl/>
        </w:rPr>
        <w:t>ی</w:t>
      </w:r>
      <w:r w:rsidRPr="00A11AEC">
        <w:rPr>
          <w:rFonts w:hint="cs"/>
          <w:rtl/>
        </w:rPr>
        <w:t xml:space="preserve"> در نظر گرفته شده است. </w:t>
      </w:r>
    </w:p>
    <w:p w:rsidR="004A4E6A" w:rsidRPr="00A11AEC" w:rsidRDefault="006E724C" w:rsidP="00D848A9">
      <w:pPr>
        <w:pStyle w:val="a1"/>
        <w:rPr>
          <w:rtl/>
        </w:rPr>
      </w:pPr>
      <w:bookmarkStart w:id="438" w:name="_Toc281873889"/>
      <w:bookmarkStart w:id="439" w:name="_Toc426966726"/>
      <w:r>
        <w:rPr>
          <w:rFonts w:hint="cs"/>
          <w:rtl/>
        </w:rPr>
        <w:t>ب:</w:t>
      </w:r>
      <w:r w:rsidR="004A4E6A" w:rsidRPr="00A11AEC">
        <w:rPr>
          <w:rFonts w:hint="cs"/>
          <w:rtl/>
        </w:rPr>
        <w:t xml:space="preserve"> فتنه</w:t>
      </w:r>
      <w:r w:rsidR="00852A83">
        <w:rPr>
          <w:rFonts w:hint="eastAsia"/>
          <w:rtl/>
        </w:rPr>
        <w:t>‌</w:t>
      </w:r>
      <w:r w:rsidR="004A4E6A" w:rsidRPr="00A11AEC">
        <w:rPr>
          <w:rFonts w:hint="cs"/>
          <w:rtl/>
        </w:rPr>
        <w:t>گر</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آتش افروز</w:t>
      </w:r>
      <w:r w:rsidR="00070FD7">
        <w:rPr>
          <w:rFonts w:hint="cs"/>
          <w:rtl/>
        </w:rPr>
        <w:t>ی</w:t>
      </w:r>
      <w:bookmarkEnd w:id="438"/>
      <w:bookmarkEnd w:id="439"/>
    </w:p>
    <w:p w:rsidR="004A4E6A" w:rsidRPr="00A11AEC" w:rsidRDefault="004A4E6A" w:rsidP="00135456">
      <w:pPr>
        <w:pStyle w:val="a2"/>
        <w:rPr>
          <w:rtl/>
        </w:rPr>
      </w:pPr>
      <w:r w:rsidRPr="00A11AEC">
        <w:rPr>
          <w:rFonts w:hint="cs"/>
          <w:rtl/>
        </w:rPr>
        <w:t>از آثار و</w:t>
      </w:r>
      <w:r w:rsidR="00852A83">
        <w:rPr>
          <w:rFonts w:hint="cs"/>
          <w:rtl/>
        </w:rPr>
        <w:t xml:space="preserve"> </w:t>
      </w:r>
      <w:r w:rsidRPr="00A11AEC">
        <w:rPr>
          <w:rFonts w:hint="cs"/>
          <w:rtl/>
        </w:rPr>
        <w:t>نتا</w:t>
      </w:r>
      <w:r w:rsidR="00070FD7">
        <w:rPr>
          <w:rFonts w:hint="cs"/>
          <w:rtl/>
        </w:rPr>
        <w:t>ی</w:t>
      </w:r>
      <w:r w:rsidRPr="00A11AEC">
        <w:rPr>
          <w:rFonts w:hint="cs"/>
          <w:rtl/>
        </w:rPr>
        <w:t>ج شوم سخن چ</w:t>
      </w:r>
      <w:r w:rsidR="00070FD7">
        <w:rPr>
          <w:rFonts w:hint="cs"/>
          <w:rtl/>
        </w:rPr>
        <w:t>ی</w:t>
      </w:r>
      <w:r w:rsidRPr="00A11AEC">
        <w:rPr>
          <w:rFonts w:hint="cs"/>
          <w:rtl/>
        </w:rPr>
        <w:t>ن</w:t>
      </w:r>
      <w:r w:rsidR="00070FD7">
        <w:rPr>
          <w:rFonts w:hint="cs"/>
          <w:rtl/>
        </w:rPr>
        <w:t>ی</w:t>
      </w:r>
      <w:r w:rsidRPr="00A11AEC">
        <w:rPr>
          <w:rFonts w:hint="cs"/>
          <w:rtl/>
        </w:rPr>
        <w:t xml:space="preserve"> فتنه انگ</w:t>
      </w:r>
      <w:r w:rsidR="00070FD7">
        <w:rPr>
          <w:rFonts w:hint="cs"/>
          <w:rtl/>
        </w:rPr>
        <w:t>ی</w:t>
      </w:r>
      <w:r w:rsidRPr="00A11AEC">
        <w:rPr>
          <w:rFonts w:hint="cs"/>
          <w:rtl/>
        </w:rPr>
        <w:t>ز</w:t>
      </w:r>
      <w:r w:rsidR="00070FD7">
        <w:rPr>
          <w:rFonts w:hint="cs"/>
          <w:rtl/>
        </w:rPr>
        <w:t>ی</w:t>
      </w:r>
      <w:r w:rsidRPr="00A11AEC">
        <w:rPr>
          <w:rFonts w:hint="cs"/>
          <w:rtl/>
        </w:rPr>
        <w:t xml:space="preserve"> و</w:t>
      </w:r>
      <w:r w:rsidR="00852A83">
        <w:rPr>
          <w:rFonts w:hint="cs"/>
          <w:rtl/>
        </w:rPr>
        <w:t xml:space="preserve"> </w:t>
      </w:r>
      <w:r w:rsidRPr="00A11AEC">
        <w:rPr>
          <w:rFonts w:hint="cs"/>
          <w:rtl/>
        </w:rPr>
        <w:t>آتش افروز</w:t>
      </w:r>
      <w:r w:rsidR="00070FD7">
        <w:rPr>
          <w:rFonts w:hint="cs"/>
          <w:rtl/>
        </w:rPr>
        <w:t>ی</w:t>
      </w:r>
      <w:r w:rsidRPr="00A11AEC">
        <w:rPr>
          <w:rFonts w:hint="cs"/>
          <w:rtl/>
        </w:rPr>
        <w:t xml:space="preserve"> در م</w:t>
      </w:r>
      <w:r w:rsidR="00070FD7">
        <w:rPr>
          <w:rFonts w:hint="cs"/>
          <w:rtl/>
        </w:rPr>
        <w:t>ی</w:t>
      </w:r>
      <w:r w:rsidRPr="00A11AEC">
        <w:rPr>
          <w:rFonts w:hint="cs"/>
          <w:rtl/>
        </w:rPr>
        <w:t>ان نزد</w:t>
      </w:r>
      <w:r w:rsidR="00070FD7">
        <w:rPr>
          <w:rFonts w:hint="cs"/>
          <w:rtl/>
        </w:rPr>
        <w:t>یک</w:t>
      </w:r>
      <w:r w:rsidRPr="00A11AEC">
        <w:rPr>
          <w:rFonts w:hint="cs"/>
          <w:rtl/>
        </w:rPr>
        <w:t>تر</w:t>
      </w:r>
      <w:r w:rsidR="00070FD7">
        <w:rPr>
          <w:rFonts w:hint="cs"/>
          <w:rtl/>
        </w:rPr>
        <w:t>ی</w:t>
      </w:r>
      <w:r w:rsidRPr="00A11AEC">
        <w:rPr>
          <w:rFonts w:hint="cs"/>
          <w:rtl/>
        </w:rPr>
        <w:t>ن افراد جامعه م</w:t>
      </w:r>
      <w:r w:rsidR="00070FD7">
        <w:rPr>
          <w:rFonts w:hint="cs"/>
          <w:rtl/>
        </w:rPr>
        <w:t>ی</w:t>
      </w:r>
      <w:r w:rsidR="00852A83">
        <w:rPr>
          <w:rFonts w:hint="eastAsia"/>
          <w:rtl/>
        </w:rPr>
        <w:t>‌</w:t>
      </w:r>
      <w:r w:rsidRPr="00A11AEC">
        <w:rPr>
          <w:rFonts w:hint="cs"/>
          <w:rtl/>
        </w:rPr>
        <w:t>باشد مانند؛‌ همسر و</w:t>
      </w:r>
      <w:r w:rsidR="00852A83">
        <w:rPr>
          <w:rFonts w:hint="cs"/>
          <w:rtl/>
        </w:rPr>
        <w:t xml:space="preserve"> </w:t>
      </w:r>
      <w:r w:rsidRPr="00A11AEC">
        <w:rPr>
          <w:rFonts w:hint="cs"/>
          <w:rtl/>
        </w:rPr>
        <w:t>شوهر، عروس و</w:t>
      </w:r>
      <w:r w:rsidR="00852A83">
        <w:rPr>
          <w:rFonts w:hint="cs"/>
          <w:rtl/>
        </w:rPr>
        <w:t xml:space="preserve"> </w:t>
      </w:r>
      <w:r w:rsidRPr="00A11AEC">
        <w:rPr>
          <w:rFonts w:hint="cs"/>
          <w:rtl/>
        </w:rPr>
        <w:t>مادر شوهر، برادر و</w:t>
      </w:r>
      <w:r w:rsidR="00852A83">
        <w:rPr>
          <w:rFonts w:hint="cs"/>
          <w:rtl/>
        </w:rPr>
        <w:t xml:space="preserve"> </w:t>
      </w:r>
      <w:r w:rsidRPr="00A11AEC">
        <w:rPr>
          <w:rFonts w:hint="cs"/>
          <w:rtl/>
        </w:rPr>
        <w:t>خواهر،‌ همسا</w:t>
      </w:r>
      <w:r w:rsidR="00070FD7">
        <w:rPr>
          <w:rFonts w:hint="cs"/>
          <w:rtl/>
        </w:rPr>
        <w:t>ی</w:t>
      </w:r>
      <w:r w:rsidRPr="00A11AEC">
        <w:rPr>
          <w:rFonts w:hint="cs"/>
          <w:rtl/>
        </w:rPr>
        <w:t>گان، دوستان،‌ هم</w:t>
      </w:r>
      <w:r w:rsidR="00070FD7">
        <w:rPr>
          <w:rFonts w:hint="cs"/>
          <w:rtl/>
        </w:rPr>
        <w:t>ک</w:t>
      </w:r>
      <w:r w:rsidRPr="00A11AEC">
        <w:rPr>
          <w:rFonts w:hint="cs"/>
          <w:rtl/>
        </w:rPr>
        <w:t xml:space="preserve">اران و... </w:t>
      </w:r>
    </w:p>
    <w:p w:rsidR="004A4E6A" w:rsidRPr="00A11AEC" w:rsidRDefault="004A4E6A" w:rsidP="00135456">
      <w:pPr>
        <w:pStyle w:val="a2"/>
        <w:rPr>
          <w:rtl/>
        </w:rPr>
      </w:pPr>
      <w:r w:rsidRPr="00A11AEC">
        <w:rPr>
          <w:rFonts w:hint="cs"/>
          <w:rtl/>
        </w:rPr>
        <w:lastRenderedPageBreak/>
        <w:t>ز</w:t>
      </w:r>
      <w:r w:rsidR="00070FD7">
        <w:rPr>
          <w:rFonts w:hint="cs"/>
          <w:rtl/>
        </w:rPr>
        <w:t>ی</w:t>
      </w:r>
      <w:r w:rsidRPr="00A11AEC">
        <w:rPr>
          <w:rFonts w:hint="cs"/>
          <w:rtl/>
        </w:rPr>
        <w:t>را سخن</w:t>
      </w:r>
      <w:r w:rsidR="00852A83">
        <w:rPr>
          <w:rFonts w:hint="eastAsia"/>
          <w:rtl/>
        </w:rPr>
        <w:t>‌</w:t>
      </w:r>
      <w:r w:rsidRPr="00A11AEC">
        <w:rPr>
          <w:rFonts w:hint="cs"/>
          <w:rtl/>
        </w:rPr>
        <w:t>چ</w:t>
      </w:r>
      <w:r w:rsidR="00070FD7">
        <w:rPr>
          <w:rFonts w:hint="cs"/>
          <w:rtl/>
        </w:rPr>
        <w:t>ی</w:t>
      </w:r>
      <w:r w:rsidRPr="00A11AEC">
        <w:rPr>
          <w:rFonts w:hint="cs"/>
          <w:rtl/>
        </w:rPr>
        <w:t>ن بدبخت بر اثر خو</w:t>
      </w:r>
      <w:r w:rsidR="00070FD7">
        <w:rPr>
          <w:rFonts w:hint="cs"/>
          <w:rtl/>
        </w:rPr>
        <w:t>ی</w:t>
      </w:r>
      <w:r w:rsidRPr="00A11AEC">
        <w:rPr>
          <w:rFonts w:hint="cs"/>
          <w:rtl/>
        </w:rPr>
        <w:t xml:space="preserve"> زشت و</w:t>
      </w:r>
      <w:r w:rsidR="00852A83">
        <w:rPr>
          <w:rFonts w:hint="cs"/>
          <w:rtl/>
        </w:rPr>
        <w:t xml:space="preserve"> </w:t>
      </w:r>
      <w:r w:rsidRPr="00A11AEC">
        <w:rPr>
          <w:rFonts w:hint="cs"/>
          <w:rtl/>
        </w:rPr>
        <w:t>پست خود، با دروغ و</w:t>
      </w:r>
      <w:r w:rsidR="00852A83">
        <w:rPr>
          <w:rFonts w:hint="cs"/>
          <w:rtl/>
        </w:rPr>
        <w:t xml:space="preserve"> </w:t>
      </w:r>
      <w:r w:rsidRPr="00A11AEC">
        <w:rPr>
          <w:rFonts w:hint="cs"/>
          <w:rtl/>
        </w:rPr>
        <w:t>ن</w:t>
      </w:r>
      <w:r w:rsidR="00070FD7">
        <w:rPr>
          <w:rFonts w:hint="cs"/>
          <w:rtl/>
        </w:rPr>
        <w:t>ی</w:t>
      </w:r>
      <w:r w:rsidRPr="00A11AEC">
        <w:rPr>
          <w:rFonts w:hint="cs"/>
          <w:rtl/>
        </w:rPr>
        <w:t>رنگ و</w:t>
      </w:r>
      <w:r w:rsidR="00852A83">
        <w:rPr>
          <w:rFonts w:hint="cs"/>
          <w:rtl/>
        </w:rPr>
        <w:t xml:space="preserve"> </w:t>
      </w:r>
      <w:r w:rsidRPr="00A11AEC">
        <w:rPr>
          <w:rFonts w:hint="cs"/>
          <w:rtl/>
        </w:rPr>
        <w:t>چرب زبان</w:t>
      </w:r>
      <w:r w:rsidR="00070FD7">
        <w:rPr>
          <w:rFonts w:hint="cs"/>
          <w:rtl/>
        </w:rPr>
        <w:t>ی</w:t>
      </w:r>
      <w:r w:rsidRPr="00A11AEC">
        <w:rPr>
          <w:rFonts w:hint="cs"/>
          <w:rtl/>
        </w:rPr>
        <w:t xml:space="preserve"> از </w:t>
      </w:r>
      <w:r w:rsidR="00070FD7">
        <w:rPr>
          <w:rFonts w:hint="cs"/>
          <w:rtl/>
        </w:rPr>
        <w:t>ک</w:t>
      </w:r>
      <w:r w:rsidRPr="00A11AEC">
        <w:rPr>
          <w:rFonts w:hint="cs"/>
          <w:rtl/>
        </w:rPr>
        <w:t xml:space="preserve">اه </w:t>
      </w:r>
      <w:r w:rsidR="00070FD7">
        <w:rPr>
          <w:rFonts w:hint="cs"/>
          <w:rtl/>
        </w:rPr>
        <w:t>ک</w:t>
      </w:r>
      <w:r w:rsidRPr="00A11AEC">
        <w:rPr>
          <w:rFonts w:hint="cs"/>
          <w:rtl/>
        </w:rPr>
        <w:t>وه</w:t>
      </w:r>
      <w:r w:rsidR="00070FD7">
        <w:rPr>
          <w:rFonts w:hint="cs"/>
          <w:rtl/>
        </w:rPr>
        <w:t>ی</w:t>
      </w:r>
      <w:r w:rsidRPr="00A11AEC">
        <w:rPr>
          <w:rFonts w:hint="cs"/>
          <w:rtl/>
        </w:rPr>
        <w:t xml:space="preserve"> م</w:t>
      </w:r>
      <w:r w:rsidR="00070FD7">
        <w:rPr>
          <w:rFonts w:hint="cs"/>
          <w:rtl/>
        </w:rPr>
        <w:t>ی</w:t>
      </w:r>
      <w:r w:rsidR="00852A83">
        <w:rPr>
          <w:rFonts w:hint="eastAsia"/>
          <w:rtl/>
        </w:rPr>
        <w:t>‌</w:t>
      </w:r>
      <w:r w:rsidRPr="00A11AEC">
        <w:rPr>
          <w:rFonts w:hint="cs"/>
          <w:rtl/>
        </w:rPr>
        <w:t>سازد و</w:t>
      </w:r>
      <w:r w:rsidR="00852A83">
        <w:rPr>
          <w:rFonts w:hint="cs"/>
          <w:rtl/>
        </w:rPr>
        <w:t xml:space="preserve"> </w:t>
      </w:r>
      <w:r w:rsidRPr="00A11AEC">
        <w:rPr>
          <w:rFonts w:hint="cs"/>
          <w:rtl/>
        </w:rPr>
        <w:t>افراد را بجان هم م</w:t>
      </w:r>
      <w:r w:rsidR="00070FD7">
        <w:rPr>
          <w:rFonts w:hint="cs"/>
          <w:rtl/>
        </w:rPr>
        <w:t>ی</w:t>
      </w:r>
      <w:r w:rsidR="00852A83">
        <w:rPr>
          <w:rFonts w:hint="eastAsia"/>
          <w:rtl/>
        </w:rPr>
        <w:t>‌</w:t>
      </w:r>
      <w:r w:rsidRPr="00A11AEC">
        <w:rPr>
          <w:rFonts w:hint="cs"/>
          <w:rtl/>
        </w:rPr>
        <w:t>اندازد و</w:t>
      </w:r>
      <w:r w:rsidR="007361E1">
        <w:rPr>
          <w:rFonts w:hint="cs"/>
          <w:rtl/>
        </w:rPr>
        <w:t xml:space="preserve"> خون‌ها</w:t>
      </w:r>
      <w:r w:rsidR="00070FD7">
        <w:rPr>
          <w:rFonts w:hint="cs"/>
          <w:rtl/>
        </w:rPr>
        <w:t>ی</w:t>
      </w:r>
      <w:r w:rsidR="007361E1">
        <w:rPr>
          <w:rFonts w:hint="cs"/>
          <w:rtl/>
        </w:rPr>
        <w:t xml:space="preserve"> </w:t>
      </w:r>
      <w:r w:rsidRPr="00A11AEC">
        <w:rPr>
          <w:rFonts w:hint="cs"/>
          <w:rtl/>
        </w:rPr>
        <w:t>پا</w:t>
      </w:r>
      <w:r w:rsidR="00070FD7">
        <w:rPr>
          <w:rFonts w:hint="cs"/>
          <w:rtl/>
        </w:rPr>
        <w:t>کی</w:t>
      </w:r>
      <w:r w:rsidRPr="00A11AEC">
        <w:rPr>
          <w:rFonts w:hint="cs"/>
          <w:rtl/>
        </w:rPr>
        <w:t xml:space="preserve"> را م</w:t>
      </w:r>
      <w:r w:rsidR="00070FD7">
        <w:rPr>
          <w:rFonts w:hint="cs"/>
          <w:rtl/>
        </w:rPr>
        <w:t>ی</w:t>
      </w:r>
      <w:r w:rsidR="00852A83">
        <w:rPr>
          <w:rFonts w:hint="eastAsia"/>
          <w:rtl/>
        </w:rPr>
        <w:t>‌</w:t>
      </w:r>
      <w:r w:rsidRPr="00A11AEC">
        <w:rPr>
          <w:rFonts w:hint="cs"/>
          <w:rtl/>
        </w:rPr>
        <w:t>ر</w:t>
      </w:r>
      <w:r w:rsidR="00070FD7">
        <w:rPr>
          <w:rFonts w:hint="cs"/>
          <w:rtl/>
        </w:rPr>
        <w:t>ی</w:t>
      </w:r>
      <w:r w:rsidRPr="00A11AEC">
        <w:rPr>
          <w:rFonts w:hint="cs"/>
          <w:rtl/>
        </w:rPr>
        <w:t>زاند فتنه و</w:t>
      </w:r>
      <w:r w:rsidR="00852A83">
        <w:rPr>
          <w:rFonts w:hint="cs"/>
          <w:rtl/>
        </w:rPr>
        <w:t xml:space="preserve"> </w:t>
      </w:r>
      <w:r w:rsidRPr="00A11AEC">
        <w:rPr>
          <w:rFonts w:hint="cs"/>
          <w:rtl/>
        </w:rPr>
        <w:t>آتش افروز</w:t>
      </w:r>
      <w:r w:rsidR="00070FD7">
        <w:rPr>
          <w:rFonts w:hint="cs"/>
          <w:rtl/>
        </w:rPr>
        <w:t>ی</w:t>
      </w:r>
      <w:r w:rsidRPr="00A11AEC">
        <w:rPr>
          <w:rFonts w:hint="cs"/>
          <w:rtl/>
        </w:rPr>
        <w:t>هائ</w:t>
      </w:r>
      <w:r w:rsidR="00070FD7">
        <w:rPr>
          <w:rFonts w:hint="cs"/>
          <w:rtl/>
        </w:rPr>
        <w:t>ی</w:t>
      </w:r>
      <w:r w:rsidRPr="00A11AEC">
        <w:rPr>
          <w:rFonts w:hint="cs"/>
          <w:rtl/>
        </w:rPr>
        <w:t xml:space="preserve"> بر پا</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ه بسا اوقات آثار شوم آن تا</w:t>
      </w:r>
      <w:r w:rsidR="00577D3D">
        <w:rPr>
          <w:rFonts w:hint="cs"/>
          <w:rtl/>
        </w:rPr>
        <w:t xml:space="preserve"> سال‌ها</w:t>
      </w:r>
      <w:r w:rsidRPr="00A11AEC">
        <w:rPr>
          <w:rFonts w:hint="cs"/>
          <w:rtl/>
        </w:rPr>
        <w:t xml:space="preserve"> و</w:t>
      </w:r>
      <w:r w:rsidR="00852A83">
        <w:rPr>
          <w:rFonts w:hint="cs"/>
          <w:rtl/>
        </w:rPr>
        <w:t xml:space="preserve"> </w:t>
      </w:r>
      <w:r w:rsidRPr="00A11AEC">
        <w:rPr>
          <w:rFonts w:hint="cs"/>
          <w:rtl/>
        </w:rPr>
        <w:t>قرنها باق</w:t>
      </w:r>
      <w:r w:rsidR="00070FD7">
        <w:rPr>
          <w:rFonts w:hint="cs"/>
          <w:rtl/>
        </w:rPr>
        <w:t>ی</w:t>
      </w:r>
      <w:r w:rsidRPr="00A11AEC">
        <w:rPr>
          <w:rFonts w:hint="cs"/>
          <w:rtl/>
        </w:rPr>
        <w:t xml:space="preserve"> م</w:t>
      </w:r>
      <w:r w:rsidR="00070FD7">
        <w:rPr>
          <w:rFonts w:hint="cs"/>
          <w:rtl/>
        </w:rPr>
        <w:t>ی</w:t>
      </w:r>
      <w:r w:rsidR="00852A83">
        <w:rPr>
          <w:rFonts w:hint="eastAsia"/>
          <w:rtl/>
        </w:rPr>
        <w:t>‌</w:t>
      </w:r>
      <w:r w:rsidRPr="00A11AEC">
        <w:rPr>
          <w:rFonts w:hint="cs"/>
          <w:rtl/>
        </w:rPr>
        <w:t xml:space="preserve">ماند. </w:t>
      </w:r>
    </w:p>
    <w:p w:rsidR="004A4E6A" w:rsidRPr="00A11AEC" w:rsidRDefault="00852A83" w:rsidP="00D848A9">
      <w:pPr>
        <w:pStyle w:val="a1"/>
        <w:rPr>
          <w:rtl/>
        </w:rPr>
      </w:pPr>
      <w:bookmarkStart w:id="440" w:name="_Toc281873890"/>
      <w:bookmarkStart w:id="441" w:name="_Toc426966727"/>
      <w:r>
        <w:rPr>
          <w:rFonts w:hint="cs"/>
          <w:rtl/>
        </w:rPr>
        <w:t xml:space="preserve">ج: </w:t>
      </w:r>
      <w:r w:rsidR="004A4E6A" w:rsidRPr="00A11AEC">
        <w:rPr>
          <w:rFonts w:hint="cs"/>
          <w:rtl/>
        </w:rPr>
        <w:t>‌آلودگ</w:t>
      </w:r>
      <w:r w:rsidR="00070FD7">
        <w:rPr>
          <w:rFonts w:hint="cs"/>
          <w:rtl/>
        </w:rPr>
        <w:t>ی</w:t>
      </w:r>
      <w:r w:rsidR="004A4E6A" w:rsidRPr="00A11AEC">
        <w:rPr>
          <w:rFonts w:hint="cs"/>
          <w:rtl/>
        </w:rPr>
        <w:t xml:space="preserve"> به گناه</w:t>
      </w:r>
      <w:bookmarkEnd w:id="440"/>
      <w:bookmarkEnd w:id="441"/>
      <w:r w:rsidR="004A4E6A" w:rsidRPr="00A11AEC">
        <w:rPr>
          <w:rFonts w:hint="cs"/>
          <w:rtl/>
        </w:rPr>
        <w:t xml:space="preserve"> </w:t>
      </w:r>
    </w:p>
    <w:p w:rsidR="004A4E6A" w:rsidRPr="00A11AEC" w:rsidRDefault="004A4E6A" w:rsidP="00135456">
      <w:pPr>
        <w:pStyle w:val="a2"/>
        <w:rPr>
          <w:rtl/>
        </w:rPr>
      </w:pPr>
      <w:r w:rsidRPr="00A11AEC">
        <w:rPr>
          <w:rFonts w:hint="cs"/>
          <w:rtl/>
        </w:rPr>
        <w:t>از آثار غ</w:t>
      </w:r>
      <w:r w:rsidR="00070FD7">
        <w:rPr>
          <w:rFonts w:hint="cs"/>
          <w:rtl/>
        </w:rPr>
        <w:t>ی</w:t>
      </w:r>
      <w:r w:rsidRPr="00A11AEC">
        <w:rPr>
          <w:rFonts w:hint="cs"/>
          <w:rtl/>
        </w:rPr>
        <w:t>ر قابل ان</w:t>
      </w:r>
      <w:r w:rsidR="00070FD7">
        <w:rPr>
          <w:rFonts w:hint="cs"/>
          <w:rtl/>
        </w:rPr>
        <w:t>ک</w:t>
      </w:r>
      <w:r w:rsidRPr="00A11AEC">
        <w:rPr>
          <w:rFonts w:hint="cs"/>
          <w:rtl/>
        </w:rPr>
        <w:t>ار نمام</w:t>
      </w:r>
      <w:r w:rsidR="00070FD7">
        <w:rPr>
          <w:rFonts w:hint="cs"/>
          <w:rtl/>
        </w:rPr>
        <w:t>ی</w:t>
      </w:r>
      <w:r w:rsidRPr="00A11AEC">
        <w:rPr>
          <w:rFonts w:hint="cs"/>
          <w:rtl/>
        </w:rPr>
        <w:t xml:space="preserve"> و</w:t>
      </w:r>
      <w:r w:rsidR="00852A83">
        <w:rPr>
          <w:rFonts w:hint="cs"/>
          <w:rtl/>
        </w:rPr>
        <w:t xml:space="preserve"> </w:t>
      </w:r>
      <w:r w:rsidRPr="00A11AEC">
        <w:rPr>
          <w:rFonts w:hint="cs"/>
          <w:rtl/>
        </w:rPr>
        <w:t>سخن چ</w:t>
      </w:r>
      <w:r w:rsidR="00070FD7">
        <w:rPr>
          <w:rFonts w:hint="cs"/>
          <w:rtl/>
        </w:rPr>
        <w:t>ی</w:t>
      </w:r>
      <w:r w:rsidRPr="00A11AEC">
        <w:rPr>
          <w:rFonts w:hint="cs"/>
          <w:rtl/>
        </w:rPr>
        <w:t>ن</w:t>
      </w:r>
      <w:r w:rsidR="00070FD7">
        <w:rPr>
          <w:rFonts w:hint="cs"/>
          <w:rtl/>
        </w:rPr>
        <w:t>ی</w:t>
      </w:r>
      <w:r w:rsidRPr="00A11AEC">
        <w:rPr>
          <w:rFonts w:hint="cs"/>
          <w:rtl/>
        </w:rPr>
        <w:t xml:space="preserve"> آلوده</w:t>
      </w:r>
      <w:r w:rsidR="00135456">
        <w:rPr>
          <w:rFonts w:hint="eastAsia"/>
          <w:rtl/>
        </w:rPr>
        <w:t>‌</w:t>
      </w:r>
      <w:r w:rsidRPr="00A11AEC">
        <w:rPr>
          <w:rFonts w:hint="cs"/>
          <w:rtl/>
        </w:rPr>
        <w:t xml:space="preserve">شدن به گناهان </w:t>
      </w:r>
      <w:r w:rsidR="00070FD7">
        <w:rPr>
          <w:rFonts w:hint="cs"/>
          <w:rtl/>
        </w:rPr>
        <w:t>ک</w:t>
      </w:r>
      <w:r w:rsidRPr="00A11AEC">
        <w:rPr>
          <w:rFonts w:hint="cs"/>
          <w:rtl/>
        </w:rPr>
        <w:t>ب</w:t>
      </w:r>
      <w:r w:rsidR="00070FD7">
        <w:rPr>
          <w:rFonts w:hint="cs"/>
          <w:rtl/>
        </w:rPr>
        <w:t>ی</w:t>
      </w:r>
      <w:r w:rsidRPr="00A11AEC">
        <w:rPr>
          <w:rFonts w:hint="cs"/>
          <w:rtl/>
        </w:rPr>
        <w:t>ره است مانند؛ غ</w:t>
      </w:r>
      <w:r w:rsidR="00070FD7">
        <w:rPr>
          <w:rFonts w:hint="cs"/>
          <w:rtl/>
        </w:rPr>
        <w:t>ی</w:t>
      </w:r>
      <w:r w:rsidRPr="00A11AEC">
        <w:rPr>
          <w:rFonts w:hint="cs"/>
          <w:rtl/>
        </w:rPr>
        <w:t>بت، تهمت، ‌دروغ و</w:t>
      </w:r>
      <w:r w:rsidR="00852A83">
        <w:rPr>
          <w:rFonts w:hint="cs"/>
          <w:rtl/>
        </w:rPr>
        <w:t xml:space="preserve"> </w:t>
      </w:r>
      <w:r w:rsidRPr="00A11AEC">
        <w:rPr>
          <w:rFonts w:hint="cs"/>
          <w:rtl/>
        </w:rPr>
        <w:t>خ</w:t>
      </w:r>
      <w:r w:rsidR="00070FD7">
        <w:rPr>
          <w:rFonts w:hint="cs"/>
          <w:rtl/>
        </w:rPr>
        <w:t>ی</w:t>
      </w:r>
      <w:r w:rsidRPr="00A11AEC">
        <w:rPr>
          <w:rFonts w:hint="cs"/>
          <w:rtl/>
        </w:rPr>
        <w:t>انت،‌</w:t>
      </w:r>
      <w:r w:rsidR="00070FD7">
        <w:rPr>
          <w:rFonts w:hint="cs"/>
          <w:rtl/>
        </w:rPr>
        <w:t>کی</w:t>
      </w:r>
      <w:r w:rsidRPr="00A11AEC">
        <w:rPr>
          <w:rFonts w:hint="cs"/>
          <w:rtl/>
        </w:rPr>
        <w:t>نه و</w:t>
      </w:r>
      <w:r w:rsidR="00852A83">
        <w:rPr>
          <w:rFonts w:hint="cs"/>
          <w:rtl/>
        </w:rPr>
        <w:t xml:space="preserve"> </w:t>
      </w:r>
      <w:r w:rsidRPr="00A11AEC">
        <w:rPr>
          <w:rFonts w:hint="cs"/>
          <w:rtl/>
        </w:rPr>
        <w:t>حسد م</w:t>
      </w:r>
      <w:r w:rsidR="00070FD7">
        <w:rPr>
          <w:rFonts w:hint="cs"/>
          <w:rtl/>
        </w:rPr>
        <w:t>ک</w:t>
      </w:r>
      <w:r w:rsidRPr="00A11AEC">
        <w:rPr>
          <w:rFonts w:hint="cs"/>
          <w:rtl/>
        </w:rPr>
        <w:t>ر و</w:t>
      </w:r>
      <w:r w:rsidR="00852A83">
        <w:rPr>
          <w:rFonts w:hint="cs"/>
          <w:rtl/>
        </w:rPr>
        <w:t xml:space="preserve"> </w:t>
      </w:r>
      <w:r w:rsidRPr="00A11AEC">
        <w:rPr>
          <w:rFonts w:hint="cs"/>
          <w:rtl/>
        </w:rPr>
        <w:t>نفاق م</w:t>
      </w:r>
      <w:r w:rsidR="00070FD7">
        <w:rPr>
          <w:rFonts w:hint="cs"/>
          <w:rtl/>
        </w:rPr>
        <w:t>ی</w:t>
      </w:r>
      <w:r w:rsidR="00852A83">
        <w:rPr>
          <w:rFonts w:hint="eastAsia"/>
          <w:rtl/>
        </w:rPr>
        <w:t>‌</w:t>
      </w:r>
      <w:r w:rsidRPr="00A11AEC">
        <w:rPr>
          <w:rFonts w:hint="cs"/>
          <w:rtl/>
        </w:rPr>
        <w:t xml:space="preserve">باشد </w:t>
      </w:r>
      <w:r w:rsidR="00070FD7">
        <w:rPr>
          <w:rFonts w:hint="cs"/>
          <w:rtl/>
        </w:rPr>
        <w:t>ک</w:t>
      </w:r>
      <w:r w:rsidRPr="00A11AEC">
        <w:rPr>
          <w:rFonts w:hint="cs"/>
          <w:rtl/>
        </w:rPr>
        <w:t xml:space="preserve">ه هر </w:t>
      </w:r>
      <w:r w:rsidR="00070FD7">
        <w:rPr>
          <w:rFonts w:hint="cs"/>
          <w:rtl/>
        </w:rPr>
        <w:t>ک</w:t>
      </w:r>
      <w:r w:rsidRPr="00A11AEC">
        <w:rPr>
          <w:rFonts w:hint="cs"/>
          <w:rtl/>
        </w:rPr>
        <w:t>دام از</w:t>
      </w:r>
      <w:r w:rsidR="00333238">
        <w:rPr>
          <w:rFonts w:hint="cs"/>
          <w:rtl/>
        </w:rPr>
        <w:t xml:space="preserve"> آن‌ها </w:t>
      </w:r>
      <w:r w:rsidRPr="00A11AEC">
        <w:rPr>
          <w:rFonts w:hint="cs"/>
          <w:rtl/>
        </w:rPr>
        <w:t>مفاسد گوناگون فرد</w:t>
      </w:r>
      <w:r w:rsidR="00070FD7">
        <w:rPr>
          <w:rFonts w:hint="cs"/>
          <w:rtl/>
        </w:rPr>
        <w:t>ی</w:t>
      </w:r>
      <w:r w:rsidRPr="00A11AEC">
        <w:rPr>
          <w:rFonts w:hint="cs"/>
          <w:rtl/>
        </w:rPr>
        <w:t xml:space="preserve"> و</w:t>
      </w:r>
      <w:r w:rsidR="00852A83">
        <w:rPr>
          <w:rFonts w:hint="cs"/>
          <w:rtl/>
        </w:rPr>
        <w:t xml:space="preserve"> </w:t>
      </w:r>
      <w:r w:rsidRPr="00A11AEC">
        <w:rPr>
          <w:rFonts w:hint="cs"/>
          <w:rtl/>
        </w:rPr>
        <w:t>اجتماع</w:t>
      </w:r>
      <w:r w:rsidR="00070FD7">
        <w:rPr>
          <w:rFonts w:hint="cs"/>
          <w:rtl/>
        </w:rPr>
        <w:t>ی</w:t>
      </w:r>
      <w:r w:rsidRPr="00A11AEC">
        <w:rPr>
          <w:rFonts w:hint="cs"/>
          <w:rtl/>
        </w:rPr>
        <w:t xml:space="preserve"> خطرنا</w:t>
      </w:r>
      <w:r w:rsidR="00070FD7">
        <w:rPr>
          <w:rFonts w:hint="cs"/>
          <w:rtl/>
        </w:rPr>
        <w:t>کی</w:t>
      </w:r>
      <w:r w:rsidR="00577D3D">
        <w:rPr>
          <w:rFonts w:hint="cs"/>
          <w:rtl/>
        </w:rPr>
        <w:t xml:space="preserve"> به دنبال </w:t>
      </w:r>
      <w:r w:rsidRPr="00A11AEC">
        <w:rPr>
          <w:rFonts w:hint="cs"/>
          <w:rtl/>
        </w:rPr>
        <w:t xml:space="preserve">دارد </w:t>
      </w:r>
      <w:r w:rsidR="00070FD7">
        <w:rPr>
          <w:rFonts w:hint="cs"/>
          <w:rtl/>
        </w:rPr>
        <w:t>ک</w:t>
      </w:r>
      <w:r w:rsidRPr="00A11AEC">
        <w:rPr>
          <w:rFonts w:hint="cs"/>
          <w:rtl/>
        </w:rPr>
        <w:t>ه موجب تباه</w:t>
      </w:r>
      <w:r w:rsidR="00070FD7">
        <w:rPr>
          <w:rFonts w:hint="cs"/>
          <w:rtl/>
        </w:rPr>
        <w:t>ی</w:t>
      </w:r>
      <w:r w:rsidRPr="00A11AEC">
        <w:rPr>
          <w:rFonts w:hint="cs"/>
          <w:rtl/>
        </w:rPr>
        <w:t xml:space="preserve"> و</w:t>
      </w:r>
      <w:r w:rsidR="00852A83">
        <w:rPr>
          <w:rFonts w:hint="cs"/>
          <w:rtl/>
        </w:rPr>
        <w:t xml:space="preserve"> </w:t>
      </w:r>
      <w:r w:rsidRPr="00A11AEC">
        <w:rPr>
          <w:rFonts w:hint="cs"/>
          <w:rtl/>
        </w:rPr>
        <w:t>بدبخت</w:t>
      </w:r>
      <w:r w:rsidR="00070FD7">
        <w:rPr>
          <w:rFonts w:hint="cs"/>
          <w:rtl/>
        </w:rPr>
        <w:t>ی</w:t>
      </w:r>
      <w:r w:rsidRPr="00A11AEC">
        <w:rPr>
          <w:rFonts w:hint="cs"/>
          <w:rtl/>
        </w:rPr>
        <w:t xml:space="preserve"> دن</w:t>
      </w:r>
      <w:r w:rsidR="00070FD7">
        <w:rPr>
          <w:rFonts w:hint="cs"/>
          <w:rtl/>
        </w:rPr>
        <w:t>ی</w:t>
      </w:r>
      <w:r w:rsidRPr="00A11AEC">
        <w:rPr>
          <w:rFonts w:hint="cs"/>
          <w:rtl/>
        </w:rPr>
        <w:t>ا و</w:t>
      </w:r>
      <w:r w:rsidR="00852A83">
        <w:rPr>
          <w:rFonts w:hint="cs"/>
          <w:rtl/>
        </w:rPr>
        <w:t xml:space="preserve"> </w:t>
      </w:r>
      <w:r w:rsidRPr="00A11AEC">
        <w:rPr>
          <w:rFonts w:hint="cs"/>
          <w:rtl/>
        </w:rPr>
        <w:t>آخرت سخن چ</w:t>
      </w:r>
      <w:r w:rsidR="00070FD7">
        <w:rPr>
          <w:rFonts w:hint="cs"/>
          <w:rtl/>
        </w:rPr>
        <w:t>ی</w:t>
      </w:r>
      <w:r w:rsidRPr="00A11AEC">
        <w:rPr>
          <w:rFonts w:hint="cs"/>
          <w:rtl/>
        </w:rPr>
        <w:t>ن</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852A83" w:rsidP="00D848A9">
      <w:pPr>
        <w:pStyle w:val="a1"/>
        <w:rPr>
          <w:rtl/>
        </w:rPr>
      </w:pPr>
      <w:bookmarkStart w:id="442" w:name="_Toc281873891"/>
      <w:bookmarkStart w:id="443" w:name="_Toc426966728"/>
      <w:r>
        <w:rPr>
          <w:rFonts w:hint="cs"/>
          <w:rtl/>
        </w:rPr>
        <w:t>د:</w:t>
      </w:r>
      <w:r w:rsidR="004A4E6A" w:rsidRPr="00A11AEC">
        <w:rPr>
          <w:rFonts w:hint="cs"/>
          <w:rtl/>
        </w:rPr>
        <w:t xml:space="preserve"> منفور</w:t>
      </w:r>
      <w:r w:rsidR="00070FD7">
        <w:rPr>
          <w:rFonts w:hint="cs"/>
          <w:rtl/>
        </w:rPr>
        <w:t>ی</w:t>
      </w:r>
      <w:r w:rsidR="004A4E6A" w:rsidRPr="00A11AEC">
        <w:rPr>
          <w:rFonts w:hint="cs"/>
          <w:rtl/>
        </w:rPr>
        <w:t xml:space="preserve"> نزد خدا و</w:t>
      </w:r>
      <w:r>
        <w:rPr>
          <w:rFonts w:hint="cs"/>
          <w:rtl/>
        </w:rPr>
        <w:t xml:space="preserve"> </w:t>
      </w:r>
      <w:r w:rsidR="004A4E6A" w:rsidRPr="00A11AEC">
        <w:rPr>
          <w:rFonts w:hint="cs"/>
          <w:rtl/>
        </w:rPr>
        <w:t>رسول</w:t>
      </w:r>
      <w:bookmarkEnd w:id="442"/>
      <w:bookmarkEnd w:id="443"/>
    </w:p>
    <w:p w:rsidR="004A4E6A" w:rsidRPr="00A11AEC" w:rsidRDefault="00E47C6E" w:rsidP="00135456">
      <w:pPr>
        <w:pStyle w:val="a2"/>
        <w:rPr>
          <w:rtl/>
        </w:rPr>
      </w:pPr>
      <w:r>
        <w:rPr>
          <w:rFonts w:hint="cs"/>
          <w:rtl/>
        </w:rPr>
        <w:t>بدون ش</w:t>
      </w:r>
      <w:r w:rsidR="00070FD7">
        <w:rPr>
          <w:rFonts w:hint="cs"/>
          <w:rtl/>
        </w:rPr>
        <w:t>ک</w:t>
      </w:r>
      <w:r>
        <w:rPr>
          <w:rFonts w:hint="cs"/>
          <w:rtl/>
        </w:rPr>
        <w:t xml:space="preserve"> سخن چ</w:t>
      </w:r>
      <w:r w:rsidR="00070FD7">
        <w:rPr>
          <w:rFonts w:hint="cs"/>
          <w:rtl/>
        </w:rPr>
        <w:t>ی</w:t>
      </w:r>
      <w:r>
        <w:rPr>
          <w:rFonts w:hint="cs"/>
          <w:rtl/>
        </w:rPr>
        <w:t>ن علا</w:t>
      </w:r>
      <w:r w:rsidR="004A4E6A" w:rsidRPr="00A11AEC">
        <w:rPr>
          <w:rFonts w:hint="cs"/>
          <w:rtl/>
        </w:rPr>
        <w:t>وه بر</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004A4E6A" w:rsidRPr="00A11AEC">
        <w:rPr>
          <w:rFonts w:hint="cs"/>
          <w:rtl/>
        </w:rPr>
        <w:t>نزد خدا و</w:t>
      </w:r>
      <w:r>
        <w:rPr>
          <w:rFonts w:hint="cs"/>
          <w:rtl/>
        </w:rPr>
        <w:t xml:space="preserve"> </w:t>
      </w:r>
      <w:r w:rsidR="004A4E6A" w:rsidRPr="00A11AEC">
        <w:rPr>
          <w:rFonts w:hint="cs"/>
          <w:rtl/>
        </w:rPr>
        <w:t>رسول زشتر</w:t>
      </w:r>
      <w:r w:rsidR="00070FD7">
        <w:rPr>
          <w:rFonts w:hint="cs"/>
          <w:rtl/>
        </w:rPr>
        <w:t>ی</w:t>
      </w:r>
      <w:r w:rsidR="004A4E6A" w:rsidRPr="00A11AEC">
        <w:rPr>
          <w:rFonts w:hint="cs"/>
          <w:rtl/>
        </w:rPr>
        <w:t>ن مردم و</w:t>
      </w:r>
      <w:r>
        <w:rPr>
          <w:rFonts w:hint="cs"/>
          <w:rtl/>
        </w:rPr>
        <w:t xml:space="preserve"> </w:t>
      </w:r>
      <w:r w:rsidR="004A4E6A" w:rsidRPr="00A11AEC">
        <w:rPr>
          <w:rFonts w:hint="cs"/>
          <w:rtl/>
        </w:rPr>
        <w:t>بدتر</w:t>
      </w:r>
      <w:r w:rsidR="00070FD7">
        <w:rPr>
          <w:rFonts w:hint="cs"/>
          <w:rtl/>
        </w:rPr>
        <w:t>ی</w:t>
      </w:r>
      <w:r w:rsidR="004A4E6A" w:rsidRPr="00A11AEC">
        <w:rPr>
          <w:rFonts w:hint="cs"/>
          <w:rtl/>
        </w:rPr>
        <w:t xml:space="preserve">ن </w:t>
      </w:r>
      <w:r w:rsidR="00070FD7">
        <w:rPr>
          <w:rFonts w:hint="cs"/>
          <w:rtl/>
        </w:rPr>
        <w:t>ک</w:t>
      </w:r>
      <w:r w:rsidR="004A4E6A" w:rsidRPr="00A11AEC">
        <w:rPr>
          <w:rFonts w:hint="cs"/>
          <w:rtl/>
        </w:rPr>
        <w:t>س</w:t>
      </w:r>
      <w:r w:rsidR="00070FD7">
        <w:rPr>
          <w:rFonts w:hint="cs"/>
          <w:rtl/>
        </w:rPr>
        <w:t>ی</w:t>
      </w:r>
      <w:r w:rsidR="004A4E6A" w:rsidRPr="00A11AEC">
        <w:rPr>
          <w:rFonts w:hint="cs"/>
          <w:rtl/>
        </w:rPr>
        <w:t xml:space="preserve"> است </w:t>
      </w:r>
      <w:r w:rsidR="00070FD7">
        <w:rPr>
          <w:rFonts w:hint="cs"/>
          <w:rtl/>
        </w:rPr>
        <w:t>ک</w:t>
      </w:r>
      <w:r w:rsidR="004A4E6A" w:rsidRPr="00A11AEC">
        <w:rPr>
          <w:rFonts w:hint="cs"/>
          <w:rtl/>
        </w:rPr>
        <w:t>ه بر رو</w:t>
      </w:r>
      <w:r w:rsidR="00070FD7">
        <w:rPr>
          <w:rFonts w:hint="cs"/>
          <w:rtl/>
        </w:rPr>
        <w:t>ی</w:t>
      </w:r>
      <w:r w:rsidR="004A4E6A" w:rsidRPr="00A11AEC">
        <w:rPr>
          <w:rFonts w:hint="cs"/>
          <w:rtl/>
        </w:rPr>
        <w:t xml:space="preserve"> زم</w:t>
      </w:r>
      <w:r w:rsidR="00070FD7">
        <w:rPr>
          <w:rFonts w:hint="cs"/>
          <w:rtl/>
        </w:rPr>
        <w:t>ی</w:t>
      </w:r>
      <w:r w:rsidR="004A4E6A" w:rsidRPr="00A11AEC">
        <w:rPr>
          <w:rFonts w:hint="cs"/>
          <w:rtl/>
        </w:rPr>
        <w:t>ن قدم م</w:t>
      </w:r>
      <w:r w:rsidR="00070FD7">
        <w:rPr>
          <w:rFonts w:hint="cs"/>
          <w:rtl/>
        </w:rPr>
        <w:t>ی</w:t>
      </w:r>
      <w:r>
        <w:rPr>
          <w:rFonts w:hint="eastAsia"/>
          <w:rtl/>
        </w:rPr>
        <w:t>‌</w:t>
      </w:r>
      <w:r w:rsidR="004A4E6A" w:rsidRPr="00A11AEC">
        <w:rPr>
          <w:rFonts w:hint="cs"/>
          <w:rtl/>
        </w:rPr>
        <w:t>گذارد و</w:t>
      </w:r>
      <w:r>
        <w:rPr>
          <w:rFonts w:hint="cs"/>
          <w:rtl/>
        </w:rPr>
        <w:t xml:space="preserve"> </w:t>
      </w:r>
      <w:r w:rsidR="004A4E6A" w:rsidRPr="00A11AEC">
        <w:rPr>
          <w:rFonts w:hint="cs"/>
          <w:rtl/>
        </w:rPr>
        <w:t>در آخرت ن</w:t>
      </w:r>
      <w:r w:rsidR="00070FD7">
        <w:rPr>
          <w:rFonts w:hint="cs"/>
          <w:rtl/>
        </w:rPr>
        <w:t>ی</w:t>
      </w:r>
      <w:r w:rsidR="004A4E6A" w:rsidRPr="00A11AEC">
        <w:rPr>
          <w:rFonts w:hint="cs"/>
          <w:rtl/>
        </w:rPr>
        <w:t xml:space="preserve">ز </w:t>
      </w:r>
      <w:r w:rsidR="00070FD7">
        <w:rPr>
          <w:rFonts w:hint="cs"/>
          <w:rtl/>
        </w:rPr>
        <w:t>کی</w:t>
      </w:r>
      <w:r w:rsidR="004A4E6A" w:rsidRPr="00A11AEC">
        <w:rPr>
          <w:rFonts w:hint="cs"/>
          <w:rtl/>
        </w:rPr>
        <w:t>فر و</w:t>
      </w:r>
      <w:r>
        <w:rPr>
          <w:rFonts w:hint="cs"/>
          <w:rtl/>
        </w:rPr>
        <w:t xml:space="preserve"> </w:t>
      </w:r>
      <w:r w:rsidR="004A4E6A" w:rsidRPr="00A11AEC">
        <w:rPr>
          <w:rFonts w:hint="cs"/>
          <w:rtl/>
        </w:rPr>
        <w:t>مجازات شد</w:t>
      </w:r>
      <w:r w:rsidR="00070FD7">
        <w:rPr>
          <w:rFonts w:hint="cs"/>
          <w:rtl/>
        </w:rPr>
        <w:t>ی</w:t>
      </w:r>
      <w:r w:rsidR="004A4E6A" w:rsidRPr="00A11AEC">
        <w:rPr>
          <w:rFonts w:hint="cs"/>
          <w:rtl/>
        </w:rPr>
        <w:t>د</w:t>
      </w:r>
      <w:r w:rsidR="00070FD7">
        <w:rPr>
          <w:rFonts w:hint="cs"/>
          <w:rtl/>
        </w:rPr>
        <w:t>ی</w:t>
      </w:r>
      <w:r w:rsidR="004A4E6A" w:rsidRPr="00A11AEC">
        <w:rPr>
          <w:rFonts w:hint="cs"/>
          <w:rtl/>
        </w:rPr>
        <w:t xml:space="preserve"> برا</w:t>
      </w:r>
      <w:r w:rsidR="00070FD7">
        <w:rPr>
          <w:rFonts w:hint="cs"/>
          <w:rtl/>
        </w:rPr>
        <w:t>ی</w:t>
      </w:r>
      <w:r w:rsidR="004A4E6A" w:rsidRPr="00A11AEC">
        <w:rPr>
          <w:rFonts w:hint="cs"/>
          <w:rtl/>
        </w:rPr>
        <w:t xml:space="preserve"> او در نظر گرفته شده است در جامعه انسان</w:t>
      </w:r>
      <w:r w:rsidR="00070FD7">
        <w:rPr>
          <w:rFonts w:hint="cs"/>
          <w:rtl/>
        </w:rPr>
        <w:t>ی</w:t>
      </w:r>
      <w:r w:rsidR="004A4E6A" w:rsidRPr="00A11AEC">
        <w:rPr>
          <w:rFonts w:hint="cs"/>
          <w:rtl/>
        </w:rPr>
        <w:t xml:space="preserve"> ن</w:t>
      </w:r>
      <w:r w:rsidR="00070FD7">
        <w:rPr>
          <w:rFonts w:hint="cs"/>
          <w:rtl/>
        </w:rPr>
        <w:t>ی</w:t>
      </w:r>
      <w:r w:rsidR="004A4E6A" w:rsidRPr="00A11AEC">
        <w:rPr>
          <w:rFonts w:hint="cs"/>
          <w:rtl/>
        </w:rPr>
        <w:t>ز پست</w:t>
      </w:r>
      <w:r>
        <w:rPr>
          <w:rFonts w:hint="eastAsia"/>
          <w:rtl/>
        </w:rPr>
        <w:t>‌</w:t>
      </w:r>
      <w:r w:rsidR="004A4E6A" w:rsidRPr="00A11AEC">
        <w:rPr>
          <w:rFonts w:hint="cs"/>
          <w:rtl/>
        </w:rPr>
        <w:t>تر</w:t>
      </w:r>
      <w:r w:rsidR="00070FD7">
        <w:rPr>
          <w:rFonts w:hint="cs"/>
          <w:rtl/>
        </w:rPr>
        <w:t>ی</w:t>
      </w:r>
      <w:r w:rsidR="004A4E6A" w:rsidRPr="00A11AEC">
        <w:rPr>
          <w:rFonts w:hint="cs"/>
          <w:rtl/>
        </w:rPr>
        <w:t>ن و</w:t>
      </w:r>
      <w:r>
        <w:rPr>
          <w:rFonts w:hint="cs"/>
          <w:rtl/>
        </w:rPr>
        <w:t xml:space="preserve"> </w:t>
      </w:r>
      <w:r w:rsidR="004A4E6A" w:rsidRPr="00A11AEC">
        <w:rPr>
          <w:rFonts w:hint="cs"/>
          <w:rtl/>
        </w:rPr>
        <w:t>منفورتر</w:t>
      </w:r>
      <w:r w:rsidR="00070FD7">
        <w:rPr>
          <w:rFonts w:hint="cs"/>
          <w:rtl/>
        </w:rPr>
        <w:t>ی</w:t>
      </w:r>
      <w:r w:rsidR="004A4E6A" w:rsidRPr="00A11AEC">
        <w:rPr>
          <w:rFonts w:hint="cs"/>
          <w:rtl/>
        </w:rPr>
        <w:t>ن مردم</w:t>
      </w:r>
      <w:r w:rsidR="00577D3D">
        <w:rPr>
          <w:rFonts w:hint="cs"/>
          <w:rtl/>
        </w:rPr>
        <w:t xml:space="preserve"> به شمار</w:t>
      </w:r>
      <w:r w:rsidR="004A4E6A" w:rsidRPr="00A11AEC">
        <w:rPr>
          <w:rFonts w:hint="cs"/>
          <w:rtl/>
        </w:rPr>
        <w:t xml:space="preserve"> م</w:t>
      </w:r>
      <w:r w:rsidR="00070FD7">
        <w:rPr>
          <w:rFonts w:hint="cs"/>
          <w:rtl/>
        </w:rPr>
        <w:t>ی</w:t>
      </w:r>
      <w:r>
        <w:rPr>
          <w:rFonts w:hint="eastAsia"/>
          <w:rtl/>
        </w:rPr>
        <w:t>‌</w:t>
      </w:r>
      <w:r w:rsidR="004A4E6A" w:rsidRPr="00A11AEC">
        <w:rPr>
          <w:rFonts w:hint="cs"/>
          <w:rtl/>
        </w:rPr>
        <w:t xml:space="preserve">رود. </w:t>
      </w:r>
    </w:p>
    <w:p w:rsidR="004A4E6A" w:rsidRPr="00A11AEC" w:rsidRDefault="004A4E6A" w:rsidP="00135456">
      <w:pPr>
        <w:pStyle w:val="a2"/>
        <w:rPr>
          <w:rtl/>
        </w:rPr>
      </w:pPr>
      <w:r w:rsidRPr="00A11AEC">
        <w:rPr>
          <w:rFonts w:hint="cs"/>
          <w:rtl/>
        </w:rPr>
        <w:t>حضرت عل</w:t>
      </w:r>
      <w:r w:rsidR="00070FD7">
        <w:rPr>
          <w:rFonts w:hint="cs"/>
          <w:rtl/>
        </w:rPr>
        <w:t>ی</w:t>
      </w:r>
      <w:r w:rsidR="002C3640" w:rsidRPr="002C3640">
        <w:rPr>
          <w:rFonts w:cs="CTraditional Arabic" w:hint="cs"/>
          <w:rtl/>
        </w:rPr>
        <w:t>س</w:t>
      </w:r>
      <w:r w:rsidR="00E47C6E">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E47C6E">
        <w:rPr>
          <w:rFonts w:hint="cs"/>
          <w:rtl/>
        </w:rPr>
        <w:t xml:space="preserve">: </w:t>
      </w:r>
      <w:r w:rsidR="00E47C6E" w:rsidRPr="00135456">
        <w:rPr>
          <w:rStyle w:val="Char5"/>
          <w:rtl/>
        </w:rPr>
        <w:t xml:space="preserve">«إياك والنميمة </w:t>
      </w:r>
      <w:r w:rsidR="00E47C6E" w:rsidRPr="00135456">
        <w:rPr>
          <w:rStyle w:val="Char5"/>
          <w:rFonts w:ascii="Times New Roman" w:hAnsi="Times New Roman" w:cs="Times New Roman" w:hint="cs"/>
          <w:rtl/>
        </w:rPr>
        <w:t>‌</w:t>
      </w:r>
      <w:r w:rsidR="00E47C6E" w:rsidRPr="00135456">
        <w:rPr>
          <w:rStyle w:val="Char5"/>
          <w:rFonts w:hint="cs"/>
          <w:rtl/>
        </w:rPr>
        <w:t>فإ</w:t>
      </w:r>
      <w:r w:rsidRPr="00135456">
        <w:rPr>
          <w:rStyle w:val="Char5"/>
          <w:rtl/>
        </w:rPr>
        <w:t>نها تزر</w:t>
      </w:r>
      <w:r w:rsidR="00E47C6E" w:rsidRPr="00135456">
        <w:rPr>
          <w:rStyle w:val="Char5"/>
          <w:rtl/>
        </w:rPr>
        <w:t xml:space="preserve">ع الضغينة </w:t>
      </w:r>
      <w:r w:rsidR="00E47C6E" w:rsidRPr="00135456">
        <w:rPr>
          <w:rStyle w:val="Char5"/>
          <w:rFonts w:ascii="Times New Roman" w:hAnsi="Times New Roman" w:cs="Times New Roman" w:hint="cs"/>
          <w:rtl/>
        </w:rPr>
        <w:t>‌</w:t>
      </w:r>
      <w:r w:rsidR="00E47C6E" w:rsidRPr="00135456">
        <w:rPr>
          <w:rStyle w:val="Char5"/>
          <w:rFonts w:hint="cs"/>
          <w:rtl/>
        </w:rPr>
        <w:t>وتبعد</w:t>
      </w:r>
      <w:r w:rsidR="00E47C6E" w:rsidRPr="00135456">
        <w:rPr>
          <w:rStyle w:val="Char5"/>
          <w:rtl/>
        </w:rPr>
        <w:t xml:space="preserve"> </w:t>
      </w:r>
      <w:r w:rsidR="00E47C6E" w:rsidRPr="00135456">
        <w:rPr>
          <w:rStyle w:val="Char5"/>
          <w:rFonts w:hint="cs"/>
          <w:rtl/>
        </w:rPr>
        <w:t>عن</w:t>
      </w:r>
      <w:r w:rsidR="00E47C6E" w:rsidRPr="00135456">
        <w:rPr>
          <w:rStyle w:val="Char5"/>
          <w:rtl/>
        </w:rPr>
        <w:t xml:space="preserve"> </w:t>
      </w:r>
      <w:r w:rsidR="00E47C6E" w:rsidRPr="00135456">
        <w:rPr>
          <w:rStyle w:val="Char5"/>
          <w:rFonts w:hint="cs"/>
          <w:rtl/>
        </w:rPr>
        <w:t>الله</w:t>
      </w:r>
      <w:r w:rsidR="00E47C6E" w:rsidRPr="00135456">
        <w:rPr>
          <w:rStyle w:val="Char5"/>
          <w:rtl/>
        </w:rPr>
        <w:t xml:space="preserve"> </w:t>
      </w:r>
      <w:r w:rsidR="00E47C6E" w:rsidRPr="00135456">
        <w:rPr>
          <w:rStyle w:val="Char5"/>
          <w:rFonts w:hint="cs"/>
          <w:rtl/>
        </w:rPr>
        <w:t>و</w:t>
      </w:r>
      <w:r w:rsidR="00E47C6E" w:rsidRPr="00135456">
        <w:rPr>
          <w:rStyle w:val="Char5"/>
          <w:rtl/>
        </w:rPr>
        <w:t>الناس»</w:t>
      </w:r>
      <w:r w:rsidRPr="00A11AEC">
        <w:rPr>
          <w:rFonts w:hint="cs"/>
          <w:rtl/>
        </w:rPr>
        <w:t xml:space="preserve"> از سخن چ</w:t>
      </w:r>
      <w:r w:rsidR="00070FD7">
        <w:rPr>
          <w:rFonts w:hint="cs"/>
          <w:rtl/>
        </w:rPr>
        <w:t>ی</w:t>
      </w:r>
      <w:r w:rsidRPr="00A11AEC">
        <w:rPr>
          <w:rFonts w:hint="cs"/>
          <w:rtl/>
        </w:rPr>
        <w:t>ن</w:t>
      </w:r>
      <w:r w:rsidR="00070FD7">
        <w:rPr>
          <w:rFonts w:hint="cs"/>
          <w:rtl/>
        </w:rPr>
        <w:t>ی</w:t>
      </w:r>
      <w:r w:rsidRPr="00A11AEC">
        <w:rPr>
          <w:rFonts w:hint="cs"/>
          <w:rtl/>
        </w:rPr>
        <w:t xml:space="preserve"> ب</w:t>
      </w:r>
      <w:r w:rsidR="00E47C6E">
        <w:rPr>
          <w:rFonts w:hint="cs"/>
          <w:rtl/>
        </w:rPr>
        <w:t>پره</w:t>
      </w:r>
      <w:r w:rsidR="00070FD7">
        <w:rPr>
          <w:rFonts w:hint="cs"/>
          <w:rtl/>
        </w:rPr>
        <w:t>ی</w:t>
      </w:r>
      <w:r w:rsidR="00E47C6E">
        <w:rPr>
          <w:rFonts w:hint="cs"/>
          <w:rtl/>
        </w:rPr>
        <w:t>ز ز</w:t>
      </w:r>
      <w:r w:rsidR="00070FD7">
        <w:rPr>
          <w:rFonts w:hint="cs"/>
          <w:rtl/>
        </w:rPr>
        <w:t>ی</w:t>
      </w:r>
      <w:r w:rsidR="00E47C6E">
        <w:rPr>
          <w:rFonts w:hint="cs"/>
          <w:rtl/>
        </w:rPr>
        <w:t xml:space="preserve">را </w:t>
      </w:r>
      <w:r w:rsidR="00070FD7">
        <w:rPr>
          <w:rFonts w:hint="cs"/>
          <w:rtl/>
        </w:rPr>
        <w:t>ک</w:t>
      </w:r>
      <w:r w:rsidR="00E47C6E">
        <w:rPr>
          <w:rFonts w:hint="cs"/>
          <w:rtl/>
        </w:rPr>
        <w:t xml:space="preserve">ه آن </w:t>
      </w:r>
      <w:r w:rsidR="00070FD7">
        <w:rPr>
          <w:rFonts w:hint="cs"/>
          <w:rtl/>
        </w:rPr>
        <w:t>کی</w:t>
      </w:r>
      <w:r w:rsidR="00E47C6E">
        <w:rPr>
          <w:rFonts w:hint="cs"/>
          <w:rtl/>
        </w:rPr>
        <w:t>نه را (در دل</w:t>
      </w:r>
      <w:r w:rsidRPr="00A11AEC">
        <w:rPr>
          <w:rFonts w:hint="cs"/>
          <w:rtl/>
        </w:rPr>
        <w:t>) م</w:t>
      </w:r>
      <w:r w:rsidR="00070FD7">
        <w:rPr>
          <w:rFonts w:hint="cs"/>
          <w:rtl/>
        </w:rPr>
        <w:t>ی</w:t>
      </w:r>
      <w:r w:rsidR="00E47C6E">
        <w:rPr>
          <w:rFonts w:hint="eastAsia"/>
          <w:rtl/>
        </w:rPr>
        <w:t>‌</w:t>
      </w:r>
      <w:r w:rsidR="00070FD7">
        <w:rPr>
          <w:rFonts w:hint="cs"/>
          <w:rtl/>
        </w:rPr>
        <w:t>ک</w:t>
      </w:r>
      <w:r w:rsidRPr="00A11AEC">
        <w:rPr>
          <w:rFonts w:hint="cs"/>
          <w:rtl/>
        </w:rPr>
        <w:t>ارد، از خدا و</w:t>
      </w:r>
      <w:r w:rsidR="00E47C6E">
        <w:rPr>
          <w:rFonts w:hint="cs"/>
          <w:rtl/>
        </w:rPr>
        <w:t xml:space="preserve"> </w:t>
      </w:r>
      <w:r w:rsidRPr="00A11AEC">
        <w:rPr>
          <w:rFonts w:hint="cs"/>
          <w:rtl/>
        </w:rPr>
        <w:t>مردم دور م</w:t>
      </w:r>
      <w:r w:rsidR="00070FD7">
        <w:rPr>
          <w:rFonts w:hint="cs"/>
          <w:rtl/>
        </w:rPr>
        <w:t>ی</w:t>
      </w:r>
      <w:r w:rsidR="00E47C6E">
        <w:rPr>
          <w:rFonts w:hint="eastAsia"/>
          <w:rtl/>
        </w:rPr>
        <w:t>‌</w:t>
      </w:r>
      <w:r w:rsidRPr="00A11AEC">
        <w:rPr>
          <w:rFonts w:hint="cs"/>
          <w:rtl/>
        </w:rPr>
        <w:t xml:space="preserve">گرداند. </w:t>
      </w:r>
    </w:p>
    <w:p w:rsidR="004A4E6A" w:rsidRPr="00A11AEC" w:rsidRDefault="004A4E6A" w:rsidP="00996DE3">
      <w:pPr>
        <w:pStyle w:val="a0"/>
        <w:rPr>
          <w:rtl/>
        </w:rPr>
      </w:pPr>
      <w:bookmarkStart w:id="444" w:name="_Toc281873892"/>
      <w:bookmarkStart w:id="445" w:name="_Toc426966729"/>
      <w:r w:rsidRPr="00A11AEC">
        <w:rPr>
          <w:rFonts w:hint="cs"/>
          <w:rtl/>
        </w:rPr>
        <w:t>بدتر</w:t>
      </w:r>
      <w:r w:rsidR="003E731D">
        <w:rPr>
          <w:rFonts w:hint="cs"/>
          <w:rtl/>
        </w:rPr>
        <w:t>ی</w:t>
      </w:r>
      <w:r w:rsidRPr="00A11AEC">
        <w:rPr>
          <w:rFonts w:hint="cs"/>
          <w:rtl/>
        </w:rPr>
        <w:t>ن سخن چ</w:t>
      </w:r>
      <w:r w:rsidR="003E731D">
        <w:rPr>
          <w:rFonts w:hint="cs"/>
          <w:rtl/>
        </w:rPr>
        <w:t>ی</w:t>
      </w:r>
      <w:r w:rsidRPr="00A11AEC">
        <w:rPr>
          <w:rFonts w:hint="cs"/>
          <w:rtl/>
        </w:rPr>
        <w:t>ن</w:t>
      </w:r>
      <w:r w:rsidR="003E731D">
        <w:rPr>
          <w:rFonts w:hint="cs"/>
          <w:rtl/>
        </w:rPr>
        <w:t>ی</w:t>
      </w:r>
      <w:r w:rsidR="00E47C6E">
        <w:rPr>
          <w:rFonts w:hint="eastAsia"/>
          <w:rtl/>
        </w:rPr>
        <w:t>‌</w:t>
      </w:r>
      <w:r w:rsidRPr="00A11AEC">
        <w:rPr>
          <w:rFonts w:hint="cs"/>
          <w:rtl/>
        </w:rPr>
        <w:t>ها</w:t>
      </w:r>
      <w:r w:rsidR="00E47C6E">
        <w:rPr>
          <w:rFonts w:hint="cs"/>
          <w:rtl/>
        </w:rPr>
        <w:t>:</w:t>
      </w:r>
      <w:bookmarkEnd w:id="444"/>
      <w:bookmarkEnd w:id="445"/>
      <w:r w:rsidRPr="00A11AEC">
        <w:rPr>
          <w:rFonts w:hint="cs"/>
          <w:rtl/>
        </w:rPr>
        <w:t xml:space="preserve"> </w:t>
      </w:r>
    </w:p>
    <w:p w:rsidR="004A4E6A" w:rsidRPr="00A11AEC" w:rsidRDefault="004A4E6A" w:rsidP="00135456">
      <w:pPr>
        <w:pStyle w:val="a2"/>
        <w:rPr>
          <w:rtl/>
        </w:rPr>
      </w:pPr>
      <w:r w:rsidRPr="00A11AEC">
        <w:rPr>
          <w:rFonts w:hint="cs"/>
          <w:rtl/>
        </w:rPr>
        <w:t>اگر چه تمام اقسام و</w:t>
      </w:r>
      <w:r w:rsidR="00E47C6E">
        <w:rPr>
          <w:rFonts w:hint="cs"/>
          <w:rtl/>
        </w:rPr>
        <w:t xml:space="preserve"> </w:t>
      </w:r>
      <w:r w:rsidRPr="00A11AEC">
        <w:rPr>
          <w:rFonts w:hint="cs"/>
          <w:rtl/>
        </w:rPr>
        <w:t>انواع سخن چ</w:t>
      </w:r>
      <w:r w:rsidR="00070FD7">
        <w:rPr>
          <w:rFonts w:hint="cs"/>
          <w:rtl/>
        </w:rPr>
        <w:t>ی</w:t>
      </w:r>
      <w:r w:rsidRPr="00A11AEC">
        <w:rPr>
          <w:rFonts w:hint="cs"/>
          <w:rtl/>
        </w:rPr>
        <w:t>ن</w:t>
      </w:r>
      <w:r w:rsidR="00070FD7">
        <w:rPr>
          <w:rFonts w:hint="cs"/>
          <w:rtl/>
        </w:rPr>
        <w:t>ی</w:t>
      </w:r>
      <w:r w:rsidRPr="00A11AEC">
        <w:rPr>
          <w:rFonts w:hint="cs"/>
          <w:rtl/>
        </w:rPr>
        <w:t xml:space="preserve"> ز</w:t>
      </w:r>
      <w:r w:rsidR="00070FD7">
        <w:rPr>
          <w:rFonts w:hint="cs"/>
          <w:rtl/>
        </w:rPr>
        <w:t>ی</w:t>
      </w:r>
      <w:r w:rsidRPr="00A11AEC">
        <w:rPr>
          <w:rFonts w:hint="cs"/>
          <w:rtl/>
        </w:rPr>
        <w:t>انبار و</w:t>
      </w:r>
      <w:r w:rsidR="00E47C6E">
        <w:rPr>
          <w:rFonts w:hint="cs"/>
          <w:rtl/>
        </w:rPr>
        <w:t xml:space="preserve"> </w:t>
      </w:r>
      <w:r w:rsidRPr="00A11AEC">
        <w:rPr>
          <w:rFonts w:hint="cs"/>
          <w:rtl/>
        </w:rPr>
        <w:t>مذموم است ول</w:t>
      </w:r>
      <w:r w:rsidR="00070FD7">
        <w:rPr>
          <w:rFonts w:hint="cs"/>
          <w:rtl/>
        </w:rPr>
        <w:t>ی</w:t>
      </w:r>
      <w:r w:rsidRPr="00A11AEC">
        <w:rPr>
          <w:rFonts w:hint="cs"/>
          <w:rtl/>
        </w:rPr>
        <w:t xml:space="preserve"> بدون ترد</w:t>
      </w:r>
      <w:r w:rsidR="00070FD7">
        <w:rPr>
          <w:rFonts w:hint="cs"/>
          <w:rtl/>
        </w:rPr>
        <w:t>ی</w:t>
      </w:r>
      <w:r w:rsidRPr="00A11AEC">
        <w:rPr>
          <w:rFonts w:hint="cs"/>
          <w:rtl/>
        </w:rPr>
        <w:t>د، زشت</w:t>
      </w:r>
      <w:r w:rsidR="00E47C6E">
        <w:rPr>
          <w:rFonts w:hint="eastAsia"/>
          <w:rtl/>
        </w:rPr>
        <w:t>‌</w:t>
      </w:r>
      <w:r w:rsidRPr="00A11AEC">
        <w:rPr>
          <w:rFonts w:hint="cs"/>
          <w:rtl/>
        </w:rPr>
        <w:t>تر</w:t>
      </w:r>
      <w:r w:rsidR="00070FD7">
        <w:rPr>
          <w:rFonts w:hint="cs"/>
          <w:rtl/>
        </w:rPr>
        <w:t>ی</w:t>
      </w:r>
      <w:r w:rsidRPr="00A11AEC">
        <w:rPr>
          <w:rFonts w:hint="cs"/>
          <w:rtl/>
        </w:rPr>
        <w:t>ن و</w:t>
      </w:r>
      <w:r w:rsidR="00E47C6E">
        <w:rPr>
          <w:rFonts w:hint="cs"/>
          <w:rtl/>
        </w:rPr>
        <w:t xml:space="preserve"> </w:t>
      </w:r>
      <w:r w:rsidRPr="00A11AEC">
        <w:rPr>
          <w:rFonts w:hint="cs"/>
          <w:rtl/>
        </w:rPr>
        <w:t>خطرنا</w:t>
      </w:r>
      <w:r w:rsidR="00070FD7">
        <w:rPr>
          <w:rFonts w:hint="cs"/>
          <w:rtl/>
        </w:rPr>
        <w:t>ک</w:t>
      </w:r>
      <w:r w:rsidR="00E47C6E">
        <w:rPr>
          <w:rFonts w:hint="eastAsia"/>
          <w:rtl/>
        </w:rPr>
        <w:t>‌</w:t>
      </w:r>
      <w:r w:rsidRPr="00A11AEC">
        <w:rPr>
          <w:rFonts w:hint="cs"/>
          <w:rtl/>
        </w:rPr>
        <w:t>تر</w:t>
      </w:r>
      <w:r w:rsidR="00070FD7">
        <w:rPr>
          <w:rFonts w:hint="cs"/>
          <w:rtl/>
        </w:rPr>
        <w:t>ی</w:t>
      </w:r>
      <w:r w:rsidRPr="00A11AEC">
        <w:rPr>
          <w:rFonts w:hint="cs"/>
          <w:rtl/>
        </w:rPr>
        <w:t>ن خبر چ</w:t>
      </w:r>
      <w:r w:rsidR="00070FD7">
        <w:rPr>
          <w:rFonts w:hint="cs"/>
          <w:rtl/>
        </w:rPr>
        <w:t>ی</w:t>
      </w:r>
      <w:r w:rsidRPr="00A11AEC">
        <w:rPr>
          <w:rFonts w:hint="cs"/>
          <w:rtl/>
        </w:rPr>
        <w:t>ن</w:t>
      </w:r>
      <w:r w:rsidR="00070FD7">
        <w:rPr>
          <w:rFonts w:hint="cs"/>
          <w:rtl/>
        </w:rPr>
        <w:t>ی</w:t>
      </w:r>
      <w:r w:rsidRPr="00A11AEC">
        <w:rPr>
          <w:rFonts w:hint="cs"/>
          <w:rtl/>
        </w:rPr>
        <w:t xml:space="preserve"> آن است </w:t>
      </w:r>
      <w:r w:rsidR="00070FD7">
        <w:rPr>
          <w:rFonts w:hint="cs"/>
          <w:rtl/>
        </w:rPr>
        <w:t>ک</w:t>
      </w:r>
      <w:r w:rsidRPr="00A11AEC">
        <w:rPr>
          <w:rFonts w:hint="cs"/>
          <w:rtl/>
        </w:rPr>
        <w:t>ه شخص از د</w:t>
      </w:r>
      <w:r w:rsidR="00070FD7">
        <w:rPr>
          <w:rFonts w:hint="cs"/>
          <w:rtl/>
        </w:rPr>
        <w:t>ی</w:t>
      </w:r>
      <w:r w:rsidRPr="00A11AEC">
        <w:rPr>
          <w:rFonts w:hint="cs"/>
          <w:rtl/>
        </w:rPr>
        <w:t>گر</w:t>
      </w:r>
      <w:r w:rsidR="00070FD7">
        <w:rPr>
          <w:rFonts w:hint="cs"/>
          <w:rtl/>
        </w:rPr>
        <w:t>ی</w:t>
      </w:r>
      <w:r w:rsidRPr="00A11AEC">
        <w:rPr>
          <w:rFonts w:hint="cs"/>
          <w:rtl/>
        </w:rPr>
        <w:t xml:space="preserve"> نزد زمامدار و</w:t>
      </w:r>
      <w:r w:rsidR="00E47C6E">
        <w:rPr>
          <w:rFonts w:hint="cs"/>
          <w:rtl/>
        </w:rPr>
        <w:t xml:space="preserve"> </w:t>
      </w:r>
      <w:r w:rsidRPr="00A11AEC">
        <w:rPr>
          <w:rFonts w:hint="cs"/>
          <w:rtl/>
        </w:rPr>
        <w:t>مسئول ظالم و</w:t>
      </w:r>
      <w:r w:rsidR="00E47C6E">
        <w:rPr>
          <w:rFonts w:hint="cs"/>
          <w:rtl/>
        </w:rPr>
        <w:t xml:space="preserve"> </w:t>
      </w:r>
      <w:r w:rsidRPr="00A11AEC">
        <w:rPr>
          <w:rFonts w:hint="cs"/>
          <w:rtl/>
        </w:rPr>
        <w:t>ستمگر</w:t>
      </w:r>
      <w:r w:rsidR="00070FD7">
        <w:rPr>
          <w:rFonts w:hint="cs"/>
          <w:rtl/>
        </w:rPr>
        <w:t>ی</w:t>
      </w:r>
      <w:r w:rsidRPr="00A11AEC">
        <w:rPr>
          <w:rFonts w:hint="cs"/>
          <w:rtl/>
        </w:rPr>
        <w:t xml:space="preserve"> گفتار </w:t>
      </w:r>
      <w:r w:rsidR="00070FD7">
        <w:rPr>
          <w:rFonts w:hint="cs"/>
          <w:rtl/>
        </w:rPr>
        <w:t>ی</w:t>
      </w:r>
      <w:r w:rsidRPr="00A11AEC">
        <w:rPr>
          <w:rFonts w:hint="cs"/>
          <w:rtl/>
        </w:rPr>
        <w:t xml:space="preserve">ا </w:t>
      </w:r>
      <w:r w:rsidR="00070FD7">
        <w:rPr>
          <w:rFonts w:hint="cs"/>
          <w:rtl/>
        </w:rPr>
        <w:t>ک</w:t>
      </w:r>
      <w:r w:rsidRPr="00A11AEC">
        <w:rPr>
          <w:rFonts w:hint="cs"/>
          <w:rtl/>
        </w:rPr>
        <w:t>ردار شخص را بازگو نما</w:t>
      </w:r>
      <w:r w:rsidR="00070FD7">
        <w:rPr>
          <w:rFonts w:hint="cs"/>
          <w:rtl/>
        </w:rPr>
        <w:t>ی</w:t>
      </w:r>
      <w:r w:rsidRPr="00A11AEC">
        <w:rPr>
          <w:rFonts w:hint="cs"/>
          <w:rtl/>
        </w:rPr>
        <w:t xml:space="preserve">د </w:t>
      </w:r>
      <w:r w:rsidR="00070FD7">
        <w:rPr>
          <w:rFonts w:hint="cs"/>
          <w:rtl/>
        </w:rPr>
        <w:t>ک</w:t>
      </w:r>
      <w:r w:rsidRPr="00A11AEC">
        <w:rPr>
          <w:rFonts w:hint="cs"/>
          <w:rtl/>
        </w:rPr>
        <w:t>ه بسا اوقات موجب زندان، ش</w:t>
      </w:r>
      <w:r w:rsidR="00070FD7">
        <w:rPr>
          <w:rFonts w:hint="cs"/>
          <w:rtl/>
        </w:rPr>
        <w:t>ک</w:t>
      </w:r>
      <w:r w:rsidRPr="00A11AEC">
        <w:rPr>
          <w:rFonts w:hint="cs"/>
          <w:rtl/>
        </w:rPr>
        <w:t>نجه، قتل و</w:t>
      </w:r>
      <w:r w:rsidR="00E47C6E">
        <w:rPr>
          <w:rFonts w:hint="cs"/>
          <w:rtl/>
        </w:rPr>
        <w:t xml:space="preserve"> </w:t>
      </w:r>
      <w:r w:rsidRPr="00A11AEC">
        <w:rPr>
          <w:rFonts w:hint="cs"/>
          <w:rtl/>
        </w:rPr>
        <w:t>بر</w:t>
      </w:r>
      <w:r w:rsidR="00070FD7">
        <w:rPr>
          <w:rFonts w:hint="cs"/>
          <w:rtl/>
        </w:rPr>
        <w:t>ک</w:t>
      </w:r>
      <w:r w:rsidRPr="00A11AEC">
        <w:rPr>
          <w:rFonts w:hint="cs"/>
          <w:rtl/>
        </w:rPr>
        <w:t>نار</w:t>
      </w:r>
      <w:r w:rsidR="00070FD7">
        <w:rPr>
          <w:rFonts w:hint="cs"/>
          <w:rtl/>
        </w:rPr>
        <w:t>ی</w:t>
      </w:r>
      <w:r w:rsidRPr="00A11AEC">
        <w:rPr>
          <w:rFonts w:hint="cs"/>
          <w:rtl/>
        </w:rPr>
        <w:t xml:space="preserve"> از </w:t>
      </w:r>
      <w:r w:rsidR="00070FD7">
        <w:rPr>
          <w:rFonts w:hint="cs"/>
          <w:rtl/>
        </w:rPr>
        <w:t>ک</w:t>
      </w:r>
      <w:r w:rsidRPr="00A11AEC">
        <w:rPr>
          <w:rFonts w:hint="cs"/>
          <w:rtl/>
        </w:rPr>
        <w:t xml:space="preserve">ار، </w:t>
      </w:r>
      <w:r w:rsidR="00070FD7">
        <w:rPr>
          <w:rFonts w:hint="cs"/>
          <w:rtl/>
        </w:rPr>
        <w:t>ی</w:t>
      </w:r>
      <w:r w:rsidRPr="00A11AEC">
        <w:rPr>
          <w:rFonts w:hint="cs"/>
          <w:rtl/>
        </w:rPr>
        <w:t>ا ز</w:t>
      </w:r>
      <w:r w:rsidR="00070FD7">
        <w:rPr>
          <w:rFonts w:hint="cs"/>
          <w:rtl/>
        </w:rPr>
        <w:t>ی</w:t>
      </w:r>
      <w:r w:rsidRPr="00A11AEC">
        <w:rPr>
          <w:rFonts w:hint="cs"/>
          <w:rtl/>
        </w:rPr>
        <w:t>ان ماد</w:t>
      </w:r>
      <w:r w:rsidR="00070FD7">
        <w:rPr>
          <w:rFonts w:hint="cs"/>
          <w:rtl/>
        </w:rPr>
        <w:t>ی</w:t>
      </w:r>
      <w:r w:rsidRPr="00A11AEC">
        <w:rPr>
          <w:rFonts w:hint="cs"/>
          <w:rtl/>
        </w:rPr>
        <w:t xml:space="preserve"> و</w:t>
      </w:r>
      <w:r w:rsidR="00E47C6E">
        <w:rPr>
          <w:rFonts w:hint="cs"/>
          <w:rtl/>
        </w:rPr>
        <w:t xml:space="preserve"> </w:t>
      </w:r>
      <w:r w:rsidRPr="00A11AEC">
        <w:rPr>
          <w:rFonts w:hint="cs"/>
          <w:rtl/>
        </w:rPr>
        <w:t>معنو</w:t>
      </w:r>
      <w:r w:rsidR="00070FD7">
        <w:rPr>
          <w:rFonts w:hint="cs"/>
          <w:rtl/>
        </w:rPr>
        <w:t>ی</w:t>
      </w:r>
      <w:r w:rsidRPr="00A11AEC">
        <w:rPr>
          <w:rFonts w:hint="cs"/>
          <w:rtl/>
        </w:rPr>
        <w:t xml:space="preserve"> د</w:t>
      </w:r>
      <w:r w:rsidR="00070FD7">
        <w:rPr>
          <w:rFonts w:hint="cs"/>
          <w:rtl/>
        </w:rPr>
        <w:t>ی</w:t>
      </w:r>
      <w:r w:rsidRPr="00A11AEC">
        <w:rPr>
          <w:rFonts w:hint="cs"/>
          <w:rtl/>
        </w:rPr>
        <w:t>گر</w:t>
      </w:r>
      <w:r w:rsidR="00070FD7">
        <w:rPr>
          <w:rFonts w:hint="cs"/>
          <w:rtl/>
        </w:rPr>
        <w:t>ی</w:t>
      </w:r>
      <w:r w:rsidRPr="00A11AEC">
        <w:rPr>
          <w:rFonts w:hint="cs"/>
          <w:rtl/>
        </w:rPr>
        <w:t xml:space="preserve"> گردد. </w:t>
      </w:r>
    </w:p>
    <w:p w:rsidR="004A4E6A" w:rsidRPr="00A11AEC" w:rsidRDefault="004A4E6A" w:rsidP="00996DE3">
      <w:pPr>
        <w:pStyle w:val="a0"/>
        <w:rPr>
          <w:rtl/>
        </w:rPr>
      </w:pPr>
      <w:bookmarkStart w:id="446" w:name="_Toc281873893"/>
      <w:bookmarkStart w:id="447" w:name="_Toc426966730"/>
      <w:r w:rsidRPr="00A11AEC">
        <w:rPr>
          <w:rFonts w:hint="cs"/>
          <w:rtl/>
        </w:rPr>
        <w:t>سخن چ</w:t>
      </w:r>
      <w:r w:rsidR="003E731D">
        <w:rPr>
          <w:rFonts w:hint="cs"/>
          <w:rtl/>
        </w:rPr>
        <w:t>ی</w:t>
      </w:r>
      <w:r w:rsidRPr="00A11AEC">
        <w:rPr>
          <w:rFonts w:hint="cs"/>
          <w:rtl/>
        </w:rPr>
        <w:t>ن</w:t>
      </w:r>
      <w:r w:rsidR="003E731D">
        <w:rPr>
          <w:rFonts w:hint="cs"/>
          <w:rtl/>
        </w:rPr>
        <w:t>ی</w:t>
      </w:r>
      <w:r w:rsidRPr="00A11AEC">
        <w:rPr>
          <w:rFonts w:hint="cs"/>
          <w:rtl/>
        </w:rPr>
        <w:t xml:space="preserve"> از د</w:t>
      </w:r>
      <w:r w:rsidR="003E731D">
        <w:rPr>
          <w:rFonts w:hint="cs"/>
          <w:rtl/>
        </w:rPr>
        <w:t>ی</w:t>
      </w:r>
      <w:r w:rsidRPr="00A11AEC">
        <w:rPr>
          <w:rFonts w:hint="cs"/>
          <w:rtl/>
        </w:rPr>
        <w:t>دگاه آ</w:t>
      </w:r>
      <w:r w:rsidR="003E731D">
        <w:rPr>
          <w:rFonts w:hint="cs"/>
          <w:rtl/>
        </w:rPr>
        <w:t>ی</w:t>
      </w:r>
      <w:r w:rsidRPr="00A11AEC">
        <w:rPr>
          <w:rFonts w:hint="cs"/>
          <w:rtl/>
        </w:rPr>
        <w:t>ات و</w:t>
      </w:r>
      <w:r w:rsidR="00E47C6E">
        <w:rPr>
          <w:rFonts w:hint="cs"/>
          <w:rtl/>
        </w:rPr>
        <w:t xml:space="preserve"> </w:t>
      </w:r>
      <w:r w:rsidRPr="00A11AEC">
        <w:rPr>
          <w:rFonts w:hint="cs"/>
          <w:rtl/>
        </w:rPr>
        <w:t>روا</w:t>
      </w:r>
      <w:r w:rsidR="003E731D">
        <w:rPr>
          <w:rFonts w:hint="cs"/>
          <w:rtl/>
        </w:rPr>
        <w:t>ی</w:t>
      </w:r>
      <w:r w:rsidRPr="00A11AEC">
        <w:rPr>
          <w:rFonts w:hint="cs"/>
          <w:rtl/>
        </w:rPr>
        <w:t>ات</w:t>
      </w:r>
      <w:r w:rsidR="00E47C6E">
        <w:rPr>
          <w:rFonts w:hint="cs"/>
          <w:rtl/>
        </w:rPr>
        <w:t>:</w:t>
      </w:r>
      <w:bookmarkEnd w:id="446"/>
      <w:bookmarkEnd w:id="447"/>
      <w:r w:rsidRPr="00A11AEC">
        <w:rPr>
          <w:rFonts w:hint="cs"/>
          <w:rtl/>
        </w:rPr>
        <w:t xml:space="preserve"> </w:t>
      </w:r>
    </w:p>
    <w:p w:rsidR="004A4E6A" w:rsidRPr="00A11AEC" w:rsidRDefault="004A4E6A" w:rsidP="00135456">
      <w:pPr>
        <w:pStyle w:val="a2"/>
        <w:rPr>
          <w:rtl/>
        </w:rPr>
      </w:pPr>
      <w:r w:rsidRPr="00A11AEC">
        <w:rPr>
          <w:rFonts w:hint="cs"/>
          <w:rtl/>
        </w:rPr>
        <w:t>آ</w:t>
      </w:r>
      <w:r w:rsidR="00070FD7">
        <w:rPr>
          <w:rFonts w:hint="cs"/>
          <w:rtl/>
        </w:rPr>
        <w:t>ی</w:t>
      </w:r>
      <w:r w:rsidRPr="00A11AEC">
        <w:rPr>
          <w:rFonts w:hint="cs"/>
          <w:rtl/>
        </w:rPr>
        <w:t>ات و</w:t>
      </w:r>
      <w:r w:rsidR="00E47C6E">
        <w:rPr>
          <w:rFonts w:hint="cs"/>
          <w:rtl/>
        </w:rPr>
        <w:t xml:space="preserve"> </w:t>
      </w:r>
      <w:r w:rsidRPr="00A11AEC">
        <w:rPr>
          <w:rFonts w:hint="cs"/>
          <w:rtl/>
        </w:rPr>
        <w:t>روا</w:t>
      </w:r>
      <w:r w:rsidR="00070FD7">
        <w:rPr>
          <w:rFonts w:hint="cs"/>
          <w:rtl/>
        </w:rPr>
        <w:t>ی</w:t>
      </w:r>
      <w:r w:rsidRPr="00A11AEC">
        <w:rPr>
          <w:rFonts w:hint="cs"/>
          <w:rtl/>
        </w:rPr>
        <w:t>ات ز</w:t>
      </w:r>
      <w:r w:rsidR="00070FD7">
        <w:rPr>
          <w:rFonts w:hint="cs"/>
          <w:rtl/>
        </w:rPr>
        <w:t>ی</w:t>
      </w:r>
      <w:r w:rsidRPr="00A11AEC">
        <w:rPr>
          <w:rFonts w:hint="cs"/>
          <w:rtl/>
        </w:rPr>
        <w:t>اد</w:t>
      </w:r>
      <w:r w:rsidR="00070FD7">
        <w:rPr>
          <w:rFonts w:hint="cs"/>
          <w:rtl/>
        </w:rPr>
        <w:t>ی</w:t>
      </w:r>
      <w:r w:rsidRPr="00A11AEC">
        <w:rPr>
          <w:rFonts w:hint="cs"/>
          <w:rtl/>
        </w:rPr>
        <w:t xml:space="preserve"> در ن</w:t>
      </w:r>
      <w:r w:rsidR="00070FD7">
        <w:rPr>
          <w:rFonts w:hint="cs"/>
          <w:rtl/>
        </w:rPr>
        <w:t>ک</w:t>
      </w:r>
      <w:r w:rsidRPr="00A11AEC">
        <w:rPr>
          <w:rFonts w:hint="cs"/>
          <w:rtl/>
        </w:rPr>
        <w:t>وهش و</w:t>
      </w:r>
      <w:r w:rsidR="00E47C6E">
        <w:rPr>
          <w:rFonts w:hint="cs"/>
          <w:rtl/>
        </w:rPr>
        <w:t xml:space="preserve"> </w:t>
      </w:r>
      <w:r w:rsidR="00070FD7">
        <w:rPr>
          <w:rFonts w:hint="cs"/>
          <w:rtl/>
        </w:rPr>
        <w:t>کی</w:t>
      </w:r>
      <w:r w:rsidRPr="00A11AEC">
        <w:rPr>
          <w:rFonts w:hint="cs"/>
          <w:rtl/>
        </w:rPr>
        <w:t>فرها</w:t>
      </w:r>
      <w:r w:rsidR="00070FD7">
        <w:rPr>
          <w:rFonts w:hint="cs"/>
          <w:rtl/>
        </w:rPr>
        <w:t>ی</w:t>
      </w:r>
      <w:r w:rsidRPr="00A11AEC">
        <w:rPr>
          <w:rFonts w:hint="cs"/>
          <w:rtl/>
        </w:rPr>
        <w:t xml:space="preserve"> شد</w:t>
      </w:r>
      <w:r w:rsidR="00070FD7">
        <w:rPr>
          <w:rFonts w:hint="cs"/>
          <w:rtl/>
        </w:rPr>
        <w:t>ی</w:t>
      </w:r>
      <w:r w:rsidRPr="00A11AEC">
        <w:rPr>
          <w:rFonts w:hint="cs"/>
          <w:rtl/>
        </w:rPr>
        <w:t>د، درباره سخن چ</w:t>
      </w:r>
      <w:r w:rsidR="00070FD7">
        <w:rPr>
          <w:rFonts w:hint="cs"/>
          <w:rtl/>
        </w:rPr>
        <w:t>ی</w:t>
      </w:r>
      <w:r w:rsidRPr="00A11AEC">
        <w:rPr>
          <w:rFonts w:hint="cs"/>
          <w:rtl/>
        </w:rPr>
        <w:t>ن</w:t>
      </w:r>
      <w:r w:rsidR="00070FD7">
        <w:rPr>
          <w:rFonts w:hint="cs"/>
          <w:rtl/>
        </w:rPr>
        <w:t>ی</w:t>
      </w:r>
      <w:r w:rsidRPr="00A11AEC">
        <w:rPr>
          <w:rFonts w:hint="cs"/>
          <w:rtl/>
        </w:rPr>
        <w:t xml:space="preserve"> و</w:t>
      </w:r>
      <w:r w:rsidR="00E47C6E">
        <w:rPr>
          <w:rFonts w:hint="cs"/>
          <w:rtl/>
        </w:rPr>
        <w:t xml:space="preserve"> </w:t>
      </w:r>
      <w:r w:rsidRPr="00A11AEC">
        <w:rPr>
          <w:rFonts w:hint="cs"/>
          <w:rtl/>
        </w:rPr>
        <w:t>فتنه انگ</w:t>
      </w:r>
      <w:r w:rsidR="00070FD7">
        <w:rPr>
          <w:rFonts w:hint="cs"/>
          <w:rtl/>
        </w:rPr>
        <w:t>ی</w:t>
      </w:r>
      <w:r w:rsidRPr="00A11AEC">
        <w:rPr>
          <w:rFonts w:hint="cs"/>
          <w:rtl/>
        </w:rPr>
        <w:t>ز</w:t>
      </w:r>
      <w:r w:rsidR="00070FD7">
        <w:rPr>
          <w:rFonts w:hint="cs"/>
          <w:rtl/>
        </w:rPr>
        <w:t>ی</w:t>
      </w:r>
      <w:r w:rsidRPr="00A11AEC">
        <w:rPr>
          <w:rFonts w:hint="cs"/>
          <w:rtl/>
        </w:rPr>
        <w:t xml:space="preserve"> نقل شده است </w:t>
      </w:r>
      <w:r w:rsidR="00070FD7">
        <w:rPr>
          <w:rFonts w:hint="cs"/>
          <w:rtl/>
        </w:rPr>
        <w:t>ک</w:t>
      </w:r>
      <w:r w:rsidRPr="00A11AEC">
        <w:rPr>
          <w:rFonts w:hint="cs"/>
          <w:rtl/>
        </w:rPr>
        <w:t>ه قسمت</w:t>
      </w:r>
      <w:r w:rsidR="00070FD7">
        <w:rPr>
          <w:rFonts w:hint="cs"/>
          <w:rtl/>
        </w:rPr>
        <w:t>ی</w:t>
      </w:r>
      <w:r w:rsidRPr="00A11AEC">
        <w:rPr>
          <w:rFonts w:hint="cs"/>
          <w:rtl/>
        </w:rPr>
        <w:t xml:space="preserve"> از</w:t>
      </w:r>
      <w:r w:rsidR="00333238">
        <w:rPr>
          <w:rFonts w:hint="cs"/>
          <w:rtl/>
        </w:rPr>
        <w:t xml:space="preserve"> آن‌ها </w:t>
      </w:r>
      <w:r w:rsidRPr="00A11AEC">
        <w:rPr>
          <w:rFonts w:hint="cs"/>
          <w:rtl/>
        </w:rPr>
        <w:t>ذ</w:t>
      </w:r>
      <w:r w:rsidR="00070FD7">
        <w:rPr>
          <w:rFonts w:hint="cs"/>
          <w:rtl/>
        </w:rPr>
        <w:t>ک</w:t>
      </w:r>
      <w:r w:rsidRPr="00A11AEC">
        <w:rPr>
          <w:rFonts w:hint="cs"/>
          <w:rtl/>
        </w:rPr>
        <w:t>ر</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4A4E6A" w:rsidP="00437F3F">
      <w:pPr>
        <w:pStyle w:val="a2"/>
        <w:rPr>
          <w:rtl/>
        </w:rPr>
      </w:pPr>
      <w:r w:rsidRPr="00A11AEC">
        <w:rPr>
          <w:rFonts w:hint="cs"/>
          <w:rtl/>
        </w:rPr>
        <w:lastRenderedPageBreak/>
        <w:t xml:space="preserve">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437F3F">
        <w:rPr>
          <w:rFonts w:hint="cs"/>
          <w:rtl/>
        </w:rPr>
        <w:t xml:space="preserve"> </w:t>
      </w:r>
      <w:r w:rsidR="00437F3F">
        <w:rPr>
          <w:rFonts w:cs="Traditional Arabic" w:hint="cs"/>
          <w:rtl/>
        </w:rPr>
        <w:t>﴿</w:t>
      </w:r>
      <w:r w:rsidR="00437F3F" w:rsidRPr="009216F1">
        <w:rPr>
          <w:rStyle w:val="Char8"/>
          <w:rFonts w:hint="eastAsia"/>
          <w:rtl/>
        </w:rPr>
        <w:t>وَيۡلٞ</w:t>
      </w:r>
      <w:r w:rsidR="00437F3F" w:rsidRPr="009216F1">
        <w:rPr>
          <w:rStyle w:val="Char8"/>
          <w:rtl/>
        </w:rPr>
        <w:t xml:space="preserve"> لِّكُلِّ هُمَزَةٖ لُّمَزَةٍ ١</w:t>
      </w:r>
      <w:r w:rsidR="00437F3F">
        <w:rPr>
          <w:rFonts w:cs="Traditional Arabic" w:hint="cs"/>
          <w:rtl/>
        </w:rPr>
        <w:t>﴾</w:t>
      </w:r>
      <w:r w:rsidRPr="00A11AEC">
        <w:rPr>
          <w:rFonts w:hint="cs"/>
          <w:rtl/>
        </w:rPr>
        <w:t xml:space="preserve"> </w:t>
      </w:r>
      <w:r w:rsidR="00437F3F">
        <w:rPr>
          <w:rStyle w:val="Char4"/>
          <w:rFonts w:hint="cs"/>
          <w:rtl/>
        </w:rPr>
        <w:t>[ال</w:t>
      </w:r>
      <w:r w:rsidR="00E47C6E" w:rsidRPr="00135456">
        <w:rPr>
          <w:rStyle w:val="Char4"/>
          <w:rFonts w:hint="cs"/>
          <w:rtl/>
        </w:rPr>
        <w:t>همز</w:t>
      </w:r>
      <w:r w:rsidR="00437F3F">
        <w:rPr>
          <w:rStyle w:val="Char4"/>
          <w:rFonts w:hint="cs"/>
          <w:rtl/>
        </w:rPr>
        <w:t>ة</w:t>
      </w:r>
      <w:r w:rsidR="00E47C6E" w:rsidRPr="00135456">
        <w:rPr>
          <w:rStyle w:val="Char4"/>
          <w:rFonts w:hint="cs"/>
          <w:rtl/>
        </w:rPr>
        <w:t>: 1</w:t>
      </w:r>
      <w:r w:rsidR="00437F3F">
        <w:rPr>
          <w:rStyle w:val="Char4"/>
          <w:rFonts w:hint="cs"/>
          <w:rtl/>
        </w:rPr>
        <w:t>]</w:t>
      </w:r>
      <w:r w:rsidR="00E47C6E">
        <w:rPr>
          <w:rFonts w:hint="cs"/>
          <w:rtl/>
        </w:rPr>
        <w:t xml:space="preserve">. </w:t>
      </w:r>
      <w:r w:rsidR="00E47C6E">
        <w:rPr>
          <w:rFonts w:ascii="Traditional Arabic" w:hAnsi="Traditional Arabic" w:cs="Traditional Arabic"/>
          <w:rtl/>
        </w:rPr>
        <w:t>«</w:t>
      </w:r>
      <w:r w:rsidRPr="00A11AEC">
        <w:rPr>
          <w:rFonts w:hint="cs"/>
          <w:rtl/>
        </w:rPr>
        <w:t>وا</w:t>
      </w:r>
      <w:r w:rsidR="00070FD7">
        <w:rPr>
          <w:rFonts w:hint="cs"/>
          <w:rtl/>
        </w:rPr>
        <w:t>ی</w:t>
      </w:r>
      <w:r w:rsidRPr="00A11AEC">
        <w:rPr>
          <w:rFonts w:hint="cs"/>
          <w:rtl/>
        </w:rPr>
        <w:t xml:space="preserve"> بر حال هر </w:t>
      </w:r>
      <w:r w:rsidR="00070FD7">
        <w:rPr>
          <w:rFonts w:hint="cs"/>
          <w:rtl/>
        </w:rPr>
        <w:t>ک</w:t>
      </w:r>
      <w:r w:rsidRPr="00A11AEC">
        <w:rPr>
          <w:rFonts w:hint="cs"/>
          <w:rtl/>
        </w:rPr>
        <w:t xml:space="preserve">س </w:t>
      </w:r>
      <w:r w:rsidR="00070FD7">
        <w:rPr>
          <w:rFonts w:hint="cs"/>
          <w:rtl/>
        </w:rPr>
        <w:t>ک</w:t>
      </w:r>
      <w:r w:rsidRPr="00A11AEC">
        <w:rPr>
          <w:rFonts w:hint="cs"/>
          <w:rtl/>
        </w:rPr>
        <w:t>ه ع</w:t>
      </w:r>
      <w:r w:rsidR="00070FD7">
        <w:rPr>
          <w:rFonts w:hint="cs"/>
          <w:rtl/>
        </w:rPr>
        <w:t>ی</w:t>
      </w:r>
      <w:r w:rsidRPr="00A11AEC">
        <w:rPr>
          <w:rFonts w:hint="cs"/>
          <w:rtl/>
        </w:rPr>
        <w:t>ب</w:t>
      </w:r>
      <w:r w:rsidR="00986A19">
        <w:rPr>
          <w:rFonts w:hint="eastAsia"/>
          <w:rtl/>
        </w:rPr>
        <w:t>‌</w:t>
      </w:r>
      <w:r w:rsidRPr="00A11AEC">
        <w:rPr>
          <w:rFonts w:hint="cs"/>
          <w:rtl/>
        </w:rPr>
        <w:t>جو و</w:t>
      </w:r>
      <w:r w:rsidR="00E47C6E">
        <w:rPr>
          <w:rFonts w:hint="cs"/>
          <w:rtl/>
        </w:rPr>
        <w:t xml:space="preserve"> </w:t>
      </w:r>
      <w:r w:rsidRPr="00A11AEC">
        <w:rPr>
          <w:rFonts w:hint="cs"/>
          <w:rtl/>
        </w:rPr>
        <w:t>طعنه زن باشد</w:t>
      </w:r>
      <w:r w:rsidR="00E47C6E">
        <w:rPr>
          <w:rFonts w:ascii="Traditional Arabic" w:hAnsi="Traditional Arabic" w:cs="Traditional Arabic"/>
          <w:rtl/>
        </w:rPr>
        <w:t>»</w:t>
      </w:r>
      <w:r w:rsidRPr="00A11AEC">
        <w:rPr>
          <w:rFonts w:hint="cs"/>
          <w:rtl/>
        </w:rPr>
        <w:t xml:space="preserve">. </w:t>
      </w:r>
    </w:p>
    <w:p w:rsidR="004A4E6A" w:rsidRPr="00A11AEC" w:rsidRDefault="004A4E6A" w:rsidP="00437F3F">
      <w:pPr>
        <w:pStyle w:val="a2"/>
      </w:pPr>
      <w:r w:rsidRPr="00A11AEC">
        <w:rPr>
          <w:rFonts w:hint="cs"/>
          <w:rtl/>
        </w:rPr>
        <w:t>و</w:t>
      </w:r>
      <w:r w:rsidR="00986A19">
        <w:rPr>
          <w:rFonts w:hint="cs"/>
          <w:rtl/>
        </w:rPr>
        <w:t xml:space="preserve"> </w:t>
      </w:r>
      <w:r w:rsidRPr="00A11AEC">
        <w:rPr>
          <w:rFonts w:hint="cs"/>
          <w:rtl/>
        </w:rPr>
        <w:t>ن</w:t>
      </w:r>
      <w:r w:rsidR="00070FD7">
        <w:rPr>
          <w:rFonts w:hint="cs"/>
          <w:rtl/>
        </w:rPr>
        <w:t>ی</w:t>
      </w:r>
      <w:r w:rsidRPr="00A11AEC">
        <w:rPr>
          <w:rFonts w:hint="cs"/>
          <w:rtl/>
        </w:rPr>
        <w:t xml:space="preserve">ز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437F3F">
        <w:rPr>
          <w:rFonts w:hint="cs"/>
          <w:rtl/>
        </w:rPr>
        <w:t xml:space="preserve"> </w:t>
      </w:r>
      <w:r w:rsidR="00437F3F">
        <w:rPr>
          <w:rFonts w:cs="Traditional Arabic" w:hint="cs"/>
          <w:rtl/>
        </w:rPr>
        <w:t>﴿</w:t>
      </w:r>
      <w:r w:rsidR="00437F3F" w:rsidRPr="009216F1">
        <w:rPr>
          <w:rStyle w:val="Char8"/>
          <w:rFonts w:hint="eastAsia"/>
          <w:rtl/>
        </w:rPr>
        <w:t>وَلَا</w:t>
      </w:r>
      <w:r w:rsidR="00437F3F" w:rsidRPr="009216F1">
        <w:rPr>
          <w:rStyle w:val="Char8"/>
          <w:rtl/>
        </w:rPr>
        <w:t xml:space="preserve"> تُطِعۡ كُلَّ حَلَّافٖ مَّهِينٍ ١٠ هَمَّازٖ مَّشَّآءِۢ بِنَمِيمٖ ١١</w:t>
      </w:r>
      <w:r w:rsidR="00437F3F">
        <w:rPr>
          <w:rFonts w:cs="Traditional Arabic" w:hint="cs"/>
          <w:rtl/>
        </w:rPr>
        <w:t>﴾</w:t>
      </w:r>
      <w:r w:rsidRPr="00A11AEC">
        <w:rPr>
          <w:rFonts w:hint="cs"/>
          <w:rtl/>
        </w:rPr>
        <w:t xml:space="preserve"> </w:t>
      </w:r>
      <w:r w:rsidR="00437F3F">
        <w:rPr>
          <w:rStyle w:val="Char4"/>
          <w:rFonts w:hint="cs"/>
          <w:rtl/>
        </w:rPr>
        <w:t>[ال</w:t>
      </w:r>
      <w:r w:rsidR="00986A19" w:rsidRPr="00135456">
        <w:rPr>
          <w:rStyle w:val="Char4"/>
          <w:rFonts w:hint="cs"/>
          <w:rtl/>
        </w:rPr>
        <w:t>قلم: 11- 10</w:t>
      </w:r>
      <w:r w:rsidR="00437F3F">
        <w:rPr>
          <w:rStyle w:val="Char4"/>
          <w:rFonts w:hint="cs"/>
          <w:rtl/>
        </w:rPr>
        <w:t>]</w:t>
      </w:r>
      <w:r w:rsidR="00986A19">
        <w:rPr>
          <w:rFonts w:hint="cs"/>
          <w:rtl/>
        </w:rPr>
        <w:t xml:space="preserve">. </w:t>
      </w:r>
      <w:r w:rsidR="00986A19">
        <w:rPr>
          <w:rFonts w:ascii="Traditional Arabic" w:hAnsi="Traditional Arabic" w:cs="Traditional Arabic"/>
          <w:rtl/>
        </w:rPr>
        <w:t>«</w:t>
      </w:r>
      <w:r w:rsidRPr="00A11AEC">
        <w:rPr>
          <w:rFonts w:hint="cs"/>
          <w:rtl/>
        </w:rPr>
        <w:t>(ا</w:t>
      </w:r>
      <w:r w:rsidR="00070FD7">
        <w:rPr>
          <w:rFonts w:hint="cs"/>
          <w:rtl/>
        </w:rPr>
        <w:t>ی</w:t>
      </w:r>
      <w:r w:rsidRPr="00A11AEC">
        <w:rPr>
          <w:rFonts w:hint="cs"/>
          <w:rtl/>
        </w:rPr>
        <w:t xml:space="preserve"> پ</w:t>
      </w:r>
      <w:r w:rsidR="00070FD7">
        <w:rPr>
          <w:rFonts w:hint="cs"/>
          <w:rtl/>
        </w:rPr>
        <w:t>ی</w:t>
      </w:r>
      <w:r w:rsidRPr="00A11AEC">
        <w:rPr>
          <w:rFonts w:hint="cs"/>
          <w:rtl/>
        </w:rPr>
        <w:t>امبر</w:t>
      </w:r>
      <w:r w:rsidR="00986A19">
        <w:rPr>
          <w:rFonts w:hint="cs"/>
          <w:rtl/>
        </w:rPr>
        <w:t>!</w:t>
      </w:r>
      <w:r w:rsidRPr="00A11AEC">
        <w:rPr>
          <w:rFonts w:hint="cs"/>
          <w:rtl/>
        </w:rPr>
        <w:t>) هرگز از فروما</w:t>
      </w:r>
      <w:r w:rsidR="00070FD7">
        <w:rPr>
          <w:rFonts w:hint="cs"/>
          <w:rtl/>
        </w:rPr>
        <w:t>ی</w:t>
      </w:r>
      <w:r w:rsidRPr="00A11AEC">
        <w:rPr>
          <w:rFonts w:hint="cs"/>
          <w:rtl/>
        </w:rPr>
        <w:t>ه</w:t>
      </w:r>
      <w:r w:rsidR="00986A19">
        <w:rPr>
          <w:rFonts w:hint="eastAsia"/>
          <w:rtl/>
        </w:rPr>
        <w:t>‌</w:t>
      </w:r>
      <w:r w:rsidRPr="00A11AEC">
        <w:rPr>
          <w:rFonts w:hint="cs"/>
          <w:rtl/>
        </w:rPr>
        <w:t>ا</w:t>
      </w:r>
      <w:r w:rsidR="00070FD7">
        <w:rPr>
          <w:rFonts w:hint="cs"/>
          <w:rtl/>
        </w:rPr>
        <w:t>ی</w:t>
      </w:r>
      <w:r w:rsidRPr="00A11AEC">
        <w:rPr>
          <w:rFonts w:hint="cs"/>
          <w:rtl/>
        </w:rPr>
        <w:t xml:space="preserve"> </w:t>
      </w:r>
      <w:r w:rsidR="00070FD7">
        <w:rPr>
          <w:rFonts w:hint="cs"/>
          <w:rtl/>
        </w:rPr>
        <w:t>ک</w:t>
      </w:r>
      <w:r w:rsidRPr="00A11AEC">
        <w:rPr>
          <w:rFonts w:hint="cs"/>
          <w:rtl/>
        </w:rPr>
        <w:t>ه بس</w:t>
      </w:r>
      <w:r w:rsidR="00070FD7">
        <w:rPr>
          <w:rFonts w:hint="cs"/>
          <w:rtl/>
        </w:rPr>
        <w:t>ی</w:t>
      </w:r>
      <w:r w:rsidRPr="00A11AEC">
        <w:rPr>
          <w:rFonts w:hint="cs"/>
          <w:rtl/>
        </w:rPr>
        <w:t>ار سوگند م</w:t>
      </w:r>
      <w:r w:rsidR="00070FD7">
        <w:rPr>
          <w:rFonts w:hint="cs"/>
          <w:rtl/>
        </w:rPr>
        <w:t>ی</w:t>
      </w:r>
      <w:r w:rsidR="00986A19">
        <w:rPr>
          <w:rFonts w:hint="eastAsia"/>
          <w:rtl/>
        </w:rPr>
        <w:t>‌</w:t>
      </w:r>
      <w:r w:rsidRPr="00A11AEC">
        <w:rPr>
          <w:rFonts w:hint="cs"/>
          <w:rtl/>
        </w:rPr>
        <w:t>خورد و</w:t>
      </w:r>
      <w:r w:rsidR="00986A19">
        <w:rPr>
          <w:rFonts w:hint="cs"/>
          <w:rtl/>
        </w:rPr>
        <w:t xml:space="preserve"> </w:t>
      </w:r>
      <w:r w:rsidRPr="00A11AEC">
        <w:rPr>
          <w:rFonts w:hint="cs"/>
          <w:rtl/>
        </w:rPr>
        <w:t>از مردم بس</w:t>
      </w:r>
      <w:r w:rsidR="00070FD7">
        <w:rPr>
          <w:rFonts w:hint="cs"/>
          <w:rtl/>
        </w:rPr>
        <w:t>ی</w:t>
      </w:r>
      <w:r w:rsidRPr="00A11AEC">
        <w:rPr>
          <w:rFonts w:hint="cs"/>
          <w:rtl/>
        </w:rPr>
        <w:t>ار ع</w:t>
      </w:r>
      <w:r w:rsidR="00070FD7">
        <w:rPr>
          <w:rFonts w:hint="cs"/>
          <w:rtl/>
        </w:rPr>
        <w:t>ی</w:t>
      </w:r>
      <w:r w:rsidRPr="00A11AEC">
        <w:rPr>
          <w:rFonts w:hint="cs"/>
          <w:rtl/>
        </w:rPr>
        <w:t>بجوئ</w:t>
      </w:r>
      <w:r w:rsidR="00070FD7">
        <w:rPr>
          <w:rFonts w:hint="cs"/>
          <w:rtl/>
        </w:rPr>
        <w:t>ی</w:t>
      </w:r>
      <w:r w:rsidRPr="00A11AEC">
        <w:rPr>
          <w:rFonts w:hint="cs"/>
          <w:rtl/>
        </w:rPr>
        <w:t xml:space="preserve"> نموده به سخن چ</w:t>
      </w:r>
      <w:r w:rsidR="00070FD7">
        <w:rPr>
          <w:rFonts w:hint="cs"/>
          <w:rtl/>
        </w:rPr>
        <w:t>ی</w:t>
      </w:r>
      <w:r w:rsidRPr="00A11AEC">
        <w:rPr>
          <w:rFonts w:hint="cs"/>
          <w:rtl/>
        </w:rPr>
        <w:t>ن</w:t>
      </w:r>
      <w:r w:rsidR="00070FD7">
        <w:rPr>
          <w:rFonts w:hint="cs"/>
          <w:rtl/>
        </w:rPr>
        <w:t>ی</w:t>
      </w:r>
      <w:r w:rsidRPr="00A11AEC">
        <w:rPr>
          <w:rFonts w:hint="cs"/>
          <w:rtl/>
        </w:rPr>
        <w:t xml:space="preserve"> م</w:t>
      </w:r>
      <w:r w:rsidR="00070FD7">
        <w:rPr>
          <w:rFonts w:hint="cs"/>
          <w:rtl/>
        </w:rPr>
        <w:t>ی</w:t>
      </w:r>
      <w:r w:rsidR="00986A19">
        <w:rPr>
          <w:rFonts w:hint="eastAsia"/>
          <w:rtl/>
        </w:rPr>
        <w:t>‌</w:t>
      </w:r>
      <w:r w:rsidRPr="00A11AEC">
        <w:rPr>
          <w:rFonts w:hint="cs"/>
          <w:rtl/>
        </w:rPr>
        <w:t>پردازد</w:t>
      </w:r>
      <w:r w:rsidR="00986A19">
        <w:rPr>
          <w:rFonts w:hint="cs"/>
          <w:rtl/>
        </w:rPr>
        <w:t>،</w:t>
      </w:r>
      <w:r w:rsidRPr="00A11AEC">
        <w:rPr>
          <w:rFonts w:hint="cs"/>
          <w:rtl/>
        </w:rPr>
        <w:t xml:space="preserve"> اطاعت و</w:t>
      </w:r>
      <w:r w:rsidR="00986A19">
        <w:rPr>
          <w:rFonts w:hint="cs"/>
          <w:rtl/>
        </w:rPr>
        <w:t xml:space="preserve"> </w:t>
      </w:r>
      <w:r w:rsidRPr="00A11AEC">
        <w:rPr>
          <w:rFonts w:hint="cs"/>
          <w:rtl/>
        </w:rPr>
        <w:t>پ</w:t>
      </w:r>
      <w:r w:rsidR="00070FD7">
        <w:rPr>
          <w:rFonts w:hint="cs"/>
          <w:rtl/>
        </w:rPr>
        <w:t>ی</w:t>
      </w:r>
      <w:r w:rsidRPr="00A11AEC">
        <w:rPr>
          <w:rFonts w:hint="cs"/>
          <w:rtl/>
        </w:rPr>
        <w:t>رو</w:t>
      </w:r>
      <w:r w:rsidR="00070FD7">
        <w:rPr>
          <w:rFonts w:hint="cs"/>
          <w:rtl/>
        </w:rPr>
        <w:t>ی</w:t>
      </w:r>
      <w:r w:rsidRPr="00A11AEC">
        <w:rPr>
          <w:rFonts w:hint="cs"/>
          <w:rtl/>
        </w:rPr>
        <w:t xml:space="preserve"> م</w:t>
      </w:r>
      <w:r w:rsidR="00070FD7">
        <w:rPr>
          <w:rFonts w:hint="cs"/>
          <w:rtl/>
        </w:rPr>
        <w:t>ک</w:t>
      </w:r>
      <w:r w:rsidRPr="00A11AEC">
        <w:rPr>
          <w:rFonts w:hint="cs"/>
          <w:rtl/>
        </w:rPr>
        <w:t>ن</w:t>
      </w:r>
      <w:r w:rsidR="00986A19">
        <w:rPr>
          <w:rFonts w:ascii="Traditional Arabic" w:hAnsi="Traditional Arabic" w:cs="Traditional Arabic"/>
          <w:rtl/>
        </w:rPr>
        <w:t>»</w:t>
      </w:r>
      <w:r w:rsidR="00437F3F">
        <w:rPr>
          <w:rFonts w:hint="cs"/>
          <w:rtl/>
        </w:rPr>
        <w:t>.</w:t>
      </w:r>
    </w:p>
    <w:p w:rsidR="00D848A9" w:rsidRPr="00D848A9" w:rsidRDefault="004A4E6A" w:rsidP="00D848A9">
      <w:pPr>
        <w:pStyle w:val="a1"/>
        <w:rPr>
          <w:rtl/>
        </w:rPr>
      </w:pPr>
      <w:bookmarkStart w:id="448" w:name="_Toc281873894"/>
      <w:bookmarkStart w:id="449" w:name="_Toc426966731"/>
      <w:r w:rsidRPr="00D848A9">
        <w:rPr>
          <w:rFonts w:hint="cs"/>
          <w:rtl/>
        </w:rPr>
        <w:t>الف</w:t>
      </w:r>
      <w:r w:rsidR="00986A19" w:rsidRPr="00D848A9">
        <w:rPr>
          <w:rFonts w:hint="cs"/>
          <w:rtl/>
        </w:rPr>
        <w:t xml:space="preserve">: </w:t>
      </w:r>
      <w:r w:rsidR="00D848A9" w:rsidRPr="00D848A9">
        <w:rPr>
          <w:rFonts w:hint="cs"/>
          <w:rtl/>
        </w:rPr>
        <w:t>سخن چ</w:t>
      </w:r>
      <w:r w:rsidR="00070FD7">
        <w:rPr>
          <w:rFonts w:hint="cs"/>
          <w:rtl/>
        </w:rPr>
        <w:t>ی</w:t>
      </w:r>
      <w:r w:rsidR="00D848A9" w:rsidRPr="00D848A9">
        <w:rPr>
          <w:rFonts w:hint="cs"/>
          <w:rtl/>
        </w:rPr>
        <w:t>ن</w:t>
      </w:r>
      <w:r w:rsidR="00070FD7">
        <w:rPr>
          <w:rFonts w:hint="cs"/>
          <w:rtl/>
        </w:rPr>
        <w:t>ی</w:t>
      </w:r>
      <w:r w:rsidR="00D848A9" w:rsidRPr="00D848A9">
        <w:rPr>
          <w:rFonts w:hint="cs"/>
          <w:rtl/>
        </w:rPr>
        <w:t xml:space="preserve"> بدتر</w:t>
      </w:r>
      <w:r w:rsidR="00070FD7">
        <w:rPr>
          <w:rFonts w:hint="cs"/>
          <w:rtl/>
        </w:rPr>
        <w:t>ی</w:t>
      </w:r>
      <w:r w:rsidR="00D848A9" w:rsidRPr="00D848A9">
        <w:rPr>
          <w:rFonts w:hint="cs"/>
          <w:rtl/>
        </w:rPr>
        <w:t>ن راستگوئ</w:t>
      </w:r>
      <w:r w:rsidR="00070FD7">
        <w:rPr>
          <w:rFonts w:hint="cs"/>
          <w:rtl/>
        </w:rPr>
        <w:t>ی</w:t>
      </w:r>
      <w:r w:rsidR="00D848A9" w:rsidRPr="00D848A9">
        <w:rPr>
          <w:rFonts w:hint="cs"/>
          <w:rtl/>
        </w:rPr>
        <w:t xml:space="preserve"> است:</w:t>
      </w:r>
      <w:bookmarkEnd w:id="448"/>
      <w:bookmarkEnd w:id="449"/>
    </w:p>
    <w:p w:rsidR="004A4E6A" w:rsidRPr="00A11AEC" w:rsidRDefault="004A4E6A" w:rsidP="00135456">
      <w:pPr>
        <w:pStyle w:val="a2"/>
        <w:rPr>
          <w:rtl/>
        </w:rPr>
      </w:pPr>
      <w:r w:rsidRPr="00A11AEC">
        <w:rPr>
          <w:rFonts w:hint="cs"/>
          <w:rtl/>
        </w:rPr>
        <w:t>حضرت عل</w:t>
      </w:r>
      <w:r w:rsidR="00070FD7">
        <w:rPr>
          <w:rFonts w:hint="cs"/>
          <w:rtl/>
        </w:rPr>
        <w:t>ی</w:t>
      </w:r>
      <w:r w:rsidR="00986A19">
        <w:rPr>
          <w:rFonts w:hint="eastAsia"/>
          <w:rtl/>
        </w:rPr>
        <w:t>‌</w:t>
      </w:r>
      <w:r w:rsidR="00986A19">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986A19">
        <w:rPr>
          <w:rFonts w:hint="cs"/>
          <w:rtl/>
        </w:rPr>
        <w:t xml:space="preserve">: </w:t>
      </w:r>
      <w:r w:rsidR="00986A19" w:rsidRPr="00135456">
        <w:rPr>
          <w:rStyle w:val="Char5"/>
          <w:rtl/>
        </w:rPr>
        <w:t>«أسوء الصدق النميمة»</w:t>
      </w:r>
      <w:r w:rsidRPr="00A11AEC">
        <w:rPr>
          <w:rFonts w:hint="cs"/>
          <w:rtl/>
        </w:rPr>
        <w:t>. بدتر</w:t>
      </w:r>
      <w:r w:rsidR="00070FD7">
        <w:rPr>
          <w:rFonts w:hint="cs"/>
          <w:rtl/>
        </w:rPr>
        <w:t>ی</w:t>
      </w:r>
      <w:r w:rsidRPr="00A11AEC">
        <w:rPr>
          <w:rFonts w:hint="cs"/>
          <w:rtl/>
        </w:rPr>
        <w:t>ن راستگوئ</w:t>
      </w:r>
      <w:r w:rsidR="00070FD7">
        <w:rPr>
          <w:rFonts w:hint="cs"/>
          <w:rtl/>
        </w:rPr>
        <w:t>ی</w:t>
      </w:r>
      <w:r w:rsidRPr="00A11AEC">
        <w:rPr>
          <w:rFonts w:hint="cs"/>
          <w:rtl/>
        </w:rPr>
        <w:t xml:space="preserve"> سخن چ</w:t>
      </w:r>
      <w:r w:rsidR="00070FD7">
        <w:rPr>
          <w:rFonts w:hint="cs"/>
          <w:rtl/>
        </w:rPr>
        <w:t>ی</w:t>
      </w:r>
      <w:r w:rsidRPr="00A11AEC">
        <w:rPr>
          <w:rFonts w:hint="cs"/>
          <w:rtl/>
        </w:rPr>
        <w:t>ن</w:t>
      </w:r>
      <w:r w:rsidR="00070FD7">
        <w:rPr>
          <w:rFonts w:hint="cs"/>
          <w:rtl/>
        </w:rPr>
        <w:t>ی</w:t>
      </w:r>
      <w:r w:rsidRPr="00A11AEC">
        <w:rPr>
          <w:rFonts w:hint="cs"/>
          <w:rtl/>
        </w:rPr>
        <w:t xml:space="preserve"> است. </w:t>
      </w:r>
    </w:p>
    <w:p w:rsidR="004A4E6A" w:rsidRPr="00A11AEC" w:rsidRDefault="00986A19" w:rsidP="00D848A9">
      <w:pPr>
        <w:pStyle w:val="a1"/>
        <w:rPr>
          <w:rtl/>
        </w:rPr>
      </w:pPr>
      <w:bookmarkStart w:id="450" w:name="_Toc281873895"/>
      <w:bookmarkStart w:id="451" w:name="_Toc426966732"/>
      <w:r>
        <w:rPr>
          <w:rFonts w:hint="cs"/>
          <w:rtl/>
        </w:rPr>
        <w:t xml:space="preserve">ب: </w:t>
      </w:r>
      <w:r w:rsidR="004A4E6A" w:rsidRPr="00A11AEC">
        <w:rPr>
          <w:rFonts w:hint="cs"/>
          <w:rtl/>
        </w:rPr>
        <w:t>سخن</w:t>
      </w:r>
      <w:r>
        <w:rPr>
          <w:rFonts w:hint="eastAsia"/>
          <w:rtl/>
        </w:rPr>
        <w:t>‌</w:t>
      </w:r>
      <w:r w:rsidR="004A4E6A" w:rsidRPr="00A11AEC">
        <w:rPr>
          <w:rFonts w:hint="cs"/>
          <w:rtl/>
        </w:rPr>
        <w:t>چ</w:t>
      </w:r>
      <w:r w:rsidR="00070FD7">
        <w:rPr>
          <w:rFonts w:hint="cs"/>
          <w:rtl/>
        </w:rPr>
        <w:t>ی</w:t>
      </w:r>
      <w:r w:rsidR="004A4E6A" w:rsidRPr="00A11AEC">
        <w:rPr>
          <w:rFonts w:hint="cs"/>
          <w:rtl/>
        </w:rPr>
        <w:t>ن بدتر</w:t>
      </w:r>
      <w:r w:rsidR="00070FD7">
        <w:rPr>
          <w:rFonts w:hint="cs"/>
          <w:rtl/>
        </w:rPr>
        <w:t>ی</w:t>
      </w:r>
      <w:r w:rsidR="004A4E6A" w:rsidRPr="00A11AEC">
        <w:rPr>
          <w:rFonts w:hint="cs"/>
          <w:rtl/>
        </w:rPr>
        <w:t>ن انسان رو</w:t>
      </w:r>
      <w:r w:rsidR="00070FD7">
        <w:rPr>
          <w:rFonts w:hint="cs"/>
          <w:rtl/>
        </w:rPr>
        <w:t>ی</w:t>
      </w:r>
      <w:r w:rsidR="004A4E6A" w:rsidRPr="00A11AEC">
        <w:rPr>
          <w:rFonts w:hint="cs"/>
          <w:rtl/>
        </w:rPr>
        <w:t xml:space="preserve"> زم</w:t>
      </w:r>
      <w:r w:rsidR="00070FD7">
        <w:rPr>
          <w:rFonts w:hint="cs"/>
          <w:rtl/>
        </w:rPr>
        <w:t>ی</w:t>
      </w:r>
      <w:r w:rsidR="004A4E6A" w:rsidRPr="00A11AEC">
        <w:rPr>
          <w:rFonts w:hint="cs"/>
          <w:rtl/>
        </w:rPr>
        <w:t>ن است</w:t>
      </w:r>
      <w:bookmarkEnd w:id="450"/>
      <w:bookmarkEnd w:id="451"/>
    </w:p>
    <w:p w:rsidR="004A4E6A" w:rsidRPr="00135456" w:rsidRDefault="004A4E6A" w:rsidP="00135456">
      <w:pPr>
        <w:pStyle w:val="a2"/>
        <w:rPr>
          <w:rtl/>
        </w:rPr>
      </w:pPr>
      <w:r w:rsidRPr="00A11AEC">
        <w:rPr>
          <w:rFonts w:cs="Zar" w:hint="cs"/>
          <w:rtl/>
        </w:rPr>
        <w:t>121ـ</w:t>
      </w:r>
      <w:r w:rsidRPr="00135456">
        <w:rPr>
          <w:rFonts w:hint="cs"/>
          <w:rtl/>
        </w:rPr>
        <w:t xml:space="preserve"> حضرت پ</w:t>
      </w:r>
      <w:r w:rsidR="00070FD7">
        <w:rPr>
          <w:rFonts w:hint="cs"/>
          <w:rtl/>
        </w:rPr>
        <w:t>ی</w:t>
      </w:r>
      <w:r w:rsidRPr="00135456">
        <w:rPr>
          <w:rFonts w:hint="cs"/>
          <w:rtl/>
        </w:rPr>
        <w:t>امبر گرام</w:t>
      </w:r>
      <w:r w:rsidR="00070FD7">
        <w:rPr>
          <w:rFonts w:hint="cs"/>
          <w:rtl/>
        </w:rPr>
        <w:t>ی</w:t>
      </w:r>
      <w:r w:rsidR="00135456">
        <w:rPr>
          <w:rFonts w:cs="CTraditional Arabic" w:hint="cs"/>
          <w:rtl/>
        </w:rPr>
        <w:t>ص</w:t>
      </w:r>
      <w:r w:rsidR="00986A19" w:rsidRPr="00135456">
        <w:rPr>
          <w:rFonts w:hint="cs"/>
          <w:rtl/>
        </w:rPr>
        <w:t xml:space="preserve"> </w:t>
      </w:r>
      <w:r w:rsidR="00333238" w:rsidRPr="00135456">
        <w:rPr>
          <w:rFonts w:hint="cs"/>
          <w:rtl/>
        </w:rPr>
        <w:t>م</w:t>
      </w:r>
      <w:r w:rsidR="00070FD7">
        <w:rPr>
          <w:rFonts w:hint="cs"/>
          <w:rtl/>
        </w:rPr>
        <w:t>ی</w:t>
      </w:r>
      <w:r w:rsidR="00333238" w:rsidRPr="00135456">
        <w:rPr>
          <w:rFonts w:hint="cs"/>
          <w:rtl/>
        </w:rPr>
        <w:t>‌فرما</w:t>
      </w:r>
      <w:r w:rsidR="00070FD7">
        <w:rPr>
          <w:rFonts w:hint="cs"/>
          <w:rtl/>
        </w:rPr>
        <w:t>ی</w:t>
      </w:r>
      <w:r w:rsidR="00333238" w:rsidRPr="00135456">
        <w:rPr>
          <w:rFonts w:hint="cs"/>
          <w:rtl/>
        </w:rPr>
        <w:t>د</w:t>
      </w:r>
      <w:r w:rsidRPr="00135456">
        <w:rPr>
          <w:rFonts w:hint="cs"/>
          <w:rtl/>
        </w:rPr>
        <w:t>‌:</w:t>
      </w:r>
      <w:r w:rsidR="00986A19">
        <w:rPr>
          <w:rFonts w:cs="Zar" w:hint="cs"/>
          <w:color w:val="000000"/>
          <w:rtl/>
        </w:rPr>
        <w:t xml:space="preserve"> </w:t>
      </w:r>
      <w:r w:rsidR="00986A19" w:rsidRPr="00135456">
        <w:rPr>
          <w:rStyle w:val="Char3"/>
          <w:rtl/>
        </w:rPr>
        <w:t>«</w:t>
      </w:r>
      <w:r w:rsidRPr="00135456">
        <w:rPr>
          <w:rStyle w:val="Char3"/>
          <w:rFonts w:hint="eastAsia"/>
          <w:rtl/>
        </w:rPr>
        <w:t>شِرَارُ</w:t>
      </w:r>
      <w:r w:rsidRPr="00135456">
        <w:rPr>
          <w:rStyle w:val="Char3"/>
          <w:rtl/>
        </w:rPr>
        <w:t xml:space="preserve"> </w:t>
      </w:r>
      <w:r w:rsidRPr="00135456">
        <w:rPr>
          <w:rStyle w:val="Char3"/>
          <w:rFonts w:hint="eastAsia"/>
          <w:rtl/>
        </w:rPr>
        <w:t>عِبَادِ</w:t>
      </w:r>
      <w:r w:rsidRPr="00135456">
        <w:rPr>
          <w:rStyle w:val="Char3"/>
          <w:rtl/>
        </w:rPr>
        <w:t xml:space="preserve"> </w:t>
      </w:r>
      <w:r w:rsidRPr="00135456">
        <w:rPr>
          <w:rStyle w:val="Char3"/>
          <w:rFonts w:hint="eastAsia"/>
          <w:rtl/>
        </w:rPr>
        <w:t>اللَّهِ</w:t>
      </w:r>
      <w:r w:rsidRPr="00135456">
        <w:rPr>
          <w:rStyle w:val="Char3"/>
          <w:rtl/>
        </w:rPr>
        <w:t xml:space="preserve"> </w:t>
      </w:r>
      <w:r w:rsidRPr="00135456">
        <w:rPr>
          <w:rStyle w:val="Char3"/>
          <w:rFonts w:hint="eastAsia"/>
          <w:rtl/>
        </w:rPr>
        <w:t>الْمَشَّاءُو</w:t>
      </w:r>
      <w:r w:rsidR="00986A19" w:rsidRPr="00135456">
        <w:rPr>
          <w:rStyle w:val="Char3"/>
          <w:rFonts w:hint="cs"/>
          <w:rtl/>
        </w:rPr>
        <w:t>و</w:t>
      </w:r>
      <w:r w:rsidRPr="00135456">
        <w:rPr>
          <w:rStyle w:val="Char3"/>
          <w:rFonts w:hint="eastAsia"/>
          <w:rtl/>
        </w:rPr>
        <w:t>نَ</w:t>
      </w:r>
      <w:r w:rsidRPr="00135456">
        <w:rPr>
          <w:rStyle w:val="Char3"/>
          <w:rtl/>
        </w:rPr>
        <w:t xml:space="preserve"> </w:t>
      </w:r>
      <w:r w:rsidRPr="00135456">
        <w:rPr>
          <w:rStyle w:val="Char3"/>
          <w:rFonts w:hint="eastAsia"/>
          <w:rtl/>
        </w:rPr>
        <w:t>بِالنَّمِيمَةِ،</w:t>
      </w:r>
      <w:r w:rsidRPr="00135456">
        <w:rPr>
          <w:rStyle w:val="Char3"/>
          <w:rtl/>
        </w:rPr>
        <w:t xml:space="preserve"> </w:t>
      </w:r>
      <w:r w:rsidRPr="00135456">
        <w:rPr>
          <w:rStyle w:val="Char3"/>
          <w:rFonts w:hint="eastAsia"/>
          <w:rtl/>
        </w:rPr>
        <w:t>الْمُفَرِّقُونَ</w:t>
      </w:r>
      <w:r w:rsidRPr="00135456">
        <w:rPr>
          <w:rStyle w:val="Char3"/>
          <w:rtl/>
        </w:rPr>
        <w:t xml:space="preserve"> </w:t>
      </w:r>
      <w:r w:rsidRPr="00135456">
        <w:rPr>
          <w:rStyle w:val="Char3"/>
          <w:rFonts w:hint="eastAsia"/>
          <w:rtl/>
        </w:rPr>
        <w:t>بَيْنَ</w:t>
      </w:r>
      <w:r w:rsidRPr="00135456">
        <w:rPr>
          <w:rStyle w:val="Char3"/>
          <w:rtl/>
        </w:rPr>
        <w:t xml:space="preserve"> </w:t>
      </w:r>
      <w:r w:rsidRPr="00135456">
        <w:rPr>
          <w:rStyle w:val="Char3"/>
          <w:rFonts w:hint="eastAsia"/>
          <w:rtl/>
        </w:rPr>
        <w:t>الأَحِبَّةِ،</w:t>
      </w:r>
      <w:r w:rsidRPr="00135456">
        <w:rPr>
          <w:rStyle w:val="Char3"/>
          <w:rtl/>
        </w:rPr>
        <w:t xml:space="preserve"> </w:t>
      </w:r>
      <w:r w:rsidRPr="00135456">
        <w:rPr>
          <w:rStyle w:val="Char3"/>
          <w:rFonts w:hint="eastAsia"/>
          <w:rtl/>
        </w:rPr>
        <w:t>الْبَاغُونَ</w:t>
      </w:r>
      <w:r w:rsidRPr="00135456">
        <w:rPr>
          <w:rStyle w:val="Char3"/>
          <w:rtl/>
        </w:rPr>
        <w:t xml:space="preserve"> </w:t>
      </w:r>
      <w:r w:rsidRPr="00135456">
        <w:rPr>
          <w:rStyle w:val="Char3"/>
          <w:rFonts w:hint="eastAsia"/>
          <w:rtl/>
        </w:rPr>
        <w:t>الْبُرَآءَ</w:t>
      </w:r>
      <w:r w:rsidRPr="00135456">
        <w:rPr>
          <w:rStyle w:val="Char3"/>
          <w:rtl/>
        </w:rPr>
        <w:t xml:space="preserve"> </w:t>
      </w:r>
      <w:r w:rsidRPr="00135456">
        <w:rPr>
          <w:rStyle w:val="Char3"/>
          <w:rFonts w:hint="eastAsia"/>
          <w:rtl/>
        </w:rPr>
        <w:t>الْعَنَتَ</w:t>
      </w:r>
      <w:r w:rsidRPr="00135456">
        <w:rPr>
          <w:rStyle w:val="Char3"/>
          <w:rtl/>
        </w:rPr>
        <w:t>.</w:t>
      </w:r>
      <w:r w:rsidR="00986A19" w:rsidRPr="00135456">
        <w:rPr>
          <w:rFonts w:hint="cs"/>
          <w:rtl/>
        </w:rPr>
        <w:t xml:space="preserve"> </w:t>
      </w:r>
      <w:r w:rsidRPr="00135456">
        <w:rPr>
          <w:rFonts w:hint="cs"/>
          <w:rtl/>
        </w:rPr>
        <w:t>(احمد)</w:t>
      </w:r>
      <w:r w:rsidR="00986A19" w:rsidRPr="00135456">
        <w:rPr>
          <w:rFonts w:hint="cs"/>
          <w:rtl/>
        </w:rPr>
        <w:t>.</w:t>
      </w:r>
      <w:r w:rsidRPr="00135456">
        <w:rPr>
          <w:rFonts w:hint="cs"/>
          <w:rtl/>
        </w:rPr>
        <w:t xml:space="preserve"> </w:t>
      </w:r>
      <w:r w:rsidR="00986A19" w:rsidRPr="00135456">
        <w:rPr>
          <w:rtl/>
        </w:rPr>
        <w:t>«</w:t>
      </w:r>
      <w:r w:rsidRPr="00135456">
        <w:rPr>
          <w:rFonts w:hint="cs"/>
          <w:rtl/>
        </w:rPr>
        <w:t>بدتر</w:t>
      </w:r>
      <w:r w:rsidR="00070FD7">
        <w:rPr>
          <w:rFonts w:hint="cs"/>
          <w:rtl/>
        </w:rPr>
        <w:t>ی</w:t>
      </w:r>
      <w:r w:rsidRPr="00135456">
        <w:rPr>
          <w:rFonts w:hint="cs"/>
          <w:rtl/>
        </w:rPr>
        <w:t xml:space="preserve">ن بندگان خدا </w:t>
      </w:r>
      <w:r w:rsidR="00070FD7">
        <w:rPr>
          <w:rFonts w:hint="cs"/>
          <w:rtl/>
        </w:rPr>
        <w:t>ک</w:t>
      </w:r>
      <w:r w:rsidRPr="00135456">
        <w:rPr>
          <w:rFonts w:hint="cs"/>
          <w:rtl/>
        </w:rPr>
        <w:t>سان</w:t>
      </w:r>
      <w:r w:rsidR="00070FD7">
        <w:rPr>
          <w:rFonts w:hint="cs"/>
          <w:rtl/>
        </w:rPr>
        <w:t>ی</w:t>
      </w:r>
      <w:r w:rsidRPr="00135456">
        <w:rPr>
          <w:rFonts w:hint="cs"/>
          <w:rtl/>
        </w:rPr>
        <w:t xml:space="preserve"> هستند </w:t>
      </w:r>
      <w:r w:rsidR="00070FD7">
        <w:rPr>
          <w:rFonts w:hint="cs"/>
          <w:rtl/>
        </w:rPr>
        <w:t>ک</w:t>
      </w:r>
      <w:r w:rsidRPr="00135456">
        <w:rPr>
          <w:rFonts w:hint="cs"/>
          <w:rtl/>
        </w:rPr>
        <w:t>ه در سخن چ</w:t>
      </w:r>
      <w:r w:rsidR="00070FD7">
        <w:rPr>
          <w:rFonts w:hint="cs"/>
          <w:rtl/>
        </w:rPr>
        <w:t>ی</w:t>
      </w:r>
      <w:r w:rsidRPr="00135456">
        <w:rPr>
          <w:rFonts w:hint="cs"/>
          <w:rtl/>
        </w:rPr>
        <w:t>ن</w:t>
      </w:r>
      <w:r w:rsidR="00070FD7">
        <w:rPr>
          <w:rFonts w:hint="cs"/>
          <w:rtl/>
        </w:rPr>
        <w:t>ی</w:t>
      </w:r>
      <w:r w:rsidRPr="00135456">
        <w:rPr>
          <w:rFonts w:hint="cs"/>
          <w:rtl/>
        </w:rPr>
        <w:t xml:space="preserve"> تلاش م</w:t>
      </w:r>
      <w:r w:rsidR="00070FD7">
        <w:rPr>
          <w:rFonts w:hint="cs"/>
          <w:rtl/>
        </w:rPr>
        <w:t>یک</w:t>
      </w:r>
      <w:r w:rsidRPr="00135456">
        <w:rPr>
          <w:rFonts w:hint="cs"/>
          <w:rtl/>
        </w:rPr>
        <w:t>نند و</w:t>
      </w:r>
      <w:r w:rsidR="00986A19" w:rsidRPr="00135456">
        <w:rPr>
          <w:rFonts w:hint="cs"/>
          <w:rtl/>
        </w:rPr>
        <w:t xml:space="preserve"> </w:t>
      </w:r>
      <w:r w:rsidRPr="00135456">
        <w:rPr>
          <w:rFonts w:hint="cs"/>
          <w:rtl/>
        </w:rPr>
        <w:t>در م</w:t>
      </w:r>
      <w:r w:rsidR="00070FD7">
        <w:rPr>
          <w:rFonts w:hint="cs"/>
          <w:rtl/>
        </w:rPr>
        <w:t>ی</w:t>
      </w:r>
      <w:r w:rsidRPr="00135456">
        <w:rPr>
          <w:rFonts w:hint="cs"/>
          <w:rtl/>
        </w:rPr>
        <w:t>ان دوستان جدائ</w:t>
      </w:r>
      <w:r w:rsidR="00070FD7">
        <w:rPr>
          <w:rFonts w:hint="cs"/>
          <w:rtl/>
        </w:rPr>
        <w:t>ی</w:t>
      </w:r>
      <w:r w:rsidRPr="00135456">
        <w:rPr>
          <w:rFonts w:hint="cs"/>
          <w:rtl/>
        </w:rPr>
        <w:t xml:space="preserve"> م</w:t>
      </w:r>
      <w:r w:rsidR="00070FD7">
        <w:rPr>
          <w:rFonts w:hint="cs"/>
          <w:rtl/>
        </w:rPr>
        <w:t>ی</w:t>
      </w:r>
      <w:r w:rsidR="00986A19" w:rsidRPr="00135456">
        <w:rPr>
          <w:rFonts w:hint="eastAsia"/>
          <w:rtl/>
        </w:rPr>
        <w:t>‌</w:t>
      </w:r>
      <w:r w:rsidRPr="00135456">
        <w:rPr>
          <w:rFonts w:hint="cs"/>
          <w:rtl/>
        </w:rPr>
        <w:t>اندازند و</w:t>
      </w:r>
      <w:r w:rsidR="00986A19" w:rsidRPr="00135456">
        <w:rPr>
          <w:rFonts w:hint="cs"/>
          <w:rtl/>
        </w:rPr>
        <w:t xml:space="preserve"> </w:t>
      </w:r>
      <w:r w:rsidRPr="00135456">
        <w:rPr>
          <w:rFonts w:hint="cs"/>
          <w:rtl/>
        </w:rPr>
        <w:t>برا</w:t>
      </w:r>
      <w:r w:rsidR="00070FD7">
        <w:rPr>
          <w:rFonts w:hint="cs"/>
          <w:rtl/>
        </w:rPr>
        <w:t>ی</w:t>
      </w:r>
      <w:r w:rsidR="00E14380" w:rsidRPr="00135456">
        <w:rPr>
          <w:rFonts w:hint="cs"/>
          <w:rtl/>
        </w:rPr>
        <w:t xml:space="preserve"> انسان‌ها</w:t>
      </w:r>
      <w:r w:rsidR="00070FD7">
        <w:rPr>
          <w:rFonts w:hint="cs"/>
          <w:rtl/>
        </w:rPr>
        <w:t>ی</w:t>
      </w:r>
      <w:r w:rsidR="00E14380" w:rsidRPr="00135456">
        <w:rPr>
          <w:rFonts w:hint="cs"/>
          <w:rtl/>
        </w:rPr>
        <w:t xml:space="preserve"> </w:t>
      </w:r>
      <w:r w:rsidRPr="00135456">
        <w:rPr>
          <w:rFonts w:hint="cs"/>
          <w:rtl/>
        </w:rPr>
        <w:t>پا</w:t>
      </w:r>
      <w:r w:rsidR="00070FD7">
        <w:rPr>
          <w:rFonts w:hint="cs"/>
          <w:rtl/>
        </w:rPr>
        <w:t>ک</w:t>
      </w:r>
      <w:r w:rsidRPr="00135456">
        <w:rPr>
          <w:rFonts w:hint="cs"/>
          <w:rtl/>
        </w:rPr>
        <w:t xml:space="preserve"> ع</w:t>
      </w:r>
      <w:r w:rsidR="00070FD7">
        <w:rPr>
          <w:rFonts w:hint="cs"/>
          <w:rtl/>
        </w:rPr>
        <w:t>ی</w:t>
      </w:r>
      <w:r w:rsidRPr="00135456">
        <w:rPr>
          <w:rFonts w:hint="cs"/>
          <w:rtl/>
        </w:rPr>
        <w:t>ب م</w:t>
      </w:r>
      <w:r w:rsidR="00070FD7">
        <w:rPr>
          <w:rFonts w:hint="cs"/>
          <w:rtl/>
        </w:rPr>
        <w:t>ی</w:t>
      </w:r>
      <w:r w:rsidR="00986A19" w:rsidRPr="00135456">
        <w:rPr>
          <w:rFonts w:hint="eastAsia"/>
          <w:rtl/>
        </w:rPr>
        <w:t>‌</w:t>
      </w:r>
      <w:r w:rsidRPr="00135456">
        <w:rPr>
          <w:rFonts w:hint="cs"/>
          <w:rtl/>
        </w:rPr>
        <w:t>تراشند</w:t>
      </w:r>
      <w:r w:rsidR="00986A19" w:rsidRPr="00135456">
        <w:rPr>
          <w:rtl/>
        </w:rPr>
        <w:t>»</w:t>
      </w:r>
      <w:r w:rsidRPr="00135456">
        <w:rPr>
          <w:rFonts w:hint="cs"/>
          <w:rtl/>
        </w:rPr>
        <w:t xml:space="preserve">. </w:t>
      </w:r>
    </w:p>
    <w:p w:rsidR="004A4E6A" w:rsidRPr="00A11AEC" w:rsidRDefault="004A4E6A" w:rsidP="00135456">
      <w:pPr>
        <w:pStyle w:val="a3"/>
        <w:rPr>
          <w:rFonts w:cs="Zar"/>
          <w:rtl/>
        </w:rPr>
      </w:pPr>
      <w:r w:rsidRPr="00A11AEC">
        <w:rPr>
          <w:rFonts w:cs="Zar" w:hint="cs"/>
          <w:rtl/>
        </w:rPr>
        <w:t xml:space="preserve">122ـ </w:t>
      </w:r>
      <w:r w:rsidRPr="00986A19">
        <w:rPr>
          <w:rFonts w:hint="cs"/>
          <w:rtl/>
        </w:rPr>
        <w:t>و</w:t>
      </w:r>
      <w:r w:rsidR="00986A19">
        <w:rPr>
          <w:rFonts w:hint="cs"/>
          <w:rtl/>
        </w:rPr>
        <w:t>َ</w:t>
      </w:r>
      <w:r w:rsidRPr="00986A19">
        <w:rPr>
          <w:rFonts w:hint="cs"/>
          <w:rtl/>
        </w:rPr>
        <w:t>ع</w:t>
      </w:r>
      <w:r w:rsidR="00986A19">
        <w:rPr>
          <w:rFonts w:hint="cs"/>
          <w:rtl/>
        </w:rPr>
        <w:t>َ</w:t>
      </w:r>
      <w:r w:rsidRPr="00986A19">
        <w:rPr>
          <w:rFonts w:hint="cs"/>
          <w:rtl/>
        </w:rPr>
        <w:t>ن</w:t>
      </w:r>
      <w:r w:rsidR="00986A19">
        <w:rPr>
          <w:rFonts w:hint="cs"/>
          <w:rtl/>
        </w:rPr>
        <w:t>ْ أ</w:t>
      </w:r>
      <w:r w:rsidRPr="00986A19">
        <w:rPr>
          <w:rFonts w:hint="cs"/>
          <w:rtl/>
        </w:rPr>
        <w:t>بي هريرة</w:t>
      </w:r>
      <w:r w:rsidR="002C3640" w:rsidRPr="002C3640">
        <w:rPr>
          <w:rFonts w:cs="CTraditional Arabic" w:hint="cs"/>
          <w:rtl/>
        </w:rPr>
        <w:t>س</w:t>
      </w:r>
      <w:r w:rsidRPr="00986A19">
        <w:rPr>
          <w:rFonts w:hint="eastAsia"/>
          <w:rtl/>
        </w:rPr>
        <w:t xml:space="preserve"> </w:t>
      </w:r>
      <w:r w:rsidR="00986A19">
        <w:rPr>
          <w:rFonts w:hint="cs"/>
          <w:rtl/>
        </w:rPr>
        <w:t>قال</w:t>
      </w:r>
      <w:r w:rsidRPr="00986A19">
        <w:rPr>
          <w:rFonts w:hint="cs"/>
          <w:rtl/>
        </w:rPr>
        <w:t>: قال رسول الله</w:t>
      </w:r>
      <w:r w:rsidR="002C3640" w:rsidRPr="002C3640">
        <w:rPr>
          <w:rFonts w:cs="CTraditional Arabic" w:hint="cs"/>
          <w:rtl/>
        </w:rPr>
        <w:t xml:space="preserve"> ج</w:t>
      </w:r>
      <w:r w:rsidR="00986A19">
        <w:rPr>
          <w:rFonts w:hint="cs"/>
          <w:rtl/>
        </w:rPr>
        <w:t>:</w:t>
      </w:r>
      <w:r w:rsidRPr="00986A19">
        <w:rPr>
          <w:rFonts w:hint="cs"/>
          <w:rtl/>
        </w:rPr>
        <w:t xml:space="preserve"> </w:t>
      </w:r>
      <w:r w:rsidRPr="00986A19">
        <w:rPr>
          <w:rFonts w:hint="eastAsia"/>
          <w:rtl/>
        </w:rPr>
        <w:t>شَرَّ</w:t>
      </w:r>
      <w:r w:rsidRPr="00986A19">
        <w:rPr>
          <w:rtl/>
        </w:rPr>
        <w:t xml:space="preserve"> </w:t>
      </w:r>
      <w:r w:rsidRPr="00986A19">
        <w:rPr>
          <w:rFonts w:hint="eastAsia"/>
          <w:rtl/>
        </w:rPr>
        <w:t>النَّاسِ</w:t>
      </w:r>
      <w:r w:rsidRPr="00986A19">
        <w:rPr>
          <w:rtl/>
        </w:rPr>
        <w:t xml:space="preserve"> </w:t>
      </w:r>
      <w:r w:rsidRPr="00986A19">
        <w:rPr>
          <w:rFonts w:hint="eastAsia"/>
          <w:rtl/>
        </w:rPr>
        <w:t>ذَا</w:t>
      </w:r>
      <w:r w:rsidRPr="00986A19">
        <w:rPr>
          <w:rtl/>
        </w:rPr>
        <w:t xml:space="preserve"> </w:t>
      </w:r>
      <w:r w:rsidRPr="00986A19">
        <w:rPr>
          <w:rFonts w:hint="eastAsia"/>
          <w:rtl/>
        </w:rPr>
        <w:t>الوَجْهَينِ،</w:t>
      </w:r>
      <w:r w:rsidRPr="00986A19">
        <w:rPr>
          <w:rtl/>
        </w:rPr>
        <w:t xml:space="preserve"> </w:t>
      </w:r>
      <w:r w:rsidRPr="00986A19">
        <w:rPr>
          <w:rFonts w:hint="eastAsia"/>
          <w:rtl/>
        </w:rPr>
        <w:t>الَّذِي</w:t>
      </w:r>
      <w:r w:rsidRPr="00986A19">
        <w:rPr>
          <w:rtl/>
        </w:rPr>
        <w:t xml:space="preserve"> </w:t>
      </w:r>
      <w:r w:rsidRPr="00986A19">
        <w:rPr>
          <w:rFonts w:hint="eastAsia"/>
          <w:rtl/>
        </w:rPr>
        <w:t>يَأتِي</w:t>
      </w:r>
      <w:r w:rsidRPr="00986A19">
        <w:rPr>
          <w:rtl/>
        </w:rPr>
        <w:t xml:space="preserve"> </w:t>
      </w:r>
      <w:r w:rsidRPr="00986A19">
        <w:rPr>
          <w:rFonts w:hint="eastAsia"/>
          <w:rtl/>
        </w:rPr>
        <w:t>هؤُلاءِ</w:t>
      </w:r>
      <w:r w:rsidRPr="00986A19">
        <w:rPr>
          <w:rtl/>
        </w:rPr>
        <w:t xml:space="preserve"> </w:t>
      </w:r>
      <w:r w:rsidRPr="00986A19">
        <w:rPr>
          <w:rFonts w:hint="eastAsia"/>
          <w:rtl/>
        </w:rPr>
        <w:t>بِوَجْهٍ،</w:t>
      </w:r>
      <w:r w:rsidRPr="00986A19">
        <w:rPr>
          <w:rtl/>
        </w:rPr>
        <w:t xml:space="preserve"> </w:t>
      </w:r>
      <w:r w:rsidRPr="00986A19">
        <w:rPr>
          <w:rFonts w:hint="eastAsia"/>
          <w:rtl/>
        </w:rPr>
        <w:t>وَهَؤُلاءِ</w:t>
      </w:r>
      <w:r w:rsidRPr="00986A19">
        <w:rPr>
          <w:rtl/>
        </w:rPr>
        <w:t xml:space="preserve"> </w:t>
      </w:r>
      <w:r w:rsidRPr="00986A19">
        <w:rPr>
          <w:rFonts w:hint="eastAsia"/>
          <w:rtl/>
        </w:rPr>
        <w:t>بِوَجْهٍ</w:t>
      </w:r>
      <w:r w:rsidRPr="00986A19">
        <w:rPr>
          <w:rFonts w:hint="cs"/>
          <w:rtl/>
        </w:rPr>
        <w:t>.</w:t>
      </w:r>
      <w:r w:rsidR="00986A19" w:rsidRPr="00135456">
        <w:rPr>
          <w:rStyle w:val="Char2"/>
          <w:rFonts w:hint="cs"/>
          <w:rtl/>
        </w:rPr>
        <w:t xml:space="preserve"> </w:t>
      </w:r>
      <w:r w:rsidRPr="00135456">
        <w:rPr>
          <w:rStyle w:val="Char2"/>
          <w:rFonts w:hint="cs"/>
          <w:rtl/>
        </w:rPr>
        <w:t>(مُتَّفَقٌ عل</w:t>
      </w:r>
      <w:r w:rsidR="00070FD7">
        <w:rPr>
          <w:rStyle w:val="Char2"/>
          <w:rFonts w:hint="cs"/>
          <w:rtl/>
        </w:rPr>
        <w:t>ی</w:t>
      </w:r>
      <w:r w:rsidRPr="00135456">
        <w:rPr>
          <w:rStyle w:val="Char2"/>
          <w:rFonts w:hint="cs"/>
          <w:rtl/>
        </w:rPr>
        <w:t>هِ)</w:t>
      </w:r>
      <w:r w:rsidR="00986A19" w:rsidRPr="00135456">
        <w:rPr>
          <w:rStyle w:val="Char2"/>
          <w:rFonts w:hint="cs"/>
          <w:rtl/>
        </w:rPr>
        <w:t>.</w:t>
      </w:r>
      <w:r w:rsidRPr="00135456">
        <w:rPr>
          <w:rStyle w:val="Char2"/>
          <w:rFonts w:hint="cs"/>
          <w:rtl/>
        </w:rPr>
        <w:t xml:space="preserve"> </w:t>
      </w:r>
    </w:p>
    <w:p w:rsidR="004A4E6A" w:rsidRPr="00A11AEC" w:rsidRDefault="004A4E6A" w:rsidP="00135456">
      <w:pPr>
        <w:pStyle w:val="a2"/>
        <w:rPr>
          <w:rtl/>
        </w:rPr>
      </w:pPr>
      <w:r w:rsidRPr="00A11AEC">
        <w:rPr>
          <w:rFonts w:hint="cs"/>
          <w:rtl/>
        </w:rPr>
        <w:t>حضرت ابوهر</w:t>
      </w:r>
      <w:r w:rsidR="00070FD7">
        <w:rPr>
          <w:rFonts w:hint="cs"/>
          <w:rtl/>
        </w:rPr>
        <w:t>ی</w:t>
      </w:r>
      <w:r w:rsidRPr="00A11AEC">
        <w:rPr>
          <w:rFonts w:hint="cs"/>
          <w:rtl/>
        </w:rPr>
        <w:t>ره</w:t>
      </w:r>
      <w:r w:rsidR="00135456">
        <w:rPr>
          <w:rFonts w:cs="CTraditional Arabic" w:hint="cs"/>
          <w:rtl/>
        </w:rPr>
        <w:t>س</w:t>
      </w:r>
      <w:r w:rsidR="00986A19">
        <w:rPr>
          <w:rFonts w:hint="cs"/>
          <w:rtl/>
        </w:rPr>
        <w:t xml:space="preserve"> </w:t>
      </w:r>
      <w:r w:rsidRPr="00A11AEC">
        <w:rPr>
          <w:rFonts w:hint="cs"/>
          <w:rtl/>
        </w:rPr>
        <w:t>از رسول الله</w:t>
      </w:r>
      <w:r w:rsidR="002C3640" w:rsidRPr="002C3640">
        <w:rPr>
          <w:rFonts w:cs="CTraditional Arabic" w:hint="cs"/>
          <w:rtl/>
        </w:rPr>
        <w:t>س</w:t>
      </w:r>
      <w:r w:rsidR="00986A19">
        <w:rPr>
          <w:rFonts w:hint="cs"/>
          <w:rtl/>
        </w:rPr>
        <w:t xml:space="preserve"> </w:t>
      </w:r>
      <w:r w:rsidRPr="00A11AEC">
        <w:rPr>
          <w:rFonts w:hint="cs"/>
          <w:rtl/>
        </w:rPr>
        <w:t>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ه آن حضرت فرمودند</w:t>
      </w:r>
      <w:r w:rsidR="00986A19">
        <w:rPr>
          <w:rFonts w:hint="cs"/>
          <w:rtl/>
        </w:rPr>
        <w:t>:</w:t>
      </w:r>
      <w:r w:rsidRPr="00A11AEC">
        <w:rPr>
          <w:rFonts w:hint="cs"/>
          <w:rtl/>
        </w:rPr>
        <w:t xml:space="preserve"> بدتر</w:t>
      </w:r>
      <w:r w:rsidR="00070FD7">
        <w:rPr>
          <w:rFonts w:hint="cs"/>
          <w:rtl/>
        </w:rPr>
        <w:t>ی</w:t>
      </w:r>
      <w:r w:rsidRPr="00A11AEC">
        <w:rPr>
          <w:rFonts w:hint="cs"/>
          <w:rtl/>
        </w:rPr>
        <w:t>ن مردم،</w:t>
      </w:r>
      <w:r w:rsidR="00E14380">
        <w:rPr>
          <w:rFonts w:hint="cs"/>
          <w:rtl/>
        </w:rPr>
        <w:t xml:space="preserve"> انسان‌ها</w:t>
      </w:r>
      <w:r w:rsidR="00070FD7">
        <w:rPr>
          <w:rFonts w:hint="cs"/>
          <w:rtl/>
        </w:rPr>
        <w:t>ی</w:t>
      </w:r>
      <w:r w:rsidR="00E14380">
        <w:rPr>
          <w:rFonts w:hint="cs"/>
          <w:rtl/>
        </w:rPr>
        <w:t xml:space="preserve"> </w:t>
      </w:r>
      <w:r w:rsidRPr="00A11AEC">
        <w:rPr>
          <w:rFonts w:hint="cs"/>
          <w:rtl/>
        </w:rPr>
        <w:t xml:space="preserve">دورو هستند </w:t>
      </w:r>
      <w:r w:rsidR="00070FD7">
        <w:rPr>
          <w:rFonts w:hint="cs"/>
          <w:rtl/>
        </w:rPr>
        <w:t>ک</w:t>
      </w:r>
      <w:r w:rsidRPr="00A11AEC">
        <w:rPr>
          <w:rFonts w:hint="cs"/>
          <w:rtl/>
        </w:rPr>
        <w:t>ه نزد ا</w:t>
      </w:r>
      <w:r w:rsidR="00070FD7">
        <w:rPr>
          <w:rFonts w:hint="cs"/>
          <w:rtl/>
        </w:rPr>
        <w:t>ی</w:t>
      </w:r>
      <w:r w:rsidRPr="00A11AEC">
        <w:rPr>
          <w:rFonts w:hint="cs"/>
          <w:rtl/>
        </w:rPr>
        <w:t>ن گروه به چهره م</w:t>
      </w:r>
      <w:r w:rsidR="00070FD7">
        <w:rPr>
          <w:rFonts w:hint="cs"/>
          <w:rtl/>
        </w:rPr>
        <w:t>ی</w:t>
      </w:r>
      <w:r w:rsidR="00986A19">
        <w:rPr>
          <w:rFonts w:hint="eastAsia"/>
          <w:rtl/>
        </w:rPr>
        <w:t>‌</w:t>
      </w:r>
      <w:r w:rsidRPr="00A11AEC">
        <w:rPr>
          <w:rFonts w:hint="cs"/>
          <w:rtl/>
        </w:rPr>
        <w:t>آ</w:t>
      </w:r>
      <w:r w:rsidR="00070FD7">
        <w:rPr>
          <w:rFonts w:hint="cs"/>
          <w:rtl/>
        </w:rPr>
        <w:t>ی</w:t>
      </w:r>
      <w:r w:rsidRPr="00A11AEC">
        <w:rPr>
          <w:rFonts w:hint="cs"/>
          <w:rtl/>
        </w:rPr>
        <w:t>د و</w:t>
      </w:r>
      <w:r w:rsidR="00986A19">
        <w:rPr>
          <w:rFonts w:hint="cs"/>
          <w:rtl/>
        </w:rPr>
        <w:t xml:space="preserve"> </w:t>
      </w:r>
      <w:r w:rsidRPr="00A11AEC">
        <w:rPr>
          <w:rFonts w:hint="cs"/>
          <w:rtl/>
        </w:rPr>
        <w:t>نزد آن گروه به چهره د</w:t>
      </w:r>
      <w:r w:rsidR="00070FD7">
        <w:rPr>
          <w:rFonts w:hint="cs"/>
          <w:rtl/>
        </w:rPr>
        <w:t>ی</w:t>
      </w:r>
      <w:r w:rsidRPr="00A11AEC">
        <w:rPr>
          <w:rFonts w:hint="cs"/>
          <w:rtl/>
        </w:rPr>
        <w:t xml:space="preserve">گر. </w:t>
      </w:r>
    </w:p>
    <w:p w:rsidR="004A4E6A" w:rsidRPr="00A11AEC" w:rsidRDefault="00986A19" w:rsidP="00D848A9">
      <w:pPr>
        <w:pStyle w:val="a1"/>
        <w:rPr>
          <w:rtl/>
        </w:rPr>
      </w:pPr>
      <w:bookmarkStart w:id="452" w:name="_Toc281873896"/>
      <w:bookmarkStart w:id="453" w:name="_Toc426966733"/>
      <w:r>
        <w:rPr>
          <w:rFonts w:hint="cs"/>
          <w:rtl/>
        </w:rPr>
        <w:t xml:space="preserve">ج: </w:t>
      </w:r>
      <w:r w:rsidR="004A4E6A" w:rsidRPr="00A11AEC">
        <w:rPr>
          <w:rFonts w:hint="cs"/>
          <w:rtl/>
        </w:rPr>
        <w:t>سخن چ</w:t>
      </w:r>
      <w:r w:rsidR="00070FD7">
        <w:rPr>
          <w:rFonts w:hint="cs"/>
          <w:rtl/>
        </w:rPr>
        <w:t>ی</w:t>
      </w:r>
      <w:r w:rsidR="004A4E6A" w:rsidRPr="00A11AEC">
        <w:rPr>
          <w:rFonts w:hint="cs"/>
          <w:rtl/>
        </w:rPr>
        <w:t>ن داخل بهشت نم</w:t>
      </w:r>
      <w:r w:rsidR="00070FD7">
        <w:rPr>
          <w:rFonts w:hint="cs"/>
          <w:rtl/>
        </w:rPr>
        <w:t>ی</w:t>
      </w:r>
      <w:r>
        <w:rPr>
          <w:rFonts w:hint="eastAsia"/>
          <w:rtl/>
        </w:rPr>
        <w:t>‌</w:t>
      </w:r>
      <w:r w:rsidR="004A4E6A" w:rsidRPr="00A11AEC">
        <w:rPr>
          <w:rFonts w:hint="cs"/>
          <w:rtl/>
        </w:rPr>
        <w:t>شود</w:t>
      </w:r>
      <w:bookmarkEnd w:id="452"/>
      <w:bookmarkEnd w:id="453"/>
    </w:p>
    <w:p w:rsidR="004A4E6A" w:rsidRPr="00A11AEC" w:rsidRDefault="004A4E6A" w:rsidP="00135456">
      <w:pPr>
        <w:pStyle w:val="a2"/>
        <w:rPr>
          <w:rtl/>
        </w:rPr>
      </w:pPr>
      <w:r w:rsidRPr="00A11AEC">
        <w:rPr>
          <w:rFonts w:hint="cs"/>
          <w:rtl/>
        </w:rPr>
        <w:t>طبق فرمان صر</w:t>
      </w:r>
      <w:r w:rsidR="00070FD7">
        <w:rPr>
          <w:rFonts w:hint="cs"/>
          <w:rtl/>
        </w:rPr>
        <w:t>ی</w:t>
      </w:r>
      <w:r w:rsidRPr="00A11AEC">
        <w:rPr>
          <w:rFonts w:hint="cs"/>
          <w:rtl/>
        </w:rPr>
        <w:t>ح حضرت پ</w:t>
      </w:r>
      <w:r w:rsidR="00070FD7">
        <w:rPr>
          <w:rFonts w:hint="cs"/>
          <w:rtl/>
        </w:rPr>
        <w:t>ی</w:t>
      </w:r>
      <w:r w:rsidRPr="00A11AEC">
        <w:rPr>
          <w:rFonts w:hint="cs"/>
          <w:rtl/>
        </w:rPr>
        <w:t>امبر گرام</w:t>
      </w:r>
      <w:r w:rsidR="00070FD7">
        <w:rPr>
          <w:rFonts w:hint="cs"/>
          <w:rtl/>
        </w:rPr>
        <w:t>ی</w:t>
      </w:r>
      <w:r w:rsidR="00986A19">
        <w:rPr>
          <w:rFonts w:hint="cs"/>
          <w:rtl/>
        </w:rPr>
        <w:t xml:space="preserve"> </w:t>
      </w:r>
      <w:r w:rsidR="00986A19">
        <w:rPr>
          <w:rFonts w:cs="CTraditional Arabic" w:hint="cs"/>
          <w:rtl/>
        </w:rPr>
        <w:t>ص</w:t>
      </w:r>
      <w:r w:rsidRPr="00A11AEC">
        <w:rPr>
          <w:rFonts w:hint="cs"/>
          <w:rtl/>
        </w:rPr>
        <w:t xml:space="preserve"> سخن چ</w:t>
      </w:r>
      <w:r w:rsidR="00070FD7">
        <w:rPr>
          <w:rFonts w:hint="cs"/>
          <w:rtl/>
        </w:rPr>
        <w:t>ی</w:t>
      </w:r>
      <w:r w:rsidRPr="00A11AEC">
        <w:rPr>
          <w:rFonts w:hint="cs"/>
          <w:rtl/>
        </w:rPr>
        <w:t>ن هرگز داخل بهشت نم</w:t>
      </w:r>
      <w:r w:rsidR="00070FD7">
        <w:rPr>
          <w:rFonts w:hint="cs"/>
          <w:rtl/>
        </w:rPr>
        <w:t>ی</w:t>
      </w:r>
      <w:r w:rsidR="00986A19">
        <w:rPr>
          <w:rFonts w:hint="eastAsia"/>
          <w:rtl/>
        </w:rPr>
        <w:t>‌</w:t>
      </w:r>
      <w:r w:rsidR="00135456">
        <w:rPr>
          <w:rFonts w:hint="cs"/>
          <w:rtl/>
        </w:rPr>
        <w:t>گردد.</w:t>
      </w:r>
    </w:p>
    <w:p w:rsidR="004A4E6A" w:rsidRPr="00135456" w:rsidRDefault="004A4E6A" w:rsidP="00135456">
      <w:pPr>
        <w:pStyle w:val="a3"/>
        <w:rPr>
          <w:rStyle w:val="Char2"/>
          <w:rtl/>
        </w:rPr>
      </w:pPr>
      <w:r w:rsidRPr="00135456">
        <w:rPr>
          <w:rFonts w:cs="Zar" w:hint="cs"/>
          <w:rtl/>
        </w:rPr>
        <w:t>123ـ</w:t>
      </w:r>
      <w:r w:rsidRPr="00135456">
        <w:rPr>
          <w:rFonts w:cs="Zar" w:hint="cs"/>
          <w:color w:val="000000"/>
          <w:rtl/>
        </w:rPr>
        <w:t xml:space="preserve"> </w:t>
      </w:r>
      <w:r w:rsidRPr="00135456">
        <w:rPr>
          <w:rFonts w:hint="cs"/>
          <w:rtl/>
        </w:rPr>
        <w:t>و</w:t>
      </w:r>
      <w:r w:rsidR="00986A19" w:rsidRPr="00135456">
        <w:rPr>
          <w:rFonts w:hint="cs"/>
          <w:rtl/>
        </w:rPr>
        <w:t>َ</w:t>
      </w:r>
      <w:r w:rsidRPr="00135456">
        <w:rPr>
          <w:rFonts w:hint="cs"/>
          <w:rtl/>
        </w:rPr>
        <w:t>ع</w:t>
      </w:r>
      <w:r w:rsidR="00986A19" w:rsidRPr="00135456">
        <w:rPr>
          <w:rFonts w:hint="cs"/>
          <w:rtl/>
        </w:rPr>
        <w:t>َ</w:t>
      </w:r>
      <w:r w:rsidRPr="00135456">
        <w:rPr>
          <w:rFonts w:hint="cs"/>
          <w:rtl/>
        </w:rPr>
        <w:t>ن</w:t>
      </w:r>
      <w:r w:rsidR="00986A19" w:rsidRPr="00135456">
        <w:rPr>
          <w:rFonts w:hint="cs"/>
          <w:rtl/>
        </w:rPr>
        <w:t>ْ</w:t>
      </w:r>
      <w:r w:rsidRPr="00135456">
        <w:rPr>
          <w:rFonts w:hint="cs"/>
          <w:rtl/>
        </w:rPr>
        <w:t xml:space="preserve"> حذيفة</w:t>
      </w:r>
      <w:r w:rsidR="002C3640" w:rsidRPr="00135456">
        <w:rPr>
          <w:rFonts w:cs="CTraditional Arabic" w:hint="cs"/>
          <w:rtl/>
        </w:rPr>
        <w:t>س</w:t>
      </w:r>
      <w:r w:rsidRPr="00135456">
        <w:rPr>
          <w:rFonts w:hint="cs"/>
          <w:rtl/>
        </w:rPr>
        <w:t xml:space="preserve"> قال</w:t>
      </w:r>
      <w:r w:rsidR="00986A19" w:rsidRPr="00135456">
        <w:rPr>
          <w:rFonts w:hint="cs"/>
          <w:rtl/>
        </w:rPr>
        <w:t>:</w:t>
      </w:r>
      <w:r w:rsidRPr="00135456">
        <w:rPr>
          <w:rFonts w:hint="cs"/>
          <w:rtl/>
        </w:rPr>
        <w:t xml:space="preserve"> قال</w:t>
      </w:r>
      <w:r w:rsidR="00986A19" w:rsidRPr="00135456">
        <w:rPr>
          <w:rFonts w:hint="cs"/>
          <w:rtl/>
        </w:rPr>
        <w:t>َ</w:t>
      </w:r>
      <w:r w:rsidRPr="00135456">
        <w:rPr>
          <w:rFonts w:hint="cs"/>
          <w:rtl/>
        </w:rPr>
        <w:t xml:space="preserve"> ر</w:t>
      </w:r>
      <w:r w:rsidR="00986A19" w:rsidRPr="00135456">
        <w:rPr>
          <w:rFonts w:hint="cs"/>
          <w:rtl/>
        </w:rPr>
        <w:t>َ</w:t>
      </w:r>
      <w:r w:rsidRPr="00135456">
        <w:rPr>
          <w:rFonts w:hint="cs"/>
          <w:rtl/>
        </w:rPr>
        <w:t>س</w:t>
      </w:r>
      <w:r w:rsidR="00986A19" w:rsidRPr="00135456">
        <w:rPr>
          <w:rFonts w:hint="cs"/>
          <w:rtl/>
        </w:rPr>
        <w:t>ُ</w:t>
      </w:r>
      <w:r w:rsidRPr="00135456">
        <w:rPr>
          <w:rFonts w:hint="cs"/>
          <w:rtl/>
        </w:rPr>
        <w:t>ول</w:t>
      </w:r>
      <w:r w:rsidR="00986A19" w:rsidRPr="00135456">
        <w:rPr>
          <w:rFonts w:hint="cs"/>
          <w:rtl/>
        </w:rPr>
        <w:t>ُ</w:t>
      </w:r>
      <w:r w:rsidRPr="00135456">
        <w:rPr>
          <w:rFonts w:hint="cs"/>
          <w:rtl/>
        </w:rPr>
        <w:t xml:space="preserve"> الله</w:t>
      </w:r>
      <w:r w:rsidR="002C3640" w:rsidRPr="00135456">
        <w:rPr>
          <w:rFonts w:cs="CTraditional Arabic" w:hint="cs"/>
          <w:rtl/>
        </w:rPr>
        <w:t xml:space="preserve"> ج</w:t>
      </w:r>
      <w:r w:rsidRPr="00135456">
        <w:rPr>
          <w:rFonts w:hint="cs"/>
          <w:rtl/>
        </w:rPr>
        <w:t xml:space="preserve">: </w:t>
      </w:r>
      <w:r w:rsidRPr="00135456">
        <w:rPr>
          <w:rFonts w:hint="eastAsia"/>
          <w:rtl/>
        </w:rPr>
        <w:t>لا</w:t>
      </w:r>
      <w:r w:rsidRPr="00135456">
        <w:rPr>
          <w:rtl/>
        </w:rPr>
        <w:t xml:space="preserve"> </w:t>
      </w:r>
      <w:r w:rsidRPr="00135456">
        <w:rPr>
          <w:rFonts w:hint="eastAsia"/>
          <w:rtl/>
        </w:rPr>
        <w:t>يَدْخُلُ</w:t>
      </w:r>
      <w:r w:rsidRPr="00135456">
        <w:rPr>
          <w:rtl/>
        </w:rPr>
        <w:t xml:space="preserve"> </w:t>
      </w:r>
      <w:r w:rsidRPr="00135456">
        <w:rPr>
          <w:rFonts w:hint="eastAsia"/>
          <w:rtl/>
        </w:rPr>
        <w:t>الجَنَّةَ</w:t>
      </w:r>
      <w:r w:rsidRPr="00135456">
        <w:rPr>
          <w:rtl/>
        </w:rPr>
        <w:t xml:space="preserve"> </w:t>
      </w:r>
      <w:r w:rsidRPr="00135456">
        <w:rPr>
          <w:rFonts w:hint="eastAsia"/>
          <w:rtl/>
        </w:rPr>
        <w:t>نَمَّامٌ</w:t>
      </w:r>
      <w:r w:rsidRPr="00135456">
        <w:rPr>
          <w:rFonts w:hint="cs"/>
          <w:rtl/>
        </w:rPr>
        <w:t>. (مُتَّفَقٌ عليهِ)</w:t>
      </w:r>
      <w:r w:rsidR="00986A19" w:rsidRPr="00135456">
        <w:rPr>
          <w:rStyle w:val="Char2"/>
          <w:rFonts w:hint="cs"/>
          <w:rtl/>
        </w:rPr>
        <w:t>.</w:t>
      </w:r>
      <w:r w:rsidRPr="00135456">
        <w:rPr>
          <w:rStyle w:val="Char2"/>
          <w:rFonts w:hint="cs"/>
          <w:rtl/>
        </w:rPr>
        <w:t xml:space="preserve">  از حضرت حذ</w:t>
      </w:r>
      <w:r w:rsidR="00070FD7">
        <w:rPr>
          <w:rStyle w:val="Char2"/>
          <w:rFonts w:hint="cs"/>
          <w:rtl/>
        </w:rPr>
        <w:t>ی</w:t>
      </w:r>
      <w:r w:rsidRPr="00135456">
        <w:rPr>
          <w:rStyle w:val="Char2"/>
          <w:rFonts w:hint="cs"/>
          <w:rtl/>
        </w:rPr>
        <w:t>فه</w:t>
      </w:r>
      <w:r w:rsidR="00135456">
        <w:rPr>
          <w:rStyle w:val="Char2"/>
          <w:rFonts w:cs="CTraditional Arabic" w:hint="cs"/>
          <w:rtl/>
        </w:rPr>
        <w:t>س</w:t>
      </w:r>
      <w:r w:rsidR="00986A19" w:rsidRPr="00135456">
        <w:rPr>
          <w:rStyle w:val="Char2"/>
          <w:rFonts w:hint="cs"/>
          <w:rtl/>
        </w:rPr>
        <w:t xml:space="preserve"> </w:t>
      </w:r>
      <w:r w:rsidRPr="00135456">
        <w:rPr>
          <w:rStyle w:val="Char2"/>
          <w:rFonts w:hint="cs"/>
          <w:rtl/>
        </w:rPr>
        <w:t>روا</w:t>
      </w:r>
      <w:r w:rsidR="00070FD7">
        <w:rPr>
          <w:rStyle w:val="Char2"/>
          <w:rFonts w:hint="cs"/>
          <w:rtl/>
        </w:rPr>
        <w:t>ی</w:t>
      </w:r>
      <w:r w:rsidRPr="00135456">
        <w:rPr>
          <w:rStyle w:val="Char2"/>
          <w:rFonts w:hint="cs"/>
          <w:rtl/>
        </w:rPr>
        <w:t xml:space="preserve">ت است </w:t>
      </w:r>
      <w:r w:rsidR="00070FD7">
        <w:rPr>
          <w:rStyle w:val="Char2"/>
          <w:rFonts w:hint="cs"/>
          <w:rtl/>
        </w:rPr>
        <w:t>ک</w:t>
      </w:r>
      <w:r w:rsidRPr="00135456">
        <w:rPr>
          <w:rStyle w:val="Char2"/>
          <w:rFonts w:hint="cs"/>
          <w:rtl/>
        </w:rPr>
        <w:t>ه رسول الله</w:t>
      </w:r>
      <w:r w:rsidR="00135456">
        <w:rPr>
          <w:rStyle w:val="Char2"/>
          <w:rFonts w:cs="CTraditional Arabic" w:hint="cs"/>
          <w:rtl/>
        </w:rPr>
        <w:t>ص</w:t>
      </w:r>
      <w:r w:rsidRPr="00135456">
        <w:rPr>
          <w:rStyle w:val="Char2"/>
          <w:rFonts w:hint="cs"/>
          <w:rtl/>
        </w:rPr>
        <w:t xml:space="preserve"> فرمودند، سخن</w:t>
      </w:r>
      <w:r w:rsidR="00986A19" w:rsidRPr="00135456">
        <w:rPr>
          <w:rStyle w:val="Char2"/>
          <w:rFonts w:hint="eastAsia"/>
          <w:rtl/>
        </w:rPr>
        <w:t>‌</w:t>
      </w:r>
      <w:r w:rsidRPr="00135456">
        <w:rPr>
          <w:rStyle w:val="Char2"/>
          <w:rFonts w:hint="cs"/>
          <w:rtl/>
        </w:rPr>
        <w:t>چ</w:t>
      </w:r>
      <w:r w:rsidR="00070FD7">
        <w:rPr>
          <w:rStyle w:val="Char2"/>
          <w:rFonts w:hint="cs"/>
          <w:rtl/>
        </w:rPr>
        <w:t>ی</w:t>
      </w:r>
      <w:r w:rsidRPr="00135456">
        <w:rPr>
          <w:rStyle w:val="Char2"/>
          <w:rFonts w:hint="cs"/>
          <w:rtl/>
        </w:rPr>
        <w:t>ن داخل بهشت نم</w:t>
      </w:r>
      <w:r w:rsidR="00070FD7">
        <w:rPr>
          <w:rStyle w:val="Char2"/>
          <w:rFonts w:hint="cs"/>
          <w:rtl/>
        </w:rPr>
        <w:t>ی</w:t>
      </w:r>
      <w:r w:rsidR="00986A19" w:rsidRPr="00135456">
        <w:rPr>
          <w:rStyle w:val="Char2"/>
          <w:rFonts w:hint="eastAsia"/>
          <w:rtl/>
        </w:rPr>
        <w:t>‌</w:t>
      </w:r>
      <w:r w:rsidR="00135456">
        <w:rPr>
          <w:rStyle w:val="Char2"/>
          <w:rFonts w:hint="cs"/>
          <w:rtl/>
        </w:rPr>
        <w:t>گردد.</w:t>
      </w:r>
    </w:p>
    <w:p w:rsidR="004A4E6A" w:rsidRPr="00986A19" w:rsidRDefault="004A4E6A" w:rsidP="00135456">
      <w:pPr>
        <w:pStyle w:val="a0"/>
        <w:rPr>
          <w:rtl/>
        </w:rPr>
      </w:pPr>
      <w:bookmarkStart w:id="454" w:name="_Toc281873897"/>
      <w:bookmarkStart w:id="455" w:name="_Toc426966734"/>
      <w:r w:rsidRPr="00986A19">
        <w:rPr>
          <w:rFonts w:hint="cs"/>
          <w:rtl/>
        </w:rPr>
        <w:lastRenderedPageBreak/>
        <w:t>درمان سخن چ</w:t>
      </w:r>
      <w:r w:rsidR="003E731D">
        <w:rPr>
          <w:rFonts w:hint="cs"/>
          <w:rtl/>
        </w:rPr>
        <w:t>ی</w:t>
      </w:r>
      <w:r w:rsidRPr="00986A19">
        <w:rPr>
          <w:rFonts w:hint="cs"/>
          <w:rtl/>
        </w:rPr>
        <w:t>ن</w:t>
      </w:r>
      <w:r w:rsidR="003E731D">
        <w:rPr>
          <w:rFonts w:hint="cs"/>
          <w:rtl/>
        </w:rPr>
        <w:t>ی</w:t>
      </w:r>
      <w:r w:rsidR="00996DE3">
        <w:rPr>
          <w:rFonts w:hint="cs"/>
          <w:rtl/>
        </w:rPr>
        <w:t>:</w:t>
      </w:r>
      <w:bookmarkEnd w:id="454"/>
      <w:bookmarkEnd w:id="455"/>
    </w:p>
    <w:p w:rsidR="004A4E6A" w:rsidRPr="00A11AEC" w:rsidRDefault="004A4E6A" w:rsidP="00135456">
      <w:pPr>
        <w:pStyle w:val="a2"/>
        <w:rPr>
          <w:rtl/>
        </w:rPr>
      </w:pPr>
      <w:r w:rsidRPr="00A11AEC">
        <w:rPr>
          <w:rFonts w:hint="cs"/>
          <w:rtl/>
        </w:rPr>
        <w:t>مرض مهل</w:t>
      </w:r>
      <w:r w:rsidR="00070FD7">
        <w:rPr>
          <w:rFonts w:hint="cs"/>
          <w:rtl/>
        </w:rPr>
        <w:t>ک</w:t>
      </w:r>
      <w:r w:rsidRPr="00A11AEC">
        <w:rPr>
          <w:rFonts w:hint="cs"/>
          <w:rtl/>
        </w:rPr>
        <w:t xml:space="preserve"> سخن</w:t>
      </w:r>
      <w:r w:rsidR="00986A19">
        <w:rPr>
          <w:rFonts w:hint="eastAsia"/>
          <w:rtl/>
        </w:rPr>
        <w:t>‌</w:t>
      </w:r>
      <w:r w:rsidRPr="00A11AEC">
        <w:rPr>
          <w:rFonts w:hint="cs"/>
          <w:rtl/>
        </w:rPr>
        <w:t>چ</w:t>
      </w:r>
      <w:r w:rsidR="00070FD7">
        <w:rPr>
          <w:rFonts w:hint="cs"/>
          <w:rtl/>
        </w:rPr>
        <w:t>ی</w:t>
      </w:r>
      <w:r w:rsidRPr="00A11AEC">
        <w:rPr>
          <w:rFonts w:hint="cs"/>
          <w:rtl/>
        </w:rPr>
        <w:t>ن</w:t>
      </w:r>
      <w:r w:rsidR="00070FD7">
        <w:rPr>
          <w:rFonts w:hint="cs"/>
          <w:rtl/>
        </w:rPr>
        <w:t>ی</w:t>
      </w:r>
      <w:r w:rsidRPr="00A11AEC">
        <w:rPr>
          <w:rFonts w:hint="cs"/>
          <w:rtl/>
        </w:rPr>
        <w:t xml:space="preserve"> را از دو راه م</w:t>
      </w:r>
      <w:r w:rsidR="00070FD7">
        <w:rPr>
          <w:rFonts w:hint="cs"/>
          <w:rtl/>
        </w:rPr>
        <w:t>ی</w:t>
      </w:r>
      <w:r w:rsidR="00986A19">
        <w:rPr>
          <w:rFonts w:hint="eastAsia"/>
          <w:rtl/>
        </w:rPr>
        <w:t>‌</w:t>
      </w:r>
      <w:r w:rsidRPr="00A11AEC">
        <w:rPr>
          <w:rFonts w:hint="cs"/>
          <w:rtl/>
        </w:rPr>
        <w:t>توان معالجه و</w:t>
      </w:r>
      <w:r w:rsidR="00986A19">
        <w:rPr>
          <w:rFonts w:hint="cs"/>
          <w:rtl/>
        </w:rPr>
        <w:t xml:space="preserve"> </w:t>
      </w:r>
      <w:r w:rsidRPr="00A11AEC">
        <w:rPr>
          <w:rFonts w:hint="cs"/>
          <w:rtl/>
        </w:rPr>
        <w:t xml:space="preserve">درمان </w:t>
      </w:r>
      <w:r w:rsidR="00070FD7">
        <w:rPr>
          <w:rFonts w:hint="cs"/>
          <w:rtl/>
        </w:rPr>
        <w:t>ک</w:t>
      </w:r>
      <w:r w:rsidRPr="00A11AEC">
        <w:rPr>
          <w:rFonts w:hint="cs"/>
          <w:rtl/>
        </w:rPr>
        <w:t>رد، ‌</w:t>
      </w:r>
      <w:r w:rsidR="00070FD7">
        <w:rPr>
          <w:rFonts w:hint="cs"/>
          <w:rtl/>
        </w:rPr>
        <w:t>یکی</w:t>
      </w:r>
      <w:r w:rsidRPr="00A11AEC">
        <w:rPr>
          <w:rFonts w:hint="cs"/>
          <w:rtl/>
        </w:rPr>
        <w:t xml:space="preserve"> از جانب خود سخن</w:t>
      </w:r>
      <w:r w:rsidR="00986A19">
        <w:rPr>
          <w:rFonts w:hint="eastAsia"/>
          <w:rtl/>
        </w:rPr>
        <w:t>‌</w:t>
      </w:r>
      <w:r w:rsidRPr="00A11AEC">
        <w:rPr>
          <w:rFonts w:hint="cs"/>
          <w:rtl/>
        </w:rPr>
        <w:t>چ</w:t>
      </w:r>
      <w:r w:rsidR="00070FD7">
        <w:rPr>
          <w:rFonts w:hint="cs"/>
          <w:rtl/>
        </w:rPr>
        <w:t>ی</w:t>
      </w:r>
      <w:r w:rsidRPr="00A11AEC">
        <w:rPr>
          <w:rFonts w:hint="cs"/>
          <w:rtl/>
        </w:rPr>
        <w:t>ن و</w:t>
      </w:r>
      <w:r w:rsidR="00986A19">
        <w:rPr>
          <w:rFonts w:hint="cs"/>
          <w:rtl/>
        </w:rPr>
        <w:t xml:space="preserve"> </w:t>
      </w:r>
      <w:r w:rsidRPr="00A11AEC">
        <w:rPr>
          <w:rFonts w:hint="cs"/>
          <w:rtl/>
        </w:rPr>
        <w:t>دوم از طرف مخاطب و</w:t>
      </w:r>
      <w:r w:rsidR="00986A19">
        <w:rPr>
          <w:rFonts w:hint="cs"/>
          <w:rtl/>
        </w:rPr>
        <w:t xml:space="preserve"> </w:t>
      </w:r>
      <w:r w:rsidRPr="00A11AEC">
        <w:rPr>
          <w:rFonts w:hint="cs"/>
          <w:rtl/>
        </w:rPr>
        <w:t>شنونده.</w:t>
      </w:r>
    </w:p>
    <w:p w:rsidR="004A4E6A" w:rsidRPr="00A11AEC" w:rsidRDefault="004A4E6A" w:rsidP="00210368">
      <w:pPr>
        <w:pStyle w:val="a1"/>
        <w:widowControl w:val="0"/>
        <w:rPr>
          <w:rtl/>
        </w:rPr>
      </w:pPr>
      <w:bookmarkStart w:id="456" w:name="_Toc281873898"/>
      <w:bookmarkStart w:id="457" w:name="_Toc426966735"/>
      <w:r w:rsidRPr="00A11AEC">
        <w:rPr>
          <w:rFonts w:hint="cs"/>
          <w:rtl/>
        </w:rPr>
        <w:t>علاج از ناح</w:t>
      </w:r>
      <w:r w:rsidR="00070FD7">
        <w:rPr>
          <w:rFonts w:hint="cs"/>
          <w:rtl/>
        </w:rPr>
        <w:t>ی</w:t>
      </w:r>
      <w:r w:rsidRPr="00A11AEC">
        <w:rPr>
          <w:rFonts w:hint="cs"/>
          <w:rtl/>
        </w:rPr>
        <w:t>ه سخن</w:t>
      </w:r>
      <w:r w:rsidR="00986A19">
        <w:rPr>
          <w:rFonts w:hint="eastAsia"/>
          <w:rtl/>
        </w:rPr>
        <w:t>‌</w:t>
      </w:r>
      <w:r w:rsidRPr="00A11AEC">
        <w:rPr>
          <w:rFonts w:hint="cs"/>
          <w:rtl/>
        </w:rPr>
        <w:t>چ</w:t>
      </w:r>
      <w:r w:rsidR="00070FD7">
        <w:rPr>
          <w:rFonts w:hint="cs"/>
          <w:rtl/>
        </w:rPr>
        <w:t>ی</w:t>
      </w:r>
      <w:r w:rsidRPr="00A11AEC">
        <w:rPr>
          <w:rFonts w:hint="cs"/>
          <w:rtl/>
        </w:rPr>
        <w:t>ن</w:t>
      </w:r>
      <w:r w:rsidR="00986A19">
        <w:rPr>
          <w:rFonts w:hint="cs"/>
          <w:rtl/>
        </w:rPr>
        <w:t>:</w:t>
      </w:r>
      <w:bookmarkEnd w:id="456"/>
      <w:bookmarkEnd w:id="457"/>
    </w:p>
    <w:p w:rsidR="004A4E6A" w:rsidRPr="00A11AEC" w:rsidRDefault="00070FD7" w:rsidP="00135456">
      <w:pPr>
        <w:pStyle w:val="a2"/>
        <w:rPr>
          <w:rtl/>
        </w:rPr>
      </w:pPr>
      <w:r>
        <w:rPr>
          <w:rFonts w:hint="cs"/>
          <w:rtl/>
        </w:rPr>
        <w:t>ک</w:t>
      </w:r>
      <w:r w:rsidR="004A4E6A" w:rsidRPr="00A11AEC">
        <w:rPr>
          <w:rFonts w:hint="cs"/>
          <w:rtl/>
        </w:rPr>
        <w:t>س</w:t>
      </w:r>
      <w:r>
        <w:rPr>
          <w:rFonts w:hint="cs"/>
          <w:rtl/>
        </w:rPr>
        <w:t>ی</w:t>
      </w:r>
      <w:r w:rsidR="004A4E6A" w:rsidRPr="00A11AEC">
        <w:rPr>
          <w:rFonts w:hint="cs"/>
          <w:rtl/>
        </w:rPr>
        <w:t xml:space="preserve"> </w:t>
      </w:r>
      <w:r>
        <w:rPr>
          <w:rFonts w:hint="cs"/>
          <w:rtl/>
        </w:rPr>
        <w:t>ک</w:t>
      </w:r>
      <w:r w:rsidR="004A4E6A" w:rsidRPr="00A11AEC">
        <w:rPr>
          <w:rFonts w:hint="cs"/>
          <w:rtl/>
        </w:rPr>
        <w:t>ه گرفتار مرض بس</w:t>
      </w:r>
      <w:r>
        <w:rPr>
          <w:rFonts w:hint="cs"/>
          <w:rtl/>
        </w:rPr>
        <w:t>ی</w:t>
      </w:r>
      <w:r w:rsidR="004A4E6A" w:rsidRPr="00A11AEC">
        <w:rPr>
          <w:rFonts w:hint="cs"/>
          <w:rtl/>
        </w:rPr>
        <w:t>ار مهل</w:t>
      </w:r>
      <w:r>
        <w:rPr>
          <w:rFonts w:hint="cs"/>
          <w:rtl/>
        </w:rPr>
        <w:t>ک</w:t>
      </w:r>
      <w:r w:rsidR="004A4E6A" w:rsidRPr="00A11AEC">
        <w:rPr>
          <w:rFonts w:hint="cs"/>
          <w:rtl/>
        </w:rPr>
        <w:t xml:space="preserve"> و</w:t>
      </w:r>
      <w:r w:rsidR="00986A19">
        <w:rPr>
          <w:rFonts w:hint="cs"/>
          <w:rtl/>
        </w:rPr>
        <w:t xml:space="preserve"> </w:t>
      </w:r>
      <w:r w:rsidR="004A4E6A" w:rsidRPr="00A11AEC">
        <w:rPr>
          <w:rFonts w:hint="cs"/>
          <w:rtl/>
        </w:rPr>
        <w:t>خانمانسوز خبر چ</w:t>
      </w:r>
      <w:r>
        <w:rPr>
          <w:rFonts w:hint="cs"/>
          <w:rtl/>
        </w:rPr>
        <w:t>ی</w:t>
      </w:r>
      <w:r w:rsidR="004A4E6A" w:rsidRPr="00A11AEC">
        <w:rPr>
          <w:rFonts w:hint="cs"/>
          <w:rtl/>
        </w:rPr>
        <w:t>ن</w:t>
      </w:r>
      <w:r>
        <w:rPr>
          <w:rFonts w:hint="cs"/>
          <w:rtl/>
        </w:rPr>
        <w:t>ی</w:t>
      </w:r>
      <w:r w:rsidR="004A4E6A" w:rsidRPr="00A11AEC">
        <w:rPr>
          <w:rFonts w:hint="cs"/>
          <w:rtl/>
        </w:rPr>
        <w:t xml:space="preserve"> است با</w:t>
      </w:r>
      <w:r>
        <w:rPr>
          <w:rFonts w:hint="cs"/>
          <w:rtl/>
        </w:rPr>
        <w:t>ی</w:t>
      </w:r>
      <w:r w:rsidR="004A4E6A" w:rsidRPr="00A11AEC">
        <w:rPr>
          <w:rFonts w:hint="cs"/>
          <w:rtl/>
        </w:rPr>
        <w:t>د هر چه زودتر برا</w:t>
      </w:r>
      <w:r>
        <w:rPr>
          <w:rFonts w:hint="cs"/>
          <w:rtl/>
        </w:rPr>
        <w:t>ی</w:t>
      </w:r>
      <w:r w:rsidR="004A4E6A" w:rsidRPr="00A11AEC">
        <w:rPr>
          <w:rFonts w:hint="cs"/>
          <w:rtl/>
        </w:rPr>
        <w:t xml:space="preserve"> اصلاح خود ب</w:t>
      </w:r>
      <w:r>
        <w:rPr>
          <w:rFonts w:hint="cs"/>
          <w:rtl/>
        </w:rPr>
        <w:t>ک</w:t>
      </w:r>
      <w:r w:rsidR="004A4E6A" w:rsidRPr="00A11AEC">
        <w:rPr>
          <w:rFonts w:hint="cs"/>
          <w:rtl/>
        </w:rPr>
        <w:t xml:space="preserve">وشد تا با خواست خداوند شفا </w:t>
      </w:r>
      <w:r>
        <w:rPr>
          <w:rFonts w:hint="cs"/>
          <w:rtl/>
        </w:rPr>
        <w:t>ی</w:t>
      </w:r>
      <w:r w:rsidR="004A4E6A" w:rsidRPr="00A11AEC">
        <w:rPr>
          <w:rFonts w:hint="cs"/>
          <w:rtl/>
        </w:rPr>
        <w:t xml:space="preserve">ابد. </w:t>
      </w:r>
    </w:p>
    <w:p w:rsidR="004A4E6A" w:rsidRPr="00A11AEC" w:rsidRDefault="004A4E6A" w:rsidP="00135456">
      <w:pPr>
        <w:pStyle w:val="a2"/>
        <w:rPr>
          <w:rtl/>
        </w:rPr>
      </w:pPr>
      <w:r w:rsidRPr="00A11AEC">
        <w:rPr>
          <w:rFonts w:hint="cs"/>
          <w:rtl/>
        </w:rPr>
        <w:t>اولاً‌: شخص سخن</w:t>
      </w:r>
      <w:r w:rsidR="00986A19">
        <w:rPr>
          <w:rFonts w:hint="eastAsia"/>
          <w:rtl/>
        </w:rPr>
        <w:t>‌</w:t>
      </w:r>
      <w:r w:rsidRPr="00A11AEC">
        <w:rPr>
          <w:rFonts w:hint="cs"/>
          <w:rtl/>
        </w:rPr>
        <w:t>چ</w:t>
      </w:r>
      <w:r w:rsidR="00070FD7">
        <w:rPr>
          <w:rFonts w:hint="cs"/>
          <w:rtl/>
        </w:rPr>
        <w:t>ی</w:t>
      </w:r>
      <w:r w:rsidRPr="00A11AEC">
        <w:rPr>
          <w:rFonts w:hint="cs"/>
          <w:rtl/>
        </w:rPr>
        <w:t>ن در مفاسد خانمانسوز اختلاف و</w:t>
      </w:r>
      <w:r w:rsidR="00986A19">
        <w:rPr>
          <w:rFonts w:hint="cs"/>
          <w:rtl/>
        </w:rPr>
        <w:t xml:space="preserve"> </w:t>
      </w:r>
      <w:r w:rsidRPr="00A11AEC">
        <w:rPr>
          <w:rFonts w:hint="cs"/>
          <w:rtl/>
        </w:rPr>
        <w:t>تفرقه انگ</w:t>
      </w:r>
      <w:r w:rsidR="00070FD7">
        <w:rPr>
          <w:rFonts w:hint="cs"/>
          <w:rtl/>
        </w:rPr>
        <w:t>ی</w:t>
      </w:r>
      <w:r w:rsidRPr="00A11AEC">
        <w:rPr>
          <w:rFonts w:hint="cs"/>
          <w:rtl/>
        </w:rPr>
        <w:t>ز</w:t>
      </w:r>
      <w:r w:rsidR="00070FD7">
        <w:rPr>
          <w:rFonts w:hint="cs"/>
          <w:rtl/>
        </w:rPr>
        <w:t>ی</w:t>
      </w:r>
      <w:r w:rsidRPr="00A11AEC">
        <w:rPr>
          <w:rFonts w:hint="cs"/>
          <w:rtl/>
        </w:rPr>
        <w:t>، ‌ا</w:t>
      </w:r>
      <w:r w:rsidR="00070FD7">
        <w:rPr>
          <w:rFonts w:hint="cs"/>
          <w:rtl/>
        </w:rPr>
        <w:t>ی</w:t>
      </w:r>
      <w:r w:rsidRPr="00A11AEC">
        <w:rPr>
          <w:rFonts w:hint="cs"/>
          <w:rtl/>
        </w:rPr>
        <w:t xml:space="preserve">جاد </w:t>
      </w:r>
      <w:r w:rsidR="00070FD7">
        <w:rPr>
          <w:rFonts w:hint="cs"/>
          <w:rtl/>
        </w:rPr>
        <w:t>کی</w:t>
      </w:r>
      <w:r w:rsidRPr="00A11AEC">
        <w:rPr>
          <w:rFonts w:hint="cs"/>
          <w:rtl/>
        </w:rPr>
        <w:t>نه و</w:t>
      </w:r>
      <w:r w:rsidR="00986A19">
        <w:rPr>
          <w:rFonts w:hint="cs"/>
          <w:rtl/>
        </w:rPr>
        <w:t xml:space="preserve"> </w:t>
      </w:r>
      <w:r w:rsidRPr="00A11AEC">
        <w:rPr>
          <w:rFonts w:hint="cs"/>
          <w:rtl/>
        </w:rPr>
        <w:t>عداوت، جنگ و</w:t>
      </w:r>
      <w:r w:rsidR="00986A19">
        <w:rPr>
          <w:rFonts w:hint="cs"/>
          <w:rtl/>
        </w:rPr>
        <w:t xml:space="preserve"> </w:t>
      </w:r>
      <w:r w:rsidRPr="00A11AEC">
        <w:rPr>
          <w:rFonts w:hint="cs"/>
          <w:rtl/>
        </w:rPr>
        <w:t>جدال و</w:t>
      </w:r>
      <w:r w:rsidR="00986A19">
        <w:rPr>
          <w:rFonts w:hint="cs"/>
          <w:rtl/>
        </w:rPr>
        <w:t xml:space="preserve"> </w:t>
      </w:r>
      <w:r w:rsidRPr="00A11AEC">
        <w:rPr>
          <w:rFonts w:hint="cs"/>
          <w:rtl/>
        </w:rPr>
        <w:t>منفور</w:t>
      </w:r>
      <w:r w:rsidR="00070FD7">
        <w:rPr>
          <w:rFonts w:hint="cs"/>
          <w:rtl/>
        </w:rPr>
        <w:t>ی</w:t>
      </w:r>
      <w:r w:rsidRPr="00A11AEC">
        <w:rPr>
          <w:rFonts w:hint="cs"/>
          <w:rtl/>
        </w:rPr>
        <w:t>ت نزد خدا و</w:t>
      </w:r>
      <w:r w:rsidR="00986A19">
        <w:rPr>
          <w:rFonts w:hint="cs"/>
          <w:rtl/>
        </w:rPr>
        <w:t xml:space="preserve"> </w:t>
      </w:r>
      <w:r w:rsidRPr="00A11AEC">
        <w:rPr>
          <w:rFonts w:hint="cs"/>
          <w:rtl/>
        </w:rPr>
        <w:t>رسول و... ب</w:t>
      </w:r>
      <w:r w:rsidR="00070FD7">
        <w:rPr>
          <w:rFonts w:hint="cs"/>
          <w:rtl/>
        </w:rPr>
        <w:t>ی</w:t>
      </w:r>
      <w:r w:rsidRPr="00A11AEC">
        <w:rPr>
          <w:rFonts w:hint="cs"/>
          <w:rtl/>
        </w:rPr>
        <w:t>ند</w:t>
      </w:r>
      <w:r w:rsidR="00070FD7">
        <w:rPr>
          <w:rFonts w:hint="cs"/>
          <w:rtl/>
        </w:rPr>
        <w:t>ی</w:t>
      </w:r>
      <w:r w:rsidRPr="00A11AEC">
        <w:rPr>
          <w:rFonts w:hint="cs"/>
          <w:rtl/>
        </w:rPr>
        <w:t>شد و</w:t>
      </w:r>
      <w:r w:rsidR="00986A19">
        <w:rPr>
          <w:rFonts w:hint="cs"/>
          <w:rtl/>
        </w:rPr>
        <w:t xml:space="preserve"> </w:t>
      </w:r>
      <w:r w:rsidRPr="00A11AEC">
        <w:rPr>
          <w:rFonts w:hint="cs"/>
          <w:rtl/>
        </w:rPr>
        <w:t>برا</w:t>
      </w:r>
      <w:r w:rsidR="00070FD7">
        <w:rPr>
          <w:rFonts w:hint="cs"/>
          <w:rtl/>
        </w:rPr>
        <w:t>ی</w:t>
      </w:r>
      <w:r w:rsidRPr="00A11AEC">
        <w:rPr>
          <w:rFonts w:hint="cs"/>
          <w:rtl/>
        </w:rPr>
        <w:t xml:space="preserve"> نجات اقدام نما</w:t>
      </w:r>
      <w:r w:rsidR="00070FD7">
        <w:rPr>
          <w:rFonts w:hint="cs"/>
          <w:rtl/>
        </w:rPr>
        <w:t>ی</w:t>
      </w:r>
      <w:r w:rsidRPr="00A11AEC">
        <w:rPr>
          <w:rFonts w:hint="cs"/>
          <w:rtl/>
        </w:rPr>
        <w:t xml:space="preserve">د. </w:t>
      </w:r>
    </w:p>
    <w:p w:rsidR="004A4E6A" w:rsidRPr="00A11AEC" w:rsidRDefault="004A4E6A" w:rsidP="00135456">
      <w:pPr>
        <w:pStyle w:val="a2"/>
        <w:rPr>
          <w:rtl/>
        </w:rPr>
      </w:pPr>
      <w:r w:rsidRPr="00A11AEC">
        <w:rPr>
          <w:rFonts w:hint="cs"/>
          <w:rtl/>
        </w:rPr>
        <w:t>ثان</w:t>
      </w:r>
      <w:r w:rsidR="00070FD7">
        <w:rPr>
          <w:rFonts w:hint="cs"/>
          <w:rtl/>
        </w:rPr>
        <w:t>ی</w:t>
      </w:r>
      <w:r w:rsidRPr="00A11AEC">
        <w:rPr>
          <w:rFonts w:hint="cs"/>
          <w:rtl/>
        </w:rPr>
        <w:t>اً: ب</w:t>
      </w:r>
      <w:r w:rsidR="00070FD7">
        <w:rPr>
          <w:rFonts w:hint="cs"/>
          <w:rtl/>
        </w:rPr>
        <w:t>ک</w:t>
      </w:r>
      <w:r w:rsidRPr="00A11AEC">
        <w:rPr>
          <w:rFonts w:hint="cs"/>
          <w:rtl/>
        </w:rPr>
        <w:t>وشد خود را از علل و</w:t>
      </w:r>
      <w:r w:rsidR="00986A19">
        <w:rPr>
          <w:rFonts w:hint="cs"/>
          <w:rtl/>
        </w:rPr>
        <w:t xml:space="preserve"> </w:t>
      </w:r>
      <w:r w:rsidRPr="00A11AEC">
        <w:rPr>
          <w:rFonts w:hint="cs"/>
          <w:rtl/>
        </w:rPr>
        <w:t>انگ</w:t>
      </w:r>
      <w:r w:rsidR="00070FD7">
        <w:rPr>
          <w:rFonts w:hint="cs"/>
          <w:rtl/>
        </w:rPr>
        <w:t>ی</w:t>
      </w:r>
      <w:r w:rsidRPr="00A11AEC">
        <w:rPr>
          <w:rFonts w:hint="cs"/>
          <w:rtl/>
        </w:rPr>
        <w:t>زه ها</w:t>
      </w:r>
      <w:r w:rsidR="00070FD7">
        <w:rPr>
          <w:rFonts w:hint="cs"/>
          <w:rtl/>
        </w:rPr>
        <w:t>ی</w:t>
      </w:r>
      <w:r w:rsidRPr="00A11AEC">
        <w:rPr>
          <w:rFonts w:hint="cs"/>
          <w:rtl/>
        </w:rPr>
        <w:t xml:space="preserve"> سخن چ</w:t>
      </w:r>
      <w:r w:rsidR="00070FD7">
        <w:rPr>
          <w:rFonts w:hint="cs"/>
          <w:rtl/>
        </w:rPr>
        <w:t>ی</w:t>
      </w:r>
      <w:r w:rsidRPr="00A11AEC">
        <w:rPr>
          <w:rFonts w:hint="cs"/>
          <w:rtl/>
        </w:rPr>
        <w:t>ن</w:t>
      </w:r>
      <w:r w:rsidR="00070FD7">
        <w:rPr>
          <w:rFonts w:hint="cs"/>
          <w:rtl/>
        </w:rPr>
        <w:t>ی</w:t>
      </w:r>
      <w:r w:rsidRPr="00A11AEC">
        <w:rPr>
          <w:rFonts w:hint="cs"/>
          <w:rtl/>
        </w:rPr>
        <w:t xml:space="preserve"> پا</w:t>
      </w:r>
      <w:r w:rsidR="00070FD7">
        <w:rPr>
          <w:rFonts w:hint="cs"/>
          <w:rtl/>
        </w:rPr>
        <w:t>ک</w:t>
      </w:r>
      <w:r w:rsidRPr="00A11AEC">
        <w:rPr>
          <w:rFonts w:hint="cs"/>
          <w:rtl/>
        </w:rPr>
        <w:t xml:space="preserve"> و</w:t>
      </w:r>
      <w:r w:rsidR="00986A19">
        <w:rPr>
          <w:rFonts w:hint="cs"/>
          <w:rtl/>
        </w:rPr>
        <w:t xml:space="preserve"> </w:t>
      </w:r>
      <w:r w:rsidRPr="00A11AEC">
        <w:rPr>
          <w:rFonts w:hint="cs"/>
          <w:rtl/>
        </w:rPr>
        <w:t>منزه گرداند، از قب</w:t>
      </w:r>
      <w:r w:rsidR="00070FD7">
        <w:rPr>
          <w:rFonts w:hint="cs"/>
          <w:rtl/>
        </w:rPr>
        <w:t>ی</w:t>
      </w:r>
      <w:r w:rsidRPr="00A11AEC">
        <w:rPr>
          <w:rFonts w:hint="cs"/>
          <w:rtl/>
        </w:rPr>
        <w:t>ل حسادت، دشمن</w:t>
      </w:r>
      <w:r w:rsidR="00070FD7">
        <w:rPr>
          <w:rFonts w:hint="cs"/>
          <w:rtl/>
        </w:rPr>
        <w:t>ی</w:t>
      </w:r>
      <w:r w:rsidRPr="00A11AEC">
        <w:rPr>
          <w:rFonts w:hint="cs"/>
          <w:rtl/>
        </w:rPr>
        <w:t>، سود جوئ</w:t>
      </w:r>
      <w:r w:rsidR="00070FD7">
        <w:rPr>
          <w:rFonts w:hint="cs"/>
          <w:rtl/>
        </w:rPr>
        <w:t>ی</w:t>
      </w:r>
      <w:r w:rsidRPr="00A11AEC">
        <w:rPr>
          <w:rFonts w:hint="cs"/>
          <w:rtl/>
        </w:rPr>
        <w:t xml:space="preserve"> ر</w:t>
      </w:r>
      <w:r w:rsidR="00070FD7">
        <w:rPr>
          <w:rFonts w:hint="cs"/>
          <w:rtl/>
        </w:rPr>
        <w:t>ی</w:t>
      </w:r>
      <w:r w:rsidRPr="00A11AEC">
        <w:rPr>
          <w:rFonts w:hint="cs"/>
          <w:rtl/>
        </w:rPr>
        <w:t>است طلب</w:t>
      </w:r>
      <w:r w:rsidR="00070FD7">
        <w:rPr>
          <w:rFonts w:hint="cs"/>
          <w:rtl/>
        </w:rPr>
        <w:t>ی</w:t>
      </w:r>
      <w:r w:rsidRPr="00A11AEC">
        <w:rPr>
          <w:rFonts w:hint="cs"/>
          <w:rtl/>
        </w:rPr>
        <w:t xml:space="preserve"> و... </w:t>
      </w:r>
    </w:p>
    <w:p w:rsidR="00986A19" w:rsidRPr="00996DE3" w:rsidRDefault="004A4E6A" w:rsidP="00135456">
      <w:pPr>
        <w:pStyle w:val="a2"/>
        <w:rPr>
          <w:rtl/>
        </w:rPr>
      </w:pPr>
      <w:r w:rsidRPr="00A11AEC">
        <w:rPr>
          <w:rFonts w:hint="cs"/>
          <w:rtl/>
        </w:rPr>
        <w:t>ثالثاً‌: در آ</w:t>
      </w:r>
      <w:r w:rsidR="00070FD7">
        <w:rPr>
          <w:rFonts w:hint="cs"/>
          <w:rtl/>
        </w:rPr>
        <w:t>ی</w:t>
      </w:r>
      <w:r w:rsidRPr="00A11AEC">
        <w:rPr>
          <w:rFonts w:hint="cs"/>
          <w:rtl/>
        </w:rPr>
        <w:t>ات و</w:t>
      </w:r>
      <w:r w:rsidR="00986A19">
        <w:rPr>
          <w:rFonts w:hint="cs"/>
          <w:rtl/>
        </w:rPr>
        <w:t xml:space="preserve"> </w:t>
      </w:r>
      <w:r w:rsidRPr="00A11AEC">
        <w:rPr>
          <w:rFonts w:hint="cs"/>
          <w:rtl/>
        </w:rPr>
        <w:t>روا</w:t>
      </w:r>
      <w:r w:rsidR="00070FD7">
        <w:rPr>
          <w:rFonts w:hint="cs"/>
          <w:rtl/>
        </w:rPr>
        <w:t>ی</w:t>
      </w:r>
      <w:r w:rsidRPr="00A11AEC">
        <w:rPr>
          <w:rFonts w:hint="cs"/>
          <w:rtl/>
        </w:rPr>
        <w:t>ات</w:t>
      </w:r>
      <w:r w:rsidR="00070FD7">
        <w:rPr>
          <w:rFonts w:hint="cs"/>
          <w:rtl/>
        </w:rPr>
        <w:t>ی</w:t>
      </w:r>
      <w:r w:rsidRPr="00A11AEC">
        <w:rPr>
          <w:rFonts w:hint="cs"/>
          <w:rtl/>
        </w:rPr>
        <w:t xml:space="preserve"> </w:t>
      </w:r>
      <w:r w:rsidR="00070FD7">
        <w:rPr>
          <w:rFonts w:hint="cs"/>
          <w:rtl/>
        </w:rPr>
        <w:t>ک</w:t>
      </w:r>
      <w:r w:rsidRPr="00A11AEC">
        <w:rPr>
          <w:rFonts w:hint="cs"/>
          <w:rtl/>
        </w:rPr>
        <w:t xml:space="preserve">ه درباره </w:t>
      </w:r>
      <w:r w:rsidR="00070FD7">
        <w:rPr>
          <w:rFonts w:hint="cs"/>
          <w:rtl/>
        </w:rPr>
        <w:t>کی</w:t>
      </w:r>
      <w:r w:rsidRPr="00A11AEC">
        <w:rPr>
          <w:rFonts w:hint="cs"/>
          <w:rtl/>
        </w:rPr>
        <w:t>فر و</w:t>
      </w:r>
      <w:r w:rsidR="00986A19">
        <w:rPr>
          <w:rFonts w:hint="cs"/>
          <w:rtl/>
        </w:rPr>
        <w:t xml:space="preserve"> </w:t>
      </w:r>
      <w:r w:rsidRPr="00A11AEC">
        <w:rPr>
          <w:rFonts w:hint="cs"/>
          <w:rtl/>
        </w:rPr>
        <w:t>مجازات</w:t>
      </w:r>
      <w:r w:rsidR="00135456">
        <w:rPr>
          <w:rFonts w:hint="eastAsia"/>
          <w:rtl/>
        </w:rPr>
        <w:t>‌</w:t>
      </w:r>
      <w:r w:rsidRPr="00A11AEC">
        <w:rPr>
          <w:rFonts w:hint="cs"/>
          <w:rtl/>
        </w:rPr>
        <w:t>ها</w:t>
      </w:r>
      <w:r w:rsidR="00070FD7">
        <w:rPr>
          <w:rFonts w:hint="cs"/>
          <w:rtl/>
        </w:rPr>
        <w:t>ی</w:t>
      </w:r>
      <w:r w:rsidRPr="00A11AEC">
        <w:rPr>
          <w:rFonts w:hint="cs"/>
          <w:rtl/>
        </w:rPr>
        <w:t xml:space="preserve"> سخت سخن</w:t>
      </w:r>
      <w:r w:rsidR="00986A19">
        <w:rPr>
          <w:rFonts w:hint="eastAsia"/>
          <w:rtl/>
        </w:rPr>
        <w:t>‌</w:t>
      </w:r>
      <w:r w:rsidRPr="00A11AEC">
        <w:rPr>
          <w:rFonts w:hint="cs"/>
          <w:rtl/>
        </w:rPr>
        <w:t>چ</w:t>
      </w:r>
      <w:r w:rsidR="00070FD7">
        <w:rPr>
          <w:rFonts w:hint="cs"/>
          <w:rtl/>
        </w:rPr>
        <w:t>ی</w:t>
      </w:r>
      <w:r w:rsidRPr="00A11AEC">
        <w:rPr>
          <w:rFonts w:hint="cs"/>
          <w:rtl/>
        </w:rPr>
        <w:t>ن</w:t>
      </w:r>
      <w:r w:rsidR="00070FD7">
        <w:rPr>
          <w:rFonts w:hint="cs"/>
          <w:rtl/>
        </w:rPr>
        <w:t>ی</w:t>
      </w:r>
      <w:r w:rsidRPr="00A11AEC">
        <w:rPr>
          <w:rFonts w:hint="cs"/>
          <w:rtl/>
        </w:rPr>
        <w:t xml:space="preserve"> وارد شده است دقت و</w:t>
      </w:r>
      <w:r w:rsidR="00986A19">
        <w:rPr>
          <w:rFonts w:hint="cs"/>
          <w:rtl/>
        </w:rPr>
        <w:t xml:space="preserve"> </w:t>
      </w:r>
      <w:r w:rsidRPr="00A11AEC">
        <w:rPr>
          <w:rFonts w:hint="cs"/>
          <w:rtl/>
        </w:rPr>
        <w:t>تف</w:t>
      </w:r>
      <w:r w:rsidR="00070FD7">
        <w:rPr>
          <w:rFonts w:hint="cs"/>
          <w:rtl/>
        </w:rPr>
        <w:t>ک</w:t>
      </w:r>
      <w:r w:rsidRPr="00A11AEC">
        <w:rPr>
          <w:rFonts w:hint="cs"/>
          <w:rtl/>
        </w:rPr>
        <w:t>ر و</w:t>
      </w:r>
      <w:r w:rsidR="00986A19">
        <w:rPr>
          <w:rFonts w:hint="cs"/>
          <w:rtl/>
        </w:rPr>
        <w:t xml:space="preserve"> </w:t>
      </w:r>
      <w:r w:rsidRPr="00A11AEC">
        <w:rPr>
          <w:rFonts w:hint="cs"/>
          <w:rtl/>
        </w:rPr>
        <w:t>با مجاهده بانفس اماره خود را از مرض سخن</w:t>
      </w:r>
      <w:r w:rsidR="00986A19">
        <w:rPr>
          <w:rFonts w:hint="eastAsia"/>
          <w:rtl/>
        </w:rPr>
        <w:t>‌</w:t>
      </w:r>
      <w:r w:rsidRPr="00A11AEC">
        <w:rPr>
          <w:rFonts w:hint="cs"/>
          <w:rtl/>
        </w:rPr>
        <w:t>چ</w:t>
      </w:r>
      <w:r w:rsidR="00070FD7">
        <w:rPr>
          <w:rFonts w:hint="cs"/>
          <w:rtl/>
        </w:rPr>
        <w:t>ی</w:t>
      </w:r>
      <w:r w:rsidRPr="00A11AEC">
        <w:rPr>
          <w:rFonts w:hint="cs"/>
          <w:rtl/>
        </w:rPr>
        <w:t>ن</w:t>
      </w:r>
      <w:r w:rsidR="00070FD7">
        <w:rPr>
          <w:rFonts w:hint="cs"/>
          <w:rtl/>
        </w:rPr>
        <w:t>ی</w:t>
      </w:r>
      <w:r w:rsidRPr="00A11AEC">
        <w:rPr>
          <w:rFonts w:hint="cs"/>
          <w:rtl/>
        </w:rPr>
        <w:t xml:space="preserve"> فرسنگ</w:t>
      </w:r>
      <w:r w:rsidR="00C86840">
        <w:rPr>
          <w:rFonts w:hint="eastAsia"/>
          <w:rtl/>
        </w:rPr>
        <w:t>‌</w:t>
      </w:r>
      <w:r w:rsidRPr="00A11AEC">
        <w:rPr>
          <w:rFonts w:hint="cs"/>
          <w:rtl/>
        </w:rPr>
        <w:t>ها دور نما</w:t>
      </w:r>
      <w:r w:rsidR="00070FD7">
        <w:rPr>
          <w:rFonts w:hint="cs"/>
          <w:rtl/>
        </w:rPr>
        <w:t>ی</w:t>
      </w:r>
      <w:r w:rsidRPr="00A11AEC">
        <w:rPr>
          <w:rFonts w:hint="cs"/>
          <w:rtl/>
        </w:rPr>
        <w:t>د، تا از عذاب دردنا</w:t>
      </w:r>
      <w:r w:rsidR="00070FD7">
        <w:rPr>
          <w:rFonts w:hint="cs"/>
          <w:rtl/>
        </w:rPr>
        <w:t>ک</w:t>
      </w:r>
      <w:r w:rsidRPr="00A11AEC">
        <w:rPr>
          <w:rFonts w:hint="cs"/>
          <w:rtl/>
        </w:rPr>
        <w:t xml:space="preserve"> رستاخ</w:t>
      </w:r>
      <w:r w:rsidR="00070FD7">
        <w:rPr>
          <w:rFonts w:hint="cs"/>
          <w:rtl/>
        </w:rPr>
        <w:t>ی</w:t>
      </w:r>
      <w:r w:rsidRPr="00A11AEC">
        <w:rPr>
          <w:rFonts w:hint="cs"/>
          <w:rtl/>
        </w:rPr>
        <w:t xml:space="preserve">ز نجات </w:t>
      </w:r>
      <w:r w:rsidR="00070FD7">
        <w:rPr>
          <w:rFonts w:hint="cs"/>
          <w:rtl/>
        </w:rPr>
        <w:t>ی</w:t>
      </w:r>
      <w:r w:rsidRPr="00A11AEC">
        <w:rPr>
          <w:rFonts w:hint="cs"/>
          <w:rtl/>
        </w:rPr>
        <w:t xml:space="preserve">ابد. </w:t>
      </w:r>
    </w:p>
    <w:p w:rsidR="004A4E6A" w:rsidRPr="00A11AEC" w:rsidRDefault="004A4E6A" w:rsidP="00210368">
      <w:pPr>
        <w:pStyle w:val="a1"/>
        <w:rPr>
          <w:rtl/>
        </w:rPr>
      </w:pPr>
      <w:bookmarkStart w:id="458" w:name="_Toc281873899"/>
      <w:bookmarkStart w:id="459" w:name="_Toc426966736"/>
      <w:r w:rsidRPr="00A11AEC">
        <w:rPr>
          <w:rFonts w:hint="cs"/>
          <w:rtl/>
        </w:rPr>
        <w:t>علاج از ناح</w:t>
      </w:r>
      <w:r w:rsidR="00070FD7">
        <w:rPr>
          <w:rFonts w:hint="cs"/>
          <w:rtl/>
        </w:rPr>
        <w:t>ی</w:t>
      </w:r>
      <w:r w:rsidRPr="00A11AEC">
        <w:rPr>
          <w:rFonts w:hint="cs"/>
          <w:rtl/>
        </w:rPr>
        <w:t>ه شنونده</w:t>
      </w:r>
      <w:r w:rsidR="00986A19">
        <w:rPr>
          <w:rFonts w:hint="cs"/>
          <w:rtl/>
        </w:rPr>
        <w:t>:</w:t>
      </w:r>
      <w:bookmarkEnd w:id="458"/>
      <w:bookmarkEnd w:id="459"/>
      <w:r w:rsidRPr="00A11AEC">
        <w:rPr>
          <w:rFonts w:hint="cs"/>
          <w:rtl/>
        </w:rPr>
        <w:t xml:space="preserve"> </w:t>
      </w:r>
    </w:p>
    <w:p w:rsidR="004A4E6A" w:rsidRPr="00A11AEC" w:rsidRDefault="004A4E6A" w:rsidP="00C86840">
      <w:pPr>
        <w:pStyle w:val="a2"/>
        <w:rPr>
          <w:rtl/>
        </w:rPr>
      </w:pPr>
      <w:r w:rsidRPr="00A11AEC">
        <w:rPr>
          <w:rFonts w:hint="cs"/>
          <w:rtl/>
        </w:rPr>
        <w:t>بر شنونده و</w:t>
      </w:r>
      <w:r w:rsidR="00986A19">
        <w:rPr>
          <w:rFonts w:hint="cs"/>
          <w:rtl/>
        </w:rPr>
        <w:t xml:space="preserve"> </w:t>
      </w:r>
      <w:r w:rsidRPr="00A11AEC">
        <w:rPr>
          <w:rFonts w:hint="cs"/>
          <w:rtl/>
        </w:rPr>
        <w:t>مخاطب لازم است برا</w:t>
      </w:r>
      <w:r w:rsidR="00070FD7">
        <w:rPr>
          <w:rFonts w:hint="cs"/>
          <w:rtl/>
        </w:rPr>
        <w:t>ی</w:t>
      </w:r>
      <w:r w:rsidRPr="00A11AEC">
        <w:rPr>
          <w:rFonts w:hint="cs"/>
          <w:rtl/>
        </w:rPr>
        <w:t xml:space="preserve"> جلوگ</w:t>
      </w:r>
      <w:r w:rsidR="00070FD7">
        <w:rPr>
          <w:rFonts w:hint="cs"/>
          <w:rtl/>
        </w:rPr>
        <w:t>ی</w:t>
      </w:r>
      <w:r w:rsidRPr="00A11AEC">
        <w:rPr>
          <w:rFonts w:hint="cs"/>
          <w:rtl/>
        </w:rPr>
        <w:t>ر</w:t>
      </w:r>
      <w:r w:rsidR="00070FD7">
        <w:rPr>
          <w:rFonts w:hint="cs"/>
          <w:rtl/>
        </w:rPr>
        <w:t>ی</w:t>
      </w:r>
      <w:r w:rsidRPr="00A11AEC">
        <w:rPr>
          <w:rFonts w:hint="cs"/>
          <w:rtl/>
        </w:rPr>
        <w:t xml:space="preserve"> از سخن</w:t>
      </w:r>
      <w:r w:rsidR="00986A19">
        <w:rPr>
          <w:rFonts w:hint="eastAsia"/>
          <w:rtl/>
        </w:rPr>
        <w:t>‌</w:t>
      </w:r>
      <w:r w:rsidRPr="00A11AEC">
        <w:rPr>
          <w:rFonts w:hint="cs"/>
          <w:rtl/>
        </w:rPr>
        <w:t>چ</w:t>
      </w:r>
      <w:r w:rsidR="00070FD7">
        <w:rPr>
          <w:rFonts w:hint="cs"/>
          <w:rtl/>
        </w:rPr>
        <w:t>ی</w:t>
      </w:r>
      <w:r w:rsidRPr="00A11AEC">
        <w:rPr>
          <w:rFonts w:hint="cs"/>
          <w:rtl/>
        </w:rPr>
        <w:t>ن</w:t>
      </w:r>
      <w:r w:rsidR="00070FD7">
        <w:rPr>
          <w:rFonts w:hint="cs"/>
          <w:rtl/>
        </w:rPr>
        <w:t>ی</w:t>
      </w:r>
      <w:r w:rsidRPr="00A11AEC">
        <w:rPr>
          <w:rFonts w:hint="cs"/>
          <w:rtl/>
        </w:rPr>
        <w:t xml:space="preserve"> و</w:t>
      </w:r>
      <w:r w:rsidR="007361E1">
        <w:rPr>
          <w:rFonts w:hint="cs"/>
          <w:rtl/>
        </w:rPr>
        <w:t xml:space="preserve"> ز</w:t>
      </w:r>
      <w:r w:rsidR="00070FD7">
        <w:rPr>
          <w:rFonts w:hint="cs"/>
          <w:rtl/>
        </w:rPr>
        <w:t>ی</w:t>
      </w:r>
      <w:r w:rsidR="007361E1">
        <w:rPr>
          <w:rFonts w:hint="cs"/>
          <w:rtl/>
        </w:rPr>
        <w:t>ان‌ها</w:t>
      </w:r>
      <w:r w:rsidR="00070FD7">
        <w:rPr>
          <w:rFonts w:hint="cs"/>
          <w:rtl/>
        </w:rPr>
        <w:t>ی</w:t>
      </w:r>
      <w:r w:rsidR="007361E1">
        <w:rPr>
          <w:rFonts w:hint="cs"/>
          <w:rtl/>
        </w:rPr>
        <w:t xml:space="preserve"> </w:t>
      </w:r>
      <w:r w:rsidRPr="00A11AEC">
        <w:rPr>
          <w:rFonts w:hint="cs"/>
          <w:rtl/>
        </w:rPr>
        <w:t>جبران ناپذ</w:t>
      </w:r>
      <w:r w:rsidR="00070FD7">
        <w:rPr>
          <w:rFonts w:hint="cs"/>
          <w:rtl/>
        </w:rPr>
        <w:t>ی</w:t>
      </w:r>
      <w:r w:rsidRPr="00A11AEC">
        <w:rPr>
          <w:rFonts w:hint="cs"/>
          <w:rtl/>
        </w:rPr>
        <w:t>ر آن، ن</w:t>
      </w:r>
      <w:r w:rsidR="00070FD7">
        <w:rPr>
          <w:rFonts w:hint="cs"/>
          <w:rtl/>
        </w:rPr>
        <w:t>ک</w:t>
      </w:r>
      <w:r w:rsidRPr="00A11AEC">
        <w:rPr>
          <w:rFonts w:hint="cs"/>
          <w:rtl/>
        </w:rPr>
        <w:t>ات ز</w:t>
      </w:r>
      <w:r w:rsidR="00070FD7">
        <w:rPr>
          <w:rFonts w:hint="cs"/>
          <w:rtl/>
        </w:rPr>
        <w:t>ی</w:t>
      </w:r>
      <w:r w:rsidRPr="00A11AEC">
        <w:rPr>
          <w:rFonts w:hint="cs"/>
          <w:rtl/>
        </w:rPr>
        <w:t>ر را رعا</w:t>
      </w:r>
      <w:r w:rsidR="00070FD7">
        <w:rPr>
          <w:rFonts w:hint="cs"/>
          <w:rtl/>
        </w:rPr>
        <w:t>ی</w:t>
      </w:r>
      <w:r w:rsidRPr="00A11AEC">
        <w:rPr>
          <w:rFonts w:hint="cs"/>
          <w:rtl/>
        </w:rPr>
        <w:t xml:space="preserve">ت </w:t>
      </w:r>
      <w:r w:rsidR="00070FD7">
        <w:rPr>
          <w:rFonts w:hint="cs"/>
          <w:rtl/>
        </w:rPr>
        <w:t>ک</w:t>
      </w:r>
      <w:r w:rsidRPr="00A11AEC">
        <w:rPr>
          <w:rFonts w:hint="cs"/>
          <w:rtl/>
        </w:rPr>
        <w:t xml:space="preserve">ند . </w:t>
      </w:r>
    </w:p>
    <w:p w:rsidR="004A4E6A" w:rsidRDefault="004A4E6A" w:rsidP="00C86840">
      <w:pPr>
        <w:pStyle w:val="a2"/>
        <w:rPr>
          <w:rtl/>
        </w:rPr>
      </w:pPr>
      <w:r w:rsidRPr="00A11AEC">
        <w:rPr>
          <w:rFonts w:hint="cs"/>
          <w:rtl/>
        </w:rPr>
        <w:t>اولاً: چون سخن چ</w:t>
      </w:r>
      <w:r w:rsidR="00070FD7">
        <w:rPr>
          <w:rFonts w:hint="cs"/>
          <w:rtl/>
        </w:rPr>
        <w:t>ی</w:t>
      </w:r>
      <w:r w:rsidRPr="00A11AEC">
        <w:rPr>
          <w:rFonts w:hint="cs"/>
          <w:rtl/>
        </w:rPr>
        <w:t>ن</w:t>
      </w:r>
      <w:r w:rsidR="008C503E">
        <w:rPr>
          <w:rFonts w:hint="cs"/>
          <w:rtl/>
        </w:rPr>
        <w:t xml:space="preserve"> به خاطر </w:t>
      </w:r>
      <w:r w:rsidRPr="00A11AEC">
        <w:rPr>
          <w:rFonts w:hint="cs"/>
          <w:rtl/>
        </w:rPr>
        <w:t>ارت</w:t>
      </w:r>
      <w:r w:rsidR="00070FD7">
        <w:rPr>
          <w:rFonts w:hint="cs"/>
          <w:rtl/>
        </w:rPr>
        <w:t>ک</w:t>
      </w:r>
      <w:r w:rsidRPr="00A11AEC">
        <w:rPr>
          <w:rFonts w:hint="cs"/>
          <w:rtl/>
        </w:rPr>
        <w:t xml:space="preserve">اب گناهان </w:t>
      </w:r>
      <w:r w:rsidR="00070FD7">
        <w:rPr>
          <w:rFonts w:hint="cs"/>
          <w:rtl/>
        </w:rPr>
        <w:t>ک</w:t>
      </w:r>
      <w:r w:rsidRPr="00A11AEC">
        <w:rPr>
          <w:rFonts w:hint="cs"/>
          <w:rtl/>
        </w:rPr>
        <w:t>ب</w:t>
      </w:r>
      <w:r w:rsidR="00070FD7">
        <w:rPr>
          <w:rFonts w:hint="cs"/>
          <w:rtl/>
        </w:rPr>
        <w:t>ی</w:t>
      </w:r>
      <w:r w:rsidRPr="00A11AEC">
        <w:rPr>
          <w:rFonts w:hint="cs"/>
          <w:rtl/>
        </w:rPr>
        <w:t>ره از قب</w:t>
      </w:r>
      <w:r w:rsidR="00070FD7">
        <w:rPr>
          <w:rFonts w:hint="cs"/>
          <w:rtl/>
        </w:rPr>
        <w:t>ی</w:t>
      </w:r>
      <w:r w:rsidRPr="00A11AEC">
        <w:rPr>
          <w:rFonts w:hint="cs"/>
          <w:rtl/>
        </w:rPr>
        <w:t>ل غ</w:t>
      </w:r>
      <w:r w:rsidR="00070FD7">
        <w:rPr>
          <w:rFonts w:hint="cs"/>
          <w:rtl/>
        </w:rPr>
        <w:t>ی</w:t>
      </w:r>
      <w:r w:rsidRPr="00A11AEC">
        <w:rPr>
          <w:rFonts w:hint="cs"/>
          <w:rtl/>
        </w:rPr>
        <w:t>بت، تهمت، افتراء ‌و</w:t>
      </w:r>
      <w:r w:rsidR="00986A19">
        <w:rPr>
          <w:rFonts w:hint="cs"/>
          <w:rtl/>
        </w:rPr>
        <w:t xml:space="preserve"> </w:t>
      </w:r>
      <w:r w:rsidRPr="00A11AEC">
        <w:rPr>
          <w:rFonts w:hint="cs"/>
          <w:rtl/>
        </w:rPr>
        <w:t>فتنه انگ</w:t>
      </w:r>
      <w:r w:rsidR="00070FD7">
        <w:rPr>
          <w:rFonts w:hint="cs"/>
          <w:rtl/>
        </w:rPr>
        <w:t>ی</w:t>
      </w:r>
      <w:r w:rsidRPr="00A11AEC">
        <w:rPr>
          <w:rFonts w:hint="cs"/>
          <w:rtl/>
        </w:rPr>
        <w:t>ز</w:t>
      </w:r>
      <w:r w:rsidR="00070FD7">
        <w:rPr>
          <w:rFonts w:hint="cs"/>
          <w:rtl/>
        </w:rPr>
        <w:t>ی</w:t>
      </w:r>
      <w:r w:rsidRPr="00A11AEC">
        <w:rPr>
          <w:rFonts w:hint="cs"/>
          <w:rtl/>
        </w:rPr>
        <w:t xml:space="preserve"> و... فاسق</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نبا</w:t>
      </w:r>
      <w:r w:rsidR="00070FD7">
        <w:rPr>
          <w:rFonts w:hint="cs"/>
          <w:rtl/>
        </w:rPr>
        <w:t>ی</w:t>
      </w:r>
      <w:r w:rsidRPr="00A11AEC">
        <w:rPr>
          <w:rFonts w:hint="cs"/>
          <w:rtl/>
        </w:rPr>
        <w:t>د سخن و</w:t>
      </w:r>
      <w:r w:rsidR="00070FD7">
        <w:rPr>
          <w:rFonts w:hint="cs"/>
          <w:rtl/>
        </w:rPr>
        <w:t>ی</w:t>
      </w:r>
      <w:r w:rsidRPr="00A11AEC">
        <w:rPr>
          <w:rFonts w:hint="cs"/>
          <w:rtl/>
        </w:rPr>
        <w:t xml:space="preserve"> را باور </w:t>
      </w:r>
      <w:r w:rsidR="00070FD7">
        <w:rPr>
          <w:rFonts w:hint="cs"/>
          <w:rtl/>
        </w:rPr>
        <w:t>ک</w:t>
      </w:r>
      <w:r w:rsidRPr="00A11AEC">
        <w:rPr>
          <w:rFonts w:hint="cs"/>
          <w:rtl/>
        </w:rPr>
        <w:t>رد و</w:t>
      </w:r>
      <w:r w:rsidR="00986A19">
        <w:rPr>
          <w:rFonts w:hint="cs"/>
          <w:rtl/>
        </w:rPr>
        <w:t xml:space="preserve"> </w:t>
      </w:r>
      <w:r w:rsidRPr="00A11AEC">
        <w:rPr>
          <w:rFonts w:hint="cs"/>
          <w:rtl/>
        </w:rPr>
        <w:t>پذ</w:t>
      </w:r>
      <w:r w:rsidR="00070FD7">
        <w:rPr>
          <w:rFonts w:hint="cs"/>
          <w:rtl/>
        </w:rPr>
        <w:t>ی</w:t>
      </w:r>
      <w:r w:rsidRPr="00A11AEC">
        <w:rPr>
          <w:rFonts w:hint="cs"/>
          <w:rtl/>
        </w:rPr>
        <w:t>رفت ز</w:t>
      </w:r>
      <w:r w:rsidR="00070FD7">
        <w:rPr>
          <w:rFonts w:hint="cs"/>
          <w:rtl/>
        </w:rPr>
        <w:t>ی</w:t>
      </w:r>
      <w:r w:rsidRPr="00A11AEC">
        <w:rPr>
          <w:rFonts w:hint="cs"/>
          <w:rtl/>
        </w:rPr>
        <w:t xml:space="preserve">را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Pr="00A11AEC" w:rsidRDefault="00437F3F" w:rsidP="00437F3F">
      <w:pPr>
        <w:pStyle w:val="a2"/>
        <w:rPr>
          <w:rtl/>
        </w:rPr>
      </w:pPr>
      <w:r>
        <w:rPr>
          <w:rFonts w:cs="Traditional Arabic" w:hint="cs"/>
          <w:rtl/>
        </w:rPr>
        <w:t>﴿</w:t>
      </w:r>
      <w:r w:rsidRPr="009216F1">
        <w:rPr>
          <w:rStyle w:val="Char8"/>
          <w:rtl/>
        </w:rPr>
        <w:t>إِن جَآءَكُمۡ فَاسِقُۢ بِنَبَإٖ فَتَبَيَّنُوٓاْ</w:t>
      </w:r>
      <w:r>
        <w:rPr>
          <w:rFonts w:cs="Traditional Arabic" w:hint="cs"/>
          <w:rtl/>
        </w:rPr>
        <w:t>﴾</w:t>
      </w:r>
      <w:r w:rsidR="004A4E6A" w:rsidRPr="00C86840">
        <w:rPr>
          <w:rFonts w:hint="cs"/>
          <w:rtl/>
        </w:rPr>
        <w:t xml:space="preserve"> </w:t>
      </w:r>
      <w:r>
        <w:rPr>
          <w:rStyle w:val="Char4"/>
          <w:rFonts w:hint="cs"/>
          <w:rtl/>
        </w:rPr>
        <w:t>[ال</w:t>
      </w:r>
      <w:r w:rsidR="00986A19" w:rsidRPr="00C86840">
        <w:rPr>
          <w:rStyle w:val="Char4"/>
          <w:rFonts w:hint="cs"/>
          <w:rtl/>
        </w:rPr>
        <w:t>حجرات: 6</w:t>
      </w:r>
      <w:r>
        <w:rPr>
          <w:rStyle w:val="Char4"/>
          <w:rFonts w:hint="cs"/>
          <w:rtl/>
        </w:rPr>
        <w:t>]</w:t>
      </w:r>
      <w:r w:rsidR="00986A19">
        <w:rPr>
          <w:rFonts w:hint="cs"/>
          <w:rtl/>
        </w:rPr>
        <w:t xml:space="preserve">. </w:t>
      </w:r>
      <w:r w:rsidR="00986A19">
        <w:rPr>
          <w:rFonts w:ascii="Traditional Arabic" w:hAnsi="Traditional Arabic" w:cs="Traditional Arabic"/>
          <w:rtl/>
        </w:rPr>
        <w:t>«</w:t>
      </w:r>
      <w:r w:rsidR="004A4E6A" w:rsidRPr="00A11AEC">
        <w:rPr>
          <w:rFonts w:hint="cs"/>
          <w:rtl/>
        </w:rPr>
        <w:t>هر گاه فاسق</w:t>
      </w:r>
      <w:r w:rsidR="00070FD7">
        <w:rPr>
          <w:rFonts w:hint="cs"/>
          <w:rtl/>
        </w:rPr>
        <w:t>ی</w:t>
      </w:r>
      <w:r w:rsidR="004A4E6A" w:rsidRPr="00A11AEC">
        <w:rPr>
          <w:rFonts w:hint="cs"/>
          <w:rtl/>
        </w:rPr>
        <w:t xml:space="preserve"> برا</w:t>
      </w:r>
      <w:r w:rsidR="00070FD7">
        <w:rPr>
          <w:rFonts w:hint="cs"/>
          <w:rtl/>
        </w:rPr>
        <w:t>ی</w:t>
      </w:r>
      <w:r w:rsidR="004A4E6A" w:rsidRPr="00A11AEC">
        <w:rPr>
          <w:rFonts w:hint="cs"/>
          <w:rtl/>
        </w:rPr>
        <w:t xml:space="preserve"> شما خبر</w:t>
      </w:r>
      <w:r w:rsidR="00070FD7">
        <w:rPr>
          <w:rFonts w:hint="cs"/>
          <w:rtl/>
        </w:rPr>
        <w:t>ی</w:t>
      </w:r>
      <w:r w:rsidR="004A4E6A" w:rsidRPr="00A11AEC">
        <w:rPr>
          <w:rFonts w:hint="cs"/>
          <w:rtl/>
        </w:rPr>
        <w:t xml:space="preserve"> آورد (نپذ</w:t>
      </w:r>
      <w:r w:rsidR="00070FD7">
        <w:rPr>
          <w:rFonts w:hint="cs"/>
          <w:rtl/>
        </w:rPr>
        <w:t>ی</w:t>
      </w:r>
      <w:r w:rsidR="004A4E6A" w:rsidRPr="00A11AEC">
        <w:rPr>
          <w:rFonts w:hint="cs"/>
          <w:rtl/>
        </w:rPr>
        <w:t>ر</w:t>
      </w:r>
      <w:r w:rsidR="00070FD7">
        <w:rPr>
          <w:rFonts w:hint="cs"/>
          <w:rtl/>
        </w:rPr>
        <w:t>ی</w:t>
      </w:r>
      <w:r w:rsidR="004A4E6A" w:rsidRPr="00A11AEC">
        <w:rPr>
          <w:rFonts w:hint="cs"/>
          <w:rtl/>
        </w:rPr>
        <w:t>د بل</w:t>
      </w:r>
      <w:r w:rsidR="00070FD7">
        <w:rPr>
          <w:rFonts w:hint="cs"/>
          <w:rtl/>
        </w:rPr>
        <w:t>ک</w:t>
      </w:r>
      <w:r w:rsidR="004A4E6A" w:rsidRPr="00A11AEC">
        <w:rPr>
          <w:rFonts w:hint="cs"/>
          <w:rtl/>
        </w:rPr>
        <w:t>ه) تحق</w:t>
      </w:r>
      <w:r w:rsidR="00070FD7">
        <w:rPr>
          <w:rFonts w:hint="cs"/>
          <w:rtl/>
        </w:rPr>
        <w:t>ی</w:t>
      </w:r>
      <w:r w:rsidR="004A4E6A" w:rsidRPr="00A11AEC">
        <w:rPr>
          <w:rFonts w:hint="cs"/>
          <w:rtl/>
        </w:rPr>
        <w:t xml:space="preserve">ق </w:t>
      </w:r>
      <w:r w:rsidR="00070FD7">
        <w:rPr>
          <w:rFonts w:hint="cs"/>
          <w:rtl/>
        </w:rPr>
        <w:t>ک</w:t>
      </w:r>
      <w:r w:rsidR="004A4E6A" w:rsidRPr="00A11AEC">
        <w:rPr>
          <w:rFonts w:hint="cs"/>
          <w:rtl/>
        </w:rPr>
        <w:t>ن</w:t>
      </w:r>
      <w:r w:rsidR="00070FD7">
        <w:rPr>
          <w:rFonts w:hint="cs"/>
          <w:rtl/>
        </w:rPr>
        <w:t>ی</w:t>
      </w:r>
      <w:r w:rsidR="004A4E6A" w:rsidRPr="00A11AEC">
        <w:rPr>
          <w:rFonts w:hint="cs"/>
          <w:rtl/>
        </w:rPr>
        <w:t>د</w:t>
      </w:r>
      <w:r w:rsidR="00986A19">
        <w:rPr>
          <w:rFonts w:ascii="Traditional Arabic" w:hAnsi="Traditional Arabic" w:cs="Traditional Arabic"/>
          <w:rtl/>
        </w:rPr>
        <w:t>»</w:t>
      </w:r>
      <w:r w:rsidR="004A4E6A" w:rsidRPr="00A11AEC">
        <w:rPr>
          <w:rFonts w:hint="cs"/>
          <w:rtl/>
        </w:rPr>
        <w:t xml:space="preserve">. </w:t>
      </w:r>
    </w:p>
    <w:p w:rsidR="004A4E6A" w:rsidRPr="00A11AEC" w:rsidRDefault="008C1E56" w:rsidP="00C86840">
      <w:pPr>
        <w:pStyle w:val="a2"/>
        <w:rPr>
          <w:rtl/>
        </w:rPr>
      </w:pPr>
      <w:r>
        <w:rPr>
          <w:rFonts w:hint="cs"/>
          <w:rtl/>
        </w:rPr>
        <w:t>ثان</w:t>
      </w:r>
      <w:r w:rsidR="00070FD7">
        <w:rPr>
          <w:rFonts w:hint="cs"/>
          <w:rtl/>
        </w:rPr>
        <w:t>ی</w:t>
      </w:r>
      <w:r>
        <w:rPr>
          <w:rFonts w:hint="cs"/>
          <w:rtl/>
        </w:rPr>
        <w:t>اً‌: با</w:t>
      </w:r>
      <w:r w:rsidR="00070FD7">
        <w:rPr>
          <w:rFonts w:hint="cs"/>
          <w:rtl/>
        </w:rPr>
        <w:t>ی</w:t>
      </w:r>
      <w:r>
        <w:rPr>
          <w:rFonts w:hint="cs"/>
          <w:rtl/>
        </w:rPr>
        <w:t>د خبر</w:t>
      </w:r>
      <w:r>
        <w:rPr>
          <w:rFonts w:hint="eastAsia"/>
          <w:rtl/>
        </w:rPr>
        <w:t>‌</w:t>
      </w:r>
      <w:r w:rsidR="004A4E6A" w:rsidRPr="00A11AEC">
        <w:rPr>
          <w:rFonts w:hint="cs"/>
          <w:rtl/>
        </w:rPr>
        <w:t>چ</w:t>
      </w:r>
      <w:r w:rsidR="00070FD7">
        <w:rPr>
          <w:rFonts w:hint="cs"/>
          <w:rtl/>
        </w:rPr>
        <w:t>ی</w:t>
      </w:r>
      <w:r w:rsidR="004A4E6A" w:rsidRPr="00A11AEC">
        <w:rPr>
          <w:rFonts w:hint="cs"/>
          <w:rtl/>
        </w:rPr>
        <w:t>ن را از آنچه نقل</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4A4E6A" w:rsidRPr="00A11AEC">
        <w:rPr>
          <w:rFonts w:hint="cs"/>
          <w:rtl/>
        </w:rPr>
        <w:t>باز داشت و</w:t>
      </w:r>
      <w:r w:rsidR="00986A19">
        <w:rPr>
          <w:rFonts w:hint="cs"/>
          <w:rtl/>
        </w:rPr>
        <w:t xml:space="preserve"> </w:t>
      </w:r>
      <w:r w:rsidR="004A4E6A" w:rsidRPr="00A11AEC">
        <w:rPr>
          <w:rFonts w:hint="cs"/>
          <w:rtl/>
        </w:rPr>
        <w:t>نص</w:t>
      </w:r>
      <w:r w:rsidR="00070FD7">
        <w:rPr>
          <w:rFonts w:hint="cs"/>
          <w:rtl/>
        </w:rPr>
        <w:t>ی</w:t>
      </w:r>
      <w:r w:rsidR="004A4E6A" w:rsidRPr="00A11AEC">
        <w:rPr>
          <w:rFonts w:hint="cs"/>
          <w:rtl/>
        </w:rPr>
        <w:t xml:space="preserve">حت </w:t>
      </w:r>
      <w:r w:rsidR="00070FD7">
        <w:rPr>
          <w:rFonts w:hint="cs"/>
          <w:rtl/>
        </w:rPr>
        <w:t>ک</w:t>
      </w:r>
      <w:r w:rsidR="004A4E6A" w:rsidRPr="00A11AEC">
        <w:rPr>
          <w:rFonts w:hint="cs"/>
          <w:rtl/>
        </w:rPr>
        <w:t>رد تا آتش افروز</w:t>
      </w:r>
      <w:r w:rsidR="00070FD7">
        <w:rPr>
          <w:rFonts w:hint="cs"/>
          <w:rtl/>
        </w:rPr>
        <w:t>ی</w:t>
      </w:r>
      <w:r w:rsidR="004A4E6A" w:rsidRPr="00A11AEC">
        <w:rPr>
          <w:rFonts w:hint="cs"/>
          <w:rtl/>
        </w:rPr>
        <w:t xml:space="preserve"> ننما</w:t>
      </w:r>
      <w:r w:rsidR="00070FD7">
        <w:rPr>
          <w:rFonts w:hint="cs"/>
          <w:rtl/>
        </w:rPr>
        <w:t>ی</w:t>
      </w:r>
      <w:r w:rsidR="00460424">
        <w:rPr>
          <w:rFonts w:hint="cs"/>
          <w:rtl/>
        </w:rPr>
        <w:t>د.</w:t>
      </w:r>
    </w:p>
    <w:p w:rsidR="004A4E6A" w:rsidRPr="00C86840" w:rsidRDefault="004A4E6A" w:rsidP="00460424">
      <w:pPr>
        <w:ind w:firstLine="318"/>
        <w:jc w:val="both"/>
        <w:rPr>
          <w:rStyle w:val="Char2"/>
          <w:rtl/>
        </w:rPr>
      </w:pPr>
      <w:r w:rsidRPr="00460424">
        <w:rPr>
          <w:rStyle w:val="Char2"/>
          <w:rFonts w:hint="cs"/>
          <w:rtl/>
        </w:rPr>
        <w:t xml:space="preserve">خداوند </w:t>
      </w:r>
      <w:r w:rsidR="00333238" w:rsidRPr="00460424">
        <w:rPr>
          <w:rStyle w:val="Char2"/>
          <w:rFonts w:hint="cs"/>
          <w:rtl/>
        </w:rPr>
        <w:t>مي‌فرمايد</w:t>
      </w:r>
      <w:r w:rsidRPr="00460424">
        <w:rPr>
          <w:rStyle w:val="Char2"/>
          <w:rFonts w:hint="cs"/>
          <w:rtl/>
        </w:rPr>
        <w:t>:</w:t>
      </w:r>
      <w:r w:rsidR="00460424">
        <w:rPr>
          <w:rStyle w:val="Char2"/>
          <w:rFonts w:hint="cs"/>
          <w:rtl/>
        </w:rPr>
        <w:t xml:space="preserve"> </w:t>
      </w:r>
      <w:r w:rsidR="00460424">
        <w:rPr>
          <w:rStyle w:val="Char2"/>
          <w:rFonts w:cs="Traditional Arabic" w:hint="cs"/>
          <w:rtl/>
        </w:rPr>
        <w:t>﴿</w:t>
      </w:r>
      <w:r w:rsidR="00460424" w:rsidRPr="009216F1">
        <w:rPr>
          <w:rStyle w:val="Char8"/>
          <w:rtl/>
        </w:rPr>
        <w:t>وَأۡمُرۡ بِ</w:t>
      </w:r>
      <w:r w:rsidR="00460424" w:rsidRPr="009216F1">
        <w:rPr>
          <w:rStyle w:val="Char8"/>
          <w:rFonts w:hint="cs"/>
          <w:rtl/>
        </w:rPr>
        <w:t>ٱ</w:t>
      </w:r>
      <w:r w:rsidR="00460424" w:rsidRPr="009216F1">
        <w:rPr>
          <w:rStyle w:val="Char8"/>
          <w:rFonts w:hint="eastAsia"/>
          <w:rtl/>
        </w:rPr>
        <w:t>لۡمَعۡرُوفِ</w:t>
      </w:r>
      <w:r w:rsidR="00460424" w:rsidRPr="009216F1">
        <w:rPr>
          <w:rStyle w:val="Char8"/>
          <w:rtl/>
        </w:rPr>
        <w:t xml:space="preserve"> وَ</w:t>
      </w:r>
      <w:r w:rsidR="00460424" w:rsidRPr="009216F1">
        <w:rPr>
          <w:rStyle w:val="Char8"/>
          <w:rFonts w:hint="cs"/>
          <w:rtl/>
        </w:rPr>
        <w:t>ٱ</w:t>
      </w:r>
      <w:r w:rsidR="00460424" w:rsidRPr="009216F1">
        <w:rPr>
          <w:rStyle w:val="Char8"/>
          <w:rFonts w:hint="eastAsia"/>
          <w:rtl/>
        </w:rPr>
        <w:t>نۡهَ</w:t>
      </w:r>
      <w:r w:rsidR="00460424" w:rsidRPr="009216F1">
        <w:rPr>
          <w:rStyle w:val="Char8"/>
          <w:rtl/>
        </w:rPr>
        <w:t xml:space="preserve"> عَنِ </w:t>
      </w:r>
      <w:r w:rsidR="00460424" w:rsidRPr="009216F1">
        <w:rPr>
          <w:rStyle w:val="Char8"/>
          <w:rFonts w:hint="cs"/>
          <w:rtl/>
        </w:rPr>
        <w:t>ٱ</w:t>
      </w:r>
      <w:r w:rsidR="00460424" w:rsidRPr="009216F1">
        <w:rPr>
          <w:rStyle w:val="Char8"/>
          <w:rFonts w:hint="eastAsia"/>
          <w:rtl/>
        </w:rPr>
        <w:t>لۡمُنكَرِ</w:t>
      </w:r>
      <w:r w:rsidR="00460424">
        <w:rPr>
          <w:rStyle w:val="Char2"/>
          <w:rFonts w:cs="Traditional Arabic" w:hint="cs"/>
          <w:rtl/>
        </w:rPr>
        <w:t>﴾</w:t>
      </w:r>
      <w:r w:rsidR="00460424">
        <w:rPr>
          <w:rStyle w:val="Char2"/>
          <w:rFonts w:hint="cs"/>
          <w:rtl/>
        </w:rPr>
        <w:t xml:space="preserve"> </w:t>
      </w:r>
      <w:r w:rsidR="00460424">
        <w:rPr>
          <w:rStyle w:val="Char4"/>
          <w:rFonts w:hint="cs"/>
          <w:rtl/>
        </w:rPr>
        <w:t>[</w:t>
      </w:r>
      <w:r w:rsidR="008C1E56" w:rsidRPr="00C86840">
        <w:rPr>
          <w:rStyle w:val="Char4"/>
          <w:rFonts w:hint="cs"/>
          <w:rtl/>
        </w:rPr>
        <w:t>لقمان: 17</w:t>
      </w:r>
      <w:r w:rsidR="00460424">
        <w:rPr>
          <w:rStyle w:val="Char4"/>
          <w:rFonts w:hint="cs"/>
          <w:rtl/>
        </w:rPr>
        <w:t>]</w:t>
      </w:r>
      <w:r w:rsidR="008C1E56" w:rsidRPr="00C86840">
        <w:rPr>
          <w:rStyle w:val="Char2"/>
          <w:rFonts w:hint="cs"/>
          <w:rtl/>
        </w:rPr>
        <w:t xml:space="preserve">. </w:t>
      </w:r>
      <w:r w:rsidR="008C1E56" w:rsidRPr="00C86840">
        <w:rPr>
          <w:rStyle w:val="Char2"/>
          <w:rtl/>
        </w:rPr>
        <w:t>«</w:t>
      </w:r>
      <w:r w:rsidRPr="00C86840">
        <w:rPr>
          <w:rStyle w:val="Char2"/>
          <w:rFonts w:hint="cs"/>
          <w:rtl/>
        </w:rPr>
        <w:t>به ن</w:t>
      </w:r>
      <w:r w:rsidR="00070FD7">
        <w:rPr>
          <w:rStyle w:val="Char2"/>
          <w:rFonts w:hint="cs"/>
          <w:rtl/>
        </w:rPr>
        <w:t>یکی</w:t>
      </w:r>
      <w:r w:rsidRPr="00C86840">
        <w:rPr>
          <w:rStyle w:val="Char2"/>
          <w:rFonts w:hint="cs"/>
          <w:rtl/>
        </w:rPr>
        <w:t xml:space="preserve"> و</w:t>
      </w:r>
      <w:r w:rsidR="008C1E56" w:rsidRPr="00C86840">
        <w:rPr>
          <w:rStyle w:val="Char2"/>
          <w:rFonts w:hint="cs"/>
          <w:rtl/>
        </w:rPr>
        <w:t xml:space="preserve"> </w:t>
      </w:r>
      <w:r w:rsidRPr="00C86840">
        <w:rPr>
          <w:rStyle w:val="Char2"/>
          <w:rFonts w:hint="cs"/>
          <w:rtl/>
        </w:rPr>
        <w:t>معروف فرمان ده و</w:t>
      </w:r>
      <w:r w:rsidR="008C1E56" w:rsidRPr="00C86840">
        <w:rPr>
          <w:rStyle w:val="Char2"/>
          <w:rFonts w:hint="cs"/>
          <w:rtl/>
        </w:rPr>
        <w:t xml:space="preserve"> </w:t>
      </w:r>
      <w:r w:rsidRPr="00C86840">
        <w:rPr>
          <w:rStyle w:val="Char2"/>
          <w:rFonts w:hint="cs"/>
          <w:rtl/>
        </w:rPr>
        <w:t>از بد</w:t>
      </w:r>
      <w:r w:rsidR="00070FD7">
        <w:rPr>
          <w:rStyle w:val="Char2"/>
          <w:rFonts w:hint="cs"/>
          <w:rtl/>
        </w:rPr>
        <w:t>ی</w:t>
      </w:r>
      <w:r w:rsidRPr="00C86840">
        <w:rPr>
          <w:rStyle w:val="Char2"/>
          <w:rFonts w:hint="cs"/>
          <w:rtl/>
        </w:rPr>
        <w:t xml:space="preserve"> و</w:t>
      </w:r>
      <w:r w:rsidR="008C1E56" w:rsidRPr="00C86840">
        <w:rPr>
          <w:rStyle w:val="Char2"/>
          <w:rFonts w:hint="cs"/>
          <w:rtl/>
        </w:rPr>
        <w:t xml:space="preserve"> </w:t>
      </w:r>
      <w:r w:rsidRPr="00C86840">
        <w:rPr>
          <w:rStyle w:val="Char2"/>
          <w:rFonts w:hint="cs"/>
          <w:rtl/>
        </w:rPr>
        <w:t>زشت</w:t>
      </w:r>
      <w:r w:rsidR="00070FD7">
        <w:rPr>
          <w:rStyle w:val="Char2"/>
          <w:rFonts w:hint="cs"/>
          <w:rtl/>
        </w:rPr>
        <w:t>ی</w:t>
      </w:r>
      <w:r w:rsidRPr="00C86840">
        <w:rPr>
          <w:rStyle w:val="Char2"/>
          <w:rFonts w:hint="cs"/>
          <w:rtl/>
        </w:rPr>
        <w:t xml:space="preserve"> باز دار</w:t>
      </w:r>
      <w:r w:rsidR="008C1E56" w:rsidRPr="00C86840">
        <w:rPr>
          <w:rStyle w:val="Char2"/>
          <w:rtl/>
        </w:rPr>
        <w:t>»</w:t>
      </w:r>
      <w:r w:rsidR="00460424">
        <w:rPr>
          <w:rStyle w:val="Char2"/>
          <w:rFonts w:hint="cs"/>
          <w:rtl/>
        </w:rPr>
        <w:t>.</w:t>
      </w:r>
    </w:p>
    <w:p w:rsidR="004A4E6A" w:rsidRPr="00A11AEC" w:rsidRDefault="008C1E56" w:rsidP="00C86840">
      <w:pPr>
        <w:pStyle w:val="a2"/>
        <w:rPr>
          <w:rtl/>
        </w:rPr>
      </w:pPr>
      <w:r>
        <w:rPr>
          <w:rFonts w:hint="cs"/>
          <w:rtl/>
        </w:rPr>
        <w:lastRenderedPageBreak/>
        <w:t>ثالثاً: نبا</w:t>
      </w:r>
      <w:r w:rsidR="00070FD7">
        <w:rPr>
          <w:rFonts w:hint="cs"/>
          <w:rtl/>
        </w:rPr>
        <w:t>ی</w:t>
      </w:r>
      <w:r>
        <w:rPr>
          <w:rFonts w:hint="cs"/>
          <w:rtl/>
        </w:rPr>
        <w:t>د به گفتار خبر</w:t>
      </w:r>
      <w:r w:rsidR="004A4E6A" w:rsidRPr="00A11AEC">
        <w:rPr>
          <w:rFonts w:hint="cs"/>
          <w:rtl/>
        </w:rPr>
        <w:t>چ</w:t>
      </w:r>
      <w:r w:rsidR="00070FD7">
        <w:rPr>
          <w:rFonts w:hint="cs"/>
          <w:rtl/>
        </w:rPr>
        <w:t>ی</w:t>
      </w:r>
      <w:r w:rsidR="004A4E6A" w:rsidRPr="00A11AEC">
        <w:rPr>
          <w:rFonts w:hint="cs"/>
          <w:rtl/>
        </w:rPr>
        <w:t>ن ترت</w:t>
      </w:r>
      <w:r w:rsidR="00070FD7">
        <w:rPr>
          <w:rFonts w:hint="cs"/>
          <w:rtl/>
        </w:rPr>
        <w:t>ی</w:t>
      </w:r>
      <w:r w:rsidR="004A4E6A" w:rsidRPr="00A11AEC">
        <w:rPr>
          <w:rFonts w:hint="cs"/>
          <w:rtl/>
        </w:rPr>
        <w:t>ب اثر داد و</w:t>
      </w:r>
      <w:r>
        <w:rPr>
          <w:rFonts w:hint="cs"/>
          <w:rtl/>
        </w:rPr>
        <w:t xml:space="preserve"> </w:t>
      </w:r>
      <w:r w:rsidR="004A4E6A" w:rsidRPr="00A11AEC">
        <w:rPr>
          <w:rFonts w:hint="cs"/>
          <w:rtl/>
        </w:rPr>
        <w:t xml:space="preserve">به </w:t>
      </w:r>
      <w:r w:rsidR="00070FD7">
        <w:rPr>
          <w:rFonts w:hint="cs"/>
          <w:rtl/>
        </w:rPr>
        <w:t>ک</w:t>
      </w:r>
      <w:r w:rsidR="004A4E6A" w:rsidRPr="00A11AEC">
        <w:rPr>
          <w:rFonts w:hint="cs"/>
          <w:rtl/>
        </w:rPr>
        <w:t>س</w:t>
      </w:r>
      <w:r w:rsidR="00070FD7">
        <w:rPr>
          <w:rFonts w:hint="cs"/>
          <w:rtl/>
        </w:rPr>
        <w:t>ی</w:t>
      </w:r>
      <w:r w:rsidR="00460424">
        <w:rPr>
          <w:rFonts w:hint="cs"/>
          <w:rtl/>
        </w:rPr>
        <w:t xml:space="preserve"> بدگمان شد.</w:t>
      </w:r>
    </w:p>
    <w:p w:rsidR="004A4E6A" w:rsidRPr="00A11AEC" w:rsidRDefault="004A4E6A" w:rsidP="00460424">
      <w:pPr>
        <w:pStyle w:val="a2"/>
        <w:rPr>
          <w:rtl/>
        </w:rPr>
      </w:pPr>
      <w:r w:rsidRPr="00A11AEC">
        <w:rPr>
          <w:rFonts w:hint="cs"/>
          <w:rtl/>
        </w:rPr>
        <w:t xml:space="preserve">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460424">
        <w:rPr>
          <w:rFonts w:hint="cs"/>
          <w:rtl/>
        </w:rPr>
        <w:t xml:space="preserve"> </w:t>
      </w:r>
      <w:r w:rsidR="00460424">
        <w:rPr>
          <w:rFonts w:cs="Traditional Arabic" w:hint="cs"/>
          <w:rtl/>
        </w:rPr>
        <w:t>﴿</w:t>
      </w:r>
      <w:r w:rsidR="00460424" w:rsidRPr="009216F1">
        <w:rPr>
          <w:rStyle w:val="Char8"/>
          <w:rFonts w:hint="cs"/>
          <w:rtl/>
        </w:rPr>
        <w:t>ٱ</w:t>
      </w:r>
      <w:r w:rsidR="00460424" w:rsidRPr="009216F1">
        <w:rPr>
          <w:rStyle w:val="Char8"/>
          <w:rFonts w:hint="eastAsia"/>
          <w:rtl/>
        </w:rPr>
        <w:t>جۡتَنِبُواْ</w:t>
      </w:r>
      <w:r w:rsidR="00460424" w:rsidRPr="009216F1">
        <w:rPr>
          <w:rStyle w:val="Char8"/>
          <w:rtl/>
        </w:rPr>
        <w:t xml:space="preserve"> كَثِيرٗا مِّنَ </w:t>
      </w:r>
      <w:r w:rsidR="00460424" w:rsidRPr="009216F1">
        <w:rPr>
          <w:rStyle w:val="Char8"/>
          <w:rFonts w:hint="cs"/>
          <w:rtl/>
        </w:rPr>
        <w:t>ٱ</w:t>
      </w:r>
      <w:r w:rsidR="00460424" w:rsidRPr="009216F1">
        <w:rPr>
          <w:rStyle w:val="Char8"/>
          <w:rFonts w:hint="eastAsia"/>
          <w:rtl/>
        </w:rPr>
        <w:t>لظَّنِّ</w:t>
      </w:r>
      <w:r w:rsidR="00460424" w:rsidRPr="009216F1">
        <w:rPr>
          <w:rStyle w:val="Char8"/>
          <w:rtl/>
        </w:rPr>
        <w:t xml:space="preserve"> إِنَّ بَعۡضَ </w:t>
      </w:r>
      <w:r w:rsidR="00460424" w:rsidRPr="009216F1">
        <w:rPr>
          <w:rStyle w:val="Char8"/>
          <w:rFonts w:hint="cs"/>
          <w:rtl/>
        </w:rPr>
        <w:t>ٱ</w:t>
      </w:r>
      <w:r w:rsidR="00460424" w:rsidRPr="009216F1">
        <w:rPr>
          <w:rStyle w:val="Char8"/>
          <w:rFonts w:hint="eastAsia"/>
          <w:rtl/>
        </w:rPr>
        <w:t>لظَّنِّ</w:t>
      </w:r>
      <w:r w:rsidR="00460424" w:rsidRPr="009216F1">
        <w:rPr>
          <w:rStyle w:val="Char8"/>
          <w:rtl/>
        </w:rPr>
        <w:t xml:space="preserve"> إِثۡمٞۖ</w:t>
      </w:r>
      <w:r w:rsidR="00460424">
        <w:rPr>
          <w:rFonts w:cs="Traditional Arabic" w:hint="cs"/>
          <w:rtl/>
        </w:rPr>
        <w:t>﴾</w:t>
      </w:r>
      <w:r w:rsidR="008C1E56">
        <w:rPr>
          <w:rFonts w:hint="cs"/>
          <w:rtl/>
        </w:rPr>
        <w:t xml:space="preserve"> </w:t>
      </w:r>
      <w:r w:rsidR="00460424">
        <w:rPr>
          <w:rStyle w:val="Char4"/>
          <w:rFonts w:hint="cs"/>
          <w:rtl/>
        </w:rPr>
        <w:t>[ال</w:t>
      </w:r>
      <w:r w:rsidR="008C1E56" w:rsidRPr="00C86840">
        <w:rPr>
          <w:rStyle w:val="Char4"/>
          <w:rFonts w:hint="cs"/>
          <w:rtl/>
        </w:rPr>
        <w:t>حجرات: 12</w:t>
      </w:r>
      <w:r w:rsidR="00460424">
        <w:rPr>
          <w:rStyle w:val="Char4"/>
          <w:rFonts w:hint="cs"/>
          <w:rtl/>
        </w:rPr>
        <w:t>]</w:t>
      </w:r>
      <w:r w:rsidR="008C1E56">
        <w:rPr>
          <w:rFonts w:hint="cs"/>
          <w:rtl/>
        </w:rPr>
        <w:t xml:space="preserve">. </w:t>
      </w:r>
      <w:r w:rsidR="008C1E56">
        <w:rPr>
          <w:rFonts w:ascii="Traditional Arabic" w:hAnsi="Traditional Arabic" w:cs="Traditional Arabic"/>
          <w:rtl/>
        </w:rPr>
        <w:t>«</w:t>
      </w:r>
      <w:r w:rsidRPr="00A11AEC">
        <w:rPr>
          <w:rFonts w:hint="cs"/>
          <w:rtl/>
        </w:rPr>
        <w:t>از بس</w:t>
      </w:r>
      <w:r w:rsidR="00070FD7">
        <w:rPr>
          <w:rFonts w:hint="cs"/>
          <w:rtl/>
        </w:rPr>
        <w:t>ی</w:t>
      </w:r>
      <w:r w:rsidRPr="00A11AEC">
        <w:rPr>
          <w:rFonts w:hint="cs"/>
          <w:rtl/>
        </w:rPr>
        <w:t>ار</w:t>
      </w:r>
      <w:r w:rsidR="00070FD7">
        <w:rPr>
          <w:rFonts w:hint="cs"/>
          <w:rtl/>
        </w:rPr>
        <w:t>ی</w:t>
      </w:r>
      <w:r w:rsidRPr="00A11AEC">
        <w:rPr>
          <w:rFonts w:hint="cs"/>
          <w:rtl/>
        </w:rPr>
        <w:t xml:space="preserve"> پندارها</w:t>
      </w:r>
      <w:r w:rsidR="008C1E56">
        <w:rPr>
          <w:rFonts w:hint="cs"/>
          <w:rtl/>
        </w:rPr>
        <w:t xml:space="preserve"> </w:t>
      </w:r>
      <w:r w:rsidRPr="00A11AEC">
        <w:rPr>
          <w:rFonts w:hint="cs"/>
          <w:rtl/>
        </w:rPr>
        <w:t xml:space="preserve">(در حق </w:t>
      </w:r>
      <w:r w:rsidR="00070FD7">
        <w:rPr>
          <w:rFonts w:hint="cs"/>
          <w:rtl/>
        </w:rPr>
        <w:t>یک</w:t>
      </w:r>
      <w:r w:rsidRPr="00A11AEC">
        <w:rPr>
          <w:rFonts w:hint="cs"/>
          <w:rtl/>
        </w:rPr>
        <w:t>د</w:t>
      </w:r>
      <w:r w:rsidR="00070FD7">
        <w:rPr>
          <w:rFonts w:hint="cs"/>
          <w:rtl/>
        </w:rPr>
        <w:t>ی</w:t>
      </w:r>
      <w:r w:rsidRPr="00A11AEC">
        <w:rPr>
          <w:rFonts w:hint="cs"/>
          <w:rtl/>
        </w:rPr>
        <w:t>گر) بپره</w:t>
      </w:r>
      <w:r w:rsidR="00070FD7">
        <w:rPr>
          <w:rFonts w:hint="cs"/>
          <w:rtl/>
        </w:rPr>
        <w:t>ی</w:t>
      </w:r>
      <w:r w:rsidRPr="00A11AEC">
        <w:rPr>
          <w:rFonts w:hint="cs"/>
          <w:rtl/>
        </w:rPr>
        <w:t>ز</w:t>
      </w:r>
      <w:r w:rsidR="00070FD7">
        <w:rPr>
          <w:rFonts w:hint="cs"/>
          <w:rtl/>
        </w:rPr>
        <w:t>ی</w:t>
      </w:r>
      <w:r w:rsidRPr="00A11AEC">
        <w:rPr>
          <w:rFonts w:hint="cs"/>
          <w:rtl/>
        </w:rPr>
        <w:t>د، همانا بعض</w:t>
      </w:r>
      <w:r w:rsidR="00070FD7">
        <w:rPr>
          <w:rFonts w:hint="cs"/>
          <w:rtl/>
        </w:rPr>
        <w:t>ی</w:t>
      </w:r>
      <w:r w:rsidRPr="00A11AEC">
        <w:rPr>
          <w:rFonts w:hint="cs"/>
          <w:rtl/>
        </w:rPr>
        <w:t xml:space="preserve"> از گمان</w:t>
      </w:r>
      <w:r w:rsidR="00C86840">
        <w:rPr>
          <w:rFonts w:hint="eastAsia"/>
          <w:rtl/>
        </w:rPr>
        <w:t>‌</w:t>
      </w:r>
      <w:r w:rsidRPr="00A11AEC">
        <w:rPr>
          <w:rFonts w:hint="cs"/>
          <w:rtl/>
        </w:rPr>
        <w:t>ها گناه است</w:t>
      </w:r>
      <w:r w:rsidR="008C1E56">
        <w:rPr>
          <w:rFonts w:ascii="Traditional Arabic" w:hAnsi="Traditional Arabic" w:cs="Traditional Arabic"/>
          <w:rtl/>
        </w:rPr>
        <w:t>»</w:t>
      </w:r>
      <w:r w:rsidRPr="00A11AEC">
        <w:rPr>
          <w:rFonts w:hint="cs"/>
          <w:rtl/>
        </w:rPr>
        <w:t xml:space="preserve">. </w:t>
      </w:r>
    </w:p>
    <w:p w:rsidR="004A4E6A" w:rsidRPr="00A11AEC" w:rsidRDefault="004A4E6A" w:rsidP="003D6CA4">
      <w:pPr>
        <w:pStyle w:val="a2"/>
        <w:rPr>
          <w:rtl/>
        </w:rPr>
      </w:pPr>
      <w:r w:rsidRPr="00A11AEC">
        <w:rPr>
          <w:rFonts w:hint="cs"/>
          <w:rtl/>
        </w:rPr>
        <w:t>رابعاً: نبا</w:t>
      </w:r>
      <w:r w:rsidR="00070FD7">
        <w:rPr>
          <w:rFonts w:hint="cs"/>
          <w:rtl/>
        </w:rPr>
        <w:t>ی</w:t>
      </w:r>
      <w:r w:rsidRPr="00A11AEC">
        <w:rPr>
          <w:rFonts w:hint="cs"/>
          <w:rtl/>
        </w:rPr>
        <w:t>د به دنبال گفتار سخن چ</w:t>
      </w:r>
      <w:r w:rsidR="00070FD7">
        <w:rPr>
          <w:rFonts w:hint="cs"/>
          <w:rtl/>
        </w:rPr>
        <w:t>ی</w:t>
      </w:r>
      <w:r w:rsidRPr="00A11AEC">
        <w:rPr>
          <w:rFonts w:hint="cs"/>
          <w:rtl/>
        </w:rPr>
        <w:t>ن در جستجو</w:t>
      </w:r>
      <w:r w:rsidR="00070FD7">
        <w:rPr>
          <w:rFonts w:hint="cs"/>
          <w:rtl/>
        </w:rPr>
        <w:t>ی</w:t>
      </w:r>
      <w:r w:rsidRPr="00A11AEC">
        <w:rPr>
          <w:rFonts w:hint="cs"/>
          <w:rtl/>
        </w:rPr>
        <w:t xml:space="preserve"> ع</w:t>
      </w:r>
      <w:r w:rsidR="00070FD7">
        <w:rPr>
          <w:rFonts w:hint="cs"/>
          <w:rtl/>
        </w:rPr>
        <w:t>ی</w:t>
      </w:r>
      <w:r w:rsidRPr="00A11AEC">
        <w:rPr>
          <w:rFonts w:hint="cs"/>
          <w:rtl/>
        </w:rPr>
        <w:t xml:space="preserve">وب مردم </w:t>
      </w:r>
      <w:r w:rsidR="00070FD7">
        <w:rPr>
          <w:rFonts w:hint="cs"/>
          <w:rtl/>
        </w:rPr>
        <w:t>ک</w:t>
      </w:r>
      <w:r w:rsidRPr="00A11AEC">
        <w:rPr>
          <w:rFonts w:hint="cs"/>
          <w:rtl/>
        </w:rPr>
        <w:t>نج</w:t>
      </w:r>
      <w:r w:rsidR="00070FD7">
        <w:rPr>
          <w:rFonts w:hint="cs"/>
          <w:rtl/>
        </w:rPr>
        <w:t>ک</w:t>
      </w:r>
      <w:r w:rsidRPr="00A11AEC">
        <w:rPr>
          <w:rFonts w:hint="cs"/>
          <w:rtl/>
        </w:rPr>
        <w:t>او</w:t>
      </w:r>
      <w:r w:rsidR="00070FD7">
        <w:rPr>
          <w:rFonts w:hint="cs"/>
          <w:rtl/>
        </w:rPr>
        <w:t>ی</w:t>
      </w:r>
      <w:r w:rsidRPr="00A11AEC">
        <w:rPr>
          <w:rFonts w:hint="cs"/>
          <w:rtl/>
        </w:rPr>
        <w:t xml:space="preserve"> </w:t>
      </w:r>
      <w:r w:rsidR="00070FD7">
        <w:rPr>
          <w:rFonts w:hint="cs"/>
          <w:rtl/>
        </w:rPr>
        <w:t>ک</w:t>
      </w:r>
      <w:r w:rsidRPr="00A11AEC">
        <w:rPr>
          <w:rFonts w:hint="cs"/>
          <w:rtl/>
        </w:rPr>
        <w:t>رد خداوند م</w:t>
      </w:r>
      <w:r w:rsidR="00070FD7">
        <w:rPr>
          <w:rFonts w:hint="cs"/>
          <w:rtl/>
        </w:rPr>
        <w:t>ی</w:t>
      </w:r>
      <w:r w:rsidRPr="00A11AEC">
        <w:rPr>
          <w:rFonts w:hint="cs"/>
          <w:rtl/>
        </w:rPr>
        <w:t xml:space="preserve"> فرما</w:t>
      </w:r>
      <w:r w:rsidR="00070FD7">
        <w:rPr>
          <w:rFonts w:hint="cs"/>
          <w:rtl/>
        </w:rPr>
        <w:t>ی</w:t>
      </w:r>
      <w:r w:rsidRPr="00A11AEC">
        <w:rPr>
          <w:rFonts w:hint="cs"/>
          <w:rtl/>
        </w:rPr>
        <w:t>د:</w:t>
      </w:r>
      <w:r w:rsidR="003D6CA4">
        <w:rPr>
          <w:rFonts w:hint="cs"/>
          <w:rtl/>
        </w:rPr>
        <w:t xml:space="preserve"> </w:t>
      </w:r>
      <w:r w:rsidR="003D6CA4">
        <w:rPr>
          <w:rFonts w:cs="Traditional Arabic" w:hint="cs"/>
          <w:rtl/>
        </w:rPr>
        <w:t>﴿</w:t>
      </w:r>
      <w:r w:rsidR="003D6CA4" w:rsidRPr="009216F1">
        <w:rPr>
          <w:rStyle w:val="Char8"/>
          <w:rtl/>
        </w:rPr>
        <w:t>وَ لَا تَجَسَّسُواْ</w:t>
      </w:r>
      <w:r w:rsidR="003D6CA4">
        <w:rPr>
          <w:rFonts w:cs="Traditional Arabic" w:hint="cs"/>
          <w:rtl/>
        </w:rPr>
        <w:t>﴾</w:t>
      </w:r>
      <w:r w:rsidRPr="00A11AEC">
        <w:rPr>
          <w:rtl/>
        </w:rPr>
        <w:t xml:space="preserve"> </w:t>
      </w:r>
      <w:r w:rsidR="003D6CA4">
        <w:rPr>
          <w:rStyle w:val="Char4"/>
          <w:rFonts w:hint="cs"/>
          <w:rtl/>
        </w:rPr>
        <w:t>[ال</w:t>
      </w:r>
      <w:r w:rsidR="008C1E56" w:rsidRPr="00C86840">
        <w:rPr>
          <w:rStyle w:val="Char4"/>
          <w:rFonts w:hint="cs"/>
          <w:rtl/>
        </w:rPr>
        <w:t>حجرات: 12</w:t>
      </w:r>
      <w:r w:rsidR="003D6CA4">
        <w:rPr>
          <w:rStyle w:val="Char4"/>
          <w:rFonts w:hint="cs"/>
          <w:rtl/>
        </w:rPr>
        <w:t>]</w:t>
      </w:r>
      <w:r w:rsidR="008C1E56">
        <w:rPr>
          <w:rFonts w:hint="cs"/>
          <w:rtl/>
        </w:rPr>
        <w:t xml:space="preserve">. </w:t>
      </w:r>
      <w:r w:rsidR="008C1E56">
        <w:rPr>
          <w:rFonts w:ascii="Traditional Arabic" w:hAnsi="Traditional Arabic" w:cs="Traditional Arabic"/>
          <w:rtl/>
        </w:rPr>
        <w:t>«</w:t>
      </w:r>
      <w:r w:rsidRPr="00A11AEC">
        <w:rPr>
          <w:rFonts w:hint="cs"/>
          <w:rtl/>
        </w:rPr>
        <w:t>و</w:t>
      </w:r>
      <w:r w:rsidR="008C1E56">
        <w:rPr>
          <w:rFonts w:hint="cs"/>
          <w:rtl/>
        </w:rPr>
        <w:t xml:space="preserve"> </w:t>
      </w:r>
      <w:r w:rsidRPr="00A11AEC">
        <w:rPr>
          <w:rFonts w:hint="cs"/>
          <w:rtl/>
        </w:rPr>
        <w:t>از حال (ناپسند و</w:t>
      </w:r>
      <w:r w:rsidR="008C1E56">
        <w:rPr>
          <w:rFonts w:hint="cs"/>
          <w:rtl/>
        </w:rPr>
        <w:t xml:space="preserve"> </w:t>
      </w:r>
      <w:r w:rsidRPr="00A11AEC">
        <w:rPr>
          <w:rFonts w:hint="cs"/>
          <w:rtl/>
        </w:rPr>
        <w:t>نهان</w:t>
      </w:r>
      <w:r w:rsidR="00070FD7">
        <w:rPr>
          <w:rFonts w:hint="cs"/>
          <w:rtl/>
        </w:rPr>
        <w:t>ی</w:t>
      </w:r>
      <w:r w:rsidRPr="00A11AEC">
        <w:rPr>
          <w:rFonts w:hint="cs"/>
          <w:rtl/>
        </w:rPr>
        <w:t xml:space="preserve"> </w:t>
      </w:r>
      <w:r w:rsidR="00070FD7">
        <w:rPr>
          <w:rFonts w:hint="cs"/>
          <w:rtl/>
        </w:rPr>
        <w:t>یک</w:t>
      </w:r>
      <w:r w:rsidRPr="00A11AEC">
        <w:rPr>
          <w:rFonts w:hint="cs"/>
          <w:rtl/>
        </w:rPr>
        <w:t>د</w:t>
      </w:r>
      <w:r w:rsidR="00070FD7">
        <w:rPr>
          <w:rFonts w:hint="cs"/>
          <w:rtl/>
        </w:rPr>
        <w:t>ی</w:t>
      </w:r>
      <w:r w:rsidRPr="00A11AEC">
        <w:rPr>
          <w:rFonts w:hint="cs"/>
          <w:rtl/>
        </w:rPr>
        <w:t>گر) جستجو ن</w:t>
      </w:r>
      <w:r w:rsidR="00070FD7">
        <w:rPr>
          <w:rFonts w:hint="cs"/>
          <w:rtl/>
        </w:rPr>
        <w:t>ک</w:t>
      </w:r>
      <w:r w:rsidRPr="00A11AEC">
        <w:rPr>
          <w:rFonts w:hint="cs"/>
          <w:rtl/>
        </w:rPr>
        <w:t>ن</w:t>
      </w:r>
      <w:r w:rsidR="00070FD7">
        <w:rPr>
          <w:rFonts w:hint="cs"/>
          <w:rtl/>
        </w:rPr>
        <w:t>ی</w:t>
      </w:r>
      <w:r w:rsidRPr="00A11AEC">
        <w:rPr>
          <w:rFonts w:hint="cs"/>
          <w:rtl/>
        </w:rPr>
        <w:t>د</w:t>
      </w:r>
      <w:r w:rsidR="008C1E56">
        <w:rPr>
          <w:rFonts w:ascii="Traditional Arabic" w:hAnsi="Traditional Arabic" w:cs="Traditional Arabic"/>
          <w:rtl/>
        </w:rPr>
        <w:t>»</w:t>
      </w:r>
      <w:r w:rsidR="003D6CA4">
        <w:rPr>
          <w:rFonts w:hint="cs"/>
          <w:rtl/>
        </w:rPr>
        <w:t>.</w:t>
      </w:r>
    </w:p>
    <w:p w:rsidR="004A4E6A" w:rsidRDefault="004A4E6A" w:rsidP="00C86840">
      <w:pPr>
        <w:pStyle w:val="a2"/>
        <w:rPr>
          <w:rFonts w:hint="cs"/>
          <w:rtl/>
        </w:rPr>
      </w:pPr>
      <w:r w:rsidRPr="00A11AEC">
        <w:rPr>
          <w:rFonts w:hint="cs"/>
          <w:rtl/>
        </w:rPr>
        <w:t>خامساً: به گفتار سخن چ</w:t>
      </w:r>
      <w:r w:rsidR="00070FD7">
        <w:rPr>
          <w:rFonts w:hint="cs"/>
          <w:rtl/>
        </w:rPr>
        <w:t>ی</w:t>
      </w:r>
      <w:r w:rsidRPr="00A11AEC">
        <w:rPr>
          <w:rFonts w:hint="cs"/>
          <w:rtl/>
        </w:rPr>
        <w:t>ن نبا</w:t>
      </w:r>
      <w:r w:rsidR="00070FD7">
        <w:rPr>
          <w:rFonts w:hint="cs"/>
          <w:rtl/>
        </w:rPr>
        <w:t>ی</w:t>
      </w:r>
      <w:r w:rsidRPr="00A11AEC">
        <w:rPr>
          <w:rFonts w:hint="cs"/>
          <w:rtl/>
        </w:rPr>
        <w:t>د گوش و</w:t>
      </w:r>
      <w:r w:rsidR="008C1E56">
        <w:rPr>
          <w:rFonts w:hint="cs"/>
          <w:rtl/>
        </w:rPr>
        <w:t xml:space="preserve"> </w:t>
      </w:r>
      <w:r w:rsidRPr="00A11AEC">
        <w:rPr>
          <w:rFonts w:hint="cs"/>
          <w:rtl/>
        </w:rPr>
        <w:t>ترت</w:t>
      </w:r>
      <w:r w:rsidR="00070FD7">
        <w:rPr>
          <w:rFonts w:hint="cs"/>
          <w:rtl/>
        </w:rPr>
        <w:t>ی</w:t>
      </w:r>
      <w:r w:rsidRPr="00A11AEC">
        <w:rPr>
          <w:rFonts w:hint="cs"/>
          <w:rtl/>
        </w:rPr>
        <w:t>ب اثر داد بل</w:t>
      </w:r>
      <w:r w:rsidR="00070FD7">
        <w:rPr>
          <w:rFonts w:hint="cs"/>
          <w:rtl/>
        </w:rPr>
        <w:t>ک</w:t>
      </w:r>
      <w:r w:rsidRPr="00A11AEC">
        <w:rPr>
          <w:rFonts w:hint="cs"/>
          <w:rtl/>
        </w:rPr>
        <w:t>ه در برابر او طور</w:t>
      </w:r>
      <w:r w:rsidR="00070FD7">
        <w:rPr>
          <w:rFonts w:hint="cs"/>
          <w:rtl/>
        </w:rPr>
        <w:t>ی</w:t>
      </w:r>
      <w:r w:rsidRPr="00A11AEC">
        <w:rPr>
          <w:rFonts w:hint="cs"/>
          <w:rtl/>
        </w:rPr>
        <w:t xml:space="preserve"> ع</w:t>
      </w:r>
      <w:r w:rsidR="00070FD7">
        <w:rPr>
          <w:rFonts w:hint="cs"/>
          <w:rtl/>
        </w:rPr>
        <w:t>ک</w:t>
      </w:r>
      <w:r w:rsidRPr="00A11AEC">
        <w:rPr>
          <w:rFonts w:hint="cs"/>
          <w:rtl/>
        </w:rPr>
        <w:t xml:space="preserve">س العمل نشان داد </w:t>
      </w:r>
      <w:r w:rsidR="00070FD7">
        <w:rPr>
          <w:rFonts w:hint="cs"/>
          <w:rtl/>
        </w:rPr>
        <w:t>ک</w:t>
      </w:r>
      <w:r w:rsidRPr="00A11AEC">
        <w:rPr>
          <w:rFonts w:hint="cs"/>
          <w:rtl/>
        </w:rPr>
        <w:t xml:space="preserve">ه از </w:t>
      </w:r>
      <w:r w:rsidR="00070FD7">
        <w:rPr>
          <w:rFonts w:hint="cs"/>
          <w:rtl/>
        </w:rPr>
        <w:t>ک</w:t>
      </w:r>
      <w:r w:rsidRPr="00A11AEC">
        <w:rPr>
          <w:rFonts w:hint="cs"/>
          <w:rtl/>
        </w:rPr>
        <w:t>ار خو</w:t>
      </w:r>
      <w:r w:rsidR="00070FD7">
        <w:rPr>
          <w:rFonts w:hint="cs"/>
          <w:rtl/>
        </w:rPr>
        <w:t>ی</w:t>
      </w:r>
      <w:r w:rsidRPr="00A11AEC">
        <w:rPr>
          <w:rFonts w:hint="cs"/>
          <w:rtl/>
        </w:rPr>
        <w:t>ش پش</w:t>
      </w:r>
      <w:r w:rsidR="00070FD7">
        <w:rPr>
          <w:rFonts w:hint="cs"/>
          <w:rtl/>
        </w:rPr>
        <w:t>ی</w:t>
      </w:r>
      <w:r w:rsidRPr="00A11AEC">
        <w:rPr>
          <w:rFonts w:hint="cs"/>
          <w:rtl/>
        </w:rPr>
        <w:t>مان و</w:t>
      </w:r>
      <w:r w:rsidR="008C1E56">
        <w:rPr>
          <w:rFonts w:hint="cs"/>
          <w:rtl/>
        </w:rPr>
        <w:t xml:space="preserve"> </w:t>
      </w:r>
      <w:r w:rsidRPr="00A11AEC">
        <w:rPr>
          <w:rFonts w:hint="cs"/>
          <w:rtl/>
        </w:rPr>
        <w:t>شرمنده گشته در آ</w:t>
      </w:r>
      <w:r w:rsidR="00070FD7">
        <w:rPr>
          <w:rFonts w:hint="cs"/>
          <w:rtl/>
        </w:rPr>
        <w:t>ی</w:t>
      </w:r>
      <w:r w:rsidR="00C86840">
        <w:rPr>
          <w:rFonts w:hint="cs"/>
          <w:rtl/>
        </w:rPr>
        <w:t>نده مرت</w:t>
      </w:r>
      <w:r w:rsidR="00070FD7">
        <w:rPr>
          <w:rFonts w:hint="cs"/>
          <w:rtl/>
        </w:rPr>
        <w:t>ک</w:t>
      </w:r>
      <w:r w:rsidR="00C86840">
        <w:rPr>
          <w:rFonts w:hint="cs"/>
          <w:rtl/>
        </w:rPr>
        <w:t>ب چن</w:t>
      </w:r>
      <w:r w:rsidR="00070FD7">
        <w:rPr>
          <w:rFonts w:hint="cs"/>
          <w:rtl/>
        </w:rPr>
        <w:t>ی</w:t>
      </w:r>
      <w:r w:rsidR="00C86840">
        <w:rPr>
          <w:rFonts w:hint="cs"/>
          <w:rtl/>
        </w:rPr>
        <w:t>ن عمل زشت</w:t>
      </w:r>
      <w:r w:rsidR="00070FD7">
        <w:rPr>
          <w:rFonts w:hint="cs"/>
          <w:rtl/>
        </w:rPr>
        <w:t>ی</w:t>
      </w:r>
      <w:r w:rsidR="00C86840">
        <w:rPr>
          <w:rFonts w:hint="cs"/>
          <w:rtl/>
        </w:rPr>
        <w:t xml:space="preserve"> نگردد.</w:t>
      </w:r>
    </w:p>
    <w:p w:rsidR="009443E1" w:rsidRDefault="009443E1" w:rsidP="00C86840">
      <w:pPr>
        <w:pStyle w:val="a2"/>
        <w:rPr>
          <w:rtl/>
        </w:rPr>
        <w:sectPr w:rsidR="009443E1" w:rsidSect="008D180B">
          <w:headerReference w:type="default" r:id="rId36"/>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8C1E56" w:rsidRDefault="004A4E6A" w:rsidP="003D6CA4">
      <w:pPr>
        <w:pStyle w:val="a"/>
        <w:rPr>
          <w:rtl/>
        </w:rPr>
      </w:pPr>
      <w:bookmarkStart w:id="460" w:name="_Toc281873900"/>
      <w:bookmarkStart w:id="461" w:name="_Toc426966737"/>
      <w:r w:rsidRPr="008C1E56">
        <w:rPr>
          <w:rFonts w:hint="cs"/>
          <w:rtl/>
        </w:rPr>
        <w:lastRenderedPageBreak/>
        <w:t>حسد</w:t>
      </w:r>
      <w:bookmarkEnd w:id="460"/>
      <w:bookmarkEnd w:id="461"/>
    </w:p>
    <w:p w:rsidR="004A4E6A" w:rsidRPr="00A11AEC" w:rsidRDefault="004A4E6A" w:rsidP="00C86840">
      <w:pPr>
        <w:pStyle w:val="a2"/>
        <w:rPr>
          <w:rtl/>
        </w:rPr>
      </w:pPr>
      <w:r w:rsidRPr="00A11AEC">
        <w:rPr>
          <w:rFonts w:hint="cs"/>
          <w:rtl/>
        </w:rPr>
        <w:t>در نظام ترب</w:t>
      </w:r>
      <w:r w:rsidR="00070FD7">
        <w:rPr>
          <w:rFonts w:hint="cs"/>
          <w:rtl/>
        </w:rPr>
        <w:t>ی</w:t>
      </w:r>
      <w:r w:rsidRPr="00A11AEC">
        <w:rPr>
          <w:rFonts w:hint="cs"/>
          <w:rtl/>
        </w:rPr>
        <w:t>ت اسلام</w:t>
      </w:r>
      <w:r w:rsidR="00070FD7">
        <w:rPr>
          <w:rFonts w:hint="cs"/>
          <w:rtl/>
        </w:rPr>
        <w:t>ی</w:t>
      </w:r>
      <w:r w:rsidRPr="00A11AEC">
        <w:rPr>
          <w:rFonts w:hint="cs"/>
          <w:rtl/>
        </w:rPr>
        <w:t xml:space="preserve"> احساس تجاوز و</w:t>
      </w:r>
      <w:r w:rsidR="008C1E56">
        <w:rPr>
          <w:rFonts w:hint="cs"/>
          <w:rtl/>
        </w:rPr>
        <w:t xml:space="preserve"> </w:t>
      </w:r>
      <w:r w:rsidRPr="00A11AEC">
        <w:rPr>
          <w:rFonts w:hint="cs"/>
          <w:rtl/>
        </w:rPr>
        <w:t>اند</w:t>
      </w:r>
      <w:r w:rsidR="00070FD7">
        <w:rPr>
          <w:rFonts w:hint="cs"/>
          <w:rtl/>
        </w:rPr>
        <w:t>ی</w:t>
      </w:r>
      <w:r w:rsidRPr="00A11AEC">
        <w:rPr>
          <w:rFonts w:hint="cs"/>
          <w:rtl/>
        </w:rPr>
        <w:t>شه عدوان</w:t>
      </w:r>
      <w:r w:rsidR="00070FD7">
        <w:rPr>
          <w:rFonts w:hint="cs"/>
          <w:rtl/>
        </w:rPr>
        <w:t>ی</w:t>
      </w:r>
      <w:r w:rsidRPr="00A11AEC">
        <w:rPr>
          <w:rFonts w:hint="cs"/>
          <w:rtl/>
        </w:rPr>
        <w:t xml:space="preserve"> نسبت به د</w:t>
      </w:r>
      <w:r w:rsidR="00070FD7">
        <w:rPr>
          <w:rFonts w:hint="cs"/>
          <w:rtl/>
        </w:rPr>
        <w:t>ی</w:t>
      </w:r>
      <w:r w:rsidRPr="00A11AEC">
        <w:rPr>
          <w:rFonts w:hint="cs"/>
          <w:rtl/>
        </w:rPr>
        <w:t>گران ن</w:t>
      </w:r>
      <w:r w:rsidR="00070FD7">
        <w:rPr>
          <w:rFonts w:hint="cs"/>
          <w:rtl/>
        </w:rPr>
        <w:t>ی</w:t>
      </w:r>
      <w:r w:rsidRPr="00A11AEC">
        <w:rPr>
          <w:rFonts w:hint="cs"/>
          <w:rtl/>
        </w:rPr>
        <w:t xml:space="preserve">ز انسان را در شمار ستمگران قرار </w:t>
      </w:r>
      <w:r w:rsidR="00F4442B">
        <w:rPr>
          <w:rFonts w:hint="cs"/>
          <w:rtl/>
        </w:rPr>
        <w:t>م</w:t>
      </w:r>
      <w:r w:rsidR="00070FD7">
        <w:rPr>
          <w:rFonts w:hint="cs"/>
          <w:rtl/>
        </w:rPr>
        <w:t>ی</w:t>
      </w:r>
      <w:r w:rsidR="00F4442B">
        <w:rPr>
          <w:rFonts w:hint="cs"/>
          <w:rtl/>
        </w:rPr>
        <w:t>‌دهد</w:t>
      </w:r>
      <w:r w:rsidRPr="00A11AEC">
        <w:rPr>
          <w:rFonts w:hint="cs"/>
          <w:rtl/>
        </w:rPr>
        <w:t xml:space="preserve"> و</w:t>
      </w:r>
      <w:r w:rsidR="008C1E56">
        <w:rPr>
          <w:rFonts w:hint="cs"/>
          <w:rtl/>
        </w:rPr>
        <w:t xml:space="preserve"> </w:t>
      </w:r>
      <w:r w:rsidRPr="00A11AEC">
        <w:rPr>
          <w:rFonts w:hint="cs"/>
          <w:rtl/>
        </w:rPr>
        <w:t>ا</w:t>
      </w:r>
      <w:r w:rsidR="00070FD7">
        <w:rPr>
          <w:rFonts w:hint="cs"/>
          <w:rtl/>
        </w:rPr>
        <w:t>ی</w:t>
      </w:r>
      <w:r w:rsidRPr="00A11AEC">
        <w:rPr>
          <w:rFonts w:hint="cs"/>
          <w:rtl/>
        </w:rPr>
        <w:t>ن احساس عدوان</w:t>
      </w:r>
      <w:r w:rsidR="00070FD7">
        <w:rPr>
          <w:rFonts w:hint="cs"/>
          <w:rtl/>
        </w:rPr>
        <w:t>ی</w:t>
      </w:r>
      <w:r w:rsidRPr="00A11AEC">
        <w:rPr>
          <w:rFonts w:hint="cs"/>
          <w:rtl/>
        </w:rPr>
        <w:t xml:space="preserve"> و</w:t>
      </w:r>
      <w:r w:rsidR="008C1E56">
        <w:rPr>
          <w:rFonts w:hint="cs"/>
          <w:rtl/>
        </w:rPr>
        <w:t xml:space="preserve"> </w:t>
      </w:r>
      <w:r w:rsidRPr="00A11AEC">
        <w:rPr>
          <w:rFonts w:hint="cs"/>
          <w:rtl/>
        </w:rPr>
        <w:t>تجاوز در صورت</w:t>
      </w:r>
      <w:r w:rsidR="00C86840">
        <w:rPr>
          <w:rFonts w:hint="eastAsia"/>
          <w:rtl/>
        </w:rPr>
        <w:t>‌</w:t>
      </w:r>
      <w:r w:rsidRPr="00A11AEC">
        <w:rPr>
          <w:rFonts w:hint="cs"/>
          <w:rtl/>
        </w:rPr>
        <w:t>ها</w:t>
      </w:r>
      <w:r w:rsidR="00070FD7">
        <w:rPr>
          <w:rFonts w:hint="cs"/>
          <w:rtl/>
        </w:rPr>
        <w:t>ی</w:t>
      </w:r>
      <w:r w:rsidRPr="00A11AEC">
        <w:rPr>
          <w:rFonts w:hint="cs"/>
          <w:rtl/>
        </w:rPr>
        <w:t xml:space="preserve"> گوناگون متصور است </w:t>
      </w:r>
      <w:r w:rsidR="00070FD7">
        <w:rPr>
          <w:rFonts w:hint="cs"/>
          <w:rtl/>
        </w:rPr>
        <w:t>ک</w:t>
      </w:r>
      <w:r w:rsidRPr="00A11AEC">
        <w:rPr>
          <w:rFonts w:hint="cs"/>
          <w:rtl/>
        </w:rPr>
        <w:t>ه از آن جمله حسد است و</w:t>
      </w:r>
      <w:r w:rsidR="008C1E56">
        <w:rPr>
          <w:rFonts w:hint="cs"/>
          <w:rtl/>
        </w:rPr>
        <w:t xml:space="preserve"> </w:t>
      </w:r>
      <w:r w:rsidRPr="00A11AEC">
        <w:rPr>
          <w:rFonts w:hint="cs"/>
          <w:rtl/>
        </w:rPr>
        <w:t>متأسفانه ا</w:t>
      </w:r>
      <w:r w:rsidR="00070FD7">
        <w:rPr>
          <w:rFonts w:hint="cs"/>
          <w:rtl/>
        </w:rPr>
        <w:t>ک</w:t>
      </w:r>
      <w:r w:rsidRPr="00A11AEC">
        <w:rPr>
          <w:rFonts w:hint="cs"/>
          <w:rtl/>
        </w:rPr>
        <w:t>ثر</w:t>
      </w:r>
      <w:r w:rsidR="00070FD7">
        <w:rPr>
          <w:rFonts w:hint="cs"/>
          <w:rtl/>
        </w:rPr>
        <w:t>ی</w:t>
      </w:r>
      <w:r w:rsidRPr="00A11AEC">
        <w:rPr>
          <w:rFonts w:hint="cs"/>
          <w:rtl/>
        </w:rPr>
        <w:t xml:space="preserve">ت قاطع مردم </w:t>
      </w:r>
      <w:r w:rsidR="00070FD7">
        <w:rPr>
          <w:rFonts w:hint="cs"/>
          <w:rtl/>
        </w:rPr>
        <w:t>ک</w:t>
      </w:r>
      <w:r w:rsidRPr="00A11AEC">
        <w:rPr>
          <w:rFonts w:hint="cs"/>
          <w:rtl/>
        </w:rPr>
        <w:t>م و</w:t>
      </w:r>
      <w:r w:rsidR="008C1E56">
        <w:rPr>
          <w:rFonts w:hint="cs"/>
          <w:rtl/>
        </w:rPr>
        <w:t xml:space="preserve"> </w:t>
      </w:r>
      <w:r w:rsidRPr="00A11AEC">
        <w:rPr>
          <w:rFonts w:hint="cs"/>
          <w:rtl/>
        </w:rPr>
        <w:t>ب</w:t>
      </w:r>
      <w:r w:rsidR="00070FD7">
        <w:rPr>
          <w:rFonts w:hint="cs"/>
          <w:rtl/>
        </w:rPr>
        <w:t>ی</w:t>
      </w:r>
      <w:r w:rsidRPr="00A11AEC">
        <w:rPr>
          <w:rFonts w:hint="cs"/>
          <w:rtl/>
        </w:rPr>
        <w:t>ش به ا</w:t>
      </w:r>
      <w:r w:rsidR="00070FD7">
        <w:rPr>
          <w:rFonts w:hint="cs"/>
          <w:rtl/>
        </w:rPr>
        <w:t>ی</w:t>
      </w:r>
      <w:r w:rsidRPr="00A11AEC">
        <w:rPr>
          <w:rFonts w:hint="cs"/>
          <w:rtl/>
        </w:rPr>
        <w:t>ن بلاء خانمانسوز و</w:t>
      </w:r>
      <w:r w:rsidR="008C1E56">
        <w:rPr>
          <w:rFonts w:hint="cs"/>
          <w:rtl/>
        </w:rPr>
        <w:t xml:space="preserve"> </w:t>
      </w:r>
      <w:r w:rsidRPr="00A11AEC">
        <w:rPr>
          <w:rFonts w:hint="cs"/>
          <w:rtl/>
        </w:rPr>
        <w:t>مهل</w:t>
      </w:r>
      <w:r w:rsidR="00070FD7">
        <w:rPr>
          <w:rFonts w:hint="cs"/>
          <w:rtl/>
        </w:rPr>
        <w:t>ک</w:t>
      </w:r>
      <w:r w:rsidRPr="00A11AEC">
        <w:rPr>
          <w:rFonts w:hint="cs"/>
          <w:rtl/>
        </w:rPr>
        <w:t xml:space="preserve"> گرفتارند. </w:t>
      </w:r>
    </w:p>
    <w:p w:rsidR="004A4E6A" w:rsidRPr="00A11AEC" w:rsidRDefault="004A4E6A" w:rsidP="00996DE3">
      <w:pPr>
        <w:pStyle w:val="a0"/>
        <w:rPr>
          <w:rtl/>
        </w:rPr>
      </w:pPr>
      <w:bookmarkStart w:id="462" w:name="_Toc281873901"/>
      <w:bookmarkStart w:id="463" w:name="_Toc426966738"/>
      <w:r w:rsidRPr="00A11AEC">
        <w:rPr>
          <w:rFonts w:hint="cs"/>
          <w:rtl/>
        </w:rPr>
        <w:t>حسد چ</w:t>
      </w:r>
      <w:r w:rsidR="003E731D">
        <w:rPr>
          <w:rFonts w:hint="cs"/>
          <w:rtl/>
        </w:rPr>
        <w:t>ی</w:t>
      </w:r>
      <w:r w:rsidRPr="00A11AEC">
        <w:rPr>
          <w:rFonts w:hint="cs"/>
          <w:rtl/>
        </w:rPr>
        <w:t>ست؟</w:t>
      </w:r>
      <w:bookmarkEnd w:id="462"/>
      <w:bookmarkEnd w:id="463"/>
      <w:r w:rsidRPr="00A11AEC">
        <w:rPr>
          <w:rFonts w:hint="cs"/>
          <w:rtl/>
        </w:rPr>
        <w:t xml:space="preserve"> </w:t>
      </w:r>
    </w:p>
    <w:p w:rsidR="004A4E6A" w:rsidRPr="00A11AEC" w:rsidRDefault="004A4E6A" w:rsidP="00C86840">
      <w:pPr>
        <w:pStyle w:val="a2"/>
        <w:rPr>
          <w:rtl/>
        </w:rPr>
      </w:pPr>
      <w:r w:rsidRPr="00A11AEC">
        <w:rPr>
          <w:rFonts w:hint="cs"/>
          <w:rtl/>
        </w:rPr>
        <w:t xml:space="preserve">حسد </w:t>
      </w:r>
      <w:r w:rsidR="00070FD7">
        <w:rPr>
          <w:rFonts w:hint="cs"/>
          <w:rtl/>
        </w:rPr>
        <w:t>یک</w:t>
      </w:r>
      <w:r w:rsidRPr="00A11AEC">
        <w:rPr>
          <w:rFonts w:hint="cs"/>
          <w:rtl/>
        </w:rPr>
        <w:t xml:space="preserve"> خباثت باطن</w:t>
      </w:r>
      <w:r w:rsidR="00070FD7">
        <w:rPr>
          <w:rFonts w:hint="cs"/>
          <w:rtl/>
        </w:rPr>
        <w:t>ی</w:t>
      </w:r>
      <w:r w:rsidRPr="00A11AEC">
        <w:rPr>
          <w:rFonts w:hint="cs"/>
          <w:rtl/>
        </w:rPr>
        <w:t xml:space="preserve"> و</w:t>
      </w:r>
      <w:r w:rsidR="008C1E56">
        <w:rPr>
          <w:rFonts w:hint="cs"/>
          <w:rtl/>
        </w:rPr>
        <w:t xml:space="preserve"> </w:t>
      </w:r>
      <w:r w:rsidRPr="00A11AEC">
        <w:rPr>
          <w:rFonts w:hint="cs"/>
          <w:rtl/>
        </w:rPr>
        <w:t>بد خواه</w:t>
      </w:r>
      <w:r w:rsidR="00070FD7">
        <w:rPr>
          <w:rFonts w:hint="cs"/>
          <w:rtl/>
        </w:rPr>
        <w:t>ی</w:t>
      </w:r>
      <w:r w:rsidRPr="00A11AEC">
        <w:rPr>
          <w:rFonts w:hint="cs"/>
          <w:rtl/>
        </w:rPr>
        <w:t xml:space="preserve"> درون</w:t>
      </w:r>
      <w:r w:rsidR="00070FD7">
        <w:rPr>
          <w:rFonts w:hint="cs"/>
          <w:rtl/>
        </w:rPr>
        <w:t>ی</w:t>
      </w:r>
      <w:r w:rsidRPr="00A11AEC">
        <w:rPr>
          <w:rFonts w:hint="cs"/>
          <w:rtl/>
        </w:rPr>
        <w:t xml:space="preserve"> است </w:t>
      </w:r>
      <w:r w:rsidR="00070FD7">
        <w:rPr>
          <w:rFonts w:hint="cs"/>
          <w:rtl/>
        </w:rPr>
        <w:t>ک</w:t>
      </w:r>
      <w:r w:rsidRPr="00A11AEC">
        <w:rPr>
          <w:rFonts w:hint="cs"/>
          <w:rtl/>
        </w:rPr>
        <w:t>ه شخص حسود، خوش</w:t>
      </w:r>
      <w:r w:rsidR="00070FD7">
        <w:rPr>
          <w:rFonts w:hint="cs"/>
          <w:rtl/>
        </w:rPr>
        <w:t>ی</w:t>
      </w:r>
      <w:r w:rsidRPr="00A11AEC">
        <w:rPr>
          <w:rFonts w:hint="cs"/>
          <w:rtl/>
        </w:rPr>
        <w:t xml:space="preserve"> و</w:t>
      </w:r>
      <w:r w:rsidR="008C1E56">
        <w:rPr>
          <w:rFonts w:hint="cs"/>
          <w:rtl/>
        </w:rPr>
        <w:t xml:space="preserve"> </w:t>
      </w:r>
      <w:r w:rsidRPr="00A11AEC">
        <w:rPr>
          <w:rFonts w:hint="cs"/>
          <w:rtl/>
        </w:rPr>
        <w:t>راحت</w:t>
      </w:r>
      <w:r w:rsidR="00070FD7">
        <w:rPr>
          <w:rFonts w:hint="cs"/>
          <w:rtl/>
        </w:rPr>
        <w:t>ی</w:t>
      </w:r>
      <w:r w:rsidRPr="00A11AEC">
        <w:rPr>
          <w:rFonts w:hint="cs"/>
          <w:rtl/>
        </w:rPr>
        <w:t xml:space="preserve"> و</w:t>
      </w:r>
      <w:r w:rsidR="008C503E">
        <w:rPr>
          <w:rFonts w:hint="cs"/>
          <w:rtl/>
        </w:rPr>
        <w:t xml:space="preserve"> نعمت‌ها</w:t>
      </w:r>
      <w:r w:rsidR="00070FD7">
        <w:rPr>
          <w:rFonts w:hint="cs"/>
          <w:rtl/>
        </w:rPr>
        <w:t>ی</w:t>
      </w:r>
      <w:r w:rsidR="008C503E">
        <w:rPr>
          <w:rFonts w:hint="cs"/>
          <w:rtl/>
        </w:rPr>
        <w:t xml:space="preserve"> </w:t>
      </w:r>
      <w:r w:rsidRPr="00A11AEC">
        <w:rPr>
          <w:rFonts w:hint="cs"/>
          <w:rtl/>
        </w:rPr>
        <w:t>د</w:t>
      </w:r>
      <w:r w:rsidR="00070FD7">
        <w:rPr>
          <w:rFonts w:hint="cs"/>
          <w:rtl/>
        </w:rPr>
        <w:t>ی</w:t>
      </w:r>
      <w:r w:rsidRPr="00A11AEC">
        <w:rPr>
          <w:rFonts w:hint="cs"/>
          <w:rtl/>
        </w:rPr>
        <w:t>گران را</w:t>
      </w:r>
      <w:r w:rsidR="00941C88">
        <w:rPr>
          <w:rFonts w:hint="cs"/>
          <w:rtl/>
        </w:rPr>
        <w:t xml:space="preserve"> نم</w:t>
      </w:r>
      <w:r w:rsidR="00070FD7">
        <w:rPr>
          <w:rFonts w:hint="cs"/>
          <w:rtl/>
        </w:rPr>
        <w:t>ی</w:t>
      </w:r>
      <w:r w:rsidR="00941C88">
        <w:rPr>
          <w:rFonts w:hint="cs"/>
          <w:rtl/>
        </w:rPr>
        <w:t>‌تواند</w:t>
      </w:r>
      <w:r w:rsidRPr="00A11AEC">
        <w:rPr>
          <w:rFonts w:hint="cs"/>
          <w:rtl/>
        </w:rPr>
        <w:t xml:space="preserve"> تحمل </w:t>
      </w:r>
      <w:r w:rsidR="00070FD7">
        <w:rPr>
          <w:rFonts w:hint="cs"/>
          <w:rtl/>
        </w:rPr>
        <w:t>ک</w:t>
      </w:r>
      <w:r w:rsidRPr="00A11AEC">
        <w:rPr>
          <w:rFonts w:hint="cs"/>
          <w:rtl/>
        </w:rPr>
        <w:t>ند بل</w:t>
      </w:r>
      <w:r w:rsidR="00070FD7">
        <w:rPr>
          <w:rFonts w:hint="cs"/>
          <w:rtl/>
        </w:rPr>
        <w:t>ک</w:t>
      </w:r>
      <w:r w:rsidRPr="00A11AEC">
        <w:rPr>
          <w:rFonts w:hint="cs"/>
          <w:rtl/>
        </w:rPr>
        <w:t>ه هم</w:t>
      </w:r>
      <w:r w:rsidR="00070FD7">
        <w:rPr>
          <w:rFonts w:hint="cs"/>
          <w:rtl/>
        </w:rPr>
        <w:t>ی</w:t>
      </w:r>
      <w:r w:rsidRPr="00A11AEC">
        <w:rPr>
          <w:rFonts w:hint="cs"/>
          <w:rtl/>
        </w:rPr>
        <w:t>شه آرزو</w:t>
      </w:r>
      <w:r w:rsidR="00070FD7">
        <w:rPr>
          <w:rFonts w:hint="cs"/>
          <w:rtl/>
        </w:rPr>
        <w:t>ی</w:t>
      </w:r>
      <w:r w:rsidRPr="00A11AEC">
        <w:rPr>
          <w:rFonts w:hint="cs"/>
          <w:rtl/>
        </w:rPr>
        <w:t xml:space="preserve"> از ب</w:t>
      </w:r>
      <w:r w:rsidR="00070FD7">
        <w:rPr>
          <w:rFonts w:hint="cs"/>
          <w:rtl/>
        </w:rPr>
        <w:t>ی</w:t>
      </w:r>
      <w:r w:rsidRPr="00A11AEC">
        <w:rPr>
          <w:rFonts w:hint="cs"/>
          <w:rtl/>
        </w:rPr>
        <w:t>ن رفتن</w:t>
      </w:r>
      <w:r w:rsidR="00333238">
        <w:rPr>
          <w:rFonts w:hint="cs"/>
          <w:rtl/>
        </w:rPr>
        <w:t xml:space="preserve"> آن‌ها </w:t>
      </w:r>
      <w:r w:rsidRPr="00A11AEC">
        <w:rPr>
          <w:rFonts w:hint="cs"/>
          <w:rtl/>
        </w:rPr>
        <w:t>را دارد، و</w:t>
      </w:r>
      <w:r w:rsidR="008C1E56">
        <w:rPr>
          <w:rFonts w:hint="cs"/>
          <w:rtl/>
        </w:rPr>
        <w:t xml:space="preserve"> </w:t>
      </w:r>
      <w:r w:rsidRPr="00A11AEC">
        <w:rPr>
          <w:rFonts w:hint="cs"/>
          <w:rtl/>
        </w:rPr>
        <w:t>اگر توان و</w:t>
      </w:r>
      <w:r w:rsidR="008C1E56">
        <w:rPr>
          <w:rFonts w:hint="cs"/>
          <w:rtl/>
        </w:rPr>
        <w:t xml:space="preserve"> </w:t>
      </w:r>
      <w:r w:rsidRPr="00A11AEC">
        <w:rPr>
          <w:rFonts w:hint="cs"/>
          <w:rtl/>
        </w:rPr>
        <w:t>قدرت داشته باشد</w:t>
      </w:r>
      <w:r w:rsidR="008C1E56">
        <w:rPr>
          <w:rFonts w:hint="cs"/>
          <w:rtl/>
        </w:rPr>
        <w:t xml:space="preserve"> در زوال</w:t>
      </w:r>
      <w:r w:rsidR="00333238">
        <w:rPr>
          <w:rFonts w:hint="cs"/>
          <w:rtl/>
        </w:rPr>
        <w:t xml:space="preserve"> آن‌ها </w:t>
      </w:r>
      <w:r w:rsidR="008C1E56">
        <w:rPr>
          <w:rFonts w:hint="cs"/>
          <w:rtl/>
        </w:rPr>
        <w:t>تلاش م</w:t>
      </w:r>
      <w:r w:rsidR="00070FD7">
        <w:rPr>
          <w:rFonts w:hint="cs"/>
          <w:rtl/>
        </w:rPr>
        <w:t>یک</w:t>
      </w:r>
      <w:r w:rsidR="008C1E56">
        <w:rPr>
          <w:rFonts w:hint="cs"/>
          <w:rtl/>
        </w:rPr>
        <w:t>ند، بنابر</w:t>
      </w:r>
      <w:r w:rsidRPr="00A11AEC">
        <w:rPr>
          <w:rFonts w:hint="cs"/>
          <w:rtl/>
        </w:rPr>
        <w:t>ا</w:t>
      </w:r>
      <w:r w:rsidR="00070FD7">
        <w:rPr>
          <w:rFonts w:hint="cs"/>
          <w:rtl/>
        </w:rPr>
        <w:t>ی</w:t>
      </w:r>
      <w:r w:rsidRPr="00A11AEC">
        <w:rPr>
          <w:rFonts w:hint="cs"/>
          <w:rtl/>
        </w:rPr>
        <w:t xml:space="preserve">ن </w:t>
      </w:r>
      <w:r w:rsidR="00070FD7">
        <w:rPr>
          <w:rFonts w:hint="cs"/>
          <w:rtl/>
        </w:rPr>
        <w:t>ک</w:t>
      </w:r>
      <w:r w:rsidRPr="00A11AEC">
        <w:rPr>
          <w:rFonts w:hint="cs"/>
          <w:rtl/>
        </w:rPr>
        <w:t>ار حسود در و</w:t>
      </w:r>
      <w:r w:rsidR="00070FD7">
        <w:rPr>
          <w:rFonts w:hint="cs"/>
          <w:rtl/>
        </w:rPr>
        <w:t>ی</w:t>
      </w:r>
      <w:r w:rsidRPr="00A11AEC">
        <w:rPr>
          <w:rFonts w:hint="cs"/>
          <w:rtl/>
        </w:rPr>
        <w:t xml:space="preserve">ران </w:t>
      </w:r>
      <w:r w:rsidR="00070FD7">
        <w:rPr>
          <w:rFonts w:hint="cs"/>
          <w:rtl/>
        </w:rPr>
        <w:t>ک</w:t>
      </w:r>
      <w:r w:rsidRPr="00A11AEC">
        <w:rPr>
          <w:rFonts w:hint="cs"/>
          <w:rtl/>
        </w:rPr>
        <w:t>ردن و</w:t>
      </w:r>
      <w:r w:rsidR="008C1E56">
        <w:rPr>
          <w:rFonts w:hint="cs"/>
          <w:rtl/>
        </w:rPr>
        <w:t xml:space="preserve"> </w:t>
      </w:r>
      <w:r w:rsidRPr="00A11AEC">
        <w:rPr>
          <w:rFonts w:hint="cs"/>
          <w:rtl/>
        </w:rPr>
        <w:t>آرزو</w:t>
      </w:r>
      <w:r w:rsidR="00070FD7">
        <w:rPr>
          <w:rFonts w:hint="cs"/>
          <w:rtl/>
        </w:rPr>
        <w:t>ی</w:t>
      </w:r>
      <w:r w:rsidRPr="00A11AEC">
        <w:rPr>
          <w:rFonts w:hint="cs"/>
          <w:rtl/>
        </w:rPr>
        <w:t xml:space="preserve"> و</w:t>
      </w:r>
      <w:r w:rsidR="00070FD7">
        <w:rPr>
          <w:rFonts w:hint="cs"/>
          <w:rtl/>
        </w:rPr>
        <w:t>ی</w:t>
      </w:r>
      <w:r w:rsidRPr="00A11AEC">
        <w:rPr>
          <w:rFonts w:hint="cs"/>
          <w:rtl/>
        </w:rPr>
        <w:t>ران شدن متمر</w:t>
      </w:r>
      <w:r w:rsidR="00070FD7">
        <w:rPr>
          <w:rFonts w:hint="cs"/>
          <w:rtl/>
        </w:rPr>
        <w:t>ک</w:t>
      </w:r>
      <w:r w:rsidRPr="00A11AEC">
        <w:rPr>
          <w:rFonts w:hint="cs"/>
          <w:rtl/>
        </w:rPr>
        <w:t>ز م</w:t>
      </w:r>
      <w:r w:rsidR="00070FD7">
        <w:rPr>
          <w:rFonts w:hint="cs"/>
          <w:rtl/>
        </w:rPr>
        <w:t>ی</w:t>
      </w:r>
      <w:r w:rsidR="008C1E56">
        <w:rPr>
          <w:rFonts w:hint="eastAsia"/>
          <w:rtl/>
        </w:rPr>
        <w:t>‌</w:t>
      </w:r>
      <w:r w:rsidRPr="00A11AEC">
        <w:rPr>
          <w:rFonts w:hint="cs"/>
          <w:rtl/>
        </w:rPr>
        <w:t>شود، نه</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آن سرما</w:t>
      </w:r>
      <w:r w:rsidR="00070FD7">
        <w:rPr>
          <w:rFonts w:hint="cs"/>
          <w:rtl/>
        </w:rPr>
        <w:t>ی</w:t>
      </w:r>
      <w:r w:rsidRPr="00A11AEC">
        <w:rPr>
          <w:rFonts w:hint="cs"/>
          <w:rtl/>
        </w:rPr>
        <w:t>ه و</w:t>
      </w:r>
      <w:r w:rsidR="008C1E56">
        <w:rPr>
          <w:rFonts w:hint="cs"/>
          <w:rtl/>
        </w:rPr>
        <w:t xml:space="preserve"> </w:t>
      </w:r>
      <w:r w:rsidR="00941C88">
        <w:rPr>
          <w:rFonts w:hint="cs"/>
          <w:rtl/>
        </w:rPr>
        <w:t>نعمت حتماً‌ به او منتقل گردد.</w:t>
      </w:r>
    </w:p>
    <w:p w:rsidR="004A4E6A" w:rsidRPr="00A11AEC" w:rsidRDefault="00634782" w:rsidP="00996DE3">
      <w:pPr>
        <w:pStyle w:val="a0"/>
        <w:rPr>
          <w:rtl/>
        </w:rPr>
      </w:pPr>
      <w:bookmarkStart w:id="464" w:name="_Toc281873902"/>
      <w:bookmarkStart w:id="465" w:name="_Toc426966739"/>
      <w:r>
        <w:rPr>
          <w:rFonts w:hint="cs"/>
          <w:rtl/>
        </w:rPr>
        <w:t>نشانه</w:t>
      </w:r>
      <w:r>
        <w:rPr>
          <w:rFonts w:hint="eastAsia"/>
          <w:rtl/>
        </w:rPr>
        <w:t>‌</w:t>
      </w:r>
      <w:r w:rsidR="004A4E6A" w:rsidRPr="00A11AEC">
        <w:rPr>
          <w:rFonts w:hint="cs"/>
          <w:rtl/>
        </w:rPr>
        <w:t>ها</w:t>
      </w:r>
      <w:r w:rsidR="003E731D">
        <w:rPr>
          <w:rFonts w:hint="cs"/>
          <w:rtl/>
        </w:rPr>
        <w:t>ی</w:t>
      </w:r>
      <w:r w:rsidR="004A4E6A" w:rsidRPr="00A11AEC">
        <w:rPr>
          <w:rFonts w:hint="cs"/>
          <w:rtl/>
        </w:rPr>
        <w:t xml:space="preserve"> حسادت</w:t>
      </w:r>
      <w:r w:rsidR="008C1E56">
        <w:rPr>
          <w:rFonts w:hint="cs"/>
          <w:rtl/>
        </w:rPr>
        <w:t>:</w:t>
      </w:r>
      <w:bookmarkEnd w:id="464"/>
      <w:bookmarkEnd w:id="465"/>
    </w:p>
    <w:p w:rsidR="004A4E6A" w:rsidRPr="00A11AEC" w:rsidRDefault="004A4E6A" w:rsidP="00941C88">
      <w:pPr>
        <w:pStyle w:val="a2"/>
        <w:rPr>
          <w:rtl/>
        </w:rPr>
      </w:pPr>
      <w:r w:rsidRPr="00A11AEC">
        <w:rPr>
          <w:rFonts w:hint="cs"/>
          <w:rtl/>
        </w:rPr>
        <w:t xml:space="preserve">همانگونه </w:t>
      </w:r>
      <w:r w:rsidR="00070FD7">
        <w:rPr>
          <w:rFonts w:hint="cs"/>
          <w:rtl/>
        </w:rPr>
        <w:t>ک</w:t>
      </w:r>
      <w:r w:rsidRPr="00A11AEC">
        <w:rPr>
          <w:rFonts w:hint="cs"/>
          <w:rtl/>
        </w:rPr>
        <w:t>ه بس</w:t>
      </w:r>
      <w:r w:rsidR="00070FD7">
        <w:rPr>
          <w:rFonts w:hint="cs"/>
          <w:rtl/>
        </w:rPr>
        <w:t>ی</w:t>
      </w:r>
      <w:r w:rsidRPr="00A11AEC">
        <w:rPr>
          <w:rFonts w:hint="cs"/>
          <w:rtl/>
        </w:rPr>
        <w:t>ار</w:t>
      </w:r>
      <w:r w:rsidR="00070FD7">
        <w:rPr>
          <w:rFonts w:hint="cs"/>
          <w:rtl/>
        </w:rPr>
        <w:t>ی</w:t>
      </w:r>
      <w:r w:rsidRPr="00A11AEC">
        <w:rPr>
          <w:rFonts w:hint="cs"/>
          <w:rtl/>
        </w:rPr>
        <w:t xml:space="preserve"> امراض جسم</w:t>
      </w:r>
      <w:r w:rsidR="00070FD7">
        <w:rPr>
          <w:rFonts w:hint="cs"/>
          <w:rtl/>
        </w:rPr>
        <w:t>ی</w:t>
      </w:r>
      <w:r w:rsidRPr="00A11AEC">
        <w:rPr>
          <w:rFonts w:hint="cs"/>
          <w:rtl/>
        </w:rPr>
        <w:t xml:space="preserve"> نامعلوم بوده و</w:t>
      </w:r>
      <w:r w:rsidR="008C1E56">
        <w:rPr>
          <w:rFonts w:hint="cs"/>
          <w:rtl/>
        </w:rPr>
        <w:t xml:space="preserve"> </w:t>
      </w:r>
      <w:r w:rsidRPr="00A11AEC">
        <w:rPr>
          <w:rFonts w:hint="cs"/>
          <w:rtl/>
        </w:rPr>
        <w:t>انسان در اثر غفلت د</w:t>
      </w:r>
      <w:r w:rsidR="00070FD7">
        <w:rPr>
          <w:rFonts w:hint="cs"/>
          <w:rtl/>
        </w:rPr>
        <w:t>ی</w:t>
      </w:r>
      <w:r w:rsidRPr="00A11AEC">
        <w:rPr>
          <w:rFonts w:hint="cs"/>
          <w:rtl/>
        </w:rPr>
        <w:t>ر متوجه</w:t>
      </w:r>
      <w:r w:rsidR="00333238">
        <w:rPr>
          <w:rFonts w:hint="cs"/>
          <w:rtl/>
        </w:rPr>
        <w:t xml:space="preserve"> آن‌ها</w:t>
      </w:r>
      <w:r w:rsidR="008C503E">
        <w:rPr>
          <w:rFonts w:hint="cs"/>
          <w:rtl/>
        </w:rPr>
        <w:t xml:space="preserve"> م</w:t>
      </w:r>
      <w:r w:rsidR="00070FD7">
        <w:rPr>
          <w:rFonts w:hint="cs"/>
          <w:rtl/>
        </w:rPr>
        <w:t>ی</w:t>
      </w:r>
      <w:r w:rsidR="008C503E">
        <w:rPr>
          <w:rFonts w:hint="cs"/>
          <w:rtl/>
        </w:rPr>
        <w:t xml:space="preserve">‌شود </w:t>
      </w:r>
      <w:r w:rsidRPr="00A11AEC">
        <w:rPr>
          <w:rFonts w:hint="cs"/>
          <w:rtl/>
        </w:rPr>
        <w:t>و</w:t>
      </w:r>
      <w:r w:rsidR="008C1E56">
        <w:rPr>
          <w:rFonts w:hint="cs"/>
          <w:rtl/>
        </w:rPr>
        <w:t xml:space="preserve"> </w:t>
      </w:r>
      <w:r w:rsidRPr="00A11AEC">
        <w:rPr>
          <w:rFonts w:hint="cs"/>
          <w:rtl/>
        </w:rPr>
        <w:t>پزش</w:t>
      </w:r>
      <w:r w:rsidR="00070FD7">
        <w:rPr>
          <w:rFonts w:hint="cs"/>
          <w:rtl/>
        </w:rPr>
        <w:t>ک</w:t>
      </w:r>
      <w:r w:rsidRPr="00A11AEC">
        <w:rPr>
          <w:rFonts w:hint="cs"/>
          <w:rtl/>
        </w:rPr>
        <w:t xml:space="preserve"> متخصص با د</w:t>
      </w:r>
      <w:r w:rsidR="00070FD7">
        <w:rPr>
          <w:rFonts w:hint="cs"/>
          <w:rtl/>
        </w:rPr>
        <w:t>ی</w:t>
      </w:r>
      <w:r w:rsidRPr="00A11AEC">
        <w:rPr>
          <w:rFonts w:hint="cs"/>
          <w:rtl/>
        </w:rPr>
        <w:t>دن نشانه ها و</w:t>
      </w:r>
      <w:r w:rsidR="008C1E56">
        <w:rPr>
          <w:rFonts w:hint="cs"/>
          <w:rtl/>
        </w:rPr>
        <w:t xml:space="preserve"> </w:t>
      </w:r>
      <w:r w:rsidRPr="00A11AEC">
        <w:rPr>
          <w:rFonts w:hint="cs"/>
          <w:rtl/>
        </w:rPr>
        <w:t>علائم</w:t>
      </w:r>
      <w:r w:rsidR="00333238">
        <w:rPr>
          <w:rFonts w:hint="cs"/>
          <w:rtl/>
        </w:rPr>
        <w:t xml:space="preserve"> آن‌ها </w:t>
      </w:r>
      <w:r w:rsidRPr="00A11AEC">
        <w:rPr>
          <w:rFonts w:hint="cs"/>
          <w:rtl/>
        </w:rPr>
        <w:t>را در م</w:t>
      </w:r>
      <w:r w:rsidR="00070FD7">
        <w:rPr>
          <w:rFonts w:hint="cs"/>
          <w:rtl/>
        </w:rPr>
        <w:t>ی</w:t>
      </w:r>
      <w:r w:rsidR="008C1E56">
        <w:rPr>
          <w:rFonts w:hint="eastAsia"/>
          <w:rtl/>
        </w:rPr>
        <w:t>‌</w:t>
      </w:r>
      <w:r w:rsidR="00070FD7">
        <w:rPr>
          <w:rFonts w:hint="cs"/>
          <w:rtl/>
        </w:rPr>
        <w:t>ی</w:t>
      </w:r>
      <w:r w:rsidRPr="00A11AEC">
        <w:rPr>
          <w:rFonts w:hint="cs"/>
          <w:rtl/>
        </w:rPr>
        <w:t>ابد، ب</w:t>
      </w:r>
      <w:r w:rsidR="00070FD7">
        <w:rPr>
          <w:rFonts w:hint="cs"/>
          <w:rtl/>
        </w:rPr>
        <w:t>ی</w:t>
      </w:r>
      <w:r w:rsidRPr="00A11AEC">
        <w:rPr>
          <w:rFonts w:hint="cs"/>
          <w:rtl/>
        </w:rPr>
        <w:t>مار</w:t>
      </w:r>
      <w:r w:rsidR="00070FD7">
        <w:rPr>
          <w:rFonts w:hint="cs"/>
          <w:rtl/>
        </w:rPr>
        <w:t>ی</w:t>
      </w:r>
      <w:r w:rsidRPr="00A11AEC">
        <w:rPr>
          <w:rFonts w:hint="cs"/>
          <w:rtl/>
        </w:rPr>
        <w:t xml:space="preserve"> اخلاق</w:t>
      </w:r>
      <w:r w:rsidR="00070FD7">
        <w:rPr>
          <w:rFonts w:hint="cs"/>
          <w:rtl/>
        </w:rPr>
        <w:t>ی</w:t>
      </w:r>
      <w:r w:rsidRPr="00A11AEC">
        <w:rPr>
          <w:rFonts w:hint="cs"/>
          <w:rtl/>
        </w:rPr>
        <w:t xml:space="preserve"> ن</w:t>
      </w:r>
      <w:r w:rsidR="00070FD7">
        <w:rPr>
          <w:rFonts w:hint="cs"/>
          <w:rtl/>
        </w:rPr>
        <w:t>ی</w:t>
      </w:r>
      <w:r w:rsidRPr="00A11AEC">
        <w:rPr>
          <w:rFonts w:hint="cs"/>
          <w:rtl/>
        </w:rPr>
        <w:t>ز بس</w:t>
      </w:r>
      <w:r w:rsidR="00070FD7">
        <w:rPr>
          <w:rFonts w:hint="cs"/>
          <w:rtl/>
        </w:rPr>
        <w:t>ی</w:t>
      </w:r>
      <w:r w:rsidRPr="00A11AEC">
        <w:rPr>
          <w:rFonts w:hint="cs"/>
          <w:rtl/>
        </w:rPr>
        <w:t xml:space="preserve">ار مرموز هستند </w:t>
      </w:r>
      <w:r w:rsidR="00070FD7">
        <w:rPr>
          <w:rFonts w:hint="cs"/>
          <w:rtl/>
        </w:rPr>
        <w:t>ک</w:t>
      </w:r>
      <w:r w:rsidRPr="00A11AEC">
        <w:rPr>
          <w:rFonts w:hint="cs"/>
          <w:rtl/>
        </w:rPr>
        <w:t>ه</w:t>
      </w:r>
      <w:r w:rsidR="00E14380">
        <w:rPr>
          <w:rFonts w:hint="cs"/>
          <w:rtl/>
        </w:rPr>
        <w:t xml:space="preserve"> انسان‌ها</w:t>
      </w:r>
      <w:r w:rsidR="00070FD7">
        <w:rPr>
          <w:rFonts w:hint="cs"/>
          <w:rtl/>
        </w:rPr>
        <w:t>ی</w:t>
      </w:r>
      <w:r w:rsidR="00E14380">
        <w:rPr>
          <w:rFonts w:hint="cs"/>
          <w:rtl/>
        </w:rPr>
        <w:t xml:space="preserve"> </w:t>
      </w:r>
      <w:r w:rsidRPr="00A11AEC">
        <w:rPr>
          <w:rFonts w:hint="cs"/>
          <w:rtl/>
        </w:rPr>
        <w:t>خود پسند</w:t>
      </w:r>
      <w:r w:rsidR="00333238">
        <w:rPr>
          <w:rFonts w:hint="cs"/>
          <w:rtl/>
        </w:rPr>
        <w:t xml:space="preserve"> آن‌ها </w:t>
      </w:r>
      <w:r w:rsidRPr="00A11AEC">
        <w:rPr>
          <w:rFonts w:hint="cs"/>
          <w:rtl/>
        </w:rPr>
        <w:t>را نم</w:t>
      </w:r>
      <w:r w:rsidR="00070FD7">
        <w:rPr>
          <w:rFonts w:hint="cs"/>
          <w:rtl/>
        </w:rPr>
        <w:t>ی</w:t>
      </w:r>
      <w:r w:rsidR="008C1E56">
        <w:rPr>
          <w:rFonts w:hint="eastAsia"/>
          <w:rtl/>
        </w:rPr>
        <w:t>‌</w:t>
      </w:r>
      <w:r w:rsidRPr="00A11AEC">
        <w:rPr>
          <w:rFonts w:hint="cs"/>
          <w:rtl/>
        </w:rPr>
        <w:t>شناسند و</w:t>
      </w:r>
      <w:r w:rsidR="008C1E56">
        <w:rPr>
          <w:rFonts w:hint="cs"/>
          <w:rtl/>
        </w:rPr>
        <w:t xml:space="preserve"> </w:t>
      </w:r>
      <w:r w:rsidRPr="00A11AEC">
        <w:rPr>
          <w:rFonts w:hint="cs"/>
          <w:rtl/>
        </w:rPr>
        <w:t xml:space="preserve">اگر هم بشناسند </w:t>
      </w:r>
      <w:r w:rsidR="00070FD7">
        <w:rPr>
          <w:rFonts w:hint="cs"/>
          <w:rtl/>
        </w:rPr>
        <w:t>ک</w:t>
      </w:r>
      <w:r w:rsidRPr="00A11AEC">
        <w:rPr>
          <w:rFonts w:hint="cs"/>
          <w:rtl/>
        </w:rPr>
        <w:t>متر به آن اعتراف م</w:t>
      </w:r>
      <w:r w:rsidR="00070FD7">
        <w:rPr>
          <w:rFonts w:hint="cs"/>
          <w:rtl/>
        </w:rPr>
        <w:t>یک</w:t>
      </w:r>
      <w:r w:rsidRPr="00A11AEC">
        <w:rPr>
          <w:rFonts w:hint="cs"/>
          <w:rtl/>
        </w:rPr>
        <w:t>نند و</w:t>
      </w:r>
      <w:r w:rsidR="008C1E56">
        <w:rPr>
          <w:rFonts w:hint="cs"/>
          <w:rtl/>
        </w:rPr>
        <w:t xml:space="preserve"> </w:t>
      </w:r>
      <w:r w:rsidR="00070FD7">
        <w:rPr>
          <w:rFonts w:hint="cs"/>
          <w:rtl/>
        </w:rPr>
        <w:t>یکی</w:t>
      </w:r>
      <w:r w:rsidRPr="00A11AEC">
        <w:rPr>
          <w:rFonts w:hint="cs"/>
          <w:rtl/>
        </w:rPr>
        <w:t xml:space="preserve"> از انحرافات و</w:t>
      </w:r>
      <w:r w:rsidR="005E5F13">
        <w:rPr>
          <w:rFonts w:hint="cs"/>
          <w:rtl/>
        </w:rPr>
        <w:t xml:space="preserve"> ب</w:t>
      </w:r>
      <w:r w:rsidR="00070FD7">
        <w:rPr>
          <w:rFonts w:hint="cs"/>
          <w:rtl/>
        </w:rPr>
        <w:t>ی</w:t>
      </w:r>
      <w:r w:rsidR="005E5F13">
        <w:rPr>
          <w:rFonts w:hint="cs"/>
          <w:rtl/>
        </w:rPr>
        <w:t>مار</w:t>
      </w:r>
      <w:r w:rsidR="00070FD7">
        <w:rPr>
          <w:rFonts w:hint="cs"/>
          <w:rtl/>
        </w:rPr>
        <w:t>ی</w:t>
      </w:r>
      <w:r w:rsidR="005E5F13">
        <w:rPr>
          <w:rFonts w:hint="cs"/>
          <w:rtl/>
        </w:rPr>
        <w:t>‌ها</w:t>
      </w:r>
      <w:r w:rsidR="00070FD7">
        <w:rPr>
          <w:rFonts w:hint="cs"/>
          <w:rtl/>
        </w:rPr>
        <w:t>ی</w:t>
      </w:r>
      <w:r w:rsidR="005E5F13">
        <w:rPr>
          <w:rFonts w:hint="cs"/>
          <w:rtl/>
        </w:rPr>
        <w:t xml:space="preserve"> </w:t>
      </w:r>
      <w:r w:rsidRPr="00A11AEC">
        <w:rPr>
          <w:rFonts w:hint="cs"/>
          <w:rtl/>
        </w:rPr>
        <w:t>اخلاق</w:t>
      </w:r>
      <w:r w:rsidR="00070FD7">
        <w:rPr>
          <w:rFonts w:hint="cs"/>
          <w:rtl/>
        </w:rPr>
        <w:t>ی</w:t>
      </w:r>
      <w:r w:rsidRPr="00A11AEC">
        <w:rPr>
          <w:rFonts w:hint="cs"/>
          <w:rtl/>
        </w:rPr>
        <w:t xml:space="preserve"> حسد است </w:t>
      </w:r>
      <w:r w:rsidR="00070FD7">
        <w:rPr>
          <w:rFonts w:hint="cs"/>
          <w:rtl/>
        </w:rPr>
        <w:t>ک</w:t>
      </w:r>
      <w:r w:rsidRPr="00A11AEC">
        <w:rPr>
          <w:rFonts w:hint="cs"/>
          <w:rtl/>
        </w:rPr>
        <w:t>ه دانشمندان علم اخلاق نشانه ها</w:t>
      </w:r>
      <w:r w:rsidR="00070FD7">
        <w:rPr>
          <w:rFonts w:hint="cs"/>
          <w:rtl/>
        </w:rPr>
        <w:t>ی</w:t>
      </w:r>
      <w:r w:rsidRPr="00A11AEC">
        <w:rPr>
          <w:rFonts w:hint="cs"/>
          <w:rtl/>
        </w:rPr>
        <w:t xml:space="preserve"> برا</w:t>
      </w:r>
      <w:r w:rsidR="00070FD7">
        <w:rPr>
          <w:rFonts w:hint="cs"/>
          <w:rtl/>
        </w:rPr>
        <w:t>ی</w:t>
      </w:r>
      <w:r w:rsidRPr="00A11AEC">
        <w:rPr>
          <w:rFonts w:hint="cs"/>
          <w:rtl/>
        </w:rPr>
        <w:t xml:space="preserve"> آن بد</w:t>
      </w:r>
      <w:r w:rsidR="00070FD7">
        <w:rPr>
          <w:rFonts w:hint="cs"/>
          <w:rtl/>
        </w:rPr>
        <w:t>ی</w:t>
      </w:r>
      <w:r w:rsidRPr="00A11AEC">
        <w:rPr>
          <w:rFonts w:hint="cs"/>
          <w:rtl/>
        </w:rPr>
        <w:t>ن ترت</w:t>
      </w:r>
      <w:r w:rsidR="00070FD7">
        <w:rPr>
          <w:rFonts w:hint="cs"/>
          <w:rtl/>
        </w:rPr>
        <w:t>ی</w:t>
      </w:r>
      <w:r w:rsidRPr="00A11AEC">
        <w:rPr>
          <w:rFonts w:hint="cs"/>
          <w:rtl/>
        </w:rPr>
        <w:t>ب ذ</w:t>
      </w:r>
      <w:r w:rsidR="00070FD7">
        <w:rPr>
          <w:rFonts w:hint="cs"/>
          <w:rtl/>
        </w:rPr>
        <w:t>ک</w:t>
      </w:r>
      <w:r w:rsidRPr="00A11AEC">
        <w:rPr>
          <w:rFonts w:hint="cs"/>
          <w:rtl/>
        </w:rPr>
        <w:t xml:space="preserve">ر </w:t>
      </w:r>
      <w:r w:rsidR="00070FD7">
        <w:rPr>
          <w:rFonts w:hint="cs"/>
          <w:rtl/>
        </w:rPr>
        <w:t>ک</w:t>
      </w:r>
      <w:r w:rsidRPr="00A11AEC">
        <w:rPr>
          <w:rFonts w:hint="cs"/>
          <w:rtl/>
        </w:rPr>
        <w:t>رده</w:t>
      </w:r>
      <w:r w:rsidR="00266059">
        <w:rPr>
          <w:rFonts w:hint="cs"/>
          <w:rtl/>
        </w:rPr>
        <w:t>‌اند.</w:t>
      </w:r>
      <w:r w:rsidRPr="00A11AEC">
        <w:rPr>
          <w:rFonts w:hint="cs"/>
          <w:rtl/>
        </w:rPr>
        <w:t xml:space="preserve"> </w:t>
      </w:r>
    </w:p>
    <w:p w:rsidR="004A4E6A" w:rsidRPr="00941C88" w:rsidRDefault="004A4E6A" w:rsidP="009443E1">
      <w:pPr>
        <w:pStyle w:val="a2"/>
        <w:numPr>
          <w:ilvl w:val="0"/>
          <w:numId w:val="26"/>
        </w:numPr>
        <w:rPr>
          <w:rtl/>
        </w:rPr>
      </w:pPr>
      <w:r w:rsidRPr="00941C88">
        <w:rPr>
          <w:rFonts w:hint="cs"/>
          <w:rtl/>
        </w:rPr>
        <w:t>شخص حسود وقت</w:t>
      </w:r>
      <w:r w:rsidR="00070FD7">
        <w:rPr>
          <w:rFonts w:hint="cs"/>
          <w:rtl/>
        </w:rPr>
        <w:t>ی</w:t>
      </w:r>
      <w:r w:rsidRPr="00941C88">
        <w:rPr>
          <w:rFonts w:hint="cs"/>
          <w:rtl/>
        </w:rPr>
        <w:t xml:space="preserve"> در حضورش از </w:t>
      </w:r>
      <w:r w:rsidR="00070FD7">
        <w:rPr>
          <w:rFonts w:hint="cs"/>
          <w:rtl/>
        </w:rPr>
        <w:t>ک</w:t>
      </w:r>
      <w:r w:rsidRPr="00941C88">
        <w:rPr>
          <w:rFonts w:hint="cs"/>
          <w:rtl/>
        </w:rPr>
        <w:t>س</w:t>
      </w:r>
      <w:r w:rsidR="00070FD7">
        <w:rPr>
          <w:rFonts w:hint="cs"/>
          <w:rtl/>
        </w:rPr>
        <w:t>ی</w:t>
      </w:r>
      <w:r w:rsidRPr="00941C88">
        <w:rPr>
          <w:rFonts w:hint="cs"/>
          <w:rtl/>
        </w:rPr>
        <w:t xml:space="preserve"> تعر</w:t>
      </w:r>
      <w:r w:rsidR="00070FD7">
        <w:rPr>
          <w:rFonts w:hint="cs"/>
          <w:rtl/>
        </w:rPr>
        <w:t>ی</w:t>
      </w:r>
      <w:r w:rsidRPr="00941C88">
        <w:rPr>
          <w:rFonts w:hint="cs"/>
          <w:rtl/>
        </w:rPr>
        <w:t>ف شود ناراحت</w:t>
      </w:r>
      <w:r w:rsidR="00E14380" w:rsidRPr="00941C88">
        <w:rPr>
          <w:rFonts w:hint="cs"/>
          <w:rtl/>
        </w:rPr>
        <w:t xml:space="preserve"> م</w:t>
      </w:r>
      <w:r w:rsidR="00070FD7">
        <w:rPr>
          <w:rFonts w:hint="cs"/>
          <w:rtl/>
        </w:rPr>
        <w:t>ی</w:t>
      </w:r>
      <w:r w:rsidR="00E14380" w:rsidRPr="00941C88">
        <w:rPr>
          <w:rFonts w:hint="cs"/>
          <w:rtl/>
        </w:rPr>
        <w:t>‌گردد</w:t>
      </w:r>
      <w:r w:rsidRPr="00941C88">
        <w:rPr>
          <w:rFonts w:hint="cs"/>
          <w:rtl/>
        </w:rPr>
        <w:t xml:space="preserve">. </w:t>
      </w:r>
    </w:p>
    <w:p w:rsidR="004A4E6A" w:rsidRPr="00941C88" w:rsidRDefault="004A4E6A" w:rsidP="009443E1">
      <w:pPr>
        <w:pStyle w:val="a2"/>
        <w:numPr>
          <w:ilvl w:val="0"/>
          <w:numId w:val="26"/>
        </w:numPr>
        <w:rPr>
          <w:rtl/>
        </w:rPr>
      </w:pPr>
      <w:r w:rsidRPr="00941C88">
        <w:rPr>
          <w:rFonts w:hint="cs"/>
          <w:rtl/>
        </w:rPr>
        <w:t xml:space="preserve">‌از </w:t>
      </w:r>
      <w:r w:rsidR="00070FD7">
        <w:rPr>
          <w:rFonts w:hint="cs"/>
          <w:rtl/>
        </w:rPr>
        <w:t>ک</w:t>
      </w:r>
      <w:r w:rsidRPr="00941C88">
        <w:rPr>
          <w:rFonts w:hint="cs"/>
          <w:rtl/>
        </w:rPr>
        <w:t>س</w:t>
      </w:r>
      <w:r w:rsidR="00070FD7">
        <w:rPr>
          <w:rFonts w:hint="cs"/>
          <w:rtl/>
        </w:rPr>
        <w:t>ی</w:t>
      </w:r>
      <w:r w:rsidRPr="00941C88">
        <w:rPr>
          <w:rFonts w:hint="cs"/>
          <w:rtl/>
        </w:rPr>
        <w:t xml:space="preserve"> تعر</w:t>
      </w:r>
      <w:r w:rsidR="00070FD7">
        <w:rPr>
          <w:rFonts w:hint="cs"/>
          <w:rtl/>
        </w:rPr>
        <w:t>ی</w:t>
      </w:r>
      <w:r w:rsidRPr="00941C88">
        <w:rPr>
          <w:rFonts w:hint="cs"/>
          <w:rtl/>
        </w:rPr>
        <w:t>ف نم</w:t>
      </w:r>
      <w:r w:rsidR="00070FD7">
        <w:rPr>
          <w:rFonts w:hint="cs"/>
          <w:rtl/>
        </w:rPr>
        <w:t>ی</w:t>
      </w:r>
      <w:r w:rsidR="009D0C9A" w:rsidRPr="00941C88">
        <w:rPr>
          <w:rFonts w:hint="eastAsia"/>
          <w:rtl/>
        </w:rPr>
        <w:t>‌</w:t>
      </w:r>
      <w:r w:rsidR="00070FD7">
        <w:rPr>
          <w:rFonts w:hint="cs"/>
          <w:rtl/>
        </w:rPr>
        <w:t>ک</w:t>
      </w:r>
      <w:r w:rsidRPr="00941C88">
        <w:rPr>
          <w:rFonts w:hint="cs"/>
          <w:rtl/>
        </w:rPr>
        <w:t>ند بل</w:t>
      </w:r>
      <w:r w:rsidR="00070FD7">
        <w:rPr>
          <w:rFonts w:hint="cs"/>
          <w:rtl/>
        </w:rPr>
        <w:t>ک</w:t>
      </w:r>
      <w:r w:rsidRPr="00941C88">
        <w:rPr>
          <w:rFonts w:hint="cs"/>
          <w:rtl/>
        </w:rPr>
        <w:t>ه هم</w:t>
      </w:r>
      <w:r w:rsidR="00070FD7">
        <w:rPr>
          <w:rFonts w:hint="cs"/>
          <w:rtl/>
        </w:rPr>
        <w:t>ی</w:t>
      </w:r>
      <w:r w:rsidRPr="00941C88">
        <w:rPr>
          <w:rFonts w:hint="cs"/>
          <w:rtl/>
        </w:rPr>
        <w:t>شه از د</w:t>
      </w:r>
      <w:r w:rsidR="00070FD7">
        <w:rPr>
          <w:rFonts w:hint="cs"/>
          <w:rtl/>
        </w:rPr>
        <w:t>ی</w:t>
      </w:r>
      <w:r w:rsidRPr="00941C88">
        <w:rPr>
          <w:rFonts w:hint="cs"/>
          <w:rtl/>
        </w:rPr>
        <w:t>گران بدگوئ</w:t>
      </w:r>
      <w:r w:rsidR="00070FD7">
        <w:rPr>
          <w:rFonts w:hint="cs"/>
          <w:rtl/>
        </w:rPr>
        <w:t>ی</w:t>
      </w:r>
      <w:r w:rsidRPr="00941C88">
        <w:rPr>
          <w:rFonts w:hint="cs"/>
          <w:rtl/>
        </w:rPr>
        <w:t xml:space="preserve"> م</w:t>
      </w:r>
      <w:r w:rsidR="00070FD7">
        <w:rPr>
          <w:rFonts w:hint="cs"/>
          <w:rtl/>
        </w:rPr>
        <w:t>یک</w:t>
      </w:r>
      <w:r w:rsidRPr="00941C88">
        <w:rPr>
          <w:rFonts w:hint="cs"/>
          <w:rtl/>
        </w:rPr>
        <w:t xml:space="preserve">ند. </w:t>
      </w:r>
    </w:p>
    <w:p w:rsidR="004A4E6A" w:rsidRPr="00941C88" w:rsidRDefault="004A4E6A" w:rsidP="009443E1">
      <w:pPr>
        <w:pStyle w:val="a2"/>
        <w:numPr>
          <w:ilvl w:val="0"/>
          <w:numId w:val="26"/>
        </w:numPr>
        <w:rPr>
          <w:rtl/>
        </w:rPr>
      </w:pPr>
      <w:r w:rsidRPr="00941C88">
        <w:rPr>
          <w:rFonts w:hint="cs"/>
          <w:rtl/>
        </w:rPr>
        <w:t>از د</w:t>
      </w:r>
      <w:r w:rsidR="00070FD7">
        <w:rPr>
          <w:rFonts w:hint="cs"/>
          <w:rtl/>
        </w:rPr>
        <w:t>ی</w:t>
      </w:r>
      <w:r w:rsidRPr="00941C88">
        <w:rPr>
          <w:rFonts w:hint="cs"/>
          <w:rtl/>
        </w:rPr>
        <w:t>دن نعمت د</w:t>
      </w:r>
      <w:r w:rsidR="00070FD7">
        <w:rPr>
          <w:rFonts w:hint="cs"/>
          <w:rtl/>
        </w:rPr>
        <w:t>ی</w:t>
      </w:r>
      <w:r w:rsidRPr="00941C88">
        <w:rPr>
          <w:rFonts w:hint="cs"/>
          <w:rtl/>
        </w:rPr>
        <w:t>گران سخت ناراحت و</w:t>
      </w:r>
      <w:r w:rsidR="009D0C9A" w:rsidRPr="00941C88">
        <w:rPr>
          <w:rFonts w:hint="cs"/>
          <w:rtl/>
        </w:rPr>
        <w:t xml:space="preserve"> </w:t>
      </w:r>
      <w:r w:rsidRPr="00941C88">
        <w:rPr>
          <w:rFonts w:hint="cs"/>
          <w:rtl/>
        </w:rPr>
        <w:t>پر</w:t>
      </w:r>
      <w:r w:rsidR="00070FD7">
        <w:rPr>
          <w:rFonts w:hint="cs"/>
          <w:rtl/>
        </w:rPr>
        <w:t>ی</w:t>
      </w:r>
      <w:r w:rsidRPr="00941C88">
        <w:rPr>
          <w:rFonts w:hint="cs"/>
          <w:rtl/>
        </w:rPr>
        <w:t>شان</w:t>
      </w:r>
      <w:r w:rsidR="00E14380" w:rsidRPr="00941C88">
        <w:rPr>
          <w:rFonts w:hint="cs"/>
          <w:rtl/>
        </w:rPr>
        <w:t xml:space="preserve"> م</w:t>
      </w:r>
      <w:r w:rsidR="00070FD7">
        <w:rPr>
          <w:rFonts w:hint="cs"/>
          <w:rtl/>
        </w:rPr>
        <w:t>ی</w:t>
      </w:r>
      <w:r w:rsidR="00E14380" w:rsidRPr="00941C88">
        <w:rPr>
          <w:rFonts w:hint="cs"/>
          <w:rtl/>
        </w:rPr>
        <w:t>‌گردد</w:t>
      </w:r>
      <w:r w:rsidRPr="00941C88">
        <w:rPr>
          <w:rFonts w:hint="cs"/>
          <w:rtl/>
        </w:rPr>
        <w:t xml:space="preserve">. </w:t>
      </w:r>
    </w:p>
    <w:p w:rsidR="004A4E6A" w:rsidRPr="00941C88" w:rsidRDefault="004A4E6A" w:rsidP="009443E1">
      <w:pPr>
        <w:pStyle w:val="a2"/>
        <w:numPr>
          <w:ilvl w:val="0"/>
          <w:numId w:val="26"/>
        </w:numPr>
        <w:rPr>
          <w:rtl/>
        </w:rPr>
      </w:pPr>
      <w:r w:rsidRPr="00941C88">
        <w:rPr>
          <w:rFonts w:hint="cs"/>
          <w:rtl/>
        </w:rPr>
        <w:t>ه</w:t>
      </w:r>
      <w:r w:rsidR="00070FD7">
        <w:rPr>
          <w:rFonts w:hint="cs"/>
          <w:rtl/>
        </w:rPr>
        <w:t>ی</w:t>
      </w:r>
      <w:r w:rsidRPr="00941C88">
        <w:rPr>
          <w:rFonts w:hint="cs"/>
          <w:rtl/>
        </w:rPr>
        <w:t>چگاه عفو و</w:t>
      </w:r>
      <w:r w:rsidR="009D0C9A" w:rsidRPr="00941C88">
        <w:rPr>
          <w:rFonts w:hint="cs"/>
          <w:rtl/>
        </w:rPr>
        <w:t xml:space="preserve"> </w:t>
      </w:r>
      <w:r w:rsidRPr="00941C88">
        <w:rPr>
          <w:rFonts w:hint="cs"/>
          <w:rtl/>
        </w:rPr>
        <w:t>گذشت ندارد و</w:t>
      </w:r>
      <w:r w:rsidR="009D0C9A" w:rsidRPr="00941C88">
        <w:rPr>
          <w:rFonts w:hint="cs"/>
          <w:rtl/>
        </w:rPr>
        <w:t xml:space="preserve"> </w:t>
      </w:r>
      <w:r w:rsidRPr="00941C88">
        <w:rPr>
          <w:rFonts w:hint="cs"/>
          <w:rtl/>
        </w:rPr>
        <w:t>سخت انتقام م</w:t>
      </w:r>
      <w:r w:rsidR="00070FD7">
        <w:rPr>
          <w:rFonts w:hint="cs"/>
          <w:rtl/>
        </w:rPr>
        <w:t>ی</w:t>
      </w:r>
      <w:r w:rsidR="009D0C9A" w:rsidRPr="00941C88">
        <w:rPr>
          <w:rFonts w:hint="eastAsia"/>
          <w:rtl/>
        </w:rPr>
        <w:t>‌</w:t>
      </w:r>
      <w:r w:rsidRPr="00941C88">
        <w:rPr>
          <w:rFonts w:hint="cs"/>
          <w:rtl/>
        </w:rPr>
        <w:t>گ</w:t>
      </w:r>
      <w:r w:rsidR="00070FD7">
        <w:rPr>
          <w:rFonts w:hint="cs"/>
          <w:rtl/>
        </w:rPr>
        <w:t>ی</w:t>
      </w:r>
      <w:r w:rsidRPr="00941C88">
        <w:rPr>
          <w:rFonts w:hint="cs"/>
          <w:rtl/>
        </w:rPr>
        <w:t xml:space="preserve">رد. </w:t>
      </w:r>
    </w:p>
    <w:p w:rsidR="007D22C2" w:rsidRPr="00941C88" w:rsidRDefault="004A4E6A" w:rsidP="009443E1">
      <w:pPr>
        <w:pStyle w:val="a2"/>
        <w:numPr>
          <w:ilvl w:val="0"/>
          <w:numId w:val="26"/>
        </w:numPr>
        <w:rPr>
          <w:rtl/>
        </w:rPr>
      </w:pPr>
      <w:r w:rsidRPr="00941C88">
        <w:rPr>
          <w:rFonts w:hint="cs"/>
          <w:rtl/>
        </w:rPr>
        <w:t>فرد</w:t>
      </w:r>
      <w:r w:rsidR="00070FD7">
        <w:rPr>
          <w:rFonts w:hint="cs"/>
          <w:rtl/>
        </w:rPr>
        <w:t>ی</w:t>
      </w:r>
      <w:r w:rsidRPr="00941C88">
        <w:rPr>
          <w:rFonts w:hint="cs"/>
          <w:rtl/>
        </w:rPr>
        <w:t xml:space="preserve"> بدخلق و</w:t>
      </w:r>
      <w:r w:rsidR="009D0C9A" w:rsidRPr="00941C88">
        <w:rPr>
          <w:rFonts w:hint="cs"/>
          <w:rtl/>
        </w:rPr>
        <w:t xml:space="preserve"> </w:t>
      </w:r>
      <w:r w:rsidRPr="00941C88">
        <w:rPr>
          <w:rFonts w:hint="cs"/>
          <w:rtl/>
        </w:rPr>
        <w:t>عصبان</w:t>
      </w:r>
      <w:r w:rsidR="00070FD7">
        <w:rPr>
          <w:rFonts w:hint="cs"/>
          <w:rtl/>
        </w:rPr>
        <w:t>ی</w:t>
      </w:r>
      <w:r w:rsidRPr="00941C88">
        <w:rPr>
          <w:rFonts w:hint="cs"/>
          <w:rtl/>
        </w:rPr>
        <w:t xml:space="preserve"> است. </w:t>
      </w:r>
    </w:p>
    <w:p w:rsidR="009443E1" w:rsidRDefault="009443E1" w:rsidP="00941C88">
      <w:pPr>
        <w:pStyle w:val="a0"/>
        <w:rPr>
          <w:rFonts w:hint="cs"/>
          <w:rtl/>
        </w:rPr>
      </w:pPr>
      <w:bookmarkStart w:id="466" w:name="_Toc281873903"/>
    </w:p>
    <w:p w:rsidR="004A4E6A" w:rsidRPr="007D22C2" w:rsidRDefault="004A4E6A" w:rsidP="00941C88">
      <w:pPr>
        <w:pStyle w:val="a0"/>
        <w:rPr>
          <w:rtl/>
        </w:rPr>
      </w:pPr>
      <w:bookmarkStart w:id="467" w:name="_Toc426966740"/>
      <w:r w:rsidRPr="007D22C2">
        <w:rPr>
          <w:rFonts w:hint="cs"/>
          <w:rtl/>
        </w:rPr>
        <w:lastRenderedPageBreak/>
        <w:t>علل و</w:t>
      </w:r>
      <w:r w:rsidR="009D0C9A" w:rsidRPr="007D22C2">
        <w:rPr>
          <w:rFonts w:hint="cs"/>
          <w:rtl/>
        </w:rPr>
        <w:t xml:space="preserve"> </w:t>
      </w:r>
      <w:r w:rsidRPr="007D22C2">
        <w:rPr>
          <w:rFonts w:hint="cs"/>
          <w:rtl/>
        </w:rPr>
        <w:t>انگ</w:t>
      </w:r>
      <w:r w:rsidR="003E731D">
        <w:rPr>
          <w:rFonts w:hint="cs"/>
          <w:rtl/>
        </w:rPr>
        <w:t>ی</w:t>
      </w:r>
      <w:r w:rsidRPr="007D22C2">
        <w:rPr>
          <w:rFonts w:hint="cs"/>
          <w:rtl/>
        </w:rPr>
        <w:t>زه حسادت</w:t>
      </w:r>
      <w:bookmarkEnd w:id="466"/>
      <w:bookmarkEnd w:id="467"/>
    </w:p>
    <w:p w:rsidR="004A4E6A" w:rsidRPr="00A11AEC" w:rsidRDefault="007D22C2" w:rsidP="00634782">
      <w:pPr>
        <w:pStyle w:val="a1"/>
        <w:rPr>
          <w:rtl/>
        </w:rPr>
      </w:pPr>
      <w:bookmarkStart w:id="468" w:name="_Toc281873904"/>
      <w:bookmarkStart w:id="469" w:name="_Toc426966741"/>
      <w:r>
        <w:rPr>
          <w:rFonts w:hint="cs"/>
          <w:rtl/>
        </w:rPr>
        <w:t xml:space="preserve">الف: </w:t>
      </w:r>
      <w:r w:rsidR="004A4E6A" w:rsidRPr="00A11AEC">
        <w:rPr>
          <w:rFonts w:hint="cs"/>
          <w:rtl/>
        </w:rPr>
        <w:t>ضعف ا</w:t>
      </w:r>
      <w:r w:rsidR="00070FD7">
        <w:rPr>
          <w:rFonts w:hint="cs"/>
          <w:rtl/>
        </w:rPr>
        <w:t>ی</w:t>
      </w:r>
      <w:r w:rsidR="004A4E6A" w:rsidRPr="00A11AEC">
        <w:rPr>
          <w:rFonts w:hint="cs"/>
          <w:rtl/>
        </w:rPr>
        <w:t>مان</w:t>
      </w:r>
      <w:bookmarkEnd w:id="468"/>
      <w:bookmarkEnd w:id="469"/>
      <w:r w:rsidR="004A4E6A" w:rsidRPr="00A11AEC">
        <w:rPr>
          <w:rFonts w:hint="cs"/>
          <w:rtl/>
        </w:rPr>
        <w:t xml:space="preserve"> </w:t>
      </w:r>
    </w:p>
    <w:p w:rsidR="007D22C2" w:rsidRPr="00996DE3" w:rsidRDefault="00070FD7" w:rsidP="00941C88">
      <w:pPr>
        <w:pStyle w:val="a2"/>
        <w:rPr>
          <w:rtl/>
        </w:rPr>
      </w:pPr>
      <w:r>
        <w:rPr>
          <w:rFonts w:hint="cs"/>
          <w:rtl/>
        </w:rPr>
        <w:t>ک</w:t>
      </w:r>
      <w:r w:rsidR="004A4E6A" w:rsidRPr="00A11AEC">
        <w:rPr>
          <w:rFonts w:hint="cs"/>
          <w:rtl/>
        </w:rPr>
        <w:t>سان</w:t>
      </w:r>
      <w:r>
        <w:rPr>
          <w:rFonts w:hint="cs"/>
          <w:rtl/>
        </w:rPr>
        <w:t>ی</w:t>
      </w:r>
      <w:r w:rsidR="00941C88">
        <w:rPr>
          <w:rFonts w:hint="cs"/>
          <w:rtl/>
        </w:rPr>
        <w:t xml:space="preserve"> </w:t>
      </w:r>
      <w:r>
        <w:rPr>
          <w:rFonts w:hint="cs"/>
          <w:rtl/>
        </w:rPr>
        <w:t>ک</w:t>
      </w:r>
      <w:r w:rsidR="004A4E6A" w:rsidRPr="00A11AEC">
        <w:rPr>
          <w:rFonts w:hint="cs"/>
          <w:rtl/>
        </w:rPr>
        <w:t>ه ا</w:t>
      </w:r>
      <w:r>
        <w:rPr>
          <w:rFonts w:hint="cs"/>
          <w:rtl/>
        </w:rPr>
        <w:t>ی</w:t>
      </w:r>
      <w:r w:rsidR="004A4E6A" w:rsidRPr="00A11AEC">
        <w:rPr>
          <w:rFonts w:hint="cs"/>
          <w:rtl/>
        </w:rPr>
        <w:t>مان راسخ و</w:t>
      </w:r>
      <w:r w:rsidR="007D22C2">
        <w:rPr>
          <w:rFonts w:hint="cs"/>
          <w:rtl/>
        </w:rPr>
        <w:t xml:space="preserve"> </w:t>
      </w:r>
      <w:r w:rsidR="004A4E6A" w:rsidRPr="00A11AEC">
        <w:rPr>
          <w:rFonts w:hint="cs"/>
          <w:rtl/>
        </w:rPr>
        <w:t>درست</w:t>
      </w:r>
      <w:r>
        <w:rPr>
          <w:rFonts w:hint="cs"/>
          <w:rtl/>
        </w:rPr>
        <w:t>ی</w:t>
      </w:r>
      <w:r w:rsidR="004A4E6A" w:rsidRPr="00A11AEC">
        <w:rPr>
          <w:rFonts w:hint="cs"/>
          <w:rtl/>
        </w:rPr>
        <w:t xml:space="preserve"> ندارند، به قدرت و</w:t>
      </w:r>
      <w:r w:rsidR="007D22C2">
        <w:rPr>
          <w:rFonts w:hint="cs"/>
          <w:rtl/>
        </w:rPr>
        <w:t xml:space="preserve"> ح</w:t>
      </w:r>
      <w:r>
        <w:rPr>
          <w:rFonts w:hint="cs"/>
          <w:rtl/>
        </w:rPr>
        <w:t>ک</w:t>
      </w:r>
      <w:r w:rsidR="007D22C2">
        <w:rPr>
          <w:rFonts w:hint="cs"/>
          <w:rtl/>
        </w:rPr>
        <w:t>مت خداوند</w:t>
      </w:r>
      <w:r>
        <w:rPr>
          <w:rFonts w:hint="cs"/>
          <w:rtl/>
        </w:rPr>
        <w:t>ی</w:t>
      </w:r>
      <w:r w:rsidR="004A4E6A" w:rsidRPr="00A11AEC">
        <w:rPr>
          <w:rFonts w:hint="cs"/>
          <w:rtl/>
        </w:rPr>
        <w:t xml:space="preserve"> </w:t>
      </w:r>
      <w:r w:rsidR="007D22C2">
        <w:rPr>
          <w:rFonts w:hint="cs"/>
          <w:rtl/>
        </w:rPr>
        <w:t>پی</w:t>
      </w:r>
      <w:r w:rsidR="007D22C2">
        <w:rPr>
          <w:rFonts w:hint="eastAsia"/>
          <w:rtl/>
        </w:rPr>
        <w:t>‌</w:t>
      </w:r>
      <w:r w:rsidR="004A4E6A" w:rsidRPr="00A11AEC">
        <w:rPr>
          <w:rFonts w:hint="cs"/>
          <w:rtl/>
        </w:rPr>
        <w:t>نبرده اند، وقت</w:t>
      </w:r>
      <w:r>
        <w:rPr>
          <w:rFonts w:hint="cs"/>
          <w:rtl/>
        </w:rPr>
        <w:t>ی</w:t>
      </w:r>
      <w:r w:rsidR="004A4E6A" w:rsidRPr="00A11AEC">
        <w:rPr>
          <w:rFonts w:hint="cs"/>
          <w:rtl/>
        </w:rPr>
        <w:t xml:space="preserve"> </w:t>
      </w:r>
      <w:r>
        <w:rPr>
          <w:rFonts w:hint="cs"/>
          <w:rtl/>
        </w:rPr>
        <w:t>ک</w:t>
      </w:r>
      <w:r w:rsidR="004A4E6A" w:rsidRPr="00A11AEC">
        <w:rPr>
          <w:rFonts w:hint="cs"/>
          <w:rtl/>
        </w:rPr>
        <w:t>ه</w:t>
      </w:r>
      <w:r w:rsidR="008C503E">
        <w:rPr>
          <w:rFonts w:hint="cs"/>
          <w:rtl/>
        </w:rPr>
        <w:t xml:space="preserve"> نعمت‌ها</w:t>
      </w:r>
      <w:r>
        <w:rPr>
          <w:rFonts w:hint="cs"/>
          <w:rtl/>
        </w:rPr>
        <w:t>ی</w:t>
      </w:r>
      <w:r w:rsidR="008C503E">
        <w:rPr>
          <w:rFonts w:hint="cs"/>
          <w:rtl/>
        </w:rPr>
        <w:t xml:space="preserve"> </w:t>
      </w:r>
      <w:r w:rsidR="004A4E6A" w:rsidRPr="00A11AEC">
        <w:rPr>
          <w:rFonts w:hint="cs"/>
          <w:rtl/>
        </w:rPr>
        <w:t>اله</w:t>
      </w:r>
      <w:r>
        <w:rPr>
          <w:rFonts w:hint="cs"/>
          <w:rtl/>
        </w:rPr>
        <w:t>ی</w:t>
      </w:r>
      <w:r w:rsidR="004A4E6A" w:rsidRPr="00A11AEC">
        <w:rPr>
          <w:rFonts w:hint="cs"/>
          <w:rtl/>
        </w:rPr>
        <w:t xml:space="preserve"> را در مردم مشاهده م</w:t>
      </w:r>
      <w:r>
        <w:rPr>
          <w:rFonts w:hint="cs"/>
          <w:rtl/>
        </w:rPr>
        <w:t>ی</w:t>
      </w:r>
      <w:r w:rsidR="007D22C2">
        <w:rPr>
          <w:rFonts w:hint="eastAsia"/>
          <w:rtl/>
        </w:rPr>
        <w:t>‌</w:t>
      </w:r>
      <w:r>
        <w:rPr>
          <w:rFonts w:hint="cs"/>
          <w:rtl/>
        </w:rPr>
        <w:t>ک</w:t>
      </w:r>
      <w:r w:rsidR="004A4E6A" w:rsidRPr="00A11AEC">
        <w:rPr>
          <w:rFonts w:hint="cs"/>
          <w:rtl/>
        </w:rPr>
        <w:t>نند بجا</w:t>
      </w:r>
      <w:r>
        <w:rPr>
          <w:rFonts w:hint="cs"/>
          <w:rtl/>
        </w:rPr>
        <w:t>ی</w:t>
      </w:r>
      <w:r w:rsidR="005D626E">
        <w:rPr>
          <w:rFonts w:hint="cs"/>
          <w:rtl/>
        </w:rPr>
        <w:t xml:space="preserve"> ا</w:t>
      </w:r>
      <w:r>
        <w:rPr>
          <w:rFonts w:hint="cs"/>
          <w:rtl/>
        </w:rPr>
        <w:t>ی</w:t>
      </w:r>
      <w:r w:rsidR="005D626E">
        <w:rPr>
          <w:rFonts w:hint="cs"/>
          <w:rtl/>
        </w:rPr>
        <w:t>ن‌</w:t>
      </w:r>
      <w:r>
        <w:rPr>
          <w:rFonts w:hint="cs"/>
          <w:rtl/>
        </w:rPr>
        <w:t>ک</w:t>
      </w:r>
      <w:r w:rsidR="005D626E">
        <w:rPr>
          <w:rFonts w:hint="cs"/>
          <w:rtl/>
        </w:rPr>
        <w:t xml:space="preserve">ه </w:t>
      </w:r>
      <w:r w:rsidR="004A4E6A" w:rsidRPr="00A11AEC">
        <w:rPr>
          <w:rFonts w:hint="cs"/>
          <w:rtl/>
        </w:rPr>
        <w:t>از باب نوع دوست</w:t>
      </w:r>
      <w:r>
        <w:rPr>
          <w:rFonts w:hint="cs"/>
          <w:rtl/>
        </w:rPr>
        <w:t>ی</w:t>
      </w:r>
      <w:r w:rsidR="004A4E6A" w:rsidRPr="00A11AEC">
        <w:rPr>
          <w:rFonts w:hint="cs"/>
          <w:rtl/>
        </w:rPr>
        <w:t xml:space="preserve"> و</w:t>
      </w:r>
      <w:r w:rsidR="007D22C2">
        <w:rPr>
          <w:rFonts w:hint="cs"/>
          <w:rtl/>
        </w:rPr>
        <w:t xml:space="preserve"> </w:t>
      </w:r>
      <w:r w:rsidR="004A4E6A" w:rsidRPr="00A11AEC">
        <w:rPr>
          <w:rFonts w:hint="cs"/>
          <w:rtl/>
        </w:rPr>
        <w:t>برادر</w:t>
      </w:r>
      <w:r>
        <w:rPr>
          <w:rFonts w:hint="cs"/>
          <w:rtl/>
        </w:rPr>
        <w:t>ی</w:t>
      </w:r>
      <w:r w:rsidR="004A4E6A" w:rsidRPr="00A11AEC">
        <w:rPr>
          <w:rFonts w:hint="cs"/>
          <w:rtl/>
        </w:rPr>
        <w:t xml:space="preserve"> اسلام</w:t>
      </w:r>
      <w:r>
        <w:rPr>
          <w:rFonts w:hint="cs"/>
          <w:rtl/>
        </w:rPr>
        <w:t>ی</w:t>
      </w:r>
      <w:r w:rsidR="004A4E6A" w:rsidRPr="00A11AEC">
        <w:rPr>
          <w:rFonts w:hint="cs"/>
          <w:rtl/>
        </w:rPr>
        <w:t xml:space="preserve"> خرسند گردند، چشم به</w:t>
      </w:r>
      <w:r w:rsidR="00333238">
        <w:rPr>
          <w:rFonts w:hint="cs"/>
          <w:rtl/>
        </w:rPr>
        <w:t xml:space="preserve"> آن‌ها </w:t>
      </w:r>
      <w:r w:rsidR="004A4E6A" w:rsidRPr="00A11AEC">
        <w:rPr>
          <w:rFonts w:hint="cs"/>
          <w:rtl/>
        </w:rPr>
        <w:t>دوخته حسد م</w:t>
      </w:r>
      <w:r>
        <w:rPr>
          <w:rFonts w:hint="cs"/>
          <w:rtl/>
        </w:rPr>
        <w:t>ی</w:t>
      </w:r>
      <w:r w:rsidR="007D22C2">
        <w:rPr>
          <w:rFonts w:hint="eastAsia"/>
          <w:rtl/>
        </w:rPr>
        <w:t>‌</w:t>
      </w:r>
      <w:r w:rsidR="004A4E6A" w:rsidRPr="00A11AEC">
        <w:rPr>
          <w:rFonts w:hint="cs"/>
          <w:rtl/>
        </w:rPr>
        <w:t xml:space="preserve">ورزند. </w:t>
      </w:r>
    </w:p>
    <w:p w:rsidR="004A4E6A" w:rsidRPr="00A11AEC" w:rsidRDefault="007D22C2" w:rsidP="00634782">
      <w:pPr>
        <w:pStyle w:val="a1"/>
        <w:rPr>
          <w:rtl/>
        </w:rPr>
      </w:pPr>
      <w:bookmarkStart w:id="470" w:name="_Toc281873905"/>
      <w:bookmarkStart w:id="471" w:name="_Toc426966742"/>
      <w:r>
        <w:rPr>
          <w:rFonts w:hint="cs"/>
          <w:rtl/>
        </w:rPr>
        <w:t xml:space="preserve">ب: </w:t>
      </w:r>
      <w:r w:rsidR="004A4E6A" w:rsidRPr="00A11AEC">
        <w:rPr>
          <w:rFonts w:hint="cs"/>
          <w:rtl/>
        </w:rPr>
        <w:t>بخل و</w:t>
      </w:r>
      <w:r>
        <w:rPr>
          <w:rFonts w:hint="cs"/>
          <w:rtl/>
        </w:rPr>
        <w:t xml:space="preserve"> </w:t>
      </w:r>
      <w:r w:rsidR="00634782">
        <w:rPr>
          <w:rFonts w:hint="cs"/>
          <w:rtl/>
        </w:rPr>
        <w:t>تنگ</w:t>
      </w:r>
      <w:r w:rsidR="00634782">
        <w:rPr>
          <w:rFonts w:hint="eastAsia"/>
          <w:rtl/>
        </w:rPr>
        <w:t>‌</w:t>
      </w:r>
      <w:r w:rsidR="004A4E6A" w:rsidRPr="00A11AEC">
        <w:rPr>
          <w:rFonts w:hint="cs"/>
          <w:rtl/>
        </w:rPr>
        <w:t>نظر</w:t>
      </w:r>
      <w:r w:rsidR="00070FD7">
        <w:rPr>
          <w:rFonts w:hint="cs"/>
          <w:rtl/>
        </w:rPr>
        <w:t>ی</w:t>
      </w:r>
      <w:bookmarkEnd w:id="470"/>
      <w:bookmarkEnd w:id="471"/>
    </w:p>
    <w:p w:rsidR="004A4E6A" w:rsidRPr="00A11AEC" w:rsidRDefault="004A4E6A" w:rsidP="00941C88">
      <w:pPr>
        <w:pStyle w:val="a2"/>
        <w:rPr>
          <w:rtl/>
        </w:rPr>
      </w:pPr>
      <w:r w:rsidRPr="00A11AEC">
        <w:rPr>
          <w:rFonts w:hint="cs"/>
          <w:rtl/>
        </w:rPr>
        <w:t>هر</w:t>
      </w:r>
      <w:r w:rsidR="00070FD7">
        <w:rPr>
          <w:rFonts w:hint="cs"/>
          <w:rtl/>
        </w:rPr>
        <w:t>ک</w:t>
      </w:r>
      <w:r w:rsidRPr="00A11AEC">
        <w:rPr>
          <w:rFonts w:hint="cs"/>
          <w:rtl/>
        </w:rPr>
        <w:t xml:space="preserve">س </w:t>
      </w:r>
      <w:r w:rsidR="00070FD7">
        <w:rPr>
          <w:rFonts w:hint="cs"/>
          <w:rtl/>
        </w:rPr>
        <w:t>ک</w:t>
      </w:r>
      <w:r w:rsidRPr="00A11AEC">
        <w:rPr>
          <w:rFonts w:hint="cs"/>
          <w:rtl/>
        </w:rPr>
        <w:t>ه بخ</w:t>
      </w:r>
      <w:r w:rsidR="00070FD7">
        <w:rPr>
          <w:rFonts w:hint="cs"/>
          <w:rtl/>
        </w:rPr>
        <w:t>ی</w:t>
      </w:r>
      <w:r w:rsidRPr="00A11AEC">
        <w:rPr>
          <w:rFonts w:hint="cs"/>
          <w:rtl/>
        </w:rPr>
        <w:t>ل و</w:t>
      </w:r>
      <w:r w:rsidR="007D22C2">
        <w:rPr>
          <w:rFonts w:hint="cs"/>
          <w:rtl/>
        </w:rPr>
        <w:t xml:space="preserve"> </w:t>
      </w:r>
      <w:r w:rsidRPr="00A11AEC">
        <w:rPr>
          <w:rFonts w:hint="cs"/>
          <w:rtl/>
        </w:rPr>
        <w:t>تنگ نظر باشد،</w:t>
      </w:r>
      <w:r w:rsidR="009B53E6">
        <w:rPr>
          <w:rFonts w:hint="cs"/>
          <w:rtl/>
        </w:rPr>
        <w:t xml:space="preserve"> نعمت‌ها </w:t>
      </w:r>
      <w:r w:rsidRPr="00A11AEC">
        <w:rPr>
          <w:rFonts w:hint="cs"/>
          <w:rtl/>
        </w:rPr>
        <w:t>و</w:t>
      </w:r>
      <w:r w:rsidR="007D22C2">
        <w:rPr>
          <w:rFonts w:hint="cs"/>
          <w:rtl/>
        </w:rPr>
        <w:t xml:space="preserve"> </w:t>
      </w:r>
      <w:r w:rsidRPr="00A11AEC">
        <w:rPr>
          <w:rFonts w:hint="cs"/>
          <w:rtl/>
        </w:rPr>
        <w:t>امت</w:t>
      </w:r>
      <w:r w:rsidR="00070FD7">
        <w:rPr>
          <w:rFonts w:hint="cs"/>
          <w:rtl/>
        </w:rPr>
        <w:t>ی</w:t>
      </w:r>
      <w:r w:rsidRPr="00A11AEC">
        <w:rPr>
          <w:rFonts w:hint="cs"/>
          <w:rtl/>
        </w:rPr>
        <w:t>ازات</w:t>
      </w:r>
      <w:r w:rsidR="00070FD7">
        <w:rPr>
          <w:rFonts w:hint="cs"/>
          <w:rtl/>
        </w:rPr>
        <w:t>ی</w:t>
      </w:r>
      <w:r w:rsidRPr="00A11AEC">
        <w:rPr>
          <w:rFonts w:hint="cs"/>
          <w:rtl/>
        </w:rPr>
        <w:t xml:space="preserve"> را </w:t>
      </w:r>
      <w:r w:rsidR="00070FD7">
        <w:rPr>
          <w:rFonts w:hint="cs"/>
          <w:rtl/>
        </w:rPr>
        <w:t>ک</w:t>
      </w:r>
      <w:r w:rsidRPr="00A11AEC">
        <w:rPr>
          <w:rFonts w:hint="cs"/>
          <w:rtl/>
        </w:rPr>
        <w:t>ه در د</w:t>
      </w:r>
      <w:r w:rsidR="00070FD7">
        <w:rPr>
          <w:rFonts w:hint="cs"/>
          <w:rtl/>
        </w:rPr>
        <w:t>ی</w:t>
      </w:r>
      <w:r w:rsidRPr="00A11AEC">
        <w:rPr>
          <w:rFonts w:hint="cs"/>
          <w:rtl/>
        </w:rPr>
        <w:t>گران مشاهده م</w:t>
      </w:r>
      <w:r w:rsidR="00070FD7">
        <w:rPr>
          <w:rFonts w:hint="cs"/>
          <w:rtl/>
        </w:rPr>
        <w:t>یک</w:t>
      </w:r>
      <w:r w:rsidRPr="00A11AEC">
        <w:rPr>
          <w:rFonts w:hint="cs"/>
          <w:rtl/>
        </w:rPr>
        <w:t>ند، ناراحت</w:t>
      </w:r>
      <w:r w:rsidR="008C503E">
        <w:rPr>
          <w:rFonts w:hint="cs"/>
          <w:rtl/>
        </w:rPr>
        <w:t xml:space="preserve"> م</w:t>
      </w:r>
      <w:r w:rsidR="00070FD7">
        <w:rPr>
          <w:rFonts w:hint="cs"/>
          <w:rtl/>
        </w:rPr>
        <w:t>ی</w:t>
      </w:r>
      <w:r w:rsidR="008C503E">
        <w:rPr>
          <w:rFonts w:hint="cs"/>
          <w:rtl/>
        </w:rPr>
        <w:t xml:space="preserve">‌شود </w:t>
      </w:r>
      <w:r w:rsidRPr="00A11AEC">
        <w:rPr>
          <w:rFonts w:hint="cs"/>
          <w:rtl/>
        </w:rPr>
        <w:t>ز</w:t>
      </w:r>
      <w:r w:rsidR="00070FD7">
        <w:rPr>
          <w:rFonts w:hint="cs"/>
          <w:rtl/>
        </w:rPr>
        <w:t>ی</w:t>
      </w:r>
      <w:r w:rsidRPr="00A11AEC">
        <w:rPr>
          <w:rFonts w:hint="cs"/>
          <w:rtl/>
        </w:rPr>
        <w:t>را او همه</w:t>
      </w:r>
      <w:r w:rsidR="007361E1">
        <w:rPr>
          <w:rFonts w:hint="cs"/>
          <w:rtl/>
        </w:rPr>
        <w:t xml:space="preserve"> خوب</w:t>
      </w:r>
      <w:r w:rsidR="00070FD7">
        <w:rPr>
          <w:rFonts w:hint="cs"/>
          <w:rtl/>
        </w:rPr>
        <w:t>ی</w:t>
      </w:r>
      <w:r w:rsidR="007361E1">
        <w:rPr>
          <w:rFonts w:hint="cs"/>
          <w:rtl/>
        </w:rPr>
        <w:t xml:space="preserve">‌ها </w:t>
      </w:r>
      <w:r w:rsidRPr="00A11AEC">
        <w:rPr>
          <w:rFonts w:hint="cs"/>
          <w:rtl/>
        </w:rPr>
        <w:t>و</w:t>
      </w:r>
      <w:r w:rsidR="009B53E6">
        <w:rPr>
          <w:rFonts w:hint="cs"/>
          <w:rtl/>
        </w:rPr>
        <w:t xml:space="preserve"> نعمت‌ها </w:t>
      </w:r>
      <w:r w:rsidRPr="00A11AEC">
        <w:rPr>
          <w:rFonts w:hint="cs"/>
          <w:rtl/>
        </w:rPr>
        <w:t>را برا</w:t>
      </w:r>
      <w:r w:rsidR="00070FD7">
        <w:rPr>
          <w:rFonts w:hint="cs"/>
          <w:rtl/>
        </w:rPr>
        <w:t>ی</w:t>
      </w:r>
      <w:r w:rsidRPr="00A11AEC">
        <w:rPr>
          <w:rFonts w:hint="cs"/>
          <w:rtl/>
        </w:rPr>
        <w:t xml:space="preserve"> خودش م</w:t>
      </w:r>
      <w:r w:rsidR="00070FD7">
        <w:rPr>
          <w:rFonts w:hint="cs"/>
          <w:rtl/>
        </w:rPr>
        <w:t>ی</w:t>
      </w:r>
      <w:r w:rsidR="007D22C2">
        <w:rPr>
          <w:rFonts w:hint="eastAsia"/>
          <w:rtl/>
        </w:rPr>
        <w:t>‌</w:t>
      </w:r>
      <w:r w:rsidRPr="00A11AEC">
        <w:rPr>
          <w:rFonts w:hint="cs"/>
          <w:rtl/>
        </w:rPr>
        <w:t>خواهد و</w:t>
      </w:r>
      <w:r w:rsidR="007D22C2">
        <w:rPr>
          <w:rFonts w:hint="cs"/>
          <w:rtl/>
        </w:rPr>
        <w:t xml:space="preserve"> </w:t>
      </w:r>
      <w:r w:rsidRPr="00A11AEC">
        <w:rPr>
          <w:rFonts w:hint="cs"/>
          <w:rtl/>
        </w:rPr>
        <w:t>بس و</w:t>
      </w:r>
      <w:r w:rsidR="007D22C2">
        <w:rPr>
          <w:rFonts w:hint="cs"/>
          <w:rtl/>
        </w:rPr>
        <w:t xml:space="preserve"> </w:t>
      </w:r>
      <w:r w:rsidRPr="00A11AEC">
        <w:rPr>
          <w:rFonts w:hint="cs"/>
          <w:rtl/>
        </w:rPr>
        <w:t>چون دست رس</w:t>
      </w:r>
      <w:r w:rsidR="00070FD7">
        <w:rPr>
          <w:rFonts w:hint="cs"/>
          <w:rtl/>
        </w:rPr>
        <w:t>ی</w:t>
      </w:r>
      <w:r w:rsidRPr="00A11AEC">
        <w:rPr>
          <w:rFonts w:hint="cs"/>
          <w:rtl/>
        </w:rPr>
        <w:t xml:space="preserve"> به آنچه </w:t>
      </w:r>
      <w:r w:rsidR="00070FD7">
        <w:rPr>
          <w:rFonts w:hint="cs"/>
          <w:rtl/>
        </w:rPr>
        <w:t>ک</w:t>
      </w:r>
      <w:r w:rsidRPr="00A11AEC">
        <w:rPr>
          <w:rFonts w:hint="cs"/>
          <w:rtl/>
        </w:rPr>
        <w:t>ه مردم دارند، پ</w:t>
      </w:r>
      <w:r w:rsidR="00070FD7">
        <w:rPr>
          <w:rFonts w:hint="cs"/>
          <w:rtl/>
        </w:rPr>
        <w:t>ی</w:t>
      </w:r>
      <w:r w:rsidRPr="00A11AEC">
        <w:rPr>
          <w:rFonts w:hint="cs"/>
          <w:rtl/>
        </w:rPr>
        <w:t>دا نم</w:t>
      </w:r>
      <w:r w:rsidR="00070FD7">
        <w:rPr>
          <w:rFonts w:hint="cs"/>
          <w:rtl/>
        </w:rPr>
        <w:t>ی</w:t>
      </w:r>
      <w:r w:rsidR="007D22C2">
        <w:rPr>
          <w:rFonts w:hint="eastAsia"/>
          <w:rtl/>
        </w:rPr>
        <w:t>‌</w:t>
      </w:r>
      <w:r w:rsidR="00070FD7">
        <w:rPr>
          <w:rFonts w:hint="cs"/>
          <w:rtl/>
        </w:rPr>
        <w:t>ک</w:t>
      </w:r>
      <w:r w:rsidRPr="00A11AEC">
        <w:rPr>
          <w:rFonts w:hint="cs"/>
          <w:rtl/>
        </w:rPr>
        <w:t>ند حسد م</w:t>
      </w:r>
      <w:r w:rsidR="00070FD7">
        <w:rPr>
          <w:rFonts w:hint="cs"/>
          <w:rtl/>
        </w:rPr>
        <w:t>ی</w:t>
      </w:r>
      <w:r w:rsidR="007D22C2">
        <w:rPr>
          <w:rFonts w:hint="eastAsia"/>
          <w:rtl/>
        </w:rPr>
        <w:t>‌</w:t>
      </w:r>
      <w:r w:rsidRPr="00A11AEC">
        <w:rPr>
          <w:rFonts w:hint="cs"/>
          <w:rtl/>
        </w:rPr>
        <w:t xml:space="preserve">ورزد. </w:t>
      </w:r>
    </w:p>
    <w:p w:rsidR="004A4E6A" w:rsidRPr="00A11AEC" w:rsidRDefault="007D22C2" w:rsidP="001D3C2B">
      <w:pPr>
        <w:pStyle w:val="a1"/>
        <w:rPr>
          <w:rtl/>
        </w:rPr>
      </w:pPr>
      <w:bookmarkStart w:id="472" w:name="_Toc281873906"/>
      <w:bookmarkStart w:id="473" w:name="_Toc426966743"/>
      <w:r>
        <w:rPr>
          <w:rFonts w:hint="cs"/>
          <w:rtl/>
        </w:rPr>
        <w:t>ج:</w:t>
      </w:r>
      <w:r w:rsidR="004A4E6A" w:rsidRPr="00A11AEC">
        <w:rPr>
          <w:rFonts w:hint="cs"/>
          <w:rtl/>
        </w:rPr>
        <w:t xml:space="preserve"> حرص شد</w:t>
      </w:r>
      <w:r w:rsidR="00070FD7">
        <w:rPr>
          <w:rFonts w:hint="cs"/>
          <w:rtl/>
        </w:rPr>
        <w:t>ی</w:t>
      </w:r>
      <w:r w:rsidR="004A4E6A" w:rsidRPr="00A11AEC">
        <w:rPr>
          <w:rFonts w:hint="cs"/>
          <w:rtl/>
        </w:rPr>
        <w:t>د به دن</w:t>
      </w:r>
      <w:r w:rsidR="00070FD7">
        <w:rPr>
          <w:rFonts w:hint="cs"/>
          <w:rtl/>
        </w:rPr>
        <w:t>ی</w:t>
      </w:r>
      <w:r w:rsidR="004A4E6A" w:rsidRPr="00A11AEC">
        <w:rPr>
          <w:rFonts w:hint="cs"/>
          <w:rtl/>
        </w:rPr>
        <w:t>ا</w:t>
      </w:r>
      <w:bookmarkEnd w:id="472"/>
      <w:bookmarkEnd w:id="473"/>
      <w:r w:rsidR="004A4E6A" w:rsidRPr="00A11AEC">
        <w:rPr>
          <w:rFonts w:hint="cs"/>
          <w:rtl/>
        </w:rPr>
        <w:t xml:space="preserve"> </w:t>
      </w:r>
    </w:p>
    <w:p w:rsidR="004A4E6A" w:rsidRDefault="004A4E6A" w:rsidP="00941C88">
      <w:pPr>
        <w:pStyle w:val="a2"/>
        <w:rPr>
          <w:rtl/>
        </w:rPr>
      </w:pPr>
      <w:r w:rsidRPr="00A11AEC">
        <w:rPr>
          <w:rFonts w:hint="cs"/>
          <w:rtl/>
        </w:rPr>
        <w:t>شخص ح</w:t>
      </w:r>
      <w:r w:rsidR="007D22C2">
        <w:rPr>
          <w:rFonts w:hint="cs"/>
          <w:rtl/>
        </w:rPr>
        <w:t>ا</w:t>
      </w:r>
      <w:r w:rsidRPr="00A11AEC">
        <w:rPr>
          <w:rFonts w:hint="cs"/>
          <w:rtl/>
        </w:rPr>
        <w:t>سد حرص و</w:t>
      </w:r>
      <w:r w:rsidR="007D22C2">
        <w:rPr>
          <w:rFonts w:hint="cs"/>
          <w:rtl/>
        </w:rPr>
        <w:t xml:space="preserve"> </w:t>
      </w:r>
      <w:r w:rsidRPr="00A11AEC">
        <w:rPr>
          <w:rFonts w:hint="cs"/>
          <w:rtl/>
        </w:rPr>
        <w:t>علاقه شد</w:t>
      </w:r>
      <w:r w:rsidR="00070FD7">
        <w:rPr>
          <w:rFonts w:hint="cs"/>
          <w:rtl/>
        </w:rPr>
        <w:t>ی</w:t>
      </w:r>
      <w:r w:rsidRPr="00A11AEC">
        <w:rPr>
          <w:rFonts w:hint="cs"/>
          <w:rtl/>
        </w:rPr>
        <w:t>د به امور ماد</w:t>
      </w:r>
      <w:r w:rsidR="00070FD7">
        <w:rPr>
          <w:rFonts w:hint="cs"/>
          <w:rtl/>
        </w:rPr>
        <w:t>ی</w:t>
      </w:r>
      <w:r w:rsidRPr="00A11AEC">
        <w:rPr>
          <w:rFonts w:hint="cs"/>
          <w:rtl/>
        </w:rPr>
        <w:t xml:space="preserve"> دن</w:t>
      </w:r>
      <w:r w:rsidR="00070FD7">
        <w:rPr>
          <w:rFonts w:hint="cs"/>
          <w:rtl/>
        </w:rPr>
        <w:t>ی</w:t>
      </w:r>
      <w:r w:rsidRPr="00A11AEC">
        <w:rPr>
          <w:rFonts w:hint="cs"/>
          <w:rtl/>
        </w:rPr>
        <w:t>ا دارد وقت</w:t>
      </w:r>
      <w:r w:rsidR="00070FD7">
        <w:rPr>
          <w:rFonts w:hint="cs"/>
          <w:rtl/>
        </w:rPr>
        <w:t>ی</w:t>
      </w:r>
      <w:r w:rsidR="00333238">
        <w:rPr>
          <w:rFonts w:hint="cs"/>
          <w:rtl/>
        </w:rPr>
        <w:t xml:space="preserve"> آن‌ها </w:t>
      </w:r>
      <w:r w:rsidRPr="00A11AEC">
        <w:rPr>
          <w:rFonts w:hint="cs"/>
          <w:rtl/>
        </w:rPr>
        <w:t>را در دست د</w:t>
      </w:r>
      <w:r w:rsidR="00070FD7">
        <w:rPr>
          <w:rFonts w:hint="cs"/>
          <w:rtl/>
        </w:rPr>
        <w:t>ی</w:t>
      </w:r>
      <w:r w:rsidRPr="00A11AEC">
        <w:rPr>
          <w:rFonts w:hint="cs"/>
          <w:rtl/>
        </w:rPr>
        <w:t>گران م</w:t>
      </w:r>
      <w:r w:rsidR="00070FD7">
        <w:rPr>
          <w:rFonts w:hint="cs"/>
          <w:rtl/>
        </w:rPr>
        <w:t>ی</w:t>
      </w:r>
      <w:r w:rsidR="007D22C2">
        <w:rPr>
          <w:rFonts w:hint="eastAsia"/>
          <w:rtl/>
        </w:rPr>
        <w:t>‌</w:t>
      </w:r>
      <w:r w:rsidRPr="00A11AEC">
        <w:rPr>
          <w:rFonts w:hint="cs"/>
          <w:rtl/>
        </w:rPr>
        <w:t>ب</w:t>
      </w:r>
      <w:r w:rsidR="00070FD7">
        <w:rPr>
          <w:rFonts w:hint="cs"/>
          <w:rtl/>
        </w:rPr>
        <w:t>ی</w:t>
      </w:r>
      <w:r w:rsidRPr="00A11AEC">
        <w:rPr>
          <w:rFonts w:hint="cs"/>
          <w:rtl/>
        </w:rPr>
        <w:t>ند حسود م</w:t>
      </w:r>
      <w:r w:rsidR="00070FD7">
        <w:rPr>
          <w:rFonts w:hint="cs"/>
          <w:rtl/>
        </w:rPr>
        <w:t>ی</w:t>
      </w:r>
      <w:r w:rsidR="007D22C2">
        <w:rPr>
          <w:rFonts w:hint="eastAsia"/>
          <w:rtl/>
        </w:rPr>
        <w:t>‌</w:t>
      </w:r>
      <w:r w:rsidRPr="00A11AEC">
        <w:rPr>
          <w:rFonts w:hint="cs"/>
          <w:rtl/>
        </w:rPr>
        <w:t>ورزد.</w:t>
      </w:r>
    </w:p>
    <w:p w:rsidR="004A4E6A" w:rsidRPr="00A11AEC" w:rsidRDefault="007D22C2" w:rsidP="001D3C2B">
      <w:pPr>
        <w:pStyle w:val="a1"/>
        <w:widowControl w:val="0"/>
        <w:rPr>
          <w:rtl/>
        </w:rPr>
      </w:pPr>
      <w:bookmarkStart w:id="474" w:name="_Toc281873907"/>
      <w:bookmarkStart w:id="475" w:name="_Toc426966744"/>
      <w:r>
        <w:rPr>
          <w:rFonts w:hint="cs"/>
          <w:rtl/>
        </w:rPr>
        <w:t>د:</w:t>
      </w:r>
      <w:r w:rsidR="004A4E6A" w:rsidRPr="00A11AEC">
        <w:rPr>
          <w:rFonts w:hint="cs"/>
          <w:rtl/>
        </w:rPr>
        <w:t xml:space="preserve"> </w:t>
      </w:r>
      <w:r w:rsidR="00070FD7">
        <w:rPr>
          <w:rFonts w:hint="cs"/>
          <w:rtl/>
        </w:rPr>
        <w:t>کی</w:t>
      </w:r>
      <w:r w:rsidR="004A4E6A" w:rsidRPr="00A11AEC">
        <w:rPr>
          <w:rFonts w:hint="cs"/>
          <w:rtl/>
        </w:rPr>
        <w:t>نه و</w:t>
      </w:r>
      <w:r>
        <w:rPr>
          <w:rFonts w:hint="cs"/>
          <w:rtl/>
        </w:rPr>
        <w:t xml:space="preserve"> </w:t>
      </w:r>
      <w:r w:rsidR="004A4E6A" w:rsidRPr="00A11AEC">
        <w:rPr>
          <w:rFonts w:hint="cs"/>
          <w:rtl/>
        </w:rPr>
        <w:t>عداوت</w:t>
      </w:r>
      <w:bookmarkEnd w:id="474"/>
      <w:bookmarkEnd w:id="475"/>
      <w:r w:rsidR="004A4E6A" w:rsidRPr="00A11AEC">
        <w:rPr>
          <w:rFonts w:hint="cs"/>
          <w:rtl/>
        </w:rPr>
        <w:t xml:space="preserve"> </w:t>
      </w:r>
    </w:p>
    <w:p w:rsidR="004A4E6A" w:rsidRPr="00A11AEC" w:rsidRDefault="004A4E6A" w:rsidP="00941C88">
      <w:pPr>
        <w:pStyle w:val="a2"/>
        <w:rPr>
          <w:rtl/>
        </w:rPr>
      </w:pPr>
      <w:r w:rsidRPr="00A11AEC">
        <w:rPr>
          <w:rFonts w:hint="cs"/>
          <w:rtl/>
        </w:rPr>
        <w:t>بعض</w:t>
      </w:r>
      <w:r w:rsidR="00070FD7">
        <w:rPr>
          <w:rFonts w:hint="cs"/>
          <w:rtl/>
        </w:rPr>
        <w:t>ی</w:t>
      </w:r>
      <w:r w:rsidRPr="00A11AEC">
        <w:rPr>
          <w:rFonts w:hint="cs"/>
          <w:rtl/>
        </w:rPr>
        <w:t xml:space="preserve"> از افراد در اثر دشمن</w:t>
      </w:r>
      <w:r w:rsidR="00070FD7">
        <w:rPr>
          <w:rFonts w:hint="cs"/>
          <w:rtl/>
        </w:rPr>
        <w:t>ی</w:t>
      </w:r>
      <w:r w:rsidRPr="00A11AEC">
        <w:rPr>
          <w:rFonts w:hint="cs"/>
          <w:rtl/>
        </w:rPr>
        <w:t xml:space="preserve"> و</w:t>
      </w:r>
      <w:r w:rsidR="007D22C2">
        <w:rPr>
          <w:rFonts w:hint="cs"/>
          <w:rtl/>
        </w:rPr>
        <w:t xml:space="preserve"> </w:t>
      </w:r>
      <w:r w:rsidR="00070FD7">
        <w:rPr>
          <w:rFonts w:hint="cs"/>
          <w:rtl/>
        </w:rPr>
        <w:t>کی</w:t>
      </w:r>
      <w:r w:rsidRPr="00A11AEC">
        <w:rPr>
          <w:rFonts w:hint="cs"/>
          <w:rtl/>
        </w:rPr>
        <w:t>نه</w:t>
      </w:r>
      <w:r w:rsidR="007D22C2">
        <w:rPr>
          <w:rFonts w:hint="eastAsia"/>
          <w:rtl/>
        </w:rPr>
        <w:t>‌</w:t>
      </w:r>
      <w:r w:rsidRPr="00A11AEC">
        <w:rPr>
          <w:rFonts w:hint="cs"/>
          <w:rtl/>
        </w:rPr>
        <w:t>ا</w:t>
      </w:r>
      <w:r w:rsidR="00070FD7">
        <w:rPr>
          <w:rFonts w:hint="cs"/>
          <w:rtl/>
        </w:rPr>
        <w:t>ی</w:t>
      </w:r>
      <w:r w:rsidRPr="00A11AEC">
        <w:rPr>
          <w:rFonts w:hint="cs"/>
          <w:rtl/>
        </w:rPr>
        <w:t xml:space="preserve"> </w:t>
      </w:r>
      <w:r w:rsidR="00070FD7">
        <w:rPr>
          <w:rFonts w:hint="cs"/>
          <w:rtl/>
        </w:rPr>
        <w:t>ک</w:t>
      </w:r>
      <w:r w:rsidRPr="00A11AEC">
        <w:rPr>
          <w:rFonts w:hint="cs"/>
          <w:rtl/>
        </w:rPr>
        <w:t xml:space="preserve">ه با </w:t>
      </w:r>
      <w:r w:rsidR="00070FD7">
        <w:rPr>
          <w:rFonts w:hint="cs"/>
          <w:rtl/>
        </w:rPr>
        <w:t>ک</w:t>
      </w:r>
      <w:r w:rsidRPr="00A11AEC">
        <w:rPr>
          <w:rFonts w:hint="cs"/>
          <w:rtl/>
        </w:rPr>
        <w:t>س</w:t>
      </w:r>
      <w:r w:rsidR="00070FD7">
        <w:rPr>
          <w:rFonts w:hint="cs"/>
          <w:rtl/>
        </w:rPr>
        <w:t>ی</w:t>
      </w:r>
      <w:r w:rsidRPr="00A11AEC">
        <w:rPr>
          <w:rFonts w:hint="cs"/>
          <w:rtl/>
        </w:rPr>
        <w:t xml:space="preserve"> دارند چون او را خوشحال و</w:t>
      </w:r>
      <w:r w:rsidR="007D22C2">
        <w:rPr>
          <w:rFonts w:hint="cs"/>
          <w:rtl/>
        </w:rPr>
        <w:t xml:space="preserve"> </w:t>
      </w:r>
      <w:r w:rsidRPr="00A11AEC">
        <w:rPr>
          <w:rFonts w:hint="cs"/>
          <w:rtl/>
        </w:rPr>
        <w:t>آسوده خاطر م</w:t>
      </w:r>
      <w:r w:rsidR="00070FD7">
        <w:rPr>
          <w:rFonts w:hint="cs"/>
          <w:rtl/>
        </w:rPr>
        <w:t>ی</w:t>
      </w:r>
      <w:r w:rsidR="007D22C2">
        <w:rPr>
          <w:rFonts w:hint="eastAsia"/>
          <w:rtl/>
        </w:rPr>
        <w:t>‌</w:t>
      </w:r>
      <w:r w:rsidRPr="00A11AEC">
        <w:rPr>
          <w:rFonts w:hint="cs"/>
          <w:rtl/>
        </w:rPr>
        <w:t>ب</w:t>
      </w:r>
      <w:r w:rsidR="00070FD7">
        <w:rPr>
          <w:rFonts w:hint="cs"/>
          <w:rtl/>
        </w:rPr>
        <w:t>ی</w:t>
      </w:r>
      <w:r w:rsidRPr="00A11AEC">
        <w:rPr>
          <w:rFonts w:hint="cs"/>
          <w:rtl/>
        </w:rPr>
        <w:t>نند حسد ورز</w:t>
      </w:r>
      <w:r w:rsidR="00070FD7">
        <w:rPr>
          <w:rFonts w:hint="cs"/>
          <w:rtl/>
        </w:rPr>
        <w:t>ی</w:t>
      </w:r>
      <w:r w:rsidRPr="00A11AEC">
        <w:rPr>
          <w:rFonts w:hint="cs"/>
          <w:rtl/>
        </w:rPr>
        <w:t>ده آرزو</w:t>
      </w:r>
      <w:r w:rsidR="00070FD7">
        <w:rPr>
          <w:rFonts w:hint="cs"/>
          <w:rtl/>
        </w:rPr>
        <w:t>ی</w:t>
      </w:r>
      <w:r w:rsidRPr="00A11AEC">
        <w:rPr>
          <w:rFonts w:hint="cs"/>
          <w:rtl/>
        </w:rPr>
        <w:t xml:space="preserve"> نابود</w:t>
      </w:r>
      <w:r w:rsidR="00070FD7">
        <w:rPr>
          <w:rFonts w:hint="cs"/>
          <w:rtl/>
        </w:rPr>
        <w:t>ی</w:t>
      </w:r>
      <w:r w:rsidRPr="00A11AEC">
        <w:rPr>
          <w:rFonts w:hint="cs"/>
          <w:rtl/>
        </w:rPr>
        <w:t xml:space="preserve"> آن را م</w:t>
      </w:r>
      <w:r w:rsidR="00070FD7">
        <w:rPr>
          <w:rFonts w:hint="cs"/>
          <w:rtl/>
        </w:rPr>
        <w:t>ی</w:t>
      </w:r>
      <w:r w:rsidR="007D22C2">
        <w:rPr>
          <w:rFonts w:hint="eastAsia"/>
          <w:rtl/>
        </w:rPr>
        <w:t>‌</w:t>
      </w:r>
      <w:r w:rsidR="00070FD7">
        <w:rPr>
          <w:rFonts w:hint="cs"/>
          <w:rtl/>
        </w:rPr>
        <w:t>ک</w:t>
      </w:r>
      <w:r w:rsidRPr="00A11AEC">
        <w:rPr>
          <w:rFonts w:hint="cs"/>
          <w:rtl/>
        </w:rPr>
        <w:t>نند و</w:t>
      </w:r>
      <w:r w:rsidR="007D22C2">
        <w:rPr>
          <w:rFonts w:hint="cs"/>
          <w:rtl/>
        </w:rPr>
        <w:t xml:space="preserve"> </w:t>
      </w:r>
      <w:r w:rsidRPr="00A11AEC">
        <w:rPr>
          <w:rFonts w:hint="cs"/>
          <w:rtl/>
        </w:rPr>
        <w:t>اگر به بلا و</w:t>
      </w:r>
      <w:r w:rsidR="007D22C2">
        <w:rPr>
          <w:rFonts w:hint="cs"/>
          <w:rtl/>
        </w:rPr>
        <w:t xml:space="preserve"> </w:t>
      </w:r>
      <w:r w:rsidRPr="00A11AEC">
        <w:rPr>
          <w:rFonts w:hint="cs"/>
          <w:rtl/>
        </w:rPr>
        <w:t>مص</w:t>
      </w:r>
      <w:r w:rsidR="00070FD7">
        <w:rPr>
          <w:rFonts w:hint="cs"/>
          <w:rtl/>
        </w:rPr>
        <w:t>ی</w:t>
      </w:r>
      <w:r w:rsidRPr="00A11AEC">
        <w:rPr>
          <w:rFonts w:hint="cs"/>
          <w:rtl/>
        </w:rPr>
        <w:t>بت</w:t>
      </w:r>
      <w:r w:rsidR="00070FD7">
        <w:rPr>
          <w:rFonts w:hint="cs"/>
          <w:rtl/>
        </w:rPr>
        <w:t>ی</w:t>
      </w:r>
      <w:r w:rsidRPr="00A11AEC">
        <w:rPr>
          <w:rFonts w:hint="cs"/>
          <w:rtl/>
        </w:rPr>
        <w:t xml:space="preserve"> مبتلا گردد شاد و</w:t>
      </w:r>
      <w:r w:rsidR="007D22C2">
        <w:rPr>
          <w:rFonts w:hint="cs"/>
          <w:rtl/>
        </w:rPr>
        <w:t xml:space="preserve"> </w:t>
      </w:r>
      <w:r w:rsidRPr="00A11AEC">
        <w:rPr>
          <w:rFonts w:hint="cs"/>
          <w:rtl/>
        </w:rPr>
        <w:t xml:space="preserve">خرسند </w:t>
      </w:r>
      <w:r w:rsidR="009E6869">
        <w:rPr>
          <w:rFonts w:hint="cs"/>
          <w:rtl/>
        </w:rPr>
        <w:t>م</w:t>
      </w:r>
      <w:r w:rsidR="00070FD7">
        <w:rPr>
          <w:rFonts w:hint="cs"/>
          <w:rtl/>
        </w:rPr>
        <w:t>ی</w:t>
      </w:r>
      <w:r w:rsidR="009E6869">
        <w:rPr>
          <w:rFonts w:hint="cs"/>
          <w:rtl/>
        </w:rPr>
        <w:t>‌شوند</w:t>
      </w:r>
      <w:r w:rsidRPr="00A11AEC">
        <w:rPr>
          <w:rFonts w:hint="cs"/>
          <w:rtl/>
        </w:rPr>
        <w:t xml:space="preserve">. </w:t>
      </w:r>
    </w:p>
    <w:p w:rsidR="004A4E6A" w:rsidRPr="007D22C2" w:rsidRDefault="004A4E6A" w:rsidP="00996DE3">
      <w:pPr>
        <w:pStyle w:val="a0"/>
        <w:rPr>
          <w:rtl/>
        </w:rPr>
      </w:pPr>
      <w:bookmarkStart w:id="476" w:name="_Toc281873908"/>
      <w:bookmarkStart w:id="477" w:name="_Toc426966745"/>
      <w:r w:rsidRPr="007D22C2">
        <w:rPr>
          <w:rFonts w:hint="cs"/>
          <w:rtl/>
        </w:rPr>
        <w:t>مفاسد و</w:t>
      </w:r>
      <w:r w:rsidR="007361E1">
        <w:rPr>
          <w:rFonts w:hint="cs"/>
          <w:rtl/>
        </w:rPr>
        <w:t xml:space="preserve"> ز</w:t>
      </w:r>
      <w:r w:rsidR="003E731D">
        <w:rPr>
          <w:rFonts w:hint="cs"/>
          <w:rtl/>
        </w:rPr>
        <w:t>ی</w:t>
      </w:r>
      <w:r w:rsidR="007361E1">
        <w:rPr>
          <w:rFonts w:hint="cs"/>
          <w:rtl/>
        </w:rPr>
        <w:t>ان‌ها</w:t>
      </w:r>
      <w:r w:rsidR="003E731D">
        <w:rPr>
          <w:rFonts w:hint="cs"/>
          <w:rtl/>
        </w:rPr>
        <w:t>ی</w:t>
      </w:r>
      <w:r w:rsidR="007361E1">
        <w:rPr>
          <w:rFonts w:hint="cs"/>
          <w:rtl/>
        </w:rPr>
        <w:t xml:space="preserve"> </w:t>
      </w:r>
      <w:r w:rsidRPr="007D22C2">
        <w:rPr>
          <w:rFonts w:hint="cs"/>
          <w:rtl/>
        </w:rPr>
        <w:t>حسادت</w:t>
      </w:r>
      <w:r w:rsidR="00996DE3">
        <w:rPr>
          <w:rFonts w:hint="cs"/>
          <w:rtl/>
        </w:rPr>
        <w:t>:</w:t>
      </w:r>
      <w:bookmarkEnd w:id="476"/>
      <w:bookmarkEnd w:id="477"/>
    </w:p>
    <w:p w:rsidR="004A4E6A" w:rsidRPr="00A11AEC" w:rsidRDefault="007D22C2" w:rsidP="00941C88">
      <w:pPr>
        <w:pStyle w:val="a2"/>
        <w:rPr>
          <w:rtl/>
        </w:rPr>
      </w:pPr>
      <w:r>
        <w:rPr>
          <w:rFonts w:hint="cs"/>
          <w:rtl/>
        </w:rPr>
        <w:t>حسد از بزرگتر</w:t>
      </w:r>
      <w:r w:rsidR="00070FD7">
        <w:rPr>
          <w:rFonts w:hint="cs"/>
          <w:rtl/>
        </w:rPr>
        <w:t>ی</w:t>
      </w:r>
      <w:r>
        <w:rPr>
          <w:rFonts w:hint="cs"/>
          <w:rtl/>
        </w:rPr>
        <w:t>ن رذ</w:t>
      </w:r>
      <w:r w:rsidR="004A4E6A" w:rsidRPr="00A11AEC">
        <w:rPr>
          <w:rFonts w:hint="cs"/>
          <w:rtl/>
        </w:rPr>
        <w:t>ا</w:t>
      </w:r>
      <w:r w:rsidR="00070FD7">
        <w:rPr>
          <w:rFonts w:hint="cs"/>
          <w:rtl/>
        </w:rPr>
        <w:t>ی</w:t>
      </w:r>
      <w:r w:rsidR="004A4E6A" w:rsidRPr="00A11AEC">
        <w:rPr>
          <w:rFonts w:hint="cs"/>
          <w:rtl/>
        </w:rPr>
        <w:t>ل اخلاق</w:t>
      </w:r>
      <w:r w:rsidR="00070FD7">
        <w:rPr>
          <w:rFonts w:hint="cs"/>
          <w:rtl/>
        </w:rPr>
        <w:t>ی</w:t>
      </w:r>
      <w:r w:rsidR="004A4E6A" w:rsidRPr="00A11AEC">
        <w:rPr>
          <w:rFonts w:hint="cs"/>
          <w:rtl/>
        </w:rPr>
        <w:t xml:space="preserve"> است </w:t>
      </w:r>
      <w:r w:rsidR="00070FD7">
        <w:rPr>
          <w:rFonts w:hint="cs"/>
          <w:rtl/>
        </w:rPr>
        <w:t>ک</w:t>
      </w:r>
      <w:r w:rsidR="004A4E6A" w:rsidRPr="00A11AEC">
        <w:rPr>
          <w:rFonts w:hint="cs"/>
          <w:rtl/>
        </w:rPr>
        <w:t>ه مفاسد و</w:t>
      </w:r>
      <w:r w:rsidR="007361E1">
        <w:rPr>
          <w:rFonts w:hint="cs"/>
          <w:rtl/>
        </w:rPr>
        <w:t xml:space="preserve"> ز</w:t>
      </w:r>
      <w:r w:rsidR="00070FD7">
        <w:rPr>
          <w:rFonts w:hint="cs"/>
          <w:rtl/>
        </w:rPr>
        <w:t>ی</w:t>
      </w:r>
      <w:r w:rsidR="007361E1">
        <w:rPr>
          <w:rFonts w:hint="cs"/>
          <w:rtl/>
        </w:rPr>
        <w:t>ان‌ها</w:t>
      </w:r>
      <w:r w:rsidR="00070FD7">
        <w:rPr>
          <w:rFonts w:hint="cs"/>
          <w:rtl/>
        </w:rPr>
        <w:t>ی</w:t>
      </w:r>
      <w:r w:rsidR="007361E1">
        <w:rPr>
          <w:rFonts w:hint="cs"/>
          <w:rtl/>
        </w:rPr>
        <w:t xml:space="preserve"> </w:t>
      </w:r>
      <w:r w:rsidR="004A4E6A" w:rsidRPr="00A11AEC">
        <w:rPr>
          <w:rFonts w:hint="cs"/>
          <w:rtl/>
        </w:rPr>
        <w:t>خطرنا</w:t>
      </w:r>
      <w:r w:rsidR="00070FD7">
        <w:rPr>
          <w:rFonts w:hint="cs"/>
          <w:rtl/>
        </w:rPr>
        <w:t>کی</w:t>
      </w:r>
      <w:r w:rsidR="004A4E6A" w:rsidRPr="00A11AEC">
        <w:rPr>
          <w:rFonts w:hint="cs"/>
          <w:rtl/>
        </w:rPr>
        <w:t xml:space="preserve"> به جسم و</w:t>
      </w:r>
      <w:r>
        <w:rPr>
          <w:rFonts w:hint="cs"/>
          <w:rtl/>
        </w:rPr>
        <w:t xml:space="preserve"> </w:t>
      </w:r>
      <w:r w:rsidR="004A4E6A" w:rsidRPr="00A11AEC">
        <w:rPr>
          <w:rFonts w:hint="cs"/>
          <w:rtl/>
        </w:rPr>
        <w:t>جان آدم</w:t>
      </w:r>
      <w:r w:rsidR="00070FD7">
        <w:rPr>
          <w:rFonts w:hint="cs"/>
          <w:rtl/>
        </w:rPr>
        <w:t>ی</w:t>
      </w:r>
      <w:r w:rsidR="004A4E6A" w:rsidRPr="00A11AEC">
        <w:rPr>
          <w:rFonts w:hint="cs"/>
          <w:rtl/>
        </w:rPr>
        <w:t xml:space="preserve"> وارد م</w:t>
      </w:r>
      <w:r w:rsidR="00070FD7">
        <w:rPr>
          <w:rFonts w:hint="cs"/>
          <w:rtl/>
        </w:rPr>
        <w:t>یک</w:t>
      </w:r>
      <w:r w:rsidR="004A4E6A" w:rsidRPr="00A11AEC">
        <w:rPr>
          <w:rFonts w:hint="cs"/>
          <w:rtl/>
        </w:rPr>
        <w:t>ند، ا</w:t>
      </w:r>
      <w:r w:rsidR="00070FD7">
        <w:rPr>
          <w:rFonts w:hint="cs"/>
          <w:rtl/>
        </w:rPr>
        <w:t>ی</w:t>
      </w:r>
      <w:r w:rsidR="004A4E6A" w:rsidRPr="00A11AEC">
        <w:rPr>
          <w:rFonts w:hint="cs"/>
          <w:rtl/>
        </w:rPr>
        <w:t>ن</w:t>
      </w:r>
      <w:r w:rsidR="00070FD7">
        <w:rPr>
          <w:rFonts w:hint="cs"/>
          <w:rtl/>
        </w:rPr>
        <w:t>ک</w:t>
      </w:r>
      <w:r w:rsidR="00B205FD">
        <w:rPr>
          <w:rFonts w:hint="cs"/>
          <w:rtl/>
        </w:rPr>
        <w:t xml:space="preserve"> پاره‌ای </w:t>
      </w:r>
      <w:r w:rsidR="004A4E6A" w:rsidRPr="00A11AEC">
        <w:rPr>
          <w:rFonts w:hint="cs"/>
          <w:rtl/>
        </w:rPr>
        <w:t>از آن ذ</w:t>
      </w:r>
      <w:r w:rsidR="00070FD7">
        <w:rPr>
          <w:rFonts w:hint="cs"/>
          <w:rtl/>
        </w:rPr>
        <w:t>ک</w:t>
      </w:r>
      <w:r w:rsidR="004A4E6A" w:rsidRPr="00A11AEC">
        <w:rPr>
          <w:rFonts w:hint="cs"/>
          <w:rtl/>
        </w:rPr>
        <w:t>ر</w:t>
      </w:r>
      <w:r w:rsidR="00E14380">
        <w:rPr>
          <w:rFonts w:hint="cs"/>
          <w:rtl/>
        </w:rPr>
        <w:t xml:space="preserve"> م</w:t>
      </w:r>
      <w:r w:rsidR="00070FD7">
        <w:rPr>
          <w:rFonts w:hint="cs"/>
          <w:rtl/>
        </w:rPr>
        <w:t>ی</w:t>
      </w:r>
      <w:r w:rsidR="00E14380">
        <w:rPr>
          <w:rFonts w:hint="cs"/>
          <w:rtl/>
        </w:rPr>
        <w:t>‌گردد</w:t>
      </w:r>
      <w:r w:rsidR="004A4E6A" w:rsidRPr="00A11AEC">
        <w:rPr>
          <w:rFonts w:hint="cs"/>
          <w:rtl/>
        </w:rPr>
        <w:t>.</w:t>
      </w:r>
    </w:p>
    <w:p w:rsidR="001D3C2B" w:rsidRDefault="004A4E6A" w:rsidP="001D3C2B">
      <w:pPr>
        <w:pStyle w:val="a1"/>
        <w:rPr>
          <w:rtl/>
        </w:rPr>
      </w:pPr>
      <w:bookmarkStart w:id="478" w:name="_Toc281873909"/>
      <w:bookmarkStart w:id="479" w:name="_Toc426966746"/>
      <w:r w:rsidRPr="00A11AEC">
        <w:rPr>
          <w:rFonts w:hint="cs"/>
          <w:rtl/>
        </w:rPr>
        <w:t>الف</w:t>
      </w:r>
      <w:r w:rsidR="007D22C2">
        <w:rPr>
          <w:rFonts w:hint="cs"/>
          <w:rtl/>
        </w:rPr>
        <w:t xml:space="preserve">: </w:t>
      </w:r>
      <w:r w:rsidR="001D3C2B" w:rsidRPr="00A11AEC">
        <w:rPr>
          <w:rFonts w:hint="cs"/>
          <w:rtl/>
        </w:rPr>
        <w:t>حسد از</w:t>
      </w:r>
      <w:r w:rsidR="00577D3D">
        <w:rPr>
          <w:rFonts w:hint="cs"/>
          <w:rtl/>
        </w:rPr>
        <w:t xml:space="preserve"> ویژگی‌ها</w:t>
      </w:r>
      <w:r w:rsidR="00070FD7">
        <w:rPr>
          <w:rFonts w:hint="cs"/>
          <w:rtl/>
        </w:rPr>
        <w:t>ی</w:t>
      </w:r>
      <w:r w:rsidR="00941C88">
        <w:rPr>
          <w:rFonts w:hint="cs"/>
          <w:rtl/>
        </w:rPr>
        <w:t xml:space="preserve"> </w:t>
      </w:r>
      <w:r w:rsidR="00070FD7">
        <w:rPr>
          <w:rFonts w:hint="cs"/>
          <w:rtl/>
        </w:rPr>
        <w:t>ک</w:t>
      </w:r>
      <w:r w:rsidR="001D3C2B" w:rsidRPr="00A11AEC">
        <w:rPr>
          <w:rFonts w:hint="cs"/>
          <w:rtl/>
        </w:rPr>
        <w:t>فار و</w:t>
      </w:r>
      <w:r w:rsidR="001D3C2B">
        <w:rPr>
          <w:rFonts w:hint="cs"/>
          <w:rtl/>
        </w:rPr>
        <w:t xml:space="preserve"> </w:t>
      </w:r>
      <w:r w:rsidR="001D3C2B" w:rsidRPr="00A11AEC">
        <w:rPr>
          <w:rFonts w:hint="cs"/>
          <w:rtl/>
        </w:rPr>
        <w:t>منافق</w:t>
      </w:r>
      <w:r w:rsidR="00070FD7">
        <w:rPr>
          <w:rFonts w:hint="cs"/>
          <w:rtl/>
        </w:rPr>
        <w:t>ی</w:t>
      </w:r>
      <w:r w:rsidR="001D3C2B">
        <w:rPr>
          <w:rFonts w:hint="cs"/>
          <w:rtl/>
        </w:rPr>
        <w:t>ن</w:t>
      </w:r>
      <w:r w:rsidR="001D3C2B" w:rsidRPr="00A11AEC">
        <w:rPr>
          <w:rFonts w:hint="cs"/>
          <w:rtl/>
        </w:rPr>
        <w:t xml:space="preserve"> است</w:t>
      </w:r>
      <w:bookmarkEnd w:id="478"/>
      <w:bookmarkEnd w:id="479"/>
    </w:p>
    <w:p w:rsidR="004A4E6A" w:rsidRPr="00941C88" w:rsidRDefault="004A4E6A" w:rsidP="003D6CA4">
      <w:pPr>
        <w:ind w:firstLine="318"/>
        <w:jc w:val="both"/>
        <w:rPr>
          <w:rStyle w:val="Char2"/>
          <w:rtl/>
        </w:rPr>
      </w:pPr>
      <w:r w:rsidRPr="00941C88">
        <w:rPr>
          <w:rStyle w:val="Char2"/>
          <w:rFonts w:hint="cs"/>
          <w:rtl/>
        </w:rPr>
        <w:t>حسد از</w:t>
      </w:r>
      <w:r w:rsidR="00577D3D">
        <w:rPr>
          <w:rStyle w:val="Char2"/>
          <w:rFonts w:hint="cs"/>
          <w:rtl/>
          <w:lang w:bidi="ar-SA"/>
        </w:rPr>
        <w:t xml:space="preserve"> ویژگی‌ها</w:t>
      </w:r>
      <w:r w:rsidR="00070FD7">
        <w:rPr>
          <w:rStyle w:val="Char2"/>
          <w:rFonts w:hint="cs"/>
          <w:rtl/>
          <w:lang w:bidi="ar-SA"/>
        </w:rPr>
        <w:t>ی</w:t>
      </w:r>
      <w:r w:rsidR="00941C88" w:rsidRPr="00941C88">
        <w:rPr>
          <w:rStyle w:val="Char2"/>
          <w:rFonts w:hint="cs"/>
          <w:rtl/>
          <w:lang w:bidi="ar-SA"/>
        </w:rPr>
        <w:t xml:space="preserve"> </w:t>
      </w:r>
      <w:r w:rsidR="00070FD7">
        <w:rPr>
          <w:rStyle w:val="Char2"/>
          <w:rFonts w:hint="cs"/>
          <w:rtl/>
        </w:rPr>
        <w:t>ک</w:t>
      </w:r>
      <w:r w:rsidRPr="00941C88">
        <w:rPr>
          <w:rStyle w:val="Char2"/>
          <w:rFonts w:hint="cs"/>
          <w:rtl/>
        </w:rPr>
        <w:t>فار و</w:t>
      </w:r>
      <w:r w:rsidR="007D22C2" w:rsidRPr="00941C88">
        <w:rPr>
          <w:rStyle w:val="Char2"/>
          <w:rFonts w:hint="cs"/>
          <w:rtl/>
        </w:rPr>
        <w:t xml:space="preserve"> </w:t>
      </w:r>
      <w:r w:rsidRPr="00941C88">
        <w:rPr>
          <w:rStyle w:val="Char2"/>
          <w:rFonts w:hint="cs"/>
          <w:rtl/>
        </w:rPr>
        <w:t>منافق</w:t>
      </w:r>
      <w:r w:rsidR="00070FD7">
        <w:rPr>
          <w:rStyle w:val="Char2"/>
          <w:rFonts w:hint="cs"/>
          <w:rtl/>
        </w:rPr>
        <w:t>ی</w:t>
      </w:r>
      <w:r w:rsidR="001D3C2B" w:rsidRPr="00941C88">
        <w:rPr>
          <w:rStyle w:val="Char2"/>
          <w:rFonts w:hint="cs"/>
          <w:rtl/>
        </w:rPr>
        <w:t>ن</w:t>
      </w:r>
      <w:r w:rsidRPr="00941C88">
        <w:rPr>
          <w:rStyle w:val="Char2"/>
          <w:rFonts w:hint="cs"/>
          <w:rtl/>
        </w:rPr>
        <w:t xml:space="preserve"> است، </w:t>
      </w:r>
      <w:r w:rsidR="00070FD7">
        <w:rPr>
          <w:rStyle w:val="Char2"/>
          <w:rFonts w:hint="cs"/>
          <w:rtl/>
        </w:rPr>
        <w:t>ک</w:t>
      </w:r>
      <w:r w:rsidRPr="00941C88">
        <w:rPr>
          <w:rStyle w:val="Char2"/>
          <w:rFonts w:hint="cs"/>
          <w:rtl/>
        </w:rPr>
        <w:t>ه هم</w:t>
      </w:r>
      <w:r w:rsidR="00070FD7">
        <w:rPr>
          <w:rStyle w:val="Char2"/>
          <w:rFonts w:hint="cs"/>
          <w:rtl/>
        </w:rPr>
        <w:t>ی</w:t>
      </w:r>
      <w:r w:rsidRPr="00941C88">
        <w:rPr>
          <w:rStyle w:val="Char2"/>
          <w:rFonts w:hint="cs"/>
          <w:rtl/>
        </w:rPr>
        <w:t>شه آرزو</w:t>
      </w:r>
      <w:r w:rsidR="00070FD7">
        <w:rPr>
          <w:rStyle w:val="Char2"/>
          <w:rFonts w:hint="cs"/>
          <w:rtl/>
        </w:rPr>
        <w:t>ی</w:t>
      </w:r>
      <w:r w:rsidRPr="00941C88">
        <w:rPr>
          <w:rStyle w:val="Char2"/>
          <w:rFonts w:hint="cs"/>
          <w:rtl/>
        </w:rPr>
        <w:t xml:space="preserve"> ارتداد و</w:t>
      </w:r>
      <w:r w:rsidR="007D22C2" w:rsidRPr="00941C88">
        <w:rPr>
          <w:rStyle w:val="Char2"/>
          <w:rFonts w:hint="cs"/>
          <w:rtl/>
        </w:rPr>
        <w:t xml:space="preserve"> </w:t>
      </w:r>
      <w:r w:rsidRPr="00941C88">
        <w:rPr>
          <w:rStyle w:val="Char2"/>
          <w:rFonts w:hint="cs"/>
          <w:rtl/>
        </w:rPr>
        <w:t>نابود</w:t>
      </w:r>
      <w:r w:rsidR="00070FD7">
        <w:rPr>
          <w:rStyle w:val="Char2"/>
          <w:rFonts w:hint="cs"/>
          <w:rtl/>
        </w:rPr>
        <w:t>ی</w:t>
      </w:r>
      <w:r w:rsidRPr="00941C88">
        <w:rPr>
          <w:rStyle w:val="Char2"/>
          <w:rFonts w:hint="cs"/>
          <w:rtl/>
        </w:rPr>
        <w:t xml:space="preserve"> مسلم</w:t>
      </w:r>
      <w:r w:rsidR="00070FD7">
        <w:rPr>
          <w:rStyle w:val="Char2"/>
          <w:rFonts w:hint="cs"/>
          <w:rtl/>
        </w:rPr>
        <w:t>ی</w:t>
      </w:r>
      <w:r w:rsidRPr="00941C88">
        <w:rPr>
          <w:rStyle w:val="Char2"/>
          <w:rFonts w:hint="cs"/>
          <w:rtl/>
        </w:rPr>
        <w:t xml:space="preserve">ن را دارند خداوند </w:t>
      </w:r>
      <w:r w:rsidR="00333238" w:rsidRPr="00941C88">
        <w:rPr>
          <w:rStyle w:val="Char2"/>
          <w:rFonts w:hint="cs"/>
          <w:rtl/>
        </w:rPr>
        <w:t>م</w:t>
      </w:r>
      <w:r w:rsidR="00070FD7">
        <w:rPr>
          <w:rStyle w:val="Char2"/>
          <w:rFonts w:hint="cs"/>
          <w:rtl/>
        </w:rPr>
        <w:t>ی</w:t>
      </w:r>
      <w:r w:rsidR="00333238" w:rsidRPr="00941C88">
        <w:rPr>
          <w:rStyle w:val="Char2"/>
          <w:rFonts w:hint="cs"/>
          <w:rtl/>
        </w:rPr>
        <w:t>‌فرما</w:t>
      </w:r>
      <w:r w:rsidR="00070FD7">
        <w:rPr>
          <w:rStyle w:val="Char2"/>
          <w:rFonts w:hint="cs"/>
          <w:rtl/>
        </w:rPr>
        <w:t>ی</w:t>
      </w:r>
      <w:r w:rsidR="00333238" w:rsidRPr="00941C88">
        <w:rPr>
          <w:rStyle w:val="Char2"/>
          <w:rFonts w:hint="cs"/>
          <w:rtl/>
        </w:rPr>
        <w:t>د</w:t>
      </w:r>
      <w:r w:rsidRPr="00941C88">
        <w:rPr>
          <w:rStyle w:val="Char2"/>
          <w:rFonts w:hint="cs"/>
          <w:rtl/>
        </w:rPr>
        <w:t>:</w:t>
      </w:r>
      <w:r w:rsidR="003D6CA4">
        <w:rPr>
          <w:rStyle w:val="Char2"/>
          <w:rFonts w:hint="cs"/>
          <w:rtl/>
        </w:rPr>
        <w:t xml:space="preserve"> </w:t>
      </w:r>
      <w:r w:rsidR="003D6CA4">
        <w:rPr>
          <w:rStyle w:val="Char2"/>
          <w:rFonts w:cs="Traditional Arabic" w:hint="cs"/>
          <w:rtl/>
        </w:rPr>
        <w:t>﴿</w:t>
      </w:r>
      <w:r w:rsidR="003D6CA4" w:rsidRPr="009216F1">
        <w:rPr>
          <w:rStyle w:val="Char8"/>
          <w:rFonts w:hint="eastAsia"/>
          <w:rtl/>
        </w:rPr>
        <w:t>وَدَّ</w:t>
      </w:r>
      <w:r w:rsidR="003D6CA4" w:rsidRPr="009216F1">
        <w:rPr>
          <w:rStyle w:val="Char8"/>
          <w:rtl/>
        </w:rPr>
        <w:t xml:space="preserve"> كَثِيرٞ مِّنۡ أَهۡلِ </w:t>
      </w:r>
      <w:r w:rsidR="003D6CA4" w:rsidRPr="009216F1">
        <w:rPr>
          <w:rStyle w:val="Char8"/>
          <w:rFonts w:hint="cs"/>
          <w:rtl/>
        </w:rPr>
        <w:t>ٱ</w:t>
      </w:r>
      <w:r w:rsidR="003D6CA4" w:rsidRPr="009216F1">
        <w:rPr>
          <w:rStyle w:val="Char8"/>
          <w:rFonts w:hint="eastAsia"/>
          <w:rtl/>
        </w:rPr>
        <w:t>لۡكِتَٰبِ</w:t>
      </w:r>
      <w:r w:rsidR="003D6CA4" w:rsidRPr="009216F1">
        <w:rPr>
          <w:rStyle w:val="Char8"/>
          <w:rtl/>
        </w:rPr>
        <w:t xml:space="preserve"> لَوۡ يَرُدُّونَكُم مِّنۢ بَعۡدِ إِيمَٰنِكُمۡ كُفَّارًا حَسَدٗا مِّنۡ عِندِ أَنفُسِهِم مِّنۢ بَعۡدِ مَا تَبَيَّنَ لَهُمُ </w:t>
      </w:r>
      <w:r w:rsidR="003D6CA4" w:rsidRPr="009216F1">
        <w:rPr>
          <w:rStyle w:val="Char8"/>
          <w:rFonts w:hint="cs"/>
          <w:rtl/>
        </w:rPr>
        <w:t>ٱ</w:t>
      </w:r>
      <w:r w:rsidR="003D6CA4" w:rsidRPr="009216F1">
        <w:rPr>
          <w:rStyle w:val="Char8"/>
          <w:rFonts w:hint="eastAsia"/>
          <w:rtl/>
        </w:rPr>
        <w:t>لۡحَقُّۖ</w:t>
      </w:r>
      <w:r w:rsidR="003D6CA4">
        <w:rPr>
          <w:rStyle w:val="Char2"/>
          <w:rFonts w:cs="Traditional Arabic" w:hint="cs"/>
          <w:rtl/>
        </w:rPr>
        <w:t>﴾</w:t>
      </w:r>
      <w:r w:rsidR="007D22C2">
        <w:rPr>
          <w:rFonts w:ascii="Traditional Arabic" w:hAnsi="Traditional Arabic" w:cs="Traditional Arabic" w:hint="cs"/>
          <w:rtl/>
        </w:rPr>
        <w:t xml:space="preserve"> </w:t>
      </w:r>
      <w:r w:rsidR="003D6CA4">
        <w:rPr>
          <w:rStyle w:val="Char4"/>
          <w:rFonts w:hint="cs"/>
          <w:rtl/>
        </w:rPr>
        <w:t>[ال</w:t>
      </w:r>
      <w:r w:rsidR="007D22C2" w:rsidRPr="00941C88">
        <w:rPr>
          <w:rStyle w:val="Char4"/>
          <w:rFonts w:hint="cs"/>
          <w:rtl/>
        </w:rPr>
        <w:t>بقر</w:t>
      </w:r>
      <w:r w:rsidR="003D6CA4">
        <w:rPr>
          <w:rStyle w:val="Char4"/>
          <w:rFonts w:hint="cs"/>
          <w:rtl/>
        </w:rPr>
        <w:t>ة</w:t>
      </w:r>
      <w:r w:rsidR="007D22C2" w:rsidRPr="00941C88">
        <w:rPr>
          <w:rStyle w:val="Char4"/>
          <w:rFonts w:hint="cs"/>
          <w:rtl/>
        </w:rPr>
        <w:t>: 109</w:t>
      </w:r>
      <w:r w:rsidR="003D6CA4">
        <w:rPr>
          <w:rStyle w:val="Char4"/>
          <w:rFonts w:hint="cs"/>
          <w:rtl/>
        </w:rPr>
        <w:t>]</w:t>
      </w:r>
      <w:r w:rsidR="007D22C2" w:rsidRPr="00941C88">
        <w:rPr>
          <w:rStyle w:val="Char2"/>
          <w:rFonts w:hint="cs"/>
          <w:rtl/>
        </w:rPr>
        <w:t xml:space="preserve">. </w:t>
      </w:r>
      <w:r w:rsidR="007D22C2" w:rsidRPr="00941C88">
        <w:rPr>
          <w:rStyle w:val="Char2"/>
          <w:rtl/>
        </w:rPr>
        <w:t>«</w:t>
      </w:r>
      <w:r w:rsidRPr="00941C88">
        <w:rPr>
          <w:rStyle w:val="Char2"/>
          <w:rFonts w:hint="cs"/>
          <w:rtl/>
        </w:rPr>
        <w:t>بس</w:t>
      </w:r>
      <w:r w:rsidR="00070FD7">
        <w:rPr>
          <w:rStyle w:val="Char2"/>
          <w:rFonts w:hint="cs"/>
          <w:rtl/>
        </w:rPr>
        <w:t>ی</w:t>
      </w:r>
      <w:r w:rsidRPr="00941C88">
        <w:rPr>
          <w:rStyle w:val="Char2"/>
          <w:rFonts w:hint="cs"/>
          <w:rtl/>
        </w:rPr>
        <w:t>ار</w:t>
      </w:r>
      <w:r w:rsidR="00070FD7">
        <w:rPr>
          <w:rStyle w:val="Char2"/>
          <w:rFonts w:hint="cs"/>
          <w:rtl/>
        </w:rPr>
        <w:t>ی</w:t>
      </w:r>
      <w:r w:rsidRPr="00941C88">
        <w:rPr>
          <w:rStyle w:val="Char2"/>
          <w:rFonts w:hint="cs"/>
          <w:rtl/>
        </w:rPr>
        <w:t xml:space="preserve"> از اهل </w:t>
      </w:r>
      <w:r w:rsidR="00070FD7">
        <w:rPr>
          <w:rStyle w:val="Char2"/>
          <w:rFonts w:hint="cs"/>
          <w:rtl/>
        </w:rPr>
        <w:t>ک</w:t>
      </w:r>
      <w:r w:rsidRPr="00941C88">
        <w:rPr>
          <w:rStyle w:val="Char2"/>
          <w:rFonts w:hint="cs"/>
          <w:rtl/>
        </w:rPr>
        <w:t>تاب از رو</w:t>
      </w:r>
      <w:r w:rsidR="00070FD7">
        <w:rPr>
          <w:rStyle w:val="Char2"/>
          <w:rFonts w:hint="cs"/>
          <w:rtl/>
        </w:rPr>
        <w:t>ی</w:t>
      </w:r>
      <w:r w:rsidRPr="00941C88">
        <w:rPr>
          <w:rStyle w:val="Char2"/>
          <w:rFonts w:hint="cs"/>
          <w:rtl/>
        </w:rPr>
        <w:t xml:space="preserve"> حسد آرزو دارند </w:t>
      </w:r>
      <w:r w:rsidR="00070FD7">
        <w:rPr>
          <w:rStyle w:val="Char2"/>
          <w:rFonts w:hint="cs"/>
          <w:rtl/>
        </w:rPr>
        <w:t>ک</w:t>
      </w:r>
      <w:r w:rsidRPr="00941C88">
        <w:rPr>
          <w:rStyle w:val="Char2"/>
          <w:rFonts w:hint="cs"/>
          <w:rtl/>
        </w:rPr>
        <w:t>ه شما را بعد از پذ</w:t>
      </w:r>
      <w:r w:rsidR="00070FD7">
        <w:rPr>
          <w:rStyle w:val="Char2"/>
          <w:rFonts w:hint="cs"/>
          <w:rtl/>
        </w:rPr>
        <w:t>ی</w:t>
      </w:r>
      <w:r w:rsidRPr="00941C88">
        <w:rPr>
          <w:rStyle w:val="Char2"/>
          <w:rFonts w:hint="cs"/>
          <w:rtl/>
        </w:rPr>
        <w:t>رش ا</w:t>
      </w:r>
      <w:r w:rsidR="00070FD7">
        <w:rPr>
          <w:rStyle w:val="Char2"/>
          <w:rFonts w:hint="cs"/>
          <w:rtl/>
        </w:rPr>
        <w:t>ی</w:t>
      </w:r>
      <w:r w:rsidRPr="00941C88">
        <w:rPr>
          <w:rStyle w:val="Char2"/>
          <w:rFonts w:hint="cs"/>
          <w:rtl/>
        </w:rPr>
        <w:t>مان ب</w:t>
      </w:r>
      <w:r w:rsidR="00070FD7">
        <w:rPr>
          <w:rStyle w:val="Char2"/>
          <w:rFonts w:hint="cs"/>
          <w:rtl/>
        </w:rPr>
        <w:t>ک</w:t>
      </w:r>
      <w:r w:rsidRPr="00941C88">
        <w:rPr>
          <w:rStyle w:val="Char2"/>
          <w:rFonts w:hint="cs"/>
          <w:rtl/>
        </w:rPr>
        <w:t xml:space="preserve">فر </w:t>
      </w:r>
      <w:r w:rsidRPr="00941C88">
        <w:rPr>
          <w:rStyle w:val="Char2"/>
          <w:rFonts w:hint="cs"/>
          <w:rtl/>
        </w:rPr>
        <w:lastRenderedPageBreak/>
        <w:t>بازگردانند با</w:t>
      </w:r>
      <w:r w:rsidR="005D626E" w:rsidRPr="00941C88">
        <w:rPr>
          <w:rStyle w:val="Char2"/>
          <w:rFonts w:hint="cs"/>
          <w:rtl/>
        </w:rPr>
        <w:t xml:space="preserve"> ا</w:t>
      </w:r>
      <w:r w:rsidR="00070FD7">
        <w:rPr>
          <w:rStyle w:val="Char2"/>
          <w:rFonts w:hint="cs"/>
          <w:rtl/>
        </w:rPr>
        <w:t>ی</w:t>
      </w:r>
      <w:r w:rsidR="005D626E" w:rsidRPr="00941C88">
        <w:rPr>
          <w:rStyle w:val="Char2"/>
          <w:rFonts w:hint="cs"/>
          <w:rtl/>
        </w:rPr>
        <w:t>ن‌</w:t>
      </w:r>
      <w:r w:rsidR="00070FD7">
        <w:rPr>
          <w:rStyle w:val="Char2"/>
          <w:rFonts w:hint="cs"/>
          <w:rtl/>
        </w:rPr>
        <w:t>ک</w:t>
      </w:r>
      <w:r w:rsidR="005D626E" w:rsidRPr="00941C88">
        <w:rPr>
          <w:rStyle w:val="Char2"/>
          <w:rFonts w:hint="cs"/>
          <w:rtl/>
        </w:rPr>
        <w:t xml:space="preserve">ه </w:t>
      </w:r>
      <w:r w:rsidRPr="00941C88">
        <w:rPr>
          <w:rStyle w:val="Char2"/>
          <w:rFonts w:hint="cs"/>
          <w:rtl/>
        </w:rPr>
        <w:t>حقان</w:t>
      </w:r>
      <w:r w:rsidR="00070FD7">
        <w:rPr>
          <w:rStyle w:val="Char2"/>
          <w:rFonts w:hint="cs"/>
          <w:rtl/>
        </w:rPr>
        <w:t>ی</w:t>
      </w:r>
      <w:r w:rsidRPr="00941C88">
        <w:rPr>
          <w:rStyle w:val="Char2"/>
          <w:rFonts w:hint="cs"/>
          <w:rtl/>
        </w:rPr>
        <w:t>ت اسلام برا</w:t>
      </w:r>
      <w:r w:rsidR="00070FD7">
        <w:rPr>
          <w:rStyle w:val="Char2"/>
          <w:rFonts w:hint="cs"/>
          <w:rtl/>
        </w:rPr>
        <w:t>ی</w:t>
      </w:r>
      <w:r w:rsidRPr="00941C88">
        <w:rPr>
          <w:rStyle w:val="Char2"/>
          <w:rFonts w:hint="cs"/>
          <w:rtl/>
        </w:rPr>
        <w:t xml:space="preserve">شان </w:t>
      </w:r>
      <w:r w:rsidR="00070FD7">
        <w:rPr>
          <w:rStyle w:val="Char2"/>
          <w:rFonts w:hint="cs"/>
          <w:rtl/>
        </w:rPr>
        <w:t>ک</w:t>
      </w:r>
      <w:r w:rsidRPr="00941C88">
        <w:rPr>
          <w:rStyle w:val="Char2"/>
          <w:rFonts w:hint="cs"/>
          <w:rtl/>
        </w:rPr>
        <w:t>املاً روشن گشته است</w:t>
      </w:r>
      <w:r w:rsidR="007D22C2" w:rsidRPr="00941C88">
        <w:rPr>
          <w:rStyle w:val="Char2"/>
          <w:rtl/>
        </w:rPr>
        <w:t>»</w:t>
      </w:r>
      <w:r w:rsidRPr="00941C88">
        <w:rPr>
          <w:rStyle w:val="Char2"/>
          <w:rFonts w:hint="cs"/>
          <w:rtl/>
        </w:rPr>
        <w:t>.</w:t>
      </w:r>
      <w:r w:rsidR="003D6CA4">
        <w:rPr>
          <w:rStyle w:val="Char2"/>
          <w:rFonts w:hint="cs"/>
          <w:rtl/>
        </w:rPr>
        <w:t xml:space="preserve"> </w:t>
      </w:r>
      <w:r w:rsidR="003D6CA4">
        <w:rPr>
          <w:rStyle w:val="Char2"/>
          <w:rFonts w:cs="Traditional Arabic" w:hint="cs"/>
          <w:rtl/>
        </w:rPr>
        <w:t>﴿</w:t>
      </w:r>
      <w:r w:rsidR="003D6CA4" w:rsidRPr="009216F1">
        <w:rPr>
          <w:rStyle w:val="Char8"/>
          <w:rFonts w:hint="eastAsia"/>
          <w:rtl/>
        </w:rPr>
        <w:t>إِن</w:t>
      </w:r>
      <w:r w:rsidR="003D6CA4" w:rsidRPr="009216F1">
        <w:rPr>
          <w:rStyle w:val="Char8"/>
          <w:rtl/>
        </w:rPr>
        <w:t xml:space="preserve"> تَمۡسَسۡكُمۡ حَسَنَةٞ تَسُؤۡهُمۡ وَإِن تُصِبۡكُمۡ سَيِّئَةٞ يَفۡرَحُواْ بِهَاۖ</w:t>
      </w:r>
      <w:r w:rsidR="003D6CA4">
        <w:rPr>
          <w:rStyle w:val="Char2"/>
          <w:rFonts w:cs="Traditional Arabic" w:hint="cs"/>
          <w:rtl/>
        </w:rPr>
        <w:t>﴾</w:t>
      </w:r>
      <w:r w:rsidRPr="00941C88">
        <w:rPr>
          <w:rStyle w:val="Char2"/>
          <w:rFonts w:hint="cs"/>
          <w:rtl/>
        </w:rPr>
        <w:t xml:space="preserve"> </w:t>
      </w:r>
      <w:r w:rsidR="003D6CA4">
        <w:rPr>
          <w:rStyle w:val="Char4"/>
          <w:rFonts w:hint="cs"/>
          <w:rtl/>
        </w:rPr>
        <w:t>[</w:t>
      </w:r>
      <w:r w:rsidR="007D22C2" w:rsidRPr="00941C88">
        <w:rPr>
          <w:rStyle w:val="Char4"/>
          <w:rFonts w:hint="cs"/>
          <w:rtl/>
        </w:rPr>
        <w:t>آل عمران: 120</w:t>
      </w:r>
      <w:r w:rsidR="003D6CA4">
        <w:rPr>
          <w:rStyle w:val="Char4"/>
          <w:rFonts w:hint="cs"/>
          <w:rtl/>
        </w:rPr>
        <w:t>]</w:t>
      </w:r>
      <w:r w:rsidR="007D22C2" w:rsidRPr="00941C88">
        <w:rPr>
          <w:rStyle w:val="Char2"/>
          <w:rFonts w:hint="cs"/>
          <w:rtl/>
        </w:rPr>
        <w:t>.</w:t>
      </w:r>
      <w:r w:rsidRPr="00941C88">
        <w:rPr>
          <w:rStyle w:val="Char2"/>
          <w:rFonts w:hint="cs"/>
          <w:rtl/>
        </w:rPr>
        <w:t xml:space="preserve"> </w:t>
      </w:r>
      <w:r w:rsidR="007D22C2" w:rsidRPr="00941C88">
        <w:rPr>
          <w:rStyle w:val="Char2"/>
          <w:rtl/>
        </w:rPr>
        <w:t>«</w:t>
      </w:r>
      <w:r w:rsidRPr="00941C88">
        <w:rPr>
          <w:rStyle w:val="Char2"/>
          <w:rFonts w:hint="cs"/>
          <w:rtl/>
        </w:rPr>
        <w:t>اگر به شما (مسلمانان) خوشحال</w:t>
      </w:r>
      <w:r w:rsidR="00070FD7">
        <w:rPr>
          <w:rStyle w:val="Char2"/>
          <w:rFonts w:hint="cs"/>
          <w:rtl/>
        </w:rPr>
        <w:t>ی</w:t>
      </w:r>
      <w:r w:rsidRPr="00941C88">
        <w:rPr>
          <w:rStyle w:val="Char2"/>
          <w:rFonts w:hint="cs"/>
          <w:rtl/>
        </w:rPr>
        <w:t xml:space="preserve"> برسد</w:t>
      </w:r>
      <w:r w:rsidR="00333238" w:rsidRPr="00941C88">
        <w:rPr>
          <w:rStyle w:val="Char2"/>
          <w:rFonts w:hint="cs"/>
          <w:rtl/>
        </w:rPr>
        <w:t xml:space="preserve"> آن‌ها </w:t>
      </w:r>
      <w:r w:rsidRPr="00941C88">
        <w:rPr>
          <w:rStyle w:val="Char2"/>
          <w:rFonts w:hint="cs"/>
          <w:rtl/>
        </w:rPr>
        <w:t>(</w:t>
      </w:r>
      <w:r w:rsidR="00070FD7">
        <w:rPr>
          <w:rStyle w:val="Char2"/>
          <w:rFonts w:hint="cs"/>
          <w:rtl/>
        </w:rPr>
        <w:t>ک</w:t>
      </w:r>
      <w:r w:rsidRPr="00941C88">
        <w:rPr>
          <w:rStyle w:val="Char2"/>
          <w:rFonts w:hint="cs"/>
          <w:rtl/>
        </w:rPr>
        <w:t xml:space="preserve">فار) ناراحت </w:t>
      </w:r>
      <w:r w:rsidR="009E6869">
        <w:rPr>
          <w:rStyle w:val="Char2"/>
          <w:rFonts w:hint="cs"/>
          <w:rtl/>
        </w:rPr>
        <w:t>م</w:t>
      </w:r>
      <w:r w:rsidR="00070FD7">
        <w:rPr>
          <w:rStyle w:val="Char2"/>
          <w:rFonts w:hint="cs"/>
          <w:rtl/>
        </w:rPr>
        <w:t>ی</w:t>
      </w:r>
      <w:r w:rsidR="009E6869">
        <w:rPr>
          <w:rStyle w:val="Char2"/>
          <w:rFonts w:hint="cs"/>
          <w:rtl/>
        </w:rPr>
        <w:t>‌شوند</w:t>
      </w:r>
      <w:r w:rsidRPr="00941C88">
        <w:rPr>
          <w:rStyle w:val="Char2"/>
          <w:rFonts w:hint="cs"/>
          <w:rtl/>
        </w:rPr>
        <w:t xml:space="preserve"> و</w:t>
      </w:r>
      <w:r w:rsidR="007D22C2" w:rsidRPr="00941C88">
        <w:rPr>
          <w:rStyle w:val="Char2"/>
          <w:rFonts w:hint="cs"/>
          <w:rtl/>
        </w:rPr>
        <w:t xml:space="preserve"> </w:t>
      </w:r>
      <w:r w:rsidRPr="00941C88">
        <w:rPr>
          <w:rStyle w:val="Char2"/>
          <w:rFonts w:hint="cs"/>
          <w:rtl/>
        </w:rPr>
        <w:t>اگر ناگوار</w:t>
      </w:r>
      <w:r w:rsidR="00070FD7">
        <w:rPr>
          <w:rStyle w:val="Char2"/>
          <w:rFonts w:hint="cs"/>
          <w:rtl/>
        </w:rPr>
        <w:t>ی</w:t>
      </w:r>
      <w:r w:rsidRPr="00941C88">
        <w:rPr>
          <w:rStyle w:val="Char2"/>
          <w:rFonts w:hint="cs"/>
          <w:rtl/>
        </w:rPr>
        <w:t xml:space="preserve"> و</w:t>
      </w:r>
      <w:r w:rsidR="007D22C2" w:rsidRPr="00941C88">
        <w:rPr>
          <w:rStyle w:val="Char2"/>
          <w:rFonts w:hint="cs"/>
          <w:rtl/>
        </w:rPr>
        <w:t xml:space="preserve"> </w:t>
      </w:r>
      <w:r w:rsidRPr="00941C88">
        <w:rPr>
          <w:rStyle w:val="Char2"/>
          <w:rFonts w:hint="cs"/>
          <w:rtl/>
        </w:rPr>
        <w:t>مص</w:t>
      </w:r>
      <w:r w:rsidR="00070FD7">
        <w:rPr>
          <w:rStyle w:val="Char2"/>
          <w:rFonts w:hint="cs"/>
          <w:rtl/>
        </w:rPr>
        <w:t>ی</w:t>
      </w:r>
      <w:r w:rsidRPr="00941C88">
        <w:rPr>
          <w:rStyle w:val="Char2"/>
          <w:rFonts w:hint="cs"/>
          <w:rtl/>
        </w:rPr>
        <w:t>بت</w:t>
      </w:r>
      <w:r w:rsidR="00070FD7">
        <w:rPr>
          <w:rStyle w:val="Char2"/>
          <w:rFonts w:hint="cs"/>
          <w:rtl/>
        </w:rPr>
        <w:t>ی</w:t>
      </w:r>
      <w:r w:rsidRPr="00941C88">
        <w:rPr>
          <w:rStyle w:val="Char2"/>
          <w:rFonts w:hint="cs"/>
          <w:rtl/>
        </w:rPr>
        <w:t xml:space="preserve"> به شما برسد شاد </w:t>
      </w:r>
      <w:r w:rsidR="009E6869">
        <w:rPr>
          <w:rStyle w:val="Char2"/>
          <w:rFonts w:hint="cs"/>
          <w:rtl/>
        </w:rPr>
        <w:t>م</w:t>
      </w:r>
      <w:r w:rsidR="00070FD7">
        <w:rPr>
          <w:rStyle w:val="Char2"/>
          <w:rFonts w:hint="cs"/>
          <w:rtl/>
        </w:rPr>
        <w:t>ی</w:t>
      </w:r>
      <w:r w:rsidR="009E6869">
        <w:rPr>
          <w:rStyle w:val="Char2"/>
          <w:rFonts w:hint="cs"/>
          <w:rtl/>
        </w:rPr>
        <w:t>‌شوند</w:t>
      </w:r>
      <w:r w:rsidR="007D22C2" w:rsidRPr="00941C88">
        <w:rPr>
          <w:rStyle w:val="Char2"/>
          <w:rtl/>
        </w:rPr>
        <w:t>»</w:t>
      </w:r>
      <w:r w:rsidR="003D6CA4">
        <w:rPr>
          <w:rStyle w:val="Char2"/>
          <w:rFonts w:hint="cs"/>
          <w:rtl/>
        </w:rPr>
        <w:t>.</w:t>
      </w:r>
    </w:p>
    <w:p w:rsidR="004A4E6A" w:rsidRPr="00A11AEC" w:rsidRDefault="004A4E6A" w:rsidP="00941C88">
      <w:pPr>
        <w:pStyle w:val="a2"/>
        <w:rPr>
          <w:rtl/>
        </w:rPr>
      </w:pPr>
      <w:r w:rsidRPr="00A11AEC">
        <w:rPr>
          <w:rFonts w:hint="cs"/>
          <w:rtl/>
        </w:rPr>
        <w:t>و</w:t>
      </w:r>
      <w:r w:rsidR="0016265F">
        <w:rPr>
          <w:rFonts w:hint="cs"/>
          <w:rtl/>
        </w:rPr>
        <w:t xml:space="preserve"> </w:t>
      </w:r>
      <w:r w:rsidRPr="00A11AEC">
        <w:rPr>
          <w:rFonts w:hint="cs"/>
          <w:rtl/>
        </w:rPr>
        <w:t>ن</w:t>
      </w:r>
      <w:r w:rsidR="00070FD7">
        <w:rPr>
          <w:rFonts w:hint="cs"/>
          <w:rtl/>
        </w:rPr>
        <w:t>ی</w:t>
      </w:r>
      <w:r w:rsidRPr="00A11AEC">
        <w:rPr>
          <w:rFonts w:hint="cs"/>
          <w:rtl/>
        </w:rPr>
        <w:t>ز حضرت ابوهر</w:t>
      </w:r>
      <w:r w:rsidR="00070FD7">
        <w:rPr>
          <w:rFonts w:hint="cs"/>
          <w:rtl/>
        </w:rPr>
        <w:t>ی</w:t>
      </w:r>
      <w:r w:rsidRPr="00A11AEC">
        <w:rPr>
          <w:rFonts w:hint="cs"/>
          <w:rtl/>
        </w:rPr>
        <w:t>ره</w:t>
      </w:r>
      <w:r w:rsidR="002C3640" w:rsidRPr="002C3640">
        <w:rPr>
          <w:rFonts w:cs="CTraditional Arabic" w:hint="cs"/>
          <w:rtl/>
        </w:rPr>
        <w:t>س</w:t>
      </w:r>
      <w:r w:rsidR="0016265F">
        <w:rPr>
          <w:rFonts w:hint="cs"/>
          <w:rtl/>
        </w:rPr>
        <w:t xml:space="preserve"> </w:t>
      </w:r>
      <w:r w:rsidRPr="00A11AEC">
        <w:rPr>
          <w:rFonts w:hint="cs"/>
          <w:rtl/>
        </w:rPr>
        <w:t xml:space="preserve"> از رسول الله </w:t>
      </w:r>
      <w:r w:rsidR="0016265F">
        <w:rPr>
          <w:rFonts w:cs="CTraditional Arabic" w:hint="cs"/>
          <w:rtl/>
        </w:rPr>
        <w:t>ص</w:t>
      </w:r>
      <w:r w:rsidR="0016265F">
        <w:rPr>
          <w:rFonts w:hint="cs"/>
          <w:rtl/>
        </w:rPr>
        <w:t xml:space="preserve"> </w:t>
      </w:r>
      <w:r w:rsidRPr="00A11AEC">
        <w:rPr>
          <w:rFonts w:hint="cs"/>
          <w:rtl/>
        </w:rPr>
        <w:t>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3D6CA4">
        <w:rPr>
          <w:rFonts w:hint="cs"/>
          <w:rtl/>
        </w:rPr>
        <w:t>فرمودند:</w:t>
      </w:r>
    </w:p>
    <w:p w:rsidR="004A4E6A" w:rsidRPr="00A11AEC" w:rsidRDefault="004A4E6A" w:rsidP="00941C88">
      <w:pPr>
        <w:pStyle w:val="a3"/>
        <w:rPr>
          <w:rFonts w:cs="Zar"/>
          <w:rtl/>
        </w:rPr>
      </w:pPr>
      <w:r w:rsidRPr="00A11AEC">
        <w:rPr>
          <w:rFonts w:cs="Zar" w:hint="cs"/>
          <w:rtl/>
        </w:rPr>
        <w:t xml:space="preserve">124ـ </w:t>
      </w:r>
      <w:r w:rsidRPr="0016265F">
        <w:rPr>
          <w:rtl/>
        </w:rPr>
        <w:t>عَنْ أَبِي هُرَيْرَةَ</w:t>
      </w:r>
      <w:r w:rsidR="002C3640" w:rsidRPr="002C3640">
        <w:rPr>
          <w:rFonts w:cs="CTraditional Arabic"/>
          <w:rtl/>
        </w:rPr>
        <w:t>س</w:t>
      </w:r>
      <w:r w:rsidR="00E53B01">
        <w:rPr>
          <w:rFonts w:hint="cs"/>
          <w:rtl/>
        </w:rPr>
        <w:t xml:space="preserve"> </w:t>
      </w:r>
      <w:r w:rsidRPr="0016265F">
        <w:rPr>
          <w:rtl/>
        </w:rPr>
        <w:t>أَنَّ رسول الله</w:t>
      </w:r>
      <w:r w:rsidR="002C3640" w:rsidRPr="002C3640">
        <w:rPr>
          <w:rFonts w:cs="CTraditional Arabic"/>
          <w:rtl/>
        </w:rPr>
        <w:t xml:space="preserve"> ج</w:t>
      </w:r>
      <w:r w:rsidR="00E53B01">
        <w:rPr>
          <w:rFonts w:hint="cs"/>
          <w:rtl/>
        </w:rPr>
        <w:t xml:space="preserve"> </w:t>
      </w:r>
      <w:r w:rsidRPr="0016265F">
        <w:rPr>
          <w:rtl/>
        </w:rPr>
        <w:t>قَالَ</w:t>
      </w:r>
      <w:r w:rsidR="00E53B01">
        <w:rPr>
          <w:rFonts w:hint="cs"/>
          <w:rtl/>
        </w:rPr>
        <w:t>:</w:t>
      </w:r>
      <w:r w:rsidRPr="0016265F">
        <w:rPr>
          <w:rtl/>
        </w:rPr>
        <w:t xml:space="preserve"> وَلَا يَجْتَمِعَانِ فِي قَلْبِ عَبْدٍ الْإِيمَانُ وَالْحَسَدُ.</w:t>
      </w:r>
      <w:r w:rsidR="00E53B01">
        <w:rPr>
          <w:rFonts w:hint="cs"/>
          <w:rtl/>
        </w:rPr>
        <w:t xml:space="preserve"> </w:t>
      </w:r>
      <w:r w:rsidR="00E53B01" w:rsidRPr="00941C88">
        <w:rPr>
          <w:rStyle w:val="Char2"/>
          <w:rFonts w:hint="cs"/>
          <w:rtl/>
        </w:rPr>
        <w:t>(نسا</w:t>
      </w:r>
      <w:r w:rsidR="00070FD7">
        <w:rPr>
          <w:rStyle w:val="Char2"/>
          <w:rFonts w:hint="cs"/>
          <w:rtl/>
        </w:rPr>
        <w:t>یی</w:t>
      </w:r>
      <w:r w:rsidR="00E53B01" w:rsidRPr="00941C88">
        <w:rPr>
          <w:rStyle w:val="Char2"/>
          <w:rFonts w:hint="cs"/>
          <w:rtl/>
        </w:rPr>
        <w:t xml:space="preserve">). </w:t>
      </w:r>
      <w:r w:rsidR="00E53B01" w:rsidRPr="00941C88">
        <w:rPr>
          <w:rStyle w:val="Char2"/>
          <w:rtl/>
        </w:rPr>
        <w:t>«</w:t>
      </w:r>
      <w:r w:rsidRPr="00941C88">
        <w:rPr>
          <w:rStyle w:val="Char2"/>
          <w:rFonts w:hint="cs"/>
          <w:rtl/>
        </w:rPr>
        <w:t>از ا</w:t>
      </w:r>
      <w:r w:rsidR="00E53B01" w:rsidRPr="00941C88">
        <w:rPr>
          <w:rStyle w:val="Char2"/>
          <w:rFonts w:hint="cs"/>
          <w:rtl/>
        </w:rPr>
        <w:t>بوهر</w:t>
      </w:r>
      <w:r w:rsidR="00070FD7">
        <w:rPr>
          <w:rStyle w:val="Char2"/>
          <w:rFonts w:hint="cs"/>
          <w:rtl/>
        </w:rPr>
        <w:t>ی</w:t>
      </w:r>
      <w:r w:rsidRPr="00941C88">
        <w:rPr>
          <w:rStyle w:val="Char2"/>
          <w:rFonts w:hint="cs"/>
          <w:rtl/>
        </w:rPr>
        <w:t>ره</w:t>
      </w:r>
      <w:r w:rsidR="00941C88">
        <w:rPr>
          <w:rStyle w:val="Char2"/>
          <w:rFonts w:cs="CTraditional Arabic" w:hint="cs"/>
          <w:rtl/>
        </w:rPr>
        <w:t>س</w:t>
      </w:r>
      <w:r w:rsidR="00E53B01" w:rsidRPr="00941C88">
        <w:rPr>
          <w:rStyle w:val="Char2"/>
          <w:rFonts w:hint="cs"/>
          <w:rtl/>
        </w:rPr>
        <w:t xml:space="preserve"> روا</w:t>
      </w:r>
      <w:r w:rsidR="00070FD7">
        <w:rPr>
          <w:rStyle w:val="Char2"/>
          <w:rFonts w:hint="cs"/>
          <w:rtl/>
        </w:rPr>
        <w:t>ی</w:t>
      </w:r>
      <w:r w:rsidRPr="00941C88">
        <w:rPr>
          <w:rStyle w:val="Char2"/>
          <w:rFonts w:hint="cs"/>
          <w:rtl/>
        </w:rPr>
        <w:t>ت است که رسول خدا فرم</w:t>
      </w:r>
      <w:r w:rsidR="00E53B01" w:rsidRPr="00941C88">
        <w:rPr>
          <w:rStyle w:val="Char2"/>
          <w:rFonts w:hint="cs"/>
          <w:rtl/>
        </w:rPr>
        <w:t>و</w:t>
      </w:r>
      <w:r w:rsidRPr="00941C88">
        <w:rPr>
          <w:rStyle w:val="Char2"/>
          <w:rFonts w:hint="cs"/>
          <w:rtl/>
        </w:rPr>
        <w:t>دند</w:t>
      </w:r>
      <w:r w:rsidR="00E53B01" w:rsidRPr="00941C88">
        <w:rPr>
          <w:rStyle w:val="Char2"/>
          <w:rFonts w:hint="cs"/>
          <w:rtl/>
        </w:rPr>
        <w:t>:</w:t>
      </w:r>
      <w:r w:rsidRPr="00941C88">
        <w:rPr>
          <w:rStyle w:val="Char2"/>
          <w:rFonts w:hint="cs"/>
          <w:rtl/>
        </w:rPr>
        <w:t xml:space="preserve"> ا</w:t>
      </w:r>
      <w:r w:rsidR="00070FD7">
        <w:rPr>
          <w:rStyle w:val="Char2"/>
          <w:rFonts w:hint="cs"/>
          <w:rtl/>
        </w:rPr>
        <w:t>ی</w:t>
      </w:r>
      <w:r w:rsidRPr="00941C88">
        <w:rPr>
          <w:rStyle w:val="Char2"/>
          <w:rFonts w:hint="cs"/>
          <w:rtl/>
        </w:rPr>
        <w:t>مان و</w:t>
      </w:r>
      <w:r w:rsidR="00E53B01" w:rsidRPr="00941C88">
        <w:rPr>
          <w:rStyle w:val="Char2"/>
          <w:rFonts w:hint="cs"/>
          <w:rtl/>
        </w:rPr>
        <w:t xml:space="preserve"> </w:t>
      </w:r>
      <w:r w:rsidRPr="00941C88">
        <w:rPr>
          <w:rStyle w:val="Char2"/>
          <w:rFonts w:hint="cs"/>
          <w:rtl/>
        </w:rPr>
        <w:t xml:space="preserve">حسد در قلب </w:t>
      </w:r>
      <w:r w:rsidR="00070FD7">
        <w:rPr>
          <w:rStyle w:val="Char2"/>
          <w:rFonts w:hint="cs"/>
          <w:rtl/>
        </w:rPr>
        <w:t>یک</w:t>
      </w:r>
      <w:r w:rsidRPr="00941C88">
        <w:rPr>
          <w:rStyle w:val="Char2"/>
          <w:rFonts w:hint="cs"/>
          <w:rtl/>
        </w:rPr>
        <w:t xml:space="preserve"> مسلمان جمع ن</w:t>
      </w:r>
      <w:r w:rsidR="009E6869">
        <w:rPr>
          <w:rStyle w:val="Char2"/>
          <w:rFonts w:hint="cs"/>
          <w:rtl/>
        </w:rPr>
        <w:t>م</w:t>
      </w:r>
      <w:r w:rsidR="00070FD7">
        <w:rPr>
          <w:rStyle w:val="Char2"/>
          <w:rFonts w:hint="cs"/>
          <w:rtl/>
        </w:rPr>
        <w:t>ی</w:t>
      </w:r>
      <w:r w:rsidR="009E6869">
        <w:rPr>
          <w:rStyle w:val="Char2"/>
          <w:rFonts w:hint="cs"/>
          <w:rtl/>
        </w:rPr>
        <w:t>‌شوند</w:t>
      </w:r>
      <w:r w:rsidR="00E53B01" w:rsidRPr="00941C88">
        <w:rPr>
          <w:rStyle w:val="Char2"/>
          <w:rtl/>
        </w:rPr>
        <w:t>»</w:t>
      </w:r>
      <w:r w:rsidRPr="00941C88">
        <w:rPr>
          <w:rStyle w:val="Char2"/>
          <w:rFonts w:hint="cs"/>
          <w:rtl/>
        </w:rPr>
        <w:t>.</w:t>
      </w:r>
    </w:p>
    <w:p w:rsidR="004A4E6A" w:rsidRPr="00A11AEC" w:rsidRDefault="00E53B01" w:rsidP="001D3C2B">
      <w:pPr>
        <w:pStyle w:val="a1"/>
        <w:rPr>
          <w:rtl/>
        </w:rPr>
      </w:pPr>
      <w:bookmarkStart w:id="480" w:name="_Toc281873910"/>
      <w:bookmarkStart w:id="481" w:name="_Toc426966747"/>
      <w:r>
        <w:rPr>
          <w:rFonts w:hint="cs"/>
          <w:rtl/>
        </w:rPr>
        <w:t xml:space="preserve">ب: </w:t>
      </w:r>
      <w:r w:rsidR="004A4E6A" w:rsidRPr="00A11AEC">
        <w:rPr>
          <w:rFonts w:hint="cs"/>
          <w:rtl/>
        </w:rPr>
        <w:t>حسد اعمال خ</w:t>
      </w:r>
      <w:r w:rsidR="00070FD7">
        <w:rPr>
          <w:rFonts w:hint="cs"/>
          <w:rtl/>
        </w:rPr>
        <w:t>ی</w:t>
      </w:r>
      <w:r w:rsidR="004A4E6A" w:rsidRPr="00A11AEC">
        <w:rPr>
          <w:rFonts w:hint="cs"/>
          <w:rtl/>
        </w:rPr>
        <w:t>ر را نابود م</w:t>
      </w:r>
      <w:r w:rsidR="00070FD7">
        <w:rPr>
          <w:rFonts w:hint="cs"/>
          <w:rtl/>
        </w:rPr>
        <w:t>ی</w:t>
      </w:r>
      <w:r>
        <w:rPr>
          <w:rFonts w:hint="eastAsia"/>
          <w:rtl/>
        </w:rPr>
        <w:t>‌</w:t>
      </w:r>
      <w:r w:rsidR="004A4E6A" w:rsidRPr="00A11AEC">
        <w:rPr>
          <w:rFonts w:hint="cs"/>
          <w:rtl/>
        </w:rPr>
        <w:t>سازد</w:t>
      </w:r>
      <w:bookmarkEnd w:id="480"/>
      <w:bookmarkEnd w:id="481"/>
    </w:p>
    <w:p w:rsidR="004A4E6A" w:rsidRPr="00A11AEC" w:rsidRDefault="004A4E6A" w:rsidP="00941C88">
      <w:pPr>
        <w:pStyle w:val="a3"/>
        <w:rPr>
          <w:rFonts w:cs="Zar"/>
          <w:rtl/>
        </w:rPr>
      </w:pPr>
      <w:r w:rsidRPr="00A11AEC">
        <w:rPr>
          <w:rFonts w:cs="Zar" w:hint="cs"/>
          <w:rtl/>
        </w:rPr>
        <w:t xml:space="preserve">125ـ </w:t>
      </w:r>
      <w:r w:rsidRPr="00C24A21">
        <w:rPr>
          <w:rFonts w:hint="cs"/>
          <w:rtl/>
        </w:rPr>
        <w:t>و</w:t>
      </w:r>
      <w:r w:rsidR="00C24A21">
        <w:rPr>
          <w:rFonts w:hint="cs"/>
          <w:rtl/>
        </w:rPr>
        <w:t>َ</w:t>
      </w:r>
      <w:r w:rsidRPr="00C24A21">
        <w:rPr>
          <w:rFonts w:hint="cs"/>
          <w:rtl/>
        </w:rPr>
        <w:t>ع</w:t>
      </w:r>
      <w:r w:rsidR="00C24A21">
        <w:rPr>
          <w:rFonts w:hint="cs"/>
          <w:rtl/>
        </w:rPr>
        <w:t>َ</w:t>
      </w:r>
      <w:r w:rsidRPr="00C24A21">
        <w:rPr>
          <w:rFonts w:hint="cs"/>
          <w:rtl/>
        </w:rPr>
        <w:t>ن</w:t>
      </w:r>
      <w:r w:rsidR="00C24A21">
        <w:rPr>
          <w:rFonts w:hint="cs"/>
          <w:rtl/>
        </w:rPr>
        <w:t>ْ أبي هريرة</w:t>
      </w:r>
      <w:r w:rsidR="002C3640" w:rsidRPr="002C3640">
        <w:rPr>
          <w:rFonts w:cs="CTraditional Arabic" w:hint="cs"/>
          <w:rtl/>
        </w:rPr>
        <w:t>س</w:t>
      </w:r>
      <w:r w:rsidRPr="00C24A21">
        <w:rPr>
          <w:rFonts w:hint="cs"/>
          <w:rtl/>
        </w:rPr>
        <w:t xml:space="preserve"> قال</w:t>
      </w:r>
      <w:r w:rsidR="00C24A21">
        <w:rPr>
          <w:rFonts w:hint="cs"/>
          <w:rtl/>
        </w:rPr>
        <w:t>:</w:t>
      </w:r>
      <w:r w:rsidRPr="00C24A21">
        <w:rPr>
          <w:rFonts w:hint="cs"/>
          <w:rtl/>
        </w:rPr>
        <w:t xml:space="preserve"> قال رسول الله</w:t>
      </w:r>
      <w:r w:rsidR="002C3640" w:rsidRPr="002C3640">
        <w:rPr>
          <w:rFonts w:cs="CTraditional Arabic" w:hint="cs"/>
          <w:rtl/>
        </w:rPr>
        <w:t xml:space="preserve"> ج</w:t>
      </w:r>
      <w:r w:rsidRPr="00C24A21">
        <w:rPr>
          <w:rFonts w:hint="cs"/>
          <w:rtl/>
        </w:rPr>
        <w:t>:</w:t>
      </w:r>
      <w:r w:rsidR="00C24A21">
        <w:rPr>
          <w:rFonts w:hint="cs"/>
          <w:rtl/>
        </w:rPr>
        <w:t xml:space="preserve"> </w:t>
      </w:r>
      <w:r w:rsidRPr="00C24A21">
        <w:rPr>
          <w:rFonts w:hint="eastAsia"/>
          <w:rtl/>
        </w:rPr>
        <w:t>إيَّاكُمْ</w:t>
      </w:r>
      <w:r w:rsidRPr="00C24A21">
        <w:rPr>
          <w:rtl/>
        </w:rPr>
        <w:t xml:space="preserve"> </w:t>
      </w:r>
      <w:r w:rsidRPr="00C24A21">
        <w:rPr>
          <w:rFonts w:hint="eastAsia"/>
          <w:rtl/>
        </w:rPr>
        <w:t>وَالحَسَدَ</w:t>
      </w:r>
      <w:r w:rsidRPr="00C24A21">
        <w:rPr>
          <w:rtl/>
        </w:rPr>
        <w:t xml:space="preserve"> </w:t>
      </w:r>
      <w:r w:rsidRPr="00C24A21">
        <w:rPr>
          <w:rFonts w:hint="eastAsia"/>
          <w:rtl/>
        </w:rPr>
        <w:t>؛</w:t>
      </w:r>
      <w:r w:rsidRPr="00C24A21">
        <w:rPr>
          <w:rtl/>
        </w:rPr>
        <w:t xml:space="preserve"> </w:t>
      </w:r>
      <w:r w:rsidRPr="00C24A21">
        <w:rPr>
          <w:rFonts w:hint="eastAsia"/>
          <w:rtl/>
        </w:rPr>
        <w:t>فَإنَّ</w:t>
      </w:r>
      <w:r w:rsidRPr="00C24A21">
        <w:rPr>
          <w:rtl/>
        </w:rPr>
        <w:t xml:space="preserve"> </w:t>
      </w:r>
      <w:r w:rsidRPr="00C24A21">
        <w:rPr>
          <w:rFonts w:hint="eastAsia"/>
          <w:rtl/>
        </w:rPr>
        <w:t>الحَسَدَ</w:t>
      </w:r>
      <w:r w:rsidRPr="00C24A21">
        <w:rPr>
          <w:rtl/>
        </w:rPr>
        <w:t xml:space="preserve"> </w:t>
      </w:r>
      <w:r w:rsidRPr="00C24A21">
        <w:rPr>
          <w:rFonts w:hint="eastAsia"/>
          <w:rtl/>
        </w:rPr>
        <w:t>يَأكُلُ</w:t>
      </w:r>
      <w:r w:rsidRPr="00C24A21">
        <w:rPr>
          <w:rtl/>
        </w:rPr>
        <w:t xml:space="preserve"> </w:t>
      </w:r>
      <w:r w:rsidRPr="00C24A21">
        <w:rPr>
          <w:rFonts w:hint="eastAsia"/>
          <w:rtl/>
        </w:rPr>
        <w:t>الحَسَنَاتِ</w:t>
      </w:r>
      <w:r w:rsidRPr="00C24A21">
        <w:rPr>
          <w:rtl/>
        </w:rPr>
        <w:t xml:space="preserve"> </w:t>
      </w:r>
      <w:r w:rsidRPr="00C24A21">
        <w:rPr>
          <w:rFonts w:hint="eastAsia"/>
          <w:rtl/>
        </w:rPr>
        <w:t>كَمَا</w:t>
      </w:r>
      <w:r w:rsidRPr="00C24A21">
        <w:rPr>
          <w:rtl/>
        </w:rPr>
        <w:t xml:space="preserve"> </w:t>
      </w:r>
      <w:r w:rsidRPr="00C24A21">
        <w:rPr>
          <w:rFonts w:hint="eastAsia"/>
          <w:rtl/>
        </w:rPr>
        <w:t>تَأكُلُ</w:t>
      </w:r>
      <w:r w:rsidRPr="00C24A21">
        <w:rPr>
          <w:rtl/>
        </w:rPr>
        <w:t xml:space="preserve"> </w:t>
      </w:r>
      <w:r w:rsidRPr="00C24A21">
        <w:rPr>
          <w:rFonts w:hint="eastAsia"/>
          <w:rtl/>
        </w:rPr>
        <w:t>النَّارُ</w:t>
      </w:r>
      <w:r w:rsidRPr="00C24A21">
        <w:rPr>
          <w:rtl/>
        </w:rPr>
        <w:t xml:space="preserve"> </w:t>
      </w:r>
      <w:r w:rsidRPr="00C24A21">
        <w:rPr>
          <w:rFonts w:hint="eastAsia"/>
          <w:rtl/>
        </w:rPr>
        <w:t>الحَطَبَ</w:t>
      </w:r>
      <w:r w:rsidRPr="00C24A21">
        <w:rPr>
          <w:rFonts w:hint="cs"/>
          <w:rtl/>
        </w:rPr>
        <w:t>.</w:t>
      </w:r>
      <w:r w:rsidRPr="00941C88">
        <w:rPr>
          <w:rStyle w:val="Char2"/>
          <w:rFonts w:hint="cs"/>
          <w:rtl/>
        </w:rPr>
        <w:t xml:space="preserve"> (ابوداود)</w:t>
      </w:r>
      <w:r w:rsidR="00C24A21" w:rsidRPr="00941C88">
        <w:rPr>
          <w:rStyle w:val="Char2"/>
          <w:rFonts w:hint="cs"/>
          <w:rtl/>
        </w:rPr>
        <w:t>.</w:t>
      </w:r>
    </w:p>
    <w:p w:rsidR="004A4E6A" w:rsidRPr="00A11AEC" w:rsidRDefault="004A4E6A" w:rsidP="00941C88">
      <w:pPr>
        <w:pStyle w:val="a2"/>
        <w:rPr>
          <w:rtl/>
        </w:rPr>
      </w:pPr>
      <w:r w:rsidRPr="00A11AEC">
        <w:rPr>
          <w:rFonts w:hint="cs"/>
          <w:rtl/>
        </w:rPr>
        <w:t>حضرت ابوهر</w:t>
      </w:r>
      <w:r w:rsidR="00070FD7">
        <w:rPr>
          <w:rFonts w:hint="cs"/>
          <w:rtl/>
        </w:rPr>
        <w:t>ی</w:t>
      </w:r>
      <w:r w:rsidRPr="00A11AEC">
        <w:rPr>
          <w:rFonts w:hint="cs"/>
          <w:rtl/>
        </w:rPr>
        <w:t>ره</w:t>
      </w:r>
      <w:r w:rsidR="002C3640" w:rsidRPr="002C3640">
        <w:rPr>
          <w:rFonts w:cs="CTraditional Arabic" w:hint="cs"/>
          <w:rtl/>
        </w:rPr>
        <w:t>س</w:t>
      </w:r>
      <w:r w:rsidR="00C24A21">
        <w:rPr>
          <w:rFonts w:hint="cs"/>
          <w:rtl/>
        </w:rPr>
        <w:t xml:space="preserve"> </w:t>
      </w:r>
      <w:r w:rsidRPr="00A11AEC">
        <w:rPr>
          <w:rFonts w:hint="cs"/>
          <w:vertAlign w:val="subscript"/>
          <w:rtl/>
        </w:rPr>
        <w:t xml:space="preserve"> </w:t>
      </w:r>
      <w:r w:rsidRPr="00A11AEC">
        <w:rPr>
          <w:rFonts w:hint="cs"/>
          <w:rtl/>
        </w:rPr>
        <w:t>از رسول الله</w:t>
      </w:r>
      <w:r w:rsidR="00C24A21">
        <w:rPr>
          <w:rFonts w:hint="cs"/>
          <w:rtl/>
        </w:rPr>
        <w:t xml:space="preserve"> </w:t>
      </w:r>
      <w:r w:rsidR="00706779">
        <w:rPr>
          <w:rFonts w:cs="CTraditional Arabic" w:hint="cs"/>
          <w:rtl/>
        </w:rPr>
        <w:t>ص</w:t>
      </w:r>
      <w:r w:rsidR="00706779">
        <w:rPr>
          <w:rFonts w:hint="cs"/>
          <w:rtl/>
        </w:rPr>
        <w:t xml:space="preserve"> </w:t>
      </w:r>
      <w:r w:rsidRPr="00A11AEC">
        <w:rPr>
          <w:rFonts w:hint="cs"/>
          <w:rtl/>
        </w:rPr>
        <w:t>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ه فرمودند، از حسد دور</w:t>
      </w:r>
      <w:r w:rsidR="00070FD7">
        <w:rPr>
          <w:rFonts w:hint="cs"/>
          <w:rtl/>
        </w:rPr>
        <w:t>ی</w:t>
      </w:r>
      <w:r w:rsidRPr="00A11AEC">
        <w:rPr>
          <w:rFonts w:hint="cs"/>
          <w:rtl/>
        </w:rPr>
        <w:t xml:space="preserve"> جوئ</w:t>
      </w:r>
      <w:r w:rsidR="00070FD7">
        <w:rPr>
          <w:rFonts w:hint="cs"/>
          <w:rtl/>
        </w:rPr>
        <w:t>ی</w:t>
      </w:r>
      <w:r w:rsidRPr="00A11AEC">
        <w:rPr>
          <w:rFonts w:hint="cs"/>
          <w:rtl/>
        </w:rPr>
        <w:t>د ز</w:t>
      </w:r>
      <w:r w:rsidR="00070FD7">
        <w:rPr>
          <w:rFonts w:hint="cs"/>
          <w:rtl/>
        </w:rPr>
        <w:t>ی</w:t>
      </w:r>
      <w:r w:rsidRPr="00A11AEC">
        <w:rPr>
          <w:rFonts w:hint="cs"/>
          <w:rtl/>
        </w:rPr>
        <w:t>را حسد حسنات و</w:t>
      </w:r>
      <w:r w:rsidR="00706779">
        <w:rPr>
          <w:rFonts w:hint="cs"/>
          <w:rtl/>
        </w:rPr>
        <w:t xml:space="preserve"> </w:t>
      </w:r>
      <w:r w:rsidRPr="00A11AEC">
        <w:rPr>
          <w:rFonts w:hint="cs"/>
          <w:rtl/>
        </w:rPr>
        <w:t>ن</w:t>
      </w:r>
      <w:r w:rsidR="00070FD7">
        <w:rPr>
          <w:rFonts w:hint="cs"/>
          <w:rtl/>
        </w:rPr>
        <w:t>یکی</w:t>
      </w:r>
      <w:r w:rsidR="00706779">
        <w:rPr>
          <w:rFonts w:hint="eastAsia"/>
          <w:rtl/>
        </w:rPr>
        <w:t>‌</w:t>
      </w:r>
      <w:r w:rsidRPr="00A11AEC">
        <w:rPr>
          <w:rFonts w:hint="cs"/>
          <w:rtl/>
        </w:rPr>
        <w:t>ها را چنان م</w:t>
      </w:r>
      <w:r w:rsidR="00070FD7">
        <w:rPr>
          <w:rFonts w:hint="cs"/>
          <w:rtl/>
        </w:rPr>
        <w:t>ی</w:t>
      </w:r>
      <w:r w:rsidR="00706779">
        <w:rPr>
          <w:rFonts w:hint="eastAsia"/>
          <w:rtl/>
        </w:rPr>
        <w:t>‌</w:t>
      </w:r>
      <w:r w:rsidRPr="00A11AEC">
        <w:rPr>
          <w:rFonts w:hint="cs"/>
          <w:rtl/>
        </w:rPr>
        <w:t xml:space="preserve">خورد </w:t>
      </w:r>
      <w:r w:rsidR="00070FD7">
        <w:rPr>
          <w:rFonts w:hint="cs"/>
          <w:rtl/>
        </w:rPr>
        <w:t>ک</w:t>
      </w:r>
      <w:r w:rsidRPr="00A11AEC">
        <w:rPr>
          <w:rFonts w:hint="cs"/>
          <w:rtl/>
        </w:rPr>
        <w:t>ه آتش ه</w:t>
      </w:r>
      <w:r w:rsidR="00070FD7">
        <w:rPr>
          <w:rFonts w:hint="cs"/>
          <w:rtl/>
        </w:rPr>
        <w:t>ی</w:t>
      </w:r>
      <w:r w:rsidRPr="00A11AEC">
        <w:rPr>
          <w:rFonts w:hint="cs"/>
          <w:rtl/>
        </w:rPr>
        <w:t>زم خوش</w:t>
      </w:r>
      <w:r w:rsidR="00070FD7">
        <w:rPr>
          <w:rFonts w:hint="cs"/>
          <w:rtl/>
        </w:rPr>
        <w:t>کی</w:t>
      </w:r>
      <w:r w:rsidRPr="00A11AEC">
        <w:rPr>
          <w:rFonts w:hint="cs"/>
          <w:rtl/>
        </w:rPr>
        <w:t xml:space="preserve">ده را. </w:t>
      </w:r>
    </w:p>
    <w:p w:rsidR="004A4E6A" w:rsidRPr="00A11AEC" w:rsidRDefault="00706779" w:rsidP="001D3C2B">
      <w:pPr>
        <w:pStyle w:val="a1"/>
        <w:rPr>
          <w:rtl/>
        </w:rPr>
      </w:pPr>
      <w:bookmarkStart w:id="482" w:name="_Toc281873911"/>
      <w:bookmarkStart w:id="483" w:name="_Toc426966748"/>
      <w:r>
        <w:rPr>
          <w:rFonts w:hint="cs"/>
          <w:rtl/>
        </w:rPr>
        <w:t>ج:</w:t>
      </w:r>
      <w:r w:rsidR="004A4E6A" w:rsidRPr="00A11AEC">
        <w:rPr>
          <w:rFonts w:hint="cs"/>
          <w:rtl/>
        </w:rPr>
        <w:t xml:space="preserve"> حسد ا</w:t>
      </w:r>
      <w:r w:rsidR="00070FD7">
        <w:rPr>
          <w:rFonts w:hint="cs"/>
          <w:rtl/>
        </w:rPr>
        <w:t>ی</w:t>
      </w:r>
      <w:r w:rsidR="004A4E6A" w:rsidRPr="00A11AEC">
        <w:rPr>
          <w:rFonts w:hint="cs"/>
          <w:rtl/>
        </w:rPr>
        <w:t>مان را تباه</w:t>
      </w:r>
      <w:bookmarkEnd w:id="482"/>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ند</w:t>
      </w:r>
      <w:bookmarkEnd w:id="483"/>
      <w:r w:rsidR="004D7649">
        <w:rPr>
          <w:rFonts w:hint="cs"/>
          <w:rtl/>
        </w:rPr>
        <w:t xml:space="preserve"> </w:t>
      </w:r>
    </w:p>
    <w:p w:rsidR="004A4E6A" w:rsidRPr="00AA0B43" w:rsidRDefault="004A4E6A" w:rsidP="00F55C09">
      <w:pPr>
        <w:pStyle w:val="a3"/>
        <w:rPr>
          <w:rtl/>
        </w:rPr>
      </w:pPr>
      <w:r w:rsidRPr="00AA0B43">
        <w:rPr>
          <w:rFonts w:cs="Zar" w:hint="cs"/>
          <w:rtl/>
        </w:rPr>
        <w:t xml:space="preserve">126ـ </w:t>
      </w:r>
      <w:r w:rsidRPr="00AA0B43">
        <w:rPr>
          <w:rFonts w:hint="cs"/>
          <w:rtl/>
        </w:rPr>
        <w:t>و</w:t>
      </w:r>
      <w:r w:rsidR="00706779" w:rsidRPr="00AA0B43">
        <w:rPr>
          <w:rFonts w:hint="cs"/>
          <w:rtl/>
        </w:rPr>
        <w:t>َ</w:t>
      </w:r>
      <w:r w:rsidRPr="00AA0B43">
        <w:rPr>
          <w:rFonts w:hint="cs"/>
          <w:rtl/>
        </w:rPr>
        <w:t>ع</w:t>
      </w:r>
      <w:r w:rsidR="00706779" w:rsidRPr="00AA0B43">
        <w:rPr>
          <w:rFonts w:hint="cs"/>
          <w:rtl/>
        </w:rPr>
        <w:t>َ</w:t>
      </w:r>
      <w:r w:rsidRPr="00AA0B43">
        <w:rPr>
          <w:rFonts w:hint="cs"/>
          <w:rtl/>
        </w:rPr>
        <w:t>ن النبي</w:t>
      </w:r>
      <w:r w:rsidR="002C3640" w:rsidRPr="002C3640">
        <w:rPr>
          <w:rFonts w:cs="CTraditional Arabic" w:hint="cs"/>
          <w:rtl/>
        </w:rPr>
        <w:t xml:space="preserve"> ج</w:t>
      </w:r>
      <w:r w:rsidRPr="00AA0B43">
        <w:rPr>
          <w:rFonts w:hint="cs"/>
          <w:rtl/>
        </w:rPr>
        <w:t xml:space="preserve"> قال</w:t>
      </w:r>
      <w:r w:rsidR="00706779" w:rsidRPr="00AA0B43">
        <w:rPr>
          <w:rFonts w:hint="cs"/>
          <w:rtl/>
        </w:rPr>
        <w:t>:</w:t>
      </w:r>
      <w:r w:rsidRPr="00AA0B43">
        <w:rPr>
          <w:rFonts w:hint="cs"/>
          <w:rtl/>
        </w:rPr>
        <w:t xml:space="preserve"> </w:t>
      </w:r>
      <w:r w:rsidR="00706779" w:rsidRPr="00AA0B43">
        <w:rPr>
          <w:rFonts w:hint="cs"/>
          <w:rtl/>
        </w:rPr>
        <w:t>ا</w:t>
      </w:r>
      <w:r w:rsidRPr="00AA0B43">
        <w:rPr>
          <w:rFonts w:hint="eastAsia"/>
          <w:rtl/>
        </w:rPr>
        <w:t>لحَسَدُ</w:t>
      </w:r>
      <w:r w:rsidRPr="00AA0B43">
        <w:rPr>
          <w:rtl/>
        </w:rPr>
        <w:t xml:space="preserve"> </w:t>
      </w:r>
      <w:r w:rsidRPr="00AA0B43">
        <w:rPr>
          <w:rFonts w:hint="eastAsia"/>
          <w:rtl/>
        </w:rPr>
        <w:t>يُفْسِدُ</w:t>
      </w:r>
      <w:r w:rsidRPr="00AA0B43">
        <w:rPr>
          <w:rtl/>
        </w:rPr>
        <w:t xml:space="preserve"> </w:t>
      </w:r>
      <w:r w:rsidR="00706779" w:rsidRPr="00AA0B43">
        <w:rPr>
          <w:rFonts w:hint="eastAsia"/>
          <w:rtl/>
        </w:rPr>
        <w:t>ال</w:t>
      </w:r>
      <w:r w:rsidR="00706779" w:rsidRPr="00AA0B43">
        <w:rPr>
          <w:rFonts w:hint="cs"/>
          <w:rtl/>
        </w:rPr>
        <w:t>إ</w:t>
      </w:r>
      <w:r w:rsidRPr="00AA0B43">
        <w:rPr>
          <w:rFonts w:hint="eastAsia"/>
          <w:rtl/>
        </w:rPr>
        <w:t>يمَان</w:t>
      </w:r>
      <w:r w:rsidRPr="00AA0B43">
        <w:rPr>
          <w:rtl/>
        </w:rPr>
        <w:t xml:space="preserve"> </w:t>
      </w:r>
      <w:r w:rsidRPr="00AA0B43">
        <w:rPr>
          <w:rFonts w:hint="eastAsia"/>
          <w:rtl/>
        </w:rPr>
        <w:t>كما</w:t>
      </w:r>
      <w:r w:rsidRPr="00AA0B43">
        <w:rPr>
          <w:rtl/>
        </w:rPr>
        <w:t xml:space="preserve"> </w:t>
      </w:r>
      <w:r w:rsidRPr="00AA0B43">
        <w:rPr>
          <w:rFonts w:hint="eastAsia"/>
          <w:rtl/>
        </w:rPr>
        <w:t>يُفْسِدُ</w:t>
      </w:r>
      <w:r w:rsidRPr="00AA0B43">
        <w:rPr>
          <w:rtl/>
        </w:rPr>
        <w:t xml:space="preserve"> </w:t>
      </w:r>
      <w:r w:rsidRPr="00AA0B43">
        <w:rPr>
          <w:rFonts w:hint="eastAsia"/>
          <w:rtl/>
        </w:rPr>
        <w:t>الصَّبْرُ</w:t>
      </w:r>
      <w:r w:rsidRPr="00AA0B43">
        <w:rPr>
          <w:rtl/>
        </w:rPr>
        <w:t xml:space="preserve"> </w:t>
      </w:r>
      <w:r w:rsidRPr="00AA0B43">
        <w:rPr>
          <w:rFonts w:hint="eastAsia"/>
          <w:rtl/>
        </w:rPr>
        <w:t>العَسَلَ</w:t>
      </w:r>
      <w:r w:rsidRPr="00AA0B43">
        <w:rPr>
          <w:rFonts w:hint="cs"/>
          <w:rtl/>
        </w:rPr>
        <w:t xml:space="preserve"> </w:t>
      </w:r>
      <w:r w:rsidRPr="00941C88">
        <w:rPr>
          <w:rStyle w:val="Char2"/>
          <w:rFonts w:hint="cs"/>
          <w:rtl/>
        </w:rPr>
        <w:t>(د</w:t>
      </w:r>
      <w:r w:rsidR="00070FD7">
        <w:rPr>
          <w:rStyle w:val="Char2"/>
          <w:rFonts w:hint="cs"/>
          <w:rtl/>
        </w:rPr>
        <w:t>ی</w:t>
      </w:r>
      <w:r w:rsidRPr="00941C88">
        <w:rPr>
          <w:rStyle w:val="Char2"/>
          <w:rFonts w:hint="cs"/>
          <w:rtl/>
        </w:rPr>
        <w:t>لم</w:t>
      </w:r>
      <w:r w:rsidR="00070FD7">
        <w:rPr>
          <w:rStyle w:val="Char2"/>
          <w:rFonts w:hint="cs"/>
          <w:rtl/>
        </w:rPr>
        <w:t>ی</w:t>
      </w:r>
      <w:r w:rsidRPr="00941C88">
        <w:rPr>
          <w:rStyle w:val="Char2"/>
          <w:rFonts w:hint="cs"/>
          <w:rtl/>
        </w:rPr>
        <w:t>)</w:t>
      </w:r>
      <w:r w:rsidR="00941C88" w:rsidRPr="00941C88">
        <w:rPr>
          <w:rStyle w:val="Char2"/>
          <w:rFonts w:hint="cs"/>
          <w:vertAlign w:val="superscript"/>
          <w:rtl/>
        </w:rPr>
        <w:t>(</w:t>
      </w:r>
      <w:r w:rsidR="00941C88" w:rsidRPr="00941C88">
        <w:rPr>
          <w:rStyle w:val="Char2"/>
          <w:vertAlign w:val="superscript"/>
          <w:rtl/>
        </w:rPr>
        <w:footnoteReference w:id="7"/>
      </w:r>
      <w:r w:rsidR="00941C88" w:rsidRPr="00941C88">
        <w:rPr>
          <w:rStyle w:val="Char2"/>
          <w:rFonts w:hint="cs"/>
          <w:vertAlign w:val="superscript"/>
          <w:rtl/>
        </w:rPr>
        <w:t>)</w:t>
      </w:r>
      <w:r w:rsidR="00706779" w:rsidRPr="00941C88">
        <w:rPr>
          <w:rStyle w:val="Char2"/>
          <w:rFonts w:hint="cs"/>
          <w:rtl/>
        </w:rPr>
        <w:t>.</w:t>
      </w:r>
    </w:p>
    <w:p w:rsidR="004A4E6A" w:rsidRPr="00A11AEC" w:rsidRDefault="004A4E6A" w:rsidP="00F55C09">
      <w:pPr>
        <w:pStyle w:val="a2"/>
        <w:rPr>
          <w:rtl/>
        </w:rPr>
      </w:pPr>
      <w:r w:rsidRPr="00A11AEC">
        <w:rPr>
          <w:rFonts w:hint="cs"/>
          <w:rtl/>
        </w:rPr>
        <w:t xml:space="preserve">حضرت رسول الله </w:t>
      </w:r>
      <w:r w:rsidR="00706779">
        <w:rPr>
          <w:rFonts w:cs="CTraditional Arabic" w:hint="cs"/>
          <w:rtl/>
        </w:rPr>
        <w:t>ص</w:t>
      </w:r>
      <w:r w:rsidR="00706779">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حسد ا</w:t>
      </w:r>
      <w:r w:rsidR="00070FD7">
        <w:rPr>
          <w:rFonts w:hint="cs"/>
          <w:rtl/>
        </w:rPr>
        <w:t>ی</w:t>
      </w:r>
      <w:r w:rsidRPr="00A11AEC">
        <w:rPr>
          <w:rFonts w:hint="cs"/>
          <w:rtl/>
        </w:rPr>
        <w:t>مان را فاسد و</w:t>
      </w:r>
      <w:r w:rsidR="00706779">
        <w:rPr>
          <w:rFonts w:hint="cs"/>
          <w:rtl/>
        </w:rPr>
        <w:t xml:space="preserve"> </w:t>
      </w:r>
      <w:r w:rsidRPr="00A11AEC">
        <w:rPr>
          <w:rFonts w:hint="cs"/>
          <w:rtl/>
        </w:rPr>
        <w:t>تباه</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 xml:space="preserve">همانگونه </w:t>
      </w:r>
      <w:r w:rsidR="00070FD7">
        <w:rPr>
          <w:rFonts w:hint="cs"/>
          <w:rtl/>
        </w:rPr>
        <w:t>ک</w:t>
      </w:r>
      <w:r w:rsidRPr="00A11AEC">
        <w:rPr>
          <w:rFonts w:hint="cs"/>
          <w:rtl/>
        </w:rPr>
        <w:t xml:space="preserve">ه صبر عسل را فاسد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(صبر ماده بس</w:t>
      </w:r>
      <w:r w:rsidR="00070FD7">
        <w:rPr>
          <w:rFonts w:hint="cs"/>
          <w:rtl/>
        </w:rPr>
        <w:t>ی</w:t>
      </w:r>
      <w:r w:rsidRPr="00A11AEC">
        <w:rPr>
          <w:rFonts w:hint="cs"/>
          <w:rtl/>
        </w:rPr>
        <w:t>ار تلخ و</w:t>
      </w:r>
      <w:r w:rsidR="00706779">
        <w:rPr>
          <w:rFonts w:hint="cs"/>
          <w:rtl/>
        </w:rPr>
        <w:t xml:space="preserve"> </w:t>
      </w:r>
      <w:r w:rsidRPr="00A11AEC">
        <w:rPr>
          <w:rFonts w:hint="cs"/>
          <w:rtl/>
        </w:rPr>
        <w:t>بد مزه ا</w:t>
      </w:r>
      <w:r w:rsidR="00070FD7">
        <w:rPr>
          <w:rFonts w:hint="cs"/>
          <w:rtl/>
        </w:rPr>
        <w:t>ی</w:t>
      </w:r>
      <w:r w:rsidRPr="00A11AEC">
        <w:rPr>
          <w:rFonts w:hint="cs"/>
          <w:rtl/>
        </w:rPr>
        <w:t xml:space="preserve"> است </w:t>
      </w:r>
      <w:r w:rsidR="00070FD7">
        <w:rPr>
          <w:rFonts w:hint="cs"/>
          <w:rtl/>
        </w:rPr>
        <w:t>ک</w:t>
      </w:r>
      <w:r w:rsidRPr="00A11AEC">
        <w:rPr>
          <w:rFonts w:hint="cs"/>
          <w:rtl/>
        </w:rPr>
        <w:t>ه</w:t>
      </w:r>
      <w:r w:rsidR="00333238">
        <w:rPr>
          <w:rFonts w:hint="cs"/>
          <w:rtl/>
        </w:rPr>
        <w:t xml:space="preserve"> هرگاه </w:t>
      </w:r>
      <w:r w:rsidRPr="00A11AEC">
        <w:rPr>
          <w:rFonts w:hint="cs"/>
          <w:rtl/>
        </w:rPr>
        <w:t>با عسل ب</w:t>
      </w:r>
      <w:r w:rsidR="00070FD7">
        <w:rPr>
          <w:rFonts w:hint="cs"/>
          <w:rtl/>
        </w:rPr>
        <w:t>ی</w:t>
      </w:r>
      <w:r w:rsidRPr="00A11AEC">
        <w:rPr>
          <w:rFonts w:hint="cs"/>
          <w:rtl/>
        </w:rPr>
        <w:t>ام</w:t>
      </w:r>
      <w:r w:rsidR="00070FD7">
        <w:rPr>
          <w:rFonts w:hint="cs"/>
          <w:rtl/>
        </w:rPr>
        <w:t>ی</w:t>
      </w:r>
      <w:r w:rsidRPr="00A11AEC">
        <w:rPr>
          <w:rFonts w:hint="cs"/>
          <w:rtl/>
        </w:rPr>
        <w:t>زد طعم و</w:t>
      </w:r>
      <w:r w:rsidR="00706779">
        <w:rPr>
          <w:rFonts w:hint="cs"/>
          <w:rtl/>
        </w:rPr>
        <w:t xml:space="preserve"> </w:t>
      </w:r>
      <w:r w:rsidRPr="00A11AEC">
        <w:rPr>
          <w:rFonts w:hint="cs"/>
          <w:rtl/>
        </w:rPr>
        <w:t>ش</w:t>
      </w:r>
      <w:r w:rsidR="00070FD7">
        <w:rPr>
          <w:rFonts w:hint="cs"/>
          <w:rtl/>
        </w:rPr>
        <w:t>ی</w:t>
      </w:r>
      <w:r w:rsidRPr="00A11AEC">
        <w:rPr>
          <w:rFonts w:hint="cs"/>
          <w:rtl/>
        </w:rPr>
        <w:t>رن</w:t>
      </w:r>
      <w:r w:rsidR="00070FD7">
        <w:rPr>
          <w:rFonts w:hint="cs"/>
          <w:rtl/>
        </w:rPr>
        <w:t>ی</w:t>
      </w:r>
      <w:r w:rsidRPr="00A11AEC">
        <w:rPr>
          <w:rFonts w:hint="cs"/>
          <w:rtl/>
        </w:rPr>
        <w:t xml:space="preserve"> آن را زا</w:t>
      </w:r>
      <w:r w:rsidR="00070FD7">
        <w:rPr>
          <w:rFonts w:hint="cs"/>
          <w:rtl/>
        </w:rPr>
        <w:t>ی</w:t>
      </w:r>
      <w:r w:rsidRPr="00A11AEC">
        <w:rPr>
          <w:rFonts w:hint="cs"/>
          <w:rtl/>
        </w:rPr>
        <w:t>ل م</w:t>
      </w:r>
      <w:r w:rsidR="00070FD7">
        <w:rPr>
          <w:rFonts w:hint="cs"/>
          <w:rtl/>
        </w:rPr>
        <w:t>ی</w:t>
      </w:r>
      <w:r w:rsidR="00706779">
        <w:rPr>
          <w:rFonts w:hint="eastAsia"/>
          <w:rtl/>
        </w:rPr>
        <w:t>‌</w:t>
      </w:r>
      <w:r w:rsidRPr="00A11AEC">
        <w:rPr>
          <w:rFonts w:hint="cs"/>
          <w:rtl/>
        </w:rPr>
        <w:t>گرداند).</w:t>
      </w:r>
    </w:p>
    <w:p w:rsidR="004A4E6A" w:rsidRPr="00A11AEC" w:rsidRDefault="00706779" w:rsidP="00EB074D">
      <w:pPr>
        <w:pStyle w:val="a1"/>
        <w:rPr>
          <w:rtl/>
        </w:rPr>
      </w:pPr>
      <w:bookmarkStart w:id="484" w:name="_Toc281873912"/>
      <w:bookmarkStart w:id="485" w:name="_Toc426966749"/>
      <w:r>
        <w:rPr>
          <w:rFonts w:hint="cs"/>
          <w:rtl/>
        </w:rPr>
        <w:t xml:space="preserve">د: </w:t>
      </w:r>
      <w:r w:rsidR="004A4E6A" w:rsidRPr="00A11AEC">
        <w:rPr>
          <w:rFonts w:hint="cs"/>
          <w:rtl/>
        </w:rPr>
        <w:t>‌حسد موجب اندوه و</w:t>
      </w:r>
      <w:r>
        <w:rPr>
          <w:rFonts w:hint="cs"/>
          <w:rtl/>
        </w:rPr>
        <w:t xml:space="preserve"> </w:t>
      </w:r>
      <w:r w:rsidR="004A4E6A" w:rsidRPr="00A11AEC">
        <w:rPr>
          <w:rFonts w:hint="cs"/>
          <w:rtl/>
        </w:rPr>
        <w:t>رنج روح</w:t>
      </w:r>
      <w:r w:rsidR="00070FD7">
        <w:rPr>
          <w:rFonts w:hint="cs"/>
          <w:rtl/>
        </w:rPr>
        <w:t>ی</w:t>
      </w:r>
      <w:r w:rsidR="00E14380">
        <w:rPr>
          <w:rFonts w:hint="cs"/>
          <w:rtl/>
        </w:rPr>
        <w:t xml:space="preserve"> م</w:t>
      </w:r>
      <w:r w:rsidR="00070FD7">
        <w:rPr>
          <w:rFonts w:hint="cs"/>
          <w:rtl/>
        </w:rPr>
        <w:t>ی</w:t>
      </w:r>
      <w:r w:rsidR="00E14380">
        <w:rPr>
          <w:rFonts w:hint="cs"/>
          <w:rtl/>
        </w:rPr>
        <w:t>‌گردد</w:t>
      </w:r>
      <w:bookmarkEnd w:id="484"/>
      <w:bookmarkEnd w:id="485"/>
    </w:p>
    <w:p w:rsidR="004A4E6A" w:rsidRPr="00A11AEC" w:rsidRDefault="004A4E6A" w:rsidP="00F55C09">
      <w:pPr>
        <w:pStyle w:val="a2"/>
        <w:rPr>
          <w:rtl/>
        </w:rPr>
      </w:pPr>
      <w:r w:rsidRPr="00A11AEC">
        <w:rPr>
          <w:rFonts w:hint="cs"/>
          <w:rtl/>
        </w:rPr>
        <w:t>شخص</w:t>
      </w:r>
      <w:r w:rsidR="00070FD7">
        <w:rPr>
          <w:rFonts w:hint="cs"/>
          <w:rtl/>
        </w:rPr>
        <w:t>ی</w:t>
      </w:r>
      <w:r w:rsidRPr="00A11AEC">
        <w:rPr>
          <w:rFonts w:hint="cs"/>
          <w:rtl/>
        </w:rPr>
        <w:t xml:space="preserve"> </w:t>
      </w:r>
      <w:r w:rsidR="00070FD7">
        <w:rPr>
          <w:rFonts w:hint="cs"/>
          <w:rtl/>
        </w:rPr>
        <w:t>ک</w:t>
      </w:r>
      <w:r w:rsidRPr="00A11AEC">
        <w:rPr>
          <w:rFonts w:hint="cs"/>
          <w:rtl/>
        </w:rPr>
        <w:t>ه گرفتار ب</w:t>
      </w:r>
      <w:r w:rsidR="00070FD7">
        <w:rPr>
          <w:rFonts w:hint="cs"/>
          <w:rtl/>
        </w:rPr>
        <w:t>ی</w:t>
      </w:r>
      <w:r w:rsidRPr="00A11AEC">
        <w:rPr>
          <w:rFonts w:hint="cs"/>
          <w:rtl/>
        </w:rPr>
        <w:t>مار</w:t>
      </w:r>
      <w:r w:rsidR="00070FD7">
        <w:rPr>
          <w:rFonts w:hint="cs"/>
          <w:rtl/>
        </w:rPr>
        <w:t>ی</w:t>
      </w:r>
      <w:r w:rsidRPr="00A11AEC">
        <w:rPr>
          <w:rFonts w:hint="cs"/>
          <w:rtl/>
        </w:rPr>
        <w:t xml:space="preserve"> حسد است چون راحت</w:t>
      </w:r>
      <w:r w:rsidR="00070FD7">
        <w:rPr>
          <w:rFonts w:hint="cs"/>
          <w:rtl/>
        </w:rPr>
        <w:t>ی</w:t>
      </w:r>
      <w:r w:rsidRPr="00A11AEC">
        <w:rPr>
          <w:rFonts w:hint="cs"/>
          <w:rtl/>
        </w:rPr>
        <w:t xml:space="preserve"> و</w:t>
      </w:r>
      <w:r w:rsidR="00706779">
        <w:rPr>
          <w:rFonts w:hint="cs"/>
          <w:rtl/>
        </w:rPr>
        <w:t xml:space="preserve"> </w:t>
      </w:r>
      <w:r w:rsidRPr="00A11AEC">
        <w:rPr>
          <w:rFonts w:hint="cs"/>
          <w:rtl/>
        </w:rPr>
        <w:t>نعمت و</w:t>
      </w:r>
      <w:r w:rsidR="00706779">
        <w:rPr>
          <w:rFonts w:hint="cs"/>
          <w:rtl/>
        </w:rPr>
        <w:t xml:space="preserve"> </w:t>
      </w:r>
      <w:r w:rsidRPr="00A11AEC">
        <w:rPr>
          <w:rFonts w:hint="cs"/>
          <w:rtl/>
        </w:rPr>
        <w:t>عزت د</w:t>
      </w:r>
      <w:r w:rsidR="00070FD7">
        <w:rPr>
          <w:rFonts w:hint="cs"/>
          <w:rtl/>
        </w:rPr>
        <w:t>ی</w:t>
      </w:r>
      <w:r w:rsidRPr="00A11AEC">
        <w:rPr>
          <w:rFonts w:hint="cs"/>
          <w:rtl/>
        </w:rPr>
        <w:t>گران را م</w:t>
      </w:r>
      <w:r w:rsidR="00070FD7">
        <w:rPr>
          <w:rFonts w:hint="cs"/>
          <w:rtl/>
        </w:rPr>
        <w:t>ی</w:t>
      </w:r>
      <w:r w:rsidR="00706779">
        <w:rPr>
          <w:rFonts w:hint="eastAsia"/>
          <w:rtl/>
        </w:rPr>
        <w:t>‌</w:t>
      </w:r>
      <w:r w:rsidRPr="00A11AEC">
        <w:rPr>
          <w:rFonts w:hint="cs"/>
          <w:rtl/>
        </w:rPr>
        <w:t>ب</w:t>
      </w:r>
      <w:r w:rsidR="00070FD7">
        <w:rPr>
          <w:rFonts w:hint="cs"/>
          <w:rtl/>
        </w:rPr>
        <w:t>ی</w:t>
      </w:r>
      <w:r w:rsidRPr="00A11AEC">
        <w:rPr>
          <w:rFonts w:hint="cs"/>
          <w:rtl/>
        </w:rPr>
        <w:t>ند</w:t>
      </w:r>
      <w:r w:rsidR="00941C88">
        <w:rPr>
          <w:rFonts w:hint="cs"/>
          <w:rtl/>
          <w:lang w:bidi="ar-SA"/>
        </w:rPr>
        <w:t xml:space="preserve"> نم</w:t>
      </w:r>
      <w:r w:rsidR="00070FD7">
        <w:rPr>
          <w:rFonts w:hint="cs"/>
          <w:rtl/>
          <w:lang w:bidi="ar-SA"/>
        </w:rPr>
        <w:t>ی</w:t>
      </w:r>
      <w:r w:rsidR="00941C88">
        <w:rPr>
          <w:rFonts w:hint="cs"/>
          <w:rtl/>
          <w:lang w:bidi="ar-SA"/>
        </w:rPr>
        <w:t>‌تواند</w:t>
      </w:r>
      <w:r w:rsidR="00333238">
        <w:rPr>
          <w:rFonts w:hint="cs"/>
          <w:rtl/>
        </w:rPr>
        <w:t xml:space="preserve"> آن‌ها </w:t>
      </w:r>
      <w:r w:rsidRPr="00A11AEC">
        <w:rPr>
          <w:rFonts w:hint="cs"/>
          <w:rtl/>
        </w:rPr>
        <w:t>را تحمل نما</w:t>
      </w:r>
      <w:r w:rsidR="00070FD7">
        <w:rPr>
          <w:rFonts w:hint="cs"/>
          <w:rtl/>
        </w:rPr>
        <w:t>ی</w:t>
      </w:r>
      <w:r w:rsidRPr="00A11AEC">
        <w:rPr>
          <w:rFonts w:hint="cs"/>
          <w:rtl/>
        </w:rPr>
        <w:t>د لذا سخت در ش</w:t>
      </w:r>
      <w:r w:rsidR="00070FD7">
        <w:rPr>
          <w:rFonts w:hint="cs"/>
          <w:rtl/>
        </w:rPr>
        <w:t>ک</w:t>
      </w:r>
      <w:r w:rsidRPr="00A11AEC">
        <w:rPr>
          <w:rFonts w:hint="cs"/>
          <w:rtl/>
        </w:rPr>
        <w:t>نجه روح</w:t>
      </w:r>
      <w:r w:rsidR="00070FD7">
        <w:rPr>
          <w:rFonts w:hint="cs"/>
          <w:rtl/>
        </w:rPr>
        <w:t>ی</w:t>
      </w:r>
      <w:r w:rsidR="00577D3D">
        <w:rPr>
          <w:rFonts w:hint="cs"/>
          <w:rtl/>
        </w:rPr>
        <w:t xml:space="preserve"> به سر </w:t>
      </w:r>
      <w:r w:rsidRPr="00A11AEC">
        <w:rPr>
          <w:rFonts w:hint="cs"/>
          <w:rtl/>
        </w:rPr>
        <w:t>م</w:t>
      </w:r>
      <w:r w:rsidR="00070FD7">
        <w:rPr>
          <w:rFonts w:hint="cs"/>
          <w:rtl/>
        </w:rPr>
        <w:t>ی</w:t>
      </w:r>
      <w:r w:rsidR="00706779">
        <w:rPr>
          <w:rFonts w:hint="eastAsia"/>
          <w:rtl/>
        </w:rPr>
        <w:t>‌</w:t>
      </w:r>
      <w:r w:rsidRPr="00A11AEC">
        <w:rPr>
          <w:rFonts w:hint="cs"/>
          <w:rtl/>
        </w:rPr>
        <w:t>برد تا هلا</w:t>
      </w:r>
      <w:r w:rsidR="00070FD7">
        <w:rPr>
          <w:rFonts w:hint="cs"/>
          <w:rtl/>
        </w:rPr>
        <w:t>ک</w:t>
      </w:r>
      <w:r w:rsidRPr="00A11AEC">
        <w:rPr>
          <w:rFonts w:hint="cs"/>
          <w:rtl/>
        </w:rPr>
        <w:t xml:space="preserve"> و</w:t>
      </w:r>
      <w:r w:rsidR="00706779">
        <w:rPr>
          <w:rFonts w:hint="cs"/>
          <w:rtl/>
        </w:rPr>
        <w:t xml:space="preserve"> </w:t>
      </w:r>
      <w:r w:rsidRPr="00A11AEC">
        <w:rPr>
          <w:rFonts w:hint="cs"/>
          <w:rtl/>
        </w:rPr>
        <w:t xml:space="preserve">نابود گردد. </w:t>
      </w:r>
    </w:p>
    <w:p w:rsidR="004A4E6A" w:rsidRDefault="004A4E6A" w:rsidP="00F55C09">
      <w:pPr>
        <w:pStyle w:val="a2"/>
        <w:rPr>
          <w:rtl/>
        </w:rPr>
      </w:pPr>
      <w:r w:rsidRPr="00A11AEC">
        <w:rPr>
          <w:rFonts w:hint="cs"/>
          <w:rtl/>
        </w:rPr>
        <w:lastRenderedPageBreak/>
        <w:t>شاعر</w:t>
      </w:r>
      <w:r w:rsidR="00070FD7">
        <w:rPr>
          <w:rFonts w:hint="cs"/>
          <w:rtl/>
        </w:rPr>
        <w:t>ی</w:t>
      </w:r>
      <w:r w:rsidRPr="00A11AEC">
        <w:rPr>
          <w:rFonts w:hint="cs"/>
          <w:rtl/>
        </w:rPr>
        <w:t xml:space="preserve"> درست گفته است:</w:t>
      </w:r>
    </w:p>
    <w:tbl>
      <w:tblPr>
        <w:tblStyle w:val="TableGrid"/>
        <w:bidiVisual/>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84"/>
        <w:gridCol w:w="3260"/>
      </w:tblGrid>
      <w:tr w:rsidR="00F55C09" w:rsidTr="00F55C09">
        <w:tc>
          <w:tcPr>
            <w:tcW w:w="3260" w:type="dxa"/>
          </w:tcPr>
          <w:p w:rsidR="00F55C09" w:rsidRPr="00F55C09" w:rsidRDefault="00F55C09" w:rsidP="00F55C09">
            <w:pPr>
              <w:pStyle w:val="a5"/>
              <w:ind w:firstLine="0"/>
              <w:jc w:val="lowKashida"/>
              <w:rPr>
                <w:sz w:val="2"/>
                <w:szCs w:val="2"/>
                <w:rtl/>
              </w:rPr>
            </w:pPr>
            <w:r>
              <w:rPr>
                <w:rtl/>
              </w:rPr>
              <w:t xml:space="preserve">لله در الحسد ما </w:t>
            </w:r>
            <w:r>
              <w:rPr>
                <w:rFonts w:hint="cs"/>
                <w:rtl/>
              </w:rPr>
              <w:t>أ</w:t>
            </w:r>
            <w:r w:rsidRPr="00D77C25">
              <w:rPr>
                <w:rtl/>
              </w:rPr>
              <w:t>عد له</w:t>
            </w:r>
            <w:r>
              <w:rPr>
                <w:rFonts w:hint="cs"/>
                <w:rtl/>
              </w:rPr>
              <w:br/>
            </w:r>
          </w:p>
        </w:tc>
        <w:tc>
          <w:tcPr>
            <w:tcW w:w="284" w:type="dxa"/>
          </w:tcPr>
          <w:p w:rsidR="00F55C09" w:rsidRDefault="00F55C09" w:rsidP="00F55C09">
            <w:pPr>
              <w:pStyle w:val="a2"/>
              <w:ind w:firstLine="0"/>
              <w:rPr>
                <w:rtl/>
              </w:rPr>
            </w:pPr>
          </w:p>
        </w:tc>
        <w:tc>
          <w:tcPr>
            <w:tcW w:w="3260" w:type="dxa"/>
          </w:tcPr>
          <w:p w:rsidR="00F55C09" w:rsidRPr="00F55C09" w:rsidRDefault="00F55C09" w:rsidP="00F55C09">
            <w:pPr>
              <w:pStyle w:val="a5"/>
              <w:ind w:firstLine="0"/>
              <w:jc w:val="lowKashida"/>
              <w:rPr>
                <w:sz w:val="2"/>
                <w:szCs w:val="2"/>
                <w:rtl/>
              </w:rPr>
            </w:pPr>
            <w:r w:rsidRPr="00D77C25">
              <w:rPr>
                <w:rFonts w:hint="cs"/>
                <w:rtl/>
              </w:rPr>
              <w:t>بدأ بصاحبه فقتله</w:t>
            </w:r>
            <w:r>
              <w:rPr>
                <w:rtl/>
              </w:rPr>
              <w:br/>
            </w:r>
          </w:p>
        </w:tc>
      </w:tr>
    </w:tbl>
    <w:p w:rsidR="004A4E6A" w:rsidRPr="00A11AEC" w:rsidRDefault="004A4E6A" w:rsidP="00F55C09">
      <w:pPr>
        <w:pStyle w:val="a2"/>
        <w:rPr>
          <w:rtl/>
        </w:rPr>
      </w:pPr>
      <w:r w:rsidRPr="00A11AEC">
        <w:rPr>
          <w:rFonts w:hint="cs"/>
          <w:rtl/>
        </w:rPr>
        <w:t>آفر</w:t>
      </w:r>
      <w:r w:rsidR="00070FD7">
        <w:rPr>
          <w:rFonts w:hint="cs"/>
          <w:rtl/>
        </w:rPr>
        <w:t>ی</w:t>
      </w:r>
      <w:r w:rsidRPr="00A11AEC">
        <w:rPr>
          <w:rFonts w:hint="cs"/>
          <w:rtl/>
        </w:rPr>
        <w:t xml:space="preserve">ن بر حسد! </w:t>
      </w:r>
      <w:r w:rsidR="00070FD7">
        <w:rPr>
          <w:rFonts w:hint="cs"/>
          <w:rtl/>
        </w:rPr>
        <w:t>ک</w:t>
      </w:r>
      <w:r w:rsidRPr="00A11AEC">
        <w:rPr>
          <w:rFonts w:hint="cs"/>
          <w:rtl/>
        </w:rPr>
        <w:t>ه تا چه اندازه دادگستر است</w:t>
      </w:r>
    </w:p>
    <w:p w:rsidR="004A4E6A" w:rsidRPr="00A11AEC" w:rsidRDefault="004A4E6A" w:rsidP="00F55C09">
      <w:pPr>
        <w:pStyle w:val="a2"/>
        <w:rPr>
          <w:rtl/>
        </w:rPr>
      </w:pPr>
      <w:r w:rsidRPr="00A11AEC">
        <w:rPr>
          <w:rFonts w:hint="cs"/>
          <w:rtl/>
        </w:rPr>
        <w:t>از خود صاحبش آغاز</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w:t>
      </w:r>
      <w:r w:rsidR="00D77C25">
        <w:rPr>
          <w:rFonts w:hint="cs"/>
          <w:rtl/>
        </w:rPr>
        <w:t xml:space="preserve"> </w:t>
      </w:r>
      <w:r w:rsidRPr="00A11AEC">
        <w:rPr>
          <w:rFonts w:hint="cs"/>
          <w:rtl/>
        </w:rPr>
        <w:t>او را م</w:t>
      </w:r>
      <w:r w:rsidR="00070FD7">
        <w:rPr>
          <w:rFonts w:hint="cs"/>
          <w:rtl/>
        </w:rPr>
        <w:t>ی</w:t>
      </w:r>
      <w:r w:rsidR="00D77C25">
        <w:rPr>
          <w:rFonts w:hint="eastAsia"/>
          <w:rtl/>
        </w:rPr>
        <w:t>‌</w:t>
      </w:r>
      <w:r w:rsidR="00070FD7">
        <w:rPr>
          <w:rFonts w:hint="cs"/>
          <w:rtl/>
        </w:rPr>
        <w:t>ک</w:t>
      </w:r>
      <w:r w:rsidRPr="00A11AEC">
        <w:rPr>
          <w:rFonts w:hint="cs"/>
          <w:rtl/>
        </w:rPr>
        <w:t>شد!</w:t>
      </w:r>
    </w:p>
    <w:p w:rsidR="004A4E6A" w:rsidRDefault="004A4E6A" w:rsidP="00F55C09">
      <w:pPr>
        <w:pStyle w:val="a2"/>
        <w:rPr>
          <w:rtl/>
        </w:rPr>
      </w:pPr>
      <w:r w:rsidRPr="00A11AEC">
        <w:rPr>
          <w:rFonts w:hint="cs"/>
          <w:rtl/>
        </w:rPr>
        <w:t>شاعر د</w:t>
      </w:r>
      <w:r w:rsidR="00070FD7">
        <w:rPr>
          <w:rFonts w:hint="cs"/>
          <w:rtl/>
        </w:rPr>
        <w:t>ی</w:t>
      </w:r>
      <w:r w:rsidRPr="00A11AEC">
        <w:rPr>
          <w:rFonts w:hint="cs"/>
          <w:rtl/>
        </w:rPr>
        <w:t>گر</w:t>
      </w:r>
      <w:r w:rsidR="00070FD7">
        <w:rPr>
          <w:rFonts w:hint="cs"/>
          <w:rtl/>
        </w:rPr>
        <w:t>ی</w:t>
      </w:r>
      <w:r w:rsidRPr="00A11AEC">
        <w:rPr>
          <w:rFonts w:hint="cs"/>
          <w:rtl/>
        </w:rPr>
        <w:t xml:space="preserve"> گفته است:</w:t>
      </w:r>
    </w:p>
    <w:tbl>
      <w:tblPr>
        <w:tblStyle w:val="TableGrid"/>
        <w:bidiVisual/>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84"/>
        <w:gridCol w:w="3260"/>
      </w:tblGrid>
      <w:tr w:rsidR="00F55C09" w:rsidTr="00693DA1">
        <w:tc>
          <w:tcPr>
            <w:tcW w:w="3260" w:type="dxa"/>
          </w:tcPr>
          <w:p w:rsidR="00F55C09" w:rsidRPr="00F55C09" w:rsidRDefault="00F55C09" w:rsidP="00F55C09">
            <w:pPr>
              <w:pStyle w:val="a5"/>
              <w:ind w:firstLine="0"/>
              <w:jc w:val="lowKashida"/>
              <w:rPr>
                <w:sz w:val="2"/>
                <w:szCs w:val="2"/>
                <w:rtl/>
              </w:rPr>
            </w:pPr>
            <w:r w:rsidRPr="00D77C25">
              <w:rPr>
                <w:rtl/>
              </w:rPr>
              <w:t>اصبر علي كيد الحسود</w:t>
            </w:r>
            <w:r>
              <w:rPr>
                <w:rFonts w:hint="cs"/>
                <w:rtl/>
              </w:rPr>
              <w:br/>
            </w:r>
          </w:p>
        </w:tc>
        <w:tc>
          <w:tcPr>
            <w:tcW w:w="284" w:type="dxa"/>
          </w:tcPr>
          <w:p w:rsidR="00F55C09" w:rsidRDefault="00F55C09" w:rsidP="00F55C09">
            <w:pPr>
              <w:pStyle w:val="a2"/>
              <w:ind w:firstLine="0"/>
              <w:jc w:val="lowKashida"/>
              <w:rPr>
                <w:rtl/>
              </w:rPr>
            </w:pPr>
          </w:p>
        </w:tc>
        <w:tc>
          <w:tcPr>
            <w:tcW w:w="3260" w:type="dxa"/>
          </w:tcPr>
          <w:p w:rsidR="00F55C09" w:rsidRPr="00F55C09" w:rsidRDefault="00F55C09" w:rsidP="00F55C09">
            <w:pPr>
              <w:pStyle w:val="a5"/>
              <w:ind w:firstLine="0"/>
              <w:jc w:val="lowKashida"/>
              <w:rPr>
                <w:sz w:val="2"/>
                <w:szCs w:val="2"/>
                <w:rtl/>
              </w:rPr>
            </w:pPr>
            <w:r w:rsidRPr="00D77C25">
              <w:rPr>
                <w:rFonts w:hint="cs"/>
                <w:rtl/>
              </w:rPr>
              <w:t>فإن صبرك قاتله</w:t>
            </w:r>
            <w:r>
              <w:rPr>
                <w:rtl/>
              </w:rPr>
              <w:br/>
            </w:r>
          </w:p>
        </w:tc>
      </w:tr>
      <w:tr w:rsidR="00F55C09" w:rsidTr="00693DA1">
        <w:tc>
          <w:tcPr>
            <w:tcW w:w="3260" w:type="dxa"/>
          </w:tcPr>
          <w:p w:rsidR="00F55C09" w:rsidRPr="00F55C09" w:rsidRDefault="00F55C09" w:rsidP="00F55C09">
            <w:pPr>
              <w:pStyle w:val="a5"/>
              <w:ind w:firstLine="0"/>
              <w:jc w:val="lowKashida"/>
              <w:rPr>
                <w:sz w:val="2"/>
                <w:szCs w:val="2"/>
                <w:rtl/>
              </w:rPr>
            </w:pPr>
            <w:r w:rsidRPr="00D77C25">
              <w:rPr>
                <w:rFonts w:hint="cs"/>
                <w:rtl/>
              </w:rPr>
              <w:t>النار تأكل نفسها</w:t>
            </w:r>
            <w:r>
              <w:rPr>
                <w:rtl/>
              </w:rPr>
              <w:br/>
            </w:r>
          </w:p>
        </w:tc>
        <w:tc>
          <w:tcPr>
            <w:tcW w:w="284" w:type="dxa"/>
          </w:tcPr>
          <w:p w:rsidR="00F55C09" w:rsidRDefault="00F55C09" w:rsidP="00F55C09">
            <w:pPr>
              <w:pStyle w:val="a2"/>
              <w:ind w:firstLine="0"/>
              <w:jc w:val="lowKashida"/>
              <w:rPr>
                <w:rtl/>
              </w:rPr>
            </w:pPr>
          </w:p>
        </w:tc>
        <w:tc>
          <w:tcPr>
            <w:tcW w:w="3260" w:type="dxa"/>
          </w:tcPr>
          <w:p w:rsidR="00F55C09" w:rsidRPr="00F55C09" w:rsidRDefault="00F55C09" w:rsidP="00F55C09">
            <w:pPr>
              <w:pStyle w:val="a5"/>
              <w:ind w:firstLine="0"/>
              <w:jc w:val="lowKashida"/>
              <w:rPr>
                <w:sz w:val="2"/>
                <w:szCs w:val="2"/>
                <w:rtl/>
              </w:rPr>
            </w:pPr>
            <w:r w:rsidRPr="00D77C25">
              <w:rPr>
                <w:rFonts w:hint="cs"/>
                <w:rtl/>
              </w:rPr>
              <w:t>إن لم تجد ما تأكله</w:t>
            </w:r>
            <w:r>
              <w:rPr>
                <w:rtl/>
              </w:rPr>
              <w:br/>
            </w:r>
          </w:p>
        </w:tc>
      </w:tr>
    </w:tbl>
    <w:p w:rsidR="004A4E6A" w:rsidRPr="00A11AEC" w:rsidRDefault="004A4E6A" w:rsidP="00F55C09">
      <w:pPr>
        <w:pStyle w:val="a2"/>
        <w:rPr>
          <w:rtl/>
        </w:rPr>
      </w:pPr>
      <w:r w:rsidRPr="00A11AEC">
        <w:rPr>
          <w:rFonts w:hint="cs"/>
          <w:rtl/>
        </w:rPr>
        <w:t>در برابر ن</w:t>
      </w:r>
      <w:r w:rsidR="00070FD7">
        <w:rPr>
          <w:rFonts w:hint="cs"/>
          <w:rtl/>
        </w:rPr>
        <w:t>ی</w:t>
      </w:r>
      <w:r w:rsidRPr="00A11AEC">
        <w:rPr>
          <w:rFonts w:hint="cs"/>
          <w:rtl/>
        </w:rPr>
        <w:t>رنگ حسود ش</w:t>
      </w:r>
      <w:r w:rsidR="00070FD7">
        <w:rPr>
          <w:rFonts w:hint="cs"/>
          <w:rtl/>
        </w:rPr>
        <w:t>کی</w:t>
      </w:r>
      <w:r w:rsidRPr="00A11AEC">
        <w:rPr>
          <w:rFonts w:hint="cs"/>
          <w:rtl/>
        </w:rPr>
        <w:t>با</w:t>
      </w:r>
      <w:r w:rsidR="00070FD7">
        <w:rPr>
          <w:rFonts w:hint="cs"/>
          <w:rtl/>
        </w:rPr>
        <w:t>یی</w:t>
      </w:r>
      <w:r w:rsidRPr="00A11AEC">
        <w:rPr>
          <w:rFonts w:hint="cs"/>
          <w:rtl/>
        </w:rPr>
        <w:t xml:space="preserve"> پ</w:t>
      </w:r>
      <w:r w:rsidR="00070FD7">
        <w:rPr>
          <w:rFonts w:hint="cs"/>
          <w:rtl/>
        </w:rPr>
        <w:t>ی</w:t>
      </w:r>
      <w:r w:rsidRPr="00A11AEC">
        <w:rPr>
          <w:rFonts w:hint="cs"/>
          <w:rtl/>
        </w:rPr>
        <w:t xml:space="preserve">شه </w:t>
      </w:r>
      <w:r w:rsidR="00070FD7">
        <w:rPr>
          <w:rFonts w:hint="cs"/>
          <w:rtl/>
        </w:rPr>
        <w:t>ک</w:t>
      </w:r>
      <w:r w:rsidRPr="00A11AEC">
        <w:rPr>
          <w:rFonts w:hint="cs"/>
          <w:rtl/>
        </w:rPr>
        <w:t xml:space="preserve">ن، </w:t>
      </w:r>
      <w:r w:rsidR="00070FD7">
        <w:rPr>
          <w:rFonts w:hint="cs"/>
          <w:rtl/>
        </w:rPr>
        <w:t>ک</w:t>
      </w:r>
      <w:r w:rsidRPr="00A11AEC">
        <w:rPr>
          <w:rFonts w:hint="cs"/>
          <w:rtl/>
        </w:rPr>
        <w:t>ه همان ش</w:t>
      </w:r>
      <w:r w:rsidR="00070FD7">
        <w:rPr>
          <w:rFonts w:hint="cs"/>
          <w:rtl/>
        </w:rPr>
        <w:t>کی</w:t>
      </w:r>
      <w:r w:rsidRPr="00A11AEC">
        <w:rPr>
          <w:rFonts w:hint="cs"/>
          <w:rtl/>
        </w:rPr>
        <w:t>با</w:t>
      </w:r>
      <w:r w:rsidR="00070FD7">
        <w:rPr>
          <w:rFonts w:hint="cs"/>
          <w:rtl/>
        </w:rPr>
        <w:t>یی</w:t>
      </w:r>
      <w:r w:rsidRPr="00A11AEC">
        <w:rPr>
          <w:rFonts w:hint="cs"/>
          <w:rtl/>
        </w:rPr>
        <w:t xml:space="preserve"> تو قاتل اوست. </w:t>
      </w:r>
    </w:p>
    <w:p w:rsidR="004A4E6A" w:rsidRPr="00A11AEC" w:rsidRDefault="004A4E6A" w:rsidP="00F55C09">
      <w:pPr>
        <w:pStyle w:val="a2"/>
        <w:rPr>
          <w:rtl/>
        </w:rPr>
      </w:pPr>
      <w:r w:rsidRPr="00A11AEC">
        <w:rPr>
          <w:rFonts w:hint="cs"/>
          <w:rtl/>
        </w:rPr>
        <w:t>آتش اگر چ</w:t>
      </w:r>
      <w:r w:rsidR="00070FD7">
        <w:rPr>
          <w:rFonts w:hint="cs"/>
          <w:rtl/>
        </w:rPr>
        <w:t>ی</w:t>
      </w:r>
      <w:r w:rsidRPr="00A11AEC">
        <w:rPr>
          <w:rFonts w:hint="cs"/>
          <w:rtl/>
        </w:rPr>
        <w:t>ز</w:t>
      </w:r>
      <w:r w:rsidR="00070FD7">
        <w:rPr>
          <w:rFonts w:hint="cs"/>
          <w:rtl/>
        </w:rPr>
        <w:t>ی</w:t>
      </w:r>
      <w:r w:rsidRPr="00A11AEC">
        <w:rPr>
          <w:rFonts w:hint="cs"/>
          <w:rtl/>
        </w:rPr>
        <w:t xml:space="preserve"> را ن</w:t>
      </w:r>
      <w:r w:rsidR="00070FD7">
        <w:rPr>
          <w:rFonts w:hint="cs"/>
          <w:rtl/>
        </w:rPr>
        <w:t>ی</w:t>
      </w:r>
      <w:r w:rsidRPr="00A11AEC">
        <w:rPr>
          <w:rFonts w:hint="cs"/>
          <w:rtl/>
        </w:rPr>
        <w:t xml:space="preserve">ابد </w:t>
      </w:r>
      <w:r w:rsidR="00070FD7">
        <w:rPr>
          <w:rFonts w:hint="cs"/>
          <w:rtl/>
        </w:rPr>
        <w:t>ک</w:t>
      </w:r>
      <w:r w:rsidRPr="00A11AEC">
        <w:rPr>
          <w:rFonts w:hint="cs"/>
          <w:rtl/>
        </w:rPr>
        <w:t>ه بخورد، خودش را م</w:t>
      </w:r>
      <w:r w:rsidR="00070FD7">
        <w:rPr>
          <w:rFonts w:hint="cs"/>
          <w:rtl/>
        </w:rPr>
        <w:t>ی</w:t>
      </w:r>
      <w:r w:rsidRPr="00A11AEC">
        <w:rPr>
          <w:rFonts w:hint="cs"/>
          <w:rtl/>
        </w:rPr>
        <w:t>خورد (و</w:t>
      </w:r>
      <w:r w:rsidR="00D77C25">
        <w:rPr>
          <w:rFonts w:hint="cs"/>
          <w:rtl/>
        </w:rPr>
        <w:t xml:space="preserve"> </w:t>
      </w:r>
      <w:r w:rsidRPr="00A11AEC">
        <w:rPr>
          <w:rFonts w:hint="cs"/>
          <w:rtl/>
        </w:rPr>
        <w:t>خاموش</w:t>
      </w:r>
      <w:r w:rsidR="00E14380">
        <w:rPr>
          <w:rFonts w:hint="cs"/>
          <w:rtl/>
        </w:rPr>
        <w:t xml:space="preserve"> م</w:t>
      </w:r>
      <w:r w:rsidR="00070FD7">
        <w:rPr>
          <w:rFonts w:hint="cs"/>
          <w:rtl/>
        </w:rPr>
        <w:t>ی</w:t>
      </w:r>
      <w:r w:rsidR="00E14380">
        <w:rPr>
          <w:rFonts w:hint="cs"/>
          <w:rtl/>
        </w:rPr>
        <w:t>‌گردد</w:t>
      </w:r>
      <w:r w:rsidRPr="00A11AEC">
        <w:rPr>
          <w:rFonts w:hint="cs"/>
          <w:rtl/>
        </w:rPr>
        <w:t>)</w:t>
      </w:r>
    </w:p>
    <w:p w:rsidR="004A4E6A" w:rsidRPr="00A11AEC" w:rsidRDefault="004A4E6A" w:rsidP="00F55C09">
      <w:pPr>
        <w:pStyle w:val="a2"/>
        <w:rPr>
          <w:rtl/>
        </w:rPr>
      </w:pPr>
      <w:r w:rsidRPr="00A11AEC">
        <w:rPr>
          <w:rFonts w:hint="cs"/>
          <w:rtl/>
        </w:rPr>
        <w:t>حضرت عل</w:t>
      </w:r>
      <w:r w:rsidR="00070FD7">
        <w:rPr>
          <w:rFonts w:hint="cs"/>
          <w:rtl/>
        </w:rPr>
        <w:t>ی</w:t>
      </w:r>
      <w:r w:rsidR="002C3640" w:rsidRPr="002C3640">
        <w:rPr>
          <w:rFonts w:cs="CTraditional Arabic" w:hint="cs"/>
          <w:rtl/>
        </w:rPr>
        <w:t>س</w:t>
      </w:r>
      <w:r w:rsidRPr="00A11AE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D77C25">
        <w:rPr>
          <w:rFonts w:hint="cs"/>
          <w:rtl/>
        </w:rPr>
        <w:t xml:space="preserve">: </w:t>
      </w:r>
      <w:r w:rsidR="00D77C25" w:rsidRPr="00F55C09">
        <w:rPr>
          <w:rStyle w:val="Char5"/>
          <w:rtl/>
        </w:rPr>
        <w:t>«لا</w:t>
      </w:r>
      <w:r w:rsidR="00D77C25" w:rsidRPr="00F55C09">
        <w:rPr>
          <w:rStyle w:val="Char5"/>
          <w:rFonts w:hint="cs"/>
          <w:rtl/>
        </w:rPr>
        <w:t xml:space="preserve"> </w:t>
      </w:r>
      <w:r w:rsidR="00D77C25" w:rsidRPr="00F55C09">
        <w:rPr>
          <w:rStyle w:val="Char5"/>
          <w:rtl/>
        </w:rPr>
        <w:t>راحة لحسود»</w:t>
      </w:r>
      <w:r w:rsidRPr="00A11AEC">
        <w:rPr>
          <w:rFonts w:hint="cs"/>
          <w:rtl/>
        </w:rPr>
        <w:t xml:space="preserve"> برا</w:t>
      </w:r>
      <w:r w:rsidR="00070FD7">
        <w:rPr>
          <w:rFonts w:hint="cs"/>
          <w:rtl/>
        </w:rPr>
        <w:t>ی</w:t>
      </w:r>
      <w:r w:rsidRPr="00A11AEC">
        <w:rPr>
          <w:rFonts w:hint="cs"/>
          <w:rtl/>
        </w:rPr>
        <w:t xml:space="preserve"> شخص حسود راحت</w:t>
      </w:r>
      <w:r w:rsidR="00070FD7">
        <w:rPr>
          <w:rFonts w:hint="cs"/>
          <w:rtl/>
        </w:rPr>
        <w:t>ی</w:t>
      </w:r>
      <w:r w:rsidRPr="00A11AEC">
        <w:rPr>
          <w:rFonts w:hint="cs"/>
          <w:rtl/>
        </w:rPr>
        <w:t xml:space="preserve"> و</w:t>
      </w:r>
      <w:r w:rsidR="00D77C25">
        <w:rPr>
          <w:rFonts w:hint="cs"/>
          <w:rtl/>
        </w:rPr>
        <w:t xml:space="preserve"> </w:t>
      </w:r>
      <w:r w:rsidRPr="00A11AEC">
        <w:rPr>
          <w:rFonts w:hint="cs"/>
          <w:rtl/>
        </w:rPr>
        <w:t xml:space="preserve">آرامش وجود ندارد. </w:t>
      </w:r>
    </w:p>
    <w:p w:rsidR="004A4E6A" w:rsidRPr="00A11AEC" w:rsidRDefault="00D77C25" w:rsidP="00693DA1">
      <w:pPr>
        <w:pStyle w:val="a1"/>
        <w:rPr>
          <w:rtl/>
        </w:rPr>
      </w:pPr>
      <w:bookmarkStart w:id="486" w:name="_Toc281873913"/>
      <w:bookmarkStart w:id="487" w:name="_Toc426966750"/>
      <w:r>
        <w:rPr>
          <w:rFonts w:hint="cs"/>
          <w:rtl/>
        </w:rPr>
        <w:t xml:space="preserve">هـ: </w:t>
      </w:r>
      <w:r w:rsidR="004A4E6A" w:rsidRPr="00A11AEC">
        <w:rPr>
          <w:rFonts w:hint="cs"/>
          <w:rtl/>
        </w:rPr>
        <w:t>حسد موجب خ</w:t>
      </w:r>
      <w:r w:rsidR="00070FD7">
        <w:rPr>
          <w:rFonts w:hint="cs"/>
          <w:rtl/>
        </w:rPr>
        <w:t>ی</w:t>
      </w:r>
      <w:r w:rsidR="004A4E6A" w:rsidRPr="00A11AEC">
        <w:rPr>
          <w:rFonts w:hint="cs"/>
          <w:rtl/>
        </w:rPr>
        <w:t>انت</w:t>
      </w:r>
      <w:r w:rsidR="00E14380">
        <w:rPr>
          <w:rFonts w:hint="cs"/>
          <w:rtl/>
        </w:rPr>
        <w:t xml:space="preserve"> م</w:t>
      </w:r>
      <w:r w:rsidR="00070FD7">
        <w:rPr>
          <w:rFonts w:hint="cs"/>
          <w:rtl/>
        </w:rPr>
        <w:t>ی</w:t>
      </w:r>
      <w:r w:rsidR="00E14380">
        <w:rPr>
          <w:rFonts w:hint="cs"/>
          <w:rtl/>
        </w:rPr>
        <w:t>‌گردد</w:t>
      </w:r>
      <w:bookmarkEnd w:id="486"/>
      <w:bookmarkEnd w:id="487"/>
    </w:p>
    <w:p w:rsidR="004A4E6A" w:rsidRPr="00A11AEC" w:rsidRDefault="004A4E6A" w:rsidP="00F55C09">
      <w:pPr>
        <w:pStyle w:val="a2"/>
        <w:rPr>
          <w:rtl/>
        </w:rPr>
      </w:pPr>
      <w:r w:rsidRPr="00A11AEC">
        <w:rPr>
          <w:rFonts w:hint="cs"/>
          <w:rtl/>
        </w:rPr>
        <w:t>حسد چشم</w:t>
      </w:r>
      <w:r w:rsidR="00F55C09">
        <w:rPr>
          <w:rFonts w:hint="eastAsia"/>
          <w:rtl/>
        </w:rPr>
        <w:t>‌</w:t>
      </w:r>
      <w:r w:rsidRPr="00A11AEC">
        <w:rPr>
          <w:rFonts w:hint="cs"/>
          <w:rtl/>
        </w:rPr>
        <w:t>ها</w:t>
      </w:r>
      <w:r w:rsidR="00070FD7">
        <w:rPr>
          <w:rFonts w:hint="cs"/>
          <w:rtl/>
        </w:rPr>
        <w:t>ی</w:t>
      </w:r>
      <w:r w:rsidRPr="00A11AEC">
        <w:rPr>
          <w:rFonts w:hint="cs"/>
          <w:rtl/>
        </w:rPr>
        <w:t xml:space="preserve"> بص</w:t>
      </w:r>
      <w:r w:rsidR="00070FD7">
        <w:rPr>
          <w:rFonts w:hint="cs"/>
          <w:rtl/>
        </w:rPr>
        <w:t>ی</w:t>
      </w:r>
      <w:r w:rsidRPr="00A11AEC">
        <w:rPr>
          <w:rFonts w:hint="cs"/>
          <w:rtl/>
        </w:rPr>
        <w:t xml:space="preserve">رت را </w:t>
      </w:r>
      <w:r w:rsidR="00070FD7">
        <w:rPr>
          <w:rFonts w:hint="cs"/>
          <w:rtl/>
        </w:rPr>
        <w:t>ک</w:t>
      </w:r>
      <w:r w:rsidRPr="00A11AEC">
        <w:rPr>
          <w:rFonts w:hint="cs"/>
          <w:rtl/>
        </w:rPr>
        <w:t>ور</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و</w:t>
      </w:r>
      <w:r w:rsidR="00D77C25">
        <w:rPr>
          <w:rFonts w:hint="cs"/>
          <w:rtl/>
        </w:rPr>
        <w:t xml:space="preserve"> </w:t>
      </w:r>
      <w:r w:rsidRPr="00A11AEC">
        <w:rPr>
          <w:rFonts w:hint="cs"/>
          <w:rtl/>
        </w:rPr>
        <w:t>ش</w:t>
      </w:r>
      <w:r w:rsidR="00D77C25">
        <w:rPr>
          <w:rFonts w:hint="cs"/>
          <w:rtl/>
        </w:rPr>
        <w:t>خ</w:t>
      </w:r>
      <w:r w:rsidRPr="00A11AEC">
        <w:rPr>
          <w:rFonts w:hint="cs"/>
          <w:rtl/>
        </w:rPr>
        <w:t>ص حسود برا</w:t>
      </w:r>
      <w:r w:rsidR="00070FD7">
        <w:rPr>
          <w:rFonts w:hint="cs"/>
          <w:rtl/>
        </w:rPr>
        <w:t>ی</w:t>
      </w:r>
      <w:r w:rsidRPr="00A11AEC">
        <w:rPr>
          <w:rFonts w:hint="cs"/>
          <w:rtl/>
        </w:rPr>
        <w:t xml:space="preserve"> نابود</w:t>
      </w:r>
      <w:r w:rsidR="00070FD7">
        <w:rPr>
          <w:rFonts w:hint="cs"/>
          <w:rtl/>
        </w:rPr>
        <w:t>ی</w:t>
      </w:r>
      <w:r w:rsidRPr="00A11AEC">
        <w:rPr>
          <w:rFonts w:hint="cs"/>
          <w:rtl/>
        </w:rPr>
        <w:t xml:space="preserve"> و</w:t>
      </w:r>
      <w:r w:rsidR="00D77C25">
        <w:rPr>
          <w:rFonts w:hint="cs"/>
          <w:rtl/>
        </w:rPr>
        <w:t xml:space="preserve"> </w:t>
      </w:r>
      <w:r w:rsidRPr="00A11AEC">
        <w:rPr>
          <w:rFonts w:hint="cs"/>
          <w:rtl/>
        </w:rPr>
        <w:t>ز</w:t>
      </w:r>
      <w:r w:rsidR="00070FD7">
        <w:rPr>
          <w:rFonts w:hint="cs"/>
          <w:rtl/>
        </w:rPr>
        <w:t>ی</w:t>
      </w:r>
      <w:r w:rsidRPr="00A11AEC">
        <w:rPr>
          <w:rFonts w:hint="cs"/>
          <w:rtl/>
        </w:rPr>
        <w:t>ان رسان</w:t>
      </w:r>
      <w:r w:rsidR="00070FD7">
        <w:rPr>
          <w:rFonts w:hint="cs"/>
          <w:rtl/>
        </w:rPr>
        <w:t>ی</w:t>
      </w:r>
      <w:r w:rsidRPr="00A11AEC">
        <w:rPr>
          <w:rFonts w:hint="cs"/>
          <w:rtl/>
        </w:rPr>
        <w:t>دن به صاحبان نعمت پ</w:t>
      </w:r>
      <w:r w:rsidR="00070FD7">
        <w:rPr>
          <w:rFonts w:hint="cs"/>
          <w:rtl/>
        </w:rPr>
        <w:t>ی</w:t>
      </w:r>
      <w:r w:rsidRPr="00A11AEC">
        <w:rPr>
          <w:rFonts w:hint="cs"/>
          <w:rtl/>
        </w:rPr>
        <w:t>وسته تلاش</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هر چند خودش در ا</w:t>
      </w:r>
      <w:r w:rsidR="00070FD7">
        <w:rPr>
          <w:rFonts w:hint="cs"/>
          <w:rtl/>
        </w:rPr>
        <w:t>ی</w:t>
      </w:r>
      <w:r w:rsidRPr="00A11AEC">
        <w:rPr>
          <w:rFonts w:hint="cs"/>
          <w:rtl/>
        </w:rPr>
        <w:t>ن راه خسارت و</w:t>
      </w:r>
      <w:r w:rsidR="00D77C25">
        <w:rPr>
          <w:rFonts w:hint="cs"/>
          <w:rtl/>
        </w:rPr>
        <w:t xml:space="preserve"> </w:t>
      </w:r>
      <w:r w:rsidRPr="00A11AEC">
        <w:rPr>
          <w:rFonts w:hint="cs"/>
          <w:rtl/>
        </w:rPr>
        <w:t>ز</w:t>
      </w:r>
      <w:r w:rsidR="00070FD7">
        <w:rPr>
          <w:rFonts w:hint="cs"/>
          <w:rtl/>
        </w:rPr>
        <w:t>ی</w:t>
      </w:r>
      <w:r w:rsidRPr="00A11AEC">
        <w:rPr>
          <w:rFonts w:hint="cs"/>
          <w:rtl/>
        </w:rPr>
        <w:t>ان فراوان</w:t>
      </w:r>
      <w:r w:rsidR="00070FD7">
        <w:rPr>
          <w:rFonts w:hint="cs"/>
          <w:rtl/>
        </w:rPr>
        <w:t>ی</w:t>
      </w:r>
      <w:r w:rsidRPr="00A11AEC">
        <w:rPr>
          <w:rFonts w:hint="cs"/>
          <w:rtl/>
        </w:rPr>
        <w:t xml:space="preserve"> بب</w:t>
      </w:r>
      <w:r w:rsidR="00070FD7">
        <w:rPr>
          <w:rFonts w:hint="cs"/>
          <w:rtl/>
        </w:rPr>
        <w:t>ی</w:t>
      </w:r>
      <w:r w:rsidRPr="00A11AEC">
        <w:rPr>
          <w:rFonts w:hint="cs"/>
          <w:rtl/>
        </w:rPr>
        <w:t>ند.</w:t>
      </w:r>
    </w:p>
    <w:p w:rsidR="004A4E6A" w:rsidRPr="0089763A" w:rsidRDefault="004A4E6A" w:rsidP="008333B3">
      <w:pPr>
        <w:pStyle w:val="a2"/>
        <w:rPr>
          <w:rtl/>
        </w:rPr>
      </w:pPr>
      <w:r w:rsidRPr="00A11AEC">
        <w:rPr>
          <w:rFonts w:hint="cs"/>
          <w:rtl/>
        </w:rPr>
        <w:t xml:space="preserve">داستان حضرت </w:t>
      </w:r>
      <w:r w:rsidR="00070FD7">
        <w:rPr>
          <w:rFonts w:hint="cs"/>
          <w:rtl/>
        </w:rPr>
        <w:t>ی</w:t>
      </w:r>
      <w:r w:rsidRPr="00A11AEC">
        <w:rPr>
          <w:rFonts w:hint="cs"/>
          <w:rtl/>
        </w:rPr>
        <w:t>وسف</w:t>
      </w:r>
      <w:r w:rsidR="00F55C09">
        <w:rPr>
          <w:rFonts w:cs="CTraditional Arabic" w:hint="cs"/>
          <w:rtl/>
        </w:rPr>
        <w:t>÷</w:t>
      </w:r>
      <w:r w:rsidR="00D77C25">
        <w:rPr>
          <w:rFonts w:hint="cs"/>
          <w:rtl/>
        </w:rPr>
        <w:t xml:space="preserve"> </w:t>
      </w:r>
      <w:r w:rsidRPr="00A11AEC">
        <w:rPr>
          <w:rFonts w:hint="cs"/>
          <w:rtl/>
        </w:rPr>
        <w:t>و</w:t>
      </w:r>
      <w:r w:rsidR="00D77C25">
        <w:rPr>
          <w:rFonts w:hint="cs"/>
          <w:rtl/>
        </w:rPr>
        <w:t xml:space="preserve"> </w:t>
      </w:r>
      <w:r w:rsidRPr="00A11AEC">
        <w:rPr>
          <w:rFonts w:hint="cs"/>
          <w:rtl/>
        </w:rPr>
        <w:t>برادرانش درس عبرت و</w:t>
      </w:r>
      <w:r w:rsidR="00D77C25">
        <w:rPr>
          <w:rFonts w:hint="cs"/>
          <w:rtl/>
        </w:rPr>
        <w:t xml:space="preserve"> </w:t>
      </w:r>
      <w:r w:rsidRPr="00A11AEC">
        <w:rPr>
          <w:rFonts w:hint="cs"/>
          <w:rtl/>
        </w:rPr>
        <w:t>آموزنده ا</w:t>
      </w:r>
      <w:r w:rsidR="00070FD7">
        <w:rPr>
          <w:rFonts w:hint="cs"/>
          <w:rtl/>
        </w:rPr>
        <w:t>ی</w:t>
      </w:r>
      <w:r w:rsidRPr="00A11AEC">
        <w:rPr>
          <w:rFonts w:hint="cs"/>
          <w:rtl/>
        </w:rPr>
        <w:t xml:space="preserve"> برا</w:t>
      </w:r>
      <w:r w:rsidR="00070FD7">
        <w:rPr>
          <w:rFonts w:hint="cs"/>
          <w:rtl/>
        </w:rPr>
        <w:t>ی</w:t>
      </w:r>
      <w:r w:rsidRPr="00A11AEC">
        <w:rPr>
          <w:rFonts w:hint="cs"/>
          <w:rtl/>
        </w:rPr>
        <w:t xml:space="preserve"> خردمندان است </w:t>
      </w:r>
      <w:r w:rsidR="00070FD7">
        <w:rPr>
          <w:rFonts w:hint="cs"/>
          <w:rtl/>
        </w:rPr>
        <w:t>ک</w:t>
      </w:r>
      <w:r w:rsidRPr="00A11AEC">
        <w:rPr>
          <w:rFonts w:hint="cs"/>
          <w:rtl/>
        </w:rPr>
        <w:t>ه حسد چگونه مهر اخوت و</w:t>
      </w:r>
      <w:r w:rsidR="00D77C25">
        <w:rPr>
          <w:rFonts w:hint="cs"/>
          <w:rtl/>
        </w:rPr>
        <w:t xml:space="preserve"> </w:t>
      </w:r>
      <w:r w:rsidRPr="00A11AEC">
        <w:rPr>
          <w:rFonts w:hint="cs"/>
          <w:rtl/>
        </w:rPr>
        <w:t>برادر</w:t>
      </w:r>
      <w:r w:rsidR="00070FD7">
        <w:rPr>
          <w:rFonts w:hint="cs"/>
          <w:rtl/>
        </w:rPr>
        <w:t>ی</w:t>
      </w:r>
      <w:r w:rsidRPr="00A11AEC">
        <w:rPr>
          <w:rFonts w:hint="cs"/>
          <w:rtl/>
        </w:rPr>
        <w:t xml:space="preserve"> و</w:t>
      </w:r>
      <w:r w:rsidR="00D77C25">
        <w:rPr>
          <w:rFonts w:hint="cs"/>
          <w:rtl/>
        </w:rPr>
        <w:t xml:space="preserve"> </w:t>
      </w:r>
      <w:r w:rsidRPr="00A11AEC">
        <w:rPr>
          <w:rFonts w:hint="cs"/>
          <w:rtl/>
        </w:rPr>
        <w:t>چشمها</w:t>
      </w:r>
      <w:r w:rsidR="00070FD7">
        <w:rPr>
          <w:rFonts w:hint="cs"/>
          <w:rtl/>
        </w:rPr>
        <w:t>ی</w:t>
      </w:r>
      <w:r w:rsidRPr="00A11AEC">
        <w:rPr>
          <w:rFonts w:hint="cs"/>
          <w:rtl/>
        </w:rPr>
        <w:t xml:space="preserve"> بص</w:t>
      </w:r>
      <w:r w:rsidR="00070FD7">
        <w:rPr>
          <w:rFonts w:hint="cs"/>
          <w:rtl/>
        </w:rPr>
        <w:t>ی</w:t>
      </w:r>
      <w:r w:rsidRPr="00A11AEC">
        <w:rPr>
          <w:rFonts w:hint="cs"/>
          <w:rtl/>
        </w:rPr>
        <w:t xml:space="preserve">رت را </w:t>
      </w:r>
      <w:r w:rsidR="00070FD7">
        <w:rPr>
          <w:rFonts w:hint="cs"/>
          <w:rtl/>
        </w:rPr>
        <w:t>ک</w:t>
      </w:r>
      <w:r w:rsidRPr="00A11AEC">
        <w:rPr>
          <w:rFonts w:hint="cs"/>
          <w:rtl/>
        </w:rPr>
        <w:t>ور ساخته برادر عل</w:t>
      </w:r>
      <w:r w:rsidR="00070FD7">
        <w:rPr>
          <w:rFonts w:hint="cs"/>
          <w:rtl/>
        </w:rPr>
        <w:t>ی</w:t>
      </w:r>
      <w:r w:rsidRPr="00A11AEC">
        <w:rPr>
          <w:rFonts w:hint="cs"/>
          <w:rtl/>
        </w:rPr>
        <w:t>ه برادرش ق</w:t>
      </w:r>
      <w:r w:rsidR="00070FD7">
        <w:rPr>
          <w:rFonts w:hint="cs"/>
          <w:rtl/>
        </w:rPr>
        <w:t>ی</w:t>
      </w:r>
      <w:r w:rsidRPr="00A11AEC">
        <w:rPr>
          <w:rFonts w:hint="cs"/>
          <w:rtl/>
        </w:rPr>
        <w:t>ام</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و</w:t>
      </w:r>
      <w:r w:rsidR="00D77C25">
        <w:rPr>
          <w:rFonts w:hint="cs"/>
          <w:rtl/>
        </w:rPr>
        <w:t xml:space="preserve"> </w:t>
      </w:r>
      <w:r w:rsidRPr="00A11AEC">
        <w:rPr>
          <w:rFonts w:hint="cs"/>
          <w:rtl/>
        </w:rPr>
        <w:t>از گرگ هم گو</w:t>
      </w:r>
      <w:r w:rsidR="00070FD7">
        <w:rPr>
          <w:rFonts w:hint="cs"/>
          <w:rtl/>
        </w:rPr>
        <w:t>ی</w:t>
      </w:r>
      <w:r w:rsidRPr="00A11AEC">
        <w:rPr>
          <w:rFonts w:hint="cs"/>
          <w:rtl/>
        </w:rPr>
        <w:t xml:space="preserve"> سبقت را م</w:t>
      </w:r>
      <w:r w:rsidR="00070FD7">
        <w:rPr>
          <w:rFonts w:hint="cs"/>
          <w:rtl/>
        </w:rPr>
        <w:t>ی</w:t>
      </w:r>
      <w:r w:rsidR="00D77C25">
        <w:rPr>
          <w:rFonts w:hint="eastAsia"/>
          <w:rtl/>
        </w:rPr>
        <w:t>‌</w:t>
      </w:r>
      <w:r w:rsidRPr="00A11AEC">
        <w:rPr>
          <w:rFonts w:hint="cs"/>
          <w:rtl/>
        </w:rPr>
        <w:t>ربا</w:t>
      </w:r>
      <w:r w:rsidR="00070FD7">
        <w:rPr>
          <w:rFonts w:hint="cs"/>
          <w:rtl/>
        </w:rPr>
        <w:t>ی</w:t>
      </w:r>
      <w:r w:rsidRPr="00A11AEC">
        <w:rPr>
          <w:rFonts w:hint="cs"/>
          <w:rtl/>
        </w:rPr>
        <w:t>د و</w:t>
      </w:r>
      <w:r w:rsidR="00D77C25">
        <w:rPr>
          <w:rFonts w:hint="cs"/>
          <w:rtl/>
        </w:rPr>
        <w:t xml:space="preserve"> </w:t>
      </w:r>
      <w:r w:rsidRPr="00A11AEC">
        <w:rPr>
          <w:rFonts w:hint="cs"/>
          <w:rtl/>
        </w:rPr>
        <w:t>م</w:t>
      </w:r>
      <w:r w:rsidR="00070FD7">
        <w:rPr>
          <w:rFonts w:hint="cs"/>
          <w:rtl/>
        </w:rPr>
        <w:t>ی</w:t>
      </w:r>
      <w:r w:rsidR="00D77C25">
        <w:rPr>
          <w:rFonts w:hint="eastAsia"/>
          <w:rtl/>
        </w:rPr>
        <w:t>‌</w:t>
      </w:r>
      <w:r w:rsidRPr="00A11AEC">
        <w:rPr>
          <w:rFonts w:hint="cs"/>
          <w:rtl/>
        </w:rPr>
        <w:t>گو</w:t>
      </w:r>
      <w:r w:rsidR="00070FD7">
        <w:rPr>
          <w:rFonts w:hint="cs"/>
          <w:rtl/>
        </w:rPr>
        <w:t>ی</w:t>
      </w:r>
      <w:r w:rsidRPr="00A11AEC">
        <w:rPr>
          <w:rFonts w:hint="cs"/>
          <w:rtl/>
        </w:rPr>
        <w:t>د:</w:t>
      </w:r>
      <w:r w:rsidR="008333B3">
        <w:rPr>
          <w:rFonts w:hint="cs"/>
          <w:rtl/>
        </w:rPr>
        <w:t xml:space="preserve"> </w:t>
      </w:r>
      <w:r w:rsidR="008333B3">
        <w:rPr>
          <w:rFonts w:cs="Traditional Arabic" w:hint="cs"/>
          <w:rtl/>
        </w:rPr>
        <w:t>﴿</w:t>
      </w:r>
      <w:r w:rsidR="008333B3" w:rsidRPr="009216F1">
        <w:rPr>
          <w:rStyle w:val="Char8"/>
          <w:rFonts w:hint="cs"/>
          <w:rtl/>
        </w:rPr>
        <w:t>ٱ</w:t>
      </w:r>
      <w:r w:rsidR="008333B3" w:rsidRPr="009216F1">
        <w:rPr>
          <w:rStyle w:val="Char8"/>
          <w:rFonts w:hint="eastAsia"/>
          <w:rtl/>
        </w:rPr>
        <w:t>قۡتُلُواْ</w:t>
      </w:r>
      <w:r w:rsidR="008333B3" w:rsidRPr="009216F1">
        <w:rPr>
          <w:rStyle w:val="Char8"/>
          <w:rtl/>
        </w:rPr>
        <w:t xml:space="preserve"> يُوسُفَ أَوِ </w:t>
      </w:r>
      <w:r w:rsidR="008333B3" w:rsidRPr="009216F1">
        <w:rPr>
          <w:rStyle w:val="Char8"/>
          <w:rFonts w:hint="cs"/>
          <w:rtl/>
        </w:rPr>
        <w:t>ٱ</w:t>
      </w:r>
      <w:r w:rsidR="008333B3" w:rsidRPr="009216F1">
        <w:rPr>
          <w:rStyle w:val="Char8"/>
          <w:rFonts w:hint="eastAsia"/>
          <w:rtl/>
        </w:rPr>
        <w:t>طۡرَحُوهُ</w:t>
      </w:r>
      <w:r w:rsidR="008333B3" w:rsidRPr="009216F1">
        <w:rPr>
          <w:rStyle w:val="Char8"/>
          <w:rtl/>
        </w:rPr>
        <w:t xml:space="preserve"> أَرۡضٗا يَخۡلُ لَكُمۡ وَجۡهُ أَبِيكُمۡ</w:t>
      </w:r>
      <w:r w:rsidR="008333B3">
        <w:rPr>
          <w:rFonts w:cs="Traditional Arabic" w:hint="cs"/>
          <w:rtl/>
        </w:rPr>
        <w:t>﴾</w:t>
      </w:r>
      <w:r w:rsidRPr="00A11AEC">
        <w:rPr>
          <w:rFonts w:hint="cs"/>
          <w:rtl/>
        </w:rPr>
        <w:t xml:space="preserve"> </w:t>
      </w:r>
      <w:r w:rsidR="008333B3">
        <w:rPr>
          <w:rStyle w:val="Char4"/>
          <w:rFonts w:hint="cs"/>
          <w:rtl/>
        </w:rPr>
        <w:t>[</w:t>
      </w:r>
      <w:r w:rsidR="0089763A" w:rsidRPr="00F55C09">
        <w:rPr>
          <w:rStyle w:val="Char4"/>
          <w:rFonts w:hint="cs"/>
          <w:rtl/>
        </w:rPr>
        <w:t>يوسف: 9</w:t>
      </w:r>
      <w:r w:rsidR="008333B3">
        <w:rPr>
          <w:rStyle w:val="Char4"/>
          <w:rFonts w:hint="cs"/>
          <w:rtl/>
        </w:rPr>
        <w:t>]</w:t>
      </w:r>
      <w:r w:rsidR="0089763A">
        <w:rPr>
          <w:rFonts w:hint="cs"/>
          <w:rtl/>
        </w:rPr>
        <w:t xml:space="preserve">. </w:t>
      </w:r>
      <w:r w:rsidRPr="00A11AEC">
        <w:rPr>
          <w:rFonts w:hint="cs"/>
          <w:vertAlign w:val="subscript"/>
          <w:rtl/>
        </w:rPr>
        <w:t xml:space="preserve"> </w:t>
      </w:r>
      <w:r w:rsidR="0089763A">
        <w:rPr>
          <w:rFonts w:ascii="Traditional Arabic" w:hAnsi="Traditional Arabic" w:cs="Traditional Arabic"/>
          <w:rtl/>
        </w:rPr>
        <w:t>«</w:t>
      </w:r>
      <w:r w:rsidR="00070FD7">
        <w:rPr>
          <w:rFonts w:hint="cs"/>
          <w:rtl/>
        </w:rPr>
        <w:t>ی</w:t>
      </w:r>
      <w:r w:rsidRPr="00A11AEC">
        <w:rPr>
          <w:rFonts w:hint="cs"/>
          <w:rtl/>
        </w:rPr>
        <w:t>وسف را ب</w:t>
      </w:r>
      <w:r w:rsidR="00070FD7">
        <w:rPr>
          <w:rFonts w:hint="cs"/>
          <w:rtl/>
        </w:rPr>
        <w:t>ک</w:t>
      </w:r>
      <w:r w:rsidRPr="00A11AEC">
        <w:rPr>
          <w:rFonts w:hint="cs"/>
          <w:rtl/>
        </w:rPr>
        <w:t>ش</w:t>
      </w:r>
      <w:r w:rsidR="00070FD7">
        <w:rPr>
          <w:rFonts w:hint="cs"/>
          <w:rtl/>
        </w:rPr>
        <w:t>ی</w:t>
      </w:r>
      <w:r w:rsidRPr="00A11AEC">
        <w:rPr>
          <w:rFonts w:hint="cs"/>
          <w:rtl/>
        </w:rPr>
        <w:t xml:space="preserve">د </w:t>
      </w:r>
      <w:r w:rsidR="00070FD7">
        <w:rPr>
          <w:rFonts w:hint="cs"/>
          <w:rtl/>
        </w:rPr>
        <w:t>ی</w:t>
      </w:r>
      <w:r w:rsidRPr="00A11AEC">
        <w:rPr>
          <w:rFonts w:hint="cs"/>
          <w:rtl/>
        </w:rPr>
        <w:t>ا به سرزم</w:t>
      </w:r>
      <w:r w:rsidR="00070FD7">
        <w:rPr>
          <w:rFonts w:hint="cs"/>
          <w:rtl/>
        </w:rPr>
        <w:t>ی</w:t>
      </w:r>
      <w:r w:rsidRPr="00A11AEC">
        <w:rPr>
          <w:rFonts w:hint="cs"/>
          <w:rtl/>
        </w:rPr>
        <w:t>ن دور دست</w:t>
      </w:r>
      <w:r w:rsidR="00070FD7">
        <w:rPr>
          <w:rFonts w:hint="cs"/>
          <w:rtl/>
        </w:rPr>
        <w:t>ی</w:t>
      </w:r>
      <w:r w:rsidRPr="00A11AEC">
        <w:rPr>
          <w:rFonts w:hint="cs"/>
          <w:rtl/>
        </w:rPr>
        <w:t xml:space="preserve"> ب</w:t>
      </w:r>
      <w:r w:rsidR="00070FD7">
        <w:rPr>
          <w:rFonts w:hint="cs"/>
          <w:rtl/>
        </w:rPr>
        <w:t>ی</w:t>
      </w:r>
      <w:r w:rsidRPr="00A11AEC">
        <w:rPr>
          <w:rFonts w:hint="cs"/>
          <w:rtl/>
        </w:rPr>
        <w:t>ف</w:t>
      </w:r>
      <w:r w:rsidR="00070FD7">
        <w:rPr>
          <w:rFonts w:hint="cs"/>
          <w:rtl/>
        </w:rPr>
        <w:t>ک</w:t>
      </w:r>
      <w:r w:rsidRPr="00A11AEC">
        <w:rPr>
          <w:rFonts w:hint="cs"/>
          <w:rtl/>
        </w:rPr>
        <w:t>ن</w:t>
      </w:r>
      <w:r w:rsidR="00070FD7">
        <w:rPr>
          <w:rFonts w:hint="cs"/>
          <w:rtl/>
        </w:rPr>
        <w:t>ی</w:t>
      </w:r>
      <w:r w:rsidRPr="00A11AEC">
        <w:rPr>
          <w:rFonts w:hint="cs"/>
          <w:rtl/>
        </w:rPr>
        <w:t>د تا توجه پدر فقط با شما باشد</w:t>
      </w:r>
      <w:r w:rsidR="0089763A">
        <w:rPr>
          <w:rFonts w:ascii="Traditional Arabic" w:hAnsi="Traditional Arabic" w:cs="Traditional Arabic"/>
          <w:rtl/>
        </w:rPr>
        <w:t>»</w:t>
      </w:r>
      <w:r w:rsidRPr="00A11AEC">
        <w:rPr>
          <w:rFonts w:hint="cs"/>
          <w:rtl/>
        </w:rPr>
        <w:t xml:space="preserve">. </w:t>
      </w:r>
    </w:p>
    <w:p w:rsidR="004A4E6A" w:rsidRDefault="004A4E6A" w:rsidP="00F55C09">
      <w:pPr>
        <w:pStyle w:val="a2"/>
        <w:rPr>
          <w:rtl/>
        </w:rPr>
      </w:pPr>
      <w:r w:rsidRPr="00A11AEC">
        <w:rPr>
          <w:rFonts w:hint="cs"/>
          <w:rtl/>
        </w:rPr>
        <w:t>و</w:t>
      </w:r>
      <w:r w:rsidR="0089763A">
        <w:rPr>
          <w:rFonts w:hint="cs"/>
          <w:rtl/>
        </w:rPr>
        <w:t xml:space="preserve"> </w:t>
      </w:r>
      <w:r w:rsidRPr="00A11AEC">
        <w:rPr>
          <w:rFonts w:hint="cs"/>
          <w:rtl/>
        </w:rPr>
        <w:t>فرزند حضرت آدم</w:t>
      </w:r>
      <w:r w:rsidR="001621A0" w:rsidRPr="001621A0">
        <w:rPr>
          <w:rFonts w:cs="CTraditional Arabic" w:hint="cs"/>
          <w:rtl/>
        </w:rPr>
        <w:t>÷</w:t>
      </w:r>
      <w:r w:rsidR="0089763A">
        <w:rPr>
          <w:rFonts w:hint="cs"/>
          <w:rtl/>
        </w:rPr>
        <w:t xml:space="preserve"> </w:t>
      </w:r>
      <w:r w:rsidRPr="00A11AEC">
        <w:rPr>
          <w:rFonts w:hint="cs"/>
          <w:rtl/>
        </w:rPr>
        <w:t>قاب</w:t>
      </w:r>
      <w:r w:rsidR="00070FD7">
        <w:rPr>
          <w:rFonts w:hint="cs"/>
          <w:rtl/>
        </w:rPr>
        <w:t>ی</w:t>
      </w:r>
      <w:r w:rsidRPr="00A11AEC">
        <w:rPr>
          <w:rFonts w:hint="cs"/>
          <w:rtl/>
        </w:rPr>
        <w:t>ل</w:t>
      </w:r>
      <w:r w:rsidR="00845FC7">
        <w:rPr>
          <w:rFonts w:hint="cs"/>
          <w:rtl/>
        </w:rPr>
        <w:t xml:space="preserve"> به علت </w:t>
      </w:r>
      <w:r w:rsidRPr="00A11AEC">
        <w:rPr>
          <w:rFonts w:hint="cs"/>
          <w:rtl/>
        </w:rPr>
        <w:t>حسادت چشم</w:t>
      </w:r>
      <w:r w:rsidR="00F55C09">
        <w:rPr>
          <w:rFonts w:hint="eastAsia"/>
          <w:rtl/>
        </w:rPr>
        <w:t>‌</w:t>
      </w:r>
      <w:r w:rsidRPr="00A11AEC">
        <w:rPr>
          <w:rFonts w:hint="cs"/>
          <w:rtl/>
        </w:rPr>
        <w:t>ها</w:t>
      </w:r>
      <w:r w:rsidR="00070FD7">
        <w:rPr>
          <w:rFonts w:hint="cs"/>
          <w:rtl/>
        </w:rPr>
        <w:t>ی</w:t>
      </w:r>
      <w:r w:rsidRPr="00A11AEC">
        <w:rPr>
          <w:rFonts w:hint="cs"/>
          <w:rtl/>
        </w:rPr>
        <w:t xml:space="preserve">ش </w:t>
      </w:r>
      <w:r w:rsidR="00070FD7">
        <w:rPr>
          <w:rFonts w:hint="cs"/>
          <w:rtl/>
        </w:rPr>
        <w:t>ک</w:t>
      </w:r>
      <w:r w:rsidRPr="00A11AEC">
        <w:rPr>
          <w:rFonts w:hint="cs"/>
          <w:rtl/>
        </w:rPr>
        <w:t>ور گشته برادرش را بشهادت م</w:t>
      </w:r>
      <w:r w:rsidR="00070FD7">
        <w:rPr>
          <w:rFonts w:hint="cs"/>
          <w:rtl/>
        </w:rPr>
        <w:t>ی</w:t>
      </w:r>
      <w:r w:rsidR="0089763A">
        <w:rPr>
          <w:rFonts w:hint="eastAsia"/>
          <w:rtl/>
        </w:rPr>
        <w:t>‌</w:t>
      </w:r>
      <w:r w:rsidR="00F55C09">
        <w:rPr>
          <w:rFonts w:hint="cs"/>
          <w:rtl/>
        </w:rPr>
        <w:t>رساند.</w:t>
      </w:r>
    </w:p>
    <w:p w:rsidR="004A4E6A" w:rsidRPr="00A11AEC" w:rsidRDefault="008333B3" w:rsidP="008333B3">
      <w:pPr>
        <w:pStyle w:val="a2"/>
        <w:rPr>
          <w:rtl/>
        </w:rPr>
      </w:pPr>
      <w:r>
        <w:rPr>
          <w:rFonts w:cs="Traditional Arabic" w:hint="cs"/>
          <w:rtl/>
        </w:rPr>
        <w:t>﴿</w:t>
      </w:r>
      <w:r w:rsidRPr="009216F1">
        <w:rPr>
          <w:rStyle w:val="Char8"/>
          <w:rFonts w:hint="eastAsia"/>
          <w:rtl/>
        </w:rPr>
        <w:t>فَطَوَّعَتۡ</w:t>
      </w:r>
      <w:r w:rsidRPr="009216F1">
        <w:rPr>
          <w:rStyle w:val="Char8"/>
          <w:rtl/>
        </w:rPr>
        <w:t xml:space="preserve"> لَهُ</w:t>
      </w:r>
      <w:r w:rsidRPr="009216F1">
        <w:rPr>
          <w:rStyle w:val="Char8"/>
          <w:rFonts w:hint="cs"/>
          <w:rtl/>
        </w:rPr>
        <w:t>ۥ</w:t>
      </w:r>
      <w:r w:rsidRPr="009216F1">
        <w:rPr>
          <w:rStyle w:val="Char8"/>
          <w:rtl/>
        </w:rPr>
        <w:t xml:space="preserve"> نَفۡسُهُ</w:t>
      </w:r>
      <w:r w:rsidRPr="009216F1">
        <w:rPr>
          <w:rStyle w:val="Char8"/>
          <w:rFonts w:hint="cs"/>
          <w:rtl/>
        </w:rPr>
        <w:t>ۥ</w:t>
      </w:r>
      <w:r w:rsidRPr="009216F1">
        <w:rPr>
          <w:rStyle w:val="Char8"/>
          <w:rtl/>
        </w:rPr>
        <w:t xml:space="preserve"> قَتۡلَ أَخِيهِ فَقَتَلَهُ</w:t>
      </w:r>
      <w:r w:rsidRPr="009216F1">
        <w:rPr>
          <w:rStyle w:val="Char8"/>
          <w:rFonts w:hint="cs"/>
          <w:rtl/>
        </w:rPr>
        <w:t>ۥ</w:t>
      </w:r>
      <w:r w:rsidRPr="009216F1">
        <w:rPr>
          <w:rStyle w:val="Char8"/>
          <w:rtl/>
        </w:rPr>
        <w:t xml:space="preserve"> فَأَصۡبَحَ مِنَ </w:t>
      </w:r>
      <w:r w:rsidRPr="009216F1">
        <w:rPr>
          <w:rStyle w:val="Char8"/>
          <w:rFonts w:hint="cs"/>
          <w:rtl/>
        </w:rPr>
        <w:t>ٱ</w:t>
      </w:r>
      <w:r w:rsidRPr="009216F1">
        <w:rPr>
          <w:rStyle w:val="Char8"/>
          <w:rFonts w:hint="eastAsia"/>
          <w:rtl/>
        </w:rPr>
        <w:t>لۡخَٰسِرِينَ</w:t>
      </w:r>
      <w:r w:rsidRPr="009216F1">
        <w:rPr>
          <w:rStyle w:val="Char8"/>
          <w:rtl/>
        </w:rPr>
        <w:t xml:space="preserve"> ٣٠</w:t>
      </w:r>
      <w:r>
        <w:rPr>
          <w:rFonts w:cs="Traditional Arabic" w:hint="cs"/>
          <w:rtl/>
        </w:rPr>
        <w:t>﴾</w:t>
      </w:r>
      <w:r w:rsidR="004A4E6A" w:rsidRPr="00A11AEC">
        <w:rPr>
          <w:rFonts w:hint="cs"/>
          <w:rtl/>
        </w:rPr>
        <w:t xml:space="preserve"> </w:t>
      </w:r>
      <w:r>
        <w:rPr>
          <w:rStyle w:val="Char4"/>
          <w:rFonts w:hint="cs"/>
          <w:rtl/>
        </w:rPr>
        <w:t>[ال</w:t>
      </w:r>
      <w:r w:rsidR="0089763A" w:rsidRPr="00F55C09">
        <w:rPr>
          <w:rStyle w:val="Char4"/>
          <w:rFonts w:hint="cs"/>
          <w:rtl/>
        </w:rPr>
        <w:t>مائد</w:t>
      </w:r>
      <w:r>
        <w:rPr>
          <w:rStyle w:val="Char4"/>
          <w:rFonts w:hint="cs"/>
          <w:rtl/>
        </w:rPr>
        <w:t>ة</w:t>
      </w:r>
      <w:r w:rsidR="0089763A" w:rsidRPr="00F55C09">
        <w:rPr>
          <w:rStyle w:val="Char4"/>
          <w:rFonts w:hint="cs"/>
          <w:rtl/>
        </w:rPr>
        <w:t>: 30</w:t>
      </w:r>
      <w:r>
        <w:rPr>
          <w:rStyle w:val="Char4"/>
          <w:rFonts w:hint="cs"/>
          <w:rtl/>
        </w:rPr>
        <w:t>]</w:t>
      </w:r>
      <w:r w:rsidR="0089763A">
        <w:rPr>
          <w:rFonts w:hint="cs"/>
          <w:rtl/>
        </w:rPr>
        <w:t>.</w:t>
      </w:r>
      <w:r w:rsidR="004A4E6A" w:rsidRPr="00A11AEC">
        <w:rPr>
          <w:rFonts w:hint="cs"/>
          <w:rtl/>
        </w:rPr>
        <w:t xml:space="preserve"> </w:t>
      </w:r>
      <w:r w:rsidR="0089763A">
        <w:rPr>
          <w:rFonts w:ascii="Traditional Arabic" w:hAnsi="Traditional Arabic" w:cs="Traditional Arabic"/>
          <w:rtl/>
        </w:rPr>
        <w:t>«</w:t>
      </w:r>
      <w:r w:rsidR="004A4E6A" w:rsidRPr="00A11AEC">
        <w:rPr>
          <w:rFonts w:hint="cs"/>
          <w:rtl/>
        </w:rPr>
        <w:t>هوا</w:t>
      </w:r>
      <w:r w:rsidR="00070FD7">
        <w:rPr>
          <w:rFonts w:hint="cs"/>
          <w:rtl/>
        </w:rPr>
        <w:t>ی</w:t>
      </w:r>
      <w:r w:rsidR="004A4E6A" w:rsidRPr="00A11AEC">
        <w:rPr>
          <w:rFonts w:hint="cs"/>
          <w:rtl/>
        </w:rPr>
        <w:t xml:space="preserve"> نفس او را بر</w:t>
      </w:r>
      <w:r w:rsidR="00070FD7">
        <w:rPr>
          <w:rFonts w:hint="cs"/>
          <w:rtl/>
        </w:rPr>
        <w:t>ک</w:t>
      </w:r>
      <w:r w:rsidR="004A4E6A" w:rsidRPr="00A11AEC">
        <w:rPr>
          <w:rFonts w:hint="cs"/>
          <w:rtl/>
        </w:rPr>
        <w:t>شتن برادرش ترغ</w:t>
      </w:r>
      <w:r w:rsidR="00070FD7">
        <w:rPr>
          <w:rFonts w:hint="cs"/>
          <w:rtl/>
        </w:rPr>
        <w:t>ی</w:t>
      </w:r>
      <w:r w:rsidR="004A4E6A" w:rsidRPr="00A11AEC">
        <w:rPr>
          <w:rFonts w:hint="cs"/>
          <w:rtl/>
        </w:rPr>
        <w:t>ب نمود تا او را</w:t>
      </w:r>
      <w:r w:rsidR="00065BB6">
        <w:rPr>
          <w:rFonts w:hint="cs"/>
          <w:rtl/>
        </w:rPr>
        <w:t xml:space="preserve"> به قتل </w:t>
      </w:r>
      <w:r w:rsidR="004A4E6A" w:rsidRPr="00A11AEC">
        <w:rPr>
          <w:rFonts w:hint="cs"/>
          <w:rtl/>
        </w:rPr>
        <w:t>رساند و</w:t>
      </w:r>
      <w:r w:rsidR="0089763A">
        <w:rPr>
          <w:rFonts w:hint="cs"/>
          <w:rtl/>
        </w:rPr>
        <w:t xml:space="preserve"> </w:t>
      </w:r>
      <w:r w:rsidR="004A4E6A" w:rsidRPr="00A11AEC">
        <w:rPr>
          <w:rFonts w:hint="cs"/>
          <w:rtl/>
        </w:rPr>
        <w:t>بد</w:t>
      </w:r>
      <w:r w:rsidR="00070FD7">
        <w:rPr>
          <w:rFonts w:hint="cs"/>
          <w:rtl/>
        </w:rPr>
        <w:t>ی</w:t>
      </w:r>
      <w:r w:rsidR="004A4E6A" w:rsidRPr="00A11AEC">
        <w:rPr>
          <w:rFonts w:hint="cs"/>
          <w:rtl/>
        </w:rPr>
        <w:t>ن سبب از ز</w:t>
      </w:r>
      <w:r w:rsidR="00070FD7">
        <w:rPr>
          <w:rFonts w:hint="cs"/>
          <w:rtl/>
        </w:rPr>
        <w:t>ی</w:t>
      </w:r>
      <w:r w:rsidR="004A4E6A" w:rsidRPr="00A11AEC">
        <w:rPr>
          <w:rFonts w:hint="cs"/>
          <w:rtl/>
        </w:rPr>
        <w:t>ان</w:t>
      </w:r>
      <w:r w:rsidR="00070FD7">
        <w:rPr>
          <w:rFonts w:hint="cs"/>
          <w:rtl/>
        </w:rPr>
        <w:t>ک</w:t>
      </w:r>
      <w:r w:rsidR="004A4E6A" w:rsidRPr="00A11AEC">
        <w:rPr>
          <w:rFonts w:hint="cs"/>
          <w:rtl/>
        </w:rPr>
        <w:t>اران گرد</w:t>
      </w:r>
      <w:r w:rsidR="00070FD7">
        <w:rPr>
          <w:rFonts w:hint="cs"/>
          <w:rtl/>
        </w:rPr>
        <w:t>ی</w:t>
      </w:r>
      <w:r w:rsidR="004A4E6A" w:rsidRPr="00A11AEC">
        <w:rPr>
          <w:rFonts w:hint="cs"/>
          <w:rtl/>
        </w:rPr>
        <w:t>د</w:t>
      </w:r>
      <w:r w:rsidR="0089763A">
        <w:rPr>
          <w:rFonts w:ascii="Traditional Arabic" w:hAnsi="Traditional Arabic" w:cs="Traditional Arabic"/>
          <w:rtl/>
        </w:rPr>
        <w:t>»</w:t>
      </w:r>
      <w:r w:rsidR="004A4E6A" w:rsidRPr="00A11AEC">
        <w:rPr>
          <w:rFonts w:hint="cs"/>
          <w:rtl/>
        </w:rPr>
        <w:t xml:space="preserve">. </w:t>
      </w:r>
    </w:p>
    <w:p w:rsidR="006A51C3" w:rsidRPr="00996DE3" w:rsidRDefault="004A4E6A" w:rsidP="00F55C09">
      <w:pPr>
        <w:pStyle w:val="a2"/>
        <w:rPr>
          <w:rtl/>
        </w:rPr>
      </w:pPr>
      <w:r w:rsidRPr="00A11AEC">
        <w:rPr>
          <w:rFonts w:hint="cs"/>
          <w:rtl/>
        </w:rPr>
        <w:lastRenderedPageBreak/>
        <w:t>و</w:t>
      </w:r>
      <w:r w:rsidR="0089763A">
        <w:rPr>
          <w:rFonts w:hint="cs"/>
          <w:rtl/>
        </w:rPr>
        <w:t xml:space="preserve"> </w:t>
      </w:r>
      <w:r w:rsidRPr="00A11AEC">
        <w:rPr>
          <w:rFonts w:hint="cs"/>
          <w:rtl/>
        </w:rPr>
        <w:t>ن</w:t>
      </w:r>
      <w:r w:rsidR="00070FD7">
        <w:rPr>
          <w:rFonts w:hint="cs"/>
          <w:rtl/>
        </w:rPr>
        <w:t>ی</w:t>
      </w:r>
      <w:r w:rsidRPr="00A11AEC">
        <w:rPr>
          <w:rFonts w:hint="cs"/>
          <w:rtl/>
        </w:rPr>
        <w:t xml:space="preserve">ز علما سوء </w:t>
      </w:r>
      <w:r w:rsidR="00070FD7">
        <w:rPr>
          <w:rFonts w:hint="cs"/>
          <w:rtl/>
        </w:rPr>
        <w:t>ی</w:t>
      </w:r>
      <w:r w:rsidRPr="00A11AEC">
        <w:rPr>
          <w:rFonts w:hint="cs"/>
          <w:rtl/>
        </w:rPr>
        <w:t>هود و</w:t>
      </w:r>
      <w:r w:rsidR="006A51C3">
        <w:rPr>
          <w:rFonts w:hint="cs"/>
          <w:rtl/>
        </w:rPr>
        <w:t xml:space="preserve"> </w:t>
      </w:r>
      <w:r w:rsidRPr="00A11AEC">
        <w:rPr>
          <w:rFonts w:hint="cs"/>
          <w:rtl/>
        </w:rPr>
        <w:t>نصار</w:t>
      </w:r>
      <w:r w:rsidR="00070FD7">
        <w:rPr>
          <w:rFonts w:hint="cs"/>
          <w:rtl/>
        </w:rPr>
        <w:t>ی</w:t>
      </w:r>
      <w:r w:rsidRPr="00A11AEC">
        <w:rPr>
          <w:rFonts w:hint="cs"/>
          <w:rtl/>
        </w:rPr>
        <w:t xml:space="preserve"> از حقان</w:t>
      </w:r>
      <w:r w:rsidR="00070FD7">
        <w:rPr>
          <w:rFonts w:hint="cs"/>
          <w:rtl/>
        </w:rPr>
        <w:t>ی</w:t>
      </w:r>
      <w:r w:rsidRPr="00A11AEC">
        <w:rPr>
          <w:rFonts w:hint="cs"/>
          <w:rtl/>
        </w:rPr>
        <w:t>ت اسلام و</w:t>
      </w:r>
      <w:r w:rsidR="006A51C3">
        <w:rPr>
          <w:rFonts w:hint="cs"/>
          <w:rtl/>
        </w:rPr>
        <w:t xml:space="preserve"> </w:t>
      </w:r>
      <w:r w:rsidRPr="00A11AEC">
        <w:rPr>
          <w:rFonts w:hint="cs"/>
          <w:rtl/>
        </w:rPr>
        <w:t>پ</w:t>
      </w:r>
      <w:r w:rsidR="00070FD7">
        <w:rPr>
          <w:rFonts w:hint="cs"/>
          <w:rtl/>
        </w:rPr>
        <w:t>ی</w:t>
      </w:r>
      <w:r w:rsidRPr="00A11AEC">
        <w:rPr>
          <w:rFonts w:hint="cs"/>
          <w:rtl/>
        </w:rPr>
        <w:t>امبر گرام</w:t>
      </w:r>
      <w:r w:rsidR="00070FD7">
        <w:rPr>
          <w:rFonts w:hint="cs"/>
          <w:rtl/>
        </w:rPr>
        <w:t>ی</w:t>
      </w:r>
      <w:r w:rsidR="006A51C3">
        <w:rPr>
          <w:rFonts w:hint="cs"/>
          <w:rtl/>
        </w:rPr>
        <w:t xml:space="preserve"> </w:t>
      </w:r>
      <w:r w:rsidR="006A51C3">
        <w:rPr>
          <w:rFonts w:cs="CTraditional Arabic" w:hint="cs"/>
          <w:rtl/>
        </w:rPr>
        <w:t>ص</w:t>
      </w:r>
      <w:r w:rsidRPr="00A11AEC">
        <w:rPr>
          <w:rFonts w:hint="cs"/>
          <w:rtl/>
        </w:rPr>
        <w:t xml:space="preserve"> </w:t>
      </w:r>
      <w:r w:rsidR="00070FD7">
        <w:rPr>
          <w:rFonts w:hint="cs"/>
          <w:rtl/>
        </w:rPr>
        <w:t>ک</w:t>
      </w:r>
      <w:r w:rsidRPr="00A11AEC">
        <w:rPr>
          <w:rFonts w:hint="cs"/>
          <w:rtl/>
        </w:rPr>
        <w:t>املاً ‌آگاه بودند ول</w:t>
      </w:r>
      <w:r w:rsidR="00070FD7">
        <w:rPr>
          <w:rFonts w:hint="cs"/>
          <w:rtl/>
        </w:rPr>
        <w:t>ی</w:t>
      </w:r>
      <w:r w:rsidRPr="00A11AEC">
        <w:rPr>
          <w:rFonts w:hint="cs"/>
          <w:rtl/>
        </w:rPr>
        <w:t xml:space="preserve"> حسادت و</w:t>
      </w:r>
      <w:r w:rsidR="006A51C3">
        <w:rPr>
          <w:rFonts w:hint="cs"/>
          <w:rtl/>
        </w:rPr>
        <w:t xml:space="preserve"> </w:t>
      </w:r>
      <w:r w:rsidR="00070FD7">
        <w:rPr>
          <w:rFonts w:hint="cs"/>
          <w:rtl/>
        </w:rPr>
        <w:t>کی</w:t>
      </w:r>
      <w:r w:rsidRPr="00A11AEC">
        <w:rPr>
          <w:rFonts w:hint="cs"/>
          <w:rtl/>
        </w:rPr>
        <w:t>نه توز</w:t>
      </w:r>
      <w:r w:rsidR="00070FD7">
        <w:rPr>
          <w:rFonts w:hint="cs"/>
          <w:rtl/>
        </w:rPr>
        <w:t>ی</w:t>
      </w:r>
      <w:r w:rsidR="00333238">
        <w:rPr>
          <w:rFonts w:hint="cs"/>
          <w:rtl/>
        </w:rPr>
        <w:t xml:space="preserve"> آن‌ها </w:t>
      </w:r>
      <w:r w:rsidRPr="00A11AEC">
        <w:rPr>
          <w:rFonts w:hint="cs"/>
          <w:rtl/>
        </w:rPr>
        <w:t>باعث شد تا آنان عل</w:t>
      </w:r>
      <w:r w:rsidR="00070FD7">
        <w:rPr>
          <w:rFonts w:hint="cs"/>
          <w:rtl/>
        </w:rPr>
        <w:t>ی</w:t>
      </w:r>
      <w:r w:rsidRPr="00A11AEC">
        <w:rPr>
          <w:rFonts w:hint="cs"/>
          <w:rtl/>
        </w:rPr>
        <w:t>ه د</w:t>
      </w:r>
      <w:r w:rsidR="00070FD7">
        <w:rPr>
          <w:rFonts w:hint="cs"/>
          <w:rtl/>
        </w:rPr>
        <w:t>ی</w:t>
      </w:r>
      <w:r w:rsidRPr="00A11AEC">
        <w:rPr>
          <w:rFonts w:hint="cs"/>
          <w:rtl/>
        </w:rPr>
        <w:t>ن مقدس اسلام مسلحانه ق</w:t>
      </w:r>
      <w:r w:rsidR="00070FD7">
        <w:rPr>
          <w:rFonts w:hint="cs"/>
          <w:rtl/>
        </w:rPr>
        <w:t>ی</w:t>
      </w:r>
      <w:r w:rsidRPr="00A11AEC">
        <w:rPr>
          <w:rFonts w:hint="cs"/>
          <w:rtl/>
        </w:rPr>
        <w:t xml:space="preserve">ام </w:t>
      </w:r>
      <w:r w:rsidR="00070FD7">
        <w:rPr>
          <w:rFonts w:hint="cs"/>
          <w:rtl/>
        </w:rPr>
        <w:t>ک</w:t>
      </w:r>
      <w:r w:rsidRPr="00A11AEC">
        <w:rPr>
          <w:rFonts w:hint="cs"/>
          <w:rtl/>
        </w:rPr>
        <w:t>نند و</w:t>
      </w:r>
      <w:r w:rsidR="006A51C3">
        <w:rPr>
          <w:rFonts w:hint="cs"/>
          <w:rtl/>
        </w:rPr>
        <w:t xml:space="preserve"> </w:t>
      </w:r>
      <w:r w:rsidRPr="00A11AEC">
        <w:rPr>
          <w:rFonts w:hint="cs"/>
          <w:rtl/>
        </w:rPr>
        <w:t>برا</w:t>
      </w:r>
      <w:r w:rsidR="00070FD7">
        <w:rPr>
          <w:rFonts w:hint="cs"/>
          <w:rtl/>
        </w:rPr>
        <w:t>ی</w:t>
      </w:r>
      <w:r w:rsidRPr="00A11AEC">
        <w:rPr>
          <w:rFonts w:hint="cs"/>
          <w:rtl/>
        </w:rPr>
        <w:t xml:space="preserve"> هم</w:t>
      </w:r>
      <w:r w:rsidR="00070FD7">
        <w:rPr>
          <w:rFonts w:hint="cs"/>
          <w:rtl/>
        </w:rPr>
        <w:t>ی</w:t>
      </w:r>
      <w:r w:rsidRPr="00A11AEC">
        <w:rPr>
          <w:rFonts w:hint="cs"/>
          <w:rtl/>
        </w:rPr>
        <w:t>شه در زمره ملعون</w:t>
      </w:r>
      <w:r w:rsidR="00070FD7">
        <w:rPr>
          <w:rFonts w:hint="cs"/>
          <w:rtl/>
        </w:rPr>
        <w:t>ی</w:t>
      </w:r>
      <w:r w:rsidRPr="00A11AEC">
        <w:rPr>
          <w:rFonts w:hint="cs"/>
          <w:rtl/>
        </w:rPr>
        <w:t>ن بارگاه اله</w:t>
      </w:r>
      <w:r w:rsidR="00070FD7">
        <w:rPr>
          <w:rFonts w:hint="cs"/>
          <w:rtl/>
        </w:rPr>
        <w:t>ی</w:t>
      </w:r>
      <w:r w:rsidRPr="00A11AEC">
        <w:rPr>
          <w:rFonts w:hint="cs"/>
          <w:rtl/>
        </w:rPr>
        <w:t xml:space="preserve"> گردند. </w:t>
      </w:r>
    </w:p>
    <w:p w:rsidR="004A4E6A" w:rsidRPr="006A51C3" w:rsidRDefault="004A4E6A" w:rsidP="00B358AF">
      <w:pPr>
        <w:pStyle w:val="a0"/>
        <w:rPr>
          <w:rtl/>
        </w:rPr>
      </w:pPr>
      <w:bookmarkStart w:id="488" w:name="_Toc281873914"/>
      <w:bookmarkStart w:id="489" w:name="_Toc426966751"/>
      <w:r w:rsidRPr="006A51C3">
        <w:rPr>
          <w:rFonts w:hint="cs"/>
          <w:rtl/>
        </w:rPr>
        <w:t>غبطه</w:t>
      </w:r>
      <w:bookmarkEnd w:id="488"/>
      <w:bookmarkEnd w:id="489"/>
    </w:p>
    <w:p w:rsidR="004A4E6A" w:rsidRPr="00A11AEC" w:rsidRDefault="004A4E6A" w:rsidP="00F55C09">
      <w:pPr>
        <w:pStyle w:val="a2"/>
        <w:rPr>
          <w:rtl/>
        </w:rPr>
      </w:pPr>
      <w:r w:rsidRPr="00A11AEC">
        <w:rPr>
          <w:rFonts w:hint="cs"/>
          <w:rtl/>
        </w:rPr>
        <w:t>غبطه عبارت است از</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ه</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انسان نعمت</w:t>
      </w:r>
      <w:r w:rsidR="00070FD7">
        <w:rPr>
          <w:rFonts w:hint="cs"/>
          <w:rtl/>
        </w:rPr>
        <w:t>ی</w:t>
      </w:r>
      <w:r w:rsidRPr="00A11AEC">
        <w:rPr>
          <w:rFonts w:hint="cs"/>
          <w:rtl/>
        </w:rPr>
        <w:t xml:space="preserve"> در د</w:t>
      </w:r>
      <w:r w:rsidR="00070FD7">
        <w:rPr>
          <w:rFonts w:hint="cs"/>
          <w:rtl/>
        </w:rPr>
        <w:t>ی</w:t>
      </w:r>
      <w:r w:rsidRPr="00A11AEC">
        <w:rPr>
          <w:rFonts w:hint="cs"/>
          <w:rtl/>
        </w:rPr>
        <w:t>گر</w:t>
      </w:r>
      <w:r w:rsidR="00070FD7">
        <w:rPr>
          <w:rFonts w:hint="cs"/>
          <w:rtl/>
        </w:rPr>
        <w:t>ی</w:t>
      </w:r>
      <w:r w:rsidRPr="00A11AEC">
        <w:rPr>
          <w:rFonts w:hint="cs"/>
          <w:rtl/>
        </w:rPr>
        <w:t xml:space="preserve"> م</w:t>
      </w:r>
      <w:r w:rsidR="00070FD7">
        <w:rPr>
          <w:rFonts w:hint="cs"/>
          <w:rtl/>
        </w:rPr>
        <w:t>ی</w:t>
      </w:r>
      <w:r w:rsidR="00C11887">
        <w:rPr>
          <w:rFonts w:hint="eastAsia"/>
          <w:rtl/>
        </w:rPr>
        <w:t>‌</w:t>
      </w:r>
      <w:r w:rsidRPr="00A11AEC">
        <w:rPr>
          <w:rFonts w:hint="cs"/>
          <w:rtl/>
        </w:rPr>
        <w:t>ب</w:t>
      </w:r>
      <w:r w:rsidR="00070FD7">
        <w:rPr>
          <w:rFonts w:hint="cs"/>
          <w:rtl/>
        </w:rPr>
        <w:t>ی</w:t>
      </w:r>
      <w:r w:rsidRPr="00A11AEC">
        <w:rPr>
          <w:rFonts w:hint="cs"/>
          <w:rtl/>
        </w:rPr>
        <w:t>ند خوشحال شده و</w:t>
      </w:r>
      <w:r w:rsidR="00C11887">
        <w:rPr>
          <w:rFonts w:hint="cs"/>
          <w:rtl/>
        </w:rPr>
        <w:t xml:space="preserve"> </w:t>
      </w:r>
      <w:r w:rsidRPr="00A11AEC">
        <w:rPr>
          <w:rFonts w:hint="cs"/>
          <w:rtl/>
        </w:rPr>
        <w:t>آرزو</w:t>
      </w:r>
      <w:r w:rsidR="00070FD7">
        <w:rPr>
          <w:rFonts w:hint="cs"/>
          <w:rtl/>
        </w:rPr>
        <w:t>ی</w:t>
      </w:r>
      <w:r w:rsidRPr="00A11AEC">
        <w:rPr>
          <w:rFonts w:hint="cs"/>
          <w:rtl/>
        </w:rPr>
        <w:t xml:space="preserve"> داشتن آن را برا</w:t>
      </w:r>
      <w:r w:rsidR="00070FD7">
        <w:rPr>
          <w:rFonts w:hint="cs"/>
          <w:rtl/>
        </w:rPr>
        <w:t>ی</w:t>
      </w:r>
      <w:r w:rsidRPr="00A11AEC">
        <w:rPr>
          <w:rFonts w:hint="cs"/>
          <w:rtl/>
        </w:rPr>
        <w:t xml:space="preserve"> خودش ن</w:t>
      </w:r>
      <w:r w:rsidR="00070FD7">
        <w:rPr>
          <w:rFonts w:hint="cs"/>
          <w:rtl/>
        </w:rPr>
        <w:t>ی</w:t>
      </w:r>
      <w:r w:rsidRPr="00A11AEC">
        <w:rPr>
          <w:rFonts w:hint="cs"/>
          <w:rtl/>
        </w:rPr>
        <w:t>ز</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و</w:t>
      </w:r>
      <w:r w:rsidR="00C11887">
        <w:rPr>
          <w:rFonts w:hint="cs"/>
          <w:rtl/>
        </w:rPr>
        <w:t xml:space="preserve"> </w:t>
      </w:r>
      <w:r w:rsidRPr="00A11AEC">
        <w:rPr>
          <w:rFonts w:hint="cs"/>
          <w:rtl/>
        </w:rPr>
        <w:t>هرگز آرزو</w:t>
      </w:r>
      <w:r w:rsidR="00070FD7">
        <w:rPr>
          <w:rFonts w:hint="cs"/>
          <w:rtl/>
        </w:rPr>
        <w:t>ی</w:t>
      </w:r>
      <w:r w:rsidRPr="00A11AEC">
        <w:rPr>
          <w:rFonts w:hint="cs"/>
          <w:rtl/>
        </w:rPr>
        <w:t xml:space="preserve"> نابود</w:t>
      </w:r>
      <w:r w:rsidR="00070FD7">
        <w:rPr>
          <w:rFonts w:hint="cs"/>
          <w:rtl/>
        </w:rPr>
        <w:t>ی</w:t>
      </w:r>
      <w:r w:rsidRPr="00A11AEC">
        <w:rPr>
          <w:rFonts w:hint="cs"/>
          <w:rtl/>
        </w:rPr>
        <w:t xml:space="preserve"> و</w:t>
      </w:r>
      <w:r w:rsidR="00C11887">
        <w:rPr>
          <w:rFonts w:hint="cs"/>
          <w:rtl/>
        </w:rPr>
        <w:t xml:space="preserve"> </w:t>
      </w:r>
      <w:r w:rsidRPr="00A11AEC">
        <w:rPr>
          <w:rFonts w:hint="cs"/>
          <w:rtl/>
        </w:rPr>
        <w:t>ز</w:t>
      </w:r>
      <w:r w:rsidR="00070FD7">
        <w:rPr>
          <w:rFonts w:hint="cs"/>
          <w:rtl/>
        </w:rPr>
        <w:t>ی</w:t>
      </w:r>
      <w:r w:rsidRPr="00A11AEC">
        <w:rPr>
          <w:rFonts w:hint="cs"/>
          <w:rtl/>
        </w:rPr>
        <w:t>ان رسان</w:t>
      </w:r>
      <w:r w:rsidR="00070FD7">
        <w:rPr>
          <w:rFonts w:hint="cs"/>
          <w:rtl/>
        </w:rPr>
        <w:t>ی</w:t>
      </w:r>
      <w:r w:rsidRPr="00A11AEC">
        <w:rPr>
          <w:rFonts w:hint="cs"/>
          <w:rtl/>
        </w:rPr>
        <w:t>دن به صاحبان نعمت را ندارد و</w:t>
      </w:r>
      <w:r w:rsidR="00C11887">
        <w:rPr>
          <w:rFonts w:hint="cs"/>
          <w:rtl/>
        </w:rPr>
        <w:t xml:space="preserve"> </w:t>
      </w:r>
      <w:r w:rsidRPr="00A11AEC">
        <w:rPr>
          <w:rFonts w:hint="cs"/>
          <w:rtl/>
        </w:rPr>
        <w:t>ا</w:t>
      </w:r>
      <w:r w:rsidR="00070FD7">
        <w:rPr>
          <w:rFonts w:hint="cs"/>
          <w:rtl/>
        </w:rPr>
        <w:t>ی</w:t>
      </w:r>
      <w:r w:rsidRPr="00A11AEC">
        <w:rPr>
          <w:rFonts w:hint="cs"/>
          <w:rtl/>
        </w:rPr>
        <w:t xml:space="preserve">ن </w:t>
      </w:r>
      <w:r w:rsidR="00070FD7">
        <w:rPr>
          <w:rFonts w:hint="cs"/>
          <w:rtl/>
        </w:rPr>
        <w:t>یک</w:t>
      </w:r>
      <w:r w:rsidRPr="00A11AEC">
        <w:rPr>
          <w:rFonts w:hint="cs"/>
          <w:rtl/>
        </w:rPr>
        <w:t xml:space="preserve"> حالت قهر</w:t>
      </w:r>
      <w:r w:rsidR="00070FD7">
        <w:rPr>
          <w:rFonts w:hint="cs"/>
          <w:rtl/>
        </w:rPr>
        <w:t>ی</w:t>
      </w:r>
      <w:r w:rsidRPr="00A11AEC">
        <w:rPr>
          <w:rFonts w:hint="cs"/>
          <w:rtl/>
        </w:rPr>
        <w:t xml:space="preserve"> و</w:t>
      </w:r>
      <w:r w:rsidR="00C11887">
        <w:rPr>
          <w:rFonts w:hint="cs"/>
          <w:rtl/>
        </w:rPr>
        <w:t xml:space="preserve"> </w:t>
      </w:r>
      <w:r w:rsidRPr="00A11AEC">
        <w:rPr>
          <w:rFonts w:hint="cs"/>
          <w:rtl/>
        </w:rPr>
        <w:t>فطر</w:t>
      </w:r>
      <w:r w:rsidR="00070FD7">
        <w:rPr>
          <w:rFonts w:hint="cs"/>
          <w:rtl/>
        </w:rPr>
        <w:t>ی</w:t>
      </w:r>
      <w:r w:rsidRPr="00A11AEC">
        <w:rPr>
          <w:rFonts w:hint="cs"/>
          <w:rtl/>
        </w:rPr>
        <w:t xml:space="preserve"> است </w:t>
      </w:r>
      <w:r w:rsidR="00070FD7">
        <w:rPr>
          <w:rFonts w:hint="cs"/>
          <w:rtl/>
        </w:rPr>
        <w:t>ک</w:t>
      </w:r>
      <w:r w:rsidRPr="00A11AEC">
        <w:rPr>
          <w:rFonts w:hint="cs"/>
          <w:rtl/>
        </w:rPr>
        <w:t xml:space="preserve">ه هر </w:t>
      </w:r>
      <w:r w:rsidR="00070FD7">
        <w:rPr>
          <w:rFonts w:hint="cs"/>
          <w:rtl/>
        </w:rPr>
        <w:t>ک</w:t>
      </w:r>
      <w:r w:rsidRPr="00A11AEC">
        <w:rPr>
          <w:rFonts w:hint="cs"/>
          <w:rtl/>
        </w:rPr>
        <w:t>س چ</w:t>
      </w:r>
      <w:r w:rsidR="00070FD7">
        <w:rPr>
          <w:rFonts w:hint="cs"/>
          <w:rtl/>
        </w:rPr>
        <w:t>ی</w:t>
      </w:r>
      <w:r w:rsidRPr="00A11AEC">
        <w:rPr>
          <w:rFonts w:hint="cs"/>
          <w:rtl/>
        </w:rPr>
        <w:t>ز خوب، نعمت و</w:t>
      </w:r>
      <w:r w:rsidR="00C11887">
        <w:rPr>
          <w:rFonts w:hint="cs"/>
          <w:rtl/>
        </w:rPr>
        <w:t xml:space="preserve"> </w:t>
      </w:r>
      <w:r w:rsidR="00070FD7">
        <w:rPr>
          <w:rFonts w:hint="cs"/>
          <w:rtl/>
        </w:rPr>
        <w:t>ک</w:t>
      </w:r>
      <w:r w:rsidRPr="00A11AEC">
        <w:rPr>
          <w:rFonts w:hint="cs"/>
          <w:rtl/>
        </w:rPr>
        <w:t>مال را برا</w:t>
      </w:r>
      <w:r w:rsidR="00070FD7">
        <w:rPr>
          <w:rFonts w:hint="cs"/>
          <w:rtl/>
        </w:rPr>
        <w:t>ی</w:t>
      </w:r>
      <w:r w:rsidRPr="00A11AEC">
        <w:rPr>
          <w:rFonts w:hint="cs"/>
          <w:rtl/>
        </w:rPr>
        <w:t xml:space="preserve"> خودش دوست م</w:t>
      </w:r>
      <w:r w:rsidR="00070FD7">
        <w:rPr>
          <w:rFonts w:hint="cs"/>
          <w:rtl/>
        </w:rPr>
        <w:t>ی</w:t>
      </w:r>
      <w:r w:rsidR="00C11887">
        <w:rPr>
          <w:rFonts w:hint="eastAsia"/>
          <w:rtl/>
        </w:rPr>
        <w:t>‌</w:t>
      </w:r>
      <w:r w:rsidRPr="00A11AEC">
        <w:rPr>
          <w:rFonts w:hint="cs"/>
          <w:rtl/>
        </w:rPr>
        <w:t>دارد لذا از د</w:t>
      </w:r>
      <w:r w:rsidR="00070FD7">
        <w:rPr>
          <w:rFonts w:hint="cs"/>
          <w:rtl/>
        </w:rPr>
        <w:t>ی</w:t>
      </w:r>
      <w:r w:rsidRPr="00A11AEC">
        <w:rPr>
          <w:rFonts w:hint="cs"/>
          <w:rtl/>
        </w:rPr>
        <w:t>دگاه اسلام حرام ن</w:t>
      </w:r>
      <w:r w:rsidR="00070FD7">
        <w:rPr>
          <w:rFonts w:hint="cs"/>
          <w:rtl/>
        </w:rPr>
        <w:t>ی</w:t>
      </w:r>
      <w:r w:rsidRPr="00A11AEC">
        <w:rPr>
          <w:rFonts w:hint="cs"/>
          <w:rtl/>
        </w:rPr>
        <w:t>ست بل</w:t>
      </w:r>
      <w:r w:rsidR="00070FD7">
        <w:rPr>
          <w:rFonts w:hint="cs"/>
          <w:rtl/>
        </w:rPr>
        <w:t>ک</w:t>
      </w:r>
      <w:r w:rsidRPr="00A11AEC">
        <w:rPr>
          <w:rFonts w:hint="cs"/>
          <w:rtl/>
        </w:rPr>
        <w:t>ه جا</w:t>
      </w:r>
      <w:r w:rsidR="00070FD7">
        <w:rPr>
          <w:rFonts w:hint="cs"/>
          <w:rtl/>
        </w:rPr>
        <w:t>ی</w:t>
      </w:r>
      <w:r w:rsidRPr="00A11AEC">
        <w:rPr>
          <w:rFonts w:hint="cs"/>
          <w:rtl/>
        </w:rPr>
        <w:t xml:space="preserve">ز است، رسول الله </w:t>
      </w:r>
      <w:r w:rsidR="00C11887">
        <w:rPr>
          <w:rFonts w:cs="CTraditional Arabic" w:hint="cs"/>
          <w:rtl/>
        </w:rPr>
        <w:t>ص</w:t>
      </w:r>
      <w:r w:rsidR="00C11887">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Pr="00A11AEC" w:rsidRDefault="004A4E6A" w:rsidP="00F55C09">
      <w:pPr>
        <w:pStyle w:val="a3"/>
        <w:rPr>
          <w:rFonts w:cs="Zar"/>
          <w:rtl/>
        </w:rPr>
      </w:pPr>
      <w:r w:rsidRPr="00A11AEC">
        <w:rPr>
          <w:rFonts w:cs="Zar" w:hint="cs"/>
          <w:rtl/>
        </w:rPr>
        <w:t xml:space="preserve">127ـ </w:t>
      </w:r>
      <w:r w:rsidRPr="00C11887">
        <w:rPr>
          <w:rtl/>
        </w:rPr>
        <w:t>و</w:t>
      </w:r>
      <w:r w:rsidR="00C11887">
        <w:rPr>
          <w:rFonts w:hint="cs"/>
          <w:rtl/>
        </w:rPr>
        <w:t>َ</w:t>
      </w:r>
      <w:r w:rsidRPr="00C11887">
        <w:rPr>
          <w:rtl/>
        </w:rPr>
        <w:t>ع</w:t>
      </w:r>
      <w:r w:rsidR="00C11887">
        <w:rPr>
          <w:rFonts w:hint="cs"/>
          <w:rtl/>
        </w:rPr>
        <w:t>َ</w:t>
      </w:r>
      <w:r w:rsidRPr="00C11887">
        <w:rPr>
          <w:rtl/>
        </w:rPr>
        <w:t>ن</w:t>
      </w:r>
      <w:r w:rsidR="00C11887">
        <w:rPr>
          <w:rFonts w:hint="cs"/>
          <w:rtl/>
        </w:rPr>
        <w:t>ْ</w:t>
      </w:r>
      <w:r w:rsidRPr="00C11887">
        <w:rPr>
          <w:rtl/>
        </w:rPr>
        <w:t xml:space="preserve"> ابن مسعود</w:t>
      </w:r>
      <w:r w:rsidR="002C3640" w:rsidRPr="002C3640">
        <w:rPr>
          <w:rFonts w:cs="CTraditional Arabic" w:hint="cs"/>
          <w:vertAlign w:val="subscript"/>
          <w:rtl/>
        </w:rPr>
        <w:t>س</w:t>
      </w:r>
      <w:r w:rsidRPr="00C11887">
        <w:rPr>
          <w:rtl/>
        </w:rPr>
        <w:t xml:space="preserve"> قال: قال رسول الله</w:t>
      </w:r>
      <w:r w:rsidR="002C3640" w:rsidRPr="002C3640">
        <w:rPr>
          <w:rFonts w:cs="CTraditional Arabic"/>
          <w:rtl/>
        </w:rPr>
        <w:t xml:space="preserve"> ج</w:t>
      </w:r>
      <w:r w:rsidR="00C11887">
        <w:rPr>
          <w:rFonts w:hint="cs"/>
          <w:rtl/>
        </w:rPr>
        <w:t>:</w:t>
      </w:r>
      <w:r w:rsidRPr="00C11887">
        <w:rPr>
          <w:rtl/>
        </w:rPr>
        <w:t xml:space="preserve"> لَا حَسَدَ إِلَّا فِي اثْنَتَيْنِ رَجُلٌ آتَاهُ اللَّهُ مَالًا فَسُلِّطَ عَلَى هَلَكَتِهِ فِي الْحَقِّ وَرَجُلٌ آتَاهُ اللَّهُ الْحِكْمَةَ فَهُوَ يَقْضِي بِهَا وَيُعَلِّمُهَا.</w:t>
      </w:r>
      <w:r w:rsidR="00C11887">
        <w:rPr>
          <w:rFonts w:cs="Zar" w:hint="cs"/>
          <w:rtl/>
        </w:rPr>
        <w:t xml:space="preserve"> </w:t>
      </w:r>
      <w:r w:rsidR="00C11887" w:rsidRPr="00F55C09">
        <w:rPr>
          <w:rStyle w:val="Char2"/>
          <w:rFonts w:hint="cs"/>
          <w:rtl/>
        </w:rPr>
        <w:t>(بخار</w:t>
      </w:r>
      <w:r w:rsidR="00070FD7">
        <w:rPr>
          <w:rStyle w:val="Char2"/>
          <w:rFonts w:hint="cs"/>
          <w:rtl/>
        </w:rPr>
        <w:t>ی</w:t>
      </w:r>
      <w:r w:rsidR="00C11887" w:rsidRPr="00F55C09">
        <w:rPr>
          <w:rStyle w:val="Char2"/>
          <w:rFonts w:hint="cs"/>
          <w:rtl/>
        </w:rPr>
        <w:t>).</w:t>
      </w:r>
    </w:p>
    <w:p w:rsidR="004A4E6A" w:rsidRPr="00A11AEC" w:rsidRDefault="004A4E6A" w:rsidP="00F55C09">
      <w:pPr>
        <w:pStyle w:val="a2"/>
        <w:rPr>
          <w:rtl/>
        </w:rPr>
      </w:pPr>
      <w:r w:rsidRPr="00A11AEC">
        <w:rPr>
          <w:rFonts w:hint="cs"/>
          <w:rtl/>
        </w:rPr>
        <w:t>از حضرت عبدالله بن مسعود</w:t>
      </w:r>
      <w:r w:rsidR="002C3640" w:rsidRPr="002C3640">
        <w:rPr>
          <w:rFonts w:cs="CTraditional Arabic" w:hint="cs"/>
          <w:rtl/>
        </w:rPr>
        <w:t>س</w:t>
      </w:r>
      <w:r w:rsidR="00C11887">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C11887">
        <w:rPr>
          <w:rFonts w:cs="CTraditional Arabic" w:hint="cs"/>
          <w:rtl/>
        </w:rPr>
        <w:t>ص</w:t>
      </w:r>
      <w:r w:rsidR="00C11887">
        <w:rPr>
          <w:rFonts w:hint="cs"/>
          <w:rtl/>
        </w:rPr>
        <w:t xml:space="preserve"> </w:t>
      </w:r>
      <w:r w:rsidRPr="00A11AEC">
        <w:rPr>
          <w:rFonts w:hint="cs"/>
          <w:rtl/>
        </w:rPr>
        <w:t xml:space="preserve">فرمودند: </w:t>
      </w:r>
      <w:r w:rsidRPr="00C11887">
        <w:rPr>
          <w:rFonts w:hint="cs"/>
          <w:rtl/>
        </w:rPr>
        <w:t>حسد جا</w:t>
      </w:r>
      <w:r w:rsidR="00070FD7">
        <w:rPr>
          <w:rFonts w:hint="cs"/>
          <w:rtl/>
        </w:rPr>
        <w:t>ی</w:t>
      </w:r>
      <w:r w:rsidRPr="00C11887">
        <w:rPr>
          <w:rFonts w:hint="cs"/>
          <w:rtl/>
        </w:rPr>
        <w:t>ز ن</w:t>
      </w:r>
      <w:r w:rsidR="00070FD7">
        <w:rPr>
          <w:rFonts w:hint="cs"/>
          <w:rtl/>
        </w:rPr>
        <w:t>ی</w:t>
      </w:r>
      <w:r w:rsidRPr="00A11AEC">
        <w:rPr>
          <w:rFonts w:hint="cs"/>
          <w:rtl/>
        </w:rPr>
        <w:t>ست مگر در دو چ</w:t>
      </w:r>
      <w:r w:rsidR="00070FD7">
        <w:rPr>
          <w:rFonts w:hint="cs"/>
          <w:rtl/>
        </w:rPr>
        <w:t>ی</w:t>
      </w:r>
      <w:r w:rsidRPr="00A11AEC">
        <w:rPr>
          <w:rFonts w:hint="cs"/>
          <w:rtl/>
        </w:rPr>
        <w:t xml:space="preserve">ز </w:t>
      </w:r>
      <w:r w:rsidR="00070FD7">
        <w:rPr>
          <w:rFonts w:hint="cs"/>
          <w:rtl/>
        </w:rPr>
        <w:t>یکی</w:t>
      </w:r>
      <w:r w:rsidR="008C503E">
        <w:rPr>
          <w:rFonts w:hint="cs"/>
          <w:rtl/>
        </w:rPr>
        <w:t xml:space="preserve"> آن‌</w:t>
      </w:r>
      <w:r w:rsidR="00070FD7">
        <w:rPr>
          <w:rFonts w:hint="cs"/>
          <w:rtl/>
        </w:rPr>
        <w:t>ک</w:t>
      </w:r>
      <w:r w:rsidR="008C503E">
        <w:rPr>
          <w:rFonts w:hint="cs"/>
          <w:rtl/>
        </w:rPr>
        <w:t xml:space="preserve">ه </w:t>
      </w:r>
      <w:r w:rsidRPr="00A11AEC">
        <w:rPr>
          <w:rFonts w:hint="cs"/>
          <w:rtl/>
        </w:rPr>
        <w:t xml:space="preserve">خداوند به </w:t>
      </w:r>
      <w:r w:rsidR="00070FD7">
        <w:rPr>
          <w:rFonts w:hint="cs"/>
          <w:rtl/>
        </w:rPr>
        <w:t>ک</w:t>
      </w:r>
      <w:r w:rsidRPr="00A11AEC">
        <w:rPr>
          <w:rFonts w:hint="cs"/>
          <w:rtl/>
        </w:rPr>
        <w:t>س</w:t>
      </w:r>
      <w:r w:rsidR="00070FD7">
        <w:rPr>
          <w:rFonts w:hint="cs"/>
          <w:rtl/>
        </w:rPr>
        <w:t>ی</w:t>
      </w:r>
      <w:r w:rsidRPr="00A11AEC">
        <w:rPr>
          <w:rFonts w:hint="cs"/>
          <w:rtl/>
        </w:rPr>
        <w:t xml:space="preserve"> مال و</w:t>
      </w:r>
      <w:r w:rsidR="00C11887">
        <w:rPr>
          <w:rFonts w:hint="cs"/>
          <w:rtl/>
        </w:rPr>
        <w:t xml:space="preserve"> </w:t>
      </w:r>
      <w:r w:rsidRPr="00A11AEC">
        <w:rPr>
          <w:rFonts w:hint="cs"/>
          <w:rtl/>
        </w:rPr>
        <w:t>ثروت داده و</w:t>
      </w:r>
      <w:r w:rsidR="00C11887">
        <w:rPr>
          <w:rFonts w:hint="cs"/>
          <w:rtl/>
        </w:rPr>
        <w:t xml:space="preserve"> </w:t>
      </w:r>
      <w:r w:rsidRPr="00A11AEC">
        <w:rPr>
          <w:rFonts w:hint="cs"/>
          <w:rtl/>
        </w:rPr>
        <w:t>او را توف</w:t>
      </w:r>
      <w:r w:rsidR="00070FD7">
        <w:rPr>
          <w:rFonts w:hint="cs"/>
          <w:rtl/>
        </w:rPr>
        <w:t>ی</w:t>
      </w:r>
      <w:r w:rsidRPr="00A11AEC">
        <w:rPr>
          <w:rFonts w:hint="cs"/>
          <w:rtl/>
        </w:rPr>
        <w:t xml:space="preserve">ق خرج </w:t>
      </w:r>
      <w:r w:rsidR="00070FD7">
        <w:rPr>
          <w:rFonts w:hint="cs"/>
          <w:rtl/>
        </w:rPr>
        <w:t>ک</w:t>
      </w:r>
      <w:r w:rsidRPr="00A11AEC">
        <w:rPr>
          <w:rFonts w:hint="cs"/>
          <w:rtl/>
        </w:rPr>
        <w:t>ردن در راه حق ن</w:t>
      </w:r>
      <w:r w:rsidR="00070FD7">
        <w:rPr>
          <w:rFonts w:hint="cs"/>
          <w:rtl/>
        </w:rPr>
        <w:t>ی</w:t>
      </w:r>
      <w:r w:rsidRPr="00A11AEC">
        <w:rPr>
          <w:rFonts w:hint="cs"/>
          <w:rtl/>
        </w:rPr>
        <w:t>ز داده است</w:t>
      </w:r>
      <w:r w:rsidR="00C11887">
        <w:rPr>
          <w:rFonts w:hint="cs"/>
          <w:rtl/>
        </w:rPr>
        <w:t>.</w:t>
      </w:r>
      <w:r w:rsidRPr="00A11AEC">
        <w:rPr>
          <w:rFonts w:hint="cs"/>
          <w:rtl/>
        </w:rPr>
        <w:t xml:space="preserve"> و</w:t>
      </w:r>
      <w:r w:rsidR="00C11887">
        <w:rPr>
          <w:rFonts w:hint="cs"/>
          <w:rtl/>
        </w:rPr>
        <w:t xml:space="preserve"> </w:t>
      </w:r>
      <w:r w:rsidRPr="00A11AEC">
        <w:rPr>
          <w:rFonts w:hint="cs"/>
          <w:rtl/>
        </w:rPr>
        <w:t>د</w:t>
      </w:r>
      <w:r w:rsidR="00070FD7">
        <w:rPr>
          <w:rFonts w:hint="cs"/>
          <w:rtl/>
        </w:rPr>
        <w:t>ی</w:t>
      </w:r>
      <w:r w:rsidRPr="00A11AEC">
        <w:rPr>
          <w:rFonts w:hint="cs"/>
          <w:rtl/>
        </w:rPr>
        <w:t xml:space="preserve">گر آن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خداوند به او علم و</w:t>
      </w:r>
      <w:r w:rsidR="00C11887">
        <w:rPr>
          <w:rFonts w:hint="cs"/>
          <w:rtl/>
        </w:rPr>
        <w:t xml:space="preserve"> </w:t>
      </w:r>
      <w:r w:rsidRPr="00A11AEC">
        <w:rPr>
          <w:rFonts w:hint="cs"/>
          <w:rtl/>
        </w:rPr>
        <w:t>دانش داده او در م</w:t>
      </w:r>
      <w:r w:rsidR="00070FD7">
        <w:rPr>
          <w:rFonts w:hint="cs"/>
          <w:rtl/>
        </w:rPr>
        <w:t>ی</w:t>
      </w:r>
      <w:r w:rsidRPr="00A11AEC">
        <w:rPr>
          <w:rFonts w:hint="cs"/>
          <w:rtl/>
        </w:rPr>
        <w:t>ان مردم داور</w:t>
      </w:r>
      <w:r w:rsidR="00070FD7">
        <w:rPr>
          <w:rFonts w:hint="cs"/>
          <w:rtl/>
        </w:rPr>
        <w:t>ی</w:t>
      </w:r>
      <w:r w:rsidRPr="00A11AEC">
        <w:rPr>
          <w:rFonts w:hint="cs"/>
          <w:rtl/>
        </w:rPr>
        <w:t xml:space="preserve"> م</w:t>
      </w:r>
      <w:r w:rsidR="00070FD7">
        <w:rPr>
          <w:rFonts w:hint="cs"/>
          <w:rtl/>
        </w:rPr>
        <w:t>یک</w:t>
      </w:r>
      <w:r w:rsidRPr="00A11AEC">
        <w:rPr>
          <w:rFonts w:hint="cs"/>
          <w:rtl/>
        </w:rPr>
        <w:t>ند، و</w:t>
      </w:r>
      <w:r w:rsidR="00C11887">
        <w:rPr>
          <w:rFonts w:hint="cs"/>
          <w:rtl/>
        </w:rPr>
        <w:t xml:space="preserve"> </w:t>
      </w:r>
      <w:r w:rsidRPr="00A11AEC">
        <w:rPr>
          <w:rFonts w:hint="cs"/>
          <w:rtl/>
        </w:rPr>
        <w:t>د</w:t>
      </w:r>
      <w:r w:rsidR="00070FD7">
        <w:rPr>
          <w:rFonts w:hint="cs"/>
          <w:rtl/>
        </w:rPr>
        <w:t>ی</w:t>
      </w:r>
      <w:r w:rsidRPr="00A11AEC">
        <w:rPr>
          <w:rFonts w:hint="cs"/>
          <w:rtl/>
        </w:rPr>
        <w:t>گران را علم و</w:t>
      </w:r>
      <w:r w:rsidR="00C11887">
        <w:rPr>
          <w:rFonts w:hint="cs"/>
          <w:rtl/>
        </w:rPr>
        <w:t xml:space="preserve"> </w:t>
      </w:r>
      <w:r w:rsidRPr="00A11AEC">
        <w:rPr>
          <w:rFonts w:hint="cs"/>
          <w:rtl/>
        </w:rPr>
        <w:t>ح</w:t>
      </w:r>
      <w:r w:rsidR="00070FD7">
        <w:rPr>
          <w:rFonts w:hint="cs"/>
          <w:rtl/>
        </w:rPr>
        <w:t>ک</w:t>
      </w:r>
      <w:r w:rsidRPr="00A11AEC">
        <w:rPr>
          <w:rFonts w:hint="cs"/>
          <w:rtl/>
        </w:rPr>
        <w:t>مت م</w:t>
      </w:r>
      <w:r w:rsidR="00070FD7">
        <w:rPr>
          <w:rFonts w:hint="cs"/>
          <w:rtl/>
        </w:rPr>
        <w:t>ی</w:t>
      </w:r>
      <w:r w:rsidR="00C11887">
        <w:rPr>
          <w:rFonts w:hint="eastAsia"/>
          <w:rtl/>
        </w:rPr>
        <w:t>‌</w:t>
      </w:r>
      <w:r w:rsidRPr="00A11AEC">
        <w:rPr>
          <w:rFonts w:hint="cs"/>
          <w:rtl/>
        </w:rPr>
        <w:t xml:space="preserve">آموزد. </w:t>
      </w:r>
    </w:p>
    <w:p w:rsidR="004A4E6A" w:rsidRPr="00A11AEC" w:rsidRDefault="004A4E6A" w:rsidP="00996DE3">
      <w:pPr>
        <w:pStyle w:val="a0"/>
        <w:rPr>
          <w:rtl/>
        </w:rPr>
      </w:pPr>
      <w:bookmarkStart w:id="490" w:name="_Toc281873915"/>
      <w:bookmarkStart w:id="491" w:name="_Toc426966752"/>
      <w:r w:rsidRPr="00A11AEC">
        <w:rPr>
          <w:rFonts w:hint="cs"/>
          <w:rtl/>
        </w:rPr>
        <w:t>درمان حسد</w:t>
      </w:r>
      <w:r w:rsidR="00C11887">
        <w:rPr>
          <w:rFonts w:hint="cs"/>
          <w:rtl/>
        </w:rPr>
        <w:t>:</w:t>
      </w:r>
      <w:bookmarkEnd w:id="490"/>
      <w:bookmarkEnd w:id="491"/>
      <w:r w:rsidRPr="00A11AEC">
        <w:rPr>
          <w:rFonts w:hint="cs"/>
          <w:rtl/>
        </w:rPr>
        <w:t xml:space="preserve"> </w:t>
      </w:r>
    </w:p>
    <w:p w:rsidR="006D5044" w:rsidRDefault="004A4E6A" w:rsidP="00B91F2B">
      <w:pPr>
        <w:pStyle w:val="a2"/>
        <w:rPr>
          <w:rFonts w:hint="cs"/>
          <w:rtl/>
        </w:rPr>
      </w:pPr>
      <w:r w:rsidRPr="00A11AEC">
        <w:rPr>
          <w:rFonts w:hint="cs"/>
          <w:rtl/>
        </w:rPr>
        <w:t>درمان عمل</w:t>
      </w:r>
      <w:r w:rsidR="00070FD7">
        <w:rPr>
          <w:rFonts w:hint="cs"/>
          <w:rtl/>
        </w:rPr>
        <w:t>ی</w:t>
      </w:r>
      <w:r w:rsidRPr="00A11AEC">
        <w:rPr>
          <w:rFonts w:hint="cs"/>
          <w:rtl/>
        </w:rPr>
        <w:t xml:space="preserve"> حسد به ا</w:t>
      </w:r>
      <w:r w:rsidR="00070FD7">
        <w:rPr>
          <w:rFonts w:hint="cs"/>
          <w:rtl/>
        </w:rPr>
        <w:t>ی</w:t>
      </w:r>
      <w:r w:rsidRPr="00A11AEC">
        <w:rPr>
          <w:rFonts w:hint="cs"/>
          <w:rtl/>
        </w:rPr>
        <w:t>ن صورت مم</w:t>
      </w:r>
      <w:r w:rsidR="00070FD7">
        <w:rPr>
          <w:rFonts w:hint="cs"/>
          <w:rtl/>
        </w:rPr>
        <w:t>ک</w:t>
      </w:r>
      <w:r w:rsidRPr="00A11AEC">
        <w:rPr>
          <w:rFonts w:hint="cs"/>
          <w:rtl/>
        </w:rPr>
        <w:t xml:space="preserve">ن است </w:t>
      </w:r>
      <w:r w:rsidR="00070FD7">
        <w:rPr>
          <w:rFonts w:hint="cs"/>
          <w:rtl/>
        </w:rPr>
        <w:t>ک</w:t>
      </w:r>
      <w:r w:rsidRPr="00A11AEC">
        <w:rPr>
          <w:rFonts w:hint="cs"/>
          <w:rtl/>
        </w:rPr>
        <w:t>ه شخص حاسد از تمام علل و</w:t>
      </w:r>
      <w:r w:rsidR="00C11887">
        <w:rPr>
          <w:rFonts w:hint="cs"/>
          <w:rtl/>
        </w:rPr>
        <w:t xml:space="preserve"> </w:t>
      </w:r>
      <w:r w:rsidRPr="00A11AEC">
        <w:rPr>
          <w:rFonts w:hint="cs"/>
          <w:rtl/>
        </w:rPr>
        <w:t>اسباب</w:t>
      </w:r>
      <w:r w:rsidR="00070FD7">
        <w:rPr>
          <w:rFonts w:hint="cs"/>
          <w:rtl/>
        </w:rPr>
        <w:t>یک</w:t>
      </w:r>
      <w:r w:rsidRPr="00A11AEC">
        <w:rPr>
          <w:rFonts w:hint="cs"/>
          <w:rtl/>
        </w:rPr>
        <w:t>ه موجب حسد</w:t>
      </w:r>
      <w:r w:rsidR="008C503E">
        <w:rPr>
          <w:rFonts w:hint="cs"/>
          <w:rtl/>
        </w:rPr>
        <w:t xml:space="preserve"> م</w:t>
      </w:r>
      <w:r w:rsidR="00070FD7">
        <w:rPr>
          <w:rFonts w:hint="cs"/>
          <w:rtl/>
        </w:rPr>
        <w:t>ی</w:t>
      </w:r>
      <w:r w:rsidR="008C503E">
        <w:rPr>
          <w:rFonts w:hint="cs"/>
          <w:rtl/>
        </w:rPr>
        <w:t xml:space="preserve">‌شود </w:t>
      </w:r>
      <w:r w:rsidRPr="00A11AEC">
        <w:rPr>
          <w:rFonts w:hint="cs"/>
          <w:rtl/>
        </w:rPr>
        <w:t>دور</w:t>
      </w:r>
      <w:r w:rsidR="00070FD7">
        <w:rPr>
          <w:rFonts w:hint="cs"/>
          <w:rtl/>
        </w:rPr>
        <w:t>ی</w:t>
      </w:r>
      <w:r w:rsidRPr="00A11AEC">
        <w:rPr>
          <w:rFonts w:hint="cs"/>
          <w:rtl/>
        </w:rPr>
        <w:t xml:space="preserve"> جو</w:t>
      </w:r>
      <w:r w:rsidR="00070FD7">
        <w:rPr>
          <w:rFonts w:hint="cs"/>
          <w:rtl/>
        </w:rPr>
        <w:t>ی</w:t>
      </w:r>
      <w:r w:rsidRPr="00A11AEC">
        <w:rPr>
          <w:rFonts w:hint="cs"/>
          <w:rtl/>
        </w:rPr>
        <w:t>د و</w:t>
      </w:r>
      <w:r w:rsidR="00C11887">
        <w:rPr>
          <w:rFonts w:hint="cs"/>
          <w:rtl/>
        </w:rPr>
        <w:t xml:space="preserve"> </w:t>
      </w:r>
      <w:r w:rsidRPr="00A11AEC">
        <w:rPr>
          <w:rFonts w:hint="cs"/>
          <w:rtl/>
        </w:rPr>
        <w:t>از امراض مهل</w:t>
      </w:r>
      <w:r w:rsidR="00070FD7">
        <w:rPr>
          <w:rFonts w:hint="cs"/>
          <w:rtl/>
        </w:rPr>
        <w:t>کی</w:t>
      </w:r>
      <w:r w:rsidRPr="00A11AEC">
        <w:rPr>
          <w:rFonts w:hint="cs"/>
          <w:rtl/>
        </w:rPr>
        <w:t xml:space="preserve"> همچون </w:t>
      </w:r>
      <w:r w:rsidR="00070FD7">
        <w:rPr>
          <w:rFonts w:hint="cs"/>
          <w:rtl/>
        </w:rPr>
        <w:t>ک</w:t>
      </w:r>
      <w:r w:rsidRPr="00A11AEC">
        <w:rPr>
          <w:rFonts w:hint="cs"/>
          <w:rtl/>
        </w:rPr>
        <w:t>بر و</w:t>
      </w:r>
      <w:r w:rsidR="00C11887">
        <w:rPr>
          <w:rFonts w:hint="cs"/>
          <w:rtl/>
        </w:rPr>
        <w:t xml:space="preserve"> </w:t>
      </w:r>
      <w:r w:rsidRPr="00A11AEC">
        <w:rPr>
          <w:rFonts w:hint="cs"/>
          <w:rtl/>
        </w:rPr>
        <w:t>غرور، حب جاه و</w:t>
      </w:r>
      <w:r w:rsidR="00C11887">
        <w:rPr>
          <w:rFonts w:hint="cs"/>
          <w:rtl/>
        </w:rPr>
        <w:t xml:space="preserve"> </w:t>
      </w:r>
      <w:r w:rsidRPr="00A11AEC">
        <w:rPr>
          <w:rFonts w:hint="cs"/>
          <w:rtl/>
        </w:rPr>
        <w:t>مقام، دن</w:t>
      </w:r>
      <w:r w:rsidR="00070FD7">
        <w:rPr>
          <w:rFonts w:hint="cs"/>
          <w:rtl/>
        </w:rPr>
        <w:t>ی</w:t>
      </w:r>
      <w:r w:rsidRPr="00A11AEC">
        <w:rPr>
          <w:rFonts w:hint="cs"/>
          <w:rtl/>
        </w:rPr>
        <w:t>ا پرست</w:t>
      </w:r>
      <w:r w:rsidR="00070FD7">
        <w:rPr>
          <w:rFonts w:hint="cs"/>
          <w:rtl/>
        </w:rPr>
        <w:t>ی</w:t>
      </w:r>
      <w:r w:rsidRPr="00A11AEC">
        <w:rPr>
          <w:rFonts w:hint="cs"/>
          <w:rtl/>
        </w:rPr>
        <w:t>، پره</w:t>
      </w:r>
      <w:r w:rsidR="00070FD7">
        <w:rPr>
          <w:rFonts w:hint="cs"/>
          <w:rtl/>
        </w:rPr>
        <w:t>ی</w:t>
      </w:r>
      <w:r w:rsidRPr="00A11AEC">
        <w:rPr>
          <w:rFonts w:hint="cs"/>
          <w:rtl/>
        </w:rPr>
        <w:t>ز نموده و</w:t>
      </w:r>
      <w:r w:rsidR="00C11887">
        <w:rPr>
          <w:rFonts w:hint="cs"/>
          <w:rtl/>
        </w:rPr>
        <w:t xml:space="preserve"> </w:t>
      </w:r>
      <w:r w:rsidRPr="00A11AEC">
        <w:rPr>
          <w:rFonts w:hint="cs"/>
          <w:rtl/>
        </w:rPr>
        <w:t>با افراد</w:t>
      </w:r>
      <w:r w:rsidR="00070FD7">
        <w:rPr>
          <w:rFonts w:hint="cs"/>
          <w:rtl/>
        </w:rPr>
        <w:t>ی</w:t>
      </w:r>
      <w:r w:rsidRPr="00A11AEC">
        <w:rPr>
          <w:rFonts w:hint="cs"/>
          <w:rtl/>
        </w:rPr>
        <w:t xml:space="preserve"> </w:t>
      </w:r>
      <w:r w:rsidR="00070FD7">
        <w:rPr>
          <w:rFonts w:hint="cs"/>
          <w:rtl/>
        </w:rPr>
        <w:t>ک</w:t>
      </w:r>
      <w:r w:rsidRPr="00A11AEC">
        <w:rPr>
          <w:rFonts w:hint="cs"/>
          <w:rtl/>
        </w:rPr>
        <w:t>ه از</w:t>
      </w:r>
      <w:r w:rsidR="00333238">
        <w:rPr>
          <w:rFonts w:hint="cs"/>
          <w:rtl/>
        </w:rPr>
        <w:t xml:space="preserve"> آن‌ها </w:t>
      </w:r>
      <w:r w:rsidRPr="00A11AEC">
        <w:rPr>
          <w:rFonts w:hint="cs"/>
          <w:rtl/>
        </w:rPr>
        <w:t>حسد م</w:t>
      </w:r>
      <w:r w:rsidR="00070FD7">
        <w:rPr>
          <w:rFonts w:hint="cs"/>
          <w:rtl/>
        </w:rPr>
        <w:t>ی</w:t>
      </w:r>
      <w:r w:rsidR="00C11887">
        <w:rPr>
          <w:rFonts w:hint="eastAsia"/>
          <w:rtl/>
        </w:rPr>
        <w:t>‌</w:t>
      </w:r>
      <w:r w:rsidRPr="00A11AEC">
        <w:rPr>
          <w:rFonts w:hint="cs"/>
          <w:rtl/>
        </w:rPr>
        <w:t>برد، با خوش اخلاق</w:t>
      </w:r>
      <w:r w:rsidR="00070FD7">
        <w:rPr>
          <w:rFonts w:hint="cs"/>
          <w:rtl/>
        </w:rPr>
        <w:t>ی</w:t>
      </w:r>
      <w:r w:rsidRPr="00A11AEC">
        <w:rPr>
          <w:rFonts w:hint="cs"/>
          <w:rtl/>
        </w:rPr>
        <w:t xml:space="preserve"> تواضع و</w:t>
      </w:r>
      <w:r w:rsidR="00C11887">
        <w:rPr>
          <w:rFonts w:hint="cs"/>
          <w:rtl/>
        </w:rPr>
        <w:t xml:space="preserve"> </w:t>
      </w:r>
      <w:r w:rsidRPr="00A11AEC">
        <w:rPr>
          <w:rFonts w:hint="cs"/>
          <w:rtl/>
        </w:rPr>
        <w:t>ان</w:t>
      </w:r>
      <w:r w:rsidR="00070FD7">
        <w:rPr>
          <w:rFonts w:hint="cs"/>
          <w:rtl/>
        </w:rPr>
        <w:t>ک</w:t>
      </w:r>
      <w:r w:rsidRPr="00A11AEC">
        <w:rPr>
          <w:rFonts w:hint="cs"/>
          <w:rtl/>
        </w:rPr>
        <w:t>سار</w:t>
      </w:r>
      <w:r w:rsidR="00070FD7">
        <w:rPr>
          <w:rFonts w:hint="cs"/>
          <w:rtl/>
        </w:rPr>
        <w:t>ی</w:t>
      </w:r>
      <w:r w:rsidRPr="00A11AEC">
        <w:rPr>
          <w:rFonts w:hint="cs"/>
          <w:rtl/>
        </w:rPr>
        <w:t xml:space="preserve"> و</w:t>
      </w:r>
      <w:r w:rsidR="00C11887">
        <w:rPr>
          <w:rFonts w:hint="cs"/>
          <w:rtl/>
        </w:rPr>
        <w:t xml:space="preserve"> </w:t>
      </w:r>
      <w:r w:rsidRPr="00A11AEC">
        <w:rPr>
          <w:rFonts w:hint="cs"/>
          <w:rtl/>
        </w:rPr>
        <w:t>خ</w:t>
      </w:r>
      <w:r w:rsidR="00070FD7">
        <w:rPr>
          <w:rFonts w:hint="cs"/>
          <w:rtl/>
        </w:rPr>
        <w:t>ی</w:t>
      </w:r>
      <w:r w:rsidRPr="00A11AEC">
        <w:rPr>
          <w:rFonts w:hint="cs"/>
          <w:rtl/>
        </w:rPr>
        <w:t>ر خواه</w:t>
      </w:r>
      <w:r w:rsidR="00070FD7">
        <w:rPr>
          <w:rFonts w:hint="cs"/>
          <w:rtl/>
        </w:rPr>
        <w:t>ی</w:t>
      </w:r>
      <w:r w:rsidRPr="00A11AEC">
        <w:rPr>
          <w:rFonts w:hint="cs"/>
          <w:rtl/>
        </w:rPr>
        <w:t xml:space="preserve"> معاشرت نما</w:t>
      </w:r>
      <w:r w:rsidR="00070FD7">
        <w:rPr>
          <w:rFonts w:hint="cs"/>
          <w:rtl/>
        </w:rPr>
        <w:t>ی</w:t>
      </w:r>
      <w:r w:rsidRPr="00A11AEC">
        <w:rPr>
          <w:rFonts w:hint="cs"/>
          <w:rtl/>
        </w:rPr>
        <w:t>د و</w:t>
      </w:r>
      <w:r w:rsidR="00C11887">
        <w:rPr>
          <w:rFonts w:hint="cs"/>
          <w:rtl/>
        </w:rPr>
        <w:t xml:space="preserve"> </w:t>
      </w:r>
      <w:r w:rsidRPr="00A11AEC">
        <w:rPr>
          <w:rFonts w:hint="cs"/>
          <w:rtl/>
        </w:rPr>
        <w:t>از شر هوا</w:t>
      </w:r>
      <w:r w:rsidR="00070FD7">
        <w:rPr>
          <w:rFonts w:hint="cs"/>
          <w:rtl/>
        </w:rPr>
        <w:t>ی</w:t>
      </w:r>
      <w:r w:rsidRPr="00A11AEC">
        <w:rPr>
          <w:rFonts w:hint="cs"/>
          <w:rtl/>
        </w:rPr>
        <w:t xml:space="preserve"> نفس اماره به خداوند عز</w:t>
      </w:r>
      <w:r w:rsidR="00070FD7">
        <w:rPr>
          <w:rFonts w:hint="cs"/>
          <w:rtl/>
        </w:rPr>
        <w:t>ی</w:t>
      </w:r>
      <w:r w:rsidRPr="00A11AEC">
        <w:rPr>
          <w:rFonts w:hint="cs"/>
          <w:rtl/>
        </w:rPr>
        <w:t>ز پناه برد و</w:t>
      </w:r>
      <w:r w:rsidR="00C11887">
        <w:rPr>
          <w:rFonts w:hint="cs"/>
          <w:rtl/>
        </w:rPr>
        <w:t xml:space="preserve"> </w:t>
      </w:r>
      <w:r w:rsidRPr="00A11AEC">
        <w:rPr>
          <w:rFonts w:hint="cs"/>
          <w:rtl/>
        </w:rPr>
        <w:t xml:space="preserve">از او </w:t>
      </w:r>
      <w:r w:rsidR="00070FD7">
        <w:rPr>
          <w:rFonts w:hint="cs"/>
          <w:rtl/>
        </w:rPr>
        <w:t>ک</w:t>
      </w:r>
      <w:r w:rsidRPr="00A11AEC">
        <w:rPr>
          <w:rFonts w:hint="cs"/>
          <w:rtl/>
        </w:rPr>
        <w:t>م</w:t>
      </w:r>
      <w:r w:rsidR="00070FD7">
        <w:rPr>
          <w:rFonts w:hint="cs"/>
          <w:rtl/>
        </w:rPr>
        <w:t>ک</w:t>
      </w:r>
      <w:r w:rsidRPr="00A11AEC">
        <w:rPr>
          <w:rFonts w:hint="cs"/>
          <w:rtl/>
        </w:rPr>
        <w:t xml:space="preserve"> و</w:t>
      </w:r>
      <w:r w:rsidR="00C11887">
        <w:rPr>
          <w:rFonts w:hint="cs"/>
          <w:rtl/>
        </w:rPr>
        <w:t xml:space="preserve"> </w:t>
      </w:r>
      <w:r w:rsidRPr="00A11AEC">
        <w:rPr>
          <w:rFonts w:hint="cs"/>
          <w:rtl/>
        </w:rPr>
        <w:t>استمداد جو</w:t>
      </w:r>
      <w:r w:rsidR="00070FD7">
        <w:rPr>
          <w:rFonts w:hint="cs"/>
          <w:rtl/>
        </w:rPr>
        <w:t>ی</w:t>
      </w:r>
      <w:r w:rsidRPr="00A11AEC">
        <w:rPr>
          <w:rFonts w:hint="cs"/>
          <w:rtl/>
        </w:rPr>
        <w:t>د، انشاء الله تعال</w:t>
      </w:r>
      <w:r w:rsidR="00070FD7">
        <w:rPr>
          <w:rFonts w:hint="cs"/>
          <w:rtl/>
        </w:rPr>
        <w:t>ی</w:t>
      </w:r>
      <w:r w:rsidRPr="00A11AEC">
        <w:rPr>
          <w:rFonts w:hint="cs"/>
          <w:rtl/>
        </w:rPr>
        <w:t xml:space="preserve"> خداوند رح</w:t>
      </w:r>
      <w:r w:rsidR="00070FD7">
        <w:rPr>
          <w:rFonts w:hint="cs"/>
          <w:rtl/>
        </w:rPr>
        <w:t>ی</w:t>
      </w:r>
      <w:r w:rsidRPr="00A11AEC">
        <w:rPr>
          <w:rFonts w:hint="cs"/>
          <w:rtl/>
        </w:rPr>
        <w:t>م او را هدا</w:t>
      </w:r>
      <w:r w:rsidR="00070FD7">
        <w:rPr>
          <w:rFonts w:hint="cs"/>
          <w:rtl/>
        </w:rPr>
        <w:t>ی</w:t>
      </w:r>
      <w:r w:rsidRPr="00A11AEC">
        <w:rPr>
          <w:rFonts w:hint="cs"/>
          <w:rtl/>
        </w:rPr>
        <w:t xml:space="preserve">ت نموده از گناهان گذشته او درگذر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همانگونه </w:t>
      </w:r>
      <w:r w:rsidR="00070FD7">
        <w:rPr>
          <w:rFonts w:hint="cs"/>
          <w:rtl/>
        </w:rPr>
        <w:t>ک</w:t>
      </w:r>
      <w:r w:rsidRPr="00A11AEC">
        <w:rPr>
          <w:rFonts w:hint="cs"/>
          <w:rtl/>
        </w:rPr>
        <w:t xml:space="preserve">ه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B91F2B">
        <w:rPr>
          <w:rFonts w:hint="cs"/>
          <w:rtl/>
        </w:rPr>
        <w:t xml:space="preserve"> </w:t>
      </w:r>
      <w:r w:rsidR="00B91F2B">
        <w:rPr>
          <w:rFonts w:cs="Traditional Arabic" w:hint="cs"/>
          <w:rtl/>
        </w:rPr>
        <w:t>﴿</w:t>
      </w:r>
      <w:r w:rsidR="00B91F2B" w:rsidRPr="009216F1">
        <w:rPr>
          <w:rStyle w:val="Char8"/>
          <w:rFonts w:hint="eastAsia"/>
          <w:rtl/>
        </w:rPr>
        <w:t>وَ</w:t>
      </w:r>
      <w:r w:rsidR="00B91F2B" w:rsidRPr="009216F1">
        <w:rPr>
          <w:rStyle w:val="Char8"/>
          <w:rFonts w:hint="cs"/>
          <w:rtl/>
        </w:rPr>
        <w:t>ٱ</w:t>
      </w:r>
      <w:r w:rsidR="00B91F2B" w:rsidRPr="009216F1">
        <w:rPr>
          <w:rStyle w:val="Char8"/>
          <w:rFonts w:hint="eastAsia"/>
          <w:rtl/>
        </w:rPr>
        <w:t>لَّذِينَ</w:t>
      </w:r>
      <w:r w:rsidR="00B91F2B" w:rsidRPr="009216F1">
        <w:rPr>
          <w:rStyle w:val="Char8"/>
          <w:rtl/>
        </w:rPr>
        <w:t xml:space="preserve"> جَٰهَدُواْ فِينَا لَنَهۡدِيَنَّهُمۡ سُبُلَنَاۚ وَإِنَّ </w:t>
      </w:r>
      <w:r w:rsidR="00B91F2B" w:rsidRPr="009216F1">
        <w:rPr>
          <w:rStyle w:val="Char8"/>
          <w:rFonts w:hint="cs"/>
          <w:rtl/>
        </w:rPr>
        <w:t>ٱ</w:t>
      </w:r>
      <w:r w:rsidR="00B91F2B" w:rsidRPr="009216F1">
        <w:rPr>
          <w:rStyle w:val="Char8"/>
          <w:rFonts w:hint="eastAsia"/>
          <w:rtl/>
        </w:rPr>
        <w:t>للَّهَ</w:t>
      </w:r>
      <w:r w:rsidR="00B91F2B" w:rsidRPr="009216F1">
        <w:rPr>
          <w:rStyle w:val="Char8"/>
          <w:rtl/>
        </w:rPr>
        <w:t xml:space="preserve"> لَمَعَ </w:t>
      </w:r>
      <w:r w:rsidR="00B91F2B" w:rsidRPr="009216F1">
        <w:rPr>
          <w:rStyle w:val="Char8"/>
          <w:rFonts w:hint="cs"/>
          <w:rtl/>
        </w:rPr>
        <w:t>ٱ</w:t>
      </w:r>
      <w:r w:rsidR="00B91F2B" w:rsidRPr="009216F1">
        <w:rPr>
          <w:rStyle w:val="Char8"/>
          <w:rFonts w:hint="eastAsia"/>
          <w:rtl/>
        </w:rPr>
        <w:t>لۡمُحۡسِنِينَ</w:t>
      </w:r>
      <w:r w:rsidR="00B91F2B" w:rsidRPr="009216F1">
        <w:rPr>
          <w:rStyle w:val="Char8"/>
          <w:rtl/>
        </w:rPr>
        <w:t xml:space="preserve"> ٦٩</w:t>
      </w:r>
      <w:r w:rsidR="00B91F2B">
        <w:rPr>
          <w:rFonts w:cs="Traditional Arabic" w:hint="cs"/>
          <w:rtl/>
        </w:rPr>
        <w:t>﴾</w:t>
      </w:r>
      <w:r w:rsidRPr="00A11AEC">
        <w:rPr>
          <w:rFonts w:hint="cs"/>
          <w:rtl/>
        </w:rPr>
        <w:t xml:space="preserve"> </w:t>
      </w:r>
      <w:r w:rsidR="00B91F2B">
        <w:rPr>
          <w:rStyle w:val="Char4"/>
          <w:rFonts w:hint="cs"/>
          <w:rtl/>
        </w:rPr>
        <w:t>[ال</w:t>
      </w:r>
      <w:r w:rsidR="006D5044" w:rsidRPr="00F55C09">
        <w:rPr>
          <w:rStyle w:val="Char4"/>
          <w:rFonts w:hint="cs"/>
          <w:rtl/>
        </w:rPr>
        <w:t>عنكبوت: 69</w:t>
      </w:r>
      <w:r w:rsidR="00B91F2B">
        <w:rPr>
          <w:rStyle w:val="Char4"/>
          <w:rFonts w:hint="cs"/>
          <w:rtl/>
        </w:rPr>
        <w:t>]</w:t>
      </w:r>
      <w:r w:rsidR="006D5044">
        <w:rPr>
          <w:rFonts w:hint="cs"/>
          <w:rtl/>
        </w:rPr>
        <w:t xml:space="preserve">. </w:t>
      </w:r>
      <w:r w:rsidR="006D5044">
        <w:rPr>
          <w:rFonts w:ascii="Traditional Arabic" w:hAnsi="Traditional Arabic" w:cs="Traditional Arabic"/>
          <w:rtl/>
        </w:rPr>
        <w:t>«</w:t>
      </w:r>
      <w:r w:rsidRPr="00A11AEC">
        <w:rPr>
          <w:rFonts w:hint="cs"/>
          <w:rtl/>
        </w:rPr>
        <w:t>آنان</w:t>
      </w:r>
      <w:r w:rsidR="00070FD7">
        <w:rPr>
          <w:rFonts w:hint="cs"/>
          <w:rtl/>
        </w:rPr>
        <w:t>ک</w:t>
      </w:r>
      <w:r w:rsidRPr="00A11AEC">
        <w:rPr>
          <w:rFonts w:hint="cs"/>
          <w:rtl/>
        </w:rPr>
        <w:t xml:space="preserve">ه در راه ما </w:t>
      </w:r>
      <w:r w:rsidR="00070FD7">
        <w:rPr>
          <w:rFonts w:hint="cs"/>
          <w:rtl/>
        </w:rPr>
        <w:t>ک</w:t>
      </w:r>
      <w:r w:rsidRPr="00A11AEC">
        <w:rPr>
          <w:rFonts w:hint="cs"/>
          <w:rtl/>
        </w:rPr>
        <w:t>وشش م</w:t>
      </w:r>
      <w:r w:rsidR="00070FD7">
        <w:rPr>
          <w:rFonts w:hint="cs"/>
          <w:rtl/>
        </w:rPr>
        <w:t>ی</w:t>
      </w:r>
      <w:r w:rsidR="006D5044">
        <w:rPr>
          <w:rFonts w:hint="eastAsia"/>
          <w:rtl/>
        </w:rPr>
        <w:t>‌</w:t>
      </w:r>
      <w:r w:rsidR="00070FD7">
        <w:rPr>
          <w:rFonts w:hint="cs"/>
          <w:rtl/>
        </w:rPr>
        <w:t>ک</w:t>
      </w:r>
      <w:r w:rsidRPr="00A11AEC">
        <w:rPr>
          <w:rFonts w:hint="cs"/>
          <w:rtl/>
        </w:rPr>
        <w:t>نند محققاً‌</w:t>
      </w:r>
      <w:r w:rsidR="00333238">
        <w:rPr>
          <w:rFonts w:hint="cs"/>
          <w:rtl/>
        </w:rPr>
        <w:t xml:space="preserve"> آن‌ها </w:t>
      </w:r>
      <w:r w:rsidRPr="00A11AEC">
        <w:rPr>
          <w:rFonts w:hint="cs"/>
          <w:rtl/>
        </w:rPr>
        <w:t>را ب</w:t>
      </w:r>
      <w:r w:rsidR="00F55C09">
        <w:rPr>
          <w:rFonts w:hint="cs"/>
          <w:rtl/>
        </w:rPr>
        <w:t xml:space="preserve">ه </w:t>
      </w:r>
      <w:r w:rsidRPr="00A11AEC">
        <w:rPr>
          <w:rFonts w:hint="cs"/>
          <w:rtl/>
        </w:rPr>
        <w:t>راه</w:t>
      </w:r>
      <w:r w:rsidR="00F55C09">
        <w:rPr>
          <w:rFonts w:hint="eastAsia"/>
          <w:rtl/>
        </w:rPr>
        <w:t>‌</w:t>
      </w:r>
      <w:r w:rsidRPr="00A11AEC">
        <w:rPr>
          <w:rFonts w:hint="cs"/>
          <w:rtl/>
        </w:rPr>
        <w:t>ها</w:t>
      </w:r>
      <w:r w:rsidR="00070FD7">
        <w:rPr>
          <w:rFonts w:hint="cs"/>
          <w:rtl/>
        </w:rPr>
        <w:t>ی</w:t>
      </w:r>
      <w:r w:rsidRPr="00A11AEC">
        <w:rPr>
          <w:rFonts w:hint="cs"/>
          <w:rtl/>
        </w:rPr>
        <w:t xml:space="preserve"> خو</w:t>
      </w:r>
      <w:r w:rsidR="00070FD7">
        <w:rPr>
          <w:rFonts w:hint="cs"/>
          <w:rtl/>
        </w:rPr>
        <w:t>ی</w:t>
      </w:r>
      <w:r w:rsidRPr="00A11AEC">
        <w:rPr>
          <w:rFonts w:hint="cs"/>
          <w:rtl/>
        </w:rPr>
        <w:t>ش هدا</w:t>
      </w:r>
      <w:r w:rsidR="00070FD7">
        <w:rPr>
          <w:rFonts w:hint="cs"/>
          <w:rtl/>
        </w:rPr>
        <w:t>ی</w:t>
      </w:r>
      <w:r w:rsidRPr="00A11AEC">
        <w:rPr>
          <w:rFonts w:hint="cs"/>
          <w:rtl/>
        </w:rPr>
        <w:t>ت م</w:t>
      </w:r>
      <w:r w:rsidR="00070FD7">
        <w:rPr>
          <w:rFonts w:hint="cs"/>
          <w:rtl/>
        </w:rPr>
        <w:t>ی</w:t>
      </w:r>
      <w:r w:rsidR="006D5044">
        <w:rPr>
          <w:rFonts w:hint="eastAsia"/>
          <w:rtl/>
        </w:rPr>
        <w:t>‌</w:t>
      </w:r>
      <w:r w:rsidR="00070FD7">
        <w:rPr>
          <w:rFonts w:hint="cs"/>
          <w:rtl/>
        </w:rPr>
        <w:t>ک</w:t>
      </w:r>
      <w:r w:rsidRPr="00A11AEC">
        <w:rPr>
          <w:rFonts w:hint="cs"/>
          <w:rtl/>
        </w:rPr>
        <w:t>ن</w:t>
      </w:r>
      <w:r w:rsidR="00070FD7">
        <w:rPr>
          <w:rFonts w:hint="cs"/>
          <w:rtl/>
        </w:rPr>
        <w:t>ی</w:t>
      </w:r>
      <w:r w:rsidRPr="00A11AEC">
        <w:rPr>
          <w:rFonts w:hint="cs"/>
          <w:rtl/>
        </w:rPr>
        <w:t>م و</w:t>
      </w:r>
      <w:r w:rsidR="006D5044">
        <w:rPr>
          <w:rFonts w:hint="cs"/>
          <w:rtl/>
        </w:rPr>
        <w:t xml:space="preserve"> </w:t>
      </w:r>
      <w:r w:rsidRPr="00A11AEC">
        <w:rPr>
          <w:rFonts w:hint="cs"/>
          <w:rtl/>
        </w:rPr>
        <w:t>هم</w:t>
      </w:r>
      <w:r w:rsidR="00070FD7">
        <w:rPr>
          <w:rFonts w:hint="cs"/>
          <w:rtl/>
        </w:rPr>
        <w:t>ی</w:t>
      </w:r>
      <w:r w:rsidRPr="00A11AEC">
        <w:rPr>
          <w:rFonts w:hint="cs"/>
          <w:rtl/>
        </w:rPr>
        <w:t>شه خداوند با ن</w:t>
      </w:r>
      <w:r w:rsidR="00070FD7">
        <w:rPr>
          <w:rFonts w:hint="cs"/>
          <w:rtl/>
        </w:rPr>
        <w:t>یک</w:t>
      </w:r>
      <w:r w:rsidRPr="00A11AEC">
        <w:rPr>
          <w:rFonts w:hint="cs"/>
          <w:rtl/>
        </w:rPr>
        <w:t>و</w:t>
      </w:r>
      <w:r w:rsidR="00070FD7">
        <w:rPr>
          <w:rFonts w:hint="cs"/>
          <w:rtl/>
        </w:rPr>
        <w:t>ک</w:t>
      </w:r>
      <w:r w:rsidRPr="00A11AEC">
        <w:rPr>
          <w:rFonts w:hint="cs"/>
          <w:rtl/>
        </w:rPr>
        <w:t>اران است</w:t>
      </w:r>
      <w:r w:rsidR="006D5044">
        <w:rPr>
          <w:rFonts w:ascii="Traditional Arabic" w:hAnsi="Traditional Arabic" w:cs="Traditional Arabic"/>
          <w:rtl/>
        </w:rPr>
        <w:t>»</w:t>
      </w:r>
      <w:r w:rsidR="00B91F2B">
        <w:rPr>
          <w:rFonts w:hint="cs"/>
          <w:rtl/>
        </w:rPr>
        <w:t>.</w:t>
      </w:r>
    </w:p>
    <w:p w:rsidR="00693DA1" w:rsidRDefault="00693DA1" w:rsidP="00B91F2B">
      <w:pPr>
        <w:pStyle w:val="a2"/>
        <w:rPr>
          <w:rtl/>
        </w:rPr>
        <w:sectPr w:rsidR="00693DA1" w:rsidSect="009443E1">
          <w:headerReference w:type="default" r:id="rId37"/>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6D5044" w:rsidRDefault="004A4E6A" w:rsidP="00996DE3">
      <w:pPr>
        <w:pStyle w:val="a"/>
        <w:rPr>
          <w:rtl/>
        </w:rPr>
      </w:pPr>
      <w:bookmarkStart w:id="492" w:name="_Toc281873916"/>
      <w:bookmarkStart w:id="493" w:name="_Toc426966753"/>
      <w:r w:rsidRPr="006D5044">
        <w:rPr>
          <w:rFonts w:hint="cs"/>
          <w:rtl/>
        </w:rPr>
        <w:lastRenderedPageBreak/>
        <w:t>تعصب</w:t>
      </w:r>
      <w:bookmarkEnd w:id="492"/>
      <w:bookmarkEnd w:id="493"/>
    </w:p>
    <w:p w:rsidR="004A4E6A" w:rsidRPr="00A11AEC" w:rsidRDefault="004A4E6A" w:rsidP="00F55C09">
      <w:pPr>
        <w:pStyle w:val="a2"/>
        <w:rPr>
          <w:rtl/>
        </w:rPr>
      </w:pPr>
      <w:r w:rsidRPr="00A11AEC">
        <w:rPr>
          <w:rFonts w:hint="cs"/>
          <w:rtl/>
        </w:rPr>
        <w:t>از</w:t>
      </w:r>
      <w:r w:rsidR="005E5F13">
        <w:rPr>
          <w:rFonts w:hint="cs"/>
          <w:rtl/>
        </w:rPr>
        <w:t xml:space="preserve"> ب</w:t>
      </w:r>
      <w:r w:rsidR="00070FD7">
        <w:rPr>
          <w:rFonts w:hint="cs"/>
          <w:rtl/>
        </w:rPr>
        <w:t>ی</w:t>
      </w:r>
      <w:r w:rsidR="005E5F13">
        <w:rPr>
          <w:rFonts w:hint="cs"/>
          <w:rtl/>
        </w:rPr>
        <w:t>مار</w:t>
      </w:r>
      <w:r w:rsidR="00070FD7">
        <w:rPr>
          <w:rFonts w:hint="cs"/>
          <w:rtl/>
        </w:rPr>
        <w:t>ی</w:t>
      </w:r>
      <w:r w:rsidR="005E5F13">
        <w:rPr>
          <w:rFonts w:hint="cs"/>
          <w:rtl/>
        </w:rPr>
        <w:t>‌ها</w:t>
      </w:r>
      <w:r w:rsidR="00070FD7">
        <w:rPr>
          <w:rFonts w:hint="cs"/>
          <w:rtl/>
        </w:rPr>
        <w:t>ی</w:t>
      </w:r>
      <w:r w:rsidR="005E5F13">
        <w:rPr>
          <w:rFonts w:hint="cs"/>
          <w:rtl/>
        </w:rPr>
        <w:t xml:space="preserve"> </w:t>
      </w:r>
      <w:r w:rsidRPr="00A11AEC">
        <w:rPr>
          <w:rFonts w:hint="cs"/>
          <w:rtl/>
        </w:rPr>
        <w:t>خطرنا</w:t>
      </w:r>
      <w:r w:rsidR="00070FD7">
        <w:rPr>
          <w:rFonts w:hint="cs"/>
          <w:rtl/>
        </w:rPr>
        <w:t>ک</w:t>
      </w:r>
      <w:r w:rsidRPr="00A11AEC">
        <w:rPr>
          <w:rFonts w:hint="cs"/>
          <w:rtl/>
        </w:rPr>
        <w:t xml:space="preserve"> اخلاق</w:t>
      </w:r>
      <w:r w:rsidR="00070FD7">
        <w:rPr>
          <w:rFonts w:hint="cs"/>
          <w:rtl/>
        </w:rPr>
        <w:t>ی</w:t>
      </w:r>
      <w:r w:rsidRPr="00A11AEC">
        <w:rPr>
          <w:rFonts w:hint="cs"/>
          <w:rtl/>
        </w:rPr>
        <w:t xml:space="preserve"> تعصب ب</w:t>
      </w:r>
      <w:r w:rsidR="00070FD7">
        <w:rPr>
          <w:rFonts w:hint="cs"/>
          <w:rtl/>
        </w:rPr>
        <w:t>ی</w:t>
      </w:r>
      <w:r w:rsidRPr="00A11AEC">
        <w:rPr>
          <w:rFonts w:hint="cs"/>
          <w:rtl/>
        </w:rPr>
        <w:t xml:space="preserve">جا است </w:t>
      </w:r>
      <w:r w:rsidR="00070FD7">
        <w:rPr>
          <w:rFonts w:hint="cs"/>
          <w:rtl/>
        </w:rPr>
        <w:t>ک</w:t>
      </w:r>
      <w:r w:rsidRPr="00A11AEC">
        <w:rPr>
          <w:rFonts w:hint="cs"/>
          <w:rtl/>
        </w:rPr>
        <w:t>ه انسان را از حق و</w:t>
      </w:r>
      <w:r w:rsidR="006D5044">
        <w:rPr>
          <w:rFonts w:hint="cs"/>
          <w:rtl/>
        </w:rPr>
        <w:t xml:space="preserve"> </w:t>
      </w:r>
      <w:r w:rsidRPr="00A11AEC">
        <w:rPr>
          <w:rFonts w:hint="cs"/>
          <w:rtl/>
        </w:rPr>
        <w:t>اعمال خ</w:t>
      </w:r>
      <w:r w:rsidR="00070FD7">
        <w:rPr>
          <w:rFonts w:hint="cs"/>
          <w:rtl/>
        </w:rPr>
        <w:t>ی</w:t>
      </w:r>
      <w:r w:rsidRPr="00A11AEC">
        <w:rPr>
          <w:rFonts w:hint="cs"/>
          <w:rtl/>
        </w:rPr>
        <w:t xml:space="preserve">ر باز داشته در منجلاب </w:t>
      </w:r>
      <w:r w:rsidR="00070FD7">
        <w:rPr>
          <w:rFonts w:hint="cs"/>
          <w:rtl/>
        </w:rPr>
        <w:t>ک</w:t>
      </w:r>
      <w:r w:rsidRPr="00A11AEC">
        <w:rPr>
          <w:rFonts w:hint="cs"/>
          <w:rtl/>
        </w:rPr>
        <w:t>بر و</w:t>
      </w:r>
      <w:r w:rsidR="006D5044">
        <w:rPr>
          <w:rFonts w:hint="cs"/>
          <w:rtl/>
        </w:rPr>
        <w:t xml:space="preserve"> </w:t>
      </w:r>
      <w:r w:rsidRPr="00A11AEC">
        <w:rPr>
          <w:rFonts w:hint="cs"/>
          <w:rtl/>
        </w:rPr>
        <w:t>غرور، خودخواه</w:t>
      </w:r>
      <w:r w:rsidR="00070FD7">
        <w:rPr>
          <w:rFonts w:hint="cs"/>
          <w:rtl/>
        </w:rPr>
        <w:t>ی</w:t>
      </w:r>
      <w:r w:rsidRPr="00A11AEC">
        <w:rPr>
          <w:rFonts w:hint="cs"/>
          <w:rtl/>
        </w:rPr>
        <w:t xml:space="preserve"> و.... غوطه</w:t>
      </w:r>
      <w:r w:rsidR="006D5044">
        <w:rPr>
          <w:rFonts w:hint="eastAsia"/>
          <w:rtl/>
        </w:rPr>
        <w:t>‌</w:t>
      </w:r>
      <w:r w:rsidR="00BE4DCA">
        <w:rPr>
          <w:rFonts w:hint="eastAsia"/>
          <w:rtl/>
        </w:rPr>
        <w:t>‌</w:t>
      </w:r>
      <w:r w:rsidRPr="00A11AEC">
        <w:rPr>
          <w:rFonts w:hint="cs"/>
          <w:rtl/>
        </w:rPr>
        <w:t>ور ساخته با انواع زشت</w:t>
      </w:r>
      <w:r w:rsidR="00070FD7">
        <w:rPr>
          <w:rFonts w:hint="cs"/>
          <w:rtl/>
        </w:rPr>
        <w:t>ی</w:t>
      </w:r>
      <w:r w:rsidR="006D5044">
        <w:rPr>
          <w:rFonts w:hint="eastAsia"/>
          <w:rtl/>
        </w:rPr>
        <w:t>‌</w:t>
      </w:r>
      <w:r w:rsidRPr="00A11AEC">
        <w:rPr>
          <w:rFonts w:hint="cs"/>
          <w:rtl/>
        </w:rPr>
        <w:t>ها، ستمگر</w:t>
      </w:r>
      <w:r w:rsidR="00070FD7">
        <w:rPr>
          <w:rFonts w:hint="cs"/>
          <w:rtl/>
        </w:rPr>
        <w:t>ی</w:t>
      </w:r>
      <w:r w:rsidR="001601CB">
        <w:rPr>
          <w:rFonts w:hint="eastAsia"/>
          <w:rtl/>
        </w:rPr>
        <w:t>‌</w:t>
      </w:r>
      <w:r w:rsidRPr="00A11AEC">
        <w:rPr>
          <w:rFonts w:hint="cs"/>
          <w:rtl/>
        </w:rPr>
        <w:t xml:space="preserve">ها، </w:t>
      </w:r>
      <w:r w:rsidR="00070FD7">
        <w:rPr>
          <w:rFonts w:hint="cs"/>
          <w:rtl/>
        </w:rPr>
        <w:t>کی</w:t>
      </w:r>
      <w:r w:rsidRPr="00A11AEC">
        <w:rPr>
          <w:rFonts w:hint="cs"/>
          <w:rtl/>
        </w:rPr>
        <w:t>نه توز</w:t>
      </w:r>
      <w:r w:rsidR="00070FD7">
        <w:rPr>
          <w:rFonts w:hint="cs"/>
          <w:rtl/>
        </w:rPr>
        <w:t>ی</w:t>
      </w:r>
      <w:r w:rsidR="001601CB">
        <w:rPr>
          <w:rFonts w:hint="eastAsia"/>
          <w:rtl/>
        </w:rPr>
        <w:t>‌</w:t>
      </w:r>
      <w:r w:rsidRPr="00A11AEC">
        <w:rPr>
          <w:rFonts w:hint="cs"/>
          <w:rtl/>
        </w:rPr>
        <w:t>ها، اختلاف و</w:t>
      </w:r>
      <w:r w:rsidR="006D5044">
        <w:rPr>
          <w:rFonts w:hint="cs"/>
          <w:rtl/>
        </w:rPr>
        <w:t xml:space="preserve"> </w:t>
      </w:r>
      <w:r w:rsidRPr="00A11AEC">
        <w:rPr>
          <w:rFonts w:hint="cs"/>
          <w:rtl/>
        </w:rPr>
        <w:t>فتنه انگ</w:t>
      </w:r>
      <w:r w:rsidR="00070FD7">
        <w:rPr>
          <w:rFonts w:hint="cs"/>
          <w:rtl/>
        </w:rPr>
        <w:t>ی</w:t>
      </w:r>
      <w:r w:rsidRPr="00A11AEC">
        <w:rPr>
          <w:rFonts w:hint="cs"/>
          <w:rtl/>
        </w:rPr>
        <w:t>ز</w:t>
      </w:r>
      <w:r w:rsidR="00070FD7">
        <w:rPr>
          <w:rFonts w:hint="cs"/>
          <w:rtl/>
        </w:rPr>
        <w:t>ی</w:t>
      </w:r>
      <w:r w:rsidR="001601CB">
        <w:rPr>
          <w:rFonts w:hint="eastAsia"/>
          <w:rtl/>
        </w:rPr>
        <w:t>‌</w:t>
      </w:r>
      <w:r w:rsidRPr="00A11AEC">
        <w:rPr>
          <w:rFonts w:hint="cs"/>
          <w:rtl/>
        </w:rPr>
        <w:t>ها</w:t>
      </w:r>
      <w:r w:rsidR="00070FD7">
        <w:rPr>
          <w:rFonts w:hint="cs"/>
          <w:rtl/>
        </w:rPr>
        <w:t>ی</w:t>
      </w:r>
      <w:r w:rsidRPr="00A11AEC">
        <w:rPr>
          <w:rFonts w:hint="cs"/>
          <w:rtl/>
        </w:rPr>
        <w:t xml:space="preserve"> شرم آور گرفتار م</w:t>
      </w:r>
      <w:r w:rsidR="00070FD7">
        <w:rPr>
          <w:rFonts w:hint="cs"/>
          <w:rtl/>
        </w:rPr>
        <w:t>ی</w:t>
      </w:r>
      <w:r w:rsidR="006D5044">
        <w:rPr>
          <w:rFonts w:hint="eastAsia"/>
          <w:rtl/>
        </w:rPr>
        <w:t>‌</w:t>
      </w:r>
      <w:r w:rsidRPr="00A11AEC">
        <w:rPr>
          <w:rFonts w:hint="cs"/>
          <w:rtl/>
        </w:rPr>
        <w:t>سازد و</w:t>
      </w:r>
      <w:r w:rsidR="007361E1">
        <w:rPr>
          <w:rFonts w:hint="cs"/>
          <w:rtl/>
        </w:rPr>
        <w:t xml:space="preserve"> ز</w:t>
      </w:r>
      <w:r w:rsidR="00070FD7">
        <w:rPr>
          <w:rFonts w:hint="cs"/>
          <w:rtl/>
        </w:rPr>
        <w:t>ی</w:t>
      </w:r>
      <w:r w:rsidR="007361E1">
        <w:rPr>
          <w:rFonts w:hint="cs"/>
          <w:rtl/>
        </w:rPr>
        <w:t>ان‌ها</w:t>
      </w:r>
      <w:r w:rsidR="00070FD7">
        <w:rPr>
          <w:rFonts w:hint="cs"/>
          <w:rtl/>
        </w:rPr>
        <w:t>ی</w:t>
      </w:r>
      <w:r w:rsidR="007361E1">
        <w:rPr>
          <w:rFonts w:hint="cs"/>
          <w:rtl/>
        </w:rPr>
        <w:t xml:space="preserve"> </w:t>
      </w:r>
      <w:r w:rsidRPr="00A11AEC">
        <w:rPr>
          <w:rFonts w:hint="cs"/>
          <w:rtl/>
        </w:rPr>
        <w:t>فراوان ماد</w:t>
      </w:r>
      <w:r w:rsidR="00070FD7">
        <w:rPr>
          <w:rFonts w:hint="cs"/>
          <w:rtl/>
        </w:rPr>
        <w:t>ی</w:t>
      </w:r>
      <w:r w:rsidRPr="00A11AEC">
        <w:rPr>
          <w:rFonts w:hint="cs"/>
          <w:rtl/>
        </w:rPr>
        <w:t xml:space="preserve"> و</w:t>
      </w:r>
      <w:r w:rsidR="006D5044">
        <w:rPr>
          <w:rFonts w:hint="cs"/>
          <w:rtl/>
        </w:rPr>
        <w:t xml:space="preserve"> </w:t>
      </w:r>
      <w:r w:rsidRPr="00A11AEC">
        <w:rPr>
          <w:rFonts w:hint="cs"/>
          <w:rtl/>
        </w:rPr>
        <w:t>معنو</w:t>
      </w:r>
      <w:r w:rsidR="00070FD7">
        <w:rPr>
          <w:rFonts w:hint="cs"/>
          <w:rtl/>
        </w:rPr>
        <w:t>ی</w:t>
      </w:r>
      <w:r w:rsidRPr="00A11AEC">
        <w:rPr>
          <w:rFonts w:hint="cs"/>
          <w:rtl/>
        </w:rPr>
        <w:t xml:space="preserve"> به فرد مسلمان و</w:t>
      </w:r>
      <w:r w:rsidR="006D5044">
        <w:rPr>
          <w:rFonts w:hint="cs"/>
          <w:rtl/>
        </w:rPr>
        <w:t xml:space="preserve"> </w:t>
      </w:r>
      <w:r w:rsidRPr="00A11AEC">
        <w:rPr>
          <w:rFonts w:hint="cs"/>
          <w:rtl/>
        </w:rPr>
        <w:t>جامعه اسلام</w:t>
      </w:r>
      <w:r w:rsidR="00070FD7">
        <w:rPr>
          <w:rFonts w:hint="cs"/>
          <w:rtl/>
        </w:rPr>
        <w:t>ی</w:t>
      </w:r>
      <w:r w:rsidRPr="00A11AEC">
        <w:rPr>
          <w:rFonts w:hint="cs"/>
          <w:rtl/>
        </w:rPr>
        <w:t xml:space="preserve"> وارد م</w:t>
      </w:r>
      <w:r w:rsidR="00070FD7">
        <w:rPr>
          <w:rFonts w:hint="cs"/>
          <w:rtl/>
        </w:rPr>
        <w:t>یک</w:t>
      </w:r>
      <w:r w:rsidRPr="00A11AEC">
        <w:rPr>
          <w:rFonts w:hint="cs"/>
          <w:rtl/>
        </w:rPr>
        <w:t xml:space="preserve">ند. </w:t>
      </w:r>
    </w:p>
    <w:p w:rsidR="004A4E6A" w:rsidRPr="00A11AEC" w:rsidRDefault="004A4E6A" w:rsidP="00996DE3">
      <w:pPr>
        <w:pStyle w:val="a0"/>
        <w:rPr>
          <w:rtl/>
        </w:rPr>
      </w:pPr>
      <w:bookmarkStart w:id="494" w:name="_Toc281873917"/>
      <w:bookmarkStart w:id="495" w:name="_Toc426966754"/>
      <w:r w:rsidRPr="00A11AEC">
        <w:rPr>
          <w:rFonts w:hint="cs"/>
          <w:rtl/>
        </w:rPr>
        <w:t>تعصب چ</w:t>
      </w:r>
      <w:r w:rsidR="003E731D">
        <w:rPr>
          <w:rFonts w:hint="cs"/>
          <w:rtl/>
        </w:rPr>
        <w:t>ی</w:t>
      </w:r>
      <w:r w:rsidRPr="00A11AEC">
        <w:rPr>
          <w:rFonts w:hint="cs"/>
          <w:rtl/>
        </w:rPr>
        <w:t>ست؟</w:t>
      </w:r>
      <w:bookmarkEnd w:id="494"/>
      <w:bookmarkEnd w:id="495"/>
    </w:p>
    <w:p w:rsidR="004A4E6A" w:rsidRPr="00A11AEC" w:rsidRDefault="004A4E6A" w:rsidP="00F55C09">
      <w:pPr>
        <w:pStyle w:val="a2"/>
        <w:rPr>
          <w:rtl/>
        </w:rPr>
      </w:pPr>
      <w:r w:rsidRPr="00A11AEC">
        <w:rPr>
          <w:rFonts w:hint="cs"/>
          <w:rtl/>
        </w:rPr>
        <w:t>تعصب عبارت است از دوست</w:t>
      </w:r>
      <w:r w:rsidR="00070FD7">
        <w:rPr>
          <w:rFonts w:hint="cs"/>
          <w:rtl/>
        </w:rPr>
        <w:t>ی</w:t>
      </w:r>
      <w:r w:rsidRPr="00A11AEC">
        <w:rPr>
          <w:rFonts w:hint="cs"/>
          <w:rtl/>
        </w:rPr>
        <w:t xml:space="preserve"> و</w:t>
      </w:r>
      <w:r w:rsidR="00BE4DCA">
        <w:rPr>
          <w:rFonts w:hint="cs"/>
          <w:rtl/>
        </w:rPr>
        <w:t xml:space="preserve"> </w:t>
      </w:r>
      <w:r w:rsidRPr="00A11AEC">
        <w:rPr>
          <w:rFonts w:hint="cs"/>
          <w:rtl/>
        </w:rPr>
        <w:t>محبت و</w:t>
      </w:r>
      <w:r w:rsidR="00BE4DCA">
        <w:rPr>
          <w:rFonts w:hint="cs"/>
          <w:rtl/>
        </w:rPr>
        <w:t xml:space="preserve"> </w:t>
      </w:r>
      <w:r w:rsidRPr="00A11AEC">
        <w:rPr>
          <w:rFonts w:hint="cs"/>
          <w:rtl/>
        </w:rPr>
        <w:t>طرفدار</w:t>
      </w:r>
      <w:r w:rsidR="00070FD7">
        <w:rPr>
          <w:rFonts w:hint="cs"/>
          <w:rtl/>
        </w:rPr>
        <w:t>ی</w:t>
      </w:r>
      <w:r w:rsidRPr="00A11AEC">
        <w:rPr>
          <w:rFonts w:hint="cs"/>
          <w:rtl/>
        </w:rPr>
        <w:t xml:space="preserve"> افراط</w:t>
      </w:r>
      <w:r w:rsidR="00070FD7">
        <w:rPr>
          <w:rFonts w:hint="cs"/>
          <w:rtl/>
        </w:rPr>
        <w:t>ی</w:t>
      </w:r>
      <w:r w:rsidRPr="00A11AEC">
        <w:rPr>
          <w:rFonts w:hint="cs"/>
          <w:rtl/>
        </w:rPr>
        <w:t xml:space="preserve"> نسبت به خود </w:t>
      </w:r>
      <w:r w:rsidR="00070FD7">
        <w:rPr>
          <w:rFonts w:hint="cs"/>
          <w:rtl/>
        </w:rPr>
        <w:t>ی</w:t>
      </w:r>
      <w:r w:rsidRPr="00A11AEC">
        <w:rPr>
          <w:rFonts w:hint="cs"/>
          <w:rtl/>
        </w:rPr>
        <w:t xml:space="preserve">ا </w:t>
      </w:r>
      <w:r w:rsidR="00070FD7">
        <w:rPr>
          <w:rFonts w:hint="cs"/>
          <w:rtl/>
        </w:rPr>
        <w:t>ک</w:t>
      </w:r>
      <w:r w:rsidRPr="00A11AEC">
        <w:rPr>
          <w:rFonts w:hint="cs"/>
          <w:rtl/>
        </w:rPr>
        <w:t>س</w:t>
      </w:r>
      <w:r w:rsidR="00070FD7">
        <w:rPr>
          <w:rFonts w:hint="cs"/>
          <w:rtl/>
        </w:rPr>
        <w:t>ی</w:t>
      </w:r>
      <w:r w:rsidRPr="00A11AEC">
        <w:rPr>
          <w:rFonts w:hint="cs"/>
          <w:rtl/>
        </w:rPr>
        <w:t xml:space="preserve"> و</w:t>
      </w:r>
      <w:r w:rsidR="00BE4DCA">
        <w:rPr>
          <w:rFonts w:hint="cs"/>
          <w:rtl/>
        </w:rPr>
        <w:t xml:space="preserve"> </w:t>
      </w:r>
      <w:r w:rsidRPr="00A11AEC">
        <w:rPr>
          <w:rFonts w:hint="cs"/>
          <w:rtl/>
        </w:rPr>
        <w:t>چ</w:t>
      </w:r>
      <w:r w:rsidR="00070FD7">
        <w:rPr>
          <w:rFonts w:hint="cs"/>
          <w:rtl/>
        </w:rPr>
        <w:t>ی</w:t>
      </w:r>
      <w:r w:rsidRPr="00A11AEC">
        <w:rPr>
          <w:rFonts w:hint="cs"/>
          <w:rtl/>
        </w:rPr>
        <w:t>ز</w:t>
      </w:r>
      <w:r w:rsidR="00070FD7">
        <w:rPr>
          <w:rFonts w:hint="cs"/>
          <w:rtl/>
        </w:rPr>
        <w:t>ی</w:t>
      </w:r>
      <w:r w:rsidRPr="00A11AEC">
        <w:rPr>
          <w:rFonts w:hint="cs"/>
          <w:rtl/>
        </w:rPr>
        <w:t xml:space="preserve"> </w:t>
      </w:r>
      <w:r w:rsidR="00070FD7">
        <w:rPr>
          <w:rFonts w:hint="cs"/>
          <w:rtl/>
        </w:rPr>
        <w:t>ک</w:t>
      </w:r>
      <w:r w:rsidRPr="00A11AEC">
        <w:rPr>
          <w:rFonts w:hint="cs"/>
          <w:rtl/>
        </w:rPr>
        <w:t>ه مربوط به خود شخص است از قب</w:t>
      </w:r>
      <w:r w:rsidR="00070FD7">
        <w:rPr>
          <w:rFonts w:hint="cs"/>
          <w:rtl/>
        </w:rPr>
        <w:t>ی</w:t>
      </w:r>
      <w:r w:rsidRPr="00A11AEC">
        <w:rPr>
          <w:rFonts w:hint="cs"/>
          <w:rtl/>
        </w:rPr>
        <w:t>ل، پدر و</w:t>
      </w:r>
      <w:r w:rsidR="00BE4DCA">
        <w:rPr>
          <w:rFonts w:hint="cs"/>
          <w:rtl/>
        </w:rPr>
        <w:t xml:space="preserve"> </w:t>
      </w:r>
      <w:r w:rsidRPr="00A11AEC">
        <w:rPr>
          <w:rFonts w:hint="cs"/>
          <w:rtl/>
        </w:rPr>
        <w:t>مادر، خواهر و</w:t>
      </w:r>
      <w:r w:rsidR="00BE4DCA">
        <w:rPr>
          <w:rFonts w:hint="cs"/>
          <w:rtl/>
        </w:rPr>
        <w:t xml:space="preserve"> برادر</w:t>
      </w:r>
      <w:r w:rsidRPr="00A11AEC">
        <w:rPr>
          <w:rFonts w:hint="cs"/>
          <w:rtl/>
        </w:rPr>
        <w:t xml:space="preserve">، فرزند، طائفه، زبان، نژاد، </w:t>
      </w:r>
      <w:r w:rsidR="00070FD7">
        <w:rPr>
          <w:rFonts w:hint="cs"/>
          <w:rtl/>
        </w:rPr>
        <w:t>ک</w:t>
      </w:r>
      <w:r w:rsidRPr="00A11AEC">
        <w:rPr>
          <w:rFonts w:hint="cs"/>
          <w:rtl/>
        </w:rPr>
        <w:t>شور، شهر، محله، حزب و</w:t>
      </w:r>
      <w:r w:rsidR="00BE4DCA">
        <w:rPr>
          <w:rFonts w:hint="cs"/>
          <w:rtl/>
        </w:rPr>
        <w:t xml:space="preserve"> </w:t>
      </w:r>
      <w:r w:rsidRPr="00A11AEC">
        <w:rPr>
          <w:rFonts w:hint="cs"/>
          <w:rtl/>
        </w:rPr>
        <w:t>گروه و</w:t>
      </w:r>
      <w:r w:rsidR="00BE4DCA">
        <w:rPr>
          <w:rFonts w:hint="cs"/>
          <w:rtl/>
        </w:rPr>
        <w:t xml:space="preserve"> </w:t>
      </w:r>
      <w:r w:rsidRPr="00A11AEC">
        <w:rPr>
          <w:rFonts w:hint="cs"/>
          <w:rtl/>
        </w:rPr>
        <w:t>مذهب و...</w:t>
      </w:r>
    </w:p>
    <w:p w:rsidR="004A4E6A" w:rsidRPr="00A11AEC" w:rsidRDefault="004A4E6A" w:rsidP="001601CB">
      <w:pPr>
        <w:pStyle w:val="a2"/>
        <w:rPr>
          <w:rtl/>
        </w:rPr>
      </w:pPr>
      <w:r w:rsidRPr="00A11AEC">
        <w:rPr>
          <w:rFonts w:hint="cs"/>
          <w:rtl/>
        </w:rPr>
        <w:t>و</w:t>
      </w:r>
      <w:r w:rsidR="00BE4DCA">
        <w:rPr>
          <w:rFonts w:hint="cs"/>
          <w:rtl/>
        </w:rPr>
        <w:t xml:space="preserve"> </w:t>
      </w:r>
      <w:r w:rsidRPr="00A11AEC">
        <w:rPr>
          <w:rFonts w:hint="cs"/>
          <w:rtl/>
        </w:rPr>
        <w:t>تعصب</w:t>
      </w:r>
      <w:r w:rsidR="00070FD7">
        <w:rPr>
          <w:rFonts w:hint="cs"/>
          <w:rtl/>
        </w:rPr>
        <w:t>ی</w:t>
      </w:r>
      <w:r w:rsidRPr="00A11AEC">
        <w:rPr>
          <w:rFonts w:hint="cs"/>
          <w:rtl/>
        </w:rPr>
        <w:t xml:space="preserve"> </w:t>
      </w:r>
      <w:r w:rsidR="00070FD7">
        <w:rPr>
          <w:rFonts w:hint="cs"/>
          <w:rtl/>
        </w:rPr>
        <w:t>ک</w:t>
      </w:r>
      <w:r w:rsidRPr="00A11AEC">
        <w:rPr>
          <w:rFonts w:hint="cs"/>
          <w:rtl/>
        </w:rPr>
        <w:t>ه از نظر اسلام مذمت شده و</w:t>
      </w:r>
      <w:r w:rsidR="00BE4DCA">
        <w:rPr>
          <w:rFonts w:hint="cs"/>
          <w:rtl/>
        </w:rPr>
        <w:t xml:space="preserve"> </w:t>
      </w:r>
      <w:r w:rsidRPr="00A11AEC">
        <w:rPr>
          <w:rFonts w:hint="cs"/>
          <w:rtl/>
        </w:rPr>
        <w:t>ز</w:t>
      </w:r>
      <w:r w:rsidR="00070FD7">
        <w:rPr>
          <w:rFonts w:hint="cs"/>
          <w:rtl/>
        </w:rPr>
        <w:t>ی</w:t>
      </w:r>
      <w:r w:rsidRPr="00A11AEC">
        <w:rPr>
          <w:rFonts w:hint="cs"/>
          <w:rtl/>
        </w:rPr>
        <w:t>انبار است ا</w:t>
      </w:r>
      <w:r w:rsidR="00070FD7">
        <w:rPr>
          <w:rFonts w:hint="cs"/>
          <w:rtl/>
        </w:rPr>
        <w:t>ی</w:t>
      </w:r>
      <w:r w:rsidRPr="00A11AEC">
        <w:rPr>
          <w:rFonts w:hint="cs"/>
          <w:rtl/>
        </w:rPr>
        <w:t xml:space="preserve">ن است </w:t>
      </w:r>
      <w:r w:rsidR="00070FD7">
        <w:rPr>
          <w:rFonts w:hint="cs"/>
          <w:rtl/>
        </w:rPr>
        <w:t>ک</w:t>
      </w:r>
      <w:r w:rsidRPr="00A11AEC">
        <w:rPr>
          <w:rFonts w:hint="cs"/>
          <w:rtl/>
        </w:rPr>
        <w:t>ه انسان بدون در نظر گرفتن حق و</w:t>
      </w:r>
      <w:r w:rsidR="00BE4DCA">
        <w:rPr>
          <w:rFonts w:hint="cs"/>
          <w:rtl/>
        </w:rPr>
        <w:t xml:space="preserve"> </w:t>
      </w:r>
      <w:r w:rsidRPr="00A11AEC">
        <w:rPr>
          <w:rFonts w:hint="cs"/>
          <w:rtl/>
        </w:rPr>
        <w:t>باطل، ظالم و</w:t>
      </w:r>
      <w:r w:rsidR="00BE4DCA">
        <w:rPr>
          <w:rFonts w:hint="cs"/>
          <w:rtl/>
        </w:rPr>
        <w:t xml:space="preserve"> </w:t>
      </w:r>
      <w:r w:rsidRPr="00A11AEC">
        <w:rPr>
          <w:rFonts w:hint="cs"/>
          <w:rtl/>
        </w:rPr>
        <w:t>مظلوم، فقط</w:t>
      </w:r>
      <w:r w:rsidR="008C503E">
        <w:rPr>
          <w:rFonts w:hint="cs"/>
          <w:rtl/>
        </w:rPr>
        <w:t xml:space="preserve"> به خاطر</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متعلق بو</w:t>
      </w:r>
      <w:r w:rsidR="00070FD7">
        <w:rPr>
          <w:rFonts w:hint="cs"/>
          <w:rtl/>
        </w:rPr>
        <w:t>ی</w:t>
      </w:r>
      <w:r w:rsidRPr="00A11AEC">
        <w:rPr>
          <w:rFonts w:hint="cs"/>
          <w:rtl/>
        </w:rPr>
        <w:t xml:space="preserve"> و</w:t>
      </w:r>
      <w:r w:rsidR="00BE4DCA">
        <w:rPr>
          <w:rFonts w:hint="cs"/>
          <w:rtl/>
        </w:rPr>
        <w:t xml:space="preserve"> </w:t>
      </w:r>
      <w:r w:rsidRPr="00A11AEC">
        <w:rPr>
          <w:rFonts w:hint="cs"/>
          <w:rtl/>
        </w:rPr>
        <w:t>مورد علاقه و</w:t>
      </w:r>
      <w:r w:rsidR="00BE4DCA">
        <w:rPr>
          <w:rFonts w:hint="cs"/>
          <w:rtl/>
        </w:rPr>
        <w:t xml:space="preserve"> </w:t>
      </w:r>
      <w:r w:rsidRPr="00A11AEC">
        <w:rPr>
          <w:rFonts w:hint="cs"/>
          <w:rtl/>
        </w:rPr>
        <w:t>حما</w:t>
      </w:r>
      <w:r w:rsidR="00070FD7">
        <w:rPr>
          <w:rFonts w:hint="cs"/>
          <w:rtl/>
        </w:rPr>
        <w:t>ی</w:t>
      </w:r>
      <w:r w:rsidRPr="00A11AEC">
        <w:rPr>
          <w:rFonts w:hint="cs"/>
          <w:rtl/>
        </w:rPr>
        <w:t>ت او است باطل و</w:t>
      </w:r>
      <w:r w:rsidR="00BE4DCA">
        <w:rPr>
          <w:rFonts w:hint="cs"/>
          <w:rtl/>
        </w:rPr>
        <w:t xml:space="preserve"> </w:t>
      </w:r>
      <w:r w:rsidRPr="00A11AEC">
        <w:rPr>
          <w:rFonts w:hint="cs"/>
          <w:rtl/>
        </w:rPr>
        <w:t>ب</w:t>
      </w:r>
      <w:r w:rsidR="00070FD7">
        <w:rPr>
          <w:rFonts w:hint="cs"/>
          <w:rtl/>
        </w:rPr>
        <w:t>ی</w:t>
      </w:r>
      <w:r w:rsidRPr="00A11AEC">
        <w:rPr>
          <w:rFonts w:hint="cs"/>
          <w:rtl/>
        </w:rPr>
        <w:t>جا باشد</w:t>
      </w:r>
      <w:r w:rsidR="00BE4DCA">
        <w:rPr>
          <w:rFonts w:hint="cs"/>
          <w:rtl/>
        </w:rPr>
        <w:t>،</w:t>
      </w:r>
      <w:r w:rsidRPr="00A11AEC">
        <w:rPr>
          <w:rFonts w:hint="cs"/>
          <w:rtl/>
        </w:rPr>
        <w:t xml:space="preserve"> اسلام</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 xml:space="preserve">تعصب </w:t>
      </w:r>
      <w:r w:rsidR="00070FD7">
        <w:rPr>
          <w:rFonts w:hint="cs"/>
          <w:rtl/>
        </w:rPr>
        <w:t>ک</w:t>
      </w:r>
      <w:r w:rsidRPr="00A11AEC">
        <w:rPr>
          <w:rFonts w:hint="cs"/>
          <w:rtl/>
        </w:rPr>
        <w:t>ور</w:t>
      </w:r>
      <w:r w:rsidR="00070FD7">
        <w:rPr>
          <w:rFonts w:hint="cs"/>
          <w:rtl/>
        </w:rPr>
        <w:t>ک</w:t>
      </w:r>
      <w:r w:rsidRPr="00A11AEC">
        <w:rPr>
          <w:rFonts w:hint="cs"/>
          <w:rtl/>
        </w:rPr>
        <w:t>ورانه را شد</w:t>
      </w:r>
      <w:r w:rsidR="00070FD7">
        <w:rPr>
          <w:rFonts w:hint="cs"/>
          <w:rtl/>
        </w:rPr>
        <w:t>ی</w:t>
      </w:r>
      <w:r w:rsidRPr="00A11AEC">
        <w:rPr>
          <w:rFonts w:hint="cs"/>
          <w:rtl/>
        </w:rPr>
        <w:t>داً‌ مح</w:t>
      </w:r>
      <w:r w:rsidR="00070FD7">
        <w:rPr>
          <w:rFonts w:hint="cs"/>
          <w:rtl/>
        </w:rPr>
        <w:t>ک</w:t>
      </w:r>
      <w:r w:rsidRPr="00A11AEC">
        <w:rPr>
          <w:rFonts w:hint="cs"/>
          <w:rtl/>
        </w:rPr>
        <w:t xml:space="preserve">وم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ز</w:t>
      </w:r>
      <w:r w:rsidR="00070FD7">
        <w:rPr>
          <w:rFonts w:hint="cs"/>
          <w:rtl/>
        </w:rPr>
        <w:t>ی</w:t>
      </w:r>
      <w:r w:rsidRPr="00A11AEC">
        <w:rPr>
          <w:rFonts w:hint="cs"/>
          <w:rtl/>
        </w:rPr>
        <w:t xml:space="preserve">را </w:t>
      </w:r>
      <w:r w:rsidR="00070FD7">
        <w:rPr>
          <w:rFonts w:hint="cs"/>
          <w:rtl/>
        </w:rPr>
        <w:t>ک</w:t>
      </w:r>
      <w:r w:rsidRPr="00A11AEC">
        <w:rPr>
          <w:rFonts w:hint="cs"/>
          <w:rtl/>
        </w:rPr>
        <w:t>ه از د</w:t>
      </w:r>
      <w:r w:rsidR="00070FD7">
        <w:rPr>
          <w:rFonts w:hint="cs"/>
          <w:rtl/>
        </w:rPr>
        <w:t>ی</w:t>
      </w:r>
      <w:r w:rsidRPr="00A11AEC">
        <w:rPr>
          <w:rFonts w:hint="cs"/>
          <w:rtl/>
        </w:rPr>
        <w:t>دگاه اسلام ملا</w:t>
      </w:r>
      <w:r w:rsidR="00070FD7">
        <w:rPr>
          <w:rFonts w:hint="cs"/>
          <w:rtl/>
        </w:rPr>
        <w:t>ک</w:t>
      </w:r>
      <w:r w:rsidRPr="00A11AEC">
        <w:rPr>
          <w:rFonts w:hint="cs"/>
          <w:rtl/>
        </w:rPr>
        <w:t xml:space="preserve"> و</w:t>
      </w:r>
      <w:r w:rsidR="00BE4DCA">
        <w:rPr>
          <w:rFonts w:hint="cs"/>
          <w:rtl/>
        </w:rPr>
        <w:t xml:space="preserve"> </w:t>
      </w:r>
      <w:r w:rsidRPr="00A11AEC">
        <w:rPr>
          <w:rFonts w:hint="cs"/>
          <w:rtl/>
        </w:rPr>
        <w:t>مع</w:t>
      </w:r>
      <w:r w:rsidR="00070FD7">
        <w:rPr>
          <w:rFonts w:hint="cs"/>
          <w:rtl/>
        </w:rPr>
        <w:t>ی</w:t>
      </w:r>
      <w:r w:rsidRPr="00A11AEC">
        <w:rPr>
          <w:rFonts w:hint="cs"/>
          <w:rtl/>
        </w:rPr>
        <w:t>ار حما</w:t>
      </w:r>
      <w:r w:rsidR="00070FD7">
        <w:rPr>
          <w:rFonts w:hint="cs"/>
          <w:rtl/>
        </w:rPr>
        <w:t>ی</w:t>
      </w:r>
      <w:r w:rsidRPr="00A11AEC">
        <w:rPr>
          <w:rFonts w:hint="cs"/>
          <w:rtl/>
        </w:rPr>
        <w:t>ت و</w:t>
      </w:r>
      <w:r w:rsidR="00BE4DCA">
        <w:rPr>
          <w:rFonts w:hint="cs"/>
          <w:rtl/>
        </w:rPr>
        <w:t xml:space="preserve"> </w:t>
      </w:r>
      <w:r w:rsidRPr="00A11AEC">
        <w:rPr>
          <w:rFonts w:hint="cs"/>
          <w:rtl/>
        </w:rPr>
        <w:t>هم</w:t>
      </w:r>
      <w:r w:rsidR="00070FD7">
        <w:rPr>
          <w:rFonts w:hint="cs"/>
          <w:rtl/>
        </w:rPr>
        <w:t>ک</w:t>
      </w:r>
      <w:r w:rsidRPr="00A11AEC">
        <w:rPr>
          <w:rFonts w:hint="cs"/>
          <w:rtl/>
        </w:rPr>
        <w:t>ار</w:t>
      </w:r>
      <w:r w:rsidR="00070FD7">
        <w:rPr>
          <w:rFonts w:hint="cs"/>
          <w:rtl/>
        </w:rPr>
        <w:t>ی</w:t>
      </w:r>
      <w:r w:rsidRPr="00A11AEC">
        <w:rPr>
          <w:rFonts w:hint="cs"/>
          <w:rtl/>
        </w:rPr>
        <w:t xml:space="preserve"> فقط حق است و</w:t>
      </w:r>
      <w:r w:rsidR="00BE4DCA">
        <w:rPr>
          <w:rFonts w:hint="cs"/>
          <w:rtl/>
        </w:rPr>
        <w:t xml:space="preserve"> مسلمان مؤ</w:t>
      </w:r>
      <w:r w:rsidRPr="00A11AEC">
        <w:rPr>
          <w:rFonts w:hint="cs"/>
          <w:rtl/>
        </w:rPr>
        <w:t>ظف است حق و</w:t>
      </w:r>
      <w:r w:rsidR="00BE4DCA">
        <w:rPr>
          <w:rFonts w:hint="cs"/>
          <w:rtl/>
        </w:rPr>
        <w:t xml:space="preserve"> </w:t>
      </w:r>
      <w:r w:rsidRPr="00A11AEC">
        <w:rPr>
          <w:rFonts w:hint="cs"/>
          <w:rtl/>
        </w:rPr>
        <w:t>حق</w:t>
      </w:r>
      <w:r w:rsidR="00070FD7">
        <w:rPr>
          <w:rFonts w:hint="cs"/>
          <w:rtl/>
        </w:rPr>
        <w:t>ی</w:t>
      </w:r>
      <w:r w:rsidRPr="00A11AEC">
        <w:rPr>
          <w:rFonts w:hint="cs"/>
          <w:rtl/>
        </w:rPr>
        <w:t>قت را در نظر گرفته با افراد صالح و</w:t>
      </w:r>
      <w:r w:rsidR="00BE4DCA">
        <w:rPr>
          <w:rFonts w:hint="cs"/>
          <w:rtl/>
        </w:rPr>
        <w:t xml:space="preserve"> </w:t>
      </w:r>
      <w:r w:rsidRPr="00A11AEC">
        <w:rPr>
          <w:rFonts w:hint="cs"/>
          <w:rtl/>
        </w:rPr>
        <w:t>ن</w:t>
      </w:r>
      <w:r w:rsidR="00070FD7">
        <w:rPr>
          <w:rFonts w:hint="cs"/>
          <w:rtl/>
        </w:rPr>
        <w:t>یک</w:t>
      </w:r>
      <w:r w:rsidRPr="00A11AEC">
        <w:rPr>
          <w:rFonts w:hint="cs"/>
          <w:rtl/>
        </w:rPr>
        <w:t>و</w:t>
      </w:r>
      <w:r w:rsidR="00070FD7">
        <w:rPr>
          <w:rFonts w:hint="cs"/>
          <w:rtl/>
        </w:rPr>
        <w:t>ک</w:t>
      </w:r>
      <w:r w:rsidRPr="00A11AEC">
        <w:rPr>
          <w:rFonts w:hint="cs"/>
          <w:rtl/>
        </w:rPr>
        <w:t>ار محبت ورز</w:t>
      </w:r>
      <w:r w:rsidR="00070FD7">
        <w:rPr>
          <w:rFonts w:hint="cs"/>
          <w:rtl/>
        </w:rPr>
        <w:t>ی</w:t>
      </w:r>
      <w:r w:rsidRPr="00A11AEC">
        <w:rPr>
          <w:rFonts w:hint="cs"/>
          <w:rtl/>
        </w:rPr>
        <w:t>ده طرفدار واقع</w:t>
      </w:r>
      <w:r w:rsidR="00070FD7">
        <w:rPr>
          <w:rFonts w:hint="cs"/>
          <w:rtl/>
        </w:rPr>
        <w:t>ی</w:t>
      </w:r>
      <w:r w:rsidRPr="00A11AEC">
        <w:rPr>
          <w:rFonts w:hint="cs"/>
          <w:rtl/>
        </w:rPr>
        <w:t>ت باشد</w:t>
      </w:r>
      <w:r w:rsidR="00BE4DCA">
        <w:rPr>
          <w:rFonts w:hint="cs"/>
          <w:rtl/>
        </w:rPr>
        <w:t>،</w:t>
      </w:r>
      <w:r w:rsidRPr="00A11AEC">
        <w:rPr>
          <w:rFonts w:hint="cs"/>
          <w:rtl/>
        </w:rPr>
        <w:t xml:space="preserve"> و</w:t>
      </w:r>
      <w:r w:rsidR="00BE4DCA">
        <w:rPr>
          <w:rFonts w:hint="cs"/>
          <w:rtl/>
        </w:rPr>
        <w:t xml:space="preserve"> </w:t>
      </w:r>
      <w:r w:rsidRPr="00A11AEC">
        <w:rPr>
          <w:rFonts w:hint="cs"/>
          <w:rtl/>
        </w:rPr>
        <w:t>هرگز بر خلاف ا</w:t>
      </w:r>
      <w:r w:rsidR="00070FD7">
        <w:rPr>
          <w:rFonts w:hint="cs"/>
          <w:rtl/>
        </w:rPr>
        <w:t>ی</w:t>
      </w:r>
      <w:r w:rsidRPr="00A11AEC">
        <w:rPr>
          <w:rFonts w:hint="cs"/>
          <w:rtl/>
        </w:rPr>
        <w:t>ن مع</w:t>
      </w:r>
      <w:r w:rsidR="00070FD7">
        <w:rPr>
          <w:rFonts w:hint="cs"/>
          <w:rtl/>
        </w:rPr>
        <w:t>ی</w:t>
      </w:r>
      <w:r w:rsidRPr="00A11AEC">
        <w:rPr>
          <w:rFonts w:hint="cs"/>
          <w:rtl/>
        </w:rPr>
        <w:t xml:space="preserve">ار با </w:t>
      </w:r>
      <w:r w:rsidR="00070FD7">
        <w:rPr>
          <w:rFonts w:hint="cs"/>
          <w:rtl/>
        </w:rPr>
        <w:t>ک</w:t>
      </w:r>
      <w:r w:rsidRPr="00A11AEC">
        <w:rPr>
          <w:rFonts w:hint="cs"/>
          <w:rtl/>
        </w:rPr>
        <w:t>س</w:t>
      </w:r>
      <w:r w:rsidR="00070FD7">
        <w:rPr>
          <w:rFonts w:hint="cs"/>
          <w:rtl/>
        </w:rPr>
        <w:t>ی</w:t>
      </w:r>
      <w:r w:rsidRPr="00A11AEC">
        <w:rPr>
          <w:rFonts w:hint="cs"/>
          <w:rtl/>
        </w:rPr>
        <w:t xml:space="preserve"> محبت و</w:t>
      </w:r>
      <w:r w:rsidR="00BE4DCA">
        <w:rPr>
          <w:rFonts w:hint="cs"/>
          <w:rtl/>
        </w:rPr>
        <w:t xml:space="preserve"> </w:t>
      </w:r>
      <w:r w:rsidRPr="00A11AEC">
        <w:rPr>
          <w:rFonts w:hint="cs"/>
          <w:rtl/>
        </w:rPr>
        <w:t>دوست</w:t>
      </w:r>
      <w:r w:rsidR="00070FD7">
        <w:rPr>
          <w:rFonts w:hint="cs"/>
          <w:rtl/>
        </w:rPr>
        <w:t>ی</w:t>
      </w:r>
      <w:r w:rsidRPr="00A11AEC">
        <w:rPr>
          <w:rFonts w:hint="cs"/>
          <w:rtl/>
        </w:rPr>
        <w:t xml:space="preserve"> </w:t>
      </w:r>
      <w:r w:rsidR="00070FD7">
        <w:rPr>
          <w:rFonts w:hint="cs"/>
          <w:rtl/>
        </w:rPr>
        <w:t>ی</w:t>
      </w:r>
      <w:r w:rsidRPr="00A11AEC">
        <w:rPr>
          <w:rFonts w:hint="cs"/>
          <w:rtl/>
        </w:rPr>
        <w:t>ا دشمن</w:t>
      </w:r>
      <w:r w:rsidR="00070FD7">
        <w:rPr>
          <w:rFonts w:hint="cs"/>
          <w:rtl/>
        </w:rPr>
        <w:t>ی</w:t>
      </w:r>
      <w:r w:rsidRPr="00A11AEC">
        <w:rPr>
          <w:rFonts w:hint="cs"/>
          <w:rtl/>
        </w:rPr>
        <w:t xml:space="preserve"> و</w:t>
      </w:r>
      <w:r w:rsidR="00BE4DCA">
        <w:rPr>
          <w:rFonts w:hint="cs"/>
          <w:rtl/>
        </w:rPr>
        <w:t xml:space="preserve"> </w:t>
      </w:r>
      <w:r w:rsidRPr="00A11AEC">
        <w:rPr>
          <w:rFonts w:hint="cs"/>
          <w:rtl/>
        </w:rPr>
        <w:t xml:space="preserve">مخالفت نورزد هر چند </w:t>
      </w:r>
      <w:r w:rsidR="00070FD7">
        <w:rPr>
          <w:rFonts w:hint="cs"/>
          <w:rtl/>
        </w:rPr>
        <w:t>ک</w:t>
      </w:r>
      <w:r w:rsidRPr="00A11AEC">
        <w:rPr>
          <w:rFonts w:hint="cs"/>
          <w:rtl/>
        </w:rPr>
        <w:t>ه طرف از دوستان و</w:t>
      </w:r>
      <w:r w:rsidR="00BE4DCA">
        <w:rPr>
          <w:rFonts w:hint="cs"/>
          <w:rtl/>
        </w:rPr>
        <w:t xml:space="preserve"> </w:t>
      </w:r>
      <w:r w:rsidRPr="00A11AEC">
        <w:rPr>
          <w:rFonts w:hint="cs"/>
          <w:rtl/>
        </w:rPr>
        <w:t>نزد</w:t>
      </w:r>
      <w:r w:rsidR="00070FD7">
        <w:rPr>
          <w:rFonts w:hint="cs"/>
          <w:rtl/>
        </w:rPr>
        <w:t>یک</w:t>
      </w:r>
      <w:r w:rsidRPr="00A11AEC">
        <w:rPr>
          <w:rFonts w:hint="cs"/>
          <w:rtl/>
        </w:rPr>
        <w:t xml:space="preserve">ان او باشد.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1601CB">
        <w:rPr>
          <w:rFonts w:hint="cs"/>
          <w:rtl/>
        </w:rPr>
        <w:t xml:space="preserve"> </w:t>
      </w:r>
      <w:r w:rsidR="001601CB">
        <w:rPr>
          <w:rFonts w:cs="Traditional Arabic" w:hint="cs"/>
          <w:rtl/>
        </w:rPr>
        <w:t>﴿</w:t>
      </w:r>
      <w:r w:rsidR="001601CB" w:rsidRPr="009216F1">
        <w:rPr>
          <w:rStyle w:val="Char8"/>
          <w:rFonts w:hint="eastAsia"/>
          <w:rtl/>
        </w:rPr>
        <w:t>لَّا</w:t>
      </w:r>
      <w:r w:rsidR="001601CB" w:rsidRPr="009216F1">
        <w:rPr>
          <w:rStyle w:val="Char8"/>
          <w:rtl/>
        </w:rPr>
        <w:t xml:space="preserve"> تَجِدُ قَوۡمٗا يُؤۡمِنُونَ بِ</w:t>
      </w:r>
      <w:r w:rsidR="001601CB" w:rsidRPr="009216F1">
        <w:rPr>
          <w:rStyle w:val="Char8"/>
          <w:rFonts w:hint="cs"/>
          <w:rtl/>
        </w:rPr>
        <w:t>ٱ</w:t>
      </w:r>
      <w:r w:rsidR="001601CB" w:rsidRPr="009216F1">
        <w:rPr>
          <w:rStyle w:val="Char8"/>
          <w:rFonts w:hint="eastAsia"/>
          <w:rtl/>
        </w:rPr>
        <w:t>للَّهِ</w:t>
      </w:r>
      <w:r w:rsidR="001601CB" w:rsidRPr="009216F1">
        <w:rPr>
          <w:rStyle w:val="Char8"/>
          <w:rtl/>
        </w:rPr>
        <w:t xml:space="preserve"> وَ</w:t>
      </w:r>
      <w:r w:rsidR="001601CB" w:rsidRPr="009216F1">
        <w:rPr>
          <w:rStyle w:val="Char8"/>
          <w:rFonts w:hint="cs"/>
          <w:rtl/>
        </w:rPr>
        <w:t>ٱ</w:t>
      </w:r>
      <w:r w:rsidR="001601CB" w:rsidRPr="009216F1">
        <w:rPr>
          <w:rStyle w:val="Char8"/>
          <w:rFonts w:hint="eastAsia"/>
          <w:rtl/>
        </w:rPr>
        <w:t>لۡيَوۡمِ</w:t>
      </w:r>
      <w:r w:rsidR="001601CB" w:rsidRPr="009216F1">
        <w:rPr>
          <w:rStyle w:val="Char8"/>
          <w:rtl/>
        </w:rPr>
        <w:t xml:space="preserve"> </w:t>
      </w:r>
      <w:r w:rsidR="001601CB" w:rsidRPr="009216F1">
        <w:rPr>
          <w:rStyle w:val="Char8"/>
          <w:rFonts w:hint="cs"/>
          <w:rtl/>
        </w:rPr>
        <w:t>ٱ</w:t>
      </w:r>
      <w:r w:rsidR="001601CB" w:rsidRPr="009216F1">
        <w:rPr>
          <w:rStyle w:val="Char8"/>
          <w:rFonts w:hint="eastAsia"/>
          <w:rtl/>
        </w:rPr>
        <w:t>لۡأٓخِرِ</w:t>
      </w:r>
      <w:r w:rsidR="001601CB" w:rsidRPr="009216F1">
        <w:rPr>
          <w:rStyle w:val="Char8"/>
          <w:rtl/>
        </w:rPr>
        <w:t xml:space="preserve"> يُوَآدُّونَ مَنۡ حَآدَّ </w:t>
      </w:r>
      <w:r w:rsidR="001601CB" w:rsidRPr="009216F1">
        <w:rPr>
          <w:rStyle w:val="Char8"/>
          <w:rFonts w:hint="cs"/>
          <w:rtl/>
        </w:rPr>
        <w:t>ٱ</w:t>
      </w:r>
      <w:r w:rsidR="001601CB" w:rsidRPr="009216F1">
        <w:rPr>
          <w:rStyle w:val="Char8"/>
          <w:rFonts w:hint="eastAsia"/>
          <w:rtl/>
        </w:rPr>
        <w:t>للَّهَ</w:t>
      </w:r>
      <w:r w:rsidR="001601CB" w:rsidRPr="009216F1">
        <w:rPr>
          <w:rStyle w:val="Char8"/>
          <w:rtl/>
        </w:rPr>
        <w:t xml:space="preserve"> وَرَسُولَهُ</w:t>
      </w:r>
      <w:r w:rsidR="001601CB" w:rsidRPr="009216F1">
        <w:rPr>
          <w:rStyle w:val="Char8"/>
          <w:rFonts w:hint="cs"/>
          <w:rtl/>
        </w:rPr>
        <w:t>ۥ</w:t>
      </w:r>
      <w:r w:rsidR="001601CB" w:rsidRPr="009216F1">
        <w:rPr>
          <w:rStyle w:val="Char8"/>
          <w:rtl/>
        </w:rPr>
        <w:t xml:space="preserve"> وَلَوۡ كَانُوٓاْ ءَابَآءَهُمۡ أَوۡ أَبۡنَآءَهُمۡ أَوۡ إِخۡوَٰنَهُمۡ أَوۡ عَشِيرَتَهُمۡۚ</w:t>
      </w:r>
      <w:r w:rsidR="001601CB">
        <w:rPr>
          <w:rFonts w:cs="Traditional Arabic" w:hint="cs"/>
          <w:rtl/>
        </w:rPr>
        <w:t>﴾</w:t>
      </w:r>
      <w:r w:rsidR="00BE4DCA">
        <w:rPr>
          <w:rFonts w:ascii="Traditional Arabic" w:hAnsi="Traditional Arabic" w:cs="Traditional Arabic" w:hint="cs"/>
          <w:rtl/>
        </w:rPr>
        <w:t xml:space="preserve"> </w:t>
      </w:r>
      <w:r w:rsidR="001601CB">
        <w:rPr>
          <w:rStyle w:val="Char4"/>
          <w:rFonts w:hint="cs"/>
          <w:rtl/>
        </w:rPr>
        <w:t>[ال</w:t>
      </w:r>
      <w:r w:rsidR="00BE4DCA" w:rsidRPr="00F55C09">
        <w:rPr>
          <w:rStyle w:val="Char4"/>
          <w:rFonts w:hint="cs"/>
          <w:rtl/>
        </w:rPr>
        <w:t>مجادل</w:t>
      </w:r>
      <w:r w:rsidR="001601CB">
        <w:rPr>
          <w:rStyle w:val="Char4"/>
          <w:rFonts w:hint="cs"/>
          <w:rtl/>
        </w:rPr>
        <w:t>ة</w:t>
      </w:r>
      <w:r w:rsidR="00BE4DCA" w:rsidRPr="00F55C09">
        <w:rPr>
          <w:rStyle w:val="Char4"/>
          <w:rFonts w:hint="cs"/>
          <w:rtl/>
        </w:rPr>
        <w:t>: 22</w:t>
      </w:r>
      <w:r w:rsidR="001601CB">
        <w:rPr>
          <w:rStyle w:val="Char4"/>
          <w:rFonts w:hint="cs"/>
          <w:rtl/>
        </w:rPr>
        <w:t>]</w:t>
      </w:r>
      <w:r w:rsidR="00BE4DCA">
        <w:rPr>
          <w:rFonts w:hint="cs"/>
          <w:rtl/>
        </w:rPr>
        <w:t xml:space="preserve">. </w:t>
      </w:r>
      <w:r w:rsidR="00BE4DCA">
        <w:rPr>
          <w:rFonts w:ascii="Traditional Arabic" w:hAnsi="Traditional Arabic" w:cs="Traditional Arabic"/>
          <w:rtl/>
        </w:rPr>
        <w:t>«</w:t>
      </w:r>
      <w:r w:rsidR="00BE4DCA">
        <w:rPr>
          <w:rFonts w:hint="cs"/>
          <w:rtl/>
        </w:rPr>
        <w:t>(</w:t>
      </w:r>
      <w:r w:rsidRPr="00A11AEC">
        <w:rPr>
          <w:rFonts w:hint="cs"/>
          <w:rtl/>
        </w:rPr>
        <w:t>ا</w:t>
      </w:r>
      <w:r w:rsidR="00070FD7">
        <w:rPr>
          <w:rFonts w:hint="cs"/>
          <w:rtl/>
        </w:rPr>
        <w:t>ی</w:t>
      </w:r>
      <w:r w:rsidRPr="00A11AEC">
        <w:rPr>
          <w:rFonts w:hint="cs"/>
          <w:rtl/>
        </w:rPr>
        <w:t xml:space="preserve"> پ</w:t>
      </w:r>
      <w:r w:rsidR="00070FD7">
        <w:rPr>
          <w:rFonts w:hint="cs"/>
          <w:rtl/>
        </w:rPr>
        <w:t>ی</w:t>
      </w:r>
      <w:r w:rsidRPr="00A11AEC">
        <w:rPr>
          <w:rFonts w:hint="cs"/>
          <w:rtl/>
        </w:rPr>
        <w:t>امبر اسلام</w:t>
      </w:r>
      <w:r w:rsidR="00BE4DCA">
        <w:rPr>
          <w:rFonts w:hint="cs"/>
          <w:rtl/>
        </w:rPr>
        <w:t>!</w:t>
      </w:r>
      <w:r w:rsidRPr="00A11AEC">
        <w:rPr>
          <w:rFonts w:hint="cs"/>
          <w:rtl/>
        </w:rPr>
        <w:t>) هرگز نخواه</w:t>
      </w:r>
      <w:r w:rsidR="00070FD7">
        <w:rPr>
          <w:rFonts w:hint="cs"/>
          <w:rtl/>
        </w:rPr>
        <w:t>ی</w:t>
      </w:r>
      <w:r w:rsidRPr="00A11AEC">
        <w:rPr>
          <w:rFonts w:hint="cs"/>
          <w:rtl/>
        </w:rPr>
        <w:t xml:space="preserve"> </w:t>
      </w:r>
      <w:r w:rsidR="00070FD7">
        <w:rPr>
          <w:rFonts w:hint="cs"/>
          <w:rtl/>
        </w:rPr>
        <w:t>ی</w:t>
      </w:r>
      <w:r w:rsidRPr="00A11AEC">
        <w:rPr>
          <w:rFonts w:hint="cs"/>
          <w:rtl/>
        </w:rPr>
        <w:t>افت مردم</w:t>
      </w:r>
      <w:r w:rsidR="00070FD7">
        <w:rPr>
          <w:rFonts w:hint="cs"/>
          <w:rtl/>
        </w:rPr>
        <w:t>ی</w:t>
      </w:r>
      <w:r w:rsidRPr="00A11AEC">
        <w:rPr>
          <w:rFonts w:hint="cs"/>
          <w:rtl/>
        </w:rPr>
        <w:t xml:space="preserve"> را </w:t>
      </w:r>
      <w:r w:rsidR="00070FD7">
        <w:rPr>
          <w:rFonts w:hint="cs"/>
          <w:rtl/>
        </w:rPr>
        <w:t>ک</w:t>
      </w:r>
      <w:r w:rsidRPr="00A11AEC">
        <w:rPr>
          <w:rFonts w:hint="cs"/>
          <w:rtl/>
        </w:rPr>
        <w:t>ه ا</w:t>
      </w:r>
      <w:r w:rsidR="00070FD7">
        <w:rPr>
          <w:rFonts w:hint="cs"/>
          <w:rtl/>
        </w:rPr>
        <w:t>ی</w:t>
      </w:r>
      <w:r w:rsidRPr="00A11AEC">
        <w:rPr>
          <w:rFonts w:hint="cs"/>
          <w:rtl/>
        </w:rPr>
        <w:t>مان به خدا و</w:t>
      </w:r>
      <w:r w:rsidR="00BE4DCA">
        <w:rPr>
          <w:rFonts w:hint="cs"/>
          <w:rtl/>
        </w:rPr>
        <w:t xml:space="preserve"> </w:t>
      </w:r>
      <w:r w:rsidRPr="00A11AEC">
        <w:rPr>
          <w:rFonts w:hint="cs"/>
          <w:rtl/>
        </w:rPr>
        <w:t>روز ق</w:t>
      </w:r>
      <w:r w:rsidR="00070FD7">
        <w:rPr>
          <w:rFonts w:hint="cs"/>
          <w:rtl/>
        </w:rPr>
        <w:t>ی</w:t>
      </w:r>
      <w:r w:rsidRPr="00A11AEC">
        <w:rPr>
          <w:rFonts w:hint="cs"/>
          <w:rtl/>
        </w:rPr>
        <w:t xml:space="preserve">امت داشته باشند </w:t>
      </w:r>
      <w:r w:rsidR="00070FD7">
        <w:rPr>
          <w:rFonts w:hint="cs"/>
          <w:rtl/>
        </w:rPr>
        <w:t>ک</w:t>
      </w:r>
      <w:r w:rsidRPr="00A11AEC">
        <w:rPr>
          <w:rFonts w:hint="cs"/>
          <w:rtl/>
        </w:rPr>
        <w:t>ه دوست</w:t>
      </w:r>
      <w:r w:rsidR="00070FD7">
        <w:rPr>
          <w:rFonts w:hint="cs"/>
          <w:rtl/>
        </w:rPr>
        <w:t>ی</w:t>
      </w:r>
      <w:r w:rsidRPr="00A11AEC">
        <w:rPr>
          <w:rFonts w:hint="cs"/>
          <w:rtl/>
        </w:rPr>
        <w:t xml:space="preserve"> </w:t>
      </w:r>
      <w:r w:rsidR="00070FD7">
        <w:rPr>
          <w:rFonts w:hint="cs"/>
          <w:rtl/>
        </w:rPr>
        <w:t>ک</w:t>
      </w:r>
      <w:r w:rsidRPr="00A11AEC">
        <w:rPr>
          <w:rFonts w:hint="cs"/>
          <w:rtl/>
        </w:rPr>
        <w:t>نند با دشمنان خدا و</w:t>
      </w:r>
      <w:r w:rsidR="00BE4DCA">
        <w:rPr>
          <w:rFonts w:hint="cs"/>
          <w:rtl/>
        </w:rPr>
        <w:t xml:space="preserve"> </w:t>
      </w:r>
      <w:r w:rsidRPr="00A11AEC">
        <w:rPr>
          <w:rFonts w:hint="cs"/>
          <w:rtl/>
        </w:rPr>
        <w:t xml:space="preserve">رسول هر چند </w:t>
      </w:r>
      <w:r w:rsidR="00070FD7">
        <w:rPr>
          <w:rFonts w:hint="cs"/>
          <w:rtl/>
        </w:rPr>
        <w:t>ک</w:t>
      </w:r>
      <w:r w:rsidRPr="00A11AEC">
        <w:rPr>
          <w:rFonts w:hint="cs"/>
          <w:rtl/>
        </w:rPr>
        <w:t>ه پدر، فرزند، برادر و</w:t>
      </w:r>
      <w:r w:rsidR="00BE4DCA">
        <w:rPr>
          <w:rFonts w:hint="cs"/>
          <w:rtl/>
        </w:rPr>
        <w:t xml:space="preserve"> </w:t>
      </w:r>
      <w:r w:rsidRPr="00A11AEC">
        <w:rPr>
          <w:rFonts w:hint="cs"/>
          <w:rtl/>
        </w:rPr>
        <w:t>خو</w:t>
      </w:r>
      <w:r w:rsidR="00070FD7">
        <w:rPr>
          <w:rFonts w:hint="cs"/>
          <w:rtl/>
        </w:rPr>
        <w:t>ی</w:t>
      </w:r>
      <w:r w:rsidRPr="00A11AEC">
        <w:rPr>
          <w:rFonts w:hint="cs"/>
          <w:rtl/>
        </w:rPr>
        <w:t>شاوندان</w:t>
      </w:r>
      <w:r w:rsidR="00333238">
        <w:rPr>
          <w:rFonts w:hint="cs"/>
          <w:rtl/>
        </w:rPr>
        <w:t xml:space="preserve"> آن‌ها </w:t>
      </w:r>
      <w:r w:rsidRPr="00A11AEC">
        <w:rPr>
          <w:rFonts w:hint="cs"/>
          <w:rtl/>
        </w:rPr>
        <w:t>باشند</w:t>
      </w:r>
      <w:r w:rsidR="00BE4DCA">
        <w:rPr>
          <w:rFonts w:ascii="Traditional Arabic" w:hAnsi="Traditional Arabic" w:cs="Traditional Arabic"/>
          <w:rtl/>
        </w:rPr>
        <w:t>»</w:t>
      </w:r>
      <w:r w:rsidRPr="00A11AEC">
        <w:rPr>
          <w:rFonts w:hint="cs"/>
          <w:rtl/>
        </w:rPr>
        <w:t>:</w:t>
      </w:r>
      <w:r w:rsidR="001601CB">
        <w:rPr>
          <w:rFonts w:hint="cs"/>
          <w:rtl/>
        </w:rPr>
        <w:t xml:space="preserve"> </w:t>
      </w:r>
      <w:r w:rsidR="001601CB">
        <w:rPr>
          <w:rFonts w:cs="Traditional Arabic" w:hint="cs"/>
          <w:rtl/>
        </w:rPr>
        <w:t>﴿</w:t>
      </w:r>
      <w:r w:rsidR="001601CB" w:rsidRPr="009216F1">
        <w:rPr>
          <w:rStyle w:val="Char8"/>
          <w:rFonts w:hint="eastAsia"/>
          <w:rtl/>
        </w:rPr>
        <w:t>يَٰٓأَيُّهَا</w:t>
      </w:r>
      <w:r w:rsidR="001601CB" w:rsidRPr="009216F1">
        <w:rPr>
          <w:rStyle w:val="Char8"/>
          <w:rtl/>
        </w:rPr>
        <w:t xml:space="preserve"> </w:t>
      </w:r>
      <w:r w:rsidR="001601CB" w:rsidRPr="009216F1">
        <w:rPr>
          <w:rStyle w:val="Char8"/>
          <w:rFonts w:hint="cs"/>
          <w:rtl/>
        </w:rPr>
        <w:t>ٱ</w:t>
      </w:r>
      <w:r w:rsidR="001601CB" w:rsidRPr="009216F1">
        <w:rPr>
          <w:rStyle w:val="Char8"/>
          <w:rFonts w:hint="eastAsia"/>
          <w:rtl/>
        </w:rPr>
        <w:t>لَّذِينَ</w:t>
      </w:r>
      <w:r w:rsidR="001601CB" w:rsidRPr="009216F1">
        <w:rPr>
          <w:rStyle w:val="Char8"/>
          <w:rtl/>
        </w:rPr>
        <w:t xml:space="preserve"> ءَامَنُواْ لَا تَتَّخِذُوٓاْ ءَابَآءَكُمۡ وَإِخۡوَٰنَكُمۡ أَوۡلِيَآءَ إِنِ </w:t>
      </w:r>
      <w:r w:rsidR="001601CB" w:rsidRPr="009216F1">
        <w:rPr>
          <w:rStyle w:val="Char8"/>
          <w:rFonts w:hint="cs"/>
          <w:rtl/>
        </w:rPr>
        <w:t>ٱ</w:t>
      </w:r>
      <w:r w:rsidR="001601CB" w:rsidRPr="009216F1">
        <w:rPr>
          <w:rStyle w:val="Char8"/>
          <w:rFonts w:hint="eastAsia"/>
          <w:rtl/>
        </w:rPr>
        <w:t>سۡتَحَبُّواْ</w:t>
      </w:r>
      <w:r w:rsidR="001601CB" w:rsidRPr="009216F1">
        <w:rPr>
          <w:rStyle w:val="Char8"/>
          <w:rtl/>
        </w:rPr>
        <w:t xml:space="preserve"> </w:t>
      </w:r>
      <w:r w:rsidR="001601CB" w:rsidRPr="009216F1">
        <w:rPr>
          <w:rStyle w:val="Char8"/>
          <w:rFonts w:hint="cs"/>
          <w:rtl/>
        </w:rPr>
        <w:t>ٱ</w:t>
      </w:r>
      <w:r w:rsidR="001601CB" w:rsidRPr="009216F1">
        <w:rPr>
          <w:rStyle w:val="Char8"/>
          <w:rFonts w:hint="eastAsia"/>
          <w:rtl/>
        </w:rPr>
        <w:t>لۡكُفۡرَ</w:t>
      </w:r>
      <w:r w:rsidR="001601CB" w:rsidRPr="009216F1">
        <w:rPr>
          <w:rStyle w:val="Char8"/>
          <w:rtl/>
        </w:rPr>
        <w:t xml:space="preserve"> عَلَى </w:t>
      </w:r>
      <w:r w:rsidR="001601CB" w:rsidRPr="009216F1">
        <w:rPr>
          <w:rStyle w:val="Char8"/>
          <w:rFonts w:hint="cs"/>
          <w:rtl/>
        </w:rPr>
        <w:t>ٱ</w:t>
      </w:r>
      <w:r w:rsidR="001601CB" w:rsidRPr="009216F1">
        <w:rPr>
          <w:rStyle w:val="Char8"/>
          <w:rFonts w:hint="eastAsia"/>
          <w:rtl/>
        </w:rPr>
        <w:t>لۡإِيمَٰنِۚ</w:t>
      </w:r>
      <w:r w:rsidR="001601CB" w:rsidRPr="009216F1">
        <w:rPr>
          <w:rStyle w:val="Char8"/>
          <w:rtl/>
        </w:rPr>
        <w:t xml:space="preserve"> وَمَن يَتَوَلَّهُم مِّنكُمۡ فَأُوْلَٰٓئِكَ هُمُ </w:t>
      </w:r>
      <w:r w:rsidR="001601CB" w:rsidRPr="009216F1">
        <w:rPr>
          <w:rStyle w:val="Char8"/>
          <w:rFonts w:hint="cs"/>
          <w:rtl/>
        </w:rPr>
        <w:t>ٱ</w:t>
      </w:r>
      <w:r w:rsidR="001601CB" w:rsidRPr="009216F1">
        <w:rPr>
          <w:rStyle w:val="Char8"/>
          <w:rFonts w:hint="eastAsia"/>
          <w:rtl/>
        </w:rPr>
        <w:t>لظَّٰلِمُونَ</w:t>
      </w:r>
      <w:r w:rsidR="001601CB" w:rsidRPr="009216F1">
        <w:rPr>
          <w:rStyle w:val="Char8"/>
          <w:rtl/>
        </w:rPr>
        <w:t xml:space="preserve"> ٢٣</w:t>
      </w:r>
      <w:r w:rsidR="001601CB">
        <w:rPr>
          <w:rFonts w:cs="Traditional Arabic" w:hint="cs"/>
          <w:rtl/>
        </w:rPr>
        <w:t>﴾</w:t>
      </w:r>
      <w:r w:rsidRPr="00A11AEC">
        <w:rPr>
          <w:rFonts w:hint="cs"/>
          <w:rtl/>
        </w:rPr>
        <w:t xml:space="preserve"> </w:t>
      </w:r>
      <w:r w:rsidR="001601CB">
        <w:rPr>
          <w:rStyle w:val="Char4"/>
          <w:rFonts w:hint="cs"/>
          <w:rtl/>
        </w:rPr>
        <w:t>[ال</w:t>
      </w:r>
      <w:r w:rsidR="00BE4DCA" w:rsidRPr="00F55C09">
        <w:rPr>
          <w:rStyle w:val="Char4"/>
          <w:rFonts w:hint="cs"/>
          <w:rtl/>
        </w:rPr>
        <w:t>توب</w:t>
      </w:r>
      <w:r w:rsidR="001601CB">
        <w:rPr>
          <w:rStyle w:val="Char4"/>
          <w:rFonts w:hint="cs"/>
          <w:rtl/>
        </w:rPr>
        <w:t>ة</w:t>
      </w:r>
      <w:r w:rsidR="00BE4DCA" w:rsidRPr="00F55C09">
        <w:rPr>
          <w:rStyle w:val="Char4"/>
          <w:rFonts w:hint="cs"/>
          <w:rtl/>
        </w:rPr>
        <w:t>: 23</w:t>
      </w:r>
      <w:r w:rsidR="001601CB">
        <w:rPr>
          <w:rStyle w:val="Char4"/>
          <w:rFonts w:hint="cs"/>
          <w:rtl/>
        </w:rPr>
        <w:t>]</w:t>
      </w:r>
      <w:r w:rsidR="00BE4DCA">
        <w:rPr>
          <w:rFonts w:hint="cs"/>
          <w:rtl/>
        </w:rPr>
        <w:t xml:space="preserve">. </w:t>
      </w:r>
      <w:r w:rsidR="00BE4DCA">
        <w:rPr>
          <w:rFonts w:ascii="Traditional Arabic" w:hAnsi="Traditional Arabic" w:cs="Traditional Arabic"/>
          <w:rtl/>
        </w:rPr>
        <w:t>«</w:t>
      </w:r>
      <w:r w:rsidRPr="00A11AEC">
        <w:rPr>
          <w:rFonts w:hint="cs"/>
          <w:rtl/>
        </w:rPr>
        <w:t>ا</w:t>
      </w:r>
      <w:r w:rsidR="00070FD7">
        <w:rPr>
          <w:rFonts w:hint="cs"/>
          <w:rtl/>
        </w:rPr>
        <w:t>ی</w:t>
      </w:r>
      <w:r w:rsidRPr="00A11AEC">
        <w:rPr>
          <w:rFonts w:hint="cs"/>
          <w:rtl/>
        </w:rPr>
        <w:t xml:space="preserve"> مومنان شما پدران و</w:t>
      </w:r>
      <w:r w:rsidR="00BE4DCA">
        <w:rPr>
          <w:rFonts w:hint="cs"/>
          <w:rtl/>
        </w:rPr>
        <w:t xml:space="preserve"> </w:t>
      </w:r>
      <w:r w:rsidRPr="00A11AEC">
        <w:rPr>
          <w:rFonts w:hint="cs"/>
          <w:rtl/>
        </w:rPr>
        <w:t>برادران خود را دوست مدار</w:t>
      </w:r>
      <w:r w:rsidR="00070FD7">
        <w:rPr>
          <w:rFonts w:hint="cs"/>
          <w:rtl/>
        </w:rPr>
        <w:t>ی</w:t>
      </w:r>
      <w:r w:rsidRPr="00A11AEC">
        <w:rPr>
          <w:rFonts w:hint="cs"/>
          <w:rtl/>
        </w:rPr>
        <w:t xml:space="preserve">د. اگر آنان </w:t>
      </w:r>
      <w:r w:rsidR="00070FD7">
        <w:rPr>
          <w:rFonts w:hint="cs"/>
          <w:rtl/>
        </w:rPr>
        <w:t>ک</w:t>
      </w:r>
      <w:r w:rsidRPr="00A11AEC">
        <w:rPr>
          <w:rFonts w:hint="cs"/>
          <w:rtl/>
        </w:rPr>
        <w:t>فر را بر ا</w:t>
      </w:r>
      <w:r w:rsidR="00070FD7">
        <w:rPr>
          <w:rFonts w:hint="cs"/>
          <w:rtl/>
        </w:rPr>
        <w:t>ی</w:t>
      </w:r>
      <w:r w:rsidRPr="00A11AEC">
        <w:rPr>
          <w:rFonts w:hint="cs"/>
          <w:rtl/>
        </w:rPr>
        <w:t>مان برگز</w:t>
      </w:r>
      <w:r w:rsidR="00070FD7">
        <w:rPr>
          <w:rFonts w:hint="cs"/>
          <w:rtl/>
        </w:rPr>
        <w:t>ی</w:t>
      </w:r>
      <w:r w:rsidRPr="00A11AEC">
        <w:rPr>
          <w:rFonts w:hint="cs"/>
          <w:rtl/>
        </w:rPr>
        <w:t>دند و</w:t>
      </w:r>
      <w:r w:rsidR="00BE4DCA">
        <w:rPr>
          <w:rFonts w:hint="cs"/>
          <w:rtl/>
        </w:rPr>
        <w:t xml:space="preserve"> </w:t>
      </w:r>
      <w:r w:rsidRPr="00A11AEC">
        <w:rPr>
          <w:rFonts w:hint="cs"/>
          <w:rtl/>
        </w:rPr>
        <w:t xml:space="preserve">هر </w:t>
      </w:r>
      <w:r w:rsidR="00070FD7">
        <w:rPr>
          <w:rFonts w:hint="cs"/>
          <w:rtl/>
        </w:rPr>
        <w:t>ک</w:t>
      </w:r>
      <w:r w:rsidRPr="00A11AEC">
        <w:rPr>
          <w:rFonts w:hint="cs"/>
          <w:rtl/>
        </w:rPr>
        <w:t>س از شما آنان را دوست بدارد، بدون ش</w:t>
      </w:r>
      <w:r w:rsidR="00070FD7">
        <w:rPr>
          <w:rFonts w:hint="cs"/>
          <w:rtl/>
        </w:rPr>
        <w:t>ک</w:t>
      </w:r>
      <w:r w:rsidRPr="00A11AEC">
        <w:rPr>
          <w:rFonts w:hint="cs"/>
          <w:rtl/>
        </w:rPr>
        <w:t xml:space="preserve"> از ستم </w:t>
      </w:r>
      <w:r w:rsidR="00070FD7">
        <w:rPr>
          <w:rFonts w:hint="cs"/>
          <w:rtl/>
        </w:rPr>
        <w:t>ک</w:t>
      </w:r>
      <w:r w:rsidRPr="00A11AEC">
        <w:rPr>
          <w:rFonts w:hint="cs"/>
          <w:rtl/>
        </w:rPr>
        <w:t>اران است</w:t>
      </w:r>
      <w:r w:rsidR="00BE4DCA">
        <w:rPr>
          <w:rFonts w:ascii="Traditional Arabic" w:hAnsi="Traditional Arabic" w:cs="Traditional Arabic"/>
          <w:rtl/>
        </w:rPr>
        <w:t>»</w:t>
      </w:r>
      <w:r w:rsidRPr="00A11AEC">
        <w:rPr>
          <w:rFonts w:hint="cs"/>
          <w:rtl/>
        </w:rPr>
        <w:t xml:space="preserve">. </w:t>
      </w:r>
    </w:p>
    <w:p w:rsidR="004A4E6A" w:rsidRPr="00A11AEC" w:rsidRDefault="004A4E6A" w:rsidP="00F55C09">
      <w:pPr>
        <w:pStyle w:val="a2"/>
        <w:rPr>
          <w:rtl/>
        </w:rPr>
      </w:pPr>
      <w:r w:rsidRPr="00A11AEC">
        <w:rPr>
          <w:rFonts w:hint="cs"/>
          <w:rtl/>
        </w:rPr>
        <w:lastRenderedPageBreak/>
        <w:t>و</w:t>
      </w:r>
      <w:r w:rsidR="00BE4DCA">
        <w:rPr>
          <w:rFonts w:hint="cs"/>
          <w:rtl/>
        </w:rPr>
        <w:t xml:space="preserve"> </w:t>
      </w:r>
      <w:r w:rsidRPr="00A11AEC">
        <w:rPr>
          <w:rFonts w:hint="cs"/>
          <w:rtl/>
        </w:rPr>
        <w:t>ن</w:t>
      </w:r>
      <w:r w:rsidR="00070FD7">
        <w:rPr>
          <w:rFonts w:hint="cs"/>
          <w:rtl/>
        </w:rPr>
        <w:t>ی</w:t>
      </w:r>
      <w:r w:rsidRPr="00A11AEC">
        <w:rPr>
          <w:rFonts w:hint="cs"/>
          <w:rtl/>
        </w:rPr>
        <w:t>ز تعصب ب</w:t>
      </w:r>
      <w:r w:rsidR="00070FD7">
        <w:rPr>
          <w:rFonts w:hint="cs"/>
          <w:rtl/>
        </w:rPr>
        <w:t>ی</w:t>
      </w:r>
      <w:r w:rsidR="00BE4DCA">
        <w:rPr>
          <w:rFonts w:hint="eastAsia"/>
          <w:rtl/>
        </w:rPr>
        <w:t>‌</w:t>
      </w:r>
      <w:r w:rsidRPr="00A11AEC">
        <w:rPr>
          <w:rFonts w:hint="cs"/>
          <w:rtl/>
        </w:rPr>
        <w:t>جا، از خود و</w:t>
      </w:r>
      <w:r w:rsidR="00BE4DCA">
        <w:rPr>
          <w:rFonts w:hint="cs"/>
          <w:rtl/>
        </w:rPr>
        <w:t xml:space="preserve"> </w:t>
      </w:r>
      <w:r w:rsidRPr="00A11AEC">
        <w:rPr>
          <w:rFonts w:hint="cs"/>
          <w:rtl/>
        </w:rPr>
        <w:t>د</w:t>
      </w:r>
      <w:r w:rsidR="00070FD7">
        <w:rPr>
          <w:rFonts w:hint="cs"/>
          <w:rtl/>
        </w:rPr>
        <w:t>ی</w:t>
      </w:r>
      <w:r w:rsidRPr="00A11AEC">
        <w:rPr>
          <w:rFonts w:hint="cs"/>
          <w:rtl/>
        </w:rPr>
        <w:t>گران و</w:t>
      </w:r>
      <w:r w:rsidR="00BE4DCA">
        <w:rPr>
          <w:rFonts w:hint="cs"/>
          <w:rtl/>
        </w:rPr>
        <w:t xml:space="preserve"> </w:t>
      </w:r>
      <w:r w:rsidRPr="00A11AEC">
        <w:rPr>
          <w:rFonts w:hint="cs"/>
          <w:rtl/>
        </w:rPr>
        <w:t>ناد</w:t>
      </w:r>
      <w:r w:rsidR="00070FD7">
        <w:rPr>
          <w:rFonts w:hint="cs"/>
          <w:rtl/>
        </w:rPr>
        <w:t>ی</w:t>
      </w:r>
      <w:r w:rsidRPr="00A11AEC">
        <w:rPr>
          <w:rFonts w:hint="cs"/>
          <w:rtl/>
        </w:rPr>
        <w:t>ده گرفتن حقا</w:t>
      </w:r>
      <w:r w:rsidR="00070FD7">
        <w:rPr>
          <w:rFonts w:hint="cs"/>
          <w:rtl/>
        </w:rPr>
        <w:t>ی</w:t>
      </w:r>
      <w:r w:rsidRPr="00A11AEC">
        <w:rPr>
          <w:rFonts w:hint="cs"/>
          <w:rtl/>
        </w:rPr>
        <w:t>ق و</w:t>
      </w:r>
      <w:r w:rsidR="00BE4DCA">
        <w:rPr>
          <w:rFonts w:hint="cs"/>
          <w:rtl/>
        </w:rPr>
        <w:t xml:space="preserve"> </w:t>
      </w:r>
      <w:r w:rsidRPr="00A11AEC">
        <w:rPr>
          <w:rFonts w:hint="cs"/>
          <w:rtl/>
        </w:rPr>
        <w:t>واقع</w:t>
      </w:r>
      <w:r w:rsidR="00070FD7">
        <w:rPr>
          <w:rFonts w:hint="cs"/>
          <w:rtl/>
        </w:rPr>
        <w:t>ی</w:t>
      </w:r>
      <w:r w:rsidRPr="00A11AEC">
        <w:rPr>
          <w:rFonts w:hint="cs"/>
          <w:rtl/>
        </w:rPr>
        <w:t>تها، ‌در روا</w:t>
      </w:r>
      <w:r w:rsidR="00070FD7">
        <w:rPr>
          <w:rFonts w:hint="cs"/>
          <w:rtl/>
        </w:rPr>
        <w:t>ی</w:t>
      </w:r>
      <w:r w:rsidRPr="00A11AEC">
        <w:rPr>
          <w:rFonts w:hint="cs"/>
          <w:rtl/>
        </w:rPr>
        <w:t>ات اسلام</w:t>
      </w:r>
      <w:r w:rsidR="00070FD7">
        <w:rPr>
          <w:rFonts w:hint="cs"/>
          <w:rtl/>
        </w:rPr>
        <w:t>ی</w:t>
      </w:r>
      <w:r w:rsidRPr="00A11AEC">
        <w:rPr>
          <w:rFonts w:hint="cs"/>
          <w:rtl/>
        </w:rPr>
        <w:t xml:space="preserve"> شد</w:t>
      </w:r>
      <w:r w:rsidR="00070FD7">
        <w:rPr>
          <w:rFonts w:hint="cs"/>
          <w:rtl/>
        </w:rPr>
        <w:t>ی</w:t>
      </w:r>
      <w:r w:rsidRPr="00A11AEC">
        <w:rPr>
          <w:rFonts w:hint="cs"/>
          <w:rtl/>
        </w:rPr>
        <w:t>داً‌ مورد ن</w:t>
      </w:r>
      <w:r w:rsidR="00070FD7">
        <w:rPr>
          <w:rFonts w:hint="cs"/>
          <w:rtl/>
        </w:rPr>
        <w:t>ک</w:t>
      </w:r>
      <w:r w:rsidRPr="00A11AEC">
        <w:rPr>
          <w:rFonts w:hint="cs"/>
          <w:rtl/>
        </w:rPr>
        <w:t>وهش قرار گرفته و</w:t>
      </w:r>
      <w:r w:rsidR="00BE4DCA">
        <w:rPr>
          <w:rFonts w:hint="cs"/>
          <w:rtl/>
        </w:rPr>
        <w:t xml:space="preserve"> </w:t>
      </w:r>
      <w:r w:rsidR="00070FD7">
        <w:rPr>
          <w:rFonts w:hint="cs"/>
          <w:rtl/>
        </w:rPr>
        <w:t>کی</w:t>
      </w:r>
      <w:r w:rsidRPr="00A11AEC">
        <w:rPr>
          <w:rFonts w:hint="cs"/>
          <w:rtl/>
        </w:rPr>
        <w:t>فرها</w:t>
      </w:r>
      <w:r w:rsidR="00070FD7">
        <w:rPr>
          <w:rFonts w:hint="cs"/>
          <w:rtl/>
        </w:rPr>
        <w:t>ی</w:t>
      </w:r>
      <w:r w:rsidRPr="00A11AEC">
        <w:rPr>
          <w:rFonts w:hint="cs"/>
          <w:rtl/>
        </w:rPr>
        <w:t xml:space="preserve"> سخت</w:t>
      </w:r>
      <w:r w:rsidR="00070FD7">
        <w:rPr>
          <w:rFonts w:hint="cs"/>
          <w:rtl/>
        </w:rPr>
        <w:t>ی</w:t>
      </w:r>
      <w:r w:rsidRPr="00A11AEC">
        <w:rPr>
          <w:rFonts w:hint="cs"/>
          <w:rtl/>
        </w:rPr>
        <w:t xml:space="preserve"> برا</w:t>
      </w:r>
      <w:r w:rsidR="00070FD7">
        <w:rPr>
          <w:rFonts w:hint="cs"/>
          <w:rtl/>
        </w:rPr>
        <w:t>ی</w:t>
      </w:r>
      <w:r w:rsidRPr="00A11AEC">
        <w:rPr>
          <w:rFonts w:hint="cs"/>
          <w:rtl/>
        </w:rPr>
        <w:t xml:space="preserve"> آنان اعلام گشته است، چنان</w:t>
      </w:r>
      <w:r w:rsidR="00070FD7">
        <w:rPr>
          <w:rFonts w:hint="cs"/>
          <w:rtl/>
        </w:rPr>
        <w:t>ک</w:t>
      </w:r>
      <w:r w:rsidRPr="00A11AEC">
        <w:rPr>
          <w:rFonts w:hint="cs"/>
          <w:rtl/>
        </w:rPr>
        <w:t>ه پ</w:t>
      </w:r>
      <w:r w:rsidR="00070FD7">
        <w:rPr>
          <w:rFonts w:hint="cs"/>
          <w:rtl/>
        </w:rPr>
        <w:t>ی</w:t>
      </w:r>
      <w:r w:rsidRPr="00A11AEC">
        <w:rPr>
          <w:rFonts w:hint="cs"/>
          <w:rtl/>
        </w:rPr>
        <w:t xml:space="preserve">امبر خدا </w:t>
      </w:r>
      <w:r w:rsidR="00BE4DCA">
        <w:rPr>
          <w:rFonts w:cs="CTraditional Arabic" w:hint="cs"/>
          <w:rtl/>
        </w:rPr>
        <w:t>ص</w:t>
      </w:r>
      <w:r w:rsidRPr="00A11AE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p>
    <w:p w:rsidR="004A4E6A" w:rsidRPr="00A11AEC" w:rsidRDefault="004A4E6A" w:rsidP="00F55C09">
      <w:pPr>
        <w:pStyle w:val="a3"/>
        <w:rPr>
          <w:rFonts w:cs="Zar"/>
          <w:rtl/>
        </w:rPr>
      </w:pPr>
      <w:r w:rsidRPr="00A11AEC">
        <w:rPr>
          <w:rFonts w:cs="Zar" w:hint="cs"/>
          <w:rtl/>
        </w:rPr>
        <w:t xml:space="preserve">128ـ </w:t>
      </w:r>
      <w:r w:rsidRPr="00AC4362">
        <w:rPr>
          <w:rtl/>
        </w:rPr>
        <w:t>وعن جبير بن مطعم</w:t>
      </w:r>
      <w:r w:rsidR="002C3640" w:rsidRPr="002C3640">
        <w:rPr>
          <w:rFonts w:cs="CTraditional Arabic" w:hint="cs"/>
          <w:rtl/>
        </w:rPr>
        <w:t>س</w:t>
      </w:r>
      <w:r w:rsidR="00AC4362">
        <w:rPr>
          <w:rFonts w:hint="cs"/>
          <w:rtl/>
        </w:rPr>
        <w:t xml:space="preserve"> أ</w:t>
      </w:r>
      <w:r w:rsidRPr="00AC4362">
        <w:rPr>
          <w:rtl/>
        </w:rPr>
        <w:t>ن ر</w:t>
      </w:r>
      <w:r w:rsidR="00AC4362">
        <w:rPr>
          <w:rFonts w:hint="cs"/>
          <w:rtl/>
        </w:rPr>
        <w:t>َ</w:t>
      </w:r>
      <w:r w:rsidRPr="00AC4362">
        <w:rPr>
          <w:rtl/>
        </w:rPr>
        <w:t>سول</w:t>
      </w:r>
      <w:r w:rsidR="00AC4362">
        <w:rPr>
          <w:rFonts w:hint="cs"/>
          <w:rtl/>
        </w:rPr>
        <w:t>ُ</w:t>
      </w:r>
      <w:r w:rsidRPr="00AC4362">
        <w:rPr>
          <w:rtl/>
        </w:rPr>
        <w:t xml:space="preserve"> الله</w:t>
      </w:r>
      <w:r w:rsidR="002C3640" w:rsidRPr="002C3640">
        <w:rPr>
          <w:rFonts w:cs="CTraditional Arabic"/>
          <w:rtl/>
        </w:rPr>
        <w:t xml:space="preserve"> ج</w:t>
      </w:r>
      <w:r w:rsidR="00AC4362">
        <w:rPr>
          <w:rtl/>
        </w:rPr>
        <w:t xml:space="preserve"> قال</w:t>
      </w:r>
      <w:r w:rsidRPr="00AC4362">
        <w:rPr>
          <w:rtl/>
        </w:rPr>
        <w:t>: لَيْسَ مِنَّا مَنْ دَعَا إِلَى عَصَبِيَّةٍ وَلَيْسَ مِنَّا مَنْ قَاتَلَ عَلَى عَصَبِيَّةٍ وَلَيْسَ مِنَّا مَنْ مَاتَ عَلَى عَصَبِيَّةٍ.</w:t>
      </w:r>
      <w:r w:rsidRPr="00F55C09">
        <w:rPr>
          <w:rStyle w:val="Char2"/>
          <w:rtl/>
        </w:rPr>
        <w:t xml:space="preserve"> </w:t>
      </w:r>
      <w:r w:rsidR="00AC4362" w:rsidRPr="00F55C09">
        <w:rPr>
          <w:rStyle w:val="Char2"/>
          <w:rFonts w:hint="cs"/>
          <w:rtl/>
        </w:rPr>
        <w:t>(ابوداود).</w:t>
      </w:r>
    </w:p>
    <w:p w:rsidR="004A4E6A" w:rsidRPr="00A11AEC" w:rsidRDefault="004A4E6A" w:rsidP="00F55C09">
      <w:pPr>
        <w:pStyle w:val="a2"/>
        <w:rPr>
          <w:rtl/>
        </w:rPr>
      </w:pPr>
      <w:r w:rsidRPr="00A11AEC">
        <w:rPr>
          <w:rFonts w:hint="cs"/>
          <w:rtl/>
        </w:rPr>
        <w:t>از حضرت جب</w:t>
      </w:r>
      <w:r w:rsidR="00070FD7">
        <w:rPr>
          <w:rFonts w:hint="cs"/>
          <w:rtl/>
        </w:rPr>
        <w:t>ی</w:t>
      </w:r>
      <w:r w:rsidRPr="00A11AEC">
        <w:rPr>
          <w:rFonts w:hint="cs"/>
          <w:rtl/>
        </w:rPr>
        <w:t>ربن مطعم</w:t>
      </w:r>
      <w:r w:rsidR="002C3640" w:rsidRPr="002C3640">
        <w:rPr>
          <w:rFonts w:cs="CTraditional Arabic" w:hint="cs"/>
          <w:rtl/>
        </w:rPr>
        <w:t>س</w:t>
      </w:r>
      <w:r w:rsidR="00AC4362">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AC4362">
        <w:rPr>
          <w:rFonts w:cs="CTraditional Arabic" w:hint="cs"/>
          <w:rtl/>
        </w:rPr>
        <w:t>ص</w:t>
      </w:r>
      <w:r w:rsidRPr="00A11AEC">
        <w:rPr>
          <w:rFonts w:hint="cs"/>
          <w:rtl/>
        </w:rPr>
        <w:t xml:space="preserve"> فرمودند: هر </w:t>
      </w:r>
      <w:r w:rsidR="00070FD7">
        <w:rPr>
          <w:rFonts w:hint="cs"/>
          <w:rtl/>
        </w:rPr>
        <w:t>ک</w:t>
      </w:r>
      <w:r w:rsidRPr="00A11AEC">
        <w:rPr>
          <w:rFonts w:hint="cs"/>
          <w:rtl/>
        </w:rPr>
        <w:t>س مردم را برا</w:t>
      </w:r>
      <w:r w:rsidR="00070FD7">
        <w:rPr>
          <w:rFonts w:hint="cs"/>
          <w:rtl/>
        </w:rPr>
        <w:t>ی</w:t>
      </w:r>
      <w:r w:rsidRPr="00A11AEC">
        <w:rPr>
          <w:rFonts w:hint="cs"/>
          <w:rtl/>
        </w:rPr>
        <w:t xml:space="preserve"> تعصب ورز</w:t>
      </w:r>
      <w:r w:rsidR="00070FD7">
        <w:rPr>
          <w:rFonts w:hint="cs"/>
          <w:rtl/>
        </w:rPr>
        <w:t>ی</w:t>
      </w:r>
      <w:r w:rsidRPr="00A11AEC">
        <w:rPr>
          <w:rFonts w:hint="cs"/>
          <w:rtl/>
        </w:rPr>
        <w:t>دن بخواند از ما ن</w:t>
      </w:r>
      <w:r w:rsidR="00070FD7">
        <w:rPr>
          <w:rFonts w:hint="cs"/>
          <w:rtl/>
        </w:rPr>
        <w:t>ی</w:t>
      </w:r>
      <w:r w:rsidRPr="00A11AEC">
        <w:rPr>
          <w:rFonts w:hint="cs"/>
          <w:rtl/>
        </w:rPr>
        <w:t>ست و</w:t>
      </w:r>
      <w:r w:rsidR="00AC4362">
        <w:rPr>
          <w:rFonts w:hint="cs"/>
          <w:rtl/>
        </w:rPr>
        <w:t xml:space="preserve"> </w:t>
      </w:r>
      <w:r w:rsidRPr="00A11AEC">
        <w:rPr>
          <w:rFonts w:hint="cs"/>
          <w:rtl/>
        </w:rPr>
        <w:t xml:space="preserve">هر </w:t>
      </w:r>
      <w:r w:rsidR="00070FD7">
        <w:rPr>
          <w:rFonts w:hint="cs"/>
          <w:rtl/>
        </w:rPr>
        <w:t>ک</w:t>
      </w:r>
      <w:r w:rsidRPr="00A11AEC">
        <w:rPr>
          <w:rFonts w:hint="cs"/>
          <w:rtl/>
        </w:rPr>
        <w:t>س از رو</w:t>
      </w:r>
      <w:r w:rsidR="00070FD7">
        <w:rPr>
          <w:rFonts w:hint="cs"/>
          <w:rtl/>
        </w:rPr>
        <w:t>ی</w:t>
      </w:r>
      <w:r w:rsidRPr="00A11AEC">
        <w:rPr>
          <w:rFonts w:hint="cs"/>
          <w:rtl/>
        </w:rPr>
        <w:t xml:space="preserve"> تعصب بجنگد از ما ن</w:t>
      </w:r>
      <w:r w:rsidR="00070FD7">
        <w:rPr>
          <w:rFonts w:hint="cs"/>
          <w:rtl/>
        </w:rPr>
        <w:t>ی</w:t>
      </w:r>
      <w:r w:rsidRPr="00A11AEC">
        <w:rPr>
          <w:rFonts w:hint="cs"/>
          <w:rtl/>
        </w:rPr>
        <w:t>ست و</w:t>
      </w:r>
      <w:r w:rsidR="00AC4362">
        <w:rPr>
          <w:rFonts w:hint="cs"/>
          <w:rtl/>
        </w:rPr>
        <w:t xml:space="preserve"> </w:t>
      </w:r>
      <w:r w:rsidRPr="00A11AEC">
        <w:rPr>
          <w:rFonts w:hint="cs"/>
          <w:rtl/>
        </w:rPr>
        <w:t xml:space="preserve">هر </w:t>
      </w:r>
      <w:r w:rsidR="00070FD7">
        <w:rPr>
          <w:rFonts w:hint="cs"/>
          <w:rtl/>
        </w:rPr>
        <w:t>ک</w:t>
      </w:r>
      <w:r w:rsidRPr="00A11AEC">
        <w:rPr>
          <w:rFonts w:hint="cs"/>
          <w:rtl/>
        </w:rPr>
        <w:t>س بر تعصب بم</w:t>
      </w:r>
      <w:r w:rsidR="00070FD7">
        <w:rPr>
          <w:rFonts w:hint="cs"/>
          <w:rtl/>
        </w:rPr>
        <w:t>ی</w:t>
      </w:r>
      <w:r w:rsidRPr="00A11AEC">
        <w:rPr>
          <w:rFonts w:hint="cs"/>
          <w:rtl/>
        </w:rPr>
        <w:t>رد از ما ن</w:t>
      </w:r>
      <w:r w:rsidR="00070FD7">
        <w:rPr>
          <w:rFonts w:hint="cs"/>
          <w:rtl/>
        </w:rPr>
        <w:t>ی</w:t>
      </w:r>
      <w:r w:rsidRPr="00A11AEC">
        <w:rPr>
          <w:rFonts w:hint="cs"/>
          <w:rtl/>
        </w:rPr>
        <w:t xml:space="preserve">ست. </w:t>
      </w:r>
    </w:p>
    <w:p w:rsidR="004A4E6A" w:rsidRPr="00A11AEC" w:rsidRDefault="004A4E6A" w:rsidP="00F55C09">
      <w:pPr>
        <w:pStyle w:val="a2"/>
        <w:rPr>
          <w:rtl/>
        </w:rPr>
      </w:pPr>
      <w:r w:rsidRPr="00A11AEC">
        <w:rPr>
          <w:rFonts w:hint="cs"/>
          <w:rtl/>
        </w:rPr>
        <w:t>و</w:t>
      </w:r>
      <w:r w:rsidR="00AC4362">
        <w:rPr>
          <w:rFonts w:hint="cs"/>
          <w:rtl/>
        </w:rPr>
        <w:t xml:space="preserve"> </w:t>
      </w:r>
      <w:r w:rsidRPr="00A11AEC">
        <w:rPr>
          <w:rFonts w:hint="cs"/>
          <w:rtl/>
        </w:rPr>
        <w:t>اما مهر و</w:t>
      </w:r>
      <w:r w:rsidR="00AC4362">
        <w:rPr>
          <w:rFonts w:hint="cs"/>
          <w:rtl/>
        </w:rPr>
        <w:t xml:space="preserve"> </w:t>
      </w:r>
      <w:r w:rsidRPr="00A11AEC">
        <w:rPr>
          <w:rFonts w:hint="cs"/>
          <w:rtl/>
        </w:rPr>
        <w:t>محبت با اقوام و</w:t>
      </w:r>
      <w:r w:rsidR="00AC4362">
        <w:rPr>
          <w:rFonts w:hint="cs"/>
          <w:rtl/>
        </w:rPr>
        <w:t xml:space="preserve"> </w:t>
      </w:r>
      <w:r w:rsidRPr="00A11AEC">
        <w:rPr>
          <w:rFonts w:hint="cs"/>
          <w:rtl/>
        </w:rPr>
        <w:t>خو</w:t>
      </w:r>
      <w:r w:rsidR="00070FD7">
        <w:rPr>
          <w:rFonts w:hint="cs"/>
          <w:rtl/>
        </w:rPr>
        <w:t>ی</w:t>
      </w:r>
      <w:r w:rsidRPr="00A11AEC">
        <w:rPr>
          <w:rFonts w:hint="cs"/>
          <w:rtl/>
        </w:rPr>
        <w:t>شاوندان دور و</w:t>
      </w:r>
      <w:r w:rsidR="00AC4362">
        <w:rPr>
          <w:rFonts w:hint="cs"/>
          <w:rtl/>
        </w:rPr>
        <w:t xml:space="preserve"> </w:t>
      </w:r>
      <w:r w:rsidRPr="00A11AEC">
        <w:rPr>
          <w:rFonts w:hint="cs"/>
          <w:rtl/>
        </w:rPr>
        <w:t>نزد</w:t>
      </w:r>
      <w:r w:rsidR="00070FD7">
        <w:rPr>
          <w:rFonts w:hint="cs"/>
          <w:rtl/>
        </w:rPr>
        <w:t>یک</w:t>
      </w:r>
      <w:r w:rsidRPr="00A11AEC">
        <w:rPr>
          <w:rFonts w:hint="cs"/>
          <w:rtl/>
        </w:rPr>
        <w:t xml:space="preserve"> و</w:t>
      </w:r>
      <w:r w:rsidR="00AC4362">
        <w:rPr>
          <w:rFonts w:hint="cs"/>
          <w:rtl/>
        </w:rPr>
        <w:t xml:space="preserve"> </w:t>
      </w:r>
      <w:r w:rsidRPr="00A11AEC">
        <w:rPr>
          <w:rFonts w:hint="cs"/>
          <w:rtl/>
        </w:rPr>
        <w:t>دفاع از آبرو و</w:t>
      </w:r>
      <w:r w:rsidR="00AC4362">
        <w:rPr>
          <w:rFonts w:hint="cs"/>
          <w:rtl/>
        </w:rPr>
        <w:t xml:space="preserve"> </w:t>
      </w:r>
      <w:r w:rsidRPr="00A11AEC">
        <w:rPr>
          <w:rFonts w:hint="cs"/>
          <w:rtl/>
        </w:rPr>
        <w:t>ح</w:t>
      </w:r>
      <w:r w:rsidR="00070FD7">
        <w:rPr>
          <w:rFonts w:hint="cs"/>
          <w:rtl/>
        </w:rPr>
        <w:t>ی</w:t>
      </w:r>
      <w:r w:rsidRPr="00A11AEC">
        <w:rPr>
          <w:rFonts w:hint="cs"/>
          <w:rtl/>
        </w:rPr>
        <w:t>ث</w:t>
      </w:r>
      <w:r w:rsidR="00070FD7">
        <w:rPr>
          <w:rFonts w:hint="cs"/>
          <w:rtl/>
        </w:rPr>
        <w:t>ی</w:t>
      </w:r>
      <w:r w:rsidRPr="00A11AEC">
        <w:rPr>
          <w:rFonts w:hint="cs"/>
          <w:rtl/>
        </w:rPr>
        <w:t>ت آنان، نه تنها تعصب ن</w:t>
      </w:r>
      <w:r w:rsidR="00070FD7">
        <w:rPr>
          <w:rFonts w:hint="cs"/>
          <w:rtl/>
        </w:rPr>
        <w:t>ی</w:t>
      </w:r>
      <w:r w:rsidRPr="00A11AEC">
        <w:rPr>
          <w:rFonts w:hint="cs"/>
          <w:rtl/>
        </w:rPr>
        <w:t>ست، بل</w:t>
      </w:r>
      <w:r w:rsidR="00070FD7">
        <w:rPr>
          <w:rFonts w:hint="cs"/>
          <w:rtl/>
        </w:rPr>
        <w:t>ک</w:t>
      </w:r>
      <w:r w:rsidRPr="00A11AEC">
        <w:rPr>
          <w:rFonts w:hint="cs"/>
          <w:rtl/>
        </w:rPr>
        <w:t>ه از د</w:t>
      </w:r>
      <w:r w:rsidR="00070FD7">
        <w:rPr>
          <w:rFonts w:hint="cs"/>
          <w:rtl/>
        </w:rPr>
        <w:t>ی</w:t>
      </w:r>
      <w:r w:rsidRPr="00A11AEC">
        <w:rPr>
          <w:rFonts w:hint="cs"/>
          <w:rtl/>
        </w:rPr>
        <w:t>دگاه اسلام</w:t>
      </w:r>
      <w:r w:rsidR="00AC4362">
        <w:rPr>
          <w:rFonts w:hint="cs"/>
          <w:rtl/>
        </w:rPr>
        <w:t>،</w:t>
      </w:r>
      <w:r w:rsidRPr="00A11AEC">
        <w:rPr>
          <w:rFonts w:hint="cs"/>
          <w:rtl/>
        </w:rPr>
        <w:t xml:space="preserve"> مطلوب ارزشمند و</w:t>
      </w:r>
      <w:r w:rsidR="00AC4362">
        <w:rPr>
          <w:rFonts w:hint="cs"/>
          <w:rtl/>
        </w:rPr>
        <w:t xml:space="preserve"> </w:t>
      </w:r>
      <w:r w:rsidRPr="00A11AEC">
        <w:rPr>
          <w:rFonts w:hint="cs"/>
          <w:rtl/>
        </w:rPr>
        <w:t>جزو صله رحم و</w:t>
      </w:r>
      <w:r w:rsidR="00AC4362">
        <w:rPr>
          <w:rFonts w:hint="cs"/>
          <w:rtl/>
        </w:rPr>
        <w:t xml:space="preserve"> </w:t>
      </w:r>
      <w:r w:rsidRPr="00A11AEC">
        <w:rPr>
          <w:rFonts w:hint="cs"/>
          <w:rtl/>
        </w:rPr>
        <w:t>پ</w:t>
      </w:r>
      <w:r w:rsidR="00070FD7">
        <w:rPr>
          <w:rFonts w:hint="cs"/>
          <w:rtl/>
        </w:rPr>
        <w:t>ی</w:t>
      </w:r>
      <w:r w:rsidRPr="00A11AEC">
        <w:rPr>
          <w:rFonts w:hint="cs"/>
          <w:rtl/>
        </w:rPr>
        <w:t>وند با خو</w:t>
      </w:r>
      <w:r w:rsidR="00070FD7">
        <w:rPr>
          <w:rFonts w:hint="cs"/>
          <w:rtl/>
        </w:rPr>
        <w:t>ی</w:t>
      </w:r>
      <w:r w:rsidRPr="00A11AEC">
        <w:rPr>
          <w:rFonts w:hint="cs"/>
          <w:rtl/>
        </w:rPr>
        <w:t>شاوندان است، چنان</w:t>
      </w:r>
      <w:r w:rsidR="00070FD7">
        <w:rPr>
          <w:rFonts w:hint="cs"/>
          <w:rtl/>
        </w:rPr>
        <w:t>ک</w:t>
      </w:r>
      <w:r w:rsidRPr="00A11AEC">
        <w:rPr>
          <w:rFonts w:hint="cs"/>
          <w:rtl/>
        </w:rPr>
        <w:t>ه پ</w:t>
      </w:r>
      <w:r w:rsidR="00070FD7">
        <w:rPr>
          <w:rFonts w:hint="cs"/>
          <w:rtl/>
        </w:rPr>
        <w:t>ی</w:t>
      </w:r>
      <w:r w:rsidRPr="00A11AEC">
        <w:rPr>
          <w:rFonts w:hint="cs"/>
          <w:rtl/>
        </w:rPr>
        <w:t xml:space="preserve">امبر خدا </w:t>
      </w:r>
      <w:r w:rsidR="00AC4362">
        <w:rPr>
          <w:rFonts w:cs="CTraditional Arabic" w:hint="cs"/>
          <w:rtl/>
        </w:rPr>
        <w:t>ص</w:t>
      </w:r>
      <w:r w:rsidRPr="00A11AE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p>
    <w:p w:rsidR="00AC4362" w:rsidRDefault="004A4E6A" w:rsidP="00F55C09">
      <w:pPr>
        <w:pStyle w:val="a3"/>
        <w:rPr>
          <w:rFonts w:cs="Zar"/>
          <w:rtl/>
        </w:rPr>
      </w:pPr>
      <w:r w:rsidRPr="00A11AEC">
        <w:rPr>
          <w:rFonts w:cs="Zar" w:hint="cs"/>
          <w:rtl/>
        </w:rPr>
        <w:t xml:space="preserve">129ـ </w:t>
      </w:r>
      <w:r w:rsidRPr="00AC4362">
        <w:rPr>
          <w:rFonts w:hint="cs"/>
          <w:rtl/>
        </w:rPr>
        <w:t>وعن فسي</w:t>
      </w:r>
      <w:r w:rsidR="00AC4362">
        <w:rPr>
          <w:rFonts w:hint="cs"/>
          <w:rtl/>
        </w:rPr>
        <w:t>ل</w:t>
      </w:r>
      <w:r w:rsidRPr="00AC4362">
        <w:rPr>
          <w:rFonts w:hint="cs"/>
          <w:rtl/>
        </w:rPr>
        <w:t>ة</w:t>
      </w:r>
      <w:r w:rsidR="00AC4362">
        <w:rPr>
          <w:rFonts w:hint="cs"/>
          <w:rtl/>
        </w:rPr>
        <w:t xml:space="preserve"> </w:t>
      </w:r>
      <w:r w:rsidR="00AC4362">
        <w:rPr>
          <w:rFonts w:cs="CTraditional Arabic" w:hint="cs"/>
          <w:rtl/>
        </w:rPr>
        <w:t>ل</w:t>
      </w:r>
      <w:r w:rsidRPr="00AC4362">
        <w:rPr>
          <w:rFonts w:hint="cs"/>
          <w:rtl/>
        </w:rPr>
        <w:t xml:space="preserve"> قالت</w:t>
      </w:r>
      <w:r w:rsidR="00AC4362">
        <w:rPr>
          <w:rFonts w:hint="cs"/>
          <w:rtl/>
        </w:rPr>
        <w:t>: سمعت أ</w:t>
      </w:r>
      <w:r w:rsidRPr="00AC4362">
        <w:rPr>
          <w:rFonts w:hint="cs"/>
          <w:rtl/>
        </w:rPr>
        <w:t>بي يقول</w:t>
      </w:r>
      <w:r w:rsidR="00AC4362">
        <w:rPr>
          <w:rFonts w:hint="cs"/>
          <w:rtl/>
        </w:rPr>
        <w:t>:</w:t>
      </w:r>
      <w:r w:rsidRPr="00AC4362">
        <w:rPr>
          <w:rFonts w:hint="cs"/>
          <w:rtl/>
        </w:rPr>
        <w:t xml:space="preserve"> </w:t>
      </w:r>
      <w:r w:rsidRPr="00AC4362">
        <w:rPr>
          <w:rFonts w:hint="eastAsia"/>
          <w:rtl/>
        </w:rPr>
        <w:t>سَأَلْتُ</w:t>
      </w:r>
      <w:r w:rsidRPr="00AC4362">
        <w:rPr>
          <w:rtl/>
        </w:rPr>
        <w:t xml:space="preserve"> </w:t>
      </w:r>
      <w:r w:rsidRPr="00AC4362">
        <w:rPr>
          <w:rFonts w:hint="eastAsia"/>
          <w:rtl/>
        </w:rPr>
        <w:t>رسول الله</w:t>
      </w:r>
      <w:r w:rsidR="002C3640" w:rsidRPr="002C3640">
        <w:rPr>
          <w:rFonts w:cs="CTraditional Arabic" w:hint="eastAsia"/>
          <w:rtl/>
        </w:rPr>
        <w:t xml:space="preserve"> ج</w:t>
      </w:r>
      <w:r w:rsidRPr="00AC4362">
        <w:rPr>
          <w:rFonts w:hint="eastAsia"/>
          <w:rtl/>
        </w:rPr>
        <w:t xml:space="preserve"> فَقُلْتُ</w:t>
      </w:r>
      <w:r w:rsidR="00AC4362">
        <w:rPr>
          <w:rFonts w:hint="cs"/>
          <w:rtl/>
        </w:rPr>
        <w:t>:</w:t>
      </w:r>
      <w:r w:rsidRPr="00AC4362">
        <w:rPr>
          <w:rtl/>
        </w:rPr>
        <w:t xml:space="preserve"> </w:t>
      </w:r>
      <w:r w:rsidRPr="00AC4362">
        <w:rPr>
          <w:rFonts w:hint="eastAsia"/>
          <w:rtl/>
        </w:rPr>
        <w:t>يَا</w:t>
      </w:r>
      <w:r w:rsidRPr="00AC4362">
        <w:rPr>
          <w:rtl/>
        </w:rPr>
        <w:t xml:space="preserve"> </w:t>
      </w:r>
      <w:r w:rsidRPr="00AC4362">
        <w:rPr>
          <w:rFonts w:hint="eastAsia"/>
          <w:rtl/>
        </w:rPr>
        <w:t>رسول الله أَمِنَ</w:t>
      </w:r>
      <w:r w:rsidRPr="00AC4362">
        <w:rPr>
          <w:rtl/>
        </w:rPr>
        <w:t xml:space="preserve"> </w:t>
      </w:r>
      <w:r w:rsidRPr="00AC4362">
        <w:rPr>
          <w:rFonts w:hint="eastAsia"/>
          <w:rtl/>
        </w:rPr>
        <w:t>الْعَصَبِيَّةِ</w:t>
      </w:r>
      <w:r w:rsidRPr="00AC4362">
        <w:rPr>
          <w:rtl/>
        </w:rPr>
        <w:t xml:space="preserve"> </w:t>
      </w:r>
      <w:r w:rsidRPr="00AC4362">
        <w:rPr>
          <w:rFonts w:hint="eastAsia"/>
          <w:rtl/>
        </w:rPr>
        <w:t>أَنْ</w:t>
      </w:r>
      <w:r w:rsidRPr="00AC4362">
        <w:rPr>
          <w:rtl/>
        </w:rPr>
        <w:t xml:space="preserve"> </w:t>
      </w:r>
      <w:r w:rsidRPr="00AC4362">
        <w:rPr>
          <w:rFonts w:hint="eastAsia"/>
          <w:rtl/>
        </w:rPr>
        <w:t>يُحِبَّ</w:t>
      </w:r>
      <w:r w:rsidRPr="00AC4362">
        <w:rPr>
          <w:rtl/>
        </w:rPr>
        <w:t xml:space="preserve"> </w:t>
      </w:r>
      <w:r w:rsidRPr="00AC4362">
        <w:rPr>
          <w:rFonts w:hint="eastAsia"/>
          <w:rtl/>
        </w:rPr>
        <w:t>الرَّجُلُ</w:t>
      </w:r>
      <w:r w:rsidRPr="00AC4362">
        <w:rPr>
          <w:rtl/>
        </w:rPr>
        <w:t xml:space="preserve"> </w:t>
      </w:r>
      <w:r w:rsidRPr="00AC4362">
        <w:rPr>
          <w:rFonts w:hint="eastAsia"/>
          <w:rtl/>
        </w:rPr>
        <w:t>قَوْمَهُ</w:t>
      </w:r>
      <w:r w:rsidR="00AC4362">
        <w:rPr>
          <w:rFonts w:hint="cs"/>
          <w:rtl/>
        </w:rPr>
        <w:t>؟</w:t>
      </w:r>
      <w:r w:rsidRPr="00AC4362">
        <w:rPr>
          <w:rtl/>
        </w:rPr>
        <w:t xml:space="preserve"> </w:t>
      </w:r>
      <w:r w:rsidRPr="00AC4362">
        <w:rPr>
          <w:rFonts w:hint="eastAsia"/>
          <w:rtl/>
        </w:rPr>
        <w:t>قَالَ</w:t>
      </w:r>
      <w:r w:rsidR="00AC4362">
        <w:rPr>
          <w:rFonts w:hint="cs"/>
          <w:rtl/>
        </w:rPr>
        <w:t>:</w:t>
      </w:r>
      <w:r w:rsidRPr="00AC4362">
        <w:rPr>
          <w:rtl/>
        </w:rPr>
        <w:t xml:space="preserve"> </w:t>
      </w:r>
      <w:r w:rsidRPr="00AC4362">
        <w:rPr>
          <w:rFonts w:hint="eastAsia"/>
          <w:rtl/>
        </w:rPr>
        <w:t>لَا</w:t>
      </w:r>
      <w:r w:rsidRPr="00AC4362">
        <w:rPr>
          <w:rtl/>
        </w:rPr>
        <w:t xml:space="preserve"> </w:t>
      </w:r>
      <w:r w:rsidRPr="00AC4362">
        <w:rPr>
          <w:rFonts w:hint="eastAsia"/>
          <w:rtl/>
        </w:rPr>
        <w:t>وَلَكِنْ</w:t>
      </w:r>
      <w:r w:rsidRPr="00AC4362">
        <w:rPr>
          <w:rtl/>
        </w:rPr>
        <w:t xml:space="preserve"> </w:t>
      </w:r>
      <w:r w:rsidRPr="00AC4362">
        <w:rPr>
          <w:rFonts w:hint="eastAsia"/>
          <w:rtl/>
        </w:rPr>
        <w:t>مِنْ</w:t>
      </w:r>
      <w:r w:rsidRPr="00AC4362">
        <w:rPr>
          <w:rtl/>
        </w:rPr>
        <w:t xml:space="preserve"> </w:t>
      </w:r>
      <w:r w:rsidRPr="00AC4362">
        <w:rPr>
          <w:rFonts w:hint="eastAsia"/>
          <w:rtl/>
        </w:rPr>
        <w:t>الْعَصَبِيَّةِ</w:t>
      </w:r>
      <w:r w:rsidRPr="00AC4362">
        <w:rPr>
          <w:rtl/>
        </w:rPr>
        <w:t xml:space="preserve"> </w:t>
      </w:r>
      <w:r w:rsidRPr="00AC4362">
        <w:rPr>
          <w:rFonts w:hint="eastAsia"/>
          <w:rtl/>
        </w:rPr>
        <w:t>أَنْ</w:t>
      </w:r>
      <w:r w:rsidRPr="00AC4362">
        <w:rPr>
          <w:rtl/>
        </w:rPr>
        <w:t xml:space="preserve"> </w:t>
      </w:r>
      <w:r w:rsidRPr="00AC4362">
        <w:rPr>
          <w:rFonts w:hint="eastAsia"/>
          <w:rtl/>
        </w:rPr>
        <w:t>يَنْصُرَ</w:t>
      </w:r>
      <w:r w:rsidRPr="00AC4362">
        <w:rPr>
          <w:rtl/>
        </w:rPr>
        <w:t xml:space="preserve"> </w:t>
      </w:r>
      <w:r w:rsidRPr="00AC4362">
        <w:rPr>
          <w:rFonts w:hint="eastAsia"/>
          <w:rtl/>
        </w:rPr>
        <w:t>الرَّجُلُ</w:t>
      </w:r>
      <w:r w:rsidRPr="00AC4362">
        <w:rPr>
          <w:rtl/>
        </w:rPr>
        <w:t xml:space="preserve"> </w:t>
      </w:r>
      <w:r w:rsidRPr="00AC4362">
        <w:rPr>
          <w:rFonts w:hint="eastAsia"/>
          <w:rtl/>
        </w:rPr>
        <w:t>قَوْمَهُ</w:t>
      </w:r>
      <w:r w:rsidRPr="00AC4362">
        <w:rPr>
          <w:rtl/>
        </w:rPr>
        <w:t xml:space="preserve"> </w:t>
      </w:r>
      <w:r w:rsidRPr="00AC4362">
        <w:rPr>
          <w:rFonts w:hint="eastAsia"/>
          <w:rtl/>
        </w:rPr>
        <w:t>عَلَى</w:t>
      </w:r>
      <w:r w:rsidRPr="00AC4362">
        <w:rPr>
          <w:rtl/>
        </w:rPr>
        <w:t xml:space="preserve"> </w:t>
      </w:r>
      <w:r w:rsidRPr="00AC4362">
        <w:rPr>
          <w:rFonts w:hint="eastAsia"/>
          <w:rtl/>
        </w:rPr>
        <w:t>الظُّلْمِ</w:t>
      </w:r>
      <w:r w:rsidRPr="00AC4362">
        <w:rPr>
          <w:rFonts w:hint="cs"/>
          <w:rtl/>
        </w:rPr>
        <w:t>.</w:t>
      </w:r>
      <w:r w:rsidRPr="00F55C09">
        <w:rPr>
          <w:rStyle w:val="Char2"/>
          <w:rFonts w:hint="cs"/>
          <w:rtl/>
        </w:rPr>
        <w:t xml:space="preserve"> (احمد ابن ماجه)</w:t>
      </w:r>
      <w:r w:rsidR="00AC4362" w:rsidRPr="00F55C09">
        <w:rPr>
          <w:rStyle w:val="Char2"/>
          <w:rFonts w:hint="cs"/>
          <w:rtl/>
        </w:rPr>
        <w:t>.</w:t>
      </w:r>
      <w:r w:rsidR="00AC4362">
        <w:rPr>
          <w:rFonts w:hint="cs"/>
          <w:rtl/>
        </w:rPr>
        <w:t xml:space="preserve"> </w:t>
      </w:r>
      <w:r w:rsidRPr="00A11AEC">
        <w:rPr>
          <w:rFonts w:cs="Zar" w:hint="cs"/>
          <w:vertAlign w:val="subscript"/>
          <w:rtl/>
        </w:rPr>
        <w:t xml:space="preserve"> </w:t>
      </w:r>
    </w:p>
    <w:p w:rsidR="004A4E6A" w:rsidRPr="00A11AEC" w:rsidRDefault="004A4E6A" w:rsidP="00F55C09">
      <w:pPr>
        <w:pStyle w:val="a2"/>
        <w:rPr>
          <w:rtl/>
        </w:rPr>
      </w:pPr>
      <w:r w:rsidRPr="00A11AEC">
        <w:rPr>
          <w:rFonts w:hint="cs"/>
          <w:rtl/>
        </w:rPr>
        <w:t>حضرت فس</w:t>
      </w:r>
      <w:r w:rsidR="00070FD7">
        <w:rPr>
          <w:rFonts w:hint="cs"/>
          <w:rtl/>
        </w:rPr>
        <w:t>ی</w:t>
      </w:r>
      <w:r w:rsidRPr="00A11AEC">
        <w:rPr>
          <w:rFonts w:hint="cs"/>
          <w:rtl/>
        </w:rPr>
        <w:t>له</w:t>
      </w:r>
      <w:r w:rsidR="00AC4362">
        <w:rPr>
          <w:rFonts w:hint="cs"/>
          <w:rtl/>
        </w:rPr>
        <w:t xml:space="preserve"> </w:t>
      </w:r>
      <w:r w:rsidR="00AC4362">
        <w:rPr>
          <w:rFonts w:cs="CTraditional Arabic" w:hint="cs"/>
          <w:rtl/>
        </w:rPr>
        <w:t>ل</w:t>
      </w:r>
      <w:r w:rsidRPr="00A11AEC">
        <w:rPr>
          <w:rFonts w:hint="cs"/>
          <w:rtl/>
        </w:rPr>
        <w:t xml:space="preserve"> از پدرش 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ه من از پ</w:t>
      </w:r>
      <w:r w:rsidR="00070FD7">
        <w:rPr>
          <w:rFonts w:hint="cs"/>
          <w:rtl/>
        </w:rPr>
        <w:t>ی</w:t>
      </w:r>
      <w:r w:rsidRPr="00A11AEC">
        <w:rPr>
          <w:rFonts w:hint="cs"/>
          <w:rtl/>
        </w:rPr>
        <w:t>امبر خدا در</w:t>
      </w:r>
      <w:r w:rsidR="00070FD7">
        <w:rPr>
          <w:rFonts w:hint="cs"/>
          <w:rtl/>
        </w:rPr>
        <w:t>ی</w:t>
      </w:r>
      <w:r w:rsidRPr="00A11AEC">
        <w:rPr>
          <w:rFonts w:hint="cs"/>
          <w:rtl/>
        </w:rPr>
        <w:t xml:space="preserve">افت </w:t>
      </w:r>
      <w:r w:rsidR="00070FD7">
        <w:rPr>
          <w:rFonts w:hint="cs"/>
          <w:rtl/>
        </w:rPr>
        <w:t>ک</w:t>
      </w:r>
      <w:r w:rsidRPr="00A11AEC">
        <w:rPr>
          <w:rFonts w:hint="cs"/>
          <w:rtl/>
        </w:rPr>
        <w:t xml:space="preserve">ردم </w:t>
      </w:r>
      <w:r w:rsidR="00070FD7">
        <w:rPr>
          <w:rFonts w:hint="cs"/>
          <w:rtl/>
        </w:rPr>
        <w:t>ی</w:t>
      </w:r>
      <w:r w:rsidRPr="00A11AEC">
        <w:rPr>
          <w:rFonts w:hint="cs"/>
          <w:rtl/>
        </w:rPr>
        <w:t>ا رسول الله آ</w:t>
      </w:r>
      <w:r w:rsidR="00070FD7">
        <w:rPr>
          <w:rFonts w:hint="cs"/>
          <w:rtl/>
        </w:rPr>
        <w:t>ی</w:t>
      </w:r>
      <w:r w:rsidRPr="00A11AEC">
        <w:rPr>
          <w:rFonts w:hint="cs"/>
          <w:rtl/>
        </w:rPr>
        <w:t xml:space="preserve">ا هر </w:t>
      </w:r>
      <w:r w:rsidR="00070FD7">
        <w:rPr>
          <w:rFonts w:hint="cs"/>
          <w:rtl/>
        </w:rPr>
        <w:t>ک</w:t>
      </w:r>
      <w:r w:rsidRPr="00A11AEC">
        <w:rPr>
          <w:rFonts w:hint="cs"/>
          <w:rtl/>
        </w:rPr>
        <w:t>س قوم و</w:t>
      </w:r>
      <w:r w:rsidR="00AC4362">
        <w:rPr>
          <w:rFonts w:hint="cs"/>
          <w:rtl/>
        </w:rPr>
        <w:t xml:space="preserve"> </w:t>
      </w:r>
      <w:r w:rsidRPr="00A11AEC">
        <w:rPr>
          <w:rFonts w:hint="cs"/>
          <w:rtl/>
        </w:rPr>
        <w:t>فام</w:t>
      </w:r>
      <w:r w:rsidR="00070FD7">
        <w:rPr>
          <w:rFonts w:hint="cs"/>
          <w:rtl/>
        </w:rPr>
        <w:t>ی</w:t>
      </w:r>
      <w:r w:rsidRPr="00A11AEC">
        <w:rPr>
          <w:rFonts w:hint="cs"/>
          <w:rtl/>
        </w:rPr>
        <w:t>ل خو</w:t>
      </w:r>
      <w:r w:rsidR="00070FD7">
        <w:rPr>
          <w:rFonts w:hint="cs"/>
          <w:rtl/>
        </w:rPr>
        <w:t>ی</w:t>
      </w:r>
      <w:r w:rsidRPr="00A11AEC">
        <w:rPr>
          <w:rFonts w:hint="cs"/>
          <w:rtl/>
        </w:rPr>
        <w:t>ش را د</w:t>
      </w:r>
      <w:r w:rsidR="00AC4362">
        <w:rPr>
          <w:rFonts w:hint="cs"/>
          <w:rtl/>
        </w:rPr>
        <w:t>و</w:t>
      </w:r>
      <w:r w:rsidRPr="00A11AEC">
        <w:rPr>
          <w:rFonts w:hint="cs"/>
          <w:rtl/>
        </w:rPr>
        <w:t>ست بدارد،‌ تعصب است؟ فرمودند</w:t>
      </w:r>
      <w:r w:rsidR="00AC4362">
        <w:rPr>
          <w:rFonts w:hint="cs"/>
          <w:rtl/>
        </w:rPr>
        <w:t>:</w:t>
      </w:r>
      <w:r w:rsidRPr="00A11AEC">
        <w:rPr>
          <w:rFonts w:hint="cs"/>
          <w:rtl/>
        </w:rPr>
        <w:t xml:space="preserve"> خ</w:t>
      </w:r>
      <w:r w:rsidR="00070FD7">
        <w:rPr>
          <w:rFonts w:hint="cs"/>
          <w:rtl/>
        </w:rPr>
        <w:t>ی</w:t>
      </w:r>
      <w:r w:rsidRPr="00A11AEC">
        <w:rPr>
          <w:rFonts w:hint="cs"/>
          <w:rtl/>
        </w:rPr>
        <w:t>ر ول</w:t>
      </w:r>
      <w:r w:rsidR="00070FD7">
        <w:rPr>
          <w:rFonts w:hint="cs"/>
          <w:rtl/>
        </w:rPr>
        <w:t>ی</w:t>
      </w:r>
      <w:r w:rsidRPr="00A11AEC">
        <w:rPr>
          <w:rFonts w:hint="cs"/>
          <w:rtl/>
        </w:rPr>
        <w:t xml:space="preserve"> تعصب ا</w:t>
      </w:r>
      <w:r w:rsidR="00070FD7">
        <w:rPr>
          <w:rFonts w:hint="cs"/>
          <w:rtl/>
        </w:rPr>
        <w:t>ی</w:t>
      </w:r>
      <w:r w:rsidRPr="00A11AEC">
        <w:rPr>
          <w:rFonts w:hint="cs"/>
          <w:rtl/>
        </w:rPr>
        <w:t xml:space="preserve">ن است </w:t>
      </w:r>
      <w:r w:rsidR="00070FD7">
        <w:rPr>
          <w:rFonts w:hint="cs"/>
          <w:rtl/>
        </w:rPr>
        <w:t>ک</w:t>
      </w:r>
      <w:r w:rsidRPr="00A11AEC">
        <w:rPr>
          <w:rFonts w:hint="cs"/>
          <w:rtl/>
        </w:rPr>
        <w:t>ه شخص قوم و</w:t>
      </w:r>
      <w:r w:rsidR="00AC4362">
        <w:rPr>
          <w:rFonts w:hint="cs"/>
          <w:rtl/>
        </w:rPr>
        <w:t xml:space="preserve"> </w:t>
      </w:r>
      <w:r w:rsidRPr="00A11AEC">
        <w:rPr>
          <w:rFonts w:hint="cs"/>
          <w:rtl/>
        </w:rPr>
        <w:t>فام</w:t>
      </w:r>
      <w:r w:rsidR="00070FD7">
        <w:rPr>
          <w:rFonts w:hint="cs"/>
          <w:rtl/>
        </w:rPr>
        <w:t>ی</w:t>
      </w:r>
      <w:r w:rsidRPr="00A11AEC">
        <w:rPr>
          <w:rFonts w:hint="cs"/>
          <w:rtl/>
        </w:rPr>
        <w:t>ل خو</w:t>
      </w:r>
      <w:r w:rsidR="00070FD7">
        <w:rPr>
          <w:rFonts w:hint="cs"/>
          <w:rtl/>
        </w:rPr>
        <w:t>ی</w:t>
      </w:r>
      <w:r w:rsidRPr="00A11AEC">
        <w:rPr>
          <w:rFonts w:hint="cs"/>
          <w:rtl/>
        </w:rPr>
        <w:t>ش را بر ظلم و</w:t>
      </w:r>
      <w:r w:rsidR="00AC4362">
        <w:rPr>
          <w:rFonts w:hint="cs"/>
          <w:rtl/>
        </w:rPr>
        <w:t xml:space="preserve"> </w:t>
      </w:r>
      <w:r w:rsidRPr="00A11AEC">
        <w:rPr>
          <w:rFonts w:hint="cs"/>
          <w:rtl/>
        </w:rPr>
        <w:t xml:space="preserve">ستم </w:t>
      </w:r>
      <w:r w:rsidR="00070FD7">
        <w:rPr>
          <w:rFonts w:hint="cs"/>
          <w:rtl/>
        </w:rPr>
        <w:t>ک</w:t>
      </w:r>
      <w:r w:rsidRPr="00A11AEC">
        <w:rPr>
          <w:rFonts w:hint="cs"/>
          <w:rtl/>
        </w:rPr>
        <w:t>م</w:t>
      </w:r>
      <w:r w:rsidR="00070FD7">
        <w:rPr>
          <w:rFonts w:hint="cs"/>
          <w:rtl/>
        </w:rPr>
        <w:t>ک</w:t>
      </w:r>
      <w:r w:rsidRPr="00A11AEC">
        <w:rPr>
          <w:rFonts w:hint="cs"/>
          <w:rtl/>
        </w:rPr>
        <w:t xml:space="preserve"> و</w:t>
      </w:r>
      <w:r w:rsidR="00AC4362">
        <w:rPr>
          <w:rFonts w:hint="cs"/>
          <w:rtl/>
        </w:rPr>
        <w:t xml:space="preserve"> </w:t>
      </w:r>
      <w:r w:rsidR="00070FD7">
        <w:rPr>
          <w:rFonts w:hint="cs"/>
          <w:rtl/>
        </w:rPr>
        <w:t>ی</w:t>
      </w:r>
      <w:r w:rsidRPr="00A11AEC">
        <w:rPr>
          <w:rFonts w:hint="cs"/>
          <w:rtl/>
        </w:rPr>
        <w:t>ار</w:t>
      </w:r>
      <w:r w:rsidR="00070FD7">
        <w:rPr>
          <w:rFonts w:hint="cs"/>
          <w:rtl/>
        </w:rPr>
        <w:t>ی</w:t>
      </w:r>
      <w:r w:rsidRPr="00A11AEC">
        <w:rPr>
          <w:rFonts w:hint="cs"/>
          <w:rtl/>
        </w:rPr>
        <w:t xml:space="preserve"> نما</w:t>
      </w:r>
      <w:r w:rsidR="00070FD7">
        <w:rPr>
          <w:rFonts w:hint="cs"/>
          <w:rtl/>
        </w:rPr>
        <w:t>ی</w:t>
      </w:r>
      <w:r w:rsidRPr="00A11AEC">
        <w:rPr>
          <w:rFonts w:hint="cs"/>
          <w:rtl/>
        </w:rPr>
        <w:t xml:space="preserve">د. </w:t>
      </w:r>
    </w:p>
    <w:p w:rsidR="00AC4362" w:rsidRDefault="004A4E6A" w:rsidP="00F55C09">
      <w:pPr>
        <w:pStyle w:val="a3"/>
        <w:rPr>
          <w:rFonts w:cs="Zar"/>
          <w:vertAlign w:val="subscript"/>
          <w:rtl/>
        </w:rPr>
      </w:pPr>
      <w:r w:rsidRPr="00A11AEC">
        <w:rPr>
          <w:rFonts w:cs="Zar" w:hint="cs"/>
          <w:rtl/>
        </w:rPr>
        <w:t xml:space="preserve">130ـ </w:t>
      </w:r>
      <w:r w:rsidRPr="00AC4362">
        <w:rPr>
          <w:rFonts w:hint="cs"/>
          <w:rtl/>
        </w:rPr>
        <w:t>وعن سراقة بن مالك</w:t>
      </w:r>
      <w:r w:rsidR="002C3640" w:rsidRPr="002C3640">
        <w:rPr>
          <w:rFonts w:cs="CTraditional Arabic" w:hint="cs"/>
          <w:rtl/>
        </w:rPr>
        <w:t>س</w:t>
      </w:r>
      <w:r w:rsidRPr="00AC4362">
        <w:rPr>
          <w:rFonts w:hint="eastAsia"/>
          <w:rtl/>
        </w:rPr>
        <w:t xml:space="preserve"> </w:t>
      </w:r>
      <w:r w:rsidRPr="00AC4362">
        <w:rPr>
          <w:rFonts w:hint="cs"/>
          <w:rtl/>
        </w:rPr>
        <w:t xml:space="preserve">قال: </w:t>
      </w:r>
      <w:r w:rsidRPr="00AC4362">
        <w:rPr>
          <w:rFonts w:hint="eastAsia"/>
          <w:rtl/>
        </w:rPr>
        <w:t>خَطَبَنَا</w:t>
      </w:r>
      <w:r w:rsidRPr="00AC4362">
        <w:rPr>
          <w:rtl/>
        </w:rPr>
        <w:t xml:space="preserve"> </w:t>
      </w:r>
      <w:r w:rsidRPr="00AC4362">
        <w:rPr>
          <w:rFonts w:hint="eastAsia"/>
          <w:rtl/>
        </w:rPr>
        <w:t>رسول الله</w:t>
      </w:r>
      <w:r w:rsidR="002C3640" w:rsidRPr="002C3640">
        <w:rPr>
          <w:rFonts w:cs="CTraditional Arabic" w:hint="eastAsia"/>
          <w:rtl/>
        </w:rPr>
        <w:t xml:space="preserve"> ج</w:t>
      </w:r>
      <w:r w:rsidRPr="00AC4362">
        <w:rPr>
          <w:rFonts w:hint="eastAsia"/>
          <w:rtl/>
        </w:rPr>
        <w:t xml:space="preserve"> فَقَالَ</w:t>
      </w:r>
      <w:r w:rsidR="00AC4362">
        <w:rPr>
          <w:rFonts w:hint="cs"/>
          <w:rtl/>
        </w:rPr>
        <w:t>:</w:t>
      </w:r>
      <w:r w:rsidRPr="00AC4362">
        <w:rPr>
          <w:rtl/>
        </w:rPr>
        <w:t xml:space="preserve"> </w:t>
      </w:r>
      <w:r w:rsidRPr="00AC4362">
        <w:rPr>
          <w:rFonts w:hint="eastAsia"/>
          <w:rtl/>
        </w:rPr>
        <w:t>خَيْرُكُمْ</w:t>
      </w:r>
      <w:r w:rsidRPr="00AC4362">
        <w:rPr>
          <w:rtl/>
        </w:rPr>
        <w:t xml:space="preserve"> </w:t>
      </w:r>
      <w:r w:rsidRPr="00AC4362">
        <w:rPr>
          <w:rFonts w:hint="eastAsia"/>
          <w:rtl/>
        </w:rPr>
        <w:t>الْمُدَافِعُ</w:t>
      </w:r>
      <w:r w:rsidRPr="00AC4362">
        <w:rPr>
          <w:rtl/>
        </w:rPr>
        <w:t xml:space="preserve"> </w:t>
      </w:r>
      <w:r w:rsidRPr="00AC4362">
        <w:rPr>
          <w:rFonts w:hint="eastAsia"/>
          <w:rtl/>
        </w:rPr>
        <w:t>عَنْ</w:t>
      </w:r>
      <w:r w:rsidRPr="00AC4362">
        <w:rPr>
          <w:rtl/>
        </w:rPr>
        <w:t xml:space="preserve"> </w:t>
      </w:r>
      <w:r w:rsidRPr="00AC4362">
        <w:rPr>
          <w:rFonts w:hint="eastAsia"/>
          <w:rtl/>
        </w:rPr>
        <w:t>عَشِيرَتِهِ</w:t>
      </w:r>
      <w:r w:rsidRPr="00AC4362">
        <w:rPr>
          <w:rtl/>
        </w:rPr>
        <w:t xml:space="preserve"> </w:t>
      </w:r>
      <w:r w:rsidRPr="00AC4362">
        <w:rPr>
          <w:rFonts w:hint="eastAsia"/>
          <w:rtl/>
        </w:rPr>
        <w:t>مَا</w:t>
      </w:r>
      <w:r w:rsidRPr="00AC4362">
        <w:rPr>
          <w:rtl/>
        </w:rPr>
        <w:t xml:space="preserve"> </w:t>
      </w:r>
      <w:r w:rsidRPr="00AC4362">
        <w:rPr>
          <w:rFonts w:hint="eastAsia"/>
          <w:rtl/>
        </w:rPr>
        <w:t>لَمْ</w:t>
      </w:r>
      <w:r w:rsidRPr="00AC4362">
        <w:rPr>
          <w:rtl/>
        </w:rPr>
        <w:t xml:space="preserve"> </w:t>
      </w:r>
      <w:r w:rsidRPr="00AC4362">
        <w:rPr>
          <w:rFonts w:hint="eastAsia"/>
          <w:rtl/>
        </w:rPr>
        <w:t>يَأْثَمْ</w:t>
      </w:r>
      <w:r w:rsidRPr="00AC4362">
        <w:rPr>
          <w:rFonts w:hint="cs"/>
          <w:rtl/>
        </w:rPr>
        <w:t>.</w:t>
      </w:r>
      <w:r w:rsidRPr="00F55C09">
        <w:rPr>
          <w:rStyle w:val="Char2"/>
          <w:rFonts w:hint="cs"/>
          <w:rtl/>
        </w:rPr>
        <w:t xml:space="preserve"> (ابوداود)</w:t>
      </w:r>
      <w:r w:rsidR="00AC4362" w:rsidRPr="00F55C09">
        <w:rPr>
          <w:rStyle w:val="Char2"/>
          <w:rFonts w:hint="cs"/>
          <w:rtl/>
        </w:rPr>
        <w:t>.</w:t>
      </w:r>
      <w:r w:rsidRPr="00F55C09">
        <w:rPr>
          <w:rStyle w:val="Char2"/>
          <w:rFonts w:hint="cs"/>
          <w:rtl/>
        </w:rPr>
        <w:t xml:space="preserve"> </w:t>
      </w:r>
    </w:p>
    <w:p w:rsidR="004A4E6A" w:rsidRDefault="00AC4362" w:rsidP="00F55C09">
      <w:pPr>
        <w:pStyle w:val="a2"/>
        <w:rPr>
          <w:rFonts w:hint="cs"/>
          <w:rtl/>
        </w:rPr>
      </w:pPr>
      <w:r>
        <w:rPr>
          <w:rFonts w:hint="cs"/>
          <w:rtl/>
        </w:rPr>
        <w:t>حضرت سراقه</w:t>
      </w:r>
      <w:r w:rsidR="004A4E6A" w:rsidRPr="00A11AEC">
        <w:rPr>
          <w:rFonts w:hint="cs"/>
          <w:rtl/>
        </w:rPr>
        <w:t xml:space="preserve"> بن مال</w:t>
      </w:r>
      <w:r w:rsidR="00070FD7">
        <w:rPr>
          <w:rFonts w:hint="cs"/>
          <w:rtl/>
        </w:rPr>
        <w:t>ک</w:t>
      </w:r>
      <w:r w:rsidR="00F55C09">
        <w:rPr>
          <w:rFonts w:cs="CTraditional Arabic" w:hint="cs"/>
          <w:rtl/>
        </w:rPr>
        <w:t>س</w:t>
      </w:r>
      <w:r w:rsidR="004A4E6A" w:rsidRPr="00A11AEC">
        <w:rPr>
          <w:rFonts w:hint="cs"/>
          <w:rtl/>
        </w:rPr>
        <w:t xml:space="preserve"> روا</w:t>
      </w:r>
      <w:r w:rsidR="00070FD7">
        <w:rPr>
          <w:rFonts w:hint="cs"/>
          <w:rtl/>
        </w:rPr>
        <w:t>ی</w:t>
      </w:r>
      <w:r w:rsidR="004A4E6A"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4A4E6A" w:rsidRPr="00A11AEC">
        <w:rPr>
          <w:rFonts w:hint="cs"/>
          <w:rtl/>
        </w:rPr>
        <w:t>رسول الله</w:t>
      </w:r>
      <w:r w:rsidR="004A4E6A" w:rsidRPr="00A11AEC">
        <w:rPr>
          <w:rFonts w:hint="cs"/>
          <w:vertAlign w:val="subscript"/>
          <w:rtl/>
        </w:rPr>
        <w:t xml:space="preserve">  </w:t>
      </w:r>
      <w:r>
        <w:rPr>
          <w:rFonts w:cs="CTraditional Arabic" w:hint="cs"/>
          <w:rtl/>
        </w:rPr>
        <w:t>ص</w:t>
      </w:r>
      <w:r>
        <w:rPr>
          <w:rFonts w:hint="cs"/>
          <w:rtl/>
        </w:rPr>
        <w:t xml:space="preserve"> </w:t>
      </w:r>
      <w:r w:rsidR="004A4E6A" w:rsidRPr="00A11AEC">
        <w:rPr>
          <w:rFonts w:hint="cs"/>
          <w:rtl/>
        </w:rPr>
        <w:t>برا</w:t>
      </w:r>
      <w:r w:rsidR="00070FD7">
        <w:rPr>
          <w:rFonts w:hint="cs"/>
          <w:rtl/>
        </w:rPr>
        <w:t>ی</w:t>
      </w:r>
      <w:r w:rsidR="004A4E6A" w:rsidRPr="00A11AEC">
        <w:rPr>
          <w:rFonts w:hint="cs"/>
          <w:rtl/>
        </w:rPr>
        <w:t xml:space="preserve"> ما سخنران</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رد و</w:t>
      </w:r>
      <w:r>
        <w:rPr>
          <w:rFonts w:hint="cs"/>
          <w:rtl/>
        </w:rPr>
        <w:t xml:space="preserve"> فرمودند: </w:t>
      </w:r>
      <w:r w:rsidR="004A4E6A" w:rsidRPr="00A11AEC">
        <w:rPr>
          <w:rFonts w:hint="cs"/>
          <w:rtl/>
        </w:rPr>
        <w:t>‌بهتر</w:t>
      </w:r>
      <w:r w:rsidR="00070FD7">
        <w:rPr>
          <w:rFonts w:hint="cs"/>
          <w:rtl/>
        </w:rPr>
        <w:t>ی</w:t>
      </w:r>
      <w:r w:rsidR="004A4E6A" w:rsidRPr="00A11AEC">
        <w:rPr>
          <w:rFonts w:hint="cs"/>
          <w:rtl/>
        </w:rPr>
        <w:t xml:space="preserve">ن شما </w:t>
      </w:r>
      <w:r w:rsidR="00070FD7">
        <w:rPr>
          <w:rFonts w:hint="cs"/>
          <w:rtl/>
        </w:rPr>
        <w:t>ک</w:t>
      </w:r>
      <w:r w:rsidR="004A4E6A" w:rsidRPr="00A11AEC">
        <w:rPr>
          <w:rFonts w:hint="cs"/>
          <w:rtl/>
        </w:rPr>
        <w:t>س</w:t>
      </w:r>
      <w:r w:rsidR="00070FD7">
        <w:rPr>
          <w:rFonts w:hint="cs"/>
          <w:rtl/>
        </w:rPr>
        <w:t>ی</w:t>
      </w:r>
      <w:r w:rsidR="004A4E6A" w:rsidRPr="00A11AEC">
        <w:rPr>
          <w:rFonts w:hint="cs"/>
          <w:rtl/>
        </w:rPr>
        <w:t xml:space="preserve"> است </w:t>
      </w:r>
      <w:r w:rsidR="00070FD7">
        <w:rPr>
          <w:rFonts w:hint="cs"/>
          <w:rtl/>
        </w:rPr>
        <w:t>ک</w:t>
      </w:r>
      <w:r w:rsidR="004A4E6A" w:rsidRPr="00A11AEC">
        <w:rPr>
          <w:rFonts w:hint="cs"/>
          <w:rtl/>
        </w:rPr>
        <w:t>ه از قوم و</w:t>
      </w:r>
      <w:r>
        <w:rPr>
          <w:rFonts w:hint="cs"/>
          <w:rtl/>
        </w:rPr>
        <w:t xml:space="preserve"> </w:t>
      </w:r>
      <w:r w:rsidR="004A4E6A" w:rsidRPr="00A11AEC">
        <w:rPr>
          <w:rFonts w:hint="cs"/>
          <w:rtl/>
        </w:rPr>
        <w:t>فام</w:t>
      </w:r>
      <w:r w:rsidR="00070FD7">
        <w:rPr>
          <w:rFonts w:hint="cs"/>
          <w:rtl/>
        </w:rPr>
        <w:t>ی</w:t>
      </w:r>
      <w:r w:rsidR="004A4E6A" w:rsidRPr="00A11AEC">
        <w:rPr>
          <w:rFonts w:hint="cs"/>
          <w:rtl/>
        </w:rPr>
        <w:t>ل خو</w:t>
      </w:r>
      <w:r w:rsidR="00070FD7">
        <w:rPr>
          <w:rFonts w:hint="cs"/>
          <w:rtl/>
        </w:rPr>
        <w:t>ی</w:t>
      </w:r>
      <w:r w:rsidR="004A4E6A" w:rsidRPr="00A11AEC">
        <w:rPr>
          <w:rFonts w:hint="cs"/>
          <w:rtl/>
        </w:rPr>
        <w:t xml:space="preserve">ش دفاع </w:t>
      </w:r>
      <w:r w:rsidR="00070FD7">
        <w:rPr>
          <w:rFonts w:hint="cs"/>
          <w:rtl/>
        </w:rPr>
        <w:t>ک</w:t>
      </w:r>
      <w:r w:rsidR="004A4E6A" w:rsidRPr="00A11AEC">
        <w:rPr>
          <w:rFonts w:hint="cs"/>
          <w:rtl/>
        </w:rPr>
        <w:t>ند، تا جائ</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ه مرت</w:t>
      </w:r>
      <w:r w:rsidR="00070FD7">
        <w:rPr>
          <w:rFonts w:hint="cs"/>
          <w:rtl/>
        </w:rPr>
        <w:t>ک</w:t>
      </w:r>
      <w:r w:rsidR="004A4E6A" w:rsidRPr="00A11AEC">
        <w:rPr>
          <w:rFonts w:hint="cs"/>
          <w:rtl/>
        </w:rPr>
        <w:t>ب گناه و</w:t>
      </w:r>
      <w:r>
        <w:rPr>
          <w:rFonts w:hint="cs"/>
          <w:rtl/>
        </w:rPr>
        <w:t xml:space="preserve"> </w:t>
      </w:r>
      <w:r w:rsidR="004A4E6A" w:rsidRPr="00A11AEC">
        <w:rPr>
          <w:rFonts w:hint="cs"/>
          <w:rtl/>
        </w:rPr>
        <w:t>معص</w:t>
      </w:r>
      <w:r w:rsidR="00070FD7">
        <w:rPr>
          <w:rFonts w:hint="cs"/>
          <w:rtl/>
        </w:rPr>
        <w:t>ی</w:t>
      </w:r>
      <w:r w:rsidR="004A4E6A" w:rsidRPr="00A11AEC">
        <w:rPr>
          <w:rFonts w:hint="cs"/>
          <w:rtl/>
        </w:rPr>
        <w:t xml:space="preserve">ت نگردد. </w:t>
      </w:r>
    </w:p>
    <w:p w:rsidR="00693DA1" w:rsidRDefault="00693DA1" w:rsidP="00F55C09">
      <w:pPr>
        <w:pStyle w:val="a2"/>
        <w:rPr>
          <w:rtl/>
        </w:rPr>
        <w:sectPr w:rsidR="00693DA1" w:rsidSect="00693DA1">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AC4362" w:rsidRDefault="004A4E6A" w:rsidP="00996DE3">
      <w:pPr>
        <w:pStyle w:val="a"/>
        <w:rPr>
          <w:rtl/>
        </w:rPr>
      </w:pPr>
      <w:bookmarkStart w:id="496" w:name="_Toc281873918"/>
      <w:bookmarkStart w:id="497" w:name="_Toc426966755"/>
      <w:r w:rsidRPr="00AC4362">
        <w:rPr>
          <w:rFonts w:hint="cs"/>
          <w:rtl/>
        </w:rPr>
        <w:lastRenderedPageBreak/>
        <w:t>ناراض</w:t>
      </w:r>
      <w:r w:rsidR="003E731D">
        <w:rPr>
          <w:rFonts w:hint="cs"/>
          <w:rtl/>
        </w:rPr>
        <w:t>ی</w:t>
      </w:r>
      <w:r w:rsidRPr="00AC4362">
        <w:rPr>
          <w:rFonts w:hint="cs"/>
          <w:rtl/>
        </w:rPr>
        <w:t xml:space="preserve"> و</w:t>
      </w:r>
      <w:r w:rsidR="00AC4362" w:rsidRPr="00AC4362">
        <w:rPr>
          <w:rFonts w:hint="cs"/>
          <w:rtl/>
        </w:rPr>
        <w:t xml:space="preserve"> </w:t>
      </w:r>
      <w:r w:rsidRPr="00AC4362">
        <w:rPr>
          <w:rFonts w:hint="cs"/>
          <w:rtl/>
        </w:rPr>
        <w:t>قطع رابطه</w:t>
      </w:r>
      <w:bookmarkEnd w:id="496"/>
      <w:bookmarkEnd w:id="497"/>
    </w:p>
    <w:p w:rsidR="004A4E6A" w:rsidRPr="00A11AEC" w:rsidRDefault="004A4E6A" w:rsidP="00F55C09">
      <w:pPr>
        <w:pStyle w:val="a2"/>
        <w:rPr>
          <w:rtl/>
        </w:rPr>
      </w:pPr>
      <w:r w:rsidRPr="00A11AEC">
        <w:rPr>
          <w:rFonts w:hint="cs"/>
          <w:rtl/>
        </w:rPr>
        <w:t>بدون ترد</w:t>
      </w:r>
      <w:r w:rsidR="00070FD7">
        <w:rPr>
          <w:rFonts w:hint="cs"/>
          <w:rtl/>
        </w:rPr>
        <w:t>ی</w:t>
      </w:r>
      <w:r w:rsidRPr="00A11AEC">
        <w:rPr>
          <w:rFonts w:hint="cs"/>
          <w:rtl/>
        </w:rPr>
        <w:t>د جنگ و</w:t>
      </w:r>
      <w:r w:rsidR="00AC4362">
        <w:rPr>
          <w:rFonts w:hint="cs"/>
          <w:rtl/>
        </w:rPr>
        <w:t xml:space="preserve"> </w:t>
      </w:r>
      <w:r w:rsidRPr="00A11AEC">
        <w:rPr>
          <w:rFonts w:hint="cs"/>
          <w:rtl/>
        </w:rPr>
        <w:t>جدال و</w:t>
      </w:r>
      <w:r w:rsidR="00AC4362">
        <w:rPr>
          <w:rFonts w:hint="cs"/>
          <w:rtl/>
        </w:rPr>
        <w:t xml:space="preserve"> </w:t>
      </w:r>
      <w:r w:rsidRPr="00A11AEC">
        <w:rPr>
          <w:rFonts w:hint="cs"/>
          <w:rtl/>
        </w:rPr>
        <w:t>ناراضگ</w:t>
      </w:r>
      <w:r w:rsidR="00070FD7">
        <w:rPr>
          <w:rFonts w:hint="cs"/>
          <w:rtl/>
        </w:rPr>
        <w:t>ی</w:t>
      </w:r>
      <w:r w:rsidRPr="00A11AEC">
        <w:rPr>
          <w:rFonts w:hint="cs"/>
          <w:rtl/>
        </w:rPr>
        <w:t xml:space="preserve"> سبب تباه</w:t>
      </w:r>
      <w:r w:rsidR="00070FD7">
        <w:rPr>
          <w:rFonts w:hint="cs"/>
          <w:rtl/>
        </w:rPr>
        <w:t>ی</w:t>
      </w:r>
      <w:r w:rsidRPr="00A11AEC">
        <w:rPr>
          <w:rFonts w:hint="cs"/>
          <w:rtl/>
        </w:rPr>
        <w:t xml:space="preserve"> و</w:t>
      </w:r>
      <w:r w:rsidR="00AC4362">
        <w:rPr>
          <w:rFonts w:hint="cs"/>
          <w:rtl/>
        </w:rPr>
        <w:t xml:space="preserve"> </w:t>
      </w:r>
      <w:r w:rsidRPr="00A11AEC">
        <w:rPr>
          <w:rFonts w:hint="cs"/>
          <w:rtl/>
        </w:rPr>
        <w:t>بدبخت</w:t>
      </w:r>
      <w:r w:rsidR="00070FD7">
        <w:rPr>
          <w:rFonts w:hint="cs"/>
          <w:rtl/>
        </w:rPr>
        <w:t>ی</w:t>
      </w:r>
      <w:r w:rsidRPr="00A11AEC">
        <w:rPr>
          <w:rFonts w:hint="cs"/>
          <w:rtl/>
        </w:rPr>
        <w:t xml:space="preserve"> ماد</w:t>
      </w:r>
      <w:r w:rsidR="00070FD7">
        <w:rPr>
          <w:rFonts w:hint="cs"/>
          <w:rtl/>
        </w:rPr>
        <w:t>ی</w:t>
      </w:r>
      <w:r w:rsidRPr="00A11AEC">
        <w:rPr>
          <w:rFonts w:hint="cs"/>
          <w:rtl/>
        </w:rPr>
        <w:t xml:space="preserve"> و</w:t>
      </w:r>
      <w:r w:rsidR="00AC4362">
        <w:rPr>
          <w:rFonts w:hint="cs"/>
          <w:rtl/>
        </w:rPr>
        <w:t xml:space="preserve"> </w:t>
      </w:r>
      <w:r w:rsidRPr="00A11AEC">
        <w:rPr>
          <w:rFonts w:hint="cs"/>
          <w:rtl/>
        </w:rPr>
        <w:t>معنو</w:t>
      </w:r>
      <w:r w:rsidR="00070FD7">
        <w:rPr>
          <w:rFonts w:hint="cs"/>
          <w:rtl/>
        </w:rPr>
        <w:t>ی</w:t>
      </w:r>
      <w:r w:rsidRPr="00A11AEC">
        <w:rPr>
          <w:rFonts w:hint="cs"/>
          <w:rtl/>
        </w:rPr>
        <w:t xml:space="preserve"> انسان در دن</w:t>
      </w:r>
      <w:r w:rsidR="00070FD7">
        <w:rPr>
          <w:rFonts w:hint="cs"/>
          <w:rtl/>
        </w:rPr>
        <w:t>ی</w:t>
      </w:r>
      <w:r w:rsidRPr="00A11AEC">
        <w:rPr>
          <w:rFonts w:hint="cs"/>
          <w:rtl/>
        </w:rPr>
        <w:t>ا و</w:t>
      </w:r>
      <w:r w:rsidR="00AC4362">
        <w:rPr>
          <w:rFonts w:hint="cs"/>
          <w:rtl/>
        </w:rPr>
        <w:t xml:space="preserve"> </w:t>
      </w:r>
      <w:r w:rsidRPr="00A11AEC">
        <w:rPr>
          <w:rFonts w:hint="cs"/>
          <w:rtl/>
        </w:rPr>
        <w:t>آخرت</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ز</w:t>
      </w:r>
      <w:r w:rsidR="00070FD7">
        <w:rPr>
          <w:rFonts w:hint="cs"/>
          <w:rtl/>
        </w:rPr>
        <w:t>ی</w:t>
      </w:r>
      <w:r w:rsidRPr="00A11AEC">
        <w:rPr>
          <w:rFonts w:hint="cs"/>
          <w:rtl/>
        </w:rPr>
        <w:t>را قطع رابطه و</w:t>
      </w:r>
      <w:r w:rsidR="00AC4362">
        <w:rPr>
          <w:rFonts w:hint="cs"/>
          <w:rtl/>
        </w:rPr>
        <w:t xml:space="preserve"> </w:t>
      </w:r>
      <w:r w:rsidR="00070FD7">
        <w:rPr>
          <w:rFonts w:hint="cs"/>
          <w:rtl/>
        </w:rPr>
        <w:t>ک</w:t>
      </w:r>
      <w:r w:rsidRPr="00A11AEC">
        <w:rPr>
          <w:rFonts w:hint="cs"/>
          <w:rtl/>
        </w:rPr>
        <w:t>ناره</w:t>
      </w:r>
      <w:r w:rsidR="00AC4362">
        <w:rPr>
          <w:rFonts w:hint="eastAsia"/>
          <w:rtl/>
        </w:rPr>
        <w:t>‌</w:t>
      </w:r>
      <w:r w:rsidRPr="00A11AEC">
        <w:rPr>
          <w:rFonts w:hint="cs"/>
          <w:rtl/>
        </w:rPr>
        <w:t>گ</w:t>
      </w:r>
      <w:r w:rsidR="00070FD7">
        <w:rPr>
          <w:rFonts w:hint="cs"/>
          <w:rtl/>
        </w:rPr>
        <w:t>ی</w:t>
      </w:r>
      <w:r w:rsidRPr="00A11AEC">
        <w:rPr>
          <w:rFonts w:hint="cs"/>
          <w:rtl/>
        </w:rPr>
        <w:t>ر</w:t>
      </w:r>
      <w:r w:rsidR="00070FD7">
        <w:rPr>
          <w:rFonts w:hint="cs"/>
          <w:rtl/>
        </w:rPr>
        <w:t>ی</w:t>
      </w:r>
      <w:r w:rsidRPr="00A11AEC">
        <w:rPr>
          <w:rFonts w:hint="cs"/>
          <w:rtl/>
        </w:rPr>
        <w:t xml:space="preserve"> دو مسلمان از رو</w:t>
      </w:r>
      <w:r w:rsidR="00070FD7">
        <w:rPr>
          <w:rFonts w:hint="cs"/>
          <w:rtl/>
        </w:rPr>
        <w:t>ی</w:t>
      </w:r>
      <w:r w:rsidRPr="00A11AEC">
        <w:rPr>
          <w:rFonts w:hint="cs"/>
          <w:rtl/>
        </w:rPr>
        <w:t xml:space="preserve"> </w:t>
      </w:r>
      <w:r w:rsidR="00070FD7">
        <w:rPr>
          <w:rFonts w:hint="cs"/>
          <w:rtl/>
        </w:rPr>
        <w:t>ک</w:t>
      </w:r>
      <w:r w:rsidRPr="00A11AEC">
        <w:rPr>
          <w:rFonts w:hint="cs"/>
          <w:rtl/>
        </w:rPr>
        <w:t>دورت مم</w:t>
      </w:r>
      <w:r w:rsidR="00070FD7">
        <w:rPr>
          <w:rFonts w:hint="cs"/>
          <w:rtl/>
        </w:rPr>
        <w:t>ک</w:t>
      </w:r>
      <w:r w:rsidRPr="00A11AEC">
        <w:rPr>
          <w:rFonts w:hint="cs"/>
          <w:rtl/>
        </w:rPr>
        <w:t xml:space="preserve">ن است </w:t>
      </w:r>
      <w:r w:rsidR="00070FD7">
        <w:rPr>
          <w:rFonts w:hint="cs"/>
          <w:rtl/>
        </w:rPr>
        <w:t>ک</w:t>
      </w:r>
      <w:r w:rsidRPr="00A11AEC">
        <w:rPr>
          <w:rFonts w:hint="cs"/>
          <w:rtl/>
        </w:rPr>
        <w:t xml:space="preserve">م </w:t>
      </w:r>
      <w:r w:rsidR="00070FD7">
        <w:rPr>
          <w:rFonts w:hint="cs"/>
          <w:rtl/>
        </w:rPr>
        <w:t>ک</w:t>
      </w:r>
      <w:r w:rsidRPr="00A11AEC">
        <w:rPr>
          <w:rFonts w:hint="cs"/>
          <w:rtl/>
        </w:rPr>
        <w:t>م به اختلافات و</w:t>
      </w:r>
      <w:r w:rsidR="00AC4362">
        <w:rPr>
          <w:rFonts w:hint="cs"/>
          <w:rtl/>
        </w:rPr>
        <w:t xml:space="preserve"> </w:t>
      </w:r>
      <w:r w:rsidRPr="00A11AEC">
        <w:rPr>
          <w:rFonts w:hint="cs"/>
          <w:rtl/>
        </w:rPr>
        <w:t>نزاع</w:t>
      </w:r>
      <w:r w:rsidR="00F55C09">
        <w:rPr>
          <w:rFonts w:hint="eastAsia"/>
          <w:rtl/>
        </w:rPr>
        <w:t>‌</w:t>
      </w:r>
      <w:r w:rsidRPr="00A11AEC">
        <w:rPr>
          <w:rFonts w:hint="cs"/>
          <w:rtl/>
        </w:rPr>
        <w:t>ها</w:t>
      </w:r>
      <w:r w:rsidR="00070FD7">
        <w:rPr>
          <w:rFonts w:hint="cs"/>
          <w:rtl/>
        </w:rPr>
        <w:t>ی</w:t>
      </w:r>
      <w:r w:rsidRPr="00A11AEC">
        <w:rPr>
          <w:rFonts w:hint="cs"/>
          <w:rtl/>
        </w:rPr>
        <w:t xml:space="preserve"> شد</w:t>
      </w:r>
      <w:r w:rsidR="00070FD7">
        <w:rPr>
          <w:rFonts w:hint="cs"/>
          <w:rtl/>
        </w:rPr>
        <w:t>ی</w:t>
      </w:r>
      <w:r w:rsidRPr="00A11AEC">
        <w:rPr>
          <w:rFonts w:hint="cs"/>
          <w:rtl/>
        </w:rPr>
        <w:t>د منجر گردد، لذا اسلام آن را در صورت لزوم ب</w:t>
      </w:r>
      <w:r w:rsidR="00070FD7">
        <w:rPr>
          <w:rFonts w:hint="cs"/>
          <w:rtl/>
        </w:rPr>
        <w:t>ی</w:t>
      </w:r>
      <w:r w:rsidRPr="00A11AEC">
        <w:rPr>
          <w:rFonts w:hint="cs"/>
          <w:rtl/>
        </w:rPr>
        <w:t>ش از سه روز حرام و</w:t>
      </w:r>
      <w:r w:rsidR="00AC4362">
        <w:rPr>
          <w:rFonts w:hint="cs"/>
          <w:rtl/>
        </w:rPr>
        <w:t xml:space="preserve"> </w:t>
      </w:r>
      <w:r w:rsidRPr="00A11AEC">
        <w:rPr>
          <w:rFonts w:hint="cs"/>
          <w:rtl/>
        </w:rPr>
        <w:t>ممنوع قرار داده است، ول</w:t>
      </w:r>
      <w:r w:rsidR="00070FD7">
        <w:rPr>
          <w:rFonts w:hint="cs"/>
          <w:rtl/>
        </w:rPr>
        <w:t>ی</w:t>
      </w:r>
      <w:r w:rsidRPr="00A11AEC">
        <w:rPr>
          <w:rFonts w:hint="cs"/>
          <w:rtl/>
        </w:rPr>
        <w:t xml:space="preserve"> در صورت لزوم برا</w:t>
      </w:r>
      <w:r w:rsidR="00070FD7">
        <w:rPr>
          <w:rFonts w:hint="cs"/>
          <w:rtl/>
        </w:rPr>
        <w:t>ی</w:t>
      </w:r>
      <w:r w:rsidRPr="00A11AEC">
        <w:rPr>
          <w:rFonts w:hint="cs"/>
          <w:rtl/>
        </w:rPr>
        <w:t xml:space="preserve"> فرو نشاندن خشم و</w:t>
      </w:r>
      <w:r w:rsidR="00AC4362">
        <w:rPr>
          <w:rFonts w:hint="cs"/>
          <w:rtl/>
        </w:rPr>
        <w:t xml:space="preserve"> </w:t>
      </w:r>
      <w:r w:rsidRPr="00A11AEC">
        <w:rPr>
          <w:rFonts w:hint="cs"/>
          <w:rtl/>
        </w:rPr>
        <w:t>عصبان</w:t>
      </w:r>
      <w:r w:rsidR="00070FD7">
        <w:rPr>
          <w:rFonts w:hint="cs"/>
          <w:rtl/>
        </w:rPr>
        <w:t>ی</w:t>
      </w:r>
      <w:r w:rsidRPr="00A11AEC">
        <w:rPr>
          <w:rFonts w:hint="cs"/>
          <w:rtl/>
        </w:rPr>
        <w:t>ت تا سه روز اجازه داده است ول</w:t>
      </w:r>
      <w:r w:rsidR="00070FD7">
        <w:rPr>
          <w:rFonts w:hint="cs"/>
          <w:rtl/>
        </w:rPr>
        <w:t>ی</w:t>
      </w:r>
      <w:r w:rsidRPr="00A11AEC">
        <w:rPr>
          <w:rFonts w:hint="cs"/>
          <w:rtl/>
        </w:rPr>
        <w:t xml:space="preserve"> بعد از گذشت سه روز بر آنان لازم است برا</w:t>
      </w:r>
      <w:r w:rsidR="00070FD7">
        <w:rPr>
          <w:rFonts w:hint="cs"/>
          <w:rtl/>
        </w:rPr>
        <w:t>ی</w:t>
      </w:r>
      <w:r w:rsidRPr="00A11AEC">
        <w:rPr>
          <w:rFonts w:hint="cs"/>
          <w:rtl/>
        </w:rPr>
        <w:t xml:space="preserve"> صلح و</w:t>
      </w:r>
      <w:r w:rsidR="00AC4362">
        <w:rPr>
          <w:rFonts w:hint="cs"/>
          <w:rtl/>
        </w:rPr>
        <w:t xml:space="preserve"> </w:t>
      </w:r>
      <w:r w:rsidRPr="00A11AEC">
        <w:rPr>
          <w:rFonts w:hint="cs"/>
          <w:rtl/>
        </w:rPr>
        <w:t>صفا و</w:t>
      </w:r>
      <w:r w:rsidR="00AC4362">
        <w:rPr>
          <w:rFonts w:hint="cs"/>
          <w:rtl/>
        </w:rPr>
        <w:t xml:space="preserve"> </w:t>
      </w:r>
      <w:r w:rsidRPr="00A11AEC">
        <w:rPr>
          <w:rFonts w:hint="cs"/>
          <w:rtl/>
        </w:rPr>
        <w:t>حل مسائل مورد نزاع تلاش نموده بر احساسات خود چ</w:t>
      </w:r>
      <w:r w:rsidR="00070FD7">
        <w:rPr>
          <w:rFonts w:hint="cs"/>
          <w:rtl/>
        </w:rPr>
        <w:t>ی</w:t>
      </w:r>
      <w:r w:rsidRPr="00A11AEC">
        <w:rPr>
          <w:rFonts w:hint="cs"/>
          <w:rtl/>
        </w:rPr>
        <w:t xml:space="preserve">ره شوند. </w:t>
      </w:r>
    </w:p>
    <w:p w:rsidR="004A4E6A" w:rsidRPr="00A11AEC" w:rsidRDefault="00AC4362" w:rsidP="00996DE3">
      <w:pPr>
        <w:pStyle w:val="a0"/>
        <w:rPr>
          <w:rtl/>
        </w:rPr>
      </w:pPr>
      <w:bookmarkStart w:id="498" w:name="_Toc281873919"/>
      <w:bookmarkStart w:id="499" w:name="_Toc426966756"/>
      <w:r>
        <w:rPr>
          <w:rFonts w:hint="cs"/>
          <w:rtl/>
        </w:rPr>
        <w:t xml:space="preserve">الف: </w:t>
      </w:r>
      <w:r w:rsidR="004A4E6A" w:rsidRPr="00A11AEC">
        <w:rPr>
          <w:rFonts w:hint="cs"/>
          <w:rtl/>
        </w:rPr>
        <w:t>ناراض</w:t>
      </w:r>
      <w:r w:rsidR="003E731D">
        <w:rPr>
          <w:rFonts w:hint="cs"/>
          <w:rtl/>
        </w:rPr>
        <w:t>ی</w:t>
      </w:r>
      <w:r w:rsidR="004A4E6A" w:rsidRPr="00A11AEC">
        <w:rPr>
          <w:rFonts w:hint="cs"/>
          <w:rtl/>
        </w:rPr>
        <w:t xml:space="preserve"> ب</w:t>
      </w:r>
      <w:r w:rsidR="003E731D">
        <w:rPr>
          <w:rFonts w:hint="cs"/>
          <w:rtl/>
        </w:rPr>
        <w:t>ی</w:t>
      </w:r>
      <w:r w:rsidR="004A4E6A" w:rsidRPr="00A11AEC">
        <w:rPr>
          <w:rFonts w:hint="cs"/>
          <w:rtl/>
        </w:rPr>
        <w:t>ش از سه روز حرام است</w:t>
      </w:r>
      <w:bookmarkEnd w:id="498"/>
      <w:bookmarkEnd w:id="499"/>
    </w:p>
    <w:p w:rsidR="004A4E6A" w:rsidRPr="00A11AEC" w:rsidRDefault="004A4E6A" w:rsidP="00F55C09">
      <w:pPr>
        <w:pStyle w:val="a3"/>
        <w:rPr>
          <w:rFonts w:cs="Zar"/>
          <w:vertAlign w:val="subscript"/>
          <w:rtl/>
        </w:rPr>
      </w:pPr>
      <w:r w:rsidRPr="00A11AEC">
        <w:rPr>
          <w:rFonts w:cs="Zar" w:hint="cs"/>
          <w:rtl/>
        </w:rPr>
        <w:t>131ـ</w:t>
      </w:r>
      <w:r w:rsidR="00AC4362">
        <w:rPr>
          <w:rFonts w:cs="Zar" w:hint="cs"/>
          <w:rtl/>
        </w:rPr>
        <w:t xml:space="preserve"> </w:t>
      </w:r>
      <w:r w:rsidRPr="006E5577">
        <w:rPr>
          <w:rFonts w:hint="cs"/>
          <w:rtl/>
        </w:rPr>
        <w:t>‌و</w:t>
      </w:r>
      <w:r w:rsidR="006E5577">
        <w:rPr>
          <w:rFonts w:hint="cs"/>
          <w:rtl/>
        </w:rPr>
        <w:t>َ</w:t>
      </w:r>
      <w:r w:rsidRPr="006E5577">
        <w:rPr>
          <w:rFonts w:hint="cs"/>
          <w:rtl/>
        </w:rPr>
        <w:t>ع</w:t>
      </w:r>
      <w:r w:rsidR="006E5577">
        <w:rPr>
          <w:rFonts w:hint="cs"/>
          <w:rtl/>
        </w:rPr>
        <w:t>َ</w:t>
      </w:r>
      <w:r w:rsidRPr="006E5577">
        <w:rPr>
          <w:rFonts w:hint="cs"/>
          <w:rtl/>
        </w:rPr>
        <w:t>ن</w:t>
      </w:r>
      <w:r w:rsidR="006E5577">
        <w:rPr>
          <w:rFonts w:hint="cs"/>
          <w:rtl/>
        </w:rPr>
        <w:t>ْ أ</w:t>
      </w:r>
      <w:r w:rsidRPr="006E5577">
        <w:rPr>
          <w:rFonts w:hint="cs"/>
          <w:rtl/>
        </w:rPr>
        <w:t>نس</w:t>
      </w:r>
      <w:r w:rsidR="002C3640" w:rsidRPr="002C3640">
        <w:rPr>
          <w:rFonts w:cs="CTraditional Arabic" w:hint="cs"/>
          <w:rtl/>
        </w:rPr>
        <w:t>س</w:t>
      </w:r>
      <w:r w:rsidRPr="006E5577">
        <w:rPr>
          <w:rFonts w:hint="cs"/>
          <w:rtl/>
        </w:rPr>
        <w:t xml:space="preserve"> قال</w:t>
      </w:r>
      <w:r w:rsidR="006E5577">
        <w:rPr>
          <w:rFonts w:hint="cs"/>
          <w:rtl/>
        </w:rPr>
        <w:t>َ</w:t>
      </w:r>
      <w:r w:rsidRPr="006E5577">
        <w:rPr>
          <w:rFonts w:hint="cs"/>
          <w:rtl/>
        </w:rPr>
        <w:t>: ق</w:t>
      </w:r>
      <w:r w:rsidR="006E5577">
        <w:rPr>
          <w:rFonts w:hint="cs"/>
          <w:rtl/>
        </w:rPr>
        <w:t>َ</w:t>
      </w:r>
      <w:r w:rsidRPr="006E5577">
        <w:rPr>
          <w:rFonts w:hint="cs"/>
          <w:rtl/>
        </w:rPr>
        <w:t>ال</w:t>
      </w:r>
      <w:r w:rsidR="006E5577">
        <w:rPr>
          <w:rFonts w:hint="cs"/>
          <w:rtl/>
        </w:rPr>
        <w:t>َ</w:t>
      </w:r>
      <w:r w:rsidRPr="006E5577">
        <w:rPr>
          <w:rFonts w:hint="cs"/>
          <w:rtl/>
        </w:rPr>
        <w:t xml:space="preserve"> رسول الله</w:t>
      </w:r>
      <w:r w:rsidR="002C3640" w:rsidRPr="002C3640">
        <w:rPr>
          <w:rFonts w:cs="CTraditional Arabic" w:hint="cs"/>
          <w:rtl/>
        </w:rPr>
        <w:t xml:space="preserve"> ج</w:t>
      </w:r>
      <w:r w:rsidR="006E5577">
        <w:rPr>
          <w:rFonts w:hint="cs"/>
          <w:rtl/>
        </w:rPr>
        <w:t>:</w:t>
      </w:r>
      <w:r w:rsidRPr="006E5577">
        <w:rPr>
          <w:rFonts w:hint="cs"/>
          <w:rtl/>
        </w:rPr>
        <w:t xml:space="preserve"> </w:t>
      </w:r>
      <w:r w:rsidRPr="006E5577">
        <w:rPr>
          <w:rFonts w:hint="eastAsia"/>
          <w:rtl/>
        </w:rPr>
        <w:t>لا</w:t>
      </w:r>
      <w:r w:rsidRPr="006E5577">
        <w:rPr>
          <w:rtl/>
        </w:rPr>
        <w:t xml:space="preserve"> </w:t>
      </w:r>
      <w:r w:rsidRPr="006E5577">
        <w:rPr>
          <w:rFonts w:hint="eastAsia"/>
          <w:rtl/>
        </w:rPr>
        <w:t>يَحِلُّ</w:t>
      </w:r>
      <w:r w:rsidRPr="006E5577">
        <w:rPr>
          <w:rtl/>
        </w:rPr>
        <w:t xml:space="preserve"> </w:t>
      </w:r>
      <w:r w:rsidRPr="006E5577">
        <w:rPr>
          <w:rFonts w:hint="eastAsia"/>
          <w:rtl/>
        </w:rPr>
        <w:t>لِمُسْلِمٍ</w:t>
      </w:r>
      <w:r w:rsidRPr="006E5577">
        <w:rPr>
          <w:rtl/>
        </w:rPr>
        <w:t xml:space="preserve"> </w:t>
      </w:r>
      <w:r w:rsidRPr="006E5577">
        <w:rPr>
          <w:rFonts w:hint="eastAsia"/>
          <w:rtl/>
        </w:rPr>
        <w:t>أنْ</w:t>
      </w:r>
      <w:r w:rsidRPr="006E5577">
        <w:rPr>
          <w:rtl/>
        </w:rPr>
        <w:t xml:space="preserve"> </w:t>
      </w:r>
      <w:r w:rsidRPr="006E5577">
        <w:rPr>
          <w:rFonts w:hint="eastAsia"/>
          <w:rtl/>
        </w:rPr>
        <w:t>يَهْجُرَ</w:t>
      </w:r>
      <w:r w:rsidRPr="006E5577">
        <w:rPr>
          <w:rtl/>
        </w:rPr>
        <w:t xml:space="preserve"> </w:t>
      </w:r>
      <w:r w:rsidRPr="006E5577">
        <w:rPr>
          <w:rFonts w:hint="eastAsia"/>
          <w:rtl/>
        </w:rPr>
        <w:t>أخَاهُ</w:t>
      </w:r>
      <w:r w:rsidRPr="006E5577">
        <w:rPr>
          <w:rtl/>
        </w:rPr>
        <w:t xml:space="preserve"> </w:t>
      </w:r>
      <w:r w:rsidRPr="006E5577">
        <w:rPr>
          <w:rFonts w:hint="eastAsia"/>
          <w:rtl/>
        </w:rPr>
        <w:t>فَوْقَ</w:t>
      </w:r>
      <w:r w:rsidRPr="006E5577">
        <w:rPr>
          <w:rtl/>
        </w:rPr>
        <w:t xml:space="preserve"> </w:t>
      </w:r>
      <w:r w:rsidRPr="006E5577">
        <w:rPr>
          <w:rFonts w:hint="eastAsia"/>
          <w:rtl/>
        </w:rPr>
        <w:t>ثَلاَثٍ</w:t>
      </w:r>
      <w:r w:rsidRPr="006E5577">
        <w:rPr>
          <w:rFonts w:hint="cs"/>
          <w:rtl/>
        </w:rPr>
        <w:t>.</w:t>
      </w:r>
      <w:r w:rsidR="006E5577">
        <w:rPr>
          <w:rFonts w:hint="cs"/>
          <w:rtl/>
        </w:rPr>
        <w:t xml:space="preserve"> </w:t>
      </w:r>
      <w:r w:rsidRPr="00F55C09">
        <w:rPr>
          <w:rStyle w:val="Char2"/>
          <w:rFonts w:hint="cs"/>
          <w:rtl/>
        </w:rPr>
        <w:t>(مُتَّفَقٌ عل</w:t>
      </w:r>
      <w:r w:rsidR="00070FD7">
        <w:rPr>
          <w:rStyle w:val="Char2"/>
          <w:rFonts w:hint="cs"/>
          <w:rtl/>
        </w:rPr>
        <w:t>ی</w:t>
      </w:r>
      <w:r w:rsidRPr="00F55C09">
        <w:rPr>
          <w:rStyle w:val="Char2"/>
          <w:rFonts w:hint="cs"/>
          <w:rtl/>
        </w:rPr>
        <w:t>هِ)</w:t>
      </w:r>
      <w:r w:rsidR="006E5577" w:rsidRPr="00F55C09">
        <w:rPr>
          <w:rStyle w:val="Char2"/>
          <w:rFonts w:hint="cs"/>
          <w:rtl/>
        </w:rPr>
        <w:t>.</w:t>
      </w:r>
      <w:r w:rsidRPr="00F55C09">
        <w:rPr>
          <w:rStyle w:val="Char2"/>
          <w:rFonts w:hint="cs"/>
          <w:rtl/>
        </w:rPr>
        <w:t xml:space="preserve">  </w:t>
      </w:r>
    </w:p>
    <w:p w:rsidR="004A4E6A" w:rsidRPr="00A11AEC" w:rsidRDefault="004A4E6A" w:rsidP="00F55C09">
      <w:pPr>
        <w:pStyle w:val="a2"/>
        <w:rPr>
          <w:rtl/>
        </w:rPr>
      </w:pPr>
      <w:r w:rsidRPr="00A11AEC">
        <w:rPr>
          <w:rFonts w:hint="cs"/>
          <w:rtl/>
        </w:rPr>
        <w:t>از انس</w:t>
      </w:r>
      <w:r w:rsidR="002C3640" w:rsidRPr="002C3640">
        <w:rPr>
          <w:rFonts w:cs="CTraditional Arabic" w:hint="cs"/>
          <w:rtl/>
        </w:rPr>
        <w:t>س</w:t>
      </w:r>
      <w:r w:rsidR="006E5577">
        <w:rPr>
          <w:rFonts w:hint="cs"/>
          <w:vertAlign w:val="subscript"/>
          <w:rtl/>
        </w:rPr>
        <w:t xml:space="preserve"> </w:t>
      </w:r>
      <w:r w:rsidRPr="00A11AEC">
        <w:rPr>
          <w:rFonts w:ascii="Traditional Arabic" w:hint="eastAsia"/>
          <w:color w:val="000000"/>
          <w:rtl/>
        </w:rPr>
        <w:t xml:space="preserve"> </w:t>
      </w:r>
      <w:r w:rsidRPr="00A11AEC">
        <w:rPr>
          <w:rFonts w:hint="cs"/>
          <w:rtl/>
        </w:rPr>
        <w:t>روا</w:t>
      </w:r>
      <w:r w:rsidR="00070FD7">
        <w:rPr>
          <w:rFonts w:hint="cs"/>
          <w:rtl/>
        </w:rPr>
        <w:t>ی</w:t>
      </w:r>
      <w:r w:rsidRPr="00A11AEC">
        <w:rPr>
          <w:rFonts w:hint="cs"/>
          <w:rtl/>
        </w:rPr>
        <w:t xml:space="preserve">ت است رسول الله </w:t>
      </w:r>
      <w:r w:rsidR="006E5577">
        <w:rPr>
          <w:rFonts w:cs="CTraditional Arabic" w:hint="cs"/>
          <w:rtl/>
        </w:rPr>
        <w:t>ص</w:t>
      </w:r>
      <w:r w:rsidR="006E5577">
        <w:rPr>
          <w:rFonts w:hint="cs"/>
          <w:rtl/>
        </w:rPr>
        <w:t xml:space="preserve"> </w:t>
      </w:r>
      <w:r w:rsidRPr="00A11AEC">
        <w:rPr>
          <w:rFonts w:hint="cs"/>
          <w:rtl/>
        </w:rPr>
        <w:t>فرمودند: برا</w:t>
      </w:r>
      <w:r w:rsidR="00070FD7">
        <w:rPr>
          <w:rFonts w:hint="cs"/>
          <w:rtl/>
        </w:rPr>
        <w:t>ی</w:t>
      </w:r>
      <w:r w:rsidRPr="00A11AEC">
        <w:rPr>
          <w:rFonts w:hint="cs"/>
          <w:rtl/>
        </w:rPr>
        <w:t xml:space="preserve"> مسلمان جا</w:t>
      </w:r>
      <w:r w:rsidR="00070FD7">
        <w:rPr>
          <w:rFonts w:hint="cs"/>
          <w:rtl/>
        </w:rPr>
        <w:t>ی</w:t>
      </w:r>
      <w:r w:rsidRPr="00A11AEC">
        <w:rPr>
          <w:rFonts w:hint="cs"/>
          <w:rtl/>
        </w:rPr>
        <w:t>ز ن</w:t>
      </w:r>
      <w:r w:rsidR="00070FD7">
        <w:rPr>
          <w:rFonts w:hint="cs"/>
          <w:rtl/>
        </w:rPr>
        <w:t>ی</w:t>
      </w:r>
      <w:r w:rsidRPr="00A11AEC">
        <w:rPr>
          <w:rFonts w:hint="cs"/>
          <w:rtl/>
        </w:rPr>
        <w:t>ست ب</w:t>
      </w:r>
      <w:r w:rsidR="00070FD7">
        <w:rPr>
          <w:rFonts w:hint="cs"/>
          <w:rtl/>
        </w:rPr>
        <w:t>ی</w:t>
      </w:r>
      <w:r w:rsidRPr="00A11AEC">
        <w:rPr>
          <w:rFonts w:hint="cs"/>
          <w:rtl/>
        </w:rPr>
        <w:t>ش از سه روز برادرش را تر</w:t>
      </w:r>
      <w:r w:rsidR="00070FD7">
        <w:rPr>
          <w:rFonts w:hint="cs"/>
          <w:rtl/>
        </w:rPr>
        <w:t>ک</w:t>
      </w:r>
      <w:r w:rsidRPr="00A11AEC">
        <w:rPr>
          <w:rFonts w:hint="cs"/>
          <w:rtl/>
        </w:rPr>
        <w:t xml:space="preserve"> </w:t>
      </w:r>
      <w:r w:rsidR="00070FD7">
        <w:rPr>
          <w:rFonts w:hint="cs"/>
          <w:rtl/>
        </w:rPr>
        <w:t>ک</w:t>
      </w:r>
      <w:r w:rsidRPr="00A11AEC">
        <w:rPr>
          <w:rFonts w:hint="cs"/>
          <w:rtl/>
        </w:rPr>
        <w:t xml:space="preserve">ند. </w:t>
      </w:r>
    </w:p>
    <w:p w:rsidR="004A4E6A" w:rsidRPr="00A11AEC" w:rsidRDefault="006E5577" w:rsidP="00996DE3">
      <w:pPr>
        <w:pStyle w:val="a0"/>
        <w:rPr>
          <w:rtl/>
        </w:rPr>
      </w:pPr>
      <w:bookmarkStart w:id="500" w:name="_Toc281873920"/>
      <w:bookmarkStart w:id="501" w:name="_Toc426966757"/>
      <w:r>
        <w:rPr>
          <w:rFonts w:hint="cs"/>
          <w:rtl/>
        </w:rPr>
        <w:t xml:space="preserve">ب: </w:t>
      </w:r>
      <w:r w:rsidR="004A4E6A" w:rsidRPr="00A11AEC">
        <w:rPr>
          <w:rFonts w:hint="cs"/>
          <w:rtl/>
        </w:rPr>
        <w:t>ناراض</w:t>
      </w:r>
      <w:r w:rsidR="003E731D">
        <w:rPr>
          <w:rFonts w:hint="cs"/>
          <w:rtl/>
        </w:rPr>
        <w:t>ی</w:t>
      </w:r>
      <w:r w:rsidR="004A4E6A" w:rsidRPr="00A11AEC">
        <w:rPr>
          <w:rFonts w:hint="cs"/>
          <w:rtl/>
        </w:rPr>
        <w:t xml:space="preserve"> ام</w:t>
      </w:r>
      <w:r w:rsidR="003E731D">
        <w:rPr>
          <w:rFonts w:hint="cs"/>
          <w:rtl/>
        </w:rPr>
        <w:t>ی</w:t>
      </w:r>
      <w:r w:rsidR="004A4E6A" w:rsidRPr="00A11AEC">
        <w:rPr>
          <w:rFonts w:hint="cs"/>
          <w:rtl/>
        </w:rPr>
        <w:t>د ش</w:t>
      </w:r>
      <w:r w:rsidR="003E731D">
        <w:rPr>
          <w:rFonts w:hint="cs"/>
          <w:rtl/>
        </w:rPr>
        <w:t>ی</w:t>
      </w:r>
      <w:r w:rsidR="004A4E6A" w:rsidRPr="00A11AEC">
        <w:rPr>
          <w:rFonts w:hint="cs"/>
          <w:rtl/>
        </w:rPr>
        <w:t>طان است</w:t>
      </w:r>
      <w:bookmarkEnd w:id="500"/>
      <w:bookmarkEnd w:id="501"/>
    </w:p>
    <w:p w:rsidR="006E5577" w:rsidRDefault="004A4E6A" w:rsidP="00F55C09">
      <w:pPr>
        <w:pStyle w:val="a3"/>
        <w:rPr>
          <w:rtl/>
        </w:rPr>
      </w:pPr>
      <w:r w:rsidRPr="00A11AEC">
        <w:rPr>
          <w:rFonts w:cs="Zar" w:hint="cs"/>
          <w:rtl/>
        </w:rPr>
        <w:t xml:space="preserve">132ـ </w:t>
      </w:r>
      <w:r w:rsidRPr="006E5577">
        <w:rPr>
          <w:rFonts w:hint="cs"/>
          <w:rtl/>
        </w:rPr>
        <w:t>وعن جابر</w:t>
      </w:r>
      <w:r w:rsidR="002C3640" w:rsidRPr="002C3640">
        <w:rPr>
          <w:rFonts w:cs="CTraditional Arabic" w:hint="cs"/>
          <w:rtl/>
        </w:rPr>
        <w:t>س</w:t>
      </w:r>
      <w:r w:rsidRPr="006E5577">
        <w:rPr>
          <w:rFonts w:hint="cs"/>
          <w:rtl/>
        </w:rPr>
        <w:t xml:space="preserve"> قال: سمعت رسول الله</w:t>
      </w:r>
      <w:r w:rsidR="002C3640" w:rsidRPr="002C3640">
        <w:rPr>
          <w:rFonts w:cs="CTraditional Arabic" w:hint="cs"/>
          <w:rtl/>
        </w:rPr>
        <w:t xml:space="preserve"> ج</w:t>
      </w:r>
      <w:r w:rsidRPr="006E5577">
        <w:rPr>
          <w:rFonts w:hint="cs"/>
          <w:rtl/>
        </w:rPr>
        <w:t xml:space="preserve"> يقول: </w:t>
      </w:r>
      <w:r w:rsidRPr="006E5577">
        <w:rPr>
          <w:rFonts w:hint="eastAsia"/>
          <w:rtl/>
        </w:rPr>
        <w:t>إنَّ</w:t>
      </w:r>
      <w:r w:rsidRPr="006E5577">
        <w:rPr>
          <w:rtl/>
        </w:rPr>
        <w:t xml:space="preserve"> </w:t>
      </w:r>
      <w:r w:rsidRPr="006E5577">
        <w:rPr>
          <w:rFonts w:hint="eastAsia"/>
          <w:rtl/>
        </w:rPr>
        <w:t>الشَّيْطَانَ</w:t>
      </w:r>
      <w:r w:rsidRPr="006E5577">
        <w:rPr>
          <w:rtl/>
        </w:rPr>
        <w:t xml:space="preserve"> </w:t>
      </w:r>
      <w:r w:rsidRPr="006E5577">
        <w:rPr>
          <w:rFonts w:hint="eastAsia"/>
          <w:rtl/>
        </w:rPr>
        <w:t>قَدْ</w:t>
      </w:r>
      <w:r w:rsidRPr="006E5577">
        <w:rPr>
          <w:rtl/>
        </w:rPr>
        <w:t xml:space="preserve"> </w:t>
      </w:r>
      <w:r w:rsidRPr="006E5577">
        <w:rPr>
          <w:rFonts w:hint="eastAsia"/>
          <w:rtl/>
        </w:rPr>
        <w:t>أَيَسَ</w:t>
      </w:r>
      <w:r w:rsidRPr="006E5577">
        <w:rPr>
          <w:rtl/>
        </w:rPr>
        <w:t xml:space="preserve"> </w:t>
      </w:r>
      <w:r w:rsidRPr="006E5577">
        <w:rPr>
          <w:rFonts w:hint="eastAsia"/>
          <w:rtl/>
        </w:rPr>
        <w:t>أنْ</w:t>
      </w:r>
      <w:r w:rsidRPr="006E5577">
        <w:rPr>
          <w:rtl/>
        </w:rPr>
        <w:t xml:space="preserve"> </w:t>
      </w:r>
      <w:r w:rsidRPr="006E5577">
        <w:rPr>
          <w:rFonts w:hint="eastAsia"/>
          <w:rtl/>
        </w:rPr>
        <w:t>يَعْبُدَهُ</w:t>
      </w:r>
      <w:r w:rsidRPr="006E5577">
        <w:rPr>
          <w:rtl/>
        </w:rPr>
        <w:t xml:space="preserve"> </w:t>
      </w:r>
      <w:r w:rsidRPr="006E5577">
        <w:rPr>
          <w:rFonts w:hint="eastAsia"/>
          <w:rtl/>
        </w:rPr>
        <w:t>المُصَلُّونَ</w:t>
      </w:r>
      <w:r w:rsidRPr="006E5577">
        <w:rPr>
          <w:rtl/>
        </w:rPr>
        <w:t xml:space="preserve"> </w:t>
      </w:r>
      <w:r w:rsidRPr="006E5577">
        <w:rPr>
          <w:rFonts w:hint="eastAsia"/>
          <w:rtl/>
        </w:rPr>
        <w:t>فِي</w:t>
      </w:r>
      <w:r w:rsidRPr="006E5577">
        <w:rPr>
          <w:rtl/>
        </w:rPr>
        <w:t xml:space="preserve"> </w:t>
      </w:r>
      <w:r w:rsidRPr="006E5577">
        <w:rPr>
          <w:rFonts w:hint="eastAsia"/>
          <w:rtl/>
        </w:rPr>
        <w:t>جَزِيرَةِ</w:t>
      </w:r>
      <w:r w:rsidRPr="006E5577">
        <w:rPr>
          <w:rtl/>
        </w:rPr>
        <w:t xml:space="preserve"> </w:t>
      </w:r>
      <w:r w:rsidRPr="006E5577">
        <w:rPr>
          <w:rFonts w:hint="eastAsia"/>
          <w:rtl/>
        </w:rPr>
        <w:t>العَرَبِ،</w:t>
      </w:r>
      <w:r w:rsidRPr="006E5577">
        <w:rPr>
          <w:rtl/>
        </w:rPr>
        <w:t xml:space="preserve"> </w:t>
      </w:r>
      <w:r w:rsidRPr="006E5577">
        <w:rPr>
          <w:rFonts w:hint="eastAsia"/>
          <w:rtl/>
        </w:rPr>
        <w:t>وَلَكِنْ</w:t>
      </w:r>
      <w:r w:rsidRPr="006E5577">
        <w:rPr>
          <w:rtl/>
        </w:rPr>
        <w:t xml:space="preserve"> </w:t>
      </w:r>
      <w:r w:rsidRPr="006E5577">
        <w:rPr>
          <w:rFonts w:hint="eastAsia"/>
          <w:rtl/>
        </w:rPr>
        <w:t>في</w:t>
      </w:r>
      <w:r w:rsidRPr="006E5577">
        <w:rPr>
          <w:rtl/>
        </w:rPr>
        <w:t xml:space="preserve"> </w:t>
      </w:r>
      <w:r w:rsidRPr="006E5577">
        <w:rPr>
          <w:rFonts w:hint="eastAsia"/>
          <w:rtl/>
        </w:rPr>
        <w:t>التَّحْرِيشِ</w:t>
      </w:r>
      <w:r w:rsidRPr="006E5577">
        <w:rPr>
          <w:rtl/>
        </w:rPr>
        <w:t xml:space="preserve"> </w:t>
      </w:r>
      <w:r w:rsidRPr="006E5577">
        <w:rPr>
          <w:rFonts w:hint="eastAsia"/>
          <w:rtl/>
        </w:rPr>
        <w:t>بَيْنَهُمْ</w:t>
      </w:r>
      <w:r w:rsidRPr="006E5577">
        <w:rPr>
          <w:rFonts w:hint="cs"/>
          <w:rtl/>
        </w:rPr>
        <w:t>.</w:t>
      </w:r>
      <w:r w:rsidRPr="00F55C09">
        <w:rPr>
          <w:rStyle w:val="Char2"/>
          <w:rFonts w:hint="cs"/>
          <w:rtl/>
        </w:rPr>
        <w:t xml:space="preserve"> (مسلم)</w:t>
      </w:r>
      <w:r w:rsidR="006E5577" w:rsidRPr="00F55C09">
        <w:rPr>
          <w:rStyle w:val="Char2"/>
          <w:rFonts w:hint="cs"/>
          <w:rtl/>
        </w:rPr>
        <w:t>.</w:t>
      </w:r>
      <w:r w:rsidRPr="006E5577">
        <w:rPr>
          <w:rFonts w:hint="cs"/>
          <w:rtl/>
        </w:rPr>
        <w:t xml:space="preserve"> </w:t>
      </w:r>
    </w:p>
    <w:p w:rsidR="004A4E6A" w:rsidRPr="00A11AEC" w:rsidRDefault="004A4E6A" w:rsidP="00F55C09">
      <w:pPr>
        <w:pStyle w:val="a2"/>
        <w:rPr>
          <w:rtl/>
        </w:rPr>
      </w:pPr>
      <w:r w:rsidRPr="006E5577">
        <w:rPr>
          <w:rFonts w:ascii="Traditional Arabic" w:hAnsi="Traditional Arabic" w:cs="Traditional Arabic" w:hint="cs"/>
          <w:b/>
          <w:bCs/>
          <w:color w:val="000000"/>
          <w:rtl/>
        </w:rPr>
        <w:t xml:space="preserve">از </w:t>
      </w:r>
      <w:r w:rsidRPr="00F55C09">
        <w:rPr>
          <w:rFonts w:hint="cs"/>
          <w:rtl/>
        </w:rPr>
        <w:t>جابر</w:t>
      </w:r>
      <w:r w:rsidR="002C3640" w:rsidRPr="002C3640">
        <w:rPr>
          <w:rFonts w:ascii="Traditional Arabic" w:hAnsi="Traditional Arabic" w:cs="CTraditional Arabic" w:hint="cs"/>
          <w:b/>
          <w:color w:val="000000"/>
          <w:rtl/>
        </w:rPr>
        <w:t>س</w:t>
      </w:r>
      <w:r w:rsidRPr="00A11AEC">
        <w:rPr>
          <w:rFonts w:ascii="Traditional Arabic" w:hint="eastAsia"/>
          <w:color w:val="000000"/>
          <w:rtl/>
        </w:rPr>
        <w:t xml:space="preserve"> </w:t>
      </w:r>
      <w:r w:rsidRPr="00A11AEC">
        <w:rPr>
          <w:rFonts w:hint="cs"/>
          <w:rtl/>
        </w:rPr>
        <w:t>روا</w:t>
      </w:r>
      <w:r w:rsidR="00070FD7">
        <w:rPr>
          <w:rFonts w:hint="cs"/>
          <w:rtl/>
        </w:rPr>
        <w:t>ی</w:t>
      </w:r>
      <w:r w:rsidRPr="00A11AEC">
        <w:rPr>
          <w:rFonts w:hint="cs"/>
          <w:rtl/>
        </w:rPr>
        <w:t xml:space="preserve">ت است من از رسول الله </w:t>
      </w:r>
      <w:r w:rsidR="006E5577">
        <w:rPr>
          <w:rFonts w:cs="CTraditional Arabic" w:hint="cs"/>
          <w:rtl/>
        </w:rPr>
        <w:t>ص</w:t>
      </w:r>
      <w:r w:rsidRPr="00A11AEC">
        <w:rPr>
          <w:rFonts w:hint="cs"/>
          <w:rtl/>
        </w:rPr>
        <w:t xml:space="preserve"> شن</w:t>
      </w:r>
      <w:r w:rsidR="00070FD7">
        <w:rPr>
          <w:rFonts w:hint="cs"/>
          <w:rtl/>
        </w:rPr>
        <w:t>ی</w:t>
      </w:r>
      <w:r w:rsidRPr="00A11AEC">
        <w:rPr>
          <w:rFonts w:hint="cs"/>
          <w:rtl/>
        </w:rPr>
        <w:t>دم فرمودند، همانا ش</w:t>
      </w:r>
      <w:r w:rsidR="00070FD7">
        <w:rPr>
          <w:rFonts w:hint="cs"/>
          <w:rtl/>
        </w:rPr>
        <w:t>ی</w:t>
      </w:r>
      <w:r w:rsidRPr="00A11AEC">
        <w:rPr>
          <w:rFonts w:hint="cs"/>
          <w:rtl/>
        </w:rPr>
        <w:t>طان ناام</w:t>
      </w:r>
      <w:r w:rsidR="00070FD7">
        <w:rPr>
          <w:rFonts w:hint="cs"/>
          <w:rtl/>
        </w:rPr>
        <w:t>ی</w:t>
      </w:r>
      <w:r w:rsidRPr="00A11AEC">
        <w:rPr>
          <w:rFonts w:hint="cs"/>
          <w:rtl/>
        </w:rPr>
        <w:t xml:space="preserve">د شده </w:t>
      </w:r>
      <w:r w:rsidR="00070FD7">
        <w:rPr>
          <w:rFonts w:hint="cs"/>
          <w:rtl/>
        </w:rPr>
        <w:t>ک</w:t>
      </w:r>
      <w:r w:rsidRPr="00A11AEC">
        <w:rPr>
          <w:rFonts w:hint="cs"/>
          <w:rtl/>
        </w:rPr>
        <w:t>ه مسلمانان در جز</w:t>
      </w:r>
      <w:r w:rsidR="00070FD7">
        <w:rPr>
          <w:rFonts w:hint="cs"/>
          <w:rtl/>
        </w:rPr>
        <w:t>ی</w:t>
      </w:r>
      <w:r w:rsidRPr="00A11AEC">
        <w:rPr>
          <w:rFonts w:hint="cs"/>
          <w:rtl/>
        </w:rPr>
        <w:t>ر</w:t>
      </w:r>
      <w:r w:rsidRPr="006E5577">
        <w:rPr>
          <w:rFonts w:cs="B Badr" w:hint="cs"/>
          <w:rtl/>
        </w:rPr>
        <w:t>ة</w:t>
      </w:r>
      <w:r w:rsidRPr="00A11AEC">
        <w:rPr>
          <w:rFonts w:hint="cs"/>
          <w:rtl/>
        </w:rPr>
        <w:t xml:space="preserve"> العرب او را پرستش </w:t>
      </w:r>
      <w:r w:rsidR="00070FD7">
        <w:rPr>
          <w:rFonts w:hint="cs"/>
          <w:rtl/>
        </w:rPr>
        <w:t>ک</w:t>
      </w:r>
      <w:r w:rsidRPr="00A11AEC">
        <w:rPr>
          <w:rFonts w:hint="cs"/>
          <w:rtl/>
        </w:rPr>
        <w:t>نند (و</w:t>
      </w:r>
      <w:r w:rsidR="006E5577">
        <w:rPr>
          <w:rFonts w:hint="cs"/>
          <w:rtl/>
        </w:rPr>
        <w:t xml:space="preserve"> </w:t>
      </w:r>
      <w:r w:rsidRPr="00A11AEC">
        <w:rPr>
          <w:rFonts w:hint="cs"/>
          <w:rtl/>
        </w:rPr>
        <w:t>تنها ام</w:t>
      </w:r>
      <w:r w:rsidR="00070FD7">
        <w:rPr>
          <w:rFonts w:hint="cs"/>
          <w:rtl/>
        </w:rPr>
        <w:t>ی</w:t>
      </w:r>
      <w:r w:rsidRPr="00A11AEC">
        <w:rPr>
          <w:rFonts w:hint="cs"/>
          <w:rtl/>
        </w:rPr>
        <w:t>دش) در ا</w:t>
      </w:r>
      <w:r w:rsidR="00070FD7">
        <w:rPr>
          <w:rFonts w:hint="cs"/>
          <w:rtl/>
        </w:rPr>
        <w:t>ی</w:t>
      </w:r>
      <w:r w:rsidRPr="00A11AEC">
        <w:rPr>
          <w:rFonts w:hint="cs"/>
          <w:rtl/>
        </w:rPr>
        <w:t>جاد نزاع و</w:t>
      </w:r>
      <w:r w:rsidR="006E5577">
        <w:rPr>
          <w:rFonts w:hint="cs"/>
          <w:rtl/>
        </w:rPr>
        <w:t xml:space="preserve"> </w:t>
      </w:r>
      <w:r w:rsidRPr="00A11AEC">
        <w:rPr>
          <w:rFonts w:hint="cs"/>
          <w:rtl/>
        </w:rPr>
        <w:t>اختلاف و</w:t>
      </w:r>
      <w:r w:rsidR="006E5577">
        <w:rPr>
          <w:rFonts w:hint="cs"/>
          <w:rtl/>
        </w:rPr>
        <w:t xml:space="preserve"> </w:t>
      </w:r>
      <w:r w:rsidRPr="00A11AEC">
        <w:rPr>
          <w:rFonts w:hint="cs"/>
          <w:rtl/>
        </w:rPr>
        <w:t>تفرقه انگ</w:t>
      </w:r>
      <w:r w:rsidR="00070FD7">
        <w:rPr>
          <w:rFonts w:hint="cs"/>
          <w:rtl/>
        </w:rPr>
        <w:t>ی</w:t>
      </w:r>
      <w:r w:rsidRPr="00A11AEC">
        <w:rPr>
          <w:rFonts w:hint="cs"/>
          <w:rtl/>
        </w:rPr>
        <w:t>ز</w:t>
      </w:r>
      <w:r w:rsidR="00070FD7">
        <w:rPr>
          <w:rFonts w:hint="cs"/>
          <w:rtl/>
        </w:rPr>
        <w:t>ی</w:t>
      </w:r>
      <w:r w:rsidRPr="00A11AEC">
        <w:rPr>
          <w:rFonts w:hint="cs"/>
          <w:rtl/>
        </w:rPr>
        <w:t xml:space="preserve"> است. </w:t>
      </w:r>
    </w:p>
    <w:p w:rsidR="004A4E6A" w:rsidRPr="00A11AEC" w:rsidRDefault="006E5577" w:rsidP="00996DE3">
      <w:pPr>
        <w:pStyle w:val="a0"/>
        <w:rPr>
          <w:rtl/>
        </w:rPr>
      </w:pPr>
      <w:bookmarkStart w:id="502" w:name="_Toc281873921"/>
      <w:bookmarkStart w:id="503" w:name="_Toc426966758"/>
      <w:r>
        <w:rPr>
          <w:rFonts w:hint="cs"/>
          <w:rtl/>
        </w:rPr>
        <w:t xml:space="preserve">ج: </w:t>
      </w:r>
      <w:r w:rsidR="004A4E6A" w:rsidRPr="00A11AEC">
        <w:rPr>
          <w:rFonts w:hint="cs"/>
          <w:rtl/>
        </w:rPr>
        <w:t>ناراض</w:t>
      </w:r>
      <w:r w:rsidR="003E731D">
        <w:rPr>
          <w:rFonts w:hint="cs"/>
          <w:rtl/>
        </w:rPr>
        <w:t>ی</w:t>
      </w:r>
      <w:r w:rsidR="004A4E6A" w:rsidRPr="00A11AEC">
        <w:rPr>
          <w:rFonts w:hint="cs"/>
          <w:rtl/>
        </w:rPr>
        <w:t xml:space="preserve"> </w:t>
      </w:r>
      <w:r w:rsidR="003E731D">
        <w:rPr>
          <w:rFonts w:hint="cs"/>
          <w:rtl/>
        </w:rPr>
        <w:t>ک</w:t>
      </w:r>
      <w:r w:rsidR="004A4E6A" w:rsidRPr="00A11AEC">
        <w:rPr>
          <w:rFonts w:hint="cs"/>
          <w:rtl/>
        </w:rPr>
        <w:t>ل</w:t>
      </w:r>
      <w:r w:rsidR="003E731D">
        <w:rPr>
          <w:rFonts w:hint="cs"/>
          <w:rtl/>
        </w:rPr>
        <w:t>ی</w:t>
      </w:r>
      <w:r w:rsidR="004A4E6A" w:rsidRPr="00A11AEC">
        <w:rPr>
          <w:rFonts w:hint="cs"/>
          <w:rtl/>
        </w:rPr>
        <w:t>د جهنم است</w:t>
      </w:r>
      <w:bookmarkEnd w:id="502"/>
      <w:bookmarkEnd w:id="503"/>
    </w:p>
    <w:p w:rsidR="006E5577" w:rsidRDefault="004A4E6A" w:rsidP="00F55C09">
      <w:pPr>
        <w:pStyle w:val="a3"/>
        <w:rPr>
          <w:rFonts w:cs="Zar"/>
          <w:vertAlign w:val="subscript"/>
          <w:rtl/>
        </w:rPr>
      </w:pPr>
      <w:r w:rsidRPr="00A11AEC">
        <w:rPr>
          <w:rFonts w:cs="Zar" w:hint="cs"/>
          <w:rtl/>
        </w:rPr>
        <w:t xml:space="preserve">133ـ </w:t>
      </w:r>
      <w:r w:rsidRPr="006E5577">
        <w:rPr>
          <w:rFonts w:hint="cs"/>
          <w:rtl/>
        </w:rPr>
        <w:t>و</w:t>
      </w:r>
      <w:r w:rsidR="006E5577">
        <w:rPr>
          <w:rFonts w:hint="cs"/>
          <w:rtl/>
        </w:rPr>
        <w:t>َ</w:t>
      </w:r>
      <w:r w:rsidRPr="006E5577">
        <w:rPr>
          <w:rFonts w:hint="cs"/>
          <w:rtl/>
        </w:rPr>
        <w:t>ع</w:t>
      </w:r>
      <w:r w:rsidR="006E5577">
        <w:rPr>
          <w:rFonts w:hint="cs"/>
          <w:rtl/>
        </w:rPr>
        <w:t>َ</w:t>
      </w:r>
      <w:r w:rsidRPr="006E5577">
        <w:rPr>
          <w:rFonts w:hint="cs"/>
          <w:rtl/>
        </w:rPr>
        <w:t xml:space="preserve">ن </w:t>
      </w:r>
      <w:r w:rsidR="006E5577">
        <w:rPr>
          <w:rFonts w:hint="cs"/>
          <w:rtl/>
        </w:rPr>
        <w:t>أ</w:t>
      </w:r>
      <w:r w:rsidRPr="006E5577">
        <w:rPr>
          <w:rFonts w:hint="cs"/>
          <w:rtl/>
        </w:rPr>
        <w:t>بي هريرة</w:t>
      </w:r>
      <w:r w:rsidR="002C3640" w:rsidRPr="002C3640">
        <w:rPr>
          <w:rFonts w:cs="CTraditional Arabic" w:hint="cs"/>
          <w:rtl/>
        </w:rPr>
        <w:t>س</w:t>
      </w:r>
      <w:r w:rsidRPr="006E5577">
        <w:rPr>
          <w:rFonts w:hint="cs"/>
          <w:rtl/>
        </w:rPr>
        <w:t xml:space="preserve"> قال: قال رسول الله</w:t>
      </w:r>
      <w:r w:rsidR="002C3640" w:rsidRPr="002C3640">
        <w:rPr>
          <w:rFonts w:cs="CTraditional Arabic" w:hint="cs"/>
          <w:rtl/>
        </w:rPr>
        <w:t xml:space="preserve"> ج</w:t>
      </w:r>
      <w:r w:rsidR="006E5577">
        <w:rPr>
          <w:rFonts w:hint="cs"/>
          <w:rtl/>
        </w:rPr>
        <w:t>:</w:t>
      </w:r>
      <w:r w:rsidRPr="006E5577">
        <w:rPr>
          <w:rFonts w:hint="cs"/>
          <w:rtl/>
        </w:rPr>
        <w:t xml:space="preserve"> </w:t>
      </w:r>
      <w:r w:rsidRPr="006E5577">
        <w:rPr>
          <w:rFonts w:hint="eastAsia"/>
          <w:rtl/>
        </w:rPr>
        <w:t>لا</w:t>
      </w:r>
      <w:r w:rsidRPr="006E5577">
        <w:rPr>
          <w:rtl/>
        </w:rPr>
        <w:t xml:space="preserve"> </w:t>
      </w:r>
      <w:r w:rsidRPr="006E5577">
        <w:rPr>
          <w:rFonts w:hint="eastAsia"/>
          <w:rtl/>
        </w:rPr>
        <w:t>يَحِلُّ</w:t>
      </w:r>
      <w:r w:rsidRPr="006E5577">
        <w:rPr>
          <w:rtl/>
        </w:rPr>
        <w:t xml:space="preserve"> </w:t>
      </w:r>
      <w:r w:rsidRPr="006E5577">
        <w:rPr>
          <w:rFonts w:hint="eastAsia"/>
          <w:rtl/>
        </w:rPr>
        <w:t>لِمُسْلِمٍ</w:t>
      </w:r>
      <w:r w:rsidRPr="006E5577">
        <w:rPr>
          <w:rtl/>
        </w:rPr>
        <w:t xml:space="preserve"> </w:t>
      </w:r>
      <w:r w:rsidRPr="006E5577">
        <w:rPr>
          <w:rFonts w:hint="eastAsia"/>
          <w:rtl/>
        </w:rPr>
        <w:t>أنْ</w:t>
      </w:r>
      <w:r w:rsidRPr="006E5577">
        <w:rPr>
          <w:rtl/>
        </w:rPr>
        <w:t xml:space="preserve"> </w:t>
      </w:r>
      <w:r w:rsidRPr="006E5577">
        <w:rPr>
          <w:rFonts w:hint="eastAsia"/>
          <w:rtl/>
        </w:rPr>
        <w:t>يَهْجُرَ</w:t>
      </w:r>
      <w:r w:rsidRPr="006E5577">
        <w:rPr>
          <w:rtl/>
        </w:rPr>
        <w:t xml:space="preserve"> </w:t>
      </w:r>
      <w:r w:rsidRPr="006E5577">
        <w:rPr>
          <w:rFonts w:hint="eastAsia"/>
          <w:rtl/>
        </w:rPr>
        <w:t>أخَاهُ</w:t>
      </w:r>
      <w:r w:rsidRPr="006E5577">
        <w:rPr>
          <w:rtl/>
        </w:rPr>
        <w:t xml:space="preserve"> </w:t>
      </w:r>
      <w:r w:rsidRPr="006E5577">
        <w:rPr>
          <w:rFonts w:hint="eastAsia"/>
          <w:rtl/>
        </w:rPr>
        <w:t>فَوْقَ</w:t>
      </w:r>
      <w:r w:rsidRPr="006E5577">
        <w:rPr>
          <w:rtl/>
        </w:rPr>
        <w:t xml:space="preserve"> </w:t>
      </w:r>
      <w:r w:rsidRPr="006E5577">
        <w:rPr>
          <w:rFonts w:hint="eastAsia"/>
          <w:rtl/>
        </w:rPr>
        <w:t>ثَلاَثٍ،</w:t>
      </w:r>
      <w:r w:rsidRPr="006E5577">
        <w:rPr>
          <w:rtl/>
        </w:rPr>
        <w:t xml:space="preserve"> </w:t>
      </w:r>
      <w:r w:rsidRPr="006E5577">
        <w:rPr>
          <w:rFonts w:hint="eastAsia"/>
          <w:rtl/>
        </w:rPr>
        <w:t>فَمَنْ</w:t>
      </w:r>
      <w:r w:rsidRPr="006E5577">
        <w:rPr>
          <w:rtl/>
        </w:rPr>
        <w:t xml:space="preserve"> </w:t>
      </w:r>
      <w:r w:rsidRPr="006E5577">
        <w:rPr>
          <w:rFonts w:hint="eastAsia"/>
          <w:rtl/>
        </w:rPr>
        <w:t>هَجَرَ</w:t>
      </w:r>
      <w:r w:rsidRPr="006E5577">
        <w:rPr>
          <w:rtl/>
        </w:rPr>
        <w:t xml:space="preserve"> </w:t>
      </w:r>
      <w:r w:rsidRPr="006E5577">
        <w:rPr>
          <w:rFonts w:hint="eastAsia"/>
          <w:rtl/>
        </w:rPr>
        <w:t>فَوْقَ</w:t>
      </w:r>
      <w:r w:rsidRPr="006E5577">
        <w:rPr>
          <w:rtl/>
        </w:rPr>
        <w:t xml:space="preserve"> </w:t>
      </w:r>
      <w:r w:rsidRPr="006E5577">
        <w:rPr>
          <w:rFonts w:hint="eastAsia"/>
          <w:rtl/>
        </w:rPr>
        <w:t>ثَلاَثٍ</w:t>
      </w:r>
      <w:r w:rsidRPr="006E5577">
        <w:rPr>
          <w:rtl/>
        </w:rPr>
        <w:t xml:space="preserve"> </w:t>
      </w:r>
      <w:r w:rsidRPr="006E5577">
        <w:rPr>
          <w:rFonts w:hint="eastAsia"/>
          <w:rtl/>
        </w:rPr>
        <w:t>فَمَاتَ</w:t>
      </w:r>
      <w:r w:rsidRPr="006E5577">
        <w:rPr>
          <w:rtl/>
        </w:rPr>
        <w:t xml:space="preserve"> </w:t>
      </w:r>
      <w:r w:rsidRPr="006E5577">
        <w:rPr>
          <w:rFonts w:hint="eastAsia"/>
          <w:rtl/>
        </w:rPr>
        <w:t>دَخَلَ</w:t>
      </w:r>
      <w:r w:rsidRPr="006E5577">
        <w:rPr>
          <w:rtl/>
        </w:rPr>
        <w:t xml:space="preserve"> </w:t>
      </w:r>
      <w:r w:rsidRPr="006E5577">
        <w:rPr>
          <w:rFonts w:hint="eastAsia"/>
          <w:rtl/>
        </w:rPr>
        <w:t>النَّارَ</w:t>
      </w:r>
      <w:r w:rsidRPr="006E5577">
        <w:rPr>
          <w:rFonts w:hint="cs"/>
          <w:rtl/>
        </w:rPr>
        <w:t>.</w:t>
      </w:r>
      <w:r w:rsidRPr="00F55C09">
        <w:rPr>
          <w:rStyle w:val="Char2"/>
          <w:rFonts w:hint="cs"/>
          <w:rtl/>
        </w:rPr>
        <w:t xml:space="preserve"> (ابوداود)</w:t>
      </w:r>
      <w:r w:rsidR="006E5577" w:rsidRPr="00F55C09">
        <w:rPr>
          <w:rStyle w:val="Char2"/>
          <w:rFonts w:hint="cs"/>
          <w:rtl/>
        </w:rPr>
        <w:t>.</w:t>
      </w:r>
      <w:r w:rsidRPr="00F55C09">
        <w:rPr>
          <w:rStyle w:val="Char2"/>
          <w:rFonts w:hint="cs"/>
          <w:rtl/>
        </w:rPr>
        <w:t xml:space="preserve"> </w:t>
      </w:r>
    </w:p>
    <w:p w:rsidR="004A4E6A" w:rsidRPr="00A11AEC" w:rsidRDefault="004A4E6A" w:rsidP="00F55C09">
      <w:pPr>
        <w:pStyle w:val="a2"/>
        <w:rPr>
          <w:rtl/>
        </w:rPr>
      </w:pPr>
      <w:r w:rsidRPr="00A11AEC">
        <w:rPr>
          <w:rFonts w:hint="cs"/>
          <w:rtl/>
        </w:rPr>
        <w:lastRenderedPageBreak/>
        <w:t>از حضرت ابوهر</w:t>
      </w:r>
      <w:r w:rsidR="00070FD7">
        <w:rPr>
          <w:rFonts w:hint="cs"/>
          <w:rtl/>
        </w:rPr>
        <w:t>ی</w:t>
      </w:r>
      <w:r w:rsidRPr="00A11AEC">
        <w:rPr>
          <w:rFonts w:hint="cs"/>
          <w:rtl/>
        </w:rPr>
        <w:t>ره</w:t>
      </w:r>
      <w:r w:rsidR="002C3640" w:rsidRPr="002C3640">
        <w:rPr>
          <w:rFonts w:cs="CTraditional Arabic" w:hint="cs"/>
          <w:rtl/>
        </w:rPr>
        <w:t>س</w:t>
      </w:r>
      <w:r w:rsidR="006E5577">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6E5577">
        <w:rPr>
          <w:rFonts w:cs="CTraditional Arabic" w:hint="cs"/>
          <w:rtl/>
        </w:rPr>
        <w:t>ص</w:t>
      </w:r>
      <w:r w:rsidR="006E5577">
        <w:rPr>
          <w:rFonts w:hint="cs"/>
          <w:vertAlign w:val="subscript"/>
          <w:rtl/>
        </w:rPr>
        <w:t xml:space="preserve"> </w:t>
      </w:r>
      <w:r w:rsidRPr="00A11AEC">
        <w:rPr>
          <w:rFonts w:hint="cs"/>
          <w:vertAlign w:val="subscript"/>
          <w:rtl/>
        </w:rPr>
        <w:t xml:space="preserve"> </w:t>
      </w:r>
      <w:r w:rsidRPr="00A11AEC">
        <w:rPr>
          <w:rFonts w:hint="cs"/>
          <w:rtl/>
        </w:rPr>
        <w:t>فرمودند: برا</w:t>
      </w:r>
      <w:r w:rsidR="00070FD7">
        <w:rPr>
          <w:rFonts w:hint="cs"/>
          <w:rtl/>
        </w:rPr>
        <w:t>ی</w:t>
      </w:r>
      <w:r w:rsidRPr="00A11AEC">
        <w:rPr>
          <w:rFonts w:hint="cs"/>
          <w:rtl/>
        </w:rPr>
        <w:t xml:space="preserve"> مسلمان روا ن</w:t>
      </w:r>
      <w:r w:rsidR="00070FD7">
        <w:rPr>
          <w:rFonts w:hint="cs"/>
          <w:rtl/>
        </w:rPr>
        <w:t>ی</w:t>
      </w:r>
      <w:r w:rsidRPr="00A11AEC">
        <w:rPr>
          <w:rFonts w:hint="cs"/>
          <w:rtl/>
        </w:rPr>
        <w:t xml:space="preserve">ست </w:t>
      </w:r>
      <w:r w:rsidR="00070FD7">
        <w:rPr>
          <w:rFonts w:hint="cs"/>
          <w:rtl/>
        </w:rPr>
        <w:t>ک</w:t>
      </w:r>
      <w:r w:rsidRPr="00A11AEC">
        <w:rPr>
          <w:rFonts w:hint="cs"/>
          <w:rtl/>
        </w:rPr>
        <w:t>ه ب</w:t>
      </w:r>
      <w:r w:rsidR="00070FD7">
        <w:rPr>
          <w:rFonts w:hint="cs"/>
          <w:rtl/>
        </w:rPr>
        <w:t>ی</w:t>
      </w:r>
      <w:r w:rsidRPr="00A11AEC">
        <w:rPr>
          <w:rFonts w:hint="cs"/>
          <w:rtl/>
        </w:rPr>
        <w:t xml:space="preserve">ش از سه روز برادرش را رها </w:t>
      </w:r>
      <w:r w:rsidR="00070FD7">
        <w:rPr>
          <w:rFonts w:hint="cs"/>
          <w:rtl/>
        </w:rPr>
        <w:t>ک</w:t>
      </w:r>
      <w:r w:rsidRPr="00A11AEC">
        <w:rPr>
          <w:rFonts w:hint="cs"/>
          <w:rtl/>
        </w:rPr>
        <w:t>ند و</w:t>
      </w:r>
      <w:r w:rsidR="006E5577">
        <w:rPr>
          <w:rFonts w:hint="cs"/>
          <w:rtl/>
        </w:rPr>
        <w:t xml:space="preserve"> هر</w:t>
      </w:r>
      <w:r w:rsidR="00070FD7">
        <w:rPr>
          <w:rFonts w:hint="cs"/>
          <w:rtl/>
        </w:rPr>
        <w:t>ک</w:t>
      </w:r>
      <w:r w:rsidRPr="00A11AEC">
        <w:rPr>
          <w:rFonts w:hint="cs"/>
          <w:rtl/>
        </w:rPr>
        <w:t>س ب</w:t>
      </w:r>
      <w:r w:rsidR="00070FD7">
        <w:rPr>
          <w:rFonts w:hint="cs"/>
          <w:rtl/>
        </w:rPr>
        <w:t>ی</w:t>
      </w:r>
      <w:r w:rsidRPr="00A11AEC">
        <w:rPr>
          <w:rFonts w:hint="cs"/>
          <w:rtl/>
        </w:rPr>
        <w:t>ش از سه روز برادرش را تر</w:t>
      </w:r>
      <w:r w:rsidR="00070FD7">
        <w:rPr>
          <w:rFonts w:hint="cs"/>
          <w:rtl/>
        </w:rPr>
        <w:t>ک</w:t>
      </w:r>
      <w:r w:rsidRPr="00A11AEC">
        <w:rPr>
          <w:rFonts w:hint="cs"/>
          <w:rtl/>
        </w:rPr>
        <w:t xml:space="preserve"> </w:t>
      </w:r>
      <w:r w:rsidR="00070FD7">
        <w:rPr>
          <w:rFonts w:hint="cs"/>
          <w:rtl/>
        </w:rPr>
        <w:t>ک</w:t>
      </w:r>
      <w:r w:rsidRPr="00A11AEC">
        <w:rPr>
          <w:rFonts w:hint="cs"/>
          <w:rtl/>
        </w:rPr>
        <w:t>ند و</w:t>
      </w:r>
      <w:r w:rsidR="006E5577">
        <w:rPr>
          <w:rFonts w:hint="cs"/>
          <w:rtl/>
        </w:rPr>
        <w:t xml:space="preserve"> </w:t>
      </w:r>
      <w:r w:rsidRPr="00A11AEC">
        <w:rPr>
          <w:rFonts w:hint="cs"/>
          <w:rtl/>
        </w:rPr>
        <w:t>بم</w:t>
      </w:r>
      <w:r w:rsidR="00070FD7">
        <w:rPr>
          <w:rFonts w:hint="cs"/>
          <w:rtl/>
        </w:rPr>
        <w:t>ی</w:t>
      </w:r>
      <w:r w:rsidRPr="00A11AEC">
        <w:rPr>
          <w:rFonts w:hint="cs"/>
          <w:rtl/>
        </w:rPr>
        <w:t>رد داخل جهنم</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6E5577" w:rsidP="00996DE3">
      <w:pPr>
        <w:pStyle w:val="a0"/>
        <w:rPr>
          <w:rtl/>
        </w:rPr>
      </w:pPr>
      <w:bookmarkStart w:id="504" w:name="_Toc281873922"/>
      <w:bookmarkStart w:id="505" w:name="_Toc426966759"/>
      <w:r>
        <w:rPr>
          <w:rFonts w:hint="cs"/>
          <w:rtl/>
        </w:rPr>
        <w:t>د:</w:t>
      </w:r>
      <w:r w:rsidR="004A4E6A" w:rsidRPr="00A11AEC">
        <w:rPr>
          <w:rFonts w:hint="cs"/>
          <w:rtl/>
        </w:rPr>
        <w:t xml:space="preserve"> ناراض</w:t>
      </w:r>
      <w:r w:rsidR="003E731D">
        <w:rPr>
          <w:rFonts w:hint="cs"/>
          <w:rtl/>
        </w:rPr>
        <w:t>ی</w:t>
      </w:r>
      <w:r w:rsidR="004A4E6A" w:rsidRPr="00A11AEC">
        <w:rPr>
          <w:rFonts w:hint="cs"/>
          <w:rtl/>
        </w:rPr>
        <w:t xml:space="preserve"> موجب عدم مغفرت اله</w:t>
      </w:r>
      <w:r w:rsidR="003E731D">
        <w:rPr>
          <w:rFonts w:hint="cs"/>
          <w:rtl/>
        </w:rPr>
        <w:t>ی</w:t>
      </w:r>
      <w:r w:rsidR="004A4E6A" w:rsidRPr="00A11AEC">
        <w:rPr>
          <w:rFonts w:hint="cs"/>
          <w:rtl/>
        </w:rPr>
        <w:t xml:space="preserve"> است</w:t>
      </w:r>
      <w:bookmarkEnd w:id="504"/>
      <w:bookmarkEnd w:id="505"/>
    </w:p>
    <w:p w:rsidR="004A4E6A" w:rsidRPr="00BB0408" w:rsidRDefault="004A4E6A" w:rsidP="00F55C09">
      <w:pPr>
        <w:pStyle w:val="a3"/>
        <w:rPr>
          <w:rtl/>
        </w:rPr>
      </w:pPr>
      <w:r w:rsidRPr="00A11AEC">
        <w:rPr>
          <w:rFonts w:cs="Zar" w:hint="cs"/>
          <w:rtl/>
        </w:rPr>
        <w:t xml:space="preserve">134ـ </w:t>
      </w:r>
      <w:r w:rsidRPr="00BB0408">
        <w:rPr>
          <w:rFonts w:hint="cs"/>
          <w:rtl/>
        </w:rPr>
        <w:t>و</w:t>
      </w:r>
      <w:r w:rsidR="00BB0408">
        <w:rPr>
          <w:rFonts w:hint="cs"/>
          <w:rtl/>
        </w:rPr>
        <w:t>َ</w:t>
      </w:r>
      <w:r w:rsidRPr="00BB0408">
        <w:rPr>
          <w:rFonts w:hint="cs"/>
          <w:rtl/>
        </w:rPr>
        <w:t>ع</w:t>
      </w:r>
      <w:r w:rsidR="00BB0408">
        <w:rPr>
          <w:rFonts w:hint="cs"/>
          <w:rtl/>
        </w:rPr>
        <w:t>َ</w:t>
      </w:r>
      <w:r w:rsidRPr="00BB0408">
        <w:rPr>
          <w:rFonts w:hint="cs"/>
          <w:rtl/>
        </w:rPr>
        <w:t>ن</w:t>
      </w:r>
      <w:r w:rsidR="00BB0408">
        <w:rPr>
          <w:rFonts w:hint="cs"/>
          <w:rtl/>
        </w:rPr>
        <w:t>ْ أ</w:t>
      </w:r>
      <w:r w:rsidRPr="00BB0408">
        <w:rPr>
          <w:rFonts w:hint="cs"/>
          <w:rtl/>
        </w:rPr>
        <w:t>بي هريرة</w:t>
      </w:r>
      <w:r w:rsidR="002C3640" w:rsidRPr="002C3640">
        <w:rPr>
          <w:rFonts w:cs="CTraditional Arabic" w:hint="cs"/>
          <w:rtl/>
        </w:rPr>
        <w:t>س</w:t>
      </w:r>
      <w:r w:rsidRPr="00BB0408">
        <w:rPr>
          <w:rFonts w:hint="eastAsia"/>
          <w:rtl/>
        </w:rPr>
        <w:t xml:space="preserve"> </w:t>
      </w:r>
      <w:r w:rsidRPr="00BB0408">
        <w:rPr>
          <w:rFonts w:hint="cs"/>
          <w:rtl/>
        </w:rPr>
        <w:t>قال: قال رسول الله</w:t>
      </w:r>
      <w:r w:rsidR="002C3640" w:rsidRPr="002C3640">
        <w:rPr>
          <w:rFonts w:cs="CTraditional Arabic" w:hint="cs"/>
          <w:rtl/>
        </w:rPr>
        <w:t xml:space="preserve"> ج</w:t>
      </w:r>
      <w:r w:rsidR="00BB0408">
        <w:rPr>
          <w:rFonts w:hint="cs"/>
          <w:rtl/>
        </w:rPr>
        <w:t>:</w:t>
      </w:r>
      <w:r w:rsidRPr="00BB0408">
        <w:rPr>
          <w:rFonts w:hint="cs"/>
          <w:rtl/>
        </w:rPr>
        <w:t xml:space="preserve"> </w:t>
      </w:r>
      <w:r w:rsidRPr="00BB0408">
        <w:rPr>
          <w:rFonts w:hint="eastAsia"/>
          <w:rtl/>
        </w:rPr>
        <w:t>تُعْرَضُ</w:t>
      </w:r>
      <w:r w:rsidRPr="00BB0408">
        <w:rPr>
          <w:rtl/>
        </w:rPr>
        <w:t xml:space="preserve"> </w:t>
      </w:r>
      <w:r w:rsidRPr="00BB0408">
        <w:rPr>
          <w:rFonts w:hint="eastAsia"/>
          <w:rtl/>
        </w:rPr>
        <w:t>الأَعْمَالُ</w:t>
      </w:r>
      <w:r w:rsidRPr="00BB0408">
        <w:rPr>
          <w:rtl/>
        </w:rPr>
        <w:t xml:space="preserve"> </w:t>
      </w:r>
      <w:r w:rsidRPr="00BB0408">
        <w:rPr>
          <w:rFonts w:hint="eastAsia"/>
          <w:rtl/>
        </w:rPr>
        <w:t>في</w:t>
      </w:r>
      <w:r w:rsidRPr="00BB0408">
        <w:rPr>
          <w:rtl/>
        </w:rPr>
        <w:t xml:space="preserve"> </w:t>
      </w:r>
      <w:r w:rsidRPr="00BB0408">
        <w:rPr>
          <w:rFonts w:hint="eastAsia"/>
          <w:rtl/>
        </w:rPr>
        <w:t>كلِّ</w:t>
      </w:r>
      <w:r w:rsidRPr="00BB0408">
        <w:rPr>
          <w:rtl/>
        </w:rPr>
        <w:t xml:space="preserve"> </w:t>
      </w:r>
      <w:r w:rsidRPr="00BB0408">
        <w:rPr>
          <w:rFonts w:hint="eastAsia"/>
          <w:rtl/>
        </w:rPr>
        <w:t>اثْنَيْنِ</w:t>
      </w:r>
      <w:r w:rsidRPr="00BB0408">
        <w:rPr>
          <w:rtl/>
        </w:rPr>
        <w:t xml:space="preserve"> </w:t>
      </w:r>
      <w:r w:rsidRPr="00BB0408">
        <w:rPr>
          <w:rFonts w:hint="eastAsia"/>
          <w:rtl/>
        </w:rPr>
        <w:t>وَخَمْيسٍ،</w:t>
      </w:r>
      <w:r w:rsidRPr="00BB0408">
        <w:rPr>
          <w:rtl/>
        </w:rPr>
        <w:t xml:space="preserve"> </w:t>
      </w:r>
      <w:r w:rsidRPr="00BB0408">
        <w:rPr>
          <w:rFonts w:hint="eastAsia"/>
          <w:rtl/>
        </w:rPr>
        <w:t>فَيَغْفِرُ</w:t>
      </w:r>
      <w:r w:rsidRPr="00BB0408">
        <w:rPr>
          <w:rtl/>
        </w:rPr>
        <w:t xml:space="preserve"> </w:t>
      </w:r>
      <w:r w:rsidRPr="00BB0408">
        <w:rPr>
          <w:rFonts w:hint="eastAsia"/>
          <w:rtl/>
        </w:rPr>
        <w:t>اللهُ</w:t>
      </w:r>
      <w:r w:rsidRPr="00BB0408">
        <w:rPr>
          <w:rtl/>
        </w:rPr>
        <w:t xml:space="preserve"> </w:t>
      </w:r>
      <w:r w:rsidRPr="00BB0408">
        <w:rPr>
          <w:rFonts w:hint="eastAsia"/>
          <w:rtl/>
        </w:rPr>
        <w:t>لِكُلِّ</w:t>
      </w:r>
      <w:r w:rsidRPr="00BB0408">
        <w:rPr>
          <w:rtl/>
        </w:rPr>
        <w:t xml:space="preserve"> </w:t>
      </w:r>
      <w:r w:rsidRPr="00BB0408">
        <w:rPr>
          <w:rFonts w:hint="eastAsia"/>
          <w:rtl/>
        </w:rPr>
        <w:t>امْرِئٍ</w:t>
      </w:r>
      <w:r w:rsidRPr="00BB0408">
        <w:rPr>
          <w:rtl/>
        </w:rPr>
        <w:t xml:space="preserve"> </w:t>
      </w:r>
      <w:r w:rsidRPr="00BB0408">
        <w:rPr>
          <w:rFonts w:hint="eastAsia"/>
          <w:rtl/>
        </w:rPr>
        <w:t>لا</w:t>
      </w:r>
      <w:r w:rsidRPr="00BB0408">
        <w:rPr>
          <w:rtl/>
        </w:rPr>
        <w:t xml:space="preserve"> </w:t>
      </w:r>
      <w:r w:rsidRPr="00BB0408">
        <w:rPr>
          <w:rFonts w:hint="eastAsia"/>
          <w:rtl/>
        </w:rPr>
        <w:t>يُشْرِكُ</w:t>
      </w:r>
      <w:r w:rsidRPr="00BB0408">
        <w:rPr>
          <w:rtl/>
        </w:rPr>
        <w:t xml:space="preserve"> </w:t>
      </w:r>
      <w:r w:rsidRPr="00BB0408">
        <w:rPr>
          <w:rFonts w:hint="eastAsia"/>
          <w:rtl/>
        </w:rPr>
        <w:t>باللهِ</w:t>
      </w:r>
      <w:r w:rsidRPr="00BB0408">
        <w:rPr>
          <w:rtl/>
        </w:rPr>
        <w:t xml:space="preserve"> </w:t>
      </w:r>
      <w:r w:rsidRPr="00BB0408">
        <w:rPr>
          <w:rFonts w:hint="eastAsia"/>
          <w:rtl/>
        </w:rPr>
        <w:t>شَيْئاً،</w:t>
      </w:r>
      <w:r w:rsidRPr="00BB0408">
        <w:rPr>
          <w:rtl/>
        </w:rPr>
        <w:t xml:space="preserve"> </w:t>
      </w:r>
      <w:r w:rsidRPr="00BB0408">
        <w:rPr>
          <w:rFonts w:hint="eastAsia"/>
          <w:rtl/>
        </w:rPr>
        <w:t>إِلا</w:t>
      </w:r>
      <w:r w:rsidRPr="00BB0408">
        <w:rPr>
          <w:rtl/>
        </w:rPr>
        <w:t xml:space="preserve"> </w:t>
      </w:r>
      <w:r w:rsidRPr="00BB0408">
        <w:rPr>
          <w:rFonts w:hint="eastAsia"/>
          <w:rtl/>
        </w:rPr>
        <w:t>امْرَءاً</w:t>
      </w:r>
      <w:r w:rsidRPr="00BB0408">
        <w:rPr>
          <w:rtl/>
        </w:rPr>
        <w:t xml:space="preserve"> </w:t>
      </w:r>
      <w:r w:rsidRPr="00BB0408">
        <w:rPr>
          <w:rFonts w:hint="eastAsia"/>
          <w:rtl/>
        </w:rPr>
        <w:t>كَانَتْ</w:t>
      </w:r>
      <w:r w:rsidRPr="00BB0408">
        <w:rPr>
          <w:rtl/>
        </w:rPr>
        <w:t xml:space="preserve"> </w:t>
      </w:r>
      <w:r w:rsidRPr="00BB0408">
        <w:rPr>
          <w:rFonts w:hint="eastAsia"/>
          <w:rtl/>
        </w:rPr>
        <w:t>بَيْنَهُ</w:t>
      </w:r>
      <w:r w:rsidRPr="00BB0408">
        <w:rPr>
          <w:rtl/>
        </w:rPr>
        <w:t xml:space="preserve"> </w:t>
      </w:r>
      <w:r w:rsidRPr="00BB0408">
        <w:rPr>
          <w:rFonts w:hint="eastAsia"/>
          <w:rtl/>
        </w:rPr>
        <w:t>وَبَيْنَ</w:t>
      </w:r>
      <w:r w:rsidRPr="00BB0408">
        <w:rPr>
          <w:rtl/>
        </w:rPr>
        <w:t xml:space="preserve"> </w:t>
      </w:r>
      <w:r w:rsidRPr="00BB0408">
        <w:rPr>
          <w:rFonts w:hint="eastAsia"/>
          <w:rtl/>
        </w:rPr>
        <w:t>أخِيهِ</w:t>
      </w:r>
      <w:r w:rsidRPr="00BB0408">
        <w:rPr>
          <w:rtl/>
        </w:rPr>
        <w:t xml:space="preserve"> </w:t>
      </w:r>
      <w:r w:rsidRPr="00BB0408">
        <w:rPr>
          <w:rFonts w:hint="eastAsia"/>
          <w:rtl/>
        </w:rPr>
        <w:t>شَحْنَاءُ،</w:t>
      </w:r>
      <w:r w:rsidRPr="00BB0408">
        <w:rPr>
          <w:rtl/>
        </w:rPr>
        <w:t xml:space="preserve"> </w:t>
      </w:r>
      <w:r w:rsidRPr="00BB0408">
        <w:rPr>
          <w:rFonts w:hint="eastAsia"/>
          <w:rtl/>
        </w:rPr>
        <w:t>فَيقُولُ</w:t>
      </w:r>
      <w:r w:rsidRPr="00BB0408">
        <w:rPr>
          <w:rtl/>
        </w:rPr>
        <w:t xml:space="preserve">: </w:t>
      </w:r>
      <w:r w:rsidRPr="00BB0408">
        <w:rPr>
          <w:rFonts w:hint="eastAsia"/>
          <w:rtl/>
        </w:rPr>
        <w:t>اتْرُكُوا</w:t>
      </w:r>
      <w:r w:rsidRPr="00BB0408">
        <w:rPr>
          <w:rtl/>
        </w:rPr>
        <w:t xml:space="preserve"> </w:t>
      </w:r>
      <w:r w:rsidRPr="00BB0408">
        <w:rPr>
          <w:rFonts w:hint="eastAsia"/>
          <w:rtl/>
        </w:rPr>
        <w:t>هذَيْنِ</w:t>
      </w:r>
      <w:r w:rsidRPr="00BB0408">
        <w:rPr>
          <w:rtl/>
        </w:rPr>
        <w:t xml:space="preserve"> </w:t>
      </w:r>
      <w:r w:rsidRPr="00BB0408">
        <w:rPr>
          <w:rFonts w:hint="eastAsia"/>
          <w:rtl/>
        </w:rPr>
        <w:t>حَتَّى</w:t>
      </w:r>
      <w:r w:rsidRPr="00BB0408">
        <w:rPr>
          <w:rtl/>
        </w:rPr>
        <w:t xml:space="preserve"> </w:t>
      </w:r>
      <w:r w:rsidRPr="00BB0408">
        <w:rPr>
          <w:rFonts w:hint="eastAsia"/>
          <w:rtl/>
        </w:rPr>
        <w:t>يَصْطَلِحَا</w:t>
      </w:r>
      <w:r w:rsidRPr="00BB0408">
        <w:rPr>
          <w:rFonts w:hint="cs"/>
          <w:rtl/>
        </w:rPr>
        <w:t>.</w:t>
      </w:r>
      <w:r w:rsidRPr="00F55C09">
        <w:rPr>
          <w:rStyle w:val="Char2"/>
          <w:rFonts w:hint="cs"/>
          <w:rtl/>
        </w:rPr>
        <w:t xml:space="preserve"> (مسلم)</w:t>
      </w:r>
      <w:r w:rsidR="00BB0408" w:rsidRPr="00F55C09">
        <w:rPr>
          <w:rStyle w:val="Char2"/>
          <w:rFonts w:hint="cs"/>
          <w:rtl/>
        </w:rPr>
        <w:t>.</w:t>
      </w:r>
    </w:p>
    <w:p w:rsidR="004A4E6A" w:rsidRPr="00A11AEC" w:rsidRDefault="004A4E6A" w:rsidP="00F55C09">
      <w:pPr>
        <w:pStyle w:val="a2"/>
        <w:rPr>
          <w:rtl/>
        </w:rPr>
      </w:pPr>
      <w:r w:rsidRPr="00A11AEC">
        <w:rPr>
          <w:rFonts w:hint="cs"/>
          <w:rtl/>
        </w:rPr>
        <w:t>از ابوهر</w:t>
      </w:r>
      <w:r w:rsidR="00070FD7">
        <w:rPr>
          <w:rFonts w:hint="cs"/>
          <w:rtl/>
        </w:rPr>
        <w:t>ی</w:t>
      </w:r>
      <w:r w:rsidRPr="00A11AEC">
        <w:rPr>
          <w:rFonts w:hint="cs"/>
          <w:rtl/>
        </w:rPr>
        <w:t>ره</w:t>
      </w:r>
      <w:r w:rsidR="002C3640" w:rsidRPr="002C3640">
        <w:rPr>
          <w:rFonts w:cs="CTraditional Arabic" w:hint="cs"/>
          <w:rtl/>
        </w:rPr>
        <w:t>س</w:t>
      </w:r>
      <w:r w:rsidR="00BB0408">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BB0408">
        <w:rPr>
          <w:rFonts w:cs="CTraditional Arabic" w:hint="cs"/>
          <w:rtl/>
        </w:rPr>
        <w:t>ص</w:t>
      </w:r>
      <w:r w:rsidRPr="00A11AEC">
        <w:rPr>
          <w:rFonts w:hint="cs"/>
          <w:rtl/>
        </w:rPr>
        <w:t xml:space="preserve"> فرمودند: در هر روز دوشنبه و</w:t>
      </w:r>
      <w:r w:rsidR="00BB0408">
        <w:rPr>
          <w:rFonts w:hint="cs"/>
          <w:rtl/>
        </w:rPr>
        <w:t xml:space="preserve"> </w:t>
      </w:r>
      <w:r w:rsidRPr="00A11AEC">
        <w:rPr>
          <w:rFonts w:hint="cs"/>
          <w:rtl/>
        </w:rPr>
        <w:t>پنجشنبه اعمال انسان در حضور پروردگار پ</w:t>
      </w:r>
      <w:r w:rsidR="00070FD7">
        <w:rPr>
          <w:rFonts w:hint="cs"/>
          <w:rtl/>
        </w:rPr>
        <w:t>ی</w:t>
      </w:r>
      <w:r w:rsidRPr="00A11AEC">
        <w:rPr>
          <w:rFonts w:hint="cs"/>
          <w:rtl/>
        </w:rPr>
        <w:t xml:space="preserve">ش </w:t>
      </w:r>
      <w:r w:rsidR="009E6869">
        <w:rPr>
          <w:rFonts w:hint="cs"/>
          <w:rtl/>
        </w:rPr>
        <w:t>م</w:t>
      </w:r>
      <w:r w:rsidR="00070FD7">
        <w:rPr>
          <w:rFonts w:hint="cs"/>
          <w:rtl/>
        </w:rPr>
        <w:t>ی</w:t>
      </w:r>
      <w:r w:rsidR="009E6869">
        <w:rPr>
          <w:rFonts w:hint="cs"/>
          <w:rtl/>
        </w:rPr>
        <w:t>‌شوند</w:t>
      </w:r>
      <w:r w:rsidRPr="00A11AEC">
        <w:rPr>
          <w:rFonts w:hint="cs"/>
          <w:rtl/>
        </w:rPr>
        <w:t xml:space="preserve"> و</w:t>
      </w:r>
      <w:r w:rsidR="00BB0408">
        <w:rPr>
          <w:rFonts w:hint="cs"/>
          <w:rtl/>
        </w:rPr>
        <w:t xml:space="preserve"> </w:t>
      </w:r>
      <w:r w:rsidRPr="00A11AEC">
        <w:rPr>
          <w:rFonts w:hint="cs"/>
          <w:rtl/>
        </w:rPr>
        <w:t xml:space="preserve">هر شخص </w:t>
      </w:r>
      <w:r w:rsidR="00070FD7">
        <w:rPr>
          <w:rFonts w:hint="cs"/>
          <w:rtl/>
        </w:rPr>
        <w:t>ک</w:t>
      </w:r>
      <w:r w:rsidRPr="00A11AEC">
        <w:rPr>
          <w:rFonts w:hint="cs"/>
          <w:rtl/>
        </w:rPr>
        <w:t>ه به خداوند شر</w:t>
      </w:r>
      <w:r w:rsidR="00070FD7">
        <w:rPr>
          <w:rFonts w:hint="cs"/>
          <w:rtl/>
        </w:rPr>
        <w:t>ک</w:t>
      </w:r>
      <w:r w:rsidRPr="00A11AEC">
        <w:rPr>
          <w:rFonts w:hint="cs"/>
          <w:rtl/>
        </w:rPr>
        <w:t xml:space="preserve"> نورز</w:t>
      </w:r>
      <w:r w:rsidR="00070FD7">
        <w:rPr>
          <w:rFonts w:hint="cs"/>
          <w:rtl/>
        </w:rPr>
        <w:t>ی</w:t>
      </w:r>
      <w:r w:rsidRPr="00A11AEC">
        <w:rPr>
          <w:rFonts w:hint="cs"/>
          <w:rtl/>
        </w:rPr>
        <w:t>ده خداوند او را م</w:t>
      </w:r>
      <w:r w:rsidR="00070FD7">
        <w:rPr>
          <w:rFonts w:hint="cs"/>
          <w:rtl/>
        </w:rPr>
        <w:t>ی</w:t>
      </w:r>
      <w:r w:rsidR="00BB0408">
        <w:rPr>
          <w:rFonts w:hint="eastAsia"/>
          <w:rtl/>
        </w:rPr>
        <w:t>‌</w:t>
      </w:r>
      <w:r w:rsidRPr="00A11AEC">
        <w:rPr>
          <w:rFonts w:hint="cs"/>
          <w:rtl/>
        </w:rPr>
        <w:t>بخشد مگر شخص</w:t>
      </w:r>
      <w:r w:rsidR="00070FD7">
        <w:rPr>
          <w:rFonts w:hint="cs"/>
          <w:rtl/>
        </w:rPr>
        <w:t>ی</w:t>
      </w:r>
      <w:r w:rsidRPr="00A11AEC">
        <w:rPr>
          <w:rFonts w:hint="cs"/>
          <w:rtl/>
        </w:rPr>
        <w:t xml:space="preserve"> </w:t>
      </w:r>
      <w:r w:rsidR="00070FD7">
        <w:rPr>
          <w:rFonts w:hint="cs"/>
          <w:rtl/>
        </w:rPr>
        <w:t>ک</w:t>
      </w:r>
      <w:r w:rsidRPr="00A11AEC">
        <w:rPr>
          <w:rFonts w:hint="cs"/>
          <w:rtl/>
        </w:rPr>
        <w:t>ه در م</w:t>
      </w:r>
      <w:r w:rsidR="00070FD7">
        <w:rPr>
          <w:rFonts w:hint="cs"/>
          <w:rtl/>
        </w:rPr>
        <w:t>ی</w:t>
      </w:r>
      <w:r w:rsidRPr="00A11AEC">
        <w:rPr>
          <w:rFonts w:hint="cs"/>
          <w:rtl/>
        </w:rPr>
        <w:t>ان او و</w:t>
      </w:r>
      <w:r w:rsidR="00BB0408">
        <w:rPr>
          <w:rFonts w:hint="cs"/>
          <w:rtl/>
        </w:rPr>
        <w:t xml:space="preserve"> </w:t>
      </w:r>
      <w:r w:rsidRPr="00A11AEC">
        <w:rPr>
          <w:rFonts w:hint="cs"/>
          <w:rtl/>
        </w:rPr>
        <w:t>برادرش دشمن</w:t>
      </w:r>
      <w:r w:rsidR="00070FD7">
        <w:rPr>
          <w:rFonts w:hint="cs"/>
          <w:rtl/>
        </w:rPr>
        <w:t>ی</w:t>
      </w:r>
      <w:r w:rsidRPr="00A11AEC">
        <w:rPr>
          <w:rFonts w:hint="cs"/>
          <w:rtl/>
        </w:rPr>
        <w:t xml:space="preserve"> و</w:t>
      </w:r>
      <w:r w:rsidR="00BB0408">
        <w:rPr>
          <w:rFonts w:hint="cs"/>
          <w:rtl/>
        </w:rPr>
        <w:t xml:space="preserve"> </w:t>
      </w:r>
      <w:r w:rsidRPr="00A11AEC">
        <w:rPr>
          <w:rFonts w:hint="cs"/>
          <w:rtl/>
        </w:rPr>
        <w:t>ناراض</w:t>
      </w:r>
      <w:r w:rsidR="00070FD7">
        <w:rPr>
          <w:rFonts w:hint="cs"/>
          <w:rtl/>
        </w:rPr>
        <w:t>ی</w:t>
      </w:r>
      <w:r w:rsidRPr="00A11AEC">
        <w:rPr>
          <w:rFonts w:hint="cs"/>
          <w:rtl/>
        </w:rPr>
        <w:t xml:space="preserve"> بوده است، پس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A86FEC">
        <w:rPr>
          <w:rFonts w:hint="cs"/>
          <w:rtl/>
        </w:rPr>
        <w:t xml:space="preserve"> ا</w:t>
      </w:r>
      <w:r w:rsidR="00070FD7">
        <w:rPr>
          <w:rFonts w:hint="cs"/>
          <w:rtl/>
        </w:rPr>
        <w:t>ی</w:t>
      </w:r>
      <w:r w:rsidR="00A86FEC">
        <w:rPr>
          <w:rFonts w:hint="cs"/>
          <w:rtl/>
        </w:rPr>
        <w:t xml:space="preserve">ن‌ها </w:t>
      </w:r>
      <w:r w:rsidRPr="00A11AEC">
        <w:rPr>
          <w:rFonts w:hint="cs"/>
          <w:rtl/>
        </w:rPr>
        <w:t xml:space="preserve">را رها </w:t>
      </w:r>
      <w:r w:rsidR="00070FD7">
        <w:rPr>
          <w:rFonts w:hint="cs"/>
          <w:rtl/>
        </w:rPr>
        <w:t>ک</w:t>
      </w:r>
      <w:r w:rsidRPr="00A11AEC">
        <w:rPr>
          <w:rFonts w:hint="cs"/>
          <w:rtl/>
        </w:rPr>
        <w:t>ن</w:t>
      </w:r>
      <w:r w:rsidR="00070FD7">
        <w:rPr>
          <w:rFonts w:hint="cs"/>
          <w:rtl/>
        </w:rPr>
        <w:t>ی</w:t>
      </w:r>
      <w:r w:rsidRPr="00A11AEC">
        <w:rPr>
          <w:rFonts w:hint="cs"/>
          <w:rtl/>
        </w:rPr>
        <w:t>د تا با هم صلح و</w:t>
      </w:r>
      <w:r w:rsidR="00BB0408">
        <w:rPr>
          <w:rFonts w:hint="cs"/>
          <w:rtl/>
        </w:rPr>
        <w:t xml:space="preserve"> </w:t>
      </w:r>
      <w:r w:rsidRPr="00A11AEC">
        <w:rPr>
          <w:rFonts w:hint="cs"/>
          <w:rtl/>
        </w:rPr>
        <w:t>آشت</w:t>
      </w:r>
      <w:r w:rsidR="00070FD7">
        <w:rPr>
          <w:rFonts w:hint="cs"/>
          <w:rtl/>
        </w:rPr>
        <w:t>ی</w:t>
      </w:r>
      <w:r w:rsidRPr="00A11AEC">
        <w:rPr>
          <w:rFonts w:hint="cs"/>
          <w:rtl/>
        </w:rPr>
        <w:t xml:space="preserve"> نما</w:t>
      </w:r>
      <w:r w:rsidR="00070FD7">
        <w:rPr>
          <w:rFonts w:hint="cs"/>
          <w:rtl/>
        </w:rPr>
        <w:t>ی</w:t>
      </w:r>
      <w:r w:rsidRPr="00A11AEC">
        <w:rPr>
          <w:rFonts w:hint="cs"/>
          <w:rtl/>
        </w:rPr>
        <w:t xml:space="preserve">ند. </w:t>
      </w:r>
    </w:p>
    <w:p w:rsidR="004A4E6A" w:rsidRPr="00A11AEC" w:rsidRDefault="00BB0408" w:rsidP="00996DE3">
      <w:pPr>
        <w:pStyle w:val="a0"/>
        <w:rPr>
          <w:rtl/>
        </w:rPr>
      </w:pPr>
      <w:bookmarkStart w:id="506" w:name="_Toc281873923"/>
      <w:bookmarkStart w:id="507" w:name="_Toc426966760"/>
      <w:r>
        <w:rPr>
          <w:rFonts w:hint="cs"/>
          <w:rtl/>
        </w:rPr>
        <w:t>هـ‌ـ:</w:t>
      </w:r>
      <w:r w:rsidR="004A4E6A" w:rsidRPr="00A11AEC">
        <w:rPr>
          <w:rFonts w:hint="cs"/>
          <w:rtl/>
        </w:rPr>
        <w:t xml:space="preserve"> ‌ناراض</w:t>
      </w:r>
      <w:r w:rsidR="003E731D">
        <w:rPr>
          <w:rFonts w:hint="cs"/>
          <w:rtl/>
        </w:rPr>
        <w:t>ی</w:t>
      </w:r>
      <w:r w:rsidR="004A4E6A" w:rsidRPr="00A11AEC">
        <w:rPr>
          <w:rFonts w:hint="cs"/>
          <w:rtl/>
        </w:rPr>
        <w:t xml:space="preserve"> موجب تباه</w:t>
      </w:r>
      <w:r w:rsidR="003E731D">
        <w:rPr>
          <w:rFonts w:hint="cs"/>
          <w:rtl/>
        </w:rPr>
        <w:t>ی</w:t>
      </w:r>
      <w:r w:rsidR="004A4E6A" w:rsidRPr="00A11AEC">
        <w:rPr>
          <w:rFonts w:hint="cs"/>
          <w:rtl/>
        </w:rPr>
        <w:t xml:space="preserve"> و</w:t>
      </w:r>
      <w:r>
        <w:rPr>
          <w:rFonts w:hint="cs"/>
          <w:rtl/>
        </w:rPr>
        <w:t xml:space="preserve"> </w:t>
      </w:r>
      <w:r w:rsidR="004A4E6A" w:rsidRPr="00A11AEC">
        <w:rPr>
          <w:rFonts w:hint="cs"/>
          <w:rtl/>
        </w:rPr>
        <w:t>نابود</w:t>
      </w:r>
      <w:r w:rsidR="003E731D">
        <w:rPr>
          <w:rFonts w:hint="cs"/>
          <w:rtl/>
        </w:rPr>
        <w:t>ی</w:t>
      </w:r>
      <w:r w:rsidR="004A4E6A" w:rsidRPr="00A11AEC">
        <w:rPr>
          <w:rFonts w:hint="cs"/>
          <w:rtl/>
        </w:rPr>
        <w:t xml:space="preserve"> د</w:t>
      </w:r>
      <w:r w:rsidR="003E731D">
        <w:rPr>
          <w:rFonts w:hint="cs"/>
          <w:rtl/>
        </w:rPr>
        <w:t>ی</w:t>
      </w:r>
      <w:r w:rsidR="004A4E6A" w:rsidRPr="00A11AEC">
        <w:rPr>
          <w:rFonts w:hint="cs"/>
          <w:rtl/>
        </w:rPr>
        <w:t>ن است</w:t>
      </w:r>
      <w:bookmarkEnd w:id="506"/>
      <w:bookmarkEnd w:id="507"/>
    </w:p>
    <w:p w:rsidR="006706C1" w:rsidRDefault="004A4E6A" w:rsidP="00F55C09">
      <w:pPr>
        <w:pStyle w:val="a3"/>
        <w:rPr>
          <w:rFonts w:cs="Zar"/>
          <w:rtl/>
        </w:rPr>
      </w:pPr>
      <w:r w:rsidRPr="00A11AEC">
        <w:rPr>
          <w:rFonts w:cs="Zar" w:hint="cs"/>
          <w:rtl/>
        </w:rPr>
        <w:t xml:space="preserve">135ـ‌ </w:t>
      </w:r>
      <w:r w:rsidRPr="006706C1">
        <w:rPr>
          <w:rFonts w:hint="eastAsia"/>
          <w:rtl/>
        </w:rPr>
        <w:t>عَنْ</w:t>
      </w:r>
      <w:r w:rsidRPr="006706C1">
        <w:rPr>
          <w:rtl/>
        </w:rPr>
        <w:t xml:space="preserve"> </w:t>
      </w:r>
      <w:r w:rsidRPr="006706C1">
        <w:rPr>
          <w:rFonts w:hint="eastAsia"/>
          <w:rtl/>
        </w:rPr>
        <w:t>أَبِي</w:t>
      </w:r>
      <w:r w:rsidRPr="006706C1">
        <w:rPr>
          <w:rtl/>
        </w:rPr>
        <w:t xml:space="preserve"> </w:t>
      </w:r>
      <w:r w:rsidRPr="006706C1">
        <w:rPr>
          <w:rFonts w:hint="eastAsia"/>
          <w:rtl/>
        </w:rPr>
        <w:t>هُرَيْرَةَ</w:t>
      </w:r>
      <w:r w:rsidR="002C3640" w:rsidRPr="002C3640">
        <w:rPr>
          <w:rFonts w:cs="CTraditional Arabic" w:hint="cs"/>
          <w:rtl/>
        </w:rPr>
        <w:t>س</w:t>
      </w:r>
      <w:r w:rsidRPr="006706C1">
        <w:rPr>
          <w:rFonts w:hint="cs"/>
          <w:rtl/>
        </w:rPr>
        <w:t xml:space="preserve"> </w:t>
      </w:r>
      <w:r w:rsidRPr="006706C1">
        <w:rPr>
          <w:rFonts w:hint="eastAsia"/>
          <w:rtl/>
        </w:rPr>
        <w:t>أَنَّ</w:t>
      </w:r>
      <w:r w:rsidRPr="006706C1">
        <w:rPr>
          <w:rtl/>
        </w:rPr>
        <w:t xml:space="preserve"> </w:t>
      </w:r>
      <w:r w:rsidRPr="006706C1">
        <w:rPr>
          <w:rFonts w:hint="eastAsia"/>
          <w:rtl/>
        </w:rPr>
        <w:t>النَّبِيَّ</w:t>
      </w:r>
      <w:r w:rsidR="002C3640" w:rsidRPr="002C3640">
        <w:rPr>
          <w:rFonts w:cs="CTraditional Arabic"/>
          <w:rtl/>
        </w:rPr>
        <w:t xml:space="preserve"> ج</w:t>
      </w:r>
      <w:r w:rsidRPr="006706C1">
        <w:rPr>
          <w:rFonts w:hint="cs"/>
          <w:rtl/>
        </w:rPr>
        <w:t xml:space="preserve"> </w:t>
      </w:r>
      <w:r w:rsidRPr="006706C1">
        <w:rPr>
          <w:rFonts w:hint="eastAsia"/>
          <w:rtl/>
        </w:rPr>
        <w:t>قَالَ</w:t>
      </w:r>
      <w:r w:rsidR="006706C1">
        <w:rPr>
          <w:rFonts w:hint="cs"/>
          <w:rtl/>
        </w:rPr>
        <w:t>:</w:t>
      </w:r>
      <w:r w:rsidRPr="006706C1">
        <w:rPr>
          <w:rtl/>
        </w:rPr>
        <w:t xml:space="preserve"> </w:t>
      </w:r>
      <w:r w:rsidRPr="006706C1">
        <w:rPr>
          <w:rFonts w:hint="eastAsia"/>
          <w:rtl/>
        </w:rPr>
        <w:t>إِيَّاكُمْ</w:t>
      </w:r>
      <w:r w:rsidRPr="006706C1">
        <w:rPr>
          <w:rtl/>
        </w:rPr>
        <w:t xml:space="preserve"> </w:t>
      </w:r>
      <w:r w:rsidRPr="006706C1">
        <w:rPr>
          <w:rFonts w:hint="eastAsia"/>
          <w:rtl/>
        </w:rPr>
        <w:t>وَسُوءَ</w:t>
      </w:r>
      <w:r w:rsidRPr="006706C1">
        <w:rPr>
          <w:rtl/>
        </w:rPr>
        <w:t xml:space="preserve"> </w:t>
      </w:r>
      <w:r w:rsidRPr="006706C1">
        <w:rPr>
          <w:rFonts w:hint="eastAsia"/>
          <w:rtl/>
        </w:rPr>
        <w:t>ذَاتِ</w:t>
      </w:r>
      <w:r w:rsidRPr="006706C1">
        <w:rPr>
          <w:rtl/>
        </w:rPr>
        <w:t xml:space="preserve"> </w:t>
      </w:r>
      <w:r w:rsidRPr="006706C1">
        <w:rPr>
          <w:rFonts w:hint="eastAsia"/>
          <w:rtl/>
        </w:rPr>
        <w:t>الْبَيْنِ</w:t>
      </w:r>
      <w:r w:rsidRPr="006706C1">
        <w:rPr>
          <w:rtl/>
        </w:rPr>
        <w:t xml:space="preserve"> </w:t>
      </w:r>
      <w:r w:rsidRPr="006706C1">
        <w:rPr>
          <w:rFonts w:hint="eastAsia"/>
          <w:rtl/>
        </w:rPr>
        <w:t>فَإِنَّهَا</w:t>
      </w:r>
      <w:r w:rsidRPr="006706C1">
        <w:rPr>
          <w:rtl/>
        </w:rPr>
        <w:t xml:space="preserve"> </w:t>
      </w:r>
      <w:r w:rsidRPr="006706C1">
        <w:rPr>
          <w:rFonts w:hint="eastAsia"/>
          <w:rtl/>
        </w:rPr>
        <w:t>الْحَالِقَةُ</w:t>
      </w:r>
      <w:r w:rsidRPr="006706C1">
        <w:rPr>
          <w:rFonts w:hint="cs"/>
          <w:rtl/>
        </w:rPr>
        <w:t xml:space="preserve">. </w:t>
      </w:r>
      <w:r w:rsidRPr="00F55C09">
        <w:rPr>
          <w:rStyle w:val="Char2"/>
          <w:rFonts w:hint="cs"/>
          <w:rtl/>
        </w:rPr>
        <w:t>(ترمذ</w:t>
      </w:r>
      <w:r w:rsidR="00070FD7">
        <w:rPr>
          <w:rStyle w:val="Char2"/>
          <w:rFonts w:hint="cs"/>
          <w:rtl/>
        </w:rPr>
        <w:t>ی</w:t>
      </w:r>
      <w:r w:rsidRPr="00F55C09">
        <w:rPr>
          <w:rStyle w:val="Char2"/>
          <w:rFonts w:hint="cs"/>
          <w:rtl/>
        </w:rPr>
        <w:t>)</w:t>
      </w:r>
      <w:r w:rsidR="006706C1" w:rsidRPr="00F55C09">
        <w:rPr>
          <w:rStyle w:val="Char2"/>
          <w:rFonts w:hint="cs"/>
          <w:rtl/>
        </w:rPr>
        <w:t>.</w:t>
      </w:r>
      <w:r w:rsidRPr="00A11AEC">
        <w:rPr>
          <w:rFonts w:cs="Zar" w:hint="cs"/>
          <w:rtl/>
        </w:rPr>
        <w:t xml:space="preserve"> </w:t>
      </w:r>
    </w:p>
    <w:p w:rsidR="006706C1" w:rsidRDefault="004A4E6A" w:rsidP="00F55C09">
      <w:pPr>
        <w:pStyle w:val="a2"/>
        <w:rPr>
          <w:rFonts w:hint="cs"/>
          <w:rtl/>
        </w:rPr>
      </w:pPr>
      <w:r w:rsidRPr="00A11AEC">
        <w:rPr>
          <w:rFonts w:hint="cs"/>
          <w:rtl/>
        </w:rPr>
        <w:t>از ابوهر</w:t>
      </w:r>
      <w:r w:rsidR="00070FD7">
        <w:rPr>
          <w:rFonts w:hint="cs"/>
          <w:rtl/>
        </w:rPr>
        <w:t>ی</w:t>
      </w:r>
      <w:r w:rsidRPr="00A11AEC">
        <w:rPr>
          <w:rFonts w:hint="cs"/>
          <w:rtl/>
        </w:rPr>
        <w:t>ره</w:t>
      </w:r>
      <w:r w:rsidR="002C3640" w:rsidRPr="002C3640">
        <w:rPr>
          <w:rFonts w:cs="CTraditional Arabic" w:hint="cs"/>
          <w:rtl/>
        </w:rPr>
        <w:t>س</w:t>
      </w:r>
      <w:r w:rsidR="006706C1">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6706C1">
        <w:rPr>
          <w:rFonts w:cs="CTraditional Arabic" w:hint="cs"/>
          <w:rtl/>
        </w:rPr>
        <w:t>ص</w:t>
      </w:r>
      <w:r w:rsidRPr="00A11AEC">
        <w:rPr>
          <w:rFonts w:hint="cs"/>
          <w:rtl/>
        </w:rPr>
        <w:t xml:space="preserve"> فرمودند</w:t>
      </w:r>
      <w:r w:rsidR="006706C1">
        <w:rPr>
          <w:rFonts w:hint="cs"/>
          <w:rtl/>
        </w:rPr>
        <w:t>:</w:t>
      </w:r>
      <w:r w:rsidRPr="00A11AEC">
        <w:rPr>
          <w:rFonts w:hint="cs"/>
          <w:rtl/>
        </w:rPr>
        <w:t xml:space="preserve"> از مخاصمت و</w:t>
      </w:r>
      <w:r w:rsidR="006706C1">
        <w:rPr>
          <w:rFonts w:hint="cs"/>
          <w:rtl/>
        </w:rPr>
        <w:t xml:space="preserve"> </w:t>
      </w:r>
      <w:r w:rsidRPr="00A11AEC">
        <w:rPr>
          <w:rFonts w:hint="cs"/>
          <w:rtl/>
        </w:rPr>
        <w:t>ناراض شدن بپره</w:t>
      </w:r>
      <w:r w:rsidR="00070FD7">
        <w:rPr>
          <w:rFonts w:hint="cs"/>
          <w:rtl/>
        </w:rPr>
        <w:t>ی</w:t>
      </w:r>
      <w:r w:rsidRPr="00A11AEC">
        <w:rPr>
          <w:rFonts w:hint="cs"/>
          <w:rtl/>
        </w:rPr>
        <w:t>ز</w:t>
      </w:r>
      <w:r w:rsidR="00070FD7">
        <w:rPr>
          <w:rFonts w:hint="cs"/>
          <w:rtl/>
        </w:rPr>
        <w:t>ی</w:t>
      </w:r>
      <w:r w:rsidRPr="00A11AEC">
        <w:rPr>
          <w:rFonts w:hint="cs"/>
          <w:rtl/>
        </w:rPr>
        <w:t>د ز</w:t>
      </w:r>
      <w:r w:rsidR="00070FD7">
        <w:rPr>
          <w:rFonts w:hint="cs"/>
          <w:rtl/>
        </w:rPr>
        <w:t>ی</w:t>
      </w:r>
      <w:r w:rsidRPr="00A11AEC">
        <w:rPr>
          <w:rFonts w:hint="cs"/>
          <w:rtl/>
        </w:rPr>
        <w:t xml:space="preserve">را آن نابود </w:t>
      </w:r>
      <w:r w:rsidR="00070FD7">
        <w:rPr>
          <w:rFonts w:hint="cs"/>
          <w:rtl/>
        </w:rPr>
        <w:t>ک</w:t>
      </w:r>
      <w:r w:rsidRPr="00A11AEC">
        <w:rPr>
          <w:rFonts w:hint="cs"/>
          <w:rtl/>
        </w:rPr>
        <w:t>ننده د</w:t>
      </w:r>
      <w:r w:rsidR="00070FD7">
        <w:rPr>
          <w:rFonts w:hint="cs"/>
          <w:rtl/>
        </w:rPr>
        <w:t>ی</w:t>
      </w:r>
      <w:r w:rsidRPr="00A11AEC">
        <w:rPr>
          <w:rFonts w:hint="cs"/>
          <w:rtl/>
        </w:rPr>
        <w:t xml:space="preserve">ن است. </w:t>
      </w:r>
    </w:p>
    <w:p w:rsidR="00693DA1" w:rsidRDefault="00693DA1" w:rsidP="00F55C09">
      <w:pPr>
        <w:pStyle w:val="a2"/>
        <w:rPr>
          <w:rFonts w:ascii="Traditional Arabic"/>
          <w:color w:val="000000"/>
          <w:rtl/>
        </w:rPr>
        <w:sectPr w:rsidR="00693DA1" w:rsidSect="00693DA1">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6706C1" w:rsidRDefault="004A4E6A" w:rsidP="00996DE3">
      <w:pPr>
        <w:pStyle w:val="a"/>
        <w:rPr>
          <w:rtl/>
        </w:rPr>
      </w:pPr>
      <w:bookmarkStart w:id="508" w:name="_Toc281873924"/>
      <w:bookmarkStart w:id="509" w:name="_Toc426966761"/>
      <w:r w:rsidRPr="006706C1">
        <w:rPr>
          <w:rFonts w:hint="cs"/>
          <w:rtl/>
        </w:rPr>
        <w:lastRenderedPageBreak/>
        <w:t>صلح و</w:t>
      </w:r>
      <w:r w:rsidR="006706C1">
        <w:rPr>
          <w:rFonts w:hint="cs"/>
          <w:rtl/>
        </w:rPr>
        <w:t xml:space="preserve"> </w:t>
      </w:r>
      <w:r w:rsidRPr="006706C1">
        <w:rPr>
          <w:rFonts w:hint="cs"/>
          <w:rtl/>
        </w:rPr>
        <w:t>آشت</w:t>
      </w:r>
      <w:r w:rsidR="003E731D">
        <w:rPr>
          <w:rFonts w:hint="cs"/>
          <w:rtl/>
        </w:rPr>
        <w:t>ی</w:t>
      </w:r>
      <w:bookmarkEnd w:id="508"/>
      <w:bookmarkEnd w:id="509"/>
    </w:p>
    <w:p w:rsidR="004A4E6A" w:rsidRPr="00693DA1" w:rsidRDefault="004A4E6A" w:rsidP="00F55C09">
      <w:pPr>
        <w:pStyle w:val="a2"/>
        <w:rPr>
          <w:rtl/>
        </w:rPr>
      </w:pPr>
      <w:r w:rsidRPr="00693DA1">
        <w:rPr>
          <w:rFonts w:hint="cs"/>
          <w:rtl/>
        </w:rPr>
        <w:t>طب</w:t>
      </w:r>
      <w:r w:rsidR="00070FD7" w:rsidRPr="00693DA1">
        <w:rPr>
          <w:rFonts w:hint="cs"/>
          <w:rtl/>
        </w:rPr>
        <w:t>ی</w:t>
      </w:r>
      <w:r w:rsidRPr="00693DA1">
        <w:rPr>
          <w:rFonts w:hint="cs"/>
          <w:rtl/>
        </w:rPr>
        <w:t>ع</w:t>
      </w:r>
      <w:r w:rsidR="00070FD7" w:rsidRPr="00693DA1">
        <w:rPr>
          <w:rFonts w:hint="cs"/>
          <w:rtl/>
        </w:rPr>
        <w:t>ی</w:t>
      </w:r>
      <w:r w:rsidRPr="00693DA1">
        <w:rPr>
          <w:rFonts w:hint="cs"/>
          <w:rtl/>
        </w:rPr>
        <w:t xml:space="preserve"> است </w:t>
      </w:r>
      <w:r w:rsidR="00070FD7" w:rsidRPr="00693DA1">
        <w:rPr>
          <w:rFonts w:hint="cs"/>
          <w:rtl/>
        </w:rPr>
        <w:t>ک</w:t>
      </w:r>
      <w:r w:rsidRPr="00693DA1">
        <w:rPr>
          <w:rFonts w:hint="cs"/>
          <w:rtl/>
        </w:rPr>
        <w:t>ه انسان در بستر ح</w:t>
      </w:r>
      <w:r w:rsidR="00070FD7" w:rsidRPr="00693DA1">
        <w:rPr>
          <w:rFonts w:hint="cs"/>
          <w:rtl/>
        </w:rPr>
        <w:t>ی</w:t>
      </w:r>
      <w:r w:rsidRPr="00693DA1">
        <w:rPr>
          <w:rFonts w:hint="cs"/>
          <w:rtl/>
        </w:rPr>
        <w:t>ات و</w:t>
      </w:r>
      <w:r w:rsidR="0076068E" w:rsidRPr="00693DA1">
        <w:rPr>
          <w:rFonts w:hint="cs"/>
          <w:rtl/>
        </w:rPr>
        <w:t xml:space="preserve"> </w:t>
      </w:r>
      <w:r w:rsidRPr="00693DA1">
        <w:rPr>
          <w:rFonts w:hint="cs"/>
          <w:rtl/>
        </w:rPr>
        <w:t>زندگ</w:t>
      </w:r>
      <w:r w:rsidR="00070FD7" w:rsidRPr="00693DA1">
        <w:rPr>
          <w:rFonts w:hint="cs"/>
          <w:rtl/>
        </w:rPr>
        <w:t>ی</w:t>
      </w:r>
      <w:r w:rsidRPr="00693DA1">
        <w:rPr>
          <w:rFonts w:hint="cs"/>
          <w:rtl/>
        </w:rPr>
        <w:t xml:space="preserve"> خو</w:t>
      </w:r>
      <w:r w:rsidR="00070FD7" w:rsidRPr="00693DA1">
        <w:rPr>
          <w:rFonts w:hint="cs"/>
          <w:rtl/>
        </w:rPr>
        <w:t>ی</w:t>
      </w:r>
      <w:r w:rsidRPr="00693DA1">
        <w:rPr>
          <w:rFonts w:hint="cs"/>
          <w:rtl/>
        </w:rPr>
        <w:t>ش گاه گاه</w:t>
      </w:r>
      <w:r w:rsidR="00070FD7" w:rsidRPr="00693DA1">
        <w:rPr>
          <w:rFonts w:hint="cs"/>
          <w:rtl/>
        </w:rPr>
        <w:t>ی</w:t>
      </w:r>
      <w:r w:rsidRPr="00693DA1">
        <w:rPr>
          <w:rFonts w:hint="cs"/>
          <w:rtl/>
        </w:rPr>
        <w:t xml:space="preserve"> خلاف دستورات اله</w:t>
      </w:r>
      <w:r w:rsidR="00070FD7" w:rsidRPr="00693DA1">
        <w:rPr>
          <w:rFonts w:hint="cs"/>
          <w:rtl/>
        </w:rPr>
        <w:t>ی</w:t>
      </w:r>
      <w:r w:rsidRPr="00693DA1">
        <w:rPr>
          <w:rFonts w:hint="cs"/>
          <w:rtl/>
        </w:rPr>
        <w:t xml:space="preserve"> قدم بر دارد، و</w:t>
      </w:r>
      <w:r w:rsidR="0076068E" w:rsidRPr="00693DA1">
        <w:rPr>
          <w:rFonts w:hint="cs"/>
          <w:rtl/>
        </w:rPr>
        <w:t xml:space="preserve"> </w:t>
      </w:r>
      <w:r w:rsidRPr="00693DA1">
        <w:rPr>
          <w:rFonts w:hint="cs"/>
          <w:rtl/>
        </w:rPr>
        <w:t>برا</w:t>
      </w:r>
      <w:r w:rsidR="00070FD7" w:rsidRPr="00693DA1">
        <w:rPr>
          <w:rFonts w:hint="cs"/>
          <w:rtl/>
        </w:rPr>
        <w:t>ی</w:t>
      </w:r>
      <w:r w:rsidRPr="00693DA1">
        <w:rPr>
          <w:rFonts w:hint="cs"/>
          <w:rtl/>
        </w:rPr>
        <w:t xml:space="preserve"> ارضا</w:t>
      </w:r>
      <w:r w:rsidR="00070FD7" w:rsidRPr="00693DA1">
        <w:rPr>
          <w:rFonts w:hint="cs"/>
          <w:rtl/>
        </w:rPr>
        <w:t>یی</w:t>
      </w:r>
      <w:r w:rsidRPr="00693DA1">
        <w:rPr>
          <w:rFonts w:hint="cs"/>
          <w:rtl/>
        </w:rPr>
        <w:t xml:space="preserve"> نفس اماره دست به جنا</w:t>
      </w:r>
      <w:r w:rsidR="00070FD7" w:rsidRPr="00693DA1">
        <w:rPr>
          <w:rFonts w:hint="cs"/>
          <w:rtl/>
        </w:rPr>
        <w:t>ی</w:t>
      </w:r>
      <w:r w:rsidRPr="00693DA1">
        <w:rPr>
          <w:rFonts w:hint="cs"/>
          <w:rtl/>
        </w:rPr>
        <w:t>ت</w:t>
      </w:r>
      <w:r w:rsidR="001601CB" w:rsidRPr="00693DA1">
        <w:rPr>
          <w:rFonts w:hint="eastAsia"/>
          <w:rtl/>
        </w:rPr>
        <w:t>‌</w:t>
      </w:r>
      <w:r w:rsidRPr="00693DA1">
        <w:rPr>
          <w:rFonts w:hint="cs"/>
          <w:rtl/>
        </w:rPr>
        <w:t>ها</w:t>
      </w:r>
      <w:r w:rsidR="00070FD7" w:rsidRPr="00693DA1">
        <w:rPr>
          <w:rFonts w:hint="cs"/>
          <w:rtl/>
        </w:rPr>
        <w:t>ی</w:t>
      </w:r>
      <w:r w:rsidRPr="00693DA1">
        <w:rPr>
          <w:rFonts w:hint="cs"/>
          <w:rtl/>
        </w:rPr>
        <w:t xml:space="preserve"> گوناگون زند، از قب</w:t>
      </w:r>
      <w:r w:rsidR="00070FD7" w:rsidRPr="00693DA1">
        <w:rPr>
          <w:rFonts w:hint="cs"/>
          <w:rtl/>
        </w:rPr>
        <w:t>ی</w:t>
      </w:r>
      <w:r w:rsidRPr="00693DA1">
        <w:rPr>
          <w:rFonts w:hint="cs"/>
          <w:rtl/>
        </w:rPr>
        <w:t>ل جنگ و</w:t>
      </w:r>
      <w:r w:rsidR="0076068E" w:rsidRPr="00693DA1">
        <w:rPr>
          <w:rFonts w:hint="cs"/>
          <w:rtl/>
        </w:rPr>
        <w:t xml:space="preserve"> </w:t>
      </w:r>
      <w:r w:rsidRPr="00693DA1">
        <w:rPr>
          <w:rFonts w:hint="cs"/>
          <w:rtl/>
        </w:rPr>
        <w:t>جدال، دشمن</w:t>
      </w:r>
      <w:r w:rsidR="00070FD7" w:rsidRPr="00693DA1">
        <w:rPr>
          <w:rFonts w:hint="cs"/>
          <w:rtl/>
        </w:rPr>
        <w:t>ی</w:t>
      </w:r>
      <w:r w:rsidRPr="00693DA1">
        <w:rPr>
          <w:rFonts w:hint="cs"/>
          <w:rtl/>
        </w:rPr>
        <w:t xml:space="preserve"> و</w:t>
      </w:r>
      <w:r w:rsidR="0076068E" w:rsidRPr="00693DA1">
        <w:rPr>
          <w:rFonts w:hint="cs"/>
          <w:rtl/>
        </w:rPr>
        <w:t xml:space="preserve"> </w:t>
      </w:r>
      <w:r w:rsidRPr="00693DA1">
        <w:rPr>
          <w:rFonts w:hint="cs"/>
          <w:rtl/>
        </w:rPr>
        <w:t>ناراض</w:t>
      </w:r>
      <w:r w:rsidR="00070FD7" w:rsidRPr="00693DA1">
        <w:rPr>
          <w:rFonts w:hint="cs"/>
          <w:rtl/>
        </w:rPr>
        <w:t>ی</w:t>
      </w:r>
      <w:r w:rsidRPr="00693DA1">
        <w:rPr>
          <w:rFonts w:hint="cs"/>
          <w:rtl/>
        </w:rPr>
        <w:t xml:space="preserve"> و</w:t>
      </w:r>
      <w:r w:rsidR="0076068E" w:rsidRPr="00693DA1">
        <w:rPr>
          <w:rFonts w:hint="cs"/>
          <w:rtl/>
        </w:rPr>
        <w:t xml:space="preserve"> </w:t>
      </w:r>
      <w:r w:rsidRPr="00693DA1">
        <w:rPr>
          <w:rFonts w:hint="cs"/>
          <w:rtl/>
        </w:rPr>
        <w:t>غ</w:t>
      </w:r>
      <w:r w:rsidR="00070FD7" w:rsidRPr="00693DA1">
        <w:rPr>
          <w:rFonts w:hint="cs"/>
          <w:rtl/>
        </w:rPr>
        <w:t>ی</w:t>
      </w:r>
      <w:r w:rsidRPr="00693DA1">
        <w:rPr>
          <w:rFonts w:hint="cs"/>
          <w:rtl/>
        </w:rPr>
        <w:t>ره ... ول</w:t>
      </w:r>
      <w:r w:rsidR="00070FD7" w:rsidRPr="00693DA1">
        <w:rPr>
          <w:rFonts w:hint="cs"/>
          <w:rtl/>
        </w:rPr>
        <w:t>ی</w:t>
      </w:r>
      <w:r w:rsidRPr="00693DA1">
        <w:rPr>
          <w:rFonts w:hint="cs"/>
          <w:rtl/>
        </w:rPr>
        <w:t xml:space="preserve"> آدم هوش</w:t>
      </w:r>
      <w:r w:rsidR="00070FD7" w:rsidRPr="00693DA1">
        <w:rPr>
          <w:rFonts w:hint="cs"/>
          <w:rtl/>
        </w:rPr>
        <w:t>ی</w:t>
      </w:r>
      <w:r w:rsidRPr="00693DA1">
        <w:rPr>
          <w:rFonts w:hint="cs"/>
          <w:rtl/>
        </w:rPr>
        <w:t xml:space="preserve">ار همان است </w:t>
      </w:r>
      <w:r w:rsidR="00070FD7" w:rsidRPr="00693DA1">
        <w:rPr>
          <w:rFonts w:hint="cs"/>
          <w:rtl/>
        </w:rPr>
        <w:t>ک</w:t>
      </w:r>
      <w:r w:rsidRPr="00693DA1">
        <w:rPr>
          <w:rFonts w:hint="cs"/>
          <w:rtl/>
        </w:rPr>
        <w:t>ه سود و</w:t>
      </w:r>
      <w:r w:rsidR="0076068E" w:rsidRPr="00693DA1">
        <w:rPr>
          <w:rFonts w:hint="cs"/>
          <w:rtl/>
        </w:rPr>
        <w:t xml:space="preserve"> </w:t>
      </w:r>
      <w:r w:rsidRPr="00693DA1">
        <w:rPr>
          <w:rFonts w:hint="cs"/>
          <w:rtl/>
        </w:rPr>
        <w:t>ز</w:t>
      </w:r>
      <w:r w:rsidR="00070FD7" w:rsidRPr="00693DA1">
        <w:rPr>
          <w:rFonts w:hint="cs"/>
          <w:rtl/>
        </w:rPr>
        <w:t>ی</w:t>
      </w:r>
      <w:r w:rsidRPr="00693DA1">
        <w:rPr>
          <w:rFonts w:hint="cs"/>
          <w:rtl/>
        </w:rPr>
        <w:t>ان هم</w:t>
      </w:r>
      <w:r w:rsidR="00070FD7" w:rsidRPr="00693DA1">
        <w:rPr>
          <w:rFonts w:hint="cs"/>
          <w:rtl/>
        </w:rPr>
        <w:t>ی</w:t>
      </w:r>
      <w:r w:rsidRPr="00693DA1">
        <w:rPr>
          <w:rFonts w:hint="cs"/>
          <w:rtl/>
        </w:rPr>
        <w:t>شه از نظرش مخف</w:t>
      </w:r>
      <w:r w:rsidR="00070FD7" w:rsidRPr="00693DA1">
        <w:rPr>
          <w:rFonts w:hint="cs"/>
          <w:rtl/>
        </w:rPr>
        <w:t>ی</w:t>
      </w:r>
      <w:r w:rsidRPr="00693DA1">
        <w:rPr>
          <w:rFonts w:hint="cs"/>
          <w:rtl/>
        </w:rPr>
        <w:t xml:space="preserve"> نماند،</w:t>
      </w:r>
      <w:r w:rsidR="0076068E" w:rsidRPr="00693DA1">
        <w:rPr>
          <w:rFonts w:hint="cs"/>
          <w:rtl/>
        </w:rPr>
        <w:t xml:space="preserve"> </w:t>
      </w:r>
      <w:r w:rsidRPr="00693DA1">
        <w:rPr>
          <w:rFonts w:hint="cs"/>
          <w:rtl/>
        </w:rPr>
        <w:t>‌ح</w:t>
      </w:r>
      <w:r w:rsidR="00070FD7" w:rsidRPr="00693DA1">
        <w:rPr>
          <w:rFonts w:hint="cs"/>
          <w:rtl/>
        </w:rPr>
        <w:t>ی</w:t>
      </w:r>
      <w:r w:rsidRPr="00693DA1">
        <w:rPr>
          <w:rFonts w:hint="cs"/>
          <w:rtl/>
        </w:rPr>
        <w:t>ات جاو</w:t>
      </w:r>
      <w:r w:rsidR="00070FD7" w:rsidRPr="00693DA1">
        <w:rPr>
          <w:rFonts w:hint="cs"/>
          <w:rtl/>
        </w:rPr>
        <w:t>ی</w:t>
      </w:r>
      <w:r w:rsidRPr="00693DA1">
        <w:rPr>
          <w:rFonts w:hint="cs"/>
          <w:rtl/>
        </w:rPr>
        <w:t>دان و</w:t>
      </w:r>
      <w:r w:rsidR="0076068E" w:rsidRPr="00693DA1">
        <w:rPr>
          <w:rFonts w:hint="cs"/>
          <w:rtl/>
        </w:rPr>
        <w:t xml:space="preserve"> </w:t>
      </w:r>
      <w:r w:rsidRPr="00693DA1">
        <w:rPr>
          <w:rFonts w:hint="cs"/>
          <w:rtl/>
        </w:rPr>
        <w:t>هم</w:t>
      </w:r>
      <w:r w:rsidR="00070FD7" w:rsidRPr="00693DA1">
        <w:rPr>
          <w:rFonts w:hint="cs"/>
          <w:rtl/>
        </w:rPr>
        <w:t>ی</w:t>
      </w:r>
      <w:r w:rsidRPr="00693DA1">
        <w:rPr>
          <w:rFonts w:hint="cs"/>
          <w:rtl/>
        </w:rPr>
        <w:t>شگ</w:t>
      </w:r>
      <w:r w:rsidR="00070FD7" w:rsidRPr="00693DA1">
        <w:rPr>
          <w:rFonts w:hint="cs"/>
          <w:rtl/>
        </w:rPr>
        <w:t>ی</w:t>
      </w:r>
      <w:r w:rsidRPr="00693DA1">
        <w:rPr>
          <w:rFonts w:hint="cs"/>
          <w:rtl/>
        </w:rPr>
        <w:t xml:space="preserve"> خود را به خاطر زندگ</w:t>
      </w:r>
      <w:r w:rsidR="00070FD7" w:rsidRPr="00693DA1">
        <w:rPr>
          <w:rFonts w:hint="cs"/>
          <w:rtl/>
        </w:rPr>
        <w:t>ی</w:t>
      </w:r>
      <w:r w:rsidRPr="00693DA1">
        <w:rPr>
          <w:rFonts w:hint="cs"/>
          <w:rtl/>
        </w:rPr>
        <w:t xml:space="preserve"> زودگذر چند روزه تباه ن</w:t>
      </w:r>
      <w:r w:rsidR="00070FD7" w:rsidRPr="00693DA1">
        <w:rPr>
          <w:rFonts w:hint="cs"/>
          <w:rtl/>
        </w:rPr>
        <w:t>ک</w:t>
      </w:r>
      <w:r w:rsidRPr="00693DA1">
        <w:rPr>
          <w:rFonts w:hint="cs"/>
          <w:rtl/>
        </w:rPr>
        <w:t>ند، بل</w:t>
      </w:r>
      <w:r w:rsidR="00070FD7" w:rsidRPr="00693DA1">
        <w:rPr>
          <w:rFonts w:hint="cs"/>
          <w:rtl/>
        </w:rPr>
        <w:t>ک</w:t>
      </w:r>
      <w:r w:rsidRPr="00693DA1">
        <w:rPr>
          <w:rFonts w:hint="cs"/>
          <w:rtl/>
        </w:rPr>
        <w:t>ه هر چه زودتر در جهت صح</w:t>
      </w:r>
      <w:r w:rsidR="00070FD7" w:rsidRPr="00693DA1">
        <w:rPr>
          <w:rFonts w:hint="cs"/>
          <w:rtl/>
        </w:rPr>
        <w:t>ی</w:t>
      </w:r>
      <w:r w:rsidRPr="00693DA1">
        <w:rPr>
          <w:rFonts w:hint="cs"/>
          <w:rtl/>
        </w:rPr>
        <w:t>ح و</w:t>
      </w:r>
      <w:r w:rsidR="0076068E" w:rsidRPr="00693DA1">
        <w:rPr>
          <w:rFonts w:hint="cs"/>
          <w:rtl/>
        </w:rPr>
        <w:t xml:space="preserve"> </w:t>
      </w:r>
      <w:r w:rsidRPr="00693DA1">
        <w:rPr>
          <w:rFonts w:hint="cs"/>
          <w:rtl/>
        </w:rPr>
        <w:t>درست گام بردارد. طبق خواسته پروردگارش</w:t>
      </w:r>
      <w:r w:rsidR="0076068E" w:rsidRPr="00693DA1">
        <w:rPr>
          <w:rFonts w:hint="cs"/>
          <w:rtl/>
        </w:rPr>
        <w:t xml:space="preserve"> مس</w:t>
      </w:r>
      <w:r w:rsidR="00070FD7" w:rsidRPr="00693DA1">
        <w:rPr>
          <w:rFonts w:hint="cs"/>
          <w:rtl/>
        </w:rPr>
        <w:t>ی</w:t>
      </w:r>
      <w:r w:rsidR="0076068E" w:rsidRPr="00693DA1">
        <w:rPr>
          <w:rFonts w:hint="cs"/>
          <w:rtl/>
        </w:rPr>
        <w:t>ر خود را تغ</w:t>
      </w:r>
      <w:r w:rsidR="00070FD7" w:rsidRPr="00693DA1">
        <w:rPr>
          <w:rFonts w:hint="cs"/>
          <w:rtl/>
        </w:rPr>
        <w:t>یی</w:t>
      </w:r>
      <w:r w:rsidR="0076068E" w:rsidRPr="00693DA1">
        <w:rPr>
          <w:rFonts w:hint="cs"/>
          <w:rtl/>
        </w:rPr>
        <w:t>ر دهد، ز</w:t>
      </w:r>
      <w:r w:rsidR="00070FD7" w:rsidRPr="00693DA1">
        <w:rPr>
          <w:rFonts w:hint="cs"/>
          <w:rtl/>
        </w:rPr>
        <w:t>ی</w:t>
      </w:r>
      <w:r w:rsidR="0076068E" w:rsidRPr="00693DA1">
        <w:rPr>
          <w:rFonts w:hint="cs"/>
          <w:rtl/>
        </w:rPr>
        <w:t>را اخو</w:t>
      </w:r>
      <w:r w:rsidRPr="00693DA1">
        <w:rPr>
          <w:rFonts w:hint="cs"/>
          <w:rtl/>
        </w:rPr>
        <w:t>ت اسلام</w:t>
      </w:r>
      <w:r w:rsidR="00070FD7" w:rsidRPr="00693DA1">
        <w:rPr>
          <w:rFonts w:hint="cs"/>
          <w:rtl/>
        </w:rPr>
        <w:t>ی</w:t>
      </w:r>
      <w:r w:rsidRPr="00693DA1">
        <w:rPr>
          <w:rFonts w:hint="cs"/>
          <w:rtl/>
        </w:rPr>
        <w:t xml:space="preserve"> ا</w:t>
      </w:r>
      <w:r w:rsidR="00070FD7" w:rsidRPr="00693DA1">
        <w:rPr>
          <w:rFonts w:hint="cs"/>
          <w:rtl/>
        </w:rPr>
        <w:t>ی</w:t>
      </w:r>
      <w:r w:rsidRPr="00693DA1">
        <w:rPr>
          <w:rFonts w:hint="cs"/>
          <w:rtl/>
        </w:rPr>
        <w:t>جاب م</w:t>
      </w:r>
      <w:r w:rsidR="00070FD7" w:rsidRPr="00693DA1">
        <w:rPr>
          <w:rFonts w:hint="cs"/>
          <w:rtl/>
        </w:rPr>
        <w:t>ی</w:t>
      </w:r>
      <w:r w:rsidR="0076068E" w:rsidRPr="00693DA1">
        <w:rPr>
          <w:rFonts w:hint="eastAsia"/>
          <w:rtl/>
        </w:rPr>
        <w:t>‌</w:t>
      </w:r>
      <w:r w:rsidR="00070FD7" w:rsidRPr="00693DA1">
        <w:rPr>
          <w:rFonts w:hint="cs"/>
          <w:rtl/>
        </w:rPr>
        <w:t>ک</w:t>
      </w:r>
      <w:r w:rsidRPr="00693DA1">
        <w:rPr>
          <w:rFonts w:hint="cs"/>
          <w:rtl/>
        </w:rPr>
        <w:t>ند، افراد</w:t>
      </w:r>
      <w:r w:rsidR="00070FD7" w:rsidRPr="00693DA1">
        <w:rPr>
          <w:rFonts w:hint="cs"/>
          <w:rtl/>
        </w:rPr>
        <w:t>ی</w:t>
      </w:r>
      <w:r w:rsidRPr="00693DA1">
        <w:rPr>
          <w:rFonts w:hint="cs"/>
          <w:rtl/>
        </w:rPr>
        <w:t xml:space="preserve"> </w:t>
      </w:r>
      <w:r w:rsidR="00070FD7" w:rsidRPr="00693DA1">
        <w:rPr>
          <w:rFonts w:hint="cs"/>
          <w:rtl/>
        </w:rPr>
        <w:t>ک</w:t>
      </w:r>
      <w:r w:rsidRPr="00693DA1">
        <w:rPr>
          <w:rFonts w:hint="cs"/>
          <w:rtl/>
        </w:rPr>
        <w:t>ه با هم نزاع و</w:t>
      </w:r>
      <w:r w:rsidR="0076068E" w:rsidRPr="00693DA1">
        <w:rPr>
          <w:rFonts w:hint="cs"/>
          <w:rtl/>
        </w:rPr>
        <w:t xml:space="preserve"> </w:t>
      </w:r>
      <w:r w:rsidRPr="00693DA1">
        <w:rPr>
          <w:rFonts w:hint="cs"/>
          <w:rtl/>
        </w:rPr>
        <w:t>دشمن</w:t>
      </w:r>
      <w:r w:rsidR="00070FD7" w:rsidRPr="00693DA1">
        <w:rPr>
          <w:rFonts w:hint="cs"/>
          <w:rtl/>
        </w:rPr>
        <w:t>ی</w:t>
      </w:r>
      <w:r w:rsidRPr="00693DA1">
        <w:rPr>
          <w:rFonts w:hint="cs"/>
          <w:rtl/>
        </w:rPr>
        <w:t xml:space="preserve"> دارند طبق دستور صر</w:t>
      </w:r>
      <w:r w:rsidR="00070FD7" w:rsidRPr="00693DA1">
        <w:rPr>
          <w:rFonts w:hint="cs"/>
          <w:rtl/>
        </w:rPr>
        <w:t>ی</w:t>
      </w:r>
      <w:r w:rsidRPr="00693DA1">
        <w:rPr>
          <w:rFonts w:hint="cs"/>
          <w:rtl/>
        </w:rPr>
        <w:t>ح اسلام با هم صلح و</w:t>
      </w:r>
      <w:r w:rsidR="0076068E" w:rsidRPr="00693DA1">
        <w:rPr>
          <w:rFonts w:hint="cs"/>
          <w:rtl/>
        </w:rPr>
        <w:t xml:space="preserve"> </w:t>
      </w:r>
      <w:r w:rsidRPr="00693DA1">
        <w:rPr>
          <w:rFonts w:hint="cs"/>
          <w:rtl/>
        </w:rPr>
        <w:t>آشت</w:t>
      </w:r>
      <w:r w:rsidR="00070FD7" w:rsidRPr="00693DA1">
        <w:rPr>
          <w:rFonts w:hint="cs"/>
          <w:rtl/>
        </w:rPr>
        <w:t>ی</w:t>
      </w:r>
      <w:r w:rsidRPr="00693DA1">
        <w:rPr>
          <w:rFonts w:hint="cs"/>
          <w:rtl/>
        </w:rPr>
        <w:t xml:space="preserve"> نما</w:t>
      </w:r>
      <w:r w:rsidR="00070FD7" w:rsidRPr="00693DA1">
        <w:rPr>
          <w:rFonts w:hint="cs"/>
          <w:rtl/>
        </w:rPr>
        <w:t>ی</w:t>
      </w:r>
      <w:r w:rsidRPr="00693DA1">
        <w:rPr>
          <w:rFonts w:hint="cs"/>
          <w:rtl/>
        </w:rPr>
        <w:t xml:space="preserve">ند. </w:t>
      </w:r>
    </w:p>
    <w:p w:rsidR="004A4E6A" w:rsidRDefault="004A4E6A" w:rsidP="001601CB">
      <w:pPr>
        <w:pStyle w:val="a2"/>
        <w:rPr>
          <w:rtl/>
        </w:rPr>
      </w:pPr>
      <w:r w:rsidRPr="00A11AEC">
        <w:rPr>
          <w:rFonts w:hint="cs"/>
          <w:rtl/>
        </w:rPr>
        <w:t>و</w:t>
      </w:r>
      <w:r w:rsidR="0076068E">
        <w:rPr>
          <w:rFonts w:hint="cs"/>
          <w:rtl/>
        </w:rPr>
        <w:t xml:space="preserve"> </w:t>
      </w:r>
      <w:r w:rsidRPr="00A11AEC">
        <w:rPr>
          <w:rFonts w:hint="cs"/>
          <w:rtl/>
        </w:rPr>
        <w:t>جامعه اسلام</w:t>
      </w:r>
      <w:r w:rsidR="00070FD7">
        <w:rPr>
          <w:rFonts w:hint="cs"/>
          <w:rtl/>
        </w:rPr>
        <w:t>ی</w:t>
      </w:r>
      <w:r w:rsidRPr="00A11AEC">
        <w:rPr>
          <w:rFonts w:hint="cs"/>
          <w:rtl/>
        </w:rPr>
        <w:t xml:space="preserve"> ن</w:t>
      </w:r>
      <w:r w:rsidR="00070FD7">
        <w:rPr>
          <w:rFonts w:hint="cs"/>
          <w:rtl/>
        </w:rPr>
        <w:t>ی</w:t>
      </w:r>
      <w:r w:rsidRPr="00A11AEC">
        <w:rPr>
          <w:rFonts w:hint="cs"/>
          <w:rtl/>
        </w:rPr>
        <w:t>ز مسئول و</w:t>
      </w:r>
      <w:r w:rsidR="0076068E">
        <w:rPr>
          <w:rFonts w:hint="cs"/>
          <w:rtl/>
        </w:rPr>
        <w:t xml:space="preserve"> </w:t>
      </w:r>
      <w:r w:rsidRPr="00A11AEC">
        <w:rPr>
          <w:rFonts w:hint="cs"/>
          <w:rtl/>
        </w:rPr>
        <w:t xml:space="preserve">متعهد است </w:t>
      </w:r>
      <w:r w:rsidR="00070FD7">
        <w:rPr>
          <w:rFonts w:hint="cs"/>
          <w:rtl/>
        </w:rPr>
        <w:t>ک</w:t>
      </w:r>
      <w:r w:rsidRPr="00A11AEC">
        <w:rPr>
          <w:rFonts w:hint="cs"/>
          <w:rtl/>
        </w:rPr>
        <w:t>ه در برابر افرادش به صورت ناظر ب</w:t>
      </w:r>
      <w:r w:rsidR="00070FD7">
        <w:rPr>
          <w:rFonts w:hint="cs"/>
          <w:rtl/>
        </w:rPr>
        <w:t>ی</w:t>
      </w:r>
      <w:r w:rsidRPr="00A11AEC">
        <w:rPr>
          <w:rFonts w:hint="cs"/>
          <w:rtl/>
        </w:rPr>
        <w:t>طرف و</w:t>
      </w:r>
      <w:r w:rsidR="0076068E">
        <w:rPr>
          <w:rFonts w:hint="cs"/>
          <w:rtl/>
        </w:rPr>
        <w:t xml:space="preserve"> </w:t>
      </w:r>
      <w:r w:rsidRPr="00A11AEC">
        <w:rPr>
          <w:rFonts w:hint="cs"/>
          <w:rtl/>
        </w:rPr>
        <w:t>تماشاگر نگاه ن</w:t>
      </w:r>
      <w:r w:rsidR="00070FD7">
        <w:rPr>
          <w:rFonts w:hint="cs"/>
          <w:rtl/>
        </w:rPr>
        <w:t>ک</w:t>
      </w:r>
      <w:r w:rsidRPr="00A11AEC">
        <w:rPr>
          <w:rFonts w:hint="cs"/>
          <w:rtl/>
        </w:rPr>
        <w:t>ند، بل</w:t>
      </w:r>
      <w:r w:rsidR="00070FD7">
        <w:rPr>
          <w:rFonts w:hint="cs"/>
          <w:rtl/>
        </w:rPr>
        <w:t>ک</w:t>
      </w:r>
      <w:r w:rsidRPr="00A11AEC">
        <w:rPr>
          <w:rFonts w:hint="cs"/>
          <w:rtl/>
        </w:rPr>
        <w:t>ه بر افراد صاحب ف</w:t>
      </w:r>
      <w:r w:rsidR="00070FD7">
        <w:rPr>
          <w:rFonts w:hint="cs"/>
          <w:rtl/>
        </w:rPr>
        <w:t>ک</w:t>
      </w:r>
      <w:r w:rsidRPr="00A11AEC">
        <w:rPr>
          <w:rFonts w:hint="cs"/>
          <w:rtl/>
        </w:rPr>
        <w:t>ر و</w:t>
      </w:r>
      <w:r w:rsidR="0076068E">
        <w:rPr>
          <w:rFonts w:hint="cs"/>
          <w:rtl/>
        </w:rPr>
        <w:t xml:space="preserve"> </w:t>
      </w:r>
      <w:r w:rsidRPr="00A11AEC">
        <w:rPr>
          <w:rFonts w:hint="cs"/>
          <w:rtl/>
        </w:rPr>
        <w:t>اند</w:t>
      </w:r>
      <w:r w:rsidR="00070FD7">
        <w:rPr>
          <w:rFonts w:hint="cs"/>
          <w:rtl/>
        </w:rPr>
        <w:t>ی</w:t>
      </w:r>
      <w:r w:rsidRPr="00A11AEC">
        <w:rPr>
          <w:rFonts w:hint="cs"/>
          <w:rtl/>
        </w:rPr>
        <w:t>شه و</w:t>
      </w:r>
      <w:r w:rsidR="0076068E">
        <w:rPr>
          <w:rFonts w:hint="cs"/>
          <w:rtl/>
        </w:rPr>
        <w:t xml:space="preserve"> </w:t>
      </w:r>
      <w:r w:rsidRPr="00A11AEC">
        <w:rPr>
          <w:rFonts w:hint="cs"/>
          <w:rtl/>
        </w:rPr>
        <w:t>قدرتمند واجب و</w:t>
      </w:r>
      <w:r w:rsidR="0076068E">
        <w:rPr>
          <w:rFonts w:hint="cs"/>
          <w:rtl/>
        </w:rPr>
        <w:t xml:space="preserve"> </w:t>
      </w:r>
      <w:r w:rsidRPr="00A11AEC">
        <w:rPr>
          <w:rFonts w:hint="cs"/>
          <w:rtl/>
        </w:rPr>
        <w:t>لازم است به منظور اصلاح جامعه خو</w:t>
      </w:r>
      <w:r w:rsidR="00070FD7">
        <w:rPr>
          <w:rFonts w:hint="cs"/>
          <w:rtl/>
        </w:rPr>
        <w:t>ی</w:t>
      </w:r>
      <w:r w:rsidRPr="00A11AEC">
        <w:rPr>
          <w:rFonts w:hint="cs"/>
          <w:rtl/>
        </w:rPr>
        <w:t>ش مداخله نما</w:t>
      </w:r>
      <w:r w:rsidR="00070FD7">
        <w:rPr>
          <w:rFonts w:hint="cs"/>
          <w:rtl/>
        </w:rPr>
        <w:t>ی</w:t>
      </w:r>
      <w:r w:rsidRPr="00A11AEC">
        <w:rPr>
          <w:rFonts w:hint="cs"/>
          <w:rtl/>
        </w:rPr>
        <w:t>ند و</w:t>
      </w:r>
      <w:r w:rsidR="0076068E">
        <w:rPr>
          <w:rFonts w:hint="cs"/>
          <w:rtl/>
        </w:rPr>
        <w:t xml:space="preserve"> </w:t>
      </w:r>
      <w:r w:rsidRPr="00A11AEC">
        <w:rPr>
          <w:rFonts w:hint="cs"/>
          <w:rtl/>
        </w:rPr>
        <w:t>اجازه ندهند تا آتش فتنه و</w:t>
      </w:r>
      <w:r w:rsidR="0076068E">
        <w:rPr>
          <w:rFonts w:hint="cs"/>
          <w:rtl/>
        </w:rPr>
        <w:t xml:space="preserve"> </w:t>
      </w:r>
      <w:r w:rsidRPr="00A11AEC">
        <w:rPr>
          <w:rFonts w:hint="cs"/>
          <w:rtl/>
        </w:rPr>
        <w:t>فساد، دشمن</w:t>
      </w:r>
      <w:r w:rsidR="00070FD7">
        <w:rPr>
          <w:rFonts w:hint="cs"/>
          <w:rtl/>
        </w:rPr>
        <w:t>ی</w:t>
      </w:r>
      <w:r w:rsidRPr="00A11AEC">
        <w:rPr>
          <w:rFonts w:hint="cs"/>
          <w:rtl/>
        </w:rPr>
        <w:t xml:space="preserve"> و</w:t>
      </w:r>
      <w:r w:rsidR="00BE7F79">
        <w:rPr>
          <w:rFonts w:hint="cs"/>
          <w:rtl/>
        </w:rPr>
        <w:t xml:space="preserve"> </w:t>
      </w:r>
      <w:r w:rsidR="00070FD7">
        <w:rPr>
          <w:rFonts w:hint="cs"/>
          <w:rtl/>
        </w:rPr>
        <w:t>کی</w:t>
      </w:r>
      <w:r w:rsidRPr="00A11AEC">
        <w:rPr>
          <w:rFonts w:hint="cs"/>
          <w:rtl/>
        </w:rPr>
        <w:t>نه توز</w:t>
      </w:r>
      <w:r w:rsidR="00070FD7">
        <w:rPr>
          <w:rFonts w:hint="cs"/>
          <w:rtl/>
        </w:rPr>
        <w:t>ی</w:t>
      </w:r>
      <w:r w:rsidRPr="00A11AEC">
        <w:rPr>
          <w:rFonts w:hint="cs"/>
          <w:rtl/>
        </w:rPr>
        <w:t xml:space="preserve"> توسعه ب</w:t>
      </w:r>
      <w:r w:rsidR="00070FD7">
        <w:rPr>
          <w:rFonts w:hint="cs"/>
          <w:rtl/>
        </w:rPr>
        <w:t>ی</w:t>
      </w:r>
      <w:r w:rsidRPr="00A11AEC">
        <w:rPr>
          <w:rFonts w:hint="cs"/>
          <w:rtl/>
        </w:rPr>
        <w:t>شتر</w:t>
      </w:r>
      <w:r w:rsidR="00070FD7">
        <w:rPr>
          <w:rFonts w:hint="cs"/>
          <w:rtl/>
        </w:rPr>
        <w:t>ی</w:t>
      </w:r>
      <w:r w:rsidRPr="00A11AEC">
        <w:rPr>
          <w:rFonts w:hint="cs"/>
          <w:rtl/>
        </w:rPr>
        <w:t xml:space="preserve"> پ</w:t>
      </w:r>
      <w:r w:rsidR="00070FD7">
        <w:rPr>
          <w:rFonts w:hint="cs"/>
          <w:rtl/>
        </w:rPr>
        <w:t>ی</w:t>
      </w:r>
      <w:r w:rsidRPr="00A11AEC">
        <w:rPr>
          <w:rFonts w:hint="cs"/>
          <w:rtl/>
        </w:rPr>
        <w:t xml:space="preserve">دا </w:t>
      </w:r>
      <w:r w:rsidR="00070FD7">
        <w:rPr>
          <w:rFonts w:hint="cs"/>
          <w:rtl/>
        </w:rPr>
        <w:t>ک</w:t>
      </w:r>
      <w:r w:rsidRPr="00A11AEC">
        <w:rPr>
          <w:rFonts w:hint="cs"/>
          <w:rtl/>
        </w:rPr>
        <w:t>ند و</w:t>
      </w:r>
      <w:r w:rsidR="00BE7F79">
        <w:rPr>
          <w:rFonts w:hint="cs"/>
          <w:rtl/>
        </w:rPr>
        <w:t xml:space="preserve"> </w:t>
      </w:r>
      <w:r w:rsidRPr="00A11AEC">
        <w:rPr>
          <w:rFonts w:hint="cs"/>
          <w:rtl/>
        </w:rPr>
        <w:t>جامعه اسلام</w:t>
      </w:r>
      <w:r w:rsidR="00070FD7">
        <w:rPr>
          <w:rFonts w:hint="cs"/>
          <w:rtl/>
        </w:rPr>
        <w:t>ی</w:t>
      </w:r>
      <w:r w:rsidRPr="00A11AEC">
        <w:rPr>
          <w:rFonts w:hint="cs"/>
          <w:rtl/>
        </w:rPr>
        <w:t xml:space="preserve"> را به تباه</w:t>
      </w:r>
      <w:r w:rsidR="00070FD7">
        <w:rPr>
          <w:rFonts w:hint="cs"/>
          <w:rtl/>
        </w:rPr>
        <w:t>ی</w:t>
      </w:r>
      <w:r w:rsidRPr="00A11AEC">
        <w:rPr>
          <w:rFonts w:hint="cs"/>
          <w:rtl/>
        </w:rPr>
        <w:t xml:space="preserve"> و</w:t>
      </w:r>
      <w:r w:rsidR="00BE7F79">
        <w:rPr>
          <w:rFonts w:hint="cs"/>
          <w:rtl/>
        </w:rPr>
        <w:t xml:space="preserve"> </w:t>
      </w:r>
      <w:r w:rsidRPr="00A11AEC">
        <w:rPr>
          <w:rFonts w:hint="cs"/>
          <w:rtl/>
        </w:rPr>
        <w:t>نابود</w:t>
      </w:r>
      <w:r w:rsidR="00070FD7">
        <w:rPr>
          <w:rFonts w:hint="cs"/>
          <w:rtl/>
        </w:rPr>
        <w:t>ی</w:t>
      </w:r>
      <w:r w:rsidRPr="00A11AEC">
        <w:rPr>
          <w:rFonts w:hint="cs"/>
          <w:rtl/>
        </w:rPr>
        <w:t xml:space="preserve"> ب</w:t>
      </w:r>
      <w:r w:rsidR="00070FD7">
        <w:rPr>
          <w:rFonts w:hint="cs"/>
          <w:rtl/>
        </w:rPr>
        <w:t>ک</w:t>
      </w:r>
      <w:r w:rsidR="00BE7F79">
        <w:rPr>
          <w:rFonts w:hint="cs"/>
          <w:rtl/>
        </w:rPr>
        <w:t>شاند چنان</w:t>
      </w:r>
      <w:r w:rsidR="00070FD7">
        <w:rPr>
          <w:rFonts w:hint="cs"/>
          <w:rtl/>
        </w:rPr>
        <w:t>ک</w:t>
      </w:r>
      <w:r w:rsidR="00BE7F79">
        <w:rPr>
          <w:rFonts w:hint="cs"/>
          <w:rtl/>
        </w:rPr>
        <w:t>ه در بس</w:t>
      </w:r>
      <w:r w:rsidR="00070FD7">
        <w:rPr>
          <w:rFonts w:hint="cs"/>
          <w:rtl/>
        </w:rPr>
        <w:t>ی</w:t>
      </w:r>
      <w:r w:rsidR="00BE7F79">
        <w:rPr>
          <w:rFonts w:hint="cs"/>
          <w:rtl/>
        </w:rPr>
        <w:t>ار از آ</w:t>
      </w:r>
      <w:r w:rsidR="00070FD7">
        <w:rPr>
          <w:rFonts w:hint="cs"/>
          <w:rtl/>
        </w:rPr>
        <w:t>ی</w:t>
      </w:r>
      <w:r w:rsidR="00BE7F79">
        <w:rPr>
          <w:rFonts w:hint="cs"/>
          <w:rtl/>
        </w:rPr>
        <w:t>ات قرآ</w:t>
      </w:r>
      <w:r w:rsidRPr="00A11AEC">
        <w:rPr>
          <w:rFonts w:hint="cs"/>
          <w:rtl/>
        </w:rPr>
        <w:t>ن مج</w:t>
      </w:r>
      <w:r w:rsidR="00070FD7">
        <w:rPr>
          <w:rFonts w:hint="cs"/>
          <w:rtl/>
        </w:rPr>
        <w:t>ی</w:t>
      </w:r>
      <w:r w:rsidRPr="00A11AEC">
        <w:rPr>
          <w:rFonts w:hint="cs"/>
          <w:rtl/>
        </w:rPr>
        <w:t>د و</w:t>
      </w:r>
      <w:r w:rsidR="00BE7F79">
        <w:rPr>
          <w:rFonts w:hint="cs"/>
          <w:rtl/>
        </w:rPr>
        <w:t xml:space="preserve"> </w:t>
      </w:r>
      <w:r w:rsidRPr="00A11AEC">
        <w:rPr>
          <w:rFonts w:hint="cs"/>
          <w:rtl/>
        </w:rPr>
        <w:t>روا</w:t>
      </w:r>
      <w:r w:rsidR="00070FD7">
        <w:rPr>
          <w:rFonts w:hint="cs"/>
          <w:rtl/>
        </w:rPr>
        <w:t>ی</w:t>
      </w:r>
      <w:r w:rsidRPr="00A11AEC">
        <w:rPr>
          <w:rFonts w:hint="cs"/>
          <w:rtl/>
        </w:rPr>
        <w:t>ات اسلام</w:t>
      </w:r>
      <w:r w:rsidR="00070FD7">
        <w:rPr>
          <w:rFonts w:hint="cs"/>
          <w:rtl/>
        </w:rPr>
        <w:t>ی</w:t>
      </w:r>
      <w:r w:rsidRPr="00A11AEC">
        <w:rPr>
          <w:rFonts w:hint="cs"/>
          <w:rtl/>
        </w:rPr>
        <w:t xml:space="preserve"> از صلح و</w:t>
      </w:r>
      <w:r w:rsidR="00BE7F79">
        <w:rPr>
          <w:rFonts w:hint="cs"/>
          <w:rtl/>
        </w:rPr>
        <w:t xml:space="preserve"> </w:t>
      </w:r>
      <w:r w:rsidRPr="00A11AEC">
        <w:rPr>
          <w:rFonts w:hint="cs"/>
          <w:rtl/>
        </w:rPr>
        <w:t>اصلاح تمج</w:t>
      </w:r>
      <w:r w:rsidR="00070FD7">
        <w:rPr>
          <w:rFonts w:hint="cs"/>
          <w:rtl/>
        </w:rPr>
        <w:t>ی</w:t>
      </w:r>
      <w:r w:rsidRPr="00A11AEC">
        <w:rPr>
          <w:rFonts w:hint="cs"/>
          <w:rtl/>
        </w:rPr>
        <w:t>د و</w:t>
      </w:r>
      <w:r w:rsidR="00BE7F79">
        <w:rPr>
          <w:rFonts w:hint="cs"/>
          <w:rtl/>
        </w:rPr>
        <w:t xml:space="preserve"> </w:t>
      </w:r>
      <w:r w:rsidRPr="00A11AEC">
        <w:rPr>
          <w:rFonts w:hint="cs"/>
          <w:rtl/>
        </w:rPr>
        <w:t>سفارش ا</w:t>
      </w:r>
      <w:r w:rsidR="00070FD7">
        <w:rPr>
          <w:rFonts w:hint="cs"/>
          <w:rtl/>
        </w:rPr>
        <w:t>کی</w:t>
      </w:r>
      <w:r w:rsidRPr="00A11AEC">
        <w:rPr>
          <w:rFonts w:hint="cs"/>
          <w:rtl/>
        </w:rPr>
        <w:t xml:space="preserve">د شده است. خداوند متعال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1601CB">
        <w:rPr>
          <w:rFonts w:hint="cs"/>
          <w:rtl/>
        </w:rPr>
        <w:t xml:space="preserve"> </w:t>
      </w:r>
      <w:r w:rsidR="001601CB">
        <w:rPr>
          <w:rFonts w:cs="Traditional Arabic" w:hint="cs"/>
          <w:rtl/>
        </w:rPr>
        <w:t>﴿</w:t>
      </w:r>
      <w:r w:rsidR="001601CB" w:rsidRPr="009216F1">
        <w:rPr>
          <w:rStyle w:val="Char8"/>
          <w:rFonts w:hint="eastAsia"/>
          <w:rtl/>
        </w:rPr>
        <w:t>إِنَّمَا</w:t>
      </w:r>
      <w:r w:rsidR="001601CB" w:rsidRPr="009216F1">
        <w:rPr>
          <w:rStyle w:val="Char8"/>
          <w:rtl/>
        </w:rPr>
        <w:t xml:space="preserve"> </w:t>
      </w:r>
      <w:r w:rsidR="001601CB" w:rsidRPr="009216F1">
        <w:rPr>
          <w:rStyle w:val="Char8"/>
          <w:rFonts w:hint="cs"/>
          <w:rtl/>
        </w:rPr>
        <w:t>ٱ</w:t>
      </w:r>
      <w:r w:rsidR="001601CB" w:rsidRPr="009216F1">
        <w:rPr>
          <w:rStyle w:val="Char8"/>
          <w:rFonts w:hint="eastAsia"/>
          <w:rtl/>
        </w:rPr>
        <w:t>لۡمُؤۡمِنُونَ</w:t>
      </w:r>
      <w:r w:rsidR="001601CB" w:rsidRPr="009216F1">
        <w:rPr>
          <w:rStyle w:val="Char8"/>
          <w:rtl/>
        </w:rPr>
        <w:t xml:space="preserve"> إِخۡوَةٞ فَأَصۡلِحُواْ بَيۡنَ أَخَوَيۡكُمۡۚ</w:t>
      </w:r>
      <w:r w:rsidR="001601CB">
        <w:rPr>
          <w:rFonts w:cs="Traditional Arabic" w:hint="cs"/>
          <w:rtl/>
        </w:rPr>
        <w:t>﴾</w:t>
      </w:r>
      <w:r w:rsidR="00BE7F79">
        <w:rPr>
          <w:rFonts w:ascii="Traditional Arabic" w:hAnsi="Traditional Arabic" w:cs="Traditional Arabic" w:hint="cs"/>
          <w:rtl/>
        </w:rPr>
        <w:t xml:space="preserve"> </w:t>
      </w:r>
      <w:r w:rsidR="001601CB">
        <w:rPr>
          <w:rStyle w:val="Char4"/>
          <w:rFonts w:hint="cs"/>
          <w:rtl/>
        </w:rPr>
        <w:t>[ال</w:t>
      </w:r>
      <w:r w:rsidR="00BE7F79" w:rsidRPr="00F55C09">
        <w:rPr>
          <w:rStyle w:val="Char4"/>
          <w:rFonts w:hint="cs"/>
          <w:rtl/>
        </w:rPr>
        <w:t>حجرات: 10</w:t>
      </w:r>
      <w:r w:rsidR="001601CB">
        <w:rPr>
          <w:rStyle w:val="Char4"/>
          <w:rFonts w:hint="cs"/>
          <w:rtl/>
        </w:rPr>
        <w:t>]</w:t>
      </w:r>
      <w:r w:rsidR="00BE7F79">
        <w:rPr>
          <w:rFonts w:hint="cs"/>
          <w:rtl/>
        </w:rPr>
        <w:t>.</w:t>
      </w:r>
      <w:r w:rsidR="00BE7F79" w:rsidRPr="001601CB">
        <w:rPr>
          <w:rFonts w:hint="cs"/>
          <w:rtl/>
        </w:rPr>
        <w:t xml:space="preserve"> </w:t>
      </w:r>
      <w:r w:rsidR="00BE7F79">
        <w:rPr>
          <w:rFonts w:ascii="Traditional Arabic" w:hAnsi="Traditional Arabic" w:cs="Traditional Arabic"/>
          <w:rtl/>
        </w:rPr>
        <w:t>«</w:t>
      </w:r>
      <w:r w:rsidR="00BE7F79">
        <w:rPr>
          <w:rFonts w:hint="cs"/>
          <w:rtl/>
        </w:rPr>
        <w:t>همانا مؤ</w:t>
      </w:r>
      <w:r w:rsidRPr="00A11AEC">
        <w:rPr>
          <w:rFonts w:hint="cs"/>
          <w:rtl/>
        </w:rPr>
        <w:t>منان همه برادرند پس در م</w:t>
      </w:r>
      <w:r w:rsidR="00070FD7">
        <w:rPr>
          <w:rFonts w:hint="cs"/>
          <w:rtl/>
        </w:rPr>
        <w:t>ی</w:t>
      </w:r>
      <w:r w:rsidRPr="00A11AEC">
        <w:rPr>
          <w:rFonts w:hint="cs"/>
          <w:rtl/>
        </w:rPr>
        <w:t xml:space="preserve">ان برادران خود اصلاح </w:t>
      </w:r>
      <w:r w:rsidR="00070FD7">
        <w:rPr>
          <w:rFonts w:hint="cs"/>
          <w:rtl/>
        </w:rPr>
        <w:t>ک</w:t>
      </w:r>
      <w:r w:rsidRPr="00A11AEC">
        <w:rPr>
          <w:rFonts w:hint="cs"/>
          <w:rtl/>
        </w:rPr>
        <w:t>ن</w:t>
      </w:r>
      <w:r w:rsidR="00070FD7">
        <w:rPr>
          <w:rFonts w:hint="cs"/>
          <w:rtl/>
        </w:rPr>
        <w:t>ی</w:t>
      </w:r>
      <w:r w:rsidRPr="00A11AEC">
        <w:rPr>
          <w:rFonts w:hint="cs"/>
          <w:rtl/>
        </w:rPr>
        <w:t>د</w:t>
      </w:r>
      <w:r w:rsidR="00BE7F79">
        <w:rPr>
          <w:rFonts w:ascii="Traditional Arabic" w:hAnsi="Traditional Arabic" w:cs="Traditional Arabic"/>
          <w:rtl/>
        </w:rPr>
        <w:t>»</w:t>
      </w:r>
      <w:r w:rsidRPr="00A11AEC">
        <w:rPr>
          <w:rFonts w:hint="cs"/>
          <w:rtl/>
        </w:rPr>
        <w:t>.</w:t>
      </w:r>
    </w:p>
    <w:p w:rsidR="004A4E6A" w:rsidRDefault="001601CB" w:rsidP="001601CB">
      <w:pPr>
        <w:pStyle w:val="a2"/>
        <w:rPr>
          <w:rtl/>
        </w:rPr>
      </w:pPr>
      <w:r>
        <w:rPr>
          <w:rFonts w:cs="Traditional Arabic" w:hint="cs"/>
          <w:rtl/>
        </w:rPr>
        <w:t>﴿</w:t>
      </w:r>
      <w:r w:rsidRPr="009216F1">
        <w:rPr>
          <w:rStyle w:val="Char8"/>
          <w:rFonts w:hint="eastAsia"/>
          <w:rtl/>
        </w:rPr>
        <w:t>وَإِن</w:t>
      </w:r>
      <w:r w:rsidRPr="009216F1">
        <w:rPr>
          <w:rStyle w:val="Char8"/>
          <w:rtl/>
        </w:rPr>
        <w:t xml:space="preserve"> طَآئِفَتَانِ مِنَ </w:t>
      </w:r>
      <w:r w:rsidRPr="009216F1">
        <w:rPr>
          <w:rStyle w:val="Char8"/>
          <w:rFonts w:hint="cs"/>
          <w:rtl/>
        </w:rPr>
        <w:t>ٱ</w:t>
      </w:r>
      <w:r w:rsidRPr="009216F1">
        <w:rPr>
          <w:rStyle w:val="Char8"/>
          <w:rFonts w:hint="eastAsia"/>
          <w:rtl/>
        </w:rPr>
        <w:t>لۡمُؤۡمِنِينَ</w:t>
      </w:r>
      <w:r w:rsidRPr="009216F1">
        <w:rPr>
          <w:rStyle w:val="Char8"/>
          <w:rtl/>
        </w:rPr>
        <w:t xml:space="preserve"> </w:t>
      </w:r>
      <w:r w:rsidRPr="009216F1">
        <w:rPr>
          <w:rStyle w:val="Char8"/>
          <w:rFonts w:hint="cs"/>
          <w:rtl/>
        </w:rPr>
        <w:t>ٱ</w:t>
      </w:r>
      <w:r w:rsidRPr="009216F1">
        <w:rPr>
          <w:rStyle w:val="Char8"/>
          <w:rFonts w:hint="eastAsia"/>
          <w:rtl/>
        </w:rPr>
        <w:t>قۡتَتَلُواْ</w:t>
      </w:r>
      <w:r w:rsidRPr="009216F1">
        <w:rPr>
          <w:rStyle w:val="Char8"/>
          <w:rtl/>
        </w:rPr>
        <w:t xml:space="preserve"> فَأَصۡلِحُواْ بَيۡنَهُمَا</w:t>
      </w:r>
      <w:r>
        <w:rPr>
          <w:rFonts w:cs="Traditional Arabic" w:hint="cs"/>
          <w:rtl/>
        </w:rPr>
        <w:t>﴾</w:t>
      </w:r>
      <w:r w:rsidR="004A4E6A" w:rsidRPr="00A11AEC">
        <w:rPr>
          <w:rFonts w:hint="cs"/>
          <w:rtl/>
        </w:rPr>
        <w:t xml:space="preserve"> </w:t>
      </w:r>
      <w:r>
        <w:rPr>
          <w:rStyle w:val="Char4"/>
          <w:rFonts w:hint="cs"/>
          <w:rtl/>
        </w:rPr>
        <w:t>[ال</w:t>
      </w:r>
      <w:r w:rsidR="00BE7F79" w:rsidRPr="00F55C09">
        <w:rPr>
          <w:rStyle w:val="Char4"/>
          <w:rFonts w:hint="cs"/>
          <w:rtl/>
        </w:rPr>
        <w:t>حجرات: 9</w:t>
      </w:r>
      <w:r>
        <w:rPr>
          <w:rStyle w:val="Char4"/>
          <w:rFonts w:hint="cs"/>
          <w:rtl/>
        </w:rPr>
        <w:t>]</w:t>
      </w:r>
      <w:r w:rsidR="00BE7F79">
        <w:rPr>
          <w:rFonts w:hint="cs"/>
          <w:rtl/>
        </w:rPr>
        <w:t>.</w:t>
      </w:r>
      <w:r w:rsidR="004A4E6A" w:rsidRPr="00A11AEC">
        <w:rPr>
          <w:rFonts w:hint="cs"/>
          <w:rtl/>
        </w:rPr>
        <w:t xml:space="preserve"> </w:t>
      </w:r>
      <w:r w:rsidR="00BE7F79">
        <w:rPr>
          <w:rFonts w:ascii="Traditional Arabic" w:hAnsi="Traditional Arabic" w:cs="Traditional Arabic"/>
          <w:rtl/>
        </w:rPr>
        <w:t>«</w:t>
      </w:r>
      <w:r w:rsidR="004A4E6A" w:rsidRPr="00A11AEC">
        <w:rPr>
          <w:rFonts w:hint="cs"/>
          <w:rtl/>
        </w:rPr>
        <w:t>اگر دو گروه از اهل ا</w:t>
      </w:r>
      <w:r w:rsidR="00070FD7">
        <w:rPr>
          <w:rFonts w:hint="cs"/>
          <w:rtl/>
        </w:rPr>
        <w:t>ی</w:t>
      </w:r>
      <w:r w:rsidR="004A4E6A" w:rsidRPr="00A11AEC">
        <w:rPr>
          <w:rFonts w:hint="cs"/>
          <w:rtl/>
        </w:rPr>
        <w:t>مان به همد</w:t>
      </w:r>
      <w:r w:rsidR="00070FD7">
        <w:rPr>
          <w:rFonts w:hint="cs"/>
          <w:rtl/>
        </w:rPr>
        <w:t>ی</w:t>
      </w:r>
      <w:r w:rsidR="004A4E6A" w:rsidRPr="00A11AEC">
        <w:rPr>
          <w:rFonts w:hint="cs"/>
          <w:rtl/>
        </w:rPr>
        <w:t>گر جنگ</w:t>
      </w:r>
      <w:r w:rsidR="00070FD7">
        <w:rPr>
          <w:rFonts w:hint="cs"/>
          <w:rtl/>
        </w:rPr>
        <w:t>ی</w:t>
      </w:r>
      <w:r w:rsidR="004A4E6A" w:rsidRPr="00A11AEC">
        <w:rPr>
          <w:rFonts w:hint="cs"/>
          <w:rtl/>
        </w:rPr>
        <w:t>دند در م</w:t>
      </w:r>
      <w:r w:rsidR="00070FD7">
        <w:rPr>
          <w:rFonts w:hint="cs"/>
          <w:rtl/>
        </w:rPr>
        <w:t>ی</w:t>
      </w:r>
      <w:r w:rsidR="004A4E6A" w:rsidRPr="00A11AEC">
        <w:rPr>
          <w:rFonts w:hint="cs"/>
          <w:rtl/>
        </w:rPr>
        <w:t>ان</w:t>
      </w:r>
      <w:r w:rsidR="00333238">
        <w:rPr>
          <w:rFonts w:hint="cs"/>
          <w:rtl/>
        </w:rPr>
        <w:t xml:space="preserve"> آن‌ها </w:t>
      </w:r>
      <w:r w:rsidR="004A4E6A" w:rsidRPr="00A11AEC">
        <w:rPr>
          <w:rFonts w:hint="cs"/>
          <w:rtl/>
        </w:rPr>
        <w:t>صلح و</w:t>
      </w:r>
      <w:r w:rsidR="00BE7F79">
        <w:rPr>
          <w:rFonts w:hint="cs"/>
          <w:rtl/>
        </w:rPr>
        <w:t xml:space="preserve"> </w:t>
      </w:r>
      <w:r w:rsidR="004A4E6A" w:rsidRPr="00A11AEC">
        <w:rPr>
          <w:rFonts w:hint="cs"/>
          <w:rtl/>
        </w:rPr>
        <w:t>آشت</w:t>
      </w:r>
      <w:r w:rsidR="00070FD7">
        <w:rPr>
          <w:rFonts w:hint="cs"/>
          <w:rtl/>
        </w:rPr>
        <w:t>ی</w:t>
      </w:r>
      <w:r w:rsidR="004A4E6A" w:rsidRPr="00A11AEC">
        <w:rPr>
          <w:rFonts w:hint="cs"/>
          <w:rtl/>
        </w:rPr>
        <w:t xml:space="preserve"> برقرار </w:t>
      </w:r>
      <w:r w:rsidR="00070FD7">
        <w:rPr>
          <w:rFonts w:hint="cs"/>
          <w:rtl/>
        </w:rPr>
        <w:t>ک</w:t>
      </w:r>
      <w:r w:rsidR="004A4E6A" w:rsidRPr="00A11AEC">
        <w:rPr>
          <w:rFonts w:hint="cs"/>
          <w:rtl/>
        </w:rPr>
        <w:t>ن</w:t>
      </w:r>
      <w:r w:rsidR="00070FD7">
        <w:rPr>
          <w:rFonts w:hint="cs"/>
          <w:rtl/>
        </w:rPr>
        <w:t>ی</w:t>
      </w:r>
      <w:r w:rsidR="004A4E6A" w:rsidRPr="00A11AEC">
        <w:rPr>
          <w:rFonts w:hint="cs"/>
          <w:rtl/>
        </w:rPr>
        <w:t>د</w:t>
      </w:r>
      <w:r w:rsidR="00BE7F79">
        <w:rPr>
          <w:rFonts w:ascii="Traditional Arabic" w:hAnsi="Traditional Arabic" w:cs="Traditional Arabic"/>
          <w:rtl/>
        </w:rPr>
        <w:t>»</w:t>
      </w:r>
      <w:r>
        <w:rPr>
          <w:rFonts w:hint="cs"/>
          <w:rtl/>
        </w:rPr>
        <w:t>.</w:t>
      </w:r>
    </w:p>
    <w:p w:rsidR="004A4E6A" w:rsidRPr="00A11AEC" w:rsidRDefault="001601CB" w:rsidP="001601CB">
      <w:pPr>
        <w:pStyle w:val="a2"/>
        <w:rPr>
          <w:rtl/>
        </w:rPr>
      </w:pPr>
      <w:r>
        <w:rPr>
          <w:rFonts w:cs="Traditional Arabic" w:hint="cs"/>
          <w:rtl/>
        </w:rPr>
        <w:t>﴿</w:t>
      </w:r>
      <w:r w:rsidRPr="009216F1">
        <w:rPr>
          <w:rStyle w:val="Char8"/>
          <w:rtl/>
        </w:rPr>
        <w:t>وَ</w:t>
      </w:r>
      <w:r w:rsidRPr="009216F1">
        <w:rPr>
          <w:rStyle w:val="Char8"/>
          <w:rFonts w:hint="cs"/>
          <w:rtl/>
        </w:rPr>
        <w:t>ٱ</w:t>
      </w:r>
      <w:r w:rsidRPr="009216F1">
        <w:rPr>
          <w:rStyle w:val="Char8"/>
          <w:rFonts w:hint="eastAsia"/>
          <w:rtl/>
        </w:rPr>
        <w:t>لصُّلۡحُ</w:t>
      </w:r>
      <w:r w:rsidRPr="009216F1">
        <w:rPr>
          <w:rStyle w:val="Char8"/>
          <w:rtl/>
        </w:rPr>
        <w:t xml:space="preserve"> خَيۡرٞ</w:t>
      </w:r>
      <w:r>
        <w:rPr>
          <w:rFonts w:cs="Traditional Arabic" w:hint="cs"/>
          <w:rtl/>
        </w:rPr>
        <w:t>﴾</w:t>
      </w:r>
      <w:r w:rsidR="004A4E6A" w:rsidRPr="00A11AEC">
        <w:rPr>
          <w:rFonts w:hint="cs"/>
          <w:rtl/>
        </w:rPr>
        <w:t xml:space="preserve"> </w:t>
      </w:r>
      <w:r>
        <w:rPr>
          <w:rStyle w:val="Char4"/>
          <w:rFonts w:hint="cs"/>
          <w:rtl/>
        </w:rPr>
        <w:t>[ال</w:t>
      </w:r>
      <w:r w:rsidR="006E0C69" w:rsidRPr="00F55C09">
        <w:rPr>
          <w:rStyle w:val="Char4"/>
          <w:rFonts w:hint="cs"/>
          <w:rtl/>
        </w:rPr>
        <w:t>نساء: 128</w:t>
      </w:r>
      <w:r>
        <w:rPr>
          <w:rStyle w:val="Char4"/>
          <w:rFonts w:hint="cs"/>
          <w:rtl/>
        </w:rPr>
        <w:t>]</w:t>
      </w:r>
      <w:r w:rsidR="006E0C69">
        <w:rPr>
          <w:rFonts w:hint="cs"/>
          <w:rtl/>
        </w:rPr>
        <w:t xml:space="preserve">. </w:t>
      </w:r>
      <w:r w:rsidR="006E0C69">
        <w:rPr>
          <w:rFonts w:ascii="Traditional Arabic" w:hAnsi="Traditional Arabic" w:cs="Traditional Arabic"/>
          <w:rtl/>
        </w:rPr>
        <w:t>«</w:t>
      </w:r>
      <w:r w:rsidR="004A4E6A" w:rsidRPr="00A11AEC">
        <w:rPr>
          <w:rFonts w:hint="cs"/>
          <w:rtl/>
        </w:rPr>
        <w:t>همانا صلح و</w:t>
      </w:r>
      <w:r w:rsidR="006E0C69">
        <w:rPr>
          <w:rFonts w:hint="cs"/>
          <w:rtl/>
        </w:rPr>
        <w:t xml:space="preserve"> </w:t>
      </w:r>
      <w:r w:rsidR="004A4E6A" w:rsidRPr="00A11AEC">
        <w:rPr>
          <w:rFonts w:hint="cs"/>
          <w:rtl/>
        </w:rPr>
        <w:t>آشت</w:t>
      </w:r>
      <w:r w:rsidR="00070FD7">
        <w:rPr>
          <w:rFonts w:hint="cs"/>
          <w:rtl/>
        </w:rPr>
        <w:t>ی</w:t>
      </w:r>
      <w:r w:rsidR="004A4E6A" w:rsidRPr="00A11AEC">
        <w:rPr>
          <w:rFonts w:hint="cs"/>
          <w:rtl/>
        </w:rPr>
        <w:t xml:space="preserve"> بهتر</w:t>
      </w:r>
      <w:r w:rsidR="00070FD7">
        <w:rPr>
          <w:rFonts w:hint="cs"/>
          <w:rtl/>
        </w:rPr>
        <w:t>ی</w:t>
      </w:r>
      <w:r w:rsidR="004A4E6A" w:rsidRPr="00A11AEC">
        <w:rPr>
          <w:rFonts w:hint="cs"/>
          <w:rtl/>
        </w:rPr>
        <w:t>ن عمل است</w:t>
      </w:r>
      <w:r w:rsidR="006E0C69">
        <w:rPr>
          <w:rFonts w:ascii="Traditional Arabic" w:hAnsi="Traditional Arabic" w:cs="Traditional Arabic"/>
          <w:rtl/>
        </w:rPr>
        <w:t>»</w:t>
      </w:r>
      <w:r w:rsidR="004A4E6A" w:rsidRPr="00A11AEC">
        <w:rPr>
          <w:rFonts w:hint="cs"/>
          <w:rtl/>
        </w:rPr>
        <w:t xml:space="preserve">. </w:t>
      </w:r>
    </w:p>
    <w:p w:rsidR="004A4E6A" w:rsidRPr="00A11AEC" w:rsidRDefault="0060415E" w:rsidP="00693DA1">
      <w:pPr>
        <w:pStyle w:val="a0"/>
        <w:widowControl w:val="0"/>
        <w:rPr>
          <w:rtl/>
        </w:rPr>
      </w:pPr>
      <w:bookmarkStart w:id="510" w:name="_Toc281873925"/>
      <w:bookmarkStart w:id="511" w:name="_Toc426966762"/>
      <w:r>
        <w:rPr>
          <w:rFonts w:hint="cs"/>
          <w:rtl/>
        </w:rPr>
        <w:t xml:space="preserve">الف: </w:t>
      </w:r>
      <w:r w:rsidR="004A4E6A" w:rsidRPr="00A11AEC">
        <w:rPr>
          <w:rFonts w:hint="cs"/>
          <w:rtl/>
        </w:rPr>
        <w:t>صلح افضل</w:t>
      </w:r>
      <w:r>
        <w:rPr>
          <w:rFonts w:hint="eastAsia"/>
          <w:rtl/>
        </w:rPr>
        <w:t>‌</w:t>
      </w:r>
      <w:r w:rsidR="004A4E6A" w:rsidRPr="00A11AEC">
        <w:rPr>
          <w:rFonts w:hint="cs"/>
          <w:rtl/>
        </w:rPr>
        <w:t>تر</w:t>
      </w:r>
      <w:r w:rsidR="003E731D">
        <w:rPr>
          <w:rFonts w:hint="cs"/>
          <w:rtl/>
        </w:rPr>
        <w:t>ی</w:t>
      </w:r>
      <w:r w:rsidR="004A4E6A" w:rsidRPr="00A11AEC">
        <w:rPr>
          <w:rFonts w:hint="cs"/>
          <w:rtl/>
        </w:rPr>
        <w:t>ن عمل است</w:t>
      </w:r>
      <w:bookmarkEnd w:id="510"/>
      <w:bookmarkEnd w:id="511"/>
    </w:p>
    <w:p w:rsidR="0060415E" w:rsidRDefault="004A4E6A" w:rsidP="00693DA1">
      <w:pPr>
        <w:pStyle w:val="a3"/>
        <w:widowControl w:val="0"/>
        <w:rPr>
          <w:rFonts w:cs="Zar"/>
          <w:rtl/>
        </w:rPr>
      </w:pPr>
      <w:r w:rsidRPr="00A11AEC">
        <w:rPr>
          <w:rFonts w:cs="Zar" w:hint="cs"/>
          <w:rtl/>
        </w:rPr>
        <w:t xml:space="preserve">136ـ </w:t>
      </w:r>
      <w:r w:rsidRPr="0060415E">
        <w:rPr>
          <w:rFonts w:hint="eastAsia"/>
          <w:rtl/>
        </w:rPr>
        <w:t>عَنْ</w:t>
      </w:r>
      <w:r w:rsidRPr="0060415E">
        <w:rPr>
          <w:rtl/>
        </w:rPr>
        <w:t xml:space="preserve"> </w:t>
      </w:r>
      <w:r w:rsidRPr="0060415E">
        <w:rPr>
          <w:rFonts w:hint="eastAsia"/>
          <w:rtl/>
        </w:rPr>
        <w:t>أَبِي</w:t>
      </w:r>
      <w:r w:rsidRPr="0060415E">
        <w:rPr>
          <w:rtl/>
        </w:rPr>
        <w:t xml:space="preserve"> </w:t>
      </w:r>
      <w:r w:rsidRPr="0060415E">
        <w:rPr>
          <w:rFonts w:hint="eastAsia"/>
          <w:rtl/>
        </w:rPr>
        <w:t>الدَّرْدَاءِ</w:t>
      </w:r>
      <w:r w:rsidR="002C3640" w:rsidRPr="002C3640">
        <w:rPr>
          <w:rFonts w:cs="CTraditional Arabic" w:hint="cs"/>
          <w:rtl/>
        </w:rPr>
        <w:t>س</w:t>
      </w:r>
      <w:r w:rsidR="0060415E">
        <w:rPr>
          <w:rFonts w:hint="cs"/>
          <w:rtl/>
        </w:rPr>
        <w:t xml:space="preserve"> </w:t>
      </w:r>
      <w:r w:rsidRPr="0060415E">
        <w:rPr>
          <w:rFonts w:hint="eastAsia"/>
          <w:rtl/>
        </w:rPr>
        <w:t>قَالَ</w:t>
      </w:r>
      <w:r w:rsidR="0060415E">
        <w:rPr>
          <w:rFonts w:hint="cs"/>
          <w:rtl/>
        </w:rPr>
        <w:t>:</w:t>
      </w:r>
      <w:r w:rsidRPr="0060415E">
        <w:rPr>
          <w:rtl/>
        </w:rPr>
        <w:t xml:space="preserve"> </w:t>
      </w:r>
      <w:r w:rsidRPr="0060415E">
        <w:rPr>
          <w:rFonts w:hint="eastAsia"/>
          <w:rtl/>
        </w:rPr>
        <w:t>قَالَ</w:t>
      </w:r>
      <w:r w:rsidRPr="0060415E">
        <w:rPr>
          <w:rtl/>
        </w:rPr>
        <w:t xml:space="preserve"> </w:t>
      </w:r>
      <w:r w:rsidRPr="0060415E">
        <w:rPr>
          <w:rFonts w:hint="eastAsia"/>
          <w:rtl/>
        </w:rPr>
        <w:t>رسول الله</w:t>
      </w:r>
      <w:r w:rsidR="002C3640" w:rsidRPr="002C3640">
        <w:rPr>
          <w:rFonts w:cs="CTraditional Arabic" w:hint="eastAsia"/>
          <w:rtl/>
        </w:rPr>
        <w:t xml:space="preserve"> ج</w:t>
      </w:r>
      <w:r w:rsidR="0060415E">
        <w:rPr>
          <w:rFonts w:hint="cs"/>
          <w:rtl/>
        </w:rPr>
        <w:t>:</w:t>
      </w:r>
      <w:r w:rsidRPr="0060415E">
        <w:rPr>
          <w:rFonts w:hint="eastAsia"/>
          <w:rtl/>
        </w:rPr>
        <w:t xml:space="preserve"> أَلَا</w:t>
      </w:r>
      <w:r w:rsidRPr="0060415E">
        <w:rPr>
          <w:rtl/>
        </w:rPr>
        <w:t xml:space="preserve"> </w:t>
      </w:r>
      <w:r w:rsidRPr="0060415E">
        <w:rPr>
          <w:rFonts w:hint="eastAsia"/>
          <w:rtl/>
        </w:rPr>
        <w:t>أُخْبِرُكُمْ</w:t>
      </w:r>
      <w:r w:rsidRPr="0060415E">
        <w:rPr>
          <w:rtl/>
        </w:rPr>
        <w:t xml:space="preserve"> </w:t>
      </w:r>
      <w:r w:rsidRPr="0060415E">
        <w:rPr>
          <w:rFonts w:hint="eastAsia"/>
          <w:rtl/>
        </w:rPr>
        <w:t>بِأَفْضَلَ</w:t>
      </w:r>
      <w:r w:rsidRPr="0060415E">
        <w:rPr>
          <w:rtl/>
        </w:rPr>
        <w:t xml:space="preserve"> </w:t>
      </w:r>
      <w:r w:rsidRPr="0060415E">
        <w:rPr>
          <w:rFonts w:hint="eastAsia"/>
          <w:rtl/>
        </w:rPr>
        <w:t>مِنْ</w:t>
      </w:r>
      <w:r w:rsidRPr="0060415E">
        <w:rPr>
          <w:rtl/>
        </w:rPr>
        <w:t xml:space="preserve"> </w:t>
      </w:r>
      <w:r w:rsidRPr="0060415E">
        <w:rPr>
          <w:rFonts w:hint="eastAsia"/>
          <w:rtl/>
        </w:rPr>
        <w:t>دَرَجَةِ</w:t>
      </w:r>
      <w:r w:rsidRPr="0060415E">
        <w:rPr>
          <w:rtl/>
        </w:rPr>
        <w:t xml:space="preserve"> </w:t>
      </w:r>
      <w:r w:rsidRPr="0060415E">
        <w:rPr>
          <w:rFonts w:hint="eastAsia"/>
          <w:rtl/>
        </w:rPr>
        <w:t>الصِّيَامِ</w:t>
      </w:r>
      <w:r w:rsidRPr="0060415E">
        <w:rPr>
          <w:rtl/>
        </w:rPr>
        <w:t xml:space="preserve"> </w:t>
      </w:r>
      <w:r w:rsidRPr="0060415E">
        <w:rPr>
          <w:rFonts w:hint="eastAsia"/>
          <w:rtl/>
        </w:rPr>
        <w:t>وَالصَّلَاةِ</w:t>
      </w:r>
      <w:r w:rsidRPr="0060415E">
        <w:rPr>
          <w:rtl/>
        </w:rPr>
        <w:t xml:space="preserve"> </w:t>
      </w:r>
      <w:r w:rsidRPr="0060415E">
        <w:rPr>
          <w:rFonts w:hint="eastAsia"/>
          <w:rtl/>
        </w:rPr>
        <w:t>وَالصَّدَقَةِ</w:t>
      </w:r>
      <w:r w:rsidRPr="0060415E">
        <w:rPr>
          <w:rtl/>
        </w:rPr>
        <w:t xml:space="preserve"> </w:t>
      </w:r>
      <w:r w:rsidRPr="0060415E">
        <w:rPr>
          <w:rFonts w:hint="eastAsia"/>
          <w:rtl/>
        </w:rPr>
        <w:t>قَالُوا</w:t>
      </w:r>
      <w:r w:rsidR="0060415E">
        <w:rPr>
          <w:rFonts w:hint="cs"/>
          <w:rtl/>
        </w:rPr>
        <w:t>:</w:t>
      </w:r>
      <w:r w:rsidRPr="0060415E">
        <w:rPr>
          <w:rtl/>
        </w:rPr>
        <w:t xml:space="preserve"> </w:t>
      </w:r>
      <w:r w:rsidRPr="0060415E">
        <w:rPr>
          <w:rFonts w:hint="eastAsia"/>
          <w:rtl/>
        </w:rPr>
        <w:t>بَلَى</w:t>
      </w:r>
      <w:r w:rsidRPr="0060415E">
        <w:rPr>
          <w:rtl/>
        </w:rPr>
        <w:t xml:space="preserve"> </w:t>
      </w:r>
      <w:r w:rsidRPr="0060415E">
        <w:rPr>
          <w:rFonts w:hint="eastAsia"/>
          <w:rtl/>
        </w:rPr>
        <w:t>يَا</w:t>
      </w:r>
      <w:r w:rsidRPr="0060415E">
        <w:rPr>
          <w:rtl/>
        </w:rPr>
        <w:t xml:space="preserve"> </w:t>
      </w:r>
      <w:r w:rsidRPr="0060415E">
        <w:rPr>
          <w:rFonts w:hint="eastAsia"/>
          <w:rtl/>
        </w:rPr>
        <w:t>رسول الله قَالَ</w:t>
      </w:r>
      <w:r w:rsidR="0060415E">
        <w:rPr>
          <w:rFonts w:hint="cs"/>
          <w:rtl/>
        </w:rPr>
        <w:t>:</w:t>
      </w:r>
      <w:r w:rsidRPr="0060415E">
        <w:rPr>
          <w:rtl/>
        </w:rPr>
        <w:t xml:space="preserve"> </w:t>
      </w:r>
      <w:r w:rsidRPr="0060415E">
        <w:rPr>
          <w:rFonts w:hint="eastAsia"/>
          <w:rtl/>
        </w:rPr>
        <w:t>إِصْلَاحُ</w:t>
      </w:r>
      <w:r w:rsidRPr="0060415E">
        <w:rPr>
          <w:rtl/>
        </w:rPr>
        <w:t xml:space="preserve"> </w:t>
      </w:r>
      <w:r w:rsidRPr="0060415E">
        <w:rPr>
          <w:rFonts w:hint="eastAsia"/>
          <w:rtl/>
        </w:rPr>
        <w:t>ذَاتِ</w:t>
      </w:r>
      <w:r w:rsidRPr="0060415E">
        <w:rPr>
          <w:rtl/>
        </w:rPr>
        <w:t xml:space="preserve"> </w:t>
      </w:r>
      <w:r w:rsidRPr="0060415E">
        <w:rPr>
          <w:rFonts w:hint="eastAsia"/>
          <w:rtl/>
        </w:rPr>
        <w:t>الْبَيْنِ</w:t>
      </w:r>
      <w:r w:rsidRPr="0060415E">
        <w:rPr>
          <w:rtl/>
        </w:rPr>
        <w:t xml:space="preserve"> </w:t>
      </w:r>
      <w:r w:rsidRPr="0060415E">
        <w:rPr>
          <w:rFonts w:hint="eastAsia"/>
          <w:rtl/>
        </w:rPr>
        <w:t>وَفَسَادُ</w:t>
      </w:r>
      <w:r w:rsidRPr="0060415E">
        <w:rPr>
          <w:rtl/>
        </w:rPr>
        <w:t xml:space="preserve"> </w:t>
      </w:r>
      <w:r w:rsidRPr="0060415E">
        <w:rPr>
          <w:rFonts w:hint="eastAsia"/>
          <w:rtl/>
        </w:rPr>
        <w:t>ذَاتِ</w:t>
      </w:r>
      <w:r w:rsidRPr="0060415E">
        <w:rPr>
          <w:rtl/>
        </w:rPr>
        <w:t xml:space="preserve"> </w:t>
      </w:r>
      <w:r w:rsidRPr="0060415E">
        <w:rPr>
          <w:rFonts w:hint="eastAsia"/>
          <w:rtl/>
        </w:rPr>
        <w:lastRenderedPageBreak/>
        <w:t>الْبَيْنِ</w:t>
      </w:r>
      <w:r w:rsidRPr="0060415E">
        <w:rPr>
          <w:rtl/>
        </w:rPr>
        <w:t xml:space="preserve"> </w:t>
      </w:r>
      <w:r w:rsidRPr="0060415E">
        <w:rPr>
          <w:rFonts w:hint="eastAsia"/>
          <w:rtl/>
        </w:rPr>
        <w:t>الْحَالِقَةُ</w:t>
      </w:r>
      <w:r w:rsidRPr="0060415E">
        <w:rPr>
          <w:rFonts w:hint="cs"/>
          <w:rtl/>
        </w:rPr>
        <w:t xml:space="preserve"> </w:t>
      </w:r>
      <w:r w:rsidRPr="0060415E">
        <w:rPr>
          <w:rFonts w:hint="eastAsia"/>
          <w:rtl/>
        </w:rPr>
        <w:t>لَا</w:t>
      </w:r>
      <w:r w:rsidRPr="0060415E">
        <w:rPr>
          <w:rtl/>
        </w:rPr>
        <w:t xml:space="preserve"> </w:t>
      </w:r>
      <w:r w:rsidRPr="0060415E">
        <w:rPr>
          <w:rFonts w:hint="eastAsia"/>
          <w:rtl/>
        </w:rPr>
        <w:t>أَقُولُ</w:t>
      </w:r>
      <w:r w:rsidRPr="0060415E">
        <w:rPr>
          <w:rtl/>
        </w:rPr>
        <w:t xml:space="preserve"> </w:t>
      </w:r>
      <w:r w:rsidRPr="0060415E">
        <w:rPr>
          <w:rFonts w:hint="eastAsia"/>
          <w:rtl/>
        </w:rPr>
        <w:t>تَحْلِقُ</w:t>
      </w:r>
      <w:r w:rsidRPr="0060415E">
        <w:rPr>
          <w:rtl/>
        </w:rPr>
        <w:t xml:space="preserve"> </w:t>
      </w:r>
      <w:r w:rsidRPr="0060415E">
        <w:rPr>
          <w:rFonts w:hint="eastAsia"/>
          <w:rtl/>
        </w:rPr>
        <w:t>الشَّعَرَ</w:t>
      </w:r>
      <w:r w:rsidRPr="0060415E">
        <w:rPr>
          <w:rtl/>
        </w:rPr>
        <w:t xml:space="preserve"> </w:t>
      </w:r>
      <w:r w:rsidRPr="0060415E">
        <w:rPr>
          <w:rFonts w:hint="eastAsia"/>
          <w:rtl/>
        </w:rPr>
        <w:t>وَلَكِنْ</w:t>
      </w:r>
      <w:r w:rsidRPr="0060415E">
        <w:rPr>
          <w:rtl/>
        </w:rPr>
        <w:t xml:space="preserve"> </w:t>
      </w:r>
      <w:r w:rsidRPr="0060415E">
        <w:rPr>
          <w:rFonts w:hint="eastAsia"/>
          <w:rtl/>
        </w:rPr>
        <w:t>تَحْلِقُ</w:t>
      </w:r>
      <w:r w:rsidRPr="0060415E">
        <w:rPr>
          <w:rtl/>
        </w:rPr>
        <w:t xml:space="preserve"> </w:t>
      </w:r>
      <w:r w:rsidRPr="0060415E">
        <w:rPr>
          <w:rFonts w:hint="eastAsia"/>
          <w:rtl/>
        </w:rPr>
        <w:t>الدِّينَ</w:t>
      </w:r>
      <w:r w:rsidRPr="0060415E">
        <w:rPr>
          <w:rFonts w:hint="cs"/>
          <w:rtl/>
        </w:rPr>
        <w:t>.</w:t>
      </w:r>
      <w:r w:rsidRPr="00F55C09">
        <w:rPr>
          <w:rStyle w:val="Char2"/>
          <w:rFonts w:hint="cs"/>
          <w:rtl/>
        </w:rPr>
        <w:t xml:space="preserve"> (ابوداود وترمذ</w:t>
      </w:r>
      <w:r w:rsidR="00070FD7">
        <w:rPr>
          <w:rStyle w:val="Char2"/>
          <w:rFonts w:hint="cs"/>
          <w:rtl/>
        </w:rPr>
        <w:t>ی</w:t>
      </w:r>
      <w:r w:rsidRPr="00F55C09">
        <w:rPr>
          <w:rStyle w:val="Char2"/>
          <w:rFonts w:hint="cs"/>
          <w:rtl/>
        </w:rPr>
        <w:t>)</w:t>
      </w:r>
      <w:r w:rsidR="0060415E" w:rsidRPr="00F55C09">
        <w:rPr>
          <w:rStyle w:val="Char2"/>
          <w:rFonts w:hint="cs"/>
          <w:rtl/>
        </w:rPr>
        <w:t>.</w:t>
      </w:r>
      <w:r w:rsidRPr="00F55C09">
        <w:rPr>
          <w:rStyle w:val="Char2"/>
          <w:rFonts w:hint="cs"/>
          <w:rtl/>
        </w:rPr>
        <w:t xml:space="preserve"> </w:t>
      </w:r>
    </w:p>
    <w:p w:rsidR="004A4E6A" w:rsidRPr="00A11AEC" w:rsidRDefault="004A4E6A" w:rsidP="00F55C09">
      <w:pPr>
        <w:pStyle w:val="a2"/>
        <w:rPr>
          <w:rtl/>
        </w:rPr>
      </w:pPr>
      <w:r w:rsidRPr="00A11AEC">
        <w:rPr>
          <w:rFonts w:hint="cs"/>
          <w:rtl/>
        </w:rPr>
        <w:t>از ابودرداء</w:t>
      </w:r>
      <w:r w:rsidR="002C3640" w:rsidRPr="002C3640">
        <w:rPr>
          <w:rFonts w:cs="CTraditional Arabic" w:hint="cs"/>
          <w:rtl/>
        </w:rPr>
        <w:t>س</w:t>
      </w:r>
      <w:r w:rsidR="0060415E">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60415E">
        <w:rPr>
          <w:rFonts w:cs="CTraditional Arabic" w:hint="cs"/>
          <w:rtl/>
        </w:rPr>
        <w:t>ص</w:t>
      </w:r>
      <w:r w:rsidR="0060415E">
        <w:rPr>
          <w:rFonts w:hint="cs"/>
          <w:rtl/>
        </w:rPr>
        <w:t xml:space="preserve"> </w:t>
      </w:r>
      <w:r w:rsidRPr="00A11AEC">
        <w:rPr>
          <w:rFonts w:hint="cs"/>
          <w:rtl/>
        </w:rPr>
        <w:t>فرمودند: آ</w:t>
      </w:r>
      <w:r w:rsidR="00070FD7">
        <w:rPr>
          <w:rFonts w:hint="cs"/>
          <w:rtl/>
        </w:rPr>
        <w:t>ی</w:t>
      </w:r>
      <w:r w:rsidRPr="00A11AEC">
        <w:rPr>
          <w:rFonts w:hint="cs"/>
          <w:rtl/>
        </w:rPr>
        <w:t xml:space="preserve">ا شما را با خبر نسازم از </w:t>
      </w:r>
      <w:r w:rsidR="00070FD7">
        <w:rPr>
          <w:rFonts w:hint="cs"/>
          <w:rtl/>
        </w:rPr>
        <w:t>ک</w:t>
      </w:r>
      <w:r w:rsidRPr="00A11AEC">
        <w:rPr>
          <w:rFonts w:hint="cs"/>
          <w:rtl/>
        </w:rPr>
        <w:t>ار</w:t>
      </w:r>
      <w:r w:rsidR="00070FD7">
        <w:rPr>
          <w:rFonts w:hint="cs"/>
          <w:rtl/>
        </w:rPr>
        <w:t>ی</w:t>
      </w:r>
      <w:r w:rsidRPr="00A11AEC">
        <w:rPr>
          <w:rFonts w:hint="cs"/>
          <w:rtl/>
        </w:rPr>
        <w:t xml:space="preserve"> </w:t>
      </w:r>
      <w:r w:rsidR="00070FD7">
        <w:rPr>
          <w:rFonts w:hint="cs"/>
          <w:rtl/>
        </w:rPr>
        <w:t>ک</w:t>
      </w:r>
      <w:r w:rsidRPr="00A11AEC">
        <w:rPr>
          <w:rFonts w:hint="cs"/>
          <w:rtl/>
        </w:rPr>
        <w:t>ه پاداش آن از نماز، روزه،‌ ز</w:t>
      </w:r>
      <w:r w:rsidR="00070FD7">
        <w:rPr>
          <w:rFonts w:hint="cs"/>
          <w:rtl/>
        </w:rPr>
        <w:t>ک</w:t>
      </w:r>
      <w:r w:rsidRPr="00A11AEC">
        <w:rPr>
          <w:rFonts w:hint="cs"/>
          <w:rtl/>
        </w:rPr>
        <w:t>ات ب</w:t>
      </w:r>
      <w:r w:rsidR="00070FD7">
        <w:rPr>
          <w:rFonts w:hint="cs"/>
          <w:rtl/>
        </w:rPr>
        <w:t>ی</w:t>
      </w:r>
      <w:r w:rsidRPr="00A11AEC">
        <w:rPr>
          <w:rFonts w:hint="cs"/>
          <w:rtl/>
        </w:rPr>
        <w:t>شتر است؟ صحابه گفتند: آر</w:t>
      </w:r>
      <w:r w:rsidR="00070FD7">
        <w:rPr>
          <w:rFonts w:hint="cs"/>
          <w:rtl/>
        </w:rPr>
        <w:t>ی</w:t>
      </w:r>
      <w:r w:rsidRPr="00A11AEC">
        <w:rPr>
          <w:rFonts w:hint="cs"/>
          <w:rtl/>
        </w:rPr>
        <w:t xml:space="preserve"> </w:t>
      </w:r>
      <w:r w:rsidR="00070FD7">
        <w:rPr>
          <w:rFonts w:hint="cs"/>
          <w:rtl/>
        </w:rPr>
        <w:t>ی</w:t>
      </w:r>
      <w:r w:rsidRPr="00A11AEC">
        <w:rPr>
          <w:rFonts w:hint="cs"/>
          <w:rtl/>
        </w:rPr>
        <w:t>ا رسول الله!‌ فرمودند: صلح و</w:t>
      </w:r>
      <w:r w:rsidR="0060415E">
        <w:rPr>
          <w:rFonts w:hint="cs"/>
          <w:rtl/>
        </w:rPr>
        <w:t xml:space="preserve"> </w:t>
      </w:r>
      <w:r w:rsidRPr="00A11AEC">
        <w:rPr>
          <w:rFonts w:hint="cs"/>
          <w:rtl/>
        </w:rPr>
        <w:t>آشت</w:t>
      </w:r>
      <w:r w:rsidR="00070FD7">
        <w:rPr>
          <w:rFonts w:hint="cs"/>
          <w:rtl/>
        </w:rPr>
        <w:t>ی</w:t>
      </w:r>
      <w:r w:rsidRPr="00A11AEC">
        <w:rPr>
          <w:rFonts w:hint="cs"/>
          <w:rtl/>
        </w:rPr>
        <w:t xml:space="preserve"> دادن در م</w:t>
      </w:r>
      <w:r w:rsidR="00070FD7">
        <w:rPr>
          <w:rFonts w:hint="cs"/>
          <w:rtl/>
        </w:rPr>
        <w:t>ی</w:t>
      </w:r>
      <w:r w:rsidRPr="00A11AEC">
        <w:rPr>
          <w:rFonts w:hint="cs"/>
          <w:rtl/>
        </w:rPr>
        <w:t>ان مردم است، ز</w:t>
      </w:r>
      <w:r w:rsidR="00070FD7">
        <w:rPr>
          <w:rFonts w:hint="cs"/>
          <w:rtl/>
        </w:rPr>
        <w:t>ی</w:t>
      </w:r>
      <w:r w:rsidRPr="00A11AEC">
        <w:rPr>
          <w:rFonts w:hint="cs"/>
          <w:rtl/>
        </w:rPr>
        <w:t>را اختلاف و</w:t>
      </w:r>
      <w:r w:rsidR="0060415E">
        <w:rPr>
          <w:rFonts w:hint="cs"/>
          <w:rtl/>
        </w:rPr>
        <w:t xml:space="preserve"> </w:t>
      </w:r>
      <w:r w:rsidRPr="00A11AEC">
        <w:rPr>
          <w:rFonts w:hint="cs"/>
          <w:rtl/>
        </w:rPr>
        <w:t>عداوت</w:t>
      </w:r>
      <w:r w:rsidR="0060415E">
        <w:rPr>
          <w:rFonts w:hint="eastAsia"/>
          <w:rtl/>
        </w:rPr>
        <w:t>‌</w:t>
      </w:r>
      <w:r w:rsidRPr="00A11AEC">
        <w:rPr>
          <w:rFonts w:hint="cs"/>
          <w:rtl/>
        </w:rPr>
        <w:t xml:space="preserve"> ت</w:t>
      </w:r>
      <w:r w:rsidR="00070FD7">
        <w:rPr>
          <w:rFonts w:hint="cs"/>
          <w:rtl/>
        </w:rPr>
        <w:t>ی</w:t>
      </w:r>
      <w:r w:rsidRPr="00A11AEC">
        <w:rPr>
          <w:rFonts w:hint="cs"/>
          <w:rtl/>
        </w:rPr>
        <w:t>غ</w:t>
      </w:r>
      <w:r w:rsidR="00070FD7">
        <w:rPr>
          <w:rFonts w:hint="cs"/>
          <w:rtl/>
        </w:rPr>
        <w:t>ی</w:t>
      </w:r>
      <w:r w:rsidRPr="00A11AEC">
        <w:rPr>
          <w:rFonts w:hint="cs"/>
          <w:rtl/>
        </w:rPr>
        <w:t xml:space="preserve"> تراشنده است. نم</w:t>
      </w:r>
      <w:r w:rsidR="00070FD7">
        <w:rPr>
          <w:rFonts w:hint="cs"/>
          <w:rtl/>
        </w:rPr>
        <w:t>ی</w:t>
      </w:r>
      <w:r w:rsidR="0060415E">
        <w:rPr>
          <w:rFonts w:hint="eastAsia"/>
          <w:rtl/>
        </w:rPr>
        <w:t>‌</w:t>
      </w:r>
      <w:r w:rsidRPr="00A11AEC">
        <w:rPr>
          <w:rFonts w:hint="cs"/>
          <w:rtl/>
        </w:rPr>
        <w:t>گو</w:t>
      </w:r>
      <w:r w:rsidR="00070FD7">
        <w:rPr>
          <w:rFonts w:hint="cs"/>
          <w:rtl/>
        </w:rPr>
        <w:t>ی</w:t>
      </w:r>
      <w:r w:rsidRPr="00A11AEC">
        <w:rPr>
          <w:rFonts w:hint="cs"/>
          <w:rtl/>
        </w:rPr>
        <w:t>م موها را م</w:t>
      </w:r>
      <w:r w:rsidR="00070FD7">
        <w:rPr>
          <w:rFonts w:hint="cs"/>
          <w:rtl/>
        </w:rPr>
        <w:t>ی</w:t>
      </w:r>
      <w:r w:rsidR="0060415E">
        <w:rPr>
          <w:rFonts w:hint="eastAsia"/>
          <w:rtl/>
        </w:rPr>
        <w:t>‌</w:t>
      </w:r>
      <w:r w:rsidRPr="00A11AEC">
        <w:rPr>
          <w:rFonts w:hint="cs"/>
          <w:rtl/>
        </w:rPr>
        <w:t>تراشد بل</w:t>
      </w:r>
      <w:r w:rsidR="00070FD7">
        <w:rPr>
          <w:rFonts w:hint="cs"/>
          <w:rtl/>
        </w:rPr>
        <w:t>ک</w:t>
      </w:r>
      <w:r w:rsidRPr="00A11AEC">
        <w:rPr>
          <w:rFonts w:hint="cs"/>
          <w:rtl/>
        </w:rPr>
        <w:t>ه د</w:t>
      </w:r>
      <w:r w:rsidR="00070FD7">
        <w:rPr>
          <w:rFonts w:hint="cs"/>
          <w:rtl/>
        </w:rPr>
        <w:t>ی</w:t>
      </w:r>
      <w:r w:rsidRPr="00A11AEC">
        <w:rPr>
          <w:rFonts w:hint="cs"/>
          <w:rtl/>
        </w:rPr>
        <w:t>ن را م</w:t>
      </w:r>
      <w:r w:rsidR="00070FD7">
        <w:rPr>
          <w:rFonts w:hint="cs"/>
          <w:rtl/>
        </w:rPr>
        <w:t>ی</w:t>
      </w:r>
      <w:r w:rsidR="0060415E">
        <w:rPr>
          <w:rFonts w:hint="eastAsia"/>
          <w:rtl/>
        </w:rPr>
        <w:t>‌</w:t>
      </w:r>
      <w:r w:rsidRPr="00A11AEC">
        <w:rPr>
          <w:rFonts w:hint="cs"/>
          <w:rtl/>
        </w:rPr>
        <w:t>تراشد و</w:t>
      </w:r>
      <w:r w:rsidR="0060415E">
        <w:rPr>
          <w:rFonts w:hint="cs"/>
          <w:rtl/>
        </w:rPr>
        <w:t xml:space="preserve"> </w:t>
      </w:r>
      <w:r w:rsidRPr="00A11AEC">
        <w:rPr>
          <w:rFonts w:hint="cs"/>
          <w:rtl/>
        </w:rPr>
        <w:t>نابود م</w:t>
      </w:r>
      <w:r w:rsidR="00070FD7">
        <w:rPr>
          <w:rFonts w:hint="cs"/>
          <w:rtl/>
        </w:rPr>
        <w:t>ی</w:t>
      </w:r>
      <w:r w:rsidR="0060415E">
        <w:rPr>
          <w:rFonts w:hint="eastAsia"/>
          <w:rtl/>
        </w:rPr>
        <w:t>‌</w:t>
      </w:r>
      <w:r w:rsidR="00070FD7">
        <w:rPr>
          <w:rFonts w:hint="cs"/>
          <w:rtl/>
        </w:rPr>
        <w:t>ک</w:t>
      </w:r>
      <w:r w:rsidRPr="00A11AEC">
        <w:rPr>
          <w:rFonts w:hint="cs"/>
          <w:rtl/>
        </w:rPr>
        <w:t xml:space="preserve">ند. </w:t>
      </w:r>
    </w:p>
    <w:p w:rsidR="004A4E6A" w:rsidRPr="00A11AEC" w:rsidRDefault="0060415E" w:rsidP="00996DE3">
      <w:pPr>
        <w:pStyle w:val="a0"/>
        <w:rPr>
          <w:rtl/>
        </w:rPr>
      </w:pPr>
      <w:bookmarkStart w:id="512" w:name="_Toc281873926"/>
      <w:bookmarkStart w:id="513" w:name="_Toc426966763"/>
      <w:r>
        <w:rPr>
          <w:rFonts w:hint="cs"/>
          <w:rtl/>
        </w:rPr>
        <w:t>ب:</w:t>
      </w:r>
      <w:r w:rsidR="004A4E6A" w:rsidRPr="00A11AEC">
        <w:rPr>
          <w:rFonts w:hint="cs"/>
          <w:rtl/>
        </w:rPr>
        <w:t xml:space="preserve"> بهتر</w:t>
      </w:r>
      <w:r w:rsidR="003E731D">
        <w:rPr>
          <w:rFonts w:hint="cs"/>
          <w:rtl/>
        </w:rPr>
        <w:t>ی</w:t>
      </w:r>
      <w:r w:rsidR="004A4E6A" w:rsidRPr="00A11AEC">
        <w:rPr>
          <w:rFonts w:hint="cs"/>
          <w:rtl/>
        </w:rPr>
        <w:t xml:space="preserve">ن شخص همان است </w:t>
      </w:r>
      <w:r w:rsidR="003E731D">
        <w:rPr>
          <w:rFonts w:hint="cs"/>
          <w:rtl/>
        </w:rPr>
        <w:t>ک</w:t>
      </w:r>
      <w:r w:rsidR="004A4E6A" w:rsidRPr="00A11AEC">
        <w:rPr>
          <w:rFonts w:hint="cs"/>
          <w:rtl/>
        </w:rPr>
        <w:t>ه در صلح و</w:t>
      </w:r>
      <w:r>
        <w:rPr>
          <w:rFonts w:hint="cs"/>
          <w:rtl/>
        </w:rPr>
        <w:t xml:space="preserve"> </w:t>
      </w:r>
      <w:r w:rsidR="004A4E6A" w:rsidRPr="00A11AEC">
        <w:rPr>
          <w:rFonts w:hint="cs"/>
          <w:rtl/>
        </w:rPr>
        <w:t>آشت</w:t>
      </w:r>
      <w:r w:rsidR="003E731D">
        <w:rPr>
          <w:rFonts w:hint="cs"/>
          <w:rtl/>
        </w:rPr>
        <w:t>ی</w:t>
      </w:r>
      <w:r w:rsidR="004A4E6A" w:rsidRPr="00A11AEC">
        <w:rPr>
          <w:rFonts w:hint="cs"/>
          <w:rtl/>
        </w:rPr>
        <w:t xml:space="preserve"> سبقت جو</w:t>
      </w:r>
      <w:r w:rsidR="003E731D">
        <w:rPr>
          <w:rFonts w:hint="cs"/>
          <w:rtl/>
        </w:rPr>
        <w:t>ی</w:t>
      </w:r>
      <w:r w:rsidR="004A4E6A" w:rsidRPr="00A11AEC">
        <w:rPr>
          <w:rFonts w:hint="cs"/>
          <w:rtl/>
        </w:rPr>
        <w:t>د</w:t>
      </w:r>
      <w:bookmarkEnd w:id="512"/>
      <w:bookmarkEnd w:id="513"/>
    </w:p>
    <w:p w:rsidR="0060415E" w:rsidRDefault="004A4E6A" w:rsidP="00F55C09">
      <w:pPr>
        <w:pStyle w:val="a3"/>
        <w:rPr>
          <w:rFonts w:cs="Zar"/>
          <w:rtl/>
        </w:rPr>
      </w:pPr>
      <w:r w:rsidRPr="00A11AEC">
        <w:rPr>
          <w:rFonts w:cs="Zar" w:hint="cs"/>
          <w:rtl/>
        </w:rPr>
        <w:t xml:space="preserve">137ـ‌ </w:t>
      </w:r>
      <w:r w:rsidRPr="0060415E">
        <w:rPr>
          <w:rFonts w:hint="eastAsia"/>
          <w:rtl/>
        </w:rPr>
        <w:t>و</w:t>
      </w:r>
      <w:r w:rsidR="0060415E">
        <w:rPr>
          <w:rFonts w:hint="cs"/>
          <w:rtl/>
        </w:rPr>
        <w:t>َ</w:t>
      </w:r>
      <w:r w:rsidRPr="0060415E">
        <w:rPr>
          <w:rFonts w:hint="eastAsia"/>
          <w:rtl/>
        </w:rPr>
        <w:t>ع</w:t>
      </w:r>
      <w:r w:rsidR="0060415E">
        <w:rPr>
          <w:rFonts w:hint="cs"/>
          <w:rtl/>
        </w:rPr>
        <w:t>َ</w:t>
      </w:r>
      <w:r w:rsidRPr="0060415E">
        <w:rPr>
          <w:rFonts w:hint="eastAsia"/>
          <w:rtl/>
        </w:rPr>
        <w:t>ن</w:t>
      </w:r>
      <w:r w:rsidR="0060415E">
        <w:rPr>
          <w:rFonts w:hint="cs"/>
          <w:rtl/>
        </w:rPr>
        <w:t>ْ</w:t>
      </w:r>
      <w:r w:rsidRPr="0060415E">
        <w:rPr>
          <w:rtl/>
        </w:rPr>
        <w:t xml:space="preserve"> </w:t>
      </w:r>
      <w:r w:rsidRPr="0060415E">
        <w:rPr>
          <w:rFonts w:hint="eastAsia"/>
          <w:rtl/>
        </w:rPr>
        <w:t>أَبي</w:t>
      </w:r>
      <w:r w:rsidRPr="0060415E">
        <w:rPr>
          <w:rtl/>
        </w:rPr>
        <w:t xml:space="preserve"> </w:t>
      </w:r>
      <w:r w:rsidRPr="0060415E">
        <w:rPr>
          <w:rFonts w:hint="eastAsia"/>
          <w:rtl/>
        </w:rPr>
        <w:t>أيوبَ</w:t>
      </w:r>
      <w:r w:rsidR="002C3640" w:rsidRPr="002C3640">
        <w:rPr>
          <w:rFonts w:cs="CTraditional Arabic"/>
          <w:rtl/>
        </w:rPr>
        <w:t>س</w:t>
      </w:r>
      <w:r w:rsidRPr="0060415E">
        <w:rPr>
          <w:rtl/>
        </w:rPr>
        <w:t xml:space="preserve">: </w:t>
      </w:r>
      <w:r w:rsidRPr="0060415E">
        <w:rPr>
          <w:rFonts w:hint="eastAsia"/>
          <w:rtl/>
        </w:rPr>
        <w:t>أنَّ</w:t>
      </w:r>
      <w:r w:rsidRPr="0060415E">
        <w:rPr>
          <w:rtl/>
        </w:rPr>
        <w:t xml:space="preserve"> </w:t>
      </w:r>
      <w:r w:rsidRPr="0060415E">
        <w:rPr>
          <w:rFonts w:hint="eastAsia"/>
          <w:rtl/>
        </w:rPr>
        <w:t>رسول الله</w:t>
      </w:r>
      <w:r w:rsidR="002C3640" w:rsidRPr="002C3640">
        <w:rPr>
          <w:rFonts w:cs="CTraditional Arabic" w:hint="eastAsia"/>
          <w:rtl/>
        </w:rPr>
        <w:t xml:space="preserve"> ج</w:t>
      </w:r>
      <w:r w:rsidRPr="0060415E">
        <w:rPr>
          <w:rFonts w:hint="eastAsia"/>
          <w:rtl/>
        </w:rPr>
        <w:t xml:space="preserve"> قَالَ</w:t>
      </w:r>
      <w:r w:rsidRPr="0060415E">
        <w:rPr>
          <w:rtl/>
        </w:rPr>
        <w:t xml:space="preserve">: </w:t>
      </w:r>
      <w:r w:rsidRPr="0060415E">
        <w:rPr>
          <w:rFonts w:hint="eastAsia"/>
          <w:rtl/>
        </w:rPr>
        <w:t>لا</w:t>
      </w:r>
      <w:r w:rsidRPr="0060415E">
        <w:rPr>
          <w:rtl/>
        </w:rPr>
        <w:t xml:space="preserve"> </w:t>
      </w:r>
      <w:r w:rsidRPr="0060415E">
        <w:rPr>
          <w:rFonts w:hint="eastAsia"/>
          <w:rtl/>
        </w:rPr>
        <w:t>يَحِلُّ</w:t>
      </w:r>
      <w:r w:rsidRPr="0060415E">
        <w:rPr>
          <w:rtl/>
        </w:rPr>
        <w:t xml:space="preserve"> </w:t>
      </w:r>
      <w:r w:rsidRPr="0060415E">
        <w:rPr>
          <w:rFonts w:hint="eastAsia"/>
          <w:rtl/>
        </w:rPr>
        <w:t>لِمُسْلِمٍ</w:t>
      </w:r>
      <w:r w:rsidRPr="0060415E">
        <w:rPr>
          <w:rtl/>
        </w:rPr>
        <w:t xml:space="preserve"> </w:t>
      </w:r>
      <w:r w:rsidRPr="0060415E">
        <w:rPr>
          <w:rFonts w:hint="eastAsia"/>
          <w:rtl/>
        </w:rPr>
        <w:t>أنْ</w:t>
      </w:r>
      <w:r w:rsidRPr="0060415E">
        <w:rPr>
          <w:rtl/>
        </w:rPr>
        <w:t xml:space="preserve"> </w:t>
      </w:r>
      <w:r w:rsidRPr="0060415E">
        <w:rPr>
          <w:rFonts w:hint="eastAsia"/>
          <w:rtl/>
        </w:rPr>
        <w:t>يَهْجُرَ</w:t>
      </w:r>
      <w:r w:rsidRPr="0060415E">
        <w:rPr>
          <w:rtl/>
        </w:rPr>
        <w:t xml:space="preserve"> </w:t>
      </w:r>
      <w:r w:rsidRPr="0060415E">
        <w:rPr>
          <w:rFonts w:hint="eastAsia"/>
          <w:rtl/>
        </w:rPr>
        <w:t>أَخَاهُ</w:t>
      </w:r>
      <w:r w:rsidRPr="0060415E">
        <w:rPr>
          <w:rtl/>
        </w:rPr>
        <w:t xml:space="preserve"> </w:t>
      </w:r>
      <w:r w:rsidRPr="0060415E">
        <w:rPr>
          <w:rFonts w:hint="eastAsia"/>
          <w:rtl/>
        </w:rPr>
        <w:t>فَوْقَ</w:t>
      </w:r>
      <w:r w:rsidRPr="0060415E">
        <w:rPr>
          <w:rtl/>
        </w:rPr>
        <w:t xml:space="preserve"> </w:t>
      </w:r>
      <w:r w:rsidRPr="0060415E">
        <w:rPr>
          <w:rFonts w:hint="eastAsia"/>
          <w:rtl/>
        </w:rPr>
        <w:t>ثَلاَثِ</w:t>
      </w:r>
      <w:r w:rsidRPr="0060415E">
        <w:rPr>
          <w:rtl/>
        </w:rPr>
        <w:t xml:space="preserve"> </w:t>
      </w:r>
      <w:r w:rsidRPr="0060415E">
        <w:rPr>
          <w:rFonts w:hint="eastAsia"/>
          <w:rtl/>
        </w:rPr>
        <w:t>لَيَالٍ</w:t>
      </w:r>
      <w:r w:rsidRPr="0060415E">
        <w:rPr>
          <w:rtl/>
        </w:rPr>
        <w:t xml:space="preserve">: </w:t>
      </w:r>
      <w:r w:rsidRPr="0060415E">
        <w:rPr>
          <w:rFonts w:hint="eastAsia"/>
          <w:rtl/>
        </w:rPr>
        <w:t>يَلْتَقِيَانِ،</w:t>
      </w:r>
      <w:r w:rsidRPr="0060415E">
        <w:rPr>
          <w:rtl/>
        </w:rPr>
        <w:t xml:space="preserve"> </w:t>
      </w:r>
      <w:r w:rsidRPr="0060415E">
        <w:rPr>
          <w:rFonts w:hint="eastAsia"/>
          <w:rtl/>
        </w:rPr>
        <w:t>فَيُعْرِضُ</w:t>
      </w:r>
      <w:r w:rsidRPr="0060415E">
        <w:rPr>
          <w:rtl/>
        </w:rPr>
        <w:t xml:space="preserve"> </w:t>
      </w:r>
      <w:r w:rsidRPr="0060415E">
        <w:rPr>
          <w:rFonts w:hint="eastAsia"/>
          <w:rtl/>
        </w:rPr>
        <w:t>هَذَا،</w:t>
      </w:r>
      <w:r w:rsidRPr="0060415E">
        <w:rPr>
          <w:rtl/>
        </w:rPr>
        <w:t xml:space="preserve"> </w:t>
      </w:r>
      <w:r w:rsidRPr="0060415E">
        <w:rPr>
          <w:rFonts w:hint="eastAsia"/>
          <w:rtl/>
        </w:rPr>
        <w:t>وَيُعْرِضُ</w:t>
      </w:r>
      <w:r w:rsidRPr="0060415E">
        <w:rPr>
          <w:rtl/>
        </w:rPr>
        <w:t xml:space="preserve"> </w:t>
      </w:r>
      <w:r w:rsidRPr="0060415E">
        <w:rPr>
          <w:rFonts w:hint="eastAsia"/>
          <w:rtl/>
        </w:rPr>
        <w:t>هَذَا،</w:t>
      </w:r>
      <w:r w:rsidRPr="0060415E">
        <w:rPr>
          <w:rtl/>
        </w:rPr>
        <w:t xml:space="preserve"> </w:t>
      </w:r>
      <w:r w:rsidRPr="0060415E">
        <w:rPr>
          <w:rFonts w:hint="eastAsia"/>
          <w:rtl/>
        </w:rPr>
        <w:t>وخَيْرُهُما</w:t>
      </w:r>
      <w:r w:rsidRPr="0060415E">
        <w:rPr>
          <w:rtl/>
        </w:rPr>
        <w:t xml:space="preserve"> </w:t>
      </w:r>
      <w:r w:rsidRPr="0060415E">
        <w:rPr>
          <w:rFonts w:hint="eastAsia"/>
          <w:rtl/>
        </w:rPr>
        <w:t>الَّذِي</w:t>
      </w:r>
      <w:r w:rsidRPr="0060415E">
        <w:rPr>
          <w:rtl/>
        </w:rPr>
        <w:t xml:space="preserve"> </w:t>
      </w:r>
      <w:r w:rsidRPr="0060415E">
        <w:rPr>
          <w:rFonts w:hint="eastAsia"/>
          <w:rtl/>
        </w:rPr>
        <w:t>يَبْدَأُ</w:t>
      </w:r>
      <w:r w:rsidRPr="0060415E">
        <w:rPr>
          <w:rtl/>
        </w:rPr>
        <w:t xml:space="preserve"> </w:t>
      </w:r>
      <w:r w:rsidRPr="0060415E">
        <w:rPr>
          <w:rFonts w:hint="eastAsia"/>
          <w:rtl/>
        </w:rPr>
        <w:t>بِالسَّلاَمِ</w:t>
      </w:r>
      <w:r w:rsidRPr="0060415E">
        <w:rPr>
          <w:rFonts w:hint="cs"/>
          <w:rtl/>
        </w:rPr>
        <w:t xml:space="preserve">. </w:t>
      </w:r>
      <w:r w:rsidRPr="00F55C09">
        <w:rPr>
          <w:rStyle w:val="Char2"/>
          <w:rFonts w:hint="cs"/>
          <w:rtl/>
        </w:rPr>
        <w:t>(مُتَّفَقٌ عل</w:t>
      </w:r>
      <w:r w:rsidR="00070FD7">
        <w:rPr>
          <w:rStyle w:val="Char2"/>
          <w:rFonts w:hint="cs"/>
          <w:rtl/>
        </w:rPr>
        <w:t>ی</w:t>
      </w:r>
      <w:r w:rsidRPr="00F55C09">
        <w:rPr>
          <w:rStyle w:val="Char2"/>
          <w:rFonts w:hint="cs"/>
          <w:rtl/>
        </w:rPr>
        <w:t>هِ)</w:t>
      </w:r>
      <w:r w:rsidR="0060415E" w:rsidRPr="00F55C09">
        <w:rPr>
          <w:rStyle w:val="Char2"/>
          <w:rFonts w:hint="cs"/>
          <w:rtl/>
        </w:rPr>
        <w:t>.</w:t>
      </w:r>
      <w:r w:rsidRPr="00F55C09">
        <w:rPr>
          <w:rStyle w:val="Char2"/>
          <w:rFonts w:hint="cs"/>
          <w:rtl/>
        </w:rPr>
        <w:t xml:space="preserve">  </w:t>
      </w:r>
    </w:p>
    <w:p w:rsidR="004A4E6A" w:rsidRPr="00A11AEC" w:rsidRDefault="004A4E6A" w:rsidP="00F55C09">
      <w:pPr>
        <w:pStyle w:val="a2"/>
        <w:rPr>
          <w:rtl/>
        </w:rPr>
      </w:pPr>
      <w:r w:rsidRPr="00A11AEC">
        <w:rPr>
          <w:rFonts w:hint="cs"/>
          <w:rtl/>
        </w:rPr>
        <w:t>از ابوا</w:t>
      </w:r>
      <w:r w:rsidR="00070FD7">
        <w:rPr>
          <w:rFonts w:hint="cs"/>
          <w:rtl/>
        </w:rPr>
        <w:t>ی</w:t>
      </w:r>
      <w:r w:rsidRPr="00A11AEC">
        <w:rPr>
          <w:rFonts w:hint="cs"/>
          <w:rtl/>
        </w:rPr>
        <w:t>وب</w:t>
      </w:r>
      <w:r w:rsidR="002C3640" w:rsidRPr="002C3640">
        <w:rPr>
          <w:rFonts w:cs="CTraditional Arabic" w:hint="cs"/>
          <w:rtl/>
        </w:rPr>
        <w:t>س</w:t>
      </w:r>
      <w:r w:rsidR="0060415E">
        <w:rPr>
          <w:rFonts w:hint="cs"/>
          <w:rtl/>
        </w:rPr>
        <w:t xml:space="preserve"> </w:t>
      </w:r>
      <w:r w:rsidR="0060415E">
        <w:rPr>
          <w:rFonts w:hint="cs"/>
          <w:vertAlign w:val="subscript"/>
          <w:rtl/>
        </w:rPr>
        <w:t xml:space="preserve"> </w:t>
      </w:r>
      <w:r w:rsidRPr="00A11AEC">
        <w:rPr>
          <w:rFonts w:hint="cs"/>
          <w:rtl/>
        </w:rPr>
        <w:t>روا</w:t>
      </w:r>
      <w:r w:rsidR="00070FD7">
        <w:rPr>
          <w:rFonts w:hint="cs"/>
          <w:rtl/>
        </w:rPr>
        <w:t>ی</w:t>
      </w:r>
      <w:r w:rsidRPr="00A11AEC">
        <w:rPr>
          <w:rFonts w:hint="cs"/>
          <w:rtl/>
        </w:rPr>
        <w:t xml:space="preserve">ت است رسول الله </w:t>
      </w:r>
      <w:r w:rsidR="0060415E">
        <w:rPr>
          <w:rFonts w:cs="CTraditional Arabic" w:hint="cs"/>
          <w:rtl/>
        </w:rPr>
        <w:t>ص</w:t>
      </w:r>
      <w:r w:rsidR="0060415E">
        <w:rPr>
          <w:rFonts w:hint="cs"/>
          <w:rtl/>
        </w:rPr>
        <w:t xml:space="preserve"> </w:t>
      </w:r>
      <w:r w:rsidRPr="00A11AEC">
        <w:rPr>
          <w:rFonts w:hint="cs"/>
          <w:rtl/>
        </w:rPr>
        <w:t>فرمودند: برا</w:t>
      </w:r>
      <w:r w:rsidR="00070FD7">
        <w:rPr>
          <w:rFonts w:hint="cs"/>
          <w:rtl/>
        </w:rPr>
        <w:t>ی</w:t>
      </w:r>
      <w:r w:rsidRPr="00A11AEC">
        <w:rPr>
          <w:rFonts w:hint="cs"/>
          <w:rtl/>
        </w:rPr>
        <w:t xml:space="preserve"> مسلمان جا</w:t>
      </w:r>
      <w:r w:rsidR="00070FD7">
        <w:rPr>
          <w:rFonts w:hint="cs"/>
          <w:rtl/>
        </w:rPr>
        <w:t>ی</w:t>
      </w:r>
      <w:r w:rsidRPr="00A11AEC">
        <w:rPr>
          <w:rFonts w:hint="cs"/>
          <w:rtl/>
        </w:rPr>
        <w:t>ز ن</w:t>
      </w:r>
      <w:r w:rsidR="00070FD7">
        <w:rPr>
          <w:rFonts w:hint="cs"/>
          <w:rtl/>
        </w:rPr>
        <w:t>ی</w:t>
      </w:r>
      <w:r w:rsidRPr="00A11AEC">
        <w:rPr>
          <w:rFonts w:hint="cs"/>
          <w:rtl/>
        </w:rPr>
        <w:t xml:space="preserve">ست </w:t>
      </w:r>
      <w:r w:rsidR="00070FD7">
        <w:rPr>
          <w:rFonts w:hint="cs"/>
          <w:rtl/>
        </w:rPr>
        <w:t>ک</w:t>
      </w:r>
      <w:r w:rsidRPr="00A11AEC">
        <w:rPr>
          <w:rFonts w:hint="cs"/>
          <w:rtl/>
        </w:rPr>
        <w:t>ه ب</w:t>
      </w:r>
      <w:r w:rsidR="00070FD7">
        <w:rPr>
          <w:rFonts w:hint="cs"/>
          <w:rtl/>
        </w:rPr>
        <w:t>ی</w:t>
      </w:r>
      <w:r w:rsidRPr="00A11AEC">
        <w:rPr>
          <w:rFonts w:hint="cs"/>
          <w:rtl/>
        </w:rPr>
        <w:t>ش از سه شب برادرش را تر</w:t>
      </w:r>
      <w:r w:rsidR="00070FD7">
        <w:rPr>
          <w:rFonts w:hint="cs"/>
          <w:rtl/>
        </w:rPr>
        <w:t>ک</w:t>
      </w:r>
      <w:r w:rsidRPr="00A11AEC">
        <w:rPr>
          <w:rFonts w:hint="cs"/>
          <w:rtl/>
        </w:rPr>
        <w:t xml:space="preserve"> </w:t>
      </w:r>
      <w:r w:rsidR="00070FD7">
        <w:rPr>
          <w:rFonts w:hint="cs"/>
          <w:rtl/>
        </w:rPr>
        <w:t>ک</w:t>
      </w:r>
      <w:r w:rsidRPr="00A11AEC">
        <w:rPr>
          <w:rFonts w:hint="cs"/>
          <w:rtl/>
        </w:rPr>
        <w:t xml:space="preserve">ند، </w:t>
      </w:r>
      <w:r w:rsidR="00070FD7">
        <w:rPr>
          <w:rFonts w:hint="cs"/>
          <w:rtl/>
        </w:rPr>
        <w:t>ک</w:t>
      </w:r>
      <w:r w:rsidRPr="00A11AEC">
        <w:rPr>
          <w:rFonts w:hint="cs"/>
          <w:rtl/>
        </w:rPr>
        <w:t>ه با هم روبرو شوند و</w:t>
      </w:r>
      <w:r w:rsidR="0060415E">
        <w:rPr>
          <w:rFonts w:hint="cs"/>
          <w:rtl/>
        </w:rPr>
        <w:t xml:space="preserve"> </w:t>
      </w:r>
      <w:r w:rsidRPr="00A11AEC">
        <w:rPr>
          <w:rFonts w:hint="cs"/>
          <w:rtl/>
        </w:rPr>
        <w:t>از همد</w:t>
      </w:r>
      <w:r w:rsidR="00070FD7">
        <w:rPr>
          <w:rFonts w:hint="cs"/>
          <w:rtl/>
        </w:rPr>
        <w:t>ی</w:t>
      </w:r>
      <w:r w:rsidRPr="00A11AEC">
        <w:rPr>
          <w:rFonts w:hint="cs"/>
          <w:rtl/>
        </w:rPr>
        <w:t>گر رو</w:t>
      </w:r>
      <w:r w:rsidR="00070FD7">
        <w:rPr>
          <w:rFonts w:hint="cs"/>
          <w:rtl/>
        </w:rPr>
        <w:t>ی</w:t>
      </w:r>
      <w:r w:rsidRPr="00A11AEC">
        <w:rPr>
          <w:rFonts w:hint="cs"/>
          <w:rtl/>
        </w:rPr>
        <w:t xml:space="preserve"> گردانند و</w:t>
      </w:r>
      <w:r w:rsidR="0060415E">
        <w:rPr>
          <w:rFonts w:hint="cs"/>
          <w:rtl/>
        </w:rPr>
        <w:t xml:space="preserve"> </w:t>
      </w:r>
      <w:r w:rsidRPr="00A11AEC">
        <w:rPr>
          <w:rFonts w:hint="cs"/>
          <w:rtl/>
        </w:rPr>
        <w:t xml:space="preserve">بهترشان </w:t>
      </w:r>
      <w:r w:rsidR="00070FD7">
        <w:rPr>
          <w:rFonts w:hint="cs"/>
          <w:rtl/>
        </w:rPr>
        <w:t>ک</w:t>
      </w:r>
      <w:r w:rsidRPr="00A11AEC">
        <w:rPr>
          <w:rFonts w:hint="cs"/>
          <w:rtl/>
        </w:rPr>
        <w:t>س</w:t>
      </w:r>
      <w:r w:rsidR="00070FD7">
        <w:rPr>
          <w:rFonts w:hint="cs"/>
          <w:rtl/>
        </w:rPr>
        <w:t>ی</w:t>
      </w:r>
      <w:r w:rsidRPr="00A11AEC">
        <w:rPr>
          <w:rFonts w:hint="cs"/>
          <w:rtl/>
        </w:rPr>
        <w:t xml:space="preserve"> است </w:t>
      </w:r>
      <w:r w:rsidR="00070FD7">
        <w:rPr>
          <w:rFonts w:hint="cs"/>
          <w:rtl/>
        </w:rPr>
        <w:t>ک</w:t>
      </w:r>
      <w:r w:rsidRPr="00A11AEC">
        <w:rPr>
          <w:rFonts w:hint="cs"/>
          <w:rtl/>
        </w:rPr>
        <w:t>ه به سلام دادن آغاز م</w:t>
      </w:r>
      <w:r w:rsidR="00070FD7">
        <w:rPr>
          <w:rFonts w:hint="cs"/>
          <w:rtl/>
        </w:rPr>
        <w:t>یک</w:t>
      </w:r>
      <w:r w:rsidRPr="00A11AEC">
        <w:rPr>
          <w:rFonts w:hint="cs"/>
          <w:rtl/>
        </w:rPr>
        <w:t xml:space="preserve">ند. </w:t>
      </w:r>
    </w:p>
    <w:p w:rsidR="004A4E6A" w:rsidRDefault="004A4E6A" w:rsidP="00F55C09">
      <w:pPr>
        <w:pStyle w:val="a2"/>
        <w:rPr>
          <w:rFonts w:hint="cs"/>
          <w:rtl/>
        </w:rPr>
      </w:pPr>
      <w:r w:rsidRPr="00A11AEC">
        <w:rPr>
          <w:rFonts w:hint="cs"/>
          <w:rtl/>
        </w:rPr>
        <w:t>چون سلام دادن از نشانه ها</w:t>
      </w:r>
      <w:r w:rsidR="00070FD7">
        <w:rPr>
          <w:rFonts w:hint="cs"/>
          <w:rtl/>
        </w:rPr>
        <w:t>ی</w:t>
      </w:r>
      <w:r w:rsidRPr="00A11AEC">
        <w:rPr>
          <w:rFonts w:hint="cs"/>
          <w:rtl/>
        </w:rPr>
        <w:t xml:space="preserve"> دوست</w:t>
      </w:r>
      <w:r w:rsidR="00070FD7">
        <w:rPr>
          <w:rFonts w:hint="cs"/>
          <w:rtl/>
        </w:rPr>
        <w:t>ی</w:t>
      </w:r>
      <w:r w:rsidRPr="00A11AEC">
        <w:rPr>
          <w:rFonts w:hint="cs"/>
          <w:rtl/>
        </w:rPr>
        <w:t xml:space="preserve"> و</w:t>
      </w:r>
      <w:r w:rsidR="0060415E">
        <w:rPr>
          <w:rFonts w:hint="cs"/>
          <w:rtl/>
        </w:rPr>
        <w:t xml:space="preserve"> </w:t>
      </w:r>
      <w:r w:rsidRPr="00A11AEC">
        <w:rPr>
          <w:rFonts w:hint="cs"/>
          <w:rtl/>
        </w:rPr>
        <w:t>محبت و</w:t>
      </w:r>
      <w:r w:rsidR="0060415E">
        <w:rPr>
          <w:rFonts w:hint="cs"/>
          <w:rtl/>
        </w:rPr>
        <w:t xml:space="preserve"> </w:t>
      </w:r>
      <w:r w:rsidRPr="00A11AEC">
        <w:rPr>
          <w:rFonts w:hint="cs"/>
          <w:rtl/>
        </w:rPr>
        <w:t>آشت</w:t>
      </w:r>
      <w:r w:rsidR="00070FD7">
        <w:rPr>
          <w:rFonts w:hint="cs"/>
          <w:rtl/>
        </w:rPr>
        <w:t>ی</w:t>
      </w:r>
      <w:r w:rsidRPr="00A11AEC">
        <w:rPr>
          <w:rFonts w:hint="cs"/>
          <w:rtl/>
        </w:rPr>
        <w:t xml:space="preserve"> است حضرت رسول ا</w:t>
      </w:r>
      <w:r w:rsidR="00070FD7">
        <w:rPr>
          <w:rFonts w:hint="cs"/>
          <w:rtl/>
        </w:rPr>
        <w:t>ک</w:t>
      </w:r>
      <w:r w:rsidRPr="00A11AEC">
        <w:rPr>
          <w:rFonts w:hint="cs"/>
          <w:rtl/>
        </w:rPr>
        <w:t>رم</w:t>
      </w:r>
      <w:r w:rsidR="0060415E">
        <w:rPr>
          <w:rFonts w:cs="CTraditional Arabic" w:hint="cs"/>
          <w:rtl/>
        </w:rPr>
        <w:t>ص</w:t>
      </w:r>
      <w:r w:rsidRPr="00A11AEC">
        <w:rPr>
          <w:rFonts w:hint="cs"/>
          <w:rtl/>
        </w:rPr>
        <w:t xml:space="preserve"> بهتر</w:t>
      </w:r>
      <w:r w:rsidR="00070FD7">
        <w:rPr>
          <w:rFonts w:hint="cs"/>
          <w:rtl/>
        </w:rPr>
        <w:t>ی</w:t>
      </w:r>
      <w:r w:rsidRPr="00A11AEC">
        <w:rPr>
          <w:rFonts w:hint="cs"/>
          <w:rtl/>
        </w:rPr>
        <w:t xml:space="preserve">ن شخص همان </w:t>
      </w:r>
      <w:r w:rsidR="00070FD7">
        <w:rPr>
          <w:rFonts w:hint="cs"/>
          <w:rtl/>
        </w:rPr>
        <w:t>ک</w:t>
      </w:r>
      <w:r w:rsidRPr="00A11AEC">
        <w:rPr>
          <w:rFonts w:hint="cs"/>
          <w:rtl/>
        </w:rPr>
        <w:t xml:space="preserve">س را قرار </w:t>
      </w:r>
      <w:r w:rsidR="00F4442B">
        <w:rPr>
          <w:rFonts w:hint="cs"/>
          <w:rtl/>
        </w:rPr>
        <w:t>م</w:t>
      </w:r>
      <w:r w:rsidR="00070FD7">
        <w:rPr>
          <w:rFonts w:hint="cs"/>
          <w:rtl/>
        </w:rPr>
        <w:t>ی</w:t>
      </w:r>
      <w:r w:rsidR="00F4442B">
        <w:rPr>
          <w:rFonts w:hint="cs"/>
          <w:rtl/>
        </w:rPr>
        <w:t>‌دهد</w:t>
      </w:r>
      <w:r w:rsidRPr="00A11AEC">
        <w:rPr>
          <w:rFonts w:hint="cs"/>
          <w:rtl/>
        </w:rPr>
        <w:t xml:space="preserve"> </w:t>
      </w:r>
      <w:r w:rsidR="00070FD7">
        <w:rPr>
          <w:rFonts w:hint="cs"/>
          <w:rtl/>
        </w:rPr>
        <w:t>ک</w:t>
      </w:r>
      <w:r w:rsidRPr="00A11AEC">
        <w:rPr>
          <w:rFonts w:hint="cs"/>
          <w:rtl/>
        </w:rPr>
        <w:t>ه پس از مخاصمت و</w:t>
      </w:r>
      <w:r w:rsidR="0060415E">
        <w:rPr>
          <w:rFonts w:hint="cs"/>
          <w:rtl/>
        </w:rPr>
        <w:t xml:space="preserve"> </w:t>
      </w:r>
      <w:r w:rsidRPr="00A11AEC">
        <w:rPr>
          <w:rFonts w:hint="cs"/>
          <w:rtl/>
        </w:rPr>
        <w:t>دشمن</w:t>
      </w:r>
      <w:r w:rsidR="00070FD7">
        <w:rPr>
          <w:rFonts w:hint="cs"/>
          <w:rtl/>
        </w:rPr>
        <w:t>ی</w:t>
      </w:r>
      <w:r w:rsidRPr="00A11AEC">
        <w:rPr>
          <w:rFonts w:hint="cs"/>
          <w:rtl/>
        </w:rPr>
        <w:t xml:space="preserve"> در دادن سلام، صلح و</w:t>
      </w:r>
      <w:r w:rsidR="0060415E">
        <w:rPr>
          <w:rFonts w:hint="cs"/>
          <w:rtl/>
        </w:rPr>
        <w:t xml:space="preserve"> </w:t>
      </w:r>
      <w:r w:rsidRPr="00A11AEC">
        <w:rPr>
          <w:rFonts w:hint="cs"/>
          <w:rtl/>
        </w:rPr>
        <w:t>آشت</w:t>
      </w:r>
      <w:r w:rsidR="00070FD7">
        <w:rPr>
          <w:rFonts w:hint="cs"/>
          <w:rtl/>
        </w:rPr>
        <w:t>ی</w:t>
      </w:r>
      <w:r w:rsidRPr="00A11AEC">
        <w:rPr>
          <w:rFonts w:hint="cs"/>
          <w:rtl/>
        </w:rPr>
        <w:t xml:space="preserve"> سبقت م</w:t>
      </w:r>
      <w:r w:rsidR="00070FD7">
        <w:rPr>
          <w:rFonts w:hint="cs"/>
          <w:rtl/>
        </w:rPr>
        <w:t>ی</w:t>
      </w:r>
      <w:r w:rsidR="0060415E">
        <w:rPr>
          <w:rFonts w:hint="eastAsia"/>
          <w:rtl/>
        </w:rPr>
        <w:t>‌</w:t>
      </w:r>
      <w:r w:rsidRPr="00A11AEC">
        <w:rPr>
          <w:rFonts w:hint="cs"/>
          <w:rtl/>
        </w:rPr>
        <w:t>جو</w:t>
      </w:r>
      <w:r w:rsidR="00070FD7">
        <w:rPr>
          <w:rFonts w:hint="cs"/>
          <w:rtl/>
        </w:rPr>
        <w:t>ی</w:t>
      </w:r>
      <w:r w:rsidRPr="00A11AEC">
        <w:rPr>
          <w:rFonts w:hint="cs"/>
          <w:rtl/>
        </w:rPr>
        <w:t xml:space="preserve">د. </w:t>
      </w:r>
    </w:p>
    <w:p w:rsidR="00693DA1" w:rsidRDefault="00693DA1" w:rsidP="00F55C09">
      <w:pPr>
        <w:pStyle w:val="a2"/>
        <w:rPr>
          <w:rtl/>
        </w:rPr>
        <w:sectPr w:rsidR="00693DA1" w:rsidSect="00693DA1">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60415E" w:rsidRDefault="004A4E6A" w:rsidP="00996DE3">
      <w:pPr>
        <w:pStyle w:val="a"/>
        <w:rPr>
          <w:rtl/>
        </w:rPr>
      </w:pPr>
      <w:bookmarkStart w:id="514" w:name="_Toc281873927"/>
      <w:bookmarkStart w:id="515" w:name="_Toc426966764"/>
      <w:r w:rsidRPr="0060415E">
        <w:rPr>
          <w:rFonts w:hint="cs"/>
          <w:rtl/>
        </w:rPr>
        <w:lastRenderedPageBreak/>
        <w:t>عفو و</w:t>
      </w:r>
      <w:r w:rsidR="0060415E" w:rsidRPr="0060415E">
        <w:rPr>
          <w:rFonts w:hint="cs"/>
          <w:rtl/>
        </w:rPr>
        <w:t xml:space="preserve"> </w:t>
      </w:r>
      <w:r w:rsidRPr="0060415E">
        <w:rPr>
          <w:rFonts w:hint="cs"/>
          <w:rtl/>
        </w:rPr>
        <w:t>گذشت</w:t>
      </w:r>
      <w:bookmarkEnd w:id="514"/>
      <w:bookmarkEnd w:id="515"/>
    </w:p>
    <w:p w:rsidR="004A4E6A" w:rsidRPr="00A11AEC" w:rsidRDefault="004A4E6A" w:rsidP="001601CB">
      <w:pPr>
        <w:pStyle w:val="a2"/>
        <w:rPr>
          <w:rtl/>
        </w:rPr>
      </w:pPr>
      <w:r w:rsidRPr="00A11AEC">
        <w:rPr>
          <w:rFonts w:hint="cs"/>
          <w:rtl/>
        </w:rPr>
        <w:t>هر انسان در فراز و</w:t>
      </w:r>
      <w:r w:rsidR="0060415E">
        <w:rPr>
          <w:rFonts w:hint="cs"/>
          <w:rtl/>
        </w:rPr>
        <w:t xml:space="preserve"> </w:t>
      </w:r>
      <w:r w:rsidRPr="00A11AEC">
        <w:rPr>
          <w:rFonts w:hint="cs"/>
          <w:rtl/>
        </w:rPr>
        <w:t>نش</w:t>
      </w:r>
      <w:r w:rsidR="00070FD7">
        <w:rPr>
          <w:rFonts w:hint="cs"/>
          <w:rtl/>
        </w:rPr>
        <w:t>ی</w:t>
      </w:r>
      <w:r w:rsidRPr="00A11AEC">
        <w:rPr>
          <w:rFonts w:hint="cs"/>
          <w:rtl/>
        </w:rPr>
        <w:t>ب زندگ</w:t>
      </w:r>
      <w:r w:rsidR="00070FD7">
        <w:rPr>
          <w:rFonts w:hint="cs"/>
          <w:rtl/>
        </w:rPr>
        <w:t>ی</w:t>
      </w:r>
      <w:r w:rsidRPr="00A11AEC">
        <w:rPr>
          <w:rFonts w:hint="cs"/>
          <w:rtl/>
        </w:rPr>
        <w:t xml:space="preserve"> و</w:t>
      </w:r>
      <w:r w:rsidR="0060415E">
        <w:rPr>
          <w:rFonts w:hint="cs"/>
          <w:rtl/>
        </w:rPr>
        <w:t xml:space="preserve"> </w:t>
      </w:r>
      <w:r w:rsidRPr="00A11AEC">
        <w:rPr>
          <w:rFonts w:hint="cs"/>
          <w:rtl/>
        </w:rPr>
        <w:t>در برخورد با توده مردم، حتماً‌ با</w:t>
      </w:r>
      <w:r w:rsidR="00FB2A57">
        <w:rPr>
          <w:rFonts w:hint="cs"/>
          <w:rtl/>
        </w:rPr>
        <w:t xml:space="preserve"> ب</w:t>
      </w:r>
      <w:r w:rsidRPr="00A11AEC">
        <w:rPr>
          <w:rFonts w:hint="cs"/>
          <w:rtl/>
        </w:rPr>
        <w:t>د اخلاق</w:t>
      </w:r>
      <w:r w:rsidR="00070FD7">
        <w:rPr>
          <w:rFonts w:hint="cs"/>
          <w:rtl/>
        </w:rPr>
        <w:t>ی</w:t>
      </w:r>
      <w:r w:rsidR="0060415E">
        <w:rPr>
          <w:rFonts w:hint="eastAsia"/>
          <w:rtl/>
        </w:rPr>
        <w:t>‌</w:t>
      </w:r>
      <w:r w:rsidRPr="00A11AEC">
        <w:rPr>
          <w:rFonts w:hint="cs"/>
          <w:rtl/>
        </w:rPr>
        <w:t>ها و</w:t>
      </w:r>
      <w:r w:rsidR="0060415E">
        <w:rPr>
          <w:rFonts w:hint="cs"/>
          <w:rtl/>
        </w:rPr>
        <w:t xml:space="preserve"> </w:t>
      </w:r>
      <w:r w:rsidRPr="00A11AEC">
        <w:rPr>
          <w:rFonts w:hint="cs"/>
          <w:rtl/>
        </w:rPr>
        <w:t>بد رفتار</w:t>
      </w:r>
      <w:r w:rsidR="00070FD7">
        <w:rPr>
          <w:rFonts w:hint="cs"/>
          <w:rtl/>
        </w:rPr>
        <w:t>ی</w:t>
      </w:r>
      <w:r w:rsidRPr="00A11AEC">
        <w:rPr>
          <w:rFonts w:hint="cs"/>
          <w:rtl/>
        </w:rPr>
        <w:t>ها مواجه</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r w:rsidR="00070FD7">
        <w:rPr>
          <w:rFonts w:hint="cs"/>
          <w:rtl/>
        </w:rPr>
        <w:t>ک</w:t>
      </w:r>
      <w:r w:rsidRPr="00A11AEC">
        <w:rPr>
          <w:rFonts w:hint="cs"/>
          <w:rtl/>
        </w:rPr>
        <w:t>ه او را ناراحت نموده موجب خشم و</w:t>
      </w:r>
      <w:r w:rsidR="0060415E">
        <w:rPr>
          <w:rFonts w:hint="cs"/>
          <w:rtl/>
        </w:rPr>
        <w:t xml:space="preserve"> </w:t>
      </w:r>
      <w:r w:rsidRPr="00A11AEC">
        <w:rPr>
          <w:rFonts w:hint="cs"/>
          <w:rtl/>
        </w:rPr>
        <w:t>غضب و</w:t>
      </w:r>
      <w:r w:rsidR="00070FD7">
        <w:rPr>
          <w:rFonts w:hint="cs"/>
          <w:rtl/>
        </w:rPr>
        <w:t>ی</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w:t>
      </w:r>
      <w:r w:rsidR="0060415E">
        <w:rPr>
          <w:rFonts w:hint="cs"/>
          <w:rtl/>
        </w:rPr>
        <w:t xml:space="preserve"> </w:t>
      </w:r>
      <w:r w:rsidRPr="00A11AEC">
        <w:rPr>
          <w:rFonts w:hint="cs"/>
          <w:rtl/>
        </w:rPr>
        <w:t>اگر بردبار</w:t>
      </w:r>
      <w:r w:rsidR="00070FD7">
        <w:rPr>
          <w:rFonts w:hint="cs"/>
          <w:rtl/>
        </w:rPr>
        <w:t>ی</w:t>
      </w:r>
      <w:r w:rsidRPr="00A11AEC">
        <w:rPr>
          <w:rFonts w:hint="cs"/>
          <w:rtl/>
        </w:rPr>
        <w:t xml:space="preserve"> و</w:t>
      </w:r>
      <w:r w:rsidR="00FB2A57">
        <w:rPr>
          <w:rFonts w:hint="cs"/>
          <w:rtl/>
        </w:rPr>
        <w:t xml:space="preserve"> </w:t>
      </w:r>
      <w:r w:rsidRPr="00A11AEC">
        <w:rPr>
          <w:rFonts w:hint="cs"/>
          <w:rtl/>
        </w:rPr>
        <w:t>تحمل خشم در او نباشد شخص</w:t>
      </w:r>
      <w:r w:rsidR="00070FD7">
        <w:rPr>
          <w:rFonts w:hint="cs"/>
          <w:rtl/>
        </w:rPr>
        <w:t>ی</w:t>
      </w:r>
      <w:r w:rsidRPr="00A11AEC">
        <w:rPr>
          <w:rFonts w:hint="cs"/>
          <w:rtl/>
        </w:rPr>
        <w:t>ت و</w:t>
      </w:r>
      <w:r w:rsidR="00FB2A57">
        <w:rPr>
          <w:rFonts w:hint="cs"/>
          <w:rtl/>
        </w:rPr>
        <w:t xml:space="preserve"> </w:t>
      </w:r>
      <w:r w:rsidRPr="00A11AEC">
        <w:rPr>
          <w:rFonts w:hint="cs"/>
          <w:rtl/>
        </w:rPr>
        <w:t>عزت خو</w:t>
      </w:r>
      <w:r w:rsidR="00070FD7">
        <w:rPr>
          <w:rFonts w:hint="cs"/>
          <w:rtl/>
        </w:rPr>
        <w:t>ی</w:t>
      </w:r>
      <w:r w:rsidRPr="00A11AEC">
        <w:rPr>
          <w:rFonts w:hint="cs"/>
          <w:rtl/>
        </w:rPr>
        <w:t>ش و</w:t>
      </w:r>
      <w:r w:rsidR="00FB2A57">
        <w:rPr>
          <w:rFonts w:hint="cs"/>
          <w:rtl/>
        </w:rPr>
        <w:t xml:space="preserve"> </w:t>
      </w:r>
      <w:r w:rsidRPr="00A11AEC">
        <w:rPr>
          <w:rFonts w:hint="cs"/>
          <w:rtl/>
        </w:rPr>
        <w:t>د</w:t>
      </w:r>
      <w:r w:rsidR="00070FD7">
        <w:rPr>
          <w:rFonts w:hint="cs"/>
          <w:rtl/>
        </w:rPr>
        <w:t>ی</w:t>
      </w:r>
      <w:r w:rsidRPr="00A11AEC">
        <w:rPr>
          <w:rFonts w:hint="cs"/>
          <w:rtl/>
        </w:rPr>
        <w:t>گران را از ب</w:t>
      </w:r>
      <w:r w:rsidR="00070FD7">
        <w:rPr>
          <w:rFonts w:hint="cs"/>
          <w:rtl/>
        </w:rPr>
        <w:t>ی</w:t>
      </w:r>
      <w:r w:rsidRPr="00A11AEC">
        <w:rPr>
          <w:rFonts w:hint="cs"/>
          <w:rtl/>
        </w:rPr>
        <w:t>ن م</w:t>
      </w:r>
      <w:r w:rsidR="00070FD7">
        <w:rPr>
          <w:rFonts w:hint="cs"/>
          <w:rtl/>
        </w:rPr>
        <w:t>ی</w:t>
      </w:r>
      <w:r w:rsidR="00FB2A57">
        <w:rPr>
          <w:rFonts w:hint="eastAsia"/>
          <w:rtl/>
        </w:rPr>
        <w:t>‌</w:t>
      </w:r>
      <w:r w:rsidRPr="00A11AEC">
        <w:rPr>
          <w:rFonts w:hint="cs"/>
          <w:rtl/>
        </w:rPr>
        <w:t>برد، لذا اسلام عفو و</w:t>
      </w:r>
      <w:r w:rsidR="00FB2A57">
        <w:rPr>
          <w:rFonts w:hint="cs"/>
          <w:rtl/>
        </w:rPr>
        <w:t xml:space="preserve"> </w:t>
      </w:r>
      <w:r w:rsidRPr="00A11AEC">
        <w:rPr>
          <w:rFonts w:hint="cs"/>
          <w:rtl/>
        </w:rPr>
        <w:t>گذشت را بهتر</w:t>
      </w:r>
      <w:r w:rsidR="00070FD7">
        <w:rPr>
          <w:rFonts w:hint="cs"/>
          <w:rtl/>
        </w:rPr>
        <w:t>ی</w:t>
      </w:r>
      <w:r w:rsidRPr="00A11AEC">
        <w:rPr>
          <w:rFonts w:hint="cs"/>
          <w:rtl/>
        </w:rPr>
        <w:t>ن علاج ا</w:t>
      </w:r>
      <w:r w:rsidR="00070FD7">
        <w:rPr>
          <w:rFonts w:hint="cs"/>
          <w:rtl/>
        </w:rPr>
        <w:t>ی</w:t>
      </w:r>
      <w:r w:rsidRPr="00A11AEC">
        <w:rPr>
          <w:rFonts w:hint="cs"/>
          <w:rtl/>
        </w:rPr>
        <w:t>ن ب</w:t>
      </w:r>
      <w:r w:rsidR="00070FD7">
        <w:rPr>
          <w:rFonts w:hint="cs"/>
          <w:rtl/>
        </w:rPr>
        <w:t>ی</w:t>
      </w:r>
      <w:r w:rsidRPr="00A11AEC">
        <w:rPr>
          <w:rFonts w:hint="cs"/>
          <w:rtl/>
        </w:rPr>
        <w:t>مار</w:t>
      </w:r>
      <w:r w:rsidR="00070FD7">
        <w:rPr>
          <w:rFonts w:hint="cs"/>
          <w:rtl/>
        </w:rPr>
        <w:t>ی</w:t>
      </w:r>
      <w:r w:rsidRPr="00A11AEC">
        <w:rPr>
          <w:rFonts w:hint="cs"/>
          <w:rtl/>
        </w:rPr>
        <w:t xml:space="preserve"> خانمانسوز قرار داده و</w:t>
      </w:r>
      <w:r w:rsidR="00FB2A57">
        <w:rPr>
          <w:rFonts w:hint="cs"/>
          <w:rtl/>
        </w:rPr>
        <w:t xml:space="preserve"> </w:t>
      </w:r>
      <w:r w:rsidRPr="00A11AEC">
        <w:rPr>
          <w:rFonts w:hint="cs"/>
          <w:rtl/>
        </w:rPr>
        <w:t>سفارشات ا</w:t>
      </w:r>
      <w:r w:rsidR="00070FD7">
        <w:rPr>
          <w:rFonts w:hint="cs"/>
          <w:rtl/>
        </w:rPr>
        <w:t>کی</w:t>
      </w:r>
      <w:r w:rsidRPr="00A11AEC">
        <w:rPr>
          <w:rFonts w:hint="cs"/>
          <w:rtl/>
        </w:rPr>
        <w:t>د و</w:t>
      </w:r>
      <w:r w:rsidR="00FB2A57">
        <w:rPr>
          <w:rFonts w:hint="cs"/>
          <w:rtl/>
        </w:rPr>
        <w:t xml:space="preserve"> </w:t>
      </w:r>
      <w:r w:rsidRPr="00A11AEC">
        <w:rPr>
          <w:rFonts w:hint="cs"/>
          <w:rtl/>
        </w:rPr>
        <w:t>فراوان</w:t>
      </w:r>
      <w:r w:rsidR="00070FD7">
        <w:rPr>
          <w:rFonts w:hint="cs"/>
          <w:rtl/>
        </w:rPr>
        <w:t>ی</w:t>
      </w:r>
      <w:r w:rsidRPr="00A11AEC">
        <w:rPr>
          <w:rFonts w:hint="cs"/>
          <w:rtl/>
        </w:rPr>
        <w:t xml:space="preserve"> در فرونشاندن خشم و</w:t>
      </w:r>
      <w:r w:rsidR="00FB2A57">
        <w:rPr>
          <w:rFonts w:hint="cs"/>
          <w:rtl/>
        </w:rPr>
        <w:t xml:space="preserve"> </w:t>
      </w:r>
      <w:r w:rsidRPr="00A11AEC">
        <w:rPr>
          <w:rFonts w:hint="cs"/>
          <w:rtl/>
        </w:rPr>
        <w:t>غضب نموده و</w:t>
      </w:r>
      <w:r w:rsidR="00400E6E">
        <w:rPr>
          <w:rFonts w:hint="cs"/>
          <w:rtl/>
        </w:rPr>
        <w:t xml:space="preserve"> پاداش‌ها</w:t>
      </w:r>
      <w:r w:rsidR="00070FD7">
        <w:rPr>
          <w:rFonts w:hint="cs"/>
          <w:rtl/>
        </w:rPr>
        <w:t>ی</w:t>
      </w:r>
      <w:r w:rsidR="00400E6E">
        <w:rPr>
          <w:rFonts w:hint="cs"/>
          <w:rtl/>
        </w:rPr>
        <w:t xml:space="preserve"> </w:t>
      </w:r>
      <w:r w:rsidRPr="00A11AEC">
        <w:rPr>
          <w:rFonts w:hint="cs"/>
          <w:rtl/>
        </w:rPr>
        <w:t>ز</w:t>
      </w:r>
      <w:r w:rsidR="00070FD7">
        <w:rPr>
          <w:rFonts w:hint="cs"/>
          <w:rtl/>
        </w:rPr>
        <w:t>ی</w:t>
      </w:r>
      <w:r w:rsidRPr="00A11AEC">
        <w:rPr>
          <w:rFonts w:hint="cs"/>
          <w:rtl/>
        </w:rPr>
        <w:t>اد</w:t>
      </w:r>
      <w:r w:rsidR="00070FD7">
        <w:rPr>
          <w:rFonts w:hint="cs"/>
          <w:rtl/>
        </w:rPr>
        <w:t>ی</w:t>
      </w:r>
      <w:r w:rsidRPr="00A11AEC">
        <w:rPr>
          <w:rFonts w:hint="cs"/>
          <w:rtl/>
        </w:rPr>
        <w:t xml:space="preserve"> برا</w:t>
      </w:r>
      <w:r w:rsidR="00070FD7">
        <w:rPr>
          <w:rFonts w:hint="cs"/>
          <w:rtl/>
        </w:rPr>
        <w:t>ی</w:t>
      </w:r>
      <w:r w:rsidRPr="00A11AEC">
        <w:rPr>
          <w:rFonts w:hint="cs"/>
          <w:rtl/>
        </w:rPr>
        <w:t xml:space="preserve"> آن قرار داده است، چنان</w:t>
      </w:r>
      <w:r w:rsidR="00070FD7">
        <w:rPr>
          <w:rFonts w:hint="cs"/>
          <w:rtl/>
        </w:rPr>
        <w:t>ک</w:t>
      </w:r>
      <w:r w:rsidRPr="00A11AEC">
        <w:rPr>
          <w:rFonts w:hint="cs"/>
          <w:rtl/>
        </w:rPr>
        <w:t xml:space="preserve">ه خداوند متعال </w:t>
      </w:r>
      <w:r w:rsidR="00070FD7">
        <w:rPr>
          <w:rFonts w:hint="cs"/>
          <w:rtl/>
        </w:rPr>
        <w:t>یکی</w:t>
      </w:r>
      <w:r w:rsidRPr="00A11AEC">
        <w:rPr>
          <w:rFonts w:hint="cs"/>
          <w:rtl/>
        </w:rPr>
        <w:t xml:space="preserve"> از</w:t>
      </w:r>
      <w:r w:rsidR="00577D3D">
        <w:rPr>
          <w:rFonts w:hint="cs"/>
          <w:rtl/>
          <w:lang w:bidi="ar-SA"/>
        </w:rPr>
        <w:t xml:space="preserve"> ویژگی‌ها</w:t>
      </w:r>
      <w:r w:rsidR="00070FD7">
        <w:rPr>
          <w:rFonts w:hint="cs"/>
          <w:rtl/>
          <w:lang w:bidi="ar-SA"/>
        </w:rPr>
        <w:t>ی</w:t>
      </w:r>
      <w:r w:rsidR="00941C88">
        <w:rPr>
          <w:rFonts w:hint="cs"/>
          <w:rtl/>
          <w:lang w:bidi="ar-SA"/>
        </w:rPr>
        <w:t xml:space="preserve"> </w:t>
      </w:r>
      <w:r w:rsidRPr="00A11AEC">
        <w:rPr>
          <w:rFonts w:hint="cs"/>
          <w:rtl/>
        </w:rPr>
        <w:t>مهم فرد مؤمن را اغماض و</w:t>
      </w:r>
      <w:r w:rsidR="00FB2A57">
        <w:rPr>
          <w:rFonts w:hint="cs"/>
          <w:rtl/>
        </w:rPr>
        <w:t xml:space="preserve"> </w:t>
      </w:r>
      <w:r w:rsidRPr="00A11AEC">
        <w:rPr>
          <w:rFonts w:hint="cs"/>
          <w:rtl/>
        </w:rPr>
        <w:t xml:space="preserve">گذشت اعلام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1601CB">
        <w:rPr>
          <w:rFonts w:hint="cs"/>
          <w:rtl/>
        </w:rPr>
        <w:t xml:space="preserve"> </w:t>
      </w:r>
      <w:r w:rsidR="001601CB">
        <w:rPr>
          <w:rFonts w:cs="Traditional Arabic" w:hint="cs"/>
          <w:rtl/>
        </w:rPr>
        <w:t>﴿</w:t>
      </w:r>
      <w:r w:rsidR="001601CB" w:rsidRPr="009216F1">
        <w:rPr>
          <w:rStyle w:val="Char8"/>
          <w:rtl/>
        </w:rPr>
        <w:t>وَإِذَا مَا غَضِبُواْ هُمۡ يَغۡفِرُونَ ٣٧</w:t>
      </w:r>
      <w:r w:rsidR="001601CB">
        <w:rPr>
          <w:rFonts w:cs="Traditional Arabic" w:hint="cs"/>
          <w:rtl/>
        </w:rPr>
        <w:t>﴾</w:t>
      </w:r>
      <w:r w:rsidR="00FB2A57">
        <w:rPr>
          <w:rFonts w:hint="cs"/>
          <w:rtl/>
        </w:rPr>
        <w:t xml:space="preserve"> </w:t>
      </w:r>
      <w:r w:rsidR="001601CB">
        <w:rPr>
          <w:rStyle w:val="Char4"/>
          <w:rFonts w:hint="cs"/>
          <w:rtl/>
        </w:rPr>
        <w:t>[ال</w:t>
      </w:r>
      <w:r w:rsidR="00FB2A57" w:rsidRPr="00F55C09">
        <w:rPr>
          <w:rStyle w:val="Char4"/>
          <w:rFonts w:hint="cs"/>
          <w:rtl/>
        </w:rPr>
        <w:t>شور</w:t>
      </w:r>
      <w:r w:rsidR="001601CB">
        <w:rPr>
          <w:rStyle w:val="Char4"/>
          <w:rFonts w:hint="cs"/>
          <w:rtl/>
        </w:rPr>
        <w:t>ی</w:t>
      </w:r>
      <w:r w:rsidR="00FB2A57" w:rsidRPr="00F55C09">
        <w:rPr>
          <w:rStyle w:val="Char4"/>
          <w:rFonts w:hint="cs"/>
          <w:rtl/>
        </w:rPr>
        <w:t>: 37</w:t>
      </w:r>
      <w:r w:rsidR="001601CB">
        <w:rPr>
          <w:rStyle w:val="Char4"/>
          <w:rFonts w:hint="cs"/>
          <w:rtl/>
        </w:rPr>
        <w:t>]</w:t>
      </w:r>
      <w:r w:rsidR="00FB2A57">
        <w:rPr>
          <w:rFonts w:hint="cs"/>
          <w:rtl/>
        </w:rPr>
        <w:t xml:space="preserve">. </w:t>
      </w:r>
      <w:r w:rsidR="00FB2A57">
        <w:rPr>
          <w:rFonts w:ascii="Traditional Arabic" w:hAnsi="Traditional Arabic" w:cs="Traditional Arabic"/>
          <w:rtl/>
        </w:rPr>
        <w:t>«</w:t>
      </w:r>
      <w:r w:rsidR="00FB2A57">
        <w:rPr>
          <w:rFonts w:hint="cs"/>
          <w:rtl/>
        </w:rPr>
        <w:t>هنگام</w:t>
      </w:r>
      <w:r w:rsidR="00070FD7">
        <w:rPr>
          <w:rFonts w:hint="cs"/>
          <w:rtl/>
        </w:rPr>
        <w:t>ی</w:t>
      </w:r>
      <w:r w:rsidR="00F55C09">
        <w:rPr>
          <w:rFonts w:hint="cs"/>
          <w:rtl/>
        </w:rPr>
        <w:t xml:space="preserve"> </w:t>
      </w:r>
      <w:r w:rsidR="00070FD7">
        <w:rPr>
          <w:rFonts w:hint="cs"/>
          <w:rtl/>
        </w:rPr>
        <w:t>ک</w:t>
      </w:r>
      <w:r w:rsidR="00FB2A57">
        <w:rPr>
          <w:rFonts w:hint="cs"/>
          <w:rtl/>
        </w:rPr>
        <w:t>ه (مؤ</w:t>
      </w:r>
      <w:r w:rsidRPr="00A11AEC">
        <w:rPr>
          <w:rFonts w:hint="cs"/>
          <w:rtl/>
        </w:rPr>
        <w:t>منان) خشم م</w:t>
      </w:r>
      <w:r w:rsidR="00070FD7">
        <w:rPr>
          <w:rFonts w:hint="cs"/>
          <w:rtl/>
        </w:rPr>
        <w:t>ی</w:t>
      </w:r>
      <w:r w:rsidRPr="00A11AEC">
        <w:rPr>
          <w:rFonts w:hint="cs"/>
          <w:rtl/>
        </w:rPr>
        <w:t>گ</w:t>
      </w:r>
      <w:r w:rsidR="00070FD7">
        <w:rPr>
          <w:rFonts w:hint="cs"/>
          <w:rtl/>
        </w:rPr>
        <w:t>ی</w:t>
      </w:r>
      <w:r w:rsidRPr="00A11AEC">
        <w:rPr>
          <w:rFonts w:hint="cs"/>
          <w:rtl/>
        </w:rPr>
        <w:t>رند گذشت و</w:t>
      </w:r>
      <w:r w:rsidR="00FB2A57">
        <w:rPr>
          <w:rFonts w:hint="cs"/>
          <w:rtl/>
        </w:rPr>
        <w:t xml:space="preserve"> </w:t>
      </w:r>
      <w:r w:rsidRPr="00A11AEC">
        <w:rPr>
          <w:rFonts w:hint="cs"/>
          <w:rtl/>
        </w:rPr>
        <w:t>اغماض پ</w:t>
      </w:r>
      <w:r w:rsidR="00070FD7">
        <w:rPr>
          <w:rFonts w:hint="cs"/>
          <w:rtl/>
        </w:rPr>
        <w:t>ی</w:t>
      </w:r>
      <w:r w:rsidRPr="00A11AEC">
        <w:rPr>
          <w:rFonts w:hint="cs"/>
          <w:rtl/>
        </w:rPr>
        <w:t>ش م</w:t>
      </w:r>
      <w:r w:rsidR="00070FD7">
        <w:rPr>
          <w:rFonts w:hint="cs"/>
          <w:rtl/>
        </w:rPr>
        <w:t>ی</w:t>
      </w:r>
      <w:r w:rsidRPr="00A11AEC">
        <w:rPr>
          <w:rFonts w:hint="cs"/>
          <w:rtl/>
        </w:rPr>
        <w:t>گ</w:t>
      </w:r>
      <w:r w:rsidR="00070FD7">
        <w:rPr>
          <w:rFonts w:hint="cs"/>
          <w:rtl/>
        </w:rPr>
        <w:t>ی</w:t>
      </w:r>
      <w:r w:rsidRPr="00A11AEC">
        <w:rPr>
          <w:rFonts w:hint="cs"/>
          <w:rtl/>
        </w:rPr>
        <w:t>رند</w:t>
      </w:r>
      <w:r w:rsidR="00FB2A57">
        <w:rPr>
          <w:rFonts w:ascii="Traditional Arabic" w:hAnsi="Traditional Arabic" w:cs="Traditional Arabic"/>
          <w:rtl/>
        </w:rPr>
        <w:t>»</w:t>
      </w:r>
      <w:r w:rsidRPr="00A11AEC">
        <w:rPr>
          <w:rFonts w:hint="cs"/>
          <w:rtl/>
        </w:rPr>
        <w:t>.</w:t>
      </w:r>
      <w:r w:rsidR="001601CB">
        <w:rPr>
          <w:rFonts w:hint="cs"/>
          <w:rtl/>
        </w:rPr>
        <w:t xml:space="preserve"> </w:t>
      </w:r>
      <w:r w:rsidR="001601CB">
        <w:rPr>
          <w:rFonts w:cs="Traditional Arabic" w:hint="cs"/>
          <w:rtl/>
        </w:rPr>
        <w:t>﴿</w:t>
      </w:r>
      <w:r w:rsidR="001601CB" w:rsidRPr="009216F1">
        <w:rPr>
          <w:rStyle w:val="Char8"/>
          <w:rtl/>
        </w:rPr>
        <w:t>وَ</w:t>
      </w:r>
      <w:r w:rsidR="001601CB" w:rsidRPr="009216F1">
        <w:rPr>
          <w:rStyle w:val="Char8"/>
          <w:rFonts w:hint="cs"/>
          <w:rtl/>
        </w:rPr>
        <w:t>ٱ</w:t>
      </w:r>
      <w:r w:rsidR="001601CB" w:rsidRPr="009216F1">
        <w:rPr>
          <w:rStyle w:val="Char8"/>
          <w:rFonts w:hint="eastAsia"/>
          <w:rtl/>
        </w:rPr>
        <w:t>لۡكَٰظِمِينَ</w:t>
      </w:r>
      <w:r w:rsidR="001601CB" w:rsidRPr="009216F1">
        <w:rPr>
          <w:rStyle w:val="Char8"/>
          <w:rtl/>
        </w:rPr>
        <w:t xml:space="preserve"> </w:t>
      </w:r>
      <w:r w:rsidR="001601CB" w:rsidRPr="009216F1">
        <w:rPr>
          <w:rStyle w:val="Char8"/>
          <w:rFonts w:hint="cs"/>
          <w:rtl/>
        </w:rPr>
        <w:t>ٱ</w:t>
      </w:r>
      <w:r w:rsidR="001601CB" w:rsidRPr="009216F1">
        <w:rPr>
          <w:rStyle w:val="Char8"/>
          <w:rFonts w:hint="eastAsia"/>
          <w:rtl/>
        </w:rPr>
        <w:t>لۡغَيۡظَ</w:t>
      </w:r>
      <w:r w:rsidR="001601CB" w:rsidRPr="009216F1">
        <w:rPr>
          <w:rStyle w:val="Char8"/>
          <w:rtl/>
        </w:rPr>
        <w:t xml:space="preserve"> وَ</w:t>
      </w:r>
      <w:r w:rsidR="001601CB" w:rsidRPr="009216F1">
        <w:rPr>
          <w:rStyle w:val="Char8"/>
          <w:rFonts w:hint="cs"/>
          <w:rtl/>
        </w:rPr>
        <w:t>ٱ</w:t>
      </w:r>
      <w:r w:rsidR="001601CB" w:rsidRPr="009216F1">
        <w:rPr>
          <w:rStyle w:val="Char8"/>
          <w:rFonts w:hint="eastAsia"/>
          <w:rtl/>
        </w:rPr>
        <w:t>لۡعَافِينَ</w:t>
      </w:r>
      <w:r w:rsidR="001601CB" w:rsidRPr="009216F1">
        <w:rPr>
          <w:rStyle w:val="Char8"/>
          <w:rtl/>
        </w:rPr>
        <w:t xml:space="preserve"> عَنِ </w:t>
      </w:r>
      <w:r w:rsidR="001601CB" w:rsidRPr="009216F1">
        <w:rPr>
          <w:rStyle w:val="Char8"/>
          <w:rFonts w:hint="cs"/>
          <w:rtl/>
        </w:rPr>
        <w:t>ٱ</w:t>
      </w:r>
      <w:r w:rsidR="001601CB" w:rsidRPr="009216F1">
        <w:rPr>
          <w:rStyle w:val="Char8"/>
          <w:rFonts w:hint="eastAsia"/>
          <w:rtl/>
        </w:rPr>
        <w:t>لنَّاسِۗ</w:t>
      </w:r>
      <w:r w:rsidR="001601CB" w:rsidRPr="009216F1">
        <w:rPr>
          <w:rStyle w:val="Char8"/>
          <w:rtl/>
        </w:rPr>
        <w:t xml:space="preserve"> وَ</w:t>
      </w:r>
      <w:r w:rsidR="001601CB" w:rsidRPr="009216F1">
        <w:rPr>
          <w:rStyle w:val="Char8"/>
          <w:rFonts w:hint="cs"/>
          <w:rtl/>
        </w:rPr>
        <w:t>ٱ</w:t>
      </w:r>
      <w:r w:rsidR="001601CB" w:rsidRPr="009216F1">
        <w:rPr>
          <w:rStyle w:val="Char8"/>
          <w:rFonts w:hint="eastAsia"/>
          <w:rtl/>
        </w:rPr>
        <w:t>للَّهُ</w:t>
      </w:r>
      <w:r w:rsidR="001601CB" w:rsidRPr="009216F1">
        <w:rPr>
          <w:rStyle w:val="Char8"/>
          <w:rtl/>
        </w:rPr>
        <w:t xml:space="preserve"> يُحِبُّ </w:t>
      </w:r>
      <w:r w:rsidR="001601CB" w:rsidRPr="009216F1">
        <w:rPr>
          <w:rStyle w:val="Char8"/>
          <w:rFonts w:hint="cs"/>
          <w:rtl/>
        </w:rPr>
        <w:t>ٱ</w:t>
      </w:r>
      <w:r w:rsidR="001601CB" w:rsidRPr="009216F1">
        <w:rPr>
          <w:rStyle w:val="Char8"/>
          <w:rFonts w:hint="eastAsia"/>
          <w:rtl/>
        </w:rPr>
        <w:t>لۡمُحۡسِنِينَ</w:t>
      </w:r>
      <w:r w:rsidR="001601CB" w:rsidRPr="009216F1">
        <w:rPr>
          <w:rStyle w:val="Char8"/>
          <w:rtl/>
        </w:rPr>
        <w:t xml:space="preserve"> ١٣٤</w:t>
      </w:r>
      <w:r w:rsidR="001601CB">
        <w:rPr>
          <w:rFonts w:cs="Traditional Arabic" w:hint="cs"/>
          <w:rtl/>
        </w:rPr>
        <w:t>﴾</w:t>
      </w:r>
      <w:r w:rsidR="00FB2A57">
        <w:rPr>
          <w:rFonts w:hint="cs"/>
          <w:rtl/>
        </w:rPr>
        <w:t xml:space="preserve"> </w:t>
      </w:r>
      <w:r w:rsidR="001601CB">
        <w:rPr>
          <w:rStyle w:val="Char4"/>
          <w:rFonts w:hint="cs"/>
          <w:rtl/>
        </w:rPr>
        <w:t>[</w:t>
      </w:r>
      <w:r w:rsidR="00FB2A57" w:rsidRPr="00F55C09">
        <w:rPr>
          <w:rStyle w:val="Char4"/>
          <w:rFonts w:hint="cs"/>
          <w:rtl/>
        </w:rPr>
        <w:t>آل عمران: 134</w:t>
      </w:r>
      <w:r w:rsidR="001601CB">
        <w:rPr>
          <w:rStyle w:val="Char4"/>
          <w:rFonts w:hint="cs"/>
          <w:rtl/>
        </w:rPr>
        <w:t>]</w:t>
      </w:r>
      <w:r w:rsidR="00FB2A57">
        <w:rPr>
          <w:rFonts w:hint="cs"/>
          <w:rtl/>
        </w:rPr>
        <w:t>.</w:t>
      </w:r>
      <w:r w:rsidRPr="00A11AEC">
        <w:rPr>
          <w:rFonts w:hint="cs"/>
          <w:rtl/>
        </w:rPr>
        <w:t xml:space="preserve"> </w:t>
      </w:r>
      <w:r w:rsidR="00FB2A57">
        <w:rPr>
          <w:rFonts w:ascii="Traditional Arabic" w:hAnsi="Traditional Arabic" w:cs="Traditional Arabic"/>
          <w:rtl/>
        </w:rPr>
        <w:t>«</w:t>
      </w:r>
      <w:r w:rsidRPr="00A11AEC">
        <w:rPr>
          <w:rFonts w:hint="cs"/>
          <w:rtl/>
        </w:rPr>
        <w:t>(مسلمانان واقع</w:t>
      </w:r>
      <w:r w:rsidR="00070FD7">
        <w:rPr>
          <w:rFonts w:hint="cs"/>
          <w:rtl/>
        </w:rPr>
        <w:t>ی</w:t>
      </w:r>
      <w:r w:rsidRPr="00A11AEC">
        <w:rPr>
          <w:rFonts w:hint="cs"/>
          <w:rtl/>
        </w:rPr>
        <w:t>) خشم خو</w:t>
      </w:r>
      <w:r w:rsidR="00070FD7">
        <w:rPr>
          <w:rFonts w:hint="cs"/>
          <w:rtl/>
        </w:rPr>
        <w:t>ی</w:t>
      </w:r>
      <w:r w:rsidRPr="00A11AEC">
        <w:rPr>
          <w:rFonts w:hint="cs"/>
          <w:rtl/>
        </w:rPr>
        <w:t>ش را فرو م</w:t>
      </w:r>
      <w:r w:rsidR="00070FD7">
        <w:rPr>
          <w:rFonts w:hint="cs"/>
          <w:rtl/>
        </w:rPr>
        <w:t>ی</w:t>
      </w:r>
      <w:r w:rsidR="00FB2A57">
        <w:rPr>
          <w:rFonts w:hint="eastAsia"/>
          <w:rtl/>
        </w:rPr>
        <w:t>‌</w:t>
      </w:r>
      <w:r w:rsidRPr="00A11AEC">
        <w:rPr>
          <w:rFonts w:hint="cs"/>
          <w:rtl/>
        </w:rPr>
        <w:t>نشانند و</w:t>
      </w:r>
      <w:r w:rsidR="00FB2A57">
        <w:rPr>
          <w:rFonts w:hint="cs"/>
          <w:rtl/>
        </w:rPr>
        <w:t xml:space="preserve"> </w:t>
      </w:r>
      <w:r w:rsidRPr="00A11AEC">
        <w:rPr>
          <w:rFonts w:hint="cs"/>
          <w:rtl/>
        </w:rPr>
        <w:t>از مردم در گذر م</w:t>
      </w:r>
      <w:r w:rsidR="00070FD7">
        <w:rPr>
          <w:rFonts w:hint="cs"/>
          <w:rtl/>
        </w:rPr>
        <w:t>ی</w:t>
      </w:r>
      <w:r w:rsidR="00FB2A57">
        <w:rPr>
          <w:rFonts w:hint="eastAsia"/>
          <w:rtl/>
        </w:rPr>
        <w:t>‌</w:t>
      </w:r>
      <w:r w:rsidR="00070FD7">
        <w:rPr>
          <w:rFonts w:hint="cs"/>
          <w:rtl/>
        </w:rPr>
        <w:t>ک</w:t>
      </w:r>
      <w:r w:rsidRPr="00A11AEC">
        <w:rPr>
          <w:rFonts w:hint="cs"/>
          <w:rtl/>
        </w:rPr>
        <w:t>نند خداوند ن</w:t>
      </w:r>
      <w:r w:rsidR="00070FD7">
        <w:rPr>
          <w:rFonts w:hint="cs"/>
          <w:rtl/>
        </w:rPr>
        <w:t>یک</w:t>
      </w:r>
      <w:r w:rsidRPr="00A11AEC">
        <w:rPr>
          <w:rFonts w:hint="cs"/>
          <w:rtl/>
        </w:rPr>
        <w:t>و</w:t>
      </w:r>
      <w:r w:rsidR="00070FD7">
        <w:rPr>
          <w:rFonts w:hint="cs"/>
          <w:rtl/>
        </w:rPr>
        <w:t>ک</w:t>
      </w:r>
      <w:r w:rsidRPr="00A11AEC">
        <w:rPr>
          <w:rFonts w:hint="cs"/>
          <w:rtl/>
        </w:rPr>
        <w:t>اران را دوست م</w:t>
      </w:r>
      <w:r w:rsidR="00070FD7">
        <w:rPr>
          <w:rFonts w:hint="cs"/>
          <w:rtl/>
        </w:rPr>
        <w:t>ی</w:t>
      </w:r>
      <w:r w:rsidR="00FB2A57">
        <w:rPr>
          <w:rFonts w:hint="eastAsia"/>
          <w:rtl/>
        </w:rPr>
        <w:t>‌</w:t>
      </w:r>
      <w:r w:rsidRPr="00A11AEC">
        <w:rPr>
          <w:rFonts w:hint="cs"/>
          <w:rtl/>
        </w:rPr>
        <w:t>دارد</w:t>
      </w:r>
      <w:r w:rsidR="00FB2A57">
        <w:rPr>
          <w:rFonts w:ascii="Traditional Arabic" w:hAnsi="Traditional Arabic" w:cs="Traditional Arabic"/>
          <w:rtl/>
        </w:rPr>
        <w:t>»</w:t>
      </w:r>
      <w:r w:rsidR="001601CB">
        <w:rPr>
          <w:rFonts w:hint="cs"/>
          <w:rtl/>
        </w:rPr>
        <w:t>.</w:t>
      </w:r>
    </w:p>
    <w:p w:rsidR="004A4E6A" w:rsidRPr="00A11AEC" w:rsidRDefault="004A4E6A" w:rsidP="00F55C09">
      <w:pPr>
        <w:pStyle w:val="a3"/>
        <w:rPr>
          <w:rFonts w:cs="Zar"/>
          <w:rtl/>
        </w:rPr>
      </w:pPr>
      <w:r w:rsidRPr="00A11AEC">
        <w:rPr>
          <w:rFonts w:cs="Zar" w:hint="cs"/>
          <w:rtl/>
        </w:rPr>
        <w:t xml:space="preserve">138ـ </w:t>
      </w:r>
      <w:r w:rsidRPr="00FB2A57">
        <w:rPr>
          <w:rFonts w:hint="eastAsia"/>
          <w:rtl/>
        </w:rPr>
        <w:t>و</w:t>
      </w:r>
      <w:r w:rsidR="00FB2A57">
        <w:rPr>
          <w:rFonts w:hint="cs"/>
          <w:rtl/>
        </w:rPr>
        <w:t>َ</w:t>
      </w:r>
      <w:r w:rsidRPr="00FB2A57">
        <w:rPr>
          <w:rFonts w:hint="eastAsia"/>
          <w:rtl/>
        </w:rPr>
        <w:t>ع</w:t>
      </w:r>
      <w:r w:rsidR="00FB2A57">
        <w:rPr>
          <w:rFonts w:hint="cs"/>
          <w:rtl/>
        </w:rPr>
        <w:t>َ</w:t>
      </w:r>
      <w:r w:rsidRPr="00FB2A57">
        <w:rPr>
          <w:rFonts w:hint="eastAsia"/>
          <w:rtl/>
        </w:rPr>
        <w:t>ن</w:t>
      </w:r>
      <w:r w:rsidR="00FB2A57">
        <w:rPr>
          <w:rFonts w:hint="cs"/>
          <w:rtl/>
        </w:rPr>
        <w:t>ْ</w:t>
      </w:r>
      <w:r w:rsidRPr="00FB2A57">
        <w:rPr>
          <w:rtl/>
        </w:rPr>
        <w:t xml:space="preserve"> </w:t>
      </w:r>
      <w:r w:rsidRPr="00FB2A57">
        <w:rPr>
          <w:rFonts w:hint="eastAsia"/>
          <w:rtl/>
        </w:rPr>
        <w:t>أبي</w:t>
      </w:r>
      <w:r w:rsidRPr="00FB2A57">
        <w:rPr>
          <w:rtl/>
        </w:rPr>
        <w:t xml:space="preserve"> </w:t>
      </w:r>
      <w:r w:rsidRPr="00FB2A57">
        <w:rPr>
          <w:rFonts w:hint="eastAsia"/>
          <w:rtl/>
        </w:rPr>
        <w:t>هريرةَ</w:t>
      </w:r>
      <w:r w:rsidR="002C3640" w:rsidRPr="002C3640">
        <w:rPr>
          <w:rFonts w:cs="CTraditional Arabic" w:hint="cs"/>
          <w:rtl/>
        </w:rPr>
        <w:t>س</w:t>
      </w:r>
      <w:r w:rsidRPr="00FB2A57">
        <w:rPr>
          <w:rFonts w:hint="eastAsia"/>
          <w:rtl/>
        </w:rPr>
        <w:t xml:space="preserve"> </w:t>
      </w:r>
      <w:r w:rsidR="00FB2A57">
        <w:rPr>
          <w:rFonts w:hint="cs"/>
          <w:rtl/>
        </w:rPr>
        <w:t>أ</w:t>
      </w:r>
      <w:r w:rsidRPr="00FB2A57">
        <w:rPr>
          <w:rFonts w:hint="cs"/>
          <w:rtl/>
        </w:rPr>
        <w:t>ن</w:t>
      </w:r>
      <w:r w:rsidR="00FB2A57">
        <w:rPr>
          <w:rFonts w:hint="cs"/>
          <w:rtl/>
        </w:rPr>
        <w:t>َّ</w:t>
      </w:r>
      <w:r w:rsidRPr="00FB2A57">
        <w:rPr>
          <w:rFonts w:hint="cs"/>
          <w:rtl/>
        </w:rPr>
        <w:t xml:space="preserve"> الن</w:t>
      </w:r>
      <w:r w:rsidR="00FB2A57">
        <w:rPr>
          <w:rFonts w:hint="cs"/>
          <w:rtl/>
        </w:rPr>
        <w:t>َّ</w:t>
      </w:r>
      <w:r w:rsidRPr="00FB2A57">
        <w:rPr>
          <w:rFonts w:hint="cs"/>
          <w:rtl/>
        </w:rPr>
        <w:t>ب</w:t>
      </w:r>
      <w:r w:rsidR="00FB2A57">
        <w:rPr>
          <w:rFonts w:hint="cs"/>
          <w:rtl/>
        </w:rPr>
        <w:t>ِ</w:t>
      </w:r>
      <w:r w:rsidRPr="00FB2A57">
        <w:rPr>
          <w:rFonts w:hint="cs"/>
          <w:rtl/>
        </w:rPr>
        <w:t>ي</w:t>
      </w:r>
      <w:r w:rsidR="00FB2A57">
        <w:rPr>
          <w:rFonts w:hint="cs"/>
          <w:rtl/>
        </w:rPr>
        <w:t>َّ</w:t>
      </w:r>
      <w:r w:rsidR="002C3640" w:rsidRPr="002C3640">
        <w:rPr>
          <w:rFonts w:cs="CTraditional Arabic" w:hint="cs"/>
          <w:rtl/>
        </w:rPr>
        <w:t xml:space="preserve"> ج</w:t>
      </w:r>
      <w:r w:rsidRPr="00FB2A57">
        <w:rPr>
          <w:rFonts w:hint="cs"/>
          <w:rtl/>
        </w:rPr>
        <w:t xml:space="preserve"> ق</w:t>
      </w:r>
      <w:r w:rsidR="00FB2A57">
        <w:rPr>
          <w:rFonts w:hint="cs"/>
          <w:rtl/>
        </w:rPr>
        <w:t>َ</w:t>
      </w:r>
      <w:r w:rsidRPr="00FB2A57">
        <w:rPr>
          <w:rFonts w:hint="cs"/>
          <w:rtl/>
        </w:rPr>
        <w:t>ال</w:t>
      </w:r>
      <w:r w:rsidR="00FB2A57">
        <w:rPr>
          <w:rFonts w:hint="cs"/>
          <w:rtl/>
        </w:rPr>
        <w:t>َ</w:t>
      </w:r>
      <w:r w:rsidRPr="00FB2A57">
        <w:rPr>
          <w:rFonts w:hint="cs"/>
          <w:rtl/>
        </w:rPr>
        <w:t>:</w:t>
      </w:r>
      <w:r w:rsidRPr="00FB2A57">
        <w:rPr>
          <w:rFonts w:hint="eastAsia"/>
          <w:rtl/>
        </w:rPr>
        <w:t xml:space="preserve"> لَيْسَ</w:t>
      </w:r>
      <w:r w:rsidRPr="00FB2A57">
        <w:rPr>
          <w:rtl/>
        </w:rPr>
        <w:t xml:space="preserve"> </w:t>
      </w:r>
      <w:r w:rsidRPr="00FB2A57">
        <w:rPr>
          <w:rFonts w:hint="eastAsia"/>
          <w:rtl/>
        </w:rPr>
        <w:t>الشَّدِيدُ</w:t>
      </w:r>
      <w:r w:rsidRPr="00FB2A57">
        <w:rPr>
          <w:rtl/>
        </w:rPr>
        <w:t xml:space="preserve"> </w:t>
      </w:r>
      <w:r w:rsidRPr="00FB2A57">
        <w:rPr>
          <w:rFonts w:hint="eastAsia"/>
          <w:rtl/>
        </w:rPr>
        <w:t>بالصُّرَعَةِ،</w:t>
      </w:r>
      <w:r w:rsidRPr="00FB2A57">
        <w:rPr>
          <w:rtl/>
        </w:rPr>
        <w:t xml:space="preserve"> </w:t>
      </w:r>
      <w:r w:rsidRPr="00FB2A57">
        <w:rPr>
          <w:rFonts w:hint="eastAsia"/>
          <w:rtl/>
        </w:rPr>
        <w:t>إنَّمَا</w:t>
      </w:r>
      <w:r w:rsidRPr="00FB2A57">
        <w:rPr>
          <w:rtl/>
        </w:rPr>
        <w:t xml:space="preserve"> </w:t>
      </w:r>
      <w:r w:rsidRPr="00FB2A57">
        <w:rPr>
          <w:rFonts w:hint="eastAsia"/>
          <w:rtl/>
        </w:rPr>
        <w:t>الشَدِيدُ</w:t>
      </w:r>
      <w:r w:rsidRPr="00FB2A57">
        <w:rPr>
          <w:rtl/>
        </w:rPr>
        <w:t xml:space="preserve"> </w:t>
      </w:r>
      <w:r w:rsidRPr="00FB2A57">
        <w:rPr>
          <w:rFonts w:hint="eastAsia"/>
          <w:rtl/>
        </w:rPr>
        <w:t>الَّذِي</w:t>
      </w:r>
      <w:r w:rsidRPr="00FB2A57">
        <w:rPr>
          <w:rtl/>
        </w:rPr>
        <w:t xml:space="preserve"> </w:t>
      </w:r>
      <w:r w:rsidRPr="00FB2A57">
        <w:rPr>
          <w:rFonts w:hint="eastAsia"/>
          <w:rtl/>
        </w:rPr>
        <w:t>يَملكُ</w:t>
      </w:r>
      <w:r w:rsidRPr="00FB2A57">
        <w:rPr>
          <w:rtl/>
        </w:rPr>
        <w:t xml:space="preserve"> </w:t>
      </w:r>
      <w:r w:rsidRPr="00FB2A57">
        <w:rPr>
          <w:rFonts w:hint="eastAsia"/>
          <w:rtl/>
        </w:rPr>
        <w:t>نَفْسَهُ</w:t>
      </w:r>
      <w:r w:rsidRPr="00FB2A57">
        <w:rPr>
          <w:rtl/>
        </w:rPr>
        <w:t xml:space="preserve"> </w:t>
      </w:r>
      <w:r w:rsidRPr="00FB2A57">
        <w:rPr>
          <w:rFonts w:hint="eastAsia"/>
          <w:rtl/>
        </w:rPr>
        <w:t>عِنْدَ</w:t>
      </w:r>
      <w:r w:rsidRPr="00FB2A57">
        <w:rPr>
          <w:rtl/>
        </w:rPr>
        <w:t xml:space="preserve"> </w:t>
      </w:r>
      <w:r w:rsidRPr="00FB2A57">
        <w:rPr>
          <w:rFonts w:hint="eastAsia"/>
          <w:rtl/>
        </w:rPr>
        <w:t>الغَضَبِ</w:t>
      </w:r>
      <w:r w:rsidRPr="00FB2A57">
        <w:rPr>
          <w:rFonts w:hint="cs"/>
          <w:rtl/>
        </w:rPr>
        <w:t>.</w:t>
      </w:r>
      <w:r w:rsidR="00FB2A57" w:rsidRPr="00F55C09">
        <w:rPr>
          <w:rStyle w:val="Char2"/>
          <w:rFonts w:hint="cs"/>
          <w:rtl/>
        </w:rPr>
        <w:t xml:space="preserve"> </w:t>
      </w:r>
      <w:r w:rsidRPr="00F55C09">
        <w:rPr>
          <w:rStyle w:val="Char2"/>
          <w:rFonts w:hint="cs"/>
          <w:rtl/>
        </w:rPr>
        <w:t>(مُتَّفَقٌ عل</w:t>
      </w:r>
      <w:r w:rsidR="00070FD7">
        <w:rPr>
          <w:rStyle w:val="Char2"/>
          <w:rFonts w:hint="cs"/>
          <w:rtl/>
        </w:rPr>
        <w:t>ی</w:t>
      </w:r>
      <w:r w:rsidRPr="00F55C09">
        <w:rPr>
          <w:rStyle w:val="Char2"/>
          <w:rFonts w:hint="cs"/>
          <w:rtl/>
        </w:rPr>
        <w:t>هِ)</w:t>
      </w:r>
      <w:r w:rsidR="00FB2A57" w:rsidRPr="00F55C09">
        <w:rPr>
          <w:rStyle w:val="Char2"/>
          <w:rFonts w:hint="cs"/>
          <w:rtl/>
        </w:rPr>
        <w:t>.</w:t>
      </w:r>
      <w:r w:rsidRPr="00FB2A57">
        <w:rPr>
          <w:rFonts w:hint="cs"/>
          <w:rtl/>
        </w:rPr>
        <w:t xml:space="preserve"> </w:t>
      </w:r>
    </w:p>
    <w:p w:rsidR="004A4E6A" w:rsidRPr="00A11AEC" w:rsidRDefault="004A4E6A" w:rsidP="00F55C09">
      <w:pPr>
        <w:pStyle w:val="a2"/>
        <w:rPr>
          <w:rtl/>
        </w:rPr>
      </w:pPr>
      <w:r w:rsidRPr="00A11AEC">
        <w:rPr>
          <w:rFonts w:hint="cs"/>
          <w:rtl/>
        </w:rPr>
        <w:t>از ابوهر</w:t>
      </w:r>
      <w:r w:rsidR="00070FD7">
        <w:rPr>
          <w:rFonts w:hint="cs"/>
          <w:rtl/>
        </w:rPr>
        <w:t>ی</w:t>
      </w:r>
      <w:r w:rsidRPr="00A11AEC">
        <w:rPr>
          <w:rFonts w:hint="cs"/>
          <w:rtl/>
        </w:rPr>
        <w:t>ره</w:t>
      </w:r>
      <w:r w:rsidR="002C3640" w:rsidRPr="002C3640">
        <w:rPr>
          <w:rFonts w:cs="CTraditional Arabic" w:hint="cs"/>
          <w:rtl/>
        </w:rPr>
        <w:t>س</w:t>
      </w:r>
      <w:r w:rsidR="00FB2A57">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FB2A57">
        <w:rPr>
          <w:rFonts w:cs="CTraditional Arabic" w:hint="cs"/>
          <w:rtl/>
        </w:rPr>
        <w:t>ص</w:t>
      </w:r>
      <w:r w:rsidR="00FB2A57">
        <w:rPr>
          <w:rFonts w:hint="cs"/>
          <w:rtl/>
        </w:rPr>
        <w:t xml:space="preserve"> </w:t>
      </w:r>
      <w:r w:rsidRPr="00A11AEC">
        <w:rPr>
          <w:rFonts w:hint="cs"/>
          <w:rtl/>
        </w:rPr>
        <w:t>فرمودند: پهلوان</w:t>
      </w:r>
      <w:r w:rsidR="00070FD7">
        <w:rPr>
          <w:rFonts w:hint="cs"/>
          <w:rtl/>
        </w:rPr>
        <w:t>ی</w:t>
      </w:r>
      <w:r w:rsidRPr="00A11AEC">
        <w:rPr>
          <w:rFonts w:hint="cs"/>
          <w:rtl/>
        </w:rPr>
        <w:t xml:space="preserve"> و</w:t>
      </w:r>
      <w:r w:rsidR="00FB2A57">
        <w:rPr>
          <w:rFonts w:hint="cs"/>
          <w:rtl/>
        </w:rPr>
        <w:t xml:space="preserve"> </w:t>
      </w:r>
      <w:r w:rsidRPr="00A11AEC">
        <w:rPr>
          <w:rFonts w:hint="cs"/>
          <w:rtl/>
        </w:rPr>
        <w:t>ن</w:t>
      </w:r>
      <w:r w:rsidR="00070FD7">
        <w:rPr>
          <w:rFonts w:hint="cs"/>
          <w:rtl/>
        </w:rPr>
        <w:t>ی</w:t>
      </w:r>
      <w:r w:rsidRPr="00A11AEC">
        <w:rPr>
          <w:rFonts w:hint="cs"/>
          <w:rtl/>
        </w:rPr>
        <w:t>رومند</w:t>
      </w:r>
      <w:r w:rsidR="00070FD7">
        <w:rPr>
          <w:rFonts w:hint="cs"/>
          <w:rtl/>
        </w:rPr>
        <w:t>ی</w:t>
      </w:r>
      <w:r w:rsidRPr="00A11AEC">
        <w:rPr>
          <w:rFonts w:hint="cs"/>
          <w:rtl/>
        </w:rPr>
        <w:t xml:space="preserve"> در </w:t>
      </w:r>
      <w:r w:rsidR="00070FD7">
        <w:rPr>
          <w:rFonts w:hint="cs"/>
          <w:rtl/>
        </w:rPr>
        <w:t>ک</w:t>
      </w:r>
      <w:r w:rsidRPr="00A11AEC">
        <w:rPr>
          <w:rFonts w:hint="cs"/>
          <w:rtl/>
        </w:rPr>
        <w:t>شت</w:t>
      </w:r>
      <w:r w:rsidR="00070FD7">
        <w:rPr>
          <w:rFonts w:hint="cs"/>
          <w:rtl/>
        </w:rPr>
        <w:t>ی</w:t>
      </w:r>
      <w:r w:rsidRPr="00A11AEC">
        <w:rPr>
          <w:rFonts w:hint="cs"/>
          <w:rtl/>
        </w:rPr>
        <w:t xml:space="preserve"> گرفتن (و</w:t>
      </w:r>
      <w:r w:rsidR="00FB2A57">
        <w:rPr>
          <w:rFonts w:hint="cs"/>
          <w:rtl/>
        </w:rPr>
        <w:t xml:space="preserve"> </w:t>
      </w:r>
      <w:r w:rsidRPr="00A11AEC">
        <w:rPr>
          <w:rFonts w:hint="cs"/>
          <w:rtl/>
        </w:rPr>
        <w:t>به پهلوانان ضربه فن</w:t>
      </w:r>
      <w:r w:rsidR="00070FD7">
        <w:rPr>
          <w:rFonts w:hint="cs"/>
          <w:rtl/>
        </w:rPr>
        <w:t>ی</w:t>
      </w:r>
      <w:r w:rsidRPr="00A11AEC">
        <w:rPr>
          <w:rFonts w:hint="cs"/>
          <w:rtl/>
        </w:rPr>
        <w:t xml:space="preserve"> وارد </w:t>
      </w:r>
      <w:r w:rsidR="00070FD7">
        <w:rPr>
          <w:rFonts w:hint="cs"/>
          <w:rtl/>
        </w:rPr>
        <w:t>ک</w:t>
      </w:r>
      <w:r w:rsidRPr="00A11AEC">
        <w:rPr>
          <w:rFonts w:hint="cs"/>
          <w:rtl/>
        </w:rPr>
        <w:t>ردن) ن</w:t>
      </w:r>
      <w:r w:rsidR="00070FD7">
        <w:rPr>
          <w:rFonts w:hint="cs"/>
          <w:rtl/>
        </w:rPr>
        <w:t>ی</w:t>
      </w:r>
      <w:r w:rsidRPr="00A11AEC">
        <w:rPr>
          <w:rFonts w:hint="cs"/>
          <w:rtl/>
        </w:rPr>
        <w:t>ست بل</w:t>
      </w:r>
      <w:r w:rsidR="00070FD7">
        <w:rPr>
          <w:rFonts w:hint="cs"/>
          <w:rtl/>
        </w:rPr>
        <w:t>ک</w:t>
      </w:r>
      <w:r w:rsidRPr="00A11AEC">
        <w:rPr>
          <w:rFonts w:hint="cs"/>
          <w:rtl/>
        </w:rPr>
        <w:t xml:space="preserve">ه پهلوان </w:t>
      </w:r>
      <w:r w:rsidR="00070FD7">
        <w:rPr>
          <w:rFonts w:hint="cs"/>
          <w:rtl/>
        </w:rPr>
        <w:t>ک</w:t>
      </w:r>
      <w:r w:rsidRPr="00A11AEC">
        <w:rPr>
          <w:rFonts w:hint="cs"/>
          <w:rtl/>
        </w:rPr>
        <w:t>س</w:t>
      </w:r>
      <w:r w:rsidR="00070FD7">
        <w:rPr>
          <w:rFonts w:hint="cs"/>
          <w:rtl/>
        </w:rPr>
        <w:t>ی</w:t>
      </w:r>
      <w:r w:rsidRPr="00A11AEC">
        <w:rPr>
          <w:rFonts w:hint="cs"/>
          <w:rtl/>
        </w:rPr>
        <w:t xml:space="preserve"> است، </w:t>
      </w:r>
      <w:r w:rsidR="00070FD7">
        <w:rPr>
          <w:rFonts w:hint="cs"/>
          <w:rtl/>
        </w:rPr>
        <w:t>ک</w:t>
      </w:r>
      <w:r w:rsidRPr="00A11AEC">
        <w:rPr>
          <w:rFonts w:hint="cs"/>
          <w:rtl/>
        </w:rPr>
        <w:t>ه هنگام خشم و</w:t>
      </w:r>
      <w:r w:rsidR="00FB2A57">
        <w:rPr>
          <w:rFonts w:hint="cs"/>
          <w:rtl/>
        </w:rPr>
        <w:t xml:space="preserve"> </w:t>
      </w:r>
      <w:r w:rsidRPr="00A11AEC">
        <w:rPr>
          <w:rFonts w:hint="cs"/>
          <w:rtl/>
        </w:rPr>
        <w:t>غضب بر خو</w:t>
      </w:r>
      <w:r w:rsidR="00070FD7">
        <w:rPr>
          <w:rFonts w:hint="cs"/>
          <w:rtl/>
        </w:rPr>
        <w:t>ی</w:t>
      </w:r>
      <w:r w:rsidRPr="00A11AEC">
        <w:rPr>
          <w:rFonts w:hint="cs"/>
          <w:rtl/>
        </w:rPr>
        <w:t xml:space="preserve">شتن تسلط داشته باشد. </w:t>
      </w:r>
    </w:p>
    <w:p w:rsidR="00FB2A57" w:rsidRDefault="004A4E6A" w:rsidP="00F55C09">
      <w:pPr>
        <w:pStyle w:val="a3"/>
        <w:rPr>
          <w:rFonts w:cs="Zar"/>
          <w:vertAlign w:val="subscript"/>
          <w:rtl/>
        </w:rPr>
      </w:pPr>
      <w:r w:rsidRPr="00A11AEC">
        <w:rPr>
          <w:rFonts w:cs="Zar" w:hint="cs"/>
          <w:rtl/>
        </w:rPr>
        <w:t xml:space="preserve">139ـ </w:t>
      </w:r>
      <w:r w:rsidRPr="00FB2A57">
        <w:rPr>
          <w:rFonts w:hint="eastAsia"/>
          <w:rtl/>
        </w:rPr>
        <w:t>و</w:t>
      </w:r>
      <w:r w:rsidR="00FB2A57">
        <w:rPr>
          <w:rFonts w:hint="cs"/>
          <w:rtl/>
        </w:rPr>
        <w:t>َ</w:t>
      </w:r>
      <w:r w:rsidRPr="00FB2A57">
        <w:rPr>
          <w:rFonts w:hint="eastAsia"/>
          <w:rtl/>
        </w:rPr>
        <w:t>ع</w:t>
      </w:r>
      <w:r w:rsidR="00FB2A57">
        <w:rPr>
          <w:rFonts w:hint="cs"/>
          <w:rtl/>
        </w:rPr>
        <w:t>َ</w:t>
      </w:r>
      <w:r w:rsidRPr="00FB2A57">
        <w:rPr>
          <w:rFonts w:hint="eastAsia"/>
          <w:rtl/>
        </w:rPr>
        <w:t>ن</w:t>
      </w:r>
      <w:r w:rsidR="00FB2A57">
        <w:rPr>
          <w:rFonts w:hint="cs"/>
          <w:rtl/>
        </w:rPr>
        <w:t>ْ</w:t>
      </w:r>
      <w:r w:rsidRPr="00FB2A57">
        <w:rPr>
          <w:rtl/>
        </w:rPr>
        <w:t xml:space="preserve"> </w:t>
      </w:r>
      <w:r w:rsidRPr="00FB2A57">
        <w:rPr>
          <w:rFonts w:hint="eastAsia"/>
          <w:rtl/>
        </w:rPr>
        <w:t>أبي</w:t>
      </w:r>
      <w:r w:rsidRPr="00FB2A57">
        <w:rPr>
          <w:rtl/>
        </w:rPr>
        <w:t xml:space="preserve"> </w:t>
      </w:r>
      <w:r w:rsidRPr="00FB2A57">
        <w:rPr>
          <w:rFonts w:hint="eastAsia"/>
          <w:rtl/>
        </w:rPr>
        <w:t>هريرةَ</w:t>
      </w:r>
      <w:r w:rsidR="002C3640" w:rsidRPr="002C3640">
        <w:rPr>
          <w:rFonts w:cs="CTraditional Arabic" w:hint="cs"/>
          <w:rtl/>
        </w:rPr>
        <w:t>س</w:t>
      </w:r>
      <w:r w:rsidRPr="00FB2A57">
        <w:rPr>
          <w:rtl/>
        </w:rPr>
        <w:t xml:space="preserve"> </w:t>
      </w:r>
      <w:r w:rsidRPr="00FB2A57">
        <w:rPr>
          <w:rFonts w:hint="eastAsia"/>
          <w:rtl/>
        </w:rPr>
        <w:t>أنَّ</w:t>
      </w:r>
      <w:r w:rsidRPr="00FB2A57">
        <w:rPr>
          <w:rtl/>
        </w:rPr>
        <w:t xml:space="preserve"> </w:t>
      </w:r>
      <w:r w:rsidRPr="00FB2A57">
        <w:rPr>
          <w:rFonts w:hint="eastAsia"/>
          <w:rtl/>
        </w:rPr>
        <w:t>رَجُلاً</w:t>
      </w:r>
      <w:r w:rsidRPr="00FB2A57">
        <w:rPr>
          <w:rtl/>
        </w:rPr>
        <w:t xml:space="preserve"> </w:t>
      </w:r>
      <w:r w:rsidRPr="00FB2A57">
        <w:rPr>
          <w:rFonts w:hint="eastAsia"/>
          <w:rtl/>
        </w:rPr>
        <w:t>قَالَ</w:t>
      </w:r>
      <w:r w:rsidRPr="00FB2A57">
        <w:rPr>
          <w:rtl/>
        </w:rPr>
        <w:t xml:space="preserve"> </w:t>
      </w:r>
      <w:r w:rsidRPr="00FB2A57">
        <w:rPr>
          <w:rFonts w:hint="eastAsia"/>
          <w:rtl/>
        </w:rPr>
        <w:t>للنبي</w:t>
      </w:r>
      <w:r w:rsidR="002C3640" w:rsidRPr="002C3640">
        <w:rPr>
          <w:rFonts w:cs="CTraditional Arabic"/>
          <w:rtl/>
        </w:rPr>
        <w:t xml:space="preserve"> ج</w:t>
      </w:r>
      <w:r w:rsidRPr="00FB2A57">
        <w:rPr>
          <w:rtl/>
        </w:rPr>
        <w:t xml:space="preserve">: </w:t>
      </w:r>
      <w:r w:rsidRPr="00FB2A57">
        <w:rPr>
          <w:rFonts w:hint="eastAsia"/>
          <w:rtl/>
        </w:rPr>
        <w:t>أوصِني</w:t>
      </w:r>
      <w:r w:rsidRPr="00FB2A57">
        <w:rPr>
          <w:rtl/>
        </w:rPr>
        <w:t xml:space="preserve">. </w:t>
      </w:r>
      <w:r w:rsidRPr="00FB2A57">
        <w:rPr>
          <w:rFonts w:hint="eastAsia"/>
          <w:rtl/>
        </w:rPr>
        <w:t>قَالَ</w:t>
      </w:r>
      <w:r w:rsidRPr="00FB2A57">
        <w:rPr>
          <w:rtl/>
        </w:rPr>
        <w:t xml:space="preserve">: </w:t>
      </w:r>
      <w:r w:rsidRPr="00FB2A57">
        <w:rPr>
          <w:rFonts w:hint="eastAsia"/>
          <w:rtl/>
        </w:rPr>
        <w:t>لا</w:t>
      </w:r>
      <w:r w:rsidRPr="00FB2A57">
        <w:rPr>
          <w:rtl/>
        </w:rPr>
        <w:t xml:space="preserve"> </w:t>
      </w:r>
      <w:r w:rsidRPr="00FB2A57">
        <w:rPr>
          <w:rFonts w:hint="eastAsia"/>
          <w:rtl/>
        </w:rPr>
        <w:t>تَغْضَبْ</w:t>
      </w:r>
      <w:r w:rsidRPr="00FB2A57">
        <w:rPr>
          <w:rFonts w:hint="cs"/>
          <w:rtl/>
        </w:rPr>
        <w:t xml:space="preserve"> </w:t>
      </w:r>
      <w:r w:rsidRPr="00FB2A57">
        <w:rPr>
          <w:rFonts w:hint="eastAsia"/>
          <w:rtl/>
        </w:rPr>
        <w:t>فَرَدَّدَ</w:t>
      </w:r>
      <w:r w:rsidRPr="00FB2A57">
        <w:rPr>
          <w:rtl/>
        </w:rPr>
        <w:t xml:space="preserve"> </w:t>
      </w:r>
      <w:r w:rsidRPr="00FB2A57">
        <w:rPr>
          <w:rFonts w:hint="eastAsia"/>
          <w:rtl/>
        </w:rPr>
        <w:t>مِراراً،</w:t>
      </w:r>
      <w:r w:rsidRPr="00FB2A57">
        <w:rPr>
          <w:rtl/>
        </w:rPr>
        <w:t xml:space="preserve"> </w:t>
      </w:r>
      <w:r w:rsidRPr="00FB2A57">
        <w:rPr>
          <w:rFonts w:hint="eastAsia"/>
          <w:rtl/>
        </w:rPr>
        <w:t>قَالَ</w:t>
      </w:r>
      <w:r w:rsidRPr="00FB2A57">
        <w:rPr>
          <w:rtl/>
        </w:rPr>
        <w:t xml:space="preserve">: </w:t>
      </w:r>
      <w:r w:rsidRPr="00FB2A57">
        <w:rPr>
          <w:rFonts w:hint="eastAsia"/>
          <w:rtl/>
        </w:rPr>
        <w:t>لا</w:t>
      </w:r>
      <w:r w:rsidRPr="00FB2A57">
        <w:rPr>
          <w:rtl/>
        </w:rPr>
        <w:t xml:space="preserve"> </w:t>
      </w:r>
      <w:r w:rsidRPr="00FB2A57">
        <w:rPr>
          <w:rFonts w:hint="eastAsia"/>
          <w:rtl/>
        </w:rPr>
        <w:t>تَغْضَبْ</w:t>
      </w:r>
      <w:r w:rsidRPr="00FB2A57">
        <w:rPr>
          <w:rFonts w:hint="cs"/>
          <w:rtl/>
        </w:rPr>
        <w:t>.</w:t>
      </w:r>
      <w:r w:rsidR="00FB2A57">
        <w:rPr>
          <w:rFonts w:hint="cs"/>
          <w:rtl/>
        </w:rPr>
        <w:t xml:space="preserve"> </w:t>
      </w:r>
      <w:r w:rsidRPr="00F55C09">
        <w:rPr>
          <w:rStyle w:val="Char2"/>
          <w:rFonts w:hint="cs"/>
          <w:rtl/>
        </w:rPr>
        <w:t>(بخار</w:t>
      </w:r>
      <w:r w:rsidR="00070FD7">
        <w:rPr>
          <w:rStyle w:val="Char2"/>
          <w:rFonts w:hint="cs"/>
          <w:rtl/>
        </w:rPr>
        <w:t>ی</w:t>
      </w:r>
      <w:r w:rsidRPr="00F55C09">
        <w:rPr>
          <w:rStyle w:val="Char2"/>
          <w:rFonts w:hint="cs"/>
          <w:rtl/>
        </w:rPr>
        <w:t>)</w:t>
      </w:r>
      <w:r w:rsidR="00FB2A57" w:rsidRPr="00F55C09">
        <w:rPr>
          <w:rStyle w:val="Char2"/>
          <w:rFonts w:hint="cs"/>
          <w:rtl/>
        </w:rPr>
        <w:t>.</w:t>
      </w:r>
      <w:r w:rsidRPr="00F55C09">
        <w:rPr>
          <w:rStyle w:val="Char2"/>
          <w:rFonts w:hint="cs"/>
          <w:rtl/>
        </w:rPr>
        <w:t xml:space="preserve"> </w:t>
      </w:r>
    </w:p>
    <w:p w:rsidR="004A4E6A" w:rsidRDefault="004A4E6A" w:rsidP="001601CB">
      <w:pPr>
        <w:pStyle w:val="a2"/>
        <w:rPr>
          <w:rFonts w:hint="cs"/>
          <w:rtl/>
        </w:rPr>
      </w:pPr>
      <w:r w:rsidRPr="00A11AEC">
        <w:rPr>
          <w:rFonts w:hint="cs"/>
          <w:rtl/>
        </w:rPr>
        <w:t>از حضرت ابوهر</w:t>
      </w:r>
      <w:r w:rsidR="00070FD7">
        <w:rPr>
          <w:rFonts w:hint="cs"/>
          <w:rtl/>
        </w:rPr>
        <w:t>ی</w:t>
      </w:r>
      <w:r w:rsidRPr="00A11AEC">
        <w:rPr>
          <w:rFonts w:hint="cs"/>
          <w:rtl/>
        </w:rPr>
        <w:t>ره</w:t>
      </w:r>
      <w:r w:rsidR="002C3640" w:rsidRPr="002C3640">
        <w:rPr>
          <w:rFonts w:cs="CTraditional Arabic" w:hint="cs"/>
          <w:rtl/>
        </w:rPr>
        <w:t>س</w:t>
      </w:r>
      <w:r w:rsidRPr="001601CB">
        <w:rPr>
          <w:rFonts w:hint="cs"/>
          <w:rtl/>
        </w:rPr>
        <w:t xml:space="preserve"> </w:t>
      </w:r>
      <w:r w:rsidRPr="00A11AEC">
        <w:rPr>
          <w:rFonts w:hint="cs"/>
          <w:rtl/>
        </w:rPr>
        <w:t>روا</w:t>
      </w:r>
      <w:r w:rsidR="00070FD7">
        <w:rPr>
          <w:rFonts w:hint="cs"/>
          <w:rtl/>
        </w:rPr>
        <w:t>ی</w:t>
      </w:r>
      <w:r w:rsidRPr="00A11AEC">
        <w:rPr>
          <w:rFonts w:hint="cs"/>
          <w:rtl/>
        </w:rPr>
        <w:t>ت است مرد</w:t>
      </w:r>
      <w:r w:rsidR="00070FD7">
        <w:rPr>
          <w:rFonts w:hint="cs"/>
          <w:rtl/>
        </w:rPr>
        <w:t>ی</w:t>
      </w:r>
      <w:r w:rsidRPr="00A11AEC">
        <w:rPr>
          <w:rFonts w:hint="cs"/>
          <w:rtl/>
        </w:rPr>
        <w:t xml:space="preserve"> به پ</w:t>
      </w:r>
      <w:r w:rsidR="00070FD7">
        <w:rPr>
          <w:rFonts w:hint="cs"/>
          <w:rtl/>
        </w:rPr>
        <w:t>ی</w:t>
      </w:r>
      <w:r w:rsidRPr="00A11AEC">
        <w:rPr>
          <w:rFonts w:hint="cs"/>
          <w:rtl/>
        </w:rPr>
        <w:t>امبر خدا</w:t>
      </w:r>
      <w:r w:rsidR="00FB2A57">
        <w:rPr>
          <w:rFonts w:hint="cs"/>
          <w:rtl/>
        </w:rPr>
        <w:t xml:space="preserve"> </w:t>
      </w:r>
      <w:r w:rsidR="00FB2A57">
        <w:rPr>
          <w:rFonts w:cs="CTraditional Arabic" w:hint="cs"/>
          <w:rtl/>
        </w:rPr>
        <w:t>ص</w:t>
      </w:r>
      <w:r w:rsidRPr="00A11AEC">
        <w:rPr>
          <w:rFonts w:hint="cs"/>
          <w:rtl/>
        </w:rPr>
        <w:t xml:space="preserve"> گفت: مرا نص</w:t>
      </w:r>
      <w:r w:rsidR="00070FD7">
        <w:rPr>
          <w:rFonts w:hint="cs"/>
          <w:rtl/>
        </w:rPr>
        <w:t>ی</w:t>
      </w:r>
      <w:r w:rsidRPr="00A11AEC">
        <w:rPr>
          <w:rFonts w:hint="cs"/>
          <w:rtl/>
        </w:rPr>
        <w:t xml:space="preserve">حت فرما، رسول الله </w:t>
      </w:r>
      <w:r w:rsidR="00FB2A57">
        <w:rPr>
          <w:rFonts w:cs="CTraditional Arabic" w:hint="cs"/>
          <w:rtl/>
        </w:rPr>
        <w:t>ص</w:t>
      </w:r>
      <w:r w:rsidR="00FB2A57">
        <w:rPr>
          <w:rFonts w:hint="cs"/>
          <w:rtl/>
        </w:rPr>
        <w:t xml:space="preserve"> </w:t>
      </w:r>
      <w:r w:rsidRPr="00A11AEC">
        <w:rPr>
          <w:rFonts w:hint="cs"/>
          <w:rtl/>
        </w:rPr>
        <w:t>فرمودند: خشمگ</w:t>
      </w:r>
      <w:r w:rsidR="00070FD7">
        <w:rPr>
          <w:rFonts w:hint="cs"/>
          <w:rtl/>
        </w:rPr>
        <w:t>ی</w:t>
      </w:r>
      <w:r w:rsidRPr="00A11AEC">
        <w:rPr>
          <w:rFonts w:hint="cs"/>
          <w:rtl/>
        </w:rPr>
        <w:t>ن مباش، آن مرد چند</w:t>
      </w:r>
      <w:r w:rsidR="00070FD7">
        <w:rPr>
          <w:rFonts w:hint="cs"/>
          <w:rtl/>
        </w:rPr>
        <w:t>ی</w:t>
      </w:r>
      <w:r w:rsidRPr="00A11AEC">
        <w:rPr>
          <w:rFonts w:hint="cs"/>
          <w:rtl/>
        </w:rPr>
        <w:t>ن بار سوال خود را ت</w:t>
      </w:r>
      <w:r w:rsidR="00070FD7">
        <w:rPr>
          <w:rFonts w:hint="cs"/>
          <w:rtl/>
        </w:rPr>
        <w:t>ک</w:t>
      </w:r>
      <w:r w:rsidRPr="00A11AEC">
        <w:rPr>
          <w:rFonts w:hint="cs"/>
          <w:rtl/>
        </w:rPr>
        <w:t xml:space="preserve">رار </w:t>
      </w:r>
      <w:r w:rsidR="00070FD7">
        <w:rPr>
          <w:rFonts w:hint="cs"/>
          <w:rtl/>
        </w:rPr>
        <w:t>ک</w:t>
      </w:r>
      <w:r w:rsidRPr="00A11AEC">
        <w:rPr>
          <w:rFonts w:hint="cs"/>
          <w:rtl/>
        </w:rPr>
        <w:t>رد پ</w:t>
      </w:r>
      <w:r w:rsidR="00070FD7">
        <w:rPr>
          <w:rFonts w:hint="cs"/>
          <w:rtl/>
        </w:rPr>
        <w:t>ی</w:t>
      </w:r>
      <w:r w:rsidRPr="00A11AEC">
        <w:rPr>
          <w:rFonts w:hint="cs"/>
          <w:rtl/>
        </w:rPr>
        <w:t xml:space="preserve">امبر خدا </w:t>
      </w:r>
      <w:r w:rsidR="00FB2A57">
        <w:rPr>
          <w:rFonts w:cs="CTraditional Arabic" w:hint="cs"/>
          <w:rtl/>
        </w:rPr>
        <w:t>ص</w:t>
      </w:r>
      <w:r w:rsidR="00FB2A57">
        <w:rPr>
          <w:rFonts w:hint="cs"/>
          <w:rtl/>
        </w:rPr>
        <w:t xml:space="preserve"> </w:t>
      </w:r>
      <w:r w:rsidRPr="00A11AEC">
        <w:rPr>
          <w:rFonts w:hint="cs"/>
          <w:rtl/>
        </w:rPr>
        <w:t>در هر بار فرمودند: خشمگ</w:t>
      </w:r>
      <w:r w:rsidR="00070FD7">
        <w:rPr>
          <w:rFonts w:hint="cs"/>
          <w:rtl/>
        </w:rPr>
        <w:t>ی</w:t>
      </w:r>
      <w:r w:rsidRPr="00A11AEC">
        <w:rPr>
          <w:rFonts w:hint="cs"/>
          <w:rtl/>
        </w:rPr>
        <w:t xml:space="preserve">ن مباش. </w:t>
      </w:r>
    </w:p>
    <w:p w:rsidR="00693DA1" w:rsidRPr="00A11AEC" w:rsidRDefault="00693DA1" w:rsidP="001601CB">
      <w:pPr>
        <w:pStyle w:val="a2"/>
        <w:rPr>
          <w:rtl/>
        </w:rPr>
      </w:pPr>
    </w:p>
    <w:p w:rsidR="004A4E6A" w:rsidRPr="00A11AEC" w:rsidRDefault="00FB2A57" w:rsidP="00996DE3">
      <w:pPr>
        <w:pStyle w:val="a0"/>
        <w:rPr>
          <w:rtl/>
        </w:rPr>
      </w:pPr>
      <w:bookmarkStart w:id="516" w:name="_Toc281873928"/>
      <w:bookmarkStart w:id="517" w:name="_Toc426966765"/>
      <w:r>
        <w:rPr>
          <w:rFonts w:hint="cs"/>
          <w:rtl/>
        </w:rPr>
        <w:lastRenderedPageBreak/>
        <w:t>الف:</w:t>
      </w:r>
      <w:r w:rsidR="004A4E6A" w:rsidRPr="00A11AEC">
        <w:rPr>
          <w:rFonts w:hint="cs"/>
          <w:rtl/>
        </w:rPr>
        <w:t xml:space="preserve"> عفو و</w:t>
      </w:r>
      <w:r>
        <w:rPr>
          <w:rFonts w:hint="cs"/>
          <w:rtl/>
        </w:rPr>
        <w:t xml:space="preserve"> </w:t>
      </w:r>
      <w:r w:rsidR="004A4E6A" w:rsidRPr="00A11AEC">
        <w:rPr>
          <w:rFonts w:hint="cs"/>
          <w:rtl/>
        </w:rPr>
        <w:t>گذشت موجب ا</w:t>
      </w:r>
      <w:r w:rsidR="003E731D">
        <w:rPr>
          <w:rFonts w:hint="cs"/>
          <w:rtl/>
        </w:rPr>
        <w:t>ی</w:t>
      </w:r>
      <w:r w:rsidR="004A4E6A" w:rsidRPr="00A11AEC">
        <w:rPr>
          <w:rFonts w:hint="cs"/>
          <w:rtl/>
        </w:rPr>
        <w:t>مان و</w:t>
      </w:r>
      <w:r>
        <w:rPr>
          <w:rFonts w:hint="cs"/>
          <w:rtl/>
        </w:rPr>
        <w:t xml:space="preserve"> </w:t>
      </w:r>
      <w:r w:rsidR="004A4E6A" w:rsidRPr="00A11AEC">
        <w:rPr>
          <w:rFonts w:hint="cs"/>
          <w:rtl/>
        </w:rPr>
        <w:t>آرامش قلب است</w:t>
      </w:r>
      <w:bookmarkEnd w:id="516"/>
      <w:bookmarkEnd w:id="517"/>
    </w:p>
    <w:p w:rsidR="004A4E6A" w:rsidRPr="00A11AEC" w:rsidRDefault="004A4E6A" w:rsidP="00F55C09">
      <w:pPr>
        <w:pStyle w:val="a3"/>
        <w:rPr>
          <w:rFonts w:cs="Zar"/>
          <w:rtl/>
        </w:rPr>
      </w:pPr>
      <w:r w:rsidRPr="00A11AEC">
        <w:rPr>
          <w:rFonts w:cs="Zar" w:hint="cs"/>
          <w:rtl/>
        </w:rPr>
        <w:t xml:space="preserve">140ـ </w:t>
      </w:r>
      <w:r w:rsidRPr="00FB2A57">
        <w:rPr>
          <w:rFonts w:hint="cs"/>
          <w:rtl/>
        </w:rPr>
        <w:t>و</w:t>
      </w:r>
      <w:r w:rsidR="00FB2A57">
        <w:rPr>
          <w:rFonts w:hint="cs"/>
          <w:rtl/>
        </w:rPr>
        <w:t>َ</w:t>
      </w:r>
      <w:r w:rsidRPr="00FB2A57">
        <w:rPr>
          <w:rFonts w:hint="cs"/>
          <w:rtl/>
        </w:rPr>
        <w:t>ع</w:t>
      </w:r>
      <w:r w:rsidR="00FB2A57">
        <w:rPr>
          <w:rFonts w:hint="cs"/>
          <w:rtl/>
        </w:rPr>
        <w:t>َ</w:t>
      </w:r>
      <w:r w:rsidRPr="00FB2A57">
        <w:rPr>
          <w:rFonts w:hint="cs"/>
          <w:rtl/>
        </w:rPr>
        <w:t>ن</w:t>
      </w:r>
      <w:r w:rsidR="00FB2A57">
        <w:rPr>
          <w:rFonts w:hint="cs"/>
          <w:rtl/>
        </w:rPr>
        <w:t>ْ</w:t>
      </w:r>
      <w:r w:rsidRPr="00FB2A57">
        <w:rPr>
          <w:rFonts w:hint="cs"/>
          <w:rtl/>
        </w:rPr>
        <w:t xml:space="preserve"> النبي</w:t>
      </w:r>
      <w:r w:rsidR="002C3640" w:rsidRPr="002C3640">
        <w:rPr>
          <w:rFonts w:cs="CTraditional Arabic" w:hint="cs"/>
          <w:rtl/>
        </w:rPr>
        <w:t xml:space="preserve"> ج</w:t>
      </w:r>
      <w:r w:rsidRPr="00FB2A57">
        <w:rPr>
          <w:rFonts w:hint="cs"/>
          <w:rtl/>
        </w:rPr>
        <w:t xml:space="preserve"> ق</w:t>
      </w:r>
      <w:r w:rsidR="00FB2A57">
        <w:rPr>
          <w:rFonts w:hint="cs"/>
          <w:rtl/>
        </w:rPr>
        <w:t>َ</w:t>
      </w:r>
      <w:r w:rsidRPr="00FB2A57">
        <w:rPr>
          <w:rFonts w:hint="cs"/>
          <w:rtl/>
        </w:rPr>
        <w:t>ال</w:t>
      </w:r>
      <w:r w:rsidR="00FB2A57">
        <w:rPr>
          <w:rFonts w:hint="cs"/>
          <w:rtl/>
        </w:rPr>
        <w:t>َ</w:t>
      </w:r>
      <w:r w:rsidRPr="00FB2A57">
        <w:rPr>
          <w:rFonts w:hint="cs"/>
          <w:rtl/>
        </w:rPr>
        <w:t xml:space="preserve">: </w:t>
      </w:r>
      <w:r w:rsidRPr="00FB2A57">
        <w:rPr>
          <w:rFonts w:hint="eastAsia"/>
          <w:rtl/>
        </w:rPr>
        <w:t>مَنْ</w:t>
      </w:r>
      <w:r w:rsidRPr="00FB2A57">
        <w:rPr>
          <w:rtl/>
        </w:rPr>
        <w:t xml:space="preserve"> </w:t>
      </w:r>
      <w:r w:rsidRPr="00FB2A57">
        <w:rPr>
          <w:rFonts w:hint="eastAsia"/>
          <w:rtl/>
        </w:rPr>
        <w:t>كَظَمَ</w:t>
      </w:r>
      <w:r w:rsidRPr="00FB2A57">
        <w:rPr>
          <w:rtl/>
        </w:rPr>
        <w:t xml:space="preserve"> </w:t>
      </w:r>
      <w:r w:rsidRPr="00FB2A57">
        <w:rPr>
          <w:rFonts w:hint="eastAsia"/>
          <w:rtl/>
        </w:rPr>
        <w:t>غَيْظاً</w:t>
      </w:r>
      <w:r w:rsidRPr="00FB2A57">
        <w:rPr>
          <w:rtl/>
        </w:rPr>
        <w:t xml:space="preserve"> </w:t>
      </w:r>
      <w:r w:rsidRPr="00FB2A57">
        <w:rPr>
          <w:rFonts w:hint="eastAsia"/>
          <w:rtl/>
        </w:rPr>
        <w:t>وَهُوَ</w:t>
      </w:r>
      <w:r w:rsidRPr="00FB2A57">
        <w:rPr>
          <w:rtl/>
        </w:rPr>
        <w:t xml:space="preserve"> </w:t>
      </w:r>
      <w:r w:rsidRPr="00FB2A57">
        <w:rPr>
          <w:rFonts w:hint="eastAsia"/>
          <w:rtl/>
        </w:rPr>
        <w:t>يَقْدِرُ</w:t>
      </w:r>
      <w:r w:rsidRPr="00FB2A57">
        <w:rPr>
          <w:rtl/>
        </w:rPr>
        <w:t xml:space="preserve"> </w:t>
      </w:r>
      <w:r w:rsidRPr="00FB2A57">
        <w:rPr>
          <w:rFonts w:hint="eastAsia"/>
          <w:rtl/>
        </w:rPr>
        <w:t>عَلَى</w:t>
      </w:r>
      <w:r w:rsidRPr="00FB2A57">
        <w:rPr>
          <w:rtl/>
        </w:rPr>
        <w:t xml:space="preserve"> </w:t>
      </w:r>
      <w:r w:rsidRPr="00FB2A57">
        <w:rPr>
          <w:rFonts w:hint="eastAsia"/>
          <w:rtl/>
        </w:rPr>
        <w:t>إِنْفَاذِهِ</w:t>
      </w:r>
      <w:r w:rsidRPr="00FB2A57">
        <w:rPr>
          <w:rtl/>
        </w:rPr>
        <w:t xml:space="preserve"> </w:t>
      </w:r>
      <w:r w:rsidRPr="00FB2A57">
        <w:rPr>
          <w:rFonts w:hint="eastAsia"/>
          <w:rtl/>
        </w:rPr>
        <w:t>مَلأَ</w:t>
      </w:r>
      <w:r w:rsidRPr="00FB2A57">
        <w:rPr>
          <w:rtl/>
        </w:rPr>
        <w:t xml:space="preserve"> </w:t>
      </w:r>
      <w:r w:rsidRPr="00FB2A57">
        <w:rPr>
          <w:rFonts w:hint="eastAsia"/>
          <w:rtl/>
        </w:rPr>
        <w:t>الله</w:t>
      </w:r>
      <w:r w:rsidRPr="00FB2A57">
        <w:rPr>
          <w:rtl/>
        </w:rPr>
        <w:t xml:space="preserve"> </w:t>
      </w:r>
      <w:r w:rsidRPr="00FB2A57">
        <w:rPr>
          <w:rFonts w:hint="eastAsia"/>
          <w:rtl/>
        </w:rPr>
        <w:t>قَلْبَهُ</w:t>
      </w:r>
      <w:r w:rsidRPr="00FB2A57">
        <w:rPr>
          <w:rtl/>
        </w:rPr>
        <w:t xml:space="preserve"> </w:t>
      </w:r>
      <w:r w:rsidRPr="00FB2A57">
        <w:rPr>
          <w:rFonts w:hint="eastAsia"/>
          <w:rtl/>
        </w:rPr>
        <w:t>أَمْناً</w:t>
      </w:r>
      <w:r w:rsidRPr="00FB2A57">
        <w:rPr>
          <w:rtl/>
        </w:rPr>
        <w:t xml:space="preserve"> </w:t>
      </w:r>
      <w:r w:rsidRPr="00FB2A57">
        <w:rPr>
          <w:rFonts w:hint="eastAsia"/>
          <w:rtl/>
        </w:rPr>
        <w:t>وَإِيمَاناً</w:t>
      </w:r>
      <w:r w:rsidRPr="00FB2A57">
        <w:rPr>
          <w:rFonts w:hint="cs"/>
          <w:rtl/>
        </w:rPr>
        <w:t xml:space="preserve">. </w:t>
      </w:r>
      <w:r w:rsidRPr="00F55C09">
        <w:rPr>
          <w:rStyle w:val="Char2"/>
          <w:rFonts w:hint="cs"/>
          <w:rtl/>
        </w:rPr>
        <w:t>(مسلم)</w:t>
      </w:r>
      <w:r w:rsidR="00FB2A57" w:rsidRPr="00F55C09">
        <w:rPr>
          <w:rStyle w:val="Char2"/>
          <w:rFonts w:hint="cs"/>
          <w:rtl/>
        </w:rPr>
        <w:t>.</w:t>
      </w:r>
    </w:p>
    <w:p w:rsidR="004A4E6A" w:rsidRPr="00A11AEC" w:rsidRDefault="004A4E6A" w:rsidP="00F55C09">
      <w:pPr>
        <w:pStyle w:val="a2"/>
        <w:rPr>
          <w:rtl/>
        </w:rPr>
      </w:pPr>
      <w:r w:rsidRPr="00A11AEC">
        <w:rPr>
          <w:rFonts w:hint="cs"/>
          <w:rtl/>
        </w:rPr>
        <w:t xml:space="preserve">حضرت رسول الله </w:t>
      </w:r>
      <w:r w:rsidR="00FB2A57">
        <w:rPr>
          <w:rFonts w:cs="CTraditional Arabic" w:hint="cs"/>
          <w:rtl/>
        </w:rPr>
        <w:t>ص</w:t>
      </w:r>
      <w:r w:rsidR="00FB2A57">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هر </w:t>
      </w:r>
      <w:r w:rsidR="00070FD7">
        <w:rPr>
          <w:rFonts w:hint="cs"/>
          <w:rtl/>
        </w:rPr>
        <w:t>ک</w:t>
      </w:r>
      <w:r w:rsidRPr="00A11AEC">
        <w:rPr>
          <w:rFonts w:hint="cs"/>
          <w:rtl/>
        </w:rPr>
        <w:t>س خشم خود را فرو نشاند، در حال</w:t>
      </w:r>
      <w:r w:rsidR="00070FD7">
        <w:rPr>
          <w:rFonts w:hint="cs"/>
          <w:rtl/>
        </w:rPr>
        <w:t>یک</w:t>
      </w:r>
      <w:r w:rsidRPr="00A11AEC">
        <w:rPr>
          <w:rFonts w:hint="cs"/>
          <w:rtl/>
        </w:rPr>
        <w:t>ه بر انجام دادن آن قدرت داشته باشد، ‌خداوند قلب او را از آرامش و</w:t>
      </w:r>
      <w:r w:rsidR="00FB2A57">
        <w:rPr>
          <w:rFonts w:hint="cs"/>
          <w:rtl/>
        </w:rPr>
        <w:t xml:space="preserve"> </w:t>
      </w:r>
      <w:r w:rsidRPr="00A11AEC">
        <w:rPr>
          <w:rFonts w:hint="cs"/>
          <w:rtl/>
        </w:rPr>
        <w:t>ا</w:t>
      </w:r>
      <w:r w:rsidR="00070FD7">
        <w:rPr>
          <w:rFonts w:hint="cs"/>
          <w:rtl/>
        </w:rPr>
        <w:t>ی</w:t>
      </w:r>
      <w:r w:rsidRPr="00A11AEC">
        <w:rPr>
          <w:rFonts w:hint="cs"/>
          <w:rtl/>
        </w:rPr>
        <w:t>مان پر م</w:t>
      </w:r>
      <w:r w:rsidR="00070FD7">
        <w:rPr>
          <w:rFonts w:hint="cs"/>
          <w:rtl/>
        </w:rPr>
        <w:t>ی</w:t>
      </w:r>
      <w:r w:rsidR="00FB2A57">
        <w:rPr>
          <w:rFonts w:hint="eastAsia"/>
          <w:rtl/>
        </w:rPr>
        <w:t>‌</w:t>
      </w:r>
      <w:r w:rsidRPr="00A11AEC">
        <w:rPr>
          <w:rFonts w:hint="cs"/>
          <w:rtl/>
        </w:rPr>
        <w:t xml:space="preserve">سازد. </w:t>
      </w:r>
    </w:p>
    <w:p w:rsidR="004A4E6A" w:rsidRPr="00A11AEC" w:rsidRDefault="00FB2A57" w:rsidP="00996DE3">
      <w:pPr>
        <w:pStyle w:val="a0"/>
        <w:rPr>
          <w:rtl/>
        </w:rPr>
      </w:pPr>
      <w:bookmarkStart w:id="518" w:name="_Toc281873929"/>
      <w:bookmarkStart w:id="519" w:name="_Toc426966766"/>
      <w:r>
        <w:rPr>
          <w:rFonts w:hint="cs"/>
          <w:rtl/>
        </w:rPr>
        <w:t xml:space="preserve">ب: </w:t>
      </w:r>
      <w:r w:rsidR="004A4E6A" w:rsidRPr="00A11AEC">
        <w:rPr>
          <w:rFonts w:hint="cs"/>
          <w:rtl/>
        </w:rPr>
        <w:t>عفو و</w:t>
      </w:r>
      <w:r>
        <w:rPr>
          <w:rFonts w:hint="cs"/>
          <w:rtl/>
        </w:rPr>
        <w:t xml:space="preserve"> </w:t>
      </w:r>
      <w:r w:rsidR="004A4E6A" w:rsidRPr="00A11AEC">
        <w:rPr>
          <w:rFonts w:hint="cs"/>
          <w:rtl/>
        </w:rPr>
        <w:t>گذشت جا</w:t>
      </w:r>
      <w:r w:rsidR="003E731D">
        <w:rPr>
          <w:rFonts w:hint="cs"/>
          <w:rtl/>
        </w:rPr>
        <w:t>ی</w:t>
      </w:r>
      <w:r w:rsidR="004A4E6A" w:rsidRPr="00A11AEC">
        <w:rPr>
          <w:rFonts w:hint="cs"/>
          <w:rtl/>
        </w:rPr>
        <w:t>زه</w:t>
      </w:r>
      <w:r w:rsidR="007458E0">
        <w:rPr>
          <w:rFonts w:hint="cs"/>
          <w:rtl/>
        </w:rPr>
        <w:t xml:space="preserve">‌اش </w:t>
      </w:r>
      <w:r w:rsidR="004A4E6A" w:rsidRPr="00A11AEC">
        <w:rPr>
          <w:rFonts w:hint="cs"/>
          <w:rtl/>
        </w:rPr>
        <w:t>حور است</w:t>
      </w:r>
      <w:bookmarkEnd w:id="518"/>
      <w:bookmarkEnd w:id="519"/>
    </w:p>
    <w:p w:rsidR="00061920" w:rsidRDefault="004A4E6A" w:rsidP="00F55C09">
      <w:pPr>
        <w:pStyle w:val="a3"/>
        <w:rPr>
          <w:rFonts w:cs="Zar"/>
          <w:rtl/>
        </w:rPr>
      </w:pPr>
      <w:r w:rsidRPr="00A11AEC">
        <w:rPr>
          <w:rFonts w:cs="Zar" w:hint="cs"/>
          <w:rtl/>
        </w:rPr>
        <w:t xml:space="preserve">141ـ </w:t>
      </w:r>
      <w:r w:rsidRPr="00061920">
        <w:rPr>
          <w:rFonts w:hint="cs"/>
          <w:rtl/>
        </w:rPr>
        <w:t>ع</w:t>
      </w:r>
      <w:r w:rsidR="00061920">
        <w:rPr>
          <w:rFonts w:hint="cs"/>
          <w:rtl/>
        </w:rPr>
        <w:t>َ</w:t>
      </w:r>
      <w:r w:rsidRPr="00061920">
        <w:rPr>
          <w:rFonts w:hint="cs"/>
          <w:rtl/>
        </w:rPr>
        <w:t>ن</w:t>
      </w:r>
      <w:r w:rsidR="00061920">
        <w:rPr>
          <w:rFonts w:hint="cs"/>
          <w:rtl/>
        </w:rPr>
        <w:t>ْ</w:t>
      </w:r>
      <w:r w:rsidRPr="00061920">
        <w:rPr>
          <w:rFonts w:hint="cs"/>
          <w:rtl/>
        </w:rPr>
        <w:t xml:space="preserve"> </w:t>
      </w:r>
      <w:r w:rsidRPr="00061920">
        <w:rPr>
          <w:rFonts w:hint="eastAsia"/>
          <w:rtl/>
        </w:rPr>
        <w:t>مُعَاذِ</w:t>
      </w:r>
      <w:r w:rsidRPr="00061920">
        <w:rPr>
          <w:rtl/>
        </w:rPr>
        <w:t xml:space="preserve"> </w:t>
      </w:r>
      <w:r w:rsidRPr="00061920">
        <w:rPr>
          <w:rFonts w:hint="eastAsia"/>
          <w:rtl/>
        </w:rPr>
        <w:t>بْنِ</w:t>
      </w:r>
      <w:r w:rsidRPr="00061920">
        <w:rPr>
          <w:rtl/>
        </w:rPr>
        <w:t xml:space="preserve"> </w:t>
      </w:r>
      <w:r w:rsidRPr="00061920">
        <w:rPr>
          <w:rFonts w:hint="eastAsia"/>
          <w:rtl/>
        </w:rPr>
        <w:t>أَنَسٍ</w:t>
      </w:r>
      <w:r w:rsidR="002C3640" w:rsidRPr="002C3640">
        <w:rPr>
          <w:rFonts w:cs="CTraditional Arabic" w:hint="cs"/>
          <w:rtl/>
        </w:rPr>
        <w:t>س</w:t>
      </w:r>
      <w:r w:rsidRPr="00061920">
        <w:rPr>
          <w:rFonts w:hint="eastAsia"/>
          <w:rtl/>
        </w:rPr>
        <w:t xml:space="preserve"> أَنَّ</w:t>
      </w:r>
      <w:r w:rsidRPr="00061920">
        <w:rPr>
          <w:rtl/>
        </w:rPr>
        <w:t xml:space="preserve"> </w:t>
      </w:r>
      <w:r w:rsidRPr="00061920">
        <w:rPr>
          <w:rFonts w:hint="eastAsia"/>
          <w:rtl/>
        </w:rPr>
        <w:t>النَّبِيَّ</w:t>
      </w:r>
      <w:r w:rsidR="002C3640" w:rsidRPr="002C3640">
        <w:rPr>
          <w:rFonts w:cs="CTraditional Arabic"/>
          <w:rtl/>
        </w:rPr>
        <w:t xml:space="preserve"> ج</w:t>
      </w:r>
      <w:r w:rsidRPr="00061920">
        <w:rPr>
          <w:rFonts w:hint="cs"/>
          <w:rtl/>
        </w:rPr>
        <w:t xml:space="preserve"> </w:t>
      </w:r>
      <w:r w:rsidRPr="00061920">
        <w:rPr>
          <w:rFonts w:hint="eastAsia"/>
          <w:rtl/>
        </w:rPr>
        <w:t>قَالَ</w:t>
      </w:r>
      <w:r w:rsidR="00061920">
        <w:rPr>
          <w:rFonts w:hint="cs"/>
          <w:rtl/>
        </w:rPr>
        <w:t>:</w:t>
      </w:r>
      <w:r w:rsidRPr="00061920">
        <w:rPr>
          <w:rFonts w:hint="cs"/>
          <w:rtl/>
        </w:rPr>
        <w:t xml:space="preserve"> </w:t>
      </w:r>
      <w:r w:rsidRPr="00061920">
        <w:rPr>
          <w:rFonts w:hint="eastAsia"/>
          <w:rtl/>
        </w:rPr>
        <w:t>مَنْ</w:t>
      </w:r>
      <w:r w:rsidRPr="00061920">
        <w:rPr>
          <w:rtl/>
        </w:rPr>
        <w:t xml:space="preserve"> </w:t>
      </w:r>
      <w:r w:rsidRPr="00061920">
        <w:rPr>
          <w:rFonts w:hint="eastAsia"/>
          <w:rtl/>
        </w:rPr>
        <w:t>كَظَمَ</w:t>
      </w:r>
      <w:r w:rsidRPr="00061920">
        <w:rPr>
          <w:rtl/>
        </w:rPr>
        <w:t xml:space="preserve"> </w:t>
      </w:r>
      <w:r w:rsidRPr="00061920">
        <w:rPr>
          <w:rFonts w:hint="eastAsia"/>
          <w:rtl/>
        </w:rPr>
        <w:t>غَيْظًا</w:t>
      </w:r>
      <w:r w:rsidRPr="00061920">
        <w:rPr>
          <w:rtl/>
        </w:rPr>
        <w:t xml:space="preserve"> </w:t>
      </w:r>
      <w:r w:rsidRPr="00061920">
        <w:rPr>
          <w:rFonts w:hint="eastAsia"/>
          <w:rtl/>
        </w:rPr>
        <w:t>وَهُوَ</w:t>
      </w:r>
      <w:r w:rsidRPr="00061920">
        <w:rPr>
          <w:rtl/>
        </w:rPr>
        <w:t xml:space="preserve"> </w:t>
      </w:r>
      <w:r w:rsidRPr="00061920">
        <w:rPr>
          <w:rFonts w:hint="eastAsia"/>
          <w:rtl/>
        </w:rPr>
        <w:t>يَسْتَطِيعُ</w:t>
      </w:r>
      <w:r w:rsidRPr="00061920">
        <w:rPr>
          <w:rtl/>
        </w:rPr>
        <w:t xml:space="preserve"> </w:t>
      </w:r>
      <w:r w:rsidRPr="00061920">
        <w:rPr>
          <w:rFonts w:hint="eastAsia"/>
          <w:rtl/>
        </w:rPr>
        <w:t>أَنْ</w:t>
      </w:r>
      <w:r w:rsidRPr="00061920">
        <w:rPr>
          <w:rtl/>
        </w:rPr>
        <w:t xml:space="preserve"> </w:t>
      </w:r>
      <w:r w:rsidRPr="00061920">
        <w:rPr>
          <w:rFonts w:hint="eastAsia"/>
          <w:rtl/>
        </w:rPr>
        <w:t>يُنَفِّذَهُ</w:t>
      </w:r>
      <w:r w:rsidRPr="00061920">
        <w:rPr>
          <w:rtl/>
        </w:rPr>
        <w:t xml:space="preserve"> </w:t>
      </w:r>
      <w:r w:rsidRPr="00061920">
        <w:rPr>
          <w:rFonts w:hint="eastAsia"/>
          <w:rtl/>
        </w:rPr>
        <w:t>دَعَاهُ</w:t>
      </w:r>
      <w:r w:rsidRPr="00061920">
        <w:rPr>
          <w:rtl/>
        </w:rPr>
        <w:t xml:space="preserve"> </w:t>
      </w:r>
      <w:r w:rsidRPr="00061920">
        <w:rPr>
          <w:rFonts w:hint="eastAsia"/>
          <w:rtl/>
        </w:rPr>
        <w:t>اللَّهُ</w:t>
      </w:r>
      <w:r w:rsidRPr="00061920">
        <w:rPr>
          <w:rtl/>
        </w:rPr>
        <w:t xml:space="preserve"> </w:t>
      </w:r>
      <w:r w:rsidRPr="00061920">
        <w:rPr>
          <w:rFonts w:hint="eastAsia"/>
          <w:rtl/>
        </w:rPr>
        <w:t>يَوْمَ</w:t>
      </w:r>
      <w:r w:rsidRPr="00061920">
        <w:rPr>
          <w:rtl/>
        </w:rPr>
        <w:t xml:space="preserve"> </w:t>
      </w:r>
      <w:r w:rsidRPr="00061920">
        <w:rPr>
          <w:rFonts w:hint="eastAsia"/>
          <w:rtl/>
        </w:rPr>
        <w:t>الْقِيَامَةِ</w:t>
      </w:r>
      <w:r w:rsidRPr="00061920">
        <w:rPr>
          <w:rtl/>
        </w:rPr>
        <w:t xml:space="preserve"> </w:t>
      </w:r>
      <w:r w:rsidRPr="00061920">
        <w:rPr>
          <w:rFonts w:hint="eastAsia"/>
          <w:rtl/>
        </w:rPr>
        <w:t>عَلَى</w:t>
      </w:r>
      <w:r w:rsidRPr="00061920">
        <w:rPr>
          <w:rtl/>
        </w:rPr>
        <w:t xml:space="preserve"> </w:t>
      </w:r>
      <w:r w:rsidRPr="00061920">
        <w:rPr>
          <w:rFonts w:hint="eastAsia"/>
          <w:rtl/>
        </w:rPr>
        <w:t>رُءُوسِ</w:t>
      </w:r>
      <w:r w:rsidRPr="00061920">
        <w:rPr>
          <w:rtl/>
        </w:rPr>
        <w:t xml:space="preserve"> </w:t>
      </w:r>
      <w:r w:rsidRPr="00061920">
        <w:rPr>
          <w:rFonts w:hint="eastAsia"/>
          <w:rtl/>
        </w:rPr>
        <w:t>الْخَلَائِقِ</w:t>
      </w:r>
      <w:r w:rsidRPr="00061920">
        <w:rPr>
          <w:rtl/>
        </w:rPr>
        <w:t xml:space="preserve"> </w:t>
      </w:r>
      <w:r w:rsidRPr="00061920">
        <w:rPr>
          <w:rFonts w:hint="eastAsia"/>
          <w:rtl/>
        </w:rPr>
        <w:t>حَتَّى</w:t>
      </w:r>
      <w:r w:rsidRPr="00061920">
        <w:rPr>
          <w:rtl/>
        </w:rPr>
        <w:t xml:space="preserve"> </w:t>
      </w:r>
      <w:r w:rsidRPr="00061920">
        <w:rPr>
          <w:rFonts w:hint="eastAsia"/>
          <w:rtl/>
        </w:rPr>
        <w:t>يُخَيِّرَهُ</w:t>
      </w:r>
      <w:r w:rsidRPr="00061920">
        <w:rPr>
          <w:rtl/>
        </w:rPr>
        <w:t xml:space="preserve"> </w:t>
      </w:r>
      <w:r w:rsidRPr="00061920">
        <w:rPr>
          <w:rFonts w:hint="eastAsia"/>
          <w:rtl/>
        </w:rPr>
        <w:t>فِي</w:t>
      </w:r>
      <w:r w:rsidRPr="00061920">
        <w:rPr>
          <w:rtl/>
        </w:rPr>
        <w:t xml:space="preserve"> </w:t>
      </w:r>
      <w:r w:rsidRPr="00061920">
        <w:rPr>
          <w:rFonts w:hint="eastAsia"/>
          <w:rtl/>
        </w:rPr>
        <w:t>أَيِّ</w:t>
      </w:r>
      <w:r w:rsidRPr="00061920">
        <w:rPr>
          <w:rtl/>
        </w:rPr>
        <w:t xml:space="preserve"> </w:t>
      </w:r>
      <w:r w:rsidRPr="00061920">
        <w:rPr>
          <w:rFonts w:hint="eastAsia"/>
          <w:rtl/>
        </w:rPr>
        <w:t>الْحُورِ</w:t>
      </w:r>
      <w:r w:rsidRPr="00061920">
        <w:rPr>
          <w:rFonts w:hint="cs"/>
          <w:rtl/>
        </w:rPr>
        <w:t xml:space="preserve"> </w:t>
      </w:r>
      <w:r w:rsidRPr="00061920">
        <w:rPr>
          <w:rFonts w:hint="eastAsia"/>
          <w:rtl/>
        </w:rPr>
        <w:t>الْعِينِ</w:t>
      </w:r>
      <w:r w:rsidRPr="00061920">
        <w:rPr>
          <w:rtl/>
        </w:rPr>
        <w:t xml:space="preserve"> </w:t>
      </w:r>
      <w:r w:rsidRPr="00061920">
        <w:rPr>
          <w:rFonts w:hint="eastAsia"/>
          <w:rtl/>
        </w:rPr>
        <w:t>شَاءَ</w:t>
      </w:r>
      <w:r w:rsidRPr="00061920">
        <w:rPr>
          <w:rFonts w:hint="cs"/>
          <w:rtl/>
        </w:rPr>
        <w:t xml:space="preserve">. </w:t>
      </w:r>
      <w:r w:rsidRPr="00F55C09">
        <w:rPr>
          <w:rStyle w:val="Char2"/>
          <w:rFonts w:hint="cs"/>
          <w:rtl/>
        </w:rPr>
        <w:t>(ابوداود)</w:t>
      </w:r>
      <w:r w:rsidR="00061920" w:rsidRPr="00F55C09">
        <w:rPr>
          <w:rStyle w:val="Char2"/>
          <w:rFonts w:hint="cs"/>
          <w:rtl/>
        </w:rPr>
        <w:t>.</w:t>
      </w:r>
      <w:r w:rsidRPr="00F55C09">
        <w:rPr>
          <w:rStyle w:val="Char2"/>
          <w:rFonts w:hint="cs"/>
          <w:rtl/>
        </w:rPr>
        <w:t xml:space="preserve"> </w:t>
      </w:r>
    </w:p>
    <w:p w:rsidR="004A4E6A" w:rsidRPr="00A11AEC" w:rsidRDefault="004A4E6A" w:rsidP="00F55C09">
      <w:pPr>
        <w:pStyle w:val="a2"/>
        <w:rPr>
          <w:rtl/>
        </w:rPr>
      </w:pPr>
      <w:r w:rsidRPr="00A11AEC">
        <w:rPr>
          <w:rFonts w:hint="cs"/>
          <w:rtl/>
        </w:rPr>
        <w:t>از معاذ بن انس</w:t>
      </w:r>
      <w:r w:rsidR="002C3640" w:rsidRPr="002C3640">
        <w:rPr>
          <w:rFonts w:cs="CTraditional Arabic" w:hint="cs"/>
          <w:rtl/>
        </w:rPr>
        <w:t>س</w:t>
      </w:r>
      <w:r w:rsidR="00061920">
        <w:rPr>
          <w:rFonts w:hint="cs"/>
          <w:rtl/>
        </w:rPr>
        <w:t xml:space="preserve"> </w:t>
      </w:r>
      <w:r w:rsidRPr="00A11AEC">
        <w:rPr>
          <w:rFonts w:hint="cs"/>
          <w:rtl/>
        </w:rPr>
        <w:t>روا</w:t>
      </w:r>
      <w:r w:rsidR="00070FD7">
        <w:rPr>
          <w:rFonts w:hint="cs"/>
          <w:rtl/>
        </w:rPr>
        <w:t>ی</w:t>
      </w:r>
      <w:r w:rsidRPr="00A11AEC">
        <w:rPr>
          <w:rFonts w:hint="cs"/>
          <w:rtl/>
        </w:rPr>
        <w:t>ت است</w:t>
      </w:r>
      <w:r w:rsidR="00F55C09">
        <w:rPr>
          <w:rFonts w:hint="cs"/>
          <w:rtl/>
        </w:rPr>
        <w:t xml:space="preserve"> ا</w:t>
      </w:r>
      <w:r w:rsidR="00070FD7">
        <w:rPr>
          <w:rFonts w:hint="cs"/>
          <w:rtl/>
        </w:rPr>
        <w:t>ی</w:t>
      </w:r>
      <w:r w:rsidR="00F55C09">
        <w:rPr>
          <w:rFonts w:hint="cs"/>
          <w:rtl/>
        </w:rPr>
        <w:t xml:space="preserve">ن‌که </w:t>
      </w:r>
      <w:r w:rsidRPr="00A11AEC">
        <w:rPr>
          <w:rFonts w:hint="cs"/>
          <w:rtl/>
        </w:rPr>
        <w:t>رسول خدا</w:t>
      </w:r>
      <w:r w:rsidR="00061920">
        <w:rPr>
          <w:rFonts w:hint="cs"/>
          <w:rtl/>
        </w:rPr>
        <w:t xml:space="preserve"> </w:t>
      </w:r>
      <w:r w:rsidR="00061920">
        <w:rPr>
          <w:rFonts w:cs="CTraditional Arabic" w:hint="cs"/>
          <w:rtl/>
        </w:rPr>
        <w:t>ص</w:t>
      </w:r>
      <w:r w:rsidR="00061920">
        <w:rPr>
          <w:rFonts w:hint="cs"/>
          <w:rtl/>
        </w:rPr>
        <w:t xml:space="preserve"> </w:t>
      </w:r>
      <w:r w:rsidRPr="00A11AEC">
        <w:rPr>
          <w:rFonts w:hint="cs"/>
          <w:rtl/>
        </w:rPr>
        <w:t xml:space="preserve">فرمودند: هر </w:t>
      </w:r>
      <w:r w:rsidR="00070FD7">
        <w:rPr>
          <w:rFonts w:hint="cs"/>
          <w:rtl/>
        </w:rPr>
        <w:t>ک</w:t>
      </w:r>
      <w:r w:rsidRPr="00A11AEC">
        <w:rPr>
          <w:rFonts w:hint="cs"/>
          <w:rtl/>
        </w:rPr>
        <w:t>س خشم خود را فرو برد، در حال</w:t>
      </w:r>
      <w:r w:rsidR="00070FD7">
        <w:rPr>
          <w:rFonts w:hint="cs"/>
          <w:rtl/>
        </w:rPr>
        <w:t>ی</w:t>
      </w:r>
      <w:r w:rsidRPr="00A11AEC">
        <w:rPr>
          <w:rFonts w:hint="cs"/>
          <w:rtl/>
        </w:rPr>
        <w:t xml:space="preserve"> </w:t>
      </w:r>
      <w:r w:rsidR="00070FD7">
        <w:rPr>
          <w:rFonts w:hint="cs"/>
          <w:rtl/>
        </w:rPr>
        <w:t>ک</w:t>
      </w:r>
      <w:r w:rsidRPr="00A11AEC">
        <w:rPr>
          <w:rFonts w:hint="cs"/>
          <w:rtl/>
        </w:rPr>
        <w:t>ه م</w:t>
      </w:r>
      <w:r w:rsidR="00070FD7">
        <w:rPr>
          <w:rFonts w:hint="cs"/>
          <w:rtl/>
        </w:rPr>
        <w:t>ی</w:t>
      </w:r>
      <w:r w:rsidRPr="00A11AEC">
        <w:rPr>
          <w:rFonts w:hint="cs"/>
          <w:rtl/>
        </w:rPr>
        <w:t xml:space="preserve">تواند آن را نافذ </w:t>
      </w:r>
      <w:r w:rsidR="00070FD7">
        <w:rPr>
          <w:rFonts w:hint="cs"/>
          <w:rtl/>
        </w:rPr>
        <w:t>ک</w:t>
      </w:r>
      <w:r w:rsidRPr="00A11AEC">
        <w:rPr>
          <w:rFonts w:hint="cs"/>
          <w:rtl/>
        </w:rPr>
        <w:t>ند، خداوند روز ق</w:t>
      </w:r>
      <w:r w:rsidR="00070FD7">
        <w:rPr>
          <w:rFonts w:hint="cs"/>
          <w:rtl/>
        </w:rPr>
        <w:t>ی</w:t>
      </w:r>
      <w:r w:rsidRPr="00A11AEC">
        <w:rPr>
          <w:rFonts w:hint="cs"/>
          <w:rtl/>
        </w:rPr>
        <w:t>امت در انظار تمام مخلوق او را م</w:t>
      </w:r>
      <w:r w:rsidR="00070FD7">
        <w:rPr>
          <w:rFonts w:hint="cs"/>
          <w:rtl/>
        </w:rPr>
        <w:t>ی</w:t>
      </w:r>
      <w:r w:rsidR="00061920">
        <w:rPr>
          <w:rFonts w:hint="eastAsia"/>
          <w:rtl/>
        </w:rPr>
        <w:t>‌</w:t>
      </w:r>
      <w:r w:rsidRPr="00A11AEC">
        <w:rPr>
          <w:rFonts w:hint="cs"/>
          <w:rtl/>
        </w:rPr>
        <w:t>خواند و</w:t>
      </w:r>
      <w:r w:rsidR="00061920">
        <w:rPr>
          <w:rFonts w:hint="cs"/>
          <w:rtl/>
        </w:rPr>
        <w:t xml:space="preserve"> </w:t>
      </w:r>
      <w:r w:rsidRPr="00A11AEC">
        <w:rPr>
          <w:rFonts w:hint="cs"/>
          <w:rtl/>
        </w:rPr>
        <w:t>به او اخت</w:t>
      </w:r>
      <w:r w:rsidR="00070FD7">
        <w:rPr>
          <w:rFonts w:hint="cs"/>
          <w:rtl/>
        </w:rPr>
        <w:t>ی</w:t>
      </w:r>
      <w:r w:rsidRPr="00A11AEC">
        <w:rPr>
          <w:rFonts w:hint="cs"/>
          <w:rtl/>
        </w:rPr>
        <w:t xml:space="preserve">ار </w:t>
      </w:r>
      <w:r w:rsidR="00F4442B">
        <w:rPr>
          <w:rFonts w:hint="cs"/>
          <w:rtl/>
        </w:rPr>
        <w:t>م</w:t>
      </w:r>
      <w:r w:rsidR="00070FD7">
        <w:rPr>
          <w:rFonts w:hint="cs"/>
          <w:rtl/>
        </w:rPr>
        <w:t>ی</w:t>
      </w:r>
      <w:r w:rsidR="00F4442B">
        <w:rPr>
          <w:rFonts w:hint="cs"/>
          <w:rtl/>
        </w:rPr>
        <w:t>‌دهد</w:t>
      </w:r>
      <w:r w:rsidRPr="00A11AEC">
        <w:rPr>
          <w:rFonts w:hint="cs"/>
          <w:rtl/>
        </w:rPr>
        <w:t xml:space="preserve"> هر حور</w:t>
      </w:r>
      <w:r w:rsidR="00070FD7">
        <w:rPr>
          <w:rFonts w:hint="cs"/>
          <w:rtl/>
        </w:rPr>
        <w:t>ی</w:t>
      </w:r>
      <w:r w:rsidRPr="00A11AEC">
        <w:rPr>
          <w:rFonts w:hint="cs"/>
          <w:rtl/>
        </w:rPr>
        <w:t xml:space="preserve"> را </w:t>
      </w:r>
      <w:r w:rsidR="00070FD7">
        <w:rPr>
          <w:rFonts w:hint="cs"/>
          <w:rtl/>
        </w:rPr>
        <w:t>ک</w:t>
      </w:r>
      <w:r w:rsidRPr="00A11AEC">
        <w:rPr>
          <w:rFonts w:hint="cs"/>
          <w:rtl/>
        </w:rPr>
        <w:t>ه بخواهد برگز</w:t>
      </w:r>
      <w:r w:rsidR="00070FD7">
        <w:rPr>
          <w:rFonts w:hint="cs"/>
          <w:rtl/>
        </w:rPr>
        <w:t>ی</w:t>
      </w:r>
      <w:r w:rsidRPr="00A11AEC">
        <w:rPr>
          <w:rFonts w:hint="cs"/>
          <w:rtl/>
        </w:rPr>
        <w:t xml:space="preserve">ند. </w:t>
      </w:r>
    </w:p>
    <w:p w:rsidR="004A4E6A" w:rsidRPr="00A11AEC" w:rsidRDefault="00061920" w:rsidP="00996DE3">
      <w:pPr>
        <w:pStyle w:val="a0"/>
        <w:rPr>
          <w:rtl/>
        </w:rPr>
      </w:pPr>
      <w:bookmarkStart w:id="520" w:name="_Toc281873930"/>
      <w:bookmarkStart w:id="521" w:name="_Toc426966767"/>
      <w:r>
        <w:rPr>
          <w:rFonts w:hint="cs"/>
          <w:rtl/>
        </w:rPr>
        <w:t xml:space="preserve">ج: </w:t>
      </w:r>
      <w:r w:rsidR="004A4E6A" w:rsidRPr="00A11AEC">
        <w:rPr>
          <w:rFonts w:hint="cs"/>
          <w:rtl/>
        </w:rPr>
        <w:t>عفو و</w:t>
      </w:r>
      <w:r>
        <w:rPr>
          <w:rFonts w:hint="cs"/>
          <w:rtl/>
        </w:rPr>
        <w:t xml:space="preserve"> </w:t>
      </w:r>
      <w:r w:rsidR="004A4E6A" w:rsidRPr="00A11AEC">
        <w:rPr>
          <w:rFonts w:hint="cs"/>
          <w:rtl/>
        </w:rPr>
        <w:t>گذشت موجب پرده پوش</w:t>
      </w:r>
      <w:r w:rsidR="003E731D">
        <w:rPr>
          <w:rFonts w:hint="cs"/>
          <w:rtl/>
        </w:rPr>
        <w:t>ی</w:t>
      </w:r>
      <w:r w:rsidR="004A4E6A" w:rsidRPr="00A11AEC">
        <w:rPr>
          <w:rFonts w:hint="cs"/>
          <w:rtl/>
        </w:rPr>
        <w:t xml:space="preserve"> از گناهان است</w:t>
      </w:r>
      <w:bookmarkEnd w:id="520"/>
      <w:bookmarkEnd w:id="521"/>
    </w:p>
    <w:p w:rsidR="00061920" w:rsidRDefault="004A4E6A" w:rsidP="00F55C09">
      <w:pPr>
        <w:pStyle w:val="a3"/>
        <w:rPr>
          <w:rFonts w:cs="Zar"/>
          <w:rtl/>
        </w:rPr>
      </w:pPr>
      <w:r w:rsidRPr="00A11AEC">
        <w:rPr>
          <w:rFonts w:cs="Zar" w:hint="cs"/>
          <w:rtl/>
        </w:rPr>
        <w:t xml:space="preserve">142ـ </w:t>
      </w:r>
      <w:r w:rsidRPr="00061920">
        <w:rPr>
          <w:rFonts w:hint="cs"/>
          <w:rtl/>
        </w:rPr>
        <w:t>و</w:t>
      </w:r>
      <w:r w:rsidR="00061920">
        <w:rPr>
          <w:rFonts w:hint="cs"/>
          <w:rtl/>
        </w:rPr>
        <w:t>َ</w:t>
      </w:r>
      <w:r w:rsidRPr="00061920">
        <w:rPr>
          <w:rFonts w:hint="cs"/>
          <w:rtl/>
        </w:rPr>
        <w:t>ع</w:t>
      </w:r>
      <w:r w:rsidR="00061920">
        <w:rPr>
          <w:rFonts w:hint="cs"/>
          <w:rtl/>
        </w:rPr>
        <w:t>َ</w:t>
      </w:r>
      <w:r w:rsidRPr="00061920">
        <w:rPr>
          <w:rFonts w:hint="cs"/>
          <w:rtl/>
        </w:rPr>
        <w:t>ن</w:t>
      </w:r>
      <w:r w:rsidR="00061920">
        <w:rPr>
          <w:rFonts w:hint="cs"/>
          <w:rtl/>
        </w:rPr>
        <w:t>ْ</w:t>
      </w:r>
      <w:r w:rsidRPr="00061920">
        <w:rPr>
          <w:rFonts w:hint="cs"/>
          <w:rtl/>
        </w:rPr>
        <w:t xml:space="preserve"> ابن عمر</w:t>
      </w:r>
      <w:r w:rsidR="00061920">
        <w:rPr>
          <w:rFonts w:hint="cs"/>
          <w:rtl/>
        </w:rPr>
        <w:t xml:space="preserve"> </w:t>
      </w:r>
      <w:r w:rsidR="00061920">
        <w:rPr>
          <w:rFonts w:cs="CTraditional Arabic" w:hint="cs"/>
          <w:rtl/>
        </w:rPr>
        <w:t>ب</w:t>
      </w:r>
      <w:r w:rsidR="00061920">
        <w:rPr>
          <w:rFonts w:hint="cs"/>
          <w:rtl/>
        </w:rPr>
        <w:t xml:space="preserve"> قَالَ</w:t>
      </w:r>
      <w:r w:rsidRPr="00061920">
        <w:rPr>
          <w:rFonts w:hint="cs"/>
          <w:rtl/>
        </w:rPr>
        <w:t>: قال</w:t>
      </w:r>
      <w:r w:rsidR="00061920">
        <w:rPr>
          <w:rFonts w:hint="cs"/>
          <w:rtl/>
        </w:rPr>
        <w:t>َ</w:t>
      </w:r>
      <w:r w:rsidRPr="00061920">
        <w:rPr>
          <w:rFonts w:hint="cs"/>
          <w:rtl/>
        </w:rPr>
        <w:t xml:space="preserve"> رسول</w:t>
      </w:r>
      <w:r w:rsidR="00061920">
        <w:rPr>
          <w:rFonts w:hint="cs"/>
          <w:rtl/>
        </w:rPr>
        <w:t>ُ</w:t>
      </w:r>
      <w:r w:rsidRPr="00061920">
        <w:rPr>
          <w:rFonts w:hint="cs"/>
          <w:rtl/>
        </w:rPr>
        <w:t xml:space="preserve"> الله</w:t>
      </w:r>
      <w:r w:rsidR="002C3640" w:rsidRPr="002C3640">
        <w:rPr>
          <w:rFonts w:cs="CTraditional Arabic" w:hint="cs"/>
          <w:rtl/>
        </w:rPr>
        <w:t xml:space="preserve"> ج</w:t>
      </w:r>
      <w:r w:rsidR="00061920">
        <w:rPr>
          <w:rFonts w:hint="cs"/>
          <w:rtl/>
        </w:rPr>
        <w:t>:</w:t>
      </w:r>
      <w:r w:rsidRPr="00061920">
        <w:rPr>
          <w:rFonts w:hint="cs"/>
          <w:rtl/>
        </w:rPr>
        <w:t xml:space="preserve"> </w:t>
      </w:r>
      <w:r w:rsidRPr="00061920">
        <w:rPr>
          <w:rFonts w:hint="eastAsia"/>
          <w:rtl/>
        </w:rPr>
        <w:t>مَنْ</w:t>
      </w:r>
      <w:r w:rsidRPr="00061920">
        <w:rPr>
          <w:rtl/>
        </w:rPr>
        <w:t xml:space="preserve"> </w:t>
      </w:r>
      <w:r w:rsidRPr="00061920">
        <w:rPr>
          <w:rFonts w:hint="eastAsia"/>
          <w:rtl/>
        </w:rPr>
        <w:t>كَفَّ</w:t>
      </w:r>
      <w:r w:rsidRPr="00061920">
        <w:rPr>
          <w:rtl/>
        </w:rPr>
        <w:t xml:space="preserve"> </w:t>
      </w:r>
      <w:r w:rsidRPr="00061920">
        <w:rPr>
          <w:rFonts w:hint="eastAsia"/>
          <w:rtl/>
        </w:rPr>
        <w:t>غَضَبَهُ</w:t>
      </w:r>
      <w:r w:rsidRPr="00061920">
        <w:rPr>
          <w:rtl/>
        </w:rPr>
        <w:t xml:space="preserve"> </w:t>
      </w:r>
      <w:r w:rsidRPr="00061920">
        <w:rPr>
          <w:rFonts w:hint="eastAsia"/>
          <w:rtl/>
        </w:rPr>
        <w:t>سَتَرَ</w:t>
      </w:r>
      <w:r w:rsidRPr="00061920">
        <w:rPr>
          <w:rtl/>
        </w:rPr>
        <w:t xml:space="preserve"> </w:t>
      </w:r>
      <w:r w:rsidRPr="00061920">
        <w:rPr>
          <w:rFonts w:hint="eastAsia"/>
          <w:rtl/>
        </w:rPr>
        <w:t>الله</w:t>
      </w:r>
      <w:r w:rsidRPr="00061920">
        <w:rPr>
          <w:rtl/>
        </w:rPr>
        <w:t xml:space="preserve"> </w:t>
      </w:r>
      <w:r w:rsidRPr="00061920">
        <w:rPr>
          <w:rFonts w:hint="eastAsia"/>
          <w:rtl/>
        </w:rPr>
        <w:t>عَوْرَتَهُ</w:t>
      </w:r>
      <w:r w:rsidRPr="00061920">
        <w:rPr>
          <w:rFonts w:hint="cs"/>
          <w:rtl/>
        </w:rPr>
        <w:t>.</w:t>
      </w:r>
      <w:r w:rsidR="00061920">
        <w:rPr>
          <w:rFonts w:hint="cs"/>
          <w:rtl/>
        </w:rPr>
        <w:t xml:space="preserve"> </w:t>
      </w:r>
      <w:r w:rsidRPr="00F55C09">
        <w:rPr>
          <w:rStyle w:val="Char2"/>
          <w:rFonts w:hint="cs"/>
          <w:rtl/>
        </w:rPr>
        <w:t>(</w:t>
      </w:r>
      <w:r w:rsidR="00070FD7">
        <w:rPr>
          <w:rStyle w:val="Char2"/>
          <w:rFonts w:hint="cs"/>
          <w:rtl/>
        </w:rPr>
        <w:t>ک</w:t>
      </w:r>
      <w:r w:rsidRPr="00F55C09">
        <w:rPr>
          <w:rStyle w:val="Char2"/>
          <w:rFonts w:hint="cs"/>
          <w:rtl/>
        </w:rPr>
        <w:t>نز العمال)</w:t>
      </w:r>
      <w:r w:rsidR="00061920" w:rsidRPr="00F55C09">
        <w:rPr>
          <w:rStyle w:val="Char2"/>
          <w:rFonts w:hint="cs"/>
          <w:rtl/>
        </w:rPr>
        <w:t>.</w:t>
      </w:r>
    </w:p>
    <w:p w:rsidR="004A4E6A" w:rsidRPr="00A11AEC" w:rsidRDefault="004A4E6A" w:rsidP="00F55C09">
      <w:pPr>
        <w:pStyle w:val="a2"/>
        <w:rPr>
          <w:rtl/>
        </w:rPr>
      </w:pPr>
      <w:r w:rsidRPr="00A11AEC">
        <w:rPr>
          <w:rFonts w:hint="cs"/>
          <w:rtl/>
        </w:rPr>
        <w:t xml:space="preserve">از ابن عمر </w:t>
      </w:r>
      <w:r w:rsidR="00061920">
        <w:rPr>
          <w:rFonts w:cs="CTraditional Arabic" w:hint="cs"/>
          <w:rtl/>
        </w:rPr>
        <w:t>ب</w:t>
      </w:r>
      <w:r w:rsidR="00061920">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061920">
        <w:rPr>
          <w:rFonts w:cs="CTraditional Arabic" w:hint="cs"/>
          <w:rtl/>
        </w:rPr>
        <w:t>ص</w:t>
      </w:r>
      <w:r w:rsidRPr="00A11AEC">
        <w:rPr>
          <w:rFonts w:hint="cs"/>
          <w:rtl/>
        </w:rPr>
        <w:t xml:space="preserve"> فرمودند: هر </w:t>
      </w:r>
      <w:r w:rsidR="00070FD7">
        <w:rPr>
          <w:rFonts w:hint="cs"/>
          <w:rtl/>
        </w:rPr>
        <w:t>ک</w:t>
      </w:r>
      <w:r w:rsidRPr="00A11AEC">
        <w:rPr>
          <w:rFonts w:hint="cs"/>
          <w:rtl/>
        </w:rPr>
        <w:t>س خشم خود را فرو برد، خداوند از (ع</w:t>
      </w:r>
      <w:r w:rsidR="00070FD7">
        <w:rPr>
          <w:rFonts w:hint="cs"/>
          <w:rtl/>
        </w:rPr>
        <w:t>ی</w:t>
      </w:r>
      <w:r w:rsidRPr="00A11AEC">
        <w:rPr>
          <w:rFonts w:hint="cs"/>
          <w:rtl/>
        </w:rPr>
        <w:t>وب) او پرده</w:t>
      </w:r>
      <w:r w:rsidR="00F55C09">
        <w:rPr>
          <w:rFonts w:hint="eastAsia"/>
          <w:rtl/>
        </w:rPr>
        <w:t>‌</w:t>
      </w:r>
      <w:r w:rsidR="00061920">
        <w:rPr>
          <w:rFonts w:hint="cs"/>
          <w:rtl/>
        </w:rPr>
        <w:t>پ</w:t>
      </w:r>
      <w:r w:rsidRPr="00A11AEC">
        <w:rPr>
          <w:rFonts w:hint="cs"/>
          <w:rtl/>
        </w:rPr>
        <w:t>وش</w:t>
      </w:r>
      <w:r w:rsidR="00070FD7">
        <w:rPr>
          <w:rFonts w:hint="cs"/>
          <w:rtl/>
        </w:rPr>
        <w:t>ی</w:t>
      </w:r>
      <w:r w:rsidRPr="00A11AEC">
        <w:rPr>
          <w:rFonts w:hint="cs"/>
          <w:rtl/>
        </w:rPr>
        <w:t xml:space="preserve"> م</w:t>
      </w:r>
      <w:r w:rsidR="00070FD7">
        <w:rPr>
          <w:rFonts w:hint="cs"/>
          <w:rtl/>
        </w:rPr>
        <w:t>ی</w:t>
      </w:r>
      <w:r w:rsidR="00061920">
        <w:rPr>
          <w:rFonts w:hint="eastAsia"/>
          <w:rtl/>
        </w:rPr>
        <w:t>‌</w:t>
      </w:r>
      <w:r w:rsidR="00070FD7">
        <w:rPr>
          <w:rFonts w:hint="cs"/>
          <w:rtl/>
        </w:rPr>
        <w:t>ک</w:t>
      </w:r>
      <w:r w:rsidRPr="00A11AEC">
        <w:rPr>
          <w:rFonts w:hint="cs"/>
          <w:rtl/>
        </w:rPr>
        <w:t xml:space="preserve">ند. </w:t>
      </w:r>
    </w:p>
    <w:p w:rsidR="004A4E6A" w:rsidRPr="00AA0B43" w:rsidRDefault="00061920" w:rsidP="00996DE3">
      <w:pPr>
        <w:pStyle w:val="a0"/>
        <w:rPr>
          <w:rtl/>
        </w:rPr>
      </w:pPr>
      <w:bookmarkStart w:id="522" w:name="_Toc281873931"/>
      <w:bookmarkStart w:id="523" w:name="_Toc426966768"/>
      <w:r>
        <w:rPr>
          <w:rFonts w:hint="cs"/>
          <w:rtl/>
        </w:rPr>
        <w:t>د:</w:t>
      </w:r>
      <w:r w:rsidR="004A4E6A" w:rsidRPr="00A11AEC">
        <w:rPr>
          <w:rFonts w:hint="cs"/>
          <w:rtl/>
        </w:rPr>
        <w:t xml:space="preserve"> عفو </w:t>
      </w:r>
      <w:r w:rsidR="004A4E6A" w:rsidRPr="00AA0B43">
        <w:rPr>
          <w:rFonts w:hint="cs"/>
          <w:rtl/>
        </w:rPr>
        <w:t>و</w:t>
      </w:r>
      <w:r w:rsidRPr="00AA0B43">
        <w:rPr>
          <w:rFonts w:hint="cs"/>
          <w:rtl/>
        </w:rPr>
        <w:t xml:space="preserve"> </w:t>
      </w:r>
      <w:r w:rsidR="004A4E6A" w:rsidRPr="00AA0B43">
        <w:rPr>
          <w:rFonts w:hint="cs"/>
          <w:rtl/>
        </w:rPr>
        <w:t>گذشت موجب محبت خداوند است</w:t>
      </w:r>
      <w:bookmarkEnd w:id="522"/>
      <w:bookmarkEnd w:id="523"/>
    </w:p>
    <w:p w:rsidR="00061920" w:rsidRPr="00AA0B43" w:rsidRDefault="004A4E6A" w:rsidP="00036818">
      <w:pPr>
        <w:pStyle w:val="a3"/>
        <w:rPr>
          <w:rFonts w:cs="Zar"/>
          <w:rtl/>
        </w:rPr>
      </w:pPr>
      <w:r w:rsidRPr="00AA0B43">
        <w:rPr>
          <w:rFonts w:cs="Zar" w:hint="cs"/>
          <w:rtl/>
        </w:rPr>
        <w:t xml:space="preserve">143ـ </w:t>
      </w:r>
      <w:r w:rsidRPr="00AA0B43">
        <w:rPr>
          <w:rFonts w:hint="cs"/>
          <w:rtl/>
        </w:rPr>
        <w:t>و</w:t>
      </w:r>
      <w:r w:rsidR="00061920" w:rsidRPr="00AA0B43">
        <w:rPr>
          <w:rFonts w:hint="cs"/>
          <w:rtl/>
        </w:rPr>
        <w:t>َ</w:t>
      </w:r>
      <w:r w:rsidRPr="00AA0B43">
        <w:rPr>
          <w:rFonts w:hint="cs"/>
          <w:rtl/>
        </w:rPr>
        <w:t>ع</w:t>
      </w:r>
      <w:r w:rsidR="00061920" w:rsidRPr="00AA0B43">
        <w:rPr>
          <w:rFonts w:hint="cs"/>
          <w:rtl/>
        </w:rPr>
        <w:t>َ</w:t>
      </w:r>
      <w:r w:rsidRPr="00AA0B43">
        <w:rPr>
          <w:rFonts w:hint="cs"/>
          <w:rtl/>
        </w:rPr>
        <w:t>ن</w:t>
      </w:r>
      <w:r w:rsidR="00061920" w:rsidRPr="00AA0B43">
        <w:rPr>
          <w:rFonts w:hint="cs"/>
          <w:rtl/>
        </w:rPr>
        <w:t xml:space="preserve">ْ عائشة </w:t>
      </w:r>
      <w:r w:rsidR="00061920" w:rsidRPr="00AA0B43">
        <w:rPr>
          <w:rFonts w:cs="CTraditional Arabic" w:hint="cs"/>
          <w:rtl/>
        </w:rPr>
        <w:t>ل</w:t>
      </w:r>
      <w:r w:rsidRPr="00AA0B43">
        <w:rPr>
          <w:rFonts w:hint="cs"/>
          <w:rtl/>
        </w:rPr>
        <w:t xml:space="preserve"> قالت: قال</w:t>
      </w:r>
      <w:r w:rsidR="00061920" w:rsidRPr="00AA0B43">
        <w:rPr>
          <w:rFonts w:hint="cs"/>
          <w:rtl/>
        </w:rPr>
        <w:t>َ</w:t>
      </w:r>
      <w:r w:rsidRPr="00AA0B43">
        <w:rPr>
          <w:rFonts w:hint="cs"/>
          <w:rtl/>
        </w:rPr>
        <w:t xml:space="preserve"> رسول الله</w:t>
      </w:r>
      <w:r w:rsidR="002C3640" w:rsidRPr="002C3640">
        <w:rPr>
          <w:rFonts w:cs="CTraditional Arabic" w:hint="cs"/>
          <w:rtl/>
        </w:rPr>
        <w:t xml:space="preserve"> ج</w:t>
      </w:r>
      <w:r w:rsidR="00061920" w:rsidRPr="00AA0B43">
        <w:rPr>
          <w:rFonts w:hint="cs"/>
          <w:rtl/>
        </w:rPr>
        <w:t>:</w:t>
      </w:r>
      <w:r w:rsidRPr="00AA0B43">
        <w:rPr>
          <w:rFonts w:hint="cs"/>
          <w:rtl/>
        </w:rPr>
        <w:t xml:space="preserve"> </w:t>
      </w:r>
      <w:r w:rsidRPr="00AA0B43">
        <w:rPr>
          <w:rFonts w:hint="eastAsia"/>
          <w:rtl/>
        </w:rPr>
        <w:t>وَجبَتْ</w:t>
      </w:r>
      <w:r w:rsidRPr="00AA0B43">
        <w:rPr>
          <w:rtl/>
        </w:rPr>
        <w:t xml:space="preserve"> </w:t>
      </w:r>
      <w:r w:rsidRPr="00AA0B43">
        <w:rPr>
          <w:rFonts w:hint="eastAsia"/>
          <w:rtl/>
        </w:rPr>
        <w:t>مَحَبَّةُ</w:t>
      </w:r>
      <w:r w:rsidRPr="00AA0B43">
        <w:rPr>
          <w:rtl/>
        </w:rPr>
        <w:t xml:space="preserve"> </w:t>
      </w:r>
      <w:r w:rsidRPr="00AA0B43">
        <w:rPr>
          <w:rFonts w:hint="eastAsia"/>
          <w:rtl/>
        </w:rPr>
        <w:t>الله</w:t>
      </w:r>
      <w:r w:rsidRPr="00AA0B43">
        <w:rPr>
          <w:rtl/>
        </w:rPr>
        <w:t xml:space="preserve"> </w:t>
      </w:r>
      <w:r w:rsidRPr="00AA0B43">
        <w:rPr>
          <w:rFonts w:hint="eastAsia"/>
          <w:rtl/>
        </w:rPr>
        <w:t>عَلَى</w:t>
      </w:r>
      <w:r w:rsidRPr="00AA0B43">
        <w:rPr>
          <w:rtl/>
        </w:rPr>
        <w:t xml:space="preserve"> </w:t>
      </w:r>
      <w:r w:rsidRPr="00AA0B43">
        <w:rPr>
          <w:rFonts w:hint="eastAsia"/>
          <w:rtl/>
        </w:rPr>
        <w:t>مَنْ</w:t>
      </w:r>
      <w:r w:rsidRPr="00AA0B43">
        <w:rPr>
          <w:rtl/>
        </w:rPr>
        <w:t xml:space="preserve"> </w:t>
      </w:r>
      <w:r w:rsidRPr="00AA0B43">
        <w:rPr>
          <w:rFonts w:hint="eastAsia"/>
          <w:rtl/>
        </w:rPr>
        <w:t>أُغْضبَ</w:t>
      </w:r>
      <w:r w:rsidRPr="00AA0B43">
        <w:rPr>
          <w:rtl/>
        </w:rPr>
        <w:t xml:space="preserve"> </w:t>
      </w:r>
      <w:r w:rsidRPr="00AA0B43">
        <w:rPr>
          <w:rFonts w:hint="eastAsia"/>
          <w:rtl/>
        </w:rPr>
        <w:t>فَحَلِمَ</w:t>
      </w:r>
      <w:r w:rsidR="00061920" w:rsidRPr="00AA0B43">
        <w:rPr>
          <w:rFonts w:hint="cs"/>
          <w:rtl/>
        </w:rPr>
        <w:t>.</w:t>
      </w:r>
      <w:r w:rsidRPr="00F55C09">
        <w:rPr>
          <w:rStyle w:val="Char2"/>
          <w:rFonts w:hint="cs"/>
          <w:rtl/>
        </w:rPr>
        <w:t xml:space="preserve"> (ابن عسا</w:t>
      </w:r>
      <w:r w:rsidR="00070FD7">
        <w:rPr>
          <w:rStyle w:val="Char2"/>
          <w:rFonts w:hint="cs"/>
          <w:rtl/>
        </w:rPr>
        <w:t>ک</w:t>
      </w:r>
      <w:r w:rsidRPr="00F55C09">
        <w:rPr>
          <w:rStyle w:val="Char2"/>
          <w:rFonts w:hint="cs"/>
          <w:rtl/>
        </w:rPr>
        <w:t>ر)</w:t>
      </w:r>
      <w:r w:rsidR="00F55C09" w:rsidRPr="00F55C09">
        <w:rPr>
          <w:rStyle w:val="Char2"/>
          <w:rFonts w:hint="cs"/>
          <w:vertAlign w:val="superscript"/>
          <w:rtl/>
        </w:rPr>
        <w:t>(</w:t>
      </w:r>
      <w:r w:rsidR="00F55C09" w:rsidRPr="00F55C09">
        <w:rPr>
          <w:rStyle w:val="Char2"/>
          <w:vertAlign w:val="superscript"/>
          <w:rtl/>
        </w:rPr>
        <w:footnoteReference w:id="8"/>
      </w:r>
      <w:r w:rsidR="00F55C09" w:rsidRPr="00F55C09">
        <w:rPr>
          <w:rStyle w:val="Char2"/>
          <w:rFonts w:hint="cs"/>
          <w:vertAlign w:val="superscript"/>
          <w:rtl/>
        </w:rPr>
        <w:t>)</w:t>
      </w:r>
      <w:r w:rsidR="00061920" w:rsidRPr="00F55C09">
        <w:rPr>
          <w:rStyle w:val="Char2"/>
          <w:rFonts w:hint="cs"/>
          <w:rtl/>
        </w:rPr>
        <w:t>.</w:t>
      </w:r>
    </w:p>
    <w:p w:rsidR="004A4E6A" w:rsidRPr="00A11AEC" w:rsidRDefault="004A4E6A" w:rsidP="00F55C09">
      <w:pPr>
        <w:pStyle w:val="a2"/>
        <w:rPr>
          <w:rtl/>
        </w:rPr>
      </w:pPr>
      <w:r w:rsidRPr="00A11AEC">
        <w:rPr>
          <w:rFonts w:hint="cs"/>
          <w:rtl/>
        </w:rPr>
        <w:t>از عائشه</w:t>
      </w:r>
      <w:r w:rsidR="00061920">
        <w:rPr>
          <w:rFonts w:hint="cs"/>
          <w:rtl/>
        </w:rPr>
        <w:t xml:space="preserve"> </w:t>
      </w:r>
      <w:r w:rsidR="00061920">
        <w:rPr>
          <w:rFonts w:cs="CTraditional Arabic" w:hint="cs"/>
          <w:rtl/>
        </w:rPr>
        <w:t>ل</w:t>
      </w:r>
      <w:r w:rsidR="00061920">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061920">
        <w:rPr>
          <w:rFonts w:cs="CTraditional Arabic" w:hint="cs"/>
          <w:rtl/>
        </w:rPr>
        <w:t>ص</w:t>
      </w:r>
      <w:r w:rsidR="00061920">
        <w:rPr>
          <w:rFonts w:hint="cs"/>
          <w:rtl/>
        </w:rPr>
        <w:t xml:space="preserve"> </w:t>
      </w:r>
      <w:r w:rsidRPr="00A11AEC">
        <w:rPr>
          <w:rFonts w:hint="cs"/>
          <w:rtl/>
        </w:rPr>
        <w:t>فرمودند: محبت و</w:t>
      </w:r>
      <w:r w:rsidR="00061920">
        <w:rPr>
          <w:rFonts w:hint="cs"/>
          <w:rtl/>
        </w:rPr>
        <w:t xml:space="preserve"> </w:t>
      </w:r>
      <w:r w:rsidRPr="00A11AEC">
        <w:rPr>
          <w:rFonts w:hint="cs"/>
          <w:rtl/>
        </w:rPr>
        <w:t xml:space="preserve">دوستداشتن آن </w:t>
      </w:r>
      <w:r w:rsidR="00070FD7">
        <w:rPr>
          <w:rFonts w:hint="cs"/>
          <w:rtl/>
        </w:rPr>
        <w:t>ک</w:t>
      </w:r>
      <w:r w:rsidRPr="00A11AEC">
        <w:rPr>
          <w:rFonts w:hint="cs"/>
          <w:rtl/>
        </w:rPr>
        <w:t xml:space="preserve">س بر خداوند واجب است </w:t>
      </w:r>
      <w:r w:rsidR="00070FD7">
        <w:rPr>
          <w:rFonts w:hint="cs"/>
          <w:rtl/>
        </w:rPr>
        <w:t>ک</w:t>
      </w:r>
      <w:r w:rsidRPr="00A11AEC">
        <w:rPr>
          <w:rFonts w:hint="cs"/>
          <w:rtl/>
        </w:rPr>
        <w:t>ه بخشم آورده شد، ول</w:t>
      </w:r>
      <w:r w:rsidR="00070FD7">
        <w:rPr>
          <w:rFonts w:hint="cs"/>
          <w:rtl/>
        </w:rPr>
        <w:t>ی</w:t>
      </w:r>
      <w:r w:rsidRPr="00A11AEC">
        <w:rPr>
          <w:rFonts w:hint="cs"/>
          <w:rtl/>
        </w:rPr>
        <w:t xml:space="preserve"> او بردبار</w:t>
      </w:r>
      <w:r w:rsidR="00070FD7">
        <w:rPr>
          <w:rFonts w:hint="cs"/>
          <w:rtl/>
        </w:rPr>
        <w:t>ی</w:t>
      </w:r>
      <w:r w:rsidRPr="00A11AEC">
        <w:rPr>
          <w:rFonts w:hint="cs"/>
          <w:rtl/>
        </w:rPr>
        <w:t xml:space="preserve"> نمود و</w:t>
      </w:r>
      <w:r w:rsidR="00061920">
        <w:rPr>
          <w:rFonts w:hint="cs"/>
          <w:rtl/>
        </w:rPr>
        <w:t xml:space="preserve"> </w:t>
      </w:r>
      <w:r w:rsidRPr="00A11AEC">
        <w:rPr>
          <w:rFonts w:hint="cs"/>
          <w:rtl/>
        </w:rPr>
        <w:t>(خشم خود را خورد)</w:t>
      </w:r>
      <w:r w:rsidR="00061920">
        <w:rPr>
          <w:rFonts w:hint="cs"/>
          <w:rtl/>
        </w:rPr>
        <w:t>.</w:t>
      </w:r>
      <w:r w:rsidRPr="00A11AEC">
        <w:rPr>
          <w:rFonts w:hint="cs"/>
          <w:rtl/>
        </w:rPr>
        <w:t xml:space="preserve"> </w:t>
      </w:r>
    </w:p>
    <w:p w:rsidR="004A4E6A" w:rsidRPr="00A11AEC" w:rsidRDefault="00FA621B" w:rsidP="00996DE3">
      <w:pPr>
        <w:pStyle w:val="a0"/>
        <w:rPr>
          <w:rtl/>
        </w:rPr>
      </w:pPr>
      <w:bookmarkStart w:id="524" w:name="_Toc281873932"/>
      <w:bookmarkStart w:id="525" w:name="_Toc426966769"/>
      <w:r>
        <w:rPr>
          <w:rFonts w:hint="cs"/>
          <w:rtl/>
        </w:rPr>
        <w:lastRenderedPageBreak/>
        <w:t>هـ:</w:t>
      </w:r>
      <w:r w:rsidR="004A4E6A" w:rsidRPr="00A11AEC">
        <w:rPr>
          <w:rFonts w:hint="cs"/>
          <w:rtl/>
        </w:rPr>
        <w:t xml:space="preserve"> عفو و</w:t>
      </w:r>
      <w:r>
        <w:rPr>
          <w:rFonts w:hint="cs"/>
          <w:rtl/>
        </w:rPr>
        <w:t xml:space="preserve"> </w:t>
      </w:r>
      <w:r w:rsidR="004A4E6A" w:rsidRPr="00A11AEC">
        <w:rPr>
          <w:rFonts w:hint="cs"/>
          <w:rtl/>
        </w:rPr>
        <w:t>درگذشت موجب دخول بهشت است</w:t>
      </w:r>
      <w:bookmarkEnd w:id="524"/>
      <w:bookmarkEnd w:id="525"/>
    </w:p>
    <w:p w:rsidR="00FA621B" w:rsidRDefault="004A4E6A" w:rsidP="00F55C09">
      <w:pPr>
        <w:pStyle w:val="a3"/>
        <w:rPr>
          <w:rFonts w:cs="Zar"/>
          <w:rtl/>
        </w:rPr>
      </w:pPr>
      <w:r w:rsidRPr="00A11AEC">
        <w:rPr>
          <w:rFonts w:cs="Zar" w:hint="cs"/>
          <w:rtl/>
        </w:rPr>
        <w:t xml:space="preserve">144ـ </w:t>
      </w:r>
      <w:r w:rsidRPr="00FA621B">
        <w:rPr>
          <w:rFonts w:hint="cs"/>
          <w:rtl/>
        </w:rPr>
        <w:t>و</w:t>
      </w:r>
      <w:r w:rsidR="00FA621B">
        <w:rPr>
          <w:rFonts w:hint="cs"/>
          <w:rtl/>
        </w:rPr>
        <w:t>َ</w:t>
      </w:r>
      <w:r w:rsidRPr="00FA621B">
        <w:rPr>
          <w:rFonts w:hint="cs"/>
          <w:rtl/>
        </w:rPr>
        <w:t>ع</w:t>
      </w:r>
      <w:r w:rsidR="00FA621B">
        <w:rPr>
          <w:rFonts w:hint="cs"/>
          <w:rtl/>
        </w:rPr>
        <w:t>َ</w:t>
      </w:r>
      <w:r w:rsidRPr="00FA621B">
        <w:rPr>
          <w:rFonts w:hint="cs"/>
          <w:rtl/>
        </w:rPr>
        <w:t>ن</w:t>
      </w:r>
      <w:r w:rsidR="00FA621B">
        <w:rPr>
          <w:rFonts w:hint="cs"/>
          <w:rtl/>
        </w:rPr>
        <w:t>ْ أ</w:t>
      </w:r>
      <w:r w:rsidRPr="00FA621B">
        <w:rPr>
          <w:rFonts w:hint="cs"/>
          <w:rtl/>
        </w:rPr>
        <w:t>نس</w:t>
      </w:r>
      <w:r w:rsidR="002C3640" w:rsidRPr="002C3640">
        <w:rPr>
          <w:rFonts w:cs="CTraditional Arabic" w:hint="cs"/>
          <w:rtl/>
        </w:rPr>
        <w:t>س</w:t>
      </w:r>
      <w:r w:rsidRPr="00FA621B">
        <w:rPr>
          <w:rFonts w:hint="cs"/>
          <w:rtl/>
        </w:rPr>
        <w:t>عن النبي</w:t>
      </w:r>
      <w:r w:rsidR="002C3640" w:rsidRPr="002C3640">
        <w:rPr>
          <w:rFonts w:cs="CTraditional Arabic" w:hint="cs"/>
          <w:rtl/>
        </w:rPr>
        <w:t xml:space="preserve"> ج</w:t>
      </w:r>
      <w:r w:rsidRPr="00FA621B">
        <w:rPr>
          <w:rFonts w:hint="cs"/>
          <w:rtl/>
        </w:rPr>
        <w:t xml:space="preserve"> ق</w:t>
      </w:r>
      <w:r w:rsidR="00FA621B">
        <w:rPr>
          <w:rFonts w:hint="cs"/>
          <w:rtl/>
        </w:rPr>
        <w:t>َ</w:t>
      </w:r>
      <w:r w:rsidRPr="00FA621B">
        <w:rPr>
          <w:rFonts w:hint="cs"/>
          <w:rtl/>
        </w:rPr>
        <w:t>ال</w:t>
      </w:r>
      <w:r w:rsidR="00FA621B">
        <w:rPr>
          <w:rFonts w:hint="cs"/>
          <w:rtl/>
        </w:rPr>
        <w:t>َ</w:t>
      </w:r>
      <w:r w:rsidRPr="00FA621B">
        <w:rPr>
          <w:rFonts w:hint="cs"/>
          <w:rtl/>
        </w:rPr>
        <w:t xml:space="preserve">: </w:t>
      </w:r>
      <w:r w:rsidRPr="00FA621B">
        <w:rPr>
          <w:rFonts w:hint="eastAsia"/>
          <w:rtl/>
        </w:rPr>
        <w:t>إذا</w:t>
      </w:r>
      <w:r w:rsidRPr="00FA621B">
        <w:rPr>
          <w:rtl/>
        </w:rPr>
        <w:t xml:space="preserve"> </w:t>
      </w:r>
      <w:r w:rsidRPr="00FA621B">
        <w:rPr>
          <w:rFonts w:hint="eastAsia"/>
          <w:rtl/>
        </w:rPr>
        <w:t>و</w:t>
      </w:r>
      <w:r w:rsidRPr="00FA621B">
        <w:rPr>
          <w:rFonts w:hint="cs"/>
          <w:rtl/>
        </w:rPr>
        <w:t>َ</w:t>
      </w:r>
      <w:r w:rsidRPr="00FA621B">
        <w:rPr>
          <w:rFonts w:hint="eastAsia"/>
          <w:rtl/>
        </w:rPr>
        <w:t>قَفَ</w:t>
      </w:r>
      <w:r w:rsidRPr="00FA621B">
        <w:rPr>
          <w:rtl/>
        </w:rPr>
        <w:t xml:space="preserve"> </w:t>
      </w:r>
      <w:r w:rsidRPr="00FA621B">
        <w:rPr>
          <w:rFonts w:hint="eastAsia"/>
          <w:rtl/>
        </w:rPr>
        <w:t>العِبادَ</w:t>
      </w:r>
      <w:r w:rsidRPr="00FA621B">
        <w:rPr>
          <w:rtl/>
        </w:rPr>
        <w:t xml:space="preserve"> </w:t>
      </w:r>
      <w:r w:rsidRPr="00FA621B">
        <w:rPr>
          <w:rFonts w:hint="eastAsia"/>
          <w:rtl/>
        </w:rPr>
        <w:t>نادَى</w:t>
      </w:r>
      <w:r w:rsidRPr="00FA621B">
        <w:rPr>
          <w:rtl/>
        </w:rPr>
        <w:t xml:space="preserve"> </w:t>
      </w:r>
      <w:r w:rsidRPr="00FA621B">
        <w:rPr>
          <w:rFonts w:hint="eastAsia"/>
          <w:rtl/>
        </w:rPr>
        <w:t>مُنادٍ</w:t>
      </w:r>
      <w:r w:rsidRPr="00FA621B">
        <w:rPr>
          <w:rtl/>
        </w:rPr>
        <w:t xml:space="preserve"> </w:t>
      </w:r>
      <w:r w:rsidRPr="00FA621B">
        <w:rPr>
          <w:rFonts w:hint="eastAsia"/>
          <w:rtl/>
        </w:rPr>
        <w:t>لِيَقُمْ</w:t>
      </w:r>
      <w:r w:rsidRPr="00FA621B">
        <w:rPr>
          <w:rtl/>
        </w:rPr>
        <w:t xml:space="preserve"> </w:t>
      </w:r>
      <w:r w:rsidRPr="00FA621B">
        <w:rPr>
          <w:rFonts w:hint="eastAsia"/>
          <w:rtl/>
        </w:rPr>
        <w:t>مَنْ</w:t>
      </w:r>
      <w:r w:rsidRPr="00FA621B">
        <w:rPr>
          <w:rtl/>
        </w:rPr>
        <w:t xml:space="preserve"> </w:t>
      </w:r>
      <w:r w:rsidRPr="00FA621B">
        <w:rPr>
          <w:rFonts w:hint="eastAsia"/>
          <w:rtl/>
        </w:rPr>
        <w:t>أجْرُهُ</w:t>
      </w:r>
      <w:r w:rsidRPr="00FA621B">
        <w:rPr>
          <w:rtl/>
        </w:rPr>
        <w:t xml:space="preserve"> </w:t>
      </w:r>
      <w:r w:rsidRPr="00FA621B">
        <w:rPr>
          <w:rFonts w:hint="eastAsia"/>
          <w:rtl/>
        </w:rPr>
        <w:t>على</w:t>
      </w:r>
      <w:r w:rsidRPr="00FA621B">
        <w:rPr>
          <w:rtl/>
        </w:rPr>
        <w:t xml:space="preserve"> </w:t>
      </w:r>
      <w:r w:rsidRPr="00FA621B">
        <w:rPr>
          <w:rFonts w:hint="eastAsia"/>
          <w:rtl/>
        </w:rPr>
        <w:t>الله</w:t>
      </w:r>
      <w:r w:rsidRPr="00FA621B">
        <w:rPr>
          <w:rtl/>
        </w:rPr>
        <w:t xml:space="preserve"> </w:t>
      </w:r>
      <w:r w:rsidRPr="00FA621B">
        <w:rPr>
          <w:rFonts w:hint="eastAsia"/>
          <w:rtl/>
        </w:rPr>
        <w:t>فَلْيَدْخُلِ</w:t>
      </w:r>
      <w:r w:rsidRPr="00FA621B">
        <w:rPr>
          <w:rtl/>
        </w:rPr>
        <w:t xml:space="preserve"> </w:t>
      </w:r>
      <w:r w:rsidRPr="00FA621B">
        <w:rPr>
          <w:rFonts w:hint="eastAsia"/>
          <w:rtl/>
        </w:rPr>
        <w:t>الجَنَّةَ</w:t>
      </w:r>
      <w:r w:rsidRPr="00FA621B">
        <w:rPr>
          <w:rtl/>
        </w:rPr>
        <w:t xml:space="preserve"> </w:t>
      </w:r>
      <w:r w:rsidRPr="00FA621B">
        <w:rPr>
          <w:rFonts w:hint="eastAsia"/>
          <w:rtl/>
        </w:rPr>
        <w:t>قِيلَ</w:t>
      </w:r>
      <w:r w:rsidRPr="00FA621B">
        <w:rPr>
          <w:rtl/>
        </w:rPr>
        <w:t xml:space="preserve"> </w:t>
      </w:r>
      <w:r w:rsidRPr="00FA621B">
        <w:rPr>
          <w:rFonts w:hint="eastAsia"/>
          <w:rtl/>
        </w:rPr>
        <w:t>مَنْ</w:t>
      </w:r>
      <w:r w:rsidRPr="00FA621B">
        <w:rPr>
          <w:rtl/>
        </w:rPr>
        <w:t xml:space="preserve"> </w:t>
      </w:r>
      <w:r w:rsidRPr="00FA621B">
        <w:rPr>
          <w:rFonts w:hint="eastAsia"/>
          <w:rtl/>
        </w:rPr>
        <w:t>ذَا</w:t>
      </w:r>
      <w:r w:rsidRPr="00FA621B">
        <w:rPr>
          <w:rtl/>
        </w:rPr>
        <w:t xml:space="preserve"> </w:t>
      </w:r>
      <w:r w:rsidRPr="00FA621B">
        <w:rPr>
          <w:rFonts w:hint="eastAsia"/>
          <w:rtl/>
        </w:rPr>
        <w:t>الَّذِي</w:t>
      </w:r>
      <w:r w:rsidRPr="00FA621B">
        <w:rPr>
          <w:rtl/>
        </w:rPr>
        <w:t xml:space="preserve"> </w:t>
      </w:r>
      <w:r w:rsidRPr="00FA621B">
        <w:rPr>
          <w:rFonts w:hint="eastAsia"/>
          <w:rtl/>
        </w:rPr>
        <w:t>أجْرُهُ</w:t>
      </w:r>
      <w:r w:rsidRPr="00FA621B">
        <w:rPr>
          <w:rtl/>
        </w:rPr>
        <w:t xml:space="preserve"> </w:t>
      </w:r>
      <w:r w:rsidRPr="00FA621B">
        <w:rPr>
          <w:rFonts w:hint="eastAsia"/>
          <w:rtl/>
        </w:rPr>
        <w:t>ع</w:t>
      </w:r>
      <w:r w:rsidR="00FA621B">
        <w:rPr>
          <w:rFonts w:hint="cs"/>
          <w:rtl/>
        </w:rPr>
        <w:t>َ</w:t>
      </w:r>
      <w:r w:rsidRPr="00FA621B">
        <w:rPr>
          <w:rFonts w:hint="eastAsia"/>
          <w:rtl/>
        </w:rPr>
        <w:t>ل</w:t>
      </w:r>
      <w:r w:rsidR="00FA621B">
        <w:rPr>
          <w:rFonts w:hint="cs"/>
          <w:rtl/>
        </w:rPr>
        <w:t>َ</w:t>
      </w:r>
      <w:r w:rsidRPr="00FA621B">
        <w:rPr>
          <w:rFonts w:hint="eastAsia"/>
          <w:rtl/>
        </w:rPr>
        <w:t>ى</w:t>
      </w:r>
      <w:r w:rsidRPr="00FA621B">
        <w:rPr>
          <w:rtl/>
        </w:rPr>
        <w:t xml:space="preserve"> </w:t>
      </w:r>
      <w:r w:rsidRPr="00FA621B">
        <w:rPr>
          <w:rFonts w:hint="eastAsia"/>
          <w:rtl/>
        </w:rPr>
        <w:t>الله</w:t>
      </w:r>
      <w:r w:rsidRPr="00FA621B">
        <w:rPr>
          <w:rtl/>
        </w:rPr>
        <w:t xml:space="preserve"> </w:t>
      </w:r>
      <w:r w:rsidRPr="00FA621B">
        <w:rPr>
          <w:rFonts w:hint="eastAsia"/>
          <w:rtl/>
        </w:rPr>
        <w:t>قالَ</w:t>
      </w:r>
      <w:r w:rsidRPr="00FA621B">
        <w:rPr>
          <w:rtl/>
        </w:rPr>
        <w:t xml:space="preserve"> </w:t>
      </w:r>
      <w:r w:rsidRPr="00FA621B">
        <w:rPr>
          <w:rFonts w:hint="eastAsia"/>
          <w:rtl/>
        </w:rPr>
        <w:t>العافُونَ</w:t>
      </w:r>
      <w:r w:rsidRPr="00FA621B">
        <w:rPr>
          <w:rtl/>
        </w:rPr>
        <w:t xml:space="preserve"> </w:t>
      </w:r>
      <w:r w:rsidRPr="00FA621B">
        <w:rPr>
          <w:rFonts w:hint="eastAsia"/>
          <w:rtl/>
        </w:rPr>
        <w:t>عَنِ</w:t>
      </w:r>
      <w:r w:rsidRPr="00FA621B">
        <w:rPr>
          <w:rtl/>
        </w:rPr>
        <w:t xml:space="preserve"> </w:t>
      </w:r>
      <w:r w:rsidRPr="00FA621B">
        <w:rPr>
          <w:rFonts w:hint="eastAsia"/>
          <w:rtl/>
        </w:rPr>
        <w:t>النَّاسِ</w:t>
      </w:r>
      <w:r w:rsidRPr="00FA621B">
        <w:rPr>
          <w:rFonts w:hint="cs"/>
          <w:rtl/>
        </w:rPr>
        <w:t>.</w:t>
      </w:r>
      <w:r w:rsidR="00FA621B">
        <w:rPr>
          <w:rFonts w:hint="cs"/>
          <w:rtl/>
        </w:rPr>
        <w:t xml:space="preserve"> </w:t>
      </w:r>
      <w:r w:rsidRPr="00F55C09">
        <w:rPr>
          <w:rStyle w:val="Char2"/>
          <w:rFonts w:hint="cs"/>
          <w:rtl/>
        </w:rPr>
        <w:t>(</w:t>
      </w:r>
      <w:r w:rsidR="00070FD7">
        <w:rPr>
          <w:rStyle w:val="Char2"/>
          <w:rFonts w:hint="cs"/>
          <w:rtl/>
        </w:rPr>
        <w:t>ک</w:t>
      </w:r>
      <w:r w:rsidRPr="00F55C09">
        <w:rPr>
          <w:rStyle w:val="Char2"/>
          <w:rFonts w:hint="cs"/>
          <w:rtl/>
        </w:rPr>
        <w:t>نز العمال)</w:t>
      </w:r>
      <w:r w:rsidR="00FA621B" w:rsidRPr="00F55C09">
        <w:rPr>
          <w:rStyle w:val="Char2"/>
          <w:rFonts w:hint="cs"/>
          <w:rtl/>
        </w:rPr>
        <w:t>.</w:t>
      </w:r>
      <w:r w:rsidRPr="00F55C09">
        <w:rPr>
          <w:rStyle w:val="Char2"/>
          <w:rFonts w:hint="cs"/>
          <w:rtl/>
        </w:rPr>
        <w:t xml:space="preserve"> </w:t>
      </w:r>
    </w:p>
    <w:p w:rsidR="004A4E6A" w:rsidRPr="00A11AEC" w:rsidRDefault="004A4E6A" w:rsidP="00036818">
      <w:pPr>
        <w:pStyle w:val="a2"/>
        <w:rPr>
          <w:rtl/>
        </w:rPr>
      </w:pPr>
      <w:r w:rsidRPr="00A11AEC">
        <w:rPr>
          <w:rFonts w:hint="cs"/>
          <w:rtl/>
        </w:rPr>
        <w:t>انس</w:t>
      </w:r>
      <w:r w:rsidR="002C3640" w:rsidRPr="002C3640">
        <w:rPr>
          <w:rFonts w:cs="CTraditional Arabic" w:hint="cs"/>
          <w:rtl/>
        </w:rPr>
        <w:t>س</w:t>
      </w:r>
      <w:r w:rsidR="00FA621B">
        <w:rPr>
          <w:rFonts w:hint="cs"/>
          <w:rtl/>
        </w:rPr>
        <w:t xml:space="preserve"> </w:t>
      </w:r>
      <w:r w:rsidRPr="00A11AEC">
        <w:rPr>
          <w:rFonts w:hint="cs"/>
          <w:rtl/>
        </w:rPr>
        <w:t xml:space="preserve">از رسول الله </w:t>
      </w:r>
      <w:r w:rsidR="00FA621B">
        <w:rPr>
          <w:rFonts w:cs="CTraditional Arabic" w:hint="cs"/>
          <w:rtl/>
        </w:rPr>
        <w:t>ص</w:t>
      </w:r>
      <w:r w:rsidRPr="00A11AEC">
        <w:rPr>
          <w:rFonts w:hint="cs"/>
          <w:rtl/>
        </w:rPr>
        <w:t xml:space="preserve"> 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ه فرمودند: در روز ق</w:t>
      </w:r>
      <w:r w:rsidR="00070FD7">
        <w:rPr>
          <w:rFonts w:hint="cs"/>
          <w:rtl/>
        </w:rPr>
        <w:t>ی</w:t>
      </w:r>
      <w:r w:rsidRPr="00A11AEC">
        <w:rPr>
          <w:rFonts w:hint="cs"/>
          <w:rtl/>
        </w:rPr>
        <w:t>امت در م</w:t>
      </w:r>
      <w:r w:rsidR="00070FD7">
        <w:rPr>
          <w:rFonts w:hint="cs"/>
          <w:rtl/>
        </w:rPr>
        <w:t>ی</w:t>
      </w:r>
      <w:r w:rsidRPr="00A11AEC">
        <w:rPr>
          <w:rFonts w:hint="cs"/>
          <w:rtl/>
        </w:rPr>
        <w:t>دان محشر</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مردم ا</w:t>
      </w:r>
      <w:r w:rsidR="00070FD7">
        <w:rPr>
          <w:rFonts w:hint="cs"/>
          <w:rtl/>
        </w:rPr>
        <w:t>ی</w:t>
      </w:r>
      <w:r w:rsidRPr="00A11AEC">
        <w:rPr>
          <w:rFonts w:hint="cs"/>
          <w:rtl/>
        </w:rPr>
        <w:t xml:space="preserve">ستاده اند، </w:t>
      </w:r>
      <w:r w:rsidR="00070FD7">
        <w:rPr>
          <w:rFonts w:hint="cs"/>
          <w:rtl/>
        </w:rPr>
        <w:t>یکی</w:t>
      </w:r>
      <w:r w:rsidRPr="00A11AEC">
        <w:rPr>
          <w:rFonts w:hint="cs"/>
          <w:rtl/>
        </w:rPr>
        <w:t xml:space="preserve"> اعلان م</w:t>
      </w:r>
      <w:r w:rsidR="00070FD7">
        <w:rPr>
          <w:rFonts w:hint="cs"/>
          <w:rtl/>
        </w:rPr>
        <w:t>ی</w:t>
      </w:r>
      <w:r w:rsidR="00FA621B">
        <w:rPr>
          <w:rFonts w:hint="eastAsia"/>
          <w:rtl/>
        </w:rPr>
        <w:t>‌</w:t>
      </w:r>
      <w:r w:rsidR="00070FD7">
        <w:rPr>
          <w:rFonts w:hint="cs"/>
          <w:rtl/>
        </w:rPr>
        <w:t>ک</w:t>
      </w:r>
      <w:r w:rsidRPr="00A11AEC">
        <w:rPr>
          <w:rFonts w:hint="cs"/>
          <w:rtl/>
        </w:rPr>
        <w:t xml:space="preserve">ند، هر </w:t>
      </w:r>
      <w:r w:rsidR="00070FD7">
        <w:rPr>
          <w:rFonts w:hint="cs"/>
          <w:rtl/>
        </w:rPr>
        <w:t>ک</w:t>
      </w:r>
      <w:r w:rsidRPr="00A11AEC">
        <w:rPr>
          <w:rFonts w:hint="cs"/>
          <w:rtl/>
        </w:rPr>
        <w:t xml:space="preserve">س </w:t>
      </w:r>
      <w:r w:rsidR="00070FD7">
        <w:rPr>
          <w:rFonts w:hint="cs"/>
          <w:rtl/>
        </w:rPr>
        <w:t>ک</w:t>
      </w:r>
      <w:r w:rsidRPr="00A11AEC">
        <w:rPr>
          <w:rFonts w:hint="cs"/>
          <w:rtl/>
        </w:rPr>
        <w:t>ه ثواب و</w:t>
      </w:r>
      <w:r w:rsidR="00FA621B">
        <w:rPr>
          <w:rFonts w:hint="cs"/>
          <w:rtl/>
        </w:rPr>
        <w:t xml:space="preserve"> </w:t>
      </w:r>
      <w:r w:rsidRPr="00A11AEC">
        <w:rPr>
          <w:rFonts w:hint="cs"/>
          <w:rtl/>
        </w:rPr>
        <w:t>اجرش بر خداوند است بلند شود و</w:t>
      </w:r>
      <w:r w:rsidR="00FA621B">
        <w:rPr>
          <w:rFonts w:hint="cs"/>
          <w:rtl/>
        </w:rPr>
        <w:t xml:space="preserve"> </w:t>
      </w:r>
      <w:r w:rsidRPr="00A11AEC">
        <w:rPr>
          <w:rFonts w:hint="cs"/>
          <w:rtl/>
        </w:rPr>
        <w:t>داخل بهشت گردد</w:t>
      </w:r>
      <w:r w:rsidR="00FA621B">
        <w:rPr>
          <w:rFonts w:hint="cs"/>
          <w:rtl/>
        </w:rPr>
        <w:t>،</w:t>
      </w:r>
      <w:r w:rsidRPr="00A11AEC">
        <w:rPr>
          <w:rFonts w:hint="cs"/>
          <w:rtl/>
        </w:rPr>
        <w:t xml:space="preserve"> گفته م</w:t>
      </w:r>
      <w:r w:rsidR="00070FD7">
        <w:rPr>
          <w:rFonts w:hint="cs"/>
          <w:rtl/>
        </w:rPr>
        <w:t>ی</w:t>
      </w:r>
      <w:r w:rsidR="00FA621B">
        <w:rPr>
          <w:rFonts w:hint="eastAsia"/>
          <w:rtl/>
        </w:rPr>
        <w:t>‌</w:t>
      </w:r>
      <w:r w:rsidRPr="00A11AEC">
        <w:rPr>
          <w:rFonts w:hint="cs"/>
          <w:rtl/>
        </w:rPr>
        <w:t>شود</w:t>
      </w:r>
      <w:r w:rsidR="00FA621B">
        <w:rPr>
          <w:rFonts w:hint="cs"/>
          <w:rtl/>
        </w:rPr>
        <w:t>:</w:t>
      </w:r>
      <w:r w:rsidRPr="00A11AEC">
        <w:rPr>
          <w:rFonts w:hint="cs"/>
          <w:rtl/>
        </w:rPr>
        <w:t xml:space="preserve"> آن شخص </w:t>
      </w:r>
      <w:r w:rsidR="00070FD7">
        <w:rPr>
          <w:rFonts w:hint="cs"/>
          <w:rtl/>
        </w:rPr>
        <w:t>کی</w:t>
      </w:r>
      <w:r w:rsidRPr="00A11AEC">
        <w:rPr>
          <w:rFonts w:hint="cs"/>
          <w:rtl/>
        </w:rPr>
        <w:t xml:space="preserve">ست </w:t>
      </w:r>
      <w:r w:rsidR="00070FD7">
        <w:rPr>
          <w:rFonts w:hint="cs"/>
          <w:rtl/>
        </w:rPr>
        <w:t>ک</w:t>
      </w:r>
      <w:r w:rsidRPr="00A11AEC">
        <w:rPr>
          <w:rFonts w:hint="cs"/>
          <w:rtl/>
        </w:rPr>
        <w:t>ه اجر و</w:t>
      </w:r>
      <w:r w:rsidR="00FA621B">
        <w:rPr>
          <w:rFonts w:hint="cs"/>
          <w:rtl/>
        </w:rPr>
        <w:t xml:space="preserve"> </w:t>
      </w:r>
      <w:r w:rsidRPr="00A11AEC">
        <w:rPr>
          <w:rFonts w:hint="cs"/>
          <w:rtl/>
        </w:rPr>
        <w:t>مزدش بر خداوند است؟ م</w:t>
      </w:r>
      <w:r w:rsidR="00070FD7">
        <w:rPr>
          <w:rFonts w:hint="cs"/>
          <w:rtl/>
        </w:rPr>
        <w:t>ی</w:t>
      </w:r>
      <w:r w:rsidR="00FA621B">
        <w:rPr>
          <w:rFonts w:hint="eastAsia"/>
          <w:rtl/>
        </w:rPr>
        <w:t>‌</w:t>
      </w:r>
      <w:r w:rsidRPr="00A11AEC">
        <w:rPr>
          <w:rFonts w:hint="cs"/>
          <w:rtl/>
        </w:rPr>
        <w:t>گو</w:t>
      </w:r>
      <w:r w:rsidR="00070FD7">
        <w:rPr>
          <w:rFonts w:hint="cs"/>
          <w:rtl/>
        </w:rPr>
        <w:t>ی</w:t>
      </w:r>
      <w:r w:rsidRPr="00A11AEC">
        <w:rPr>
          <w:rFonts w:hint="cs"/>
          <w:rtl/>
        </w:rPr>
        <w:t>د</w:t>
      </w:r>
      <w:r w:rsidR="00FA621B">
        <w:rPr>
          <w:rFonts w:hint="cs"/>
          <w:rtl/>
        </w:rPr>
        <w:t>:</w:t>
      </w:r>
      <w:r w:rsidRPr="00A11AEC">
        <w:rPr>
          <w:rFonts w:hint="cs"/>
          <w:rtl/>
        </w:rPr>
        <w:t xml:space="preserve"> همان </w:t>
      </w:r>
      <w:r w:rsidR="00070FD7">
        <w:rPr>
          <w:rFonts w:hint="cs"/>
          <w:rtl/>
        </w:rPr>
        <w:t>ک</w:t>
      </w:r>
      <w:r w:rsidRPr="00A11AEC">
        <w:rPr>
          <w:rFonts w:hint="cs"/>
          <w:rtl/>
        </w:rPr>
        <w:t xml:space="preserve">سانند </w:t>
      </w:r>
      <w:r w:rsidR="00070FD7">
        <w:rPr>
          <w:rFonts w:hint="cs"/>
          <w:rtl/>
        </w:rPr>
        <w:t>ک</w:t>
      </w:r>
      <w:r w:rsidRPr="00A11AEC">
        <w:rPr>
          <w:rFonts w:hint="cs"/>
          <w:rtl/>
        </w:rPr>
        <w:t>ه از مردم عفو و</w:t>
      </w:r>
      <w:r w:rsidR="00FA621B">
        <w:rPr>
          <w:rFonts w:hint="cs"/>
          <w:rtl/>
        </w:rPr>
        <w:t xml:space="preserve"> </w:t>
      </w:r>
      <w:r w:rsidRPr="00A11AEC">
        <w:rPr>
          <w:rFonts w:hint="cs"/>
          <w:rtl/>
        </w:rPr>
        <w:t>گذشت نموده</w:t>
      </w:r>
      <w:r w:rsidR="00266059">
        <w:rPr>
          <w:rFonts w:hint="cs"/>
          <w:rtl/>
        </w:rPr>
        <w:t>‌اند.</w:t>
      </w:r>
      <w:r w:rsidRPr="00A11AEC">
        <w:rPr>
          <w:rFonts w:hint="cs"/>
          <w:rtl/>
        </w:rPr>
        <w:t xml:space="preserve"> </w:t>
      </w:r>
    </w:p>
    <w:p w:rsidR="004A4E6A" w:rsidRPr="00A11AEC" w:rsidRDefault="00FA621B" w:rsidP="00996DE3">
      <w:pPr>
        <w:pStyle w:val="a0"/>
        <w:rPr>
          <w:rtl/>
        </w:rPr>
      </w:pPr>
      <w:bookmarkStart w:id="526" w:name="_Toc281873933"/>
      <w:bookmarkStart w:id="527" w:name="_Toc426966770"/>
      <w:r>
        <w:rPr>
          <w:rFonts w:hint="cs"/>
          <w:rtl/>
        </w:rPr>
        <w:t>و:</w:t>
      </w:r>
      <w:r w:rsidR="004A4E6A" w:rsidRPr="00A11AEC">
        <w:rPr>
          <w:rFonts w:hint="cs"/>
          <w:rtl/>
        </w:rPr>
        <w:t xml:space="preserve"> عفو و</w:t>
      </w:r>
      <w:r>
        <w:rPr>
          <w:rFonts w:hint="cs"/>
          <w:rtl/>
        </w:rPr>
        <w:t xml:space="preserve"> </w:t>
      </w:r>
      <w:r w:rsidR="004A4E6A" w:rsidRPr="00A11AEC">
        <w:rPr>
          <w:rFonts w:hint="cs"/>
          <w:rtl/>
        </w:rPr>
        <w:t>گذشت موجب افزون</w:t>
      </w:r>
      <w:r w:rsidR="003E731D">
        <w:rPr>
          <w:rFonts w:hint="cs"/>
          <w:rtl/>
        </w:rPr>
        <w:t>ی</w:t>
      </w:r>
      <w:r w:rsidR="004A4E6A" w:rsidRPr="00A11AEC">
        <w:rPr>
          <w:rFonts w:hint="cs"/>
          <w:rtl/>
        </w:rPr>
        <w:t xml:space="preserve"> عزت و</w:t>
      </w:r>
      <w:r>
        <w:rPr>
          <w:rFonts w:hint="cs"/>
          <w:rtl/>
        </w:rPr>
        <w:t xml:space="preserve"> </w:t>
      </w:r>
      <w:r w:rsidR="004A4E6A" w:rsidRPr="00A11AEC">
        <w:rPr>
          <w:rFonts w:hint="cs"/>
          <w:rtl/>
        </w:rPr>
        <w:t>آبرو است</w:t>
      </w:r>
      <w:bookmarkEnd w:id="526"/>
      <w:bookmarkEnd w:id="527"/>
    </w:p>
    <w:p w:rsidR="00FA621B" w:rsidRPr="00036818" w:rsidRDefault="004A4E6A" w:rsidP="00036818">
      <w:pPr>
        <w:pStyle w:val="a3"/>
        <w:rPr>
          <w:rFonts w:cs="Zar"/>
          <w:color w:val="FF0000"/>
          <w:rtl/>
        </w:rPr>
      </w:pPr>
      <w:r w:rsidRPr="00036818">
        <w:rPr>
          <w:rFonts w:cs="Zar" w:hint="cs"/>
          <w:color w:val="FF0000"/>
          <w:rtl/>
        </w:rPr>
        <w:t xml:space="preserve">145ـ </w:t>
      </w:r>
      <w:r w:rsidRPr="00036818">
        <w:rPr>
          <w:rFonts w:hint="cs"/>
          <w:color w:val="FF0000"/>
          <w:rtl/>
        </w:rPr>
        <w:t>و</w:t>
      </w:r>
      <w:r w:rsidR="00FA621B" w:rsidRPr="00036818">
        <w:rPr>
          <w:rFonts w:hint="cs"/>
          <w:color w:val="FF0000"/>
          <w:rtl/>
        </w:rPr>
        <w:t>َ</w:t>
      </w:r>
      <w:r w:rsidRPr="00036818">
        <w:rPr>
          <w:rFonts w:hint="cs"/>
          <w:color w:val="FF0000"/>
          <w:rtl/>
        </w:rPr>
        <w:t>ع</w:t>
      </w:r>
      <w:r w:rsidR="00FA621B" w:rsidRPr="00036818">
        <w:rPr>
          <w:rFonts w:hint="cs"/>
          <w:color w:val="FF0000"/>
          <w:rtl/>
        </w:rPr>
        <w:t>َ</w:t>
      </w:r>
      <w:r w:rsidRPr="00036818">
        <w:rPr>
          <w:rFonts w:hint="cs"/>
          <w:color w:val="FF0000"/>
          <w:rtl/>
        </w:rPr>
        <w:t>ن</w:t>
      </w:r>
      <w:r w:rsidR="00FA621B" w:rsidRPr="00036818">
        <w:rPr>
          <w:rFonts w:hint="cs"/>
          <w:color w:val="FF0000"/>
          <w:rtl/>
        </w:rPr>
        <w:t>ْ أ</w:t>
      </w:r>
      <w:r w:rsidRPr="00036818">
        <w:rPr>
          <w:rFonts w:hint="cs"/>
          <w:color w:val="FF0000"/>
          <w:rtl/>
        </w:rPr>
        <w:t>نس</w:t>
      </w:r>
      <w:r w:rsidR="002C3640" w:rsidRPr="00036818">
        <w:rPr>
          <w:rFonts w:cs="CTraditional Arabic" w:hint="cs"/>
          <w:color w:val="FF0000"/>
          <w:rtl/>
        </w:rPr>
        <w:t>س</w:t>
      </w:r>
      <w:r w:rsidRPr="00036818">
        <w:rPr>
          <w:rFonts w:hint="cs"/>
          <w:color w:val="FF0000"/>
          <w:rtl/>
        </w:rPr>
        <w:t xml:space="preserve"> ع</w:t>
      </w:r>
      <w:r w:rsidR="00FA621B" w:rsidRPr="00036818">
        <w:rPr>
          <w:rFonts w:hint="cs"/>
          <w:color w:val="FF0000"/>
          <w:rtl/>
        </w:rPr>
        <w:t>َ</w:t>
      </w:r>
      <w:r w:rsidRPr="00036818">
        <w:rPr>
          <w:rFonts w:hint="cs"/>
          <w:color w:val="FF0000"/>
          <w:rtl/>
        </w:rPr>
        <w:t>ن</w:t>
      </w:r>
      <w:r w:rsidR="00FA621B" w:rsidRPr="00036818">
        <w:rPr>
          <w:rFonts w:hint="cs"/>
          <w:color w:val="FF0000"/>
          <w:rtl/>
        </w:rPr>
        <w:t>ِ</w:t>
      </w:r>
      <w:r w:rsidRPr="00036818">
        <w:rPr>
          <w:rFonts w:hint="cs"/>
          <w:color w:val="FF0000"/>
          <w:rtl/>
        </w:rPr>
        <w:t xml:space="preserve"> النبي</w:t>
      </w:r>
      <w:r w:rsidR="002C3640" w:rsidRPr="00036818">
        <w:rPr>
          <w:rFonts w:cs="CTraditional Arabic" w:hint="cs"/>
          <w:color w:val="FF0000"/>
          <w:rtl/>
        </w:rPr>
        <w:t xml:space="preserve"> ج</w:t>
      </w:r>
      <w:r w:rsidR="00FA621B" w:rsidRPr="00036818">
        <w:rPr>
          <w:rFonts w:hint="cs"/>
          <w:color w:val="FF0000"/>
          <w:rtl/>
        </w:rPr>
        <w:t>:</w:t>
      </w:r>
      <w:r w:rsidRPr="00036818">
        <w:rPr>
          <w:rFonts w:hint="cs"/>
          <w:color w:val="FF0000"/>
          <w:rtl/>
        </w:rPr>
        <w:t xml:space="preserve"> </w:t>
      </w:r>
      <w:r w:rsidRPr="00036818">
        <w:rPr>
          <w:rFonts w:hint="eastAsia"/>
          <w:color w:val="FF0000"/>
          <w:rtl/>
        </w:rPr>
        <w:t>العَفْو</w:t>
      </w:r>
      <w:r w:rsidRPr="00036818">
        <w:rPr>
          <w:color w:val="FF0000"/>
          <w:rtl/>
        </w:rPr>
        <w:t xml:space="preserve"> </w:t>
      </w:r>
      <w:r w:rsidRPr="00036818">
        <w:rPr>
          <w:rFonts w:hint="eastAsia"/>
          <w:color w:val="FF0000"/>
          <w:rtl/>
        </w:rPr>
        <w:t>لا</w:t>
      </w:r>
      <w:r w:rsidRPr="00036818">
        <w:rPr>
          <w:color w:val="FF0000"/>
          <w:rtl/>
        </w:rPr>
        <w:t xml:space="preserve"> </w:t>
      </w:r>
      <w:r w:rsidRPr="00036818">
        <w:rPr>
          <w:rFonts w:hint="eastAsia"/>
          <w:color w:val="FF0000"/>
          <w:rtl/>
        </w:rPr>
        <w:t>يُزِيد</w:t>
      </w:r>
      <w:r w:rsidRPr="00036818">
        <w:rPr>
          <w:color w:val="FF0000"/>
          <w:rtl/>
        </w:rPr>
        <w:t xml:space="preserve"> </w:t>
      </w:r>
      <w:r w:rsidRPr="00036818">
        <w:rPr>
          <w:rFonts w:hint="eastAsia"/>
          <w:color w:val="FF0000"/>
          <w:rtl/>
        </w:rPr>
        <w:t>العَبْدَ</w:t>
      </w:r>
      <w:r w:rsidRPr="00036818">
        <w:rPr>
          <w:color w:val="FF0000"/>
          <w:rtl/>
        </w:rPr>
        <w:t xml:space="preserve"> </w:t>
      </w:r>
      <w:r w:rsidRPr="00036818">
        <w:rPr>
          <w:rFonts w:hint="eastAsia"/>
          <w:color w:val="FF0000"/>
          <w:rtl/>
        </w:rPr>
        <w:t>إلا</w:t>
      </w:r>
      <w:r w:rsidRPr="00036818">
        <w:rPr>
          <w:color w:val="FF0000"/>
          <w:rtl/>
        </w:rPr>
        <w:t xml:space="preserve"> </w:t>
      </w:r>
      <w:r w:rsidRPr="00036818">
        <w:rPr>
          <w:rFonts w:hint="eastAsia"/>
          <w:color w:val="FF0000"/>
          <w:rtl/>
        </w:rPr>
        <w:t>عِزّاً</w:t>
      </w:r>
      <w:r w:rsidRPr="00036818">
        <w:rPr>
          <w:color w:val="FF0000"/>
          <w:rtl/>
        </w:rPr>
        <w:t xml:space="preserve"> </w:t>
      </w:r>
      <w:r w:rsidRPr="00036818">
        <w:rPr>
          <w:rFonts w:hint="eastAsia"/>
          <w:color w:val="FF0000"/>
          <w:rtl/>
        </w:rPr>
        <w:t>فَاعْفُوا</w:t>
      </w:r>
      <w:r w:rsidRPr="00036818">
        <w:rPr>
          <w:color w:val="FF0000"/>
          <w:rtl/>
        </w:rPr>
        <w:t xml:space="preserve"> </w:t>
      </w:r>
      <w:r w:rsidRPr="00036818">
        <w:rPr>
          <w:rFonts w:hint="eastAsia"/>
          <w:color w:val="FF0000"/>
          <w:rtl/>
        </w:rPr>
        <w:t>يُعِزّكُمُ</w:t>
      </w:r>
      <w:r w:rsidRPr="00036818">
        <w:rPr>
          <w:color w:val="FF0000"/>
          <w:rtl/>
        </w:rPr>
        <w:t xml:space="preserve"> </w:t>
      </w:r>
      <w:r w:rsidRPr="00036818">
        <w:rPr>
          <w:rFonts w:hint="eastAsia"/>
          <w:color w:val="FF0000"/>
          <w:rtl/>
        </w:rPr>
        <w:t>الله</w:t>
      </w:r>
      <w:r w:rsidRPr="00036818">
        <w:rPr>
          <w:rFonts w:hint="cs"/>
          <w:color w:val="FF0000"/>
          <w:rtl/>
        </w:rPr>
        <w:t>.</w:t>
      </w:r>
      <w:r w:rsidR="00FA621B" w:rsidRPr="00036818">
        <w:rPr>
          <w:rFonts w:hint="cs"/>
          <w:color w:val="FF0000"/>
          <w:rtl/>
        </w:rPr>
        <w:t xml:space="preserve"> </w:t>
      </w:r>
      <w:r w:rsidRPr="00036818">
        <w:rPr>
          <w:rStyle w:val="Char2"/>
          <w:rFonts w:hint="cs"/>
          <w:color w:val="FF0000"/>
          <w:rtl/>
        </w:rPr>
        <w:t>(</w:t>
      </w:r>
      <w:r w:rsidR="00070FD7">
        <w:rPr>
          <w:rStyle w:val="Char2"/>
          <w:rFonts w:hint="cs"/>
          <w:color w:val="FF0000"/>
          <w:rtl/>
        </w:rPr>
        <w:t>ک</w:t>
      </w:r>
      <w:r w:rsidRPr="00036818">
        <w:rPr>
          <w:rStyle w:val="Char2"/>
          <w:rFonts w:hint="cs"/>
          <w:color w:val="FF0000"/>
          <w:rtl/>
        </w:rPr>
        <w:t>نز العمال)</w:t>
      </w:r>
      <w:r w:rsidR="00036818" w:rsidRPr="00036818">
        <w:rPr>
          <w:rStyle w:val="Char2"/>
          <w:rFonts w:hint="cs"/>
          <w:color w:val="FF0000"/>
          <w:vertAlign w:val="superscript"/>
          <w:rtl/>
          <w:lang w:bidi="ar-SA"/>
        </w:rPr>
        <w:t>(</w:t>
      </w:r>
      <w:r w:rsidR="00036818" w:rsidRPr="00036818">
        <w:rPr>
          <w:rStyle w:val="Char2"/>
          <w:color w:val="FF0000"/>
          <w:vertAlign w:val="superscript"/>
          <w:rtl/>
          <w:lang w:bidi="ar-SA"/>
        </w:rPr>
        <w:footnoteReference w:id="9"/>
      </w:r>
      <w:r w:rsidR="00036818" w:rsidRPr="00036818">
        <w:rPr>
          <w:rStyle w:val="Char2"/>
          <w:rFonts w:hint="cs"/>
          <w:color w:val="FF0000"/>
          <w:vertAlign w:val="superscript"/>
          <w:rtl/>
          <w:lang w:bidi="ar-SA"/>
        </w:rPr>
        <w:t>)</w:t>
      </w:r>
      <w:r w:rsidR="00D16C03" w:rsidRPr="00036818">
        <w:rPr>
          <w:rFonts w:cs="Zar" w:hint="cs"/>
          <w:color w:val="FF0000"/>
          <w:rtl/>
        </w:rPr>
        <w:t>.</w:t>
      </w:r>
    </w:p>
    <w:p w:rsidR="004A4E6A" w:rsidRPr="00A11AEC" w:rsidRDefault="004A4E6A" w:rsidP="00036818">
      <w:pPr>
        <w:pStyle w:val="a2"/>
        <w:rPr>
          <w:rtl/>
        </w:rPr>
      </w:pPr>
      <w:r w:rsidRPr="00A11AEC">
        <w:rPr>
          <w:rFonts w:hint="cs"/>
          <w:rtl/>
        </w:rPr>
        <w:t>از انس</w:t>
      </w:r>
      <w:r w:rsidR="002C3640" w:rsidRPr="002C3640">
        <w:rPr>
          <w:rFonts w:cs="CTraditional Arabic" w:hint="cs"/>
          <w:rtl/>
        </w:rPr>
        <w:t>س</w:t>
      </w:r>
      <w:r w:rsidR="00FA621B">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FA621B">
        <w:rPr>
          <w:rFonts w:cs="CTraditional Arabic" w:hint="cs"/>
          <w:rtl/>
        </w:rPr>
        <w:t>ص</w:t>
      </w:r>
      <w:r w:rsidR="00FA621B">
        <w:rPr>
          <w:rFonts w:hint="cs"/>
          <w:rtl/>
        </w:rPr>
        <w:t xml:space="preserve"> </w:t>
      </w:r>
      <w:r w:rsidRPr="00A11AEC">
        <w:rPr>
          <w:rFonts w:hint="cs"/>
          <w:rtl/>
        </w:rPr>
        <w:t>فرمودند: عفو و</w:t>
      </w:r>
      <w:r w:rsidR="00FA621B">
        <w:rPr>
          <w:rFonts w:hint="cs"/>
          <w:rtl/>
        </w:rPr>
        <w:t xml:space="preserve"> </w:t>
      </w:r>
      <w:r w:rsidRPr="00A11AEC">
        <w:rPr>
          <w:rFonts w:hint="cs"/>
          <w:rtl/>
        </w:rPr>
        <w:t>گذشت عزت و</w:t>
      </w:r>
      <w:r w:rsidR="00FA621B">
        <w:rPr>
          <w:rFonts w:hint="cs"/>
          <w:rtl/>
        </w:rPr>
        <w:t xml:space="preserve"> </w:t>
      </w:r>
      <w:r w:rsidRPr="00A11AEC">
        <w:rPr>
          <w:rFonts w:hint="cs"/>
          <w:rtl/>
        </w:rPr>
        <w:t>آبرو</w:t>
      </w:r>
      <w:r w:rsidR="00070FD7">
        <w:rPr>
          <w:rFonts w:hint="cs"/>
          <w:rtl/>
        </w:rPr>
        <w:t>ی</w:t>
      </w:r>
      <w:r w:rsidRPr="00A11AEC">
        <w:rPr>
          <w:rFonts w:hint="cs"/>
          <w:rtl/>
        </w:rPr>
        <w:t xml:space="preserve"> شخص را ز</w:t>
      </w:r>
      <w:r w:rsidR="00070FD7">
        <w:rPr>
          <w:rFonts w:hint="cs"/>
          <w:rtl/>
        </w:rPr>
        <w:t>ی</w:t>
      </w:r>
      <w:r w:rsidRPr="00A11AEC">
        <w:rPr>
          <w:rFonts w:hint="cs"/>
          <w:rtl/>
        </w:rPr>
        <w:t>اد م</w:t>
      </w:r>
      <w:r w:rsidR="00070FD7">
        <w:rPr>
          <w:rFonts w:hint="cs"/>
          <w:rtl/>
        </w:rPr>
        <w:t>ی</w:t>
      </w:r>
      <w:r w:rsidR="00FA621B">
        <w:rPr>
          <w:rFonts w:hint="eastAsia"/>
          <w:rtl/>
        </w:rPr>
        <w:t>‌</w:t>
      </w:r>
      <w:r w:rsidRPr="00A11AEC">
        <w:rPr>
          <w:rFonts w:hint="cs"/>
          <w:rtl/>
        </w:rPr>
        <w:t>گرداند پس عفو و</w:t>
      </w:r>
      <w:r w:rsidR="00FA621B">
        <w:rPr>
          <w:rFonts w:hint="cs"/>
          <w:rtl/>
        </w:rPr>
        <w:t xml:space="preserve"> </w:t>
      </w:r>
      <w:r w:rsidRPr="00A11AEC">
        <w:rPr>
          <w:rFonts w:hint="cs"/>
          <w:rtl/>
        </w:rPr>
        <w:t>گذشت پ</w:t>
      </w:r>
      <w:r w:rsidR="00070FD7">
        <w:rPr>
          <w:rFonts w:hint="cs"/>
          <w:rtl/>
        </w:rPr>
        <w:t>ی</w:t>
      </w:r>
      <w:r w:rsidRPr="00A11AEC">
        <w:rPr>
          <w:rFonts w:hint="cs"/>
          <w:rtl/>
        </w:rPr>
        <w:t xml:space="preserve">شه </w:t>
      </w:r>
      <w:r w:rsidR="00070FD7">
        <w:rPr>
          <w:rFonts w:hint="cs"/>
          <w:rtl/>
        </w:rPr>
        <w:t>ک</w:t>
      </w:r>
      <w:r w:rsidRPr="00A11AEC">
        <w:rPr>
          <w:rFonts w:hint="cs"/>
          <w:rtl/>
        </w:rPr>
        <w:t>ن</w:t>
      </w:r>
      <w:r w:rsidR="00070FD7">
        <w:rPr>
          <w:rFonts w:hint="cs"/>
          <w:rtl/>
        </w:rPr>
        <w:t>ی</w:t>
      </w:r>
      <w:r w:rsidRPr="00A11AEC">
        <w:rPr>
          <w:rFonts w:hint="cs"/>
          <w:rtl/>
        </w:rPr>
        <w:t>د، خداوند به شما عزت و</w:t>
      </w:r>
      <w:r w:rsidR="00FA621B">
        <w:rPr>
          <w:rFonts w:hint="cs"/>
          <w:rtl/>
        </w:rPr>
        <w:t xml:space="preserve"> </w:t>
      </w:r>
      <w:r w:rsidRPr="00A11AEC">
        <w:rPr>
          <w:rFonts w:hint="cs"/>
          <w:rtl/>
        </w:rPr>
        <w:t>آبرو م</w:t>
      </w:r>
      <w:r w:rsidR="00070FD7">
        <w:rPr>
          <w:rFonts w:hint="cs"/>
          <w:rtl/>
        </w:rPr>
        <w:t>ی</w:t>
      </w:r>
      <w:r w:rsidR="00FA621B">
        <w:rPr>
          <w:rFonts w:hint="eastAsia"/>
          <w:rtl/>
        </w:rPr>
        <w:t>‌</w:t>
      </w:r>
      <w:r w:rsidRPr="00A11AEC">
        <w:rPr>
          <w:rFonts w:hint="cs"/>
          <w:rtl/>
        </w:rPr>
        <w:t xml:space="preserve">بخشد. </w:t>
      </w:r>
    </w:p>
    <w:p w:rsidR="004A4E6A" w:rsidRPr="00A11AEC" w:rsidRDefault="00853703" w:rsidP="00996DE3">
      <w:pPr>
        <w:pStyle w:val="a0"/>
        <w:rPr>
          <w:rtl/>
        </w:rPr>
      </w:pPr>
      <w:bookmarkStart w:id="528" w:name="_Toc281873934"/>
      <w:bookmarkStart w:id="529" w:name="_Toc426966771"/>
      <w:r>
        <w:rPr>
          <w:rFonts w:hint="cs"/>
          <w:rtl/>
        </w:rPr>
        <w:t>ز:</w:t>
      </w:r>
      <w:r w:rsidR="004A4E6A" w:rsidRPr="00A11AEC">
        <w:rPr>
          <w:rFonts w:hint="cs"/>
          <w:rtl/>
        </w:rPr>
        <w:t xml:space="preserve"> داستان</w:t>
      </w:r>
      <w:r w:rsidR="00036818">
        <w:rPr>
          <w:rFonts w:hint="eastAsia"/>
          <w:rtl/>
        </w:rPr>
        <w:t>‌</w:t>
      </w:r>
      <w:r w:rsidR="004A4E6A" w:rsidRPr="00A11AEC">
        <w:rPr>
          <w:rFonts w:hint="cs"/>
          <w:rtl/>
        </w:rPr>
        <w:t>ها</w:t>
      </w:r>
      <w:r w:rsidR="003E731D">
        <w:rPr>
          <w:rFonts w:hint="cs"/>
          <w:rtl/>
        </w:rPr>
        <w:t>یی</w:t>
      </w:r>
      <w:r w:rsidR="004A4E6A" w:rsidRPr="00A11AEC">
        <w:rPr>
          <w:rFonts w:hint="cs"/>
          <w:rtl/>
        </w:rPr>
        <w:t xml:space="preserve"> از مسلمانان واقع</w:t>
      </w:r>
      <w:r w:rsidR="003E731D">
        <w:rPr>
          <w:rFonts w:hint="cs"/>
          <w:rtl/>
        </w:rPr>
        <w:t>ی</w:t>
      </w:r>
      <w:bookmarkEnd w:id="528"/>
      <w:bookmarkEnd w:id="529"/>
      <w:r w:rsidR="004A4E6A" w:rsidRPr="00A11AEC">
        <w:rPr>
          <w:rFonts w:hint="cs"/>
          <w:rtl/>
        </w:rPr>
        <w:t xml:space="preserve"> </w:t>
      </w:r>
    </w:p>
    <w:p w:rsidR="004A4E6A" w:rsidRPr="00A11AEC" w:rsidRDefault="004A4E6A" w:rsidP="00036818">
      <w:pPr>
        <w:pStyle w:val="a2"/>
        <w:rPr>
          <w:rtl/>
        </w:rPr>
      </w:pPr>
      <w:r w:rsidRPr="00036818">
        <w:rPr>
          <w:rStyle w:val="Char7"/>
          <w:rFonts w:hint="cs"/>
          <w:rtl/>
        </w:rPr>
        <w:t>ال</w:t>
      </w:r>
      <w:r w:rsidR="00853703" w:rsidRPr="00036818">
        <w:rPr>
          <w:rStyle w:val="Char7"/>
          <w:rFonts w:hint="cs"/>
          <w:rtl/>
        </w:rPr>
        <w:t>ف:</w:t>
      </w:r>
      <w:r w:rsidRPr="00A11AEC">
        <w:rPr>
          <w:rFonts w:hint="cs"/>
          <w:b/>
          <w:bCs/>
          <w:rtl/>
        </w:rPr>
        <w:t xml:space="preserve"> </w:t>
      </w:r>
      <w:r w:rsidRPr="00A11AEC">
        <w:rPr>
          <w:rFonts w:hint="cs"/>
          <w:rtl/>
        </w:rPr>
        <w:t>روز</w:t>
      </w:r>
      <w:r w:rsidR="00070FD7">
        <w:rPr>
          <w:rFonts w:hint="cs"/>
          <w:rtl/>
        </w:rPr>
        <w:t>ی</w:t>
      </w:r>
      <w:r w:rsidRPr="00A11AEC">
        <w:rPr>
          <w:rFonts w:hint="cs"/>
          <w:rtl/>
        </w:rPr>
        <w:t xml:space="preserve"> حضرت امام ز</w:t>
      </w:r>
      <w:r w:rsidR="00070FD7">
        <w:rPr>
          <w:rFonts w:hint="cs"/>
          <w:rtl/>
        </w:rPr>
        <w:t>ی</w:t>
      </w:r>
      <w:r w:rsidRPr="00A11AEC">
        <w:rPr>
          <w:rFonts w:hint="cs"/>
          <w:rtl/>
        </w:rPr>
        <w:t>ن العابد</w:t>
      </w:r>
      <w:r w:rsidR="00070FD7">
        <w:rPr>
          <w:rFonts w:hint="cs"/>
          <w:rtl/>
        </w:rPr>
        <w:t>ی</w:t>
      </w:r>
      <w:r w:rsidRPr="00A11AEC">
        <w:rPr>
          <w:rFonts w:hint="cs"/>
          <w:rtl/>
        </w:rPr>
        <w:t>ن</w:t>
      </w:r>
      <w:r w:rsidR="00853703">
        <w:rPr>
          <w:rFonts w:hint="cs"/>
          <w:vertAlign w:val="subscript"/>
          <w:rtl/>
        </w:rPr>
        <w:t xml:space="preserve"> </w:t>
      </w:r>
      <w:r w:rsidR="00853703">
        <w:rPr>
          <w:rFonts w:cs="CTraditional Arabic" w:hint="cs"/>
          <w:rtl/>
        </w:rPr>
        <w:t>/</w:t>
      </w:r>
      <w:r w:rsidR="00853703">
        <w:rPr>
          <w:rFonts w:hint="cs"/>
          <w:rtl/>
        </w:rPr>
        <w:t xml:space="preserve"> </w:t>
      </w:r>
      <w:r w:rsidRPr="00A11AEC">
        <w:rPr>
          <w:rFonts w:hint="cs"/>
          <w:rtl/>
        </w:rPr>
        <w:t xml:space="preserve"> به طرف مسجد رفت در مس</w:t>
      </w:r>
      <w:r w:rsidR="00070FD7">
        <w:rPr>
          <w:rFonts w:hint="cs"/>
          <w:rtl/>
        </w:rPr>
        <w:t>ی</w:t>
      </w:r>
      <w:r w:rsidRPr="00A11AEC">
        <w:rPr>
          <w:rFonts w:hint="cs"/>
          <w:rtl/>
        </w:rPr>
        <w:t>ر راه شخص</w:t>
      </w:r>
      <w:r w:rsidR="00070FD7">
        <w:rPr>
          <w:rFonts w:hint="cs"/>
          <w:rtl/>
        </w:rPr>
        <w:t>ی</w:t>
      </w:r>
      <w:r w:rsidRPr="00A11AEC">
        <w:rPr>
          <w:rFonts w:hint="cs"/>
          <w:rtl/>
        </w:rPr>
        <w:t xml:space="preserve"> به او دشنام داد و</w:t>
      </w:r>
      <w:r w:rsidR="00853703">
        <w:rPr>
          <w:rFonts w:hint="cs"/>
          <w:rtl/>
        </w:rPr>
        <w:t xml:space="preserve"> </w:t>
      </w:r>
      <w:r w:rsidRPr="00A11AEC">
        <w:rPr>
          <w:rFonts w:hint="cs"/>
          <w:rtl/>
        </w:rPr>
        <w:t>ناسزا گفت بچه</w:t>
      </w:r>
      <w:r w:rsidR="00853703">
        <w:rPr>
          <w:rFonts w:hint="eastAsia"/>
          <w:rtl/>
        </w:rPr>
        <w:t>‌</w:t>
      </w:r>
      <w:r w:rsidRPr="00A11AEC">
        <w:rPr>
          <w:rFonts w:hint="cs"/>
          <w:rtl/>
        </w:rPr>
        <w:t>ها خواستند آن مرد را بزنند حضرت ز</w:t>
      </w:r>
      <w:r w:rsidR="00070FD7">
        <w:rPr>
          <w:rFonts w:hint="cs"/>
          <w:rtl/>
        </w:rPr>
        <w:t>ی</w:t>
      </w:r>
      <w:r w:rsidRPr="00A11AEC">
        <w:rPr>
          <w:rFonts w:hint="cs"/>
          <w:rtl/>
        </w:rPr>
        <w:t>ن العابد</w:t>
      </w:r>
      <w:r w:rsidR="00070FD7">
        <w:rPr>
          <w:rFonts w:hint="cs"/>
          <w:rtl/>
        </w:rPr>
        <w:t>ی</w:t>
      </w:r>
      <w:r w:rsidRPr="00A11AEC">
        <w:rPr>
          <w:rFonts w:hint="cs"/>
          <w:rtl/>
        </w:rPr>
        <w:t>ن</w:t>
      </w:r>
      <w:r w:rsidR="00333238">
        <w:rPr>
          <w:rFonts w:hint="cs"/>
          <w:rtl/>
        </w:rPr>
        <w:t xml:space="preserve"> آن‌ها </w:t>
      </w:r>
      <w:r w:rsidRPr="00A11AEC">
        <w:rPr>
          <w:rFonts w:hint="cs"/>
          <w:rtl/>
        </w:rPr>
        <w:t>را از ا</w:t>
      </w:r>
      <w:r w:rsidR="00070FD7">
        <w:rPr>
          <w:rFonts w:hint="cs"/>
          <w:rtl/>
        </w:rPr>
        <w:t>ی</w:t>
      </w:r>
      <w:r w:rsidRPr="00A11AEC">
        <w:rPr>
          <w:rFonts w:hint="cs"/>
          <w:rtl/>
        </w:rPr>
        <w:t xml:space="preserve">ن </w:t>
      </w:r>
      <w:r w:rsidR="00070FD7">
        <w:rPr>
          <w:rFonts w:hint="cs"/>
          <w:rtl/>
        </w:rPr>
        <w:t>ک</w:t>
      </w:r>
      <w:r w:rsidRPr="00A11AEC">
        <w:rPr>
          <w:rFonts w:hint="cs"/>
          <w:rtl/>
        </w:rPr>
        <w:t>ار باز داشت و</w:t>
      </w:r>
      <w:r w:rsidR="00853703">
        <w:rPr>
          <w:rFonts w:hint="cs"/>
          <w:rtl/>
        </w:rPr>
        <w:t xml:space="preserve"> </w:t>
      </w:r>
      <w:r w:rsidRPr="00A11AEC">
        <w:rPr>
          <w:rFonts w:hint="cs"/>
          <w:rtl/>
        </w:rPr>
        <w:t>فرمود</w:t>
      </w:r>
      <w:r w:rsidR="00853703">
        <w:rPr>
          <w:rFonts w:hint="cs"/>
          <w:rtl/>
        </w:rPr>
        <w:t>:</w:t>
      </w:r>
      <w:r w:rsidRPr="00A11AEC">
        <w:rPr>
          <w:rFonts w:hint="cs"/>
          <w:rtl/>
        </w:rPr>
        <w:t xml:space="preserve"> دست نگه دار</w:t>
      </w:r>
      <w:r w:rsidR="00070FD7">
        <w:rPr>
          <w:rFonts w:hint="cs"/>
          <w:rtl/>
        </w:rPr>
        <w:t>ی</w:t>
      </w:r>
      <w:r w:rsidRPr="00A11AEC">
        <w:rPr>
          <w:rFonts w:hint="cs"/>
          <w:rtl/>
        </w:rPr>
        <w:t xml:space="preserve">د سپس به آن مرد رو </w:t>
      </w:r>
      <w:r w:rsidR="00070FD7">
        <w:rPr>
          <w:rFonts w:hint="cs"/>
          <w:rtl/>
        </w:rPr>
        <w:t>ک</w:t>
      </w:r>
      <w:r w:rsidRPr="00A11AEC">
        <w:rPr>
          <w:rFonts w:hint="cs"/>
          <w:rtl/>
        </w:rPr>
        <w:t>رد و</w:t>
      </w:r>
      <w:r w:rsidR="00853703">
        <w:rPr>
          <w:rFonts w:hint="cs"/>
          <w:rtl/>
        </w:rPr>
        <w:t xml:space="preserve"> </w:t>
      </w:r>
      <w:r w:rsidRPr="00A11AEC">
        <w:rPr>
          <w:rFonts w:hint="cs"/>
          <w:rtl/>
        </w:rPr>
        <w:t>فرمود</w:t>
      </w:r>
      <w:r w:rsidR="00853703">
        <w:rPr>
          <w:rFonts w:hint="cs"/>
          <w:rtl/>
        </w:rPr>
        <w:t>:</w:t>
      </w:r>
      <w:r w:rsidRPr="00A11AEC">
        <w:rPr>
          <w:rFonts w:hint="cs"/>
          <w:rtl/>
        </w:rPr>
        <w:t xml:space="preserve"> ا</w:t>
      </w:r>
      <w:r w:rsidR="00070FD7">
        <w:rPr>
          <w:rFonts w:hint="cs"/>
          <w:rtl/>
        </w:rPr>
        <w:t>ی</w:t>
      </w:r>
      <w:r w:rsidRPr="00A11AEC">
        <w:rPr>
          <w:rFonts w:hint="cs"/>
          <w:rtl/>
        </w:rPr>
        <w:t xml:space="preserve"> مرد من ب</w:t>
      </w:r>
      <w:r w:rsidR="00070FD7">
        <w:rPr>
          <w:rFonts w:hint="cs"/>
          <w:rtl/>
        </w:rPr>
        <w:t>ی</w:t>
      </w:r>
      <w:r w:rsidRPr="00A11AEC">
        <w:rPr>
          <w:rFonts w:hint="cs"/>
          <w:rtl/>
        </w:rPr>
        <w:t xml:space="preserve">شتر از آن هستم </w:t>
      </w:r>
      <w:r w:rsidR="00070FD7">
        <w:rPr>
          <w:rFonts w:hint="cs"/>
          <w:rtl/>
        </w:rPr>
        <w:t>ک</w:t>
      </w:r>
      <w:r w:rsidRPr="00A11AEC">
        <w:rPr>
          <w:rFonts w:hint="cs"/>
          <w:rtl/>
        </w:rPr>
        <w:t>ه م</w:t>
      </w:r>
      <w:r w:rsidR="00070FD7">
        <w:rPr>
          <w:rFonts w:hint="cs"/>
          <w:rtl/>
        </w:rPr>
        <w:t>ی</w:t>
      </w:r>
      <w:r w:rsidR="00853703">
        <w:rPr>
          <w:rFonts w:hint="eastAsia"/>
          <w:rtl/>
        </w:rPr>
        <w:t>‌</w:t>
      </w:r>
      <w:r w:rsidRPr="00A11AEC">
        <w:rPr>
          <w:rFonts w:hint="cs"/>
          <w:rtl/>
        </w:rPr>
        <w:t>گو</w:t>
      </w:r>
      <w:r w:rsidR="00070FD7">
        <w:rPr>
          <w:rFonts w:hint="cs"/>
          <w:rtl/>
        </w:rPr>
        <w:t>یی</w:t>
      </w:r>
      <w:r w:rsidRPr="00A11AEC">
        <w:rPr>
          <w:rFonts w:hint="cs"/>
          <w:rtl/>
        </w:rPr>
        <w:t xml:space="preserve"> و</w:t>
      </w:r>
      <w:r w:rsidR="00853703">
        <w:rPr>
          <w:rFonts w:hint="cs"/>
          <w:rtl/>
        </w:rPr>
        <w:t xml:space="preserve"> </w:t>
      </w:r>
      <w:r w:rsidRPr="00A11AEC">
        <w:rPr>
          <w:rFonts w:hint="cs"/>
          <w:rtl/>
        </w:rPr>
        <w:t>آن چه از من نم</w:t>
      </w:r>
      <w:r w:rsidR="00070FD7">
        <w:rPr>
          <w:rFonts w:hint="cs"/>
          <w:rtl/>
        </w:rPr>
        <w:t>ی</w:t>
      </w:r>
      <w:r w:rsidR="00853703">
        <w:rPr>
          <w:rFonts w:hint="eastAsia"/>
          <w:rtl/>
        </w:rPr>
        <w:t>‌</w:t>
      </w:r>
      <w:r w:rsidRPr="00A11AEC">
        <w:rPr>
          <w:rFonts w:hint="cs"/>
          <w:rtl/>
        </w:rPr>
        <w:t>دان</w:t>
      </w:r>
      <w:r w:rsidR="00070FD7">
        <w:rPr>
          <w:rFonts w:hint="cs"/>
          <w:rtl/>
        </w:rPr>
        <w:t>ی</w:t>
      </w:r>
      <w:r w:rsidRPr="00A11AEC">
        <w:rPr>
          <w:rFonts w:hint="cs"/>
          <w:rtl/>
        </w:rPr>
        <w:t xml:space="preserve"> از دانسته ها</w:t>
      </w:r>
      <w:r w:rsidR="00070FD7">
        <w:rPr>
          <w:rFonts w:hint="cs"/>
          <w:rtl/>
        </w:rPr>
        <w:t>ی</w:t>
      </w:r>
      <w:r w:rsidRPr="00A11AEC">
        <w:rPr>
          <w:rFonts w:hint="cs"/>
          <w:rtl/>
        </w:rPr>
        <w:t>ت ب</w:t>
      </w:r>
      <w:r w:rsidR="00070FD7">
        <w:rPr>
          <w:rFonts w:hint="cs"/>
          <w:rtl/>
        </w:rPr>
        <w:t>ی</w:t>
      </w:r>
      <w:r w:rsidRPr="00A11AEC">
        <w:rPr>
          <w:rFonts w:hint="cs"/>
          <w:rtl/>
        </w:rPr>
        <w:t>شتر است و</w:t>
      </w:r>
      <w:r w:rsidR="00853703">
        <w:rPr>
          <w:rFonts w:hint="cs"/>
          <w:rtl/>
        </w:rPr>
        <w:t xml:space="preserve"> </w:t>
      </w:r>
      <w:r w:rsidRPr="00A11AEC">
        <w:rPr>
          <w:rFonts w:hint="cs"/>
          <w:rtl/>
        </w:rPr>
        <w:t>اگر ن</w:t>
      </w:r>
      <w:r w:rsidR="00070FD7">
        <w:rPr>
          <w:rFonts w:hint="cs"/>
          <w:rtl/>
        </w:rPr>
        <w:t>ی</w:t>
      </w:r>
      <w:r w:rsidRPr="00A11AEC">
        <w:rPr>
          <w:rFonts w:hint="cs"/>
          <w:rtl/>
        </w:rPr>
        <w:t>از به گفتن آن دار</w:t>
      </w:r>
      <w:r w:rsidR="00070FD7">
        <w:rPr>
          <w:rFonts w:hint="cs"/>
          <w:rtl/>
        </w:rPr>
        <w:t>ی</w:t>
      </w:r>
      <w:r w:rsidRPr="00A11AEC">
        <w:rPr>
          <w:rFonts w:hint="cs"/>
          <w:rtl/>
        </w:rPr>
        <w:t xml:space="preserve"> برا</w:t>
      </w:r>
      <w:r w:rsidR="00070FD7">
        <w:rPr>
          <w:rFonts w:hint="cs"/>
          <w:rtl/>
        </w:rPr>
        <w:t>ی</w:t>
      </w:r>
      <w:r w:rsidRPr="00A11AEC">
        <w:rPr>
          <w:rFonts w:hint="cs"/>
          <w:rtl/>
        </w:rPr>
        <w:t>ت م</w:t>
      </w:r>
      <w:r w:rsidR="00070FD7">
        <w:rPr>
          <w:rFonts w:hint="cs"/>
          <w:rtl/>
        </w:rPr>
        <w:t>ی</w:t>
      </w:r>
      <w:r w:rsidR="00853703">
        <w:rPr>
          <w:rFonts w:hint="eastAsia"/>
          <w:rtl/>
        </w:rPr>
        <w:t>‌</w:t>
      </w:r>
      <w:r w:rsidRPr="00A11AEC">
        <w:rPr>
          <w:rFonts w:hint="cs"/>
          <w:rtl/>
        </w:rPr>
        <w:t>گو</w:t>
      </w:r>
      <w:r w:rsidR="00070FD7">
        <w:rPr>
          <w:rFonts w:hint="cs"/>
          <w:rtl/>
        </w:rPr>
        <w:t>ی</w:t>
      </w:r>
      <w:r w:rsidRPr="00A11AEC">
        <w:rPr>
          <w:rFonts w:hint="cs"/>
          <w:rtl/>
        </w:rPr>
        <w:t>م مرد بس</w:t>
      </w:r>
      <w:r w:rsidR="00070FD7">
        <w:rPr>
          <w:rFonts w:hint="cs"/>
          <w:rtl/>
        </w:rPr>
        <w:t>ی</w:t>
      </w:r>
      <w:r w:rsidRPr="00A11AEC">
        <w:rPr>
          <w:rFonts w:hint="cs"/>
          <w:rtl/>
        </w:rPr>
        <w:t>ار شرمنده شد</w:t>
      </w:r>
      <w:r w:rsidR="00853703">
        <w:rPr>
          <w:rFonts w:hint="cs"/>
          <w:rtl/>
        </w:rPr>
        <w:t>.</w:t>
      </w:r>
      <w:r w:rsidRPr="00A11AEC">
        <w:rPr>
          <w:rFonts w:hint="cs"/>
          <w:rtl/>
        </w:rPr>
        <w:t xml:space="preserve"> حضرت ز</w:t>
      </w:r>
      <w:r w:rsidR="00070FD7">
        <w:rPr>
          <w:rFonts w:hint="cs"/>
          <w:rtl/>
        </w:rPr>
        <w:t>ی</w:t>
      </w:r>
      <w:r w:rsidRPr="00A11AEC">
        <w:rPr>
          <w:rFonts w:hint="cs"/>
          <w:rtl/>
        </w:rPr>
        <w:t>ن العابد</w:t>
      </w:r>
      <w:r w:rsidR="00070FD7">
        <w:rPr>
          <w:rFonts w:hint="cs"/>
          <w:rtl/>
        </w:rPr>
        <w:t>ی</w:t>
      </w:r>
      <w:r w:rsidRPr="00A11AEC">
        <w:rPr>
          <w:rFonts w:hint="cs"/>
          <w:rtl/>
        </w:rPr>
        <w:t>ن پ</w:t>
      </w:r>
      <w:r w:rsidR="00070FD7">
        <w:rPr>
          <w:rFonts w:hint="cs"/>
          <w:rtl/>
        </w:rPr>
        <w:t>ی</w:t>
      </w:r>
      <w:r w:rsidRPr="00A11AEC">
        <w:rPr>
          <w:rFonts w:hint="cs"/>
          <w:rtl/>
        </w:rPr>
        <w:t>راهنش را در آورد و</w:t>
      </w:r>
      <w:r w:rsidR="00853703">
        <w:rPr>
          <w:rFonts w:hint="cs"/>
          <w:rtl/>
        </w:rPr>
        <w:t xml:space="preserve"> </w:t>
      </w:r>
      <w:r w:rsidRPr="00A11AEC">
        <w:rPr>
          <w:rFonts w:hint="cs"/>
          <w:rtl/>
        </w:rPr>
        <w:t>به او داد و</w:t>
      </w:r>
      <w:r w:rsidR="00853703">
        <w:rPr>
          <w:rFonts w:hint="cs"/>
          <w:rtl/>
        </w:rPr>
        <w:t xml:space="preserve"> </w:t>
      </w:r>
      <w:r w:rsidRPr="00A11AEC">
        <w:rPr>
          <w:rFonts w:hint="cs"/>
          <w:rtl/>
        </w:rPr>
        <w:t>ن</w:t>
      </w:r>
      <w:r w:rsidR="00070FD7">
        <w:rPr>
          <w:rFonts w:hint="cs"/>
          <w:rtl/>
        </w:rPr>
        <w:t>ی</w:t>
      </w:r>
      <w:r w:rsidRPr="00A11AEC">
        <w:rPr>
          <w:rFonts w:hint="cs"/>
          <w:rtl/>
        </w:rPr>
        <w:t>ز دستور داد هزار درهم به او بدهند، مرد در حال</w:t>
      </w:r>
      <w:r w:rsidR="00070FD7">
        <w:rPr>
          <w:rFonts w:hint="cs"/>
          <w:rtl/>
        </w:rPr>
        <w:t>ی</w:t>
      </w:r>
      <w:r w:rsidRPr="00A11AEC">
        <w:rPr>
          <w:rFonts w:hint="cs"/>
          <w:rtl/>
        </w:rPr>
        <w:t xml:space="preserve"> </w:t>
      </w:r>
      <w:r w:rsidR="00070FD7">
        <w:rPr>
          <w:rFonts w:hint="cs"/>
          <w:rtl/>
        </w:rPr>
        <w:t>ک</w:t>
      </w:r>
      <w:r w:rsidRPr="00A11AEC">
        <w:rPr>
          <w:rFonts w:hint="cs"/>
          <w:rtl/>
        </w:rPr>
        <w:t>ه دور م</w:t>
      </w:r>
      <w:r w:rsidR="00070FD7">
        <w:rPr>
          <w:rFonts w:hint="cs"/>
          <w:rtl/>
        </w:rPr>
        <w:t>ی</w:t>
      </w:r>
      <w:r w:rsidR="00853703">
        <w:rPr>
          <w:rFonts w:hint="eastAsia"/>
          <w:rtl/>
        </w:rPr>
        <w:t>‌</w:t>
      </w:r>
      <w:r w:rsidRPr="00A11AEC">
        <w:rPr>
          <w:rFonts w:hint="cs"/>
          <w:rtl/>
        </w:rPr>
        <w:t>شد م</w:t>
      </w:r>
      <w:r w:rsidR="00070FD7">
        <w:rPr>
          <w:rFonts w:hint="cs"/>
          <w:rtl/>
        </w:rPr>
        <w:t>ی</w:t>
      </w:r>
      <w:r w:rsidR="00853703">
        <w:rPr>
          <w:rFonts w:hint="eastAsia"/>
          <w:rtl/>
        </w:rPr>
        <w:t>‌</w:t>
      </w:r>
      <w:r w:rsidR="00853703">
        <w:rPr>
          <w:rFonts w:hint="cs"/>
          <w:rtl/>
        </w:rPr>
        <w:t xml:space="preserve">گفت: </w:t>
      </w:r>
      <w:r w:rsidR="00853703" w:rsidRPr="00036818">
        <w:rPr>
          <w:rStyle w:val="Char5"/>
          <w:rtl/>
        </w:rPr>
        <w:t>أشهد أ</w:t>
      </w:r>
      <w:r w:rsidRPr="00036818">
        <w:rPr>
          <w:rStyle w:val="Char5"/>
          <w:rtl/>
        </w:rPr>
        <w:t>ن هذا الشباب ولد رسول الله</w:t>
      </w:r>
      <w:r w:rsidR="002C3640" w:rsidRPr="002C3640">
        <w:rPr>
          <w:rFonts w:ascii="Traditional Arabic" w:hAnsi="Traditional Arabic" w:cs="CTraditional Arabic"/>
          <w:b/>
          <w:rtl/>
        </w:rPr>
        <w:t xml:space="preserve"> ج</w:t>
      </w:r>
      <w:r w:rsidR="00853703" w:rsidRPr="00853703">
        <w:rPr>
          <w:rFonts w:ascii="Traditional Arabic" w:hAnsi="Traditional Arabic" w:cs="Traditional Arabic"/>
          <w:b/>
          <w:bCs/>
          <w:rtl/>
        </w:rPr>
        <w:t>.</w:t>
      </w:r>
      <w:r w:rsidRPr="00A11AEC">
        <w:rPr>
          <w:rFonts w:hint="cs"/>
          <w:rtl/>
        </w:rPr>
        <w:t xml:space="preserve"> شهادت م</w:t>
      </w:r>
      <w:r w:rsidR="00070FD7">
        <w:rPr>
          <w:rFonts w:hint="cs"/>
          <w:rtl/>
        </w:rPr>
        <w:t>ی</w:t>
      </w:r>
      <w:r w:rsidR="00853703">
        <w:rPr>
          <w:rFonts w:hint="eastAsia"/>
          <w:rtl/>
        </w:rPr>
        <w:t>‌</w:t>
      </w:r>
      <w:r w:rsidRPr="00A11AEC">
        <w:rPr>
          <w:rFonts w:hint="cs"/>
          <w:rtl/>
        </w:rPr>
        <w:t xml:space="preserve">دهم </w:t>
      </w:r>
      <w:r w:rsidR="00070FD7">
        <w:rPr>
          <w:rFonts w:hint="cs"/>
          <w:rtl/>
        </w:rPr>
        <w:t>ک</w:t>
      </w:r>
      <w:r w:rsidRPr="00A11AEC">
        <w:rPr>
          <w:rFonts w:hint="cs"/>
          <w:rtl/>
        </w:rPr>
        <w:t>ه ا</w:t>
      </w:r>
      <w:r w:rsidR="00070FD7">
        <w:rPr>
          <w:rFonts w:hint="cs"/>
          <w:rtl/>
        </w:rPr>
        <w:t>ی</w:t>
      </w:r>
      <w:r w:rsidRPr="00A11AEC">
        <w:rPr>
          <w:rFonts w:hint="cs"/>
          <w:rtl/>
        </w:rPr>
        <w:t xml:space="preserve">ن جوان فرزند رسول الله </w:t>
      </w:r>
      <w:r w:rsidR="00853703">
        <w:rPr>
          <w:rFonts w:cs="CTraditional Arabic" w:hint="cs"/>
          <w:rtl/>
        </w:rPr>
        <w:t>ص</w:t>
      </w:r>
      <w:r w:rsidRPr="00A11AEC">
        <w:rPr>
          <w:rFonts w:hint="cs"/>
          <w:rtl/>
        </w:rPr>
        <w:t xml:space="preserve"> است. </w:t>
      </w:r>
    </w:p>
    <w:p w:rsidR="004A4E6A" w:rsidRPr="00A11AEC" w:rsidRDefault="00853703" w:rsidP="001601CB">
      <w:pPr>
        <w:pStyle w:val="a2"/>
        <w:rPr>
          <w:rtl/>
        </w:rPr>
      </w:pPr>
      <w:r w:rsidRPr="00036818">
        <w:rPr>
          <w:rStyle w:val="Char7"/>
          <w:rFonts w:hint="cs"/>
          <w:rtl/>
        </w:rPr>
        <w:lastRenderedPageBreak/>
        <w:t>ب:</w:t>
      </w:r>
      <w:r w:rsidR="004A4E6A" w:rsidRPr="00A11AEC">
        <w:rPr>
          <w:rFonts w:hint="cs"/>
          <w:b/>
          <w:bCs/>
          <w:rtl/>
        </w:rPr>
        <w:t xml:space="preserve"> </w:t>
      </w:r>
      <w:r w:rsidR="00070FD7">
        <w:rPr>
          <w:rFonts w:hint="cs"/>
          <w:rtl/>
        </w:rPr>
        <w:t>یکی</w:t>
      </w:r>
      <w:r w:rsidR="004A4E6A" w:rsidRPr="00A11AEC">
        <w:rPr>
          <w:rFonts w:hint="cs"/>
          <w:rtl/>
        </w:rPr>
        <w:t xml:space="preserve"> از اقوام حضرت ابوب</w:t>
      </w:r>
      <w:r w:rsidR="00070FD7">
        <w:rPr>
          <w:rFonts w:hint="cs"/>
          <w:rtl/>
        </w:rPr>
        <w:t>ک</w:t>
      </w:r>
      <w:r w:rsidR="004A4E6A" w:rsidRPr="00A11AEC">
        <w:rPr>
          <w:rFonts w:hint="cs"/>
          <w:rtl/>
        </w:rPr>
        <w:t>ر صد</w:t>
      </w:r>
      <w:r w:rsidR="00070FD7">
        <w:rPr>
          <w:rFonts w:hint="cs"/>
          <w:rtl/>
        </w:rPr>
        <w:t>ی</w:t>
      </w:r>
      <w:r w:rsidR="004A4E6A" w:rsidRPr="00A11AEC">
        <w:rPr>
          <w:rFonts w:hint="cs"/>
          <w:rtl/>
        </w:rPr>
        <w:t>ق</w:t>
      </w:r>
      <w:r w:rsidR="002C3640" w:rsidRPr="002C3640">
        <w:rPr>
          <w:rFonts w:cs="CTraditional Arabic" w:hint="cs"/>
          <w:rtl/>
        </w:rPr>
        <w:t>س</w:t>
      </w:r>
      <w:r w:rsidR="004A4E6A" w:rsidRPr="00A11AEC">
        <w:rPr>
          <w:rFonts w:hint="cs"/>
          <w:rtl/>
        </w:rPr>
        <w:t xml:space="preserve"> بنام (مسطح) فرد</w:t>
      </w:r>
      <w:r w:rsidR="00070FD7">
        <w:rPr>
          <w:rFonts w:hint="cs"/>
          <w:rtl/>
        </w:rPr>
        <w:t>ی</w:t>
      </w:r>
      <w:r w:rsidR="004A4E6A" w:rsidRPr="00A11AEC">
        <w:rPr>
          <w:rFonts w:hint="cs"/>
          <w:rtl/>
        </w:rPr>
        <w:t xml:space="preserve"> فق</w:t>
      </w:r>
      <w:r w:rsidR="00070FD7">
        <w:rPr>
          <w:rFonts w:hint="cs"/>
          <w:rtl/>
        </w:rPr>
        <w:t>ی</w:t>
      </w:r>
      <w:r w:rsidR="004A4E6A" w:rsidRPr="00A11AEC">
        <w:rPr>
          <w:rFonts w:hint="cs"/>
          <w:rtl/>
        </w:rPr>
        <w:t>ر بود و</w:t>
      </w:r>
      <w:r>
        <w:rPr>
          <w:rFonts w:hint="cs"/>
          <w:rtl/>
        </w:rPr>
        <w:t xml:space="preserve"> </w:t>
      </w:r>
      <w:r w:rsidR="004A4E6A" w:rsidRPr="00A11AEC">
        <w:rPr>
          <w:rFonts w:hint="cs"/>
          <w:rtl/>
        </w:rPr>
        <w:t>تحت ت</w:t>
      </w:r>
      <w:r w:rsidR="00070FD7">
        <w:rPr>
          <w:rFonts w:hint="cs"/>
          <w:rtl/>
        </w:rPr>
        <w:t>ک</w:t>
      </w:r>
      <w:r w:rsidR="004A4E6A" w:rsidRPr="00A11AEC">
        <w:rPr>
          <w:rFonts w:hint="cs"/>
          <w:rtl/>
        </w:rPr>
        <w:t>فل و</w:t>
      </w:r>
      <w:r>
        <w:rPr>
          <w:rFonts w:hint="cs"/>
          <w:rtl/>
        </w:rPr>
        <w:t xml:space="preserve"> </w:t>
      </w:r>
      <w:r w:rsidR="004A4E6A" w:rsidRPr="00A11AEC">
        <w:rPr>
          <w:rFonts w:hint="cs"/>
          <w:rtl/>
        </w:rPr>
        <w:t>سرپرست</w:t>
      </w:r>
      <w:r w:rsidR="00070FD7">
        <w:rPr>
          <w:rFonts w:hint="cs"/>
          <w:rtl/>
        </w:rPr>
        <w:t>ی</w:t>
      </w:r>
      <w:r w:rsidR="004A4E6A" w:rsidRPr="00A11AEC">
        <w:rPr>
          <w:rFonts w:hint="cs"/>
          <w:rtl/>
        </w:rPr>
        <w:t xml:space="preserve"> حضرت ابوب</w:t>
      </w:r>
      <w:r w:rsidR="00070FD7">
        <w:rPr>
          <w:rFonts w:hint="cs"/>
          <w:rtl/>
        </w:rPr>
        <w:t>ک</w:t>
      </w:r>
      <w:r w:rsidR="004A4E6A" w:rsidRPr="00A11AEC">
        <w:rPr>
          <w:rFonts w:hint="cs"/>
          <w:rtl/>
        </w:rPr>
        <w:t>ر صد</w:t>
      </w:r>
      <w:r w:rsidR="00070FD7">
        <w:rPr>
          <w:rFonts w:hint="cs"/>
          <w:rtl/>
        </w:rPr>
        <w:t>ی</w:t>
      </w:r>
      <w:r w:rsidR="004A4E6A" w:rsidRPr="00A11AEC">
        <w:rPr>
          <w:rFonts w:hint="cs"/>
          <w:rtl/>
        </w:rPr>
        <w:t>ق</w:t>
      </w:r>
      <w:r w:rsidR="002C3640" w:rsidRPr="002C3640">
        <w:rPr>
          <w:rFonts w:cs="CTraditional Arabic" w:hint="cs"/>
          <w:rtl/>
        </w:rPr>
        <w:t>س</w:t>
      </w:r>
      <w:r w:rsidR="004A4E6A" w:rsidRPr="00A11AEC">
        <w:rPr>
          <w:rFonts w:hint="cs"/>
          <w:rtl/>
        </w:rPr>
        <w:t xml:space="preserve"> قرار داشت در جر</w:t>
      </w:r>
      <w:r w:rsidR="00070FD7">
        <w:rPr>
          <w:rFonts w:hint="cs"/>
          <w:rtl/>
        </w:rPr>
        <w:t>ی</w:t>
      </w:r>
      <w:r w:rsidR="004A4E6A" w:rsidRPr="00A11AEC">
        <w:rPr>
          <w:rFonts w:hint="cs"/>
          <w:rtl/>
        </w:rPr>
        <w:t>ان دروغ و</w:t>
      </w:r>
      <w:r>
        <w:rPr>
          <w:rFonts w:hint="cs"/>
          <w:rtl/>
        </w:rPr>
        <w:t xml:space="preserve"> </w:t>
      </w:r>
      <w:r w:rsidR="004A4E6A" w:rsidRPr="00A11AEC">
        <w:rPr>
          <w:rFonts w:hint="cs"/>
          <w:rtl/>
        </w:rPr>
        <w:t>ساختگ</w:t>
      </w:r>
      <w:r w:rsidR="00070FD7">
        <w:rPr>
          <w:rFonts w:hint="cs"/>
          <w:rtl/>
        </w:rPr>
        <w:t>ی</w:t>
      </w:r>
      <w:r w:rsidR="004A4E6A" w:rsidRPr="00A11AEC">
        <w:rPr>
          <w:rFonts w:hint="cs"/>
          <w:rtl/>
        </w:rPr>
        <w:t xml:space="preserve"> (اف</w:t>
      </w:r>
      <w:r w:rsidR="00070FD7">
        <w:rPr>
          <w:rFonts w:hint="cs"/>
          <w:rtl/>
        </w:rPr>
        <w:t>ک</w:t>
      </w:r>
      <w:r w:rsidR="004A4E6A" w:rsidRPr="00A11AEC">
        <w:rPr>
          <w:rFonts w:hint="cs"/>
          <w:rtl/>
        </w:rPr>
        <w:t xml:space="preserve">) </w:t>
      </w:r>
      <w:r w:rsidR="00070FD7">
        <w:rPr>
          <w:rFonts w:hint="cs"/>
          <w:rtl/>
        </w:rPr>
        <w:t>ک</w:t>
      </w:r>
      <w:r w:rsidR="004A4E6A" w:rsidRPr="00A11AEC">
        <w:rPr>
          <w:rFonts w:hint="cs"/>
          <w:rtl/>
        </w:rPr>
        <w:t>ه منافق</w:t>
      </w:r>
      <w:r w:rsidR="00070FD7">
        <w:rPr>
          <w:rFonts w:hint="cs"/>
          <w:rtl/>
        </w:rPr>
        <w:t>ی</w:t>
      </w:r>
      <w:r w:rsidR="004A4E6A" w:rsidRPr="00A11AEC">
        <w:rPr>
          <w:rFonts w:hint="cs"/>
          <w:rtl/>
        </w:rPr>
        <w:t>ن برا</w:t>
      </w:r>
      <w:r w:rsidR="00070FD7">
        <w:rPr>
          <w:rFonts w:hint="cs"/>
          <w:rtl/>
        </w:rPr>
        <w:t>ی</w:t>
      </w:r>
      <w:r w:rsidR="004A4E6A" w:rsidRPr="00A11AEC">
        <w:rPr>
          <w:rFonts w:hint="cs"/>
          <w:rtl/>
        </w:rPr>
        <w:t xml:space="preserve"> بدنام </w:t>
      </w:r>
      <w:r w:rsidR="00070FD7">
        <w:rPr>
          <w:rFonts w:hint="cs"/>
          <w:rtl/>
        </w:rPr>
        <w:t>ک</w:t>
      </w:r>
      <w:r w:rsidR="004A4E6A" w:rsidRPr="00A11AEC">
        <w:rPr>
          <w:rFonts w:hint="cs"/>
          <w:rtl/>
        </w:rPr>
        <w:t>ردن ام المومن</w:t>
      </w:r>
      <w:r w:rsidR="00070FD7">
        <w:rPr>
          <w:rFonts w:hint="cs"/>
          <w:rtl/>
        </w:rPr>
        <w:t>ی</w:t>
      </w:r>
      <w:r w:rsidR="004A4E6A" w:rsidRPr="00A11AEC">
        <w:rPr>
          <w:rFonts w:hint="cs"/>
          <w:rtl/>
        </w:rPr>
        <w:t xml:space="preserve">ن حضرت عائشه </w:t>
      </w:r>
      <w:r>
        <w:rPr>
          <w:rFonts w:cs="CTraditional Arabic" w:hint="cs"/>
          <w:rtl/>
        </w:rPr>
        <w:t>ل</w:t>
      </w:r>
      <w:r>
        <w:rPr>
          <w:rFonts w:hint="cs"/>
          <w:rtl/>
        </w:rPr>
        <w:t xml:space="preserve"> </w:t>
      </w:r>
      <w:r w:rsidR="004A4E6A" w:rsidRPr="00A11AEC">
        <w:rPr>
          <w:rFonts w:hint="cs"/>
          <w:rtl/>
        </w:rPr>
        <w:t>ساخته بودند، شر</w:t>
      </w:r>
      <w:r w:rsidR="00070FD7">
        <w:rPr>
          <w:rFonts w:hint="cs"/>
          <w:rtl/>
        </w:rPr>
        <w:t>ک</w:t>
      </w:r>
      <w:r w:rsidR="004A4E6A" w:rsidRPr="00A11AEC">
        <w:rPr>
          <w:rFonts w:hint="cs"/>
          <w:rtl/>
        </w:rPr>
        <w:t>ت داشت و</w:t>
      </w:r>
      <w:r>
        <w:rPr>
          <w:rFonts w:hint="cs"/>
          <w:rtl/>
        </w:rPr>
        <w:t xml:space="preserve"> </w:t>
      </w:r>
      <w:r w:rsidR="004A4E6A" w:rsidRPr="00A11AEC">
        <w:rPr>
          <w:rFonts w:hint="cs"/>
          <w:rtl/>
        </w:rPr>
        <w:t>به شا</w:t>
      </w:r>
      <w:r w:rsidR="00070FD7">
        <w:rPr>
          <w:rFonts w:hint="cs"/>
          <w:rtl/>
        </w:rPr>
        <w:t>ی</w:t>
      </w:r>
      <w:r w:rsidR="004A4E6A" w:rsidRPr="00A11AEC">
        <w:rPr>
          <w:rFonts w:hint="cs"/>
          <w:rtl/>
        </w:rPr>
        <w:t>عه پرا</w:t>
      </w:r>
      <w:r w:rsidR="00070FD7">
        <w:rPr>
          <w:rFonts w:hint="cs"/>
          <w:rtl/>
        </w:rPr>
        <w:t>ک</w:t>
      </w:r>
      <w:r w:rsidR="004A4E6A" w:rsidRPr="00A11AEC">
        <w:rPr>
          <w:rFonts w:hint="cs"/>
          <w:rtl/>
        </w:rPr>
        <w:t>ن</w:t>
      </w:r>
      <w:r w:rsidR="00070FD7">
        <w:rPr>
          <w:rFonts w:hint="cs"/>
          <w:rtl/>
        </w:rPr>
        <w:t>ی</w:t>
      </w:r>
      <w:r w:rsidR="004A4E6A" w:rsidRPr="00A11AEC">
        <w:rPr>
          <w:rFonts w:hint="cs"/>
          <w:rtl/>
        </w:rPr>
        <w:t xml:space="preserve"> پرداخت و</w:t>
      </w:r>
      <w:r>
        <w:rPr>
          <w:rFonts w:hint="cs"/>
          <w:rtl/>
        </w:rPr>
        <w:t xml:space="preserve"> </w:t>
      </w:r>
      <w:r w:rsidR="004A4E6A" w:rsidRPr="00A11AEC">
        <w:rPr>
          <w:rFonts w:hint="cs"/>
          <w:rtl/>
        </w:rPr>
        <w:t xml:space="preserve">حق قرابت، </w:t>
      </w:r>
      <w:r w:rsidR="00070FD7">
        <w:rPr>
          <w:rFonts w:hint="cs"/>
          <w:rtl/>
        </w:rPr>
        <w:t>ک</w:t>
      </w:r>
      <w:r w:rsidR="004A4E6A" w:rsidRPr="00A11AEC">
        <w:rPr>
          <w:rFonts w:hint="cs"/>
          <w:rtl/>
        </w:rPr>
        <w:t>فالت و</w:t>
      </w:r>
      <w:r>
        <w:rPr>
          <w:rFonts w:hint="cs"/>
          <w:rtl/>
        </w:rPr>
        <w:t xml:space="preserve"> </w:t>
      </w:r>
      <w:r w:rsidR="004A4E6A" w:rsidRPr="00A11AEC">
        <w:rPr>
          <w:rFonts w:hint="cs"/>
          <w:rtl/>
        </w:rPr>
        <w:t>اسلام را ناد</w:t>
      </w:r>
      <w:r w:rsidR="00070FD7">
        <w:rPr>
          <w:rFonts w:hint="cs"/>
          <w:rtl/>
        </w:rPr>
        <w:t>ی</w:t>
      </w:r>
      <w:r w:rsidR="004A4E6A" w:rsidRPr="00A11AEC">
        <w:rPr>
          <w:rFonts w:hint="cs"/>
          <w:rtl/>
        </w:rPr>
        <w:t>ده گرفت حضرت ابوب</w:t>
      </w:r>
      <w:r w:rsidR="00070FD7">
        <w:rPr>
          <w:rFonts w:hint="cs"/>
          <w:rtl/>
        </w:rPr>
        <w:t>ک</w:t>
      </w:r>
      <w:r w:rsidR="004A4E6A" w:rsidRPr="00A11AEC">
        <w:rPr>
          <w:rFonts w:hint="cs"/>
          <w:rtl/>
        </w:rPr>
        <w:t>ر صد</w:t>
      </w:r>
      <w:r w:rsidR="00070FD7">
        <w:rPr>
          <w:rFonts w:hint="cs"/>
          <w:rtl/>
        </w:rPr>
        <w:t>ی</w:t>
      </w:r>
      <w:r w:rsidR="004A4E6A" w:rsidRPr="00A11AEC">
        <w:rPr>
          <w:rFonts w:hint="cs"/>
          <w:rtl/>
        </w:rPr>
        <w:t>ق بس</w:t>
      </w:r>
      <w:r w:rsidR="00070FD7">
        <w:rPr>
          <w:rFonts w:hint="cs"/>
          <w:rtl/>
        </w:rPr>
        <w:t>ی</w:t>
      </w:r>
      <w:r w:rsidR="004A4E6A" w:rsidRPr="00A11AEC">
        <w:rPr>
          <w:rFonts w:hint="cs"/>
          <w:rtl/>
        </w:rPr>
        <w:t>ار ناراحت شد و</w:t>
      </w:r>
      <w:r>
        <w:rPr>
          <w:rFonts w:hint="cs"/>
          <w:rtl/>
        </w:rPr>
        <w:t xml:space="preserve"> </w:t>
      </w:r>
      <w:r w:rsidR="004A4E6A" w:rsidRPr="00A11AEC">
        <w:rPr>
          <w:rFonts w:hint="cs"/>
          <w:rtl/>
        </w:rPr>
        <w:t xml:space="preserve">سوگند </w:t>
      </w:r>
      <w:r w:rsidR="00070FD7">
        <w:rPr>
          <w:rFonts w:hint="cs"/>
          <w:rtl/>
        </w:rPr>
        <w:t>ی</w:t>
      </w:r>
      <w:r w:rsidR="004A4E6A" w:rsidRPr="00A11AEC">
        <w:rPr>
          <w:rFonts w:hint="cs"/>
          <w:rtl/>
        </w:rPr>
        <w:t xml:space="preserve">اد </w:t>
      </w:r>
      <w:r w:rsidR="00070FD7">
        <w:rPr>
          <w:rFonts w:hint="cs"/>
          <w:rtl/>
        </w:rPr>
        <w:t>ک</w:t>
      </w:r>
      <w:r w:rsidR="004A4E6A" w:rsidRPr="00A11AEC">
        <w:rPr>
          <w:rFonts w:hint="cs"/>
          <w:rtl/>
        </w:rPr>
        <w:t xml:space="preserve">رد </w:t>
      </w:r>
      <w:r w:rsidR="00070FD7">
        <w:rPr>
          <w:rFonts w:hint="cs"/>
          <w:rtl/>
        </w:rPr>
        <w:t>ک</w:t>
      </w:r>
      <w:r w:rsidR="004A4E6A" w:rsidRPr="00A11AEC">
        <w:rPr>
          <w:rFonts w:hint="cs"/>
          <w:rtl/>
        </w:rPr>
        <w:t>ه رابطه خو</w:t>
      </w:r>
      <w:r w:rsidR="00070FD7">
        <w:rPr>
          <w:rFonts w:hint="cs"/>
          <w:rtl/>
        </w:rPr>
        <w:t>ی</w:t>
      </w:r>
      <w:r w:rsidR="004A4E6A" w:rsidRPr="00A11AEC">
        <w:rPr>
          <w:rFonts w:hint="cs"/>
          <w:rtl/>
        </w:rPr>
        <w:t xml:space="preserve">ش را با او قطع نموده دست از </w:t>
      </w:r>
      <w:r w:rsidR="00070FD7">
        <w:rPr>
          <w:rFonts w:hint="cs"/>
          <w:rtl/>
        </w:rPr>
        <w:t>ک</w:t>
      </w:r>
      <w:r w:rsidR="004A4E6A" w:rsidRPr="00A11AEC">
        <w:rPr>
          <w:rFonts w:hint="cs"/>
          <w:rtl/>
        </w:rPr>
        <w:t>م</w:t>
      </w:r>
      <w:r w:rsidR="00070FD7">
        <w:rPr>
          <w:rFonts w:hint="cs"/>
          <w:rtl/>
        </w:rPr>
        <w:t>ک</w:t>
      </w:r>
      <w:r w:rsidR="004A4E6A" w:rsidRPr="00A11AEC">
        <w:rPr>
          <w:rFonts w:hint="cs"/>
          <w:rtl/>
        </w:rPr>
        <w:t xml:space="preserve"> و</w:t>
      </w:r>
      <w:r>
        <w:rPr>
          <w:rFonts w:hint="cs"/>
          <w:rtl/>
        </w:rPr>
        <w:t xml:space="preserve"> </w:t>
      </w:r>
      <w:r w:rsidR="004A4E6A" w:rsidRPr="00A11AEC">
        <w:rPr>
          <w:rFonts w:hint="cs"/>
          <w:rtl/>
        </w:rPr>
        <w:t>مساعدت بردارد، خداوند ا</w:t>
      </w:r>
      <w:r w:rsidR="00070FD7">
        <w:rPr>
          <w:rFonts w:hint="cs"/>
          <w:rtl/>
        </w:rPr>
        <w:t>ی</w:t>
      </w:r>
      <w:r w:rsidR="004A4E6A" w:rsidRPr="00A11AEC">
        <w:rPr>
          <w:rFonts w:hint="cs"/>
          <w:rtl/>
        </w:rPr>
        <w:t>ن آ</w:t>
      </w:r>
      <w:r w:rsidR="00070FD7">
        <w:rPr>
          <w:rFonts w:hint="cs"/>
          <w:rtl/>
        </w:rPr>
        <w:t>ی</w:t>
      </w:r>
      <w:r w:rsidR="004A4E6A" w:rsidRPr="00A11AEC">
        <w:rPr>
          <w:rFonts w:hint="cs"/>
          <w:rtl/>
        </w:rPr>
        <w:t>ه را نازل فرمود:</w:t>
      </w:r>
      <w:r w:rsidR="001601CB">
        <w:rPr>
          <w:rFonts w:hint="cs"/>
          <w:rtl/>
        </w:rPr>
        <w:t xml:space="preserve"> </w:t>
      </w:r>
      <w:r w:rsidR="001601CB">
        <w:rPr>
          <w:rFonts w:cs="Traditional Arabic" w:hint="cs"/>
          <w:rtl/>
        </w:rPr>
        <w:t>﴿</w:t>
      </w:r>
      <w:r w:rsidR="001601CB" w:rsidRPr="009216F1">
        <w:rPr>
          <w:rStyle w:val="Char8"/>
          <w:rFonts w:hint="eastAsia"/>
          <w:rtl/>
        </w:rPr>
        <w:t>وَلَا</w:t>
      </w:r>
      <w:r w:rsidR="001601CB" w:rsidRPr="009216F1">
        <w:rPr>
          <w:rStyle w:val="Char8"/>
          <w:rtl/>
        </w:rPr>
        <w:t xml:space="preserve"> يَأۡتَلِ أُوْلُواْ </w:t>
      </w:r>
      <w:r w:rsidR="001601CB" w:rsidRPr="009216F1">
        <w:rPr>
          <w:rStyle w:val="Char8"/>
          <w:rFonts w:hint="cs"/>
          <w:rtl/>
        </w:rPr>
        <w:t>ٱ</w:t>
      </w:r>
      <w:r w:rsidR="001601CB" w:rsidRPr="009216F1">
        <w:rPr>
          <w:rStyle w:val="Char8"/>
          <w:rFonts w:hint="eastAsia"/>
          <w:rtl/>
        </w:rPr>
        <w:t>لۡفَضۡلِ</w:t>
      </w:r>
      <w:r w:rsidR="001601CB" w:rsidRPr="009216F1">
        <w:rPr>
          <w:rStyle w:val="Char8"/>
          <w:rtl/>
        </w:rPr>
        <w:t xml:space="preserve"> مِنكُمۡ وَ</w:t>
      </w:r>
      <w:r w:rsidR="001601CB" w:rsidRPr="009216F1">
        <w:rPr>
          <w:rStyle w:val="Char8"/>
          <w:rFonts w:hint="cs"/>
          <w:rtl/>
        </w:rPr>
        <w:t>ٱ</w:t>
      </w:r>
      <w:r w:rsidR="001601CB" w:rsidRPr="009216F1">
        <w:rPr>
          <w:rStyle w:val="Char8"/>
          <w:rFonts w:hint="eastAsia"/>
          <w:rtl/>
        </w:rPr>
        <w:t>لسَّعَةِ</w:t>
      </w:r>
      <w:r w:rsidR="001601CB" w:rsidRPr="009216F1">
        <w:rPr>
          <w:rStyle w:val="Char8"/>
          <w:rtl/>
        </w:rPr>
        <w:t xml:space="preserve"> أَن يُؤۡتُوٓاْ أُوْلِي </w:t>
      </w:r>
      <w:r w:rsidR="001601CB" w:rsidRPr="009216F1">
        <w:rPr>
          <w:rStyle w:val="Char8"/>
          <w:rFonts w:hint="cs"/>
          <w:rtl/>
        </w:rPr>
        <w:t>ٱ</w:t>
      </w:r>
      <w:r w:rsidR="001601CB" w:rsidRPr="009216F1">
        <w:rPr>
          <w:rStyle w:val="Char8"/>
          <w:rFonts w:hint="eastAsia"/>
          <w:rtl/>
        </w:rPr>
        <w:t>لۡقُرۡبَىٰ</w:t>
      </w:r>
      <w:r w:rsidR="001601CB" w:rsidRPr="009216F1">
        <w:rPr>
          <w:rStyle w:val="Char8"/>
          <w:rtl/>
        </w:rPr>
        <w:t xml:space="preserve"> وَ</w:t>
      </w:r>
      <w:r w:rsidR="001601CB" w:rsidRPr="009216F1">
        <w:rPr>
          <w:rStyle w:val="Char8"/>
          <w:rFonts w:hint="cs"/>
          <w:rtl/>
        </w:rPr>
        <w:t>ٱ</w:t>
      </w:r>
      <w:r w:rsidR="001601CB" w:rsidRPr="009216F1">
        <w:rPr>
          <w:rStyle w:val="Char8"/>
          <w:rFonts w:hint="eastAsia"/>
          <w:rtl/>
        </w:rPr>
        <w:t>لۡمَسَٰكِينَ</w:t>
      </w:r>
      <w:r w:rsidR="001601CB" w:rsidRPr="009216F1">
        <w:rPr>
          <w:rStyle w:val="Char8"/>
          <w:rtl/>
        </w:rPr>
        <w:t xml:space="preserve"> وَ</w:t>
      </w:r>
      <w:r w:rsidR="001601CB" w:rsidRPr="009216F1">
        <w:rPr>
          <w:rStyle w:val="Char8"/>
          <w:rFonts w:hint="cs"/>
          <w:rtl/>
        </w:rPr>
        <w:t>ٱ</w:t>
      </w:r>
      <w:r w:rsidR="001601CB" w:rsidRPr="009216F1">
        <w:rPr>
          <w:rStyle w:val="Char8"/>
          <w:rFonts w:hint="eastAsia"/>
          <w:rtl/>
        </w:rPr>
        <w:t>لۡمُهَٰجِرِينَ</w:t>
      </w:r>
      <w:r w:rsidR="001601CB" w:rsidRPr="009216F1">
        <w:rPr>
          <w:rStyle w:val="Char8"/>
          <w:rtl/>
        </w:rPr>
        <w:t xml:space="preserve"> فِي سَبِيلِ </w:t>
      </w:r>
      <w:r w:rsidR="001601CB" w:rsidRPr="009216F1">
        <w:rPr>
          <w:rStyle w:val="Char8"/>
          <w:rFonts w:hint="cs"/>
          <w:rtl/>
        </w:rPr>
        <w:t>ٱ</w:t>
      </w:r>
      <w:r w:rsidR="001601CB" w:rsidRPr="009216F1">
        <w:rPr>
          <w:rStyle w:val="Char8"/>
          <w:rFonts w:hint="eastAsia"/>
          <w:rtl/>
        </w:rPr>
        <w:t>للَّهِۖ</w:t>
      </w:r>
      <w:r w:rsidR="001601CB" w:rsidRPr="009216F1">
        <w:rPr>
          <w:rStyle w:val="Char8"/>
          <w:rtl/>
        </w:rPr>
        <w:t xml:space="preserve"> وَلۡيَعۡفُواْ وَلۡيَصۡفَحُوٓاْۗ أَلَا تُحِبُّونَ أَن يَغۡفِرَ </w:t>
      </w:r>
      <w:r w:rsidR="001601CB" w:rsidRPr="009216F1">
        <w:rPr>
          <w:rStyle w:val="Char8"/>
          <w:rFonts w:hint="cs"/>
          <w:rtl/>
        </w:rPr>
        <w:t>ٱ</w:t>
      </w:r>
      <w:r w:rsidR="001601CB" w:rsidRPr="009216F1">
        <w:rPr>
          <w:rStyle w:val="Char8"/>
          <w:rFonts w:hint="eastAsia"/>
          <w:rtl/>
        </w:rPr>
        <w:t>للَّهُ</w:t>
      </w:r>
      <w:r w:rsidR="001601CB" w:rsidRPr="009216F1">
        <w:rPr>
          <w:rStyle w:val="Char8"/>
          <w:rtl/>
        </w:rPr>
        <w:t xml:space="preserve"> لَكُمۡۚ وَ</w:t>
      </w:r>
      <w:r w:rsidR="001601CB" w:rsidRPr="009216F1">
        <w:rPr>
          <w:rStyle w:val="Char8"/>
          <w:rFonts w:hint="cs"/>
          <w:rtl/>
        </w:rPr>
        <w:t>ٱ</w:t>
      </w:r>
      <w:r w:rsidR="001601CB" w:rsidRPr="009216F1">
        <w:rPr>
          <w:rStyle w:val="Char8"/>
          <w:rFonts w:hint="eastAsia"/>
          <w:rtl/>
        </w:rPr>
        <w:t>للَّهُ</w:t>
      </w:r>
      <w:r w:rsidR="001601CB" w:rsidRPr="009216F1">
        <w:rPr>
          <w:rStyle w:val="Char8"/>
          <w:rtl/>
        </w:rPr>
        <w:t xml:space="preserve"> غَفُورٞ رَّحِيمٌ ٢٢</w:t>
      </w:r>
      <w:r w:rsidR="001601CB">
        <w:rPr>
          <w:rFonts w:cs="Traditional Arabic" w:hint="cs"/>
          <w:rtl/>
        </w:rPr>
        <w:t>﴾</w:t>
      </w:r>
      <w:r>
        <w:rPr>
          <w:rFonts w:ascii="Traditional Arabic" w:hAnsi="Traditional Arabic" w:cs="Traditional Arabic" w:hint="cs"/>
          <w:rtl/>
        </w:rPr>
        <w:t xml:space="preserve"> </w:t>
      </w:r>
      <w:r w:rsidR="001601CB">
        <w:rPr>
          <w:rStyle w:val="Char4"/>
          <w:rFonts w:hint="cs"/>
          <w:rtl/>
        </w:rPr>
        <w:t>[ال</w:t>
      </w:r>
      <w:r w:rsidRPr="00036818">
        <w:rPr>
          <w:rStyle w:val="Char4"/>
          <w:rFonts w:hint="cs"/>
          <w:rtl/>
        </w:rPr>
        <w:t>نور:22</w:t>
      </w:r>
      <w:r w:rsidR="001601CB">
        <w:rPr>
          <w:rStyle w:val="Char4"/>
          <w:rFonts w:hint="cs"/>
          <w:rtl/>
        </w:rPr>
        <w:t>]</w:t>
      </w:r>
      <w:r>
        <w:rPr>
          <w:rFonts w:hint="cs"/>
          <w:rtl/>
        </w:rPr>
        <w:t xml:space="preserve">. </w:t>
      </w:r>
      <w:r>
        <w:rPr>
          <w:rFonts w:ascii="Traditional Arabic" w:hAnsi="Traditional Arabic" w:cs="Traditional Arabic"/>
          <w:rtl/>
        </w:rPr>
        <w:t>«</w:t>
      </w:r>
      <w:r w:rsidR="004A4E6A" w:rsidRPr="00A11AEC">
        <w:rPr>
          <w:rFonts w:hint="cs"/>
          <w:rtl/>
        </w:rPr>
        <w:t>و</w:t>
      </w:r>
      <w:r>
        <w:rPr>
          <w:rFonts w:hint="cs"/>
          <w:rtl/>
        </w:rPr>
        <w:t xml:space="preserve"> </w:t>
      </w:r>
      <w:r w:rsidR="004A4E6A" w:rsidRPr="00A11AEC">
        <w:rPr>
          <w:rFonts w:hint="cs"/>
          <w:rtl/>
        </w:rPr>
        <w:t>صاحبان مال و</w:t>
      </w:r>
      <w:r>
        <w:rPr>
          <w:rFonts w:hint="cs"/>
          <w:rtl/>
        </w:rPr>
        <w:t xml:space="preserve"> </w:t>
      </w:r>
      <w:r w:rsidR="004A4E6A" w:rsidRPr="00A11AEC">
        <w:rPr>
          <w:rFonts w:hint="cs"/>
          <w:rtl/>
        </w:rPr>
        <w:t>ثروت نبا</w:t>
      </w:r>
      <w:r w:rsidR="00070FD7">
        <w:rPr>
          <w:rFonts w:hint="cs"/>
          <w:rtl/>
        </w:rPr>
        <w:t>ی</w:t>
      </w:r>
      <w:r w:rsidR="004A4E6A" w:rsidRPr="00A11AEC">
        <w:rPr>
          <w:rFonts w:hint="cs"/>
          <w:rtl/>
        </w:rPr>
        <w:t xml:space="preserve">د قسم بخورند </w:t>
      </w:r>
      <w:r w:rsidR="00070FD7">
        <w:rPr>
          <w:rFonts w:hint="cs"/>
          <w:rtl/>
        </w:rPr>
        <w:t>ک</w:t>
      </w:r>
      <w:r w:rsidR="004A4E6A" w:rsidRPr="00A11AEC">
        <w:rPr>
          <w:rFonts w:hint="cs"/>
          <w:rtl/>
        </w:rPr>
        <w:t>ه به نزد</w:t>
      </w:r>
      <w:r w:rsidR="00070FD7">
        <w:rPr>
          <w:rFonts w:hint="cs"/>
          <w:rtl/>
        </w:rPr>
        <w:t>یک</w:t>
      </w:r>
      <w:r w:rsidR="004A4E6A" w:rsidRPr="00A11AEC">
        <w:rPr>
          <w:rFonts w:hint="cs"/>
          <w:rtl/>
        </w:rPr>
        <w:t>ان و</w:t>
      </w:r>
      <w:r>
        <w:rPr>
          <w:rFonts w:hint="cs"/>
          <w:rtl/>
        </w:rPr>
        <w:t xml:space="preserve"> </w:t>
      </w:r>
      <w:r w:rsidR="004A4E6A" w:rsidRPr="00A11AEC">
        <w:rPr>
          <w:rFonts w:hint="cs"/>
          <w:rtl/>
        </w:rPr>
        <w:t>ب</w:t>
      </w:r>
      <w:r w:rsidR="00070FD7">
        <w:rPr>
          <w:rFonts w:hint="cs"/>
          <w:rtl/>
        </w:rPr>
        <w:t>ی</w:t>
      </w:r>
      <w:r w:rsidR="004A4E6A" w:rsidRPr="00A11AEC">
        <w:rPr>
          <w:rFonts w:hint="cs"/>
          <w:rtl/>
        </w:rPr>
        <w:t>نوا</w:t>
      </w:r>
      <w:r w:rsidR="00070FD7">
        <w:rPr>
          <w:rFonts w:hint="cs"/>
          <w:rtl/>
        </w:rPr>
        <w:t>ی</w:t>
      </w:r>
      <w:r w:rsidR="004A4E6A" w:rsidRPr="00A11AEC">
        <w:rPr>
          <w:rFonts w:hint="cs"/>
          <w:rtl/>
        </w:rPr>
        <w:t>ان و</w:t>
      </w:r>
      <w:r>
        <w:rPr>
          <w:rFonts w:hint="cs"/>
          <w:rtl/>
        </w:rPr>
        <w:t xml:space="preserve"> </w:t>
      </w:r>
      <w:r w:rsidR="004A4E6A" w:rsidRPr="00A11AEC">
        <w:rPr>
          <w:rFonts w:hint="cs"/>
          <w:rtl/>
        </w:rPr>
        <w:t xml:space="preserve">مهاجران در راه خداوند </w:t>
      </w:r>
      <w:r w:rsidR="00070FD7">
        <w:rPr>
          <w:rFonts w:hint="cs"/>
          <w:rtl/>
        </w:rPr>
        <w:t>ک</w:t>
      </w:r>
      <w:r w:rsidR="004A4E6A" w:rsidRPr="00A11AEC">
        <w:rPr>
          <w:rFonts w:hint="cs"/>
          <w:rtl/>
        </w:rPr>
        <w:t>م</w:t>
      </w:r>
      <w:r w:rsidR="00070FD7">
        <w:rPr>
          <w:rFonts w:hint="cs"/>
          <w:rtl/>
        </w:rPr>
        <w:t>ک</w:t>
      </w:r>
      <w:r w:rsidR="004A4E6A" w:rsidRPr="00A11AEC">
        <w:rPr>
          <w:rFonts w:hint="cs"/>
          <w:rtl/>
        </w:rPr>
        <w:t xml:space="preserve"> ن</w:t>
      </w:r>
      <w:r w:rsidR="00070FD7">
        <w:rPr>
          <w:rFonts w:hint="cs"/>
          <w:rtl/>
        </w:rPr>
        <w:t>ک</w:t>
      </w:r>
      <w:r w:rsidR="004A4E6A" w:rsidRPr="00A11AEC">
        <w:rPr>
          <w:rFonts w:hint="cs"/>
          <w:rtl/>
        </w:rPr>
        <w:t>نند! با</w:t>
      </w:r>
      <w:r w:rsidR="00070FD7">
        <w:rPr>
          <w:rFonts w:hint="cs"/>
          <w:rtl/>
        </w:rPr>
        <w:t>ی</w:t>
      </w:r>
      <w:r w:rsidR="004A4E6A" w:rsidRPr="00A11AEC">
        <w:rPr>
          <w:rFonts w:hint="cs"/>
          <w:rtl/>
        </w:rPr>
        <w:t>د ببخشند و</w:t>
      </w:r>
      <w:r>
        <w:rPr>
          <w:rFonts w:hint="cs"/>
          <w:rtl/>
        </w:rPr>
        <w:t xml:space="preserve"> </w:t>
      </w:r>
      <w:r w:rsidR="004A4E6A" w:rsidRPr="00A11AEC">
        <w:rPr>
          <w:rFonts w:hint="cs"/>
          <w:rtl/>
        </w:rPr>
        <w:t xml:space="preserve">گذشت </w:t>
      </w:r>
      <w:r w:rsidR="00070FD7">
        <w:rPr>
          <w:rFonts w:hint="cs"/>
          <w:rtl/>
        </w:rPr>
        <w:t>ک</w:t>
      </w:r>
      <w:r w:rsidR="004A4E6A" w:rsidRPr="00A11AEC">
        <w:rPr>
          <w:rFonts w:hint="cs"/>
          <w:rtl/>
        </w:rPr>
        <w:t>نند! آ</w:t>
      </w:r>
      <w:r w:rsidR="00070FD7">
        <w:rPr>
          <w:rFonts w:hint="cs"/>
          <w:rtl/>
        </w:rPr>
        <w:t>ی</w:t>
      </w:r>
      <w:r w:rsidR="004A4E6A" w:rsidRPr="00A11AEC">
        <w:rPr>
          <w:rFonts w:hint="cs"/>
          <w:rtl/>
        </w:rPr>
        <w:t>ا دوست ندار</w:t>
      </w:r>
      <w:r w:rsidR="00070FD7">
        <w:rPr>
          <w:rFonts w:hint="cs"/>
          <w:rtl/>
        </w:rPr>
        <w:t>ی</w:t>
      </w:r>
      <w:r w:rsidR="004A4E6A" w:rsidRPr="00A11AEC">
        <w:rPr>
          <w:rFonts w:hint="cs"/>
          <w:rtl/>
        </w:rPr>
        <w:t xml:space="preserve">د </w:t>
      </w:r>
      <w:r w:rsidR="00070FD7">
        <w:rPr>
          <w:rFonts w:hint="cs"/>
          <w:rtl/>
        </w:rPr>
        <w:t>ک</w:t>
      </w:r>
      <w:r w:rsidR="004A4E6A" w:rsidRPr="00A11AEC">
        <w:rPr>
          <w:rFonts w:hint="cs"/>
          <w:rtl/>
        </w:rPr>
        <w:t>ه خداوند شما را ببخشد؟ خداوند بس</w:t>
      </w:r>
      <w:r w:rsidR="00070FD7">
        <w:rPr>
          <w:rFonts w:hint="cs"/>
          <w:rtl/>
        </w:rPr>
        <w:t>ی</w:t>
      </w:r>
      <w:r w:rsidR="004A4E6A" w:rsidRPr="00A11AEC">
        <w:rPr>
          <w:rFonts w:hint="cs"/>
          <w:rtl/>
        </w:rPr>
        <w:t>ار بخشنده و</w:t>
      </w:r>
      <w:r>
        <w:rPr>
          <w:rFonts w:hint="cs"/>
          <w:rtl/>
        </w:rPr>
        <w:t xml:space="preserve"> </w:t>
      </w:r>
      <w:r w:rsidR="004A4E6A" w:rsidRPr="00A11AEC">
        <w:rPr>
          <w:rFonts w:hint="cs"/>
          <w:rtl/>
        </w:rPr>
        <w:t>مهربان است</w:t>
      </w:r>
      <w:r>
        <w:rPr>
          <w:rFonts w:ascii="Traditional Arabic" w:hAnsi="Traditional Arabic" w:cs="Traditional Arabic"/>
          <w:rtl/>
        </w:rPr>
        <w:t>»</w:t>
      </w:r>
      <w:r w:rsidR="004A4E6A" w:rsidRPr="00A11AEC">
        <w:rPr>
          <w:rFonts w:hint="cs"/>
          <w:rtl/>
        </w:rPr>
        <w:t xml:space="preserve">. </w:t>
      </w:r>
    </w:p>
    <w:p w:rsidR="004A4E6A" w:rsidRPr="00A11AEC" w:rsidRDefault="004A4E6A" w:rsidP="00036818">
      <w:pPr>
        <w:pStyle w:val="a2"/>
        <w:rPr>
          <w:rtl/>
        </w:rPr>
      </w:pPr>
      <w:r w:rsidRPr="00A11AEC">
        <w:rPr>
          <w:rFonts w:hint="cs"/>
          <w:rtl/>
        </w:rPr>
        <w:t>حضرت ابوب</w:t>
      </w:r>
      <w:r w:rsidR="00070FD7">
        <w:rPr>
          <w:rFonts w:hint="cs"/>
          <w:rtl/>
        </w:rPr>
        <w:t>ک</w:t>
      </w:r>
      <w:r w:rsidRPr="00A11AEC">
        <w:rPr>
          <w:rFonts w:hint="cs"/>
          <w:rtl/>
        </w:rPr>
        <w:t>ر</w:t>
      </w:r>
      <w:r w:rsidR="002C3640" w:rsidRPr="002C3640">
        <w:rPr>
          <w:rFonts w:cs="CTraditional Arabic" w:hint="cs"/>
          <w:rtl/>
        </w:rPr>
        <w:t>س</w:t>
      </w:r>
      <w:r w:rsidRPr="00A11AEC">
        <w:rPr>
          <w:rFonts w:hint="cs"/>
          <w:rtl/>
        </w:rPr>
        <w:t xml:space="preserve"> او را بخش</w:t>
      </w:r>
      <w:r w:rsidR="00070FD7">
        <w:rPr>
          <w:rFonts w:hint="cs"/>
          <w:rtl/>
        </w:rPr>
        <w:t>ی</w:t>
      </w:r>
      <w:r w:rsidRPr="00A11AEC">
        <w:rPr>
          <w:rFonts w:hint="cs"/>
          <w:rtl/>
        </w:rPr>
        <w:t>د و</w:t>
      </w:r>
      <w:r w:rsidR="00853703">
        <w:rPr>
          <w:rFonts w:hint="cs"/>
          <w:rtl/>
        </w:rPr>
        <w:t xml:space="preserve"> </w:t>
      </w:r>
      <w:r w:rsidRPr="00A11AEC">
        <w:rPr>
          <w:rFonts w:hint="cs"/>
          <w:rtl/>
        </w:rPr>
        <w:t>بار د</w:t>
      </w:r>
      <w:r w:rsidR="00070FD7">
        <w:rPr>
          <w:rFonts w:hint="cs"/>
          <w:rtl/>
        </w:rPr>
        <w:t>ی</w:t>
      </w:r>
      <w:r w:rsidRPr="00A11AEC">
        <w:rPr>
          <w:rFonts w:hint="cs"/>
          <w:rtl/>
        </w:rPr>
        <w:t>گر احسان و</w:t>
      </w:r>
      <w:r w:rsidR="00853703">
        <w:rPr>
          <w:rFonts w:hint="cs"/>
          <w:rtl/>
        </w:rPr>
        <w:t xml:space="preserve"> </w:t>
      </w:r>
      <w:r w:rsidRPr="00A11AEC">
        <w:rPr>
          <w:rFonts w:hint="cs"/>
          <w:rtl/>
        </w:rPr>
        <w:t>ن</w:t>
      </w:r>
      <w:r w:rsidR="00070FD7">
        <w:rPr>
          <w:rFonts w:hint="cs"/>
          <w:rtl/>
        </w:rPr>
        <w:t>یکی</w:t>
      </w:r>
      <w:r w:rsidRPr="00A11AEC">
        <w:rPr>
          <w:rFonts w:hint="cs"/>
          <w:rtl/>
        </w:rPr>
        <w:t xml:space="preserve"> را نسبت به او از سرگرفت و</w:t>
      </w:r>
      <w:r w:rsidR="00853703">
        <w:rPr>
          <w:rFonts w:hint="cs"/>
          <w:rtl/>
        </w:rPr>
        <w:t xml:space="preserve"> فرمود: </w:t>
      </w:r>
      <w:r w:rsidR="00853703" w:rsidRPr="00036818">
        <w:rPr>
          <w:rStyle w:val="Char5"/>
          <w:rtl/>
        </w:rPr>
        <w:t>«أحب أ</w:t>
      </w:r>
      <w:r w:rsidRPr="00036818">
        <w:rPr>
          <w:rStyle w:val="Char5"/>
          <w:rtl/>
        </w:rPr>
        <w:t>ن يغفر الله لي</w:t>
      </w:r>
      <w:r w:rsidR="00853703" w:rsidRPr="00036818">
        <w:rPr>
          <w:rStyle w:val="Char5"/>
          <w:rtl/>
        </w:rPr>
        <w:t>»</w:t>
      </w:r>
      <w:r w:rsidRPr="00036818">
        <w:rPr>
          <w:rStyle w:val="Char5"/>
          <w:rFonts w:hint="cs"/>
          <w:rtl/>
        </w:rPr>
        <w:t xml:space="preserve"> </w:t>
      </w:r>
      <w:r w:rsidRPr="00A11AEC">
        <w:rPr>
          <w:rFonts w:hint="cs"/>
          <w:rtl/>
        </w:rPr>
        <w:t xml:space="preserve">دوست دارم خداوند مرا ببخشد. </w:t>
      </w:r>
    </w:p>
    <w:p w:rsidR="004A4E6A" w:rsidRPr="00853703" w:rsidRDefault="004A4E6A" w:rsidP="00693DA1">
      <w:pPr>
        <w:pStyle w:val="a0"/>
        <w:rPr>
          <w:rtl/>
        </w:rPr>
      </w:pPr>
      <w:bookmarkStart w:id="530" w:name="_Toc281873935"/>
      <w:bookmarkStart w:id="531" w:name="_Toc426966772"/>
      <w:r w:rsidRPr="00693DA1">
        <w:rPr>
          <w:rFonts w:hint="cs"/>
          <w:rtl/>
        </w:rPr>
        <w:t>درمان</w:t>
      </w:r>
      <w:r w:rsidRPr="00853703">
        <w:rPr>
          <w:rFonts w:hint="cs"/>
          <w:rtl/>
        </w:rPr>
        <w:t xml:space="preserve"> و</w:t>
      </w:r>
      <w:r w:rsidR="00853703" w:rsidRPr="00853703">
        <w:rPr>
          <w:rFonts w:hint="cs"/>
          <w:rtl/>
        </w:rPr>
        <w:t xml:space="preserve"> </w:t>
      </w:r>
      <w:r w:rsidRPr="00853703">
        <w:rPr>
          <w:rFonts w:hint="cs"/>
          <w:rtl/>
        </w:rPr>
        <w:t>علاج خشم</w:t>
      </w:r>
      <w:r w:rsidR="00996DE3">
        <w:rPr>
          <w:rFonts w:hint="cs"/>
          <w:rtl/>
        </w:rPr>
        <w:t>:</w:t>
      </w:r>
      <w:bookmarkEnd w:id="530"/>
      <w:bookmarkEnd w:id="531"/>
    </w:p>
    <w:p w:rsidR="004A4E6A" w:rsidRPr="00A11AEC" w:rsidRDefault="004A4E6A" w:rsidP="009027F0">
      <w:pPr>
        <w:pStyle w:val="a2"/>
        <w:tabs>
          <w:tab w:val="right" w:pos="1134"/>
        </w:tabs>
        <w:rPr>
          <w:rtl/>
        </w:rPr>
      </w:pPr>
      <w:r w:rsidRPr="00A11AEC">
        <w:rPr>
          <w:rFonts w:hint="cs"/>
          <w:rtl/>
        </w:rPr>
        <w:t>بدون ش</w:t>
      </w:r>
      <w:r w:rsidR="00070FD7">
        <w:rPr>
          <w:rFonts w:hint="cs"/>
          <w:rtl/>
        </w:rPr>
        <w:t>ک</w:t>
      </w:r>
      <w:r w:rsidRPr="00A11AEC">
        <w:rPr>
          <w:rFonts w:hint="cs"/>
          <w:rtl/>
        </w:rPr>
        <w:t xml:space="preserve"> خشم و</w:t>
      </w:r>
      <w:r w:rsidR="002E391D">
        <w:rPr>
          <w:rFonts w:hint="cs"/>
          <w:rtl/>
        </w:rPr>
        <w:t xml:space="preserve"> </w:t>
      </w:r>
      <w:r w:rsidRPr="00A11AEC">
        <w:rPr>
          <w:rFonts w:hint="cs"/>
          <w:rtl/>
        </w:rPr>
        <w:t xml:space="preserve">غضب </w:t>
      </w:r>
      <w:r w:rsidR="00070FD7">
        <w:rPr>
          <w:rFonts w:hint="cs"/>
          <w:rtl/>
        </w:rPr>
        <w:t>ک</w:t>
      </w:r>
      <w:r w:rsidRPr="00A11AEC">
        <w:rPr>
          <w:rFonts w:hint="cs"/>
          <w:rtl/>
        </w:rPr>
        <w:t>ل</w:t>
      </w:r>
      <w:r w:rsidR="00070FD7">
        <w:rPr>
          <w:rFonts w:hint="cs"/>
          <w:rtl/>
        </w:rPr>
        <w:t>ی</w:t>
      </w:r>
      <w:r w:rsidRPr="00A11AEC">
        <w:rPr>
          <w:rFonts w:hint="cs"/>
          <w:rtl/>
        </w:rPr>
        <w:t>د همه بد</w:t>
      </w:r>
      <w:r w:rsidR="00070FD7">
        <w:rPr>
          <w:rFonts w:hint="cs"/>
          <w:rtl/>
        </w:rPr>
        <w:t>ی</w:t>
      </w:r>
      <w:r w:rsidR="009027F0">
        <w:rPr>
          <w:rFonts w:hint="eastAsia"/>
          <w:rtl/>
        </w:rPr>
        <w:t>‌</w:t>
      </w:r>
      <w:r w:rsidRPr="00A11AEC">
        <w:rPr>
          <w:rFonts w:hint="cs"/>
          <w:rtl/>
        </w:rPr>
        <w:t xml:space="preserve">ها است همانگونه </w:t>
      </w:r>
      <w:r w:rsidR="00070FD7">
        <w:rPr>
          <w:rFonts w:hint="cs"/>
          <w:rtl/>
        </w:rPr>
        <w:t>ک</w:t>
      </w:r>
      <w:r w:rsidRPr="00A11AEC">
        <w:rPr>
          <w:rFonts w:hint="cs"/>
          <w:rtl/>
        </w:rPr>
        <w:t>ه حضرت امام حسن عس</w:t>
      </w:r>
      <w:r w:rsidR="00070FD7">
        <w:rPr>
          <w:rFonts w:hint="cs"/>
          <w:rtl/>
        </w:rPr>
        <w:t>ک</w:t>
      </w:r>
      <w:r w:rsidRPr="00A11AEC">
        <w:rPr>
          <w:rFonts w:hint="cs"/>
          <w:rtl/>
        </w:rPr>
        <w:t>ر</w:t>
      </w:r>
      <w:r w:rsidR="00070FD7">
        <w:rPr>
          <w:rFonts w:hint="cs"/>
          <w:rtl/>
        </w:rPr>
        <w:t>ی</w:t>
      </w:r>
      <w:r w:rsidRPr="00A11AE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2E391D">
        <w:rPr>
          <w:rFonts w:hint="cs"/>
          <w:rtl/>
        </w:rPr>
        <w:t>:</w:t>
      </w:r>
      <w:r w:rsidRPr="00A11AEC">
        <w:rPr>
          <w:rFonts w:hint="cs"/>
          <w:rtl/>
        </w:rPr>
        <w:t xml:space="preserve"> </w:t>
      </w:r>
      <w:r w:rsidRPr="00036818">
        <w:rPr>
          <w:rStyle w:val="Char5"/>
          <w:rFonts w:hint="cs"/>
          <w:rtl/>
        </w:rPr>
        <w:t>(</w:t>
      </w:r>
      <w:r w:rsidRPr="00036818">
        <w:rPr>
          <w:rStyle w:val="Char5"/>
          <w:rtl/>
        </w:rPr>
        <w:t>الغضب مفتاح كل شر</w:t>
      </w:r>
      <w:r w:rsidRPr="00036818">
        <w:rPr>
          <w:rStyle w:val="Char5"/>
          <w:rFonts w:hint="cs"/>
          <w:rtl/>
        </w:rPr>
        <w:t>)</w:t>
      </w:r>
      <w:r w:rsidRPr="00A11AEC">
        <w:rPr>
          <w:rFonts w:hint="cs"/>
          <w:rtl/>
        </w:rPr>
        <w:t xml:space="preserve"> ول</w:t>
      </w:r>
      <w:r w:rsidR="00070FD7">
        <w:rPr>
          <w:rFonts w:hint="cs"/>
          <w:rtl/>
        </w:rPr>
        <w:t>ی</w:t>
      </w:r>
      <w:r w:rsidRPr="00A11AEC">
        <w:rPr>
          <w:rFonts w:hint="cs"/>
          <w:rtl/>
        </w:rPr>
        <w:t xml:space="preserve"> طبق فرما</w:t>
      </w:r>
      <w:r w:rsidR="00070FD7">
        <w:rPr>
          <w:rFonts w:hint="cs"/>
          <w:rtl/>
        </w:rPr>
        <w:t>ی</w:t>
      </w:r>
      <w:r w:rsidRPr="00A11AEC">
        <w:rPr>
          <w:rFonts w:hint="cs"/>
          <w:rtl/>
        </w:rPr>
        <w:t>ش پ</w:t>
      </w:r>
      <w:r w:rsidR="00070FD7">
        <w:rPr>
          <w:rFonts w:hint="cs"/>
          <w:rtl/>
        </w:rPr>
        <w:t>ی</w:t>
      </w:r>
      <w:r w:rsidRPr="00A11AEC">
        <w:rPr>
          <w:rFonts w:hint="cs"/>
          <w:rtl/>
        </w:rPr>
        <w:t>امبر گرام</w:t>
      </w:r>
      <w:r w:rsidR="00070FD7">
        <w:rPr>
          <w:rFonts w:hint="cs"/>
          <w:rtl/>
        </w:rPr>
        <w:t>ی</w:t>
      </w:r>
      <w:r w:rsidR="002E391D">
        <w:rPr>
          <w:rFonts w:hint="cs"/>
          <w:rtl/>
        </w:rPr>
        <w:t xml:space="preserve"> </w:t>
      </w:r>
      <w:r w:rsidR="002E391D">
        <w:rPr>
          <w:rFonts w:cs="CTraditional Arabic" w:hint="cs"/>
          <w:rtl/>
        </w:rPr>
        <w:t>ص</w:t>
      </w:r>
      <w:r w:rsidR="002E391D">
        <w:rPr>
          <w:rFonts w:hint="cs"/>
          <w:rtl/>
        </w:rPr>
        <w:t xml:space="preserve"> </w:t>
      </w:r>
      <w:r w:rsidRPr="00036818">
        <w:rPr>
          <w:rStyle w:val="Char3"/>
          <w:rFonts w:hint="cs"/>
          <w:rtl/>
        </w:rPr>
        <w:t>(</w:t>
      </w:r>
      <w:r w:rsidRPr="00036818">
        <w:rPr>
          <w:rStyle w:val="Char3"/>
          <w:rtl/>
        </w:rPr>
        <w:t>ل</w:t>
      </w:r>
      <w:r w:rsidR="002E391D" w:rsidRPr="00036818">
        <w:rPr>
          <w:rStyle w:val="Char3"/>
          <w:rFonts w:hint="cs"/>
          <w:rtl/>
        </w:rPr>
        <w:t>ِ</w:t>
      </w:r>
      <w:r w:rsidRPr="00036818">
        <w:rPr>
          <w:rStyle w:val="Char3"/>
          <w:rtl/>
        </w:rPr>
        <w:t>ك</w:t>
      </w:r>
      <w:r w:rsidR="002E391D" w:rsidRPr="00036818">
        <w:rPr>
          <w:rStyle w:val="Char3"/>
          <w:rFonts w:hint="cs"/>
          <w:rtl/>
        </w:rPr>
        <w:t>ُ</w:t>
      </w:r>
      <w:r w:rsidRPr="00036818">
        <w:rPr>
          <w:rStyle w:val="Char3"/>
          <w:rtl/>
        </w:rPr>
        <w:t>ل</w:t>
      </w:r>
      <w:r w:rsidR="002E391D" w:rsidRPr="00036818">
        <w:rPr>
          <w:rStyle w:val="Char3"/>
          <w:rFonts w:hint="cs"/>
          <w:rtl/>
        </w:rPr>
        <w:t>ِّ</w:t>
      </w:r>
      <w:r w:rsidRPr="00036818">
        <w:rPr>
          <w:rStyle w:val="Char3"/>
          <w:rtl/>
        </w:rPr>
        <w:t xml:space="preserve"> د</w:t>
      </w:r>
      <w:r w:rsidR="002E391D" w:rsidRPr="00036818">
        <w:rPr>
          <w:rStyle w:val="Char3"/>
          <w:rFonts w:hint="cs"/>
          <w:rtl/>
        </w:rPr>
        <w:t>َ</w:t>
      </w:r>
      <w:r w:rsidRPr="00036818">
        <w:rPr>
          <w:rStyle w:val="Char3"/>
          <w:rtl/>
        </w:rPr>
        <w:t>اء</w:t>
      </w:r>
      <w:r w:rsidR="002E391D" w:rsidRPr="00036818">
        <w:rPr>
          <w:rStyle w:val="Char3"/>
          <w:rFonts w:hint="cs"/>
          <w:rtl/>
        </w:rPr>
        <w:t>ٍ</w:t>
      </w:r>
      <w:r w:rsidRPr="00036818">
        <w:rPr>
          <w:rStyle w:val="Char3"/>
          <w:rtl/>
        </w:rPr>
        <w:t xml:space="preserve"> د</w:t>
      </w:r>
      <w:r w:rsidR="002E391D" w:rsidRPr="00036818">
        <w:rPr>
          <w:rStyle w:val="Char3"/>
          <w:rFonts w:hint="cs"/>
          <w:rtl/>
        </w:rPr>
        <w:t>َ</w:t>
      </w:r>
      <w:r w:rsidRPr="00036818">
        <w:rPr>
          <w:rStyle w:val="Char3"/>
          <w:rtl/>
        </w:rPr>
        <w:t>و</w:t>
      </w:r>
      <w:r w:rsidR="002E391D" w:rsidRPr="00036818">
        <w:rPr>
          <w:rStyle w:val="Char3"/>
          <w:rFonts w:hint="cs"/>
          <w:rtl/>
        </w:rPr>
        <w:t>َ</w:t>
      </w:r>
      <w:r w:rsidRPr="00036818">
        <w:rPr>
          <w:rStyle w:val="Char3"/>
          <w:rtl/>
        </w:rPr>
        <w:t>اء</w:t>
      </w:r>
      <w:r w:rsidR="002E391D" w:rsidRPr="00036818">
        <w:rPr>
          <w:rStyle w:val="Char3"/>
          <w:rFonts w:hint="cs"/>
          <w:rtl/>
        </w:rPr>
        <w:t>ٌ</w:t>
      </w:r>
      <w:r w:rsidRPr="00036818">
        <w:rPr>
          <w:rStyle w:val="Char3"/>
          <w:rFonts w:hint="cs"/>
          <w:rtl/>
        </w:rPr>
        <w:t>)</w:t>
      </w:r>
      <w:r w:rsidRPr="00A11AEC">
        <w:rPr>
          <w:rFonts w:hint="cs"/>
          <w:rtl/>
        </w:rPr>
        <w:t xml:space="preserve"> </w:t>
      </w:r>
      <w:r w:rsidR="002E391D">
        <w:rPr>
          <w:rFonts w:ascii="Traditional Arabic" w:hAnsi="Traditional Arabic" w:cs="Traditional Arabic"/>
          <w:rtl/>
        </w:rPr>
        <w:t>«</w:t>
      </w:r>
      <w:r w:rsidRPr="00A11AEC">
        <w:rPr>
          <w:rFonts w:hint="cs"/>
          <w:rtl/>
        </w:rPr>
        <w:t>هر درد درمان</w:t>
      </w:r>
      <w:r w:rsidR="00070FD7">
        <w:rPr>
          <w:rFonts w:hint="cs"/>
          <w:rtl/>
        </w:rPr>
        <w:t>ی</w:t>
      </w:r>
      <w:r w:rsidRPr="00A11AEC">
        <w:rPr>
          <w:rFonts w:hint="cs"/>
          <w:rtl/>
        </w:rPr>
        <w:t xml:space="preserve"> دارد</w:t>
      </w:r>
      <w:r w:rsidR="002E391D">
        <w:rPr>
          <w:rFonts w:ascii="Traditional Arabic" w:hAnsi="Traditional Arabic" w:cs="Traditional Arabic"/>
          <w:rtl/>
        </w:rPr>
        <w:t>»</w:t>
      </w:r>
      <w:r w:rsidRPr="00A11AEC">
        <w:rPr>
          <w:rFonts w:hint="cs"/>
          <w:rtl/>
        </w:rPr>
        <w:t>، ا</w:t>
      </w:r>
      <w:r w:rsidR="00070FD7">
        <w:rPr>
          <w:rFonts w:hint="cs"/>
          <w:rtl/>
        </w:rPr>
        <w:t>ی</w:t>
      </w:r>
      <w:r w:rsidRPr="00A11AEC">
        <w:rPr>
          <w:rFonts w:hint="cs"/>
          <w:rtl/>
        </w:rPr>
        <w:t>ن ب</w:t>
      </w:r>
      <w:r w:rsidR="00070FD7">
        <w:rPr>
          <w:rFonts w:hint="cs"/>
          <w:rtl/>
        </w:rPr>
        <w:t>ی</w:t>
      </w:r>
      <w:r w:rsidRPr="00A11AEC">
        <w:rPr>
          <w:rFonts w:hint="cs"/>
          <w:rtl/>
        </w:rPr>
        <w:t>مار</w:t>
      </w:r>
      <w:r w:rsidR="00070FD7">
        <w:rPr>
          <w:rFonts w:hint="cs"/>
          <w:rtl/>
        </w:rPr>
        <w:t>ی</w:t>
      </w:r>
      <w:r w:rsidRPr="00A11AEC">
        <w:rPr>
          <w:rFonts w:hint="cs"/>
          <w:rtl/>
        </w:rPr>
        <w:t xml:space="preserve"> مهل</w:t>
      </w:r>
      <w:r w:rsidR="00070FD7">
        <w:rPr>
          <w:rFonts w:hint="cs"/>
          <w:rtl/>
        </w:rPr>
        <w:t>ک</w:t>
      </w:r>
      <w:r w:rsidRPr="00A11AEC">
        <w:rPr>
          <w:rFonts w:hint="cs"/>
          <w:rtl/>
        </w:rPr>
        <w:t xml:space="preserve"> ن</w:t>
      </w:r>
      <w:r w:rsidR="00070FD7">
        <w:rPr>
          <w:rFonts w:hint="cs"/>
          <w:rtl/>
        </w:rPr>
        <w:t>ی</w:t>
      </w:r>
      <w:r w:rsidRPr="00A11AEC">
        <w:rPr>
          <w:rFonts w:hint="cs"/>
          <w:rtl/>
        </w:rPr>
        <w:t>ز علاج و</w:t>
      </w:r>
      <w:r w:rsidR="002E391D">
        <w:rPr>
          <w:rFonts w:hint="cs"/>
          <w:rtl/>
        </w:rPr>
        <w:t xml:space="preserve"> </w:t>
      </w:r>
      <w:r w:rsidRPr="00A11AEC">
        <w:rPr>
          <w:rFonts w:hint="cs"/>
          <w:rtl/>
        </w:rPr>
        <w:t>درمان دارد و</w:t>
      </w:r>
      <w:r w:rsidR="002E391D">
        <w:rPr>
          <w:rFonts w:hint="cs"/>
          <w:rtl/>
        </w:rPr>
        <w:t xml:space="preserve"> </w:t>
      </w:r>
      <w:r w:rsidRPr="00A11AEC">
        <w:rPr>
          <w:rFonts w:hint="cs"/>
          <w:rtl/>
        </w:rPr>
        <w:t>برا</w:t>
      </w:r>
      <w:r w:rsidR="00070FD7">
        <w:rPr>
          <w:rFonts w:hint="cs"/>
          <w:rtl/>
        </w:rPr>
        <w:t>ی</w:t>
      </w:r>
      <w:r w:rsidRPr="00A11AEC">
        <w:rPr>
          <w:rFonts w:hint="cs"/>
          <w:rtl/>
        </w:rPr>
        <w:t xml:space="preserve"> علاج آن پ</w:t>
      </w:r>
      <w:r w:rsidR="00070FD7">
        <w:rPr>
          <w:rFonts w:hint="cs"/>
          <w:rtl/>
        </w:rPr>
        <w:t>ی</w:t>
      </w:r>
      <w:r w:rsidRPr="00A11AEC">
        <w:rPr>
          <w:rFonts w:hint="cs"/>
          <w:rtl/>
        </w:rPr>
        <w:t>امبر چن</w:t>
      </w:r>
      <w:r w:rsidR="00070FD7">
        <w:rPr>
          <w:rFonts w:hint="cs"/>
          <w:rtl/>
        </w:rPr>
        <w:t>ی</w:t>
      </w:r>
      <w:r w:rsidRPr="00A11AEC">
        <w:rPr>
          <w:rFonts w:hint="cs"/>
          <w:rtl/>
        </w:rPr>
        <w:t xml:space="preserve">ن رهنمود فرموده است. </w:t>
      </w:r>
    </w:p>
    <w:p w:rsidR="004A4E6A" w:rsidRPr="00A11AEC" w:rsidRDefault="004A4E6A" w:rsidP="00D16C03">
      <w:pPr>
        <w:pStyle w:val="a1"/>
        <w:rPr>
          <w:rtl/>
        </w:rPr>
      </w:pPr>
      <w:bookmarkStart w:id="532" w:name="_Toc281873936"/>
      <w:bookmarkStart w:id="533" w:name="_Toc426966773"/>
      <w:r w:rsidRPr="00A11AEC">
        <w:rPr>
          <w:rFonts w:hint="cs"/>
          <w:rtl/>
        </w:rPr>
        <w:t>الف‌</w:t>
      </w:r>
      <w:r w:rsidR="002E391D">
        <w:rPr>
          <w:rFonts w:hint="cs"/>
          <w:rtl/>
        </w:rPr>
        <w:t>:</w:t>
      </w:r>
      <w:r w:rsidRPr="00A11AEC">
        <w:rPr>
          <w:rFonts w:hint="cs"/>
          <w:rtl/>
        </w:rPr>
        <w:t xml:space="preserve"> تغ</w:t>
      </w:r>
      <w:r w:rsidR="00070FD7">
        <w:rPr>
          <w:rFonts w:hint="cs"/>
          <w:rtl/>
        </w:rPr>
        <w:t>یی</w:t>
      </w:r>
      <w:r w:rsidRPr="00A11AEC">
        <w:rPr>
          <w:rFonts w:hint="cs"/>
          <w:rtl/>
        </w:rPr>
        <w:t>ر حالت شخص خشمگ</w:t>
      </w:r>
      <w:r w:rsidR="00070FD7">
        <w:rPr>
          <w:rFonts w:hint="cs"/>
          <w:rtl/>
        </w:rPr>
        <w:t>ی</w:t>
      </w:r>
      <w:r w:rsidRPr="00A11AEC">
        <w:rPr>
          <w:rFonts w:hint="cs"/>
          <w:rtl/>
        </w:rPr>
        <w:t>ن</w:t>
      </w:r>
      <w:bookmarkEnd w:id="532"/>
      <w:bookmarkEnd w:id="533"/>
      <w:r w:rsidRPr="00A11AEC">
        <w:rPr>
          <w:rFonts w:hint="cs"/>
          <w:rtl/>
        </w:rPr>
        <w:t xml:space="preserve"> </w:t>
      </w:r>
    </w:p>
    <w:p w:rsidR="004A4E6A" w:rsidRPr="002E391D" w:rsidRDefault="004A4E6A" w:rsidP="00036818">
      <w:pPr>
        <w:pStyle w:val="a3"/>
        <w:rPr>
          <w:rtl/>
        </w:rPr>
      </w:pPr>
      <w:r w:rsidRPr="00A11AEC">
        <w:rPr>
          <w:rFonts w:cs="Zar" w:hint="cs"/>
          <w:rtl/>
        </w:rPr>
        <w:t>146ـ</w:t>
      </w:r>
      <w:r w:rsidRPr="00A11AEC">
        <w:rPr>
          <w:rFonts w:cs="Zar" w:hint="eastAsia"/>
          <w:color w:val="000000"/>
          <w:rtl/>
        </w:rPr>
        <w:t xml:space="preserve"> </w:t>
      </w:r>
      <w:r w:rsidRPr="002E391D">
        <w:rPr>
          <w:rFonts w:hint="eastAsia"/>
          <w:rtl/>
        </w:rPr>
        <w:t>عَنْ</w:t>
      </w:r>
      <w:r w:rsidRPr="002E391D">
        <w:rPr>
          <w:rtl/>
        </w:rPr>
        <w:t xml:space="preserve"> </w:t>
      </w:r>
      <w:r w:rsidRPr="002E391D">
        <w:rPr>
          <w:rFonts w:hint="eastAsia"/>
          <w:rtl/>
        </w:rPr>
        <w:t>أَبِي</w:t>
      </w:r>
      <w:r w:rsidRPr="002E391D">
        <w:rPr>
          <w:rtl/>
        </w:rPr>
        <w:t xml:space="preserve"> </w:t>
      </w:r>
      <w:r w:rsidRPr="002E391D">
        <w:rPr>
          <w:rFonts w:hint="eastAsia"/>
          <w:rtl/>
        </w:rPr>
        <w:t>ذَرٍّ</w:t>
      </w:r>
      <w:r w:rsidR="002C3640" w:rsidRPr="002C3640">
        <w:rPr>
          <w:rFonts w:cs="CTraditional Arabic" w:hint="cs"/>
          <w:rtl/>
        </w:rPr>
        <w:t>س</w:t>
      </w:r>
      <w:r w:rsidRPr="002E391D">
        <w:rPr>
          <w:rtl/>
        </w:rPr>
        <w:t xml:space="preserve"> </w:t>
      </w:r>
      <w:r w:rsidRPr="002E391D">
        <w:rPr>
          <w:rFonts w:hint="eastAsia"/>
          <w:rtl/>
        </w:rPr>
        <w:t>قَالَ</w:t>
      </w:r>
      <w:r w:rsidRPr="002E391D">
        <w:rPr>
          <w:rtl/>
        </w:rPr>
        <w:t xml:space="preserve">: </w:t>
      </w:r>
      <w:r w:rsidRPr="002E391D">
        <w:rPr>
          <w:rFonts w:hint="eastAsia"/>
          <w:rtl/>
        </w:rPr>
        <w:t>إِنَّ</w:t>
      </w:r>
      <w:r w:rsidRPr="002E391D">
        <w:rPr>
          <w:rtl/>
        </w:rPr>
        <w:t xml:space="preserve"> </w:t>
      </w:r>
      <w:r w:rsidRPr="002E391D">
        <w:rPr>
          <w:rFonts w:hint="eastAsia"/>
          <w:rtl/>
        </w:rPr>
        <w:t>رسول الله</w:t>
      </w:r>
      <w:r w:rsidR="002C3640" w:rsidRPr="002C3640">
        <w:rPr>
          <w:rFonts w:cs="CTraditional Arabic" w:hint="eastAsia"/>
          <w:rtl/>
        </w:rPr>
        <w:t xml:space="preserve"> ج</w:t>
      </w:r>
      <w:r w:rsidRPr="002E391D">
        <w:rPr>
          <w:rFonts w:hint="cs"/>
          <w:rtl/>
        </w:rPr>
        <w:t xml:space="preserve"> </w:t>
      </w:r>
      <w:r w:rsidRPr="002E391D">
        <w:rPr>
          <w:rFonts w:hint="eastAsia"/>
          <w:rtl/>
        </w:rPr>
        <w:t>قَالَ</w:t>
      </w:r>
      <w:r w:rsidRPr="002E391D">
        <w:rPr>
          <w:rtl/>
        </w:rPr>
        <w:t xml:space="preserve"> </w:t>
      </w:r>
      <w:r w:rsidRPr="002E391D">
        <w:rPr>
          <w:rFonts w:hint="eastAsia"/>
          <w:rtl/>
        </w:rPr>
        <w:t>لَنَ</w:t>
      </w:r>
      <w:r w:rsidRPr="002E391D">
        <w:rPr>
          <w:rFonts w:hint="cs"/>
          <w:rtl/>
        </w:rPr>
        <w:t xml:space="preserve">ا: </w:t>
      </w:r>
      <w:r w:rsidRPr="002E391D">
        <w:rPr>
          <w:rFonts w:hint="eastAsia"/>
          <w:rtl/>
        </w:rPr>
        <w:t>إِذَا</w:t>
      </w:r>
      <w:r w:rsidRPr="002E391D">
        <w:rPr>
          <w:rtl/>
        </w:rPr>
        <w:t xml:space="preserve"> </w:t>
      </w:r>
      <w:r w:rsidRPr="002E391D">
        <w:rPr>
          <w:rFonts w:hint="eastAsia"/>
          <w:rtl/>
        </w:rPr>
        <w:t>غَضِبَ</w:t>
      </w:r>
      <w:r w:rsidRPr="002E391D">
        <w:rPr>
          <w:rtl/>
        </w:rPr>
        <w:t xml:space="preserve"> </w:t>
      </w:r>
      <w:r w:rsidRPr="002E391D">
        <w:rPr>
          <w:rFonts w:hint="eastAsia"/>
          <w:rtl/>
        </w:rPr>
        <w:t>أَحَدُكُمْ</w:t>
      </w:r>
      <w:r w:rsidRPr="002E391D">
        <w:rPr>
          <w:rtl/>
        </w:rPr>
        <w:t xml:space="preserve"> </w:t>
      </w:r>
      <w:r w:rsidRPr="002E391D">
        <w:rPr>
          <w:rFonts w:hint="eastAsia"/>
          <w:rtl/>
        </w:rPr>
        <w:t>وَهُوَ</w:t>
      </w:r>
      <w:r w:rsidRPr="002E391D">
        <w:rPr>
          <w:rtl/>
        </w:rPr>
        <w:t xml:space="preserve"> </w:t>
      </w:r>
      <w:r w:rsidRPr="002E391D">
        <w:rPr>
          <w:rFonts w:hint="eastAsia"/>
          <w:rtl/>
        </w:rPr>
        <w:t>قَائِمٌ</w:t>
      </w:r>
      <w:r w:rsidRPr="002E391D">
        <w:rPr>
          <w:rtl/>
        </w:rPr>
        <w:t xml:space="preserve"> </w:t>
      </w:r>
      <w:r w:rsidRPr="002E391D">
        <w:rPr>
          <w:rFonts w:hint="eastAsia"/>
          <w:rtl/>
        </w:rPr>
        <w:t>فَلْيَجْلِسْ</w:t>
      </w:r>
      <w:r w:rsidRPr="002E391D">
        <w:rPr>
          <w:rtl/>
        </w:rPr>
        <w:t xml:space="preserve"> </w:t>
      </w:r>
      <w:r w:rsidRPr="002E391D">
        <w:rPr>
          <w:rFonts w:hint="eastAsia"/>
          <w:rtl/>
        </w:rPr>
        <w:t>فَإِنْ</w:t>
      </w:r>
      <w:r w:rsidRPr="002E391D">
        <w:rPr>
          <w:rtl/>
        </w:rPr>
        <w:t xml:space="preserve"> </w:t>
      </w:r>
      <w:r w:rsidRPr="002E391D">
        <w:rPr>
          <w:rFonts w:hint="eastAsia"/>
          <w:rtl/>
        </w:rPr>
        <w:t>ذَهَبَ</w:t>
      </w:r>
      <w:r w:rsidRPr="002E391D">
        <w:rPr>
          <w:rtl/>
        </w:rPr>
        <w:t xml:space="preserve"> </w:t>
      </w:r>
      <w:r w:rsidRPr="002E391D">
        <w:rPr>
          <w:rFonts w:hint="eastAsia"/>
          <w:rtl/>
        </w:rPr>
        <w:t>عَنْهُ</w:t>
      </w:r>
      <w:r w:rsidRPr="002E391D">
        <w:rPr>
          <w:rtl/>
        </w:rPr>
        <w:t xml:space="preserve"> </w:t>
      </w:r>
      <w:r w:rsidRPr="002E391D">
        <w:rPr>
          <w:rFonts w:hint="eastAsia"/>
          <w:rtl/>
        </w:rPr>
        <w:t>الْغَضَبُ</w:t>
      </w:r>
      <w:r w:rsidRPr="002E391D">
        <w:rPr>
          <w:rtl/>
        </w:rPr>
        <w:t xml:space="preserve"> </w:t>
      </w:r>
      <w:r w:rsidRPr="002E391D">
        <w:rPr>
          <w:rFonts w:hint="eastAsia"/>
          <w:rtl/>
        </w:rPr>
        <w:t>وَإِلَّا</w:t>
      </w:r>
      <w:r w:rsidRPr="002E391D">
        <w:rPr>
          <w:rtl/>
        </w:rPr>
        <w:t xml:space="preserve"> </w:t>
      </w:r>
      <w:r w:rsidRPr="002E391D">
        <w:rPr>
          <w:rFonts w:hint="eastAsia"/>
          <w:rtl/>
        </w:rPr>
        <w:t>فَلْيَضْطَجِعْ</w:t>
      </w:r>
      <w:r w:rsidRPr="002E391D">
        <w:rPr>
          <w:rFonts w:hint="cs"/>
          <w:rtl/>
        </w:rPr>
        <w:t>.</w:t>
      </w:r>
      <w:r w:rsidRPr="00036818">
        <w:rPr>
          <w:rStyle w:val="Char2"/>
          <w:rFonts w:hint="cs"/>
          <w:rtl/>
        </w:rPr>
        <w:t xml:space="preserve"> (</w:t>
      </w:r>
      <w:r w:rsidR="002E391D" w:rsidRPr="00036818">
        <w:rPr>
          <w:rStyle w:val="Char2"/>
          <w:rFonts w:hint="cs"/>
          <w:rtl/>
        </w:rPr>
        <w:t xml:space="preserve">ابو داود و </w:t>
      </w:r>
      <w:r w:rsidRPr="00036818">
        <w:rPr>
          <w:rStyle w:val="Char2"/>
          <w:rFonts w:hint="cs"/>
          <w:rtl/>
        </w:rPr>
        <w:t>احمد)</w:t>
      </w:r>
      <w:r w:rsidR="002E391D" w:rsidRPr="00036818">
        <w:rPr>
          <w:rStyle w:val="Char2"/>
          <w:rFonts w:hint="cs"/>
          <w:rtl/>
        </w:rPr>
        <w:t>.</w:t>
      </w:r>
    </w:p>
    <w:p w:rsidR="004A4E6A" w:rsidRPr="00A11AEC" w:rsidRDefault="004A4E6A" w:rsidP="00036818">
      <w:pPr>
        <w:pStyle w:val="a2"/>
        <w:rPr>
          <w:rtl/>
        </w:rPr>
      </w:pPr>
      <w:r w:rsidRPr="00A11AEC">
        <w:rPr>
          <w:rFonts w:hint="cs"/>
          <w:rtl/>
        </w:rPr>
        <w:t xml:space="preserve"> از ابوذر</w:t>
      </w:r>
      <w:r w:rsidR="002C3640" w:rsidRPr="002C3640">
        <w:rPr>
          <w:rFonts w:cs="CTraditional Arabic" w:hint="cs"/>
          <w:rtl/>
        </w:rPr>
        <w:t>س</w:t>
      </w:r>
      <w:r w:rsidR="002E391D">
        <w:rPr>
          <w:rFonts w:hint="cs"/>
          <w:rtl/>
        </w:rPr>
        <w:t xml:space="preserve"> </w:t>
      </w:r>
      <w:r w:rsidRPr="00A11AEC">
        <w:rPr>
          <w:rFonts w:hint="cs"/>
          <w:rtl/>
        </w:rPr>
        <w:t>روا</w:t>
      </w:r>
      <w:r w:rsidR="00070FD7">
        <w:rPr>
          <w:rFonts w:hint="cs"/>
          <w:rtl/>
        </w:rPr>
        <w:t>ی</w:t>
      </w:r>
      <w:r w:rsidRPr="00A11AEC">
        <w:rPr>
          <w:rFonts w:hint="cs"/>
          <w:rtl/>
        </w:rPr>
        <w:t>ت است که رسول خدا</w:t>
      </w:r>
      <w:r w:rsidR="002E391D">
        <w:rPr>
          <w:rFonts w:hint="cs"/>
          <w:rtl/>
        </w:rPr>
        <w:t xml:space="preserve"> </w:t>
      </w:r>
      <w:r w:rsidR="002E391D">
        <w:rPr>
          <w:rFonts w:cs="CTraditional Arabic" w:hint="cs"/>
          <w:rtl/>
        </w:rPr>
        <w:t>ص</w:t>
      </w:r>
      <w:r w:rsidR="002E391D">
        <w:rPr>
          <w:rFonts w:hint="cs"/>
          <w:rtl/>
        </w:rPr>
        <w:t xml:space="preserve"> </w:t>
      </w:r>
      <w:r w:rsidRPr="00A11AEC">
        <w:rPr>
          <w:rFonts w:hint="cs"/>
          <w:rtl/>
        </w:rPr>
        <w:t xml:space="preserve">برای ما فرمودند: اگر از شما </w:t>
      </w:r>
      <w:r w:rsidR="00070FD7">
        <w:rPr>
          <w:rFonts w:hint="cs"/>
          <w:rtl/>
        </w:rPr>
        <w:t>ک</w:t>
      </w:r>
      <w:r w:rsidRPr="00A11AEC">
        <w:rPr>
          <w:rFonts w:hint="cs"/>
          <w:rtl/>
        </w:rPr>
        <w:t>س</w:t>
      </w:r>
      <w:r w:rsidR="00070FD7">
        <w:rPr>
          <w:rFonts w:hint="cs"/>
          <w:rtl/>
        </w:rPr>
        <w:t>ی</w:t>
      </w:r>
      <w:r w:rsidRPr="00A11AEC">
        <w:rPr>
          <w:rFonts w:hint="cs"/>
          <w:rtl/>
        </w:rPr>
        <w:t xml:space="preserve"> خشم گرفت در حال</w:t>
      </w:r>
      <w:r w:rsidR="00070FD7">
        <w:rPr>
          <w:rFonts w:hint="cs"/>
          <w:rtl/>
        </w:rPr>
        <w:t>ی</w:t>
      </w:r>
      <w:r w:rsidRPr="00A11AEC">
        <w:rPr>
          <w:rFonts w:hint="cs"/>
          <w:rtl/>
        </w:rPr>
        <w:t xml:space="preserve"> </w:t>
      </w:r>
      <w:r w:rsidR="00070FD7">
        <w:rPr>
          <w:rFonts w:hint="cs"/>
          <w:rtl/>
        </w:rPr>
        <w:t>ک</w:t>
      </w:r>
      <w:r w:rsidRPr="00A11AEC">
        <w:rPr>
          <w:rFonts w:hint="cs"/>
          <w:rtl/>
        </w:rPr>
        <w:t>ه ا</w:t>
      </w:r>
      <w:r w:rsidR="00070FD7">
        <w:rPr>
          <w:rFonts w:hint="cs"/>
          <w:rtl/>
        </w:rPr>
        <w:t>ی</w:t>
      </w:r>
      <w:r w:rsidRPr="00A11AEC">
        <w:rPr>
          <w:rFonts w:hint="cs"/>
          <w:rtl/>
        </w:rPr>
        <w:t>ستاده است بنش</w:t>
      </w:r>
      <w:r w:rsidR="00070FD7">
        <w:rPr>
          <w:rFonts w:hint="cs"/>
          <w:rtl/>
        </w:rPr>
        <w:t>ی</w:t>
      </w:r>
      <w:r w:rsidRPr="00A11AEC">
        <w:rPr>
          <w:rFonts w:hint="cs"/>
          <w:rtl/>
        </w:rPr>
        <w:t>ند، اگر خشمش از ب</w:t>
      </w:r>
      <w:r w:rsidR="00070FD7">
        <w:rPr>
          <w:rFonts w:hint="cs"/>
          <w:rtl/>
        </w:rPr>
        <w:t>ی</w:t>
      </w:r>
      <w:r w:rsidRPr="00A11AEC">
        <w:rPr>
          <w:rFonts w:hint="cs"/>
          <w:rtl/>
        </w:rPr>
        <w:t>ن رفت چه بهتر و</w:t>
      </w:r>
      <w:r w:rsidR="002E391D">
        <w:rPr>
          <w:rFonts w:hint="cs"/>
          <w:rtl/>
        </w:rPr>
        <w:t xml:space="preserve"> </w:t>
      </w:r>
      <w:r w:rsidRPr="00A11AEC">
        <w:rPr>
          <w:rFonts w:hint="cs"/>
          <w:rtl/>
        </w:rPr>
        <w:t>اگر باز هم باق</w:t>
      </w:r>
      <w:r w:rsidR="00070FD7">
        <w:rPr>
          <w:rFonts w:hint="cs"/>
          <w:rtl/>
        </w:rPr>
        <w:t>ی</w:t>
      </w:r>
      <w:r w:rsidRPr="00A11AEC">
        <w:rPr>
          <w:rFonts w:hint="cs"/>
          <w:rtl/>
        </w:rPr>
        <w:t xml:space="preserve"> ماند دراز ب</w:t>
      </w:r>
      <w:r w:rsidR="00070FD7">
        <w:rPr>
          <w:rFonts w:hint="cs"/>
          <w:rtl/>
        </w:rPr>
        <w:t>ک</w:t>
      </w:r>
      <w:r w:rsidRPr="00A11AEC">
        <w:rPr>
          <w:rFonts w:hint="cs"/>
          <w:rtl/>
        </w:rPr>
        <w:t xml:space="preserve">شد. </w:t>
      </w:r>
    </w:p>
    <w:p w:rsidR="004A4E6A" w:rsidRPr="00A11AEC" w:rsidRDefault="002E391D" w:rsidP="00D16C03">
      <w:pPr>
        <w:pStyle w:val="a1"/>
        <w:rPr>
          <w:rtl/>
        </w:rPr>
      </w:pPr>
      <w:bookmarkStart w:id="534" w:name="_Toc281873937"/>
      <w:bookmarkStart w:id="535" w:name="_Toc426966774"/>
      <w:r>
        <w:rPr>
          <w:rFonts w:hint="cs"/>
          <w:rtl/>
        </w:rPr>
        <w:lastRenderedPageBreak/>
        <w:t xml:space="preserve">ب: </w:t>
      </w:r>
      <w:r w:rsidR="004A4E6A" w:rsidRPr="00A11AEC">
        <w:rPr>
          <w:rFonts w:hint="cs"/>
          <w:rtl/>
        </w:rPr>
        <w:t>گرفتن وضو هنگام خشم</w:t>
      </w:r>
      <w:bookmarkEnd w:id="534"/>
      <w:bookmarkEnd w:id="535"/>
    </w:p>
    <w:p w:rsidR="002E391D" w:rsidRDefault="004A4E6A" w:rsidP="00036818">
      <w:pPr>
        <w:pStyle w:val="a3"/>
        <w:rPr>
          <w:rFonts w:cs="Zar"/>
          <w:vertAlign w:val="subscript"/>
          <w:rtl/>
        </w:rPr>
      </w:pPr>
      <w:r w:rsidRPr="00A11AEC">
        <w:rPr>
          <w:rFonts w:cs="Zar" w:hint="cs"/>
          <w:rtl/>
        </w:rPr>
        <w:t xml:space="preserve">147ـ‌ </w:t>
      </w:r>
      <w:r w:rsidRPr="002E391D">
        <w:rPr>
          <w:rFonts w:hint="cs"/>
          <w:rtl/>
        </w:rPr>
        <w:t>و</w:t>
      </w:r>
      <w:r w:rsidR="002E391D">
        <w:rPr>
          <w:rFonts w:hint="cs"/>
          <w:rtl/>
        </w:rPr>
        <w:t>َ</w:t>
      </w:r>
      <w:r w:rsidRPr="002E391D">
        <w:rPr>
          <w:rFonts w:hint="cs"/>
          <w:rtl/>
        </w:rPr>
        <w:t>ع</w:t>
      </w:r>
      <w:r w:rsidR="002E391D">
        <w:rPr>
          <w:rFonts w:hint="cs"/>
          <w:rtl/>
        </w:rPr>
        <w:t>َ</w:t>
      </w:r>
      <w:r w:rsidRPr="002E391D">
        <w:rPr>
          <w:rFonts w:hint="cs"/>
          <w:rtl/>
        </w:rPr>
        <w:t>ن النبي</w:t>
      </w:r>
      <w:r w:rsidR="002C3640" w:rsidRPr="002C3640">
        <w:rPr>
          <w:rFonts w:cs="CTraditional Arabic" w:hint="cs"/>
          <w:rtl/>
        </w:rPr>
        <w:t xml:space="preserve"> ج</w:t>
      </w:r>
      <w:r w:rsidRPr="002E391D">
        <w:rPr>
          <w:rFonts w:hint="cs"/>
          <w:rtl/>
        </w:rPr>
        <w:t xml:space="preserve"> </w:t>
      </w:r>
      <w:r w:rsidR="002E391D">
        <w:rPr>
          <w:rFonts w:hint="cs"/>
          <w:rtl/>
        </w:rPr>
        <w:t>أَ</w:t>
      </w:r>
      <w:r w:rsidRPr="002E391D">
        <w:rPr>
          <w:rFonts w:hint="cs"/>
          <w:rtl/>
        </w:rPr>
        <w:t>ن</w:t>
      </w:r>
      <w:r w:rsidR="002E391D">
        <w:rPr>
          <w:rFonts w:hint="cs"/>
          <w:rtl/>
        </w:rPr>
        <w:t>َّ</w:t>
      </w:r>
      <w:r w:rsidRPr="002E391D">
        <w:rPr>
          <w:rFonts w:hint="cs"/>
          <w:rtl/>
        </w:rPr>
        <w:t>ه</w:t>
      </w:r>
      <w:r w:rsidR="002E391D">
        <w:rPr>
          <w:rFonts w:hint="cs"/>
          <w:rtl/>
        </w:rPr>
        <w:t>ُ</w:t>
      </w:r>
      <w:r w:rsidRPr="002E391D">
        <w:rPr>
          <w:rFonts w:hint="cs"/>
          <w:rtl/>
        </w:rPr>
        <w:t xml:space="preserve"> قال</w:t>
      </w:r>
      <w:r w:rsidR="002E391D">
        <w:rPr>
          <w:rFonts w:hint="cs"/>
          <w:rtl/>
        </w:rPr>
        <w:t>َ:</w:t>
      </w:r>
      <w:r w:rsidRPr="002E391D">
        <w:rPr>
          <w:rFonts w:hint="cs"/>
          <w:rtl/>
        </w:rPr>
        <w:t xml:space="preserve"> </w:t>
      </w:r>
      <w:r w:rsidRPr="002E391D">
        <w:rPr>
          <w:rFonts w:hint="eastAsia"/>
          <w:rtl/>
        </w:rPr>
        <w:t>إِنَّ</w:t>
      </w:r>
      <w:r w:rsidRPr="002E391D">
        <w:rPr>
          <w:rtl/>
        </w:rPr>
        <w:t xml:space="preserve"> </w:t>
      </w:r>
      <w:r w:rsidRPr="002E391D">
        <w:rPr>
          <w:rFonts w:hint="eastAsia"/>
          <w:rtl/>
        </w:rPr>
        <w:t>الْغَضَبَ</w:t>
      </w:r>
      <w:r w:rsidRPr="002E391D">
        <w:rPr>
          <w:rtl/>
        </w:rPr>
        <w:t xml:space="preserve"> </w:t>
      </w:r>
      <w:r w:rsidRPr="002E391D">
        <w:rPr>
          <w:rFonts w:hint="eastAsia"/>
          <w:rtl/>
        </w:rPr>
        <w:t>مِنْ</w:t>
      </w:r>
      <w:r w:rsidRPr="002E391D">
        <w:rPr>
          <w:rtl/>
        </w:rPr>
        <w:t xml:space="preserve"> </w:t>
      </w:r>
      <w:r w:rsidRPr="002E391D">
        <w:rPr>
          <w:rFonts w:hint="eastAsia"/>
          <w:rtl/>
        </w:rPr>
        <w:t>الشَّيْطَانِ</w:t>
      </w:r>
      <w:r w:rsidRPr="002E391D">
        <w:rPr>
          <w:rtl/>
        </w:rPr>
        <w:t xml:space="preserve"> </w:t>
      </w:r>
      <w:r w:rsidRPr="002E391D">
        <w:rPr>
          <w:rFonts w:hint="eastAsia"/>
          <w:rtl/>
        </w:rPr>
        <w:t>وَإِنَّ</w:t>
      </w:r>
      <w:r w:rsidRPr="002E391D">
        <w:rPr>
          <w:rtl/>
        </w:rPr>
        <w:t xml:space="preserve"> </w:t>
      </w:r>
      <w:r w:rsidRPr="002E391D">
        <w:rPr>
          <w:rFonts w:hint="eastAsia"/>
          <w:rtl/>
        </w:rPr>
        <w:t>الشَّيْطَانَ</w:t>
      </w:r>
      <w:r w:rsidRPr="002E391D">
        <w:rPr>
          <w:rtl/>
        </w:rPr>
        <w:t xml:space="preserve"> </w:t>
      </w:r>
      <w:r w:rsidRPr="002E391D">
        <w:rPr>
          <w:rFonts w:hint="eastAsia"/>
          <w:rtl/>
        </w:rPr>
        <w:t>خُلِقَ</w:t>
      </w:r>
      <w:r w:rsidRPr="002E391D">
        <w:rPr>
          <w:rtl/>
        </w:rPr>
        <w:t xml:space="preserve"> </w:t>
      </w:r>
      <w:r w:rsidRPr="002E391D">
        <w:rPr>
          <w:rFonts w:hint="eastAsia"/>
          <w:rtl/>
        </w:rPr>
        <w:t>مِنْ</w:t>
      </w:r>
      <w:r w:rsidRPr="002E391D">
        <w:rPr>
          <w:rtl/>
        </w:rPr>
        <w:t xml:space="preserve"> </w:t>
      </w:r>
      <w:r w:rsidRPr="002E391D">
        <w:rPr>
          <w:rFonts w:hint="eastAsia"/>
          <w:rtl/>
        </w:rPr>
        <w:t>النَّارِ</w:t>
      </w:r>
      <w:r w:rsidRPr="002E391D">
        <w:rPr>
          <w:rtl/>
        </w:rPr>
        <w:t xml:space="preserve"> </w:t>
      </w:r>
      <w:r w:rsidRPr="002E391D">
        <w:rPr>
          <w:rFonts w:hint="eastAsia"/>
          <w:rtl/>
        </w:rPr>
        <w:t>وَإِنَّمَا</w:t>
      </w:r>
      <w:r w:rsidRPr="002E391D">
        <w:rPr>
          <w:rtl/>
        </w:rPr>
        <w:t xml:space="preserve"> </w:t>
      </w:r>
      <w:r w:rsidRPr="002E391D">
        <w:rPr>
          <w:rFonts w:hint="eastAsia"/>
          <w:rtl/>
        </w:rPr>
        <w:t>تُطْفَأُ</w:t>
      </w:r>
      <w:r w:rsidRPr="002E391D">
        <w:rPr>
          <w:rtl/>
        </w:rPr>
        <w:t xml:space="preserve"> </w:t>
      </w:r>
      <w:r w:rsidRPr="002E391D">
        <w:rPr>
          <w:rFonts w:hint="eastAsia"/>
          <w:rtl/>
        </w:rPr>
        <w:t>النَّارُ</w:t>
      </w:r>
      <w:r w:rsidRPr="002E391D">
        <w:rPr>
          <w:rtl/>
        </w:rPr>
        <w:t xml:space="preserve"> </w:t>
      </w:r>
      <w:r w:rsidRPr="002E391D">
        <w:rPr>
          <w:rFonts w:hint="eastAsia"/>
          <w:rtl/>
        </w:rPr>
        <w:t>بِالْمَاءِ</w:t>
      </w:r>
      <w:r w:rsidRPr="002E391D">
        <w:rPr>
          <w:rtl/>
        </w:rPr>
        <w:t xml:space="preserve"> </w:t>
      </w:r>
      <w:r w:rsidRPr="002E391D">
        <w:rPr>
          <w:rFonts w:hint="eastAsia"/>
          <w:rtl/>
        </w:rPr>
        <w:t>فَإِذَا</w:t>
      </w:r>
      <w:r w:rsidRPr="002E391D">
        <w:rPr>
          <w:rtl/>
        </w:rPr>
        <w:t xml:space="preserve"> </w:t>
      </w:r>
      <w:r w:rsidRPr="002E391D">
        <w:rPr>
          <w:rFonts w:hint="eastAsia"/>
          <w:rtl/>
        </w:rPr>
        <w:t>غَضِبَ</w:t>
      </w:r>
      <w:r w:rsidRPr="002E391D">
        <w:rPr>
          <w:rtl/>
        </w:rPr>
        <w:t xml:space="preserve"> </w:t>
      </w:r>
      <w:r w:rsidRPr="002E391D">
        <w:rPr>
          <w:rFonts w:hint="eastAsia"/>
          <w:rtl/>
        </w:rPr>
        <w:t>أَحَدُكُمْ</w:t>
      </w:r>
      <w:r w:rsidRPr="002E391D">
        <w:rPr>
          <w:rtl/>
        </w:rPr>
        <w:t xml:space="preserve"> </w:t>
      </w:r>
      <w:r w:rsidRPr="002E391D">
        <w:rPr>
          <w:rFonts w:hint="eastAsia"/>
          <w:rtl/>
        </w:rPr>
        <w:t>فَلْيَتَوَضَّأْ</w:t>
      </w:r>
      <w:r w:rsidR="002E391D">
        <w:rPr>
          <w:rFonts w:hint="cs"/>
          <w:rtl/>
        </w:rPr>
        <w:t>.</w:t>
      </w:r>
      <w:r w:rsidRPr="00036818">
        <w:rPr>
          <w:rStyle w:val="Char2"/>
          <w:rFonts w:hint="cs"/>
          <w:rtl/>
        </w:rPr>
        <w:t xml:space="preserve"> (ابوداود)</w:t>
      </w:r>
      <w:r w:rsidR="002E391D" w:rsidRPr="00036818">
        <w:rPr>
          <w:rStyle w:val="Char2"/>
          <w:rFonts w:hint="cs"/>
          <w:rtl/>
        </w:rPr>
        <w:t>.</w:t>
      </w:r>
      <w:r w:rsidRPr="00036818">
        <w:rPr>
          <w:rStyle w:val="Char2"/>
          <w:rFonts w:hint="cs"/>
          <w:rtl/>
        </w:rPr>
        <w:t xml:space="preserve"> </w:t>
      </w:r>
    </w:p>
    <w:p w:rsidR="004A4E6A" w:rsidRPr="00A11AEC" w:rsidRDefault="004A4E6A" w:rsidP="00036818">
      <w:pPr>
        <w:pStyle w:val="a2"/>
        <w:rPr>
          <w:rtl/>
        </w:rPr>
      </w:pPr>
      <w:r w:rsidRPr="00A11AEC">
        <w:rPr>
          <w:rFonts w:hint="cs"/>
          <w:rtl/>
        </w:rPr>
        <w:t xml:space="preserve">از رسول الله </w:t>
      </w:r>
      <w:r w:rsidR="002E391D">
        <w:rPr>
          <w:rFonts w:cs="CTraditional Arabic" w:hint="cs"/>
          <w:rtl/>
        </w:rPr>
        <w:t>ص</w:t>
      </w:r>
      <w:r w:rsidR="002E391D">
        <w:rPr>
          <w:rFonts w:hint="cs"/>
          <w:rtl/>
        </w:rPr>
        <w:t xml:space="preserve"> </w:t>
      </w:r>
      <w:r w:rsidRPr="00A11AEC">
        <w:rPr>
          <w:rFonts w:hint="cs"/>
          <w:rtl/>
        </w:rPr>
        <w:t>روا</w:t>
      </w:r>
      <w:r w:rsidR="00070FD7">
        <w:rPr>
          <w:rFonts w:hint="cs"/>
          <w:rtl/>
        </w:rPr>
        <w:t>ی</w:t>
      </w:r>
      <w:r w:rsidRPr="00A11AEC">
        <w:rPr>
          <w:rFonts w:hint="cs"/>
          <w:rtl/>
        </w:rPr>
        <w:t>ت است، خشم از ش</w:t>
      </w:r>
      <w:r w:rsidR="00070FD7">
        <w:rPr>
          <w:rFonts w:hint="cs"/>
          <w:rtl/>
        </w:rPr>
        <w:t>ی</w:t>
      </w:r>
      <w:r w:rsidRPr="00A11AEC">
        <w:rPr>
          <w:rFonts w:hint="cs"/>
          <w:rtl/>
        </w:rPr>
        <w:t>طان است و</w:t>
      </w:r>
      <w:r w:rsidR="002E391D">
        <w:rPr>
          <w:rFonts w:hint="cs"/>
          <w:rtl/>
        </w:rPr>
        <w:t xml:space="preserve"> </w:t>
      </w:r>
      <w:r w:rsidRPr="00A11AEC">
        <w:rPr>
          <w:rFonts w:hint="cs"/>
          <w:rtl/>
        </w:rPr>
        <w:t>ش</w:t>
      </w:r>
      <w:r w:rsidR="00070FD7">
        <w:rPr>
          <w:rFonts w:hint="cs"/>
          <w:rtl/>
        </w:rPr>
        <w:t>ی</w:t>
      </w:r>
      <w:r w:rsidRPr="00A11AEC">
        <w:rPr>
          <w:rFonts w:hint="cs"/>
          <w:rtl/>
        </w:rPr>
        <w:t>طان از آتش آفر</w:t>
      </w:r>
      <w:r w:rsidR="00070FD7">
        <w:rPr>
          <w:rFonts w:hint="cs"/>
          <w:rtl/>
        </w:rPr>
        <w:t>ی</w:t>
      </w:r>
      <w:r w:rsidRPr="00A11AEC">
        <w:rPr>
          <w:rFonts w:hint="cs"/>
          <w:rtl/>
        </w:rPr>
        <w:t>ده شده است و</w:t>
      </w:r>
      <w:r w:rsidR="002E391D">
        <w:rPr>
          <w:rFonts w:hint="cs"/>
          <w:rtl/>
        </w:rPr>
        <w:t xml:space="preserve"> </w:t>
      </w:r>
      <w:r w:rsidRPr="00A11AEC">
        <w:rPr>
          <w:rFonts w:hint="cs"/>
          <w:rtl/>
        </w:rPr>
        <w:t>آتش با آب خاموش</w:t>
      </w:r>
      <w:r w:rsidR="008C503E">
        <w:rPr>
          <w:rFonts w:hint="cs"/>
          <w:rtl/>
        </w:rPr>
        <w:t xml:space="preserve"> م</w:t>
      </w:r>
      <w:r w:rsidR="00070FD7">
        <w:rPr>
          <w:rFonts w:hint="cs"/>
          <w:rtl/>
        </w:rPr>
        <w:t>ی</w:t>
      </w:r>
      <w:r w:rsidR="008C503E">
        <w:rPr>
          <w:rFonts w:hint="cs"/>
          <w:rtl/>
        </w:rPr>
        <w:t xml:space="preserve">‌شود </w:t>
      </w:r>
      <w:r w:rsidRPr="00A11AEC">
        <w:rPr>
          <w:rFonts w:hint="cs"/>
          <w:rtl/>
        </w:rPr>
        <w:t>پس</w:t>
      </w:r>
      <w:r w:rsidR="00333238">
        <w:rPr>
          <w:rFonts w:hint="cs"/>
          <w:rtl/>
        </w:rPr>
        <w:t xml:space="preserve"> هرگاه </w:t>
      </w:r>
      <w:r w:rsidR="00070FD7">
        <w:rPr>
          <w:rFonts w:hint="cs"/>
          <w:rtl/>
        </w:rPr>
        <w:t>ک</w:t>
      </w:r>
      <w:r w:rsidRPr="00A11AEC">
        <w:rPr>
          <w:rFonts w:hint="cs"/>
          <w:rtl/>
        </w:rPr>
        <w:t>س</w:t>
      </w:r>
      <w:r w:rsidR="00070FD7">
        <w:rPr>
          <w:rFonts w:hint="cs"/>
          <w:rtl/>
        </w:rPr>
        <w:t>ی</w:t>
      </w:r>
      <w:r w:rsidRPr="00A11AEC">
        <w:rPr>
          <w:rFonts w:hint="cs"/>
          <w:rtl/>
        </w:rPr>
        <w:t xml:space="preserve"> از شما خشمگ</w:t>
      </w:r>
      <w:r w:rsidR="00070FD7">
        <w:rPr>
          <w:rFonts w:hint="cs"/>
          <w:rtl/>
        </w:rPr>
        <w:t>ی</w:t>
      </w:r>
      <w:r w:rsidRPr="00A11AEC">
        <w:rPr>
          <w:rFonts w:hint="cs"/>
          <w:rtl/>
        </w:rPr>
        <w:t>ن شد وضو بگ</w:t>
      </w:r>
      <w:r w:rsidR="00070FD7">
        <w:rPr>
          <w:rFonts w:hint="cs"/>
          <w:rtl/>
        </w:rPr>
        <w:t>ی</w:t>
      </w:r>
      <w:r w:rsidRPr="00A11AEC">
        <w:rPr>
          <w:rFonts w:hint="cs"/>
          <w:rtl/>
        </w:rPr>
        <w:t xml:space="preserve">رد. </w:t>
      </w:r>
    </w:p>
    <w:p w:rsidR="004A4E6A" w:rsidRPr="00A11AEC" w:rsidRDefault="002E391D" w:rsidP="00D16C03">
      <w:pPr>
        <w:pStyle w:val="a1"/>
        <w:rPr>
          <w:rtl/>
        </w:rPr>
      </w:pPr>
      <w:bookmarkStart w:id="536" w:name="_Toc281873938"/>
      <w:bookmarkStart w:id="537" w:name="_Toc426966775"/>
      <w:r>
        <w:rPr>
          <w:rFonts w:hint="cs"/>
          <w:rtl/>
        </w:rPr>
        <w:t>ج:</w:t>
      </w:r>
      <w:r w:rsidR="004A4E6A" w:rsidRPr="00A11AEC">
        <w:rPr>
          <w:rFonts w:hint="cs"/>
          <w:rtl/>
        </w:rPr>
        <w:t xml:space="preserve"> س</w:t>
      </w:r>
      <w:r w:rsidR="00070FD7">
        <w:rPr>
          <w:rFonts w:hint="cs"/>
          <w:rtl/>
        </w:rPr>
        <w:t>ک</w:t>
      </w:r>
      <w:r w:rsidR="004A4E6A" w:rsidRPr="00A11AEC">
        <w:rPr>
          <w:rFonts w:hint="cs"/>
          <w:rtl/>
        </w:rPr>
        <w:t>وت در هنگام خشم</w:t>
      </w:r>
      <w:bookmarkEnd w:id="536"/>
      <w:bookmarkEnd w:id="537"/>
      <w:r w:rsidR="004A4E6A" w:rsidRPr="00A11AEC">
        <w:rPr>
          <w:rFonts w:hint="cs"/>
          <w:rtl/>
        </w:rPr>
        <w:t xml:space="preserve"> </w:t>
      </w:r>
    </w:p>
    <w:p w:rsidR="004A4E6A" w:rsidRPr="002E391D" w:rsidRDefault="004A4E6A" w:rsidP="00036818">
      <w:pPr>
        <w:pStyle w:val="a3"/>
        <w:rPr>
          <w:rtl/>
        </w:rPr>
      </w:pPr>
      <w:r w:rsidRPr="00A11AEC">
        <w:rPr>
          <w:rFonts w:cs="Zar" w:hint="cs"/>
          <w:rtl/>
        </w:rPr>
        <w:t xml:space="preserve">148ـ </w:t>
      </w:r>
      <w:r w:rsidRPr="002E391D">
        <w:rPr>
          <w:rFonts w:hint="cs"/>
          <w:rtl/>
        </w:rPr>
        <w:t>و</w:t>
      </w:r>
      <w:r w:rsidR="002E391D">
        <w:rPr>
          <w:rFonts w:hint="cs"/>
          <w:rtl/>
        </w:rPr>
        <w:t>َ</w:t>
      </w:r>
      <w:r w:rsidRPr="002E391D">
        <w:rPr>
          <w:rFonts w:hint="cs"/>
          <w:rtl/>
        </w:rPr>
        <w:t>ع</w:t>
      </w:r>
      <w:r w:rsidR="002E391D">
        <w:rPr>
          <w:rFonts w:hint="cs"/>
          <w:rtl/>
        </w:rPr>
        <w:t>َ</w:t>
      </w:r>
      <w:r w:rsidRPr="002E391D">
        <w:rPr>
          <w:rFonts w:hint="cs"/>
          <w:rtl/>
        </w:rPr>
        <w:t>ن النبي</w:t>
      </w:r>
      <w:r w:rsidR="002C3640" w:rsidRPr="002C3640">
        <w:rPr>
          <w:rFonts w:cs="CTraditional Arabic" w:hint="cs"/>
          <w:rtl/>
        </w:rPr>
        <w:t xml:space="preserve"> ج</w:t>
      </w:r>
      <w:r w:rsidR="002E391D">
        <w:rPr>
          <w:rFonts w:hint="cs"/>
          <w:rtl/>
        </w:rPr>
        <w:t xml:space="preserve"> أَ</w:t>
      </w:r>
      <w:r w:rsidRPr="002E391D">
        <w:rPr>
          <w:rFonts w:hint="cs"/>
          <w:rtl/>
        </w:rPr>
        <w:t>ن</w:t>
      </w:r>
      <w:r w:rsidR="002E391D">
        <w:rPr>
          <w:rFonts w:hint="cs"/>
          <w:rtl/>
        </w:rPr>
        <w:t>َّ</w:t>
      </w:r>
      <w:r w:rsidRPr="002E391D">
        <w:rPr>
          <w:rFonts w:hint="cs"/>
          <w:rtl/>
        </w:rPr>
        <w:t>ه</w:t>
      </w:r>
      <w:r w:rsidR="002E391D">
        <w:rPr>
          <w:rFonts w:hint="cs"/>
          <w:rtl/>
        </w:rPr>
        <w:t>ُ</w:t>
      </w:r>
      <w:r w:rsidRPr="002E391D">
        <w:rPr>
          <w:rFonts w:hint="cs"/>
          <w:rtl/>
        </w:rPr>
        <w:t xml:space="preserve"> قال</w:t>
      </w:r>
      <w:r w:rsidR="002E391D">
        <w:rPr>
          <w:rFonts w:hint="cs"/>
          <w:rtl/>
        </w:rPr>
        <w:t>َ</w:t>
      </w:r>
      <w:r w:rsidRPr="002E391D">
        <w:rPr>
          <w:rFonts w:hint="cs"/>
          <w:rtl/>
        </w:rPr>
        <w:t xml:space="preserve">: </w:t>
      </w:r>
      <w:r w:rsidRPr="002E391D">
        <w:rPr>
          <w:rFonts w:hint="eastAsia"/>
          <w:rtl/>
        </w:rPr>
        <w:t>إذا</w:t>
      </w:r>
      <w:r w:rsidRPr="002E391D">
        <w:rPr>
          <w:rtl/>
        </w:rPr>
        <w:t xml:space="preserve"> </w:t>
      </w:r>
      <w:r w:rsidRPr="002E391D">
        <w:rPr>
          <w:rFonts w:hint="eastAsia"/>
          <w:rtl/>
        </w:rPr>
        <w:t>غَضِبَ</w:t>
      </w:r>
      <w:r w:rsidRPr="002E391D">
        <w:rPr>
          <w:rtl/>
        </w:rPr>
        <w:t xml:space="preserve"> </w:t>
      </w:r>
      <w:r w:rsidRPr="002E391D">
        <w:rPr>
          <w:rFonts w:hint="eastAsia"/>
          <w:rtl/>
        </w:rPr>
        <w:t>أحدُكُمْ</w:t>
      </w:r>
      <w:r w:rsidRPr="002E391D">
        <w:rPr>
          <w:rtl/>
        </w:rPr>
        <w:t xml:space="preserve"> </w:t>
      </w:r>
      <w:r w:rsidRPr="002E391D">
        <w:rPr>
          <w:rFonts w:hint="eastAsia"/>
          <w:rtl/>
        </w:rPr>
        <w:t>فَلْيَسْكُتْ</w:t>
      </w:r>
      <w:r w:rsidRPr="002E391D">
        <w:rPr>
          <w:rFonts w:hint="cs"/>
          <w:rtl/>
        </w:rPr>
        <w:t>.</w:t>
      </w:r>
      <w:r w:rsidR="002E391D" w:rsidRPr="00036818">
        <w:rPr>
          <w:rStyle w:val="Char2"/>
          <w:rFonts w:hint="cs"/>
          <w:rtl/>
        </w:rPr>
        <w:t xml:space="preserve"> </w:t>
      </w:r>
      <w:r w:rsidRPr="00036818">
        <w:rPr>
          <w:rStyle w:val="Char2"/>
          <w:rFonts w:hint="cs"/>
          <w:rtl/>
        </w:rPr>
        <w:t>(احمد)</w:t>
      </w:r>
      <w:r w:rsidR="002E391D" w:rsidRPr="00036818">
        <w:rPr>
          <w:rStyle w:val="Char2"/>
          <w:rFonts w:hint="cs"/>
          <w:rtl/>
        </w:rPr>
        <w:t>.</w:t>
      </w:r>
    </w:p>
    <w:p w:rsidR="004A4E6A" w:rsidRPr="00A11AEC" w:rsidRDefault="004A4E6A" w:rsidP="00036818">
      <w:pPr>
        <w:pStyle w:val="a2"/>
        <w:rPr>
          <w:rtl/>
        </w:rPr>
      </w:pPr>
      <w:r w:rsidRPr="00A11AEC">
        <w:rPr>
          <w:rFonts w:hint="cs"/>
          <w:rtl/>
        </w:rPr>
        <w:t>پ</w:t>
      </w:r>
      <w:r w:rsidR="00070FD7">
        <w:rPr>
          <w:rFonts w:hint="cs"/>
          <w:rtl/>
        </w:rPr>
        <w:t>ی</w:t>
      </w:r>
      <w:r w:rsidRPr="00A11AEC">
        <w:rPr>
          <w:rFonts w:hint="cs"/>
          <w:rtl/>
        </w:rPr>
        <w:t>امبر</w:t>
      </w:r>
      <w:r w:rsidR="002E391D">
        <w:rPr>
          <w:rFonts w:hint="cs"/>
          <w:rtl/>
        </w:rPr>
        <w:t xml:space="preserve"> </w:t>
      </w:r>
      <w:r w:rsidR="002E391D">
        <w:rPr>
          <w:rFonts w:cs="CTraditional Arabic" w:hint="cs"/>
          <w:rtl/>
        </w:rPr>
        <w:t>ص</w:t>
      </w:r>
      <w:r w:rsidRPr="00A11AE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333238">
        <w:rPr>
          <w:rFonts w:hint="cs"/>
          <w:rtl/>
        </w:rPr>
        <w:t xml:space="preserve"> هرگاه </w:t>
      </w:r>
      <w:r w:rsidR="00070FD7">
        <w:rPr>
          <w:rFonts w:hint="cs"/>
          <w:rtl/>
        </w:rPr>
        <w:t>ک</w:t>
      </w:r>
      <w:r w:rsidRPr="00A11AEC">
        <w:rPr>
          <w:rFonts w:hint="cs"/>
          <w:rtl/>
        </w:rPr>
        <w:t>س</w:t>
      </w:r>
      <w:r w:rsidR="00070FD7">
        <w:rPr>
          <w:rFonts w:hint="cs"/>
          <w:rtl/>
        </w:rPr>
        <w:t>ی</w:t>
      </w:r>
      <w:r w:rsidRPr="00A11AEC">
        <w:rPr>
          <w:rFonts w:hint="cs"/>
          <w:rtl/>
        </w:rPr>
        <w:t xml:space="preserve"> از شما خشمگ</w:t>
      </w:r>
      <w:r w:rsidR="00070FD7">
        <w:rPr>
          <w:rFonts w:hint="cs"/>
          <w:rtl/>
        </w:rPr>
        <w:t>ی</w:t>
      </w:r>
      <w:r w:rsidRPr="00A11AEC">
        <w:rPr>
          <w:rFonts w:hint="cs"/>
          <w:rtl/>
        </w:rPr>
        <w:t>ن شد س</w:t>
      </w:r>
      <w:r w:rsidR="00070FD7">
        <w:rPr>
          <w:rFonts w:hint="cs"/>
          <w:rtl/>
        </w:rPr>
        <w:t>ک</w:t>
      </w:r>
      <w:r w:rsidRPr="00A11AEC">
        <w:rPr>
          <w:rFonts w:hint="cs"/>
          <w:rtl/>
        </w:rPr>
        <w:t xml:space="preserve">وت </w:t>
      </w:r>
      <w:r w:rsidR="00070FD7">
        <w:rPr>
          <w:rFonts w:hint="cs"/>
          <w:rtl/>
        </w:rPr>
        <w:t>ک</w:t>
      </w:r>
      <w:r w:rsidRPr="00A11AEC">
        <w:rPr>
          <w:rFonts w:hint="cs"/>
          <w:rtl/>
        </w:rPr>
        <w:t xml:space="preserve">ند. </w:t>
      </w:r>
    </w:p>
    <w:p w:rsidR="004A4E6A" w:rsidRPr="00A11AEC" w:rsidRDefault="002E391D" w:rsidP="00D16C03">
      <w:pPr>
        <w:pStyle w:val="a1"/>
        <w:rPr>
          <w:rtl/>
        </w:rPr>
      </w:pPr>
      <w:bookmarkStart w:id="538" w:name="_Toc281873939"/>
      <w:bookmarkStart w:id="539" w:name="_Toc426966776"/>
      <w:r>
        <w:rPr>
          <w:rFonts w:hint="cs"/>
          <w:rtl/>
        </w:rPr>
        <w:t>د:</w:t>
      </w:r>
      <w:r w:rsidR="004A4E6A" w:rsidRPr="00A11AEC">
        <w:rPr>
          <w:rFonts w:hint="cs"/>
          <w:rtl/>
        </w:rPr>
        <w:t xml:space="preserve"> پناه بردن به خدا از شر ش</w:t>
      </w:r>
      <w:r w:rsidR="00070FD7">
        <w:rPr>
          <w:rFonts w:hint="cs"/>
          <w:rtl/>
        </w:rPr>
        <w:t>ی</w:t>
      </w:r>
      <w:r w:rsidR="004A4E6A" w:rsidRPr="00A11AEC">
        <w:rPr>
          <w:rFonts w:hint="cs"/>
          <w:rtl/>
        </w:rPr>
        <w:t>طان</w:t>
      </w:r>
      <w:bookmarkEnd w:id="538"/>
      <w:bookmarkEnd w:id="539"/>
      <w:r w:rsidR="004A4E6A" w:rsidRPr="00A11AEC">
        <w:rPr>
          <w:rFonts w:hint="cs"/>
          <w:rtl/>
        </w:rPr>
        <w:t xml:space="preserve"> </w:t>
      </w:r>
    </w:p>
    <w:p w:rsidR="004A4E6A" w:rsidRPr="00A11AEC" w:rsidRDefault="004A4E6A" w:rsidP="00036818">
      <w:pPr>
        <w:pStyle w:val="a2"/>
        <w:rPr>
          <w:rtl/>
        </w:rPr>
      </w:pPr>
      <w:r w:rsidRPr="00A11AEC">
        <w:rPr>
          <w:rFonts w:hint="cs"/>
          <w:rtl/>
        </w:rPr>
        <w:t>دو نفر در حضور پ</w:t>
      </w:r>
      <w:r w:rsidR="00070FD7">
        <w:rPr>
          <w:rFonts w:hint="cs"/>
          <w:rtl/>
        </w:rPr>
        <w:t>ی</w:t>
      </w:r>
      <w:r w:rsidRPr="00A11AEC">
        <w:rPr>
          <w:rFonts w:hint="cs"/>
          <w:rtl/>
        </w:rPr>
        <w:t>امبر ا</w:t>
      </w:r>
      <w:r w:rsidR="00070FD7">
        <w:rPr>
          <w:rFonts w:hint="cs"/>
          <w:rtl/>
        </w:rPr>
        <w:t>ک</w:t>
      </w:r>
      <w:r w:rsidRPr="00A11AEC">
        <w:rPr>
          <w:rFonts w:hint="cs"/>
          <w:rtl/>
        </w:rPr>
        <w:t xml:space="preserve">رم </w:t>
      </w:r>
      <w:r w:rsidR="002E391D">
        <w:rPr>
          <w:rFonts w:cs="CTraditional Arabic" w:hint="cs"/>
          <w:rtl/>
        </w:rPr>
        <w:t>ص</w:t>
      </w:r>
      <w:r w:rsidR="002E391D">
        <w:rPr>
          <w:rFonts w:hint="cs"/>
          <w:rtl/>
        </w:rPr>
        <w:t xml:space="preserve"> </w:t>
      </w:r>
      <w:r w:rsidR="00070FD7">
        <w:rPr>
          <w:rFonts w:hint="cs"/>
          <w:rtl/>
        </w:rPr>
        <w:t>یک</w:t>
      </w:r>
      <w:r w:rsidRPr="00A11AEC">
        <w:rPr>
          <w:rFonts w:hint="cs"/>
          <w:rtl/>
        </w:rPr>
        <w:t>د</w:t>
      </w:r>
      <w:r w:rsidR="00070FD7">
        <w:rPr>
          <w:rFonts w:hint="cs"/>
          <w:rtl/>
        </w:rPr>
        <w:t>ی</w:t>
      </w:r>
      <w:r w:rsidRPr="00A11AEC">
        <w:rPr>
          <w:rFonts w:hint="cs"/>
          <w:rtl/>
        </w:rPr>
        <w:t>گر را دشنام م</w:t>
      </w:r>
      <w:r w:rsidR="00070FD7">
        <w:rPr>
          <w:rFonts w:hint="cs"/>
          <w:rtl/>
        </w:rPr>
        <w:t>ی</w:t>
      </w:r>
      <w:r w:rsidR="002E391D">
        <w:rPr>
          <w:rFonts w:hint="eastAsia"/>
          <w:rtl/>
        </w:rPr>
        <w:t>‌</w:t>
      </w:r>
      <w:r w:rsidRPr="00A11AEC">
        <w:rPr>
          <w:rFonts w:hint="cs"/>
          <w:rtl/>
        </w:rPr>
        <w:t xml:space="preserve">دادند، </w:t>
      </w:r>
      <w:r w:rsidR="00070FD7">
        <w:rPr>
          <w:rFonts w:hint="cs"/>
          <w:rtl/>
        </w:rPr>
        <w:t>یکی</w:t>
      </w:r>
      <w:r w:rsidRPr="00A11AEC">
        <w:rPr>
          <w:rFonts w:hint="cs"/>
          <w:rtl/>
        </w:rPr>
        <w:t xml:space="preserve"> از آنان </w:t>
      </w:r>
      <w:r w:rsidR="00070FD7">
        <w:rPr>
          <w:rFonts w:hint="cs"/>
          <w:rtl/>
        </w:rPr>
        <w:t>ک</w:t>
      </w:r>
      <w:r w:rsidRPr="00A11AEC">
        <w:rPr>
          <w:rFonts w:hint="cs"/>
          <w:rtl/>
        </w:rPr>
        <w:t>ه به طرف مقابل دشنام م</w:t>
      </w:r>
      <w:r w:rsidR="00070FD7">
        <w:rPr>
          <w:rFonts w:hint="cs"/>
          <w:rtl/>
        </w:rPr>
        <w:t>ی</w:t>
      </w:r>
      <w:r w:rsidR="002E391D">
        <w:rPr>
          <w:rFonts w:hint="eastAsia"/>
          <w:rtl/>
        </w:rPr>
        <w:t>‌</w:t>
      </w:r>
      <w:r w:rsidRPr="00A11AEC">
        <w:rPr>
          <w:rFonts w:hint="cs"/>
          <w:rtl/>
        </w:rPr>
        <w:t xml:space="preserve">داد از خشم صورتش قرمز شده بود. </w:t>
      </w:r>
    </w:p>
    <w:p w:rsidR="004A4E6A" w:rsidRPr="00A11AEC" w:rsidRDefault="004A4E6A" w:rsidP="009027F0">
      <w:pPr>
        <w:pStyle w:val="a3"/>
        <w:rPr>
          <w:rFonts w:cs="Zar"/>
          <w:vertAlign w:val="subscript"/>
          <w:rtl/>
        </w:rPr>
      </w:pPr>
      <w:r w:rsidRPr="00A11AEC">
        <w:rPr>
          <w:rFonts w:cs="Zar" w:hint="cs"/>
          <w:rtl/>
        </w:rPr>
        <w:t xml:space="preserve">149ـ </w:t>
      </w:r>
      <w:r w:rsidRPr="002E391D">
        <w:rPr>
          <w:rFonts w:hint="cs"/>
          <w:rtl/>
        </w:rPr>
        <w:t>فقال النبی</w:t>
      </w:r>
      <w:r w:rsidR="002C3640" w:rsidRPr="002C3640">
        <w:rPr>
          <w:rFonts w:cs="CTraditional Arabic" w:hint="cs"/>
          <w:rtl/>
        </w:rPr>
        <w:t xml:space="preserve"> ج</w:t>
      </w:r>
      <w:r w:rsidR="002E391D">
        <w:rPr>
          <w:rFonts w:hint="cs"/>
          <w:rtl/>
        </w:rPr>
        <w:t xml:space="preserve">: </w:t>
      </w:r>
      <w:r w:rsidR="00270F8D" w:rsidRPr="00270F8D">
        <w:rPr>
          <w:rtl/>
        </w:rPr>
        <w:t xml:space="preserve">إِنِّى لأَعْلَمُ </w:t>
      </w:r>
      <w:r w:rsidR="00070FD7">
        <w:rPr>
          <w:rtl/>
        </w:rPr>
        <w:t>ک</w:t>
      </w:r>
      <w:r w:rsidR="00270F8D" w:rsidRPr="00270F8D">
        <w:rPr>
          <w:rtl/>
        </w:rPr>
        <w:t xml:space="preserve">لِمَةً لَوْ قَالَهَا لَذَهَبَ عَنْهُ مَا </w:t>
      </w:r>
      <w:r w:rsidR="00070FD7">
        <w:rPr>
          <w:rtl/>
        </w:rPr>
        <w:t>ی</w:t>
      </w:r>
      <w:r w:rsidR="00270F8D" w:rsidRPr="00270F8D">
        <w:rPr>
          <w:rtl/>
        </w:rPr>
        <w:t>جِدُهُ</w:t>
      </w:r>
      <w:r w:rsidR="002E391D">
        <w:rPr>
          <w:rFonts w:hint="cs"/>
          <w:rtl/>
        </w:rPr>
        <w:t>: أ</w:t>
      </w:r>
      <w:r w:rsidRPr="002E391D">
        <w:rPr>
          <w:rFonts w:hint="cs"/>
          <w:rtl/>
        </w:rPr>
        <w:t>عوذ بالله من الش</w:t>
      </w:r>
      <w:r w:rsidR="00070FD7">
        <w:rPr>
          <w:rFonts w:hint="cs"/>
          <w:rtl/>
        </w:rPr>
        <w:t>ی</w:t>
      </w:r>
      <w:r w:rsidRPr="002E391D">
        <w:rPr>
          <w:rFonts w:hint="cs"/>
          <w:rtl/>
        </w:rPr>
        <w:t>طان الرج</w:t>
      </w:r>
      <w:r w:rsidR="00070FD7">
        <w:rPr>
          <w:rFonts w:hint="cs"/>
          <w:rtl/>
        </w:rPr>
        <w:t>ی</w:t>
      </w:r>
      <w:r w:rsidRPr="002E391D">
        <w:rPr>
          <w:rFonts w:hint="cs"/>
          <w:rtl/>
        </w:rPr>
        <w:t>م.</w:t>
      </w:r>
      <w:r w:rsidRPr="00036818">
        <w:rPr>
          <w:rFonts w:hint="cs"/>
          <w:rtl/>
        </w:rPr>
        <w:t xml:space="preserve"> </w:t>
      </w:r>
      <w:r w:rsidRPr="009027F0">
        <w:rPr>
          <w:rStyle w:val="Char2"/>
          <w:rFonts w:hint="cs"/>
          <w:rtl/>
        </w:rPr>
        <w:t>(مُتَّفَقٌ عل</w:t>
      </w:r>
      <w:r w:rsidR="00070FD7" w:rsidRPr="009027F0">
        <w:rPr>
          <w:rStyle w:val="Char2"/>
          <w:rFonts w:hint="cs"/>
          <w:rtl/>
        </w:rPr>
        <w:t>ی</w:t>
      </w:r>
      <w:r w:rsidRPr="009027F0">
        <w:rPr>
          <w:rStyle w:val="Char2"/>
          <w:rFonts w:hint="cs"/>
          <w:rtl/>
        </w:rPr>
        <w:t>هِ)</w:t>
      </w:r>
      <w:r w:rsidR="002E391D" w:rsidRPr="009027F0">
        <w:rPr>
          <w:rStyle w:val="Char2"/>
          <w:rFonts w:hint="cs"/>
          <w:rtl/>
        </w:rPr>
        <w:t>.</w:t>
      </w:r>
      <w:r w:rsidRPr="009027F0">
        <w:rPr>
          <w:rStyle w:val="Char2"/>
          <w:rFonts w:hint="cs"/>
          <w:rtl/>
        </w:rPr>
        <w:t xml:space="preserve"> </w:t>
      </w:r>
    </w:p>
    <w:p w:rsidR="004A4E6A" w:rsidRPr="00A11AEC" w:rsidRDefault="004A4E6A" w:rsidP="00036818">
      <w:pPr>
        <w:pStyle w:val="a2"/>
        <w:rPr>
          <w:rtl/>
        </w:rPr>
      </w:pPr>
      <w:r w:rsidRPr="00A11AEC">
        <w:rPr>
          <w:rFonts w:hint="cs"/>
          <w:rtl/>
        </w:rPr>
        <w:t>پ</w:t>
      </w:r>
      <w:r w:rsidR="00070FD7">
        <w:rPr>
          <w:rFonts w:hint="cs"/>
          <w:rtl/>
        </w:rPr>
        <w:t>ی</w:t>
      </w:r>
      <w:r w:rsidRPr="00A11AEC">
        <w:rPr>
          <w:rFonts w:hint="cs"/>
          <w:rtl/>
        </w:rPr>
        <w:t>امبر</w:t>
      </w:r>
      <w:r w:rsidR="002E391D">
        <w:rPr>
          <w:rFonts w:hint="cs"/>
          <w:rtl/>
        </w:rPr>
        <w:t xml:space="preserve"> </w:t>
      </w:r>
      <w:r w:rsidR="002E391D">
        <w:rPr>
          <w:rFonts w:cs="CTraditional Arabic" w:hint="cs"/>
          <w:rtl/>
        </w:rPr>
        <w:t>ص</w:t>
      </w:r>
      <w:r w:rsidR="002E391D">
        <w:rPr>
          <w:rFonts w:hint="cs"/>
          <w:rtl/>
        </w:rPr>
        <w:t xml:space="preserve"> </w:t>
      </w:r>
      <w:r w:rsidRPr="00A11AEC">
        <w:rPr>
          <w:rFonts w:hint="cs"/>
          <w:rtl/>
        </w:rPr>
        <w:t xml:space="preserve">فرمودند: البته </w:t>
      </w:r>
      <w:r w:rsidR="00070FD7">
        <w:rPr>
          <w:rFonts w:hint="cs"/>
          <w:rtl/>
        </w:rPr>
        <w:t>ک</w:t>
      </w:r>
      <w:r w:rsidRPr="00A11AEC">
        <w:rPr>
          <w:rFonts w:hint="cs"/>
          <w:rtl/>
        </w:rPr>
        <w:t xml:space="preserve">ه </w:t>
      </w:r>
      <w:r w:rsidR="00070FD7">
        <w:rPr>
          <w:rFonts w:hint="cs"/>
          <w:rtl/>
        </w:rPr>
        <w:t>ک</w:t>
      </w:r>
      <w:r w:rsidR="00270F8D">
        <w:rPr>
          <w:rFonts w:hint="cs"/>
          <w:rtl/>
        </w:rPr>
        <w:t>لمه</w:t>
      </w:r>
      <w:r w:rsidR="00270F8D">
        <w:rPr>
          <w:rFonts w:hint="eastAsia"/>
          <w:rtl/>
        </w:rPr>
        <w:t>‌</w:t>
      </w:r>
      <w:r w:rsidR="00070FD7">
        <w:rPr>
          <w:rFonts w:hint="cs"/>
          <w:rtl/>
        </w:rPr>
        <w:t>ی</w:t>
      </w:r>
      <w:r w:rsidR="00270F8D">
        <w:rPr>
          <w:rFonts w:hint="cs"/>
          <w:rtl/>
        </w:rPr>
        <w:t xml:space="preserve"> </w:t>
      </w:r>
      <w:r w:rsidRPr="00A11AEC">
        <w:rPr>
          <w:rFonts w:hint="cs"/>
          <w:rtl/>
        </w:rPr>
        <w:t>م</w:t>
      </w:r>
      <w:r w:rsidR="00070FD7">
        <w:rPr>
          <w:rFonts w:hint="cs"/>
          <w:rtl/>
        </w:rPr>
        <w:t>ی</w:t>
      </w:r>
      <w:r w:rsidR="002E391D">
        <w:rPr>
          <w:rFonts w:hint="eastAsia"/>
          <w:rtl/>
        </w:rPr>
        <w:t>‌</w:t>
      </w:r>
      <w:r w:rsidRPr="00A11AEC">
        <w:rPr>
          <w:rFonts w:hint="cs"/>
          <w:rtl/>
        </w:rPr>
        <w:t>دانم اگر م</w:t>
      </w:r>
      <w:r w:rsidR="00070FD7">
        <w:rPr>
          <w:rFonts w:hint="cs"/>
          <w:rtl/>
        </w:rPr>
        <w:t>ی</w:t>
      </w:r>
      <w:r w:rsidR="002E391D">
        <w:rPr>
          <w:rFonts w:hint="eastAsia"/>
          <w:rtl/>
        </w:rPr>
        <w:t>‌</w:t>
      </w:r>
      <w:r w:rsidRPr="00A11AEC">
        <w:rPr>
          <w:rFonts w:hint="cs"/>
          <w:rtl/>
        </w:rPr>
        <w:t>گفت خشم او فرو</w:t>
      </w:r>
      <w:r w:rsidR="00070FD7">
        <w:rPr>
          <w:rFonts w:hint="cs"/>
          <w:rtl/>
        </w:rPr>
        <w:t>ک</w:t>
      </w:r>
      <w:r w:rsidRPr="00A11AEC">
        <w:rPr>
          <w:rFonts w:hint="cs"/>
          <w:rtl/>
        </w:rPr>
        <w:t>ش م</w:t>
      </w:r>
      <w:r w:rsidR="00070FD7">
        <w:rPr>
          <w:rFonts w:hint="cs"/>
          <w:rtl/>
        </w:rPr>
        <w:t>ی</w:t>
      </w:r>
      <w:r w:rsidR="002E391D">
        <w:rPr>
          <w:rFonts w:hint="eastAsia"/>
          <w:rtl/>
        </w:rPr>
        <w:t>‌</w:t>
      </w:r>
      <w:r w:rsidR="00070FD7">
        <w:rPr>
          <w:rFonts w:hint="cs"/>
          <w:rtl/>
        </w:rPr>
        <w:t>ک</w:t>
      </w:r>
      <w:r w:rsidRPr="00A11AEC">
        <w:rPr>
          <w:rFonts w:hint="cs"/>
          <w:rtl/>
        </w:rPr>
        <w:t>رد.</w:t>
      </w:r>
      <w:r w:rsidR="00270F8D">
        <w:rPr>
          <w:rFonts w:hint="cs"/>
          <w:rtl/>
        </w:rPr>
        <w:t xml:space="preserve"> </w:t>
      </w:r>
      <w:r w:rsidR="00270F8D" w:rsidRPr="00A11AEC">
        <w:rPr>
          <w:rFonts w:hint="cs"/>
          <w:rtl/>
        </w:rPr>
        <w:t>از ش</w:t>
      </w:r>
      <w:r w:rsidR="00070FD7">
        <w:rPr>
          <w:rFonts w:hint="cs"/>
          <w:rtl/>
        </w:rPr>
        <w:t>ی</w:t>
      </w:r>
      <w:r w:rsidR="00270F8D" w:rsidRPr="00A11AEC">
        <w:rPr>
          <w:rFonts w:hint="cs"/>
          <w:rtl/>
        </w:rPr>
        <w:t>طان مردود به خداوند پناه م</w:t>
      </w:r>
      <w:r w:rsidR="00070FD7">
        <w:rPr>
          <w:rFonts w:hint="cs"/>
          <w:rtl/>
        </w:rPr>
        <w:t>ی</w:t>
      </w:r>
      <w:r w:rsidR="00270F8D">
        <w:rPr>
          <w:rFonts w:hint="eastAsia"/>
          <w:rtl/>
        </w:rPr>
        <w:t>‌</w:t>
      </w:r>
      <w:r w:rsidR="00270F8D" w:rsidRPr="00A11AEC">
        <w:rPr>
          <w:rFonts w:hint="cs"/>
          <w:rtl/>
        </w:rPr>
        <w:t>برم</w:t>
      </w:r>
      <w:r w:rsidR="00270F8D">
        <w:rPr>
          <w:rFonts w:hint="cs"/>
          <w:rtl/>
        </w:rPr>
        <w:t>.</w:t>
      </w:r>
      <w:r w:rsidRPr="00A11AEC">
        <w:rPr>
          <w:rFonts w:hint="cs"/>
          <w:rtl/>
        </w:rPr>
        <w:t xml:space="preserve"> </w:t>
      </w:r>
    </w:p>
    <w:p w:rsidR="004A4E6A" w:rsidRPr="00A11AEC" w:rsidRDefault="00270F8D" w:rsidP="00D16C03">
      <w:pPr>
        <w:pStyle w:val="a1"/>
        <w:rPr>
          <w:rtl/>
        </w:rPr>
      </w:pPr>
      <w:bookmarkStart w:id="540" w:name="_Toc281873940"/>
      <w:bookmarkStart w:id="541" w:name="_Toc426966777"/>
      <w:r>
        <w:rPr>
          <w:rFonts w:hint="cs"/>
          <w:rtl/>
        </w:rPr>
        <w:t>هـ:</w:t>
      </w:r>
      <w:r w:rsidR="004A4E6A" w:rsidRPr="00A11AEC">
        <w:rPr>
          <w:rFonts w:hint="cs"/>
          <w:rtl/>
        </w:rPr>
        <w:t xml:space="preserve"> توجه به آثار مهل</w:t>
      </w:r>
      <w:r w:rsidR="00070FD7">
        <w:rPr>
          <w:rFonts w:hint="cs"/>
          <w:rtl/>
        </w:rPr>
        <w:t>ک</w:t>
      </w:r>
      <w:r w:rsidR="004A4E6A" w:rsidRPr="00A11AEC">
        <w:rPr>
          <w:rFonts w:hint="cs"/>
          <w:rtl/>
        </w:rPr>
        <w:t xml:space="preserve"> خشم</w:t>
      </w:r>
      <w:bookmarkEnd w:id="540"/>
      <w:bookmarkEnd w:id="541"/>
    </w:p>
    <w:p w:rsidR="004A4E6A" w:rsidRPr="00A11AEC" w:rsidRDefault="004A4E6A" w:rsidP="00036818">
      <w:pPr>
        <w:pStyle w:val="a2"/>
        <w:rPr>
          <w:rtl/>
        </w:rPr>
      </w:pPr>
      <w:r w:rsidRPr="00A11AEC">
        <w:rPr>
          <w:rFonts w:hint="cs"/>
          <w:rtl/>
        </w:rPr>
        <w:t>به آثار مهل</w:t>
      </w:r>
      <w:r w:rsidR="00070FD7">
        <w:rPr>
          <w:rFonts w:hint="cs"/>
          <w:rtl/>
        </w:rPr>
        <w:t>ک</w:t>
      </w:r>
      <w:r w:rsidRPr="00A11AEC">
        <w:rPr>
          <w:rFonts w:hint="cs"/>
          <w:rtl/>
        </w:rPr>
        <w:t xml:space="preserve"> و</w:t>
      </w:r>
      <w:r w:rsidR="00270F8D">
        <w:rPr>
          <w:rFonts w:hint="cs"/>
          <w:rtl/>
        </w:rPr>
        <w:t xml:space="preserve"> </w:t>
      </w:r>
      <w:r w:rsidRPr="00A11AEC">
        <w:rPr>
          <w:rFonts w:hint="cs"/>
          <w:rtl/>
        </w:rPr>
        <w:t>خانمانسوز خشم و</w:t>
      </w:r>
      <w:r w:rsidR="00270F8D">
        <w:rPr>
          <w:rFonts w:hint="cs"/>
          <w:rtl/>
        </w:rPr>
        <w:t xml:space="preserve"> </w:t>
      </w:r>
      <w:r w:rsidRPr="00A11AEC">
        <w:rPr>
          <w:rFonts w:hint="cs"/>
          <w:rtl/>
        </w:rPr>
        <w:t>ن</w:t>
      </w:r>
      <w:r w:rsidR="00070FD7">
        <w:rPr>
          <w:rFonts w:hint="cs"/>
          <w:rtl/>
        </w:rPr>
        <w:t>ی</w:t>
      </w:r>
      <w:r w:rsidRPr="00A11AEC">
        <w:rPr>
          <w:rFonts w:hint="cs"/>
          <w:rtl/>
        </w:rPr>
        <w:t>ز به ثمرات و</w:t>
      </w:r>
      <w:r w:rsidR="00270F8D">
        <w:rPr>
          <w:rFonts w:hint="cs"/>
          <w:rtl/>
        </w:rPr>
        <w:t xml:space="preserve"> </w:t>
      </w:r>
      <w:r w:rsidRPr="00A11AEC">
        <w:rPr>
          <w:rFonts w:hint="cs"/>
          <w:rtl/>
        </w:rPr>
        <w:t>نتا</w:t>
      </w:r>
      <w:r w:rsidR="00070FD7">
        <w:rPr>
          <w:rFonts w:hint="cs"/>
          <w:rtl/>
        </w:rPr>
        <w:t>ی</w:t>
      </w:r>
      <w:r w:rsidRPr="00A11AEC">
        <w:rPr>
          <w:rFonts w:hint="cs"/>
          <w:rtl/>
        </w:rPr>
        <w:t>ج مف</w:t>
      </w:r>
      <w:r w:rsidR="00070FD7">
        <w:rPr>
          <w:rFonts w:hint="cs"/>
          <w:rtl/>
        </w:rPr>
        <w:t>ی</w:t>
      </w:r>
      <w:r w:rsidRPr="00A11AEC">
        <w:rPr>
          <w:rFonts w:hint="cs"/>
          <w:rtl/>
        </w:rPr>
        <w:t>د و</w:t>
      </w:r>
      <w:r w:rsidR="00270F8D">
        <w:rPr>
          <w:rFonts w:hint="cs"/>
          <w:rtl/>
        </w:rPr>
        <w:t xml:space="preserve"> </w:t>
      </w:r>
      <w:r w:rsidRPr="00A11AEC">
        <w:rPr>
          <w:rFonts w:hint="cs"/>
          <w:rtl/>
        </w:rPr>
        <w:t>ارزشمند دن</w:t>
      </w:r>
      <w:r w:rsidR="00070FD7">
        <w:rPr>
          <w:rFonts w:hint="cs"/>
          <w:rtl/>
        </w:rPr>
        <w:t>ی</w:t>
      </w:r>
      <w:r w:rsidRPr="00A11AEC">
        <w:rPr>
          <w:rFonts w:hint="cs"/>
          <w:rtl/>
        </w:rPr>
        <w:t>و</w:t>
      </w:r>
      <w:r w:rsidR="00070FD7">
        <w:rPr>
          <w:rFonts w:hint="cs"/>
          <w:rtl/>
        </w:rPr>
        <w:t>ی</w:t>
      </w:r>
      <w:r w:rsidRPr="00A11AEC">
        <w:rPr>
          <w:rFonts w:hint="cs"/>
          <w:rtl/>
        </w:rPr>
        <w:t xml:space="preserve"> و</w:t>
      </w:r>
      <w:r w:rsidR="00270F8D">
        <w:rPr>
          <w:rFonts w:hint="cs"/>
          <w:rtl/>
        </w:rPr>
        <w:t xml:space="preserve"> </w:t>
      </w:r>
      <w:r w:rsidRPr="00A11AEC">
        <w:rPr>
          <w:rFonts w:hint="cs"/>
          <w:rtl/>
        </w:rPr>
        <w:t>ثواب اخرو</w:t>
      </w:r>
      <w:r w:rsidR="00070FD7">
        <w:rPr>
          <w:rFonts w:hint="cs"/>
          <w:rtl/>
        </w:rPr>
        <w:t>ی</w:t>
      </w:r>
      <w:r w:rsidRPr="00A11AEC">
        <w:rPr>
          <w:rFonts w:hint="cs"/>
          <w:rtl/>
        </w:rPr>
        <w:t xml:space="preserve"> فرو بردن </w:t>
      </w:r>
      <w:r w:rsidRPr="008F08E4">
        <w:rPr>
          <w:rFonts w:hint="cs"/>
          <w:rtl/>
        </w:rPr>
        <w:t>خشم و</w:t>
      </w:r>
      <w:r w:rsidR="00270F8D" w:rsidRPr="008F08E4">
        <w:rPr>
          <w:rFonts w:hint="cs"/>
          <w:rtl/>
        </w:rPr>
        <w:t xml:space="preserve"> </w:t>
      </w:r>
      <w:r w:rsidRPr="008F08E4">
        <w:rPr>
          <w:rFonts w:hint="cs"/>
          <w:rtl/>
        </w:rPr>
        <w:t>غصه ز</w:t>
      </w:r>
      <w:r w:rsidR="00070FD7">
        <w:rPr>
          <w:rFonts w:hint="cs"/>
          <w:rtl/>
        </w:rPr>
        <w:t>ی</w:t>
      </w:r>
      <w:r w:rsidRPr="008F08E4">
        <w:rPr>
          <w:rFonts w:hint="cs"/>
          <w:rtl/>
        </w:rPr>
        <w:t>اد توجه</w:t>
      </w:r>
      <w:r w:rsidRPr="00A11AEC">
        <w:rPr>
          <w:rFonts w:hint="cs"/>
          <w:rtl/>
        </w:rPr>
        <w:t xml:space="preserve"> نما</w:t>
      </w:r>
      <w:r w:rsidR="00070FD7">
        <w:rPr>
          <w:rFonts w:hint="cs"/>
          <w:rtl/>
        </w:rPr>
        <w:t>ی</w:t>
      </w:r>
      <w:r w:rsidRPr="00A11AEC">
        <w:rPr>
          <w:rFonts w:hint="cs"/>
          <w:rtl/>
        </w:rPr>
        <w:t>د.</w:t>
      </w:r>
    </w:p>
    <w:p w:rsidR="004A4E6A" w:rsidRPr="00270F8D" w:rsidRDefault="004A4E6A" w:rsidP="00036818">
      <w:pPr>
        <w:pStyle w:val="a3"/>
        <w:rPr>
          <w:rtl/>
        </w:rPr>
      </w:pPr>
      <w:r w:rsidRPr="00A11AEC">
        <w:rPr>
          <w:rFonts w:cs="Zar" w:hint="cs"/>
          <w:rtl/>
        </w:rPr>
        <w:t xml:space="preserve">150ـ </w:t>
      </w:r>
      <w:r w:rsidRPr="00270F8D">
        <w:rPr>
          <w:rFonts w:hint="cs"/>
          <w:rtl/>
        </w:rPr>
        <w:t>و</w:t>
      </w:r>
      <w:r w:rsidR="00270F8D">
        <w:rPr>
          <w:rFonts w:hint="cs"/>
          <w:rtl/>
        </w:rPr>
        <w:t>َ</w:t>
      </w:r>
      <w:r w:rsidRPr="00270F8D">
        <w:rPr>
          <w:rFonts w:hint="cs"/>
          <w:rtl/>
        </w:rPr>
        <w:t>ع</w:t>
      </w:r>
      <w:r w:rsidR="00270F8D">
        <w:rPr>
          <w:rFonts w:hint="cs"/>
          <w:rtl/>
        </w:rPr>
        <w:t>َن أ</w:t>
      </w:r>
      <w:r w:rsidRPr="00270F8D">
        <w:rPr>
          <w:rFonts w:hint="cs"/>
          <w:rtl/>
        </w:rPr>
        <w:t>نس</w:t>
      </w:r>
      <w:r w:rsidR="002C3640" w:rsidRPr="002C3640">
        <w:rPr>
          <w:rFonts w:cs="CTraditional Arabic" w:hint="cs"/>
          <w:rtl/>
        </w:rPr>
        <w:t>س</w:t>
      </w:r>
      <w:r w:rsidRPr="00270F8D">
        <w:rPr>
          <w:rFonts w:hint="cs"/>
          <w:rtl/>
        </w:rPr>
        <w:t>‌ ق</w:t>
      </w:r>
      <w:r w:rsidR="00270F8D">
        <w:rPr>
          <w:rFonts w:hint="cs"/>
          <w:rtl/>
        </w:rPr>
        <w:t>َ</w:t>
      </w:r>
      <w:r w:rsidRPr="00270F8D">
        <w:rPr>
          <w:rFonts w:hint="cs"/>
          <w:rtl/>
        </w:rPr>
        <w:t>ال</w:t>
      </w:r>
      <w:r w:rsidR="00270F8D">
        <w:rPr>
          <w:rFonts w:hint="cs"/>
          <w:rtl/>
        </w:rPr>
        <w:t>َ</w:t>
      </w:r>
      <w:r w:rsidRPr="00270F8D">
        <w:rPr>
          <w:rFonts w:hint="cs"/>
          <w:rtl/>
        </w:rPr>
        <w:t>: قال</w:t>
      </w:r>
      <w:r w:rsidR="00270F8D">
        <w:rPr>
          <w:rFonts w:hint="cs"/>
          <w:rtl/>
        </w:rPr>
        <w:t>َ</w:t>
      </w:r>
      <w:r w:rsidRPr="00270F8D">
        <w:rPr>
          <w:rFonts w:hint="cs"/>
          <w:rtl/>
        </w:rPr>
        <w:t xml:space="preserve"> رسول الله</w:t>
      </w:r>
      <w:r w:rsidR="002C3640" w:rsidRPr="002C3640">
        <w:rPr>
          <w:rFonts w:cs="CTraditional Arabic" w:hint="cs"/>
          <w:rtl/>
        </w:rPr>
        <w:t xml:space="preserve"> ج</w:t>
      </w:r>
      <w:r w:rsidRPr="00270F8D">
        <w:rPr>
          <w:rFonts w:hint="cs"/>
          <w:rtl/>
        </w:rPr>
        <w:t xml:space="preserve">: </w:t>
      </w:r>
      <w:r w:rsidR="00270F8D" w:rsidRPr="00270F8D">
        <w:rPr>
          <w:rtl/>
        </w:rPr>
        <w:t>مَنْ كَفَّ غَضَبَهُ كَفَّ اللَّهُ عَنْهُ عَذَابَهُ</w:t>
      </w:r>
      <w:r w:rsidRPr="00270F8D">
        <w:rPr>
          <w:rFonts w:hint="cs"/>
          <w:rtl/>
        </w:rPr>
        <w:t xml:space="preserve">. </w:t>
      </w:r>
      <w:r w:rsidRPr="00036818">
        <w:rPr>
          <w:rStyle w:val="Char2"/>
          <w:rFonts w:hint="cs"/>
          <w:rtl/>
        </w:rPr>
        <w:t>(طبران</w:t>
      </w:r>
      <w:r w:rsidR="00070FD7">
        <w:rPr>
          <w:rStyle w:val="Char2"/>
          <w:rFonts w:hint="cs"/>
          <w:rtl/>
        </w:rPr>
        <w:t>ی</w:t>
      </w:r>
      <w:r w:rsidRPr="00036818">
        <w:rPr>
          <w:rStyle w:val="Char2"/>
          <w:rFonts w:hint="cs"/>
          <w:rtl/>
        </w:rPr>
        <w:t>)</w:t>
      </w:r>
      <w:r w:rsidR="00270F8D" w:rsidRPr="00036818">
        <w:rPr>
          <w:rStyle w:val="Char2"/>
          <w:rFonts w:hint="cs"/>
          <w:rtl/>
        </w:rPr>
        <w:t>.</w:t>
      </w:r>
    </w:p>
    <w:p w:rsidR="00036818" w:rsidRDefault="004A4E6A" w:rsidP="00036818">
      <w:pPr>
        <w:pStyle w:val="a2"/>
        <w:rPr>
          <w:rFonts w:hint="cs"/>
          <w:rtl/>
        </w:rPr>
      </w:pPr>
      <w:r w:rsidRPr="00A11AEC">
        <w:rPr>
          <w:rFonts w:hint="cs"/>
          <w:rtl/>
        </w:rPr>
        <w:t>حضرت انس</w:t>
      </w:r>
      <w:r w:rsidR="002C3640" w:rsidRPr="002C3640">
        <w:rPr>
          <w:rFonts w:cs="CTraditional Arabic" w:hint="cs"/>
          <w:rtl/>
        </w:rPr>
        <w:t>س</w:t>
      </w:r>
      <w:r w:rsidRPr="00A11AE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رسول الله </w:t>
      </w:r>
      <w:r w:rsidR="00270F8D">
        <w:rPr>
          <w:rFonts w:cs="CTraditional Arabic" w:hint="cs"/>
          <w:rtl/>
        </w:rPr>
        <w:t>ص</w:t>
      </w:r>
      <w:r w:rsidR="00270F8D">
        <w:rPr>
          <w:rFonts w:hint="cs"/>
          <w:rtl/>
        </w:rPr>
        <w:t xml:space="preserve"> </w:t>
      </w:r>
      <w:r w:rsidRPr="00A11AEC">
        <w:rPr>
          <w:rFonts w:hint="cs"/>
          <w:rtl/>
        </w:rPr>
        <w:t xml:space="preserve">فرمودند: هر </w:t>
      </w:r>
      <w:r w:rsidR="00070FD7">
        <w:rPr>
          <w:rFonts w:hint="cs"/>
          <w:rtl/>
        </w:rPr>
        <w:t>ک</w:t>
      </w:r>
      <w:r w:rsidRPr="00A11AEC">
        <w:rPr>
          <w:rFonts w:hint="cs"/>
          <w:rtl/>
        </w:rPr>
        <w:t>س خشمش را فرو نشاند خداوند عذابش را از او دور م</w:t>
      </w:r>
      <w:r w:rsidR="00070FD7">
        <w:rPr>
          <w:rFonts w:hint="cs"/>
          <w:rtl/>
        </w:rPr>
        <w:t>ی</w:t>
      </w:r>
      <w:r w:rsidR="00270F8D">
        <w:rPr>
          <w:rFonts w:hint="eastAsia"/>
          <w:rtl/>
        </w:rPr>
        <w:t>‌</w:t>
      </w:r>
      <w:r w:rsidRPr="00A11AEC">
        <w:rPr>
          <w:rFonts w:hint="cs"/>
          <w:rtl/>
        </w:rPr>
        <w:t>سازد.</w:t>
      </w:r>
    </w:p>
    <w:p w:rsidR="00693DA1" w:rsidRDefault="00693DA1" w:rsidP="00036818">
      <w:pPr>
        <w:pStyle w:val="a2"/>
        <w:rPr>
          <w:rtl/>
        </w:rPr>
        <w:sectPr w:rsidR="00693DA1" w:rsidSect="00693DA1">
          <w:headerReference w:type="default" r:id="rId38"/>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270F8D" w:rsidRDefault="004A4E6A" w:rsidP="00996DE3">
      <w:pPr>
        <w:pStyle w:val="a"/>
        <w:rPr>
          <w:rtl/>
        </w:rPr>
      </w:pPr>
      <w:bookmarkStart w:id="542" w:name="_Toc281873941"/>
      <w:bookmarkStart w:id="543" w:name="_Toc426966778"/>
      <w:r w:rsidRPr="00270F8D">
        <w:rPr>
          <w:rFonts w:hint="cs"/>
          <w:rtl/>
        </w:rPr>
        <w:lastRenderedPageBreak/>
        <w:t>اخوت و</w:t>
      </w:r>
      <w:r w:rsidR="00270F8D">
        <w:rPr>
          <w:rFonts w:hint="cs"/>
          <w:rtl/>
        </w:rPr>
        <w:t xml:space="preserve"> </w:t>
      </w:r>
      <w:r w:rsidRPr="00270F8D">
        <w:rPr>
          <w:rFonts w:hint="cs"/>
          <w:rtl/>
        </w:rPr>
        <w:t>برادر</w:t>
      </w:r>
      <w:r w:rsidR="003E731D">
        <w:rPr>
          <w:rFonts w:hint="cs"/>
          <w:rtl/>
        </w:rPr>
        <w:t>ی</w:t>
      </w:r>
      <w:bookmarkEnd w:id="542"/>
      <w:bookmarkEnd w:id="543"/>
    </w:p>
    <w:p w:rsidR="004A4E6A" w:rsidRPr="00A11AEC" w:rsidRDefault="004A4E6A" w:rsidP="00036818">
      <w:pPr>
        <w:pStyle w:val="a2"/>
        <w:rPr>
          <w:rtl/>
        </w:rPr>
      </w:pPr>
      <w:r w:rsidRPr="00A11AEC">
        <w:rPr>
          <w:rFonts w:hint="cs"/>
          <w:rtl/>
        </w:rPr>
        <w:t>از د</w:t>
      </w:r>
      <w:r w:rsidR="00070FD7">
        <w:rPr>
          <w:rFonts w:hint="cs"/>
          <w:rtl/>
        </w:rPr>
        <w:t>ی</w:t>
      </w:r>
      <w:r w:rsidRPr="00A11AEC">
        <w:rPr>
          <w:rFonts w:hint="cs"/>
          <w:rtl/>
        </w:rPr>
        <w:t>دگاه اسلام محبت و</w:t>
      </w:r>
      <w:r w:rsidR="000661CB">
        <w:rPr>
          <w:rFonts w:hint="cs"/>
          <w:rtl/>
        </w:rPr>
        <w:t xml:space="preserve"> </w:t>
      </w:r>
      <w:r w:rsidRPr="00A11AEC">
        <w:rPr>
          <w:rFonts w:hint="cs"/>
          <w:rtl/>
        </w:rPr>
        <w:t>دوست</w:t>
      </w:r>
      <w:r w:rsidR="00070FD7">
        <w:rPr>
          <w:rFonts w:hint="cs"/>
          <w:rtl/>
        </w:rPr>
        <w:t>ی</w:t>
      </w:r>
      <w:r w:rsidRPr="00A11AEC">
        <w:rPr>
          <w:rFonts w:hint="cs"/>
          <w:rtl/>
        </w:rPr>
        <w:t xml:space="preserve"> و</w:t>
      </w:r>
      <w:r w:rsidR="000661CB">
        <w:rPr>
          <w:rFonts w:hint="cs"/>
          <w:rtl/>
        </w:rPr>
        <w:t xml:space="preserve"> </w:t>
      </w:r>
      <w:r w:rsidRPr="00A11AEC">
        <w:rPr>
          <w:rFonts w:hint="cs"/>
          <w:rtl/>
        </w:rPr>
        <w:t>ارتباط مسلم</w:t>
      </w:r>
      <w:r w:rsidR="00070FD7">
        <w:rPr>
          <w:rFonts w:hint="cs"/>
          <w:rtl/>
        </w:rPr>
        <w:t>ی</w:t>
      </w:r>
      <w:r w:rsidRPr="00A11AEC">
        <w:rPr>
          <w:rFonts w:hint="cs"/>
          <w:rtl/>
        </w:rPr>
        <w:t>ن با همد</w:t>
      </w:r>
      <w:r w:rsidR="00070FD7">
        <w:rPr>
          <w:rFonts w:hint="cs"/>
          <w:rtl/>
        </w:rPr>
        <w:t>ی</w:t>
      </w:r>
      <w:r w:rsidRPr="00A11AEC">
        <w:rPr>
          <w:rFonts w:hint="cs"/>
          <w:rtl/>
        </w:rPr>
        <w:t>گر تنها به خاطر و</w:t>
      </w:r>
      <w:r w:rsidR="000661CB">
        <w:rPr>
          <w:rFonts w:hint="cs"/>
          <w:rtl/>
        </w:rPr>
        <w:t xml:space="preserve"> </w:t>
      </w:r>
      <w:r w:rsidRPr="00A11AEC">
        <w:rPr>
          <w:rFonts w:hint="cs"/>
          <w:rtl/>
        </w:rPr>
        <w:t>رضا</w:t>
      </w:r>
      <w:r w:rsidR="00070FD7">
        <w:rPr>
          <w:rFonts w:hint="cs"/>
          <w:rtl/>
        </w:rPr>
        <w:t>ی</w:t>
      </w:r>
      <w:r w:rsidRPr="00A11AEC">
        <w:rPr>
          <w:rFonts w:hint="cs"/>
          <w:rtl/>
        </w:rPr>
        <w:t xml:space="preserve"> خداوند باشد، ز</w:t>
      </w:r>
      <w:r w:rsidR="00070FD7">
        <w:rPr>
          <w:rFonts w:hint="cs"/>
          <w:rtl/>
        </w:rPr>
        <w:t>ی</w:t>
      </w:r>
      <w:r w:rsidRPr="00A11AEC">
        <w:rPr>
          <w:rFonts w:hint="cs"/>
          <w:rtl/>
        </w:rPr>
        <w:t>را رابطه</w:t>
      </w:r>
      <w:r w:rsidR="000661CB">
        <w:rPr>
          <w:rFonts w:hint="eastAsia"/>
          <w:rtl/>
        </w:rPr>
        <w:t>‌</w:t>
      </w:r>
      <w:r w:rsidRPr="00A11AEC">
        <w:rPr>
          <w:rFonts w:hint="cs"/>
          <w:rtl/>
        </w:rPr>
        <w:t>ا</w:t>
      </w:r>
      <w:r w:rsidR="00070FD7">
        <w:rPr>
          <w:rFonts w:hint="cs"/>
          <w:rtl/>
        </w:rPr>
        <w:t>ی</w:t>
      </w:r>
      <w:r w:rsidRPr="00A11AEC">
        <w:rPr>
          <w:rFonts w:hint="cs"/>
          <w:rtl/>
        </w:rPr>
        <w:t xml:space="preserve"> </w:t>
      </w:r>
      <w:r w:rsidR="00070FD7">
        <w:rPr>
          <w:rFonts w:hint="cs"/>
          <w:rtl/>
        </w:rPr>
        <w:t>ک</w:t>
      </w:r>
      <w:r w:rsidRPr="00A11AEC">
        <w:rPr>
          <w:rFonts w:hint="cs"/>
          <w:rtl/>
        </w:rPr>
        <w:t>ه در م</w:t>
      </w:r>
      <w:r w:rsidR="00070FD7">
        <w:rPr>
          <w:rFonts w:hint="cs"/>
          <w:rtl/>
        </w:rPr>
        <w:t>ی</w:t>
      </w:r>
      <w:r w:rsidRPr="00A11AEC">
        <w:rPr>
          <w:rFonts w:hint="cs"/>
          <w:rtl/>
        </w:rPr>
        <w:t>ان</w:t>
      </w:r>
      <w:r w:rsidR="00322A54">
        <w:rPr>
          <w:rFonts w:hint="cs"/>
          <w:rtl/>
        </w:rPr>
        <w:t xml:space="preserve"> انسان‌ها </w:t>
      </w:r>
      <w:r w:rsidRPr="00A11AEC">
        <w:rPr>
          <w:rFonts w:hint="cs"/>
          <w:rtl/>
        </w:rPr>
        <w:t>بر اساس ا</w:t>
      </w:r>
      <w:r w:rsidR="00070FD7">
        <w:rPr>
          <w:rFonts w:hint="cs"/>
          <w:rtl/>
        </w:rPr>
        <w:t>ی</w:t>
      </w:r>
      <w:r w:rsidRPr="00A11AEC">
        <w:rPr>
          <w:rFonts w:hint="cs"/>
          <w:rtl/>
        </w:rPr>
        <w:t>مان و</w:t>
      </w:r>
      <w:r w:rsidR="000661CB">
        <w:rPr>
          <w:rFonts w:hint="cs"/>
          <w:rtl/>
        </w:rPr>
        <w:t xml:space="preserve"> </w:t>
      </w:r>
      <w:r w:rsidRPr="00A11AEC">
        <w:rPr>
          <w:rFonts w:hint="cs"/>
          <w:rtl/>
        </w:rPr>
        <w:t>عق</w:t>
      </w:r>
      <w:r w:rsidR="00070FD7">
        <w:rPr>
          <w:rFonts w:hint="cs"/>
          <w:rtl/>
        </w:rPr>
        <w:t>ی</w:t>
      </w:r>
      <w:r w:rsidRPr="00A11AEC">
        <w:rPr>
          <w:rFonts w:hint="cs"/>
          <w:rtl/>
        </w:rPr>
        <w:t>ده استوار گردد، مح</w:t>
      </w:r>
      <w:r w:rsidR="00070FD7">
        <w:rPr>
          <w:rFonts w:hint="cs"/>
          <w:rtl/>
        </w:rPr>
        <w:t>ک</w:t>
      </w:r>
      <w:r w:rsidRPr="00A11AEC">
        <w:rPr>
          <w:rFonts w:hint="cs"/>
          <w:rtl/>
        </w:rPr>
        <w:t>م تر</w:t>
      </w:r>
      <w:r w:rsidR="00070FD7">
        <w:rPr>
          <w:rFonts w:hint="cs"/>
          <w:rtl/>
        </w:rPr>
        <w:t>ی</w:t>
      </w:r>
      <w:r w:rsidRPr="00A11AEC">
        <w:rPr>
          <w:rFonts w:hint="cs"/>
          <w:rtl/>
        </w:rPr>
        <w:t>ن و</w:t>
      </w:r>
      <w:r w:rsidR="000661CB">
        <w:rPr>
          <w:rFonts w:hint="cs"/>
          <w:rtl/>
        </w:rPr>
        <w:t xml:space="preserve"> </w:t>
      </w:r>
      <w:r w:rsidRPr="00A11AEC">
        <w:rPr>
          <w:rFonts w:hint="cs"/>
          <w:rtl/>
        </w:rPr>
        <w:t>پا</w:t>
      </w:r>
      <w:r w:rsidR="00070FD7">
        <w:rPr>
          <w:rFonts w:hint="cs"/>
          <w:rtl/>
        </w:rPr>
        <w:t>ی</w:t>
      </w:r>
      <w:r w:rsidRPr="00A11AEC">
        <w:rPr>
          <w:rFonts w:hint="cs"/>
          <w:rtl/>
        </w:rPr>
        <w:t>دارتر</w:t>
      </w:r>
      <w:r w:rsidR="00070FD7">
        <w:rPr>
          <w:rFonts w:hint="cs"/>
          <w:rtl/>
        </w:rPr>
        <w:t>ی</w:t>
      </w:r>
      <w:r w:rsidRPr="00A11AEC">
        <w:rPr>
          <w:rFonts w:hint="cs"/>
          <w:rtl/>
        </w:rPr>
        <w:t>ن رابطه خواهد شد، و</w:t>
      </w:r>
      <w:r w:rsidR="000661CB">
        <w:rPr>
          <w:rFonts w:hint="cs"/>
          <w:rtl/>
        </w:rPr>
        <w:t xml:space="preserve"> </w:t>
      </w:r>
      <w:r w:rsidRPr="00A11AEC">
        <w:rPr>
          <w:rFonts w:hint="cs"/>
          <w:rtl/>
        </w:rPr>
        <w:t>ا</w:t>
      </w:r>
      <w:r w:rsidR="00070FD7">
        <w:rPr>
          <w:rFonts w:hint="cs"/>
          <w:rtl/>
        </w:rPr>
        <w:t>ی</w:t>
      </w:r>
      <w:r w:rsidRPr="00A11AEC">
        <w:rPr>
          <w:rFonts w:hint="cs"/>
          <w:rtl/>
        </w:rPr>
        <w:t>ن رابطه مقدس باعث</w:t>
      </w:r>
      <w:r w:rsidR="008C503E">
        <w:rPr>
          <w:rFonts w:hint="cs"/>
          <w:rtl/>
        </w:rPr>
        <w:t xml:space="preserve"> م</w:t>
      </w:r>
      <w:r w:rsidR="00070FD7">
        <w:rPr>
          <w:rFonts w:hint="cs"/>
          <w:rtl/>
        </w:rPr>
        <w:t>ی</w:t>
      </w:r>
      <w:r w:rsidR="008C503E">
        <w:rPr>
          <w:rFonts w:hint="cs"/>
          <w:rtl/>
        </w:rPr>
        <w:t xml:space="preserve">‌شود </w:t>
      </w:r>
      <w:r w:rsidR="00070FD7">
        <w:rPr>
          <w:rFonts w:hint="cs"/>
          <w:rtl/>
        </w:rPr>
        <w:t>ک</w:t>
      </w:r>
      <w:r w:rsidRPr="00A11AEC">
        <w:rPr>
          <w:rFonts w:hint="cs"/>
          <w:rtl/>
        </w:rPr>
        <w:t>ه احساس اخوت و</w:t>
      </w:r>
      <w:r w:rsidR="000661CB">
        <w:rPr>
          <w:rFonts w:hint="cs"/>
          <w:rtl/>
        </w:rPr>
        <w:t xml:space="preserve"> </w:t>
      </w:r>
      <w:r w:rsidRPr="00A11AEC">
        <w:rPr>
          <w:rFonts w:hint="cs"/>
          <w:rtl/>
        </w:rPr>
        <w:t>برادر</w:t>
      </w:r>
      <w:r w:rsidR="00070FD7">
        <w:rPr>
          <w:rFonts w:hint="cs"/>
          <w:rtl/>
        </w:rPr>
        <w:t>ی</w:t>
      </w:r>
      <w:r w:rsidRPr="00A11AEC">
        <w:rPr>
          <w:rFonts w:hint="cs"/>
          <w:rtl/>
        </w:rPr>
        <w:t>، محبت و</w:t>
      </w:r>
      <w:r w:rsidR="000661CB">
        <w:rPr>
          <w:rFonts w:hint="cs"/>
          <w:rtl/>
        </w:rPr>
        <w:t xml:space="preserve"> </w:t>
      </w:r>
      <w:r w:rsidRPr="00A11AEC">
        <w:rPr>
          <w:rFonts w:hint="cs"/>
          <w:rtl/>
        </w:rPr>
        <w:t>دوست</w:t>
      </w:r>
      <w:r w:rsidR="00070FD7">
        <w:rPr>
          <w:rFonts w:hint="cs"/>
          <w:rtl/>
        </w:rPr>
        <w:t>ی</w:t>
      </w:r>
      <w:r w:rsidRPr="00A11AEC">
        <w:rPr>
          <w:rFonts w:hint="cs"/>
          <w:rtl/>
        </w:rPr>
        <w:t xml:space="preserve"> و</w:t>
      </w:r>
      <w:r w:rsidR="000661CB">
        <w:rPr>
          <w:rFonts w:hint="cs"/>
          <w:rtl/>
        </w:rPr>
        <w:t xml:space="preserve"> </w:t>
      </w:r>
      <w:r w:rsidRPr="00A11AEC">
        <w:rPr>
          <w:rFonts w:hint="cs"/>
          <w:rtl/>
        </w:rPr>
        <w:t>احترام ب</w:t>
      </w:r>
      <w:r w:rsidR="00070FD7">
        <w:rPr>
          <w:rFonts w:hint="cs"/>
          <w:rtl/>
        </w:rPr>
        <w:t>ی</w:t>
      </w:r>
      <w:r w:rsidRPr="00A11AEC">
        <w:rPr>
          <w:rFonts w:hint="cs"/>
          <w:rtl/>
        </w:rPr>
        <w:t>ن دو فرد مسلمان</w:t>
      </w:r>
      <w:r w:rsidR="00E6775F">
        <w:rPr>
          <w:rFonts w:hint="cs"/>
          <w:rtl/>
        </w:rPr>
        <w:t xml:space="preserve"> به طور </w:t>
      </w:r>
      <w:r w:rsidRPr="00A11AEC">
        <w:rPr>
          <w:rFonts w:hint="cs"/>
          <w:rtl/>
        </w:rPr>
        <w:t>عم</w:t>
      </w:r>
      <w:r w:rsidR="00070FD7">
        <w:rPr>
          <w:rFonts w:hint="cs"/>
          <w:rtl/>
        </w:rPr>
        <w:t>ی</w:t>
      </w:r>
      <w:r w:rsidRPr="00A11AEC">
        <w:rPr>
          <w:rFonts w:hint="cs"/>
          <w:rtl/>
        </w:rPr>
        <w:t>ق ا</w:t>
      </w:r>
      <w:r w:rsidR="00070FD7">
        <w:rPr>
          <w:rFonts w:hint="cs"/>
          <w:rtl/>
        </w:rPr>
        <w:t>ی</w:t>
      </w:r>
      <w:r w:rsidRPr="00A11AEC">
        <w:rPr>
          <w:rFonts w:hint="cs"/>
          <w:rtl/>
        </w:rPr>
        <w:t>جاد گردد و</w:t>
      </w:r>
      <w:r w:rsidR="000661CB">
        <w:rPr>
          <w:rFonts w:hint="cs"/>
          <w:rtl/>
        </w:rPr>
        <w:t xml:space="preserve"> </w:t>
      </w:r>
      <w:r w:rsidRPr="00A11AEC">
        <w:rPr>
          <w:rFonts w:hint="cs"/>
          <w:rtl/>
        </w:rPr>
        <w:t>ن</w:t>
      </w:r>
      <w:r w:rsidR="00070FD7">
        <w:rPr>
          <w:rFonts w:hint="cs"/>
          <w:rtl/>
        </w:rPr>
        <w:t>ی</w:t>
      </w:r>
      <w:r w:rsidRPr="00A11AEC">
        <w:rPr>
          <w:rFonts w:hint="cs"/>
          <w:rtl/>
        </w:rPr>
        <w:t>ز موجب</w:t>
      </w:r>
      <w:r w:rsidR="008C503E">
        <w:rPr>
          <w:rFonts w:hint="cs"/>
          <w:rtl/>
        </w:rPr>
        <w:t xml:space="preserve"> م</w:t>
      </w:r>
      <w:r w:rsidR="00070FD7">
        <w:rPr>
          <w:rFonts w:hint="cs"/>
          <w:rtl/>
        </w:rPr>
        <w:t>ی</w:t>
      </w:r>
      <w:r w:rsidR="008C503E">
        <w:rPr>
          <w:rFonts w:hint="cs"/>
          <w:rtl/>
        </w:rPr>
        <w:t xml:space="preserve">‌شود </w:t>
      </w:r>
      <w:r w:rsidR="00070FD7">
        <w:rPr>
          <w:rFonts w:hint="cs"/>
          <w:rtl/>
        </w:rPr>
        <w:t>ک</w:t>
      </w:r>
      <w:r w:rsidRPr="00A11AEC">
        <w:rPr>
          <w:rFonts w:hint="cs"/>
          <w:rtl/>
        </w:rPr>
        <w:t>ه شخص خالصانه</w:t>
      </w:r>
      <w:r w:rsidR="000661CB">
        <w:rPr>
          <w:rFonts w:hint="eastAsia"/>
          <w:rtl/>
        </w:rPr>
        <w:t>‌</w:t>
      </w:r>
      <w:r w:rsidRPr="00A11AEC">
        <w:rPr>
          <w:rFonts w:hint="cs"/>
          <w:rtl/>
        </w:rPr>
        <w:t>تر</w:t>
      </w:r>
      <w:r w:rsidR="00070FD7">
        <w:rPr>
          <w:rFonts w:hint="cs"/>
          <w:rtl/>
        </w:rPr>
        <w:t>ی</w:t>
      </w:r>
      <w:r w:rsidRPr="00A11AEC">
        <w:rPr>
          <w:rFonts w:hint="cs"/>
          <w:rtl/>
        </w:rPr>
        <w:t>ن عواطف انسان</w:t>
      </w:r>
      <w:r w:rsidR="00070FD7">
        <w:rPr>
          <w:rFonts w:hint="cs"/>
          <w:rtl/>
        </w:rPr>
        <w:t>ی</w:t>
      </w:r>
      <w:r w:rsidRPr="00A11AEC">
        <w:rPr>
          <w:rFonts w:hint="cs"/>
          <w:rtl/>
        </w:rPr>
        <w:t xml:space="preserve"> را در ارتباط با برادران ا</w:t>
      </w:r>
      <w:r w:rsidR="00070FD7">
        <w:rPr>
          <w:rFonts w:hint="cs"/>
          <w:rtl/>
        </w:rPr>
        <w:t>ی</w:t>
      </w:r>
      <w:r w:rsidRPr="00A11AEC">
        <w:rPr>
          <w:rFonts w:hint="cs"/>
          <w:rtl/>
        </w:rPr>
        <w:t>مان</w:t>
      </w:r>
      <w:r w:rsidR="00070FD7">
        <w:rPr>
          <w:rFonts w:hint="cs"/>
          <w:rtl/>
        </w:rPr>
        <w:t>ی</w:t>
      </w:r>
      <w:r w:rsidRPr="00A11AEC">
        <w:rPr>
          <w:rFonts w:hint="cs"/>
          <w:rtl/>
        </w:rPr>
        <w:t xml:space="preserve"> خود بروز نما</w:t>
      </w:r>
      <w:r w:rsidR="00070FD7">
        <w:rPr>
          <w:rFonts w:hint="cs"/>
          <w:rtl/>
        </w:rPr>
        <w:t>ی</w:t>
      </w:r>
      <w:r w:rsidRPr="00A11AEC">
        <w:rPr>
          <w:rFonts w:hint="cs"/>
          <w:rtl/>
        </w:rPr>
        <w:t>د مانند تعاون و</w:t>
      </w:r>
      <w:r w:rsidR="000661CB">
        <w:rPr>
          <w:rFonts w:hint="cs"/>
          <w:rtl/>
        </w:rPr>
        <w:t xml:space="preserve"> </w:t>
      </w:r>
      <w:r w:rsidRPr="00A11AEC">
        <w:rPr>
          <w:rFonts w:hint="cs"/>
          <w:rtl/>
        </w:rPr>
        <w:t>هم</w:t>
      </w:r>
      <w:r w:rsidR="00070FD7">
        <w:rPr>
          <w:rFonts w:hint="cs"/>
          <w:rtl/>
        </w:rPr>
        <w:t>ک</w:t>
      </w:r>
      <w:r w:rsidRPr="00A11AEC">
        <w:rPr>
          <w:rFonts w:hint="cs"/>
          <w:rtl/>
        </w:rPr>
        <w:t>ار</w:t>
      </w:r>
      <w:r w:rsidR="00070FD7">
        <w:rPr>
          <w:rFonts w:hint="cs"/>
          <w:rtl/>
        </w:rPr>
        <w:t>ی</w:t>
      </w:r>
      <w:r w:rsidRPr="00A11AEC">
        <w:rPr>
          <w:rFonts w:hint="cs"/>
          <w:rtl/>
        </w:rPr>
        <w:t xml:space="preserve"> عفو و</w:t>
      </w:r>
      <w:r w:rsidR="000661CB">
        <w:rPr>
          <w:rFonts w:hint="cs"/>
          <w:rtl/>
        </w:rPr>
        <w:t xml:space="preserve"> </w:t>
      </w:r>
      <w:r w:rsidRPr="00A11AEC">
        <w:rPr>
          <w:rFonts w:hint="cs"/>
          <w:rtl/>
        </w:rPr>
        <w:t>گذشت،‌ محبت و</w:t>
      </w:r>
      <w:r w:rsidR="000661CB">
        <w:rPr>
          <w:rFonts w:hint="cs"/>
          <w:rtl/>
        </w:rPr>
        <w:t xml:space="preserve"> </w:t>
      </w:r>
      <w:r w:rsidRPr="00A11AEC">
        <w:rPr>
          <w:rFonts w:hint="cs"/>
          <w:rtl/>
        </w:rPr>
        <w:t>دلسوز</w:t>
      </w:r>
      <w:r w:rsidR="00070FD7">
        <w:rPr>
          <w:rFonts w:hint="cs"/>
          <w:rtl/>
        </w:rPr>
        <w:t>ی</w:t>
      </w:r>
      <w:r w:rsidRPr="00A11AEC">
        <w:rPr>
          <w:rFonts w:hint="cs"/>
          <w:rtl/>
        </w:rPr>
        <w:t>، بخشش، ا</w:t>
      </w:r>
      <w:r w:rsidR="00070FD7">
        <w:rPr>
          <w:rFonts w:hint="cs"/>
          <w:rtl/>
        </w:rPr>
        <w:t>ی</w:t>
      </w:r>
      <w:r w:rsidRPr="00A11AEC">
        <w:rPr>
          <w:rFonts w:hint="cs"/>
          <w:rtl/>
        </w:rPr>
        <w:t>ثار، فدا</w:t>
      </w:r>
      <w:r w:rsidR="00070FD7">
        <w:rPr>
          <w:rFonts w:hint="cs"/>
          <w:rtl/>
        </w:rPr>
        <w:t>ک</w:t>
      </w:r>
      <w:r w:rsidRPr="00A11AEC">
        <w:rPr>
          <w:rFonts w:hint="cs"/>
          <w:rtl/>
        </w:rPr>
        <w:t>ار</w:t>
      </w:r>
      <w:r w:rsidR="00070FD7">
        <w:rPr>
          <w:rFonts w:hint="cs"/>
          <w:rtl/>
        </w:rPr>
        <w:t>ی</w:t>
      </w:r>
      <w:r w:rsidRPr="00A11AEC">
        <w:rPr>
          <w:rFonts w:hint="cs"/>
          <w:rtl/>
        </w:rPr>
        <w:t xml:space="preserve"> و... </w:t>
      </w:r>
    </w:p>
    <w:p w:rsidR="004A4E6A" w:rsidRPr="00A11AEC" w:rsidRDefault="004A4E6A" w:rsidP="008F08E4">
      <w:pPr>
        <w:pStyle w:val="a2"/>
        <w:rPr>
          <w:rtl/>
        </w:rPr>
      </w:pPr>
      <w:r w:rsidRPr="00A11AEC">
        <w:rPr>
          <w:rFonts w:hint="cs"/>
          <w:rtl/>
        </w:rPr>
        <w:t>لذا م</w:t>
      </w:r>
      <w:r w:rsidR="00070FD7">
        <w:rPr>
          <w:rFonts w:hint="cs"/>
          <w:rtl/>
        </w:rPr>
        <w:t>ی</w:t>
      </w:r>
      <w:r w:rsidR="000661CB">
        <w:rPr>
          <w:rFonts w:hint="eastAsia"/>
          <w:rtl/>
        </w:rPr>
        <w:t>‌</w:t>
      </w:r>
      <w:r w:rsidRPr="00A11AEC">
        <w:rPr>
          <w:rFonts w:hint="cs"/>
          <w:rtl/>
        </w:rPr>
        <w:t>ب</w:t>
      </w:r>
      <w:r w:rsidR="00070FD7">
        <w:rPr>
          <w:rFonts w:hint="cs"/>
          <w:rtl/>
        </w:rPr>
        <w:t>ی</w:t>
      </w:r>
      <w:r w:rsidRPr="00A11AEC">
        <w:rPr>
          <w:rFonts w:hint="cs"/>
          <w:rtl/>
        </w:rPr>
        <w:t>ن</w:t>
      </w:r>
      <w:r w:rsidR="00070FD7">
        <w:rPr>
          <w:rFonts w:hint="cs"/>
          <w:rtl/>
        </w:rPr>
        <w:t>ی</w:t>
      </w:r>
      <w:r w:rsidRPr="00A11AEC">
        <w:rPr>
          <w:rFonts w:hint="cs"/>
          <w:rtl/>
        </w:rPr>
        <w:t xml:space="preserve">م در قرآن </w:t>
      </w:r>
      <w:r w:rsidR="00070FD7">
        <w:rPr>
          <w:rFonts w:hint="cs"/>
          <w:rtl/>
        </w:rPr>
        <w:t>ک</w:t>
      </w:r>
      <w:r w:rsidRPr="00A11AEC">
        <w:rPr>
          <w:rFonts w:hint="cs"/>
          <w:rtl/>
        </w:rPr>
        <w:t>ر</w:t>
      </w:r>
      <w:r w:rsidR="00070FD7">
        <w:rPr>
          <w:rFonts w:hint="cs"/>
          <w:rtl/>
        </w:rPr>
        <w:t>ی</w:t>
      </w:r>
      <w:r w:rsidRPr="00A11AEC">
        <w:rPr>
          <w:rFonts w:hint="cs"/>
          <w:rtl/>
        </w:rPr>
        <w:t>م و</w:t>
      </w:r>
      <w:r w:rsidR="000661CB">
        <w:rPr>
          <w:rFonts w:hint="cs"/>
          <w:rtl/>
        </w:rPr>
        <w:t xml:space="preserve"> </w:t>
      </w:r>
      <w:r w:rsidRPr="00A11AEC">
        <w:rPr>
          <w:rFonts w:hint="cs"/>
          <w:rtl/>
        </w:rPr>
        <w:t>احاد</w:t>
      </w:r>
      <w:r w:rsidR="00070FD7">
        <w:rPr>
          <w:rFonts w:hint="cs"/>
          <w:rtl/>
        </w:rPr>
        <w:t>ی</w:t>
      </w:r>
      <w:r w:rsidRPr="00A11AEC">
        <w:rPr>
          <w:rFonts w:hint="cs"/>
          <w:rtl/>
        </w:rPr>
        <w:t>ث نبو</w:t>
      </w:r>
      <w:r w:rsidR="00070FD7">
        <w:rPr>
          <w:rFonts w:hint="cs"/>
          <w:rtl/>
        </w:rPr>
        <w:t>ی</w:t>
      </w:r>
      <w:r w:rsidRPr="00A11AEC">
        <w:rPr>
          <w:rFonts w:hint="cs"/>
          <w:rtl/>
        </w:rPr>
        <w:t xml:space="preserve"> </w:t>
      </w:r>
      <w:r w:rsidR="00070FD7">
        <w:rPr>
          <w:rFonts w:hint="cs"/>
          <w:rtl/>
        </w:rPr>
        <w:t>ک</w:t>
      </w:r>
      <w:r w:rsidRPr="00A11AEC">
        <w:rPr>
          <w:rFonts w:hint="cs"/>
          <w:rtl/>
        </w:rPr>
        <w:t>ه سند ب</w:t>
      </w:r>
      <w:r w:rsidR="00070FD7">
        <w:rPr>
          <w:rFonts w:hint="cs"/>
          <w:rtl/>
        </w:rPr>
        <w:t>ی</w:t>
      </w:r>
      <w:r w:rsidRPr="00A11AEC">
        <w:rPr>
          <w:rFonts w:hint="cs"/>
          <w:rtl/>
        </w:rPr>
        <w:t>نش مسلمانان م</w:t>
      </w:r>
      <w:r w:rsidR="00070FD7">
        <w:rPr>
          <w:rFonts w:hint="cs"/>
          <w:rtl/>
        </w:rPr>
        <w:t>ی</w:t>
      </w:r>
      <w:r w:rsidR="000661CB">
        <w:rPr>
          <w:rFonts w:hint="eastAsia"/>
          <w:rtl/>
        </w:rPr>
        <w:t>‌</w:t>
      </w:r>
      <w:r w:rsidRPr="00A11AEC">
        <w:rPr>
          <w:rFonts w:hint="cs"/>
          <w:rtl/>
        </w:rPr>
        <w:t>باشند به داشتن ا</w:t>
      </w:r>
      <w:r w:rsidR="00070FD7">
        <w:rPr>
          <w:rFonts w:hint="cs"/>
          <w:rtl/>
        </w:rPr>
        <w:t>ی</w:t>
      </w:r>
      <w:r w:rsidRPr="00A11AEC">
        <w:rPr>
          <w:rFonts w:hint="cs"/>
          <w:rtl/>
        </w:rPr>
        <w:t xml:space="preserve">ن رابطه سرنوشت ساز </w:t>
      </w:r>
      <w:r w:rsidR="00070FD7">
        <w:rPr>
          <w:rFonts w:hint="cs"/>
          <w:rtl/>
        </w:rPr>
        <w:t>ک</w:t>
      </w:r>
      <w:r w:rsidRPr="00A11AEC">
        <w:rPr>
          <w:rFonts w:hint="cs"/>
          <w:rtl/>
        </w:rPr>
        <w:t>ه در ت</w:t>
      </w:r>
      <w:r w:rsidR="00070FD7">
        <w:rPr>
          <w:rFonts w:hint="cs"/>
          <w:rtl/>
        </w:rPr>
        <w:t>ک</w:t>
      </w:r>
      <w:r w:rsidRPr="00A11AEC">
        <w:rPr>
          <w:rFonts w:hint="cs"/>
          <w:rtl/>
        </w:rPr>
        <w:t>امل و</w:t>
      </w:r>
      <w:r w:rsidR="000661CB">
        <w:rPr>
          <w:rFonts w:hint="cs"/>
          <w:rtl/>
        </w:rPr>
        <w:t xml:space="preserve"> </w:t>
      </w:r>
      <w:r w:rsidRPr="00A11AEC">
        <w:rPr>
          <w:rFonts w:hint="cs"/>
          <w:rtl/>
        </w:rPr>
        <w:t>پ</w:t>
      </w:r>
      <w:r w:rsidR="00070FD7">
        <w:rPr>
          <w:rFonts w:hint="cs"/>
          <w:rtl/>
        </w:rPr>
        <w:t>ی</w:t>
      </w:r>
      <w:r w:rsidRPr="00A11AEC">
        <w:rPr>
          <w:rFonts w:hint="cs"/>
          <w:rtl/>
        </w:rPr>
        <w:t>شرفت ماد</w:t>
      </w:r>
      <w:r w:rsidR="00070FD7">
        <w:rPr>
          <w:rFonts w:hint="cs"/>
          <w:rtl/>
        </w:rPr>
        <w:t>ی</w:t>
      </w:r>
      <w:r w:rsidRPr="00A11AEC">
        <w:rPr>
          <w:rFonts w:hint="cs"/>
          <w:rtl/>
        </w:rPr>
        <w:t xml:space="preserve"> و</w:t>
      </w:r>
      <w:r w:rsidR="000661CB">
        <w:rPr>
          <w:rFonts w:hint="cs"/>
          <w:rtl/>
        </w:rPr>
        <w:t xml:space="preserve"> </w:t>
      </w:r>
      <w:r w:rsidRPr="00A11AEC">
        <w:rPr>
          <w:rFonts w:hint="cs"/>
          <w:rtl/>
        </w:rPr>
        <w:t>معنو</w:t>
      </w:r>
      <w:r w:rsidR="00070FD7">
        <w:rPr>
          <w:rFonts w:hint="cs"/>
          <w:rtl/>
        </w:rPr>
        <w:t>ی</w:t>
      </w:r>
      <w:r w:rsidRPr="00A11AEC">
        <w:rPr>
          <w:rFonts w:hint="cs"/>
          <w:rtl/>
        </w:rPr>
        <w:t xml:space="preserve"> جامعه بشر</w:t>
      </w:r>
      <w:r w:rsidR="00070FD7">
        <w:rPr>
          <w:rFonts w:hint="cs"/>
          <w:rtl/>
        </w:rPr>
        <w:t>ی</w:t>
      </w:r>
      <w:r w:rsidRPr="00A11AEC">
        <w:rPr>
          <w:rFonts w:hint="cs"/>
          <w:rtl/>
        </w:rPr>
        <w:t>ت نقش مهم دارد بس</w:t>
      </w:r>
      <w:r w:rsidR="00070FD7">
        <w:rPr>
          <w:rFonts w:hint="cs"/>
          <w:rtl/>
        </w:rPr>
        <w:t>ی</w:t>
      </w:r>
      <w:r w:rsidRPr="00A11AEC">
        <w:rPr>
          <w:rFonts w:hint="cs"/>
          <w:rtl/>
        </w:rPr>
        <w:t>ار تشو</w:t>
      </w:r>
      <w:r w:rsidR="00070FD7">
        <w:rPr>
          <w:rFonts w:hint="cs"/>
          <w:rtl/>
        </w:rPr>
        <w:t>ی</w:t>
      </w:r>
      <w:r w:rsidRPr="00A11AEC">
        <w:rPr>
          <w:rFonts w:hint="cs"/>
          <w:rtl/>
        </w:rPr>
        <w:t>ق شده و</w:t>
      </w:r>
      <w:r w:rsidR="000661CB">
        <w:rPr>
          <w:rFonts w:hint="cs"/>
          <w:rtl/>
        </w:rPr>
        <w:t xml:space="preserve"> </w:t>
      </w:r>
      <w:r w:rsidRPr="00A11AEC">
        <w:rPr>
          <w:rFonts w:hint="cs"/>
          <w:rtl/>
        </w:rPr>
        <w:t>دارندگان صفت اخوت ا</w:t>
      </w:r>
      <w:r w:rsidR="00070FD7">
        <w:rPr>
          <w:rFonts w:hint="cs"/>
          <w:rtl/>
        </w:rPr>
        <w:t>ی</w:t>
      </w:r>
      <w:r w:rsidRPr="00A11AEC">
        <w:rPr>
          <w:rFonts w:hint="cs"/>
          <w:rtl/>
        </w:rPr>
        <w:t>مان</w:t>
      </w:r>
      <w:r w:rsidR="00070FD7">
        <w:rPr>
          <w:rFonts w:hint="cs"/>
          <w:rtl/>
        </w:rPr>
        <w:t>ی</w:t>
      </w:r>
      <w:r w:rsidRPr="00A11AEC">
        <w:rPr>
          <w:rFonts w:hint="cs"/>
          <w:rtl/>
        </w:rPr>
        <w:t xml:space="preserve"> را به ش</w:t>
      </w:r>
      <w:r w:rsidR="00070FD7">
        <w:rPr>
          <w:rFonts w:hint="cs"/>
          <w:rtl/>
        </w:rPr>
        <w:t>ک</w:t>
      </w:r>
      <w:r w:rsidRPr="00A11AEC">
        <w:rPr>
          <w:rFonts w:hint="cs"/>
          <w:rtl/>
        </w:rPr>
        <w:t>لها</w:t>
      </w:r>
      <w:r w:rsidR="00070FD7">
        <w:rPr>
          <w:rFonts w:hint="cs"/>
          <w:rtl/>
        </w:rPr>
        <w:t>ی</w:t>
      </w:r>
      <w:r w:rsidRPr="00A11AEC">
        <w:rPr>
          <w:rFonts w:hint="cs"/>
          <w:rtl/>
        </w:rPr>
        <w:t xml:space="preserve"> گوناگون</w:t>
      </w:r>
      <w:r w:rsidR="00070FD7">
        <w:rPr>
          <w:rFonts w:hint="cs"/>
          <w:rtl/>
        </w:rPr>
        <w:t>ی</w:t>
      </w:r>
      <w:r w:rsidRPr="00A11AEC">
        <w:rPr>
          <w:rFonts w:hint="cs"/>
          <w:rtl/>
        </w:rPr>
        <w:t xml:space="preserve"> ستوده است. </w:t>
      </w:r>
    </w:p>
    <w:p w:rsidR="004A4E6A" w:rsidRPr="00A11AEC" w:rsidRDefault="000661CB" w:rsidP="00996DE3">
      <w:pPr>
        <w:pStyle w:val="a0"/>
        <w:rPr>
          <w:rtl/>
        </w:rPr>
      </w:pPr>
      <w:bookmarkStart w:id="544" w:name="_Toc281873942"/>
      <w:bookmarkStart w:id="545" w:name="_Toc426966779"/>
      <w:r>
        <w:rPr>
          <w:rFonts w:hint="cs"/>
          <w:rtl/>
        </w:rPr>
        <w:t>الف: مؤ</w:t>
      </w:r>
      <w:r w:rsidR="004A4E6A" w:rsidRPr="00A11AEC">
        <w:rPr>
          <w:rFonts w:hint="cs"/>
          <w:rtl/>
        </w:rPr>
        <w:t xml:space="preserve">منان برادر </w:t>
      </w:r>
      <w:r w:rsidR="003E731D">
        <w:rPr>
          <w:rFonts w:hint="cs"/>
          <w:rtl/>
        </w:rPr>
        <w:t>یک</w:t>
      </w:r>
      <w:r w:rsidR="004A4E6A" w:rsidRPr="00A11AEC">
        <w:rPr>
          <w:rFonts w:hint="cs"/>
          <w:rtl/>
        </w:rPr>
        <w:t>د</w:t>
      </w:r>
      <w:r w:rsidR="003E731D">
        <w:rPr>
          <w:rFonts w:hint="cs"/>
          <w:rtl/>
        </w:rPr>
        <w:t>ی</w:t>
      </w:r>
      <w:r w:rsidR="004A4E6A" w:rsidRPr="00A11AEC">
        <w:rPr>
          <w:rFonts w:hint="cs"/>
          <w:rtl/>
        </w:rPr>
        <w:t>گرند</w:t>
      </w:r>
      <w:bookmarkEnd w:id="544"/>
      <w:bookmarkEnd w:id="545"/>
    </w:p>
    <w:p w:rsidR="004A4E6A" w:rsidRDefault="009027F0" w:rsidP="009027F0">
      <w:pPr>
        <w:pStyle w:val="a2"/>
        <w:rPr>
          <w:rtl/>
        </w:rPr>
      </w:pPr>
      <w:r>
        <w:rPr>
          <w:rFonts w:ascii="Traditional Arabic" w:hAnsi="Traditional Arabic" w:cs="Traditional Arabic" w:hint="cs"/>
          <w:rtl/>
        </w:rPr>
        <w:t>﴿</w:t>
      </w:r>
      <w:r w:rsidRPr="009216F1">
        <w:rPr>
          <w:rStyle w:val="Char8"/>
          <w:rFonts w:hint="eastAsia"/>
          <w:rtl/>
        </w:rPr>
        <w:t>إِنَّمَا</w:t>
      </w:r>
      <w:r w:rsidRPr="009216F1">
        <w:rPr>
          <w:rStyle w:val="Char8"/>
          <w:rtl/>
        </w:rPr>
        <w:t xml:space="preserve"> </w:t>
      </w:r>
      <w:r w:rsidRPr="009216F1">
        <w:rPr>
          <w:rStyle w:val="Char8"/>
          <w:rFonts w:hint="cs"/>
          <w:rtl/>
        </w:rPr>
        <w:t>ٱ</w:t>
      </w:r>
      <w:r w:rsidRPr="009216F1">
        <w:rPr>
          <w:rStyle w:val="Char8"/>
          <w:rFonts w:hint="eastAsia"/>
          <w:rtl/>
        </w:rPr>
        <w:t>لۡمُؤۡمِنُونَ</w:t>
      </w:r>
      <w:r w:rsidRPr="009216F1">
        <w:rPr>
          <w:rStyle w:val="Char8"/>
          <w:rtl/>
        </w:rPr>
        <w:t xml:space="preserve"> إِخۡوَةٞ</w:t>
      </w:r>
      <w:r>
        <w:rPr>
          <w:rFonts w:ascii="Traditional Arabic" w:hAnsi="Traditional Arabic" w:cs="Traditional Arabic" w:hint="cs"/>
          <w:rtl/>
        </w:rPr>
        <w:t>﴾</w:t>
      </w:r>
      <w:r w:rsidR="004A4E6A" w:rsidRPr="00A11AEC">
        <w:rPr>
          <w:rFonts w:hint="cs"/>
          <w:rtl/>
        </w:rPr>
        <w:t xml:space="preserve"> </w:t>
      </w:r>
      <w:r>
        <w:rPr>
          <w:rStyle w:val="Char4"/>
          <w:rFonts w:hint="cs"/>
          <w:rtl/>
        </w:rPr>
        <w:t>[ال</w:t>
      </w:r>
      <w:r w:rsidR="000661CB" w:rsidRPr="008F08E4">
        <w:rPr>
          <w:rStyle w:val="Char4"/>
          <w:rFonts w:hint="cs"/>
          <w:rtl/>
        </w:rPr>
        <w:t>حجرات: 10</w:t>
      </w:r>
      <w:r>
        <w:rPr>
          <w:rStyle w:val="Char4"/>
          <w:rFonts w:hint="cs"/>
          <w:rtl/>
        </w:rPr>
        <w:t>]</w:t>
      </w:r>
      <w:r w:rsidR="000661CB">
        <w:rPr>
          <w:rFonts w:hint="cs"/>
          <w:rtl/>
        </w:rPr>
        <w:t>.</w:t>
      </w:r>
      <w:r w:rsidR="004A4E6A" w:rsidRPr="009027F0">
        <w:rPr>
          <w:rFonts w:hint="cs"/>
          <w:rtl/>
        </w:rPr>
        <w:t xml:space="preserve"> </w:t>
      </w:r>
      <w:r w:rsidR="000661CB">
        <w:rPr>
          <w:rFonts w:ascii="Traditional Arabic" w:hAnsi="Traditional Arabic" w:cs="Traditional Arabic"/>
          <w:rtl/>
        </w:rPr>
        <w:t>«</w:t>
      </w:r>
      <w:r w:rsidR="004A4E6A" w:rsidRPr="00A11AEC">
        <w:rPr>
          <w:rFonts w:hint="cs"/>
          <w:rtl/>
        </w:rPr>
        <w:t>به تحق</w:t>
      </w:r>
      <w:r w:rsidR="00070FD7">
        <w:rPr>
          <w:rFonts w:hint="cs"/>
          <w:rtl/>
        </w:rPr>
        <w:t>ی</w:t>
      </w:r>
      <w:r w:rsidR="004A4E6A" w:rsidRPr="00A11AEC">
        <w:rPr>
          <w:rFonts w:hint="cs"/>
          <w:rtl/>
        </w:rPr>
        <w:t>ق مؤمنان با هم برادرند</w:t>
      </w:r>
      <w:r w:rsidR="000661CB">
        <w:rPr>
          <w:rFonts w:ascii="Traditional Arabic" w:hAnsi="Traditional Arabic" w:cs="Traditional Arabic"/>
          <w:rtl/>
        </w:rPr>
        <w:t>»</w:t>
      </w:r>
      <w:r w:rsidR="004A4E6A" w:rsidRPr="00A11AEC">
        <w:rPr>
          <w:rFonts w:hint="cs"/>
          <w:rtl/>
        </w:rPr>
        <w:t>.</w:t>
      </w:r>
    </w:p>
    <w:p w:rsidR="00F95102" w:rsidRDefault="009027F0" w:rsidP="009027F0">
      <w:pPr>
        <w:pStyle w:val="a2"/>
        <w:rPr>
          <w:rFonts w:cs="Zar"/>
          <w:rtl/>
        </w:rPr>
      </w:pPr>
      <w:r>
        <w:rPr>
          <w:rFonts w:cs="Traditional Arabic" w:hint="cs"/>
          <w:rtl/>
        </w:rPr>
        <w:t>﴿</w:t>
      </w:r>
      <w:r w:rsidRPr="009216F1">
        <w:rPr>
          <w:rStyle w:val="Char8"/>
          <w:rtl/>
        </w:rPr>
        <w:t>وَ</w:t>
      </w:r>
      <w:r w:rsidRPr="009216F1">
        <w:rPr>
          <w:rStyle w:val="Char8"/>
          <w:rFonts w:hint="cs"/>
          <w:rtl/>
        </w:rPr>
        <w:t>ٱ</w:t>
      </w:r>
      <w:r w:rsidRPr="009216F1">
        <w:rPr>
          <w:rStyle w:val="Char8"/>
          <w:rFonts w:hint="eastAsia"/>
          <w:rtl/>
        </w:rPr>
        <w:t>ذۡكُرُواْ</w:t>
      </w:r>
      <w:r w:rsidRPr="009216F1">
        <w:rPr>
          <w:rStyle w:val="Char8"/>
          <w:rtl/>
        </w:rPr>
        <w:t xml:space="preserve"> نِعۡمَتَ </w:t>
      </w:r>
      <w:r w:rsidRPr="009216F1">
        <w:rPr>
          <w:rStyle w:val="Char8"/>
          <w:rFonts w:hint="cs"/>
          <w:rtl/>
        </w:rPr>
        <w:t>ٱ</w:t>
      </w:r>
      <w:r w:rsidRPr="009216F1">
        <w:rPr>
          <w:rStyle w:val="Char8"/>
          <w:rFonts w:hint="eastAsia"/>
          <w:rtl/>
        </w:rPr>
        <w:t>للَّهِ</w:t>
      </w:r>
      <w:r w:rsidRPr="009216F1">
        <w:rPr>
          <w:rStyle w:val="Char8"/>
          <w:rtl/>
        </w:rPr>
        <w:t xml:space="preserve"> عَلَيۡكُمۡ إِذۡ كُنتُمۡ أَعۡدَآءٗ فَأَلَّفَ بَيۡنَ قُلُوبِكُمۡ فَأَصۡبَحۡتُم بِنِعۡمَتِهِ</w:t>
      </w:r>
      <w:r w:rsidRPr="009216F1">
        <w:rPr>
          <w:rStyle w:val="Char8"/>
          <w:rFonts w:hint="cs"/>
          <w:rtl/>
        </w:rPr>
        <w:t>ۦٓ</w:t>
      </w:r>
      <w:r w:rsidRPr="009216F1">
        <w:rPr>
          <w:rStyle w:val="Char8"/>
          <w:rtl/>
        </w:rPr>
        <w:t xml:space="preserve"> إِخۡوَٰنٗا</w:t>
      </w:r>
      <w:r>
        <w:rPr>
          <w:rFonts w:cs="Traditional Arabic" w:hint="cs"/>
          <w:rtl/>
        </w:rPr>
        <w:t>﴾</w:t>
      </w:r>
      <w:r w:rsidR="004A4E6A" w:rsidRPr="008F08E4">
        <w:rPr>
          <w:rStyle w:val="Char2"/>
          <w:rFonts w:hint="cs"/>
          <w:rtl/>
        </w:rPr>
        <w:t xml:space="preserve"> </w:t>
      </w:r>
      <w:r>
        <w:rPr>
          <w:rStyle w:val="Char4"/>
          <w:rFonts w:hint="cs"/>
          <w:rtl/>
        </w:rPr>
        <w:t>[</w:t>
      </w:r>
      <w:r w:rsidR="000661CB" w:rsidRPr="008F08E4">
        <w:rPr>
          <w:rStyle w:val="Char4"/>
          <w:rFonts w:hint="cs"/>
          <w:rtl/>
        </w:rPr>
        <w:t>آل عمران: 103</w:t>
      </w:r>
      <w:r>
        <w:rPr>
          <w:rStyle w:val="Char4"/>
          <w:rFonts w:hint="cs"/>
          <w:rtl/>
        </w:rPr>
        <w:t>]</w:t>
      </w:r>
      <w:r>
        <w:rPr>
          <w:rStyle w:val="Char2"/>
          <w:rFonts w:hint="cs"/>
          <w:rtl/>
        </w:rPr>
        <w:t>.</w:t>
      </w:r>
    </w:p>
    <w:p w:rsidR="004A4E6A" w:rsidRPr="00A11AEC" w:rsidRDefault="00F95102" w:rsidP="008F08E4">
      <w:pPr>
        <w:pStyle w:val="a2"/>
        <w:rPr>
          <w:rtl/>
        </w:rPr>
      </w:pPr>
      <w:r>
        <w:rPr>
          <w:rFonts w:ascii="Traditional Arabic" w:hAnsi="Traditional Arabic" w:cs="Traditional Arabic"/>
          <w:rtl/>
        </w:rPr>
        <w:t>«</w:t>
      </w:r>
      <w:r w:rsidR="004A4E6A" w:rsidRPr="00A11AEC">
        <w:rPr>
          <w:rFonts w:hint="cs"/>
          <w:rtl/>
        </w:rPr>
        <w:t>ب</w:t>
      </w:r>
      <w:r w:rsidR="00070FD7">
        <w:rPr>
          <w:rFonts w:hint="cs"/>
          <w:rtl/>
        </w:rPr>
        <w:t>ی</w:t>
      </w:r>
      <w:r w:rsidR="004A4E6A" w:rsidRPr="00A11AEC">
        <w:rPr>
          <w:rFonts w:hint="cs"/>
          <w:rtl/>
        </w:rPr>
        <w:t>اد آور</w:t>
      </w:r>
      <w:r w:rsidR="00070FD7">
        <w:rPr>
          <w:rFonts w:hint="cs"/>
          <w:rtl/>
        </w:rPr>
        <w:t>ی</w:t>
      </w:r>
      <w:r w:rsidR="004A4E6A" w:rsidRPr="00A11AEC">
        <w:rPr>
          <w:rFonts w:hint="cs"/>
          <w:rtl/>
        </w:rPr>
        <w:t>د! نعمت</w:t>
      </w:r>
      <w:r w:rsidR="008F08E4">
        <w:rPr>
          <w:rFonts w:hint="eastAsia"/>
          <w:rtl/>
        </w:rPr>
        <w:t>‌</w:t>
      </w:r>
      <w:r w:rsidR="004A4E6A" w:rsidRPr="00A11AEC">
        <w:rPr>
          <w:rFonts w:hint="cs"/>
          <w:rtl/>
        </w:rPr>
        <w:t>ها</w:t>
      </w:r>
      <w:r w:rsidR="00070FD7">
        <w:rPr>
          <w:rFonts w:hint="cs"/>
          <w:rtl/>
        </w:rPr>
        <w:t>یی</w:t>
      </w:r>
      <w:r w:rsidR="004A4E6A" w:rsidRPr="00A11AEC">
        <w:rPr>
          <w:rFonts w:hint="cs"/>
          <w:rtl/>
        </w:rPr>
        <w:t xml:space="preserve"> را </w:t>
      </w:r>
      <w:r w:rsidR="00070FD7">
        <w:rPr>
          <w:rFonts w:hint="cs"/>
          <w:rtl/>
        </w:rPr>
        <w:t>ک</w:t>
      </w:r>
      <w:r w:rsidR="004A4E6A" w:rsidRPr="00A11AEC">
        <w:rPr>
          <w:rFonts w:hint="cs"/>
          <w:rtl/>
        </w:rPr>
        <w:t>ه خداوند به شما ارزان</w:t>
      </w:r>
      <w:r w:rsidR="00070FD7">
        <w:rPr>
          <w:rFonts w:hint="cs"/>
          <w:rtl/>
        </w:rPr>
        <w:t>ی</w:t>
      </w:r>
      <w:r w:rsidR="004A4E6A" w:rsidRPr="00A11AEC">
        <w:rPr>
          <w:rFonts w:hint="cs"/>
          <w:rtl/>
        </w:rPr>
        <w:t xml:space="preserve"> داشته است زمان</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ه شما (در زمان جاهل</w:t>
      </w:r>
      <w:r w:rsidR="00070FD7">
        <w:rPr>
          <w:rFonts w:hint="cs"/>
          <w:rtl/>
        </w:rPr>
        <w:t>ی</w:t>
      </w:r>
      <w:r w:rsidR="004A4E6A" w:rsidRPr="00A11AEC">
        <w:rPr>
          <w:rFonts w:hint="cs"/>
          <w:rtl/>
        </w:rPr>
        <w:t xml:space="preserve">ت) دشمن </w:t>
      </w:r>
      <w:r w:rsidR="00070FD7">
        <w:rPr>
          <w:rFonts w:hint="cs"/>
          <w:rtl/>
        </w:rPr>
        <w:t>یک</w:t>
      </w:r>
      <w:r w:rsidR="004A4E6A" w:rsidRPr="00A11AEC">
        <w:rPr>
          <w:rFonts w:hint="cs"/>
          <w:rtl/>
        </w:rPr>
        <w:t>د</w:t>
      </w:r>
      <w:r w:rsidR="00070FD7">
        <w:rPr>
          <w:rFonts w:hint="cs"/>
          <w:rtl/>
        </w:rPr>
        <w:t>ی</w:t>
      </w:r>
      <w:r w:rsidR="004A4E6A" w:rsidRPr="00A11AEC">
        <w:rPr>
          <w:rFonts w:hint="cs"/>
          <w:rtl/>
        </w:rPr>
        <w:t>گر بود</w:t>
      </w:r>
      <w:r w:rsidR="00070FD7">
        <w:rPr>
          <w:rFonts w:hint="cs"/>
          <w:rtl/>
        </w:rPr>
        <w:t>ی</w:t>
      </w:r>
      <w:r w:rsidR="004A4E6A" w:rsidRPr="00A11AEC">
        <w:rPr>
          <w:rFonts w:hint="cs"/>
          <w:rtl/>
        </w:rPr>
        <w:t>د، پس خداوند در م</w:t>
      </w:r>
      <w:r w:rsidR="00070FD7">
        <w:rPr>
          <w:rFonts w:hint="cs"/>
          <w:rtl/>
        </w:rPr>
        <w:t>ی</w:t>
      </w:r>
      <w:r w:rsidR="004A4E6A" w:rsidRPr="00A11AEC">
        <w:rPr>
          <w:rFonts w:hint="cs"/>
          <w:rtl/>
        </w:rPr>
        <w:t>ان دل</w:t>
      </w:r>
      <w:r w:rsidR="008F08E4">
        <w:rPr>
          <w:rFonts w:hint="eastAsia"/>
          <w:rtl/>
        </w:rPr>
        <w:t>‌</w:t>
      </w:r>
      <w:r w:rsidR="004A4E6A" w:rsidRPr="00A11AEC">
        <w:rPr>
          <w:rFonts w:hint="cs"/>
          <w:rtl/>
        </w:rPr>
        <w:t>ها</w:t>
      </w:r>
      <w:r w:rsidR="00070FD7">
        <w:rPr>
          <w:rFonts w:hint="cs"/>
          <w:rtl/>
        </w:rPr>
        <w:t>ی</w:t>
      </w:r>
      <w:r w:rsidR="004A4E6A" w:rsidRPr="00A11AEC">
        <w:rPr>
          <w:rFonts w:hint="cs"/>
          <w:rtl/>
        </w:rPr>
        <w:t xml:space="preserve"> شما الفت و</w:t>
      </w:r>
      <w:r>
        <w:rPr>
          <w:rFonts w:hint="cs"/>
          <w:rtl/>
        </w:rPr>
        <w:t xml:space="preserve"> </w:t>
      </w:r>
      <w:r w:rsidR="004A4E6A" w:rsidRPr="00A11AEC">
        <w:rPr>
          <w:rFonts w:hint="cs"/>
          <w:rtl/>
        </w:rPr>
        <w:t>محبت ا</w:t>
      </w:r>
      <w:r w:rsidR="00070FD7">
        <w:rPr>
          <w:rFonts w:hint="cs"/>
          <w:rtl/>
        </w:rPr>
        <w:t>ی</w:t>
      </w:r>
      <w:r w:rsidR="004A4E6A" w:rsidRPr="00A11AEC">
        <w:rPr>
          <w:rFonts w:hint="cs"/>
          <w:rtl/>
        </w:rPr>
        <w:t xml:space="preserve">جاد </w:t>
      </w:r>
      <w:r w:rsidR="00070FD7">
        <w:rPr>
          <w:rFonts w:hint="cs"/>
          <w:rtl/>
        </w:rPr>
        <w:t>ک</w:t>
      </w:r>
      <w:r w:rsidR="004A4E6A" w:rsidRPr="00A11AEC">
        <w:rPr>
          <w:rFonts w:hint="cs"/>
          <w:rtl/>
        </w:rPr>
        <w:t>رد و</w:t>
      </w:r>
      <w:r>
        <w:rPr>
          <w:rFonts w:hint="cs"/>
          <w:rtl/>
        </w:rPr>
        <w:t xml:space="preserve"> </w:t>
      </w:r>
      <w:r w:rsidR="004A4E6A" w:rsidRPr="00A11AEC">
        <w:rPr>
          <w:rFonts w:hint="cs"/>
          <w:rtl/>
        </w:rPr>
        <w:t>به واسطه ا</w:t>
      </w:r>
      <w:r w:rsidR="00070FD7">
        <w:rPr>
          <w:rFonts w:hint="cs"/>
          <w:rtl/>
        </w:rPr>
        <w:t>ی</w:t>
      </w:r>
      <w:r w:rsidR="004A4E6A" w:rsidRPr="00A11AEC">
        <w:rPr>
          <w:rFonts w:hint="cs"/>
          <w:rtl/>
        </w:rPr>
        <w:t>ن نعمت اله</w:t>
      </w:r>
      <w:r w:rsidR="00070FD7">
        <w:rPr>
          <w:rFonts w:hint="cs"/>
          <w:rtl/>
        </w:rPr>
        <w:t>ی</w:t>
      </w:r>
      <w:r w:rsidR="004A4E6A" w:rsidRPr="00A11AEC">
        <w:rPr>
          <w:rFonts w:hint="cs"/>
          <w:rtl/>
        </w:rPr>
        <w:t xml:space="preserve"> برادر </w:t>
      </w:r>
      <w:r w:rsidR="00070FD7">
        <w:rPr>
          <w:rFonts w:hint="cs"/>
          <w:rtl/>
        </w:rPr>
        <w:t>یک</w:t>
      </w:r>
      <w:r w:rsidR="004A4E6A" w:rsidRPr="00A11AEC">
        <w:rPr>
          <w:rFonts w:hint="cs"/>
          <w:rtl/>
        </w:rPr>
        <w:t>د</w:t>
      </w:r>
      <w:r w:rsidR="00070FD7">
        <w:rPr>
          <w:rFonts w:hint="cs"/>
          <w:rtl/>
        </w:rPr>
        <w:t>ی</w:t>
      </w:r>
      <w:r w:rsidR="004A4E6A" w:rsidRPr="00A11AEC">
        <w:rPr>
          <w:rFonts w:hint="cs"/>
          <w:rtl/>
        </w:rPr>
        <w:t>گر شد</w:t>
      </w:r>
      <w:r w:rsidR="00070FD7">
        <w:rPr>
          <w:rFonts w:hint="cs"/>
          <w:rtl/>
        </w:rPr>
        <w:t>ی</w:t>
      </w:r>
      <w:r w:rsidR="004A4E6A" w:rsidRPr="00A11AEC">
        <w:rPr>
          <w:rFonts w:hint="cs"/>
          <w:rtl/>
        </w:rPr>
        <w:t>د</w:t>
      </w:r>
      <w:r>
        <w:rPr>
          <w:rFonts w:ascii="Traditional Arabic" w:hAnsi="Traditional Arabic" w:cs="Traditional Arabic"/>
          <w:rtl/>
        </w:rPr>
        <w:t>»</w:t>
      </w:r>
      <w:r w:rsidR="004A4E6A" w:rsidRPr="00A11AEC">
        <w:rPr>
          <w:rFonts w:hint="cs"/>
          <w:rtl/>
        </w:rPr>
        <w:t xml:space="preserve">. </w:t>
      </w:r>
    </w:p>
    <w:p w:rsidR="004A4E6A" w:rsidRPr="00A11AEC" w:rsidRDefault="00F95102" w:rsidP="00D16C03">
      <w:pPr>
        <w:pStyle w:val="a0"/>
        <w:widowControl w:val="0"/>
        <w:rPr>
          <w:rtl/>
        </w:rPr>
      </w:pPr>
      <w:bookmarkStart w:id="546" w:name="_Toc281873943"/>
      <w:bookmarkStart w:id="547" w:name="_Toc426966780"/>
      <w:r>
        <w:rPr>
          <w:rFonts w:hint="cs"/>
          <w:rtl/>
        </w:rPr>
        <w:t>ب:</w:t>
      </w:r>
      <w:r w:rsidR="004A4E6A" w:rsidRPr="00A11AEC">
        <w:rPr>
          <w:rFonts w:hint="cs"/>
          <w:rtl/>
        </w:rPr>
        <w:t xml:space="preserve"> اخوت ا</w:t>
      </w:r>
      <w:r w:rsidR="003E731D">
        <w:rPr>
          <w:rFonts w:hint="cs"/>
          <w:rtl/>
        </w:rPr>
        <w:t>ی</w:t>
      </w:r>
      <w:r w:rsidR="004A4E6A" w:rsidRPr="00A11AEC">
        <w:rPr>
          <w:rFonts w:hint="cs"/>
          <w:rtl/>
        </w:rPr>
        <w:t>مان</w:t>
      </w:r>
      <w:r w:rsidR="003E731D">
        <w:rPr>
          <w:rFonts w:hint="cs"/>
          <w:rtl/>
        </w:rPr>
        <w:t>ی</w:t>
      </w:r>
      <w:r w:rsidR="004A4E6A" w:rsidRPr="00A11AEC">
        <w:rPr>
          <w:rFonts w:hint="cs"/>
          <w:rtl/>
        </w:rPr>
        <w:t xml:space="preserve"> نشانه ا</w:t>
      </w:r>
      <w:r w:rsidR="003E731D">
        <w:rPr>
          <w:rFonts w:hint="cs"/>
          <w:rtl/>
        </w:rPr>
        <w:t>ی</w:t>
      </w:r>
      <w:r w:rsidR="004A4E6A" w:rsidRPr="00A11AEC">
        <w:rPr>
          <w:rFonts w:hint="cs"/>
          <w:rtl/>
        </w:rPr>
        <w:t>مان است</w:t>
      </w:r>
      <w:bookmarkEnd w:id="546"/>
      <w:bookmarkEnd w:id="547"/>
    </w:p>
    <w:p w:rsidR="004A4E6A" w:rsidRPr="00A11AEC" w:rsidRDefault="004A4E6A" w:rsidP="00FA4AF2">
      <w:pPr>
        <w:pStyle w:val="a3"/>
        <w:rPr>
          <w:rFonts w:cs="Zar"/>
          <w:rtl/>
        </w:rPr>
      </w:pPr>
      <w:r w:rsidRPr="00A11AEC">
        <w:rPr>
          <w:rFonts w:cs="Zar" w:hint="cs"/>
          <w:rtl/>
        </w:rPr>
        <w:t xml:space="preserve">151ـ </w:t>
      </w:r>
      <w:r w:rsidRPr="00F95102">
        <w:rPr>
          <w:rFonts w:hint="eastAsia"/>
          <w:rtl/>
        </w:rPr>
        <w:t>و</w:t>
      </w:r>
      <w:r w:rsidR="00F95102">
        <w:rPr>
          <w:rFonts w:hint="cs"/>
          <w:rtl/>
        </w:rPr>
        <w:t>َ</w:t>
      </w:r>
      <w:r w:rsidRPr="00F95102">
        <w:rPr>
          <w:rFonts w:hint="eastAsia"/>
          <w:rtl/>
        </w:rPr>
        <w:t>ع</w:t>
      </w:r>
      <w:r w:rsidR="00F95102">
        <w:rPr>
          <w:rFonts w:hint="cs"/>
          <w:rtl/>
        </w:rPr>
        <w:t>َ</w:t>
      </w:r>
      <w:r w:rsidRPr="00F95102">
        <w:rPr>
          <w:rFonts w:hint="eastAsia"/>
          <w:rtl/>
        </w:rPr>
        <w:t>ن</w:t>
      </w:r>
      <w:r w:rsidRPr="00F95102">
        <w:rPr>
          <w:rtl/>
        </w:rPr>
        <w:t xml:space="preserve"> </w:t>
      </w:r>
      <w:r w:rsidRPr="00F95102">
        <w:rPr>
          <w:rFonts w:hint="eastAsia"/>
          <w:rtl/>
        </w:rPr>
        <w:t>أنسٍ</w:t>
      </w:r>
      <w:r w:rsidR="002C3640" w:rsidRPr="002C3640">
        <w:rPr>
          <w:rFonts w:cs="CTraditional Arabic" w:hint="cs"/>
          <w:rtl/>
        </w:rPr>
        <w:t>س</w:t>
      </w:r>
      <w:r w:rsidRPr="00F95102">
        <w:rPr>
          <w:rFonts w:hint="cs"/>
          <w:rtl/>
        </w:rPr>
        <w:t>‌</w:t>
      </w:r>
      <w:r w:rsidRPr="00F95102">
        <w:rPr>
          <w:rtl/>
        </w:rPr>
        <w:t xml:space="preserve"> </w:t>
      </w:r>
      <w:r w:rsidRPr="00F95102">
        <w:rPr>
          <w:rFonts w:hint="eastAsia"/>
          <w:rtl/>
        </w:rPr>
        <w:t>عن</w:t>
      </w:r>
      <w:r w:rsidRPr="00F95102">
        <w:rPr>
          <w:rtl/>
        </w:rPr>
        <w:t xml:space="preserve"> </w:t>
      </w:r>
      <w:r w:rsidRPr="00F95102">
        <w:rPr>
          <w:rFonts w:hint="eastAsia"/>
          <w:rtl/>
        </w:rPr>
        <w:t>النَّبيّ</w:t>
      </w:r>
      <w:r w:rsidR="002C3640" w:rsidRPr="002C3640">
        <w:rPr>
          <w:rFonts w:cs="CTraditional Arabic"/>
          <w:rtl/>
        </w:rPr>
        <w:t xml:space="preserve"> ج</w:t>
      </w:r>
      <w:r w:rsidRPr="00F95102">
        <w:rPr>
          <w:rFonts w:hint="cs"/>
          <w:rtl/>
        </w:rPr>
        <w:t xml:space="preserve"> </w:t>
      </w:r>
      <w:r w:rsidRPr="00F95102">
        <w:rPr>
          <w:rFonts w:hint="eastAsia"/>
          <w:rtl/>
        </w:rPr>
        <w:t>قَالَ</w:t>
      </w:r>
      <w:r w:rsidRPr="00F95102">
        <w:rPr>
          <w:rtl/>
        </w:rPr>
        <w:t>:</w:t>
      </w:r>
      <w:r w:rsidR="00FA4AF2">
        <w:rPr>
          <w:rFonts w:hint="cs"/>
          <w:rtl/>
        </w:rPr>
        <w:t xml:space="preserve"> </w:t>
      </w:r>
      <w:r w:rsidRPr="00F95102">
        <w:rPr>
          <w:rFonts w:hint="eastAsia"/>
          <w:rtl/>
        </w:rPr>
        <w:t>ثَلاثٌ</w:t>
      </w:r>
      <w:r w:rsidRPr="00F95102">
        <w:rPr>
          <w:rtl/>
        </w:rPr>
        <w:t xml:space="preserve"> </w:t>
      </w:r>
      <w:r w:rsidRPr="00F95102">
        <w:rPr>
          <w:rFonts w:hint="eastAsia"/>
          <w:rtl/>
        </w:rPr>
        <w:t>مَنْ</w:t>
      </w:r>
      <w:r w:rsidRPr="00F95102">
        <w:rPr>
          <w:rtl/>
        </w:rPr>
        <w:t xml:space="preserve"> </w:t>
      </w:r>
      <w:r w:rsidRPr="00F95102">
        <w:rPr>
          <w:rFonts w:hint="eastAsia"/>
          <w:rtl/>
        </w:rPr>
        <w:t>كُنَّ</w:t>
      </w:r>
      <w:r w:rsidRPr="00F95102">
        <w:rPr>
          <w:rtl/>
        </w:rPr>
        <w:t xml:space="preserve"> </w:t>
      </w:r>
      <w:r w:rsidRPr="00F95102">
        <w:rPr>
          <w:rFonts w:hint="eastAsia"/>
          <w:rtl/>
        </w:rPr>
        <w:t>فِيهِ</w:t>
      </w:r>
      <w:r w:rsidRPr="00F95102">
        <w:rPr>
          <w:rtl/>
        </w:rPr>
        <w:t xml:space="preserve"> </w:t>
      </w:r>
      <w:r w:rsidRPr="00F95102">
        <w:rPr>
          <w:rFonts w:hint="eastAsia"/>
          <w:rtl/>
        </w:rPr>
        <w:t>وَجَدَ</w:t>
      </w:r>
      <w:r w:rsidRPr="00F95102">
        <w:rPr>
          <w:rtl/>
        </w:rPr>
        <w:t xml:space="preserve"> </w:t>
      </w:r>
      <w:r w:rsidRPr="00F95102">
        <w:rPr>
          <w:rFonts w:hint="eastAsia"/>
          <w:rtl/>
        </w:rPr>
        <w:t>بِهِنَّ</w:t>
      </w:r>
      <w:r w:rsidRPr="00F95102">
        <w:rPr>
          <w:rtl/>
        </w:rPr>
        <w:t xml:space="preserve"> </w:t>
      </w:r>
      <w:r w:rsidRPr="00F95102">
        <w:rPr>
          <w:rFonts w:hint="eastAsia"/>
          <w:rtl/>
        </w:rPr>
        <w:t>حَلاوَةَ</w:t>
      </w:r>
      <w:r w:rsidRPr="00F95102">
        <w:rPr>
          <w:rtl/>
        </w:rPr>
        <w:t xml:space="preserve"> </w:t>
      </w:r>
      <w:r w:rsidRPr="00F95102">
        <w:rPr>
          <w:rFonts w:hint="eastAsia"/>
          <w:rtl/>
        </w:rPr>
        <w:t>الإيمانِ</w:t>
      </w:r>
      <w:r w:rsidRPr="00F95102">
        <w:rPr>
          <w:rtl/>
        </w:rPr>
        <w:t xml:space="preserve">: </w:t>
      </w:r>
      <w:r w:rsidRPr="00F95102">
        <w:rPr>
          <w:rFonts w:hint="eastAsia"/>
          <w:rtl/>
        </w:rPr>
        <w:t>أنْ</w:t>
      </w:r>
      <w:r w:rsidRPr="00F95102">
        <w:rPr>
          <w:rtl/>
        </w:rPr>
        <w:t xml:space="preserve"> </w:t>
      </w:r>
      <w:r w:rsidRPr="00F95102">
        <w:rPr>
          <w:rFonts w:hint="eastAsia"/>
          <w:rtl/>
        </w:rPr>
        <w:t>يَكُونَ</w:t>
      </w:r>
      <w:r w:rsidRPr="00F95102">
        <w:rPr>
          <w:rtl/>
        </w:rPr>
        <w:t xml:space="preserve"> </w:t>
      </w:r>
      <w:r w:rsidRPr="00F95102">
        <w:rPr>
          <w:rFonts w:hint="eastAsia"/>
          <w:rtl/>
        </w:rPr>
        <w:t>اللهُ</w:t>
      </w:r>
      <w:r w:rsidRPr="00F95102">
        <w:rPr>
          <w:rtl/>
        </w:rPr>
        <w:t xml:space="preserve"> </w:t>
      </w:r>
      <w:r w:rsidRPr="00F95102">
        <w:rPr>
          <w:rFonts w:hint="eastAsia"/>
          <w:rtl/>
        </w:rPr>
        <w:t>وَرَسُولُهُ</w:t>
      </w:r>
      <w:r w:rsidRPr="00F95102">
        <w:rPr>
          <w:rtl/>
        </w:rPr>
        <w:t xml:space="preserve"> </w:t>
      </w:r>
      <w:r w:rsidRPr="00F95102">
        <w:rPr>
          <w:rFonts w:hint="eastAsia"/>
          <w:rtl/>
        </w:rPr>
        <w:t>أحَبَّ</w:t>
      </w:r>
      <w:r w:rsidRPr="00F95102">
        <w:rPr>
          <w:rtl/>
        </w:rPr>
        <w:t xml:space="preserve"> </w:t>
      </w:r>
      <w:r w:rsidRPr="00F95102">
        <w:rPr>
          <w:rFonts w:hint="eastAsia"/>
          <w:rtl/>
        </w:rPr>
        <w:t>إِلَيْهِ</w:t>
      </w:r>
      <w:r w:rsidRPr="00F95102">
        <w:rPr>
          <w:rtl/>
        </w:rPr>
        <w:t xml:space="preserve"> </w:t>
      </w:r>
      <w:r w:rsidRPr="00F95102">
        <w:rPr>
          <w:rFonts w:hint="eastAsia"/>
          <w:rtl/>
        </w:rPr>
        <w:t>مِمَّا</w:t>
      </w:r>
      <w:r w:rsidRPr="00F95102">
        <w:rPr>
          <w:rtl/>
        </w:rPr>
        <w:t xml:space="preserve"> </w:t>
      </w:r>
      <w:r w:rsidRPr="00F95102">
        <w:rPr>
          <w:rFonts w:hint="eastAsia"/>
          <w:rtl/>
        </w:rPr>
        <w:t>سَوَاهُمَا،</w:t>
      </w:r>
      <w:r w:rsidRPr="00F95102">
        <w:rPr>
          <w:rtl/>
        </w:rPr>
        <w:t xml:space="preserve"> </w:t>
      </w:r>
      <w:r w:rsidRPr="00F95102">
        <w:rPr>
          <w:rFonts w:hint="eastAsia"/>
          <w:rtl/>
        </w:rPr>
        <w:t>وَأنْ</w:t>
      </w:r>
      <w:r w:rsidRPr="00F95102">
        <w:rPr>
          <w:rtl/>
        </w:rPr>
        <w:t xml:space="preserve"> </w:t>
      </w:r>
      <w:r w:rsidRPr="00F95102">
        <w:rPr>
          <w:rFonts w:hint="eastAsia"/>
          <w:rtl/>
        </w:rPr>
        <w:t>يُحِبّ</w:t>
      </w:r>
      <w:r w:rsidRPr="00F95102">
        <w:rPr>
          <w:rtl/>
        </w:rPr>
        <w:t xml:space="preserve"> </w:t>
      </w:r>
      <w:r w:rsidRPr="00F95102">
        <w:rPr>
          <w:rFonts w:hint="eastAsia"/>
          <w:rtl/>
        </w:rPr>
        <w:t>المَرْءَ</w:t>
      </w:r>
      <w:r w:rsidRPr="00F95102">
        <w:rPr>
          <w:rtl/>
        </w:rPr>
        <w:t xml:space="preserve"> </w:t>
      </w:r>
      <w:r w:rsidRPr="00F95102">
        <w:rPr>
          <w:rFonts w:hint="eastAsia"/>
          <w:rtl/>
        </w:rPr>
        <w:t>لا</w:t>
      </w:r>
      <w:r w:rsidRPr="00F95102">
        <w:rPr>
          <w:rtl/>
        </w:rPr>
        <w:t xml:space="preserve"> </w:t>
      </w:r>
      <w:r w:rsidRPr="00F95102">
        <w:rPr>
          <w:rFonts w:hint="eastAsia"/>
          <w:rtl/>
        </w:rPr>
        <w:t>يُحِبُّهُ</w:t>
      </w:r>
      <w:r w:rsidRPr="00F95102">
        <w:rPr>
          <w:rtl/>
        </w:rPr>
        <w:t xml:space="preserve"> </w:t>
      </w:r>
      <w:r w:rsidRPr="00F95102">
        <w:rPr>
          <w:rFonts w:hint="eastAsia"/>
          <w:rtl/>
        </w:rPr>
        <w:t>إلا</w:t>
      </w:r>
      <w:r w:rsidRPr="00F95102">
        <w:rPr>
          <w:rtl/>
        </w:rPr>
        <w:t xml:space="preserve"> </w:t>
      </w:r>
      <w:r w:rsidRPr="00F95102">
        <w:rPr>
          <w:rFonts w:hint="eastAsia"/>
          <w:rtl/>
        </w:rPr>
        <w:t>للهِ،</w:t>
      </w:r>
      <w:r w:rsidRPr="00F95102">
        <w:rPr>
          <w:rtl/>
        </w:rPr>
        <w:t xml:space="preserve"> </w:t>
      </w:r>
      <w:r w:rsidRPr="00F95102">
        <w:rPr>
          <w:rFonts w:hint="eastAsia"/>
          <w:rtl/>
        </w:rPr>
        <w:lastRenderedPageBreak/>
        <w:t>وَأَنْ</w:t>
      </w:r>
      <w:r w:rsidRPr="00F95102">
        <w:rPr>
          <w:rtl/>
        </w:rPr>
        <w:t xml:space="preserve"> </w:t>
      </w:r>
      <w:r w:rsidRPr="00F95102">
        <w:rPr>
          <w:rFonts w:hint="eastAsia"/>
          <w:rtl/>
        </w:rPr>
        <w:t>يَكْرَهَ</w:t>
      </w:r>
      <w:r w:rsidRPr="00F95102">
        <w:rPr>
          <w:rtl/>
        </w:rPr>
        <w:t xml:space="preserve"> </w:t>
      </w:r>
      <w:r w:rsidRPr="00F95102">
        <w:rPr>
          <w:rFonts w:hint="eastAsia"/>
          <w:rtl/>
        </w:rPr>
        <w:t>أنْ</w:t>
      </w:r>
      <w:r w:rsidRPr="00F95102">
        <w:rPr>
          <w:rtl/>
        </w:rPr>
        <w:t xml:space="preserve"> </w:t>
      </w:r>
      <w:r w:rsidRPr="00F95102">
        <w:rPr>
          <w:rFonts w:hint="eastAsia"/>
          <w:rtl/>
        </w:rPr>
        <w:t>يَعُودَ</w:t>
      </w:r>
      <w:r w:rsidRPr="00F95102">
        <w:rPr>
          <w:rtl/>
        </w:rPr>
        <w:t xml:space="preserve"> </w:t>
      </w:r>
      <w:r w:rsidRPr="00F95102">
        <w:rPr>
          <w:rFonts w:hint="eastAsia"/>
          <w:rtl/>
        </w:rPr>
        <w:t>في</w:t>
      </w:r>
      <w:r w:rsidRPr="00F95102">
        <w:rPr>
          <w:rtl/>
        </w:rPr>
        <w:t xml:space="preserve"> </w:t>
      </w:r>
      <w:r w:rsidRPr="00F95102">
        <w:rPr>
          <w:rFonts w:hint="eastAsia"/>
          <w:rtl/>
        </w:rPr>
        <w:t>الكُفْرِ</w:t>
      </w:r>
      <w:r w:rsidRPr="00F95102">
        <w:rPr>
          <w:rtl/>
        </w:rPr>
        <w:t xml:space="preserve"> </w:t>
      </w:r>
      <w:r w:rsidRPr="00F95102">
        <w:rPr>
          <w:rFonts w:hint="eastAsia"/>
          <w:rtl/>
        </w:rPr>
        <w:t>بَعْدَ</w:t>
      </w:r>
      <w:r w:rsidRPr="00F95102">
        <w:rPr>
          <w:rtl/>
        </w:rPr>
        <w:t xml:space="preserve"> </w:t>
      </w:r>
      <w:r w:rsidRPr="00F95102">
        <w:rPr>
          <w:rFonts w:hint="eastAsia"/>
          <w:rtl/>
        </w:rPr>
        <w:t>أنْ</w:t>
      </w:r>
      <w:r w:rsidRPr="00F95102">
        <w:rPr>
          <w:rtl/>
        </w:rPr>
        <w:t xml:space="preserve"> </w:t>
      </w:r>
      <w:r w:rsidRPr="00F95102">
        <w:rPr>
          <w:rFonts w:hint="eastAsia"/>
          <w:rtl/>
        </w:rPr>
        <w:t>أنْقَذَهُ</w:t>
      </w:r>
      <w:r w:rsidRPr="00F95102">
        <w:rPr>
          <w:rtl/>
        </w:rPr>
        <w:t xml:space="preserve"> </w:t>
      </w:r>
      <w:r w:rsidRPr="00F95102">
        <w:rPr>
          <w:rFonts w:hint="eastAsia"/>
          <w:rtl/>
        </w:rPr>
        <w:t>الله</w:t>
      </w:r>
      <w:r w:rsidRPr="00F95102">
        <w:rPr>
          <w:rtl/>
        </w:rPr>
        <w:t xml:space="preserve"> </w:t>
      </w:r>
      <w:r w:rsidRPr="00F95102">
        <w:rPr>
          <w:rFonts w:hint="eastAsia"/>
          <w:rtl/>
        </w:rPr>
        <w:t>مِنْهُ،</w:t>
      </w:r>
      <w:r w:rsidRPr="00F95102">
        <w:rPr>
          <w:rtl/>
        </w:rPr>
        <w:t xml:space="preserve"> </w:t>
      </w:r>
      <w:r w:rsidRPr="00F95102">
        <w:rPr>
          <w:rFonts w:hint="eastAsia"/>
          <w:rtl/>
        </w:rPr>
        <w:t>كَمَا</w:t>
      </w:r>
      <w:r w:rsidRPr="00F95102">
        <w:rPr>
          <w:rtl/>
        </w:rPr>
        <w:t xml:space="preserve"> </w:t>
      </w:r>
      <w:r w:rsidRPr="00F95102">
        <w:rPr>
          <w:rFonts w:hint="eastAsia"/>
          <w:rtl/>
        </w:rPr>
        <w:t>يَكْرَهُ</w:t>
      </w:r>
      <w:r w:rsidRPr="00F95102">
        <w:rPr>
          <w:rtl/>
        </w:rPr>
        <w:t xml:space="preserve"> </w:t>
      </w:r>
      <w:r w:rsidRPr="00F95102">
        <w:rPr>
          <w:rFonts w:hint="eastAsia"/>
          <w:rtl/>
        </w:rPr>
        <w:t>أنْ</w:t>
      </w:r>
      <w:r w:rsidRPr="00F95102">
        <w:rPr>
          <w:rtl/>
        </w:rPr>
        <w:t xml:space="preserve"> </w:t>
      </w:r>
      <w:r w:rsidRPr="00F95102">
        <w:rPr>
          <w:rFonts w:hint="eastAsia"/>
          <w:rtl/>
        </w:rPr>
        <w:t>يُقْذَفَ</w:t>
      </w:r>
      <w:r w:rsidRPr="00F95102">
        <w:rPr>
          <w:rtl/>
        </w:rPr>
        <w:t xml:space="preserve"> </w:t>
      </w:r>
      <w:r w:rsidRPr="00F95102">
        <w:rPr>
          <w:rFonts w:hint="eastAsia"/>
          <w:rtl/>
        </w:rPr>
        <w:t>في</w:t>
      </w:r>
      <w:r w:rsidRPr="00F95102">
        <w:rPr>
          <w:rtl/>
        </w:rPr>
        <w:t xml:space="preserve"> </w:t>
      </w:r>
      <w:r w:rsidRPr="00F95102">
        <w:rPr>
          <w:rFonts w:hint="eastAsia"/>
          <w:rtl/>
        </w:rPr>
        <w:t>النَّارِ</w:t>
      </w:r>
      <w:r w:rsidRPr="00F95102">
        <w:rPr>
          <w:rFonts w:hint="cs"/>
          <w:rtl/>
        </w:rPr>
        <w:t xml:space="preserve">. </w:t>
      </w:r>
      <w:r w:rsidRPr="008F08E4">
        <w:rPr>
          <w:rStyle w:val="Char2"/>
          <w:rFonts w:hint="cs"/>
          <w:rtl/>
        </w:rPr>
        <w:t>(مُتَّفَقٌ عل</w:t>
      </w:r>
      <w:r w:rsidR="00070FD7">
        <w:rPr>
          <w:rStyle w:val="Char2"/>
          <w:rFonts w:hint="cs"/>
          <w:rtl/>
        </w:rPr>
        <w:t>ی</w:t>
      </w:r>
      <w:r w:rsidRPr="008F08E4">
        <w:rPr>
          <w:rStyle w:val="Char2"/>
          <w:rFonts w:hint="cs"/>
          <w:rtl/>
        </w:rPr>
        <w:t>هِ)</w:t>
      </w:r>
      <w:r w:rsidR="00F95102" w:rsidRPr="008F08E4">
        <w:rPr>
          <w:rStyle w:val="Char2"/>
          <w:rFonts w:hint="cs"/>
          <w:rtl/>
        </w:rPr>
        <w:t>.</w:t>
      </w:r>
      <w:r w:rsidRPr="00A11AEC">
        <w:rPr>
          <w:rFonts w:cs="Zar" w:hint="cs"/>
          <w:vertAlign w:val="subscript"/>
          <w:rtl/>
        </w:rPr>
        <w:t xml:space="preserve"> </w:t>
      </w:r>
    </w:p>
    <w:p w:rsidR="004A4E6A" w:rsidRPr="00A11AEC" w:rsidRDefault="004A4E6A" w:rsidP="008F08E4">
      <w:pPr>
        <w:pStyle w:val="a2"/>
        <w:rPr>
          <w:rtl/>
        </w:rPr>
      </w:pPr>
      <w:r w:rsidRPr="00A11AEC">
        <w:rPr>
          <w:rFonts w:hint="cs"/>
          <w:rtl/>
        </w:rPr>
        <w:t>از حضرت انس</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رسول الله </w:t>
      </w:r>
      <w:r w:rsidR="00F95102">
        <w:rPr>
          <w:rFonts w:cs="CTraditional Arabic" w:hint="cs"/>
          <w:rtl/>
        </w:rPr>
        <w:t>ص</w:t>
      </w:r>
      <w:r w:rsidR="00F95102">
        <w:rPr>
          <w:rFonts w:hint="cs"/>
          <w:rtl/>
        </w:rPr>
        <w:t xml:space="preserve"> فرمودند: هر</w:t>
      </w:r>
      <w:r w:rsidRPr="00A11AEC">
        <w:rPr>
          <w:rFonts w:hint="cs"/>
          <w:rtl/>
        </w:rPr>
        <w:t>گاه سه خصلت و</w:t>
      </w:r>
      <w:r w:rsidR="00F95102">
        <w:rPr>
          <w:rFonts w:hint="cs"/>
          <w:rtl/>
        </w:rPr>
        <w:t xml:space="preserve"> </w:t>
      </w:r>
      <w:r w:rsidRPr="00A11AEC">
        <w:rPr>
          <w:rFonts w:hint="cs"/>
          <w:rtl/>
        </w:rPr>
        <w:t>عادت در شخص</w:t>
      </w:r>
      <w:r w:rsidR="00070FD7">
        <w:rPr>
          <w:rFonts w:hint="cs"/>
          <w:rtl/>
        </w:rPr>
        <w:t>ی</w:t>
      </w:r>
      <w:r w:rsidRPr="00A11AEC">
        <w:rPr>
          <w:rFonts w:hint="cs"/>
          <w:rtl/>
        </w:rPr>
        <w:t xml:space="preserve"> موجود باشد، لذت و</w:t>
      </w:r>
      <w:r w:rsidR="00F95102">
        <w:rPr>
          <w:rFonts w:hint="cs"/>
          <w:rtl/>
        </w:rPr>
        <w:t xml:space="preserve"> </w:t>
      </w:r>
      <w:r w:rsidRPr="00A11AEC">
        <w:rPr>
          <w:rFonts w:hint="cs"/>
          <w:rtl/>
        </w:rPr>
        <w:t>ش</w:t>
      </w:r>
      <w:r w:rsidR="00070FD7">
        <w:rPr>
          <w:rFonts w:hint="cs"/>
          <w:rtl/>
        </w:rPr>
        <w:t>ی</w:t>
      </w:r>
      <w:r w:rsidRPr="00A11AEC">
        <w:rPr>
          <w:rFonts w:hint="cs"/>
          <w:rtl/>
        </w:rPr>
        <w:t>رن</w:t>
      </w:r>
      <w:r w:rsidR="00070FD7">
        <w:rPr>
          <w:rFonts w:hint="cs"/>
          <w:rtl/>
        </w:rPr>
        <w:t>ی</w:t>
      </w:r>
      <w:r w:rsidRPr="00A11AEC">
        <w:rPr>
          <w:rFonts w:hint="cs"/>
          <w:rtl/>
        </w:rPr>
        <w:t xml:space="preserve"> ا</w:t>
      </w:r>
      <w:r w:rsidR="00070FD7">
        <w:rPr>
          <w:rFonts w:hint="cs"/>
          <w:rtl/>
        </w:rPr>
        <w:t>ی</w:t>
      </w:r>
      <w:r w:rsidRPr="00A11AEC">
        <w:rPr>
          <w:rFonts w:hint="cs"/>
          <w:rtl/>
        </w:rPr>
        <w:t>مان را در م</w:t>
      </w:r>
      <w:r w:rsidR="00070FD7">
        <w:rPr>
          <w:rFonts w:hint="cs"/>
          <w:rtl/>
        </w:rPr>
        <w:t>ی</w:t>
      </w:r>
      <w:r w:rsidR="00F95102">
        <w:rPr>
          <w:rFonts w:hint="eastAsia"/>
          <w:rtl/>
        </w:rPr>
        <w:t>‌</w:t>
      </w:r>
      <w:r w:rsidR="00070FD7">
        <w:rPr>
          <w:rFonts w:hint="cs"/>
          <w:rtl/>
        </w:rPr>
        <w:t>ی</w:t>
      </w:r>
      <w:r w:rsidRPr="00A11AEC">
        <w:rPr>
          <w:rFonts w:hint="cs"/>
          <w:rtl/>
        </w:rPr>
        <w:t>ابد</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خدا و</w:t>
      </w:r>
      <w:r w:rsidR="00F95102">
        <w:rPr>
          <w:rFonts w:hint="cs"/>
          <w:rtl/>
        </w:rPr>
        <w:t xml:space="preserve"> </w:t>
      </w:r>
      <w:r w:rsidRPr="00A11AEC">
        <w:rPr>
          <w:rFonts w:hint="cs"/>
          <w:rtl/>
        </w:rPr>
        <w:t xml:space="preserve">رسولش از همه </w:t>
      </w:r>
      <w:r w:rsidR="00070FD7">
        <w:rPr>
          <w:rFonts w:hint="cs"/>
          <w:rtl/>
        </w:rPr>
        <w:t>ک</w:t>
      </w:r>
      <w:r w:rsidRPr="00A11AEC">
        <w:rPr>
          <w:rFonts w:hint="cs"/>
          <w:rtl/>
        </w:rPr>
        <w:t>س نزد و</w:t>
      </w:r>
      <w:r w:rsidR="00070FD7">
        <w:rPr>
          <w:rFonts w:hint="cs"/>
          <w:rtl/>
        </w:rPr>
        <w:t>ی</w:t>
      </w:r>
      <w:r w:rsidRPr="00A11AEC">
        <w:rPr>
          <w:rFonts w:hint="cs"/>
          <w:rtl/>
        </w:rPr>
        <w:t xml:space="preserve"> محبوبتر باشند و</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شخص را فقط به خاطر خدا دوست بدارد و</w:t>
      </w:r>
      <w:r w:rsidR="00F95102">
        <w:rPr>
          <w:rFonts w:hint="cs"/>
          <w:rtl/>
        </w:rPr>
        <w:t xml:space="preserve"> </w:t>
      </w:r>
      <w:r w:rsidRPr="00A11AEC">
        <w:rPr>
          <w:rFonts w:hint="cs"/>
          <w:rtl/>
        </w:rPr>
        <w:t>ا</w:t>
      </w:r>
      <w:r w:rsidR="00070FD7">
        <w:rPr>
          <w:rFonts w:hint="cs"/>
          <w:rtl/>
        </w:rPr>
        <w:t>ی</w:t>
      </w:r>
      <w:r w:rsidRPr="00A11AEC">
        <w:rPr>
          <w:rFonts w:hint="cs"/>
          <w:rtl/>
        </w:rPr>
        <w:t>ن</w:t>
      </w:r>
      <w:r w:rsidR="00070FD7">
        <w:rPr>
          <w:rFonts w:hint="cs"/>
          <w:rtl/>
        </w:rPr>
        <w:t>ک</w:t>
      </w:r>
      <w:r w:rsidRPr="00A11AEC">
        <w:rPr>
          <w:rFonts w:hint="cs"/>
          <w:rtl/>
        </w:rPr>
        <w:t xml:space="preserve"> زشت پندارد به </w:t>
      </w:r>
      <w:r w:rsidR="00070FD7">
        <w:rPr>
          <w:rFonts w:hint="cs"/>
          <w:rtl/>
        </w:rPr>
        <w:t>ک</w:t>
      </w:r>
      <w:r w:rsidRPr="00A11AEC">
        <w:rPr>
          <w:rFonts w:hint="cs"/>
          <w:rtl/>
        </w:rPr>
        <w:t>فر باز گردد بعد از</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 xml:space="preserve">خداوند او را از آن نجات داده است، همانگونه </w:t>
      </w:r>
      <w:r w:rsidR="00070FD7">
        <w:rPr>
          <w:rFonts w:hint="cs"/>
          <w:rtl/>
        </w:rPr>
        <w:t>ک</w:t>
      </w:r>
      <w:r w:rsidRPr="00A11AEC">
        <w:rPr>
          <w:rFonts w:hint="cs"/>
          <w:rtl/>
        </w:rPr>
        <w:t>ه زشت م</w:t>
      </w:r>
      <w:r w:rsidR="00070FD7">
        <w:rPr>
          <w:rFonts w:hint="cs"/>
          <w:rtl/>
        </w:rPr>
        <w:t>ی</w:t>
      </w:r>
      <w:r w:rsidR="00F95102">
        <w:rPr>
          <w:rFonts w:hint="eastAsia"/>
          <w:rtl/>
        </w:rPr>
        <w:t>‌</w:t>
      </w:r>
      <w:r w:rsidRPr="00A11AEC">
        <w:rPr>
          <w:rFonts w:hint="cs"/>
          <w:rtl/>
        </w:rPr>
        <w:t xml:space="preserve">پندارد در آتش انداخته شود. </w:t>
      </w:r>
    </w:p>
    <w:p w:rsidR="004A4E6A" w:rsidRPr="00A11AEC" w:rsidRDefault="00F95102" w:rsidP="00996DE3">
      <w:pPr>
        <w:pStyle w:val="a0"/>
        <w:rPr>
          <w:rtl/>
        </w:rPr>
      </w:pPr>
      <w:bookmarkStart w:id="548" w:name="_Toc281873944"/>
      <w:bookmarkStart w:id="549" w:name="_Toc426966781"/>
      <w:r>
        <w:rPr>
          <w:rFonts w:hint="cs"/>
          <w:rtl/>
        </w:rPr>
        <w:t>ج:</w:t>
      </w:r>
      <w:r w:rsidR="004A4E6A" w:rsidRPr="00A11AEC">
        <w:rPr>
          <w:rFonts w:hint="cs"/>
          <w:rtl/>
        </w:rPr>
        <w:t xml:space="preserve"> دوست</w:t>
      </w:r>
      <w:r w:rsidR="003E731D">
        <w:rPr>
          <w:rFonts w:hint="cs"/>
          <w:rtl/>
        </w:rPr>
        <w:t>ی</w:t>
      </w:r>
      <w:r w:rsidR="004A4E6A" w:rsidRPr="00A11AEC">
        <w:rPr>
          <w:rFonts w:hint="cs"/>
          <w:rtl/>
        </w:rPr>
        <w:t xml:space="preserve"> برا</w:t>
      </w:r>
      <w:r w:rsidR="003E731D">
        <w:rPr>
          <w:rFonts w:hint="cs"/>
          <w:rtl/>
        </w:rPr>
        <w:t>ی</w:t>
      </w:r>
      <w:r w:rsidR="004A4E6A" w:rsidRPr="00A11AEC">
        <w:rPr>
          <w:rFonts w:hint="cs"/>
          <w:rtl/>
        </w:rPr>
        <w:t xml:space="preserve"> خدا در سا</w:t>
      </w:r>
      <w:r w:rsidR="003E731D">
        <w:rPr>
          <w:rFonts w:hint="cs"/>
          <w:rtl/>
        </w:rPr>
        <w:t>ی</w:t>
      </w:r>
      <w:r w:rsidR="004A4E6A" w:rsidRPr="00A11AEC">
        <w:rPr>
          <w:rFonts w:hint="cs"/>
          <w:rtl/>
        </w:rPr>
        <w:t>ه خدا است</w:t>
      </w:r>
      <w:bookmarkEnd w:id="548"/>
      <w:bookmarkEnd w:id="549"/>
    </w:p>
    <w:p w:rsidR="004A4E6A" w:rsidRPr="00F95102" w:rsidRDefault="004A4E6A" w:rsidP="008F08E4">
      <w:pPr>
        <w:pStyle w:val="a3"/>
        <w:rPr>
          <w:rtl/>
        </w:rPr>
      </w:pPr>
      <w:r w:rsidRPr="00A11AEC">
        <w:rPr>
          <w:rFonts w:cs="Zar" w:hint="cs"/>
          <w:rtl/>
        </w:rPr>
        <w:t xml:space="preserve">152ـ </w:t>
      </w:r>
      <w:r w:rsidRPr="00F95102">
        <w:rPr>
          <w:rFonts w:hint="cs"/>
          <w:rtl/>
        </w:rPr>
        <w:t>و</w:t>
      </w:r>
      <w:r w:rsidR="00F95102">
        <w:rPr>
          <w:rFonts w:hint="cs"/>
          <w:rtl/>
        </w:rPr>
        <w:t>َ</w:t>
      </w:r>
      <w:r w:rsidRPr="00F95102">
        <w:rPr>
          <w:rFonts w:hint="cs"/>
          <w:rtl/>
        </w:rPr>
        <w:t>ع</w:t>
      </w:r>
      <w:r w:rsidR="00F95102">
        <w:rPr>
          <w:rFonts w:hint="cs"/>
          <w:rtl/>
        </w:rPr>
        <w:t>َن أ</w:t>
      </w:r>
      <w:r w:rsidRPr="00F95102">
        <w:rPr>
          <w:rFonts w:hint="cs"/>
          <w:rtl/>
        </w:rPr>
        <w:t>بي هريرة</w:t>
      </w:r>
      <w:r w:rsidR="002C3640" w:rsidRPr="002C3640">
        <w:rPr>
          <w:rFonts w:cs="CTraditional Arabic" w:hint="cs"/>
          <w:rtl/>
        </w:rPr>
        <w:t>س</w:t>
      </w:r>
      <w:r w:rsidRPr="00F95102">
        <w:rPr>
          <w:rFonts w:hint="cs"/>
          <w:rtl/>
        </w:rPr>
        <w:t>‌ قال</w:t>
      </w:r>
      <w:r w:rsidR="00F95102">
        <w:rPr>
          <w:rFonts w:hint="cs"/>
          <w:rtl/>
        </w:rPr>
        <w:t>َ</w:t>
      </w:r>
      <w:r w:rsidRPr="00F95102">
        <w:rPr>
          <w:rFonts w:hint="cs"/>
          <w:rtl/>
        </w:rPr>
        <w:t>: قال</w:t>
      </w:r>
      <w:r w:rsidR="00F95102">
        <w:rPr>
          <w:rFonts w:hint="cs"/>
          <w:rtl/>
        </w:rPr>
        <w:t>َ</w:t>
      </w:r>
      <w:r w:rsidRPr="00F95102">
        <w:rPr>
          <w:rFonts w:hint="cs"/>
          <w:rtl/>
        </w:rPr>
        <w:t xml:space="preserve"> رسول الله</w:t>
      </w:r>
      <w:r w:rsidR="002C3640" w:rsidRPr="002C3640">
        <w:rPr>
          <w:rFonts w:cs="CTraditional Arabic" w:hint="cs"/>
          <w:rtl/>
        </w:rPr>
        <w:t xml:space="preserve"> ج</w:t>
      </w:r>
      <w:r w:rsidRPr="00F95102">
        <w:rPr>
          <w:rFonts w:hint="cs"/>
          <w:rtl/>
        </w:rPr>
        <w:t xml:space="preserve">: </w:t>
      </w:r>
      <w:r w:rsidRPr="00F95102">
        <w:rPr>
          <w:rFonts w:hint="eastAsia"/>
          <w:rtl/>
        </w:rPr>
        <w:t>إنّ</w:t>
      </w:r>
      <w:r w:rsidRPr="00F95102">
        <w:rPr>
          <w:rtl/>
        </w:rPr>
        <w:t xml:space="preserve"> </w:t>
      </w:r>
      <w:r w:rsidRPr="00F95102">
        <w:rPr>
          <w:rFonts w:hint="eastAsia"/>
          <w:rtl/>
        </w:rPr>
        <w:t>الله</w:t>
      </w:r>
      <w:r w:rsidRPr="00F95102">
        <w:rPr>
          <w:rtl/>
        </w:rPr>
        <w:t xml:space="preserve"> </w:t>
      </w:r>
      <w:r w:rsidRPr="00F95102">
        <w:rPr>
          <w:rFonts w:hint="eastAsia"/>
          <w:rtl/>
        </w:rPr>
        <w:t>تَعَالَى</w:t>
      </w:r>
      <w:r w:rsidRPr="00F95102">
        <w:rPr>
          <w:rtl/>
        </w:rPr>
        <w:t xml:space="preserve"> </w:t>
      </w:r>
      <w:r w:rsidRPr="00F95102">
        <w:rPr>
          <w:rFonts w:hint="eastAsia"/>
          <w:rtl/>
        </w:rPr>
        <w:t>يقول</w:t>
      </w:r>
      <w:r w:rsidRPr="00F95102">
        <w:rPr>
          <w:rtl/>
        </w:rPr>
        <w:t xml:space="preserve"> </w:t>
      </w:r>
      <w:r w:rsidRPr="00F95102">
        <w:rPr>
          <w:rFonts w:hint="eastAsia"/>
          <w:rtl/>
        </w:rPr>
        <w:t>يَوْمَ</w:t>
      </w:r>
      <w:r w:rsidRPr="00F95102">
        <w:rPr>
          <w:rtl/>
        </w:rPr>
        <w:t xml:space="preserve"> </w:t>
      </w:r>
      <w:r w:rsidRPr="00F95102">
        <w:rPr>
          <w:rFonts w:hint="eastAsia"/>
          <w:rtl/>
        </w:rPr>
        <w:t>القِيَامَةِ</w:t>
      </w:r>
      <w:r w:rsidRPr="00F95102">
        <w:rPr>
          <w:rtl/>
        </w:rPr>
        <w:t xml:space="preserve">: </w:t>
      </w:r>
      <w:r w:rsidRPr="00F95102">
        <w:rPr>
          <w:rFonts w:hint="eastAsia"/>
          <w:rtl/>
        </w:rPr>
        <w:t>أيْنَ</w:t>
      </w:r>
      <w:r w:rsidRPr="00F95102">
        <w:rPr>
          <w:rtl/>
        </w:rPr>
        <w:t xml:space="preserve"> </w:t>
      </w:r>
      <w:r w:rsidRPr="00F95102">
        <w:rPr>
          <w:rFonts w:hint="eastAsia"/>
          <w:rtl/>
        </w:rPr>
        <w:t>المُتَحَابُّونَ</w:t>
      </w:r>
      <w:r w:rsidRPr="00F95102">
        <w:rPr>
          <w:rtl/>
        </w:rPr>
        <w:t xml:space="preserve"> </w:t>
      </w:r>
      <w:r w:rsidRPr="00F95102">
        <w:rPr>
          <w:rFonts w:hint="eastAsia"/>
          <w:rtl/>
        </w:rPr>
        <w:t>بِجَلالِي؟</w:t>
      </w:r>
      <w:r w:rsidRPr="00F95102">
        <w:rPr>
          <w:rtl/>
        </w:rPr>
        <w:t xml:space="preserve"> </w:t>
      </w:r>
      <w:r w:rsidRPr="00F95102">
        <w:rPr>
          <w:rFonts w:hint="eastAsia"/>
          <w:rtl/>
        </w:rPr>
        <w:t>اليَوْمَ</w:t>
      </w:r>
      <w:r w:rsidRPr="00F95102">
        <w:rPr>
          <w:rtl/>
        </w:rPr>
        <w:t xml:space="preserve"> </w:t>
      </w:r>
      <w:r w:rsidRPr="00F95102">
        <w:rPr>
          <w:rFonts w:hint="eastAsia"/>
          <w:rtl/>
        </w:rPr>
        <w:t>أُظِلُّهُمْ</w:t>
      </w:r>
      <w:r w:rsidRPr="00F95102">
        <w:rPr>
          <w:rtl/>
        </w:rPr>
        <w:t xml:space="preserve"> </w:t>
      </w:r>
      <w:r w:rsidRPr="00F95102">
        <w:rPr>
          <w:rFonts w:hint="eastAsia"/>
          <w:rtl/>
        </w:rPr>
        <w:t>فِي</w:t>
      </w:r>
      <w:r w:rsidRPr="00F95102">
        <w:rPr>
          <w:rtl/>
        </w:rPr>
        <w:t xml:space="preserve"> </w:t>
      </w:r>
      <w:r w:rsidRPr="00F95102">
        <w:rPr>
          <w:rFonts w:hint="eastAsia"/>
          <w:rtl/>
        </w:rPr>
        <w:t>ظِلِّي</w:t>
      </w:r>
      <w:r w:rsidRPr="00F95102">
        <w:rPr>
          <w:rtl/>
        </w:rPr>
        <w:t xml:space="preserve"> </w:t>
      </w:r>
      <w:r w:rsidRPr="00F95102">
        <w:rPr>
          <w:rFonts w:hint="eastAsia"/>
          <w:rtl/>
        </w:rPr>
        <w:t>يَوْمَ</w:t>
      </w:r>
      <w:r w:rsidRPr="00F95102">
        <w:rPr>
          <w:rtl/>
        </w:rPr>
        <w:t xml:space="preserve"> </w:t>
      </w:r>
      <w:r w:rsidRPr="00F95102">
        <w:rPr>
          <w:rFonts w:hint="eastAsia"/>
          <w:rtl/>
        </w:rPr>
        <w:t>ل</w:t>
      </w:r>
      <w:r w:rsidR="00F95102">
        <w:rPr>
          <w:rFonts w:hint="cs"/>
          <w:rtl/>
        </w:rPr>
        <w:t>َ</w:t>
      </w:r>
      <w:r w:rsidRPr="00F95102">
        <w:rPr>
          <w:rFonts w:hint="eastAsia"/>
          <w:rtl/>
        </w:rPr>
        <w:t>ا</w:t>
      </w:r>
      <w:r w:rsidRPr="00F95102">
        <w:rPr>
          <w:rtl/>
        </w:rPr>
        <w:t xml:space="preserve"> </w:t>
      </w:r>
      <w:r w:rsidRPr="00F95102">
        <w:rPr>
          <w:rFonts w:hint="eastAsia"/>
          <w:rtl/>
        </w:rPr>
        <w:t>ظِلَّ</w:t>
      </w:r>
      <w:r w:rsidRPr="00F95102">
        <w:rPr>
          <w:rtl/>
        </w:rPr>
        <w:t xml:space="preserve"> </w:t>
      </w:r>
      <w:r w:rsidRPr="00F95102">
        <w:rPr>
          <w:rFonts w:hint="eastAsia"/>
          <w:rtl/>
        </w:rPr>
        <w:t>إلا</w:t>
      </w:r>
      <w:r w:rsidRPr="00F95102">
        <w:rPr>
          <w:rtl/>
        </w:rPr>
        <w:t xml:space="preserve"> </w:t>
      </w:r>
      <w:r w:rsidRPr="00F95102">
        <w:rPr>
          <w:rFonts w:hint="eastAsia"/>
          <w:rtl/>
        </w:rPr>
        <w:t>ظِلِّي</w:t>
      </w:r>
      <w:r w:rsidRPr="00F95102">
        <w:rPr>
          <w:rFonts w:hint="cs"/>
          <w:rtl/>
        </w:rPr>
        <w:t>.</w:t>
      </w:r>
      <w:r w:rsidRPr="008F08E4">
        <w:rPr>
          <w:rStyle w:val="Char2"/>
          <w:rFonts w:hint="cs"/>
          <w:rtl/>
        </w:rPr>
        <w:t xml:space="preserve"> (مسلم)</w:t>
      </w:r>
      <w:r w:rsidR="00F95102" w:rsidRPr="008F08E4">
        <w:rPr>
          <w:rStyle w:val="Char2"/>
          <w:rFonts w:hint="cs"/>
          <w:rtl/>
        </w:rPr>
        <w:t>.</w:t>
      </w:r>
    </w:p>
    <w:p w:rsidR="004A4E6A" w:rsidRPr="00A11AEC" w:rsidRDefault="004A4E6A" w:rsidP="00FA4AF2">
      <w:pPr>
        <w:pStyle w:val="a2"/>
        <w:rPr>
          <w:rtl/>
        </w:rPr>
      </w:pPr>
      <w:r w:rsidRPr="00A11AEC">
        <w:rPr>
          <w:rFonts w:hint="cs"/>
          <w:rtl/>
        </w:rPr>
        <w:t>از حضرت ابوهر</w:t>
      </w:r>
      <w:r w:rsidR="00070FD7">
        <w:rPr>
          <w:rFonts w:hint="cs"/>
          <w:rtl/>
        </w:rPr>
        <w:t>ی</w:t>
      </w:r>
      <w:r w:rsidRPr="00A11AEC">
        <w:rPr>
          <w:rFonts w:hint="cs"/>
          <w:rtl/>
        </w:rPr>
        <w:t>ره</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رسول الله </w:t>
      </w:r>
      <w:r w:rsidR="00F95102">
        <w:rPr>
          <w:rFonts w:cs="CTraditional Arabic" w:hint="cs"/>
          <w:rtl/>
        </w:rPr>
        <w:t>ص</w:t>
      </w:r>
      <w:r w:rsidRPr="00A11AEC">
        <w:rPr>
          <w:rFonts w:hint="cs"/>
          <w:rtl/>
        </w:rPr>
        <w:t xml:space="preserve"> فرمودند</w:t>
      </w:r>
      <w:r w:rsidR="00F95102">
        <w:rPr>
          <w:rFonts w:hint="cs"/>
          <w:rtl/>
        </w:rPr>
        <w:t>:</w:t>
      </w:r>
      <w:r w:rsidRPr="00A11AEC">
        <w:rPr>
          <w:rFonts w:hint="cs"/>
          <w:rtl/>
        </w:rPr>
        <w:t xml:space="preserve"> خداوند متعال در روز ق</w:t>
      </w:r>
      <w:r w:rsidR="00070FD7">
        <w:rPr>
          <w:rFonts w:hint="cs"/>
          <w:rtl/>
        </w:rPr>
        <w:t>ی</w:t>
      </w:r>
      <w:r w:rsidRPr="00A11AEC">
        <w:rPr>
          <w:rFonts w:hint="cs"/>
          <w:rtl/>
        </w:rPr>
        <w:t xml:space="preserve">امت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F95102">
        <w:rPr>
          <w:rFonts w:hint="cs"/>
          <w:rtl/>
        </w:rPr>
        <w:t>:</w:t>
      </w:r>
      <w:r w:rsidRPr="00A11AEC">
        <w:rPr>
          <w:rFonts w:hint="cs"/>
          <w:rtl/>
        </w:rPr>
        <w:t xml:space="preserve"> </w:t>
      </w:r>
      <w:r w:rsidR="00070FD7">
        <w:rPr>
          <w:rFonts w:hint="cs"/>
          <w:rtl/>
        </w:rPr>
        <w:t>ک</w:t>
      </w:r>
      <w:r w:rsidRPr="00A11AEC">
        <w:rPr>
          <w:rFonts w:hint="cs"/>
          <w:rtl/>
        </w:rPr>
        <w:t>جا</w:t>
      </w:r>
      <w:r w:rsidR="00070FD7">
        <w:rPr>
          <w:rFonts w:hint="cs"/>
          <w:rtl/>
        </w:rPr>
        <w:t>ی</w:t>
      </w:r>
      <w:r w:rsidRPr="00A11AEC">
        <w:rPr>
          <w:rFonts w:hint="cs"/>
          <w:rtl/>
        </w:rPr>
        <w:t>ند آنان</w:t>
      </w:r>
      <w:r w:rsidR="00070FD7">
        <w:rPr>
          <w:rFonts w:hint="cs"/>
          <w:rtl/>
        </w:rPr>
        <w:t>ک</w:t>
      </w:r>
      <w:r w:rsidRPr="00A11AEC">
        <w:rPr>
          <w:rFonts w:hint="cs"/>
          <w:rtl/>
        </w:rPr>
        <w:t>ه محبتشان به خاطر عظمت من بود؟ تا امروز آنان را در سا</w:t>
      </w:r>
      <w:r w:rsidR="00070FD7">
        <w:rPr>
          <w:rFonts w:hint="cs"/>
          <w:rtl/>
        </w:rPr>
        <w:t>ی</w:t>
      </w:r>
      <w:r w:rsidRPr="00A11AEC">
        <w:rPr>
          <w:rFonts w:hint="cs"/>
          <w:rtl/>
        </w:rPr>
        <w:t>ه خودم جا</w:t>
      </w:r>
      <w:r w:rsidR="00070FD7">
        <w:rPr>
          <w:rFonts w:hint="cs"/>
          <w:rtl/>
        </w:rPr>
        <w:t>ی</w:t>
      </w:r>
      <w:r w:rsidRPr="00A11AEC">
        <w:rPr>
          <w:rFonts w:hint="cs"/>
          <w:rtl/>
        </w:rPr>
        <w:t xml:space="preserve"> دهم، روز</w:t>
      </w:r>
      <w:r w:rsidR="00070FD7">
        <w:rPr>
          <w:rFonts w:hint="cs"/>
          <w:rtl/>
        </w:rPr>
        <w:t>ی</w:t>
      </w:r>
      <w:r w:rsidRPr="00A11AEC">
        <w:rPr>
          <w:rFonts w:hint="cs"/>
          <w:rtl/>
        </w:rPr>
        <w:t xml:space="preserve"> </w:t>
      </w:r>
      <w:r w:rsidR="00070FD7">
        <w:rPr>
          <w:rFonts w:hint="cs"/>
          <w:rtl/>
        </w:rPr>
        <w:t>ک</w:t>
      </w:r>
      <w:r w:rsidRPr="00A11AEC">
        <w:rPr>
          <w:rFonts w:hint="cs"/>
          <w:rtl/>
        </w:rPr>
        <w:t>ه جز سا</w:t>
      </w:r>
      <w:r w:rsidR="00070FD7">
        <w:rPr>
          <w:rFonts w:hint="cs"/>
          <w:rtl/>
        </w:rPr>
        <w:t>ی</w:t>
      </w:r>
      <w:r w:rsidRPr="00A11AEC">
        <w:rPr>
          <w:rFonts w:hint="cs"/>
          <w:rtl/>
        </w:rPr>
        <w:t>ه من ه</w:t>
      </w:r>
      <w:r w:rsidR="00070FD7">
        <w:rPr>
          <w:rFonts w:hint="cs"/>
          <w:rtl/>
        </w:rPr>
        <w:t>ی</w:t>
      </w:r>
      <w:r w:rsidRPr="00A11AEC">
        <w:rPr>
          <w:rFonts w:hint="cs"/>
          <w:rtl/>
        </w:rPr>
        <w:t>چ سا</w:t>
      </w:r>
      <w:r w:rsidR="00070FD7">
        <w:rPr>
          <w:rFonts w:hint="cs"/>
          <w:rtl/>
        </w:rPr>
        <w:t>ی</w:t>
      </w:r>
      <w:r w:rsidRPr="00A11AEC">
        <w:rPr>
          <w:rFonts w:hint="cs"/>
          <w:rtl/>
        </w:rPr>
        <w:t>ه</w:t>
      </w:r>
      <w:r w:rsidR="00FA4AF2">
        <w:rPr>
          <w:rFonts w:hint="eastAsia"/>
          <w:rtl/>
        </w:rPr>
        <w:t>‌</w:t>
      </w:r>
      <w:r w:rsidRPr="00A11AEC">
        <w:rPr>
          <w:rFonts w:hint="cs"/>
          <w:rtl/>
        </w:rPr>
        <w:t>ا</w:t>
      </w:r>
      <w:r w:rsidR="00070FD7">
        <w:rPr>
          <w:rFonts w:hint="cs"/>
          <w:rtl/>
        </w:rPr>
        <w:t>ی</w:t>
      </w:r>
      <w:r w:rsidRPr="00A11AEC">
        <w:rPr>
          <w:rFonts w:hint="cs"/>
          <w:rtl/>
        </w:rPr>
        <w:t xml:space="preserve"> وجود ندارد. </w:t>
      </w:r>
    </w:p>
    <w:p w:rsidR="004A4E6A" w:rsidRPr="00B834DD" w:rsidRDefault="00F95102" w:rsidP="00693DA1">
      <w:pPr>
        <w:pStyle w:val="a0"/>
        <w:rPr>
          <w:rtl/>
        </w:rPr>
      </w:pPr>
      <w:bookmarkStart w:id="550" w:name="_Toc281873945"/>
      <w:bookmarkStart w:id="551" w:name="_Toc426966782"/>
      <w:r w:rsidRPr="00B834DD">
        <w:rPr>
          <w:rFonts w:hint="cs"/>
          <w:rtl/>
        </w:rPr>
        <w:t xml:space="preserve">د: </w:t>
      </w:r>
      <w:r w:rsidR="004A4E6A" w:rsidRPr="00B834DD">
        <w:rPr>
          <w:rFonts w:hint="cs"/>
          <w:rtl/>
        </w:rPr>
        <w:t>‌انب</w:t>
      </w:r>
      <w:r w:rsidR="003E731D">
        <w:rPr>
          <w:rFonts w:hint="cs"/>
          <w:rtl/>
        </w:rPr>
        <w:t>ی</w:t>
      </w:r>
      <w:r w:rsidR="004A4E6A" w:rsidRPr="00B834DD">
        <w:rPr>
          <w:rFonts w:hint="cs"/>
          <w:rtl/>
        </w:rPr>
        <w:t>اء</w:t>
      </w:r>
      <w:r w:rsidR="00693DA1">
        <w:rPr>
          <w:rFonts w:cs="CTraditional Arabic" w:hint="cs"/>
          <w:b/>
          <w:bCs w:val="0"/>
          <w:rtl/>
        </w:rPr>
        <w:t>†</w:t>
      </w:r>
      <w:r w:rsidR="004A4E6A" w:rsidRPr="00B834DD">
        <w:rPr>
          <w:rFonts w:hint="cs"/>
          <w:rtl/>
        </w:rPr>
        <w:t xml:space="preserve"> و</w:t>
      </w:r>
      <w:r w:rsidRPr="00B834DD">
        <w:rPr>
          <w:rFonts w:hint="cs"/>
          <w:rtl/>
        </w:rPr>
        <w:t xml:space="preserve"> </w:t>
      </w:r>
      <w:r w:rsidR="004A4E6A" w:rsidRPr="00B834DD">
        <w:rPr>
          <w:rFonts w:hint="cs"/>
          <w:rtl/>
        </w:rPr>
        <w:t>شهدا غبطه م</w:t>
      </w:r>
      <w:r w:rsidR="003E731D">
        <w:rPr>
          <w:rFonts w:hint="cs"/>
          <w:rtl/>
        </w:rPr>
        <w:t>ی</w:t>
      </w:r>
      <w:r w:rsidRPr="00B834DD">
        <w:rPr>
          <w:rFonts w:hint="eastAsia"/>
          <w:rtl/>
        </w:rPr>
        <w:t>‌</w:t>
      </w:r>
      <w:r w:rsidR="004A4E6A" w:rsidRPr="00B834DD">
        <w:rPr>
          <w:rFonts w:hint="cs"/>
          <w:rtl/>
        </w:rPr>
        <w:t>خورند</w:t>
      </w:r>
      <w:bookmarkEnd w:id="550"/>
      <w:bookmarkEnd w:id="551"/>
      <w:r w:rsidR="004A4E6A" w:rsidRPr="00B834DD">
        <w:rPr>
          <w:rFonts w:hint="cs"/>
          <w:rtl/>
        </w:rPr>
        <w:t xml:space="preserve"> </w:t>
      </w:r>
    </w:p>
    <w:p w:rsidR="004A4E6A" w:rsidRPr="00F95102" w:rsidRDefault="004A4E6A" w:rsidP="008F08E4">
      <w:pPr>
        <w:pStyle w:val="a3"/>
        <w:rPr>
          <w:rtl/>
        </w:rPr>
      </w:pPr>
      <w:r w:rsidRPr="00A11AEC">
        <w:rPr>
          <w:rFonts w:cs="Zar" w:hint="cs"/>
          <w:rtl/>
        </w:rPr>
        <w:t xml:space="preserve">153ـ </w:t>
      </w:r>
      <w:r w:rsidRPr="00F95102">
        <w:rPr>
          <w:rFonts w:hint="eastAsia"/>
          <w:rtl/>
        </w:rPr>
        <w:t>و</w:t>
      </w:r>
      <w:r w:rsidR="00F95102">
        <w:rPr>
          <w:rFonts w:hint="cs"/>
          <w:rtl/>
        </w:rPr>
        <w:t>َ</w:t>
      </w:r>
      <w:r w:rsidRPr="00F95102">
        <w:rPr>
          <w:rFonts w:hint="eastAsia"/>
          <w:rtl/>
        </w:rPr>
        <w:t>ع</w:t>
      </w:r>
      <w:r w:rsidR="00F95102">
        <w:rPr>
          <w:rFonts w:hint="cs"/>
          <w:rtl/>
        </w:rPr>
        <w:t>َ</w:t>
      </w:r>
      <w:r w:rsidRPr="00F95102">
        <w:rPr>
          <w:rFonts w:hint="eastAsia"/>
          <w:rtl/>
        </w:rPr>
        <w:t>ن</w:t>
      </w:r>
      <w:r w:rsidR="00F95102">
        <w:rPr>
          <w:rFonts w:hint="cs"/>
          <w:rtl/>
        </w:rPr>
        <w:t>ْ</w:t>
      </w:r>
      <w:r w:rsidRPr="00F95102">
        <w:rPr>
          <w:rtl/>
        </w:rPr>
        <w:t xml:space="preserve"> </w:t>
      </w:r>
      <w:r w:rsidRPr="00F95102">
        <w:rPr>
          <w:rFonts w:hint="eastAsia"/>
          <w:rtl/>
        </w:rPr>
        <w:t>معاذ</w:t>
      </w:r>
      <w:r w:rsidR="002C3640" w:rsidRPr="002C3640">
        <w:rPr>
          <w:rFonts w:cs="CTraditional Arabic" w:hint="cs"/>
          <w:rtl/>
        </w:rPr>
        <w:t>س</w:t>
      </w:r>
      <w:r w:rsidRPr="00F95102">
        <w:rPr>
          <w:rtl/>
        </w:rPr>
        <w:t xml:space="preserve"> </w:t>
      </w:r>
      <w:r w:rsidRPr="00F95102">
        <w:rPr>
          <w:rFonts w:hint="eastAsia"/>
          <w:rtl/>
        </w:rPr>
        <w:t>قَالَ</w:t>
      </w:r>
      <w:r w:rsidRPr="00F95102">
        <w:rPr>
          <w:rtl/>
        </w:rPr>
        <w:t xml:space="preserve">: </w:t>
      </w:r>
      <w:r w:rsidRPr="00F95102">
        <w:rPr>
          <w:rFonts w:hint="eastAsia"/>
          <w:rtl/>
        </w:rPr>
        <w:t>سَمِعْتُ</w:t>
      </w:r>
      <w:r w:rsidRPr="00F95102">
        <w:rPr>
          <w:rtl/>
        </w:rPr>
        <w:t xml:space="preserve"> </w:t>
      </w:r>
      <w:r w:rsidRPr="00F95102">
        <w:rPr>
          <w:rFonts w:hint="eastAsia"/>
          <w:rtl/>
        </w:rPr>
        <w:t>رسول الله</w:t>
      </w:r>
      <w:r w:rsidR="002C3640" w:rsidRPr="002C3640">
        <w:rPr>
          <w:rFonts w:cs="CTraditional Arabic" w:hint="eastAsia"/>
          <w:rtl/>
        </w:rPr>
        <w:t xml:space="preserve"> ج</w:t>
      </w:r>
      <w:r w:rsidRPr="00F95102">
        <w:rPr>
          <w:rtl/>
        </w:rPr>
        <w:t xml:space="preserve"> </w:t>
      </w:r>
      <w:r w:rsidRPr="00F95102">
        <w:rPr>
          <w:rFonts w:hint="eastAsia"/>
          <w:rtl/>
        </w:rPr>
        <w:t>يقول</w:t>
      </w:r>
      <w:r w:rsidRPr="00F95102">
        <w:rPr>
          <w:rtl/>
        </w:rPr>
        <w:t xml:space="preserve">:  </w:t>
      </w:r>
      <w:r w:rsidRPr="00F95102">
        <w:rPr>
          <w:rFonts w:hint="eastAsia"/>
          <w:rtl/>
        </w:rPr>
        <w:t>قَالَ</w:t>
      </w:r>
      <w:r w:rsidRPr="00F95102">
        <w:rPr>
          <w:rtl/>
        </w:rPr>
        <w:t xml:space="preserve"> </w:t>
      </w:r>
      <w:r w:rsidRPr="00F95102">
        <w:rPr>
          <w:rFonts w:hint="eastAsia"/>
          <w:rtl/>
        </w:rPr>
        <w:t>الله</w:t>
      </w:r>
      <w:r w:rsidRPr="00F95102">
        <w:rPr>
          <w:rtl/>
        </w:rPr>
        <w:t xml:space="preserve">: </w:t>
      </w:r>
      <w:r w:rsidRPr="00F95102">
        <w:rPr>
          <w:rFonts w:hint="eastAsia"/>
          <w:rtl/>
        </w:rPr>
        <w:t>المُتَحَابُّونَ</w:t>
      </w:r>
      <w:r w:rsidRPr="00F95102">
        <w:rPr>
          <w:rtl/>
        </w:rPr>
        <w:t xml:space="preserve"> </w:t>
      </w:r>
      <w:r w:rsidRPr="00F95102">
        <w:rPr>
          <w:rFonts w:hint="eastAsia"/>
          <w:rtl/>
        </w:rPr>
        <w:t>في</w:t>
      </w:r>
      <w:r w:rsidRPr="00F95102">
        <w:rPr>
          <w:rtl/>
        </w:rPr>
        <w:t xml:space="preserve"> </w:t>
      </w:r>
      <w:r w:rsidRPr="00F95102">
        <w:rPr>
          <w:rFonts w:hint="eastAsia"/>
          <w:rtl/>
        </w:rPr>
        <w:t>جَلالِي،</w:t>
      </w:r>
      <w:r w:rsidRPr="00F95102">
        <w:rPr>
          <w:rtl/>
        </w:rPr>
        <w:t xml:space="preserve"> </w:t>
      </w:r>
      <w:r w:rsidRPr="00F95102">
        <w:rPr>
          <w:rFonts w:hint="eastAsia"/>
          <w:rtl/>
        </w:rPr>
        <w:t>لَهُمْ</w:t>
      </w:r>
      <w:r w:rsidRPr="00F95102">
        <w:rPr>
          <w:rtl/>
        </w:rPr>
        <w:t xml:space="preserve"> </w:t>
      </w:r>
      <w:r w:rsidRPr="00F95102">
        <w:rPr>
          <w:rFonts w:hint="eastAsia"/>
          <w:rtl/>
        </w:rPr>
        <w:t>مَنَابِرُ</w:t>
      </w:r>
      <w:r w:rsidRPr="00F95102">
        <w:rPr>
          <w:rtl/>
        </w:rPr>
        <w:t xml:space="preserve"> </w:t>
      </w:r>
      <w:r w:rsidRPr="00F95102">
        <w:rPr>
          <w:rFonts w:hint="eastAsia"/>
          <w:rtl/>
        </w:rPr>
        <w:t>مِنْ</w:t>
      </w:r>
      <w:r w:rsidRPr="00F95102">
        <w:rPr>
          <w:rtl/>
        </w:rPr>
        <w:t xml:space="preserve"> </w:t>
      </w:r>
      <w:r w:rsidRPr="00F95102">
        <w:rPr>
          <w:rFonts w:hint="eastAsia"/>
          <w:rtl/>
        </w:rPr>
        <w:t>نُورٍ</w:t>
      </w:r>
      <w:r w:rsidRPr="00F95102">
        <w:rPr>
          <w:rtl/>
        </w:rPr>
        <w:t xml:space="preserve"> </w:t>
      </w:r>
      <w:r w:rsidRPr="00F95102">
        <w:rPr>
          <w:rFonts w:hint="eastAsia"/>
          <w:rtl/>
        </w:rPr>
        <w:t>يَغْبِطُهُمُ</w:t>
      </w:r>
      <w:r w:rsidRPr="00F95102">
        <w:rPr>
          <w:rtl/>
        </w:rPr>
        <w:t xml:space="preserve"> </w:t>
      </w:r>
      <w:r w:rsidRPr="00F95102">
        <w:rPr>
          <w:rFonts w:hint="eastAsia"/>
          <w:rtl/>
        </w:rPr>
        <w:t>النَّبِيُّونَ</w:t>
      </w:r>
      <w:r w:rsidRPr="00F95102">
        <w:rPr>
          <w:rtl/>
        </w:rPr>
        <w:t xml:space="preserve"> </w:t>
      </w:r>
      <w:r w:rsidRPr="00F95102">
        <w:rPr>
          <w:rFonts w:hint="eastAsia"/>
          <w:rtl/>
        </w:rPr>
        <w:t>وَالشُّهَدَاءُ</w:t>
      </w:r>
      <w:r w:rsidRPr="00F95102">
        <w:rPr>
          <w:rFonts w:hint="cs"/>
          <w:rtl/>
        </w:rPr>
        <w:t>.</w:t>
      </w:r>
      <w:r w:rsidRPr="008F08E4">
        <w:rPr>
          <w:rStyle w:val="Char2"/>
          <w:rFonts w:hint="cs"/>
          <w:rtl/>
        </w:rPr>
        <w:t xml:space="preserve"> (ترمذ</w:t>
      </w:r>
      <w:r w:rsidR="00070FD7">
        <w:rPr>
          <w:rStyle w:val="Char2"/>
          <w:rFonts w:hint="cs"/>
          <w:rtl/>
        </w:rPr>
        <w:t>ی</w:t>
      </w:r>
      <w:r w:rsidRPr="008F08E4">
        <w:rPr>
          <w:rStyle w:val="Char2"/>
          <w:rFonts w:hint="cs"/>
          <w:rtl/>
        </w:rPr>
        <w:t>)</w:t>
      </w:r>
      <w:r w:rsidR="00F95102" w:rsidRPr="008F08E4">
        <w:rPr>
          <w:rStyle w:val="Char2"/>
          <w:rFonts w:hint="cs"/>
          <w:rtl/>
        </w:rPr>
        <w:t>.</w:t>
      </w:r>
    </w:p>
    <w:p w:rsidR="004A4E6A" w:rsidRPr="00A11AEC" w:rsidRDefault="004A4E6A" w:rsidP="008F08E4">
      <w:pPr>
        <w:pStyle w:val="a2"/>
        <w:rPr>
          <w:rtl/>
        </w:rPr>
      </w:pPr>
      <w:r w:rsidRPr="00A11AEC">
        <w:rPr>
          <w:rFonts w:hint="cs"/>
          <w:rtl/>
        </w:rPr>
        <w:t>از حضرت معاذ</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از رسول الله </w:t>
      </w:r>
      <w:r w:rsidR="00F95102">
        <w:rPr>
          <w:rFonts w:cs="CTraditional Arabic" w:hint="cs"/>
          <w:rtl/>
        </w:rPr>
        <w:t>ص</w:t>
      </w:r>
      <w:r w:rsidRPr="00A11AEC">
        <w:rPr>
          <w:rFonts w:hint="cs"/>
          <w:rtl/>
        </w:rPr>
        <w:t xml:space="preserve"> شن</w:t>
      </w:r>
      <w:r w:rsidR="00070FD7">
        <w:rPr>
          <w:rFonts w:hint="cs"/>
          <w:rtl/>
        </w:rPr>
        <w:t>ی</w:t>
      </w:r>
      <w:r w:rsidRPr="00A11AEC">
        <w:rPr>
          <w:rFonts w:hint="cs"/>
          <w:rtl/>
        </w:rPr>
        <w:t xml:space="preserve">دم فرمودند: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آنان </w:t>
      </w:r>
      <w:r w:rsidR="00070FD7">
        <w:rPr>
          <w:rFonts w:hint="cs"/>
          <w:rtl/>
        </w:rPr>
        <w:t>ک</w:t>
      </w:r>
      <w:r w:rsidRPr="00A11AEC">
        <w:rPr>
          <w:rFonts w:hint="cs"/>
          <w:rtl/>
        </w:rPr>
        <w:t>ه به خاطر عظمت من با همد</w:t>
      </w:r>
      <w:r w:rsidR="00070FD7">
        <w:rPr>
          <w:rFonts w:hint="cs"/>
          <w:rtl/>
        </w:rPr>
        <w:t>ی</w:t>
      </w:r>
      <w:r w:rsidRPr="00A11AEC">
        <w:rPr>
          <w:rFonts w:hint="cs"/>
          <w:rtl/>
        </w:rPr>
        <w:t>گر مهر و</w:t>
      </w:r>
      <w:r w:rsidR="00F95102">
        <w:rPr>
          <w:rFonts w:hint="cs"/>
          <w:rtl/>
        </w:rPr>
        <w:t xml:space="preserve"> </w:t>
      </w:r>
      <w:r w:rsidRPr="00A11AEC">
        <w:rPr>
          <w:rFonts w:hint="cs"/>
          <w:rtl/>
        </w:rPr>
        <w:t>محبت م</w:t>
      </w:r>
      <w:r w:rsidR="00070FD7">
        <w:rPr>
          <w:rFonts w:hint="cs"/>
          <w:rtl/>
        </w:rPr>
        <w:t>ی</w:t>
      </w:r>
      <w:r w:rsidR="00F95102">
        <w:rPr>
          <w:rFonts w:hint="eastAsia"/>
          <w:rtl/>
        </w:rPr>
        <w:t>‌</w:t>
      </w:r>
      <w:r w:rsidRPr="00A11AEC">
        <w:rPr>
          <w:rFonts w:hint="cs"/>
          <w:rtl/>
        </w:rPr>
        <w:t>ورزند، برا</w:t>
      </w:r>
      <w:r w:rsidR="00070FD7">
        <w:rPr>
          <w:rFonts w:hint="cs"/>
          <w:rtl/>
        </w:rPr>
        <w:t>ی</w:t>
      </w:r>
      <w:r w:rsidRPr="00A11AEC">
        <w:rPr>
          <w:rFonts w:hint="cs"/>
          <w:rtl/>
        </w:rPr>
        <w:t>شان منبرها</w:t>
      </w:r>
      <w:r w:rsidR="00070FD7">
        <w:rPr>
          <w:rFonts w:hint="cs"/>
          <w:rtl/>
        </w:rPr>
        <w:t>یی</w:t>
      </w:r>
      <w:r w:rsidRPr="00A11AEC">
        <w:rPr>
          <w:rFonts w:hint="cs"/>
          <w:rtl/>
        </w:rPr>
        <w:t xml:space="preserve"> از نور است </w:t>
      </w:r>
      <w:r w:rsidR="00070FD7">
        <w:rPr>
          <w:rFonts w:hint="cs"/>
          <w:rtl/>
        </w:rPr>
        <w:t>ک</w:t>
      </w:r>
      <w:r w:rsidRPr="00A11AEC">
        <w:rPr>
          <w:rFonts w:hint="cs"/>
          <w:rtl/>
        </w:rPr>
        <w:t>ه پ</w:t>
      </w:r>
      <w:r w:rsidR="00070FD7">
        <w:rPr>
          <w:rFonts w:hint="cs"/>
          <w:rtl/>
        </w:rPr>
        <w:t>ی</w:t>
      </w:r>
      <w:r w:rsidRPr="00A11AEC">
        <w:rPr>
          <w:rFonts w:hint="cs"/>
          <w:rtl/>
        </w:rPr>
        <w:t>امبران و</w:t>
      </w:r>
      <w:r w:rsidR="00F95102">
        <w:rPr>
          <w:rFonts w:hint="cs"/>
          <w:rtl/>
        </w:rPr>
        <w:t xml:space="preserve"> </w:t>
      </w:r>
      <w:r w:rsidRPr="00A11AEC">
        <w:rPr>
          <w:rFonts w:hint="cs"/>
          <w:rtl/>
        </w:rPr>
        <w:t>شهدا برآن غبط م</w:t>
      </w:r>
      <w:r w:rsidR="00070FD7">
        <w:rPr>
          <w:rFonts w:hint="cs"/>
          <w:rtl/>
        </w:rPr>
        <w:t>ی</w:t>
      </w:r>
      <w:r w:rsidR="00F95102">
        <w:rPr>
          <w:rFonts w:hint="eastAsia"/>
          <w:rtl/>
        </w:rPr>
        <w:t>‌</w:t>
      </w:r>
      <w:r w:rsidRPr="00A11AEC">
        <w:rPr>
          <w:rFonts w:hint="cs"/>
          <w:rtl/>
        </w:rPr>
        <w:t xml:space="preserve">خورند). </w:t>
      </w:r>
    </w:p>
    <w:p w:rsidR="004A4E6A" w:rsidRPr="00A11AEC" w:rsidRDefault="00F95102" w:rsidP="00B834DD">
      <w:pPr>
        <w:pStyle w:val="a0"/>
        <w:rPr>
          <w:rtl/>
        </w:rPr>
      </w:pPr>
      <w:bookmarkStart w:id="552" w:name="_Toc281873946"/>
      <w:bookmarkStart w:id="553" w:name="_Toc426966783"/>
      <w:r>
        <w:rPr>
          <w:rFonts w:hint="cs"/>
          <w:rtl/>
        </w:rPr>
        <w:t>هـ:</w:t>
      </w:r>
      <w:r w:rsidR="004A4E6A" w:rsidRPr="00A11AEC">
        <w:rPr>
          <w:rFonts w:hint="cs"/>
          <w:rtl/>
        </w:rPr>
        <w:t xml:space="preserve"> اطلاع محبت به برادر مسلمان</w:t>
      </w:r>
      <w:bookmarkEnd w:id="552"/>
      <w:bookmarkEnd w:id="553"/>
    </w:p>
    <w:p w:rsidR="004A4E6A" w:rsidRPr="00A11AEC" w:rsidRDefault="004A4E6A" w:rsidP="008F08E4">
      <w:pPr>
        <w:pStyle w:val="a3"/>
        <w:rPr>
          <w:rFonts w:cs="Zar"/>
          <w:rtl/>
        </w:rPr>
      </w:pPr>
      <w:r w:rsidRPr="00A11AEC">
        <w:rPr>
          <w:rFonts w:cs="Zar" w:hint="cs"/>
          <w:rtl/>
        </w:rPr>
        <w:t xml:space="preserve">154ـ </w:t>
      </w:r>
      <w:r w:rsidRPr="00B807D1">
        <w:rPr>
          <w:rFonts w:hint="eastAsia"/>
          <w:rtl/>
        </w:rPr>
        <w:t>و</w:t>
      </w:r>
      <w:r w:rsidR="00B807D1">
        <w:rPr>
          <w:rFonts w:hint="cs"/>
          <w:rtl/>
        </w:rPr>
        <w:t>َ</w:t>
      </w:r>
      <w:r w:rsidRPr="00B807D1">
        <w:rPr>
          <w:rFonts w:hint="eastAsia"/>
          <w:rtl/>
        </w:rPr>
        <w:t>ع</w:t>
      </w:r>
      <w:r w:rsidR="00B807D1">
        <w:rPr>
          <w:rFonts w:hint="cs"/>
          <w:rtl/>
        </w:rPr>
        <w:t>َ</w:t>
      </w:r>
      <w:r w:rsidRPr="00B807D1">
        <w:rPr>
          <w:rFonts w:hint="eastAsia"/>
          <w:rtl/>
        </w:rPr>
        <w:t>ن</w:t>
      </w:r>
      <w:r w:rsidR="00B807D1">
        <w:rPr>
          <w:rFonts w:hint="cs"/>
          <w:rtl/>
        </w:rPr>
        <w:t>ْ</w:t>
      </w:r>
      <w:r w:rsidRPr="00B807D1">
        <w:rPr>
          <w:rtl/>
        </w:rPr>
        <w:t xml:space="preserve"> </w:t>
      </w:r>
      <w:r w:rsidRPr="00B807D1">
        <w:rPr>
          <w:rFonts w:hint="eastAsia"/>
          <w:rtl/>
        </w:rPr>
        <w:t>معاذ</w:t>
      </w:r>
      <w:r w:rsidR="002C3640" w:rsidRPr="002C3640">
        <w:rPr>
          <w:rFonts w:cs="CTraditional Arabic" w:hint="cs"/>
          <w:rtl/>
        </w:rPr>
        <w:t>س</w:t>
      </w:r>
      <w:r w:rsidRPr="00B807D1">
        <w:rPr>
          <w:rtl/>
        </w:rPr>
        <w:t xml:space="preserve"> </w:t>
      </w:r>
      <w:r w:rsidRPr="00B807D1">
        <w:rPr>
          <w:rFonts w:hint="eastAsia"/>
          <w:rtl/>
        </w:rPr>
        <w:t>أن</w:t>
      </w:r>
      <w:r w:rsidR="00B807D1">
        <w:rPr>
          <w:rFonts w:hint="cs"/>
          <w:rtl/>
        </w:rPr>
        <w:t>َّ</w:t>
      </w:r>
      <w:r w:rsidRPr="00B807D1">
        <w:rPr>
          <w:rtl/>
        </w:rPr>
        <w:t xml:space="preserve"> </w:t>
      </w:r>
      <w:r w:rsidRPr="00B807D1">
        <w:rPr>
          <w:rFonts w:hint="eastAsia"/>
          <w:rtl/>
        </w:rPr>
        <w:t>رسول الله</w:t>
      </w:r>
      <w:r w:rsidR="002C3640" w:rsidRPr="002C3640">
        <w:rPr>
          <w:rFonts w:cs="CTraditional Arabic" w:hint="eastAsia"/>
          <w:rtl/>
        </w:rPr>
        <w:t xml:space="preserve"> ج</w:t>
      </w:r>
      <w:r w:rsidRPr="00B807D1">
        <w:rPr>
          <w:rFonts w:hint="eastAsia"/>
          <w:rtl/>
        </w:rPr>
        <w:t xml:space="preserve"> أخذ</w:t>
      </w:r>
      <w:r w:rsidRPr="00B807D1">
        <w:rPr>
          <w:rtl/>
        </w:rPr>
        <w:t xml:space="preserve"> </w:t>
      </w:r>
      <w:r w:rsidRPr="00B807D1">
        <w:rPr>
          <w:rFonts w:hint="eastAsia"/>
          <w:rtl/>
        </w:rPr>
        <w:t>بيدهِ</w:t>
      </w:r>
      <w:r w:rsidRPr="00B807D1">
        <w:rPr>
          <w:rtl/>
        </w:rPr>
        <w:t xml:space="preserve">  </w:t>
      </w:r>
      <w:r w:rsidRPr="00B807D1">
        <w:rPr>
          <w:rFonts w:hint="eastAsia"/>
          <w:rtl/>
        </w:rPr>
        <w:t>وَقالَ</w:t>
      </w:r>
      <w:r w:rsidRPr="00B807D1">
        <w:rPr>
          <w:rtl/>
        </w:rPr>
        <w:t xml:space="preserve">:  </w:t>
      </w:r>
      <w:r w:rsidRPr="00B807D1">
        <w:rPr>
          <w:rFonts w:hint="eastAsia"/>
          <w:rtl/>
        </w:rPr>
        <w:t>يَا</w:t>
      </w:r>
      <w:r w:rsidRPr="00B807D1">
        <w:rPr>
          <w:rtl/>
        </w:rPr>
        <w:t xml:space="preserve"> </w:t>
      </w:r>
      <w:r w:rsidRPr="00B807D1">
        <w:rPr>
          <w:rFonts w:hint="eastAsia"/>
          <w:rtl/>
        </w:rPr>
        <w:t>مُعَاذُ،</w:t>
      </w:r>
      <w:r w:rsidRPr="00B807D1">
        <w:rPr>
          <w:rtl/>
        </w:rPr>
        <w:t xml:space="preserve"> </w:t>
      </w:r>
      <w:r w:rsidRPr="00B807D1">
        <w:rPr>
          <w:rFonts w:hint="eastAsia"/>
          <w:rtl/>
        </w:rPr>
        <w:t>وَاللهِ،</w:t>
      </w:r>
      <w:r w:rsidRPr="00B807D1">
        <w:rPr>
          <w:rtl/>
        </w:rPr>
        <w:t xml:space="preserve"> </w:t>
      </w:r>
      <w:r w:rsidRPr="00B807D1">
        <w:rPr>
          <w:rFonts w:hint="eastAsia"/>
          <w:rtl/>
        </w:rPr>
        <w:t>إنِّي</w:t>
      </w:r>
      <w:r w:rsidRPr="00B807D1">
        <w:rPr>
          <w:rtl/>
        </w:rPr>
        <w:t xml:space="preserve"> </w:t>
      </w:r>
      <w:r w:rsidRPr="00B807D1">
        <w:rPr>
          <w:rFonts w:hint="eastAsia"/>
          <w:rtl/>
        </w:rPr>
        <w:t>لأُحِبُّكَ،</w:t>
      </w:r>
      <w:r w:rsidRPr="00B807D1">
        <w:rPr>
          <w:rtl/>
        </w:rPr>
        <w:t xml:space="preserve"> </w:t>
      </w:r>
      <w:r w:rsidRPr="00B807D1">
        <w:rPr>
          <w:rFonts w:hint="eastAsia"/>
          <w:rtl/>
        </w:rPr>
        <w:t>ثُمَّ</w:t>
      </w:r>
      <w:r w:rsidRPr="00B807D1">
        <w:rPr>
          <w:rtl/>
        </w:rPr>
        <w:t xml:space="preserve"> </w:t>
      </w:r>
      <w:r w:rsidRPr="00B807D1">
        <w:rPr>
          <w:rFonts w:hint="eastAsia"/>
          <w:rtl/>
        </w:rPr>
        <w:t>أُوصِيكَ</w:t>
      </w:r>
      <w:r w:rsidRPr="00B807D1">
        <w:rPr>
          <w:rtl/>
        </w:rPr>
        <w:t xml:space="preserve"> </w:t>
      </w:r>
      <w:r w:rsidRPr="00B807D1">
        <w:rPr>
          <w:rFonts w:hint="eastAsia"/>
          <w:rtl/>
        </w:rPr>
        <w:t>يَا</w:t>
      </w:r>
      <w:r w:rsidRPr="00B807D1">
        <w:rPr>
          <w:rtl/>
        </w:rPr>
        <w:t xml:space="preserve"> </w:t>
      </w:r>
      <w:r w:rsidRPr="00B807D1">
        <w:rPr>
          <w:rFonts w:hint="eastAsia"/>
          <w:rtl/>
        </w:rPr>
        <w:t>مُعَاذُ</w:t>
      </w:r>
      <w:r w:rsidRPr="00B807D1">
        <w:rPr>
          <w:rtl/>
        </w:rPr>
        <w:t xml:space="preserve"> </w:t>
      </w:r>
      <w:r w:rsidRPr="00B807D1">
        <w:rPr>
          <w:rFonts w:hint="eastAsia"/>
          <w:rtl/>
        </w:rPr>
        <w:t>لا</w:t>
      </w:r>
      <w:r w:rsidRPr="00B807D1">
        <w:rPr>
          <w:rtl/>
        </w:rPr>
        <w:t xml:space="preserve"> </w:t>
      </w:r>
      <w:r w:rsidRPr="00B807D1">
        <w:rPr>
          <w:rFonts w:hint="eastAsia"/>
          <w:rtl/>
        </w:rPr>
        <w:t>تَدَعَنَّ</w:t>
      </w:r>
      <w:r w:rsidRPr="00B807D1">
        <w:rPr>
          <w:rtl/>
        </w:rPr>
        <w:t xml:space="preserve"> </w:t>
      </w:r>
      <w:r w:rsidRPr="00B807D1">
        <w:rPr>
          <w:rFonts w:hint="eastAsia"/>
          <w:rtl/>
        </w:rPr>
        <w:t>في</w:t>
      </w:r>
      <w:r w:rsidRPr="00B807D1">
        <w:rPr>
          <w:rtl/>
        </w:rPr>
        <w:t xml:space="preserve"> </w:t>
      </w:r>
      <w:r w:rsidRPr="00B807D1">
        <w:rPr>
          <w:rFonts w:hint="eastAsia"/>
          <w:rtl/>
        </w:rPr>
        <w:t>دُبُرِ</w:t>
      </w:r>
      <w:r w:rsidRPr="00B807D1">
        <w:rPr>
          <w:rtl/>
        </w:rPr>
        <w:t xml:space="preserve"> </w:t>
      </w:r>
      <w:r w:rsidRPr="00B807D1">
        <w:rPr>
          <w:rFonts w:hint="eastAsia"/>
          <w:rtl/>
        </w:rPr>
        <w:t>كُلِّ</w:t>
      </w:r>
      <w:r w:rsidRPr="00B807D1">
        <w:rPr>
          <w:rtl/>
        </w:rPr>
        <w:t xml:space="preserve"> </w:t>
      </w:r>
      <w:r w:rsidRPr="00B807D1">
        <w:rPr>
          <w:rFonts w:hint="eastAsia"/>
          <w:rtl/>
        </w:rPr>
        <w:t>صَلاَةٍ</w:t>
      </w:r>
      <w:r w:rsidRPr="00B807D1">
        <w:rPr>
          <w:rtl/>
        </w:rPr>
        <w:t xml:space="preserve"> </w:t>
      </w:r>
      <w:r w:rsidRPr="00B807D1">
        <w:rPr>
          <w:rFonts w:hint="eastAsia"/>
          <w:rtl/>
        </w:rPr>
        <w:t>تَقُولُ</w:t>
      </w:r>
      <w:r w:rsidRPr="00B807D1">
        <w:rPr>
          <w:rtl/>
        </w:rPr>
        <w:t xml:space="preserve">: </w:t>
      </w:r>
      <w:r w:rsidRPr="00B807D1">
        <w:rPr>
          <w:rFonts w:hint="eastAsia"/>
          <w:rtl/>
        </w:rPr>
        <w:t>اللَّهُمَّ</w:t>
      </w:r>
      <w:r w:rsidRPr="00B807D1">
        <w:rPr>
          <w:rtl/>
        </w:rPr>
        <w:t xml:space="preserve"> </w:t>
      </w:r>
      <w:r w:rsidRPr="00B807D1">
        <w:rPr>
          <w:rFonts w:hint="eastAsia"/>
          <w:rtl/>
        </w:rPr>
        <w:t>أعِنِّي</w:t>
      </w:r>
      <w:r w:rsidRPr="00B807D1">
        <w:rPr>
          <w:rtl/>
        </w:rPr>
        <w:t xml:space="preserve"> </w:t>
      </w:r>
      <w:r w:rsidRPr="00B807D1">
        <w:rPr>
          <w:rFonts w:hint="eastAsia"/>
          <w:rtl/>
        </w:rPr>
        <w:t>عَلَى</w:t>
      </w:r>
      <w:r w:rsidRPr="00B807D1">
        <w:rPr>
          <w:rtl/>
        </w:rPr>
        <w:t xml:space="preserve"> </w:t>
      </w:r>
      <w:r w:rsidRPr="00B807D1">
        <w:rPr>
          <w:rFonts w:hint="eastAsia"/>
          <w:rtl/>
        </w:rPr>
        <w:t>ذِكْرِكَ،</w:t>
      </w:r>
      <w:r w:rsidRPr="00B807D1">
        <w:rPr>
          <w:rtl/>
        </w:rPr>
        <w:t xml:space="preserve"> </w:t>
      </w:r>
      <w:r w:rsidRPr="00B807D1">
        <w:rPr>
          <w:rFonts w:hint="eastAsia"/>
          <w:rtl/>
        </w:rPr>
        <w:t>وَشُكْرِكَ،</w:t>
      </w:r>
      <w:r w:rsidRPr="00B807D1">
        <w:rPr>
          <w:rtl/>
        </w:rPr>
        <w:t xml:space="preserve"> </w:t>
      </w:r>
      <w:r w:rsidRPr="00B807D1">
        <w:rPr>
          <w:rFonts w:hint="eastAsia"/>
          <w:rtl/>
        </w:rPr>
        <w:t>وَحُسْنِ</w:t>
      </w:r>
      <w:r w:rsidRPr="00B807D1">
        <w:rPr>
          <w:rtl/>
        </w:rPr>
        <w:t xml:space="preserve"> </w:t>
      </w:r>
      <w:r w:rsidRPr="00B807D1">
        <w:rPr>
          <w:rFonts w:hint="eastAsia"/>
          <w:rtl/>
        </w:rPr>
        <w:t>عِبَادَتِكَ</w:t>
      </w:r>
      <w:r w:rsidRPr="00B807D1">
        <w:rPr>
          <w:rFonts w:hint="cs"/>
          <w:rtl/>
        </w:rPr>
        <w:t xml:space="preserve">. </w:t>
      </w:r>
      <w:r w:rsidRPr="008F08E4">
        <w:rPr>
          <w:rStyle w:val="Char2"/>
          <w:rFonts w:hint="cs"/>
          <w:rtl/>
        </w:rPr>
        <w:t>(ابوداود ونسائ</w:t>
      </w:r>
      <w:r w:rsidR="00070FD7">
        <w:rPr>
          <w:rStyle w:val="Char2"/>
          <w:rFonts w:hint="cs"/>
          <w:rtl/>
        </w:rPr>
        <w:t>ی</w:t>
      </w:r>
      <w:r w:rsidRPr="008F08E4">
        <w:rPr>
          <w:rStyle w:val="Char2"/>
          <w:rFonts w:hint="cs"/>
          <w:rtl/>
        </w:rPr>
        <w:t>)</w:t>
      </w:r>
      <w:r w:rsidR="00B807D1" w:rsidRPr="008F08E4">
        <w:rPr>
          <w:rStyle w:val="Char2"/>
          <w:rFonts w:hint="cs"/>
          <w:rtl/>
        </w:rPr>
        <w:t>.</w:t>
      </w:r>
    </w:p>
    <w:p w:rsidR="004A4E6A" w:rsidRPr="003C5680" w:rsidRDefault="004A4E6A" w:rsidP="008F08E4">
      <w:pPr>
        <w:pStyle w:val="a2"/>
        <w:rPr>
          <w:spacing w:val="-3"/>
          <w:rtl/>
        </w:rPr>
      </w:pPr>
      <w:r w:rsidRPr="003C5680">
        <w:rPr>
          <w:rFonts w:hint="cs"/>
          <w:spacing w:val="-3"/>
          <w:rtl/>
        </w:rPr>
        <w:lastRenderedPageBreak/>
        <w:t>از معاذ</w:t>
      </w:r>
      <w:r w:rsidR="002C3640" w:rsidRPr="003C5680">
        <w:rPr>
          <w:rFonts w:cs="CTraditional Arabic" w:hint="cs"/>
          <w:spacing w:val="-3"/>
          <w:rtl/>
        </w:rPr>
        <w:t>س</w:t>
      </w:r>
      <w:r w:rsidRPr="003C5680">
        <w:rPr>
          <w:rFonts w:hint="cs"/>
          <w:spacing w:val="-3"/>
          <w:rtl/>
        </w:rPr>
        <w:t xml:space="preserve"> روا</w:t>
      </w:r>
      <w:r w:rsidR="00070FD7" w:rsidRPr="003C5680">
        <w:rPr>
          <w:rFonts w:hint="cs"/>
          <w:spacing w:val="-3"/>
          <w:rtl/>
        </w:rPr>
        <w:t>ی</w:t>
      </w:r>
      <w:r w:rsidRPr="003C5680">
        <w:rPr>
          <w:rFonts w:hint="cs"/>
          <w:spacing w:val="-3"/>
          <w:rtl/>
        </w:rPr>
        <w:t xml:space="preserve">ت است رسول الله </w:t>
      </w:r>
      <w:r w:rsidR="00B807D1" w:rsidRPr="003C5680">
        <w:rPr>
          <w:rFonts w:cs="CTraditional Arabic" w:hint="cs"/>
          <w:spacing w:val="-3"/>
          <w:rtl/>
        </w:rPr>
        <w:t>ص</w:t>
      </w:r>
      <w:r w:rsidRPr="003C5680">
        <w:rPr>
          <w:rFonts w:hint="cs"/>
          <w:spacing w:val="-3"/>
          <w:rtl/>
        </w:rPr>
        <w:t xml:space="preserve"> دست مرا گرفت و</w:t>
      </w:r>
      <w:r w:rsidR="00B807D1" w:rsidRPr="003C5680">
        <w:rPr>
          <w:rFonts w:hint="cs"/>
          <w:spacing w:val="-3"/>
          <w:rtl/>
        </w:rPr>
        <w:t xml:space="preserve"> </w:t>
      </w:r>
      <w:r w:rsidRPr="003C5680">
        <w:rPr>
          <w:rFonts w:hint="cs"/>
          <w:spacing w:val="-3"/>
          <w:rtl/>
        </w:rPr>
        <w:t>فرمودند: ا</w:t>
      </w:r>
      <w:r w:rsidR="00070FD7" w:rsidRPr="003C5680">
        <w:rPr>
          <w:rFonts w:hint="cs"/>
          <w:spacing w:val="-3"/>
          <w:rtl/>
        </w:rPr>
        <w:t>ی</w:t>
      </w:r>
      <w:r w:rsidRPr="003C5680">
        <w:rPr>
          <w:rFonts w:hint="cs"/>
          <w:spacing w:val="-3"/>
          <w:rtl/>
        </w:rPr>
        <w:t xml:space="preserve"> معاذ به خداوند سوگند من تو را دوست دارم و</w:t>
      </w:r>
      <w:r w:rsidR="00B807D1" w:rsidRPr="003C5680">
        <w:rPr>
          <w:rFonts w:hint="cs"/>
          <w:spacing w:val="-3"/>
          <w:rtl/>
        </w:rPr>
        <w:t xml:space="preserve"> </w:t>
      </w:r>
      <w:r w:rsidRPr="003C5680">
        <w:rPr>
          <w:rFonts w:hint="cs"/>
          <w:spacing w:val="-3"/>
          <w:rtl/>
        </w:rPr>
        <w:t>ا</w:t>
      </w:r>
      <w:r w:rsidR="00070FD7" w:rsidRPr="003C5680">
        <w:rPr>
          <w:rFonts w:hint="cs"/>
          <w:spacing w:val="-3"/>
          <w:rtl/>
        </w:rPr>
        <w:t>ی</w:t>
      </w:r>
      <w:r w:rsidRPr="003C5680">
        <w:rPr>
          <w:rFonts w:hint="cs"/>
          <w:spacing w:val="-3"/>
          <w:rtl/>
        </w:rPr>
        <w:t xml:space="preserve"> معاذ تو را توص</w:t>
      </w:r>
      <w:r w:rsidR="00070FD7" w:rsidRPr="003C5680">
        <w:rPr>
          <w:rFonts w:hint="cs"/>
          <w:spacing w:val="-3"/>
          <w:rtl/>
        </w:rPr>
        <w:t>ی</w:t>
      </w:r>
      <w:r w:rsidRPr="003C5680">
        <w:rPr>
          <w:rFonts w:hint="cs"/>
          <w:spacing w:val="-3"/>
          <w:rtl/>
        </w:rPr>
        <w:t>ه م</w:t>
      </w:r>
      <w:r w:rsidR="00070FD7" w:rsidRPr="003C5680">
        <w:rPr>
          <w:rFonts w:hint="cs"/>
          <w:spacing w:val="-3"/>
          <w:rtl/>
        </w:rPr>
        <w:t>ی</w:t>
      </w:r>
      <w:r w:rsidR="00B807D1" w:rsidRPr="003C5680">
        <w:rPr>
          <w:rFonts w:hint="eastAsia"/>
          <w:spacing w:val="-3"/>
          <w:rtl/>
        </w:rPr>
        <w:t>‌</w:t>
      </w:r>
      <w:r w:rsidR="00070FD7" w:rsidRPr="003C5680">
        <w:rPr>
          <w:rFonts w:hint="cs"/>
          <w:spacing w:val="-3"/>
          <w:rtl/>
        </w:rPr>
        <w:t>ک</w:t>
      </w:r>
      <w:r w:rsidRPr="003C5680">
        <w:rPr>
          <w:rFonts w:hint="cs"/>
          <w:spacing w:val="-3"/>
          <w:rtl/>
        </w:rPr>
        <w:t xml:space="preserve">نم </w:t>
      </w:r>
      <w:r w:rsidR="00070FD7" w:rsidRPr="003C5680">
        <w:rPr>
          <w:rFonts w:hint="cs"/>
          <w:spacing w:val="-3"/>
          <w:rtl/>
        </w:rPr>
        <w:t>ک</w:t>
      </w:r>
      <w:r w:rsidRPr="003C5680">
        <w:rPr>
          <w:rFonts w:hint="cs"/>
          <w:spacing w:val="-3"/>
          <w:rtl/>
        </w:rPr>
        <w:t>ه در پ</w:t>
      </w:r>
      <w:r w:rsidR="00070FD7" w:rsidRPr="003C5680">
        <w:rPr>
          <w:rFonts w:hint="cs"/>
          <w:spacing w:val="-3"/>
          <w:rtl/>
        </w:rPr>
        <w:t>ی</w:t>
      </w:r>
      <w:r w:rsidRPr="003C5680">
        <w:rPr>
          <w:rFonts w:hint="cs"/>
          <w:spacing w:val="-3"/>
          <w:rtl/>
        </w:rPr>
        <w:t xml:space="preserve"> هر نماز ا</w:t>
      </w:r>
      <w:r w:rsidR="00070FD7" w:rsidRPr="003C5680">
        <w:rPr>
          <w:rFonts w:hint="cs"/>
          <w:spacing w:val="-3"/>
          <w:rtl/>
        </w:rPr>
        <w:t>ی</w:t>
      </w:r>
      <w:r w:rsidRPr="003C5680">
        <w:rPr>
          <w:rFonts w:hint="cs"/>
          <w:spacing w:val="-3"/>
          <w:rtl/>
        </w:rPr>
        <w:t>ن دعا را هرگز تر</w:t>
      </w:r>
      <w:r w:rsidR="00070FD7" w:rsidRPr="003C5680">
        <w:rPr>
          <w:rFonts w:hint="cs"/>
          <w:spacing w:val="-3"/>
          <w:rtl/>
        </w:rPr>
        <w:t>ک</w:t>
      </w:r>
      <w:r w:rsidRPr="003C5680">
        <w:rPr>
          <w:rFonts w:hint="cs"/>
          <w:spacing w:val="-3"/>
          <w:rtl/>
        </w:rPr>
        <w:t xml:space="preserve"> م</w:t>
      </w:r>
      <w:r w:rsidR="00070FD7" w:rsidRPr="003C5680">
        <w:rPr>
          <w:rFonts w:hint="cs"/>
          <w:spacing w:val="-3"/>
          <w:rtl/>
        </w:rPr>
        <w:t>ک</w:t>
      </w:r>
      <w:r w:rsidRPr="003C5680">
        <w:rPr>
          <w:rFonts w:hint="cs"/>
          <w:spacing w:val="-3"/>
          <w:rtl/>
        </w:rPr>
        <w:t>ن</w:t>
      </w:r>
      <w:r w:rsidR="004E1F31" w:rsidRPr="003C5680">
        <w:rPr>
          <w:rFonts w:hint="cs"/>
          <w:spacing w:val="-3"/>
          <w:rtl/>
        </w:rPr>
        <w:t>،</w:t>
      </w:r>
      <w:r w:rsidRPr="003C5680">
        <w:rPr>
          <w:rFonts w:hint="cs"/>
          <w:spacing w:val="-3"/>
          <w:rtl/>
        </w:rPr>
        <w:t xml:space="preserve"> خداوند مرا بر</w:t>
      </w:r>
      <w:r w:rsidR="004E1F31" w:rsidRPr="003C5680">
        <w:rPr>
          <w:rFonts w:hint="cs"/>
          <w:spacing w:val="-3"/>
          <w:rtl/>
        </w:rPr>
        <w:t xml:space="preserve"> </w:t>
      </w:r>
      <w:r w:rsidR="00070FD7" w:rsidRPr="003C5680">
        <w:rPr>
          <w:rFonts w:hint="cs"/>
          <w:spacing w:val="-3"/>
          <w:rtl/>
        </w:rPr>
        <w:t>ی</w:t>
      </w:r>
      <w:r w:rsidRPr="003C5680">
        <w:rPr>
          <w:rFonts w:hint="cs"/>
          <w:spacing w:val="-3"/>
          <w:rtl/>
        </w:rPr>
        <w:t>اد و</w:t>
      </w:r>
      <w:r w:rsidR="004E1F31" w:rsidRPr="003C5680">
        <w:rPr>
          <w:rFonts w:hint="cs"/>
          <w:spacing w:val="-3"/>
          <w:rtl/>
        </w:rPr>
        <w:t xml:space="preserve"> </w:t>
      </w:r>
      <w:r w:rsidRPr="003C5680">
        <w:rPr>
          <w:rFonts w:hint="cs"/>
          <w:spacing w:val="-3"/>
          <w:rtl/>
        </w:rPr>
        <w:t>ش</w:t>
      </w:r>
      <w:r w:rsidR="00070FD7" w:rsidRPr="003C5680">
        <w:rPr>
          <w:rFonts w:hint="cs"/>
          <w:spacing w:val="-3"/>
          <w:rtl/>
        </w:rPr>
        <w:t>ک</w:t>
      </w:r>
      <w:r w:rsidRPr="003C5680">
        <w:rPr>
          <w:rFonts w:hint="cs"/>
          <w:spacing w:val="-3"/>
          <w:rtl/>
        </w:rPr>
        <w:t>ر و</w:t>
      </w:r>
      <w:r w:rsidR="004E1F31" w:rsidRPr="003C5680">
        <w:rPr>
          <w:rFonts w:hint="cs"/>
          <w:spacing w:val="-3"/>
          <w:rtl/>
        </w:rPr>
        <w:t xml:space="preserve"> </w:t>
      </w:r>
      <w:r w:rsidRPr="003C5680">
        <w:rPr>
          <w:rFonts w:hint="cs"/>
          <w:spacing w:val="-3"/>
          <w:rtl/>
        </w:rPr>
        <w:t>عبادتت بوجه</w:t>
      </w:r>
      <w:r w:rsidR="00070FD7" w:rsidRPr="003C5680">
        <w:rPr>
          <w:rFonts w:hint="cs"/>
          <w:spacing w:val="-3"/>
          <w:rtl/>
        </w:rPr>
        <w:t>ی</w:t>
      </w:r>
      <w:r w:rsidRPr="003C5680">
        <w:rPr>
          <w:rFonts w:hint="cs"/>
          <w:spacing w:val="-3"/>
          <w:rtl/>
        </w:rPr>
        <w:t xml:space="preserve"> پسند</w:t>
      </w:r>
      <w:r w:rsidR="00070FD7" w:rsidRPr="003C5680">
        <w:rPr>
          <w:rFonts w:hint="cs"/>
          <w:spacing w:val="-3"/>
          <w:rtl/>
        </w:rPr>
        <w:t>ی</w:t>
      </w:r>
      <w:r w:rsidRPr="003C5680">
        <w:rPr>
          <w:rFonts w:hint="cs"/>
          <w:spacing w:val="-3"/>
          <w:rtl/>
        </w:rPr>
        <w:t xml:space="preserve">ده </w:t>
      </w:r>
      <w:r w:rsidR="00070FD7" w:rsidRPr="003C5680">
        <w:rPr>
          <w:rFonts w:hint="cs"/>
          <w:spacing w:val="-3"/>
          <w:rtl/>
        </w:rPr>
        <w:t>ی</w:t>
      </w:r>
      <w:r w:rsidRPr="003C5680">
        <w:rPr>
          <w:rFonts w:hint="cs"/>
          <w:spacing w:val="-3"/>
          <w:rtl/>
        </w:rPr>
        <w:t>ار</w:t>
      </w:r>
      <w:r w:rsidR="00070FD7" w:rsidRPr="003C5680">
        <w:rPr>
          <w:rFonts w:hint="cs"/>
          <w:spacing w:val="-3"/>
          <w:rtl/>
        </w:rPr>
        <w:t>ی</w:t>
      </w:r>
      <w:r w:rsidRPr="003C5680">
        <w:rPr>
          <w:rFonts w:hint="cs"/>
          <w:spacing w:val="-3"/>
          <w:rtl/>
        </w:rPr>
        <w:t xml:space="preserve"> فرما. </w:t>
      </w:r>
    </w:p>
    <w:p w:rsidR="004A4E6A" w:rsidRPr="004E1F31" w:rsidRDefault="004A4E6A" w:rsidP="008F08E4">
      <w:pPr>
        <w:pStyle w:val="a3"/>
        <w:rPr>
          <w:rtl/>
        </w:rPr>
      </w:pPr>
      <w:r w:rsidRPr="00A11AEC">
        <w:rPr>
          <w:rFonts w:cs="Zar" w:hint="cs"/>
          <w:rtl/>
        </w:rPr>
        <w:t xml:space="preserve">155‌ـ </w:t>
      </w:r>
      <w:r w:rsidRPr="004E1F31">
        <w:rPr>
          <w:rFonts w:hint="cs"/>
          <w:rtl/>
        </w:rPr>
        <w:t>و</w:t>
      </w:r>
      <w:r w:rsidR="004E1F31">
        <w:rPr>
          <w:rFonts w:hint="cs"/>
          <w:rtl/>
        </w:rPr>
        <w:t>َ</w:t>
      </w:r>
      <w:r w:rsidRPr="004E1F31">
        <w:rPr>
          <w:rFonts w:hint="cs"/>
          <w:rtl/>
        </w:rPr>
        <w:t>ع</w:t>
      </w:r>
      <w:r w:rsidR="004E1F31">
        <w:rPr>
          <w:rFonts w:hint="cs"/>
          <w:rtl/>
        </w:rPr>
        <w:t>َ</w:t>
      </w:r>
      <w:r w:rsidRPr="004E1F31">
        <w:rPr>
          <w:rFonts w:hint="cs"/>
          <w:rtl/>
        </w:rPr>
        <w:t>ن المقداد بن معديكرب</w:t>
      </w:r>
      <w:r w:rsidR="002C3640" w:rsidRPr="002C3640">
        <w:rPr>
          <w:rFonts w:cs="CTraditional Arabic" w:hint="cs"/>
          <w:rtl/>
        </w:rPr>
        <w:t>س</w:t>
      </w:r>
      <w:r w:rsidRPr="004E1F31">
        <w:rPr>
          <w:rFonts w:hint="cs"/>
          <w:rtl/>
        </w:rPr>
        <w:t xml:space="preserve"> ع</w:t>
      </w:r>
      <w:r w:rsidR="004E1F31">
        <w:rPr>
          <w:rFonts w:hint="cs"/>
          <w:rtl/>
        </w:rPr>
        <w:t>َ</w:t>
      </w:r>
      <w:r w:rsidRPr="004E1F31">
        <w:rPr>
          <w:rFonts w:hint="cs"/>
          <w:rtl/>
        </w:rPr>
        <w:t>ن</w:t>
      </w:r>
      <w:r w:rsidR="004E1F31">
        <w:rPr>
          <w:rFonts w:hint="cs"/>
          <w:rtl/>
        </w:rPr>
        <w:t>ِ</w:t>
      </w:r>
      <w:r w:rsidRPr="004E1F31">
        <w:rPr>
          <w:rFonts w:hint="cs"/>
          <w:rtl/>
        </w:rPr>
        <w:t xml:space="preserve"> الن</w:t>
      </w:r>
      <w:r w:rsidR="004E1F31">
        <w:rPr>
          <w:rFonts w:hint="cs"/>
          <w:rtl/>
        </w:rPr>
        <w:t>َّ</w:t>
      </w:r>
      <w:r w:rsidRPr="004E1F31">
        <w:rPr>
          <w:rFonts w:hint="cs"/>
          <w:rtl/>
        </w:rPr>
        <w:t>ب</w:t>
      </w:r>
      <w:r w:rsidR="004E1F31">
        <w:rPr>
          <w:rFonts w:hint="cs"/>
          <w:rtl/>
        </w:rPr>
        <w:t>ِ</w:t>
      </w:r>
      <w:r w:rsidRPr="004E1F31">
        <w:rPr>
          <w:rFonts w:hint="cs"/>
          <w:rtl/>
        </w:rPr>
        <w:t>ي</w:t>
      </w:r>
      <w:r w:rsidR="004E1F31">
        <w:rPr>
          <w:rFonts w:hint="cs"/>
          <w:rtl/>
        </w:rPr>
        <w:t>ِ</w:t>
      </w:r>
      <w:r w:rsidR="002C3640" w:rsidRPr="002C3640">
        <w:rPr>
          <w:rFonts w:cs="CTraditional Arabic" w:hint="cs"/>
          <w:rtl/>
        </w:rPr>
        <w:t xml:space="preserve"> ج</w:t>
      </w:r>
      <w:r w:rsidRPr="004E1F31">
        <w:rPr>
          <w:rFonts w:hint="cs"/>
          <w:rtl/>
        </w:rPr>
        <w:t xml:space="preserve"> ق</w:t>
      </w:r>
      <w:r w:rsidR="004E1F31">
        <w:rPr>
          <w:rFonts w:hint="cs"/>
          <w:rtl/>
        </w:rPr>
        <w:t>َ</w:t>
      </w:r>
      <w:r w:rsidRPr="004E1F31">
        <w:rPr>
          <w:rFonts w:hint="cs"/>
          <w:rtl/>
        </w:rPr>
        <w:t>ال</w:t>
      </w:r>
      <w:r w:rsidR="004E1F31">
        <w:rPr>
          <w:rFonts w:hint="cs"/>
          <w:rtl/>
        </w:rPr>
        <w:t>َ</w:t>
      </w:r>
      <w:r w:rsidRPr="004E1F31">
        <w:rPr>
          <w:rFonts w:hint="cs"/>
          <w:rtl/>
        </w:rPr>
        <w:t xml:space="preserve">: </w:t>
      </w:r>
      <w:r w:rsidRPr="004E1F31">
        <w:rPr>
          <w:rFonts w:hint="eastAsia"/>
          <w:rtl/>
        </w:rPr>
        <w:t>إِذَا</w:t>
      </w:r>
      <w:r w:rsidRPr="004E1F31">
        <w:rPr>
          <w:rtl/>
        </w:rPr>
        <w:t xml:space="preserve"> </w:t>
      </w:r>
      <w:r w:rsidRPr="004E1F31">
        <w:rPr>
          <w:rFonts w:hint="eastAsia"/>
          <w:rtl/>
        </w:rPr>
        <w:t>أَحَبَّ</w:t>
      </w:r>
      <w:r w:rsidRPr="004E1F31">
        <w:rPr>
          <w:rtl/>
        </w:rPr>
        <w:t xml:space="preserve"> </w:t>
      </w:r>
      <w:r w:rsidRPr="004E1F31">
        <w:rPr>
          <w:rFonts w:hint="eastAsia"/>
          <w:rtl/>
        </w:rPr>
        <w:t>الرَّجُلُ</w:t>
      </w:r>
      <w:r w:rsidRPr="004E1F31">
        <w:rPr>
          <w:rtl/>
        </w:rPr>
        <w:t xml:space="preserve"> </w:t>
      </w:r>
      <w:r w:rsidRPr="004E1F31">
        <w:rPr>
          <w:rFonts w:hint="eastAsia"/>
          <w:rtl/>
        </w:rPr>
        <w:t>أخَاهُ،</w:t>
      </w:r>
      <w:r w:rsidRPr="004E1F31">
        <w:rPr>
          <w:rtl/>
        </w:rPr>
        <w:t xml:space="preserve"> </w:t>
      </w:r>
      <w:r w:rsidRPr="004E1F31">
        <w:rPr>
          <w:rFonts w:hint="eastAsia"/>
          <w:rtl/>
        </w:rPr>
        <w:t>فَليُخْبِرْهُ</w:t>
      </w:r>
      <w:r w:rsidRPr="004E1F31">
        <w:rPr>
          <w:rtl/>
        </w:rPr>
        <w:t xml:space="preserve"> </w:t>
      </w:r>
      <w:r w:rsidRPr="004E1F31">
        <w:rPr>
          <w:rFonts w:hint="eastAsia"/>
          <w:rtl/>
        </w:rPr>
        <w:t>أَنَّهُ</w:t>
      </w:r>
      <w:r w:rsidRPr="004E1F31">
        <w:rPr>
          <w:rtl/>
        </w:rPr>
        <w:t xml:space="preserve"> </w:t>
      </w:r>
      <w:r w:rsidRPr="004E1F31">
        <w:rPr>
          <w:rFonts w:hint="eastAsia"/>
          <w:rtl/>
        </w:rPr>
        <w:t>يُحِبُّهُ</w:t>
      </w:r>
      <w:r w:rsidRPr="004E1F31">
        <w:rPr>
          <w:rFonts w:hint="cs"/>
          <w:rtl/>
        </w:rPr>
        <w:t>.</w:t>
      </w:r>
      <w:r w:rsidRPr="008F08E4">
        <w:rPr>
          <w:rStyle w:val="Char2"/>
          <w:rFonts w:hint="cs"/>
          <w:rtl/>
        </w:rPr>
        <w:t xml:space="preserve"> ‌(ترمذ</w:t>
      </w:r>
      <w:r w:rsidR="00070FD7">
        <w:rPr>
          <w:rStyle w:val="Char2"/>
          <w:rFonts w:hint="cs"/>
          <w:rtl/>
        </w:rPr>
        <w:t>ی</w:t>
      </w:r>
      <w:r w:rsidRPr="008F08E4">
        <w:rPr>
          <w:rStyle w:val="Char2"/>
          <w:rFonts w:hint="cs"/>
          <w:rtl/>
        </w:rPr>
        <w:t xml:space="preserve"> وابوداود)</w:t>
      </w:r>
      <w:r w:rsidR="004E1F31" w:rsidRPr="008F08E4">
        <w:rPr>
          <w:rStyle w:val="Char2"/>
          <w:rFonts w:hint="cs"/>
          <w:rtl/>
        </w:rPr>
        <w:t>.</w:t>
      </w:r>
    </w:p>
    <w:p w:rsidR="004A4E6A" w:rsidRPr="00A11AEC" w:rsidRDefault="004A4E6A" w:rsidP="008F08E4">
      <w:pPr>
        <w:pStyle w:val="a2"/>
        <w:rPr>
          <w:rtl/>
        </w:rPr>
      </w:pPr>
      <w:r w:rsidRPr="00A11AEC">
        <w:rPr>
          <w:rFonts w:hint="cs"/>
          <w:rtl/>
        </w:rPr>
        <w:t>از مقداد بن معد</w:t>
      </w:r>
      <w:r w:rsidR="00070FD7">
        <w:rPr>
          <w:rFonts w:hint="cs"/>
          <w:rtl/>
        </w:rPr>
        <w:t>یک</w:t>
      </w:r>
      <w:r w:rsidRPr="00A11AEC">
        <w:rPr>
          <w:rFonts w:hint="cs"/>
          <w:rtl/>
        </w:rPr>
        <w:t>رب</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رسول الله </w:t>
      </w:r>
      <w:r w:rsidR="004E1F31">
        <w:rPr>
          <w:rFonts w:cs="CTraditional Arabic" w:hint="cs"/>
          <w:rtl/>
        </w:rPr>
        <w:t>ص</w:t>
      </w:r>
      <w:r w:rsidR="004E1F31">
        <w:rPr>
          <w:rFonts w:hint="cs"/>
          <w:rtl/>
        </w:rPr>
        <w:t xml:space="preserve"> فرمودند: هر</w:t>
      </w:r>
      <w:r w:rsidRPr="00A11AEC">
        <w:rPr>
          <w:rFonts w:hint="cs"/>
          <w:rtl/>
        </w:rPr>
        <w:t>گاه شخص</w:t>
      </w:r>
      <w:r w:rsidR="00070FD7">
        <w:rPr>
          <w:rFonts w:hint="cs"/>
          <w:rtl/>
        </w:rPr>
        <w:t>ی</w:t>
      </w:r>
      <w:r w:rsidRPr="00A11AEC">
        <w:rPr>
          <w:rFonts w:hint="cs"/>
          <w:rtl/>
        </w:rPr>
        <w:t xml:space="preserve"> برادرش را دوست م</w:t>
      </w:r>
      <w:r w:rsidR="00070FD7">
        <w:rPr>
          <w:rFonts w:hint="cs"/>
          <w:rtl/>
        </w:rPr>
        <w:t>ی</w:t>
      </w:r>
      <w:r w:rsidR="004E1F31">
        <w:rPr>
          <w:rFonts w:hint="eastAsia"/>
          <w:rtl/>
        </w:rPr>
        <w:t>‌</w:t>
      </w:r>
      <w:r w:rsidRPr="00A11AEC">
        <w:rPr>
          <w:rFonts w:hint="cs"/>
          <w:rtl/>
        </w:rPr>
        <w:t xml:space="preserve">دارد پس او را اطلاع دهد </w:t>
      </w:r>
      <w:r w:rsidR="00070FD7">
        <w:rPr>
          <w:rFonts w:hint="cs"/>
          <w:rtl/>
        </w:rPr>
        <w:t>ک</w:t>
      </w:r>
      <w:r w:rsidRPr="00A11AEC">
        <w:rPr>
          <w:rFonts w:hint="cs"/>
          <w:rtl/>
        </w:rPr>
        <w:t>ه او را دوست م</w:t>
      </w:r>
      <w:r w:rsidR="00070FD7">
        <w:rPr>
          <w:rFonts w:hint="cs"/>
          <w:rtl/>
        </w:rPr>
        <w:t>ی</w:t>
      </w:r>
      <w:r w:rsidR="004E1F31">
        <w:rPr>
          <w:rFonts w:hint="eastAsia"/>
          <w:rtl/>
        </w:rPr>
        <w:t>‌</w:t>
      </w:r>
      <w:r w:rsidRPr="00A11AEC">
        <w:rPr>
          <w:rFonts w:hint="cs"/>
          <w:rtl/>
        </w:rPr>
        <w:t xml:space="preserve">دارد. </w:t>
      </w:r>
    </w:p>
    <w:p w:rsidR="004E1F31" w:rsidRDefault="004A4E6A" w:rsidP="008F08E4">
      <w:pPr>
        <w:pStyle w:val="a3"/>
        <w:rPr>
          <w:rtl/>
        </w:rPr>
      </w:pPr>
      <w:r w:rsidRPr="00A11AEC">
        <w:rPr>
          <w:rFonts w:cs="Zar" w:hint="cs"/>
          <w:rtl/>
        </w:rPr>
        <w:t xml:space="preserve">156ـ‌ </w:t>
      </w:r>
      <w:r w:rsidRPr="004E1F31">
        <w:rPr>
          <w:rFonts w:hint="cs"/>
          <w:rtl/>
        </w:rPr>
        <w:t>و</w:t>
      </w:r>
      <w:r w:rsidR="004E1F31">
        <w:rPr>
          <w:rFonts w:hint="cs"/>
          <w:rtl/>
        </w:rPr>
        <w:t>َ</w:t>
      </w:r>
      <w:r w:rsidRPr="004E1F31">
        <w:rPr>
          <w:rFonts w:hint="cs"/>
          <w:rtl/>
        </w:rPr>
        <w:t>ع</w:t>
      </w:r>
      <w:r w:rsidR="004E1F31">
        <w:rPr>
          <w:rFonts w:hint="cs"/>
          <w:rtl/>
        </w:rPr>
        <w:t>َ</w:t>
      </w:r>
      <w:r w:rsidRPr="004E1F31">
        <w:rPr>
          <w:rFonts w:hint="cs"/>
          <w:rtl/>
        </w:rPr>
        <w:t>ن</w:t>
      </w:r>
      <w:r w:rsidR="004E1F31">
        <w:rPr>
          <w:rFonts w:hint="cs"/>
          <w:rtl/>
        </w:rPr>
        <w:t>ْ أ</w:t>
      </w:r>
      <w:r w:rsidRPr="004E1F31">
        <w:rPr>
          <w:rFonts w:hint="cs"/>
          <w:rtl/>
        </w:rPr>
        <w:t>نس</w:t>
      </w:r>
      <w:r w:rsidR="002C3640" w:rsidRPr="002C3640">
        <w:rPr>
          <w:rFonts w:cs="CTraditional Arabic" w:hint="cs"/>
          <w:rtl/>
        </w:rPr>
        <w:t>س</w:t>
      </w:r>
      <w:r w:rsidRPr="004E1F31">
        <w:rPr>
          <w:rFonts w:hint="cs"/>
          <w:rtl/>
        </w:rPr>
        <w:t xml:space="preserve"> </w:t>
      </w:r>
      <w:r w:rsidRPr="004E1F31">
        <w:rPr>
          <w:rFonts w:hint="eastAsia"/>
          <w:rtl/>
        </w:rPr>
        <w:t>أنَّ</w:t>
      </w:r>
      <w:r w:rsidRPr="004E1F31">
        <w:rPr>
          <w:rtl/>
        </w:rPr>
        <w:t xml:space="preserve"> </w:t>
      </w:r>
      <w:r w:rsidRPr="004E1F31">
        <w:rPr>
          <w:rFonts w:hint="eastAsia"/>
          <w:rtl/>
        </w:rPr>
        <w:t>رَجُلاً</w:t>
      </w:r>
      <w:r w:rsidRPr="004E1F31">
        <w:rPr>
          <w:rtl/>
        </w:rPr>
        <w:t xml:space="preserve"> </w:t>
      </w:r>
      <w:r w:rsidRPr="004E1F31">
        <w:rPr>
          <w:rFonts w:hint="eastAsia"/>
          <w:rtl/>
        </w:rPr>
        <w:t>كَانَ</w:t>
      </w:r>
      <w:r w:rsidRPr="004E1F31">
        <w:rPr>
          <w:rtl/>
        </w:rPr>
        <w:t xml:space="preserve"> </w:t>
      </w:r>
      <w:r w:rsidRPr="004E1F31">
        <w:rPr>
          <w:rFonts w:hint="eastAsia"/>
          <w:rtl/>
        </w:rPr>
        <w:t>عِنْدَ</w:t>
      </w:r>
      <w:r w:rsidRPr="004E1F31">
        <w:rPr>
          <w:rtl/>
        </w:rPr>
        <w:t xml:space="preserve"> </w:t>
      </w:r>
      <w:r w:rsidRPr="004E1F31">
        <w:rPr>
          <w:rFonts w:hint="eastAsia"/>
          <w:rtl/>
        </w:rPr>
        <w:t>النَّبيِّ</w:t>
      </w:r>
      <w:r w:rsidR="002C3640" w:rsidRPr="002C3640">
        <w:rPr>
          <w:rFonts w:cs="CTraditional Arabic"/>
          <w:rtl/>
        </w:rPr>
        <w:t xml:space="preserve"> ج</w:t>
      </w:r>
      <w:r w:rsidRPr="004E1F31">
        <w:rPr>
          <w:rFonts w:hint="cs"/>
          <w:rtl/>
        </w:rPr>
        <w:t xml:space="preserve"> </w:t>
      </w:r>
      <w:r w:rsidRPr="004E1F31">
        <w:rPr>
          <w:rFonts w:hint="eastAsia"/>
          <w:rtl/>
        </w:rPr>
        <w:t>فَمَرَّ</w:t>
      </w:r>
      <w:r w:rsidRPr="004E1F31">
        <w:rPr>
          <w:rtl/>
        </w:rPr>
        <w:t xml:space="preserve"> </w:t>
      </w:r>
      <w:r w:rsidRPr="004E1F31">
        <w:rPr>
          <w:rFonts w:hint="eastAsia"/>
          <w:rtl/>
        </w:rPr>
        <w:t>به</w:t>
      </w:r>
      <w:r w:rsidRPr="004E1F31">
        <w:rPr>
          <w:rtl/>
        </w:rPr>
        <w:t xml:space="preserve"> </w:t>
      </w:r>
      <w:r w:rsidRPr="004E1F31">
        <w:rPr>
          <w:rFonts w:hint="eastAsia"/>
          <w:rtl/>
        </w:rPr>
        <w:t>رَجُلٌ،</w:t>
      </w:r>
      <w:r w:rsidRPr="004E1F31">
        <w:rPr>
          <w:rtl/>
        </w:rPr>
        <w:t xml:space="preserve"> </w:t>
      </w:r>
      <w:r w:rsidRPr="004E1F31">
        <w:rPr>
          <w:rFonts w:hint="eastAsia"/>
          <w:rtl/>
        </w:rPr>
        <w:t>فَقَالَ</w:t>
      </w:r>
      <w:r w:rsidRPr="004E1F31">
        <w:rPr>
          <w:rtl/>
        </w:rPr>
        <w:t xml:space="preserve">: </w:t>
      </w:r>
      <w:r w:rsidRPr="004E1F31">
        <w:rPr>
          <w:rFonts w:hint="eastAsia"/>
          <w:rtl/>
        </w:rPr>
        <w:t>يَا</w:t>
      </w:r>
      <w:r w:rsidRPr="004E1F31">
        <w:rPr>
          <w:rtl/>
        </w:rPr>
        <w:t xml:space="preserve"> </w:t>
      </w:r>
      <w:r w:rsidRPr="004E1F31">
        <w:rPr>
          <w:rFonts w:hint="eastAsia"/>
          <w:rtl/>
        </w:rPr>
        <w:t>رسول</w:t>
      </w:r>
      <w:r w:rsidR="004E1F31">
        <w:rPr>
          <w:rFonts w:hint="cs"/>
          <w:rtl/>
        </w:rPr>
        <w:t>َ</w:t>
      </w:r>
      <w:r w:rsidRPr="004E1F31">
        <w:rPr>
          <w:rFonts w:hint="eastAsia"/>
          <w:rtl/>
        </w:rPr>
        <w:t xml:space="preserve"> الله،</w:t>
      </w:r>
      <w:r w:rsidRPr="004E1F31">
        <w:rPr>
          <w:rtl/>
        </w:rPr>
        <w:t xml:space="preserve"> </w:t>
      </w:r>
      <w:r w:rsidRPr="004E1F31">
        <w:rPr>
          <w:rFonts w:hint="eastAsia"/>
          <w:rtl/>
        </w:rPr>
        <w:t>إنِّي</w:t>
      </w:r>
      <w:r w:rsidRPr="004E1F31">
        <w:rPr>
          <w:rtl/>
        </w:rPr>
        <w:t xml:space="preserve"> </w:t>
      </w:r>
      <w:r w:rsidRPr="004E1F31">
        <w:rPr>
          <w:rFonts w:hint="eastAsia"/>
          <w:rtl/>
        </w:rPr>
        <w:t>أُحِبُّكَ</w:t>
      </w:r>
      <w:r w:rsidRPr="004E1F31">
        <w:rPr>
          <w:rtl/>
        </w:rPr>
        <w:t xml:space="preserve"> </w:t>
      </w:r>
      <w:r w:rsidRPr="004E1F31">
        <w:rPr>
          <w:rFonts w:hint="eastAsia"/>
          <w:rtl/>
        </w:rPr>
        <w:t>ف</w:t>
      </w:r>
      <w:r w:rsidR="004E1F31">
        <w:rPr>
          <w:rFonts w:hint="cs"/>
          <w:rtl/>
        </w:rPr>
        <w:t>ِ</w:t>
      </w:r>
      <w:r w:rsidRPr="004E1F31">
        <w:rPr>
          <w:rFonts w:hint="eastAsia"/>
          <w:rtl/>
        </w:rPr>
        <w:t>ي</w:t>
      </w:r>
      <w:r w:rsidRPr="004E1F31">
        <w:rPr>
          <w:rtl/>
        </w:rPr>
        <w:t xml:space="preserve"> </w:t>
      </w:r>
      <w:r w:rsidRPr="004E1F31">
        <w:rPr>
          <w:rFonts w:hint="eastAsia"/>
          <w:rtl/>
        </w:rPr>
        <w:t>الله،</w:t>
      </w:r>
      <w:r w:rsidRPr="004E1F31">
        <w:rPr>
          <w:rtl/>
        </w:rPr>
        <w:t xml:space="preserve"> </w:t>
      </w:r>
      <w:r w:rsidRPr="004E1F31">
        <w:rPr>
          <w:rFonts w:hint="eastAsia"/>
          <w:rtl/>
        </w:rPr>
        <w:t>فَقَالَ</w:t>
      </w:r>
      <w:r w:rsidRPr="004E1F31">
        <w:rPr>
          <w:rtl/>
        </w:rPr>
        <w:t xml:space="preserve">: </w:t>
      </w:r>
      <w:r w:rsidRPr="004E1F31">
        <w:rPr>
          <w:rFonts w:hint="eastAsia"/>
          <w:rtl/>
        </w:rPr>
        <w:t>أَحَبَّكَ</w:t>
      </w:r>
      <w:r w:rsidRPr="004E1F31">
        <w:rPr>
          <w:rtl/>
        </w:rPr>
        <w:t xml:space="preserve"> </w:t>
      </w:r>
      <w:r w:rsidRPr="004E1F31">
        <w:rPr>
          <w:rFonts w:hint="eastAsia"/>
          <w:rtl/>
        </w:rPr>
        <w:t>الَّذِي</w:t>
      </w:r>
      <w:r w:rsidRPr="004E1F31">
        <w:rPr>
          <w:rtl/>
        </w:rPr>
        <w:t xml:space="preserve"> </w:t>
      </w:r>
      <w:r w:rsidRPr="004E1F31">
        <w:rPr>
          <w:rFonts w:hint="eastAsia"/>
          <w:rtl/>
        </w:rPr>
        <w:t>أحْبَبْتَنِي</w:t>
      </w:r>
      <w:r w:rsidRPr="004E1F31">
        <w:rPr>
          <w:rtl/>
        </w:rPr>
        <w:t xml:space="preserve"> </w:t>
      </w:r>
      <w:r w:rsidRPr="004E1F31">
        <w:rPr>
          <w:rFonts w:hint="eastAsia"/>
          <w:rtl/>
        </w:rPr>
        <w:t>لَهُ</w:t>
      </w:r>
      <w:r w:rsidRPr="004E1F31">
        <w:rPr>
          <w:rFonts w:hint="cs"/>
          <w:rtl/>
        </w:rPr>
        <w:t>.</w:t>
      </w:r>
      <w:r w:rsidRPr="008F08E4">
        <w:rPr>
          <w:rStyle w:val="Char2"/>
          <w:rFonts w:hint="cs"/>
          <w:rtl/>
        </w:rPr>
        <w:t xml:space="preserve"> (ابوداود)</w:t>
      </w:r>
      <w:r w:rsidR="004E1F31" w:rsidRPr="008F08E4">
        <w:rPr>
          <w:rStyle w:val="Char2"/>
          <w:rFonts w:hint="cs"/>
          <w:rtl/>
        </w:rPr>
        <w:t>.</w:t>
      </w:r>
      <w:r w:rsidRPr="008F08E4">
        <w:rPr>
          <w:rStyle w:val="Char2"/>
          <w:rFonts w:hint="cs"/>
          <w:rtl/>
        </w:rPr>
        <w:t xml:space="preserve"> </w:t>
      </w:r>
    </w:p>
    <w:p w:rsidR="004A4E6A" w:rsidRPr="003C5680" w:rsidRDefault="004A4E6A" w:rsidP="003C5680">
      <w:pPr>
        <w:pStyle w:val="a2"/>
        <w:rPr>
          <w:spacing w:val="-2"/>
          <w:rtl/>
        </w:rPr>
      </w:pPr>
      <w:r w:rsidRPr="003C5680">
        <w:rPr>
          <w:rFonts w:hint="cs"/>
          <w:spacing w:val="-2"/>
          <w:rtl/>
        </w:rPr>
        <w:t>از انس</w:t>
      </w:r>
      <w:r w:rsidR="002C3640" w:rsidRPr="003C5680">
        <w:rPr>
          <w:rFonts w:cs="CTraditional Arabic" w:hint="cs"/>
          <w:spacing w:val="-2"/>
          <w:rtl/>
        </w:rPr>
        <w:t>س</w:t>
      </w:r>
      <w:r w:rsidRPr="003C5680">
        <w:rPr>
          <w:rFonts w:hint="cs"/>
          <w:spacing w:val="-2"/>
          <w:rtl/>
        </w:rPr>
        <w:t xml:space="preserve"> روا</w:t>
      </w:r>
      <w:r w:rsidR="00070FD7" w:rsidRPr="003C5680">
        <w:rPr>
          <w:rFonts w:hint="cs"/>
          <w:spacing w:val="-2"/>
          <w:rtl/>
        </w:rPr>
        <w:t>ی</w:t>
      </w:r>
      <w:r w:rsidRPr="003C5680">
        <w:rPr>
          <w:rFonts w:hint="cs"/>
          <w:spacing w:val="-2"/>
          <w:rtl/>
        </w:rPr>
        <w:t>ت است شخص</w:t>
      </w:r>
      <w:r w:rsidR="00070FD7" w:rsidRPr="003C5680">
        <w:rPr>
          <w:rFonts w:hint="cs"/>
          <w:spacing w:val="-2"/>
          <w:rtl/>
        </w:rPr>
        <w:t>ی</w:t>
      </w:r>
      <w:r w:rsidRPr="003C5680">
        <w:rPr>
          <w:rFonts w:hint="cs"/>
          <w:spacing w:val="-2"/>
          <w:rtl/>
        </w:rPr>
        <w:t xml:space="preserve"> در حضور پ</w:t>
      </w:r>
      <w:r w:rsidR="00070FD7" w:rsidRPr="003C5680">
        <w:rPr>
          <w:rFonts w:hint="cs"/>
          <w:spacing w:val="-2"/>
          <w:rtl/>
        </w:rPr>
        <w:t>ی</w:t>
      </w:r>
      <w:r w:rsidRPr="003C5680">
        <w:rPr>
          <w:rFonts w:hint="cs"/>
          <w:spacing w:val="-2"/>
          <w:rtl/>
        </w:rPr>
        <w:t xml:space="preserve">امبر </w:t>
      </w:r>
      <w:r w:rsidR="004E1F31" w:rsidRPr="003C5680">
        <w:rPr>
          <w:rFonts w:cs="CTraditional Arabic" w:hint="cs"/>
          <w:spacing w:val="-2"/>
          <w:rtl/>
        </w:rPr>
        <w:t>ص</w:t>
      </w:r>
      <w:r w:rsidRPr="003C5680">
        <w:rPr>
          <w:rFonts w:hint="cs"/>
          <w:spacing w:val="-2"/>
          <w:rtl/>
        </w:rPr>
        <w:t xml:space="preserve"> نشسته بود </w:t>
      </w:r>
      <w:r w:rsidR="00070FD7" w:rsidRPr="003C5680">
        <w:rPr>
          <w:rFonts w:hint="cs"/>
          <w:spacing w:val="-2"/>
          <w:rtl/>
        </w:rPr>
        <w:t>ک</w:t>
      </w:r>
      <w:r w:rsidRPr="003C5680">
        <w:rPr>
          <w:rFonts w:hint="cs"/>
          <w:spacing w:val="-2"/>
          <w:rtl/>
        </w:rPr>
        <w:t>ه مرد</w:t>
      </w:r>
      <w:r w:rsidR="00070FD7" w:rsidRPr="003C5680">
        <w:rPr>
          <w:rFonts w:hint="cs"/>
          <w:spacing w:val="-2"/>
          <w:rtl/>
        </w:rPr>
        <w:t>ی</w:t>
      </w:r>
      <w:r w:rsidRPr="003C5680">
        <w:rPr>
          <w:rFonts w:hint="cs"/>
          <w:spacing w:val="-2"/>
          <w:rtl/>
        </w:rPr>
        <w:t xml:space="preserve"> از </w:t>
      </w:r>
      <w:r w:rsidR="00070FD7" w:rsidRPr="003C5680">
        <w:rPr>
          <w:rFonts w:hint="cs"/>
          <w:spacing w:val="-2"/>
          <w:rtl/>
        </w:rPr>
        <w:t>ک</w:t>
      </w:r>
      <w:r w:rsidRPr="003C5680">
        <w:rPr>
          <w:rFonts w:hint="cs"/>
          <w:spacing w:val="-2"/>
          <w:rtl/>
        </w:rPr>
        <w:t>نارش گذشت گفت</w:t>
      </w:r>
      <w:r w:rsidR="004E1F31" w:rsidRPr="003C5680">
        <w:rPr>
          <w:rFonts w:hint="cs"/>
          <w:spacing w:val="-2"/>
          <w:rtl/>
        </w:rPr>
        <w:t>:</w:t>
      </w:r>
      <w:r w:rsidRPr="003C5680">
        <w:rPr>
          <w:rFonts w:hint="cs"/>
          <w:spacing w:val="-2"/>
          <w:rtl/>
        </w:rPr>
        <w:t xml:space="preserve"> </w:t>
      </w:r>
      <w:r w:rsidR="00070FD7" w:rsidRPr="003C5680">
        <w:rPr>
          <w:rFonts w:hint="cs"/>
          <w:spacing w:val="-2"/>
          <w:rtl/>
        </w:rPr>
        <w:t>ی</w:t>
      </w:r>
      <w:r w:rsidRPr="003C5680">
        <w:rPr>
          <w:rFonts w:hint="cs"/>
          <w:spacing w:val="-2"/>
          <w:rtl/>
        </w:rPr>
        <w:t>ا رسول الله</w:t>
      </w:r>
      <w:r w:rsidRPr="003C5680">
        <w:rPr>
          <w:rFonts w:hint="cs"/>
          <w:spacing w:val="-2"/>
          <w:vertAlign w:val="subscript"/>
          <w:rtl/>
        </w:rPr>
        <w:t xml:space="preserve"> </w:t>
      </w:r>
      <w:r w:rsidRPr="003C5680">
        <w:rPr>
          <w:rFonts w:hint="cs"/>
          <w:spacing w:val="-2"/>
          <w:rtl/>
        </w:rPr>
        <w:t>من ا</w:t>
      </w:r>
      <w:r w:rsidR="00070FD7" w:rsidRPr="003C5680">
        <w:rPr>
          <w:rFonts w:hint="cs"/>
          <w:spacing w:val="-2"/>
          <w:rtl/>
        </w:rPr>
        <w:t>ی</w:t>
      </w:r>
      <w:r w:rsidRPr="003C5680">
        <w:rPr>
          <w:rFonts w:hint="cs"/>
          <w:spacing w:val="-2"/>
          <w:rtl/>
        </w:rPr>
        <w:t xml:space="preserve">ن مرد را دوست دارم رسول الله </w:t>
      </w:r>
      <w:r w:rsidR="004E1F31" w:rsidRPr="003C5680">
        <w:rPr>
          <w:rFonts w:cs="CTraditional Arabic" w:hint="cs"/>
          <w:spacing w:val="-2"/>
          <w:rtl/>
        </w:rPr>
        <w:t>ص</w:t>
      </w:r>
      <w:r w:rsidRPr="003C5680">
        <w:rPr>
          <w:rFonts w:hint="cs"/>
          <w:spacing w:val="-2"/>
          <w:rtl/>
        </w:rPr>
        <w:t xml:space="preserve"> فرمودند: آ</w:t>
      </w:r>
      <w:r w:rsidR="00070FD7" w:rsidRPr="003C5680">
        <w:rPr>
          <w:rFonts w:hint="cs"/>
          <w:spacing w:val="-2"/>
          <w:rtl/>
        </w:rPr>
        <w:t>ی</w:t>
      </w:r>
      <w:r w:rsidRPr="003C5680">
        <w:rPr>
          <w:rFonts w:hint="cs"/>
          <w:spacing w:val="-2"/>
          <w:rtl/>
        </w:rPr>
        <w:t>ا او را با خبر ساخته ا</w:t>
      </w:r>
      <w:r w:rsidR="00070FD7" w:rsidRPr="003C5680">
        <w:rPr>
          <w:rFonts w:hint="cs"/>
          <w:spacing w:val="-2"/>
          <w:rtl/>
        </w:rPr>
        <w:t>ی</w:t>
      </w:r>
      <w:r w:rsidRPr="003C5680">
        <w:rPr>
          <w:rFonts w:hint="cs"/>
          <w:spacing w:val="-2"/>
          <w:rtl/>
        </w:rPr>
        <w:t>؟ گفت</w:t>
      </w:r>
      <w:r w:rsidR="004E1F31" w:rsidRPr="003C5680">
        <w:rPr>
          <w:rFonts w:hint="cs"/>
          <w:spacing w:val="-2"/>
          <w:rtl/>
        </w:rPr>
        <w:t>:</w:t>
      </w:r>
      <w:r w:rsidRPr="003C5680">
        <w:rPr>
          <w:rFonts w:hint="cs"/>
          <w:spacing w:val="-2"/>
          <w:rtl/>
        </w:rPr>
        <w:t xml:space="preserve"> نه! رسول الله </w:t>
      </w:r>
      <w:r w:rsidR="004E1F31" w:rsidRPr="003C5680">
        <w:rPr>
          <w:rFonts w:cs="CTraditional Arabic" w:hint="cs"/>
          <w:spacing w:val="-2"/>
          <w:rtl/>
        </w:rPr>
        <w:t>ص</w:t>
      </w:r>
      <w:r w:rsidR="004E1F31" w:rsidRPr="003C5680">
        <w:rPr>
          <w:rFonts w:hint="cs"/>
          <w:spacing w:val="-2"/>
          <w:rtl/>
        </w:rPr>
        <w:t xml:space="preserve"> </w:t>
      </w:r>
      <w:r w:rsidRPr="003C5680">
        <w:rPr>
          <w:rFonts w:hint="cs"/>
          <w:spacing w:val="-2"/>
          <w:rtl/>
        </w:rPr>
        <w:t>فرمودند: با خبرش ساز، آن شخص به دنبال و</w:t>
      </w:r>
      <w:r w:rsidR="00070FD7" w:rsidRPr="003C5680">
        <w:rPr>
          <w:rFonts w:hint="cs"/>
          <w:spacing w:val="-2"/>
          <w:rtl/>
        </w:rPr>
        <w:t>ی</w:t>
      </w:r>
      <w:r w:rsidRPr="003C5680">
        <w:rPr>
          <w:rFonts w:hint="cs"/>
          <w:spacing w:val="-2"/>
          <w:rtl/>
        </w:rPr>
        <w:t xml:space="preserve"> رفت و</w:t>
      </w:r>
      <w:r w:rsidR="004E1F31" w:rsidRPr="003C5680">
        <w:rPr>
          <w:rFonts w:hint="cs"/>
          <w:spacing w:val="-2"/>
          <w:rtl/>
        </w:rPr>
        <w:t xml:space="preserve"> </w:t>
      </w:r>
      <w:r w:rsidRPr="003C5680">
        <w:rPr>
          <w:rFonts w:hint="cs"/>
          <w:spacing w:val="-2"/>
          <w:rtl/>
        </w:rPr>
        <w:t>او را پ</w:t>
      </w:r>
      <w:r w:rsidR="00070FD7" w:rsidRPr="003C5680">
        <w:rPr>
          <w:rFonts w:hint="cs"/>
          <w:spacing w:val="-2"/>
          <w:rtl/>
        </w:rPr>
        <w:t>ی</w:t>
      </w:r>
      <w:r w:rsidRPr="003C5680">
        <w:rPr>
          <w:rFonts w:hint="cs"/>
          <w:spacing w:val="-2"/>
          <w:rtl/>
        </w:rPr>
        <w:t xml:space="preserve">دا </w:t>
      </w:r>
      <w:r w:rsidR="00070FD7" w:rsidRPr="003C5680">
        <w:rPr>
          <w:rFonts w:hint="cs"/>
          <w:spacing w:val="-2"/>
          <w:rtl/>
        </w:rPr>
        <w:t>ک</w:t>
      </w:r>
      <w:r w:rsidRPr="003C5680">
        <w:rPr>
          <w:rFonts w:hint="cs"/>
          <w:spacing w:val="-2"/>
          <w:rtl/>
        </w:rPr>
        <w:t>رد و</w:t>
      </w:r>
      <w:r w:rsidR="004E1F31" w:rsidRPr="003C5680">
        <w:rPr>
          <w:rFonts w:hint="cs"/>
          <w:spacing w:val="-2"/>
          <w:rtl/>
        </w:rPr>
        <w:t xml:space="preserve"> </w:t>
      </w:r>
      <w:r w:rsidRPr="003C5680">
        <w:rPr>
          <w:rFonts w:hint="cs"/>
          <w:spacing w:val="-2"/>
          <w:rtl/>
        </w:rPr>
        <w:t>گفت</w:t>
      </w:r>
      <w:r w:rsidR="004E1F31" w:rsidRPr="003C5680">
        <w:rPr>
          <w:rFonts w:hint="cs"/>
          <w:spacing w:val="-2"/>
          <w:rtl/>
        </w:rPr>
        <w:t>:</w:t>
      </w:r>
      <w:r w:rsidRPr="003C5680">
        <w:rPr>
          <w:rFonts w:hint="cs"/>
          <w:spacing w:val="-2"/>
          <w:rtl/>
        </w:rPr>
        <w:t xml:space="preserve"> من تو را</w:t>
      </w:r>
      <w:r w:rsidR="008C503E" w:rsidRPr="003C5680">
        <w:rPr>
          <w:rFonts w:hint="cs"/>
          <w:spacing w:val="-2"/>
          <w:rtl/>
        </w:rPr>
        <w:t xml:space="preserve"> به خاطر </w:t>
      </w:r>
      <w:r w:rsidRPr="003C5680">
        <w:rPr>
          <w:rFonts w:hint="cs"/>
          <w:spacing w:val="-2"/>
          <w:rtl/>
        </w:rPr>
        <w:t>خدا دوست م</w:t>
      </w:r>
      <w:r w:rsidR="00070FD7" w:rsidRPr="003C5680">
        <w:rPr>
          <w:rFonts w:hint="cs"/>
          <w:spacing w:val="-2"/>
          <w:rtl/>
        </w:rPr>
        <w:t>ی</w:t>
      </w:r>
      <w:r w:rsidR="004E1F31" w:rsidRPr="003C5680">
        <w:rPr>
          <w:rFonts w:hint="eastAsia"/>
          <w:spacing w:val="-2"/>
          <w:rtl/>
        </w:rPr>
        <w:t>‌</w:t>
      </w:r>
      <w:r w:rsidRPr="003C5680">
        <w:rPr>
          <w:rFonts w:hint="cs"/>
          <w:spacing w:val="-2"/>
          <w:rtl/>
        </w:rPr>
        <w:t>دارم آن مرد گفت</w:t>
      </w:r>
      <w:r w:rsidR="004E1F31" w:rsidRPr="003C5680">
        <w:rPr>
          <w:rFonts w:hint="cs"/>
          <w:spacing w:val="-2"/>
          <w:rtl/>
        </w:rPr>
        <w:t>:</w:t>
      </w:r>
      <w:r w:rsidRPr="003C5680">
        <w:rPr>
          <w:rFonts w:hint="cs"/>
          <w:spacing w:val="-2"/>
          <w:rtl/>
        </w:rPr>
        <w:t xml:space="preserve"> همان ذات تو را دوست بدارد </w:t>
      </w:r>
      <w:r w:rsidR="00070FD7" w:rsidRPr="003C5680">
        <w:rPr>
          <w:rFonts w:hint="cs"/>
          <w:spacing w:val="-2"/>
          <w:rtl/>
        </w:rPr>
        <w:t>ک</w:t>
      </w:r>
      <w:r w:rsidRPr="003C5680">
        <w:rPr>
          <w:rFonts w:hint="cs"/>
          <w:spacing w:val="-2"/>
          <w:rtl/>
        </w:rPr>
        <w:t>ه مرا به خاطر او دوست داشته</w:t>
      </w:r>
      <w:r w:rsidR="003C5680">
        <w:rPr>
          <w:rFonts w:hint="eastAsia"/>
          <w:spacing w:val="-2"/>
          <w:rtl/>
        </w:rPr>
        <w:t>‌</w:t>
      </w:r>
      <w:r w:rsidRPr="003C5680">
        <w:rPr>
          <w:rFonts w:hint="cs"/>
          <w:spacing w:val="-2"/>
          <w:rtl/>
        </w:rPr>
        <w:t>ا</w:t>
      </w:r>
      <w:r w:rsidR="00070FD7" w:rsidRPr="003C5680">
        <w:rPr>
          <w:rFonts w:hint="cs"/>
          <w:spacing w:val="-2"/>
          <w:rtl/>
        </w:rPr>
        <w:t>ی</w:t>
      </w:r>
      <w:r w:rsidRPr="003C5680">
        <w:rPr>
          <w:rFonts w:hint="cs"/>
          <w:spacing w:val="-2"/>
          <w:rtl/>
        </w:rPr>
        <w:t xml:space="preserve">. </w:t>
      </w:r>
    </w:p>
    <w:p w:rsidR="004A4E6A" w:rsidRPr="00A11AEC" w:rsidRDefault="004E1F31" w:rsidP="00B834DD">
      <w:pPr>
        <w:pStyle w:val="a0"/>
        <w:rPr>
          <w:rtl/>
        </w:rPr>
      </w:pPr>
      <w:bookmarkStart w:id="554" w:name="_Toc281873947"/>
      <w:bookmarkStart w:id="555" w:name="_Toc426966784"/>
      <w:r>
        <w:rPr>
          <w:rFonts w:hint="cs"/>
          <w:rtl/>
        </w:rPr>
        <w:t>و:</w:t>
      </w:r>
      <w:r w:rsidR="004A4E6A" w:rsidRPr="00A11AEC">
        <w:rPr>
          <w:rFonts w:hint="cs"/>
          <w:rtl/>
        </w:rPr>
        <w:t xml:space="preserve"> مسلمانان اعضا</w:t>
      </w:r>
      <w:r w:rsidR="003E731D">
        <w:rPr>
          <w:rFonts w:hint="cs"/>
          <w:rtl/>
        </w:rPr>
        <w:t>ی</w:t>
      </w:r>
      <w:r w:rsidR="004A4E6A" w:rsidRPr="00A11AEC">
        <w:rPr>
          <w:rFonts w:hint="cs"/>
          <w:rtl/>
        </w:rPr>
        <w:t xml:space="preserve"> </w:t>
      </w:r>
      <w:r w:rsidR="003E731D">
        <w:rPr>
          <w:rFonts w:hint="cs"/>
          <w:rtl/>
        </w:rPr>
        <w:t>یک</w:t>
      </w:r>
      <w:r w:rsidR="004A4E6A" w:rsidRPr="00A11AEC">
        <w:rPr>
          <w:rFonts w:hint="cs"/>
          <w:rtl/>
        </w:rPr>
        <w:t xml:space="preserve"> بدن اند</w:t>
      </w:r>
      <w:bookmarkEnd w:id="554"/>
      <w:bookmarkEnd w:id="555"/>
    </w:p>
    <w:p w:rsidR="004E1F31" w:rsidRDefault="004A4E6A" w:rsidP="008F08E4">
      <w:pPr>
        <w:pStyle w:val="a3"/>
        <w:rPr>
          <w:rFonts w:cs="Zar"/>
          <w:rtl/>
        </w:rPr>
      </w:pPr>
      <w:r w:rsidRPr="00A11AEC">
        <w:rPr>
          <w:rFonts w:cs="Zar" w:hint="cs"/>
          <w:rtl/>
        </w:rPr>
        <w:t>157ـ</w:t>
      </w:r>
      <w:r w:rsidRPr="00A11AEC">
        <w:rPr>
          <w:rFonts w:cs="Zar" w:hint="cs"/>
          <w:color w:val="000000"/>
          <w:rtl/>
        </w:rPr>
        <w:t xml:space="preserve"> </w:t>
      </w:r>
      <w:r w:rsidRPr="004E1F31">
        <w:rPr>
          <w:rFonts w:hint="eastAsia"/>
          <w:rtl/>
        </w:rPr>
        <w:t>عَنْ</w:t>
      </w:r>
      <w:r w:rsidRPr="004E1F31">
        <w:rPr>
          <w:rtl/>
        </w:rPr>
        <w:t xml:space="preserve"> </w:t>
      </w:r>
      <w:r w:rsidRPr="004E1F31">
        <w:rPr>
          <w:rFonts w:hint="eastAsia"/>
          <w:rtl/>
        </w:rPr>
        <w:t>النُّعْمَانِ</w:t>
      </w:r>
      <w:r w:rsidRPr="004E1F31">
        <w:rPr>
          <w:rtl/>
        </w:rPr>
        <w:t xml:space="preserve"> </w:t>
      </w:r>
      <w:r w:rsidRPr="004E1F31">
        <w:rPr>
          <w:rFonts w:hint="eastAsia"/>
          <w:rtl/>
        </w:rPr>
        <w:t>بْنِ</w:t>
      </w:r>
      <w:r w:rsidRPr="004E1F31">
        <w:rPr>
          <w:rtl/>
        </w:rPr>
        <w:t xml:space="preserve"> </w:t>
      </w:r>
      <w:r w:rsidRPr="004E1F31">
        <w:rPr>
          <w:rFonts w:hint="eastAsia"/>
          <w:rtl/>
        </w:rPr>
        <w:t>بَشِيرٍ</w:t>
      </w:r>
      <w:r w:rsidR="002C3640" w:rsidRPr="002C3640">
        <w:rPr>
          <w:rFonts w:cs="CTraditional Arabic" w:hint="cs"/>
          <w:rtl/>
        </w:rPr>
        <w:t>س</w:t>
      </w:r>
      <w:r w:rsidRPr="004E1F31">
        <w:rPr>
          <w:rFonts w:hint="cs"/>
          <w:rtl/>
        </w:rPr>
        <w:t>‌</w:t>
      </w:r>
      <w:r w:rsidRPr="004E1F31">
        <w:rPr>
          <w:rtl/>
        </w:rPr>
        <w:t xml:space="preserve"> </w:t>
      </w:r>
      <w:r w:rsidRPr="004E1F31">
        <w:rPr>
          <w:rFonts w:hint="eastAsia"/>
          <w:rtl/>
        </w:rPr>
        <w:t>قَالَ</w:t>
      </w:r>
      <w:r w:rsidR="004E1F31">
        <w:rPr>
          <w:rFonts w:hint="cs"/>
          <w:rtl/>
        </w:rPr>
        <w:t>:</w:t>
      </w:r>
      <w:r w:rsidRPr="004E1F31">
        <w:rPr>
          <w:rFonts w:hint="cs"/>
          <w:rtl/>
        </w:rPr>
        <w:t xml:space="preserve"> </w:t>
      </w:r>
      <w:r w:rsidRPr="004E1F31">
        <w:rPr>
          <w:rFonts w:hint="eastAsia"/>
          <w:rtl/>
        </w:rPr>
        <w:t>قَالَ</w:t>
      </w:r>
      <w:r w:rsidRPr="004E1F31">
        <w:rPr>
          <w:rtl/>
        </w:rPr>
        <w:t xml:space="preserve"> </w:t>
      </w:r>
      <w:r w:rsidRPr="004E1F31">
        <w:rPr>
          <w:rFonts w:hint="eastAsia"/>
          <w:rtl/>
        </w:rPr>
        <w:t>رسول</w:t>
      </w:r>
      <w:r w:rsidR="004E1F31">
        <w:rPr>
          <w:rFonts w:hint="cs"/>
          <w:rtl/>
        </w:rPr>
        <w:t>َ</w:t>
      </w:r>
      <w:r w:rsidRPr="004E1F31">
        <w:rPr>
          <w:rFonts w:hint="eastAsia"/>
          <w:rtl/>
        </w:rPr>
        <w:t xml:space="preserve"> الله</w:t>
      </w:r>
      <w:r w:rsidR="002C3640" w:rsidRPr="002C3640">
        <w:rPr>
          <w:rFonts w:cs="CTraditional Arabic" w:hint="cs"/>
          <w:rtl/>
        </w:rPr>
        <w:t xml:space="preserve"> ج</w:t>
      </w:r>
      <w:r w:rsidR="004E1F31">
        <w:rPr>
          <w:rFonts w:hint="cs"/>
          <w:rtl/>
        </w:rPr>
        <w:t>:</w:t>
      </w:r>
      <w:r w:rsidRPr="004E1F31">
        <w:rPr>
          <w:rFonts w:hint="eastAsia"/>
          <w:rtl/>
        </w:rPr>
        <w:t xml:space="preserve"> مَثَلُ</w:t>
      </w:r>
      <w:r w:rsidRPr="004E1F31">
        <w:rPr>
          <w:rtl/>
        </w:rPr>
        <w:t xml:space="preserve"> </w:t>
      </w:r>
      <w:r w:rsidRPr="004E1F31">
        <w:rPr>
          <w:rFonts w:hint="eastAsia"/>
          <w:rtl/>
        </w:rPr>
        <w:t>الْمُؤْمِنِينَ</w:t>
      </w:r>
      <w:r w:rsidRPr="004E1F31">
        <w:rPr>
          <w:rtl/>
        </w:rPr>
        <w:t xml:space="preserve"> </w:t>
      </w:r>
      <w:r w:rsidRPr="004E1F31">
        <w:rPr>
          <w:rFonts w:hint="eastAsia"/>
          <w:rtl/>
        </w:rPr>
        <w:t>فِي</w:t>
      </w:r>
      <w:r w:rsidRPr="004E1F31">
        <w:rPr>
          <w:rtl/>
        </w:rPr>
        <w:t xml:space="preserve"> </w:t>
      </w:r>
      <w:r w:rsidRPr="004E1F31">
        <w:rPr>
          <w:rFonts w:hint="eastAsia"/>
          <w:rtl/>
        </w:rPr>
        <w:t>تَوَادِّهِمْ</w:t>
      </w:r>
      <w:r w:rsidRPr="004E1F31">
        <w:rPr>
          <w:rtl/>
        </w:rPr>
        <w:t xml:space="preserve"> </w:t>
      </w:r>
      <w:r w:rsidRPr="004E1F31">
        <w:rPr>
          <w:rFonts w:hint="eastAsia"/>
          <w:rtl/>
        </w:rPr>
        <w:t>وَتَرَاحُمِهِمْ</w:t>
      </w:r>
      <w:r w:rsidRPr="004E1F31">
        <w:rPr>
          <w:rtl/>
        </w:rPr>
        <w:t xml:space="preserve"> </w:t>
      </w:r>
      <w:r w:rsidRPr="004E1F31">
        <w:rPr>
          <w:rFonts w:hint="eastAsia"/>
          <w:rtl/>
        </w:rPr>
        <w:t>وَتَعَاطُفِهِمْ</w:t>
      </w:r>
      <w:r w:rsidRPr="004E1F31">
        <w:rPr>
          <w:rtl/>
        </w:rPr>
        <w:t xml:space="preserve"> </w:t>
      </w:r>
      <w:r w:rsidRPr="004E1F31">
        <w:rPr>
          <w:rFonts w:hint="eastAsia"/>
          <w:rtl/>
        </w:rPr>
        <w:t>مَثَلُ</w:t>
      </w:r>
      <w:r w:rsidRPr="004E1F31">
        <w:rPr>
          <w:rtl/>
        </w:rPr>
        <w:t xml:space="preserve"> </w:t>
      </w:r>
      <w:r w:rsidRPr="004E1F31">
        <w:rPr>
          <w:rFonts w:hint="eastAsia"/>
          <w:rtl/>
        </w:rPr>
        <w:t>الْجَسَدِ</w:t>
      </w:r>
      <w:r w:rsidRPr="004E1F31">
        <w:rPr>
          <w:rtl/>
        </w:rPr>
        <w:t xml:space="preserve"> </w:t>
      </w:r>
      <w:r w:rsidRPr="004E1F31">
        <w:rPr>
          <w:rFonts w:hint="eastAsia"/>
          <w:rtl/>
        </w:rPr>
        <w:t>إِذَا</w:t>
      </w:r>
      <w:r w:rsidRPr="004E1F31">
        <w:rPr>
          <w:rtl/>
        </w:rPr>
        <w:t xml:space="preserve"> </w:t>
      </w:r>
      <w:r w:rsidRPr="004E1F31">
        <w:rPr>
          <w:rFonts w:hint="eastAsia"/>
          <w:rtl/>
        </w:rPr>
        <w:t>اشْتَكَى</w:t>
      </w:r>
      <w:r w:rsidRPr="004E1F31">
        <w:rPr>
          <w:rtl/>
        </w:rPr>
        <w:t xml:space="preserve"> </w:t>
      </w:r>
      <w:r w:rsidRPr="004E1F31">
        <w:rPr>
          <w:rFonts w:hint="eastAsia"/>
          <w:rtl/>
        </w:rPr>
        <w:t>مِنْهُ</w:t>
      </w:r>
      <w:r w:rsidRPr="004E1F31">
        <w:rPr>
          <w:rtl/>
        </w:rPr>
        <w:t xml:space="preserve"> </w:t>
      </w:r>
      <w:r w:rsidRPr="004E1F31">
        <w:rPr>
          <w:rFonts w:hint="eastAsia"/>
          <w:rtl/>
        </w:rPr>
        <w:t>عُضْوٌ</w:t>
      </w:r>
      <w:r w:rsidRPr="004E1F31">
        <w:rPr>
          <w:rtl/>
        </w:rPr>
        <w:t xml:space="preserve"> </w:t>
      </w:r>
      <w:r w:rsidRPr="004E1F31">
        <w:rPr>
          <w:rFonts w:hint="eastAsia"/>
          <w:rtl/>
        </w:rPr>
        <w:t>تَدَاعَى</w:t>
      </w:r>
      <w:r w:rsidRPr="004E1F31">
        <w:rPr>
          <w:rtl/>
        </w:rPr>
        <w:t xml:space="preserve"> </w:t>
      </w:r>
      <w:r w:rsidRPr="004E1F31">
        <w:rPr>
          <w:rFonts w:hint="eastAsia"/>
          <w:rtl/>
        </w:rPr>
        <w:t>لَهُ</w:t>
      </w:r>
      <w:r w:rsidRPr="004E1F31">
        <w:rPr>
          <w:rtl/>
        </w:rPr>
        <w:t xml:space="preserve"> </w:t>
      </w:r>
      <w:r w:rsidRPr="004E1F31">
        <w:rPr>
          <w:rFonts w:hint="eastAsia"/>
          <w:rtl/>
        </w:rPr>
        <w:t>سَائِرُ</w:t>
      </w:r>
      <w:r w:rsidRPr="004E1F31">
        <w:rPr>
          <w:rtl/>
        </w:rPr>
        <w:t xml:space="preserve"> </w:t>
      </w:r>
      <w:r w:rsidRPr="004E1F31">
        <w:rPr>
          <w:rFonts w:hint="eastAsia"/>
          <w:rtl/>
        </w:rPr>
        <w:t>الْجَسَدِ</w:t>
      </w:r>
      <w:r w:rsidRPr="004E1F31">
        <w:rPr>
          <w:rtl/>
        </w:rPr>
        <w:t xml:space="preserve"> </w:t>
      </w:r>
      <w:r w:rsidRPr="004E1F31">
        <w:rPr>
          <w:rFonts w:hint="eastAsia"/>
          <w:rtl/>
        </w:rPr>
        <w:t>بِالسَّهَرِ</w:t>
      </w:r>
      <w:r w:rsidRPr="004E1F31">
        <w:rPr>
          <w:rtl/>
        </w:rPr>
        <w:t xml:space="preserve"> </w:t>
      </w:r>
      <w:r w:rsidRPr="004E1F31">
        <w:rPr>
          <w:rFonts w:hint="eastAsia"/>
          <w:rtl/>
        </w:rPr>
        <w:t>وَالْحُمَّى</w:t>
      </w:r>
      <w:r w:rsidRPr="004E1F31">
        <w:rPr>
          <w:rFonts w:hint="cs"/>
          <w:rtl/>
        </w:rPr>
        <w:t xml:space="preserve">. </w:t>
      </w:r>
      <w:r w:rsidRPr="008F08E4">
        <w:rPr>
          <w:rStyle w:val="Char2"/>
          <w:rFonts w:hint="cs"/>
          <w:rtl/>
        </w:rPr>
        <w:t>(مسلم)</w:t>
      </w:r>
      <w:r w:rsidR="004E1F31" w:rsidRPr="008F08E4">
        <w:rPr>
          <w:rStyle w:val="Char2"/>
          <w:rFonts w:hint="cs"/>
          <w:rtl/>
        </w:rPr>
        <w:t>.</w:t>
      </w:r>
      <w:r w:rsidRPr="00A11AEC">
        <w:rPr>
          <w:rFonts w:cs="Zar" w:hint="cs"/>
          <w:rtl/>
        </w:rPr>
        <w:t xml:space="preserve"> </w:t>
      </w:r>
    </w:p>
    <w:p w:rsidR="004E1F31" w:rsidRDefault="004E1F31" w:rsidP="008F08E4">
      <w:pPr>
        <w:pStyle w:val="a2"/>
        <w:rPr>
          <w:rtl/>
        </w:rPr>
      </w:pPr>
      <w:r>
        <w:rPr>
          <w:rFonts w:hint="cs"/>
          <w:rtl/>
        </w:rPr>
        <w:t>از نعمان بن بش</w:t>
      </w:r>
      <w:r w:rsidR="00070FD7">
        <w:rPr>
          <w:rFonts w:hint="cs"/>
          <w:rtl/>
        </w:rPr>
        <w:t>ی</w:t>
      </w:r>
      <w:r>
        <w:rPr>
          <w:rFonts w:hint="cs"/>
          <w:rtl/>
        </w:rPr>
        <w:t>ر</w:t>
      </w:r>
      <w:r w:rsidR="002C3640" w:rsidRPr="002C3640">
        <w:rPr>
          <w:rFonts w:cs="CTraditional Arabic" w:hint="cs"/>
          <w:rtl/>
        </w:rPr>
        <w:t>س</w:t>
      </w:r>
      <w:r>
        <w:rPr>
          <w:rFonts w:hint="cs"/>
          <w:rtl/>
        </w:rPr>
        <w:t xml:space="preserve"> روا</w:t>
      </w:r>
      <w:r w:rsidR="00070FD7">
        <w:rPr>
          <w:rFonts w:hint="cs"/>
          <w:rtl/>
        </w:rPr>
        <w:t>ی</w:t>
      </w:r>
      <w:r w:rsidR="004A4E6A" w:rsidRPr="00A11AEC">
        <w:rPr>
          <w:rFonts w:hint="cs"/>
          <w:rtl/>
        </w:rPr>
        <w:t>ت است که رسول خدا فرمودند</w:t>
      </w:r>
      <w:r>
        <w:rPr>
          <w:rFonts w:hint="cs"/>
          <w:rtl/>
        </w:rPr>
        <w:t>:</w:t>
      </w:r>
      <w:r w:rsidR="004A4E6A" w:rsidRPr="00A11AEC">
        <w:rPr>
          <w:rFonts w:hint="cs"/>
          <w:rtl/>
        </w:rPr>
        <w:t xml:space="preserve"> مسلمانان در دوست</w:t>
      </w:r>
      <w:r w:rsidR="00070FD7">
        <w:rPr>
          <w:rFonts w:hint="cs"/>
          <w:rtl/>
        </w:rPr>
        <w:t>ی</w:t>
      </w:r>
      <w:r w:rsidR="004A4E6A" w:rsidRPr="00A11AEC">
        <w:rPr>
          <w:rFonts w:hint="cs"/>
          <w:rtl/>
        </w:rPr>
        <w:t xml:space="preserve"> به محبت و</w:t>
      </w:r>
      <w:r>
        <w:rPr>
          <w:rFonts w:hint="cs"/>
          <w:rtl/>
        </w:rPr>
        <w:t xml:space="preserve"> </w:t>
      </w:r>
      <w:r w:rsidR="004A4E6A" w:rsidRPr="00A11AEC">
        <w:rPr>
          <w:rFonts w:hint="cs"/>
          <w:rtl/>
        </w:rPr>
        <w:t>دلسوز</w:t>
      </w:r>
      <w:r w:rsidR="00070FD7">
        <w:rPr>
          <w:rFonts w:hint="cs"/>
          <w:rtl/>
        </w:rPr>
        <w:t>ی</w:t>
      </w:r>
      <w:r w:rsidR="004A4E6A" w:rsidRPr="00A11AEC">
        <w:rPr>
          <w:rFonts w:hint="cs"/>
          <w:rtl/>
        </w:rPr>
        <w:t xml:space="preserve"> نسبت به </w:t>
      </w:r>
      <w:r w:rsidR="00070FD7">
        <w:rPr>
          <w:rFonts w:hint="cs"/>
          <w:rtl/>
        </w:rPr>
        <w:t>یک</w:t>
      </w:r>
      <w:r w:rsidR="004A4E6A" w:rsidRPr="00A11AEC">
        <w:rPr>
          <w:rFonts w:hint="cs"/>
          <w:rtl/>
        </w:rPr>
        <w:t>د</w:t>
      </w:r>
      <w:r w:rsidR="00070FD7">
        <w:rPr>
          <w:rFonts w:hint="cs"/>
          <w:rtl/>
        </w:rPr>
        <w:t>ی</w:t>
      </w:r>
      <w:r w:rsidR="004A4E6A" w:rsidRPr="00A11AEC">
        <w:rPr>
          <w:rFonts w:hint="cs"/>
          <w:rtl/>
        </w:rPr>
        <w:t>گر مانند اعضا</w:t>
      </w:r>
      <w:r w:rsidR="00070FD7">
        <w:rPr>
          <w:rFonts w:hint="cs"/>
          <w:rtl/>
        </w:rPr>
        <w:t>ی</w:t>
      </w:r>
      <w:r w:rsidR="004A4E6A" w:rsidRPr="00A11AEC">
        <w:rPr>
          <w:rFonts w:hint="cs"/>
          <w:rtl/>
        </w:rPr>
        <w:t xml:space="preserve"> </w:t>
      </w:r>
      <w:r w:rsidR="00070FD7">
        <w:rPr>
          <w:rFonts w:hint="cs"/>
          <w:rtl/>
        </w:rPr>
        <w:t>یک</w:t>
      </w:r>
      <w:r w:rsidR="004A4E6A" w:rsidRPr="00A11AEC">
        <w:rPr>
          <w:rFonts w:hint="cs"/>
          <w:rtl/>
        </w:rPr>
        <w:t xml:space="preserve"> بدن هستند </w:t>
      </w:r>
      <w:r w:rsidR="00070FD7">
        <w:rPr>
          <w:rFonts w:hint="cs"/>
          <w:rtl/>
        </w:rPr>
        <w:t>ک</w:t>
      </w:r>
      <w:r w:rsidR="004A4E6A" w:rsidRPr="00A11AEC">
        <w:rPr>
          <w:rFonts w:hint="cs"/>
          <w:rtl/>
        </w:rPr>
        <w:t>ه اگر عضو</w:t>
      </w:r>
      <w:r w:rsidR="00070FD7">
        <w:rPr>
          <w:rFonts w:hint="cs"/>
          <w:rtl/>
        </w:rPr>
        <w:t>ی</w:t>
      </w:r>
      <w:r w:rsidR="004A4E6A" w:rsidRPr="00A11AEC">
        <w:rPr>
          <w:rFonts w:hint="cs"/>
          <w:rtl/>
        </w:rPr>
        <w:t xml:space="preserve"> از آن بدرد آ</w:t>
      </w:r>
      <w:r w:rsidR="00070FD7">
        <w:rPr>
          <w:rFonts w:hint="cs"/>
          <w:rtl/>
        </w:rPr>
        <w:t>ی</w:t>
      </w:r>
      <w:r w:rsidR="004A4E6A" w:rsidRPr="00A11AEC">
        <w:rPr>
          <w:rFonts w:hint="cs"/>
          <w:rtl/>
        </w:rPr>
        <w:t>د سا</w:t>
      </w:r>
      <w:r w:rsidR="00070FD7">
        <w:rPr>
          <w:rFonts w:hint="cs"/>
          <w:rtl/>
        </w:rPr>
        <w:t>ی</w:t>
      </w:r>
      <w:r w:rsidR="004A4E6A" w:rsidRPr="00A11AEC">
        <w:rPr>
          <w:rFonts w:hint="cs"/>
          <w:rtl/>
        </w:rPr>
        <w:t>ر اعضاء با ب</w:t>
      </w:r>
      <w:r w:rsidR="00070FD7">
        <w:rPr>
          <w:rFonts w:hint="cs"/>
          <w:rtl/>
        </w:rPr>
        <w:t>ی</w:t>
      </w:r>
      <w:r w:rsidR="004A4E6A" w:rsidRPr="00A11AEC">
        <w:rPr>
          <w:rFonts w:hint="cs"/>
          <w:rtl/>
        </w:rPr>
        <w:t>دار</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تب او را همراه</w:t>
      </w:r>
      <w:r w:rsidR="00070FD7">
        <w:rPr>
          <w:rFonts w:hint="cs"/>
          <w:rtl/>
        </w:rPr>
        <w:t>ی</w:t>
      </w:r>
      <w:r w:rsidR="004A4E6A" w:rsidRPr="00A11AEC">
        <w:rPr>
          <w:rFonts w:hint="cs"/>
          <w:rtl/>
        </w:rPr>
        <w:t xml:space="preserve"> م</w:t>
      </w:r>
      <w:r w:rsidR="00070FD7">
        <w:rPr>
          <w:rFonts w:hint="cs"/>
          <w:rtl/>
        </w:rPr>
        <w:t>یک</w:t>
      </w:r>
      <w:r w:rsidR="004A4E6A" w:rsidRPr="00A11AEC">
        <w:rPr>
          <w:rFonts w:hint="cs"/>
          <w:rtl/>
        </w:rPr>
        <w:t xml:space="preserve">نند. </w:t>
      </w:r>
    </w:p>
    <w:p w:rsidR="004A4E6A" w:rsidRDefault="004A4E6A" w:rsidP="008F08E4">
      <w:pPr>
        <w:pStyle w:val="a2"/>
        <w:rPr>
          <w:rFonts w:hint="cs"/>
          <w:rtl/>
        </w:rPr>
      </w:pPr>
      <w:r w:rsidRPr="00A11AEC">
        <w:rPr>
          <w:rFonts w:hint="cs"/>
          <w:rtl/>
        </w:rPr>
        <w:t>ش</w:t>
      </w:r>
      <w:r w:rsidR="00070FD7">
        <w:rPr>
          <w:rFonts w:hint="cs"/>
          <w:rtl/>
        </w:rPr>
        <w:t>ی</w:t>
      </w:r>
      <w:r w:rsidRPr="00A11AEC">
        <w:rPr>
          <w:rFonts w:hint="cs"/>
          <w:rtl/>
        </w:rPr>
        <w:t>خ سعد</w:t>
      </w:r>
      <w:r w:rsidR="00070FD7">
        <w:rPr>
          <w:rFonts w:hint="cs"/>
          <w:rtl/>
        </w:rPr>
        <w:t>ی</w:t>
      </w:r>
      <w:r w:rsidRPr="00A11AEC">
        <w:rPr>
          <w:rFonts w:hint="cs"/>
          <w:rtl/>
        </w:rPr>
        <w:t>: با اقتباس از هم</w:t>
      </w:r>
      <w:r w:rsidR="00070FD7">
        <w:rPr>
          <w:rFonts w:hint="cs"/>
          <w:rtl/>
        </w:rPr>
        <w:t>ی</w:t>
      </w:r>
      <w:r w:rsidRPr="00A11AEC">
        <w:rPr>
          <w:rFonts w:hint="cs"/>
          <w:rtl/>
        </w:rPr>
        <w:t>ن حد</w:t>
      </w:r>
      <w:r w:rsidR="00070FD7">
        <w:rPr>
          <w:rFonts w:hint="cs"/>
          <w:rtl/>
        </w:rPr>
        <w:t>ی</w:t>
      </w:r>
      <w:r w:rsidRPr="00A11AEC">
        <w:rPr>
          <w:rFonts w:hint="cs"/>
          <w:rtl/>
        </w:rPr>
        <w:t>ث م</w:t>
      </w:r>
      <w:r w:rsidR="00070FD7">
        <w:rPr>
          <w:rFonts w:hint="cs"/>
          <w:rtl/>
        </w:rPr>
        <w:t>ی</w:t>
      </w:r>
      <w:r w:rsidR="004E1F31">
        <w:rPr>
          <w:rFonts w:hint="eastAsia"/>
          <w:rtl/>
        </w:rPr>
        <w:t>‌</w:t>
      </w:r>
      <w:r w:rsidRPr="00A11AEC">
        <w:rPr>
          <w:rFonts w:hint="cs"/>
          <w:rtl/>
        </w:rPr>
        <w:t>گو</w:t>
      </w:r>
      <w:r w:rsidR="00070FD7">
        <w:rPr>
          <w:rFonts w:hint="cs"/>
          <w:rtl/>
        </w:rPr>
        <w:t>ی</w:t>
      </w:r>
      <w:r w:rsidRPr="00A11AEC">
        <w:rPr>
          <w:rFonts w:hint="cs"/>
          <w:rtl/>
        </w:rPr>
        <w:t xml:space="preserve">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3C5680" w:rsidTr="003C5680">
        <w:trPr>
          <w:jc w:val="center"/>
        </w:trPr>
        <w:tc>
          <w:tcPr>
            <w:tcW w:w="3368" w:type="dxa"/>
          </w:tcPr>
          <w:p w:rsidR="003C5680" w:rsidRPr="003C5680" w:rsidRDefault="003C5680" w:rsidP="003C5680">
            <w:pPr>
              <w:pStyle w:val="a2"/>
              <w:ind w:firstLine="0"/>
              <w:jc w:val="lowKashida"/>
              <w:rPr>
                <w:rFonts w:hint="cs"/>
                <w:sz w:val="2"/>
                <w:szCs w:val="2"/>
                <w:rtl/>
              </w:rPr>
            </w:pPr>
            <w:r w:rsidRPr="008F08E4">
              <w:rPr>
                <w:rFonts w:hint="cs"/>
                <w:rtl/>
              </w:rPr>
              <w:t>بن</w:t>
            </w:r>
            <w:r>
              <w:rPr>
                <w:rFonts w:hint="cs"/>
                <w:rtl/>
              </w:rPr>
              <w:t>ی</w:t>
            </w:r>
            <w:r w:rsidRPr="008F08E4">
              <w:rPr>
                <w:rFonts w:hint="cs"/>
                <w:rtl/>
              </w:rPr>
              <w:t xml:space="preserve"> آدم اعضا</w:t>
            </w:r>
            <w:r>
              <w:rPr>
                <w:rFonts w:hint="cs"/>
                <w:rtl/>
              </w:rPr>
              <w:t>ی</w:t>
            </w:r>
            <w:r w:rsidRPr="008F08E4">
              <w:rPr>
                <w:rFonts w:hint="cs"/>
                <w:rtl/>
              </w:rPr>
              <w:t xml:space="preserve"> </w:t>
            </w:r>
            <w:r>
              <w:rPr>
                <w:rFonts w:hint="cs"/>
                <w:rtl/>
              </w:rPr>
              <w:t>یک</w:t>
            </w:r>
            <w:r w:rsidRPr="008F08E4">
              <w:rPr>
                <w:rFonts w:hint="cs"/>
                <w:rtl/>
              </w:rPr>
              <w:t>د</w:t>
            </w:r>
            <w:r>
              <w:rPr>
                <w:rFonts w:hint="cs"/>
                <w:rtl/>
              </w:rPr>
              <w:t>ی</w:t>
            </w:r>
            <w:r w:rsidRPr="008F08E4">
              <w:rPr>
                <w:rFonts w:hint="cs"/>
                <w:rtl/>
              </w:rPr>
              <w:t>گرند</w:t>
            </w:r>
            <w:r>
              <w:rPr>
                <w:rtl/>
              </w:rPr>
              <w:br/>
            </w:r>
          </w:p>
        </w:tc>
        <w:tc>
          <w:tcPr>
            <w:tcW w:w="567" w:type="dxa"/>
          </w:tcPr>
          <w:p w:rsidR="003C5680" w:rsidRDefault="003C5680" w:rsidP="003C5680">
            <w:pPr>
              <w:pStyle w:val="a2"/>
              <w:ind w:firstLine="0"/>
              <w:jc w:val="lowKashida"/>
              <w:rPr>
                <w:rFonts w:hint="cs"/>
                <w:rtl/>
              </w:rPr>
            </w:pPr>
          </w:p>
        </w:tc>
        <w:tc>
          <w:tcPr>
            <w:tcW w:w="3369" w:type="dxa"/>
          </w:tcPr>
          <w:p w:rsidR="003C5680" w:rsidRPr="003C5680" w:rsidRDefault="003C5680" w:rsidP="003C5680">
            <w:pPr>
              <w:pStyle w:val="a2"/>
              <w:ind w:firstLine="0"/>
              <w:jc w:val="lowKashida"/>
              <w:rPr>
                <w:rFonts w:hint="cs"/>
                <w:sz w:val="2"/>
                <w:szCs w:val="2"/>
                <w:rtl/>
              </w:rPr>
            </w:pPr>
            <w:r>
              <w:rPr>
                <w:rFonts w:hint="cs"/>
                <w:rtl/>
              </w:rPr>
              <w:t>ک</w:t>
            </w:r>
            <w:r w:rsidRPr="008F08E4">
              <w:rPr>
                <w:rFonts w:hint="cs"/>
                <w:rtl/>
              </w:rPr>
              <w:t>ه در آفر</w:t>
            </w:r>
            <w:r>
              <w:rPr>
                <w:rFonts w:hint="cs"/>
                <w:rtl/>
              </w:rPr>
              <w:t>ی</w:t>
            </w:r>
            <w:r w:rsidRPr="008F08E4">
              <w:rPr>
                <w:rFonts w:hint="cs"/>
                <w:rtl/>
              </w:rPr>
              <w:t>نش ز</w:t>
            </w:r>
            <w:r>
              <w:rPr>
                <w:rFonts w:hint="cs"/>
                <w:rtl/>
              </w:rPr>
              <w:t>یک</w:t>
            </w:r>
            <w:r w:rsidRPr="008F08E4">
              <w:rPr>
                <w:rFonts w:hint="cs"/>
                <w:rtl/>
              </w:rPr>
              <w:t xml:space="preserve"> گوهرند</w:t>
            </w:r>
            <w:r>
              <w:rPr>
                <w:rtl/>
              </w:rPr>
              <w:br/>
            </w:r>
          </w:p>
        </w:tc>
      </w:tr>
      <w:tr w:rsidR="003C5680" w:rsidTr="003C5680">
        <w:trPr>
          <w:jc w:val="center"/>
        </w:trPr>
        <w:tc>
          <w:tcPr>
            <w:tcW w:w="3368" w:type="dxa"/>
          </w:tcPr>
          <w:p w:rsidR="003C5680" w:rsidRPr="003C5680" w:rsidRDefault="003C5680" w:rsidP="003C5680">
            <w:pPr>
              <w:pStyle w:val="a2"/>
              <w:ind w:firstLine="0"/>
              <w:jc w:val="lowKashida"/>
              <w:rPr>
                <w:rFonts w:hint="cs"/>
                <w:sz w:val="2"/>
                <w:szCs w:val="2"/>
                <w:rtl/>
              </w:rPr>
            </w:pPr>
            <w:r w:rsidRPr="008F08E4">
              <w:rPr>
                <w:rFonts w:hint="cs"/>
                <w:rtl/>
              </w:rPr>
              <w:t>چو عضو</w:t>
            </w:r>
            <w:r>
              <w:rPr>
                <w:rFonts w:hint="cs"/>
                <w:rtl/>
              </w:rPr>
              <w:t>ی</w:t>
            </w:r>
            <w:r w:rsidRPr="008F08E4">
              <w:rPr>
                <w:rFonts w:hint="cs"/>
                <w:rtl/>
              </w:rPr>
              <w:t xml:space="preserve"> بدرد آورد روزگار</w:t>
            </w:r>
            <w:r>
              <w:rPr>
                <w:rtl/>
              </w:rPr>
              <w:br/>
            </w:r>
          </w:p>
        </w:tc>
        <w:tc>
          <w:tcPr>
            <w:tcW w:w="567" w:type="dxa"/>
          </w:tcPr>
          <w:p w:rsidR="003C5680" w:rsidRDefault="003C5680" w:rsidP="003C5680">
            <w:pPr>
              <w:pStyle w:val="a2"/>
              <w:ind w:firstLine="0"/>
              <w:jc w:val="lowKashida"/>
              <w:rPr>
                <w:rFonts w:hint="cs"/>
                <w:rtl/>
              </w:rPr>
            </w:pPr>
          </w:p>
        </w:tc>
        <w:tc>
          <w:tcPr>
            <w:tcW w:w="3369" w:type="dxa"/>
          </w:tcPr>
          <w:p w:rsidR="003C5680" w:rsidRPr="003C5680" w:rsidRDefault="003C5680" w:rsidP="003C5680">
            <w:pPr>
              <w:pStyle w:val="a2"/>
              <w:ind w:firstLine="0"/>
              <w:jc w:val="lowKashida"/>
              <w:rPr>
                <w:rFonts w:hint="cs"/>
                <w:sz w:val="2"/>
                <w:szCs w:val="2"/>
                <w:rtl/>
              </w:rPr>
            </w:pPr>
            <w:r w:rsidRPr="008F08E4">
              <w:rPr>
                <w:rFonts w:hint="cs"/>
                <w:rtl/>
              </w:rPr>
              <w:t>دگر عضوها را نماند قرار</w:t>
            </w:r>
            <w:r>
              <w:rPr>
                <w:rtl/>
              </w:rPr>
              <w:br/>
            </w:r>
          </w:p>
        </w:tc>
      </w:tr>
      <w:tr w:rsidR="003C5680" w:rsidTr="003C5680">
        <w:trPr>
          <w:jc w:val="center"/>
        </w:trPr>
        <w:tc>
          <w:tcPr>
            <w:tcW w:w="3368" w:type="dxa"/>
          </w:tcPr>
          <w:p w:rsidR="003C5680" w:rsidRPr="003C5680" w:rsidRDefault="003C5680" w:rsidP="003C5680">
            <w:pPr>
              <w:pStyle w:val="a2"/>
              <w:ind w:firstLine="0"/>
              <w:jc w:val="lowKashida"/>
              <w:rPr>
                <w:rFonts w:hint="cs"/>
                <w:sz w:val="2"/>
                <w:szCs w:val="2"/>
                <w:rtl/>
              </w:rPr>
            </w:pPr>
            <w:r w:rsidRPr="008F08E4">
              <w:rPr>
                <w:rFonts w:hint="cs"/>
                <w:rtl/>
              </w:rPr>
              <w:t>تو</w:t>
            </w:r>
            <w:r>
              <w:rPr>
                <w:rFonts w:hint="cs"/>
                <w:rtl/>
              </w:rPr>
              <w:t>ک</w:t>
            </w:r>
            <w:r w:rsidRPr="008F08E4">
              <w:rPr>
                <w:rFonts w:hint="cs"/>
                <w:rtl/>
              </w:rPr>
              <w:t>ز محنت د</w:t>
            </w:r>
            <w:r>
              <w:rPr>
                <w:rFonts w:hint="cs"/>
                <w:rtl/>
              </w:rPr>
              <w:t>ی</w:t>
            </w:r>
            <w:r w:rsidRPr="008F08E4">
              <w:rPr>
                <w:rFonts w:hint="cs"/>
                <w:rtl/>
              </w:rPr>
              <w:t>گران ب</w:t>
            </w:r>
            <w:r>
              <w:rPr>
                <w:rFonts w:hint="cs"/>
                <w:rtl/>
              </w:rPr>
              <w:t>ی</w:t>
            </w:r>
            <w:r w:rsidRPr="008F08E4">
              <w:rPr>
                <w:rFonts w:hint="eastAsia"/>
                <w:rtl/>
              </w:rPr>
              <w:t>‌</w:t>
            </w:r>
            <w:r w:rsidRPr="008F08E4">
              <w:rPr>
                <w:rFonts w:hint="cs"/>
                <w:rtl/>
              </w:rPr>
              <w:t>غم</w:t>
            </w:r>
            <w:r>
              <w:rPr>
                <w:rFonts w:hint="cs"/>
                <w:rtl/>
              </w:rPr>
              <w:t>ی</w:t>
            </w:r>
            <w:r>
              <w:rPr>
                <w:rtl/>
              </w:rPr>
              <w:br/>
            </w:r>
          </w:p>
        </w:tc>
        <w:tc>
          <w:tcPr>
            <w:tcW w:w="567" w:type="dxa"/>
          </w:tcPr>
          <w:p w:rsidR="003C5680" w:rsidRDefault="003C5680" w:rsidP="003C5680">
            <w:pPr>
              <w:pStyle w:val="a2"/>
              <w:ind w:firstLine="0"/>
              <w:jc w:val="lowKashida"/>
              <w:rPr>
                <w:rFonts w:hint="cs"/>
                <w:rtl/>
              </w:rPr>
            </w:pPr>
          </w:p>
        </w:tc>
        <w:tc>
          <w:tcPr>
            <w:tcW w:w="3369" w:type="dxa"/>
          </w:tcPr>
          <w:p w:rsidR="003C5680" w:rsidRPr="003C5680" w:rsidRDefault="003C5680" w:rsidP="003C5680">
            <w:pPr>
              <w:pStyle w:val="a2"/>
              <w:ind w:firstLine="0"/>
              <w:jc w:val="lowKashida"/>
              <w:rPr>
                <w:rFonts w:hint="cs"/>
                <w:sz w:val="2"/>
                <w:szCs w:val="2"/>
                <w:rtl/>
              </w:rPr>
            </w:pPr>
            <w:r w:rsidRPr="008F08E4">
              <w:rPr>
                <w:rFonts w:hint="cs"/>
                <w:rtl/>
              </w:rPr>
              <w:t>نشا</w:t>
            </w:r>
            <w:r>
              <w:rPr>
                <w:rFonts w:hint="cs"/>
                <w:rtl/>
              </w:rPr>
              <w:t>ی</w:t>
            </w:r>
            <w:r w:rsidRPr="008F08E4">
              <w:rPr>
                <w:rFonts w:hint="cs"/>
                <w:rtl/>
              </w:rPr>
              <w:t xml:space="preserve">د </w:t>
            </w:r>
            <w:r>
              <w:rPr>
                <w:rFonts w:hint="cs"/>
                <w:rtl/>
              </w:rPr>
              <w:t>ک</w:t>
            </w:r>
            <w:r w:rsidRPr="008F08E4">
              <w:rPr>
                <w:rFonts w:hint="cs"/>
                <w:rtl/>
              </w:rPr>
              <w:t>ه نامت نهند آدم</w:t>
            </w:r>
            <w:r>
              <w:rPr>
                <w:rFonts w:hint="cs"/>
                <w:rtl/>
              </w:rPr>
              <w:t>ی</w:t>
            </w:r>
            <w:r>
              <w:rPr>
                <w:rtl/>
              </w:rPr>
              <w:br/>
            </w:r>
          </w:p>
        </w:tc>
      </w:tr>
    </w:tbl>
    <w:p w:rsidR="004A4E6A" w:rsidRPr="00A11AEC" w:rsidRDefault="00D513F4" w:rsidP="00B834DD">
      <w:pPr>
        <w:pStyle w:val="a0"/>
        <w:rPr>
          <w:rtl/>
        </w:rPr>
      </w:pPr>
      <w:bookmarkStart w:id="556" w:name="_Toc281873948"/>
      <w:bookmarkStart w:id="557" w:name="_Toc426966785"/>
      <w:r>
        <w:rPr>
          <w:rFonts w:hint="cs"/>
          <w:rtl/>
        </w:rPr>
        <w:lastRenderedPageBreak/>
        <w:t>ز</w:t>
      </w:r>
      <w:r w:rsidR="004E1F31">
        <w:rPr>
          <w:rFonts w:hint="cs"/>
          <w:rtl/>
        </w:rPr>
        <w:t xml:space="preserve">: </w:t>
      </w:r>
      <w:r w:rsidR="004A4E6A" w:rsidRPr="00A11AEC">
        <w:rPr>
          <w:rFonts w:hint="cs"/>
          <w:rtl/>
        </w:rPr>
        <w:t>دوست</w:t>
      </w:r>
      <w:r w:rsidR="003E731D">
        <w:rPr>
          <w:rFonts w:hint="cs"/>
          <w:rtl/>
        </w:rPr>
        <w:t>ی</w:t>
      </w:r>
      <w:r w:rsidR="004A4E6A" w:rsidRPr="00A11AEC">
        <w:rPr>
          <w:rFonts w:hint="cs"/>
          <w:rtl/>
        </w:rPr>
        <w:t xml:space="preserve"> با چه </w:t>
      </w:r>
      <w:r w:rsidR="003E731D">
        <w:rPr>
          <w:rFonts w:hint="cs"/>
          <w:rtl/>
        </w:rPr>
        <w:t>ک</w:t>
      </w:r>
      <w:r w:rsidR="004A4E6A" w:rsidRPr="00A11AEC">
        <w:rPr>
          <w:rFonts w:hint="cs"/>
          <w:rtl/>
        </w:rPr>
        <w:t>س</w:t>
      </w:r>
      <w:r w:rsidR="003E731D">
        <w:rPr>
          <w:rFonts w:hint="cs"/>
          <w:rtl/>
        </w:rPr>
        <w:t>ی</w:t>
      </w:r>
      <w:r w:rsidR="004E1F31">
        <w:rPr>
          <w:rFonts w:hint="cs"/>
          <w:rtl/>
        </w:rPr>
        <w:t>؟</w:t>
      </w:r>
      <w:bookmarkEnd w:id="556"/>
      <w:bookmarkEnd w:id="557"/>
    </w:p>
    <w:p w:rsidR="004A4E6A" w:rsidRDefault="004A4E6A" w:rsidP="008F08E4">
      <w:pPr>
        <w:pStyle w:val="a2"/>
        <w:rPr>
          <w:rFonts w:hint="cs"/>
          <w:rtl/>
        </w:rPr>
      </w:pPr>
      <w:r w:rsidRPr="00A11AEC">
        <w:rPr>
          <w:rFonts w:hint="cs"/>
          <w:rtl/>
        </w:rPr>
        <w:t>انتخاب دوست در زندگ</w:t>
      </w:r>
      <w:r w:rsidR="00070FD7">
        <w:rPr>
          <w:rFonts w:hint="cs"/>
          <w:rtl/>
        </w:rPr>
        <w:t>ی</w:t>
      </w:r>
      <w:r w:rsidRPr="00A11AEC">
        <w:rPr>
          <w:rFonts w:hint="cs"/>
          <w:rtl/>
        </w:rPr>
        <w:t xml:space="preserve"> بشر در سعادت و</w:t>
      </w:r>
      <w:r w:rsidR="004E1F31">
        <w:rPr>
          <w:rFonts w:hint="cs"/>
          <w:rtl/>
        </w:rPr>
        <w:t xml:space="preserve"> </w:t>
      </w:r>
      <w:r w:rsidRPr="00A11AEC">
        <w:rPr>
          <w:rFonts w:hint="cs"/>
          <w:rtl/>
        </w:rPr>
        <w:t>شقاوت انسان بس</w:t>
      </w:r>
      <w:r w:rsidR="00070FD7">
        <w:rPr>
          <w:rFonts w:hint="cs"/>
          <w:rtl/>
        </w:rPr>
        <w:t>ی</w:t>
      </w:r>
      <w:r w:rsidRPr="00A11AEC">
        <w:rPr>
          <w:rFonts w:hint="cs"/>
          <w:rtl/>
        </w:rPr>
        <w:t>ار مهم و</w:t>
      </w:r>
      <w:r w:rsidR="004E1F31">
        <w:rPr>
          <w:rFonts w:hint="cs"/>
          <w:rtl/>
        </w:rPr>
        <w:t xml:space="preserve"> </w:t>
      </w:r>
      <w:r w:rsidRPr="00A11AEC">
        <w:rPr>
          <w:rFonts w:hint="cs"/>
          <w:rtl/>
        </w:rPr>
        <w:t>سرنوشت ساز است و</w:t>
      </w:r>
      <w:r w:rsidR="004E1F31">
        <w:rPr>
          <w:rFonts w:hint="cs"/>
          <w:rtl/>
        </w:rPr>
        <w:t xml:space="preserve"> </w:t>
      </w:r>
      <w:r w:rsidRPr="00A11AEC">
        <w:rPr>
          <w:rFonts w:hint="cs"/>
          <w:rtl/>
        </w:rPr>
        <w:t>از</w:t>
      </w:r>
      <w:r w:rsidR="004E1F31">
        <w:rPr>
          <w:rFonts w:hint="cs"/>
          <w:rtl/>
        </w:rPr>
        <w:t xml:space="preserve"> ا</w:t>
      </w:r>
      <w:r w:rsidR="00070FD7">
        <w:rPr>
          <w:rFonts w:hint="cs"/>
          <w:rtl/>
        </w:rPr>
        <w:t>ی</w:t>
      </w:r>
      <w:r w:rsidR="004E1F31">
        <w:rPr>
          <w:rFonts w:hint="cs"/>
          <w:rtl/>
        </w:rPr>
        <w:t>ن جهت اسلام در انتخاب دوست مؤ</w:t>
      </w:r>
      <w:r w:rsidRPr="00A11AEC">
        <w:rPr>
          <w:rFonts w:hint="cs"/>
          <w:rtl/>
        </w:rPr>
        <w:t>من و</w:t>
      </w:r>
      <w:r w:rsidR="004E1F31">
        <w:rPr>
          <w:rFonts w:hint="cs"/>
          <w:rtl/>
        </w:rPr>
        <w:t xml:space="preserve"> </w:t>
      </w:r>
      <w:r w:rsidRPr="00A11AEC">
        <w:rPr>
          <w:rFonts w:hint="cs"/>
          <w:rtl/>
        </w:rPr>
        <w:t>متعهد و</w:t>
      </w:r>
      <w:r w:rsidR="004E1F31">
        <w:rPr>
          <w:rFonts w:hint="cs"/>
          <w:rtl/>
        </w:rPr>
        <w:t xml:space="preserve"> </w:t>
      </w:r>
      <w:r w:rsidRPr="00A11AEC">
        <w:rPr>
          <w:rFonts w:hint="cs"/>
          <w:rtl/>
        </w:rPr>
        <w:t>همنش</w:t>
      </w:r>
      <w:r w:rsidR="00070FD7">
        <w:rPr>
          <w:rFonts w:hint="cs"/>
          <w:rtl/>
        </w:rPr>
        <w:t>ی</w:t>
      </w:r>
      <w:r w:rsidRPr="00A11AEC">
        <w:rPr>
          <w:rFonts w:hint="cs"/>
          <w:rtl/>
        </w:rPr>
        <w:t>ن</w:t>
      </w:r>
      <w:r w:rsidR="00070FD7">
        <w:rPr>
          <w:rFonts w:hint="cs"/>
          <w:rtl/>
        </w:rPr>
        <w:t>ی</w:t>
      </w:r>
      <w:r w:rsidRPr="00A11AEC">
        <w:rPr>
          <w:rFonts w:hint="cs"/>
          <w:rtl/>
        </w:rPr>
        <w:t xml:space="preserve"> با ن</w:t>
      </w:r>
      <w:r w:rsidR="00070FD7">
        <w:rPr>
          <w:rFonts w:hint="cs"/>
          <w:rtl/>
        </w:rPr>
        <w:t>یک</w:t>
      </w:r>
      <w:r w:rsidRPr="00A11AEC">
        <w:rPr>
          <w:rFonts w:hint="cs"/>
          <w:rtl/>
        </w:rPr>
        <w:t>و</w:t>
      </w:r>
      <w:r w:rsidR="00070FD7">
        <w:rPr>
          <w:rFonts w:hint="cs"/>
          <w:rtl/>
        </w:rPr>
        <w:t>ک</w:t>
      </w:r>
      <w:r w:rsidRPr="00A11AEC">
        <w:rPr>
          <w:rFonts w:hint="cs"/>
          <w:rtl/>
        </w:rPr>
        <w:t>اران و</w:t>
      </w:r>
      <w:r w:rsidR="004E1F31">
        <w:rPr>
          <w:rFonts w:hint="cs"/>
          <w:rtl/>
        </w:rPr>
        <w:t xml:space="preserve"> </w:t>
      </w:r>
      <w:r w:rsidRPr="00A11AEC">
        <w:rPr>
          <w:rFonts w:hint="cs"/>
          <w:rtl/>
        </w:rPr>
        <w:t>پرواپ</w:t>
      </w:r>
      <w:r w:rsidR="00070FD7">
        <w:rPr>
          <w:rFonts w:hint="cs"/>
          <w:rtl/>
        </w:rPr>
        <w:t>ی</w:t>
      </w:r>
      <w:r w:rsidRPr="00A11AEC">
        <w:rPr>
          <w:rFonts w:hint="cs"/>
          <w:rtl/>
        </w:rPr>
        <w:t>شگان تأ</w:t>
      </w:r>
      <w:r w:rsidR="00070FD7">
        <w:rPr>
          <w:rFonts w:hint="cs"/>
          <w:rtl/>
        </w:rPr>
        <w:t>کی</w:t>
      </w:r>
      <w:r w:rsidRPr="00A11AEC">
        <w:rPr>
          <w:rFonts w:hint="cs"/>
          <w:rtl/>
        </w:rPr>
        <w:t xml:space="preserve">د فراوان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xml:space="preserve"> شاعر م</w:t>
      </w:r>
      <w:r w:rsidR="00070FD7">
        <w:rPr>
          <w:rFonts w:hint="cs"/>
          <w:rtl/>
        </w:rPr>
        <w:t>ی</w:t>
      </w:r>
      <w:r w:rsidR="004E1F31">
        <w:rPr>
          <w:rFonts w:hint="eastAsia"/>
          <w:rtl/>
        </w:rPr>
        <w:t>‌</w:t>
      </w:r>
      <w:r w:rsidRPr="00A11AEC">
        <w:rPr>
          <w:rFonts w:hint="cs"/>
          <w:rtl/>
        </w:rPr>
        <w:t>گو</w:t>
      </w:r>
      <w:r w:rsidR="00070FD7">
        <w:rPr>
          <w:rFonts w:hint="cs"/>
          <w:rtl/>
        </w:rPr>
        <w:t>ی</w:t>
      </w:r>
      <w:r w:rsidRPr="00A11AEC">
        <w:rPr>
          <w:rFonts w:hint="cs"/>
          <w:rtl/>
        </w:rPr>
        <w:t xml:space="preserve">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3C5680" w:rsidRPr="003C5680" w:rsidTr="009216F1">
        <w:trPr>
          <w:jc w:val="center"/>
        </w:trPr>
        <w:tc>
          <w:tcPr>
            <w:tcW w:w="3368" w:type="dxa"/>
          </w:tcPr>
          <w:p w:rsidR="003C5680" w:rsidRPr="003C5680" w:rsidRDefault="003C5680" w:rsidP="003C5680">
            <w:pPr>
              <w:pStyle w:val="a5"/>
              <w:ind w:firstLine="0"/>
              <w:jc w:val="lowKashida"/>
              <w:rPr>
                <w:rFonts w:hint="cs"/>
                <w:sz w:val="2"/>
                <w:szCs w:val="2"/>
                <w:rtl/>
              </w:rPr>
            </w:pPr>
            <w:r w:rsidRPr="00D2745A">
              <w:rPr>
                <w:rFonts w:hint="cs"/>
                <w:rtl/>
              </w:rPr>
              <w:t>عن المرء لا تسال وسل عن قرينه</w:t>
            </w:r>
            <w:r>
              <w:rPr>
                <w:rtl/>
              </w:rPr>
              <w:br/>
            </w:r>
          </w:p>
        </w:tc>
        <w:tc>
          <w:tcPr>
            <w:tcW w:w="567" w:type="dxa"/>
          </w:tcPr>
          <w:p w:rsidR="003C5680" w:rsidRDefault="003C5680" w:rsidP="003C5680">
            <w:pPr>
              <w:pStyle w:val="a5"/>
              <w:ind w:firstLine="0"/>
              <w:jc w:val="lowKashida"/>
              <w:rPr>
                <w:rFonts w:hint="cs"/>
                <w:rtl/>
              </w:rPr>
            </w:pPr>
          </w:p>
        </w:tc>
        <w:tc>
          <w:tcPr>
            <w:tcW w:w="3369" w:type="dxa"/>
          </w:tcPr>
          <w:p w:rsidR="003C5680" w:rsidRPr="003C5680" w:rsidRDefault="003C5680" w:rsidP="003C5680">
            <w:pPr>
              <w:pStyle w:val="a5"/>
              <w:ind w:firstLine="0"/>
              <w:jc w:val="lowKashida"/>
              <w:rPr>
                <w:rFonts w:hint="cs"/>
                <w:sz w:val="2"/>
                <w:szCs w:val="2"/>
                <w:rtl/>
              </w:rPr>
            </w:pPr>
            <w:r w:rsidRPr="00D2745A">
              <w:rPr>
                <w:rtl/>
              </w:rPr>
              <w:t>فكل قرين بالمقارن يقتدي</w:t>
            </w:r>
            <w:r>
              <w:rPr>
                <w:rFonts w:hint="cs"/>
                <w:rtl/>
              </w:rPr>
              <w:br/>
            </w:r>
          </w:p>
        </w:tc>
      </w:tr>
    </w:tbl>
    <w:p w:rsidR="004A4E6A" w:rsidRPr="00A11AEC" w:rsidRDefault="004A4E6A" w:rsidP="008F08E4">
      <w:pPr>
        <w:pStyle w:val="a2"/>
        <w:rPr>
          <w:rtl/>
        </w:rPr>
      </w:pPr>
      <w:r w:rsidRPr="00A11AEC">
        <w:rPr>
          <w:rFonts w:hint="cs"/>
          <w:rtl/>
        </w:rPr>
        <w:t xml:space="preserve">از شخص </w:t>
      </w:r>
      <w:r w:rsidR="00070FD7">
        <w:rPr>
          <w:rFonts w:hint="cs"/>
          <w:rtl/>
        </w:rPr>
        <w:t>ک</w:t>
      </w:r>
      <w:r w:rsidRPr="00A11AEC">
        <w:rPr>
          <w:rFonts w:hint="cs"/>
          <w:rtl/>
        </w:rPr>
        <w:t>ه م</w:t>
      </w:r>
      <w:r w:rsidR="00070FD7">
        <w:rPr>
          <w:rFonts w:hint="cs"/>
          <w:rtl/>
        </w:rPr>
        <w:t>ی</w:t>
      </w:r>
      <w:r w:rsidR="00D2745A">
        <w:rPr>
          <w:rFonts w:hint="eastAsia"/>
          <w:rtl/>
        </w:rPr>
        <w:t>‌</w:t>
      </w:r>
      <w:r w:rsidRPr="00A11AEC">
        <w:rPr>
          <w:rFonts w:hint="cs"/>
          <w:rtl/>
        </w:rPr>
        <w:t>خواه</w:t>
      </w:r>
      <w:r w:rsidR="00070FD7">
        <w:rPr>
          <w:rFonts w:hint="cs"/>
          <w:rtl/>
        </w:rPr>
        <w:t>ی</w:t>
      </w:r>
      <w:r w:rsidRPr="00A11AEC">
        <w:rPr>
          <w:rFonts w:hint="cs"/>
          <w:rtl/>
        </w:rPr>
        <w:t xml:space="preserve"> او را بدان</w:t>
      </w:r>
      <w:r w:rsidR="00070FD7">
        <w:rPr>
          <w:rFonts w:hint="cs"/>
          <w:rtl/>
        </w:rPr>
        <w:t>ی</w:t>
      </w:r>
      <w:r w:rsidRPr="00A11AEC">
        <w:rPr>
          <w:rFonts w:hint="cs"/>
          <w:rtl/>
        </w:rPr>
        <w:t xml:space="preserve"> پرسش م</w:t>
      </w:r>
      <w:r w:rsidR="00070FD7">
        <w:rPr>
          <w:rFonts w:hint="cs"/>
          <w:rtl/>
        </w:rPr>
        <w:t>ک</w:t>
      </w:r>
      <w:r w:rsidRPr="00A11AEC">
        <w:rPr>
          <w:rFonts w:hint="cs"/>
          <w:rtl/>
        </w:rPr>
        <w:t>ن، بل</w:t>
      </w:r>
      <w:r w:rsidR="00070FD7">
        <w:rPr>
          <w:rFonts w:hint="cs"/>
          <w:rtl/>
        </w:rPr>
        <w:t>ک</w:t>
      </w:r>
      <w:r w:rsidRPr="00A11AEC">
        <w:rPr>
          <w:rFonts w:hint="cs"/>
          <w:rtl/>
        </w:rPr>
        <w:t xml:space="preserve">ه درباره دوستش سوال </w:t>
      </w:r>
      <w:r w:rsidR="00070FD7">
        <w:rPr>
          <w:rFonts w:hint="cs"/>
          <w:rtl/>
        </w:rPr>
        <w:t>ک</w:t>
      </w:r>
      <w:r w:rsidRPr="00A11AEC">
        <w:rPr>
          <w:rFonts w:hint="cs"/>
          <w:rtl/>
        </w:rPr>
        <w:t>ن ز</w:t>
      </w:r>
      <w:r w:rsidR="00070FD7">
        <w:rPr>
          <w:rFonts w:hint="cs"/>
          <w:rtl/>
        </w:rPr>
        <w:t>ی</w:t>
      </w:r>
      <w:r w:rsidRPr="00A11AEC">
        <w:rPr>
          <w:rFonts w:hint="cs"/>
          <w:rtl/>
        </w:rPr>
        <w:t>را هر همدم و</w:t>
      </w:r>
      <w:r w:rsidR="00D2745A">
        <w:rPr>
          <w:rFonts w:hint="cs"/>
          <w:rtl/>
        </w:rPr>
        <w:t xml:space="preserve"> </w:t>
      </w:r>
      <w:r w:rsidRPr="00A11AEC">
        <w:rPr>
          <w:rFonts w:hint="cs"/>
          <w:rtl/>
        </w:rPr>
        <w:t>دوست به رف</w:t>
      </w:r>
      <w:r w:rsidR="00070FD7">
        <w:rPr>
          <w:rFonts w:hint="cs"/>
          <w:rtl/>
        </w:rPr>
        <w:t>ی</w:t>
      </w:r>
      <w:r w:rsidRPr="00A11AEC">
        <w:rPr>
          <w:rFonts w:hint="cs"/>
          <w:rtl/>
        </w:rPr>
        <w:t>ق نزد</w:t>
      </w:r>
      <w:r w:rsidR="00070FD7">
        <w:rPr>
          <w:rFonts w:hint="cs"/>
          <w:rtl/>
        </w:rPr>
        <w:t>یک</w:t>
      </w:r>
      <w:r w:rsidRPr="00A11AEC">
        <w:rPr>
          <w:rFonts w:hint="cs"/>
          <w:rtl/>
        </w:rPr>
        <w:t>ش اقتدا و</w:t>
      </w:r>
      <w:r w:rsidR="00D2745A">
        <w:rPr>
          <w:rFonts w:hint="cs"/>
          <w:rtl/>
        </w:rPr>
        <w:t xml:space="preserve"> </w:t>
      </w:r>
      <w:r w:rsidRPr="00A11AEC">
        <w:rPr>
          <w:rFonts w:hint="cs"/>
          <w:rtl/>
        </w:rPr>
        <w:t>پ</w:t>
      </w:r>
      <w:r w:rsidR="00070FD7">
        <w:rPr>
          <w:rFonts w:hint="cs"/>
          <w:rtl/>
        </w:rPr>
        <w:t>ی</w:t>
      </w:r>
      <w:r w:rsidRPr="00A11AEC">
        <w:rPr>
          <w:rFonts w:hint="cs"/>
          <w:rtl/>
        </w:rPr>
        <w:t>رو</w:t>
      </w:r>
      <w:r w:rsidR="00070FD7">
        <w:rPr>
          <w:rFonts w:hint="cs"/>
          <w:rtl/>
        </w:rPr>
        <w:t>ی</w:t>
      </w:r>
      <w:r w:rsidRPr="00A11AEC">
        <w:rPr>
          <w:rFonts w:hint="cs"/>
          <w:rtl/>
        </w:rPr>
        <w:t xml:space="preserve"> م</w:t>
      </w:r>
      <w:r w:rsidR="00070FD7">
        <w:rPr>
          <w:rFonts w:hint="cs"/>
          <w:rtl/>
        </w:rPr>
        <w:t>ی</w:t>
      </w:r>
      <w:r w:rsidR="00D2745A">
        <w:rPr>
          <w:rFonts w:hint="eastAsia"/>
          <w:rtl/>
        </w:rPr>
        <w:t>‌</w:t>
      </w:r>
      <w:r w:rsidR="00070FD7">
        <w:rPr>
          <w:rFonts w:hint="cs"/>
          <w:rtl/>
        </w:rPr>
        <w:t>ک</w:t>
      </w:r>
      <w:r w:rsidRPr="00A11AEC">
        <w:rPr>
          <w:rFonts w:hint="cs"/>
          <w:rtl/>
        </w:rPr>
        <w:t xml:space="preserve">ند. </w:t>
      </w:r>
    </w:p>
    <w:p w:rsidR="004A4E6A" w:rsidRDefault="004A4E6A" w:rsidP="008F08E4">
      <w:pPr>
        <w:pStyle w:val="a2"/>
        <w:rPr>
          <w:rFonts w:hint="cs"/>
          <w:rtl/>
        </w:rPr>
      </w:pPr>
      <w:r w:rsidRPr="00A11AEC">
        <w:rPr>
          <w:rFonts w:hint="cs"/>
          <w:rtl/>
        </w:rPr>
        <w:t>شاعر د</w:t>
      </w:r>
      <w:r w:rsidR="00070FD7">
        <w:rPr>
          <w:rFonts w:hint="cs"/>
          <w:rtl/>
        </w:rPr>
        <w:t>ی</w:t>
      </w:r>
      <w:r w:rsidRPr="00A11AEC">
        <w:rPr>
          <w:rFonts w:hint="cs"/>
          <w:rtl/>
        </w:rPr>
        <w:t>گر</w:t>
      </w:r>
      <w:r w:rsidR="00070FD7">
        <w:rPr>
          <w:rFonts w:hint="cs"/>
          <w:rtl/>
        </w:rPr>
        <w:t>ی</w:t>
      </w:r>
      <w:r w:rsidRPr="00A11AEC">
        <w:rPr>
          <w:rFonts w:hint="cs"/>
          <w:rtl/>
        </w:rPr>
        <w:t xml:space="preserve"> م</w:t>
      </w:r>
      <w:r w:rsidR="00070FD7">
        <w:rPr>
          <w:rFonts w:hint="cs"/>
          <w:rtl/>
        </w:rPr>
        <w:t>ی</w:t>
      </w:r>
      <w:r w:rsidR="00D2745A">
        <w:rPr>
          <w:rFonts w:hint="eastAsia"/>
          <w:rtl/>
        </w:rPr>
        <w:t>‌</w:t>
      </w:r>
      <w:r w:rsidRPr="00A11AEC">
        <w:rPr>
          <w:rFonts w:hint="cs"/>
          <w:rtl/>
        </w:rPr>
        <w:t>گو</w:t>
      </w:r>
      <w:r w:rsidR="00070FD7">
        <w:rPr>
          <w:rFonts w:hint="cs"/>
          <w:rtl/>
        </w:rPr>
        <w:t>ی</w:t>
      </w:r>
      <w:r w:rsidRPr="00A11AEC">
        <w:rPr>
          <w:rFonts w:hint="cs"/>
          <w:rtl/>
        </w:rPr>
        <w:t>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3C5680" w:rsidRPr="003C5680" w:rsidTr="009216F1">
        <w:trPr>
          <w:jc w:val="center"/>
        </w:trPr>
        <w:tc>
          <w:tcPr>
            <w:tcW w:w="3368" w:type="dxa"/>
          </w:tcPr>
          <w:p w:rsidR="003C5680" w:rsidRPr="003C5680" w:rsidRDefault="003C5680" w:rsidP="009216F1">
            <w:pPr>
              <w:pStyle w:val="a2"/>
              <w:ind w:firstLine="0"/>
              <w:jc w:val="lowKashida"/>
              <w:rPr>
                <w:rFonts w:hint="cs"/>
                <w:sz w:val="2"/>
                <w:szCs w:val="2"/>
                <w:rtl/>
              </w:rPr>
            </w:pPr>
            <w:r w:rsidRPr="00A11AEC">
              <w:rPr>
                <w:rFonts w:hint="cs"/>
                <w:rtl/>
              </w:rPr>
              <w:t>تا توان</w:t>
            </w:r>
            <w:r>
              <w:rPr>
                <w:rFonts w:hint="cs"/>
                <w:rtl/>
              </w:rPr>
              <w:t>ی</w:t>
            </w:r>
            <w:r w:rsidRPr="00A11AEC">
              <w:rPr>
                <w:rFonts w:hint="cs"/>
                <w:rtl/>
              </w:rPr>
              <w:t xml:space="preserve"> م</w:t>
            </w:r>
            <w:r>
              <w:rPr>
                <w:rFonts w:hint="cs"/>
                <w:rtl/>
              </w:rPr>
              <w:t>ی</w:t>
            </w:r>
            <w:r>
              <w:rPr>
                <w:rFonts w:hint="eastAsia"/>
                <w:rtl/>
              </w:rPr>
              <w:t>‌</w:t>
            </w:r>
            <w:r w:rsidRPr="00A11AEC">
              <w:rPr>
                <w:rFonts w:hint="cs"/>
                <w:rtl/>
              </w:rPr>
              <w:t>گر</w:t>
            </w:r>
            <w:r>
              <w:rPr>
                <w:rFonts w:hint="cs"/>
                <w:rtl/>
              </w:rPr>
              <w:t>ی</w:t>
            </w:r>
            <w:r w:rsidRPr="00A11AEC">
              <w:rPr>
                <w:rFonts w:hint="cs"/>
                <w:rtl/>
              </w:rPr>
              <w:t xml:space="preserve">ز از </w:t>
            </w:r>
            <w:r>
              <w:rPr>
                <w:rFonts w:hint="cs"/>
                <w:rtl/>
              </w:rPr>
              <w:t>ی</w:t>
            </w:r>
            <w:r w:rsidRPr="00A11AEC">
              <w:rPr>
                <w:rFonts w:hint="cs"/>
                <w:rtl/>
              </w:rPr>
              <w:t>ار بد</w:t>
            </w:r>
            <w:r>
              <w:rPr>
                <w:rtl/>
              </w:rPr>
              <w:br/>
            </w:r>
          </w:p>
        </w:tc>
        <w:tc>
          <w:tcPr>
            <w:tcW w:w="567" w:type="dxa"/>
          </w:tcPr>
          <w:p w:rsidR="003C5680" w:rsidRDefault="003C5680" w:rsidP="009216F1">
            <w:pPr>
              <w:pStyle w:val="a2"/>
              <w:ind w:firstLine="0"/>
              <w:jc w:val="lowKashida"/>
              <w:rPr>
                <w:rFonts w:hint="cs"/>
                <w:rtl/>
              </w:rPr>
            </w:pPr>
          </w:p>
        </w:tc>
        <w:tc>
          <w:tcPr>
            <w:tcW w:w="3369" w:type="dxa"/>
          </w:tcPr>
          <w:p w:rsidR="003C5680" w:rsidRPr="003C5680" w:rsidRDefault="003C5680" w:rsidP="009216F1">
            <w:pPr>
              <w:pStyle w:val="a2"/>
              <w:ind w:firstLine="0"/>
              <w:jc w:val="lowKashida"/>
              <w:rPr>
                <w:rFonts w:hint="cs"/>
                <w:sz w:val="2"/>
                <w:szCs w:val="2"/>
                <w:rtl/>
              </w:rPr>
            </w:pPr>
            <w:r>
              <w:rPr>
                <w:rFonts w:hint="cs"/>
                <w:rtl/>
              </w:rPr>
              <w:t>ی</w:t>
            </w:r>
            <w:r w:rsidRPr="00A11AEC">
              <w:rPr>
                <w:rFonts w:hint="cs"/>
                <w:rtl/>
              </w:rPr>
              <w:t>ار بد بدتر بود از مار بد</w:t>
            </w:r>
            <w:r>
              <w:rPr>
                <w:rtl/>
              </w:rPr>
              <w:br/>
            </w:r>
          </w:p>
        </w:tc>
      </w:tr>
      <w:tr w:rsidR="003C5680" w:rsidRPr="003C5680" w:rsidTr="009216F1">
        <w:trPr>
          <w:jc w:val="center"/>
        </w:trPr>
        <w:tc>
          <w:tcPr>
            <w:tcW w:w="3368" w:type="dxa"/>
          </w:tcPr>
          <w:p w:rsidR="003C5680" w:rsidRPr="003C5680" w:rsidRDefault="003C5680" w:rsidP="009216F1">
            <w:pPr>
              <w:pStyle w:val="a2"/>
              <w:ind w:firstLine="0"/>
              <w:jc w:val="lowKashida"/>
              <w:rPr>
                <w:rFonts w:hint="cs"/>
                <w:sz w:val="2"/>
                <w:szCs w:val="2"/>
                <w:rtl/>
              </w:rPr>
            </w:pPr>
            <w:r w:rsidRPr="00A11AEC">
              <w:rPr>
                <w:rFonts w:hint="cs"/>
                <w:rtl/>
              </w:rPr>
              <w:t>مار بد تنها تو را بر جان زند</w:t>
            </w:r>
            <w:r>
              <w:rPr>
                <w:rtl/>
              </w:rPr>
              <w:br/>
            </w:r>
          </w:p>
        </w:tc>
        <w:tc>
          <w:tcPr>
            <w:tcW w:w="567" w:type="dxa"/>
          </w:tcPr>
          <w:p w:rsidR="003C5680" w:rsidRDefault="003C5680" w:rsidP="009216F1">
            <w:pPr>
              <w:pStyle w:val="a2"/>
              <w:ind w:firstLine="0"/>
              <w:jc w:val="lowKashida"/>
              <w:rPr>
                <w:rFonts w:hint="cs"/>
                <w:rtl/>
              </w:rPr>
            </w:pPr>
          </w:p>
        </w:tc>
        <w:tc>
          <w:tcPr>
            <w:tcW w:w="3369" w:type="dxa"/>
          </w:tcPr>
          <w:p w:rsidR="003C5680" w:rsidRPr="003C5680" w:rsidRDefault="003C5680" w:rsidP="009216F1">
            <w:pPr>
              <w:pStyle w:val="a2"/>
              <w:ind w:firstLine="0"/>
              <w:jc w:val="lowKashida"/>
              <w:rPr>
                <w:rFonts w:hint="cs"/>
                <w:sz w:val="2"/>
                <w:szCs w:val="2"/>
                <w:rtl/>
              </w:rPr>
            </w:pPr>
            <w:r>
              <w:rPr>
                <w:rFonts w:hint="cs"/>
                <w:rtl/>
              </w:rPr>
              <w:t>ی</w:t>
            </w:r>
            <w:r w:rsidRPr="00A11AEC">
              <w:rPr>
                <w:rFonts w:hint="cs"/>
                <w:rtl/>
              </w:rPr>
              <w:t>ار بد برجان و</w:t>
            </w:r>
            <w:r>
              <w:rPr>
                <w:rFonts w:hint="cs"/>
                <w:rtl/>
              </w:rPr>
              <w:t xml:space="preserve"> </w:t>
            </w:r>
            <w:r w:rsidRPr="00A11AEC">
              <w:rPr>
                <w:rFonts w:hint="cs"/>
                <w:rtl/>
              </w:rPr>
              <w:t>بر ا</w:t>
            </w:r>
            <w:r>
              <w:rPr>
                <w:rFonts w:hint="cs"/>
                <w:rtl/>
              </w:rPr>
              <w:t>ی</w:t>
            </w:r>
            <w:r w:rsidRPr="00A11AEC">
              <w:rPr>
                <w:rFonts w:hint="cs"/>
                <w:rtl/>
              </w:rPr>
              <w:t>مان زند</w:t>
            </w:r>
            <w:r>
              <w:rPr>
                <w:rtl/>
              </w:rPr>
              <w:br/>
            </w:r>
          </w:p>
        </w:tc>
      </w:tr>
    </w:tbl>
    <w:p w:rsidR="004A4E6A" w:rsidRPr="00A11AEC" w:rsidRDefault="004A4E6A" w:rsidP="008F08E4">
      <w:pPr>
        <w:pStyle w:val="a2"/>
        <w:rPr>
          <w:rtl/>
        </w:rPr>
      </w:pPr>
      <w:r w:rsidRPr="00A11AEC">
        <w:rPr>
          <w:rFonts w:hint="cs"/>
          <w:rtl/>
        </w:rPr>
        <w:t>بهر حال از نظر علم</w:t>
      </w:r>
      <w:r w:rsidR="00070FD7">
        <w:rPr>
          <w:rFonts w:hint="cs"/>
          <w:rtl/>
        </w:rPr>
        <w:t>ی</w:t>
      </w:r>
      <w:r w:rsidRPr="00A11AEC">
        <w:rPr>
          <w:rFonts w:hint="cs"/>
          <w:rtl/>
        </w:rPr>
        <w:t xml:space="preserve"> و</w:t>
      </w:r>
      <w:r w:rsidR="00D2745A">
        <w:rPr>
          <w:rFonts w:hint="cs"/>
          <w:rtl/>
        </w:rPr>
        <w:t xml:space="preserve"> </w:t>
      </w:r>
      <w:r w:rsidRPr="00A11AEC">
        <w:rPr>
          <w:rFonts w:hint="cs"/>
          <w:rtl/>
        </w:rPr>
        <w:t>عمل</w:t>
      </w:r>
      <w:r w:rsidR="00070FD7">
        <w:rPr>
          <w:rFonts w:hint="cs"/>
          <w:rtl/>
        </w:rPr>
        <w:t>ی</w:t>
      </w:r>
      <w:r w:rsidRPr="00A11AEC">
        <w:rPr>
          <w:rFonts w:hint="cs"/>
          <w:rtl/>
        </w:rPr>
        <w:t xml:space="preserve"> و</w:t>
      </w:r>
      <w:r w:rsidR="00D2745A">
        <w:rPr>
          <w:rFonts w:hint="cs"/>
          <w:rtl/>
        </w:rPr>
        <w:t xml:space="preserve"> </w:t>
      </w:r>
      <w:r w:rsidRPr="00A11AEC">
        <w:rPr>
          <w:rFonts w:hint="cs"/>
          <w:rtl/>
        </w:rPr>
        <w:t xml:space="preserve">تجربه ثابت شده </w:t>
      </w:r>
      <w:r w:rsidR="00070FD7">
        <w:rPr>
          <w:rFonts w:hint="cs"/>
          <w:rtl/>
        </w:rPr>
        <w:t>ک</w:t>
      </w:r>
      <w:r w:rsidRPr="00A11AEC">
        <w:rPr>
          <w:rFonts w:hint="cs"/>
          <w:rtl/>
        </w:rPr>
        <w:t>ه انسان از ناح</w:t>
      </w:r>
      <w:r w:rsidR="00070FD7">
        <w:rPr>
          <w:rFonts w:hint="cs"/>
          <w:rtl/>
        </w:rPr>
        <w:t>ی</w:t>
      </w:r>
      <w:r w:rsidRPr="00A11AEC">
        <w:rPr>
          <w:rFonts w:hint="cs"/>
          <w:rtl/>
        </w:rPr>
        <w:t>ه دوست و</w:t>
      </w:r>
      <w:r w:rsidR="00D2745A">
        <w:rPr>
          <w:rFonts w:hint="cs"/>
          <w:rtl/>
        </w:rPr>
        <w:t xml:space="preserve"> </w:t>
      </w:r>
      <w:r w:rsidRPr="00A11AEC">
        <w:rPr>
          <w:rFonts w:hint="cs"/>
          <w:rtl/>
        </w:rPr>
        <w:t>همنش</w:t>
      </w:r>
      <w:r w:rsidR="00070FD7">
        <w:rPr>
          <w:rFonts w:hint="cs"/>
          <w:rtl/>
        </w:rPr>
        <w:t>ی</w:t>
      </w:r>
      <w:r w:rsidRPr="00A11AEC">
        <w:rPr>
          <w:rFonts w:hint="cs"/>
          <w:rtl/>
        </w:rPr>
        <w:t>ن تحت تأث</w:t>
      </w:r>
      <w:r w:rsidR="00070FD7">
        <w:rPr>
          <w:rFonts w:hint="cs"/>
          <w:rtl/>
        </w:rPr>
        <w:t>ی</w:t>
      </w:r>
      <w:r w:rsidRPr="00A11AEC">
        <w:rPr>
          <w:rFonts w:hint="cs"/>
          <w:rtl/>
        </w:rPr>
        <w:t>ر قرار م</w:t>
      </w:r>
      <w:r w:rsidR="00070FD7">
        <w:rPr>
          <w:rFonts w:hint="cs"/>
          <w:rtl/>
        </w:rPr>
        <w:t>ی</w:t>
      </w:r>
      <w:r w:rsidR="00D2745A">
        <w:rPr>
          <w:rFonts w:hint="eastAsia"/>
          <w:rtl/>
        </w:rPr>
        <w:t>‌</w:t>
      </w:r>
      <w:r w:rsidRPr="00A11AEC">
        <w:rPr>
          <w:rFonts w:hint="cs"/>
          <w:rtl/>
        </w:rPr>
        <w:t>گ</w:t>
      </w:r>
      <w:r w:rsidR="00070FD7">
        <w:rPr>
          <w:rFonts w:hint="cs"/>
          <w:rtl/>
        </w:rPr>
        <w:t>ی</w:t>
      </w:r>
      <w:r w:rsidRPr="00A11AEC">
        <w:rPr>
          <w:rFonts w:hint="cs"/>
          <w:rtl/>
        </w:rPr>
        <w:t>رد دوست و</w:t>
      </w:r>
      <w:r w:rsidR="00D2745A">
        <w:rPr>
          <w:rFonts w:hint="cs"/>
          <w:rtl/>
        </w:rPr>
        <w:t xml:space="preserve"> </w:t>
      </w:r>
      <w:r w:rsidRPr="00A11AEC">
        <w:rPr>
          <w:rFonts w:hint="cs"/>
          <w:rtl/>
        </w:rPr>
        <w:t>همنش</w:t>
      </w:r>
      <w:r w:rsidR="00070FD7">
        <w:rPr>
          <w:rFonts w:hint="cs"/>
          <w:rtl/>
        </w:rPr>
        <w:t>ی</w:t>
      </w:r>
      <w:r w:rsidRPr="00A11AEC">
        <w:rPr>
          <w:rFonts w:hint="cs"/>
          <w:rtl/>
        </w:rPr>
        <w:t>ن بد موجب و</w:t>
      </w:r>
      <w:r w:rsidR="00070FD7">
        <w:rPr>
          <w:rFonts w:hint="cs"/>
          <w:rtl/>
        </w:rPr>
        <w:t>ی</w:t>
      </w:r>
      <w:r w:rsidRPr="00A11AEC">
        <w:rPr>
          <w:rFonts w:hint="cs"/>
          <w:rtl/>
        </w:rPr>
        <w:t>رانگر</w:t>
      </w:r>
      <w:r w:rsidR="00070FD7">
        <w:rPr>
          <w:rFonts w:hint="cs"/>
          <w:rtl/>
        </w:rPr>
        <w:t>ی</w:t>
      </w:r>
      <w:r w:rsidRPr="00A11AEC">
        <w:rPr>
          <w:rFonts w:hint="cs"/>
          <w:rtl/>
        </w:rPr>
        <w:t xml:space="preserve"> و</w:t>
      </w:r>
      <w:r w:rsidR="00D2745A">
        <w:rPr>
          <w:rFonts w:hint="cs"/>
          <w:rtl/>
        </w:rPr>
        <w:t xml:space="preserve"> </w:t>
      </w:r>
      <w:r w:rsidRPr="00A11AEC">
        <w:rPr>
          <w:rFonts w:hint="cs"/>
          <w:rtl/>
        </w:rPr>
        <w:t>نابود</w:t>
      </w:r>
      <w:r w:rsidR="00070FD7">
        <w:rPr>
          <w:rFonts w:hint="cs"/>
          <w:rtl/>
        </w:rPr>
        <w:t>ی</w:t>
      </w:r>
      <w:r w:rsidRPr="00A11AEC">
        <w:rPr>
          <w:rFonts w:hint="cs"/>
          <w:rtl/>
        </w:rPr>
        <w:t xml:space="preserve"> انسان</w:t>
      </w:r>
      <w:r w:rsidR="008C503E">
        <w:rPr>
          <w:rFonts w:hint="cs"/>
          <w:rtl/>
        </w:rPr>
        <w:t xml:space="preserve"> م</w:t>
      </w:r>
      <w:r w:rsidR="00070FD7">
        <w:rPr>
          <w:rFonts w:hint="cs"/>
          <w:rtl/>
        </w:rPr>
        <w:t>ی</w:t>
      </w:r>
      <w:r w:rsidR="008C503E">
        <w:rPr>
          <w:rFonts w:hint="cs"/>
          <w:rtl/>
        </w:rPr>
        <w:t xml:space="preserve">‌شود </w:t>
      </w:r>
      <w:r w:rsidRPr="00A11AEC">
        <w:rPr>
          <w:rFonts w:hint="cs"/>
          <w:rtl/>
        </w:rPr>
        <w:t xml:space="preserve">همانگونه </w:t>
      </w:r>
      <w:r w:rsidR="00070FD7">
        <w:rPr>
          <w:rFonts w:hint="cs"/>
          <w:rtl/>
        </w:rPr>
        <w:t>ک</w:t>
      </w:r>
      <w:r w:rsidRPr="00A11AEC">
        <w:rPr>
          <w:rFonts w:hint="cs"/>
          <w:rtl/>
        </w:rPr>
        <w:t>ه دوست و</w:t>
      </w:r>
      <w:r w:rsidR="00D2745A">
        <w:rPr>
          <w:rFonts w:hint="cs"/>
          <w:rtl/>
        </w:rPr>
        <w:t xml:space="preserve"> </w:t>
      </w:r>
      <w:r w:rsidRPr="00A11AEC">
        <w:rPr>
          <w:rFonts w:hint="cs"/>
          <w:rtl/>
        </w:rPr>
        <w:t>معاشر خوب عامل سازندگ</w:t>
      </w:r>
      <w:r w:rsidR="00070FD7">
        <w:rPr>
          <w:rFonts w:hint="cs"/>
          <w:rtl/>
        </w:rPr>
        <w:t>ی</w:t>
      </w:r>
      <w:r w:rsidRPr="00A11AEC">
        <w:rPr>
          <w:rFonts w:hint="cs"/>
          <w:rtl/>
        </w:rPr>
        <w:t xml:space="preserve"> و</w:t>
      </w:r>
      <w:r w:rsidR="00D2745A">
        <w:rPr>
          <w:rFonts w:hint="cs"/>
          <w:rtl/>
        </w:rPr>
        <w:t xml:space="preserve"> </w:t>
      </w:r>
      <w:r w:rsidRPr="00A11AEC">
        <w:rPr>
          <w:rFonts w:hint="cs"/>
          <w:rtl/>
        </w:rPr>
        <w:t>سعادت م</w:t>
      </w:r>
      <w:r w:rsidR="00070FD7">
        <w:rPr>
          <w:rFonts w:hint="cs"/>
          <w:rtl/>
        </w:rPr>
        <w:t>ی</w:t>
      </w:r>
      <w:r w:rsidR="00D2745A">
        <w:rPr>
          <w:rFonts w:hint="eastAsia"/>
          <w:rtl/>
        </w:rPr>
        <w:t>‌</w:t>
      </w:r>
      <w:r w:rsidRPr="00A11AEC">
        <w:rPr>
          <w:rFonts w:hint="cs"/>
          <w:rtl/>
        </w:rPr>
        <w:t xml:space="preserve">باشد. </w:t>
      </w:r>
    </w:p>
    <w:p w:rsidR="004A4E6A" w:rsidRDefault="004A4E6A" w:rsidP="008F08E4">
      <w:pPr>
        <w:pStyle w:val="a2"/>
        <w:rPr>
          <w:rFonts w:hint="cs"/>
          <w:rtl/>
        </w:rPr>
      </w:pPr>
      <w:r w:rsidRPr="00A11AEC">
        <w:rPr>
          <w:rFonts w:hint="cs"/>
          <w:rtl/>
        </w:rPr>
        <w:t>دوستان ناباب و</w:t>
      </w:r>
      <w:r w:rsidR="00D2745A">
        <w:rPr>
          <w:rFonts w:hint="cs"/>
          <w:rtl/>
        </w:rPr>
        <w:t xml:space="preserve"> </w:t>
      </w:r>
      <w:r w:rsidRPr="00A11AEC">
        <w:rPr>
          <w:rFonts w:hint="cs"/>
          <w:rtl/>
        </w:rPr>
        <w:t>بد</w:t>
      </w:r>
      <w:r w:rsidR="00070FD7">
        <w:rPr>
          <w:rFonts w:hint="cs"/>
          <w:rtl/>
        </w:rPr>
        <w:t>ک</w:t>
      </w:r>
      <w:r w:rsidRPr="00A11AEC">
        <w:rPr>
          <w:rFonts w:hint="cs"/>
          <w:rtl/>
        </w:rPr>
        <w:t>ردار پسر حضرت نوح را</w:t>
      </w:r>
      <w:r w:rsidR="00ED1BB3">
        <w:rPr>
          <w:rFonts w:hint="cs"/>
          <w:rtl/>
        </w:rPr>
        <w:t xml:space="preserve"> به سو</w:t>
      </w:r>
      <w:r w:rsidR="00070FD7">
        <w:rPr>
          <w:rFonts w:hint="cs"/>
          <w:rtl/>
        </w:rPr>
        <w:t>ی</w:t>
      </w:r>
      <w:r w:rsidR="00ED1BB3">
        <w:rPr>
          <w:rFonts w:hint="cs"/>
          <w:rtl/>
        </w:rPr>
        <w:t xml:space="preserve"> </w:t>
      </w:r>
      <w:r w:rsidRPr="00A11AEC">
        <w:rPr>
          <w:rFonts w:hint="cs"/>
          <w:rtl/>
        </w:rPr>
        <w:t>گناه و</w:t>
      </w:r>
      <w:r w:rsidR="00D2745A">
        <w:rPr>
          <w:rFonts w:hint="cs"/>
          <w:rtl/>
        </w:rPr>
        <w:t xml:space="preserve"> </w:t>
      </w:r>
      <w:r w:rsidRPr="00A11AEC">
        <w:rPr>
          <w:rFonts w:hint="cs"/>
          <w:rtl/>
        </w:rPr>
        <w:t>معص</w:t>
      </w:r>
      <w:r w:rsidR="00070FD7">
        <w:rPr>
          <w:rFonts w:hint="cs"/>
          <w:rtl/>
        </w:rPr>
        <w:t>ی</w:t>
      </w:r>
      <w:r w:rsidRPr="00A11AEC">
        <w:rPr>
          <w:rFonts w:hint="cs"/>
          <w:rtl/>
        </w:rPr>
        <w:t xml:space="preserve">ت </w:t>
      </w:r>
      <w:r w:rsidR="00070FD7">
        <w:rPr>
          <w:rFonts w:hint="cs"/>
          <w:rtl/>
        </w:rPr>
        <w:t>ک</w:t>
      </w:r>
      <w:r w:rsidRPr="00A11AEC">
        <w:rPr>
          <w:rFonts w:hint="cs"/>
          <w:rtl/>
        </w:rPr>
        <w:t>شاندند و</w:t>
      </w:r>
      <w:r w:rsidR="00D2745A">
        <w:rPr>
          <w:rFonts w:hint="cs"/>
          <w:rtl/>
        </w:rPr>
        <w:t xml:space="preserve"> </w:t>
      </w:r>
      <w:r w:rsidRPr="00A11AEC">
        <w:rPr>
          <w:rFonts w:hint="cs"/>
          <w:rtl/>
        </w:rPr>
        <w:t>برا</w:t>
      </w:r>
      <w:r w:rsidR="00070FD7">
        <w:rPr>
          <w:rFonts w:hint="cs"/>
          <w:rtl/>
        </w:rPr>
        <w:t>ی</w:t>
      </w:r>
      <w:r w:rsidRPr="00A11AEC">
        <w:rPr>
          <w:rFonts w:hint="cs"/>
          <w:rtl/>
        </w:rPr>
        <w:t xml:space="preserve"> هم</w:t>
      </w:r>
      <w:r w:rsidR="00070FD7">
        <w:rPr>
          <w:rFonts w:hint="cs"/>
          <w:rtl/>
        </w:rPr>
        <w:t>ی</w:t>
      </w:r>
      <w:r w:rsidRPr="00A11AEC">
        <w:rPr>
          <w:rFonts w:hint="cs"/>
          <w:rtl/>
        </w:rPr>
        <w:t xml:space="preserve">شه او را </w:t>
      </w:r>
      <w:r w:rsidR="00D2745A">
        <w:rPr>
          <w:rFonts w:hint="cs"/>
          <w:rtl/>
        </w:rPr>
        <w:t>از خاندان نبوت جدا نمودند ول</w:t>
      </w:r>
      <w:r w:rsidR="00070FD7">
        <w:rPr>
          <w:rFonts w:hint="cs"/>
          <w:rtl/>
        </w:rPr>
        <w:t>ی</w:t>
      </w:r>
      <w:r w:rsidR="00D2745A">
        <w:rPr>
          <w:rFonts w:hint="cs"/>
          <w:rtl/>
        </w:rPr>
        <w:t xml:space="preserve"> سگ</w:t>
      </w:r>
      <w:r w:rsidRPr="00A11AEC">
        <w:rPr>
          <w:rFonts w:hint="cs"/>
          <w:rtl/>
        </w:rPr>
        <w:t xml:space="preserve"> اصحاب </w:t>
      </w:r>
      <w:r w:rsidR="00070FD7">
        <w:rPr>
          <w:rFonts w:hint="cs"/>
          <w:rtl/>
        </w:rPr>
        <w:t>ک</w:t>
      </w:r>
      <w:r w:rsidRPr="00A11AEC">
        <w:rPr>
          <w:rFonts w:hint="cs"/>
          <w:rtl/>
        </w:rPr>
        <w:t>هف بر</w:t>
      </w:r>
      <w:r w:rsidR="00D2745A">
        <w:rPr>
          <w:rFonts w:hint="cs"/>
          <w:rtl/>
        </w:rPr>
        <w:t xml:space="preserve"> اثر مصاحبت چند روز با جوانان مؤ</w:t>
      </w:r>
      <w:r w:rsidRPr="00A11AEC">
        <w:rPr>
          <w:rFonts w:hint="cs"/>
          <w:rtl/>
        </w:rPr>
        <w:t>من، مبارز و</w:t>
      </w:r>
      <w:r w:rsidR="00D2745A">
        <w:rPr>
          <w:rFonts w:hint="cs"/>
          <w:rtl/>
        </w:rPr>
        <w:t xml:space="preserve"> </w:t>
      </w:r>
      <w:r w:rsidRPr="00A11AEC">
        <w:rPr>
          <w:rFonts w:hint="cs"/>
          <w:rtl/>
        </w:rPr>
        <w:t>پا</w:t>
      </w:r>
      <w:r w:rsidR="00070FD7">
        <w:rPr>
          <w:rFonts w:hint="cs"/>
          <w:rtl/>
        </w:rPr>
        <w:t>ک</w:t>
      </w:r>
      <w:r w:rsidRPr="00A11AEC">
        <w:rPr>
          <w:rFonts w:hint="cs"/>
          <w:rtl/>
        </w:rPr>
        <w:t xml:space="preserve">باز چون اصحاب </w:t>
      </w:r>
      <w:r w:rsidR="00070FD7">
        <w:rPr>
          <w:rFonts w:hint="cs"/>
          <w:rtl/>
        </w:rPr>
        <w:t>ک</w:t>
      </w:r>
      <w:r w:rsidRPr="00A11AEC">
        <w:rPr>
          <w:rFonts w:hint="cs"/>
          <w:rtl/>
        </w:rPr>
        <w:t>هف خو</w:t>
      </w:r>
      <w:r w:rsidR="00070FD7">
        <w:rPr>
          <w:rFonts w:hint="cs"/>
          <w:rtl/>
        </w:rPr>
        <w:t>ی</w:t>
      </w:r>
      <w:r w:rsidRPr="00A11AEC">
        <w:rPr>
          <w:rFonts w:hint="cs"/>
          <w:rtl/>
        </w:rPr>
        <w:t xml:space="preserve"> ن</w:t>
      </w:r>
      <w:r w:rsidR="00070FD7">
        <w:rPr>
          <w:rFonts w:hint="cs"/>
          <w:rtl/>
        </w:rPr>
        <w:t>یک</w:t>
      </w:r>
      <w:r w:rsidRPr="00A11AEC">
        <w:rPr>
          <w:rFonts w:hint="cs"/>
          <w:rtl/>
        </w:rPr>
        <w:t xml:space="preserve"> آدم</w:t>
      </w:r>
      <w:r w:rsidR="00070FD7">
        <w:rPr>
          <w:rFonts w:hint="cs"/>
          <w:rtl/>
        </w:rPr>
        <w:t>ی</w:t>
      </w:r>
      <w:r w:rsidRPr="00A11AEC">
        <w:rPr>
          <w:rFonts w:hint="cs"/>
          <w:rtl/>
        </w:rPr>
        <w:t>ت پ</w:t>
      </w:r>
      <w:r w:rsidR="00070FD7">
        <w:rPr>
          <w:rFonts w:hint="cs"/>
          <w:rtl/>
        </w:rPr>
        <w:t>ی</w:t>
      </w:r>
      <w:r w:rsidRPr="00A11AEC">
        <w:rPr>
          <w:rFonts w:hint="cs"/>
          <w:rtl/>
        </w:rPr>
        <w:t xml:space="preserve">دا </w:t>
      </w:r>
      <w:r w:rsidR="00070FD7">
        <w:rPr>
          <w:rFonts w:hint="cs"/>
          <w:rtl/>
        </w:rPr>
        <w:t>ک</w:t>
      </w:r>
      <w:r w:rsidRPr="00A11AEC">
        <w:rPr>
          <w:rFonts w:hint="cs"/>
          <w:rtl/>
        </w:rPr>
        <w:t>رد و</w:t>
      </w:r>
      <w:r w:rsidR="00D2745A">
        <w:rPr>
          <w:rFonts w:hint="cs"/>
          <w:rtl/>
        </w:rPr>
        <w:t xml:space="preserve"> </w:t>
      </w:r>
      <w:r w:rsidRPr="00A11AEC">
        <w:rPr>
          <w:rFonts w:hint="cs"/>
          <w:rtl/>
        </w:rPr>
        <w:t>برا</w:t>
      </w:r>
      <w:r w:rsidR="00070FD7">
        <w:rPr>
          <w:rFonts w:hint="cs"/>
          <w:rtl/>
        </w:rPr>
        <w:t>ی</w:t>
      </w:r>
      <w:r w:rsidRPr="00A11AEC">
        <w:rPr>
          <w:rFonts w:hint="cs"/>
          <w:rtl/>
        </w:rPr>
        <w:t xml:space="preserve"> هم</w:t>
      </w:r>
      <w:r w:rsidR="00070FD7">
        <w:rPr>
          <w:rFonts w:hint="cs"/>
          <w:rtl/>
        </w:rPr>
        <w:t>ی</w:t>
      </w:r>
      <w:r w:rsidRPr="00A11AEC">
        <w:rPr>
          <w:rFonts w:hint="cs"/>
          <w:rtl/>
        </w:rPr>
        <w:t>شه مصاحب</w:t>
      </w:r>
      <w:r w:rsidR="00333238">
        <w:rPr>
          <w:rFonts w:hint="cs"/>
          <w:rtl/>
        </w:rPr>
        <w:t xml:space="preserve"> آن‌ها </w:t>
      </w:r>
      <w:r w:rsidRPr="00A11AEC">
        <w:rPr>
          <w:rFonts w:hint="cs"/>
          <w:rtl/>
        </w:rPr>
        <w:t>گرد</w:t>
      </w:r>
      <w:r w:rsidR="00070FD7">
        <w:rPr>
          <w:rFonts w:hint="cs"/>
          <w:rtl/>
        </w:rPr>
        <w:t>ی</w:t>
      </w:r>
      <w:r w:rsidRPr="00A11AEC">
        <w:rPr>
          <w:rFonts w:hint="cs"/>
          <w:rtl/>
        </w:rPr>
        <w:t>د شاعر م</w:t>
      </w:r>
      <w:r w:rsidR="00070FD7">
        <w:rPr>
          <w:rFonts w:hint="cs"/>
          <w:rtl/>
        </w:rPr>
        <w:t>ی</w:t>
      </w:r>
      <w:r w:rsidR="00D2745A">
        <w:rPr>
          <w:rFonts w:hint="eastAsia"/>
          <w:rtl/>
        </w:rPr>
        <w:t>‌</w:t>
      </w:r>
      <w:r w:rsidRPr="00A11AEC">
        <w:rPr>
          <w:rFonts w:hint="cs"/>
          <w:rtl/>
        </w:rPr>
        <w:t>گو</w:t>
      </w:r>
      <w:r w:rsidR="00070FD7">
        <w:rPr>
          <w:rFonts w:hint="cs"/>
          <w:rtl/>
        </w:rPr>
        <w:t>ی</w:t>
      </w:r>
      <w:r w:rsidRPr="00A11AEC">
        <w:rPr>
          <w:rFonts w:hint="cs"/>
          <w:rtl/>
        </w:rPr>
        <w:t xml:space="preserve">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3C5680" w:rsidRPr="003C5680" w:rsidTr="009216F1">
        <w:trPr>
          <w:jc w:val="center"/>
        </w:trPr>
        <w:tc>
          <w:tcPr>
            <w:tcW w:w="3368" w:type="dxa"/>
          </w:tcPr>
          <w:p w:rsidR="003C5680" w:rsidRPr="003C5680" w:rsidRDefault="003C5680" w:rsidP="009216F1">
            <w:pPr>
              <w:pStyle w:val="a2"/>
              <w:ind w:firstLine="0"/>
              <w:jc w:val="lowKashida"/>
              <w:rPr>
                <w:rFonts w:hint="cs"/>
                <w:sz w:val="2"/>
                <w:szCs w:val="2"/>
                <w:rtl/>
              </w:rPr>
            </w:pPr>
            <w:r w:rsidRPr="00A11AEC">
              <w:rPr>
                <w:rFonts w:hint="cs"/>
                <w:rtl/>
              </w:rPr>
              <w:t>پسر نوح با بدان بنشست</w:t>
            </w:r>
            <w:r>
              <w:rPr>
                <w:rtl/>
              </w:rPr>
              <w:br/>
            </w:r>
          </w:p>
        </w:tc>
        <w:tc>
          <w:tcPr>
            <w:tcW w:w="567" w:type="dxa"/>
          </w:tcPr>
          <w:p w:rsidR="003C5680" w:rsidRDefault="003C5680" w:rsidP="009216F1">
            <w:pPr>
              <w:pStyle w:val="a2"/>
              <w:ind w:firstLine="0"/>
              <w:jc w:val="lowKashida"/>
              <w:rPr>
                <w:rFonts w:hint="cs"/>
                <w:rtl/>
              </w:rPr>
            </w:pPr>
          </w:p>
        </w:tc>
        <w:tc>
          <w:tcPr>
            <w:tcW w:w="3369" w:type="dxa"/>
          </w:tcPr>
          <w:p w:rsidR="003C5680" w:rsidRPr="003C5680" w:rsidRDefault="003C5680" w:rsidP="009216F1">
            <w:pPr>
              <w:pStyle w:val="a2"/>
              <w:ind w:firstLine="0"/>
              <w:jc w:val="lowKashida"/>
              <w:rPr>
                <w:rFonts w:hint="cs"/>
                <w:sz w:val="2"/>
                <w:szCs w:val="2"/>
                <w:rtl/>
              </w:rPr>
            </w:pPr>
            <w:r w:rsidRPr="00A11AEC">
              <w:rPr>
                <w:rFonts w:hint="cs"/>
                <w:rtl/>
              </w:rPr>
              <w:t>خاندان نبوتش گم شد</w:t>
            </w:r>
            <w:r>
              <w:rPr>
                <w:rtl/>
              </w:rPr>
              <w:br/>
            </w:r>
          </w:p>
        </w:tc>
      </w:tr>
      <w:tr w:rsidR="003C5680" w:rsidRPr="003C5680" w:rsidTr="009216F1">
        <w:trPr>
          <w:jc w:val="center"/>
        </w:trPr>
        <w:tc>
          <w:tcPr>
            <w:tcW w:w="3368" w:type="dxa"/>
          </w:tcPr>
          <w:p w:rsidR="003C5680" w:rsidRPr="003C5680" w:rsidRDefault="003C5680" w:rsidP="009216F1">
            <w:pPr>
              <w:pStyle w:val="a2"/>
              <w:ind w:firstLine="0"/>
              <w:jc w:val="lowKashida"/>
              <w:rPr>
                <w:rFonts w:hint="cs"/>
                <w:sz w:val="2"/>
                <w:szCs w:val="2"/>
                <w:rtl/>
              </w:rPr>
            </w:pPr>
            <w:r w:rsidRPr="00A11AEC">
              <w:rPr>
                <w:rFonts w:hint="cs"/>
                <w:rtl/>
              </w:rPr>
              <w:t xml:space="preserve">سگ اصحاب </w:t>
            </w:r>
            <w:r>
              <w:rPr>
                <w:rFonts w:hint="cs"/>
                <w:rtl/>
              </w:rPr>
              <w:t>ک</w:t>
            </w:r>
            <w:r w:rsidRPr="00A11AEC">
              <w:rPr>
                <w:rFonts w:hint="cs"/>
                <w:rtl/>
              </w:rPr>
              <w:t>هف روز</w:t>
            </w:r>
            <w:r>
              <w:rPr>
                <w:rFonts w:hint="cs"/>
                <w:rtl/>
              </w:rPr>
              <w:t>ی</w:t>
            </w:r>
            <w:r w:rsidRPr="00A11AEC">
              <w:rPr>
                <w:rFonts w:hint="cs"/>
                <w:rtl/>
              </w:rPr>
              <w:t xml:space="preserve"> چند</w:t>
            </w:r>
            <w:r>
              <w:rPr>
                <w:rtl/>
              </w:rPr>
              <w:br/>
            </w:r>
          </w:p>
        </w:tc>
        <w:tc>
          <w:tcPr>
            <w:tcW w:w="567" w:type="dxa"/>
          </w:tcPr>
          <w:p w:rsidR="003C5680" w:rsidRDefault="003C5680" w:rsidP="009216F1">
            <w:pPr>
              <w:pStyle w:val="a2"/>
              <w:ind w:firstLine="0"/>
              <w:jc w:val="lowKashida"/>
              <w:rPr>
                <w:rFonts w:hint="cs"/>
                <w:rtl/>
              </w:rPr>
            </w:pPr>
          </w:p>
        </w:tc>
        <w:tc>
          <w:tcPr>
            <w:tcW w:w="3369" w:type="dxa"/>
          </w:tcPr>
          <w:p w:rsidR="003C5680" w:rsidRPr="003C5680" w:rsidRDefault="003C5680" w:rsidP="009216F1">
            <w:pPr>
              <w:pStyle w:val="a2"/>
              <w:ind w:firstLine="0"/>
              <w:jc w:val="lowKashida"/>
              <w:rPr>
                <w:rFonts w:hint="cs"/>
                <w:sz w:val="2"/>
                <w:szCs w:val="2"/>
                <w:rtl/>
              </w:rPr>
            </w:pPr>
            <w:r w:rsidRPr="00A11AEC">
              <w:rPr>
                <w:rFonts w:hint="cs"/>
                <w:rtl/>
              </w:rPr>
              <w:t>پ</w:t>
            </w:r>
            <w:r>
              <w:rPr>
                <w:rFonts w:hint="cs"/>
                <w:rtl/>
              </w:rPr>
              <w:t>ی</w:t>
            </w:r>
            <w:r w:rsidRPr="00A11AEC">
              <w:rPr>
                <w:rFonts w:hint="cs"/>
                <w:rtl/>
              </w:rPr>
              <w:t xml:space="preserve"> ن</w:t>
            </w:r>
            <w:r>
              <w:rPr>
                <w:rFonts w:hint="cs"/>
                <w:rtl/>
              </w:rPr>
              <w:t>یک</w:t>
            </w:r>
            <w:r w:rsidRPr="00A11AEC">
              <w:rPr>
                <w:rFonts w:hint="cs"/>
                <w:rtl/>
              </w:rPr>
              <w:t>ان گرفت و</w:t>
            </w:r>
            <w:r>
              <w:rPr>
                <w:rFonts w:hint="cs"/>
                <w:rtl/>
              </w:rPr>
              <w:t xml:space="preserve"> </w:t>
            </w:r>
            <w:r w:rsidRPr="00A11AEC">
              <w:rPr>
                <w:rFonts w:hint="cs"/>
                <w:rtl/>
              </w:rPr>
              <w:t>آدم شد</w:t>
            </w:r>
            <w:r>
              <w:rPr>
                <w:rtl/>
              </w:rPr>
              <w:br/>
            </w:r>
          </w:p>
        </w:tc>
      </w:tr>
    </w:tbl>
    <w:p w:rsidR="004A4E6A" w:rsidRPr="00A11AEC" w:rsidRDefault="004A4E6A" w:rsidP="003C5680">
      <w:pPr>
        <w:pStyle w:val="a2"/>
        <w:rPr>
          <w:rtl/>
        </w:rPr>
      </w:pPr>
      <w:r w:rsidRPr="00A11AEC">
        <w:rPr>
          <w:rFonts w:hint="cs"/>
          <w:rtl/>
        </w:rPr>
        <w:t>در آ</w:t>
      </w:r>
      <w:r w:rsidR="00070FD7">
        <w:rPr>
          <w:rFonts w:hint="cs"/>
          <w:rtl/>
        </w:rPr>
        <w:t>ی</w:t>
      </w:r>
      <w:r w:rsidRPr="00A11AEC">
        <w:rPr>
          <w:rFonts w:hint="cs"/>
          <w:rtl/>
        </w:rPr>
        <w:t>ات و</w:t>
      </w:r>
      <w:r w:rsidR="00D2745A">
        <w:rPr>
          <w:rFonts w:hint="cs"/>
          <w:rtl/>
        </w:rPr>
        <w:t xml:space="preserve"> </w:t>
      </w:r>
      <w:r w:rsidRPr="00A11AEC">
        <w:rPr>
          <w:rFonts w:hint="cs"/>
          <w:rtl/>
        </w:rPr>
        <w:t>روا</w:t>
      </w:r>
      <w:r w:rsidR="00070FD7">
        <w:rPr>
          <w:rFonts w:hint="cs"/>
          <w:rtl/>
        </w:rPr>
        <w:t>ی</w:t>
      </w:r>
      <w:r w:rsidRPr="00A11AEC">
        <w:rPr>
          <w:rFonts w:hint="cs"/>
          <w:rtl/>
        </w:rPr>
        <w:t>ات توجه بس</w:t>
      </w:r>
      <w:r w:rsidR="00070FD7">
        <w:rPr>
          <w:rFonts w:hint="cs"/>
          <w:rtl/>
        </w:rPr>
        <w:t>ی</w:t>
      </w:r>
      <w:r w:rsidRPr="00A11AEC">
        <w:rPr>
          <w:rFonts w:hint="cs"/>
          <w:rtl/>
        </w:rPr>
        <w:t>ار به ا</w:t>
      </w:r>
      <w:r w:rsidR="00070FD7">
        <w:rPr>
          <w:rFonts w:hint="cs"/>
          <w:rtl/>
        </w:rPr>
        <w:t>ی</w:t>
      </w:r>
      <w:r w:rsidRPr="00A11AEC">
        <w:rPr>
          <w:rFonts w:hint="cs"/>
          <w:rtl/>
        </w:rPr>
        <w:t>ن موضع شده و</w:t>
      </w:r>
      <w:r w:rsidR="00D2745A">
        <w:rPr>
          <w:rFonts w:hint="cs"/>
          <w:rtl/>
        </w:rPr>
        <w:t xml:space="preserve"> </w:t>
      </w:r>
      <w:r w:rsidRPr="00A11AEC">
        <w:rPr>
          <w:rFonts w:hint="cs"/>
          <w:rtl/>
        </w:rPr>
        <w:t>نخست</w:t>
      </w:r>
      <w:r w:rsidR="00070FD7">
        <w:rPr>
          <w:rFonts w:hint="cs"/>
          <w:rtl/>
        </w:rPr>
        <w:t>ی</w:t>
      </w:r>
      <w:r w:rsidRPr="00A11AEC">
        <w:rPr>
          <w:rFonts w:hint="cs"/>
          <w:rtl/>
        </w:rPr>
        <w:t>ن معلم انسان</w:t>
      </w:r>
      <w:r w:rsidR="00070FD7">
        <w:rPr>
          <w:rFonts w:hint="cs"/>
          <w:rtl/>
        </w:rPr>
        <w:t>ی</w:t>
      </w:r>
      <w:r w:rsidRPr="00A11AEC">
        <w:rPr>
          <w:rFonts w:hint="cs"/>
          <w:rtl/>
        </w:rPr>
        <w:t>ت حضرت پ</w:t>
      </w:r>
      <w:r w:rsidR="00070FD7">
        <w:rPr>
          <w:rFonts w:hint="cs"/>
          <w:rtl/>
        </w:rPr>
        <w:t>ی</w:t>
      </w:r>
      <w:r w:rsidRPr="00A11AEC">
        <w:rPr>
          <w:rFonts w:hint="cs"/>
          <w:rtl/>
        </w:rPr>
        <w:t>امبر اسلام</w:t>
      </w:r>
      <w:r w:rsidR="00D2745A">
        <w:rPr>
          <w:rFonts w:hint="cs"/>
          <w:rtl/>
        </w:rPr>
        <w:t xml:space="preserve"> </w:t>
      </w:r>
      <w:r w:rsidR="00D2745A">
        <w:rPr>
          <w:rFonts w:cs="CTraditional Arabic" w:hint="cs"/>
          <w:rtl/>
        </w:rPr>
        <w:t>ص</w:t>
      </w:r>
      <w:r w:rsidR="00D2745A">
        <w:rPr>
          <w:rFonts w:hint="cs"/>
          <w:rtl/>
        </w:rPr>
        <w:t xml:space="preserve"> </w:t>
      </w:r>
      <w:r w:rsidRPr="00A11AEC">
        <w:rPr>
          <w:rFonts w:hint="cs"/>
          <w:rtl/>
        </w:rPr>
        <w:t>سفارش</w:t>
      </w:r>
      <w:r w:rsidR="008F08E4">
        <w:rPr>
          <w:rFonts w:hint="eastAsia"/>
          <w:rtl/>
        </w:rPr>
        <w:t>‌</w:t>
      </w:r>
      <w:r w:rsidRPr="00A11AEC">
        <w:rPr>
          <w:rFonts w:hint="cs"/>
          <w:rtl/>
        </w:rPr>
        <w:t>ها</w:t>
      </w:r>
      <w:r w:rsidR="00070FD7">
        <w:rPr>
          <w:rFonts w:hint="cs"/>
          <w:rtl/>
        </w:rPr>
        <w:t>ی</w:t>
      </w:r>
      <w:r w:rsidRPr="00A11AEC">
        <w:rPr>
          <w:rFonts w:hint="cs"/>
          <w:rtl/>
        </w:rPr>
        <w:t xml:space="preserve"> هشدار دهنده و</w:t>
      </w:r>
      <w:r w:rsidR="00D2745A">
        <w:rPr>
          <w:rFonts w:hint="cs"/>
          <w:rtl/>
        </w:rPr>
        <w:t xml:space="preserve"> </w:t>
      </w:r>
      <w:r w:rsidRPr="00A11AEC">
        <w:rPr>
          <w:rFonts w:hint="cs"/>
          <w:rtl/>
        </w:rPr>
        <w:t>گسترده</w:t>
      </w:r>
      <w:r w:rsidR="003C5680">
        <w:rPr>
          <w:rFonts w:hint="eastAsia"/>
          <w:rtl/>
        </w:rPr>
        <w:t>‌</w:t>
      </w:r>
      <w:r w:rsidRPr="00A11AEC">
        <w:rPr>
          <w:rFonts w:hint="cs"/>
          <w:rtl/>
        </w:rPr>
        <w:t>ا</w:t>
      </w:r>
      <w:r w:rsidR="00070FD7">
        <w:rPr>
          <w:rFonts w:hint="cs"/>
          <w:rtl/>
        </w:rPr>
        <w:t>ی</w:t>
      </w:r>
      <w:r w:rsidRPr="00A11AEC">
        <w:rPr>
          <w:rFonts w:hint="cs"/>
          <w:rtl/>
        </w:rPr>
        <w:t xml:space="preserve"> در ا</w:t>
      </w:r>
      <w:r w:rsidR="00070FD7">
        <w:rPr>
          <w:rFonts w:hint="cs"/>
          <w:rtl/>
        </w:rPr>
        <w:t>ی</w:t>
      </w:r>
      <w:r w:rsidRPr="00A11AEC">
        <w:rPr>
          <w:rFonts w:hint="cs"/>
          <w:rtl/>
        </w:rPr>
        <w:t>ن باره داده است چنان</w:t>
      </w:r>
      <w:r w:rsidR="00070FD7">
        <w:rPr>
          <w:rFonts w:hint="cs"/>
          <w:rtl/>
        </w:rPr>
        <w:t>ک</w:t>
      </w:r>
      <w:r w:rsidRPr="00A11AEC">
        <w:rPr>
          <w:rFonts w:hint="cs"/>
          <w:rtl/>
        </w:rPr>
        <w:t xml:space="preserve">ه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D2745A" w:rsidRDefault="004A4E6A" w:rsidP="008F08E4">
      <w:pPr>
        <w:pStyle w:val="a3"/>
        <w:rPr>
          <w:rFonts w:cs="Zar"/>
          <w:rtl/>
        </w:rPr>
      </w:pPr>
      <w:r w:rsidRPr="00A11AEC">
        <w:rPr>
          <w:rFonts w:cs="Zar" w:hint="cs"/>
          <w:rtl/>
        </w:rPr>
        <w:t xml:space="preserve">158ـ </w:t>
      </w:r>
      <w:r w:rsidRPr="00D2745A">
        <w:rPr>
          <w:rFonts w:hint="cs"/>
          <w:rtl/>
        </w:rPr>
        <w:t>و</w:t>
      </w:r>
      <w:r w:rsidR="00D2745A">
        <w:rPr>
          <w:rFonts w:hint="cs"/>
          <w:rtl/>
        </w:rPr>
        <w:t>َ</w:t>
      </w:r>
      <w:r w:rsidRPr="00D2745A">
        <w:rPr>
          <w:rFonts w:hint="cs"/>
          <w:rtl/>
        </w:rPr>
        <w:t>ع</w:t>
      </w:r>
      <w:r w:rsidR="00D2745A">
        <w:rPr>
          <w:rFonts w:hint="cs"/>
          <w:rtl/>
        </w:rPr>
        <w:t>َن أ</w:t>
      </w:r>
      <w:r w:rsidRPr="00D2745A">
        <w:rPr>
          <w:rFonts w:hint="cs"/>
          <w:rtl/>
        </w:rPr>
        <w:t>بي سعيد الخدري</w:t>
      </w:r>
      <w:r w:rsidR="002C3640" w:rsidRPr="002C3640">
        <w:rPr>
          <w:rFonts w:cs="CTraditional Arabic" w:hint="cs"/>
          <w:rtl/>
        </w:rPr>
        <w:t>س</w:t>
      </w:r>
      <w:r w:rsidRPr="00D2745A">
        <w:rPr>
          <w:rFonts w:hint="cs"/>
          <w:rtl/>
        </w:rPr>
        <w:t xml:space="preserve"> عن النبي</w:t>
      </w:r>
      <w:r w:rsidR="002C3640" w:rsidRPr="002C3640">
        <w:rPr>
          <w:rFonts w:cs="CTraditional Arabic" w:hint="cs"/>
          <w:rtl/>
        </w:rPr>
        <w:t xml:space="preserve"> ج</w:t>
      </w:r>
      <w:r w:rsidRPr="00D2745A">
        <w:rPr>
          <w:rFonts w:hint="cs"/>
          <w:rtl/>
        </w:rPr>
        <w:t xml:space="preserve"> قال: </w:t>
      </w:r>
      <w:r w:rsidRPr="00D2745A">
        <w:rPr>
          <w:rFonts w:hint="eastAsia"/>
          <w:rtl/>
        </w:rPr>
        <w:t>لا</w:t>
      </w:r>
      <w:r w:rsidRPr="00D2745A">
        <w:rPr>
          <w:rtl/>
        </w:rPr>
        <w:t xml:space="preserve"> </w:t>
      </w:r>
      <w:r w:rsidRPr="00D2745A">
        <w:rPr>
          <w:rFonts w:hint="eastAsia"/>
          <w:rtl/>
        </w:rPr>
        <w:t>تُصَاحِبْ</w:t>
      </w:r>
      <w:r w:rsidRPr="00D2745A">
        <w:rPr>
          <w:rtl/>
        </w:rPr>
        <w:t xml:space="preserve"> </w:t>
      </w:r>
      <w:r w:rsidRPr="00D2745A">
        <w:rPr>
          <w:rFonts w:hint="eastAsia"/>
          <w:rtl/>
        </w:rPr>
        <w:t>إلا</w:t>
      </w:r>
      <w:r w:rsidRPr="00D2745A">
        <w:rPr>
          <w:rtl/>
        </w:rPr>
        <w:t xml:space="preserve"> </w:t>
      </w:r>
      <w:r w:rsidRPr="00D2745A">
        <w:rPr>
          <w:rFonts w:hint="eastAsia"/>
          <w:rtl/>
        </w:rPr>
        <w:t>مُؤْمِناً،</w:t>
      </w:r>
      <w:r w:rsidRPr="00D2745A">
        <w:rPr>
          <w:rtl/>
        </w:rPr>
        <w:t xml:space="preserve"> </w:t>
      </w:r>
      <w:r w:rsidRPr="00D2745A">
        <w:rPr>
          <w:rFonts w:hint="eastAsia"/>
          <w:rtl/>
        </w:rPr>
        <w:t>وَل</w:t>
      </w:r>
      <w:r w:rsidR="00D2745A">
        <w:rPr>
          <w:rFonts w:hint="cs"/>
          <w:rtl/>
        </w:rPr>
        <w:t>َ</w:t>
      </w:r>
      <w:r w:rsidRPr="00D2745A">
        <w:rPr>
          <w:rFonts w:hint="eastAsia"/>
          <w:rtl/>
        </w:rPr>
        <w:t>ا</w:t>
      </w:r>
      <w:r w:rsidRPr="00D2745A">
        <w:rPr>
          <w:rtl/>
        </w:rPr>
        <w:t xml:space="preserve"> </w:t>
      </w:r>
      <w:r w:rsidRPr="00D2745A">
        <w:rPr>
          <w:rFonts w:hint="eastAsia"/>
          <w:rtl/>
        </w:rPr>
        <w:t>يَأْكُلْ</w:t>
      </w:r>
      <w:r w:rsidRPr="00D2745A">
        <w:rPr>
          <w:rtl/>
        </w:rPr>
        <w:t xml:space="preserve"> </w:t>
      </w:r>
      <w:r w:rsidRPr="00D2745A">
        <w:rPr>
          <w:rFonts w:hint="eastAsia"/>
          <w:rtl/>
        </w:rPr>
        <w:t>طَعَامَكَ</w:t>
      </w:r>
      <w:r w:rsidRPr="00D2745A">
        <w:rPr>
          <w:rtl/>
        </w:rPr>
        <w:t xml:space="preserve"> </w:t>
      </w:r>
      <w:r w:rsidRPr="00D2745A">
        <w:rPr>
          <w:rFonts w:hint="eastAsia"/>
          <w:rtl/>
        </w:rPr>
        <w:t>إلا</w:t>
      </w:r>
      <w:r w:rsidRPr="00D2745A">
        <w:rPr>
          <w:rtl/>
        </w:rPr>
        <w:t xml:space="preserve"> </w:t>
      </w:r>
      <w:r w:rsidRPr="00D2745A">
        <w:rPr>
          <w:rFonts w:hint="eastAsia"/>
          <w:rtl/>
        </w:rPr>
        <w:t>تَقِيٌّ</w:t>
      </w:r>
      <w:r w:rsidRPr="00D2745A">
        <w:rPr>
          <w:rFonts w:hint="cs"/>
          <w:rtl/>
        </w:rPr>
        <w:t xml:space="preserve">. </w:t>
      </w:r>
      <w:r w:rsidR="00D2745A" w:rsidRPr="008F08E4">
        <w:rPr>
          <w:rStyle w:val="Char2"/>
          <w:rFonts w:hint="cs"/>
          <w:rtl/>
        </w:rPr>
        <w:t>(ترمذ</w:t>
      </w:r>
      <w:r w:rsidR="00070FD7">
        <w:rPr>
          <w:rStyle w:val="Char2"/>
          <w:rFonts w:hint="cs"/>
          <w:rtl/>
        </w:rPr>
        <w:t>ی</w:t>
      </w:r>
      <w:r w:rsidRPr="008F08E4">
        <w:rPr>
          <w:rStyle w:val="Char2"/>
          <w:rFonts w:hint="cs"/>
          <w:rtl/>
        </w:rPr>
        <w:t>، ابوداود)</w:t>
      </w:r>
      <w:r w:rsidR="00D2745A" w:rsidRPr="008F08E4">
        <w:rPr>
          <w:rStyle w:val="Char2"/>
          <w:rFonts w:hint="cs"/>
          <w:rtl/>
        </w:rPr>
        <w:t>.</w:t>
      </w:r>
      <w:r w:rsidRPr="00A11AEC">
        <w:rPr>
          <w:rFonts w:cs="Zar" w:hint="cs"/>
          <w:rtl/>
        </w:rPr>
        <w:t xml:space="preserve"> </w:t>
      </w:r>
    </w:p>
    <w:p w:rsidR="004A4E6A" w:rsidRPr="00A11AEC" w:rsidRDefault="004A4E6A" w:rsidP="008F08E4">
      <w:pPr>
        <w:pStyle w:val="a2"/>
        <w:rPr>
          <w:rtl/>
        </w:rPr>
      </w:pPr>
      <w:r w:rsidRPr="00A11AEC">
        <w:rPr>
          <w:rFonts w:hint="cs"/>
          <w:rtl/>
        </w:rPr>
        <w:t>از حضرت ابوسع</w:t>
      </w:r>
      <w:r w:rsidR="00070FD7">
        <w:rPr>
          <w:rFonts w:hint="cs"/>
          <w:rtl/>
        </w:rPr>
        <w:t>ی</w:t>
      </w:r>
      <w:r w:rsidRPr="00A11AEC">
        <w:rPr>
          <w:rFonts w:hint="cs"/>
          <w:rtl/>
        </w:rPr>
        <w:t>د خدر</w:t>
      </w:r>
      <w:r w:rsidR="00070FD7">
        <w:rPr>
          <w:rFonts w:hint="cs"/>
          <w:rtl/>
        </w:rPr>
        <w:t>ی</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رسول الله </w:t>
      </w:r>
      <w:r w:rsidR="00D2745A">
        <w:rPr>
          <w:rFonts w:cs="CTraditional Arabic" w:hint="cs"/>
          <w:rtl/>
        </w:rPr>
        <w:t>ص</w:t>
      </w:r>
      <w:r w:rsidRPr="00A11AEC">
        <w:rPr>
          <w:rFonts w:hint="cs"/>
          <w:rtl/>
        </w:rPr>
        <w:t xml:space="preserve"> فرمودند: جز با مسلمان همراه</w:t>
      </w:r>
      <w:r w:rsidR="00070FD7">
        <w:rPr>
          <w:rFonts w:hint="cs"/>
          <w:rtl/>
        </w:rPr>
        <w:t>ی</w:t>
      </w:r>
      <w:r w:rsidRPr="00A11AEC">
        <w:rPr>
          <w:rFonts w:hint="cs"/>
          <w:rtl/>
        </w:rPr>
        <w:t xml:space="preserve"> و</w:t>
      </w:r>
      <w:r w:rsidR="00D2745A">
        <w:rPr>
          <w:rFonts w:hint="cs"/>
          <w:rtl/>
        </w:rPr>
        <w:t xml:space="preserve"> </w:t>
      </w:r>
      <w:r w:rsidRPr="00A11AEC">
        <w:rPr>
          <w:rFonts w:hint="cs"/>
          <w:rtl/>
        </w:rPr>
        <w:t>همنش</w:t>
      </w:r>
      <w:r w:rsidR="00070FD7">
        <w:rPr>
          <w:rFonts w:hint="cs"/>
          <w:rtl/>
        </w:rPr>
        <w:t>ی</w:t>
      </w:r>
      <w:r w:rsidRPr="00A11AEC">
        <w:rPr>
          <w:rFonts w:hint="cs"/>
          <w:rtl/>
        </w:rPr>
        <w:t>ن</w:t>
      </w:r>
      <w:r w:rsidR="00070FD7">
        <w:rPr>
          <w:rFonts w:hint="cs"/>
          <w:rtl/>
        </w:rPr>
        <w:t>ی</w:t>
      </w:r>
      <w:r w:rsidRPr="00A11AEC">
        <w:rPr>
          <w:rFonts w:hint="cs"/>
          <w:rtl/>
        </w:rPr>
        <w:t xml:space="preserve"> م</w:t>
      </w:r>
      <w:r w:rsidR="00070FD7">
        <w:rPr>
          <w:rFonts w:hint="cs"/>
          <w:rtl/>
        </w:rPr>
        <w:t>ک</w:t>
      </w:r>
      <w:r w:rsidRPr="00A11AEC">
        <w:rPr>
          <w:rFonts w:hint="cs"/>
          <w:rtl/>
        </w:rPr>
        <w:t>ن و</w:t>
      </w:r>
      <w:r w:rsidR="00D2745A">
        <w:rPr>
          <w:rFonts w:hint="cs"/>
          <w:rtl/>
        </w:rPr>
        <w:t xml:space="preserve"> </w:t>
      </w:r>
      <w:r w:rsidRPr="00A11AEC">
        <w:rPr>
          <w:rFonts w:hint="cs"/>
          <w:rtl/>
        </w:rPr>
        <w:t>جز پره</w:t>
      </w:r>
      <w:r w:rsidR="00070FD7">
        <w:rPr>
          <w:rFonts w:hint="cs"/>
          <w:rtl/>
        </w:rPr>
        <w:t>ی</w:t>
      </w:r>
      <w:r w:rsidRPr="00A11AEC">
        <w:rPr>
          <w:rFonts w:hint="cs"/>
          <w:rtl/>
        </w:rPr>
        <w:t>ز</w:t>
      </w:r>
      <w:r w:rsidR="00070FD7">
        <w:rPr>
          <w:rFonts w:hint="cs"/>
          <w:rtl/>
        </w:rPr>
        <w:t>ک</w:t>
      </w:r>
      <w:r w:rsidRPr="00A11AEC">
        <w:rPr>
          <w:rFonts w:hint="cs"/>
          <w:rtl/>
        </w:rPr>
        <w:t>اران غذا</w:t>
      </w:r>
      <w:r w:rsidR="00070FD7">
        <w:rPr>
          <w:rFonts w:hint="cs"/>
          <w:rtl/>
        </w:rPr>
        <w:t>ی</w:t>
      </w:r>
      <w:r w:rsidRPr="00A11AEC">
        <w:rPr>
          <w:rFonts w:hint="cs"/>
          <w:rtl/>
        </w:rPr>
        <w:t xml:space="preserve">ت را نخورد. </w:t>
      </w:r>
    </w:p>
    <w:p w:rsidR="004A4E6A" w:rsidRPr="00D2745A" w:rsidRDefault="004A4E6A" w:rsidP="008F08E4">
      <w:pPr>
        <w:pStyle w:val="a3"/>
        <w:rPr>
          <w:rtl/>
        </w:rPr>
      </w:pPr>
      <w:r w:rsidRPr="00A11AEC">
        <w:rPr>
          <w:rFonts w:cs="Zar" w:hint="cs"/>
          <w:rtl/>
        </w:rPr>
        <w:lastRenderedPageBreak/>
        <w:t xml:space="preserve">159ـ </w:t>
      </w:r>
      <w:r w:rsidRPr="00D2745A">
        <w:rPr>
          <w:rFonts w:hint="cs"/>
          <w:rtl/>
        </w:rPr>
        <w:t>و</w:t>
      </w:r>
      <w:r w:rsidR="00D2745A">
        <w:rPr>
          <w:rFonts w:hint="cs"/>
          <w:rtl/>
        </w:rPr>
        <w:t>َ</w:t>
      </w:r>
      <w:r w:rsidRPr="00D2745A">
        <w:rPr>
          <w:rFonts w:hint="cs"/>
          <w:rtl/>
        </w:rPr>
        <w:t>ع</w:t>
      </w:r>
      <w:r w:rsidR="00D2745A">
        <w:rPr>
          <w:rFonts w:hint="cs"/>
          <w:rtl/>
        </w:rPr>
        <w:t>َن أ</w:t>
      </w:r>
      <w:r w:rsidRPr="00D2745A">
        <w:rPr>
          <w:rFonts w:hint="cs"/>
          <w:rtl/>
        </w:rPr>
        <w:t>بي هريرة</w:t>
      </w:r>
      <w:r w:rsidR="002C3640" w:rsidRPr="002C3640">
        <w:rPr>
          <w:rFonts w:cs="CTraditional Arabic" w:hint="cs"/>
          <w:rtl/>
        </w:rPr>
        <w:t>س</w:t>
      </w:r>
      <w:r w:rsidR="00D2745A">
        <w:rPr>
          <w:rFonts w:hint="cs"/>
          <w:rtl/>
        </w:rPr>
        <w:t xml:space="preserve"> </w:t>
      </w:r>
      <w:r w:rsidRPr="00D2745A">
        <w:rPr>
          <w:rFonts w:hint="cs"/>
          <w:rtl/>
        </w:rPr>
        <w:t>ع</w:t>
      </w:r>
      <w:r w:rsidR="00D2745A">
        <w:rPr>
          <w:rFonts w:hint="cs"/>
          <w:rtl/>
        </w:rPr>
        <w:t>َ</w:t>
      </w:r>
      <w:r w:rsidRPr="00D2745A">
        <w:rPr>
          <w:rFonts w:hint="cs"/>
          <w:rtl/>
        </w:rPr>
        <w:t>ن النبي</w:t>
      </w:r>
      <w:r w:rsidR="002C3640" w:rsidRPr="002C3640">
        <w:rPr>
          <w:rFonts w:cs="CTraditional Arabic" w:hint="cs"/>
          <w:rtl/>
        </w:rPr>
        <w:t xml:space="preserve"> ج</w:t>
      </w:r>
      <w:r w:rsidRPr="00D2745A">
        <w:rPr>
          <w:rFonts w:hint="cs"/>
          <w:rtl/>
        </w:rPr>
        <w:t xml:space="preserve"> ق</w:t>
      </w:r>
      <w:r w:rsidR="00D2745A">
        <w:rPr>
          <w:rFonts w:hint="cs"/>
          <w:rtl/>
        </w:rPr>
        <w:t>َ</w:t>
      </w:r>
      <w:r w:rsidRPr="00D2745A">
        <w:rPr>
          <w:rFonts w:hint="cs"/>
          <w:rtl/>
        </w:rPr>
        <w:t>ال</w:t>
      </w:r>
      <w:r w:rsidR="00D2745A">
        <w:rPr>
          <w:rFonts w:hint="cs"/>
          <w:rtl/>
        </w:rPr>
        <w:t>َ</w:t>
      </w:r>
      <w:r w:rsidRPr="00D2745A">
        <w:rPr>
          <w:rFonts w:hint="cs"/>
          <w:rtl/>
        </w:rPr>
        <w:t xml:space="preserve">: </w:t>
      </w:r>
      <w:r w:rsidRPr="00D2745A">
        <w:rPr>
          <w:rFonts w:hint="eastAsia"/>
          <w:rtl/>
        </w:rPr>
        <w:t>الرَّجُلُ</w:t>
      </w:r>
      <w:r w:rsidRPr="00D2745A">
        <w:rPr>
          <w:rtl/>
        </w:rPr>
        <w:t xml:space="preserve"> </w:t>
      </w:r>
      <w:r w:rsidRPr="00D2745A">
        <w:rPr>
          <w:rFonts w:hint="eastAsia"/>
          <w:rtl/>
        </w:rPr>
        <w:t>عَلَى</w:t>
      </w:r>
      <w:r w:rsidRPr="00D2745A">
        <w:rPr>
          <w:rtl/>
        </w:rPr>
        <w:t xml:space="preserve"> </w:t>
      </w:r>
      <w:r w:rsidRPr="00D2745A">
        <w:rPr>
          <w:rFonts w:hint="eastAsia"/>
          <w:rtl/>
        </w:rPr>
        <w:t>دِينِ</w:t>
      </w:r>
      <w:r w:rsidRPr="00D2745A">
        <w:rPr>
          <w:rtl/>
        </w:rPr>
        <w:t xml:space="preserve"> </w:t>
      </w:r>
      <w:r w:rsidRPr="00D2745A">
        <w:rPr>
          <w:rFonts w:hint="eastAsia"/>
          <w:rtl/>
        </w:rPr>
        <w:t>خَلِيلِهِ،</w:t>
      </w:r>
      <w:r w:rsidRPr="00D2745A">
        <w:rPr>
          <w:rtl/>
        </w:rPr>
        <w:t xml:space="preserve"> </w:t>
      </w:r>
      <w:r w:rsidRPr="00D2745A">
        <w:rPr>
          <w:rFonts w:hint="eastAsia"/>
          <w:rtl/>
        </w:rPr>
        <w:t>فَليَنْظُرْ</w:t>
      </w:r>
      <w:r w:rsidRPr="00D2745A">
        <w:rPr>
          <w:rtl/>
        </w:rPr>
        <w:t xml:space="preserve"> </w:t>
      </w:r>
      <w:r w:rsidRPr="00D2745A">
        <w:rPr>
          <w:rFonts w:hint="eastAsia"/>
          <w:rtl/>
        </w:rPr>
        <w:t>أَحَدُكُمْ</w:t>
      </w:r>
      <w:r w:rsidRPr="00D2745A">
        <w:rPr>
          <w:rtl/>
        </w:rPr>
        <w:t xml:space="preserve"> </w:t>
      </w:r>
      <w:r w:rsidRPr="00D2745A">
        <w:rPr>
          <w:rFonts w:hint="eastAsia"/>
          <w:rtl/>
        </w:rPr>
        <w:t>مَنْ</w:t>
      </w:r>
      <w:r w:rsidRPr="00D2745A">
        <w:rPr>
          <w:rtl/>
        </w:rPr>
        <w:t xml:space="preserve"> </w:t>
      </w:r>
      <w:r w:rsidRPr="00D2745A">
        <w:rPr>
          <w:rFonts w:hint="eastAsia"/>
          <w:rtl/>
        </w:rPr>
        <w:t>يُخَالِلُ</w:t>
      </w:r>
      <w:r w:rsidRPr="00D2745A">
        <w:rPr>
          <w:rFonts w:hint="cs"/>
          <w:rtl/>
        </w:rPr>
        <w:t xml:space="preserve">. </w:t>
      </w:r>
      <w:r w:rsidRPr="008F08E4">
        <w:rPr>
          <w:rStyle w:val="Char2"/>
          <w:rFonts w:hint="cs"/>
          <w:rtl/>
        </w:rPr>
        <w:t>(ابوداود، ترمذ</w:t>
      </w:r>
      <w:r w:rsidR="00070FD7">
        <w:rPr>
          <w:rStyle w:val="Char2"/>
          <w:rFonts w:hint="cs"/>
          <w:rtl/>
        </w:rPr>
        <w:t>ی</w:t>
      </w:r>
      <w:r w:rsidRPr="008F08E4">
        <w:rPr>
          <w:rStyle w:val="Char2"/>
          <w:rFonts w:hint="cs"/>
          <w:rtl/>
        </w:rPr>
        <w:t>)</w:t>
      </w:r>
      <w:r w:rsidR="00D2745A" w:rsidRPr="008F08E4">
        <w:rPr>
          <w:rStyle w:val="Char2"/>
          <w:rFonts w:hint="cs"/>
          <w:rtl/>
        </w:rPr>
        <w:t>.</w:t>
      </w:r>
    </w:p>
    <w:p w:rsidR="004A4E6A" w:rsidRPr="00A11AEC" w:rsidRDefault="004A4E6A" w:rsidP="008F08E4">
      <w:pPr>
        <w:pStyle w:val="a2"/>
        <w:rPr>
          <w:rtl/>
        </w:rPr>
      </w:pPr>
      <w:r w:rsidRPr="00A11AEC">
        <w:rPr>
          <w:rFonts w:hint="cs"/>
          <w:rtl/>
        </w:rPr>
        <w:t>هر شخص پ</w:t>
      </w:r>
      <w:r w:rsidR="00070FD7">
        <w:rPr>
          <w:rFonts w:hint="cs"/>
          <w:rtl/>
        </w:rPr>
        <w:t>ی</w:t>
      </w:r>
      <w:r w:rsidRPr="00A11AEC">
        <w:rPr>
          <w:rFonts w:hint="cs"/>
          <w:rtl/>
        </w:rPr>
        <w:t>رو د</w:t>
      </w:r>
      <w:r w:rsidR="00070FD7">
        <w:rPr>
          <w:rFonts w:hint="cs"/>
          <w:rtl/>
        </w:rPr>
        <w:t>ی</w:t>
      </w:r>
      <w:r w:rsidRPr="00A11AEC">
        <w:rPr>
          <w:rFonts w:hint="cs"/>
          <w:rtl/>
        </w:rPr>
        <w:t>ن دوست خو</w:t>
      </w:r>
      <w:r w:rsidR="00070FD7">
        <w:rPr>
          <w:rFonts w:hint="cs"/>
          <w:rtl/>
        </w:rPr>
        <w:t>ی</w:t>
      </w:r>
      <w:r w:rsidRPr="00A11AEC">
        <w:rPr>
          <w:rFonts w:hint="cs"/>
          <w:rtl/>
        </w:rPr>
        <w:t xml:space="preserve">ش است، پس هر </w:t>
      </w:r>
      <w:r w:rsidR="00070FD7">
        <w:rPr>
          <w:rFonts w:hint="cs"/>
          <w:rtl/>
        </w:rPr>
        <w:t>ک</w:t>
      </w:r>
      <w:r w:rsidRPr="00A11AEC">
        <w:rPr>
          <w:rFonts w:hint="cs"/>
          <w:rtl/>
        </w:rPr>
        <w:t xml:space="preserve">دام از شما دقت </w:t>
      </w:r>
      <w:r w:rsidR="00070FD7">
        <w:rPr>
          <w:rFonts w:hint="cs"/>
          <w:rtl/>
        </w:rPr>
        <w:t>ک</w:t>
      </w:r>
      <w:r w:rsidRPr="00A11AEC">
        <w:rPr>
          <w:rFonts w:hint="cs"/>
          <w:rtl/>
        </w:rPr>
        <w:t xml:space="preserve">ند </w:t>
      </w:r>
      <w:r w:rsidR="00070FD7">
        <w:rPr>
          <w:rFonts w:hint="cs"/>
          <w:rtl/>
        </w:rPr>
        <w:t>ک</w:t>
      </w:r>
      <w:r w:rsidRPr="00A11AEC">
        <w:rPr>
          <w:rFonts w:hint="cs"/>
          <w:rtl/>
        </w:rPr>
        <w:t xml:space="preserve">ه با چه </w:t>
      </w:r>
      <w:r w:rsidR="00070FD7">
        <w:rPr>
          <w:rFonts w:hint="cs"/>
          <w:rtl/>
        </w:rPr>
        <w:t>ک</w:t>
      </w:r>
      <w:r w:rsidRPr="00A11AEC">
        <w:rPr>
          <w:rFonts w:hint="cs"/>
          <w:rtl/>
        </w:rPr>
        <w:t>س</w:t>
      </w:r>
      <w:r w:rsidR="00070FD7">
        <w:rPr>
          <w:rFonts w:hint="cs"/>
          <w:rtl/>
        </w:rPr>
        <w:t>ی</w:t>
      </w:r>
      <w:r w:rsidRPr="00A11AEC">
        <w:rPr>
          <w:rFonts w:hint="cs"/>
          <w:rtl/>
        </w:rPr>
        <w:t xml:space="preserve"> دوست</w:t>
      </w:r>
      <w:r w:rsidR="00070FD7">
        <w:rPr>
          <w:rFonts w:hint="cs"/>
          <w:rtl/>
        </w:rPr>
        <w:t>ی</w:t>
      </w:r>
      <w:r w:rsidRPr="00A11AEC">
        <w:rPr>
          <w:rFonts w:hint="cs"/>
          <w:rtl/>
        </w:rPr>
        <w:t xml:space="preserve"> م</w:t>
      </w:r>
      <w:r w:rsidR="00070FD7">
        <w:rPr>
          <w:rFonts w:hint="cs"/>
          <w:rtl/>
        </w:rPr>
        <w:t>ی</w:t>
      </w:r>
      <w:r w:rsidR="00D2745A">
        <w:rPr>
          <w:rFonts w:hint="eastAsia"/>
          <w:rtl/>
        </w:rPr>
        <w:t>‌</w:t>
      </w:r>
      <w:r w:rsidR="00070FD7">
        <w:rPr>
          <w:rFonts w:hint="cs"/>
          <w:rtl/>
        </w:rPr>
        <w:t>ک</w:t>
      </w:r>
      <w:r w:rsidRPr="00A11AEC">
        <w:rPr>
          <w:rFonts w:hint="cs"/>
          <w:rtl/>
        </w:rPr>
        <w:t xml:space="preserve">ند. </w:t>
      </w:r>
    </w:p>
    <w:p w:rsidR="004A4E6A" w:rsidRPr="00A11AEC" w:rsidRDefault="004A4E6A" w:rsidP="008F08E4">
      <w:pPr>
        <w:pStyle w:val="a3"/>
        <w:rPr>
          <w:rFonts w:cs="Zar"/>
          <w:rtl/>
        </w:rPr>
      </w:pPr>
      <w:r w:rsidRPr="00A11AEC">
        <w:rPr>
          <w:rFonts w:cs="Zar" w:hint="cs"/>
          <w:rtl/>
        </w:rPr>
        <w:t xml:space="preserve">160ـ </w:t>
      </w:r>
      <w:r w:rsidRPr="00D2745A">
        <w:rPr>
          <w:rFonts w:hint="cs"/>
          <w:rtl/>
        </w:rPr>
        <w:t>و</w:t>
      </w:r>
      <w:r w:rsidR="00D2745A">
        <w:rPr>
          <w:rFonts w:hint="cs"/>
          <w:rtl/>
        </w:rPr>
        <w:t>َ</w:t>
      </w:r>
      <w:r w:rsidRPr="00D2745A">
        <w:rPr>
          <w:rFonts w:hint="cs"/>
          <w:rtl/>
        </w:rPr>
        <w:t>ع</w:t>
      </w:r>
      <w:r w:rsidR="00D2745A">
        <w:rPr>
          <w:rFonts w:hint="cs"/>
          <w:rtl/>
        </w:rPr>
        <w:t>َن أبي موسي الأ</w:t>
      </w:r>
      <w:r w:rsidRPr="00D2745A">
        <w:rPr>
          <w:rFonts w:hint="cs"/>
          <w:rtl/>
        </w:rPr>
        <w:t>شعري</w:t>
      </w:r>
      <w:r w:rsidR="002C3640" w:rsidRPr="002C3640">
        <w:rPr>
          <w:rFonts w:cs="CTraditional Arabic" w:hint="cs"/>
          <w:rtl/>
        </w:rPr>
        <w:t>س</w:t>
      </w:r>
      <w:r w:rsidR="00D2745A">
        <w:rPr>
          <w:rFonts w:hint="cs"/>
          <w:rtl/>
        </w:rPr>
        <w:t xml:space="preserve"> أ</w:t>
      </w:r>
      <w:r w:rsidRPr="00D2745A">
        <w:rPr>
          <w:rFonts w:hint="cs"/>
          <w:rtl/>
        </w:rPr>
        <w:t>ن النبي</w:t>
      </w:r>
      <w:r w:rsidR="002C3640" w:rsidRPr="002C3640">
        <w:rPr>
          <w:rFonts w:cs="CTraditional Arabic" w:hint="cs"/>
          <w:rtl/>
        </w:rPr>
        <w:t xml:space="preserve"> ج</w:t>
      </w:r>
      <w:r w:rsidR="00D2745A">
        <w:rPr>
          <w:rFonts w:hint="cs"/>
          <w:rtl/>
        </w:rPr>
        <w:t xml:space="preserve"> </w:t>
      </w:r>
      <w:r w:rsidRPr="00D2745A">
        <w:rPr>
          <w:rFonts w:hint="cs"/>
          <w:rtl/>
        </w:rPr>
        <w:t>ق</w:t>
      </w:r>
      <w:r w:rsidR="00D2745A">
        <w:rPr>
          <w:rFonts w:hint="cs"/>
          <w:rtl/>
        </w:rPr>
        <w:t>َ</w:t>
      </w:r>
      <w:r w:rsidRPr="00D2745A">
        <w:rPr>
          <w:rFonts w:hint="cs"/>
          <w:rtl/>
        </w:rPr>
        <w:t>ال</w:t>
      </w:r>
      <w:r w:rsidR="00D2745A">
        <w:rPr>
          <w:rFonts w:hint="cs"/>
          <w:rtl/>
        </w:rPr>
        <w:t>َ</w:t>
      </w:r>
      <w:r w:rsidRPr="00D2745A">
        <w:rPr>
          <w:rFonts w:hint="cs"/>
          <w:rtl/>
        </w:rPr>
        <w:t xml:space="preserve">: </w:t>
      </w:r>
      <w:r w:rsidRPr="00D2745A">
        <w:rPr>
          <w:rFonts w:hint="eastAsia"/>
          <w:rtl/>
        </w:rPr>
        <w:t>إِنَّمَا</w:t>
      </w:r>
      <w:r w:rsidRPr="00D2745A">
        <w:rPr>
          <w:rtl/>
        </w:rPr>
        <w:t xml:space="preserve"> </w:t>
      </w:r>
      <w:r w:rsidRPr="00D2745A">
        <w:rPr>
          <w:rFonts w:hint="eastAsia"/>
          <w:rtl/>
        </w:rPr>
        <w:t>مَثلُ</w:t>
      </w:r>
      <w:r w:rsidRPr="00D2745A">
        <w:rPr>
          <w:rtl/>
        </w:rPr>
        <w:t xml:space="preserve"> </w:t>
      </w:r>
      <w:r w:rsidRPr="00D2745A">
        <w:rPr>
          <w:rFonts w:hint="eastAsia"/>
          <w:rtl/>
        </w:rPr>
        <w:t>الجَلِيسِ</w:t>
      </w:r>
      <w:r w:rsidRPr="00D2745A">
        <w:rPr>
          <w:rtl/>
        </w:rPr>
        <w:t xml:space="preserve"> </w:t>
      </w:r>
      <w:r w:rsidRPr="00D2745A">
        <w:rPr>
          <w:rFonts w:hint="eastAsia"/>
          <w:rtl/>
        </w:rPr>
        <w:t>الصَّالِحِ</w:t>
      </w:r>
      <w:r w:rsidRPr="00D2745A">
        <w:rPr>
          <w:rtl/>
        </w:rPr>
        <w:t xml:space="preserve"> </w:t>
      </w:r>
      <w:r w:rsidRPr="00D2745A">
        <w:rPr>
          <w:rFonts w:hint="eastAsia"/>
          <w:rtl/>
        </w:rPr>
        <w:t>وَجَلِيسِ</w:t>
      </w:r>
      <w:r w:rsidRPr="00D2745A">
        <w:rPr>
          <w:rtl/>
        </w:rPr>
        <w:t xml:space="preserve"> </w:t>
      </w:r>
      <w:r w:rsidRPr="00D2745A">
        <w:rPr>
          <w:rFonts w:hint="eastAsia"/>
          <w:rtl/>
        </w:rPr>
        <w:t>السُّوءِ،</w:t>
      </w:r>
      <w:r w:rsidRPr="00D2745A">
        <w:rPr>
          <w:rtl/>
        </w:rPr>
        <w:t xml:space="preserve"> </w:t>
      </w:r>
      <w:r w:rsidRPr="00D2745A">
        <w:rPr>
          <w:rFonts w:hint="eastAsia"/>
          <w:rtl/>
        </w:rPr>
        <w:t>كَحَامِلِ</w:t>
      </w:r>
      <w:r w:rsidRPr="00D2745A">
        <w:rPr>
          <w:rtl/>
        </w:rPr>
        <w:t xml:space="preserve"> </w:t>
      </w:r>
      <w:r w:rsidRPr="00D2745A">
        <w:rPr>
          <w:rFonts w:hint="eastAsia"/>
          <w:rtl/>
        </w:rPr>
        <w:t>المِسْكِ،</w:t>
      </w:r>
      <w:r w:rsidRPr="00D2745A">
        <w:rPr>
          <w:rtl/>
        </w:rPr>
        <w:t xml:space="preserve"> </w:t>
      </w:r>
      <w:r w:rsidRPr="00D2745A">
        <w:rPr>
          <w:rFonts w:hint="eastAsia"/>
          <w:rtl/>
        </w:rPr>
        <w:t>وَنَافِخِ</w:t>
      </w:r>
      <w:r w:rsidRPr="00D2745A">
        <w:rPr>
          <w:rtl/>
        </w:rPr>
        <w:t xml:space="preserve"> </w:t>
      </w:r>
      <w:r w:rsidRPr="00D2745A">
        <w:rPr>
          <w:rFonts w:hint="eastAsia"/>
          <w:rtl/>
        </w:rPr>
        <w:t>الْكِيرِ،</w:t>
      </w:r>
      <w:r w:rsidRPr="00D2745A">
        <w:rPr>
          <w:rtl/>
        </w:rPr>
        <w:t xml:space="preserve"> </w:t>
      </w:r>
      <w:r w:rsidRPr="00D2745A">
        <w:rPr>
          <w:rFonts w:hint="eastAsia"/>
          <w:rtl/>
        </w:rPr>
        <w:t>فَحَامِلُ</w:t>
      </w:r>
      <w:r w:rsidRPr="00D2745A">
        <w:rPr>
          <w:rtl/>
        </w:rPr>
        <w:t xml:space="preserve"> </w:t>
      </w:r>
      <w:r w:rsidRPr="00D2745A">
        <w:rPr>
          <w:rFonts w:hint="eastAsia"/>
          <w:rtl/>
        </w:rPr>
        <w:t>الْمِسْكِ</w:t>
      </w:r>
      <w:r w:rsidRPr="00D2745A">
        <w:rPr>
          <w:rtl/>
        </w:rPr>
        <w:t xml:space="preserve">: </w:t>
      </w:r>
      <w:r w:rsidRPr="00D2745A">
        <w:rPr>
          <w:rFonts w:hint="eastAsia"/>
          <w:rtl/>
        </w:rPr>
        <w:t>إمَّا</w:t>
      </w:r>
      <w:r w:rsidRPr="00D2745A">
        <w:rPr>
          <w:rtl/>
        </w:rPr>
        <w:t xml:space="preserve"> </w:t>
      </w:r>
      <w:r w:rsidRPr="00D2745A">
        <w:rPr>
          <w:rFonts w:hint="eastAsia"/>
          <w:rtl/>
        </w:rPr>
        <w:t>أنْ</w:t>
      </w:r>
      <w:r w:rsidRPr="00D2745A">
        <w:rPr>
          <w:rtl/>
        </w:rPr>
        <w:t xml:space="preserve"> </w:t>
      </w:r>
      <w:r w:rsidRPr="00D2745A">
        <w:rPr>
          <w:rFonts w:hint="eastAsia"/>
          <w:rtl/>
        </w:rPr>
        <w:t>يُحْذِيَكَ،</w:t>
      </w:r>
      <w:r w:rsidRPr="00D2745A">
        <w:rPr>
          <w:rtl/>
        </w:rPr>
        <w:t xml:space="preserve"> </w:t>
      </w:r>
      <w:r w:rsidRPr="00D2745A">
        <w:rPr>
          <w:rFonts w:hint="eastAsia"/>
          <w:rtl/>
        </w:rPr>
        <w:t>وَإمَّا</w:t>
      </w:r>
      <w:r w:rsidRPr="00D2745A">
        <w:rPr>
          <w:rtl/>
        </w:rPr>
        <w:t xml:space="preserve"> </w:t>
      </w:r>
      <w:r w:rsidRPr="00D2745A">
        <w:rPr>
          <w:rFonts w:hint="eastAsia"/>
          <w:rtl/>
        </w:rPr>
        <w:t>أنْ</w:t>
      </w:r>
      <w:r w:rsidRPr="00D2745A">
        <w:rPr>
          <w:rtl/>
        </w:rPr>
        <w:t xml:space="preserve"> </w:t>
      </w:r>
      <w:r w:rsidRPr="00D2745A">
        <w:rPr>
          <w:rFonts w:hint="eastAsia"/>
          <w:rtl/>
        </w:rPr>
        <w:t>تَبْتَاعَ</w:t>
      </w:r>
      <w:r w:rsidRPr="00D2745A">
        <w:rPr>
          <w:rtl/>
        </w:rPr>
        <w:t xml:space="preserve"> </w:t>
      </w:r>
      <w:r w:rsidRPr="00D2745A">
        <w:rPr>
          <w:rFonts w:hint="eastAsia"/>
          <w:rtl/>
        </w:rPr>
        <w:t>مِنْهُ،</w:t>
      </w:r>
      <w:r w:rsidRPr="00D2745A">
        <w:rPr>
          <w:rtl/>
        </w:rPr>
        <w:t xml:space="preserve"> </w:t>
      </w:r>
      <w:r w:rsidRPr="00D2745A">
        <w:rPr>
          <w:rFonts w:hint="eastAsia"/>
          <w:rtl/>
        </w:rPr>
        <w:t>وَإمَّا</w:t>
      </w:r>
      <w:r w:rsidRPr="00D2745A">
        <w:rPr>
          <w:rtl/>
        </w:rPr>
        <w:t xml:space="preserve"> </w:t>
      </w:r>
      <w:r w:rsidRPr="00D2745A">
        <w:rPr>
          <w:rFonts w:hint="eastAsia"/>
          <w:rtl/>
        </w:rPr>
        <w:t>أنْ</w:t>
      </w:r>
      <w:r w:rsidRPr="00D2745A">
        <w:rPr>
          <w:rtl/>
        </w:rPr>
        <w:t xml:space="preserve"> </w:t>
      </w:r>
      <w:r w:rsidRPr="00D2745A">
        <w:rPr>
          <w:rFonts w:hint="eastAsia"/>
          <w:rtl/>
        </w:rPr>
        <w:t>تَجِدَ</w:t>
      </w:r>
      <w:r w:rsidRPr="00D2745A">
        <w:rPr>
          <w:rtl/>
        </w:rPr>
        <w:t xml:space="preserve"> </w:t>
      </w:r>
      <w:r w:rsidRPr="00D2745A">
        <w:rPr>
          <w:rFonts w:hint="eastAsia"/>
          <w:rtl/>
        </w:rPr>
        <w:t>مِنْهُ</w:t>
      </w:r>
      <w:r w:rsidRPr="00D2745A">
        <w:rPr>
          <w:rtl/>
        </w:rPr>
        <w:t xml:space="preserve"> </w:t>
      </w:r>
      <w:r w:rsidRPr="00D2745A">
        <w:rPr>
          <w:rFonts w:hint="eastAsia"/>
          <w:rtl/>
        </w:rPr>
        <w:t>ريحاً</w:t>
      </w:r>
      <w:r w:rsidRPr="00D2745A">
        <w:rPr>
          <w:rtl/>
        </w:rPr>
        <w:t xml:space="preserve"> </w:t>
      </w:r>
      <w:r w:rsidRPr="00D2745A">
        <w:rPr>
          <w:rFonts w:hint="eastAsia"/>
          <w:rtl/>
        </w:rPr>
        <w:t>طَيِّبَةً،</w:t>
      </w:r>
      <w:r w:rsidRPr="00D2745A">
        <w:rPr>
          <w:rtl/>
        </w:rPr>
        <w:t xml:space="preserve"> </w:t>
      </w:r>
      <w:r w:rsidRPr="00D2745A">
        <w:rPr>
          <w:rFonts w:hint="eastAsia"/>
          <w:rtl/>
        </w:rPr>
        <w:t>وَنَافِخُ</w:t>
      </w:r>
      <w:r w:rsidRPr="00D2745A">
        <w:rPr>
          <w:rtl/>
        </w:rPr>
        <w:t xml:space="preserve"> </w:t>
      </w:r>
      <w:r w:rsidRPr="00D2745A">
        <w:rPr>
          <w:rFonts w:hint="eastAsia"/>
          <w:rtl/>
        </w:rPr>
        <w:t>الكِيرِ</w:t>
      </w:r>
      <w:r w:rsidRPr="00D2745A">
        <w:rPr>
          <w:rtl/>
        </w:rPr>
        <w:t xml:space="preserve">: </w:t>
      </w:r>
      <w:r w:rsidRPr="00D2745A">
        <w:rPr>
          <w:rFonts w:hint="eastAsia"/>
          <w:rtl/>
        </w:rPr>
        <w:t>إمَّا</w:t>
      </w:r>
      <w:r w:rsidRPr="00D2745A">
        <w:rPr>
          <w:rtl/>
        </w:rPr>
        <w:t xml:space="preserve"> </w:t>
      </w:r>
      <w:r w:rsidRPr="00D2745A">
        <w:rPr>
          <w:rFonts w:hint="eastAsia"/>
          <w:rtl/>
        </w:rPr>
        <w:t>أنْ</w:t>
      </w:r>
      <w:r w:rsidRPr="00D2745A">
        <w:rPr>
          <w:rtl/>
        </w:rPr>
        <w:t xml:space="preserve"> </w:t>
      </w:r>
      <w:r w:rsidRPr="00D2745A">
        <w:rPr>
          <w:rFonts w:hint="eastAsia"/>
          <w:rtl/>
        </w:rPr>
        <w:t>يُحْرِقَ</w:t>
      </w:r>
      <w:r w:rsidRPr="00D2745A">
        <w:rPr>
          <w:rtl/>
        </w:rPr>
        <w:t xml:space="preserve"> </w:t>
      </w:r>
      <w:r w:rsidRPr="00D2745A">
        <w:rPr>
          <w:rFonts w:hint="eastAsia"/>
          <w:rtl/>
        </w:rPr>
        <w:t>ثِيَابَكَ،</w:t>
      </w:r>
      <w:r w:rsidRPr="00D2745A">
        <w:rPr>
          <w:rtl/>
        </w:rPr>
        <w:t xml:space="preserve"> </w:t>
      </w:r>
      <w:r w:rsidRPr="00D2745A">
        <w:rPr>
          <w:rFonts w:hint="eastAsia"/>
          <w:rtl/>
        </w:rPr>
        <w:t>وَإمَّا</w:t>
      </w:r>
      <w:r w:rsidRPr="00D2745A">
        <w:rPr>
          <w:rtl/>
        </w:rPr>
        <w:t xml:space="preserve"> </w:t>
      </w:r>
      <w:r w:rsidRPr="00D2745A">
        <w:rPr>
          <w:rFonts w:hint="eastAsia"/>
          <w:rtl/>
        </w:rPr>
        <w:t>أنْ</w:t>
      </w:r>
      <w:r w:rsidRPr="00D2745A">
        <w:rPr>
          <w:rtl/>
        </w:rPr>
        <w:t xml:space="preserve"> </w:t>
      </w:r>
      <w:r w:rsidRPr="00D2745A">
        <w:rPr>
          <w:rFonts w:hint="eastAsia"/>
          <w:rtl/>
        </w:rPr>
        <w:t>تَجِدَ</w:t>
      </w:r>
      <w:r w:rsidRPr="00D2745A">
        <w:rPr>
          <w:rtl/>
        </w:rPr>
        <w:t xml:space="preserve"> </w:t>
      </w:r>
      <w:r w:rsidRPr="00D2745A">
        <w:rPr>
          <w:rFonts w:hint="eastAsia"/>
          <w:rtl/>
        </w:rPr>
        <w:t>مِنْهُ</w:t>
      </w:r>
      <w:r w:rsidRPr="00D2745A">
        <w:rPr>
          <w:rtl/>
        </w:rPr>
        <w:t xml:space="preserve"> </w:t>
      </w:r>
      <w:r w:rsidRPr="00D2745A">
        <w:rPr>
          <w:rFonts w:hint="eastAsia"/>
          <w:rtl/>
        </w:rPr>
        <w:t>رِيحاً</w:t>
      </w:r>
      <w:r w:rsidRPr="00D2745A">
        <w:rPr>
          <w:rtl/>
        </w:rPr>
        <w:t xml:space="preserve"> </w:t>
      </w:r>
      <w:r w:rsidRPr="00D2745A">
        <w:rPr>
          <w:rFonts w:hint="eastAsia"/>
          <w:rtl/>
        </w:rPr>
        <w:t>مُنْتِنَةً</w:t>
      </w:r>
      <w:r w:rsidRPr="00D2745A">
        <w:rPr>
          <w:rFonts w:hint="cs"/>
          <w:rtl/>
        </w:rPr>
        <w:t xml:space="preserve">. </w:t>
      </w:r>
      <w:r w:rsidRPr="008F08E4">
        <w:rPr>
          <w:rStyle w:val="Char2"/>
          <w:rFonts w:hint="cs"/>
          <w:rtl/>
        </w:rPr>
        <w:t>(مُتَّفَقٌ عل</w:t>
      </w:r>
      <w:r w:rsidR="00070FD7">
        <w:rPr>
          <w:rStyle w:val="Char2"/>
          <w:rFonts w:hint="cs"/>
          <w:rtl/>
        </w:rPr>
        <w:t>ی</w:t>
      </w:r>
      <w:r w:rsidRPr="008F08E4">
        <w:rPr>
          <w:rStyle w:val="Char2"/>
          <w:rFonts w:hint="cs"/>
          <w:rtl/>
        </w:rPr>
        <w:t>هِ)</w:t>
      </w:r>
      <w:r w:rsidR="00D2745A" w:rsidRPr="008F08E4">
        <w:rPr>
          <w:rStyle w:val="Char2"/>
          <w:rFonts w:hint="cs"/>
          <w:rtl/>
        </w:rPr>
        <w:t>.</w:t>
      </w:r>
      <w:r w:rsidRPr="008F08E4">
        <w:rPr>
          <w:rStyle w:val="Char2"/>
          <w:rFonts w:hint="cs"/>
          <w:rtl/>
        </w:rPr>
        <w:t xml:space="preserve">  </w:t>
      </w:r>
    </w:p>
    <w:p w:rsidR="003C5680" w:rsidRDefault="004A4E6A" w:rsidP="008F08E4">
      <w:pPr>
        <w:pStyle w:val="a2"/>
        <w:rPr>
          <w:rFonts w:hint="cs"/>
          <w:rtl/>
        </w:rPr>
      </w:pPr>
      <w:r w:rsidRPr="00A11AEC">
        <w:rPr>
          <w:rFonts w:hint="cs"/>
          <w:rtl/>
        </w:rPr>
        <w:t>از حضرت ابوموس</w:t>
      </w:r>
      <w:r w:rsidR="00070FD7">
        <w:rPr>
          <w:rFonts w:hint="cs"/>
          <w:rtl/>
        </w:rPr>
        <w:t>ی</w:t>
      </w:r>
      <w:r w:rsidRPr="00A11AEC">
        <w:rPr>
          <w:rFonts w:hint="cs"/>
          <w:rtl/>
        </w:rPr>
        <w:t xml:space="preserve"> اشعر</w:t>
      </w:r>
      <w:r w:rsidR="00070FD7">
        <w:rPr>
          <w:rFonts w:hint="cs"/>
          <w:rtl/>
        </w:rPr>
        <w:t>ی</w:t>
      </w:r>
      <w:r w:rsidR="002C3640" w:rsidRPr="002C3640">
        <w:rPr>
          <w:rFonts w:cs="CTraditional Arabic" w:hint="cs"/>
          <w:vertAlign w:val="subscript"/>
          <w:rtl/>
        </w:rPr>
        <w:t>س</w:t>
      </w:r>
      <w:r w:rsidR="00D2745A">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D2745A">
        <w:rPr>
          <w:rFonts w:cs="CTraditional Arabic" w:hint="cs"/>
          <w:rtl/>
        </w:rPr>
        <w:t>ص</w:t>
      </w:r>
      <w:r w:rsidR="00D2745A">
        <w:rPr>
          <w:rFonts w:hint="cs"/>
          <w:rtl/>
        </w:rPr>
        <w:t xml:space="preserve"> </w:t>
      </w:r>
      <w:r w:rsidRPr="00A11AEC">
        <w:rPr>
          <w:rFonts w:hint="cs"/>
          <w:vertAlign w:val="subscript"/>
          <w:rtl/>
        </w:rPr>
        <w:t xml:space="preserve"> </w:t>
      </w:r>
      <w:r w:rsidRPr="00A11AEC">
        <w:rPr>
          <w:rFonts w:hint="cs"/>
          <w:rtl/>
        </w:rPr>
        <w:t>فرمودند: همان</w:t>
      </w:r>
      <w:r w:rsidR="00D2745A">
        <w:rPr>
          <w:rFonts w:hint="cs"/>
          <w:rtl/>
        </w:rPr>
        <w:t>ا</w:t>
      </w:r>
      <w:r w:rsidRPr="00A11AEC">
        <w:rPr>
          <w:rFonts w:hint="cs"/>
          <w:rtl/>
        </w:rPr>
        <w:t xml:space="preserve"> مثال همنش</w:t>
      </w:r>
      <w:r w:rsidR="00070FD7">
        <w:rPr>
          <w:rFonts w:hint="cs"/>
          <w:rtl/>
        </w:rPr>
        <w:t>ی</w:t>
      </w:r>
      <w:r w:rsidRPr="00A11AEC">
        <w:rPr>
          <w:rFonts w:hint="cs"/>
          <w:rtl/>
        </w:rPr>
        <w:t>ن صالح و</w:t>
      </w:r>
      <w:r w:rsidR="00D2745A">
        <w:rPr>
          <w:rFonts w:hint="cs"/>
          <w:rtl/>
        </w:rPr>
        <w:t xml:space="preserve"> </w:t>
      </w:r>
      <w:r w:rsidRPr="00A11AEC">
        <w:rPr>
          <w:rFonts w:hint="cs"/>
          <w:rtl/>
        </w:rPr>
        <w:t>همنش</w:t>
      </w:r>
      <w:r w:rsidR="00070FD7">
        <w:rPr>
          <w:rFonts w:hint="cs"/>
          <w:rtl/>
        </w:rPr>
        <w:t>ی</w:t>
      </w:r>
      <w:r w:rsidRPr="00A11AEC">
        <w:rPr>
          <w:rFonts w:hint="cs"/>
          <w:rtl/>
        </w:rPr>
        <w:t>ن بد مانند دارنده مش</w:t>
      </w:r>
      <w:r w:rsidR="00070FD7">
        <w:rPr>
          <w:rFonts w:hint="cs"/>
          <w:rtl/>
        </w:rPr>
        <w:t>ک</w:t>
      </w:r>
      <w:r w:rsidRPr="00A11AEC">
        <w:rPr>
          <w:rFonts w:hint="cs"/>
          <w:rtl/>
        </w:rPr>
        <w:t xml:space="preserve"> و</w:t>
      </w:r>
      <w:r w:rsidR="00D2745A">
        <w:rPr>
          <w:rFonts w:hint="cs"/>
          <w:rtl/>
        </w:rPr>
        <w:t xml:space="preserve"> </w:t>
      </w:r>
      <w:r w:rsidRPr="00A11AEC">
        <w:rPr>
          <w:rFonts w:hint="cs"/>
          <w:rtl/>
        </w:rPr>
        <w:t>دمنده دم آهنگر</w:t>
      </w:r>
      <w:r w:rsidR="00070FD7">
        <w:rPr>
          <w:rFonts w:hint="cs"/>
          <w:rtl/>
        </w:rPr>
        <w:t>ی</w:t>
      </w:r>
      <w:r w:rsidRPr="00A11AEC">
        <w:rPr>
          <w:rFonts w:hint="cs"/>
          <w:rtl/>
        </w:rPr>
        <w:t xml:space="preserve"> است پس دارنده مش</w:t>
      </w:r>
      <w:r w:rsidR="00070FD7">
        <w:rPr>
          <w:rFonts w:hint="cs"/>
          <w:rtl/>
        </w:rPr>
        <w:t>ک</w:t>
      </w:r>
      <w:r w:rsidRPr="00A11AEC">
        <w:rPr>
          <w:rFonts w:hint="cs"/>
          <w:rtl/>
        </w:rPr>
        <w:t xml:space="preserve"> </w:t>
      </w:r>
      <w:r w:rsidR="00070FD7">
        <w:rPr>
          <w:rFonts w:hint="cs"/>
          <w:rtl/>
        </w:rPr>
        <w:t>ی</w:t>
      </w:r>
      <w:r w:rsidRPr="00A11AEC">
        <w:rPr>
          <w:rFonts w:hint="cs"/>
          <w:rtl/>
        </w:rPr>
        <w:t>ا به تو مقدار</w:t>
      </w:r>
      <w:r w:rsidR="00070FD7">
        <w:rPr>
          <w:rFonts w:hint="cs"/>
          <w:rtl/>
        </w:rPr>
        <w:t>ی</w:t>
      </w:r>
      <w:r w:rsidRPr="00A11AEC">
        <w:rPr>
          <w:rFonts w:hint="cs"/>
          <w:rtl/>
        </w:rPr>
        <w:t xml:space="preserve"> </w:t>
      </w:r>
      <w:r w:rsidR="00F4442B">
        <w:rPr>
          <w:rFonts w:hint="cs"/>
          <w:rtl/>
        </w:rPr>
        <w:t>م</w:t>
      </w:r>
      <w:r w:rsidR="00070FD7">
        <w:rPr>
          <w:rFonts w:hint="cs"/>
          <w:rtl/>
        </w:rPr>
        <w:t>ی</w:t>
      </w:r>
      <w:r w:rsidR="00F4442B">
        <w:rPr>
          <w:rFonts w:hint="cs"/>
          <w:rtl/>
        </w:rPr>
        <w:t>‌دهد</w:t>
      </w:r>
      <w:r w:rsidRPr="00A11AEC">
        <w:rPr>
          <w:rFonts w:hint="cs"/>
          <w:rtl/>
        </w:rPr>
        <w:t xml:space="preserve"> </w:t>
      </w:r>
      <w:r w:rsidR="00070FD7">
        <w:rPr>
          <w:rFonts w:hint="cs"/>
          <w:rtl/>
        </w:rPr>
        <w:t>ی</w:t>
      </w:r>
      <w:r w:rsidRPr="00A11AEC">
        <w:rPr>
          <w:rFonts w:hint="cs"/>
          <w:rtl/>
        </w:rPr>
        <w:t>ا مقدار</w:t>
      </w:r>
      <w:r w:rsidR="00070FD7">
        <w:rPr>
          <w:rFonts w:hint="cs"/>
          <w:rtl/>
        </w:rPr>
        <w:t>ی</w:t>
      </w:r>
      <w:r w:rsidRPr="00A11AEC">
        <w:rPr>
          <w:rFonts w:hint="cs"/>
          <w:rtl/>
        </w:rPr>
        <w:t xml:space="preserve"> از او م</w:t>
      </w:r>
      <w:r w:rsidR="00070FD7">
        <w:rPr>
          <w:rFonts w:hint="cs"/>
          <w:rtl/>
        </w:rPr>
        <w:t>ی</w:t>
      </w:r>
      <w:r w:rsidRPr="00A11AEC">
        <w:rPr>
          <w:rFonts w:hint="cs"/>
          <w:rtl/>
        </w:rPr>
        <w:t>خر</w:t>
      </w:r>
      <w:r w:rsidR="00070FD7">
        <w:rPr>
          <w:rFonts w:hint="cs"/>
          <w:rtl/>
        </w:rPr>
        <w:t>ی</w:t>
      </w:r>
      <w:r w:rsidRPr="00A11AEC">
        <w:rPr>
          <w:rFonts w:hint="cs"/>
          <w:rtl/>
        </w:rPr>
        <w:t xml:space="preserve">،‌ </w:t>
      </w:r>
      <w:r w:rsidR="00070FD7">
        <w:rPr>
          <w:rFonts w:hint="cs"/>
          <w:rtl/>
        </w:rPr>
        <w:t>ی</w:t>
      </w:r>
      <w:r w:rsidRPr="00A11AEC">
        <w:rPr>
          <w:rFonts w:hint="cs"/>
          <w:rtl/>
        </w:rPr>
        <w:t>ا حداقل بو</w:t>
      </w:r>
      <w:r w:rsidR="00070FD7">
        <w:rPr>
          <w:rFonts w:hint="cs"/>
          <w:rtl/>
        </w:rPr>
        <w:t>ی</w:t>
      </w:r>
      <w:r w:rsidRPr="00A11AEC">
        <w:rPr>
          <w:rFonts w:hint="cs"/>
          <w:rtl/>
        </w:rPr>
        <w:t xml:space="preserve"> خوش از آن به تو م</w:t>
      </w:r>
      <w:r w:rsidR="00070FD7">
        <w:rPr>
          <w:rFonts w:hint="cs"/>
          <w:rtl/>
        </w:rPr>
        <w:t>ی</w:t>
      </w:r>
      <w:r w:rsidRPr="00A11AEC">
        <w:rPr>
          <w:rFonts w:hint="cs"/>
          <w:rtl/>
        </w:rPr>
        <w:t>رسد (اما رف</w:t>
      </w:r>
      <w:r w:rsidR="00070FD7">
        <w:rPr>
          <w:rFonts w:hint="cs"/>
          <w:rtl/>
        </w:rPr>
        <w:t>ی</w:t>
      </w:r>
      <w:r w:rsidRPr="00A11AEC">
        <w:rPr>
          <w:rFonts w:hint="cs"/>
          <w:rtl/>
        </w:rPr>
        <w:t>ق و</w:t>
      </w:r>
      <w:r w:rsidR="00D2745A">
        <w:rPr>
          <w:rFonts w:hint="cs"/>
          <w:rtl/>
        </w:rPr>
        <w:t xml:space="preserve"> </w:t>
      </w:r>
      <w:r w:rsidRPr="00A11AEC">
        <w:rPr>
          <w:rFonts w:hint="cs"/>
          <w:rtl/>
        </w:rPr>
        <w:t>همنش</w:t>
      </w:r>
      <w:r w:rsidR="00070FD7">
        <w:rPr>
          <w:rFonts w:hint="cs"/>
          <w:rtl/>
        </w:rPr>
        <w:t>ی</w:t>
      </w:r>
      <w:r w:rsidRPr="00A11AEC">
        <w:rPr>
          <w:rFonts w:hint="cs"/>
          <w:rtl/>
        </w:rPr>
        <w:t xml:space="preserve">ن بد مانند </w:t>
      </w:r>
      <w:r w:rsidR="00070FD7">
        <w:rPr>
          <w:rFonts w:hint="cs"/>
          <w:rtl/>
        </w:rPr>
        <w:t>ک</w:t>
      </w:r>
      <w:r w:rsidRPr="00A11AEC">
        <w:rPr>
          <w:rFonts w:hint="cs"/>
          <w:rtl/>
        </w:rPr>
        <w:t>س</w:t>
      </w:r>
      <w:r w:rsidR="00070FD7">
        <w:rPr>
          <w:rFonts w:hint="cs"/>
          <w:rtl/>
        </w:rPr>
        <w:t>ی</w:t>
      </w:r>
      <w:r w:rsidRPr="00A11AEC">
        <w:rPr>
          <w:rFonts w:hint="cs"/>
          <w:rtl/>
        </w:rPr>
        <w:t xml:space="preserve"> است </w:t>
      </w:r>
      <w:r w:rsidR="00070FD7">
        <w:rPr>
          <w:rFonts w:hint="cs"/>
          <w:rtl/>
        </w:rPr>
        <w:t>ک</w:t>
      </w:r>
      <w:r w:rsidRPr="00A11AEC">
        <w:rPr>
          <w:rFonts w:hint="cs"/>
          <w:rtl/>
        </w:rPr>
        <w:t>ه در دم آهنگر</w:t>
      </w:r>
      <w:r w:rsidR="00070FD7">
        <w:rPr>
          <w:rFonts w:hint="cs"/>
          <w:rtl/>
        </w:rPr>
        <w:t>ی</w:t>
      </w:r>
      <w:r w:rsidRPr="00A11AEC">
        <w:rPr>
          <w:rFonts w:hint="cs"/>
          <w:rtl/>
        </w:rPr>
        <w:t xml:space="preserve"> م</w:t>
      </w:r>
      <w:r w:rsidR="00070FD7">
        <w:rPr>
          <w:rFonts w:hint="cs"/>
          <w:rtl/>
        </w:rPr>
        <w:t>ی</w:t>
      </w:r>
      <w:r w:rsidRPr="00A11AEC">
        <w:rPr>
          <w:rFonts w:hint="cs"/>
          <w:rtl/>
        </w:rPr>
        <w:t>دمد) و</w:t>
      </w:r>
      <w:r w:rsidR="00D2745A">
        <w:rPr>
          <w:rFonts w:hint="cs"/>
          <w:rtl/>
        </w:rPr>
        <w:t xml:space="preserve"> </w:t>
      </w:r>
      <w:r w:rsidRPr="00A11AEC">
        <w:rPr>
          <w:rFonts w:hint="cs"/>
          <w:rtl/>
        </w:rPr>
        <w:t>اما دمنده دم آهنگر</w:t>
      </w:r>
      <w:r w:rsidR="00070FD7">
        <w:rPr>
          <w:rFonts w:hint="cs"/>
          <w:rtl/>
        </w:rPr>
        <w:t>ی</w:t>
      </w:r>
      <w:r w:rsidRPr="00A11AEC">
        <w:rPr>
          <w:rFonts w:hint="cs"/>
          <w:rtl/>
        </w:rPr>
        <w:t xml:space="preserve"> </w:t>
      </w:r>
      <w:r w:rsidR="00070FD7">
        <w:rPr>
          <w:rFonts w:hint="cs"/>
          <w:rtl/>
        </w:rPr>
        <w:t>ی</w:t>
      </w:r>
      <w:r w:rsidRPr="00A11AEC">
        <w:rPr>
          <w:rFonts w:hint="cs"/>
          <w:rtl/>
        </w:rPr>
        <w:t>ا لباست را آتش م</w:t>
      </w:r>
      <w:r w:rsidR="00070FD7">
        <w:rPr>
          <w:rFonts w:hint="cs"/>
          <w:rtl/>
        </w:rPr>
        <w:t>ی</w:t>
      </w:r>
      <w:r w:rsidR="00D2745A">
        <w:rPr>
          <w:rFonts w:hint="eastAsia"/>
          <w:rtl/>
        </w:rPr>
        <w:t>‌</w:t>
      </w:r>
      <w:r w:rsidRPr="00A11AEC">
        <w:rPr>
          <w:rFonts w:hint="cs"/>
          <w:rtl/>
        </w:rPr>
        <w:t xml:space="preserve">زند </w:t>
      </w:r>
      <w:r w:rsidR="00070FD7">
        <w:rPr>
          <w:rFonts w:hint="cs"/>
          <w:rtl/>
        </w:rPr>
        <w:t>ی</w:t>
      </w:r>
      <w:r w:rsidRPr="00A11AEC">
        <w:rPr>
          <w:rFonts w:hint="cs"/>
          <w:rtl/>
        </w:rPr>
        <w:t>ا بو</w:t>
      </w:r>
      <w:r w:rsidR="00070FD7">
        <w:rPr>
          <w:rFonts w:hint="cs"/>
          <w:rtl/>
        </w:rPr>
        <w:t>ی</w:t>
      </w:r>
      <w:r w:rsidRPr="00A11AEC">
        <w:rPr>
          <w:rFonts w:hint="cs"/>
          <w:rtl/>
        </w:rPr>
        <w:t xml:space="preserve"> بس</w:t>
      </w:r>
      <w:r w:rsidR="00070FD7">
        <w:rPr>
          <w:rFonts w:hint="cs"/>
          <w:rtl/>
        </w:rPr>
        <w:t>ی</w:t>
      </w:r>
      <w:r w:rsidRPr="00A11AEC">
        <w:rPr>
          <w:rFonts w:hint="cs"/>
          <w:rtl/>
        </w:rPr>
        <w:t>ار بد</w:t>
      </w:r>
      <w:r w:rsidR="00070FD7">
        <w:rPr>
          <w:rFonts w:hint="cs"/>
          <w:rtl/>
        </w:rPr>
        <w:t>ی</w:t>
      </w:r>
      <w:r w:rsidRPr="00A11AEC">
        <w:rPr>
          <w:rFonts w:hint="cs"/>
          <w:rtl/>
        </w:rPr>
        <w:t xml:space="preserve"> به مشامت م</w:t>
      </w:r>
      <w:r w:rsidR="00070FD7">
        <w:rPr>
          <w:rFonts w:hint="cs"/>
          <w:rtl/>
        </w:rPr>
        <w:t>ی</w:t>
      </w:r>
      <w:r w:rsidR="00D2745A">
        <w:rPr>
          <w:rFonts w:hint="eastAsia"/>
          <w:rtl/>
        </w:rPr>
        <w:t>‌</w:t>
      </w:r>
      <w:r w:rsidRPr="00A11AEC">
        <w:rPr>
          <w:rFonts w:hint="cs"/>
          <w:rtl/>
        </w:rPr>
        <w:t>رسد.</w:t>
      </w:r>
    </w:p>
    <w:p w:rsidR="003C5680" w:rsidRDefault="003C5680" w:rsidP="008F08E4">
      <w:pPr>
        <w:pStyle w:val="a2"/>
        <w:rPr>
          <w:rtl/>
        </w:rPr>
        <w:sectPr w:rsidR="003C5680" w:rsidSect="00693DA1">
          <w:headerReference w:type="default" r:id="rId39"/>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D2745A" w:rsidRDefault="004A4E6A" w:rsidP="008F08E4">
      <w:pPr>
        <w:pStyle w:val="a"/>
        <w:rPr>
          <w:rtl/>
        </w:rPr>
      </w:pPr>
      <w:bookmarkStart w:id="558" w:name="_Toc281873949"/>
      <w:bookmarkStart w:id="559" w:name="_Toc426966786"/>
      <w:r w:rsidRPr="00D2745A">
        <w:rPr>
          <w:rFonts w:hint="cs"/>
          <w:rtl/>
        </w:rPr>
        <w:lastRenderedPageBreak/>
        <w:t>د</w:t>
      </w:r>
      <w:r w:rsidR="003E731D">
        <w:rPr>
          <w:rFonts w:hint="cs"/>
          <w:rtl/>
        </w:rPr>
        <w:t>ی</w:t>
      </w:r>
      <w:r w:rsidRPr="00D2745A">
        <w:rPr>
          <w:rFonts w:hint="cs"/>
          <w:rtl/>
        </w:rPr>
        <w:t>دارب</w:t>
      </w:r>
      <w:r w:rsidR="003E731D">
        <w:rPr>
          <w:rFonts w:hint="cs"/>
          <w:rtl/>
        </w:rPr>
        <w:t>ی</w:t>
      </w:r>
      <w:r w:rsidRPr="00D2745A">
        <w:rPr>
          <w:rFonts w:hint="cs"/>
          <w:rtl/>
        </w:rPr>
        <w:t>ن</w:t>
      </w:r>
      <w:r w:rsidR="003E731D">
        <w:rPr>
          <w:rFonts w:hint="cs"/>
          <w:rtl/>
        </w:rPr>
        <w:t>ی</w:t>
      </w:r>
      <w:bookmarkEnd w:id="558"/>
      <w:bookmarkEnd w:id="559"/>
    </w:p>
    <w:p w:rsidR="004A4E6A" w:rsidRPr="00A11AEC" w:rsidRDefault="004A4E6A" w:rsidP="008F08E4">
      <w:pPr>
        <w:pStyle w:val="a2"/>
        <w:rPr>
          <w:rtl/>
        </w:rPr>
      </w:pPr>
      <w:r w:rsidRPr="00A11AEC">
        <w:rPr>
          <w:rFonts w:hint="cs"/>
          <w:rtl/>
        </w:rPr>
        <w:t>بدون ترد</w:t>
      </w:r>
      <w:r w:rsidR="00070FD7">
        <w:rPr>
          <w:rFonts w:hint="cs"/>
          <w:rtl/>
        </w:rPr>
        <w:t>ی</w:t>
      </w:r>
      <w:r w:rsidRPr="00A11AEC">
        <w:rPr>
          <w:rFonts w:hint="cs"/>
          <w:rtl/>
        </w:rPr>
        <w:t>د ز</w:t>
      </w:r>
      <w:r w:rsidR="00070FD7">
        <w:rPr>
          <w:rFonts w:hint="cs"/>
          <w:rtl/>
        </w:rPr>
        <w:t>ی</w:t>
      </w:r>
      <w:r w:rsidRPr="00A11AEC">
        <w:rPr>
          <w:rFonts w:hint="cs"/>
          <w:rtl/>
        </w:rPr>
        <w:t>ارت و</w:t>
      </w:r>
      <w:r w:rsidR="00213D55">
        <w:rPr>
          <w:rFonts w:hint="cs"/>
          <w:rtl/>
        </w:rPr>
        <w:t xml:space="preserve"> </w:t>
      </w:r>
      <w:r w:rsidRPr="00A11AEC">
        <w:rPr>
          <w:rFonts w:hint="cs"/>
          <w:rtl/>
        </w:rPr>
        <w:t>د</w:t>
      </w:r>
      <w:r w:rsidR="00070FD7">
        <w:rPr>
          <w:rFonts w:hint="cs"/>
          <w:rtl/>
        </w:rPr>
        <w:t>ی</w:t>
      </w:r>
      <w:r w:rsidRPr="00A11AEC">
        <w:rPr>
          <w:rFonts w:hint="cs"/>
          <w:rtl/>
        </w:rPr>
        <w:t>دار ب</w:t>
      </w:r>
      <w:r w:rsidR="00070FD7">
        <w:rPr>
          <w:rFonts w:hint="cs"/>
          <w:rtl/>
        </w:rPr>
        <w:t>ی</w:t>
      </w:r>
      <w:r w:rsidRPr="00A11AEC">
        <w:rPr>
          <w:rFonts w:hint="cs"/>
          <w:rtl/>
        </w:rPr>
        <w:t>ن</w:t>
      </w:r>
      <w:r w:rsidR="00070FD7">
        <w:rPr>
          <w:rFonts w:hint="cs"/>
          <w:rtl/>
        </w:rPr>
        <w:t>ی</w:t>
      </w:r>
      <w:r w:rsidRPr="00A11AEC">
        <w:rPr>
          <w:rFonts w:hint="cs"/>
          <w:rtl/>
        </w:rPr>
        <w:t xml:space="preserve"> از </w:t>
      </w:r>
      <w:r w:rsidR="00070FD7">
        <w:rPr>
          <w:rFonts w:hint="cs"/>
          <w:rtl/>
        </w:rPr>
        <w:t>یک</w:t>
      </w:r>
      <w:r w:rsidRPr="00A11AEC">
        <w:rPr>
          <w:rFonts w:hint="cs"/>
          <w:rtl/>
        </w:rPr>
        <w:t>د</w:t>
      </w:r>
      <w:r w:rsidR="00070FD7">
        <w:rPr>
          <w:rFonts w:hint="cs"/>
          <w:rtl/>
        </w:rPr>
        <w:t>ی</w:t>
      </w:r>
      <w:r w:rsidRPr="00A11AEC">
        <w:rPr>
          <w:rFonts w:hint="cs"/>
          <w:rtl/>
        </w:rPr>
        <w:t>گر باعث وحدت، صم</w:t>
      </w:r>
      <w:r w:rsidR="00070FD7">
        <w:rPr>
          <w:rFonts w:hint="cs"/>
          <w:rtl/>
        </w:rPr>
        <w:t>ی</w:t>
      </w:r>
      <w:r w:rsidRPr="00A11AEC">
        <w:rPr>
          <w:rFonts w:hint="cs"/>
          <w:rtl/>
        </w:rPr>
        <w:t>م</w:t>
      </w:r>
      <w:r w:rsidR="00070FD7">
        <w:rPr>
          <w:rFonts w:hint="cs"/>
          <w:rtl/>
        </w:rPr>
        <w:t>ی</w:t>
      </w:r>
      <w:r w:rsidRPr="00A11AEC">
        <w:rPr>
          <w:rFonts w:hint="cs"/>
          <w:rtl/>
        </w:rPr>
        <w:t>ت و</w:t>
      </w:r>
      <w:r w:rsidR="00213D55">
        <w:rPr>
          <w:rFonts w:hint="cs"/>
          <w:rtl/>
        </w:rPr>
        <w:t xml:space="preserve"> </w:t>
      </w:r>
      <w:r w:rsidRPr="00A11AEC">
        <w:rPr>
          <w:rFonts w:hint="cs"/>
          <w:rtl/>
        </w:rPr>
        <w:t>آشنائ</w:t>
      </w:r>
      <w:r w:rsidR="00070FD7">
        <w:rPr>
          <w:rFonts w:hint="cs"/>
          <w:rtl/>
        </w:rPr>
        <w:t>ی</w:t>
      </w:r>
      <w:r w:rsidRPr="00A11AEC">
        <w:rPr>
          <w:rFonts w:hint="cs"/>
          <w:rtl/>
        </w:rPr>
        <w:t xml:space="preserve"> به مش</w:t>
      </w:r>
      <w:r w:rsidR="00070FD7">
        <w:rPr>
          <w:rFonts w:hint="cs"/>
          <w:rtl/>
        </w:rPr>
        <w:t>ک</w:t>
      </w:r>
      <w:r w:rsidRPr="00A11AEC">
        <w:rPr>
          <w:rFonts w:hint="cs"/>
          <w:rtl/>
        </w:rPr>
        <w:t>لات و</w:t>
      </w:r>
      <w:r w:rsidR="00213D55">
        <w:rPr>
          <w:rFonts w:hint="cs"/>
          <w:rtl/>
        </w:rPr>
        <w:t xml:space="preserve"> </w:t>
      </w:r>
      <w:r w:rsidRPr="00A11AEC">
        <w:rPr>
          <w:rFonts w:hint="cs"/>
          <w:rtl/>
        </w:rPr>
        <w:t>گرفتار</w:t>
      </w:r>
      <w:r w:rsidR="00070FD7">
        <w:rPr>
          <w:rFonts w:hint="cs"/>
          <w:rtl/>
        </w:rPr>
        <w:t>ی</w:t>
      </w:r>
      <w:r w:rsidRPr="00A11AEC">
        <w:rPr>
          <w:rFonts w:hint="cs"/>
          <w:rtl/>
        </w:rPr>
        <w:t>ها</w:t>
      </w:r>
      <w:r w:rsidR="00070FD7">
        <w:rPr>
          <w:rFonts w:hint="cs"/>
          <w:rtl/>
        </w:rPr>
        <w:t>ی</w:t>
      </w:r>
      <w:r w:rsidRPr="00A11AEC">
        <w:rPr>
          <w:rFonts w:hint="cs"/>
          <w:rtl/>
        </w:rPr>
        <w:t>،</w:t>
      </w:r>
      <w:r w:rsidR="00213D55">
        <w:rPr>
          <w:rFonts w:hint="cs"/>
          <w:rtl/>
        </w:rPr>
        <w:t xml:space="preserve"> </w:t>
      </w:r>
      <w:r w:rsidRPr="00A11AEC">
        <w:rPr>
          <w:rFonts w:hint="cs"/>
          <w:rtl/>
        </w:rPr>
        <w:t>‌ماد</w:t>
      </w:r>
      <w:r w:rsidR="00070FD7">
        <w:rPr>
          <w:rFonts w:hint="cs"/>
          <w:rtl/>
        </w:rPr>
        <w:t>ی</w:t>
      </w:r>
      <w:r w:rsidRPr="00A11AEC">
        <w:rPr>
          <w:rFonts w:hint="cs"/>
          <w:rtl/>
        </w:rPr>
        <w:t xml:space="preserve"> و</w:t>
      </w:r>
      <w:r w:rsidR="00213D55">
        <w:rPr>
          <w:rFonts w:hint="cs"/>
          <w:rtl/>
        </w:rPr>
        <w:t xml:space="preserve"> </w:t>
      </w:r>
      <w:r w:rsidRPr="00A11AEC">
        <w:rPr>
          <w:rFonts w:hint="cs"/>
          <w:rtl/>
        </w:rPr>
        <w:t>معنو</w:t>
      </w:r>
      <w:r w:rsidR="00070FD7">
        <w:rPr>
          <w:rFonts w:hint="cs"/>
          <w:rtl/>
        </w:rPr>
        <w:t>ی</w:t>
      </w:r>
      <w:r w:rsidRPr="00A11AEC">
        <w:rPr>
          <w:rFonts w:hint="cs"/>
          <w:rtl/>
        </w:rPr>
        <w:t xml:space="preserve"> </w:t>
      </w:r>
      <w:r w:rsidR="00070FD7">
        <w:rPr>
          <w:rFonts w:hint="cs"/>
          <w:rtl/>
        </w:rPr>
        <w:t>یک</w:t>
      </w:r>
      <w:r w:rsidRPr="00A11AEC">
        <w:rPr>
          <w:rFonts w:hint="cs"/>
          <w:rtl/>
        </w:rPr>
        <w:t>د</w:t>
      </w:r>
      <w:r w:rsidR="00070FD7">
        <w:rPr>
          <w:rFonts w:hint="cs"/>
          <w:rtl/>
        </w:rPr>
        <w:t>ی</w:t>
      </w:r>
      <w:r w:rsidRPr="00A11AEC">
        <w:rPr>
          <w:rFonts w:hint="cs"/>
          <w:rtl/>
        </w:rPr>
        <w:t>گر گشته، موجب چاره جوئ</w:t>
      </w:r>
      <w:r w:rsidR="00070FD7">
        <w:rPr>
          <w:rFonts w:hint="cs"/>
          <w:rtl/>
        </w:rPr>
        <w:t>ی</w:t>
      </w:r>
      <w:r w:rsidRPr="00A11AEC">
        <w:rPr>
          <w:rFonts w:hint="cs"/>
          <w:rtl/>
        </w:rPr>
        <w:t xml:space="preserve"> تعاون و</w:t>
      </w:r>
      <w:r w:rsidR="00213D55">
        <w:rPr>
          <w:rFonts w:hint="cs"/>
          <w:rtl/>
        </w:rPr>
        <w:t xml:space="preserve"> </w:t>
      </w:r>
      <w:r w:rsidRPr="00A11AEC">
        <w:rPr>
          <w:rFonts w:hint="cs"/>
          <w:rtl/>
        </w:rPr>
        <w:t>هم</w:t>
      </w:r>
      <w:r w:rsidR="00070FD7">
        <w:rPr>
          <w:rFonts w:hint="cs"/>
          <w:rtl/>
        </w:rPr>
        <w:t>ک</w:t>
      </w:r>
      <w:r w:rsidRPr="00A11AEC">
        <w:rPr>
          <w:rFonts w:hint="cs"/>
          <w:rtl/>
        </w:rPr>
        <w:t>ار</w:t>
      </w:r>
      <w:r w:rsidR="00070FD7">
        <w:rPr>
          <w:rFonts w:hint="cs"/>
          <w:rtl/>
        </w:rPr>
        <w:t>ی</w:t>
      </w:r>
      <w:r w:rsidRPr="00A11AEC">
        <w:rPr>
          <w:rFonts w:hint="cs"/>
          <w:rtl/>
        </w:rPr>
        <w:t xml:space="preserve"> و</w:t>
      </w:r>
      <w:r w:rsidR="00213D55">
        <w:rPr>
          <w:rFonts w:hint="cs"/>
          <w:rtl/>
        </w:rPr>
        <w:t xml:space="preserve"> </w:t>
      </w:r>
      <w:r w:rsidRPr="00A11AEC">
        <w:rPr>
          <w:rFonts w:hint="cs"/>
          <w:rtl/>
        </w:rPr>
        <w:t>همف</w:t>
      </w:r>
      <w:r w:rsidR="00070FD7">
        <w:rPr>
          <w:rFonts w:hint="cs"/>
          <w:rtl/>
        </w:rPr>
        <w:t>ک</w:t>
      </w:r>
      <w:r w:rsidRPr="00A11AEC">
        <w:rPr>
          <w:rFonts w:hint="cs"/>
          <w:rtl/>
        </w:rPr>
        <w:t>ر</w:t>
      </w:r>
      <w:r w:rsidR="00070FD7">
        <w:rPr>
          <w:rFonts w:hint="cs"/>
          <w:rtl/>
        </w:rPr>
        <w:t>ی</w:t>
      </w:r>
      <w:r w:rsidR="008C503E">
        <w:rPr>
          <w:rFonts w:hint="cs"/>
          <w:rtl/>
        </w:rPr>
        <w:t xml:space="preserve"> م</w:t>
      </w:r>
      <w:r w:rsidR="00070FD7">
        <w:rPr>
          <w:rFonts w:hint="cs"/>
          <w:rtl/>
        </w:rPr>
        <w:t>ی</w:t>
      </w:r>
      <w:r w:rsidR="008C503E">
        <w:rPr>
          <w:rFonts w:hint="cs"/>
          <w:rtl/>
        </w:rPr>
        <w:t xml:space="preserve">‌شود </w:t>
      </w:r>
      <w:r w:rsidRPr="00A11AEC">
        <w:rPr>
          <w:rFonts w:hint="cs"/>
          <w:rtl/>
        </w:rPr>
        <w:t>و</w:t>
      </w:r>
      <w:r w:rsidR="00213D55">
        <w:rPr>
          <w:rFonts w:hint="cs"/>
          <w:rtl/>
        </w:rPr>
        <w:t xml:space="preserve"> </w:t>
      </w:r>
      <w:r w:rsidRPr="00A11AEC">
        <w:rPr>
          <w:rFonts w:hint="cs"/>
          <w:rtl/>
        </w:rPr>
        <w:t>سبب رفع بس</w:t>
      </w:r>
      <w:r w:rsidR="00070FD7">
        <w:rPr>
          <w:rFonts w:hint="cs"/>
          <w:rtl/>
        </w:rPr>
        <w:t>ی</w:t>
      </w:r>
      <w:r w:rsidRPr="00A11AEC">
        <w:rPr>
          <w:rFonts w:hint="cs"/>
          <w:rtl/>
        </w:rPr>
        <w:t>ار</w:t>
      </w:r>
      <w:r w:rsidR="00070FD7">
        <w:rPr>
          <w:rFonts w:hint="cs"/>
          <w:rtl/>
        </w:rPr>
        <w:t>ی</w:t>
      </w:r>
      <w:r w:rsidRPr="00A11AEC">
        <w:rPr>
          <w:rFonts w:hint="cs"/>
          <w:rtl/>
        </w:rPr>
        <w:t xml:space="preserve"> از مصائب و</w:t>
      </w:r>
      <w:r w:rsidR="00213D55">
        <w:rPr>
          <w:rFonts w:hint="cs"/>
          <w:rtl/>
        </w:rPr>
        <w:t xml:space="preserve"> </w:t>
      </w:r>
      <w:r w:rsidRPr="00A11AEC">
        <w:rPr>
          <w:rFonts w:hint="cs"/>
          <w:rtl/>
        </w:rPr>
        <w:t>مش</w:t>
      </w:r>
      <w:r w:rsidR="00070FD7">
        <w:rPr>
          <w:rFonts w:hint="cs"/>
          <w:rtl/>
        </w:rPr>
        <w:t>ک</w:t>
      </w:r>
      <w:r w:rsidRPr="00A11AEC">
        <w:rPr>
          <w:rFonts w:hint="cs"/>
          <w:rtl/>
        </w:rPr>
        <w:t>لات امت اسلام</w:t>
      </w:r>
      <w:r w:rsidR="00070FD7">
        <w:rPr>
          <w:rFonts w:hint="cs"/>
          <w:rtl/>
        </w:rPr>
        <w:t>ی</w:t>
      </w:r>
      <w:r w:rsidR="00E14380">
        <w:rPr>
          <w:rFonts w:hint="cs"/>
          <w:rtl/>
        </w:rPr>
        <w:t xml:space="preserve"> م</w:t>
      </w:r>
      <w:r w:rsidR="00070FD7">
        <w:rPr>
          <w:rFonts w:hint="cs"/>
          <w:rtl/>
        </w:rPr>
        <w:t>ی</w:t>
      </w:r>
      <w:r w:rsidR="00E14380">
        <w:rPr>
          <w:rFonts w:hint="cs"/>
          <w:rtl/>
        </w:rPr>
        <w:t>‌گردد</w:t>
      </w:r>
      <w:r w:rsidRPr="00A11AEC">
        <w:rPr>
          <w:rFonts w:hint="cs"/>
          <w:rtl/>
        </w:rPr>
        <w:t>، لذا د</w:t>
      </w:r>
      <w:r w:rsidR="00070FD7">
        <w:rPr>
          <w:rFonts w:hint="cs"/>
          <w:rtl/>
        </w:rPr>
        <w:t>ی</w:t>
      </w:r>
      <w:r w:rsidRPr="00A11AEC">
        <w:rPr>
          <w:rFonts w:hint="cs"/>
          <w:rtl/>
        </w:rPr>
        <w:t>ن مقدس اسلام ز</w:t>
      </w:r>
      <w:r w:rsidR="00070FD7">
        <w:rPr>
          <w:rFonts w:hint="cs"/>
          <w:rtl/>
        </w:rPr>
        <w:t>ی</w:t>
      </w:r>
      <w:r w:rsidRPr="00A11AEC">
        <w:rPr>
          <w:rFonts w:hint="cs"/>
          <w:rtl/>
        </w:rPr>
        <w:t>اد به آن توص</w:t>
      </w:r>
      <w:r w:rsidR="00070FD7">
        <w:rPr>
          <w:rFonts w:hint="cs"/>
          <w:rtl/>
        </w:rPr>
        <w:t>ی</w:t>
      </w:r>
      <w:r w:rsidRPr="00A11AEC">
        <w:rPr>
          <w:rFonts w:hint="cs"/>
          <w:rtl/>
        </w:rPr>
        <w:t>ه نموده و</w:t>
      </w:r>
      <w:r w:rsidR="00400E6E">
        <w:rPr>
          <w:rFonts w:hint="cs"/>
          <w:rtl/>
        </w:rPr>
        <w:t xml:space="preserve"> پاداش‌ها</w:t>
      </w:r>
      <w:r w:rsidR="00070FD7">
        <w:rPr>
          <w:rFonts w:hint="cs"/>
          <w:rtl/>
        </w:rPr>
        <w:t>ی</w:t>
      </w:r>
      <w:r w:rsidR="00400E6E">
        <w:rPr>
          <w:rFonts w:hint="cs"/>
          <w:rtl/>
        </w:rPr>
        <w:t xml:space="preserve"> </w:t>
      </w:r>
      <w:r w:rsidRPr="00A11AEC">
        <w:rPr>
          <w:rFonts w:hint="cs"/>
          <w:rtl/>
        </w:rPr>
        <w:t>فراوان</w:t>
      </w:r>
      <w:r w:rsidR="00070FD7">
        <w:rPr>
          <w:rFonts w:hint="cs"/>
          <w:rtl/>
        </w:rPr>
        <w:t>ی</w:t>
      </w:r>
      <w:r w:rsidRPr="00A11AEC">
        <w:rPr>
          <w:rFonts w:hint="cs"/>
          <w:rtl/>
        </w:rPr>
        <w:t xml:space="preserve"> برا</w:t>
      </w:r>
      <w:r w:rsidR="00070FD7">
        <w:rPr>
          <w:rFonts w:hint="cs"/>
          <w:rtl/>
        </w:rPr>
        <w:t>ی</w:t>
      </w:r>
      <w:r w:rsidR="002D187D">
        <w:rPr>
          <w:rFonts w:hint="cs"/>
          <w:rtl/>
        </w:rPr>
        <w:t xml:space="preserve"> آن در نظر گرفته است.</w:t>
      </w:r>
    </w:p>
    <w:p w:rsidR="004A4E6A" w:rsidRPr="00213D55" w:rsidRDefault="004A4E6A" w:rsidP="008F08E4">
      <w:pPr>
        <w:pStyle w:val="a3"/>
        <w:rPr>
          <w:rtl/>
        </w:rPr>
      </w:pPr>
      <w:r w:rsidRPr="00A11AEC">
        <w:rPr>
          <w:rFonts w:cs="Zar" w:hint="cs"/>
          <w:rtl/>
        </w:rPr>
        <w:t xml:space="preserve">161ـ </w:t>
      </w:r>
      <w:r w:rsidRPr="00213D55">
        <w:rPr>
          <w:rFonts w:hint="cs"/>
          <w:rtl/>
        </w:rPr>
        <w:t>و</w:t>
      </w:r>
      <w:r w:rsidR="00213D55">
        <w:rPr>
          <w:rFonts w:hint="cs"/>
          <w:rtl/>
        </w:rPr>
        <w:t>َ</w:t>
      </w:r>
      <w:r w:rsidRPr="00213D55">
        <w:rPr>
          <w:rFonts w:hint="cs"/>
          <w:rtl/>
        </w:rPr>
        <w:t>ع</w:t>
      </w:r>
      <w:r w:rsidR="00213D55">
        <w:rPr>
          <w:rFonts w:hint="cs"/>
          <w:rtl/>
        </w:rPr>
        <w:t>َ</w:t>
      </w:r>
      <w:r w:rsidRPr="00213D55">
        <w:rPr>
          <w:rFonts w:hint="cs"/>
          <w:rtl/>
        </w:rPr>
        <w:t>ن</w:t>
      </w:r>
      <w:r w:rsidR="00213D55">
        <w:rPr>
          <w:rFonts w:hint="cs"/>
          <w:rtl/>
        </w:rPr>
        <w:t>ْ أ</w:t>
      </w:r>
      <w:r w:rsidRPr="00213D55">
        <w:rPr>
          <w:rFonts w:hint="cs"/>
          <w:rtl/>
        </w:rPr>
        <w:t>بي هريرة</w:t>
      </w:r>
      <w:r w:rsidR="002C3640" w:rsidRPr="002C3640">
        <w:rPr>
          <w:rFonts w:cs="CTraditional Arabic" w:hint="cs"/>
          <w:rtl/>
        </w:rPr>
        <w:t>س</w:t>
      </w:r>
      <w:r w:rsidRPr="00213D55">
        <w:rPr>
          <w:rFonts w:hint="cs"/>
          <w:rtl/>
        </w:rPr>
        <w:t xml:space="preserve"> ‌ع</w:t>
      </w:r>
      <w:r w:rsidR="00213D55">
        <w:rPr>
          <w:rFonts w:hint="cs"/>
          <w:rtl/>
        </w:rPr>
        <w:t>َ</w:t>
      </w:r>
      <w:r w:rsidRPr="00213D55">
        <w:rPr>
          <w:rFonts w:hint="cs"/>
          <w:rtl/>
        </w:rPr>
        <w:t>ن النبي</w:t>
      </w:r>
      <w:r w:rsidR="002C3640" w:rsidRPr="002C3640">
        <w:rPr>
          <w:rFonts w:cs="CTraditional Arabic" w:hint="cs"/>
          <w:rtl/>
        </w:rPr>
        <w:t xml:space="preserve"> ج</w:t>
      </w:r>
      <w:r w:rsidRPr="00213D55">
        <w:rPr>
          <w:rFonts w:hint="cs"/>
          <w:rtl/>
        </w:rPr>
        <w:t xml:space="preserve"> </w:t>
      </w:r>
      <w:r w:rsidRPr="00213D55">
        <w:rPr>
          <w:rFonts w:hint="eastAsia"/>
          <w:rtl/>
        </w:rPr>
        <w:t>أنَّ</w:t>
      </w:r>
      <w:r w:rsidRPr="00213D55">
        <w:rPr>
          <w:rtl/>
        </w:rPr>
        <w:t xml:space="preserve"> </w:t>
      </w:r>
      <w:r w:rsidRPr="00213D55">
        <w:rPr>
          <w:rFonts w:hint="eastAsia"/>
          <w:rtl/>
        </w:rPr>
        <w:t>رَجُلاً</w:t>
      </w:r>
      <w:r w:rsidRPr="00213D55">
        <w:rPr>
          <w:rtl/>
        </w:rPr>
        <w:t xml:space="preserve"> </w:t>
      </w:r>
      <w:r w:rsidRPr="00213D55">
        <w:rPr>
          <w:rFonts w:hint="eastAsia"/>
          <w:rtl/>
        </w:rPr>
        <w:t>زَارَ</w:t>
      </w:r>
      <w:r w:rsidRPr="00213D55">
        <w:rPr>
          <w:rtl/>
        </w:rPr>
        <w:t xml:space="preserve"> </w:t>
      </w:r>
      <w:r w:rsidRPr="00213D55">
        <w:rPr>
          <w:rFonts w:hint="eastAsia"/>
          <w:rtl/>
        </w:rPr>
        <w:t>أَخَاً</w:t>
      </w:r>
      <w:r w:rsidRPr="00213D55">
        <w:rPr>
          <w:rtl/>
        </w:rPr>
        <w:t xml:space="preserve"> </w:t>
      </w:r>
      <w:r w:rsidRPr="00213D55">
        <w:rPr>
          <w:rFonts w:hint="eastAsia"/>
          <w:rtl/>
        </w:rPr>
        <w:t>لَهُ</w:t>
      </w:r>
      <w:r w:rsidRPr="00213D55">
        <w:rPr>
          <w:rtl/>
        </w:rPr>
        <w:t xml:space="preserve"> </w:t>
      </w:r>
      <w:r w:rsidRPr="00213D55">
        <w:rPr>
          <w:rFonts w:hint="eastAsia"/>
          <w:rtl/>
        </w:rPr>
        <w:t>في</w:t>
      </w:r>
      <w:r w:rsidRPr="00213D55">
        <w:rPr>
          <w:rtl/>
        </w:rPr>
        <w:t xml:space="preserve"> </w:t>
      </w:r>
      <w:r w:rsidRPr="00213D55">
        <w:rPr>
          <w:rFonts w:hint="eastAsia"/>
          <w:rtl/>
        </w:rPr>
        <w:t>قَريَة</w:t>
      </w:r>
      <w:r w:rsidRPr="00213D55">
        <w:rPr>
          <w:rtl/>
        </w:rPr>
        <w:t xml:space="preserve"> </w:t>
      </w:r>
      <w:r w:rsidRPr="00213D55">
        <w:rPr>
          <w:rFonts w:hint="eastAsia"/>
          <w:rtl/>
        </w:rPr>
        <w:t>أُخْرَى،</w:t>
      </w:r>
      <w:r w:rsidRPr="00213D55">
        <w:rPr>
          <w:rtl/>
        </w:rPr>
        <w:t xml:space="preserve"> </w:t>
      </w:r>
      <w:r w:rsidRPr="00213D55">
        <w:rPr>
          <w:rFonts w:hint="eastAsia"/>
          <w:rtl/>
        </w:rPr>
        <w:t>فَأرْصَدَ</w:t>
      </w:r>
      <w:r w:rsidRPr="00213D55">
        <w:rPr>
          <w:rtl/>
        </w:rPr>
        <w:t xml:space="preserve"> </w:t>
      </w:r>
      <w:r w:rsidRPr="00213D55">
        <w:rPr>
          <w:rFonts w:hint="eastAsia"/>
          <w:rtl/>
        </w:rPr>
        <w:t>الله</w:t>
      </w:r>
      <w:r w:rsidRPr="00213D55">
        <w:rPr>
          <w:rtl/>
        </w:rPr>
        <w:t xml:space="preserve"> </w:t>
      </w:r>
      <w:r w:rsidRPr="00213D55">
        <w:rPr>
          <w:rFonts w:hint="eastAsia"/>
          <w:rtl/>
        </w:rPr>
        <w:t>تَعَالَى</w:t>
      </w:r>
      <w:r w:rsidRPr="00213D55">
        <w:rPr>
          <w:rtl/>
        </w:rPr>
        <w:t xml:space="preserve"> </w:t>
      </w:r>
      <w:r w:rsidRPr="00213D55">
        <w:rPr>
          <w:rFonts w:hint="eastAsia"/>
          <w:rtl/>
        </w:rPr>
        <w:t>عَلَى</w:t>
      </w:r>
      <w:r w:rsidRPr="00213D55">
        <w:rPr>
          <w:rtl/>
        </w:rPr>
        <w:t xml:space="preserve"> </w:t>
      </w:r>
      <w:r w:rsidRPr="00213D55">
        <w:rPr>
          <w:rFonts w:hint="eastAsia"/>
          <w:rtl/>
        </w:rPr>
        <w:t>مَدْرَجَتِهِ</w:t>
      </w:r>
      <w:r w:rsidRPr="00213D55">
        <w:rPr>
          <w:rtl/>
        </w:rPr>
        <w:t xml:space="preserve"> </w:t>
      </w:r>
      <w:r w:rsidRPr="00213D55">
        <w:rPr>
          <w:rFonts w:hint="eastAsia"/>
          <w:rtl/>
        </w:rPr>
        <w:t>مَلَكاً،</w:t>
      </w:r>
      <w:r w:rsidRPr="00213D55">
        <w:rPr>
          <w:rtl/>
        </w:rPr>
        <w:t xml:space="preserve"> </w:t>
      </w:r>
      <w:r w:rsidRPr="00213D55">
        <w:rPr>
          <w:rFonts w:hint="eastAsia"/>
          <w:rtl/>
        </w:rPr>
        <w:t>فَلَمَّا</w:t>
      </w:r>
      <w:r w:rsidRPr="00213D55">
        <w:rPr>
          <w:rtl/>
        </w:rPr>
        <w:t xml:space="preserve"> </w:t>
      </w:r>
      <w:r w:rsidRPr="00213D55">
        <w:rPr>
          <w:rFonts w:hint="eastAsia"/>
          <w:rtl/>
        </w:rPr>
        <w:t>أتَى</w:t>
      </w:r>
      <w:r w:rsidRPr="00213D55">
        <w:rPr>
          <w:rtl/>
        </w:rPr>
        <w:t xml:space="preserve"> </w:t>
      </w:r>
      <w:r w:rsidRPr="00213D55">
        <w:rPr>
          <w:rFonts w:hint="eastAsia"/>
          <w:rtl/>
        </w:rPr>
        <w:t>عَلَيهِ،</w:t>
      </w:r>
      <w:r w:rsidRPr="00213D55">
        <w:rPr>
          <w:rtl/>
        </w:rPr>
        <w:t xml:space="preserve"> </w:t>
      </w:r>
      <w:r w:rsidRPr="00213D55">
        <w:rPr>
          <w:rFonts w:hint="eastAsia"/>
          <w:rtl/>
        </w:rPr>
        <w:t>قَالَ</w:t>
      </w:r>
      <w:r w:rsidRPr="00213D55">
        <w:rPr>
          <w:rtl/>
        </w:rPr>
        <w:t xml:space="preserve">: </w:t>
      </w:r>
      <w:r w:rsidRPr="00213D55">
        <w:rPr>
          <w:rFonts w:hint="eastAsia"/>
          <w:rtl/>
        </w:rPr>
        <w:t>أيْنَ</w:t>
      </w:r>
      <w:r w:rsidRPr="00213D55">
        <w:rPr>
          <w:rtl/>
        </w:rPr>
        <w:t xml:space="preserve"> </w:t>
      </w:r>
      <w:r w:rsidRPr="00213D55">
        <w:rPr>
          <w:rFonts w:hint="eastAsia"/>
          <w:rtl/>
        </w:rPr>
        <w:t>تُريدُ؟</w:t>
      </w:r>
      <w:r w:rsidRPr="00213D55">
        <w:rPr>
          <w:rtl/>
        </w:rPr>
        <w:t xml:space="preserve"> </w:t>
      </w:r>
      <w:r w:rsidRPr="00213D55">
        <w:rPr>
          <w:rFonts w:hint="eastAsia"/>
          <w:rtl/>
        </w:rPr>
        <w:t>قَالَ</w:t>
      </w:r>
      <w:r w:rsidRPr="00213D55">
        <w:rPr>
          <w:rtl/>
        </w:rPr>
        <w:t xml:space="preserve">: </w:t>
      </w:r>
      <w:r w:rsidRPr="00213D55">
        <w:rPr>
          <w:rFonts w:hint="eastAsia"/>
          <w:rtl/>
        </w:rPr>
        <w:t>أُريدُ</w:t>
      </w:r>
      <w:r w:rsidRPr="00213D55">
        <w:rPr>
          <w:rtl/>
        </w:rPr>
        <w:t xml:space="preserve"> </w:t>
      </w:r>
      <w:r w:rsidRPr="00213D55">
        <w:rPr>
          <w:rFonts w:hint="eastAsia"/>
          <w:rtl/>
        </w:rPr>
        <w:t>أخاً</w:t>
      </w:r>
      <w:r w:rsidRPr="00213D55">
        <w:rPr>
          <w:rtl/>
        </w:rPr>
        <w:t xml:space="preserve"> </w:t>
      </w:r>
      <w:r w:rsidRPr="00213D55">
        <w:rPr>
          <w:rFonts w:hint="eastAsia"/>
          <w:rtl/>
        </w:rPr>
        <w:t>لي</w:t>
      </w:r>
      <w:r w:rsidRPr="00213D55">
        <w:rPr>
          <w:rtl/>
        </w:rPr>
        <w:t xml:space="preserve"> </w:t>
      </w:r>
      <w:r w:rsidRPr="00213D55">
        <w:rPr>
          <w:rFonts w:hint="eastAsia"/>
          <w:rtl/>
        </w:rPr>
        <w:t>في</w:t>
      </w:r>
      <w:r w:rsidRPr="00213D55">
        <w:rPr>
          <w:rtl/>
        </w:rPr>
        <w:t xml:space="preserve"> </w:t>
      </w:r>
      <w:r w:rsidRPr="00213D55">
        <w:rPr>
          <w:rFonts w:hint="eastAsia"/>
          <w:rtl/>
        </w:rPr>
        <w:t>هذِهِ</w:t>
      </w:r>
      <w:r w:rsidRPr="00213D55">
        <w:rPr>
          <w:rtl/>
        </w:rPr>
        <w:t xml:space="preserve"> </w:t>
      </w:r>
      <w:r w:rsidRPr="00213D55">
        <w:rPr>
          <w:rFonts w:hint="eastAsia"/>
          <w:rtl/>
        </w:rPr>
        <w:t>القَريَةِ</w:t>
      </w:r>
      <w:r w:rsidRPr="00213D55">
        <w:rPr>
          <w:rtl/>
        </w:rPr>
        <w:t xml:space="preserve">. </w:t>
      </w:r>
      <w:r w:rsidRPr="00213D55">
        <w:rPr>
          <w:rFonts w:hint="eastAsia"/>
          <w:rtl/>
        </w:rPr>
        <w:t>قَالَ</w:t>
      </w:r>
      <w:r w:rsidRPr="00213D55">
        <w:rPr>
          <w:rtl/>
        </w:rPr>
        <w:t xml:space="preserve">: </w:t>
      </w:r>
      <w:r w:rsidRPr="00213D55">
        <w:rPr>
          <w:rFonts w:hint="eastAsia"/>
          <w:rtl/>
        </w:rPr>
        <w:t>هَلْ</w:t>
      </w:r>
      <w:r w:rsidRPr="00213D55">
        <w:rPr>
          <w:rtl/>
        </w:rPr>
        <w:t xml:space="preserve"> </w:t>
      </w:r>
      <w:r w:rsidRPr="00213D55">
        <w:rPr>
          <w:rFonts w:hint="eastAsia"/>
          <w:rtl/>
        </w:rPr>
        <w:t>لَكَ</w:t>
      </w:r>
      <w:r w:rsidRPr="00213D55">
        <w:rPr>
          <w:rtl/>
        </w:rPr>
        <w:t xml:space="preserve"> </w:t>
      </w:r>
      <w:r w:rsidRPr="00213D55">
        <w:rPr>
          <w:rFonts w:hint="eastAsia"/>
          <w:rtl/>
        </w:rPr>
        <w:t>عَلَيهِ</w:t>
      </w:r>
      <w:r w:rsidRPr="00213D55">
        <w:rPr>
          <w:rtl/>
        </w:rPr>
        <w:t xml:space="preserve"> </w:t>
      </w:r>
      <w:r w:rsidRPr="00213D55">
        <w:rPr>
          <w:rFonts w:hint="eastAsia"/>
          <w:rtl/>
        </w:rPr>
        <w:t>مِنْ</w:t>
      </w:r>
      <w:r w:rsidRPr="00213D55">
        <w:rPr>
          <w:rtl/>
        </w:rPr>
        <w:t xml:space="preserve"> </w:t>
      </w:r>
      <w:r w:rsidRPr="00213D55">
        <w:rPr>
          <w:rFonts w:hint="eastAsia"/>
          <w:rtl/>
        </w:rPr>
        <w:t>نِعْمَة</w:t>
      </w:r>
      <w:r w:rsidR="00213D55">
        <w:rPr>
          <w:rFonts w:hint="cs"/>
          <w:rtl/>
        </w:rPr>
        <w:t>ٍ</w:t>
      </w:r>
      <w:r w:rsidRPr="00213D55">
        <w:rPr>
          <w:rtl/>
        </w:rPr>
        <w:t xml:space="preserve"> </w:t>
      </w:r>
      <w:r w:rsidRPr="00213D55">
        <w:rPr>
          <w:rFonts w:hint="eastAsia"/>
          <w:rtl/>
        </w:rPr>
        <w:t>تَرُبُّهَا</w:t>
      </w:r>
      <w:r w:rsidRPr="00213D55">
        <w:rPr>
          <w:rtl/>
        </w:rPr>
        <w:t xml:space="preserve"> </w:t>
      </w:r>
      <w:r w:rsidRPr="00213D55">
        <w:rPr>
          <w:rFonts w:hint="eastAsia"/>
          <w:rtl/>
        </w:rPr>
        <w:t>عَلَيهِ؟</w:t>
      </w:r>
      <w:r w:rsidRPr="00213D55">
        <w:rPr>
          <w:rtl/>
        </w:rPr>
        <w:t xml:space="preserve"> </w:t>
      </w:r>
      <w:r w:rsidRPr="00213D55">
        <w:rPr>
          <w:rFonts w:hint="eastAsia"/>
          <w:rtl/>
        </w:rPr>
        <w:t>قَالَ</w:t>
      </w:r>
      <w:r w:rsidRPr="00213D55">
        <w:rPr>
          <w:rtl/>
        </w:rPr>
        <w:t xml:space="preserve">: </w:t>
      </w:r>
      <w:r w:rsidRPr="00213D55">
        <w:rPr>
          <w:rFonts w:hint="eastAsia"/>
          <w:rtl/>
        </w:rPr>
        <w:t>لا،</w:t>
      </w:r>
      <w:r w:rsidRPr="00213D55">
        <w:rPr>
          <w:rtl/>
        </w:rPr>
        <w:t xml:space="preserve"> </w:t>
      </w:r>
      <w:r w:rsidRPr="00213D55">
        <w:rPr>
          <w:rFonts w:hint="eastAsia"/>
          <w:rtl/>
        </w:rPr>
        <w:t>غَيْرَ</w:t>
      </w:r>
      <w:r w:rsidRPr="00213D55">
        <w:rPr>
          <w:rtl/>
        </w:rPr>
        <w:t xml:space="preserve"> </w:t>
      </w:r>
      <w:r w:rsidRPr="00213D55">
        <w:rPr>
          <w:rFonts w:hint="eastAsia"/>
          <w:rtl/>
        </w:rPr>
        <w:t>أنِّي</w:t>
      </w:r>
      <w:r w:rsidRPr="00213D55">
        <w:rPr>
          <w:rtl/>
        </w:rPr>
        <w:t xml:space="preserve"> </w:t>
      </w:r>
      <w:r w:rsidRPr="00213D55">
        <w:rPr>
          <w:rFonts w:hint="eastAsia"/>
          <w:rtl/>
        </w:rPr>
        <w:t>أحْبَبْتُهُ</w:t>
      </w:r>
      <w:r w:rsidRPr="00213D55">
        <w:rPr>
          <w:rtl/>
        </w:rPr>
        <w:t xml:space="preserve"> </w:t>
      </w:r>
      <w:r w:rsidRPr="00213D55">
        <w:rPr>
          <w:rFonts w:hint="eastAsia"/>
          <w:rtl/>
        </w:rPr>
        <w:t>في</w:t>
      </w:r>
      <w:r w:rsidRPr="00213D55">
        <w:rPr>
          <w:rtl/>
        </w:rPr>
        <w:t xml:space="preserve"> </w:t>
      </w:r>
      <w:r w:rsidRPr="00213D55">
        <w:rPr>
          <w:rFonts w:hint="eastAsia"/>
          <w:rtl/>
        </w:rPr>
        <w:t>الله</w:t>
      </w:r>
      <w:r w:rsidRPr="00213D55">
        <w:rPr>
          <w:rtl/>
        </w:rPr>
        <w:t xml:space="preserve"> </w:t>
      </w:r>
      <w:r w:rsidRPr="00213D55">
        <w:rPr>
          <w:rFonts w:hint="eastAsia"/>
          <w:rtl/>
        </w:rPr>
        <w:t>تَعَالَى،</w:t>
      </w:r>
      <w:r w:rsidRPr="00213D55">
        <w:rPr>
          <w:rtl/>
        </w:rPr>
        <w:t xml:space="preserve"> </w:t>
      </w:r>
      <w:r w:rsidRPr="00213D55">
        <w:rPr>
          <w:rFonts w:hint="eastAsia"/>
          <w:rtl/>
        </w:rPr>
        <w:t>قَالَ</w:t>
      </w:r>
      <w:r w:rsidRPr="00213D55">
        <w:rPr>
          <w:rtl/>
        </w:rPr>
        <w:t xml:space="preserve">: </w:t>
      </w:r>
      <w:r w:rsidRPr="00213D55">
        <w:rPr>
          <w:rFonts w:hint="eastAsia"/>
          <w:rtl/>
        </w:rPr>
        <w:t>فإنِّي</w:t>
      </w:r>
      <w:r w:rsidRPr="00213D55">
        <w:rPr>
          <w:rtl/>
        </w:rPr>
        <w:t xml:space="preserve"> </w:t>
      </w:r>
      <w:r w:rsidRPr="00213D55">
        <w:rPr>
          <w:rFonts w:hint="eastAsia"/>
          <w:rtl/>
        </w:rPr>
        <w:t xml:space="preserve">رسول الله </w:t>
      </w:r>
      <w:r w:rsidR="00213D55">
        <w:rPr>
          <w:rFonts w:hint="cs"/>
          <w:rtl/>
        </w:rPr>
        <w:t>(</w:t>
      </w:r>
      <w:r w:rsidR="00213D55">
        <w:rPr>
          <w:rFonts w:hint="cs"/>
        </w:rPr>
        <w:sym w:font="AGA Arabesque" w:char="F072"/>
      </w:r>
      <w:r w:rsidR="00213D55">
        <w:rPr>
          <w:rFonts w:hint="cs"/>
          <w:rtl/>
        </w:rPr>
        <w:t>)</w:t>
      </w:r>
      <w:r w:rsidRPr="00213D55">
        <w:rPr>
          <w:rFonts w:hint="cs"/>
          <w:rtl/>
        </w:rPr>
        <w:t xml:space="preserve"> </w:t>
      </w:r>
      <w:r w:rsidRPr="00213D55">
        <w:rPr>
          <w:rFonts w:hint="eastAsia"/>
          <w:rtl/>
        </w:rPr>
        <w:t>إلَيْكَ</w:t>
      </w:r>
      <w:r w:rsidRPr="00213D55">
        <w:rPr>
          <w:rtl/>
        </w:rPr>
        <w:t xml:space="preserve"> </w:t>
      </w:r>
      <w:r w:rsidRPr="00213D55">
        <w:rPr>
          <w:rFonts w:hint="eastAsia"/>
          <w:rtl/>
        </w:rPr>
        <w:t>بَأنَّ</w:t>
      </w:r>
      <w:r w:rsidRPr="00213D55">
        <w:rPr>
          <w:rtl/>
        </w:rPr>
        <w:t xml:space="preserve"> </w:t>
      </w:r>
      <w:r w:rsidRPr="00213D55">
        <w:rPr>
          <w:rFonts w:hint="eastAsia"/>
          <w:rtl/>
        </w:rPr>
        <w:t>الله</w:t>
      </w:r>
      <w:r w:rsidRPr="00213D55">
        <w:rPr>
          <w:rtl/>
        </w:rPr>
        <w:t xml:space="preserve"> </w:t>
      </w:r>
      <w:r w:rsidRPr="00213D55">
        <w:rPr>
          <w:rFonts w:hint="eastAsia"/>
          <w:rtl/>
        </w:rPr>
        <w:t>قَدْ</w:t>
      </w:r>
      <w:r w:rsidRPr="00213D55">
        <w:rPr>
          <w:rtl/>
        </w:rPr>
        <w:t xml:space="preserve"> </w:t>
      </w:r>
      <w:r w:rsidRPr="00213D55">
        <w:rPr>
          <w:rFonts w:hint="eastAsia"/>
          <w:rtl/>
        </w:rPr>
        <w:t>أَحَبَّكَ</w:t>
      </w:r>
      <w:r w:rsidRPr="00213D55">
        <w:rPr>
          <w:rtl/>
        </w:rPr>
        <w:t xml:space="preserve"> </w:t>
      </w:r>
      <w:r w:rsidRPr="00213D55">
        <w:rPr>
          <w:rFonts w:hint="eastAsia"/>
          <w:rtl/>
        </w:rPr>
        <w:t>كَمَا</w:t>
      </w:r>
      <w:r w:rsidRPr="00213D55">
        <w:rPr>
          <w:rtl/>
        </w:rPr>
        <w:t xml:space="preserve"> </w:t>
      </w:r>
      <w:r w:rsidRPr="00213D55">
        <w:rPr>
          <w:rFonts w:hint="eastAsia"/>
          <w:rtl/>
        </w:rPr>
        <w:t>أحْبَبْتَهُ</w:t>
      </w:r>
      <w:r w:rsidRPr="00213D55">
        <w:rPr>
          <w:rtl/>
        </w:rPr>
        <w:t xml:space="preserve"> </w:t>
      </w:r>
      <w:r w:rsidRPr="00213D55">
        <w:rPr>
          <w:rFonts w:hint="eastAsia"/>
          <w:rtl/>
        </w:rPr>
        <w:t>فِيهِ</w:t>
      </w:r>
      <w:r w:rsidRPr="00213D55">
        <w:rPr>
          <w:rFonts w:hint="cs"/>
          <w:rtl/>
        </w:rPr>
        <w:t>.</w:t>
      </w:r>
      <w:r w:rsidRPr="008F08E4">
        <w:rPr>
          <w:rStyle w:val="Char2"/>
          <w:rFonts w:hint="cs"/>
          <w:rtl/>
        </w:rPr>
        <w:t xml:space="preserve"> (مسلم)</w:t>
      </w:r>
      <w:r w:rsidR="00213D55" w:rsidRPr="008F08E4">
        <w:rPr>
          <w:rStyle w:val="Char2"/>
          <w:rFonts w:hint="cs"/>
          <w:rtl/>
        </w:rPr>
        <w:t>.</w:t>
      </w:r>
    </w:p>
    <w:p w:rsidR="004A4E6A" w:rsidRPr="00A11AEC" w:rsidRDefault="004A4E6A" w:rsidP="008F08E4">
      <w:pPr>
        <w:pStyle w:val="a2"/>
        <w:rPr>
          <w:rtl/>
        </w:rPr>
      </w:pPr>
      <w:r w:rsidRPr="00A11AEC">
        <w:rPr>
          <w:rFonts w:hint="cs"/>
          <w:rtl/>
        </w:rPr>
        <w:t>از ابوهر</w:t>
      </w:r>
      <w:r w:rsidR="00070FD7">
        <w:rPr>
          <w:rFonts w:hint="cs"/>
          <w:rtl/>
        </w:rPr>
        <w:t>ی</w:t>
      </w:r>
      <w:r w:rsidRPr="00A11AEC">
        <w:rPr>
          <w:rFonts w:hint="cs"/>
          <w:rtl/>
        </w:rPr>
        <w:t>ره</w:t>
      </w:r>
      <w:r w:rsidR="002C3640" w:rsidRPr="002C3640">
        <w:rPr>
          <w:rFonts w:cs="CTraditional Arabic" w:hint="cs"/>
          <w:rtl/>
        </w:rPr>
        <w:t>س</w:t>
      </w:r>
      <w:r w:rsidR="00213D55">
        <w:rPr>
          <w:rFonts w:hint="cs"/>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00213D55">
        <w:rPr>
          <w:rFonts w:hint="cs"/>
          <w:rtl/>
        </w:rPr>
        <w:t xml:space="preserve">ه </w:t>
      </w:r>
      <w:r w:rsidRPr="00A11AEC">
        <w:rPr>
          <w:rFonts w:hint="cs"/>
          <w:rtl/>
        </w:rPr>
        <w:t>رسول الله</w:t>
      </w:r>
      <w:r w:rsidR="00213D55">
        <w:rPr>
          <w:rFonts w:hint="cs"/>
          <w:rtl/>
        </w:rPr>
        <w:t xml:space="preserve"> </w:t>
      </w:r>
      <w:r w:rsidR="00213D55">
        <w:rPr>
          <w:rFonts w:cs="CTraditional Arabic" w:hint="cs"/>
          <w:rtl/>
        </w:rPr>
        <w:t>ص</w:t>
      </w:r>
      <w:r w:rsidRPr="00A11AEC">
        <w:rPr>
          <w:rFonts w:hint="cs"/>
          <w:rtl/>
        </w:rPr>
        <w:t xml:space="preserve"> فرمودند: مرد</w:t>
      </w:r>
      <w:r w:rsidR="00070FD7">
        <w:rPr>
          <w:rFonts w:hint="cs"/>
          <w:rtl/>
        </w:rPr>
        <w:t>ی</w:t>
      </w:r>
      <w:r w:rsidRPr="00A11AEC">
        <w:rPr>
          <w:rFonts w:hint="cs"/>
          <w:rtl/>
        </w:rPr>
        <w:t xml:space="preserve"> برادر مسلمانش را در روستا</w:t>
      </w:r>
      <w:r w:rsidR="00070FD7">
        <w:rPr>
          <w:rFonts w:hint="cs"/>
          <w:rtl/>
        </w:rPr>
        <w:t>ی</w:t>
      </w:r>
      <w:r w:rsidRPr="00A11AEC">
        <w:rPr>
          <w:rFonts w:hint="cs"/>
          <w:rtl/>
        </w:rPr>
        <w:t xml:space="preserve"> د</w:t>
      </w:r>
      <w:r w:rsidR="00070FD7">
        <w:rPr>
          <w:rFonts w:hint="cs"/>
          <w:rtl/>
        </w:rPr>
        <w:t>ی</w:t>
      </w:r>
      <w:r w:rsidRPr="00A11AEC">
        <w:rPr>
          <w:rFonts w:hint="cs"/>
          <w:rtl/>
        </w:rPr>
        <w:t>گر د</w:t>
      </w:r>
      <w:r w:rsidR="00070FD7">
        <w:rPr>
          <w:rFonts w:hint="cs"/>
          <w:rtl/>
        </w:rPr>
        <w:t>ی</w:t>
      </w:r>
      <w:r w:rsidRPr="00A11AEC">
        <w:rPr>
          <w:rFonts w:hint="cs"/>
          <w:rtl/>
        </w:rPr>
        <w:t xml:space="preserve">دار </w:t>
      </w:r>
      <w:r w:rsidR="00070FD7">
        <w:rPr>
          <w:rFonts w:hint="cs"/>
          <w:rtl/>
        </w:rPr>
        <w:t>ک</w:t>
      </w:r>
      <w:r w:rsidRPr="00A11AEC">
        <w:rPr>
          <w:rFonts w:hint="cs"/>
          <w:rtl/>
        </w:rPr>
        <w:t>رد خداوند بر سر راه او فرشته ا</w:t>
      </w:r>
      <w:r w:rsidR="00070FD7">
        <w:rPr>
          <w:rFonts w:hint="cs"/>
          <w:rtl/>
        </w:rPr>
        <w:t>ی</w:t>
      </w:r>
      <w:r w:rsidRPr="00A11AEC">
        <w:rPr>
          <w:rFonts w:hint="cs"/>
          <w:rtl/>
        </w:rPr>
        <w:t xml:space="preserve"> را مأمور ساخت و</w:t>
      </w:r>
      <w:r w:rsidR="00213D55">
        <w:rPr>
          <w:rFonts w:hint="cs"/>
          <w:rtl/>
        </w:rPr>
        <w:t xml:space="preserve"> </w:t>
      </w:r>
      <w:r w:rsidRPr="00A11AEC">
        <w:rPr>
          <w:rFonts w:hint="cs"/>
          <w:rtl/>
        </w:rPr>
        <w:t>چون به و</w:t>
      </w:r>
      <w:r w:rsidR="00070FD7">
        <w:rPr>
          <w:rFonts w:hint="cs"/>
          <w:rtl/>
        </w:rPr>
        <w:t>ی</w:t>
      </w:r>
      <w:r w:rsidRPr="00A11AEC">
        <w:rPr>
          <w:rFonts w:hint="cs"/>
          <w:rtl/>
        </w:rPr>
        <w:t xml:space="preserve"> رس</w:t>
      </w:r>
      <w:r w:rsidR="00070FD7">
        <w:rPr>
          <w:rFonts w:hint="cs"/>
          <w:rtl/>
        </w:rPr>
        <w:t>ی</w:t>
      </w:r>
      <w:r w:rsidRPr="00A11AEC">
        <w:rPr>
          <w:rFonts w:hint="cs"/>
          <w:rtl/>
        </w:rPr>
        <w:t>د گفت</w:t>
      </w:r>
      <w:r w:rsidR="00213D55">
        <w:rPr>
          <w:rFonts w:hint="cs"/>
          <w:rtl/>
        </w:rPr>
        <w:t>:</w:t>
      </w:r>
      <w:r w:rsidRPr="00A11AEC">
        <w:rPr>
          <w:rFonts w:hint="cs"/>
          <w:rtl/>
        </w:rPr>
        <w:t xml:space="preserve"> </w:t>
      </w:r>
      <w:r w:rsidR="00070FD7">
        <w:rPr>
          <w:rFonts w:hint="cs"/>
          <w:rtl/>
        </w:rPr>
        <w:t>ک</w:t>
      </w:r>
      <w:r w:rsidRPr="00A11AEC">
        <w:rPr>
          <w:rFonts w:hint="cs"/>
          <w:rtl/>
        </w:rPr>
        <w:t>جا م</w:t>
      </w:r>
      <w:r w:rsidR="00070FD7">
        <w:rPr>
          <w:rFonts w:hint="cs"/>
          <w:rtl/>
        </w:rPr>
        <w:t>ی</w:t>
      </w:r>
      <w:r w:rsidR="00213D55">
        <w:rPr>
          <w:rFonts w:hint="eastAsia"/>
          <w:rtl/>
        </w:rPr>
        <w:t>‌</w:t>
      </w:r>
      <w:r w:rsidRPr="00A11AEC">
        <w:rPr>
          <w:rFonts w:hint="cs"/>
          <w:rtl/>
        </w:rPr>
        <w:t>رو</w:t>
      </w:r>
      <w:r w:rsidR="00070FD7">
        <w:rPr>
          <w:rFonts w:hint="cs"/>
          <w:rtl/>
        </w:rPr>
        <w:t>ی</w:t>
      </w:r>
      <w:r w:rsidRPr="00A11AEC">
        <w:rPr>
          <w:rFonts w:hint="cs"/>
          <w:rtl/>
        </w:rPr>
        <w:t>؟ گفت</w:t>
      </w:r>
      <w:r w:rsidR="00213D55">
        <w:rPr>
          <w:rFonts w:hint="cs"/>
          <w:rtl/>
        </w:rPr>
        <w:t>:</w:t>
      </w:r>
      <w:r w:rsidRPr="00A11AEC">
        <w:rPr>
          <w:rFonts w:hint="cs"/>
          <w:rtl/>
        </w:rPr>
        <w:t xml:space="preserve"> م</w:t>
      </w:r>
      <w:r w:rsidR="00070FD7">
        <w:rPr>
          <w:rFonts w:hint="cs"/>
          <w:rtl/>
        </w:rPr>
        <w:t>ی</w:t>
      </w:r>
      <w:r w:rsidR="00213D55">
        <w:rPr>
          <w:rFonts w:hint="eastAsia"/>
          <w:rtl/>
        </w:rPr>
        <w:t>‌</w:t>
      </w:r>
      <w:r w:rsidRPr="00A11AEC">
        <w:rPr>
          <w:rFonts w:hint="cs"/>
          <w:rtl/>
        </w:rPr>
        <w:t>خواهم برادر</w:t>
      </w:r>
      <w:r w:rsidR="00070FD7">
        <w:rPr>
          <w:rFonts w:hint="cs"/>
          <w:rtl/>
        </w:rPr>
        <w:t>ی</w:t>
      </w:r>
      <w:r w:rsidRPr="00A11AEC">
        <w:rPr>
          <w:rFonts w:hint="cs"/>
          <w:rtl/>
        </w:rPr>
        <w:t xml:space="preserve"> را در ا</w:t>
      </w:r>
      <w:r w:rsidR="00070FD7">
        <w:rPr>
          <w:rFonts w:hint="cs"/>
          <w:rtl/>
        </w:rPr>
        <w:t>ی</w:t>
      </w:r>
      <w:r w:rsidRPr="00A11AEC">
        <w:rPr>
          <w:rFonts w:hint="cs"/>
          <w:rtl/>
        </w:rPr>
        <w:t>ن روستا د</w:t>
      </w:r>
      <w:r w:rsidR="00070FD7">
        <w:rPr>
          <w:rFonts w:hint="cs"/>
          <w:rtl/>
        </w:rPr>
        <w:t>ی</w:t>
      </w:r>
      <w:r w:rsidRPr="00A11AEC">
        <w:rPr>
          <w:rFonts w:hint="cs"/>
          <w:rtl/>
        </w:rPr>
        <w:t xml:space="preserve">دار </w:t>
      </w:r>
      <w:r w:rsidR="00070FD7">
        <w:rPr>
          <w:rFonts w:hint="cs"/>
          <w:rtl/>
        </w:rPr>
        <w:t>ک</w:t>
      </w:r>
      <w:r w:rsidRPr="00A11AEC">
        <w:rPr>
          <w:rFonts w:hint="cs"/>
          <w:rtl/>
        </w:rPr>
        <w:t>نم، گفت</w:t>
      </w:r>
      <w:r w:rsidR="00213D55">
        <w:rPr>
          <w:rFonts w:hint="cs"/>
          <w:rtl/>
        </w:rPr>
        <w:t>:</w:t>
      </w:r>
      <w:r w:rsidRPr="00A11AEC">
        <w:rPr>
          <w:rFonts w:hint="cs"/>
          <w:rtl/>
        </w:rPr>
        <w:t xml:space="preserve"> آ</w:t>
      </w:r>
      <w:r w:rsidR="00070FD7">
        <w:rPr>
          <w:rFonts w:hint="cs"/>
          <w:rtl/>
        </w:rPr>
        <w:t>ی</w:t>
      </w:r>
      <w:r w:rsidRPr="00A11AEC">
        <w:rPr>
          <w:rFonts w:hint="cs"/>
          <w:rtl/>
        </w:rPr>
        <w:t>ا تو چ</w:t>
      </w:r>
      <w:r w:rsidR="00070FD7">
        <w:rPr>
          <w:rFonts w:hint="cs"/>
          <w:rtl/>
        </w:rPr>
        <w:t>ی</w:t>
      </w:r>
      <w:r w:rsidRPr="00A11AEC">
        <w:rPr>
          <w:rFonts w:hint="cs"/>
          <w:rtl/>
        </w:rPr>
        <w:t>ز</w:t>
      </w:r>
      <w:r w:rsidR="00070FD7">
        <w:rPr>
          <w:rFonts w:hint="cs"/>
          <w:rtl/>
        </w:rPr>
        <w:t>ی</w:t>
      </w:r>
      <w:r w:rsidRPr="00A11AEC">
        <w:rPr>
          <w:rFonts w:hint="cs"/>
          <w:rtl/>
        </w:rPr>
        <w:t xml:space="preserve"> بذمه او دار</w:t>
      </w:r>
      <w:r w:rsidR="00070FD7">
        <w:rPr>
          <w:rFonts w:hint="cs"/>
          <w:rtl/>
        </w:rPr>
        <w:t>ی</w:t>
      </w:r>
      <w:r w:rsidRPr="00A11AEC">
        <w:rPr>
          <w:rFonts w:hint="cs"/>
          <w:rtl/>
        </w:rPr>
        <w:t xml:space="preserve"> و</w:t>
      </w:r>
      <w:r w:rsidR="00213D55">
        <w:rPr>
          <w:rFonts w:hint="cs"/>
          <w:rtl/>
        </w:rPr>
        <w:t xml:space="preserve"> </w:t>
      </w:r>
      <w:r w:rsidRPr="00A11AEC">
        <w:rPr>
          <w:rFonts w:hint="cs"/>
          <w:rtl/>
        </w:rPr>
        <w:t>م</w:t>
      </w:r>
      <w:r w:rsidR="00070FD7">
        <w:rPr>
          <w:rFonts w:hint="cs"/>
          <w:rtl/>
        </w:rPr>
        <w:t>ی</w:t>
      </w:r>
      <w:r w:rsidR="00213D55">
        <w:rPr>
          <w:rFonts w:hint="eastAsia"/>
          <w:rtl/>
        </w:rPr>
        <w:t>‌</w:t>
      </w:r>
      <w:r w:rsidRPr="00A11AEC">
        <w:rPr>
          <w:rFonts w:hint="cs"/>
          <w:rtl/>
        </w:rPr>
        <w:t>خواه</w:t>
      </w:r>
      <w:r w:rsidR="00070FD7">
        <w:rPr>
          <w:rFonts w:hint="cs"/>
          <w:rtl/>
        </w:rPr>
        <w:t>ی</w:t>
      </w:r>
      <w:r w:rsidRPr="00A11AEC">
        <w:rPr>
          <w:rFonts w:hint="cs"/>
          <w:rtl/>
        </w:rPr>
        <w:t xml:space="preserve"> آن را در</w:t>
      </w:r>
      <w:r w:rsidR="00070FD7">
        <w:rPr>
          <w:rFonts w:hint="cs"/>
          <w:rtl/>
        </w:rPr>
        <w:t>ی</w:t>
      </w:r>
      <w:r w:rsidRPr="00A11AEC">
        <w:rPr>
          <w:rFonts w:hint="cs"/>
          <w:rtl/>
        </w:rPr>
        <w:t>افت نمائ</w:t>
      </w:r>
      <w:r w:rsidR="00070FD7">
        <w:rPr>
          <w:rFonts w:hint="cs"/>
          <w:rtl/>
        </w:rPr>
        <w:t>ی</w:t>
      </w:r>
      <w:r w:rsidRPr="00A11AEC">
        <w:rPr>
          <w:rFonts w:hint="cs"/>
          <w:rtl/>
        </w:rPr>
        <w:t>؟ گفت</w:t>
      </w:r>
      <w:r w:rsidR="00213D55">
        <w:rPr>
          <w:rFonts w:hint="cs"/>
          <w:rtl/>
        </w:rPr>
        <w:t>:</w:t>
      </w:r>
      <w:r w:rsidRPr="00A11AEC">
        <w:rPr>
          <w:rFonts w:hint="cs"/>
          <w:rtl/>
        </w:rPr>
        <w:t xml:space="preserve"> نه، من او را فقط به خاطر خداوند دوست م</w:t>
      </w:r>
      <w:r w:rsidR="00070FD7">
        <w:rPr>
          <w:rFonts w:hint="cs"/>
          <w:rtl/>
        </w:rPr>
        <w:t>ی</w:t>
      </w:r>
      <w:r w:rsidR="00213D55">
        <w:rPr>
          <w:rFonts w:hint="eastAsia"/>
          <w:rtl/>
        </w:rPr>
        <w:t>‌</w:t>
      </w:r>
      <w:r w:rsidRPr="00A11AEC">
        <w:rPr>
          <w:rFonts w:hint="cs"/>
          <w:rtl/>
        </w:rPr>
        <w:t>دارم، فرشته گفت: من فرستاده خداوند به سو</w:t>
      </w:r>
      <w:r w:rsidR="00070FD7">
        <w:rPr>
          <w:rFonts w:hint="cs"/>
          <w:rtl/>
        </w:rPr>
        <w:t>ی</w:t>
      </w:r>
      <w:r w:rsidRPr="00A11AEC">
        <w:rPr>
          <w:rFonts w:hint="cs"/>
          <w:rtl/>
        </w:rPr>
        <w:t xml:space="preserve"> تو هستم (تا به تو ابلاغ </w:t>
      </w:r>
      <w:r w:rsidR="00070FD7">
        <w:rPr>
          <w:rFonts w:hint="cs"/>
          <w:rtl/>
        </w:rPr>
        <w:t>ک</w:t>
      </w:r>
      <w:r w:rsidRPr="00A11AEC">
        <w:rPr>
          <w:rFonts w:hint="cs"/>
          <w:rtl/>
        </w:rPr>
        <w:t>نم) خداوند تو را دوست م</w:t>
      </w:r>
      <w:r w:rsidR="00070FD7">
        <w:rPr>
          <w:rFonts w:hint="cs"/>
          <w:rtl/>
        </w:rPr>
        <w:t>ی</w:t>
      </w:r>
      <w:r w:rsidR="00213D55">
        <w:rPr>
          <w:rFonts w:hint="eastAsia"/>
          <w:rtl/>
        </w:rPr>
        <w:t>‌</w:t>
      </w:r>
      <w:r w:rsidRPr="00A11AEC">
        <w:rPr>
          <w:rFonts w:hint="cs"/>
          <w:rtl/>
        </w:rPr>
        <w:t xml:space="preserve">دارد همانگونه </w:t>
      </w:r>
      <w:r w:rsidR="00070FD7">
        <w:rPr>
          <w:rFonts w:hint="cs"/>
          <w:rtl/>
        </w:rPr>
        <w:t>ک</w:t>
      </w:r>
      <w:r w:rsidRPr="00A11AEC">
        <w:rPr>
          <w:rFonts w:hint="cs"/>
          <w:rtl/>
        </w:rPr>
        <w:t>ه تو او را (برادر مسلمان) به خاطر خداوند دوست م</w:t>
      </w:r>
      <w:r w:rsidR="00070FD7">
        <w:rPr>
          <w:rFonts w:hint="cs"/>
          <w:rtl/>
        </w:rPr>
        <w:t>ی</w:t>
      </w:r>
      <w:r w:rsidR="00213D55">
        <w:rPr>
          <w:rFonts w:hint="eastAsia"/>
          <w:rtl/>
        </w:rPr>
        <w:t>‌</w:t>
      </w:r>
      <w:r w:rsidRPr="00A11AEC">
        <w:rPr>
          <w:rFonts w:hint="cs"/>
          <w:rtl/>
        </w:rPr>
        <w:t>دار</w:t>
      </w:r>
      <w:r w:rsidR="00070FD7">
        <w:rPr>
          <w:rFonts w:hint="cs"/>
          <w:rtl/>
        </w:rPr>
        <w:t>ی</w:t>
      </w:r>
      <w:r w:rsidR="002D187D">
        <w:rPr>
          <w:rFonts w:hint="cs"/>
          <w:rtl/>
        </w:rPr>
        <w:t>.</w:t>
      </w:r>
    </w:p>
    <w:p w:rsidR="00213D55" w:rsidRDefault="004A4E6A" w:rsidP="008F08E4">
      <w:pPr>
        <w:pStyle w:val="a2"/>
        <w:rPr>
          <w:rFonts w:cs="Zar"/>
          <w:rtl/>
        </w:rPr>
      </w:pPr>
      <w:r w:rsidRPr="00A11AEC">
        <w:rPr>
          <w:rFonts w:cs="Zar" w:hint="cs"/>
          <w:rtl/>
        </w:rPr>
        <w:t xml:space="preserve">162ـ‌ </w:t>
      </w:r>
      <w:r w:rsidRPr="00213D55">
        <w:rPr>
          <w:rFonts w:hint="eastAsia"/>
          <w:rtl/>
        </w:rPr>
        <w:t>عَنْ</w:t>
      </w:r>
      <w:r w:rsidRPr="00213D55">
        <w:rPr>
          <w:rtl/>
        </w:rPr>
        <w:t xml:space="preserve"> </w:t>
      </w:r>
      <w:r w:rsidRPr="00213D55">
        <w:rPr>
          <w:rFonts w:hint="eastAsia"/>
          <w:rtl/>
        </w:rPr>
        <w:t>أَبِ</w:t>
      </w:r>
      <w:r w:rsidR="00070FD7">
        <w:rPr>
          <w:rFonts w:hint="eastAsia"/>
          <w:rtl/>
        </w:rPr>
        <w:t>ی</w:t>
      </w:r>
      <w:r w:rsidRPr="00213D55">
        <w:rPr>
          <w:rtl/>
        </w:rPr>
        <w:t xml:space="preserve"> </w:t>
      </w:r>
      <w:r w:rsidRPr="00213D55">
        <w:rPr>
          <w:rFonts w:hint="eastAsia"/>
          <w:rtl/>
        </w:rPr>
        <w:t>هُرَ</w:t>
      </w:r>
      <w:r w:rsidR="00070FD7">
        <w:rPr>
          <w:rFonts w:hint="eastAsia"/>
          <w:rtl/>
        </w:rPr>
        <w:t>ی</w:t>
      </w:r>
      <w:r w:rsidRPr="00213D55">
        <w:rPr>
          <w:rFonts w:hint="eastAsia"/>
          <w:rtl/>
        </w:rPr>
        <w:t>رَةَ</w:t>
      </w:r>
      <w:r w:rsidR="002C3640" w:rsidRPr="002C3640">
        <w:rPr>
          <w:rFonts w:cs="CTraditional Arabic" w:hint="cs"/>
          <w:rtl/>
        </w:rPr>
        <w:t>س</w:t>
      </w:r>
      <w:r w:rsidRPr="00213D55">
        <w:rPr>
          <w:rtl/>
        </w:rPr>
        <w:t xml:space="preserve"> </w:t>
      </w:r>
      <w:r w:rsidRPr="00213D55">
        <w:rPr>
          <w:rFonts w:hint="eastAsia"/>
          <w:rtl/>
        </w:rPr>
        <w:t>قَالَ</w:t>
      </w:r>
      <w:r w:rsidR="00213D55">
        <w:rPr>
          <w:rFonts w:hint="cs"/>
          <w:rtl/>
        </w:rPr>
        <w:t>:</w:t>
      </w:r>
      <w:r w:rsidRPr="00213D55">
        <w:rPr>
          <w:rFonts w:hint="cs"/>
          <w:rtl/>
        </w:rPr>
        <w:t xml:space="preserve"> </w:t>
      </w:r>
      <w:r w:rsidRPr="00213D55">
        <w:rPr>
          <w:rFonts w:hint="eastAsia"/>
          <w:rtl/>
        </w:rPr>
        <w:t>قَالَ</w:t>
      </w:r>
      <w:r w:rsidRPr="00213D55">
        <w:rPr>
          <w:rtl/>
        </w:rPr>
        <w:t xml:space="preserve"> </w:t>
      </w:r>
      <w:r w:rsidRPr="00213D55">
        <w:rPr>
          <w:rFonts w:hint="eastAsia"/>
          <w:rtl/>
        </w:rPr>
        <w:t>رسول الله</w:t>
      </w:r>
      <w:r w:rsidR="002C3640" w:rsidRPr="002C3640">
        <w:rPr>
          <w:rFonts w:cs="CTraditional Arabic" w:hint="eastAsia"/>
          <w:rtl/>
        </w:rPr>
        <w:t xml:space="preserve"> ج</w:t>
      </w:r>
      <w:r w:rsidR="00213D55">
        <w:rPr>
          <w:rFonts w:hint="cs"/>
          <w:rtl/>
        </w:rPr>
        <w:t>:</w:t>
      </w:r>
      <w:r w:rsidRPr="00213D55">
        <w:rPr>
          <w:rFonts w:hint="eastAsia"/>
          <w:rtl/>
        </w:rPr>
        <w:t xml:space="preserve"> مَنْ</w:t>
      </w:r>
      <w:r w:rsidRPr="00213D55">
        <w:rPr>
          <w:rtl/>
        </w:rPr>
        <w:t xml:space="preserve"> </w:t>
      </w:r>
      <w:r w:rsidRPr="00213D55">
        <w:rPr>
          <w:rFonts w:hint="eastAsia"/>
          <w:rtl/>
        </w:rPr>
        <w:t>عَادَ</w:t>
      </w:r>
      <w:r w:rsidRPr="00213D55">
        <w:rPr>
          <w:rtl/>
        </w:rPr>
        <w:t xml:space="preserve"> </w:t>
      </w:r>
      <w:r w:rsidRPr="00213D55">
        <w:rPr>
          <w:rFonts w:hint="eastAsia"/>
          <w:rtl/>
        </w:rPr>
        <w:t>مَرِ</w:t>
      </w:r>
      <w:r w:rsidR="00070FD7">
        <w:rPr>
          <w:rFonts w:hint="eastAsia"/>
          <w:rtl/>
        </w:rPr>
        <w:t>ی</w:t>
      </w:r>
      <w:r w:rsidRPr="00213D55">
        <w:rPr>
          <w:rFonts w:hint="eastAsia"/>
          <w:rtl/>
        </w:rPr>
        <w:t>ضًا</w:t>
      </w:r>
      <w:r w:rsidRPr="00213D55">
        <w:rPr>
          <w:rtl/>
        </w:rPr>
        <w:t xml:space="preserve"> </w:t>
      </w:r>
      <w:r w:rsidRPr="00213D55">
        <w:rPr>
          <w:rFonts w:hint="eastAsia"/>
          <w:rtl/>
        </w:rPr>
        <w:t>أَوْ</w:t>
      </w:r>
      <w:r w:rsidRPr="00213D55">
        <w:rPr>
          <w:rtl/>
        </w:rPr>
        <w:t xml:space="preserve"> </w:t>
      </w:r>
      <w:r w:rsidRPr="00213D55">
        <w:rPr>
          <w:rFonts w:hint="eastAsia"/>
          <w:rtl/>
        </w:rPr>
        <w:t>زَارَ</w:t>
      </w:r>
      <w:r w:rsidRPr="00213D55">
        <w:rPr>
          <w:rtl/>
        </w:rPr>
        <w:t xml:space="preserve"> </w:t>
      </w:r>
      <w:r w:rsidRPr="00213D55">
        <w:rPr>
          <w:rFonts w:hint="eastAsia"/>
          <w:rtl/>
        </w:rPr>
        <w:t>أَخًا</w:t>
      </w:r>
      <w:r w:rsidRPr="00213D55">
        <w:rPr>
          <w:rtl/>
        </w:rPr>
        <w:t xml:space="preserve"> </w:t>
      </w:r>
      <w:r w:rsidRPr="00213D55">
        <w:rPr>
          <w:rFonts w:hint="eastAsia"/>
          <w:rtl/>
        </w:rPr>
        <w:t>لَهُ</w:t>
      </w:r>
      <w:r w:rsidRPr="00213D55">
        <w:rPr>
          <w:rtl/>
        </w:rPr>
        <w:t xml:space="preserve"> </w:t>
      </w:r>
      <w:r w:rsidRPr="00213D55">
        <w:rPr>
          <w:rFonts w:hint="eastAsia"/>
          <w:rtl/>
        </w:rPr>
        <w:t>فِ</w:t>
      </w:r>
      <w:r w:rsidR="00070FD7">
        <w:rPr>
          <w:rFonts w:hint="eastAsia"/>
          <w:rtl/>
        </w:rPr>
        <w:t>ی</w:t>
      </w:r>
      <w:r w:rsidRPr="00213D55">
        <w:rPr>
          <w:rtl/>
        </w:rPr>
        <w:t xml:space="preserve"> </w:t>
      </w:r>
      <w:r w:rsidRPr="00213D55">
        <w:rPr>
          <w:rFonts w:hint="eastAsia"/>
          <w:rtl/>
        </w:rPr>
        <w:t>اللَّهِ</w:t>
      </w:r>
      <w:r w:rsidRPr="00213D55">
        <w:rPr>
          <w:rtl/>
        </w:rPr>
        <w:t xml:space="preserve"> </w:t>
      </w:r>
      <w:r w:rsidRPr="00213D55">
        <w:rPr>
          <w:rFonts w:hint="eastAsia"/>
          <w:rtl/>
        </w:rPr>
        <w:t>نَادَاهُ</w:t>
      </w:r>
      <w:r w:rsidRPr="00213D55">
        <w:rPr>
          <w:rtl/>
        </w:rPr>
        <w:t xml:space="preserve"> </w:t>
      </w:r>
      <w:r w:rsidRPr="00213D55">
        <w:rPr>
          <w:rFonts w:hint="eastAsia"/>
          <w:rtl/>
        </w:rPr>
        <w:t>مُنَادٍ</w:t>
      </w:r>
      <w:r w:rsidRPr="00213D55">
        <w:rPr>
          <w:rtl/>
        </w:rPr>
        <w:t xml:space="preserve"> </w:t>
      </w:r>
      <w:r w:rsidRPr="00213D55">
        <w:rPr>
          <w:rFonts w:hint="eastAsia"/>
          <w:rtl/>
        </w:rPr>
        <w:t>أَنْ</w:t>
      </w:r>
      <w:r w:rsidRPr="00213D55">
        <w:rPr>
          <w:rtl/>
        </w:rPr>
        <w:t xml:space="preserve"> </w:t>
      </w:r>
      <w:r w:rsidRPr="00213D55">
        <w:rPr>
          <w:rFonts w:hint="eastAsia"/>
          <w:rtl/>
        </w:rPr>
        <w:t>طِبْتَ</w:t>
      </w:r>
      <w:r w:rsidRPr="00213D55">
        <w:rPr>
          <w:rtl/>
        </w:rPr>
        <w:t xml:space="preserve"> </w:t>
      </w:r>
      <w:r w:rsidRPr="00213D55">
        <w:rPr>
          <w:rFonts w:hint="eastAsia"/>
          <w:rtl/>
        </w:rPr>
        <w:t>وَطَابَ</w:t>
      </w:r>
      <w:r w:rsidRPr="00213D55">
        <w:rPr>
          <w:rtl/>
        </w:rPr>
        <w:t xml:space="preserve"> </w:t>
      </w:r>
      <w:r w:rsidRPr="00213D55">
        <w:rPr>
          <w:rFonts w:hint="eastAsia"/>
          <w:rtl/>
        </w:rPr>
        <w:t>مَمْشَا</w:t>
      </w:r>
      <w:r w:rsidR="00070FD7">
        <w:rPr>
          <w:rFonts w:hint="eastAsia"/>
          <w:rtl/>
        </w:rPr>
        <w:t>ک</w:t>
      </w:r>
      <w:r w:rsidRPr="00213D55">
        <w:rPr>
          <w:rtl/>
        </w:rPr>
        <w:t xml:space="preserve"> </w:t>
      </w:r>
      <w:r w:rsidRPr="00213D55">
        <w:rPr>
          <w:rFonts w:hint="eastAsia"/>
          <w:rtl/>
        </w:rPr>
        <w:t>وَتَبَوَّأْتَ</w:t>
      </w:r>
      <w:r w:rsidRPr="00213D55">
        <w:rPr>
          <w:rtl/>
        </w:rPr>
        <w:t xml:space="preserve"> </w:t>
      </w:r>
      <w:r w:rsidRPr="00213D55">
        <w:rPr>
          <w:rFonts w:hint="eastAsia"/>
          <w:rtl/>
        </w:rPr>
        <w:t>مِنْ</w:t>
      </w:r>
      <w:r w:rsidRPr="00213D55">
        <w:rPr>
          <w:rtl/>
        </w:rPr>
        <w:t xml:space="preserve"> </w:t>
      </w:r>
      <w:r w:rsidRPr="00213D55">
        <w:rPr>
          <w:rFonts w:hint="eastAsia"/>
          <w:rtl/>
        </w:rPr>
        <w:t>الْجَنَّةِ</w:t>
      </w:r>
      <w:r w:rsidRPr="00213D55">
        <w:rPr>
          <w:rtl/>
        </w:rPr>
        <w:t xml:space="preserve"> </w:t>
      </w:r>
      <w:r w:rsidRPr="00213D55">
        <w:rPr>
          <w:rFonts w:hint="eastAsia"/>
          <w:rtl/>
        </w:rPr>
        <w:t>مَنْزِلًا</w:t>
      </w:r>
      <w:r w:rsidRPr="00213D55">
        <w:rPr>
          <w:rFonts w:hint="cs"/>
          <w:rtl/>
        </w:rPr>
        <w:t>.</w:t>
      </w:r>
      <w:r w:rsidR="00213D55" w:rsidRPr="008F08E4">
        <w:rPr>
          <w:rFonts w:hint="cs"/>
          <w:rtl/>
        </w:rPr>
        <w:t xml:space="preserve"> </w:t>
      </w:r>
      <w:r w:rsidRPr="008F08E4">
        <w:rPr>
          <w:rFonts w:hint="cs"/>
          <w:rtl/>
        </w:rPr>
        <w:t>(ترمذ</w:t>
      </w:r>
      <w:r w:rsidR="00070FD7">
        <w:rPr>
          <w:rFonts w:hint="cs"/>
          <w:rtl/>
        </w:rPr>
        <w:t>ی</w:t>
      </w:r>
      <w:r w:rsidRPr="008F08E4">
        <w:rPr>
          <w:rFonts w:hint="cs"/>
          <w:rtl/>
        </w:rPr>
        <w:t>)</w:t>
      </w:r>
      <w:r w:rsidR="00213D55" w:rsidRPr="008F08E4">
        <w:rPr>
          <w:rFonts w:hint="cs"/>
          <w:rtl/>
        </w:rPr>
        <w:t>.</w:t>
      </w:r>
    </w:p>
    <w:p w:rsidR="004A4E6A" w:rsidRPr="00A11AEC" w:rsidRDefault="004A4E6A" w:rsidP="008F08E4">
      <w:pPr>
        <w:pStyle w:val="a2"/>
        <w:rPr>
          <w:rFonts w:ascii="Traditional Arabic"/>
          <w:color w:val="000000"/>
          <w:rtl/>
        </w:rPr>
      </w:pPr>
      <w:r w:rsidRPr="00A11AEC">
        <w:rPr>
          <w:rFonts w:hint="cs"/>
          <w:rtl/>
        </w:rPr>
        <w:t>از حضرت ابوهر</w:t>
      </w:r>
      <w:r w:rsidR="00070FD7">
        <w:rPr>
          <w:rFonts w:hint="cs"/>
          <w:rtl/>
        </w:rPr>
        <w:t>ی</w:t>
      </w:r>
      <w:r w:rsidRPr="00A11AEC">
        <w:rPr>
          <w:rFonts w:hint="cs"/>
          <w:rtl/>
        </w:rPr>
        <w:t>ره</w:t>
      </w:r>
      <w:r w:rsidR="002C3640" w:rsidRPr="002C3640">
        <w:rPr>
          <w:rFonts w:cs="CTraditional Arabic" w:hint="cs"/>
          <w:rtl/>
        </w:rPr>
        <w:t>س</w:t>
      </w:r>
      <w:r w:rsidR="00213D55">
        <w:rPr>
          <w:rFonts w:hint="cs"/>
          <w:rtl/>
        </w:rPr>
        <w:t xml:space="preserve"> </w:t>
      </w:r>
      <w:r w:rsidRPr="00A11AEC">
        <w:rPr>
          <w:rFonts w:hint="cs"/>
          <w:rtl/>
        </w:rPr>
        <w:t>روا</w:t>
      </w:r>
      <w:r w:rsidR="00070FD7">
        <w:rPr>
          <w:rFonts w:hint="cs"/>
          <w:rtl/>
        </w:rPr>
        <w:t>ی</w:t>
      </w:r>
      <w:r w:rsidRPr="00A11AEC">
        <w:rPr>
          <w:rFonts w:hint="cs"/>
          <w:rtl/>
        </w:rPr>
        <w:t>ت است رسول الله</w:t>
      </w:r>
      <w:r w:rsidR="00213D55">
        <w:rPr>
          <w:rFonts w:hint="cs"/>
          <w:rtl/>
        </w:rPr>
        <w:t xml:space="preserve"> </w:t>
      </w:r>
      <w:r w:rsidR="00213D55">
        <w:rPr>
          <w:rFonts w:cs="CTraditional Arabic" w:hint="cs"/>
          <w:rtl/>
        </w:rPr>
        <w:t>ص</w:t>
      </w:r>
      <w:r w:rsidRPr="00A11AEC">
        <w:rPr>
          <w:rFonts w:hint="cs"/>
          <w:rtl/>
        </w:rPr>
        <w:t xml:space="preserve"> فرمودند</w:t>
      </w:r>
      <w:r w:rsidR="00213D55">
        <w:rPr>
          <w:rFonts w:hint="cs"/>
          <w:rtl/>
        </w:rPr>
        <w:t>:</w:t>
      </w:r>
      <w:r w:rsidRPr="00A11AEC">
        <w:rPr>
          <w:rFonts w:hint="cs"/>
          <w:rtl/>
        </w:rPr>
        <w:t xml:space="preserve"> هر </w:t>
      </w:r>
      <w:r w:rsidR="00070FD7">
        <w:rPr>
          <w:rFonts w:hint="cs"/>
          <w:rtl/>
        </w:rPr>
        <w:t>ک</w:t>
      </w:r>
      <w:r w:rsidRPr="00A11AEC">
        <w:rPr>
          <w:rFonts w:hint="cs"/>
          <w:rtl/>
        </w:rPr>
        <w:t>س مر</w:t>
      </w:r>
      <w:r w:rsidR="00070FD7">
        <w:rPr>
          <w:rFonts w:hint="cs"/>
          <w:rtl/>
        </w:rPr>
        <w:t>ی</w:t>
      </w:r>
      <w:r w:rsidRPr="00A11AEC">
        <w:rPr>
          <w:rFonts w:hint="cs"/>
          <w:rtl/>
        </w:rPr>
        <w:t>ض</w:t>
      </w:r>
      <w:r w:rsidR="00070FD7">
        <w:rPr>
          <w:rFonts w:hint="cs"/>
          <w:rtl/>
        </w:rPr>
        <w:t>ی</w:t>
      </w:r>
      <w:r w:rsidRPr="00A11AEC">
        <w:rPr>
          <w:rFonts w:hint="cs"/>
          <w:rtl/>
        </w:rPr>
        <w:t xml:space="preserve"> را ع</w:t>
      </w:r>
      <w:r w:rsidR="00070FD7">
        <w:rPr>
          <w:rFonts w:hint="cs"/>
          <w:rtl/>
        </w:rPr>
        <w:t>ی</w:t>
      </w:r>
      <w:r w:rsidRPr="00A11AEC">
        <w:rPr>
          <w:rFonts w:hint="cs"/>
          <w:rtl/>
        </w:rPr>
        <w:t xml:space="preserve">ادت </w:t>
      </w:r>
      <w:r w:rsidR="00070FD7">
        <w:rPr>
          <w:rFonts w:hint="cs"/>
          <w:rtl/>
        </w:rPr>
        <w:t>ی</w:t>
      </w:r>
      <w:r w:rsidRPr="00A11AEC">
        <w:rPr>
          <w:rFonts w:hint="cs"/>
          <w:rtl/>
        </w:rPr>
        <w:t>ا برادر</w:t>
      </w:r>
      <w:r w:rsidR="00070FD7">
        <w:rPr>
          <w:rFonts w:hint="cs"/>
          <w:rtl/>
        </w:rPr>
        <w:t>ی</w:t>
      </w:r>
      <w:r w:rsidRPr="00A11AEC">
        <w:rPr>
          <w:rFonts w:hint="cs"/>
          <w:rtl/>
        </w:rPr>
        <w:t xml:space="preserve"> را د</w:t>
      </w:r>
      <w:r w:rsidR="00070FD7">
        <w:rPr>
          <w:rFonts w:hint="cs"/>
          <w:rtl/>
        </w:rPr>
        <w:t>ی</w:t>
      </w:r>
      <w:r w:rsidRPr="00A11AEC">
        <w:rPr>
          <w:rFonts w:hint="cs"/>
          <w:rtl/>
        </w:rPr>
        <w:t>دار نما</w:t>
      </w:r>
      <w:r w:rsidR="00070FD7">
        <w:rPr>
          <w:rFonts w:hint="cs"/>
          <w:rtl/>
        </w:rPr>
        <w:t>ی</w:t>
      </w:r>
      <w:r w:rsidRPr="00A11AEC">
        <w:rPr>
          <w:rFonts w:hint="cs"/>
          <w:rtl/>
        </w:rPr>
        <w:t>د فرشته</w:t>
      </w:r>
      <w:r w:rsidR="00213D55">
        <w:rPr>
          <w:rFonts w:hint="eastAsia"/>
          <w:rtl/>
        </w:rPr>
        <w:t>‌</w:t>
      </w:r>
      <w:r w:rsidRPr="00A11AEC">
        <w:rPr>
          <w:rFonts w:hint="cs"/>
          <w:rtl/>
        </w:rPr>
        <w:t>ا</w:t>
      </w:r>
      <w:r w:rsidR="00070FD7">
        <w:rPr>
          <w:rFonts w:hint="cs"/>
          <w:rtl/>
        </w:rPr>
        <w:t>ی</w:t>
      </w:r>
      <w:r w:rsidRPr="00A11AEC">
        <w:rPr>
          <w:rFonts w:hint="cs"/>
          <w:rtl/>
        </w:rPr>
        <w:t xml:space="preserve"> او را صدا م</w:t>
      </w:r>
      <w:r w:rsidR="00070FD7">
        <w:rPr>
          <w:rFonts w:hint="cs"/>
          <w:rtl/>
        </w:rPr>
        <w:t>ی</w:t>
      </w:r>
      <w:r w:rsidR="00213D55">
        <w:rPr>
          <w:rFonts w:hint="eastAsia"/>
          <w:rtl/>
        </w:rPr>
        <w:t>‌</w:t>
      </w:r>
      <w:r w:rsidRPr="00A11AEC">
        <w:rPr>
          <w:rFonts w:hint="cs"/>
          <w:rtl/>
        </w:rPr>
        <w:t>زند</w:t>
      </w:r>
      <w:r w:rsidR="00213D55">
        <w:rPr>
          <w:rFonts w:hint="cs"/>
          <w:rtl/>
        </w:rPr>
        <w:t>،</w:t>
      </w:r>
      <w:r w:rsidRPr="00A11AEC">
        <w:rPr>
          <w:rFonts w:hint="cs"/>
          <w:rtl/>
        </w:rPr>
        <w:t xml:space="preserve"> خوش بحالت و</w:t>
      </w:r>
      <w:r w:rsidR="00213D55">
        <w:rPr>
          <w:rFonts w:hint="cs"/>
          <w:rtl/>
        </w:rPr>
        <w:t xml:space="preserve"> </w:t>
      </w:r>
      <w:r w:rsidRPr="00A11AEC">
        <w:rPr>
          <w:rFonts w:hint="cs"/>
          <w:rtl/>
        </w:rPr>
        <w:t>ن</w:t>
      </w:r>
      <w:r w:rsidR="00070FD7">
        <w:rPr>
          <w:rFonts w:hint="cs"/>
          <w:rtl/>
        </w:rPr>
        <w:t>یک</w:t>
      </w:r>
      <w:r w:rsidRPr="00A11AEC">
        <w:rPr>
          <w:rFonts w:hint="cs"/>
          <w:rtl/>
        </w:rPr>
        <w:t>و است قدمت و</w:t>
      </w:r>
      <w:r w:rsidR="00213D55">
        <w:rPr>
          <w:rFonts w:hint="cs"/>
          <w:rtl/>
        </w:rPr>
        <w:t xml:space="preserve"> </w:t>
      </w:r>
      <w:r w:rsidRPr="00A11AEC">
        <w:rPr>
          <w:rFonts w:hint="cs"/>
          <w:rtl/>
        </w:rPr>
        <w:t>چه جا</w:t>
      </w:r>
      <w:r w:rsidR="00070FD7">
        <w:rPr>
          <w:rFonts w:hint="cs"/>
          <w:rtl/>
        </w:rPr>
        <w:t>ی</w:t>
      </w:r>
      <w:r w:rsidRPr="00A11AEC">
        <w:rPr>
          <w:rFonts w:hint="cs"/>
          <w:rtl/>
        </w:rPr>
        <w:t>گاه خوب</w:t>
      </w:r>
      <w:r w:rsidR="00070FD7">
        <w:rPr>
          <w:rFonts w:hint="cs"/>
          <w:rtl/>
        </w:rPr>
        <w:t>ی</w:t>
      </w:r>
      <w:r w:rsidRPr="00A11AEC">
        <w:rPr>
          <w:rFonts w:hint="cs"/>
          <w:rtl/>
        </w:rPr>
        <w:t xml:space="preserve"> برا</w:t>
      </w:r>
      <w:r w:rsidR="00070FD7">
        <w:rPr>
          <w:rFonts w:hint="cs"/>
          <w:rtl/>
        </w:rPr>
        <w:t>ی</w:t>
      </w:r>
      <w:r w:rsidRPr="00A11AEC">
        <w:rPr>
          <w:rFonts w:hint="cs"/>
          <w:rtl/>
        </w:rPr>
        <w:t xml:space="preserve"> خودت در بهشت آماده نمود</w:t>
      </w:r>
      <w:r w:rsidR="00070FD7">
        <w:rPr>
          <w:rFonts w:hint="cs"/>
          <w:rtl/>
        </w:rPr>
        <w:t>ی</w:t>
      </w:r>
      <w:r w:rsidR="002D187D">
        <w:rPr>
          <w:rFonts w:hint="cs"/>
          <w:rtl/>
        </w:rPr>
        <w:t>.</w:t>
      </w:r>
    </w:p>
    <w:p w:rsidR="00213D55" w:rsidRDefault="004A4E6A" w:rsidP="008F08E4">
      <w:pPr>
        <w:pStyle w:val="a2"/>
        <w:rPr>
          <w:rFonts w:cs="Zar"/>
          <w:rtl/>
        </w:rPr>
      </w:pPr>
      <w:r w:rsidRPr="00A11AEC">
        <w:rPr>
          <w:rFonts w:cs="Zar" w:hint="cs"/>
          <w:rtl/>
        </w:rPr>
        <w:t xml:space="preserve">163ـ </w:t>
      </w:r>
      <w:r w:rsidRPr="00213D55">
        <w:rPr>
          <w:rFonts w:hint="cs"/>
          <w:rtl/>
        </w:rPr>
        <w:t>و</w:t>
      </w:r>
      <w:r w:rsidR="00213D55">
        <w:rPr>
          <w:rFonts w:hint="cs"/>
          <w:rtl/>
        </w:rPr>
        <w:t>َ</w:t>
      </w:r>
      <w:r w:rsidRPr="00213D55">
        <w:rPr>
          <w:rFonts w:hint="cs"/>
          <w:rtl/>
        </w:rPr>
        <w:t>ع</w:t>
      </w:r>
      <w:r w:rsidR="00213D55">
        <w:rPr>
          <w:rFonts w:hint="cs"/>
          <w:rtl/>
        </w:rPr>
        <w:t>َ</w:t>
      </w:r>
      <w:r w:rsidRPr="00213D55">
        <w:rPr>
          <w:rFonts w:hint="cs"/>
          <w:rtl/>
        </w:rPr>
        <w:t>ن معاذ بن جبل</w:t>
      </w:r>
      <w:r w:rsidR="00213D55">
        <w:rPr>
          <w:rFonts w:hint="cs"/>
          <w:rtl/>
        </w:rPr>
        <w:t>ٍ</w:t>
      </w:r>
      <w:r w:rsidR="002C3640" w:rsidRPr="002C3640">
        <w:rPr>
          <w:rFonts w:cs="CTraditional Arabic" w:hint="cs"/>
          <w:rtl/>
        </w:rPr>
        <w:t>س</w:t>
      </w:r>
      <w:r w:rsidRPr="00213D55">
        <w:rPr>
          <w:rFonts w:hint="cs"/>
          <w:rtl/>
        </w:rPr>
        <w:t xml:space="preserve"> قال</w:t>
      </w:r>
      <w:r w:rsidR="00213D55">
        <w:rPr>
          <w:rFonts w:hint="cs"/>
          <w:rtl/>
        </w:rPr>
        <w:t>َ:</w:t>
      </w:r>
      <w:r w:rsidRPr="00213D55">
        <w:rPr>
          <w:rFonts w:hint="cs"/>
          <w:rtl/>
        </w:rPr>
        <w:t xml:space="preserve"> سمعت</w:t>
      </w:r>
      <w:r w:rsidR="00213D55">
        <w:rPr>
          <w:rFonts w:hint="cs"/>
          <w:rtl/>
        </w:rPr>
        <w:t>ُ</w:t>
      </w:r>
      <w:r w:rsidRPr="00213D55">
        <w:rPr>
          <w:rFonts w:hint="cs"/>
          <w:rtl/>
        </w:rPr>
        <w:t xml:space="preserve"> ر</w:t>
      </w:r>
      <w:r w:rsidR="00213D55">
        <w:rPr>
          <w:rFonts w:hint="cs"/>
          <w:rtl/>
        </w:rPr>
        <w:t>َ</w:t>
      </w:r>
      <w:r w:rsidRPr="00213D55">
        <w:rPr>
          <w:rFonts w:hint="cs"/>
          <w:rtl/>
        </w:rPr>
        <w:t>س</w:t>
      </w:r>
      <w:r w:rsidR="00213D55">
        <w:rPr>
          <w:rFonts w:hint="cs"/>
          <w:rtl/>
        </w:rPr>
        <w:t>ُ</w:t>
      </w:r>
      <w:r w:rsidRPr="00213D55">
        <w:rPr>
          <w:rFonts w:hint="cs"/>
          <w:rtl/>
        </w:rPr>
        <w:t>ول</w:t>
      </w:r>
      <w:r w:rsidR="00213D55">
        <w:rPr>
          <w:rFonts w:hint="cs"/>
          <w:rtl/>
        </w:rPr>
        <w:t>َ</w:t>
      </w:r>
      <w:r w:rsidRPr="00213D55">
        <w:rPr>
          <w:rFonts w:hint="cs"/>
          <w:rtl/>
        </w:rPr>
        <w:t xml:space="preserve"> الله</w:t>
      </w:r>
      <w:r w:rsidR="002C3640" w:rsidRPr="002C3640">
        <w:rPr>
          <w:rFonts w:cs="CTraditional Arabic" w:hint="cs"/>
          <w:rtl/>
        </w:rPr>
        <w:t xml:space="preserve"> ج</w:t>
      </w:r>
      <w:r w:rsidRPr="00213D55">
        <w:rPr>
          <w:rFonts w:hint="cs"/>
          <w:rtl/>
        </w:rPr>
        <w:t xml:space="preserve">: </w:t>
      </w:r>
      <w:r w:rsidR="00070FD7">
        <w:rPr>
          <w:rFonts w:hint="eastAsia"/>
          <w:rtl/>
        </w:rPr>
        <w:t>ی</w:t>
      </w:r>
      <w:r w:rsidRPr="00213D55">
        <w:rPr>
          <w:rFonts w:hint="eastAsia"/>
          <w:rtl/>
        </w:rPr>
        <w:t>قُولُ</w:t>
      </w:r>
      <w:r w:rsidR="00213D55">
        <w:rPr>
          <w:rFonts w:hint="cs"/>
          <w:rtl/>
        </w:rPr>
        <w:t>:</w:t>
      </w:r>
      <w:r w:rsidRPr="00213D55">
        <w:rPr>
          <w:rtl/>
        </w:rPr>
        <w:t xml:space="preserve"> </w:t>
      </w:r>
      <w:r w:rsidRPr="00213D55">
        <w:rPr>
          <w:rFonts w:hint="eastAsia"/>
          <w:rtl/>
        </w:rPr>
        <w:t>قَالَ</w:t>
      </w:r>
      <w:r w:rsidRPr="00213D55">
        <w:rPr>
          <w:rtl/>
        </w:rPr>
        <w:t xml:space="preserve"> </w:t>
      </w:r>
      <w:r w:rsidRPr="00213D55">
        <w:rPr>
          <w:rFonts w:hint="eastAsia"/>
          <w:rtl/>
        </w:rPr>
        <w:t>اللَّهُ</w:t>
      </w:r>
      <w:r w:rsidRPr="00213D55">
        <w:rPr>
          <w:rtl/>
        </w:rPr>
        <w:t xml:space="preserve"> </w:t>
      </w:r>
      <w:r w:rsidRPr="00213D55">
        <w:rPr>
          <w:rFonts w:hint="eastAsia"/>
          <w:rtl/>
        </w:rPr>
        <w:t>تَبَارَ</w:t>
      </w:r>
      <w:r w:rsidR="00070FD7">
        <w:rPr>
          <w:rFonts w:hint="eastAsia"/>
          <w:rtl/>
        </w:rPr>
        <w:t>ک</w:t>
      </w:r>
      <w:r w:rsidRPr="00213D55">
        <w:rPr>
          <w:rtl/>
        </w:rPr>
        <w:t xml:space="preserve"> </w:t>
      </w:r>
      <w:r w:rsidRPr="00213D55">
        <w:rPr>
          <w:rFonts w:hint="eastAsia"/>
          <w:rtl/>
        </w:rPr>
        <w:t>وَتَعَالَى</w:t>
      </w:r>
      <w:r w:rsidR="00213D55">
        <w:rPr>
          <w:rFonts w:hint="cs"/>
          <w:rtl/>
        </w:rPr>
        <w:t>:</w:t>
      </w:r>
      <w:r w:rsidRPr="00213D55">
        <w:rPr>
          <w:rtl/>
        </w:rPr>
        <w:t xml:space="preserve"> </w:t>
      </w:r>
      <w:r w:rsidRPr="00213D55">
        <w:rPr>
          <w:rFonts w:hint="eastAsia"/>
          <w:rtl/>
        </w:rPr>
        <w:t>وَجَبَتْ</w:t>
      </w:r>
      <w:r w:rsidRPr="00213D55">
        <w:rPr>
          <w:rtl/>
        </w:rPr>
        <w:t xml:space="preserve"> </w:t>
      </w:r>
      <w:r w:rsidRPr="00213D55">
        <w:rPr>
          <w:rFonts w:hint="eastAsia"/>
          <w:rtl/>
        </w:rPr>
        <w:t>مَحَبَّتِ</w:t>
      </w:r>
      <w:r w:rsidR="00070FD7">
        <w:rPr>
          <w:rFonts w:hint="eastAsia"/>
          <w:rtl/>
        </w:rPr>
        <w:t>ی</w:t>
      </w:r>
      <w:r w:rsidRPr="00213D55">
        <w:rPr>
          <w:rtl/>
        </w:rPr>
        <w:t xml:space="preserve"> </w:t>
      </w:r>
      <w:r w:rsidRPr="00213D55">
        <w:rPr>
          <w:rFonts w:hint="eastAsia"/>
          <w:rtl/>
        </w:rPr>
        <w:t>لِلْمُتَحَابِّ</w:t>
      </w:r>
      <w:r w:rsidR="00070FD7">
        <w:rPr>
          <w:rFonts w:hint="eastAsia"/>
          <w:rtl/>
        </w:rPr>
        <w:t>ی</w:t>
      </w:r>
      <w:r w:rsidRPr="00213D55">
        <w:rPr>
          <w:rFonts w:hint="eastAsia"/>
          <w:rtl/>
        </w:rPr>
        <w:t>نَ</w:t>
      </w:r>
      <w:r w:rsidRPr="00213D55">
        <w:rPr>
          <w:rtl/>
        </w:rPr>
        <w:t xml:space="preserve"> </w:t>
      </w:r>
      <w:r w:rsidRPr="00213D55">
        <w:rPr>
          <w:rFonts w:hint="eastAsia"/>
          <w:rtl/>
        </w:rPr>
        <w:t>فِ</w:t>
      </w:r>
      <w:r w:rsidR="00070FD7">
        <w:rPr>
          <w:rFonts w:hint="eastAsia"/>
          <w:rtl/>
        </w:rPr>
        <w:t>ی</w:t>
      </w:r>
      <w:r w:rsidRPr="00213D55">
        <w:rPr>
          <w:rtl/>
        </w:rPr>
        <w:t xml:space="preserve"> </w:t>
      </w:r>
      <w:r w:rsidRPr="00213D55">
        <w:rPr>
          <w:rFonts w:hint="eastAsia"/>
          <w:rtl/>
        </w:rPr>
        <w:t>وَالْمُتَجَالِسِ</w:t>
      </w:r>
      <w:r w:rsidR="00070FD7">
        <w:rPr>
          <w:rFonts w:hint="eastAsia"/>
          <w:rtl/>
        </w:rPr>
        <w:t>ی</w:t>
      </w:r>
      <w:r w:rsidRPr="00213D55">
        <w:rPr>
          <w:rFonts w:hint="eastAsia"/>
          <w:rtl/>
        </w:rPr>
        <w:t>نَ</w:t>
      </w:r>
      <w:r w:rsidRPr="00213D55">
        <w:rPr>
          <w:rtl/>
        </w:rPr>
        <w:t xml:space="preserve"> </w:t>
      </w:r>
      <w:r w:rsidRPr="00213D55">
        <w:rPr>
          <w:rFonts w:hint="eastAsia"/>
          <w:rtl/>
        </w:rPr>
        <w:t>فِ</w:t>
      </w:r>
      <w:r w:rsidR="00070FD7">
        <w:rPr>
          <w:rFonts w:hint="eastAsia"/>
          <w:rtl/>
        </w:rPr>
        <w:t>ی</w:t>
      </w:r>
      <w:r w:rsidRPr="00213D55">
        <w:rPr>
          <w:rtl/>
        </w:rPr>
        <w:t xml:space="preserve"> </w:t>
      </w:r>
      <w:r w:rsidRPr="00213D55">
        <w:rPr>
          <w:rFonts w:hint="eastAsia"/>
          <w:rtl/>
        </w:rPr>
        <w:t>وَالْمُتَزَاوِرِ</w:t>
      </w:r>
      <w:r w:rsidR="00070FD7">
        <w:rPr>
          <w:rFonts w:hint="eastAsia"/>
          <w:rtl/>
        </w:rPr>
        <w:t>ی</w:t>
      </w:r>
      <w:r w:rsidRPr="00213D55">
        <w:rPr>
          <w:rFonts w:hint="eastAsia"/>
          <w:rtl/>
        </w:rPr>
        <w:t>نَ</w:t>
      </w:r>
      <w:r w:rsidRPr="00213D55">
        <w:rPr>
          <w:rtl/>
        </w:rPr>
        <w:t xml:space="preserve"> </w:t>
      </w:r>
      <w:r w:rsidRPr="00213D55">
        <w:rPr>
          <w:rFonts w:hint="eastAsia"/>
          <w:rtl/>
        </w:rPr>
        <w:t>فِ</w:t>
      </w:r>
      <w:r w:rsidR="00070FD7">
        <w:rPr>
          <w:rFonts w:hint="eastAsia"/>
          <w:rtl/>
        </w:rPr>
        <w:t>ی</w:t>
      </w:r>
      <w:r w:rsidRPr="00213D55">
        <w:rPr>
          <w:rFonts w:hint="cs"/>
          <w:rtl/>
        </w:rPr>
        <w:t xml:space="preserve">. </w:t>
      </w:r>
      <w:r w:rsidRPr="008F08E4">
        <w:rPr>
          <w:rFonts w:hint="cs"/>
          <w:rtl/>
        </w:rPr>
        <w:t>(الموطاء)</w:t>
      </w:r>
      <w:r w:rsidR="00213D55" w:rsidRPr="008F08E4">
        <w:rPr>
          <w:rFonts w:hint="cs"/>
          <w:rtl/>
        </w:rPr>
        <w:t>.</w:t>
      </w:r>
    </w:p>
    <w:p w:rsidR="004A4E6A" w:rsidRPr="00A11AEC" w:rsidRDefault="004A4E6A" w:rsidP="008F08E4">
      <w:pPr>
        <w:pStyle w:val="a2"/>
        <w:rPr>
          <w:rtl/>
        </w:rPr>
      </w:pPr>
      <w:r w:rsidRPr="00A11AEC">
        <w:rPr>
          <w:rFonts w:hint="cs"/>
          <w:rtl/>
        </w:rPr>
        <w:lastRenderedPageBreak/>
        <w:t>از حضرت معاذ بن جبل</w:t>
      </w:r>
      <w:r w:rsidR="002C3640" w:rsidRPr="002C3640">
        <w:rPr>
          <w:rFonts w:cs="CTraditional Arabic" w:hint="cs"/>
          <w:rtl/>
        </w:rPr>
        <w:t>س</w:t>
      </w:r>
      <w:r w:rsidRPr="00A11AEC">
        <w:rPr>
          <w:rFonts w:hint="cs"/>
          <w:rtl/>
        </w:rPr>
        <w:t>‌ روا</w:t>
      </w:r>
      <w:r w:rsidR="00070FD7">
        <w:rPr>
          <w:rFonts w:hint="cs"/>
          <w:rtl/>
        </w:rPr>
        <w:t>ی</w:t>
      </w:r>
      <w:r w:rsidRPr="00A11AEC">
        <w:rPr>
          <w:rFonts w:hint="cs"/>
          <w:rtl/>
        </w:rPr>
        <w:t xml:space="preserve">ت است من از رسول الله </w:t>
      </w:r>
      <w:r w:rsidR="00213D55">
        <w:rPr>
          <w:rFonts w:cs="CTraditional Arabic" w:hint="cs"/>
          <w:rtl/>
        </w:rPr>
        <w:t>ص</w:t>
      </w:r>
      <w:r w:rsidR="00213D55">
        <w:rPr>
          <w:rFonts w:hint="cs"/>
          <w:rtl/>
        </w:rPr>
        <w:t xml:space="preserve"> </w:t>
      </w:r>
      <w:r w:rsidRPr="00A11AEC">
        <w:rPr>
          <w:rFonts w:hint="cs"/>
          <w:rtl/>
        </w:rPr>
        <w:t>شن</w:t>
      </w:r>
      <w:r w:rsidR="00070FD7">
        <w:rPr>
          <w:rFonts w:hint="cs"/>
          <w:rtl/>
        </w:rPr>
        <w:t>ی</w:t>
      </w:r>
      <w:r w:rsidRPr="00A11AEC">
        <w:rPr>
          <w:rFonts w:hint="cs"/>
          <w:rtl/>
        </w:rPr>
        <w:t>دم فرمودند</w:t>
      </w:r>
      <w:r w:rsidR="00213D55">
        <w:rPr>
          <w:rFonts w:hint="cs"/>
          <w:rtl/>
        </w:rPr>
        <w:t>:</w:t>
      </w:r>
      <w:r w:rsidRPr="00A11AEC">
        <w:rPr>
          <w:rFonts w:hint="cs"/>
          <w:rtl/>
        </w:rPr>
        <w:t xml:space="preserve">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محبت و</w:t>
      </w:r>
      <w:r w:rsidR="00213D55">
        <w:rPr>
          <w:rFonts w:hint="cs"/>
          <w:rtl/>
        </w:rPr>
        <w:t xml:space="preserve"> </w:t>
      </w:r>
      <w:r w:rsidRPr="00A11AEC">
        <w:rPr>
          <w:rFonts w:hint="cs"/>
          <w:rtl/>
        </w:rPr>
        <w:t>دوست</w:t>
      </w:r>
      <w:r w:rsidR="00070FD7">
        <w:rPr>
          <w:rFonts w:hint="cs"/>
          <w:rtl/>
        </w:rPr>
        <w:t>ی</w:t>
      </w:r>
      <w:r w:rsidRPr="00A11AEC">
        <w:rPr>
          <w:rFonts w:hint="cs"/>
          <w:rtl/>
        </w:rPr>
        <w:t xml:space="preserve"> من برا</w:t>
      </w:r>
      <w:r w:rsidR="00070FD7">
        <w:rPr>
          <w:rFonts w:hint="cs"/>
          <w:rtl/>
        </w:rPr>
        <w:t>ی</w:t>
      </w:r>
      <w:r w:rsidRPr="00A11AEC">
        <w:rPr>
          <w:rFonts w:hint="cs"/>
          <w:rtl/>
        </w:rPr>
        <w:t xml:space="preserve"> </w:t>
      </w:r>
      <w:r w:rsidR="00070FD7">
        <w:rPr>
          <w:rFonts w:hint="cs"/>
          <w:rtl/>
        </w:rPr>
        <w:t>ک</w:t>
      </w:r>
      <w:r w:rsidR="00213D55">
        <w:rPr>
          <w:rFonts w:hint="cs"/>
          <w:rtl/>
        </w:rPr>
        <w:t>سان</w:t>
      </w:r>
      <w:r w:rsidR="00070FD7">
        <w:rPr>
          <w:rFonts w:hint="cs"/>
          <w:rtl/>
        </w:rPr>
        <w:t>ی</w:t>
      </w:r>
      <w:r w:rsidR="00213D55">
        <w:rPr>
          <w:rFonts w:hint="cs"/>
          <w:rtl/>
        </w:rPr>
        <w:t xml:space="preserve"> واجب است </w:t>
      </w:r>
      <w:r w:rsidR="00070FD7">
        <w:rPr>
          <w:rFonts w:hint="cs"/>
          <w:rtl/>
        </w:rPr>
        <w:t>ک</w:t>
      </w:r>
      <w:r w:rsidR="00213D55">
        <w:rPr>
          <w:rFonts w:hint="cs"/>
          <w:rtl/>
        </w:rPr>
        <w:t xml:space="preserve">ه به خاطر من </w:t>
      </w:r>
      <w:r w:rsidR="00070FD7">
        <w:rPr>
          <w:rFonts w:hint="cs"/>
          <w:rtl/>
        </w:rPr>
        <w:t>یک</w:t>
      </w:r>
      <w:r w:rsidR="00213D55">
        <w:rPr>
          <w:rFonts w:hint="cs"/>
          <w:rtl/>
        </w:rPr>
        <w:t xml:space="preserve"> </w:t>
      </w:r>
      <w:r w:rsidR="00213D55">
        <w:rPr>
          <w:rFonts w:hint="eastAsia"/>
          <w:rtl/>
        </w:rPr>
        <w:t>‌</w:t>
      </w:r>
      <w:r w:rsidRPr="00A11AEC">
        <w:rPr>
          <w:rFonts w:hint="cs"/>
          <w:rtl/>
        </w:rPr>
        <w:t>د</w:t>
      </w:r>
      <w:r w:rsidR="00070FD7">
        <w:rPr>
          <w:rFonts w:hint="cs"/>
          <w:rtl/>
        </w:rPr>
        <w:t>ی</w:t>
      </w:r>
      <w:r w:rsidRPr="00A11AEC">
        <w:rPr>
          <w:rFonts w:hint="cs"/>
          <w:rtl/>
        </w:rPr>
        <w:t>گر را دوست م</w:t>
      </w:r>
      <w:r w:rsidR="00070FD7">
        <w:rPr>
          <w:rFonts w:hint="cs"/>
          <w:rtl/>
        </w:rPr>
        <w:t>ی</w:t>
      </w:r>
      <w:r w:rsidR="00213D55">
        <w:rPr>
          <w:rFonts w:hint="eastAsia"/>
          <w:rtl/>
        </w:rPr>
        <w:t>‌</w:t>
      </w:r>
      <w:r w:rsidRPr="00A11AEC">
        <w:rPr>
          <w:rFonts w:hint="cs"/>
          <w:rtl/>
        </w:rPr>
        <w:t>دارند و</w:t>
      </w:r>
      <w:r w:rsidR="00213D55">
        <w:rPr>
          <w:rFonts w:hint="cs"/>
          <w:rtl/>
        </w:rPr>
        <w:t xml:space="preserve"> </w:t>
      </w:r>
      <w:r w:rsidRPr="00A11AEC">
        <w:rPr>
          <w:rFonts w:hint="cs"/>
          <w:rtl/>
        </w:rPr>
        <w:t xml:space="preserve">با </w:t>
      </w:r>
      <w:r w:rsidR="00070FD7">
        <w:rPr>
          <w:rFonts w:hint="cs"/>
          <w:rtl/>
        </w:rPr>
        <w:t>یک</w:t>
      </w:r>
      <w:r w:rsidRPr="00A11AEC">
        <w:rPr>
          <w:rFonts w:hint="cs"/>
          <w:rtl/>
        </w:rPr>
        <w:t>د</w:t>
      </w:r>
      <w:r w:rsidR="00070FD7">
        <w:rPr>
          <w:rFonts w:hint="cs"/>
          <w:rtl/>
        </w:rPr>
        <w:t>ی</w:t>
      </w:r>
      <w:r w:rsidRPr="00A11AEC">
        <w:rPr>
          <w:rFonts w:hint="cs"/>
          <w:rtl/>
        </w:rPr>
        <w:t>گر همنش</w:t>
      </w:r>
      <w:r w:rsidR="00070FD7">
        <w:rPr>
          <w:rFonts w:hint="cs"/>
          <w:rtl/>
        </w:rPr>
        <w:t>ی</w:t>
      </w:r>
      <w:r w:rsidRPr="00A11AEC">
        <w:rPr>
          <w:rFonts w:hint="cs"/>
          <w:rtl/>
        </w:rPr>
        <w:t>ن</w:t>
      </w:r>
      <w:r w:rsidR="00070FD7">
        <w:rPr>
          <w:rFonts w:hint="cs"/>
          <w:rtl/>
        </w:rPr>
        <w:t>ی</w:t>
      </w:r>
      <w:r w:rsidRPr="00A11AEC">
        <w:rPr>
          <w:rFonts w:hint="cs"/>
          <w:rtl/>
        </w:rPr>
        <w:t xml:space="preserve"> م</w:t>
      </w:r>
      <w:r w:rsidR="00070FD7">
        <w:rPr>
          <w:rFonts w:hint="cs"/>
          <w:rtl/>
        </w:rPr>
        <w:t>ی</w:t>
      </w:r>
      <w:r w:rsidR="00213D55">
        <w:rPr>
          <w:rFonts w:hint="eastAsia"/>
          <w:rtl/>
        </w:rPr>
        <w:t>‌</w:t>
      </w:r>
      <w:r w:rsidR="00070FD7">
        <w:rPr>
          <w:rFonts w:hint="cs"/>
          <w:rtl/>
        </w:rPr>
        <w:t>ک</w:t>
      </w:r>
      <w:r w:rsidRPr="00A11AEC">
        <w:rPr>
          <w:rFonts w:hint="cs"/>
          <w:rtl/>
        </w:rPr>
        <w:t>نند و</w:t>
      </w:r>
      <w:r w:rsidR="00213D55">
        <w:rPr>
          <w:rFonts w:hint="cs"/>
          <w:rtl/>
        </w:rPr>
        <w:t xml:space="preserve"> با </w:t>
      </w:r>
      <w:r w:rsidR="00070FD7">
        <w:rPr>
          <w:rFonts w:hint="cs"/>
          <w:rtl/>
        </w:rPr>
        <w:t>یک</w:t>
      </w:r>
      <w:r w:rsidR="00213D55">
        <w:rPr>
          <w:rFonts w:hint="cs"/>
          <w:rtl/>
        </w:rPr>
        <w:t xml:space="preserve"> </w:t>
      </w:r>
      <w:r w:rsidRPr="00A11AEC">
        <w:rPr>
          <w:rFonts w:hint="cs"/>
          <w:rtl/>
        </w:rPr>
        <w:t>د</w:t>
      </w:r>
      <w:r w:rsidR="00070FD7">
        <w:rPr>
          <w:rFonts w:hint="cs"/>
          <w:rtl/>
        </w:rPr>
        <w:t>ی</w:t>
      </w:r>
      <w:r w:rsidRPr="00A11AEC">
        <w:rPr>
          <w:rFonts w:hint="cs"/>
          <w:rtl/>
        </w:rPr>
        <w:t>گر ملاقات و</w:t>
      </w:r>
      <w:r w:rsidR="00213D55">
        <w:rPr>
          <w:rFonts w:hint="cs"/>
          <w:rtl/>
        </w:rPr>
        <w:t xml:space="preserve"> د</w:t>
      </w:r>
      <w:r w:rsidR="00070FD7">
        <w:rPr>
          <w:rFonts w:hint="cs"/>
          <w:rtl/>
        </w:rPr>
        <w:t>ی</w:t>
      </w:r>
      <w:r w:rsidR="00213D55">
        <w:rPr>
          <w:rFonts w:hint="cs"/>
          <w:rtl/>
        </w:rPr>
        <w:t>دار</w:t>
      </w:r>
      <w:r w:rsidRPr="00A11AEC">
        <w:rPr>
          <w:rFonts w:hint="cs"/>
          <w:rtl/>
        </w:rPr>
        <w:t>ب</w:t>
      </w:r>
      <w:r w:rsidR="00070FD7">
        <w:rPr>
          <w:rFonts w:hint="cs"/>
          <w:rtl/>
        </w:rPr>
        <w:t>ی</w:t>
      </w:r>
      <w:r w:rsidRPr="00A11AEC">
        <w:rPr>
          <w:rFonts w:hint="cs"/>
          <w:rtl/>
        </w:rPr>
        <w:t>ن</w:t>
      </w:r>
      <w:r w:rsidR="00070FD7">
        <w:rPr>
          <w:rFonts w:hint="cs"/>
          <w:rtl/>
        </w:rPr>
        <w:t>ی</w:t>
      </w:r>
      <w:r w:rsidRPr="00A11AEC">
        <w:rPr>
          <w:rFonts w:hint="cs"/>
          <w:rtl/>
        </w:rPr>
        <w:t xml:space="preserve"> م</w:t>
      </w:r>
      <w:r w:rsidR="00070FD7">
        <w:rPr>
          <w:rFonts w:hint="cs"/>
          <w:rtl/>
        </w:rPr>
        <w:t>ی</w:t>
      </w:r>
      <w:r w:rsidR="00213D55">
        <w:rPr>
          <w:rFonts w:hint="eastAsia"/>
          <w:rtl/>
        </w:rPr>
        <w:t>‌</w:t>
      </w:r>
      <w:r w:rsidR="008F08E4">
        <w:rPr>
          <w:rFonts w:hint="cs"/>
          <w:rtl/>
        </w:rPr>
        <w:t>نما</w:t>
      </w:r>
      <w:r w:rsidR="00070FD7">
        <w:rPr>
          <w:rFonts w:hint="cs"/>
          <w:rtl/>
        </w:rPr>
        <w:t>ی</w:t>
      </w:r>
      <w:r w:rsidR="002D187D">
        <w:rPr>
          <w:rFonts w:hint="cs"/>
          <w:rtl/>
        </w:rPr>
        <w:t>ند.</w:t>
      </w:r>
    </w:p>
    <w:p w:rsidR="004A4E6A" w:rsidRPr="00213D55" w:rsidRDefault="004A4E6A" w:rsidP="008F08E4">
      <w:pPr>
        <w:pStyle w:val="a0"/>
        <w:widowControl w:val="0"/>
        <w:rPr>
          <w:rtl/>
        </w:rPr>
      </w:pPr>
      <w:bookmarkStart w:id="560" w:name="_Toc281873950"/>
      <w:bookmarkStart w:id="561" w:name="_Toc426966787"/>
      <w:r w:rsidRPr="00213D55">
        <w:rPr>
          <w:rFonts w:hint="cs"/>
          <w:rtl/>
        </w:rPr>
        <w:t>ملاقات دوستان در روز ق</w:t>
      </w:r>
      <w:r w:rsidR="003E731D">
        <w:rPr>
          <w:rFonts w:hint="cs"/>
          <w:rtl/>
        </w:rPr>
        <w:t>ی</w:t>
      </w:r>
      <w:r w:rsidRPr="00213D55">
        <w:rPr>
          <w:rFonts w:hint="cs"/>
          <w:rtl/>
        </w:rPr>
        <w:t>امت</w:t>
      </w:r>
      <w:bookmarkEnd w:id="560"/>
      <w:bookmarkEnd w:id="561"/>
    </w:p>
    <w:p w:rsidR="00BB3A63" w:rsidRDefault="004A4E6A" w:rsidP="008F08E4">
      <w:pPr>
        <w:pStyle w:val="a2"/>
        <w:rPr>
          <w:rFonts w:cs="Zar"/>
          <w:vertAlign w:val="subscript"/>
          <w:rtl/>
        </w:rPr>
      </w:pPr>
      <w:r w:rsidRPr="00A11AEC">
        <w:rPr>
          <w:rFonts w:cs="Zar" w:hint="cs"/>
          <w:rtl/>
        </w:rPr>
        <w:t xml:space="preserve">164ـ </w:t>
      </w:r>
      <w:r w:rsidRPr="00213D55">
        <w:rPr>
          <w:rFonts w:hint="cs"/>
          <w:rtl/>
        </w:rPr>
        <w:t>و</w:t>
      </w:r>
      <w:r w:rsidR="00213D55">
        <w:rPr>
          <w:rFonts w:hint="cs"/>
          <w:rtl/>
        </w:rPr>
        <w:t>َ</w:t>
      </w:r>
      <w:r w:rsidRPr="00213D55">
        <w:rPr>
          <w:rFonts w:hint="cs"/>
          <w:rtl/>
        </w:rPr>
        <w:t>ع</w:t>
      </w:r>
      <w:r w:rsidR="00213D55">
        <w:rPr>
          <w:rFonts w:hint="cs"/>
          <w:rtl/>
        </w:rPr>
        <w:t>َن أ</w:t>
      </w:r>
      <w:r w:rsidRPr="00213D55">
        <w:rPr>
          <w:rFonts w:hint="cs"/>
          <w:rtl/>
        </w:rPr>
        <w:t>ب</w:t>
      </w:r>
      <w:r w:rsidR="00070FD7">
        <w:rPr>
          <w:rFonts w:hint="cs"/>
          <w:rtl/>
        </w:rPr>
        <w:t>ی</w:t>
      </w:r>
      <w:r w:rsidRPr="00213D55">
        <w:rPr>
          <w:rFonts w:hint="cs"/>
          <w:rtl/>
        </w:rPr>
        <w:t xml:space="preserve"> هر</w:t>
      </w:r>
      <w:r w:rsidR="00070FD7">
        <w:rPr>
          <w:rFonts w:hint="cs"/>
          <w:rtl/>
        </w:rPr>
        <w:t>ی</w:t>
      </w:r>
      <w:r w:rsidRPr="00213D55">
        <w:rPr>
          <w:rFonts w:hint="cs"/>
          <w:rtl/>
        </w:rPr>
        <w:t>رة</w:t>
      </w:r>
      <w:r w:rsidR="002C3640" w:rsidRPr="002C3640">
        <w:rPr>
          <w:rFonts w:cs="CTraditional Arabic" w:hint="cs"/>
          <w:rtl/>
        </w:rPr>
        <w:t>س</w:t>
      </w:r>
      <w:r w:rsidR="00213D55">
        <w:rPr>
          <w:rFonts w:hint="cs"/>
          <w:rtl/>
        </w:rPr>
        <w:t>‌</w:t>
      </w:r>
      <w:r w:rsidRPr="00213D55">
        <w:rPr>
          <w:rFonts w:hint="cs"/>
          <w:rtl/>
        </w:rPr>
        <w:t xml:space="preserve"> قال</w:t>
      </w:r>
      <w:r w:rsidR="00213D55">
        <w:rPr>
          <w:rFonts w:hint="cs"/>
          <w:rtl/>
        </w:rPr>
        <w:t>َ</w:t>
      </w:r>
      <w:r w:rsidRPr="00213D55">
        <w:rPr>
          <w:rFonts w:hint="cs"/>
          <w:rtl/>
        </w:rPr>
        <w:t>: قال</w:t>
      </w:r>
      <w:r w:rsidR="00213D55">
        <w:rPr>
          <w:rFonts w:hint="cs"/>
          <w:rtl/>
        </w:rPr>
        <w:t>َ</w:t>
      </w:r>
      <w:r w:rsidRPr="00213D55">
        <w:rPr>
          <w:rFonts w:hint="cs"/>
          <w:rtl/>
        </w:rPr>
        <w:t xml:space="preserve"> رسول الله</w:t>
      </w:r>
      <w:r w:rsidR="002C3640" w:rsidRPr="002C3640">
        <w:rPr>
          <w:rFonts w:cs="CTraditional Arabic" w:hint="cs"/>
          <w:rtl/>
        </w:rPr>
        <w:t xml:space="preserve"> ج</w:t>
      </w:r>
      <w:r w:rsidRPr="00213D55">
        <w:rPr>
          <w:rFonts w:hint="cs"/>
          <w:rtl/>
        </w:rPr>
        <w:t xml:space="preserve">: </w:t>
      </w:r>
      <w:r w:rsidRPr="00213D55">
        <w:rPr>
          <w:rFonts w:hint="eastAsia"/>
          <w:rtl/>
        </w:rPr>
        <w:t>لَوْ</w:t>
      </w:r>
      <w:r w:rsidRPr="00213D55">
        <w:rPr>
          <w:rtl/>
        </w:rPr>
        <w:t xml:space="preserve"> </w:t>
      </w:r>
      <w:r w:rsidRPr="00213D55">
        <w:rPr>
          <w:rFonts w:hint="eastAsia"/>
          <w:rtl/>
        </w:rPr>
        <w:t>أَنَّ</w:t>
      </w:r>
      <w:r w:rsidRPr="00213D55">
        <w:rPr>
          <w:rtl/>
        </w:rPr>
        <w:t xml:space="preserve"> </w:t>
      </w:r>
      <w:r w:rsidRPr="00213D55">
        <w:rPr>
          <w:rFonts w:hint="eastAsia"/>
          <w:rtl/>
        </w:rPr>
        <w:t>عَبْدَ</w:t>
      </w:r>
      <w:r w:rsidR="00070FD7">
        <w:rPr>
          <w:rFonts w:hint="eastAsia"/>
          <w:rtl/>
        </w:rPr>
        <w:t>ی</w:t>
      </w:r>
      <w:r w:rsidRPr="00213D55">
        <w:rPr>
          <w:rFonts w:hint="eastAsia"/>
          <w:rtl/>
        </w:rPr>
        <w:t>نِ</w:t>
      </w:r>
      <w:r w:rsidRPr="00213D55">
        <w:rPr>
          <w:rtl/>
        </w:rPr>
        <w:t xml:space="preserve"> </w:t>
      </w:r>
      <w:r w:rsidRPr="00213D55">
        <w:rPr>
          <w:rFonts w:hint="eastAsia"/>
          <w:rtl/>
        </w:rPr>
        <w:t>تَحَابَّا</w:t>
      </w:r>
      <w:r w:rsidRPr="00213D55">
        <w:rPr>
          <w:rtl/>
        </w:rPr>
        <w:t xml:space="preserve"> </w:t>
      </w:r>
      <w:r w:rsidRPr="00213D55">
        <w:rPr>
          <w:rFonts w:hint="eastAsia"/>
          <w:rtl/>
        </w:rPr>
        <w:t>ف</w:t>
      </w:r>
      <w:r w:rsidR="00070FD7">
        <w:rPr>
          <w:rFonts w:hint="eastAsia"/>
          <w:rtl/>
        </w:rPr>
        <w:t>ی</w:t>
      </w:r>
      <w:r w:rsidRPr="00213D55">
        <w:rPr>
          <w:rtl/>
        </w:rPr>
        <w:t xml:space="preserve"> </w:t>
      </w:r>
      <w:r w:rsidRPr="00213D55">
        <w:rPr>
          <w:rFonts w:hint="eastAsia"/>
          <w:rtl/>
        </w:rPr>
        <w:t>الله</w:t>
      </w:r>
      <w:r w:rsidRPr="00213D55">
        <w:rPr>
          <w:rtl/>
        </w:rPr>
        <w:t xml:space="preserve"> </w:t>
      </w:r>
      <w:r w:rsidRPr="00213D55">
        <w:rPr>
          <w:rFonts w:hint="eastAsia"/>
          <w:rtl/>
        </w:rPr>
        <w:t>وَاحِدٌ</w:t>
      </w:r>
      <w:r w:rsidRPr="00213D55">
        <w:rPr>
          <w:rtl/>
        </w:rPr>
        <w:t xml:space="preserve"> </w:t>
      </w:r>
      <w:r w:rsidRPr="00213D55">
        <w:rPr>
          <w:rFonts w:hint="eastAsia"/>
          <w:rtl/>
        </w:rPr>
        <w:t>ف</w:t>
      </w:r>
      <w:r w:rsidR="00070FD7">
        <w:rPr>
          <w:rFonts w:hint="eastAsia"/>
          <w:rtl/>
        </w:rPr>
        <w:t>ی</w:t>
      </w:r>
      <w:r w:rsidRPr="00213D55">
        <w:rPr>
          <w:rtl/>
        </w:rPr>
        <w:t xml:space="preserve"> </w:t>
      </w:r>
      <w:r w:rsidRPr="00213D55">
        <w:rPr>
          <w:rFonts w:hint="eastAsia"/>
          <w:rtl/>
        </w:rPr>
        <w:t>المَشْرِقِ</w:t>
      </w:r>
      <w:r w:rsidRPr="00213D55">
        <w:rPr>
          <w:rtl/>
        </w:rPr>
        <w:t xml:space="preserve"> </w:t>
      </w:r>
      <w:r w:rsidRPr="00213D55">
        <w:rPr>
          <w:rFonts w:hint="eastAsia"/>
          <w:rtl/>
        </w:rPr>
        <w:t>وَآخَرُ</w:t>
      </w:r>
      <w:r w:rsidRPr="00213D55">
        <w:rPr>
          <w:rtl/>
        </w:rPr>
        <w:t xml:space="preserve"> </w:t>
      </w:r>
      <w:r w:rsidRPr="00213D55">
        <w:rPr>
          <w:rFonts w:hint="eastAsia"/>
          <w:rtl/>
        </w:rPr>
        <w:t>ف</w:t>
      </w:r>
      <w:r w:rsidR="00070FD7">
        <w:rPr>
          <w:rFonts w:hint="eastAsia"/>
          <w:rtl/>
        </w:rPr>
        <w:t>ی</w:t>
      </w:r>
      <w:r w:rsidRPr="00213D55">
        <w:rPr>
          <w:rtl/>
        </w:rPr>
        <w:t xml:space="preserve"> </w:t>
      </w:r>
      <w:r w:rsidRPr="00213D55">
        <w:rPr>
          <w:rFonts w:hint="eastAsia"/>
          <w:rtl/>
        </w:rPr>
        <w:t>المَغْرِبِ</w:t>
      </w:r>
      <w:r w:rsidRPr="00213D55">
        <w:rPr>
          <w:rtl/>
        </w:rPr>
        <w:t xml:space="preserve"> </w:t>
      </w:r>
      <w:r w:rsidRPr="00213D55">
        <w:rPr>
          <w:rFonts w:hint="eastAsia"/>
          <w:rtl/>
        </w:rPr>
        <w:t>لَجَمَعَ</w:t>
      </w:r>
      <w:r w:rsidRPr="00213D55">
        <w:rPr>
          <w:rtl/>
        </w:rPr>
        <w:t xml:space="preserve"> </w:t>
      </w:r>
      <w:r w:rsidRPr="00213D55">
        <w:rPr>
          <w:rFonts w:hint="eastAsia"/>
          <w:rtl/>
        </w:rPr>
        <w:t>الله</w:t>
      </w:r>
      <w:r w:rsidRPr="00213D55">
        <w:rPr>
          <w:rtl/>
        </w:rPr>
        <w:t xml:space="preserve"> </w:t>
      </w:r>
      <w:r w:rsidRPr="00213D55">
        <w:rPr>
          <w:rFonts w:hint="eastAsia"/>
          <w:rtl/>
        </w:rPr>
        <w:t>تَعَالَى</w:t>
      </w:r>
      <w:r w:rsidRPr="00213D55">
        <w:rPr>
          <w:rtl/>
        </w:rPr>
        <w:t xml:space="preserve"> </w:t>
      </w:r>
      <w:r w:rsidRPr="00213D55">
        <w:rPr>
          <w:rFonts w:hint="eastAsia"/>
          <w:rtl/>
        </w:rPr>
        <w:t>بَ</w:t>
      </w:r>
      <w:r w:rsidR="00070FD7">
        <w:rPr>
          <w:rFonts w:hint="eastAsia"/>
          <w:rtl/>
        </w:rPr>
        <w:t>ی</w:t>
      </w:r>
      <w:r w:rsidRPr="00213D55">
        <w:rPr>
          <w:rFonts w:hint="eastAsia"/>
          <w:rtl/>
        </w:rPr>
        <w:t>نَهُمَا</w:t>
      </w:r>
      <w:r w:rsidRPr="00213D55">
        <w:rPr>
          <w:rtl/>
        </w:rPr>
        <w:t xml:space="preserve"> </w:t>
      </w:r>
      <w:r w:rsidR="00070FD7">
        <w:rPr>
          <w:rFonts w:hint="eastAsia"/>
          <w:rtl/>
        </w:rPr>
        <w:t>ی</w:t>
      </w:r>
      <w:r w:rsidRPr="00213D55">
        <w:rPr>
          <w:rFonts w:hint="eastAsia"/>
          <w:rtl/>
        </w:rPr>
        <w:t>وْمَ</w:t>
      </w:r>
      <w:r w:rsidRPr="00213D55">
        <w:rPr>
          <w:rtl/>
        </w:rPr>
        <w:t xml:space="preserve"> </w:t>
      </w:r>
      <w:r w:rsidRPr="00213D55">
        <w:rPr>
          <w:rFonts w:hint="eastAsia"/>
          <w:rtl/>
        </w:rPr>
        <w:t>الْقِ</w:t>
      </w:r>
      <w:r w:rsidR="00070FD7">
        <w:rPr>
          <w:rFonts w:hint="eastAsia"/>
          <w:rtl/>
        </w:rPr>
        <w:t>ی</w:t>
      </w:r>
      <w:r w:rsidRPr="00213D55">
        <w:rPr>
          <w:rFonts w:hint="eastAsia"/>
          <w:rtl/>
        </w:rPr>
        <w:t>امَةِ،</w:t>
      </w:r>
      <w:r w:rsidRPr="00213D55">
        <w:rPr>
          <w:rtl/>
        </w:rPr>
        <w:t xml:space="preserve"> </w:t>
      </w:r>
      <w:r w:rsidR="00070FD7">
        <w:rPr>
          <w:rFonts w:hint="eastAsia"/>
          <w:rtl/>
        </w:rPr>
        <w:t>ی</w:t>
      </w:r>
      <w:r w:rsidRPr="00213D55">
        <w:rPr>
          <w:rFonts w:hint="eastAsia"/>
          <w:rtl/>
        </w:rPr>
        <w:t>قُولُ</w:t>
      </w:r>
      <w:r w:rsidRPr="00213D55">
        <w:rPr>
          <w:rtl/>
        </w:rPr>
        <w:t xml:space="preserve">: </w:t>
      </w:r>
      <w:r w:rsidRPr="00213D55">
        <w:rPr>
          <w:rFonts w:hint="eastAsia"/>
          <w:rtl/>
        </w:rPr>
        <w:t>هذَا</w:t>
      </w:r>
      <w:r w:rsidRPr="00213D55">
        <w:rPr>
          <w:rtl/>
        </w:rPr>
        <w:t xml:space="preserve"> </w:t>
      </w:r>
      <w:r w:rsidRPr="00213D55">
        <w:rPr>
          <w:rFonts w:hint="eastAsia"/>
          <w:rtl/>
        </w:rPr>
        <w:t>الَّذِ</w:t>
      </w:r>
      <w:r w:rsidR="00070FD7">
        <w:rPr>
          <w:rFonts w:hint="eastAsia"/>
          <w:rtl/>
        </w:rPr>
        <w:t>ی</w:t>
      </w:r>
      <w:r w:rsidRPr="00213D55">
        <w:rPr>
          <w:rtl/>
        </w:rPr>
        <w:t xml:space="preserve"> </w:t>
      </w:r>
      <w:r w:rsidR="00070FD7">
        <w:rPr>
          <w:rFonts w:hint="eastAsia"/>
          <w:rtl/>
        </w:rPr>
        <w:t>ک</w:t>
      </w:r>
      <w:r w:rsidRPr="00213D55">
        <w:rPr>
          <w:rFonts w:hint="eastAsia"/>
          <w:rtl/>
        </w:rPr>
        <w:t>نْتَ</w:t>
      </w:r>
      <w:r w:rsidRPr="00213D55">
        <w:rPr>
          <w:rtl/>
        </w:rPr>
        <w:t xml:space="preserve"> </w:t>
      </w:r>
      <w:r w:rsidRPr="00213D55">
        <w:rPr>
          <w:rFonts w:hint="eastAsia"/>
          <w:rtl/>
        </w:rPr>
        <w:t>تُحِبُّهُ</w:t>
      </w:r>
      <w:r w:rsidRPr="00213D55">
        <w:rPr>
          <w:rtl/>
        </w:rPr>
        <w:t xml:space="preserve"> </w:t>
      </w:r>
      <w:r w:rsidRPr="00213D55">
        <w:rPr>
          <w:rFonts w:hint="eastAsia"/>
          <w:rtl/>
        </w:rPr>
        <w:t>فِ</w:t>
      </w:r>
      <w:r w:rsidR="00070FD7">
        <w:rPr>
          <w:rFonts w:hint="eastAsia"/>
          <w:rtl/>
        </w:rPr>
        <w:t>ی</w:t>
      </w:r>
      <w:r w:rsidRPr="00213D55">
        <w:rPr>
          <w:rFonts w:hint="cs"/>
          <w:rtl/>
        </w:rPr>
        <w:t>. (الب</w:t>
      </w:r>
      <w:r w:rsidR="00070FD7">
        <w:rPr>
          <w:rFonts w:hint="cs"/>
          <w:rtl/>
        </w:rPr>
        <w:t>ی</w:t>
      </w:r>
      <w:r w:rsidRPr="00213D55">
        <w:rPr>
          <w:rFonts w:hint="cs"/>
          <w:rtl/>
        </w:rPr>
        <w:t>هق</w:t>
      </w:r>
      <w:r w:rsidR="00070FD7">
        <w:rPr>
          <w:rFonts w:hint="cs"/>
          <w:rtl/>
        </w:rPr>
        <w:t>ی</w:t>
      </w:r>
      <w:r w:rsidRPr="00213D55">
        <w:rPr>
          <w:rFonts w:hint="cs"/>
          <w:rtl/>
        </w:rPr>
        <w:t>)</w:t>
      </w:r>
      <w:r w:rsidR="00BB3A63">
        <w:rPr>
          <w:rFonts w:hint="cs"/>
          <w:rtl/>
        </w:rPr>
        <w:t>.</w:t>
      </w:r>
    </w:p>
    <w:p w:rsidR="004A4E6A" w:rsidRDefault="004A4E6A" w:rsidP="008F08E4">
      <w:pPr>
        <w:pStyle w:val="a2"/>
        <w:rPr>
          <w:rFonts w:hint="cs"/>
          <w:rtl/>
        </w:rPr>
      </w:pPr>
      <w:r w:rsidRPr="00A11AEC">
        <w:rPr>
          <w:rFonts w:hint="cs"/>
          <w:rtl/>
        </w:rPr>
        <w:t>از ابوهر</w:t>
      </w:r>
      <w:r w:rsidR="00070FD7">
        <w:rPr>
          <w:rFonts w:hint="cs"/>
          <w:rtl/>
        </w:rPr>
        <w:t>ی</w:t>
      </w:r>
      <w:r w:rsidRPr="00A11AEC">
        <w:rPr>
          <w:rFonts w:hint="cs"/>
          <w:rtl/>
        </w:rPr>
        <w:t>ره</w:t>
      </w:r>
      <w:r w:rsidR="002C3640" w:rsidRPr="002C3640">
        <w:rPr>
          <w:rFonts w:cs="CTraditional Arabic" w:hint="cs"/>
          <w:rtl/>
        </w:rPr>
        <w:t>س</w:t>
      </w:r>
      <w:r w:rsidR="00BB3A63">
        <w:rPr>
          <w:rFonts w:hint="cs"/>
          <w:rtl/>
        </w:rPr>
        <w:t xml:space="preserve"> </w:t>
      </w:r>
      <w:r w:rsidRPr="00A11AEC">
        <w:rPr>
          <w:rFonts w:hint="cs"/>
          <w:vertAlign w:val="subscript"/>
          <w:rtl/>
        </w:rPr>
        <w:t xml:space="preserve"> </w:t>
      </w:r>
      <w:r w:rsidRPr="00A11AEC">
        <w:rPr>
          <w:rFonts w:hint="cs"/>
          <w:rtl/>
        </w:rPr>
        <w:t>روا</w:t>
      </w:r>
      <w:r w:rsidR="00070FD7">
        <w:rPr>
          <w:rFonts w:hint="cs"/>
          <w:rtl/>
        </w:rPr>
        <w:t>ی</w:t>
      </w:r>
      <w:r w:rsidRPr="00A11AEC">
        <w:rPr>
          <w:rFonts w:hint="cs"/>
          <w:rtl/>
        </w:rPr>
        <w:t>ت است رسول الله</w:t>
      </w:r>
      <w:r w:rsidRPr="00A11AEC">
        <w:rPr>
          <w:rFonts w:hint="cs"/>
          <w:vertAlign w:val="subscript"/>
          <w:rtl/>
        </w:rPr>
        <w:t xml:space="preserve"> </w:t>
      </w:r>
      <w:r w:rsidR="00BB3A63">
        <w:rPr>
          <w:rFonts w:cs="CTraditional Arabic" w:hint="cs"/>
          <w:rtl/>
        </w:rPr>
        <w:t>ص</w:t>
      </w:r>
      <w:r w:rsidR="00BB3A63">
        <w:rPr>
          <w:rFonts w:hint="cs"/>
          <w:rtl/>
        </w:rPr>
        <w:t xml:space="preserve"> </w:t>
      </w:r>
      <w:r w:rsidRPr="00A11AEC">
        <w:rPr>
          <w:rFonts w:hint="cs"/>
          <w:rtl/>
        </w:rPr>
        <w:t xml:space="preserve">فرمودند: اگر دو شخص به خاطر خداوند عزوجل </w:t>
      </w:r>
      <w:r w:rsidR="00070FD7">
        <w:rPr>
          <w:rFonts w:hint="cs"/>
          <w:rtl/>
        </w:rPr>
        <w:t>یک</w:t>
      </w:r>
      <w:r w:rsidRPr="00A11AEC">
        <w:rPr>
          <w:rFonts w:hint="cs"/>
          <w:rtl/>
        </w:rPr>
        <w:t>د</w:t>
      </w:r>
      <w:r w:rsidR="00070FD7">
        <w:rPr>
          <w:rFonts w:hint="cs"/>
          <w:rtl/>
        </w:rPr>
        <w:t>ی</w:t>
      </w:r>
      <w:r w:rsidRPr="00A11AEC">
        <w:rPr>
          <w:rFonts w:hint="cs"/>
          <w:rtl/>
        </w:rPr>
        <w:t xml:space="preserve">گر را دوست داشته باشند </w:t>
      </w:r>
      <w:r w:rsidR="00070FD7">
        <w:rPr>
          <w:rFonts w:hint="cs"/>
          <w:rtl/>
        </w:rPr>
        <w:t>یکی</w:t>
      </w:r>
      <w:r w:rsidRPr="00A11AEC">
        <w:rPr>
          <w:rFonts w:hint="cs"/>
          <w:rtl/>
        </w:rPr>
        <w:t xml:space="preserve"> در مشرق و</w:t>
      </w:r>
      <w:r w:rsidR="00BB3A63">
        <w:rPr>
          <w:rFonts w:hint="cs"/>
          <w:rtl/>
        </w:rPr>
        <w:t xml:space="preserve"> </w:t>
      </w:r>
      <w:r w:rsidRPr="00A11AEC">
        <w:rPr>
          <w:rFonts w:hint="cs"/>
          <w:rtl/>
        </w:rPr>
        <w:t>د</w:t>
      </w:r>
      <w:r w:rsidR="00070FD7">
        <w:rPr>
          <w:rFonts w:hint="cs"/>
          <w:rtl/>
        </w:rPr>
        <w:t>ی</w:t>
      </w:r>
      <w:r w:rsidRPr="00A11AEC">
        <w:rPr>
          <w:rFonts w:hint="cs"/>
          <w:rtl/>
        </w:rPr>
        <w:t>گر</w:t>
      </w:r>
      <w:r w:rsidR="00070FD7">
        <w:rPr>
          <w:rFonts w:hint="cs"/>
          <w:rtl/>
        </w:rPr>
        <w:t>ی</w:t>
      </w:r>
      <w:r w:rsidRPr="00A11AEC">
        <w:rPr>
          <w:rFonts w:hint="cs"/>
          <w:rtl/>
        </w:rPr>
        <w:t xml:space="preserve"> در مغرب باشد خداوند روز ق</w:t>
      </w:r>
      <w:r w:rsidR="00070FD7">
        <w:rPr>
          <w:rFonts w:hint="cs"/>
          <w:rtl/>
        </w:rPr>
        <w:t>ی</w:t>
      </w:r>
      <w:r w:rsidRPr="00A11AEC">
        <w:rPr>
          <w:rFonts w:hint="cs"/>
          <w:rtl/>
        </w:rPr>
        <w:t>امت آنان را جمع</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و</w:t>
      </w:r>
      <w:r w:rsidR="00BB3A63">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ا</w:t>
      </w:r>
      <w:r w:rsidR="00070FD7">
        <w:rPr>
          <w:rFonts w:hint="cs"/>
          <w:rtl/>
        </w:rPr>
        <w:t>ی</w:t>
      </w:r>
      <w:r w:rsidRPr="00A11AEC">
        <w:rPr>
          <w:rFonts w:hint="cs"/>
          <w:rtl/>
        </w:rPr>
        <w:t xml:space="preserve">ن همان شخص است </w:t>
      </w:r>
      <w:r w:rsidR="00070FD7">
        <w:rPr>
          <w:rFonts w:hint="cs"/>
          <w:rtl/>
        </w:rPr>
        <w:t>ک</w:t>
      </w:r>
      <w:r w:rsidRPr="00A11AEC">
        <w:rPr>
          <w:rFonts w:hint="cs"/>
          <w:rtl/>
        </w:rPr>
        <w:t>ه تو به</w:t>
      </w:r>
      <w:r w:rsidR="008F08E4">
        <w:rPr>
          <w:rFonts w:hint="cs"/>
          <w:rtl/>
        </w:rPr>
        <w:t xml:space="preserve"> خاطر من او را دوست م</w:t>
      </w:r>
      <w:r w:rsidR="00070FD7">
        <w:rPr>
          <w:rFonts w:hint="cs"/>
          <w:rtl/>
        </w:rPr>
        <w:t>ی</w:t>
      </w:r>
      <w:r w:rsidR="008F08E4">
        <w:rPr>
          <w:rFonts w:hint="cs"/>
          <w:rtl/>
        </w:rPr>
        <w:t>داشت</w:t>
      </w:r>
      <w:r w:rsidR="00070FD7">
        <w:rPr>
          <w:rFonts w:hint="cs"/>
          <w:rtl/>
        </w:rPr>
        <w:t>ی</w:t>
      </w:r>
      <w:r w:rsidR="008F08E4">
        <w:rPr>
          <w:rFonts w:hint="cs"/>
          <w:rtl/>
        </w:rPr>
        <w:t>.</w:t>
      </w:r>
    </w:p>
    <w:p w:rsidR="003C5680" w:rsidRDefault="003C5680" w:rsidP="008F08E4">
      <w:pPr>
        <w:pStyle w:val="a2"/>
        <w:rPr>
          <w:rtl/>
        </w:rPr>
        <w:sectPr w:rsidR="003C5680" w:rsidSect="003C5680">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BB3A63" w:rsidRDefault="004A4E6A" w:rsidP="00B834DD">
      <w:pPr>
        <w:pStyle w:val="a"/>
        <w:rPr>
          <w:rtl/>
        </w:rPr>
      </w:pPr>
      <w:bookmarkStart w:id="562" w:name="_Toc281873951"/>
      <w:bookmarkStart w:id="563" w:name="_Toc426966788"/>
      <w:r w:rsidRPr="00BB3A63">
        <w:rPr>
          <w:rFonts w:hint="cs"/>
          <w:rtl/>
        </w:rPr>
        <w:lastRenderedPageBreak/>
        <w:t>مهمان</w:t>
      </w:r>
      <w:r w:rsidR="003E731D">
        <w:rPr>
          <w:rFonts w:hint="cs"/>
          <w:rtl/>
        </w:rPr>
        <w:t>ی</w:t>
      </w:r>
      <w:bookmarkEnd w:id="562"/>
      <w:bookmarkEnd w:id="563"/>
    </w:p>
    <w:p w:rsidR="004A4E6A" w:rsidRPr="00A11AEC" w:rsidRDefault="00070FD7" w:rsidP="008F08E4">
      <w:pPr>
        <w:pStyle w:val="a2"/>
        <w:rPr>
          <w:rtl/>
        </w:rPr>
      </w:pPr>
      <w:r>
        <w:rPr>
          <w:rFonts w:hint="cs"/>
          <w:rtl/>
        </w:rPr>
        <w:t>یکی</w:t>
      </w:r>
      <w:r w:rsidR="004A4E6A" w:rsidRPr="00A11AEC">
        <w:rPr>
          <w:rFonts w:hint="cs"/>
          <w:rtl/>
        </w:rPr>
        <w:t xml:space="preserve"> از</w:t>
      </w:r>
      <w:r w:rsidR="00333238">
        <w:rPr>
          <w:rFonts w:hint="cs"/>
          <w:rtl/>
        </w:rPr>
        <w:t xml:space="preserve"> راه‌ها</w:t>
      </w:r>
      <w:r>
        <w:rPr>
          <w:rFonts w:hint="cs"/>
          <w:rtl/>
        </w:rPr>
        <w:t>ی</w:t>
      </w:r>
      <w:r w:rsidR="00333238">
        <w:rPr>
          <w:rFonts w:hint="cs"/>
          <w:rtl/>
        </w:rPr>
        <w:t xml:space="preserve"> </w:t>
      </w:r>
      <w:r w:rsidR="004A4E6A" w:rsidRPr="00A11AEC">
        <w:rPr>
          <w:rFonts w:hint="cs"/>
          <w:rtl/>
        </w:rPr>
        <w:t>محبت و</w:t>
      </w:r>
      <w:r w:rsidR="00BB3A63">
        <w:rPr>
          <w:rFonts w:hint="cs"/>
          <w:rtl/>
        </w:rPr>
        <w:t xml:space="preserve"> </w:t>
      </w:r>
      <w:r w:rsidR="004A4E6A" w:rsidRPr="00A11AEC">
        <w:rPr>
          <w:rFonts w:hint="cs"/>
          <w:rtl/>
        </w:rPr>
        <w:t>الفت، مهمان</w:t>
      </w:r>
      <w:r>
        <w:rPr>
          <w:rFonts w:hint="cs"/>
          <w:rtl/>
        </w:rPr>
        <w:t>ی</w:t>
      </w:r>
      <w:r w:rsidR="004A4E6A" w:rsidRPr="00A11AEC">
        <w:rPr>
          <w:rFonts w:hint="cs"/>
          <w:rtl/>
        </w:rPr>
        <w:t xml:space="preserve"> و</w:t>
      </w:r>
      <w:r w:rsidR="00BB3A63">
        <w:rPr>
          <w:rFonts w:hint="cs"/>
          <w:rtl/>
        </w:rPr>
        <w:t xml:space="preserve"> </w:t>
      </w:r>
      <w:r w:rsidR="004A4E6A" w:rsidRPr="00A11AEC">
        <w:rPr>
          <w:rFonts w:hint="cs"/>
          <w:rtl/>
        </w:rPr>
        <w:t>پذ</w:t>
      </w:r>
      <w:r>
        <w:rPr>
          <w:rFonts w:hint="cs"/>
          <w:rtl/>
        </w:rPr>
        <w:t>ی</w:t>
      </w:r>
      <w:r w:rsidR="004A4E6A" w:rsidRPr="00A11AEC">
        <w:rPr>
          <w:rFonts w:hint="cs"/>
          <w:rtl/>
        </w:rPr>
        <w:t>را</w:t>
      </w:r>
      <w:r>
        <w:rPr>
          <w:rFonts w:hint="cs"/>
          <w:rtl/>
        </w:rPr>
        <w:t>یی</w:t>
      </w:r>
      <w:r w:rsidR="004A4E6A" w:rsidRPr="00A11AEC">
        <w:rPr>
          <w:rFonts w:hint="cs"/>
          <w:rtl/>
        </w:rPr>
        <w:t xml:space="preserve"> از مهمان است </w:t>
      </w:r>
      <w:r>
        <w:rPr>
          <w:rFonts w:hint="cs"/>
          <w:rtl/>
        </w:rPr>
        <w:t>ک</w:t>
      </w:r>
      <w:r w:rsidR="004A4E6A" w:rsidRPr="00A11AEC">
        <w:rPr>
          <w:rFonts w:hint="cs"/>
          <w:rtl/>
        </w:rPr>
        <w:t>ه در اسلام اهم</w:t>
      </w:r>
      <w:r>
        <w:rPr>
          <w:rFonts w:hint="cs"/>
          <w:rtl/>
        </w:rPr>
        <w:t>ی</w:t>
      </w:r>
      <w:r w:rsidR="004A4E6A" w:rsidRPr="00A11AEC">
        <w:rPr>
          <w:rFonts w:hint="cs"/>
          <w:rtl/>
        </w:rPr>
        <w:t>ت فراوان</w:t>
      </w:r>
      <w:r>
        <w:rPr>
          <w:rFonts w:hint="cs"/>
          <w:rtl/>
        </w:rPr>
        <w:t>ی</w:t>
      </w:r>
      <w:r w:rsidR="004A4E6A" w:rsidRPr="00A11AEC">
        <w:rPr>
          <w:rFonts w:hint="cs"/>
          <w:rtl/>
        </w:rPr>
        <w:t xml:space="preserve"> دراد،</w:t>
      </w:r>
      <w:r w:rsidR="00E14380">
        <w:rPr>
          <w:rFonts w:hint="cs"/>
          <w:rtl/>
        </w:rPr>
        <w:t xml:space="preserve"> هنگام</w:t>
      </w:r>
      <w:r>
        <w:rPr>
          <w:rFonts w:hint="cs"/>
          <w:rtl/>
        </w:rPr>
        <w:t>ی</w:t>
      </w:r>
      <w:r w:rsidR="00E14380">
        <w:rPr>
          <w:rFonts w:hint="cs"/>
          <w:rtl/>
        </w:rPr>
        <w:t xml:space="preserve"> </w:t>
      </w:r>
      <w:r>
        <w:rPr>
          <w:rFonts w:hint="cs"/>
          <w:rtl/>
        </w:rPr>
        <w:t>ک</w:t>
      </w:r>
      <w:r w:rsidR="00E14380">
        <w:rPr>
          <w:rFonts w:hint="cs"/>
          <w:rtl/>
        </w:rPr>
        <w:t xml:space="preserve">ه </w:t>
      </w:r>
      <w:r w:rsidR="004A4E6A" w:rsidRPr="00A11AEC">
        <w:rPr>
          <w:rFonts w:hint="cs"/>
          <w:rtl/>
        </w:rPr>
        <w:t xml:space="preserve">مهمان بر </w:t>
      </w:r>
      <w:r>
        <w:rPr>
          <w:rFonts w:hint="cs"/>
          <w:rtl/>
        </w:rPr>
        <w:t>ک</w:t>
      </w:r>
      <w:r w:rsidR="004A4E6A" w:rsidRPr="00A11AEC">
        <w:rPr>
          <w:rFonts w:hint="cs"/>
          <w:rtl/>
        </w:rPr>
        <w:t>س</w:t>
      </w:r>
      <w:r>
        <w:rPr>
          <w:rFonts w:hint="cs"/>
          <w:rtl/>
        </w:rPr>
        <w:t>ی</w:t>
      </w:r>
      <w:r w:rsidR="004A4E6A" w:rsidRPr="00A11AEC">
        <w:rPr>
          <w:rFonts w:hint="cs"/>
          <w:rtl/>
        </w:rPr>
        <w:t xml:space="preserve"> وارد</w:t>
      </w:r>
      <w:r w:rsidR="008C503E">
        <w:rPr>
          <w:rFonts w:hint="cs"/>
          <w:rtl/>
        </w:rPr>
        <w:t xml:space="preserve"> م</w:t>
      </w:r>
      <w:r>
        <w:rPr>
          <w:rFonts w:hint="cs"/>
          <w:rtl/>
        </w:rPr>
        <w:t>ی</w:t>
      </w:r>
      <w:r w:rsidR="008C503E">
        <w:rPr>
          <w:rFonts w:hint="cs"/>
          <w:rtl/>
        </w:rPr>
        <w:t xml:space="preserve">‌شود </w:t>
      </w:r>
      <w:r w:rsidR="004A4E6A" w:rsidRPr="00A11AEC">
        <w:rPr>
          <w:rFonts w:hint="cs"/>
          <w:rtl/>
        </w:rPr>
        <w:t>بر صاحب خانه لازم و</w:t>
      </w:r>
      <w:r w:rsidR="00BB3A63">
        <w:rPr>
          <w:rFonts w:hint="cs"/>
          <w:rtl/>
        </w:rPr>
        <w:t xml:space="preserve"> </w:t>
      </w:r>
      <w:r w:rsidR="004A4E6A" w:rsidRPr="00A11AEC">
        <w:rPr>
          <w:rFonts w:hint="cs"/>
          <w:rtl/>
        </w:rPr>
        <w:t>ضرور</w:t>
      </w:r>
      <w:r>
        <w:rPr>
          <w:rFonts w:hint="cs"/>
          <w:rtl/>
        </w:rPr>
        <w:t>ی</w:t>
      </w:r>
      <w:r w:rsidR="004A4E6A" w:rsidRPr="00A11AEC">
        <w:rPr>
          <w:rFonts w:hint="cs"/>
          <w:rtl/>
        </w:rPr>
        <w:t xml:space="preserve"> است از او احترام و</w:t>
      </w:r>
      <w:r w:rsidR="00BB3A63">
        <w:rPr>
          <w:rFonts w:hint="cs"/>
          <w:rtl/>
        </w:rPr>
        <w:t xml:space="preserve"> </w:t>
      </w:r>
      <w:r w:rsidR="004A4E6A" w:rsidRPr="00A11AEC">
        <w:rPr>
          <w:rFonts w:hint="cs"/>
          <w:rtl/>
        </w:rPr>
        <w:t>پذ</w:t>
      </w:r>
      <w:r>
        <w:rPr>
          <w:rFonts w:hint="cs"/>
          <w:rtl/>
        </w:rPr>
        <w:t>ی</w:t>
      </w:r>
      <w:r w:rsidR="004A4E6A" w:rsidRPr="00A11AEC">
        <w:rPr>
          <w:rFonts w:hint="cs"/>
          <w:rtl/>
        </w:rPr>
        <w:t>را</w:t>
      </w:r>
      <w:r>
        <w:rPr>
          <w:rFonts w:hint="cs"/>
          <w:rtl/>
        </w:rPr>
        <w:t>یی</w:t>
      </w:r>
      <w:r w:rsidR="004A4E6A" w:rsidRPr="00A11AEC">
        <w:rPr>
          <w:rFonts w:hint="cs"/>
          <w:rtl/>
        </w:rPr>
        <w:t xml:space="preserve"> نما</w:t>
      </w:r>
      <w:r>
        <w:rPr>
          <w:rFonts w:hint="cs"/>
          <w:rtl/>
        </w:rPr>
        <w:t>ی</w:t>
      </w:r>
      <w:r w:rsidR="004A4E6A" w:rsidRPr="00A11AEC">
        <w:rPr>
          <w:rFonts w:hint="cs"/>
          <w:rtl/>
        </w:rPr>
        <w:t>د و</w:t>
      </w:r>
      <w:r w:rsidR="00BB3A63">
        <w:rPr>
          <w:rFonts w:hint="cs"/>
          <w:rtl/>
        </w:rPr>
        <w:t xml:space="preserve"> </w:t>
      </w:r>
      <w:r w:rsidR="004A4E6A" w:rsidRPr="00A11AEC">
        <w:rPr>
          <w:rFonts w:hint="cs"/>
          <w:rtl/>
        </w:rPr>
        <w:t>ا</w:t>
      </w:r>
      <w:r>
        <w:rPr>
          <w:rFonts w:hint="cs"/>
          <w:rtl/>
        </w:rPr>
        <w:t>ی</w:t>
      </w:r>
      <w:r w:rsidR="004A4E6A" w:rsidRPr="00A11AEC">
        <w:rPr>
          <w:rFonts w:hint="cs"/>
          <w:rtl/>
        </w:rPr>
        <w:t xml:space="preserve">ن عمل </w:t>
      </w:r>
      <w:r>
        <w:rPr>
          <w:rFonts w:hint="cs"/>
          <w:rtl/>
        </w:rPr>
        <w:t>یکی</w:t>
      </w:r>
      <w:r w:rsidR="004A4E6A" w:rsidRPr="00A11AEC">
        <w:rPr>
          <w:rFonts w:hint="cs"/>
          <w:rtl/>
        </w:rPr>
        <w:t xml:space="preserve"> از بارزتر</w:t>
      </w:r>
      <w:r>
        <w:rPr>
          <w:rFonts w:hint="cs"/>
          <w:rtl/>
        </w:rPr>
        <w:t>ی</w:t>
      </w:r>
      <w:r w:rsidR="004A4E6A" w:rsidRPr="00A11AEC">
        <w:rPr>
          <w:rFonts w:hint="cs"/>
          <w:rtl/>
        </w:rPr>
        <w:t>ن علا</w:t>
      </w:r>
      <w:r>
        <w:rPr>
          <w:rFonts w:hint="cs"/>
          <w:rtl/>
        </w:rPr>
        <w:t>ی</w:t>
      </w:r>
      <w:r w:rsidR="004A4E6A" w:rsidRPr="00A11AEC">
        <w:rPr>
          <w:rFonts w:hint="cs"/>
          <w:rtl/>
        </w:rPr>
        <w:t>م و</w:t>
      </w:r>
      <w:r w:rsidR="00BB3A63">
        <w:rPr>
          <w:rFonts w:hint="cs"/>
          <w:rtl/>
        </w:rPr>
        <w:t xml:space="preserve"> </w:t>
      </w:r>
      <w:r w:rsidR="004A4E6A" w:rsidRPr="00A11AEC">
        <w:rPr>
          <w:rFonts w:hint="cs"/>
          <w:rtl/>
        </w:rPr>
        <w:t>نشانه ها</w:t>
      </w:r>
      <w:r>
        <w:rPr>
          <w:rFonts w:hint="cs"/>
          <w:rtl/>
        </w:rPr>
        <w:t>ی</w:t>
      </w:r>
      <w:r w:rsidR="004A4E6A" w:rsidRPr="00A11AEC">
        <w:rPr>
          <w:rFonts w:hint="cs"/>
          <w:rtl/>
        </w:rPr>
        <w:t xml:space="preserve"> ا</w:t>
      </w:r>
      <w:r>
        <w:rPr>
          <w:rFonts w:hint="cs"/>
          <w:rtl/>
        </w:rPr>
        <w:t>ی</w:t>
      </w:r>
      <w:r w:rsidR="004A4E6A" w:rsidRPr="00A11AEC">
        <w:rPr>
          <w:rFonts w:hint="cs"/>
          <w:rtl/>
        </w:rPr>
        <w:t xml:space="preserve">مان است. </w:t>
      </w:r>
    </w:p>
    <w:p w:rsidR="004A4E6A" w:rsidRPr="00A11AEC" w:rsidRDefault="004A4E6A" w:rsidP="008F08E4">
      <w:pPr>
        <w:pStyle w:val="a3"/>
        <w:rPr>
          <w:rFonts w:cs="Zar"/>
          <w:rtl/>
        </w:rPr>
      </w:pPr>
      <w:r w:rsidRPr="00A11AEC">
        <w:rPr>
          <w:rFonts w:cs="Zar" w:hint="cs"/>
          <w:rtl/>
        </w:rPr>
        <w:t xml:space="preserve">165ـ‌ </w:t>
      </w:r>
      <w:r w:rsidRPr="00BB3A63">
        <w:rPr>
          <w:rFonts w:hint="cs"/>
          <w:rtl/>
        </w:rPr>
        <w:t>و</w:t>
      </w:r>
      <w:r w:rsidR="00BB3A63">
        <w:rPr>
          <w:rFonts w:hint="cs"/>
          <w:rtl/>
        </w:rPr>
        <w:t>َ</w:t>
      </w:r>
      <w:r w:rsidRPr="00BB3A63">
        <w:rPr>
          <w:rFonts w:hint="cs"/>
          <w:rtl/>
        </w:rPr>
        <w:t>ع</w:t>
      </w:r>
      <w:r w:rsidR="00BB3A63">
        <w:rPr>
          <w:rFonts w:hint="cs"/>
          <w:rtl/>
        </w:rPr>
        <w:t>َ</w:t>
      </w:r>
      <w:r w:rsidRPr="00BB3A63">
        <w:rPr>
          <w:rFonts w:hint="cs"/>
          <w:rtl/>
        </w:rPr>
        <w:t>ن</w:t>
      </w:r>
      <w:r w:rsidR="00BB3A63">
        <w:rPr>
          <w:rFonts w:hint="cs"/>
          <w:rtl/>
        </w:rPr>
        <w:t>ْ أ</w:t>
      </w:r>
      <w:r w:rsidRPr="00BB3A63">
        <w:rPr>
          <w:rFonts w:hint="cs"/>
          <w:rtl/>
        </w:rPr>
        <w:t>بي هريرة</w:t>
      </w:r>
      <w:r w:rsidR="002C3640" w:rsidRPr="002C3640">
        <w:rPr>
          <w:rFonts w:cs="CTraditional Arabic" w:hint="cs"/>
          <w:rtl/>
        </w:rPr>
        <w:t>س</w:t>
      </w:r>
      <w:r w:rsidR="00BB3A63">
        <w:rPr>
          <w:rFonts w:hint="cs"/>
          <w:rtl/>
        </w:rPr>
        <w:t xml:space="preserve"> ‌أ</w:t>
      </w:r>
      <w:r w:rsidRPr="00BB3A63">
        <w:rPr>
          <w:rFonts w:hint="cs"/>
          <w:rtl/>
        </w:rPr>
        <w:t>ن</w:t>
      </w:r>
      <w:r w:rsidR="00BB3A63">
        <w:rPr>
          <w:rFonts w:hint="cs"/>
          <w:rtl/>
        </w:rPr>
        <w:t>َّ</w:t>
      </w:r>
      <w:r w:rsidRPr="00BB3A63">
        <w:rPr>
          <w:rFonts w:hint="cs"/>
          <w:rtl/>
        </w:rPr>
        <w:t xml:space="preserve"> النبي</w:t>
      </w:r>
      <w:r w:rsidR="002C3640" w:rsidRPr="002C3640">
        <w:rPr>
          <w:rFonts w:cs="CTraditional Arabic" w:hint="cs"/>
          <w:rtl/>
        </w:rPr>
        <w:t xml:space="preserve"> ج</w:t>
      </w:r>
      <w:r w:rsidRPr="00BB3A63">
        <w:rPr>
          <w:rFonts w:hint="cs"/>
          <w:rtl/>
        </w:rPr>
        <w:t xml:space="preserve"> ق</w:t>
      </w:r>
      <w:r w:rsidR="00BB3A63">
        <w:rPr>
          <w:rFonts w:hint="cs"/>
          <w:rtl/>
        </w:rPr>
        <w:t>َ</w:t>
      </w:r>
      <w:r w:rsidRPr="00BB3A63">
        <w:rPr>
          <w:rFonts w:hint="cs"/>
          <w:rtl/>
        </w:rPr>
        <w:t>ال</w:t>
      </w:r>
      <w:r w:rsidR="00BB3A63">
        <w:rPr>
          <w:rFonts w:hint="cs"/>
          <w:rtl/>
        </w:rPr>
        <w:t>َ</w:t>
      </w:r>
      <w:r w:rsidRPr="00BB3A63">
        <w:rPr>
          <w:rFonts w:hint="cs"/>
          <w:rtl/>
        </w:rPr>
        <w:t xml:space="preserve">: </w:t>
      </w:r>
      <w:r w:rsidRPr="00BB3A63">
        <w:rPr>
          <w:rFonts w:hint="eastAsia"/>
          <w:rtl/>
        </w:rPr>
        <w:t>مَنْ</w:t>
      </w:r>
      <w:r w:rsidRPr="00BB3A63">
        <w:rPr>
          <w:rtl/>
        </w:rPr>
        <w:t xml:space="preserve"> </w:t>
      </w:r>
      <w:r w:rsidRPr="00BB3A63">
        <w:rPr>
          <w:rFonts w:hint="eastAsia"/>
          <w:rtl/>
        </w:rPr>
        <w:t>كانَ</w:t>
      </w:r>
      <w:r w:rsidRPr="00BB3A63">
        <w:rPr>
          <w:rtl/>
        </w:rPr>
        <w:t xml:space="preserve"> </w:t>
      </w:r>
      <w:r w:rsidRPr="00BB3A63">
        <w:rPr>
          <w:rFonts w:hint="eastAsia"/>
          <w:rtl/>
        </w:rPr>
        <w:t>يُؤْمِنُ</w:t>
      </w:r>
      <w:r w:rsidRPr="00BB3A63">
        <w:rPr>
          <w:rtl/>
        </w:rPr>
        <w:t xml:space="preserve"> </w:t>
      </w:r>
      <w:r w:rsidRPr="00BB3A63">
        <w:rPr>
          <w:rFonts w:hint="eastAsia"/>
          <w:rtl/>
        </w:rPr>
        <w:t>بِالله</w:t>
      </w:r>
      <w:r w:rsidRPr="00BB3A63">
        <w:rPr>
          <w:rtl/>
        </w:rPr>
        <w:t xml:space="preserve"> </w:t>
      </w:r>
      <w:r w:rsidRPr="00BB3A63">
        <w:rPr>
          <w:rFonts w:hint="eastAsia"/>
          <w:rtl/>
        </w:rPr>
        <w:t>وَالْيَوْمِ</w:t>
      </w:r>
      <w:r w:rsidRPr="00BB3A63">
        <w:rPr>
          <w:rtl/>
        </w:rPr>
        <w:t xml:space="preserve"> </w:t>
      </w:r>
      <w:r w:rsidRPr="00BB3A63">
        <w:rPr>
          <w:rFonts w:hint="eastAsia"/>
          <w:rtl/>
        </w:rPr>
        <w:t>الآخِرِ</w:t>
      </w:r>
      <w:r w:rsidRPr="00BB3A63">
        <w:rPr>
          <w:rtl/>
        </w:rPr>
        <w:t xml:space="preserve"> </w:t>
      </w:r>
      <w:r w:rsidRPr="00BB3A63">
        <w:rPr>
          <w:rFonts w:hint="eastAsia"/>
          <w:rtl/>
        </w:rPr>
        <w:t>فَلْيُكْرِمْ</w:t>
      </w:r>
      <w:r w:rsidRPr="00BB3A63">
        <w:rPr>
          <w:rtl/>
        </w:rPr>
        <w:t xml:space="preserve"> </w:t>
      </w:r>
      <w:r w:rsidRPr="00BB3A63">
        <w:rPr>
          <w:rFonts w:hint="eastAsia"/>
          <w:rtl/>
        </w:rPr>
        <w:t>ضَيْفَهُ</w:t>
      </w:r>
      <w:r w:rsidRPr="00BB3A63">
        <w:rPr>
          <w:rFonts w:hint="cs"/>
          <w:rtl/>
        </w:rPr>
        <w:t xml:space="preserve">. </w:t>
      </w:r>
      <w:r w:rsidRPr="008F08E4">
        <w:rPr>
          <w:rStyle w:val="Char2"/>
          <w:rFonts w:hint="cs"/>
          <w:rtl/>
        </w:rPr>
        <w:t>(مُتَّفَقٌ عل</w:t>
      </w:r>
      <w:r w:rsidR="00070FD7">
        <w:rPr>
          <w:rStyle w:val="Char2"/>
          <w:rFonts w:hint="cs"/>
          <w:rtl/>
        </w:rPr>
        <w:t>ی</w:t>
      </w:r>
      <w:r w:rsidRPr="008F08E4">
        <w:rPr>
          <w:rStyle w:val="Char2"/>
          <w:rFonts w:hint="cs"/>
          <w:rtl/>
        </w:rPr>
        <w:t>هِ)</w:t>
      </w:r>
      <w:r w:rsidR="00BB3A63" w:rsidRPr="008F08E4">
        <w:rPr>
          <w:rStyle w:val="Char2"/>
          <w:rFonts w:hint="cs"/>
          <w:rtl/>
        </w:rPr>
        <w:t>.</w:t>
      </w:r>
      <w:r w:rsidRPr="008F08E4">
        <w:rPr>
          <w:rStyle w:val="Char2"/>
          <w:rFonts w:hint="cs"/>
          <w:rtl/>
        </w:rPr>
        <w:t xml:space="preserve"> </w:t>
      </w:r>
    </w:p>
    <w:p w:rsidR="004A4E6A" w:rsidRPr="00A11AEC" w:rsidRDefault="004A4E6A" w:rsidP="008F08E4">
      <w:pPr>
        <w:pStyle w:val="a2"/>
        <w:rPr>
          <w:rtl/>
        </w:rPr>
      </w:pPr>
      <w:r w:rsidRPr="00A11AEC">
        <w:rPr>
          <w:rFonts w:hint="cs"/>
          <w:rtl/>
        </w:rPr>
        <w:t>از حضرت ابوهر</w:t>
      </w:r>
      <w:r w:rsidR="00070FD7">
        <w:rPr>
          <w:rFonts w:hint="cs"/>
          <w:rtl/>
        </w:rPr>
        <w:t>ی</w:t>
      </w:r>
      <w:r w:rsidRPr="00A11AEC">
        <w:rPr>
          <w:rFonts w:hint="cs"/>
          <w:rtl/>
        </w:rPr>
        <w:t>ره</w:t>
      </w:r>
      <w:r w:rsidR="002C3640" w:rsidRPr="002C3640">
        <w:rPr>
          <w:rFonts w:cs="CTraditional Arabic" w:hint="cs"/>
          <w:rtl/>
        </w:rPr>
        <w:t>س</w:t>
      </w:r>
      <w:r w:rsidRPr="00A11AEC">
        <w:rPr>
          <w:rFonts w:hint="cs"/>
          <w:vertAlign w:val="subscript"/>
          <w:rtl/>
        </w:rPr>
        <w:t xml:space="preserve"> </w:t>
      </w:r>
      <w:r w:rsidRPr="00A11AEC">
        <w:rPr>
          <w:rFonts w:hint="cs"/>
          <w:rtl/>
        </w:rPr>
        <w:t>روا</w:t>
      </w:r>
      <w:r w:rsidR="00070FD7">
        <w:rPr>
          <w:rFonts w:hint="cs"/>
          <w:rtl/>
        </w:rPr>
        <w:t>ی</w:t>
      </w:r>
      <w:r w:rsidRPr="00A11AEC">
        <w:rPr>
          <w:rFonts w:hint="cs"/>
          <w:rtl/>
        </w:rPr>
        <w:t xml:space="preserve">ت است رسول الله </w:t>
      </w:r>
      <w:r w:rsidR="00D513F4">
        <w:rPr>
          <w:rFonts w:cs="CTraditional Arabic" w:hint="cs"/>
          <w:rtl/>
        </w:rPr>
        <w:t>ص</w:t>
      </w:r>
      <w:r w:rsidRPr="00A11AEC">
        <w:rPr>
          <w:rFonts w:hint="cs"/>
          <w:vertAlign w:val="subscript"/>
          <w:rtl/>
        </w:rPr>
        <w:t xml:space="preserve"> </w:t>
      </w:r>
      <w:r w:rsidRPr="00A11AEC">
        <w:rPr>
          <w:rFonts w:hint="cs"/>
          <w:rtl/>
        </w:rPr>
        <w:t>فرمودند</w:t>
      </w:r>
      <w:r w:rsidR="00D513F4">
        <w:rPr>
          <w:rFonts w:hint="cs"/>
          <w:rtl/>
        </w:rPr>
        <w:t>:</w:t>
      </w:r>
      <w:r w:rsidRPr="00A11AEC">
        <w:rPr>
          <w:rFonts w:hint="cs"/>
          <w:rtl/>
        </w:rPr>
        <w:t xml:space="preserve"> هر </w:t>
      </w:r>
      <w:r w:rsidR="00070FD7">
        <w:rPr>
          <w:rFonts w:hint="cs"/>
          <w:rtl/>
        </w:rPr>
        <w:t>ک</w:t>
      </w:r>
      <w:r w:rsidRPr="00A11AEC">
        <w:rPr>
          <w:rFonts w:hint="cs"/>
          <w:rtl/>
        </w:rPr>
        <w:t>س به خداوند و</w:t>
      </w:r>
      <w:r w:rsidR="00D513F4">
        <w:rPr>
          <w:rFonts w:hint="cs"/>
          <w:rtl/>
        </w:rPr>
        <w:t xml:space="preserve"> </w:t>
      </w:r>
      <w:r w:rsidRPr="00A11AEC">
        <w:rPr>
          <w:rFonts w:hint="cs"/>
          <w:rtl/>
        </w:rPr>
        <w:t>روز ق</w:t>
      </w:r>
      <w:r w:rsidR="00070FD7">
        <w:rPr>
          <w:rFonts w:hint="cs"/>
          <w:rtl/>
        </w:rPr>
        <w:t>ی</w:t>
      </w:r>
      <w:r w:rsidRPr="00A11AEC">
        <w:rPr>
          <w:rFonts w:hint="cs"/>
          <w:rtl/>
        </w:rPr>
        <w:t>امت ا</w:t>
      </w:r>
      <w:r w:rsidR="00070FD7">
        <w:rPr>
          <w:rFonts w:hint="cs"/>
          <w:rtl/>
        </w:rPr>
        <w:t>ی</w:t>
      </w:r>
      <w:r w:rsidRPr="00A11AEC">
        <w:rPr>
          <w:rFonts w:hint="cs"/>
          <w:rtl/>
        </w:rPr>
        <w:t>مان دارد با</w:t>
      </w:r>
      <w:r w:rsidR="00070FD7">
        <w:rPr>
          <w:rFonts w:hint="cs"/>
          <w:rtl/>
        </w:rPr>
        <w:t>ی</w:t>
      </w:r>
      <w:r w:rsidRPr="00A11AEC">
        <w:rPr>
          <w:rFonts w:hint="cs"/>
          <w:rtl/>
        </w:rPr>
        <w:t>د مهمانش را گرام</w:t>
      </w:r>
      <w:r w:rsidR="00070FD7">
        <w:rPr>
          <w:rFonts w:hint="cs"/>
          <w:rtl/>
        </w:rPr>
        <w:t>ی</w:t>
      </w:r>
      <w:r w:rsidRPr="00A11AEC">
        <w:rPr>
          <w:rFonts w:hint="cs"/>
          <w:rtl/>
        </w:rPr>
        <w:t xml:space="preserve"> دارد. </w:t>
      </w:r>
    </w:p>
    <w:p w:rsidR="00D513F4" w:rsidRDefault="004A4E6A" w:rsidP="008F08E4">
      <w:pPr>
        <w:pStyle w:val="a3"/>
        <w:rPr>
          <w:rFonts w:cs="Zar"/>
          <w:rtl/>
        </w:rPr>
      </w:pPr>
      <w:r w:rsidRPr="00A11AEC">
        <w:rPr>
          <w:rFonts w:cs="Zar" w:hint="cs"/>
          <w:rtl/>
        </w:rPr>
        <w:t>166ـ</w:t>
      </w:r>
      <w:r w:rsidR="00D513F4">
        <w:rPr>
          <w:rFonts w:cs="Zar" w:hint="cs"/>
          <w:rtl/>
        </w:rPr>
        <w:t xml:space="preserve"> </w:t>
      </w:r>
      <w:r w:rsidRPr="00D513F4">
        <w:rPr>
          <w:rFonts w:hint="cs"/>
          <w:rtl/>
        </w:rPr>
        <w:t>‌و</w:t>
      </w:r>
      <w:r w:rsidR="00D513F4">
        <w:rPr>
          <w:rFonts w:hint="cs"/>
          <w:rtl/>
        </w:rPr>
        <w:t>َ</w:t>
      </w:r>
      <w:r w:rsidRPr="00D513F4">
        <w:rPr>
          <w:rFonts w:hint="cs"/>
          <w:rtl/>
        </w:rPr>
        <w:t>ع</w:t>
      </w:r>
      <w:r w:rsidR="00D513F4">
        <w:rPr>
          <w:rFonts w:hint="cs"/>
          <w:rtl/>
        </w:rPr>
        <w:t>َ</w:t>
      </w:r>
      <w:r w:rsidRPr="00D513F4">
        <w:rPr>
          <w:rFonts w:hint="cs"/>
          <w:rtl/>
        </w:rPr>
        <w:t>ن</w:t>
      </w:r>
      <w:r w:rsidR="00D513F4">
        <w:rPr>
          <w:rFonts w:hint="cs"/>
          <w:rtl/>
        </w:rPr>
        <w:t>ْ أ</w:t>
      </w:r>
      <w:r w:rsidRPr="00D513F4">
        <w:rPr>
          <w:rFonts w:hint="cs"/>
          <w:rtl/>
        </w:rPr>
        <w:t>بي شريح</w:t>
      </w:r>
      <w:r w:rsidR="002C3640" w:rsidRPr="002C3640">
        <w:rPr>
          <w:rFonts w:cs="CTraditional Arabic" w:hint="cs"/>
          <w:rtl/>
        </w:rPr>
        <w:t>س</w:t>
      </w:r>
      <w:r w:rsidRPr="00D513F4">
        <w:rPr>
          <w:rFonts w:hint="cs"/>
          <w:rtl/>
        </w:rPr>
        <w:t xml:space="preserve"> قال</w:t>
      </w:r>
      <w:r w:rsidR="00D513F4">
        <w:rPr>
          <w:rFonts w:hint="cs"/>
          <w:rtl/>
        </w:rPr>
        <w:t>َ</w:t>
      </w:r>
      <w:r w:rsidRPr="00D513F4">
        <w:rPr>
          <w:rFonts w:hint="cs"/>
          <w:rtl/>
        </w:rPr>
        <w:t>: سمعت</w:t>
      </w:r>
      <w:r w:rsidR="00D513F4">
        <w:rPr>
          <w:rFonts w:hint="cs"/>
          <w:rtl/>
        </w:rPr>
        <w:t>ُ</w:t>
      </w:r>
      <w:r w:rsidRPr="00D513F4">
        <w:rPr>
          <w:rFonts w:hint="cs"/>
          <w:rtl/>
        </w:rPr>
        <w:t xml:space="preserve"> ر</w:t>
      </w:r>
      <w:r w:rsidR="00D513F4">
        <w:rPr>
          <w:rFonts w:hint="cs"/>
          <w:rtl/>
        </w:rPr>
        <w:t>َ</w:t>
      </w:r>
      <w:r w:rsidRPr="00D513F4">
        <w:rPr>
          <w:rFonts w:hint="cs"/>
          <w:rtl/>
        </w:rPr>
        <w:t>س</w:t>
      </w:r>
      <w:r w:rsidR="00D513F4">
        <w:rPr>
          <w:rFonts w:hint="cs"/>
          <w:rtl/>
        </w:rPr>
        <w:t>ُ</w:t>
      </w:r>
      <w:r w:rsidRPr="00D513F4">
        <w:rPr>
          <w:rFonts w:hint="cs"/>
          <w:rtl/>
        </w:rPr>
        <w:t>ول</w:t>
      </w:r>
      <w:r w:rsidR="00D513F4">
        <w:rPr>
          <w:rFonts w:hint="cs"/>
          <w:rtl/>
        </w:rPr>
        <w:t>َ</w:t>
      </w:r>
      <w:r w:rsidRPr="00D513F4">
        <w:rPr>
          <w:rFonts w:hint="cs"/>
          <w:rtl/>
        </w:rPr>
        <w:t xml:space="preserve"> الله</w:t>
      </w:r>
      <w:r w:rsidR="002C3640" w:rsidRPr="002C3640">
        <w:rPr>
          <w:rFonts w:cs="CTraditional Arabic" w:hint="cs"/>
          <w:rtl/>
        </w:rPr>
        <w:t xml:space="preserve"> ج</w:t>
      </w:r>
      <w:r w:rsidRPr="00D513F4">
        <w:rPr>
          <w:rFonts w:hint="cs"/>
          <w:rtl/>
        </w:rPr>
        <w:t xml:space="preserve"> يقول</w:t>
      </w:r>
      <w:r w:rsidR="00D513F4">
        <w:rPr>
          <w:rFonts w:hint="cs"/>
          <w:rtl/>
        </w:rPr>
        <w:t>:</w:t>
      </w:r>
      <w:r w:rsidRPr="00D513F4">
        <w:rPr>
          <w:rFonts w:hint="cs"/>
          <w:rtl/>
        </w:rPr>
        <w:t xml:space="preserve"> </w:t>
      </w:r>
      <w:r w:rsidRPr="00D513F4">
        <w:rPr>
          <w:rFonts w:hint="eastAsia"/>
          <w:rtl/>
        </w:rPr>
        <w:t>الضِّيَافَةُ</w:t>
      </w:r>
      <w:r w:rsidRPr="00D513F4">
        <w:rPr>
          <w:rtl/>
        </w:rPr>
        <w:t xml:space="preserve"> </w:t>
      </w:r>
      <w:r w:rsidRPr="00D513F4">
        <w:rPr>
          <w:rFonts w:hint="eastAsia"/>
          <w:rtl/>
        </w:rPr>
        <w:t>ثَلاَثَةُ</w:t>
      </w:r>
      <w:r w:rsidRPr="00D513F4">
        <w:rPr>
          <w:rtl/>
        </w:rPr>
        <w:t xml:space="preserve"> </w:t>
      </w:r>
      <w:r w:rsidRPr="00D513F4">
        <w:rPr>
          <w:rFonts w:hint="eastAsia"/>
          <w:rtl/>
        </w:rPr>
        <w:t>أَيَّامٍ</w:t>
      </w:r>
      <w:r w:rsidRPr="00D513F4">
        <w:rPr>
          <w:rtl/>
        </w:rPr>
        <w:t xml:space="preserve"> </w:t>
      </w:r>
      <w:r w:rsidRPr="00D513F4">
        <w:rPr>
          <w:rFonts w:hint="eastAsia"/>
          <w:rtl/>
        </w:rPr>
        <w:t>فَمَا</w:t>
      </w:r>
      <w:r w:rsidRPr="00D513F4">
        <w:rPr>
          <w:rtl/>
        </w:rPr>
        <w:t xml:space="preserve"> </w:t>
      </w:r>
      <w:r w:rsidRPr="00D513F4">
        <w:rPr>
          <w:rFonts w:hint="eastAsia"/>
          <w:rtl/>
        </w:rPr>
        <w:t>كَانَ</w:t>
      </w:r>
      <w:r w:rsidRPr="00D513F4">
        <w:rPr>
          <w:rtl/>
        </w:rPr>
        <w:t xml:space="preserve"> </w:t>
      </w:r>
      <w:r w:rsidRPr="00D513F4">
        <w:rPr>
          <w:rFonts w:hint="eastAsia"/>
          <w:rtl/>
        </w:rPr>
        <w:t>وَرَاءَ</w:t>
      </w:r>
      <w:r w:rsidRPr="00D513F4">
        <w:rPr>
          <w:rtl/>
        </w:rPr>
        <w:t xml:space="preserve"> </w:t>
      </w:r>
      <w:r w:rsidRPr="00D513F4">
        <w:rPr>
          <w:rFonts w:hint="eastAsia"/>
          <w:rtl/>
        </w:rPr>
        <w:t>ذلِكَ</w:t>
      </w:r>
      <w:r w:rsidRPr="00D513F4">
        <w:rPr>
          <w:rtl/>
        </w:rPr>
        <w:t xml:space="preserve"> </w:t>
      </w:r>
      <w:r w:rsidRPr="00D513F4">
        <w:rPr>
          <w:rFonts w:hint="eastAsia"/>
          <w:rtl/>
        </w:rPr>
        <w:t>فَهُوَ</w:t>
      </w:r>
      <w:r w:rsidRPr="00D513F4">
        <w:rPr>
          <w:rtl/>
        </w:rPr>
        <w:t xml:space="preserve"> </w:t>
      </w:r>
      <w:r w:rsidRPr="00D513F4">
        <w:rPr>
          <w:rFonts w:hint="eastAsia"/>
          <w:rtl/>
        </w:rPr>
        <w:t>صَدَقَةٌ</w:t>
      </w:r>
      <w:r w:rsidRPr="00D513F4">
        <w:rPr>
          <w:rFonts w:hint="cs"/>
          <w:rtl/>
        </w:rPr>
        <w:t>.</w:t>
      </w:r>
      <w:r w:rsidR="00D513F4">
        <w:rPr>
          <w:rFonts w:hint="cs"/>
          <w:rtl/>
        </w:rPr>
        <w:t xml:space="preserve"> </w:t>
      </w:r>
      <w:r w:rsidRPr="008F08E4">
        <w:rPr>
          <w:rStyle w:val="Char2"/>
          <w:rFonts w:hint="cs"/>
          <w:rtl/>
        </w:rPr>
        <w:t>(مُتَّفَقٌ عل</w:t>
      </w:r>
      <w:r w:rsidR="00070FD7">
        <w:rPr>
          <w:rStyle w:val="Char2"/>
          <w:rFonts w:hint="cs"/>
          <w:rtl/>
        </w:rPr>
        <w:t>ی</w:t>
      </w:r>
      <w:r w:rsidRPr="008F08E4">
        <w:rPr>
          <w:rStyle w:val="Char2"/>
          <w:rFonts w:hint="cs"/>
          <w:rtl/>
        </w:rPr>
        <w:t>هِ)</w:t>
      </w:r>
      <w:r w:rsidR="00D513F4" w:rsidRPr="008F08E4">
        <w:rPr>
          <w:rStyle w:val="Char2"/>
          <w:rFonts w:hint="cs"/>
          <w:rtl/>
        </w:rPr>
        <w:t>.</w:t>
      </w:r>
      <w:r w:rsidRPr="008F08E4">
        <w:rPr>
          <w:rStyle w:val="Char2"/>
          <w:rFonts w:hint="cs"/>
          <w:rtl/>
        </w:rPr>
        <w:t xml:space="preserve"> </w:t>
      </w:r>
    </w:p>
    <w:p w:rsidR="004A4E6A" w:rsidRPr="00A11AEC" w:rsidRDefault="004A4E6A" w:rsidP="008F08E4">
      <w:pPr>
        <w:pStyle w:val="a2"/>
        <w:rPr>
          <w:rtl/>
        </w:rPr>
      </w:pPr>
      <w:r w:rsidRPr="00A11AEC">
        <w:rPr>
          <w:rFonts w:hint="cs"/>
          <w:rtl/>
        </w:rPr>
        <w:t>حضرت ابوشر</w:t>
      </w:r>
      <w:r w:rsidR="00070FD7">
        <w:rPr>
          <w:rFonts w:hint="cs"/>
          <w:rtl/>
        </w:rPr>
        <w:t>ی</w:t>
      </w:r>
      <w:r w:rsidRPr="00A11AEC">
        <w:rPr>
          <w:rFonts w:hint="cs"/>
          <w:rtl/>
        </w:rPr>
        <w:t>ح</w:t>
      </w:r>
      <w:r w:rsidR="002C3640" w:rsidRPr="002C3640">
        <w:rPr>
          <w:rFonts w:cs="CTraditional Arabic" w:hint="cs"/>
          <w:vertAlign w:val="subscript"/>
          <w:rtl/>
        </w:rPr>
        <w:t>س</w:t>
      </w:r>
      <w:r w:rsidRPr="00A11AEC">
        <w:rPr>
          <w:rFonts w:hint="cs"/>
          <w:rtl/>
        </w:rPr>
        <w:t xml:space="preserve"> م</w:t>
      </w:r>
      <w:r w:rsidR="00070FD7">
        <w:rPr>
          <w:rFonts w:hint="cs"/>
          <w:rtl/>
        </w:rPr>
        <w:t>ی</w:t>
      </w:r>
      <w:r w:rsidR="00D513F4">
        <w:rPr>
          <w:rFonts w:hint="eastAsia"/>
          <w:rtl/>
        </w:rPr>
        <w:t>‌</w:t>
      </w:r>
      <w:r w:rsidRPr="00A11AEC">
        <w:rPr>
          <w:rFonts w:hint="cs"/>
          <w:rtl/>
        </w:rPr>
        <w:t>گو</w:t>
      </w:r>
      <w:r w:rsidR="00070FD7">
        <w:rPr>
          <w:rFonts w:hint="cs"/>
          <w:rtl/>
        </w:rPr>
        <w:t>ی</w:t>
      </w:r>
      <w:r w:rsidRPr="00A11AEC">
        <w:rPr>
          <w:rFonts w:hint="cs"/>
          <w:rtl/>
        </w:rPr>
        <w:t>د</w:t>
      </w:r>
      <w:r w:rsidR="00D513F4">
        <w:rPr>
          <w:rFonts w:hint="cs"/>
          <w:rtl/>
        </w:rPr>
        <w:t>:</w:t>
      </w:r>
      <w:r w:rsidRPr="00A11AEC">
        <w:rPr>
          <w:rFonts w:hint="cs"/>
          <w:rtl/>
        </w:rPr>
        <w:t xml:space="preserve"> از رسول الله </w:t>
      </w:r>
      <w:r w:rsidR="00D513F4">
        <w:rPr>
          <w:rFonts w:cs="CTraditional Arabic" w:hint="cs"/>
          <w:rtl/>
        </w:rPr>
        <w:t>ص</w:t>
      </w:r>
      <w:r w:rsidRPr="00A11AEC">
        <w:rPr>
          <w:rFonts w:hint="cs"/>
          <w:vertAlign w:val="subscript"/>
          <w:rtl/>
        </w:rPr>
        <w:t xml:space="preserve"> </w:t>
      </w:r>
      <w:r w:rsidRPr="00A11AEC">
        <w:rPr>
          <w:rFonts w:hint="cs"/>
          <w:rtl/>
        </w:rPr>
        <w:t>شن</w:t>
      </w:r>
      <w:r w:rsidR="00070FD7">
        <w:rPr>
          <w:rFonts w:hint="cs"/>
          <w:rtl/>
        </w:rPr>
        <w:t>ی</w:t>
      </w:r>
      <w:r w:rsidRPr="00A11AEC">
        <w:rPr>
          <w:rFonts w:hint="cs"/>
          <w:rtl/>
        </w:rPr>
        <w:t>دم م</w:t>
      </w:r>
      <w:r w:rsidR="00070FD7">
        <w:rPr>
          <w:rFonts w:hint="cs"/>
          <w:rtl/>
        </w:rPr>
        <w:t>ی</w:t>
      </w:r>
      <w:r w:rsidR="00D513F4">
        <w:rPr>
          <w:rFonts w:hint="eastAsia"/>
          <w:rtl/>
        </w:rPr>
        <w:t>‌</w:t>
      </w:r>
      <w:r w:rsidRPr="00A11AEC">
        <w:rPr>
          <w:rFonts w:hint="cs"/>
          <w:rtl/>
        </w:rPr>
        <w:t>فرمودند: مهماندار</w:t>
      </w:r>
      <w:r w:rsidR="00070FD7">
        <w:rPr>
          <w:rFonts w:hint="cs"/>
          <w:rtl/>
        </w:rPr>
        <w:t>ی</w:t>
      </w:r>
      <w:r w:rsidRPr="00A11AEC">
        <w:rPr>
          <w:rFonts w:hint="cs"/>
          <w:rtl/>
        </w:rPr>
        <w:t xml:space="preserve"> سه روز است و</w:t>
      </w:r>
      <w:r w:rsidR="00D513F4">
        <w:rPr>
          <w:rFonts w:hint="cs"/>
          <w:rtl/>
        </w:rPr>
        <w:t xml:space="preserve"> </w:t>
      </w:r>
      <w:r w:rsidRPr="00A11AEC">
        <w:rPr>
          <w:rFonts w:hint="cs"/>
          <w:rtl/>
        </w:rPr>
        <w:t>آنچه زائد از ا</w:t>
      </w:r>
      <w:r w:rsidR="00070FD7">
        <w:rPr>
          <w:rFonts w:hint="cs"/>
          <w:rtl/>
        </w:rPr>
        <w:t>ی</w:t>
      </w:r>
      <w:r w:rsidRPr="00A11AEC">
        <w:rPr>
          <w:rFonts w:hint="cs"/>
          <w:rtl/>
        </w:rPr>
        <w:t xml:space="preserve">ن باشد صدقه است. </w:t>
      </w:r>
    </w:p>
    <w:p w:rsidR="004A4E6A" w:rsidRPr="00A11AEC" w:rsidRDefault="004A4E6A" w:rsidP="00B834DD">
      <w:pPr>
        <w:pStyle w:val="a0"/>
        <w:rPr>
          <w:rtl/>
        </w:rPr>
      </w:pPr>
      <w:bookmarkStart w:id="564" w:name="_Toc281873952"/>
      <w:bookmarkStart w:id="565" w:name="_Toc426966789"/>
      <w:r w:rsidRPr="00A11AEC">
        <w:rPr>
          <w:rFonts w:hint="cs"/>
          <w:rtl/>
        </w:rPr>
        <w:t>آداب مهماندار</w:t>
      </w:r>
      <w:r w:rsidR="003E731D">
        <w:rPr>
          <w:rFonts w:hint="cs"/>
          <w:rtl/>
        </w:rPr>
        <w:t>ی</w:t>
      </w:r>
      <w:r w:rsidR="00D513F4">
        <w:rPr>
          <w:rFonts w:hint="cs"/>
          <w:rtl/>
        </w:rPr>
        <w:t>:</w:t>
      </w:r>
      <w:bookmarkEnd w:id="564"/>
      <w:bookmarkEnd w:id="565"/>
    </w:p>
    <w:p w:rsidR="004A4E6A" w:rsidRPr="00A11AEC" w:rsidRDefault="004A4E6A" w:rsidP="008F08E4">
      <w:pPr>
        <w:pStyle w:val="a2"/>
        <w:rPr>
          <w:rtl/>
        </w:rPr>
      </w:pPr>
      <w:r w:rsidRPr="00A11AEC">
        <w:rPr>
          <w:rFonts w:hint="cs"/>
          <w:rtl/>
        </w:rPr>
        <w:t>م</w:t>
      </w:r>
      <w:r w:rsidR="00070FD7">
        <w:rPr>
          <w:rFonts w:hint="cs"/>
          <w:rtl/>
        </w:rPr>
        <w:t>ی</w:t>
      </w:r>
      <w:r w:rsidRPr="00A11AEC">
        <w:rPr>
          <w:rFonts w:hint="cs"/>
          <w:rtl/>
        </w:rPr>
        <w:t>زبان هر چه در توان دارد تقد</w:t>
      </w:r>
      <w:r w:rsidR="00070FD7">
        <w:rPr>
          <w:rFonts w:hint="cs"/>
          <w:rtl/>
        </w:rPr>
        <w:t>ی</w:t>
      </w:r>
      <w:r w:rsidRPr="00A11AEC">
        <w:rPr>
          <w:rFonts w:hint="cs"/>
          <w:rtl/>
        </w:rPr>
        <w:t>م مهمان نما</w:t>
      </w:r>
      <w:r w:rsidR="00070FD7">
        <w:rPr>
          <w:rFonts w:hint="cs"/>
          <w:rtl/>
        </w:rPr>
        <w:t>ی</w:t>
      </w:r>
      <w:r w:rsidRPr="00A11AEC">
        <w:rPr>
          <w:rFonts w:hint="cs"/>
          <w:rtl/>
        </w:rPr>
        <w:t xml:space="preserve">د هر چند مقدار </w:t>
      </w:r>
      <w:r w:rsidR="00070FD7">
        <w:rPr>
          <w:rFonts w:hint="cs"/>
          <w:rtl/>
        </w:rPr>
        <w:t>ک</w:t>
      </w:r>
      <w:r w:rsidRPr="00A11AEC">
        <w:rPr>
          <w:rFonts w:hint="cs"/>
          <w:rtl/>
        </w:rPr>
        <w:t xml:space="preserve">م </w:t>
      </w:r>
      <w:r w:rsidR="00070FD7">
        <w:rPr>
          <w:rFonts w:hint="cs"/>
          <w:rtl/>
        </w:rPr>
        <w:t>ی</w:t>
      </w:r>
      <w:r w:rsidRPr="00A11AEC">
        <w:rPr>
          <w:rFonts w:hint="cs"/>
          <w:rtl/>
        </w:rPr>
        <w:t>ا چ</w:t>
      </w:r>
      <w:r w:rsidR="00070FD7">
        <w:rPr>
          <w:rFonts w:hint="cs"/>
          <w:rtl/>
        </w:rPr>
        <w:t>ی</w:t>
      </w:r>
      <w:r w:rsidRPr="00A11AEC">
        <w:rPr>
          <w:rFonts w:hint="cs"/>
          <w:rtl/>
        </w:rPr>
        <w:t>ز</w:t>
      </w:r>
      <w:r w:rsidR="00070FD7">
        <w:rPr>
          <w:rFonts w:hint="cs"/>
          <w:rtl/>
        </w:rPr>
        <w:t>ی</w:t>
      </w:r>
      <w:r w:rsidRPr="00A11AEC">
        <w:rPr>
          <w:rFonts w:hint="cs"/>
          <w:rtl/>
        </w:rPr>
        <w:t xml:space="preserve"> </w:t>
      </w:r>
      <w:r w:rsidR="00070FD7">
        <w:rPr>
          <w:rFonts w:hint="cs"/>
          <w:rtl/>
        </w:rPr>
        <w:t>ک</w:t>
      </w:r>
      <w:r w:rsidRPr="00A11AEC">
        <w:rPr>
          <w:rFonts w:hint="cs"/>
          <w:rtl/>
        </w:rPr>
        <w:t>م ارزش باشد ز</w:t>
      </w:r>
      <w:r w:rsidR="00070FD7">
        <w:rPr>
          <w:rFonts w:hint="cs"/>
          <w:rtl/>
        </w:rPr>
        <w:t>ی</w:t>
      </w:r>
      <w:r w:rsidRPr="00A11AEC">
        <w:rPr>
          <w:rFonts w:hint="cs"/>
          <w:rtl/>
        </w:rPr>
        <w:t>را گفته اند</w:t>
      </w:r>
      <w:r w:rsidR="00D513F4">
        <w:rPr>
          <w:rFonts w:hint="cs"/>
          <w:rtl/>
        </w:rPr>
        <w:t>:</w:t>
      </w:r>
      <w:r w:rsidRPr="00A11AEC">
        <w:rPr>
          <w:rFonts w:hint="cs"/>
          <w:rtl/>
        </w:rPr>
        <w:t xml:space="preserve"> </w:t>
      </w:r>
      <w:r w:rsidRPr="008F08E4">
        <w:rPr>
          <w:rStyle w:val="Char5"/>
          <w:rFonts w:hint="cs"/>
          <w:rtl/>
        </w:rPr>
        <w:t>(</w:t>
      </w:r>
      <w:r w:rsidRPr="008F08E4">
        <w:rPr>
          <w:rStyle w:val="Char5"/>
          <w:rtl/>
        </w:rPr>
        <w:t>الجود من الموجود</w:t>
      </w:r>
      <w:r w:rsidRPr="008F08E4">
        <w:rPr>
          <w:rStyle w:val="Char5"/>
          <w:rFonts w:hint="cs"/>
          <w:rtl/>
        </w:rPr>
        <w:t>)</w:t>
      </w:r>
      <w:r w:rsidRPr="00A11AEC">
        <w:rPr>
          <w:rFonts w:hint="cs"/>
          <w:rtl/>
        </w:rPr>
        <w:t xml:space="preserve"> تقد</w:t>
      </w:r>
      <w:r w:rsidR="00070FD7">
        <w:rPr>
          <w:rFonts w:hint="cs"/>
          <w:rtl/>
        </w:rPr>
        <w:t>ی</w:t>
      </w:r>
      <w:r w:rsidRPr="00A11AEC">
        <w:rPr>
          <w:rFonts w:hint="cs"/>
          <w:rtl/>
        </w:rPr>
        <w:t xml:space="preserve">م موجود سخاوت است. </w:t>
      </w:r>
    </w:p>
    <w:p w:rsidR="004A4E6A" w:rsidRPr="008F08E4" w:rsidRDefault="004A4E6A" w:rsidP="008F08E4">
      <w:pPr>
        <w:pStyle w:val="a2"/>
        <w:rPr>
          <w:rtl/>
        </w:rPr>
      </w:pPr>
      <w:r w:rsidRPr="008F08E4">
        <w:rPr>
          <w:rFonts w:hint="cs"/>
          <w:rtl/>
        </w:rPr>
        <w:t>روش اسلاف و</w:t>
      </w:r>
      <w:r w:rsidR="00D513F4" w:rsidRPr="008F08E4">
        <w:rPr>
          <w:rFonts w:hint="cs"/>
          <w:rtl/>
        </w:rPr>
        <w:t xml:space="preserve"> </w:t>
      </w:r>
      <w:r w:rsidRPr="008F08E4">
        <w:rPr>
          <w:rFonts w:hint="cs"/>
          <w:rtl/>
        </w:rPr>
        <w:t>بزرگان د</w:t>
      </w:r>
      <w:r w:rsidR="00070FD7">
        <w:rPr>
          <w:rFonts w:hint="cs"/>
          <w:rtl/>
        </w:rPr>
        <w:t>ی</w:t>
      </w:r>
      <w:r w:rsidRPr="008F08E4">
        <w:rPr>
          <w:rFonts w:hint="cs"/>
          <w:rtl/>
        </w:rPr>
        <w:t>ن چن</w:t>
      </w:r>
      <w:r w:rsidR="00070FD7">
        <w:rPr>
          <w:rFonts w:hint="cs"/>
          <w:rtl/>
        </w:rPr>
        <w:t>ی</w:t>
      </w:r>
      <w:r w:rsidRPr="008F08E4">
        <w:rPr>
          <w:rFonts w:hint="cs"/>
          <w:rtl/>
        </w:rPr>
        <w:t>ن بوده است</w:t>
      </w:r>
      <w:r w:rsidR="00D513F4" w:rsidRPr="008F08E4">
        <w:rPr>
          <w:rFonts w:hint="cs"/>
          <w:rtl/>
        </w:rPr>
        <w:t>:</w:t>
      </w:r>
    </w:p>
    <w:p w:rsidR="004A4E6A" w:rsidRPr="00A11AEC" w:rsidRDefault="00D513F4" w:rsidP="008F08E4">
      <w:pPr>
        <w:pStyle w:val="a2"/>
        <w:rPr>
          <w:rtl/>
        </w:rPr>
      </w:pPr>
      <w:r w:rsidRPr="008F08E4">
        <w:rPr>
          <w:rStyle w:val="Char7"/>
          <w:rFonts w:hint="cs"/>
          <w:rtl/>
        </w:rPr>
        <w:t>الف:</w:t>
      </w:r>
      <w:r w:rsidR="004A4E6A" w:rsidRPr="00A11AEC">
        <w:rPr>
          <w:rFonts w:hint="cs"/>
          <w:b/>
          <w:bCs/>
          <w:rtl/>
        </w:rPr>
        <w:t xml:space="preserve"> </w:t>
      </w:r>
      <w:r w:rsidR="004A4E6A" w:rsidRPr="00A11AEC">
        <w:rPr>
          <w:rFonts w:hint="cs"/>
          <w:rtl/>
        </w:rPr>
        <w:t>شخص</w:t>
      </w:r>
      <w:r w:rsidR="00070FD7">
        <w:rPr>
          <w:rFonts w:hint="cs"/>
          <w:rtl/>
        </w:rPr>
        <w:t>ی</w:t>
      </w:r>
      <w:r w:rsidR="004A4E6A" w:rsidRPr="00A11AEC">
        <w:rPr>
          <w:rFonts w:hint="cs"/>
          <w:rtl/>
        </w:rPr>
        <w:t xml:space="preserve"> مهمان ام</w:t>
      </w:r>
      <w:r w:rsidR="00070FD7">
        <w:rPr>
          <w:rFonts w:hint="cs"/>
          <w:rtl/>
        </w:rPr>
        <w:t>ی</w:t>
      </w:r>
      <w:r w:rsidR="004A4E6A" w:rsidRPr="00A11AEC">
        <w:rPr>
          <w:rFonts w:hint="cs"/>
          <w:rtl/>
        </w:rPr>
        <w:t>رالمؤمن</w:t>
      </w:r>
      <w:r w:rsidR="00070FD7">
        <w:rPr>
          <w:rFonts w:hint="cs"/>
          <w:rtl/>
        </w:rPr>
        <w:t>ی</w:t>
      </w:r>
      <w:r w:rsidR="004A4E6A" w:rsidRPr="00A11AEC">
        <w:rPr>
          <w:rFonts w:hint="cs"/>
          <w:rtl/>
        </w:rPr>
        <w:t>ن حضرت عمر بن عبدالعز</w:t>
      </w:r>
      <w:r w:rsidR="00070FD7">
        <w:rPr>
          <w:rFonts w:hint="cs"/>
          <w:rtl/>
        </w:rPr>
        <w:t>ی</w:t>
      </w:r>
      <w:r w:rsidR="004A4E6A" w:rsidRPr="00A11AEC">
        <w:rPr>
          <w:rFonts w:hint="cs"/>
          <w:rtl/>
        </w:rPr>
        <w:t xml:space="preserve">ز </w:t>
      </w:r>
      <w:r>
        <w:rPr>
          <w:rFonts w:cs="CTraditional Arabic" w:hint="cs"/>
          <w:rtl/>
        </w:rPr>
        <w:t>/</w:t>
      </w:r>
      <w:r>
        <w:rPr>
          <w:rFonts w:hint="cs"/>
          <w:rtl/>
        </w:rPr>
        <w:t xml:space="preserve"> </w:t>
      </w:r>
      <w:r w:rsidR="004A4E6A" w:rsidRPr="00A11AEC">
        <w:rPr>
          <w:rFonts w:hint="cs"/>
          <w:rtl/>
        </w:rPr>
        <w:t>شد حضرت ن</w:t>
      </w:r>
      <w:r w:rsidR="00070FD7">
        <w:rPr>
          <w:rFonts w:hint="cs"/>
          <w:rtl/>
        </w:rPr>
        <w:t>ی</w:t>
      </w:r>
      <w:r w:rsidR="004A4E6A" w:rsidRPr="00A11AEC">
        <w:rPr>
          <w:rFonts w:hint="cs"/>
          <w:rtl/>
        </w:rPr>
        <w:t>م نان همراه ن</w:t>
      </w:r>
      <w:r w:rsidR="00070FD7">
        <w:rPr>
          <w:rFonts w:hint="cs"/>
          <w:rtl/>
        </w:rPr>
        <w:t>ی</w:t>
      </w:r>
      <w:r w:rsidR="004A4E6A" w:rsidRPr="00A11AEC">
        <w:rPr>
          <w:rFonts w:hint="cs"/>
          <w:rtl/>
        </w:rPr>
        <w:t>م خ</w:t>
      </w:r>
      <w:r w:rsidR="00070FD7">
        <w:rPr>
          <w:rFonts w:hint="cs"/>
          <w:rtl/>
        </w:rPr>
        <w:t>ی</w:t>
      </w:r>
      <w:r w:rsidR="004A4E6A" w:rsidRPr="00A11AEC">
        <w:rPr>
          <w:rFonts w:hint="cs"/>
          <w:rtl/>
        </w:rPr>
        <w:t>ار تقد</w:t>
      </w:r>
      <w:r w:rsidR="00070FD7">
        <w:rPr>
          <w:rFonts w:hint="cs"/>
          <w:rtl/>
        </w:rPr>
        <w:t>ی</w:t>
      </w:r>
      <w:r w:rsidR="004A4E6A" w:rsidRPr="00A11AEC">
        <w:rPr>
          <w:rFonts w:hint="cs"/>
          <w:rtl/>
        </w:rPr>
        <w:t xml:space="preserve">م مهمان </w:t>
      </w:r>
      <w:r w:rsidR="00070FD7">
        <w:rPr>
          <w:rFonts w:hint="cs"/>
          <w:rtl/>
        </w:rPr>
        <w:t>ک</w:t>
      </w:r>
      <w:r w:rsidR="004A4E6A" w:rsidRPr="00A11AEC">
        <w:rPr>
          <w:rFonts w:hint="cs"/>
          <w:rtl/>
        </w:rPr>
        <w:t>رد و</w:t>
      </w:r>
      <w:r>
        <w:rPr>
          <w:rFonts w:hint="cs"/>
          <w:rtl/>
        </w:rPr>
        <w:t xml:space="preserve"> </w:t>
      </w:r>
      <w:r w:rsidR="004A4E6A" w:rsidRPr="00A11AEC">
        <w:rPr>
          <w:rFonts w:hint="cs"/>
          <w:rtl/>
        </w:rPr>
        <w:t>فرمود</w:t>
      </w:r>
      <w:r>
        <w:rPr>
          <w:rFonts w:hint="cs"/>
          <w:rtl/>
        </w:rPr>
        <w:t>:</w:t>
      </w:r>
      <w:r w:rsidR="004A4E6A" w:rsidRPr="00A11AEC">
        <w:rPr>
          <w:rFonts w:hint="cs"/>
          <w:rtl/>
        </w:rPr>
        <w:t xml:space="preserve"> بخور. </w:t>
      </w:r>
    </w:p>
    <w:p w:rsidR="004A4E6A" w:rsidRPr="00A11AEC" w:rsidRDefault="00D513F4" w:rsidP="008F08E4">
      <w:pPr>
        <w:pStyle w:val="a2"/>
        <w:rPr>
          <w:rtl/>
        </w:rPr>
      </w:pPr>
      <w:r w:rsidRPr="008F08E4">
        <w:rPr>
          <w:rStyle w:val="Char7"/>
          <w:rFonts w:hint="cs"/>
          <w:rtl/>
        </w:rPr>
        <w:t>ب:</w:t>
      </w:r>
      <w:r w:rsidR="004A4E6A" w:rsidRPr="00A11AEC">
        <w:rPr>
          <w:rFonts w:hint="cs"/>
          <w:b/>
          <w:bCs/>
          <w:rtl/>
        </w:rPr>
        <w:t xml:space="preserve"> </w:t>
      </w:r>
      <w:r w:rsidR="004A4E6A" w:rsidRPr="00A11AEC">
        <w:rPr>
          <w:rFonts w:hint="cs"/>
          <w:rtl/>
        </w:rPr>
        <w:t>حضرت سلمان فارس</w:t>
      </w:r>
      <w:r w:rsidR="00070FD7">
        <w:rPr>
          <w:rFonts w:hint="cs"/>
          <w:rtl/>
        </w:rPr>
        <w:t>ی</w:t>
      </w:r>
      <w:r w:rsidR="002C3640" w:rsidRPr="002C3640">
        <w:rPr>
          <w:rFonts w:cs="CTraditional Arabic" w:hint="cs"/>
          <w:rtl/>
        </w:rPr>
        <w:t>س</w:t>
      </w:r>
      <w:r>
        <w:rPr>
          <w:rFonts w:hint="cs"/>
          <w:rtl/>
        </w:rPr>
        <w:t xml:space="preserve"> </w:t>
      </w:r>
      <w:r w:rsidR="004A4E6A" w:rsidRPr="00A11AEC">
        <w:rPr>
          <w:rFonts w:hint="cs"/>
          <w:rtl/>
        </w:rPr>
        <w:t>استا</w:t>
      </w:r>
      <w:r w:rsidR="00A76A32">
        <w:rPr>
          <w:rFonts w:hint="cs"/>
          <w:rtl/>
        </w:rPr>
        <w:t>ندار بزرگ فارس، به مهمانش نان خ</w:t>
      </w:r>
      <w:r w:rsidR="004A4E6A" w:rsidRPr="00A11AEC">
        <w:rPr>
          <w:rFonts w:hint="cs"/>
          <w:rtl/>
        </w:rPr>
        <w:t>ش</w:t>
      </w:r>
      <w:r w:rsidR="00070FD7">
        <w:rPr>
          <w:rFonts w:hint="cs"/>
          <w:rtl/>
        </w:rPr>
        <w:t>ک</w:t>
      </w:r>
      <w:r w:rsidR="004A4E6A" w:rsidRPr="00A11AEC">
        <w:rPr>
          <w:rFonts w:hint="cs"/>
          <w:rtl/>
        </w:rPr>
        <w:t xml:space="preserve"> و</w:t>
      </w:r>
      <w:r>
        <w:rPr>
          <w:rFonts w:hint="cs"/>
          <w:rtl/>
        </w:rPr>
        <w:t xml:space="preserve"> </w:t>
      </w:r>
      <w:r w:rsidR="004A4E6A" w:rsidRPr="00A11AEC">
        <w:rPr>
          <w:rFonts w:hint="cs"/>
          <w:rtl/>
        </w:rPr>
        <w:t>مقدار</w:t>
      </w:r>
      <w:r w:rsidR="00070FD7">
        <w:rPr>
          <w:rFonts w:hint="cs"/>
          <w:rtl/>
        </w:rPr>
        <w:t>ی</w:t>
      </w:r>
      <w:r w:rsidR="004A4E6A" w:rsidRPr="00A11AEC">
        <w:rPr>
          <w:rFonts w:hint="cs"/>
          <w:rtl/>
        </w:rPr>
        <w:t xml:space="preserve"> نم</w:t>
      </w:r>
      <w:r w:rsidR="00070FD7">
        <w:rPr>
          <w:rFonts w:hint="cs"/>
          <w:rtl/>
        </w:rPr>
        <w:t>ک</w:t>
      </w:r>
      <w:r w:rsidR="004A4E6A" w:rsidRPr="00A11AEC">
        <w:rPr>
          <w:rFonts w:hint="cs"/>
          <w:rtl/>
        </w:rPr>
        <w:t xml:space="preserve"> تقدم نمود. </w:t>
      </w:r>
    </w:p>
    <w:p w:rsidR="004A4E6A" w:rsidRPr="00A11AEC" w:rsidRDefault="004A4E6A" w:rsidP="008F08E4">
      <w:pPr>
        <w:pStyle w:val="a2"/>
        <w:rPr>
          <w:rtl/>
        </w:rPr>
      </w:pPr>
      <w:r w:rsidRPr="008F08E4">
        <w:rPr>
          <w:rStyle w:val="Char7"/>
          <w:rFonts w:hint="cs"/>
          <w:rtl/>
        </w:rPr>
        <w:t>ج</w:t>
      </w:r>
      <w:r w:rsidR="00D513F4" w:rsidRPr="008F08E4">
        <w:rPr>
          <w:rStyle w:val="Char7"/>
          <w:rFonts w:hint="cs"/>
          <w:rtl/>
        </w:rPr>
        <w:t>:</w:t>
      </w:r>
      <w:r w:rsidRPr="00A11AEC">
        <w:rPr>
          <w:rFonts w:hint="cs"/>
          <w:rtl/>
        </w:rPr>
        <w:t xml:space="preserve"> ‌تعداد</w:t>
      </w:r>
      <w:r w:rsidR="00070FD7">
        <w:rPr>
          <w:rFonts w:hint="cs"/>
          <w:rtl/>
        </w:rPr>
        <w:t>ی</w:t>
      </w:r>
      <w:r w:rsidRPr="00A11AEC">
        <w:rPr>
          <w:rFonts w:hint="cs"/>
          <w:rtl/>
        </w:rPr>
        <w:t xml:space="preserve"> از </w:t>
      </w:r>
      <w:r w:rsidR="00070FD7">
        <w:rPr>
          <w:rFonts w:hint="cs"/>
          <w:rtl/>
        </w:rPr>
        <w:t>ی</w:t>
      </w:r>
      <w:r w:rsidRPr="00A11AEC">
        <w:rPr>
          <w:rFonts w:hint="cs"/>
          <w:rtl/>
        </w:rPr>
        <w:t xml:space="preserve">اران حضرت رسول الله </w:t>
      </w:r>
      <w:r w:rsidR="00D513F4">
        <w:rPr>
          <w:rFonts w:cs="CTraditional Arabic" w:hint="cs"/>
          <w:rtl/>
        </w:rPr>
        <w:t>ص</w:t>
      </w:r>
      <w:r w:rsidRPr="00A11AEC">
        <w:rPr>
          <w:rFonts w:hint="cs"/>
          <w:rtl/>
        </w:rPr>
        <w:t xml:space="preserve"> مهمان حضرت جابر شدند او مقدار</w:t>
      </w:r>
      <w:r w:rsidR="00070FD7">
        <w:rPr>
          <w:rFonts w:hint="cs"/>
          <w:rtl/>
        </w:rPr>
        <w:t>ی</w:t>
      </w:r>
      <w:r w:rsidRPr="00A11AEC">
        <w:rPr>
          <w:rFonts w:hint="cs"/>
          <w:rtl/>
        </w:rPr>
        <w:t xml:space="preserve"> نان و</w:t>
      </w:r>
      <w:r w:rsidR="00D513F4">
        <w:rPr>
          <w:rFonts w:hint="cs"/>
          <w:rtl/>
        </w:rPr>
        <w:t xml:space="preserve"> </w:t>
      </w:r>
      <w:r w:rsidRPr="00A11AEC">
        <w:rPr>
          <w:rFonts w:hint="cs"/>
          <w:rtl/>
        </w:rPr>
        <w:t>سر</w:t>
      </w:r>
      <w:r w:rsidR="00070FD7">
        <w:rPr>
          <w:rFonts w:hint="cs"/>
          <w:rtl/>
        </w:rPr>
        <w:t>ک</w:t>
      </w:r>
      <w:r w:rsidRPr="00A11AEC">
        <w:rPr>
          <w:rFonts w:hint="cs"/>
          <w:rtl/>
        </w:rPr>
        <w:t>ه تقد</w:t>
      </w:r>
      <w:r w:rsidR="00070FD7">
        <w:rPr>
          <w:rFonts w:hint="cs"/>
          <w:rtl/>
        </w:rPr>
        <w:t>ی</w:t>
      </w:r>
      <w:r w:rsidRPr="00A11AEC">
        <w:rPr>
          <w:rFonts w:hint="cs"/>
          <w:rtl/>
        </w:rPr>
        <w:t>م</w:t>
      </w:r>
      <w:r w:rsidR="00333238">
        <w:rPr>
          <w:rFonts w:hint="cs"/>
          <w:rtl/>
        </w:rPr>
        <w:t xml:space="preserve"> آن‌ها </w:t>
      </w:r>
      <w:r w:rsidR="00070FD7">
        <w:rPr>
          <w:rFonts w:hint="cs"/>
          <w:rtl/>
        </w:rPr>
        <w:t>ک</w:t>
      </w:r>
      <w:r w:rsidRPr="00A11AEC">
        <w:rPr>
          <w:rFonts w:hint="cs"/>
          <w:rtl/>
        </w:rPr>
        <w:t xml:space="preserve">رد. </w:t>
      </w:r>
    </w:p>
    <w:p w:rsidR="004A4E6A" w:rsidRPr="00D513F4" w:rsidRDefault="004A4E6A" w:rsidP="008F08E4">
      <w:pPr>
        <w:pStyle w:val="a3"/>
        <w:rPr>
          <w:rtl/>
        </w:rPr>
      </w:pPr>
      <w:r w:rsidRPr="00D513F4">
        <w:rPr>
          <w:rtl/>
        </w:rPr>
        <w:lastRenderedPageBreak/>
        <w:t>وقال</w:t>
      </w:r>
      <w:r w:rsidR="00D513F4">
        <w:rPr>
          <w:rFonts w:hint="cs"/>
          <w:rtl/>
        </w:rPr>
        <w:t>:</w:t>
      </w:r>
      <w:r w:rsidR="00D513F4">
        <w:rPr>
          <w:rtl/>
        </w:rPr>
        <w:t xml:space="preserve"> كلوا ف</w:t>
      </w:r>
      <w:r w:rsidR="00D513F4">
        <w:rPr>
          <w:rFonts w:hint="cs"/>
          <w:rtl/>
        </w:rPr>
        <w:t>إ</w:t>
      </w:r>
      <w:r w:rsidRPr="00D513F4">
        <w:rPr>
          <w:rtl/>
        </w:rPr>
        <w:t>ني سمعت رسول الله</w:t>
      </w:r>
      <w:r w:rsidR="002C3640" w:rsidRPr="002C3640">
        <w:rPr>
          <w:rFonts w:cs="CTraditional Arabic"/>
          <w:rtl/>
        </w:rPr>
        <w:t xml:space="preserve"> ج</w:t>
      </w:r>
      <w:r w:rsidR="00D513F4">
        <w:rPr>
          <w:rFonts w:hint="cs"/>
          <w:rtl/>
        </w:rPr>
        <w:t xml:space="preserve"> </w:t>
      </w:r>
      <w:r w:rsidRPr="00D513F4">
        <w:rPr>
          <w:rtl/>
        </w:rPr>
        <w:t>يقول</w:t>
      </w:r>
      <w:r w:rsidR="00D513F4">
        <w:rPr>
          <w:rFonts w:hint="cs"/>
          <w:rtl/>
        </w:rPr>
        <w:t>:</w:t>
      </w:r>
      <w:r w:rsidR="00A76A32">
        <w:rPr>
          <w:rtl/>
        </w:rPr>
        <w:t xml:space="preserve"> نعم ال</w:t>
      </w:r>
      <w:r w:rsidR="00A76A32">
        <w:rPr>
          <w:rFonts w:hint="cs"/>
          <w:rtl/>
        </w:rPr>
        <w:t>أ</w:t>
      </w:r>
      <w:r w:rsidRPr="00D513F4">
        <w:rPr>
          <w:rtl/>
        </w:rPr>
        <w:t xml:space="preserve">دام الخل. </w:t>
      </w:r>
    </w:p>
    <w:p w:rsidR="004A4E6A" w:rsidRPr="00A11AEC" w:rsidRDefault="004A4E6A" w:rsidP="008F08E4">
      <w:pPr>
        <w:pStyle w:val="a2"/>
        <w:rPr>
          <w:rtl/>
        </w:rPr>
      </w:pPr>
      <w:r w:rsidRPr="00A11AEC">
        <w:rPr>
          <w:rFonts w:hint="cs"/>
          <w:rtl/>
        </w:rPr>
        <w:t>گفت: بخور</w:t>
      </w:r>
      <w:r w:rsidR="00070FD7">
        <w:rPr>
          <w:rFonts w:hint="cs"/>
          <w:rtl/>
        </w:rPr>
        <w:t>ی</w:t>
      </w:r>
      <w:r w:rsidRPr="00A11AEC">
        <w:rPr>
          <w:rFonts w:hint="cs"/>
          <w:rtl/>
        </w:rPr>
        <w:t xml:space="preserve">د همانا من از رسول الله </w:t>
      </w:r>
      <w:r w:rsidR="00D513F4">
        <w:rPr>
          <w:rFonts w:cs="CTraditional Arabic" w:hint="cs"/>
          <w:rtl/>
        </w:rPr>
        <w:t>ص</w:t>
      </w:r>
      <w:r w:rsidRPr="00A11AEC">
        <w:rPr>
          <w:rFonts w:hint="cs"/>
          <w:rtl/>
        </w:rPr>
        <w:t xml:space="preserve"> شن</w:t>
      </w:r>
      <w:r w:rsidR="00070FD7">
        <w:rPr>
          <w:rFonts w:hint="cs"/>
          <w:rtl/>
        </w:rPr>
        <w:t>ی</w:t>
      </w:r>
      <w:r w:rsidRPr="00A11AEC">
        <w:rPr>
          <w:rFonts w:hint="cs"/>
          <w:rtl/>
        </w:rPr>
        <w:t>دم فرمود: بهتر</w:t>
      </w:r>
      <w:r w:rsidR="00070FD7">
        <w:rPr>
          <w:rFonts w:hint="cs"/>
          <w:rtl/>
        </w:rPr>
        <w:t>ی</w:t>
      </w:r>
      <w:r w:rsidRPr="00A11AEC">
        <w:rPr>
          <w:rFonts w:hint="cs"/>
          <w:rtl/>
        </w:rPr>
        <w:t>ن خورشت سر</w:t>
      </w:r>
      <w:r w:rsidR="00070FD7">
        <w:rPr>
          <w:rFonts w:hint="cs"/>
          <w:rtl/>
        </w:rPr>
        <w:t>ک</w:t>
      </w:r>
      <w:r w:rsidRPr="00A11AEC">
        <w:rPr>
          <w:rFonts w:hint="cs"/>
          <w:rtl/>
        </w:rPr>
        <w:t xml:space="preserve">ه است. </w:t>
      </w:r>
    </w:p>
    <w:p w:rsidR="004A4E6A" w:rsidRPr="00A11AEC" w:rsidRDefault="004A4E6A" w:rsidP="008F08E4">
      <w:pPr>
        <w:pStyle w:val="a2"/>
        <w:rPr>
          <w:rtl/>
        </w:rPr>
      </w:pPr>
      <w:r w:rsidRPr="008F08E4">
        <w:rPr>
          <w:rStyle w:val="Char7"/>
          <w:rFonts w:hint="cs"/>
          <w:rtl/>
        </w:rPr>
        <w:t>د</w:t>
      </w:r>
      <w:r w:rsidR="00D513F4" w:rsidRPr="008F08E4">
        <w:rPr>
          <w:rStyle w:val="Char7"/>
          <w:rFonts w:hint="cs"/>
          <w:rtl/>
        </w:rPr>
        <w:t>:</w:t>
      </w:r>
      <w:r w:rsidRPr="00A11AEC">
        <w:rPr>
          <w:rFonts w:hint="cs"/>
          <w:rtl/>
        </w:rPr>
        <w:t xml:space="preserve"> هنگام آمدن و</w:t>
      </w:r>
      <w:r w:rsidR="00D513F4">
        <w:rPr>
          <w:rFonts w:hint="cs"/>
          <w:rtl/>
        </w:rPr>
        <w:t xml:space="preserve"> </w:t>
      </w:r>
      <w:r w:rsidRPr="00A11AEC">
        <w:rPr>
          <w:rFonts w:hint="cs"/>
          <w:rtl/>
        </w:rPr>
        <w:t>رفتن از او استقبال و</w:t>
      </w:r>
      <w:r w:rsidR="00D513F4">
        <w:rPr>
          <w:rFonts w:hint="cs"/>
          <w:rtl/>
        </w:rPr>
        <w:t xml:space="preserve"> </w:t>
      </w:r>
      <w:r w:rsidRPr="00A11AEC">
        <w:rPr>
          <w:rFonts w:hint="cs"/>
          <w:rtl/>
        </w:rPr>
        <w:t>خداحافظ</w:t>
      </w:r>
      <w:r w:rsidR="00070FD7">
        <w:rPr>
          <w:rFonts w:hint="cs"/>
          <w:rtl/>
        </w:rPr>
        <w:t>ی</w:t>
      </w:r>
      <w:r w:rsidRPr="00A11AEC">
        <w:rPr>
          <w:rFonts w:hint="cs"/>
          <w:rtl/>
        </w:rPr>
        <w:t xml:space="preserve"> شود. </w:t>
      </w:r>
    </w:p>
    <w:p w:rsidR="004A4E6A" w:rsidRPr="00A11AEC" w:rsidRDefault="008F08E4" w:rsidP="008F08E4">
      <w:pPr>
        <w:pStyle w:val="a2"/>
        <w:rPr>
          <w:rtl/>
        </w:rPr>
      </w:pPr>
      <w:r>
        <w:rPr>
          <w:rStyle w:val="Char7"/>
          <w:rFonts w:hint="cs"/>
          <w:rtl/>
        </w:rPr>
        <w:t>هـ</w:t>
      </w:r>
      <w:r w:rsidR="00D513F4" w:rsidRPr="008F08E4">
        <w:rPr>
          <w:rStyle w:val="Char7"/>
          <w:rFonts w:hint="cs"/>
          <w:rtl/>
        </w:rPr>
        <w:t>:</w:t>
      </w:r>
      <w:r w:rsidR="004A4E6A" w:rsidRPr="00A11AEC">
        <w:rPr>
          <w:rFonts w:hint="cs"/>
          <w:b/>
          <w:bCs/>
          <w:rtl/>
        </w:rPr>
        <w:t xml:space="preserve"> </w:t>
      </w:r>
      <w:r w:rsidR="004A4E6A" w:rsidRPr="00A11AEC">
        <w:rPr>
          <w:rFonts w:hint="cs"/>
          <w:rtl/>
        </w:rPr>
        <w:t>تا سه شبانه روز از مهمان پذ</w:t>
      </w:r>
      <w:r w:rsidR="00070FD7">
        <w:rPr>
          <w:rFonts w:hint="cs"/>
          <w:rtl/>
        </w:rPr>
        <w:t>ی</w:t>
      </w:r>
      <w:r w:rsidR="004A4E6A" w:rsidRPr="00A11AEC">
        <w:rPr>
          <w:rFonts w:hint="cs"/>
          <w:rtl/>
        </w:rPr>
        <w:t>را</w:t>
      </w:r>
      <w:r w:rsidR="00070FD7">
        <w:rPr>
          <w:rFonts w:hint="cs"/>
          <w:rtl/>
        </w:rPr>
        <w:t>یی</w:t>
      </w:r>
      <w:r w:rsidR="004A4E6A" w:rsidRPr="00A11AEC">
        <w:rPr>
          <w:rFonts w:hint="cs"/>
          <w:rtl/>
        </w:rPr>
        <w:t xml:space="preserve"> گردد و</w:t>
      </w:r>
      <w:r w:rsidR="00D513F4">
        <w:rPr>
          <w:rFonts w:hint="cs"/>
          <w:rtl/>
        </w:rPr>
        <w:t xml:space="preserve"> </w:t>
      </w:r>
      <w:r w:rsidR="004A4E6A" w:rsidRPr="00A11AEC">
        <w:rPr>
          <w:rFonts w:hint="cs"/>
          <w:rtl/>
        </w:rPr>
        <w:t>ا</w:t>
      </w:r>
      <w:r w:rsidR="00070FD7">
        <w:rPr>
          <w:rFonts w:hint="cs"/>
          <w:rtl/>
        </w:rPr>
        <w:t>ی</w:t>
      </w:r>
      <w:r w:rsidR="004A4E6A" w:rsidRPr="00A11AEC">
        <w:rPr>
          <w:rFonts w:hint="cs"/>
          <w:rtl/>
        </w:rPr>
        <w:t xml:space="preserve">ن حق مسلم هر مهمان است. </w:t>
      </w:r>
    </w:p>
    <w:p w:rsidR="004A4E6A" w:rsidRPr="00A11AEC" w:rsidRDefault="004A4E6A" w:rsidP="008F08E4">
      <w:pPr>
        <w:pStyle w:val="a2"/>
        <w:rPr>
          <w:rtl/>
        </w:rPr>
      </w:pPr>
      <w:r w:rsidRPr="00A11AEC">
        <w:rPr>
          <w:rFonts w:hint="cs"/>
          <w:rtl/>
        </w:rPr>
        <w:t xml:space="preserve"> </w:t>
      </w:r>
      <w:r w:rsidRPr="008F08E4">
        <w:rPr>
          <w:rStyle w:val="Char7"/>
          <w:rFonts w:hint="cs"/>
          <w:rtl/>
        </w:rPr>
        <w:t>و</w:t>
      </w:r>
      <w:r w:rsidR="00D513F4" w:rsidRPr="008F08E4">
        <w:rPr>
          <w:rStyle w:val="Char7"/>
          <w:rFonts w:hint="cs"/>
          <w:rtl/>
        </w:rPr>
        <w:t>:</w:t>
      </w:r>
      <w:r w:rsidRPr="00A11AEC">
        <w:rPr>
          <w:rFonts w:hint="cs"/>
          <w:rtl/>
        </w:rPr>
        <w:t xml:space="preserve"> و</w:t>
      </w:r>
      <w:r w:rsidR="00D513F4">
        <w:rPr>
          <w:rFonts w:hint="cs"/>
          <w:rtl/>
        </w:rPr>
        <w:t xml:space="preserve"> </w:t>
      </w:r>
      <w:r w:rsidRPr="00A11AEC">
        <w:rPr>
          <w:rFonts w:hint="cs"/>
          <w:rtl/>
        </w:rPr>
        <w:t>اما ب</w:t>
      </w:r>
      <w:r w:rsidR="00070FD7">
        <w:rPr>
          <w:rFonts w:hint="cs"/>
          <w:rtl/>
        </w:rPr>
        <w:t>ی</w:t>
      </w:r>
      <w:r w:rsidRPr="00A11AEC">
        <w:rPr>
          <w:rFonts w:hint="cs"/>
          <w:rtl/>
        </w:rPr>
        <w:t>ش از سه شبانه روز اگر از او پذ</w:t>
      </w:r>
      <w:r w:rsidR="00070FD7">
        <w:rPr>
          <w:rFonts w:hint="cs"/>
          <w:rtl/>
        </w:rPr>
        <w:t>ی</w:t>
      </w:r>
      <w:r w:rsidRPr="00A11AEC">
        <w:rPr>
          <w:rFonts w:hint="cs"/>
          <w:rtl/>
        </w:rPr>
        <w:t>را</w:t>
      </w:r>
      <w:r w:rsidR="00070FD7">
        <w:rPr>
          <w:rFonts w:hint="cs"/>
          <w:rtl/>
        </w:rPr>
        <w:t>یی</w:t>
      </w:r>
      <w:r w:rsidRPr="00A11AEC">
        <w:rPr>
          <w:rFonts w:hint="cs"/>
          <w:rtl/>
        </w:rPr>
        <w:t xml:space="preserve"> شود باز هم صدقه و</w:t>
      </w:r>
      <w:r w:rsidR="00D513F4">
        <w:rPr>
          <w:rFonts w:hint="cs"/>
          <w:rtl/>
        </w:rPr>
        <w:t xml:space="preserve"> </w:t>
      </w:r>
      <w:r w:rsidRPr="00A11AEC">
        <w:rPr>
          <w:rFonts w:hint="cs"/>
          <w:rtl/>
        </w:rPr>
        <w:t>خ</w:t>
      </w:r>
      <w:r w:rsidR="00070FD7">
        <w:rPr>
          <w:rFonts w:hint="cs"/>
          <w:rtl/>
        </w:rPr>
        <w:t>ی</w:t>
      </w:r>
      <w:r w:rsidRPr="00A11AEC">
        <w:rPr>
          <w:rFonts w:hint="cs"/>
          <w:rtl/>
        </w:rPr>
        <w:t>رات است و</w:t>
      </w:r>
      <w:r w:rsidR="00D513F4">
        <w:rPr>
          <w:rFonts w:hint="cs"/>
          <w:rtl/>
        </w:rPr>
        <w:t xml:space="preserve"> </w:t>
      </w:r>
      <w:r w:rsidRPr="00A11AEC">
        <w:rPr>
          <w:rFonts w:hint="cs"/>
          <w:rtl/>
        </w:rPr>
        <w:t xml:space="preserve">ثواب دارد. </w:t>
      </w:r>
    </w:p>
    <w:p w:rsidR="004A4E6A" w:rsidRPr="00A11AEC" w:rsidRDefault="004A4E6A" w:rsidP="008F08E4">
      <w:pPr>
        <w:pStyle w:val="a2"/>
        <w:rPr>
          <w:rtl/>
        </w:rPr>
      </w:pPr>
      <w:r w:rsidRPr="008F08E4">
        <w:rPr>
          <w:rStyle w:val="Char7"/>
          <w:rFonts w:hint="cs"/>
          <w:rtl/>
        </w:rPr>
        <w:t>ز</w:t>
      </w:r>
      <w:r w:rsidR="00D513F4" w:rsidRPr="008F08E4">
        <w:rPr>
          <w:rStyle w:val="Char7"/>
          <w:rFonts w:hint="cs"/>
          <w:rtl/>
        </w:rPr>
        <w:t>:</w:t>
      </w:r>
      <w:r w:rsidRPr="00A11AEC">
        <w:rPr>
          <w:rFonts w:hint="cs"/>
          <w:rtl/>
        </w:rPr>
        <w:t xml:space="preserve"> از وسا</w:t>
      </w:r>
      <w:r w:rsidR="00070FD7">
        <w:rPr>
          <w:rFonts w:hint="cs"/>
          <w:rtl/>
        </w:rPr>
        <w:t>ی</w:t>
      </w:r>
      <w:r w:rsidRPr="00A11AEC">
        <w:rPr>
          <w:rFonts w:hint="cs"/>
          <w:rtl/>
        </w:rPr>
        <w:t>ل و</w:t>
      </w:r>
      <w:r w:rsidR="00D513F4">
        <w:rPr>
          <w:rFonts w:hint="cs"/>
          <w:rtl/>
        </w:rPr>
        <w:t xml:space="preserve"> </w:t>
      </w:r>
      <w:r w:rsidR="00070FD7">
        <w:rPr>
          <w:rFonts w:hint="cs"/>
          <w:rtl/>
        </w:rPr>
        <w:t>ک</w:t>
      </w:r>
      <w:r w:rsidRPr="00A11AEC">
        <w:rPr>
          <w:rFonts w:hint="cs"/>
          <w:rtl/>
        </w:rPr>
        <w:t>الاها</w:t>
      </w:r>
      <w:r w:rsidR="00070FD7">
        <w:rPr>
          <w:rFonts w:hint="cs"/>
          <w:rtl/>
        </w:rPr>
        <w:t>ی</w:t>
      </w:r>
      <w:r w:rsidRPr="00A11AEC">
        <w:rPr>
          <w:rFonts w:hint="cs"/>
          <w:rtl/>
        </w:rPr>
        <w:t xml:space="preserve"> مهمان نگهدار</w:t>
      </w:r>
      <w:r w:rsidR="00070FD7">
        <w:rPr>
          <w:rFonts w:hint="cs"/>
          <w:rtl/>
        </w:rPr>
        <w:t>ی</w:t>
      </w:r>
      <w:r w:rsidRPr="00A11AEC">
        <w:rPr>
          <w:rFonts w:hint="cs"/>
          <w:rtl/>
        </w:rPr>
        <w:t xml:space="preserve"> شود. </w:t>
      </w:r>
    </w:p>
    <w:p w:rsidR="004A4E6A" w:rsidRPr="00A11AEC" w:rsidRDefault="004A4E6A" w:rsidP="008F08E4">
      <w:pPr>
        <w:pStyle w:val="a2"/>
        <w:rPr>
          <w:rtl/>
        </w:rPr>
      </w:pPr>
      <w:r w:rsidRPr="008F08E4">
        <w:rPr>
          <w:rStyle w:val="Char7"/>
          <w:rFonts w:hint="cs"/>
          <w:rtl/>
        </w:rPr>
        <w:t>ح</w:t>
      </w:r>
      <w:r w:rsidR="00D513F4" w:rsidRPr="008F08E4">
        <w:rPr>
          <w:rStyle w:val="Char7"/>
          <w:rFonts w:hint="cs"/>
          <w:rtl/>
        </w:rPr>
        <w:t>:</w:t>
      </w:r>
      <w:r w:rsidRPr="00A11AEC">
        <w:rPr>
          <w:rFonts w:hint="cs"/>
          <w:rtl/>
        </w:rPr>
        <w:t>‌ در رفع مش</w:t>
      </w:r>
      <w:r w:rsidR="00070FD7">
        <w:rPr>
          <w:rFonts w:hint="cs"/>
          <w:rtl/>
        </w:rPr>
        <w:t>ک</w:t>
      </w:r>
      <w:r w:rsidRPr="00A11AEC">
        <w:rPr>
          <w:rFonts w:hint="cs"/>
          <w:rtl/>
        </w:rPr>
        <w:t>لات و</w:t>
      </w:r>
      <w:r w:rsidR="00577D3D">
        <w:rPr>
          <w:rFonts w:hint="cs"/>
          <w:rtl/>
        </w:rPr>
        <w:t xml:space="preserve"> گرفتاری‌های </w:t>
      </w:r>
      <w:r w:rsidRPr="00A11AEC">
        <w:rPr>
          <w:rFonts w:hint="cs"/>
          <w:rtl/>
        </w:rPr>
        <w:t xml:space="preserve">او تلاش گردد. </w:t>
      </w:r>
    </w:p>
    <w:p w:rsidR="004A4E6A" w:rsidRPr="00A11AEC" w:rsidRDefault="004A4E6A" w:rsidP="00B834DD">
      <w:pPr>
        <w:pStyle w:val="a0"/>
        <w:rPr>
          <w:rtl/>
        </w:rPr>
      </w:pPr>
      <w:bookmarkStart w:id="566" w:name="_Toc281873953"/>
      <w:bookmarkStart w:id="567" w:name="_Toc426966790"/>
      <w:r w:rsidRPr="00A11AEC">
        <w:rPr>
          <w:rFonts w:hint="cs"/>
          <w:rtl/>
        </w:rPr>
        <w:t>آداب مهمان</w:t>
      </w:r>
      <w:r w:rsidR="00D513F4">
        <w:rPr>
          <w:rFonts w:hint="cs"/>
          <w:rtl/>
        </w:rPr>
        <w:t>:</w:t>
      </w:r>
      <w:bookmarkEnd w:id="566"/>
      <w:bookmarkEnd w:id="567"/>
      <w:r w:rsidRPr="00A11AEC">
        <w:rPr>
          <w:rFonts w:hint="cs"/>
          <w:rtl/>
        </w:rPr>
        <w:t xml:space="preserve"> </w:t>
      </w:r>
    </w:p>
    <w:p w:rsidR="004A4E6A" w:rsidRPr="00A11AEC" w:rsidRDefault="004A4E6A" w:rsidP="008F08E4">
      <w:pPr>
        <w:pStyle w:val="a2"/>
        <w:rPr>
          <w:rtl/>
        </w:rPr>
      </w:pPr>
      <w:r w:rsidRPr="008F08E4">
        <w:rPr>
          <w:rStyle w:val="Char7"/>
          <w:rFonts w:hint="cs"/>
          <w:rtl/>
        </w:rPr>
        <w:t>الف</w:t>
      </w:r>
      <w:r w:rsidR="00D513F4" w:rsidRPr="008F08E4">
        <w:rPr>
          <w:rStyle w:val="Char7"/>
          <w:rFonts w:hint="cs"/>
          <w:rtl/>
        </w:rPr>
        <w:t>:</w:t>
      </w:r>
      <w:r w:rsidRPr="00A11AEC">
        <w:rPr>
          <w:rFonts w:hint="cs"/>
          <w:rtl/>
        </w:rPr>
        <w:t xml:space="preserve"> ‌هر چه از طرف م</w:t>
      </w:r>
      <w:r w:rsidR="00070FD7">
        <w:rPr>
          <w:rFonts w:hint="cs"/>
          <w:rtl/>
        </w:rPr>
        <w:t>ی</w:t>
      </w:r>
      <w:r w:rsidRPr="00A11AEC">
        <w:rPr>
          <w:rFonts w:hint="cs"/>
          <w:rtl/>
        </w:rPr>
        <w:t>زبان تقد</w:t>
      </w:r>
      <w:r w:rsidR="00070FD7">
        <w:rPr>
          <w:rFonts w:hint="cs"/>
          <w:rtl/>
        </w:rPr>
        <w:t>ی</w:t>
      </w:r>
      <w:r w:rsidRPr="00A11AEC">
        <w:rPr>
          <w:rFonts w:hint="cs"/>
          <w:rtl/>
        </w:rPr>
        <w:t>م مهمان گردد آن را حق</w:t>
      </w:r>
      <w:r w:rsidR="00070FD7">
        <w:rPr>
          <w:rFonts w:hint="cs"/>
          <w:rtl/>
        </w:rPr>
        <w:t>ی</w:t>
      </w:r>
      <w:r w:rsidRPr="00A11AEC">
        <w:rPr>
          <w:rFonts w:hint="cs"/>
          <w:rtl/>
        </w:rPr>
        <w:t>ر و</w:t>
      </w:r>
      <w:r w:rsidR="00D513F4">
        <w:rPr>
          <w:rFonts w:hint="cs"/>
          <w:rtl/>
        </w:rPr>
        <w:t xml:space="preserve"> </w:t>
      </w:r>
      <w:r w:rsidR="00070FD7">
        <w:rPr>
          <w:rFonts w:hint="cs"/>
          <w:rtl/>
        </w:rPr>
        <w:t>ک</w:t>
      </w:r>
      <w:r w:rsidRPr="00A11AEC">
        <w:rPr>
          <w:rFonts w:hint="cs"/>
          <w:rtl/>
        </w:rPr>
        <w:t>م ارزش نشمارد، ز</w:t>
      </w:r>
      <w:r w:rsidR="00070FD7">
        <w:rPr>
          <w:rFonts w:hint="cs"/>
          <w:rtl/>
        </w:rPr>
        <w:t>ی</w:t>
      </w:r>
      <w:r w:rsidRPr="00A11AEC">
        <w:rPr>
          <w:rFonts w:hint="cs"/>
          <w:rtl/>
        </w:rPr>
        <w:t xml:space="preserve">را رسول الله </w:t>
      </w:r>
      <w:r w:rsidR="00D513F4">
        <w:rPr>
          <w:rFonts w:cs="CTraditional Arabic" w:hint="cs"/>
          <w:rtl/>
        </w:rPr>
        <w:t>ص</w:t>
      </w:r>
      <w:r w:rsidR="00D513F4">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r w:rsidRPr="008F08E4">
        <w:rPr>
          <w:rStyle w:val="Char3"/>
          <w:rFonts w:hint="cs"/>
          <w:rtl/>
        </w:rPr>
        <w:t>(</w:t>
      </w:r>
      <w:r w:rsidRPr="008F08E4">
        <w:rPr>
          <w:rStyle w:val="Char3"/>
          <w:rtl/>
        </w:rPr>
        <w:t>كفي</w:t>
      </w:r>
      <w:r w:rsidR="005D3F5A" w:rsidRPr="008F08E4">
        <w:rPr>
          <w:rStyle w:val="Char3"/>
          <w:rtl/>
        </w:rPr>
        <w:t xml:space="preserve"> بالمرء شرا </w:t>
      </w:r>
      <w:r w:rsidR="005D3F5A" w:rsidRPr="008F08E4">
        <w:rPr>
          <w:rStyle w:val="Char3"/>
          <w:rFonts w:hint="cs"/>
          <w:rtl/>
        </w:rPr>
        <w:t>أ</w:t>
      </w:r>
      <w:r w:rsidR="005D3F5A" w:rsidRPr="008F08E4">
        <w:rPr>
          <w:rStyle w:val="Char3"/>
          <w:rtl/>
        </w:rPr>
        <w:t xml:space="preserve">ن يحقر ما قدم </w:t>
      </w:r>
      <w:r w:rsidR="005D3F5A" w:rsidRPr="008F08E4">
        <w:rPr>
          <w:rStyle w:val="Char3"/>
          <w:rFonts w:hint="cs"/>
          <w:rtl/>
        </w:rPr>
        <w:t>إ</w:t>
      </w:r>
      <w:r w:rsidR="00D513F4" w:rsidRPr="008F08E4">
        <w:rPr>
          <w:rStyle w:val="Char3"/>
          <w:rtl/>
        </w:rPr>
        <w:t>ليه</w:t>
      </w:r>
      <w:r w:rsidRPr="008F08E4">
        <w:rPr>
          <w:rStyle w:val="Char3"/>
          <w:rFonts w:hint="cs"/>
          <w:rtl/>
        </w:rPr>
        <w:t>)</w:t>
      </w:r>
      <w:r w:rsidRPr="00A11AEC">
        <w:rPr>
          <w:rFonts w:hint="cs"/>
          <w:rtl/>
        </w:rPr>
        <w:t xml:space="preserve"> بدتر</w:t>
      </w:r>
      <w:r w:rsidR="00070FD7">
        <w:rPr>
          <w:rFonts w:hint="cs"/>
          <w:rtl/>
        </w:rPr>
        <w:t>ی</w:t>
      </w:r>
      <w:r w:rsidRPr="00A11AEC">
        <w:rPr>
          <w:rFonts w:hint="cs"/>
          <w:rtl/>
        </w:rPr>
        <w:t xml:space="preserve">ن انسان همان شخص است </w:t>
      </w:r>
      <w:r w:rsidR="00070FD7">
        <w:rPr>
          <w:rFonts w:hint="cs"/>
          <w:rtl/>
        </w:rPr>
        <w:t>ک</w:t>
      </w:r>
      <w:r w:rsidRPr="00A11AEC">
        <w:rPr>
          <w:rFonts w:hint="cs"/>
          <w:rtl/>
        </w:rPr>
        <w:t>ه از طرف م</w:t>
      </w:r>
      <w:r w:rsidR="00070FD7">
        <w:rPr>
          <w:rFonts w:hint="cs"/>
          <w:rtl/>
        </w:rPr>
        <w:t>ی</w:t>
      </w:r>
      <w:r w:rsidRPr="00A11AEC">
        <w:rPr>
          <w:rFonts w:hint="cs"/>
          <w:rtl/>
        </w:rPr>
        <w:t>زبان چ</w:t>
      </w:r>
      <w:r w:rsidR="00070FD7">
        <w:rPr>
          <w:rFonts w:hint="cs"/>
          <w:rtl/>
        </w:rPr>
        <w:t>ی</w:t>
      </w:r>
      <w:r w:rsidRPr="00A11AEC">
        <w:rPr>
          <w:rFonts w:hint="cs"/>
          <w:rtl/>
        </w:rPr>
        <w:t>ز</w:t>
      </w:r>
      <w:r w:rsidR="00070FD7">
        <w:rPr>
          <w:rFonts w:hint="cs"/>
          <w:rtl/>
        </w:rPr>
        <w:t>ی</w:t>
      </w:r>
      <w:r w:rsidRPr="00A11AEC">
        <w:rPr>
          <w:rFonts w:hint="cs"/>
          <w:rtl/>
        </w:rPr>
        <w:t xml:space="preserve"> به او تقد</w:t>
      </w:r>
      <w:r w:rsidR="00070FD7">
        <w:rPr>
          <w:rFonts w:hint="cs"/>
          <w:rtl/>
        </w:rPr>
        <w:t>ی</w:t>
      </w:r>
      <w:r w:rsidRPr="00A11AEC">
        <w:rPr>
          <w:rFonts w:hint="cs"/>
          <w:rtl/>
        </w:rPr>
        <w:t>م گردد و</w:t>
      </w:r>
      <w:r w:rsidR="005D3F5A">
        <w:rPr>
          <w:rFonts w:hint="cs"/>
          <w:rtl/>
        </w:rPr>
        <w:t xml:space="preserve"> </w:t>
      </w:r>
      <w:r w:rsidRPr="00A11AEC">
        <w:rPr>
          <w:rFonts w:hint="cs"/>
          <w:rtl/>
        </w:rPr>
        <w:t>او آن چ</w:t>
      </w:r>
      <w:r w:rsidR="00070FD7">
        <w:rPr>
          <w:rFonts w:hint="cs"/>
          <w:rtl/>
        </w:rPr>
        <w:t>ی</w:t>
      </w:r>
      <w:r w:rsidRPr="00A11AEC">
        <w:rPr>
          <w:rFonts w:hint="cs"/>
          <w:rtl/>
        </w:rPr>
        <w:t>ز را حق</w:t>
      </w:r>
      <w:r w:rsidR="00070FD7">
        <w:rPr>
          <w:rFonts w:hint="cs"/>
          <w:rtl/>
        </w:rPr>
        <w:t>ی</w:t>
      </w:r>
      <w:r w:rsidRPr="00A11AEC">
        <w:rPr>
          <w:rFonts w:hint="cs"/>
          <w:rtl/>
        </w:rPr>
        <w:t>ر و</w:t>
      </w:r>
      <w:r w:rsidR="005D3F5A">
        <w:rPr>
          <w:rFonts w:hint="cs"/>
          <w:rtl/>
        </w:rPr>
        <w:t xml:space="preserve"> </w:t>
      </w:r>
      <w:r w:rsidR="00070FD7">
        <w:rPr>
          <w:rFonts w:hint="cs"/>
          <w:rtl/>
        </w:rPr>
        <w:t>ک</w:t>
      </w:r>
      <w:r w:rsidR="002D187D">
        <w:rPr>
          <w:rFonts w:hint="cs"/>
          <w:rtl/>
        </w:rPr>
        <w:t>م ارزش شمارد.</w:t>
      </w:r>
    </w:p>
    <w:p w:rsidR="004A4E6A" w:rsidRPr="00A11AEC" w:rsidRDefault="004A4E6A" w:rsidP="008F08E4">
      <w:pPr>
        <w:pStyle w:val="a2"/>
        <w:rPr>
          <w:rtl/>
        </w:rPr>
      </w:pPr>
      <w:r w:rsidRPr="008F08E4">
        <w:rPr>
          <w:rStyle w:val="Char7"/>
          <w:rFonts w:hint="cs"/>
          <w:rtl/>
        </w:rPr>
        <w:t>ب</w:t>
      </w:r>
      <w:r w:rsidR="005D3F5A" w:rsidRPr="008F08E4">
        <w:rPr>
          <w:rStyle w:val="Char7"/>
          <w:rFonts w:hint="cs"/>
          <w:rtl/>
        </w:rPr>
        <w:t>:</w:t>
      </w:r>
      <w:r w:rsidRPr="00A11AEC">
        <w:rPr>
          <w:rFonts w:hint="cs"/>
          <w:rtl/>
        </w:rPr>
        <w:t xml:space="preserve"> م</w:t>
      </w:r>
      <w:r w:rsidR="00070FD7">
        <w:rPr>
          <w:rFonts w:hint="cs"/>
          <w:rtl/>
        </w:rPr>
        <w:t>ی</w:t>
      </w:r>
      <w:r w:rsidRPr="00A11AEC">
        <w:rPr>
          <w:rFonts w:hint="cs"/>
          <w:rtl/>
        </w:rPr>
        <w:t>زبان را اذ</w:t>
      </w:r>
      <w:r w:rsidR="00070FD7">
        <w:rPr>
          <w:rFonts w:hint="cs"/>
          <w:rtl/>
        </w:rPr>
        <w:t>ی</w:t>
      </w:r>
      <w:r w:rsidRPr="00A11AEC">
        <w:rPr>
          <w:rFonts w:hint="cs"/>
          <w:rtl/>
        </w:rPr>
        <w:t>ت و</w:t>
      </w:r>
      <w:r w:rsidR="005D3F5A">
        <w:rPr>
          <w:rFonts w:hint="cs"/>
          <w:rtl/>
        </w:rPr>
        <w:t xml:space="preserve"> </w:t>
      </w:r>
      <w:r w:rsidRPr="00A11AEC">
        <w:rPr>
          <w:rFonts w:hint="cs"/>
          <w:rtl/>
        </w:rPr>
        <w:t xml:space="preserve">آزار نرساند. </w:t>
      </w:r>
    </w:p>
    <w:p w:rsidR="004A4E6A" w:rsidRPr="00A11AEC" w:rsidRDefault="004A4E6A" w:rsidP="008F08E4">
      <w:pPr>
        <w:pStyle w:val="a2"/>
        <w:rPr>
          <w:rtl/>
        </w:rPr>
      </w:pPr>
      <w:r w:rsidRPr="008F08E4">
        <w:rPr>
          <w:rStyle w:val="Char7"/>
          <w:rFonts w:hint="cs"/>
          <w:rtl/>
        </w:rPr>
        <w:t>ج</w:t>
      </w:r>
      <w:r w:rsidR="005D3F5A" w:rsidRPr="008F08E4">
        <w:rPr>
          <w:rStyle w:val="Char7"/>
          <w:rFonts w:hint="cs"/>
          <w:rtl/>
        </w:rPr>
        <w:t>:</w:t>
      </w:r>
      <w:r w:rsidRPr="00A11AEC">
        <w:rPr>
          <w:rFonts w:hint="cs"/>
          <w:b/>
          <w:bCs/>
          <w:rtl/>
        </w:rPr>
        <w:t xml:space="preserve"> </w:t>
      </w:r>
      <w:r w:rsidRPr="00A11AEC">
        <w:rPr>
          <w:rFonts w:hint="cs"/>
          <w:rtl/>
        </w:rPr>
        <w:t xml:space="preserve">تلاش </w:t>
      </w:r>
      <w:r w:rsidR="00070FD7">
        <w:rPr>
          <w:rFonts w:hint="cs"/>
          <w:rtl/>
        </w:rPr>
        <w:t>ک</w:t>
      </w:r>
      <w:r w:rsidRPr="00A11AEC">
        <w:rPr>
          <w:rFonts w:hint="cs"/>
          <w:rtl/>
        </w:rPr>
        <w:t>ند ب</w:t>
      </w:r>
      <w:r w:rsidR="00070FD7">
        <w:rPr>
          <w:rFonts w:hint="cs"/>
          <w:rtl/>
        </w:rPr>
        <w:t>ی</w:t>
      </w:r>
      <w:r w:rsidRPr="00A11AEC">
        <w:rPr>
          <w:rFonts w:hint="cs"/>
          <w:rtl/>
        </w:rPr>
        <w:t xml:space="preserve">شتر از سه شبانه روز مزاحم نباشد. </w:t>
      </w:r>
    </w:p>
    <w:p w:rsidR="004A4E6A" w:rsidRPr="00A11AEC" w:rsidRDefault="004A4E6A" w:rsidP="008F08E4">
      <w:pPr>
        <w:pStyle w:val="a2"/>
        <w:rPr>
          <w:rtl/>
        </w:rPr>
      </w:pPr>
      <w:r w:rsidRPr="008F08E4">
        <w:rPr>
          <w:rStyle w:val="Char7"/>
          <w:rFonts w:hint="cs"/>
          <w:rtl/>
        </w:rPr>
        <w:t>د</w:t>
      </w:r>
      <w:r w:rsidR="005D3F5A" w:rsidRPr="008F08E4">
        <w:rPr>
          <w:rStyle w:val="Char7"/>
          <w:rFonts w:hint="cs"/>
          <w:rtl/>
        </w:rPr>
        <w:t>:</w:t>
      </w:r>
      <w:r w:rsidRPr="00A11AEC">
        <w:rPr>
          <w:rFonts w:hint="cs"/>
          <w:rtl/>
        </w:rPr>
        <w:t xml:space="preserve"> ‌از اخبار منزل جستجو و</w:t>
      </w:r>
      <w:r w:rsidR="005D3F5A">
        <w:rPr>
          <w:rFonts w:hint="cs"/>
          <w:rtl/>
        </w:rPr>
        <w:t xml:space="preserve"> </w:t>
      </w:r>
      <w:r w:rsidRPr="00A11AEC">
        <w:rPr>
          <w:rFonts w:hint="cs"/>
          <w:rtl/>
        </w:rPr>
        <w:t>تجسس ننما</w:t>
      </w:r>
      <w:r w:rsidR="00070FD7">
        <w:rPr>
          <w:rFonts w:hint="cs"/>
          <w:rtl/>
        </w:rPr>
        <w:t>ی</w:t>
      </w:r>
      <w:r w:rsidRPr="00A11AEC">
        <w:rPr>
          <w:rFonts w:hint="cs"/>
          <w:rtl/>
        </w:rPr>
        <w:t xml:space="preserve">د. </w:t>
      </w:r>
    </w:p>
    <w:p w:rsidR="004A4E6A" w:rsidRPr="00A11AEC" w:rsidRDefault="004A4E6A" w:rsidP="008F08E4">
      <w:pPr>
        <w:pStyle w:val="a2"/>
        <w:rPr>
          <w:rtl/>
        </w:rPr>
      </w:pPr>
      <w:r w:rsidRPr="008F08E4">
        <w:rPr>
          <w:rStyle w:val="Char7"/>
          <w:rFonts w:hint="cs"/>
          <w:rtl/>
        </w:rPr>
        <w:t>هـ</w:t>
      </w:r>
      <w:r w:rsidR="005D3F5A" w:rsidRPr="008F08E4">
        <w:rPr>
          <w:rStyle w:val="Char7"/>
          <w:rFonts w:hint="cs"/>
          <w:rtl/>
        </w:rPr>
        <w:t>:</w:t>
      </w:r>
      <w:r w:rsidRPr="00A11AEC">
        <w:rPr>
          <w:rFonts w:hint="cs"/>
          <w:b/>
          <w:bCs/>
          <w:rtl/>
        </w:rPr>
        <w:t>‌</w:t>
      </w:r>
      <w:r w:rsidRPr="00A11AEC">
        <w:rPr>
          <w:rFonts w:hint="cs"/>
          <w:rtl/>
        </w:rPr>
        <w:t xml:space="preserve"> </w:t>
      </w:r>
      <w:r w:rsidR="00070FD7">
        <w:rPr>
          <w:rFonts w:hint="cs"/>
          <w:rtl/>
        </w:rPr>
        <w:t>ک</w:t>
      </w:r>
      <w:r w:rsidRPr="00A11AEC">
        <w:rPr>
          <w:rFonts w:hint="cs"/>
          <w:rtl/>
        </w:rPr>
        <w:t>ارها</w:t>
      </w:r>
      <w:r w:rsidR="00070FD7">
        <w:rPr>
          <w:rFonts w:hint="cs"/>
          <w:rtl/>
        </w:rPr>
        <w:t>ی</w:t>
      </w:r>
      <w:r w:rsidRPr="00A11AEC">
        <w:rPr>
          <w:rFonts w:hint="cs"/>
          <w:rtl/>
        </w:rPr>
        <w:t xml:space="preserve"> خود را خودش انجام دهد و</w:t>
      </w:r>
      <w:r w:rsidR="005D3F5A">
        <w:rPr>
          <w:rFonts w:hint="cs"/>
          <w:rtl/>
        </w:rPr>
        <w:t xml:space="preserve"> </w:t>
      </w:r>
      <w:r w:rsidRPr="00A11AEC">
        <w:rPr>
          <w:rFonts w:hint="cs"/>
          <w:rtl/>
        </w:rPr>
        <w:t>مزاحم م</w:t>
      </w:r>
      <w:r w:rsidR="00070FD7">
        <w:rPr>
          <w:rFonts w:hint="cs"/>
          <w:rtl/>
        </w:rPr>
        <w:t>ی</w:t>
      </w:r>
      <w:r w:rsidRPr="00A11AEC">
        <w:rPr>
          <w:rFonts w:hint="cs"/>
          <w:rtl/>
        </w:rPr>
        <w:t xml:space="preserve">زبان نگردد. </w:t>
      </w:r>
    </w:p>
    <w:p w:rsidR="004A4E6A" w:rsidRDefault="004A4E6A" w:rsidP="008F08E4">
      <w:pPr>
        <w:pStyle w:val="a2"/>
        <w:rPr>
          <w:rFonts w:hint="cs"/>
          <w:rtl/>
        </w:rPr>
      </w:pPr>
      <w:r w:rsidRPr="008F08E4">
        <w:rPr>
          <w:rStyle w:val="Char7"/>
          <w:rFonts w:hint="cs"/>
          <w:rtl/>
        </w:rPr>
        <w:t>ز</w:t>
      </w:r>
      <w:r w:rsidR="005D3F5A" w:rsidRPr="008F08E4">
        <w:rPr>
          <w:rStyle w:val="Char7"/>
          <w:rFonts w:hint="cs"/>
          <w:rtl/>
        </w:rPr>
        <w:t>:</w:t>
      </w:r>
      <w:r w:rsidRPr="00A11AEC">
        <w:rPr>
          <w:rFonts w:hint="cs"/>
          <w:rtl/>
        </w:rPr>
        <w:t xml:space="preserve"> هنگام رفتن و</w:t>
      </w:r>
      <w:r w:rsidR="005D3F5A">
        <w:rPr>
          <w:rFonts w:hint="cs"/>
          <w:rtl/>
        </w:rPr>
        <w:t xml:space="preserve"> </w:t>
      </w:r>
      <w:r w:rsidRPr="00A11AEC">
        <w:rPr>
          <w:rFonts w:hint="cs"/>
          <w:rtl/>
        </w:rPr>
        <w:t>خداحافظ</w:t>
      </w:r>
      <w:r w:rsidR="00070FD7">
        <w:rPr>
          <w:rFonts w:hint="cs"/>
          <w:rtl/>
        </w:rPr>
        <w:t>ی</w:t>
      </w:r>
      <w:r w:rsidRPr="00A11AEC">
        <w:rPr>
          <w:rFonts w:hint="cs"/>
          <w:rtl/>
        </w:rPr>
        <w:t xml:space="preserve"> از م</w:t>
      </w:r>
      <w:r w:rsidR="00070FD7">
        <w:rPr>
          <w:rFonts w:hint="cs"/>
          <w:rtl/>
        </w:rPr>
        <w:t>ی</w:t>
      </w:r>
      <w:r w:rsidRPr="00A11AEC">
        <w:rPr>
          <w:rFonts w:hint="cs"/>
          <w:rtl/>
        </w:rPr>
        <w:t>زبان قدردان</w:t>
      </w:r>
      <w:r w:rsidR="00070FD7">
        <w:rPr>
          <w:rFonts w:hint="cs"/>
          <w:rtl/>
        </w:rPr>
        <w:t>ی</w:t>
      </w:r>
      <w:r w:rsidRPr="00A11AEC">
        <w:rPr>
          <w:rFonts w:hint="cs"/>
          <w:rtl/>
        </w:rPr>
        <w:t xml:space="preserve"> و</w:t>
      </w:r>
      <w:r w:rsidR="005D3F5A">
        <w:rPr>
          <w:rFonts w:hint="cs"/>
          <w:rtl/>
        </w:rPr>
        <w:t xml:space="preserve"> </w:t>
      </w:r>
      <w:r w:rsidRPr="00A11AEC">
        <w:rPr>
          <w:rFonts w:hint="cs"/>
          <w:rtl/>
        </w:rPr>
        <w:t>تش</w:t>
      </w:r>
      <w:r w:rsidR="00070FD7">
        <w:rPr>
          <w:rFonts w:hint="cs"/>
          <w:rtl/>
        </w:rPr>
        <w:t>ک</w:t>
      </w:r>
      <w:r w:rsidRPr="00A11AEC">
        <w:rPr>
          <w:rFonts w:hint="cs"/>
          <w:rtl/>
        </w:rPr>
        <w:t>ر نما</w:t>
      </w:r>
      <w:r w:rsidR="00070FD7">
        <w:rPr>
          <w:rFonts w:hint="cs"/>
          <w:rtl/>
        </w:rPr>
        <w:t>ی</w:t>
      </w:r>
      <w:r w:rsidRPr="00A11AEC">
        <w:rPr>
          <w:rFonts w:hint="cs"/>
          <w:rtl/>
        </w:rPr>
        <w:t xml:space="preserve">د. </w:t>
      </w:r>
    </w:p>
    <w:p w:rsidR="003C5680" w:rsidRDefault="003C5680" w:rsidP="008F08E4">
      <w:pPr>
        <w:pStyle w:val="a2"/>
        <w:rPr>
          <w:rtl/>
        </w:rPr>
        <w:sectPr w:rsidR="003C5680" w:rsidSect="003C5680">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5D3F5A" w:rsidRDefault="004A4E6A" w:rsidP="008F08E4">
      <w:pPr>
        <w:pStyle w:val="a"/>
        <w:rPr>
          <w:rtl/>
        </w:rPr>
      </w:pPr>
      <w:bookmarkStart w:id="568" w:name="_Toc281873954"/>
      <w:bookmarkStart w:id="569" w:name="_Toc426966791"/>
      <w:r w:rsidRPr="005D3F5A">
        <w:rPr>
          <w:rFonts w:hint="cs"/>
          <w:rtl/>
        </w:rPr>
        <w:lastRenderedPageBreak/>
        <w:t>تحفه و</w:t>
      </w:r>
      <w:r w:rsidR="005D3F5A">
        <w:rPr>
          <w:rFonts w:hint="cs"/>
          <w:rtl/>
        </w:rPr>
        <w:t xml:space="preserve"> </w:t>
      </w:r>
      <w:r w:rsidRPr="005D3F5A">
        <w:rPr>
          <w:rFonts w:hint="cs"/>
          <w:rtl/>
        </w:rPr>
        <w:t>هد</w:t>
      </w:r>
      <w:r w:rsidR="003E731D">
        <w:rPr>
          <w:rFonts w:hint="cs"/>
          <w:rtl/>
        </w:rPr>
        <w:t>ی</w:t>
      </w:r>
      <w:r w:rsidRPr="005D3F5A">
        <w:rPr>
          <w:rFonts w:hint="cs"/>
          <w:rtl/>
        </w:rPr>
        <w:t>ه</w:t>
      </w:r>
      <w:bookmarkEnd w:id="568"/>
      <w:bookmarkEnd w:id="569"/>
    </w:p>
    <w:p w:rsidR="004A4E6A" w:rsidRPr="00A11AEC" w:rsidRDefault="004A4E6A" w:rsidP="008F08E4">
      <w:pPr>
        <w:pStyle w:val="a2"/>
        <w:rPr>
          <w:rtl/>
        </w:rPr>
      </w:pPr>
      <w:r w:rsidRPr="00A11AEC">
        <w:rPr>
          <w:rFonts w:hint="cs"/>
          <w:rtl/>
        </w:rPr>
        <w:t>هد</w:t>
      </w:r>
      <w:r w:rsidR="00070FD7">
        <w:rPr>
          <w:rFonts w:hint="cs"/>
          <w:rtl/>
        </w:rPr>
        <w:t>ی</w:t>
      </w:r>
      <w:r w:rsidRPr="00A11AEC">
        <w:rPr>
          <w:rFonts w:hint="cs"/>
          <w:rtl/>
        </w:rPr>
        <w:t xml:space="preserve">ه دادن به </w:t>
      </w:r>
      <w:r w:rsidR="00070FD7">
        <w:rPr>
          <w:rFonts w:hint="cs"/>
          <w:rtl/>
        </w:rPr>
        <w:t>یک</w:t>
      </w:r>
      <w:r w:rsidRPr="00A11AEC">
        <w:rPr>
          <w:rFonts w:hint="cs"/>
          <w:rtl/>
        </w:rPr>
        <w:t>د</w:t>
      </w:r>
      <w:r w:rsidR="00070FD7">
        <w:rPr>
          <w:rFonts w:hint="cs"/>
          <w:rtl/>
        </w:rPr>
        <w:t>ی</w:t>
      </w:r>
      <w:r w:rsidRPr="00A11AEC">
        <w:rPr>
          <w:rFonts w:hint="cs"/>
          <w:rtl/>
        </w:rPr>
        <w:t>گر در ا</w:t>
      </w:r>
      <w:r w:rsidR="00070FD7">
        <w:rPr>
          <w:rFonts w:hint="cs"/>
          <w:rtl/>
        </w:rPr>
        <w:t>ی</w:t>
      </w:r>
      <w:r w:rsidRPr="00A11AEC">
        <w:rPr>
          <w:rFonts w:hint="cs"/>
          <w:rtl/>
        </w:rPr>
        <w:t>جاد و</w:t>
      </w:r>
      <w:r w:rsidR="005D3F5A">
        <w:rPr>
          <w:rFonts w:hint="cs"/>
          <w:rtl/>
        </w:rPr>
        <w:t xml:space="preserve"> </w:t>
      </w:r>
      <w:r w:rsidRPr="00A11AEC">
        <w:rPr>
          <w:rFonts w:hint="cs"/>
          <w:rtl/>
        </w:rPr>
        <w:t>بقاء‌ دوست</w:t>
      </w:r>
      <w:r w:rsidR="00070FD7">
        <w:rPr>
          <w:rFonts w:hint="cs"/>
          <w:rtl/>
        </w:rPr>
        <w:t>ی</w:t>
      </w:r>
      <w:r w:rsidRPr="00A11AEC">
        <w:rPr>
          <w:rFonts w:hint="cs"/>
          <w:rtl/>
        </w:rPr>
        <w:t xml:space="preserve"> و</w:t>
      </w:r>
      <w:r w:rsidR="005D3F5A">
        <w:rPr>
          <w:rFonts w:hint="cs"/>
          <w:rtl/>
        </w:rPr>
        <w:t xml:space="preserve"> </w:t>
      </w:r>
      <w:r w:rsidRPr="00A11AEC">
        <w:rPr>
          <w:rFonts w:hint="cs"/>
          <w:rtl/>
        </w:rPr>
        <w:t>صم</w:t>
      </w:r>
      <w:r w:rsidR="00070FD7">
        <w:rPr>
          <w:rFonts w:hint="cs"/>
          <w:rtl/>
        </w:rPr>
        <w:t>ی</w:t>
      </w:r>
      <w:r w:rsidRPr="00A11AEC">
        <w:rPr>
          <w:rFonts w:hint="cs"/>
          <w:rtl/>
        </w:rPr>
        <w:t>م</w:t>
      </w:r>
      <w:r w:rsidR="00070FD7">
        <w:rPr>
          <w:rFonts w:hint="cs"/>
          <w:rtl/>
        </w:rPr>
        <w:t>ی</w:t>
      </w:r>
      <w:r w:rsidRPr="00A11AEC">
        <w:rPr>
          <w:rFonts w:hint="cs"/>
          <w:rtl/>
        </w:rPr>
        <w:t>ت و</w:t>
      </w:r>
      <w:r w:rsidR="005D3F5A">
        <w:rPr>
          <w:rFonts w:hint="cs"/>
          <w:rtl/>
        </w:rPr>
        <w:t xml:space="preserve"> </w:t>
      </w:r>
      <w:r w:rsidRPr="00A11AEC">
        <w:rPr>
          <w:rFonts w:hint="cs"/>
          <w:rtl/>
        </w:rPr>
        <w:t>گرم</w:t>
      </w:r>
      <w:r w:rsidR="00070FD7">
        <w:rPr>
          <w:rFonts w:hint="cs"/>
          <w:rtl/>
        </w:rPr>
        <w:t>ی</w:t>
      </w:r>
      <w:r w:rsidRPr="00A11AEC">
        <w:rPr>
          <w:rFonts w:hint="cs"/>
          <w:rtl/>
        </w:rPr>
        <w:t xml:space="preserve"> روابط و</w:t>
      </w:r>
      <w:r w:rsidR="005D3F5A">
        <w:rPr>
          <w:rFonts w:hint="cs"/>
          <w:rtl/>
        </w:rPr>
        <w:t xml:space="preserve"> </w:t>
      </w:r>
      <w:r w:rsidRPr="00A11AEC">
        <w:rPr>
          <w:rFonts w:hint="cs"/>
          <w:rtl/>
        </w:rPr>
        <w:t>رفع</w:t>
      </w:r>
      <w:r w:rsidR="00577D3D">
        <w:rPr>
          <w:rFonts w:hint="cs"/>
          <w:rtl/>
        </w:rPr>
        <w:t xml:space="preserve"> نگرانی‌ها </w:t>
      </w:r>
      <w:r w:rsidRPr="00A11AEC">
        <w:rPr>
          <w:rFonts w:hint="cs"/>
          <w:rtl/>
        </w:rPr>
        <w:t>نقش بس</w:t>
      </w:r>
      <w:r w:rsidR="00070FD7">
        <w:rPr>
          <w:rFonts w:hint="cs"/>
          <w:rtl/>
        </w:rPr>
        <w:t>ی</w:t>
      </w:r>
      <w:r w:rsidR="005D3F5A">
        <w:rPr>
          <w:rFonts w:hint="cs"/>
          <w:rtl/>
        </w:rPr>
        <w:t>ار مؤ</w:t>
      </w:r>
      <w:r w:rsidRPr="00A11AEC">
        <w:rPr>
          <w:rFonts w:hint="cs"/>
          <w:rtl/>
        </w:rPr>
        <w:t>ثر</w:t>
      </w:r>
      <w:r w:rsidR="00070FD7">
        <w:rPr>
          <w:rFonts w:hint="cs"/>
          <w:rtl/>
        </w:rPr>
        <w:t>ی</w:t>
      </w:r>
      <w:r w:rsidRPr="00A11AEC">
        <w:rPr>
          <w:rFonts w:hint="cs"/>
          <w:rtl/>
        </w:rPr>
        <w:t xml:space="preserve"> دارد و</w:t>
      </w:r>
      <w:r w:rsidR="005D3F5A">
        <w:rPr>
          <w:rFonts w:hint="cs"/>
          <w:rtl/>
        </w:rPr>
        <w:t xml:space="preserve"> </w:t>
      </w:r>
      <w:r w:rsidRPr="00A11AEC">
        <w:rPr>
          <w:rFonts w:hint="cs"/>
          <w:rtl/>
        </w:rPr>
        <w:t>از ا</w:t>
      </w:r>
      <w:r w:rsidR="00070FD7">
        <w:rPr>
          <w:rFonts w:hint="cs"/>
          <w:rtl/>
        </w:rPr>
        <w:t>ی</w:t>
      </w:r>
      <w:r w:rsidRPr="00A11AEC">
        <w:rPr>
          <w:rFonts w:hint="cs"/>
          <w:rtl/>
        </w:rPr>
        <w:t xml:space="preserve">ن جهت در اسلام به آن سفارش شده است. </w:t>
      </w:r>
    </w:p>
    <w:p w:rsidR="005D3F5A" w:rsidRDefault="004A4E6A" w:rsidP="008F08E4">
      <w:pPr>
        <w:pStyle w:val="a3"/>
        <w:rPr>
          <w:rtl/>
        </w:rPr>
      </w:pPr>
      <w:r w:rsidRPr="00A11AEC">
        <w:rPr>
          <w:rFonts w:cs="Zar" w:hint="cs"/>
          <w:rtl/>
        </w:rPr>
        <w:t xml:space="preserve">167ـ‌ </w:t>
      </w:r>
      <w:r w:rsidRPr="005D3F5A">
        <w:rPr>
          <w:rFonts w:hint="cs"/>
          <w:rtl/>
        </w:rPr>
        <w:t>و</w:t>
      </w:r>
      <w:r w:rsidR="005D3F5A">
        <w:rPr>
          <w:rFonts w:hint="cs"/>
          <w:rtl/>
        </w:rPr>
        <w:t>َ</w:t>
      </w:r>
      <w:r w:rsidRPr="005D3F5A">
        <w:rPr>
          <w:rFonts w:hint="cs"/>
          <w:rtl/>
        </w:rPr>
        <w:t>ع</w:t>
      </w:r>
      <w:r w:rsidR="005D3F5A">
        <w:rPr>
          <w:rFonts w:hint="cs"/>
          <w:rtl/>
        </w:rPr>
        <w:t>َ</w:t>
      </w:r>
      <w:r w:rsidRPr="005D3F5A">
        <w:rPr>
          <w:rFonts w:hint="cs"/>
          <w:rtl/>
        </w:rPr>
        <w:t>ن</w:t>
      </w:r>
      <w:r w:rsidR="005D3F5A">
        <w:rPr>
          <w:rFonts w:hint="cs"/>
          <w:rtl/>
        </w:rPr>
        <w:t>ْ</w:t>
      </w:r>
      <w:r w:rsidRPr="005D3F5A">
        <w:rPr>
          <w:rFonts w:hint="cs"/>
          <w:rtl/>
        </w:rPr>
        <w:t xml:space="preserve"> عائشة‌</w:t>
      </w:r>
      <w:r w:rsidR="005D3F5A">
        <w:rPr>
          <w:rFonts w:hint="cs"/>
          <w:rtl/>
        </w:rPr>
        <w:t xml:space="preserve"> </w:t>
      </w:r>
      <w:r w:rsidR="005D3F5A">
        <w:rPr>
          <w:rFonts w:cs="CTraditional Arabic" w:hint="cs"/>
          <w:rtl/>
        </w:rPr>
        <w:t>ل</w:t>
      </w:r>
      <w:r w:rsidR="005D3F5A">
        <w:rPr>
          <w:rFonts w:hint="cs"/>
          <w:rtl/>
        </w:rPr>
        <w:t xml:space="preserve"> </w:t>
      </w:r>
      <w:r w:rsidRPr="005D3F5A">
        <w:rPr>
          <w:rFonts w:hint="cs"/>
          <w:rtl/>
        </w:rPr>
        <w:t>قالت</w:t>
      </w:r>
      <w:r w:rsidR="005D3F5A">
        <w:rPr>
          <w:rFonts w:hint="cs"/>
          <w:rtl/>
        </w:rPr>
        <w:t>:</w:t>
      </w:r>
      <w:r w:rsidRPr="005D3F5A">
        <w:rPr>
          <w:rFonts w:hint="cs"/>
          <w:rtl/>
        </w:rPr>
        <w:t xml:space="preserve"> قال</w:t>
      </w:r>
      <w:r w:rsidR="005D3F5A">
        <w:rPr>
          <w:rFonts w:hint="cs"/>
          <w:rtl/>
        </w:rPr>
        <w:t>َ</w:t>
      </w:r>
      <w:r w:rsidRPr="005D3F5A">
        <w:rPr>
          <w:rFonts w:hint="cs"/>
          <w:rtl/>
        </w:rPr>
        <w:t xml:space="preserve"> رسول الله</w:t>
      </w:r>
      <w:r w:rsidR="002C3640" w:rsidRPr="002C3640">
        <w:rPr>
          <w:rFonts w:cs="CTraditional Arabic" w:hint="cs"/>
          <w:rtl/>
        </w:rPr>
        <w:t xml:space="preserve"> ج</w:t>
      </w:r>
      <w:r w:rsidR="005D3F5A">
        <w:rPr>
          <w:rFonts w:hint="cs"/>
          <w:rtl/>
        </w:rPr>
        <w:t>:</w:t>
      </w:r>
      <w:r w:rsidRPr="005D3F5A">
        <w:rPr>
          <w:rFonts w:hint="cs"/>
          <w:rtl/>
        </w:rPr>
        <w:t xml:space="preserve"> </w:t>
      </w:r>
      <w:r w:rsidRPr="005D3F5A">
        <w:rPr>
          <w:rFonts w:hint="eastAsia"/>
          <w:rtl/>
        </w:rPr>
        <w:t>يَا</w:t>
      </w:r>
      <w:r w:rsidRPr="005D3F5A">
        <w:rPr>
          <w:rtl/>
        </w:rPr>
        <w:t xml:space="preserve"> </w:t>
      </w:r>
      <w:r w:rsidRPr="005D3F5A">
        <w:rPr>
          <w:rFonts w:hint="eastAsia"/>
          <w:rtl/>
        </w:rPr>
        <w:t>نِسَاء</w:t>
      </w:r>
      <w:r w:rsidRPr="005D3F5A">
        <w:rPr>
          <w:rtl/>
        </w:rPr>
        <w:t xml:space="preserve"> </w:t>
      </w:r>
      <w:r w:rsidRPr="005D3F5A">
        <w:rPr>
          <w:rFonts w:hint="eastAsia"/>
          <w:rtl/>
        </w:rPr>
        <w:t>الْمُؤْمِنِينَ</w:t>
      </w:r>
      <w:r w:rsidRPr="005D3F5A">
        <w:rPr>
          <w:rtl/>
        </w:rPr>
        <w:t xml:space="preserve"> </w:t>
      </w:r>
      <w:r w:rsidRPr="005D3F5A">
        <w:rPr>
          <w:rFonts w:hint="eastAsia"/>
          <w:rtl/>
        </w:rPr>
        <w:t>تَهَادَوْا</w:t>
      </w:r>
      <w:r w:rsidRPr="005D3F5A">
        <w:rPr>
          <w:rtl/>
        </w:rPr>
        <w:t xml:space="preserve"> </w:t>
      </w:r>
      <w:r w:rsidRPr="005D3F5A">
        <w:rPr>
          <w:rFonts w:hint="eastAsia"/>
          <w:rtl/>
        </w:rPr>
        <w:t>وَلَوْ</w:t>
      </w:r>
      <w:r w:rsidRPr="005D3F5A">
        <w:rPr>
          <w:rtl/>
        </w:rPr>
        <w:t xml:space="preserve"> </w:t>
      </w:r>
      <w:r w:rsidRPr="005D3F5A">
        <w:rPr>
          <w:rFonts w:hint="eastAsia"/>
          <w:rtl/>
        </w:rPr>
        <w:t>فِرْسِن</w:t>
      </w:r>
      <w:r w:rsidRPr="005D3F5A">
        <w:rPr>
          <w:rtl/>
        </w:rPr>
        <w:t xml:space="preserve"> </w:t>
      </w:r>
      <w:r w:rsidRPr="005D3F5A">
        <w:rPr>
          <w:rFonts w:hint="eastAsia"/>
          <w:rtl/>
        </w:rPr>
        <w:t>شَاة،</w:t>
      </w:r>
      <w:r w:rsidRPr="005D3F5A">
        <w:rPr>
          <w:rtl/>
        </w:rPr>
        <w:t xml:space="preserve"> </w:t>
      </w:r>
      <w:r w:rsidRPr="005D3F5A">
        <w:rPr>
          <w:rFonts w:hint="eastAsia"/>
          <w:rtl/>
        </w:rPr>
        <w:t>فَإِنَّهُ</w:t>
      </w:r>
      <w:r w:rsidRPr="005D3F5A">
        <w:rPr>
          <w:rtl/>
        </w:rPr>
        <w:t xml:space="preserve"> </w:t>
      </w:r>
      <w:r w:rsidRPr="005D3F5A">
        <w:rPr>
          <w:rFonts w:hint="eastAsia"/>
          <w:rtl/>
        </w:rPr>
        <w:t>يُنْبِتُ</w:t>
      </w:r>
      <w:r w:rsidRPr="005D3F5A">
        <w:rPr>
          <w:rtl/>
        </w:rPr>
        <w:t xml:space="preserve"> </w:t>
      </w:r>
      <w:r w:rsidRPr="005D3F5A">
        <w:rPr>
          <w:rFonts w:hint="eastAsia"/>
          <w:rtl/>
        </w:rPr>
        <w:t>الْمَوَدَّةَ</w:t>
      </w:r>
      <w:r w:rsidRPr="005D3F5A">
        <w:rPr>
          <w:rtl/>
        </w:rPr>
        <w:t xml:space="preserve"> </w:t>
      </w:r>
      <w:r w:rsidRPr="005D3F5A">
        <w:rPr>
          <w:rFonts w:hint="eastAsia"/>
          <w:rtl/>
        </w:rPr>
        <w:t>وَيُذْهِبُ</w:t>
      </w:r>
      <w:r w:rsidRPr="005D3F5A">
        <w:rPr>
          <w:rtl/>
        </w:rPr>
        <w:t xml:space="preserve"> </w:t>
      </w:r>
      <w:r w:rsidRPr="005D3F5A">
        <w:rPr>
          <w:rFonts w:hint="eastAsia"/>
          <w:rtl/>
        </w:rPr>
        <w:t>الضَّغَائِن</w:t>
      </w:r>
      <w:r w:rsidR="005D3F5A">
        <w:rPr>
          <w:rFonts w:hint="cs"/>
          <w:rtl/>
        </w:rPr>
        <w:t>.</w:t>
      </w:r>
      <w:r w:rsidRPr="008F08E4">
        <w:rPr>
          <w:rStyle w:val="Char2"/>
          <w:rFonts w:hint="cs"/>
          <w:rtl/>
        </w:rPr>
        <w:t xml:space="preserve"> (الطبران</w:t>
      </w:r>
      <w:r w:rsidR="00070FD7">
        <w:rPr>
          <w:rStyle w:val="Char2"/>
          <w:rFonts w:hint="cs"/>
          <w:rtl/>
        </w:rPr>
        <w:t>ی</w:t>
      </w:r>
      <w:r w:rsidRPr="008F08E4">
        <w:rPr>
          <w:rStyle w:val="Char2"/>
          <w:rFonts w:hint="cs"/>
          <w:rtl/>
        </w:rPr>
        <w:t>)</w:t>
      </w:r>
      <w:r w:rsidR="005D3F5A" w:rsidRPr="008F08E4">
        <w:rPr>
          <w:rStyle w:val="Char2"/>
          <w:rFonts w:hint="cs"/>
          <w:rtl/>
        </w:rPr>
        <w:t>.</w:t>
      </w:r>
    </w:p>
    <w:p w:rsidR="004A4E6A" w:rsidRPr="00A11AEC" w:rsidRDefault="004A4E6A" w:rsidP="008F08E4">
      <w:pPr>
        <w:pStyle w:val="a2"/>
        <w:rPr>
          <w:rtl/>
        </w:rPr>
      </w:pPr>
      <w:r w:rsidRPr="00A11AEC">
        <w:rPr>
          <w:rFonts w:hint="cs"/>
          <w:vertAlign w:val="subscript"/>
          <w:rtl/>
        </w:rPr>
        <w:t xml:space="preserve"> </w:t>
      </w:r>
      <w:r w:rsidRPr="00A11AEC">
        <w:rPr>
          <w:rFonts w:hint="cs"/>
          <w:rtl/>
        </w:rPr>
        <w:t>از حضرت عائشه</w:t>
      </w:r>
      <w:r w:rsidR="005D3F5A">
        <w:rPr>
          <w:rFonts w:ascii="Traditional Arabic" w:hint="cs"/>
          <w:color w:val="000000"/>
          <w:vertAlign w:val="subscript"/>
          <w:rtl/>
        </w:rPr>
        <w:t xml:space="preserve"> </w:t>
      </w:r>
      <w:r w:rsidR="005D3F5A">
        <w:rPr>
          <w:rFonts w:cs="CTraditional Arabic" w:hint="cs"/>
          <w:rtl/>
        </w:rPr>
        <w:t>ل</w:t>
      </w:r>
      <w:r w:rsidR="005D3F5A">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5D3F5A">
        <w:rPr>
          <w:rFonts w:cs="CTraditional Arabic" w:hint="cs"/>
          <w:rtl/>
        </w:rPr>
        <w:t>ص</w:t>
      </w:r>
      <w:r w:rsidRPr="00A11AEC">
        <w:rPr>
          <w:rFonts w:hint="cs"/>
          <w:vertAlign w:val="subscript"/>
          <w:rtl/>
        </w:rPr>
        <w:t xml:space="preserve"> </w:t>
      </w:r>
      <w:r w:rsidR="005D3F5A">
        <w:rPr>
          <w:rFonts w:hint="cs"/>
          <w:rtl/>
        </w:rPr>
        <w:t>فرمودند: ا</w:t>
      </w:r>
      <w:r w:rsidR="00070FD7">
        <w:rPr>
          <w:rFonts w:hint="cs"/>
          <w:rtl/>
        </w:rPr>
        <w:t>ی</w:t>
      </w:r>
      <w:r w:rsidR="005D3F5A">
        <w:rPr>
          <w:rFonts w:hint="cs"/>
          <w:rtl/>
        </w:rPr>
        <w:t xml:space="preserve"> همسران مؤ</w:t>
      </w:r>
      <w:r w:rsidRPr="00A11AEC">
        <w:rPr>
          <w:rFonts w:hint="cs"/>
          <w:rtl/>
        </w:rPr>
        <w:t>من</w:t>
      </w:r>
      <w:r w:rsidR="00070FD7">
        <w:rPr>
          <w:rFonts w:hint="cs"/>
          <w:rtl/>
        </w:rPr>
        <w:t>ی</w:t>
      </w:r>
      <w:r w:rsidRPr="00A11AEC">
        <w:rPr>
          <w:rFonts w:hint="cs"/>
          <w:rtl/>
        </w:rPr>
        <w:t xml:space="preserve">ن! به </w:t>
      </w:r>
      <w:r w:rsidR="00070FD7">
        <w:rPr>
          <w:rFonts w:hint="cs"/>
          <w:rtl/>
        </w:rPr>
        <w:t>یک</w:t>
      </w:r>
      <w:r w:rsidRPr="00A11AEC">
        <w:rPr>
          <w:rFonts w:hint="cs"/>
          <w:rtl/>
        </w:rPr>
        <w:t>د</w:t>
      </w:r>
      <w:r w:rsidR="00070FD7">
        <w:rPr>
          <w:rFonts w:hint="cs"/>
          <w:rtl/>
        </w:rPr>
        <w:t>ی</w:t>
      </w:r>
      <w:r w:rsidRPr="00A11AEC">
        <w:rPr>
          <w:rFonts w:hint="cs"/>
          <w:rtl/>
        </w:rPr>
        <w:t>گر هد</w:t>
      </w:r>
      <w:r w:rsidR="00070FD7">
        <w:rPr>
          <w:rFonts w:hint="cs"/>
          <w:rtl/>
        </w:rPr>
        <w:t>ی</w:t>
      </w:r>
      <w:r w:rsidRPr="00A11AEC">
        <w:rPr>
          <w:rFonts w:hint="cs"/>
          <w:rtl/>
        </w:rPr>
        <w:t>ه بده</w:t>
      </w:r>
      <w:r w:rsidR="00070FD7">
        <w:rPr>
          <w:rFonts w:hint="cs"/>
          <w:rtl/>
        </w:rPr>
        <w:t>ی</w:t>
      </w:r>
      <w:r w:rsidRPr="00A11AEC">
        <w:rPr>
          <w:rFonts w:hint="cs"/>
          <w:rtl/>
        </w:rPr>
        <w:t>د اگر چه سم گوسفند</w:t>
      </w:r>
      <w:r w:rsidR="00070FD7">
        <w:rPr>
          <w:rFonts w:hint="cs"/>
          <w:rtl/>
        </w:rPr>
        <w:t>ی</w:t>
      </w:r>
      <w:r w:rsidRPr="00A11AEC">
        <w:rPr>
          <w:rFonts w:hint="cs"/>
          <w:rtl/>
        </w:rPr>
        <w:t xml:space="preserve"> باشد، ز</w:t>
      </w:r>
      <w:r w:rsidR="00070FD7">
        <w:rPr>
          <w:rFonts w:hint="cs"/>
          <w:rtl/>
        </w:rPr>
        <w:t>ی</w:t>
      </w:r>
      <w:r w:rsidRPr="00A11AEC">
        <w:rPr>
          <w:rFonts w:hint="cs"/>
          <w:rtl/>
        </w:rPr>
        <w:t>را موجب محبت</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w:t>
      </w:r>
      <w:r w:rsidR="005D3F5A">
        <w:rPr>
          <w:rFonts w:hint="cs"/>
          <w:rtl/>
        </w:rPr>
        <w:t xml:space="preserve"> </w:t>
      </w:r>
      <w:r w:rsidR="00070FD7">
        <w:rPr>
          <w:rFonts w:hint="cs"/>
          <w:rtl/>
        </w:rPr>
        <w:t>کی</w:t>
      </w:r>
      <w:r w:rsidRPr="00A11AEC">
        <w:rPr>
          <w:rFonts w:hint="cs"/>
          <w:rtl/>
        </w:rPr>
        <w:t>نه</w:t>
      </w:r>
      <w:r w:rsidR="005D3F5A">
        <w:rPr>
          <w:rFonts w:hint="eastAsia"/>
          <w:rtl/>
        </w:rPr>
        <w:t>‌</w:t>
      </w:r>
      <w:r w:rsidRPr="00A11AEC">
        <w:rPr>
          <w:rFonts w:hint="cs"/>
          <w:rtl/>
        </w:rPr>
        <w:t>ها را از ب</w:t>
      </w:r>
      <w:r w:rsidR="00070FD7">
        <w:rPr>
          <w:rFonts w:hint="cs"/>
          <w:rtl/>
        </w:rPr>
        <w:t>ی</w:t>
      </w:r>
      <w:r w:rsidRPr="00A11AEC">
        <w:rPr>
          <w:rFonts w:hint="cs"/>
          <w:rtl/>
        </w:rPr>
        <w:t>ن م</w:t>
      </w:r>
      <w:r w:rsidR="00070FD7">
        <w:rPr>
          <w:rFonts w:hint="cs"/>
          <w:rtl/>
        </w:rPr>
        <w:t>ی</w:t>
      </w:r>
      <w:r w:rsidRPr="00A11AEC">
        <w:rPr>
          <w:rFonts w:hint="cs"/>
          <w:rtl/>
        </w:rPr>
        <w:t xml:space="preserve">برد. </w:t>
      </w:r>
    </w:p>
    <w:p w:rsidR="005D3F5A" w:rsidRDefault="004A4E6A" w:rsidP="008F08E4">
      <w:pPr>
        <w:pStyle w:val="a3"/>
        <w:rPr>
          <w:rFonts w:cs="Zar"/>
          <w:rtl/>
        </w:rPr>
      </w:pPr>
      <w:r w:rsidRPr="00A11AEC">
        <w:rPr>
          <w:rFonts w:cs="Zar" w:hint="cs"/>
          <w:rtl/>
        </w:rPr>
        <w:t>168ـ‌</w:t>
      </w:r>
      <w:r w:rsidR="005D3F5A">
        <w:rPr>
          <w:rFonts w:cs="Zar" w:hint="cs"/>
          <w:rtl/>
        </w:rPr>
        <w:t xml:space="preserve"> </w:t>
      </w:r>
      <w:r w:rsidRPr="005D3F5A">
        <w:rPr>
          <w:rFonts w:hint="cs"/>
          <w:rtl/>
        </w:rPr>
        <w:t>و</w:t>
      </w:r>
      <w:r w:rsidR="005D3F5A">
        <w:rPr>
          <w:rFonts w:hint="cs"/>
          <w:rtl/>
        </w:rPr>
        <w:t>َ</w:t>
      </w:r>
      <w:r w:rsidRPr="005D3F5A">
        <w:rPr>
          <w:rFonts w:hint="cs"/>
          <w:rtl/>
        </w:rPr>
        <w:t>ع</w:t>
      </w:r>
      <w:r w:rsidR="005D3F5A">
        <w:rPr>
          <w:rFonts w:hint="cs"/>
          <w:rtl/>
        </w:rPr>
        <w:t>َ</w:t>
      </w:r>
      <w:r w:rsidRPr="005D3F5A">
        <w:rPr>
          <w:rFonts w:hint="cs"/>
          <w:rtl/>
        </w:rPr>
        <w:t>ن النبي</w:t>
      </w:r>
      <w:r w:rsidR="002C3640" w:rsidRPr="002C3640">
        <w:rPr>
          <w:rFonts w:cs="CTraditional Arabic" w:hint="cs"/>
          <w:rtl/>
        </w:rPr>
        <w:t xml:space="preserve"> ج</w:t>
      </w:r>
      <w:r w:rsidR="005D3F5A">
        <w:rPr>
          <w:rFonts w:hint="cs"/>
          <w:rtl/>
        </w:rPr>
        <w:t xml:space="preserve"> أَ</w:t>
      </w:r>
      <w:r w:rsidRPr="005D3F5A">
        <w:rPr>
          <w:rFonts w:hint="cs"/>
          <w:rtl/>
        </w:rPr>
        <w:t>ن</w:t>
      </w:r>
      <w:r w:rsidR="005D3F5A">
        <w:rPr>
          <w:rFonts w:hint="cs"/>
          <w:rtl/>
        </w:rPr>
        <w:t>َّ</w:t>
      </w:r>
      <w:r w:rsidRPr="005D3F5A">
        <w:rPr>
          <w:rFonts w:hint="cs"/>
          <w:rtl/>
        </w:rPr>
        <w:t>ه</w:t>
      </w:r>
      <w:r w:rsidR="005D3F5A">
        <w:rPr>
          <w:rFonts w:hint="cs"/>
          <w:rtl/>
        </w:rPr>
        <w:t>ُ</w:t>
      </w:r>
      <w:r w:rsidRPr="005D3F5A">
        <w:rPr>
          <w:rFonts w:hint="cs"/>
          <w:rtl/>
        </w:rPr>
        <w:t xml:space="preserve"> ق</w:t>
      </w:r>
      <w:r w:rsidR="005D3F5A">
        <w:rPr>
          <w:rFonts w:hint="cs"/>
          <w:rtl/>
        </w:rPr>
        <w:t>َ</w:t>
      </w:r>
      <w:r w:rsidRPr="005D3F5A">
        <w:rPr>
          <w:rFonts w:hint="cs"/>
          <w:rtl/>
        </w:rPr>
        <w:t>ال</w:t>
      </w:r>
      <w:r w:rsidR="005D3F5A">
        <w:rPr>
          <w:rFonts w:hint="cs"/>
          <w:rtl/>
        </w:rPr>
        <w:t>َ</w:t>
      </w:r>
      <w:r w:rsidRPr="005D3F5A">
        <w:rPr>
          <w:rFonts w:hint="cs"/>
          <w:rtl/>
        </w:rPr>
        <w:t xml:space="preserve">: </w:t>
      </w:r>
      <w:r w:rsidRPr="005D3F5A">
        <w:rPr>
          <w:rFonts w:hint="eastAsia"/>
          <w:rtl/>
        </w:rPr>
        <w:t>تَهَادَوْا</w:t>
      </w:r>
      <w:r w:rsidRPr="005D3F5A">
        <w:rPr>
          <w:rtl/>
        </w:rPr>
        <w:t xml:space="preserve"> </w:t>
      </w:r>
      <w:r w:rsidRPr="005D3F5A">
        <w:rPr>
          <w:rFonts w:hint="eastAsia"/>
          <w:rtl/>
        </w:rPr>
        <w:t>تَحابُّوا</w:t>
      </w:r>
      <w:r w:rsidR="005D3F5A">
        <w:rPr>
          <w:rFonts w:hint="cs"/>
          <w:rtl/>
        </w:rPr>
        <w:t xml:space="preserve"> </w:t>
      </w:r>
      <w:r w:rsidRPr="005D3F5A">
        <w:rPr>
          <w:rFonts w:hint="cs"/>
          <w:rtl/>
        </w:rPr>
        <w:t>و</w:t>
      </w:r>
      <w:r w:rsidRPr="005D3F5A">
        <w:rPr>
          <w:rFonts w:hint="eastAsia"/>
          <w:rtl/>
        </w:rPr>
        <w:t>تَذْهَب</w:t>
      </w:r>
      <w:r w:rsidRPr="005D3F5A">
        <w:rPr>
          <w:rtl/>
        </w:rPr>
        <w:t xml:space="preserve"> </w:t>
      </w:r>
      <w:r w:rsidRPr="005D3F5A">
        <w:rPr>
          <w:rFonts w:hint="eastAsia"/>
          <w:rtl/>
        </w:rPr>
        <w:t>الشَّحْنَاء</w:t>
      </w:r>
      <w:r w:rsidRPr="005D3F5A">
        <w:rPr>
          <w:rFonts w:hint="cs"/>
          <w:rtl/>
        </w:rPr>
        <w:t xml:space="preserve">. </w:t>
      </w:r>
      <w:r w:rsidRPr="008F08E4">
        <w:rPr>
          <w:rStyle w:val="Char2"/>
          <w:rFonts w:hint="cs"/>
          <w:rtl/>
        </w:rPr>
        <w:t>(الموطاء)</w:t>
      </w:r>
      <w:r w:rsidR="005D3F5A" w:rsidRPr="008F08E4">
        <w:rPr>
          <w:rStyle w:val="Char2"/>
          <w:rFonts w:hint="cs"/>
          <w:rtl/>
        </w:rPr>
        <w:t>.</w:t>
      </w:r>
      <w:r w:rsidRPr="008F08E4">
        <w:rPr>
          <w:rStyle w:val="Char2"/>
          <w:rFonts w:hint="cs"/>
          <w:rtl/>
        </w:rPr>
        <w:t xml:space="preserve"> </w:t>
      </w:r>
    </w:p>
    <w:p w:rsidR="004A4E6A" w:rsidRPr="00A11AEC" w:rsidRDefault="004A4E6A" w:rsidP="008F08E4">
      <w:pPr>
        <w:pStyle w:val="a2"/>
        <w:rPr>
          <w:rtl/>
        </w:rPr>
      </w:pPr>
      <w:r w:rsidRPr="00A11AEC">
        <w:rPr>
          <w:rFonts w:hint="cs"/>
          <w:rtl/>
        </w:rPr>
        <w:t xml:space="preserve">رسول الله </w:t>
      </w:r>
      <w:r w:rsidR="005D3F5A">
        <w:rPr>
          <w:rFonts w:cs="CTraditional Arabic" w:hint="cs"/>
          <w:rtl/>
        </w:rPr>
        <w:t>ص</w:t>
      </w:r>
      <w:r w:rsidR="005D3F5A">
        <w:rPr>
          <w:rFonts w:hint="cs"/>
          <w:rtl/>
        </w:rPr>
        <w:t xml:space="preserve"> </w:t>
      </w:r>
      <w:r w:rsidRPr="00A11AEC">
        <w:rPr>
          <w:rFonts w:hint="cs"/>
          <w:rtl/>
        </w:rPr>
        <w:t>فرمودند: به همد</w:t>
      </w:r>
      <w:r w:rsidR="00070FD7">
        <w:rPr>
          <w:rFonts w:hint="cs"/>
          <w:rtl/>
        </w:rPr>
        <w:t>ی</w:t>
      </w:r>
      <w:r w:rsidRPr="00A11AEC">
        <w:rPr>
          <w:rFonts w:hint="cs"/>
          <w:rtl/>
        </w:rPr>
        <w:t>گر هد</w:t>
      </w:r>
      <w:r w:rsidR="00070FD7">
        <w:rPr>
          <w:rFonts w:hint="cs"/>
          <w:rtl/>
        </w:rPr>
        <w:t>ی</w:t>
      </w:r>
      <w:r w:rsidRPr="00A11AEC">
        <w:rPr>
          <w:rFonts w:hint="cs"/>
          <w:rtl/>
        </w:rPr>
        <w:t>ه بده</w:t>
      </w:r>
      <w:r w:rsidR="00070FD7">
        <w:rPr>
          <w:rFonts w:hint="cs"/>
          <w:rtl/>
        </w:rPr>
        <w:t>ی</w:t>
      </w:r>
      <w:r w:rsidRPr="00A11AEC">
        <w:rPr>
          <w:rFonts w:hint="cs"/>
          <w:rtl/>
        </w:rPr>
        <w:t xml:space="preserve">د </w:t>
      </w:r>
      <w:r w:rsidR="00070FD7">
        <w:rPr>
          <w:rFonts w:hint="cs"/>
          <w:rtl/>
        </w:rPr>
        <w:t>ک</w:t>
      </w:r>
      <w:r w:rsidRPr="00A11AEC">
        <w:rPr>
          <w:rFonts w:hint="cs"/>
          <w:rtl/>
        </w:rPr>
        <w:t>ه محبت ا</w:t>
      </w:r>
      <w:r w:rsidR="00070FD7">
        <w:rPr>
          <w:rFonts w:hint="cs"/>
          <w:rtl/>
        </w:rPr>
        <w:t>ی</w:t>
      </w:r>
      <w:r w:rsidRPr="00A11AEC">
        <w:rPr>
          <w:rFonts w:hint="cs"/>
          <w:rtl/>
        </w:rPr>
        <w:t>جاد</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عداوت و</w:t>
      </w:r>
      <w:r w:rsidR="005D3F5A">
        <w:rPr>
          <w:rFonts w:hint="cs"/>
          <w:rtl/>
        </w:rPr>
        <w:t xml:space="preserve"> </w:t>
      </w:r>
      <w:r w:rsidRPr="00A11AEC">
        <w:rPr>
          <w:rFonts w:hint="cs"/>
          <w:rtl/>
        </w:rPr>
        <w:t>دشمن</w:t>
      </w:r>
      <w:r w:rsidR="00070FD7">
        <w:rPr>
          <w:rFonts w:hint="cs"/>
          <w:rtl/>
        </w:rPr>
        <w:t>ی</w:t>
      </w:r>
      <w:r w:rsidRPr="00A11AEC">
        <w:rPr>
          <w:rFonts w:hint="cs"/>
          <w:rtl/>
        </w:rPr>
        <w:t xml:space="preserve"> را از ب</w:t>
      </w:r>
      <w:r w:rsidR="00070FD7">
        <w:rPr>
          <w:rFonts w:hint="cs"/>
          <w:rtl/>
        </w:rPr>
        <w:t>ی</w:t>
      </w:r>
      <w:r w:rsidRPr="00A11AEC">
        <w:rPr>
          <w:rFonts w:hint="cs"/>
          <w:rtl/>
        </w:rPr>
        <w:t>ن م</w:t>
      </w:r>
      <w:r w:rsidR="00070FD7">
        <w:rPr>
          <w:rFonts w:hint="cs"/>
          <w:rtl/>
        </w:rPr>
        <w:t>ی</w:t>
      </w:r>
      <w:r w:rsidR="005D3F5A">
        <w:rPr>
          <w:rFonts w:hint="eastAsia"/>
          <w:rtl/>
        </w:rPr>
        <w:t>‌</w:t>
      </w:r>
      <w:r w:rsidRPr="00A11AEC">
        <w:rPr>
          <w:rFonts w:hint="cs"/>
          <w:rtl/>
        </w:rPr>
        <w:t xml:space="preserve">برد. </w:t>
      </w:r>
    </w:p>
    <w:p w:rsidR="004A4E6A" w:rsidRPr="00A11AEC" w:rsidRDefault="004A4E6A" w:rsidP="008F08E4">
      <w:pPr>
        <w:pStyle w:val="a3"/>
        <w:rPr>
          <w:rFonts w:cs="Zar"/>
          <w:rtl/>
        </w:rPr>
      </w:pPr>
      <w:r w:rsidRPr="00A11AEC">
        <w:rPr>
          <w:rFonts w:cs="Zar" w:hint="cs"/>
          <w:rtl/>
        </w:rPr>
        <w:t xml:space="preserve">169ـ </w:t>
      </w:r>
      <w:r w:rsidRPr="005D3F5A">
        <w:rPr>
          <w:rFonts w:hint="cs"/>
          <w:rtl/>
        </w:rPr>
        <w:t>و</w:t>
      </w:r>
      <w:r w:rsidR="005D3F5A">
        <w:rPr>
          <w:rFonts w:hint="cs"/>
          <w:rtl/>
        </w:rPr>
        <w:t>َ</w:t>
      </w:r>
      <w:r w:rsidRPr="005D3F5A">
        <w:rPr>
          <w:rFonts w:hint="cs"/>
          <w:rtl/>
        </w:rPr>
        <w:t>ع</w:t>
      </w:r>
      <w:r w:rsidR="005D3F5A">
        <w:rPr>
          <w:rFonts w:hint="cs"/>
          <w:rtl/>
        </w:rPr>
        <w:t>َن أ</w:t>
      </w:r>
      <w:r w:rsidRPr="005D3F5A">
        <w:rPr>
          <w:rFonts w:hint="cs"/>
          <w:rtl/>
        </w:rPr>
        <w:t>بي هريرة</w:t>
      </w:r>
      <w:r w:rsidR="002C3640" w:rsidRPr="002C3640">
        <w:rPr>
          <w:rFonts w:cs="CTraditional Arabic" w:hint="cs"/>
          <w:rtl/>
        </w:rPr>
        <w:t>س</w:t>
      </w:r>
      <w:r w:rsidRPr="005D3F5A">
        <w:rPr>
          <w:rFonts w:hint="cs"/>
          <w:rtl/>
        </w:rPr>
        <w:t>‌ ‌قال</w:t>
      </w:r>
      <w:r w:rsidR="005D3F5A">
        <w:rPr>
          <w:rFonts w:hint="cs"/>
          <w:rtl/>
        </w:rPr>
        <w:t>َ</w:t>
      </w:r>
      <w:r w:rsidRPr="005D3F5A">
        <w:rPr>
          <w:rFonts w:hint="cs"/>
          <w:rtl/>
        </w:rPr>
        <w:t>: قال</w:t>
      </w:r>
      <w:r w:rsidR="005D3F5A">
        <w:rPr>
          <w:rFonts w:hint="cs"/>
          <w:rtl/>
        </w:rPr>
        <w:t>َ</w:t>
      </w:r>
      <w:r w:rsidRPr="005D3F5A">
        <w:rPr>
          <w:rFonts w:hint="cs"/>
          <w:rtl/>
        </w:rPr>
        <w:t xml:space="preserve"> رسول الله</w:t>
      </w:r>
      <w:r w:rsidR="002C3640" w:rsidRPr="002C3640">
        <w:rPr>
          <w:rFonts w:cs="CTraditional Arabic" w:hint="cs"/>
          <w:rtl/>
        </w:rPr>
        <w:t xml:space="preserve"> ج</w:t>
      </w:r>
      <w:r w:rsidR="005D3F5A">
        <w:rPr>
          <w:rFonts w:hint="cs"/>
          <w:rtl/>
        </w:rPr>
        <w:t>:</w:t>
      </w:r>
      <w:r w:rsidRPr="005D3F5A">
        <w:rPr>
          <w:rFonts w:hint="cs"/>
          <w:rtl/>
        </w:rPr>
        <w:t xml:space="preserve"> </w:t>
      </w:r>
      <w:r w:rsidRPr="005D3F5A">
        <w:rPr>
          <w:rFonts w:hint="eastAsia"/>
          <w:rtl/>
        </w:rPr>
        <w:t>تَهَادُوا</w:t>
      </w:r>
      <w:r w:rsidRPr="005D3F5A">
        <w:rPr>
          <w:rtl/>
        </w:rPr>
        <w:t xml:space="preserve"> </w:t>
      </w:r>
      <w:r w:rsidRPr="005D3F5A">
        <w:rPr>
          <w:rFonts w:hint="eastAsia"/>
          <w:rtl/>
        </w:rPr>
        <w:t>إِنَّ</w:t>
      </w:r>
      <w:r w:rsidRPr="005D3F5A">
        <w:rPr>
          <w:rtl/>
        </w:rPr>
        <w:t xml:space="preserve"> </w:t>
      </w:r>
      <w:r w:rsidRPr="005D3F5A">
        <w:rPr>
          <w:rFonts w:hint="eastAsia"/>
          <w:rtl/>
        </w:rPr>
        <w:t>الهَدِيَّةَ</w:t>
      </w:r>
      <w:r w:rsidRPr="005D3F5A">
        <w:rPr>
          <w:rtl/>
        </w:rPr>
        <w:t xml:space="preserve"> </w:t>
      </w:r>
      <w:r w:rsidRPr="005D3F5A">
        <w:rPr>
          <w:rFonts w:hint="eastAsia"/>
          <w:rtl/>
        </w:rPr>
        <w:t>تُذْهِبُ</w:t>
      </w:r>
      <w:r w:rsidRPr="005D3F5A">
        <w:rPr>
          <w:rtl/>
        </w:rPr>
        <w:t xml:space="preserve"> </w:t>
      </w:r>
      <w:r w:rsidRPr="005D3F5A">
        <w:rPr>
          <w:rFonts w:hint="eastAsia"/>
          <w:rtl/>
        </w:rPr>
        <w:t>وَحْرَ</w:t>
      </w:r>
      <w:r w:rsidRPr="005D3F5A">
        <w:rPr>
          <w:rtl/>
        </w:rPr>
        <w:t xml:space="preserve"> </w:t>
      </w:r>
      <w:r w:rsidRPr="005D3F5A">
        <w:rPr>
          <w:rFonts w:hint="eastAsia"/>
          <w:rtl/>
        </w:rPr>
        <w:t>الصَّدْرِ</w:t>
      </w:r>
      <w:r w:rsidRPr="005D3F5A">
        <w:rPr>
          <w:rFonts w:hint="cs"/>
          <w:rtl/>
        </w:rPr>
        <w:t xml:space="preserve">. </w:t>
      </w:r>
      <w:r w:rsidR="005D3F5A" w:rsidRPr="008F08E4">
        <w:rPr>
          <w:rStyle w:val="Char5"/>
          <w:rFonts w:hint="cs"/>
          <w:rtl/>
        </w:rPr>
        <w:t>(البخاري في الأدب المفرد وأ</w:t>
      </w:r>
      <w:r w:rsidRPr="008F08E4">
        <w:rPr>
          <w:rStyle w:val="Char5"/>
          <w:rFonts w:hint="cs"/>
          <w:rtl/>
        </w:rPr>
        <w:t>حمد)</w:t>
      </w:r>
      <w:r w:rsidR="005D3F5A" w:rsidRPr="008F08E4">
        <w:rPr>
          <w:rStyle w:val="Char5"/>
          <w:rFonts w:hint="cs"/>
          <w:rtl/>
        </w:rPr>
        <w:t>.</w:t>
      </w:r>
      <w:r w:rsidRPr="008F08E4">
        <w:rPr>
          <w:rStyle w:val="Char5"/>
          <w:rFonts w:hint="cs"/>
          <w:rtl/>
        </w:rPr>
        <w:t xml:space="preserve"> </w:t>
      </w:r>
    </w:p>
    <w:p w:rsidR="004A4E6A" w:rsidRPr="00A11AEC" w:rsidRDefault="004A4E6A" w:rsidP="008F08E4">
      <w:pPr>
        <w:pStyle w:val="a2"/>
        <w:rPr>
          <w:rtl/>
        </w:rPr>
      </w:pPr>
      <w:r w:rsidRPr="00A11AEC">
        <w:rPr>
          <w:rFonts w:hint="cs"/>
          <w:rtl/>
        </w:rPr>
        <w:t>ازابوهر</w:t>
      </w:r>
      <w:r w:rsidR="00070FD7">
        <w:rPr>
          <w:rFonts w:hint="cs"/>
          <w:rtl/>
        </w:rPr>
        <w:t>ی</w:t>
      </w:r>
      <w:r w:rsidRPr="00A11AEC">
        <w:rPr>
          <w:rFonts w:hint="cs"/>
          <w:rtl/>
        </w:rPr>
        <w:t>ره</w:t>
      </w:r>
      <w:r w:rsidR="002C3640" w:rsidRPr="002C3640">
        <w:rPr>
          <w:rFonts w:cs="CTraditional Arabic" w:hint="cs"/>
          <w:rtl/>
        </w:rPr>
        <w:t>س</w:t>
      </w:r>
      <w:r w:rsidRPr="00A11AEC">
        <w:rPr>
          <w:rFonts w:hint="cs"/>
          <w:vertAlign w:val="subscript"/>
          <w:rtl/>
        </w:rPr>
        <w:t xml:space="preserve">  </w:t>
      </w:r>
      <w:r w:rsidRPr="00A11AEC">
        <w:rPr>
          <w:rFonts w:hint="cs"/>
          <w:rtl/>
        </w:rPr>
        <w:t>روا</w:t>
      </w:r>
      <w:r w:rsidR="00070FD7">
        <w:rPr>
          <w:rFonts w:hint="cs"/>
          <w:rtl/>
        </w:rPr>
        <w:t>ی</w:t>
      </w:r>
      <w:r w:rsidRPr="00A11AEC">
        <w:rPr>
          <w:rFonts w:hint="cs"/>
          <w:rtl/>
        </w:rPr>
        <w:t xml:space="preserve">ت است رسول الله </w:t>
      </w:r>
      <w:r w:rsidR="005D3F5A">
        <w:rPr>
          <w:rFonts w:cs="CTraditional Arabic" w:hint="cs"/>
          <w:rtl/>
        </w:rPr>
        <w:t>ص</w:t>
      </w:r>
      <w:r w:rsidR="005D3F5A">
        <w:rPr>
          <w:rFonts w:hint="cs"/>
          <w:rtl/>
        </w:rPr>
        <w:t xml:space="preserve"> </w:t>
      </w:r>
      <w:r w:rsidRPr="00A11AEC">
        <w:rPr>
          <w:rFonts w:hint="cs"/>
          <w:rtl/>
        </w:rPr>
        <w:t xml:space="preserve">فرمودند: به </w:t>
      </w:r>
      <w:r w:rsidR="00070FD7">
        <w:rPr>
          <w:rFonts w:hint="cs"/>
          <w:rtl/>
        </w:rPr>
        <w:t>یک</w:t>
      </w:r>
      <w:r w:rsidRPr="00A11AEC">
        <w:rPr>
          <w:rFonts w:hint="cs"/>
          <w:rtl/>
        </w:rPr>
        <w:t>د</w:t>
      </w:r>
      <w:r w:rsidR="00070FD7">
        <w:rPr>
          <w:rFonts w:hint="cs"/>
          <w:rtl/>
        </w:rPr>
        <w:t>ی</w:t>
      </w:r>
      <w:r w:rsidRPr="00A11AEC">
        <w:rPr>
          <w:rFonts w:hint="cs"/>
          <w:rtl/>
        </w:rPr>
        <w:t>گر هد</w:t>
      </w:r>
      <w:r w:rsidR="00070FD7">
        <w:rPr>
          <w:rFonts w:hint="cs"/>
          <w:rtl/>
        </w:rPr>
        <w:t>ی</w:t>
      </w:r>
      <w:r w:rsidRPr="00A11AEC">
        <w:rPr>
          <w:rFonts w:hint="cs"/>
          <w:rtl/>
        </w:rPr>
        <w:t>ه بده</w:t>
      </w:r>
      <w:r w:rsidR="00070FD7">
        <w:rPr>
          <w:rFonts w:hint="cs"/>
          <w:rtl/>
        </w:rPr>
        <w:t>ی</w:t>
      </w:r>
      <w:r w:rsidRPr="00A11AEC">
        <w:rPr>
          <w:rFonts w:hint="cs"/>
          <w:rtl/>
        </w:rPr>
        <w:t>د ز</w:t>
      </w:r>
      <w:r w:rsidR="00070FD7">
        <w:rPr>
          <w:rFonts w:hint="cs"/>
          <w:rtl/>
        </w:rPr>
        <w:t>ی</w:t>
      </w:r>
      <w:r w:rsidRPr="00A11AEC">
        <w:rPr>
          <w:rFonts w:hint="cs"/>
          <w:rtl/>
        </w:rPr>
        <w:t>را هد</w:t>
      </w:r>
      <w:r w:rsidR="00070FD7">
        <w:rPr>
          <w:rFonts w:hint="cs"/>
          <w:rtl/>
        </w:rPr>
        <w:t>ی</w:t>
      </w:r>
      <w:r w:rsidRPr="00A11AEC">
        <w:rPr>
          <w:rFonts w:hint="cs"/>
          <w:rtl/>
        </w:rPr>
        <w:t xml:space="preserve">ه دادن </w:t>
      </w:r>
      <w:r w:rsidR="00070FD7">
        <w:rPr>
          <w:rFonts w:hint="cs"/>
          <w:rtl/>
        </w:rPr>
        <w:t>کی</w:t>
      </w:r>
      <w:r w:rsidRPr="00A11AEC">
        <w:rPr>
          <w:rFonts w:hint="cs"/>
          <w:rtl/>
        </w:rPr>
        <w:t>نه داخل س</w:t>
      </w:r>
      <w:r w:rsidR="00070FD7">
        <w:rPr>
          <w:rFonts w:hint="cs"/>
          <w:rtl/>
        </w:rPr>
        <w:t>ی</w:t>
      </w:r>
      <w:r w:rsidRPr="00A11AEC">
        <w:rPr>
          <w:rFonts w:hint="cs"/>
          <w:rtl/>
        </w:rPr>
        <w:t>نه را از ب</w:t>
      </w:r>
      <w:r w:rsidR="00070FD7">
        <w:rPr>
          <w:rFonts w:hint="cs"/>
          <w:rtl/>
        </w:rPr>
        <w:t>ی</w:t>
      </w:r>
      <w:r w:rsidRPr="00A11AEC">
        <w:rPr>
          <w:rFonts w:hint="cs"/>
          <w:rtl/>
        </w:rPr>
        <w:t>ن م</w:t>
      </w:r>
      <w:r w:rsidR="00070FD7">
        <w:rPr>
          <w:rFonts w:hint="cs"/>
          <w:rtl/>
        </w:rPr>
        <w:t>ی</w:t>
      </w:r>
      <w:r w:rsidR="005D3F5A">
        <w:rPr>
          <w:rFonts w:hint="eastAsia"/>
          <w:rtl/>
        </w:rPr>
        <w:t>‌</w:t>
      </w:r>
      <w:r w:rsidRPr="00A11AEC">
        <w:rPr>
          <w:rFonts w:hint="cs"/>
          <w:rtl/>
        </w:rPr>
        <w:t xml:space="preserve">برد. </w:t>
      </w:r>
    </w:p>
    <w:p w:rsidR="004A4E6A" w:rsidRPr="005D3F5A" w:rsidRDefault="004A4E6A" w:rsidP="00B834DD">
      <w:pPr>
        <w:pStyle w:val="a0"/>
        <w:rPr>
          <w:rtl/>
        </w:rPr>
      </w:pPr>
      <w:bookmarkStart w:id="570" w:name="_Toc281873955"/>
      <w:bookmarkStart w:id="571" w:name="_Toc426966792"/>
      <w:r w:rsidRPr="005D3F5A">
        <w:rPr>
          <w:rFonts w:hint="cs"/>
          <w:rtl/>
        </w:rPr>
        <w:t>هد</w:t>
      </w:r>
      <w:r w:rsidR="003E731D">
        <w:rPr>
          <w:rFonts w:hint="cs"/>
          <w:rtl/>
        </w:rPr>
        <w:t>ی</w:t>
      </w:r>
      <w:r w:rsidRPr="005D3F5A">
        <w:rPr>
          <w:rFonts w:hint="cs"/>
          <w:rtl/>
        </w:rPr>
        <w:t>ه دادن به مسئولان دولت</w:t>
      </w:r>
      <w:bookmarkEnd w:id="570"/>
      <w:bookmarkEnd w:id="571"/>
    </w:p>
    <w:p w:rsidR="004A4E6A" w:rsidRPr="00A11AEC" w:rsidRDefault="004A4E6A" w:rsidP="008F08E4">
      <w:pPr>
        <w:pStyle w:val="a2"/>
        <w:rPr>
          <w:rtl/>
        </w:rPr>
      </w:pPr>
      <w:r w:rsidRPr="00A11AEC">
        <w:rPr>
          <w:rFonts w:hint="cs"/>
          <w:rtl/>
        </w:rPr>
        <w:t>در</w:t>
      </w:r>
      <w:r w:rsidR="00070FD7">
        <w:rPr>
          <w:rFonts w:hint="cs"/>
          <w:rtl/>
        </w:rPr>
        <w:t>ی</w:t>
      </w:r>
      <w:r w:rsidRPr="00A11AEC">
        <w:rPr>
          <w:rFonts w:hint="cs"/>
          <w:rtl/>
        </w:rPr>
        <w:t>افت تحفه و</w:t>
      </w:r>
      <w:r w:rsidR="00D46FD4">
        <w:rPr>
          <w:rFonts w:hint="cs"/>
          <w:rtl/>
        </w:rPr>
        <w:t xml:space="preserve"> </w:t>
      </w:r>
      <w:r w:rsidRPr="00A11AEC">
        <w:rPr>
          <w:rFonts w:hint="cs"/>
          <w:rtl/>
        </w:rPr>
        <w:t>هد</w:t>
      </w:r>
      <w:r w:rsidR="00070FD7">
        <w:rPr>
          <w:rFonts w:hint="cs"/>
          <w:rtl/>
        </w:rPr>
        <w:t>ی</w:t>
      </w:r>
      <w:r w:rsidRPr="00A11AEC">
        <w:rPr>
          <w:rFonts w:hint="cs"/>
          <w:rtl/>
        </w:rPr>
        <w:t>ه برا</w:t>
      </w:r>
      <w:r w:rsidR="00070FD7">
        <w:rPr>
          <w:rFonts w:hint="cs"/>
          <w:rtl/>
        </w:rPr>
        <w:t>ی</w:t>
      </w:r>
      <w:r w:rsidRPr="00A11AEC">
        <w:rPr>
          <w:rFonts w:hint="cs"/>
          <w:rtl/>
        </w:rPr>
        <w:t xml:space="preserve"> مسئولان </w:t>
      </w:r>
      <w:r w:rsidR="00070FD7">
        <w:rPr>
          <w:rFonts w:hint="cs"/>
          <w:rtl/>
        </w:rPr>
        <w:t>ک</w:t>
      </w:r>
      <w:r w:rsidRPr="00A11AEC">
        <w:rPr>
          <w:rFonts w:hint="cs"/>
          <w:rtl/>
        </w:rPr>
        <w:t>شور</w:t>
      </w:r>
      <w:r w:rsidR="00070FD7">
        <w:rPr>
          <w:rFonts w:hint="cs"/>
          <w:rtl/>
        </w:rPr>
        <w:t>ی</w:t>
      </w:r>
      <w:r w:rsidRPr="00A11AEC">
        <w:rPr>
          <w:rFonts w:hint="cs"/>
          <w:rtl/>
        </w:rPr>
        <w:t xml:space="preserve"> در صورت</w:t>
      </w:r>
      <w:r w:rsidR="00070FD7">
        <w:rPr>
          <w:rFonts w:hint="cs"/>
          <w:rtl/>
        </w:rPr>
        <w:t>ی</w:t>
      </w:r>
      <w:r w:rsidRPr="00A11AEC">
        <w:rPr>
          <w:rFonts w:hint="cs"/>
          <w:rtl/>
        </w:rPr>
        <w:t xml:space="preserve"> جائز است </w:t>
      </w:r>
      <w:r w:rsidR="00070FD7">
        <w:rPr>
          <w:rFonts w:hint="cs"/>
          <w:rtl/>
        </w:rPr>
        <w:t>ک</w:t>
      </w:r>
      <w:r w:rsidRPr="00A11AEC">
        <w:rPr>
          <w:rFonts w:hint="cs"/>
          <w:rtl/>
        </w:rPr>
        <w:t>ه قبل از احراز پست و</w:t>
      </w:r>
      <w:r w:rsidR="00D46FD4">
        <w:rPr>
          <w:rFonts w:hint="cs"/>
          <w:rtl/>
        </w:rPr>
        <w:t xml:space="preserve"> </w:t>
      </w:r>
      <w:r w:rsidRPr="00A11AEC">
        <w:rPr>
          <w:rFonts w:hint="cs"/>
          <w:rtl/>
        </w:rPr>
        <w:t>مقام از طرف دوستان و</w:t>
      </w:r>
      <w:r w:rsidR="00D46FD4">
        <w:rPr>
          <w:rFonts w:hint="cs"/>
          <w:rtl/>
        </w:rPr>
        <w:t xml:space="preserve"> </w:t>
      </w:r>
      <w:r w:rsidRPr="00A11AEC">
        <w:rPr>
          <w:rFonts w:hint="cs"/>
          <w:rtl/>
        </w:rPr>
        <w:t>آشنا</w:t>
      </w:r>
      <w:r w:rsidR="00070FD7">
        <w:rPr>
          <w:rFonts w:hint="cs"/>
          <w:rtl/>
        </w:rPr>
        <w:t>ی</w:t>
      </w:r>
      <w:r w:rsidRPr="00A11AEC">
        <w:rPr>
          <w:rFonts w:hint="cs"/>
          <w:rtl/>
        </w:rPr>
        <w:t>ان برا</w:t>
      </w:r>
      <w:r w:rsidR="00070FD7">
        <w:rPr>
          <w:rFonts w:hint="cs"/>
          <w:rtl/>
        </w:rPr>
        <w:t>ی</w:t>
      </w:r>
      <w:r w:rsidRPr="00A11AEC">
        <w:rPr>
          <w:rFonts w:hint="cs"/>
          <w:rtl/>
        </w:rPr>
        <w:t xml:space="preserve"> آنان چن</w:t>
      </w:r>
      <w:r w:rsidR="00070FD7">
        <w:rPr>
          <w:rFonts w:hint="cs"/>
          <w:rtl/>
        </w:rPr>
        <w:t>ی</w:t>
      </w:r>
      <w:r w:rsidRPr="00A11AEC">
        <w:rPr>
          <w:rFonts w:hint="cs"/>
          <w:rtl/>
        </w:rPr>
        <w:t>ن هد</w:t>
      </w:r>
      <w:r w:rsidR="00070FD7">
        <w:rPr>
          <w:rFonts w:hint="cs"/>
          <w:rtl/>
        </w:rPr>
        <w:t>ی</w:t>
      </w:r>
      <w:r w:rsidRPr="00A11AEC">
        <w:rPr>
          <w:rFonts w:hint="cs"/>
          <w:rtl/>
        </w:rPr>
        <w:t>ه ها</w:t>
      </w:r>
      <w:r w:rsidR="00070FD7">
        <w:rPr>
          <w:rFonts w:hint="cs"/>
          <w:rtl/>
        </w:rPr>
        <w:t>یی</w:t>
      </w:r>
      <w:r w:rsidRPr="00A11AEC">
        <w:rPr>
          <w:rFonts w:hint="cs"/>
          <w:rtl/>
        </w:rPr>
        <w:t xml:space="preserve"> تقد</w:t>
      </w:r>
      <w:r w:rsidR="00070FD7">
        <w:rPr>
          <w:rFonts w:hint="cs"/>
          <w:rtl/>
        </w:rPr>
        <w:t>ی</w:t>
      </w:r>
      <w:r w:rsidRPr="00A11AEC">
        <w:rPr>
          <w:rFonts w:hint="cs"/>
          <w:rtl/>
        </w:rPr>
        <w:t>م شده است ول</w:t>
      </w:r>
      <w:r w:rsidR="00070FD7">
        <w:rPr>
          <w:rFonts w:hint="cs"/>
          <w:rtl/>
        </w:rPr>
        <w:t>ی</w:t>
      </w:r>
      <w:r w:rsidRPr="00A11AEC">
        <w:rPr>
          <w:rFonts w:hint="cs"/>
          <w:rtl/>
        </w:rPr>
        <w:t xml:space="preserve"> چ</w:t>
      </w:r>
      <w:r w:rsidR="00070FD7">
        <w:rPr>
          <w:rFonts w:hint="cs"/>
          <w:rtl/>
        </w:rPr>
        <w:t>ی</w:t>
      </w:r>
      <w:r w:rsidRPr="00A11AEC">
        <w:rPr>
          <w:rFonts w:hint="cs"/>
          <w:rtl/>
        </w:rPr>
        <w:t>زهائ</w:t>
      </w:r>
      <w:r w:rsidR="00070FD7">
        <w:rPr>
          <w:rFonts w:hint="cs"/>
          <w:rtl/>
        </w:rPr>
        <w:t>ی</w:t>
      </w:r>
      <w:r w:rsidRPr="00A11AEC">
        <w:rPr>
          <w:rFonts w:hint="cs"/>
          <w:rtl/>
        </w:rPr>
        <w:t xml:space="preserve"> </w:t>
      </w:r>
      <w:r w:rsidR="00070FD7">
        <w:rPr>
          <w:rFonts w:hint="cs"/>
          <w:rtl/>
        </w:rPr>
        <w:t>ک</w:t>
      </w:r>
      <w:r w:rsidRPr="00A11AEC">
        <w:rPr>
          <w:rFonts w:hint="cs"/>
          <w:rtl/>
        </w:rPr>
        <w:t>ه تنها به خاطر داشتن پست و</w:t>
      </w:r>
      <w:r w:rsidR="00D46FD4">
        <w:rPr>
          <w:rFonts w:hint="cs"/>
          <w:rtl/>
        </w:rPr>
        <w:t xml:space="preserve"> </w:t>
      </w:r>
      <w:r w:rsidRPr="00A11AEC">
        <w:rPr>
          <w:rFonts w:hint="cs"/>
          <w:rtl/>
        </w:rPr>
        <w:t>مقام تقد</w:t>
      </w:r>
      <w:r w:rsidR="00070FD7">
        <w:rPr>
          <w:rFonts w:hint="cs"/>
          <w:rtl/>
        </w:rPr>
        <w:t>ی</w:t>
      </w:r>
      <w:r w:rsidRPr="00A11AEC">
        <w:rPr>
          <w:rFonts w:hint="cs"/>
          <w:rtl/>
        </w:rPr>
        <w:t>م</w:t>
      </w:r>
      <w:r w:rsidR="00333238">
        <w:rPr>
          <w:rFonts w:hint="cs"/>
          <w:rtl/>
        </w:rPr>
        <w:t xml:space="preserve"> آن‌ها</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رشوه و</w:t>
      </w:r>
      <w:r w:rsidR="00D46FD4">
        <w:rPr>
          <w:rFonts w:hint="cs"/>
          <w:rtl/>
        </w:rPr>
        <w:t xml:space="preserve"> </w:t>
      </w:r>
      <w:r w:rsidRPr="00A11AEC">
        <w:rPr>
          <w:rFonts w:hint="cs"/>
          <w:rtl/>
        </w:rPr>
        <w:t>در</w:t>
      </w:r>
      <w:r w:rsidR="00070FD7">
        <w:rPr>
          <w:rFonts w:hint="cs"/>
          <w:rtl/>
        </w:rPr>
        <w:t>ی</w:t>
      </w:r>
      <w:r w:rsidRPr="00A11AEC">
        <w:rPr>
          <w:rFonts w:hint="cs"/>
          <w:rtl/>
        </w:rPr>
        <w:t xml:space="preserve">افت آن حرام است. </w:t>
      </w:r>
    </w:p>
    <w:p w:rsidR="004A4E6A" w:rsidRPr="00A11AEC" w:rsidRDefault="004A4E6A" w:rsidP="008F08E4">
      <w:pPr>
        <w:pStyle w:val="a2"/>
        <w:rPr>
          <w:rtl/>
        </w:rPr>
      </w:pPr>
      <w:r w:rsidRPr="00A11AEC">
        <w:rPr>
          <w:rFonts w:hint="cs"/>
          <w:rtl/>
        </w:rPr>
        <w:t>رسول الله</w:t>
      </w:r>
      <w:r w:rsidR="00D46FD4">
        <w:rPr>
          <w:rFonts w:hint="cs"/>
          <w:rtl/>
        </w:rPr>
        <w:t xml:space="preserve"> </w:t>
      </w:r>
      <w:r w:rsidR="00D46FD4">
        <w:rPr>
          <w:rFonts w:cs="CTraditional Arabic" w:hint="cs"/>
          <w:rtl/>
        </w:rPr>
        <w:t>ص</w:t>
      </w:r>
      <w:r w:rsidRPr="00A11AEC">
        <w:rPr>
          <w:rFonts w:hint="cs"/>
          <w:rtl/>
        </w:rPr>
        <w:t xml:space="preserve"> </w:t>
      </w:r>
      <w:r w:rsidR="00070FD7">
        <w:rPr>
          <w:rFonts w:hint="cs"/>
          <w:rtl/>
        </w:rPr>
        <w:t>ک</w:t>
      </w:r>
      <w:r w:rsidRPr="00A11AEC">
        <w:rPr>
          <w:rFonts w:hint="cs"/>
          <w:rtl/>
        </w:rPr>
        <w:t>ارمند</w:t>
      </w:r>
      <w:r w:rsidR="00070FD7">
        <w:rPr>
          <w:rFonts w:hint="cs"/>
          <w:rtl/>
        </w:rPr>
        <w:t>ی</w:t>
      </w:r>
      <w:r w:rsidRPr="00A11AEC">
        <w:rPr>
          <w:rFonts w:hint="cs"/>
          <w:rtl/>
        </w:rPr>
        <w:t xml:space="preserve"> را جهت جمع آور</w:t>
      </w:r>
      <w:r w:rsidR="00070FD7">
        <w:rPr>
          <w:rFonts w:hint="cs"/>
          <w:rtl/>
        </w:rPr>
        <w:t>ی</w:t>
      </w:r>
      <w:r w:rsidRPr="00A11AEC">
        <w:rPr>
          <w:rFonts w:hint="cs"/>
          <w:rtl/>
        </w:rPr>
        <w:t xml:space="preserve"> ز</w:t>
      </w:r>
      <w:r w:rsidR="00070FD7">
        <w:rPr>
          <w:rFonts w:hint="cs"/>
          <w:rtl/>
        </w:rPr>
        <w:t>ک</w:t>
      </w:r>
      <w:r w:rsidRPr="00A11AEC">
        <w:rPr>
          <w:rFonts w:hint="cs"/>
          <w:rtl/>
        </w:rPr>
        <w:t>ات و</w:t>
      </w:r>
      <w:r w:rsidR="00D46FD4">
        <w:rPr>
          <w:rFonts w:hint="cs"/>
          <w:rtl/>
        </w:rPr>
        <w:t xml:space="preserve"> </w:t>
      </w:r>
      <w:r w:rsidRPr="00A11AEC">
        <w:rPr>
          <w:rFonts w:hint="cs"/>
          <w:rtl/>
        </w:rPr>
        <w:t>مال</w:t>
      </w:r>
      <w:r w:rsidR="00070FD7">
        <w:rPr>
          <w:rFonts w:hint="cs"/>
          <w:rtl/>
        </w:rPr>
        <w:t>ی</w:t>
      </w:r>
      <w:r w:rsidRPr="00A11AEC">
        <w:rPr>
          <w:rFonts w:hint="cs"/>
          <w:rtl/>
        </w:rPr>
        <w:t>ات نزد قب</w:t>
      </w:r>
      <w:r w:rsidR="00070FD7">
        <w:rPr>
          <w:rFonts w:hint="cs"/>
          <w:rtl/>
        </w:rPr>
        <w:t>ی</w:t>
      </w:r>
      <w:r w:rsidRPr="00A11AEC">
        <w:rPr>
          <w:rFonts w:hint="cs"/>
          <w:rtl/>
        </w:rPr>
        <w:t>له ازد فرستاد هنگام برگشت قسمت</w:t>
      </w:r>
      <w:r w:rsidR="00070FD7">
        <w:rPr>
          <w:rFonts w:hint="cs"/>
          <w:rtl/>
        </w:rPr>
        <w:t>ی</w:t>
      </w:r>
      <w:r w:rsidRPr="00A11AEC">
        <w:rPr>
          <w:rFonts w:hint="cs"/>
          <w:rtl/>
        </w:rPr>
        <w:t xml:space="preserve"> از اموال را نزد خود نگه داشت و</w:t>
      </w:r>
      <w:r w:rsidR="00D46FD4">
        <w:rPr>
          <w:rFonts w:hint="cs"/>
          <w:rtl/>
        </w:rPr>
        <w:t xml:space="preserve"> </w:t>
      </w:r>
      <w:r w:rsidRPr="00A11AEC">
        <w:rPr>
          <w:rFonts w:hint="cs"/>
          <w:rtl/>
        </w:rPr>
        <w:t>بق</w:t>
      </w:r>
      <w:r w:rsidR="00070FD7">
        <w:rPr>
          <w:rFonts w:hint="cs"/>
          <w:rtl/>
        </w:rPr>
        <w:t>ی</w:t>
      </w:r>
      <w:r w:rsidRPr="00A11AEC">
        <w:rPr>
          <w:rFonts w:hint="cs"/>
          <w:rtl/>
        </w:rPr>
        <w:t xml:space="preserve">ه را خدمت رسول الله </w:t>
      </w:r>
      <w:r w:rsidR="00D46FD4">
        <w:rPr>
          <w:rFonts w:cs="CTraditional Arabic" w:hint="cs"/>
          <w:rtl/>
        </w:rPr>
        <w:t>ص</w:t>
      </w:r>
      <w:r w:rsidR="00D46FD4">
        <w:rPr>
          <w:rFonts w:hint="cs"/>
          <w:rtl/>
        </w:rPr>
        <w:t xml:space="preserve"> </w:t>
      </w:r>
      <w:r w:rsidRPr="00A11AEC">
        <w:rPr>
          <w:rFonts w:hint="cs"/>
          <w:rtl/>
        </w:rPr>
        <w:t>تقد</w:t>
      </w:r>
      <w:r w:rsidR="00070FD7">
        <w:rPr>
          <w:rFonts w:hint="cs"/>
          <w:rtl/>
        </w:rPr>
        <w:t>ی</w:t>
      </w:r>
      <w:r w:rsidRPr="00A11AEC">
        <w:rPr>
          <w:rFonts w:hint="cs"/>
          <w:rtl/>
        </w:rPr>
        <w:t xml:space="preserve">م نمود. </w:t>
      </w:r>
    </w:p>
    <w:p w:rsidR="00D46FD4" w:rsidRDefault="004A4E6A" w:rsidP="008F08E4">
      <w:pPr>
        <w:pStyle w:val="a3"/>
        <w:rPr>
          <w:rFonts w:cs="Zar"/>
          <w:vertAlign w:val="subscript"/>
          <w:rtl/>
        </w:rPr>
      </w:pPr>
      <w:r w:rsidRPr="00A11AEC">
        <w:rPr>
          <w:rFonts w:cs="Zar" w:hint="cs"/>
          <w:rtl/>
        </w:rPr>
        <w:lastRenderedPageBreak/>
        <w:t xml:space="preserve">170ـ </w:t>
      </w:r>
      <w:r w:rsidR="00D46FD4">
        <w:rPr>
          <w:rtl/>
        </w:rPr>
        <w:t>وقال</w:t>
      </w:r>
      <w:r w:rsidR="00D46FD4" w:rsidRPr="00D46FD4">
        <w:rPr>
          <w:rtl/>
        </w:rPr>
        <w:t>: هذا لكم وهذا لي هدية ف</w:t>
      </w:r>
      <w:r w:rsidR="00D46FD4">
        <w:rPr>
          <w:rFonts w:hint="cs"/>
          <w:rtl/>
        </w:rPr>
        <w:t>غضب النبي</w:t>
      </w:r>
      <w:r w:rsidR="002C3640" w:rsidRPr="002C3640">
        <w:rPr>
          <w:rFonts w:cs="CTraditional Arabic" w:hint="cs"/>
          <w:rtl/>
        </w:rPr>
        <w:t xml:space="preserve"> ج</w:t>
      </w:r>
      <w:r w:rsidR="00D46FD4">
        <w:rPr>
          <w:rFonts w:hint="cs"/>
          <w:rtl/>
        </w:rPr>
        <w:t xml:space="preserve"> و</w:t>
      </w:r>
      <w:r w:rsidR="00D46FD4" w:rsidRPr="00D46FD4">
        <w:rPr>
          <w:rtl/>
        </w:rPr>
        <w:t>قال</w:t>
      </w:r>
      <w:r w:rsidR="00D46FD4">
        <w:rPr>
          <w:rFonts w:hint="cs"/>
          <w:rtl/>
        </w:rPr>
        <w:t>َ</w:t>
      </w:r>
      <w:r w:rsidR="00D46FD4" w:rsidRPr="00D46FD4">
        <w:rPr>
          <w:rtl/>
        </w:rPr>
        <w:t>: ألا جلست في بيت أبيك وبيت أمك حتى تأتيك هديتك إن كنت صادقا</w:t>
      </w:r>
      <w:r w:rsidR="00D46FD4">
        <w:rPr>
          <w:rFonts w:hint="cs"/>
          <w:rtl/>
        </w:rPr>
        <w:t>؟</w:t>
      </w:r>
      <w:r w:rsidR="00D46FD4">
        <w:rPr>
          <w:rtl/>
        </w:rPr>
        <w:t xml:space="preserve"> ثم قال</w:t>
      </w:r>
      <w:r w:rsidR="00D46FD4" w:rsidRPr="00D46FD4">
        <w:rPr>
          <w:rtl/>
        </w:rPr>
        <w:t>: ما لي أستعمل الرجل منكم فيقول هذا لكم وهذا لي هدية ألا جلس في بيت أمه ليهدى له والذي نفسي بيده لا يأخذ منكم أحد شيئا بغير حقه إلا أتى الله يحمله</w:t>
      </w:r>
      <w:r w:rsidRPr="00D46FD4">
        <w:rPr>
          <w:rFonts w:hint="cs"/>
          <w:rtl/>
        </w:rPr>
        <w:t>.</w:t>
      </w:r>
      <w:r w:rsidR="00D46FD4">
        <w:rPr>
          <w:rFonts w:hint="cs"/>
          <w:rtl/>
        </w:rPr>
        <w:t xml:space="preserve"> </w:t>
      </w:r>
      <w:r w:rsidRPr="008F08E4">
        <w:rPr>
          <w:rStyle w:val="Char2"/>
          <w:rFonts w:hint="cs"/>
          <w:rtl/>
        </w:rPr>
        <w:t>(مُتَّفَقٌ عل</w:t>
      </w:r>
      <w:r w:rsidR="00070FD7">
        <w:rPr>
          <w:rStyle w:val="Char2"/>
          <w:rFonts w:hint="cs"/>
          <w:rtl/>
        </w:rPr>
        <w:t>ی</w:t>
      </w:r>
      <w:r w:rsidRPr="008F08E4">
        <w:rPr>
          <w:rStyle w:val="Char2"/>
          <w:rFonts w:hint="cs"/>
          <w:rtl/>
        </w:rPr>
        <w:t>هِ)</w:t>
      </w:r>
      <w:r w:rsidR="00D46FD4" w:rsidRPr="008F08E4">
        <w:rPr>
          <w:rStyle w:val="Char2"/>
          <w:rFonts w:hint="cs"/>
          <w:rtl/>
        </w:rPr>
        <w:t>.</w:t>
      </w:r>
      <w:r w:rsidRPr="008F08E4">
        <w:rPr>
          <w:rStyle w:val="Char2"/>
          <w:rFonts w:hint="cs"/>
          <w:rtl/>
        </w:rPr>
        <w:t xml:space="preserve"> </w:t>
      </w:r>
    </w:p>
    <w:p w:rsidR="004A4E6A" w:rsidRPr="00A11AEC" w:rsidRDefault="004A4E6A" w:rsidP="008F08E4">
      <w:pPr>
        <w:pStyle w:val="a2"/>
        <w:rPr>
          <w:rtl/>
        </w:rPr>
      </w:pPr>
      <w:r w:rsidRPr="00A11AEC">
        <w:rPr>
          <w:rFonts w:hint="cs"/>
          <w:rtl/>
        </w:rPr>
        <w:t xml:space="preserve"> وگفت</w:t>
      </w:r>
      <w:r w:rsidR="00D46FD4">
        <w:rPr>
          <w:rFonts w:hint="cs"/>
          <w:rtl/>
        </w:rPr>
        <w:t>:</w:t>
      </w:r>
      <w:r w:rsidRPr="00A11AEC">
        <w:rPr>
          <w:rFonts w:hint="cs"/>
          <w:rtl/>
        </w:rPr>
        <w:t xml:space="preserve"> ا</w:t>
      </w:r>
      <w:r w:rsidR="00070FD7">
        <w:rPr>
          <w:rFonts w:hint="cs"/>
          <w:rtl/>
        </w:rPr>
        <w:t>ی</w:t>
      </w:r>
      <w:r w:rsidRPr="00A11AEC">
        <w:rPr>
          <w:rFonts w:hint="cs"/>
          <w:rtl/>
        </w:rPr>
        <w:t>ن مال شما و</w:t>
      </w:r>
      <w:r w:rsidR="00D46FD4">
        <w:rPr>
          <w:rFonts w:hint="cs"/>
          <w:rtl/>
        </w:rPr>
        <w:t xml:space="preserve"> </w:t>
      </w:r>
      <w:r w:rsidRPr="00A11AEC">
        <w:rPr>
          <w:rFonts w:hint="cs"/>
          <w:rtl/>
        </w:rPr>
        <w:t>ا</w:t>
      </w:r>
      <w:r w:rsidR="00070FD7">
        <w:rPr>
          <w:rFonts w:hint="cs"/>
          <w:rtl/>
        </w:rPr>
        <w:t>ی</w:t>
      </w:r>
      <w:r w:rsidRPr="00A11AEC">
        <w:rPr>
          <w:rFonts w:hint="cs"/>
          <w:rtl/>
        </w:rPr>
        <w:t>ن هد</w:t>
      </w:r>
      <w:r w:rsidR="00070FD7">
        <w:rPr>
          <w:rFonts w:hint="cs"/>
          <w:rtl/>
        </w:rPr>
        <w:t>ی</w:t>
      </w:r>
      <w:r w:rsidRPr="00A11AEC">
        <w:rPr>
          <w:rFonts w:hint="cs"/>
          <w:rtl/>
        </w:rPr>
        <w:t xml:space="preserve">ه من است رسول الله </w:t>
      </w:r>
      <w:r w:rsidR="00D46FD4">
        <w:rPr>
          <w:rFonts w:cs="CTraditional Arabic" w:hint="cs"/>
          <w:rtl/>
        </w:rPr>
        <w:t>ص</w:t>
      </w:r>
      <w:r w:rsidR="00D46FD4">
        <w:rPr>
          <w:rFonts w:hint="cs"/>
          <w:rtl/>
        </w:rPr>
        <w:t xml:space="preserve"> </w:t>
      </w:r>
      <w:r w:rsidRPr="00A11AEC">
        <w:rPr>
          <w:rFonts w:hint="cs"/>
          <w:rtl/>
        </w:rPr>
        <w:t>خشم گرفت و</w:t>
      </w:r>
      <w:r w:rsidR="00D46FD4">
        <w:rPr>
          <w:rFonts w:hint="cs"/>
          <w:rtl/>
        </w:rPr>
        <w:t xml:space="preserve"> </w:t>
      </w:r>
      <w:r w:rsidRPr="00A11AEC">
        <w:rPr>
          <w:rFonts w:hint="cs"/>
          <w:rtl/>
        </w:rPr>
        <w:t>فرمود: اگر راست م</w:t>
      </w:r>
      <w:r w:rsidR="00070FD7">
        <w:rPr>
          <w:rFonts w:hint="cs"/>
          <w:rtl/>
        </w:rPr>
        <w:t>ی</w:t>
      </w:r>
      <w:r w:rsidR="00D46FD4">
        <w:rPr>
          <w:rFonts w:hint="eastAsia"/>
          <w:rtl/>
        </w:rPr>
        <w:t>‌</w:t>
      </w:r>
      <w:r w:rsidRPr="00A11AEC">
        <w:rPr>
          <w:rFonts w:hint="cs"/>
          <w:rtl/>
        </w:rPr>
        <w:t>گوئ</w:t>
      </w:r>
      <w:r w:rsidR="00070FD7">
        <w:rPr>
          <w:rFonts w:hint="cs"/>
          <w:rtl/>
        </w:rPr>
        <w:t>ی</w:t>
      </w:r>
      <w:r w:rsidRPr="00A11AEC">
        <w:rPr>
          <w:rFonts w:hint="cs"/>
          <w:rtl/>
        </w:rPr>
        <w:t xml:space="preserve"> چرا در خانه پدر و</w:t>
      </w:r>
      <w:r w:rsidR="00D46FD4">
        <w:rPr>
          <w:rFonts w:hint="cs"/>
          <w:rtl/>
        </w:rPr>
        <w:t xml:space="preserve"> </w:t>
      </w:r>
      <w:r w:rsidRPr="00A11AEC">
        <w:rPr>
          <w:rFonts w:hint="cs"/>
          <w:rtl/>
        </w:rPr>
        <w:t>مادرت ننشست</w:t>
      </w:r>
      <w:r w:rsidR="00070FD7">
        <w:rPr>
          <w:rFonts w:hint="cs"/>
          <w:rtl/>
        </w:rPr>
        <w:t>ی</w:t>
      </w:r>
      <w:r w:rsidRPr="00A11AEC">
        <w:rPr>
          <w:rFonts w:hint="cs"/>
          <w:rtl/>
        </w:rPr>
        <w:t xml:space="preserve"> تا برا</w:t>
      </w:r>
      <w:r w:rsidR="00070FD7">
        <w:rPr>
          <w:rFonts w:hint="cs"/>
          <w:rtl/>
        </w:rPr>
        <w:t>ی</w:t>
      </w:r>
      <w:r w:rsidRPr="00A11AEC">
        <w:rPr>
          <w:rFonts w:hint="cs"/>
          <w:rtl/>
        </w:rPr>
        <w:t>ت هد</w:t>
      </w:r>
      <w:r w:rsidR="00070FD7">
        <w:rPr>
          <w:rFonts w:hint="cs"/>
          <w:rtl/>
        </w:rPr>
        <w:t>ی</w:t>
      </w:r>
      <w:r w:rsidRPr="00A11AEC">
        <w:rPr>
          <w:rFonts w:hint="cs"/>
          <w:rtl/>
        </w:rPr>
        <w:t>ه م</w:t>
      </w:r>
      <w:r w:rsidR="00070FD7">
        <w:rPr>
          <w:rFonts w:hint="cs"/>
          <w:rtl/>
        </w:rPr>
        <w:t>ی</w:t>
      </w:r>
      <w:r w:rsidR="00D46FD4">
        <w:rPr>
          <w:rFonts w:hint="eastAsia"/>
          <w:rtl/>
        </w:rPr>
        <w:t>‌</w:t>
      </w:r>
      <w:r w:rsidRPr="00A11AEC">
        <w:rPr>
          <w:rFonts w:hint="cs"/>
          <w:rtl/>
        </w:rPr>
        <w:t>آوردند؟ و</w:t>
      </w:r>
      <w:r w:rsidR="00D46FD4">
        <w:rPr>
          <w:rFonts w:hint="cs"/>
          <w:rtl/>
        </w:rPr>
        <w:t xml:space="preserve"> </w:t>
      </w:r>
      <w:r w:rsidRPr="00A11AEC">
        <w:rPr>
          <w:rFonts w:hint="cs"/>
          <w:rtl/>
        </w:rPr>
        <w:t>ن</w:t>
      </w:r>
      <w:r w:rsidR="00070FD7">
        <w:rPr>
          <w:rFonts w:hint="cs"/>
          <w:rtl/>
        </w:rPr>
        <w:t>ی</w:t>
      </w:r>
      <w:r w:rsidRPr="00A11AEC">
        <w:rPr>
          <w:rFonts w:hint="cs"/>
          <w:rtl/>
        </w:rPr>
        <w:t>ز فرمودند: چرا من شخص</w:t>
      </w:r>
      <w:r w:rsidR="00070FD7">
        <w:rPr>
          <w:rFonts w:hint="cs"/>
          <w:rtl/>
        </w:rPr>
        <w:t>ی</w:t>
      </w:r>
      <w:r w:rsidRPr="00A11AEC">
        <w:rPr>
          <w:rFonts w:hint="cs"/>
          <w:rtl/>
        </w:rPr>
        <w:t xml:space="preserve"> را از شما بعنوان مسئول (جمع آور</w:t>
      </w:r>
      <w:r w:rsidR="00070FD7">
        <w:rPr>
          <w:rFonts w:hint="cs"/>
          <w:rtl/>
        </w:rPr>
        <w:t>ی</w:t>
      </w:r>
      <w:r w:rsidRPr="00A11AEC">
        <w:rPr>
          <w:rFonts w:hint="cs"/>
          <w:rtl/>
        </w:rPr>
        <w:t xml:space="preserve"> ز</w:t>
      </w:r>
      <w:r w:rsidR="00070FD7">
        <w:rPr>
          <w:rFonts w:hint="cs"/>
          <w:rtl/>
        </w:rPr>
        <w:t>ک</w:t>
      </w:r>
      <w:r w:rsidRPr="00A11AEC">
        <w:rPr>
          <w:rFonts w:hint="cs"/>
          <w:rtl/>
        </w:rPr>
        <w:t>ات و</w:t>
      </w:r>
      <w:r w:rsidR="00D46FD4">
        <w:rPr>
          <w:rFonts w:hint="cs"/>
          <w:rtl/>
        </w:rPr>
        <w:t xml:space="preserve"> </w:t>
      </w:r>
      <w:r w:rsidRPr="00A11AEC">
        <w:rPr>
          <w:rFonts w:hint="cs"/>
          <w:rtl/>
        </w:rPr>
        <w:t>صدقات) انتخاب م</w:t>
      </w:r>
      <w:r w:rsidR="00070FD7">
        <w:rPr>
          <w:rFonts w:hint="cs"/>
          <w:rtl/>
        </w:rPr>
        <w:t>ی</w:t>
      </w:r>
      <w:r w:rsidR="00D46FD4">
        <w:rPr>
          <w:rFonts w:hint="eastAsia"/>
          <w:rtl/>
        </w:rPr>
        <w:t>‌</w:t>
      </w:r>
      <w:r w:rsidR="00070FD7">
        <w:rPr>
          <w:rFonts w:hint="cs"/>
          <w:rtl/>
        </w:rPr>
        <w:t>ک</w:t>
      </w:r>
      <w:r w:rsidRPr="00A11AEC">
        <w:rPr>
          <w:rFonts w:hint="cs"/>
          <w:rtl/>
        </w:rPr>
        <w:t>نم، پس او م</w:t>
      </w:r>
      <w:r w:rsidR="00070FD7">
        <w:rPr>
          <w:rFonts w:hint="cs"/>
          <w:rtl/>
        </w:rPr>
        <w:t>ی</w:t>
      </w:r>
      <w:r w:rsidR="00D46FD4">
        <w:rPr>
          <w:rFonts w:hint="eastAsia"/>
          <w:rtl/>
        </w:rPr>
        <w:t>‌</w:t>
      </w:r>
      <w:r w:rsidRPr="00A11AEC">
        <w:rPr>
          <w:rFonts w:hint="cs"/>
          <w:rtl/>
        </w:rPr>
        <w:t>گو</w:t>
      </w:r>
      <w:r w:rsidR="00070FD7">
        <w:rPr>
          <w:rFonts w:hint="cs"/>
          <w:rtl/>
        </w:rPr>
        <w:t>ی</w:t>
      </w:r>
      <w:r w:rsidRPr="00A11AEC">
        <w:rPr>
          <w:rFonts w:hint="cs"/>
          <w:rtl/>
        </w:rPr>
        <w:t>د</w:t>
      </w:r>
      <w:r w:rsidR="00D46FD4">
        <w:rPr>
          <w:rFonts w:hint="cs"/>
          <w:rtl/>
        </w:rPr>
        <w:t>:</w:t>
      </w:r>
      <w:r w:rsidRPr="00A11AEC">
        <w:rPr>
          <w:rFonts w:hint="cs"/>
          <w:rtl/>
        </w:rPr>
        <w:t xml:space="preserve"> ا</w:t>
      </w:r>
      <w:r w:rsidR="00070FD7">
        <w:rPr>
          <w:rFonts w:hint="cs"/>
          <w:rtl/>
        </w:rPr>
        <w:t>ی</w:t>
      </w:r>
      <w:r w:rsidRPr="00A11AEC">
        <w:rPr>
          <w:rFonts w:hint="cs"/>
          <w:rtl/>
        </w:rPr>
        <w:t>ن مال شما و</w:t>
      </w:r>
      <w:r w:rsidR="00D46FD4">
        <w:rPr>
          <w:rFonts w:hint="cs"/>
          <w:rtl/>
        </w:rPr>
        <w:t xml:space="preserve"> </w:t>
      </w:r>
      <w:r w:rsidRPr="00A11AEC">
        <w:rPr>
          <w:rFonts w:hint="cs"/>
          <w:rtl/>
        </w:rPr>
        <w:t>ا</w:t>
      </w:r>
      <w:r w:rsidR="00070FD7">
        <w:rPr>
          <w:rFonts w:hint="cs"/>
          <w:rtl/>
        </w:rPr>
        <w:t>ی</w:t>
      </w:r>
      <w:r w:rsidRPr="00A11AEC">
        <w:rPr>
          <w:rFonts w:hint="cs"/>
          <w:rtl/>
        </w:rPr>
        <w:t>ن هد</w:t>
      </w:r>
      <w:r w:rsidR="00070FD7">
        <w:rPr>
          <w:rFonts w:hint="cs"/>
          <w:rtl/>
        </w:rPr>
        <w:t>ی</w:t>
      </w:r>
      <w:r w:rsidRPr="00A11AEC">
        <w:rPr>
          <w:rFonts w:hint="cs"/>
          <w:rtl/>
        </w:rPr>
        <w:t>ه من است چرا در خانه مادرش ننشست تا برا</w:t>
      </w:r>
      <w:r w:rsidR="00070FD7">
        <w:rPr>
          <w:rFonts w:hint="cs"/>
          <w:rtl/>
        </w:rPr>
        <w:t>ی</w:t>
      </w:r>
      <w:r w:rsidRPr="00A11AEC">
        <w:rPr>
          <w:rFonts w:hint="cs"/>
          <w:rtl/>
        </w:rPr>
        <w:t>ش هد</w:t>
      </w:r>
      <w:r w:rsidR="00070FD7">
        <w:rPr>
          <w:rFonts w:hint="cs"/>
          <w:rtl/>
        </w:rPr>
        <w:t>ی</w:t>
      </w:r>
      <w:r w:rsidRPr="00A11AEC">
        <w:rPr>
          <w:rFonts w:hint="cs"/>
          <w:rtl/>
        </w:rPr>
        <w:t>ه ب</w:t>
      </w:r>
      <w:r w:rsidR="00070FD7">
        <w:rPr>
          <w:rFonts w:hint="cs"/>
          <w:rtl/>
        </w:rPr>
        <w:t>ی</w:t>
      </w:r>
      <w:r w:rsidRPr="00A11AEC">
        <w:rPr>
          <w:rFonts w:hint="cs"/>
          <w:rtl/>
        </w:rPr>
        <w:t xml:space="preserve">اورند؟ سوگند به خداوند </w:t>
      </w:r>
      <w:r w:rsidR="00070FD7">
        <w:rPr>
          <w:rFonts w:hint="cs"/>
          <w:rtl/>
        </w:rPr>
        <w:t>ک</w:t>
      </w:r>
      <w:r w:rsidRPr="00A11AEC">
        <w:rPr>
          <w:rFonts w:hint="cs"/>
          <w:rtl/>
        </w:rPr>
        <w:t xml:space="preserve">ه جان من در دست او است، هر </w:t>
      </w:r>
      <w:r w:rsidR="00070FD7">
        <w:rPr>
          <w:rFonts w:hint="cs"/>
          <w:rtl/>
        </w:rPr>
        <w:t>ک</w:t>
      </w:r>
      <w:r w:rsidRPr="00A11AEC">
        <w:rPr>
          <w:rFonts w:hint="cs"/>
          <w:rtl/>
        </w:rPr>
        <w:t>س از شما چ</w:t>
      </w:r>
      <w:r w:rsidR="00070FD7">
        <w:rPr>
          <w:rFonts w:hint="cs"/>
          <w:rtl/>
        </w:rPr>
        <w:t>ی</w:t>
      </w:r>
      <w:r w:rsidRPr="00A11AEC">
        <w:rPr>
          <w:rFonts w:hint="cs"/>
          <w:rtl/>
        </w:rPr>
        <w:t>ز</w:t>
      </w:r>
      <w:r w:rsidR="00070FD7">
        <w:rPr>
          <w:rFonts w:hint="cs"/>
          <w:rtl/>
        </w:rPr>
        <w:t>ی</w:t>
      </w:r>
      <w:r w:rsidRPr="00A11AEC">
        <w:rPr>
          <w:rFonts w:hint="cs"/>
          <w:rtl/>
        </w:rPr>
        <w:t xml:space="preserve"> به ناحق بگ</w:t>
      </w:r>
      <w:r w:rsidR="00070FD7">
        <w:rPr>
          <w:rFonts w:hint="cs"/>
          <w:rtl/>
        </w:rPr>
        <w:t>ی</w:t>
      </w:r>
      <w:r w:rsidRPr="00A11AEC">
        <w:rPr>
          <w:rFonts w:hint="cs"/>
          <w:rtl/>
        </w:rPr>
        <w:t>رد، روز ق</w:t>
      </w:r>
      <w:r w:rsidR="00070FD7">
        <w:rPr>
          <w:rFonts w:hint="cs"/>
          <w:rtl/>
        </w:rPr>
        <w:t>ی</w:t>
      </w:r>
      <w:r w:rsidRPr="00A11AEC">
        <w:rPr>
          <w:rFonts w:hint="cs"/>
          <w:rtl/>
        </w:rPr>
        <w:t>امت در حضور پروردگار م</w:t>
      </w:r>
      <w:r w:rsidR="00070FD7">
        <w:rPr>
          <w:rFonts w:hint="cs"/>
          <w:rtl/>
        </w:rPr>
        <w:t>ی</w:t>
      </w:r>
      <w:r w:rsidR="00D46FD4">
        <w:rPr>
          <w:rFonts w:hint="eastAsia"/>
          <w:rtl/>
        </w:rPr>
        <w:t>‌</w:t>
      </w:r>
      <w:r w:rsidRPr="00A11AEC">
        <w:rPr>
          <w:rFonts w:hint="cs"/>
          <w:rtl/>
        </w:rPr>
        <w:t>آ</w:t>
      </w:r>
      <w:r w:rsidR="00070FD7">
        <w:rPr>
          <w:rFonts w:hint="cs"/>
          <w:rtl/>
        </w:rPr>
        <w:t>ی</w:t>
      </w:r>
      <w:r w:rsidRPr="00A11AEC">
        <w:rPr>
          <w:rFonts w:hint="cs"/>
          <w:rtl/>
        </w:rPr>
        <w:t>د و</w:t>
      </w:r>
      <w:r w:rsidR="00D46FD4">
        <w:rPr>
          <w:rFonts w:hint="cs"/>
          <w:rtl/>
        </w:rPr>
        <w:t xml:space="preserve"> </w:t>
      </w:r>
      <w:r w:rsidRPr="00A11AEC">
        <w:rPr>
          <w:rFonts w:hint="cs"/>
          <w:rtl/>
        </w:rPr>
        <w:t>آن چ</w:t>
      </w:r>
      <w:r w:rsidR="00070FD7">
        <w:rPr>
          <w:rFonts w:hint="cs"/>
          <w:rtl/>
        </w:rPr>
        <w:t>ی</w:t>
      </w:r>
      <w:r w:rsidRPr="00A11AEC">
        <w:rPr>
          <w:rFonts w:hint="cs"/>
          <w:rtl/>
        </w:rPr>
        <w:t>ز را بردوش خود حمل م</w:t>
      </w:r>
      <w:r w:rsidR="00070FD7">
        <w:rPr>
          <w:rFonts w:hint="cs"/>
          <w:rtl/>
        </w:rPr>
        <w:t>ی</w:t>
      </w:r>
      <w:r w:rsidR="00D46FD4">
        <w:rPr>
          <w:rFonts w:hint="eastAsia"/>
          <w:rtl/>
        </w:rPr>
        <w:t>‌</w:t>
      </w:r>
      <w:r w:rsidR="00070FD7">
        <w:rPr>
          <w:rFonts w:hint="cs"/>
          <w:rtl/>
        </w:rPr>
        <w:t>ک</w:t>
      </w:r>
      <w:r w:rsidRPr="00A11AEC">
        <w:rPr>
          <w:rFonts w:hint="cs"/>
          <w:rtl/>
        </w:rPr>
        <w:t xml:space="preserve">ند. </w:t>
      </w:r>
    </w:p>
    <w:p w:rsidR="004A4E6A" w:rsidRPr="00D46FD4" w:rsidRDefault="004A4E6A" w:rsidP="00B834DD">
      <w:pPr>
        <w:pStyle w:val="a0"/>
        <w:rPr>
          <w:rtl/>
        </w:rPr>
      </w:pPr>
      <w:bookmarkStart w:id="572" w:name="_Toc281873956"/>
      <w:bookmarkStart w:id="573" w:name="_Toc426966793"/>
      <w:r w:rsidRPr="00D46FD4">
        <w:rPr>
          <w:rFonts w:hint="cs"/>
          <w:rtl/>
        </w:rPr>
        <w:t>رجوع از هد</w:t>
      </w:r>
      <w:r w:rsidR="003E731D">
        <w:rPr>
          <w:rFonts w:hint="cs"/>
          <w:rtl/>
        </w:rPr>
        <w:t>ی</w:t>
      </w:r>
      <w:r w:rsidRPr="00D46FD4">
        <w:rPr>
          <w:rFonts w:hint="cs"/>
          <w:rtl/>
        </w:rPr>
        <w:t>ه</w:t>
      </w:r>
      <w:r w:rsidR="00B834DD">
        <w:rPr>
          <w:rFonts w:hint="cs"/>
          <w:rtl/>
        </w:rPr>
        <w:t>:</w:t>
      </w:r>
      <w:bookmarkEnd w:id="572"/>
      <w:bookmarkEnd w:id="573"/>
    </w:p>
    <w:p w:rsidR="004A4E6A" w:rsidRPr="00A11AEC" w:rsidRDefault="004A4E6A" w:rsidP="008F08E4">
      <w:pPr>
        <w:pStyle w:val="a2"/>
        <w:rPr>
          <w:rtl/>
        </w:rPr>
      </w:pPr>
      <w:r w:rsidRPr="00A11AEC">
        <w:rPr>
          <w:rFonts w:hint="cs"/>
          <w:rtl/>
        </w:rPr>
        <w:t>چه بسا</w:t>
      </w:r>
      <w:r w:rsidR="00E14380">
        <w:rPr>
          <w:rFonts w:hint="cs"/>
          <w:rtl/>
        </w:rPr>
        <w:t xml:space="preserve"> انسان‌ها</w:t>
      </w:r>
      <w:r w:rsidR="00070FD7">
        <w:rPr>
          <w:rFonts w:hint="cs"/>
          <w:rtl/>
        </w:rPr>
        <w:t>ی</w:t>
      </w:r>
      <w:r w:rsidR="00E14380">
        <w:rPr>
          <w:rFonts w:hint="cs"/>
          <w:rtl/>
        </w:rPr>
        <w:t xml:space="preserve"> </w:t>
      </w:r>
      <w:r w:rsidR="00070FD7">
        <w:rPr>
          <w:rFonts w:hint="cs"/>
          <w:rtl/>
        </w:rPr>
        <w:t>ک</w:t>
      </w:r>
      <w:r w:rsidRPr="00A11AEC">
        <w:rPr>
          <w:rFonts w:hint="cs"/>
          <w:rtl/>
        </w:rPr>
        <w:t>وتاه ف</w:t>
      </w:r>
      <w:r w:rsidR="00070FD7">
        <w:rPr>
          <w:rFonts w:hint="cs"/>
          <w:rtl/>
        </w:rPr>
        <w:t>ک</w:t>
      </w:r>
      <w:r w:rsidRPr="00A11AEC">
        <w:rPr>
          <w:rFonts w:hint="cs"/>
          <w:rtl/>
        </w:rPr>
        <w:t>ر</w:t>
      </w:r>
      <w:r w:rsidR="00070FD7">
        <w:rPr>
          <w:rFonts w:hint="cs"/>
          <w:rtl/>
        </w:rPr>
        <w:t>ی</w:t>
      </w:r>
      <w:r w:rsidRPr="00A11AEC">
        <w:rPr>
          <w:rFonts w:hint="cs"/>
          <w:rtl/>
        </w:rPr>
        <w:t xml:space="preserve"> وجود دارند </w:t>
      </w:r>
      <w:r w:rsidR="00070FD7">
        <w:rPr>
          <w:rFonts w:hint="cs"/>
          <w:rtl/>
        </w:rPr>
        <w:t>ک</w:t>
      </w:r>
      <w:r w:rsidRPr="00A11AEC">
        <w:rPr>
          <w:rFonts w:hint="cs"/>
          <w:rtl/>
        </w:rPr>
        <w:t>ه در شرا</w:t>
      </w:r>
      <w:r w:rsidR="00070FD7">
        <w:rPr>
          <w:rFonts w:hint="cs"/>
          <w:rtl/>
        </w:rPr>
        <w:t>ی</w:t>
      </w:r>
      <w:r w:rsidRPr="00A11AEC">
        <w:rPr>
          <w:rFonts w:hint="cs"/>
          <w:rtl/>
        </w:rPr>
        <w:t>ط عاد</w:t>
      </w:r>
      <w:r w:rsidR="00070FD7">
        <w:rPr>
          <w:rFonts w:hint="cs"/>
          <w:rtl/>
        </w:rPr>
        <w:t>ی</w:t>
      </w:r>
      <w:r w:rsidRPr="00A11AEC">
        <w:rPr>
          <w:rFonts w:hint="cs"/>
          <w:rtl/>
        </w:rPr>
        <w:t xml:space="preserve"> اقدام به عمل</w:t>
      </w:r>
      <w:r w:rsidR="00070FD7">
        <w:rPr>
          <w:rFonts w:hint="cs"/>
          <w:rtl/>
        </w:rPr>
        <w:t>ی</w:t>
      </w:r>
      <w:r w:rsidRPr="00A11AEC">
        <w:rPr>
          <w:rFonts w:hint="cs"/>
          <w:rtl/>
        </w:rPr>
        <w:t xml:space="preserve"> خ</w:t>
      </w:r>
      <w:r w:rsidR="00070FD7">
        <w:rPr>
          <w:rFonts w:hint="cs"/>
          <w:rtl/>
        </w:rPr>
        <w:t>ی</w:t>
      </w:r>
      <w:r w:rsidRPr="00A11AEC">
        <w:rPr>
          <w:rFonts w:hint="cs"/>
          <w:rtl/>
        </w:rPr>
        <w:t>ر م</w:t>
      </w:r>
      <w:r w:rsidR="00070FD7">
        <w:rPr>
          <w:rFonts w:hint="cs"/>
          <w:rtl/>
        </w:rPr>
        <w:t>ی</w:t>
      </w:r>
      <w:r w:rsidR="00D46FD4">
        <w:rPr>
          <w:rFonts w:hint="eastAsia"/>
          <w:rtl/>
        </w:rPr>
        <w:t>‌</w:t>
      </w:r>
      <w:r w:rsidR="00070FD7">
        <w:rPr>
          <w:rFonts w:hint="cs"/>
          <w:rtl/>
        </w:rPr>
        <w:t>ک</w:t>
      </w:r>
      <w:r w:rsidRPr="00A11AEC">
        <w:rPr>
          <w:rFonts w:hint="cs"/>
          <w:rtl/>
        </w:rPr>
        <w:t>نند ول</w:t>
      </w:r>
      <w:r w:rsidR="00070FD7">
        <w:rPr>
          <w:rFonts w:hint="cs"/>
          <w:rtl/>
        </w:rPr>
        <w:t>ی</w:t>
      </w:r>
      <w:r w:rsidRPr="00A11AEC">
        <w:rPr>
          <w:rFonts w:hint="cs"/>
          <w:rtl/>
        </w:rPr>
        <w:t xml:space="preserve"> پس از گذشت زمان خلاف انتظار از طرف مقابل با بد</w:t>
      </w:r>
      <w:r w:rsidR="00070FD7">
        <w:rPr>
          <w:rFonts w:hint="cs"/>
          <w:rtl/>
        </w:rPr>
        <w:t>ی</w:t>
      </w:r>
      <w:r w:rsidRPr="00A11AEC">
        <w:rPr>
          <w:rFonts w:hint="cs"/>
          <w:rtl/>
        </w:rPr>
        <w:t xml:space="preserve"> مواجه </w:t>
      </w:r>
      <w:r w:rsidR="009E6869">
        <w:rPr>
          <w:rFonts w:hint="cs"/>
          <w:rtl/>
        </w:rPr>
        <w:t>م</w:t>
      </w:r>
      <w:r w:rsidR="00070FD7">
        <w:rPr>
          <w:rFonts w:hint="cs"/>
          <w:rtl/>
        </w:rPr>
        <w:t>ی</w:t>
      </w:r>
      <w:r w:rsidR="009E6869">
        <w:rPr>
          <w:rFonts w:hint="cs"/>
          <w:rtl/>
        </w:rPr>
        <w:t>‌شوند</w:t>
      </w:r>
      <w:r w:rsidRPr="00A11AEC">
        <w:rPr>
          <w:rFonts w:hint="cs"/>
          <w:rtl/>
        </w:rPr>
        <w:t xml:space="preserve"> لذا از </w:t>
      </w:r>
      <w:r w:rsidR="00070FD7">
        <w:rPr>
          <w:rFonts w:hint="cs"/>
          <w:rtl/>
        </w:rPr>
        <w:t>ک</w:t>
      </w:r>
      <w:r w:rsidRPr="00A11AEC">
        <w:rPr>
          <w:rFonts w:hint="cs"/>
          <w:rtl/>
        </w:rPr>
        <w:t>رده ها</w:t>
      </w:r>
      <w:r w:rsidR="00070FD7">
        <w:rPr>
          <w:rFonts w:hint="cs"/>
          <w:rtl/>
        </w:rPr>
        <w:t>ی</w:t>
      </w:r>
      <w:r w:rsidRPr="00A11AEC">
        <w:rPr>
          <w:rFonts w:hint="cs"/>
          <w:rtl/>
        </w:rPr>
        <w:t xml:space="preserve"> خو</w:t>
      </w:r>
      <w:r w:rsidR="00070FD7">
        <w:rPr>
          <w:rFonts w:hint="cs"/>
          <w:rtl/>
        </w:rPr>
        <w:t>ی</w:t>
      </w:r>
      <w:r w:rsidRPr="00A11AEC">
        <w:rPr>
          <w:rFonts w:hint="cs"/>
          <w:rtl/>
        </w:rPr>
        <w:t>ش پش</w:t>
      </w:r>
      <w:r w:rsidR="00070FD7">
        <w:rPr>
          <w:rFonts w:hint="cs"/>
          <w:rtl/>
        </w:rPr>
        <w:t>ی</w:t>
      </w:r>
      <w:r w:rsidRPr="00A11AEC">
        <w:rPr>
          <w:rFonts w:hint="cs"/>
          <w:rtl/>
        </w:rPr>
        <w:t>مان گشته م</w:t>
      </w:r>
      <w:r w:rsidR="00070FD7">
        <w:rPr>
          <w:rFonts w:hint="cs"/>
          <w:rtl/>
        </w:rPr>
        <w:t>ی</w:t>
      </w:r>
      <w:r w:rsidR="00714702">
        <w:rPr>
          <w:rFonts w:hint="eastAsia"/>
          <w:rtl/>
        </w:rPr>
        <w:t>‌</w:t>
      </w:r>
      <w:r w:rsidRPr="00A11AEC">
        <w:rPr>
          <w:rFonts w:hint="cs"/>
          <w:rtl/>
        </w:rPr>
        <w:t>خواهند از صدقات و</w:t>
      </w:r>
      <w:r w:rsidR="00714702">
        <w:rPr>
          <w:rFonts w:hint="cs"/>
          <w:rtl/>
        </w:rPr>
        <w:t xml:space="preserve"> </w:t>
      </w:r>
      <w:r w:rsidRPr="00A11AEC">
        <w:rPr>
          <w:rFonts w:hint="cs"/>
          <w:rtl/>
        </w:rPr>
        <w:t>هدا</w:t>
      </w:r>
      <w:r w:rsidR="00070FD7">
        <w:rPr>
          <w:rFonts w:hint="cs"/>
          <w:rtl/>
        </w:rPr>
        <w:t>ی</w:t>
      </w:r>
      <w:r w:rsidRPr="00A11AEC">
        <w:rPr>
          <w:rFonts w:hint="cs"/>
          <w:rtl/>
        </w:rPr>
        <w:t>ا</w:t>
      </w:r>
      <w:r w:rsidR="00070FD7">
        <w:rPr>
          <w:rFonts w:hint="cs"/>
          <w:rtl/>
        </w:rPr>
        <w:t>ی</w:t>
      </w:r>
      <w:r w:rsidRPr="00A11AEC">
        <w:rPr>
          <w:rFonts w:hint="cs"/>
          <w:rtl/>
        </w:rPr>
        <w:t xml:space="preserve"> خود رجوع نما</w:t>
      </w:r>
      <w:r w:rsidR="00070FD7">
        <w:rPr>
          <w:rFonts w:hint="cs"/>
          <w:rtl/>
        </w:rPr>
        <w:t>ی</w:t>
      </w:r>
      <w:r w:rsidRPr="00A11AEC">
        <w:rPr>
          <w:rFonts w:hint="cs"/>
          <w:rtl/>
        </w:rPr>
        <w:t>ند ا</w:t>
      </w:r>
      <w:r w:rsidR="00070FD7">
        <w:rPr>
          <w:rFonts w:hint="cs"/>
          <w:rtl/>
        </w:rPr>
        <w:t>ی</w:t>
      </w:r>
      <w:r w:rsidRPr="00A11AEC">
        <w:rPr>
          <w:rFonts w:hint="cs"/>
          <w:rtl/>
        </w:rPr>
        <w:t>ن عمل ناجوانمردانه و</w:t>
      </w:r>
      <w:r w:rsidR="00714702">
        <w:rPr>
          <w:rFonts w:hint="cs"/>
          <w:rtl/>
        </w:rPr>
        <w:t xml:space="preserve"> </w:t>
      </w:r>
      <w:r w:rsidRPr="00A11AEC">
        <w:rPr>
          <w:rFonts w:hint="cs"/>
          <w:rtl/>
        </w:rPr>
        <w:t>زشت را اسلام مح</w:t>
      </w:r>
      <w:r w:rsidR="00070FD7">
        <w:rPr>
          <w:rFonts w:hint="cs"/>
          <w:rtl/>
        </w:rPr>
        <w:t>ک</w:t>
      </w:r>
      <w:r w:rsidRPr="00A11AEC">
        <w:rPr>
          <w:rFonts w:hint="cs"/>
          <w:rtl/>
        </w:rPr>
        <w:t>وم و</w:t>
      </w:r>
      <w:r w:rsidR="00714702">
        <w:rPr>
          <w:rFonts w:hint="cs"/>
          <w:rtl/>
        </w:rPr>
        <w:t xml:space="preserve"> </w:t>
      </w:r>
      <w:r w:rsidRPr="00A11AEC">
        <w:rPr>
          <w:rFonts w:hint="cs"/>
          <w:rtl/>
        </w:rPr>
        <w:t>ن</w:t>
      </w:r>
      <w:r w:rsidR="00070FD7">
        <w:rPr>
          <w:rFonts w:hint="cs"/>
          <w:rtl/>
        </w:rPr>
        <w:t>ک</w:t>
      </w:r>
      <w:r w:rsidRPr="00A11AEC">
        <w:rPr>
          <w:rFonts w:hint="cs"/>
          <w:rtl/>
        </w:rPr>
        <w:t xml:space="preserve">وهش نموده است. </w:t>
      </w:r>
    </w:p>
    <w:p w:rsidR="00714702" w:rsidRDefault="004A4E6A" w:rsidP="008F08E4">
      <w:pPr>
        <w:pStyle w:val="a3"/>
        <w:rPr>
          <w:rFonts w:cs="Zar"/>
          <w:rtl/>
        </w:rPr>
      </w:pPr>
      <w:r w:rsidRPr="00A11AEC">
        <w:rPr>
          <w:rFonts w:cs="Zar" w:hint="cs"/>
          <w:rtl/>
        </w:rPr>
        <w:t>171 ـ</w:t>
      </w:r>
      <w:r w:rsidR="00714702">
        <w:rPr>
          <w:rFonts w:cs="Zar" w:hint="cs"/>
          <w:rtl/>
        </w:rPr>
        <w:t xml:space="preserve"> </w:t>
      </w:r>
      <w:r w:rsidRPr="00714702">
        <w:rPr>
          <w:rFonts w:hint="cs"/>
          <w:rtl/>
        </w:rPr>
        <w:t>‌و</w:t>
      </w:r>
      <w:r w:rsidR="00714702">
        <w:rPr>
          <w:rFonts w:hint="cs"/>
          <w:rtl/>
        </w:rPr>
        <w:t>َ</w:t>
      </w:r>
      <w:r w:rsidRPr="00714702">
        <w:rPr>
          <w:rFonts w:hint="cs"/>
          <w:rtl/>
        </w:rPr>
        <w:t>ع</w:t>
      </w:r>
      <w:r w:rsidR="00714702">
        <w:rPr>
          <w:rFonts w:hint="cs"/>
          <w:rtl/>
        </w:rPr>
        <w:t>َ</w:t>
      </w:r>
      <w:r w:rsidRPr="00714702">
        <w:rPr>
          <w:rFonts w:hint="cs"/>
          <w:rtl/>
        </w:rPr>
        <w:t>ن</w:t>
      </w:r>
      <w:r w:rsidR="00714702">
        <w:rPr>
          <w:rFonts w:hint="cs"/>
          <w:rtl/>
        </w:rPr>
        <w:t>ْ</w:t>
      </w:r>
      <w:r w:rsidRPr="00714702">
        <w:rPr>
          <w:rFonts w:hint="cs"/>
          <w:rtl/>
        </w:rPr>
        <w:t xml:space="preserve"> ابن عباس</w:t>
      </w:r>
      <w:r w:rsidR="002C3640" w:rsidRPr="002C3640">
        <w:rPr>
          <w:rFonts w:cs="CTraditional Arabic" w:hint="cs"/>
          <w:rtl/>
        </w:rPr>
        <w:t>س</w:t>
      </w:r>
      <w:r w:rsidR="00714702">
        <w:rPr>
          <w:rFonts w:hint="cs"/>
          <w:rtl/>
        </w:rPr>
        <w:t>‌ أ</w:t>
      </w:r>
      <w:r w:rsidRPr="00714702">
        <w:rPr>
          <w:rFonts w:hint="cs"/>
          <w:rtl/>
        </w:rPr>
        <w:t>ن رسول</w:t>
      </w:r>
      <w:r w:rsidR="00714702">
        <w:rPr>
          <w:rFonts w:hint="cs"/>
          <w:rtl/>
        </w:rPr>
        <w:t>َ</w:t>
      </w:r>
      <w:r w:rsidRPr="00714702">
        <w:rPr>
          <w:rFonts w:hint="cs"/>
          <w:rtl/>
        </w:rPr>
        <w:t xml:space="preserve"> الله</w:t>
      </w:r>
      <w:r w:rsidR="002C3640" w:rsidRPr="002C3640">
        <w:rPr>
          <w:rFonts w:cs="CTraditional Arabic" w:hint="cs"/>
          <w:rtl/>
        </w:rPr>
        <w:t xml:space="preserve"> ج</w:t>
      </w:r>
      <w:r w:rsidRPr="00714702">
        <w:rPr>
          <w:rFonts w:hint="cs"/>
          <w:rtl/>
        </w:rPr>
        <w:t xml:space="preserve"> قال</w:t>
      </w:r>
      <w:r w:rsidR="00714702">
        <w:rPr>
          <w:rFonts w:hint="cs"/>
          <w:rtl/>
        </w:rPr>
        <w:t>َ</w:t>
      </w:r>
      <w:r w:rsidRPr="00714702">
        <w:rPr>
          <w:rFonts w:hint="cs"/>
          <w:rtl/>
        </w:rPr>
        <w:t xml:space="preserve">: </w:t>
      </w:r>
      <w:r w:rsidRPr="00714702">
        <w:rPr>
          <w:rFonts w:hint="eastAsia"/>
          <w:rtl/>
        </w:rPr>
        <w:t>الَّذِي</w:t>
      </w:r>
      <w:r w:rsidRPr="00714702">
        <w:rPr>
          <w:rtl/>
        </w:rPr>
        <w:t xml:space="preserve"> </w:t>
      </w:r>
      <w:r w:rsidRPr="00714702">
        <w:rPr>
          <w:rFonts w:hint="eastAsia"/>
          <w:rtl/>
        </w:rPr>
        <w:t>يَعُودُ</w:t>
      </w:r>
      <w:r w:rsidRPr="00714702">
        <w:rPr>
          <w:rtl/>
        </w:rPr>
        <w:t xml:space="preserve"> </w:t>
      </w:r>
      <w:r w:rsidRPr="00714702">
        <w:rPr>
          <w:rFonts w:hint="eastAsia"/>
          <w:rtl/>
        </w:rPr>
        <w:t>في</w:t>
      </w:r>
      <w:r w:rsidRPr="00714702">
        <w:rPr>
          <w:rtl/>
        </w:rPr>
        <w:t xml:space="preserve"> </w:t>
      </w:r>
      <w:r w:rsidRPr="00714702">
        <w:rPr>
          <w:rFonts w:hint="eastAsia"/>
          <w:rtl/>
        </w:rPr>
        <w:t>هِبَتِهِ</w:t>
      </w:r>
      <w:r w:rsidRPr="00714702">
        <w:rPr>
          <w:rtl/>
        </w:rPr>
        <w:t xml:space="preserve"> </w:t>
      </w:r>
      <w:r w:rsidRPr="00714702">
        <w:rPr>
          <w:rFonts w:hint="eastAsia"/>
          <w:rtl/>
        </w:rPr>
        <w:t>كَالكَلْبِ</w:t>
      </w:r>
      <w:r w:rsidRPr="00714702">
        <w:rPr>
          <w:rtl/>
        </w:rPr>
        <w:t xml:space="preserve"> </w:t>
      </w:r>
      <w:r w:rsidRPr="00714702">
        <w:rPr>
          <w:rFonts w:hint="eastAsia"/>
          <w:rtl/>
        </w:rPr>
        <w:t>يَرْجِعُ</w:t>
      </w:r>
      <w:r w:rsidRPr="00714702">
        <w:rPr>
          <w:rtl/>
        </w:rPr>
        <w:t xml:space="preserve"> </w:t>
      </w:r>
      <w:r w:rsidRPr="00714702">
        <w:rPr>
          <w:rFonts w:hint="eastAsia"/>
          <w:rtl/>
        </w:rPr>
        <w:t>في</w:t>
      </w:r>
      <w:r w:rsidRPr="00714702">
        <w:rPr>
          <w:rtl/>
        </w:rPr>
        <w:t xml:space="preserve"> </w:t>
      </w:r>
      <w:r w:rsidRPr="00714702">
        <w:rPr>
          <w:rFonts w:hint="eastAsia"/>
          <w:rtl/>
        </w:rPr>
        <w:t>قَيْئِهِ</w:t>
      </w:r>
      <w:r w:rsidRPr="00714702">
        <w:rPr>
          <w:rFonts w:hint="cs"/>
          <w:rtl/>
        </w:rPr>
        <w:t>.</w:t>
      </w:r>
      <w:r w:rsidRPr="008F08E4">
        <w:rPr>
          <w:rStyle w:val="Char2"/>
          <w:rFonts w:hint="cs"/>
          <w:rtl/>
        </w:rPr>
        <w:t xml:space="preserve"> (مُتَّفَقٌ عل</w:t>
      </w:r>
      <w:r w:rsidR="00070FD7">
        <w:rPr>
          <w:rStyle w:val="Char2"/>
          <w:rFonts w:hint="cs"/>
          <w:rtl/>
        </w:rPr>
        <w:t>ی</w:t>
      </w:r>
      <w:r w:rsidRPr="008F08E4">
        <w:rPr>
          <w:rStyle w:val="Char2"/>
          <w:rFonts w:hint="cs"/>
          <w:rtl/>
        </w:rPr>
        <w:t>هِ)</w:t>
      </w:r>
      <w:r w:rsidR="00714702" w:rsidRPr="008F08E4">
        <w:rPr>
          <w:rStyle w:val="Char2"/>
          <w:rFonts w:hint="cs"/>
          <w:rtl/>
        </w:rPr>
        <w:t>.</w:t>
      </w:r>
      <w:r w:rsidRPr="00A11AEC">
        <w:rPr>
          <w:rFonts w:cs="Zar" w:hint="cs"/>
          <w:rtl/>
        </w:rPr>
        <w:t xml:space="preserve"> </w:t>
      </w:r>
    </w:p>
    <w:p w:rsidR="004A4E6A" w:rsidRPr="00A11AEC" w:rsidRDefault="004A4E6A" w:rsidP="008F08E4">
      <w:pPr>
        <w:pStyle w:val="a2"/>
        <w:rPr>
          <w:rtl/>
        </w:rPr>
      </w:pPr>
      <w:r w:rsidRPr="00A11AEC">
        <w:rPr>
          <w:rFonts w:hint="cs"/>
          <w:rtl/>
        </w:rPr>
        <w:t>از حضرت ابن عباس</w:t>
      </w:r>
      <w:r w:rsidR="00714702">
        <w:rPr>
          <w:rFonts w:hint="cs"/>
          <w:rtl/>
        </w:rPr>
        <w:t xml:space="preserve"> </w:t>
      </w:r>
      <w:r w:rsidR="00714702">
        <w:rPr>
          <w:rFonts w:cs="CTraditional Arabic" w:hint="cs"/>
          <w:rtl/>
        </w:rPr>
        <w:t>ب</w:t>
      </w:r>
      <w:r w:rsidRPr="00A11AEC">
        <w:rPr>
          <w:rFonts w:hint="cs"/>
          <w:rtl/>
        </w:rPr>
        <w:t xml:space="preserve"> روا</w:t>
      </w:r>
      <w:r w:rsidR="00070FD7">
        <w:rPr>
          <w:rFonts w:hint="cs"/>
          <w:rtl/>
        </w:rPr>
        <w:t>ی</w:t>
      </w:r>
      <w:r w:rsidRPr="00A11AEC">
        <w:rPr>
          <w:rFonts w:hint="cs"/>
          <w:rtl/>
        </w:rPr>
        <w:t xml:space="preserve">ت است رسول الله </w:t>
      </w:r>
      <w:r w:rsidR="00714702">
        <w:rPr>
          <w:rFonts w:cs="CTraditional Arabic" w:hint="cs"/>
          <w:rtl/>
        </w:rPr>
        <w:t>ص</w:t>
      </w:r>
      <w:r w:rsidRPr="00A11AEC">
        <w:rPr>
          <w:rFonts w:hint="cs"/>
          <w:rtl/>
        </w:rPr>
        <w:t xml:space="preserve"> فرمودند: آن </w:t>
      </w:r>
      <w:r w:rsidR="00070FD7">
        <w:rPr>
          <w:rFonts w:hint="cs"/>
          <w:rtl/>
        </w:rPr>
        <w:t>ک</w:t>
      </w:r>
      <w:r w:rsidRPr="00A11AEC">
        <w:rPr>
          <w:rFonts w:hint="cs"/>
          <w:rtl/>
        </w:rPr>
        <w:t xml:space="preserve">س </w:t>
      </w:r>
      <w:r w:rsidR="00070FD7">
        <w:rPr>
          <w:rFonts w:hint="cs"/>
          <w:rtl/>
        </w:rPr>
        <w:t>ک</w:t>
      </w:r>
      <w:r w:rsidRPr="00A11AEC">
        <w:rPr>
          <w:rFonts w:hint="cs"/>
          <w:rtl/>
        </w:rPr>
        <w:t>ه در هد</w:t>
      </w:r>
      <w:r w:rsidR="00070FD7">
        <w:rPr>
          <w:rFonts w:hint="cs"/>
          <w:rtl/>
        </w:rPr>
        <w:t>ی</w:t>
      </w:r>
      <w:r w:rsidRPr="00A11AEC">
        <w:rPr>
          <w:rFonts w:hint="cs"/>
          <w:rtl/>
        </w:rPr>
        <w:t>ه و</w:t>
      </w:r>
      <w:r w:rsidR="00714702">
        <w:rPr>
          <w:rFonts w:hint="cs"/>
          <w:rtl/>
        </w:rPr>
        <w:t xml:space="preserve"> </w:t>
      </w:r>
      <w:r w:rsidRPr="00A11AEC">
        <w:rPr>
          <w:rFonts w:hint="cs"/>
          <w:rtl/>
        </w:rPr>
        <w:t>بخشش خود رجوع</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مانند سگ</w:t>
      </w:r>
      <w:r w:rsidR="00070FD7">
        <w:rPr>
          <w:rFonts w:hint="cs"/>
          <w:rtl/>
        </w:rPr>
        <w:t>ی</w:t>
      </w:r>
      <w:r w:rsidRPr="00A11AEC">
        <w:rPr>
          <w:rFonts w:hint="cs"/>
          <w:rtl/>
        </w:rPr>
        <w:t xml:space="preserve"> است </w:t>
      </w:r>
      <w:r w:rsidR="00070FD7">
        <w:rPr>
          <w:rFonts w:hint="cs"/>
          <w:rtl/>
        </w:rPr>
        <w:t>ک</w:t>
      </w:r>
      <w:r w:rsidRPr="00A11AEC">
        <w:rPr>
          <w:rFonts w:hint="cs"/>
          <w:rtl/>
        </w:rPr>
        <w:t>ه استفراغ نموده آن را م</w:t>
      </w:r>
      <w:r w:rsidR="00070FD7">
        <w:rPr>
          <w:rFonts w:hint="cs"/>
          <w:rtl/>
        </w:rPr>
        <w:t>ی</w:t>
      </w:r>
      <w:r w:rsidR="00714702">
        <w:rPr>
          <w:rFonts w:hint="eastAsia"/>
          <w:rtl/>
        </w:rPr>
        <w:t>‌</w:t>
      </w:r>
      <w:r w:rsidRPr="00A11AEC">
        <w:rPr>
          <w:rFonts w:hint="cs"/>
          <w:rtl/>
        </w:rPr>
        <w:t xml:space="preserve">خورد. </w:t>
      </w:r>
    </w:p>
    <w:p w:rsidR="00714702" w:rsidRDefault="004A4E6A" w:rsidP="008F08E4">
      <w:pPr>
        <w:pStyle w:val="a3"/>
        <w:rPr>
          <w:rFonts w:cs="Zar"/>
          <w:rtl/>
        </w:rPr>
      </w:pPr>
      <w:r w:rsidRPr="00A11AEC">
        <w:rPr>
          <w:rFonts w:cs="Zar" w:hint="cs"/>
          <w:rtl/>
        </w:rPr>
        <w:t xml:space="preserve">172ـ </w:t>
      </w:r>
      <w:r w:rsidRPr="00714702">
        <w:rPr>
          <w:rFonts w:hint="cs"/>
          <w:rtl/>
        </w:rPr>
        <w:t>و</w:t>
      </w:r>
      <w:r w:rsidR="00714702">
        <w:rPr>
          <w:rFonts w:hint="cs"/>
          <w:rtl/>
        </w:rPr>
        <w:t>َ</w:t>
      </w:r>
      <w:r w:rsidRPr="00714702">
        <w:rPr>
          <w:rFonts w:hint="cs"/>
          <w:rtl/>
        </w:rPr>
        <w:t>ع</w:t>
      </w:r>
      <w:r w:rsidR="00714702">
        <w:rPr>
          <w:rFonts w:hint="cs"/>
          <w:rtl/>
        </w:rPr>
        <w:t>َ</w:t>
      </w:r>
      <w:r w:rsidRPr="00714702">
        <w:rPr>
          <w:rFonts w:hint="cs"/>
          <w:rtl/>
        </w:rPr>
        <w:t>ن</w:t>
      </w:r>
      <w:r w:rsidR="00714702">
        <w:rPr>
          <w:rFonts w:hint="cs"/>
          <w:rtl/>
        </w:rPr>
        <w:t>ْ</w:t>
      </w:r>
      <w:r w:rsidRPr="00714702">
        <w:rPr>
          <w:rFonts w:hint="cs"/>
          <w:rtl/>
        </w:rPr>
        <w:t xml:space="preserve"> عمر بن خطاب</w:t>
      </w:r>
      <w:r w:rsidR="002C3640" w:rsidRPr="002C3640">
        <w:rPr>
          <w:rFonts w:cs="CTraditional Arabic" w:hint="cs"/>
          <w:rtl/>
        </w:rPr>
        <w:t>س</w:t>
      </w:r>
      <w:r w:rsidRPr="00714702">
        <w:rPr>
          <w:rFonts w:hint="cs"/>
          <w:rtl/>
        </w:rPr>
        <w:t xml:space="preserve"> قال</w:t>
      </w:r>
      <w:r w:rsidR="00714702">
        <w:rPr>
          <w:rFonts w:hint="cs"/>
          <w:rtl/>
        </w:rPr>
        <w:t>َ</w:t>
      </w:r>
      <w:r w:rsidRPr="00714702">
        <w:rPr>
          <w:rFonts w:hint="cs"/>
          <w:rtl/>
        </w:rPr>
        <w:t>: قال رسول الله</w:t>
      </w:r>
      <w:r w:rsidR="002C3640" w:rsidRPr="002C3640">
        <w:rPr>
          <w:rFonts w:cs="CTraditional Arabic" w:hint="cs"/>
          <w:rtl/>
        </w:rPr>
        <w:t xml:space="preserve"> ج</w:t>
      </w:r>
      <w:r w:rsidRPr="00714702">
        <w:rPr>
          <w:rFonts w:hint="cs"/>
          <w:rtl/>
        </w:rPr>
        <w:t xml:space="preserve">: </w:t>
      </w:r>
      <w:r w:rsidRPr="00714702">
        <w:rPr>
          <w:rFonts w:hint="eastAsia"/>
          <w:rtl/>
        </w:rPr>
        <w:t>فَإنَّ</w:t>
      </w:r>
      <w:r w:rsidRPr="00714702">
        <w:rPr>
          <w:rtl/>
        </w:rPr>
        <w:t xml:space="preserve"> </w:t>
      </w:r>
      <w:r w:rsidRPr="00714702">
        <w:rPr>
          <w:rFonts w:hint="eastAsia"/>
          <w:rtl/>
        </w:rPr>
        <w:t>العَائِدَ</w:t>
      </w:r>
      <w:r w:rsidRPr="00714702">
        <w:rPr>
          <w:rtl/>
        </w:rPr>
        <w:t xml:space="preserve"> </w:t>
      </w:r>
      <w:r w:rsidRPr="00714702">
        <w:rPr>
          <w:rFonts w:hint="eastAsia"/>
          <w:rtl/>
        </w:rPr>
        <w:t>في</w:t>
      </w:r>
      <w:r w:rsidRPr="00714702">
        <w:rPr>
          <w:rtl/>
        </w:rPr>
        <w:t xml:space="preserve"> </w:t>
      </w:r>
      <w:r w:rsidRPr="00714702">
        <w:rPr>
          <w:rFonts w:hint="eastAsia"/>
          <w:rtl/>
        </w:rPr>
        <w:t>صَدَقَتِهِ</w:t>
      </w:r>
      <w:r w:rsidRPr="00714702">
        <w:rPr>
          <w:rtl/>
        </w:rPr>
        <w:t xml:space="preserve"> </w:t>
      </w:r>
      <w:r w:rsidRPr="00714702">
        <w:rPr>
          <w:rFonts w:hint="eastAsia"/>
          <w:rtl/>
        </w:rPr>
        <w:t>كَالعَائِدِ</w:t>
      </w:r>
      <w:r w:rsidRPr="00714702">
        <w:rPr>
          <w:rtl/>
        </w:rPr>
        <w:t xml:space="preserve"> </w:t>
      </w:r>
      <w:r w:rsidRPr="00714702">
        <w:rPr>
          <w:rFonts w:hint="eastAsia"/>
          <w:rtl/>
        </w:rPr>
        <w:t>في</w:t>
      </w:r>
      <w:r w:rsidRPr="00714702">
        <w:rPr>
          <w:rtl/>
        </w:rPr>
        <w:t xml:space="preserve"> </w:t>
      </w:r>
      <w:r w:rsidRPr="00714702">
        <w:rPr>
          <w:rFonts w:hint="eastAsia"/>
          <w:rtl/>
        </w:rPr>
        <w:t>قَيْئِهِ</w:t>
      </w:r>
      <w:r w:rsidRPr="00714702">
        <w:rPr>
          <w:rFonts w:hint="cs"/>
          <w:rtl/>
        </w:rPr>
        <w:t>.</w:t>
      </w:r>
      <w:r w:rsidRPr="008F08E4">
        <w:rPr>
          <w:rStyle w:val="Char2"/>
          <w:rFonts w:hint="cs"/>
          <w:rtl/>
        </w:rPr>
        <w:t xml:space="preserve"> (مُتَّفَقٌ عل</w:t>
      </w:r>
      <w:r w:rsidR="00070FD7">
        <w:rPr>
          <w:rStyle w:val="Char2"/>
          <w:rFonts w:hint="cs"/>
          <w:rtl/>
        </w:rPr>
        <w:t>ی</w:t>
      </w:r>
      <w:r w:rsidRPr="008F08E4">
        <w:rPr>
          <w:rStyle w:val="Char2"/>
          <w:rFonts w:hint="cs"/>
          <w:rtl/>
        </w:rPr>
        <w:t>هِ)</w:t>
      </w:r>
      <w:r w:rsidR="00714702" w:rsidRPr="008F08E4">
        <w:rPr>
          <w:rStyle w:val="Char2"/>
          <w:rFonts w:hint="cs"/>
          <w:rtl/>
        </w:rPr>
        <w:t>.</w:t>
      </w:r>
      <w:r w:rsidRPr="00A11AEC">
        <w:rPr>
          <w:rFonts w:cs="Zar" w:hint="cs"/>
          <w:rtl/>
        </w:rPr>
        <w:t xml:space="preserve"> </w:t>
      </w:r>
    </w:p>
    <w:p w:rsidR="004A4E6A" w:rsidRDefault="004A4E6A" w:rsidP="008F08E4">
      <w:pPr>
        <w:pStyle w:val="a2"/>
        <w:rPr>
          <w:rFonts w:hint="cs"/>
          <w:rtl/>
        </w:rPr>
      </w:pPr>
      <w:r w:rsidRPr="00A11AEC">
        <w:rPr>
          <w:rFonts w:hint="cs"/>
          <w:rtl/>
        </w:rPr>
        <w:t>از حضرت عمر بن خطاب</w:t>
      </w:r>
      <w:r w:rsidR="002C3640" w:rsidRPr="002C3640">
        <w:rPr>
          <w:rFonts w:cs="CTraditional Arabic" w:hint="cs"/>
          <w:rtl/>
        </w:rPr>
        <w:t>س</w:t>
      </w:r>
      <w:r w:rsidR="00714702">
        <w:rPr>
          <w:rFonts w:hint="cs"/>
          <w:rtl/>
        </w:rPr>
        <w:t xml:space="preserve"> </w:t>
      </w:r>
      <w:r w:rsidRPr="00A11AEC">
        <w:rPr>
          <w:rFonts w:hint="cs"/>
          <w:rtl/>
        </w:rPr>
        <w:t>روا</w:t>
      </w:r>
      <w:r w:rsidR="00070FD7">
        <w:rPr>
          <w:rFonts w:hint="cs"/>
          <w:rtl/>
        </w:rPr>
        <w:t>ی</w:t>
      </w:r>
      <w:r w:rsidRPr="00A11AEC">
        <w:rPr>
          <w:rFonts w:hint="cs"/>
          <w:rtl/>
        </w:rPr>
        <w:t>ت است رسول الله</w:t>
      </w:r>
      <w:r w:rsidR="002C3640" w:rsidRPr="002C3640">
        <w:rPr>
          <w:rFonts w:cs="CTraditional Arabic" w:hint="cs"/>
          <w:rtl/>
        </w:rPr>
        <w:t xml:space="preserve"> ج</w:t>
      </w:r>
      <w:r w:rsidRPr="00A11AEC">
        <w:rPr>
          <w:rFonts w:hint="cs"/>
          <w:rtl/>
        </w:rPr>
        <w:t xml:space="preserve"> فرمودند: بدون ش</w:t>
      </w:r>
      <w:r w:rsidR="00070FD7">
        <w:rPr>
          <w:rFonts w:hint="cs"/>
          <w:rtl/>
        </w:rPr>
        <w:t>ک</w:t>
      </w:r>
      <w:r w:rsidRPr="00A11AEC">
        <w:rPr>
          <w:rFonts w:hint="cs"/>
          <w:rtl/>
        </w:rPr>
        <w:t xml:space="preserve">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از صدقه و</w:t>
      </w:r>
      <w:r w:rsidR="00714702">
        <w:rPr>
          <w:rFonts w:hint="cs"/>
          <w:rtl/>
        </w:rPr>
        <w:t xml:space="preserve"> </w:t>
      </w:r>
      <w:r w:rsidRPr="00A11AEC">
        <w:rPr>
          <w:rFonts w:hint="cs"/>
          <w:rtl/>
        </w:rPr>
        <w:t>بخشش خو</w:t>
      </w:r>
      <w:r w:rsidR="00070FD7">
        <w:rPr>
          <w:rFonts w:hint="cs"/>
          <w:rtl/>
        </w:rPr>
        <w:t>ی</w:t>
      </w:r>
      <w:r w:rsidRPr="00A11AEC">
        <w:rPr>
          <w:rFonts w:hint="cs"/>
          <w:rtl/>
        </w:rPr>
        <w:t>ش رجوع</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 xml:space="preserve">مانند </w:t>
      </w:r>
      <w:r w:rsidR="00070FD7">
        <w:rPr>
          <w:rFonts w:hint="cs"/>
          <w:rtl/>
        </w:rPr>
        <w:t>ک</w:t>
      </w:r>
      <w:r w:rsidRPr="00A11AEC">
        <w:rPr>
          <w:rFonts w:hint="cs"/>
          <w:rtl/>
        </w:rPr>
        <w:t>س</w:t>
      </w:r>
      <w:r w:rsidR="00070FD7">
        <w:rPr>
          <w:rFonts w:hint="cs"/>
          <w:rtl/>
        </w:rPr>
        <w:t>ی</w:t>
      </w:r>
      <w:r w:rsidRPr="00A11AEC">
        <w:rPr>
          <w:rFonts w:hint="cs"/>
          <w:rtl/>
        </w:rPr>
        <w:t xml:space="preserve"> است </w:t>
      </w:r>
      <w:r w:rsidR="00070FD7">
        <w:rPr>
          <w:rFonts w:hint="cs"/>
          <w:rtl/>
        </w:rPr>
        <w:t>ک</w:t>
      </w:r>
      <w:r w:rsidRPr="00A11AEC">
        <w:rPr>
          <w:rFonts w:hint="cs"/>
          <w:rtl/>
        </w:rPr>
        <w:t>ه استفراغ نموده آن را م</w:t>
      </w:r>
      <w:r w:rsidR="00070FD7">
        <w:rPr>
          <w:rFonts w:hint="cs"/>
          <w:rtl/>
        </w:rPr>
        <w:t>ی</w:t>
      </w:r>
      <w:r w:rsidR="00714702">
        <w:rPr>
          <w:rFonts w:hint="eastAsia"/>
          <w:rtl/>
        </w:rPr>
        <w:t>‌</w:t>
      </w:r>
      <w:r w:rsidRPr="00A11AEC">
        <w:rPr>
          <w:rFonts w:hint="cs"/>
          <w:rtl/>
        </w:rPr>
        <w:t xml:space="preserve">خورد. </w:t>
      </w:r>
    </w:p>
    <w:p w:rsidR="003C5680" w:rsidRDefault="003C5680" w:rsidP="008F08E4">
      <w:pPr>
        <w:pStyle w:val="a2"/>
        <w:rPr>
          <w:rtl/>
        </w:rPr>
        <w:sectPr w:rsidR="003C5680" w:rsidSect="003C5680">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714702" w:rsidRDefault="004A4E6A" w:rsidP="00B834DD">
      <w:pPr>
        <w:pStyle w:val="a"/>
        <w:rPr>
          <w:rtl/>
        </w:rPr>
      </w:pPr>
      <w:bookmarkStart w:id="574" w:name="_Toc281873957"/>
      <w:bookmarkStart w:id="575" w:name="_Toc426966794"/>
      <w:r w:rsidRPr="00714702">
        <w:rPr>
          <w:rFonts w:hint="cs"/>
          <w:rtl/>
        </w:rPr>
        <w:lastRenderedPageBreak/>
        <w:t>عهد و</w:t>
      </w:r>
      <w:r w:rsidR="00714702" w:rsidRPr="00714702">
        <w:rPr>
          <w:rFonts w:hint="cs"/>
          <w:rtl/>
        </w:rPr>
        <w:t xml:space="preserve"> </w:t>
      </w:r>
      <w:r w:rsidRPr="00714702">
        <w:rPr>
          <w:rFonts w:hint="cs"/>
          <w:rtl/>
        </w:rPr>
        <w:t>پ</w:t>
      </w:r>
      <w:r w:rsidR="003E731D">
        <w:rPr>
          <w:rFonts w:hint="cs"/>
          <w:rtl/>
        </w:rPr>
        <w:t>ی</w:t>
      </w:r>
      <w:r w:rsidRPr="00714702">
        <w:rPr>
          <w:rFonts w:hint="cs"/>
          <w:rtl/>
        </w:rPr>
        <w:t>مان</w:t>
      </w:r>
      <w:bookmarkEnd w:id="574"/>
      <w:bookmarkEnd w:id="575"/>
    </w:p>
    <w:p w:rsidR="004A4E6A" w:rsidRPr="00A11AEC" w:rsidRDefault="004A4E6A" w:rsidP="008F08E4">
      <w:pPr>
        <w:pStyle w:val="a2"/>
        <w:rPr>
          <w:rtl/>
        </w:rPr>
      </w:pPr>
      <w:r w:rsidRPr="00A11AEC">
        <w:rPr>
          <w:rFonts w:hint="cs"/>
          <w:rtl/>
        </w:rPr>
        <w:t>پا</w:t>
      </w:r>
      <w:r w:rsidR="00070FD7">
        <w:rPr>
          <w:rFonts w:hint="cs"/>
          <w:rtl/>
        </w:rPr>
        <w:t>ی</w:t>
      </w:r>
      <w:r w:rsidRPr="00A11AEC">
        <w:rPr>
          <w:rFonts w:hint="cs"/>
          <w:rtl/>
        </w:rPr>
        <w:t>بند</w:t>
      </w:r>
      <w:r w:rsidR="00070FD7">
        <w:rPr>
          <w:rFonts w:hint="cs"/>
          <w:rtl/>
        </w:rPr>
        <w:t>ی</w:t>
      </w:r>
      <w:r w:rsidRPr="00A11AEC">
        <w:rPr>
          <w:rFonts w:hint="cs"/>
          <w:rtl/>
        </w:rPr>
        <w:t xml:space="preserve"> به عهد و</w:t>
      </w:r>
      <w:r w:rsidR="000A797F">
        <w:rPr>
          <w:rFonts w:hint="cs"/>
          <w:rtl/>
        </w:rPr>
        <w:t xml:space="preserve"> </w:t>
      </w:r>
      <w:r w:rsidRPr="00A11AEC">
        <w:rPr>
          <w:rFonts w:hint="cs"/>
          <w:rtl/>
        </w:rPr>
        <w:t>پ</w:t>
      </w:r>
      <w:r w:rsidR="00070FD7">
        <w:rPr>
          <w:rFonts w:hint="cs"/>
          <w:rtl/>
        </w:rPr>
        <w:t>ی</w:t>
      </w:r>
      <w:r w:rsidRPr="00A11AEC">
        <w:rPr>
          <w:rFonts w:hint="cs"/>
          <w:rtl/>
        </w:rPr>
        <w:t xml:space="preserve">مان </w:t>
      </w:r>
      <w:r w:rsidR="00070FD7">
        <w:rPr>
          <w:rFonts w:hint="cs"/>
          <w:rtl/>
        </w:rPr>
        <w:t>یکی</w:t>
      </w:r>
      <w:r w:rsidRPr="00A11AEC">
        <w:rPr>
          <w:rFonts w:hint="cs"/>
          <w:rtl/>
        </w:rPr>
        <w:t xml:space="preserve"> از صفات بس</w:t>
      </w:r>
      <w:r w:rsidR="00070FD7">
        <w:rPr>
          <w:rFonts w:hint="cs"/>
          <w:rtl/>
        </w:rPr>
        <w:t>ی</w:t>
      </w:r>
      <w:r w:rsidRPr="00A11AEC">
        <w:rPr>
          <w:rFonts w:hint="cs"/>
          <w:rtl/>
        </w:rPr>
        <w:t>ار ارزشمند و</w:t>
      </w:r>
      <w:r w:rsidR="000A797F">
        <w:rPr>
          <w:rFonts w:hint="cs"/>
          <w:rtl/>
        </w:rPr>
        <w:t xml:space="preserve"> </w:t>
      </w:r>
      <w:r w:rsidRPr="00A11AEC">
        <w:rPr>
          <w:rFonts w:hint="cs"/>
          <w:rtl/>
        </w:rPr>
        <w:t>از ضرور</w:t>
      </w:r>
      <w:r w:rsidR="00070FD7">
        <w:rPr>
          <w:rFonts w:hint="cs"/>
          <w:rtl/>
        </w:rPr>
        <w:t>ی</w:t>
      </w:r>
      <w:r w:rsidRPr="00A11AEC">
        <w:rPr>
          <w:rFonts w:hint="cs"/>
          <w:rtl/>
        </w:rPr>
        <w:t>ات زندگ</w:t>
      </w:r>
      <w:r w:rsidR="00070FD7">
        <w:rPr>
          <w:rFonts w:hint="cs"/>
          <w:rtl/>
        </w:rPr>
        <w:t>ی</w:t>
      </w:r>
      <w:r w:rsidRPr="00A11AEC">
        <w:rPr>
          <w:rFonts w:hint="cs"/>
          <w:rtl/>
        </w:rPr>
        <w:t xml:space="preserve"> فرد</w:t>
      </w:r>
      <w:r w:rsidR="00070FD7">
        <w:rPr>
          <w:rFonts w:hint="cs"/>
          <w:rtl/>
        </w:rPr>
        <w:t>ی</w:t>
      </w:r>
      <w:r w:rsidRPr="00A11AEC">
        <w:rPr>
          <w:rFonts w:hint="cs"/>
          <w:rtl/>
        </w:rPr>
        <w:t xml:space="preserve"> و</w:t>
      </w:r>
      <w:r w:rsidR="000A797F">
        <w:rPr>
          <w:rFonts w:hint="cs"/>
          <w:rtl/>
        </w:rPr>
        <w:t xml:space="preserve"> </w:t>
      </w:r>
      <w:r w:rsidRPr="00A11AEC">
        <w:rPr>
          <w:rFonts w:hint="cs"/>
          <w:rtl/>
        </w:rPr>
        <w:t>اجتماع</w:t>
      </w:r>
      <w:r w:rsidR="00070FD7">
        <w:rPr>
          <w:rFonts w:hint="cs"/>
          <w:rtl/>
        </w:rPr>
        <w:t>ی</w:t>
      </w:r>
      <w:r w:rsidRPr="00A11AEC">
        <w:rPr>
          <w:rFonts w:hint="cs"/>
          <w:rtl/>
        </w:rPr>
        <w:t xml:space="preserve"> بشر محسوب</w:t>
      </w:r>
      <w:r w:rsidR="008C503E">
        <w:rPr>
          <w:rFonts w:hint="cs"/>
          <w:rtl/>
        </w:rPr>
        <w:t xml:space="preserve"> م</w:t>
      </w:r>
      <w:r w:rsidR="00070FD7">
        <w:rPr>
          <w:rFonts w:hint="cs"/>
          <w:rtl/>
        </w:rPr>
        <w:t>ی</w:t>
      </w:r>
      <w:r w:rsidR="008C503E">
        <w:rPr>
          <w:rFonts w:hint="cs"/>
          <w:rtl/>
        </w:rPr>
        <w:t xml:space="preserve">‌شود </w:t>
      </w:r>
      <w:r w:rsidRPr="00A11AEC">
        <w:rPr>
          <w:rFonts w:hint="cs"/>
          <w:rtl/>
        </w:rPr>
        <w:t>ز</w:t>
      </w:r>
      <w:r w:rsidR="00070FD7">
        <w:rPr>
          <w:rFonts w:hint="cs"/>
          <w:rtl/>
        </w:rPr>
        <w:t>ی</w:t>
      </w:r>
      <w:r w:rsidRPr="00A11AEC">
        <w:rPr>
          <w:rFonts w:hint="cs"/>
          <w:rtl/>
        </w:rPr>
        <w:t>را خلقت انسان و</w:t>
      </w:r>
      <w:r w:rsidR="000A797F">
        <w:rPr>
          <w:rFonts w:hint="cs"/>
          <w:rtl/>
        </w:rPr>
        <w:t xml:space="preserve"> </w:t>
      </w:r>
      <w:r w:rsidRPr="00A11AEC">
        <w:rPr>
          <w:rFonts w:hint="cs"/>
          <w:rtl/>
        </w:rPr>
        <w:t>ن</w:t>
      </w:r>
      <w:r w:rsidR="00070FD7">
        <w:rPr>
          <w:rFonts w:hint="cs"/>
          <w:rtl/>
        </w:rPr>
        <w:t>ی</w:t>
      </w:r>
      <w:r w:rsidRPr="00A11AEC">
        <w:rPr>
          <w:rFonts w:hint="cs"/>
          <w:rtl/>
        </w:rPr>
        <w:t>ازمند</w:t>
      </w:r>
      <w:r w:rsidR="00070FD7">
        <w:rPr>
          <w:rFonts w:hint="cs"/>
          <w:rtl/>
        </w:rPr>
        <w:t>ی</w:t>
      </w:r>
      <w:r w:rsidRPr="00A11AEC">
        <w:rPr>
          <w:rFonts w:hint="cs"/>
          <w:rtl/>
        </w:rPr>
        <w:t>ها</w:t>
      </w:r>
      <w:r w:rsidR="00070FD7">
        <w:rPr>
          <w:rFonts w:hint="cs"/>
          <w:rtl/>
        </w:rPr>
        <w:t>ی</w:t>
      </w:r>
      <w:r w:rsidRPr="00A11AEC">
        <w:rPr>
          <w:rFonts w:hint="cs"/>
          <w:rtl/>
        </w:rPr>
        <w:t xml:space="preserve"> ماد</w:t>
      </w:r>
      <w:r w:rsidR="00070FD7">
        <w:rPr>
          <w:rFonts w:hint="cs"/>
          <w:rtl/>
        </w:rPr>
        <w:t>ی</w:t>
      </w:r>
      <w:r w:rsidRPr="00A11AEC">
        <w:rPr>
          <w:rFonts w:hint="cs"/>
          <w:rtl/>
        </w:rPr>
        <w:t xml:space="preserve"> و</w:t>
      </w:r>
      <w:r w:rsidR="000A797F">
        <w:rPr>
          <w:rFonts w:hint="cs"/>
          <w:rtl/>
        </w:rPr>
        <w:t xml:space="preserve"> </w:t>
      </w:r>
      <w:r w:rsidRPr="00A11AEC">
        <w:rPr>
          <w:rFonts w:hint="cs"/>
          <w:rtl/>
        </w:rPr>
        <w:t>معنو</w:t>
      </w:r>
      <w:r w:rsidR="00070FD7">
        <w:rPr>
          <w:rFonts w:hint="cs"/>
          <w:rtl/>
        </w:rPr>
        <w:t>ی</w:t>
      </w:r>
      <w:r w:rsidRPr="00A11AEC">
        <w:rPr>
          <w:rFonts w:hint="cs"/>
          <w:rtl/>
        </w:rPr>
        <w:t xml:space="preserve"> او ا</w:t>
      </w:r>
      <w:r w:rsidR="00070FD7">
        <w:rPr>
          <w:rFonts w:hint="cs"/>
          <w:rtl/>
        </w:rPr>
        <w:t>ی</w:t>
      </w:r>
      <w:r w:rsidRPr="00A11AEC">
        <w:rPr>
          <w:rFonts w:hint="cs"/>
          <w:rtl/>
        </w:rPr>
        <w:t>جاب</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ه هم</w:t>
      </w:r>
      <w:r w:rsidR="00070FD7">
        <w:rPr>
          <w:rFonts w:hint="cs"/>
          <w:rtl/>
        </w:rPr>
        <w:t>ی</w:t>
      </w:r>
      <w:r w:rsidRPr="00A11AEC">
        <w:rPr>
          <w:rFonts w:hint="cs"/>
          <w:rtl/>
        </w:rPr>
        <w:t>شه</w:t>
      </w:r>
      <w:r w:rsidR="00E6775F">
        <w:rPr>
          <w:rFonts w:hint="cs"/>
          <w:rtl/>
        </w:rPr>
        <w:t xml:space="preserve"> به طور </w:t>
      </w:r>
      <w:r w:rsidRPr="00A11AEC">
        <w:rPr>
          <w:rFonts w:hint="cs"/>
          <w:rtl/>
        </w:rPr>
        <w:t>دسته جمع</w:t>
      </w:r>
      <w:r w:rsidR="00070FD7">
        <w:rPr>
          <w:rFonts w:hint="cs"/>
          <w:rtl/>
        </w:rPr>
        <w:t>ی</w:t>
      </w:r>
      <w:r w:rsidRPr="00A11AEC">
        <w:rPr>
          <w:rFonts w:hint="cs"/>
          <w:rtl/>
        </w:rPr>
        <w:t xml:space="preserve"> زندگ</w:t>
      </w:r>
      <w:r w:rsidR="00070FD7">
        <w:rPr>
          <w:rFonts w:hint="cs"/>
          <w:rtl/>
        </w:rPr>
        <w:t>ی</w:t>
      </w:r>
      <w:r w:rsidRPr="00A11AEC">
        <w:rPr>
          <w:rFonts w:hint="cs"/>
          <w:rtl/>
        </w:rPr>
        <w:t xml:space="preserve"> </w:t>
      </w:r>
      <w:r w:rsidR="00070FD7">
        <w:rPr>
          <w:rFonts w:hint="cs"/>
          <w:rtl/>
        </w:rPr>
        <w:t>ک</w:t>
      </w:r>
      <w:r w:rsidRPr="00A11AEC">
        <w:rPr>
          <w:rFonts w:hint="cs"/>
          <w:rtl/>
        </w:rPr>
        <w:t>ند و</w:t>
      </w:r>
      <w:r w:rsidR="000A797F">
        <w:rPr>
          <w:rFonts w:hint="cs"/>
          <w:rtl/>
        </w:rPr>
        <w:t xml:space="preserve"> </w:t>
      </w:r>
      <w:r w:rsidRPr="00A11AEC">
        <w:rPr>
          <w:rFonts w:hint="cs"/>
          <w:rtl/>
        </w:rPr>
        <w:t>لازمه زندگ</w:t>
      </w:r>
      <w:r w:rsidR="00070FD7">
        <w:rPr>
          <w:rFonts w:hint="cs"/>
          <w:rtl/>
        </w:rPr>
        <w:t>ی</w:t>
      </w:r>
      <w:r w:rsidRPr="00A11AEC">
        <w:rPr>
          <w:rFonts w:hint="cs"/>
          <w:rtl/>
        </w:rPr>
        <w:t xml:space="preserve"> اجتماع</w:t>
      </w:r>
      <w:r w:rsidR="00070FD7">
        <w:rPr>
          <w:rFonts w:hint="cs"/>
          <w:rtl/>
        </w:rPr>
        <w:t>ی</w:t>
      </w:r>
      <w:r w:rsidRPr="00A11AEC">
        <w:rPr>
          <w:rFonts w:hint="cs"/>
          <w:rtl/>
        </w:rPr>
        <w:t xml:space="preserve"> وابسته به حسن تفاهم، هم</w:t>
      </w:r>
      <w:r w:rsidR="00070FD7">
        <w:rPr>
          <w:rFonts w:hint="cs"/>
          <w:rtl/>
        </w:rPr>
        <w:t>ک</w:t>
      </w:r>
      <w:r w:rsidRPr="00A11AEC">
        <w:rPr>
          <w:rFonts w:hint="cs"/>
          <w:rtl/>
        </w:rPr>
        <w:t>ار</w:t>
      </w:r>
      <w:r w:rsidR="00070FD7">
        <w:rPr>
          <w:rFonts w:hint="cs"/>
          <w:rtl/>
        </w:rPr>
        <w:t>ی</w:t>
      </w:r>
      <w:r w:rsidRPr="00A11AEC">
        <w:rPr>
          <w:rFonts w:hint="cs"/>
          <w:rtl/>
        </w:rPr>
        <w:t>، اعتماد، و</w:t>
      </w:r>
      <w:r w:rsidR="000A797F">
        <w:rPr>
          <w:rFonts w:hint="cs"/>
          <w:rtl/>
        </w:rPr>
        <w:t xml:space="preserve"> </w:t>
      </w:r>
      <w:r w:rsidRPr="00A11AEC">
        <w:rPr>
          <w:rFonts w:hint="cs"/>
          <w:rtl/>
        </w:rPr>
        <w:t>خوشب</w:t>
      </w:r>
      <w:r w:rsidR="00070FD7">
        <w:rPr>
          <w:rFonts w:hint="cs"/>
          <w:rtl/>
        </w:rPr>
        <w:t>ی</w:t>
      </w:r>
      <w:r w:rsidRPr="00A11AEC">
        <w:rPr>
          <w:rFonts w:hint="cs"/>
          <w:rtl/>
        </w:rPr>
        <w:t>ن</w:t>
      </w:r>
      <w:r w:rsidR="00070FD7">
        <w:rPr>
          <w:rFonts w:hint="cs"/>
          <w:rtl/>
        </w:rPr>
        <w:t>ی</w:t>
      </w:r>
      <w:r w:rsidRPr="00A11AEC">
        <w:rPr>
          <w:rFonts w:hint="cs"/>
          <w:rtl/>
        </w:rPr>
        <w:t xml:space="preserve"> نسبت به </w:t>
      </w:r>
      <w:r w:rsidR="00070FD7">
        <w:rPr>
          <w:rFonts w:hint="cs"/>
          <w:rtl/>
        </w:rPr>
        <w:t>یک</w:t>
      </w:r>
      <w:r w:rsidRPr="00A11AEC">
        <w:rPr>
          <w:rFonts w:hint="cs"/>
          <w:rtl/>
        </w:rPr>
        <w:t>د</w:t>
      </w:r>
      <w:r w:rsidR="00070FD7">
        <w:rPr>
          <w:rFonts w:hint="cs"/>
          <w:rtl/>
        </w:rPr>
        <w:t>ی</w:t>
      </w:r>
      <w:r w:rsidRPr="00A11AEC">
        <w:rPr>
          <w:rFonts w:hint="cs"/>
          <w:rtl/>
        </w:rPr>
        <w:t>گر است و</w:t>
      </w:r>
      <w:r w:rsidR="000A797F">
        <w:rPr>
          <w:rFonts w:hint="cs"/>
          <w:rtl/>
        </w:rPr>
        <w:t xml:space="preserve"> </w:t>
      </w:r>
      <w:r w:rsidRPr="00A11AEC">
        <w:rPr>
          <w:rFonts w:hint="cs"/>
          <w:rtl/>
        </w:rPr>
        <w:t>ا</w:t>
      </w:r>
      <w:r w:rsidR="00070FD7">
        <w:rPr>
          <w:rFonts w:hint="cs"/>
          <w:rtl/>
        </w:rPr>
        <w:t>ی</w:t>
      </w:r>
      <w:r w:rsidRPr="00A11AEC">
        <w:rPr>
          <w:rFonts w:hint="cs"/>
          <w:rtl/>
        </w:rPr>
        <w:t>ن هنگام</w:t>
      </w:r>
      <w:r w:rsidR="00070FD7">
        <w:rPr>
          <w:rFonts w:hint="cs"/>
          <w:rtl/>
        </w:rPr>
        <w:t>ی</w:t>
      </w:r>
      <w:r w:rsidRPr="00A11AEC">
        <w:rPr>
          <w:rFonts w:hint="cs"/>
          <w:rtl/>
        </w:rPr>
        <w:t xml:space="preserve"> مم</w:t>
      </w:r>
      <w:r w:rsidR="00070FD7">
        <w:rPr>
          <w:rFonts w:hint="cs"/>
          <w:rtl/>
        </w:rPr>
        <w:t>ک</w:t>
      </w:r>
      <w:r w:rsidRPr="00A11AEC">
        <w:rPr>
          <w:rFonts w:hint="cs"/>
          <w:rtl/>
        </w:rPr>
        <w:t xml:space="preserve">ن است </w:t>
      </w:r>
      <w:r w:rsidR="00070FD7">
        <w:rPr>
          <w:rFonts w:hint="cs"/>
          <w:rtl/>
        </w:rPr>
        <w:t>ک</w:t>
      </w:r>
      <w:r w:rsidRPr="00A11AEC">
        <w:rPr>
          <w:rFonts w:hint="cs"/>
          <w:rtl/>
        </w:rPr>
        <w:t>ه تمام توده مردم به عهد و</w:t>
      </w:r>
      <w:r w:rsidR="000A797F">
        <w:rPr>
          <w:rFonts w:hint="cs"/>
          <w:rtl/>
        </w:rPr>
        <w:t xml:space="preserve"> </w:t>
      </w:r>
      <w:r w:rsidRPr="00A11AEC">
        <w:rPr>
          <w:rFonts w:hint="cs"/>
          <w:rtl/>
        </w:rPr>
        <w:t>پ</w:t>
      </w:r>
      <w:r w:rsidR="00070FD7">
        <w:rPr>
          <w:rFonts w:hint="cs"/>
          <w:rtl/>
        </w:rPr>
        <w:t>ی</w:t>
      </w:r>
      <w:r w:rsidRPr="00A11AEC">
        <w:rPr>
          <w:rFonts w:hint="cs"/>
          <w:rtl/>
        </w:rPr>
        <w:t>مان خو</w:t>
      </w:r>
      <w:r w:rsidR="00070FD7">
        <w:rPr>
          <w:rFonts w:hint="cs"/>
          <w:rtl/>
        </w:rPr>
        <w:t>ی</w:t>
      </w:r>
      <w:r w:rsidRPr="00A11AEC">
        <w:rPr>
          <w:rFonts w:hint="cs"/>
          <w:rtl/>
        </w:rPr>
        <w:t>ش وفادار و</w:t>
      </w:r>
      <w:r w:rsidR="000A797F">
        <w:rPr>
          <w:rFonts w:hint="cs"/>
          <w:rtl/>
        </w:rPr>
        <w:t xml:space="preserve"> </w:t>
      </w:r>
      <w:r w:rsidRPr="00A11AEC">
        <w:rPr>
          <w:rFonts w:hint="cs"/>
          <w:rtl/>
        </w:rPr>
        <w:t>پا</w:t>
      </w:r>
      <w:r w:rsidR="00070FD7">
        <w:rPr>
          <w:rFonts w:hint="cs"/>
          <w:rtl/>
        </w:rPr>
        <w:t>ی</w:t>
      </w:r>
      <w:r w:rsidRPr="00A11AEC">
        <w:rPr>
          <w:rFonts w:hint="cs"/>
          <w:rtl/>
        </w:rPr>
        <w:t xml:space="preserve">بند باشند. </w:t>
      </w:r>
    </w:p>
    <w:p w:rsidR="004A4E6A" w:rsidRPr="00A11AEC" w:rsidRDefault="004A4E6A" w:rsidP="00B834DD">
      <w:pPr>
        <w:pStyle w:val="a0"/>
        <w:rPr>
          <w:rtl/>
        </w:rPr>
      </w:pPr>
      <w:bookmarkStart w:id="576" w:name="_Toc281873958"/>
      <w:bookmarkStart w:id="577" w:name="_Toc426966795"/>
      <w:r w:rsidRPr="00A11AEC">
        <w:rPr>
          <w:rFonts w:hint="cs"/>
          <w:rtl/>
        </w:rPr>
        <w:t>وفا به عهد چ</w:t>
      </w:r>
      <w:r w:rsidR="003E731D">
        <w:rPr>
          <w:rFonts w:hint="cs"/>
          <w:rtl/>
        </w:rPr>
        <w:t>ی</w:t>
      </w:r>
      <w:r w:rsidRPr="00A11AEC">
        <w:rPr>
          <w:rFonts w:hint="cs"/>
          <w:rtl/>
        </w:rPr>
        <w:t>ست؟</w:t>
      </w:r>
      <w:bookmarkEnd w:id="576"/>
      <w:bookmarkEnd w:id="577"/>
      <w:r w:rsidRPr="00A11AEC">
        <w:rPr>
          <w:rFonts w:hint="cs"/>
          <w:rtl/>
        </w:rPr>
        <w:t xml:space="preserve"> </w:t>
      </w:r>
    </w:p>
    <w:p w:rsidR="004A4E6A" w:rsidRPr="00A11AEC" w:rsidRDefault="000A797F" w:rsidP="008F08E4">
      <w:pPr>
        <w:pStyle w:val="a2"/>
        <w:rPr>
          <w:rtl/>
        </w:rPr>
      </w:pPr>
      <w:r>
        <w:rPr>
          <w:rFonts w:hint="cs"/>
          <w:rtl/>
        </w:rPr>
        <w:t>آن عبارت است از</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Pr>
          <w:rFonts w:hint="cs"/>
          <w:rtl/>
        </w:rPr>
        <w:t>هر</w:t>
      </w:r>
      <w:r w:rsidR="004A4E6A" w:rsidRPr="00A11AEC">
        <w:rPr>
          <w:rFonts w:hint="cs"/>
          <w:rtl/>
        </w:rPr>
        <w:t xml:space="preserve">گاه </w:t>
      </w:r>
      <w:r w:rsidR="00070FD7">
        <w:rPr>
          <w:rFonts w:hint="cs"/>
          <w:rtl/>
        </w:rPr>
        <w:t>ک</w:t>
      </w:r>
      <w:r w:rsidR="004A4E6A" w:rsidRPr="00A11AEC">
        <w:rPr>
          <w:rFonts w:hint="cs"/>
          <w:rtl/>
        </w:rPr>
        <w:t>س</w:t>
      </w:r>
      <w:r w:rsidR="00070FD7">
        <w:rPr>
          <w:rFonts w:hint="cs"/>
          <w:rtl/>
        </w:rPr>
        <w:t>ی</w:t>
      </w:r>
      <w:r w:rsidR="004A4E6A" w:rsidRPr="00A11AEC">
        <w:rPr>
          <w:rFonts w:hint="cs"/>
          <w:rtl/>
        </w:rPr>
        <w:t xml:space="preserve"> به د</w:t>
      </w:r>
      <w:r w:rsidR="00070FD7">
        <w:rPr>
          <w:rFonts w:hint="cs"/>
          <w:rtl/>
        </w:rPr>
        <w:t>ی</w:t>
      </w:r>
      <w:r w:rsidR="004A4E6A" w:rsidRPr="00A11AEC">
        <w:rPr>
          <w:rFonts w:hint="cs"/>
          <w:rtl/>
        </w:rPr>
        <w:t>گر</w:t>
      </w:r>
      <w:r w:rsidR="00070FD7">
        <w:rPr>
          <w:rFonts w:hint="cs"/>
          <w:rtl/>
        </w:rPr>
        <w:t>ی</w:t>
      </w:r>
      <w:r w:rsidR="004A4E6A" w:rsidRPr="00A11AEC">
        <w:rPr>
          <w:rFonts w:hint="cs"/>
          <w:rtl/>
        </w:rPr>
        <w:t xml:space="preserve"> قول و</w:t>
      </w:r>
      <w:r>
        <w:rPr>
          <w:rFonts w:hint="cs"/>
          <w:rtl/>
        </w:rPr>
        <w:t xml:space="preserve"> وع</w:t>
      </w:r>
      <w:r w:rsidR="004A4E6A" w:rsidRPr="00A11AEC">
        <w:rPr>
          <w:rFonts w:hint="cs"/>
          <w:rtl/>
        </w:rPr>
        <w:t>ده ا</w:t>
      </w:r>
      <w:r w:rsidR="00070FD7">
        <w:rPr>
          <w:rFonts w:hint="cs"/>
          <w:rtl/>
        </w:rPr>
        <w:t>ی</w:t>
      </w:r>
      <w:r w:rsidR="004A4E6A" w:rsidRPr="00A11AEC">
        <w:rPr>
          <w:rFonts w:hint="cs"/>
          <w:rtl/>
        </w:rPr>
        <w:t xml:space="preserve"> داد و</w:t>
      </w:r>
      <w:r>
        <w:rPr>
          <w:rFonts w:hint="cs"/>
          <w:rtl/>
        </w:rPr>
        <w:t xml:space="preserve"> </w:t>
      </w:r>
      <w:r w:rsidR="004A4E6A" w:rsidRPr="00A11AEC">
        <w:rPr>
          <w:rFonts w:hint="cs"/>
          <w:rtl/>
        </w:rPr>
        <w:t>آن قول و</w:t>
      </w:r>
      <w:r>
        <w:rPr>
          <w:rFonts w:hint="cs"/>
          <w:rtl/>
        </w:rPr>
        <w:t xml:space="preserve"> </w:t>
      </w:r>
      <w:r w:rsidR="004A4E6A" w:rsidRPr="00A11AEC">
        <w:rPr>
          <w:rFonts w:hint="cs"/>
          <w:rtl/>
        </w:rPr>
        <w:t>وعده مشروع و</w:t>
      </w:r>
      <w:r>
        <w:rPr>
          <w:rFonts w:hint="cs"/>
          <w:rtl/>
        </w:rPr>
        <w:t xml:space="preserve"> </w:t>
      </w:r>
      <w:r w:rsidR="004A4E6A" w:rsidRPr="00A11AEC">
        <w:rPr>
          <w:rFonts w:hint="cs"/>
          <w:rtl/>
        </w:rPr>
        <w:t>جا</w:t>
      </w:r>
      <w:r w:rsidR="00070FD7">
        <w:rPr>
          <w:rFonts w:hint="cs"/>
          <w:rtl/>
        </w:rPr>
        <w:t>ی</w:t>
      </w:r>
      <w:r w:rsidR="004A4E6A" w:rsidRPr="00A11AEC">
        <w:rPr>
          <w:rFonts w:hint="cs"/>
          <w:rtl/>
        </w:rPr>
        <w:t>ز بود، ضرر و</w:t>
      </w:r>
      <w:r>
        <w:rPr>
          <w:rFonts w:hint="cs"/>
          <w:rtl/>
        </w:rPr>
        <w:t xml:space="preserve"> </w:t>
      </w:r>
      <w:r w:rsidR="004A4E6A" w:rsidRPr="00A11AEC">
        <w:rPr>
          <w:rFonts w:hint="cs"/>
          <w:rtl/>
        </w:rPr>
        <w:t>ز</w:t>
      </w:r>
      <w:r w:rsidR="00070FD7">
        <w:rPr>
          <w:rFonts w:hint="cs"/>
          <w:rtl/>
        </w:rPr>
        <w:t>ی</w:t>
      </w:r>
      <w:r w:rsidR="004A4E6A" w:rsidRPr="00A11AEC">
        <w:rPr>
          <w:rFonts w:hint="cs"/>
          <w:rtl/>
        </w:rPr>
        <w:t>ان فرد</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اجتماع</w:t>
      </w:r>
      <w:r w:rsidR="00070FD7">
        <w:rPr>
          <w:rFonts w:hint="cs"/>
          <w:rtl/>
        </w:rPr>
        <w:t>ی</w:t>
      </w:r>
      <w:r w:rsidR="004A4E6A" w:rsidRPr="00A11AEC">
        <w:rPr>
          <w:rFonts w:hint="cs"/>
          <w:rtl/>
        </w:rPr>
        <w:t xml:space="preserve"> نداشته باشد</w:t>
      </w:r>
      <w:r>
        <w:rPr>
          <w:rFonts w:hint="cs"/>
          <w:rtl/>
        </w:rPr>
        <w:t>،</w:t>
      </w:r>
      <w:r w:rsidR="004A4E6A" w:rsidRPr="00A11AEC">
        <w:rPr>
          <w:rFonts w:hint="cs"/>
          <w:rtl/>
        </w:rPr>
        <w:t xml:space="preserve"> بر شخص لازم است به آن وفادار بوده و</w:t>
      </w:r>
      <w:r>
        <w:rPr>
          <w:rFonts w:hint="cs"/>
          <w:rtl/>
        </w:rPr>
        <w:t xml:space="preserve"> </w:t>
      </w:r>
      <w:r w:rsidR="004A4E6A" w:rsidRPr="00A11AEC">
        <w:rPr>
          <w:rFonts w:hint="cs"/>
          <w:rtl/>
        </w:rPr>
        <w:t>بدون عذر شرع</w:t>
      </w:r>
      <w:r w:rsidR="00070FD7">
        <w:rPr>
          <w:rFonts w:hint="cs"/>
          <w:rtl/>
        </w:rPr>
        <w:t>ی</w:t>
      </w:r>
      <w:r w:rsidR="004A4E6A" w:rsidRPr="00A11AEC">
        <w:rPr>
          <w:rFonts w:hint="cs"/>
          <w:rtl/>
        </w:rPr>
        <w:t xml:space="preserve"> تخلف ننما</w:t>
      </w:r>
      <w:r w:rsidR="00070FD7">
        <w:rPr>
          <w:rFonts w:hint="cs"/>
          <w:rtl/>
        </w:rPr>
        <w:t>ی</w:t>
      </w:r>
      <w:r w:rsidR="004A4E6A" w:rsidRPr="00A11AEC">
        <w:rPr>
          <w:rFonts w:hint="cs"/>
          <w:rtl/>
        </w:rPr>
        <w:t xml:space="preserve">د. </w:t>
      </w:r>
    </w:p>
    <w:p w:rsidR="004A4E6A" w:rsidRPr="00A11AEC" w:rsidRDefault="004A4E6A" w:rsidP="00B834DD">
      <w:pPr>
        <w:pStyle w:val="a0"/>
        <w:rPr>
          <w:rtl/>
        </w:rPr>
      </w:pPr>
      <w:bookmarkStart w:id="578" w:name="_Toc281873959"/>
      <w:bookmarkStart w:id="579" w:name="_Toc426966796"/>
      <w:r w:rsidRPr="00A11AEC">
        <w:rPr>
          <w:rFonts w:hint="cs"/>
          <w:rtl/>
        </w:rPr>
        <w:t>وفادار</w:t>
      </w:r>
      <w:r w:rsidR="003E731D">
        <w:rPr>
          <w:rFonts w:hint="cs"/>
          <w:rtl/>
        </w:rPr>
        <w:t>ی</w:t>
      </w:r>
      <w:r w:rsidRPr="00A11AEC">
        <w:rPr>
          <w:rFonts w:hint="cs"/>
          <w:rtl/>
        </w:rPr>
        <w:t xml:space="preserve"> در عهد و</w:t>
      </w:r>
      <w:r w:rsidR="000A797F">
        <w:rPr>
          <w:rFonts w:hint="cs"/>
          <w:rtl/>
        </w:rPr>
        <w:t xml:space="preserve"> </w:t>
      </w:r>
      <w:r w:rsidRPr="00A11AEC">
        <w:rPr>
          <w:rFonts w:hint="cs"/>
          <w:rtl/>
        </w:rPr>
        <w:t>پ</w:t>
      </w:r>
      <w:r w:rsidR="003E731D">
        <w:rPr>
          <w:rFonts w:hint="cs"/>
          <w:rtl/>
        </w:rPr>
        <w:t>ی</w:t>
      </w:r>
      <w:r w:rsidRPr="00A11AEC">
        <w:rPr>
          <w:rFonts w:hint="cs"/>
          <w:rtl/>
        </w:rPr>
        <w:t>مان چ</w:t>
      </w:r>
      <w:r w:rsidR="003E731D">
        <w:rPr>
          <w:rFonts w:hint="cs"/>
          <w:rtl/>
        </w:rPr>
        <w:t>ی</w:t>
      </w:r>
      <w:r w:rsidRPr="00A11AEC">
        <w:rPr>
          <w:rFonts w:hint="cs"/>
          <w:rtl/>
        </w:rPr>
        <w:t>ست؟</w:t>
      </w:r>
      <w:bookmarkEnd w:id="578"/>
      <w:bookmarkEnd w:id="579"/>
      <w:r w:rsidRPr="00A11AEC">
        <w:rPr>
          <w:rFonts w:hint="cs"/>
          <w:rtl/>
        </w:rPr>
        <w:t xml:space="preserve"> </w:t>
      </w:r>
    </w:p>
    <w:p w:rsidR="004A4E6A" w:rsidRPr="00A11AEC" w:rsidRDefault="004A4E6A" w:rsidP="008F08E4">
      <w:pPr>
        <w:pStyle w:val="a2"/>
        <w:rPr>
          <w:rtl/>
        </w:rPr>
      </w:pPr>
      <w:r w:rsidRPr="00A11AEC">
        <w:rPr>
          <w:rFonts w:hint="cs"/>
          <w:rtl/>
        </w:rPr>
        <w:t>و</w:t>
      </w:r>
      <w:r w:rsidR="000A797F">
        <w:rPr>
          <w:rFonts w:hint="cs"/>
          <w:rtl/>
        </w:rPr>
        <w:t xml:space="preserve"> آن ن</w:t>
      </w:r>
      <w:r w:rsidR="00070FD7">
        <w:rPr>
          <w:rFonts w:hint="cs"/>
          <w:rtl/>
        </w:rPr>
        <w:t>ی</w:t>
      </w:r>
      <w:r w:rsidR="000A797F">
        <w:rPr>
          <w:rFonts w:hint="cs"/>
          <w:rtl/>
        </w:rPr>
        <w:t>ز عبارت است از</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000A797F">
        <w:rPr>
          <w:rFonts w:hint="cs"/>
          <w:rtl/>
        </w:rPr>
        <w:t>هر</w:t>
      </w:r>
      <w:r w:rsidRPr="00A11AEC">
        <w:rPr>
          <w:rFonts w:hint="cs"/>
          <w:rtl/>
        </w:rPr>
        <w:t xml:space="preserve">گاه افراد </w:t>
      </w:r>
      <w:r w:rsidR="00070FD7">
        <w:rPr>
          <w:rFonts w:hint="cs"/>
          <w:rtl/>
        </w:rPr>
        <w:t>ی</w:t>
      </w:r>
      <w:r w:rsidRPr="00A11AEC">
        <w:rPr>
          <w:rFonts w:hint="cs"/>
          <w:rtl/>
        </w:rPr>
        <w:t xml:space="preserve">ا احزاب </w:t>
      </w:r>
      <w:r w:rsidR="00070FD7">
        <w:rPr>
          <w:rFonts w:hint="cs"/>
          <w:rtl/>
        </w:rPr>
        <w:t>ی</w:t>
      </w:r>
      <w:r w:rsidRPr="00A11AEC">
        <w:rPr>
          <w:rFonts w:hint="cs"/>
          <w:rtl/>
        </w:rPr>
        <w:t>ا دولت</w:t>
      </w:r>
      <w:r w:rsidR="002D187D">
        <w:rPr>
          <w:rFonts w:hint="eastAsia"/>
          <w:rtl/>
        </w:rPr>
        <w:t>‌</w:t>
      </w:r>
      <w:r w:rsidRPr="00A11AEC">
        <w:rPr>
          <w:rFonts w:hint="cs"/>
          <w:rtl/>
        </w:rPr>
        <w:t>ها</w:t>
      </w:r>
      <w:r w:rsidR="00070FD7">
        <w:rPr>
          <w:rFonts w:hint="cs"/>
          <w:rtl/>
        </w:rPr>
        <w:t>یی</w:t>
      </w:r>
      <w:r w:rsidRPr="00A11AEC">
        <w:rPr>
          <w:rFonts w:hint="cs"/>
          <w:rtl/>
        </w:rPr>
        <w:t xml:space="preserve"> با هم پ</w:t>
      </w:r>
      <w:r w:rsidR="00070FD7">
        <w:rPr>
          <w:rFonts w:hint="cs"/>
          <w:rtl/>
        </w:rPr>
        <w:t>ی</w:t>
      </w:r>
      <w:r w:rsidRPr="00A11AEC">
        <w:rPr>
          <w:rFonts w:hint="cs"/>
          <w:rtl/>
        </w:rPr>
        <w:t>مان و</w:t>
      </w:r>
      <w:r w:rsidR="000A797F">
        <w:rPr>
          <w:rFonts w:hint="cs"/>
          <w:rtl/>
        </w:rPr>
        <w:t xml:space="preserve"> </w:t>
      </w:r>
      <w:r w:rsidRPr="00A11AEC">
        <w:rPr>
          <w:rFonts w:hint="cs"/>
          <w:rtl/>
        </w:rPr>
        <w:t>قرار مشروع</w:t>
      </w:r>
      <w:r w:rsidR="00070FD7">
        <w:rPr>
          <w:rFonts w:hint="cs"/>
          <w:rtl/>
        </w:rPr>
        <w:t>ی</w:t>
      </w:r>
      <w:r w:rsidRPr="00A11AEC">
        <w:rPr>
          <w:rFonts w:hint="cs"/>
          <w:rtl/>
        </w:rPr>
        <w:t xml:space="preserve"> بستند بر آنان واجب است به آن پا</w:t>
      </w:r>
      <w:r w:rsidR="00070FD7">
        <w:rPr>
          <w:rFonts w:hint="cs"/>
          <w:rtl/>
        </w:rPr>
        <w:t>ی</w:t>
      </w:r>
      <w:r w:rsidRPr="00A11AEC">
        <w:rPr>
          <w:rFonts w:hint="cs"/>
          <w:rtl/>
        </w:rPr>
        <w:t>بند بوده نقض عهد و</w:t>
      </w:r>
      <w:r w:rsidR="000A797F">
        <w:rPr>
          <w:rFonts w:hint="cs"/>
          <w:rtl/>
        </w:rPr>
        <w:t xml:space="preserve"> </w:t>
      </w:r>
      <w:r w:rsidRPr="00A11AEC">
        <w:rPr>
          <w:rFonts w:hint="cs"/>
          <w:rtl/>
        </w:rPr>
        <w:t>پ</w:t>
      </w:r>
      <w:r w:rsidR="00070FD7">
        <w:rPr>
          <w:rFonts w:hint="cs"/>
          <w:rtl/>
        </w:rPr>
        <w:t>ی</w:t>
      </w:r>
      <w:r w:rsidRPr="00A11AEC">
        <w:rPr>
          <w:rFonts w:hint="cs"/>
          <w:rtl/>
        </w:rPr>
        <w:t>مان ش</w:t>
      </w:r>
      <w:r w:rsidR="00070FD7">
        <w:rPr>
          <w:rFonts w:hint="cs"/>
          <w:rtl/>
        </w:rPr>
        <w:t>ک</w:t>
      </w:r>
      <w:r w:rsidRPr="00A11AEC">
        <w:rPr>
          <w:rFonts w:hint="cs"/>
          <w:rtl/>
        </w:rPr>
        <w:t>ن</w:t>
      </w:r>
      <w:r w:rsidR="00070FD7">
        <w:rPr>
          <w:rFonts w:hint="cs"/>
          <w:rtl/>
        </w:rPr>
        <w:t>ی</w:t>
      </w:r>
      <w:r w:rsidRPr="00A11AEC">
        <w:rPr>
          <w:rFonts w:hint="cs"/>
          <w:rtl/>
        </w:rPr>
        <w:t xml:space="preserve"> ننما</w:t>
      </w:r>
      <w:r w:rsidR="00070FD7">
        <w:rPr>
          <w:rFonts w:hint="cs"/>
          <w:rtl/>
        </w:rPr>
        <w:t>ی</w:t>
      </w:r>
      <w:r w:rsidRPr="00A11AEC">
        <w:rPr>
          <w:rFonts w:hint="cs"/>
          <w:rtl/>
        </w:rPr>
        <w:t xml:space="preserve">ند. </w:t>
      </w:r>
    </w:p>
    <w:p w:rsidR="004A4E6A" w:rsidRPr="002D187D" w:rsidRDefault="004A4E6A" w:rsidP="002D187D">
      <w:pPr>
        <w:pStyle w:val="a2"/>
        <w:rPr>
          <w:rFonts w:ascii="Traditional Arabic" w:hAnsi="Traditional Arabic" w:cs="Traditional Arabic"/>
          <w:rtl/>
        </w:rPr>
      </w:pPr>
      <w:r w:rsidRPr="00A11AEC">
        <w:rPr>
          <w:rFonts w:hint="cs"/>
          <w:rtl/>
        </w:rPr>
        <w:t>چون د</w:t>
      </w:r>
      <w:r w:rsidR="00070FD7">
        <w:rPr>
          <w:rFonts w:hint="cs"/>
          <w:rtl/>
        </w:rPr>
        <w:t>ی</w:t>
      </w:r>
      <w:r w:rsidRPr="00A11AEC">
        <w:rPr>
          <w:rFonts w:hint="cs"/>
          <w:rtl/>
        </w:rPr>
        <w:t>ن مقدس اسلام به تمام مسائل زندگ</w:t>
      </w:r>
      <w:r w:rsidR="00070FD7">
        <w:rPr>
          <w:rFonts w:hint="cs"/>
          <w:rtl/>
        </w:rPr>
        <w:t>ی</w:t>
      </w:r>
      <w:r w:rsidRPr="00A11AEC">
        <w:rPr>
          <w:rFonts w:hint="cs"/>
          <w:rtl/>
        </w:rPr>
        <w:t xml:space="preserve"> جامعه و</w:t>
      </w:r>
      <w:r w:rsidR="00841C6A">
        <w:rPr>
          <w:rFonts w:hint="cs"/>
          <w:rtl/>
        </w:rPr>
        <w:t xml:space="preserve"> </w:t>
      </w:r>
      <w:r w:rsidRPr="00A11AEC">
        <w:rPr>
          <w:rFonts w:hint="cs"/>
          <w:rtl/>
        </w:rPr>
        <w:t>ش</w:t>
      </w:r>
      <w:r w:rsidR="00841C6A">
        <w:rPr>
          <w:rFonts w:hint="cs"/>
          <w:rtl/>
        </w:rPr>
        <w:t>ئ</w:t>
      </w:r>
      <w:r w:rsidRPr="00A11AEC">
        <w:rPr>
          <w:rFonts w:hint="cs"/>
          <w:rtl/>
        </w:rPr>
        <w:t>ون فرد</w:t>
      </w:r>
      <w:r w:rsidR="00070FD7">
        <w:rPr>
          <w:rFonts w:hint="cs"/>
          <w:rtl/>
        </w:rPr>
        <w:t>ی</w:t>
      </w:r>
      <w:r w:rsidRPr="00A11AEC">
        <w:rPr>
          <w:rFonts w:hint="cs"/>
          <w:rtl/>
        </w:rPr>
        <w:t xml:space="preserve"> و</w:t>
      </w:r>
      <w:r w:rsidR="00841C6A">
        <w:rPr>
          <w:rFonts w:hint="cs"/>
          <w:rtl/>
        </w:rPr>
        <w:t xml:space="preserve"> </w:t>
      </w:r>
      <w:r w:rsidRPr="00A11AEC">
        <w:rPr>
          <w:rFonts w:hint="cs"/>
          <w:rtl/>
        </w:rPr>
        <w:t>اجتماع</w:t>
      </w:r>
      <w:r w:rsidR="00070FD7">
        <w:rPr>
          <w:rFonts w:hint="cs"/>
          <w:rtl/>
        </w:rPr>
        <w:t>ی</w:t>
      </w:r>
      <w:r w:rsidRPr="00A11AEC">
        <w:rPr>
          <w:rFonts w:hint="cs"/>
          <w:rtl/>
        </w:rPr>
        <w:t xml:space="preserve"> مردم بس</w:t>
      </w:r>
      <w:r w:rsidR="00070FD7">
        <w:rPr>
          <w:rFonts w:hint="cs"/>
          <w:rtl/>
        </w:rPr>
        <w:t>ی</w:t>
      </w:r>
      <w:r w:rsidRPr="00A11AEC">
        <w:rPr>
          <w:rFonts w:hint="cs"/>
          <w:rtl/>
        </w:rPr>
        <w:t>ار توجه دارد،</w:t>
      </w:r>
      <w:r w:rsidR="00841C6A">
        <w:rPr>
          <w:rFonts w:hint="cs"/>
          <w:rtl/>
        </w:rPr>
        <w:t xml:space="preserve"> </w:t>
      </w:r>
      <w:r w:rsidRPr="00A11AEC">
        <w:rPr>
          <w:rFonts w:hint="cs"/>
          <w:rtl/>
        </w:rPr>
        <w:t>‌لذا در قرآن مج</w:t>
      </w:r>
      <w:r w:rsidR="00070FD7">
        <w:rPr>
          <w:rFonts w:hint="cs"/>
          <w:rtl/>
        </w:rPr>
        <w:t>ی</w:t>
      </w:r>
      <w:r w:rsidRPr="00A11AEC">
        <w:rPr>
          <w:rFonts w:hint="cs"/>
          <w:rtl/>
        </w:rPr>
        <w:t>د و</w:t>
      </w:r>
      <w:r w:rsidR="00841C6A">
        <w:rPr>
          <w:rFonts w:hint="cs"/>
          <w:rtl/>
        </w:rPr>
        <w:t xml:space="preserve"> </w:t>
      </w:r>
      <w:r w:rsidRPr="00A11AEC">
        <w:rPr>
          <w:rFonts w:hint="cs"/>
          <w:rtl/>
        </w:rPr>
        <w:t>احاد</w:t>
      </w:r>
      <w:r w:rsidR="00070FD7">
        <w:rPr>
          <w:rFonts w:hint="cs"/>
          <w:rtl/>
        </w:rPr>
        <w:t>ی</w:t>
      </w:r>
      <w:r w:rsidRPr="00A11AEC">
        <w:rPr>
          <w:rFonts w:hint="cs"/>
          <w:rtl/>
        </w:rPr>
        <w:t>ث شر</w:t>
      </w:r>
      <w:r w:rsidR="00070FD7">
        <w:rPr>
          <w:rFonts w:hint="cs"/>
          <w:rtl/>
        </w:rPr>
        <w:t>ی</w:t>
      </w:r>
      <w:r w:rsidRPr="00A11AEC">
        <w:rPr>
          <w:rFonts w:hint="cs"/>
          <w:rtl/>
        </w:rPr>
        <w:t>ف پ</w:t>
      </w:r>
      <w:r w:rsidR="00070FD7">
        <w:rPr>
          <w:rFonts w:hint="cs"/>
          <w:rtl/>
        </w:rPr>
        <w:t>ی</w:t>
      </w:r>
      <w:r w:rsidRPr="00A11AEC">
        <w:rPr>
          <w:rFonts w:hint="cs"/>
          <w:rtl/>
        </w:rPr>
        <w:t>رامون وفا به وعده و</w:t>
      </w:r>
      <w:r w:rsidR="00841C6A">
        <w:rPr>
          <w:rFonts w:hint="cs"/>
          <w:rtl/>
        </w:rPr>
        <w:t xml:space="preserve"> </w:t>
      </w:r>
      <w:r w:rsidRPr="00A11AEC">
        <w:rPr>
          <w:rFonts w:hint="cs"/>
          <w:rtl/>
        </w:rPr>
        <w:t>پا</w:t>
      </w:r>
      <w:r w:rsidR="00070FD7">
        <w:rPr>
          <w:rFonts w:hint="cs"/>
          <w:rtl/>
        </w:rPr>
        <w:t>ی</w:t>
      </w:r>
      <w:r w:rsidRPr="00A11AEC">
        <w:rPr>
          <w:rFonts w:hint="cs"/>
          <w:rtl/>
        </w:rPr>
        <w:t>دار</w:t>
      </w:r>
      <w:r w:rsidR="00070FD7">
        <w:rPr>
          <w:rFonts w:hint="cs"/>
          <w:rtl/>
        </w:rPr>
        <w:t>ی</w:t>
      </w:r>
      <w:r w:rsidRPr="00A11AEC">
        <w:rPr>
          <w:rFonts w:hint="cs"/>
          <w:rtl/>
        </w:rPr>
        <w:t xml:space="preserve"> به عهد و</w:t>
      </w:r>
      <w:r w:rsidR="00841C6A">
        <w:rPr>
          <w:rFonts w:hint="cs"/>
          <w:rtl/>
        </w:rPr>
        <w:t xml:space="preserve"> </w:t>
      </w:r>
      <w:r w:rsidRPr="00A11AEC">
        <w:rPr>
          <w:rFonts w:hint="cs"/>
          <w:rtl/>
        </w:rPr>
        <w:t>پ</w:t>
      </w:r>
      <w:r w:rsidR="00070FD7">
        <w:rPr>
          <w:rFonts w:hint="cs"/>
          <w:rtl/>
        </w:rPr>
        <w:t>ی</w:t>
      </w:r>
      <w:r w:rsidRPr="00A11AEC">
        <w:rPr>
          <w:rFonts w:hint="cs"/>
          <w:rtl/>
        </w:rPr>
        <w:t>مان را از نشانه ها</w:t>
      </w:r>
      <w:r w:rsidR="00070FD7">
        <w:rPr>
          <w:rFonts w:hint="cs"/>
          <w:rtl/>
        </w:rPr>
        <w:t>ی</w:t>
      </w:r>
      <w:r w:rsidRPr="00A11AEC">
        <w:rPr>
          <w:rFonts w:hint="cs"/>
          <w:rtl/>
        </w:rPr>
        <w:t xml:space="preserve"> مهم ا</w:t>
      </w:r>
      <w:r w:rsidR="00070FD7">
        <w:rPr>
          <w:rFonts w:hint="cs"/>
          <w:rtl/>
        </w:rPr>
        <w:t>ی</w:t>
      </w:r>
      <w:r w:rsidRPr="00A11AEC">
        <w:rPr>
          <w:rFonts w:hint="cs"/>
          <w:rtl/>
        </w:rPr>
        <w:t xml:space="preserve">مان دانسته است.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2D187D">
        <w:rPr>
          <w:rFonts w:hint="cs"/>
          <w:rtl/>
        </w:rPr>
        <w:t xml:space="preserve"> </w:t>
      </w:r>
      <w:r w:rsidR="002D187D">
        <w:rPr>
          <w:rFonts w:cs="Traditional Arabic" w:hint="cs"/>
          <w:rtl/>
        </w:rPr>
        <w:t>﴿</w:t>
      </w:r>
      <w:r w:rsidR="002D187D" w:rsidRPr="009216F1">
        <w:rPr>
          <w:rStyle w:val="Char8"/>
          <w:rFonts w:hint="eastAsia"/>
          <w:rtl/>
        </w:rPr>
        <w:t>وَ</w:t>
      </w:r>
      <w:r w:rsidR="002D187D" w:rsidRPr="009216F1">
        <w:rPr>
          <w:rStyle w:val="Char8"/>
          <w:rFonts w:hint="cs"/>
          <w:rtl/>
        </w:rPr>
        <w:t>ٱ</w:t>
      </w:r>
      <w:r w:rsidR="002D187D" w:rsidRPr="009216F1">
        <w:rPr>
          <w:rStyle w:val="Char8"/>
          <w:rFonts w:hint="eastAsia"/>
          <w:rtl/>
        </w:rPr>
        <w:t>لَّذِينَ</w:t>
      </w:r>
      <w:r w:rsidR="002D187D" w:rsidRPr="009216F1">
        <w:rPr>
          <w:rStyle w:val="Char8"/>
          <w:rtl/>
        </w:rPr>
        <w:t xml:space="preserve"> هُمۡ لِأَمَٰنَٰتِهِمۡ وَعَهۡدِهِمۡ رَٰعُونَ ٨</w:t>
      </w:r>
      <w:r w:rsidR="002D187D">
        <w:rPr>
          <w:rFonts w:cs="Traditional Arabic" w:hint="cs"/>
          <w:rtl/>
        </w:rPr>
        <w:t>﴾</w:t>
      </w:r>
      <w:r w:rsidR="002D187D">
        <w:rPr>
          <w:rFonts w:hint="cs"/>
          <w:rtl/>
        </w:rPr>
        <w:t xml:space="preserve"> </w:t>
      </w:r>
      <w:r w:rsidR="002D187D">
        <w:rPr>
          <w:rStyle w:val="Char4"/>
          <w:rFonts w:hint="cs"/>
          <w:rtl/>
        </w:rPr>
        <w:t>[ال</w:t>
      </w:r>
      <w:r w:rsidR="00841C6A" w:rsidRPr="008F08E4">
        <w:rPr>
          <w:rStyle w:val="Char4"/>
          <w:rFonts w:hint="cs"/>
          <w:rtl/>
        </w:rPr>
        <w:t>مؤمنون: 8</w:t>
      </w:r>
      <w:r w:rsidR="002D187D">
        <w:rPr>
          <w:rStyle w:val="Char4"/>
          <w:rFonts w:hint="cs"/>
          <w:rtl/>
        </w:rPr>
        <w:t>]</w:t>
      </w:r>
      <w:r w:rsidR="00841C6A">
        <w:rPr>
          <w:rFonts w:hint="cs"/>
          <w:rtl/>
        </w:rPr>
        <w:t xml:space="preserve">. </w:t>
      </w:r>
      <w:r w:rsidR="00841C6A">
        <w:rPr>
          <w:rFonts w:ascii="Traditional Arabic" w:hAnsi="Traditional Arabic" w:cs="Traditional Arabic"/>
          <w:rtl/>
        </w:rPr>
        <w:t>«</w:t>
      </w:r>
      <w:r w:rsidR="00841C6A">
        <w:rPr>
          <w:rFonts w:hint="cs"/>
          <w:rtl/>
        </w:rPr>
        <w:t>(مؤ</w:t>
      </w:r>
      <w:r w:rsidRPr="00A11AEC">
        <w:rPr>
          <w:rFonts w:hint="cs"/>
          <w:rtl/>
        </w:rPr>
        <w:t>منان واقع</w:t>
      </w:r>
      <w:r w:rsidR="00070FD7">
        <w:rPr>
          <w:rFonts w:hint="cs"/>
          <w:rtl/>
        </w:rPr>
        <w:t>ی</w:t>
      </w:r>
      <w:r w:rsidRPr="00A11AEC">
        <w:rPr>
          <w:rFonts w:hint="cs"/>
          <w:rtl/>
        </w:rPr>
        <w:t xml:space="preserve">) </w:t>
      </w:r>
      <w:r w:rsidR="00070FD7">
        <w:rPr>
          <w:rFonts w:hint="cs"/>
          <w:rtl/>
        </w:rPr>
        <w:t>ک</w:t>
      </w:r>
      <w:r w:rsidRPr="00A11AEC">
        <w:rPr>
          <w:rFonts w:hint="cs"/>
          <w:rtl/>
        </w:rPr>
        <w:t>سان</w:t>
      </w:r>
      <w:r w:rsidR="00070FD7">
        <w:rPr>
          <w:rFonts w:hint="cs"/>
          <w:rtl/>
        </w:rPr>
        <w:t>ی</w:t>
      </w:r>
      <w:r w:rsidRPr="00A11AEC">
        <w:rPr>
          <w:rFonts w:hint="cs"/>
          <w:rtl/>
        </w:rPr>
        <w:t xml:space="preserve"> هستند </w:t>
      </w:r>
      <w:r w:rsidR="00070FD7">
        <w:rPr>
          <w:rFonts w:hint="cs"/>
          <w:rtl/>
        </w:rPr>
        <w:t>ک</w:t>
      </w:r>
      <w:r w:rsidRPr="00A11AEC">
        <w:rPr>
          <w:rFonts w:hint="cs"/>
          <w:rtl/>
        </w:rPr>
        <w:t>ه به امانتها و</w:t>
      </w:r>
      <w:r w:rsidR="00841C6A">
        <w:rPr>
          <w:rFonts w:hint="cs"/>
          <w:rtl/>
        </w:rPr>
        <w:t xml:space="preserve"> </w:t>
      </w:r>
      <w:r w:rsidRPr="00A11AEC">
        <w:rPr>
          <w:rFonts w:hint="cs"/>
          <w:rtl/>
        </w:rPr>
        <w:t>عهد و</w:t>
      </w:r>
      <w:r w:rsidR="00841C6A">
        <w:rPr>
          <w:rFonts w:hint="cs"/>
          <w:rtl/>
        </w:rPr>
        <w:t xml:space="preserve"> </w:t>
      </w:r>
      <w:r w:rsidRPr="00A11AEC">
        <w:rPr>
          <w:rFonts w:hint="cs"/>
          <w:rtl/>
        </w:rPr>
        <w:t>پ</w:t>
      </w:r>
      <w:r w:rsidR="00070FD7">
        <w:rPr>
          <w:rFonts w:hint="cs"/>
          <w:rtl/>
        </w:rPr>
        <w:t>ی</w:t>
      </w:r>
      <w:r w:rsidRPr="00A11AEC">
        <w:rPr>
          <w:rFonts w:hint="cs"/>
          <w:rtl/>
        </w:rPr>
        <w:t xml:space="preserve">مان خود </w:t>
      </w:r>
      <w:r w:rsidR="00070FD7">
        <w:rPr>
          <w:rFonts w:hint="cs"/>
          <w:rtl/>
        </w:rPr>
        <w:t>ک</w:t>
      </w:r>
      <w:r w:rsidRPr="00A11AEC">
        <w:rPr>
          <w:rFonts w:hint="cs"/>
          <w:rtl/>
        </w:rPr>
        <w:t>املاً</w:t>
      </w:r>
      <w:r w:rsidR="00841C6A">
        <w:rPr>
          <w:rFonts w:hint="cs"/>
          <w:rtl/>
        </w:rPr>
        <w:t xml:space="preserve"> </w:t>
      </w:r>
      <w:r w:rsidRPr="00A11AEC">
        <w:rPr>
          <w:rFonts w:hint="cs"/>
          <w:rtl/>
        </w:rPr>
        <w:t>‌وفا دارند</w:t>
      </w:r>
      <w:r w:rsidR="00841C6A">
        <w:rPr>
          <w:rFonts w:ascii="Traditional Arabic" w:hAnsi="Traditional Arabic" w:cs="Traditional Arabic"/>
          <w:rtl/>
        </w:rPr>
        <w:t>»</w:t>
      </w:r>
      <w:r w:rsidRPr="00A11AEC">
        <w:rPr>
          <w:rFonts w:hint="cs"/>
          <w:rtl/>
        </w:rPr>
        <w:t>. و</w:t>
      </w:r>
      <w:r w:rsidR="00841C6A">
        <w:rPr>
          <w:rFonts w:hint="cs"/>
          <w:rtl/>
        </w:rPr>
        <w:t xml:space="preserve"> </w:t>
      </w:r>
      <w:r w:rsidRPr="00A11AEC">
        <w:rPr>
          <w:rFonts w:hint="cs"/>
          <w:rtl/>
        </w:rPr>
        <w:t>ن</w:t>
      </w:r>
      <w:r w:rsidR="00070FD7">
        <w:rPr>
          <w:rFonts w:hint="cs"/>
          <w:rtl/>
        </w:rPr>
        <w:t>ی</w:t>
      </w:r>
      <w:r w:rsidRPr="00A11AEC">
        <w:rPr>
          <w:rFonts w:hint="cs"/>
          <w:rtl/>
        </w:rPr>
        <w:t xml:space="preserve">ز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2D187D">
        <w:rPr>
          <w:rFonts w:hint="cs"/>
          <w:rtl/>
        </w:rPr>
        <w:t xml:space="preserve"> </w:t>
      </w:r>
      <w:r w:rsidR="002D187D">
        <w:rPr>
          <w:rFonts w:cs="Traditional Arabic" w:hint="cs"/>
          <w:rtl/>
        </w:rPr>
        <w:t>﴿</w:t>
      </w:r>
      <w:r w:rsidR="002D187D" w:rsidRPr="009216F1">
        <w:rPr>
          <w:rStyle w:val="Char8"/>
          <w:rtl/>
        </w:rPr>
        <w:t>وَ</w:t>
      </w:r>
      <w:r w:rsidR="002D187D" w:rsidRPr="009216F1">
        <w:rPr>
          <w:rStyle w:val="Char8"/>
          <w:rFonts w:hint="cs"/>
          <w:rtl/>
        </w:rPr>
        <w:t>ٱ</w:t>
      </w:r>
      <w:r w:rsidR="002D187D" w:rsidRPr="009216F1">
        <w:rPr>
          <w:rStyle w:val="Char8"/>
          <w:rFonts w:hint="eastAsia"/>
          <w:rtl/>
        </w:rPr>
        <w:t>لۡمُوفُونَ</w:t>
      </w:r>
      <w:r w:rsidR="002D187D" w:rsidRPr="009216F1">
        <w:rPr>
          <w:rStyle w:val="Char8"/>
          <w:rtl/>
        </w:rPr>
        <w:t xml:space="preserve"> بِعَهۡدِهِمۡ إِذَا عَٰهَدُواْۖ</w:t>
      </w:r>
      <w:r w:rsidR="002D187D">
        <w:rPr>
          <w:rFonts w:cs="Traditional Arabic" w:hint="cs"/>
          <w:rtl/>
        </w:rPr>
        <w:t>﴾</w:t>
      </w:r>
      <w:r w:rsidR="00841C6A">
        <w:rPr>
          <w:rFonts w:ascii="Traditional Arabic" w:hAnsi="Traditional Arabic" w:cs="Traditional Arabic" w:hint="cs"/>
          <w:rtl/>
        </w:rPr>
        <w:t xml:space="preserve"> </w:t>
      </w:r>
      <w:r w:rsidR="002D187D">
        <w:rPr>
          <w:rStyle w:val="Char4"/>
          <w:rFonts w:hint="cs"/>
          <w:rtl/>
        </w:rPr>
        <w:t>[ال</w:t>
      </w:r>
      <w:r w:rsidR="00841C6A" w:rsidRPr="008F08E4">
        <w:rPr>
          <w:rStyle w:val="Char4"/>
          <w:rFonts w:hint="cs"/>
          <w:rtl/>
        </w:rPr>
        <w:t>بقر</w:t>
      </w:r>
      <w:r w:rsidR="002D187D">
        <w:rPr>
          <w:rStyle w:val="Char4"/>
          <w:rFonts w:hint="cs"/>
          <w:rtl/>
        </w:rPr>
        <w:t>ة</w:t>
      </w:r>
      <w:r w:rsidR="00841C6A" w:rsidRPr="008F08E4">
        <w:rPr>
          <w:rStyle w:val="Char4"/>
          <w:rFonts w:hint="cs"/>
          <w:rtl/>
        </w:rPr>
        <w:t>: 177</w:t>
      </w:r>
      <w:r w:rsidR="002D187D">
        <w:rPr>
          <w:rStyle w:val="Char4"/>
          <w:rFonts w:hint="cs"/>
          <w:rtl/>
        </w:rPr>
        <w:t>]</w:t>
      </w:r>
      <w:r w:rsidR="00841C6A">
        <w:rPr>
          <w:rFonts w:hint="cs"/>
          <w:rtl/>
        </w:rPr>
        <w:t xml:space="preserve">. </w:t>
      </w:r>
      <w:r w:rsidR="00841C6A">
        <w:rPr>
          <w:rFonts w:ascii="Traditional Arabic" w:hAnsi="Traditional Arabic" w:cs="Traditional Arabic"/>
          <w:rtl/>
        </w:rPr>
        <w:t>«</w:t>
      </w:r>
      <w:r w:rsidRPr="00A11AEC">
        <w:rPr>
          <w:rFonts w:hint="cs"/>
          <w:rtl/>
        </w:rPr>
        <w:t>(مسلمانان واقع</w:t>
      </w:r>
      <w:r w:rsidR="00070FD7">
        <w:rPr>
          <w:rFonts w:hint="cs"/>
          <w:rtl/>
        </w:rPr>
        <w:t>ی</w:t>
      </w:r>
      <w:r w:rsidRPr="00A11AEC">
        <w:rPr>
          <w:rFonts w:hint="cs"/>
          <w:rtl/>
        </w:rPr>
        <w:t>)</w:t>
      </w:r>
      <w:r w:rsidR="00333238">
        <w:rPr>
          <w:rFonts w:hint="cs"/>
          <w:rtl/>
        </w:rPr>
        <w:t xml:space="preserve"> هرگاه </w:t>
      </w:r>
      <w:r w:rsidRPr="00A11AEC">
        <w:rPr>
          <w:rFonts w:hint="cs"/>
          <w:rtl/>
        </w:rPr>
        <w:t xml:space="preserve">وعده </w:t>
      </w:r>
      <w:r w:rsidR="00070FD7">
        <w:rPr>
          <w:rFonts w:hint="cs"/>
          <w:rtl/>
        </w:rPr>
        <w:t>ک</w:t>
      </w:r>
      <w:r w:rsidRPr="00A11AEC">
        <w:rPr>
          <w:rFonts w:hint="cs"/>
          <w:rtl/>
        </w:rPr>
        <w:t>نند وفادار</w:t>
      </w:r>
      <w:r w:rsidR="00070FD7">
        <w:rPr>
          <w:rFonts w:hint="cs"/>
          <w:rtl/>
        </w:rPr>
        <w:t>ی</w:t>
      </w:r>
      <w:r w:rsidRPr="00A11AEC">
        <w:rPr>
          <w:rFonts w:hint="cs"/>
          <w:rtl/>
        </w:rPr>
        <w:t xml:space="preserve"> م</w:t>
      </w:r>
      <w:r w:rsidR="00070FD7">
        <w:rPr>
          <w:rFonts w:hint="cs"/>
          <w:rtl/>
        </w:rPr>
        <w:t>ی</w:t>
      </w:r>
      <w:r w:rsidR="00841C6A">
        <w:rPr>
          <w:rFonts w:hint="eastAsia"/>
          <w:rtl/>
        </w:rPr>
        <w:t>‌</w:t>
      </w:r>
      <w:r w:rsidRPr="00A11AEC">
        <w:rPr>
          <w:rFonts w:hint="cs"/>
          <w:rtl/>
        </w:rPr>
        <w:t>نما</w:t>
      </w:r>
      <w:r w:rsidR="00070FD7">
        <w:rPr>
          <w:rFonts w:hint="cs"/>
          <w:rtl/>
        </w:rPr>
        <w:t>ی</w:t>
      </w:r>
      <w:r w:rsidRPr="00A11AEC">
        <w:rPr>
          <w:rFonts w:hint="cs"/>
          <w:rtl/>
        </w:rPr>
        <w:t>ند</w:t>
      </w:r>
      <w:r w:rsidR="00841C6A">
        <w:rPr>
          <w:rFonts w:ascii="Traditional Arabic" w:hAnsi="Traditional Arabic" w:cs="Traditional Arabic"/>
          <w:rtl/>
        </w:rPr>
        <w:t>»</w:t>
      </w:r>
      <w:r w:rsidRPr="00A11AEC">
        <w:rPr>
          <w:rFonts w:hint="cs"/>
          <w:rtl/>
        </w:rPr>
        <w:t xml:space="preserve">. </w:t>
      </w:r>
    </w:p>
    <w:p w:rsidR="004A4E6A" w:rsidRPr="00A11AEC" w:rsidRDefault="004A4E6A" w:rsidP="002D187D">
      <w:pPr>
        <w:pStyle w:val="a2"/>
        <w:rPr>
          <w:rtl/>
        </w:rPr>
      </w:pPr>
      <w:r w:rsidRPr="00A11AEC">
        <w:rPr>
          <w:rFonts w:hint="cs"/>
          <w:rtl/>
        </w:rPr>
        <w:t>و</w:t>
      </w:r>
      <w:r w:rsidR="00841C6A">
        <w:rPr>
          <w:rFonts w:hint="cs"/>
          <w:rtl/>
        </w:rPr>
        <w:t xml:space="preserve"> </w:t>
      </w:r>
      <w:r w:rsidRPr="00A11AEC">
        <w:rPr>
          <w:rFonts w:hint="cs"/>
          <w:rtl/>
        </w:rPr>
        <w:t>ن</w:t>
      </w:r>
      <w:r w:rsidR="00070FD7">
        <w:rPr>
          <w:rFonts w:hint="cs"/>
          <w:rtl/>
        </w:rPr>
        <w:t>ی</w:t>
      </w:r>
      <w:r w:rsidRPr="00A11AEC">
        <w:rPr>
          <w:rFonts w:hint="cs"/>
          <w:rtl/>
        </w:rPr>
        <w:t xml:space="preserve">ز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2D187D">
        <w:rPr>
          <w:rFonts w:hint="cs"/>
          <w:rtl/>
        </w:rPr>
        <w:t xml:space="preserve"> </w:t>
      </w:r>
      <w:r w:rsidR="002D187D">
        <w:rPr>
          <w:rFonts w:cs="Traditional Arabic" w:hint="cs"/>
          <w:rtl/>
        </w:rPr>
        <w:t>﴿</w:t>
      </w:r>
      <w:r w:rsidR="002D187D" w:rsidRPr="009216F1">
        <w:rPr>
          <w:rStyle w:val="Char8"/>
          <w:rFonts w:hint="eastAsia"/>
          <w:rtl/>
        </w:rPr>
        <w:t>يَٰٓأَيُّهَا</w:t>
      </w:r>
      <w:r w:rsidR="002D187D" w:rsidRPr="009216F1">
        <w:rPr>
          <w:rStyle w:val="Char8"/>
          <w:rtl/>
        </w:rPr>
        <w:t xml:space="preserve"> </w:t>
      </w:r>
      <w:r w:rsidR="002D187D" w:rsidRPr="009216F1">
        <w:rPr>
          <w:rStyle w:val="Char8"/>
          <w:rFonts w:hint="cs"/>
          <w:rtl/>
        </w:rPr>
        <w:t>ٱ</w:t>
      </w:r>
      <w:r w:rsidR="002D187D" w:rsidRPr="009216F1">
        <w:rPr>
          <w:rStyle w:val="Char8"/>
          <w:rFonts w:hint="eastAsia"/>
          <w:rtl/>
        </w:rPr>
        <w:t>لَّذِينَ</w:t>
      </w:r>
      <w:r w:rsidR="002D187D" w:rsidRPr="009216F1">
        <w:rPr>
          <w:rStyle w:val="Char8"/>
          <w:rtl/>
        </w:rPr>
        <w:t xml:space="preserve"> ءَامَنُوٓاْ أَوۡفُواْ بِ</w:t>
      </w:r>
      <w:r w:rsidR="002D187D" w:rsidRPr="009216F1">
        <w:rPr>
          <w:rStyle w:val="Char8"/>
          <w:rFonts w:hint="cs"/>
          <w:rtl/>
        </w:rPr>
        <w:t>ٱ</w:t>
      </w:r>
      <w:r w:rsidR="002D187D" w:rsidRPr="009216F1">
        <w:rPr>
          <w:rStyle w:val="Char8"/>
          <w:rFonts w:hint="eastAsia"/>
          <w:rtl/>
        </w:rPr>
        <w:t>لۡعُقُودِۚ</w:t>
      </w:r>
      <w:r w:rsidR="002D187D">
        <w:rPr>
          <w:rFonts w:cs="Traditional Arabic" w:hint="cs"/>
          <w:rtl/>
        </w:rPr>
        <w:t>﴾</w:t>
      </w:r>
      <w:r w:rsidR="00841C6A">
        <w:rPr>
          <w:rFonts w:ascii="Traditional Arabic" w:hAnsi="Traditional Arabic" w:cs="Traditional Arabic" w:hint="cs"/>
          <w:rtl/>
        </w:rPr>
        <w:t xml:space="preserve"> </w:t>
      </w:r>
      <w:r w:rsidR="002D187D">
        <w:rPr>
          <w:rStyle w:val="Char4"/>
          <w:rFonts w:hint="cs"/>
          <w:rtl/>
        </w:rPr>
        <w:t>[ال</w:t>
      </w:r>
      <w:r w:rsidR="00841C6A" w:rsidRPr="008F08E4">
        <w:rPr>
          <w:rStyle w:val="Char4"/>
          <w:rFonts w:hint="cs"/>
          <w:rtl/>
        </w:rPr>
        <w:t>مائد</w:t>
      </w:r>
      <w:r w:rsidR="002D187D">
        <w:rPr>
          <w:rStyle w:val="Char4"/>
          <w:rFonts w:hint="cs"/>
          <w:rtl/>
        </w:rPr>
        <w:t>ة</w:t>
      </w:r>
      <w:r w:rsidR="00841C6A" w:rsidRPr="008F08E4">
        <w:rPr>
          <w:rStyle w:val="Char4"/>
          <w:rFonts w:hint="cs"/>
          <w:rtl/>
        </w:rPr>
        <w:t>: 1</w:t>
      </w:r>
      <w:r w:rsidR="002D187D">
        <w:rPr>
          <w:rStyle w:val="Char4"/>
          <w:rFonts w:hint="cs"/>
          <w:rtl/>
        </w:rPr>
        <w:t>]</w:t>
      </w:r>
      <w:r w:rsidR="00841C6A">
        <w:rPr>
          <w:rFonts w:hint="cs"/>
          <w:rtl/>
        </w:rPr>
        <w:t xml:space="preserve">. </w:t>
      </w:r>
      <w:r w:rsidR="00841C6A">
        <w:rPr>
          <w:rFonts w:ascii="Traditional Arabic" w:hAnsi="Traditional Arabic" w:cs="Traditional Arabic"/>
          <w:rtl/>
        </w:rPr>
        <w:t>«</w:t>
      </w:r>
      <w:r w:rsidRPr="00A11AEC">
        <w:rPr>
          <w:rFonts w:hint="cs"/>
          <w:rtl/>
        </w:rPr>
        <w:t>ا</w:t>
      </w:r>
      <w:r w:rsidR="00070FD7">
        <w:rPr>
          <w:rFonts w:hint="cs"/>
          <w:rtl/>
        </w:rPr>
        <w:t>ی</w:t>
      </w:r>
      <w:r w:rsidRPr="00A11AEC">
        <w:rPr>
          <w:rFonts w:hint="cs"/>
          <w:rtl/>
        </w:rPr>
        <w:t xml:space="preserve"> اهل ا</w:t>
      </w:r>
      <w:r w:rsidR="00070FD7">
        <w:rPr>
          <w:rFonts w:hint="cs"/>
          <w:rtl/>
        </w:rPr>
        <w:t>ی</w:t>
      </w:r>
      <w:r w:rsidRPr="00A11AEC">
        <w:rPr>
          <w:rFonts w:hint="cs"/>
          <w:rtl/>
        </w:rPr>
        <w:t>مان به عهد و</w:t>
      </w:r>
      <w:r w:rsidR="00841C6A">
        <w:rPr>
          <w:rFonts w:hint="cs"/>
          <w:rtl/>
        </w:rPr>
        <w:t xml:space="preserve"> </w:t>
      </w:r>
      <w:r w:rsidRPr="00A11AEC">
        <w:rPr>
          <w:rFonts w:hint="cs"/>
          <w:rtl/>
        </w:rPr>
        <w:t>پ</w:t>
      </w:r>
      <w:r w:rsidR="00070FD7">
        <w:rPr>
          <w:rFonts w:hint="cs"/>
          <w:rtl/>
        </w:rPr>
        <w:t>ی</w:t>
      </w:r>
      <w:r w:rsidRPr="00A11AEC">
        <w:rPr>
          <w:rFonts w:hint="cs"/>
          <w:rtl/>
        </w:rPr>
        <w:t xml:space="preserve">مان خود وفا </w:t>
      </w:r>
      <w:r w:rsidR="00070FD7">
        <w:rPr>
          <w:rFonts w:hint="cs"/>
          <w:rtl/>
        </w:rPr>
        <w:t>ک</w:t>
      </w:r>
      <w:r w:rsidRPr="00A11AEC">
        <w:rPr>
          <w:rFonts w:hint="cs"/>
          <w:rtl/>
        </w:rPr>
        <w:t>ن</w:t>
      </w:r>
      <w:r w:rsidR="00070FD7">
        <w:rPr>
          <w:rFonts w:hint="cs"/>
          <w:rtl/>
        </w:rPr>
        <w:t>ی</w:t>
      </w:r>
      <w:r w:rsidRPr="00A11AEC">
        <w:rPr>
          <w:rFonts w:hint="cs"/>
          <w:rtl/>
        </w:rPr>
        <w:t>د</w:t>
      </w:r>
      <w:r w:rsidR="00841C6A">
        <w:rPr>
          <w:rFonts w:ascii="Traditional Arabic" w:hAnsi="Traditional Arabic" w:cs="Traditional Arabic"/>
          <w:rtl/>
        </w:rPr>
        <w:t>»</w:t>
      </w:r>
      <w:r w:rsidRPr="00A11AEC">
        <w:rPr>
          <w:rFonts w:hint="cs"/>
          <w:rtl/>
        </w:rPr>
        <w:t xml:space="preserve">. </w:t>
      </w:r>
    </w:p>
    <w:p w:rsidR="004A4E6A" w:rsidRPr="00A11AEC" w:rsidRDefault="004A4E6A" w:rsidP="002D187D">
      <w:pPr>
        <w:pStyle w:val="a2"/>
        <w:rPr>
          <w:rtl/>
        </w:rPr>
      </w:pPr>
      <w:r w:rsidRPr="00A11AEC">
        <w:rPr>
          <w:rFonts w:hint="cs"/>
          <w:rtl/>
        </w:rPr>
        <w:lastRenderedPageBreak/>
        <w:t>و</w:t>
      </w:r>
      <w:r w:rsidR="00841C6A">
        <w:rPr>
          <w:rFonts w:hint="cs"/>
          <w:rtl/>
        </w:rPr>
        <w:t xml:space="preserve"> ن</w:t>
      </w:r>
      <w:r w:rsidR="00070FD7">
        <w:rPr>
          <w:rFonts w:hint="cs"/>
          <w:rtl/>
        </w:rPr>
        <w:t>ی</w:t>
      </w:r>
      <w:r w:rsidR="00841C6A">
        <w:rPr>
          <w:rFonts w:hint="cs"/>
          <w:rtl/>
        </w:rPr>
        <w:t>ز ارشاد بار</w:t>
      </w:r>
      <w:r w:rsidR="00070FD7">
        <w:rPr>
          <w:rFonts w:hint="cs"/>
          <w:rtl/>
        </w:rPr>
        <w:t>ی</w:t>
      </w:r>
      <w:r w:rsidR="00841C6A">
        <w:rPr>
          <w:rFonts w:hint="cs"/>
          <w:rtl/>
        </w:rPr>
        <w:t xml:space="preserve"> تعال</w:t>
      </w:r>
      <w:r w:rsidR="00070FD7">
        <w:rPr>
          <w:rFonts w:hint="cs"/>
          <w:rtl/>
        </w:rPr>
        <w:t>ی</w:t>
      </w:r>
      <w:r w:rsidR="00841C6A">
        <w:rPr>
          <w:rFonts w:hint="cs"/>
          <w:rtl/>
        </w:rPr>
        <w:t xml:space="preserve"> است</w:t>
      </w:r>
      <w:r w:rsidRPr="00A11AEC">
        <w:rPr>
          <w:rFonts w:hint="cs"/>
          <w:rtl/>
        </w:rPr>
        <w:t>:</w:t>
      </w:r>
      <w:r w:rsidR="002D187D">
        <w:rPr>
          <w:rFonts w:hint="cs"/>
          <w:rtl/>
        </w:rPr>
        <w:t xml:space="preserve"> </w:t>
      </w:r>
      <w:r w:rsidR="002D187D">
        <w:rPr>
          <w:rFonts w:cs="Traditional Arabic" w:hint="cs"/>
          <w:rtl/>
        </w:rPr>
        <w:t>﴿</w:t>
      </w:r>
      <w:r w:rsidR="002D187D" w:rsidRPr="009216F1">
        <w:rPr>
          <w:rStyle w:val="Char8"/>
          <w:rtl/>
        </w:rPr>
        <w:t>وَأَوۡفُواْ بِ</w:t>
      </w:r>
      <w:r w:rsidR="002D187D" w:rsidRPr="009216F1">
        <w:rPr>
          <w:rStyle w:val="Char8"/>
          <w:rFonts w:hint="cs"/>
          <w:rtl/>
        </w:rPr>
        <w:t>ٱ</w:t>
      </w:r>
      <w:r w:rsidR="002D187D" w:rsidRPr="009216F1">
        <w:rPr>
          <w:rStyle w:val="Char8"/>
          <w:rFonts w:hint="eastAsia"/>
          <w:rtl/>
        </w:rPr>
        <w:t>لۡعَهۡدِۖ</w:t>
      </w:r>
      <w:r w:rsidR="002D187D" w:rsidRPr="009216F1">
        <w:rPr>
          <w:rStyle w:val="Char8"/>
          <w:rtl/>
        </w:rPr>
        <w:t xml:space="preserve"> إِنَّ </w:t>
      </w:r>
      <w:r w:rsidR="002D187D" w:rsidRPr="009216F1">
        <w:rPr>
          <w:rStyle w:val="Char8"/>
          <w:rFonts w:hint="cs"/>
          <w:rtl/>
        </w:rPr>
        <w:t>ٱ</w:t>
      </w:r>
      <w:r w:rsidR="002D187D" w:rsidRPr="009216F1">
        <w:rPr>
          <w:rStyle w:val="Char8"/>
          <w:rFonts w:hint="eastAsia"/>
          <w:rtl/>
        </w:rPr>
        <w:t>لۡعَهۡدَ</w:t>
      </w:r>
      <w:r w:rsidR="002D187D" w:rsidRPr="009216F1">
        <w:rPr>
          <w:rStyle w:val="Char8"/>
          <w:rtl/>
        </w:rPr>
        <w:t xml:space="preserve"> كَانَ مَسۡ‍ُٔولٗا ٣٤</w:t>
      </w:r>
      <w:r w:rsidR="002D187D">
        <w:rPr>
          <w:rFonts w:cs="Traditional Arabic" w:hint="cs"/>
          <w:rtl/>
        </w:rPr>
        <w:t>﴾</w:t>
      </w:r>
      <w:r w:rsidR="00841C6A">
        <w:rPr>
          <w:rFonts w:ascii="Traditional Arabic" w:hAnsi="Traditional Arabic" w:cs="Traditional Arabic" w:hint="cs"/>
          <w:rtl/>
        </w:rPr>
        <w:t xml:space="preserve"> </w:t>
      </w:r>
      <w:r w:rsidR="002D187D">
        <w:rPr>
          <w:rStyle w:val="Char4"/>
          <w:rFonts w:hint="cs"/>
          <w:rtl/>
        </w:rPr>
        <w:t>[</w:t>
      </w:r>
      <w:r w:rsidR="00841C6A" w:rsidRPr="008F08E4">
        <w:rPr>
          <w:rStyle w:val="Char4"/>
          <w:rFonts w:hint="cs"/>
          <w:rtl/>
        </w:rPr>
        <w:t>الإسراء:34</w:t>
      </w:r>
      <w:r w:rsidR="002D187D">
        <w:rPr>
          <w:rStyle w:val="Char4"/>
          <w:rFonts w:hint="cs"/>
          <w:rtl/>
        </w:rPr>
        <w:t>]</w:t>
      </w:r>
      <w:r w:rsidR="00841C6A">
        <w:rPr>
          <w:rFonts w:hint="cs"/>
          <w:rtl/>
        </w:rPr>
        <w:t xml:space="preserve">. </w:t>
      </w:r>
      <w:r w:rsidR="00841C6A">
        <w:rPr>
          <w:rFonts w:ascii="Traditional Arabic" w:hAnsi="Traditional Arabic" w:cs="Traditional Arabic"/>
          <w:rtl/>
        </w:rPr>
        <w:t>«</w:t>
      </w:r>
      <w:r w:rsidRPr="00A11AEC">
        <w:rPr>
          <w:rFonts w:hint="cs"/>
          <w:rtl/>
        </w:rPr>
        <w:t>به عهد و</w:t>
      </w:r>
      <w:r w:rsidR="00841C6A">
        <w:rPr>
          <w:rFonts w:hint="cs"/>
          <w:rtl/>
        </w:rPr>
        <w:t xml:space="preserve"> </w:t>
      </w:r>
      <w:r w:rsidRPr="00A11AEC">
        <w:rPr>
          <w:rFonts w:hint="cs"/>
          <w:rtl/>
        </w:rPr>
        <w:t>پ</w:t>
      </w:r>
      <w:r w:rsidR="00070FD7">
        <w:rPr>
          <w:rFonts w:hint="cs"/>
          <w:rtl/>
        </w:rPr>
        <w:t>ی</w:t>
      </w:r>
      <w:r w:rsidRPr="00A11AEC">
        <w:rPr>
          <w:rFonts w:hint="cs"/>
          <w:rtl/>
        </w:rPr>
        <w:t xml:space="preserve">مان وفا </w:t>
      </w:r>
      <w:r w:rsidR="00070FD7">
        <w:rPr>
          <w:rFonts w:hint="cs"/>
          <w:rtl/>
        </w:rPr>
        <w:t>ک</w:t>
      </w:r>
      <w:r w:rsidRPr="00A11AEC">
        <w:rPr>
          <w:rFonts w:hint="cs"/>
          <w:rtl/>
        </w:rPr>
        <w:t>ن</w:t>
      </w:r>
      <w:r w:rsidR="00070FD7">
        <w:rPr>
          <w:rFonts w:hint="cs"/>
          <w:rtl/>
        </w:rPr>
        <w:t>ی</w:t>
      </w:r>
      <w:r w:rsidRPr="00A11AEC">
        <w:rPr>
          <w:rFonts w:hint="cs"/>
          <w:rtl/>
        </w:rPr>
        <w:t>د همانا از عهد و</w:t>
      </w:r>
      <w:r w:rsidR="00841C6A">
        <w:rPr>
          <w:rFonts w:hint="cs"/>
          <w:rtl/>
        </w:rPr>
        <w:t xml:space="preserve"> </w:t>
      </w:r>
      <w:r w:rsidRPr="00A11AEC">
        <w:rPr>
          <w:rFonts w:hint="cs"/>
          <w:rtl/>
        </w:rPr>
        <w:t>پ</w:t>
      </w:r>
      <w:r w:rsidR="00070FD7">
        <w:rPr>
          <w:rFonts w:hint="cs"/>
          <w:rtl/>
        </w:rPr>
        <w:t>ی</w:t>
      </w:r>
      <w:r w:rsidRPr="00A11AEC">
        <w:rPr>
          <w:rFonts w:hint="cs"/>
          <w:rtl/>
        </w:rPr>
        <w:t>مان در (روز ق</w:t>
      </w:r>
      <w:r w:rsidR="00070FD7">
        <w:rPr>
          <w:rFonts w:hint="cs"/>
          <w:rtl/>
        </w:rPr>
        <w:t>ی</w:t>
      </w:r>
      <w:r w:rsidRPr="00A11AEC">
        <w:rPr>
          <w:rFonts w:hint="cs"/>
          <w:rtl/>
        </w:rPr>
        <w:t>امت) سوال خواهد شد</w:t>
      </w:r>
      <w:r w:rsidR="00841C6A">
        <w:rPr>
          <w:rFonts w:ascii="Traditional Arabic" w:hAnsi="Traditional Arabic" w:cs="Traditional Arabic"/>
          <w:rtl/>
        </w:rPr>
        <w:t>»</w:t>
      </w:r>
      <w:r w:rsidRPr="00A11AEC">
        <w:rPr>
          <w:rFonts w:hint="cs"/>
          <w:rtl/>
        </w:rPr>
        <w:t xml:space="preserve">. </w:t>
      </w:r>
    </w:p>
    <w:p w:rsidR="004A4E6A" w:rsidRPr="001A4D31" w:rsidRDefault="004A4E6A" w:rsidP="003C5680">
      <w:pPr>
        <w:pStyle w:val="a0"/>
        <w:rPr>
          <w:rtl/>
        </w:rPr>
      </w:pPr>
      <w:bookmarkStart w:id="580" w:name="_Toc281873960"/>
      <w:bookmarkStart w:id="581" w:name="_Toc426966797"/>
      <w:r w:rsidRPr="001A4D31">
        <w:rPr>
          <w:rFonts w:hint="cs"/>
          <w:rtl/>
        </w:rPr>
        <w:t>وعده و</w:t>
      </w:r>
      <w:r w:rsidR="001A4D31" w:rsidRPr="001A4D31">
        <w:rPr>
          <w:rFonts w:hint="cs"/>
          <w:rtl/>
        </w:rPr>
        <w:t xml:space="preserve"> </w:t>
      </w:r>
      <w:r w:rsidRPr="001A4D31">
        <w:rPr>
          <w:rFonts w:hint="cs"/>
          <w:rtl/>
        </w:rPr>
        <w:t>پ</w:t>
      </w:r>
      <w:r w:rsidR="003E731D">
        <w:rPr>
          <w:rFonts w:hint="cs"/>
          <w:rtl/>
        </w:rPr>
        <w:t>ی</w:t>
      </w:r>
      <w:r w:rsidRPr="001A4D31">
        <w:rPr>
          <w:rFonts w:hint="cs"/>
          <w:rtl/>
        </w:rPr>
        <w:t>مان ش</w:t>
      </w:r>
      <w:r w:rsidR="003E731D">
        <w:rPr>
          <w:rFonts w:hint="cs"/>
          <w:rtl/>
        </w:rPr>
        <w:t>ک</w:t>
      </w:r>
      <w:r w:rsidRPr="001A4D31">
        <w:rPr>
          <w:rFonts w:hint="cs"/>
          <w:rtl/>
        </w:rPr>
        <w:t>ن</w:t>
      </w:r>
      <w:r w:rsidR="003E731D">
        <w:rPr>
          <w:rFonts w:hint="cs"/>
          <w:rtl/>
        </w:rPr>
        <w:t>ی</w:t>
      </w:r>
      <w:bookmarkEnd w:id="580"/>
      <w:bookmarkEnd w:id="581"/>
    </w:p>
    <w:p w:rsidR="004A4E6A" w:rsidRPr="00A11AEC" w:rsidRDefault="004A4E6A" w:rsidP="008F08E4">
      <w:pPr>
        <w:pStyle w:val="a2"/>
        <w:rPr>
          <w:rtl/>
        </w:rPr>
      </w:pPr>
      <w:r w:rsidRPr="00A11AEC">
        <w:rPr>
          <w:rFonts w:hint="cs"/>
          <w:rtl/>
        </w:rPr>
        <w:t>خلف وعده و</w:t>
      </w:r>
      <w:r w:rsidR="001A4D31">
        <w:rPr>
          <w:rFonts w:hint="cs"/>
          <w:rtl/>
        </w:rPr>
        <w:t xml:space="preserve"> پ</w:t>
      </w:r>
      <w:r w:rsidR="00070FD7">
        <w:rPr>
          <w:rFonts w:hint="cs"/>
          <w:rtl/>
        </w:rPr>
        <w:t>ی</w:t>
      </w:r>
      <w:r w:rsidR="001A4D31">
        <w:rPr>
          <w:rFonts w:hint="cs"/>
          <w:rtl/>
        </w:rPr>
        <w:t>مان ش</w:t>
      </w:r>
      <w:r w:rsidR="00070FD7">
        <w:rPr>
          <w:rFonts w:hint="cs"/>
          <w:rtl/>
        </w:rPr>
        <w:t>ک</w:t>
      </w:r>
      <w:r w:rsidR="001A4D31">
        <w:rPr>
          <w:rFonts w:hint="cs"/>
          <w:rtl/>
        </w:rPr>
        <w:t>ن</w:t>
      </w:r>
      <w:r w:rsidR="00070FD7">
        <w:rPr>
          <w:rFonts w:hint="cs"/>
          <w:rtl/>
        </w:rPr>
        <w:t>ی</w:t>
      </w:r>
      <w:r w:rsidR="001A4D31">
        <w:rPr>
          <w:rFonts w:hint="cs"/>
          <w:rtl/>
        </w:rPr>
        <w:t xml:space="preserve"> از مهمتر</w:t>
      </w:r>
      <w:r w:rsidR="00070FD7">
        <w:rPr>
          <w:rFonts w:hint="cs"/>
          <w:rtl/>
        </w:rPr>
        <w:t>ی</w:t>
      </w:r>
      <w:r w:rsidR="001A4D31">
        <w:rPr>
          <w:rFonts w:hint="cs"/>
          <w:rtl/>
        </w:rPr>
        <w:t>ن رذ</w:t>
      </w:r>
      <w:r w:rsidRPr="00A11AEC">
        <w:rPr>
          <w:rFonts w:hint="cs"/>
          <w:rtl/>
        </w:rPr>
        <w:t>ا</w:t>
      </w:r>
      <w:r w:rsidR="00070FD7">
        <w:rPr>
          <w:rFonts w:hint="cs"/>
          <w:rtl/>
        </w:rPr>
        <w:t>ی</w:t>
      </w:r>
      <w:r w:rsidRPr="00A11AEC">
        <w:rPr>
          <w:rFonts w:hint="cs"/>
          <w:rtl/>
        </w:rPr>
        <w:t>ل اخلاق</w:t>
      </w:r>
      <w:r w:rsidR="00070FD7">
        <w:rPr>
          <w:rFonts w:hint="cs"/>
          <w:rtl/>
        </w:rPr>
        <w:t>ی</w:t>
      </w:r>
      <w:r w:rsidRPr="00A11AEC">
        <w:rPr>
          <w:rFonts w:hint="cs"/>
          <w:rtl/>
        </w:rPr>
        <w:t xml:space="preserve"> و</w:t>
      </w:r>
      <w:r w:rsidR="001A4D31">
        <w:rPr>
          <w:rFonts w:hint="cs"/>
          <w:rtl/>
        </w:rPr>
        <w:t xml:space="preserve"> </w:t>
      </w:r>
      <w:r w:rsidRPr="00A11AEC">
        <w:rPr>
          <w:rFonts w:hint="cs"/>
          <w:rtl/>
        </w:rPr>
        <w:t>رفتارها</w:t>
      </w:r>
      <w:r w:rsidR="00070FD7">
        <w:rPr>
          <w:rFonts w:hint="cs"/>
          <w:rtl/>
        </w:rPr>
        <w:t>ی</w:t>
      </w:r>
      <w:r w:rsidRPr="00A11AEC">
        <w:rPr>
          <w:rFonts w:hint="cs"/>
          <w:rtl/>
        </w:rPr>
        <w:t xml:space="preserve"> ناهنجار محسوب</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00070FD7">
        <w:rPr>
          <w:rFonts w:hint="cs"/>
          <w:rtl/>
        </w:rPr>
        <w:t>ک</w:t>
      </w:r>
      <w:r w:rsidRPr="00A11AEC">
        <w:rPr>
          <w:rFonts w:hint="cs"/>
          <w:rtl/>
        </w:rPr>
        <w:t>ه مورد نفرت و</w:t>
      </w:r>
      <w:r w:rsidR="001A4D31">
        <w:rPr>
          <w:rFonts w:hint="cs"/>
          <w:rtl/>
        </w:rPr>
        <w:t xml:space="preserve"> </w:t>
      </w:r>
      <w:r w:rsidRPr="00A11AEC">
        <w:rPr>
          <w:rFonts w:hint="cs"/>
          <w:rtl/>
        </w:rPr>
        <w:t>انزجار توده ها</w:t>
      </w:r>
      <w:r w:rsidR="00070FD7">
        <w:rPr>
          <w:rFonts w:hint="cs"/>
          <w:rtl/>
        </w:rPr>
        <w:t>ی</w:t>
      </w:r>
      <w:r w:rsidRPr="00A11AEC">
        <w:rPr>
          <w:rFonts w:hint="cs"/>
          <w:rtl/>
        </w:rPr>
        <w:t xml:space="preserve"> انسان</w:t>
      </w:r>
      <w:r w:rsidR="00070FD7">
        <w:rPr>
          <w:rFonts w:hint="cs"/>
          <w:rtl/>
        </w:rPr>
        <w:t>ی</w:t>
      </w:r>
      <w:r w:rsidRPr="00A11AEC">
        <w:rPr>
          <w:rFonts w:hint="cs"/>
          <w:rtl/>
        </w:rPr>
        <w:t xml:space="preserve"> است، لذا از نظر قرآن مج</w:t>
      </w:r>
      <w:r w:rsidR="00070FD7">
        <w:rPr>
          <w:rFonts w:hint="cs"/>
          <w:rtl/>
        </w:rPr>
        <w:t>ی</w:t>
      </w:r>
      <w:r w:rsidRPr="00A11AEC">
        <w:rPr>
          <w:rFonts w:hint="cs"/>
          <w:rtl/>
        </w:rPr>
        <w:t>د و</w:t>
      </w:r>
      <w:r w:rsidR="001A4D31">
        <w:rPr>
          <w:rFonts w:hint="cs"/>
          <w:rtl/>
        </w:rPr>
        <w:t xml:space="preserve"> </w:t>
      </w:r>
      <w:r w:rsidRPr="00A11AEC">
        <w:rPr>
          <w:rFonts w:hint="cs"/>
          <w:rtl/>
        </w:rPr>
        <w:t>روا</w:t>
      </w:r>
      <w:r w:rsidR="00070FD7">
        <w:rPr>
          <w:rFonts w:hint="cs"/>
          <w:rtl/>
        </w:rPr>
        <w:t>ی</w:t>
      </w:r>
      <w:r w:rsidRPr="00A11AEC">
        <w:rPr>
          <w:rFonts w:hint="cs"/>
          <w:rtl/>
        </w:rPr>
        <w:t>ات اسلام</w:t>
      </w:r>
      <w:r w:rsidR="00070FD7">
        <w:rPr>
          <w:rFonts w:hint="cs"/>
          <w:rtl/>
        </w:rPr>
        <w:t>ی</w:t>
      </w:r>
      <w:r w:rsidRPr="00A11AEC">
        <w:rPr>
          <w:rFonts w:hint="cs"/>
          <w:rtl/>
        </w:rPr>
        <w:t xml:space="preserve"> سخت سرزنش و</w:t>
      </w:r>
      <w:r w:rsidR="001A4D31">
        <w:rPr>
          <w:rFonts w:hint="cs"/>
          <w:rtl/>
        </w:rPr>
        <w:t xml:space="preserve"> </w:t>
      </w:r>
      <w:r w:rsidRPr="00A11AEC">
        <w:rPr>
          <w:rFonts w:hint="cs"/>
          <w:rtl/>
        </w:rPr>
        <w:t>ن</w:t>
      </w:r>
      <w:r w:rsidR="00070FD7">
        <w:rPr>
          <w:rFonts w:hint="cs"/>
          <w:rtl/>
        </w:rPr>
        <w:t>ک</w:t>
      </w:r>
      <w:r w:rsidRPr="00A11AEC">
        <w:rPr>
          <w:rFonts w:hint="cs"/>
          <w:rtl/>
        </w:rPr>
        <w:t>وهش گرد</w:t>
      </w:r>
      <w:r w:rsidR="00070FD7">
        <w:rPr>
          <w:rFonts w:hint="cs"/>
          <w:rtl/>
        </w:rPr>
        <w:t>ی</w:t>
      </w:r>
      <w:r w:rsidRPr="00A11AEC">
        <w:rPr>
          <w:rFonts w:hint="cs"/>
          <w:rtl/>
        </w:rPr>
        <w:t>ده و</w:t>
      </w:r>
      <w:r w:rsidR="001A4D31">
        <w:rPr>
          <w:rFonts w:hint="cs"/>
          <w:rtl/>
        </w:rPr>
        <w:t xml:space="preserve"> </w:t>
      </w:r>
      <w:r w:rsidRPr="00A11AEC">
        <w:rPr>
          <w:rFonts w:hint="cs"/>
          <w:rtl/>
        </w:rPr>
        <w:t>از نشانه ها</w:t>
      </w:r>
      <w:r w:rsidR="00070FD7">
        <w:rPr>
          <w:rFonts w:hint="cs"/>
          <w:rtl/>
        </w:rPr>
        <w:t>ی</w:t>
      </w:r>
      <w:r w:rsidRPr="00A11AEC">
        <w:rPr>
          <w:rFonts w:hint="cs"/>
          <w:rtl/>
        </w:rPr>
        <w:t xml:space="preserve"> نفاق و</w:t>
      </w:r>
      <w:r w:rsidR="001A4D31">
        <w:rPr>
          <w:rFonts w:hint="cs"/>
          <w:rtl/>
        </w:rPr>
        <w:t xml:space="preserve"> </w:t>
      </w:r>
      <w:r w:rsidRPr="00A11AEC">
        <w:rPr>
          <w:rFonts w:hint="cs"/>
          <w:rtl/>
        </w:rPr>
        <w:t>ب</w:t>
      </w:r>
      <w:r w:rsidR="00070FD7">
        <w:rPr>
          <w:rFonts w:hint="cs"/>
          <w:rtl/>
        </w:rPr>
        <w:t>ی</w:t>
      </w:r>
      <w:r w:rsidR="001A4D31">
        <w:rPr>
          <w:rFonts w:hint="eastAsia"/>
          <w:rtl/>
        </w:rPr>
        <w:t>‌</w:t>
      </w:r>
      <w:r w:rsidRPr="00A11AEC">
        <w:rPr>
          <w:rFonts w:hint="cs"/>
          <w:rtl/>
        </w:rPr>
        <w:t>ا</w:t>
      </w:r>
      <w:r w:rsidR="00070FD7">
        <w:rPr>
          <w:rFonts w:hint="cs"/>
          <w:rtl/>
        </w:rPr>
        <w:t>ی</w:t>
      </w:r>
      <w:r w:rsidRPr="00A11AEC">
        <w:rPr>
          <w:rFonts w:hint="cs"/>
          <w:rtl/>
        </w:rPr>
        <w:t>مان</w:t>
      </w:r>
      <w:r w:rsidR="00070FD7">
        <w:rPr>
          <w:rFonts w:hint="cs"/>
          <w:rtl/>
        </w:rPr>
        <w:t>ی</w:t>
      </w:r>
      <w:r w:rsidRPr="00A11AEC">
        <w:rPr>
          <w:rFonts w:hint="cs"/>
          <w:rtl/>
        </w:rPr>
        <w:t xml:space="preserve"> معرف</w:t>
      </w:r>
      <w:r w:rsidR="00070FD7">
        <w:rPr>
          <w:rFonts w:hint="cs"/>
          <w:rtl/>
        </w:rPr>
        <w:t>ی</w:t>
      </w:r>
      <w:r w:rsidR="002D187D">
        <w:rPr>
          <w:rFonts w:hint="cs"/>
          <w:rtl/>
        </w:rPr>
        <w:t xml:space="preserve"> شده است.</w:t>
      </w:r>
    </w:p>
    <w:p w:rsidR="004A4E6A" w:rsidRPr="00A11AEC" w:rsidRDefault="004A4E6A" w:rsidP="002D187D">
      <w:pPr>
        <w:pStyle w:val="a2"/>
        <w:rPr>
          <w:rFonts w:cs="Zar"/>
          <w:rtl/>
        </w:rPr>
      </w:pPr>
      <w:r w:rsidRPr="008F08E4">
        <w:rPr>
          <w:rFonts w:hint="cs"/>
          <w:rtl/>
        </w:rPr>
        <w:t xml:space="preserve">خداوند </w:t>
      </w:r>
      <w:r w:rsidR="00333238" w:rsidRPr="008F08E4">
        <w:rPr>
          <w:rFonts w:hint="cs"/>
          <w:rtl/>
        </w:rPr>
        <w:t>م</w:t>
      </w:r>
      <w:r w:rsidR="00070FD7">
        <w:rPr>
          <w:rFonts w:hint="cs"/>
          <w:rtl/>
        </w:rPr>
        <w:t>ی</w:t>
      </w:r>
      <w:r w:rsidR="00333238" w:rsidRPr="008F08E4">
        <w:rPr>
          <w:rFonts w:hint="cs"/>
          <w:rtl/>
        </w:rPr>
        <w:t>‌فرما</w:t>
      </w:r>
      <w:r w:rsidR="00070FD7">
        <w:rPr>
          <w:rFonts w:hint="cs"/>
          <w:rtl/>
        </w:rPr>
        <w:t>ی</w:t>
      </w:r>
      <w:r w:rsidR="00333238" w:rsidRPr="008F08E4">
        <w:rPr>
          <w:rFonts w:hint="cs"/>
          <w:rtl/>
        </w:rPr>
        <w:t>د</w:t>
      </w:r>
      <w:r w:rsidRPr="008F08E4">
        <w:rPr>
          <w:rFonts w:hint="cs"/>
          <w:rtl/>
        </w:rPr>
        <w:t>:</w:t>
      </w:r>
      <w:r w:rsidR="002D187D">
        <w:rPr>
          <w:rFonts w:hint="cs"/>
          <w:rtl/>
        </w:rPr>
        <w:t xml:space="preserve"> </w:t>
      </w:r>
      <w:r w:rsidR="002D187D">
        <w:rPr>
          <w:rFonts w:cs="Traditional Arabic" w:hint="cs"/>
          <w:rtl/>
        </w:rPr>
        <w:t>﴿</w:t>
      </w:r>
      <w:r w:rsidR="002D187D" w:rsidRPr="009216F1">
        <w:rPr>
          <w:rStyle w:val="Char8"/>
          <w:rFonts w:hint="cs"/>
          <w:rtl/>
        </w:rPr>
        <w:t>ٱ</w:t>
      </w:r>
      <w:r w:rsidR="002D187D" w:rsidRPr="009216F1">
        <w:rPr>
          <w:rStyle w:val="Char8"/>
          <w:rFonts w:hint="eastAsia"/>
          <w:rtl/>
        </w:rPr>
        <w:t>لَّذِينَ</w:t>
      </w:r>
      <w:r w:rsidR="002D187D" w:rsidRPr="009216F1">
        <w:rPr>
          <w:rStyle w:val="Char8"/>
          <w:rtl/>
        </w:rPr>
        <w:t xml:space="preserve"> يَنقُضُونَ عَهۡدَ </w:t>
      </w:r>
      <w:r w:rsidR="002D187D" w:rsidRPr="009216F1">
        <w:rPr>
          <w:rStyle w:val="Char8"/>
          <w:rFonts w:hint="cs"/>
          <w:rtl/>
        </w:rPr>
        <w:t>ٱ</w:t>
      </w:r>
      <w:r w:rsidR="002D187D" w:rsidRPr="009216F1">
        <w:rPr>
          <w:rStyle w:val="Char8"/>
          <w:rFonts w:hint="eastAsia"/>
          <w:rtl/>
        </w:rPr>
        <w:t>للَّهِ</w:t>
      </w:r>
      <w:r w:rsidR="002D187D" w:rsidRPr="009216F1">
        <w:rPr>
          <w:rStyle w:val="Char8"/>
          <w:rtl/>
        </w:rPr>
        <w:t xml:space="preserve"> مِنۢ بَعۡدِ مِيثَٰقِهِ</w:t>
      </w:r>
      <w:r w:rsidR="002D187D" w:rsidRPr="009216F1">
        <w:rPr>
          <w:rStyle w:val="Char8"/>
          <w:rFonts w:hint="cs"/>
          <w:rtl/>
        </w:rPr>
        <w:t>ۦ</w:t>
      </w:r>
      <w:r w:rsidR="002D187D" w:rsidRPr="009216F1">
        <w:rPr>
          <w:rStyle w:val="Char8"/>
          <w:rtl/>
        </w:rPr>
        <w:t xml:space="preserve"> وَيَقۡطَعُونَ مَآ أَمَرَ </w:t>
      </w:r>
      <w:r w:rsidR="002D187D" w:rsidRPr="009216F1">
        <w:rPr>
          <w:rStyle w:val="Char8"/>
          <w:rFonts w:hint="cs"/>
          <w:rtl/>
        </w:rPr>
        <w:t>ٱ</w:t>
      </w:r>
      <w:r w:rsidR="002D187D" w:rsidRPr="009216F1">
        <w:rPr>
          <w:rStyle w:val="Char8"/>
          <w:rFonts w:hint="eastAsia"/>
          <w:rtl/>
        </w:rPr>
        <w:t>للَّهُ</w:t>
      </w:r>
      <w:r w:rsidR="002D187D" w:rsidRPr="009216F1">
        <w:rPr>
          <w:rStyle w:val="Char8"/>
          <w:rtl/>
        </w:rPr>
        <w:t xml:space="preserve"> بِهِ</w:t>
      </w:r>
      <w:r w:rsidR="002D187D" w:rsidRPr="009216F1">
        <w:rPr>
          <w:rStyle w:val="Char8"/>
          <w:rFonts w:hint="cs"/>
          <w:rtl/>
        </w:rPr>
        <w:t>ۦٓ</w:t>
      </w:r>
      <w:r w:rsidR="002D187D" w:rsidRPr="009216F1">
        <w:rPr>
          <w:rStyle w:val="Char8"/>
          <w:rtl/>
        </w:rPr>
        <w:t xml:space="preserve"> أَن يُوصَلَ وَيُفۡسِدُونَ فِي </w:t>
      </w:r>
      <w:r w:rsidR="002D187D" w:rsidRPr="009216F1">
        <w:rPr>
          <w:rStyle w:val="Char8"/>
          <w:rFonts w:hint="cs"/>
          <w:rtl/>
        </w:rPr>
        <w:t>ٱ</w:t>
      </w:r>
      <w:r w:rsidR="002D187D" w:rsidRPr="009216F1">
        <w:rPr>
          <w:rStyle w:val="Char8"/>
          <w:rFonts w:hint="eastAsia"/>
          <w:rtl/>
        </w:rPr>
        <w:t>لۡأَرۡضِۚ</w:t>
      </w:r>
      <w:r w:rsidR="002D187D" w:rsidRPr="009216F1">
        <w:rPr>
          <w:rStyle w:val="Char8"/>
          <w:rtl/>
        </w:rPr>
        <w:t xml:space="preserve"> أُوْلَٰٓئِكَ هُمُ </w:t>
      </w:r>
      <w:r w:rsidR="002D187D" w:rsidRPr="009216F1">
        <w:rPr>
          <w:rStyle w:val="Char8"/>
          <w:rFonts w:hint="cs"/>
          <w:rtl/>
        </w:rPr>
        <w:t>ٱ</w:t>
      </w:r>
      <w:r w:rsidR="002D187D" w:rsidRPr="009216F1">
        <w:rPr>
          <w:rStyle w:val="Char8"/>
          <w:rFonts w:hint="eastAsia"/>
          <w:rtl/>
        </w:rPr>
        <w:t>لۡخَٰسِرُونَ</w:t>
      </w:r>
      <w:r w:rsidR="002D187D" w:rsidRPr="009216F1">
        <w:rPr>
          <w:rStyle w:val="Char8"/>
          <w:rtl/>
        </w:rPr>
        <w:t xml:space="preserve"> ٢٧</w:t>
      </w:r>
      <w:r w:rsidR="002D187D">
        <w:rPr>
          <w:rFonts w:cs="Traditional Arabic" w:hint="cs"/>
          <w:rtl/>
        </w:rPr>
        <w:t>﴾</w:t>
      </w:r>
      <w:r w:rsidR="001A4D31" w:rsidRPr="008F08E4">
        <w:rPr>
          <w:rFonts w:hint="cs"/>
          <w:rtl/>
        </w:rPr>
        <w:t xml:space="preserve"> </w:t>
      </w:r>
      <w:r w:rsidR="002D187D">
        <w:rPr>
          <w:rStyle w:val="Char4"/>
          <w:rFonts w:hint="cs"/>
          <w:rtl/>
        </w:rPr>
        <w:t>[ال</w:t>
      </w:r>
      <w:r w:rsidR="001A4D31" w:rsidRPr="008F08E4">
        <w:rPr>
          <w:rStyle w:val="Char4"/>
          <w:rFonts w:hint="cs"/>
          <w:rtl/>
        </w:rPr>
        <w:t>بقر</w:t>
      </w:r>
      <w:r w:rsidR="002D187D">
        <w:rPr>
          <w:rStyle w:val="Char4"/>
          <w:rFonts w:hint="cs"/>
          <w:rtl/>
        </w:rPr>
        <w:t>ة</w:t>
      </w:r>
      <w:r w:rsidR="001A4D31" w:rsidRPr="008F08E4">
        <w:rPr>
          <w:rStyle w:val="Char4"/>
          <w:rFonts w:hint="cs"/>
          <w:rtl/>
        </w:rPr>
        <w:t>: 27</w:t>
      </w:r>
      <w:r w:rsidR="002D187D">
        <w:rPr>
          <w:rStyle w:val="Char4"/>
          <w:rFonts w:hint="cs"/>
          <w:rtl/>
        </w:rPr>
        <w:t>]</w:t>
      </w:r>
      <w:r w:rsidR="001A4D31" w:rsidRPr="008F08E4">
        <w:rPr>
          <w:rFonts w:hint="cs"/>
          <w:rtl/>
        </w:rPr>
        <w:t xml:space="preserve">. </w:t>
      </w:r>
      <w:r w:rsidR="001A4D31" w:rsidRPr="008F08E4">
        <w:rPr>
          <w:rtl/>
        </w:rPr>
        <w:t>«</w:t>
      </w:r>
      <w:r w:rsidR="00070FD7">
        <w:rPr>
          <w:rFonts w:hint="cs"/>
          <w:rtl/>
        </w:rPr>
        <w:t>ک</w:t>
      </w:r>
      <w:r w:rsidRPr="008F08E4">
        <w:rPr>
          <w:rFonts w:hint="cs"/>
          <w:rtl/>
        </w:rPr>
        <w:t>سان</w:t>
      </w:r>
      <w:r w:rsidR="00070FD7">
        <w:rPr>
          <w:rFonts w:hint="cs"/>
          <w:rtl/>
        </w:rPr>
        <w:t>ی</w:t>
      </w:r>
      <w:r w:rsidRPr="008F08E4">
        <w:rPr>
          <w:rFonts w:hint="cs"/>
          <w:rtl/>
        </w:rPr>
        <w:t xml:space="preserve"> </w:t>
      </w:r>
      <w:r w:rsidR="00070FD7">
        <w:rPr>
          <w:rFonts w:hint="cs"/>
          <w:rtl/>
        </w:rPr>
        <w:t>ک</w:t>
      </w:r>
      <w:r w:rsidRPr="008F08E4">
        <w:rPr>
          <w:rFonts w:hint="cs"/>
          <w:rtl/>
        </w:rPr>
        <w:t>ه عهد و</w:t>
      </w:r>
      <w:r w:rsidR="001A4D31" w:rsidRPr="008F08E4">
        <w:rPr>
          <w:rFonts w:hint="cs"/>
          <w:rtl/>
        </w:rPr>
        <w:t xml:space="preserve"> </w:t>
      </w:r>
      <w:r w:rsidRPr="008F08E4">
        <w:rPr>
          <w:rFonts w:hint="cs"/>
          <w:rtl/>
        </w:rPr>
        <w:t>پ</w:t>
      </w:r>
      <w:r w:rsidR="00070FD7">
        <w:rPr>
          <w:rFonts w:hint="cs"/>
          <w:rtl/>
        </w:rPr>
        <w:t>ی</w:t>
      </w:r>
      <w:r w:rsidRPr="008F08E4">
        <w:rPr>
          <w:rFonts w:hint="cs"/>
          <w:rtl/>
        </w:rPr>
        <w:t>مان خدا را پس از مح</w:t>
      </w:r>
      <w:r w:rsidR="00070FD7">
        <w:rPr>
          <w:rFonts w:hint="cs"/>
          <w:rtl/>
        </w:rPr>
        <w:t>ک</w:t>
      </w:r>
      <w:r w:rsidRPr="008F08E4">
        <w:rPr>
          <w:rFonts w:hint="cs"/>
          <w:rtl/>
        </w:rPr>
        <w:t>م بستن م</w:t>
      </w:r>
      <w:r w:rsidR="00070FD7">
        <w:rPr>
          <w:rFonts w:hint="cs"/>
          <w:rtl/>
        </w:rPr>
        <w:t>ی</w:t>
      </w:r>
      <w:r w:rsidR="001A4D31" w:rsidRPr="008F08E4">
        <w:rPr>
          <w:rFonts w:hint="eastAsia"/>
          <w:rtl/>
        </w:rPr>
        <w:t>‌</w:t>
      </w:r>
      <w:r w:rsidRPr="008F08E4">
        <w:rPr>
          <w:rFonts w:hint="cs"/>
          <w:rtl/>
        </w:rPr>
        <w:t>ش</w:t>
      </w:r>
      <w:r w:rsidR="00070FD7">
        <w:rPr>
          <w:rFonts w:hint="cs"/>
          <w:rtl/>
        </w:rPr>
        <w:t>ک</w:t>
      </w:r>
      <w:r w:rsidRPr="008F08E4">
        <w:rPr>
          <w:rFonts w:hint="cs"/>
          <w:rtl/>
        </w:rPr>
        <w:t>نند به حق</w:t>
      </w:r>
      <w:r w:rsidR="00070FD7">
        <w:rPr>
          <w:rFonts w:hint="cs"/>
          <w:rtl/>
        </w:rPr>
        <w:t>ی</w:t>
      </w:r>
      <w:r w:rsidRPr="008F08E4">
        <w:rPr>
          <w:rFonts w:hint="cs"/>
          <w:rtl/>
        </w:rPr>
        <w:t>قت از تبه</w:t>
      </w:r>
      <w:r w:rsidR="00070FD7">
        <w:rPr>
          <w:rFonts w:hint="cs"/>
          <w:rtl/>
        </w:rPr>
        <w:t>ک</w:t>
      </w:r>
      <w:r w:rsidRPr="008F08E4">
        <w:rPr>
          <w:rFonts w:hint="cs"/>
          <w:rtl/>
        </w:rPr>
        <w:t>اران و</w:t>
      </w:r>
      <w:r w:rsidR="001A4D31" w:rsidRPr="008F08E4">
        <w:rPr>
          <w:rFonts w:hint="cs"/>
          <w:rtl/>
        </w:rPr>
        <w:t xml:space="preserve"> </w:t>
      </w:r>
      <w:r w:rsidRPr="008F08E4">
        <w:rPr>
          <w:rFonts w:hint="cs"/>
          <w:rtl/>
        </w:rPr>
        <w:t>ز</w:t>
      </w:r>
      <w:r w:rsidR="00070FD7">
        <w:rPr>
          <w:rFonts w:hint="cs"/>
          <w:rtl/>
        </w:rPr>
        <w:t>ی</w:t>
      </w:r>
      <w:r w:rsidRPr="008F08E4">
        <w:rPr>
          <w:rFonts w:hint="cs"/>
          <w:rtl/>
        </w:rPr>
        <w:t>ان</w:t>
      </w:r>
      <w:r w:rsidR="00070FD7">
        <w:rPr>
          <w:rFonts w:hint="cs"/>
          <w:rtl/>
        </w:rPr>
        <w:t>ک</w:t>
      </w:r>
      <w:r w:rsidRPr="008F08E4">
        <w:rPr>
          <w:rFonts w:hint="cs"/>
          <w:rtl/>
        </w:rPr>
        <w:t>ارانند</w:t>
      </w:r>
      <w:r w:rsidR="001A4D31" w:rsidRPr="008F08E4">
        <w:rPr>
          <w:rtl/>
        </w:rPr>
        <w:t>»</w:t>
      </w:r>
      <w:r w:rsidRPr="008F08E4">
        <w:rPr>
          <w:rFonts w:hint="cs"/>
          <w:rtl/>
        </w:rPr>
        <w:t xml:space="preserve">. </w:t>
      </w:r>
    </w:p>
    <w:p w:rsidR="004A4E6A" w:rsidRPr="00A11AEC" w:rsidRDefault="001A4D31" w:rsidP="00A76A32">
      <w:pPr>
        <w:pStyle w:val="a1"/>
        <w:rPr>
          <w:rtl/>
        </w:rPr>
      </w:pPr>
      <w:bookmarkStart w:id="582" w:name="_Toc281873961"/>
      <w:bookmarkStart w:id="583" w:name="_Toc426966798"/>
      <w:r>
        <w:rPr>
          <w:rFonts w:hint="cs"/>
          <w:rtl/>
        </w:rPr>
        <w:t>الف:</w:t>
      </w:r>
      <w:r w:rsidR="004A4E6A" w:rsidRPr="00A11AEC">
        <w:rPr>
          <w:rFonts w:hint="cs"/>
          <w:rtl/>
        </w:rPr>
        <w:t xml:space="preserve"> وعده و</w:t>
      </w:r>
      <w:r>
        <w:rPr>
          <w:rFonts w:hint="cs"/>
          <w:rtl/>
        </w:rPr>
        <w:t xml:space="preserve"> </w:t>
      </w:r>
      <w:r w:rsidR="004A4E6A" w:rsidRPr="00A11AEC">
        <w:rPr>
          <w:rFonts w:hint="cs"/>
          <w:rtl/>
        </w:rPr>
        <w:t>پ</w:t>
      </w:r>
      <w:r w:rsidR="00070FD7">
        <w:rPr>
          <w:rFonts w:hint="cs"/>
          <w:rtl/>
        </w:rPr>
        <w:t>ی</w:t>
      </w:r>
      <w:r w:rsidR="004A4E6A" w:rsidRPr="00A11AEC">
        <w:rPr>
          <w:rFonts w:hint="cs"/>
          <w:rtl/>
        </w:rPr>
        <w:t>مان ش</w:t>
      </w:r>
      <w:r w:rsidR="00070FD7">
        <w:rPr>
          <w:rFonts w:hint="cs"/>
          <w:rtl/>
        </w:rPr>
        <w:t>ک</w:t>
      </w:r>
      <w:r w:rsidR="004A4E6A" w:rsidRPr="00A11AEC">
        <w:rPr>
          <w:rFonts w:hint="cs"/>
          <w:rtl/>
        </w:rPr>
        <w:t>ن ا</w:t>
      </w:r>
      <w:r w:rsidR="00070FD7">
        <w:rPr>
          <w:rFonts w:hint="cs"/>
          <w:rtl/>
        </w:rPr>
        <w:t>ی</w:t>
      </w:r>
      <w:r w:rsidR="004A4E6A" w:rsidRPr="00A11AEC">
        <w:rPr>
          <w:rFonts w:hint="cs"/>
          <w:rtl/>
        </w:rPr>
        <w:t>مان ندارد</w:t>
      </w:r>
      <w:bookmarkEnd w:id="582"/>
      <w:bookmarkEnd w:id="583"/>
    </w:p>
    <w:p w:rsidR="004A4E6A" w:rsidRPr="00FF67ED" w:rsidRDefault="004A4E6A" w:rsidP="008F08E4">
      <w:pPr>
        <w:pStyle w:val="a3"/>
        <w:rPr>
          <w:rStyle w:val="Char2"/>
          <w:rtl/>
        </w:rPr>
      </w:pPr>
      <w:r w:rsidRPr="008F08E4">
        <w:rPr>
          <w:rFonts w:hint="cs"/>
          <w:rtl/>
        </w:rPr>
        <w:t xml:space="preserve">173ـ </w:t>
      </w:r>
      <w:r w:rsidRPr="008F08E4">
        <w:rPr>
          <w:rtl/>
        </w:rPr>
        <w:t>و</w:t>
      </w:r>
      <w:r w:rsidR="001A4D31" w:rsidRPr="008F08E4">
        <w:rPr>
          <w:rFonts w:hint="cs"/>
          <w:rtl/>
        </w:rPr>
        <w:t>َ</w:t>
      </w:r>
      <w:r w:rsidRPr="008F08E4">
        <w:rPr>
          <w:rtl/>
        </w:rPr>
        <w:t>ع</w:t>
      </w:r>
      <w:r w:rsidR="001A4D31" w:rsidRPr="008F08E4">
        <w:rPr>
          <w:rFonts w:hint="cs"/>
          <w:rtl/>
        </w:rPr>
        <w:t>َ</w:t>
      </w:r>
      <w:r w:rsidRPr="008F08E4">
        <w:rPr>
          <w:rtl/>
        </w:rPr>
        <w:t>ن</w:t>
      </w:r>
      <w:r w:rsidR="001A4D31" w:rsidRPr="008F08E4">
        <w:rPr>
          <w:rFonts w:hint="cs"/>
          <w:rtl/>
        </w:rPr>
        <w:t>ْ</w:t>
      </w:r>
      <w:r w:rsidR="001A4D31" w:rsidRPr="008F08E4">
        <w:rPr>
          <w:rtl/>
        </w:rPr>
        <w:t xml:space="preserve"> </w:t>
      </w:r>
      <w:r w:rsidR="001A4D31" w:rsidRPr="008F08E4">
        <w:rPr>
          <w:rFonts w:hint="cs"/>
          <w:rtl/>
        </w:rPr>
        <w:t>أ</w:t>
      </w:r>
      <w:r w:rsidRPr="008F08E4">
        <w:rPr>
          <w:rtl/>
        </w:rPr>
        <w:t>نس</w:t>
      </w:r>
      <w:r w:rsidR="008F08E4">
        <w:rPr>
          <w:rFonts w:cs="CTraditional Arabic" w:hint="cs"/>
          <w:rtl/>
        </w:rPr>
        <w:t>س</w:t>
      </w:r>
      <w:r w:rsidR="001A4D31" w:rsidRPr="008F08E4">
        <w:rPr>
          <w:rFonts w:hint="cs"/>
          <w:rtl/>
        </w:rPr>
        <w:t xml:space="preserve"> </w:t>
      </w:r>
      <w:r w:rsidRPr="008F08E4">
        <w:rPr>
          <w:rtl/>
        </w:rPr>
        <w:t>قال</w:t>
      </w:r>
      <w:r w:rsidR="001A4D31" w:rsidRPr="008F08E4">
        <w:rPr>
          <w:rFonts w:hint="cs"/>
          <w:rtl/>
        </w:rPr>
        <w:t>َ</w:t>
      </w:r>
      <w:r w:rsidRPr="008F08E4">
        <w:rPr>
          <w:rtl/>
        </w:rPr>
        <w:t>: قال</w:t>
      </w:r>
      <w:r w:rsidR="001A4D31" w:rsidRPr="008F08E4">
        <w:rPr>
          <w:rFonts w:hint="cs"/>
          <w:rtl/>
        </w:rPr>
        <w:t>َ</w:t>
      </w:r>
      <w:r w:rsidRPr="008F08E4">
        <w:rPr>
          <w:rtl/>
        </w:rPr>
        <w:t xml:space="preserve"> رسول</w:t>
      </w:r>
      <w:r w:rsidR="001A4D31" w:rsidRPr="008F08E4">
        <w:rPr>
          <w:rFonts w:hint="cs"/>
          <w:rtl/>
        </w:rPr>
        <w:t>ُ</w:t>
      </w:r>
      <w:r w:rsidRPr="008F08E4">
        <w:rPr>
          <w:rtl/>
        </w:rPr>
        <w:t xml:space="preserve"> الله</w:t>
      </w:r>
      <w:r w:rsidR="008F08E4">
        <w:rPr>
          <w:rFonts w:hint="cs"/>
          <w:rtl/>
        </w:rPr>
        <w:t xml:space="preserve"> </w:t>
      </w:r>
      <w:r w:rsidR="008F08E4">
        <w:rPr>
          <w:rFonts w:cs="CTraditional Arabic" w:hint="cs"/>
          <w:rtl/>
        </w:rPr>
        <w:t>ج</w:t>
      </w:r>
      <w:r w:rsidRPr="008F08E4">
        <w:rPr>
          <w:rtl/>
        </w:rPr>
        <w:t>: لَا دِينَ لِمَنْ لَا عَهْدَ لَهُ.</w:t>
      </w:r>
      <w:r w:rsidRPr="008F08E4">
        <w:rPr>
          <w:rFonts w:hint="cs"/>
          <w:rtl/>
        </w:rPr>
        <w:t xml:space="preserve"> </w:t>
      </w:r>
      <w:r w:rsidR="001A4D31" w:rsidRPr="00FF67ED">
        <w:rPr>
          <w:rStyle w:val="Char2"/>
          <w:rFonts w:hint="cs"/>
          <w:rtl/>
        </w:rPr>
        <w:t xml:space="preserve">(احمد، ابن ماجه). </w:t>
      </w:r>
      <w:r w:rsidR="001A4D31" w:rsidRPr="00FF67ED">
        <w:rPr>
          <w:rStyle w:val="Char2"/>
          <w:rtl/>
        </w:rPr>
        <w:t>«</w:t>
      </w:r>
      <w:r w:rsidR="00070FD7">
        <w:rPr>
          <w:rStyle w:val="Char2"/>
          <w:rFonts w:hint="cs"/>
          <w:rtl/>
        </w:rPr>
        <w:t>ک</w:t>
      </w:r>
      <w:r w:rsidRPr="00FF67ED">
        <w:rPr>
          <w:rStyle w:val="Char2"/>
          <w:rFonts w:hint="cs"/>
          <w:rtl/>
        </w:rPr>
        <w:t>س</w:t>
      </w:r>
      <w:r w:rsidR="00070FD7">
        <w:rPr>
          <w:rStyle w:val="Char2"/>
          <w:rFonts w:hint="cs"/>
          <w:rtl/>
        </w:rPr>
        <w:t>ی</w:t>
      </w:r>
      <w:r w:rsidRPr="00FF67ED">
        <w:rPr>
          <w:rStyle w:val="Char2"/>
          <w:rFonts w:hint="cs"/>
          <w:rtl/>
        </w:rPr>
        <w:t xml:space="preserve"> </w:t>
      </w:r>
      <w:r w:rsidR="00070FD7">
        <w:rPr>
          <w:rStyle w:val="Char2"/>
          <w:rFonts w:hint="cs"/>
          <w:rtl/>
        </w:rPr>
        <w:t>ک</w:t>
      </w:r>
      <w:r w:rsidRPr="00FF67ED">
        <w:rPr>
          <w:rStyle w:val="Char2"/>
          <w:rFonts w:hint="cs"/>
          <w:rtl/>
        </w:rPr>
        <w:t>ه به عهد و</w:t>
      </w:r>
      <w:r w:rsidR="001A4D31" w:rsidRPr="00FF67ED">
        <w:rPr>
          <w:rStyle w:val="Char2"/>
          <w:rFonts w:hint="cs"/>
          <w:rtl/>
        </w:rPr>
        <w:t xml:space="preserve"> </w:t>
      </w:r>
      <w:r w:rsidRPr="00FF67ED">
        <w:rPr>
          <w:rStyle w:val="Char2"/>
          <w:rFonts w:hint="cs"/>
          <w:rtl/>
        </w:rPr>
        <w:t>پ</w:t>
      </w:r>
      <w:r w:rsidR="00070FD7">
        <w:rPr>
          <w:rStyle w:val="Char2"/>
          <w:rFonts w:hint="cs"/>
          <w:rtl/>
        </w:rPr>
        <w:t>ی</w:t>
      </w:r>
      <w:r w:rsidRPr="00FF67ED">
        <w:rPr>
          <w:rStyle w:val="Char2"/>
          <w:rFonts w:hint="cs"/>
          <w:rtl/>
        </w:rPr>
        <w:t>مان خود وفا نم</w:t>
      </w:r>
      <w:r w:rsidR="00070FD7">
        <w:rPr>
          <w:rStyle w:val="Char2"/>
          <w:rFonts w:hint="cs"/>
          <w:rtl/>
        </w:rPr>
        <w:t>ی</w:t>
      </w:r>
      <w:r w:rsidR="001A4D31" w:rsidRPr="00FF67ED">
        <w:rPr>
          <w:rStyle w:val="Char2"/>
          <w:rFonts w:hint="eastAsia"/>
          <w:rtl/>
        </w:rPr>
        <w:t>‌</w:t>
      </w:r>
      <w:r w:rsidR="00070FD7">
        <w:rPr>
          <w:rStyle w:val="Char2"/>
          <w:rFonts w:hint="cs"/>
          <w:rtl/>
        </w:rPr>
        <w:t>ک</w:t>
      </w:r>
      <w:r w:rsidRPr="00FF67ED">
        <w:rPr>
          <w:rStyle w:val="Char2"/>
          <w:rFonts w:hint="cs"/>
          <w:rtl/>
        </w:rPr>
        <w:t>ند ا</w:t>
      </w:r>
      <w:r w:rsidR="00070FD7">
        <w:rPr>
          <w:rStyle w:val="Char2"/>
          <w:rFonts w:hint="cs"/>
          <w:rtl/>
        </w:rPr>
        <w:t>ی</w:t>
      </w:r>
      <w:r w:rsidRPr="00FF67ED">
        <w:rPr>
          <w:rStyle w:val="Char2"/>
          <w:rFonts w:hint="cs"/>
          <w:rtl/>
        </w:rPr>
        <w:t>مان ندارد</w:t>
      </w:r>
      <w:r w:rsidR="001A4D31" w:rsidRPr="00FF67ED">
        <w:rPr>
          <w:rStyle w:val="Char2"/>
          <w:rtl/>
        </w:rPr>
        <w:t>»</w:t>
      </w:r>
      <w:r w:rsidRPr="00FF67ED">
        <w:rPr>
          <w:rStyle w:val="Char2"/>
          <w:rFonts w:hint="cs"/>
          <w:rtl/>
        </w:rPr>
        <w:t xml:space="preserve">. </w:t>
      </w:r>
    </w:p>
    <w:p w:rsidR="004A4E6A" w:rsidRPr="00A11AEC" w:rsidRDefault="001A4D31" w:rsidP="00A76A32">
      <w:pPr>
        <w:pStyle w:val="a1"/>
        <w:widowControl w:val="0"/>
        <w:rPr>
          <w:rtl/>
        </w:rPr>
      </w:pPr>
      <w:bookmarkStart w:id="584" w:name="_Toc281873962"/>
      <w:bookmarkStart w:id="585" w:name="_Toc426966799"/>
      <w:r>
        <w:rPr>
          <w:rFonts w:hint="cs"/>
          <w:rtl/>
        </w:rPr>
        <w:t>ب:</w:t>
      </w:r>
      <w:r w:rsidR="004A4E6A" w:rsidRPr="00A11AEC">
        <w:rPr>
          <w:rFonts w:hint="cs"/>
          <w:rtl/>
        </w:rPr>
        <w:t xml:space="preserve"> وعده ش</w:t>
      </w:r>
      <w:r w:rsidR="00070FD7">
        <w:rPr>
          <w:rFonts w:hint="cs"/>
          <w:rtl/>
        </w:rPr>
        <w:t>ک</w:t>
      </w:r>
      <w:r w:rsidR="004A4E6A" w:rsidRPr="00A11AEC">
        <w:rPr>
          <w:rFonts w:hint="cs"/>
          <w:rtl/>
        </w:rPr>
        <w:t>ن</w:t>
      </w:r>
      <w:r w:rsidR="00070FD7">
        <w:rPr>
          <w:rFonts w:hint="cs"/>
          <w:rtl/>
        </w:rPr>
        <w:t>ی</w:t>
      </w:r>
      <w:r w:rsidR="004A4E6A" w:rsidRPr="00A11AEC">
        <w:rPr>
          <w:rFonts w:hint="cs"/>
          <w:rtl/>
        </w:rPr>
        <w:t xml:space="preserve"> منافق است</w:t>
      </w:r>
      <w:bookmarkEnd w:id="584"/>
      <w:bookmarkEnd w:id="585"/>
    </w:p>
    <w:p w:rsidR="004A4E6A" w:rsidRPr="00A11AEC" w:rsidRDefault="004A4E6A" w:rsidP="00FF67ED">
      <w:pPr>
        <w:pStyle w:val="a3"/>
        <w:rPr>
          <w:rFonts w:cs="Zar"/>
          <w:rtl/>
        </w:rPr>
      </w:pPr>
      <w:r w:rsidRPr="00A11AEC">
        <w:rPr>
          <w:rFonts w:cs="Zar" w:hint="cs"/>
          <w:rtl/>
        </w:rPr>
        <w:t xml:space="preserve">174ـ </w:t>
      </w:r>
      <w:r w:rsidRPr="00C24A49">
        <w:rPr>
          <w:rFonts w:hint="eastAsia"/>
          <w:rtl/>
        </w:rPr>
        <w:t>عَنْ</w:t>
      </w:r>
      <w:r w:rsidRPr="00C24A49">
        <w:rPr>
          <w:rtl/>
        </w:rPr>
        <w:t xml:space="preserve"> </w:t>
      </w:r>
      <w:r w:rsidRPr="00C24A49">
        <w:rPr>
          <w:rFonts w:hint="eastAsia"/>
          <w:rtl/>
        </w:rPr>
        <w:t>عَبْدِ</w:t>
      </w:r>
      <w:r w:rsidRPr="00C24A49">
        <w:rPr>
          <w:rtl/>
        </w:rPr>
        <w:t xml:space="preserve"> </w:t>
      </w:r>
      <w:r w:rsidRPr="00C24A49">
        <w:rPr>
          <w:rFonts w:hint="eastAsia"/>
          <w:rtl/>
        </w:rPr>
        <w:t>اللَّهِ</w:t>
      </w:r>
      <w:r w:rsidRPr="00C24A49">
        <w:rPr>
          <w:rtl/>
        </w:rPr>
        <w:t xml:space="preserve"> </w:t>
      </w:r>
      <w:r w:rsidRPr="00C24A49">
        <w:rPr>
          <w:rFonts w:hint="eastAsia"/>
          <w:rtl/>
        </w:rPr>
        <w:t>بْنِ</w:t>
      </w:r>
      <w:r w:rsidRPr="00C24A49">
        <w:rPr>
          <w:rtl/>
        </w:rPr>
        <w:t xml:space="preserve"> </w:t>
      </w:r>
      <w:r w:rsidRPr="00C24A49">
        <w:rPr>
          <w:rFonts w:hint="eastAsia"/>
          <w:rtl/>
        </w:rPr>
        <w:t>عَمْرٍو</w:t>
      </w:r>
      <w:r w:rsidR="00C24A49">
        <w:rPr>
          <w:rFonts w:hint="cs"/>
          <w:rtl/>
        </w:rPr>
        <w:t xml:space="preserve"> </w:t>
      </w:r>
      <w:r w:rsidR="00C24A49">
        <w:rPr>
          <w:rFonts w:cs="CTraditional Arabic" w:hint="cs"/>
          <w:rtl/>
        </w:rPr>
        <w:t>ب</w:t>
      </w:r>
      <w:r w:rsidRPr="00C24A49">
        <w:rPr>
          <w:rFonts w:hint="cs"/>
          <w:rtl/>
        </w:rPr>
        <w:t xml:space="preserve"> </w:t>
      </w:r>
      <w:r w:rsidRPr="00C24A49">
        <w:rPr>
          <w:rFonts w:hint="eastAsia"/>
          <w:rtl/>
        </w:rPr>
        <w:t>أَنَّ</w:t>
      </w:r>
      <w:r w:rsidRPr="00C24A49">
        <w:rPr>
          <w:rtl/>
        </w:rPr>
        <w:t xml:space="preserve"> </w:t>
      </w:r>
      <w:r w:rsidRPr="00C24A49">
        <w:rPr>
          <w:rFonts w:hint="eastAsia"/>
          <w:rtl/>
        </w:rPr>
        <w:t>النَّبِيَّ</w:t>
      </w:r>
      <w:r w:rsidR="002C3640" w:rsidRPr="002C3640">
        <w:rPr>
          <w:rFonts w:cs="CTraditional Arabic"/>
          <w:rtl/>
        </w:rPr>
        <w:t xml:space="preserve"> ج</w:t>
      </w:r>
      <w:r w:rsidRPr="00C24A49">
        <w:rPr>
          <w:rFonts w:hint="cs"/>
          <w:rtl/>
        </w:rPr>
        <w:t xml:space="preserve"> </w:t>
      </w:r>
      <w:r w:rsidRPr="00C24A49">
        <w:rPr>
          <w:rFonts w:hint="eastAsia"/>
          <w:rtl/>
        </w:rPr>
        <w:t>قَالَ</w:t>
      </w:r>
      <w:r w:rsidR="00C24A49">
        <w:rPr>
          <w:rFonts w:hint="cs"/>
          <w:rtl/>
        </w:rPr>
        <w:t>:</w:t>
      </w:r>
      <w:r w:rsidRPr="00C24A49">
        <w:rPr>
          <w:rtl/>
        </w:rPr>
        <w:t xml:space="preserve"> </w:t>
      </w:r>
      <w:r w:rsidRPr="00C24A49">
        <w:rPr>
          <w:rFonts w:hint="eastAsia"/>
          <w:rtl/>
        </w:rPr>
        <w:t>أَرْبَعٌ</w:t>
      </w:r>
      <w:r w:rsidRPr="00C24A49">
        <w:rPr>
          <w:rtl/>
        </w:rPr>
        <w:t xml:space="preserve"> </w:t>
      </w:r>
      <w:r w:rsidRPr="00C24A49">
        <w:rPr>
          <w:rFonts w:hint="eastAsia"/>
          <w:rtl/>
        </w:rPr>
        <w:t>مَنْ</w:t>
      </w:r>
      <w:r w:rsidRPr="00C24A49">
        <w:rPr>
          <w:rtl/>
        </w:rPr>
        <w:t xml:space="preserve"> </w:t>
      </w:r>
      <w:r w:rsidRPr="00C24A49">
        <w:rPr>
          <w:rFonts w:hint="eastAsia"/>
          <w:rtl/>
        </w:rPr>
        <w:t>كُنَّ</w:t>
      </w:r>
      <w:r w:rsidRPr="00C24A49">
        <w:rPr>
          <w:rtl/>
        </w:rPr>
        <w:t xml:space="preserve"> </w:t>
      </w:r>
      <w:r w:rsidRPr="00C24A49">
        <w:rPr>
          <w:rFonts w:hint="eastAsia"/>
          <w:rtl/>
        </w:rPr>
        <w:t>فِيهِ</w:t>
      </w:r>
      <w:r w:rsidRPr="00C24A49">
        <w:rPr>
          <w:rtl/>
        </w:rPr>
        <w:t xml:space="preserve"> </w:t>
      </w:r>
      <w:r w:rsidRPr="00C24A49">
        <w:rPr>
          <w:rFonts w:hint="eastAsia"/>
          <w:rtl/>
        </w:rPr>
        <w:t>كَانَ</w:t>
      </w:r>
      <w:r w:rsidRPr="00C24A49">
        <w:rPr>
          <w:rtl/>
        </w:rPr>
        <w:t xml:space="preserve"> </w:t>
      </w:r>
      <w:r w:rsidRPr="00C24A49">
        <w:rPr>
          <w:rFonts w:hint="eastAsia"/>
          <w:rtl/>
        </w:rPr>
        <w:t>مُنَافِقًا</w:t>
      </w:r>
      <w:r w:rsidRPr="00C24A49">
        <w:rPr>
          <w:rtl/>
        </w:rPr>
        <w:t xml:space="preserve"> </w:t>
      </w:r>
      <w:r w:rsidRPr="00C24A49">
        <w:rPr>
          <w:rFonts w:hint="eastAsia"/>
          <w:rtl/>
        </w:rPr>
        <w:t>خَالِصًا</w:t>
      </w:r>
      <w:r w:rsidRPr="00C24A49">
        <w:rPr>
          <w:rtl/>
        </w:rPr>
        <w:t xml:space="preserve"> </w:t>
      </w:r>
      <w:r w:rsidRPr="00C24A49">
        <w:rPr>
          <w:rFonts w:hint="eastAsia"/>
          <w:rtl/>
        </w:rPr>
        <w:t>وَمَنْ</w:t>
      </w:r>
      <w:r w:rsidRPr="00C24A49">
        <w:rPr>
          <w:rtl/>
        </w:rPr>
        <w:t xml:space="preserve"> </w:t>
      </w:r>
      <w:r w:rsidRPr="00C24A49">
        <w:rPr>
          <w:rFonts w:hint="eastAsia"/>
          <w:rtl/>
        </w:rPr>
        <w:t>كَانَتْ</w:t>
      </w:r>
      <w:r w:rsidRPr="00C24A49">
        <w:rPr>
          <w:rtl/>
        </w:rPr>
        <w:t xml:space="preserve"> </w:t>
      </w:r>
      <w:r w:rsidRPr="00C24A49">
        <w:rPr>
          <w:rFonts w:hint="eastAsia"/>
          <w:rtl/>
        </w:rPr>
        <w:t>فِيهِ</w:t>
      </w:r>
      <w:r w:rsidRPr="00C24A49">
        <w:rPr>
          <w:rtl/>
        </w:rPr>
        <w:t xml:space="preserve"> </w:t>
      </w:r>
      <w:r w:rsidRPr="00C24A49">
        <w:rPr>
          <w:rFonts w:hint="eastAsia"/>
          <w:rtl/>
        </w:rPr>
        <w:t>خَصْلَةٌ</w:t>
      </w:r>
      <w:r w:rsidRPr="00C24A49">
        <w:rPr>
          <w:rtl/>
        </w:rPr>
        <w:t xml:space="preserve"> </w:t>
      </w:r>
      <w:r w:rsidRPr="00C24A49">
        <w:rPr>
          <w:rFonts w:hint="eastAsia"/>
          <w:rtl/>
        </w:rPr>
        <w:t>مِنْهُنَّ</w:t>
      </w:r>
      <w:r w:rsidRPr="00C24A49">
        <w:rPr>
          <w:rtl/>
        </w:rPr>
        <w:t xml:space="preserve"> </w:t>
      </w:r>
      <w:r w:rsidRPr="00C24A49">
        <w:rPr>
          <w:rFonts w:hint="eastAsia"/>
          <w:rtl/>
        </w:rPr>
        <w:t>كَانَتْ</w:t>
      </w:r>
      <w:r w:rsidRPr="00C24A49">
        <w:rPr>
          <w:rtl/>
        </w:rPr>
        <w:t xml:space="preserve"> </w:t>
      </w:r>
      <w:r w:rsidRPr="00C24A49">
        <w:rPr>
          <w:rFonts w:hint="eastAsia"/>
          <w:rtl/>
        </w:rPr>
        <w:t>فِيهِ</w:t>
      </w:r>
      <w:r w:rsidRPr="00C24A49">
        <w:rPr>
          <w:rtl/>
        </w:rPr>
        <w:t xml:space="preserve"> </w:t>
      </w:r>
      <w:r w:rsidRPr="00C24A49">
        <w:rPr>
          <w:rFonts w:hint="eastAsia"/>
          <w:rtl/>
        </w:rPr>
        <w:t>خَصْلَةٌ</w:t>
      </w:r>
      <w:r w:rsidRPr="00C24A49">
        <w:rPr>
          <w:rtl/>
        </w:rPr>
        <w:t xml:space="preserve"> </w:t>
      </w:r>
      <w:r w:rsidRPr="00C24A49">
        <w:rPr>
          <w:rFonts w:hint="eastAsia"/>
          <w:rtl/>
        </w:rPr>
        <w:t>مِنْ</w:t>
      </w:r>
      <w:r w:rsidRPr="00C24A49">
        <w:rPr>
          <w:rtl/>
        </w:rPr>
        <w:t xml:space="preserve"> </w:t>
      </w:r>
      <w:r w:rsidRPr="00C24A49">
        <w:rPr>
          <w:rFonts w:hint="eastAsia"/>
          <w:rtl/>
        </w:rPr>
        <w:t>النِّفَاقِ</w:t>
      </w:r>
      <w:r w:rsidRPr="00C24A49">
        <w:rPr>
          <w:rtl/>
        </w:rPr>
        <w:t xml:space="preserve"> </w:t>
      </w:r>
      <w:r w:rsidRPr="00C24A49">
        <w:rPr>
          <w:rFonts w:hint="eastAsia"/>
          <w:rtl/>
        </w:rPr>
        <w:t>حَتَّى</w:t>
      </w:r>
      <w:r w:rsidRPr="00C24A49">
        <w:rPr>
          <w:rtl/>
        </w:rPr>
        <w:t xml:space="preserve"> </w:t>
      </w:r>
      <w:r w:rsidRPr="00C24A49">
        <w:rPr>
          <w:rFonts w:hint="eastAsia"/>
          <w:rtl/>
        </w:rPr>
        <w:t>يَدَعَهَا</w:t>
      </w:r>
      <w:r w:rsidR="00C24A49">
        <w:rPr>
          <w:rFonts w:hint="cs"/>
          <w:rtl/>
        </w:rPr>
        <w:t>،</w:t>
      </w:r>
      <w:r w:rsidRPr="00C24A49">
        <w:rPr>
          <w:rtl/>
        </w:rPr>
        <w:t xml:space="preserve"> </w:t>
      </w:r>
      <w:r w:rsidRPr="00C24A49">
        <w:rPr>
          <w:rFonts w:hint="eastAsia"/>
          <w:rtl/>
        </w:rPr>
        <w:t>إِذَا</w:t>
      </w:r>
      <w:r w:rsidRPr="00C24A49">
        <w:rPr>
          <w:rtl/>
        </w:rPr>
        <w:t xml:space="preserve"> </w:t>
      </w:r>
      <w:r w:rsidRPr="00C24A49">
        <w:rPr>
          <w:rFonts w:hint="eastAsia"/>
          <w:rtl/>
        </w:rPr>
        <w:t>اؤْتُمِنَ</w:t>
      </w:r>
      <w:r w:rsidRPr="00C24A49">
        <w:rPr>
          <w:rtl/>
        </w:rPr>
        <w:t xml:space="preserve"> </w:t>
      </w:r>
      <w:r w:rsidRPr="00C24A49">
        <w:rPr>
          <w:rFonts w:hint="eastAsia"/>
          <w:rtl/>
        </w:rPr>
        <w:t>خَانَ</w:t>
      </w:r>
      <w:r w:rsidRPr="00C24A49">
        <w:rPr>
          <w:rtl/>
        </w:rPr>
        <w:t xml:space="preserve"> </w:t>
      </w:r>
      <w:r w:rsidRPr="00C24A49">
        <w:rPr>
          <w:rFonts w:hint="eastAsia"/>
          <w:rtl/>
        </w:rPr>
        <w:t>وَإِذَا</w:t>
      </w:r>
      <w:r w:rsidRPr="00C24A49">
        <w:rPr>
          <w:rtl/>
        </w:rPr>
        <w:t xml:space="preserve"> </w:t>
      </w:r>
      <w:r w:rsidRPr="00C24A49">
        <w:rPr>
          <w:rFonts w:hint="eastAsia"/>
          <w:rtl/>
        </w:rPr>
        <w:t>حَدَّثَ</w:t>
      </w:r>
      <w:r w:rsidRPr="00C24A49">
        <w:rPr>
          <w:rtl/>
        </w:rPr>
        <w:t xml:space="preserve"> </w:t>
      </w:r>
      <w:r w:rsidRPr="00C24A49">
        <w:rPr>
          <w:rFonts w:hint="eastAsia"/>
          <w:rtl/>
        </w:rPr>
        <w:t>كَذَبَ</w:t>
      </w:r>
      <w:r w:rsidRPr="00C24A49">
        <w:rPr>
          <w:rtl/>
        </w:rPr>
        <w:t xml:space="preserve"> </w:t>
      </w:r>
      <w:r w:rsidRPr="00C24A49">
        <w:rPr>
          <w:rFonts w:hint="eastAsia"/>
          <w:rtl/>
        </w:rPr>
        <w:t>وَإِذَا</w:t>
      </w:r>
      <w:r w:rsidRPr="00C24A49">
        <w:rPr>
          <w:rtl/>
        </w:rPr>
        <w:t xml:space="preserve"> </w:t>
      </w:r>
      <w:r w:rsidRPr="00C24A49">
        <w:rPr>
          <w:rFonts w:hint="eastAsia"/>
          <w:rtl/>
        </w:rPr>
        <w:t>عَاهَدَ</w:t>
      </w:r>
      <w:r w:rsidRPr="00C24A49">
        <w:rPr>
          <w:rtl/>
        </w:rPr>
        <w:t xml:space="preserve"> </w:t>
      </w:r>
      <w:r w:rsidRPr="00C24A49">
        <w:rPr>
          <w:rFonts w:hint="eastAsia"/>
          <w:rtl/>
        </w:rPr>
        <w:t>غَدَرَ</w:t>
      </w:r>
      <w:r w:rsidRPr="00C24A49">
        <w:rPr>
          <w:rtl/>
        </w:rPr>
        <w:t xml:space="preserve"> </w:t>
      </w:r>
      <w:r w:rsidRPr="00C24A49">
        <w:rPr>
          <w:rFonts w:hint="eastAsia"/>
          <w:rtl/>
        </w:rPr>
        <w:t>وَإِذَا</w:t>
      </w:r>
      <w:r w:rsidRPr="00C24A49">
        <w:rPr>
          <w:rtl/>
        </w:rPr>
        <w:t xml:space="preserve"> </w:t>
      </w:r>
      <w:r w:rsidRPr="00C24A49">
        <w:rPr>
          <w:rFonts w:hint="eastAsia"/>
          <w:rtl/>
        </w:rPr>
        <w:t>خَاصَمَ</w:t>
      </w:r>
      <w:r w:rsidRPr="00C24A49">
        <w:rPr>
          <w:rtl/>
        </w:rPr>
        <w:t xml:space="preserve"> </w:t>
      </w:r>
      <w:r w:rsidRPr="00C24A49">
        <w:rPr>
          <w:rFonts w:hint="eastAsia"/>
          <w:rtl/>
        </w:rPr>
        <w:t>فَجَرَ</w:t>
      </w:r>
      <w:r w:rsidRPr="00C24A49">
        <w:rPr>
          <w:rFonts w:hint="cs"/>
          <w:rtl/>
        </w:rPr>
        <w:t xml:space="preserve">. </w:t>
      </w:r>
      <w:r w:rsidRPr="00FF67ED">
        <w:rPr>
          <w:rStyle w:val="Char2"/>
          <w:rFonts w:hint="cs"/>
          <w:rtl/>
        </w:rPr>
        <w:t>(مُتَّفَقٌ عل</w:t>
      </w:r>
      <w:r w:rsidR="00070FD7">
        <w:rPr>
          <w:rStyle w:val="Char2"/>
          <w:rFonts w:hint="cs"/>
          <w:rtl/>
        </w:rPr>
        <w:t>ی</w:t>
      </w:r>
      <w:r w:rsidRPr="00FF67ED">
        <w:rPr>
          <w:rStyle w:val="Char2"/>
          <w:rFonts w:hint="cs"/>
          <w:rtl/>
        </w:rPr>
        <w:t>هِ)</w:t>
      </w:r>
      <w:r w:rsidR="00C24A49" w:rsidRPr="00FF67ED">
        <w:rPr>
          <w:rStyle w:val="Char2"/>
          <w:rFonts w:hint="cs"/>
          <w:rtl/>
        </w:rPr>
        <w:t>.</w:t>
      </w:r>
      <w:r w:rsidRPr="00FF67ED">
        <w:rPr>
          <w:rStyle w:val="Char2"/>
          <w:rFonts w:hint="cs"/>
          <w:rtl/>
        </w:rPr>
        <w:t xml:space="preserve">  </w:t>
      </w:r>
    </w:p>
    <w:p w:rsidR="004A4E6A" w:rsidRPr="00A11AEC" w:rsidRDefault="004A4E6A" w:rsidP="00FF67ED">
      <w:pPr>
        <w:pStyle w:val="a2"/>
        <w:rPr>
          <w:rtl/>
        </w:rPr>
      </w:pPr>
      <w:r w:rsidRPr="00A11AEC">
        <w:rPr>
          <w:rFonts w:hint="cs"/>
          <w:rtl/>
        </w:rPr>
        <w:t>از حضرت عبدالله بن عمرو بن العاص</w:t>
      </w:r>
      <w:r w:rsidR="00C24A49">
        <w:rPr>
          <w:rFonts w:hint="cs"/>
          <w:vertAlign w:val="subscript"/>
          <w:rtl/>
        </w:rPr>
        <w:t xml:space="preserve"> </w:t>
      </w:r>
      <w:r w:rsidRPr="00A11AEC">
        <w:rPr>
          <w:rFonts w:hint="cs"/>
          <w:rtl/>
        </w:rPr>
        <w:t xml:space="preserve"> </w:t>
      </w:r>
      <w:r w:rsidR="00C24A49">
        <w:rPr>
          <w:rFonts w:cs="CTraditional Arabic" w:hint="cs"/>
          <w:rtl/>
        </w:rPr>
        <w:t>ب</w:t>
      </w:r>
      <w:r w:rsidRPr="00A11AEC">
        <w:rPr>
          <w:rFonts w:hint="cs"/>
          <w:rtl/>
        </w:rPr>
        <w:t xml:space="preserve"> روا</w:t>
      </w:r>
      <w:r w:rsidR="00070FD7">
        <w:rPr>
          <w:rFonts w:hint="cs"/>
          <w:rtl/>
        </w:rPr>
        <w:t>ی</w:t>
      </w:r>
      <w:r w:rsidRPr="00A11AEC">
        <w:rPr>
          <w:rFonts w:hint="cs"/>
          <w:rtl/>
        </w:rPr>
        <w:t xml:space="preserve">ت است رسول الله </w:t>
      </w:r>
      <w:r w:rsidR="00C24A49">
        <w:rPr>
          <w:rFonts w:cs="CTraditional Arabic" w:hint="cs"/>
          <w:rtl/>
        </w:rPr>
        <w:t>ص</w:t>
      </w:r>
      <w:r w:rsidRPr="00A11AEC">
        <w:rPr>
          <w:rFonts w:hint="cs"/>
          <w:vertAlign w:val="subscript"/>
          <w:rtl/>
        </w:rPr>
        <w:t xml:space="preserve"> </w:t>
      </w:r>
      <w:r w:rsidR="00C24A49">
        <w:rPr>
          <w:rFonts w:hint="cs"/>
          <w:rtl/>
        </w:rPr>
        <w:t xml:space="preserve">فرمودند: </w:t>
      </w:r>
      <w:r w:rsidRPr="00A11AEC">
        <w:rPr>
          <w:rFonts w:hint="cs"/>
          <w:rtl/>
        </w:rPr>
        <w:t>چهار خصلت و</w:t>
      </w:r>
      <w:r w:rsidR="00C24A49">
        <w:rPr>
          <w:rFonts w:hint="cs"/>
          <w:rtl/>
        </w:rPr>
        <w:t xml:space="preserve"> </w:t>
      </w:r>
      <w:r w:rsidRPr="00A11AEC">
        <w:rPr>
          <w:rFonts w:hint="cs"/>
          <w:rtl/>
        </w:rPr>
        <w:t xml:space="preserve">عادت در هر </w:t>
      </w:r>
      <w:r w:rsidR="00070FD7">
        <w:rPr>
          <w:rFonts w:hint="cs"/>
          <w:rtl/>
        </w:rPr>
        <w:t>ک</w:t>
      </w:r>
      <w:r w:rsidRPr="00A11AEC">
        <w:rPr>
          <w:rFonts w:hint="cs"/>
          <w:rtl/>
        </w:rPr>
        <w:t xml:space="preserve">س </w:t>
      </w:r>
      <w:r w:rsidR="00070FD7">
        <w:rPr>
          <w:rFonts w:hint="cs"/>
          <w:rtl/>
        </w:rPr>
        <w:t>ی</w:t>
      </w:r>
      <w:r w:rsidRPr="00A11AEC">
        <w:rPr>
          <w:rFonts w:hint="cs"/>
          <w:rtl/>
        </w:rPr>
        <w:t>افته شوند او منافق خالص است و</w:t>
      </w:r>
      <w:r w:rsidR="00C24A49">
        <w:rPr>
          <w:rFonts w:hint="cs"/>
          <w:rtl/>
        </w:rPr>
        <w:t xml:space="preserve"> </w:t>
      </w:r>
      <w:r w:rsidRPr="00A11AEC">
        <w:rPr>
          <w:rFonts w:hint="cs"/>
          <w:rtl/>
        </w:rPr>
        <w:t xml:space="preserve">اگر </w:t>
      </w:r>
      <w:r w:rsidR="00070FD7">
        <w:rPr>
          <w:rFonts w:hint="cs"/>
          <w:rtl/>
        </w:rPr>
        <w:t>یکی</w:t>
      </w:r>
      <w:r w:rsidRPr="00A11AEC">
        <w:rPr>
          <w:rFonts w:hint="cs"/>
          <w:rtl/>
        </w:rPr>
        <w:t xml:space="preserve"> از ا</w:t>
      </w:r>
      <w:r w:rsidR="00070FD7">
        <w:rPr>
          <w:rFonts w:hint="cs"/>
          <w:rtl/>
        </w:rPr>
        <w:t>ی</w:t>
      </w:r>
      <w:r w:rsidRPr="00A11AEC">
        <w:rPr>
          <w:rFonts w:hint="cs"/>
          <w:rtl/>
        </w:rPr>
        <w:t>ن عادات در او باشد در او صفت</w:t>
      </w:r>
      <w:r w:rsidR="00070FD7">
        <w:rPr>
          <w:rFonts w:hint="cs"/>
          <w:rtl/>
        </w:rPr>
        <w:t>ی</w:t>
      </w:r>
      <w:r w:rsidRPr="00A11AEC">
        <w:rPr>
          <w:rFonts w:hint="cs"/>
          <w:rtl/>
        </w:rPr>
        <w:t xml:space="preserve"> از نفاق موجود است تا آن را تر</w:t>
      </w:r>
      <w:r w:rsidR="00070FD7">
        <w:rPr>
          <w:rFonts w:hint="cs"/>
          <w:rtl/>
        </w:rPr>
        <w:t>ک</w:t>
      </w:r>
      <w:r w:rsidRPr="00A11AEC">
        <w:rPr>
          <w:rFonts w:hint="cs"/>
          <w:rtl/>
        </w:rPr>
        <w:t xml:space="preserve"> نما</w:t>
      </w:r>
      <w:r w:rsidR="00070FD7">
        <w:rPr>
          <w:rFonts w:hint="cs"/>
          <w:rtl/>
        </w:rPr>
        <w:t>ی</w:t>
      </w:r>
      <w:r w:rsidRPr="00A11AEC">
        <w:rPr>
          <w:rFonts w:hint="cs"/>
          <w:rtl/>
        </w:rPr>
        <w:t>د</w:t>
      </w:r>
      <w:r w:rsidR="00C24A49">
        <w:rPr>
          <w:rFonts w:hint="cs"/>
          <w:rtl/>
        </w:rPr>
        <w:t xml:space="preserve">: </w:t>
      </w:r>
      <w:r w:rsidRPr="00A11AEC">
        <w:rPr>
          <w:rFonts w:hint="cs"/>
          <w:rtl/>
        </w:rPr>
        <w:t>1ـ</w:t>
      </w:r>
      <w:r w:rsidR="00333238">
        <w:rPr>
          <w:rFonts w:hint="cs"/>
          <w:rtl/>
        </w:rPr>
        <w:t xml:space="preserve"> هرگاه </w:t>
      </w:r>
      <w:r w:rsidRPr="00A11AEC">
        <w:rPr>
          <w:rFonts w:hint="cs"/>
          <w:rtl/>
        </w:rPr>
        <w:t>امانت</w:t>
      </w:r>
      <w:r w:rsidR="00070FD7">
        <w:rPr>
          <w:rFonts w:hint="cs"/>
          <w:rtl/>
        </w:rPr>
        <w:t>ی</w:t>
      </w:r>
      <w:r w:rsidRPr="00A11AEC">
        <w:rPr>
          <w:rFonts w:hint="cs"/>
          <w:rtl/>
        </w:rPr>
        <w:t xml:space="preserve"> نزد او گذاشته شود خ</w:t>
      </w:r>
      <w:r w:rsidR="00070FD7">
        <w:rPr>
          <w:rFonts w:hint="cs"/>
          <w:rtl/>
        </w:rPr>
        <w:t>ی</w:t>
      </w:r>
      <w:r w:rsidRPr="00A11AEC">
        <w:rPr>
          <w:rFonts w:hint="cs"/>
          <w:rtl/>
        </w:rPr>
        <w:t>انت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2ـ‌ و</w:t>
      </w:r>
      <w:r w:rsidR="00333238">
        <w:rPr>
          <w:rFonts w:hint="cs"/>
          <w:rtl/>
        </w:rPr>
        <w:t xml:space="preserve"> هرگاه </w:t>
      </w:r>
      <w:r w:rsidRPr="00A11AEC">
        <w:rPr>
          <w:rFonts w:hint="cs"/>
          <w:rtl/>
        </w:rPr>
        <w:t>سخن گو</w:t>
      </w:r>
      <w:r w:rsidR="00070FD7">
        <w:rPr>
          <w:rFonts w:hint="cs"/>
          <w:rtl/>
        </w:rPr>
        <w:t>ی</w:t>
      </w:r>
      <w:r w:rsidRPr="00A11AEC">
        <w:rPr>
          <w:rFonts w:hint="cs"/>
          <w:rtl/>
        </w:rPr>
        <w:t>د دروغ م</w:t>
      </w:r>
      <w:r w:rsidR="00070FD7">
        <w:rPr>
          <w:rFonts w:hint="cs"/>
          <w:rtl/>
        </w:rPr>
        <w:t>ی</w:t>
      </w:r>
      <w:r w:rsidR="00C24A49">
        <w:rPr>
          <w:rFonts w:hint="eastAsia"/>
          <w:rtl/>
        </w:rPr>
        <w:t>‌</w:t>
      </w:r>
      <w:r w:rsidRPr="00A11AEC">
        <w:rPr>
          <w:rFonts w:hint="cs"/>
          <w:rtl/>
        </w:rPr>
        <w:t>گو</w:t>
      </w:r>
      <w:r w:rsidR="00070FD7">
        <w:rPr>
          <w:rFonts w:hint="cs"/>
          <w:rtl/>
        </w:rPr>
        <w:t>ی</w:t>
      </w:r>
      <w:r w:rsidRPr="00A11AEC">
        <w:rPr>
          <w:rFonts w:hint="cs"/>
          <w:rtl/>
        </w:rPr>
        <w:t>د 3ـ و</w:t>
      </w:r>
      <w:r w:rsidR="00C24A49">
        <w:rPr>
          <w:rFonts w:hint="cs"/>
          <w:rtl/>
        </w:rPr>
        <w:t xml:space="preserve"> </w:t>
      </w:r>
      <w:r w:rsidRPr="00A11AEC">
        <w:rPr>
          <w:rFonts w:hint="cs"/>
          <w:rtl/>
        </w:rPr>
        <w:t>ه</w:t>
      </w:r>
      <w:r w:rsidR="00C24A49">
        <w:rPr>
          <w:rFonts w:hint="cs"/>
          <w:rtl/>
        </w:rPr>
        <w:t>ر</w:t>
      </w:r>
      <w:r w:rsidRPr="00A11AEC">
        <w:rPr>
          <w:rFonts w:hint="cs"/>
          <w:rtl/>
        </w:rPr>
        <w:t>گاه پ</w:t>
      </w:r>
      <w:r w:rsidR="00070FD7">
        <w:rPr>
          <w:rFonts w:hint="cs"/>
          <w:rtl/>
        </w:rPr>
        <w:t>ی</w:t>
      </w:r>
      <w:r w:rsidRPr="00A11AEC">
        <w:rPr>
          <w:rFonts w:hint="cs"/>
          <w:rtl/>
        </w:rPr>
        <w:t>مان بندد وعده خلاف</w:t>
      </w:r>
      <w:r w:rsidR="00070FD7">
        <w:rPr>
          <w:rFonts w:hint="cs"/>
          <w:rtl/>
        </w:rPr>
        <w:t>ی</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4ـ و</w:t>
      </w:r>
      <w:r w:rsidR="00333238">
        <w:rPr>
          <w:rFonts w:hint="cs"/>
          <w:rtl/>
        </w:rPr>
        <w:t xml:space="preserve"> هرگاه </w:t>
      </w:r>
      <w:r w:rsidRPr="00A11AEC">
        <w:rPr>
          <w:rFonts w:hint="cs"/>
          <w:rtl/>
        </w:rPr>
        <w:t xml:space="preserve">دعوا </w:t>
      </w:r>
      <w:r w:rsidR="00070FD7">
        <w:rPr>
          <w:rFonts w:hint="cs"/>
          <w:rtl/>
        </w:rPr>
        <w:t>ک</w:t>
      </w:r>
      <w:r w:rsidRPr="00A11AEC">
        <w:rPr>
          <w:rFonts w:hint="cs"/>
          <w:rtl/>
        </w:rPr>
        <w:t xml:space="preserve">ند دشنام </w:t>
      </w:r>
      <w:r w:rsidR="00F4442B">
        <w:rPr>
          <w:rFonts w:hint="cs"/>
          <w:rtl/>
        </w:rPr>
        <w:t>م</w:t>
      </w:r>
      <w:r w:rsidR="00070FD7">
        <w:rPr>
          <w:rFonts w:hint="cs"/>
          <w:rtl/>
        </w:rPr>
        <w:t>ی</w:t>
      </w:r>
      <w:r w:rsidR="00F4442B">
        <w:rPr>
          <w:rFonts w:hint="cs"/>
          <w:rtl/>
        </w:rPr>
        <w:t>‌دهد</w:t>
      </w:r>
      <w:r w:rsidRPr="00A11AEC">
        <w:rPr>
          <w:rFonts w:hint="cs"/>
          <w:rtl/>
        </w:rPr>
        <w:t xml:space="preserve">. </w:t>
      </w:r>
    </w:p>
    <w:p w:rsidR="004A4E6A" w:rsidRPr="00A11AEC" w:rsidRDefault="004A4E6A" w:rsidP="00FF67ED">
      <w:pPr>
        <w:pStyle w:val="a2"/>
        <w:rPr>
          <w:rtl/>
        </w:rPr>
      </w:pPr>
      <w:r w:rsidRPr="00A11AEC">
        <w:rPr>
          <w:rFonts w:hint="cs"/>
          <w:rtl/>
        </w:rPr>
        <w:lastRenderedPageBreak/>
        <w:t>و</w:t>
      </w:r>
      <w:r w:rsidR="00C24A49">
        <w:rPr>
          <w:rFonts w:hint="cs"/>
          <w:rtl/>
        </w:rPr>
        <w:t xml:space="preserve"> </w:t>
      </w:r>
      <w:r w:rsidRPr="00A11AEC">
        <w:rPr>
          <w:rFonts w:hint="cs"/>
          <w:rtl/>
        </w:rPr>
        <w:t>دنباله حد</w:t>
      </w:r>
      <w:r w:rsidR="00070FD7">
        <w:rPr>
          <w:rFonts w:hint="cs"/>
          <w:rtl/>
        </w:rPr>
        <w:t>ی</w:t>
      </w:r>
      <w:r w:rsidRPr="00A11AEC">
        <w:rPr>
          <w:rFonts w:hint="cs"/>
          <w:rtl/>
        </w:rPr>
        <w:t>ث در مسلم چن</w:t>
      </w:r>
      <w:r w:rsidR="00070FD7">
        <w:rPr>
          <w:rFonts w:hint="cs"/>
          <w:rtl/>
        </w:rPr>
        <w:t>ی</w:t>
      </w:r>
      <w:r w:rsidRPr="00A11AEC">
        <w:rPr>
          <w:rFonts w:hint="cs"/>
          <w:rtl/>
        </w:rPr>
        <w:t xml:space="preserve">ن است </w:t>
      </w:r>
      <w:r w:rsidRPr="00FF67ED">
        <w:rPr>
          <w:rStyle w:val="Char3"/>
          <w:rFonts w:hint="cs"/>
          <w:rtl/>
        </w:rPr>
        <w:t>(</w:t>
      </w:r>
      <w:r w:rsidR="00C24A49" w:rsidRPr="00FF67ED">
        <w:rPr>
          <w:rStyle w:val="Char3"/>
          <w:rFonts w:hint="cs"/>
          <w:rtl/>
        </w:rPr>
        <w:t>وإن صامَ وَصَلَّي وَزَعَمَ أَ</w:t>
      </w:r>
      <w:r w:rsidRPr="00FF67ED">
        <w:rPr>
          <w:rStyle w:val="Char3"/>
          <w:rFonts w:hint="cs"/>
          <w:rtl/>
        </w:rPr>
        <w:t>ن</w:t>
      </w:r>
      <w:r w:rsidR="00C24A49" w:rsidRPr="00FF67ED">
        <w:rPr>
          <w:rStyle w:val="Char3"/>
          <w:rFonts w:hint="cs"/>
          <w:rtl/>
        </w:rPr>
        <w:t>َّ</w:t>
      </w:r>
      <w:r w:rsidRPr="00FF67ED">
        <w:rPr>
          <w:rStyle w:val="Char3"/>
          <w:rFonts w:hint="cs"/>
          <w:rtl/>
        </w:rPr>
        <w:t>ه</w:t>
      </w:r>
      <w:r w:rsidR="00C24A49" w:rsidRPr="00FF67ED">
        <w:rPr>
          <w:rStyle w:val="Char3"/>
          <w:rFonts w:hint="cs"/>
          <w:rtl/>
        </w:rPr>
        <w:t>ُ</w:t>
      </w:r>
      <w:r w:rsidRPr="00FF67ED">
        <w:rPr>
          <w:rStyle w:val="Char3"/>
          <w:rFonts w:hint="cs"/>
          <w:rtl/>
        </w:rPr>
        <w:t xml:space="preserve"> م</w:t>
      </w:r>
      <w:r w:rsidR="00C24A49" w:rsidRPr="00FF67ED">
        <w:rPr>
          <w:rStyle w:val="Char3"/>
          <w:rFonts w:hint="cs"/>
          <w:rtl/>
        </w:rPr>
        <w:t>ُ</w:t>
      </w:r>
      <w:r w:rsidRPr="00FF67ED">
        <w:rPr>
          <w:rStyle w:val="Char3"/>
          <w:rFonts w:hint="cs"/>
          <w:rtl/>
        </w:rPr>
        <w:t>س</w:t>
      </w:r>
      <w:r w:rsidR="00C24A49" w:rsidRPr="00FF67ED">
        <w:rPr>
          <w:rStyle w:val="Char3"/>
          <w:rFonts w:hint="cs"/>
          <w:rtl/>
        </w:rPr>
        <w:t>ْ</w:t>
      </w:r>
      <w:r w:rsidRPr="00FF67ED">
        <w:rPr>
          <w:rStyle w:val="Char3"/>
          <w:rFonts w:hint="cs"/>
          <w:rtl/>
        </w:rPr>
        <w:t>ل</w:t>
      </w:r>
      <w:r w:rsidR="00C24A49" w:rsidRPr="00FF67ED">
        <w:rPr>
          <w:rStyle w:val="Char3"/>
          <w:rFonts w:hint="cs"/>
          <w:rtl/>
        </w:rPr>
        <w:t>ِ</w:t>
      </w:r>
      <w:r w:rsidRPr="00FF67ED">
        <w:rPr>
          <w:rStyle w:val="Char3"/>
          <w:rFonts w:hint="cs"/>
          <w:rtl/>
        </w:rPr>
        <w:t>م</w:t>
      </w:r>
      <w:r w:rsidR="00C24A49" w:rsidRPr="00FF67ED">
        <w:rPr>
          <w:rStyle w:val="Char3"/>
          <w:rFonts w:hint="cs"/>
          <w:rtl/>
        </w:rPr>
        <w:t>ٌ</w:t>
      </w:r>
      <w:r w:rsidRPr="00FF67ED">
        <w:rPr>
          <w:rStyle w:val="Char3"/>
          <w:rFonts w:hint="cs"/>
          <w:rtl/>
        </w:rPr>
        <w:t>)</w:t>
      </w:r>
      <w:r w:rsidRPr="00A11AEC">
        <w:rPr>
          <w:rFonts w:hint="cs"/>
          <w:rtl/>
        </w:rPr>
        <w:t xml:space="preserve"> اگر چه روزه بگ</w:t>
      </w:r>
      <w:r w:rsidR="00070FD7">
        <w:rPr>
          <w:rFonts w:hint="cs"/>
          <w:rtl/>
        </w:rPr>
        <w:t>ی</w:t>
      </w:r>
      <w:r w:rsidRPr="00A11AEC">
        <w:rPr>
          <w:rFonts w:hint="cs"/>
          <w:rtl/>
        </w:rPr>
        <w:t>ر</w:t>
      </w:r>
      <w:r w:rsidR="00C24A49">
        <w:rPr>
          <w:rFonts w:hint="cs"/>
          <w:rtl/>
        </w:rPr>
        <w:t>د</w:t>
      </w:r>
      <w:r w:rsidRPr="00A11AEC">
        <w:rPr>
          <w:rFonts w:hint="cs"/>
          <w:rtl/>
        </w:rPr>
        <w:t xml:space="preserve"> نماز بخواند و</w:t>
      </w:r>
      <w:r w:rsidR="00C24A49">
        <w:rPr>
          <w:rFonts w:hint="cs"/>
          <w:rtl/>
        </w:rPr>
        <w:t xml:space="preserve"> </w:t>
      </w:r>
      <w:r w:rsidRPr="00A11AEC">
        <w:rPr>
          <w:rFonts w:hint="cs"/>
          <w:rtl/>
        </w:rPr>
        <w:t>ادعا</w:t>
      </w:r>
      <w:r w:rsidR="00070FD7">
        <w:rPr>
          <w:rFonts w:hint="cs"/>
          <w:rtl/>
        </w:rPr>
        <w:t>ی</w:t>
      </w:r>
      <w:r w:rsidRPr="00A11AEC">
        <w:rPr>
          <w:rFonts w:hint="cs"/>
          <w:rtl/>
        </w:rPr>
        <w:t xml:space="preserve"> اسلام </w:t>
      </w:r>
      <w:r w:rsidR="00070FD7">
        <w:rPr>
          <w:rFonts w:hint="cs"/>
          <w:rtl/>
        </w:rPr>
        <w:t>ک</w:t>
      </w:r>
      <w:r w:rsidRPr="00A11AEC">
        <w:rPr>
          <w:rFonts w:hint="cs"/>
          <w:rtl/>
        </w:rPr>
        <w:t xml:space="preserve">ند. </w:t>
      </w:r>
    </w:p>
    <w:p w:rsidR="004A4E6A" w:rsidRPr="00A11AEC" w:rsidRDefault="004A4E6A" w:rsidP="00FF67ED">
      <w:pPr>
        <w:pStyle w:val="a2"/>
        <w:rPr>
          <w:rtl/>
        </w:rPr>
      </w:pPr>
      <w:r w:rsidRPr="00A11AEC">
        <w:rPr>
          <w:rFonts w:hint="cs"/>
          <w:rtl/>
        </w:rPr>
        <w:t>باز هم شخص خائن، دروغگو، م</w:t>
      </w:r>
      <w:r w:rsidR="00070FD7">
        <w:rPr>
          <w:rFonts w:hint="cs"/>
          <w:rtl/>
        </w:rPr>
        <w:t>ک</w:t>
      </w:r>
      <w:r w:rsidRPr="00A11AEC">
        <w:rPr>
          <w:rFonts w:hint="cs"/>
          <w:rtl/>
        </w:rPr>
        <w:t>ار، بدزبان، در زمره و</w:t>
      </w:r>
      <w:r w:rsidR="00C24A49">
        <w:rPr>
          <w:rFonts w:hint="cs"/>
          <w:rtl/>
        </w:rPr>
        <w:t xml:space="preserve"> </w:t>
      </w:r>
      <w:r w:rsidRPr="00A11AEC">
        <w:rPr>
          <w:rFonts w:hint="cs"/>
          <w:rtl/>
        </w:rPr>
        <w:t>گروه منافق</w:t>
      </w:r>
      <w:r w:rsidR="00070FD7">
        <w:rPr>
          <w:rFonts w:hint="cs"/>
          <w:rtl/>
        </w:rPr>
        <w:t>ی</w:t>
      </w:r>
      <w:r w:rsidRPr="00A11AEC">
        <w:rPr>
          <w:rFonts w:hint="cs"/>
          <w:rtl/>
        </w:rPr>
        <w:t>ن قرار دارد و</w:t>
      </w:r>
      <w:r w:rsidR="00C24A49">
        <w:rPr>
          <w:rFonts w:hint="cs"/>
          <w:rtl/>
        </w:rPr>
        <w:t xml:space="preserve"> </w:t>
      </w:r>
      <w:r w:rsidRPr="00A11AEC">
        <w:rPr>
          <w:rFonts w:hint="cs"/>
          <w:rtl/>
        </w:rPr>
        <w:t>ا</w:t>
      </w:r>
      <w:r w:rsidR="00070FD7">
        <w:rPr>
          <w:rFonts w:hint="cs"/>
          <w:rtl/>
        </w:rPr>
        <w:t>ی</w:t>
      </w:r>
      <w:r w:rsidRPr="00A11AEC">
        <w:rPr>
          <w:rFonts w:hint="cs"/>
          <w:rtl/>
        </w:rPr>
        <w:t>نگونه روزه، نماز و</w:t>
      </w:r>
      <w:r w:rsidR="00C24A49">
        <w:rPr>
          <w:rFonts w:hint="cs"/>
          <w:rtl/>
        </w:rPr>
        <w:t xml:space="preserve"> </w:t>
      </w:r>
      <w:r w:rsidRPr="00A11AEC">
        <w:rPr>
          <w:rFonts w:hint="cs"/>
          <w:rtl/>
        </w:rPr>
        <w:t>دعوا</w:t>
      </w:r>
      <w:r w:rsidR="00070FD7">
        <w:rPr>
          <w:rFonts w:hint="cs"/>
          <w:rtl/>
        </w:rPr>
        <w:t>ی</w:t>
      </w:r>
      <w:r w:rsidRPr="00A11AEC">
        <w:rPr>
          <w:rFonts w:hint="cs"/>
          <w:rtl/>
        </w:rPr>
        <w:t xml:space="preserve"> اسلام ه</w:t>
      </w:r>
      <w:r w:rsidR="00070FD7">
        <w:rPr>
          <w:rFonts w:hint="cs"/>
          <w:rtl/>
        </w:rPr>
        <w:t>ی</w:t>
      </w:r>
      <w:r w:rsidRPr="00A11AEC">
        <w:rPr>
          <w:rFonts w:hint="cs"/>
          <w:rtl/>
        </w:rPr>
        <w:t>چگونه سود و</w:t>
      </w:r>
      <w:r w:rsidR="00C24A49">
        <w:rPr>
          <w:rFonts w:hint="cs"/>
          <w:rtl/>
        </w:rPr>
        <w:t xml:space="preserve"> </w:t>
      </w:r>
      <w:r w:rsidRPr="00A11AEC">
        <w:rPr>
          <w:rFonts w:hint="cs"/>
          <w:rtl/>
        </w:rPr>
        <w:t>ارزش</w:t>
      </w:r>
      <w:r w:rsidR="00070FD7">
        <w:rPr>
          <w:rFonts w:hint="cs"/>
          <w:rtl/>
        </w:rPr>
        <w:t>ی</w:t>
      </w:r>
      <w:r w:rsidRPr="00A11AEC">
        <w:rPr>
          <w:rFonts w:hint="cs"/>
          <w:rtl/>
        </w:rPr>
        <w:t xml:space="preserve"> ندارد. </w:t>
      </w:r>
    </w:p>
    <w:p w:rsidR="004A4E6A" w:rsidRPr="00A11AEC" w:rsidRDefault="004A4E6A" w:rsidP="00A76A32">
      <w:pPr>
        <w:pStyle w:val="a1"/>
        <w:rPr>
          <w:rtl/>
        </w:rPr>
      </w:pPr>
      <w:bookmarkStart w:id="586" w:name="_Toc281873963"/>
      <w:bookmarkStart w:id="587" w:name="_Toc426966800"/>
      <w:r w:rsidRPr="00A11AEC">
        <w:rPr>
          <w:rFonts w:hint="cs"/>
          <w:rtl/>
        </w:rPr>
        <w:t>ج</w:t>
      </w:r>
      <w:r w:rsidR="00C24A49">
        <w:rPr>
          <w:rFonts w:hint="cs"/>
          <w:rtl/>
        </w:rPr>
        <w:t xml:space="preserve">: </w:t>
      </w:r>
      <w:r w:rsidRPr="00A11AEC">
        <w:rPr>
          <w:rFonts w:hint="cs"/>
          <w:rtl/>
        </w:rPr>
        <w:t>‌وعده ش</w:t>
      </w:r>
      <w:r w:rsidR="00070FD7">
        <w:rPr>
          <w:rFonts w:hint="cs"/>
          <w:rtl/>
        </w:rPr>
        <w:t>ک</w:t>
      </w:r>
      <w:r w:rsidRPr="00A11AEC">
        <w:rPr>
          <w:rFonts w:hint="cs"/>
          <w:rtl/>
        </w:rPr>
        <w:t>ن منفور و</w:t>
      </w:r>
      <w:r w:rsidR="00C24A49">
        <w:rPr>
          <w:rFonts w:hint="cs"/>
          <w:rtl/>
        </w:rPr>
        <w:t xml:space="preserve"> </w:t>
      </w:r>
      <w:r w:rsidRPr="00A11AEC">
        <w:rPr>
          <w:rFonts w:hint="cs"/>
          <w:rtl/>
        </w:rPr>
        <w:t>ملعون است</w:t>
      </w:r>
      <w:bookmarkEnd w:id="586"/>
      <w:bookmarkEnd w:id="587"/>
    </w:p>
    <w:p w:rsidR="004A4E6A" w:rsidRPr="00A11AEC" w:rsidRDefault="004A4E6A" w:rsidP="002D187D">
      <w:pPr>
        <w:pStyle w:val="a2"/>
        <w:rPr>
          <w:rtl/>
        </w:rPr>
      </w:pPr>
      <w:r w:rsidRPr="00A11AEC">
        <w:rPr>
          <w:rFonts w:hint="cs"/>
          <w:rtl/>
        </w:rPr>
        <w:t>در قرآن خداوند متعال خلف وعد و</w:t>
      </w:r>
      <w:r w:rsidR="00225478">
        <w:rPr>
          <w:rFonts w:hint="cs"/>
          <w:rtl/>
        </w:rPr>
        <w:t xml:space="preserve"> </w:t>
      </w:r>
      <w:r w:rsidRPr="00A11AEC">
        <w:rPr>
          <w:rFonts w:hint="cs"/>
          <w:rtl/>
        </w:rPr>
        <w:t>پ</w:t>
      </w:r>
      <w:r w:rsidR="00070FD7">
        <w:rPr>
          <w:rFonts w:hint="cs"/>
          <w:rtl/>
        </w:rPr>
        <w:t>ی</w:t>
      </w:r>
      <w:r w:rsidRPr="00A11AEC">
        <w:rPr>
          <w:rFonts w:hint="cs"/>
          <w:rtl/>
        </w:rPr>
        <w:t>مان ش</w:t>
      </w:r>
      <w:r w:rsidR="00070FD7">
        <w:rPr>
          <w:rFonts w:hint="cs"/>
          <w:rtl/>
        </w:rPr>
        <w:t>ک</w:t>
      </w:r>
      <w:r w:rsidRPr="00A11AEC">
        <w:rPr>
          <w:rFonts w:hint="cs"/>
          <w:rtl/>
        </w:rPr>
        <w:t>ن</w:t>
      </w:r>
      <w:r w:rsidR="00070FD7">
        <w:rPr>
          <w:rFonts w:hint="cs"/>
          <w:rtl/>
        </w:rPr>
        <w:t>ی</w:t>
      </w:r>
      <w:r w:rsidRPr="00A11AEC">
        <w:rPr>
          <w:rFonts w:hint="cs"/>
          <w:rtl/>
        </w:rPr>
        <w:t xml:space="preserve"> را سخت مذمت و</w:t>
      </w:r>
      <w:r w:rsidR="00225478">
        <w:rPr>
          <w:rFonts w:hint="cs"/>
          <w:rtl/>
        </w:rPr>
        <w:t xml:space="preserve"> </w:t>
      </w:r>
      <w:r w:rsidRPr="00A11AEC">
        <w:rPr>
          <w:rFonts w:hint="cs"/>
          <w:rtl/>
        </w:rPr>
        <w:t>ن</w:t>
      </w:r>
      <w:r w:rsidR="00070FD7">
        <w:rPr>
          <w:rFonts w:hint="cs"/>
          <w:rtl/>
        </w:rPr>
        <w:t>ک</w:t>
      </w:r>
      <w:r w:rsidRPr="00A11AEC">
        <w:rPr>
          <w:rFonts w:hint="cs"/>
          <w:rtl/>
        </w:rPr>
        <w:t>وهش نموده و</w:t>
      </w:r>
      <w:r w:rsidR="00225478">
        <w:rPr>
          <w:rFonts w:hint="cs"/>
          <w:rtl/>
        </w:rPr>
        <w:t xml:space="preserve"> </w:t>
      </w:r>
      <w:r w:rsidRPr="00A11AEC">
        <w:rPr>
          <w:rFonts w:hint="cs"/>
          <w:rtl/>
        </w:rPr>
        <w:t>آن را موجب لعنت و</w:t>
      </w:r>
      <w:r w:rsidR="00225478">
        <w:rPr>
          <w:rFonts w:hint="cs"/>
          <w:rtl/>
        </w:rPr>
        <w:t xml:space="preserve"> </w:t>
      </w:r>
      <w:r w:rsidRPr="00A11AEC">
        <w:rPr>
          <w:rFonts w:hint="cs"/>
          <w:rtl/>
        </w:rPr>
        <w:t>نفر</w:t>
      </w:r>
      <w:r w:rsidR="00070FD7">
        <w:rPr>
          <w:rFonts w:hint="cs"/>
          <w:rtl/>
        </w:rPr>
        <w:t>ی</w:t>
      </w:r>
      <w:r w:rsidRPr="00A11AEC">
        <w:rPr>
          <w:rFonts w:hint="cs"/>
          <w:rtl/>
        </w:rPr>
        <w:t>ن و</w:t>
      </w:r>
      <w:r w:rsidR="00225478">
        <w:rPr>
          <w:rFonts w:hint="cs"/>
          <w:rtl/>
        </w:rPr>
        <w:t xml:space="preserve"> </w:t>
      </w:r>
      <w:r w:rsidRPr="00A11AEC">
        <w:rPr>
          <w:rFonts w:hint="cs"/>
          <w:rtl/>
        </w:rPr>
        <w:t>تباه</w:t>
      </w:r>
      <w:r w:rsidR="00070FD7">
        <w:rPr>
          <w:rFonts w:hint="cs"/>
          <w:rtl/>
        </w:rPr>
        <w:t>ی</w:t>
      </w:r>
      <w:r w:rsidRPr="00A11AEC">
        <w:rPr>
          <w:rFonts w:hint="cs"/>
          <w:rtl/>
        </w:rPr>
        <w:t xml:space="preserve"> در روز رستاخ</w:t>
      </w:r>
      <w:r w:rsidR="00070FD7">
        <w:rPr>
          <w:rFonts w:hint="cs"/>
          <w:rtl/>
        </w:rPr>
        <w:t>ی</w:t>
      </w:r>
      <w:r w:rsidRPr="00A11AEC">
        <w:rPr>
          <w:rFonts w:hint="cs"/>
          <w:rtl/>
        </w:rPr>
        <w:t>ر معرف</w:t>
      </w:r>
      <w:r w:rsidR="00070FD7">
        <w:rPr>
          <w:rFonts w:hint="cs"/>
          <w:rtl/>
        </w:rPr>
        <w:t>ی</w:t>
      </w:r>
      <w:r w:rsidRPr="00A11AEC">
        <w:rPr>
          <w:rFonts w:hint="cs"/>
          <w:rtl/>
        </w:rPr>
        <w:t xml:space="preserve"> </w:t>
      </w:r>
      <w:r w:rsidR="00070FD7">
        <w:rPr>
          <w:rFonts w:hint="cs"/>
          <w:rtl/>
        </w:rPr>
        <w:t>ک</w:t>
      </w:r>
      <w:r w:rsidRPr="00A11AEC">
        <w:rPr>
          <w:rFonts w:hint="cs"/>
          <w:rtl/>
        </w:rPr>
        <w:t>رده است.</w:t>
      </w:r>
      <w:r w:rsidR="002D187D">
        <w:rPr>
          <w:rFonts w:hint="cs"/>
          <w:rtl/>
        </w:rPr>
        <w:t xml:space="preserve"> </w:t>
      </w:r>
      <w:r w:rsidR="002D187D">
        <w:rPr>
          <w:rFonts w:cs="Traditional Arabic" w:hint="cs"/>
          <w:rtl/>
        </w:rPr>
        <w:t>﴿</w:t>
      </w:r>
      <w:r w:rsidR="002D187D" w:rsidRPr="009216F1">
        <w:rPr>
          <w:rStyle w:val="Char8"/>
          <w:rFonts w:hint="eastAsia"/>
          <w:rtl/>
        </w:rPr>
        <w:t>وَ</w:t>
      </w:r>
      <w:r w:rsidR="002D187D" w:rsidRPr="009216F1">
        <w:rPr>
          <w:rStyle w:val="Char8"/>
          <w:rFonts w:hint="cs"/>
          <w:rtl/>
        </w:rPr>
        <w:t>ٱ</w:t>
      </w:r>
      <w:r w:rsidR="002D187D" w:rsidRPr="009216F1">
        <w:rPr>
          <w:rStyle w:val="Char8"/>
          <w:rFonts w:hint="eastAsia"/>
          <w:rtl/>
        </w:rPr>
        <w:t>لَّذِينَ</w:t>
      </w:r>
      <w:r w:rsidR="002D187D" w:rsidRPr="009216F1">
        <w:rPr>
          <w:rStyle w:val="Char8"/>
          <w:rtl/>
        </w:rPr>
        <w:t xml:space="preserve"> يَنقُضُونَ عَهۡدَ </w:t>
      </w:r>
      <w:r w:rsidR="002D187D" w:rsidRPr="009216F1">
        <w:rPr>
          <w:rStyle w:val="Char8"/>
          <w:rFonts w:hint="cs"/>
          <w:rtl/>
        </w:rPr>
        <w:t>ٱ</w:t>
      </w:r>
      <w:r w:rsidR="002D187D" w:rsidRPr="009216F1">
        <w:rPr>
          <w:rStyle w:val="Char8"/>
          <w:rFonts w:hint="eastAsia"/>
          <w:rtl/>
        </w:rPr>
        <w:t>للَّهِ</w:t>
      </w:r>
      <w:r w:rsidR="002D187D" w:rsidRPr="009216F1">
        <w:rPr>
          <w:rStyle w:val="Char8"/>
          <w:rtl/>
        </w:rPr>
        <w:t xml:space="preserve"> مِنۢ بَعۡدِ مِيثَٰقِهِ</w:t>
      </w:r>
      <w:r w:rsidR="002D187D" w:rsidRPr="009216F1">
        <w:rPr>
          <w:rStyle w:val="Char8"/>
          <w:rFonts w:hint="cs"/>
          <w:rtl/>
        </w:rPr>
        <w:t>ۦ</w:t>
      </w:r>
      <w:r w:rsidR="002D187D" w:rsidRPr="009216F1">
        <w:rPr>
          <w:rStyle w:val="Char8"/>
          <w:rtl/>
        </w:rPr>
        <w:t xml:space="preserve"> وَيَقۡطَعُونَ مَآ أَمَرَ </w:t>
      </w:r>
      <w:r w:rsidR="002D187D" w:rsidRPr="009216F1">
        <w:rPr>
          <w:rStyle w:val="Char8"/>
          <w:rFonts w:hint="cs"/>
          <w:rtl/>
        </w:rPr>
        <w:t>ٱ</w:t>
      </w:r>
      <w:r w:rsidR="002D187D" w:rsidRPr="009216F1">
        <w:rPr>
          <w:rStyle w:val="Char8"/>
          <w:rFonts w:hint="eastAsia"/>
          <w:rtl/>
        </w:rPr>
        <w:t>للَّهُ</w:t>
      </w:r>
      <w:r w:rsidR="002D187D" w:rsidRPr="009216F1">
        <w:rPr>
          <w:rStyle w:val="Char8"/>
          <w:rtl/>
        </w:rPr>
        <w:t xml:space="preserve"> بِهِ</w:t>
      </w:r>
      <w:r w:rsidR="002D187D" w:rsidRPr="009216F1">
        <w:rPr>
          <w:rStyle w:val="Char8"/>
          <w:rFonts w:hint="cs"/>
          <w:rtl/>
        </w:rPr>
        <w:t>ۦٓ</w:t>
      </w:r>
      <w:r w:rsidR="002D187D" w:rsidRPr="009216F1">
        <w:rPr>
          <w:rStyle w:val="Char8"/>
          <w:rtl/>
        </w:rPr>
        <w:t xml:space="preserve"> أَن يُوصَلَ وَيُفۡسِدُونَ فِي </w:t>
      </w:r>
      <w:r w:rsidR="002D187D" w:rsidRPr="009216F1">
        <w:rPr>
          <w:rStyle w:val="Char8"/>
          <w:rFonts w:hint="cs"/>
          <w:rtl/>
        </w:rPr>
        <w:t>ٱ</w:t>
      </w:r>
      <w:r w:rsidR="002D187D" w:rsidRPr="009216F1">
        <w:rPr>
          <w:rStyle w:val="Char8"/>
          <w:rFonts w:hint="eastAsia"/>
          <w:rtl/>
        </w:rPr>
        <w:t>لۡأَرۡضِ</w:t>
      </w:r>
      <w:r w:rsidR="002D187D" w:rsidRPr="009216F1">
        <w:rPr>
          <w:rStyle w:val="Char8"/>
          <w:rtl/>
        </w:rPr>
        <w:t xml:space="preserve"> أُوْلَٰٓئِكَ لَهُمُ </w:t>
      </w:r>
      <w:r w:rsidR="002D187D" w:rsidRPr="009216F1">
        <w:rPr>
          <w:rStyle w:val="Char8"/>
          <w:rFonts w:hint="cs"/>
          <w:rtl/>
        </w:rPr>
        <w:t>ٱ</w:t>
      </w:r>
      <w:r w:rsidR="002D187D" w:rsidRPr="009216F1">
        <w:rPr>
          <w:rStyle w:val="Char8"/>
          <w:rFonts w:hint="eastAsia"/>
          <w:rtl/>
        </w:rPr>
        <w:t>للَّعۡنَةُ</w:t>
      </w:r>
      <w:r w:rsidR="002D187D" w:rsidRPr="009216F1">
        <w:rPr>
          <w:rStyle w:val="Char8"/>
          <w:rtl/>
        </w:rPr>
        <w:t xml:space="preserve"> وَلَهُمۡ سُوٓءُ </w:t>
      </w:r>
      <w:r w:rsidR="002D187D" w:rsidRPr="009216F1">
        <w:rPr>
          <w:rStyle w:val="Char8"/>
          <w:rFonts w:hint="cs"/>
          <w:rtl/>
        </w:rPr>
        <w:t>ٱ</w:t>
      </w:r>
      <w:r w:rsidR="002D187D" w:rsidRPr="009216F1">
        <w:rPr>
          <w:rStyle w:val="Char8"/>
          <w:rFonts w:hint="eastAsia"/>
          <w:rtl/>
        </w:rPr>
        <w:t>لدَّارِ</w:t>
      </w:r>
      <w:r w:rsidR="002D187D" w:rsidRPr="009216F1">
        <w:rPr>
          <w:rStyle w:val="Char8"/>
          <w:rtl/>
        </w:rPr>
        <w:t xml:space="preserve"> ٢٥</w:t>
      </w:r>
      <w:r w:rsidR="002D187D">
        <w:rPr>
          <w:rFonts w:cs="Traditional Arabic" w:hint="cs"/>
          <w:rtl/>
        </w:rPr>
        <w:t>﴾</w:t>
      </w:r>
      <w:r w:rsidRPr="00A11AEC">
        <w:rPr>
          <w:rFonts w:hint="cs"/>
          <w:rtl/>
        </w:rPr>
        <w:t xml:space="preserve"> </w:t>
      </w:r>
      <w:r w:rsidR="002D187D">
        <w:rPr>
          <w:rStyle w:val="Char4"/>
          <w:rFonts w:hint="cs"/>
          <w:rtl/>
        </w:rPr>
        <w:t>[ال</w:t>
      </w:r>
      <w:r w:rsidR="00225478" w:rsidRPr="00FF67ED">
        <w:rPr>
          <w:rStyle w:val="Char4"/>
          <w:rFonts w:hint="cs"/>
          <w:rtl/>
        </w:rPr>
        <w:t>رعد: 25</w:t>
      </w:r>
      <w:r w:rsidR="002D187D">
        <w:rPr>
          <w:rStyle w:val="Char4"/>
          <w:rFonts w:hint="cs"/>
          <w:rtl/>
        </w:rPr>
        <w:t>]</w:t>
      </w:r>
      <w:r w:rsidR="00225478">
        <w:rPr>
          <w:rFonts w:hint="cs"/>
          <w:rtl/>
        </w:rPr>
        <w:t xml:space="preserve">. </w:t>
      </w:r>
      <w:r w:rsidR="00225478">
        <w:rPr>
          <w:rFonts w:ascii="Traditional Arabic" w:hAnsi="Traditional Arabic" w:cs="Traditional Arabic"/>
          <w:rtl/>
        </w:rPr>
        <w:t>«</w:t>
      </w:r>
      <w:r w:rsidR="00225478">
        <w:rPr>
          <w:rtl/>
        </w:rPr>
        <w:t xml:space="preserve">و آنان </w:t>
      </w:r>
      <w:r w:rsidR="00070FD7">
        <w:rPr>
          <w:rtl/>
        </w:rPr>
        <w:t>ک</w:t>
      </w:r>
      <w:r w:rsidR="00225478">
        <w:rPr>
          <w:rtl/>
        </w:rPr>
        <w:t>ه پ</w:t>
      </w:r>
      <w:r w:rsidR="00070FD7">
        <w:rPr>
          <w:rtl/>
        </w:rPr>
        <w:t>ی</w:t>
      </w:r>
      <w:r w:rsidR="00225478">
        <w:rPr>
          <w:rtl/>
        </w:rPr>
        <w:t>مان خدا را پس از استوار داشتنش مى‏ش</w:t>
      </w:r>
      <w:r w:rsidR="00070FD7">
        <w:rPr>
          <w:rtl/>
        </w:rPr>
        <w:t>ک</w:t>
      </w:r>
      <w:r w:rsidR="00225478">
        <w:rPr>
          <w:rtl/>
        </w:rPr>
        <w:t xml:space="preserve">نند و آنچه را </w:t>
      </w:r>
      <w:r w:rsidR="00070FD7">
        <w:rPr>
          <w:rtl/>
        </w:rPr>
        <w:t>ک</w:t>
      </w:r>
      <w:r w:rsidR="00225478">
        <w:rPr>
          <w:rtl/>
        </w:rPr>
        <w:t>ه خداوند به پ</w:t>
      </w:r>
      <w:r w:rsidR="00070FD7">
        <w:rPr>
          <w:rtl/>
        </w:rPr>
        <w:t>ی</w:t>
      </w:r>
      <w:r w:rsidR="00225478">
        <w:rPr>
          <w:rtl/>
        </w:rPr>
        <w:t>وسته داشتنش دستور داده، مى‏گسلند و در زم</w:t>
      </w:r>
      <w:r w:rsidR="00070FD7">
        <w:rPr>
          <w:rtl/>
        </w:rPr>
        <w:t>ی</w:t>
      </w:r>
      <w:r w:rsidR="00225478">
        <w:rPr>
          <w:rtl/>
        </w:rPr>
        <w:t>ن فساد مى‏</w:t>
      </w:r>
      <w:r w:rsidR="00070FD7">
        <w:rPr>
          <w:rtl/>
        </w:rPr>
        <w:t>ک</w:t>
      </w:r>
      <w:r w:rsidR="00225478">
        <w:rPr>
          <w:rtl/>
        </w:rPr>
        <w:t>نند، ا</w:t>
      </w:r>
      <w:r w:rsidR="00070FD7">
        <w:rPr>
          <w:rtl/>
        </w:rPr>
        <w:t>ی</w:t>
      </w:r>
      <w:r w:rsidR="00225478">
        <w:rPr>
          <w:rtl/>
        </w:rPr>
        <w:t xml:space="preserve">شانند </w:t>
      </w:r>
      <w:r w:rsidR="00070FD7">
        <w:rPr>
          <w:rtl/>
        </w:rPr>
        <w:t>ک</w:t>
      </w:r>
      <w:r w:rsidR="00225478">
        <w:rPr>
          <w:rtl/>
        </w:rPr>
        <w:t>ه لعنت و سختى آن سراى را دارند</w:t>
      </w:r>
      <w:r w:rsidR="00225478">
        <w:rPr>
          <w:rFonts w:ascii="Traditional Arabic" w:hAnsi="Traditional Arabic" w:cs="Traditional Arabic"/>
          <w:rtl/>
        </w:rPr>
        <w:t>»</w:t>
      </w:r>
      <w:r w:rsidRPr="00A11AEC">
        <w:rPr>
          <w:rFonts w:hint="cs"/>
          <w:rtl/>
        </w:rPr>
        <w:t xml:space="preserve">. </w:t>
      </w:r>
    </w:p>
    <w:p w:rsidR="004A4E6A" w:rsidRPr="00A11AEC" w:rsidRDefault="00A76A32" w:rsidP="00B834DD">
      <w:pPr>
        <w:pStyle w:val="a0"/>
        <w:rPr>
          <w:rtl/>
        </w:rPr>
      </w:pPr>
      <w:bookmarkStart w:id="588" w:name="_Toc281873964"/>
      <w:bookmarkStart w:id="589" w:name="_Toc426966801"/>
      <w:r>
        <w:rPr>
          <w:rFonts w:hint="cs"/>
          <w:rtl/>
        </w:rPr>
        <w:t>وعده ش</w:t>
      </w:r>
      <w:r w:rsidR="003E731D">
        <w:rPr>
          <w:rFonts w:hint="cs"/>
          <w:rtl/>
        </w:rPr>
        <w:t>ک</w:t>
      </w:r>
      <w:r>
        <w:rPr>
          <w:rFonts w:hint="cs"/>
          <w:rtl/>
        </w:rPr>
        <w:t>ن</w:t>
      </w:r>
      <w:r w:rsidR="003E731D">
        <w:rPr>
          <w:rFonts w:hint="cs"/>
          <w:rtl/>
        </w:rPr>
        <w:t>ی</w:t>
      </w:r>
      <w:r>
        <w:rPr>
          <w:rFonts w:hint="cs"/>
          <w:rtl/>
        </w:rPr>
        <w:t xml:space="preserve"> با بچه</w:t>
      </w:r>
      <w:r>
        <w:rPr>
          <w:rFonts w:hint="eastAsia"/>
          <w:rtl/>
        </w:rPr>
        <w:t>‌</w:t>
      </w:r>
      <w:r w:rsidR="004A4E6A" w:rsidRPr="00A11AEC">
        <w:rPr>
          <w:rFonts w:hint="cs"/>
          <w:rtl/>
        </w:rPr>
        <w:t>ها حرام است</w:t>
      </w:r>
      <w:r w:rsidR="00225478">
        <w:rPr>
          <w:rFonts w:hint="cs"/>
          <w:rtl/>
        </w:rPr>
        <w:t>:</w:t>
      </w:r>
      <w:bookmarkEnd w:id="588"/>
      <w:bookmarkEnd w:id="589"/>
    </w:p>
    <w:p w:rsidR="004A4E6A" w:rsidRPr="00A11AEC" w:rsidRDefault="004A4E6A" w:rsidP="00FF67ED">
      <w:pPr>
        <w:pStyle w:val="a2"/>
        <w:rPr>
          <w:rtl/>
        </w:rPr>
      </w:pPr>
      <w:r w:rsidRPr="00A11AEC">
        <w:rPr>
          <w:rFonts w:hint="cs"/>
          <w:rtl/>
        </w:rPr>
        <w:t>بدون ش</w:t>
      </w:r>
      <w:r w:rsidR="00070FD7">
        <w:rPr>
          <w:rFonts w:hint="cs"/>
          <w:rtl/>
        </w:rPr>
        <w:t>ک</w:t>
      </w:r>
      <w:r w:rsidRPr="00A11AEC">
        <w:rPr>
          <w:rFonts w:hint="cs"/>
          <w:rtl/>
        </w:rPr>
        <w:t xml:space="preserve">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به وعده و</w:t>
      </w:r>
      <w:r w:rsidR="00225478">
        <w:rPr>
          <w:rFonts w:hint="cs"/>
          <w:rtl/>
        </w:rPr>
        <w:t xml:space="preserve"> </w:t>
      </w:r>
      <w:r w:rsidRPr="00A11AEC">
        <w:rPr>
          <w:rFonts w:hint="cs"/>
          <w:rtl/>
        </w:rPr>
        <w:t>پ</w:t>
      </w:r>
      <w:r w:rsidR="00070FD7">
        <w:rPr>
          <w:rFonts w:hint="cs"/>
          <w:rtl/>
        </w:rPr>
        <w:t>ی</w:t>
      </w:r>
      <w:r w:rsidRPr="00A11AEC">
        <w:rPr>
          <w:rFonts w:hint="cs"/>
          <w:rtl/>
        </w:rPr>
        <w:t>مان خود وفا ن</w:t>
      </w:r>
      <w:r w:rsidR="00070FD7">
        <w:rPr>
          <w:rFonts w:hint="cs"/>
          <w:rtl/>
        </w:rPr>
        <w:t>ک</w:t>
      </w:r>
      <w:r w:rsidRPr="00A11AEC">
        <w:rPr>
          <w:rFonts w:hint="cs"/>
          <w:rtl/>
        </w:rPr>
        <w:t>ند، نزد همگان اعتبار ندارد، قول و</w:t>
      </w:r>
      <w:r w:rsidR="00225478">
        <w:rPr>
          <w:rFonts w:hint="cs"/>
          <w:rtl/>
        </w:rPr>
        <w:t xml:space="preserve"> </w:t>
      </w:r>
      <w:r w:rsidRPr="00A11AEC">
        <w:rPr>
          <w:rFonts w:hint="cs"/>
          <w:rtl/>
        </w:rPr>
        <w:t>قرارش ارزش پ</w:t>
      </w:r>
      <w:r w:rsidR="00070FD7">
        <w:rPr>
          <w:rFonts w:hint="cs"/>
          <w:rtl/>
        </w:rPr>
        <w:t>ی</w:t>
      </w:r>
      <w:r w:rsidRPr="00A11AEC">
        <w:rPr>
          <w:rFonts w:hint="cs"/>
          <w:rtl/>
        </w:rPr>
        <w:t>دا نم</w:t>
      </w:r>
      <w:r w:rsidR="00070FD7">
        <w:rPr>
          <w:rFonts w:hint="cs"/>
          <w:rtl/>
        </w:rPr>
        <w:t>ی</w:t>
      </w:r>
      <w:r w:rsidR="00225478">
        <w:rPr>
          <w:rFonts w:hint="eastAsia"/>
          <w:rtl/>
        </w:rPr>
        <w:t>‌</w:t>
      </w:r>
      <w:r w:rsidR="00070FD7">
        <w:rPr>
          <w:rFonts w:hint="cs"/>
          <w:rtl/>
        </w:rPr>
        <w:t>ک</w:t>
      </w:r>
      <w:r w:rsidRPr="00A11AEC">
        <w:rPr>
          <w:rFonts w:hint="cs"/>
          <w:rtl/>
        </w:rPr>
        <w:t>ند و</w:t>
      </w:r>
      <w:r w:rsidR="00225478">
        <w:rPr>
          <w:rFonts w:hint="cs"/>
          <w:rtl/>
        </w:rPr>
        <w:t xml:space="preserve"> </w:t>
      </w:r>
      <w:r w:rsidRPr="00A11AEC">
        <w:rPr>
          <w:rFonts w:hint="cs"/>
          <w:rtl/>
        </w:rPr>
        <w:t>هم</w:t>
      </w:r>
      <w:r w:rsidR="00070FD7">
        <w:rPr>
          <w:rFonts w:hint="cs"/>
          <w:rtl/>
        </w:rPr>
        <w:t>ی</w:t>
      </w:r>
      <w:r w:rsidRPr="00A11AEC">
        <w:rPr>
          <w:rFonts w:hint="cs"/>
          <w:rtl/>
        </w:rPr>
        <w:t>ن امر باعث</w:t>
      </w:r>
      <w:r w:rsidR="008C503E">
        <w:rPr>
          <w:rFonts w:hint="cs"/>
          <w:rtl/>
        </w:rPr>
        <w:t xml:space="preserve"> م</w:t>
      </w:r>
      <w:r w:rsidR="00070FD7">
        <w:rPr>
          <w:rFonts w:hint="cs"/>
          <w:rtl/>
        </w:rPr>
        <w:t>ی</w:t>
      </w:r>
      <w:r w:rsidR="008C503E">
        <w:rPr>
          <w:rFonts w:hint="cs"/>
          <w:rtl/>
        </w:rPr>
        <w:t xml:space="preserve">‌شود </w:t>
      </w:r>
      <w:r w:rsidR="00070FD7">
        <w:rPr>
          <w:rFonts w:hint="cs"/>
          <w:rtl/>
        </w:rPr>
        <w:t>ک</w:t>
      </w:r>
      <w:r w:rsidRPr="00A11AEC">
        <w:rPr>
          <w:rFonts w:hint="cs"/>
          <w:rtl/>
        </w:rPr>
        <w:t>ه در امور فرد</w:t>
      </w:r>
      <w:r w:rsidR="00070FD7">
        <w:rPr>
          <w:rFonts w:hint="cs"/>
          <w:rtl/>
        </w:rPr>
        <w:t>ی</w:t>
      </w:r>
      <w:r w:rsidRPr="00A11AEC">
        <w:rPr>
          <w:rFonts w:hint="cs"/>
          <w:rtl/>
        </w:rPr>
        <w:t xml:space="preserve"> و</w:t>
      </w:r>
      <w:r w:rsidR="00225478">
        <w:rPr>
          <w:rFonts w:hint="cs"/>
          <w:rtl/>
        </w:rPr>
        <w:t xml:space="preserve"> </w:t>
      </w:r>
      <w:r w:rsidRPr="00A11AEC">
        <w:rPr>
          <w:rFonts w:hint="cs"/>
          <w:rtl/>
        </w:rPr>
        <w:t>اجتماع</w:t>
      </w:r>
      <w:r w:rsidR="00070FD7">
        <w:rPr>
          <w:rFonts w:hint="cs"/>
          <w:rtl/>
        </w:rPr>
        <w:t>ی</w:t>
      </w:r>
      <w:r w:rsidRPr="00A11AEC">
        <w:rPr>
          <w:rFonts w:hint="cs"/>
          <w:rtl/>
        </w:rPr>
        <w:t xml:space="preserve"> موفق و</w:t>
      </w:r>
      <w:r w:rsidR="00225478">
        <w:rPr>
          <w:rFonts w:hint="cs"/>
          <w:rtl/>
        </w:rPr>
        <w:t xml:space="preserve"> </w:t>
      </w:r>
      <w:r w:rsidRPr="00A11AEC">
        <w:rPr>
          <w:rFonts w:hint="cs"/>
          <w:rtl/>
        </w:rPr>
        <w:t>پ</w:t>
      </w:r>
      <w:r w:rsidR="00070FD7">
        <w:rPr>
          <w:rFonts w:hint="cs"/>
          <w:rtl/>
        </w:rPr>
        <w:t>ی</w:t>
      </w:r>
      <w:r w:rsidRPr="00A11AEC">
        <w:rPr>
          <w:rFonts w:hint="cs"/>
          <w:rtl/>
        </w:rPr>
        <w:t>روز نگردد ز</w:t>
      </w:r>
      <w:r w:rsidR="00070FD7">
        <w:rPr>
          <w:rFonts w:hint="cs"/>
          <w:rtl/>
        </w:rPr>
        <w:t>ی</w:t>
      </w:r>
      <w:r w:rsidRPr="00A11AEC">
        <w:rPr>
          <w:rFonts w:hint="cs"/>
          <w:rtl/>
        </w:rPr>
        <w:t xml:space="preserve">را در هر حال از </w:t>
      </w:r>
      <w:r w:rsidR="00070FD7">
        <w:rPr>
          <w:rFonts w:hint="cs"/>
          <w:rtl/>
        </w:rPr>
        <w:t>ک</w:t>
      </w:r>
      <w:r w:rsidRPr="00A11AEC">
        <w:rPr>
          <w:rFonts w:hint="cs"/>
          <w:rtl/>
        </w:rPr>
        <w:t>م</w:t>
      </w:r>
      <w:r w:rsidR="00070FD7">
        <w:rPr>
          <w:rFonts w:hint="cs"/>
          <w:rtl/>
        </w:rPr>
        <w:t>ک</w:t>
      </w:r>
      <w:r w:rsidR="00FF67ED">
        <w:rPr>
          <w:rFonts w:hint="eastAsia"/>
          <w:rtl/>
        </w:rPr>
        <w:t>‌</w:t>
      </w:r>
      <w:r w:rsidRPr="00A11AEC">
        <w:rPr>
          <w:rFonts w:hint="cs"/>
          <w:rtl/>
        </w:rPr>
        <w:t>ها</w:t>
      </w:r>
      <w:r w:rsidR="00070FD7">
        <w:rPr>
          <w:rFonts w:hint="cs"/>
          <w:rtl/>
        </w:rPr>
        <w:t>ی</w:t>
      </w:r>
      <w:r w:rsidRPr="00A11AEC">
        <w:rPr>
          <w:rFonts w:hint="cs"/>
          <w:rtl/>
        </w:rPr>
        <w:t xml:space="preserve"> ماد</w:t>
      </w:r>
      <w:r w:rsidR="00070FD7">
        <w:rPr>
          <w:rFonts w:hint="cs"/>
          <w:rtl/>
        </w:rPr>
        <w:t>ی</w:t>
      </w:r>
      <w:r w:rsidRPr="00A11AEC">
        <w:rPr>
          <w:rFonts w:hint="cs"/>
          <w:rtl/>
        </w:rPr>
        <w:t xml:space="preserve"> و</w:t>
      </w:r>
      <w:r w:rsidR="00225478">
        <w:rPr>
          <w:rFonts w:hint="cs"/>
          <w:rtl/>
        </w:rPr>
        <w:t xml:space="preserve"> </w:t>
      </w:r>
      <w:r w:rsidRPr="00A11AEC">
        <w:rPr>
          <w:rFonts w:hint="cs"/>
          <w:rtl/>
        </w:rPr>
        <w:t>معنو</w:t>
      </w:r>
      <w:r w:rsidR="00070FD7">
        <w:rPr>
          <w:rFonts w:hint="cs"/>
          <w:rtl/>
        </w:rPr>
        <w:t>ی</w:t>
      </w:r>
      <w:r w:rsidRPr="00A11AEC">
        <w:rPr>
          <w:rFonts w:hint="cs"/>
          <w:rtl/>
        </w:rPr>
        <w:t xml:space="preserve"> د</w:t>
      </w:r>
      <w:r w:rsidR="00070FD7">
        <w:rPr>
          <w:rFonts w:hint="cs"/>
          <w:rtl/>
        </w:rPr>
        <w:t>ی</w:t>
      </w:r>
      <w:r w:rsidRPr="00A11AEC">
        <w:rPr>
          <w:rFonts w:hint="cs"/>
          <w:rtl/>
        </w:rPr>
        <w:t>گران محروم م</w:t>
      </w:r>
      <w:r w:rsidR="00070FD7">
        <w:rPr>
          <w:rFonts w:hint="cs"/>
          <w:rtl/>
        </w:rPr>
        <w:t>ی</w:t>
      </w:r>
      <w:r w:rsidR="00225478">
        <w:rPr>
          <w:rFonts w:hint="eastAsia"/>
          <w:rtl/>
        </w:rPr>
        <w:t>‌</w:t>
      </w:r>
      <w:r w:rsidRPr="00A11AEC">
        <w:rPr>
          <w:rFonts w:hint="cs"/>
          <w:rtl/>
        </w:rPr>
        <w:t>ماند بنابرا</w:t>
      </w:r>
      <w:r w:rsidR="00070FD7">
        <w:rPr>
          <w:rFonts w:hint="cs"/>
          <w:rtl/>
        </w:rPr>
        <w:t>ی</w:t>
      </w:r>
      <w:r w:rsidRPr="00A11AEC">
        <w:rPr>
          <w:rFonts w:hint="cs"/>
          <w:rtl/>
        </w:rPr>
        <w:t>ن د</w:t>
      </w:r>
      <w:r w:rsidR="00070FD7">
        <w:rPr>
          <w:rFonts w:hint="cs"/>
          <w:rtl/>
        </w:rPr>
        <w:t>ی</w:t>
      </w:r>
      <w:r w:rsidRPr="00A11AEC">
        <w:rPr>
          <w:rFonts w:hint="cs"/>
          <w:rtl/>
        </w:rPr>
        <w:t>ن مقدس اسلام بد عهد</w:t>
      </w:r>
      <w:r w:rsidR="00070FD7">
        <w:rPr>
          <w:rFonts w:hint="cs"/>
          <w:rtl/>
        </w:rPr>
        <w:t>ی</w:t>
      </w:r>
      <w:r w:rsidRPr="00A11AEC">
        <w:rPr>
          <w:rFonts w:hint="cs"/>
          <w:rtl/>
        </w:rPr>
        <w:t xml:space="preserve"> و</w:t>
      </w:r>
      <w:r w:rsidR="00225478">
        <w:rPr>
          <w:rFonts w:hint="cs"/>
          <w:rtl/>
        </w:rPr>
        <w:t xml:space="preserve"> </w:t>
      </w:r>
      <w:r w:rsidRPr="00A11AEC">
        <w:rPr>
          <w:rFonts w:hint="cs"/>
          <w:rtl/>
        </w:rPr>
        <w:t>پ</w:t>
      </w:r>
      <w:r w:rsidR="00070FD7">
        <w:rPr>
          <w:rFonts w:hint="cs"/>
          <w:rtl/>
        </w:rPr>
        <w:t>ی</w:t>
      </w:r>
      <w:r w:rsidRPr="00A11AEC">
        <w:rPr>
          <w:rFonts w:hint="cs"/>
          <w:rtl/>
        </w:rPr>
        <w:t>مان ش</w:t>
      </w:r>
      <w:r w:rsidR="00070FD7">
        <w:rPr>
          <w:rFonts w:hint="cs"/>
          <w:rtl/>
        </w:rPr>
        <w:t>ک</w:t>
      </w:r>
      <w:r w:rsidRPr="00A11AEC">
        <w:rPr>
          <w:rFonts w:hint="cs"/>
          <w:rtl/>
        </w:rPr>
        <w:t>ن</w:t>
      </w:r>
      <w:r w:rsidR="00070FD7">
        <w:rPr>
          <w:rFonts w:hint="cs"/>
          <w:rtl/>
        </w:rPr>
        <w:t>ی</w:t>
      </w:r>
      <w:r w:rsidRPr="00A11AEC">
        <w:rPr>
          <w:rFonts w:hint="cs"/>
          <w:rtl/>
        </w:rPr>
        <w:t xml:space="preserve"> را بدون عذر شرع</w:t>
      </w:r>
      <w:r w:rsidR="00070FD7">
        <w:rPr>
          <w:rFonts w:hint="cs"/>
          <w:rtl/>
        </w:rPr>
        <w:t>ی</w:t>
      </w:r>
      <w:r w:rsidRPr="00A11AEC">
        <w:rPr>
          <w:rFonts w:hint="cs"/>
          <w:rtl/>
        </w:rPr>
        <w:t>، تحت هر عنوان</w:t>
      </w:r>
      <w:r w:rsidR="00070FD7">
        <w:rPr>
          <w:rFonts w:hint="cs"/>
          <w:rtl/>
        </w:rPr>
        <w:t>ی</w:t>
      </w:r>
      <w:r w:rsidRPr="00A11AEC">
        <w:rPr>
          <w:rFonts w:hint="cs"/>
          <w:rtl/>
        </w:rPr>
        <w:t xml:space="preserve"> </w:t>
      </w:r>
      <w:r w:rsidR="00070FD7">
        <w:rPr>
          <w:rFonts w:hint="cs"/>
          <w:rtl/>
        </w:rPr>
        <w:t>ک</w:t>
      </w:r>
      <w:r w:rsidRPr="00A11AEC">
        <w:rPr>
          <w:rFonts w:hint="cs"/>
          <w:rtl/>
        </w:rPr>
        <w:t>ه باشد مردود دانسته است تا جائ</w:t>
      </w:r>
      <w:r w:rsidR="00070FD7">
        <w:rPr>
          <w:rFonts w:hint="cs"/>
          <w:rtl/>
        </w:rPr>
        <w:t>ی</w:t>
      </w:r>
      <w:r w:rsidRPr="00A11AEC">
        <w:rPr>
          <w:rFonts w:hint="cs"/>
          <w:rtl/>
        </w:rPr>
        <w:t xml:space="preserve"> </w:t>
      </w:r>
      <w:r w:rsidR="00070FD7">
        <w:rPr>
          <w:rFonts w:hint="cs"/>
          <w:rtl/>
        </w:rPr>
        <w:t>ک</w:t>
      </w:r>
      <w:r w:rsidRPr="00A11AEC">
        <w:rPr>
          <w:rFonts w:hint="cs"/>
          <w:rtl/>
        </w:rPr>
        <w:t>ه خلف وعده و</w:t>
      </w:r>
      <w:r w:rsidR="00225478">
        <w:rPr>
          <w:rFonts w:hint="cs"/>
          <w:rtl/>
        </w:rPr>
        <w:t xml:space="preserve"> </w:t>
      </w:r>
      <w:r w:rsidRPr="00A11AEC">
        <w:rPr>
          <w:rFonts w:hint="cs"/>
          <w:rtl/>
        </w:rPr>
        <w:t>پ</w:t>
      </w:r>
      <w:r w:rsidR="00070FD7">
        <w:rPr>
          <w:rFonts w:hint="cs"/>
          <w:rtl/>
        </w:rPr>
        <w:t>ی</w:t>
      </w:r>
      <w:r w:rsidRPr="00A11AEC">
        <w:rPr>
          <w:rFonts w:hint="cs"/>
          <w:rtl/>
        </w:rPr>
        <w:t>مان ش</w:t>
      </w:r>
      <w:r w:rsidR="00070FD7">
        <w:rPr>
          <w:rFonts w:hint="cs"/>
          <w:rtl/>
        </w:rPr>
        <w:t>ک</w:t>
      </w:r>
      <w:r w:rsidRPr="00A11AEC">
        <w:rPr>
          <w:rFonts w:hint="cs"/>
          <w:rtl/>
        </w:rPr>
        <w:t>ن</w:t>
      </w:r>
      <w:r w:rsidR="00070FD7">
        <w:rPr>
          <w:rFonts w:hint="cs"/>
          <w:rtl/>
        </w:rPr>
        <w:t>ی</w:t>
      </w:r>
      <w:r w:rsidRPr="00A11AEC">
        <w:rPr>
          <w:rFonts w:hint="cs"/>
          <w:rtl/>
        </w:rPr>
        <w:t xml:space="preserve"> را</w:t>
      </w:r>
      <w:r w:rsidR="00225478">
        <w:rPr>
          <w:rFonts w:hint="cs"/>
          <w:rtl/>
        </w:rPr>
        <w:t xml:space="preserve"> </w:t>
      </w:r>
      <w:r w:rsidRPr="00A11AEC">
        <w:rPr>
          <w:rFonts w:hint="cs"/>
          <w:rtl/>
        </w:rPr>
        <w:t>با بچه ها و</w:t>
      </w:r>
      <w:r w:rsidR="00225478">
        <w:rPr>
          <w:rFonts w:hint="cs"/>
          <w:rtl/>
        </w:rPr>
        <w:t xml:space="preserve"> </w:t>
      </w:r>
      <w:r w:rsidR="00070FD7">
        <w:rPr>
          <w:rFonts w:hint="cs"/>
          <w:rtl/>
        </w:rPr>
        <w:t>ک</w:t>
      </w:r>
      <w:r w:rsidRPr="00A11AEC">
        <w:rPr>
          <w:rFonts w:hint="cs"/>
          <w:rtl/>
        </w:rPr>
        <w:t>ود</w:t>
      </w:r>
      <w:r w:rsidR="00070FD7">
        <w:rPr>
          <w:rFonts w:hint="cs"/>
          <w:rtl/>
        </w:rPr>
        <w:t>ک</w:t>
      </w:r>
      <w:r w:rsidRPr="00A11AEC">
        <w:rPr>
          <w:rFonts w:hint="cs"/>
          <w:rtl/>
        </w:rPr>
        <w:t>ان ن</w:t>
      </w:r>
      <w:r w:rsidR="00070FD7">
        <w:rPr>
          <w:rFonts w:hint="cs"/>
          <w:rtl/>
        </w:rPr>
        <w:t>ی</w:t>
      </w:r>
      <w:r w:rsidRPr="00A11AEC">
        <w:rPr>
          <w:rFonts w:hint="cs"/>
          <w:rtl/>
        </w:rPr>
        <w:t>ز مح</w:t>
      </w:r>
      <w:r w:rsidR="00070FD7">
        <w:rPr>
          <w:rFonts w:hint="cs"/>
          <w:rtl/>
        </w:rPr>
        <w:t>ک</w:t>
      </w:r>
      <w:r w:rsidRPr="00A11AEC">
        <w:rPr>
          <w:rFonts w:hint="cs"/>
          <w:rtl/>
        </w:rPr>
        <w:t xml:space="preserve">وم </w:t>
      </w:r>
      <w:r w:rsidR="00070FD7">
        <w:rPr>
          <w:rFonts w:hint="cs"/>
          <w:rtl/>
        </w:rPr>
        <w:t>ک</w:t>
      </w:r>
      <w:r w:rsidRPr="00A11AEC">
        <w:rPr>
          <w:rFonts w:hint="cs"/>
          <w:rtl/>
        </w:rPr>
        <w:t xml:space="preserve">رده است. </w:t>
      </w:r>
    </w:p>
    <w:p w:rsidR="004A4E6A" w:rsidRPr="00A11AEC" w:rsidRDefault="004A4E6A" w:rsidP="00FF67ED">
      <w:pPr>
        <w:pStyle w:val="a3"/>
        <w:rPr>
          <w:rtl/>
        </w:rPr>
      </w:pPr>
      <w:r w:rsidRPr="00A11AEC">
        <w:rPr>
          <w:rFonts w:hint="cs"/>
          <w:rtl/>
        </w:rPr>
        <w:t>175ـ وعن عبدالله بن عامر</w:t>
      </w:r>
      <w:r w:rsidR="00FF67ED">
        <w:rPr>
          <w:rFonts w:cs="CTraditional Arabic" w:hint="cs"/>
          <w:rtl/>
        </w:rPr>
        <w:t>س</w:t>
      </w:r>
      <w:r w:rsidR="00FF67ED" w:rsidRPr="00FF67ED">
        <w:rPr>
          <w:rFonts w:hint="cs"/>
          <w:rtl/>
        </w:rPr>
        <w:t xml:space="preserve"> </w:t>
      </w:r>
      <w:r w:rsidRPr="00A11AEC">
        <w:rPr>
          <w:rFonts w:hint="cs"/>
          <w:rtl/>
        </w:rPr>
        <w:t>فقال: دعتني امي يوما ورسول الله</w:t>
      </w:r>
      <w:r w:rsidR="00FF67ED">
        <w:rPr>
          <w:rFonts w:hint="cs"/>
          <w:rtl/>
        </w:rPr>
        <w:t xml:space="preserve"> </w:t>
      </w:r>
      <w:r w:rsidR="00FF67ED">
        <w:rPr>
          <w:rFonts w:cs="CTraditional Arabic" w:hint="cs"/>
          <w:rtl/>
        </w:rPr>
        <w:t>ج</w:t>
      </w:r>
      <w:r w:rsidRPr="00A11AEC">
        <w:rPr>
          <w:rFonts w:hint="cs"/>
          <w:rtl/>
        </w:rPr>
        <w:t xml:space="preserve"> قاعد في بيتنا، فقالت تعال اعطيك، </w:t>
      </w:r>
      <w:r w:rsidRPr="00A11AEC">
        <w:rPr>
          <w:rFonts w:ascii="Traditional Arabic" w:hint="eastAsia"/>
          <w:rtl/>
        </w:rPr>
        <w:t>فَقَالَ</w:t>
      </w:r>
      <w:r w:rsidRPr="00A11AEC">
        <w:rPr>
          <w:rFonts w:ascii="Traditional Arabic"/>
          <w:rtl/>
        </w:rPr>
        <w:t xml:space="preserve"> </w:t>
      </w:r>
      <w:r w:rsidRPr="00A11AEC">
        <w:rPr>
          <w:rFonts w:ascii="Traditional Arabic" w:hint="eastAsia"/>
          <w:rtl/>
        </w:rPr>
        <w:t>رسول الله</w:t>
      </w:r>
      <w:r w:rsidR="00FF67ED">
        <w:rPr>
          <w:rFonts w:ascii="Traditional Arabic" w:hint="cs"/>
          <w:rtl/>
        </w:rPr>
        <w:t xml:space="preserve"> </w:t>
      </w:r>
      <w:r w:rsidR="00FF67ED">
        <w:rPr>
          <w:rFonts w:ascii="Traditional Arabic" w:cs="CTraditional Arabic" w:hint="cs"/>
          <w:rtl/>
        </w:rPr>
        <w:t>ج</w:t>
      </w:r>
      <w:r w:rsidR="00FF67ED">
        <w:rPr>
          <w:rFonts w:ascii="Traditional Arabic" w:hint="cs"/>
          <w:rtl/>
        </w:rPr>
        <w:t xml:space="preserve">: </w:t>
      </w:r>
      <w:r w:rsidRPr="00A11AEC">
        <w:rPr>
          <w:rFonts w:ascii="Traditional Arabic" w:hint="eastAsia"/>
          <w:rtl/>
        </w:rPr>
        <w:t>مَا</w:t>
      </w:r>
      <w:r w:rsidRPr="00A11AEC">
        <w:rPr>
          <w:rFonts w:ascii="Traditional Arabic"/>
          <w:rtl/>
        </w:rPr>
        <w:t xml:space="preserve"> </w:t>
      </w:r>
      <w:r w:rsidRPr="00A11AEC">
        <w:rPr>
          <w:rFonts w:ascii="Traditional Arabic" w:hint="eastAsia"/>
          <w:rtl/>
        </w:rPr>
        <w:t>أَرَدْتِ</w:t>
      </w:r>
      <w:r w:rsidRPr="00A11AEC">
        <w:rPr>
          <w:rFonts w:ascii="Traditional Arabic"/>
          <w:rtl/>
        </w:rPr>
        <w:t xml:space="preserve"> </w:t>
      </w:r>
      <w:r w:rsidRPr="00A11AEC">
        <w:rPr>
          <w:rFonts w:ascii="Traditional Arabic" w:hint="eastAsia"/>
          <w:rtl/>
        </w:rPr>
        <w:t>أَنْ</w:t>
      </w:r>
      <w:r w:rsidRPr="00A11AEC">
        <w:rPr>
          <w:rFonts w:ascii="Traditional Arabic"/>
          <w:rtl/>
        </w:rPr>
        <w:t xml:space="preserve"> </w:t>
      </w:r>
      <w:r w:rsidRPr="00A11AEC">
        <w:rPr>
          <w:rFonts w:ascii="Traditional Arabic" w:hint="eastAsia"/>
          <w:rtl/>
        </w:rPr>
        <w:t>تُعْطِيَهُ؟</w:t>
      </w:r>
      <w:r w:rsidRPr="00A11AEC">
        <w:rPr>
          <w:rFonts w:ascii="Traditional Arabic"/>
          <w:rtl/>
        </w:rPr>
        <w:t xml:space="preserve"> </w:t>
      </w:r>
      <w:r w:rsidRPr="00A11AEC">
        <w:rPr>
          <w:rFonts w:ascii="Traditional Arabic" w:hint="eastAsia"/>
          <w:rtl/>
        </w:rPr>
        <w:t>قَالَتْ</w:t>
      </w:r>
      <w:r w:rsidRPr="00A11AEC">
        <w:rPr>
          <w:rFonts w:ascii="Traditional Arabic"/>
          <w:rtl/>
        </w:rPr>
        <w:t xml:space="preserve">: </w:t>
      </w:r>
      <w:r w:rsidRPr="00A11AEC">
        <w:rPr>
          <w:rFonts w:ascii="Traditional Arabic" w:hint="eastAsia"/>
          <w:rtl/>
        </w:rPr>
        <w:t>أَرَدْتُ</w:t>
      </w:r>
      <w:r w:rsidRPr="00A11AEC">
        <w:rPr>
          <w:rFonts w:ascii="Traditional Arabic"/>
          <w:rtl/>
        </w:rPr>
        <w:t xml:space="preserve"> </w:t>
      </w:r>
      <w:r w:rsidRPr="00A11AEC">
        <w:rPr>
          <w:rFonts w:ascii="Traditional Arabic" w:hint="eastAsia"/>
          <w:rtl/>
        </w:rPr>
        <w:t>أَنْ</w:t>
      </w:r>
      <w:r w:rsidRPr="00A11AEC">
        <w:rPr>
          <w:rFonts w:ascii="Traditional Arabic"/>
          <w:rtl/>
        </w:rPr>
        <w:t xml:space="preserve"> </w:t>
      </w:r>
      <w:r w:rsidRPr="00A11AEC">
        <w:rPr>
          <w:rFonts w:ascii="Traditional Arabic" w:hint="eastAsia"/>
          <w:rtl/>
        </w:rPr>
        <w:t>أُعْطِيَهُ</w:t>
      </w:r>
      <w:r w:rsidRPr="00A11AEC">
        <w:rPr>
          <w:rFonts w:ascii="Traditional Arabic"/>
          <w:rtl/>
        </w:rPr>
        <w:t xml:space="preserve"> </w:t>
      </w:r>
      <w:r w:rsidRPr="00A11AEC">
        <w:rPr>
          <w:rFonts w:ascii="Traditional Arabic" w:hint="eastAsia"/>
          <w:rtl/>
        </w:rPr>
        <w:t>تَمْرًا</w:t>
      </w:r>
      <w:r w:rsidRPr="00A11AEC">
        <w:rPr>
          <w:rFonts w:ascii="Traditional Arabic"/>
          <w:rtl/>
        </w:rPr>
        <w:t xml:space="preserve"> </w:t>
      </w:r>
      <w:r w:rsidRPr="00A11AEC">
        <w:rPr>
          <w:rFonts w:ascii="Traditional Arabic" w:hint="eastAsia"/>
          <w:rtl/>
        </w:rPr>
        <w:t>فَقَالَ</w:t>
      </w:r>
      <w:r w:rsidRPr="00A11AEC">
        <w:rPr>
          <w:rFonts w:ascii="Traditional Arabic"/>
          <w:rtl/>
        </w:rPr>
        <w:t xml:space="preserve"> </w:t>
      </w:r>
      <w:r w:rsidRPr="00A11AEC">
        <w:rPr>
          <w:rFonts w:ascii="Traditional Arabic" w:hint="eastAsia"/>
          <w:rtl/>
        </w:rPr>
        <w:t>رسول الله</w:t>
      </w:r>
      <w:r w:rsidR="00FF67ED">
        <w:rPr>
          <w:rFonts w:ascii="Traditional Arabic" w:hint="cs"/>
          <w:rtl/>
        </w:rPr>
        <w:t xml:space="preserve"> </w:t>
      </w:r>
      <w:r w:rsidR="00FF67ED">
        <w:rPr>
          <w:rFonts w:ascii="Traditional Arabic" w:cs="CTraditional Arabic" w:hint="cs"/>
          <w:rtl/>
        </w:rPr>
        <w:t>ج</w:t>
      </w:r>
      <w:r w:rsidRPr="00A11AEC">
        <w:rPr>
          <w:rFonts w:ascii="Traditional Arabic" w:hint="eastAsia"/>
          <w:rtl/>
        </w:rPr>
        <w:t xml:space="preserve"> أَمَا</w:t>
      </w:r>
      <w:r w:rsidRPr="00A11AEC">
        <w:rPr>
          <w:rFonts w:ascii="Traditional Arabic"/>
          <w:rtl/>
        </w:rPr>
        <w:t xml:space="preserve"> </w:t>
      </w:r>
      <w:r w:rsidRPr="00A11AEC">
        <w:rPr>
          <w:rFonts w:ascii="Traditional Arabic" w:hint="eastAsia"/>
          <w:rtl/>
        </w:rPr>
        <w:t>إِنَّكِ</w:t>
      </w:r>
      <w:r w:rsidRPr="00A11AEC">
        <w:rPr>
          <w:rFonts w:ascii="Traditional Arabic"/>
          <w:rtl/>
        </w:rPr>
        <w:t xml:space="preserve"> </w:t>
      </w:r>
      <w:r w:rsidRPr="00A11AEC">
        <w:rPr>
          <w:rFonts w:ascii="Traditional Arabic" w:hint="eastAsia"/>
          <w:rtl/>
        </w:rPr>
        <w:t>لَوْ</w:t>
      </w:r>
      <w:r w:rsidRPr="00A11AEC">
        <w:rPr>
          <w:rFonts w:ascii="Traditional Arabic"/>
          <w:rtl/>
        </w:rPr>
        <w:t xml:space="preserve"> </w:t>
      </w:r>
      <w:r w:rsidRPr="00A11AEC">
        <w:rPr>
          <w:rFonts w:ascii="Traditional Arabic" w:hint="eastAsia"/>
          <w:rtl/>
        </w:rPr>
        <w:t>لم</w:t>
      </w:r>
      <w:r w:rsidRPr="00A11AEC">
        <w:rPr>
          <w:rFonts w:ascii="Traditional Arabic"/>
          <w:rtl/>
        </w:rPr>
        <w:t xml:space="preserve"> </w:t>
      </w:r>
      <w:r w:rsidRPr="00A11AEC">
        <w:rPr>
          <w:rFonts w:ascii="Traditional Arabic" w:hint="eastAsia"/>
          <w:rtl/>
        </w:rPr>
        <w:t>تعطيه كُتِبَ</w:t>
      </w:r>
      <w:r w:rsidRPr="00A11AEC">
        <w:rPr>
          <w:rFonts w:ascii="Traditional Arabic"/>
          <w:rtl/>
        </w:rPr>
        <w:t xml:space="preserve"> </w:t>
      </w:r>
      <w:r w:rsidRPr="00A11AEC">
        <w:rPr>
          <w:rFonts w:ascii="Traditional Arabic" w:hint="eastAsia"/>
          <w:rtl/>
        </w:rPr>
        <w:t>عَلَيْكِ</w:t>
      </w:r>
      <w:r w:rsidRPr="00A11AEC">
        <w:rPr>
          <w:rFonts w:ascii="Traditional Arabic"/>
          <w:rtl/>
        </w:rPr>
        <w:t xml:space="preserve"> </w:t>
      </w:r>
      <w:r w:rsidRPr="00A11AEC">
        <w:rPr>
          <w:rFonts w:ascii="Traditional Arabic" w:hint="eastAsia"/>
          <w:rtl/>
        </w:rPr>
        <w:t>كَذْبَةً</w:t>
      </w:r>
      <w:r w:rsidRPr="00A11AEC">
        <w:rPr>
          <w:rFonts w:hint="cs"/>
          <w:rtl/>
        </w:rPr>
        <w:t>.</w:t>
      </w:r>
      <w:r w:rsidRPr="00FF67ED">
        <w:rPr>
          <w:rStyle w:val="Char2"/>
          <w:rFonts w:hint="cs"/>
          <w:rtl/>
        </w:rPr>
        <w:t xml:space="preserve"> (ابوداود، الب</w:t>
      </w:r>
      <w:r w:rsidR="00070FD7">
        <w:rPr>
          <w:rStyle w:val="Char2"/>
          <w:rFonts w:hint="cs"/>
          <w:rtl/>
        </w:rPr>
        <w:t>ی</w:t>
      </w:r>
      <w:r w:rsidRPr="00FF67ED">
        <w:rPr>
          <w:rStyle w:val="Char2"/>
          <w:rFonts w:hint="cs"/>
          <w:rtl/>
        </w:rPr>
        <w:t>هق</w:t>
      </w:r>
      <w:r w:rsidR="00070FD7">
        <w:rPr>
          <w:rStyle w:val="Char2"/>
          <w:rFonts w:hint="cs"/>
          <w:rtl/>
        </w:rPr>
        <w:t>ی</w:t>
      </w:r>
      <w:r w:rsidRPr="00FF67ED">
        <w:rPr>
          <w:rStyle w:val="Char2"/>
          <w:rFonts w:hint="cs"/>
          <w:rtl/>
        </w:rPr>
        <w:t>)</w:t>
      </w:r>
    </w:p>
    <w:p w:rsidR="004A4E6A" w:rsidRPr="00A11AEC" w:rsidRDefault="004A4E6A" w:rsidP="00FF67ED">
      <w:pPr>
        <w:pStyle w:val="a2"/>
        <w:rPr>
          <w:rtl/>
        </w:rPr>
      </w:pPr>
      <w:r w:rsidRPr="00A11AEC">
        <w:rPr>
          <w:rFonts w:hint="cs"/>
          <w:rtl/>
        </w:rPr>
        <w:t>عبدالله بن عامر</w:t>
      </w:r>
      <w:r w:rsidRPr="00A11AEC">
        <w:rPr>
          <w:rFonts w:hint="cs"/>
          <w:vertAlign w:val="subscript"/>
          <w:rtl/>
        </w:rPr>
        <w:t>(رَضِ</w:t>
      </w:r>
      <w:r w:rsidR="00070FD7">
        <w:rPr>
          <w:rFonts w:hint="cs"/>
          <w:vertAlign w:val="subscript"/>
          <w:rtl/>
        </w:rPr>
        <w:t>ی</w:t>
      </w:r>
      <w:r w:rsidRPr="00A11AEC">
        <w:rPr>
          <w:rFonts w:hint="cs"/>
          <w:vertAlign w:val="subscript"/>
          <w:rtl/>
        </w:rPr>
        <w:t xml:space="preserve"> اللَّهُ عَنْهُ)</w:t>
      </w:r>
      <w:r w:rsidRPr="00A11AEC">
        <w:rPr>
          <w:rFonts w:hint="cs"/>
          <w:rtl/>
        </w:rPr>
        <w:t>‌ م</w:t>
      </w:r>
      <w:r w:rsidR="00070FD7">
        <w:rPr>
          <w:rFonts w:hint="cs"/>
          <w:rtl/>
        </w:rPr>
        <w:t>ی</w:t>
      </w:r>
      <w:r w:rsidRPr="00A11AEC">
        <w:rPr>
          <w:rFonts w:hint="cs"/>
          <w:rtl/>
        </w:rPr>
        <w:t>گو</w:t>
      </w:r>
      <w:r w:rsidR="00070FD7">
        <w:rPr>
          <w:rFonts w:hint="cs"/>
          <w:rtl/>
        </w:rPr>
        <w:t>ی</w:t>
      </w:r>
      <w:r w:rsidRPr="00A11AEC">
        <w:rPr>
          <w:rFonts w:hint="cs"/>
          <w:rtl/>
        </w:rPr>
        <w:t>د روز</w:t>
      </w:r>
      <w:r w:rsidR="00070FD7">
        <w:rPr>
          <w:rFonts w:hint="cs"/>
          <w:rtl/>
        </w:rPr>
        <w:t>ی</w:t>
      </w:r>
      <w:r w:rsidRPr="00A11AEC">
        <w:rPr>
          <w:rFonts w:hint="cs"/>
          <w:rtl/>
        </w:rPr>
        <w:t xml:space="preserve"> مادرم مرا خواند ورسول الله</w:t>
      </w:r>
      <w:r w:rsidR="00FF67ED">
        <w:rPr>
          <w:rFonts w:hint="cs"/>
          <w:rtl/>
        </w:rPr>
        <w:t xml:space="preserve"> </w:t>
      </w:r>
      <w:r w:rsidR="00FF67ED">
        <w:rPr>
          <w:rFonts w:cs="CTraditional Arabic" w:hint="cs"/>
          <w:rtl/>
        </w:rPr>
        <w:t>ص</w:t>
      </w:r>
      <w:r w:rsidRPr="00A11AEC">
        <w:rPr>
          <w:rFonts w:hint="cs"/>
          <w:rtl/>
        </w:rPr>
        <w:t xml:space="preserve"> در منزل ما بود مادرم گفت ب</w:t>
      </w:r>
      <w:r w:rsidR="00070FD7">
        <w:rPr>
          <w:rFonts w:hint="cs"/>
          <w:rtl/>
        </w:rPr>
        <w:t>ی</w:t>
      </w:r>
      <w:r w:rsidRPr="00A11AEC">
        <w:rPr>
          <w:rFonts w:hint="cs"/>
          <w:rtl/>
        </w:rPr>
        <w:t>ا به تو چ</w:t>
      </w:r>
      <w:r w:rsidR="00070FD7">
        <w:rPr>
          <w:rFonts w:hint="cs"/>
          <w:rtl/>
        </w:rPr>
        <w:t>ی</w:t>
      </w:r>
      <w:r w:rsidRPr="00A11AEC">
        <w:rPr>
          <w:rFonts w:hint="cs"/>
          <w:rtl/>
        </w:rPr>
        <w:t>ز</w:t>
      </w:r>
      <w:r w:rsidR="00070FD7">
        <w:rPr>
          <w:rFonts w:hint="cs"/>
          <w:rtl/>
        </w:rPr>
        <w:t>ی</w:t>
      </w:r>
      <w:r w:rsidRPr="00A11AEC">
        <w:rPr>
          <w:rFonts w:hint="cs"/>
          <w:rtl/>
        </w:rPr>
        <w:t xml:space="preserve"> م</w:t>
      </w:r>
      <w:r w:rsidR="00070FD7">
        <w:rPr>
          <w:rFonts w:hint="cs"/>
          <w:rtl/>
        </w:rPr>
        <w:t>ی</w:t>
      </w:r>
      <w:r w:rsidRPr="00A11AEC">
        <w:rPr>
          <w:rFonts w:hint="cs"/>
          <w:rtl/>
        </w:rPr>
        <w:t xml:space="preserve"> دهم رسول الله</w:t>
      </w:r>
      <w:r w:rsidR="00FF67ED">
        <w:rPr>
          <w:rFonts w:cs="CTraditional Arabic" w:hint="cs"/>
          <w:rtl/>
        </w:rPr>
        <w:t>ص</w:t>
      </w:r>
      <w:r w:rsidRPr="00A11AEC">
        <w:rPr>
          <w:rFonts w:hint="cs"/>
          <w:rtl/>
        </w:rPr>
        <w:t xml:space="preserve"> فرمودند: چه چ</w:t>
      </w:r>
      <w:r w:rsidR="00070FD7">
        <w:rPr>
          <w:rFonts w:hint="cs"/>
          <w:rtl/>
        </w:rPr>
        <w:t>ی</w:t>
      </w:r>
      <w:r w:rsidRPr="00A11AEC">
        <w:rPr>
          <w:rFonts w:hint="cs"/>
          <w:rtl/>
        </w:rPr>
        <w:t>ز</w:t>
      </w:r>
      <w:r w:rsidR="00070FD7">
        <w:rPr>
          <w:rFonts w:hint="cs"/>
          <w:rtl/>
        </w:rPr>
        <w:t>ی</w:t>
      </w:r>
      <w:r w:rsidRPr="00A11AEC">
        <w:rPr>
          <w:rFonts w:hint="cs"/>
          <w:rtl/>
        </w:rPr>
        <w:t xml:space="preserve"> م</w:t>
      </w:r>
      <w:r w:rsidR="00070FD7">
        <w:rPr>
          <w:rFonts w:hint="cs"/>
          <w:rtl/>
        </w:rPr>
        <w:t>ی</w:t>
      </w:r>
      <w:r w:rsidRPr="00A11AEC">
        <w:rPr>
          <w:rFonts w:hint="cs"/>
          <w:rtl/>
        </w:rPr>
        <w:t xml:space="preserve"> خواست</w:t>
      </w:r>
      <w:r w:rsidR="00070FD7">
        <w:rPr>
          <w:rFonts w:hint="cs"/>
          <w:rtl/>
        </w:rPr>
        <w:t>ی</w:t>
      </w:r>
      <w:r w:rsidRPr="00A11AEC">
        <w:rPr>
          <w:rFonts w:hint="cs"/>
          <w:rtl/>
        </w:rPr>
        <w:t xml:space="preserve"> به او بده</w:t>
      </w:r>
      <w:r w:rsidR="00070FD7">
        <w:rPr>
          <w:rFonts w:hint="cs"/>
          <w:rtl/>
        </w:rPr>
        <w:t>ی</w:t>
      </w:r>
      <w:r w:rsidRPr="00A11AEC">
        <w:rPr>
          <w:rFonts w:hint="cs"/>
          <w:rtl/>
        </w:rPr>
        <w:t>؟ مادرم گفت: م</w:t>
      </w:r>
      <w:r w:rsidR="00070FD7">
        <w:rPr>
          <w:rFonts w:hint="cs"/>
          <w:rtl/>
        </w:rPr>
        <w:t>ی</w:t>
      </w:r>
      <w:r w:rsidRPr="00A11AEC">
        <w:rPr>
          <w:rFonts w:hint="cs"/>
          <w:rtl/>
        </w:rPr>
        <w:t xml:space="preserve"> خواستم به او خرما بدهم رسول الله</w:t>
      </w:r>
      <w:r w:rsidR="00FF67ED">
        <w:rPr>
          <w:rFonts w:cs="CTraditional Arabic" w:hint="cs"/>
          <w:rtl/>
        </w:rPr>
        <w:t>ص</w:t>
      </w:r>
      <w:r w:rsidRPr="00A11AEC">
        <w:rPr>
          <w:rFonts w:hint="cs"/>
          <w:rtl/>
        </w:rPr>
        <w:t xml:space="preserve"> </w:t>
      </w:r>
      <w:r w:rsidRPr="00A11AEC">
        <w:rPr>
          <w:rFonts w:hint="cs"/>
          <w:rtl/>
        </w:rPr>
        <w:lastRenderedPageBreak/>
        <w:t>فرمودند: اگر تو به او چ</w:t>
      </w:r>
      <w:r w:rsidR="00070FD7">
        <w:rPr>
          <w:rFonts w:hint="cs"/>
          <w:rtl/>
        </w:rPr>
        <w:t>ی</w:t>
      </w:r>
      <w:r w:rsidRPr="00A11AEC">
        <w:rPr>
          <w:rFonts w:hint="cs"/>
          <w:rtl/>
        </w:rPr>
        <w:t>ز</w:t>
      </w:r>
      <w:r w:rsidR="00070FD7">
        <w:rPr>
          <w:rFonts w:hint="cs"/>
          <w:rtl/>
        </w:rPr>
        <w:t>ی</w:t>
      </w:r>
      <w:r w:rsidRPr="00A11AEC">
        <w:rPr>
          <w:rFonts w:hint="cs"/>
          <w:rtl/>
        </w:rPr>
        <w:t xml:space="preserve"> نم</w:t>
      </w:r>
      <w:r w:rsidR="00070FD7">
        <w:rPr>
          <w:rFonts w:hint="cs"/>
          <w:rtl/>
        </w:rPr>
        <w:t>ی</w:t>
      </w:r>
      <w:r w:rsidRPr="00A11AEC">
        <w:rPr>
          <w:rFonts w:hint="cs"/>
          <w:rtl/>
        </w:rPr>
        <w:t xml:space="preserve"> داد</w:t>
      </w:r>
      <w:r w:rsidR="00070FD7">
        <w:rPr>
          <w:rFonts w:hint="cs"/>
          <w:rtl/>
        </w:rPr>
        <w:t>ی</w:t>
      </w:r>
      <w:r w:rsidRPr="00A11AEC">
        <w:rPr>
          <w:rFonts w:hint="cs"/>
          <w:rtl/>
        </w:rPr>
        <w:t xml:space="preserve"> (در نامه اعمالت) برا</w:t>
      </w:r>
      <w:r w:rsidR="00070FD7">
        <w:rPr>
          <w:rFonts w:hint="cs"/>
          <w:rtl/>
        </w:rPr>
        <w:t>ی</w:t>
      </w:r>
      <w:r w:rsidRPr="00A11AEC">
        <w:rPr>
          <w:rFonts w:hint="cs"/>
          <w:rtl/>
        </w:rPr>
        <w:t xml:space="preserve"> تو دروغ</w:t>
      </w:r>
      <w:r w:rsidR="00070FD7">
        <w:rPr>
          <w:rFonts w:hint="cs"/>
          <w:rtl/>
        </w:rPr>
        <w:t>ی</w:t>
      </w:r>
      <w:r w:rsidRPr="00A11AEC">
        <w:rPr>
          <w:rFonts w:hint="cs"/>
          <w:rtl/>
        </w:rPr>
        <w:t xml:space="preserve"> نوشته م</w:t>
      </w:r>
      <w:r w:rsidR="00070FD7">
        <w:rPr>
          <w:rFonts w:hint="cs"/>
          <w:rtl/>
        </w:rPr>
        <w:t>ی</w:t>
      </w:r>
      <w:r w:rsidRPr="00A11AEC">
        <w:rPr>
          <w:rFonts w:hint="cs"/>
          <w:rtl/>
        </w:rPr>
        <w:t xml:space="preserve"> شد. </w:t>
      </w:r>
    </w:p>
    <w:p w:rsidR="004A4E6A" w:rsidRPr="00A11AEC" w:rsidRDefault="00A76A32" w:rsidP="00B834DD">
      <w:pPr>
        <w:pStyle w:val="a0"/>
        <w:rPr>
          <w:rtl/>
        </w:rPr>
      </w:pPr>
      <w:bookmarkStart w:id="590" w:name="_Toc281873965"/>
      <w:bookmarkStart w:id="591" w:name="_Toc426966802"/>
      <w:r>
        <w:rPr>
          <w:rFonts w:hint="cs"/>
          <w:rtl/>
        </w:rPr>
        <w:t>وعده ش</w:t>
      </w:r>
      <w:r w:rsidR="003E731D">
        <w:rPr>
          <w:rFonts w:hint="cs"/>
          <w:rtl/>
        </w:rPr>
        <w:t>ک</w:t>
      </w:r>
      <w:r>
        <w:rPr>
          <w:rFonts w:hint="cs"/>
          <w:rtl/>
        </w:rPr>
        <w:t>ن رسوا</w:t>
      </w:r>
      <w:r w:rsidR="00E14380">
        <w:rPr>
          <w:rFonts w:hint="cs"/>
          <w:rtl/>
        </w:rPr>
        <w:t xml:space="preserve"> م</w:t>
      </w:r>
      <w:r w:rsidR="003E731D">
        <w:rPr>
          <w:rFonts w:hint="cs"/>
          <w:rtl/>
        </w:rPr>
        <w:t>ی</w:t>
      </w:r>
      <w:r w:rsidR="00E14380">
        <w:rPr>
          <w:rFonts w:hint="cs"/>
          <w:rtl/>
        </w:rPr>
        <w:t>‌گردد</w:t>
      </w:r>
      <w:bookmarkEnd w:id="590"/>
      <w:bookmarkEnd w:id="591"/>
    </w:p>
    <w:p w:rsidR="004A4E6A" w:rsidRPr="00A11AEC" w:rsidRDefault="004A4E6A" w:rsidP="00FF67ED">
      <w:pPr>
        <w:pStyle w:val="a2"/>
        <w:rPr>
          <w:rtl/>
        </w:rPr>
      </w:pPr>
      <w:r w:rsidRPr="00A11AEC">
        <w:rPr>
          <w:rFonts w:hint="cs"/>
          <w:rtl/>
        </w:rPr>
        <w:t>وعده و</w:t>
      </w:r>
      <w:r w:rsidR="00FF67ED">
        <w:rPr>
          <w:rFonts w:hint="cs"/>
          <w:rtl/>
        </w:rPr>
        <w:t xml:space="preserve"> </w:t>
      </w:r>
      <w:r w:rsidRPr="00A11AEC">
        <w:rPr>
          <w:rFonts w:hint="cs"/>
          <w:rtl/>
        </w:rPr>
        <w:t>پ</w:t>
      </w:r>
      <w:r w:rsidR="00070FD7">
        <w:rPr>
          <w:rFonts w:hint="cs"/>
          <w:rtl/>
        </w:rPr>
        <w:t>ی</w:t>
      </w:r>
      <w:r w:rsidRPr="00A11AEC">
        <w:rPr>
          <w:rFonts w:hint="cs"/>
          <w:rtl/>
        </w:rPr>
        <w:t>مان ش</w:t>
      </w:r>
      <w:r w:rsidR="00070FD7">
        <w:rPr>
          <w:rFonts w:hint="cs"/>
          <w:rtl/>
        </w:rPr>
        <w:t>ک</w:t>
      </w:r>
      <w:r w:rsidRPr="00A11AEC">
        <w:rPr>
          <w:rFonts w:hint="cs"/>
          <w:rtl/>
        </w:rPr>
        <w:t>ن در دن</w:t>
      </w:r>
      <w:r w:rsidR="00070FD7">
        <w:rPr>
          <w:rFonts w:hint="cs"/>
          <w:rtl/>
        </w:rPr>
        <w:t>ی</w:t>
      </w:r>
      <w:r w:rsidRPr="00A11AEC">
        <w:rPr>
          <w:rFonts w:hint="cs"/>
          <w:rtl/>
        </w:rPr>
        <w:t>ا وآخرت رسوا م</w:t>
      </w:r>
      <w:r w:rsidR="00070FD7">
        <w:rPr>
          <w:rFonts w:hint="cs"/>
          <w:rtl/>
        </w:rPr>
        <w:t>ی</w:t>
      </w:r>
      <w:r w:rsidRPr="00A11AEC">
        <w:rPr>
          <w:rFonts w:hint="cs"/>
          <w:rtl/>
        </w:rPr>
        <w:t xml:space="preserve"> گردد. و</w:t>
      </w:r>
      <w:r w:rsidR="00FF67ED">
        <w:rPr>
          <w:rFonts w:hint="cs"/>
          <w:rtl/>
        </w:rPr>
        <w:t xml:space="preserve"> </w:t>
      </w:r>
      <w:r w:rsidRPr="00A11AEC">
        <w:rPr>
          <w:rFonts w:hint="cs"/>
          <w:rtl/>
        </w:rPr>
        <w:t>اما در دن</w:t>
      </w:r>
      <w:r w:rsidR="00070FD7">
        <w:rPr>
          <w:rFonts w:hint="cs"/>
          <w:rtl/>
        </w:rPr>
        <w:t>ی</w:t>
      </w:r>
      <w:r w:rsidRPr="00A11AEC">
        <w:rPr>
          <w:rFonts w:hint="cs"/>
          <w:rtl/>
        </w:rPr>
        <w:t xml:space="preserve">ا </w:t>
      </w:r>
      <w:r w:rsidR="00070FD7">
        <w:rPr>
          <w:rFonts w:hint="cs"/>
          <w:rtl/>
        </w:rPr>
        <w:t>ک</w:t>
      </w:r>
      <w:r w:rsidRPr="00A11AEC">
        <w:rPr>
          <w:rFonts w:hint="cs"/>
          <w:rtl/>
        </w:rPr>
        <w:t xml:space="preserve">م </w:t>
      </w:r>
      <w:r w:rsidR="00070FD7">
        <w:rPr>
          <w:rFonts w:hint="cs"/>
          <w:rtl/>
        </w:rPr>
        <w:t>ک</w:t>
      </w:r>
      <w:r w:rsidRPr="00A11AEC">
        <w:rPr>
          <w:rFonts w:hint="cs"/>
          <w:rtl/>
        </w:rPr>
        <w:t>م هو</w:t>
      </w:r>
      <w:r w:rsidR="00070FD7">
        <w:rPr>
          <w:rFonts w:hint="cs"/>
          <w:rtl/>
        </w:rPr>
        <w:t>ی</w:t>
      </w:r>
      <w:r w:rsidRPr="00A11AEC">
        <w:rPr>
          <w:rFonts w:hint="cs"/>
          <w:rtl/>
        </w:rPr>
        <w:t>ت و</w:t>
      </w:r>
      <w:r w:rsidR="00FF67ED">
        <w:rPr>
          <w:rFonts w:hint="cs"/>
          <w:rtl/>
        </w:rPr>
        <w:t xml:space="preserve"> </w:t>
      </w:r>
      <w:r w:rsidRPr="00A11AEC">
        <w:rPr>
          <w:rFonts w:hint="cs"/>
          <w:rtl/>
        </w:rPr>
        <w:t>ماه</w:t>
      </w:r>
      <w:r w:rsidR="00070FD7">
        <w:rPr>
          <w:rFonts w:hint="cs"/>
          <w:rtl/>
        </w:rPr>
        <w:t>ی</w:t>
      </w:r>
      <w:r w:rsidRPr="00A11AEC">
        <w:rPr>
          <w:rFonts w:hint="cs"/>
          <w:rtl/>
        </w:rPr>
        <w:t>ت و</w:t>
      </w:r>
      <w:r w:rsidR="00070FD7">
        <w:rPr>
          <w:rFonts w:hint="cs"/>
          <w:rtl/>
        </w:rPr>
        <w:t>ی</w:t>
      </w:r>
      <w:r w:rsidRPr="00A11AEC">
        <w:rPr>
          <w:rFonts w:hint="cs"/>
          <w:rtl/>
        </w:rPr>
        <w:t xml:space="preserve"> برا</w:t>
      </w:r>
      <w:r w:rsidR="00070FD7">
        <w:rPr>
          <w:rFonts w:hint="cs"/>
          <w:rtl/>
        </w:rPr>
        <w:t>ی</w:t>
      </w:r>
      <w:r w:rsidRPr="00A11AEC">
        <w:rPr>
          <w:rFonts w:hint="cs"/>
          <w:rtl/>
        </w:rPr>
        <w:t xml:space="preserve"> مردم آش</w:t>
      </w:r>
      <w:r w:rsidR="00070FD7">
        <w:rPr>
          <w:rFonts w:hint="cs"/>
          <w:rtl/>
        </w:rPr>
        <w:t>ک</w:t>
      </w:r>
      <w:r w:rsidRPr="00A11AEC">
        <w:rPr>
          <w:rFonts w:hint="cs"/>
          <w:rtl/>
        </w:rPr>
        <w:t>ار گشته رسوا</w:t>
      </w:r>
      <w:r w:rsidR="00070FD7">
        <w:rPr>
          <w:rFonts w:hint="cs"/>
          <w:rtl/>
        </w:rPr>
        <w:t>ی</w:t>
      </w:r>
      <w:r w:rsidRPr="00A11AEC">
        <w:rPr>
          <w:rFonts w:hint="cs"/>
          <w:rtl/>
        </w:rPr>
        <w:t xml:space="preserve"> جهان</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w:t>
      </w:r>
      <w:r w:rsidR="00FF67ED">
        <w:rPr>
          <w:rFonts w:hint="cs"/>
          <w:rtl/>
        </w:rPr>
        <w:t xml:space="preserve"> </w:t>
      </w:r>
      <w:r w:rsidRPr="00A11AEC">
        <w:rPr>
          <w:rFonts w:hint="cs"/>
          <w:rtl/>
        </w:rPr>
        <w:t>برا</w:t>
      </w:r>
      <w:r w:rsidR="00070FD7">
        <w:rPr>
          <w:rFonts w:hint="cs"/>
          <w:rtl/>
        </w:rPr>
        <w:t>ی</w:t>
      </w:r>
      <w:r w:rsidRPr="00A11AEC">
        <w:rPr>
          <w:rFonts w:hint="cs"/>
          <w:rtl/>
        </w:rPr>
        <w:t xml:space="preserve"> هم</w:t>
      </w:r>
      <w:r w:rsidR="00070FD7">
        <w:rPr>
          <w:rFonts w:hint="cs"/>
          <w:rtl/>
        </w:rPr>
        <w:t>ی</w:t>
      </w:r>
      <w:r w:rsidRPr="00A11AEC">
        <w:rPr>
          <w:rFonts w:hint="cs"/>
          <w:rtl/>
        </w:rPr>
        <w:t>شه از جامعه انسان</w:t>
      </w:r>
      <w:r w:rsidR="00070FD7">
        <w:rPr>
          <w:rFonts w:hint="cs"/>
          <w:rtl/>
        </w:rPr>
        <w:t>ی</w:t>
      </w:r>
      <w:r w:rsidRPr="00A11AEC">
        <w:rPr>
          <w:rFonts w:hint="cs"/>
          <w:rtl/>
        </w:rPr>
        <w:t xml:space="preserve"> طردخواهد شد واما در ق</w:t>
      </w:r>
      <w:r w:rsidR="00070FD7">
        <w:rPr>
          <w:rFonts w:hint="cs"/>
          <w:rtl/>
        </w:rPr>
        <w:t>ی</w:t>
      </w:r>
      <w:r w:rsidRPr="00A11AEC">
        <w:rPr>
          <w:rFonts w:hint="cs"/>
          <w:rtl/>
        </w:rPr>
        <w:t>امت برا</w:t>
      </w:r>
      <w:r w:rsidR="00070FD7">
        <w:rPr>
          <w:rFonts w:hint="cs"/>
          <w:rtl/>
        </w:rPr>
        <w:t>ی</w:t>
      </w:r>
      <w:r w:rsidRPr="00A11AEC">
        <w:rPr>
          <w:rFonts w:hint="cs"/>
          <w:rtl/>
        </w:rPr>
        <w:t xml:space="preserve"> شناسائ</w:t>
      </w:r>
      <w:r w:rsidR="00070FD7">
        <w:rPr>
          <w:rFonts w:hint="cs"/>
          <w:rtl/>
        </w:rPr>
        <w:t>ی</w:t>
      </w:r>
      <w:r w:rsidRPr="00A11AEC">
        <w:rPr>
          <w:rFonts w:hint="cs"/>
          <w:rtl/>
        </w:rPr>
        <w:t xml:space="preserve"> ا</w:t>
      </w:r>
      <w:r w:rsidR="00070FD7">
        <w:rPr>
          <w:rFonts w:hint="cs"/>
          <w:rtl/>
        </w:rPr>
        <w:t>ی</w:t>
      </w:r>
      <w:r w:rsidRPr="00A11AEC">
        <w:rPr>
          <w:rFonts w:hint="cs"/>
          <w:rtl/>
        </w:rPr>
        <w:t>ن ش</w:t>
      </w:r>
      <w:r w:rsidR="00070FD7">
        <w:rPr>
          <w:rFonts w:hint="cs"/>
          <w:rtl/>
        </w:rPr>
        <w:t>ی</w:t>
      </w:r>
      <w:r w:rsidRPr="00A11AEC">
        <w:rPr>
          <w:rFonts w:hint="cs"/>
          <w:rtl/>
        </w:rPr>
        <w:t>طان پل</w:t>
      </w:r>
      <w:r w:rsidR="00070FD7">
        <w:rPr>
          <w:rFonts w:hint="cs"/>
          <w:rtl/>
        </w:rPr>
        <w:t>ی</w:t>
      </w:r>
      <w:r w:rsidRPr="00A11AEC">
        <w:rPr>
          <w:rFonts w:hint="cs"/>
          <w:rtl/>
        </w:rPr>
        <w:t>د و</w:t>
      </w:r>
      <w:r w:rsidR="00FF67ED">
        <w:rPr>
          <w:rFonts w:hint="cs"/>
          <w:rtl/>
        </w:rPr>
        <w:t xml:space="preserve"> </w:t>
      </w:r>
      <w:r w:rsidRPr="00A11AEC">
        <w:rPr>
          <w:rFonts w:hint="cs"/>
          <w:rtl/>
        </w:rPr>
        <w:t>بدبخت انسانما طبق خ</w:t>
      </w:r>
      <w:r w:rsidR="00070FD7">
        <w:rPr>
          <w:rFonts w:hint="cs"/>
          <w:rtl/>
        </w:rPr>
        <w:t>ی</w:t>
      </w:r>
      <w:r w:rsidRPr="00A11AEC">
        <w:rPr>
          <w:rFonts w:hint="cs"/>
          <w:rtl/>
        </w:rPr>
        <w:t>انت و</w:t>
      </w:r>
      <w:r w:rsidR="00FF67ED">
        <w:rPr>
          <w:rFonts w:hint="cs"/>
          <w:rtl/>
        </w:rPr>
        <w:t xml:space="preserve"> </w:t>
      </w:r>
      <w:r w:rsidRPr="00A11AEC">
        <w:rPr>
          <w:rFonts w:hint="cs"/>
          <w:rtl/>
        </w:rPr>
        <w:t>فر</w:t>
      </w:r>
      <w:r w:rsidR="00070FD7">
        <w:rPr>
          <w:rFonts w:hint="cs"/>
          <w:rtl/>
        </w:rPr>
        <w:t>ی</w:t>
      </w:r>
      <w:r w:rsidRPr="00A11AEC">
        <w:rPr>
          <w:rFonts w:hint="cs"/>
          <w:rtl/>
        </w:rPr>
        <w:t>ب</w:t>
      </w:r>
      <w:r w:rsidR="00070FD7">
        <w:rPr>
          <w:rFonts w:hint="cs"/>
          <w:rtl/>
        </w:rPr>
        <w:t>ک</w:t>
      </w:r>
      <w:r w:rsidRPr="00A11AEC">
        <w:rPr>
          <w:rFonts w:hint="cs"/>
          <w:rtl/>
        </w:rPr>
        <w:t>ار</w:t>
      </w:r>
      <w:r w:rsidR="00070FD7">
        <w:rPr>
          <w:rFonts w:hint="cs"/>
          <w:rtl/>
        </w:rPr>
        <w:t>ی</w:t>
      </w:r>
      <w:r w:rsidR="00FF67ED">
        <w:rPr>
          <w:rFonts w:hint="eastAsia"/>
          <w:rtl/>
        </w:rPr>
        <w:t>‌</w:t>
      </w:r>
      <w:r w:rsidRPr="00A11AEC">
        <w:rPr>
          <w:rFonts w:hint="cs"/>
          <w:rtl/>
        </w:rPr>
        <w:t>ها</w:t>
      </w:r>
      <w:r w:rsidR="00070FD7">
        <w:rPr>
          <w:rFonts w:hint="cs"/>
          <w:rtl/>
        </w:rPr>
        <w:t>ی</w:t>
      </w:r>
      <w:r w:rsidRPr="00A11AEC">
        <w:rPr>
          <w:rFonts w:hint="cs"/>
          <w:rtl/>
        </w:rPr>
        <w:t>ش در م</w:t>
      </w:r>
      <w:r w:rsidR="00070FD7">
        <w:rPr>
          <w:rFonts w:hint="cs"/>
          <w:rtl/>
        </w:rPr>
        <w:t>ی</w:t>
      </w:r>
      <w:r w:rsidRPr="00A11AEC">
        <w:rPr>
          <w:rFonts w:hint="cs"/>
          <w:rtl/>
        </w:rPr>
        <w:t>دان محضر در جمع تمام مخلوقات پرچم</w:t>
      </w:r>
      <w:r w:rsidR="00070FD7">
        <w:rPr>
          <w:rFonts w:hint="cs"/>
          <w:rtl/>
        </w:rPr>
        <w:t>ی</w:t>
      </w:r>
      <w:r w:rsidRPr="00A11AEC">
        <w:rPr>
          <w:rFonts w:hint="cs"/>
          <w:rtl/>
        </w:rPr>
        <w:t xml:space="preserve"> باندازه پ</w:t>
      </w:r>
      <w:r w:rsidR="00070FD7">
        <w:rPr>
          <w:rFonts w:hint="cs"/>
          <w:rtl/>
        </w:rPr>
        <w:t>ی</w:t>
      </w:r>
      <w:r w:rsidRPr="00A11AEC">
        <w:rPr>
          <w:rFonts w:hint="cs"/>
          <w:rtl/>
        </w:rPr>
        <w:t>مان ش</w:t>
      </w:r>
      <w:r w:rsidR="00070FD7">
        <w:rPr>
          <w:rFonts w:hint="cs"/>
          <w:rtl/>
        </w:rPr>
        <w:t>ک</w:t>
      </w:r>
      <w:r w:rsidRPr="00A11AEC">
        <w:rPr>
          <w:rFonts w:hint="cs"/>
          <w:rtl/>
        </w:rPr>
        <w:t>ن</w:t>
      </w:r>
      <w:r w:rsidR="00070FD7">
        <w:rPr>
          <w:rFonts w:hint="cs"/>
          <w:rtl/>
        </w:rPr>
        <w:t>ی</w:t>
      </w:r>
      <w:r w:rsidR="00FF67ED">
        <w:rPr>
          <w:rFonts w:hint="eastAsia"/>
          <w:rtl/>
        </w:rPr>
        <w:t>‌</w:t>
      </w:r>
      <w:r w:rsidRPr="00A11AEC">
        <w:rPr>
          <w:rFonts w:hint="cs"/>
          <w:rtl/>
        </w:rPr>
        <w:t>ها</w:t>
      </w:r>
      <w:r w:rsidR="00070FD7">
        <w:rPr>
          <w:rFonts w:hint="cs"/>
          <w:rtl/>
        </w:rPr>
        <w:t>ی</w:t>
      </w:r>
      <w:r w:rsidRPr="00A11AEC">
        <w:rPr>
          <w:rFonts w:hint="cs"/>
          <w:rtl/>
        </w:rPr>
        <w:t>ش نصب م</w:t>
      </w:r>
      <w:r w:rsidR="00070FD7">
        <w:rPr>
          <w:rFonts w:hint="cs"/>
          <w:rtl/>
        </w:rPr>
        <w:t>ی</w:t>
      </w:r>
      <w:r w:rsidRPr="00A11AEC">
        <w:rPr>
          <w:rFonts w:hint="cs"/>
          <w:rtl/>
        </w:rPr>
        <w:t xml:space="preserve"> گردد و</w:t>
      </w:r>
      <w:r w:rsidR="00FF67ED">
        <w:rPr>
          <w:rFonts w:hint="cs"/>
          <w:rtl/>
        </w:rPr>
        <w:t xml:space="preserve"> </w:t>
      </w:r>
      <w:r w:rsidRPr="00A11AEC">
        <w:rPr>
          <w:rFonts w:hint="cs"/>
          <w:rtl/>
        </w:rPr>
        <w:t>اعلان م</w:t>
      </w:r>
      <w:r w:rsidR="00070FD7">
        <w:rPr>
          <w:rFonts w:hint="cs"/>
          <w:rtl/>
        </w:rPr>
        <w:t>ی</w:t>
      </w:r>
      <w:r w:rsidRPr="00A11AEC">
        <w:rPr>
          <w:rFonts w:hint="cs"/>
          <w:rtl/>
        </w:rPr>
        <w:t xml:space="preserve"> شود </w:t>
      </w:r>
      <w:r w:rsidRPr="00FF67ED">
        <w:rPr>
          <w:rStyle w:val="Char5"/>
          <w:rFonts w:hint="cs"/>
          <w:rtl/>
        </w:rPr>
        <w:t>(و</w:t>
      </w:r>
      <w:r w:rsidRPr="00FF67ED">
        <w:rPr>
          <w:rStyle w:val="Char5"/>
          <w:rFonts w:hint="eastAsia"/>
          <w:rtl/>
        </w:rPr>
        <w:t>يُقَالُ</w:t>
      </w:r>
      <w:r w:rsidRPr="00FF67ED">
        <w:rPr>
          <w:rStyle w:val="Char5"/>
          <w:rtl/>
        </w:rPr>
        <w:t xml:space="preserve"> </w:t>
      </w:r>
      <w:r w:rsidRPr="00FF67ED">
        <w:rPr>
          <w:rStyle w:val="Char5"/>
          <w:rFonts w:hint="eastAsia"/>
          <w:rtl/>
        </w:rPr>
        <w:t>هَذِهِ</w:t>
      </w:r>
      <w:r w:rsidRPr="00FF67ED">
        <w:rPr>
          <w:rStyle w:val="Char5"/>
          <w:rtl/>
        </w:rPr>
        <w:t xml:space="preserve"> </w:t>
      </w:r>
      <w:r w:rsidRPr="00FF67ED">
        <w:rPr>
          <w:rStyle w:val="Char5"/>
          <w:rFonts w:hint="eastAsia"/>
          <w:rtl/>
        </w:rPr>
        <w:t>غَدْرَةُ</w:t>
      </w:r>
      <w:r w:rsidRPr="00FF67ED">
        <w:rPr>
          <w:rStyle w:val="Char5"/>
          <w:rtl/>
        </w:rPr>
        <w:t xml:space="preserve"> </w:t>
      </w:r>
      <w:r w:rsidRPr="00FF67ED">
        <w:rPr>
          <w:rStyle w:val="Char5"/>
          <w:rFonts w:hint="eastAsia"/>
          <w:rtl/>
        </w:rPr>
        <w:t>فُلَانٍ</w:t>
      </w:r>
      <w:r w:rsidRPr="00FF67ED">
        <w:rPr>
          <w:rStyle w:val="Char5"/>
          <w:rFonts w:hint="cs"/>
          <w:rtl/>
        </w:rPr>
        <w:t>)</w:t>
      </w:r>
      <w:r w:rsidRPr="00A11AEC">
        <w:rPr>
          <w:rFonts w:hint="cs"/>
          <w:rtl/>
        </w:rPr>
        <w:t xml:space="preserve"> ا</w:t>
      </w:r>
      <w:r w:rsidR="00070FD7">
        <w:rPr>
          <w:rFonts w:hint="cs"/>
          <w:rtl/>
        </w:rPr>
        <w:t>ی</w:t>
      </w:r>
      <w:r w:rsidRPr="00A11AEC">
        <w:rPr>
          <w:rFonts w:hint="cs"/>
          <w:rtl/>
        </w:rPr>
        <w:t>ن پ</w:t>
      </w:r>
      <w:r w:rsidR="00070FD7">
        <w:rPr>
          <w:rFonts w:hint="cs"/>
          <w:rtl/>
        </w:rPr>
        <w:t>ی</w:t>
      </w:r>
      <w:r w:rsidRPr="00A11AEC">
        <w:rPr>
          <w:rFonts w:hint="cs"/>
          <w:rtl/>
        </w:rPr>
        <w:t>مانش</w:t>
      </w:r>
      <w:r w:rsidR="00070FD7">
        <w:rPr>
          <w:rFonts w:hint="cs"/>
          <w:rtl/>
        </w:rPr>
        <w:t>ک</w:t>
      </w:r>
      <w:r w:rsidRPr="00A11AEC">
        <w:rPr>
          <w:rFonts w:hint="cs"/>
          <w:rtl/>
        </w:rPr>
        <w:t>ن</w:t>
      </w:r>
      <w:r w:rsidR="00070FD7">
        <w:rPr>
          <w:rFonts w:hint="cs"/>
          <w:rtl/>
        </w:rPr>
        <w:t>ی</w:t>
      </w:r>
      <w:r w:rsidRPr="00A11AEC">
        <w:rPr>
          <w:rFonts w:hint="cs"/>
          <w:rtl/>
        </w:rPr>
        <w:t xml:space="preserve"> فلان</w:t>
      </w:r>
      <w:r w:rsidR="00070FD7">
        <w:rPr>
          <w:rFonts w:hint="cs"/>
          <w:rtl/>
        </w:rPr>
        <w:t>ی</w:t>
      </w:r>
      <w:r w:rsidRPr="00A11AEC">
        <w:rPr>
          <w:rFonts w:hint="cs"/>
          <w:rtl/>
        </w:rPr>
        <w:t xml:space="preserve"> است. </w:t>
      </w:r>
    </w:p>
    <w:p w:rsidR="00225478" w:rsidRDefault="004A4E6A" w:rsidP="00FF67ED">
      <w:pPr>
        <w:pStyle w:val="a3"/>
        <w:rPr>
          <w:rtl/>
        </w:rPr>
      </w:pPr>
      <w:r w:rsidRPr="00A11AEC">
        <w:rPr>
          <w:rFonts w:cs="Zar" w:hint="cs"/>
          <w:rtl/>
        </w:rPr>
        <w:t xml:space="preserve">176ـ </w:t>
      </w:r>
      <w:r w:rsidRPr="00225478">
        <w:rPr>
          <w:rFonts w:hint="cs"/>
          <w:rtl/>
        </w:rPr>
        <w:t>و</w:t>
      </w:r>
      <w:r w:rsidR="00225478">
        <w:rPr>
          <w:rFonts w:hint="cs"/>
          <w:rtl/>
        </w:rPr>
        <w:t>َ</w:t>
      </w:r>
      <w:r w:rsidRPr="00225478">
        <w:rPr>
          <w:rFonts w:hint="cs"/>
          <w:rtl/>
        </w:rPr>
        <w:t>ع</w:t>
      </w:r>
      <w:r w:rsidR="00225478">
        <w:rPr>
          <w:rFonts w:hint="cs"/>
          <w:rtl/>
        </w:rPr>
        <w:t>َ</w:t>
      </w:r>
      <w:r w:rsidRPr="00225478">
        <w:rPr>
          <w:rFonts w:hint="cs"/>
          <w:rtl/>
        </w:rPr>
        <w:t>ن</w:t>
      </w:r>
      <w:r w:rsidR="00225478">
        <w:rPr>
          <w:rFonts w:hint="cs"/>
          <w:rtl/>
        </w:rPr>
        <w:t>ْ أ</w:t>
      </w:r>
      <w:r w:rsidRPr="00225478">
        <w:rPr>
          <w:rFonts w:hint="cs"/>
          <w:rtl/>
        </w:rPr>
        <w:t>بي سعيد الخدري</w:t>
      </w:r>
      <w:r w:rsidR="002C3640" w:rsidRPr="002C3640">
        <w:rPr>
          <w:rFonts w:cs="CTraditional Arabic" w:hint="cs"/>
          <w:rtl/>
        </w:rPr>
        <w:t>س</w:t>
      </w:r>
      <w:r w:rsidRPr="00225478">
        <w:rPr>
          <w:rFonts w:hint="cs"/>
          <w:rtl/>
        </w:rPr>
        <w:t xml:space="preserve"> قال</w:t>
      </w:r>
      <w:r w:rsidR="00225478">
        <w:rPr>
          <w:rFonts w:hint="cs"/>
          <w:rtl/>
        </w:rPr>
        <w:t>َ:</w:t>
      </w:r>
      <w:r w:rsidRPr="00225478">
        <w:rPr>
          <w:rFonts w:hint="cs"/>
          <w:rtl/>
        </w:rPr>
        <w:t xml:space="preserve"> قال رسول الله</w:t>
      </w:r>
      <w:r w:rsidR="002C3640" w:rsidRPr="002C3640">
        <w:rPr>
          <w:rFonts w:cs="CTraditional Arabic" w:hint="cs"/>
          <w:rtl/>
        </w:rPr>
        <w:t xml:space="preserve"> ج</w:t>
      </w:r>
      <w:r w:rsidRPr="00225478">
        <w:rPr>
          <w:rFonts w:hint="cs"/>
          <w:rtl/>
        </w:rPr>
        <w:t xml:space="preserve">: </w:t>
      </w:r>
      <w:r w:rsidRPr="00225478">
        <w:rPr>
          <w:rFonts w:hint="eastAsia"/>
          <w:rtl/>
        </w:rPr>
        <w:t>لِكُلِّ</w:t>
      </w:r>
      <w:r w:rsidRPr="00225478">
        <w:rPr>
          <w:rtl/>
        </w:rPr>
        <w:t xml:space="preserve"> </w:t>
      </w:r>
      <w:r w:rsidRPr="00225478">
        <w:rPr>
          <w:rFonts w:hint="eastAsia"/>
          <w:rtl/>
        </w:rPr>
        <w:t>غَادِرٍ</w:t>
      </w:r>
      <w:r w:rsidRPr="00225478">
        <w:rPr>
          <w:rtl/>
        </w:rPr>
        <w:t xml:space="preserve"> </w:t>
      </w:r>
      <w:r w:rsidRPr="00225478">
        <w:rPr>
          <w:rFonts w:hint="eastAsia"/>
          <w:rtl/>
        </w:rPr>
        <w:t>لِوَاءٌ</w:t>
      </w:r>
      <w:r w:rsidRPr="00225478">
        <w:rPr>
          <w:rtl/>
        </w:rPr>
        <w:t xml:space="preserve"> </w:t>
      </w:r>
      <w:r w:rsidRPr="00225478">
        <w:rPr>
          <w:rFonts w:hint="eastAsia"/>
          <w:rtl/>
        </w:rPr>
        <w:t>يَوْمَ</w:t>
      </w:r>
      <w:r w:rsidRPr="00225478">
        <w:rPr>
          <w:rtl/>
        </w:rPr>
        <w:t xml:space="preserve"> </w:t>
      </w:r>
      <w:r w:rsidRPr="00225478">
        <w:rPr>
          <w:rFonts w:hint="eastAsia"/>
          <w:rtl/>
        </w:rPr>
        <w:t>الْقِيَامَةِ</w:t>
      </w:r>
      <w:r w:rsidRPr="00225478">
        <w:rPr>
          <w:rtl/>
        </w:rPr>
        <w:t xml:space="preserve"> </w:t>
      </w:r>
      <w:r w:rsidRPr="00225478">
        <w:rPr>
          <w:rFonts w:hint="eastAsia"/>
          <w:rtl/>
        </w:rPr>
        <w:t>يُرْفَعُ</w:t>
      </w:r>
      <w:r w:rsidRPr="00225478">
        <w:rPr>
          <w:rtl/>
        </w:rPr>
        <w:t xml:space="preserve"> </w:t>
      </w:r>
      <w:r w:rsidRPr="00225478">
        <w:rPr>
          <w:rFonts w:hint="eastAsia"/>
          <w:rtl/>
        </w:rPr>
        <w:t>لَهُ</w:t>
      </w:r>
      <w:r w:rsidRPr="00225478">
        <w:rPr>
          <w:rtl/>
        </w:rPr>
        <w:t xml:space="preserve"> </w:t>
      </w:r>
      <w:r w:rsidRPr="00225478">
        <w:rPr>
          <w:rFonts w:hint="eastAsia"/>
          <w:rtl/>
        </w:rPr>
        <w:t>بِقَدْرِ</w:t>
      </w:r>
      <w:r w:rsidRPr="00225478">
        <w:rPr>
          <w:rtl/>
        </w:rPr>
        <w:t xml:space="preserve"> </w:t>
      </w:r>
      <w:r w:rsidRPr="00225478">
        <w:rPr>
          <w:rFonts w:hint="eastAsia"/>
          <w:rtl/>
        </w:rPr>
        <w:t>غَدْرِهِ</w:t>
      </w:r>
      <w:r w:rsidRPr="00225478">
        <w:rPr>
          <w:rFonts w:hint="cs"/>
          <w:rtl/>
        </w:rPr>
        <w:t xml:space="preserve"> و</w:t>
      </w:r>
      <w:r w:rsidRPr="00225478">
        <w:rPr>
          <w:rFonts w:hint="eastAsia"/>
          <w:rtl/>
        </w:rPr>
        <w:t>يُقَالُ</w:t>
      </w:r>
      <w:r w:rsidRPr="00225478">
        <w:rPr>
          <w:rtl/>
        </w:rPr>
        <w:t xml:space="preserve"> </w:t>
      </w:r>
      <w:r w:rsidRPr="00225478">
        <w:rPr>
          <w:rFonts w:hint="eastAsia"/>
          <w:rtl/>
        </w:rPr>
        <w:t>هَذِهِ</w:t>
      </w:r>
      <w:r w:rsidRPr="00225478">
        <w:rPr>
          <w:rtl/>
        </w:rPr>
        <w:t xml:space="preserve"> </w:t>
      </w:r>
      <w:r w:rsidRPr="00225478">
        <w:rPr>
          <w:rFonts w:hint="eastAsia"/>
          <w:rtl/>
        </w:rPr>
        <w:t>غَدْرَةُ</w:t>
      </w:r>
      <w:r w:rsidRPr="00225478">
        <w:rPr>
          <w:rtl/>
        </w:rPr>
        <w:t xml:space="preserve"> </w:t>
      </w:r>
      <w:r w:rsidRPr="00225478">
        <w:rPr>
          <w:rFonts w:hint="eastAsia"/>
          <w:rtl/>
        </w:rPr>
        <w:t>فُلَانٍ</w:t>
      </w:r>
      <w:r w:rsidRPr="00225478">
        <w:rPr>
          <w:rFonts w:hint="cs"/>
          <w:rtl/>
        </w:rPr>
        <w:t>.</w:t>
      </w:r>
      <w:r w:rsidR="00225478" w:rsidRPr="00FF67ED">
        <w:rPr>
          <w:rStyle w:val="Char2"/>
          <w:rFonts w:hint="cs"/>
          <w:rtl/>
        </w:rPr>
        <w:t xml:space="preserve"> </w:t>
      </w:r>
      <w:r w:rsidRPr="00FF67ED">
        <w:rPr>
          <w:rStyle w:val="Char2"/>
          <w:rFonts w:hint="cs"/>
          <w:rtl/>
        </w:rPr>
        <w:t>(مسلم)</w:t>
      </w:r>
      <w:r w:rsidR="00225478" w:rsidRPr="00FF67ED">
        <w:rPr>
          <w:rStyle w:val="Char2"/>
          <w:rFonts w:hint="cs"/>
          <w:rtl/>
        </w:rPr>
        <w:t>.</w:t>
      </w:r>
      <w:r w:rsidRPr="00FF67ED">
        <w:rPr>
          <w:rStyle w:val="Char2"/>
          <w:rFonts w:hint="cs"/>
          <w:rtl/>
        </w:rPr>
        <w:t xml:space="preserve"> </w:t>
      </w:r>
    </w:p>
    <w:p w:rsidR="004A4E6A" w:rsidRDefault="004A4E6A" w:rsidP="00FF67ED">
      <w:pPr>
        <w:pStyle w:val="a2"/>
        <w:rPr>
          <w:rFonts w:hint="cs"/>
          <w:rtl/>
        </w:rPr>
      </w:pPr>
      <w:r w:rsidRPr="00FF67ED">
        <w:rPr>
          <w:rFonts w:hint="cs"/>
          <w:rtl/>
        </w:rPr>
        <w:t>از حضرت ابوسع</w:t>
      </w:r>
      <w:r w:rsidR="00070FD7">
        <w:rPr>
          <w:rFonts w:hint="cs"/>
          <w:rtl/>
        </w:rPr>
        <w:t>ی</w:t>
      </w:r>
      <w:r w:rsidRPr="00FF67ED">
        <w:rPr>
          <w:rFonts w:hint="cs"/>
          <w:rtl/>
        </w:rPr>
        <w:t>د الخدر</w:t>
      </w:r>
      <w:r w:rsidR="00070FD7">
        <w:rPr>
          <w:rFonts w:hint="cs"/>
          <w:rtl/>
        </w:rPr>
        <w:t>ی</w:t>
      </w:r>
      <w:r w:rsidR="002C3640" w:rsidRPr="002C3640">
        <w:rPr>
          <w:rFonts w:ascii="Traditional Arabic" w:hAnsi="Traditional Arabic" w:cs="CTraditional Arabic" w:hint="cs"/>
          <w:b/>
          <w:color w:val="000000"/>
          <w:rtl/>
        </w:rPr>
        <w:t>س</w:t>
      </w:r>
      <w:r w:rsidRPr="00A11AEC">
        <w:rPr>
          <w:rFonts w:hint="cs"/>
          <w:rtl/>
        </w:rPr>
        <w:t>‌ روا</w:t>
      </w:r>
      <w:r w:rsidR="00070FD7">
        <w:rPr>
          <w:rFonts w:hint="cs"/>
          <w:rtl/>
        </w:rPr>
        <w:t>ی</w:t>
      </w:r>
      <w:r w:rsidRPr="00A11AEC">
        <w:rPr>
          <w:rFonts w:hint="cs"/>
          <w:rtl/>
        </w:rPr>
        <w:t xml:space="preserve">ت است رسول الله </w:t>
      </w:r>
      <w:r w:rsidR="00225478">
        <w:rPr>
          <w:rFonts w:cs="CTraditional Arabic" w:hint="cs"/>
          <w:rtl/>
        </w:rPr>
        <w:t>ص</w:t>
      </w:r>
      <w:r w:rsidRPr="00A11AEC">
        <w:rPr>
          <w:rFonts w:hint="cs"/>
          <w:vertAlign w:val="subscript"/>
          <w:rtl/>
        </w:rPr>
        <w:t xml:space="preserve"> </w:t>
      </w:r>
      <w:r w:rsidRPr="00A11AEC">
        <w:rPr>
          <w:rFonts w:hint="cs"/>
          <w:rtl/>
        </w:rPr>
        <w:t>فرمودند: برا</w:t>
      </w:r>
      <w:r w:rsidR="00070FD7">
        <w:rPr>
          <w:rFonts w:hint="cs"/>
          <w:rtl/>
        </w:rPr>
        <w:t>ی</w:t>
      </w:r>
      <w:r w:rsidRPr="00A11AEC">
        <w:rPr>
          <w:rFonts w:hint="cs"/>
          <w:rtl/>
        </w:rPr>
        <w:t xml:space="preserve"> هر پ</w:t>
      </w:r>
      <w:r w:rsidR="00070FD7">
        <w:rPr>
          <w:rFonts w:hint="cs"/>
          <w:rtl/>
        </w:rPr>
        <w:t>ی</w:t>
      </w:r>
      <w:r w:rsidRPr="00A11AEC">
        <w:rPr>
          <w:rFonts w:hint="cs"/>
          <w:rtl/>
        </w:rPr>
        <w:t>مان ش</w:t>
      </w:r>
      <w:r w:rsidR="00070FD7">
        <w:rPr>
          <w:rFonts w:hint="cs"/>
          <w:rtl/>
        </w:rPr>
        <w:t>ک</w:t>
      </w:r>
      <w:r w:rsidRPr="00A11AEC">
        <w:rPr>
          <w:rFonts w:hint="cs"/>
          <w:rtl/>
        </w:rPr>
        <w:t>ن باندازه پ</w:t>
      </w:r>
      <w:r w:rsidR="00070FD7">
        <w:rPr>
          <w:rFonts w:hint="cs"/>
          <w:rtl/>
        </w:rPr>
        <w:t>ی</w:t>
      </w:r>
      <w:r w:rsidRPr="00A11AEC">
        <w:rPr>
          <w:rFonts w:hint="cs"/>
          <w:rtl/>
        </w:rPr>
        <w:t>مان ش</w:t>
      </w:r>
      <w:r w:rsidR="00070FD7">
        <w:rPr>
          <w:rFonts w:hint="cs"/>
          <w:rtl/>
        </w:rPr>
        <w:t>ک</w:t>
      </w:r>
      <w:r w:rsidRPr="00A11AEC">
        <w:rPr>
          <w:rFonts w:hint="cs"/>
          <w:rtl/>
        </w:rPr>
        <w:t>ن</w:t>
      </w:r>
      <w:r w:rsidR="00070FD7">
        <w:rPr>
          <w:rFonts w:hint="cs"/>
          <w:rtl/>
        </w:rPr>
        <w:t>ی</w:t>
      </w:r>
      <w:r w:rsidRPr="00A11AEC">
        <w:rPr>
          <w:rFonts w:hint="cs"/>
          <w:rtl/>
        </w:rPr>
        <w:t xml:space="preserve"> ها</w:t>
      </w:r>
      <w:r w:rsidR="00070FD7">
        <w:rPr>
          <w:rFonts w:hint="cs"/>
          <w:rtl/>
        </w:rPr>
        <w:t>ی</w:t>
      </w:r>
      <w:r w:rsidRPr="00A11AEC">
        <w:rPr>
          <w:rFonts w:hint="cs"/>
          <w:rtl/>
        </w:rPr>
        <w:t>ش روز ق</w:t>
      </w:r>
      <w:r w:rsidR="00070FD7">
        <w:rPr>
          <w:rFonts w:hint="cs"/>
          <w:rtl/>
        </w:rPr>
        <w:t>ی</w:t>
      </w:r>
      <w:r w:rsidRPr="00A11AEC">
        <w:rPr>
          <w:rFonts w:hint="cs"/>
          <w:rtl/>
        </w:rPr>
        <w:t>امت پرچم</w:t>
      </w:r>
      <w:r w:rsidR="00070FD7">
        <w:rPr>
          <w:rFonts w:hint="cs"/>
          <w:rtl/>
        </w:rPr>
        <w:t>ی</w:t>
      </w:r>
      <w:r w:rsidRPr="00A11AEC">
        <w:rPr>
          <w:rFonts w:hint="cs"/>
          <w:rtl/>
        </w:rPr>
        <w:t xml:space="preserve"> بر افراشته خواهد شد و</w:t>
      </w:r>
      <w:r w:rsidR="00225478">
        <w:rPr>
          <w:rFonts w:hint="cs"/>
          <w:rtl/>
        </w:rPr>
        <w:t xml:space="preserve"> </w:t>
      </w:r>
      <w:r w:rsidRPr="00A11AEC">
        <w:rPr>
          <w:rFonts w:hint="cs"/>
          <w:rtl/>
        </w:rPr>
        <w:t>اعلان</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ا</w:t>
      </w:r>
      <w:r w:rsidR="00070FD7">
        <w:rPr>
          <w:rFonts w:hint="cs"/>
          <w:rtl/>
        </w:rPr>
        <w:t>ی</w:t>
      </w:r>
      <w:r w:rsidRPr="00A11AEC">
        <w:rPr>
          <w:rFonts w:hint="cs"/>
          <w:rtl/>
        </w:rPr>
        <w:t>ن پ</w:t>
      </w:r>
      <w:r w:rsidR="00070FD7">
        <w:rPr>
          <w:rFonts w:hint="cs"/>
          <w:rtl/>
        </w:rPr>
        <w:t>ی</w:t>
      </w:r>
      <w:r w:rsidRPr="00A11AEC">
        <w:rPr>
          <w:rFonts w:hint="cs"/>
          <w:rtl/>
        </w:rPr>
        <w:t>مان ش</w:t>
      </w:r>
      <w:r w:rsidR="00070FD7">
        <w:rPr>
          <w:rFonts w:hint="cs"/>
          <w:rtl/>
        </w:rPr>
        <w:t>ک</w:t>
      </w:r>
      <w:r w:rsidRPr="00A11AEC">
        <w:rPr>
          <w:rFonts w:hint="cs"/>
          <w:rtl/>
        </w:rPr>
        <w:t>ن</w:t>
      </w:r>
      <w:r w:rsidR="00070FD7">
        <w:rPr>
          <w:rFonts w:hint="cs"/>
          <w:rtl/>
        </w:rPr>
        <w:t>ی</w:t>
      </w:r>
      <w:r w:rsidRPr="00A11AEC">
        <w:rPr>
          <w:rFonts w:hint="cs"/>
          <w:rtl/>
        </w:rPr>
        <w:t xml:space="preserve"> فلان</w:t>
      </w:r>
      <w:r w:rsidR="00070FD7">
        <w:rPr>
          <w:rFonts w:hint="cs"/>
          <w:rtl/>
        </w:rPr>
        <w:t>ی</w:t>
      </w:r>
      <w:r w:rsidRPr="00A11AEC">
        <w:rPr>
          <w:rFonts w:hint="cs"/>
          <w:rtl/>
        </w:rPr>
        <w:t xml:space="preserve"> است. </w:t>
      </w:r>
    </w:p>
    <w:p w:rsidR="003C5680" w:rsidRDefault="003C5680" w:rsidP="00FF67ED">
      <w:pPr>
        <w:pStyle w:val="a2"/>
        <w:rPr>
          <w:rFonts w:ascii="Traditional Arabic"/>
          <w:color w:val="000000"/>
          <w:rtl/>
        </w:rPr>
        <w:sectPr w:rsidR="003C5680" w:rsidSect="003C5680">
          <w:headerReference w:type="default" r:id="rId40"/>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225478" w:rsidRDefault="004A4E6A" w:rsidP="00B834DD">
      <w:pPr>
        <w:pStyle w:val="a"/>
        <w:rPr>
          <w:rtl/>
        </w:rPr>
      </w:pPr>
      <w:bookmarkStart w:id="592" w:name="_Toc281873966"/>
      <w:bookmarkStart w:id="593" w:name="_Toc426966803"/>
      <w:r w:rsidRPr="00225478">
        <w:rPr>
          <w:rFonts w:hint="cs"/>
          <w:rtl/>
        </w:rPr>
        <w:lastRenderedPageBreak/>
        <w:t>سلام از د</w:t>
      </w:r>
      <w:r w:rsidR="003E731D">
        <w:rPr>
          <w:rFonts w:hint="cs"/>
          <w:rtl/>
        </w:rPr>
        <w:t>ی</w:t>
      </w:r>
      <w:r w:rsidRPr="00225478">
        <w:rPr>
          <w:rFonts w:hint="cs"/>
          <w:rtl/>
        </w:rPr>
        <w:t>دگاه آ</w:t>
      </w:r>
      <w:r w:rsidR="003E731D">
        <w:rPr>
          <w:rFonts w:hint="cs"/>
          <w:rtl/>
        </w:rPr>
        <w:t>ی</w:t>
      </w:r>
      <w:r w:rsidRPr="00225478">
        <w:rPr>
          <w:rFonts w:hint="cs"/>
          <w:rtl/>
        </w:rPr>
        <w:t>ات و</w:t>
      </w:r>
      <w:r w:rsidR="00225478">
        <w:rPr>
          <w:rFonts w:hint="cs"/>
          <w:rtl/>
        </w:rPr>
        <w:t xml:space="preserve"> </w:t>
      </w:r>
      <w:r w:rsidRPr="00225478">
        <w:rPr>
          <w:rFonts w:hint="cs"/>
          <w:rtl/>
        </w:rPr>
        <w:t>روا</w:t>
      </w:r>
      <w:r w:rsidR="003E731D">
        <w:rPr>
          <w:rFonts w:hint="cs"/>
          <w:rtl/>
        </w:rPr>
        <w:t>ی</w:t>
      </w:r>
      <w:r w:rsidRPr="00225478">
        <w:rPr>
          <w:rFonts w:hint="cs"/>
          <w:rtl/>
        </w:rPr>
        <w:t>ات</w:t>
      </w:r>
      <w:bookmarkEnd w:id="592"/>
      <w:bookmarkEnd w:id="593"/>
    </w:p>
    <w:p w:rsidR="004A4E6A" w:rsidRDefault="004A4E6A" w:rsidP="00FF67ED">
      <w:pPr>
        <w:pStyle w:val="a2"/>
        <w:rPr>
          <w:rtl/>
        </w:rPr>
      </w:pPr>
      <w:r w:rsidRPr="00A11AEC">
        <w:rPr>
          <w:rFonts w:hint="cs"/>
          <w:rtl/>
        </w:rPr>
        <w:t>مسلمانان وظ</w:t>
      </w:r>
      <w:r w:rsidR="00070FD7">
        <w:rPr>
          <w:rFonts w:hint="cs"/>
          <w:rtl/>
        </w:rPr>
        <w:t>ی</w:t>
      </w:r>
      <w:r w:rsidRPr="00A11AEC">
        <w:rPr>
          <w:rFonts w:hint="cs"/>
          <w:rtl/>
        </w:rPr>
        <w:t xml:space="preserve">فه دارند </w:t>
      </w:r>
      <w:r w:rsidR="00070FD7">
        <w:rPr>
          <w:rFonts w:hint="cs"/>
          <w:rtl/>
        </w:rPr>
        <w:t>ک</w:t>
      </w:r>
      <w:r w:rsidRPr="00A11AEC">
        <w:rPr>
          <w:rFonts w:hint="cs"/>
          <w:rtl/>
        </w:rPr>
        <w:t>ه نسبت به همد</w:t>
      </w:r>
      <w:r w:rsidR="00070FD7">
        <w:rPr>
          <w:rFonts w:hint="cs"/>
          <w:rtl/>
        </w:rPr>
        <w:t>ی</w:t>
      </w:r>
      <w:r w:rsidRPr="00A11AEC">
        <w:rPr>
          <w:rFonts w:hint="cs"/>
          <w:rtl/>
        </w:rPr>
        <w:t>گر آداب انسان</w:t>
      </w:r>
      <w:r w:rsidR="00070FD7">
        <w:rPr>
          <w:rFonts w:hint="cs"/>
          <w:rtl/>
        </w:rPr>
        <w:t>ی</w:t>
      </w:r>
      <w:r w:rsidRPr="00A11AEC">
        <w:rPr>
          <w:rFonts w:hint="cs"/>
          <w:rtl/>
        </w:rPr>
        <w:t xml:space="preserve"> و</w:t>
      </w:r>
      <w:r w:rsidR="00C87CA1">
        <w:rPr>
          <w:rFonts w:hint="cs"/>
          <w:rtl/>
        </w:rPr>
        <w:t xml:space="preserve"> </w:t>
      </w:r>
      <w:r w:rsidRPr="00A11AEC">
        <w:rPr>
          <w:rFonts w:hint="cs"/>
          <w:rtl/>
        </w:rPr>
        <w:t>اسلام</w:t>
      </w:r>
      <w:r w:rsidR="00070FD7">
        <w:rPr>
          <w:rFonts w:hint="cs"/>
          <w:rtl/>
        </w:rPr>
        <w:t>ی</w:t>
      </w:r>
      <w:r w:rsidRPr="00A11AEC">
        <w:rPr>
          <w:rFonts w:hint="cs"/>
          <w:rtl/>
        </w:rPr>
        <w:t xml:space="preserve"> را رعا</w:t>
      </w:r>
      <w:r w:rsidR="00070FD7">
        <w:rPr>
          <w:rFonts w:hint="cs"/>
          <w:rtl/>
        </w:rPr>
        <w:t>ی</w:t>
      </w:r>
      <w:r w:rsidRPr="00A11AEC">
        <w:rPr>
          <w:rFonts w:hint="cs"/>
          <w:rtl/>
        </w:rPr>
        <w:t>ت نما</w:t>
      </w:r>
      <w:r w:rsidR="00070FD7">
        <w:rPr>
          <w:rFonts w:hint="cs"/>
          <w:rtl/>
        </w:rPr>
        <w:t>ی</w:t>
      </w:r>
      <w:r w:rsidRPr="00A11AEC">
        <w:rPr>
          <w:rFonts w:hint="cs"/>
          <w:rtl/>
        </w:rPr>
        <w:t>ند و</w:t>
      </w:r>
      <w:r w:rsidR="00C87CA1">
        <w:rPr>
          <w:rFonts w:hint="cs"/>
          <w:rtl/>
        </w:rPr>
        <w:t xml:space="preserve"> </w:t>
      </w:r>
      <w:r w:rsidR="00070FD7">
        <w:rPr>
          <w:rFonts w:hint="cs"/>
          <w:rtl/>
        </w:rPr>
        <w:t>یکی</w:t>
      </w:r>
      <w:r w:rsidRPr="00A11AEC">
        <w:rPr>
          <w:rFonts w:hint="cs"/>
          <w:rtl/>
        </w:rPr>
        <w:t xml:space="preserve"> از بهتر</w:t>
      </w:r>
      <w:r w:rsidR="00070FD7">
        <w:rPr>
          <w:rFonts w:hint="cs"/>
          <w:rtl/>
        </w:rPr>
        <w:t>ی</w:t>
      </w:r>
      <w:r w:rsidRPr="00A11AEC">
        <w:rPr>
          <w:rFonts w:hint="cs"/>
          <w:rtl/>
        </w:rPr>
        <w:t>ن مراسم رعا</w:t>
      </w:r>
      <w:r w:rsidR="00070FD7">
        <w:rPr>
          <w:rFonts w:hint="cs"/>
          <w:rtl/>
        </w:rPr>
        <w:t>ی</w:t>
      </w:r>
      <w:r w:rsidRPr="00A11AEC">
        <w:rPr>
          <w:rFonts w:hint="cs"/>
          <w:rtl/>
        </w:rPr>
        <w:t>ت ادب و</w:t>
      </w:r>
      <w:r w:rsidR="00C87CA1">
        <w:rPr>
          <w:rFonts w:hint="cs"/>
          <w:rtl/>
        </w:rPr>
        <w:t xml:space="preserve"> </w:t>
      </w:r>
      <w:r w:rsidRPr="00A11AEC">
        <w:rPr>
          <w:rFonts w:hint="cs"/>
          <w:rtl/>
        </w:rPr>
        <w:t xml:space="preserve">احترام به </w:t>
      </w:r>
      <w:r w:rsidR="00070FD7">
        <w:rPr>
          <w:rFonts w:hint="cs"/>
          <w:rtl/>
        </w:rPr>
        <w:t>یک</w:t>
      </w:r>
      <w:r w:rsidRPr="00A11AEC">
        <w:rPr>
          <w:rFonts w:hint="cs"/>
          <w:rtl/>
        </w:rPr>
        <w:t>د</w:t>
      </w:r>
      <w:r w:rsidR="00070FD7">
        <w:rPr>
          <w:rFonts w:hint="cs"/>
          <w:rtl/>
        </w:rPr>
        <w:t>ی</w:t>
      </w:r>
      <w:r w:rsidRPr="00A11AEC">
        <w:rPr>
          <w:rFonts w:hint="cs"/>
          <w:rtl/>
        </w:rPr>
        <w:t xml:space="preserve">گر دادن سلام است </w:t>
      </w:r>
      <w:r w:rsidR="00070FD7">
        <w:rPr>
          <w:rFonts w:hint="cs"/>
          <w:rtl/>
        </w:rPr>
        <w:t>ک</w:t>
      </w:r>
      <w:r w:rsidRPr="00A11AEC">
        <w:rPr>
          <w:rFonts w:hint="cs"/>
          <w:rtl/>
        </w:rPr>
        <w:t>ه اسلام به آن ز</w:t>
      </w:r>
      <w:r w:rsidR="00070FD7">
        <w:rPr>
          <w:rFonts w:hint="cs"/>
          <w:rtl/>
        </w:rPr>
        <w:t>ی</w:t>
      </w:r>
      <w:r w:rsidRPr="00A11AEC">
        <w:rPr>
          <w:rFonts w:hint="cs"/>
          <w:rtl/>
        </w:rPr>
        <w:t xml:space="preserve">اد سفارش </w:t>
      </w:r>
      <w:r w:rsidR="00070FD7">
        <w:rPr>
          <w:rFonts w:hint="cs"/>
          <w:rtl/>
        </w:rPr>
        <w:t>ک</w:t>
      </w:r>
      <w:r w:rsidRPr="00A11AEC">
        <w:rPr>
          <w:rFonts w:hint="cs"/>
          <w:rtl/>
        </w:rPr>
        <w:t xml:space="preserve">رده است چنانچه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Pr="00A11AEC" w:rsidRDefault="002D187D" w:rsidP="002D187D">
      <w:pPr>
        <w:pStyle w:val="a2"/>
        <w:rPr>
          <w:rFonts w:cs="Zar"/>
          <w:rtl/>
        </w:rPr>
      </w:pPr>
      <w:r>
        <w:rPr>
          <w:rFonts w:cs="Traditional Arabic" w:hint="cs"/>
          <w:rtl/>
        </w:rPr>
        <w:t>﴿</w:t>
      </w:r>
      <w:r w:rsidRPr="009216F1">
        <w:rPr>
          <w:rStyle w:val="Char8"/>
          <w:rFonts w:hint="eastAsia"/>
          <w:rtl/>
        </w:rPr>
        <w:t>وَإِذَا</w:t>
      </w:r>
      <w:r w:rsidRPr="009216F1">
        <w:rPr>
          <w:rStyle w:val="Char8"/>
          <w:rtl/>
        </w:rPr>
        <w:t xml:space="preserve"> حُيِّيتُم بِتَحِيَّةٖ فَحَيُّواْ بِأَحۡسَنَ مِنۡهَآ أَوۡ رُدُّوهَآۗ</w:t>
      </w:r>
      <w:r>
        <w:rPr>
          <w:rFonts w:cs="Traditional Arabic" w:hint="cs"/>
          <w:rtl/>
        </w:rPr>
        <w:t>﴾</w:t>
      </w:r>
      <w:r w:rsidR="004A4E6A" w:rsidRPr="00A11AEC">
        <w:rPr>
          <w:rFonts w:cs="Zar" w:hint="cs"/>
          <w:rtl/>
        </w:rPr>
        <w:t xml:space="preserve"> </w:t>
      </w:r>
      <w:r>
        <w:rPr>
          <w:rStyle w:val="Char4"/>
          <w:rFonts w:hint="cs"/>
          <w:rtl/>
        </w:rPr>
        <w:t>[ال</w:t>
      </w:r>
      <w:r w:rsidR="00C87CA1" w:rsidRPr="00FF67ED">
        <w:rPr>
          <w:rStyle w:val="Char4"/>
          <w:rFonts w:hint="cs"/>
          <w:rtl/>
        </w:rPr>
        <w:t>نساء: 86</w:t>
      </w:r>
      <w:r>
        <w:rPr>
          <w:rStyle w:val="Char4"/>
          <w:rFonts w:hint="cs"/>
          <w:rtl/>
        </w:rPr>
        <w:t>]</w:t>
      </w:r>
      <w:r w:rsidR="00C87CA1" w:rsidRPr="00FF67ED">
        <w:rPr>
          <w:rStyle w:val="Char2"/>
          <w:rFonts w:hint="cs"/>
          <w:rtl/>
        </w:rPr>
        <w:t>.</w:t>
      </w:r>
      <w:r w:rsidR="004A4E6A" w:rsidRPr="00FF67ED">
        <w:rPr>
          <w:rStyle w:val="Char2"/>
          <w:rFonts w:hint="cs"/>
          <w:rtl/>
        </w:rPr>
        <w:t xml:space="preserve"> </w:t>
      </w:r>
      <w:r w:rsidR="00C87CA1" w:rsidRPr="00FF67ED">
        <w:rPr>
          <w:rStyle w:val="Char2"/>
          <w:rtl/>
        </w:rPr>
        <w:t>«</w:t>
      </w:r>
      <w:r w:rsidR="004A4E6A" w:rsidRPr="00FF67ED">
        <w:rPr>
          <w:rStyle w:val="Char2"/>
          <w:rFonts w:hint="cs"/>
          <w:rtl/>
        </w:rPr>
        <w:t xml:space="preserve">هر گاه به شما سلام داده شد پس بهتر از آن </w:t>
      </w:r>
      <w:r w:rsidR="00070FD7">
        <w:rPr>
          <w:rStyle w:val="Char2"/>
          <w:rFonts w:hint="cs"/>
          <w:rtl/>
        </w:rPr>
        <w:t>ی</w:t>
      </w:r>
      <w:r w:rsidR="004A4E6A" w:rsidRPr="00FF67ED">
        <w:rPr>
          <w:rStyle w:val="Char2"/>
          <w:rFonts w:hint="cs"/>
          <w:rtl/>
        </w:rPr>
        <w:t>ا همانند آن پاسخ ده</w:t>
      </w:r>
      <w:r w:rsidR="00070FD7">
        <w:rPr>
          <w:rStyle w:val="Char2"/>
          <w:rFonts w:hint="cs"/>
          <w:rtl/>
        </w:rPr>
        <w:t>ی</w:t>
      </w:r>
      <w:r w:rsidR="004A4E6A" w:rsidRPr="00FF67ED">
        <w:rPr>
          <w:rStyle w:val="Char2"/>
          <w:rFonts w:hint="cs"/>
          <w:rtl/>
        </w:rPr>
        <w:t>د</w:t>
      </w:r>
      <w:r w:rsidR="00C87CA1" w:rsidRPr="00FF67ED">
        <w:rPr>
          <w:rStyle w:val="Char2"/>
          <w:rtl/>
        </w:rPr>
        <w:t>»</w:t>
      </w:r>
      <w:r w:rsidR="004A4E6A" w:rsidRPr="00FF67ED">
        <w:rPr>
          <w:rStyle w:val="Char2"/>
          <w:rFonts w:hint="cs"/>
          <w:rtl/>
        </w:rPr>
        <w:t xml:space="preserve"> و</w:t>
      </w:r>
      <w:r w:rsidR="00C87CA1" w:rsidRPr="00FF67ED">
        <w:rPr>
          <w:rStyle w:val="Char2"/>
          <w:rFonts w:hint="cs"/>
          <w:rtl/>
        </w:rPr>
        <w:t xml:space="preserve"> </w:t>
      </w:r>
      <w:r w:rsidR="004A4E6A" w:rsidRPr="00FF67ED">
        <w:rPr>
          <w:rStyle w:val="Char2"/>
          <w:rFonts w:hint="cs"/>
          <w:rtl/>
        </w:rPr>
        <w:t>ن</w:t>
      </w:r>
      <w:r w:rsidR="00070FD7">
        <w:rPr>
          <w:rStyle w:val="Char2"/>
          <w:rFonts w:hint="cs"/>
          <w:rtl/>
        </w:rPr>
        <w:t>ی</w:t>
      </w:r>
      <w:r w:rsidR="004A4E6A" w:rsidRPr="00FF67ED">
        <w:rPr>
          <w:rStyle w:val="Char2"/>
          <w:rFonts w:hint="cs"/>
          <w:rtl/>
        </w:rPr>
        <w:t xml:space="preserve">ز خداوند </w:t>
      </w:r>
      <w:r w:rsidR="00333238" w:rsidRPr="00FF67ED">
        <w:rPr>
          <w:rStyle w:val="Char2"/>
          <w:rFonts w:hint="cs"/>
          <w:rtl/>
        </w:rPr>
        <w:t>م</w:t>
      </w:r>
      <w:r w:rsidR="00070FD7">
        <w:rPr>
          <w:rStyle w:val="Char2"/>
          <w:rFonts w:hint="cs"/>
          <w:rtl/>
        </w:rPr>
        <w:t>ی</w:t>
      </w:r>
      <w:r w:rsidR="00333238" w:rsidRPr="00FF67ED">
        <w:rPr>
          <w:rStyle w:val="Char2"/>
          <w:rFonts w:hint="cs"/>
          <w:rtl/>
        </w:rPr>
        <w:t>‌فرما</w:t>
      </w:r>
      <w:r w:rsidR="00070FD7">
        <w:rPr>
          <w:rStyle w:val="Char2"/>
          <w:rFonts w:hint="cs"/>
          <w:rtl/>
        </w:rPr>
        <w:t>ی</w:t>
      </w:r>
      <w:r w:rsidR="00333238" w:rsidRPr="00FF67ED">
        <w:rPr>
          <w:rStyle w:val="Char2"/>
          <w:rFonts w:hint="cs"/>
          <w:rtl/>
        </w:rPr>
        <w:t>د</w:t>
      </w:r>
      <w:r w:rsidR="004A4E6A" w:rsidRPr="00FF67ED">
        <w:rPr>
          <w:rStyle w:val="Char2"/>
          <w:rFonts w:hint="cs"/>
          <w:rtl/>
        </w:rPr>
        <w:t>:</w:t>
      </w:r>
      <w:r>
        <w:rPr>
          <w:rStyle w:val="Char2"/>
          <w:rFonts w:hint="cs"/>
          <w:rtl/>
        </w:rPr>
        <w:t xml:space="preserve"> </w:t>
      </w:r>
      <w:r>
        <w:rPr>
          <w:rStyle w:val="Char2"/>
          <w:rFonts w:cs="Traditional Arabic" w:hint="cs"/>
          <w:rtl/>
        </w:rPr>
        <w:t>﴿</w:t>
      </w:r>
      <w:r w:rsidRPr="009216F1">
        <w:rPr>
          <w:rStyle w:val="Char8"/>
          <w:rtl/>
        </w:rPr>
        <w:t>فَإِذَا دَخَلۡتُم بُيُ</w:t>
      </w:r>
      <w:r w:rsidRPr="009216F1">
        <w:rPr>
          <w:rStyle w:val="Char8"/>
          <w:rFonts w:hint="eastAsia"/>
          <w:rtl/>
        </w:rPr>
        <w:t>وتٗا</w:t>
      </w:r>
      <w:r w:rsidRPr="009216F1">
        <w:rPr>
          <w:rStyle w:val="Char8"/>
          <w:rtl/>
        </w:rPr>
        <w:t xml:space="preserve"> فَسَلِّمُواْ عَلَىٰٓ أَنفُسِكُمۡ</w:t>
      </w:r>
      <w:r>
        <w:rPr>
          <w:rStyle w:val="Char2"/>
          <w:rFonts w:cs="Traditional Arabic" w:hint="cs"/>
          <w:rtl/>
        </w:rPr>
        <w:t>﴾</w:t>
      </w:r>
      <w:r w:rsidR="00C87CA1">
        <w:rPr>
          <w:rFonts w:ascii="Traditional Arabic" w:hAnsi="Traditional Arabic" w:cs="Traditional Arabic" w:hint="cs"/>
          <w:rtl/>
        </w:rPr>
        <w:t xml:space="preserve"> </w:t>
      </w:r>
      <w:r>
        <w:rPr>
          <w:rStyle w:val="Char4"/>
          <w:rFonts w:hint="cs"/>
          <w:rtl/>
        </w:rPr>
        <w:t>[ال</w:t>
      </w:r>
      <w:r w:rsidR="00C87CA1" w:rsidRPr="00FF67ED">
        <w:rPr>
          <w:rStyle w:val="Char4"/>
          <w:rFonts w:hint="cs"/>
          <w:rtl/>
        </w:rPr>
        <w:t>نور: 61</w:t>
      </w:r>
      <w:r>
        <w:rPr>
          <w:rStyle w:val="Char4"/>
          <w:rFonts w:hint="cs"/>
          <w:rtl/>
        </w:rPr>
        <w:t>]</w:t>
      </w:r>
      <w:r w:rsidR="00C87CA1" w:rsidRPr="00FF67ED">
        <w:rPr>
          <w:rStyle w:val="Char2"/>
          <w:rFonts w:hint="cs"/>
          <w:rtl/>
        </w:rPr>
        <w:t>.</w:t>
      </w:r>
      <w:r w:rsidR="004A4E6A" w:rsidRPr="00FF67ED">
        <w:rPr>
          <w:rStyle w:val="Char2"/>
          <w:rFonts w:hint="cs"/>
          <w:rtl/>
        </w:rPr>
        <w:t xml:space="preserve"> </w:t>
      </w:r>
      <w:r w:rsidR="00C87CA1" w:rsidRPr="00FF67ED">
        <w:rPr>
          <w:rStyle w:val="Char2"/>
          <w:rtl/>
        </w:rPr>
        <w:t>«</w:t>
      </w:r>
      <w:r w:rsidR="004A4E6A" w:rsidRPr="00FF67ED">
        <w:rPr>
          <w:rStyle w:val="Char2"/>
          <w:rFonts w:hint="cs"/>
          <w:rtl/>
        </w:rPr>
        <w:t>هر گاه به منزل</w:t>
      </w:r>
      <w:r w:rsidR="00070FD7">
        <w:rPr>
          <w:rStyle w:val="Char2"/>
          <w:rFonts w:hint="cs"/>
          <w:rtl/>
        </w:rPr>
        <w:t>ی</w:t>
      </w:r>
      <w:r w:rsidR="004A4E6A" w:rsidRPr="00FF67ED">
        <w:rPr>
          <w:rStyle w:val="Char2"/>
          <w:rFonts w:hint="cs"/>
          <w:rtl/>
        </w:rPr>
        <w:t xml:space="preserve"> وارد شد</w:t>
      </w:r>
      <w:r w:rsidR="00070FD7">
        <w:rPr>
          <w:rStyle w:val="Char2"/>
          <w:rFonts w:hint="cs"/>
          <w:rtl/>
        </w:rPr>
        <w:t>ی</w:t>
      </w:r>
      <w:r w:rsidR="004A4E6A" w:rsidRPr="00FF67ED">
        <w:rPr>
          <w:rStyle w:val="Char2"/>
          <w:rFonts w:hint="cs"/>
          <w:rtl/>
        </w:rPr>
        <w:t xml:space="preserve">د بر خودتان سلام </w:t>
      </w:r>
      <w:r w:rsidR="00070FD7">
        <w:rPr>
          <w:rStyle w:val="Char2"/>
          <w:rFonts w:hint="cs"/>
          <w:rtl/>
        </w:rPr>
        <w:t>ک</w:t>
      </w:r>
      <w:r w:rsidR="004A4E6A" w:rsidRPr="00FF67ED">
        <w:rPr>
          <w:rStyle w:val="Char2"/>
          <w:rFonts w:hint="cs"/>
          <w:rtl/>
        </w:rPr>
        <w:t>ن</w:t>
      </w:r>
      <w:r w:rsidR="00070FD7">
        <w:rPr>
          <w:rStyle w:val="Char2"/>
          <w:rFonts w:hint="cs"/>
          <w:rtl/>
        </w:rPr>
        <w:t>ی</w:t>
      </w:r>
      <w:r w:rsidR="004A4E6A" w:rsidRPr="00FF67ED">
        <w:rPr>
          <w:rStyle w:val="Char2"/>
          <w:rFonts w:hint="cs"/>
          <w:rtl/>
        </w:rPr>
        <w:t>د</w:t>
      </w:r>
      <w:r w:rsidR="00C87CA1" w:rsidRPr="00FF67ED">
        <w:rPr>
          <w:rStyle w:val="Char2"/>
          <w:rtl/>
        </w:rPr>
        <w:t>»</w:t>
      </w:r>
      <w:r w:rsidR="004A4E6A" w:rsidRPr="00FF67ED">
        <w:rPr>
          <w:rStyle w:val="Char2"/>
          <w:rFonts w:hint="cs"/>
          <w:rtl/>
        </w:rPr>
        <w:t>.</w:t>
      </w:r>
    </w:p>
    <w:p w:rsidR="004A4E6A" w:rsidRPr="00A11AEC" w:rsidRDefault="00C87CA1" w:rsidP="00B834DD">
      <w:pPr>
        <w:pStyle w:val="a0"/>
        <w:rPr>
          <w:rtl/>
        </w:rPr>
      </w:pPr>
      <w:bookmarkStart w:id="594" w:name="_Toc281873967"/>
      <w:bookmarkStart w:id="595" w:name="_Toc426966804"/>
      <w:r>
        <w:rPr>
          <w:rFonts w:hint="cs"/>
          <w:rtl/>
        </w:rPr>
        <w:t>الف:</w:t>
      </w:r>
      <w:r w:rsidR="004A4E6A" w:rsidRPr="00A11AEC">
        <w:rPr>
          <w:rFonts w:hint="cs"/>
          <w:rtl/>
        </w:rPr>
        <w:t xml:space="preserve"> سلام </w:t>
      </w:r>
      <w:r w:rsidR="003E731D">
        <w:rPr>
          <w:rFonts w:hint="cs"/>
          <w:rtl/>
        </w:rPr>
        <w:t>ک</w:t>
      </w:r>
      <w:r w:rsidR="004A4E6A" w:rsidRPr="00A11AEC">
        <w:rPr>
          <w:rFonts w:hint="cs"/>
          <w:rtl/>
        </w:rPr>
        <w:t>ل</w:t>
      </w:r>
      <w:r w:rsidR="003E731D">
        <w:rPr>
          <w:rFonts w:hint="cs"/>
          <w:rtl/>
        </w:rPr>
        <w:t>ی</w:t>
      </w:r>
      <w:r w:rsidR="004A4E6A" w:rsidRPr="00A11AEC">
        <w:rPr>
          <w:rFonts w:hint="cs"/>
          <w:rtl/>
        </w:rPr>
        <w:t>د ا</w:t>
      </w:r>
      <w:r w:rsidR="003E731D">
        <w:rPr>
          <w:rFonts w:hint="cs"/>
          <w:rtl/>
        </w:rPr>
        <w:t>ی</w:t>
      </w:r>
      <w:r w:rsidR="004A4E6A" w:rsidRPr="00A11AEC">
        <w:rPr>
          <w:rFonts w:hint="cs"/>
          <w:rtl/>
        </w:rPr>
        <w:t>مان و</w:t>
      </w:r>
      <w:r>
        <w:rPr>
          <w:rFonts w:hint="cs"/>
          <w:rtl/>
        </w:rPr>
        <w:t xml:space="preserve"> </w:t>
      </w:r>
      <w:r w:rsidR="004A4E6A" w:rsidRPr="00A11AEC">
        <w:rPr>
          <w:rFonts w:hint="cs"/>
          <w:rtl/>
        </w:rPr>
        <w:t>محبت است</w:t>
      </w:r>
      <w:bookmarkEnd w:id="594"/>
      <w:bookmarkEnd w:id="595"/>
    </w:p>
    <w:p w:rsidR="00C87CA1" w:rsidRDefault="004A4E6A" w:rsidP="00FF67ED">
      <w:pPr>
        <w:pStyle w:val="a3"/>
        <w:rPr>
          <w:rFonts w:cs="Zar"/>
          <w:rtl/>
        </w:rPr>
      </w:pPr>
      <w:r w:rsidRPr="00A11AEC">
        <w:rPr>
          <w:rFonts w:cs="Zar" w:hint="cs"/>
          <w:rtl/>
        </w:rPr>
        <w:t>177ـ‌</w:t>
      </w:r>
      <w:r w:rsidRPr="00A11AEC">
        <w:rPr>
          <w:rFonts w:cs="Zar" w:hint="eastAsia"/>
          <w:rtl/>
        </w:rPr>
        <w:t xml:space="preserve"> </w:t>
      </w:r>
      <w:r w:rsidRPr="00C87CA1">
        <w:rPr>
          <w:rFonts w:hint="eastAsia"/>
          <w:rtl/>
        </w:rPr>
        <w:t>و</w:t>
      </w:r>
      <w:r w:rsidR="00C87CA1">
        <w:rPr>
          <w:rFonts w:hint="cs"/>
          <w:rtl/>
        </w:rPr>
        <w:t>َ</w:t>
      </w:r>
      <w:r w:rsidRPr="00C87CA1">
        <w:rPr>
          <w:rFonts w:hint="eastAsia"/>
          <w:rtl/>
        </w:rPr>
        <w:t>ع</w:t>
      </w:r>
      <w:r w:rsidR="00C87CA1">
        <w:rPr>
          <w:rFonts w:hint="cs"/>
          <w:rtl/>
        </w:rPr>
        <w:t>َ</w:t>
      </w:r>
      <w:r w:rsidRPr="00C87CA1">
        <w:rPr>
          <w:rFonts w:hint="eastAsia"/>
          <w:rtl/>
        </w:rPr>
        <w:t>ن</w:t>
      </w:r>
      <w:r w:rsidR="00C87CA1">
        <w:rPr>
          <w:rFonts w:hint="cs"/>
          <w:rtl/>
        </w:rPr>
        <w:t>ْ</w:t>
      </w:r>
      <w:r w:rsidRPr="00C87CA1">
        <w:rPr>
          <w:rtl/>
        </w:rPr>
        <w:t xml:space="preserve"> </w:t>
      </w:r>
      <w:r w:rsidRPr="00C87CA1">
        <w:rPr>
          <w:rFonts w:hint="eastAsia"/>
          <w:rtl/>
        </w:rPr>
        <w:t>أَبي</w:t>
      </w:r>
      <w:r w:rsidRPr="00C87CA1">
        <w:rPr>
          <w:rtl/>
        </w:rPr>
        <w:t xml:space="preserve"> </w:t>
      </w:r>
      <w:r w:rsidRPr="00C87CA1">
        <w:rPr>
          <w:rFonts w:hint="eastAsia"/>
          <w:rtl/>
        </w:rPr>
        <w:t>هريرة</w:t>
      </w:r>
      <w:r w:rsidR="002C3640" w:rsidRPr="002C3640">
        <w:rPr>
          <w:rFonts w:cs="CTraditional Arabic" w:hint="cs"/>
          <w:rtl/>
        </w:rPr>
        <w:t>س</w:t>
      </w:r>
      <w:r w:rsidRPr="00C87CA1">
        <w:rPr>
          <w:rtl/>
        </w:rPr>
        <w:t xml:space="preserve"> </w:t>
      </w:r>
      <w:r w:rsidRPr="00C87CA1">
        <w:rPr>
          <w:rFonts w:hint="eastAsia"/>
          <w:rtl/>
        </w:rPr>
        <w:t>قال</w:t>
      </w:r>
      <w:r w:rsidR="00C87CA1">
        <w:rPr>
          <w:rFonts w:hint="cs"/>
          <w:rtl/>
        </w:rPr>
        <w:t>َ</w:t>
      </w:r>
      <w:r w:rsidRPr="00C87CA1">
        <w:rPr>
          <w:rtl/>
        </w:rPr>
        <w:t xml:space="preserve">: </w:t>
      </w:r>
      <w:r w:rsidRPr="00C87CA1">
        <w:rPr>
          <w:rFonts w:hint="eastAsia"/>
          <w:rtl/>
        </w:rPr>
        <w:t>قَالَ</w:t>
      </w:r>
      <w:r w:rsidRPr="00C87CA1">
        <w:rPr>
          <w:rtl/>
        </w:rPr>
        <w:t xml:space="preserve"> </w:t>
      </w:r>
      <w:r w:rsidRPr="00C87CA1">
        <w:rPr>
          <w:rFonts w:hint="eastAsia"/>
          <w:rtl/>
        </w:rPr>
        <w:t>رس</w:t>
      </w:r>
      <w:r w:rsidR="00C87CA1">
        <w:rPr>
          <w:rFonts w:hint="cs"/>
          <w:rtl/>
        </w:rPr>
        <w:t>َ</w:t>
      </w:r>
      <w:r w:rsidRPr="00C87CA1">
        <w:rPr>
          <w:rFonts w:hint="eastAsia"/>
          <w:rtl/>
        </w:rPr>
        <w:t>ول</w:t>
      </w:r>
      <w:r w:rsidR="00C87CA1">
        <w:rPr>
          <w:rFonts w:hint="cs"/>
          <w:rtl/>
        </w:rPr>
        <w:t>ُ</w:t>
      </w:r>
      <w:r w:rsidRPr="00C87CA1">
        <w:rPr>
          <w:rFonts w:hint="eastAsia"/>
          <w:rtl/>
        </w:rPr>
        <w:t xml:space="preserve"> الله</w:t>
      </w:r>
      <w:r w:rsidR="002C3640" w:rsidRPr="002C3640">
        <w:rPr>
          <w:rFonts w:cs="CTraditional Arabic" w:hint="eastAsia"/>
          <w:rtl/>
        </w:rPr>
        <w:t xml:space="preserve"> ج</w:t>
      </w:r>
      <w:r w:rsidRPr="00C87CA1">
        <w:rPr>
          <w:rtl/>
        </w:rPr>
        <w:t xml:space="preserve">: </w:t>
      </w:r>
      <w:r w:rsidRPr="00C87CA1">
        <w:rPr>
          <w:rFonts w:hint="eastAsia"/>
          <w:rtl/>
        </w:rPr>
        <w:t>ل</w:t>
      </w:r>
      <w:r w:rsidR="00C87CA1">
        <w:rPr>
          <w:rFonts w:hint="cs"/>
          <w:rtl/>
        </w:rPr>
        <w:t>َ</w:t>
      </w:r>
      <w:r w:rsidRPr="00C87CA1">
        <w:rPr>
          <w:rFonts w:hint="eastAsia"/>
          <w:rtl/>
        </w:rPr>
        <w:t>ا</w:t>
      </w:r>
      <w:r w:rsidRPr="00C87CA1">
        <w:rPr>
          <w:rtl/>
        </w:rPr>
        <w:t xml:space="preserve"> </w:t>
      </w:r>
      <w:r w:rsidRPr="00C87CA1">
        <w:rPr>
          <w:rFonts w:hint="eastAsia"/>
          <w:rtl/>
        </w:rPr>
        <w:t>تَدْخُلُوا</w:t>
      </w:r>
      <w:r w:rsidRPr="00C87CA1">
        <w:rPr>
          <w:rtl/>
        </w:rPr>
        <w:t xml:space="preserve"> </w:t>
      </w:r>
      <w:r w:rsidRPr="00C87CA1">
        <w:rPr>
          <w:rFonts w:hint="eastAsia"/>
          <w:rtl/>
        </w:rPr>
        <w:t>الجَنَّةَ</w:t>
      </w:r>
      <w:r w:rsidRPr="00C87CA1">
        <w:rPr>
          <w:rtl/>
        </w:rPr>
        <w:t xml:space="preserve"> </w:t>
      </w:r>
      <w:r w:rsidRPr="00C87CA1">
        <w:rPr>
          <w:rFonts w:hint="eastAsia"/>
          <w:rtl/>
        </w:rPr>
        <w:t>حَتَّى</w:t>
      </w:r>
      <w:r w:rsidRPr="00C87CA1">
        <w:rPr>
          <w:rtl/>
        </w:rPr>
        <w:t xml:space="preserve"> </w:t>
      </w:r>
      <w:r w:rsidRPr="00C87CA1">
        <w:rPr>
          <w:rFonts w:hint="eastAsia"/>
          <w:rtl/>
        </w:rPr>
        <w:t>تُؤمِنُوا،</w:t>
      </w:r>
      <w:r w:rsidRPr="00C87CA1">
        <w:rPr>
          <w:rtl/>
        </w:rPr>
        <w:t xml:space="preserve"> </w:t>
      </w:r>
      <w:r w:rsidRPr="00C87CA1">
        <w:rPr>
          <w:rFonts w:hint="eastAsia"/>
          <w:rtl/>
        </w:rPr>
        <w:t>وَلا</w:t>
      </w:r>
      <w:r w:rsidRPr="00C87CA1">
        <w:rPr>
          <w:rtl/>
        </w:rPr>
        <w:t xml:space="preserve"> </w:t>
      </w:r>
      <w:r w:rsidRPr="00C87CA1">
        <w:rPr>
          <w:rFonts w:hint="eastAsia"/>
          <w:rtl/>
        </w:rPr>
        <w:t>تُؤْمِنُوا</w:t>
      </w:r>
      <w:r w:rsidRPr="00C87CA1">
        <w:rPr>
          <w:rtl/>
        </w:rPr>
        <w:t xml:space="preserve"> </w:t>
      </w:r>
      <w:r w:rsidRPr="00C87CA1">
        <w:rPr>
          <w:rFonts w:hint="eastAsia"/>
          <w:rtl/>
        </w:rPr>
        <w:t>حَتَّى</w:t>
      </w:r>
      <w:r w:rsidRPr="00C87CA1">
        <w:rPr>
          <w:rtl/>
        </w:rPr>
        <w:t xml:space="preserve"> </w:t>
      </w:r>
      <w:r w:rsidRPr="00C87CA1">
        <w:rPr>
          <w:rFonts w:hint="eastAsia"/>
          <w:rtl/>
        </w:rPr>
        <w:t>تَحَابُّوا،</w:t>
      </w:r>
      <w:r w:rsidRPr="00C87CA1">
        <w:rPr>
          <w:rtl/>
        </w:rPr>
        <w:t xml:space="preserve"> </w:t>
      </w:r>
      <w:r w:rsidRPr="00C87CA1">
        <w:rPr>
          <w:rFonts w:hint="eastAsia"/>
          <w:rtl/>
        </w:rPr>
        <w:t>أوَلا</w:t>
      </w:r>
      <w:r w:rsidRPr="00C87CA1">
        <w:rPr>
          <w:rtl/>
        </w:rPr>
        <w:t xml:space="preserve"> </w:t>
      </w:r>
      <w:r w:rsidRPr="00C87CA1">
        <w:rPr>
          <w:rFonts w:hint="eastAsia"/>
          <w:rtl/>
        </w:rPr>
        <w:t>أدُلُّكُمْ</w:t>
      </w:r>
      <w:r w:rsidRPr="00C87CA1">
        <w:rPr>
          <w:rtl/>
        </w:rPr>
        <w:t xml:space="preserve"> </w:t>
      </w:r>
      <w:r w:rsidRPr="00C87CA1">
        <w:rPr>
          <w:rFonts w:hint="eastAsia"/>
          <w:rtl/>
        </w:rPr>
        <w:t>عَلَى</w:t>
      </w:r>
      <w:r w:rsidRPr="00C87CA1">
        <w:rPr>
          <w:rtl/>
        </w:rPr>
        <w:t xml:space="preserve"> </w:t>
      </w:r>
      <w:r w:rsidRPr="00C87CA1">
        <w:rPr>
          <w:rFonts w:hint="eastAsia"/>
          <w:rtl/>
        </w:rPr>
        <w:t>شَيْءٍ</w:t>
      </w:r>
      <w:r w:rsidRPr="00C87CA1">
        <w:rPr>
          <w:rtl/>
        </w:rPr>
        <w:t xml:space="preserve"> </w:t>
      </w:r>
      <w:r w:rsidRPr="00C87CA1">
        <w:rPr>
          <w:rFonts w:hint="eastAsia"/>
          <w:rtl/>
        </w:rPr>
        <w:t>إِذَا</w:t>
      </w:r>
      <w:r w:rsidRPr="00C87CA1">
        <w:rPr>
          <w:rtl/>
        </w:rPr>
        <w:t xml:space="preserve"> </w:t>
      </w:r>
      <w:r w:rsidRPr="00C87CA1">
        <w:rPr>
          <w:rFonts w:hint="eastAsia"/>
          <w:rtl/>
        </w:rPr>
        <w:t>فَعَلْتُمُوهُ</w:t>
      </w:r>
      <w:r w:rsidRPr="00C87CA1">
        <w:rPr>
          <w:rtl/>
        </w:rPr>
        <w:t xml:space="preserve"> </w:t>
      </w:r>
      <w:r w:rsidRPr="00C87CA1">
        <w:rPr>
          <w:rFonts w:hint="eastAsia"/>
          <w:rtl/>
        </w:rPr>
        <w:t>تَحَابَبْتُمْ؟</w:t>
      </w:r>
      <w:r w:rsidRPr="00C87CA1">
        <w:rPr>
          <w:rtl/>
        </w:rPr>
        <w:t xml:space="preserve"> </w:t>
      </w:r>
      <w:r w:rsidRPr="00C87CA1">
        <w:rPr>
          <w:rFonts w:hint="eastAsia"/>
          <w:rtl/>
        </w:rPr>
        <w:t>أفْشُوا</w:t>
      </w:r>
      <w:r w:rsidRPr="00C87CA1">
        <w:rPr>
          <w:rtl/>
        </w:rPr>
        <w:t xml:space="preserve"> </w:t>
      </w:r>
      <w:r w:rsidRPr="00C87CA1">
        <w:rPr>
          <w:rFonts w:hint="eastAsia"/>
          <w:rtl/>
        </w:rPr>
        <w:t>السَّلاَمَ</w:t>
      </w:r>
      <w:r w:rsidRPr="00C87CA1">
        <w:rPr>
          <w:rtl/>
        </w:rPr>
        <w:t xml:space="preserve"> </w:t>
      </w:r>
      <w:r w:rsidRPr="00C87CA1">
        <w:rPr>
          <w:rFonts w:hint="eastAsia"/>
          <w:rtl/>
        </w:rPr>
        <w:t>بَيْنَكُمْ</w:t>
      </w:r>
      <w:r w:rsidRPr="00C87CA1">
        <w:rPr>
          <w:rFonts w:hint="cs"/>
          <w:rtl/>
        </w:rPr>
        <w:t xml:space="preserve">. </w:t>
      </w:r>
      <w:r w:rsidRPr="00FF67ED">
        <w:rPr>
          <w:rStyle w:val="Char2"/>
          <w:rFonts w:hint="cs"/>
          <w:rtl/>
        </w:rPr>
        <w:t>(مسلم)</w:t>
      </w:r>
      <w:r w:rsidR="00C87CA1" w:rsidRPr="00FF67ED">
        <w:rPr>
          <w:rStyle w:val="Char2"/>
          <w:rFonts w:hint="cs"/>
          <w:rtl/>
        </w:rPr>
        <w:t>.</w:t>
      </w:r>
      <w:r w:rsidRPr="00A11AEC">
        <w:rPr>
          <w:rFonts w:cs="Zar" w:hint="cs"/>
          <w:rtl/>
        </w:rPr>
        <w:t xml:space="preserve"> </w:t>
      </w:r>
    </w:p>
    <w:p w:rsidR="004A4E6A" w:rsidRPr="00A11AEC" w:rsidRDefault="004A4E6A" w:rsidP="00FF67ED">
      <w:pPr>
        <w:pStyle w:val="a2"/>
        <w:rPr>
          <w:rtl/>
        </w:rPr>
      </w:pPr>
      <w:r w:rsidRPr="00A11AEC">
        <w:rPr>
          <w:rFonts w:hint="cs"/>
          <w:rtl/>
        </w:rPr>
        <w:t>از حضرت ابوهر</w:t>
      </w:r>
      <w:r w:rsidR="00070FD7">
        <w:rPr>
          <w:rFonts w:hint="cs"/>
          <w:rtl/>
        </w:rPr>
        <w:t>ی</w:t>
      </w:r>
      <w:r w:rsidRPr="00A11AEC">
        <w:rPr>
          <w:rFonts w:hint="cs"/>
          <w:rtl/>
        </w:rPr>
        <w:t>ر</w:t>
      </w:r>
      <w:r w:rsidR="00C87CA1">
        <w:rPr>
          <w:rFonts w:hint="cs"/>
          <w:rtl/>
        </w:rPr>
        <w:t>ه</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w:t>
      </w:r>
      <w:r w:rsidR="00070FD7">
        <w:rPr>
          <w:rFonts w:hint="cs"/>
          <w:rtl/>
        </w:rPr>
        <w:t>ک</w:t>
      </w:r>
      <w:r w:rsidRPr="00A11AEC">
        <w:rPr>
          <w:rFonts w:hint="cs"/>
          <w:rtl/>
        </w:rPr>
        <w:t xml:space="preserve">ه رسول الله </w:t>
      </w:r>
      <w:r w:rsidR="00C87CA1">
        <w:rPr>
          <w:rFonts w:cs="CTraditional Arabic" w:hint="cs"/>
          <w:rtl/>
        </w:rPr>
        <w:t>ص</w:t>
      </w:r>
      <w:r w:rsidRPr="00A11AEC">
        <w:rPr>
          <w:rFonts w:hint="cs"/>
          <w:rtl/>
        </w:rPr>
        <w:t xml:space="preserve"> فرمودند: وارد بهشت نم</w:t>
      </w:r>
      <w:r w:rsidR="00070FD7">
        <w:rPr>
          <w:rFonts w:hint="cs"/>
          <w:rtl/>
        </w:rPr>
        <w:t>ی</w:t>
      </w:r>
      <w:r w:rsidR="00C87CA1">
        <w:rPr>
          <w:rFonts w:hint="eastAsia"/>
          <w:rtl/>
        </w:rPr>
        <w:t>‌</w:t>
      </w:r>
      <w:r w:rsidRPr="00A11AEC">
        <w:rPr>
          <w:rFonts w:hint="cs"/>
          <w:rtl/>
        </w:rPr>
        <w:t>شو</w:t>
      </w:r>
      <w:r w:rsidR="00070FD7">
        <w:rPr>
          <w:rFonts w:hint="cs"/>
          <w:rtl/>
        </w:rPr>
        <w:t>ی</w:t>
      </w:r>
      <w:r w:rsidRPr="00A11AEC">
        <w:rPr>
          <w:rFonts w:hint="cs"/>
          <w:rtl/>
        </w:rPr>
        <w:t>د مگر</w:t>
      </w:r>
      <w:r w:rsidR="008C503E">
        <w:rPr>
          <w:rFonts w:hint="cs"/>
          <w:rtl/>
        </w:rPr>
        <w:t xml:space="preserve"> آن‌</w:t>
      </w:r>
      <w:r w:rsidR="00070FD7">
        <w:rPr>
          <w:rFonts w:hint="cs"/>
          <w:rtl/>
        </w:rPr>
        <w:t>ک</w:t>
      </w:r>
      <w:r w:rsidR="008C503E">
        <w:rPr>
          <w:rFonts w:hint="cs"/>
          <w:rtl/>
        </w:rPr>
        <w:t xml:space="preserve">ه </w:t>
      </w:r>
      <w:r w:rsidRPr="00A11AEC">
        <w:rPr>
          <w:rFonts w:hint="cs"/>
          <w:rtl/>
        </w:rPr>
        <w:t>ا</w:t>
      </w:r>
      <w:r w:rsidR="00070FD7">
        <w:rPr>
          <w:rFonts w:hint="cs"/>
          <w:rtl/>
        </w:rPr>
        <w:t>ی</w:t>
      </w:r>
      <w:r w:rsidRPr="00A11AEC">
        <w:rPr>
          <w:rFonts w:hint="cs"/>
          <w:rtl/>
        </w:rPr>
        <w:t>مان داشته باش</w:t>
      </w:r>
      <w:r w:rsidR="00070FD7">
        <w:rPr>
          <w:rFonts w:hint="cs"/>
          <w:rtl/>
        </w:rPr>
        <w:t>ی</w:t>
      </w:r>
      <w:r w:rsidRPr="00A11AEC">
        <w:rPr>
          <w:rFonts w:hint="cs"/>
          <w:rtl/>
        </w:rPr>
        <w:t>د و</w:t>
      </w:r>
      <w:r w:rsidR="00C87CA1">
        <w:rPr>
          <w:rFonts w:hint="cs"/>
          <w:rtl/>
        </w:rPr>
        <w:t xml:space="preserve"> </w:t>
      </w:r>
      <w:r w:rsidRPr="00A11AEC">
        <w:rPr>
          <w:rFonts w:hint="cs"/>
          <w:rtl/>
        </w:rPr>
        <w:t>ا</w:t>
      </w:r>
      <w:r w:rsidR="00070FD7">
        <w:rPr>
          <w:rFonts w:hint="cs"/>
          <w:rtl/>
        </w:rPr>
        <w:t>ی</w:t>
      </w:r>
      <w:r w:rsidRPr="00A11AEC">
        <w:rPr>
          <w:rFonts w:hint="cs"/>
          <w:rtl/>
        </w:rPr>
        <w:t>مان نخواه</w:t>
      </w:r>
      <w:r w:rsidR="00070FD7">
        <w:rPr>
          <w:rFonts w:hint="cs"/>
          <w:rtl/>
        </w:rPr>
        <w:t>ی</w:t>
      </w:r>
      <w:r w:rsidRPr="00A11AEC">
        <w:rPr>
          <w:rFonts w:hint="cs"/>
          <w:rtl/>
        </w:rPr>
        <w:t>د داشت مگر</w:t>
      </w:r>
      <w:r w:rsidR="008C503E">
        <w:rPr>
          <w:rFonts w:hint="cs"/>
          <w:rtl/>
        </w:rPr>
        <w:t xml:space="preserve"> آن‌</w:t>
      </w:r>
      <w:r w:rsidR="00070FD7">
        <w:rPr>
          <w:rFonts w:hint="cs"/>
          <w:rtl/>
        </w:rPr>
        <w:t>ک</w:t>
      </w:r>
      <w:r w:rsidR="008C503E">
        <w:rPr>
          <w:rFonts w:hint="cs"/>
          <w:rtl/>
        </w:rPr>
        <w:t xml:space="preserve">ه </w:t>
      </w:r>
      <w:r w:rsidR="00070FD7">
        <w:rPr>
          <w:rFonts w:hint="cs"/>
          <w:rtl/>
        </w:rPr>
        <w:t>یک</w:t>
      </w:r>
      <w:r w:rsidRPr="00A11AEC">
        <w:rPr>
          <w:rFonts w:hint="cs"/>
          <w:rtl/>
        </w:rPr>
        <w:t>د</w:t>
      </w:r>
      <w:r w:rsidR="00070FD7">
        <w:rPr>
          <w:rFonts w:hint="cs"/>
          <w:rtl/>
        </w:rPr>
        <w:t>ی</w:t>
      </w:r>
      <w:r w:rsidRPr="00A11AEC">
        <w:rPr>
          <w:rFonts w:hint="cs"/>
          <w:rtl/>
        </w:rPr>
        <w:t>گر را دوست بدار</w:t>
      </w:r>
      <w:r w:rsidR="00070FD7">
        <w:rPr>
          <w:rFonts w:hint="cs"/>
          <w:rtl/>
        </w:rPr>
        <w:t>ی</w:t>
      </w:r>
      <w:r w:rsidRPr="00A11AEC">
        <w:rPr>
          <w:rFonts w:hint="cs"/>
          <w:rtl/>
        </w:rPr>
        <w:t>د، آ</w:t>
      </w:r>
      <w:r w:rsidR="00070FD7">
        <w:rPr>
          <w:rFonts w:hint="cs"/>
          <w:rtl/>
        </w:rPr>
        <w:t>ی</w:t>
      </w:r>
      <w:r w:rsidRPr="00A11AEC">
        <w:rPr>
          <w:rFonts w:hint="cs"/>
          <w:rtl/>
        </w:rPr>
        <w:t>ا شما را به چ</w:t>
      </w:r>
      <w:r w:rsidR="00070FD7">
        <w:rPr>
          <w:rFonts w:hint="cs"/>
          <w:rtl/>
        </w:rPr>
        <w:t>ی</w:t>
      </w:r>
      <w:r w:rsidRPr="00A11AEC">
        <w:rPr>
          <w:rFonts w:hint="cs"/>
          <w:rtl/>
        </w:rPr>
        <w:t>ز</w:t>
      </w:r>
      <w:r w:rsidR="00070FD7">
        <w:rPr>
          <w:rFonts w:hint="cs"/>
          <w:rtl/>
        </w:rPr>
        <w:t>ی</w:t>
      </w:r>
      <w:r w:rsidRPr="00A11AEC">
        <w:rPr>
          <w:rFonts w:hint="cs"/>
          <w:rtl/>
        </w:rPr>
        <w:t xml:space="preserve"> راهنمائ</w:t>
      </w:r>
      <w:r w:rsidR="00070FD7">
        <w:rPr>
          <w:rFonts w:hint="cs"/>
          <w:rtl/>
        </w:rPr>
        <w:t>ی</w:t>
      </w:r>
      <w:r w:rsidRPr="00A11AEC">
        <w:rPr>
          <w:rFonts w:hint="cs"/>
          <w:rtl/>
        </w:rPr>
        <w:t xml:space="preserve"> ن</w:t>
      </w:r>
      <w:r w:rsidR="00070FD7">
        <w:rPr>
          <w:rFonts w:hint="cs"/>
          <w:rtl/>
        </w:rPr>
        <w:t>ک</w:t>
      </w:r>
      <w:r w:rsidRPr="00A11AEC">
        <w:rPr>
          <w:rFonts w:hint="cs"/>
          <w:rtl/>
        </w:rPr>
        <w:t>نم</w:t>
      </w:r>
      <w:r w:rsidR="00333238">
        <w:rPr>
          <w:rFonts w:hint="cs"/>
          <w:rtl/>
        </w:rPr>
        <w:t xml:space="preserve"> هرگاه </w:t>
      </w:r>
      <w:r w:rsidRPr="00A11AEC">
        <w:rPr>
          <w:rFonts w:hint="cs"/>
          <w:rtl/>
        </w:rPr>
        <w:t xml:space="preserve">به آن عمل </w:t>
      </w:r>
      <w:r w:rsidR="00070FD7">
        <w:rPr>
          <w:rFonts w:hint="cs"/>
          <w:rtl/>
        </w:rPr>
        <w:t>ک</w:t>
      </w:r>
      <w:r w:rsidRPr="00A11AEC">
        <w:rPr>
          <w:rFonts w:hint="cs"/>
          <w:rtl/>
        </w:rPr>
        <w:t>رد</w:t>
      </w:r>
      <w:r w:rsidR="00070FD7">
        <w:rPr>
          <w:rFonts w:hint="cs"/>
          <w:rtl/>
        </w:rPr>
        <w:t>ی</w:t>
      </w:r>
      <w:r w:rsidRPr="00A11AEC">
        <w:rPr>
          <w:rFonts w:hint="cs"/>
          <w:rtl/>
        </w:rPr>
        <w:t xml:space="preserve">د </w:t>
      </w:r>
      <w:r w:rsidR="00070FD7">
        <w:rPr>
          <w:rFonts w:hint="cs"/>
          <w:rtl/>
        </w:rPr>
        <w:t>یک</w:t>
      </w:r>
      <w:r w:rsidRPr="00A11AEC">
        <w:rPr>
          <w:rFonts w:hint="cs"/>
          <w:rtl/>
        </w:rPr>
        <w:t>د</w:t>
      </w:r>
      <w:r w:rsidR="00070FD7">
        <w:rPr>
          <w:rFonts w:hint="cs"/>
          <w:rtl/>
        </w:rPr>
        <w:t>ی</w:t>
      </w:r>
      <w:r w:rsidRPr="00A11AEC">
        <w:rPr>
          <w:rFonts w:hint="cs"/>
          <w:rtl/>
        </w:rPr>
        <w:t>گر را دوست خواه</w:t>
      </w:r>
      <w:r w:rsidR="00070FD7">
        <w:rPr>
          <w:rFonts w:hint="cs"/>
          <w:rtl/>
        </w:rPr>
        <w:t>ی</w:t>
      </w:r>
      <w:r w:rsidRPr="00A11AEC">
        <w:rPr>
          <w:rFonts w:hint="cs"/>
          <w:rtl/>
        </w:rPr>
        <w:t>د داشت؟ سلام دادن را در م</w:t>
      </w:r>
      <w:r w:rsidR="00070FD7">
        <w:rPr>
          <w:rFonts w:hint="cs"/>
          <w:rtl/>
        </w:rPr>
        <w:t>ی</w:t>
      </w:r>
      <w:r w:rsidRPr="00A11AEC">
        <w:rPr>
          <w:rFonts w:hint="cs"/>
          <w:rtl/>
        </w:rPr>
        <w:t>ان خودتان را</w:t>
      </w:r>
      <w:r w:rsidR="00070FD7">
        <w:rPr>
          <w:rFonts w:hint="cs"/>
          <w:rtl/>
        </w:rPr>
        <w:t>ی</w:t>
      </w:r>
      <w:r w:rsidRPr="00A11AEC">
        <w:rPr>
          <w:rFonts w:hint="cs"/>
          <w:rtl/>
        </w:rPr>
        <w:t xml:space="preserve">ج </w:t>
      </w:r>
      <w:r w:rsidR="00070FD7">
        <w:rPr>
          <w:rFonts w:hint="cs"/>
          <w:rtl/>
        </w:rPr>
        <w:t>ک</w:t>
      </w:r>
      <w:r w:rsidRPr="00A11AEC">
        <w:rPr>
          <w:rFonts w:hint="cs"/>
          <w:rtl/>
        </w:rPr>
        <w:t>ن</w:t>
      </w:r>
      <w:r w:rsidR="00070FD7">
        <w:rPr>
          <w:rFonts w:hint="cs"/>
          <w:rtl/>
        </w:rPr>
        <w:t>ی</w:t>
      </w:r>
      <w:r w:rsidRPr="00A11AEC">
        <w:rPr>
          <w:rFonts w:hint="cs"/>
          <w:rtl/>
        </w:rPr>
        <w:t xml:space="preserve">د. </w:t>
      </w:r>
    </w:p>
    <w:p w:rsidR="004A4E6A" w:rsidRPr="00A11AEC" w:rsidRDefault="00C87CA1" w:rsidP="00B834DD">
      <w:pPr>
        <w:pStyle w:val="a0"/>
        <w:rPr>
          <w:rtl/>
        </w:rPr>
      </w:pPr>
      <w:bookmarkStart w:id="596" w:name="_Toc281873968"/>
      <w:bookmarkStart w:id="597" w:name="_Toc426966805"/>
      <w:r>
        <w:rPr>
          <w:rFonts w:hint="cs"/>
          <w:rtl/>
        </w:rPr>
        <w:t>ب:</w:t>
      </w:r>
      <w:r w:rsidR="004A4E6A" w:rsidRPr="00A11AEC">
        <w:rPr>
          <w:rFonts w:hint="cs"/>
          <w:rtl/>
        </w:rPr>
        <w:t xml:space="preserve"> سلام </w:t>
      </w:r>
      <w:r w:rsidR="003E731D">
        <w:rPr>
          <w:rFonts w:hint="cs"/>
          <w:rtl/>
        </w:rPr>
        <w:t>ک</w:t>
      </w:r>
      <w:r w:rsidR="004A4E6A" w:rsidRPr="00A11AEC">
        <w:rPr>
          <w:rFonts w:hint="cs"/>
          <w:rtl/>
        </w:rPr>
        <w:t>ل</w:t>
      </w:r>
      <w:r w:rsidR="003E731D">
        <w:rPr>
          <w:rFonts w:hint="cs"/>
          <w:rtl/>
        </w:rPr>
        <w:t>ی</w:t>
      </w:r>
      <w:r w:rsidR="004A4E6A" w:rsidRPr="00A11AEC">
        <w:rPr>
          <w:rFonts w:hint="cs"/>
          <w:rtl/>
        </w:rPr>
        <w:t>د بهشت است</w:t>
      </w:r>
      <w:bookmarkEnd w:id="596"/>
      <w:bookmarkEnd w:id="597"/>
    </w:p>
    <w:p w:rsidR="004A4E6A" w:rsidRPr="00A11AEC" w:rsidRDefault="004A4E6A" w:rsidP="00FF67ED">
      <w:pPr>
        <w:pStyle w:val="a3"/>
        <w:rPr>
          <w:rFonts w:cs="Zar"/>
          <w:rtl/>
        </w:rPr>
      </w:pPr>
      <w:r w:rsidRPr="00A11AEC">
        <w:rPr>
          <w:rFonts w:cs="Zar" w:hint="cs"/>
          <w:rtl/>
        </w:rPr>
        <w:t xml:space="preserve">178ـ‌ </w:t>
      </w:r>
      <w:r w:rsidRPr="00C87CA1">
        <w:rPr>
          <w:rFonts w:hint="eastAsia"/>
          <w:rtl/>
        </w:rPr>
        <w:t>و</w:t>
      </w:r>
      <w:r w:rsidR="00C87CA1">
        <w:rPr>
          <w:rFonts w:hint="cs"/>
          <w:rtl/>
        </w:rPr>
        <w:t>َ</w:t>
      </w:r>
      <w:r w:rsidRPr="00C87CA1">
        <w:rPr>
          <w:rFonts w:hint="eastAsia"/>
          <w:rtl/>
        </w:rPr>
        <w:t>ع</w:t>
      </w:r>
      <w:r w:rsidR="00C87CA1">
        <w:rPr>
          <w:rFonts w:hint="cs"/>
          <w:rtl/>
        </w:rPr>
        <w:t>َ</w:t>
      </w:r>
      <w:r w:rsidRPr="00C87CA1">
        <w:rPr>
          <w:rFonts w:hint="eastAsia"/>
          <w:rtl/>
        </w:rPr>
        <w:t>ن</w:t>
      </w:r>
      <w:r w:rsidR="00C87CA1">
        <w:rPr>
          <w:rFonts w:hint="cs"/>
          <w:rtl/>
        </w:rPr>
        <w:t>ْ</w:t>
      </w:r>
      <w:r w:rsidRPr="00C87CA1">
        <w:rPr>
          <w:rtl/>
        </w:rPr>
        <w:t xml:space="preserve"> </w:t>
      </w:r>
      <w:r w:rsidRPr="00C87CA1">
        <w:rPr>
          <w:rFonts w:hint="eastAsia"/>
          <w:rtl/>
        </w:rPr>
        <w:t>أَبي</w:t>
      </w:r>
      <w:r w:rsidRPr="00C87CA1">
        <w:rPr>
          <w:rtl/>
        </w:rPr>
        <w:t xml:space="preserve"> </w:t>
      </w:r>
      <w:r w:rsidRPr="00C87CA1">
        <w:rPr>
          <w:rFonts w:hint="eastAsia"/>
          <w:rtl/>
        </w:rPr>
        <w:t>يوسف</w:t>
      </w:r>
      <w:r w:rsidRPr="00C87CA1">
        <w:rPr>
          <w:rtl/>
        </w:rPr>
        <w:t xml:space="preserve"> </w:t>
      </w:r>
      <w:r w:rsidRPr="00C87CA1">
        <w:rPr>
          <w:rFonts w:hint="eastAsia"/>
          <w:rtl/>
        </w:rPr>
        <w:t>عبد</w:t>
      </w:r>
      <w:r w:rsidRPr="00C87CA1">
        <w:rPr>
          <w:rtl/>
        </w:rPr>
        <w:t xml:space="preserve"> </w:t>
      </w:r>
      <w:r w:rsidRPr="00C87CA1">
        <w:rPr>
          <w:rFonts w:hint="eastAsia"/>
          <w:rtl/>
        </w:rPr>
        <w:t>الله</w:t>
      </w:r>
      <w:r w:rsidRPr="00C87CA1">
        <w:rPr>
          <w:rtl/>
        </w:rPr>
        <w:t xml:space="preserve"> </w:t>
      </w:r>
      <w:r w:rsidRPr="00C87CA1">
        <w:rPr>
          <w:rFonts w:hint="eastAsia"/>
          <w:rtl/>
        </w:rPr>
        <w:t>بن</w:t>
      </w:r>
      <w:r w:rsidRPr="00C87CA1">
        <w:rPr>
          <w:rtl/>
        </w:rPr>
        <w:t xml:space="preserve"> </w:t>
      </w:r>
      <w:r w:rsidRPr="00C87CA1">
        <w:rPr>
          <w:rFonts w:hint="eastAsia"/>
          <w:rtl/>
        </w:rPr>
        <w:t>سلام</w:t>
      </w:r>
      <w:r w:rsidR="002C3640" w:rsidRPr="002C3640">
        <w:rPr>
          <w:rFonts w:cs="CTraditional Arabic" w:hint="cs"/>
          <w:rtl/>
        </w:rPr>
        <w:t>س</w:t>
      </w:r>
      <w:r w:rsidRPr="00C87CA1">
        <w:rPr>
          <w:rtl/>
        </w:rPr>
        <w:t xml:space="preserve"> </w:t>
      </w:r>
      <w:r w:rsidRPr="00C87CA1">
        <w:rPr>
          <w:rFonts w:hint="eastAsia"/>
          <w:rtl/>
        </w:rPr>
        <w:t>قَالَ</w:t>
      </w:r>
      <w:r w:rsidRPr="00C87CA1">
        <w:rPr>
          <w:rtl/>
        </w:rPr>
        <w:t xml:space="preserve">: </w:t>
      </w:r>
      <w:r w:rsidRPr="00C87CA1">
        <w:rPr>
          <w:rFonts w:hint="eastAsia"/>
          <w:rtl/>
        </w:rPr>
        <w:t>سَمِعْتُ</w:t>
      </w:r>
      <w:r w:rsidRPr="00C87CA1">
        <w:rPr>
          <w:rtl/>
        </w:rPr>
        <w:t xml:space="preserve"> </w:t>
      </w:r>
      <w:r w:rsidRPr="00C87CA1">
        <w:rPr>
          <w:rFonts w:hint="eastAsia"/>
          <w:rtl/>
        </w:rPr>
        <w:t>رسول الله</w:t>
      </w:r>
      <w:r w:rsidR="002C3640" w:rsidRPr="002C3640">
        <w:rPr>
          <w:rFonts w:cs="CTraditional Arabic" w:hint="eastAsia"/>
          <w:rtl/>
        </w:rPr>
        <w:t xml:space="preserve"> ج</w:t>
      </w:r>
      <w:r w:rsidRPr="00C87CA1">
        <w:rPr>
          <w:rtl/>
        </w:rPr>
        <w:t xml:space="preserve"> </w:t>
      </w:r>
      <w:r w:rsidRPr="00C87CA1">
        <w:rPr>
          <w:rFonts w:hint="eastAsia"/>
          <w:rtl/>
        </w:rPr>
        <w:t>يقول</w:t>
      </w:r>
      <w:r w:rsidRPr="00C87CA1">
        <w:rPr>
          <w:rtl/>
        </w:rPr>
        <w:t xml:space="preserve">: </w:t>
      </w:r>
      <w:r w:rsidRPr="00C87CA1">
        <w:rPr>
          <w:rFonts w:hint="eastAsia"/>
          <w:rtl/>
        </w:rPr>
        <w:t>يَا</w:t>
      </w:r>
      <w:r w:rsidRPr="00C87CA1">
        <w:rPr>
          <w:rtl/>
        </w:rPr>
        <w:t xml:space="preserve"> </w:t>
      </w:r>
      <w:r w:rsidRPr="00C87CA1">
        <w:rPr>
          <w:rFonts w:hint="eastAsia"/>
          <w:rtl/>
        </w:rPr>
        <w:t>أيُّهَا</w:t>
      </w:r>
      <w:r w:rsidRPr="00C87CA1">
        <w:rPr>
          <w:rtl/>
        </w:rPr>
        <w:t xml:space="preserve"> </w:t>
      </w:r>
      <w:r w:rsidRPr="00C87CA1">
        <w:rPr>
          <w:rFonts w:hint="eastAsia"/>
          <w:rtl/>
        </w:rPr>
        <w:t>النَّاسُ،</w:t>
      </w:r>
      <w:r w:rsidRPr="00C87CA1">
        <w:rPr>
          <w:rtl/>
        </w:rPr>
        <w:t xml:space="preserve"> </w:t>
      </w:r>
      <w:r w:rsidRPr="00C87CA1">
        <w:rPr>
          <w:rFonts w:hint="eastAsia"/>
          <w:rtl/>
        </w:rPr>
        <w:t>أفْشُوا</w:t>
      </w:r>
      <w:r w:rsidRPr="00C87CA1">
        <w:rPr>
          <w:rtl/>
        </w:rPr>
        <w:t xml:space="preserve"> </w:t>
      </w:r>
      <w:r w:rsidRPr="00C87CA1">
        <w:rPr>
          <w:rFonts w:hint="eastAsia"/>
          <w:rtl/>
        </w:rPr>
        <w:t>السَّلاَمَ،</w:t>
      </w:r>
      <w:r w:rsidRPr="00C87CA1">
        <w:rPr>
          <w:rtl/>
        </w:rPr>
        <w:t xml:space="preserve"> </w:t>
      </w:r>
      <w:r w:rsidRPr="00C87CA1">
        <w:rPr>
          <w:rFonts w:hint="eastAsia"/>
          <w:rtl/>
        </w:rPr>
        <w:t>تَدْخُلُوا</w:t>
      </w:r>
      <w:r w:rsidRPr="00C87CA1">
        <w:rPr>
          <w:rtl/>
        </w:rPr>
        <w:t xml:space="preserve"> </w:t>
      </w:r>
      <w:r w:rsidRPr="00C87CA1">
        <w:rPr>
          <w:rFonts w:hint="eastAsia"/>
          <w:rtl/>
        </w:rPr>
        <w:t>الجَنَّةَ</w:t>
      </w:r>
      <w:r w:rsidRPr="00C87CA1">
        <w:rPr>
          <w:rtl/>
        </w:rPr>
        <w:t xml:space="preserve"> </w:t>
      </w:r>
      <w:r w:rsidRPr="00C87CA1">
        <w:rPr>
          <w:rFonts w:hint="eastAsia"/>
          <w:rtl/>
        </w:rPr>
        <w:t>بِسَلاَم</w:t>
      </w:r>
      <w:r w:rsidRPr="00C87CA1">
        <w:rPr>
          <w:rFonts w:hint="cs"/>
          <w:rtl/>
        </w:rPr>
        <w:t>.</w:t>
      </w:r>
      <w:r w:rsidRPr="00A11AEC">
        <w:rPr>
          <w:rFonts w:cs="Zar" w:hint="cs"/>
          <w:rtl/>
        </w:rPr>
        <w:t xml:space="preserve"> </w:t>
      </w:r>
    </w:p>
    <w:p w:rsidR="004A4E6A" w:rsidRDefault="004A4E6A" w:rsidP="00FF67ED">
      <w:pPr>
        <w:pStyle w:val="a2"/>
        <w:rPr>
          <w:rFonts w:hint="cs"/>
          <w:rtl/>
        </w:rPr>
      </w:pPr>
      <w:r w:rsidRPr="00A11AEC">
        <w:rPr>
          <w:rFonts w:hint="cs"/>
          <w:rtl/>
        </w:rPr>
        <w:t>از حضرت عبدالله بن سلام</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w:t>
      </w:r>
      <w:r w:rsidR="00070FD7">
        <w:rPr>
          <w:rFonts w:hint="cs"/>
          <w:rtl/>
        </w:rPr>
        <w:t>ک</w:t>
      </w:r>
      <w:r w:rsidRPr="00A11AEC">
        <w:rPr>
          <w:rFonts w:hint="cs"/>
          <w:rtl/>
        </w:rPr>
        <w:t>ه رسول الله</w:t>
      </w:r>
      <w:r w:rsidR="00C87CA1">
        <w:rPr>
          <w:rFonts w:hint="cs"/>
          <w:rtl/>
        </w:rPr>
        <w:t xml:space="preserve"> </w:t>
      </w:r>
      <w:r w:rsidR="00C87CA1">
        <w:rPr>
          <w:rFonts w:cs="CTraditional Arabic" w:hint="cs"/>
          <w:rtl/>
        </w:rPr>
        <w:t>ص</w:t>
      </w:r>
      <w:r w:rsidR="00C87CA1">
        <w:rPr>
          <w:rFonts w:hint="cs"/>
          <w:rtl/>
        </w:rPr>
        <w:t xml:space="preserve"> </w:t>
      </w:r>
      <w:r w:rsidRPr="00A11AEC">
        <w:rPr>
          <w:rFonts w:hint="cs"/>
          <w:rtl/>
        </w:rPr>
        <w:t>فرمودند: ا</w:t>
      </w:r>
      <w:r w:rsidR="00070FD7">
        <w:rPr>
          <w:rFonts w:hint="cs"/>
          <w:rtl/>
        </w:rPr>
        <w:t>ی</w:t>
      </w:r>
      <w:r w:rsidRPr="00A11AEC">
        <w:rPr>
          <w:rFonts w:hint="cs"/>
          <w:rtl/>
        </w:rPr>
        <w:t xml:space="preserve"> مردم در م</w:t>
      </w:r>
      <w:r w:rsidR="00070FD7">
        <w:rPr>
          <w:rFonts w:hint="cs"/>
          <w:rtl/>
        </w:rPr>
        <w:t>ی</w:t>
      </w:r>
      <w:r w:rsidRPr="00A11AEC">
        <w:rPr>
          <w:rFonts w:hint="cs"/>
          <w:rtl/>
        </w:rPr>
        <w:t>ان خودتان سلام را پخش و</w:t>
      </w:r>
      <w:r w:rsidR="00C87CA1">
        <w:rPr>
          <w:rFonts w:hint="cs"/>
          <w:rtl/>
        </w:rPr>
        <w:t xml:space="preserve"> </w:t>
      </w:r>
      <w:r w:rsidRPr="00A11AEC">
        <w:rPr>
          <w:rFonts w:hint="cs"/>
          <w:rtl/>
        </w:rPr>
        <w:t>را</w:t>
      </w:r>
      <w:r w:rsidR="00070FD7">
        <w:rPr>
          <w:rFonts w:hint="cs"/>
          <w:rtl/>
        </w:rPr>
        <w:t>ی</w:t>
      </w:r>
      <w:r w:rsidRPr="00A11AEC">
        <w:rPr>
          <w:rFonts w:hint="cs"/>
          <w:rtl/>
        </w:rPr>
        <w:t xml:space="preserve">ج </w:t>
      </w:r>
      <w:r w:rsidR="00070FD7">
        <w:rPr>
          <w:rFonts w:hint="cs"/>
          <w:rtl/>
        </w:rPr>
        <w:t>ک</w:t>
      </w:r>
      <w:r w:rsidRPr="00A11AEC">
        <w:rPr>
          <w:rFonts w:hint="cs"/>
          <w:rtl/>
        </w:rPr>
        <w:t>ن</w:t>
      </w:r>
      <w:r w:rsidR="00070FD7">
        <w:rPr>
          <w:rFonts w:hint="cs"/>
          <w:rtl/>
        </w:rPr>
        <w:t>ی</w:t>
      </w:r>
      <w:r w:rsidRPr="00A11AEC">
        <w:rPr>
          <w:rFonts w:hint="cs"/>
          <w:rtl/>
        </w:rPr>
        <w:t>د و</w:t>
      </w:r>
      <w:r w:rsidR="00C87CA1">
        <w:rPr>
          <w:rFonts w:hint="cs"/>
          <w:rtl/>
        </w:rPr>
        <w:t xml:space="preserve"> </w:t>
      </w:r>
      <w:r w:rsidRPr="00A11AEC">
        <w:rPr>
          <w:rFonts w:hint="cs"/>
          <w:rtl/>
        </w:rPr>
        <w:t>به سلامت</w:t>
      </w:r>
      <w:r w:rsidR="00070FD7">
        <w:rPr>
          <w:rFonts w:hint="cs"/>
          <w:rtl/>
        </w:rPr>
        <w:t>ی</w:t>
      </w:r>
      <w:r w:rsidRPr="00A11AEC">
        <w:rPr>
          <w:rFonts w:hint="cs"/>
          <w:rtl/>
        </w:rPr>
        <w:t xml:space="preserve"> داخل بهشت شو</w:t>
      </w:r>
      <w:r w:rsidR="00070FD7">
        <w:rPr>
          <w:rFonts w:hint="cs"/>
          <w:rtl/>
        </w:rPr>
        <w:t>ی</w:t>
      </w:r>
      <w:r w:rsidRPr="00A11AEC">
        <w:rPr>
          <w:rFonts w:hint="cs"/>
          <w:rtl/>
        </w:rPr>
        <w:t xml:space="preserve">د. </w:t>
      </w:r>
    </w:p>
    <w:p w:rsidR="003C5680" w:rsidRPr="00A11AEC" w:rsidRDefault="003C5680" w:rsidP="00FF67ED">
      <w:pPr>
        <w:pStyle w:val="a2"/>
        <w:rPr>
          <w:rtl/>
        </w:rPr>
      </w:pPr>
    </w:p>
    <w:p w:rsidR="004A4E6A" w:rsidRPr="00A11AEC" w:rsidRDefault="00C87CA1" w:rsidP="00B834DD">
      <w:pPr>
        <w:pStyle w:val="a0"/>
        <w:rPr>
          <w:rtl/>
        </w:rPr>
      </w:pPr>
      <w:bookmarkStart w:id="598" w:name="_Toc281873969"/>
      <w:bookmarkStart w:id="599" w:name="_Toc426966806"/>
      <w:r>
        <w:rPr>
          <w:rFonts w:hint="cs"/>
          <w:rtl/>
        </w:rPr>
        <w:lastRenderedPageBreak/>
        <w:t>ج:</w:t>
      </w:r>
      <w:r w:rsidR="004A4E6A" w:rsidRPr="00A11AEC">
        <w:rPr>
          <w:rFonts w:hint="cs"/>
          <w:rtl/>
        </w:rPr>
        <w:t xml:space="preserve"> ثواب و</w:t>
      </w:r>
      <w:r>
        <w:rPr>
          <w:rFonts w:hint="cs"/>
          <w:rtl/>
        </w:rPr>
        <w:t xml:space="preserve"> </w:t>
      </w:r>
      <w:r w:rsidR="003E731D">
        <w:rPr>
          <w:rFonts w:hint="cs"/>
          <w:rtl/>
        </w:rPr>
        <w:t>کی</w:t>
      </w:r>
      <w:r w:rsidR="004A4E6A" w:rsidRPr="00A11AEC">
        <w:rPr>
          <w:rFonts w:hint="cs"/>
          <w:rtl/>
        </w:rPr>
        <w:t>ف</w:t>
      </w:r>
      <w:r w:rsidR="003E731D">
        <w:rPr>
          <w:rFonts w:hint="cs"/>
          <w:rtl/>
        </w:rPr>
        <w:t>ی</w:t>
      </w:r>
      <w:r w:rsidR="004A4E6A" w:rsidRPr="00A11AEC">
        <w:rPr>
          <w:rFonts w:hint="cs"/>
          <w:rtl/>
        </w:rPr>
        <w:t>ت سلام دادن</w:t>
      </w:r>
      <w:bookmarkEnd w:id="598"/>
      <w:bookmarkEnd w:id="599"/>
    </w:p>
    <w:p w:rsidR="004A4E6A" w:rsidRPr="00A11AEC" w:rsidRDefault="00070FD7" w:rsidP="00FF67ED">
      <w:pPr>
        <w:pStyle w:val="a2"/>
        <w:rPr>
          <w:rtl/>
        </w:rPr>
      </w:pPr>
      <w:r>
        <w:rPr>
          <w:rFonts w:hint="cs"/>
          <w:rtl/>
        </w:rPr>
        <w:t>ک</w:t>
      </w:r>
      <w:r w:rsidR="004A4E6A" w:rsidRPr="00A11AEC">
        <w:rPr>
          <w:rFonts w:hint="cs"/>
          <w:rtl/>
        </w:rPr>
        <w:t>س</w:t>
      </w:r>
      <w:r>
        <w:rPr>
          <w:rFonts w:hint="cs"/>
          <w:rtl/>
        </w:rPr>
        <w:t>ی</w:t>
      </w:r>
      <w:r w:rsidR="004A4E6A" w:rsidRPr="00A11AEC">
        <w:rPr>
          <w:rFonts w:hint="cs"/>
          <w:rtl/>
        </w:rPr>
        <w:t xml:space="preserve"> </w:t>
      </w:r>
      <w:r>
        <w:rPr>
          <w:rFonts w:hint="cs"/>
          <w:rtl/>
        </w:rPr>
        <w:t>ک</w:t>
      </w:r>
      <w:r w:rsidR="004A4E6A" w:rsidRPr="00A11AEC">
        <w:rPr>
          <w:rFonts w:hint="cs"/>
          <w:rtl/>
        </w:rPr>
        <w:t xml:space="preserve">ه سلام </w:t>
      </w:r>
      <w:r w:rsidR="00F4442B">
        <w:rPr>
          <w:rFonts w:hint="cs"/>
          <w:rtl/>
        </w:rPr>
        <w:t>م</w:t>
      </w:r>
      <w:r>
        <w:rPr>
          <w:rFonts w:hint="cs"/>
          <w:rtl/>
        </w:rPr>
        <w:t>ی</w:t>
      </w:r>
      <w:r w:rsidR="00F4442B">
        <w:rPr>
          <w:rFonts w:hint="cs"/>
          <w:rtl/>
        </w:rPr>
        <w:t>‌دهد</w:t>
      </w:r>
      <w:r w:rsidR="004A4E6A" w:rsidRPr="00A11AEC">
        <w:rPr>
          <w:rFonts w:hint="cs"/>
          <w:rtl/>
        </w:rPr>
        <w:t xml:space="preserve"> با</w:t>
      </w:r>
      <w:r>
        <w:rPr>
          <w:rFonts w:hint="cs"/>
          <w:rtl/>
        </w:rPr>
        <w:t>ی</w:t>
      </w:r>
      <w:r w:rsidR="004A4E6A" w:rsidRPr="00A11AEC">
        <w:rPr>
          <w:rFonts w:hint="cs"/>
          <w:rtl/>
        </w:rPr>
        <w:t>د بگو</w:t>
      </w:r>
      <w:r>
        <w:rPr>
          <w:rFonts w:hint="cs"/>
          <w:rtl/>
        </w:rPr>
        <w:t>ی</w:t>
      </w:r>
      <w:r w:rsidR="004A4E6A" w:rsidRPr="00A11AEC">
        <w:rPr>
          <w:rFonts w:hint="cs"/>
          <w:rtl/>
        </w:rPr>
        <w:t>د</w:t>
      </w:r>
      <w:r w:rsidR="00996FCC">
        <w:rPr>
          <w:rFonts w:hint="cs"/>
          <w:rtl/>
        </w:rPr>
        <w:t xml:space="preserve">: </w:t>
      </w:r>
      <w:r w:rsidR="00996FCC" w:rsidRPr="00FF67ED">
        <w:rPr>
          <w:rStyle w:val="Char5"/>
          <w:rtl/>
        </w:rPr>
        <w:t>«</w:t>
      </w:r>
      <w:r w:rsidR="004A4E6A" w:rsidRPr="00FF67ED">
        <w:rPr>
          <w:rStyle w:val="Char5"/>
          <w:rtl/>
        </w:rPr>
        <w:t>السلام عليكم ورحمة</w:t>
      </w:r>
      <w:r w:rsidR="004A4E6A" w:rsidRPr="00FF67ED">
        <w:rPr>
          <w:rStyle w:val="Char5"/>
          <w:rFonts w:ascii="Times New Roman" w:hAnsi="Times New Roman" w:cs="Times New Roman" w:hint="cs"/>
          <w:rtl/>
        </w:rPr>
        <w:t>‌</w:t>
      </w:r>
      <w:r w:rsidR="004A4E6A" w:rsidRPr="00FF67ED">
        <w:rPr>
          <w:rStyle w:val="Char5"/>
          <w:rFonts w:hint="cs"/>
          <w:rtl/>
        </w:rPr>
        <w:t>الله</w:t>
      </w:r>
      <w:r w:rsidR="004A4E6A" w:rsidRPr="00FF67ED">
        <w:rPr>
          <w:rStyle w:val="Char5"/>
          <w:rtl/>
        </w:rPr>
        <w:t xml:space="preserve"> </w:t>
      </w:r>
      <w:r w:rsidR="004A4E6A" w:rsidRPr="00FF67ED">
        <w:rPr>
          <w:rStyle w:val="Char5"/>
          <w:rFonts w:hint="cs"/>
          <w:rtl/>
        </w:rPr>
        <w:t>وبركاته</w:t>
      </w:r>
      <w:r w:rsidR="00996FCC" w:rsidRPr="00FF67ED">
        <w:rPr>
          <w:rStyle w:val="Char5"/>
          <w:rtl/>
        </w:rPr>
        <w:t>»</w:t>
      </w:r>
      <w:r w:rsidR="004A4E6A" w:rsidRPr="00A11AEC">
        <w:rPr>
          <w:rFonts w:hint="cs"/>
          <w:rtl/>
        </w:rPr>
        <w:t xml:space="preserve"> و</w:t>
      </w:r>
      <w:r w:rsidR="00996FCC">
        <w:rPr>
          <w:rFonts w:hint="cs"/>
          <w:rtl/>
        </w:rPr>
        <w:t xml:space="preserve"> </w:t>
      </w:r>
      <w:r w:rsidR="004A4E6A" w:rsidRPr="00A11AEC">
        <w:rPr>
          <w:rFonts w:hint="cs"/>
          <w:rtl/>
        </w:rPr>
        <w:t>ن</w:t>
      </w:r>
      <w:r>
        <w:rPr>
          <w:rFonts w:hint="cs"/>
          <w:rtl/>
        </w:rPr>
        <w:t>ی</w:t>
      </w:r>
      <w:r w:rsidR="004A4E6A" w:rsidRPr="00A11AEC">
        <w:rPr>
          <w:rFonts w:hint="cs"/>
          <w:rtl/>
        </w:rPr>
        <w:t>ز پاسخ دهنده بگو</w:t>
      </w:r>
      <w:r>
        <w:rPr>
          <w:rFonts w:hint="cs"/>
          <w:rtl/>
        </w:rPr>
        <w:t>ی</w:t>
      </w:r>
      <w:r w:rsidR="004A4E6A" w:rsidRPr="00A11AEC">
        <w:rPr>
          <w:rFonts w:hint="cs"/>
          <w:rtl/>
        </w:rPr>
        <w:t>د</w:t>
      </w:r>
      <w:r w:rsidR="00996FCC">
        <w:rPr>
          <w:rFonts w:hint="cs"/>
          <w:rtl/>
        </w:rPr>
        <w:t xml:space="preserve">: </w:t>
      </w:r>
      <w:r w:rsidR="00996FCC" w:rsidRPr="00FF67ED">
        <w:rPr>
          <w:rStyle w:val="Char5"/>
          <w:rtl/>
        </w:rPr>
        <w:t>«و</w:t>
      </w:r>
      <w:r w:rsidR="004A4E6A" w:rsidRPr="00FF67ED">
        <w:rPr>
          <w:rStyle w:val="Char5"/>
          <w:rtl/>
        </w:rPr>
        <w:t>عليكم السلام ورحمة الله وبركاته</w:t>
      </w:r>
      <w:r w:rsidR="00996FCC" w:rsidRPr="00FF67ED">
        <w:rPr>
          <w:rStyle w:val="Char5"/>
          <w:rtl/>
        </w:rPr>
        <w:t>»</w:t>
      </w:r>
      <w:r w:rsidR="004A4E6A" w:rsidRPr="00A11AEC">
        <w:rPr>
          <w:rFonts w:hint="cs"/>
          <w:rtl/>
        </w:rPr>
        <w:t xml:space="preserve"> و</w:t>
      </w:r>
      <w:r w:rsidR="00996FCC">
        <w:rPr>
          <w:rFonts w:hint="cs"/>
          <w:rtl/>
        </w:rPr>
        <w:t xml:space="preserve"> </w:t>
      </w:r>
      <w:r w:rsidR="004A4E6A" w:rsidRPr="00A11AEC">
        <w:rPr>
          <w:rFonts w:hint="cs"/>
          <w:rtl/>
        </w:rPr>
        <w:t>ا</w:t>
      </w:r>
      <w:r>
        <w:rPr>
          <w:rFonts w:hint="cs"/>
          <w:rtl/>
        </w:rPr>
        <w:t>ی</w:t>
      </w:r>
      <w:r w:rsidR="004A4E6A" w:rsidRPr="00A11AEC">
        <w:rPr>
          <w:rFonts w:hint="cs"/>
          <w:rtl/>
        </w:rPr>
        <w:t xml:space="preserve">ن </w:t>
      </w:r>
      <w:r>
        <w:rPr>
          <w:rFonts w:hint="cs"/>
          <w:rtl/>
        </w:rPr>
        <w:t>کی</w:t>
      </w:r>
      <w:r w:rsidR="004A4E6A" w:rsidRPr="00A11AEC">
        <w:rPr>
          <w:rFonts w:hint="cs"/>
          <w:rtl/>
        </w:rPr>
        <w:t>ف</w:t>
      </w:r>
      <w:r>
        <w:rPr>
          <w:rFonts w:hint="cs"/>
          <w:rtl/>
        </w:rPr>
        <w:t>ی</w:t>
      </w:r>
      <w:r w:rsidR="004A4E6A" w:rsidRPr="00A11AEC">
        <w:rPr>
          <w:rFonts w:hint="cs"/>
          <w:rtl/>
        </w:rPr>
        <w:t>ت سلام دادن و</w:t>
      </w:r>
      <w:r w:rsidR="00996FCC">
        <w:rPr>
          <w:rFonts w:hint="cs"/>
          <w:rtl/>
        </w:rPr>
        <w:t xml:space="preserve"> </w:t>
      </w:r>
      <w:r w:rsidR="004A4E6A" w:rsidRPr="00A11AEC">
        <w:rPr>
          <w:rFonts w:hint="cs"/>
          <w:rtl/>
        </w:rPr>
        <w:t>پاسخ آن از احاد</w:t>
      </w:r>
      <w:r>
        <w:rPr>
          <w:rFonts w:hint="cs"/>
          <w:rtl/>
        </w:rPr>
        <w:t>ی</w:t>
      </w:r>
      <w:r w:rsidR="004A4E6A" w:rsidRPr="00A11AEC">
        <w:rPr>
          <w:rFonts w:hint="cs"/>
          <w:rtl/>
        </w:rPr>
        <w:t>ث پ</w:t>
      </w:r>
      <w:r>
        <w:rPr>
          <w:rFonts w:hint="cs"/>
          <w:rtl/>
        </w:rPr>
        <w:t>ی</w:t>
      </w:r>
      <w:r w:rsidR="004A4E6A" w:rsidRPr="00A11AEC">
        <w:rPr>
          <w:rFonts w:hint="cs"/>
          <w:rtl/>
        </w:rPr>
        <w:t xml:space="preserve">امبر بزرگوار مان استنباط شده است </w:t>
      </w:r>
      <w:r>
        <w:rPr>
          <w:rFonts w:hint="cs"/>
          <w:rtl/>
        </w:rPr>
        <w:t>ک</w:t>
      </w:r>
      <w:r w:rsidR="004A4E6A" w:rsidRPr="00A11AEC">
        <w:rPr>
          <w:rFonts w:hint="cs"/>
          <w:rtl/>
        </w:rPr>
        <w:t>ه به ذ</w:t>
      </w:r>
      <w:r>
        <w:rPr>
          <w:rFonts w:hint="cs"/>
          <w:rtl/>
        </w:rPr>
        <w:t>ک</w:t>
      </w:r>
      <w:r w:rsidR="004A4E6A" w:rsidRPr="00A11AEC">
        <w:rPr>
          <w:rFonts w:hint="cs"/>
          <w:rtl/>
        </w:rPr>
        <w:t>ر روا</w:t>
      </w:r>
      <w:r>
        <w:rPr>
          <w:rFonts w:hint="cs"/>
          <w:rtl/>
        </w:rPr>
        <w:t>ی</w:t>
      </w:r>
      <w:r w:rsidR="004A4E6A" w:rsidRPr="00A11AEC">
        <w:rPr>
          <w:rFonts w:hint="cs"/>
          <w:rtl/>
        </w:rPr>
        <w:t>ت</w:t>
      </w:r>
      <w:r>
        <w:rPr>
          <w:rFonts w:hint="cs"/>
          <w:rtl/>
        </w:rPr>
        <w:t>ی</w:t>
      </w:r>
      <w:r w:rsidR="004A4E6A" w:rsidRPr="00A11AEC">
        <w:rPr>
          <w:rFonts w:hint="cs"/>
          <w:rtl/>
        </w:rPr>
        <w:t xml:space="preserve"> ا</w:t>
      </w:r>
      <w:r>
        <w:rPr>
          <w:rFonts w:hint="cs"/>
          <w:rtl/>
        </w:rPr>
        <w:t>ک</w:t>
      </w:r>
      <w:r w:rsidR="004A4E6A" w:rsidRPr="00A11AEC">
        <w:rPr>
          <w:rFonts w:hint="cs"/>
          <w:rtl/>
        </w:rPr>
        <w:t>تفا</w:t>
      </w:r>
      <w:r w:rsidR="00E14380">
        <w:rPr>
          <w:rFonts w:hint="cs"/>
          <w:rtl/>
        </w:rPr>
        <w:t xml:space="preserve"> م</w:t>
      </w:r>
      <w:r>
        <w:rPr>
          <w:rFonts w:hint="cs"/>
          <w:rtl/>
        </w:rPr>
        <w:t>ی</w:t>
      </w:r>
      <w:r w:rsidR="00E14380">
        <w:rPr>
          <w:rFonts w:hint="cs"/>
          <w:rtl/>
        </w:rPr>
        <w:t>‌گردد</w:t>
      </w:r>
      <w:r w:rsidR="004A4E6A" w:rsidRPr="00A11AEC">
        <w:rPr>
          <w:rFonts w:hint="cs"/>
          <w:rtl/>
        </w:rPr>
        <w:t xml:space="preserve">. </w:t>
      </w:r>
    </w:p>
    <w:p w:rsidR="004A4E6A" w:rsidRPr="00996FCC" w:rsidRDefault="004A4E6A" w:rsidP="00FF67ED">
      <w:pPr>
        <w:pStyle w:val="a3"/>
        <w:rPr>
          <w:rtl/>
        </w:rPr>
      </w:pPr>
      <w:r w:rsidRPr="00A11AEC">
        <w:rPr>
          <w:rFonts w:cs="Zar" w:hint="cs"/>
          <w:rtl/>
        </w:rPr>
        <w:t xml:space="preserve">179ـ </w:t>
      </w:r>
      <w:r w:rsidRPr="00996FCC">
        <w:rPr>
          <w:rFonts w:hint="eastAsia"/>
          <w:rtl/>
        </w:rPr>
        <w:t>ع</w:t>
      </w:r>
      <w:r w:rsidR="00996FCC">
        <w:rPr>
          <w:rFonts w:hint="cs"/>
          <w:rtl/>
        </w:rPr>
        <w:t>َ</w:t>
      </w:r>
      <w:r w:rsidRPr="00996FCC">
        <w:rPr>
          <w:rFonts w:hint="eastAsia"/>
          <w:rtl/>
        </w:rPr>
        <w:t>ن</w:t>
      </w:r>
      <w:r w:rsidR="00996FCC">
        <w:rPr>
          <w:rFonts w:hint="cs"/>
          <w:rtl/>
        </w:rPr>
        <w:t>ْ</w:t>
      </w:r>
      <w:r w:rsidRPr="00996FCC">
        <w:rPr>
          <w:rtl/>
        </w:rPr>
        <w:t xml:space="preserve"> </w:t>
      </w:r>
      <w:r w:rsidRPr="00996FCC">
        <w:rPr>
          <w:rFonts w:hint="eastAsia"/>
          <w:rtl/>
        </w:rPr>
        <w:t>عِمْرَان</w:t>
      </w:r>
      <w:r w:rsidRPr="00996FCC">
        <w:rPr>
          <w:rtl/>
        </w:rPr>
        <w:t xml:space="preserve"> </w:t>
      </w:r>
      <w:r w:rsidRPr="00996FCC">
        <w:rPr>
          <w:rFonts w:hint="eastAsia"/>
          <w:rtl/>
        </w:rPr>
        <w:t>بن</w:t>
      </w:r>
      <w:r w:rsidRPr="00996FCC">
        <w:rPr>
          <w:rtl/>
        </w:rPr>
        <w:t xml:space="preserve"> </w:t>
      </w:r>
      <w:r w:rsidRPr="00996FCC">
        <w:rPr>
          <w:rFonts w:hint="eastAsia"/>
          <w:rtl/>
        </w:rPr>
        <w:t>الحصين</w:t>
      </w:r>
      <w:r w:rsidR="002C3640" w:rsidRPr="002C3640">
        <w:rPr>
          <w:rFonts w:cs="CTraditional Arabic"/>
          <w:rtl/>
        </w:rPr>
        <w:t>س</w:t>
      </w:r>
      <w:r w:rsidRPr="00996FCC">
        <w:rPr>
          <w:rtl/>
        </w:rPr>
        <w:t xml:space="preserve"> </w:t>
      </w:r>
      <w:r w:rsidRPr="00996FCC">
        <w:rPr>
          <w:rFonts w:hint="eastAsia"/>
          <w:rtl/>
        </w:rPr>
        <w:t>قَالَ</w:t>
      </w:r>
      <w:r w:rsidRPr="00996FCC">
        <w:rPr>
          <w:rtl/>
        </w:rPr>
        <w:t xml:space="preserve">: </w:t>
      </w:r>
      <w:r w:rsidRPr="00996FCC">
        <w:rPr>
          <w:rFonts w:hint="eastAsia"/>
          <w:rtl/>
        </w:rPr>
        <w:t>جَاءَ</w:t>
      </w:r>
      <w:r w:rsidRPr="00996FCC">
        <w:rPr>
          <w:rtl/>
        </w:rPr>
        <w:t xml:space="preserve"> </w:t>
      </w:r>
      <w:r w:rsidRPr="00996FCC">
        <w:rPr>
          <w:rFonts w:hint="eastAsia"/>
          <w:rtl/>
        </w:rPr>
        <w:t>رَجُلٌ</w:t>
      </w:r>
      <w:r w:rsidRPr="00996FCC">
        <w:rPr>
          <w:rtl/>
        </w:rPr>
        <w:t xml:space="preserve"> </w:t>
      </w:r>
      <w:r w:rsidRPr="00996FCC">
        <w:rPr>
          <w:rFonts w:hint="eastAsia"/>
          <w:rtl/>
        </w:rPr>
        <w:t>إِلَى</w:t>
      </w:r>
      <w:r w:rsidRPr="00996FCC">
        <w:rPr>
          <w:rtl/>
        </w:rPr>
        <w:t xml:space="preserve"> </w:t>
      </w:r>
      <w:r w:rsidRPr="00996FCC">
        <w:rPr>
          <w:rFonts w:hint="eastAsia"/>
          <w:rtl/>
        </w:rPr>
        <w:t>النبي</w:t>
      </w:r>
      <w:r w:rsidR="002C3640" w:rsidRPr="002C3640">
        <w:rPr>
          <w:rFonts w:cs="CTraditional Arabic"/>
          <w:rtl/>
        </w:rPr>
        <w:t xml:space="preserve"> ج</w:t>
      </w:r>
      <w:r w:rsidRPr="00996FCC">
        <w:rPr>
          <w:rFonts w:hint="cs"/>
          <w:rtl/>
        </w:rPr>
        <w:t xml:space="preserve"> </w:t>
      </w:r>
      <w:r w:rsidRPr="00996FCC">
        <w:rPr>
          <w:rFonts w:hint="eastAsia"/>
          <w:rtl/>
        </w:rPr>
        <w:t>فَقَالَ</w:t>
      </w:r>
      <w:r w:rsidRPr="00996FCC">
        <w:rPr>
          <w:rtl/>
        </w:rPr>
        <w:t xml:space="preserve">: </w:t>
      </w:r>
      <w:r w:rsidRPr="00996FCC">
        <w:rPr>
          <w:rFonts w:hint="eastAsia"/>
          <w:rtl/>
        </w:rPr>
        <w:t>السَّلاَمُ</w:t>
      </w:r>
      <w:r w:rsidRPr="00996FCC">
        <w:rPr>
          <w:rtl/>
        </w:rPr>
        <w:t xml:space="preserve"> </w:t>
      </w:r>
      <w:r w:rsidRPr="00996FCC">
        <w:rPr>
          <w:rFonts w:hint="eastAsia"/>
          <w:rtl/>
        </w:rPr>
        <w:t>عَلَيْكُمْ،</w:t>
      </w:r>
      <w:r w:rsidRPr="00996FCC">
        <w:rPr>
          <w:rtl/>
        </w:rPr>
        <w:t xml:space="preserve"> </w:t>
      </w:r>
      <w:r w:rsidRPr="00996FCC">
        <w:rPr>
          <w:rFonts w:hint="eastAsia"/>
          <w:rtl/>
        </w:rPr>
        <w:t>فَرَدَّ</w:t>
      </w:r>
      <w:r w:rsidRPr="00996FCC">
        <w:rPr>
          <w:rtl/>
        </w:rPr>
        <w:t xml:space="preserve"> </w:t>
      </w:r>
      <w:r w:rsidRPr="00996FCC">
        <w:rPr>
          <w:rFonts w:hint="eastAsia"/>
          <w:rtl/>
        </w:rPr>
        <w:t>عَلَيْهِ</w:t>
      </w:r>
      <w:r w:rsidRPr="00996FCC">
        <w:rPr>
          <w:rtl/>
        </w:rPr>
        <w:t xml:space="preserve"> </w:t>
      </w:r>
      <w:r w:rsidRPr="00996FCC">
        <w:rPr>
          <w:rFonts w:hint="eastAsia"/>
          <w:rtl/>
        </w:rPr>
        <w:t>ثُمَّ</w:t>
      </w:r>
      <w:r w:rsidRPr="00996FCC">
        <w:rPr>
          <w:rtl/>
        </w:rPr>
        <w:t xml:space="preserve"> </w:t>
      </w:r>
      <w:r w:rsidRPr="00996FCC">
        <w:rPr>
          <w:rFonts w:hint="eastAsia"/>
          <w:rtl/>
        </w:rPr>
        <w:t>جَلَسَ،</w:t>
      </w:r>
      <w:r w:rsidRPr="00996FCC">
        <w:rPr>
          <w:rtl/>
        </w:rPr>
        <w:t xml:space="preserve"> </w:t>
      </w:r>
      <w:r w:rsidRPr="00996FCC">
        <w:rPr>
          <w:rFonts w:hint="eastAsia"/>
          <w:rtl/>
        </w:rPr>
        <w:t>فَقَالَ</w:t>
      </w:r>
      <w:r w:rsidRPr="00996FCC">
        <w:rPr>
          <w:rtl/>
        </w:rPr>
        <w:t xml:space="preserve"> </w:t>
      </w:r>
      <w:r w:rsidRPr="00996FCC">
        <w:rPr>
          <w:rFonts w:hint="eastAsia"/>
          <w:rtl/>
        </w:rPr>
        <w:t>النبيُّ</w:t>
      </w:r>
      <w:r w:rsidR="002C3640" w:rsidRPr="002C3640">
        <w:rPr>
          <w:rFonts w:cs="CTraditional Arabic"/>
          <w:rtl/>
        </w:rPr>
        <w:t xml:space="preserve"> ج</w:t>
      </w:r>
      <w:r w:rsidRPr="00996FCC">
        <w:rPr>
          <w:rtl/>
        </w:rPr>
        <w:t xml:space="preserve">: </w:t>
      </w:r>
      <w:r w:rsidRPr="00996FCC">
        <w:rPr>
          <w:rFonts w:hint="eastAsia"/>
          <w:rtl/>
        </w:rPr>
        <w:t>«عَشْرٌ»</w:t>
      </w:r>
      <w:r w:rsidRPr="00996FCC">
        <w:rPr>
          <w:rtl/>
        </w:rPr>
        <w:t xml:space="preserve"> </w:t>
      </w:r>
      <w:r w:rsidRPr="00996FCC">
        <w:rPr>
          <w:rFonts w:hint="eastAsia"/>
          <w:rtl/>
        </w:rPr>
        <w:t>ثُمَّ</w:t>
      </w:r>
      <w:r w:rsidRPr="00996FCC">
        <w:rPr>
          <w:rtl/>
        </w:rPr>
        <w:t xml:space="preserve"> </w:t>
      </w:r>
      <w:r w:rsidRPr="00996FCC">
        <w:rPr>
          <w:rFonts w:hint="eastAsia"/>
          <w:rtl/>
        </w:rPr>
        <w:t>جَاءَ</w:t>
      </w:r>
      <w:r w:rsidRPr="00996FCC">
        <w:rPr>
          <w:rtl/>
        </w:rPr>
        <w:t xml:space="preserve"> </w:t>
      </w:r>
      <w:r w:rsidRPr="00996FCC">
        <w:rPr>
          <w:rFonts w:hint="eastAsia"/>
          <w:rtl/>
        </w:rPr>
        <w:t>آخَرُ،</w:t>
      </w:r>
      <w:r w:rsidRPr="00996FCC">
        <w:rPr>
          <w:rtl/>
        </w:rPr>
        <w:t xml:space="preserve"> </w:t>
      </w:r>
      <w:r w:rsidRPr="00996FCC">
        <w:rPr>
          <w:rFonts w:hint="eastAsia"/>
          <w:rtl/>
        </w:rPr>
        <w:t>فَقَالَ</w:t>
      </w:r>
      <w:r w:rsidRPr="00996FCC">
        <w:rPr>
          <w:rtl/>
        </w:rPr>
        <w:t xml:space="preserve">: </w:t>
      </w:r>
      <w:r w:rsidRPr="00996FCC">
        <w:rPr>
          <w:rFonts w:hint="eastAsia"/>
          <w:rtl/>
        </w:rPr>
        <w:t>السَّلاَمُ</w:t>
      </w:r>
      <w:r w:rsidRPr="00996FCC">
        <w:rPr>
          <w:rtl/>
        </w:rPr>
        <w:t xml:space="preserve"> </w:t>
      </w:r>
      <w:r w:rsidRPr="00996FCC">
        <w:rPr>
          <w:rFonts w:hint="eastAsia"/>
          <w:rtl/>
        </w:rPr>
        <w:t>عَلَيْكُمْ</w:t>
      </w:r>
      <w:r w:rsidRPr="00996FCC">
        <w:rPr>
          <w:rtl/>
        </w:rPr>
        <w:t xml:space="preserve"> </w:t>
      </w:r>
      <w:r w:rsidRPr="00996FCC">
        <w:rPr>
          <w:rFonts w:hint="eastAsia"/>
          <w:rtl/>
        </w:rPr>
        <w:t>وَرَحْمَةُ</w:t>
      </w:r>
      <w:r w:rsidRPr="00996FCC">
        <w:rPr>
          <w:rtl/>
        </w:rPr>
        <w:t xml:space="preserve"> </w:t>
      </w:r>
      <w:r w:rsidRPr="00996FCC">
        <w:rPr>
          <w:rFonts w:hint="eastAsia"/>
          <w:rtl/>
        </w:rPr>
        <w:t>اللهِ،</w:t>
      </w:r>
      <w:r w:rsidRPr="00996FCC">
        <w:rPr>
          <w:rtl/>
        </w:rPr>
        <w:t xml:space="preserve"> </w:t>
      </w:r>
      <w:r w:rsidRPr="00996FCC">
        <w:rPr>
          <w:rFonts w:hint="eastAsia"/>
          <w:rtl/>
        </w:rPr>
        <w:t>فَرَدَّ</w:t>
      </w:r>
      <w:r w:rsidRPr="00996FCC">
        <w:rPr>
          <w:rtl/>
        </w:rPr>
        <w:t xml:space="preserve"> </w:t>
      </w:r>
      <w:r w:rsidRPr="00996FCC">
        <w:rPr>
          <w:rFonts w:hint="eastAsia"/>
          <w:rtl/>
        </w:rPr>
        <w:t>عَلَيْهِ</w:t>
      </w:r>
      <w:r w:rsidRPr="00996FCC">
        <w:rPr>
          <w:rtl/>
        </w:rPr>
        <w:t xml:space="preserve"> </w:t>
      </w:r>
      <w:r w:rsidRPr="00996FCC">
        <w:rPr>
          <w:rFonts w:hint="eastAsia"/>
          <w:rtl/>
        </w:rPr>
        <w:t>فَجَلَسَ،</w:t>
      </w:r>
      <w:r w:rsidRPr="00996FCC">
        <w:rPr>
          <w:rtl/>
        </w:rPr>
        <w:t xml:space="preserve"> </w:t>
      </w:r>
      <w:r w:rsidRPr="00996FCC">
        <w:rPr>
          <w:rFonts w:hint="eastAsia"/>
          <w:rtl/>
        </w:rPr>
        <w:t>فَقَالَ</w:t>
      </w:r>
      <w:r w:rsidRPr="00996FCC">
        <w:rPr>
          <w:rtl/>
        </w:rPr>
        <w:t xml:space="preserve">: </w:t>
      </w:r>
      <w:r w:rsidRPr="00996FCC">
        <w:rPr>
          <w:rFonts w:hint="eastAsia"/>
          <w:rtl/>
        </w:rPr>
        <w:t>«عِشْرُونَ»</w:t>
      </w:r>
      <w:r w:rsidRPr="00996FCC">
        <w:rPr>
          <w:rtl/>
        </w:rPr>
        <w:t xml:space="preserve"> </w:t>
      </w:r>
      <w:r w:rsidRPr="00996FCC">
        <w:rPr>
          <w:rFonts w:hint="eastAsia"/>
          <w:rtl/>
        </w:rPr>
        <w:t>ثُمَّ</w:t>
      </w:r>
      <w:r w:rsidRPr="00996FCC">
        <w:rPr>
          <w:rtl/>
        </w:rPr>
        <w:t xml:space="preserve"> </w:t>
      </w:r>
      <w:r w:rsidRPr="00996FCC">
        <w:rPr>
          <w:rFonts w:hint="eastAsia"/>
          <w:rtl/>
        </w:rPr>
        <w:t>جَاءَ</w:t>
      </w:r>
      <w:r w:rsidRPr="00996FCC">
        <w:rPr>
          <w:rtl/>
        </w:rPr>
        <w:t xml:space="preserve"> </w:t>
      </w:r>
      <w:r w:rsidRPr="00996FCC">
        <w:rPr>
          <w:rFonts w:hint="eastAsia"/>
          <w:rtl/>
        </w:rPr>
        <w:t>آخَرُ،</w:t>
      </w:r>
      <w:r w:rsidRPr="00996FCC">
        <w:rPr>
          <w:rtl/>
        </w:rPr>
        <w:t xml:space="preserve"> </w:t>
      </w:r>
      <w:r w:rsidRPr="00996FCC">
        <w:rPr>
          <w:rFonts w:hint="eastAsia"/>
          <w:rtl/>
        </w:rPr>
        <w:t>فَقَالَ</w:t>
      </w:r>
      <w:r w:rsidRPr="00996FCC">
        <w:rPr>
          <w:rtl/>
        </w:rPr>
        <w:t xml:space="preserve">: </w:t>
      </w:r>
      <w:r w:rsidRPr="00996FCC">
        <w:rPr>
          <w:rFonts w:hint="eastAsia"/>
          <w:rtl/>
        </w:rPr>
        <w:t>السَّلاَمُ</w:t>
      </w:r>
      <w:r w:rsidRPr="00996FCC">
        <w:rPr>
          <w:rtl/>
        </w:rPr>
        <w:t xml:space="preserve"> </w:t>
      </w:r>
      <w:r w:rsidRPr="00996FCC">
        <w:rPr>
          <w:rFonts w:hint="eastAsia"/>
          <w:rtl/>
        </w:rPr>
        <w:t>عَلَيْكُمْ</w:t>
      </w:r>
      <w:r w:rsidRPr="00996FCC">
        <w:rPr>
          <w:rtl/>
        </w:rPr>
        <w:t xml:space="preserve"> </w:t>
      </w:r>
      <w:r w:rsidRPr="00996FCC">
        <w:rPr>
          <w:rFonts w:hint="eastAsia"/>
          <w:rtl/>
        </w:rPr>
        <w:t>وَرَحْمَةُ</w:t>
      </w:r>
      <w:r w:rsidRPr="00996FCC">
        <w:rPr>
          <w:rtl/>
        </w:rPr>
        <w:t xml:space="preserve"> </w:t>
      </w:r>
      <w:r w:rsidRPr="00996FCC">
        <w:rPr>
          <w:rFonts w:hint="eastAsia"/>
          <w:rtl/>
        </w:rPr>
        <w:t>الله</w:t>
      </w:r>
      <w:r w:rsidRPr="00996FCC">
        <w:rPr>
          <w:rtl/>
        </w:rPr>
        <w:t xml:space="preserve"> </w:t>
      </w:r>
      <w:r w:rsidRPr="00996FCC">
        <w:rPr>
          <w:rFonts w:hint="eastAsia"/>
          <w:rtl/>
        </w:rPr>
        <w:t>وَبَركَاتُهُ،</w:t>
      </w:r>
      <w:r w:rsidRPr="00996FCC">
        <w:rPr>
          <w:rtl/>
        </w:rPr>
        <w:t xml:space="preserve"> </w:t>
      </w:r>
      <w:r w:rsidRPr="00996FCC">
        <w:rPr>
          <w:rFonts w:hint="eastAsia"/>
          <w:rtl/>
        </w:rPr>
        <w:t>فَرَدَّ</w:t>
      </w:r>
      <w:r w:rsidRPr="00996FCC">
        <w:rPr>
          <w:rtl/>
        </w:rPr>
        <w:t xml:space="preserve"> </w:t>
      </w:r>
      <w:r w:rsidRPr="00996FCC">
        <w:rPr>
          <w:rFonts w:hint="eastAsia"/>
          <w:rtl/>
        </w:rPr>
        <w:t>عَلَيْهِ</w:t>
      </w:r>
      <w:r w:rsidRPr="00996FCC">
        <w:rPr>
          <w:rtl/>
        </w:rPr>
        <w:t xml:space="preserve"> </w:t>
      </w:r>
      <w:r w:rsidRPr="00996FCC">
        <w:rPr>
          <w:rFonts w:hint="eastAsia"/>
          <w:rtl/>
        </w:rPr>
        <w:t>فَجَلَسَ،</w:t>
      </w:r>
      <w:r w:rsidRPr="00996FCC">
        <w:rPr>
          <w:rtl/>
        </w:rPr>
        <w:t xml:space="preserve"> </w:t>
      </w:r>
      <w:r w:rsidRPr="00996FCC">
        <w:rPr>
          <w:rFonts w:hint="eastAsia"/>
          <w:rtl/>
        </w:rPr>
        <w:t>فَقَالَ</w:t>
      </w:r>
      <w:r w:rsidRPr="00996FCC">
        <w:rPr>
          <w:rtl/>
        </w:rPr>
        <w:t xml:space="preserve">: </w:t>
      </w:r>
      <w:r w:rsidRPr="00996FCC">
        <w:rPr>
          <w:rFonts w:hint="eastAsia"/>
          <w:rtl/>
        </w:rPr>
        <w:t>«ثَلاثُونَ»</w:t>
      </w:r>
      <w:r w:rsidRPr="00996FCC">
        <w:rPr>
          <w:rFonts w:hint="cs"/>
          <w:rtl/>
        </w:rPr>
        <w:t>.</w:t>
      </w:r>
      <w:r w:rsidRPr="00FF67ED">
        <w:rPr>
          <w:rStyle w:val="Char2"/>
          <w:rFonts w:hint="cs"/>
          <w:rtl/>
        </w:rPr>
        <w:t xml:space="preserve"> (ابوداود، ترمذ</w:t>
      </w:r>
      <w:r w:rsidR="00070FD7">
        <w:rPr>
          <w:rStyle w:val="Char2"/>
          <w:rFonts w:hint="cs"/>
          <w:rtl/>
        </w:rPr>
        <w:t>ی</w:t>
      </w:r>
      <w:r w:rsidRPr="00FF67ED">
        <w:rPr>
          <w:rStyle w:val="Char2"/>
          <w:rFonts w:hint="cs"/>
          <w:rtl/>
        </w:rPr>
        <w:t>)</w:t>
      </w:r>
      <w:r w:rsidR="00996FCC" w:rsidRPr="00FF67ED">
        <w:rPr>
          <w:rStyle w:val="Char2"/>
          <w:rFonts w:hint="cs"/>
          <w:rtl/>
        </w:rPr>
        <w:t>.</w:t>
      </w:r>
    </w:p>
    <w:p w:rsidR="004A4E6A" w:rsidRPr="00A11AEC" w:rsidRDefault="004A4E6A" w:rsidP="00FF67ED">
      <w:pPr>
        <w:pStyle w:val="a2"/>
        <w:rPr>
          <w:rtl/>
        </w:rPr>
      </w:pPr>
      <w:r w:rsidRPr="00A11AEC">
        <w:rPr>
          <w:rFonts w:hint="cs"/>
          <w:rtl/>
        </w:rPr>
        <w:t>از عمران بن حص</w:t>
      </w:r>
      <w:r w:rsidR="00070FD7">
        <w:rPr>
          <w:rFonts w:hint="cs"/>
          <w:rtl/>
        </w:rPr>
        <w:t>ی</w:t>
      </w:r>
      <w:r w:rsidRPr="00A11AEC">
        <w:rPr>
          <w:rFonts w:hint="cs"/>
          <w:rtl/>
        </w:rPr>
        <w:t>ن</w:t>
      </w:r>
      <w:r w:rsidR="002C3640" w:rsidRPr="002C3640">
        <w:rPr>
          <w:rFonts w:cs="CTraditional Arabic" w:hint="cs"/>
          <w:rtl/>
        </w:rPr>
        <w:t>س</w:t>
      </w:r>
      <w:r w:rsidR="00996FCC">
        <w:rPr>
          <w:rFonts w:hint="cs"/>
          <w:rtl/>
        </w:rPr>
        <w:t xml:space="preserve"> </w:t>
      </w:r>
      <w:r w:rsidRPr="00A11AEC">
        <w:rPr>
          <w:rFonts w:hint="cs"/>
          <w:rtl/>
        </w:rPr>
        <w:t>روا</w:t>
      </w:r>
      <w:r w:rsidR="00070FD7">
        <w:rPr>
          <w:rFonts w:hint="cs"/>
          <w:rtl/>
        </w:rPr>
        <w:t>ی</w:t>
      </w:r>
      <w:r w:rsidRPr="00A11AEC">
        <w:rPr>
          <w:rFonts w:hint="cs"/>
          <w:rtl/>
        </w:rPr>
        <w:t>ت است مرد</w:t>
      </w:r>
      <w:r w:rsidR="00070FD7">
        <w:rPr>
          <w:rFonts w:hint="cs"/>
          <w:rtl/>
        </w:rPr>
        <w:t>ی</w:t>
      </w:r>
      <w:r w:rsidRPr="00A11AEC">
        <w:rPr>
          <w:rFonts w:hint="cs"/>
          <w:rtl/>
        </w:rPr>
        <w:t xml:space="preserve"> خدمت پ</w:t>
      </w:r>
      <w:r w:rsidR="00070FD7">
        <w:rPr>
          <w:rFonts w:hint="cs"/>
          <w:rtl/>
        </w:rPr>
        <w:t>ی</w:t>
      </w:r>
      <w:r w:rsidRPr="00A11AEC">
        <w:rPr>
          <w:rFonts w:hint="cs"/>
          <w:rtl/>
        </w:rPr>
        <w:t>امبر ا</w:t>
      </w:r>
      <w:r w:rsidR="00070FD7">
        <w:rPr>
          <w:rFonts w:hint="cs"/>
          <w:rtl/>
        </w:rPr>
        <w:t>ک</w:t>
      </w:r>
      <w:r w:rsidRPr="00A11AEC">
        <w:rPr>
          <w:rFonts w:hint="cs"/>
          <w:rtl/>
        </w:rPr>
        <w:t>رم</w:t>
      </w:r>
      <w:r w:rsidR="00996FCC">
        <w:rPr>
          <w:rFonts w:hint="cs"/>
          <w:rtl/>
        </w:rPr>
        <w:t xml:space="preserve"> </w:t>
      </w:r>
      <w:r w:rsidR="00996FCC">
        <w:rPr>
          <w:rFonts w:cs="CTraditional Arabic" w:hint="cs"/>
          <w:rtl/>
        </w:rPr>
        <w:t>ص</w:t>
      </w:r>
      <w:r w:rsidR="00996FCC">
        <w:rPr>
          <w:rFonts w:hint="cs"/>
          <w:rtl/>
        </w:rPr>
        <w:t xml:space="preserve"> </w:t>
      </w:r>
      <w:r w:rsidRPr="00A11AEC">
        <w:rPr>
          <w:rFonts w:hint="cs"/>
          <w:rtl/>
        </w:rPr>
        <w:t>آمد وگفت</w:t>
      </w:r>
      <w:r w:rsidR="00996FCC">
        <w:rPr>
          <w:rFonts w:hint="cs"/>
          <w:rtl/>
        </w:rPr>
        <w:t>:</w:t>
      </w:r>
      <w:r w:rsidRPr="00A11AEC">
        <w:rPr>
          <w:rFonts w:hint="cs"/>
          <w:rtl/>
        </w:rPr>
        <w:t xml:space="preserve"> السلام عل</w:t>
      </w:r>
      <w:r w:rsidR="00070FD7">
        <w:rPr>
          <w:rFonts w:hint="cs"/>
          <w:rtl/>
        </w:rPr>
        <w:t>یک</w:t>
      </w:r>
      <w:r w:rsidRPr="00A11AEC">
        <w:rPr>
          <w:rFonts w:hint="cs"/>
          <w:rtl/>
        </w:rPr>
        <w:t>م جوابش را داد و</w:t>
      </w:r>
      <w:r w:rsidR="00996FCC">
        <w:rPr>
          <w:rFonts w:hint="cs"/>
          <w:rtl/>
        </w:rPr>
        <w:t xml:space="preserve"> </w:t>
      </w:r>
      <w:r w:rsidRPr="00A11AEC">
        <w:rPr>
          <w:rFonts w:hint="cs"/>
          <w:rtl/>
        </w:rPr>
        <w:t>او نشست</w:t>
      </w:r>
      <w:r w:rsidR="00996FCC">
        <w:rPr>
          <w:rFonts w:hint="cs"/>
          <w:rtl/>
        </w:rPr>
        <w:t>،</w:t>
      </w:r>
      <w:r w:rsidRPr="00A11AEC">
        <w:rPr>
          <w:rFonts w:hint="cs"/>
          <w:rtl/>
        </w:rPr>
        <w:t xml:space="preserve"> پ</w:t>
      </w:r>
      <w:r w:rsidR="00070FD7">
        <w:rPr>
          <w:rFonts w:hint="cs"/>
          <w:rtl/>
        </w:rPr>
        <w:t>ی</w:t>
      </w:r>
      <w:r w:rsidRPr="00A11AEC">
        <w:rPr>
          <w:rFonts w:hint="cs"/>
          <w:rtl/>
        </w:rPr>
        <w:t>امبر ا</w:t>
      </w:r>
      <w:r w:rsidR="00070FD7">
        <w:rPr>
          <w:rFonts w:hint="cs"/>
          <w:rtl/>
        </w:rPr>
        <w:t>ک</w:t>
      </w:r>
      <w:r w:rsidRPr="00A11AEC">
        <w:rPr>
          <w:rFonts w:hint="cs"/>
          <w:rtl/>
        </w:rPr>
        <w:t>رم فرمودند: ده</w:t>
      </w:r>
      <w:r w:rsidR="00996FCC">
        <w:rPr>
          <w:rFonts w:hint="cs"/>
          <w:rtl/>
        </w:rPr>
        <w:t>.</w:t>
      </w:r>
      <w:r w:rsidRPr="00A11AEC">
        <w:rPr>
          <w:rFonts w:hint="cs"/>
          <w:rtl/>
        </w:rPr>
        <w:t xml:space="preserve"> باز شخص د</w:t>
      </w:r>
      <w:r w:rsidR="00070FD7">
        <w:rPr>
          <w:rFonts w:hint="cs"/>
          <w:rtl/>
        </w:rPr>
        <w:t>ی</w:t>
      </w:r>
      <w:r w:rsidRPr="00A11AEC">
        <w:rPr>
          <w:rFonts w:hint="cs"/>
          <w:rtl/>
        </w:rPr>
        <w:t>گر</w:t>
      </w:r>
      <w:r w:rsidR="00070FD7">
        <w:rPr>
          <w:rFonts w:hint="cs"/>
          <w:rtl/>
        </w:rPr>
        <w:t>ی</w:t>
      </w:r>
      <w:r w:rsidRPr="00A11AEC">
        <w:rPr>
          <w:rFonts w:hint="cs"/>
          <w:rtl/>
        </w:rPr>
        <w:t xml:space="preserve"> آمد و</w:t>
      </w:r>
      <w:r w:rsidR="00996FCC">
        <w:rPr>
          <w:rFonts w:hint="cs"/>
          <w:rtl/>
        </w:rPr>
        <w:t xml:space="preserve"> </w:t>
      </w:r>
      <w:r w:rsidRPr="00A11AEC">
        <w:rPr>
          <w:rFonts w:hint="cs"/>
          <w:rtl/>
        </w:rPr>
        <w:t>گفت</w:t>
      </w:r>
      <w:r w:rsidR="00996FCC">
        <w:rPr>
          <w:rFonts w:hint="cs"/>
          <w:rtl/>
        </w:rPr>
        <w:t>:</w:t>
      </w:r>
      <w:r w:rsidRPr="00A11AEC">
        <w:rPr>
          <w:rFonts w:hint="cs"/>
          <w:rtl/>
        </w:rPr>
        <w:t xml:space="preserve"> </w:t>
      </w:r>
      <w:r w:rsidRPr="00FF67ED">
        <w:rPr>
          <w:rStyle w:val="Char5"/>
          <w:rFonts w:hint="cs"/>
          <w:rtl/>
        </w:rPr>
        <w:t>السلام عليكم ورحمة</w:t>
      </w:r>
      <w:r w:rsidRPr="00FF67ED">
        <w:rPr>
          <w:rStyle w:val="Char5"/>
          <w:rFonts w:ascii="Times New Roman" w:hAnsi="Times New Roman" w:cs="Times New Roman" w:hint="cs"/>
          <w:rtl/>
        </w:rPr>
        <w:t>‌</w:t>
      </w:r>
      <w:r w:rsidRPr="00FF67ED">
        <w:rPr>
          <w:rStyle w:val="Char5"/>
          <w:rFonts w:hint="cs"/>
          <w:rtl/>
        </w:rPr>
        <w:t>الله</w:t>
      </w:r>
      <w:r w:rsidRPr="00A11AEC">
        <w:rPr>
          <w:rFonts w:hint="cs"/>
          <w:rtl/>
        </w:rPr>
        <w:t xml:space="preserve"> جوابش را داد و</w:t>
      </w:r>
      <w:r w:rsidR="00996FCC">
        <w:rPr>
          <w:rFonts w:hint="cs"/>
          <w:rtl/>
        </w:rPr>
        <w:t xml:space="preserve"> </w:t>
      </w:r>
      <w:r w:rsidRPr="00A11AEC">
        <w:rPr>
          <w:rFonts w:hint="cs"/>
          <w:rtl/>
        </w:rPr>
        <w:t>او نشست رسول الله</w:t>
      </w:r>
      <w:r w:rsidR="00996FCC">
        <w:rPr>
          <w:rFonts w:hint="cs"/>
          <w:rtl/>
        </w:rPr>
        <w:t xml:space="preserve"> </w:t>
      </w:r>
      <w:r w:rsidR="00996FCC">
        <w:rPr>
          <w:rFonts w:cs="CTraditional Arabic" w:hint="cs"/>
          <w:rtl/>
        </w:rPr>
        <w:t>ص</w:t>
      </w:r>
      <w:r w:rsidRPr="00A11AEC">
        <w:rPr>
          <w:rFonts w:hint="cs"/>
          <w:vertAlign w:val="subscript"/>
          <w:rtl/>
        </w:rPr>
        <w:t xml:space="preserve"> </w:t>
      </w:r>
      <w:r w:rsidRPr="00A11AEC">
        <w:rPr>
          <w:rFonts w:hint="cs"/>
          <w:rtl/>
        </w:rPr>
        <w:t>فرمودند: ب</w:t>
      </w:r>
      <w:r w:rsidR="00070FD7">
        <w:rPr>
          <w:rFonts w:hint="cs"/>
          <w:rtl/>
        </w:rPr>
        <w:t>ی</w:t>
      </w:r>
      <w:r w:rsidRPr="00A11AEC">
        <w:rPr>
          <w:rFonts w:hint="cs"/>
          <w:rtl/>
        </w:rPr>
        <w:t>ست</w:t>
      </w:r>
      <w:r w:rsidR="00996FCC">
        <w:rPr>
          <w:rFonts w:hint="cs"/>
          <w:rtl/>
        </w:rPr>
        <w:t>.</w:t>
      </w:r>
      <w:r w:rsidRPr="00A11AEC">
        <w:rPr>
          <w:rFonts w:hint="cs"/>
          <w:rtl/>
        </w:rPr>
        <w:t xml:space="preserve"> باز هم نفر د</w:t>
      </w:r>
      <w:r w:rsidR="00070FD7">
        <w:rPr>
          <w:rFonts w:hint="cs"/>
          <w:rtl/>
        </w:rPr>
        <w:t>ی</w:t>
      </w:r>
      <w:r w:rsidRPr="00A11AEC">
        <w:rPr>
          <w:rFonts w:hint="cs"/>
          <w:rtl/>
        </w:rPr>
        <w:t>گر</w:t>
      </w:r>
      <w:r w:rsidR="00070FD7">
        <w:rPr>
          <w:rFonts w:hint="cs"/>
          <w:rtl/>
        </w:rPr>
        <w:t>ی</w:t>
      </w:r>
      <w:r w:rsidRPr="00A11AEC">
        <w:rPr>
          <w:rFonts w:hint="cs"/>
          <w:rtl/>
        </w:rPr>
        <w:t xml:space="preserve"> آمد و</w:t>
      </w:r>
      <w:r w:rsidR="00996FCC">
        <w:rPr>
          <w:rFonts w:hint="cs"/>
          <w:rtl/>
        </w:rPr>
        <w:t xml:space="preserve"> </w:t>
      </w:r>
      <w:r w:rsidRPr="00A11AEC">
        <w:rPr>
          <w:rFonts w:hint="cs"/>
          <w:rtl/>
        </w:rPr>
        <w:t xml:space="preserve">گفت: </w:t>
      </w:r>
      <w:r w:rsidRPr="00FF67ED">
        <w:rPr>
          <w:rStyle w:val="Char5"/>
          <w:rFonts w:hint="cs"/>
          <w:rtl/>
        </w:rPr>
        <w:t>السلام عليكم ورحمة</w:t>
      </w:r>
      <w:r w:rsidRPr="00FF67ED">
        <w:rPr>
          <w:rStyle w:val="Char5"/>
          <w:rFonts w:ascii="Times New Roman" w:hAnsi="Times New Roman" w:cs="Times New Roman" w:hint="cs"/>
          <w:rtl/>
        </w:rPr>
        <w:t>‌</w:t>
      </w:r>
      <w:r w:rsidRPr="00FF67ED">
        <w:rPr>
          <w:rStyle w:val="Char5"/>
          <w:rFonts w:hint="cs"/>
          <w:rtl/>
        </w:rPr>
        <w:t xml:space="preserve">الله وبركاته </w:t>
      </w:r>
      <w:r w:rsidRPr="00A11AEC">
        <w:rPr>
          <w:rFonts w:hint="cs"/>
          <w:rtl/>
        </w:rPr>
        <w:t>جوابش را داد و</w:t>
      </w:r>
      <w:r w:rsidR="00996FCC">
        <w:rPr>
          <w:rFonts w:hint="cs"/>
          <w:rtl/>
        </w:rPr>
        <w:t xml:space="preserve"> </w:t>
      </w:r>
      <w:r w:rsidRPr="00A11AEC">
        <w:rPr>
          <w:rFonts w:hint="cs"/>
          <w:rtl/>
        </w:rPr>
        <w:t xml:space="preserve">او نشست رسول الله </w:t>
      </w:r>
      <w:r w:rsidR="00996FCC">
        <w:rPr>
          <w:rFonts w:cs="CTraditional Arabic" w:hint="cs"/>
          <w:rtl/>
        </w:rPr>
        <w:t>ص</w:t>
      </w:r>
      <w:r w:rsidRPr="00A11AEC">
        <w:rPr>
          <w:rFonts w:hint="cs"/>
          <w:vertAlign w:val="subscript"/>
          <w:rtl/>
        </w:rPr>
        <w:t xml:space="preserve"> </w:t>
      </w:r>
      <w:r w:rsidRPr="00A11AEC">
        <w:rPr>
          <w:rFonts w:hint="cs"/>
          <w:rtl/>
        </w:rPr>
        <w:t>فرمودند: س</w:t>
      </w:r>
      <w:r w:rsidR="00070FD7">
        <w:rPr>
          <w:rFonts w:hint="cs"/>
          <w:rtl/>
        </w:rPr>
        <w:t>ی</w:t>
      </w:r>
      <w:r w:rsidRPr="00A11AEC">
        <w:rPr>
          <w:rFonts w:hint="cs"/>
          <w:rtl/>
        </w:rPr>
        <w:t xml:space="preserve">. </w:t>
      </w:r>
    </w:p>
    <w:p w:rsidR="004A4E6A" w:rsidRPr="00A11AEC" w:rsidRDefault="004A4E6A" w:rsidP="00FF67ED">
      <w:pPr>
        <w:pStyle w:val="a2"/>
        <w:rPr>
          <w:rtl/>
        </w:rPr>
      </w:pPr>
      <w:r w:rsidRPr="00A11AEC">
        <w:rPr>
          <w:rFonts w:hint="cs"/>
          <w:rtl/>
        </w:rPr>
        <w:t>شارح</w:t>
      </w:r>
      <w:r w:rsidR="00070FD7">
        <w:rPr>
          <w:rFonts w:hint="cs"/>
          <w:rtl/>
        </w:rPr>
        <w:t>ی</w:t>
      </w:r>
      <w:r w:rsidRPr="00A11AEC">
        <w:rPr>
          <w:rFonts w:hint="cs"/>
          <w:rtl/>
        </w:rPr>
        <w:t>ن احاد</w:t>
      </w:r>
      <w:r w:rsidR="00070FD7">
        <w:rPr>
          <w:rFonts w:hint="cs"/>
          <w:rtl/>
        </w:rPr>
        <w:t>ی</w:t>
      </w:r>
      <w:r w:rsidRPr="00A11AEC">
        <w:rPr>
          <w:rFonts w:hint="cs"/>
          <w:rtl/>
        </w:rPr>
        <w:t>ث نبو</w:t>
      </w:r>
      <w:r w:rsidR="00070FD7">
        <w:rPr>
          <w:rFonts w:hint="cs"/>
          <w:rtl/>
        </w:rPr>
        <w:t>ی</w:t>
      </w:r>
      <w:r w:rsidRPr="00A11AEC">
        <w:rPr>
          <w:rFonts w:hint="cs"/>
          <w:rtl/>
        </w:rPr>
        <w:t xml:space="preserve"> م</w:t>
      </w:r>
      <w:r w:rsidR="00070FD7">
        <w:rPr>
          <w:rFonts w:hint="cs"/>
          <w:rtl/>
        </w:rPr>
        <w:t>ی</w:t>
      </w:r>
      <w:r w:rsidR="00996FCC">
        <w:rPr>
          <w:rFonts w:hint="eastAsia"/>
          <w:rtl/>
        </w:rPr>
        <w:t>‌</w:t>
      </w:r>
      <w:r w:rsidRPr="00A11AEC">
        <w:rPr>
          <w:rFonts w:hint="cs"/>
          <w:rtl/>
        </w:rPr>
        <w:t>فرما</w:t>
      </w:r>
      <w:r w:rsidR="00070FD7">
        <w:rPr>
          <w:rFonts w:hint="cs"/>
          <w:rtl/>
        </w:rPr>
        <w:t>ی</w:t>
      </w:r>
      <w:r w:rsidRPr="00A11AEC">
        <w:rPr>
          <w:rFonts w:hint="cs"/>
          <w:rtl/>
        </w:rPr>
        <w:t xml:space="preserve">ند: هر </w:t>
      </w:r>
      <w:r w:rsidR="00070FD7">
        <w:rPr>
          <w:rFonts w:hint="cs"/>
          <w:rtl/>
        </w:rPr>
        <w:t>ک</w:t>
      </w:r>
      <w:r w:rsidRPr="00A11AEC">
        <w:rPr>
          <w:rFonts w:hint="cs"/>
          <w:rtl/>
        </w:rPr>
        <w:t xml:space="preserve">دام از </w:t>
      </w:r>
      <w:r w:rsidR="00070FD7">
        <w:rPr>
          <w:rFonts w:hint="cs"/>
          <w:rtl/>
        </w:rPr>
        <w:t>ک</w:t>
      </w:r>
      <w:r w:rsidRPr="00A11AEC">
        <w:rPr>
          <w:rFonts w:hint="cs"/>
          <w:rtl/>
        </w:rPr>
        <w:t>لمه ها</w:t>
      </w:r>
      <w:r w:rsidR="00070FD7">
        <w:rPr>
          <w:rFonts w:hint="cs"/>
          <w:rtl/>
        </w:rPr>
        <w:t>ی</w:t>
      </w:r>
      <w:r w:rsidRPr="00A11AEC">
        <w:rPr>
          <w:rFonts w:hint="cs"/>
          <w:rtl/>
        </w:rPr>
        <w:t xml:space="preserve"> سلام، رحمت، بر</w:t>
      </w:r>
      <w:r w:rsidR="00070FD7">
        <w:rPr>
          <w:rFonts w:hint="cs"/>
          <w:rtl/>
        </w:rPr>
        <w:t>ک</w:t>
      </w:r>
      <w:r w:rsidRPr="00A11AEC">
        <w:rPr>
          <w:rFonts w:hint="cs"/>
          <w:rtl/>
        </w:rPr>
        <w:t xml:space="preserve">ت، ‌ده ثواب دارد </w:t>
      </w:r>
      <w:r w:rsidR="00070FD7">
        <w:rPr>
          <w:rFonts w:hint="cs"/>
          <w:rtl/>
        </w:rPr>
        <w:t>ک</w:t>
      </w:r>
      <w:r w:rsidRPr="00A11AEC">
        <w:rPr>
          <w:rFonts w:hint="cs"/>
          <w:rtl/>
        </w:rPr>
        <w:t>ه جمعاً س</w:t>
      </w:r>
      <w:r w:rsidR="00070FD7">
        <w:rPr>
          <w:rFonts w:hint="cs"/>
          <w:rtl/>
        </w:rPr>
        <w:t>ی</w:t>
      </w:r>
      <w:r w:rsidRPr="00A11AEC">
        <w:rPr>
          <w:rFonts w:hint="cs"/>
          <w:rtl/>
        </w:rPr>
        <w:t xml:space="preserve"> م</w:t>
      </w:r>
      <w:r w:rsidR="00070FD7">
        <w:rPr>
          <w:rFonts w:hint="cs"/>
          <w:rtl/>
        </w:rPr>
        <w:t>ی</w:t>
      </w:r>
      <w:r w:rsidR="00996FCC">
        <w:rPr>
          <w:rFonts w:hint="eastAsia"/>
          <w:rtl/>
        </w:rPr>
        <w:t>‌</w:t>
      </w:r>
      <w:r w:rsidRPr="00A11AEC">
        <w:rPr>
          <w:rFonts w:hint="cs"/>
          <w:rtl/>
        </w:rPr>
        <w:t xml:space="preserve">شود. </w:t>
      </w:r>
    </w:p>
    <w:p w:rsidR="004A4E6A" w:rsidRPr="00A11AEC" w:rsidRDefault="00996FCC" w:rsidP="00B834DD">
      <w:pPr>
        <w:pStyle w:val="a0"/>
        <w:rPr>
          <w:rtl/>
        </w:rPr>
      </w:pPr>
      <w:bookmarkStart w:id="600" w:name="_Toc281873970"/>
      <w:bookmarkStart w:id="601" w:name="_Toc426966807"/>
      <w:r>
        <w:rPr>
          <w:rFonts w:hint="cs"/>
          <w:rtl/>
        </w:rPr>
        <w:t>د:</w:t>
      </w:r>
      <w:r w:rsidR="004A4E6A" w:rsidRPr="00A11AEC">
        <w:rPr>
          <w:rFonts w:hint="cs"/>
          <w:rtl/>
        </w:rPr>
        <w:t xml:space="preserve"> آداب سلام دادن</w:t>
      </w:r>
      <w:bookmarkEnd w:id="600"/>
      <w:bookmarkEnd w:id="601"/>
      <w:r w:rsidR="004A4E6A" w:rsidRPr="00A11AEC">
        <w:rPr>
          <w:rFonts w:hint="cs"/>
          <w:rtl/>
        </w:rPr>
        <w:t xml:space="preserve"> </w:t>
      </w:r>
    </w:p>
    <w:p w:rsidR="00752A6F" w:rsidRDefault="004A4E6A" w:rsidP="00FF67ED">
      <w:pPr>
        <w:pStyle w:val="a3"/>
        <w:rPr>
          <w:rFonts w:cs="Zar"/>
          <w:rtl/>
        </w:rPr>
      </w:pPr>
      <w:r w:rsidRPr="00A11AEC">
        <w:rPr>
          <w:rFonts w:cs="Zar" w:hint="cs"/>
          <w:rtl/>
        </w:rPr>
        <w:t xml:space="preserve">180ـ‌ </w:t>
      </w:r>
      <w:r w:rsidRPr="00752A6F">
        <w:rPr>
          <w:rFonts w:hint="cs"/>
          <w:rtl/>
        </w:rPr>
        <w:t>و</w:t>
      </w:r>
      <w:r w:rsidR="00752A6F">
        <w:rPr>
          <w:rFonts w:hint="cs"/>
          <w:rtl/>
        </w:rPr>
        <w:t>َ</w:t>
      </w:r>
      <w:r w:rsidRPr="00752A6F">
        <w:rPr>
          <w:rFonts w:hint="cs"/>
          <w:rtl/>
        </w:rPr>
        <w:t>ع</w:t>
      </w:r>
      <w:r w:rsidR="00752A6F">
        <w:rPr>
          <w:rFonts w:hint="cs"/>
          <w:rtl/>
        </w:rPr>
        <w:t>َ</w:t>
      </w:r>
      <w:r w:rsidRPr="00752A6F">
        <w:rPr>
          <w:rFonts w:hint="cs"/>
          <w:rtl/>
        </w:rPr>
        <w:t>ن</w:t>
      </w:r>
      <w:r w:rsidR="00752A6F">
        <w:rPr>
          <w:rFonts w:hint="cs"/>
          <w:rtl/>
        </w:rPr>
        <w:t>ْ أ</w:t>
      </w:r>
      <w:r w:rsidRPr="00752A6F">
        <w:rPr>
          <w:rFonts w:hint="cs"/>
          <w:rtl/>
        </w:rPr>
        <w:t>بي هريرة</w:t>
      </w:r>
      <w:r w:rsidR="002C3640" w:rsidRPr="002C3640">
        <w:rPr>
          <w:rFonts w:cs="CTraditional Arabic" w:hint="cs"/>
          <w:rtl/>
        </w:rPr>
        <w:t>س</w:t>
      </w:r>
      <w:r w:rsidR="00752A6F">
        <w:rPr>
          <w:rFonts w:hint="cs"/>
          <w:rtl/>
        </w:rPr>
        <w:t xml:space="preserve"> أ</w:t>
      </w:r>
      <w:r w:rsidRPr="00752A6F">
        <w:rPr>
          <w:rFonts w:hint="cs"/>
          <w:rtl/>
        </w:rPr>
        <w:t>ن</w:t>
      </w:r>
      <w:r w:rsidR="00752A6F">
        <w:rPr>
          <w:rFonts w:hint="cs"/>
          <w:rtl/>
        </w:rPr>
        <w:t>َّ</w:t>
      </w:r>
      <w:r w:rsidRPr="00752A6F">
        <w:rPr>
          <w:rFonts w:hint="cs"/>
          <w:rtl/>
        </w:rPr>
        <w:t xml:space="preserve"> ر</w:t>
      </w:r>
      <w:r w:rsidR="00752A6F">
        <w:rPr>
          <w:rFonts w:hint="cs"/>
          <w:rtl/>
        </w:rPr>
        <w:t>َ</w:t>
      </w:r>
      <w:r w:rsidRPr="00752A6F">
        <w:rPr>
          <w:rFonts w:hint="cs"/>
          <w:rtl/>
        </w:rPr>
        <w:t>سول</w:t>
      </w:r>
      <w:r w:rsidR="00752A6F">
        <w:rPr>
          <w:rFonts w:hint="cs"/>
          <w:rtl/>
        </w:rPr>
        <w:t>َ</w:t>
      </w:r>
      <w:r w:rsidRPr="00752A6F">
        <w:rPr>
          <w:rFonts w:hint="cs"/>
          <w:rtl/>
        </w:rPr>
        <w:t xml:space="preserve"> الله</w:t>
      </w:r>
      <w:r w:rsidR="002C3640" w:rsidRPr="002C3640">
        <w:rPr>
          <w:rFonts w:cs="CTraditional Arabic" w:hint="cs"/>
          <w:rtl/>
        </w:rPr>
        <w:t xml:space="preserve"> ج</w:t>
      </w:r>
      <w:r w:rsidRPr="00752A6F">
        <w:rPr>
          <w:rFonts w:hint="cs"/>
          <w:rtl/>
        </w:rPr>
        <w:t xml:space="preserve"> قال</w:t>
      </w:r>
      <w:r w:rsidR="00752A6F">
        <w:rPr>
          <w:rFonts w:hint="cs"/>
          <w:rtl/>
        </w:rPr>
        <w:t>َ</w:t>
      </w:r>
      <w:r w:rsidRPr="00752A6F">
        <w:rPr>
          <w:rFonts w:hint="cs"/>
          <w:rtl/>
        </w:rPr>
        <w:t xml:space="preserve">: </w:t>
      </w:r>
      <w:r w:rsidRPr="00752A6F">
        <w:rPr>
          <w:rFonts w:hint="eastAsia"/>
          <w:rtl/>
        </w:rPr>
        <w:t>يُسَلِّمُ</w:t>
      </w:r>
      <w:r w:rsidRPr="00752A6F">
        <w:rPr>
          <w:rtl/>
        </w:rPr>
        <w:t xml:space="preserve"> </w:t>
      </w:r>
      <w:r w:rsidRPr="00752A6F">
        <w:rPr>
          <w:rFonts w:hint="eastAsia"/>
          <w:rtl/>
        </w:rPr>
        <w:t>الرَّاكِبُ</w:t>
      </w:r>
      <w:r w:rsidRPr="00752A6F">
        <w:rPr>
          <w:rtl/>
        </w:rPr>
        <w:t xml:space="preserve"> </w:t>
      </w:r>
      <w:r w:rsidRPr="00752A6F">
        <w:rPr>
          <w:rFonts w:hint="eastAsia"/>
          <w:rtl/>
        </w:rPr>
        <w:t>عَلَى</w:t>
      </w:r>
      <w:r w:rsidRPr="00752A6F">
        <w:rPr>
          <w:rtl/>
        </w:rPr>
        <w:t xml:space="preserve"> </w:t>
      </w:r>
      <w:r w:rsidRPr="00752A6F">
        <w:rPr>
          <w:rFonts w:hint="eastAsia"/>
          <w:rtl/>
        </w:rPr>
        <w:t>المَاشِي</w:t>
      </w:r>
      <w:r w:rsidRPr="00752A6F">
        <w:rPr>
          <w:rtl/>
        </w:rPr>
        <w:t xml:space="preserve">  </w:t>
      </w:r>
      <w:r w:rsidRPr="00752A6F">
        <w:rPr>
          <w:rFonts w:hint="eastAsia"/>
          <w:rtl/>
        </w:rPr>
        <w:t>وَالمَاشِي</w:t>
      </w:r>
      <w:r w:rsidRPr="00752A6F">
        <w:rPr>
          <w:rtl/>
        </w:rPr>
        <w:t xml:space="preserve"> </w:t>
      </w:r>
      <w:r w:rsidRPr="00752A6F">
        <w:rPr>
          <w:rFonts w:hint="eastAsia"/>
          <w:rtl/>
        </w:rPr>
        <w:t>عَلَى</w:t>
      </w:r>
      <w:r w:rsidRPr="00752A6F">
        <w:rPr>
          <w:rtl/>
        </w:rPr>
        <w:t xml:space="preserve"> </w:t>
      </w:r>
      <w:r w:rsidRPr="00752A6F">
        <w:rPr>
          <w:rFonts w:hint="eastAsia"/>
          <w:rtl/>
        </w:rPr>
        <w:t>القَاعِدِ،</w:t>
      </w:r>
      <w:r w:rsidRPr="00752A6F">
        <w:rPr>
          <w:rtl/>
        </w:rPr>
        <w:t xml:space="preserve"> </w:t>
      </w:r>
      <w:r w:rsidRPr="00752A6F">
        <w:rPr>
          <w:rFonts w:hint="eastAsia"/>
          <w:rtl/>
        </w:rPr>
        <w:t>وَالقَليلُ</w:t>
      </w:r>
      <w:r w:rsidRPr="00752A6F">
        <w:rPr>
          <w:rtl/>
        </w:rPr>
        <w:t xml:space="preserve"> </w:t>
      </w:r>
      <w:r w:rsidRPr="00752A6F">
        <w:rPr>
          <w:rFonts w:hint="eastAsia"/>
          <w:rtl/>
        </w:rPr>
        <w:t>عَلَى</w:t>
      </w:r>
      <w:r w:rsidRPr="00752A6F">
        <w:rPr>
          <w:rtl/>
        </w:rPr>
        <w:t xml:space="preserve"> </w:t>
      </w:r>
      <w:r w:rsidRPr="00752A6F">
        <w:rPr>
          <w:rFonts w:hint="eastAsia"/>
          <w:rtl/>
        </w:rPr>
        <w:t xml:space="preserve">الكَثِيرِ </w:t>
      </w:r>
      <w:r w:rsidRPr="00FF67ED">
        <w:rPr>
          <w:rFonts w:hint="eastAsia"/>
          <w:rtl/>
        </w:rPr>
        <w:t>والصغيرُ</w:t>
      </w:r>
      <w:r w:rsidRPr="00752A6F">
        <w:rPr>
          <w:rtl/>
        </w:rPr>
        <w:t xml:space="preserve"> </w:t>
      </w:r>
      <w:r w:rsidRPr="00752A6F">
        <w:rPr>
          <w:rFonts w:hint="eastAsia"/>
          <w:rtl/>
        </w:rPr>
        <w:t>عَلَى</w:t>
      </w:r>
      <w:r w:rsidRPr="00752A6F">
        <w:rPr>
          <w:rtl/>
        </w:rPr>
        <w:t xml:space="preserve"> </w:t>
      </w:r>
      <w:r w:rsidRPr="00752A6F">
        <w:rPr>
          <w:rFonts w:hint="eastAsia"/>
          <w:rtl/>
        </w:rPr>
        <w:t>الكَبيرِ</w:t>
      </w:r>
      <w:r w:rsidRPr="00752A6F">
        <w:rPr>
          <w:rFonts w:hint="cs"/>
          <w:rtl/>
        </w:rPr>
        <w:t>.</w:t>
      </w:r>
      <w:r w:rsidRPr="00FF67ED">
        <w:rPr>
          <w:rStyle w:val="Char2"/>
          <w:rFonts w:hint="cs"/>
          <w:rtl/>
        </w:rPr>
        <w:t xml:space="preserve"> (البخار</w:t>
      </w:r>
      <w:r w:rsidR="00070FD7">
        <w:rPr>
          <w:rStyle w:val="Char2"/>
          <w:rFonts w:hint="cs"/>
          <w:rtl/>
        </w:rPr>
        <w:t>ی</w:t>
      </w:r>
      <w:r w:rsidRPr="00FF67ED">
        <w:rPr>
          <w:rStyle w:val="Char2"/>
          <w:rFonts w:hint="cs"/>
          <w:rtl/>
        </w:rPr>
        <w:t>)</w:t>
      </w:r>
      <w:r w:rsidR="00752A6F" w:rsidRPr="00FF67ED">
        <w:rPr>
          <w:rStyle w:val="Char2"/>
          <w:rFonts w:hint="cs"/>
          <w:rtl/>
        </w:rPr>
        <w:t>.</w:t>
      </w:r>
      <w:r w:rsidRPr="00FF67ED">
        <w:rPr>
          <w:rStyle w:val="Char2"/>
          <w:rFonts w:hint="cs"/>
          <w:rtl/>
        </w:rPr>
        <w:t xml:space="preserve"> </w:t>
      </w:r>
    </w:p>
    <w:p w:rsidR="004A4E6A" w:rsidRPr="00A11AEC" w:rsidRDefault="00752A6F" w:rsidP="00FF67ED">
      <w:pPr>
        <w:pStyle w:val="a2"/>
        <w:rPr>
          <w:rtl/>
        </w:rPr>
      </w:pPr>
      <w:r>
        <w:rPr>
          <w:rFonts w:hint="cs"/>
          <w:rtl/>
        </w:rPr>
        <w:t>از حضرت ابوهر</w:t>
      </w:r>
      <w:r w:rsidR="00070FD7">
        <w:rPr>
          <w:rFonts w:hint="cs"/>
          <w:rtl/>
        </w:rPr>
        <w:t>ی</w:t>
      </w:r>
      <w:r>
        <w:rPr>
          <w:rFonts w:hint="cs"/>
          <w:rtl/>
        </w:rPr>
        <w:t>ره</w:t>
      </w:r>
      <w:r w:rsidR="002C3640" w:rsidRPr="002C3640">
        <w:rPr>
          <w:rFonts w:cs="CTraditional Arabic" w:hint="cs"/>
          <w:rtl/>
        </w:rPr>
        <w:t>س</w:t>
      </w:r>
      <w:r w:rsidR="004A4E6A" w:rsidRPr="00A11AEC">
        <w:rPr>
          <w:rFonts w:hint="cs"/>
          <w:rtl/>
        </w:rPr>
        <w:t>‌ روا</w:t>
      </w:r>
      <w:r w:rsidR="00070FD7">
        <w:rPr>
          <w:rFonts w:hint="cs"/>
          <w:rtl/>
        </w:rPr>
        <w:t>ی</w:t>
      </w:r>
      <w:r w:rsidR="004A4E6A" w:rsidRPr="00A11AEC">
        <w:rPr>
          <w:rFonts w:hint="cs"/>
          <w:rtl/>
        </w:rPr>
        <w:t xml:space="preserve">ت است </w:t>
      </w:r>
      <w:r w:rsidR="00070FD7">
        <w:rPr>
          <w:rFonts w:hint="cs"/>
          <w:rtl/>
        </w:rPr>
        <w:t>ک</w:t>
      </w:r>
      <w:r w:rsidR="004A4E6A" w:rsidRPr="00A11AEC">
        <w:rPr>
          <w:rFonts w:hint="cs"/>
          <w:rtl/>
        </w:rPr>
        <w:t>ه رسول الله</w:t>
      </w:r>
      <w:r w:rsidR="004A4E6A" w:rsidRPr="00A11AEC">
        <w:rPr>
          <w:rFonts w:hint="cs"/>
          <w:vertAlign w:val="subscript"/>
          <w:rtl/>
        </w:rPr>
        <w:t xml:space="preserve"> </w:t>
      </w:r>
      <w:r>
        <w:rPr>
          <w:rFonts w:cs="CTraditional Arabic" w:hint="cs"/>
          <w:rtl/>
        </w:rPr>
        <w:t>ص</w:t>
      </w:r>
      <w:r w:rsidR="004A4E6A" w:rsidRPr="00A11AEC">
        <w:rPr>
          <w:rFonts w:hint="cs"/>
          <w:rtl/>
        </w:rPr>
        <w:t xml:space="preserve"> فرمودند: سوار بر پ</w:t>
      </w:r>
      <w:r w:rsidR="00070FD7">
        <w:rPr>
          <w:rFonts w:hint="cs"/>
          <w:rtl/>
        </w:rPr>
        <w:t>ی</w:t>
      </w:r>
      <w:r w:rsidR="004A4E6A" w:rsidRPr="00A11AEC">
        <w:rPr>
          <w:rFonts w:hint="cs"/>
          <w:rtl/>
        </w:rPr>
        <w:t>اده، ا</w:t>
      </w:r>
      <w:r w:rsidR="00070FD7">
        <w:rPr>
          <w:rFonts w:hint="cs"/>
          <w:rtl/>
        </w:rPr>
        <w:t>ی</w:t>
      </w:r>
      <w:r w:rsidR="004A4E6A" w:rsidRPr="00A11AEC">
        <w:rPr>
          <w:rFonts w:hint="cs"/>
          <w:rtl/>
        </w:rPr>
        <w:t xml:space="preserve">ستاده بر نشسته، </w:t>
      </w:r>
      <w:r w:rsidR="00070FD7">
        <w:rPr>
          <w:rFonts w:hint="cs"/>
          <w:rtl/>
        </w:rPr>
        <w:t>ک</w:t>
      </w:r>
      <w:r w:rsidR="004A4E6A" w:rsidRPr="00A11AEC">
        <w:rPr>
          <w:rFonts w:hint="cs"/>
          <w:rtl/>
        </w:rPr>
        <w:t>م به ز</w:t>
      </w:r>
      <w:r w:rsidR="00070FD7">
        <w:rPr>
          <w:rFonts w:hint="cs"/>
          <w:rtl/>
        </w:rPr>
        <w:t>ی</w:t>
      </w:r>
      <w:r w:rsidR="004A4E6A" w:rsidRPr="00A11AEC">
        <w:rPr>
          <w:rFonts w:hint="cs"/>
          <w:rtl/>
        </w:rPr>
        <w:t xml:space="preserve">اد، </w:t>
      </w:r>
      <w:r w:rsidR="00070FD7">
        <w:rPr>
          <w:rFonts w:hint="cs"/>
          <w:rtl/>
        </w:rPr>
        <w:t>ک</w:t>
      </w:r>
      <w:r w:rsidR="004A4E6A" w:rsidRPr="00A11AEC">
        <w:rPr>
          <w:rFonts w:hint="cs"/>
          <w:rtl/>
        </w:rPr>
        <w:t>وچ</w:t>
      </w:r>
      <w:r w:rsidR="00070FD7">
        <w:rPr>
          <w:rFonts w:hint="cs"/>
          <w:rtl/>
        </w:rPr>
        <w:t>ک</w:t>
      </w:r>
      <w:r w:rsidR="004A4E6A" w:rsidRPr="00A11AEC">
        <w:rPr>
          <w:rFonts w:hint="cs"/>
          <w:rtl/>
        </w:rPr>
        <w:t xml:space="preserve"> به بزرگ سلام دهد. </w:t>
      </w:r>
    </w:p>
    <w:p w:rsidR="004A4E6A" w:rsidRPr="00A11AEC" w:rsidRDefault="00752A6F" w:rsidP="00A76A32">
      <w:pPr>
        <w:pStyle w:val="a0"/>
        <w:widowControl w:val="0"/>
        <w:rPr>
          <w:rtl/>
        </w:rPr>
      </w:pPr>
      <w:bookmarkStart w:id="602" w:name="_Toc281873971"/>
      <w:bookmarkStart w:id="603" w:name="_Toc426966808"/>
      <w:r>
        <w:rPr>
          <w:rFonts w:hint="cs"/>
          <w:rtl/>
        </w:rPr>
        <w:t>هـ‌:</w:t>
      </w:r>
      <w:r w:rsidR="004A4E6A" w:rsidRPr="00A11AEC">
        <w:rPr>
          <w:rFonts w:hint="cs"/>
          <w:rtl/>
        </w:rPr>
        <w:t xml:space="preserve"> سلام ت</w:t>
      </w:r>
      <w:r w:rsidR="003E731D">
        <w:rPr>
          <w:rFonts w:hint="cs"/>
          <w:rtl/>
        </w:rPr>
        <w:t>ک</w:t>
      </w:r>
      <w:r w:rsidR="004A4E6A" w:rsidRPr="00A11AEC">
        <w:rPr>
          <w:rFonts w:hint="cs"/>
          <w:rtl/>
        </w:rPr>
        <w:t>رار گردد</w:t>
      </w:r>
      <w:bookmarkEnd w:id="602"/>
      <w:bookmarkEnd w:id="603"/>
    </w:p>
    <w:p w:rsidR="004A4E6A" w:rsidRPr="00A11AEC" w:rsidRDefault="004A4E6A" w:rsidP="00FF67ED">
      <w:pPr>
        <w:pStyle w:val="a3"/>
        <w:rPr>
          <w:rFonts w:cs="Zar"/>
          <w:rtl/>
        </w:rPr>
      </w:pPr>
      <w:r w:rsidRPr="00A11AEC">
        <w:rPr>
          <w:rFonts w:cs="Zar" w:hint="cs"/>
          <w:rtl/>
        </w:rPr>
        <w:t xml:space="preserve">181ـ </w:t>
      </w:r>
      <w:r w:rsidRPr="00752A6F">
        <w:rPr>
          <w:rFonts w:hint="cs"/>
          <w:rtl/>
        </w:rPr>
        <w:t>و</w:t>
      </w:r>
      <w:r w:rsidR="00752A6F">
        <w:rPr>
          <w:rFonts w:hint="cs"/>
          <w:rtl/>
        </w:rPr>
        <w:t>َ</w:t>
      </w:r>
      <w:r w:rsidRPr="00752A6F">
        <w:rPr>
          <w:rFonts w:hint="cs"/>
          <w:rtl/>
        </w:rPr>
        <w:t>ع</w:t>
      </w:r>
      <w:r w:rsidR="00752A6F">
        <w:rPr>
          <w:rFonts w:hint="cs"/>
          <w:rtl/>
        </w:rPr>
        <w:t>َ</w:t>
      </w:r>
      <w:r w:rsidRPr="00752A6F">
        <w:rPr>
          <w:rFonts w:hint="cs"/>
          <w:rtl/>
        </w:rPr>
        <w:t>ن</w:t>
      </w:r>
      <w:r w:rsidR="00752A6F">
        <w:rPr>
          <w:rFonts w:hint="cs"/>
          <w:rtl/>
        </w:rPr>
        <w:t>ْ أ</w:t>
      </w:r>
      <w:r w:rsidRPr="00752A6F">
        <w:rPr>
          <w:rFonts w:hint="cs"/>
          <w:rtl/>
        </w:rPr>
        <w:t>بي هريرة</w:t>
      </w:r>
      <w:r w:rsidR="002C3640" w:rsidRPr="002C3640">
        <w:rPr>
          <w:rFonts w:cs="CTraditional Arabic" w:hint="cs"/>
          <w:rtl/>
        </w:rPr>
        <w:t>س</w:t>
      </w:r>
      <w:r w:rsidRPr="00752A6F">
        <w:rPr>
          <w:rFonts w:hint="cs"/>
          <w:rtl/>
        </w:rPr>
        <w:t xml:space="preserve"> قال</w:t>
      </w:r>
      <w:r w:rsidR="00752A6F">
        <w:rPr>
          <w:rFonts w:hint="cs"/>
          <w:rtl/>
        </w:rPr>
        <w:t>َ</w:t>
      </w:r>
      <w:r w:rsidRPr="00752A6F">
        <w:rPr>
          <w:rFonts w:hint="cs"/>
          <w:rtl/>
        </w:rPr>
        <w:t>: قال رسول</w:t>
      </w:r>
      <w:r w:rsidR="00752A6F">
        <w:rPr>
          <w:rFonts w:hint="cs"/>
          <w:rtl/>
        </w:rPr>
        <w:t>ُ</w:t>
      </w:r>
      <w:r w:rsidRPr="00752A6F">
        <w:rPr>
          <w:rFonts w:hint="cs"/>
          <w:rtl/>
        </w:rPr>
        <w:t xml:space="preserve"> الله</w:t>
      </w:r>
      <w:r w:rsidR="002C3640" w:rsidRPr="002C3640">
        <w:rPr>
          <w:rFonts w:cs="CTraditional Arabic" w:hint="cs"/>
          <w:rtl/>
        </w:rPr>
        <w:t xml:space="preserve"> ج</w:t>
      </w:r>
      <w:r w:rsidRPr="00752A6F">
        <w:rPr>
          <w:rFonts w:hint="cs"/>
          <w:rtl/>
        </w:rPr>
        <w:t xml:space="preserve">: </w:t>
      </w:r>
      <w:r w:rsidRPr="00752A6F">
        <w:rPr>
          <w:rFonts w:hint="eastAsia"/>
          <w:rtl/>
        </w:rPr>
        <w:t>إِذَا</w:t>
      </w:r>
      <w:r w:rsidRPr="00752A6F">
        <w:rPr>
          <w:rtl/>
        </w:rPr>
        <w:t xml:space="preserve"> </w:t>
      </w:r>
      <w:r w:rsidRPr="00752A6F">
        <w:rPr>
          <w:rFonts w:hint="eastAsia"/>
          <w:rtl/>
        </w:rPr>
        <w:t>لَقِيَ</w:t>
      </w:r>
      <w:r w:rsidRPr="00752A6F">
        <w:rPr>
          <w:rtl/>
        </w:rPr>
        <w:t xml:space="preserve"> </w:t>
      </w:r>
      <w:r w:rsidRPr="00752A6F">
        <w:rPr>
          <w:rFonts w:hint="eastAsia"/>
          <w:rtl/>
        </w:rPr>
        <w:t>أَحَدُكُمْ</w:t>
      </w:r>
      <w:r w:rsidRPr="00752A6F">
        <w:rPr>
          <w:rtl/>
        </w:rPr>
        <w:t xml:space="preserve"> </w:t>
      </w:r>
      <w:r w:rsidRPr="00752A6F">
        <w:rPr>
          <w:rFonts w:hint="eastAsia"/>
          <w:rtl/>
        </w:rPr>
        <w:t>أخَاهُ</w:t>
      </w:r>
      <w:r w:rsidRPr="00752A6F">
        <w:rPr>
          <w:rtl/>
        </w:rPr>
        <w:t xml:space="preserve"> </w:t>
      </w:r>
      <w:r w:rsidRPr="00752A6F">
        <w:rPr>
          <w:rFonts w:hint="eastAsia"/>
          <w:rtl/>
        </w:rPr>
        <w:t>فَلْيُسَلِّمْ</w:t>
      </w:r>
      <w:r w:rsidRPr="00752A6F">
        <w:rPr>
          <w:rtl/>
        </w:rPr>
        <w:t xml:space="preserve"> </w:t>
      </w:r>
      <w:r w:rsidRPr="00752A6F">
        <w:rPr>
          <w:rFonts w:hint="eastAsia"/>
          <w:rtl/>
        </w:rPr>
        <w:t>عَلَيْهِ،</w:t>
      </w:r>
      <w:r w:rsidRPr="00752A6F">
        <w:rPr>
          <w:rtl/>
        </w:rPr>
        <w:t xml:space="preserve"> </w:t>
      </w:r>
      <w:r w:rsidRPr="00752A6F">
        <w:rPr>
          <w:rFonts w:hint="eastAsia"/>
          <w:rtl/>
        </w:rPr>
        <w:t>فَإنْ</w:t>
      </w:r>
      <w:r w:rsidRPr="00752A6F">
        <w:rPr>
          <w:rtl/>
        </w:rPr>
        <w:t xml:space="preserve"> </w:t>
      </w:r>
      <w:r w:rsidRPr="00752A6F">
        <w:rPr>
          <w:rFonts w:hint="eastAsia"/>
          <w:rtl/>
        </w:rPr>
        <w:t>حَالَتْ</w:t>
      </w:r>
      <w:r w:rsidRPr="00752A6F">
        <w:rPr>
          <w:rtl/>
        </w:rPr>
        <w:t xml:space="preserve"> </w:t>
      </w:r>
      <w:r w:rsidRPr="00752A6F">
        <w:rPr>
          <w:rFonts w:hint="eastAsia"/>
          <w:rtl/>
        </w:rPr>
        <w:t>بَيْنَهُمَا</w:t>
      </w:r>
      <w:r w:rsidRPr="00752A6F">
        <w:rPr>
          <w:rtl/>
        </w:rPr>
        <w:t xml:space="preserve"> </w:t>
      </w:r>
      <w:r w:rsidRPr="00752A6F">
        <w:rPr>
          <w:rFonts w:hint="eastAsia"/>
          <w:rtl/>
        </w:rPr>
        <w:t>شَجَرَةٌ،</w:t>
      </w:r>
      <w:r w:rsidRPr="00752A6F">
        <w:rPr>
          <w:rtl/>
        </w:rPr>
        <w:t xml:space="preserve"> </w:t>
      </w:r>
      <w:r w:rsidRPr="00752A6F">
        <w:rPr>
          <w:rFonts w:hint="eastAsia"/>
          <w:rtl/>
        </w:rPr>
        <w:t>أَوْ</w:t>
      </w:r>
      <w:r w:rsidRPr="00752A6F">
        <w:rPr>
          <w:rtl/>
        </w:rPr>
        <w:t xml:space="preserve"> </w:t>
      </w:r>
      <w:r w:rsidRPr="00752A6F">
        <w:rPr>
          <w:rFonts w:hint="eastAsia"/>
          <w:rtl/>
        </w:rPr>
        <w:t>جِدَارٌ،</w:t>
      </w:r>
      <w:r w:rsidRPr="00752A6F">
        <w:rPr>
          <w:rtl/>
        </w:rPr>
        <w:t xml:space="preserve"> </w:t>
      </w:r>
      <w:r w:rsidRPr="00752A6F">
        <w:rPr>
          <w:rFonts w:hint="eastAsia"/>
          <w:rtl/>
        </w:rPr>
        <w:t>أَوْ</w:t>
      </w:r>
      <w:r w:rsidRPr="00752A6F">
        <w:rPr>
          <w:rtl/>
        </w:rPr>
        <w:t xml:space="preserve"> </w:t>
      </w:r>
      <w:r w:rsidRPr="00752A6F">
        <w:rPr>
          <w:rFonts w:hint="eastAsia"/>
          <w:rtl/>
        </w:rPr>
        <w:t>حَجَرٌ،</w:t>
      </w:r>
      <w:r w:rsidRPr="00752A6F">
        <w:rPr>
          <w:rtl/>
        </w:rPr>
        <w:t xml:space="preserve"> </w:t>
      </w:r>
      <w:r w:rsidRPr="00752A6F">
        <w:rPr>
          <w:rFonts w:hint="eastAsia"/>
          <w:rtl/>
        </w:rPr>
        <w:t>ثُمَّ</w:t>
      </w:r>
      <w:r w:rsidRPr="00752A6F">
        <w:rPr>
          <w:rtl/>
        </w:rPr>
        <w:t xml:space="preserve"> </w:t>
      </w:r>
      <w:r w:rsidRPr="00752A6F">
        <w:rPr>
          <w:rFonts w:hint="eastAsia"/>
          <w:rtl/>
        </w:rPr>
        <w:t>لَقِيَهُ،</w:t>
      </w:r>
      <w:r w:rsidRPr="00752A6F">
        <w:rPr>
          <w:rtl/>
        </w:rPr>
        <w:t xml:space="preserve"> </w:t>
      </w:r>
      <w:r w:rsidRPr="00752A6F">
        <w:rPr>
          <w:rFonts w:hint="eastAsia"/>
          <w:rtl/>
        </w:rPr>
        <w:t>فَلْيُسَلِّمْ</w:t>
      </w:r>
      <w:r w:rsidRPr="00752A6F">
        <w:rPr>
          <w:rtl/>
        </w:rPr>
        <w:t xml:space="preserve"> </w:t>
      </w:r>
      <w:r w:rsidRPr="00752A6F">
        <w:rPr>
          <w:rFonts w:hint="eastAsia"/>
          <w:rtl/>
        </w:rPr>
        <w:t>عَلَيْهِ</w:t>
      </w:r>
      <w:r w:rsidRPr="00752A6F">
        <w:rPr>
          <w:rFonts w:hint="cs"/>
          <w:rtl/>
        </w:rPr>
        <w:t>.</w:t>
      </w:r>
      <w:r w:rsidRPr="00FF67ED">
        <w:rPr>
          <w:rStyle w:val="Char2"/>
          <w:rFonts w:hint="cs"/>
          <w:rtl/>
        </w:rPr>
        <w:t xml:space="preserve"> (ابوداود)</w:t>
      </w:r>
      <w:r w:rsidR="00752A6F" w:rsidRPr="00FF67ED">
        <w:rPr>
          <w:rStyle w:val="Char2"/>
          <w:rFonts w:hint="cs"/>
          <w:rtl/>
        </w:rPr>
        <w:t>.</w:t>
      </w:r>
      <w:r w:rsidRPr="00FF67ED">
        <w:rPr>
          <w:rStyle w:val="Char2"/>
          <w:rFonts w:hint="cs"/>
          <w:rtl/>
        </w:rPr>
        <w:t xml:space="preserve"> از حضرت ابوهر</w:t>
      </w:r>
      <w:r w:rsidR="00070FD7">
        <w:rPr>
          <w:rStyle w:val="Char2"/>
          <w:rFonts w:hint="cs"/>
          <w:rtl/>
        </w:rPr>
        <w:t>ی</w:t>
      </w:r>
      <w:r w:rsidRPr="00FF67ED">
        <w:rPr>
          <w:rStyle w:val="Char2"/>
          <w:rFonts w:hint="cs"/>
          <w:rtl/>
        </w:rPr>
        <w:t>ر</w:t>
      </w:r>
      <w:r w:rsidR="00752A6F" w:rsidRPr="00FF67ED">
        <w:rPr>
          <w:rStyle w:val="Char2"/>
          <w:rFonts w:hint="cs"/>
          <w:rtl/>
        </w:rPr>
        <w:t>ه</w:t>
      </w:r>
      <w:r w:rsidR="00FF67ED">
        <w:rPr>
          <w:rStyle w:val="Char2"/>
          <w:rFonts w:cs="CTraditional Arabic" w:hint="cs"/>
          <w:rtl/>
        </w:rPr>
        <w:t>س</w:t>
      </w:r>
      <w:r w:rsidR="00752A6F" w:rsidRPr="00FF67ED">
        <w:rPr>
          <w:rStyle w:val="Char2"/>
          <w:rFonts w:hint="cs"/>
          <w:rtl/>
        </w:rPr>
        <w:t xml:space="preserve"> </w:t>
      </w:r>
      <w:r w:rsidRPr="00FF67ED">
        <w:rPr>
          <w:rStyle w:val="Char2"/>
          <w:rFonts w:hint="cs"/>
          <w:rtl/>
        </w:rPr>
        <w:t>روا</w:t>
      </w:r>
      <w:r w:rsidR="00070FD7">
        <w:rPr>
          <w:rStyle w:val="Char2"/>
          <w:rFonts w:hint="cs"/>
          <w:rtl/>
        </w:rPr>
        <w:t>ی</w:t>
      </w:r>
      <w:r w:rsidRPr="00FF67ED">
        <w:rPr>
          <w:rStyle w:val="Char2"/>
          <w:rFonts w:hint="cs"/>
          <w:rtl/>
        </w:rPr>
        <w:t xml:space="preserve">ت است </w:t>
      </w:r>
      <w:r w:rsidR="00070FD7">
        <w:rPr>
          <w:rStyle w:val="Char2"/>
          <w:rFonts w:hint="cs"/>
          <w:rtl/>
        </w:rPr>
        <w:t>ک</w:t>
      </w:r>
      <w:r w:rsidRPr="00FF67ED">
        <w:rPr>
          <w:rStyle w:val="Char2"/>
          <w:rFonts w:hint="cs"/>
          <w:rtl/>
        </w:rPr>
        <w:t>ه رسول الله</w:t>
      </w:r>
      <w:r w:rsidR="00FF67ED">
        <w:rPr>
          <w:rStyle w:val="Char2"/>
          <w:rFonts w:cs="CTraditional Arabic" w:hint="cs"/>
          <w:rtl/>
        </w:rPr>
        <w:t>ص</w:t>
      </w:r>
      <w:r w:rsidR="00752A6F" w:rsidRPr="00FF67ED">
        <w:rPr>
          <w:rStyle w:val="Char2"/>
          <w:rFonts w:hint="cs"/>
          <w:rtl/>
        </w:rPr>
        <w:t xml:space="preserve"> </w:t>
      </w:r>
      <w:r w:rsidRPr="00FF67ED">
        <w:rPr>
          <w:rStyle w:val="Char2"/>
          <w:rFonts w:hint="cs"/>
          <w:rtl/>
        </w:rPr>
        <w:t>فرمودند</w:t>
      </w:r>
      <w:r w:rsidR="00752A6F" w:rsidRPr="00FF67ED">
        <w:rPr>
          <w:rStyle w:val="Char2"/>
          <w:rFonts w:hint="cs"/>
          <w:rtl/>
        </w:rPr>
        <w:t>: هر</w:t>
      </w:r>
      <w:r w:rsidRPr="00FF67ED">
        <w:rPr>
          <w:rStyle w:val="Char2"/>
          <w:rFonts w:hint="cs"/>
          <w:rtl/>
        </w:rPr>
        <w:t xml:space="preserve">گاه </w:t>
      </w:r>
      <w:r w:rsidR="00070FD7">
        <w:rPr>
          <w:rStyle w:val="Char2"/>
          <w:rFonts w:hint="cs"/>
          <w:rtl/>
        </w:rPr>
        <w:t>یکی</w:t>
      </w:r>
      <w:r w:rsidRPr="00FF67ED">
        <w:rPr>
          <w:rStyle w:val="Char2"/>
          <w:rFonts w:hint="cs"/>
          <w:rtl/>
        </w:rPr>
        <w:t xml:space="preserve"> از شما با </w:t>
      </w:r>
      <w:r w:rsidRPr="00FF67ED">
        <w:rPr>
          <w:rStyle w:val="Char2"/>
          <w:rFonts w:hint="cs"/>
          <w:rtl/>
        </w:rPr>
        <w:lastRenderedPageBreak/>
        <w:t xml:space="preserve">برادرش ملاقات </w:t>
      </w:r>
      <w:r w:rsidR="00070FD7">
        <w:rPr>
          <w:rStyle w:val="Char2"/>
          <w:rFonts w:hint="cs"/>
          <w:rtl/>
        </w:rPr>
        <w:t>ک</w:t>
      </w:r>
      <w:r w:rsidRPr="00FF67ED">
        <w:rPr>
          <w:rStyle w:val="Char2"/>
          <w:rFonts w:hint="cs"/>
          <w:rtl/>
        </w:rPr>
        <w:t>رد با</w:t>
      </w:r>
      <w:r w:rsidR="00070FD7">
        <w:rPr>
          <w:rStyle w:val="Char2"/>
          <w:rFonts w:hint="cs"/>
          <w:rtl/>
        </w:rPr>
        <w:t>ی</w:t>
      </w:r>
      <w:r w:rsidRPr="00FF67ED">
        <w:rPr>
          <w:rStyle w:val="Char2"/>
          <w:rFonts w:hint="cs"/>
          <w:rtl/>
        </w:rPr>
        <w:t xml:space="preserve">د به او سلام </w:t>
      </w:r>
      <w:r w:rsidR="00070FD7">
        <w:rPr>
          <w:rStyle w:val="Char2"/>
          <w:rFonts w:hint="cs"/>
          <w:rtl/>
        </w:rPr>
        <w:t>ک</w:t>
      </w:r>
      <w:r w:rsidRPr="00FF67ED">
        <w:rPr>
          <w:rStyle w:val="Char2"/>
          <w:rFonts w:hint="cs"/>
          <w:rtl/>
        </w:rPr>
        <w:t>ند و</w:t>
      </w:r>
      <w:r w:rsidR="00752A6F" w:rsidRPr="00FF67ED">
        <w:rPr>
          <w:rStyle w:val="Char2"/>
          <w:rFonts w:hint="cs"/>
          <w:rtl/>
        </w:rPr>
        <w:t xml:space="preserve"> </w:t>
      </w:r>
      <w:r w:rsidRPr="00FF67ED">
        <w:rPr>
          <w:rStyle w:val="Char2"/>
          <w:rFonts w:hint="cs"/>
          <w:rtl/>
        </w:rPr>
        <w:t>اگر در م</w:t>
      </w:r>
      <w:r w:rsidR="00070FD7">
        <w:rPr>
          <w:rStyle w:val="Char2"/>
          <w:rFonts w:hint="cs"/>
          <w:rtl/>
        </w:rPr>
        <w:t>ی</w:t>
      </w:r>
      <w:r w:rsidRPr="00FF67ED">
        <w:rPr>
          <w:rStyle w:val="Char2"/>
          <w:rFonts w:hint="cs"/>
          <w:rtl/>
        </w:rPr>
        <w:t xml:space="preserve">انشان درخت </w:t>
      </w:r>
      <w:r w:rsidR="00070FD7">
        <w:rPr>
          <w:rStyle w:val="Char2"/>
          <w:rFonts w:hint="cs"/>
          <w:rtl/>
        </w:rPr>
        <w:t>ی</w:t>
      </w:r>
      <w:r w:rsidRPr="00FF67ED">
        <w:rPr>
          <w:rStyle w:val="Char2"/>
          <w:rFonts w:hint="cs"/>
          <w:rtl/>
        </w:rPr>
        <w:t>ا د</w:t>
      </w:r>
      <w:r w:rsidR="00070FD7">
        <w:rPr>
          <w:rStyle w:val="Char2"/>
          <w:rFonts w:hint="cs"/>
          <w:rtl/>
        </w:rPr>
        <w:t>ی</w:t>
      </w:r>
      <w:r w:rsidRPr="00FF67ED">
        <w:rPr>
          <w:rStyle w:val="Char2"/>
          <w:rFonts w:hint="cs"/>
          <w:rtl/>
        </w:rPr>
        <w:t xml:space="preserve">وار </w:t>
      </w:r>
      <w:r w:rsidR="00070FD7">
        <w:rPr>
          <w:rStyle w:val="Char2"/>
          <w:rFonts w:hint="cs"/>
          <w:rtl/>
        </w:rPr>
        <w:t>ی</w:t>
      </w:r>
      <w:r w:rsidRPr="00FF67ED">
        <w:rPr>
          <w:rStyle w:val="Char2"/>
          <w:rFonts w:hint="cs"/>
          <w:rtl/>
        </w:rPr>
        <w:t>ا سنگ</w:t>
      </w:r>
      <w:r w:rsidR="00070FD7">
        <w:rPr>
          <w:rStyle w:val="Char2"/>
          <w:rFonts w:hint="cs"/>
          <w:rtl/>
        </w:rPr>
        <w:t>ی</w:t>
      </w:r>
      <w:r w:rsidRPr="00FF67ED">
        <w:rPr>
          <w:rStyle w:val="Char2"/>
          <w:rFonts w:hint="cs"/>
          <w:rtl/>
        </w:rPr>
        <w:t xml:space="preserve"> حائل گشت و</w:t>
      </w:r>
      <w:r w:rsidR="00752A6F" w:rsidRPr="00FF67ED">
        <w:rPr>
          <w:rStyle w:val="Char2"/>
          <w:rFonts w:hint="cs"/>
          <w:rtl/>
        </w:rPr>
        <w:t xml:space="preserve"> </w:t>
      </w:r>
      <w:r w:rsidRPr="00FF67ED">
        <w:rPr>
          <w:rStyle w:val="Char2"/>
          <w:rFonts w:hint="cs"/>
          <w:rtl/>
        </w:rPr>
        <w:t xml:space="preserve">باز او را ملاقات </w:t>
      </w:r>
      <w:r w:rsidR="00070FD7">
        <w:rPr>
          <w:rStyle w:val="Char2"/>
          <w:rFonts w:hint="cs"/>
          <w:rtl/>
        </w:rPr>
        <w:t>ک</w:t>
      </w:r>
      <w:r w:rsidRPr="00FF67ED">
        <w:rPr>
          <w:rStyle w:val="Char2"/>
          <w:rFonts w:hint="cs"/>
          <w:rtl/>
        </w:rPr>
        <w:t>رد با</w:t>
      </w:r>
      <w:r w:rsidR="00070FD7">
        <w:rPr>
          <w:rStyle w:val="Char2"/>
          <w:rFonts w:hint="cs"/>
          <w:rtl/>
        </w:rPr>
        <w:t>ی</w:t>
      </w:r>
      <w:r w:rsidRPr="00FF67ED">
        <w:rPr>
          <w:rStyle w:val="Char2"/>
          <w:rFonts w:hint="cs"/>
          <w:rtl/>
        </w:rPr>
        <w:t>د بر و</w:t>
      </w:r>
      <w:r w:rsidR="00070FD7">
        <w:rPr>
          <w:rStyle w:val="Char2"/>
          <w:rFonts w:hint="cs"/>
          <w:rtl/>
        </w:rPr>
        <w:t>ی</w:t>
      </w:r>
      <w:r w:rsidRPr="00FF67ED">
        <w:rPr>
          <w:rStyle w:val="Char2"/>
          <w:rFonts w:hint="cs"/>
          <w:rtl/>
        </w:rPr>
        <w:t xml:space="preserve"> سلام دهد. </w:t>
      </w:r>
    </w:p>
    <w:p w:rsidR="004A4E6A" w:rsidRPr="00A11AEC" w:rsidRDefault="00752A6F" w:rsidP="00B834DD">
      <w:pPr>
        <w:pStyle w:val="a0"/>
        <w:rPr>
          <w:rtl/>
        </w:rPr>
      </w:pPr>
      <w:bookmarkStart w:id="604" w:name="_Toc281873972"/>
      <w:bookmarkStart w:id="605" w:name="_Toc426966809"/>
      <w:r>
        <w:rPr>
          <w:rFonts w:hint="cs"/>
          <w:rtl/>
        </w:rPr>
        <w:t>و:</w:t>
      </w:r>
      <w:r w:rsidR="004A4E6A" w:rsidRPr="00A11AEC">
        <w:rPr>
          <w:rFonts w:hint="cs"/>
          <w:rtl/>
        </w:rPr>
        <w:t xml:space="preserve"> سلام از خدا ترسان آغاز گردد</w:t>
      </w:r>
      <w:bookmarkEnd w:id="604"/>
      <w:bookmarkEnd w:id="605"/>
    </w:p>
    <w:p w:rsidR="00752A6F" w:rsidRDefault="004A4E6A" w:rsidP="00FF67ED">
      <w:pPr>
        <w:pStyle w:val="a3"/>
        <w:rPr>
          <w:rtl/>
        </w:rPr>
      </w:pPr>
      <w:r w:rsidRPr="00A11AEC">
        <w:rPr>
          <w:rFonts w:cs="Zar" w:hint="cs"/>
          <w:rtl/>
        </w:rPr>
        <w:t>182ـ</w:t>
      </w:r>
      <w:r w:rsidRPr="00A11AEC">
        <w:rPr>
          <w:rFonts w:cs="Zar" w:hint="eastAsia"/>
          <w:color w:val="000000"/>
          <w:rtl/>
        </w:rPr>
        <w:t xml:space="preserve"> </w:t>
      </w:r>
      <w:r w:rsidRPr="00752A6F">
        <w:rPr>
          <w:rFonts w:hint="eastAsia"/>
          <w:rtl/>
        </w:rPr>
        <w:t>ع</w:t>
      </w:r>
      <w:r w:rsidR="00752A6F">
        <w:rPr>
          <w:rFonts w:hint="cs"/>
          <w:rtl/>
        </w:rPr>
        <w:t>َ</w:t>
      </w:r>
      <w:r w:rsidRPr="00752A6F">
        <w:rPr>
          <w:rFonts w:hint="eastAsia"/>
          <w:rtl/>
        </w:rPr>
        <w:t>ن</w:t>
      </w:r>
      <w:r w:rsidR="00752A6F">
        <w:rPr>
          <w:rFonts w:hint="cs"/>
          <w:rtl/>
        </w:rPr>
        <w:t>ْ</w:t>
      </w:r>
      <w:r w:rsidRPr="00752A6F">
        <w:rPr>
          <w:rtl/>
        </w:rPr>
        <w:t xml:space="preserve"> </w:t>
      </w:r>
      <w:r w:rsidRPr="00752A6F">
        <w:rPr>
          <w:rFonts w:hint="eastAsia"/>
          <w:rtl/>
        </w:rPr>
        <w:t>أَبي</w:t>
      </w:r>
      <w:r w:rsidRPr="00752A6F">
        <w:rPr>
          <w:rtl/>
        </w:rPr>
        <w:t xml:space="preserve"> </w:t>
      </w:r>
      <w:r w:rsidRPr="00752A6F">
        <w:rPr>
          <w:rFonts w:hint="eastAsia"/>
          <w:rtl/>
        </w:rPr>
        <w:t>أُمَامَةَ</w:t>
      </w:r>
      <w:r w:rsidR="002C3640" w:rsidRPr="002C3640">
        <w:rPr>
          <w:rFonts w:cs="CTraditional Arabic" w:hint="cs"/>
          <w:rtl/>
        </w:rPr>
        <w:t>س</w:t>
      </w:r>
      <w:r w:rsidRPr="00752A6F">
        <w:rPr>
          <w:rtl/>
        </w:rPr>
        <w:t xml:space="preserve"> </w:t>
      </w:r>
      <w:r w:rsidRPr="00752A6F">
        <w:rPr>
          <w:rFonts w:hint="eastAsia"/>
          <w:rtl/>
        </w:rPr>
        <w:t>قِيلَ</w:t>
      </w:r>
      <w:r w:rsidRPr="00752A6F">
        <w:rPr>
          <w:rtl/>
        </w:rPr>
        <w:t xml:space="preserve">: </w:t>
      </w:r>
      <w:r w:rsidRPr="00752A6F">
        <w:rPr>
          <w:rFonts w:hint="eastAsia"/>
          <w:rtl/>
        </w:rPr>
        <w:t>يَا</w:t>
      </w:r>
      <w:r w:rsidRPr="00752A6F">
        <w:rPr>
          <w:rtl/>
        </w:rPr>
        <w:t xml:space="preserve"> </w:t>
      </w:r>
      <w:r w:rsidRPr="00752A6F">
        <w:rPr>
          <w:rFonts w:hint="eastAsia"/>
          <w:rtl/>
        </w:rPr>
        <w:t>رسول الله</w:t>
      </w:r>
      <w:r w:rsidR="002C3640" w:rsidRPr="002C3640">
        <w:rPr>
          <w:rFonts w:cs="CTraditional Arabic" w:hint="eastAsia"/>
          <w:rtl/>
        </w:rPr>
        <w:t xml:space="preserve"> ج</w:t>
      </w:r>
      <w:r w:rsidR="00752A6F">
        <w:rPr>
          <w:rFonts w:hint="cs"/>
          <w:rtl/>
        </w:rPr>
        <w:t>!</w:t>
      </w:r>
      <w:r w:rsidRPr="00752A6F">
        <w:rPr>
          <w:rFonts w:hint="eastAsia"/>
          <w:rtl/>
        </w:rPr>
        <w:t xml:space="preserve"> الرَّجُلانِ</w:t>
      </w:r>
      <w:r w:rsidRPr="00752A6F">
        <w:rPr>
          <w:rtl/>
        </w:rPr>
        <w:t xml:space="preserve"> </w:t>
      </w:r>
      <w:r w:rsidRPr="00752A6F">
        <w:rPr>
          <w:rFonts w:hint="eastAsia"/>
          <w:rtl/>
        </w:rPr>
        <w:t>يَلْتَقِيَانِ</w:t>
      </w:r>
      <w:r w:rsidRPr="00752A6F">
        <w:rPr>
          <w:rtl/>
        </w:rPr>
        <w:t xml:space="preserve"> </w:t>
      </w:r>
      <w:r w:rsidRPr="00752A6F">
        <w:rPr>
          <w:rFonts w:hint="eastAsia"/>
          <w:rtl/>
        </w:rPr>
        <w:t>أَيُّهُمَا</w:t>
      </w:r>
      <w:r w:rsidRPr="00752A6F">
        <w:rPr>
          <w:rtl/>
        </w:rPr>
        <w:t xml:space="preserve"> </w:t>
      </w:r>
      <w:r w:rsidRPr="00752A6F">
        <w:rPr>
          <w:rFonts w:hint="eastAsia"/>
          <w:rtl/>
        </w:rPr>
        <w:t>يَبْدَأُ</w:t>
      </w:r>
      <w:r w:rsidRPr="00752A6F">
        <w:rPr>
          <w:rtl/>
        </w:rPr>
        <w:t xml:space="preserve"> </w:t>
      </w:r>
      <w:r w:rsidRPr="00752A6F">
        <w:rPr>
          <w:rFonts w:hint="eastAsia"/>
          <w:rtl/>
        </w:rPr>
        <w:t>بِالسَّلاَمِ؟</w:t>
      </w:r>
      <w:r w:rsidRPr="00752A6F">
        <w:rPr>
          <w:rtl/>
        </w:rPr>
        <w:t xml:space="preserve">  </w:t>
      </w:r>
      <w:r w:rsidRPr="00752A6F">
        <w:rPr>
          <w:rFonts w:hint="eastAsia"/>
          <w:rtl/>
        </w:rPr>
        <w:t>قَالَ</w:t>
      </w:r>
      <w:r w:rsidR="00752A6F">
        <w:rPr>
          <w:rtl/>
        </w:rPr>
        <w:t>:</w:t>
      </w:r>
      <w:r w:rsidRPr="00752A6F">
        <w:rPr>
          <w:rtl/>
        </w:rPr>
        <w:t xml:space="preserve"> </w:t>
      </w:r>
      <w:r w:rsidRPr="00752A6F">
        <w:rPr>
          <w:rFonts w:hint="eastAsia"/>
          <w:rtl/>
        </w:rPr>
        <w:t>أَوْلاَهُمَا</w:t>
      </w:r>
      <w:r w:rsidRPr="00752A6F">
        <w:rPr>
          <w:rtl/>
        </w:rPr>
        <w:t xml:space="preserve"> </w:t>
      </w:r>
      <w:r w:rsidRPr="00752A6F">
        <w:rPr>
          <w:rFonts w:hint="eastAsia"/>
          <w:rtl/>
        </w:rPr>
        <w:t>بِاللهِ</w:t>
      </w:r>
      <w:r w:rsidRPr="00752A6F">
        <w:rPr>
          <w:rtl/>
        </w:rPr>
        <w:t xml:space="preserve"> </w:t>
      </w:r>
      <w:r w:rsidRPr="00752A6F">
        <w:rPr>
          <w:rFonts w:hint="eastAsia"/>
          <w:rtl/>
        </w:rPr>
        <w:t>تَعَالَى</w:t>
      </w:r>
      <w:r w:rsidRPr="00752A6F">
        <w:rPr>
          <w:rFonts w:hint="cs"/>
          <w:rtl/>
        </w:rPr>
        <w:t>.</w:t>
      </w:r>
      <w:r w:rsidR="00752A6F">
        <w:rPr>
          <w:rFonts w:hint="cs"/>
          <w:rtl/>
        </w:rPr>
        <w:t xml:space="preserve"> </w:t>
      </w:r>
      <w:r w:rsidRPr="00FF67ED">
        <w:rPr>
          <w:rStyle w:val="Char2"/>
          <w:rFonts w:hint="cs"/>
          <w:rtl/>
        </w:rPr>
        <w:t>(ترمذ</w:t>
      </w:r>
      <w:r w:rsidR="00070FD7">
        <w:rPr>
          <w:rStyle w:val="Char2"/>
          <w:rFonts w:hint="cs"/>
          <w:rtl/>
        </w:rPr>
        <w:t>ی</w:t>
      </w:r>
      <w:r w:rsidRPr="00FF67ED">
        <w:rPr>
          <w:rStyle w:val="Char2"/>
          <w:rFonts w:hint="cs"/>
          <w:rtl/>
        </w:rPr>
        <w:t>)</w:t>
      </w:r>
      <w:r w:rsidR="00752A6F" w:rsidRPr="00FF67ED">
        <w:rPr>
          <w:rStyle w:val="Char2"/>
          <w:rFonts w:hint="cs"/>
          <w:rtl/>
        </w:rPr>
        <w:t>.</w:t>
      </w:r>
    </w:p>
    <w:p w:rsidR="004A4E6A" w:rsidRPr="00A11AEC" w:rsidRDefault="004A4E6A" w:rsidP="00FF67ED">
      <w:pPr>
        <w:pStyle w:val="a2"/>
        <w:rPr>
          <w:rtl/>
        </w:rPr>
      </w:pPr>
      <w:r w:rsidRPr="00A11AEC">
        <w:rPr>
          <w:rFonts w:hint="cs"/>
          <w:vertAlign w:val="subscript"/>
          <w:rtl/>
        </w:rPr>
        <w:t xml:space="preserve"> </w:t>
      </w:r>
      <w:r w:rsidRPr="00A11AEC">
        <w:rPr>
          <w:rFonts w:hint="cs"/>
          <w:rtl/>
        </w:rPr>
        <w:t>از حضرت ابوامامه</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ت است از رسول الله</w:t>
      </w:r>
      <w:r w:rsidR="00752A6F">
        <w:rPr>
          <w:rFonts w:hint="cs"/>
          <w:rtl/>
        </w:rPr>
        <w:t xml:space="preserve"> </w:t>
      </w:r>
      <w:r w:rsidR="00752A6F">
        <w:rPr>
          <w:rFonts w:cs="CTraditional Arabic" w:hint="cs"/>
          <w:rtl/>
        </w:rPr>
        <w:t>ص</w:t>
      </w:r>
      <w:r w:rsidRPr="00A11AEC">
        <w:rPr>
          <w:rFonts w:hint="cs"/>
          <w:vertAlign w:val="subscript"/>
          <w:rtl/>
        </w:rPr>
        <w:t xml:space="preserve"> </w:t>
      </w:r>
      <w:r w:rsidRPr="00A11AEC">
        <w:rPr>
          <w:rFonts w:hint="cs"/>
          <w:rtl/>
        </w:rPr>
        <w:t>در</w:t>
      </w:r>
      <w:r w:rsidR="00070FD7">
        <w:rPr>
          <w:rFonts w:hint="cs"/>
          <w:rtl/>
        </w:rPr>
        <w:t>ی</w:t>
      </w:r>
      <w:r w:rsidRPr="00A11AEC">
        <w:rPr>
          <w:rFonts w:hint="cs"/>
          <w:rtl/>
        </w:rPr>
        <w:t xml:space="preserve">افت شد </w:t>
      </w:r>
      <w:r w:rsidR="00070FD7">
        <w:rPr>
          <w:rFonts w:hint="cs"/>
          <w:rtl/>
        </w:rPr>
        <w:t>ی</w:t>
      </w:r>
      <w:r w:rsidRPr="00A11AEC">
        <w:rPr>
          <w:rFonts w:hint="cs"/>
          <w:rtl/>
        </w:rPr>
        <w:t>ا رسول الله</w:t>
      </w:r>
      <w:r w:rsidR="00752A6F">
        <w:rPr>
          <w:rFonts w:hint="cs"/>
          <w:rtl/>
        </w:rPr>
        <w:t xml:space="preserve"> </w:t>
      </w:r>
      <w:r w:rsidR="00752A6F">
        <w:rPr>
          <w:rFonts w:cs="CTraditional Arabic" w:hint="cs"/>
          <w:rtl/>
        </w:rPr>
        <w:t>ص</w:t>
      </w:r>
      <w:r w:rsidRPr="00A11AEC">
        <w:rPr>
          <w:rFonts w:hint="cs"/>
          <w:vertAlign w:val="subscript"/>
          <w:rtl/>
        </w:rPr>
        <w:t xml:space="preserve"> </w:t>
      </w:r>
      <w:r w:rsidRPr="00A11AEC">
        <w:rPr>
          <w:rFonts w:hint="cs"/>
          <w:rtl/>
        </w:rPr>
        <w:t>دو شخص با همد</w:t>
      </w:r>
      <w:r w:rsidR="00070FD7">
        <w:rPr>
          <w:rFonts w:hint="cs"/>
          <w:rtl/>
        </w:rPr>
        <w:t>ی</w:t>
      </w:r>
      <w:r w:rsidRPr="00A11AEC">
        <w:rPr>
          <w:rFonts w:hint="cs"/>
          <w:rtl/>
        </w:rPr>
        <w:t xml:space="preserve">گر روبرو </w:t>
      </w:r>
      <w:r w:rsidR="009E6869">
        <w:rPr>
          <w:rFonts w:hint="cs"/>
          <w:rtl/>
        </w:rPr>
        <w:t>م</w:t>
      </w:r>
      <w:r w:rsidR="00070FD7">
        <w:rPr>
          <w:rFonts w:hint="cs"/>
          <w:rtl/>
        </w:rPr>
        <w:t>ی</w:t>
      </w:r>
      <w:r w:rsidR="009E6869">
        <w:rPr>
          <w:rFonts w:hint="cs"/>
          <w:rtl/>
        </w:rPr>
        <w:t>‌شوند</w:t>
      </w:r>
      <w:r w:rsidRPr="00A11AEC">
        <w:rPr>
          <w:rFonts w:hint="cs"/>
          <w:rtl/>
        </w:rPr>
        <w:t xml:space="preserve"> </w:t>
      </w:r>
      <w:r w:rsidR="00070FD7">
        <w:rPr>
          <w:rFonts w:hint="cs"/>
          <w:rtl/>
        </w:rPr>
        <w:t>ک</w:t>
      </w:r>
      <w:r w:rsidRPr="00A11AEC">
        <w:rPr>
          <w:rFonts w:hint="cs"/>
          <w:rtl/>
        </w:rPr>
        <w:t xml:space="preserve">دام </w:t>
      </w:r>
      <w:r w:rsidR="00070FD7">
        <w:rPr>
          <w:rFonts w:hint="cs"/>
          <w:rtl/>
        </w:rPr>
        <w:t>یک</w:t>
      </w:r>
      <w:r w:rsidRPr="00A11AEC">
        <w:rPr>
          <w:rFonts w:hint="cs"/>
          <w:rtl/>
        </w:rPr>
        <w:t xml:space="preserve"> به سلام دادن آغاز </w:t>
      </w:r>
      <w:r w:rsidR="00070FD7">
        <w:rPr>
          <w:rFonts w:hint="cs"/>
          <w:rtl/>
        </w:rPr>
        <w:t>ک</w:t>
      </w:r>
      <w:r w:rsidRPr="00A11AEC">
        <w:rPr>
          <w:rFonts w:hint="cs"/>
          <w:rtl/>
        </w:rPr>
        <w:t>ند؟ فرمود: آن</w:t>
      </w:r>
      <w:r w:rsidR="00070FD7">
        <w:rPr>
          <w:rFonts w:hint="cs"/>
          <w:rtl/>
        </w:rPr>
        <w:t>ک</w:t>
      </w:r>
      <w:r w:rsidRPr="00A11AEC">
        <w:rPr>
          <w:rFonts w:hint="cs"/>
          <w:rtl/>
        </w:rPr>
        <w:t xml:space="preserve">س </w:t>
      </w:r>
      <w:r w:rsidR="00070FD7">
        <w:rPr>
          <w:rFonts w:hint="cs"/>
          <w:rtl/>
        </w:rPr>
        <w:t>ک</w:t>
      </w:r>
      <w:r w:rsidRPr="00A11AEC">
        <w:rPr>
          <w:rFonts w:hint="cs"/>
          <w:rtl/>
        </w:rPr>
        <w:t xml:space="preserve">ه نزد خداوند برتر است. </w:t>
      </w:r>
    </w:p>
    <w:p w:rsidR="004A4E6A" w:rsidRPr="00A11AEC" w:rsidRDefault="00752A6F" w:rsidP="00B834DD">
      <w:pPr>
        <w:pStyle w:val="a0"/>
        <w:rPr>
          <w:rtl/>
        </w:rPr>
      </w:pPr>
      <w:bookmarkStart w:id="606" w:name="_Toc281873973"/>
      <w:bookmarkStart w:id="607" w:name="_Toc426966810"/>
      <w:r>
        <w:rPr>
          <w:rFonts w:hint="cs"/>
          <w:rtl/>
        </w:rPr>
        <w:t>ز:</w:t>
      </w:r>
      <w:r w:rsidR="004A4E6A" w:rsidRPr="00A11AEC">
        <w:rPr>
          <w:rFonts w:hint="cs"/>
          <w:rtl/>
        </w:rPr>
        <w:t xml:space="preserve"> ‌سلام بر خانواده</w:t>
      </w:r>
      <w:bookmarkEnd w:id="606"/>
      <w:bookmarkEnd w:id="607"/>
      <w:r w:rsidR="004A4E6A" w:rsidRPr="00A11AEC">
        <w:rPr>
          <w:rFonts w:hint="cs"/>
          <w:rtl/>
        </w:rPr>
        <w:t xml:space="preserve"> </w:t>
      </w:r>
    </w:p>
    <w:p w:rsidR="00946389" w:rsidRDefault="004A4E6A" w:rsidP="00FF67ED">
      <w:pPr>
        <w:pStyle w:val="a3"/>
        <w:rPr>
          <w:rtl/>
        </w:rPr>
      </w:pPr>
      <w:r w:rsidRPr="00A11AEC">
        <w:rPr>
          <w:rFonts w:cs="Zar" w:hint="cs"/>
          <w:rtl/>
        </w:rPr>
        <w:t xml:space="preserve">183ـ </w:t>
      </w:r>
      <w:r w:rsidRPr="00946389">
        <w:rPr>
          <w:rFonts w:hint="eastAsia"/>
          <w:rtl/>
        </w:rPr>
        <w:t>وعن</w:t>
      </w:r>
      <w:r w:rsidRPr="00946389">
        <w:rPr>
          <w:rtl/>
        </w:rPr>
        <w:t xml:space="preserve"> </w:t>
      </w:r>
      <w:r w:rsidRPr="00946389">
        <w:rPr>
          <w:rFonts w:hint="eastAsia"/>
          <w:rtl/>
        </w:rPr>
        <w:t>أنسٍ</w:t>
      </w:r>
      <w:r w:rsidR="002C3640" w:rsidRPr="002C3640">
        <w:rPr>
          <w:rFonts w:cs="CTraditional Arabic" w:hint="cs"/>
          <w:rtl/>
        </w:rPr>
        <w:t>س</w:t>
      </w:r>
      <w:r w:rsidRPr="00946389">
        <w:rPr>
          <w:rFonts w:hint="cs"/>
          <w:rtl/>
        </w:rPr>
        <w:t xml:space="preserve"> </w:t>
      </w:r>
      <w:r w:rsidRPr="00946389">
        <w:rPr>
          <w:rtl/>
        </w:rPr>
        <w:t xml:space="preserve"> </w:t>
      </w:r>
      <w:r w:rsidRPr="00946389">
        <w:rPr>
          <w:rFonts w:hint="eastAsia"/>
          <w:rtl/>
        </w:rPr>
        <w:t>قال</w:t>
      </w:r>
      <w:r w:rsidR="00946389">
        <w:rPr>
          <w:rFonts w:hint="cs"/>
          <w:rtl/>
        </w:rPr>
        <w:t>َ</w:t>
      </w:r>
      <w:r w:rsidRPr="00946389">
        <w:rPr>
          <w:rtl/>
        </w:rPr>
        <w:t xml:space="preserve">: </w:t>
      </w:r>
      <w:r w:rsidRPr="00946389">
        <w:rPr>
          <w:rFonts w:hint="eastAsia"/>
          <w:rtl/>
        </w:rPr>
        <w:t>قَالَ</w:t>
      </w:r>
      <w:r w:rsidRPr="00946389">
        <w:rPr>
          <w:rtl/>
        </w:rPr>
        <w:t xml:space="preserve"> </w:t>
      </w:r>
      <w:r w:rsidRPr="00946389">
        <w:rPr>
          <w:rFonts w:hint="eastAsia"/>
          <w:rtl/>
        </w:rPr>
        <w:t>لي</w:t>
      </w:r>
      <w:r w:rsidRPr="00946389">
        <w:rPr>
          <w:rtl/>
        </w:rPr>
        <w:t xml:space="preserve"> </w:t>
      </w:r>
      <w:r w:rsidRPr="00946389">
        <w:rPr>
          <w:rFonts w:hint="eastAsia"/>
          <w:rtl/>
        </w:rPr>
        <w:t>رسول الله</w:t>
      </w:r>
      <w:r w:rsidR="002C3640" w:rsidRPr="002C3640">
        <w:rPr>
          <w:rFonts w:cs="CTraditional Arabic" w:hint="eastAsia"/>
          <w:rtl/>
        </w:rPr>
        <w:t xml:space="preserve"> ج</w:t>
      </w:r>
      <w:r w:rsidRPr="00946389">
        <w:rPr>
          <w:rtl/>
        </w:rPr>
        <w:t xml:space="preserve">: </w:t>
      </w:r>
      <w:r w:rsidRPr="00946389">
        <w:rPr>
          <w:rFonts w:hint="eastAsia"/>
          <w:rtl/>
        </w:rPr>
        <w:t>«</w:t>
      </w:r>
      <w:r w:rsidRPr="00946389">
        <w:rPr>
          <w:rtl/>
        </w:rPr>
        <w:t xml:space="preserve"> </w:t>
      </w:r>
      <w:r w:rsidRPr="00946389">
        <w:rPr>
          <w:rFonts w:hint="eastAsia"/>
          <w:rtl/>
        </w:rPr>
        <w:t>يَا</w:t>
      </w:r>
      <w:r w:rsidRPr="00946389">
        <w:rPr>
          <w:rtl/>
        </w:rPr>
        <w:t xml:space="preserve"> </w:t>
      </w:r>
      <w:r w:rsidRPr="00946389">
        <w:rPr>
          <w:rFonts w:hint="eastAsia"/>
          <w:rtl/>
        </w:rPr>
        <w:t>بُنَيَّ،</w:t>
      </w:r>
      <w:r w:rsidRPr="00946389">
        <w:rPr>
          <w:rtl/>
        </w:rPr>
        <w:t xml:space="preserve"> </w:t>
      </w:r>
      <w:r w:rsidRPr="00946389">
        <w:rPr>
          <w:rFonts w:hint="eastAsia"/>
          <w:rtl/>
        </w:rPr>
        <w:t>إِذَا</w:t>
      </w:r>
      <w:r w:rsidRPr="00946389">
        <w:rPr>
          <w:rtl/>
        </w:rPr>
        <w:t xml:space="preserve"> </w:t>
      </w:r>
      <w:r w:rsidRPr="00946389">
        <w:rPr>
          <w:rFonts w:hint="eastAsia"/>
          <w:rtl/>
        </w:rPr>
        <w:t>دَخَلْتَ</w:t>
      </w:r>
      <w:r w:rsidRPr="00946389">
        <w:rPr>
          <w:rtl/>
        </w:rPr>
        <w:t xml:space="preserve"> </w:t>
      </w:r>
      <w:r w:rsidRPr="00946389">
        <w:rPr>
          <w:rFonts w:hint="eastAsia"/>
          <w:rtl/>
        </w:rPr>
        <w:t>عَلَى</w:t>
      </w:r>
      <w:r w:rsidRPr="00946389">
        <w:rPr>
          <w:rtl/>
        </w:rPr>
        <w:t xml:space="preserve"> </w:t>
      </w:r>
      <w:r w:rsidRPr="00946389">
        <w:rPr>
          <w:rFonts w:hint="eastAsia"/>
          <w:rtl/>
        </w:rPr>
        <w:t>أهْلِكَ،</w:t>
      </w:r>
      <w:r w:rsidRPr="00946389">
        <w:rPr>
          <w:rtl/>
        </w:rPr>
        <w:t xml:space="preserve"> </w:t>
      </w:r>
      <w:r w:rsidRPr="00946389">
        <w:rPr>
          <w:rFonts w:hint="eastAsia"/>
          <w:rtl/>
        </w:rPr>
        <w:t>فَسَلِّمْ،</w:t>
      </w:r>
      <w:r w:rsidRPr="00946389">
        <w:rPr>
          <w:rtl/>
        </w:rPr>
        <w:t xml:space="preserve"> </w:t>
      </w:r>
      <w:r w:rsidRPr="00946389">
        <w:rPr>
          <w:rFonts w:hint="eastAsia"/>
          <w:rtl/>
        </w:rPr>
        <w:t>يَكُنْ</w:t>
      </w:r>
      <w:r w:rsidRPr="00946389">
        <w:rPr>
          <w:rtl/>
        </w:rPr>
        <w:t xml:space="preserve"> </w:t>
      </w:r>
      <w:r w:rsidRPr="00946389">
        <w:rPr>
          <w:rFonts w:hint="eastAsia"/>
          <w:rtl/>
        </w:rPr>
        <w:t>بَرَكَةً</w:t>
      </w:r>
      <w:r w:rsidRPr="00946389">
        <w:rPr>
          <w:rtl/>
        </w:rPr>
        <w:t xml:space="preserve"> </w:t>
      </w:r>
      <w:r w:rsidRPr="00946389">
        <w:rPr>
          <w:rFonts w:hint="eastAsia"/>
          <w:rtl/>
        </w:rPr>
        <w:t>عَلَيْكَ</w:t>
      </w:r>
      <w:r w:rsidRPr="00946389">
        <w:rPr>
          <w:rFonts w:hint="cs"/>
          <w:rtl/>
        </w:rPr>
        <w:t xml:space="preserve"> </w:t>
      </w:r>
      <w:r w:rsidRPr="00946389">
        <w:rPr>
          <w:rFonts w:hint="eastAsia"/>
          <w:rtl/>
        </w:rPr>
        <w:t>و</w:t>
      </w:r>
      <w:r w:rsidR="00946389">
        <w:rPr>
          <w:rFonts w:hint="cs"/>
          <w:rtl/>
        </w:rPr>
        <w:t>َ</w:t>
      </w:r>
      <w:r w:rsidRPr="00946389">
        <w:rPr>
          <w:rFonts w:hint="eastAsia"/>
          <w:rtl/>
        </w:rPr>
        <w:t>ع</w:t>
      </w:r>
      <w:r w:rsidR="00946389">
        <w:rPr>
          <w:rFonts w:hint="cs"/>
          <w:rtl/>
        </w:rPr>
        <w:t>َ</w:t>
      </w:r>
      <w:r w:rsidRPr="00946389">
        <w:rPr>
          <w:rFonts w:hint="eastAsia"/>
          <w:rtl/>
        </w:rPr>
        <w:t>لى</w:t>
      </w:r>
      <w:r w:rsidRPr="00946389">
        <w:rPr>
          <w:rtl/>
        </w:rPr>
        <w:t xml:space="preserve"> </w:t>
      </w:r>
      <w:r w:rsidRPr="00946389">
        <w:rPr>
          <w:rFonts w:hint="eastAsia"/>
          <w:rtl/>
        </w:rPr>
        <w:t>أهْلِ</w:t>
      </w:r>
      <w:r w:rsidRPr="00946389">
        <w:rPr>
          <w:rtl/>
        </w:rPr>
        <w:t xml:space="preserve"> </w:t>
      </w:r>
      <w:r w:rsidRPr="00946389">
        <w:rPr>
          <w:rFonts w:hint="eastAsia"/>
          <w:rtl/>
        </w:rPr>
        <w:t>بَيْتِكَ</w:t>
      </w:r>
      <w:r w:rsidRPr="00946389">
        <w:rPr>
          <w:rFonts w:hint="cs"/>
          <w:rtl/>
        </w:rPr>
        <w:t>.</w:t>
      </w:r>
      <w:r w:rsidR="00946389">
        <w:rPr>
          <w:rFonts w:hint="cs"/>
          <w:rtl/>
        </w:rPr>
        <w:t xml:space="preserve"> </w:t>
      </w:r>
      <w:r w:rsidRPr="00FF67ED">
        <w:rPr>
          <w:rStyle w:val="Char2"/>
          <w:rFonts w:hint="cs"/>
          <w:rtl/>
        </w:rPr>
        <w:t>(الترمذ</w:t>
      </w:r>
      <w:r w:rsidR="00070FD7">
        <w:rPr>
          <w:rStyle w:val="Char2"/>
          <w:rFonts w:hint="cs"/>
          <w:rtl/>
        </w:rPr>
        <w:t>ی</w:t>
      </w:r>
      <w:r w:rsidRPr="00FF67ED">
        <w:rPr>
          <w:rStyle w:val="Char2"/>
          <w:rFonts w:hint="cs"/>
          <w:rtl/>
        </w:rPr>
        <w:t>)</w:t>
      </w:r>
      <w:r w:rsidR="00946389" w:rsidRPr="00FF67ED">
        <w:rPr>
          <w:rStyle w:val="Char2"/>
          <w:rFonts w:hint="cs"/>
          <w:rtl/>
        </w:rPr>
        <w:t>.</w:t>
      </w:r>
    </w:p>
    <w:p w:rsidR="004A4E6A" w:rsidRPr="00A11AEC" w:rsidRDefault="004A4E6A" w:rsidP="00FF67ED">
      <w:pPr>
        <w:pStyle w:val="a2"/>
        <w:rPr>
          <w:rtl/>
        </w:rPr>
      </w:pPr>
      <w:r w:rsidRPr="00A11AEC">
        <w:rPr>
          <w:rFonts w:hint="cs"/>
          <w:vertAlign w:val="subscript"/>
          <w:rtl/>
        </w:rPr>
        <w:t xml:space="preserve"> </w:t>
      </w:r>
      <w:r w:rsidRPr="00A11AEC">
        <w:rPr>
          <w:rFonts w:hint="cs"/>
          <w:rtl/>
        </w:rPr>
        <w:t>از حضرت انس</w:t>
      </w:r>
      <w:r w:rsidR="002C3640" w:rsidRPr="002C3640">
        <w:rPr>
          <w:rFonts w:cs="CTraditional Arabic" w:hint="cs"/>
          <w:vertAlign w:val="subscript"/>
          <w:rtl/>
        </w:rPr>
        <w:t>س</w:t>
      </w:r>
      <w:r w:rsidRPr="00A11AEC">
        <w:rPr>
          <w:rFonts w:hint="cs"/>
          <w:rtl/>
        </w:rPr>
        <w:t xml:space="preserve">  خادم رسول الله </w:t>
      </w:r>
      <w:r w:rsidR="00946389">
        <w:rPr>
          <w:rFonts w:cs="CTraditional Arabic" w:hint="cs"/>
          <w:rtl/>
        </w:rPr>
        <w:t>ص</w:t>
      </w:r>
      <w:r w:rsidRPr="00A11AEC">
        <w:rPr>
          <w:rFonts w:hint="cs"/>
          <w:vertAlign w:val="subscript"/>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Pr="00A11AEC">
        <w:rPr>
          <w:rFonts w:hint="cs"/>
          <w:rtl/>
        </w:rPr>
        <w:t xml:space="preserve">ه رسول الله </w:t>
      </w:r>
      <w:r w:rsidR="00946389">
        <w:rPr>
          <w:rFonts w:cs="CTraditional Arabic" w:hint="cs"/>
          <w:rtl/>
        </w:rPr>
        <w:t>ص</w:t>
      </w:r>
      <w:r w:rsidRPr="00A11AEC">
        <w:rPr>
          <w:rFonts w:hint="cs"/>
          <w:vertAlign w:val="subscript"/>
          <w:rtl/>
        </w:rPr>
        <w:t xml:space="preserve"> </w:t>
      </w:r>
      <w:r w:rsidR="00946389">
        <w:rPr>
          <w:rFonts w:hint="cs"/>
          <w:rtl/>
        </w:rPr>
        <w:t>بمن فرمودند: ا</w:t>
      </w:r>
      <w:r w:rsidR="00070FD7">
        <w:rPr>
          <w:rFonts w:hint="cs"/>
          <w:rtl/>
        </w:rPr>
        <w:t>ی</w:t>
      </w:r>
      <w:r w:rsidR="00946389">
        <w:rPr>
          <w:rFonts w:hint="cs"/>
          <w:rtl/>
        </w:rPr>
        <w:t xml:space="preserve"> فرزندم هر</w:t>
      </w:r>
      <w:r w:rsidRPr="00A11AEC">
        <w:rPr>
          <w:rFonts w:hint="cs"/>
          <w:rtl/>
        </w:rPr>
        <w:t>گاه بر خانواده ات وارد شد</w:t>
      </w:r>
      <w:r w:rsidR="00070FD7">
        <w:rPr>
          <w:rFonts w:hint="cs"/>
          <w:rtl/>
        </w:rPr>
        <w:t>ی</w:t>
      </w:r>
      <w:r w:rsidRPr="00A11AEC">
        <w:rPr>
          <w:rFonts w:hint="cs"/>
          <w:rtl/>
        </w:rPr>
        <w:t xml:space="preserve"> او را سلام بده ز</w:t>
      </w:r>
      <w:r w:rsidR="00070FD7">
        <w:rPr>
          <w:rFonts w:hint="cs"/>
          <w:rtl/>
        </w:rPr>
        <w:t>ی</w:t>
      </w:r>
      <w:r w:rsidRPr="00A11AEC">
        <w:rPr>
          <w:rFonts w:hint="cs"/>
          <w:rtl/>
        </w:rPr>
        <w:t>را برا</w:t>
      </w:r>
      <w:r w:rsidR="00070FD7">
        <w:rPr>
          <w:rFonts w:hint="cs"/>
          <w:rtl/>
        </w:rPr>
        <w:t>ی</w:t>
      </w:r>
      <w:r w:rsidRPr="00A11AEC">
        <w:rPr>
          <w:rFonts w:hint="cs"/>
          <w:rtl/>
        </w:rPr>
        <w:t xml:space="preserve"> تو و</w:t>
      </w:r>
      <w:r w:rsidR="00946389">
        <w:rPr>
          <w:rFonts w:hint="cs"/>
          <w:rtl/>
        </w:rPr>
        <w:t xml:space="preserve"> </w:t>
      </w:r>
      <w:r w:rsidRPr="00A11AEC">
        <w:rPr>
          <w:rFonts w:hint="cs"/>
          <w:rtl/>
        </w:rPr>
        <w:t>خانواده ات موجب خ</w:t>
      </w:r>
      <w:r w:rsidR="00070FD7">
        <w:rPr>
          <w:rFonts w:hint="cs"/>
          <w:rtl/>
        </w:rPr>
        <w:t>ی</w:t>
      </w:r>
      <w:r w:rsidRPr="00A11AEC">
        <w:rPr>
          <w:rFonts w:hint="cs"/>
          <w:rtl/>
        </w:rPr>
        <w:t>ر و</w:t>
      </w:r>
      <w:r w:rsidR="00946389">
        <w:rPr>
          <w:rFonts w:hint="cs"/>
          <w:rtl/>
        </w:rPr>
        <w:t xml:space="preserve"> </w:t>
      </w:r>
      <w:r w:rsidRPr="00A11AEC">
        <w:rPr>
          <w:rFonts w:hint="cs"/>
          <w:rtl/>
        </w:rPr>
        <w:t>بر</w:t>
      </w:r>
      <w:r w:rsidR="00070FD7">
        <w:rPr>
          <w:rFonts w:hint="cs"/>
          <w:rtl/>
        </w:rPr>
        <w:t>ک</w:t>
      </w:r>
      <w:r w:rsidRPr="00A11AEC">
        <w:rPr>
          <w:rFonts w:hint="cs"/>
          <w:rtl/>
        </w:rPr>
        <w:t>ت</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4A4E6A" w:rsidP="00B834DD">
      <w:pPr>
        <w:pStyle w:val="a0"/>
        <w:rPr>
          <w:rtl/>
        </w:rPr>
      </w:pPr>
      <w:bookmarkStart w:id="608" w:name="_Toc281873974"/>
      <w:bookmarkStart w:id="609" w:name="_Toc426966811"/>
      <w:r w:rsidRPr="00A11AEC">
        <w:rPr>
          <w:rFonts w:hint="cs"/>
          <w:rtl/>
        </w:rPr>
        <w:t>ح</w:t>
      </w:r>
      <w:r w:rsidR="00946389">
        <w:rPr>
          <w:rFonts w:hint="cs"/>
          <w:rtl/>
        </w:rPr>
        <w:t>:</w:t>
      </w:r>
      <w:r w:rsidRPr="00A11AEC">
        <w:rPr>
          <w:rFonts w:hint="cs"/>
          <w:rtl/>
        </w:rPr>
        <w:t xml:space="preserve"> سلام زن به مرد</w:t>
      </w:r>
      <w:bookmarkEnd w:id="608"/>
      <w:bookmarkEnd w:id="609"/>
    </w:p>
    <w:p w:rsidR="00083FE1" w:rsidRDefault="004A4E6A" w:rsidP="00FF67ED">
      <w:pPr>
        <w:pStyle w:val="a3"/>
        <w:rPr>
          <w:rFonts w:cs="Zar"/>
          <w:rtl/>
        </w:rPr>
      </w:pPr>
      <w:r w:rsidRPr="00A11AEC">
        <w:rPr>
          <w:rFonts w:cs="Zar" w:hint="cs"/>
          <w:rtl/>
        </w:rPr>
        <w:t>184ـ</w:t>
      </w:r>
      <w:r w:rsidRPr="00A11AEC">
        <w:rPr>
          <w:rFonts w:cs="Zar" w:hint="eastAsia"/>
          <w:color w:val="000000"/>
          <w:rtl/>
        </w:rPr>
        <w:t xml:space="preserve"> </w:t>
      </w:r>
      <w:r w:rsidRPr="00083FE1">
        <w:rPr>
          <w:rFonts w:hint="eastAsia"/>
          <w:rtl/>
        </w:rPr>
        <w:t>و</w:t>
      </w:r>
      <w:r w:rsidR="00083FE1">
        <w:rPr>
          <w:rFonts w:hint="cs"/>
          <w:rtl/>
        </w:rPr>
        <w:t>َ</w:t>
      </w:r>
      <w:r w:rsidRPr="00083FE1">
        <w:rPr>
          <w:rFonts w:hint="eastAsia"/>
          <w:rtl/>
        </w:rPr>
        <w:t>ع</w:t>
      </w:r>
      <w:r w:rsidR="00083FE1">
        <w:rPr>
          <w:rFonts w:hint="cs"/>
          <w:rtl/>
        </w:rPr>
        <w:t>َ</w:t>
      </w:r>
      <w:r w:rsidRPr="00083FE1">
        <w:rPr>
          <w:rFonts w:hint="eastAsia"/>
          <w:rtl/>
        </w:rPr>
        <w:t>ن</w:t>
      </w:r>
      <w:r w:rsidR="00083FE1">
        <w:rPr>
          <w:rFonts w:hint="cs"/>
          <w:rtl/>
        </w:rPr>
        <w:t>ْ</w:t>
      </w:r>
      <w:r w:rsidRPr="00083FE1">
        <w:rPr>
          <w:rtl/>
        </w:rPr>
        <w:t xml:space="preserve"> </w:t>
      </w:r>
      <w:r w:rsidRPr="00083FE1">
        <w:rPr>
          <w:rFonts w:hint="eastAsia"/>
          <w:rtl/>
        </w:rPr>
        <w:t>أُم</w:t>
      </w:r>
      <w:r w:rsidRPr="00083FE1">
        <w:rPr>
          <w:rtl/>
        </w:rPr>
        <w:t xml:space="preserve"> </w:t>
      </w:r>
      <w:r w:rsidRPr="00083FE1">
        <w:rPr>
          <w:rFonts w:hint="eastAsia"/>
          <w:rtl/>
        </w:rPr>
        <w:t>هَانِىءٍ</w:t>
      </w:r>
      <w:r w:rsidRPr="00083FE1">
        <w:rPr>
          <w:rtl/>
        </w:rPr>
        <w:t xml:space="preserve"> </w:t>
      </w:r>
      <w:r w:rsidRPr="00083FE1">
        <w:rPr>
          <w:rFonts w:hint="eastAsia"/>
          <w:rtl/>
        </w:rPr>
        <w:t>فاخِتَةَ</w:t>
      </w:r>
      <w:r w:rsidRPr="00083FE1">
        <w:rPr>
          <w:rtl/>
        </w:rPr>
        <w:t xml:space="preserve"> </w:t>
      </w:r>
      <w:r w:rsidRPr="00083FE1">
        <w:rPr>
          <w:rFonts w:hint="eastAsia"/>
          <w:rtl/>
        </w:rPr>
        <w:t>بنتِ</w:t>
      </w:r>
      <w:r w:rsidRPr="00083FE1">
        <w:rPr>
          <w:rtl/>
        </w:rPr>
        <w:t xml:space="preserve"> </w:t>
      </w:r>
      <w:r w:rsidRPr="00083FE1">
        <w:rPr>
          <w:rFonts w:hint="eastAsia"/>
          <w:rtl/>
        </w:rPr>
        <w:t>أَبي</w:t>
      </w:r>
      <w:r w:rsidRPr="00083FE1">
        <w:rPr>
          <w:rtl/>
        </w:rPr>
        <w:t xml:space="preserve"> </w:t>
      </w:r>
      <w:r w:rsidRPr="00083FE1">
        <w:rPr>
          <w:rFonts w:hint="eastAsia"/>
          <w:rtl/>
        </w:rPr>
        <w:t>طالب</w:t>
      </w:r>
      <w:r w:rsidRPr="00083FE1">
        <w:rPr>
          <w:rtl/>
        </w:rPr>
        <w:t xml:space="preserve"> </w:t>
      </w:r>
      <w:r w:rsidR="00083FE1">
        <w:rPr>
          <w:rFonts w:cs="CTraditional Arabic" w:hint="cs"/>
          <w:rtl/>
        </w:rPr>
        <w:t>ل</w:t>
      </w:r>
      <w:r w:rsidRPr="00083FE1">
        <w:rPr>
          <w:rtl/>
        </w:rPr>
        <w:t xml:space="preserve"> </w:t>
      </w:r>
      <w:r w:rsidRPr="00083FE1">
        <w:rPr>
          <w:rFonts w:hint="eastAsia"/>
          <w:rtl/>
        </w:rPr>
        <w:t>قالت</w:t>
      </w:r>
      <w:r w:rsidRPr="00083FE1">
        <w:rPr>
          <w:rtl/>
        </w:rPr>
        <w:t xml:space="preserve">: </w:t>
      </w:r>
      <w:r w:rsidRPr="00083FE1">
        <w:rPr>
          <w:rFonts w:hint="eastAsia"/>
          <w:rtl/>
        </w:rPr>
        <w:t>أتيت</w:t>
      </w:r>
      <w:r w:rsidR="00083FE1">
        <w:rPr>
          <w:rFonts w:hint="cs"/>
          <w:rtl/>
        </w:rPr>
        <w:t>ُ</w:t>
      </w:r>
      <w:r w:rsidRPr="00083FE1">
        <w:rPr>
          <w:rtl/>
        </w:rPr>
        <w:t xml:space="preserve"> </w:t>
      </w:r>
      <w:r w:rsidRPr="00083FE1">
        <w:rPr>
          <w:rFonts w:hint="eastAsia"/>
          <w:rtl/>
        </w:rPr>
        <w:t>النبيَّ</w:t>
      </w:r>
      <w:r w:rsidR="002C3640" w:rsidRPr="002C3640">
        <w:rPr>
          <w:rFonts w:cs="CTraditional Arabic"/>
          <w:rtl/>
        </w:rPr>
        <w:t xml:space="preserve"> ج</w:t>
      </w:r>
      <w:r w:rsidRPr="00083FE1">
        <w:rPr>
          <w:rFonts w:hint="cs"/>
          <w:rtl/>
        </w:rPr>
        <w:t xml:space="preserve"> </w:t>
      </w:r>
      <w:r w:rsidRPr="00083FE1">
        <w:rPr>
          <w:rFonts w:hint="eastAsia"/>
          <w:rtl/>
        </w:rPr>
        <w:t>يَوْمَ</w:t>
      </w:r>
      <w:r w:rsidRPr="00083FE1">
        <w:rPr>
          <w:rtl/>
        </w:rPr>
        <w:t xml:space="preserve"> </w:t>
      </w:r>
      <w:r w:rsidRPr="00083FE1">
        <w:rPr>
          <w:rFonts w:hint="eastAsia"/>
          <w:rtl/>
        </w:rPr>
        <w:t>الفَتْحِ</w:t>
      </w:r>
      <w:r w:rsidRPr="00083FE1">
        <w:rPr>
          <w:rtl/>
        </w:rPr>
        <w:t xml:space="preserve"> </w:t>
      </w:r>
      <w:r w:rsidRPr="00083FE1">
        <w:rPr>
          <w:rFonts w:hint="eastAsia"/>
          <w:rtl/>
        </w:rPr>
        <w:t>وَهُوَ</w:t>
      </w:r>
      <w:r w:rsidRPr="00083FE1">
        <w:rPr>
          <w:rtl/>
        </w:rPr>
        <w:t xml:space="preserve"> </w:t>
      </w:r>
      <w:r w:rsidRPr="00083FE1">
        <w:rPr>
          <w:rFonts w:hint="eastAsia"/>
          <w:rtl/>
        </w:rPr>
        <w:t>يَغْتَسِلُ،</w:t>
      </w:r>
      <w:r w:rsidRPr="00083FE1">
        <w:rPr>
          <w:rtl/>
        </w:rPr>
        <w:t xml:space="preserve"> </w:t>
      </w:r>
      <w:r w:rsidRPr="00083FE1">
        <w:rPr>
          <w:rFonts w:hint="eastAsia"/>
          <w:rtl/>
        </w:rPr>
        <w:t>وَفَاطِمَةُ</w:t>
      </w:r>
      <w:r w:rsidRPr="00083FE1">
        <w:rPr>
          <w:rtl/>
        </w:rPr>
        <w:t xml:space="preserve"> </w:t>
      </w:r>
      <w:r w:rsidRPr="00083FE1">
        <w:rPr>
          <w:rFonts w:hint="eastAsia"/>
          <w:rtl/>
        </w:rPr>
        <w:t>تَسْتُرُهُ</w:t>
      </w:r>
      <w:r w:rsidRPr="00083FE1">
        <w:rPr>
          <w:rtl/>
        </w:rPr>
        <w:t xml:space="preserve"> </w:t>
      </w:r>
      <w:r w:rsidRPr="00083FE1">
        <w:rPr>
          <w:rFonts w:hint="eastAsia"/>
          <w:rtl/>
        </w:rPr>
        <w:t>بِثَوْبٍ،</w:t>
      </w:r>
      <w:r w:rsidRPr="00083FE1">
        <w:rPr>
          <w:rtl/>
        </w:rPr>
        <w:t xml:space="preserve"> </w:t>
      </w:r>
      <w:r w:rsidRPr="00083FE1">
        <w:rPr>
          <w:rFonts w:hint="eastAsia"/>
          <w:rtl/>
        </w:rPr>
        <w:t>فَسَلَّمْتُ</w:t>
      </w:r>
      <w:r w:rsidRPr="00083FE1">
        <w:rPr>
          <w:rFonts w:hint="cs"/>
          <w:rtl/>
        </w:rPr>
        <w:t xml:space="preserve"> </w:t>
      </w:r>
      <w:r w:rsidRPr="00083FE1">
        <w:rPr>
          <w:rFonts w:hint="eastAsia"/>
          <w:rtl/>
        </w:rPr>
        <w:t>فَقَالَ</w:t>
      </w:r>
      <w:r w:rsidR="00083FE1">
        <w:rPr>
          <w:rFonts w:hint="cs"/>
          <w:rtl/>
        </w:rPr>
        <w:t>:</w:t>
      </w:r>
      <w:r w:rsidRPr="00083FE1">
        <w:rPr>
          <w:rtl/>
        </w:rPr>
        <w:t xml:space="preserve"> </w:t>
      </w:r>
      <w:r w:rsidRPr="00083FE1">
        <w:rPr>
          <w:rFonts w:hint="eastAsia"/>
          <w:rtl/>
        </w:rPr>
        <w:t>مَنْ</w:t>
      </w:r>
      <w:r w:rsidRPr="00083FE1">
        <w:rPr>
          <w:rtl/>
        </w:rPr>
        <w:t xml:space="preserve"> </w:t>
      </w:r>
      <w:r w:rsidRPr="00083FE1">
        <w:rPr>
          <w:rFonts w:hint="eastAsia"/>
          <w:rtl/>
        </w:rPr>
        <w:t>هَذِهِ</w:t>
      </w:r>
      <w:r w:rsidR="00A76A32">
        <w:rPr>
          <w:rFonts w:hint="cs"/>
          <w:rtl/>
        </w:rPr>
        <w:t>؟</w:t>
      </w:r>
      <w:r w:rsidRPr="00083FE1">
        <w:rPr>
          <w:rtl/>
        </w:rPr>
        <w:t xml:space="preserve"> </w:t>
      </w:r>
      <w:r w:rsidRPr="00083FE1">
        <w:rPr>
          <w:rFonts w:hint="eastAsia"/>
          <w:rtl/>
        </w:rPr>
        <w:t>قُلْتُ</w:t>
      </w:r>
      <w:r w:rsidR="00A76A32">
        <w:rPr>
          <w:rFonts w:hint="cs"/>
          <w:rtl/>
        </w:rPr>
        <w:t>:</w:t>
      </w:r>
      <w:r w:rsidRPr="00083FE1">
        <w:rPr>
          <w:rtl/>
        </w:rPr>
        <w:t xml:space="preserve"> </w:t>
      </w:r>
      <w:r w:rsidRPr="00083FE1">
        <w:rPr>
          <w:rFonts w:hint="eastAsia"/>
          <w:rtl/>
        </w:rPr>
        <w:t>أَنَا</w:t>
      </w:r>
      <w:r w:rsidRPr="00083FE1">
        <w:rPr>
          <w:rtl/>
        </w:rPr>
        <w:t xml:space="preserve"> </w:t>
      </w:r>
      <w:r w:rsidRPr="00083FE1">
        <w:rPr>
          <w:rFonts w:hint="eastAsia"/>
          <w:rtl/>
        </w:rPr>
        <w:t>أُمُّ</w:t>
      </w:r>
      <w:r w:rsidRPr="00083FE1">
        <w:rPr>
          <w:rtl/>
        </w:rPr>
        <w:t xml:space="preserve"> </w:t>
      </w:r>
      <w:r w:rsidRPr="00083FE1">
        <w:rPr>
          <w:rFonts w:hint="eastAsia"/>
          <w:rtl/>
        </w:rPr>
        <w:t>هَانِئٍ</w:t>
      </w:r>
      <w:r w:rsidRPr="00083FE1">
        <w:rPr>
          <w:rtl/>
        </w:rPr>
        <w:t xml:space="preserve"> </w:t>
      </w:r>
      <w:r w:rsidRPr="00083FE1">
        <w:rPr>
          <w:rFonts w:hint="eastAsia"/>
          <w:rtl/>
        </w:rPr>
        <w:t>فَقَالَ</w:t>
      </w:r>
      <w:r w:rsidR="00083FE1">
        <w:rPr>
          <w:rFonts w:hint="cs"/>
          <w:rtl/>
        </w:rPr>
        <w:t>:</w:t>
      </w:r>
      <w:r w:rsidRPr="00083FE1">
        <w:rPr>
          <w:rtl/>
        </w:rPr>
        <w:t xml:space="preserve"> </w:t>
      </w:r>
      <w:r w:rsidRPr="00083FE1">
        <w:rPr>
          <w:rFonts w:hint="eastAsia"/>
          <w:rtl/>
        </w:rPr>
        <w:t>مَرْحَبًا</w:t>
      </w:r>
      <w:r w:rsidRPr="00083FE1">
        <w:rPr>
          <w:rtl/>
        </w:rPr>
        <w:t xml:space="preserve"> </w:t>
      </w:r>
      <w:r w:rsidRPr="00083FE1">
        <w:rPr>
          <w:rFonts w:hint="eastAsia"/>
          <w:rtl/>
        </w:rPr>
        <w:t>بِأُمِّ</w:t>
      </w:r>
      <w:r w:rsidRPr="00083FE1">
        <w:rPr>
          <w:rtl/>
        </w:rPr>
        <w:t xml:space="preserve"> </w:t>
      </w:r>
      <w:r w:rsidRPr="00083FE1">
        <w:rPr>
          <w:rFonts w:hint="eastAsia"/>
          <w:rtl/>
        </w:rPr>
        <w:t>هَانِئٍ</w:t>
      </w:r>
      <w:r w:rsidRPr="00083FE1">
        <w:rPr>
          <w:rFonts w:hint="cs"/>
          <w:rtl/>
        </w:rPr>
        <w:t>.</w:t>
      </w:r>
      <w:r w:rsidRPr="00FF67ED">
        <w:rPr>
          <w:rStyle w:val="Char2"/>
          <w:rFonts w:hint="cs"/>
          <w:rtl/>
        </w:rPr>
        <w:t xml:space="preserve"> (مسلم)</w:t>
      </w:r>
      <w:r w:rsidR="00083FE1" w:rsidRPr="00FF67ED">
        <w:rPr>
          <w:rStyle w:val="Char2"/>
          <w:rFonts w:hint="cs"/>
          <w:rtl/>
        </w:rPr>
        <w:t>.</w:t>
      </w:r>
      <w:r w:rsidRPr="00A11AEC">
        <w:rPr>
          <w:rFonts w:cs="Zar" w:hint="cs"/>
          <w:rtl/>
        </w:rPr>
        <w:t xml:space="preserve"> </w:t>
      </w:r>
    </w:p>
    <w:p w:rsidR="004A4E6A" w:rsidRDefault="004A4E6A" w:rsidP="00FF67ED">
      <w:pPr>
        <w:pStyle w:val="a2"/>
        <w:rPr>
          <w:rFonts w:hint="cs"/>
          <w:rtl/>
        </w:rPr>
      </w:pPr>
      <w:r w:rsidRPr="00A11AEC">
        <w:rPr>
          <w:rFonts w:hint="cs"/>
          <w:rtl/>
        </w:rPr>
        <w:t>از حضرت ام هان</w:t>
      </w:r>
      <w:r w:rsidR="00070FD7">
        <w:rPr>
          <w:rFonts w:hint="cs"/>
          <w:rtl/>
        </w:rPr>
        <w:t>ی</w:t>
      </w:r>
      <w:r w:rsidRPr="00A11AEC">
        <w:rPr>
          <w:rFonts w:hint="cs"/>
          <w:rtl/>
        </w:rPr>
        <w:t xml:space="preserve"> (فاخته) دختر ابوطالب روا</w:t>
      </w:r>
      <w:r w:rsidR="00070FD7">
        <w:rPr>
          <w:rFonts w:hint="cs"/>
          <w:rtl/>
        </w:rPr>
        <w:t>ی</w:t>
      </w:r>
      <w:r w:rsidRPr="00A11AEC">
        <w:rPr>
          <w:rFonts w:hint="cs"/>
          <w:rtl/>
        </w:rPr>
        <w:t xml:space="preserve">ت است </w:t>
      </w:r>
      <w:r w:rsidR="00070FD7">
        <w:rPr>
          <w:rFonts w:hint="cs"/>
          <w:rtl/>
        </w:rPr>
        <w:t>ک</w:t>
      </w:r>
      <w:r w:rsidRPr="00A11AEC">
        <w:rPr>
          <w:rFonts w:hint="cs"/>
          <w:rtl/>
        </w:rPr>
        <w:t>ه روز فتح م</w:t>
      </w:r>
      <w:r w:rsidR="00070FD7">
        <w:rPr>
          <w:rFonts w:hint="cs"/>
          <w:rtl/>
        </w:rPr>
        <w:t>ک</w:t>
      </w:r>
      <w:r w:rsidRPr="00A11AEC">
        <w:rPr>
          <w:rFonts w:hint="cs"/>
          <w:rtl/>
        </w:rPr>
        <w:t>ه خدمت حضرت پ</w:t>
      </w:r>
      <w:r w:rsidR="00070FD7">
        <w:rPr>
          <w:rFonts w:hint="cs"/>
          <w:rtl/>
        </w:rPr>
        <w:t>ی</w:t>
      </w:r>
      <w:r w:rsidRPr="00A11AEC">
        <w:rPr>
          <w:rFonts w:hint="cs"/>
          <w:rtl/>
        </w:rPr>
        <w:t>امبر گرام</w:t>
      </w:r>
      <w:r w:rsidR="00070FD7">
        <w:rPr>
          <w:rFonts w:hint="cs"/>
          <w:rtl/>
        </w:rPr>
        <w:t>ی</w:t>
      </w:r>
      <w:r w:rsidR="00083FE1">
        <w:rPr>
          <w:rFonts w:hint="cs"/>
          <w:rtl/>
        </w:rPr>
        <w:t xml:space="preserve"> </w:t>
      </w:r>
      <w:r w:rsidR="00083FE1">
        <w:rPr>
          <w:rFonts w:cs="CTraditional Arabic" w:hint="cs"/>
          <w:rtl/>
        </w:rPr>
        <w:t>ص</w:t>
      </w:r>
      <w:r w:rsidR="00083FE1">
        <w:rPr>
          <w:rFonts w:hint="cs"/>
          <w:rtl/>
        </w:rPr>
        <w:t xml:space="preserve"> </w:t>
      </w:r>
      <w:r w:rsidRPr="00A11AEC">
        <w:rPr>
          <w:rFonts w:hint="cs"/>
          <w:rtl/>
        </w:rPr>
        <w:t>آمدم در حال</w:t>
      </w:r>
      <w:r w:rsidR="00070FD7">
        <w:rPr>
          <w:rFonts w:hint="cs"/>
          <w:rtl/>
        </w:rPr>
        <w:t>ی</w:t>
      </w:r>
      <w:r w:rsidRPr="00A11AEC">
        <w:rPr>
          <w:rFonts w:hint="cs"/>
          <w:rtl/>
        </w:rPr>
        <w:t xml:space="preserve"> </w:t>
      </w:r>
      <w:r w:rsidR="00070FD7">
        <w:rPr>
          <w:rFonts w:hint="cs"/>
          <w:rtl/>
        </w:rPr>
        <w:t>ک</w:t>
      </w:r>
      <w:r w:rsidRPr="00A11AEC">
        <w:rPr>
          <w:rFonts w:hint="cs"/>
          <w:rtl/>
        </w:rPr>
        <w:t>ه غسل م</w:t>
      </w:r>
      <w:r w:rsidR="00070FD7">
        <w:rPr>
          <w:rFonts w:hint="cs"/>
          <w:rtl/>
        </w:rPr>
        <w:t>یک</w:t>
      </w:r>
      <w:r w:rsidRPr="00A11AEC">
        <w:rPr>
          <w:rFonts w:hint="cs"/>
          <w:rtl/>
        </w:rPr>
        <w:t>رد و</w:t>
      </w:r>
      <w:r w:rsidR="00083FE1">
        <w:rPr>
          <w:rFonts w:hint="cs"/>
          <w:rtl/>
        </w:rPr>
        <w:t xml:space="preserve"> </w:t>
      </w:r>
      <w:r w:rsidRPr="00A11AEC">
        <w:rPr>
          <w:rFonts w:hint="cs"/>
          <w:rtl/>
        </w:rPr>
        <w:t>حضرت فاطمه با پارچه ا</w:t>
      </w:r>
      <w:r w:rsidR="00070FD7">
        <w:rPr>
          <w:rFonts w:hint="cs"/>
          <w:rtl/>
        </w:rPr>
        <w:t>ی</w:t>
      </w:r>
      <w:r w:rsidRPr="00A11AEC">
        <w:rPr>
          <w:rFonts w:hint="cs"/>
          <w:rtl/>
        </w:rPr>
        <w:t xml:space="preserve"> او را م</w:t>
      </w:r>
      <w:r w:rsidR="00070FD7">
        <w:rPr>
          <w:rFonts w:hint="cs"/>
          <w:rtl/>
        </w:rPr>
        <w:t>ی</w:t>
      </w:r>
      <w:r w:rsidR="00083FE1">
        <w:rPr>
          <w:rFonts w:hint="eastAsia"/>
          <w:rtl/>
        </w:rPr>
        <w:t>‌</w:t>
      </w:r>
      <w:r w:rsidRPr="00A11AEC">
        <w:rPr>
          <w:rFonts w:hint="cs"/>
          <w:rtl/>
        </w:rPr>
        <w:t xml:space="preserve">پوشاند، خدمتش سلام عرض </w:t>
      </w:r>
      <w:r w:rsidR="00070FD7">
        <w:rPr>
          <w:rFonts w:hint="cs"/>
          <w:rtl/>
        </w:rPr>
        <w:t>ک</w:t>
      </w:r>
      <w:r w:rsidRPr="00A11AEC">
        <w:rPr>
          <w:rFonts w:hint="cs"/>
          <w:rtl/>
        </w:rPr>
        <w:t>ردم،‌ فرمودند</w:t>
      </w:r>
      <w:r w:rsidR="00083FE1">
        <w:rPr>
          <w:rFonts w:hint="cs"/>
          <w:rtl/>
        </w:rPr>
        <w:t>:</w:t>
      </w:r>
      <w:r w:rsidR="00070FD7">
        <w:rPr>
          <w:rFonts w:hint="cs"/>
          <w:rtl/>
        </w:rPr>
        <w:t>کی</w:t>
      </w:r>
      <w:r w:rsidRPr="00A11AEC">
        <w:rPr>
          <w:rFonts w:hint="cs"/>
          <w:rtl/>
        </w:rPr>
        <w:t>ست</w:t>
      </w:r>
      <w:r w:rsidR="00070FD7">
        <w:rPr>
          <w:rFonts w:hint="cs"/>
          <w:rtl/>
        </w:rPr>
        <w:t>ی</w:t>
      </w:r>
      <w:r w:rsidRPr="00A11AEC">
        <w:rPr>
          <w:rFonts w:hint="cs"/>
          <w:rtl/>
        </w:rPr>
        <w:t>؟ گفتم</w:t>
      </w:r>
      <w:r w:rsidR="00083FE1">
        <w:rPr>
          <w:rFonts w:hint="cs"/>
          <w:rtl/>
        </w:rPr>
        <w:t>:</w:t>
      </w:r>
      <w:r w:rsidRPr="00A11AEC">
        <w:rPr>
          <w:rFonts w:hint="cs"/>
          <w:rtl/>
        </w:rPr>
        <w:t xml:space="preserve"> ام هان</w:t>
      </w:r>
      <w:r w:rsidR="00070FD7">
        <w:rPr>
          <w:rFonts w:hint="cs"/>
          <w:rtl/>
        </w:rPr>
        <w:t>ی</w:t>
      </w:r>
      <w:r w:rsidRPr="00A11AEC">
        <w:rPr>
          <w:rFonts w:hint="cs"/>
          <w:rtl/>
        </w:rPr>
        <w:t xml:space="preserve"> دختر ابوطالب فرمودند: خوش آمد</w:t>
      </w:r>
      <w:r w:rsidR="00070FD7">
        <w:rPr>
          <w:rFonts w:hint="cs"/>
          <w:rtl/>
        </w:rPr>
        <w:t>ی</w:t>
      </w:r>
      <w:r w:rsidRPr="00A11AEC">
        <w:rPr>
          <w:rFonts w:hint="cs"/>
          <w:rtl/>
        </w:rPr>
        <w:t xml:space="preserve"> ام هان</w:t>
      </w:r>
      <w:r w:rsidR="00070FD7">
        <w:rPr>
          <w:rFonts w:hint="cs"/>
          <w:rtl/>
        </w:rPr>
        <w:t>ی</w:t>
      </w:r>
      <w:r w:rsidRPr="00A11AEC">
        <w:rPr>
          <w:rFonts w:hint="cs"/>
          <w:rtl/>
        </w:rPr>
        <w:t xml:space="preserve">. </w:t>
      </w:r>
    </w:p>
    <w:p w:rsidR="003C5680" w:rsidRDefault="003C5680" w:rsidP="00FF67ED">
      <w:pPr>
        <w:pStyle w:val="a2"/>
        <w:rPr>
          <w:rFonts w:hint="cs"/>
          <w:rtl/>
        </w:rPr>
      </w:pPr>
    </w:p>
    <w:p w:rsidR="003C5680" w:rsidRPr="00A11AEC" w:rsidRDefault="003C5680" w:rsidP="00FF67ED">
      <w:pPr>
        <w:pStyle w:val="a2"/>
        <w:rPr>
          <w:rFonts w:ascii="Traditional Arabic"/>
          <w:color w:val="000000"/>
          <w:rtl/>
        </w:rPr>
      </w:pPr>
    </w:p>
    <w:p w:rsidR="004A4E6A" w:rsidRPr="00A11AEC" w:rsidRDefault="004A4E6A" w:rsidP="00B834DD">
      <w:pPr>
        <w:pStyle w:val="a0"/>
        <w:rPr>
          <w:rtl/>
        </w:rPr>
      </w:pPr>
      <w:bookmarkStart w:id="610" w:name="_Toc281873975"/>
      <w:bookmarkStart w:id="611" w:name="_Toc426966812"/>
      <w:r w:rsidRPr="00A11AEC">
        <w:rPr>
          <w:rFonts w:hint="cs"/>
          <w:rtl/>
        </w:rPr>
        <w:lastRenderedPageBreak/>
        <w:t>ط</w:t>
      </w:r>
      <w:r w:rsidR="00083FE1">
        <w:rPr>
          <w:rFonts w:hint="cs"/>
          <w:rtl/>
        </w:rPr>
        <w:t>: سلا</w:t>
      </w:r>
      <w:r w:rsidRPr="00A11AEC">
        <w:rPr>
          <w:rFonts w:hint="cs"/>
          <w:rtl/>
        </w:rPr>
        <w:t>م بر زنان ب</w:t>
      </w:r>
      <w:r w:rsidR="003E731D">
        <w:rPr>
          <w:rFonts w:hint="cs"/>
          <w:rtl/>
        </w:rPr>
        <w:t>ی</w:t>
      </w:r>
      <w:r w:rsidRPr="00A11AEC">
        <w:rPr>
          <w:rFonts w:hint="cs"/>
          <w:rtl/>
        </w:rPr>
        <w:t>گانه</w:t>
      </w:r>
      <w:bookmarkEnd w:id="610"/>
      <w:bookmarkEnd w:id="611"/>
      <w:r w:rsidRPr="00A11AEC">
        <w:rPr>
          <w:rFonts w:hint="cs"/>
          <w:rtl/>
        </w:rPr>
        <w:t xml:space="preserve"> </w:t>
      </w:r>
    </w:p>
    <w:p w:rsidR="00083FE1" w:rsidRDefault="004A4E6A" w:rsidP="00FF67ED">
      <w:pPr>
        <w:pStyle w:val="a3"/>
        <w:rPr>
          <w:rFonts w:cs="Zar"/>
          <w:rtl/>
        </w:rPr>
      </w:pPr>
      <w:r w:rsidRPr="00A11AEC">
        <w:rPr>
          <w:rFonts w:cs="Zar" w:hint="cs"/>
          <w:rtl/>
        </w:rPr>
        <w:t xml:space="preserve">185ـ </w:t>
      </w:r>
      <w:r w:rsidRPr="00083FE1">
        <w:rPr>
          <w:rFonts w:hint="eastAsia"/>
          <w:rtl/>
        </w:rPr>
        <w:t>و</w:t>
      </w:r>
      <w:r w:rsidR="00083FE1">
        <w:rPr>
          <w:rFonts w:hint="cs"/>
          <w:rtl/>
        </w:rPr>
        <w:t>َ</w:t>
      </w:r>
      <w:r w:rsidRPr="00083FE1">
        <w:rPr>
          <w:rFonts w:hint="eastAsia"/>
          <w:rtl/>
        </w:rPr>
        <w:t>ع</w:t>
      </w:r>
      <w:r w:rsidR="00083FE1">
        <w:rPr>
          <w:rFonts w:hint="cs"/>
          <w:rtl/>
        </w:rPr>
        <w:t>َ</w:t>
      </w:r>
      <w:r w:rsidRPr="00083FE1">
        <w:rPr>
          <w:rFonts w:hint="eastAsia"/>
          <w:rtl/>
        </w:rPr>
        <w:t>ن</w:t>
      </w:r>
      <w:r w:rsidR="00083FE1">
        <w:rPr>
          <w:rFonts w:hint="cs"/>
          <w:rtl/>
        </w:rPr>
        <w:t>ْ</w:t>
      </w:r>
      <w:r w:rsidRPr="00083FE1">
        <w:rPr>
          <w:rtl/>
        </w:rPr>
        <w:t xml:space="preserve"> </w:t>
      </w:r>
      <w:r w:rsidRPr="00083FE1">
        <w:rPr>
          <w:rFonts w:hint="eastAsia"/>
          <w:rtl/>
        </w:rPr>
        <w:t>أسماءَ</w:t>
      </w:r>
      <w:r w:rsidRPr="00083FE1">
        <w:rPr>
          <w:rtl/>
        </w:rPr>
        <w:t xml:space="preserve"> </w:t>
      </w:r>
      <w:r w:rsidRPr="00083FE1">
        <w:rPr>
          <w:rFonts w:hint="eastAsia"/>
          <w:rtl/>
        </w:rPr>
        <w:t>بنتِ</w:t>
      </w:r>
      <w:r w:rsidRPr="00083FE1">
        <w:rPr>
          <w:rtl/>
        </w:rPr>
        <w:t xml:space="preserve"> </w:t>
      </w:r>
      <w:r w:rsidRPr="00083FE1">
        <w:rPr>
          <w:rFonts w:hint="eastAsia"/>
          <w:rtl/>
        </w:rPr>
        <w:t>يزيدَ</w:t>
      </w:r>
      <w:r w:rsidRPr="00083FE1">
        <w:rPr>
          <w:rtl/>
        </w:rPr>
        <w:t xml:space="preserve"> </w:t>
      </w:r>
      <w:r w:rsidR="00083FE1">
        <w:rPr>
          <w:rFonts w:cs="CTraditional Arabic" w:hint="cs"/>
          <w:rtl/>
        </w:rPr>
        <w:t>ل</w:t>
      </w:r>
      <w:r w:rsidRPr="00083FE1">
        <w:rPr>
          <w:rtl/>
        </w:rPr>
        <w:t xml:space="preserve"> </w:t>
      </w:r>
      <w:r w:rsidRPr="00083FE1">
        <w:rPr>
          <w:rFonts w:hint="eastAsia"/>
          <w:rtl/>
        </w:rPr>
        <w:t>قالت</w:t>
      </w:r>
      <w:r w:rsidR="00083FE1">
        <w:rPr>
          <w:rFonts w:hint="cs"/>
          <w:rtl/>
        </w:rPr>
        <w:t>ْ</w:t>
      </w:r>
      <w:r w:rsidRPr="00083FE1">
        <w:rPr>
          <w:rtl/>
        </w:rPr>
        <w:t xml:space="preserve">: </w:t>
      </w:r>
      <w:r w:rsidRPr="00083FE1">
        <w:rPr>
          <w:rFonts w:hint="eastAsia"/>
          <w:rtl/>
        </w:rPr>
        <w:t>مَرّ</w:t>
      </w:r>
      <w:r w:rsidRPr="00083FE1">
        <w:rPr>
          <w:rtl/>
        </w:rPr>
        <w:t xml:space="preserve"> </w:t>
      </w:r>
      <w:r w:rsidRPr="00083FE1">
        <w:rPr>
          <w:rFonts w:hint="eastAsia"/>
          <w:rtl/>
        </w:rPr>
        <w:t>عَلَيْنَا</w:t>
      </w:r>
      <w:r w:rsidRPr="00083FE1">
        <w:rPr>
          <w:rtl/>
        </w:rPr>
        <w:t xml:space="preserve"> </w:t>
      </w:r>
      <w:r w:rsidRPr="00083FE1">
        <w:rPr>
          <w:rFonts w:hint="eastAsia"/>
          <w:rtl/>
        </w:rPr>
        <w:t>النّبيُّ</w:t>
      </w:r>
      <w:r w:rsidRPr="00083FE1">
        <w:rPr>
          <w:rtl/>
        </w:rPr>
        <w:t xml:space="preserve"> </w:t>
      </w:r>
      <w:r w:rsidR="002C3640" w:rsidRPr="002C3640">
        <w:rPr>
          <w:rFonts w:cs="CTraditional Arabic"/>
          <w:rtl/>
        </w:rPr>
        <w:t xml:space="preserve"> ج</w:t>
      </w:r>
      <w:r w:rsidRPr="00083FE1">
        <w:rPr>
          <w:rFonts w:hint="cs"/>
          <w:rtl/>
        </w:rPr>
        <w:t xml:space="preserve"> </w:t>
      </w:r>
      <w:r w:rsidRPr="00083FE1">
        <w:rPr>
          <w:rFonts w:hint="eastAsia"/>
          <w:rtl/>
        </w:rPr>
        <w:t>فِي</w:t>
      </w:r>
      <w:r w:rsidRPr="00083FE1">
        <w:rPr>
          <w:rtl/>
        </w:rPr>
        <w:t xml:space="preserve"> </w:t>
      </w:r>
      <w:r w:rsidRPr="00083FE1">
        <w:rPr>
          <w:rFonts w:hint="eastAsia"/>
          <w:rtl/>
        </w:rPr>
        <w:t>نِسوَةٍ</w:t>
      </w:r>
      <w:r w:rsidRPr="00083FE1">
        <w:rPr>
          <w:rtl/>
        </w:rPr>
        <w:t xml:space="preserve"> </w:t>
      </w:r>
      <w:r w:rsidRPr="00083FE1">
        <w:rPr>
          <w:rFonts w:hint="eastAsia"/>
          <w:rtl/>
        </w:rPr>
        <w:t>فَسَلَّمَ</w:t>
      </w:r>
      <w:r w:rsidRPr="00083FE1">
        <w:rPr>
          <w:rtl/>
        </w:rPr>
        <w:t xml:space="preserve"> </w:t>
      </w:r>
      <w:r w:rsidRPr="00083FE1">
        <w:rPr>
          <w:rFonts w:hint="eastAsia"/>
          <w:rtl/>
        </w:rPr>
        <w:t>عَلَيْنَا</w:t>
      </w:r>
      <w:r w:rsidRPr="00083FE1">
        <w:rPr>
          <w:rFonts w:hint="cs"/>
          <w:rtl/>
        </w:rPr>
        <w:t xml:space="preserve">. </w:t>
      </w:r>
      <w:r w:rsidRPr="00FF67ED">
        <w:rPr>
          <w:rStyle w:val="Char2"/>
          <w:rFonts w:hint="cs"/>
          <w:rtl/>
        </w:rPr>
        <w:t>(ابوداود)</w:t>
      </w:r>
      <w:r w:rsidR="00083FE1" w:rsidRPr="00FF67ED">
        <w:rPr>
          <w:rStyle w:val="Char2"/>
          <w:rFonts w:hint="cs"/>
          <w:rtl/>
        </w:rPr>
        <w:t>.</w:t>
      </w:r>
      <w:r w:rsidRPr="00A11AEC">
        <w:rPr>
          <w:rFonts w:cs="Zar" w:hint="cs"/>
          <w:rtl/>
        </w:rPr>
        <w:t xml:space="preserve"> </w:t>
      </w:r>
    </w:p>
    <w:p w:rsidR="004A4E6A" w:rsidRPr="00A11AEC" w:rsidRDefault="004A4E6A" w:rsidP="00FF67ED">
      <w:pPr>
        <w:pStyle w:val="a2"/>
        <w:rPr>
          <w:rtl/>
        </w:rPr>
      </w:pPr>
      <w:r w:rsidRPr="00A11AEC">
        <w:rPr>
          <w:rFonts w:hint="cs"/>
          <w:rtl/>
        </w:rPr>
        <w:t xml:space="preserve">حضرت اسما دختر </w:t>
      </w:r>
      <w:r w:rsidR="00070FD7">
        <w:rPr>
          <w:rFonts w:hint="cs"/>
          <w:rtl/>
        </w:rPr>
        <w:t>ی</w:t>
      </w:r>
      <w:r w:rsidRPr="00A11AEC">
        <w:rPr>
          <w:rFonts w:hint="cs"/>
          <w:rtl/>
        </w:rPr>
        <w:t>ز</w:t>
      </w:r>
      <w:r w:rsidR="00070FD7">
        <w:rPr>
          <w:rFonts w:hint="cs"/>
          <w:rtl/>
        </w:rPr>
        <w:t>ی</w:t>
      </w:r>
      <w:r w:rsidRPr="00A11AEC">
        <w:rPr>
          <w:rFonts w:hint="cs"/>
          <w:rtl/>
        </w:rPr>
        <w:t>د م</w:t>
      </w:r>
      <w:r w:rsidR="00070FD7">
        <w:rPr>
          <w:rFonts w:hint="cs"/>
          <w:rtl/>
        </w:rPr>
        <w:t>ی</w:t>
      </w:r>
      <w:r w:rsidR="00083FE1">
        <w:rPr>
          <w:rFonts w:hint="eastAsia"/>
          <w:rtl/>
        </w:rPr>
        <w:t>‌</w:t>
      </w:r>
      <w:r w:rsidRPr="00A11AEC">
        <w:rPr>
          <w:rFonts w:hint="cs"/>
          <w:rtl/>
        </w:rPr>
        <w:t>گو</w:t>
      </w:r>
      <w:r w:rsidR="00070FD7">
        <w:rPr>
          <w:rFonts w:hint="cs"/>
          <w:rtl/>
        </w:rPr>
        <w:t>ی</w:t>
      </w:r>
      <w:r w:rsidRPr="00A11AEC">
        <w:rPr>
          <w:rFonts w:hint="cs"/>
          <w:rtl/>
        </w:rPr>
        <w:t>د</w:t>
      </w:r>
      <w:r w:rsidR="00083FE1">
        <w:rPr>
          <w:rFonts w:hint="cs"/>
          <w:rtl/>
        </w:rPr>
        <w:t>:</w:t>
      </w:r>
      <w:r w:rsidRPr="00A11AEC">
        <w:rPr>
          <w:rFonts w:hint="cs"/>
          <w:rtl/>
        </w:rPr>
        <w:t xml:space="preserve"> پ</w:t>
      </w:r>
      <w:r w:rsidR="00070FD7">
        <w:rPr>
          <w:rFonts w:hint="cs"/>
          <w:rtl/>
        </w:rPr>
        <w:t>ی</w:t>
      </w:r>
      <w:r w:rsidRPr="00A11AEC">
        <w:rPr>
          <w:rFonts w:hint="cs"/>
          <w:rtl/>
        </w:rPr>
        <w:t>امبر ا</w:t>
      </w:r>
      <w:r w:rsidR="00070FD7">
        <w:rPr>
          <w:rFonts w:hint="cs"/>
          <w:rtl/>
        </w:rPr>
        <w:t>ک</w:t>
      </w:r>
      <w:r w:rsidRPr="00A11AEC">
        <w:rPr>
          <w:rFonts w:hint="cs"/>
          <w:rtl/>
        </w:rPr>
        <w:t>رم</w:t>
      </w:r>
      <w:r w:rsidR="00083FE1">
        <w:rPr>
          <w:rFonts w:hint="cs"/>
          <w:rtl/>
        </w:rPr>
        <w:t xml:space="preserve"> </w:t>
      </w:r>
      <w:r w:rsidR="00083FE1">
        <w:rPr>
          <w:rFonts w:cs="CTraditional Arabic" w:hint="cs"/>
          <w:rtl/>
        </w:rPr>
        <w:t>ص</w:t>
      </w:r>
      <w:r w:rsidRPr="00A11AEC">
        <w:rPr>
          <w:rFonts w:hint="cs"/>
          <w:rtl/>
        </w:rPr>
        <w:t xml:space="preserve"> از </w:t>
      </w:r>
      <w:r w:rsidR="00070FD7">
        <w:rPr>
          <w:rFonts w:hint="cs"/>
          <w:rtl/>
        </w:rPr>
        <w:t>ک</w:t>
      </w:r>
      <w:r w:rsidRPr="00A11AEC">
        <w:rPr>
          <w:rFonts w:hint="cs"/>
          <w:rtl/>
        </w:rPr>
        <w:t>نار ما گروه</w:t>
      </w:r>
      <w:r w:rsidR="00070FD7">
        <w:rPr>
          <w:rFonts w:hint="cs"/>
          <w:rtl/>
        </w:rPr>
        <w:t>ی</w:t>
      </w:r>
      <w:r w:rsidRPr="00A11AEC">
        <w:rPr>
          <w:rFonts w:hint="cs"/>
          <w:rtl/>
        </w:rPr>
        <w:t xml:space="preserve"> از زنان گذشت و</w:t>
      </w:r>
      <w:r w:rsidR="00083FE1">
        <w:rPr>
          <w:rFonts w:hint="cs"/>
          <w:rtl/>
        </w:rPr>
        <w:t xml:space="preserve"> </w:t>
      </w:r>
      <w:r w:rsidRPr="00A11AEC">
        <w:rPr>
          <w:rFonts w:hint="cs"/>
          <w:rtl/>
        </w:rPr>
        <w:t xml:space="preserve">به ما سلام داد. </w:t>
      </w:r>
    </w:p>
    <w:p w:rsidR="004A4E6A" w:rsidRPr="00A11AEC" w:rsidRDefault="003E731D" w:rsidP="00B834DD">
      <w:pPr>
        <w:pStyle w:val="a0"/>
        <w:rPr>
          <w:rtl/>
        </w:rPr>
      </w:pPr>
      <w:bookmarkStart w:id="612" w:name="_Toc281873976"/>
      <w:bookmarkStart w:id="613" w:name="_Toc426966813"/>
      <w:r>
        <w:rPr>
          <w:rFonts w:hint="cs"/>
          <w:rtl/>
        </w:rPr>
        <w:t>ی</w:t>
      </w:r>
      <w:r w:rsidR="00083FE1">
        <w:rPr>
          <w:rFonts w:hint="cs"/>
          <w:rtl/>
        </w:rPr>
        <w:t>:</w:t>
      </w:r>
      <w:r w:rsidR="004A4E6A" w:rsidRPr="00A11AEC">
        <w:rPr>
          <w:rFonts w:hint="cs"/>
          <w:rtl/>
        </w:rPr>
        <w:t xml:space="preserve"> سلام بر </w:t>
      </w:r>
      <w:r>
        <w:rPr>
          <w:rFonts w:hint="cs"/>
          <w:rtl/>
        </w:rPr>
        <w:t>ک</w:t>
      </w:r>
      <w:r w:rsidR="004A4E6A" w:rsidRPr="00A11AEC">
        <w:rPr>
          <w:rFonts w:hint="cs"/>
          <w:rtl/>
        </w:rPr>
        <w:t>ود</w:t>
      </w:r>
      <w:r>
        <w:rPr>
          <w:rFonts w:hint="cs"/>
          <w:rtl/>
        </w:rPr>
        <w:t>ک</w:t>
      </w:r>
      <w:r w:rsidR="004A4E6A" w:rsidRPr="00A11AEC">
        <w:rPr>
          <w:rFonts w:hint="cs"/>
          <w:rtl/>
        </w:rPr>
        <w:t>ان</w:t>
      </w:r>
      <w:bookmarkEnd w:id="612"/>
      <w:bookmarkEnd w:id="613"/>
      <w:r w:rsidR="004A4E6A" w:rsidRPr="00A11AEC">
        <w:rPr>
          <w:rFonts w:hint="cs"/>
          <w:rtl/>
        </w:rPr>
        <w:t xml:space="preserve"> </w:t>
      </w:r>
    </w:p>
    <w:p w:rsidR="00083FE1" w:rsidRDefault="004A4E6A" w:rsidP="00FF67ED">
      <w:pPr>
        <w:pStyle w:val="a3"/>
        <w:rPr>
          <w:rFonts w:cs="Zar"/>
          <w:rtl/>
        </w:rPr>
      </w:pPr>
      <w:r w:rsidRPr="00A11AEC">
        <w:rPr>
          <w:rFonts w:cs="Zar" w:hint="cs"/>
          <w:rtl/>
        </w:rPr>
        <w:t xml:space="preserve">186ـ </w:t>
      </w:r>
      <w:r w:rsidRPr="00083FE1">
        <w:rPr>
          <w:rFonts w:hint="eastAsia"/>
          <w:rtl/>
        </w:rPr>
        <w:t>عَنْ</w:t>
      </w:r>
      <w:r w:rsidRPr="00083FE1">
        <w:rPr>
          <w:rtl/>
        </w:rPr>
        <w:t xml:space="preserve"> </w:t>
      </w:r>
      <w:r w:rsidRPr="00083FE1">
        <w:rPr>
          <w:rFonts w:hint="eastAsia"/>
          <w:rtl/>
        </w:rPr>
        <w:t>أَنَسِ</w:t>
      </w:r>
      <w:r w:rsidRPr="00083FE1">
        <w:rPr>
          <w:rtl/>
        </w:rPr>
        <w:t xml:space="preserve"> </w:t>
      </w:r>
      <w:r w:rsidRPr="00083FE1">
        <w:rPr>
          <w:rFonts w:hint="eastAsia"/>
          <w:rtl/>
        </w:rPr>
        <w:t>بْنِ</w:t>
      </w:r>
      <w:r w:rsidRPr="00083FE1">
        <w:rPr>
          <w:rtl/>
        </w:rPr>
        <w:t xml:space="preserve"> </w:t>
      </w:r>
      <w:r w:rsidRPr="00083FE1">
        <w:rPr>
          <w:rFonts w:hint="eastAsia"/>
          <w:rtl/>
        </w:rPr>
        <w:t>مَالِكٍ</w:t>
      </w:r>
      <w:r w:rsidR="002C3640" w:rsidRPr="002C3640">
        <w:rPr>
          <w:rFonts w:cs="CTraditional Arabic" w:hint="cs"/>
          <w:rtl/>
        </w:rPr>
        <w:t>س</w:t>
      </w:r>
      <w:r w:rsidRPr="00083FE1">
        <w:rPr>
          <w:rFonts w:hint="cs"/>
          <w:rtl/>
        </w:rPr>
        <w:t xml:space="preserve"> </w:t>
      </w:r>
      <w:r w:rsidRPr="00083FE1">
        <w:rPr>
          <w:rFonts w:hint="eastAsia"/>
          <w:rtl/>
        </w:rPr>
        <w:t>أَنَّ</w:t>
      </w:r>
      <w:r w:rsidRPr="00083FE1">
        <w:rPr>
          <w:rtl/>
        </w:rPr>
        <w:t xml:space="preserve"> </w:t>
      </w:r>
      <w:r w:rsidRPr="00083FE1">
        <w:rPr>
          <w:rFonts w:hint="eastAsia"/>
          <w:rtl/>
        </w:rPr>
        <w:t>رسول الله</w:t>
      </w:r>
      <w:r w:rsidR="002C3640" w:rsidRPr="002C3640">
        <w:rPr>
          <w:rFonts w:cs="CTraditional Arabic" w:hint="eastAsia"/>
          <w:rtl/>
        </w:rPr>
        <w:t xml:space="preserve"> ج</w:t>
      </w:r>
      <w:r w:rsidRPr="00083FE1">
        <w:rPr>
          <w:rFonts w:hint="eastAsia"/>
          <w:rtl/>
        </w:rPr>
        <w:t xml:space="preserve"> مَرَّ</w:t>
      </w:r>
      <w:r w:rsidRPr="00083FE1">
        <w:rPr>
          <w:rtl/>
        </w:rPr>
        <w:t xml:space="preserve"> </w:t>
      </w:r>
      <w:r w:rsidRPr="00083FE1">
        <w:rPr>
          <w:rFonts w:hint="eastAsia"/>
          <w:rtl/>
        </w:rPr>
        <w:t>عَلَى</w:t>
      </w:r>
      <w:r w:rsidRPr="00083FE1">
        <w:rPr>
          <w:rtl/>
        </w:rPr>
        <w:t xml:space="preserve"> </w:t>
      </w:r>
      <w:r w:rsidRPr="00083FE1">
        <w:rPr>
          <w:rFonts w:hint="eastAsia"/>
          <w:rtl/>
        </w:rPr>
        <w:t>غِلْمَانٍ</w:t>
      </w:r>
      <w:r w:rsidRPr="00083FE1">
        <w:rPr>
          <w:rtl/>
        </w:rPr>
        <w:t xml:space="preserve"> </w:t>
      </w:r>
      <w:r w:rsidRPr="00083FE1">
        <w:rPr>
          <w:rFonts w:hint="eastAsia"/>
          <w:rtl/>
        </w:rPr>
        <w:t>فَسَلَّمَ</w:t>
      </w:r>
      <w:r w:rsidRPr="00083FE1">
        <w:rPr>
          <w:rtl/>
        </w:rPr>
        <w:t xml:space="preserve"> </w:t>
      </w:r>
      <w:r w:rsidRPr="00083FE1">
        <w:rPr>
          <w:rFonts w:hint="eastAsia"/>
          <w:rtl/>
        </w:rPr>
        <w:t>عَلَيْهِمْ</w:t>
      </w:r>
      <w:r w:rsidRPr="00083FE1">
        <w:rPr>
          <w:rFonts w:hint="cs"/>
          <w:rtl/>
        </w:rPr>
        <w:t xml:space="preserve">. </w:t>
      </w:r>
      <w:r w:rsidRPr="00FF67ED">
        <w:rPr>
          <w:rStyle w:val="Char2"/>
          <w:rFonts w:hint="cs"/>
          <w:rtl/>
        </w:rPr>
        <w:t>(مسلم)</w:t>
      </w:r>
      <w:r w:rsidR="00083FE1" w:rsidRPr="00FF67ED">
        <w:rPr>
          <w:rStyle w:val="Char2"/>
          <w:rFonts w:hint="cs"/>
          <w:rtl/>
        </w:rPr>
        <w:t>.</w:t>
      </w:r>
      <w:r w:rsidRPr="00FF67ED">
        <w:rPr>
          <w:rStyle w:val="Char2"/>
          <w:rFonts w:hint="cs"/>
          <w:rtl/>
        </w:rPr>
        <w:t xml:space="preserve"> </w:t>
      </w:r>
    </w:p>
    <w:p w:rsidR="004A4E6A" w:rsidRPr="00A11AEC" w:rsidRDefault="004A4E6A" w:rsidP="00FF67ED">
      <w:pPr>
        <w:pStyle w:val="a2"/>
        <w:rPr>
          <w:rFonts w:ascii="Traditional Arabic"/>
          <w:color w:val="000000"/>
          <w:rtl/>
        </w:rPr>
      </w:pPr>
      <w:r w:rsidRPr="00A11AEC">
        <w:rPr>
          <w:rFonts w:hint="cs"/>
          <w:rtl/>
        </w:rPr>
        <w:t>از حضرت انس</w:t>
      </w:r>
      <w:r w:rsidR="002C3640" w:rsidRPr="002C3640">
        <w:rPr>
          <w:rFonts w:cs="CTraditional Arabic" w:hint="cs"/>
          <w:rtl/>
        </w:rPr>
        <w:t>س</w:t>
      </w:r>
      <w:r w:rsidR="00083FE1">
        <w:rPr>
          <w:rFonts w:hint="cs"/>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Pr="00FF67ED">
        <w:rPr>
          <w:rFonts w:hint="cs"/>
          <w:rtl/>
        </w:rPr>
        <w:t>ه</w:t>
      </w:r>
      <w:r w:rsidRPr="00A11AEC">
        <w:rPr>
          <w:rFonts w:hint="cs"/>
          <w:rtl/>
        </w:rPr>
        <w:t xml:space="preserve"> رسول الله </w:t>
      </w:r>
      <w:r w:rsidR="00083FE1">
        <w:rPr>
          <w:rFonts w:cs="CTraditional Arabic" w:hint="cs"/>
          <w:rtl/>
        </w:rPr>
        <w:t>ص</w:t>
      </w:r>
      <w:r w:rsidR="00083FE1">
        <w:rPr>
          <w:rFonts w:hint="cs"/>
          <w:rtl/>
        </w:rPr>
        <w:t xml:space="preserve"> </w:t>
      </w:r>
      <w:r w:rsidRPr="00A11AEC">
        <w:rPr>
          <w:rFonts w:hint="cs"/>
          <w:rtl/>
        </w:rPr>
        <w:t xml:space="preserve">از </w:t>
      </w:r>
      <w:r w:rsidR="00070FD7">
        <w:rPr>
          <w:rFonts w:hint="cs"/>
          <w:rtl/>
        </w:rPr>
        <w:t>ک</w:t>
      </w:r>
      <w:r w:rsidRPr="00A11AEC">
        <w:rPr>
          <w:rFonts w:hint="cs"/>
          <w:rtl/>
        </w:rPr>
        <w:t>نار بچه</w:t>
      </w:r>
      <w:r w:rsidR="00083FE1">
        <w:rPr>
          <w:rFonts w:hint="eastAsia"/>
          <w:rtl/>
        </w:rPr>
        <w:t>‌</w:t>
      </w:r>
      <w:r w:rsidRPr="00A11AEC">
        <w:rPr>
          <w:rFonts w:hint="cs"/>
          <w:rtl/>
        </w:rPr>
        <w:t>ها گذشت و</w:t>
      </w:r>
      <w:r w:rsidR="00083FE1">
        <w:rPr>
          <w:rFonts w:hint="cs"/>
          <w:rtl/>
        </w:rPr>
        <w:t xml:space="preserve"> </w:t>
      </w:r>
      <w:r w:rsidRPr="00A11AEC">
        <w:rPr>
          <w:rFonts w:hint="cs"/>
          <w:rtl/>
        </w:rPr>
        <w:t xml:space="preserve">بر آنان سلام </w:t>
      </w:r>
      <w:r w:rsidR="00070FD7">
        <w:rPr>
          <w:rFonts w:hint="cs"/>
          <w:rtl/>
        </w:rPr>
        <w:t>ک</w:t>
      </w:r>
      <w:r w:rsidRPr="00A11AEC">
        <w:rPr>
          <w:rFonts w:hint="cs"/>
          <w:rtl/>
        </w:rPr>
        <w:t xml:space="preserve">رد. </w:t>
      </w:r>
    </w:p>
    <w:p w:rsidR="004A4E6A" w:rsidRPr="00A11AEC" w:rsidRDefault="003E731D" w:rsidP="00B834DD">
      <w:pPr>
        <w:pStyle w:val="a0"/>
        <w:rPr>
          <w:rtl/>
        </w:rPr>
      </w:pPr>
      <w:bookmarkStart w:id="614" w:name="_Toc281873977"/>
      <w:bookmarkStart w:id="615" w:name="_Toc426966814"/>
      <w:r>
        <w:rPr>
          <w:rFonts w:hint="cs"/>
          <w:rtl/>
        </w:rPr>
        <w:t>ک</w:t>
      </w:r>
      <w:r w:rsidR="00083FE1">
        <w:rPr>
          <w:rFonts w:hint="cs"/>
          <w:rtl/>
        </w:rPr>
        <w:t>:</w:t>
      </w:r>
      <w:r w:rsidR="004A4E6A" w:rsidRPr="00A11AEC">
        <w:rPr>
          <w:rFonts w:hint="cs"/>
          <w:rtl/>
        </w:rPr>
        <w:t xml:space="preserve"> سلام هنگام ورود و</w:t>
      </w:r>
      <w:r w:rsidR="00083FE1">
        <w:rPr>
          <w:rFonts w:hint="cs"/>
          <w:rtl/>
        </w:rPr>
        <w:t xml:space="preserve"> </w:t>
      </w:r>
      <w:r w:rsidR="004A4E6A" w:rsidRPr="00A11AEC">
        <w:rPr>
          <w:rFonts w:hint="cs"/>
          <w:rtl/>
        </w:rPr>
        <w:t>خروج از مجلس</w:t>
      </w:r>
      <w:bookmarkEnd w:id="614"/>
      <w:bookmarkEnd w:id="615"/>
    </w:p>
    <w:p w:rsidR="00BB16E2" w:rsidRDefault="004A4E6A" w:rsidP="00FF67ED">
      <w:pPr>
        <w:pStyle w:val="a3"/>
        <w:rPr>
          <w:rFonts w:cs="Zar"/>
          <w:rtl/>
        </w:rPr>
      </w:pPr>
      <w:r w:rsidRPr="00A11AEC">
        <w:rPr>
          <w:rFonts w:cs="Zar" w:hint="cs"/>
          <w:rtl/>
        </w:rPr>
        <w:t xml:space="preserve">187ـ‌ </w:t>
      </w:r>
      <w:r w:rsidRPr="00083FE1">
        <w:rPr>
          <w:rFonts w:hint="cs"/>
          <w:rtl/>
        </w:rPr>
        <w:t>و</w:t>
      </w:r>
      <w:r w:rsidR="00083FE1">
        <w:rPr>
          <w:rFonts w:hint="cs"/>
          <w:rtl/>
        </w:rPr>
        <w:t>َ</w:t>
      </w:r>
      <w:r w:rsidRPr="00083FE1">
        <w:rPr>
          <w:rFonts w:hint="cs"/>
          <w:rtl/>
        </w:rPr>
        <w:t>ع</w:t>
      </w:r>
      <w:r w:rsidR="00083FE1">
        <w:rPr>
          <w:rFonts w:hint="cs"/>
          <w:rtl/>
        </w:rPr>
        <w:t>َن أ</w:t>
      </w:r>
      <w:r w:rsidRPr="00083FE1">
        <w:rPr>
          <w:rFonts w:hint="cs"/>
          <w:rtl/>
        </w:rPr>
        <w:t>بي هريرة</w:t>
      </w:r>
      <w:r w:rsidR="002C3640" w:rsidRPr="002C3640">
        <w:rPr>
          <w:rFonts w:cs="CTraditional Arabic" w:hint="cs"/>
          <w:rtl/>
        </w:rPr>
        <w:t>س</w:t>
      </w:r>
      <w:r w:rsidRPr="00083FE1">
        <w:rPr>
          <w:rFonts w:hint="cs"/>
          <w:rtl/>
        </w:rPr>
        <w:t>‌ قال</w:t>
      </w:r>
      <w:r w:rsidR="00083FE1">
        <w:rPr>
          <w:rFonts w:hint="cs"/>
          <w:rtl/>
        </w:rPr>
        <w:t>َ</w:t>
      </w:r>
      <w:r w:rsidRPr="00083FE1">
        <w:rPr>
          <w:rFonts w:hint="cs"/>
          <w:rtl/>
        </w:rPr>
        <w:t>: قال</w:t>
      </w:r>
      <w:r w:rsidR="00083FE1">
        <w:rPr>
          <w:rFonts w:hint="cs"/>
          <w:rtl/>
        </w:rPr>
        <w:t>َ</w:t>
      </w:r>
      <w:r w:rsidRPr="00083FE1">
        <w:rPr>
          <w:rFonts w:hint="cs"/>
          <w:rtl/>
        </w:rPr>
        <w:t xml:space="preserve"> رسول الله</w:t>
      </w:r>
      <w:r w:rsidR="002C3640" w:rsidRPr="002C3640">
        <w:rPr>
          <w:rFonts w:cs="CTraditional Arabic" w:hint="cs"/>
          <w:rtl/>
        </w:rPr>
        <w:t xml:space="preserve"> ج</w:t>
      </w:r>
      <w:r w:rsidRPr="00083FE1">
        <w:rPr>
          <w:rFonts w:hint="cs"/>
          <w:rtl/>
        </w:rPr>
        <w:t>:</w:t>
      </w:r>
      <w:r w:rsidR="00083FE1">
        <w:rPr>
          <w:rFonts w:hint="cs"/>
          <w:rtl/>
        </w:rPr>
        <w:t xml:space="preserve"> </w:t>
      </w:r>
      <w:r w:rsidRPr="00083FE1">
        <w:rPr>
          <w:rFonts w:hint="eastAsia"/>
          <w:rtl/>
        </w:rPr>
        <w:t>إِذَا</w:t>
      </w:r>
      <w:r w:rsidRPr="00083FE1">
        <w:rPr>
          <w:rtl/>
        </w:rPr>
        <w:t xml:space="preserve"> </w:t>
      </w:r>
      <w:r w:rsidRPr="00083FE1">
        <w:rPr>
          <w:rFonts w:hint="eastAsia"/>
          <w:rtl/>
        </w:rPr>
        <w:t>انْتَهى</w:t>
      </w:r>
      <w:r w:rsidRPr="00083FE1">
        <w:rPr>
          <w:rtl/>
        </w:rPr>
        <w:t xml:space="preserve"> </w:t>
      </w:r>
      <w:r w:rsidRPr="00083FE1">
        <w:rPr>
          <w:rFonts w:hint="eastAsia"/>
          <w:rtl/>
        </w:rPr>
        <w:t>أَحَدُكُمْ</w:t>
      </w:r>
      <w:r w:rsidRPr="00083FE1">
        <w:rPr>
          <w:rtl/>
        </w:rPr>
        <w:t xml:space="preserve"> </w:t>
      </w:r>
      <w:r w:rsidRPr="00083FE1">
        <w:rPr>
          <w:rFonts w:hint="eastAsia"/>
          <w:rtl/>
        </w:rPr>
        <w:t>إِلَى</w:t>
      </w:r>
      <w:r w:rsidRPr="00083FE1">
        <w:rPr>
          <w:rtl/>
        </w:rPr>
        <w:t xml:space="preserve"> </w:t>
      </w:r>
      <w:r w:rsidRPr="00083FE1">
        <w:rPr>
          <w:rFonts w:hint="eastAsia"/>
          <w:rtl/>
        </w:rPr>
        <w:t>المَجْلِسِ</w:t>
      </w:r>
      <w:r w:rsidRPr="00083FE1">
        <w:rPr>
          <w:rtl/>
        </w:rPr>
        <w:t xml:space="preserve"> </w:t>
      </w:r>
      <w:r w:rsidRPr="00083FE1">
        <w:rPr>
          <w:rFonts w:hint="eastAsia"/>
          <w:rtl/>
        </w:rPr>
        <w:t>فَلْيُسَلِّمْ،</w:t>
      </w:r>
      <w:r w:rsidRPr="00083FE1">
        <w:rPr>
          <w:rtl/>
        </w:rPr>
        <w:t xml:space="preserve"> </w:t>
      </w:r>
      <w:r w:rsidRPr="00083FE1">
        <w:rPr>
          <w:rFonts w:hint="eastAsia"/>
          <w:rtl/>
        </w:rPr>
        <w:t>فَإذَا</w:t>
      </w:r>
      <w:r w:rsidRPr="00083FE1">
        <w:rPr>
          <w:rtl/>
        </w:rPr>
        <w:t xml:space="preserve"> </w:t>
      </w:r>
      <w:r w:rsidRPr="00083FE1">
        <w:rPr>
          <w:rFonts w:hint="eastAsia"/>
          <w:rtl/>
        </w:rPr>
        <w:t>أرَادَ</w:t>
      </w:r>
      <w:r w:rsidRPr="00083FE1">
        <w:rPr>
          <w:rtl/>
        </w:rPr>
        <w:t xml:space="preserve"> </w:t>
      </w:r>
      <w:r w:rsidRPr="00083FE1">
        <w:rPr>
          <w:rFonts w:hint="eastAsia"/>
          <w:rtl/>
        </w:rPr>
        <w:t>أنْ</w:t>
      </w:r>
      <w:r w:rsidRPr="00083FE1">
        <w:rPr>
          <w:rtl/>
        </w:rPr>
        <w:t xml:space="preserve"> </w:t>
      </w:r>
      <w:r w:rsidRPr="00083FE1">
        <w:rPr>
          <w:rFonts w:hint="eastAsia"/>
          <w:rtl/>
        </w:rPr>
        <w:t>يَقُومَ</w:t>
      </w:r>
      <w:r w:rsidRPr="00083FE1">
        <w:rPr>
          <w:rtl/>
        </w:rPr>
        <w:t xml:space="preserve"> </w:t>
      </w:r>
      <w:r w:rsidRPr="00083FE1">
        <w:rPr>
          <w:rFonts w:hint="eastAsia"/>
          <w:rtl/>
        </w:rPr>
        <w:t>فَلْيُسَلِّمْ،</w:t>
      </w:r>
      <w:r w:rsidRPr="00083FE1">
        <w:rPr>
          <w:rtl/>
        </w:rPr>
        <w:t xml:space="preserve"> </w:t>
      </w:r>
      <w:r w:rsidRPr="00083FE1">
        <w:rPr>
          <w:rFonts w:hint="eastAsia"/>
          <w:rtl/>
        </w:rPr>
        <w:t>فَلَيْسَتِ</w:t>
      </w:r>
      <w:r w:rsidRPr="00083FE1">
        <w:rPr>
          <w:rtl/>
        </w:rPr>
        <w:t xml:space="preserve"> </w:t>
      </w:r>
      <w:r w:rsidRPr="00083FE1">
        <w:rPr>
          <w:rFonts w:hint="eastAsia"/>
          <w:rtl/>
        </w:rPr>
        <w:t>الأُولَى</w:t>
      </w:r>
      <w:r w:rsidRPr="00083FE1">
        <w:rPr>
          <w:rtl/>
        </w:rPr>
        <w:t xml:space="preserve"> </w:t>
      </w:r>
      <w:r w:rsidRPr="00083FE1">
        <w:rPr>
          <w:rFonts w:hint="eastAsia"/>
          <w:rtl/>
        </w:rPr>
        <w:t>بِأحَقّ</w:t>
      </w:r>
      <w:r w:rsidRPr="00083FE1">
        <w:rPr>
          <w:rtl/>
        </w:rPr>
        <w:t xml:space="preserve"> </w:t>
      </w:r>
      <w:r w:rsidRPr="00083FE1">
        <w:rPr>
          <w:rFonts w:hint="eastAsia"/>
          <w:rtl/>
        </w:rPr>
        <w:t>مِنَ</w:t>
      </w:r>
      <w:r w:rsidRPr="00083FE1">
        <w:rPr>
          <w:rtl/>
        </w:rPr>
        <w:t xml:space="preserve"> </w:t>
      </w:r>
      <w:r w:rsidRPr="00083FE1">
        <w:rPr>
          <w:rFonts w:hint="eastAsia"/>
          <w:rtl/>
        </w:rPr>
        <w:t>الآخِرَةِ</w:t>
      </w:r>
      <w:r w:rsidRPr="00083FE1">
        <w:rPr>
          <w:rFonts w:hint="cs"/>
          <w:rtl/>
        </w:rPr>
        <w:t xml:space="preserve">. </w:t>
      </w:r>
      <w:r w:rsidRPr="00FF67ED">
        <w:rPr>
          <w:rStyle w:val="Char5"/>
          <w:rFonts w:hint="cs"/>
          <w:rtl/>
        </w:rPr>
        <w:t>(ابودا</w:t>
      </w:r>
      <w:r w:rsidR="00083FE1" w:rsidRPr="00FF67ED">
        <w:rPr>
          <w:rStyle w:val="Char5"/>
          <w:rFonts w:hint="cs"/>
          <w:rtl/>
        </w:rPr>
        <w:t>ود،</w:t>
      </w:r>
      <w:r w:rsidR="00FF67ED" w:rsidRPr="00FF67ED">
        <w:rPr>
          <w:rStyle w:val="Char5"/>
          <w:rFonts w:hint="cs"/>
          <w:rtl/>
        </w:rPr>
        <w:t xml:space="preserve"> </w:t>
      </w:r>
      <w:r w:rsidR="00083FE1" w:rsidRPr="00FF67ED">
        <w:rPr>
          <w:rStyle w:val="Char5"/>
          <w:rFonts w:ascii="Times New Roman" w:hAnsi="Times New Roman" w:cs="Times New Roman" w:hint="cs"/>
          <w:rtl/>
        </w:rPr>
        <w:t>‌</w:t>
      </w:r>
      <w:r w:rsidR="00083FE1" w:rsidRPr="00FF67ED">
        <w:rPr>
          <w:rStyle w:val="Char5"/>
          <w:rFonts w:hint="cs"/>
          <w:rtl/>
        </w:rPr>
        <w:t>البخاري في الأ</w:t>
      </w:r>
      <w:r w:rsidRPr="00FF67ED">
        <w:rPr>
          <w:rStyle w:val="Char5"/>
          <w:rFonts w:hint="cs"/>
          <w:rtl/>
        </w:rPr>
        <w:t>دب المفرد)</w:t>
      </w:r>
      <w:r w:rsidR="00083FE1" w:rsidRPr="00FF67ED">
        <w:rPr>
          <w:rStyle w:val="Char5"/>
          <w:rFonts w:hint="cs"/>
          <w:rtl/>
        </w:rPr>
        <w:t>.</w:t>
      </w:r>
      <w:r w:rsidRPr="00FF67ED">
        <w:rPr>
          <w:rStyle w:val="Char5"/>
          <w:rFonts w:hint="cs"/>
          <w:rtl/>
        </w:rPr>
        <w:t xml:space="preserve"> </w:t>
      </w:r>
    </w:p>
    <w:p w:rsidR="004A4E6A" w:rsidRPr="00A11AEC" w:rsidRDefault="004A4E6A" w:rsidP="00FF67ED">
      <w:pPr>
        <w:pStyle w:val="a2"/>
        <w:rPr>
          <w:rtl/>
        </w:rPr>
      </w:pPr>
      <w:r w:rsidRPr="00A11AEC">
        <w:rPr>
          <w:rFonts w:hint="cs"/>
          <w:rtl/>
        </w:rPr>
        <w:t>از حضرت ابوهر</w:t>
      </w:r>
      <w:r w:rsidR="00070FD7">
        <w:rPr>
          <w:rFonts w:hint="cs"/>
          <w:rtl/>
        </w:rPr>
        <w:t>ی</w:t>
      </w:r>
      <w:r w:rsidRPr="00A11AEC">
        <w:rPr>
          <w:rFonts w:hint="cs"/>
          <w:rtl/>
        </w:rPr>
        <w:t>ر</w:t>
      </w:r>
      <w:r w:rsidR="00BB16E2">
        <w:rPr>
          <w:rFonts w:hint="cs"/>
          <w:rtl/>
        </w:rPr>
        <w:t>ه</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w:t>
      </w:r>
      <w:r w:rsidR="00070FD7">
        <w:rPr>
          <w:rFonts w:hint="cs"/>
          <w:rtl/>
        </w:rPr>
        <w:t>ک</w:t>
      </w:r>
      <w:r w:rsidRPr="00A11AEC">
        <w:rPr>
          <w:rFonts w:hint="cs"/>
          <w:rtl/>
        </w:rPr>
        <w:t xml:space="preserve">ه رسول الله </w:t>
      </w:r>
      <w:r w:rsidR="00BB16E2">
        <w:rPr>
          <w:rFonts w:cs="CTraditional Arabic" w:hint="cs"/>
          <w:rtl/>
        </w:rPr>
        <w:t>ص</w:t>
      </w:r>
      <w:r w:rsidR="00BB16E2">
        <w:rPr>
          <w:rFonts w:hint="cs"/>
          <w:rtl/>
        </w:rPr>
        <w:t xml:space="preserve"> فرمودند: هر</w:t>
      </w:r>
      <w:r w:rsidRPr="00A11AEC">
        <w:rPr>
          <w:rFonts w:hint="cs"/>
          <w:rtl/>
        </w:rPr>
        <w:t xml:space="preserve">گاه </w:t>
      </w:r>
      <w:r w:rsidR="00070FD7">
        <w:rPr>
          <w:rFonts w:hint="cs"/>
          <w:rtl/>
        </w:rPr>
        <w:t>یکی</w:t>
      </w:r>
      <w:r w:rsidRPr="00A11AEC">
        <w:rPr>
          <w:rFonts w:hint="cs"/>
          <w:rtl/>
        </w:rPr>
        <w:t xml:space="preserve"> از شما به مجلس رس</w:t>
      </w:r>
      <w:r w:rsidR="00070FD7">
        <w:rPr>
          <w:rFonts w:hint="cs"/>
          <w:rtl/>
        </w:rPr>
        <w:t>ی</w:t>
      </w:r>
      <w:r w:rsidRPr="00A11AEC">
        <w:rPr>
          <w:rFonts w:hint="cs"/>
          <w:rtl/>
        </w:rPr>
        <w:t>د، با</w:t>
      </w:r>
      <w:r w:rsidR="00070FD7">
        <w:rPr>
          <w:rFonts w:hint="cs"/>
          <w:rtl/>
        </w:rPr>
        <w:t>ی</w:t>
      </w:r>
      <w:r w:rsidRPr="00A11AEC">
        <w:rPr>
          <w:rFonts w:hint="cs"/>
          <w:rtl/>
        </w:rPr>
        <w:t xml:space="preserve">د سلام </w:t>
      </w:r>
      <w:r w:rsidR="00070FD7">
        <w:rPr>
          <w:rFonts w:hint="cs"/>
          <w:rtl/>
        </w:rPr>
        <w:t>ک</w:t>
      </w:r>
      <w:r w:rsidRPr="00A11AEC">
        <w:rPr>
          <w:rFonts w:hint="cs"/>
          <w:rtl/>
        </w:rPr>
        <w:t>ند و</w:t>
      </w:r>
      <w:r w:rsidR="00BB16E2">
        <w:rPr>
          <w:rFonts w:hint="cs"/>
          <w:rtl/>
        </w:rPr>
        <w:t xml:space="preserve"> هر</w:t>
      </w:r>
      <w:r w:rsidRPr="00A11AEC">
        <w:rPr>
          <w:rFonts w:hint="cs"/>
          <w:rtl/>
        </w:rPr>
        <w:t>گاه خواست بر خ</w:t>
      </w:r>
      <w:r w:rsidR="00070FD7">
        <w:rPr>
          <w:rFonts w:hint="cs"/>
          <w:rtl/>
        </w:rPr>
        <w:t>ی</w:t>
      </w:r>
      <w:r w:rsidRPr="00A11AEC">
        <w:rPr>
          <w:rFonts w:hint="cs"/>
          <w:rtl/>
        </w:rPr>
        <w:t>زد با</w:t>
      </w:r>
      <w:r w:rsidR="00070FD7">
        <w:rPr>
          <w:rFonts w:hint="cs"/>
          <w:rtl/>
        </w:rPr>
        <w:t>ی</w:t>
      </w:r>
      <w:r w:rsidRPr="00A11AEC">
        <w:rPr>
          <w:rFonts w:hint="cs"/>
          <w:rtl/>
        </w:rPr>
        <w:t xml:space="preserve">د سلام </w:t>
      </w:r>
      <w:r w:rsidR="00070FD7">
        <w:rPr>
          <w:rFonts w:hint="cs"/>
          <w:rtl/>
        </w:rPr>
        <w:t>ک</w:t>
      </w:r>
      <w:r w:rsidRPr="00A11AEC">
        <w:rPr>
          <w:rFonts w:hint="cs"/>
          <w:rtl/>
        </w:rPr>
        <w:t>ند، ز</w:t>
      </w:r>
      <w:r w:rsidR="00070FD7">
        <w:rPr>
          <w:rFonts w:hint="cs"/>
          <w:rtl/>
        </w:rPr>
        <w:t>ی</w:t>
      </w:r>
      <w:r w:rsidRPr="00A11AEC">
        <w:rPr>
          <w:rFonts w:hint="cs"/>
          <w:rtl/>
        </w:rPr>
        <w:t>را سلام نخست از سلام آخر سزاوارتر ن</w:t>
      </w:r>
      <w:r w:rsidR="00070FD7">
        <w:rPr>
          <w:rFonts w:hint="cs"/>
          <w:rtl/>
        </w:rPr>
        <w:t>ی</w:t>
      </w:r>
      <w:r w:rsidRPr="00A11AEC">
        <w:rPr>
          <w:rFonts w:hint="cs"/>
          <w:rtl/>
        </w:rPr>
        <w:t xml:space="preserve">ست. </w:t>
      </w:r>
    </w:p>
    <w:p w:rsidR="004A4E6A" w:rsidRPr="00BB16E2" w:rsidRDefault="00A76A32" w:rsidP="00A76A32">
      <w:pPr>
        <w:pStyle w:val="a0"/>
        <w:rPr>
          <w:rtl/>
        </w:rPr>
      </w:pPr>
      <w:bookmarkStart w:id="616" w:name="_Toc281873978"/>
      <w:bookmarkStart w:id="617" w:name="_Toc426966815"/>
      <w:r>
        <w:rPr>
          <w:rFonts w:hint="cs"/>
          <w:rtl/>
        </w:rPr>
        <w:t xml:space="preserve">ل: </w:t>
      </w:r>
      <w:r w:rsidR="004A4E6A" w:rsidRPr="00A76A32">
        <w:rPr>
          <w:rFonts w:hint="cs"/>
          <w:rtl/>
        </w:rPr>
        <w:t>ح</w:t>
      </w:r>
      <w:r w:rsidR="003E731D">
        <w:rPr>
          <w:rFonts w:hint="cs"/>
          <w:rtl/>
        </w:rPr>
        <w:t>ک</w:t>
      </w:r>
      <w:r w:rsidR="004A4E6A" w:rsidRPr="00A76A32">
        <w:rPr>
          <w:rFonts w:hint="cs"/>
          <w:rtl/>
        </w:rPr>
        <w:t>م</w:t>
      </w:r>
      <w:r w:rsidR="004A4E6A" w:rsidRPr="00BB16E2">
        <w:rPr>
          <w:rFonts w:hint="cs"/>
          <w:rtl/>
        </w:rPr>
        <w:t xml:space="preserve"> سلام و</w:t>
      </w:r>
      <w:r w:rsidR="00BB16E2" w:rsidRPr="00BB16E2">
        <w:rPr>
          <w:rFonts w:hint="cs"/>
          <w:rtl/>
        </w:rPr>
        <w:t xml:space="preserve"> </w:t>
      </w:r>
      <w:r w:rsidR="004A4E6A" w:rsidRPr="00BB16E2">
        <w:rPr>
          <w:rFonts w:hint="cs"/>
          <w:rtl/>
        </w:rPr>
        <w:t>پاسخ آن</w:t>
      </w:r>
      <w:bookmarkEnd w:id="616"/>
      <w:bookmarkEnd w:id="617"/>
    </w:p>
    <w:p w:rsidR="004A4E6A" w:rsidRPr="00A11AEC" w:rsidRDefault="004A4E6A" w:rsidP="00FF67ED">
      <w:pPr>
        <w:pStyle w:val="a2"/>
        <w:rPr>
          <w:rtl/>
        </w:rPr>
      </w:pPr>
      <w:r w:rsidRPr="00A11AEC">
        <w:rPr>
          <w:rtl/>
        </w:rPr>
        <w:t>علامه ابن عبدالبر</w:t>
      </w:r>
      <w:r w:rsidR="00BB16E2">
        <w:rPr>
          <w:rFonts w:cs="CTraditional Arabic" w:hint="cs"/>
          <w:rtl/>
        </w:rPr>
        <w:t>/</w:t>
      </w:r>
      <w:r w:rsidR="00BB16E2">
        <w:rPr>
          <w:rFonts w:hint="cs"/>
          <w:rtl/>
        </w:rPr>
        <w:t xml:space="preserve"> </w:t>
      </w:r>
      <w:r w:rsidRPr="00A11AEC">
        <w:rPr>
          <w:rtl/>
        </w:rPr>
        <w:t xml:space="preserve">اجماع اهل علم را نقل </w:t>
      </w:r>
      <w:r w:rsidR="00070FD7">
        <w:rPr>
          <w:rtl/>
        </w:rPr>
        <w:t>ک</w:t>
      </w:r>
      <w:r w:rsidRPr="00A11AEC">
        <w:rPr>
          <w:rtl/>
        </w:rPr>
        <w:t xml:space="preserve">رده </w:t>
      </w:r>
      <w:r w:rsidR="00070FD7">
        <w:rPr>
          <w:rtl/>
        </w:rPr>
        <w:t>ک</w:t>
      </w:r>
      <w:r w:rsidRPr="00A11AEC">
        <w:rPr>
          <w:rtl/>
        </w:rPr>
        <w:t>ه سلام سنت و</w:t>
      </w:r>
      <w:r w:rsidR="00BB16E2">
        <w:rPr>
          <w:rFonts w:hint="cs"/>
          <w:rtl/>
        </w:rPr>
        <w:t xml:space="preserve"> </w:t>
      </w:r>
      <w:r w:rsidRPr="00A11AEC">
        <w:rPr>
          <w:rtl/>
        </w:rPr>
        <w:t xml:space="preserve">پاسخ آن فرض </w:t>
      </w:r>
      <w:r w:rsidR="00070FD7">
        <w:rPr>
          <w:rtl/>
        </w:rPr>
        <w:t>ک</w:t>
      </w:r>
      <w:r w:rsidRPr="00A11AEC">
        <w:rPr>
          <w:rtl/>
        </w:rPr>
        <w:t>فا</w:t>
      </w:r>
      <w:r w:rsidR="00070FD7">
        <w:rPr>
          <w:rtl/>
        </w:rPr>
        <w:t>ی</w:t>
      </w:r>
      <w:r w:rsidRPr="00A11AEC">
        <w:rPr>
          <w:rtl/>
        </w:rPr>
        <w:t xml:space="preserve">ه است. </w:t>
      </w:r>
    </w:p>
    <w:p w:rsidR="004A4E6A" w:rsidRPr="00A11AEC" w:rsidRDefault="004A4E6A" w:rsidP="00A76A32">
      <w:pPr>
        <w:pStyle w:val="a0"/>
        <w:rPr>
          <w:rtl/>
        </w:rPr>
      </w:pPr>
      <w:bookmarkStart w:id="618" w:name="_Toc281873979"/>
      <w:bookmarkStart w:id="619" w:name="_Toc426966816"/>
      <w:r w:rsidRPr="00A11AEC">
        <w:rPr>
          <w:rFonts w:hint="cs"/>
          <w:rtl/>
        </w:rPr>
        <w:t>م</w:t>
      </w:r>
      <w:r w:rsidR="00BB16E2">
        <w:rPr>
          <w:rFonts w:hint="cs"/>
          <w:rtl/>
        </w:rPr>
        <w:t>:</w:t>
      </w:r>
      <w:r w:rsidRPr="00A11AEC">
        <w:rPr>
          <w:rFonts w:hint="cs"/>
          <w:rtl/>
        </w:rPr>
        <w:t xml:space="preserve"> سلام بر </w:t>
      </w:r>
      <w:r w:rsidR="003E731D">
        <w:rPr>
          <w:rFonts w:hint="cs"/>
          <w:rtl/>
        </w:rPr>
        <w:t>ک</w:t>
      </w:r>
      <w:r w:rsidRPr="00A11AEC">
        <w:rPr>
          <w:rFonts w:hint="cs"/>
          <w:rtl/>
        </w:rPr>
        <w:t>فار</w:t>
      </w:r>
      <w:bookmarkEnd w:id="618"/>
      <w:bookmarkEnd w:id="619"/>
      <w:r w:rsidRPr="00A11AEC">
        <w:rPr>
          <w:rFonts w:hint="cs"/>
          <w:rtl/>
        </w:rPr>
        <w:t xml:space="preserve"> </w:t>
      </w:r>
    </w:p>
    <w:p w:rsidR="004A4E6A" w:rsidRPr="00A11AEC" w:rsidRDefault="00070FD7" w:rsidP="00FF67ED">
      <w:pPr>
        <w:pStyle w:val="a2"/>
        <w:rPr>
          <w:rtl/>
        </w:rPr>
      </w:pPr>
      <w:r>
        <w:rPr>
          <w:rFonts w:hint="cs"/>
          <w:rtl/>
        </w:rPr>
        <w:t>ک</w:t>
      </w:r>
      <w:r w:rsidR="004A4E6A" w:rsidRPr="00A11AEC">
        <w:rPr>
          <w:rFonts w:hint="cs"/>
          <w:rtl/>
        </w:rPr>
        <w:t xml:space="preserve">فار بر دو نوع هستند: </w:t>
      </w:r>
      <w:r w:rsidR="004A4E6A" w:rsidRPr="00FF67ED">
        <w:rPr>
          <w:rStyle w:val="Char7"/>
          <w:rFonts w:hint="cs"/>
          <w:rtl/>
        </w:rPr>
        <w:t>ذم</w:t>
      </w:r>
      <w:r>
        <w:rPr>
          <w:rStyle w:val="Char7"/>
          <w:rFonts w:hint="cs"/>
          <w:rtl/>
        </w:rPr>
        <w:t>ی</w:t>
      </w:r>
      <w:r w:rsidR="004A4E6A" w:rsidRPr="00FF67ED">
        <w:rPr>
          <w:rStyle w:val="Char7"/>
          <w:rFonts w:hint="cs"/>
          <w:rtl/>
        </w:rPr>
        <w:t xml:space="preserve"> و</w:t>
      </w:r>
      <w:r w:rsidR="00BB16E2" w:rsidRPr="00FF67ED">
        <w:rPr>
          <w:rStyle w:val="Char7"/>
          <w:rFonts w:hint="cs"/>
          <w:rtl/>
        </w:rPr>
        <w:t xml:space="preserve"> </w:t>
      </w:r>
      <w:r w:rsidR="004A4E6A" w:rsidRPr="00FF67ED">
        <w:rPr>
          <w:rStyle w:val="Char7"/>
          <w:rFonts w:hint="cs"/>
          <w:rtl/>
        </w:rPr>
        <w:t>محارب</w:t>
      </w:r>
    </w:p>
    <w:p w:rsidR="004A4E6A" w:rsidRPr="00A11AEC" w:rsidRDefault="004A4E6A" w:rsidP="00FF67ED">
      <w:pPr>
        <w:pStyle w:val="a2"/>
        <w:rPr>
          <w:rtl/>
        </w:rPr>
      </w:pPr>
      <w:r w:rsidRPr="00FF67ED">
        <w:rPr>
          <w:rStyle w:val="Char7"/>
          <w:rFonts w:hint="cs"/>
          <w:rtl/>
        </w:rPr>
        <w:t>محارب:</w:t>
      </w:r>
      <w:r w:rsidRPr="00A11AEC">
        <w:rPr>
          <w:rFonts w:hint="cs"/>
          <w:b/>
          <w:bCs/>
          <w:rtl/>
        </w:rPr>
        <w:t xml:space="preserve"> </w:t>
      </w:r>
      <w:r w:rsidR="00070FD7">
        <w:rPr>
          <w:rFonts w:hint="cs"/>
          <w:rtl/>
        </w:rPr>
        <w:t>ک</w:t>
      </w:r>
      <w:r w:rsidRPr="00A11AEC">
        <w:rPr>
          <w:rFonts w:hint="cs"/>
          <w:rtl/>
        </w:rPr>
        <w:t>افران</w:t>
      </w:r>
      <w:r w:rsidR="00070FD7">
        <w:rPr>
          <w:rFonts w:hint="cs"/>
          <w:rtl/>
        </w:rPr>
        <w:t>ی</w:t>
      </w:r>
      <w:r w:rsidRPr="00A11AEC">
        <w:rPr>
          <w:rFonts w:hint="cs"/>
          <w:rtl/>
        </w:rPr>
        <w:t xml:space="preserve"> هستند </w:t>
      </w:r>
      <w:r w:rsidR="00070FD7">
        <w:rPr>
          <w:rFonts w:hint="cs"/>
          <w:rtl/>
        </w:rPr>
        <w:t>ک</w:t>
      </w:r>
      <w:r w:rsidRPr="00A11AEC">
        <w:rPr>
          <w:rFonts w:hint="cs"/>
          <w:rtl/>
        </w:rPr>
        <w:t>ه با مسلمانان بر سر پ</w:t>
      </w:r>
      <w:r w:rsidR="00070FD7">
        <w:rPr>
          <w:rFonts w:hint="cs"/>
          <w:rtl/>
        </w:rPr>
        <w:t>یک</w:t>
      </w:r>
      <w:r w:rsidRPr="00A11AEC">
        <w:rPr>
          <w:rFonts w:hint="cs"/>
          <w:rtl/>
        </w:rPr>
        <w:t>ار و</w:t>
      </w:r>
      <w:r w:rsidR="00BB16E2">
        <w:rPr>
          <w:rFonts w:hint="cs"/>
          <w:rtl/>
        </w:rPr>
        <w:t xml:space="preserve"> </w:t>
      </w:r>
      <w:r w:rsidRPr="00A11AEC">
        <w:rPr>
          <w:rFonts w:hint="cs"/>
          <w:rtl/>
        </w:rPr>
        <w:t>جنگ هستند، بر آنان سلام جائز ن</w:t>
      </w:r>
      <w:r w:rsidR="00070FD7">
        <w:rPr>
          <w:rFonts w:hint="cs"/>
          <w:rtl/>
        </w:rPr>
        <w:t>ی</w:t>
      </w:r>
      <w:r w:rsidRPr="00A11AEC">
        <w:rPr>
          <w:rFonts w:hint="cs"/>
          <w:rtl/>
        </w:rPr>
        <w:t>ست و</w:t>
      </w:r>
      <w:r w:rsidR="00BB16E2">
        <w:rPr>
          <w:rFonts w:hint="cs"/>
          <w:rtl/>
        </w:rPr>
        <w:t xml:space="preserve"> </w:t>
      </w:r>
      <w:r w:rsidRPr="00A11AEC">
        <w:rPr>
          <w:rFonts w:hint="cs"/>
          <w:rtl/>
        </w:rPr>
        <w:t>اگر</w:t>
      </w:r>
      <w:r w:rsidR="00333238">
        <w:rPr>
          <w:rFonts w:hint="cs"/>
          <w:rtl/>
        </w:rPr>
        <w:t xml:space="preserve"> آن‌ها </w:t>
      </w:r>
      <w:r w:rsidRPr="00A11AEC">
        <w:rPr>
          <w:rFonts w:hint="cs"/>
          <w:rtl/>
        </w:rPr>
        <w:t>سلام دادند طبق نظر بعض</w:t>
      </w:r>
      <w:r w:rsidR="00070FD7">
        <w:rPr>
          <w:rFonts w:hint="cs"/>
          <w:rtl/>
        </w:rPr>
        <w:t>ی</w:t>
      </w:r>
      <w:r w:rsidRPr="00A11AEC">
        <w:rPr>
          <w:rFonts w:hint="cs"/>
          <w:rtl/>
        </w:rPr>
        <w:t xml:space="preserve"> از اهل علم و</w:t>
      </w:r>
      <w:r w:rsidR="00BB16E2">
        <w:rPr>
          <w:rFonts w:hint="cs"/>
          <w:rtl/>
        </w:rPr>
        <w:t xml:space="preserve"> </w:t>
      </w:r>
      <w:r w:rsidRPr="00A11AEC">
        <w:rPr>
          <w:rFonts w:hint="cs"/>
          <w:rtl/>
        </w:rPr>
        <w:t xml:space="preserve">دانش، پاسخ سلام </w:t>
      </w:r>
      <w:r w:rsidRPr="00A11AEC">
        <w:rPr>
          <w:rFonts w:hint="cs"/>
          <w:rtl/>
        </w:rPr>
        <w:lastRenderedPageBreak/>
        <w:t>ن</w:t>
      </w:r>
      <w:r w:rsidR="00070FD7">
        <w:rPr>
          <w:rFonts w:hint="cs"/>
          <w:rtl/>
        </w:rPr>
        <w:t>ی</w:t>
      </w:r>
      <w:r w:rsidRPr="00A11AEC">
        <w:rPr>
          <w:rFonts w:hint="cs"/>
          <w:rtl/>
        </w:rPr>
        <w:t>ز داده نشود، چون سلام و</w:t>
      </w:r>
      <w:r w:rsidR="00BB16E2">
        <w:rPr>
          <w:rFonts w:hint="cs"/>
          <w:rtl/>
        </w:rPr>
        <w:t xml:space="preserve"> </w:t>
      </w:r>
      <w:r w:rsidRPr="00A11AEC">
        <w:rPr>
          <w:rFonts w:hint="cs"/>
          <w:rtl/>
        </w:rPr>
        <w:t>پاسخ آن از نشانه</w:t>
      </w:r>
      <w:r w:rsidR="00BB16E2">
        <w:rPr>
          <w:rFonts w:hint="eastAsia"/>
          <w:rtl/>
        </w:rPr>
        <w:t>‌</w:t>
      </w:r>
      <w:r w:rsidRPr="00A11AEC">
        <w:rPr>
          <w:rFonts w:hint="cs"/>
          <w:rtl/>
        </w:rPr>
        <w:t>ها و</w:t>
      </w:r>
      <w:r w:rsidR="00BB16E2">
        <w:rPr>
          <w:rFonts w:hint="cs"/>
          <w:rtl/>
        </w:rPr>
        <w:t xml:space="preserve"> </w:t>
      </w:r>
      <w:r w:rsidRPr="00A11AEC">
        <w:rPr>
          <w:rFonts w:hint="cs"/>
          <w:rtl/>
        </w:rPr>
        <w:t>علا</w:t>
      </w:r>
      <w:r w:rsidR="00070FD7">
        <w:rPr>
          <w:rFonts w:hint="cs"/>
          <w:rtl/>
        </w:rPr>
        <w:t>ی</w:t>
      </w:r>
      <w:r w:rsidRPr="00A11AEC">
        <w:rPr>
          <w:rFonts w:hint="cs"/>
          <w:rtl/>
        </w:rPr>
        <w:t>م دوست</w:t>
      </w:r>
      <w:r w:rsidR="00070FD7">
        <w:rPr>
          <w:rFonts w:hint="cs"/>
          <w:rtl/>
        </w:rPr>
        <w:t>ی</w:t>
      </w:r>
      <w:r w:rsidRPr="00A11AEC">
        <w:rPr>
          <w:rFonts w:hint="cs"/>
          <w:rtl/>
        </w:rPr>
        <w:t xml:space="preserve"> و</w:t>
      </w:r>
      <w:r w:rsidR="00BB16E2">
        <w:rPr>
          <w:rFonts w:hint="cs"/>
          <w:rtl/>
        </w:rPr>
        <w:t xml:space="preserve"> </w:t>
      </w:r>
      <w:r w:rsidRPr="00A11AEC">
        <w:rPr>
          <w:rFonts w:hint="cs"/>
          <w:rtl/>
        </w:rPr>
        <w:t>محبت است و</w:t>
      </w:r>
      <w:r w:rsidR="00BB16E2">
        <w:rPr>
          <w:rFonts w:hint="cs"/>
          <w:rtl/>
        </w:rPr>
        <w:t xml:space="preserve"> </w:t>
      </w:r>
      <w:r w:rsidRPr="00A11AEC">
        <w:rPr>
          <w:rFonts w:hint="cs"/>
          <w:rtl/>
        </w:rPr>
        <w:t xml:space="preserve">مسلمانان با </w:t>
      </w:r>
      <w:r w:rsidR="00070FD7">
        <w:rPr>
          <w:rFonts w:hint="cs"/>
          <w:rtl/>
        </w:rPr>
        <w:t>ک</w:t>
      </w:r>
      <w:r w:rsidRPr="00A11AEC">
        <w:rPr>
          <w:rFonts w:hint="cs"/>
          <w:rtl/>
        </w:rPr>
        <w:t>فار محارب، ه</w:t>
      </w:r>
      <w:r w:rsidR="00070FD7">
        <w:rPr>
          <w:rFonts w:hint="cs"/>
          <w:rtl/>
        </w:rPr>
        <w:t>ی</w:t>
      </w:r>
      <w:r w:rsidRPr="00A11AEC">
        <w:rPr>
          <w:rFonts w:hint="cs"/>
          <w:rtl/>
        </w:rPr>
        <w:t>چگونه دوست</w:t>
      </w:r>
      <w:r w:rsidR="00070FD7">
        <w:rPr>
          <w:rFonts w:hint="cs"/>
          <w:rtl/>
        </w:rPr>
        <w:t>ی</w:t>
      </w:r>
      <w:r w:rsidRPr="00A11AEC">
        <w:rPr>
          <w:rFonts w:hint="cs"/>
          <w:rtl/>
        </w:rPr>
        <w:t xml:space="preserve"> و</w:t>
      </w:r>
      <w:r w:rsidR="00BB16E2">
        <w:rPr>
          <w:rFonts w:hint="cs"/>
          <w:rtl/>
        </w:rPr>
        <w:t xml:space="preserve"> </w:t>
      </w:r>
      <w:r w:rsidRPr="00A11AEC">
        <w:rPr>
          <w:rFonts w:hint="cs"/>
          <w:rtl/>
        </w:rPr>
        <w:t>آشت</w:t>
      </w:r>
      <w:r w:rsidR="00070FD7">
        <w:rPr>
          <w:rFonts w:hint="cs"/>
          <w:rtl/>
        </w:rPr>
        <w:t>ی</w:t>
      </w:r>
      <w:r w:rsidRPr="00A11AEC">
        <w:rPr>
          <w:rFonts w:hint="cs"/>
          <w:rtl/>
        </w:rPr>
        <w:t xml:space="preserve"> ندارند. </w:t>
      </w:r>
    </w:p>
    <w:p w:rsidR="004A4E6A" w:rsidRPr="00A11AEC" w:rsidRDefault="004A4E6A" w:rsidP="00FF67ED">
      <w:pPr>
        <w:pStyle w:val="a2"/>
        <w:rPr>
          <w:rtl/>
        </w:rPr>
      </w:pPr>
      <w:r w:rsidRPr="00FF67ED">
        <w:rPr>
          <w:rStyle w:val="Char7"/>
          <w:rFonts w:hint="cs"/>
          <w:rtl/>
        </w:rPr>
        <w:t>ذم</w:t>
      </w:r>
      <w:r w:rsidR="00070FD7">
        <w:rPr>
          <w:rStyle w:val="Char7"/>
          <w:rFonts w:hint="cs"/>
          <w:rtl/>
        </w:rPr>
        <w:t>ی</w:t>
      </w:r>
      <w:r w:rsidRPr="00FF67ED">
        <w:rPr>
          <w:rStyle w:val="Char7"/>
          <w:rFonts w:hint="cs"/>
          <w:rtl/>
        </w:rPr>
        <w:t>:</w:t>
      </w:r>
      <w:r w:rsidRPr="00A11AEC">
        <w:rPr>
          <w:rFonts w:hint="cs"/>
          <w:b/>
          <w:bCs/>
          <w:rtl/>
        </w:rPr>
        <w:t xml:space="preserve"> </w:t>
      </w:r>
      <w:r w:rsidR="00070FD7">
        <w:rPr>
          <w:rFonts w:hint="cs"/>
          <w:rtl/>
        </w:rPr>
        <w:t>ک</w:t>
      </w:r>
      <w:r w:rsidRPr="00A11AEC">
        <w:rPr>
          <w:rFonts w:hint="cs"/>
          <w:rtl/>
        </w:rPr>
        <w:t>افران</w:t>
      </w:r>
      <w:r w:rsidR="00070FD7">
        <w:rPr>
          <w:rFonts w:hint="cs"/>
          <w:rtl/>
        </w:rPr>
        <w:t>ی</w:t>
      </w:r>
      <w:r w:rsidRPr="00A11AEC">
        <w:rPr>
          <w:rFonts w:hint="cs"/>
          <w:rtl/>
        </w:rPr>
        <w:t xml:space="preserve"> هستند </w:t>
      </w:r>
      <w:r w:rsidR="00070FD7">
        <w:rPr>
          <w:rFonts w:hint="cs"/>
          <w:rtl/>
        </w:rPr>
        <w:t>ک</w:t>
      </w:r>
      <w:r w:rsidRPr="00A11AEC">
        <w:rPr>
          <w:rFonts w:hint="cs"/>
          <w:rtl/>
        </w:rPr>
        <w:t>ه در برابر دولت اسلام</w:t>
      </w:r>
      <w:r w:rsidR="00070FD7">
        <w:rPr>
          <w:rFonts w:hint="cs"/>
          <w:rtl/>
        </w:rPr>
        <w:t>ی</w:t>
      </w:r>
      <w:r w:rsidRPr="00A11AEC">
        <w:rPr>
          <w:rFonts w:hint="cs"/>
          <w:rtl/>
        </w:rPr>
        <w:t xml:space="preserve"> تسل</w:t>
      </w:r>
      <w:r w:rsidR="00070FD7">
        <w:rPr>
          <w:rFonts w:hint="cs"/>
          <w:rtl/>
        </w:rPr>
        <w:t>ی</w:t>
      </w:r>
      <w:r w:rsidRPr="00A11AEC">
        <w:rPr>
          <w:rFonts w:hint="cs"/>
          <w:rtl/>
        </w:rPr>
        <w:t>م</w:t>
      </w:r>
      <w:r w:rsidR="00577D3D">
        <w:rPr>
          <w:rFonts w:hint="cs"/>
          <w:rtl/>
        </w:rPr>
        <w:t xml:space="preserve"> شده‌اند </w:t>
      </w:r>
      <w:r w:rsidRPr="00A11AEC">
        <w:rPr>
          <w:rFonts w:hint="cs"/>
          <w:rtl/>
        </w:rPr>
        <w:t>و</w:t>
      </w:r>
      <w:r w:rsidR="00BB16E2">
        <w:rPr>
          <w:rFonts w:hint="cs"/>
          <w:rtl/>
        </w:rPr>
        <w:t xml:space="preserve"> </w:t>
      </w:r>
      <w:r w:rsidRPr="00A11AEC">
        <w:rPr>
          <w:rFonts w:hint="cs"/>
          <w:rtl/>
        </w:rPr>
        <w:t>با مسلمانان جنگ و</w:t>
      </w:r>
      <w:r w:rsidR="00BB16E2">
        <w:rPr>
          <w:rFonts w:hint="cs"/>
          <w:rtl/>
        </w:rPr>
        <w:t xml:space="preserve"> </w:t>
      </w:r>
      <w:r w:rsidRPr="00A11AEC">
        <w:rPr>
          <w:rFonts w:hint="cs"/>
          <w:rtl/>
        </w:rPr>
        <w:t>مبارزه ندارند، ول</w:t>
      </w:r>
      <w:r w:rsidR="00070FD7">
        <w:rPr>
          <w:rFonts w:hint="cs"/>
          <w:rtl/>
        </w:rPr>
        <w:t>ی</w:t>
      </w:r>
      <w:r w:rsidRPr="00A11AEC">
        <w:rPr>
          <w:rFonts w:hint="cs"/>
          <w:rtl/>
        </w:rPr>
        <w:t xml:space="preserve"> </w:t>
      </w:r>
      <w:r w:rsidR="00BB16E2">
        <w:rPr>
          <w:rFonts w:hint="cs"/>
          <w:rtl/>
        </w:rPr>
        <w:t>ب</w:t>
      </w:r>
      <w:r w:rsidRPr="00A11AEC">
        <w:rPr>
          <w:rFonts w:hint="cs"/>
          <w:rtl/>
        </w:rPr>
        <w:t>ا</w:t>
      </w:r>
      <w:r w:rsidR="00BB16E2">
        <w:rPr>
          <w:rFonts w:hint="cs"/>
          <w:rtl/>
        </w:rPr>
        <w:t>ز</w:t>
      </w:r>
      <w:r w:rsidRPr="00A11AEC">
        <w:rPr>
          <w:rFonts w:hint="cs"/>
          <w:rtl/>
        </w:rPr>
        <w:t xml:space="preserve"> هم مسلمان مبادرت به سلام ن</w:t>
      </w:r>
      <w:r w:rsidR="00070FD7">
        <w:rPr>
          <w:rFonts w:hint="cs"/>
          <w:rtl/>
        </w:rPr>
        <w:t>ک</w:t>
      </w:r>
      <w:r w:rsidRPr="00A11AEC">
        <w:rPr>
          <w:rFonts w:hint="cs"/>
          <w:rtl/>
        </w:rPr>
        <w:t>ند، ز</w:t>
      </w:r>
      <w:r w:rsidR="00070FD7">
        <w:rPr>
          <w:rFonts w:hint="cs"/>
          <w:rtl/>
        </w:rPr>
        <w:t>ی</w:t>
      </w:r>
      <w:r w:rsidRPr="00A11AEC">
        <w:rPr>
          <w:rFonts w:hint="cs"/>
          <w:rtl/>
        </w:rPr>
        <w:t xml:space="preserve">را رسول الله </w:t>
      </w:r>
      <w:r w:rsidR="00BB16E2">
        <w:rPr>
          <w:rFonts w:cs="CTraditional Arabic" w:hint="cs"/>
          <w:rtl/>
        </w:rPr>
        <w:t>ص</w:t>
      </w:r>
      <w:r w:rsidRPr="00A11AE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BB16E2" w:rsidRPr="00BB16E2" w:rsidRDefault="004A4E6A" w:rsidP="00FF67ED">
      <w:pPr>
        <w:pStyle w:val="a3"/>
        <w:rPr>
          <w:rtl/>
        </w:rPr>
      </w:pPr>
      <w:r w:rsidRPr="00A11AEC">
        <w:rPr>
          <w:rFonts w:cs="Zar" w:hint="cs"/>
          <w:rtl/>
        </w:rPr>
        <w:t xml:space="preserve">188ـ </w:t>
      </w:r>
      <w:r w:rsidRPr="00BB16E2">
        <w:rPr>
          <w:rFonts w:hint="cs"/>
          <w:rtl/>
        </w:rPr>
        <w:t>و</w:t>
      </w:r>
      <w:r w:rsidR="00BB16E2">
        <w:rPr>
          <w:rFonts w:hint="cs"/>
          <w:rtl/>
        </w:rPr>
        <w:t>َ</w:t>
      </w:r>
      <w:r w:rsidRPr="00BB16E2">
        <w:rPr>
          <w:rFonts w:hint="cs"/>
          <w:rtl/>
        </w:rPr>
        <w:t>ع</w:t>
      </w:r>
      <w:r w:rsidR="00BB16E2">
        <w:rPr>
          <w:rFonts w:hint="cs"/>
          <w:rtl/>
        </w:rPr>
        <w:t>َن أ</w:t>
      </w:r>
      <w:r w:rsidRPr="00BB16E2">
        <w:rPr>
          <w:rFonts w:hint="cs"/>
          <w:rtl/>
        </w:rPr>
        <w:t>بي هريرة</w:t>
      </w:r>
      <w:r w:rsidR="002C3640" w:rsidRPr="002C3640">
        <w:rPr>
          <w:rFonts w:cs="CTraditional Arabic" w:hint="cs"/>
          <w:rtl/>
        </w:rPr>
        <w:t>س</w:t>
      </w:r>
      <w:r w:rsidRPr="00BB16E2">
        <w:rPr>
          <w:rFonts w:hint="cs"/>
          <w:rtl/>
        </w:rPr>
        <w:t>‌ قال</w:t>
      </w:r>
      <w:r w:rsidR="00BB16E2">
        <w:rPr>
          <w:rFonts w:hint="cs"/>
          <w:rtl/>
        </w:rPr>
        <w:t>َ:</w:t>
      </w:r>
      <w:r w:rsidRPr="00BB16E2">
        <w:rPr>
          <w:rFonts w:hint="cs"/>
          <w:rtl/>
        </w:rPr>
        <w:t xml:space="preserve"> قال</w:t>
      </w:r>
      <w:r w:rsidR="00BB16E2">
        <w:rPr>
          <w:rFonts w:hint="cs"/>
          <w:rtl/>
        </w:rPr>
        <w:t>َ</w:t>
      </w:r>
      <w:r w:rsidRPr="00BB16E2">
        <w:rPr>
          <w:rFonts w:hint="cs"/>
          <w:rtl/>
        </w:rPr>
        <w:t xml:space="preserve"> ر</w:t>
      </w:r>
      <w:r w:rsidR="00BB16E2">
        <w:rPr>
          <w:rFonts w:hint="cs"/>
          <w:rtl/>
        </w:rPr>
        <w:t>َ</w:t>
      </w:r>
      <w:r w:rsidRPr="00BB16E2">
        <w:rPr>
          <w:rFonts w:hint="cs"/>
          <w:rtl/>
        </w:rPr>
        <w:t>س</w:t>
      </w:r>
      <w:r w:rsidR="00BB16E2">
        <w:rPr>
          <w:rFonts w:hint="cs"/>
          <w:rtl/>
        </w:rPr>
        <w:t>ُ</w:t>
      </w:r>
      <w:r w:rsidRPr="00BB16E2">
        <w:rPr>
          <w:rFonts w:hint="cs"/>
          <w:rtl/>
        </w:rPr>
        <w:t>ول</w:t>
      </w:r>
      <w:r w:rsidR="00BB16E2">
        <w:rPr>
          <w:rFonts w:hint="cs"/>
          <w:rtl/>
        </w:rPr>
        <w:t>ُ</w:t>
      </w:r>
      <w:r w:rsidRPr="00BB16E2">
        <w:rPr>
          <w:rFonts w:hint="cs"/>
          <w:rtl/>
        </w:rPr>
        <w:t xml:space="preserve"> الله</w:t>
      </w:r>
      <w:r w:rsidR="002C3640" w:rsidRPr="002C3640">
        <w:rPr>
          <w:rFonts w:cs="CTraditional Arabic" w:hint="cs"/>
          <w:rtl/>
        </w:rPr>
        <w:t xml:space="preserve"> ج</w:t>
      </w:r>
      <w:r w:rsidR="00BB16E2">
        <w:rPr>
          <w:rFonts w:hint="cs"/>
          <w:rtl/>
        </w:rPr>
        <w:t>:</w:t>
      </w:r>
      <w:r w:rsidRPr="00BB16E2">
        <w:rPr>
          <w:rFonts w:hint="cs"/>
          <w:rtl/>
        </w:rPr>
        <w:t xml:space="preserve"> </w:t>
      </w:r>
      <w:r w:rsidRPr="00BB16E2">
        <w:rPr>
          <w:rFonts w:hint="eastAsia"/>
          <w:rtl/>
        </w:rPr>
        <w:t>لا</w:t>
      </w:r>
      <w:r w:rsidRPr="00BB16E2">
        <w:rPr>
          <w:rtl/>
        </w:rPr>
        <w:t xml:space="preserve"> </w:t>
      </w:r>
      <w:r w:rsidRPr="00BB16E2">
        <w:rPr>
          <w:rFonts w:hint="eastAsia"/>
          <w:rtl/>
        </w:rPr>
        <w:t>تَبْدَأُوا</w:t>
      </w:r>
      <w:r w:rsidRPr="00BB16E2">
        <w:rPr>
          <w:rtl/>
        </w:rPr>
        <w:t xml:space="preserve"> </w:t>
      </w:r>
      <w:r w:rsidRPr="00BB16E2">
        <w:rPr>
          <w:rFonts w:hint="eastAsia"/>
          <w:rtl/>
        </w:rPr>
        <w:t>اليَهُودَ</w:t>
      </w:r>
      <w:r w:rsidRPr="00BB16E2">
        <w:rPr>
          <w:rtl/>
        </w:rPr>
        <w:t xml:space="preserve"> </w:t>
      </w:r>
      <w:r w:rsidRPr="00BB16E2">
        <w:rPr>
          <w:rFonts w:hint="eastAsia"/>
          <w:rtl/>
        </w:rPr>
        <w:t>وَلا</w:t>
      </w:r>
      <w:r w:rsidRPr="00BB16E2">
        <w:rPr>
          <w:rtl/>
        </w:rPr>
        <w:t xml:space="preserve"> </w:t>
      </w:r>
      <w:r w:rsidRPr="00BB16E2">
        <w:rPr>
          <w:rFonts w:hint="eastAsia"/>
          <w:rtl/>
        </w:rPr>
        <w:t>النَّصَارَى</w:t>
      </w:r>
      <w:r w:rsidRPr="00BB16E2">
        <w:rPr>
          <w:rtl/>
        </w:rPr>
        <w:t xml:space="preserve"> </w:t>
      </w:r>
      <w:r w:rsidRPr="00BB16E2">
        <w:rPr>
          <w:rFonts w:hint="eastAsia"/>
          <w:rtl/>
        </w:rPr>
        <w:t>بالسَّلامِ</w:t>
      </w:r>
      <w:r w:rsidRPr="00BB16E2">
        <w:rPr>
          <w:rFonts w:hint="cs"/>
          <w:rtl/>
        </w:rPr>
        <w:t xml:space="preserve">. </w:t>
      </w:r>
      <w:r w:rsidRPr="00BB16E2">
        <w:rPr>
          <w:rFonts w:hint="eastAsia"/>
          <w:rtl/>
        </w:rPr>
        <w:t>إِذَا</w:t>
      </w:r>
      <w:r w:rsidRPr="00BB16E2">
        <w:rPr>
          <w:rtl/>
        </w:rPr>
        <w:t xml:space="preserve"> </w:t>
      </w:r>
      <w:r w:rsidRPr="00BB16E2">
        <w:rPr>
          <w:rFonts w:hint="eastAsia"/>
          <w:rtl/>
        </w:rPr>
        <w:t>سَلَّمَ</w:t>
      </w:r>
      <w:r w:rsidRPr="00BB16E2">
        <w:rPr>
          <w:rtl/>
        </w:rPr>
        <w:t xml:space="preserve"> </w:t>
      </w:r>
      <w:r w:rsidRPr="00BB16E2">
        <w:rPr>
          <w:rFonts w:hint="eastAsia"/>
          <w:rtl/>
        </w:rPr>
        <w:t>عَلَيْكُمْ</w:t>
      </w:r>
      <w:r w:rsidRPr="00BB16E2">
        <w:rPr>
          <w:rtl/>
        </w:rPr>
        <w:t xml:space="preserve"> </w:t>
      </w:r>
      <w:r w:rsidRPr="00BB16E2">
        <w:rPr>
          <w:rFonts w:hint="eastAsia"/>
          <w:rtl/>
        </w:rPr>
        <w:t>أهْلُ</w:t>
      </w:r>
      <w:r w:rsidRPr="00BB16E2">
        <w:rPr>
          <w:rtl/>
        </w:rPr>
        <w:t xml:space="preserve"> </w:t>
      </w:r>
      <w:r w:rsidRPr="00BB16E2">
        <w:rPr>
          <w:rFonts w:hint="eastAsia"/>
          <w:rtl/>
        </w:rPr>
        <w:t>الكِتَابِ</w:t>
      </w:r>
      <w:r w:rsidRPr="00BB16E2">
        <w:rPr>
          <w:rtl/>
        </w:rPr>
        <w:t xml:space="preserve"> </w:t>
      </w:r>
      <w:r w:rsidRPr="00BB16E2">
        <w:rPr>
          <w:rFonts w:hint="eastAsia"/>
          <w:rtl/>
        </w:rPr>
        <w:t>فَقُولُوا</w:t>
      </w:r>
      <w:r w:rsidRPr="00BB16E2">
        <w:rPr>
          <w:rtl/>
        </w:rPr>
        <w:t xml:space="preserve">: </w:t>
      </w:r>
      <w:r w:rsidRPr="00BB16E2">
        <w:rPr>
          <w:rFonts w:hint="eastAsia"/>
          <w:rtl/>
        </w:rPr>
        <w:t>وَعَلَيْكُمْ</w:t>
      </w:r>
      <w:r w:rsidR="00BB16E2" w:rsidRPr="00BB16E2">
        <w:rPr>
          <w:rFonts w:hint="cs"/>
          <w:rtl/>
        </w:rPr>
        <w:t>.</w:t>
      </w:r>
      <w:r w:rsidRPr="00BB16E2">
        <w:rPr>
          <w:rtl/>
        </w:rPr>
        <w:t xml:space="preserve"> </w:t>
      </w:r>
      <w:r w:rsidRPr="00FF67ED">
        <w:rPr>
          <w:rStyle w:val="Char2"/>
          <w:rFonts w:hint="cs"/>
          <w:rtl/>
        </w:rPr>
        <w:t>(مسلم)</w:t>
      </w:r>
      <w:r w:rsidR="00BB16E2" w:rsidRPr="00FF67ED">
        <w:rPr>
          <w:rStyle w:val="Char2"/>
          <w:rFonts w:hint="cs"/>
          <w:rtl/>
        </w:rPr>
        <w:t>.</w:t>
      </w:r>
    </w:p>
    <w:p w:rsidR="004A4E6A" w:rsidRPr="00A11AEC" w:rsidRDefault="004A4E6A" w:rsidP="00FF67ED">
      <w:pPr>
        <w:pStyle w:val="a2"/>
        <w:rPr>
          <w:rtl/>
        </w:rPr>
      </w:pPr>
      <w:r w:rsidRPr="00BB16E2">
        <w:rPr>
          <w:rFonts w:hint="cs"/>
          <w:rtl/>
        </w:rPr>
        <w:t xml:space="preserve"> </w:t>
      </w:r>
      <w:r w:rsidR="00BB16E2" w:rsidRPr="00BB16E2">
        <w:rPr>
          <w:rFonts w:hint="cs"/>
          <w:rtl/>
        </w:rPr>
        <w:t>از حضرت ابوهر</w:t>
      </w:r>
      <w:r w:rsidR="00070FD7">
        <w:rPr>
          <w:rFonts w:hint="cs"/>
          <w:rtl/>
        </w:rPr>
        <w:t>ی</w:t>
      </w:r>
      <w:r w:rsidR="00BB16E2" w:rsidRPr="00BB16E2">
        <w:rPr>
          <w:rFonts w:hint="cs"/>
          <w:rtl/>
        </w:rPr>
        <w:t>ره</w:t>
      </w:r>
      <w:r w:rsidR="002C3640" w:rsidRPr="002C3640">
        <w:rPr>
          <w:rFonts w:cs="CTraditional Arabic" w:hint="cs"/>
          <w:rtl/>
        </w:rPr>
        <w:t>س</w:t>
      </w:r>
      <w:r w:rsidR="00BB16E2">
        <w:rPr>
          <w:rFonts w:hint="cs"/>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Pr="00A11AEC">
        <w:rPr>
          <w:rFonts w:hint="cs"/>
          <w:rtl/>
        </w:rPr>
        <w:t>ه پ</w:t>
      </w:r>
      <w:r w:rsidR="00070FD7">
        <w:rPr>
          <w:rFonts w:hint="cs"/>
          <w:rtl/>
        </w:rPr>
        <w:t>ی</w:t>
      </w:r>
      <w:r w:rsidRPr="00A11AEC">
        <w:rPr>
          <w:rFonts w:hint="cs"/>
          <w:rtl/>
        </w:rPr>
        <w:t>امبر ا</w:t>
      </w:r>
      <w:r w:rsidR="00070FD7">
        <w:rPr>
          <w:rFonts w:hint="cs"/>
          <w:rtl/>
        </w:rPr>
        <w:t>ک</w:t>
      </w:r>
      <w:r w:rsidRPr="00A11AEC">
        <w:rPr>
          <w:rFonts w:hint="cs"/>
          <w:rtl/>
        </w:rPr>
        <w:t>رم</w:t>
      </w:r>
      <w:r w:rsidR="00BB16E2">
        <w:rPr>
          <w:rFonts w:hint="cs"/>
          <w:rtl/>
        </w:rPr>
        <w:t xml:space="preserve"> </w:t>
      </w:r>
      <w:r w:rsidR="00BB16E2">
        <w:rPr>
          <w:rFonts w:cs="CTraditional Arabic" w:hint="cs"/>
          <w:rtl/>
        </w:rPr>
        <w:t>ص</w:t>
      </w:r>
      <w:r w:rsidRPr="00A11AEC">
        <w:rPr>
          <w:rFonts w:hint="cs"/>
          <w:rtl/>
        </w:rPr>
        <w:t xml:space="preserve"> فرمودند: به </w:t>
      </w:r>
      <w:r w:rsidR="00070FD7">
        <w:rPr>
          <w:rFonts w:hint="cs"/>
          <w:rtl/>
        </w:rPr>
        <w:t>ی</w:t>
      </w:r>
      <w:r w:rsidRPr="00A11AEC">
        <w:rPr>
          <w:rFonts w:hint="cs"/>
          <w:rtl/>
        </w:rPr>
        <w:t>هود</w:t>
      </w:r>
      <w:r w:rsidR="00070FD7">
        <w:rPr>
          <w:rFonts w:hint="cs"/>
          <w:rtl/>
        </w:rPr>
        <w:t>ی</w:t>
      </w:r>
      <w:r w:rsidRPr="00A11AEC">
        <w:rPr>
          <w:rFonts w:hint="cs"/>
          <w:rtl/>
        </w:rPr>
        <w:t xml:space="preserve"> و</w:t>
      </w:r>
      <w:r w:rsidR="00BB16E2">
        <w:rPr>
          <w:rFonts w:hint="cs"/>
          <w:rtl/>
        </w:rPr>
        <w:t xml:space="preserve"> </w:t>
      </w:r>
      <w:r w:rsidRPr="00A11AEC">
        <w:rPr>
          <w:rFonts w:hint="cs"/>
          <w:rtl/>
        </w:rPr>
        <w:t>نصران</w:t>
      </w:r>
      <w:r w:rsidR="00070FD7">
        <w:rPr>
          <w:rFonts w:hint="cs"/>
          <w:rtl/>
        </w:rPr>
        <w:t>ی</w:t>
      </w:r>
      <w:r w:rsidRPr="00A11AEC">
        <w:rPr>
          <w:rFonts w:hint="cs"/>
          <w:rtl/>
        </w:rPr>
        <w:t xml:space="preserve"> آغاز سلام ن</w:t>
      </w:r>
      <w:r w:rsidR="00070FD7">
        <w:rPr>
          <w:rFonts w:hint="cs"/>
          <w:rtl/>
        </w:rPr>
        <w:t>ک</w:t>
      </w:r>
      <w:r w:rsidRPr="00A11AEC">
        <w:rPr>
          <w:rFonts w:hint="cs"/>
          <w:rtl/>
        </w:rPr>
        <w:t>ن</w:t>
      </w:r>
      <w:r w:rsidR="00070FD7">
        <w:rPr>
          <w:rFonts w:hint="cs"/>
          <w:rtl/>
        </w:rPr>
        <w:t>ی</w:t>
      </w:r>
      <w:r w:rsidRPr="00A11AEC">
        <w:rPr>
          <w:rFonts w:hint="cs"/>
          <w:rtl/>
        </w:rPr>
        <w:t>د. ول</w:t>
      </w:r>
      <w:r w:rsidR="00070FD7">
        <w:rPr>
          <w:rFonts w:hint="cs"/>
          <w:rtl/>
        </w:rPr>
        <w:t>ی</w:t>
      </w:r>
      <w:r w:rsidRPr="00A11AEC">
        <w:rPr>
          <w:rFonts w:hint="cs"/>
          <w:rtl/>
        </w:rPr>
        <w:t xml:space="preserve"> اگر</w:t>
      </w:r>
      <w:r w:rsidR="00333238">
        <w:rPr>
          <w:rFonts w:hint="cs"/>
          <w:rtl/>
        </w:rPr>
        <w:t xml:space="preserve"> آن‌ها </w:t>
      </w:r>
      <w:r w:rsidR="00BB16E2">
        <w:rPr>
          <w:rFonts w:hint="cs"/>
          <w:rtl/>
        </w:rPr>
        <w:t>سلام دادند در پاسخ با</w:t>
      </w:r>
      <w:r w:rsidR="00070FD7">
        <w:rPr>
          <w:rFonts w:hint="cs"/>
          <w:rtl/>
        </w:rPr>
        <w:t>ی</w:t>
      </w:r>
      <w:r w:rsidR="00BB16E2">
        <w:rPr>
          <w:rFonts w:hint="cs"/>
          <w:rtl/>
        </w:rPr>
        <w:t>د گفت:‌</w:t>
      </w:r>
      <w:r w:rsidRPr="00A11AEC">
        <w:rPr>
          <w:rFonts w:hint="cs"/>
          <w:rtl/>
        </w:rPr>
        <w:t xml:space="preserve"> </w:t>
      </w:r>
      <w:r w:rsidR="00BB16E2">
        <w:rPr>
          <w:rFonts w:ascii="Traditional Arabic" w:hAnsi="Traditional Arabic" w:cs="Traditional Arabic"/>
          <w:rtl/>
        </w:rPr>
        <w:t>«</w:t>
      </w:r>
      <w:r w:rsidR="00BB16E2">
        <w:rPr>
          <w:rFonts w:hint="cs"/>
          <w:rtl/>
        </w:rPr>
        <w:t>وعل</w:t>
      </w:r>
      <w:r w:rsidR="00070FD7">
        <w:rPr>
          <w:rFonts w:hint="cs"/>
          <w:rtl/>
        </w:rPr>
        <w:t>یک</w:t>
      </w:r>
      <w:r w:rsidR="00BB16E2">
        <w:rPr>
          <w:rFonts w:hint="cs"/>
          <w:rtl/>
        </w:rPr>
        <w:t>م</w:t>
      </w:r>
      <w:r w:rsidR="00BB16E2">
        <w:rPr>
          <w:rFonts w:ascii="Traditional Arabic" w:hAnsi="Traditional Arabic" w:cs="Traditional Arabic"/>
          <w:rtl/>
        </w:rPr>
        <w:t>»</w:t>
      </w:r>
      <w:r w:rsidRPr="00A11AEC">
        <w:rPr>
          <w:rFonts w:hint="cs"/>
          <w:rtl/>
        </w:rPr>
        <w:t xml:space="preserve">. </w:t>
      </w:r>
    </w:p>
    <w:p w:rsidR="004A4E6A" w:rsidRPr="00A11AEC" w:rsidRDefault="004A4E6A" w:rsidP="00FF67ED">
      <w:pPr>
        <w:pStyle w:val="a3"/>
        <w:rPr>
          <w:rFonts w:cs="Zar"/>
          <w:color w:val="000000"/>
          <w:rtl/>
        </w:rPr>
      </w:pPr>
      <w:r w:rsidRPr="00A11AEC">
        <w:rPr>
          <w:rFonts w:cs="Zar" w:hint="cs"/>
          <w:rtl/>
        </w:rPr>
        <w:t xml:space="preserve">189ـ </w:t>
      </w:r>
      <w:r w:rsidRPr="00BB16E2">
        <w:rPr>
          <w:rFonts w:hint="eastAsia"/>
          <w:rtl/>
        </w:rPr>
        <w:t>أَنَسُ</w:t>
      </w:r>
      <w:r w:rsidRPr="00BB16E2">
        <w:rPr>
          <w:rtl/>
        </w:rPr>
        <w:t xml:space="preserve"> </w:t>
      </w:r>
      <w:r w:rsidRPr="00BB16E2">
        <w:rPr>
          <w:rFonts w:hint="eastAsia"/>
          <w:rtl/>
        </w:rPr>
        <w:t>بْنُ</w:t>
      </w:r>
      <w:r w:rsidRPr="00BB16E2">
        <w:rPr>
          <w:rtl/>
        </w:rPr>
        <w:t xml:space="preserve"> </w:t>
      </w:r>
      <w:r w:rsidRPr="00BB16E2">
        <w:rPr>
          <w:rFonts w:hint="eastAsia"/>
          <w:rtl/>
        </w:rPr>
        <w:t>مَالِكٍ</w:t>
      </w:r>
      <w:r w:rsidR="002C3640" w:rsidRPr="002C3640">
        <w:rPr>
          <w:rFonts w:cs="CTraditional Arabic"/>
          <w:rtl/>
        </w:rPr>
        <w:t>س</w:t>
      </w:r>
      <w:r w:rsidRPr="00BB16E2">
        <w:rPr>
          <w:rFonts w:hint="cs"/>
          <w:rtl/>
        </w:rPr>
        <w:t xml:space="preserve"> </w:t>
      </w:r>
      <w:r w:rsidRPr="00BB16E2">
        <w:rPr>
          <w:rFonts w:hint="eastAsia"/>
          <w:rtl/>
        </w:rPr>
        <w:t>قَالَ</w:t>
      </w:r>
      <w:r w:rsidR="00BB16E2">
        <w:rPr>
          <w:rFonts w:hint="cs"/>
          <w:rtl/>
        </w:rPr>
        <w:t>:</w:t>
      </w:r>
      <w:r w:rsidRPr="00BB16E2">
        <w:rPr>
          <w:rFonts w:hint="cs"/>
          <w:rtl/>
        </w:rPr>
        <w:t xml:space="preserve"> </w:t>
      </w:r>
      <w:r w:rsidRPr="00BB16E2">
        <w:rPr>
          <w:rFonts w:hint="eastAsia"/>
          <w:rtl/>
        </w:rPr>
        <w:t>قَالَ</w:t>
      </w:r>
      <w:r w:rsidRPr="00BB16E2">
        <w:rPr>
          <w:rtl/>
        </w:rPr>
        <w:t xml:space="preserve"> </w:t>
      </w:r>
      <w:r w:rsidRPr="00BB16E2">
        <w:rPr>
          <w:rFonts w:hint="eastAsia"/>
          <w:rtl/>
        </w:rPr>
        <w:t>النَّبِيُّ</w:t>
      </w:r>
      <w:r w:rsidR="002C3640" w:rsidRPr="002C3640">
        <w:rPr>
          <w:rFonts w:cs="CTraditional Arabic"/>
          <w:rtl/>
        </w:rPr>
        <w:t xml:space="preserve"> ج</w:t>
      </w:r>
      <w:r w:rsidR="00BB16E2">
        <w:rPr>
          <w:rFonts w:hint="cs"/>
          <w:rtl/>
        </w:rPr>
        <w:t>:</w:t>
      </w:r>
      <w:r w:rsidRPr="00BB16E2">
        <w:rPr>
          <w:rFonts w:hint="cs"/>
          <w:rtl/>
        </w:rPr>
        <w:t xml:space="preserve"> </w:t>
      </w:r>
      <w:r w:rsidRPr="00BB16E2">
        <w:rPr>
          <w:rFonts w:hint="eastAsia"/>
          <w:rtl/>
        </w:rPr>
        <w:t>إِذَا</w:t>
      </w:r>
      <w:r w:rsidRPr="00BB16E2">
        <w:rPr>
          <w:rtl/>
        </w:rPr>
        <w:t xml:space="preserve"> </w:t>
      </w:r>
      <w:r w:rsidRPr="00BB16E2">
        <w:rPr>
          <w:rFonts w:hint="eastAsia"/>
          <w:rtl/>
        </w:rPr>
        <w:t>سَلَّمَ</w:t>
      </w:r>
      <w:r w:rsidRPr="00BB16E2">
        <w:rPr>
          <w:rtl/>
        </w:rPr>
        <w:t xml:space="preserve"> </w:t>
      </w:r>
      <w:r w:rsidRPr="00BB16E2">
        <w:rPr>
          <w:rFonts w:hint="eastAsia"/>
          <w:rtl/>
        </w:rPr>
        <w:t>عَلَيْكُمْ</w:t>
      </w:r>
      <w:r w:rsidRPr="00BB16E2">
        <w:rPr>
          <w:rtl/>
        </w:rPr>
        <w:t xml:space="preserve"> </w:t>
      </w:r>
      <w:r w:rsidRPr="00BB16E2">
        <w:rPr>
          <w:rFonts w:hint="eastAsia"/>
          <w:rtl/>
        </w:rPr>
        <w:t>أَهْلُ</w:t>
      </w:r>
      <w:r w:rsidRPr="00BB16E2">
        <w:rPr>
          <w:rtl/>
        </w:rPr>
        <w:t xml:space="preserve"> </w:t>
      </w:r>
      <w:r w:rsidRPr="00BB16E2">
        <w:rPr>
          <w:rFonts w:hint="eastAsia"/>
          <w:rtl/>
        </w:rPr>
        <w:t>الْكِتَابِ</w:t>
      </w:r>
      <w:r w:rsidRPr="00BB16E2">
        <w:rPr>
          <w:rtl/>
        </w:rPr>
        <w:t xml:space="preserve"> </w:t>
      </w:r>
      <w:r w:rsidRPr="00BB16E2">
        <w:rPr>
          <w:rFonts w:hint="eastAsia"/>
          <w:rtl/>
        </w:rPr>
        <w:t>فَقُولُوا</w:t>
      </w:r>
      <w:r w:rsidRPr="00BB16E2">
        <w:rPr>
          <w:rtl/>
        </w:rPr>
        <w:t xml:space="preserve"> </w:t>
      </w:r>
      <w:r w:rsidRPr="00BB16E2">
        <w:rPr>
          <w:rFonts w:hint="eastAsia"/>
          <w:rtl/>
        </w:rPr>
        <w:t>وَعَلَيْكُمْ</w:t>
      </w:r>
      <w:r w:rsidRPr="00BB16E2">
        <w:rPr>
          <w:rFonts w:hint="cs"/>
          <w:rtl/>
        </w:rPr>
        <w:t>.</w:t>
      </w:r>
      <w:r w:rsidR="00BB16E2" w:rsidRPr="00FF67ED">
        <w:rPr>
          <w:rStyle w:val="Char2"/>
          <w:rFonts w:hint="cs"/>
          <w:rtl/>
        </w:rPr>
        <w:t xml:space="preserve"> </w:t>
      </w:r>
      <w:r w:rsidRPr="00FF67ED">
        <w:rPr>
          <w:rStyle w:val="Char2"/>
          <w:rFonts w:hint="cs"/>
          <w:rtl/>
        </w:rPr>
        <w:t>(مُتَّفَقٌ عل</w:t>
      </w:r>
      <w:r w:rsidR="00070FD7">
        <w:rPr>
          <w:rStyle w:val="Char2"/>
          <w:rFonts w:hint="cs"/>
          <w:rtl/>
        </w:rPr>
        <w:t>ی</w:t>
      </w:r>
      <w:r w:rsidRPr="00FF67ED">
        <w:rPr>
          <w:rStyle w:val="Char2"/>
          <w:rFonts w:hint="cs"/>
          <w:rtl/>
        </w:rPr>
        <w:t>هِ)</w:t>
      </w:r>
      <w:r w:rsidR="00BB16E2" w:rsidRPr="00FF67ED">
        <w:rPr>
          <w:rStyle w:val="Char2"/>
          <w:rFonts w:hint="cs"/>
          <w:rtl/>
        </w:rPr>
        <w:t>.</w:t>
      </w:r>
      <w:r w:rsidRPr="00FF67ED">
        <w:rPr>
          <w:rStyle w:val="Char2"/>
          <w:rFonts w:hint="cs"/>
          <w:rtl/>
        </w:rPr>
        <w:t xml:space="preserve"> </w:t>
      </w:r>
    </w:p>
    <w:p w:rsidR="004A4E6A" w:rsidRDefault="004A4E6A" w:rsidP="00FF67ED">
      <w:pPr>
        <w:pStyle w:val="a2"/>
        <w:rPr>
          <w:rFonts w:hint="cs"/>
          <w:rtl/>
        </w:rPr>
      </w:pPr>
      <w:r w:rsidRPr="00A11AEC">
        <w:rPr>
          <w:rFonts w:hint="cs"/>
          <w:rtl/>
        </w:rPr>
        <w:t>از حضرت انس</w:t>
      </w:r>
      <w:r w:rsidR="002C3640" w:rsidRPr="002C3640">
        <w:rPr>
          <w:rFonts w:cs="CTraditional Arabic" w:hint="cs"/>
          <w:rtl/>
        </w:rPr>
        <w:t>س</w:t>
      </w:r>
      <w:r w:rsidR="00BB16E2">
        <w:rPr>
          <w:rFonts w:hint="cs"/>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Pr="00A11AEC">
        <w:rPr>
          <w:rFonts w:hint="cs"/>
          <w:rtl/>
        </w:rPr>
        <w:t xml:space="preserve">ه رسول الله </w:t>
      </w:r>
      <w:r w:rsidR="00BB16E2">
        <w:rPr>
          <w:rFonts w:cs="CTraditional Arabic" w:hint="cs"/>
          <w:rtl/>
        </w:rPr>
        <w:t>ص</w:t>
      </w:r>
      <w:r w:rsidR="00BB16E2">
        <w:rPr>
          <w:rFonts w:hint="cs"/>
          <w:rtl/>
        </w:rPr>
        <w:t xml:space="preserve"> فرمودند: هر</w:t>
      </w:r>
      <w:r w:rsidRPr="00A11AEC">
        <w:rPr>
          <w:rFonts w:hint="cs"/>
          <w:rtl/>
        </w:rPr>
        <w:t xml:space="preserve">گاه اهل </w:t>
      </w:r>
      <w:r w:rsidR="00070FD7">
        <w:rPr>
          <w:rFonts w:hint="cs"/>
          <w:rtl/>
        </w:rPr>
        <w:t>ک</w:t>
      </w:r>
      <w:r w:rsidRPr="00A11AEC">
        <w:rPr>
          <w:rFonts w:hint="cs"/>
          <w:rtl/>
        </w:rPr>
        <w:t xml:space="preserve">تاب به شما سلام </w:t>
      </w:r>
      <w:r w:rsidR="00070FD7">
        <w:rPr>
          <w:rFonts w:hint="cs"/>
          <w:rtl/>
        </w:rPr>
        <w:t>ک</w:t>
      </w:r>
      <w:r w:rsidRPr="00A11AEC">
        <w:rPr>
          <w:rFonts w:hint="cs"/>
          <w:rtl/>
        </w:rPr>
        <w:t>ردند بگوئ</w:t>
      </w:r>
      <w:r w:rsidR="00070FD7">
        <w:rPr>
          <w:rFonts w:hint="cs"/>
          <w:rtl/>
        </w:rPr>
        <w:t>ی</w:t>
      </w:r>
      <w:r w:rsidRPr="00A11AEC">
        <w:rPr>
          <w:rFonts w:hint="cs"/>
          <w:rtl/>
        </w:rPr>
        <w:t>د</w:t>
      </w:r>
      <w:r w:rsidR="00BB16E2">
        <w:rPr>
          <w:rFonts w:hint="cs"/>
          <w:rtl/>
        </w:rPr>
        <w:t>:</w:t>
      </w:r>
      <w:r w:rsidRPr="00A11AEC">
        <w:rPr>
          <w:rFonts w:hint="cs"/>
          <w:rtl/>
        </w:rPr>
        <w:t xml:space="preserve"> عل</w:t>
      </w:r>
      <w:r w:rsidR="00070FD7">
        <w:rPr>
          <w:rFonts w:hint="cs"/>
          <w:rtl/>
        </w:rPr>
        <w:t>یک</w:t>
      </w:r>
      <w:r w:rsidRPr="00A11AEC">
        <w:rPr>
          <w:rFonts w:hint="cs"/>
          <w:rtl/>
        </w:rPr>
        <w:t>م.</w:t>
      </w:r>
    </w:p>
    <w:p w:rsidR="003C5680" w:rsidRDefault="003C5680" w:rsidP="00FF67ED">
      <w:pPr>
        <w:pStyle w:val="a2"/>
        <w:rPr>
          <w:rtl/>
        </w:rPr>
        <w:sectPr w:rsidR="003C5680" w:rsidSect="003C5680">
          <w:headerReference w:type="default" r:id="rId41"/>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BB16E2" w:rsidRDefault="004A4E6A" w:rsidP="00B834DD">
      <w:pPr>
        <w:pStyle w:val="a"/>
        <w:rPr>
          <w:rtl/>
        </w:rPr>
      </w:pPr>
      <w:bookmarkStart w:id="620" w:name="_Toc281873980"/>
      <w:bookmarkStart w:id="621" w:name="_Toc426966817"/>
      <w:r w:rsidRPr="00BB16E2">
        <w:rPr>
          <w:rFonts w:hint="cs"/>
          <w:rtl/>
        </w:rPr>
        <w:lastRenderedPageBreak/>
        <w:t>مصافحه</w:t>
      </w:r>
      <w:bookmarkEnd w:id="620"/>
      <w:bookmarkEnd w:id="621"/>
    </w:p>
    <w:p w:rsidR="004A4E6A" w:rsidRPr="00A11AEC" w:rsidRDefault="004A4E6A" w:rsidP="00FF67ED">
      <w:pPr>
        <w:pStyle w:val="a2"/>
        <w:rPr>
          <w:rtl/>
        </w:rPr>
      </w:pPr>
      <w:r w:rsidRPr="00A11AEC">
        <w:rPr>
          <w:rFonts w:hint="cs"/>
          <w:rtl/>
        </w:rPr>
        <w:t>بدون ترد</w:t>
      </w:r>
      <w:r w:rsidR="00070FD7">
        <w:rPr>
          <w:rFonts w:hint="cs"/>
          <w:rtl/>
        </w:rPr>
        <w:t>ی</w:t>
      </w:r>
      <w:r w:rsidRPr="00A11AEC">
        <w:rPr>
          <w:rFonts w:hint="cs"/>
          <w:rtl/>
        </w:rPr>
        <w:t>د هنگام برخورد مصافحه و</w:t>
      </w:r>
      <w:r w:rsidR="00BB16E2">
        <w:rPr>
          <w:rFonts w:hint="cs"/>
          <w:rtl/>
        </w:rPr>
        <w:t xml:space="preserve"> </w:t>
      </w:r>
      <w:r w:rsidRPr="00A11AEC">
        <w:rPr>
          <w:rFonts w:hint="cs"/>
          <w:rtl/>
        </w:rPr>
        <w:t xml:space="preserve">دست </w:t>
      </w:r>
      <w:r w:rsidR="00070FD7">
        <w:rPr>
          <w:rFonts w:hint="cs"/>
          <w:rtl/>
        </w:rPr>
        <w:t>یک</w:t>
      </w:r>
      <w:r w:rsidRPr="00A11AEC">
        <w:rPr>
          <w:rFonts w:hint="cs"/>
          <w:rtl/>
        </w:rPr>
        <w:t>د</w:t>
      </w:r>
      <w:r w:rsidR="00070FD7">
        <w:rPr>
          <w:rFonts w:hint="cs"/>
          <w:rtl/>
        </w:rPr>
        <w:t>ی</w:t>
      </w:r>
      <w:r w:rsidRPr="00A11AEC">
        <w:rPr>
          <w:rFonts w:hint="cs"/>
          <w:rtl/>
        </w:rPr>
        <w:t>گر را فشردن موجب محبت و</w:t>
      </w:r>
      <w:r w:rsidR="00BB16E2">
        <w:rPr>
          <w:rFonts w:hint="cs"/>
          <w:rtl/>
        </w:rPr>
        <w:t xml:space="preserve"> </w:t>
      </w:r>
      <w:r w:rsidRPr="00A11AEC">
        <w:rPr>
          <w:rFonts w:hint="cs"/>
          <w:rtl/>
        </w:rPr>
        <w:t>الفت</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بنابرا</w:t>
      </w:r>
      <w:r w:rsidR="00070FD7">
        <w:rPr>
          <w:rFonts w:hint="cs"/>
          <w:rtl/>
        </w:rPr>
        <w:t>ی</w:t>
      </w:r>
      <w:r w:rsidRPr="00A11AEC">
        <w:rPr>
          <w:rFonts w:hint="cs"/>
          <w:rtl/>
        </w:rPr>
        <w:t>ن اسلام در</w:t>
      </w:r>
      <w:r w:rsidR="00BB16E2">
        <w:rPr>
          <w:rFonts w:hint="cs"/>
          <w:rtl/>
        </w:rPr>
        <w:t xml:space="preserve"> </w:t>
      </w:r>
      <w:r w:rsidRPr="00A11AEC">
        <w:rPr>
          <w:rFonts w:hint="cs"/>
          <w:rtl/>
        </w:rPr>
        <w:t xml:space="preserve">باره آن سفارش </w:t>
      </w:r>
      <w:r w:rsidR="00070FD7">
        <w:rPr>
          <w:rFonts w:hint="cs"/>
          <w:rtl/>
        </w:rPr>
        <w:t>ک</w:t>
      </w:r>
      <w:r w:rsidRPr="00A11AEC">
        <w:rPr>
          <w:rFonts w:hint="cs"/>
          <w:rtl/>
        </w:rPr>
        <w:t xml:space="preserve">رده است. </w:t>
      </w:r>
    </w:p>
    <w:p w:rsidR="004A4E6A" w:rsidRPr="00A11AEC" w:rsidRDefault="004A4E6A" w:rsidP="00FF67ED">
      <w:pPr>
        <w:pStyle w:val="a3"/>
        <w:rPr>
          <w:rFonts w:cs="Zar"/>
          <w:rtl/>
        </w:rPr>
      </w:pPr>
      <w:r w:rsidRPr="00A11AEC">
        <w:rPr>
          <w:rFonts w:cs="Zar" w:hint="cs"/>
          <w:rtl/>
        </w:rPr>
        <w:t xml:space="preserve">190ـ‌ </w:t>
      </w:r>
      <w:r w:rsidRPr="00BB16E2">
        <w:rPr>
          <w:rFonts w:hint="cs"/>
          <w:rtl/>
        </w:rPr>
        <w:t>و</w:t>
      </w:r>
      <w:r w:rsidR="00BB16E2">
        <w:rPr>
          <w:rFonts w:hint="cs"/>
          <w:rtl/>
        </w:rPr>
        <w:t>َ</w:t>
      </w:r>
      <w:r w:rsidRPr="00BB16E2">
        <w:rPr>
          <w:rFonts w:hint="cs"/>
          <w:rtl/>
        </w:rPr>
        <w:t>ع</w:t>
      </w:r>
      <w:r w:rsidR="00BB16E2">
        <w:rPr>
          <w:rFonts w:hint="cs"/>
          <w:rtl/>
        </w:rPr>
        <w:t>َ</w:t>
      </w:r>
      <w:r w:rsidRPr="00BB16E2">
        <w:rPr>
          <w:rFonts w:hint="cs"/>
          <w:rtl/>
        </w:rPr>
        <w:t>ن</w:t>
      </w:r>
      <w:r w:rsidR="00BB16E2">
        <w:rPr>
          <w:rFonts w:hint="cs"/>
          <w:rtl/>
        </w:rPr>
        <w:t>ْ</w:t>
      </w:r>
      <w:r w:rsidRPr="00BB16E2">
        <w:rPr>
          <w:rFonts w:hint="cs"/>
          <w:rtl/>
        </w:rPr>
        <w:t xml:space="preserve"> براء</w:t>
      </w:r>
      <w:r w:rsidR="002C3640" w:rsidRPr="002C3640">
        <w:rPr>
          <w:rFonts w:cs="CTraditional Arabic" w:hint="cs"/>
          <w:rtl/>
        </w:rPr>
        <w:t>س</w:t>
      </w:r>
      <w:r w:rsidRPr="00BB16E2">
        <w:rPr>
          <w:rFonts w:hint="cs"/>
          <w:rtl/>
        </w:rPr>
        <w:t>‌ ‌قال</w:t>
      </w:r>
      <w:r w:rsidR="00BB16E2">
        <w:rPr>
          <w:rFonts w:hint="cs"/>
          <w:rtl/>
        </w:rPr>
        <w:t>َ</w:t>
      </w:r>
      <w:r w:rsidRPr="00BB16E2">
        <w:rPr>
          <w:rFonts w:hint="cs"/>
          <w:rtl/>
        </w:rPr>
        <w:t>: قال</w:t>
      </w:r>
      <w:r w:rsidR="00BB16E2">
        <w:rPr>
          <w:rFonts w:hint="cs"/>
          <w:rtl/>
        </w:rPr>
        <w:t>َ</w:t>
      </w:r>
      <w:r w:rsidRPr="00BB16E2">
        <w:rPr>
          <w:rFonts w:hint="cs"/>
          <w:rtl/>
        </w:rPr>
        <w:t xml:space="preserve"> رسول الله</w:t>
      </w:r>
      <w:r w:rsidR="002C3640" w:rsidRPr="002C3640">
        <w:rPr>
          <w:rFonts w:cs="CTraditional Arabic" w:hint="cs"/>
          <w:rtl/>
        </w:rPr>
        <w:t xml:space="preserve"> ج</w:t>
      </w:r>
      <w:r w:rsidRPr="00BB16E2">
        <w:rPr>
          <w:rFonts w:hint="cs"/>
          <w:rtl/>
        </w:rPr>
        <w:t xml:space="preserve">: </w:t>
      </w:r>
      <w:r w:rsidRPr="00BB16E2">
        <w:rPr>
          <w:rFonts w:hint="eastAsia"/>
          <w:rtl/>
        </w:rPr>
        <w:t>مَا</w:t>
      </w:r>
      <w:r w:rsidRPr="00BB16E2">
        <w:rPr>
          <w:rtl/>
        </w:rPr>
        <w:t xml:space="preserve"> </w:t>
      </w:r>
      <w:r w:rsidRPr="00BB16E2">
        <w:rPr>
          <w:rFonts w:hint="eastAsia"/>
          <w:rtl/>
        </w:rPr>
        <w:t>مِنْ</w:t>
      </w:r>
      <w:r w:rsidRPr="00BB16E2">
        <w:rPr>
          <w:rtl/>
        </w:rPr>
        <w:t xml:space="preserve"> </w:t>
      </w:r>
      <w:r w:rsidRPr="00BB16E2">
        <w:rPr>
          <w:rFonts w:hint="eastAsia"/>
          <w:rtl/>
        </w:rPr>
        <w:t>مُسْلِمَينِ</w:t>
      </w:r>
      <w:r w:rsidRPr="00BB16E2">
        <w:rPr>
          <w:rtl/>
        </w:rPr>
        <w:t xml:space="preserve"> </w:t>
      </w:r>
      <w:r w:rsidRPr="00BB16E2">
        <w:rPr>
          <w:rFonts w:hint="eastAsia"/>
          <w:rtl/>
        </w:rPr>
        <w:t>يَلْتَقِيَانِ</w:t>
      </w:r>
      <w:r w:rsidRPr="00BB16E2">
        <w:rPr>
          <w:rtl/>
        </w:rPr>
        <w:t xml:space="preserve"> </w:t>
      </w:r>
      <w:r w:rsidRPr="00BB16E2">
        <w:rPr>
          <w:rFonts w:hint="eastAsia"/>
          <w:rtl/>
        </w:rPr>
        <w:t>فَيَتَصَافَحَانِ</w:t>
      </w:r>
      <w:r w:rsidRPr="00BB16E2">
        <w:rPr>
          <w:rtl/>
        </w:rPr>
        <w:t xml:space="preserve"> </w:t>
      </w:r>
      <w:r w:rsidRPr="00BB16E2">
        <w:rPr>
          <w:rFonts w:hint="eastAsia"/>
          <w:rtl/>
        </w:rPr>
        <w:t>إِلا</w:t>
      </w:r>
      <w:r w:rsidRPr="00BB16E2">
        <w:rPr>
          <w:rtl/>
        </w:rPr>
        <w:t xml:space="preserve"> </w:t>
      </w:r>
      <w:r w:rsidRPr="00BB16E2">
        <w:rPr>
          <w:rFonts w:hint="eastAsia"/>
          <w:rtl/>
        </w:rPr>
        <w:t>غُفِرَ</w:t>
      </w:r>
      <w:r w:rsidRPr="00BB16E2">
        <w:rPr>
          <w:rtl/>
        </w:rPr>
        <w:t xml:space="preserve"> </w:t>
      </w:r>
      <w:r w:rsidRPr="00BB16E2">
        <w:rPr>
          <w:rFonts w:hint="eastAsia"/>
          <w:rtl/>
        </w:rPr>
        <w:t>لَهُمَا</w:t>
      </w:r>
      <w:r w:rsidRPr="00BB16E2">
        <w:rPr>
          <w:rtl/>
        </w:rPr>
        <w:t xml:space="preserve"> </w:t>
      </w:r>
      <w:r w:rsidRPr="00BB16E2">
        <w:rPr>
          <w:rFonts w:hint="eastAsia"/>
          <w:rtl/>
        </w:rPr>
        <w:t>قَبْلَ</w:t>
      </w:r>
      <w:r w:rsidRPr="00BB16E2">
        <w:rPr>
          <w:rtl/>
        </w:rPr>
        <w:t xml:space="preserve"> </w:t>
      </w:r>
      <w:r w:rsidRPr="00BB16E2">
        <w:rPr>
          <w:rFonts w:hint="eastAsia"/>
          <w:rtl/>
        </w:rPr>
        <w:t>أنْ</w:t>
      </w:r>
      <w:r w:rsidRPr="00BB16E2">
        <w:rPr>
          <w:rtl/>
        </w:rPr>
        <w:t xml:space="preserve"> </w:t>
      </w:r>
      <w:r w:rsidRPr="00BB16E2">
        <w:rPr>
          <w:rFonts w:hint="eastAsia"/>
          <w:rtl/>
        </w:rPr>
        <w:t>يَفْتَرِقَا</w:t>
      </w:r>
      <w:r w:rsidRPr="00BB16E2">
        <w:rPr>
          <w:rFonts w:hint="cs"/>
          <w:rtl/>
        </w:rPr>
        <w:t>.</w:t>
      </w:r>
      <w:r w:rsidRPr="00FF67ED">
        <w:rPr>
          <w:rStyle w:val="Char2"/>
          <w:rFonts w:hint="cs"/>
          <w:rtl/>
        </w:rPr>
        <w:t xml:space="preserve"> (ابوداود، احمد)</w:t>
      </w:r>
      <w:r w:rsidR="00BB16E2" w:rsidRPr="00FF67ED">
        <w:rPr>
          <w:rStyle w:val="Char2"/>
          <w:rFonts w:hint="cs"/>
          <w:rtl/>
        </w:rPr>
        <w:t>.</w:t>
      </w:r>
    </w:p>
    <w:p w:rsidR="004A4E6A" w:rsidRPr="00A11AEC" w:rsidRDefault="004A4E6A" w:rsidP="00FF67ED">
      <w:pPr>
        <w:pStyle w:val="a2"/>
        <w:rPr>
          <w:rtl/>
        </w:rPr>
      </w:pPr>
      <w:r w:rsidRPr="00A11AEC">
        <w:rPr>
          <w:rFonts w:hint="cs"/>
          <w:rtl/>
        </w:rPr>
        <w:t>از حضرت براء‌ بن عازب</w:t>
      </w:r>
      <w:r w:rsidR="002C3640" w:rsidRPr="002C3640">
        <w:rPr>
          <w:rFonts w:cs="CTraditional Arabic" w:hint="cs"/>
          <w:rtl/>
        </w:rPr>
        <w:t>س</w:t>
      </w:r>
      <w:r w:rsidRPr="00A11AEC">
        <w:rPr>
          <w:rFonts w:hint="cs"/>
          <w:rtl/>
        </w:rPr>
        <w:t>‌ روا</w:t>
      </w:r>
      <w:r w:rsidR="00070FD7">
        <w:rPr>
          <w:rFonts w:hint="cs"/>
          <w:rtl/>
        </w:rPr>
        <w:t>ی</w:t>
      </w:r>
      <w:r w:rsidRPr="00A11AEC">
        <w:rPr>
          <w:rFonts w:hint="cs"/>
          <w:rtl/>
        </w:rPr>
        <w:t xml:space="preserve">ت است </w:t>
      </w:r>
      <w:r w:rsidR="00070FD7">
        <w:rPr>
          <w:rFonts w:hint="cs"/>
          <w:rtl/>
        </w:rPr>
        <w:t>ک</w:t>
      </w:r>
      <w:r w:rsidRPr="00A11AEC">
        <w:rPr>
          <w:rFonts w:hint="cs"/>
          <w:rtl/>
        </w:rPr>
        <w:t xml:space="preserve">ه رسول الله </w:t>
      </w:r>
      <w:r w:rsidR="00BB16E2">
        <w:rPr>
          <w:rFonts w:cs="CTraditional Arabic" w:hint="cs"/>
          <w:rtl/>
        </w:rPr>
        <w:t>ص</w:t>
      </w:r>
      <w:r w:rsidR="00BB16E2">
        <w:rPr>
          <w:rFonts w:hint="cs"/>
          <w:rtl/>
        </w:rPr>
        <w:t xml:space="preserve"> فرمودند:</w:t>
      </w:r>
      <w:r w:rsidR="00577D3D">
        <w:rPr>
          <w:rFonts w:hint="cs"/>
          <w:rtl/>
        </w:rPr>
        <w:t xml:space="preserve"> هردو </w:t>
      </w:r>
      <w:r w:rsidR="00BB16E2">
        <w:rPr>
          <w:rFonts w:hint="cs"/>
          <w:rtl/>
        </w:rPr>
        <w:t>مسلمان</w:t>
      </w:r>
      <w:r w:rsidR="00070FD7">
        <w:rPr>
          <w:rFonts w:hint="cs"/>
          <w:rtl/>
        </w:rPr>
        <w:t>ی</w:t>
      </w:r>
      <w:r w:rsidR="00BB16E2">
        <w:rPr>
          <w:rFonts w:hint="cs"/>
          <w:rtl/>
        </w:rPr>
        <w:t xml:space="preserve"> </w:t>
      </w:r>
      <w:r w:rsidR="00070FD7">
        <w:rPr>
          <w:rFonts w:hint="cs"/>
          <w:rtl/>
        </w:rPr>
        <w:t>ک</w:t>
      </w:r>
      <w:r w:rsidR="00BB16E2">
        <w:rPr>
          <w:rFonts w:hint="cs"/>
          <w:rtl/>
        </w:rPr>
        <w:t>ه بر</w:t>
      </w:r>
      <w:r w:rsidRPr="00A11AEC">
        <w:rPr>
          <w:rFonts w:hint="cs"/>
          <w:rtl/>
        </w:rPr>
        <w:t xml:space="preserve"> خورد و</w:t>
      </w:r>
      <w:r w:rsidR="00BB16E2">
        <w:rPr>
          <w:rFonts w:hint="cs"/>
          <w:rtl/>
        </w:rPr>
        <w:t xml:space="preserve"> </w:t>
      </w:r>
      <w:r w:rsidRPr="00A11AEC">
        <w:rPr>
          <w:rFonts w:hint="cs"/>
          <w:rtl/>
        </w:rPr>
        <w:t xml:space="preserve">ملاقات </w:t>
      </w:r>
      <w:r w:rsidR="00070FD7">
        <w:rPr>
          <w:rFonts w:hint="cs"/>
          <w:rtl/>
        </w:rPr>
        <w:t>ک</w:t>
      </w:r>
      <w:r w:rsidRPr="00A11AEC">
        <w:rPr>
          <w:rFonts w:hint="cs"/>
          <w:rtl/>
        </w:rPr>
        <w:t>نند و</w:t>
      </w:r>
      <w:r w:rsidR="00BB16E2">
        <w:rPr>
          <w:rFonts w:hint="cs"/>
          <w:rtl/>
        </w:rPr>
        <w:t xml:space="preserve"> </w:t>
      </w:r>
      <w:r w:rsidRPr="00A11AEC">
        <w:rPr>
          <w:rFonts w:hint="cs"/>
          <w:rtl/>
        </w:rPr>
        <w:t xml:space="preserve">دست در دست </w:t>
      </w:r>
      <w:r w:rsidR="00070FD7">
        <w:rPr>
          <w:rFonts w:hint="cs"/>
          <w:rtl/>
        </w:rPr>
        <w:t>یک</w:t>
      </w:r>
      <w:r w:rsidRPr="00A11AEC">
        <w:rPr>
          <w:rFonts w:hint="cs"/>
          <w:rtl/>
        </w:rPr>
        <w:t>د</w:t>
      </w:r>
      <w:r w:rsidR="00070FD7">
        <w:rPr>
          <w:rFonts w:hint="cs"/>
          <w:rtl/>
        </w:rPr>
        <w:t>ی</w:t>
      </w:r>
      <w:r w:rsidRPr="00A11AEC">
        <w:rPr>
          <w:rFonts w:hint="cs"/>
          <w:rtl/>
        </w:rPr>
        <w:t>گر دهند قبل از ا</w:t>
      </w:r>
      <w:r w:rsidR="00070FD7">
        <w:rPr>
          <w:rFonts w:hint="cs"/>
          <w:rtl/>
        </w:rPr>
        <w:t>ی</w:t>
      </w:r>
      <w:r w:rsidRPr="00A11AEC">
        <w:rPr>
          <w:rFonts w:hint="cs"/>
          <w:rtl/>
        </w:rPr>
        <w:t xml:space="preserve">ن </w:t>
      </w:r>
      <w:r w:rsidR="00070FD7">
        <w:rPr>
          <w:rFonts w:hint="cs"/>
          <w:rtl/>
        </w:rPr>
        <w:t>ک</w:t>
      </w:r>
      <w:r w:rsidRPr="00A11AEC">
        <w:rPr>
          <w:rFonts w:hint="cs"/>
          <w:rtl/>
        </w:rPr>
        <w:t>ه از همد</w:t>
      </w:r>
      <w:r w:rsidR="00070FD7">
        <w:rPr>
          <w:rFonts w:hint="cs"/>
          <w:rtl/>
        </w:rPr>
        <w:t>ی</w:t>
      </w:r>
      <w:r w:rsidRPr="00A11AEC">
        <w:rPr>
          <w:rFonts w:hint="cs"/>
          <w:rtl/>
        </w:rPr>
        <w:t>گر جدا شوند گناهانشان آمرز</w:t>
      </w:r>
      <w:r w:rsidR="00070FD7">
        <w:rPr>
          <w:rFonts w:hint="cs"/>
          <w:rtl/>
        </w:rPr>
        <w:t>ی</w:t>
      </w:r>
      <w:r w:rsidRPr="00A11AEC">
        <w:rPr>
          <w:rFonts w:hint="cs"/>
          <w:rtl/>
        </w:rPr>
        <w:t>ده م</w:t>
      </w:r>
      <w:r w:rsidR="00070FD7">
        <w:rPr>
          <w:rFonts w:hint="cs"/>
          <w:rtl/>
        </w:rPr>
        <w:t>ی</w:t>
      </w:r>
      <w:r w:rsidR="00FF67ED">
        <w:rPr>
          <w:rFonts w:hint="eastAsia"/>
          <w:rtl/>
        </w:rPr>
        <w:t>‌</w:t>
      </w:r>
      <w:r w:rsidRPr="00A11AEC">
        <w:rPr>
          <w:rFonts w:hint="cs"/>
          <w:rtl/>
        </w:rPr>
        <w:t xml:space="preserve">شود. </w:t>
      </w:r>
    </w:p>
    <w:p w:rsidR="004A4E6A" w:rsidRPr="00A11AEC" w:rsidRDefault="004A4E6A" w:rsidP="00FF67ED">
      <w:pPr>
        <w:pStyle w:val="a3"/>
        <w:rPr>
          <w:rFonts w:cs="Zar"/>
          <w:rtl/>
        </w:rPr>
      </w:pPr>
      <w:r w:rsidRPr="00A11AEC">
        <w:rPr>
          <w:rFonts w:cs="Zar" w:hint="cs"/>
          <w:rtl/>
        </w:rPr>
        <w:t xml:space="preserve">191ـ </w:t>
      </w:r>
      <w:r w:rsidRPr="006C0022">
        <w:rPr>
          <w:rFonts w:hint="eastAsia"/>
          <w:rtl/>
        </w:rPr>
        <w:t>عن</w:t>
      </w:r>
      <w:r w:rsidRPr="006C0022">
        <w:rPr>
          <w:rtl/>
        </w:rPr>
        <w:t xml:space="preserve"> </w:t>
      </w:r>
      <w:r w:rsidRPr="006C0022">
        <w:rPr>
          <w:rFonts w:hint="eastAsia"/>
          <w:rtl/>
        </w:rPr>
        <w:t>أَبي</w:t>
      </w:r>
      <w:r w:rsidRPr="006C0022">
        <w:rPr>
          <w:rtl/>
        </w:rPr>
        <w:t xml:space="preserve"> </w:t>
      </w:r>
      <w:r w:rsidRPr="006C0022">
        <w:rPr>
          <w:rFonts w:hint="eastAsia"/>
          <w:rtl/>
        </w:rPr>
        <w:t>الخطاب</w:t>
      </w:r>
      <w:r w:rsidRPr="006C0022">
        <w:rPr>
          <w:rtl/>
        </w:rPr>
        <w:t xml:space="preserve"> </w:t>
      </w:r>
      <w:r w:rsidRPr="006C0022">
        <w:rPr>
          <w:rFonts w:hint="eastAsia"/>
          <w:rtl/>
        </w:rPr>
        <w:t>قتادة</w:t>
      </w:r>
      <w:r w:rsidR="002C3640" w:rsidRPr="002C3640">
        <w:rPr>
          <w:rFonts w:cs="CTraditional Arabic" w:hint="cs"/>
          <w:rtl/>
        </w:rPr>
        <w:t>س</w:t>
      </w:r>
      <w:r w:rsidRPr="006C0022">
        <w:rPr>
          <w:rtl/>
        </w:rPr>
        <w:t xml:space="preserve"> </w:t>
      </w:r>
      <w:r w:rsidRPr="006C0022">
        <w:rPr>
          <w:rFonts w:hint="eastAsia"/>
          <w:rtl/>
        </w:rPr>
        <w:t>قَالَ</w:t>
      </w:r>
      <w:r w:rsidRPr="006C0022">
        <w:rPr>
          <w:rtl/>
        </w:rPr>
        <w:t xml:space="preserve">: </w:t>
      </w:r>
      <w:r w:rsidRPr="006C0022">
        <w:rPr>
          <w:rFonts w:hint="eastAsia"/>
          <w:rtl/>
        </w:rPr>
        <w:t>قُلْتُ</w:t>
      </w:r>
      <w:r w:rsidRPr="006C0022">
        <w:rPr>
          <w:rtl/>
        </w:rPr>
        <w:t xml:space="preserve"> </w:t>
      </w:r>
      <w:r w:rsidRPr="006C0022">
        <w:rPr>
          <w:rFonts w:hint="eastAsia"/>
          <w:rtl/>
        </w:rPr>
        <w:t>لأَنَسٍ</w:t>
      </w:r>
      <w:r w:rsidRPr="006C0022">
        <w:rPr>
          <w:rtl/>
        </w:rPr>
        <w:t xml:space="preserve">: </w:t>
      </w:r>
      <w:r w:rsidRPr="006C0022">
        <w:rPr>
          <w:rFonts w:hint="eastAsia"/>
          <w:rtl/>
        </w:rPr>
        <w:t>أكَانَتِ</w:t>
      </w:r>
      <w:r w:rsidRPr="006C0022">
        <w:rPr>
          <w:rtl/>
        </w:rPr>
        <w:t xml:space="preserve"> </w:t>
      </w:r>
      <w:r w:rsidRPr="006C0022">
        <w:rPr>
          <w:rFonts w:hint="eastAsia"/>
          <w:rtl/>
        </w:rPr>
        <w:t>المُصَافَحَةُ</w:t>
      </w:r>
      <w:r w:rsidRPr="006C0022">
        <w:rPr>
          <w:rtl/>
        </w:rPr>
        <w:t xml:space="preserve"> </w:t>
      </w:r>
      <w:r w:rsidRPr="006C0022">
        <w:rPr>
          <w:rFonts w:hint="eastAsia"/>
          <w:rtl/>
        </w:rPr>
        <w:t>في</w:t>
      </w:r>
      <w:r w:rsidRPr="006C0022">
        <w:rPr>
          <w:rtl/>
        </w:rPr>
        <w:t xml:space="preserve"> </w:t>
      </w:r>
      <w:r w:rsidRPr="006C0022">
        <w:rPr>
          <w:rFonts w:hint="eastAsia"/>
          <w:rtl/>
        </w:rPr>
        <w:t>أصْحَابِ</w:t>
      </w:r>
      <w:r w:rsidRPr="006C0022">
        <w:rPr>
          <w:rtl/>
        </w:rPr>
        <w:t xml:space="preserve"> </w:t>
      </w:r>
      <w:r w:rsidRPr="006C0022">
        <w:rPr>
          <w:rFonts w:hint="eastAsia"/>
          <w:rtl/>
        </w:rPr>
        <w:t>رسول الله</w:t>
      </w:r>
      <w:r w:rsidR="00FF67ED">
        <w:rPr>
          <w:rFonts w:hint="cs"/>
          <w:rtl/>
        </w:rPr>
        <w:t xml:space="preserve"> </w:t>
      </w:r>
      <w:r w:rsidR="00FF67ED">
        <w:rPr>
          <w:rFonts w:cs="CTraditional Arabic" w:hint="cs"/>
          <w:rtl/>
        </w:rPr>
        <w:t>ج</w:t>
      </w:r>
      <w:r w:rsidRPr="006C0022">
        <w:rPr>
          <w:rFonts w:hint="eastAsia"/>
          <w:rtl/>
        </w:rPr>
        <w:t>؟</w:t>
      </w:r>
      <w:r w:rsidRPr="006C0022">
        <w:rPr>
          <w:rtl/>
        </w:rPr>
        <w:t xml:space="preserve"> </w:t>
      </w:r>
      <w:r w:rsidRPr="006C0022">
        <w:rPr>
          <w:rFonts w:hint="eastAsia"/>
          <w:rtl/>
        </w:rPr>
        <w:t>قَالَ</w:t>
      </w:r>
      <w:r w:rsidRPr="006C0022">
        <w:rPr>
          <w:rtl/>
        </w:rPr>
        <w:t xml:space="preserve">: </w:t>
      </w:r>
      <w:r w:rsidRPr="006C0022">
        <w:rPr>
          <w:rFonts w:hint="eastAsia"/>
          <w:rtl/>
        </w:rPr>
        <w:t>نَعَمْ</w:t>
      </w:r>
      <w:r w:rsidRPr="006C0022">
        <w:rPr>
          <w:rFonts w:hint="cs"/>
          <w:rtl/>
        </w:rPr>
        <w:t xml:space="preserve">. </w:t>
      </w:r>
      <w:r w:rsidRPr="00FF67ED">
        <w:rPr>
          <w:rStyle w:val="Char2"/>
          <w:rFonts w:hint="cs"/>
          <w:rtl/>
        </w:rPr>
        <w:t>(بخار</w:t>
      </w:r>
      <w:r w:rsidR="00070FD7">
        <w:rPr>
          <w:rStyle w:val="Char2"/>
          <w:rFonts w:hint="cs"/>
          <w:rtl/>
        </w:rPr>
        <w:t>ی</w:t>
      </w:r>
      <w:r w:rsidRPr="00FF67ED">
        <w:rPr>
          <w:rStyle w:val="Char2"/>
          <w:rFonts w:hint="cs"/>
          <w:rtl/>
        </w:rPr>
        <w:t>)</w:t>
      </w:r>
      <w:r w:rsidR="006C0022" w:rsidRPr="00FF67ED">
        <w:rPr>
          <w:rStyle w:val="Char2"/>
          <w:rFonts w:hint="cs"/>
          <w:rtl/>
        </w:rPr>
        <w:t>.</w:t>
      </w:r>
    </w:p>
    <w:p w:rsidR="004A4E6A" w:rsidRPr="00A11AEC" w:rsidRDefault="004A4E6A" w:rsidP="00FF67ED">
      <w:pPr>
        <w:pStyle w:val="a2"/>
        <w:rPr>
          <w:rtl/>
        </w:rPr>
      </w:pPr>
      <w:r w:rsidRPr="00A11AEC">
        <w:rPr>
          <w:rFonts w:hint="cs"/>
          <w:rtl/>
        </w:rPr>
        <w:t>قتاده</w:t>
      </w:r>
      <w:r w:rsidR="006C0022">
        <w:rPr>
          <w:rFonts w:hint="cs"/>
          <w:rtl/>
        </w:rPr>
        <w:t xml:space="preserve"> </w:t>
      </w:r>
      <w:r w:rsidRPr="00A11AEC">
        <w:rPr>
          <w:rFonts w:hint="cs"/>
          <w:rtl/>
        </w:rPr>
        <w:t>م</w:t>
      </w:r>
      <w:r w:rsidR="00070FD7">
        <w:rPr>
          <w:rFonts w:hint="cs"/>
          <w:rtl/>
        </w:rPr>
        <w:t>ی</w:t>
      </w:r>
      <w:r w:rsidRPr="00A11AEC">
        <w:rPr>
          <w:rFonts w:hint="cs"/>
          <w:rtl/>
        </w:rPr>
        <w:t>گو</w:t>
      </w:r>
      <w:r w:rsidR="00070FD7">
        <w:rPr>
          <w:rFonts w:hint="cs"/>
          <w:rtl/>
        </w:rPr>
        <w:t>ی</w:t>
      </w:r>
      <w:r w:rsidRPr="00A11AEC">
        <w:rPr>
          <w:rFonts w:hint="cs"/>
          <w:rtl/>
        </w:rPr>
        <w:t xml:space="preserve">د: من از حضرت انس خادم رسول الله </w:t>
      </w:r>
      <w:r w:rsidR="006C0022">
        <w:rPr>
          <w:rFonts w:cs="CTraditional Arabic" w:hint="cs"/>
          <w:rtl/>
        </w:rPr>
        <w:t>ص</w:t>
      </w:r>
      <w:r w:rsidRPr="00A11AEC">
        <w:rPr>
          <w:rFonts w:hint="cs"/>
          <w:rtl/>
        </w:rPr>
        <w:t xml:space="preserve"> پرس</w:t>
      </w:r>
      <w:r w:rsidR="00070FD7">
        <w:rPr>
          <w:rFonts w:hint="cs"/>
          <w:rtl/>
        </w:rPr>
        <w:t>ی</w:t>
      </w:r>
      <w:r w:rsidRPr="00A11AEC">
        <w:rPr>
          <w:rFonts w:hint="cs"/>
          <w:rtl/>
        </w:rPr>
        <w:t>دم آ</w:t>
      </w:r>
      <w:r w:rsidR="00070FD7">
        <w:rPr>
          <w:rFonts w:hint="cs"/>
          <w:rtl/>
        </w:rPr>
        <w:t>ی</w:t>
      </w:r>
      <w:r w:rsidRPr="00A11AEC">
        <w:rPr>
          <w:rFonts w:hint="cs"/>
          <w:rtl/>
        </w:rPr>
        <w:t>ا مصافحه و</w:t>
      </w:r>
      <w:r w:rsidR="006C0022">
        <w:rPr>
          <w:rFonts w:hint="cs"/>
          <w:rtl/>
        </w:rPr>
        <w:t xml:space="preserve"> </w:t>
      </w:r>
      <w:r w:rsidRPr="00A11AEC">
        <w:rPr>
          <w:rFonts w:hint="cs"/>
          <w:rtl/>
        </w:rPr>
        <w:t>دست فشردن در م</w:t>
      </w:r>
      <w:r w:rsidR="00070FD7">
        <w:rPr>
          <w:rFonts w:hint="cs"/>
          <w:rtl/>
        </w:rPr>
        <w:t>ی</w:t>
      </w:r>
      <w:r w:rsidRPr="00A11AEC">
        <w:rPr>
          <w:rFonts w:hint="cs"/>
          <w:rtl/>
        </w:rPr>
        <w:t xml:space="preserve">ان اصحاب رسول الله </w:t>
      </w:r>
      <w:r w:rsidR="006C0022">
        <w:rPr>
          <w:rFonts w:cs="CTraditional Arabic" w:hint="cs"/>
          <w:rtl/>
        </w:rPr>
        <w:t>ص</w:t>
      </w:r>
      <w:r w:rsidR="006C0022">
        <w:rPr>
          <w:rFonts w:hint="cs"/>
          <w:rtl/>
        </w:rPr>
        <w:t xml:space="preserve"> </w:t>
      </w:r>
      <w:r w:rsidRPr="00A11AEC">
        <w:rPr>
          <w:rFonts w:hint="cs"/>
          <w:rtl/>
        </w:rPr>
        <w:t>را</w:t>
      </w:r>
      <w:r w:rsidR="00070FD7">
        <w:rPr>
          <w:rFonts w:hint="cs"/>
          <w:rtl/>
        </w:rPr>
        <w:t>ی</w:t>
      </w:r>
      <w:r w:rsidRPr="00A11AEC">
        <w:rPr>
          <w:rFonts w:hint="cs"/>
          <w:rtl/>
        </w:rPr>
        <w:t>ج بود؟ گفت</w:t>
      </w:r>
      <w:r w:rsidR="006C0022">
        <w:rPr>
          <w:rFonts w:hint="cs"/>
          <w:rtl/>
        </w:rPr>
        <w:t>:</w:t>
      </w:r>
      <w:r w:rsidRPr="00A11AEC">
        <w:rPr>
          <w:rFonts w:hint="cs"/>
          <w:rtl/>
        </w:rPr>
        <w:t xml:space="preserve"> آر</w:t>
      </w:r>
      <w:r w:rsidR="00070FD7">
        <w:rPr>
          <w:rFonts w:hint="cs"/>
          <w:rtl/>
        </w:rPr>
        <w:t>ی</w:t>
      </w:r>
      <w:r w:rsidRPr="00A11AEC">
        <w:rPr>
          <w:rFonts w:hint="cs"/>
          <w:rtl/>
        </w:rPr>
        <w:t xml:space="preserve">. </w:t>
      </w:r>
    </w:p>
    <w:p w:rsidR="004A4E6A" w:rsidRPr="00A11AEC" w:rsidRDefault="004A4E6A" w:rsidP="00FF67ED">
      <w:pPr>
        <w:pStyle w:val="a3"/>
        <w:rPr>
          <w:rFonts w:cs="Zar"/>
          <w:vertAlign w:val="subscript"/>
          <w:rtl/>
        </w:rPr>
      </w:pPr>
      <w:r w:rsidRPr="00A11AEC">
        <w:rPr>
          <w:rFonts w:cs="Zar" w:hint="cs"/>
          <w:rtl/>
        </w:rPr>
        <w:t xml:space="preserve">192ـ </w:t>
      </w:r>
      <w:r w:rsidRPr="006C0022">
        <w:rPr>
          <w:rFonts w:hint="cs"/>
          <w:rtl/>
        </w:rPr>
        <w:t>و</w:t>
      </w:r>
      <w:r w:rsidR="006C0022">
        <w:rPr>
          <w:rFonts w:hint="cs"/>
          <w:rtl/>
        </w:rPr>
        <w:t>َ</w:t>
      </w:r>
      <w:r w:rsidRPr="006C0022">
        <w:rPr>
          <w:rFonts w:hint="cs"/>
          <w:rtl/>
        </w:rPr>
        <w:t>ع</w:t>
      </w:r>
      <w:r w:rsidR="006C0022">
        <w:rPr>
          <w:rFonts w:hint="cs"/>
          <w:rtl/>
        </w:rPr>
        <w:t>َ</w:t>
      </w:r>
      <w:r w:rsidRPr="006C0022">
        <w:rPr>
          <w:rFonts w:hint="cs"/>
          <w:rtl/>
        </w:rPr>
        <w:t>ن</w:t>
      </w:r>
      <w:r w:rsidR="006C0022">
        <w:rPr>
          <w:rFonts w:hint="cs"/>
          <w:rtl/>
        </w:rPr>
        <w:t>ْ</w:t>
      </w:r>
      <w:r w:rsidRPr="006C0022">
        <w:rPr>
          <w:rFonts w:hint="cs"/>
          <w:rtl/>
        </w:rPr>
        <w:t xml:space="preserve"> عطاء الخراساني</w:t>
      </w:r>
      <w:r w:rsidR="002C3640" w:rsidRPr="002C3640">
        <w:rPr>
          <w:rFonts w:cs="CTraditional Arabic" w:hint="cs"/>
          <w:rtl/>
        </w:rPr>
        <w:t>س</w:t>
      </w:r>
      <w:r w:rsidRPr="006C0022">
        <w:rPr>
          <w:rFonts w:hint="cs"/>
          <w:rtl/>
        </w:rPr>
        <w:t xml:space="preserve"> قال</w:t>
      </w:r>
      <w:r w:rsidR="006C0022">
        <w:rPr>
          <w:rFonts w:hint="cs"/>
          <w:rtl/>
        </w:rPr>
        <w:t>َ: قال</w:t>
      </w:r>
      <w:r w:rsidRPr="006C0022">
        <w:rPr>
          <w:rFonts w:hint="cs"/>
          <w:rtl/>
        </w:rPr>
        <w:t xml:space="preserve"> لي رسول الله</w:t>
      </w:r>
      <w:r w:rsidR="002C3640" w:rsidRPr="002C3640">
        <w:rPr>
          <w:rFonts w:cs="CTraditional Arabic" w:hint="cs"/>
          <w:rtl/>
        </w:rPr>
        <w:t xml:space="preserve"> ج</w:t>
      </w:r>
      <w:r w:rsidRPr="006C0022">
        <w:rPr>
          <w:rFonts w:hint="cs"/>
          <w:rtl/>
        </w:rPr>
        <w:t>:</w:t>
      </w:r>
      <w:r w:rsidRPr="006C0022">
        <w:rPr>
          <w:rtl/>
        </w:rPr>
        <w:t xml:space="preserve"> </w:t>
      </w:r>
      <w:r w:rsidRPr="006C0022">
        <w:rPr>
          <w:rFonts w:hint="eastAsia"/>
          <w:rtl/>
        </w:rPr>
        <w:t>تَصافَحُوا</w:t>
      </w:r>
      <w:r w:rsidRPr="006C0022">
        <w:rPr>
          <w:rtl/>
        </w:rPr>
        <w:t xml:space="preserve"> </w:t>
      </w:r>
      <w:r w:rsidRPr="006C0022">
        <w:rPr>
          <w:rFonts w:hint="eastAsia"/>
          <w:rtl/>
        </w:rPr>
        <w:t>يَذْهَب</w:t>
      </w:r>
      <w:r w:rsidRPr="006C0022">
        <w:rPr>
          <w:rtl/>
        </w:rPr>
        <w:t xml:space="preserve"> </w:t>
      </w:r>
      <w:r w:rsidRPr="006C0022">
        <w:rPr>
          <w:rFonts w:hint="eastAsia"/>
          <w:rtl/>
        </w:rPr>
        <w:t>الغلُّ</w:t>
      </w:r>
      <w:r w:rsidRPr="006C0022">
        <w:rPr>
          <w:rFonts w:hint="cs"/>
          <w:rtl/>
        </w:rPr>
        <w:t>.</w:t>
      </w:r>
      <w:r w:rsidR="006C0022">
        <w:rPr>
          <w:rFonts w:hint="cs"/>
          <w:rtl/>
        </w:rPr>
        <w:t xml:space="preserve"> </w:t>
      </w:r>
      <w:r w:rsidRPr="00FF67ED">
        <w:rPr>
          <w:rStyle w:val="Char2"/>
          <w:rFonts w:hint="cs"/>
          <w:rtl/>
        </w:rPr>
        <w:t>(الموطاء)</w:t>
      </w:r>
      <w:r w:rsidR="006C0022" w:rsidRPr="00FF67ED">
        <w:rPr>
          <w:rStyle w:val="Char2"/>
          <w:rFonts w:hint="cs"/>
          <w:rtl/>
        </w:rPr>
        <w:t>.</w:t>
      </w:r>
      <w:r w:rsidRPr="006C0022">
        <w:rPr>
          <w:rFonts w:hint="cs"/>
          <w:rtl/>
        </w:rPr>
        <w:t xml:space="preserve"> </w:t>
      </w:r>
    </w:p>
    <w:p w:rsidR="004A4E6A" w:rsidRDefault="004A4E6A" w:rsidP="00FF67ED">
      <w:pPr>
        <w:pStyle w:val="a2"/>
        <w:rPr>
          <w:rFonts w:hint="cs"/>
          <w:rtl/>
        </w:rPr>
      </w:pPr>
      <w:r w:rsidRPr="00A11AEC">
        <w:rPr>
          <w:rFonts w:hint="cs"/>
          <w:rtl/>
        </w:rPr>
        <w:t>از عطا خراسان</w:t>
      </w:r>
      <w:r w:rsidR="00070FD7">
        <w:rPr>
          <w:rFonts w:hint="cs"/>
          <w:rtl/>
        </w:rPr>
        <w:t>ی</w:t>
      </w:r>
      <w:r w:rsidR="002C3640" w:rsidRPr="002C3640">
        <w:rPr>
          <w:rFonts w:cs="CTraditional Arabic" w:hint="cs"/>
          <w:rtl/>
        </w:rPr>
        <w:t>س</w:t>
      </w:r>
      <w:r w:rsidR="006C0022">
        <w:rPr>
          <w:rFonts w:hint="cs"/>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Pr="00A11AEC">
        <w:rPr>
          <w:rFonts w:hint="cs"/>
          <w:rtl/>
        </w:rPr>
        <w:t xml:space="preserve">ه رسول الله </w:t>
      </w:r>
      <w:r w:rsidR="006C0022">
        <w:rPr>
          <w:rFonts w:cs="CTraditional Arabic" w:hint="cs"/>
          <w:rtl/>
        </w:rPr>
        <w:t>ص</w:t>
      </w:r>
      <w:r w:rsidR="006C0022">
        <w:rPr>
          <w:rFonts w:hint="cs"/>
          <w:rtl/>
        </w:rPr>
        <w:t xml:space="preserve"> </w:t>
      </w:r>
      <w:r w:rsidRPr="00A11AEC">
        <w:rPr>
          <w:rFonts w:hint="cs"/>
          <w:rtl/>
        </w:rPr>
        <w:t>بمن فرمود: با هم دست بده</w:t>
      </w:r>
      <w:r w:rsidR="00070FD7">
        <w:rPr>
          <w:rFonts w:hint="cs"/>
          <w:rtl/>
        </w:rPr>
        <w:t>ی</w:t>
      </w:r>
      <w:r w:rsidRPr="00A11AEC">
        <w:rPr>
          <w:rFonts w:hint="cs"/>
          <w:rtl/>
        </w:rPr>
        <w:t xml:space="preserve">د </w:t>
      </w:r>
      <w:r w:rsidR="00070FD7">
        <w:rPr>
          <w:rFonts w:hint="cs"/>
          <w:rtl/>
        </w:rPr>
        <w:t>ک</w:t>
      </w:r>
      <w:r w:rsidRPr="00A11AEC">
        <w:rPr>
          <w:rFonts w:hint="cs"/>
          <w:rtl/>
        </w:rPr>
        <w:t>ه حقد و</w:t>
      </w:r>
      <w:r w:rsidR="006C0022">
        <w:rPr>
          <w:rFonts w:hint="cs"/>
          <w:rtl/>
        </w:rPr>
        <w:t xml:space="preserve"> </w:t>
      </w:r>
      <w:r w:rsidR="00070FD7">
        <w:rPr>
          <w:rFonts w:hint="cs"/>
          <w:rtl/>
        </w:rPr>
        <w:t>کی</w:t>
      </w:r>
      <w:r w:rsidRPr="00A11AEC">
        <w:rPr>
          <w:rFonts w:hint="cs"/>
          <w:rtl/>
        </w:rPr>
        <w:t>نه از ب</w:t>
      </w:r>
      <w:r w:rsidR="00070FD7">
        <w:rPr>
          <w:rFonts w:hint="cs"/>
          <w:rtl/>
        </w:rPr>
        <w:t>ی</w:t>
      </w:r>
      <w:r w:rsidRPr="00A11AEC">
        <w:rPr>
          <w:rFonts w:hint="cs"/>
          <w:rtl/>
        </w:rPr>
        <w:t>ن م</w:t>
      </w:r>
      <w:r w:rsidR="00070FD7">
        <w:rPr>
          <w:rFonts w:hint="cs"/>
          <w:rtl/>
        </w:rPr>
        <w:t>ی</w:t>
      </w:r>
      <w:r w:rsidR="006C0022">
        <w:rPr>
          <w:rFonts w:hint="eastAsia"/>
          <w:rtl/>
        </w:rPr>
        <w:t>‌</w:t>
      </w:r>
      <w:r w:rsidRPr="00A11AEC">
        <w:rPr>
          <w:rFonts w:hint="cs"/>
          <w:rtl/>
        </w:rPr>
        <w:t xml:space="preserve">رود. </w:t>
      </w:r>
    </w:p>
    <w:p w:rsidR="00E7000B" w:rsidRDefault="00E7000B" w:rsidP="00FF67ED">
      <w:pPr>
        <w:pStyle w:val="a2"/>
        <w:rPr>
          <w:rtl/>
        </w:rPr>
        <w:sectPr w:rsidR="00E7000B" w:rsidSect="003C5680">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6C0022" w:rsidRDefault="004A4E6A" w:rsidP="00B834DD">
      <w:pPr>
        <w:pStyle w:val="a"/>
        <w:rPr>
          <w:rtl/>
        </w:rPr>
      </w:pPr>
      <w:bookmarkStart w:id="622" w:name="_Toc281873981"/>
      <w:bookmarkStart w:id="623" w:name="_Toc426966818"/>
      <w:r w:rsidRPr="006C0022">
        <w:rPr>
          <w:rFonts w:hint="cs"/>
          <w:rtl/>
        </w:rPr>
        <w:lastRenderedPageBreak/>
        <w:t>معانقه</w:t>
      </w:r>
      <w:bookmarkEnd w:id="622"/>
      <w:bookmarkEnd w:id="623"/>
    </w:p>
    <w:p w:rsidR="004A4E6A" w:rsidRPr="00A11AEC" w:rsidRDefault="004A4E6A" w:rsidP="00FF67ED">
      <w:pPr>
        <w:pStyle w:val="a2"/>
        <w:rPr>
          <w:rtl/>
        </w:rPr>
      </w:pPr>
      <w:r w:rsidRPr="00A11AEC">
        <w:rPr>
          <w:rFonts w:hint="cs"/>
          <w:rtl/>
        </w:rPr>
        <w:t>معانقه و</w:t>
      </w:r>
      <w:r w:rsidR="006C0022">
        <w:rPr>
          <w:rFonts w:hint="cs"/>
          <w:rtl/>
        </w:rPr>
        <w:t xml:space="preserve"> </w:t>
      </w:r>
      <w:r w:rsidRPr="00A11AEC">
        <w:rPr>
          <w:rFonts w:hint="cs"/>
          <w:rtl/>
        </w:rPr>
        <w:t>بغل گ</w:t>
      </w:r>
      <w:r w:rsidR="00070FD7">
        <w:rPr>
          <w:rFonts w:hint="cs"/>
          <w:rtl/>
        </w:rPr>
        <w:t>ی</w:t>
      </w:r>
      <w:r w:rsidRPr="00A11AEC">
        <w:rPr>
          <w:rFonts w:hint="cs"/>
          <w:rtl/>
        </w:rPr>
        <w:t>ر</w:t>
      </w:r>
      <w:r w:rsidR="00070FD7">
        <w:rPr>
          <w:rFonts w:hint="cs"/>
          <w:rtl/>
        </w:rPr>
        <w:t>ی</w:t>
      </w:r>
      <w:r w:rsidRPr="00A11AEC">
        <w:rPr>
          <w:rFonts w:hint="cs"/>
          <w:rtl/>
        </w:rPr>
        <w:t xml:space="preserve"> ن</w:t>
      </w:r>
      <w:r w:rsidR="00070FD7">
        <w:rPr>
          <w:rFonts w:hint="cs"/>
          <w:rtl/>
        </w:rPr>
        <w:t>ی</w:t>
      </w:r>
      <w:r w:rsidRPr="00A11AEC">
        <w:rPr>
          <w:rFonts w:hint="cs"/>
          <w:rtl/>
        </w:rPr>
        <w:t>ز موجب الفت و</w:t>
      </w:r>
      <w:r w:rsidR="006C0022">
        <w:rPr>
          <w:rFonts w:hint="cs"/>
          <w:rtl/>
        </w:rPr>
        <w:t xml:space="preserve"> </w:t>
      </w:r>
      <w:r w:rsidRPr="00A11AEC">
        <w:rPr>
          <w:rFonts w:hint="cs"/>
          <w:rtl/>
        </w:rPr>
        <w:t>محبت</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w:t>
      </w:r>
      <w:r w:rsidR="006C0022">
        <w:rPr>
          <w:rFonts w:hint="cs"/>
          <w:rtl/>
        </w:rPr>
        <w:t xml:space="preserve"> </w:t>
      </w:r>
      <w:r w:rsidRPr="00A11AEC">
        <w:rPr>
          <w:rFonts w:hint="cs"/>
          <w:rtl/>
        </w:rPr>
        <w:t>دارا</w:t>
      </w:r>
      <w:r w:rsidR="00070FD7">
        <w:rPr>
          <w:rFonts w:hint="cs"/>
          <w:rtl/>
        </w:rPr>
        <w:t>ی</w:t>
      </w:r>
      <w:r w:rsidRPr="00A11AEC">
        <w:rPr>
          <w:rFonts w:hint="cs"/>
          <w:rtl/>
        </w:rPr>
        <w:t xml:space="preserve"> پاداش و</w:t>
      </w:r>
      <w:r w:rsidR="006C0022">
        <w:rPr>
          <w:rFonts w:hint="cs"/>
          <w:rtl/>
        </w:rPr>
        <w:t xml:space="preserve"> </w:t>
      </w:r>
      <w:r w:rsidRPr="00A11AEC">
        <w:rPr>
          <w:rFonts w:hint="cs"/>
          <w:rtl/>
        </w:rPr>
        <w:t>ثواب م</w:t>
      </w:r>
      <w:r w:rsidR="00070FD7">
        <w:rPr>
          <w:rFonts w:hint="cs"/>
          <w:rtl/>
        </w:rPr>
        <w:t>ی</w:t>
      </w:r>
      <w:r w:rsidR="006C0022">
        <w:rPr>
          <w:rFonts w:hint="eastAsia"/>
          <w:rtl/>
        </w:rPr>
        <w:t>‌</w:t>
      </w:r>
      <w:r w:rsidRPr="00A11AEC">
        <w:rPr>
          <w:rFonts w:hint="cs"/>
          <w:rtl/>
        </w:rPr>
        <w:t>باشد.</w:t>
      </w:r>
    </w:p>
    <w:p w:rsidR="004A4E6A" w:rsidRPr="006C0022" w:rsidRDefault="004A4E6A" w:rsidP="00FF67ED">
      <w:pPr>
        <w:pStyle w:val="a3"/>
        <w:rPr>
          <w:rtl/>
        </w:rPr>
      </w:pPr>
      <w:r w:rsidRPr="00A11AEC">
        <w:rPr>
          <w:rFonts w:cs="Zar" w:hint="cs"/>
          <w:rtl/>
        </w:rPr>
        <w:t xml:space="preserve">193ـ </w:t>
      </w:r>
      <w:r w:rsidRPr="006C0022">
        <w:rPr>
          <w:rFonts w:hint="eastAsia"/>
          <w:rtl/>
        </w:rPr>
        <w:t>و</w:t>
      </w:r>
      <w:r w:rsidR="006C0022">
        <w:rPr>
          <w:rFonts w:hint="cs"/>
          <w:rtl/>
        </w:rPr>
        <w:t>َ</w:t>
      </w:r>
      <w:r w:rsidRPr="006C0022">
        <w:rPr>
          <w:rFonts w:hint="eastAsia"/>
          <w:rtl/>
        </w:rPr>
        <w:t>ع</w:t>
      </w:r>
      <w:r w:rsidR="006C0022">
        <w:rPr>
          <w:rFonts w:hint="cs"/>
          <w:rtl/>
        </w:rPr>
        <w:t>َ</w:t>
      </w:r>
      <w:r w:rsidRPr="006C0022">
        <w:rPr>
          <w:rFonts w:hint="eastAsia"/>
          <w:rtl/>
        </w:rPr>
        <w:t>ن</w:t>
      </w:r>
      <w:r w:rsidR="006C0022">
        <w:rPr>
          <w:rFonts w:hint="cs"/>
          <w:rtl/>
        </w:rPr>
        <w:t>ْ</w:t>
      </w:r>
      <w:r w:rsidRPr="006C0022">
        <w:rPr>
          <w:rtl/>
        </w:rPr>
        <w:t xml:space="preserve"> </w:t>
      </w:r>
      <w:r w:rsidRPr="006C0022">
        <w:rPr>
          <w:rFonts w:hint="eastAsia"/>
          <w:rtl/>
        </w:rPr>
        <w:t>عائشة</w:t>
      </w:r>
      <w:r w:rsidRPr="006C0022">
        <w:rPr>
          <w:rtl/>
        </w:rPr>
        <w:t xml:space="preserve"> </w:t>
      </w:r>
      <w:r w:rsidR="006C0022">
        <w:rPr>
          <w:rFonts w:cs="CTraditional Arabic" w:hint="cs"/>
          <w:rtl/>
        </w:rPr>
        <w:t>ل</w:t>
      </w:r>
      <w:r w:rsidRPr="006C0022">
        <w:rPr>
          <w:rtl/>
        </w:rPr>
        <w:t xml:space="preserve"> </w:t>
      </w:r>
      <w:r w:rsidRPr="006C0022">
        <w:rPr>
          <w:rFonts w:hint="eastAsia"/>
          <w:rtl/>
        </w:rPr>
        <w:t>قالت</w:t>
      </w:r>
      <w:r w:rsidR="006C0022">
        <w:rPr>
          <w:rFonts w:hint="cs"/>
          <w:rtl/>
        </w:rPr>
        <w:t>ْ</w:t>
      </w:r>
      <w:r w:rsidRPr="006C0022">
        <w:rPr>
          <w:rtl/>
        </w:rPr>
        <w:t xml:space="preserve">: </w:t>
      </w:r>
      <w:r w:rsidRPr="006C0022">
        <w:rPr>
          <w:rFonts w:hint="eastAsia"/>
          <w:rtl/>
        </w:rPr>
        <w:t>قَدِمَ</w:t>
      </w:r>
      <w:r w:rsidRPr="006C0022">
        <w:rPr>
          <w:rtl/>
        </w:rPr>
        <w:t xml:space="preserve"> </w:t>
      </w:r>
      <w:r w:rsidRPr="006C0022">
        <w:rPr>
          <w:rFonts w:hint="eastAsia"/>
          <w:rtl/>
        </w:rPr>
        <w:t>زَيْدُ</w:t>
      </w:r>
      <w:r w:rsidRPr="006C0022">
        <w:rPr>
          <w:rtl/>
        </w:rPr>
        <w:t xml:space="preserve"> </w:t>
      </w:r>
      <w:r w:rsidRPr="006C0022">
        <w:rPr>
          <w:rFonts w:hint="eastAsia"/>
          <w:rtl/>
        </w:rPr>
        <w:t>بْنُ</w:t>
      </w:r>
      <w:r w:rsidRPr="006C0022">
        <w:rPr>
          <w:rtl/>
        </w:rPr>
        <w:t xml:space="preserve"> </w:t>
      </w:r>
      <w:r w:rsidRPr="006C0022">
        <w:rPr>
          <w:rFonts w:hint="eastAsia"/>
          <w:rtl/>
        </w:rPr>
        <w:t>حَارِثَةَ</w:t>
      </w:r>
      <w:r w:rsidRPr="006C0022">
        <w:rPr>
          <w:rtl/>
        </w:rPr>
        <w:t xml:space="preserve"> </w:t>
      </w:r>
      <w:r w:rsidRPr="006C0022">
        <w:rPr>
          <w:rFonts w:hint="eastAsia"/>
          <w:rtl/>
        </w:rPr>
        <w:t>المَدِينَةَ</w:t>
      </w:r>
      <w:r w:rsidRPr="006C0022">
        <w:rPr>
          <w:rtl/>
        </w:rPr>
        <w:t xml:space="preserve"> </w:t>
      </w:r>
      <w:r w:rsidRPr="006C0022">
        <w:rPr>
          <w:rFonts w:hint="eastAsia"/>
          <w:rtl/>
        </w:rPr>
        <w:t>وَرسول الله</w:t>
      </w:r>
      <w:r w:rsidR="002C3640" w:rsidRPr="002C3640">
        <w:rPr>
          <w:rFonts w:cs="CTraditional Arabic" w:hint="eastAsia"/>
          <w:rtl/>
        </w:rPr>
        <w:t xml:space="preserve"> ج</w:t>
      </w:r>
      <w:r w:rsidRPr="006C0022">
        <w:rPr>
          <w:rFonts w:hint="cs"/>
          <w:rtl/>
        </w:rPr>
        <w:t xml:space="preserve"> </w:t>
      </w:r>
      <w:r w:rsidRPr="006C0022">
        <w:rPr>
          <w:rFonts w:hint="eastAsia"/>
          <w:rtl/>
        </w:rPr>
        <w:t>في</w:t>
      </w:r>
      <w:r w:rsidRPr="006C0022">
        <w:rPr>
          <w:rtl/>
        </w:rPr>
        <w:t xml:space="preserve"> </w:t>
      </w:r>
      <w:r w:rsidRPr="006C0022">
        <w:rPr>
          <w:rFonts w:hint="eastAsia"/>
          <w:rtl/>
        </w:rPr>
        <w:t>بَيتِي،</w:t>
      </w:r>
      <w:r w:rsidRPr="006C0022">
        <w:rPr>
          <w:rtl/>
        </w:rPr>
        <w:t xml:space="preserve"> </w:t>
      </w:r>
      <w:r w:rsidRPr="006C0022">
        <w:rPr>
          <w:rFonts w:hint="eastAsia"/>
          <w:rtl/>
        </w:rPr>
        <w:t>فَأتَاهُ</w:t>
      </w:r>
      <w:r w:rsidRPr="006C0022">
        <w:rPr>
          <w:rtl/>
        </w:rPr>
        <w:t xml:space="preserve"> </w:t>
      </w:r>
      <w:r w:rsidRPr="006C0022">
        <w:rPr>
          <w:rFonts w:hint="eastAsia"/>
          <w:rtl/>
        </w:rPr>
        <w:t>فَقَرَعَ</w:t>
      </w:r>
      <w:r w:rsidRPr="006C0022">
        <w:rPr>
          <w:rtl/>
        </w:rPr>
        <w:t xml:space="preserve"> </w:t>
      </w:r>
      <w:r w:rsidRPr="006C0022">
        <w:rPr>
          <w:rFonts w:hint="eastAsia"/>
          <w:rtl/>
        </w:rPr>
        <w:t>البَابَ،</w:t>
      </w:r>
      <w:r w:rsidRPr="006C0022">
        <w:rPr>
          <w:rtl/>
        </w:rPr>
        <w:t xml:space="preserve"> </w:t>
      </w:r>
      <w:r w:rsidRPr="006C0022">
        <w:rPr>
          <w:rFonts w:hint="eastAsia"/>
          <w:rtl/>
        </w:rPr>
        <w:t>فَقَامَ</w:t>
      </w:r>
      <w:r w:rsidRPr="006C0022">
        <w:rPr>
          <w:rtl/>
        </w:rPr>
        <w:t xml:space="preserve"> </w:t>
      </w:r>
      <w:r w:rsidRPr="006C0022">
        <w:rPr>
          <w:rFonts w:hint="eastAsia"/>
          <w:rtl/>
        </w:rPr>
        <w:t>إِلَيْهِ</w:t>
      </w:r>
      <w:r w:rsidRPr="006C0022">
        <w:rPr>
          <w:rtl/>
        </w:rPr>
        <w:t xml:space="preserve"> </w:t>
      </w:r>
      <w:r w:rsidRPr="006C0022">
        <w:rPr>
          <w:rFonts w:hint="eastAsia"/>
          <w:rtl/>
        </w:rPr>
        <w:t>النبيُّ</w:t>
      </w:r>
      <w:r w:rsidR="002C3640" w:rsidRPr="002C3640">
        <w:rPr>
          <w:rFonts w:cs="CTraditional Arabic"/>
          <w:rtl/>
        </w:rPr>
        <w:t xml:space="preserve"> ج</w:t>
      </w:r>
      <w:r w:rsidRPr="006C0022">
        <w:rPr>
          <w:rFonts w:hint="cs"/>
          <w:rtl/>
        </w:rPr>
        <w:t xml:space="preserve"> </w:t>
      </w:r>
      <w:r w:rsidRPr="006C0022">
        <w:rPr>
          <w:rFonts w:hint="eastAsia"/>
          <w:rtl/>
        </w:rPr>
        <w:t>يَجُرُّ</w:t>
      </w:r>
      <w:r w:rsidRPr="006C0022">
        <w:rPr>
          <w:rtl/>
        </w:rPr>
        <w:t xml:space="preserve"> </w:t>
      </w:r>
      <w:r w:rsidRPr="006C0022">
        <w:rPr>
          <w:rFonts w:hint="eastAsia"/>
          <w:rtl/>
        </w:rPr>
        <w:t>ثَوْبَهُ،</w:t>
      </w:r>
      <w:r w:rsidRPr="006C0022">
        <w:rPr>
          <w:rtl/>
        </w:rPr>
        <w:t xml:space="preserve"> </w:t>
      </w:r>
      <w:r w:rsidRPr="006C0022">
        <w:rPr>
          <w:rFonts w:hint="eastAsia"/>
          <w:rtl/>
        </w:rPr>
        <w:t>فَاعْتَنَقَهُ</w:t>
      </w:r>
      <w:r w:rsidRPr="006C0022">
        <w:rPr>
          <w:rtl/>
        </w:rPr>
        <w:t xml:space="preserve"> </w:t>
      </w:r>
      <w:r w:rsidRPr="006C0022">
        <w:rPr>
          <w:rFonts w:hint="eastAsia"/>
          <w:rtl/>
        </w:rPr>
        <w:t>وَقَبَّلَهُ</w:t>
      </w:r>
      <w:r w:rsidRPr="006C0022">
        <w:rPr>
          <w:rFonts w:hint="cs"/>
          <w:rtl/>
        </w:rPr>
        <w:t>.</w:t>
      </w:r>
      <w:r w:rsidR="006C0022">
        <w:rPr>
          <w:rFonts w:hint="cs"/>
          <w:rtl/>
        </w:rPr>
        <w:t xml:space="preserve"> </w:t>
      </w:r>
      <w:r w:rsidRPr="00FF67ED">
        <w:rPr>
          <w:rStyle w:val="Char2"/>
          <w:rFonts w:hint="cs"/>
          <w:rtl/>
        </w:rPr>
        <w:t>(ترمذ</w:t>
      </w:r>
      <w:r w:rsidR="00070FD7">
        <w:rPr>
          <w:rStyle w:val="Char2"/>
          <w:rFonts w:hint="cs"/>
          <w:rtl/>
        </w:rPr>
        <w:t>ی</w:t>
      </w:r>
      <w:r w:rsidRPr="00FF67ED">
        <w:rPr>
          <w:rStyle w:val="Char2"/>
          <w:rFonts w:hint="cs"/>
          <w:rtl/>
        </w:rPr>
        <w:t>)</w:t>
      </w:r>
      <w:r w:rsidR="006C0022" w:rsidRPr="00FF67ED">
        <w:rPr>
          <w:rStyle w:val="Char2"/>
          <w:rFonts w:hint="cs"/>
          <w:rtl/>
        </w:rPr>
        <w:t>.</w:t>
      </w:r>
    </w:p>
    <w:p w:rsidR="004A4E6A" w:rsidRPr="00A11AEC" w:rsidRDefault="006C0022" w:rsidP="00FF67ED">
      <w:pPr>
        <w:pStyle w:val="a2"/>
        <w:rPr>
          <w:rtl/>
        </w:rPr>
      </w:pPr>
      <w:r>
        <w:rPr>
          <w:rFonts w:hint="cs"/>
          <w:rtl/>
        </w:rPr>
        <w:t xml:space="preserve">حضرت عائشه </w:t>
      </w:r>
      <w:r>
        <w:rPr>
          <w:rFonts w:cs="CTraditional Arabic" w:hint="cs"/>
          <w:rtl/>
        </w:rPr>
        <w:t>ل</w:t>
      </w:r>
      <w:r w:rsidR="004A4E6A" w:rsidRPr="00A11AEC">
        <w:rPr>
          <w:rFonts w:ascii="Traditional Arabic"/>
          <w:color w:val="000000"/>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4A4E6A" w:rsidRPr="00A11AEC">
        <w:rPr>
          <w:rFonts w:hint="cs"/>
          <w:rtl/>
        </w:rPr>
        <w:t>: ز</w:t>
      </w:r>
      <w:r w:rsidR="00070FD7">
        <w:rPr>
          <w:rFonts w:hint="cs"/>
          <w:rtl/>
        </w:rPr>
        <w:t>ی</w:t>
      </w:r>
      <w:r w:rsidR="004A4E6A" w:rsidRPr="00A11AEC">
        <w:rPr>
          <w:rFonts w:hint="cs"/>
          <w:rtl/>
        </w:rPr>
        <w:t>د بن حارثه مد</w:t>
      </w:r>
      <w:r w:rsidR="00070FD7">
        <w:rPr>
          <w:rFonts w:hint="cs"/>
          <w:rtl/>
        </w:rPr>
        <w:t>ی</w:t>
      </w:r>
      <w:r w:rsidR="004A4E6A" w:rsidRPr="00A11AEC">
        <w:rPr>
          <w:rFonts w:hint="cs"/>
          <w:rtl/>
        </w:rPr>
        <w:t>نه منوره رس</w:t>
      </w:r>
      <w:r w:rsidR="00070FD7">
        <w:rPr>
          <w:rFonts w:hint="cs"/>
          <w:rtl/>
        </w:rPr>
        <w:t>ی</w:t>
      </w:r>
      <w:r w:rsidR="004A4E6A" w:rsidRPr="00A11AEC">
        <w:rPr>
          <w:rFonts w:hint="cs"/>
          <w:rtl/>
        </w:rPr>
        <w:t>د و</w:t>
      </w:r>
      <w:r>
        <w:rPr>
          <w:rFonts w:hint="cs"/>
          <w:rtl/>
        </w:rPr>
        <w:t xml:space="preserve"> </w:t>
      </w:r>
      <w:r w:rsidR="004A4E6A" w:rsidRPr="00A11AEC">
        <w:rPr>
          <w:rFonts w:hint="cs"/>
          <w:rtl/>
        </w:rPr>
        <w:t>رسول الله</w:t>
      </w:r>
      <w:r>
        <w:rPr>
          <w:rFonts w:hint="cs"/>
          <w:rtl/>
        </w:rPr>
        <w:t xml:space="preserve"> </w:t>
      </w:r>
      <w:r>
        <w:rPr>
          <w:rFonts w:cs="CTraditional Arabic" w:hint="cs"/>
          <w:rtl/>
        </w:rPr>
        <w:t>ص</w:t>
      </w:r>
      <w:r w:rsidR="004A4E6A" w:rsidRPr="00A11AEC">
        <w:rPr>
          <w:rFonts w:hint="cs"/>
          <w:vertAlign w:val="subscript"/>
          <w:rtl/>
        </w:rPr>
        <w:t xml:space="preserve">  </w:t>
      </w:r>
      <w:r w:rsidR="004A4E6A" w:rsidRPr="00A11AEC">
        <w:rPr>
          <w:rFonts w:hint="cs"/>
          <w:rtl/>
        </w:rPr>
        <w:t>در منزل من بود او خدمت پ</w:t>
      </w:r>
      <w:r w:rsidR="00070FD7">
        <w:rPr>
          <w:rFonts w:hint="cs"/>
          <w:rtl/>
        </w:rPr>
        <w:t>ی</w:t>
      </w:r>
      <w:r w:rsidR="004A4E6A" w:rsidRPr="00A11AEC">
        <w:rPr>
          <w:rFonts w:hint="cs"/>
          <w:rtl/>
        </w:rPr>
        <w:t>امبر گرام</w:t>
      </w:r>
      <w:r w:rsidR="00070FD7">
        <w:rPr>
          <w:rFonts w:hint="cs"/>
          <w:rtl/>
        </w:rPr>
        <w:t>ی</w:t>
      </w:r>
      <w:r>
        <w:rPr>
          <w:rFonts w:hint="cs"/>
          <w:rtl/>
        </w:rPr>
        <w:t xml:space="preserve"> </w:t>
      </w:r>
      <w:r>
        <w:rPr>
          <w:rFonts w:cs="CTraditional Arabic" w:hint="cs"/>
          <w:rtl/>
        </w:rPr>
        <w:t>ص</w:t>
      </w:r>
      <w:r>
        <w:rPr>
          <w:rFonts w:hint="cs"/>
          <w:rtl/>
        </w:rPr>
        <w:t xml:space="preserve"> </w:t>
      </w:r>
      <w:r w:rsidR="004A4E6A" w:rsidRPr="00A11AEC">
        <w:rPr>
          <w:rFonts w:hint="cs"/>
          <w:rtl/>
        </w:rPr>
        <w:t>آمد و</w:t>
      </w:r>
      <w:r>
        <w:rPr>
          <w:rFonts w:hint="cs"/>
          <w:rtl/>
        </w:rPr>
        <w:t xml:space="preserve"> </w:t>
      </w:r>
      <w:r w:rsidR="004A4E6A" w:rsidRPr="00A11AEC">
        <w:rPr>
          <w:rFonts w:hint="cs"/>
          <w:rtl/>
        </w:rPr>
        <w:t xml:space="preserve">در </w:t>
      </w:r>
      <w:r>
        <w:rPr>
          <w:rFonts w:hint="cs"/>
          <w:rtl/>
        </w:rPr>
        <w:t>ن</w:t>
      </w:r>
      <w:r w:rsidR="004A4E6A" w:rsidRPr="00A11AEC">
        <w:rPr>
          <w:rFonts w:hint="cs"/>
          <w:rtl/>
        </w:rPr>
        <w:t>زد پ</w:t>
      </w:r>
      <w:r w:rsidR="00070FD7">
        <w:rPr>
          <w:rFonts w:hint="cs"/>
          <w:rtl/>
        </w:rPr>
        <w:t>ی</w:t>
      </w:r>
      <w:r w:rsidR="004A4E6A" w:rsidRPr="00A11AEC">
        <w:rPr>
          <w:rFonts w:hint="cs"/>
          <w:rtl/>
        </w:rPr>
        <w:t>امبر</w:t>
      </w:r>
      <w:r w:rsidR="00ED1BB3">
        <w:rPr>
          <w:rFonts w:hint="cs"/>
          <w:rtl/>
        </w:rPr>
        <w:t xml:space="preserve"> به سو</w:t>
      </w:r>
      <w:r w:rsidR="00070FD7">
        <w:rPr>
          <w:rFonts w:hint="cs"/>
          <w:rtl/>
        </w:rPr>
        <w:t>ی</w:t>
      </w:r>
      <w:r w:rsidR="00ED1BB3">
        <w:rPr>
          <w:rFonts w:hint="cs"/>
          <w:rtl/>
        </w:rPr>
        <w:t xml:space="preserve"> </w:t>
      </w:r>
      <w:r w:rsidR="004A4E6A" w:rsidRPr="00A11AEC">
        <w:rPr>
          <w:rFonts w:hint="cs"/>
          <w:rtl/>
        </w:rPr>
        <w:t>او بلند شد او را بغل گرفت و</w:t>
      </w:r>
      <w:r>
        <w:rPr>
          <w:rFonts w:hint="cs"/>
          <w:rtl/>
        </w:rPr>
        <w:t xml:space="preserve"> </w:t>
      </w:r>
      <w:r w:rsidR="004A4E6A" w:rsidRPr="00A11AEC">
        <w:rPr>
          <w:rFonts w:hint="cs"/>
          <w:rtl/>
        </w:rPr>
        <w:t>بوس</w:t>
      </w:r>
      <w:r w:rsidR="00070FD7">
        <w:rPr>
          <w:rFonts w:hint="cs"/>
          <w:rtl/>
        </w:rPr>
        <w:t>ی</w:t>
      </w:r>
      <w:r w:rsidR="004A4E6A" w:rsidRPr="00A11AEC">
        <w:rPr>
          <w:rFonts w:hint="cs"/>
          <w:rtl/>
        </w:rPr>
        <w:t xml:space="preserve">د. </w:t>
      </w:r>
    </w:p>
    <w:p w:rsidR="006C0022" w:rsidRDefault="004A4E6A" w:rsidP="00FF67ED">
      <w:pPr>
        <w:pStyle w:val="a3"/>
        <w:rPr>
          <w:rFonts w:cs="Zar"/>
          <w:rtl/>
        </w:rPr>
      </w:pPr>
      <w:r w:rsidRPr="00A11AEC">
        <w:rPr>
          <w:rFonts w:cs="Zar" w:hint="cs"/>
          <w:rtl/>
        </w:rPr>
        <w:t xml:space="preserve">194ـ </w:t>
      </w:r>
      <w:r w:rsidRPr="006C0022">
        <w:rPr>
          <w:rFonts w:hint="eastAsia"/>
          <w:rtl/>
        </w:rPr>
        <w:t>فَخَرَجْنا</w:t>
      </w:r>
      <w:r w:rsidRPr="006C0022">
        <w:rPr>
          <w:rtl/>
        </w:rPr>
        <w:t xml:space="preserve"> </w:t>
      </w:r>
      <w:r w:rsidRPr="006C0022">
        <w:rPr>
          <w:rFonts w:hint="eastAsia"/>
          <w:rtl/>
        </w:rPr>
        <w:t>مِنْ</w:t>
      </w:r>
      <w:r w:rsidRPr="006C0022">
        <w:rPr>
          <w:rtl/>
        </w:rPr>
        <w:t xml:space="preserve"> </w:t>
      </w:r>
      <w:r w:rsidRPr="006C0022">
        <w:rPr>
          <w:rFonts w:hint="eastAsia"/>
          <w:rtl/>
        </w:rPr>
        <w:t>عِنْدِهِ</w:t>
      </w:r>
      <w:r w:rsidRPr="006C0022">
        <w:rPr>
          <w:rtl/>
        </w:rPr>
        <w:t xml:space="preserve"> </w:t>
      </w:r>
      <w:r w:rsidRPr="006C0022">
        <w:rPr>
          <w:rFonts w:hint="eastAsia"/>
          <w:rtl/>
        </w:rPr>
        <w:t>إِذَا</w:t>
      </w:r>
      <w:r w:rsidRPr="006C0022">
        <w:rPr>
          <w:rtl/>
        </w:rPr>
        <w:t xml:space="preserve"> </w:t>
      </w:r>
      <w:r w:rsidRPr="006C0022">
        <w:rPr>
          <w:rFonts w:hint="eastAsia"/>
          <w:rtl/>
        </w:rPr>
        <w:t>أَتَيْنَا</w:t>
      </w:r>
      <w:r w:rsidRPr="006C0022">
        <w:rPr>
          <w:rtl/>
        </w:rPr>
        <w:t xml:space="preserve"> </w:t>
      </w:r>
      <w:r w:rsidRPr="006C0022">
        <w:rPr>
          <w:rFonts w:hint="eastAsia"/>
          <w:rtl/>
        </w:rPr>
        <w:t>الْمَدِينَةَ،</w:t>
      </w:r>
      <w:r w:rsidRPr="006C0022">
        <w:rPr>
          <w:rtl/>
        </w:rPr>
        <w:t xml:space="preserve"> </w:t>
      </w:r>
      <w:r w:rsidRPr="006C0022">
        <w:rPr>
          <w:rFonts w:hint="eastAsia"/>
          <w:rtl/>
        </w:rPr>
        <w:t>فَتَلَقَّانِي</w:t>
      </w:r>
      <w:r w:rsidRPr="006C0022">
        <w:rPr>
          <w:rtl/>
        </w:rPr>
        <w:t xml:space="preserve"> </w:t>
      </w:r>
      <w:r w:rsidRPr="006C0022">
        <w:rPr>
          <w:rFonts w:hint="eastAsia"/>
          <w:rtl/>
        </w:rPr>
        <w:t>النَّبِيُّ</w:t>
      </w:r>
      <w:r w:rsidR="002C3640" w:rsidRPr="002C3640">
        <w:rPr>
          <w:rFonts w:cs="CTraditional Arabic"/>
          <w:rtl/>
        </w:rPr>
        <w:t xml:space="preserve"> ج</w:t>
      </w:r>
      <w:r w:rsidRPr="006C0022">
        <w:rPr>
          <w:rFonts w:hint="cs"/>
          <w:rtl/>
        </w:rPr>
        <w:t xml:space="preserve"> </w:t>
      </w:r>
      <w:r w:rsidRPr="006C0022">
        <w:rPr>
          <w:rFonts w:hint="eastAsia"/>
          <w:rtl/>
        </w:rPr>
        <w:t>فَاعْتَنَقَنِي</w:t>
      </w:r>
      <w:r w:rsidRPr="006C0022">
        <w:rPr>
          <w:rtl/>
        </w:rPr>
        <w:t xml:space="preserve"> </w:t>
      </w:r>
      <w:r w:rsidRPr="006C0022">
        <w:rPr>
          <w:rFonts w:hint="eastAsia"/>
          <w:rtl/>
        </w:rPr>
        <w:t>وَقَالَ</w:t>
      </w:r>
      <w:r w:rsidRPr="006C0022">
        <w:rPr>
          <w:rtl/>
        </w:rPr>
        <w:t xml:space="preserve">: </w:t>
      </w:r>
      <w:r w:rsidRPr="006C0022">
        <w:rPr>
          <w:rFonts w:hint="eastAsia"/>
          <w:rtl/>
        </w:rPr>
        <w:t>مَا</w:t>
      </w:r>
      <w:r w:rsidRPr="006C0022">
        <w:rPr>
          <w:rtl/>
        </w:rPr>
        <w:t xml:space="preserve"> </w:t>
      </w:r>
      <w:r w:rsidRPr="006C0022">
        <w:rPr>
          <w:rFonts w:hint="eastAsia"/>
          <w:rtl/>
        </w:rPr>
        <w:t>أَدْرِي</w:t>
      </w:r>
      <w:r w:rsidRPr="006C0022">
        <w:rPr>
          <w:rtl/>
        </w:rPr>
        <w:t xml:space="preserve"> </w:t>
      </w:r>
      <w:r w:rsidRPr="006C0022">
        <w:rPr>
          <w:rFonts w:hint="eastAsia"/>
          <w:rtl/>
        </w:rPr>
        <w:t>أَنَا</w:t>
      </w:r>
      <w:r w:rsidRPr="006C0022">
        <w:rPr>
          <w:rtl/>
        </w:rPr>
        <w:t xml:space="preserve"> </w:t>
      </w:r>
      <w:r w:rsidRPr="006C0022">
        <w:rPr>
          <w:rFonts w:hint="eastAsia"/>
          <w:rtl/>
        </w:rPr>
        <w:t>بِفَتْحِ</w:t>
      </w:r>
      <w:r w:rsidRPr="006C0022">
        <w:rPr>
          <w:rtl/>
        </w:rPr>
        <w:t xml:space="preserve"> </w:t>
      </w:r>
      <w:r w:rsidRPr="006C0022">
        <w:rPr>
          <w:rFonts w:hint="eastAsia"/>
          <w:rtl/>
        </w:rPr>
        <w:t>خَيْبَرَ</w:t>
      </w:r>
      <w:r w:rsidRPr="006C0022">
        <w:rPr>
          <w:rtl/>
        </w:rPr>
        <w:t xml:space="preserve"> </w:t>
      </w:r>
      <w:r w:rsidRPr="006C0022">
        <w:rPr>
          <w:rFonts w:hint="eastAsia"/>
          <w:rtl/>
        </w:rPr>
        <w:t>أَفْرَحُ</w:t>
      </w:r>
      <w:r w:rsidRPr="006C0022">
        <w:rPr>
          <w:rtl/>
        </w:rPr>
        <w:t xml:space="preserve"> </w:t>
      </w:r>
      <w:r w:rsidRPr="006C0022">
        <w:rPr>
          <w:rFonts w:hint="eastAsia"/>
          <w:rtl/>
        </w:rPr>
        <w:t>أَمْ</w:t>
      </w:r>
      <w:r w:rsidRPr="006C0022">
        <w:rPr>
          <w:rtl/>
        </w:rPr>
        <w:t xml:space="preserve"> </w:t>
      </w:r>
      <w:r w:rsidRPr="006C0022">
        <w:rPr>
          <w:rFonts w:hint="eastAsia"/>
          <w:rtl/>
        </w:rPr>
        <w:t>بِقُدُومِ</w:t>
      </w:r>
      <w:r w:rsidRPr="006C0022">
        <w:rPr>
          <w:rtl/>
        </w:rPr>
        <w:t xml:space="preserve"> </w:t>
      </w:r>
      <w:r w:rsidRPr="006C0022">
        <w:rPr>
          <w:rFonts w:hint="eastAsia"/>
          <w:rtl/>
        </w:rPr>
        <w:t>جَعْفَرٍ</w:t>
      </w:r>
      <w:r w:rsidRPr="006C0022">
        <w:rPr>
          <w:rFonts w:hint="cs"/>
          <w:rtl/>
        </w:rPr>
        <w:t>.</w:t>
      </w:r>
      <w:r w:rsidRPr="00FF67ED">
        <w:rPr>
          <w:rStyle w:val="Char2"/>
          <w:rFonts w:hint="cs"/>
          <w:rtl/>
        </w:rPr>
        <w:t xml:space="preserve"> (مسند البزار)</w:t>
      </w:r>
      <w:r w:rsidR="006C0022" w:rsidRPr="00FF67ED">
        <w:rPr>
          <w:rStyle w:val="Char2"/>
          <w:rFonts w:hint="cs"/>
          <w:rtl/>
        </w:rPr>
        <w:t>.</w:t>
      </w:r>
      <w:r w:rsidRPr="00FF67ED">
        <w:rPr>
          <w:rStyle w:val="Char2"/>
          <w:rFonts w:hint="cs"/>
          <w:rtl/>
        </w:rPr>
        <w:t xml:space="preserve"> </w:t>
      </w:r>
    </w:p>
    <w:p w:rsidR="004A4E6A" w:rsidRPr="00A11AEC" w:rsidRDefault="004A4E6A" w:rsidP="00FF67ED">
      <w:pPr>
        <w:pStyle w:val="a2"/>
        <w:rPr>
          <w:rtl/>
        </w:rPr>
      </w:pPr>
      <w:r w:rsidRPr="00A11AEC">
        <w:rPr>
          <w:rFonts w:hint="cs"/>
          <w:rtl/>
        </w:rPr>
        <w:t>حضرت جعفر فرزند ابوطالب در داستان برگشتن از حبشه م</w:t>
      </w:r>
      <w:r w:rsidR="00070FD7">
        <w:rPr>
          <w:rFonts w:hint="cs"/>
          <w:rtl/>
        </w:rPr>
        <w:t>ی</w:t>
      </w:r>
      <w:r w:rsidR="001A3089">
        <w:rPr>
          <w:rFonts w:hint="eastAsia"/>
          <w:rtl/>
        </w:rPr>
        <w:t>‌</w:t>
      </w:r>
      <w:r w:rsidRPr="00A11AEC">
        <w:rPr>
          <w:rFonts w:hint="cs"/>
          <w:rtl/>
        </w:rPr>
        <w:t>گو</w:t>
      </w:r>
      <w:r w:rsidR="00070FD7">
        <w:rPr>
          <w:rFonts w:hint="cs"/>
          <w:rtl/>
        </w:rPr>
        <w:t>ی</w:t>
      </w:r>
      <w:r w:rsidRPr="00A11AEC">
        <w:rPr>
          <w:rFonts w:hint="cs"/>
          <w:rtl/>
        </w:rPr>
        <w:t>د</w:t>
      </w:r>
      <w:r w:rsidR="001A3089">
        <w:rPr>
          <w:rFonts w:hint="cs"/>
          <w:rtl/>
        </w:rPr>
        <w:t>:</w:t>
      </w:r>
      <w:r w:rsidRPr="00A11AEC">
        <w:rPr>
          <w:rFonts w:hint="cs"/>
          <w:rtl/>
        </w:rPr>
        <w:t xml:space="preserve"> ما از حبشه خارج شد</w:t>
      </w:r>
      <w:r w:rsidR="00070FD7">
        <w:rPr>
          <w:rFonts w:hint="cs"/>
          <w:rtl/>
        </w:rPr>
        <w:t>ی</w:t>
      </w:r>
      <w:r w:rsidRPr="00A11AEC">
        <w:rPr>
          <w:rFonts w:hint="cs"/>
          <w:rtl/>
        </w:rPr>
        <w:t>م و</w:t>
      </w:r>
      <w:r w:rsidR="001A3089">
        <w:rPr>
          <w:rFonts w:hint="cs"/>
          <w:rtl/>
        </w:rPr>
        <w:t xml:space="preserve"> </w:t>
      </w:r>
      <w:r w:rsidRPr="00A11AEC">
        <w:rPr>
          <w:rFonts w:hint="cs"/>
          <w:rtl/>
        </w:rPr>
        <w:t>به مد</w:t>
      </w:r>
      <w:r w:rsidR="00070FD7">
        <w:rPr>
          <w:rFonts w:hint="cs"/>
          <w:rtl/>
        </w:rPr>
        <w:t>ی</w:t>
      </w:r>
      <w:r w:rsidRPr="00A11AEC">
        <w:rPr>
          <w:rFonts w:hint="cs"/>
          <w:rtl/>
        </w:rPr>
        <w:t>نه م</w:t>
      </w:r>
      <w:r w:rsidR="001A3089">
        <w:rPr>
          <w:rFonts w:hint="cs"/>
          <w:rtl/>
        </w:rPr>
        <w:t>ن</w:t>
      </w:r>
      <w:r w:rsidRPr="00A11AEC">
        <w:rPr>
          <w:rFonts w:hint="cs"/>
          <w:rtl/>
        </w:rPr>
        <w:t>وره رس</w:t>
      </w:r>
      <w:r w:rsidR="00070FD7">
        <w:rPr>
          <w:rFonts w:hint="cs"/>
          <w:rtl/>
        </w:rPr>
        <w:t>ی</w:t>
      </w:r>
      <w:r w:rsidRPr="00A11AEC">
        <w:rPr>
          <w:rFonts w:hint="cs"/>
          <w:rtl/>
        </w:rPr>
        <w:t>د</w:t>
      </w:r>
      <w:r w:rsidR="00070FD7">
        <w:rPr>
          <w:rFonts w:hint="cs"/>
          <w:rtl/>
        </w:rPr>
        <w:t>ی</w:t>
      </w:r>
      <w:r w:rsidRPr="00A11AEC">
        <w:rPr>
          <w:rFonts w:hint="cs"/>
          <w:rtl/>
        </w:rPr>
        <w:t xml:space="preserve">م رسول </w:t>
      </w:r>
      <w:r w:rsidR="001A3089">
        <w:rPr>
          <w:rFonts w:hint="cs"/>
          <w:rtl/>
        </w:rPr>
        <w:t xml:space="preserve">الله </w:t>
      </w:r>
      <w:r w:rsidR="001A3089">
        <w:rPr>
          <w:rFonts w:cs="CTraditional Arabic" w:hint="cs"/>
          <w:rtl/>
        </w:rPr>
        <w:t>ص</w:t>
      </w:r>
      <w:r w:rsidR="001A3089">
        <w:rPr>
          <w:rFonts w:hint="cs"/>
          <w:rtl/>
        </w:rPr>
        <w:t xml:space="preserve"> </w:t>
      </w:r>
      <w:r w:rsidRPr="00A11AEC">
        <w:rPr>
          <w:rFonts w:hint="cs"/>
          <w:rtl/>
        </w:rPr>
        <w:t xml:space="preserve">با من ملاقات </w:t>
      </w:r>
      <w:r w:rsidR="00070FD7">
        <w:rPr>
          <w:rFonts w:hint="cs"/>
          <w:rtl/>
        </w:rPr>
        <w:t>ک</w:t>
      </w:r>
      <w:r w:rsidRPr="00A11AEC">
        <w:rPr>
          <w:rFonts w:hint="cs"/>
          <w:rtl/>
        </w:rPr>
        <w:t>رد و</w:t>
      </w:r>
      <w:r w:rsidR="001A3089">
        <w:rPr>
          <w:rFonts w:hint="cs"/>
          <w:rtl/>
        </w:rPr>
        <w:t xml:space="preserve"> </w:t>
      </w:r>
      <w:r w:rsidRPr="00A11AEC">
        <w:rPr>
          <w:rFonts w:hint="cs"/>
          <w:rtl/>
        </w:rPr>
        <w:t>مرا بغل گرفت و</w:t>
      </w:r>
      <w:r w:rsidR="001A3089">
        <w:rPr>
          <w:rFonts w:hint="cs"/>
          <w:rtl/>
        </w:rPr>
        <w:t xml:space="preserve"> </w:t>
      </w:r>
      <w:r w:rsidRPr="00A11AEC">
        <w:rPr>
          <w:rFonts w:hint="cs"/>
          <w:rtl/>
        </w:rPr>
        <w:t>فرمود</w:t>
      </w:r>
      <w:r w:rsidR="001A3089">
        <w:rPr>
          <w:rFonts w:hint="cs"/>
          <w:rtl/>
        </w:rPr>
        <w:t>:</w:t>
      </w:r>
      <w:r w:rsidRPr="00A11AEC">
        <w:rPr>
          <w:rFonts w:hint="cs"/>
          <w:rtl/>
        </w:rPr>
        <w:t xml:space="preserve"> نم</w:t>
      </w:r>
      <w:r w:rsidR="00070FD7">
        <w:rPr>
          <w:rFonts w:hint="cs"/>
          <w:rtl/>
        </w:rPr>
        <w:t>ی</w:t>
      </w:r>
      <w:r w:rsidR="001A3089">
        <w:rPr>
          <w:rFonts w:hint="eastAsia"/>
          <w:rtl/>
        </w:rPr>
        <w:t>‌</w:t>
      </w:r>
      <w:r w:rsidRPr="00A11AEC">
        <w:rPr>
          <w:rFonts w:hint="cs"/>
          <w:rtl/>
        </w:rPr>
        <w:t>دانم به فتح خ</w:t>
      </w:r>
      <w:r w:rsidR="00070FD7">
        <w:rPr>
          <w:rFonts w:hint="cs"/>
          <w:rtl/>
        </w:rPr>
        <w:t>ی</w:t>
      </w:r>
      <w:r w:rsidRPr="00A11AEC">
        <w:rPr>
          <w:rFonts w:hint="cs"/>
          <w:rtl/>
        </w:rPr>
        <w:t>بر شاد</w:t>
      </w:r>
      <w:r w:rsidR="00070FD7">
        <w:rPr>
          <w:rFonts w:hint="cs"/>
          <w:rtl/>
        </w:rPr>
        <w:t>ی</w:t>
      </w:r>
      <w:r w:rsidRPr="00A11AEC">
        <w:rPr>
          <w:rFonts w:hint="cs"/>
          <w:rtl/>
        </w:rPr>
        <w:t xml:space="preserve"> </w:t>
      </w:r>
      <w:r w:rsidR="00070FD7">
        <w:rPr>
          <w:rFonts w:hint="cs"/>
          <w:rtl/>
        </w:rPr>
        <w:t>ک</w:t>
      </w:r>
      <w:r w:rsidRPr="00A11AEC">
        <w:rPr>
          <w:rFonts w:hint="cs"/>
          <w:rtl/>
        </w:rPr>
        <w:t xml:space="preserve">نم </w:t>
      </w:r>
      <w:r w:rsidR="00070FD7">
        <w:rPr>
          <w:rFonts w:hint="cs"/>
          <w:rtl/>
        </w:rPr>
        <w:t>ی</w:t>
      </w:r>
      <w:r w:rsidRPr="00A11AEC">
        <w:rPr>
          <w:rFonts w:hint="cs"/>
          <w:rtl/>
        </w:rPr>
        <w:t xml:space="preserve">ا به آمدن جعفر. </w:t>
      </w:r>
    </w:p>
    <w:p w:rsidR="004A4E6A" w:rsidRPr="00A11AEC" w:rsidRDefault="004A4E6A" w:rsidP="00A76A32">
      <w:pPr>
        <w:pStyle w:val="a0"/>
        <w:widowControl w:val="0"/>
        <w:rPr>
          <w:rtl/>
        </w:rPr>
      </w:pPr>
      <w:bookmarkStart w:id="624" w:name="_Toc281873982"/>
      <w:bookmarkStart w:id="625" w:name="_Toc426966819"/>
      <w:r w:rsidRPr="00A11AEC">
        <w:rPr>
          <w:rFonts w:hint="cs"/>
          <w:rtl/>
        </w:rPr>
        <w:t>بلند شدن و</w:t>
      </w:r>
      <w:r w:rsidR="001A3089">
        <w:rPr>
          <w:rFonts w:hint="cs"/>
          <w:rtl/>
        </w:rPr>
        <w:t xml:space="preserve"> </w:t>
      </w:r>
      <w:r w:rsidRPr="00A11AEC">
        <w:rPr>
          <w:rFonts w:hint="cs"/>
          <w:rtl/>
        </w:rPr>
        <w:t>ق</w:t>
      </w:r>
      <w:r w:rsidR="003E731D">
        <w:rPr>
          <w:rFonts w:hint="cs"/>
          <w:rtl/>
        </w:rPr>
        <w:t>ی</w:t>
      </w:r>
      <w:r w:rsidRPr="00A11AEC">
        <w:rPr>
          <w:rFonts w:hint="cs"/>
          <w:rtl/>
        </w:rPr>
        <w:t>ام برا</w:t>
      </w:r>
      <w:r w:rsidR="003E731D">
        <w:rPr>
          <w:rFonts w:hint="cs"/>
          <w:rtl/>
        </w:rPr>
        <w:t>ی</w:t>
      </w:r>
      <w:r w:rsidRPr="00A11AEC">
        <w:rPr>
          <w:rFonts w:hint="cs"/>
          <w:rtl/>
        </w:rPr>
        <w:t xml:space="preserve"> احترام</w:t>
      </w:r>
      <w:r w:rsidR="00CA7CAF">
        <w:rPr>
          <w:rFonts w:hint="cs"/>
          <w:rtl/>
        </w:rPr>
        <w:t>:</w:t>
      </w:r>
      <w:bookmarkEnd w:id="624"/>
      <w:bookmarkEnd w:id="625"/>
    </w:p>
    <w:p w:rsidR="004A4E6A" w:rsidRPr="00A11AEC" w:rsidRDefault="004A4E6A" w:rsidP="00FF67ED">
      <w:pPr>
        <w:pStyle w:val="a2"/>
        <w:rPr>
          <w:rtl/>
        </w:rPr>
      </w:pPr>
      <w:r w:rsidRPr="00A11AEC">
        <w:rPr>
          <w:rFonts w:hint="cs"/>
          <w:rtl/>
        </w:rPr>
        <w:t>بدون تر</w:t>
      </w:r>
      <w:r w:rsidR="00CA7CAF">
        <w:rPr>
          <w:rFonts w:hint="cs"/>
          <w:rtl/>
        </w:rPr>
        <w:t>د</w:t>
      </w:r>
      <w:r w:rsidR="00070FD7">
        <w:rPr>
          <w:rFonts w:hint="cs"/>
          <w:rtl/>
        </w:rPr>
        <w:t>ی</w:t>
      </w:r>
      <w:r w:rsidRPr="00A11AEC">
        <w:rPr>
          <w:rFonts w:hint="cs"/>
          <w:rtl/>
        </w:rPr>
        <w:t>د از چ</w:t>
      </w:r>
      <w:r w:rsidR="00070FD7">
        <w:rPr>
          <w:rFonts w:hint="cs"/>
          <w:rtl/>
        </w:rPr>
        <w:t>ی</w:t>
      </w:r>
      <w:r w:rsidRPr="00A11AEC">
        <w:rPr>
          <w:rFonts w:hint="cs"/>
          <w:rtl/>
        </w:rPr>
        <w:t>زهائ</w:t>
      </w:r>
      <w:r w:rsidR="00070FD7">
        <w:rPr>
          <w:rFonts w:hint="cs"/>
          <w:rtl/>
        </w:rPr>
        <w:t>ی</w:t>
      </w:r>
      <w:r w:rsidRPr="00A11AEC">
        <w:rPr>
          <w:rFonts w:hint="cs"/>
          <w:rtl/>
        </w:rPr>
        <w:t xml:space="preserve"> </w:t>
      </w:r>
      <w:r w:rsidR="00070FD7">
        <w:rPr>
          <w:rFonts w:hint="cs"/>
          <w:rtl/>
        </w:rPr>
        <w:t>ک</w:t>
      </w:r>
      <w:r w:rsidRPr="00A11AEC">
        <w:rPr>
          <w:rFonts w:hint="cs"/>
          <w:rtl/>
        </w:rPr>
        <w:t>ه در مهر و</w:t>
      </w:r>
      <w:r w:rsidR="00CA7CAF">
        <w:rPr>
          <w:rFonts w:hint="cs"/>
          <w:rtl/>
        </w:rPr>
        <w:t xml:space="preserve"> </w:t>
      </w:r>
      <w:r w:rsidRPr="00A11AEC">
        <w:rPr>
          <w:rFonts w:hint="cs"/>
          <w:rtl/>
        </w:rPr>
        <w:t>محبت و</w:t>
      </w:r>
      <w:r w:rsidR="00CA7CAF">
        <w:rPr>
          <w:rFonts w:hint="cs"/>
          <w:rtl/>
        </w:rPr>
        <w:t xml:space="preserve"> </w:t>
      </w:r>
      <w:r w:rsidRPr="00A11AEC">
        <w:rPr>
          <w:rFonts w:hint="cs"/>
          <w:rtl/>
        </w:rPr>
        <w:t>احترام به شخص</w:t>
      </w:r>
      <w:r w:rsidR="00070FD7">
        <w:rPr>
          <w:rFonts w:hint="cs"/>
          <w:rtl/>
        </w:rPr>
        <w:t>ی</w:t>
      </w:r>
      <w:r w:rsidRPr="00A11AEC">
        <w:rPr>
          <w:rFonts w:hint="cs"/>
          <w:rtl/>
        </w:rPr>
        <w:t>ت مردم بس</w:t>
      </w:r>
      <w:r w:rsidR="00070FD7">
        <w:rPr>
          <w:rFonts w:hint="cs"/>
          <w:rtl/>
        </w:rPr>
        <w:t>ی</w:t>
      </w:r>
      <w:r w:rsidRPr="00A11AEC">
        <w:rPr>
          <w:rFonts w:hint="cs"/>
          <w:rtl/>
        </w:rPr>
        <w:t>ار مؤثر است ق</w:t>
      </w:r>
      <w:r w:rsidR="00070FD7">
        <w:rPr>
          <w:rFonts w:hint="cs"/>
          <w:rtl/>
        </w:rPr>
        <w:t>ی</w:t>
      </w:r>
      <w:r w:rsidRPr="00A11AEC">
        <w:rPr>
          <w:rFonts w:hint="cs"/>
          <w:rtl/>
        </w:rPr>
        <w:t>ام و</w:t>
      </w:r>
      <w:r w:rsidR="00CA7CAF">
        <w:rPr>
          <w:rFonts w:hint="cs"/>
          <w:rtl/>
        </w:rPr>
        <w:t xml:space="preserve"> </w:t>
      </w:r>
      <w:r w:rsidRPr="00A11AEC">
        <w:rPr>
          <w:rFonts w:hint="cs"/>
          <w:rtl/>
        </w:rPr>
        <w:t>برخاستن و</w:t>
      </w:r>
      <w:r w:rsidR="00CA7CAF">
        <w:rPr>
          <w:rFonts w:hint="cs"/>
          <w:rtl/>
        </w:rPr>
        <w:t xml:space="preserve"> </w:t>
      </w:r>
      <w:r w:rsidRPr="00A11AEC">
        <w:rPr>
          <w:rFonts w:hint="cs"/>
          <w:rtl/>
        </w:rPr>
        <w:t>بدرقه مردم هنگام ورود و</w:t>
      </w:r>
      <w:r w:rsidR="00CA7CAF">
        <w:rPr>
          <w:rFonts w:hint="cs"/>
          <w:rtl/>
        </w:rPr>
        <w:t xml:space="preserve"> </w:t>
      </w:r>
      <w:r w:rsidRPr="00A11AEC">
        <w:rPr>
          <w:rFonts w:hint="cs"/>
          <w:rtl/>
        </w:rPr>
        <w:t>خروج از مجلس است و</w:t>
      </w:r>
      <w:r w:rsidR="00CA7CAF">
        <w:rPr>
          <w:rFonts w:hint="cs"/>
          <w:rtl/>
        </w:rPr>
        <w:t xml:space="preserve"> </w:t>
      </w:r>
      <w:r w:rsidRPr="00A11AEC">
        <w:rPr>
          <w:rFonts w:hint="cs"/>
          <w:rtl/>
        </w:rPr>
        <w:t>اسلام آن را برا</w:t>
      </w:r>
      <w:r w:rsidR="00070FD7">
        <w:rPr>
          <w:rFonts w:hint="cs"/>
          <w:rtl/>
        </w:rPr>
        <w:t>ی</w:t>
      </w:r>
      <w:r w:rsidRPr="00A11AEC">
        <w:rPr>
          <w:rFonts w:hint="cs"/>
          <w:rtl/>
        </w:rPr>
        <w:t xml:space="preserve"> افراد</w:t>
      </w:r>
      <w:r w:rsidR="00070FD7">
        <w:rPr>
          <w:rFonts w:hint="cs"/>
          <w:rtl/>
        </w:rPr>
        <w:t>ی</w:t>
      </w:r>
      <w:r w:rsidRPr="00A11AEC">
        <w:rPr>
          <w:rFonts w:hint="cs"/>
          <w:rtl/>
        </w:rPr>
        <w:t xml:space="preserve"> جا</w:t>
      </w:r>
      <w:r w:rsidR="00070FD7">
        <w:rPr>
          <w:rFonts w:hint="cs"/>
          <w:rtl/>
        </w:rPr>
        <w:t>ی</w:t>
      </w:r>
      <w:r w:rsidRPr="00A11AEC">
        <w:rPr>
          <w:rFonts w:hint="cs"/>
          <w:rtl/>
        </w:rPr>
        <w:t xml:space="preserve">ز دانسته است </w:t>
      </w:r>
      <w:r w:rsidR="00070FD7">
        <w:rPr>
          <w:rFonts w:hint="cs"/>
          <w:rtl/>
        </w:rPr>
        <w:t>ک</w:t>
      </w:r>
      <w:r w:rsidRPr="00A11AEC">
        <w:rPr>
          <w:rFonts w:hint="cs"/>
          <w:rtl/>
        </w:rPr>
        <w:t xml:space="preserve">ه از شائبه </w:t>
      </w:r>
      <w:r w:rsidR="00070FD7">
        <w:rPr>
          <w:rFonts w:hint="cs"/>
          <w:rtl/>
        </w:rPr>
        <w:t>ک</w:t>
      </w:r>
      <w:r w:rsidRPr="00A11AEC">
        <w:rPr>
          <w:rFonts w:hint="cs"/>
          <w:rtl/>
        </w:rPr>
        <w:t>بر و</w:t>
      </w:r>
      <w:r w:rsidR="00CA7CAF">
        <w:rPr>
          <w:rFonts w:hint="cs"/>
          <w:rtl/>
        </w:rPr>
        <w:t xml:space="preserve"> </w:t>
      </w:r>
      <w:r w:rsidRPr="00A11AEC">
        <w:rPr>
          <w:rFonts w:hint="cs"/>
          <w:rtl/>
        </w:rPr>
        <w:t>غرور و</w:t>
      </w:r>
      <w:r w:rsidR="00CA7CAF">
        <w:rPr>
          <w:rFonts w:hint="cs"/>
          <w:rtl/>
        </w:rPr>
        <w:t xml:space="preserve"> </w:t>
      </w:r>
      <w:r w:rsidRPr="00A11AEC">
        <w:rPr>
          <w:rFonts w:hint="cs"/>
          <w:rtl/>
        </w:rPr>
        <w:t>خودخواه</w:t>
      </w:r>
      <w:r w:rsidR="00070FD7">
        <w:rPr>
          <w:rFonts w:hint="cs"/>
          <w:rtl/>
        </w:rPr>
        <w:t>ی</w:t>
      </w:r>
      <w:r w:rsidRPr="00A11AEC">
        <w:rPr>
          <w:rFonts w:hint="cs"/>
          <w:rtl/>
        </w:rPr>
        <w:t xml:space="preserve"> پا</w:t>
      </w:r>
      <w:r w:rsidR="00070FD7">
        <w:rPr>
          <w:rFonts w:hint="cs"/>
          <w:rtl/>
        </w:rPr>
        <w:t>ک</w:t>
      </w:r>
      <w:r w:rsidRPr="00A11AEC">
        <w:rPr>
          <w:rFonts w:hint="cs"/>
          <w:rtl/>
        </w:rPr>
        <w:t xml:space="preserve"> باشند. </w:t>
      </w:r>
    </w:p>
    <w:p w:rsidR="004A4E6A" w:rsidRPr="00A11AEC" w:rsidRDefault="004A4E6A" w:rsidP="00FF67ED">
      <w:pPr>
        <w:pStyle w:val="a3"/>
        <w:rPr>
          <w:rFonts w:cs="Zar"/>
          <w:color w:val="000000"/>
          <w:rtl/>
        </w:rPr>
      </w:pPr>
      <w:r w:rsidRPr="00A11AEC">
        <w:rPr>
          <w:rFonts w:cs="Zar" w:hint="cs"/>
          <w:rtl/>
        </w:rPr>
        <w:t xml:space="preserve">195ـ </w:t>
      </w:r>
      <w:r w:rsidRPr="00CA7CAF">
        <w:rPr>
          <w:rFonts w:hint="eastAsia"/>
          <w:rtl/>
        </w:rPr>
        <w:t>عَنْ</w:t>
      </w:r>
      <w:r w:rsidRPr="00CA7CAF">
        <w:rPr>
          <w:rtl/>
        </w:rPr>
        <w:t xml:space="preserve"> </w:t>
      </w:r>
      <w:r w:rsidRPr="00CA7CAF">
        <w:rPr>
          <w:rFonts w:hint="eastAsia"/>
          <w:rtl/>
        </w:rPr>
        <w:t>عَائِشَةَ</w:t>
      </w:r>
      <w:r w:rsidRPr="00CA7CAF">
        <w:rPr>
          <w:rtl/>
        </w:rPr>
        <w:t xml:space="preserve"> </w:t>
      </w:r>
      <w:r w:rsidRPr="00CA7CAF">
        <w:rPr>
          <w:rFonts w:hint="eastAsia"/>
          <w:rtl/>
        </w:rPr>
        <w:t>أُمِّ</w:t>
      </w:r>
      <w:r w:rsidRPr="00CA7CAF">
        <w:rPr>
          <w:rtl/>
        </w:rPr>
        <w:t xml:space="preserve"> </w:t>
      </w:r>
      <w:r w:rsidRPr="00CA7CAF">
        <w:rPr>
          <w:rFonts w:hint="eastAsia"/>
          <w:rtl/>
        </w:rPr>
        <w:t>الْمُؤْمِنِينَ</w:t>
      </w:r>
      <w:r w:rsidRPr="00CA7CAF">
        <w:rPr>
          <w:rtl/>
        </w:rPr>
        <w:t xml:space="preserve"> </w:t>
      </w:r>
      <w:r w:rsidR="00CA7CAF">
        <w:rPr>
          <w:rFonts w:cs="CTraditional Arabic" w:hint="cs"/>
          <w:rtl/>
        </w:rPr>
        <w:t>ل</w:t>
      </w:r>
      <w:r w:rsidR="00CA7CAF">
        <w:rPr>
          <w:rFonts w:hint="cs"/>
          <w:rtl/>
        </w:rPr>
        <w:t xml:space="preserve"> </w:t>
      </w:r>
      <w:r w:rsidRPr="00CA7CAF">
        <w:rPr>
          <w:rFonts w:hint="eastAsia"/>
          <w:rtl/>
        </w:rPr>
        <w:t>قَالَتْ</w:t>
      </w:r>
      <w:r w:rsidRPr="00CA7CAF">
        <w:rPr>
          <w:rFonts w:hint="cs"/>
          <w:rtl/>
        </w:rPr>
        <w:t xml:space="preserve">: </w:t>
      </w:r>
      <w:r w:rsidRPr="00CA7CAF">
        <w:rPr>
          <w:rFonts w:hint="eastAsia"/>
          <w:rtl/>
        </w:rPr>
        <w:t>مَا</w:t>
      </w:r>
      <w:r w:rsidRPr="00CA7CAF">
        <w:rPr>
          <w:rtl/>
        </w:rPr>
        <w:t xml:space="preserve"> </w:t>
      </w:r>
      <w:r w:rsidRPr="00CA7CAF">
        <w:rPr>
          <w:rFonts w:hint="eastAsia"/>
          <w:rtl/>
        </w:rPr>
        <w:t>رَأَيْتُ</w:t>
      </w:r>
      <w:r w:rsidRPr="00CA7CAF">
        <w:rPr>
          <w:rtl/>
        </w:rPr>
        <w:t xml:space="preserve"> </w:t>
      </w:r>
      <w:r w:rsidRPr="00CA7CAF">
        <w:rPr>
          <w:rFonts w:hint="eastAsia"/>
          <w:rtl/>
        </w:rPr>
        <w:t>أَحَدًا</w:t>
      </w:r>
      <w:r w:rsidRPr="00CA7CAF">
        <w:rPr>
          <w:rtl/>
        </w:rPr>
        <w:t xml:space="preserve"> </w:t>
      </w:r>
      <w:r w:rsidRPr="00CA7CAF">
        <w:rPr>
          <w:rFonts w:hint="eastAsia"/>
          <w:rtl/>
        </w:rPr>
        <w:t>أَشْبَهَ</w:t>
      </w:r>
      <w:r w:rsidRPr="00CA7CAF">
        <w:rPr>
          <w:rtl/>
        </w:rPr>
        <w:t xml:space="preserve"> </w:t>
      </w:r>
      <w:r w:rsidRPr="00CA7CAF">
        <w:rPr>
          <w:rFonts w:hint="eastAsia"/>
          <w:rtl/>
        </w:rPr>
        <w:t>سَمْتًا</w:t>
      </w:r>
      <w:r w:rsidRPr="00CA7CAF">
        <w:rPr>
          <w:rtl/>
        </w:rPr>
        <w:t xml:space="preserve"> </w:t>
      </w:r>
      <w:r w:rsidRPr="00CA7CAF">
        <w:rPr>
          <w:rFonts w:hint="eastAsia"/>
          <w:rtl/>
        </w:rPr>
        <w:t>وَدَلًّا</w:t>
      </w:r>
      <w:r w:rsidRPr="00CA7CAF">
        <w:rPr>
          <w:rtl/>
        </w:rPr>
        <w:t xml:space="preserve"> </w:t>
      </w:r>
      <w:r w:rsidRPr="00CA7CAF">
        <w:rPr>
          <w:rFonts w:hint="eastAsia"/>
          <w:rtl/>
        </w:rPr>
        <w:t>وَهَدْيًا</w:t>
      </w:r>
      <w:r w:rsidRPr="00CA7CAF">
        <w:rPr>
          <w:rtl/>
        </w:rPr>
        <w:t xml:space="preserve"> </w:t>
      </w:r>
      <w:r w:rsidRPr="00CA7CAF">
        <w:rPr>
          <w:rFonts w:hint="eastAsia"/>
          <w:rtl/>
        </w:rPr>
        <w:t>بِرسول الله</w:t>
      </w:r>
      <w:r w:rsidR="002C3640" w:rsidRPr="002C3640">
        <w:rPr>
          <w:rFonts w:cs="CTraditional Arabic" w:hint="eastAsia"/>
          <w:rtl/>
        </w:rPr>
        <w:t xml:space="preserve"> ج</w:t>
      </w:r>
      <w:r w:rsidRPr="00CA7CAF">
        <w:rPr>
          <w:rFonts w:hint="eastAsia"/>
          <w:rtl/>
        </w:rPr>
        <w:t xml:space="preserve"> فِي</w:t>
      </w:r>
      <w:r w:rsidRPr="00CA7CAF">
        <w:rPr>
          <w:rtl/>
        </w:rPr>
        <w:t xml:space="preserve"> </w:t>
      </w:r>
      <w:r w:rsidRPr="00CA7CAF">
        <w:rPr>
          <w:rFonts w:hint="eastAsia"/>
          <w:rtl/>
        </w:rPr>
        <w:t>قِيَامِهَا</w:t>
      </w:r>
      <w:r w:rsidRPr="00CA7CAF">
        <w:rPr>
          <w:rtl/>
        </w:rPr>
        <w:t xml:space="preserve"> </w:t>
      </w:r>
      <w:r w:rsidRPr="00CA7CAF">
        <w:rPr>
          <w:rFonts w:hint="eastAsia"/>
          <w:rtl/>
        </w:rPr>
        <w:t>وَقُعُودِهَا</w:t>
      </w:r>
      <w:r w:rsidRPr="00CA7CAF">
        <w:rPr>
          <w:rtl/>
        </w:rPr>
        <w:t xml:space="preserve"> </w:t>
      </w:r>
      <w:r w:rsidRPr="00CA7CAF">
        <w:rPr>
          <w:rFonts w:hint="eastAsia"/>
          <w:rtl/>
        </w:rPr>
        <w:t>مِنْ</w:t>
      </w:r>
      <w:r w:rsidRPr="00CA7CAF">
        <w:rPr>
          <w:rtl/>
        </w:rPr>
        <w:t xml:space="preserve"> </w:t>
      </w:r>
      <w:r w:rsidRPr="00CA7CAF">
        <w:rPr>
          <w:rFonts w:hint="eastAsia"/>
          <w:rtl/>
        </w:rPr>
        <w:t>فَاطِمَةَ</w:t>
      </w:r>
      <w:r w:rsidRPr="00CA7CAF">
        <w:rPr>
          <w:rtl/>
        </w:rPr>
        <w:t xml:space="preserve"> </w:t>
      </w:r>
      <w:r w:rsidRPr="00CA7CAF">
        <w:rPr>
          <w:rFonts w:hint="eastAsia"/>
          <w:rtl/>
        </w:rPr>
        <w:t>بِنْتِ</w:t>
      </w:r>
      <w:r w:rsidRPr="00CA7CAF">
        <w:rPr>
          <w:rtl/>
        </w:rPr>
        <w:t xml:space="preserve"> </w:t>
      </w:r>
      <w:r w:rsidRPr="00CA7CAF">
        <w:rPr>
          <w:rFonts w:hint="eastAsia"/>
          <w:rtl/>
        </w:rPr>
        <w:t>رسول الله</w:t>
      </w:r>
      <w:r w:rsidR="002C3640" w:rsidRPr="002C3640">
        <w:rPr>
          <w:rFonts w:cs="CTraditional Arabic" w:hint="eastAsia"/>
          <w:rtl/>
        </w:rPr>
        <w:t xml:space="preserve"> ج</w:t>
      </w:r>
      <w:r w:rsidR="00CA7CAF">
        <w:rPr>
          <w:rFonts w:hint="cs"/>
          <w:rtl/>
        </w:rPr>
        <w:t xml:space="preserve"> </w:t>
      </w:r>
      <w:r w:rsidRPr="00CA7CAF">
        <w:rPr>
          <w:rFonts w:hint="eastAsia"/>
          <w:rtl/>
        </w:rPr>
        <w:t>قَالَتْ</w:t>
      </w:r>
      <w:r w:rsidR="00CA7CAF">
        <w:rPr>
          <w:rFonts w:hint="cs"/>
          <w:rtl/>
        </w:rPr>
        <w:t>:</w:t>
      </w:r>
      <w:r w:rsidRPr="00CA7CAF">
        <w:rPr>
          <w:rtl/>
        </w:rPr>
        <w:t xml:space="preserve"> </w:t>
      </w:r>
      <w:r w:rsidRPr="00CA7CAF">
        <w:rPr>
          <w:rFonts w:hint="eastAsia"/>
          <w:rtl/>
        </w:rPr>
        <w:t>وَكَانَتْ</w:t>
      </w:r>
      <w:r w:rsidRPr="00CA7CAF">
        <w:rPr>
          <w:rtl/>
        </w:rPr>
        <w:t xml:space="preserve"> </w:t>
      </w:r>
      <w:r w:rsidRPr="00CA7CAF">
        <w:rPr>
          <w:rFonts w:hint="eastAsia"/>
          <w:rtl/>
        </w:rPr>
        <w:t>إِذَا</w:t>
      </w:r>
      <w:r w:rsidRPr="00CA7CAF">
        <w:rPr>
          <w:rtl/>
        </w:rPr>
        <w:t xml:space="preserve"> </w:t>
      </w:r>
      <w:r w:rsidRPr="00CA7CAF">
        <w:rPr>
          <w:rFonts w:hint="eastAsia"/>
          <w:rtl/>
        </w:rPr>
        <w:t>دَخَلَتْ</w:t>
      </w:r>
      <w:r w:rsidRPr="00CA7CAF">
        <w:rPr>
          <w:rtl/>
        </w:rPr>
        <w:t xml:space="preserve"> </w:t>
      </w:r>
      <w:r w:rsidRPr="00CA7CAF">
        <w:rPr>
          <w:rFonts w:hint="eastAsia"/>
          <w:rtl/>
        </w:rPr>
        <w:t>عَلَى</w:t>
      </w:r>
      <w:r w:rsidRPr="00CA7CAF">
        <w:rPr>
          <w:rtl/>
        </w:rPr>
        <w:t xml:space="preserve"> </w:t>
      </w:r>
      <w:r w:rsidRPr="00CA7CAF">
        <w:rPr>
          <w:rFonts w:hint="eastAsia"/>
          <w:rtl/>
        </w:rPr>
        <w:t>النَّبِيِّ</w:t>
      </w:r>
      <w:r w:rsidR="002C3640" w:rsidRPr="002C3640">
        <w:rPr>
          <w:rFonts w:cs="CTraditional Arabic"/>
          <w:rtl/>
        </w:rPr>
        <w:t xml:space="preserve"> ج</w:t>
      </w:r>
      <w:r w:rsidRPr="00CA7CAF">
        <w:rPr>
          <w:rtl/>
        </w:rPr>
        <w:t xml:space="preserve"> </w:t>
      </w:r>
      <w:r w:rsidRPr="00CA7CAF">
        <w:rPr>
          <w:rFonts w:hint="eastAsia"/>
          <w:rtl/>
        </w:rPr>
        <w:t>قَامَ</w:t>
      </w:r>
      <w:r w:rsidRPr="00CA7CAF">
        <w:rPr>
          <w:rtl/>
        </w:rPr>
        <w:t xml:space="preserve"> </w:t>
      </w:r>
      <w:r w:rsidRPr="00CA7CAF">
        <w:rPr>
          <w:rFonts w:hint="eastAsia"/>
          <w:rtl/>
        </w:rPr>
        <w:t>إِلَيْهَا</w:t>
      </w:r>
      <w:r w:rsidRPr="00CA7CAF">
        <w:rPr>
          <w:rtl/>
        </w:rPr>
        <w:t xml:space="preserve"> </w:t>
      </w:r>
      <w:r w:rsidRPr="00CA7CAF">
        <w:rPr>
          <w:rFonts w:hint="eastAsia"/>
          <w:rtl/>
        </w:rPr>
        <w:t>فَقَبَّلَهَا</w:t>
      </w:r>
      <w:r w:rsidRPr="00CA7CAF">
        <w:rPr>
          <w:rtl/>
        </w:rPr>
        <w:t xml:space="preserve"> </w:t>
      </w:r>
      <w:r w:rsidRPr="00CA7CAF">
        <w:rPr>
          <w:rFonts w:hint="eastAsia"/>
          <w:rtl/>
        </w:rPr>
        <w:t>وَأَجْلَسَهَا</w:t>
      </w:r>
      <w:r w:rsidRPr="00CA7CAF">
        <w:rPr>
          <w:rtl/>
        </w:rPr>
        <w:t xml:space="preserve"> </w:t>
      </w:r>
      <w:r w:rsidRPr="00CA7CAF">
        <w:rPr>
          <w:rFonts w:hint="eastAsia"/>
          <w:rtl/>
        </w:rPr>
        <w:t>فِي</w:t>
      </w:r>
      <w:r w:rsidRPr="00CA7CAF">
        <w:rPr>
          <w:rtl/>
        </w:rPr>
        <w:t xml:space="preserve"> </w:t>
      </w:r>
      <w:r w:rsidRPr="00CA7CAF">
        <w:rPr>
          <w:rFonts w:hint="eastAsia"/>
          <w:rtl/>
        </w:rPr>
        <w:t>مَجْلِسِهِ</w:t>
      </w:r>
      <w:r w:rsidRPr="00CA7CAF">
        <w:rPr>
          <w:rtl/>
        </w:rPr>
        <w:t xml:space="preserve"> </w:t>
      </w:r>
      <w:r w:rsidRPr="00CA7CAF">
        <w:rPr>
          <w:rFonts w:hint="eastAsia"/>
          <w:rtl/>
        </w:rPr>
        <w:t>وَكَانَ</w:t>
      </w:r>
      <w:r w:rsidRPr="00CA7CAF">
        <w:rPr>
          <w:rtl/>
        </w:rPr>
        <w:t xml:space="preserve"> </w:t>
      </w:r>
      <w:r w:rsidRPr="00CA7CAF">
        <w:rPr>
          <w:rFonts w:hint="eastAsia"/>
          <w:rtl/>
        </w:rPr>
        <w:t>النَّبِيُّ</w:t>
      </w:r>
      <w:r w:rsidR="002C3640" w:rsidRPr="002C3640">
        <w:rPr>
          <w:rFonts w:cs="CTraditional Arabic"/>
          <w:rtl/>
        </w:rPr>
        <w:t xml:space="preserve"> ج</w:t>
      </w:r>
      <w:r w:rsidRPr="00CA7CAF">
        <w:rPr>
          <w:rtl/>
        </w:rPr>
        <w:t xml:space="preserve"> </w:t>
      </w:r>
      <w:r w:rsidRPr="00CA7CAF">
        <w:rPr>
          <w:rFonts w:hint="eastAsia"/>
          <w:rtl/>
        </w:rPr>
        <w:t>إِذَا</w:t>
      </w:r>
      <w:r w:rsidRPr="00CA7CAF">
        <w:rPr>
          <w:rtl/>
        </w:rPr>
        <w:t xml:space="preserve"> </w:t>
      </w:r>
      <w:r w:rsidRPr="00CA7CAF">
        <w:rPr>
          <w:rFonts w:hint="eastAsia"/>
          <w:rtl/>
        </w:rPr>
        <w:t>دَخَلَ</w:t>
      </w:r>
      <w:r w:rsidRPr="00CA7CAF">
        <w:rPr>
          <w:rtl/>
        </w:rPr>
        <w:t xml:space="preserve"> </w:t>
      </w:r>
      <w:r w:rsidRPr="00CA7CAF">
        <w:rPr>
          <w:rFonts w:hint="eastAsia"/>
          <w:rtl/>
        </w:rPr>
        <w:t>عَلَيْهَا</w:t>
      </w:r>
      <w:r w:rsidRPr="00CA7CAF">
        <w:rPr>
          <w:rtl/>
        </w:rPr>
        <w:t xml:space="preserve"> </w:t>
      </w:r>
      <w:r w:rsidRPr="00CA7CAF">
        <w:rPr>
          <w:rFonts w:hint="eastAsia"/>
          <w:rtl/>
        </w:rPr>
        <w:t>قَامَتْ</w:t>
      </w:r>
      <w:r w:rsidRPr="00CA7CAF">
        <w:rPr>
          <w:rtl/>
        </w:rPr>
        <w:t xml:space="preserve"> </w:t>
      </w:r>
      <w:r w:rsidRPr="00CA7CAF">
        <w:rPr>
          <w:rFonts w:hint="eastAsia"/>
          <w:rtl/>
        </w:rPr>
        <w:t>مِنْ</w:t>
      </w:r>
      <w:r w:rsidRPr="00CA7CAF">
        <w:rPr>
          <w:rtl/>
        </w:rPr>
        <w:t xml:space="preserve"> </w:t>
      </w:r>
      <w:r w:rsidRPr="00CA7CAF">
        <w:rPr>
          <w:rFonts w:hint="eastAsia"/>
          <w:rtl/>
        </w:rPr>
        <w:t>مَجْلِسِهَا</w:t>
      </w:r>
      <w:r w:rsidRPr="00CA7CAF">
        <w:rPr>
          <w:rtl/>
        </w:rPr>
        <w:t xml:space="preserve"> </w:t>
      </w:r>
      <w:r w:rsidRPr="00CA7CAF">
        <w:rPr>
          <w:rFonts w:hint="eastAsia"/>
          <w:rtl/>
        </w:rPr>
        <w:t>فَقَبَّلَتْهُ</w:t>
      </w:r>
      <w:r w:rsidRPr="00CA7CAF">
        <w:rPr>
          <w:rtl/>
        </w:rPr>
        <w:t xml:space="preserve"> </w:t>
      </w:r>
      <w:r w:rsidRPr="00CA7CAF">
        <w:rPr>
          <w:rFonts w:hint="eastAsia"/>
          <w:rtl/>
        </w:rPr>
        <w:t>وَأَجْلَسَتْهُ</w:t>
      </w:r>
      <w:r w:rsidRPr="00CA7CAF">
        <w:rPr>
          <w:rtl/>
        </w:rPr>
        <w:t xml:space="preserve"> </w:t>
      </w:r>
      <w:r w:rsidRPr="00CA7CAF">
        <w:rPr>
          <w:rFonts w:hint="eastAsia"/>
          <w:rtl/>
        </w:rPr>
        <w:t>فِي</w:t>
      </w:r>
      <w:r w:rsidRPr="00CA7CAF">
        <w:rPr>
          <w:rtl/>
        </w:rPr>
        <w:t xml:space="preserve"> </w:t>
      </w:r>
      <w:r w:rsidRPr="00CA7CAF">
        <w:rPr>
          <w:rFonts w:hint="eastAsia"/>
          <w:rtl/>
        </w:rPr>
        <w:t>مَجْلِسِهَا</w:t>
      </w:r>
      <w:r w:rsidRPr="00CA7CAF">
        <w:rPr>
          <w:rFonts w:hint="cs"/>
          <w:rtl/>
        </w:rPr>
        <w:t xml:space="preserve">. </w:t>
      </w:r>
      <w:r w:rsidRPr="00FF67ED">
        <w:rPr>
          <w:rStyle w:val="Char2"/>
          <w:rFonts w:hint="cs"/>
          <w:rtl/>
        </w:rPr>
        <w:t>(ابوداود، الترمذ</w:t>
      </w:r>
      <w:r w:rsidR="00070FD7">
        <w:rPr>
          <w:rStyle w:val="Char2"/>
          <w:rFonts w:hint="cs"/>
          <w:rtl/>
        </w:rPr>
        <w:t>ی</w:t>
      </w:r>
      <w:r w:rsidRPr="00FF67ED">
        <w:rPr>
          <w:rStyle w:val="Char2"/>
          <w:rFonts w:hint="cs"/>
          <w:rtl/>
        </w:rPr>
        <w:t>)</w:t>
      </w:r>
      <w:r w:rsidR="00CA7CAF" w:rsidRPr="00FF67ED">
        <w:rPr>
          <w:rStyle w:val="Char2"/>
          <w:rFonts w:hint="cs"/>
          <w:rtl/>
        </w:rPr>
        <w:t>.</w:t>
      </w:r>
      <w:r w:rsidRPr="00CA7CAF">
        <w:rPr>
          <w:rFonts w:hint="cs"/>
          <w:rtl/>
        </w:rPr>
        <w:t xml:space="preserve"> </w:t>
      </w:r>
    </w:p>
    <w:p w:rsidR="004A4E6A" w:rsidRPr="00A11AEC" w:rsidRDefault="004A4E6A" w:rsidP="00FF67ED">
      <w:pPr>
        <w:pStyle w:val="a2"/>
        <w:rPr>
          <w:rtl/>
        </w:rPr>
      </w:pPr>
      <w:r w:rsidRPr="00A11AEC">
        <w:rPr>
          <w:rFonts w:hint="cs"/>
          <w:rtl/>
        </w:rPr>
        <w:t>حضرت عائشه</w:t>
      </w:r>
      <w:r w:rsidR="00CA7CAF">
        <w:rPr>
          <w:rFonts w:ascii="Traditional Arabic" w:hint="cs"/>
          <w:color w:val="000000"/>
          <w:vertAlign w:val="subscript"/>
          <w:rtl/>
        </w:rPr>
        <w:t xml:space="preserve"> </w:t>
      </w:r>
      <w:r w:rsidR="00CA7CAF">
        <w:rPr>
          <w:rFonts w:cs="CTraditional Arabic" w:hint="cs"/>
          <w:rtl/>
        </w:rPr>
        <w:t>ل</w:t>
      </w:r>
      <w:r w:rsidR="00CA7CAF">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ه</w:t>
      </w:r>
      <w:r w:rsidR="00070FD7">
        <w:rPr>
          <w:rFonts w:hint="cs"/>
          <w:rtl/>
        </w:rPr>
        <w:t>ی</w:t>
      </w:r>
      <w:r w:rsidRPr="00A11AEC">
        <w:rPr>
          <w:rFonts w:hint="cs"/>
          <w:rtl/>
        </w:rPr>
        <w:t>چ</w:t>
      </w:r>
      <w:r w:rsidR="00070FD7">
        <w:rPr>
          <w:rFonts w:hint="cs"/>
          <w:rtl/>
        </w:rPr>
        <w:t>ک</w:t>
      </w:r>
      <w:r w:rsidRPr="00A11AEC">
        <w:rPr>
          <w:rFonts w:hint="cs"/>
          <w:rtl/>
        </w:rPr>
        <w:t>س را در ه</w:t>
      </w:r>
      <w:r w:rsidR="00070FD7">
        <w:rPr>
          <w:rFonts w:hint="cs"/>
          <w:rtl/>
        </w:rPr>
        <w:t>ی</w:t>
      </w:r>
      <w:r w:rsidRPr="00A11AEC">
        <w:rPr>
          <w:rFonts w:hint="cs"/>
          <w:rtl/>
        </w:rPr>
        <w:t>ئت وقار س</w:t>
      </w:r>
      <w:r w:rsidR="00070FD7">
        <w:rPr>
          <w:rFonts w:hint="cs"/>
          <w:rtl/>
        </w:rPr>
        <w:t>ی</w:t>
      </w:r>
      <w:r w:rsidRPr="00A11AEC">
        <w:rPr>
          <w:rFonts w:hint="cs"/>
          <w:rtl/>
        </w:rPr>
        <w:t>رت و</w:t>
      </w:r>
      <w:r w:rsidR="00CA7CAF">
        <w:rPr>
          <w:rFonts w:hint="cs"/>
          <w:rtl/>
        </w:rPr>
        <w:t xml:space="preserve"> </w:t>
      </w:r>
      <w:r w:rsidRPr="00A11AEC">
        <w:rPr>
          <w:rFonts w:hint="cs"/>
          <w:rtl/>
        </w:rPr>
        <w:t>ش</w:t>
      </w:r>
      <w:r w:rsidR="00070FD7">
        <w:rPr>
          <w:rFonts w:hint="cs"/>
          <w:rtl/>
        </w:rPr>
        <w:t>ی</w:t>
      </w:r>
      <w:r w:rsidRPr="00A11AEC">
        <w:rPr>
          <w:rFonts w:hint="cs"/>
          <w:rtl/>
        </w:rPr>
        <w:t>وه زندگ</w:t>
      </w:r>
      <w:r w:rsidR="00070FD7">
        <w:rPr>
          <w:rFonts w:hint="cs"/>
          <w:rtl/>
        </w:rPr>
        <w:t>ی</w:t>
      </w:r>
      <w:r w:rsidRPr="00A11AEC">
        <w:rPr>
          <w:rFonts w:hint="cs"/>
          <w:rtl/>
        </w:rPr>
        <w:t xml:space="preserve"> شب</w:t>
      </w:r>
      <w:r w:rsidR="00070FD7">
        <w:rPr>
          <w:rFonts w:hint="cs"/>
          <w:rtl/>
        </w:rPr>
        <w:t>ی</w:t>
      </w:r>
      <w:r w:rsidRPr="00A11AEC">
        <w:rPr>
          <w:rFonts w:hint="cs"/>
          <w:rtl/>
        </w:rPr>
        <w:t>ه</w:t>
      </w:r>
      <w:r w:rsidR="00CA7CAF">
        <w:rPr>
          <w:rFonts w:hint="eastAsia"/>
          <w:rtl/>
        </w:rPr>
        <w:t>‌</w:t>
      </w:r>
      <w:r w:rsidRPr="00A11AEC">
        <w:rPr>
          <w:rFonts w:hint="cs"/>
          <w:rtl/>
        </w:rPr>
        <w:t>تر از حضرت فاطمه به آن حضرت ند</w:t>
      </w:r>
      <w:r w:rsidR="00070FD7">
        <w:rPr>
          <w:rFonts w:hint="cs"/>
          <w:rtl/>
        </w:rPr>
        <w:t>ی</w:t>
      </w:r>
      <w:r w:rsidRPr="00A11AEC">
        <w:rPr>
          <w:rFonts w:hint="cs"/>
          <w:rtl/>
        </w:rPr>
        <w:t>دم</w:t>
      </w:r>
      <w:r w:rsidR="00333238">
        <w:rPr>
          <w:rFonts w:hint="cs"/>
          <w:rtl/>
        </w:rPr>
        <w:t xml:space="preserve"> هرگاه </w:t>
      </w:r>
      <w:r w:rsidRPr="00A11AEC">
        <w:rPr>
          <w:rFonts w:hint="cs"/>
          <w:rtl/>
        </w:rPr>
        <w:t>او بر رسول الله</w:t>
      </w:r>
      <w:r w:rsidRPr="00A11AEC">
        <w:rPr>
          <w:rFonts w:hint="cs"/>
          <w:vertAlign w:val="subscript"/>
          <w:rtl/>
        </w:rPr>
        <w:t xml:space="preserve"> </w:t>
      </w:r>
      <w:r w:rsidR="00CA7CAF">
        <w:rPr>
          <w:rFonts w:cs="CTraditional Arabic" w:hint="cs"/>
          <w:rtl/>
        </w:rPr>
        <w:t>ص</w:t>
      </w:r>
      <w:r w:rsidR="00CA7CAF">
        <w:rPr>
          <w:rFonts w:hint="cs"/>
          <w:rtl/>
        </w:rPr>
        <w:t xml:space="preserve"> </w:t>
      </w:r>
      <w:r w:rsidRPr="00A11AEC">
        <w:rPr>
          <w:rFonts w:hint="cs"/>
          <w:rtl/>
        </w:rPr>
        <w:t>وارد م</w:t>
      </w:r>
      <w:r w:rsidR="00070FD7">
        <w:rPr>
          <w:rFonts w:hint="cs"/>
          <w:rtl/>
        </w:rPr>
        <w:t>ی</w:t>
      </w:r>
      <w:r w:rsidR="00CA7CAF">
        <w:rPr>
          <w:rFonts w:hint="eastAsia"/>
          <w:rtl/>
        </w:rPr>
        <w:t>‌</w:t>
      </w:r>
      <w:r w:rsidRPr="00A11AEC">
        <w:rPr>
          <w:rFonts w:hint="cs"/>
          <w:rtl/>
        </w:rPr>
        <w:t xml:space="preserve">شد </w:t>
      </w:r>
      <w:r w:rsidRPr="00A11AEC">
        <w:rPr>
          <w:rFonts w:hint="cs"/>
          <w:rtl/>
        </w:rPr>
        <w:lastRenderedPageBreak/>
        <w:t>آن حضرت برم</w:t>
      </w:r>
      <w:r w:rsidR="00070FD7">
        <w:rPr>
          <w:rFonts w:hint="cs"/>
          <w:rtl/>
        </w:rPr>
        <w:t>ی</w:t>
      </w:r>
      <w:r w:rsidR="00CA7CAF">
        <w:rPr>
          <w:rFonts w:hint="eastAsia"/>
          <w:rtl/>
        </w:rPr>
        <w:t>‌</w:t>
      </w:r>
      <w:r w:rsidRPr="00A11AEC">
        <w:rPr>
          <w:rFonts w:hint="cs"/>
          <w:rtl/>
        </w:rPr>
        <w:t>خواست و</w:t>
      </w:r>
      <w:r w:rsidR="00CA7CAF">
        <w:rPr>
          <w:rFonts w:hint="cs"/>
          <w:rtl/>
        </w:rPr>
        <w:t xml:space="preserve"> </w:t>
      </w:r>
      <w:r w:rsidRPr="00A11AEC">
        <w:rPr>
          <w:rFonts w:hint="cs"/>
          <w:rtl/>
        </w:rPr>
        <w:t>او را م</w:t>
      </w:r>
      <w:r w:rsidR="00070FD7">
        <w:rPr>
          <w:rFonts w:hint="cs"/>
          <w:rtl/>
        </w:rPr>
        <w:t>ی</w:t>
      </w:r>
      <w:r w:rsidR="00CA7CAF">
        <w:rPr>
          <w:rFonts w:hint="eastAsia"/>
          <w:rtl/>
        </w:rPr>
        <w:t>‌</w:t>
      </w:r>
      <w:r w:rsidRPr="00A11AEC">
        <w:rPr>
          <w:rFonts w:hint="cs"/>
          <w:rtl/>
        </w:rPr>
        <w:t>بوس</w:t>
      </w:r>
      <w:r w:rsidR="00070FD7">
        <w:rPr>
          <w:rFonts w:hint="cs"/>
          <w:rtl/>
        </w:rPr>
        <w:t>ی</w:t>
      </w:r>
      <w:r w:rsidRPr="00A11AEC">
        <w:rPr>
          <w:rFonts w:hint="cs"/>
          <w:rtl/>
        </w:rPr>
        <w:t>د و</w:t>
      </w:r>
      <w:r w:rsidR="00CA7CAF">
        <w:rPr>
          <w:rFonts w:hint="cs"/>
          <w:rtl/>
        </w:rPr>
        <w:t xml:space="preserve"> </w:t>
      </w:r>
      <w:r w:rsidRPr="00A11AEC">
        <w:rPr>
          <w:rFonts w:hint="cs"/>
          <w:rtl/>
        </w:rPr>
        <w:t>بر جا</w:t>
      </w:r>
      <w:r w:rsidR="00070FD7">
        <w:rPr>
          <w:rFonts w:hint="cs"/>
          <w:rtl/>
        </w:rPr>
        <w:t>ی</w:t>
      </w:r>
      <w:r w:rsidRPr="00A11AEC">
        <w:rPr>
          <w:rFonts w:hint="cs"/>
          <w:rtl/>
        </w:rPr>
        <w:t xml:space="preserve"> خود م</w:t>
      </w:r>
      <w:r w:rsidR="00070FD7">
        <w:rPr>
          <w:rFonts w:hint="cs"/>
          <w:rtl/>
        </w:rPr>
        <w:t>ی</w:t>
      </w:r>
      <w:r w:rsidR="00CA7CAF">
        <w:rPr>
          <w:rFonts w:hint="eastAsia"/>
          <w:rtl/>
        </w:rPr>
        <w:t>‌</w:t>
      </w:r>
      <w:r w:rsidRPr="00A11AEC">
        <w:rPr>
          <w:rFonts w:hint="cs"/>
          <w:rtl/>
        </w:rPr>
        <w:t>نشاند و</w:t>
      </w:r>
      <w:r w:rsidR="00CA7CAF">
        <w:rPr>
          <w:rFonts w:hint="cs"/>
          <w:rtl/>
        </w:rPr>
        <w:t xml:space="preserve"> </w:t>
      </w:r>
      <w:r w:rsidRPr="00A11AEC">
        <w:rPr>
          <w:rFonts w:hint="cs"/>
          <w:rtl/>
        </w:rPr>
        <w:t>ن</w:t>
      </w:r>
      <w:r w:rsidR="00070FD7">
        <w:rPr>
          <w:rFonts w:hint="cs"/>
          <w:rtl/>
        </w:rPr>
        <w:t>ی</w:t>
      </w:r>
      <w:r w:rsidRPr="00A11AEC">
        <w:rPr>
          <w:rFonts w:hint="cs"/>
          <w:rtl/>
        </w:rPr>
        <w:t>ز</w:t>
      </w:r>
      <w:r w:rsidR="00333238">
        <w:rPr>
          <w:rFonts w:hint="cs"/>
          <w:rtl/>
        </w:rPr>
        <w:t xml:space="preserve"> هرگاه </w:t>
      </w:r>
      <w:r w:rsidRPr="00A11AEC">
        <w:rPr>
          <w:rFonts w:hint="cs"/>
          <w:rtl/>
        </w:rPr>
        <w:t xml:space="preserve">رسول الله </w:t>
      </w:r>
      <w:r w:rsidR="00CA7CAF">
        <w:rPr>
          <w:rFonts w:cs="CTraditional Arabic" w:hint="cs"/>
          <w:rtl/>
        </w:rPr>
        <w:t>ص</w:t>
      </w:r>
      <w:r w:rsidRPr="00A11AEC">
        <w:rPr>
          <w:rFonts w:ascii="Traditional Arabic" w:hint="eastAsia"/>
          <w:color w:val="000000"/>
          <w:rtl/>
        </w:rPr>
        <w:t xml:space="preserve"> </w:t>
      </w:r>
      <w:r w:rsidRPr="00A11AEC">
        <w:rPr>
          <w:rFonts w:hint="cs"/>
          <w:rtl/>
        </w:rPr>
        <w:t>بر او وارد م</w:t>
      </w:r>
      <w:r w:rsidR="00070FD7">
        <w:rPr>
          <w:rFonts w:hint="cs"/>
          <w:rtl/>
        </w:rPr>
        <w:t>ی</w:t>
      </w:r>
      <w:r w:rsidR="00CA7CAF">
        <w:rPr>
          <w:rFonts w:hint="eastAsia"/>
          <w:rtl/>
        </w:rPr>
        <w:t>‌</w:t>
      </w:r>
      <w:r w:rsidRPr="00A11AEC">
        <w:rPr>
          <w:rFonts w:hint="cs"/>
          <w:rtl/>
        </w:rPr>
        <w:t>شد او از جا</w:t>
      </w:r>
      <w:r w:rsidR="00070FD7">
        <w:rPr>
          <w:rFonts w:hint="cs"/>
          <w:rtl/>
        </w:rPr>
        <w:t>ی</w:t>
      </w:r>
      <w:r w:rsidRPr="00A11AEC">
        <w:rPr>
          <w:rFonts w:hint="cs"/>
          <w:rtl/>
        </w:rPr>
        <w:t xml:space="preserve"> خود برم</w:t>
      </w:r>
      <w:r w:rsidR="00070FD7">
        <w:rPr>
          <w:rFonts w:hint="cs"/>
          <w:rtl/>
        </w:rPr>
        <w:t>ی</w:t>
      </w:r>
      <w:r w:rsidR="00CA7CAF">
        <w:rPr>
          <w:rFonts w:hint="eastAsia"/>
          <w:rtl/>
        </w:rPr>
        <w:t>‌</w:t>
      </w:r>
      <w:r w:rsidRPr="00A11AEC">
        <w:rPr>
          <w:rFonts w:hint="cs"/>
          <w:rtl/>
        </w:rPr>
        <w:t>خواست و</w:t>
      </w:r>
      <w:r w:rsidR="00CA7CAF">
        <w:rPr>
          <w:rFonts w:hint="cs"/>
          <w:rtl/>
        </w:rPr>
        <w:t xml:space="preserve"> </w:t>
      </w:r>
      <w:r w:rsidRPr="00A11AEC">
        <w:rPr>
          <w:rFonts w:hint="cs"/>
          <w:rtl/>
        </w:rPr>
        <w:t xml:space="preserve">رسول الله </w:t>
      </w:r>
      <w:r w:rsidR="00CA7CAF">
        <w:rPr>
          <w:rFonts w:cs="CTraditional Arabic" w:hint="cs"/>
          <w:rtl/>
        </w:rPr>
        <w:t>ص</w:t>
      </w:r>
      <w:r w:rsidRPr="00A11AEC">
        <w:rPr>
          <w:rFonts w:ascii="Traditional Arabic" w:hint="eastAsia"/>
          <w:color w:val="000000"/>
          <w:rtl/>
        </w:rPr>
        <w:t xml:space="preserve"> </w:t>
      </w:r>
      <w:r w:rsidR="00CA7CAF">
        <w:rPr>
          <w:rFonts w:hint="cs"/>
          <w:rtl/>
        </w:rPr>
        <w:t>را م</w:t>
      </w:r>
      <w:r w:rsidR="00070FD7">
        <w:rPr>
          <w:rFonts w:hint="cs"/>
          <w:rtl/>
        </w:rPr>
        <w:t>ی</w:t>
      </w:r>
      <w:r w:rsidR="00CA7CAF">
        <w:rPr>
          <w:rFonts w:hint="eastAsia"/>
          <w:rtl/>
        </w:rPr>
        <w:t>‌</w:t>
      </w:r>
      <w:r w:rsidRPr="00A11AEC">
        <w:rPr>
          <w:rFonts w:hint="cs"/>
          <w:rtl/>
        </w:rPr>
        <w:t>بوس</w:t>
      </w:r>
      <w:r w:rsidR="00070FD7">
        <w:rPr>
          <w:rFonts w:hint="cs"/>
          <w:rtl/>
        </w:rPr>
        <w:t>ی</w:t>
      </w:r>
      <w:r w:rsidRPr="00A11AEC">
        <w:rPr>
          <w:rFonts w:hint="cs"/>
          <w:rtl/>
        </w:rPr>
        <w:t>د و</w:t>
      </w:r>
      <w:r w:rsidR="00CA7CAF">
        <w:rPr>
          <w:rFonts w:hint="cs"/>
          <w:rtl/>
        </w:rPr>
        <w:t xml:space="preserve"> </w:t>
      </w:r>
      <w:r w:rsidRPr="00A11AEC">
        <w:rPr>
          <w:rFonts w:hint="cs"/>
          <w:rtl/>
        </w:rPr>
        <w:t>بر جا</w:t>
      </w:r>
      <w:r w:rsidR="00070FD7">
        <w:rPr>
          <w:rFonts w:hint="cs"/>
          <w:rtl/>
        </w:rPr>
        <w:t>ی</w:t>
      </w:r>
      <w:r w:rsidRPr="00A11AEC">
        <w:rPr>
          <w:rFonts w:hint="cs"/>
          <w:rtl/>
        </w:rPr>
        <w:t xml:space="preserve"> خود م</w:t>
      </w:r>
      <w:r w:rsidR="00070FD7">
        <w:rPr>
          <w:rFonts w:hint="cs"/>
          <w:rtl/>
        </w:rPr>
        <w:t>ی</w:t>
      </w:r>
      <w:r w:rsidR="00CA7CAF">
        <w:rPr>
          <w:rFonts w:hint="eastAsia"/>
          <w:rtl/>
        </w:rPr>
        <w:t>‌</w:t>
      </w:r>
      <w:r w:rsidRPr="00A11AEC">
        <w:rPr>
          <w:rFonts w:hint="cs"/>
          <w:rtl/>
        </w:rPr>
        <w:t xml:space="preserve">نشاند. </w:t>
      </w:r>
    </w:p>
    <w:p w:rsidR="004A4E6A" w:rsidRPr="00A11AEC" w:rsidRDefault="004A4E6A" w:rsidP="00FF67ED">
      <w:pPr>
        <w:pStyle w:val="a2"/>
        <w:rPr>
          <w:rtl/>
        </w:rPr>
      </w:pPr>
      <w:r w:rsidRPr="00A11AEC">
        <w:rPr>
          <w:rFonts w:hint="cs"/>
          <w:rtl/>
        </w:rPr>
        <w:t>از حضرت ابوسع</w:t>
      </w:r>
      <w:r w:rsidR="00070FD7">
        <w:rPr>
          <w:rFonts w:hint="cs"/>
          <w:rtl/>
        </w:rPr>
        <w:t>ی</w:t>
      </w:r>
      <w:r w:rsidRPr="00A11AEC">
        <w:rPr>
          <w:rFonts w:hint="cs"/>
          <w:rtl/>
        </w:rPr>
        <w:t>د خدر</w:t>
      </w:r>
      <w:r w:rsidR="00070FD7">
        <w:rPr>
          <w:rFonts w:hint="cs"/>
          <w:rtl/>
        </w:rPr>
        <w:t>ی</w:t>
      </w:r>
      <w:r w:rsidR="002C3640" w:rsidRPr="002C3640">
        <w:rPr>
          <w:rFonts w:cs="CTraditional Arabic" w:hint="cs"/>
          <w:rtl/>
        </w:rPr>
        <w:t>س</w:t>
      </w:r>
      <w:r w:rsidRPr="00A11AEC">
        <w:rPr>
          <w:rFonts w:hint="cs"/>
          <w:rtl/>
        </w:rPr>
        <w:t>‌ ر</w:t>
      </w:r>
      <w:r w:rsidR="00CA7CAF">
        <w:rPr>
          <w:rFonts w:hint="cs"/>
          <w:rtl/>
        </w:rPr>
        <w:t>وا</w:t>
      </w:r>
      <w:r w:rsidR="00070FD7">
        <w:rPr>
          <w:rFonts w:hint="cs"/>
          <w:rtl/>
        </w:rPr>
        <w:t>ی</w:t>
      </w:r>
      <w:r w:rsidR="00CA7CAF">
        <w:rPr>
          <w:rFonts w:hint="cs"/>
          <w:rtl/>
        </w:rPr>
        <w:t>ت است حضرت سعد بن معاذ در جنگ</w:t>
      </w:r>
      <w:r w:rsidRPr="00A11AEC">
        <w:rPr>
          <w:rFonts w:hint="cs"/>
          <w:rtl/>
        </w:rPr>
        <w:t xml:space="preserve"> احد مجروح شده بود و</w:t>
      </w:r>
      <w:r w:rsidR="00CA7CAF">
        <w:rPr>
          <w:rFonts w:hint="cs"/>
          <w:rtl/>
        </w:rPr>
        <w:t xml:space="preserve"> </w:t>
      </w:r>
      <w:r w:rsidRPr="00A11AEC">
        <w:rPr>
          <w:rFonts w:hint="cs"/>
          <w:rtl/>
        </w:rPr>
        <w:t xml:space="preserve">رسول الله </w:t>
      </w:r>
      <w:r w:rsidR="00CA7CAF">
        <w:rPr>
          <w:rFonts w:cs="CTraditional Arabic" w:hint="cs"/>
          <w:rtl/>
        </w:rPr>
        <w:t>ص</w:t>
      </w:r>
      <w:r w:rsidRPr="00A11AEC">
        <w:rPr>
          <w:rFonts w:ascii="Traditional Arabic" w:hint="eastAsia"/>
          <w:color w:val="000000"/>
          <w:rtl/>
        </w:rPr>
        <w:t xml:space="preserve"> </w:t>
      </w:r>
      <w:r w:rsidRPr="00A11AEC">
        <w:rPr>
          <w:rFonts w:hint="cs"/>
          <w:rtl/>
        </w:rPr>
        <w:t>او را بر</w:t>
      </w:r>
      <w:r w:rsidR="00CA7CAF">
        <w:rPr>
          <w:rFonts w:hint="cs"/>
          <w:rtl/>
        </w:rPr>
        <w:t>ا</w:t>
      </w:r>
      <w:r w:rsidR="00070FD7">
        <w:rPr>
          <w:rFonts w:hint="cs"/>
          <w:rtl/>
        </w:rPr>
        <w:t>ی</w:t>
      </w:r>
      <w:r w:rsidR="00CA7CAF">
        <w:rPr>
          <w:rFonts w:hint="cs"/>
          <w:rtl/>
        </w:rPr>
        <w:t xml:space="preserve"> حل موضوع بنو قر</w:t>
      </w:r>
      <w:r w:rsidR="00070FD7">
        <w:rPr>
          <w:rFonts w:hint="cs"/>
          <w:rtl/>
        </w:rPr>
        <w:t>ی</w:t>
      </w:r>
      <w:r w:rsidR="00CA7CAF">
        <w:rPr>
          <w:rFonts w:hint="cs"/>
          <w:rtl/>
        </w:rPr>
        <w:t>ظه ح</w:t>
      </w:r>
      <w:r w:rsidR="00070FD7">
        <w:rPr>
          <w:rFonts w:hint="cs"/>
          <w:rtl/>
        </w:rPr>
        <w:t>ک</w:t>
      </w:r>
      <w:r w:rsidR="00CA7CAF">
        <w:rPr>
          <w:rFonts w:hint="cs"/>
          <w:rtl/>
        </w:rPr>
        <w:t>م تع</w:t>
      </w:r>
      <w:r w:rsidR="00070FD7">
        <w:rPr>
          <w:rFonts w:hint="cs"/>
          <w:rtl/>
        </w:rPr>
        <w:t>یی</w:t>
      </w:r>
      <w:r w:rsidR="00CA7CAF">
        <w:rPr>
          <w:rFonts w:hint="cs"/>
          <w:rtl/>
        </w:rPr>
        <w:t xml:space="preserve">ن </w:t>
      </w:r>
      <w:r w:rsidR="00070FD7">
        <w:rPr>
          <w:rFonts w:hint="cs"/>
          <w:rtl/>
        </w:rPr>
        <w:t>ک</w:t>
      </w:r>
      <w:r w:rsidRPr="00A11AEC">
        <w:rPr>
          <w:rFonts w:hint="cs"/>
          <w:rtl/>
        </w:rPr>
        <w:t>رده بود،</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حضرت سعد بن معاذ قر</w:t>
      </w:r>
      <w:r w:rsidR="00070FD7">
        <w:rPr>
          <w:rFonts w:hint="cs"/>
          <w:rtl/>
        </w:rPr>
        <w:t>ی</w:t>
      </w:r>
      <w:r w:rsidRPr="00A11AEC">
        <w:rPr>
          <w:rFonts w:hint="cs"/>
          <w:rtl/>
        </w:rPr>
        <w:t>ب مسجد (عبادتگاه و</w:t>
      </w:r>
      <w:r w:rsidR="00CA7CAF">
        <w:rPr>
          <w:rFonts w:hint="cs"/>
          <w:rtl/>
        </w:rPr>
        <w:t xml:space="preserve"> جلسه گاه مسلم</w:t>
      </w:r>
      <w:r w:rsidR="00070FD7">
        <w:rPr>
          <w:rFonts w:hint="cs"/>
          <w:rtl/>
        </w:rPr>
        <w:t>ی</w:t>
      </w:r>
      <w:r w:rsidR="00CA7CAF">
        <w:rPr>
          <w:rFonts w:hint="cs"/>
          <w:rtl/>
        </w:rPr>
        <w:t>ن</w:t>
      </w:r>
      <w:r w:rsidRPr="00A11AEC">
        <w:rPr>
          <w:rFonts w:hint="cs"/>
          <w:rtl/>
        </w:rPr>
        <w:t>) رس</w:t>
      </w:r>
      <w:r w:rsidR="00070FD7">
        <w:rPr>
          <w:rFonts w:hint="cs"/>
          <w:rtl/>
        </w:rPr>
        <w:t>ی</w:t>
      </w:r>
      <w:r w:rsidRPr="00A11AEC">
        <w:rPr>
          <w:rFonts w:hint="cs"/>
          <w:rtl/>
        </w:rPr>
        <w:t xml:space="preserve">د رسول الله </w:t>
      </w:r>
      <w:r w:rsidR="00CA7CAF">
        <w:rPr>
          <w:rFonts w:cs="CTraditional Arabic" w:hint="cs"/>
          <w:rtl/>
        </w:rPr>
        <w:t>ص</w:t>
      </w:r>
      <w:r w:rsidRPr="00A11AEC">
        <w:rPr>
          <w:rFonts w:ascii="Traditional Arabic" w:hint="eastAsia"/>
          <w:color w:val="000000"/>
          <w:rtl/>
        </w:rPr>
        <w:t xml:space="preserve"> </w:t>
      </w:r>
      <w:r w:rsidRPr="00A11AEC">
        <w:rPr>
          <w:rFonts w:hint="cs"/>
          <w:rtl/>
        </w:rPr>
        <w:t xml:space="preserve">خطاب به </w:t>
      </w:r>
      <w:r w:rsidR="00070FD7">
        <w:rPr>
          <w:rFonts w:hint="cs"/>
          <w:rtl/>
        </w:rPr>
        <w:t>ی</w:t>
      </w:r>
      <w:r w:rsidRPr="00A11AEC">
        <w:rPr>
          <w:rFonts w:hint="cs"/>
          <w:rtl/>
        </w:rPr>
        <w:t xml:space="preserve">ارانش فرمودند: </w:t>
      </w:r>
      <w:r w:rsidR="00CA7CAF" w:rsidRPr="00FF67ED">
        <w:rPr>
          <w:rStyle w:val="Char3"/>
          <w:rtl/>
        </w:rPr>
        <w:t>«</w:t>
      </w:r>
      <w:r w:rsidRPr="00FF67ED">
        <w:rPr>
          <w:rStyle w:val="Char3"/>
          <w:rFonts w:hint="eastAsia"/>
          <w:rtl/>
        </w:rPr>
        <w:t>قُومُوا</w:t>
      </w:r>
      <w:r w:rsidRPr="00FF67ED">
        <w:rPr>
          <w:rStyle w:val="Char3"/>
          <w:rtl/>
        </w:rPr>
        <w:t xml:space="preserve"> </w:t>
      </w:r>
      <w:r w:rsidRPr="00FF67ED">
        <w:rPr>
          <w:rStyle w:val="Char3"/>
          <w:rFonts w:hint="eastAsia"/>
          <w:rtl/>
        </w:rPr>
        <w:t>إِلَى</w:t>
      </w:r>
      <w:r w:rsidRPr="00FF67ED">
        <w:rPr>
          <w:rStyle w:val="Char3"/>
          <w:rtl/>
        </w:rPr>
        <w:t xml:space="preserve"> </w:t>
      </w:r>
      <w:r w:rsidRPr="00FF67ED">
        <w:rPr>
          <w:rStyle w:val="Char3"/>
          <w:rFonts w:hint="eastAsia"/>
          <w:rtl/>
        </w:rPr>
        <w:t>سَيِّدِكُمْ</w:t>
      </w:r>
      <w:r w:rsidR="00CA7CAF" w:rsidRPr="00FF67ED">
        <w:rPr>
          <w:rStyle w:val="Char3"/>
          <w:rtl/>
        </w:rPr>
        <w:t>»</w:t>
      </w:r>
      <w:r w:rsidRPr="00FF67ED">
        <w:rPr>
          <w:rStyle w:val="Char3"/>
          <w:rFonts w:hint="cs"/>
          <w:rtl/>
        </w:rPr>
        <w:t>. (مُتَّفَقٌ عليهِ)</w:t>
      </w:r>
      <w:r w:rsidR="00CA7CAF" w:rsidRPr="00FF67ED">
        <w:rPr>
          <w:rStyle w:val="Char3"/>
          <w:rFonts w:hint="cs"/>
          <w:rtl/>
        </w:rPr>
        <w:t>.</w:t>
      </w:r>
      <w:r w:rsidRPr="00A11AEC">
        <w:rPr>
          <w:rFonts w:hint="cs"/>
          <w:vertAlign w:val="subscript"/>
          <w:rtl/>
        </w:rPr>
        <w:t xml:space="preserve">  </w:t>
      </w:r>
    </w:p>
    <w:p w:rsidR="004A4E6A" w:rsidRPr="00A11AEC" w:rsidRDefault="004A4E6A" w:rsidP="00B834DD">
      <w:pPr>
        <w:pStyle w:val="a0"/>
        <w:rPr>
          <w:rtl/>
        </w:rPr>
      </w:pPr>
      <w:bookmarkStart w:id="626" w:name="_Toc281873983"/>
      <w:bookmarkStart w:id="627" w:name="_Toc426966820"/>
      <w:r w:rsidRPr="00A11AEC">
        <w:rPr>
          <w:rFonts w:hint="cs"/>
          <w:rtl/>
        </w:rPr>
        <w:t>به پاس احترام سردار و</w:t>
      </w:r>
      <w:r w:rsidR="00CA7CAF">
        <w:rPr>
          <w:rFonts w:hint="cs"/>
          <w:rtl/>
        </w:rPr>
        <w:t xml:space="preserve"> </w:t>
      </w:r>
      <w:r w:rsidRPr="00A11AEC">
        <w:rPr>
          <w:rFonts w:hint="cs"/>
          <w:rtl/>
        </w:rPr>
        <w:t xml:space="preserve">سرورتان </w:t>
      </w:r>
      <w:r w:rsidR="00A76A32">
        <w:rPr>
          <w:rFonts w:hint="cs"/>
          <w:rtl/>
        </w:rPr>
        <w:t>بپا</w:t>
      </w:r>
      <w:r w:rsidRPr="00A11AEC">
        <w:rPr>
          <w:rFonts w:hint="cs"/>
          <w:rtl/>
        </w:rPr>
        <w:t>خ</w:t>
      </w:r>
      <w:r w:rsidR="003E731D">
        <w:rPr>
          <w:rFonts w:hint="cs"/>
          <w:rtl/>
        </w:rPr>
        <w:t>ی</w:t>
      </w:r>
      <w:r w:rsidRPr="00A11AEC">
        <w:rPr>
          <w:rFonts w:hint="cs"/>
          <w:rtl/>
        </w:rPr>
        <w:t>ز</w:t>
      </w:r>
      <w:r w:rsidR="003E731D">
        <w:rPr>
          <w:rFonts w:hint="cs"/>
          <w:rtl/>
        </w:rPr>
        <w:t>ی</w:t>
      </w:r>
      <w:r w:rsidRPr="00A11AEC">
        <w:rPr>
          <w:rFonts w:hint="cs"/>
          <w:rtl/>
        </w:rPr>
        <w:t>د</w:t>
      </w:r>
      <w:r w:rsidR="00CA7CAF">
        <w:rPr>
          <w:rFonts w:hint="cs"/>
          <w:rtl/>
        </w:rPr>
        <w:t>:</w:t>
      </w:r>
      <w:bookmarkEnd w:id="626"/>
      <w:bookmarkEnd w:id="627"/>
    </w:p>
    <w:p w:rsidR="004A4E6A" w:rsidRPr="00A11AEC" w:rsidRDefault="004A4E6A" w:rsidP="00FF67ED">
      <w:pPr>
        <w:pStyle w:val="a2"/>
        <w:rPr>
          <w:rtl/>
        </w:rPr>
      </w:pPr>
      <w:r w:rsidRPr="00A11AEC">
        <w:rPr>
          <w:rFonts w:hint="cs"/>
          <w:rtl/>
        </w:rPr>
        <w:t xml:space="preserve">پس از تخلف </w:t>
      </w:r>
      <w:r w:rsidR="00070FD7">
        <w:rPr>
          <w:rFonts w:hint="cs"/>
          <w:rtl/>
        </w:rPr>
        <w:t>ک</w:t>
      </w:r>
      <w:r w:rsidRPr="00A11AEC">
        <w:rPr>
          <w:rFonts w:hint="cs"/>
          <w:rtl/>
        </w:rPr>
        <w:t>عب بن مال</w:t>
      </w:r>
      <w:r w:rsidR="00070FD7">
        <w:rPr>
          <w:rFonts w:hint="cs"/>
          <w:rtl/>
        </w:rPr>
        <w:t>ک</w:t>
      </w:r>
      <w:r w:rsidRPr="00A11AEC">
        <w:rPr>
          <w:rFonts w:hint="cs"/>
          <w:rtl/>
        </w:rPr>
        <w:t xml:space="preserve"> و</w:t>
      </w:r>
      <w:r w:rsidR="00CA7CAF">
        <w:rPr>
          <w:rFonts w:hint="cs"/>
          <w:rtl/>
        </w:rPr>
        <w:t xml:space="preserve"> </w:t>
      </w:r>
      <w:r w:rsidRPr="00A11AEC">
        <w:rPr>
          <w:rFonts w:hint="cs"/>
          <w:rtl/>
        </w:rPr>
        <w:t>دوستانش از غزوه تبو</w:t>
      </w:r>
      <w:r w:rsidR="00070FD7">
        <w:rPr>
          <w:rFonts w:hint="cs"/>
          <w:rtl/>
        </w:rPr>
        <w:t>ک</w:t>
      </w:r>
      <w:r w:rsidRPr="00A11AEC">
        <w:rPr>
          <w:rFonts w:hint="cs"/>
          <w:rtl/>
        </w:rPr>
        <w:t xml:space="preserve"> و</w:t>
      </w:r>
      <w:r w:rsidR="00CA7CAF">
        <w:rPr>
          <w:rFonts w:hint="cs"/>
          <w:rtl/>
        </w:rPr>
        <w:t xml:space="preserve"> </w:t>
      </w:r>
      <w:r w:rsidRPr="00A11AEC">
        <w:rPr>
          <w:rFonts w:hint="cs"/>
          <w:rtl/>
        </w:rPr>
        <w:t>پذ</w:t>
      </w:r>
      <w:r w:rsidR="00070FD7">
        <w:rPr>
          <w:rFonts w:hint="cs"/>
          <w:rtl/>
        </w:rPr>
        <w:t>ی</w:t>
      </w:r>
      <w:r w:rsidRPr="00A11AEC">
        <w:rPr>
          <w:rFonts w:hint="cs"/>
          <w:rtl/>
        </w:rPr>
        <w:t xml:space="preserve">رش توبه آنان به درگاه خداوند </w:t>
      </w:r>
      <w:r w:rsidR="00070FD7">
        <w:rPr>
          <w:rFonts w:hint="cs"/>
          <w:rtl/>
        </w:rPr>
        <w:t>ک</w:t>
      </w:r>
      <w:r w:rsidRPr="00A11AEC">
        <w:rPr>
          <w:rFonts w:hint="cs"/>
          <w:rtl/>
        </w:rPr>
        <w:t>عب بن مال</w:t>
      </w:r>
      <w:r w:rsidR="00070FD7">
        <w:rPr>
          <w:rFonts w:hint="cs"/>
          <w:rtl/>
        </w:rPr>
        <w:t>ک</w:t>
      </w:r>
      <w:r w:rsidRPr="00A11AEC">
        <w:rPr>
          <w:rFonts w:hint="cs"/>
          <w:rtl/>
        </w:rPr>
        <w:t xml:space="preserve"> چن</w:t>
      </w:r>
      <w:r w:rsidR="00070FD7">
        <w:rPr>
          <w:rFonts w:hint="cs"/>
          <w:rtl/>
        </w:rPr>
        <w:t>ی</w:t>
      </w:r>
      <w:r w:rsidRPr="00A11AEC">
        <w:rPr>
          <w:rFonts w:hint="cs"/>
          <w:rtl/>
        </w:rPr>
        <w:t>ن م</w:t>
      </w:r>
      <w:r w:rsidR="00070FD7">
        <w:rPr>
          <w:rFonts w:hint="cs"/>
          <w:rtl/>
        </w:rPr>
        <w:t>ی</w:t>
      </w:r>
      <w:r w:rsidR="00CA7CAF">
        <w:rPr>
          <w:rFonts w:hint="eastAsia"/>
          <w:rtl/>
        </w:rPr>
        <w:t>‌</w:t>
      </w:r>
      <w:r w:rsidRPr="00A11AEC">
        <w:rPr>
          <w:rFonts w:hint="cs"/>
          <w:rtl/>
        </w:rPr>
        <w:t>گو</w:t>
      </w:r>
      <w:r w:rsidR="00070FD7">
        <w:rPr>
          <w:rFonts w:hint="cs"/>
          <w:rtl/>
        </w:rPr>
        <w:t>ی</w:t>
      </w:r>
      <w:r w:rsidRPr="00A11AEC">
        <w:rPr>
          <w:rFonts w:hint="cs"/>
          <w:rtl/>
        </w:rPr>
        <w:t>د:</w:t>
      </w:r>
    </w:p>
    <w:p w:rsidR="004A4E6A" w:rsidRPr="00A11AEC" w:rsidRDefault="004A4E6A" w:rsidP="00FF67ED">
      <w:pPr>
        <w:pStyle w:val="a3"/>
        <w:rPr>
          <w:rFonts w:cs="Zar"/>
          <w:rtl/>
        </w:rPr>
      </w:pPr>
      <w:r w:rsidRPr="00A11AEC">
        <w:rPr>
          <w:rFonts w:cs="Zar" w:hint="cs"/>
          <w:rtl/>
        </w:rPr>
        <w:t>196ـ</w:t>
      </w:r>
      <w:r w:rsidRPr="00A11AEC">
        <w:rPr>
          <w:rFonts w:cs="Zar" w:hint="eastAsia"/>
          <w:color w:val="000000"/>
          <w:rtl/>
        </w:rPr>
        <w:t xml:space="preserve"> </w:t>
      </w:r>
      <w:r w:rsidRPr="00037BD3">
        <w:rPr>
          <w:rFonts w:hint="eastAsia"/>
          <w:rtl/>
        </w:rPr>
        <w:t>فَانْطَلَقْتُ</w:t>
      </w:r>
      <w:r w:rsidRPr="00037BD3">
        <w:rPr>
          <w:rtl/>
        </w:rPr>
        <w:t xml:space="preserve"> </w:t>
      </w:r>
      <w:r w:rsidRPr="00037BD3">
        <w:rPr>
          <w:rFonts w:hint="eastAsia"/>
          <w:rtl/>
        </w:rPr>
        <w:t>أَتَأَمَّمُ</w:t>
      </w:r>
      <w:r w:rsidRPr="00037BD3">
        <w:rPr>
          <w:rtl/>
        </w:rPr>
        <w:t xml:space="preserve"> </w:t>
      </w:r>
      <w:r w:rsidRPr="00037BD3">
        <w:rPr>
          <w:rFonts w:hint="eastAsia"/>
          <w:rtl/>
        </w:rPr>
        <w:t>رسول الله</w:t>
      </w:r>
      <w:r w:rsidR="002C3640" w:rsidRPr="002C3640">
        <w:rPr>
          <w:rFonts w:cs="CTraditional Arabic" w:hint="cs"/>
          <w:rtl/>
        </w:rPr>
        <w:t xml:space="preserve"> ج</w:t>
      </w:r>
      <w:r w:rsidRPr="00037BD3">
        <w:rPr>
          <w:rFonts w:hint="eastAsia"/>
          <w:rtl/>
        </w:rPr>
        <w:t xml:space="preserve"> يَتَلَقَّانِي</w:t>
      </w:r>
      <w:r w:rsidRPr="00037BD3">
        <w:rPr>
          <w:rtl/>
        </w:rPr>
        <w:t xml:space="preserve"> </w:t>
      </w:r>
      <w:r w:rsidRPr="00037BD3">
        <w:rPr>
          <w:rFonts w:hint="eastAsia"/>
          <w:rtl/>
        </w:rPr>
        <w:t>النَّاسُ</w:t>
      </w:r>
      <w:r w:rsidRPr="00037BD3">
        <w:rPr>
          <w:rtl/>
        </w:rPr>
        <w:t xml:space="preserve"> </w:t>
      </w:r>
      <w:r w:rsidRPr="00037BD3">
        <w:rPr>
          <w:rFonts w:hint="eastAsia"/>
          <w:rtl/>
        </w:rPr>
        <w:t>فَوْجًا</w:t>
      </w:r>
      <w:r w:rsidRPr="00037BD3">
        <w:rPr>
          <w:rtl/>
        </w:rPr>
        <w:t xml:space="preserve"> </w:t>
      </w:r>
      <w:r w:rsidRPr="00037BD3">
        <w:rPr>
          <w:rFonts w:hint="eastAsia"/>
          <w:rtl/>
        </w:rPr>
        <w:t>فَوْجًا</w:t>
      </w:r>
      <w:r w:rsidRPr="00037BD3">
        <w:rPr>
          <w:rtl/>
        </w:rPr>
        <w:t xml:space="preserve"> </w:t>
      </w:r>
      <w:r w:rsidRPr="00037BD3">
        <w:rPr>
          <w:rFonts w:hint="eastAsia"/>
          <w:rtl/>
        </w:rPr>
        <w:t>يُهَنِّئُونِي</w:t>
      </w:r>
      <w:r w:rsidRPr="00037BD3">
        <w:rPr>
          <w:rtl/>
        </w:rPr>
        <w:t xml:space="preserve"> </w:t>
      </w:r>
      <w:r w:rsidRPr="00037BD3">
        <w:rPr>
          <w:rFonts w:hint="eastAsia"/>
          <w:rtl/>
        </w:rPr>
        <w:t>بِالتَّوْبَةِ</w:t>
      </w:r>
      <w:r w:rsidRPr="00037BD3">
        <w:rPr>
          <w:rtl/>
        </w:rPr>
        <w:t xml:space="preserve"> </w:t>
      </w:r>
      <w:r w:rsidRPr="00037BD3">
        <w:rPr>
          <w:rFonts w:hint="eastAsia"/>
          <w:rtl/>
        </w:rPr>
        <w:t>وَيَقُولُونَ</w:t>
      </w:r>
      <w:r w:rsidRPr="00037BD3">
        <w:rPr>
          <w:rtl/>
        </w:rPr>
        <w:t xml:space="preserve"> </w:t>
      </w:r>
      <w:r w:rsidRPr="00037BD3">
        <w:rPr>
          <w:rFonts w:hint="eastAsia"/>
          <w:rtl/>
        </w:rPr>
        <w:t>لِتَهْنِئْكَ</w:t>
      </w:r>
      <w:r w:rsidRPr="00037BD3">
        <w:rPr>
          <w:rtl/>
        </w:rPr>
        <w:t xml:space="preserve"> </w:t>
      </w:r>
      <w:r w:rsidRPr="00037BD3">
        <w:rPr>
          <w:rFonts w:hint="eastAsia"/>
          <w:rtl/>
        </w:rPr>
        <w:t>تَوْبَةُ</w:t>
      </w:r>
      <w:r w:rsidRPr="00037BD3">
        <w:rPr>
          <w:rtl/>
        </w:rPr>
        <w:t xml:space="preserve"> </w:t>
      </w:r>
      <w:r w:rsidRPr="00037BD3">
        <w:rPr>
          <w:rFonts w:hint="eastAsia"/>
          <w:rtl/>
        </w:rPr>
        <w:t>اللَّهِ</w:t>
      </w:r>
      <w:r w:rsidRPr="00037BD3">
        <w:rPr>
          <w:rtl/>
        </w:rPr>
        <w:t xml:space="preserve"> </w:t>
      </w:r>
      <w:r w:rsidRPr="00037BD3">
        <w:rPr>
          <w:rFonts w:hint="eastAsia"/>
          <w:rtl/>
        </w:rPr>
        <w:t>عَلَيْكَ</w:t>
      </w:r>
      <w:r w:rsidRPr="00037BD3">
        <w:rPr>
          <w:rtl/>
        </w:rPr>
        <w:t xml:space="preserve"> </w:t>
      </w:r>
      <w:r w:rsidRPr="00037BD3">
        <w:rPr>
          <w:rFonts w:hint="eastAsia"/>
          <w:rtl/>
        </w:rPr>
        <w:t>حَتَّى</w:t>
      </w:r>
      <w:r w:rsidRPr="00037BD3">
        <w:rPr>
          <w:rtl/>
        </w:rPr>
        <w:t xml:space="preserve"> </w:t>
      </w:r>
      <w:r w:rsidRPr="00037BD3">
        <w:rPr>
          <w:rFonts w:hint="eastAsia"/>
          <w:rtl/>
        </w:rPr>
        <w:t>دَخَلْتُ</w:t>
      </w:r>
      <w:r w:rsidRPr="00037BD3">
        <w:rPr>
          <w:rtl/>
        </w:rPr>
        <w:t xml:space="preserve"> </w:t>
      </w:r>
      <w:r w:rsidRPr="00037BD3">
        <w:rPr>
          <w:rFonts w:hint="eastAsia"/>
          <w:rtl/>
        </w:rPr>
        <w:t>الْمَسْجِدَ</w:t>
      </w:r>
      <w:r w:rsidRPr="00037BD3">
        <w:rPr>
          <w:rtl/>
        </w:rPr>
        <w:t xml:space="preserve"> </w:t>
      </w:r>
      <w:r w:rsidRPr="00037BD3">
        <w:rPr>
          <w:rFonts w:hint="eastAsia"/>
          <w:rtl/>
        </w:rPr>
        <w:t>فَإِذَا</w:t>
      </w:r>
      <w:r w:rsidRPr="00037BD3">
        <w:rPr>
          <w:rtl/>
        </w:rPr>
        <w:t xml:space="preserve"> </w:t>
      </w:r>
      <w:r w:rsidRPr="00037BD3">
        <w:rPr>
          <w:rFonts w:hint="eastAsia"/>
          <w:rtl/>
        </w:rPr>
        <w:t>رسول الله</w:t>
      </w:r>
      <w:r w:rsidR="002C3640" w:rsidRPr="002C3640">
        <w:rPr>
          <w:rFonts w:cs="CTraditional Arabic" w:hint="eastAsia"/>
          <w:rtl/>
        </w:rPr>
        <w:t xml:space="preserve"> ج</w:t>
      </w:r>
      <w:r w:rsidRPr="00037BD3">
        <w:rPr>
          <w:rtl/>
        </w:rPr>
        <w:t xml:space="preserve"> </w:t>
      </w:r>
      <w:r w:rsidRPr="00037BD3">
        <w:rPr>
          <w:rFonts w:hint="eastAsia"/>
          <w:rtl/>
        </w:rPr>
        <w:t>جَالِسٌ</w:t>
      </w:r>
      <w:r w:rsidRPr="00037BD3">
        <w:rPr>
          <w:rtl/>
        </w:rPr>
        <w:t xml:space="preserve"> </w:t>
      </w:r>
      <w:r w:rsidRPr="00037BD3">
        <w:rPr>
          <w:rFonts w:hint="eastAsia"/>
          <w:rtl/>
        </w:rPr>
        <w:t>فِي</w:t>
      </w:r>
      <w:r w:rsidRPr="00037BD3">
        <w:rPr>
          <w:rtl/>
        </w:rPr>
        <w:t xml:space="preserve"> </w:t>
      </w:r>
      <w:r w:rsidRPr="00037BD3">
        <w:rPr>
          <w:rFonts w:hint="eastAsia"/>
          <w:rtl/>
        </w:rPr>
        <w:t>الْمَسْجِدِ</w:t>
      </w:r>
      <w:r w:rsidRPr="00037BD3">
        <w:rPr>
          <w:rtl/>
        </w:rPr>
        <w:t xml:space="preserve"> </w:t>
      </w:r>
      <w:r w:rsidRPr="00037BD3">
        <w:rPr>
          <w:rFonts w:hint="eastAsia"/>
          <w:rtl/>
        </w:rPr>
        <w:t>وَحَوْلَهُ</w:t>
      </w:r>
      <w:r w:rsidRPr="00037BD3">
        <w:rPr>
          <w:rtl/>
        </w:rPr>
        <w:t xml:space="preserve"> </w:t>
      </w:r>
      <w:r w:rsidRPr="00037BD3">
        <w:rPr>
          <w:rFonts w:hint="eastAsia"/>
          <w:rtl/>
        </w:rPr>
        <w:t>النَّاسُ</w:t>
      </w:r>
      <w:r w:rsidRPr="00037BD3">
        <w:rPr>
          <w:rtl/>
        </w:rPr>
        <w:t xml:space="preserve"> </w:t>
      </w:r>
      <w:r w:rsidRPr="00037BD3">
        <w:rPr>
          <w:rFonts w:hint="eastAsia"/>
          <w:rtl/>
        </w:rPr>
        <w:t>فَقَامَ</w:t>
      </w:r>
      <w:r w:rsidRPr="00037BD3">
        <w:rPr>
          <w:rtl/>
        </w:rPr>
        <w:t xml:space="preserve"> </w:t>
      </w:r>
      <w:r w:rsidRPr="00037BD3">
        <w:rPr>
          <w:rFonts w:hint="eastAsia"/>
          <w:rtl/>
        </w:rPr>
        <w:t>طَلْحَةُ</w:t>
      </w:r>
      <w:r w:rsidRPr="00037BD3">
        <w:rPr>
          <w:rtl/>
        </w:rPr>
        <w:t xml:space="preserve"> </w:t>
      </w:r>
      <w:r w:rsidRPr="00037BD3">
        <w:rPr>
          <w:rFonts w:hint="eastAsia"/>
          <w:rtl/>
        </w:rPr>
        <w:t>بْنُ</w:t>
      </w:r>
      <w:r w:rsidRPr="00037BD3">
        <w:rPr>
          <w:rtl/>
        </w:rPr>
        <w:t xml:space="preserve"> </w:t>
      </w:r>
      <w:r w:rsidRPr="00037BD3">
        <w:rPr>
          <w:rFonts w:hint="eastAsia"/>
          <w:rtl/>
        </w:rPr>
        <w:t>عُبَيْدِ</w:t>
      </w:r>
      <w:r w:rsidRPr="00037BD3">
        <w:rPr>
          <w:rtl/>
        </w:rPr>
        <w:t xml:space="preserve"> </w:t>
      </w:r>
      <w:r w:rsidRPr="00037BD3">
        <w:rPr>
          <w:rFonts w:hint="eastAsia"/>
          <w:rtl/>
        </w:rPr>
        <w:t>اللَّهِ</w:t>
      </w:r>
      <w:r w:rsidRPr="00037BD3">
        <w:rPr>
          <w:rtl/>
        </w:rPr>
        <w:t xml:space="preserve"> </w:t>
      </w:r>
      <w:r w:rsidRPr="00037BD3">
        <w:rPr>
          <w:rFonts w:hint="eastAsia"/>
          <w:rtl/>
        </w:rPr>
        <w:t>يُهَرْوِلُ</w:t>
      </w:r>
      <w:r w:rsidRPr="00037BD3">
        <w:rPr>
          <w:rtl/>
        </w:rPr>
        <w:t xml:space="preserve"> </w:t>
      </w:r>
      <w:r w:rsidRPr="00037BD3">
        <w:rPr>
          <w:rFonts w:hint="eastAsia"/>
          <w:rtl/>
        </w:rPr>
        <w:t>حَتَّى</w:t>
      </w:r>
      <w:r w:rsidRPr="00037BD3">
        <w:rPr>
          <w:rtl/>
        </w:rPr>
        <w:t xml:space="preserve"> </w:t>
      </w:r>
      <w:r w:rsidRPr="00037BD3">
        <w:rPr>
          <w:rFonts w:hint="eastAsia"/>
          <w:rtl/>
        </w:rPr>
        <w:t>صَافَحَنِي</w:t>
      </w:r>
      <w:r w:rsidRPr="00037BD3">
        <w:rPr>
          <w:rtl/>
        </w:rPr>
        <w:t xml:space="preserve"> </w:t>
      </w:r>
      <w:r w:rsidRPr="00037BD3">
        <w:rPr>
          <w:rFonts w:hint="eastAsia"/>
          <w:rtl/>
        </w:rPr>
        <w:t>وَهَنَّأَنِي</w:t>
      </w:r>
      <w:r w:rsidRPr="00037BD3">
        <w:rPr>
          <w:rFonts w:hint="cs"/>
          <w:rtl/>
        </w:rPr>
        <w:t xml:space="preserve">. </w:t>
      </w:r>
      <w:r w:rsidRPr="00FF67ED">
        <w:rPr>
          <w:rStyle w:val="Char2"/>
          <w:rFonts w:hint="cs"/>
          <w:rtl/>
        </w:rPr>
        <w:t>(مُتَّفَقٌ عل</w:t>
      </w:r>
      <w:r w:rsidR="00070FD7">
        <w:rPr>
          <w:rStyle w:val="Char2"/>
          <w:rFonts w:hint="cs"/>
          <w:rtl/>
        </w:rPr>
        <w:t>ی</w:t>
      </w:r>
      <w:r w:rsidRPr="00FF67ED">
        <w:rPr>
          <w:rStyle w:val="Char2"/>
          <w:rFonts w:hint="cs"/>
          <w:rtl/>
        </w:rPr>
        <w:t>هِ)</w:t>
      </w:r>
      <w:r w:rsidR="00037BD3" w:rsidRPr="00FF67ED">
        <w:rPr>
          <w:rStyle w:val="Char2"/>
          <w:rFonts w:hint="cs"/>
          <w:rtl/>
        </w:rPr>
        <w:t>.</w:t>
      </w:r>
      <w:r w:rsidRPr="00FF67ED">
        <w:rPr>
          <w:rStyle w:val="Char2"/>
          <w:rFonts w:hint="cs"/>
          <w:rtl/>
        </w:rPr>
        <w:t xml:space="preserve"> </w:t>
      </w:r>
    </w:p>
    <w:p w:rsidR="004A4E6A" w:rsidRPr="00A11AEC" w:rsidRDefault="004A4E6A" w:rsidP="00FF67ED">
      <w:pPr>
        <w:pStyle w:val="a2"/>
        <w:rPr>
          <w:rtl/>
        </w:rPr>
      </w:pPr>
      <w:r w:rsidRPr="00A11AEC">
        <w:rPr>
          <w:rFonts w:hint="cs"/>
          <w:rtl/>
        </w:rPr>
        <w:t>من برا</w:t>
      </w:r>
      <w:r w:rsidR="00070FD7">
        <w:rPr>
          <w:rFonts w:hint="cs"/>
          <w:rtl/>
        </w:rPr>
        <w:t>ی</w:t>
      </w:r>
      <w:r w:rsidRPr="00A11AEC">
        <w:rPr>
          <w:rFonts w:hint="cs"/>
          <w:rtl/>
        </w:rPr>
        <w:t xml:space="preserve"> پ</w:t>
      </w:r>
      <w:r w:rsidR="00070FD7">
        <w:rPr>
          <w:rFonts w:hint="cs"/>
          <w:rtl/>
        </w:rPr>
        <w:t>ی</w:t>
      </w:r>
      <w:r w:rsidRPr="00A11AEC">
        <w:rPr>
          <w:rFonts w:hint="cs"/>
          <w:rtl/>
        </w:rPr>
        <w:t xml:space="preserve">دا </w:t>
      </w:r>
      <w:r w:rsidR="00070FD7">
        <w:rPr>
          <w:rFonts w:hint="cs"/>
          <w:rtl/>
        </w:rPr>
        <w:t>ک</w:t>
      </w:r>
      <w:r w:rsidRPr="00A11AEC">
        <w:rPr>
          <w:rFonts w:hint="cs"/>
          <w:rtl/>
        </w:rPr>
        <w:t xml:space="preserve">ردن رسول الله </w:t>
      </w:r>
      <w:r w:rsidR="00037BD3">
        <w:rPr>
          <w:rFonts w:cs="CTraditional Arabic" w:hint="cs"/>
          <w:rtl/>
        </w:rPr>
        <w:t>ص</w:t>
      </w:r>
      <w:r w:rsidRPr="00A11AEC">
        <w:rPr>
          <w:rFonts w:hint="cs"/>
          <w:vertAlign w:val="subscript"/>
          <w:rtl/>
        </w:rPr>
        <w:t xml:space="preserve"> </w:t>
      </w:r>
      <w:r w:rsidRPr="00A11AEC">
        <w:rPr>
          <w:rFonts w:hint="cs"/>
          <w:rtl/>
        </w:rPr>
        <w:t>ب</w:t>
      </w:r>
      <w:r w:rsidR="00FF67ED">
        <w:rPr>
          <w:rFonts w:hint="cs"/>
          <w:rtl/>
        </w:rPr>
        <w:t xml:space="preserve">ه </w:t>
      </w:r>
      <w:r w:rsidRPr="00A11AEC">
        <w:rPr>
          <w:rFonts w:hint="cs"/>
          <w:rtl/>
        </w:rPr>
        <w:t>راه افتادم، مردم گروه گروه با من برخورد م</w:t>
      </w:r>
      <w:r w:rsidR="00070FD7">
        <w:rPr>
          <w:rFonts w:hint="cs"/>
          <w:rtl/>
        </w:rPr>
        <w:t>ی</w:t>
      </w:r>
      <w:r w:rsidR="00037BD3">
        <w:rPr>
          <w:rFonts w:hint="eastAsia"/>
          <w:rtl/>
        </w:rPr>
        <w:t>‌</w:t>
      </w:r>
      <w:r w:rsidR="00070FD7">
        <w:rPr>
          <w:rFonts w:hint="cs"/>
          <w:rtl/>
        </w:rPr>
        <w:t>ک</w:t>
      </w:r>
      <w:r w:rsidRPr="00A11AEC">
        <w:rPr>
          <w:rFonts w:hint="cs"/>
          <w:rtl/>
        </w:rPr>
        <w:t>ردند و</w:t>
      </w:r>
      <w:r w:rsidR="00037BD3">
        <w:rPr>
          <w:rFonts w:hint="cs"/>
          <w:rtl/>
        </w:rPr>
        <w:t xml:space="preserve"> </w:t>
      </w:r>
      <w:r w:rsidRPr="00A11AEC">
        <w:rPr>
          <w:rFonts w:hint="cs"/>
          <w:rtl/>
        </w:rPr>
        <w:t>درباره پذ</w:t>
      </w:r>
      <w:r w:rsidR="00070FD7">
        <w:rPr>
          <w:rFonts w:hint="cs"/>
          <w:rtl/>
        </w:rPr>
        <w:t>ی</w:t>
      </w:r>
      <w:r w:rsidRPr="00A11AEC">
        <w:rPr>
          <w:rFonts w:hint="cs"/>
          <w:rtl/>
        </w:rPr>
        <w:t>رش توبه، به من تبر</w:t>
      </w:r>
      <w:r w:rsidR="00070FD7">
        <w:rPr>
          <w:rFonts w:hint="cs"/>
          <w:rtl/>
        </w:rPr>
        <w:t>یک</w:t>
      </w:r>
      <w:r w:rsidRPr="00A11AEC">
        <w:rPr>
          <w:rFonts w:hint="cs"/>
          <w:rtl/>
        </w:rPr>
        <w:t xml:space="preserve"> م</w:t>
      </w:r>
      <w:r w:rsidR="00070FD7">
        <w:rPr>
          <w:rFonts w:hint="cs"/>
          <w:rtl/>
        </w:rPr>
        <w:t>ی</w:t>
      </w:r>
      <w:r w:rsidR="00037BD3">
        <w:rPr>
          <w:rFonts w:hint="eastAsia"/>
          <w:rtl/>
        </w:rPr>
        <w:t>‌</w:t>
      </w:r>
      <w:r w:rsidRPr="00A11AEC">
        <w:rPr>
          <w:rFonts w:hint="cs"/>
          <w:rtl/>
        </w:rPr>
        <w:t>نمودند و</w:t>
      </w:r>
      <w:r w:rsidR="00037BD3">
        <w:rPr>
          <w:rFonts w:hint="cs"/>
          <w:rtl/>
        </w:rPr>
        <w:t xml:space="preserve"> </w:t>
      </w:r>
      <w:r w:rsidRPr="00A11AEC">
        <w:rPr>
          <w:rFonts w:hint="cs"/>
          <w:rtl/>
        </w:rPr>
        <w:t>م</w:t>
      </w:r>
      <w:r w:rsidR="00070FD7">
        <w:rPr>
          <w:rFonts w:hint="cs"/>
          <w:rtl/>
        </w:rPr>
        <w:t>ی</w:t>
      </w:r>
      <w:r w:rsidR="00037BD3">
        <w:rPr>
          <w:rFonts w:hint="eastAsia"/>
          <w:rtl/>
        </w:rPr>
        <w:t>‌</w:t>
      </w:r>
      <w:r w:rsidRPr="00A11AEC">
        <w:rPr>
          <w:rFonts w:hint="cs"/>
          <w:rtl/>
        </w:rPr>
        <w:t>گفتند</w:t>
      </w:r>
      <w:r w:rsidR="00037BD3">
        <w:rPr>
          <w:rFonts w:hint="cs"/>
          <w:rtl/>
        </w:rPr>
        <w:t>:</w:t>
      </w:r>
      <w:r w:rsidRPr="00A11AEC">
        <w:rPr>
          <w:rFonts w:hint="cs"/>
          <w:rtl/>
        </w:rPr>
        <w:t xml:space="preserve"> پذ</w:t>
      </w:r>
      <w:r w:rsidR="00070FD7">
        <w:rPr>
          <w:rFonts w:hint="cs"/>
          <w:rtl/>
        </w:rPr>
        <w:t>ی</w:t>
      </w:r>
      <w:r w:rsidRPr="00A11AEC">
        <w:rPr>
          <w:rFonts w:hint="cs"/>
          <w:rtl/>
        </w:rPr>
        <w:t>رش توبه تو از جانب خداوند به تو مبار</w:t>
      </w:r>
      <w:r w:rsidR="00070FD7">
        <w:rPr>
          <w:rFonts w:hint="cs"/>
          <w:rtl/>
        </w:rPr>
        <w:t>ک</w:t>
      </w:r>
      <w:r w:rsidRPr="00A11AEC">
        <w:rPr>
          <w:rFonts w:hint="cs"/>
          <w:rtl/>
        </w:rPr>
        <w:t xml:space="preserve"> باد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داخل مسجد شدم د</w:t>
      </w:r>
      <w:r w:rsidR="00070FD7">
        <w:rPr>
          <w:rFonts w:hint="cs"/>
          <w:rtl/>
        </w:rPr>
        <w:t>ی</w:t>
      </w:r>
      <w:r w:rsidRPr="00A11AEC">
        <w:rPr>
          <w:rFonts w:hint="cs"/>
          <w:rtl/>
        </w:rPr>
        <w:t>دم گروه</w:t>
      </w:r>
      <w:r w:rsidR="00070FD7">
        <w:rPr>
          <w:rFonts w:hint="cs"/>
          <w:rtl/>
        </w:rPr>
        <w:t>ی</w:t>
      </w:r>
      <w:r w:rsidRPr="00A11AEC">
        <w:rPr>
          <w:rFonts w:hint="cs"/>
          <w:rtl/>
        </w:rPr>
        <w:t xml:space="preserve"> از مردم بر گرد پ</w:t>
      </w:r>
      <w:r w:rsidR="00070FD7">
        <w:rPr>
          <w:rFonts w:hint="cs"/>
          <w:rtl/>
        </w:rPr>
        <w:t>ی</w:t>
      </w:r>
      <w:r w:rsidRPr="00A11AEC">
        <w:rPr>
          <w:rFonts w:hint="cs"/>
          <w:rtl/>
        </w:rPr>
        <w:t>امبر ا</w:t>
      </w:r>
      <w:r w:rsidR="00070FD7">
        <w:rPr>
          <w:rFonts w:hint="cs"/>
          <w:rtl/>
        </w:rPr>
        <w:t>ک</w:t>
      </w:r>
      <w:r w:rsidRPr="00A11AEC">
        <w:rPr>
          <w:rFonts w:hint="cs"/>
          <w:rtl/>
        </w:rPr>
        <w:t>رم</w:t>
      </w:r>
      <w:r w:rsidR="00037BD3">
        <w:rPr>
          <w:rFonts w:hint="cs"/>
          <w:rtl/>
        </w:rPr>
        <w:t xml:space="preserve"> </w:t>
      </w:r>
      <w:r w:rsidR="00037BD3">
        <w:rPr>
          <w:rFonts w:cs="CTraditional Arabic" w:hint="cs"/>
          <w:rtl/>
        </w:rPr>
        <w:t>ص</w:t>
      </w:r>
      <w:r w:rsidR="00037BD3">
        <w:rPr>
          <w:rFonts w:hint="cs"/>
          <w:rtl/>
        </w:rPr>
        <w:t xml:space="preserve"> </w:t>
      </w:r>
      <w:r w:rsidRPr="00A11AEC">
        <w:rPr>
          <w:rFonts w:hint="cs"/>
          <w:rtl/>
        </w:rPr>
        <w:t>جمع شده اند، طلحه بن عب</w:t>
      </w:r>
      <w:r w:rsidR="00070FD7">
        <w:rPr>
          <w:rFonts w:hint="cs"/>
          <w:rtl/>
        </w:rPr>
        <w:t>ی</w:t>
      </w:r>
      <w:r w:rsidRPr="00A11AEC">
        <w:rPr>
          <w:rFonts w:hint="cs"/>
          <w:rtl/>
        </w:rPr>
        <w:t>دالله برخاست و</w:t>
      </w:r>
      <w:r w:rsidR="00037BD3">
        <w:rPr>
          <w:rFonts w:hint="cs"/>
          <w:rtl/>
        </w:rPr>
        <w:t xml:space="preserve"> </w:t>
      </w:r>
      <w:r w:rsidRPr="00A11AEC">
        <w:rPr>
          <w:rFonts w:hint="cs"/>
          <w:rtl/>
        </w:rPr>
        <w:t>با شتاب به جانب من آمد و</w:t>
      </w:r>
      <w:r w:rsidR="00037BD3">
        <w:rPr>
          <w:rFonts w:hint="cs"/>
          <w:rtl/>
        </w:rPr>
        <w:t xml:space="preserve"> </w:t>
      </w:r>
      <w:r w:rsidRPr="00A11AEC">
        <w:rPr>
          <w:rFonts w:hint="cs"/>
          <w:rtl/>
        </w:rPr>
        <w:t xml:space="preserve">با من مصافحه </w:t>
      </w:r>
      <w:r w:rsidR="00070FD7">
        <w:rPr>
          <w:rFonts w:hint="cs"/>
          <w:rtl/>
        </w:rPr>
        <w:t>ک</w:t>
      </w:r>
      <w:r w:rsidRPr="00A11AEC">
        <w:rPr>
          <w:rFonts w:hint="cs"/>
          <w:rtl/>
        </w:rPr>
        <w:t>رد و</w:t>
      </w:r>
      <w:r w:rsidR="00037BD3">
        <w:rPr>
          <w:rFonts w:hint="cs"/>
          <w:rtl/>
        </w:rPr>
        <w:t xml:space="preserve"> </w:t>
      </w:r>
      <w:r w:rsidRPr="00A11AEC">
        <w:rPr>
          <w:rFonts w:hint="cs"/>
          <w:rtl/>
        </w:rPr>
        <w:t>تبر</w:t>
      </w:r>
      <w:r w:rsidR="00070FD7">
        <w:rPr>
          <w:rFonts w:hint="cs"/>
          <w:rtl/>
        </w:rPr>
        <w:t>یک</w:t>
      </w:r>
      <w:r w:rsidRPr="00A11AEC">
        <w:rPr>
          <w:rFonts w:hint="cs"/>
          <w:rtl/>
        </w:rPr>
        <w:t xml:space="preserve"> گفت. </w:t>
      </w:r>
    </w:p>
    <w:p w:rsidR="004A4E6A" w:rsidRPr="00037BD3" w:rsidRDefault="004A4E6A" w:rsidP="00FF67ED">
      <w:pPr>
        <w:pStyle w:val="a3"/>
        <w:rPr>
          <w:rtl/>
        </w:rPr>
      </w:pPr>
      <w:r w:rsidRPr="00A11AEC">
        <w:rPr>
          <w:rFonts w:cs="Zar" w:hint="cs"/>
          <w:rtl/>
        </w:rPr>
        <w:t>197‌ـ‌</w:t>
      </w:r>
      <w:r w:rsidR="00037BD3">
        <w:rPr>
          <w:rFonts w:cs="Zar" w:hint="cs"/>
          <w:rtl/>
        </w:rPr>
        <w:t xml:space="preserve"> </w:t>
      </w:r>
      <w:r w:rsidRPr="00037BD3">
        <w:rPr>
          <w:rFonts w:hint="cs"/>
          <w:rtl/>
        </w:rPr>
        <w:t>وعن عمر بن السائب</w:t>
      </w:r>
      <w:r w:rsidR="002C3640" w:rsidRPr="002C3640">
        <w:rPr>
          <w:rFonts w:cs="CTraditional Arabic" w:hint="cs"/>
          <w:rtl/>
        </w:rPr>
        <w:t>س</w:t>
      </w:r>
      <w:r w:rsidR="00037BD3">
        <w:rPr>
          <w:rFonts w:hint="cs"/>
          <w:rtl/>
        </w:rPr>
        <w:t xml:space="preserve"> </w:t>
      </w:r>
      <w:r w:rsidRPr="00037BD3">
        <w:rPr>
          <w:rFonts w:hint="eastAsia"/>
          <w:rtl/>
        </w:rPr>
        <w:t>أَنَّ</w:t>
      </w:r>
      <w:r w:rsidRPr="00037BD3">
        <w:rPr>
          <w:rtl/>
        </w:rPr>
        <w:t xml:space="preserve"> </w:t>
      </w:r>
      <w:r w:rsidRPr="00037BD3">
        <w:rPr>
          <w:rFonts w:hint="eastAsia"/>
          <w:rtl/>
        </w:rPr>
        <w:t>رسول الله</w:t>
      </w:r>
      <w:r w:rsidR="002C3640" w:rsidRPr="002C3640">
        <w:rPr>
          <w:rFonts w:cs="CTraditional Arabic" w:hint="eastAsia"/>
          <w:rtl/>
        </w:rPr>
        <w:t xml:space="preserve"> ج</w:t>
      </w:r>
      <w:r w:rsidR="00037BD3">
        <w:rPr>
          <w:rFonts w:hint="cs"/>
          <w:rtl/>
        </w:rPr>
        <w:t xml:space="preserve"> </w:t>
      </w:r>
      <w:r w:rsidRPr="00037BD3">
        <w:rPr>
          <w:rFonts w:hint="eastAsia"/>
          <w:rtl/>
        </w:rPr>
        <w:t>كَانَ</w:t>
      </w:r>
      <w:r w:rsidRPr="00037BD3">
        <w:rPr>
          <w:rtl/>
        </w:rPr>
        <w:t xml:space="preserve"> </w:t>
      </w:r>
      <w:r w:rsidRPr="00037BD3">
        <w:rPr>
          <w:rFonts w:hint="eastAsia"/>
          <w:rtl/>
        </w:rPr>
        <w:t>جَالِسًا</w:t>
      </w:r>
      <w:r w:rsidRPr="00037BD3">
        <w:rPr>
          <w:rtl/>
        </w:rPr>
        <w:t xml:space="preserve"> </w:t>
      </w:r>
      <w:r w:rsidRPr="00037BD3">
        <w:rPr>
          <w:rFonts w:hint="eastAsia"/>
          <w:rtl/>
        </w:rPr>
        <w:t>فَأَقْبَلَ</w:t>
      </w:r>
      <w:r w:rsidRPr="00037BD3">
        <w:rPr>
          <w:rtl/>
        </w:rPr>
        <w:t xml:space="preserve"> </w:t>
      </w:r>
      <w:r w:rsidRPr="00037BD3">
        <w:rPr>
          <w:rFonts w:hint="eastAsia"/>
          <w:rtl/>
        </w:rPr>
        <w:t>أَبُوهُ</w:t>
      </w:r>
      <w:r w:rsidRPr="00037BD3">
        <w:rPr>
          <w:rtl/>
        </w:rPr>
        <w:t xml:space="preserve"> </w:t>
      </w:r>
      <w:r w:rsidRPr="00037BD3">
        <w:rPr>
          <w:rFonts w:hint="eastAsia"/>
          <w:rtl/>
        </w:rPr>
        <w:t>مِنْ</w:t>
      </w:r>
      <w:r w:rsidRPr="00037BD3">
        <w:rPr>
          <w:rtl/>
        </w:rPr>
        <w:t xml:space="preserve"> </w:t>
      </w:r>
      <w:r w:rsidRPr="00037BD3">
        <w:rPr>
          <w:rFonts w:hint="eastAsia"/>
          <w:rtl/>
        </w:rPr>
        <w:t>الرَّضَاعَةِ</w:t>
      </w:r>
      <w:r w:rsidRPr="00037BD3">
        <w:rPr>
          <w:rtl/>
        </w:rPr>
        <w:t xml:space="preserve"> </w:t>
      </w:r>
      <w:r w:rsidRPr="00037BD3">
        <w:rPr>
          <w:rFonts w:hint="eastAsia"/>
          <w:rtl/>
        </w:rPr>
        <w:t>فَوَضَعَ</w:t>
      </w:r>
      <w:r w:rsidRPr="00037BD3">
        <w:rPr>
          <w:rtl/>
        </w:rPr>
        <w:t xml:space="preserve"> </w:t>
      </w:r>
      <w:r w:rsidRPr="00037BD3">
        <w:rPr>
          <w:rFonts w:hint="eastAsia"/>
          <w:rtl/>
        </w:rPr>
        <w:t>لَهُ</w:t>
      </w:r>
      <w:r w:rsidRPr="00037BD3">
        <w:rPr>
          <w:rtl/>
        </w:rPr>
        <w:t xml:space="preserve"> </w:t>
      </w:r>
      <w:r w:rsidRPr="00037BD3">
        <w:rPr>
          <w:rFonts w:hint="eastAsia"/>
          <w:rtl/>
        </w:rPr>
        <w:t>بَعْضَ</w:t>
      </w:r>
      <w:r w:rsidRPr="00037BD3">
        <w:rPr>
          <w:rtl/>
        </w:rPr>
        <w:t xml:space="preserve"> </w:t>
      </w:r>
      <w:r w:rsidRPr="00037BD3">
        <w:rPr>
          <w:rFonts w:hint="eastAsia"/>
          <w:rtl/>
        </w:rPr>
        <w:t>ثَوْبِهِ</w:t>
      </w:r>
      <w:r w:rsidRPr="00037BD3">
        <w:rPr>
          <w:rtl/>
        </w:rPr>
        <w:t xml:space="preserve"> </w:t>
      </w:r>
      <w:r w:rsidRPr="00037BD3">
        <w:rPr>
          <w:rFonts w:hint="eastAsia"/>
          <w:rtl/>
        </w:rPr>
        <w:t>فَقَعَدَ</w:t>
      </w:r>
      <w:r w:rsidRPr="00037BD3">
        <w:rPr>
          <w:rtl/>
        </w:rPr>
        <w:t xml:space="preserve"> </w:t>
      </w:r>
      <w:r w:rsidRPr="00037BD3">
        <w:rPr>
          <w:rFonts w:hint="eastAsia"/>
          <w:rtl/>
        </w:rPr>
        <w:t>عَلَيْهِ</w:t>
      </w:r>
      <w:r w:rsidRPr="00037BD3">
        <w:rPr>
          <w:rtl/>
        </w:rPr>
        <w:t xml:space="preserve"> </w:t>
      </w:r>
      <w:r w:rsidRPr="00037BD3">
        <w:rPr>
          <w:rFonts w:hint="eastAsia"/>
          <w:rtl/>
        </w:rPr>
        <w:t>ثُمَّ</w:t>
      </w:r>
      <w:r w:rsidRPr="00037BD3">
        <w:rPr>
          <w:rtl/>
        </w:rPr>
        <w:t xml:space="preserve"> </w:t>
      </w:r>
      <w:r w:rsidRPr="00037BD3">
        <w:rPr>
          <w:rFonts w:hint="eastAsia"/>
          <w:rtl/>
        </w:rPr>
        <w:t>أَقْبَلَتْ</w:t>
      </w:r>
      <w:r w:rsidRPr="00037BD3">
        <w:rPr>
          <w:rtl/>
        </w:rPr>
        <w:t xml:space="preserve"> </w:t>
      </w:r>
      <w:r w:rsidRPr="00037BD3">
        <w:rPr>
          <w:rFonts w:hint="eastAsia"/>
          <w:rtl/>
        </w:rPr>
        <w:t>أُمُّهُ</w:t>
      </w:r>
      <w:r w:rsidRPr="00037BD3">
        <w:rPr>
          <w:rtl/>
        </w:rPr>
        <w:t xml:space="preserve"> </w:t>
      </w:r>
      <w:r w:rsidRPr="00037BD3">
        <w:rPr>
          <w:rFonts w:hint="eastAsia"/>
          <w:rtl/>
        </w:rPr>
        <w:t>مِنْ</w:t>
      </w:r>
      <w:r w:rsidRPr="00037BD3">
        <w:rPr>
          <w:rtl/>
        </w:rPr>
        <w:t xml:space="preserve"> </w:t>
      </w:r>
      <w:r w:rsidRPr="00037BD3">
        <w:rPr>
          <w:rFonts w:hint="eastAsia"/>
          <w:rtl/>
        </w:rPr>
        <w:t>الرَّضَاعَةِ</w:t>
      </w:r>
      <w:r w:rsidRPr="00037BD3">
        <w:rPr>
          <w:rtl/>
        </w:rPr>
        <w:t xml:space="preserve"> </w:t>
      </w:r>
      <w:r w:rsidRPr="00037BD3">
        <w:rPr>
          <w:rFonts w:hint="eastAsia"/>
          <w:rtl/>
        </w:rPr>
        <w:t>فَوَضَعَ</w:t>
      </w:r>
      <w:r w:rsidRPr="00037BD3">
        <w:rPr>
          <w:rtl/>
        </w:rPr>
        <w:t xml:space="preserve"> </w:t>
      </w:r>
      <w:r w:rsidRPr="00037BD3">
        <w:rPr>
          <w:rFonts w:hint="eastAsia"/>
          <w:rtl/>
        </w:rPr>
        <w:t>لَهَا</w:t>
      </w:r>
      <w:r w:rsidRPr="00037BD3">
        <w:rPr>
          <w:rtl/>
        </w:rPr>
        <w:t xml:space="preserve"> </w:t>
      </w:r>
      <w:r w:rsidRPr="00037BD3">
        <w:rPr>
          <w:rFonts w:hint="eastAsia"/>
          <w:rtl/>
        </w:rPr>
        <w:t>شِقَّ</w:t>
      </w:r>
      <w:r w:rsidRPr="00037BD3">
        <w:rPr>
          <w:rtl/>
        </w:rPr>
        <w:t xml:space="preserve"> </w:t>
      </w:r>
      <w:r w:rsidRPr="00037BD3">
        <w:rPr>
          <w:rFonts w:hint="eastAsia"/>
          <w:rtl/>
        </w:rPr>
        <w:t>ثَوْبِهِ</w:t>
      </w:r>
      <w:r w:rsidRPr="00037BD3">
        <w:rPr>
          <w:rtl/>
        </w:rPr>
        <w:t xml:space="preserve"> </w:t>
      </w:r>
      <w:r w:rsidRPr="00037BD3">
        <w:rPr>
          <w:rFonts w:hint="eastAsia"/>
          <w:rtl/>
        </w:rPr>
        <w:t>مِنْ</w:t>
      </w:r>
      <w:r w:rsidRPr="00037BD3">
        <w:rPr>
          <w:rtl/>
        </w:rPr>
        <w:t xml:space="preserve"> </w:t>
      </w:r>
      <w:r w:rsidRPr="00037BD3">
        <w:rPr>
          <w:rFonts w:hint="eastAsia"/>
          <w:rtl/>
        </w:rPr>
        <w:t>جَانِبِهِ</w:t>
      </w:r>
      <w:r w:rsidRPr="00037BD3">
        <w:rPr>
          <w:rtl/>
        </w:rPr>
        <w:t xml:space="preserve"> </w:t>
      </w:r>
      <w:r w:rsidRPr="00037BD3">
        <w:rPr>
          <w:rFonts w:hint="eastAsia"/>
          <w:rtl/>
        </w:rPr>
        <w:t>الْآخَرِ</w:t>
      </w:r>
      <w:r w:rsidRPr="00037BD3">
        <w:rPr>
          <w:rtl/>
        </w:rPr>
        <w:t xml:space="preserve"> </w:t>
      </w:r>
      <w:r w:rsidRPr="00037BD3">
        <w:rPr>
          <w:rFonts w:hint="eastAsia"/>
          <w:rtl/>
        </w:rPr>
        <w:t>فَجَلَسَتْ</w:t>
      </w:r>
      <w:r w:rsidRPr="00037BD3">
        <w:rPr>
          <w:rtl/>
        </w:rPr>
        <w:t xml:space="preserve"> </w:t>
      </w:r>
      <w:r w:rsidRPr="00037BD3">
        <w:rPr>
          <w:rFonts w:hint="eastAsia"/>
          <w:rtl/>
        </w:rPr>
        <w:t>عَلَيْهِ</w:t>
      </w:r>
      <w:r w:rsidRPr="00037BD3">
        <w:rPr>
          <w:rtl/>
        </w:rPr>
        <w:t xml:space="preserve"> </w:t>
      </w:r>
      <w:r w:rsidRPr="00037BD3">
        <w:rPr>
          <w:rFonts w:hint="eastAsia"/>
          <w:rtl/>
        </w:rPr>
        <w:t>ثُمَّ</w:t>
      </w:r>
      <w:r w:rsidRPr="00037BD3">
        <w:rPr>
          <w:rtl/>
        </w:rPr>
        <w:t xml:space="preserve"> </w:t>
      </w:r>
      <w:r w:rsidRPr="00037BD3">
        <w:rPr>
          <w:rFonts w:hint="eastAsia"/>
          <w:rtl/>
        </w:rPr>
        <w:t>أَقْبَلَ</w:t>
      </w:r>
      <w:r w:rsidRPr="00037BD3">
        <w:rPr>
          <w:rtl/>
        </w:rPr>
        <w:t xml:space="preserve"> </w:t>
      </w:r>
      <w:r w:rsidRPr="00037BD3">
        <w:rPr>
          <w:rFonts w:hint="eastAsia"/>
          <w:rtl/>
        </w:rPr>
        <w:t>أَخُوهُ</w:t>
      </w:r>
      <w:r w:rsidRPr="00037BD3">
        <w:rPr>
          <w:rtl/>
        </w:rPr>
        <w:t xml:space="preserve"> </w:t>
      </w:r>
      <w:r w:rsidRPr="00037BD3">
        <w:rPr>
          <w:rFonts w:hint="eastAsia"/>
          <w:rtl/>
        </w:rPr>
        <w:t>مِنْ</w:t>
      </w:r>
      <w:r w:rsidRPr="00037BD3">
        <w:rPr>
          <w:rtl/>
        </w:rPr>
        <w:t xml:space="preserve"> </w:t>
      </w:r>
      <w:r w:rsidRPr="00037BD3">
        <w:rPr>
          <w:rFonts w:hint="eastAsia"/>
          <w:rtl/>
        </w:rPr>
        <w:t>الرَّضَاعَةِ</w:t>
      </w:r>
      <w:r w:rsidRPr="00037BD3">
        <w:rPr>
          <w:rtl/>
        </w:rPr>
        <w:t xml:space="preserve"> </w:t>
      </w:r>
      <w:r w:rsidRPr="00037BD3">
        <w:rPr>
          <w:rFonts w:hint="eastAsia"/>
          <w:rtl/>
        </w:rPr>
        <w:t>فَقَامَ</w:t>
      </w:r>
      <w:r w:rsidRPr="00037BD3">
        <w:rPr>
          <w:rtl/>
        </w:rPr>
        <w:t xml:space="preserve"> </w:t>
      </w:r>
      <w:r w:rsidRPr="00037BD3">
        <w:rPr>
          <w:rFonts w:hint="eastAsia"/>
          <w:rtl/>
        </w:rPr>
        <w:t>لَهُ</w:t>
      </w:r>
      <w:r w:rsidRPr="00037BD3">
        <w:rPr>
          <w:rtl/>
        </w:rPr>
        <w:t xml:space="preserve"> </w:t>
      </w:r>
      <w:r w:rsidRPr="00037BD3">
        <w:rPr>
          <w:rFonts w:hint="eastAsia"/>
          <w:rtl/>
        </w:rPr>
        <w:t>رسول الله</w:t>
      </w:r>
      <w:r w:rsidR="002C3640" w:rsidRPr="002C3640">
        <w:rPr>
          <w:rFonts w:cs="CTraditional Arabic" w:hint="eastAsia"/>
          <w:rtl/>
        </w:rPr>
        <w:t xml:space="preserve"> ج</w:t>
      </w:r>
      <w:r w:rsidRPr="00037BD3">
        <w:rPr>
          <w:rFonts w:hint="eastAsia"/>
          <w:rtl/>
        </w:rPr>
        <w:t xml:space="preserve"> فَأَجْلَسَهُ</w:t>
      </w:r>
      <w:r w:rsidRPr="00037BD3">
        <w:rPr>
          <w:rtl/>
        </w:rPr>
        <w:t xml:space="preserve"> </w:t>
      </w:r>
      <w:r w:rsidRPr="00037BD3">
        <w:rPr>
          <w:rFonts w:hint="eastAsia"/>
          <w:rtl/>
        </w:rPr>
        <w:t>بَيْنَ</w:t>
      </w:r>
      <w:r w:rsidRPr="00037BD3">
        <w:rPr>
          <w:rtl/>
        </w:rPr>
        <w:t xml:space="preserve"> </w:t>
      </w:r>
      <w:r w:rsidRPr="00037BD3">
        <w:rPr>
          <w:rFonts w:hint="eastAsia"/>
          <w:rtl/>
        </w:rPr>
        <w:t>يَدَيْهِ</w:t>
      </w:r>
      <w:r w:rsidRPr="00037BD3">
        <w:rPr>
          <w:rFonts w:hint="cs"/>
          <w:rtl/>
        </w:rPr>
        <w:t>.</w:t>
      </w:r>
      <w:r w:rsidR="00037BD3" w:rsidRPr="00FF67ED">
        <w:rPr>
          <w:rStyle w:val="Char2"/>
          <w:rFonts w:hint="cs"/>
          <w:rtl/>
        </w:rPr>
        <w:t xml:space="preserve"> </w:t>
      </w:r>
      <w:r w:rsidRPr="00FF67ED">
        <w:rPr>
          <w:rStyle w:val="Char2"/>
          <w:rFonts w:hint="cs"/>
          <w:rtl/>
        </w:rPr>
        <w:t>(ابوداود)</w:t>
      </w:r>
      <w:r w:rsidR="00037BD3" w:rsidRPr="00FF67ED">
        <w:rPr>
          <w:rStyle w:val="Char2"/>
          <w:rFonts w:hint="cs"/>
          <w:rtl/>
        </w:rPr>
        <w:t>.</w:t>
      </w:r>
    </w:p>
    <w:p w:rsidR="004A4E6A" w:rsidRPr="00A11AEC" w:rsidRDefault="004A4E6A" w:rsidP="00FF67ED">
      <w:pPr>
        <w:pStyle w:val="a2"/>
        <w:rPr>
          <w:rtl/>
        </w:rPr>
      </w:pPr>
      <w:r w:rsidRPr="00A11AEC">
        <w:rPr>
          <w:rFonts w:hint="cs"/>
          <w:rtl/>
        </w:rPr>
        <w:t>از عمر بن السائب</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ت شده است روز</w:t>
      </w:r>
      <w:r w:rsidR="00070FD7">
        <w:rPr>
          <w:rFonts w:hint="cs"/>
          <w:rtl/>
        </w:rPr>
        <w:t>ی</w:t>
      </w:r>
      <w:r w:rsidRPr="00A11AEC">
        <w:rPr>
          <w:rFonts w:hint="cs"/>
          <w:rtl/>
        </w:rPr>
        <w:t xml:space="preserve"> رسول الله </w:t>
      </w:r>
      <w:r w:rsidR="00037BD3">
        <w:rPr>
          <w:rFonts w:cs="CTraditional Arabic" w:hint="cs"/>
          <w:rtl/>
        </w:rPr>
        <w:t>ص</w:t>
      </w:r>
      <w:r w:rsidRPr="00A11AEC">
        <w:rPr>
          <w:rFonts w:hint="cs"/>
          <w:vertAlign w:val="subscript"/>
          <w:rtl/>
        </w:rPr>
        <w:t xml:space="preserve"> </w:t>
      </w:r>
      <w:r w:rsidRPr="00A11AEC">
        <w:rPr>
          <w:rFonts w:hint="cs"/>
          <w:rtl/>
        </w:rPr>
        <w:t xml:space="preserve">نشسته بود </w:t>
      </w:r>
      <w:r w:rsidR="00070FD7">
        <w:rPr>
          <w:rFonts w:hint="cs"/>
          <w:rtl/>
        </w:rPr>
        <w:t>ک</w:t>
      </w:r>
      <w:r w:rsidRPr="00A11AEC">
        <w:rPr>
          <w:rFonts w:hint="cs"/>
          <w:rtl/>
        </w:rPr>
        <w:t>ه پدر رضاع</w:t>
      </w:r>
      <w:r w:rsidR="00070FD7">
        <w:rPr>
          <w:rFonts w:hint="cs"/>
          <w:rtl/>
        </w:rPr>
        <w:t>ی</w:t>
      </w:r>
      <w:r w:rsidRPr="00A11AEC">
        <w:rPr>
          <w:rFonts w:hint="cs"/>
          <w:rtl/>
        </w:rPr>
        <w:t>ش وارد شد قسمت</w:t>
      </w:r>
      <w:r w:rsidR="00070FD7">
        <w:rPr>
          <w:rFonts w:hint="cs"/>
          <w:rtl/>
        </w:rPr>
        <w:t>ی</w:t>
      </w:r>
      <w:r w:rsidRPr="00A11AEC">
        <w:rPr>
          <w:rFonts w:hint="cs"/>
          <w:rtl/>
        </w:rPr>
        <w:t xml:space="preserve"> از لباس خود را پهن </w:t>
      </w:r>
      <w:r w:rsidR="00070FD7">
        <w:rPr>
          <w:rFonts w:hint="cs"/>
          <w:rtl/>
        </w:rPr>
        <w:t>ک</w:t>
      </w:r>
      <w:r w:rsidRPr="00A11AEC">
        <w:rPr>
          <w:rFonts w:hint="cs"/>
          <w:rtl/>
        </w:rPr>
        <w:t>رد و</w:t>
      </w:r>
      <w:r w:rsidR="00037BD3">
        <w:rPr>
          <w:rFonts w:hint="cs"/>
          <w:rtl/>
        </w:rPr>
        <w:t xml:space="preserve"> </w:t>
      </w:r>
      <w:r w:rsidRPr="00A11AEC">
        <w:rPr>
          <w:rFonts w:hint="cs"/>
          <w:rtl/>
        </w:rPr>
        <w:t xml:space="preserve">پدرش بر آن نشست، سپس </w:t>
      </w:r>
      <w:r w:rsidRPr="00A11AEC">
        <w:rPr>
          <w:rFonts w:hint="cs"/>
          <w:rtl/>
        </w:rPr>
        <w:lastRenderedPageBreak/>
        <w:t>مادر رضاع</w:t>
      </w:r>
      <w:r w:rsidR="00070FD7">
        <w:rPr>
          <w:rFonts w:hint="cs"/>
          <w:rtl/>
        </w:rPr>
        <w:t>ی</w:t>
      </w:r>
      <w:r w:rsidR="002D187D">
        <w:rPr>
          <w:rFonts w:hint="eastAsia"/>
          <w:rtl/>
        </w:rPr>
        <w:t>‌</w:t>
      </w:r>
      <w:r w:rsidRPr="00A11AEC">
        <w:rPr>
          <w:rFonts w:hint="cs"/>
          <w:rtl/>
        </w:rPr>
        <w:t>اش وارد شد قسمت د</w:t>
      </w:r>
      <w:r w:rsidR="00070FD7">
        <w:rPr>
          <w:rFonts w:hint="cs"/>
          <w:rtl/>
        </w:rPr>
        <w:t>ی</w:t>
      </w:r>
      <w:r w:rsidRPr="00A11AEC">
        <w:rPr>
          <w:rFonts w:hint="cs"/>
          <w:rtl/>
        </w:rPr>
        <w:t xml:space="preserve">گر لباس را پهن </w:t>
      </w:r>
      <w:r w:rsidR="00070FD7">
        <w:rPr>
          <w:rFonts w:hint="cs"/>
          <w:rtl/>
        </w:rPr>
        <w:t>ک</w:t>
      </w:r>
      <w:r w:rsidRPr="00A11AEC">
        <w:rPr>
          <w:rFonts w:hint="cs"/>
          <w:rtl/>
        </w:rPr>
        <w:t>رد و</w:t>
      </w:r>
      <w:r w:rsidR="00037BD3">
        <w:rPr>
          <w:rFonts w:hint="cs"/>
          <w:rtl/>
        </w:rPr>
        <w:t xml:space="preserve"> </w:t>
      </w:r>
      <w:r w:rsidRPr="00A11AEC">
        <w:rPr>
          <w:rFonts w:hint="cs"/>
          <w:rtl/>
        </w:rPr>
        <w:t>مادرش بر آن نشست سپس برادر رضاع</w:t>
      </w:r>
      <w:r w:rsidR="00070FD7">
        <w:rPr>
          <w:rFonts w:hint="cs"/>
          <w:rtl/>
        </w:rPr>
        <w:t>ی</w:t>
      </w:r>
      <w:r w:rsidRPr="00A11AEC">
        <w:rPr>
          <w:rFonts w:hint="cs"/>
          <w:rtl/>
        </w:rPr>
        <w:t xml:space="preserve">ش حاضر شد رسول الله </w:t>
      </w:r>
      <w:r w:rsidR="00037BD3">
        <w:rPr>
          <w:rFonts w:cs="CTraditional Arabic" w:hint="cs"/>
          <w:rtl/>
        </w:rPr>
        <w:t>ص</w:t>
      </w:r>
      <w:r w:rsidR="00037BD3">
        <w:rPr>
          <w:rFonts w:hint="cs"/>
          <w:rtl/>
        </w:rPr>
        <w:t xml:space="preserve"> </w:t>
      </w:r>
      <w:r w:rsidRPr="00A11AEC">
        <w:rPr>
          <w:rFonts w:hint="cs"/>
          <w:vertAlign w:val="subscript"/>
          <w:rtl/>
        </w:rPr>
        <w:t xml:space="preserve"> </w:t>
      </w:r>
      <w:r w:rsidRPr="00A11AEC">
        <w:rPr>
          <w:rFonts w:hint="cs"/>
          <w:rtl/>
        </w:rPr>
        <w:t>برا</w:t>
      </w:r>
      <w:r w:rsidR="00070FD7">
        <w:rPr>
          <w:rFonts w:hint="cs"/>
          <w:rtl/>
        </w:rPr>
        <w:t>ی</w:t>
      </w:r>
      <w:r w:rsidRPr="00A11AEC">
        <w:rPr>
          <w:rFonts w:hint="cs"/>
          <w:rtl/>
        </w:rPr>
        <w:t xml:space="preserve"> استقبال او بلند شد و</w:t>
      </w:r>
      <w:r w:rsidR="00037BD3">
        <w:rPr>
          <w:rFonts w:hint="cs"/>
          <w:rtl/>
        </w:rPr>
        <w:t xml:space="preserve"> </w:t>
      </w:r>
      <w:r w:rsidRPr="00A11AEC">
        <w:rPr>
          <w:rFonts w:hint="cs"/>
          <w:rtl/>
        </w:rPr>
        <w:t>او را روبرو</w:t>
      </w:r>
      <w:r w:rsidR="00070FD7">
        <w:rPr>
          <w:rFonts w:hint="cs"/>
          <w:rtl/>
        </w:rPr>
        <w:t>ی</w:t>
      </w:r>
      <w:r w:rsidRPr="00A11AEC">
        <w:rPr>
          <w:rFonts w:hint="cs"/>
          <w:rtl/>
        </w:rPr>
        <w:t xml:space="preserve"> خود نشاند. </w:t>
      </w:r>
    </w:p>
    <w:p w:rsidR="004A4E6A" w:rsidRPr="00037BD3" w:rsidRDefault="004A4E6A" w:rsidP="00FF67ED">
      <w:pPr>
        <w:pStyle w:val="a3"/>
        <w:rPr>
          <w:rtl/>
        </w:rPr>
      </w:pPr>
      <w:r w:rsidRPr="00A11AEC">
        <w:rPr>
          <w:rFonts w:cs="Zar" w:hint="cs"/>
          <w:rtl/>
        </w:rPr>
        <w:t xml:space="preserve">198ـ‌ </w:t>
      </w:r>
      <w:r w:rsidRPr="00037BD3">
        <w:rPr>
          <w:rFonts w:hint="cs"/>
          <w:rtl/>
        </w:rPr>
        <w:t>و</w:t>
      </w:r>
      <w:r w:rsidR="00037BD3">
        <w:rPr>
          <w:rFonts w:hint="cs"/>
          <w:rtl/>
        </w:rPr>
        <w:t>َ</w:t>
      </w:r>
      <w:r w:rsidRPr="00037BD3">
        <w:rPr>
          <w:rFonts w:hint="cs"/>
          <w:rtl/>
        </w:rPr>
        <w:t>ع</w:t>
      </w:r>
      <w:r w:rsidR="00037BD3">
        <w:rPr>
          <w:rFonts w:hint="cs"/>
          <w:rtl/>
        </w:rPr>
        <w:t>َن أ</w:t>
      </w:r>
      <w:r w:rsidRPr="00037BD3">
        <w:rPr>
          <w:rFonts w:hint="cs"/>
          <w:rtl/>
        </w:rPr>
        <w:t>بي هريرة</w:t>
      </w:r>
      <w:r w:rsidR="002C3640" w:rsidRPr="002C3640">
        <w:rPr>
          <w:rFonts w:cs="CTraditional Arabic" w:hint="cs"/>
          <w:rtl/>
        </w:rPr>
        <w:t>س</w:t>
      </w:r>
      <w:r w:rsidRPr="00037BD3">
        <w:rPr>
          <w:rFonts w:hint="cs"/>
          <w:rtl/>
        </w:rPr>
        <w:t xml:space="preserve"> ‌كان النبي</w:t>
      </w:r>
      <w:r w:rsidR="002C3640" w:rsidRPr="002C3640">
        <w:rPr>
          <w:rFonts w:cs="CTraditional Arabic" w:hint="cs"/>
          <w:rtl/>
        </w:rPr>
        <w:t xml:space="preserve"> ج</w:t>
      </w:r>
      <w:r w:rsidRPr="00037BD3">
        <w:rPr>
          <w:rFonts w:hint="eastAsia"/>
          <w:rtl/>
        </w:rPr>
        <w:t xml:space="preserve"> يُحَدِّثُنَا</w:t>
      </w:r>
      <w:r w:rsidRPr="00037BD3">
        <w:rPr>
          <w:rtl/>
        </w:rPr>
        <w:t xml:space="preserve"> </w:t>
      </w:r>
      <w:r w:rsidRPr="00037BD3">
        <w:rPr>
          <w:rFonts w:hint="eastAsia"/>
          <w:rtl/>
        </w:rPr>
        <w:t>فَإِذَا</w:t>
      </w:r>
      <w:r w:rsidRPr="00037BD3">
        <w:rPr>
          <w:rtl/>
        </w:rPr>
        <w:t xml:space="preserve"> </w:t>
      </w:r>
      <w:r w:rsidRPr="00037BD3">
        <w:rPr>
          <w:rFonts w:hint="eastAsia"/>
          <w:rtl/>
        </w:rPr>
        <w:t>قَامَ</w:t>
      </w:r>
      <w:r w:rsidRPr="00037BD3">
        <w:rPr>
          <w:rtl/>
        </w:rPr>
        <w:t xml:space="preserve"> </w:t>
      </w:r>
      <w:r w:rsidRPr="00037BD3">
        <w:rPr>
          <w:rFonts w:hint="eastAsia"/>
          <w:rtl/>
        </w:rPr>
        <w:t>قُمْنَا</w:t>
      </w:r>
      <w:r w:rsidRPr="00037BD3">
        <w:rPr>
          <w:rtl/>
        </w:rPr>
        <w:t xml:space="preserve"> </w:t>
      </w:r>
      <w:r w:rsidRPr="00037BD3">
        <w:rPr>
          <w:rFonts w:hint="eastAsia"/>
          <w:rtl/>
        </w:rPr>
        <w:t>قِيَامًا</w:t>
      </w:r>
      <w:r w:rsidRPr="00037BD3">
        <w:rPr>
          <w:rtl/>
        </w:rPr>
        <w:t xml:space="preserve"> </w:t>
      </w:r>
      <w:r w:rsidRPr="00037BD3">
        <w:rPr>
          <w:rFonts w:hint="eastAsia"/>
          <w:rtl/>
        </w:rPr>
        <w:t>حَتَّى</w:t>
      </w:r>
      <w:r w:rsidRPr="00037BD3">
        <w:rPr>
          <w:rtl/>
        </w:rPr>
        <w:t xml:space="preserve"> </w:t>
      </w:r>
      <w:r w:rsidRPr="00037BD3">
        <w:rPr>
          <w:rFonts w:hint="eastAsia"/>
          <w:rtl/>
        </w:rPr>
        <w:t>نَرَاهُ</w:t>
      </w:r>
      <w:r w:rsidRPr="00037BD3">
        <w:rPr>
          <w:rtl/>
        </w:rPr>
        <w:t xml:space="preserve"> </w:t>
      </w:r>
      <w:r w:rsidRPr="00037BD3">
        <w:rPr>
          <w:rFonts w:hint="eastAsia"/>
          <w:rtl/>
        </w:rPr>
        <w:t>قَدْ</w:t>
      </w:r>
      <w:r w:rsidRPr="00037BD3">
        <w:rPr>
          <w:rtl/>
        </w:rPr>
        <w:t xml:space="preserve"> </w:t>
      </w:r>
      <w:r w:rsidRPr="00037BD3">
        <w:rPr>
          <w:rFonts w:hint="eastAsia"/>
          <w:rtl/>
        </w:rPr>
        <w:t>دَخَلَ</w:t>
      </w:r>
      <w:r w:rsidRPr="00037BD3">
        <w:rPr>
          <w:rtl/>
        </w:rPr>
        <w:t xml:space="preserve"> </w:t>
      </w:r>
      <w:r w:rsidRPr="00037BD3">
        <w:rPr>
          <w:rFonts w:hint="eastAsia"/>
          <w:rtl/>
        </w:rPr>
        <w:t>بَعْضَ</w:t>
      </w:r>
      <w:r w:rsidRPr="00037BD3">
        <w:rPr>
          <w:rtl/>
        </w:rPr>
        <w:t xml:space="preserve"> </w:t>
      </w:r>
      <w:r w:rsidRPr="00037BD3">
        <w:rPr>
          <w:rFonts w:hint="eastAsia"/>
          <w:rtl/>
        </w:rPr>
        <w:t>بُيُوتِ</w:t>
      </w:r>
      <w:r w:rsidRPr="00037BD3">
        <w:rPr>
          <w:rtl/>
        </w:rPr>
        <w:t xml:space="preserve"> </w:t>
      </w:r>
      <w:r w:rsidRPr="00037BD3">
        <w:rPr>
          <w:rFonts w:hint="eastAsia"/>
          <w:rtl/>
        </w:rPr>
        <w:t>أَزْوَاجِهِ</w:t>
      </w:r>
      <w:r w:rsidRPr="00037BD3">
        <w:rPr>
          <w:rFonts w:hint="cs"/>
          <w:rtl/>
        </w:rPr>
        <w:t>.</w:t>
      </w:r>
      <w:r w:rsidRPr="00FF67ED">
        <w:rPr>
          <w:rStyle w:val="Char2"/>
          <w:rFonts w:hint="cs"/>
          <w:rtl/>
        </w:rPr>
        <w:t xml:space="preserve"> (ابوداود)</w:t>
      </w:r>
      <w:r w:rsidR="00037BD3" w:rsidRPr="00FF67ED">
        <w:rPr>
          <w:rStyle w:val="Char2"/>
          <w:rFonts w:hint="cs"/>
          <w:rtl/>
        </w:rPr>
        <w:t>.</w:t>
      </w:r>
    </w:p>
    <w:p w:rsidR="004A4E6A" w:rsidRPr="00A11AEC" w:rsidRDefault="004A4E6A" w:rsidP="00FF67ED">
      <w:pPr>
        <w:pStyle w:val="a2"/>
        <w:rPr>
          <w:rtl/>
        </w:rPr>
      </w:pPr>
      <w:r w:rsidRPr="00A11AEC">
        <w:rPr>
          <w:rFonts w:hint="cs"/>
          <w:rtl/>
        </w:rPr>
        <w:t>از ابوهر</w:t>
      </w:r>
      <w:r w:rsidR="00070FD7">
        <w:rPr>
          <w:rFonts w:hint="cs"/>
          <w:rtl/>
        </w:rPr>
        <w:t>ی</w:t>
      </w:r>
      <w:r w:rsidRPr="00A11AEC">
        <w:rPr>
          <w:rFonts w:hint="cs"/>
          <w:rtl/>
        </w:rPr>
        <w:t>ر</w:t>
      </w:r>
      <w:r w:rsidR="00037BD3">
        <w:rPr>
          <w:rFonts w:hint="cs"/>
          <w:rtl/>
        </w:rPr>
        <w:t>ه</w:t>
      </w:r>
      <w:r w:rsidR="002C3640" w:rsidRPr="002C3640">
        <w:rPr>
          <w:rFonts w:cs="CTraditional Arabic" w:hint="cs"/>
          <w:rtl/>
        </w:rPr>
        <w:t>س</w:t>
      </w:r>
      <w:r w:rsidRPr="00A11AEC">
        <w:rPr>
          <w:rFonts w:hint="cs"/>
          <w:rtl/>
        </w:rPr>
        <w:t>‌ روا</w:t>
      </w:r>
      <w:r w:rsidR="00070FD7">
        <w:rPr>
          <w:rFonts w:hint="cs"/>
          <w:rtl/>
        </w:rPr>
        <w:t>ی</w:t>
      </w:r>
      <w:r w:rsidRPr="00A11AEC">
        <w:rPr>
          <w:rFonts w:hint="cs"/>
          <w:rtl/>
        </w:rPr>
        <w:t>ت است پ</w:t>
      </w:r>
      <w:r w:rsidR="00070FD7">
        <w:rPr>
          <w:rFonts w:hint="cs"/>
          <w:rtl/>
        </w:rPr>
        <w:t>ی</w:t>
      </w:r>
      <w:r w:rsidRPr="00A11AEC">
        <w:rPr>
          <w:rFonts w:hint="cs"/>
          <w:rtl/>
        </w:rPr>
        <w:t>امبر اسلام</w:t>
      </w:r>
      <w:r w:rsidR="00037BD3">
        <w:rPr>
          <w:rFonts w:hint="cs"/>
          <w:rtl/>
        </w:rPr>
        <w:t xml:space="preserve"> </w:t>
      </w:r>
      <w:r w:rsidR="00037BD3">
        <w:rPr>
          <w:rFonts w:cs="CTraditional Arabic" w:hint="cs"/>
          <w:rtl/>
        </w:rPr>
        <w:t>ص</w:t>
      </w:r>
      <w:r w:rsidR="00037BD3">
        <w:rPr>
          <w:rFonts w:hint="cs"/>
          <w:rtl/>
        </w:rPr>
        <w:t xml:space="preserve"> </w:t>
      </w:r>
      <w:r w:rsidRPr="00A11AEC">
        <w:rPr>
          <w:rFonts w:hint="cs"/>
          <w:rtl/>
        </w:rPr>
        <w:t>با ما سخن م</w:t>
      </w:r>
      <w:r w:rsidR="00070FD7">
        <w:rPr>
          <w:rFonts w:hint="cs"/>
          <w:rtl/>
        </w:rPr>
        <w:t>ی</w:t>
      </w:r>
      <w:r w:rsidR="00037BD3">
        <w:rPr>
          <w:rFonts w:hint="eastAsia"/>
          <w:rtl/>
        </w:rPr>
        <w:t>‌</w:t>
      </w:r>
      <w:r w:rsidRPr="00A11AEC">
        <w:rPr>
          <w:rFonts w:hint="cs"/>
          <w:rtl/>
        </w:rPr>
        <w:t>گفت، وقت</w:t>
      </w:r>
      <w:r w:rsidR="00070FD7">
        <w:rPr>
          <w:rFonts w:hint="cs"/>
          <w:rtl/>
        </w:rPr>
        <w:t>ی</w:t>
      </w:r>
      <w:r w:rsidRPr="00A11AEC">
        <w:rPr>
          <w:rFonts w:hint="cs"/>
          <w:rtl/>
        </w:rPr>
        <w:t xml:space="preserve"> بر م</w:t>
      </w:r>
      <w:r w:rsidR="00070FD7">
        <w:rPr>
          <w:rFonts w:hint="cs"/>
          <w:rtl/>
        </w:rPr>
        <w:t>ی</w:t>
      </w:r>
      <w:r w:rsidR="00037BD3">
        <w:rPr>
          <w:rFonts w:hint="eastAsia"/>
          <w:rtl/>
        </w:rPr>
        <w:t>‌</w:t>
      </w:r>
      <w:r w:rsidRPr="00A11AEC">
        <w:rPr>
          <w:rFonts w:hint="cs"/>
          <w:rtl/>
        </w:rPr>
        <w:t>خواست ما ن</w:t>
      </w:r>
      <w:r w:rsidR="00070FD7">
        <w:rPr>
          <w:rFonts w:hint="cs"/>
          <w:rtl/>
        </w:rPr>
        <w:t>ی</w:t>
      </w:r>
      <w:r w:rsidRPr="00A11AEC">
        <w:rPr>
          <w:rFonts w:hint="cs"/>
          <w:rtl/>
        </w:rPr>
        <w:t>ز بلند م</w:t>
      </w:r>
      <w:r w:rsidR="00070FD7">
        <w:rPr>
          <w:rFonts w:hint="cs"/>
          <w:rtl/>
        </w:rPr>
        <w:t>ی</w:t>
      </w:r>
      <w:r w:rsidR="00037BD3">
        <w:rPr>
          <w:rFonts w:hint="eastAsia"/>
          <w:rtl/>
        </w:rPr>
        <w:t>‌</w:t>
      </w:r>
      <w:r w:rsidRPr="00A11AEC">
        <w:rPr>
          <w:rFonts w:hint="cs"/>
          <w:rtl/>
        </w:rPr>
        <w:t>شد</w:t>
      </w:r>
      <w:r w:rsidR="00070FD7">
        <w:rPr>
          <w:rFonts w:hint="cs"/>
          <w:rtl/>
        </w:rPr>
        <w:t>ی</w:t>
      </w:r>
      <w:r w:rsidRPr="00A11AEC">
        <w:rPr>
          <w:rFonts w:hint="cs"/>
          <w:rtl/>
        </w:rPr>
        <w:t>م و</w:t>
      </w:r>
      <w:r w:rsidR="00037BD3">
        <w:rPr>
          <w:rFonts w:hint="cs"/>
          <w:rtl/>
        </w:rPr>
        <w:t xml:space="preserve"> </w:t>
      </w:r>
      <w:r w:rsidRPr="00A11AEC">
        <w:rPr>
          <w:rFonts w:hint="cs"/>
          <w:rtl/>
        </w:rPr>
        <w:t>همچنان در حالت ق</w:t>
      </w:r>
      <w:r w:rsidR="00070FD7">
        <w:rPr>
          <w:rFonts w:hint="cs"/>
          <w:rtl/>
        </w:rPr>
        <w:t>ی</w:t>
      </w:r>
      <w:r w:rsidRPr="00A11AEC">
        <w:rPr>
          <w:rFonts w:hint="cs"/>
          <w:rtl/>
        </w:rPr>
        <w:t>ام بود</w:t>
      </w:r>
      <w:r w:rsidR="00070FD7">
        <w:rPr>
          <w:rFonts w:hint="cs"/>
          <w:rtl/>
        </w:rPr>
        <w:t>ی</w:t>
      </w:r>
      <w:r w:rsidRPr="00A11AEC">
        <w:rPr>
          <w:rFonts w:hint="cs"/>
          <w:rtl/>
        </w:rPr>
        <w:t>م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 xml:space="preserve">به منزل </w:t>
      </w:r>
      <w:r w:rsidR="00070FD7">
        <w:rPr>
          <w:rFonts w:hint="cs"/>
          <w:rtl/>
        </w:rPr>
        <w:t>یکی</w:t>
      </w:r>
      <w:r w:rsidRPr="00A11AEC">
        <w:rPr>
          <w:rFonts w:hint="cs"/>
          <w:rtl/>
        </w:rPr>
        <w:t xml:space="preserve"> از همسران خود وارد م</w:t>
      </w:r>
      <w:r w:rsidR="00070FD7">
        <w:rPr>
          <w:rFonts w:hint="cs"/>
          <w:rtl/>
        </w:rPr>
        <w:t>ی</w:t>
      </w:r>
      <w:r w:rsidR="00037BD3">
        <w:rPr>
          <w:rFonts w:hint="eastAsia"/>
          <w:rtl/>
        </w:rPr>
        <w:t>‌</w:t>
      </w:r>
      <w:r w:rsidRPr="00A11AEC">
        <w:rPr>
          <w:rFonts w:hint="cs"/>
          <w:rtl/>
        </w:rPr>
        <w:t xml:space="preserve">شد. </w:t>
      </w:r>
    </w:p>
    <w:p w:rsidR="004A4E6A" w:rsidRDefault="004A4E6A" w:rsidP="00FF67ED">
      <w:pPr>
        <w:pStyle w:val="a2"/>
        <w:rPr>
          <w:rFonts w:hint="cs"/>
          <w:rtl/>
        </w:rPr>
      </w:pPr>
      <w:r w:rsidRPr="00A11AEC">
        <w:rPr>
          <w:rFonts w:hint="cs"/>
          <w:rtl/>
        </w:rPr>
        <w:t>در روا</w:t>
      </w:r>
      <w:r w:rsidR="00070FD7">
        <w:rPr>
          <w:rFonts w:hint="cs"/>
          <w:rtl/>
        </w:rPr>
        <w:t>ی</w:t>
      </w:r>
      <w:r w:rsidRPr="00A11AEC">
        <w:rPr>
          <w:rFonts w:hint="cs"/>
          <w:rtl/>
        </w:rPr>
        <w:t>ات بس</w:t>
      </w:r>
      <w:r w:rsidR="00070FD7">
        <w:rPr>
          <w:rFonts w:hint="cs"/>
          <w:rtl/>
        </w:rPr>
        <w:t>ی</w:t>
      </w:r>
      <w:r w:rsidRPr="00A11AEC">
        <w:rPr>
          <w:rFonts w:hint="cs"/>
          <w:rtl/>
        </w:rPr>
        <w:t>ار</w:t>
      </w:r>
      <w:r w:rsidR="00070FD7">
        <w:rPr>
          <w:rFonts w:hint="cs"/>
          <w:rtl/>
        </w:rPr>
        <w:t>ی</w:t>
      </w:r>
      <w:r w:rsidRPr="00A11AEC">
        <w:rPr>
          <w:rFonts w:hint="cs"/>
          <w:rtl/>
        </w:rPr>
        <w:t xml:space="preserve"> از ق</w:t>
      </w:r>
      <w:r w:rsidR="00070FD7">
        <w:rPr>
          <w:rFonts w:hint="cs"/>
          <w:rtl/>
        </w:rPr>
        <w:t>ی</w:t>
      </w:r>
      <w:r w:rsidRPr="00A11AEC">
        <w:rPr>
          <w:rFonts w:hint="cs"/>
          <w:rtl/>
        </w:rPr>
        <w:t>ام و</w:t>
      </w:r>
      <w:r w:rsidR="00037BD3">
        <w:rPr>
          <w:rFonts w:hint="cs"/>
          <w:rtl/>
        </w:rPr>
        <w:t xml:space="preserve"> </w:t>
      </w:r>
      <w:r w:rsidRPr="00A11AEC">
        <w:rPr>
          <w:rFonts w:hint="cs"/>
          <w:rtl/>
        </w:rPr>
        <w:t>ا</w:t>
      </w:r>
      <w:r w:rsidR="00070FD7">
        <w:rPr>
          <w:rFonts w:hint="cs"/>
          <w:rtl/>
        </w:rPr>
        <w:t>ی</w:t>
      </w:r>
      <w:r w:rsidRPr="00A11AEC">
        <w:rPr>
          <w:rFonts w:hint="cs"/>
          <w:rtl/>
        </w:rPr>
        <w:t>ستادن جهت استقبال مردم هنگام ورود و</w:t>
      </w:r>
      <w:r w:rsidR="00037BD3">
        <w:rPr>
          <w:rFonts w:hint="cs"/>
          <w:rtl/>
        </w:rPr>
        <w:t xml:space="preserve"> </w:t>
      </w:r>
      <w:r w:rsidRPr="00A11AEC">
        <w:rPr>
          <w:rFonts w:hint="cs"/>
          <w:rtl/>
        </w:rPr>
        <w:t>خروج نه</w:t>
      </w:r>
      <w:r w:rsidR="00070FD7">
        <w:rPr>
          <w:rFonts w:hint="cs"/>
          <w:rtl/>
        </w:rPr>
        <w:t>ی</w:t>
      </w:r>
      <w:r w:rsidRPr="00A11AEC">
        <w:rPr>
          <w:rFonts w:hint="cs"/>
          <w:rtl/>
        </w:rPr>
        <w:t xml:space="preserve"> شده است، اما علماء‌اسلام پس از تحق</w:t>
      </w:r>
      <w:r w:rsidR="00070FD7">
        <w:rPr>
          <w:rFonts w:hint="cs"/>
          <w:rtl/>
        </w:rPr>
        <w:t>ی</w:t>
      </w:r>
      <w:r w:rsidRPr="00A11AEC">
        <w:rPr>
          <w:rFonts w:hint="cs"/>
          <w:rtl/>
        </w:rPr>
        <w:t>ق و</w:t>
      </w:r>
      <w:r w:rsidR="00037BD3">
        <w:rPr>
          <w:rFonts w:hint="cs"/>
          <w:rtl/>
        </w:rPr>
        <w:t xml:space="preserve"> </w:t>
      </w:r>
      <w:r w:rsidRPr="00A11AEC">
        <w:rPr>
          <w:rFonts w:hint="cs"/>
          <w:rtl/>
        </w:rPr>
        <w:t>بررس</w:t>
      </w:r>
      <w:r w:rsidR="00070FD7">
        <w:rPr>
          <w:rFonts w:hint="cs"/>
          <w:rtl/>
        </w:rPr>
        <w:t>ی</w:t>
      </w:r>
      <w:r w:rsidRPr="00A11AEC">
        <w:rPr>
          <w:rFonts w:hint="cs"/>
          <w:rtl/>
        </w:rPr>
        <w:t xml:space="preserve"> روا</w:t>
      </w:r>
      <w:r w:rsidR="00070FD7">
        <w:rPr>
          <w:rFonts w:hint="cs"/>
          <w:rtl/>
        </w:rPr>
        <w:t>ی</w:t>
      </w:r>
      <w:r w:rsidRPr="00A11AEC">
        <w:rPr>
          <w:rFonts w:hint="cs"/>
          <w:rtl/>
        </w:rPr>
        <w:t>ات نه</w:t>
      </w:r>
      <w:r w:rsidR="00070FD7">
        <w:rPr>
          <w:rFonts w:hint="cs"/>
          <w:rtl/>
        </w:rPr>
        <w:t>ی</w:t>
      </w:r>
      <w:r w:rsidRPr="00A11AEC">
        <w:rPr>
          <w:rFonts w:hint="cs"/>
          <w:rtl/>
        </w:rPr>
        <w:t xml:space="preserve"> را به صورت</w:t>
      </w:r>
      <w:r w:rsidR="00070FD7">
        <w:rPr>
          <w:rFonts w:hint="cs"/>
          <w:rtl/>
        </w:rPr>
        <w:t>ی</w:t>
      </w:r>
      <w:r w:rsidRPr="00A11AEC">
        <w:rPr>
          <w:rFonts w:hint="cs"/>
          <w:rtl/>
        </w:rPr>
        <w:t xml:space="preserve"> حمل نموده</w:t>
      </w:r>
      <w:r w:rsidR="00DE3B00">
        <w:rPr>
          <w:rFonts w:hint="cs"/>
          <w:rtl/>
        </w:rPr>
        <w:t xml:space="preserve">‌اند </w:t>
      </w:r>
      <w:r w:rsidR="00070FD7">
        <w:rPr>
          <w:rFonts w:hint="cs"/>
          <w:rtl/>
        </w:rPr>
        <w:t>ک</w:t>
      </w:r>
      <w:r w:rsidRPr="00A11AEC">
        <w:rPr>
          <w:rFonts w:hint="cs"/>
          <w:rtl/>
        </w:rPr>
        <w:t>ه ق</w:t>
      </w:r>
      <w:r w:rsidR="00070FD7">
        <w:rPr>
          <w:rFonts w:hint="cs"/>
          <w:rtl/>
        </w:rPr>
        <w:t>ی</w:t>
      </w:r>
      <w:r w:rsidRPr="00A11AEC">
        <w:rPr>
          <w:rFonts w:hint="cs"/>
          <w:rtl/>
        </w:rPr>
        <w:t>ام در برابر جباران و</w:t>
      </w:r>
      <w:r w:rsidR="00037BD3">
        <w:rPr>
          <w:rFonts w:hint="cs"/>
          <w:rtl/>
        </w:rPr>
        <w:t xml:space="preserve"> </w:t>
      </w:r>
      <w:r w:rsidRPr="00A11AEC">
        <w:rPr>
          <w:rFonts w:hint="cs"/>
          <w:rtl/>
        </w:rPr>
        <w:t>ستمگران و</w:t>
      </w:r>
      <w:r w:rsidR="00037BD3">
        <w:rPr>
          <w:rFonts w:hint="cs"/>
          <w:rtl/>
        </w:rPr>
        <w:t xml:space="preserve"> </w:t>
      </w:r>
      <w:r w:rsidRPr="00A11AEC">
        <w:rPr>
          <w:rFonts w:hint="cs"/>
          <w:rtl/>
        </w:rPr>
        <w:t>مت</w:t>
      </w:r>
      <w:r w:rsidR="00070FD7">
        <w:rPr>
          <w:rFonts w:hint="cs"/>
          <w:rtl/>
        </w:rPr>
        <w:t>ک</w:t>
      </w:r>
      <w:r w:rsidRPr="00A11AEC">
        <w:rPr>
          <w:rFonts w:hint="cs"/>
          <w:rtl/>
        </w:rPr>
        <w:t>بران و</w:t>
      </w:r>
      <w:r w:rsidR="00037BD3">
        <w:rPr>
          <w:rFonts w:hint="cs"/>
          <w:rtl/>
        </w:rPr>
        <w:t xml:space="preserve"> </w:t>
      </w:r>
      <w:r w:rsidRPr="00A11AEC">
        <w:rPr>
          <w:rFonts w:hint="cs"/>
          <w:rtl/>
        </w:rPr>
        <w:t>آدمها</w:t>
      </w:r>
      <w:r w:rsidR="00070FD7">
        <w:rPr>
          <w:rFonts w:hint="cs"/>
          <w:rtl/>
        </w:rPr>
        <w:t>ی</w:t>
      </w:r>
      <w:r w:rsidRPr="00A11AEC">
        <w:rPr>
          <w:rFonts w:hint="cs"/>
          <w:rtl/>
        </w:rPr>
        <w:t xml:space="preserve"> خود خواه و</w:t>
      </w:r>
      <w:r w:rsidR="00037BD3">
        <w:rPr>
          <w:rFonts w:hint="cs"/>
          <w:rtl/>
        </w:rPr>
        <w:t xml:space="preserve"> </w:t>
      </w:r>
      <w:r w:rsidRPr="00A11AEC">
        <w:rPr>
          <w:rFonts w:hint="cs"/>
          <w:rtl/>
        </w:rPr>
        <w:t>فرصت طلب و... انجام گ</w:t>
      </w:r>
      <w:r w:rsidR="00070FD7">
        <w:rPr>
          <w:rFonts w:hint="cs"/>
          <w:rtl/>
        </w:rPr>
        <w:t>ی</w:t>
      </w:r>
      <w:r w:rsidRPr="00A11AEC">
        <w:rPr>
          <w:rFonts w:hint="cs"/>
          <w:rtl/>
        </w:rPr>
        <w:t>رد و</w:t>
      </w:r>
      <w:r w:rsidR="00037BD3">
        <w:rPr>
          <w:rFonts w:hint="cs"/>
          <w:rtl/>
        </w:rPr>
        <w:t xml:space="preserve"> </w:t>
      </w:r>
      <w:r w:rsidRPr="00A11AEC">
        <w:rPr>
          <w:rFonts w:hint="cs"/>
          <w:rtl/>
        </w:rPr>
        <w:t>در غ</w:t>
      </w:r>
      <w:r w:rsidR="00070FD7">
        <w:rPr>
          <w:rFonts w:hint="cs"/>
          <w:rtl/>
        </w:rPr>
        <w:t>ی</w:t>
      </w:r>
      <w:r w:rsidRPr="00A11AEC">
        <w:rPr>
          <w:rFonts w:hint="cs"/>
          <w:rtl/>
        </w:rPr>
        <w:t>ر ا</w:t>
      </w:r>
      <w:r w:rsidR="00070FD7">
        <w:rPr>
          <w:rFonts w:hint="cs"/>
          <w:rtl/>
        </w:rPr>
        <w:t>ی</w:t>
      </w:r>
      <w:r w:rsidRPr="00A11AEC">
        <w:rPr>
          <w:rFonts w:hint="cs"/>
          <w:rtl/>
        </w:rPr>
        <w:t>ن صورت با توجه به روا</w:t>
      </w:r>
      <w:r w:rsidR="00070FD7">
        <w:rPr>
          <w:rFonts w:hint="cs"/>
          <w:rtl/>
        </w:rPr>
        <w:t>ی</w:t>
      </w:r>
      <w:r w:rsidRPr="00A11AEC">
        <w:rPr>
          <w:rFonts w:hint="cs"/>
          <w:rtl/>
        </w:rPr>
        <w:t>ات مذ</w:t>
      </w:r>
      <w:r w:rsidR="00070FD7">
        <w:rPr>
          <w:rFonts w:hint="cs"/>
          <w:rtl/>
        </w:rPr>
        <w:t>ک</w:t>
      </w:r>
      <w:r w:rsidRPr="00A11AEC">
        <w:rPr>
          <w:rFonts w:hint="cs"/>
          <w:rtl/>
        </w:rPr>
        <w:t>ور جا</w:t>
      </w:r>
      <w:r w:rsidR="00070FD7">
        <w:rPr>
          <w:rFonts w:hint="cs"/>
          <w:rtl/>
        </w:rPr>
        <w:t>ی</w:t>
      </w:r>
      <w:r w:rsidRPr="00A11AEC">
        <w:rPr>
          <w:rFonts w:hint="cs"/>
          <w:rtl/>
        </w:rPr>
        <w:t>ز و</w:t>
      </w:r>
      <w:r w:rsidR="00037BD3">
        <w:rPr>
          <w:rFonts w:hint="cs"/>
          <w:rtl/>
        </w:rPr>
        <w:t xml:space="preserve"> </w:t>
      </w:r>
      <w:r w:rsidRPr="00A11AEC">
        <w:rPr>
          <w:rFonts w:hint="cs"/>
          <w:rtl/>
        </w:rPr>
        <w:t xml:space="preserve">مطلوب است. </w:t>
      </w:r>
    </w:p>
    <w:p w:rsidR="00E7000B" w:rsidRDefault="00E7000B" w:rsidP="00FF67ED">
      <w:pPr>
        <w:pStyle w:val="a2"/>
        <w:rPr>
          <w:rtl/>
        </w:rPr>
        <w:sectPr w:rsidR="00E7000B" w:rsidSect="00E7000B">
          <w:headerReference w:type="default" r:id="rId42"/>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037BD3" w:rsidRDefault="004A4E6A" w:rsidP="00B834DD">
      <w:pPr>
        <w:pStyle w:val="a"/>
        <w:rPr>
          <w:rtl/>
        </w:rPr>
      </w:pPr>
      <w:bookmarkStart w:id="628" w:name="_Toc281873984"/>
      <w:bookmarkStart w:id="629" w:name="_Toc426966821"/>
      <w:r w:rsidRPr="00037BD3">
        <w:rPr>
          <w:rFonts w:hint="cs"/>
          <w:rtl/>
        </w:rPr>
        <w:lastRenderedPageBreak/>
        <w:t>بوس</w:t>
      </w:r>
      <w:r w:rsidR="003E731D">
        <w:rPr>
          <w:rFonts w:hint="cs"/>
          <w:rtl/>
        </w:rPr>
        <w:t>ی</w:t>
      </w:r>
      <w:r w:rsidRPr="00037BD3">
        <w:rPr>
          <w:rFonts w:hint="cs"/>
          <w:rtl/>
        </w:rPr>
        <w:t>دن دست بزرگان</w:t>
      </w:r>
      <w:bookmarkEnd w:id="628"/>
      <w:bookmarkEnd w:id="629"/>
    </w:p>
    <w:p w:rsidR="004A4E6A" w:rsidRPr="00AA0B43" w:rsidRDefault="004A4E6A" w:rsidP="00FF67ED">
      <w:pPr>
        <w:pStyle w:val="a2"/>
        <w:rPr>
          <w:rtl/>
        </w:rPr>
      </w:pPr>
      <w:r w:rsidRPr="00A11AEC">
        <w:rPr>
          <w:rFonts w:hint="cs"/>
          <w:rtl/>
        </w:rPr>
        <w:t>بدون ش</w:t>
      </w:r>
      <w:r w:rsidR="00070FD7">
        <w:rPr>
          <w:rFonts w:hint="cs"/>
          <w:rtl/>
        </w:rPr>
        <w:t>ک</w:t>
      </w:r>
      <w:r w:rsidRPr="00A11AEC">
        <w:rPr>
          <w:rFonts w:hint="cs"/>
          <w:rtl/>
        </w:rPr>
        <w:t xml:space="preserve"> اخوت و</w:t>
      </w:r>
      <w:r w:rsidR="001A708A">
        <w:rPr>
          <w:rFonts w:hint="cs"/>
          <w:rtl/>
        </w:rPr>
        <w:t xml:space="preserve"> </w:t>
      </w:r>
      <w:r w:rsidRPr="00A11AEC">
        <w:rPr>
          <w:rFonts w:hint="cs"/>
          <w:rtl/>
        </w:rPr>
        <w:t>صم</w:t>
      </w:r>
      <w:r w:rsidR="00070FD7">
        <w:rPr>
          <w:rFonts w:hint="cs"/>
          <w:rtl/>
        </w:rPr>
        <w:t>ی</w:t>
      </w:r>
      <w:r w:rsidRPr="00A11AEC">
        <w:rPr>
          <w:rFonts w:hint="cs"/>
          <w:rtl/>
        </w:rPr>
        <w:t>م</w:t>
      </w:r>
      <w:r w:rsidR="00070FD7">
        <w:rPr>
          <w:rFonts w:hint="cs"/>
          <w:rtl/>
        </w:rPr>
        <w:t>ی</w:t>
      </w:r>
      <w:r w:rsidRPr="00A11AEC">
        <w:rPr>
          <w:rFonts w:hint="cs"/>
          <w:rtl/>
        </w:rPr>
        <w:t>ت مردم با همد</w:t>
      </w:r>
      <w:r w:rsidR="00070FD7">
        <w:rPr>
          <w:rFonts w:hint="cs"/>
          <w:rtl/>
        </w:rPr>
        <w:t>ی</w:t>
      </w:r>
      <w:r w:rsidRPr="00A11AEC">
        <w:rPr>
          <w:rFonts w:hint="cs"/>
          <w:rtl/>
        </w:rPr>
        <w:t>گر در سعادت و</w:t>
      </w:r>
      <w:r w:rsidR="001A708A">
        <w:rPr>
          <w:rFonts w:hint="cs"/>
          <w:rtl/>
        </w:rPr>
        <w:t xml:space="preserve"> </w:t>
      </w:r>
      <w:r w:rsidRPr="00A11AEC">
        <w:rPr>
          <w:rFonts w:hint="cs"/>
          <w:rtl/>
        </w:rPr>
        <w:t>خوشبخت</w:t>
      </w:r>
      <w:r w:rsidR="00070FD7">
        <w:rPr>
          <w:rFonts w:hint="cs"/>
          <w:rtl/>
        </w:rPr>
        <w:t>ی</w:t>
      </w:r>
      <w:r w:rsidRPr="00A11AEC">
        <w:rPr>
          <w:rFonts w:hint="cs"/>
          <w:rtl/>
        </w:rPr>
        <w:t xml:space="preserve"> آنان نقش سرنوشت ساز</w:t>
      </w:r>
      <w:r w:rsidR="00070FD7">
        <w:rPr>
          <w:rFonts w:hint="cs"/>
          <w:rtl/>
        </w:rPr>
        <w:t>ی</w:t>
      </w:r>
      <w:r w:rsidRPr="00A11AEC">
        <w:rPr>
          <w:rFonts w:hint="cs"/>
          <w:rtl/>
        </w:rPr>
        <w:t xml:space="preserve"> را به عهده دارد و</w:t>
      </w:r>
      <w:r w:rsidR="001A708A">
        <w:rPr>
          <w:rFonts w:hint="cs"/>
          <w:rtl/>
        </w:rPr>
        <w:t xml:space="preserve"> </w:t>
      </w:r>
      <w:r w:rsidR="00070FD7">
        <w:rPr>
          <w:rFonts w:hint="cs"/>
          <w:rtl/>
        </w:rPr>
        <w:t>یکی</w:t>
      </w:r>
      <w:r w:rsidRPr="00A11AEC">
        <w:rPr>
          <w:rFonts w:hint="cs"/>
          <w:rtl/>
        </w:rPr>
        <w:t xml:space="preserve"> از</w:t>
      </w:r>
      <w:r w:rsidR="00333238">
        <w:rPr>
          <w:rFonts w:hint="cs"/>
          <w:rtl/>
        </w:rPr>
        <w:t xml:space="preserve"> راه‌ها</w:t>
      </w:r>
      <w:r w:rsidR="00070FD7">
        <w:rPr>
          <w:rFonts w:hint="cs"/>
          <w:rtl/>
        </w:rPr>
        <w:t>ی</w:t>
      </w:r>
      <w:r w:rsidR="00333238">
        <w:rPr>
          <w:rFonts w:hint="cs"/>
          <w:rtl/>
        </w:rPr>
        <w:t xml:space="preserve"> </w:t>
      </w:r>
      <w:r w:rsidRPr="00A11AEC">
        <w:rPr>
          <w:rFonts w:hint="cs"/>
          <w:rtl/>
        </w:rPr>
        <w:t>ا</w:t>
      </w:r>
      <w:r w:rsidR="00070FD7">
        <w:rPr>
          <w:rFonts w:hint="cs"/>
          <w:rtl/>
        </w:rPr>
        <w:t>ی</w:t>
      </w:r>
      <w:r w:rsidRPr="00A11AEC">
        <w:rPr>
          <w:rFonts w:hint="cs"/>
          <w:rtl/>
        </w:rPr>
        <w:t>جاد دوست</w:t>
      </w:r>
      <w:r w:rsidR="00070FD7">
        <w:rPr>
          <w:rFonts w:hint="cs"/>
          <w:rtl/>
        </w:rPr>
        <w:t>ی</w:t>
      </w:r>
      <w:r w:rsidRPr="00A11AEC">
        <w:rPr>
          <w:rFonts w:hint="cs"/>
          <w:rtl/>
        </w:rPr>
        <w:t xml:space="preserve"> و</w:t>
      </w:r>
      <w:r w:rsidR="001A708A">
        <w:rPr>
          <w:rFonts w:hint="cs"/>
          <w:rtl/>
        </w:rPr>
        <w:t xml:space="preserve"> </w:t>
      </w:r>
      <w:r w:rsidRPr="00A11AEC">
        <w:rPr>
          <w:rFonts w:hint="cs"/>
          <w:rtl/>
        </w:rPr>
        <w:t>صم</w:t>
      </w:r>
      <w:r w:rsidR="00070FD7">
        <w:rPr>
          <w:rFonts w:hint="cs"/>
          <w:rtl/>
        </w:rPr>
        <w:t>ی</w:t>
      </w:r>
      <w:r w:rsidRPr="00A11AEC">
        <w:rPr>
          <w:rFonts w:hint="cs"/>
          <w:rtl/>
        </w:rPr>
        <w:t>م</w:t>
      </w:r>
      <w:r w:rsidR="00070FD7">
        <w:rPr>
          <w:rFonts w:hint="cs"/>
          <w:rtl/>
        </w:rPr>
        <w:t>ی</w:t>
      </w:r>
      <w:r w:rsidRPr="00A11AEC">
        <w:rPr>
          <w:rFonts w:hint="cs"/>
          <w:rtl/>
        </w:rPr>
        <w:t>ت و</w:t>
      </w:r>
      <w:r w:rsidR="001A708A">
        <w:rPr>
          <w:rFonts w:hint="cs"/>
          <w:rtl/>
        </w:rPr>
        <w:t xml:space="preserve"> </w:t>
      </w:r>
      <w:r w:rsidRPr="00A11AEC">
        <w:rPr>
          <w:rFonts w:hint="cs"/>
          <w:rtl/>
        </w:rPr>
        <w:t>مهر و</w:t>
      </w:r>
      <w:r w:rsidR="001A708A">
        <w:rPr>
          <w:rFonts w:hint="cs"/>
          <w:rtl/>
        </w:rPr>
        <w:t xml:space="preserve"> </w:t>
      </w:r>
      <w:r w:rsidRPr="00A11AEC">
        <w:rPr>
          <w:rFonts w:hint="cs"/>
          <w:rtl/>
        </w:rPr>
        <w:t>محبت دست بوس</w:t>
      </w:r>
      <w:r w:rsidR="00070FD7">
        <w:rPr>
          <w:rFonts w:hint="cs"/>
          <w:rtl/>
        </w:rPr>
        <w:t>ی</w:t>
      </w:r>
      <w:r w:rsidRPr="00A11AEC">
        <w:rPr>
          <w:rFonts w:hint="cs"/>
          <w:rtl/>
        </w:rPr>
        <w:t xml:space="preserve"> و</w:t>
      </w:r>
      <w:r w:rsidR="001A708A">
        <w:rPr>
          <w:rFonts w:hint="cs"/>
          <w:rtl/>
        </w:rPr>
        <w:t xml:space="preserve"> </w:t>
      </w:r>
      <w:r w:rsidRPr="00A11AEC">
        <w:rPr>
          <w:rFonts w:hint="cs"/>
          <w:rtl/>
        </w:rPr>
        <w:t>احترام به بزرگان، دانشمندان، ‌علماء و</w:t>
      </w:r>
      <w:r w:rsidR="001A708A">
        <w:rPr>
          <w:rFonts w:hint="cs"/>
          <w:rtl/>
        </w:rPr>
        <w:t xml:space="preserve"> </w:t>
      </w:r>
      <w:r w:rsidRPr="00A11AEC">
        <w:rPr>
          <w:rFonts w:hint="cs"/>
          <w:rtl/>
        </w:rPr>
        <w:t>افراد صالح و</w:t>
      </w:r>
      <w:r w:rsidR="001A708A">
        <w:rPr>
          <w:rFonts w:hint="cs"/>
          <w:rtl/>
        </w:rPr>
        <w:t xml:space="preserve"> </w:t>
      </w:r>
      <w:r w:rsidRPr="00A11AEC">
        <w:rPr>
          <w:rFonts w:hint="cs"/>
          <w:rtl/>
        </w:rPr>
        <w:t>ن</w:t>
      </w:r>
      <w:r w:rsidR="00070FD7">
        <w:rPr>
          <w:rFonts w:hint="cs"/>
          <w:rtl/>
        </w:rPr>
        <w:t>یک</w:t>
      </w:r>
      <w:r w:rsidRPr="00A11AEC">
        <w:rPr>
          <w:rFonts w:hint="cs"/>
          <w:rtl/>
        </w:rPr>
        <w:t>و</w:t>
      </w:r>
      <w:r w:rsidR="00070FD7">
        <w:rPr>
          <w:rFonts w:hint="cs"/>
          <w:rtl/>
        </w:rPr>
        <w:t>ک</w:t>
      </w:r>
      <w:r w:rsidRPr="00A11AEC">
        <w:rPr>
          <w:rFonts w:hint="cs"/>
          <w:rtl/>
        </w:rPr>
        <w:t>ار است و</w:t>
      </w:r>
      <w:r w:rsidR="001A708A">
        <w:rPr>
          <w:rFonts w:hint="cs"/>
          <w:rtl/>
        </w:rPr>
        <w:t xml:space="preserve"> </w:t>
      </w:r>
      <w:r w:rsidRPr="00A11AEC">
        <w:rPr>
          <w:rFonts w:hint="cs"/>
          <w:rtl/>
        </w:rPr>
        <w:t>ا</w:t>
      </w:r>
      <w:r w:rsidR="00070FD7">
        <w:rPr>
          <w:rFonts w:hint="cs"/>
          <w:rtl/>
        </w:rPr>
        <w:t>ی</w:t>
      </w:r>
      <w:r w:rsidRPr="00A11AEC">
        <w:rPr>
          <w:rFonts w:hint="cs"/>
          <w:rtl/>
        </w:rPr>
        <w:t>ن ادب اجتماع</w:t>
      </w:r>
      <w:r w:rsidR="00070FD7">
        <w:rPr>
          <w:rFonts w:hint="cs"/>
          <w:rtl/>
        </w:rPr>
        <w:t>ی</w:t>
      </w:r>
      <w:r w:rsidRPr="00A11AEC">
        <w:rPr>
          <w:rFonts w:hint="cs"/>
          <w:rtl/>
        </w:rPr>
        <w:t xml:space="preserve"> اثر بزرگ</w:t>
      </w:r>
      <w:r w:rsidR="00070FD7">
        <w:rPr>
          <w:rFonts w:hint="cs"/>
          <w:rtl/>
        </w:rPr>
        <w:t>ی</w:t>
      </w:r>
      <w:r w:rsidRPr="00A11AEC">
        <w:rPr>
          <w:rFonts w:hint="cs"/>
          <w:rtl/>
        </w:rPr>
        <w:t xml:space="preserve"> در تواضع و</w:t>
      </w:r>
      <w:r w:rsidR="001A708A">
        <w:rPr>
          <w:rFonts w:hint="cs"/>
          <w:rtl/>
        </w:rPr>
        <w:t xml:space="preserve"> </w:t>
      </w:r>
      <w:r w:rsidRPr="00A11AEC">
        <w:rPr>
          <w:rFonts w:hint="cs"/>
          <w:rtl/>
        </w:rPr>
        <w:t>ان</w:t>
      </w:r>
      <w:r w:rsidR="00070FD7">
        <w:rPr>
          <w:rFonts w:hint="cs"/>
          <w:rtl/>
        </w:rPr>
        <w:t>ک</w:t>
      </w:r>
      <w:r w:rsidRPr="00A11AEC">
        <w:rPr>
          <w:rFonts w:hint="cs"/>
          <w:rtl/>
        </w:rPr>
        <w:t>سار</w:t>
      </w:r>
      <w:r w:rsidR="00070FD7">
        <w:rPr>
          <w:rFonts w:hint="cs"/>
          <w:rtl/>
        </w:rPr>
        <w:t>ی</w:t>
      </w:r>
      <w:r w:rsidRPr="00A11AEC">
        <w:rPr>
          <w:rFonts w:hint="cs"/>
          <w:rtl/>
        </w:rPr>
        <w:t xml:space="preserve"> شخص و</w:t>
      </w:r>
      <w:r w:rsidR="001A708A">
        <w:rPr>
          <w:rFonts w:hint="cs"/>
          <w:rtl/>
        </w:rPr>
        <w:t xml:space="preserve"> </w:t>
      </w:r>
      <w:r w:rsidRPr="00A11AEC">
        <w:rPr>
          <w:rFonts w:hint="cs"/>
          <w:rtl/>
        </w:rPr>
        <w:t>رعا</w:t>
      </w:r>
      <w:r w:rsidR="00070FD7">
        <w:rPr>
          <w:rFonts w:hint="cs"/>
          <w:rtl/>
        </w:rPr>
        <w:t>ی</w:t>
      </w:r>
      <w:r w:rsidRPr="00A11AEC">
        <w:rPr>
          <w:rFonts w:hint="cs"/>
          <w:rtl/>
        </w:rPr>
        <w:t>ت احترام و</w:t>
      </w:r>
      <w:r w:rsidR="001A708A">
        <w:rPr>
          <w:rFonts w:hint="cs"/>
          <w:rtl/>
        </w:rPr>
        <w:t xml:space="preserve"> </w:t>
      </w:r>
      <w:r w:rsidRPr="00A11AEC">
        <w:rPr>
          <w:rFonts w:hint="cs"/>
          <w:rtl/>
        </w:rPr>
        <w:t>در</w:t>
      </w:r>
      <w:r w:rsidR="00070FD7">
        <w:rPr>
          <w:rFonts w:hint="cs"/>
          <w:rtl/>
        </w:rPr>
        <w:t>ک</w:t>
      </w:r>
      <w:r w:rsidRPr="00A11AEC">
        <w:rPr>
          <w:rFonts w:hint="cs"/>
          <w:rtl/>
        </w:rPr>
        <w:t xml:space="preserve"> منزلت بزرگان دارد. </w:t>
      </w:r>
    </w:p>
    <w:p w:rsidR="004A4E6A" w:rsidRPr="00AA0B43" w:rsidRDefault="004A4E6A" w:rsidP="00FF67ED">
      <w:pPr>
        <w:pStyle w:val="a3"/>
        <w:rPr>
          <w:rFonts w:cs="Zar"/>
          <w:vertAlign w:val="subscript"/>
          <w:rtl/>
        </w:rPr>
      </w:pPr>
      <w:r w:rsidRPr="00AA0B43">
        <w:rPr>
          <w:rFonts w:cs="Zar" w:hint="cs"/>
          <w:rtl/>
        </w:rPr>
        <w:t xml:space="preserve">199ـ </w:t>
      </w:r>
      <w:r w:rsidRPr="00AA0B43">
        <w:rPr>
          <w:rtl/>
        </w:rPr>
        <w:t>و</w:t>
      </w:r>
      <w:r w:rsidR="001A708A" w:rsidRPr="00AA0B43">
        <w:rPr>
          <w:rFonts w:hint="cs"/>
          <w:rtl/>
        </w:rPr>
        <w:t>َ</w:t>
      </w:r>
      <w:r w:rsidRPr="00AA0B43">
        <w:rPr>
          <w:rtl/>
        </w:rPr>
        <w:t>ع</w:t>
      </w:r>
      <w:r w:rsidR="001A708A" w:rsidRPr="00AA0B43">
        <w:rPr>
          <w:rFonts w:hint="cs"/>
          <w:rtl/>
        </w:rPr>
        <w:t>َ</w:t>
      </w:r>
      <w:r w:rsidRPr="00AA0B43">
        <w:rPr>
          <w:rtl/>
        </w:rPr>
        <w:t>ن</w:t>
      </w:r>
      <w:r w:rsidR="001A708A" w:rsidRPr="00AA0B43">
        <w:rPr>
          <w:rFonts w:hint="cs"/>
          <w:rtl/>
        </w:rPr>
        <w:t>ْ</w:t>
      </w:r>
      <w:r w:rsidRPr="00AA0B43">
        <w:rPr>
          <w:rtl/>
        </w:rPr>
        <w:t xml:space="preserve"> ابن عمر</w:t>
      </w:r>
      <w:r w:rsidR="001A708A" w:rsidRPr="00AA0B43">
        <w:rPr>
          <w:rFonts w:hint="cs"/>
          <w:rtl/>
        </w:rPr>
        <w:t xml:space="preserve"> </w:t>
      </w:r>
      <w:r w:rsidR="001A708A" w:rsidRPr="00AA0B43">
        <w:rPr>
          <w:rFonts w:cs="CTraditional Arabic" w:hint="cs"/>
          <w:rtl/>
        </w:rPr>
        <w:t>ب</w:t>
      </w:r>
      <w:r w:rsidRPr="00AA0B43">
        <w:rPr>
          <w:rtl/>
        </w:rPr>
        <w:t xml:space="preserve"> </w:t>
      </w:r>
      <w:r w:rsidR="001A708A" w:rsidRPr="00AA0B43">
        <w:rPr>
          <w:rFonts w:hint="cs"/>
          <w:rtl/>
        </w:rPr>
        <w:t xml:space="preserve">(وذكر </w:t>
      </w:r>
      <w:r w:rsidRPr="00AA0B43">
        <w:rPr>
          <w:rtl/>
        </w:rPr>
        <w:t>قِصَّة</w:t>
      </w:r>
      <w:r w:rsidR="001A708A" w:rsidRPr="00AA0B43">
        <w:rPr>
          <w:rFonts w:hint="cs"/>
          <w:rtl/>
        </w:rPr>
        <w:t>ً</w:t>
      </w:r>
      <w:r w:rsidRPr="00AA0B43">
        <w:rPr>
          <w:rtl/>
        </w:rPr>
        <w:t xml:space="preserve"> قَالَ فِيهَا:</w:t>
      </w:r>
      <w:r w:rsidR="001A708A" w:rsidRPr="00AA0B43">
        <w:rPr>
          <w:rFonts w:hint="cs"/>
          <w:rtl/>
        </w:rPr>
        <w:t>)</w:t>
      </w:r>
      <w:r w:rsidRPr="00AA0B43">
        <w:rPr>
          <w:rtl/>
        </w:rPr>
        <w:t xml:space="preserve"> فَدَنَوْنَا </w:t>
      </w:r>
      <w:r w:rsidR="001A708A" w:rsidRPr="00AA0B43">
        <w:rPr>
          <w:rFonts w:hint="cs"/>
          <w:rtl/>
        </w:rPr>
        <w:t xml:space="preserve">(يعني </w:t>
      </w:r>
      <w:r w:rsidRPr="00AA0B43">
        <w:rPr>
          <w:rtl/>
        </w:rPr>
        <w:t>مِنَ النَّبيِّ</w:t>
      </w:r>
      <w:r w:rsidR="002C3640" w:rsidRPr="002C3640">
        <w:rPr>
          <w:rFonts w:cs="CTraditional Arabic"/>
          <w:rtl/>
        </w:rPr>
        <w:t xml:space="preserve"> ج</w:t>
      </w:r>
      <w:r w:rsidR="001A708A" w:rsidRPr="00AA0B43">
        <w:rPr>
          <w:rFonts w:hint="cs"/>
          <w:rtl/>
        </w:rPr>
        <w:t xml:space="preserve">) </w:t>
      </w:r>
      <w:r w:rsidRPr="00AA0B43">
        <w:rPr>
          <w:rtl/>
        </w:rPr>
        <w:t>فَقَبَّلْنَا يَدَه.</w:t>
      </w:r>
      <w:r w:rsidRPr="00FF67ED">
        <w:rPr>
          <w:rStyle w:val="Char2"/>
          <w:rtl/>
        </w:rPr>
        <w:t xml:space="preserve"> </w:t>
      </w:r>
      <w:r w:rsidR="001A708A" w:rsidRPr="00FF67ED">
        <w:rPr>
          <w:rStyle w:val="Char2"/>
          <w:rFonts w:hint="cs"/>
          <w:rtl/>
        </w:rPr>
        <w:t>(ابوداود)</w:t>
      </w:r>
      <w:r w:rsidR="00FF67ED" w:rsidRPr="00FF67ED">
        <w:rPr>
          <w:rStyle w:val="Char2"/>
          <w:rFonts w:hint="cs"/>
          <w:vertAlign w:val="superscript"/>
          <w:rtl/>
        </w:rPr>
        <w:t>(</w:t>
      </w:r>
      <w:r w:rsidR="00FF67ED" w:rsidRPr="00FF67ED">
        <w:rPr>
          <w:rStyle w:val="Char2"/>
          <w:vertAlign w:val="superscript"/>
          <w:rtl/>
        </w:rPr>
        <w:footnoteReference w:id="10"/>
      </w:r>
      <w:r w:rsidR="00FF67ED" w:rsidRPr="00FF67ED">
        <w:rPr>
          <w:rStyle w:val="Char2"/>
          <w:rFonts w:hint="cs"/>
          <w:vertAlign w:val="superscript"/>
          <w:rtl/>
        </w:rPr>
        <w:t>)</w:t>
      </w:r>
      <w:r w:rsidR="001A708A" w:rsidRPr="00FF67ED">
        <w:rPr>
          <w:rStyle w:val="Char2"/>
          <w:rFonts w:hint="cs"/>
          <w:rtl/>
        </w:rPr>
        <w:t>.</w:t>
      </w:r>
    </w:p>
    <w:p w:rsidR="004A4E6A" w:rsidRPr="00A11AEC" w:rsidRDefault="004A4E6A" w:rsidP="00FF67ED">
      <w:pPr>
        <w:pStyle w:val="a2"/>
        <w:rPr>
          <w:rtl/>
        </w:rPr>
      </w:pPr>
      <w:r w:rsidRPr="00A11AEC">
        <w:rPr>
          <w:rFonts w:hint="cs"/>
          <w:rtl/>
        </w:rPr>
        <w:t xml:space="preserve">از ابن عمر </w:t>
      </w:r>
      <w:r w:rsidR="001A708A">
        <w:rPr>
          <w:rFonts w:cs="CTraditional Arabic" w:hint="cs"/>
          <w:rtl/>
        </w:rPr>
        <w:t>ب</w:t>
      </w:r>
      <w:r w:rsidR="001A708A">
        <w:rPr>
          <w:rFonts w:hint="cs"/>
          <w:rtl/>
        </w:rPr>
        <w:t xml:space="preserve"> </w:t>
      </w:r>
      <w:r w:rsidRPr="00A11AEC">
        <w:rPr>
          <w:rFonts w:hint="cs"/>
          <w:rtl/>
        </w:rPr>
        <w:t>داستان</w:t>
      </w:r>
      <w:r w:rsidR="00070FD7">
        <w:rPr>
          <w:rFonts w:hint="cs"/>
          <w:rtl/>
        </w:rPr>
        <w:t>ی</w:t>
      </w:r>
      <w:r w:rsidRPr="00A11AEC">
        <w:rPr>
          <w:rFonts w:hint="cs"/>
          <w:rtl/>
        </w:rPr>
        <w:t xml:space="preserve"> روا</w:t>
      </w:r>
      <w:r w:rsidR="00070FD7">
        <w:rPr>
          <w:rFonts w:hint="cs"/>
          <w:rtl/>
        </w:rPr>
        <w:t>ی</w:t>
      </w:r>
      <w:r w:rsidRPr="00A11AEC">
        <w:rPr>
          <w:rFonts w:hint="cs"/>
          <w:rtl/>
        </w:rPr>
        <w:t xml:space="preserve">ت شده </w:t>
      </w:r>
      <w:r w:rsidR="00070FD7">
        <w:rPr>
          <w:rFonts w:hint="cs"/>
          <w:rtl/>
        </w:rPr>
        <w:t>ک</w:t>
      </w:r>
      <w:r w:rsidRPr="00A11AEC">
        <w:rPr>
          <w:rFonts w:hint="cs"/>
          <w:rtl/>
        </w:rPr>
        <w:t xml:space="preserve">ه در آن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پس ما به پ</w:t>
      </w:r>
      <w:r w:rsidR="00070FD7">
        <w:rPr>
          <w:rFonts w:hint="cs"/>
          <w:rtl/>
        </w:rPr>
        <w:t>ی</w:t>
      </w:r>
      <w:r w:rsidRPr="00A11AEC">
        <w:rPr>
          <w:rFonts w:hint="cs"/>
          <w:rtl/>
        </w:rPr>
        <w:t>امبر</w:t>
      </w:r>
      <w:r w:rsidR="001A708A">
        <w:rPr>
          <w:rFonts w:hint="cs"/>
          <w:rtl/>
        </w:rPr>
        <w:t xml:space="preserve"> </w:t>
      </w:r>
      <w:r w:rsidR="001A708A">
        <w:rPr>
          <w:rFonts w:cs="CTraditional Arabic" w:hint="cs"/>
          <w:rtl/>
        </w:rPr>
        <w:t>ص</w:t>
      </w:r>
      <w:r w:rsidRPr="00A11AEC">
        <w:rPr>
          <w:rFonts w:ascii="Traditional Arabic" w:hint="eastAsia"/>
          <w:color w:val="000000"/>
          <w:rtl/>
        </w:rPr>
        <w:t xml:space="preserve"> </w:t>
      </w:r>
      <w:r w:rsidRPr="00A11AEC">
        <w:rPr>
          <w:rFonts w:hint="cs"/>
          <w:rtl/>
        </w:rPr>
        <w:t>نزد</w:t>
      </w:r>
      <w:r w:rsidR="00070FD7">
        <w:rPr>
          <w:rFonts w:hint="cs"/>
          <w:rtl/>
        </w:rPr>
        <w:t>یک</w:t>
      </w:r>
      <w:r w:rsidRPr="00A11AEC">
        <w:rPr>
          <w:rFonts w:hint="cs"/>
          <w:rtl/>
        </w:rPr>
        <w:t xml:space="preserve"> شد</w:t>
      </w:r>
      <w:r w:rsidR="00070FD7">
        <w:rPr>
          <w:rFonts w:hint="cs"/>
          <w:rtl/>
        </w:rPr>
        <w:t>ی</w:t>
      </w:r>
      <w:r w:rsidRPr="00A11AEC">
        <w:rPr>
          <w:rFonts w:hint="cs"/>
          <w:rtl/>
        </w:rPr>
        <w:t>م و</w:t>
      </w:r>
      <w:r w:rsidR="001A708A">
        <w:rPr>
          <w:rFonts w:hint="cs"/>
          <w:rtl/>
        </w:rPr>
        <w:t xml:space="preserve"> </w:t>
      </w:r>
      <w:r w:rsidRPr="00A11AEC">
        <w:rPr>
          <w:rFonts w:hint="cs"/>
          <w:rtl/>
        </w:rPr>
        <w:t>دستش را بوس</w:t>
      </w:r>
      <w:r w:rsidR="00070FD7">
        <w:rPr>
          <w:rFonts w:hint="cs"/>
          <w:rtl/>
        </w:rPr>
        <w:t>ی</w:t>
      </w:r>
      <w:r w:rsidRPr="00A11AEC">
        <w:rPr>
          <w:rFonts w:hint="cs"/>
          <w:rtl/>
        </w:rPr>
        <w:t>د</w:t>
      </w:r>
      <w:r w:rsidR="00070FD7">
        <w:rPr>
          <w:rFonts w:hint="cs"/>
          <w:rtl/>
        </w:rPr>
        <w:t>ی</w:t>
      </w:r>
      <w:r w:rsidRPr="00A11AEC">
        <w:rPr>
          <w:rFonts w:hint="cs"/>
          <w:rtl/>
        </w:rPr>
        <w:t xml:space="preserve">م. </w:t>
      </w:r>
    </w:p>
    <w:p w:rsidR="001A708A" w:rsidRDefault="004A4E6A" w:rsidP="00FF67ED">
      <w:pPr>
        <w:pStyle w:val="a3"/>
        <w:rPr>
          <w:rFonts w:cs="Zar"/>
          <w:rtl/>
        </w:rPr>
      </w:pPr>
      <w:r w:rsidRPr="00A11AEC">
        <w:rPr>
          <w:rFonts w:cs="Zar" w:hint="cs"/>
          <w:rtl/>
        </w:rPr>
        <w:t xml:space="preserve">200 ـ‌ </w:t>
      </w:r>
      <w:r w:rsidRPr="001A708A">
        <w:rPr>
          <w:rFonts w:hint="cs"/>
          <w:rtl/>
        </w:rPr>
        <w:t>وعن زارع</w:t>
      </w:r>
      <w:r w:rsidR="002C3640" w:rsidRPr="002C3640">
        <w:rPr>
          <w:rFonts w:cs="CTraditional Arabic" w:hint="cs"/>
          <w:rtl/>
        </w:rPr>
        <w:t>س</w:t>
      </w:r>
      <w:r w:rsidR="001A708A">
        <w:rPr>
          <w:rFonts w:hint="cs"/>
          <w:rtl/>
        </w:rPr>
        <w:t>‌</w:t>
      </w:r>
      <w:r w:rsidRPr="001A708A">
        <w:rPr>
          <w:rFonts w:hint="cs"/>
          <w:rtl/>
        </w:rPr>
        <w:t xml:space="preserve"> (في وفد عبدالقيس) قال</w:t>
      </w:r>
      <w:r w:rsidR="001A708A">
        <w:rPr>
          <w:rFonts w:hint="cs"/>
          <w:rtl/>
        </w:rPr>
        <w:t>:</w:t>
      </w:r>
      <w:r w:rsidRPr="001A708A">
        <w:rPr>
          <w:rFonts w:hint="cs"/>
          <w:rtl/>
        </w:rPr>
        <w:t xml:space="preserve"> </w:t>
      </w:r>
      <w:r w:rsidRPr="001A708A">
        <w:rPr>
          <w:rFonts w:hint="eastAsia"/>
          <w:rtl/>
        </w:rPr>
        <w:t>لَمَّا</w:t>
      </w:r>
      <w:r w:rsidRPr="001A708A">
        <w:rPr>
          <w:rtl/>
        </w:rPr>
        <w:t xml:space="preserve"> </w:t>
      </w:r>
      <w:r w:rsidRPr="001A708A">
        <w:rPr>
          <w:rFonts w:hint="eastAsia"/>
          <w:rtl/>
        </w:rPr>
        <w:t>قَدِمْنَا</w:t>
      </w:r>
      <w:r w:rsidRPr="001A708A">
        <w:rPr>
          <w:rtl/>
        </w:rPr>
        <w:t xml:space="preserve"> </w:t>
      </w:r>
      <w:r w:rsidRPr="001A708A">
        <w:rPr>
          <w:rFonts w:hint="eastAsia"/>
          <w:rtl/>
        </w:rPr>
        <w:t>الْمَدِينَةَ</w:t>
      </w:r>
      <w:r w:rsidRPr="001A708A">
        <w:rPr>
          <w:rtl/>
        </w:rPr>
        <w:t xml:space="preserve"> </w:t>
      </w:r>
      <w:r w:rsidRPr="001A708A">
        <w:rPr>
          <w:rFonts w:hint="eastAsia"/>
          <w:rtl/>
        </w:rPr>
        <w:t>فَجَعَلْنَا</w:t>
      </w:r>
      <w:r w:rsidRPr="001A708A">
        <w:rPr>
          <w:rtl/>
        </w:rPr>
        <w:t xml:space="preserve"> </w:t>
      </w:r>
      <w:r w:rsidRPr="001A708A">
        <w:rPr>
          <w:rFonts w:hint="eastAsia"/>
          <w:rtl/>
        </w:rPr>
        <w:t>نَتَبَادَرُ</w:t>
      </w:r>
      <w:r w:rsidRPr="001A708A">
        <w:rPr>
          <w:rtl/>
        </w:rPr>
        <w:t xml:space="preserve"> </w:t>
      </w:r>
      <w:r w:rsidRPr="001A708A">
        <w:rPr>
          <w:rFonts w:hint="eastAsia"/>
          <w:rtl/>
        </w:rPr>
        <w:t>مِنْ</w:t>
      </w:r>
      <w:r w:rsidRPr="001A708A">
        <w:rPr>
          <w:rtl/>
        </w:rPr>
        <w:t xml:space="preserve"> </w:t>
      </w:r>
      <w:r w:rsidRPr="001A708A">
        <w:rPr>
          <w:rFonts w:hint="eastAsia"/>
          <w:rtl/>
        </w:rPr>
        <w:t>رَوَاحِلِنَا</w:t>
      </w:r>
      <w:r w:rsidRPr="001A708A">
        <w:rPr>
          <w:rtl/>
        </w:rPr>
        <w:t xml:space="preserve"> </w:t>
      </w:r>
      <w:r w:rsidRPr="001A708A">
        <w:rPr>
          <w:rFonts w:hint="eastAsia"/>
          <w:rtl/>
        </w:rPr>
        <w:t>فَنُقَبِّلُ</w:t>
      </w:r>
      <w:r w:rsidRPr="001A708A">
        <w:rPr>
          <w:rtl/>
        </w:rPr>
        <w:t xml:space="preserve"> </w:t>
      </w:r>
      <w:r w:rsidRPr="001A708A">
        <w:rPr>
          <w:rFonts w:hint="eastAsia"/>
          <w:rtl/>
        </w:rPr>
        <w:t>يَدَ</w:t>
      </w:r>
      <w:r w:rsidRPr="001A708A">
        <w:rPr>
          <w:rtl/>
        </w:rPr>
        <w:t xml:space="preserve"> </w:t>
      </w:r>
      <w:r w:rsidRPr="001A708A">
        <w:rPr>
          <w:rFonts w:hint="eastAsia"/>
          <w:rtl/>
        </w:rPr>
        <w:t>النَّبِيِّ</w:t>
      </w:r>
      <w:r w:rsidR="002C3640" w:rsidRPr="002C3640">
        <w:rPr>
          <w:rFonts w:cs="CTraditional Arabic"/>
          <w:rtl/>
        </w:rPr>
        <w:t xml:space="preserve"> ج</w:t>
      </w:r>
      <w:r w:rsidRPr="001A708A">
        <w:rPr>
          <w:rtl/>
        </w:rPr>
        <w:t xml:space="preserve"> </w:t>
      </w:r>
      <w:r w:rsidRPr="001A708A">
        <w:rPr>
          <w:rFonts w:hint="eastAsia"/>
          <w:rtl/>
        </w:rPr>
        <w:t>وَرِجْلَهُ</w:t>
      </w:r>
      <w:r w:rsidRPr="001A708A">
        <w:rPr>
          <w:rFonts w:hint="cs"/>
          <w:rtl/>
        </w:rPr>
        <w:t xml:space="preserve">. </w:t>
      </w:r>
      <w:r w:rsidR="001A708A" w:rsidRPr="00FF67ED">
        <w:rPr>
          <w:rStyle w:val="Char5"/>
          <w:rFonts w:hint="cs"/>
          <w:rtl/>
        </w:rPr>
        <w:t>(البخاري في الأ</w:t>
      </w:r>
      <w:r w:rsidRPr="00FF67ED">
        <w:rPr>
          <w:rStyle w:val="Char5"/>
          <w:rFonts w:hint="cs"/>
          <w:rtl/>
        </w:rPr>
        <w:t>دب الصغير، احمد)</w:t>
      </w:r>
      <w:r w:rsidR="001A708A" w:rsidRPr="00FF67ED">
        <w:rPr>
          <w:rStyle w:val="Char5"/>
          <w:rFonts w:hint="cs"/>
          <w:rtl/>
        </w:rPr>
        <w:t>.</w:t>
      </w:r>
      <w:r w:rsidRPr="00A11AEC">
        <w:rPr>
          <w:rFonts w:cs="Zar" w:hint="cs"/>
          <w:rtl/>
        </w:rPr>
        <w:t xml:space="preserve"> </w:t>
      </w:r>
    </w:p>
    <w:p w:rsidR="004A4E6A" w:rsidRPr="00A11AEC" w:rsidRDefault="004A4E6A" w:rsidP="00FF67ED">
      <w:pPr>
        <w:pStyle w:val="a2"/>
        <w:rPr>
          <w:rtl/>
        </w:rPr>
      </w:pPr>
      <w:r w:rsidRPr="00A11AEC">
        <w:rPr>
          <w:rFonts w:hint="cs"/>
          <w:rtl/>
        </w:rPr>
        <w:t>زارع</w:t>
      </w:r>
      <w:r w:rsidR="002C3640" w:rsidRPr="002C3640">
        <w:rPr>
          <w:rFonts w:cs="CTraditional Arabic" w:hint="cs"/>
          <w:rtl/>
        </w:rPr>
        <w:t>س</w:t>
      </w:r>
      <w:r w:rsidRPr="00A11AEC">
        <w:rPr>
          <w:rFonts w:hint="cs"/>
          <w:rtl/>
        </w:rPr>
        <w:t xml:space="preserve"> </w:t>
      </w:r>
      <w:r w:rsidR="00070FD7">
        <w:rPr>
          <w:rFonts w:hint="cs"/>
          <w:rtl/>
        </w:rPr>
        <w:t>ک</w:t>
      </w:r>
      <w:r w:rsidRPr="00A11AEC">
        <w:rPr>
          <w:rFonts w:hint="cs"/>
          <w:rtl/>
        </w:rPr>
        <w:t>ه از گروه عبد الق</w:t>
      </w:r>
      <w:r w:rsidR="00070FD7">
        <w:rPr>
          <w:rFonts w:hint="cs"/>
          <w:rtl/>
        </w:rPr>
        <w:t>ی</w:t>
      </w:r>
      <w:r w:rsidRPr="00A11AEC">
        <w:rPr>
          <w:rFonts w:hint="cs"/>
          <w:rtl/>
        </w:rPr>
        <w:t>س بود، 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E14380">
        <w:rPr>
          <w:rFonts w:hint="cs"/>
          <w:rtl/>
        </w:rPr>
        <w:t>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وارد مد</w:t>
      </w:r>
      <w:r w:rsidR="00070FD7">
        <w:rPr>
          <w:rFonts w:hint="cs"/>
          <w:rtl/>
        </w:rPr>
        <w:t>ی</w:t>
      </w:r>
      <w:r w:rsidRPr="00A11AEC">
        <w:rPr>
          <w:rFonts w:hint="cs"/>
          <w:rtl/>
        </w:rPr>
        <w:t>نه شد</w:t>
      </w:r>
      <w:r w:rsidR="00070FD7">
        <w:rPr>
          <w:rFonts w:hint="cs"/>
          <w:rtl/>
        </w:rPr>
        <w:t>ی</w:t>
      </w:r>
      <w:r w:rsidRPr="00A11AEC">
        <w:rPr>
          <w:rFonts w:hint="cs"/>
          <w:rtl/>
        </w:rPr>
        <w:t>م با شتاب از سوار</w:t>
      </w:r>
      <w:r w:rsidR="00070FD7">
        <w:rPr>
          <w:rFonts w:hint="cs"/>
          <w:rtl/>
        </w:rPr>
        <w:t>ی</w:t>
      </w:r>
      <w:r w:rsidRPr="00A11AEC">
        <w:rPr>
          <w:rFonts w:hint="cs"/>
          <w:rtl/>
        </w:rPr>
        <w:t>ها پ</w:t>
      </w:r>
      <w:r w:rsidR="00070FD7">
        <w:rPr>
          <w:rFonts w:hint="cs"/>
          <w:rtl/>
        </w:rPr>
        <w:t>ی</w:t>
      </w:r>
      <w:r w:rsidRPr="00A11AEC">
        <w:rPr>
          <w:rFonts w:hint="cs"/>
          <w:rtl/>
        </w:rPr>
        <w:t>اده م</w:t>
      </w:r>
      <w:r w:rsidR="00070FD7">
        <w:rPr>
          <w:rFonts w:hint="cs"/>
          <w:rtl/>
        </w:rPr>
        <w:t>ی</w:t>
      </w:r>
      <w:r w:rsidRPr="00A11AEC">
        <w:rPr>
          <w:rFonts w:hint="cs"/>
          <w:rtl/>
        </w:rPr>
        <w:t>شد</w:t>
      </w:r>
      <w:r w:rsidR="00070FD7">
        <w:rPr>
          <w:rFonts w:hint="cs"/>
          <w:rtl/>
        </w:rPr>
        <w:t>ی</w:t>
      </w:r>
      <w:r w:rsidRPr="00A11AEC">
        <w:rPr>
          <w:rFonts w:hint="cs"/>
          <w:rtl/>
        </w:rPr>
        <w:t>م و</w:t>
      </w:r>
      <w:r w:rsidR="00BF630A">
        <w:rPr>
          <w:rFonts w:hint="cs"/>
          <w:rtl/>
        </w:rPr>
        <w:t xml:space="preserve"> </w:t>
      </w:r>
      <w:r w:rsidRPr="00A11AEC">
        <w:rPr>
          <w:rFonts w:hint="cs"/>
          <w:rtl/>
        </w:rPr>
        <w:t>دست و پای پ</w:t>
      </w:r>
      <w:r w:rsidR="00070FD7">
        <w:rPr>
          <w:rFonts w:hint="cs"/>
          <w:rtl/>
        </w:rPr>
        <w:t>ی</w:t>
      </w:r>
      <w:r w:rsidRPr="00A11AEC">
        <w:rPr>
          <w:rFonts w:hint="cs"/>
          <w:rtl/>
        </w:rPr>
        <w:t>امبر را م</w:t>
      </w:r>
      <w:r w:rsidR="00070FD7">
        <w:rPr>
          <w:rFonts w:hint="cs"/>
          <w:rtl/>
        </w:rPr>
        <w:t>ی</w:t>
      </w:r>
      <w:r w:rsidR="00BF630A">
        <w:rPr>
          <w:rFonts w:hint="eastAsia"/>
          <w:rtl/>
        </w:rPr>
        <w:t>‌</w:t>
      </w:r>
      <w:r w:rsidRPr="00A11AEC">
        <w:rPr>
          <w:rFonts w:hint="cs"/>
          <w:rtl/>
        </w:rPr>
        <w:t>بوس</w:t>
      </w:r>
      <w:r w:rsidR="00070FD7">
        <w:rPr>
          <w:rFonts w:hint="cs"/>
          <w:rtl/>
        </w:rPr>
        <w:t>ی</w:t>
      </w:r>
      <w:r w:rsidRPr="00A11AEC">
        <w:rPr>
          <w:rFonts w:hint="cs"/>
          <w:rtl/>
        </w:rPr>
        <w:t>د</w:t>
      </w:r>
      <w:r w:rsidR="00070FD7">
        <w:rPr>
          <w:rFonts w:hint="cs"/>
          <w:rtl/>
        </w:rPr>
        <w:t>ی</w:t>
      </w:r>
      <w:r w:rsidRPr="00A11AEC">
        <w:rPr>
          <w:rFonts w:hint="cs"/>
          <w:rtl/>
        </w:rPr>
        <w:t xml:space="preserve">م. </w:t>
      </w:r>
    </w:p>
    <w:p w:rsidR="00BF630A" w:rsidRDefault="004A4E6A" w:rsidP="00FF67ED">
      <w:pPr>
        <w:pStyle w:val="a3"/>
        <w:rPr>
          <w:rFonts w:cs="Zar"/>
          <w:rtl/>
        </w:rPr>
      </w:pPr>
      <w:r w:rsidRPr="00A11AEC">
        <w:rPr>
          <w:rFonts w:cs="Zar" w:hint="cs"/>
          <w:rtl/>
        </w:rPr>
        <w:t xml:space="preserve">201ـ </w:t>
      </w:r>
      <w:r w:rsidRPr="00BF630A">
        <w:rPr>
          <w:rFonts w:hint="cs"/>
          <w:rtl/>
        </w:rPr>
        <w:t>‌وعن صهيب</w:t>
      </w:r>
      <w:r w:rsidR="002C3640" w:rsidRPr="002C3640">
        <w:rPr>
          <w:rFonts w:cs="CTraditional Arabic" w:hint="cs"/>
          <w:rtl/>
        </w:rPr>
        <w:t>س</w:t>
      </w:r>
      <w:r w:rsidRPr="00BF630A">
        <w:rPr>
          <w:rFonts w:hint="cs"/>
          <w:rtl/>
        </w:rPr>
        <w:t xml:space="preserve"> قال: </w:t>
      </w:r>
      <w:r w:rsidRPr="00BF630A">
        <w:rPr>
          <w:rFonts w:hint="eastAsia"/>
          <w:rtl/>
        </w:rPr>
        <w:t>رأيت</w:t>
      </w:r>
      <w:r w:rsidR="00BF630A">
        <w:rPr>
          <w:rFonts w:hint="cs"/>
          <w:rtl/>
        </w:rPr>
        <w:t>ُ</w:t>
      </w:r>
      <w:r w:rsidRPr="00BF630A">
        <w:rPr>
          <w:rtl/>
        </w:rPr>
        <w:t xml:space="preserve"> </w:t>
      </w:r>
      <w:r w:rsidRPr="00BF630A">
        <w:rPr>
          <w:rFonts w:hint="eastAsia"/>
          <w:rtl/>
        </w:rPr>
        <w:t>عليا</w:t>
      </w:r>
      <w:r w:rsidR="00BF630A">
        <w:rPr>
          <w:rFonts w:hint="cs"/>
          <w:rtl/>
        </w:rPr>
        <w:t>ً</w:t>
      </w:r>
      <w:r w:rsidRPr="00BF630A">
        <w:rPr>
          <w:rtl/>
        </w:rPr>
        <w:t xml:space="preserve"> </w:t>
      </w:r>
      <w:r w:rsidRPr="00BF630A">
        <w:rPr>
          <w:rFonts w:hint="eastAsia"/>
          <w:rtl/>
        </w:rPr>
        <w:t>يقبل</w:t>
      </w:r>
      <w:r w:rsidRPr="00BF630A">
        <w:rPr>
          <w:rtl/>
        </w:rPr>
        <w:t xml:space="preserve"> </w:t>
      </w:r>
      <w:r w:rsidRPr="00BF630A">
        <w:rPr>
          <w:rFonts w:hint="eastAsia"/>
          <w:rtl/>
        </w:rPr>
        <w:t>يد</w:t>
      </w:r>
      <w:r w:rsidRPr="00BF630A">
        <w:rPr>
          <w:rtl/>
        </w:rPr>
        <w:t xml:space="preserve"> </w:t>
      </w:r>
      <w:r w:rsidRPr="00BF630A">
        <w:rPr>
          <w:rFonts w:hint="eastAsia"/>
          <w:rtl/>
        </w:rPr>
        <w:t>العباس</w:t>
      </w:r>
      <w:r w:rsidRPr="00BF630A">
        <w:rPr>
          <w:rFonts w:hint="cs"/>
          <w:rtl/>
        </w:rPr>
        <w:t xml:space="preserve">. </w:t>
      </w:r>
      <w:r w:rsidR="00BF630A" w:rsidRPr="00FF67ED">
        <w:rPr>
          <w:rStyle w:val="Char5"/>
          <w:rFonts w:hint="cs"/>
          <w:rtl/>
        </w:rPr>
        <w:t>(البخاري في الأ</w:t>
      </w:r>
      <w:r w:rsidRPr="00FF67ED">
        <w:rPr>
          <w:rStyle w:val="Char5"/>
          <w:rFonts w:hint="cs"/>
          <w:rtl/>
        </w:rPr>
        <w:t>دب المفرد)</w:t>
      </w:r>
      <w:r w:rsidR="00BF630A" w:rsidRPr="00FF67ED">
        <w:rPr>
          <w:rStyle w:val="Char5"/>
          <w:rFonts w:hint="cs"/>
          <w:rtl/>
        </w:rPr>
        <w:t>.</w:t>
      </w:r>
      <w:r w:rsidRPr="00FF67ED">
        <w:rPr>
          <w:rStyle w:val="Char5"/>
          <w:rFonts w:hint="cs"/>
          <w:rtl/>
        </w:rPr>
        <w:t xml:space="preserve"> </w:t>
      </w:r>
    </w:p>
    <w:p w:rsidR="004A4E6A" w:rsidRPr="00A11AEC" w:rsidRDefault="004A4E6A" w:rsidP="00FF67ED">
      <w:pPr>
        <w:pStyle w:val="a2"/>
        <w:rPr>
          <w:rtl/>
        </w:rPr>
      </w:pPr>
      <w:r w:rsidRPr="00A11AEC">
        <w:rPr>
          <w:rFonts w:hint="cs"/>
          <w:rtl/>
        </w:rPr>
        <w:t>از صه</w:t>
      </w:r>
      <w:r w:rsidR="00070FD7">
        <w:rPr>
          <w:rFonts w:hint="cs"/>
          <w:rtl/>
        </w:rPr>
        <w:t>ی</w:t>
      </w:r>
      <w:r w:rsidRPr="00A11AEC">
        <w:rPr>
          <w:rFonts w:hint="cs"/>
          <w:rtl/>
        </w:rPr>
        <w:t>ب</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w:t>
      </w:r>
      <w:r w:rsidR="00070FD7">
        <w:rPr>
          <w:rFonts w:hint="cs"/>
          <w:rtl/>
        </w:rPr>
        <w:t>ک</w:t>
      </w:r>
      <w:r w:rsidRPr="00A11AEC">
        <w:rPr>
          <w:rFonts w:hint="cs"/>
          <w:rtl/>
        </w:rPr>
        <w:t>ه حضرت عل</w:t>
      </w:r>
      <w:r w:rsidR="00070FD7">
        <w:rPr>
          <w:rFonts w:hint="cs"/>
          <w:rtl/>
        </w:rPr>
        <w:t>ی</w:t>
      </w:r>
      <w:r w:rsidR="002C3640" w:rsidRPr="002C3640">
        <w:rPr>
          <w:rFonts w:cs="CTraditional Arabic" w:hint="cs"/>
          <w:rtl/>
        </w:rPr>
        <w:t>س</w:t>
      </w:r>
      <w:r w:rsidRPr="00A11AEC">
        <w:rPr>
          <w:rFonts w:hint="cs"/>
          <w:rtl/>
        </w:rPr>
        <w:t>‌ را د</w:t>
      </w:r>
      <w:r w:rsidR="00070FD7">
        <w:rPr>
          <w:rFonts w:hint="cs"/>
          <w:rtl/>
        </w:rPr>
        <w:t>ی</w:t>
      </w:r>
      <w:r w:rsidRPr="00A11AEC">
        <w:rPr>
          <w:rFonts w:hint="cs"/>
          <w:rtl/>
        </w:rPr>
        <w:t xml:space="preserve">دم </w:t>
      </w:r>
      <w:r w:rsidR="00070FD7">
        <w:rPr>
          <w:rFonts w:hint="cs"/>
          <w:rtl/>
        </w:rPr>
        <w:t>ک</w:t>
      </w:r>
      <w:r w:rsidR="00BF630A">
        <w:rPr>
          <w:rFonts w:hint="cs"/>
          <w:rtl/>
        </w:rPr>
        <w:t xml:space="preserve">ه </w:t>
      </w:r>
      <w:r w:rsidRPr="00A11AEC">
        <w:rPr>
          <w:rFonts w:hint="cs"/>
          <w:rtl/>
        </w:rPr>
        <w:t>دست حضرت عباس</w:t>
      </w:r>
      <w:r w:rsidR="002C3640" w:rsidRPr="002C3640">
        <w:rPr>
          <w:rFonts w:cs="CTraditional Arabic" w:hint="cs"/>
          <w:rtl/>
        </w:rPr>
        <w:t>س</w:t>
      </w:r>
      <w:r w:rsidR="00BF630A">
        <w:rPr>
          <w:rFonts w:hint="cs"/>
          <w:rtl/>
        </w:rPr>
        <w:t xml:space="preserve"> </w:t>
      </w:r>
      <w:r w:rsidRPr="00A11AEC">
        <w:rPr>
          <w:rFonts w:hint="cs"/>
          <w:rtl/>
        </w:rPr>
        <w:t>را م</w:t>
      </w:r>
      <w:r w:rsidR="00070FD7">
        <w:rPr>
          <w:rFonts w:hint="cs"/>
          <w:rtl/>
        </w:rPr>
        <w:t>ی</w:t>
      </w:r>
      <w:r w:rsidR="00BF630A">
        <w:rPr>
          <w:rFonts w:hint="eastAsia"/>
          <w:rtl/>
        </w:rPr>
        <w:t>‌</w:t>
      </w:r>
      <w:r w:rsidRPr="00A11AEC">
        <w:rPr>
          <w:rFonts w:hint="cs"/>
          <w:rtl/>
        </w:rPr>
        <w:t>بوس</w:t>
      </w:r>
      <w:r w:rsidR="00070FD7">
        <w:rPr>
          <w:rFonts w:hint="cs"/>
          <w:rtl/>
        </w:rPr>
        <w:t>ی</w:t>
      </w:r>
      <w:r w:rsidRPr="00A11AEC">
        <w:rPr>
          <w:rFonts w:hint="cs"/>
          <w:rtl/>
        </w:rPr>
        <w:t xml:space="preserve">د. </w:t>
      </w:r>
    </w:p>
    <w:p w:rsidR="00BF630A" w:rsidRDefault="004A4E6A" w:rsidP="00FF67ED">
      <w:pPr>
        <w:pStyle w:val="a2"/>
        <w:rPr>
          <w:rFonts w:hint="cs"/>
          <w:rtl/>
        </w:rPr>
      </w:pPr>
      <w:r w:rsidRPr="00A11AEC">
        <w:rPr>
          <w:rFonts w:hint="cs"/>
          <w:rtl/>
        </w:rPr>
        <w:t>و</w:t>
      </w:r>
      <w:r w:rsidR="00BF630A">
        <w:rPr>
          <w:rFonts w:hint="cs"/>
          <w:rtl/>
        </w:rPr>
        <w:t xml:space="preserve"> </w:t>
      </w:r>
      <w:r w:rsidRPr="00A11AEC">
        <w:rPr>
          <w:rFonts w:hint="cs"/>
          <w:rtl/>
        </w:rPr>
        <w:t>اما در بوس</w:t>
      </w:r>
      <w:r w:rsidR="00070FD7">
        <w:rPr>
          <w:rFonts w:hint="cs"/>
          <w:rtl/>
        </w:rPr>
        <w:t>ی</w:t>
      </w:r>
      <w:r w:rsidRPr="00A11AEC">
        <w:rPr>
          <w:rFonts w:hint="cs"/>
          <w:rtl/>
        </w:rPr>
        <w:t>دن دست و</w:t>
      </w:r>
      <w:r w:rsidR="00BF630A">
        <w:rPr>
          <w:rFonts w:hint="cs"/>
          <w:rtl/>
        </w:rPr>
        <w:t xml:space="preserve"> </w:t>
      </w:r>
      <w:r w:rsidRPr="00A11AEC">
        <w:rPr>
          <w:rFonts w:hint="cs"/>
          <w:rtl/>
        </w:rPr>
        <w:t>احترام به بزرگترها نبا</w:t>
      </w:r>
      <w:r w:rsidR="00070FD7">
        <w:rPr>
          <w:rFonts w:hint="cs"/>
          <w:rtl/>
        </w:rPr>
        <w:t>ی</w:t>
      </w:r>
      <w:r w:rsidRPr="00A11AEC">
        <w:rPr>
          <w:rFonts w:hint="cs"/>
          <w:rtl/>
        </w:rPr>
        <w:t>د غلو و</w:t>
      </w:r>
      <w:r w:rsidR="00BF630A">
        <w:rPr>
          <w:rFonts w:hint="cs"/>
          <w:rtl/>
        </w:rPr>
        <w:t xml:space="preserve"> </w:t>
      </w:r>
      <w:r w:rsidRPr="00A11AEC">
        <w:rPr>
          <w:rFonts w:hint="cs"/>
          <w:rtl/>
        </w:rPr>
        <w:t>ز</w:t>
      </w:r>
      <w:r w:rsidR="00070FD7">
        <w:rPr>
          <w:rFonts w:hint="cs"/>
          <w:rtl/>
        </w:rPr>
        <w:t>ی</w:t>
      </w:r>
      <w:r w:rsidRPr="00A11AEC">
        <w:rPr>
          <w:rFonts w:hint="cs"/>
          <w:rtl/>
        </w:rPr>
        <w:t>اده رو</w:t>
      </w:r>
      <w:r w:rsidR="00070FD7">
        <w:rPr>
          <w:rFonts w:hint="cs"/>
          <w:rtl/>
        </w:rPr>
        <w:t>ی</w:t>
      </w:r>
      <w:r w:rsidRPr="00A11AEC">
        <w:rPr>
          <w:rFonts w:hint="cs"/>
          <w:rtl/>
        </w:rPr>
        <w:t xml:space="preserve"> و</w:t>
      </w:r>
      <w:r w:rsidR="00BF630A">
        <w:rPr>
          <w:rFonts w:hint="cs"/>
          <w:rtl/>
        </w:rPr>
        <w:t xml:space="preserve"> </w:t>
      </w:r>
      <w:r w:rsidRPr="00A11AEC">
        <w:rPr>
          <w:rFonts w:hint="cs"/>
          <w:rtl/>
        </w:rPr>
        <w:t>از محدوده شرع مقدس اسلام تجاوز شود و</w:t>
      </w:r>
      <w:r w:rsidR="00BF630A">
        <w:rPr>
          <w:rFonts w:hint="cs"/>
          <w:rtl/>
        </w:rPr>
        <w:t xml:space="preserve"> </w:t>
      </w:r>
      <w:r w:rsidRPr="00A11AEC">
        <w:rPr>
          <w:rFonts w:hint="cs"/>
          <w:rtl/>
        </w:rPr>
        <w:t>نبا</w:t>
      </w:r>
      <w:r w:rsidR="00070FD7">
        <w:rPr>
          <w:rFonts w:hint="cs"/>
          <w:rtl/>
        </w:rPr>
        <w:t>ی</w:t>
      </w:r>
      <w:r w:rsidRPr="00A11AEC">
        <w:rPr>
          <w:rFonts w:hint="cs"/>
          <w:rtl/>
        </w:rPr>
        <w:t xml:space="preserve">د شخص احترام </w:t>
      </w:r>
      <w:r w:rsidR="00070FD7">
        <w:rPr>
          <w:rFonts w:hint="cs"/>
          <w:rtl/>
        </w:rPr>
        <w:t>ک</w:t>
      </w:r>
      <w:r w:rsidRPr="00A11AEC">
        <w:rPr>
          <w:rFonts w:hint="cs"/>
          <w:rtl/>
        </w:rPr>
        <w:t>ننده در برابر بزرگان خود را تحق</w:t>
      </w:r>
      <w:r w:rsidR="00070FD7">
        <w:rPr>
          <w:rFonts w:hint="cs"/>
          <w:rtl/>
        </w:rPr>
        <w:t>ی</w:t>
      </w:r>
      <w:r w:rsidRPr="00A11AEC">
        <w:rPr>
          <w:rFonts w:hint="cs"/>
          <w:rtl/>
        </w:rPr>
        <w:t>ر، خوار و</w:t>
      </w:r>
      <w:r w:rsidR="00BF630A">
        <w:rPr>
          <w:rFonts w:hint="cs"/>
          <w:rtl/>
        </w:rPr>
        <w:t xml:space="preserve"> </w:t>
      </w:r>
      <w:r w:rsidRPr="00A11AEC">
        <w:rPr>
          <w:rFonts w:hint="cs"/>
          <w:rtl/>
        </w:rPr>
        <w:t>ذل</w:t>
      </w:r>
      <w:r w:rsidR="00070FD7">
        <w:rPr>
          <w:rFonts w:hint="cs"/>
          <w:rtl/>
        </w:rPr>
        <w:t>ی</w:t>
      </w:r>
      <w:r w:rsidRPr="00A11AEC">
        <w:rPr>
          <w:rFonts w:hint="cs"/>
          <w:rtl/>
        </w:rPr>
        <w:t>ل نموده هنگام ق</w:t>
      </w:r>
      <w:r w:rsidR="00070FD7">
        <w:rPr>
          <w:rFonts w:hint="cs"/>
          <w:rtl/>
        </w:rPr>
        <w:t>ی</w:t>
      </w:r>
      <w:r w:rsidRPr="00A11AEC">
        <w:rPr>
          <w:rFonts w:hint="cs"/>
          <w:rtl/>
        </w:rPr>
        <w:t>ام و</w:t>
      </w:r>
      <w:r w:rsidR="00BF630A">
        <w:rPr>
          <w:rFonts w:hint="cs"/>
          <w:rtl/>
        </w:rPr>
        <w:t xml:space="preserve"> </w:t>
      </w:r>
      <w:r w:rsidRPr="00A11AEC">
        <w:rPr>
          <w:rFonts w:hint="cs"/>
          <w:rtl/>
        </w:rPr>
        <w:t>بلند شدن خم شده و</w:t>
      </w:r>
      <w:r w:rsidR="00BF630A">
        <w:rPr>
          <w:rFonts w:hint="cs"/>
          <w:rtl/>
        </w:rPr>
        <w:t xml:space="preserve"> </w:t>
      </w:r>
      <w:r w:rsidRPr="00A11AEC">
        <w:rPr>
          <w:rFonts w:hint="cs"/>
          <w:rtl/>
        </w:rPr>
        <w:t>وقت بوس</w:t>
      </w:r>
      <w:r w:rsidR="00070FD7">
        <w:rPr>
          <w:rFonts w:hint="cs"/>
          <w:rtl/>
        </w:rPr>
        <w:t>ی</w:t>
      </w:r>
      <w:r w:rsidRPr="00A11AEC">
        <w:rPr>
          <w:rFonts w:hint="cs"/>
          <w:rtl/>
        </w:rPr>
        <w:t>دن دست حالت ر</w:t>
      </w:r>
      <w:r w:rsidR="00070FD7">
        <w:rPr>
          <w:rFonts w:hint="cs"/>
          <w:rtl/>
        </w:rPr>
        <w:t>ک</w:t>
      </w:r>
      <w:r w:rsidRPr="00A11AEC">
        <w:rPr>
          <w:rFonts w:hint="cs"/>
          <w:rtl/>
        </w:rPr>
        <w:t>وع پ</w:t>
      </w:r>
      <w:r w:rsidR="00070FD7">
        <w:rPr>
          <w:rFonts w:hint="cs"/>
          <w:rtl/>
        </w:rPr>
        <w:t>ی</w:t>
      </w:r>
      <w:r w:rsidRPr="00A11AEC">
        <w:rPr>
          <w:rFonts w:hint="cs"/>
          <w:rtl/>
        </w:rPr>
        <w:t xml:space="preserve">دا </w:t>
      </w:r>
      <w:r w:rsidR="00070FD7">
        <w:rPr>
          <w:rFonts w:hint="cs"/>
          <w:rtl/>
        </w:rPr>
        <w:t>ک</w:t>
      </w:r>
      <w:r w:rsidRPr="00A11AEC">
        <w:rPr>
          <w:rFonts w:hint="cs"/>
          <w:rtl/>
        </w:rPr>
        <w:t>ند</w:t>
      </w:r>
      <w:r w:rsidR="00BF630A">
        <w:rPr>
          <w:rFonts w:hint="cs"/>
          <w:rtl/>
        </w:rPr>
        <w:t>،</w:t>
      </w:r>
      <w:r w:rsidRPr="00A11AEC">
        <w:rPr>
          <w:rFonts w:hint="cs"/>
          <w:rtl/>
        </w:rPr>
        <w:t xml:space="preserve"> ز</w:t>
      </w:r>
      <w:r w:rsidR="00070FD7">
        <w:rPr>
          <w:rFonts w:hint="cs"/>
          <w:rtl/>
        </w:rPr>
        <w:t>ی</w:t>
      </w:r>
      <w:r w:rsidRPr="00A11AEC">
        <w:rPr>
          <w:rFonts w:hint="cs"/>
          <w:rtl/>
        </w:rPr>
        <w:t>را ا</w:t>
      </w:r>
      <w:r w:rsidR="00070FD7">
        <w:rPr>
          <w:rFonts w:hint="cs"/>
          <w:rtl/>
        </w:rPr>
        <w:t>ی</w:t>
      </w:r>
      <w:r w:rsidRPr="00A11AEC">
        <w:rPr>
          <w:rFonts w:hint="cs"/>
          <w:rtl/>
        </w:rPr>
        <w:t>نگونه اعمال از عادات و</w:t>
      </w:r>
      <w:r w:rsidR="00BF630A">
        <w:rPr>
          <w:rFonts w:hint="cs"/>
          <w:rtl/>
        </w:rPr>
        <w:t xml:space="preserve"> </w:t>
      </w:r>
      <w:r w:rsidRPr="00A11AEC">
        <w:rPr>
          <w:rFonts w:hint="cs"/>
          <w:rtl/>
        </w:rPr>
        <w:t>آداب زمان جاهل</w:t>
      </w:r>
      <w:r w:rsidR="00070FD7">
        <w:rPr>
          <w:rFonts w:hint="cs"/>
          <w:rtl/>
        </w:rPr>
        <w:t>ی</w:t>
      </w:r>
      <w:r w:rsidRPr="00A11AEC">
        <w:rPr>
          <w:rFonts w:hint="cs"/>
          <w:rtl/>
        </w:rPr>
        <w:t>ت و</w:t>
      </w:r>
      <w:r w:rsidR="00BF630A">
        <w:rPr>
          <w:rFonts w:hint="cs"/>
          <w:rtl/>
        </w:rPr>
        <w:t xml:space="preserve"> </w:t>
      </w:r>
      <w:r w:rsidRPr="00A11AEC">
        <w:rPr>
          <w:rFonts w:hint="cs"/>
          <w:rtl/>
        </w:rPr>
        <w:t>از بدعات و</w:t>
      </w:r>
      <w:r w:rsidR="00BF630A">
        <w:rPr>
          <w:rFonts w:hint="cs"/>
          <w:rtl/>
        </w:rPr>
        <w:t xml:space="preserve"> </w:t>
      </w:r>
      <w:r w:rsidRPr="00A11AEC">
        <w:rPr>
          <w:rFonts w:hint="cs"/>
          <w:rtl/>
        </w:rPr>
        <w:lastRenderedPageBreak/>
        <w:t>خرافات قرن ب</w:t>
      </w:r>
      <w:r w:rsidR="00070FD7">
        <w:rPr>
          <w:rFonts w:hint="cs"/>
          <w:rtl/>
        </w:rPr>
        <w:t>ی</w:t>
      </w:r>
      <w:r w:rsidRPr="00A11AEC">
        <w:rPr>
          <w:rFonts w:hint="cs"/>
          <w:rtl/>
        </w:rPr>
        <w:t>ستم است و</w:t>
      </w:r>
      <w:r w:rsidR="00BF630A">
        <w:rPr>
          <w:rFonts w:hint="cs"/>
          <w:rtl/>
        </w:rPr>
        <w:t xml:space="preserve"> </w:t>
      </w:r>
      <w:r w:rsidRPr="00A11AEC">
        <w:rPr>
          <w:rFonts w:hint="cs"/>
          <w:rtl/>
        </w:rPr>
        <w:t>اسلام با چن</w:t>
      </w:r>
      <w:r w:rsidR="00070FD7">
        <w:rPr>
          <w:rFonts w:hint="cs"/>
          <w:rtl/>
        </w:rPr>
        <w:t>ی</w:t>
      </w:r>
      <w:r w:rsidRPr="00A11AEC">
        <w:rPr>
          <w:rFonts w:hint="cs"/>
          <w:rtl/>
        </w:rPr>
        <w:t>ن عادات و</w:t>
      </w:r>
      <w:r w:rsidR="00BF630A">
        <w:rPr>
          <w:rFonts w:hint="cs"/>
          <w:rtl/>
        </w:rPr>
        <w:t xml:space="preserve"> </w:t>
      </w:r>
      <w:r w:rsidRPr="00A11AEC">
        <w:rPr>
          <w:rFonts w:hint="cs"/>
          <w:rtl/>
        </w:rPr>
        <w:t>رسوم ذلت</w:t>
      </w:r>
      <w:r w:rsidR="00BF630A">
        <w:rPr>
          <w:rFonts w:hint="eastAsia"/>
          <w:rtl/>
        </w:rPr>
        <w:t>‌</w:t>
      </w:r>
      <w:r w:rsidRPr="00A11AEC">
        <w:rPr>
          <w:rFonts w:hint="cs"/>
          <w:rtl/>
        </w:rPr>
        <w:t>آور جنگ و</w:t>
      </w:r>
      <w:r w:rsidR="00BF630A">
        <w:rPr>
          <w:rFonts w:hint="cs"/>
          <w:rtl/>
        </w:rPr>
        <w:t xml:space="preserve"> </w:t>
      </w:r>
      <w:r w:rsidRPr="00A11AEC">
        <w:rPr>
          <w:rFonts w:hint="cs"/>
          <w:rtl/>
        </w:rPr>
        <w:t>مبارزه نموده و</w:t>
      </w:r>
      <w:r w:rsidR="00BF630A">
        <w:rPr>
          <w:rFonts w:hint="cs"/>
          <w:rtl/>
        </w:rPr>
        <w:t xml:space="preserve"> </w:t>
      </w:r>
      <w:r w:rsidRPr="00A11AEC">
        <w:rPr>
          <w:rFonts w:hint="cs"/>
          <w:rtl/>
        </w:rPr>
        <w:t>برا</w:t>
      </w:r>
      <w:r w:rsidR="00070FD7">
        <w:rPr>
          <w:rFonts w:hint="cs"/>
          <w:rtl/>
        </w:rPr>
        <w:t>ی</w:t>
      </w:r>
      <w:r w:rsidRPr="00A11AEC">
        <w:rPr>
          <w:rFonts w:hint="cs"/>
          <w:rtl/>
        </w:rPr>
        <w:t xml:space="preserve"> هم</w:t>
      </w:r>
      <w:r w:rsidR="00070FD7">
        <w:rPr>
          <w:rFonts w:hint="cs"/>
          <w:rtl/>
        </w:rPr>
        <w:t>ی</w:t>
      </w:r>
      <w:r w:rsidRPr="00A11AEC">
        <w:rPr>
          <w:rFonts w:hint="cs"/>
          <w:rtl/>
        </w:rPr>
        <w:t>شه</w:t>
      </w:r>
      <w:r w:rsidR="00333238">
        <w:rPr>
          <w:rFonts w:hint="cs"/>
          <w:rtl/>
        </w:rPr>
        <w:t xml:space="preserve"> آن‌ها </w:t>
      </w:r>
      <w:r w:rsidRPr="00A11AEC">
        <w:rPr>
          <w:rFonts w:hint="cs"/>
          <w:rtl/>
        </w:rPr>
        <w:t>را حرام قرار داده است.</w:t>
      </w:r>
    </w:p>
    <w:p w:rsidR="00E7000B" w:rsidRDefault="00E7000B" w:rsidP="00FF67ED">
      <w:pPr>
        <w:pStyle w:val="a2"/>
        <w:rPr>
          <w:rtl/>
        </w:rPr>
        <w:sectPr w:rsidR="00E7000B" w:rsidSect="00E7000B">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BF630A" w:rsidRDefault="00BF630A" w:rsidP="00B834DD">
      <w:pPr>
        <w:pStyle w:val="a"/>
        <w:rPr>
          <w:rtl/>
        </w:rPr>
      </w:pPr>
      <w:bookmarkStart w:id="630" w:name="_Toc281873985"/>
      <w:bookmarkStart w:id="631" w:name="_Toc426966822"/>
      <w:r w:rsidRPr="00BF630A">
        <w:rPr>
          <w:rFonts w:hint="cs"/>
          <w:rtl/>
        </w:rPr>
        <w:lastRenderedPageBreak/>
        <w:t>لبخند در صورت مؤ</w:t>
      </w:r>
      <w:r w:rsidR="004A4E6A" w:rsidRPr="00BF630A">
        <w:rPr>
          <w:rFonts w:hint="cs"/>
          <w:rtl/>
        </w:rPr>
        <w:t>من</w:t>
      </w:r>
      <w:bookmarkEnd w:id="630"/>
      <w:bookmarkEnd w:id="631"/>
    </w:p>
    <w:p w:rsidR="004A4E6A" w:rsidRPr="00A11AEC" w:rsidRDefault="004A4E6A" w:rsidP="00E6775F">
      <w:pPr>
        <w:pStyle w:val="a2"/>
        <w:rPr>
          <w:rtl/>
        </w:rPr>
      </w:pPr>
      <w:r w:rsidRPr="00A11AEC">
        <w:rPr>
          <w:rFonts w:hint="cs"/>
          <w:rtl/>
        </w:rPr>
        <w:t>از چ</w:t>
      </w:r>
      <w:r w:rsidR="00070FD7">
        <w:rPr>
          <w:rFonts w:hint="cs"/>
          <w:rtl/>
        </w:rPr>
        <w:t>ی</w:t>
      </w:r>
      <w:r w:rsidRPr="00A11AEC">
        <w:rPr>
          <w:rFonts w:hint="cs"/>
          <w:rtl/>
        </w:rPr>
        <w:t>زهائ</w:t>
      </w:r>
      <w:r w:rsidR="00070FD7">
        <w:rPr>
          <w:rFonts w:hint="cs"/>
          <w:rtl/>
        </w:rPr>
        <w:t>ی</w:t>
      </w:r>
      <w:r w:rsidRPr="00A11AEC">
        <w:rPr>
          <w:rFonts w:hint="cs"/>
          <w:rtl/>
        </w:rPr>
        <w:t xml:space="preserve"> </w:t>
      </w:r>
      <w:r w:rsidR="00070FD7">
        <w:rPr>
          <w:rFonts w:hint="cs"/>
          <w:rtl/>
        </w:rPr>
        <w:t>ک</w:t>
      </w:r>
      <w:r w:rsidRPr="00A11AEC">
        <w:rPr>
          <w:rFonts w:hint="cs"/>
          <w:rtl/>
        </w:rPr>
        <w:t>ه در محبت و</w:t>
      </w:r>
      <w:r w:rsidR="00BF630A">
        <w:rPr>
          <w:rFonts w:hint="cs"/>
          <w:rtl/>
        </w:rPr>
        <w:t xml:space="preserve"> </w:t>
      </w:r>
      <w:r w:rsidRPr="00A11AEC">
        <w:rPr>
          <w:rFonts w:hint="cs"/>
          <w:rtl/>
        </w:rPr>
        <w:t>الفت و</w:t>
      </w:r>
      <w:r w:rsidR="00BF630A">
        <w:rPr>
          <w:rFonts w:hint="cs"/>
          <w:rtl/>
        </w:rPr>
        <w:t xml:space="preserve"> </w:t>
      </w:r>
      <w:r w:rsidRPr="00A11AEC">
        <w:rPr>
          <w:rFonts w:hint="cs"/>
          <w:rtl/>
        </w:rPr>
        <w:t>احترام به شخص</w:t>
      </w:r>
      <w:r w:rsidR="00070FD7">
        <w:rPr>
          <w:rFonts w:hint="cs"/>
          <w:rtl/>
        </w:rPr>
        <w:t>ی</w:t>
      </w:r>
      <w:r w:rsidRPr="00A11AEC">
        <w:rPr>
          <w:rFonts w:hint="cs"/>
          <w:rtl/>
        </w:rPr>
        <w:t>ت مردم بس</w:t>
      </w:r>
      <w:r w:rsidR="00070FD7">
        <w:rPr>
          <w:rFonts w:hint="cs"/>
          <w:rtl/>
        </w:rPr>
        <w:t>ی</w:t>
      </w:r>
      <w:r w:rsidRPr="00A11AEC">
        <w:rPr>
          <w:rFonts w:hint="cs"/>
          <w:rtl/>
        </w:rPr>
        <w:t>ار مؤثر است خوش برخورد</w:t>
      </w:r>
      <w:r w:rsidR="00070FD7">
        <w:rPr>
          <w:rFonts w:hint="cs"/>
          <w:rtl/>
        </w:rPr>
        <w:t>ی</w:t>
      </w:r>
      <w:r w:rsidRPr="00A11AEC">
        <w:rPr>
          <w:rFonts w:hint="cs"/>
          <w:rtl/>
        </w:rPr>
        <w:t xml:space="preserve"> و</w:t>
      </w:r>
      <w:r w:rsidR="00BF630A">
        <w:rPr>
          <w:rFonts w:hint="cs"/>
          <w:rtl/>
        </w:rPr>
        <w:t xml:space="preserve"> </w:t>
      </w:r>
      <w:r w:rsidRPr="00A11AEC">
        <w:rPr>
          <w:rFonts w:hint="cs"/>
          <w:rtl/>
        </w:rPr>
        <w:t>گشاده روئ</w:t>
      </w:r>
      <w:r w:rsidR="00070FD7">
        <w:rPr>
          <w:rFonts w:hint="cs"/>
          <w:rtl/>
        </w:rPr>
        <w:t>ی</w:t>
      </w:r>
      <w:r w:rsidRPr="00A11AEC">
        <w:rPr>
          <w:rFonts w:hint="cs"/>
          <w:rtl/>
        </w:rPr>
        <w:t xml:space="preserve"> و</w:t>
      </w:r>
      <w:r w:rsidR="00BF630A">
        <w:rPr>
          <w:rFonts w:hint="cs"/>
          <w:rtl/>
        </w:rPr>
        <w:t xml:space="preserve"> </w:t>
      </w:r>
      <w:r w:rsidRPr="00A11AEC">
        <w:rPr>
          <w:rFonts w:hint="cs"/>
          <w:rtl/>
        </w:rPr>
        <w:t>لبخند زدن وقت ملاقات و</w:t>
      </w:r>
      <w:r w:rsidR="00BF630A">
        <w:rPr>
          <w:rFonts w:hint="cs"/>
          <w:rtl/>
        </w:rPr>
        <w:t xml:space="preserve"> </w:t>
      </w:r>
      <w:r w:rsidRPr="00A11AEC">
        <w:rPr>
          <w:rFonts w:hint="cs"/>
          <w:rtl/>
        </w:rPr>
        <w:t>د</w:t>
      </w:r>
      <w:r w:rsidR="00070FD7">
        <w:rPr>
          <w:rFonts w:hint="cs"/>
          <w:rtl/>
        </w:rPr>
        <w:t>ی</w:t>
      </w:r>
      <w:r w:rsidRPr="00A11AEC">
        <w:rPr>
          <w:rFonts w:hint="cs"/>
          <w:rtl/>
        </w:rPr>
        <w:t>ار ب</w:t>
      </w:r>
      <w:r w:rsidR="00070FD7">
        <w:rPr>
          <w:rFonts w:hint="cs"/>
          <w:rtl/>
        </w:rPr>
        <w:t>ی</w:t>
      </w:r>
      <w:r w:rsidRPr="00A11AEC">
        <w:rPr>
          <w:rFonts w:hint="cs"/>
          <w:rtl/>
        </w:rPr>
        <w:t>ن</w:t>
      </w:r>
      <w:r w:rsidR="00070FD7">
        <w:rPr>
          <w:rFonts w:hint="cs"/>
          <w:rtl/>
        </w:rPr>
        <w:t>ی</w:t>
      </w:r>
      <w:r w:rsidRPr="00A11AEC">
        <w:rPr>
          <w:rFonts w:hint="cs"/>
          <w:rtl/>
        </w:rPr>
        <w:t xml:space="preserve"> است لذا اسلام در مورد آن سفارش نموده و</w:t>
      </w:r>
      <w:r w:rsidR="00BF630A">
        <w:rPr>
          <w:rFonts w:hint="cs"/>
          <w:rtl/>
        </w:rPr>
        <w:t xml:space="preserve"> </w:t>
      </w:r>
      <w:r w:rsidRPr="00A11AEC">
        <w:rPr>
          <w:rFonts w:hint="cs"/>
          <w:rtl/>
        </w:rPr>
        <w:t>آن را موجب ثواب و</w:t>
      </w:r>
      <w:r w:rsidR="00BF630A">
        <w:rPr>
          <w:rFonts w:hint="cs"/>
          <w:rtl/>
        </w:rPr>
        <w:t xml:space="preserve"> </w:t>
      </w:r>
      <w:r w:rsidRPr="00A11AEC">
        <w:rPr>
          <w:rFonts w:hint="cs"/>
          <w:rtl/>
        </w:rPr>
        <w:t>پاداش قرار داده است.</w:t>
      </w:r>
    </w:p>
    <w:p w:rsidR="003B3173" w:rsidRDefault="004A4E6A" w:rsidP="00E6775F">
      <w:pPr>
        <w:pStyle w:val="a3"/>
        <w:rPr>
          <w:rFonts w:cs="Zar"/>
          <w:vertAlign w:val="subscript"/>
          <w:rtl/>
        </w:rPr>
      </w:pPr>
      <w:r w:rsidRPr="00A11AEC">
        <w:rPr>
          <w:rFonts w:cs="Zar" w:hint="cs"/>
          <w:rtl/>
        </w:rPr>
        <w:t>202ـ</w:t>
      </w:r>
      <w:r w:rsidRPr="00A11AEC">
        <w:rPr>
          <w:rFonts w:cs="Zar" w:hint="cs"/>
          <w:color w:val="000000"/>
          <w:rtl/>
        </w:rPr>
        <w:t xml:space="preserve"> </w:t>
      </w:r>
      <w:r w:rsidRPr="003B3173">
        <w:rPr>
          <w:rFonts w:hint="eastAsia"/>
          <w:rtl/>
        </w:rPr>
        <w:t>عَنْ</w:t>
      </w:r>
      <w:r w:rsidRPr="003B3173">
        <w:rPr>
          <w:rtl/>
        </w:rPr>
        <w:t xml:space="preserve"> </w:t>
      </w:r>
      <w:r w:rsidRPr="003B3173">
        <w:rPr>
          <w:rFonts w:hint="eastAsia"/>
          <w:rtl/>
        </w:rPr>
        <w:t>أَبِي</w:t>
      </w:r>
      <w:r w:rsidRPr="003B3173">
        <w:rPr>
          <w:rtl/>
        </w:rPr>
        <w:t xml:space="preserve"> </w:t>
      </w:r>
      <w:r w:rsidRPr="003B3173">
        <w:rPr>
          <w:rFonts w:hint="eastAsia"/>
          <w:rtl/>
        </w:rPr>
        <w:t>ذَرٍّ</w:t>
      </w:r>
      <w:r w:rsidR="002C3640" w:rsidRPr="002C3640">
        <w:rPr>
          <w:rFonts w:cs="CTraditional Arabic"/>
          <w:rtl/>
        </w:rPr>
        <w:t>س</w:t>
      </w:r>
      <w:r w:rsidRPr="003B3173">
        <w:rPr>
          <w:rFonts w:hint="cs"/>
          <w:rtl/>
        </w:rPr>
        <w:t xml:space="preserve"> </w:t>
      </w:r>
      <w:r w:rsidRPr="003B3173">
        <w:rPr>
          <w:rFonts w:hint="eastAsia"/>
          <w:rtl/>
        </w:rPr>
        <w:t>قَالَ</w:t>
      </w:r>
      <w:r w:rsidR="003B3173">
        <w:rPr>
          <w:rFonts w:hint="cs"/>
          <w:rtl/>
        </w:rPr>
        <w:t>:</w:t>
      </w:r>
      <w:r w:rsidRPr="003B3173">
        <w:rPr>
          <w:rFonts w:hint="cs"/>
          <w:rtl/>
        </w:rPr>
        <w:t xml:space="preserve"> </w:t>
      </w:r>
      <w:r w:rsidRPr="003B3173">
        <w:rPr>
          <w:rFonts w:hint="eastAsia"/>
          <w:rtl/>
        </w:rPr>
        <w:t>قَالَ</w:t>
      </w:r>
      <w:r w:rsidRPr="003B3173">
        <w:rPr>
          <w:rtl/>
        </w:rPr>
        <w:t xml:space="preserve"> </w:t>
      </w:r>
      <w:r w:rsidRPr="003B3173">
        <w:rPr>
          <w:rFonts w:hint="eastAsia"/>
          <w:rtl/>
        </w:rPr>
        <w:t>رسول</w:t>
      </w:r>
      <w:r w:rsidR="003B3173">
        <w:rPr>
          <w:rFonts w:hint="cs"/>
          <w:rtl/>
        </w:rPr>
        <w:t>ُ</w:t>
      </w:r>
      <w:r w:rsidRPr="003B3173">
        <w:rPr>
          <w:rFonts w:hint="eastAsia"/>
          <w:rtl/>
        </w:rPr>
        <w:t xml:space="preserve"> الله</w:t>
      </w:r>
      <w:r w:rsidR="002C3640" w:rsidRPr="002C3640">
        <w:rPr>
          <w:rFonts w:cs="CTraditional Arabic" w:hint="eastAsia"/>
          <w:rtl/>
        </w:rPr>
        <w:t xml:space="preserve"> ج</w:t>
      </w:r>
      <w:r w:rsidRPr="003B3173">
        <w:rPr>
          <w:rFonts w:hint="cs"/>
          <w:rtl/>
        </w:rPr>
        <w:t>:</w:t>
      </w:r>
      <w:r w:rsidRPr="003B3173">
        <w:rPr>
          <w:rFonts w:hint="eastAsia"/>
          <w:rtl/>
        </w:rPr>
        <w:t xml:space="preserve"> لَا</w:t>
      </w:r>
      <w:r w:rsidRPr="003B3173">
        <w:rPr>
          <w:rtl/>
        </w:rPr>
        <w:t xml:space="preserve"> </w:t>
      </w:r>
      <w:r w:rsidRPr="003B3173">
        <w:rPr>
          <w:rFonts w:hint="eastAsia"/>
          <w:rtl/>
        </w:rPr>
        <w:t>يَحْقِرَنَّ</w:t>
      </w:r>
      <w:r w:rsidRPr="003B3173">
        <w:rPr>
          <w:rtl/>
        </w:rPr>
        <w:t xml:space="preserve"> </w:t>
      </w:r>
      <w:r w:rsidRPr="003B3173">
        <w:rPr>
          <w:rFonts w:hint="eastAsia"/>
          <w:rtl/>
        </w:rPr>
        <w:t>أَحَدُكُمْ</w:t>
      </w:r>
      <w:r w:rsidRPr="003B3173">
        <w:rPr>
          <w:rtl/>
        </w:rPr>
        <w:t xml:space="preserve"> </w:t>
      </w:r>
      <w:r w:rsidRPr="003B3173">
        <w:rPr>
          <w:rFonts w:hint="eastAsia"/>
          <w:rtl/>
        </w:rPr>
        <w:t>شَيْئًا</w:t>
      </w:r>
      <w:r w:rsidRPr="003B3173">
        <w:rPr>
          <w:rtl/>
        </w:rPr>
        <w:t xml:space="preserve"> </w:t>
      </w:r>
      <w:r w:rsidRPr="003B3173">
        <w:rPr>
          <w:rFonts w:hint="eastAsia"/>
          <w:rtl/>
        </w:rPr>
        <w:t>مِنْ</w:t>
      </w:r>
      <w:r w:rsidRPr="003B3173">
        <w:rPr>
          <w:rtl/>
        </w:rPr>
        <w:t xml:space="preserve"> </w:t>
      </w:r>
      <w:r w:rsidRPr="003B3173">
        <w:rPr>
          <w:rFonts w:hint="eastAsia"/>
          <w:rtl/>
        </w:rPr>
        <w:t>الْمَعْرُوفِ</w:t>
      </w:r>
      <w:r w:rsidRPr="003B3173">
        <w:rPr>
          <w:rtl/>
        </w:rPr>
        <w:t xml:space="preserve"> </w:t>
      </w:r>
      <w:r w:rsidRPr="003B3173">
        <w:rPr>
          <w:rFonts w:hint="eastAsia"/>
          <w:rtl/>
        </w:rPr>
        <w:t>وَإِنْ</w:t>
      </w:r>
      <w:r w:rsidRPr="003B3173">
        <w:rPr>
          <w:rtl/>
        </w:rPr>
        <w:t xml:space="preserve"> </w:t>
      </w:r>
      <w:r w:rsidRPr="003B3173">
        <w:rPr>
          <w:rFonts w:hint="eastAsia"/>
          <w:rtl/>
        </w:rPr>
        <w:t>لَمْ</w:t>
      </w:r>
      <w:r w:rsidRPr="003B3173">
        <w:rPr>
          <w:rtl/>
        </w:rPr>
        <w:t xml:space="preserve"> </w:t>
      </w:r>
      <w:r w:rsidRPr="003B3173">
        <w:rPr>
          <w:rFonts w:hint="eastAsia"/>
          <w:rtl/>
        </w:rPr>
        <w:t>يَجِدْ</w:t>
      </w:r>
      <w:r w:rsidRPr="003B3173">
        <w:rPr>
          <w:rtl/>
        </w:rPr>
        <w:t xml:space="preserve"> </w:t>
      </w:r>
      <w:r w:rsidRPr="003B3173">
        <w:rPr>
          <w:rFonts w:hint="eastAsia"/>
          <w:rtl/>
        </w:rPr>
        <w:t>فَلْيَلْقَ</w:t>
      </w:r>
      <w:r w:rsidRPr="003B3173">
        <w:rPr>
          <w:rtl/>
        </w:rPr>
        <w:t xml:space="preserve"> </w:t>
      </w:r>
      <w:r w:rsidRPr="003B3173">
        <w:rPr>
          <w:rFonts w:hint="eastAsia"/>
          <w:rtl/>
        </w:rPr>
        <w:t>أَخَاهُ</w:t>
      </w:r>
      <w:r w:rsidRPr="003B3173">
        <w:rPr>
          <w:rtl/>
        </w:rPr>
        <w:t xml:space="preserve"> </w:t>
      </w:r>
      <w:r w:rsidRPr="003B3173">
        <w:rPr>
          <w:rFonts w:hint="eastAsia"/>
          <w:rtl/>
        </w:rPr>
        <w:t>بِوَجْهٍ</w:t>
      </w:r>
      <w:r w:rsidRPr="003B3173">
        <w:rPr>
          <w:rtl/>
        </w:rPr>
        <w:t xml:space="preserve"> </w:t>
      </w:r>
      <w:r w:rsidRPr="003B3173">
        <w:rPr>
          <w:rFonts w:hint="eastAsia"/>
          <w:rtl/>
        </w:rPr>
        <w:t>طَلِيقٍ</w:t>
      </w:r>
      <w:r w:rsidRPr="003B3173">
        <w:rPr>
          <w:rFonts w:hint="cs"/>
          <w:rtl/>
        </w:rPr>
        <w:t xml:space="preserve">. </w:t>
      </w:r>
      <w:r w:rsidRPr="00E6775F">
        <w:rPr>
          <w:rStyle w:val="Char2"/>
          <w:rFonts w:hint="cs"/>
          <w:rtl/>
        </w:rPr>
        <w:t>(مسلم)</w:t>
      </w:r>
      <w:r w:rsidR="003B3173" w:rsidRPr="00E6775F">
        <w:rPr>
          <w:rStyle w:val="Char2"/>
          <w:rFonts w:hint="cs"/>
          <w:rtl/>
        </w:rPr>
        <w:t>.</w:t>
      </w:r>
      <w:r w:rsidRPr="00E6775F">
        <w:rPr>
          <w:rStyle w:val="Char2"/>
          <w:rFonts w:hint="cs"/>
          <w:rtl/>
        </w:rPr>
        <w:t xml:space="preserve"> </w:t>
      </w:r>
    </w:p>
    <w:p w:rsidR="004A4E6A" w:rsidRPr="00A11AEC" w:rsidRDefault="004A4E6A" w:rsidP="00E6775F">
      <w:pPr>
        <w:pStyle w:val="a2"/>
        <w:rPr>
          <w:rFonts w:ascii="Traditional Arabic"/>
          <w:color w:val="000000"/>
          <w:rtl/>
        </w:rPr>
      </w:pPr>
      <w:r w:rsidRPr="00A11AEC">
        <w:rPr>
          <w:rFonts w:hint="cs"/>
          <w:rtl/>
        </w:rPr>
        <w:t>حضرت ابوذر</w:t>
      </w:r>
      <w:r w:rsidR="002C3640" w:rsidRPr="002C3640">
        <w:rPr>
          <w:rFonts w:cs="CTraditional Arabic" w:hint="cs"/>
          <w:vertAlign w:val="subscript"/>
          <w:rtl/>
        </w:rPr>
        <w:t>س</w:t>
      </w:r>
      <w:r w:rsidRPr="00A11AEC">
        <w:rPr>
          <w:rFonts w:hint="cs"/>
          <w:rtl/>
        </w:rPr>
        <w:t xml:space="preserve"> 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 xml:space="preserve"> رسول الله</w:t>
      </w:r>
      <w:r w:rsidRPr="00A11AEC">
        <w:rPr>
          <w:rFonts w:hint="cs"/>
          <w:vertAlign w:val="subscript"/>
          <w:rtl/>
        </w:rPr>
        <w:t xml:space="preserve"> </w:t>
      </w:r>
      <w:r w:rsidR="003B3173">
        <w:rPr>
          <w:rFonts w:cs="CTraditional Arabic" w:hint="cs"/>
          <w:rtl/>
        </w:rPr>
        <w:t>ص</w:t>
      </w:r>
      <w:r w:rsidR="003B3173">
        <w:rPr>
          <w:rFonts w:hint="cs"/>
          <w:rtl/>
        </w:rPr>
        <w:t xml:space="preserve"> </w:t>
      </w:r>
      <w:r w:rsidRPr="00A11AEC">
        <w:rPr>
          <w:rFonts w:hint="cs"/>
          <w:rtl/>
        </w:rPr>
        <w:t>ب</w:t>
      </w:r>
      <w:r w:rsidR="00E6775F">
        <w:rPr>
          <w:rFonts w:hint="cs"/>
          <w:rtl/>
        </w:rPr>
        <w:t xml:space="preserve">ه </w:t>
      </w:r>
      <w:r w:rsidRPr="00A11AEC">
        <w:rPr>
          <w:rFonts w:hint="cs"/>
          <w:rtl/>
        </w:rPr>
        <w:t>من فرمودند: ه</w:t>
      </w:r>
      <w:r w:rsidR="00070FD7">
        <w:rPr>
          <w:rFonts w:hint="cs"/>
          <w:rtl/>
        </w:rPr>
        <w:t>ی</w:t>
      </w:r>
      <w:r w:rsidRPr="00A11AEC">
        <w:rPr>
          <w:rFonts w:hint="cs"/>
          <w:rtl/>
        </w:rPr>
        <w:t>چ چ</w:t>
      </w:r>
      <w:r w:rsidR="00070FD7">
        <w:rPr>
          <w:rFonts w:hint="cs"/>
          <w:rtl/>
        </w:rPr>
        <w:t>ی</w:t>
      </w:r>
      <w:r w:rsidRPr="00A11AEC">
        <w:rPr>
          <w:rFonts w:hint="cs"/>
          <w:rtl/>
        </w:rPr>
        <w:t>ز</w:t>
      </w:r>
      <w:r w:rsidR="00070FD7">
        <w:rPr>
          <w:rFonts w:hint="cs"/>
          <w:rtl/>
        </w:rPr>
        <w:t>ی</w:t>
      </w:r>
      <w:r w:rsidRPr="00A11AEC">
        <w:rPr>
          <w:rFonts w:hint="cs"/>
          <w:rtl/>
        </w:rPr>
        <w:t xml:space="preserve"> از </w:t>
      </w:r>
      <w:r w:rsidR="00070FD7">
        <w:rPr>
          <w:rFonts w:hint="cs"/>
          <w:rtl/>
        </w:rPr>
        <w:t>ک</w:t>
      </w:r>
      <w:r w:rsidRPr="00A11AEC">
        <w:rPr>
          <w:rFonts w:hint="cs"/>
          <w:rtl/>
        </w:rPr>
        <w:t>ار خ</w:t>
      </w:r>
      <w:r w:rsidR="00070FD7">
        <w:rPr>
          <w:rFonts w:hint="cs"/>
          <w:rtl/>
        </w:rPr>
        <w:t>ی</w:t>
      </w:r>
      <w:r w:rsidRPr="00A11AEC">
        <w:rPr>
          <w:rFonts w:hint="cs"/>
          <w:rtl/>
        </w:rPr>
        <w:t xml:space="preserve">ر </w:t>
      </w:r>
      <w:r w:rsidR="00E6775F">
        <w:rPr>
          <w:rFonts w:hint="cs"/>
          <w:rtl/>
        </w:rPr>
        <w:t xml:space="preserve">را خوار مشمار هر چند </w:t>
      </w:r>
      <w:r w:rsidR="00070FD7">
        <w:rPr>
          <w:rFonts w:hint="cs"/>
          <w:rtl/>
        </w:rPr>
        <w:t>ک</w:t>
      </w:r>
      <w:r w:rsidR="00E6775F">
        <w:rPr>
          <w:rFonts w:hint="cs"/>
          <w:rtl/>
        </w:rPr>
        <w:t>ه با چهره</w:t>
      </w:r>
      <w:r w:rsidR="00E6775F">
        <w:rPr>
          <w:rFonts w:hint="eastAsia"/>
          <w:rtl/>
        </w:rPr>
        <w:t>‌</w:t>
      </w:r>
      <w:r w:rsidRPr="00A11AEC">
        <w:rPr>
          <w:rFonts w:hint="cs"/>
          <w:rtl/>
        </w:rPr>
        <w:t>ا</w:t>
      </w:r>
      <w:r w:rsidR="00070FD7">
        <w:rPr>
          <w:rFonts w:hint="cs"/>
          <w:rtl/>
        </w:rPr>
        <w:t>ی</w:t>
      </w:r>
      <w:r w:rsidRPr="00A11AEC">
        <w:rPr>
          <w:rFonts w:hint="cs"/>
          <w:rtl/>
        </w:rPr>
        <w:t xml:space="preserve"> گشاده با برادرت ملاقات </w:t>
      </w:r>
      <w:r w:rsidR="00070FD7">
        <w:rPr>
          <w:rFonts w:hint="cs"/>
          <w:rtl/>
        </w:rPr>
        <w:t>ک</w:t>
      </w:r>
      <w:r w:rsidRPr="00A11AEC">
        <w:rPr>
          <w:rFonts w:hint="cs"/>
          <w:rtl/>
        </w:rPr>
        <w:t>ن</w:t>
      </w:r>
      <w:r w:rsidR="00070FD7">
        <w:rPr>
          <w:rFonts w:hint="cs"/>
          <w:rtl/>
        </w:rPr>
        <w:t>ی</w:t>
      </w:r>
      <w:r w:rsidRPr="00A11AEC">
        <w:rPr>
          <w:rFonts w:hint="cs"/>
          <w:rtl/>
        </w:rPr>
        <w:t xml:space="preserve">. </w:t>
      </w:r>
    </w:p>
    <w:p w:rsidR="003B3173" w:rsidRDefault="004A4E6A" w:rsidP="00E6775F">
      <w:pPr>
        <w:pStyle w:val="a3"/>
        <w:rPr>
          <w:rFonts w:cs="Zar"/>
          <w:vertAlign w:val="subscript"/>
          <w:rtl/>
        </w:rPr>
      </w:pPr>
      <w:r w:rsidRPr="00A11AEC">
        <w:rPr>
          <w:rFonts w:cs="Zar" w:hint="cs"/>
          <w:rtl/>
        </w:rPr>
        <w:t>203ـ</w:t>
      </w:r>
      <w:r w:rsidRPr="00A11AEC">
        <w:rPr>
          <w:rFonts w:cs="Zar" w:hint="cs"/>
          <w:color w:val="000000"/>
          <w:rtl/>
        </w:rPr>
        <w:t xml:space="preserve"> </w:t>
      </w:r>
      <w:r w:rsidRPr="003B3173">
        <w:rPr>
          <w:rFonts w:hint="eastAsia"/>
          <w:rtl/>
        </w:rPr>
        <w:t>عَنْ</w:t>
      </w:r>
      <w:r w:rsidRPr="003B3173">
        <w:rPr>
          <w:rtl/>
        </w:rPr>
        <w:t xml:space="preserve"> </w:t>
      </w:r>
      <w:r w:rsidRPr="003B3173">
        <w:rPr>
          <w:rFonts w:hint="eastAsia"/>
          <w:rtl/>
        </w:rPr>
        <w:t>أَبِي</w:t>
      </w:r>
      <w:r w:rsidRPr="003B3173">
        <w:rPr>
          <w:rtl/>
        </w:rPr>
        <w:t xml:space="preserve"> </w:t>
      </w:r>
      <w:r w:rsidRPr="003B3173">
        <w:rPr>
          <w:rFonts w:hint="eastAsia"/>
          <w:rtl/>
        </w:rPr>
        <w:t>هُرَيْرَةَ</w:t>
      </w:r>
      <w:r w:rsidR="002C3640" w:rsidRPr="002C3640">
        <w:rPr>
          <w:rFonts w:cs="CTraditional Arabic" w:hint="cs"/>
          <w:rtl/>
        </w:rPr>
        <w:t>س</w:t>
      </w:r>
      <w:r w:rsidRPr="003B3173">
        <w:rPr>
          <w:rFonts w:hint="cs"/>
          <w:rtl/>
        </w:rPr>
        <w:t xml:space="preserve"> قَالَ</w:t>
      </w:r>
      <w:r w:rsidR="003B3173">
        <w:rPr>
          <w:rFonts w:hint="cs"/>
          <w:rtl/>
        </w:rPr>
        <w:t>:</w:t>
      </w:r>
      <w:r w:rsidRPr="003B3173">
        <w:rPr>
          <w:rFonts w:hint="cs"/>
          <w:rtl/>
        </w:rPr>
        <w:t xml:space="preserve"> قَالَ</w:t>
      </w:r>
      <w:r w:rsidRPr="003B3173">
        <w:rPr>
          <w:rtl/>
        </w:rPr>
        <w:t xml:space="preserve"> </w:t>
      </w:r>
      <w:r w:rsidRPr="003B3173">
        <w:rPr>
          <w:rFonts w:hint="eastAsia"/>
          <w:rtl/>
        </w:rPr>
        <w:t>النَّبِيِّ</w:t>
      </w:r>
      <w:r w:rsidR="002C3640" w:rsidRPr="002C3640">
        <w:rPr>
          <w:rFonts w:cs="CTraditional Arabic"/>
          <w:rtl/>
        </w:rPr>
        <w:t xml:space="preserve"> ج</w:t>
      </w:r>
      <w:r w:rsidRPr="003B3173">
        <w:rPr>
          <w:rFonts w:hint="cs"/>
          <w:rtl/>
        </w:rPr>
        <w:t>:</w:t>
      </w:r>
      <w:r w:rsidRPr="003B3173">
        <w:rPr>
          <w:rtl/>
        </w:rPr>
        <w:t xml:space="preserve"> </w:t>
      </w:r>
      <w:r w:rsidRPr="003B3173">
        <w:rPr>
          <w:rFonts w:hint="eastAsia"/>
          <w:rtl/>
        </w:rPr>
        <w:t>قَالَ</w:t>
      </w:r>
      <w:r w:rsidRPr="003B3173">
        <w:rPr>
          <w:rtl/>
        </w:rPr>
        <w:t xml:space="preserve"> </w:t>
      </w:r>
      <w:r w:rsidRPr="003B3173">
        <w:rPr>
          <w:rFonts w:hint="eastAsia"/>
          <w:rtl/>
        </w:rPr>
        <w:t>الْكَلِمَةُ</w:t>
      </w:r>
      <w:r w:rsidRPr="003B3173">
        <w:rPr>
          <w:rtl/>
        </w:rPr>
        <w:t xml:space="preserve"> </w:t>
      </w:r>
      <w:r w:rsidRPr="003B3173">
        <w:rPr>
          <w:rFonts w:hint="eastAsia"/>
          <w:rtl/>
        </w:rPr>
        <w:t>الطَّيِّبَةُ</w:t>
      </w:r>
      <w:r w:rsidRPr="003B3173">
        <w:rPr>
          <w:rtl/>
        </w:rPr>
        <w:t xml:space="preserve"> </w:t>
      </w:r>
      <w:r w:rsidRPr="003B3173">
        <w:rPr>
          <w:rFonts w:hint="eastAsia"/>
          <w:rtl/>
        </w:rPr>
        <w:t>صَدَقَةٌ</w:t>
      </w:r>
      <w:r w:rsidRPr="003B3173">
        <w:rPr>
          <w:rFonts w:hint="cs"/>
          <w:rtl/>
        </w:rPr>
        <w:t xml:space="preserve">. </w:t>
      </w:r>
      <w:r w:rsidRPr="00E6775F">
        <w:rPr>
          <w:rStyle w:val="Char2"/>
          <w:rFonts w:hint="cs"/>
          <w:rtl/>
        </w:rPr>
        <w:t>(البخار</w:t>
      </w:r>
      <w:r w:rsidR="00070FD7">
        <w:rPr>
          <w:rStyle w:val="Char2"/>
          <w:rFonts w:hint="cs"/>
          <w:rtl/>
        </w:rPr>
        <w:t>ی</w:t>
      </w:r>
      <w:r w:rsidRPr="00E6775F">
        <w:rPr>
          <w:rStyle w:val="Char2"/>
          <w:rFonts w:hint="cs"/>
          <w:rtl/>
        </w:rPr>
        <w:t>)</w:t>
      </w:r>
      <w:r w:rsidR="003B3173" w:rsidRPr="00E6775F">
        <w:rPr>
          <w:rStyle w:val="Char2"/>
          <w:rFonts w:hint="cs"/>
          <w:rtl/>
        </w:rPr>
        <w:t>.</w:t>
      </w:r>
      <w:r w:rsidRPr="00E6775F">
        <w:rPr>
          <w:rStyle w:val="Char2"/>
          <w:rFonts w:hint="cs"/>
          <w:rtl/>
        </w:rPr>
        <w:t xml:space="preserve"> </w:t>
      </w:r>
    </w:p>
    <w:p w:rsidR="004A4E6A" w:rsidRDefault="004A4E6A" w:rsidP="00E6775F">
      <w:pPr>
        <w:pStyle w:val="a2"/>
        <w:rPr>
          <w:rFonts w:hint="cs"/>
          <w:rtl/>
        </w:rPr>
      </w:pPr>
      <w:r w:rsidRPr="00A11AEC">
        <w:rPr>
          <w:rFonts w:hint="cs"/>
          <w:rtl/>
        </w:rPr>
        <w:t>از حضر</w:t>
      </w:r>
      <w:r w:rsidR="003B3173">
        <w:rPr>
          <w:rFonts w:hint="cs"/>
          <w:rtl/>
        </w:rPr>
        <w:t>ت ابوهر</w:t>
      </w:r>
      <w:r w:rsidR="00070FD7">
        <w:rPr>
          <w:rFonts w:hint="cs"/>
          <w:rtl/>
        </w:rPr>
        <w:t>ی</w:t>
      </w:r>
      <w:r w:rsidR="003B3173">
        <w:rPr>
          <w:rFonts w:hint="cs"/>
          <w:rtl/>
        </w:rPr>
        <w:t>ره</w:t>
      </w:r>
      <w:r w:rsidR="002C3640" w:rsidRPr="002C3640">
        <w:rPr>
          <w:rFonts w:cs="CTraditional Arabic" w:hint="cs"/>
          <w:rtl/>
        </w:rPr>
        <w:t>س</w:t>
      </w:r>
      <w:r w:rsidR="003B3173">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3B3173">
        <w:rPr>
          <w:rFonts w:cs="CTraditional Arabic" w:hint="cs"/>
          <w:rtl/>
        </w:rPr>
        <w:t>ص</w:t>
      </w:r>
      <w:r w:rsidRPr="00A11AEC">
        <w:rPr>
          <w:rFonts w:hint="cs"/>
          <w:vertAlign w:val="subscript"/>
          <w:rtl/>
        </w:rPr>
        <w:t xml:space="preserve"> </w:t>
      </w:r>
      <w:r w:rsidRPr="00A11AEC">
        <w:rPr>
          <w:rFonts w:hint="cs"/>
          <w:rtl/>
        </w:rPr>
        <w:t xml:space="preserve">فرمودند: سخن خوب صدقه است. </w:t>
      </w:r>
    </w:p>
    <w:p w:rsidR="00E7000B" w:rsidRDefault="00E7000B" w:rsidP="00E6775F">
      <w:pPr>
        <w:pStyle w:val="a2"/>
        <w:rPr>
          <w:rFonts w:ascii="Traditional Arabic"/>
          <w:color w:val="000000"/>
          <w:rtl/>
        </w:rPr>
        <w:sectPr w:rsidR="00E7000B" w:rsidSect="00E7000B">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8754BB" w:rsidRDefault="004A4E6A" w:rsidP="00B834DD">
      <w:pPr>
        <w:pStyle w:val="a"/>
        <w:rPr>
          <w:rtl/>
        </w:rPr>
      </w:pPr>
      <w:bookmarkStart w:id="632" w:name="_Toc281873986"/>
      <w:bookmarkStart w:id="633" w:name="_Toc426966823"/>
      <w:r w:rsidRPr="008754BB">
        <w:rPr>
          <w:rFonts w:hint="cs"/>
          <w:rtl/>
        </w:rPr>
        <w:lastRenderedPageBreak/>
        <w:t>خو</w:t>
      </w:r>
      <w:r w:rsidR="003E731D">
        <w:rPr>
          <w:rFonts w:hint="cs"/>
          <w:rtl/>
        </w:rPr>
        <w:t>ی</w:t>
      </w:r>
      <w:r w:rsidRPr="008754BB">
        <w:rPr>
          <w:rFonts w:hint="cs"/>
          <w:rtl/>
        </w:rPr>
        <w:t>شاوند</w:t>
      </w:r>
      <w:r w:rsidR="003E731D">
        <w:rPr>
          <w:rFonts w:hint="cs"/>
          <w:rtl/>
        </w:rPr>
        <w:t>ی</w:t>
      </w:r>
      <w:r w:rsidRPr="008754BB">
        <w:rPr>
          <w:rFonts w:hint="cs"/>
          <w:rtl/>
        </w:rPr>
        <w:t xml:space="preserve"> و</w:t>
      </w:r>
      <w:r w:rsidR="008754BB">
        <w:rPr>
          <w:rFonts w:hint="cs"/>
          <w:rtl/>
        </w:rPr>
        <w:t xml:space="preserve"> </w:t>
      </w:r>
      <w:r w:rsidRPr="008754BB">
        <w:rPr>
          <w:rFonts w:hint="cs"/>
          <w:rtl/>
        </w:rPr>
        <w:t>صله رحم</w:t>
      </w:r>
      <w:bookmarkEnd w:id="632"/>
      <w:bookmarkEnd w:id="633"/>
    </w:p>
    <w:p w:rsidR="004A4E6A" w:rsidRPr="00A11AEC" w:rsidRDefault="004A4E6A" w:rsidP="00E6775F">
      <w:pPr>
        <w:pStyle w:val="a2"/>
        <w:rPr>
          <w:rtl/>
        </w:rPr>
      </w:pPr>
      <w:r w:rsidRPr="00A11AEC">
        <w:rPr>
          <w:rFonts w:hint="cs"/>
          <w:rtl/>
        </w:rPr>
        <w:t>ارحام خو</w:t>
      </w:r>
      <w:r w:rsidR="00070FD7">
        <w:rPr>
          <w:rFonts w:hint="cs"/>
          <w:rtl/>
        </w:rPr>
        <w:t>ی</w:t>
      </w:r>
      <w:r w:rsidRPr="00A11AEC">
        <w:rPr>
          <w:rFonts w:hint="cs"/>
          <w:rtl/>
        </w:rPr>
        <w:t xml:space="preserve">شاوندان به تمام </w:t>
      </w:r>
      <w:r w:rsidR="00070FD7">
        <w:rPr>
          <w:rFonts w:hint="cs"/>
          <w:rtl/>
        </w:rPr>
        <w:t>ک</w:t>
      </w:r>
      <w:r w:rsidRPr="00A11AEC">
        <w:rPr>
          <w:rFonts w:hint="cs"/>
          <w:rtl/>
        </w:rPr>
        <w:t>سان</w:t>
      </w:r>
      <w:r w:rsidR="00070FD7">
        <w:rPr>
          <w:rFonts w:hint="cs"/>
          <w:rtl/>
        </w:rPr>
        <w:t>ی</w:t>
      </w:r>
      <w:r w:rsidRPr="00A11AEC">
        <w:rPr>
          <w:rFonts w:hint="cs"/>
          <w:rtl/>
        </w:rPr>
        <w:t xml:space="preserve"> اطلاق</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00070FD7">
        <w:rPr>
          <w:rFonts w:hint="cs"/>
          <w:rtl/>
        </w:rPr>
        <w:t>ک</w:t>
      </w:r>
      <w:r w:rsidRPr="00A11AEC">
        <w:rPr>
          <w:rFonts w:hint="cs"/>
          <w:rtl/>
        </w:rPr>
        <w:t>ه</w:t>
      </w:r>
      <w:r w:rsidR="00322A54">
        <w:rPr>
          <w:rFonts w:hint="cs"/>
          <w:rtl/>
        </w:rPr>
        <w:t xml:space="preserve"> انسان‌ها </w:t>
      </w:r>
      <w:r w:rsidRPr="00A11AEC">
        <w:rPr>
          <w:rFonts w:hint="cs"/>
          <w:rtl/>
        </w:rPr>
        <w:t>به نوع</w:t>
      </w:r>
      <w:r w:rsidR="00070FD7">
        <w:rPr>
          <w:rFonts w:hint="cs"/>
          <w:rtl/>
        </w:rPr>
        <w:t>ی</w:t>
      </w:r>
      <w:r w:rsidRPr="00A11AEC">
        <w:rPr>
          <w:rFonts w:hint="cs"/>
          <w:rtl/>
        </w:rPr>
        <w:t xml:space="preserve"> با همد</w:t>
      </w:r>
      <w:r w:rsidR="00070FD7">
        <w:rPr>
          <w:rFonts w:hint="cs"/>
          <w:rtl/>
        </w:rPr>
        <w:t>ی</w:t>
      </w:r>
      <w:r w:rsidRPr="00A11AEC">
        <w:rPr>
          <w:rFonts w:hint="cs"/>
          <w:rtl/>
        </w:rPr>
        <w:t>گر ارتباط داشته باشند و</w:t>
      </w:r>
      <w:r w:rsidR="008754BB">
        <w:rPr>
          <w:rFonts w:hint="cs"/>
          <w:rtl/>
        </w:rPr>
        <w:t xml:space="preserve"> </w:t>
      </w:r>
      <w:r w:rsidRPr="00A11AEC">
        <w:rPr>
          <w:rFonts w:hint="cs"/>
          <w:rtl/>
        </w:rPr>
        <w:t>ا</w:t>
      </w:r>
      <w:r w:rsidR="00070FD7">
        <w:rPr>
          <w:rFonts w:hint="cs"/>
          <w:rtl/>
        </w:rPr>
        <w:t>ی</w:t>
      </w:r>
      <w:r w:rsidRPr="00A11AEC">
        <w:rPr>
          <w:rFonts w:hint="cs"/>
          <w:rtl/>
        </w:rPr>
        <w:t>ن ارتباط م</w:t>
      </w:r>
      <w:r w:rsidR="00070FD7">
        <w:rPr>
          <w:rFonts w:hint="cs"/>
          <w:rtl/>
        </w:rPr>
        <w:t>ی</w:t>
      </w:r>
      <w:r w:rsidR="008754BB">
        <w:rPr>
          <w:rFonts w:hint="eastAsia"/>
          <w:rtl/>
        </w:rPr>
        <w:t>‌</w:t>
      </w:r>
      <w:r w:rsidRPr="00A11AEC">
        <w:rPr>
          <w:rFonts w:hint="cs"/>
          <w:rtl/>
        </w:rPr>
        <w:t>تواند نسب</w:t>
      </w:r>
      <w:r w:rsidR="00070FD7">
        <w:rPr>
          <w:rFonts w:hint="cs"/>
          <w:rtl/>
        </w:rPr>
        <w:t>ی</w:t>
      </w:r>
      <w:r w:rsidRPr="00A11AEC">
        <w:rPr>
          <w:rFonts w:hint="cs"/>
          <w:rtl/>
        </w:rPr>
        <w:t xml:space="preserve"> و</w:t>
      </w:r>
      <w:r w:rsidR="008754BB">
        <w:rPr>
          <w:rFonts w:hint="cs"/>
          <w:rtl/>
        </w:rPr>
        <w:t xml:space="preserve"> </w:t>
      </w:r>
      <w:r w:rsidRPr="00A11AEC">
        <w:rPr>
          <w:rFonts w:hint="cs"/>
          <w:rtl/>
        </w:rPr>
        <w:t>خون</w:t>
      </w:r>
      <w:r w:rsidR="00070FD7">
        <w:rPr>
          <w:rFonts w:hint="cs"/>
          <w:rtl/>
        </w:rPr>
        <w:t>ی</w:t>
      </w:r>
      <w:r w:rsidRPr="00A11AEC">
        <w:rPr>
          <w:rFonts w:hint="cs"/>
          <w:rtl/>
        </w:rPr>
        <w:t xml:space="preserve"> باشد </w:t>
      </w:r>
      <w:r w:rsidR="00070FD7">
        <w:rPr>
          <w:rFonts w:hint="cs"/>
          <w:rtl/>
        </w:rPr>
        <w:t>ی</w:t>
      </w:r>
      <w:r w:rsidRPr="00A11AEC">
        <w:rPr>
          <w:rFonts w:hint="cs"/>
          <w:rtl/>
        </w:rPr>
        <w:t>ا سبب</w:t>
      </w:r>
      <w:r w:rsidR="00070FD7">
        <w:rPr>
          <w:rFonts w:hint="cs"/>
          <w:rtl/>
        </w:rPr>
        <w:t>ی</w:t>
      </w:r>
      <w:r w:rsidRPr="00A11AEC">
        <w:rPr>
          <w:rFonts w:hint="cs"/>
          <w:rtl/>
        </w:rPr>
        <w:t xml:space="preserve"> و</w:t>
      </w:r>
      <w:r w:rsidR="008754BB">
        <w:rPr>
          <w:rFonts w:hint="cs"/>
          <w:rtl/>
        </w:rPr>
        <w:t xml:space="preserve"> </w:t>
      </w:r>
      <w:r w:rsidRPr="00A11AEC">
        <w:rPr>
          <w:rFonts w:hint="cs"/>
          <w:rtl/>
        </w:rPr>
        <w:t>ازدواج</w:t>
      </w:r>
      <w:r w:rsidR="00070FD7">
        <w:rPr>
          <w:rFonts w:hint="cs"/>
          <w:rtl/>
        </w:rPr>
        <w:t>ی</w:t>
      </w:r>
      <w:r w:rsidRPr="00A11AEC">
        <w:rPr>
          <w:rFonts w:hint="cs"/>
          <w:rtl/>
        </w:rPr>
        <w:t xml:space="preserve">. </w:t>
      </w:r>
    </w:p>
    <w:p w:rsidR="004A4E6A" w:rsidRPr="00A11AEC" w:rsidRDefault="004A4E6A" w:rsidP="00E6775F">
      <w:pPr>
        <w:pStyle w:val="a2"/>
        <w:rPr>
          <w:rtl/>
        </w:rPr>
      </w:pPr>
      <w:r w:rsidRPr="00A11AEC">
        <w:rPr>
          <w:rFonts w:hint="cs"/>
          <w:rtl/>
        </w:rPr>
        <w:t>د</w:t>
      </w:r>
      <w:r w:rsidR="00070FD7">
        <w:rPr>
          <w:rFonts w:hint="cs"/>
          <w:rtl/>
        </w:rPr>
        <w:t>ی</w:t>
      </w:r>
      <w:r w:rsidRPr="00A11AEC">
        <w:rPr>
          <w:rFonts w:hint="cs"/>
          <w:rtl/>
        </w:rPr>
        <w:t>ن مقدس اسلام در مورد مهر و</w:t>
      </w:r>
      <w:r w:rsidR="008754BB">
        <w:rPr>
          <w:rFonts w:hint="cs"/>
          <w:rtl/>
        </w:rPr>
        <w:t xml:space="preserve"> </w:t>
      </w:r>
      <w:r w:rsidRPr="00A11AEC">
        <w:rPr>
          <w:rFonts w:hint="cs"/>
          <w:rtl/>
        </w:rPr>
        <w:t>محبت، پ</w:t>
      </w:r>
      <w:r w:rsidR="00070FD7">
        <w:rPr>
          <w:rFonts w:hint="cs"/>
          <w:rtl/>
        </w:rPr>
        <w:t>ی</w:t>
      </w:r>
      <w:r w:rsidRPr="00A11AEC">
        <w:rPr>
          <w:rFonts w:hint="cs"/>
          <w:rtl/>
        </w:rPr>
        <w:t>وند و</w:t>
      </w:r>
      <w:r w:rsidR="008754BB">
        <w:rPr>
          <w:rFonts w:hint="cs"/>
          <w:rtl/>
        </w:rPr>
        <w:t xml:space="preserve"> </w:t>
      </w:r>
      <w:r w:rsidRPr="00A11AEC">
        <w:rPr>
          <w:rFonts w:hint="cs"/>
          <w:rtl/>
        </w:rPr>
        <w:t>همبستگ</w:t>
      </w:r>
      <w:r w:rsidR="00070FD7">
        <w:rPr>
          <w:rFonts w:hint="cs"/>
          <w:rtl/>
        </w:rPr>
        <w:t>ی</w:t>
      </w:r>
      <w:r w:rsidRPr="00A11AEC">
        <w:rPr>
          <w:rFonts w:hint="cs"/>
          <w:rtl/>
        </w:rPr>
        <w:t xml:space="preserve"> با اقوام و</w:t>
      </w:r>
      <w:r w:rsidR="008754BB">
        <w:rPr>
          <w:rFonts w:hint="cs"/>
          <w:rtl/>
        </w:rPr>
        <w:t xml:space="preserve"> </w:t>
      </w:r>
      <w:r w:rsidRPr="00A11AEC">
        <w:rPr>
          <w:rFonts w:hint="cs"/>
          <w:rtl/>
        </w:rPr>
        <w:t>خو</w:t>
      </w:r>
      <w:r w:rsidR="00070FD7">
        <w:rPr>
          <w:rFonts w:hint="cs"/>
          <w:rtl/>
        </w:rPr>
        <w:t>ی</w:t>
      </w:r>
      <w:r w:rsidRPr="00A11AEC">
        <w:rPr>
          <w:rFonts w:hint="cs"/>
          <w:rtl/>
        </w:rPr>
        <w:t>شاوندان نزد</w:t>
      </w:r>
      <w:r w:rsidR="00070FD7">
        <w:rPr>
          <w:rFonts w:hint="cs"/>
          <w:rtl/>
        </w:rPr>
        <w:t>یک</w:t>
      </w:r>
      <w:r w:rsidRPr="00A11AEC">
        <w:rPr>
          <w:rFonts w:hint="cs"/>
          <w:rtl/>
        </w:rPr>
        <w:t xml:space="preserve"> و</w:t>
      </w:r>
      <w:r w:rsidR="008754BB">
        <w:rPr>
          <w:rFonts w:hint="cs"/>
          <w:rtl/>
        </w:rPr>
        <w:t xml:space="preserve"> دور بس</w:t>
      </w:r>
      <w:r w:rsidR="00070FD7">
        <w:rPr>
          <w:rFonts w:hint="cs"/>
          <w:rtl/>
        </w:rPr>
        <w:t>ی</w:t>
      </w:r>
      <w:r w:rsidR="008754BB">
        <w:rPr>
          <w:rFonts w:hint="cs"/>
          <w:rtl/>
        </w:rPr>
        <w:t>ار تأ</w:t>
      </w:r>
      <w:r w:rsidR="00070FD7">
        <w:rPr>
          <w:rFonts w:hint="cs"/>
          <w:rtl/>
        </w:rPr>
        <w:t>کی</w:t>
      </w:r>
      <w:r w:rsidRPr="00A11AEC">
        <w:rPr>
          <w:rFonts w:hint="cs"/>
          <w:rtl/>
        </w:rPr>
        <w:t>د و</w:t>
      </w:r>
      <w:r w:rsidR="008754BB">
        <w:rPr>
          <w:rFonts w:hint="cs"/>
          <w:rtl/>
        </w:rPr>
        <w:t xml:space="preserve"> </w:t>
      </w:r>
      <w:r w:rsidRPr="00A11AEC">
        <w:rPr>
          <w:rFonts w:hint="cs"/>
          <w:rtl/>
        </w:rPr>
        <w:t>دستور صر</w:t>
      </w:r>
      <w:r w:rsidR="00070FD7">
        <w:rPr>
          <w:rFonts w:hint="cs"/>
          <w:rtl/>
        </w:rPr>
        <w:t>ی</w:t>
      </w:r>
      <w:r w:rsidRPr="00A11AEC">
        <w:rPr>
          <w:rFonts w:hint="cs"/>
          <w:rtl/>
        </w:rPr>
        <w:t>ح داده است و</w:t>
      </w:r>
      <w:r w:rsidR="008754BB">
        <w:rPr>
          <w:rFonts w:hint="cs"/>
          <w:rtl/>
        </w:rPr>
        <w:t xml:space="preserve"> </w:t>
      </w:r>
      <w:r w:rsidRPr="00A11AEC">
        <w:rPr>
          <w:rFonts w:hint="cs"/>
          <w:rtl/>
        </w:rPr>
        <w:t>برا</w:t>
      </w:r>
      <w:r w:rsidR="00070FD7">
        <w:rPr>
          <w:rFonts w:hint="cs"/>
          <w:rtl/>
        </w:rPr>
        <w:t>ی</w:t>
      </w:r>
      <w:r w:rsidRPr="00A11AEC">
        <w:rPr>
          <w:rFonts w:hint="cs"/>
          <w:rtl/>
        </w:rPr>
        <w:t xml:space="preserve"> برقرار </w:t>
      </w:r>
      <w:r w:rsidR="00070FD7">
        <w:rPr>
          <w:rFonts w:hint="cs"/>
          <w:rtl/>
        </w:rPr>
        <w:t>ک</w:t>
      </w:r>
      <w:r w:rsidRPr="00A11AEC">
        <w:rPr>
          <w:rFonts w:hint="cs"/>
          <w:rtl/>
        </w:rPr>
        <w:t>نندگان پ</w:t>
      </w:r>
      <w:r w:rsidR="00070FD7">
        <w:rPr>
          <w:rFonts w:hint="cs"/>
          <w:rtl/>
        </w:rPr>
        <w:t>ی</w:t>
      </w:r>
      <w:r w:rsidRPr="00A11AEC">
        <w:rPr>
          <w:rFonts w:hint="cs"/>
          <w:rtl/>
        </w:rPr>
        <w:t>وند و</w:t>
      </w:r>
      <w:r w:rsidR="008754BB">
        <w:rPr>
          <w:rFonts w:hint="cs"/>
          <w:rtl/>
        </w:rPr>
        <w:t xml:space="preserve"> </w:t>
      </w:r>
      <w:r w:rsidRPr="00A11AEC">
        <w:rPr>
          <w:rFonts w:hint="cs"/>
          <w:rtl/>
        </w:rPr>
        <w:t>ارتباط، پاداش و</w:t>
      </w:r>
      <w:r w:rsidR="008754BB">
        <w:rPr>
          <w:rFonts w:hint="cs"/>
          <w:rtl/>
        </w:rPr>
        <w:t xml:space="preserve"> </w:t>
      </w:r>
      <w:r w:rsidRPr="00A11AEC">
        <w:rPr>
          <w:rFonts w:hint="cs"/>
          <w:rtl/>
        </w:rPr>
        <w:t>ثواب فراوان و</w:t>
      </w:r>
      <w:r w:rsidR="008754BB">
        <w:rPr>
          <w:rFonts w:hint="cs"/>
          <w:rtl/>
        </w:rPr>
        <w:t xml:space="preserve"> </w:t>
      </w:r>
      <w:r w:rsidRPr="00A11AEC">
        <w:rPr>
          <w:rFonts w:hint="cs"/>
          <w:rtl/>
        </w:rPr>
        <w:t>برا</w:t>
      </w:r>
      <w:r w:rsidR="00070FD7">
        <w:rPr>
          <w:rFonts w:hint="cs"/>
          <w:rtl/>
        </w:rPr>
        <w:t>ی</w:t>
      </w:r>
      <w:r w:rsidRPr="00A11AEC">
        <w:rPr>
          <w:rFonts w:hint="cs"/>
          <w:rtl/>
        </w:rPr>
        <w:t xml:space="preserve"> متخلف</w:t>
      </w:r>
      <w:r w:rsidR="00070FD7">
        <w:rPr>
          <w:rFonts w:hint="cs"/>
          <w:rtl/>
        </w:rPr>
        <w:t>ی</w:t>
      </w:r>
      <w:r w:rsidRPr="00A11AEC">
        <w:rPr>
          <w:rFonts w:hint="cs"/>
          <w:rtl/>
        </w:rPr>
        <w:t>ن و</w:t>
      </w:r>
      <w:r w:rsidR="008754BB">
        <w:rPr>
          <w:rFonts w:hint="cs"/>
          <w:rtl/>
        </w:rPr>
        <w:t xml:space="preserve"> </w:t>
      </w:r>
      <w:r w:rsidRPr="00A11AEC">
        <w:rPr>
          <w:rFonts w:hint="cs"/>
          <w:rtl/>
        </w:rPr>
        <w:t>قاطعان رحم و</w:t>
      </w:r>
      <w:r w:rsidR="008754BB">
        <w:rPr>
          <w:rFonts w:hint="cs"/>
          <w:rtl/>
        </w:rPr>
        <w:t xml:space="preserve"> </w:t>
      </w:r>
      <w:r w:rsidRPr="00A11AEC">
        <w:rPr>
          <w:rFonts w:hint="cs"/>
          <w:rtl/>
        </w:rPr>
        <w:t>خو</w:t>
      </w:r>
      <w:r w:rsidR="00070FD7">
        <w:rPr>
          <w:rFonts w:hint="cs"/>
          <w:rtl/>
        </w:rPr>
        <w:t>ی</w:t>
      </w:r>
      <w:r w:rsidRPr="00A11AEC">
        <w:rPr>
          <w:rFonts w:hint="cs"/>
          <w:rtl/>
        </w:rPr>
        <w:t>شاوند</w:t>
      </w:r>
      <w:r w:rsidR="00070FD7">
        <w:rPr>
          <w:rFonts w:hint="cs"/>
          <w:rtl/>
        </w:rPr>
        <w:t>ی</w:t>
      </w:r>
      <w:r w:rsidRPr="00A11AEC">
        <w:rPr>
          <w:rFonts w:hint="cs"/>
          <w:rtl/>
        </w:rPr>
        <w:t xml:space="preserve"> مجازات و</w:t>
      </w:r>
      <w:r w:rsidR="008754BB">
        <w:rPr>
          <w:rFonts w:hint="cs"/>
          <w:rtl/>
        </w:rPr>
        <w:t xml:space="preserve"> </w:t>
      </w:r>
      <w:r w:rsidR="00070FD7">
        <w:rPr>
          <w:rFonts w:hint="cs"/>
          <w:rtl/>
        </w:rPr>
        <w:t>کی</w:t>
      </w:r>
      <w:r w:rsidRPr="00A11AEC">
        <w:rPr>
          <w:rFonts w:hint="cs"/>
          <w:rtl/>
        </w:rPr>
        <w:t>فرها</w:t>
      </w:r>
      <w:r w:rsidR="00070FD7">
        <w:rPr>
          <w:rFonts w:hint="cs"/>
          <w:rtl/>
        </w:rPr>
        <w:t>ی</w:t>
      </w:r>
      <w:r w:rsidRPr="00A11AEC">
        <w:rPr>
          <w:rFonts w:hint="cs"/>
          <w:rtl/>
        </w:rPr>
        <w:t xml:space="preserve"> شد</w:t>
      </w:r>
      <w:r w:rsidR="00070FD7">
        <w:rPr>
          <w:rFonts w:hint="cs"/>
          <w:rtl/>
        </w:rPr>
        <w:t>ی</w:t>
      </w:r>
      <w:r w:rsidRPr="00A11AEC">
        <w:rPr>
          <w:rFonts w:hint="cs"/>
          <w:rtl/>
        </w:rPr>
        <w:t>د در روز رستاخ</w:t>
      </w:r>
      <w:r w:rsidR="00070FD7">
        <w:rPr>
          <w:rFonts w:hint="cs"/>
          <w:rtl/>
        </w:rPr>
        <w:t>ی</w:t>
      </w:r>
      <w:r w:rsidRPr="00A11AEC">
        <w:rPr>
          <w:rFonts w:hint="cs"/>
          <w:rtl/>
        </w:rPr>
        <w:t xml:space="preserve">ز اعلام نموده است. </w:t>
      </w:r>
    </w:p>
    <w:p w:rsidR="004A4E6A" w:rsidRPr="00A11AEC" w:rsidRDefault="004A4E6A" w:rsidP="00E6775F">
      <w:pPr>
        <w:pStyle w:val="a2"/>
        <w:rPr>
          <w:rtl/>
        </w:rPr>
      </w:pPr>
      <w:r w:rsidRPr="00A11AEC">
        <w:rPr>
          <w:rFonts w:hint="cs"/>
          <w:rtl/>
        </w:rPr>
        <w:t>ب</w:t>
      </w:r>
      <w:r w:rsidR="00E6775F">
        <w:rPr>
          <w:rFonts w:hint="cs"/>
          <w:rtl/>
        </w:rPr>
        <w:t xml:space="preserve">ه </w:t>
      </w:r>
      <w:r w:rsidR="008754BB">
        <w:rPr>
          <w:rFonts w:hint="cs"/>
          <w:rtl/>
        </w:rPr>
        <w:t>هرحال مسلمان از د</w:t>
      </w:r>
      <w:r w:rsidR="00070FD7">
        <w:rPr>
          <w:rFonts w:hint="cs"/>
          <w:rtl/>
        </w:rPr>
        <w:t>ی</w:t>
      </w:r>
      <w:r w:rsidR="008754BB">
        <w:rPr>
          <w:rFonts w:hint="cs"/>
          <w:rtl/>
        </w:rPr>
        <w:t>دگاه اسلام مؤ</w:t>
      </w:r>
      <w:r w:rsidRPr="00A11AEC">
        <w:rPr>
          <w:rFonts w:hint="cs"/>
          <w:rtl/>
        </w:rPr>
        <w:t xml:space="preserve">ظف است </w:t>
      </w:r>
      <w:r w:rsidR="00070FD7">
        <w:rPr>
          <w:rFonts w:hint="cs"/>
          <w:rtl/>
        </w:rPr>
        <w:t>ک</w:t>
      </w:r>
      <w:r w:rsidRPr="00A11AEC">
        <w:rPr>
          <w:rFonts w:hint="cs"/>
          <w:rtl/>
        </w:rPr>
        <w:t>ه مهر و</w:t>
      </w:r>
      <w:r w:rsidR="008754BB">
        <w:rPr>
          <w:rFonts w:hint="cs"/>
          <w:rtl/>
        </w:rPr>
        <w:t xml:space="preserve"> </w:t>
      </w:r>
      <w:r w:rsidRPr="00A11AEC">
        <w:rPr>
          <w:rFonts w:hint="cs"/>
          <w:rtl/>
        </w:rPr>
        <w:t>محبت، احسان و</w:t>
      </w:r>
      <w:r w:rsidR="008754BB">
        <w:rPr>
          <w:rFonts w:hint="cs"/>
          <w:rtl/>
        </w:rPr>
        <w:t xml:space="preserve"> </w:t>
      </w:r>
      <w:r w:rsidRPr="00A11AEC">
        <w:rPr>
          <w:rFonts w:hint="cs"/>
          <w:rtl/>
        </w:rPr>
        <w:t>ن</w:t>
      </w:r>
      <w:r w:rsidR="00070FD7">
        <w:rPr>
          <w:rFonts w:hint="cs"/>
          <w:rtl/>
        </w:rPr>
        <w:t>یکی</w:t>
      </w:r>
      <w:r w:rsidRPr="00A11AEC">
        <w:rPr>
          <w:rFonts w:hint="cs"/>
          <w:rtl/>
        </w:rPr>
        <w:t xml:space="preserve"> نسبت به اقوام خو</w:t>
      </w:r>
      <w:r w:rsidR="00070FD7">
        <w:rPr>
          <w:rFonts w:hint="cs"/>
          <w:rtl/>
        </w:rPr>
        <w:t>ی</w:t>
      </w:r>
      <w:r w:rsidRPr="00A11AEC">
        <w:rPr>
          <w:rFonts w:hint="cs"/>
          <w:rtl/>
        </w:rPr>
        <w:t>ش را به خوب</w:t>
      </w:r>
      <w:r w:rsidR="00070FD7">
        <w:rPr>
          <w:rFonts w:hint="cs"/>
          <w:rtl/>
        </w:rPr>
        <w:t>ی</w:t>
      </w:r>
      <w:r w:rsidRPr="00A11AEC">
        <w:rPr>
          <w:rFonts w:hint="cs"/>
          <w:rtl/>
        </w:rPr>
        <w:t xml:space="preserve"> انجام دهد به بزرگان احترام گذارد و</w:t>
      </w:r>
      <w:r w:rsidR="008754BB">
        <w:rPr>
          <w:rFonts w:hint="cs"/>
          <w:rtl/>
        </w:rPr>
        <w:t xml:space="preserve"> </w:t>
      </w:r>
      <w:r w:rsidRPr="00A11AEC">
        <w:rPr>
          <w:rFonts w:hint="cs"/>
          <w:rtl/>
        </w:rPr>
        <w:t xml:space="preserve">به </w:t>
      </w:r>
      <w:r w:rsidR="00070FD7">
        <w:rPr>
          <w:rFonts w:hint="cs"/>
          <w:rtl/>
        </w:rPr>
        <w:t>ک</w:t>
      </w:r>
      <w:r w:rsidRPr="00A11AEC">
        <w:rPr>
          <w:rFonts w:hint="cs"/>
          <w:rtl/>
        </w:rPr>
        <w:t>ود</w:t>
      </w:r>
      <w:r w:rsidR="00070FD7">
        <w:rPr>
          <w:rFonts w:hint="cs"/>
          <w:rtl/>
        </w:rPr>
        <w:t>ک</w:t>
      </w:r>
      <w:r w:rsidRPr="00A11AEC">
        <w:rPr>
          <w:rFonts w:hint="cs"/>
          <w:rtl/>
        </w:rPr>
        <w:t>ان دلسوز</w:t>
      </w:r>
      <w:r w:rsidR="00070FD7">
        <w:rPr>
          <w:rFonts w:hint="cs"/>
          <w:rtl/>
        </w:rPr>
        <w:t>ی</w:t>
      </w:r>
      <w:r w:rsidRPr="00A11AEC">
        <w:rPr>
          <w:rFonts w:hint="cs"/>
          <w:rtl/>
        </w:rPr>
        <w:t xml:space="preserve"> نما</w:t>
      </w:r>
      <w:r w:rsidR="00070FD7">
        <w:rPr>
          <w:rFonts w:hint="cs"/>
          <w:rtl/>
        </w:rPr>
        <w:t>ی</w:t>
      </w:r>
      <w:r w:rsidRPr="00A11AEC">
        <w:rPr>
          <w:rFonts w:hint="cs"/>
          <w:rtl/>
        </w:rPr>
        <w:t>د، اش</w:t>
      </w:r>
      <w:r w:rsidR="00070FD7">
        <w:rPr>
          <w:rFonts w:hint="cs"/>
          <w:rtl/>
        </w:rPr>
        <w:t>ک</w:t>
      </w:r>
      <w:r w:rsidRPr="00A11AEC">
        <w:rPr>
          <w:rFonts w:hint="cs"/>
          <w:rtl/>
        </w:rPr>
        <w:t xml:space="preserve"> غم و</w:t>
      </w:r>
      <w:r w:rsidR="008754BB">
        <w:rPr>
          <w:rFonts w:hint="cs"/>
          <w:rtl/>
        </w:rPr>
        <w:t xml:space="preserve"> </w:t>
      </w:r>
      <w:r w:rsidRPr="00A11AEC">
        <w:rPr>
          <w:rFonts w:hint="cs"/>
          <w:rtl/>
        </w:rPr>
        <w:t>اندوه آنان را بزدا</w:t>
      </w:r>
      <w:r w:rsidR="00070FD7">
        <w:rPr>
          <w:rFonts w:hint="cs"/>
          <w:rtl/>
        </w:rPr>
        <w:t>ی</w:t>
      </w:r>
      <w:r w:rsidRPr="00A11AEC">
        <w:rPr>
          <w:rFonts w:hint="cs"/>
          <w:rtl/>
        </w:rPr>
        <w:t>د و</w:t>
      </w:r>
      <w:r w:rsidR="008754BB">
        <w:rPr>
          <w:rFonts w:hint="cs"/>
          <w:rtl/>
        </w:rPr>
        <w:t xml:space="preserve"> </w:t>
      </w:r>
      <w:r w:rsidRPr="00A11AEC">
        <w:rPr>
          <w:rFonts w:hint="cs"/>
          <w:rtl/>
        </w:rPr>
        <w:t>آست</w:t>
      </w:r>
      <w:r w:rsidR="00070FD7">
        <w:rPr>
          <w:rFonts w:hint="cs"/>
          <w:rtl/>
        </w:rPr>
        <w:t>ی</w:t>
      </w:r>
      <w:r w:rsidRPr="00A11AEC">
        <w:rPr>
          <w:rFonts w:hint="cs"/>
          <w:rtl/>
        </w:rPr>
        <w:t xml:space="preserve">ن همت را بالا زده دست </w:t>
      </w:r>
      <w:r w:rsidR="00070FD7">
        <w:rPr>
          <w:rFonts w:hint="cs"/>
          <w:rtl/>
        </w:rPr>
        <w:t>ی</w:t>
      </w:r>
      <w:r w:rsidRPr="00A11AEC">
        <w:rPr>
          <w:rFonts w:hint="cs"/>
          <w:rtl/>
        </w:rPr>
        <w:t>ار</w:t>
      </w:r>
      <w:r w:rsidR="00070FD7">
        <w:rPr>
          <w:rFonts w:hint="cs"/>
          <w:rtl/>
        </w:rPr>
        <w:t>ی</w:t>
      </w:r>
      <w:r w:rsidRPr="00A11AEC">
        <w:rPr>
          <w:rFonts w:hint="cs"/>
          <w:rtl/>
        </w:rPr>
        <w:t xml:space="preserve"> و</w:t>
      </w:r>
      <w:r w:rsidR="008754BB">
        <w:rPr>
          <w:rFonts w:hint="cs"/>
          <w:rtl/>
        </w:rPr>
        <w:t xml:space="preserve"> </w:t>
      </w:r>
      <w:r w:rsidRPr="00A11AEC">
        <w:rPr>
          <w:rFonts w:hint="cs"/>
          <w:rtl/>
        </w:rPr>
        <w:t>مساعدت را به جانب فق</w:t>
      </w:r>
      <w:r w:rsidR="00070FD7">
        <w:rPr>
          <w:rFonts w:hint="cs"/>
          <w:rtl/>
        </w:rPr>
        <w:t>ی</w:t>
      </w:r>
      <w:r w:rsidRPr="00A11AEC">
        <w:rPr>
          <w:rFonts w:hint="cs"/>
          <w:rtl/>
        </w:rPr>
        <w:t xml:space="preserve">ران، </w:t>
      </w:r>
      <w:r w:rsidR="00070FD7">
        <w:rPr>
          <w:rFonts w:hint="cs"/>
          <w:rtl/>
        </w:rPr>
        <w:t>ی</w:t>
      </w:r>
      <w:r w:rsidRPr="00A11AEC">
        <w:rPr>
          <w:rFonts w:hint="cs"/>
          <w:rtl/>
        </w:rPr>
        <w:t>ت</w:t>
      </w:r>
      <w:r w:rsidR="00070FD7">
        <w:rPr>
          <w:rFonts w:hint="cs"/>
          <w:rtl/>
        </w:rPr>
        <w:t>ی</w:t>
      </w:r>
      <w:r w:rsidRPr="00A11AEC">
        <w:rPr>
          <w:rFonts w:hint="cs"/>
          <w:rtl/>
        </w:rPr>
        <w:t>مان، مر</w:t>
      </w:r>
      <w:r w:rsidR="00070FD7">
        <w:rPr>
          <w:rFonts w:hint="cs"/>
          <w:rtl/>
        </w:rPr>
        <w:t>ی</w:t>
      </w:r>
      <w:r w:rsidRPr="00A11AEC">
        <w:rPr>
          <w:rFonts w:hint="cs"/>
          <w:rtl/>
        </w:rPr>
        <w:t>ضان، مظلومان، ناتوانان، مص</w:t>
      </w:r>
      <w:r w:rsidR="00070FD7">
        <w:rPr>
          <w:rFonts w:hint="cs"/>
          <w:rtl/>
        </w:rPr>
        <w:t>ی</w:t>
      </w:r>
      <w:r w:rsidRPr="00A11AEC">
        <w:rPr>
          <w:rFonts w:hint="cs"/>
          <w:rtl/>
        </w:rPr>
        <w:t>بت زدگان آنان</w:t>
      </w:r>
      <w:r w:rsidR="008754BB">
        <w:rPr>
          <w:rFonts w:hint="cs"/>
          <w:rtl/>
        </w:rPr>
        <w:t>،</w:t>
      </w:r>
      <w:r w:rsidRPr="00A11AEC">
        <w:rPr>
          <w:rFonts w:hint="cs"/>
          <w:rtl/>
        </w:rPr>
        <w:t xml:space="preserve"> دراز </w:t>
      </w:r>
      <w:r w:rsidR="00070FD7">
        <w:rPr>
          <w:rFonts w:hint="cs"/>
          <w:rtl/>
        </w:rPr>
        <w:t>ک</w:t>
      </w:r>
      <w:r w:rsidRPr="00A11AEC">
        <w:rPr>
          <w:rFonts w:hint="cs"/>
          <w:rtl/>
        </w:rPr>
        <w:t>ند و</w:t>
      </w:r>
      <w:r w:rsidR="008754BB">
        <w:rPr>
          <w:rFonts w:hint="cs"/>
          <w:rtl/>
        </w:rPr>
        <w:t xml:space="preserve"> </w:t>
      </w:r>
      <w:r w:rsidRPr="00A11AEC">
        <w:rPr>
          <w:rFonts w:hint="cs"/>
          <w:rtl/>
        </w:rPr>
        <w:t>در مصائب و</w:t>
      </w:r>
      <w:r w:rsidR="008754BB">
        <w:rPr>
          <w:rFonts w:hint="cs"/>
          <w:rtl/>
        </w:rPr>
        <w:t xml:space="preserve"> </w:t>
      </w:r>
      <w:r w:rsidRPr="00A11AEC">
        <w:rPr>
          <w:rFonts w:hint="cs"/>
          <w:rtl/>
        </w:rPr>
        <w:t>مش</w:t>
      </w:r>
      <w:r w:rsidR="00070FD7">
        <w:rPr>
          <w:rFonts w:hint="cs"/>
          <w:rtl/>
        </w:rPr>
        <w:t>ک</w:t>
      </w:r>
      <w:r w:rsidRPr="00A11AEC">
        <w:rPr>
          <w:rFonts w:hint="cs"/>
          <w:rtl/>
        </w:rPr>
        <w:t>لات آنان سه</w:t>
      </w:r>
      <w:r w:rsidR="00070FD7">
        <w:rPr>
          <w:rFonts w:hint="cs"/>
          <w:rtl/>
        </w:rPr>
        <w:t>ی</w:t>
      </w:r>
      <w:r w:rsidRPr="00A11AEC">
        <w:rPr>
          <w:rFonts w:hint="cs"/>
          <w:rtl/>
        </w:rPr>
        <w:t>م گردد، و</w:t>
      </w:r>
      <w:r w:rsidR="008754BB">
        <w:rPr>
          <w:rFonts w:hint="cs"/>
          <w:rtl/>
        </w:rPr>
        <w:t xml:space="preserve"> </w:t>
      </w:r>
      <w:r w:rsidRPr="00A11AEC">
        <w:rPr>
          <w:rFonts w:hint="cs"/>
          <w:rtl/>
        </w:rPr>
        <w:t>برا</w:t>
      </w:r>
      <w:r w:rsidR="00070FD7">
        <w:rPr>
          <w:rFonts w:hint="cs"/>
          <w:rtl/>
        </w:rPr>
        <w:t>ی</w:t>
      </w:r>
      <w:r w:rsidRPr="00A11AEC">
        <w:rPr>
          <w:rFonts w:hint="cs"/>
          <w:rtl/>
        </w:rPr>
        <w:t xml:space="preserve"> رفع آن تلاش فراوان و</w:t>
      </w:r>
      <w:r w:rsidR="008754BB">
        <w:rPr>
          <w:rFonts w:hint="cs"/>
          <w:rtl/>
        </w:rPr>
        <w:t xml:space="preserve"> </w:t>
      </w:r>
      <w:r w:rsidRPr="00A11AEC">
        <w:rPr>
          <w:rFonts w:hint="cs"/>
          <w:rtl/>
        </w:rPr>
        <w:t>اقدام عمل</w:t>
      </w:r>
      <w:r w:rsidR="00070FD7">
        <w:rPr>
          <w:rFonts w:hint="cs"/>
          <w:rtl/>
        </w:rPr>
        <w:t>ی</w:t>
      </w:r>
      <w:r w:rsidRPr="00A11AEC">
        <w:rPr>
          <w:rFonts w:hint="cs"/>
          <w:rtl/>
        </w:rPr>
        <w:t xml:space="preserve"> نما</w:t>
      </w:r>
      <w:r w:rsidR="00070FD7">
        <w:rPr>
          <w:rFonts w:hint="cs"/>
          <w:rtl/>
        </w:rPr>
        <w:t>ی</w:t>
      </w:r>
      <w:r w:rsidRPr="00A11AEC">
        <w:rPr>
          <w:rFonts w:hint="cs"/>
          <w:rtl/>
        </w:rPr>
        <w:t xml:space="preserve">د. </w:t>
      </w:r>
    </w:p>
    <w:p w:rsidR="004A4E6A" w:rsidRPr="00A11AEC" w:rsidRDefault="004A4E6A" w:rsidP="00B834DD">
      <w:pPr>
        <w:pStyle w:val="a0"/>
        <w:rPr>
          <w:rtl/>
        </w:rPr>
      </w:pPr>
      <w:bookmarkStart w:id="634" w:name="_Toc281873987"/>
      <w:bookmarkStart w:id="635" w:name="_Toc426966824"/>
      <w:r w:rsidRPr="00A11AEC">
        <w:rPr>
          <w:rFonts w:hint="cs"/>
          <w:rtl/>
        </w:rPr>
        <w:t>صله رحم از د</w:t>
      </w:r>
      <w:r w:rsidR="003E731D">
        <w:rPr>
          <w:rFonts w:hint="cs"/>
          <w:rtl/>
        </w:rPr>
        <w:t>ی</w:t>
      </w:r>
      <w:r w:rsidRPr="00A11AEC">
        <w:rPr>
          <w:rFonts w:hint="cs"/>
          <w:rtl/>
        </w:rPr>
        <w:t>گاه آ</w:t>
      </w:r>
      <w:r w:rsidR="003E731D">
        <w:rPr>
          <w:rFonts w:hint="cs"/>
          <w:rtl/>
        </w:rPr>
        <w:t>ی</w:t>
      </w:r>
      <w:r w:rsidRPr="00A11AEC">
        <w:rPr>
          <w:rFonts w:hint="cs"/>
          <w:rtl/>
        </w:rPr>
        <w:t>ات و</w:t>
      </w:r>
      <w:r w:rsidR="008754BB">
        <w:rPr>
          <w:rFonts w:hint="cs"/>
          <w:rtl/>
        </w:rPr>
        <w:t xml:space="preserve"> </w:t>
      </w:r>
      <w:r w:rsidRPr="00A11AEC">
        <w:rPr>
          <w:rFonts w:hint="cs"/>
          <w:rtl/>
        </w:rPr>
        <w:t>روا</w:t>
      </w:r>
      <w:r w:rsidR="003E731D">
        <w:rPr>
          <w:rFonts w:hint="cs"/>
          <w:rtl/>
        </w:rPr>
        <w:t>ی</w:t>
      </w:r>
      <w:r w:rsidRPr="00A11AEC">
        <w:rPr>
          <w:rFonts w:hint="cs"/>
          <w:rtl/>
        </w:rPr>
        <w:t>ات</w:t>
      </w:r>
      <w:r w:rsidR="008754BB">
        <w:rPr>
          <w:rFonts w:hint="cs"/>
          <w:rtl/>
        </w:rPr>
        <w:t>:</w:t>
      </w:r>
      <w:bookmarkEnd w:id="634"/>
      <w:bookmarkEnd w:id="635"/>
    </w:p>
    <w:p w:rsidR="004A4E6A" w:rsidRDefault="004A4E6A" w:rsidP="00E72B14">
      <w:pPr>
        <w:pStyle w:val="a2"/>
        <w:rPr>
          <w:rtl/>
        </w:rPr>
      </w:pPr>
      <w:r w:rsidRPr="00A11AEC">
        <w:rPr>
          <w:rFonts w:hint="cs"/>
          <w:rtl/>
        </w:rPr>
        <w:t>چنان</w:t>
      </w:r>
      <w:r w:rsidR="00070FD7">
        <w:rPr>
          <w:rFonts w:hint="cs"/>
          <w:rtl/>
        </w:rPr>
        <w:t>ک</w:t>
      </w:r>
      <w:r w:rsidRPr="00A11AEC">
        <w:rPr>
          <w:rFonts w:hint="cs"/>
          <w:rtl/>
        </w:rPr>
        <w:t xml:space="preserve">ه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E72B14">
        <w:rPr>
          <w:rFonts w:hint="cs"/>
          <w:rtl/>
        </w:rPr>
        <w:t xml:space="preserve"> </w:t>
      </w:r>
      <w:r w:rsidR="00E72B14">
        <w:rPr>
          <w:rFonts w:cs="Traditional Arabic" w:hint="cs"/>
          <w:rtl/>
        </w:rPr>
        <w:t>﴿</w:t>
      </w:r>
      <w:r w:rsidR="00E72B14" w:rsidRPr="009216F1">
        <w:rPr>
          <w:rStyle w:val="Char8"/>
          <w:rFonts w:hint="eastAsia"/>
          <w:rtl/>
        </w:rPr>
        <w:t>وَءَاتِ</w:t>
      </w:r>
      <w:r w:rsidR="00E72B14" w:rsidRPr="009216F1">
        <w:rPr>
          <w:rStyle w:val="Char8"/>
          <w:rtl/>
        </w:rPr>
        <w:t xml:space="preserve"> ذَا </w:t>
      </w:r>
      <w:r w:rsidR="00E72B14" w:rsidRPr="009216F1">
        <w:rPr>
          <w:rStyle w:val="Char8"/>
          <w:rFonts w:hint="cs"/>
          <w:rtl/>
        </w:rPr>
        <w:t>ٱ</w:t>
      </w:r>
      <w:r w:rsidR="00E72B14" w:rsidRPr="009216F1">
        <w:rPr>
          <w:rStyle w:val="Char8"/>
          <w:rFonts w:hint="eastAsia"/>
          <w:rtl/>
        </w:rPr>
        <w:t>لۡقُرۡبَىٰ</w:t>
      </w:r>
      <w:r w:rsidR="00E72B14" w:rsidRPr="009216F1">
        <w:rPr>
          <w:rStyle w:val="Char8"/>
          <w:rtl/>
        </w:rPr>
        <w:t xml:space="preserve"> حَقَّهُ</w:t>
      </w:r>
      <w:r w:rsidR="00E72B14" w:rsidRPr="009216F1">
        <w:rPr>
          <w:rStyle w:val="Char8"/>
          <w:rFonts w:hint="cs"/>
          <w:rtl/>
        </w:rPr>
        <w:t>ۥ</w:t>
      </w:r>
      <w:r w:rsidR="00E72B14" w:rsidRPr="009216F1">
        <w:rPr>
          <w:rStyle w:val="Char8"/>
          <w:rtl/>
        </w:rPr>
        <w:t xml:space="preserve"> وَ</w:t>
      </w:r>
      <w:r w:rsidR="00E72B14" w:rsidRPr="009216F1">
        <w:rPr>
          <w:rStyle w:val="Char8"/>
          <w:rFonts w:hint="cs"/>
          <w:rtl/>
        </w:rPr>
        <w:t>ٱ</w:t>
      </w:r>
      <w:r w:rsidR="00E72B14" w:rsidRPr="009216F1">
        <w:rPr>
          <w:rStyle w:val="Char8"/>
          <w:rFonts w:hint="eastAsia"/>
          <w:rtl/>
        </w:rPr>
        <w:t>لۡمِسۡكِينَ</w:t>
      </w:r>
      <w:r w:rsidR="00E72B14" w:rsidRPr="009216F1">
        <w:rPr>
          <w:rStyle w:val="Char8"/>
          <w:rtl/>
        </w:rPr>
        <w:t xml:space="preserve"> وَ</w:t>
      </w:r>
      <w:r w:rsidR="00E72B14" w:rsidRPr="009216F1">
        <w:rPr>
          <w:rStyle w:val="Char8"/>
          <w:rFonts w:hint="cs"/>
          <w:rtl/>
        </w:rPr>
        <w:t>ٱ</w:t>
      </w:r>
      <w:r w:rsidR="00E72B14" w:rsidRPr="009216F1">
        <w:rPr>
          <w:rStyle w:val="Char8"/>
          <w:rFonts w:hint="eastAsia"/>
          <w:rtl/>
        </w:rPr>
        <w:t>بۡنَ</w:t>
      </w:r>
      <w:r w:rsidR="00E72B14" w:rsidRPr="009216F1">
        <w:rPr>
          <w:rStyle w:val="Char8"/>
          <w:rtl/>
        </w:rPr>
        <w:t xml:space="preserve"> </w:t>
      </w:r>
      <w:r w:rsidR="00E72B14" w:rsidRPr="009216F1">
        <w:rPr>
          <w:rStyle w:val="Char8"/>
          <w:rFonts w:hint="cs"/>
          <w:rtl/>
        </w:rPr>
        <w:t>ٱ</w:t>
      </w:r>
      <w:r w:rsidR="00E72B14" w:rsidRPr="009216F1">
        <w:rPr>
          <w:rStyle w:val="Char8"/>
          <w:rFonts w:hint="eastAsia"/>
          <w:rtl/>
        </w:rPr>
        <w:t>لسَّبِيلِ</w:t>
      </w:r>
      <w:r w:rsidR="00E72B14">
        <w:rPr>
          <w:rFonts w:cs="Traditional Arabic" w:hint="cs"/>
          <w:rtl/>
        </w:rPr>
        <w:t>﴾</w:t>
      </w:r>
      <w:r w:rsidRPr="00A11AEC">
        <w:rPr>
          <w:rFonts w:hint="cs"/>
          <w:rtl/>
        </w:rPr>
        <w:t xml:space="preserve"> </w:t>
      </w:r>
      <w:r w:rsidR="00E72B14">
        <w:rPr>
          <w:rStyle w:val="Char4"/>
          <w:rFonts w:hint="cs"/>
          <w:rtl/>
        </w:rPr>
        <w:t>[ال</w:t>
      </w:r>
      <w:r w:rsidR="008754BB" w:rsidRPr="00E6775F">
        <w:rPr>
          <w:rStyle w:val="Char4"/>
          <w:rFonts w:hint="cs"/>
          <w:rtl/>
        </w:rPr>
        <w:t>اسراء: 26</w:t>
      </w:r>
      <w:r w:rsidR="00E72B14">
        <w:rPr>
          <w:rStyle w:val="Char4"/>
          <w:rFonts w:hint="cs"/>
          <w:rtl/>
        </w:rPr>
        <w:t>]</w:t>
      </w:r>
      <w:r w:rsidR="008754BB">
        <w:rPr>
          <w:rFonts w:hint="cs"/>
          <w:rtl/>
        </w:rPr>
        <w:t xml:space="preserve">. </w:t>
      </w:r>
      <w:r w:rsidR="008754BB">
        <w:rPr>
          <w:rFonts w:ascii="Traditional Arabic" w:hAnsi="Traditional Arabic" w:cs="Traditional Arabic"/>
          <w:rtl/>
        </w:rPr>
        <w:t>«</w:t>
      </w:r>
      <w:r w:rsidRPr="00A11AEC">
        <w:rPr>
          <w:rFonts w:hint="cs"/>
          <w:rtl/>
        </w:rPr>
        <w:t>حق خو</w:t>
      </w:r>
      <w:r w:rsidR="00070FD7">
        <w:rPr>
          <w:rFonts w:hint="cs"/>
          <w:rtl/>
        </w:rPr>
        <w:t>ی</w:t>
      </w:r>
      <w:r w:rsidRPr="00A11AEC">
        <w:rPr>
          <w:rFonts w:hint="cs"/>
          <w:rtl/>
        </w:rPr>
        <w:t>شاوندان و</w:t>
      </w:r>
      <w:r w:rsidR="008754BB">
        <w:rPr>
          <w:rFonts w:hint="cs"/>
          <w:rtl/>
        </w:rPr>
        <w:t xml:space="preserve"> </w:t>
      </w:r>
      <w:r w:rsidRPr="00A11AEC">
        <w:rPr>
          <w:rFonts w:hint="cs"/>
          <w:rtl/>
        </w:rPr>
        <w:t>مس</w:t>
      </w:r>
      <w:r w:rsidR="00070FD7">
        <w:rPr>
          <w:rFonts w:hint="cs"/>
          <w:rtl/>
        </w:rPr>
        <w:t>کی</w:t>
      </w:r>
      <w:r w:rsidRPr="00A11AEC">
        <w:rPr>
          <w:rFonts w:hint="cs"/>
          <w:rtl/>
        </w:rPr>
        <w:t>نان و</w:t>
      </w:r>
      <w:r w:rsidR="008754BB">
        <w:rPr>
          <w:rFonts w:hint="cs"/>
          <w:rtl/>
        </w:rPr>
        <w:t xml:space="preserve"> </w:t>
      </w:r>
      <w:r w:rsidRPr="00A11AEC">
        <w:rPr>
          <w:rFonts w:hint="cs"/>
          <w:rtl/>
        </w:rPr>
        <w:t>مسافران را بده</w:t>
      </w:r>
      <w:r w:rsidR="008754BB">
        <w:rPr>
          <w:rFonts w:ascii="Traditional Arabic" w:hAnsi="Traditional Arabic" w:cs="Traditional Arabic"/>
          <w:rtl/>
        </w:rPr>
        <w:t>»</w:t>
      </w:r>
      <w:r w:rsidRPr="00A11AEC">
        <w:rPr>
          <w:rFonts w:hint="cs"/>
          <w:rtl/>
        </w:rPr>
        <w:t>.</w:t>
      </w:r>
    </w:p>
    <w:p w:rsidR="004A4E6A" w:rsidRDefault="00E72B14" w:rsidP="00E72B14">
      <w:pPr>
        <w:pStyle w:val="a2"/>
        <w:rPr>
          <w:rtl/>
        </w:rPr>
      </w:pPr>
      <w:r>
        <w:rPr>
          <w:rFonts w:cs="Traditional Arabic" w:hint="cs"/>
          <w:rtl/>
        </w:rPr>
        <w:t>﴿</w:t>
      </w:r>
      <w:r w:rsidRPr="009216F1">
        <w:rPr>
          <w:rStyle w:val="Char8"/>
          <w:rtl/>
        </w:rPr>
        <w:t>وَ</w:t>
      </w:r>
      <w:r w:rsidRPr="009216F1">
        <w:rPr>
          <w:rStyle w:val="Char8"/>
          <w:rFonts w:hint="cs"/>
          <w:rtl/>
        </w:rPr>
        <w:t>ٱ</w:t>
      </w:r>
      <w:r w:rsidRPr="009216F1">
        <w:rPr>
          <w:rStyle w:val="Char8"/>
          <w:rFonts w:hint="eastAsia"/>
          <w:rtl/>
        </w:rPr>
        <w:t>تَّقُواْ</w:t>
      </w:r>
      <w:r w:rsidRPr="009216F1">
        <w:rPr>
          <w:rStyle w:val="Char8"/>
          <w:rtl/>
        </w:rPr>
        <w:t xml:space="preserve"> </w:t>
      </w:r>
      <w:r w:rsidRPr="009216F1">
        <w:rPr>
          <w:rStyle w:val="Char8"/>
          <w:rFonts w:hint="cs"/>
          <w:rtl/>
        </w:rPr>
        <w:t>ٱ</w:t>
      </w:r>
      <w:r w:rsidRPr="009216F1">
        <w:rPr>
          <w:rStyle w:val="Char8"/>
          <w:rFonts w:hint="eastAsia"/>
          <w:rtl/>
        </w:rPr>
        <w:t>للَّهَ</w:t>
      </w:r>
      <w:r w:rsidRPr="009216F1">
        <w:rPr>
          <w:rStyle w:val="Char8"/>
          <w:rtl/>
        </w:rPr>
        <w:t xml:space="preserve"> </w:t>
      </w:r>
      <w:r w:rsidRPr="009216F1">
        <w:rPr>
          <w:rStyle w:val="Char8"/>
          <w:rFonts w:hint="cs"/>
          <w:rtl/>
        </w:rPr>
        <w:t>ٱ</w:t>
      </w:r>
      <w:r w:rsidRPr="009216F1">
        <w:rPr>
          <w:rStyle w:val="Char8"/>
          <w:rFonts w:hint="eastAsia"/>
          <w:rtl/>
        </w:rPr>
        <w:t>لَّذِي</w:t>
      </w:r>
      <w:r w:rsidRPr="009216F1">
        <w:rPr>
          <w:rStyle w:val="Char8"/>
          <w:rtl/>
        </w:rPr>
        <w:t xml:space="preserve"> تَسَآءَلُونَ بِهِ</w:t>
      </w:r>
      <w:r w:rsidRPr="009216F1">
        <w:rPr>
          <w:rStyle w:val="Char8"/>
          <w:rFonts w:hint="cs"/>
          <w:rtl/>
        </w:rPr>
        <w:t>ۦ</w:t>
      </w:r>
      <w:r w:rsidRPr="009216F1">
        <w:rPr>
          <w:rStyle w:val="Char8"/>
          <w:rtl/>
        </w:rPr>
        <w:t xml:space="preserve"> وَ</w:t>
      </w:r>
      <w:r w:rsidRPr="009216F1">
        <w:rPr>
          <w:rStyle w:val="Char8"/>
          <w:rFonts w:hint="cs"/>
          <w:rtl/>
        </w:rPr>
        <w:t>ٱ</w:t>
      </w:r>
      <w:r w:rsidRPr="009216F1">
        <w:rPr>
          <w:rStyle w:val="Char8"/>
          <w:rFonts w:hint="eastAsia"/>
          <w:rtl/>
        </w:rPr>
        <w:t>لۡأَرۡحَامَۚ</w:t>
      </w:r>
      <w:r w:rsidRPr="009216F1">
        <w:rPr>
          <w:rStyle w:val="Char8"/>
          <w:rtl/>
        </w:rPr>
        <w:t xml:space="preserve"> إِنَّ </w:t>
      </w:r>
      <w:r w:rsidRPr="009216F1">
        <w:rPr>
          <w:rStyle w:val="Char8"/>
          <w:rFonts w:hint="cs"/>
          <w:rtl/>
        </w:rPr>
        <w:t>ٱ</w:t>
      </w:r>
      <w:r w:rsidRPr="009216F1">
        <w:rPr>
          <w:rStyle w:val="Char8"/>
          <w:rFonts w:hint="eastAsia"/>
          <w:rtl/>
        </w:rPr>
        <w:t>للَّهَ</w:t>
      </w:r>
      <w:r w:rsidRPr="009216F1">
        <w:rPr>
          <w:rStyle w:val="Char8"/>
          <w:rtl/>
        </w:rPr>
        <w:t xml:space="preserve"> كَانَ عَلَيۡكُمۡ رَ</w:t>
      </w:r>
      <w:r w:rsidRPr="009216F1">
        <w:rPr>
          <w:rStyle w:val="Char8"/>
          <w:rFonts w:hint="eastAsia"/>
          <w:rtl/>
        </w:rPr>
        <w:t>قِيبٗا</w:t>
      </w:r>
      <w:r w:rsidRPr="009216F1">
        <w:rPr>
          <w:rStyle w:val="Char8"/>
          <w:rtl/>
        </w:rPr>
        <w:t xml:space="preserve"> ١</w:t>
      </w:r>
      <w:r>
        <w:rPr>
          <w:rFonts w:cs="Traditional Arabic" w:hint="cs"/>
          <w:rtl/>
        </w:rPr>
        <w:t>﴾</w:t>
      </w:r>
      <w:r w:rsidR="004A4E6A" w:rsidRPr="00A11AEC">
        <w:rPr>
          <w:rFonts w:hint="cs"/>
          <w:rtl/>
        </w:rPr>
        <w:t xml:space="preserve"> </w:t>
      </w:r>
      <w:r>
        <w:rPr>
          <w:rStyle w:val="Char4"/>
          <w:rFonts w:hint="cs"/>
          <w:rtl/>
        </w:rPr>
        <w:t>[ال</w:t>
      </w:r>
      <w:r w:rsidR="008754BB" w:rsidRPr="00E6775F">
        <w:rPr>
          <w:rStyle w:val="Char4"/>
          <w:rFonts w:hint="cs"/>
          <w:rtl/>
        </w:rPr>
        <w:t>نساء:1</w:t>
      </w:r>
      <w:r>
        <w:rPr>
          <w:rStyle w:val="Char4"/>
          <w:rFonts w:hint="cs"/>
          <w:rtl/>
        </w:rPr>
        <w:t>]</w:t>
      </w:r>
      <w:r w:rsidR="008754BB">
        <w:rPr>
          <w:rFonts w:hint="cs"/>
          <w:rtl/>
        </w:rPr>
        <w:t xml:space="preserve">. </w:t>
      </w:r>
      <w:r w:rsidR="008754BB">
        <w:rPr>
          <w:rFonts w:ascii="Traditional Arabic" w:hAnsi="Traditional Arabic" w:cs="Traditional Arabic"/>
          <w:rtl/>
        </w:rPr>
        <w:t>«</w:t>
      </w:r>
      <w:r w:rsidR="004A4E6A" w:rsidRPr="00A11AEC">
        <w:rPr>
          <w:rFonts w:hint="cs"/>
          <w:rtl/>
        </w:rPr>
        <w:t>از خداوند بترس</w:t>
      </w:r>
      <w:r w:rsidR="00070FD7">
        <w:rPr>
          <w:rFonts w:hint="cs"/>
          <w:rtl/>
        </w:rPr>
        <w:t>ی</w:t>
      </w:r>
      <w:r w:rsidR="004A4E6A" w:rsidRPr="00A11AEC">
        <w:rPr>
          <w:rFonts w:hint="cs"/>
          <w:rtl/>
        </w:rPr>
        <w:t xml:space="preserve">د </w:t>
      </w:r>
      <w:r w:rsidR="00070FD7">
        <w:rPr>
          <w:rFonts w:hint="cs"/>
          <w:rtl/>
        </w:rPr>
        <w:t>ک</w:t>
      </w:r>
      <w:r w:rsidR="004A4E6A" w:rsidRPr="00A11AEC">
        <w:rPr>
          <w:rFonts w:hint="cs"/>
          <w:rtl/>
        </w:rPr>
        <w:t xml:space="preserve">ه بنام او از </w:t>
      </w:r>
      <w:r w:rsidR="00070FD7">
        <w:rPr>
          <w:rFonts w:hint="cs"/>
          <w:rtl/>
        </w:rPr>
        <w:t>یک</w:t>
      </w:r>
      <w:r w:rsidR="004A4E6A" w:rsidRPr="00A11AEC">
        <w:rPr>
          <w:rFonts w:hint="cs"/>
          <w:rtl/>
        </w:rPr>
        <w:t>د</w:t>
      </w:r>
      <w:r w:rsidR="00070FD7">
        <w:rPr>
          <w:rFonts w:hint="cs"/>
          <w:rtl/>
        </w:rPr>
        <w:t>ی</w:t>
      </w:r>
      <w:r w:rsidR="004A4E6A" w:rsidRPr="00A11AEC">
        <w:rPr>
          <w:rFonts w:hint="cs"/>
          <w:rtl/>
        </w:rPr>
        <w:t>گر سوال م</w:t>
      </w:r>
      <w:r w:rsidR="00070FD7">
        <w:rPr>
          <w:rFonts w:hint="cs"/>
          <w:rtl/>
        </w:rPr>
        <w:t>ی</w:t>
      </w:r>
      <w:r w:rsidR="008754BB">
        <w:rPr>
          <w:rFonts w:hint="eastAsia"/>
          <w:rtl/>
        </w:rPr>
        <w:t>‌</w:t>
      </w:r>
      <w:r w:rsidR="00070FD7">
        <w:rPr>
          <w:rFonts w:hint="cs"/>
          <w:rtl/>
        </w:rPr>
        <w:t>ک</w:t>
      </w:r>
      <w:r w:rsidR="004A4E6A" w:rsidRPr="00A11AEC">
        <w:rPr>
          <w:rFonts w:hint="cs"/>
          <w:rtl/>
        </w:rPr>
        <w:t>ن</w:t>
      </w:r>
      <w:r w:rsidR="00070FD7">
        <w:rPr>
          <w:rFonts w:hint="cs"/>
          <w:rtl/>
        </w:rPr>
        <w:t>ی</w:t>
      </w:r>
      <w:r w:rsidR="004A4E6A" w:rsidRPr="00A11AEC">
        <w:rPr>
          <w:rFonts w:hint="cs"/>
          <w:rtl/>
        </w:rPr>
        <w:t xml:space="preserve">د </w:t>
      </w:r>
      <w:r w:rsidR="008754BB">
        <w:rPr>
          <w:rFonts w:hint="cs"/>
          <w:rtl/>
        </w:rPr>
        <w:t>(</w:t>
      </w:r>
      <w:r w:rsidR="004A4E6A" w:rsidRPr="00A11AEC">
        <w:rPr>
          <w:rFonts w:hint="cs"/>
          <w:rtl/>
        </w:rPr>
        <w:t>و</w:t>
      </w:r>
      <w:r w:rsidR="008754BB">
        <w:rPr>
          <w:rFonts w:hint="cs"/>
          <w:rtl/>
        </w:rPr>
        <w:t xml:space="preserve"> </w:t>
      </w:r>
      <w:r w:rsidR="004A4E6A" w:rsidRPr="00A11AEC">
        <w:rPr>
          <w:rFonts w:hint="cs"/>
          <w:rtl/>
        </w:rPr>
        <w:t>از گسستن پ</w:t>
      </w:r>
      <w:r w:rsidR="00070FD7">
        <w:rPr>
          <w:rFonts w:hint="cs"/>
          <w:rtl/>
        </w:rPr>
        <w:t>ی</w:t>
      </w:r>
      <w:r w:rsidR="004A4E6A" w:rsidRPr="00A11AEC">
        <w:rPr>
          <w:rFonts w:hint="cs"/>
          <w:rtl/>
        </w:rPr>
        <w:t>وند</w:t>
      </w:r>
      <w:r w:rsidR="008754BB">
        <w:rPr>
          <w:rFonts w:hint="cs"/>
          <w:rtl/>
        </w:rPr>
        <w:t>)</w:t>
      </w:r>
      <w:r w:rsidR="004A4E6A" w:rsidRPr="00A11AEC">
        <w:rPr>
          <w:rFonts w:hint="cs"/>
          <w:rtl/>
        </w:rPr>
        <w:t xml:space="preserve"> خو</w:t>
      </w:r>
      <w:r w:rsidR="00070FD7">
        <w:rPr>
          <w:rFonts w:hint="cs"/>
          <w:rtl/>
        </w:rPr>
        <w:t>ی</w:t>
      </w:r>
      <w:r w:rsidR="004A4E6A" w:rsidRPr="00A11AEC">
        <w:rPr>
          <w:rFonts w:hint="cs"/>
          <w:rtl/>
        </w:rPr>
        <w:t>شاوندان بترس</w:t>
      </w:r>
      <w:r w:rsidR="00070FD7">
        <w:rPr>
          <w:rFonts w:hint="cs"/>
          <w:rtl/>
        </w:rPr>
        <w:t>ی</w:t>
      </w:r>
      <w:r w:rsidR="004A4E6A" w:rsidRPr="00A11AEC">
        <w:rPr>
          <w:rFonts w:hint="cs"/>
          <w:rtl/>
        </w:rPr>
        <w:t xml:space="preserve">د همانا خداوند بر شما نظارت </w:t>
      </w:r>
      <w:r w:rsidR="008754BB">
        <w:rPr>
          <w:rFonts w:hint="cs"/>
          <w:rtl/>
        </w:rPr>
        <w:t>(</w:t>
      </w:r>
      <w:r w:rsidR="00070FD7">
        <w:rPr>
          <w:rFonts w:hint="cs"/>
          <w:rtl/>
        </w:rPr>
        <w:t>ک</w:t>
      </w:r>
      <w:r w:rsidR="004A4E6A" w:rsidRPr="00A11AEC">
        <w:rPr>
          <w:rFonts w:hint="cs"/>
          <w:rtl/>
        </w:rPr>
        <w:t>امل</w:t>
      </w:r>
      <w:r w:rsidR="008754BB">
        <w:rPr>
          <w:rFonts w:hint="cs"/>
          <w:rtl/>
        </w:rPr>
        <w:t>)</w:t>
      </w:r>
      <w:r w:rsidR="004A4E6A" w:rsidRPr="00A11AEC">
        <w:rPr>
          <w:rFonts w:hint="cs"/>
          <w:rtl/>
        </w:rPr>
        <w:t xml:space="preserve"> دارد</w:t>
      </w:r>
      <w:r w:rsidR="008754BB">
        <w:rPr>
          <w:rFonts w:ascii="Traditional Arabic" w:hAnsi="Traditional Arabic" w:cs="Traditional Arabic"/>
          <w:rtl/>
        </w:rPr>
        <w:t>»</w:t>
      </w:r>
      <w:r>
        <w:rPr>
          <w:rFonts w:hint="cs"/>
          <w:rtl/>
        </w:rPr>
        <w:t>.</w:t>
      </w:r>
    </w:p>
    <w:p w:rsidR="004A4E6A" w:rsidRDefault="00E72B14" w:rsidP="00E72B14">
      <w:pPr>
        <w:pStyle w:val="a2"/>
        <w:rPr>
          <w:rFonts w:hint="cs"/>
          <w:rtl/>
        </w:rPr>
      </w:pPr>
      <w:r>
        <w:rPr>
          <w:rFonts w:cs="Traditional Arabic" w:hint="cs"/>
          <w:rtl/>
        </w:rPr>
        <w:t>﴿</w:t>
      </w:r>
      <w:r w:rsidRPr="009216F1">
        <w:rPr>
          <w:rStyle w:val="Char8"/>
          <w:rFonts w:hint="eastAsia"/>
          <w:rtl/>
        </w:rPr>
        <w:t>وَ</w:t>
      </w:r>
      <w:r w:rsidRPr="009216F1">
        <w:rPr>
          <w:rStyle w:val="Char8"/>
          <w:rFonts w:hint="cs"/>
          <w:rtl/>
        </w:rPr>
        <w:t>ٱ</w:t>
      </w:r>
      <w:r w:rsidRPr="009216F1">
        <w:rPr>
          <w:rStyle w:val="Char8"/>
          <w:rFonts w:hint="eastAsia"/>
          <w:rtl/>
        </w:rPr>
        <w:t>لَّذِينَ</w:t>
      </w:r>
      <w:r w:rsidRPr="009216F1">
        <w:rPr>
          <w:rStyle w:val="Char8"/>
          <w:rtl/>
        </w:rPr>
        <w:t xml:space="preserve"> يَصِلُونَ مَآ أَمَرَ </w:t>
      </w:r>
      <w:r w:rsidRPr="009216F1">
        <w:rPr>
          <w:rStyle w:val="Char8"/>
          <w:rFonts w:hint="cs"/>
          <w:rtl/>
        </w:rPr>
        <w:t>ٱ</w:t>
      </w:r>
      <w:r w:rsidRPr="009216F1">
        <w:rPr>
          <w:rStyle w:val="Char8"/>
          <w:rFonts w:hint="eastAsia"/>
          <w:rtl/>
        </w:rPr>
        <w:t>للَّهُ</w:t>
      </w:r>
      <w:r w:rsidRPr="009216F1">
        <w:rPr>
          <w:rStyle w:val="Char8"/>
          <w:rtl/>
        </w:rPr>
        <w:t xml:space="preserve"> بِهِ</w:t>
      </w:r>
      <w:r w:rsidRPr="009216F1">
        <w:rPr>
          <w:rStyle w:val="Char8"/>
          <w:rFonts w:hint="cs"/>
          <w:rtl/>
        </w:rPr>
        <w:t>ۦٓ</w:t>
      </w:r>
      <w:r w:rsidRPr="009216F1">
        <w:rPr>
          <w:rStyle w:val="Char8"/>
          <w:rtl/>
        </w:rPr>
        <w:t xml:space="preserve"> أَن يُوصَلَ</w:t>
      </w:r>
      <w:r>
        <w:rPr>
          <w:rFonts w:cs="Traditional Arabic" w:hint="cs"/>
          <w:rtl/>
        </w:rPr>
        <w:t>﴾</w:t>
      </w:r>
      <w:r w:rsidR="004A4E6A" w:rsidRPr="00A11AEC">
        <w:rPr>
          <w:rFonts w:hint="cs"/>
          <w:rtl/>
        </w:rPr>
        <w:t xml:space="preserve"> </w:t>
      </w:r>
      <w:r>
        <w:rPr>
          <w:rStyle w:val="Char4"/>
          <w:rFonts w:hint="cs"/>
          <w:rtl/>
        </w:rPr>
        <w:t>[ال</w:t>
      </w:r>
      <w:r w:rsidR="008754BB" w:rsidRPr="00E6775F">
        <w:rPr>
          <w:rStyle w:val="Char4"/>
          <w:rFonts w:hint="cs"/>
          <w:rtl/>
        </w:rPr>
        <w:t>رعد: 21</w:t>
      </w:r>
      <w:r>
        <w:rPr>
          <w:rStyle w:val="Char4"/>
          <w:rFonts w:hint="cs"/>
          <w:rtl/>
        </w:rPr>
        <w:t>]</w:t>
      </w:r>
      <w:r w:rsidR="008754BB">
        <w:rPr>
          <w:rFonts w:hint="cs"/>
          <w:rtl/>
        </w:rPr>
        <w:t>.</w:t>
      </w:r>
      <w:r w:rsidR="00A84CAE">
        <w:rPr>
          <w:rFonts w:hint="cs"/>
          <w:rtl/>
        </w:rPr>
        <w:t xml:space="preserve"> </w:t>
      </w:r>
      <w:r w:rsidR="00A84CAE">
        <w:rPr>
          <w:rFonts w:ascii="Traditional Arabic" w:hAnsi="Traditional Arabic" w:cs="Traditional Arabic"/>
          <w:rtl/>
        </w:rPr>
        <w:t>«</w:t>
      </w:r>
      <w:r w:rsidR="00A84CAE">
        <w:rPr>
          <w:rFonts w:hint="cs"/>
          <w:rtl/>
        </w:rPr>
        <w:t>(</w:t>
      </w:r>
      <w:r w:rsidR="004A4E6A" w:rsidRPr="00A11AEC">
        <w:rPr>
          <w:rFonts w:hint="cs"/>
          <w:rtl/>
        </w:rPr>
        <w:t>مسلمانان واقع</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سان</w:t>
      </w:r>
      <w:r w:rsidR="00070FD7">
        <w:rPr>
          <w:rFonts w:hint="cs"/>
          <w:rtl/>
        </w:rPr>
        <w:t>ی</w:t>
      </w:r>
      <w:r w:rsidR="004A4E6A" w:rsidRPr="00A11AEC">
        <w:rPr>
          <w:rFonts w:hint="cs"/>
          <w:rtl/>
        </w:rPr>
        <w:t xml:space="preserve"> هستند </w:t>
      </w:r>
      <w:r w:rsidR="00070FD7">
        <w:rPr>
          <w:rFonts w:hint="cs"/>
          <w:rtl/>
        </w:rPr>
        <w:t>ک</w:t>
      </w:r>
      <w:r w:rsidR="00A84CAE">
        <w:rPr>
          <w:rFonts w:hint="cs"/>
          <w:rtl/>
        </w:rPr>
        <w:t>ه</w:t>
      </w:r>
      <w:r w:rsidR="004A4E6A" w:rsidRPr="00A11AEC">
        <w:rPr>
          <w:rFonts w:hint="cs"/>
          <w:rtl/>
        </w:rPr>
        <w:t>) م</w:t>
      </w:r>
      <w:r w:rsidR="00070FD7">
        <w:rPr>
          <w:rFonts w:hint="cs"/>
          <w:rtl/>
        </w:rPr>
        <w:t>ی</w:t>
      </w:r>
      <w:r w:rsidR="00A84CAE">
        <w:rPr>
          <w:rFonts w:hint="eastAsia"/>
          <w:rtl/>
        </w:rPr>
        <w:t>‌</w:t>
      </w:r>
      <w:r w:rsidR="004A4E6A" w:rsidRPr="00A11AEC">
        <w:rPr>
          <w:rFonts w:hint="cs"/>
          <w:rtl/>
        </w:rPr>
        <w:t>پ</w:t>
      </w:r>
      <w:r w:rsidR="00070FD7">
        <w:rPr>
          <w:rFonts w:hint="cs"/>
          <w:rtl/>
        </w:rPr>
        <w:t>ی</w:t>
      </w:r>
      <w:r w:rsidR="004A4E6A" w:rsidRPr="00A11AEC">
        <w:rPr>
          <w:rFonts w:hint="cs"/>
          <w:rtl/>
        </w:rPr>
        <w:t xml:space="preserve">وندند به آنچه </w:t>
      </w:r>
      <w:r w:rsidR="00070FD7">
        <w:rPr>
          <w:rFonts w:hint="cs"/>
          <w:rtl/>
        </w:rPr>
        <w:t>ک</w:t>
      </w:r>
      <w:r w:rsidR="004A4E6A" w:rsidRPr="00A11AEC">
        <w:rPr>
          <w:rFonts w:hint="cs"/>
          <w:rtl/>
        </w:rPr>
        <w:t>ه خداوند به پ</w:t>
      </w:r>
      <w:r w:rsidR="00070FD7">
        <w:rPr>
          <w:rFonts w:hint="cs"/>
          <w:rtl/>
        </w:rPr>
        <w:t>ی</w:t>
      </w:r>
      <w:r w:rsidR="004A4E6A" w:rsidRPr="00A11AEC">
        <w:rPr>
          <w:rFonts w:hint="cs"/>
          <w:rtl/>
        </w:rPr>
        <w:t>وستن و</w:t>
      </w:r>
      <w:r w:rsidR="00A84CAE">
        <w:rPr>
          <w:rFonts w:hint="cs"/>
          <w:rtl/>
        </w:rPr>
        <w:t xml:space="preserve"> </w:t>
      </w:r>
      <w:r w:rsidR="004A4E6A" w:rsidRPr="00A11AEC">
        <w:rPr>
          <w:rFonts w:hint="cs"/>
          <w:rtl/>
        </w:rPr>
        <w:t>وصل آن دستور داده است</w:t>
      </w:r>
      <w:r w:rsidR="00A84CAE">
        <w:rPr>
          <w:rFonts w:ascii="Traditional Arabic" w:hAnsi="Traditional Arabic" w:cs="Traditional Arabic"/>
          <w:rtl/>
        </w:rPr>
        <w:t>»</w:t>
      </w:r>
      <w:r w:rsidR="004A4E6A" w:rsidRPr="00A11AEC">
        <w:rPr>
          <w:rFonts w:hint="cs"/>
          <w:rtl/>
        </w:rPr>
        <w:t xml:space="preserve">. </w:t>
      </w:r>
    </w:p>
    <w:p w:rsidR="00E7000B" w:rsidRDefault="00E7000B" w:rsidP="00E72B14">
      <w:pPr>
        <w:pStyle w:val="a2"/>
        <w:rPr>
          <w:rFonts w:hint="cs"/>
          <w:rtl/>
        </w:rPr>
      </w:pPr>
    </w:p>
    <w:p w:rsidR="00E7000B" w:rsidRPr="00A11AEC" w:rsidRDefault="00E7000B" w:rsidP="00E72B14">
      <w:pPr>
        <w:pStyle w:val="a2"/>
        <w:rPr>
          <w:rtl/>
        </w:rPr>
      </w:pPr>
    </w:p>
    <w:p w:rsidR="004A4E6A" w:rsidRPr="00A11AEC" w:rsidRDefault="00A84CAE" w:rsidP="00085CDE">
      <w:pPr>
        <w:pStyle w:val="a1"/>
        <w:rPr>
          <w:rtl/>
        </w:rPr>
      </w:pPr>
      <w:bookmarkStart w:id="636" w:name="_Toc281873988"/>
      <w:bookmarkStart w:id="637" w:name="_Toc426966825"/>
      <w:r>
        <w:rPr>
          <w:rFonts w:hint="cs"/>
          <w:rtl/>
        </w:rPr>
        <w:lastRenderedPageBreak/>
        <w:t xml:space="preserve">الف: </w:t>
      </w:r>
      <w:r w:rsidR="004A4E6A" w:rsidRPr="00A11AEC">
        <w:rPr>
          <w:rFonts w:hint="cs"/>
          <w:rtl/>
        </w:rPr>
        <w:t>پ</w:t>
      </w:r>
      <w:r w:rsidR="00070FD7">
        <w:rPr>
          <w:rFonts w:hint="cs"/>
          <w:rtl/>
        </w:rPr>
        <w:t>ی</w:t>
      </w:r>
      <w:r w:rsidR="004A4E6A" w:rsidRPr="00A11AEC">
        <w:rPr>
          <w:rFonts w:hint="cs"/>
          <w:rtl/>
        </w:rPr>
        <w:t>وند و</w:t>
      </w:r>
      <w:r>
        <w:rPr>
          <w:rFonts w:hint="cs"/>
          <w:rtl/>
        </w:rPr>
        <w:t xml:space="preserve"> </w:t>
      </w:r>
      <w:r w:rsidR="004A4E6A" w:rsidRPr="00A11AEC">
        <w:rPr>
          <w:rFonts w:hint="cs"/>
          <w:rtl/>
        </w:rPr>
        <w:t>دوست</w:t>
      </w:r>
      <w:r w:rsidR="00070FD7">
        <w:rPr>
          <w:rFonts w:hint="cs"/>
          <w:rtl/>
        </w:rPr>
        <w:t>ی</w:t>
      </w:r>
      <w:r w:rsidR="004A4E6A" w:rsidRPr="00A11AEC">
        <w:rPr>
          <w:rFonts w:hint="cs"/>
          <w:rtl/>
        </w:rPr>
        <w:t xml:space="preserve"> با خو</w:t>
      </w:r>
      <w:r w:rsidR="00070FD7">
        <w:rPr>
          <w:rFonts w:hint="cs"/>
          <w:rtl/>
        </w:rPr>
        <w:t>ی</w:t>
      </w:r>
      <w:r w:rsidR="004A4E6A" w:rsidRPr="00A11AEC">
        <w:rPr>
          <w:rFonts w:hint="cs"/>
          <w:rtl/>
        </w:rPr>
        <w:t>شاوندان نشانه ا</w:t>
      </w:r>
      <w:r w:rsidR="00070FD7">
        <w:rPr>
          <w:rFonts w:hint="cs"/>
          <w:rtl/>
        </w:rPr>
        <w:t>ی</w:t>
      </w:r>
      <w:r w:rsidR="004A4E6A" w:rsidRPr="00A11AEC">
        <w:rPr>
          <w:rFonts w:hint="cs"/>
          <w:rtl/>
        </w:rPr>
        <w:t>مان است</w:t>
      </w:r>
      <w:bookmarkEnd w:id="636"/>
      <w:bookmarkEnd w:id="637"/>
    </w:p>
    <w:p w:rsidR="00AC281D" w:rsidRDefault="004A4E6A" w:rsidP="00E6775F">
      <w:pPr>
        <w:pStyle w:val="a3"/>
        <w:rPr>
          <w:rFonts w:cs="Zar"/>
          <w:rtl/>
        </w:rPr>
      </w:pPr>
      <w:r w:rsidRPr="00A11AEC">
        <w:rPr>
          <w:rFonts w:cs="Zar" w:hint="cs"/>
          <w:rtl/>
        </w:rPr>
        <w:t xml:space="preserve">204ـ </w:t>
      </w:r>
      <w:r w:rsidRPr="00AC281D">
        <w:rPr>
          <w:rFonts w:hint="cs"/>
          <w:rtl/>
        </w:rPr>
        <w:t>و</w:t>
      </w:r>
      <w:r w:rsidR="00AC281D">
        <w:rPr>
          <w:rFonts w:hint="cs"/>
          <w:rtl/>
        </w:rPr>
        <w:t>َ</w:t>
      </w:r>
      <w:r w:rsidRPr="00AC281D">
        <w:rPr>
          <w:rFonts w:hint="cs"/>
          <w:rtl/>
        </w:rPr>
        <w:t>ع</w:t>
      </w:r>
      <w:r w:rsidR="00AC281D">
        <w:rPr>
          <w:rFonts w:hint="cs"/>
          <w:rtl/>
        </w:rPr>
        <w:t>َ</w:t>
      </w:r>
      <w:r w:rsidRPr="00AC281D">
        <w:rPr>
          <w:rFonts w:hint="cs"/>
          <w:rtl/>
        </w:rPr>
        <w:t>ن</w:t>
      </w:r>
      <w:r w:rsidR="00AC281D">
        <w:rPr>
          <w:rFonts w:hint="cs"/>
          <w:rtl/>
        </w:rPr>
        <w:t>ْ أ</w:t>
      </w:r>
      <w:r w:rsidRPr="00AC281D">
        <w:rPr>
          <w:rFonts w:hint="cs"/>
          <w:rtl/>
        </w:rPr>
        <w:t>بي هريرة</w:t>
      </w:r>
      <w:r w:rsidR="002C3640" w:rsidRPr="002C3640">
        <w:rPr>
          <w:rFonts w:cs="CTraditional Arabic" w:hint="cs"/>
          <w:rtl/>
        </w:rPr>
        <w:t>س</w:t>
      </w:r>
      <w:r w:rsidR="00AC281D">
        <w:rPr>
          <w:rFonts w:hint="cs"/>
          <w:rtl/>
        </w:rPr>
        <w:t xml:space="preserve"> أ</w:t>
      </w:r>
      <w:r w:rsidRPr="00AC281D">
        <w:rPr>
          <w:rFonts w:hint="cs"/>
          <w:rtl/>
        </w:rPr>
        <w:t>ن</w:t>
      </w:r>
      <w:r w:rsidR="00AC281D">
        <w:rPr>
          <w:rFonts w:hint="cs"/>
          <w:rtl/>
        </w:rPr>
        <w:t>َّ</w:t>
      </w:r>
      <w:r w:rsidRPr="00AC281D">
        <w:rPr>
          <w:rFonts w:hint="cs"/>
          <w:rtl/>
        </w:rPr>
        <w:t xml:space="preserve"> ر</w:t>
      </w:r>
      <w:r w:rsidR="00AC281D">
        <w:rPr>
          <w:rFonts w:hint="cs"/>
          <w:rtl/>
        </w:rPr>
        <w:t>َ</w:t>
      </w:r>
      <w:r w:rsidRPr="00AC281D">
        <w:rPr>
          <w:rFonts w:hint="cs"/>
          <w:rtl/>
        </w:rPr>
        <w:t>س</w:t>
      </w:r>
      <w:r w:rsidR="00AC281D">
        <w:rPr>
          <w:rFonts w:hint="cs"/>
          <w:rtl/>
        </w:rPr>
        <w:t>ُ</w:t>
      </w:r>
      <w:r w:rsidRPr="00AC281D">
        <w:rPr>
          <w:rFonts w:hint="cs"/>
          <w:rtl/>
        </w:rPr>
        <w:t>ول</w:t>
      </w:r>
      <w:r w:rsidR="00AC281D">
        <w:rPr>
          <w:rFonts w:hint="cs"/>
          <w:rtl/>
        </w:rPr>
        <w:t>َ</w:t>
      </w:r>
      <w:r w:rsidRPr="00AC281D">
        <w:rPr>
          <w:rFonts w:hint="cs"/>
          <w:rtl/>
        </w:rPr>
        <w:t xml:space="preserve"> الله</w:t>
      </w:r>
      <w:r w:rsidR="002C3640" w:rsidRPr="002C3640">
        <w:rPr>
          <w:rFonts w:cs="CTraditional Arabic" w:hint="cs"/>
          <w:rtl/>
        </w:rPr>
        <w:t xml:space="preserve"> ج</w:t>
      </w:r>
      <w:r w:rsidRPr="00AC281D">
        <w:rPr>
          <w:rFonts w:hint="cs"/>
          <w:rtl/>
        </w:rPr>
        <w:t xml:space="preserve"> قال</w:t>
      </w:r>
      <w:r w:rsidR="00AC281D">
        <w:rPr>
          <w:rFonts w:hint="cs"/>
          <w:rtl/>
        </w:rPr>
        <w:t>َ</w:t>
      </w:r>
      <w:r w:rsidRPr="00AC281D">
        <w:rPr>
          <w:rFonts w:hint="cs"/>
          <w:rtl/>
        </w:rPr>
        <w:t xml:space="preserve">: </w:t>
      </w:r>
      <w:r w:rsidRPr="00AC281D">
        <w:rPr>
          <w:rFonts w:hint="eastAsia"/>
          <w:rtl/>
        </w:rPr>
        <w:t>مَنْ</w:t>
      </w:r>
      <w:r w:rsidRPr="00AC281D">
        <w:rPr>
          <w:rtl/>
        </w:rPr>
        <w:t xml:space="preserve"> </w:t>
      </w:r>
      <w:r w:rsidRPr="00AC281D">
        <w:rPr>
          <w:rFonts w:hint="eastAsia"/>
          <w:rtl/>
        </w:rPr>
        <w:t>كَانَ</w:t>
      </w:r>
      <w:r w:rsidRPr="00AC281D">
        <w:rPr>
          <w:rtl/>
        </w:rPr>
        <w:t xml:space="preserve"> </w:t>
      </w:r>
      <w:r w:rsidRPr="00AC281D">
        <w:rPr>
          <w:rFonts w:hint="eastAsia"/>
          <w:rtl/>
        </w:rPr>
        <w:t>يُؤْمِنُ</w:t>
      </w:r>
      <w:r w:rsidRPr="00AC281D">
        <w:rPr>
          <w:rtl/>
        </w:rPr>
        <w:t xml:space="preserve"> </w:t>
      </w:r>
      <w:r w:rsidRPr="00AC281D">
        <w:rPr>
          <w:rFonts w:hint="eastAsia"/>
          <w:rtl/>
        </w:rPr>
        <w:t>باللهِ</w:t>
      </w:r>
      <w:r w:rsidRPr="00AC281D">
        <w:rPr>
          <w:rtl/>
        </w:rPr>
        <w:t xml:space="preserve"> </w:t>
      </w:r>
      <w:r w:rsidRPr="00AC281D">
        <w:rPr>
          <w:rFonts w:hint="eastAsia"/>
          <w:rtl/>
        </w:rPr>
        <w:t>وَاليَومِ</w:t>
      </w:r>
      <w:r w:rsidRPr="00AC281D">
        <w:rPr>
          <w:rtl/>
        </w:rPr>
        <w:t xml:space="preserve"> </w:t>
      </w:r>
      <w:r w:rsidRPr="00AC281D">
        <w:rPr>
          <w:rFonts w:hint="eastAsia"/>
          <w:rtl/>
        </w:rPr>
        <w:t>الآخِرِ،</w:t>
      </w:r>
      <w:r w:rsidRPr="00AC281D">
        <w:rPr>
          <w:rtl/>
        </w:rPr>
        <w:t xml:space="preserve"> </w:t>
      </w:r>
      <w:r w:rsidRPr="00AC281D">
        <w:rPr>
          <w:rFonts w:hint="eastAsia"/>
          <w:rtl/>
        </w:rPr>
        <w:t>فَلْيَصِلْ</w:t>
      </w:r>
      <w:r w:rsidRPr="00AC281D">
        <w:rPr>
          <w:rtl/>
        </w:rPr>
        <w:t xml:space="preserve"> </w:t>
      </w:r>
      <w:r w:rsidRPr="00AC281D">
        <w:rPr>
          <w:rFonts w:hint="eastAsia"/>
          <w:rtl/>
        </w:rPr>
        <w:t>رَحِمَهُ</w:t>
      </w:r>
      <w:r w:rsidRPr="00AC281D">
        <w:rPr>
          <w:rFonts w:hint="cs"/>
          <w:rtl/>
        </w:rPr>
        <w:t>.</w:t>
      </w:r>
      <w:r w:rsidR="00AC281D">
        <w:rPr>
          <w:rFonts w:hint="cs"/>
          <w:rtl/>
        </w:rPr>
        <w:t xml:space="preserve"> </w:t>
      </w:r>
      <w:r w:rsidRPr="00E6775F">
        <w:rPr>
          <w:rStyle w:val="Char2"/>
          <w:rFonts w:hint="cs"/>
          <w:rtl/>
        </w:rPr>
        <w:t>(مُتَّفَقٌ عل</w:t>
      </w:r>
      <w:r w:rsidR="00070FD7">
        <w:rPr>
          <w:rStyle w:val="Char2"/>
          <w:rFonts w:hint="cs"/>
          <w:rtl/>
        </w:rPr>
        <w:t>ی</w:t>
      </w:r>
      <w:r w:rsidRPr="00E6775F">
        <w:rPr>
          <w:rStyle w:val="Char2"/>
          <w:rFonts w:hint="cs"/>
          <w:rtl/>
        </w:rPr>
        <w:t>هِ)</w:t>
      </w:r>
      <w:r w:rsidR="00AC281D" w:rsidRPr="00E6775F">
        <w:rPr>
          <w:rStyle w:val="Char2"/>
          <w:rFonts w:hint="cs"/>
          <w:rtl/>
        </w:rPr>
        <w:t>.</w:t>
      </w:r>
      <w:r w:rsidRPr="00E6775F">
        <w:rPr>
          <w:rStyle w:val="Char2"/>
          <w:rFonts w:hint="cs"/>
          <w:rtl/>
        </w:rPr>
        <w:t xml:space="preserve"> </w:t>
      </w:r>
    </w:p>
    <w:p w:rsidR="004A4E6A" w:rsidRPr="00A11AEC" w:rsidRDefault="004A4E6A" w:rsidP="00E6775F">
      <w:pPr>
        <w:pStyle w:val="a2"/>
        <w:rPr>
          <w:rtl/>
        </w:rPr>
      </w:pPr>
      <w:r w:rsidRPr="00A11AEC">
        <w:rPr>
          <w:rFonts w:hint="cs"/>
          <w:rtl/>
        </w:rPr>
        <w:t>از ابوهر</w:t>
      </w:r>
      <w:r w:rsidR="00070FD7">
        <w:rPr>
          <w:rFonts w:hint="cs"/>
          <w:rtl/>
        </w:rPr>
        <w:t>ی</w:t>
      </w:r>
      <w:r w:rsidRPr="00A11AEC">
        <w:rPr>
          <w:rFonts w:hint="cs"/>
          <w:rtl/>
        </w:rPr>
        <w:t>ره</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ت است رسول الله</w:t>
      </w:r>
      <w:r w:rsidR="00AC281D">
        <w:rPr>
          <w:rFonts w:hint="cs"/>
          <w:rtl/>
        </w:rPr>
        <w:t xml:space="preserve"> </w:t>
      </w:r>
      <w:r w:rsidR="00AC281D">
        <w:rPr>
          <w:rFonts w:cs="CTraditional Arabic" w:hint="cs"/>
          <w:rtl/>
        </w:rPr>
        <w:t>ص</w:t>
      </w:r>
      <w:r w:rsidR="00AC281D">
        <w:rPr>
          <w:rFonts w:hint="cs"/>
          <w:rtl/>
        </w:rPr>
        <w:t xml:space="preserve"> </w:t>
      </w:r>
      <w:r w:rsidRPr="00A11AEC">
        <w:rPr>
          <w:rFonts w:hint="cs"/>
          <w:rtl/>
        </w:rPr>
        <w:t xml:space="preserve">فرمودند: هر </w:t>
      </w:r>
      <w:r w:rsidR="00070FD7">
        <w:rPr>
          <w:rFonts w:hint="cs"/>
          <w:rtl/>
        </w:rPr>
        <w:t>ک</w:t>
      </w:r>
      <w:r w:rsidRPr="00A11AEC">
        <w:rPr>
          <w:rFonts w:hint="cs"/>
          <w:rtl/>
        </w:rPr>
        <w:t>س به خداوند و</w:t>
      </w:r>
      <w:r w:rsidR="00AC281D">
        <w:rPr>
          <w:rFonts w:hint="cs"/>
          <w:rtl/>
        </w:rPr>
        <w:t xml:space="preserve"> </w:t>
      </w:r>
      <w:r w:rsidRPr="00A11AEC">
        <w:rPr>
          <w:rFonts w:hint="cs"/>
          <w:rtl/>
        </w:rPr>
        <w:t>روز ق</w:t>
      </w:r>
      <w:r w:rsidR="00070FD7">
        <w:rPr>
          <w:rFonts w:hint="cs"/>
          <w:rtl/>
        </w:rPr>
        <w:t>ی</w:t>
      </w:r>
      <w:r w:rsidRPr="00A11AEC">
        <w:rPr>
          <w:rFonts w:hint="cs"/>
          <w:rtl/>
        </w:rPr>
        <w:t>امت ا</w:t>
      </w:r>
      <w:r w:rsidR="00070FD7">
        <w:rPr>
          <w:rFonts w:hint="cs"/>
          <w:rtl/>
        </w:rPr>
        <w:t>ی</w:t>
      </w:r>
      <w:r w:rsidRPr="00A11AEC">
        <w:rPr>
          <w:rFonts w:hint="cs"/>
          <w:rtl/>
        </w:rPr>
        <w:t>مان دارد با خو</w:t>
      </w:r>
      <w:r w:rsidR="00070FD7">
        <w:rPr>
          <w:rFonts w:hint="cs"/>
          <w:rtl/>
        </w:rPr>
        <w:t>ی</w:t>
      </w:r>
      <w:r w:rsidRPr="00A11AEC">
        <w:rPr>
          <w:rFonts w:hint="cs"/>
          <w:rtl/>
        </w:rPr>
        <w:t>شاوندان خود بپ</w:t>
      </w:r>
      <w:r w:rsidR="00070FD7">
        <w:rPr>
          <w:rFonts w:hint="cs"/>
          <w:rtl/>
        </w:rPr>
        <w:t>ی</w:t>
      </w:r>
      <w:r w:rsidRPr="00A11AEC">
        <w:rPr>
          <w:rFonts w:hint="cs"/>
          <w:rtl/>
        </w:rPr>
        <w:t xml:space="preserve">وندد. </w:t>
      </w:r>
    </w:p>
    <w:p w:rsidR="004A4E6A" w:rsidRPr="00A11AEC" w:rsidRDefault="0081629F" w:rsidP="00085CDE">
      <w:pPr>
        <w:pStyle w:val="a1"/>
        <w:rPr>
          <w:rtl/>
        </w:rPr>
      </w:pPr>
      <w:bookmarkStart w:id="638" w:name="_Toc281873989"/>
      <w:bookmarkStart w:id="639" w:name="_Toc426966826"/>
      <w:r>
        <w:rPr>
          <w:rFonts w:hint="cs"/>
          <w:rtl/>
        </w:rPr>
        <w:t xml:space="preserve">ب: </w:t>
      </w:r>
      <w:r w:rsidR="004A4E6A" w:rsidRPr="00A11AEC">
        <w:rPr>
          <w:rFonts w:hint="cs"/>
          <w:rtl/>
        </w:rPr>
        <w:t>صله رحم موجب فراوان</w:t>
      </w:r>
      <w:r w:rsidR="00070FD7">
        <w:rPr>
          <w:rFonts w:hint="cs"/>
          <w:rtl/>
        </w:rPr>
        <w:t>ی</w:t>
      </w:r>
      <w:r w:rsidR="004A4E6A" w:rsidRPr="00A11AEC">
        <w:rPr>
          <w:rFonts w:hint="cs"/>
          <w:rtl/>
        </w:rPr>
        <w:t xml:space="preserve"> رزق و</w:t>
      </w:r>
      <w:r>
        <w:rPr>
          <w:rFonts w:hint="cs"/>
          <w:rtl/>
        </w:rPr>
        <w:t xml:space="preserve"> </w:t>
      </w:r>
      <w:r w:rsidR="004A4E6A" w:rsidRPr="00A11AEC">
        <w:rPr>
          <w:rFonts w:hint="cs"/>
          <w:rtl/>
        </w:rPr>
        <w:t>طولان</w:t>
      </w:r>
      <w:r w:rsidR="00070FD7">
        <w:rPr>
          <w:rFonts w:hint="cs"/>
          <w:rtl/>
        </w:rPr>
        <w:t>ی</w:t>
      </w:r>
      <w:r w:rsidR="004A4E6A" w:rsidRPr="00A11AEC">
        <w:rPr>
          <w:rFonts w:hint="cs"/>
          <w:rtl/>
        </w:rPr>
        <w:t xml:space="preserve"> عمر</w:t>
      </w:r>
      <w:bookmarkEnd w:id="638"/>
      <w:r w:rsidR="00E14380">
        <w:rPr>
          <w:rFonts w:hint="cs"/>
          <w:rtl/>
        </w:rPr>
        <w:t xml:space="preserve"> م</w:t>
      </w:r>
      <w:r w:rsidR="00070FD7">
        <w:rPr>
          <w:rFonts w:hint="cs"/>
          <w:rtl/>
        </w:rPr>
        <w:t>ی</w:t>
      </w:r>
      <w:r w:rsidR="00E14380">
        <w:rPr>
          <w:rFonts w:hint="cs"/>
          <w:rtl/>
        </w:rPr>
        <w:t>‌گردد</w:t>
      </w:r>
      <w:bookmarkEnd w:id="639"/>
      <w:r w:rsidR="005D626E">
        <w:rPr>
          <w:rFonts w:hint="cs"/>
          <w:rtl/>
        </w:rPr>
        <w:t xml:space="preserve"> </w:t>
      </w:r>
    </w:p>
    <w:p w:rsidR="00AC281D" w:rsidRDefault="004A4E6A" w:rsidP="00E6775F">
      <w:pPr>
        <w:pStyle w:val="a3"/>
        <w:rPr>
          <w:rFonts w:cs="Zar"/>
          <w:vertAlign w:val="subscript"/>
          <w:rtl/>
        </w:rPr>
      </w:pPr>
      <w:r w:rsidRPr="00A11AEC">
        <w:rPr>
          <w:rFonts w:cs="Zar" w:hint="cs"/>
          <w:rtl/>
        </w:rPr>
        <w:t xml:space="preserve">205ـ </w:t>
      </w:r>
      <w:r w:rsidRPr="00AC281D">
        <w:rPr>
          <w:rFonts w:hint="cs"/>
          <w:rtl/>
        </w:rPr>
        <w:t>و</w:t>
      </w:r>
      <w:r w:rsidR="00AC281D">
        <w:rPr>
          <w:rFonts w:hint="cs"/>
          <w:rtl/>
        </w:rPr>
        <w:t>َ</w:t>
      </w:r>
      <w:r w:rsidRPr="00AC281D">
        <w:rPr>
          <w:rFonts w:hint="cs"/>
          <w:rtl/>
        </w:rPr>
        <w:t>ع</w:t>
      </w:r>
      <w:r w:rsidR="00AC281D">
        <w:rPr>
          <w:rFonts w:hint="cs"/>
          <w:rtl/>
        </w:rPr>
        <w:t>َ</w:t>
      </w:r>
      <w:r w:rsidRPr="00AC281D">
        <w:rPr>
          <w:rFonts w:hint="cs"/>
          <w:rtl/>
        </w:rPr>
        <w:t>ن</w:t>
      </w:r>
      <w:r w:rsidR="00AC281D">
        <w:rPr>
          <w:rFonts w:hint="cs"/>
          <w:rtl/>
        </w:rPr>
        <w:t>ْ</w:t>
      </w:r>
      <w:r w:rsidRPr="00AC281D">
        <w:rPr>
          <w:rFonts w:hint="cs"/>
          <w:rtl/>
        </w:rPr>
        <w:t xml:space="preserve"> </w:t>
      </w:r>
      <w:r w:rsidRPr="00AC281D">
        <w:rPr>
          <w:rFonts w:hint="eastAsia"/>
          <w:rtl/>
        </w:rPr>
        <w:t>أَنَسُ</w:t>
      </w:r>
      <w:r w:rsidRPr="00AC281D">
        <w:rPr>
          <w:rtl/>
        </w:rPr>
        <w:t xml:space="preserve"> </w:t>
      </w:r>
      <w:r w:rsidRPr="00AC281D">
        <w:rPr>
          <w:rFonts w:hint="eastAsia"/>
          <w:rtl/>
        </w:rPr>
        <w:t>بْنُ</w:t>
      </w:r>
      <w:r w:rsidRPr="00AC281D">
        <w:rPr>
          <w:rtl/>
        </w:rPr>
        <w:t xml:space="preserve"> </w:t>
      </w:r>
      <w:r w:rsidRPr="00AC281D">
        <w:rPr>
          <w:rFonts w:hint="eastAsia"/>
          <w:rtl/>
        </w:rPr>
        <w:t>مَالِكٍ</w:t>
      </w:r>
      <w:r w:rsidR="002C3640" w:rsidRPr="002C3640">
        <w:rPr>
          <w:rFonts w:cs="CTraditional Arabic" w:hint="cs"/>
          <w:rtl/>
        </w:rPr>
        <w:t>س</w:t>
      </w:r>
      <w:r w:rsidRPr="00AC281D">
        <w:rPr>
          <w:rFonts w:hint="cs"/>
          <w:rtl/>
        </w:rPr>
        <w:t xml:space="preserve"> </w:t>
      </w:r>
      <w:r w:rsidRPr="00AC281D">
        <w:rPr>
          <w:rFonts w:hint="eastAsia"/>
          <w:rtl/>
        </w:rPr>
        <w:t>أَنَّ</w:t>
      </w:r>
      <w:r w:rsidRPr="00AC281D">
        <w:rPr>
          <w:rtl/>
        </w:rPr>
        <w:t xml:space="preserve"> </w:t>
      </w:r>
      <w:r w:rsidRPr="00AC281D">
        <w:rPr>
          <w:rFonts w:hint="eastAsia"/>
          <w:rtl/>
        </w:rPr>
        <w:t>رسول الله</w:t>
      </w:r>
      <w:r w:rsidR="002C3640" w:rsidRPr="002C3640">
        <w:rPr>
          <w:rFonts w:cs="CTraditional Arabic" w:hint="eastAsia"/>
          <w:rtl/>
        </w:rPr>
        <w:t xml:space="preserve"> ج</w:t>
      </w:r>
      <w:r w:rsidR="00AC281D">
        <w:rPr>
          <w:rFonts w:hint="cs"/>
          <w:rtl/>
        </w:rPr>
        <w:t xml:space="preserve"> </w:t>
      </w:r>
      <w:r w:rsidRPr="00AC281D">
        <w:rPr>
          <w:rFonts w:hint="eastAsia"/>
          <w:rtl/>
        </w:rPr>
        <w:t>قَالَ</w:t>
      </w:r>
      <w:r w:rsidR="00AC281D">
        <w:rPr>
          <w:rFonts w:hint="cs"/>
          <w:rtl/>
        </w:rPr>
        <w:t>:</w:t>
      </w:r>
      <w:r w:rsidRPr="00AC281D">
        <w:rPr>
          <w:rtl/>
        </w:rPr>
        <w:t xml:space="preserve"> </w:t>
      </w:r>
      <w:r w:rsidRPr="00AC281D">
        <w:rPr>
          <w:rFonts w:hint="eastAsia"/>
          <w:rtl/>
        </w:rPr>
        <w:t>مَنْ</w:t>
      </w:r>
      <w:r w:rsidRPr="00AC281D">
        <w:rPr>
          <w:rtl/>
        </w:rPr>
        <w:t xml:space="preserve"> </w:t>
      </w:r>
      <w:r w:rsidRPr="00AC281D">
        <w:rPr>
          <w:rFonts w:hint="eastAsia"/>
          <w:rtl/>
        </w:rPr>
        <w:t>أَحَبَّ</w:t>
      </w:r>
      <w:r w:rsidRPr="00AC281D">
        <w:rPr>
          <w:rtl/>
        </w:rPr>
        <w:t xml:space="preserve"> </w:t>
      </w:r>
      <w:r w:rsidRPr="00AC281D">
        <w:rPr>
          <w:rFonts w:hint="eastAsia"/>
          <w:rtl/>
        </w:rPr>
        <w:t>أَنْ</w:t>
      </w:r>
      <w:r w:rsidRPr="00AC281D">
        <w:rPr>
          <w:rtl/>
        </w:rPr>
        <w:t xml:space="preserve"> </w:t>
      </w:r>
      <w:r w:rsidRPr="00AC281D">
        <w:rPr>
          <w:rFonts w:hint="eastAsia"/>
          <w:rtl/>
        </w:rPr>
        <w:t>يُبْسَطَ</w:t>
      </w:r>
      <w:r w:rsidRPr="00AC281D">
        <w:rPr>
          <w:rtl/>
        </w:rPr>
        <w:t xml:space="preserve"> </w:t>
      </w:r>
      <w:r w:rsidRPr="00AC281D">
        <w:rPr>
          <w:rFonts w:hint="eastAsia"/>
          <w:rtl/>
        </w:rPr>
        <w:t>لَهُ</w:t>
      </w:r>
      <w:r w:rsidRPr="00AC281D">
        <w:rPr>
          <w:rtl/>
        </w:rPr>
        <w:t xml:space="preserve"> </w:t>
      </w:r>
      <w:r w:rsidRPr="00AC281D">
        <w:rPr>
          <w:rFonts w:hint="eastAsia"/>
          <w:rtl/>
        </w:rPr>
        <w:t>فِي</w:t>
      </w:r>
      <w:r w:rsidRPr="00AC281D">
        <w:rPr>
          <w:rtl/>
        </w:rPr>
        <w:t xml:space="preserve"> </w:t>
      </w:r>
      <w:r w:rsidRPr="00AC281D">
        <w:rPr>
          <w:rFonts w:hint="eastAsia"/>
          <w:rtl/>
        </w:rPr>
        <w:t>رِزْقِهِ</w:t>
      </w:r>
      <w:r w:rsidRPr="00AC281D">
        <w:rPr>
          <w:rtl/>
        </w:rPr>
        <w:t xml:space="preserve"> </w:t>
      </w:r>
      <w:r w:rsidRPr="00AC281D">
        <w:rPr>
          <w:rFonts w:hint="eastAsia"/>
          <w:rtl/>
        </w:rPr>
        <w:t>وَيُنْسَأَ</w:t>
      </w:r>
      <w:r w:rsidRPr="00AC281D">
        <w:rPr>
          <w:rtl/>
        </w:rPr>
        <w:t xml:space="preserve"> </w:t>
      </w:r>
      <w:r w:rsidRPr="00AC281D">
        <w:rPr>
          <w:rFonts w:hint="eastAsia"/>
          <w:rtl/>
        </w:rPr>
        <w:t>لَهُ</w:t>
      </w:r>
      <w:r w:rsidRPr="00AC281D">
        <w:rPr>
          <w:rtl/>
        </w:rPr>
        <w:t xml:space="preserve"> </w:t>
      </w:r>
      <w:r w:rsidRPr="00AC281D">
        <w:rPr>
          <w:rFonts w:hint="eastAsia"/>
          <w:rtl/>
        </w:rPr>
        <w:t>فِي</w:t>
      </w:r>
      <w:r w:rsidRPr="00AC281D">
        <w:rPr>
          <w:rtl/>
        </w:rPr>
        <w:t xml:space="preserve"> </w:t>
      </w:r>
      <w:r w:rsidRPr="00AC281D">
        <w:rPr>
          <w:rFonts w:hint="eastAsia"/>
          <w:rtl/>
        </w:rPr>
        <w:t>أَثَرِهِ</w:t>
      </w:r>
      <w:r w:rsidRPr="00AC281D">
        <w:rPr>
          <w:rtl/>
        </w:rPr>
        <w:t xml:space="preserve"> </w:t>
      </w:r>
      <w:r w:rsidRPr="00AC281D">
        <w:rPr>
          <w:rFonts w:hint="eastAsia"/>
          <w:rtl/>
        </w:rPr>
        <w:t>فَلْيَصِلْ</w:t>
      </w:r>
      <w:r w:rsidRPr="00AC281D">
        <w:rPr>
          <w:rtl/>
        </w:rPr>
        <w:t xml:space="preserve"> </w:t>
      </w:r>
      <w:r w:rsidRPr="00AC281D">
        <w:rPr>
          <w:rFonts w:hint="eastAsia"/>
          <w:rtl/>
        </w:rPr>
        <w:t>رَحِمَهُ</w:t>
      </w:r>
      <w:r w:rsidRPr="00AC281D">
        <w:rPr>
          <w:rFonts w:hint="cs"/>
          <w:rtl/>
        </w:rPr>
        <w:t xml:space="preserve">. </w:t>
      </w:r>
      <w:r w:rsidRPr="00E6775F">
        <w:rPr>
          <w:rStyle w:val="Char2"/>
          <w:rFonts w:hint="cs"/>
          <w:rtl/>
        </w:rPr>
        <w:t>(مُتَّفَقٌ عل</w:t>
      </w:r>
      <w:r w:rsidR="00070FD7">
        <w:rPr>
          <w:rStyle w:val="Char2"/>
          <w:rFonts w:hint="cs"/>
          <w:rtl/>
        </w:rPr>
        <w:t>ی</w:t>
      </w:r>
      <w:r w:rsidRPr="00E6775F">
        <w:rPr>
          <w:rStyle w:val="Char2"/>
          <w:rFonts w:hint="cs"/>
          <w:rtl/>
        </w:rPr>
        <w:t>هِ)</w:t>
      </w:r>
      <w:r w:rsidR="00AC281D" w:rsidRPr="00E6775F">
        <w:rPr>
          <w:rStyle w:val="Char2"/>
          <w:rFonts w:hint="cs"/>
          <w:rtl/>
        </w:rPr>
        <w:t>.</w:t>
      </w:r>
      <w:r w:rsidRPr="00E6775F">
        <w:rPr>
          <w:rStyle w:val="Char2"/>
          <w:rFonts w:hint="cs"/>
          <w:rtl/>
        </w:rPr>
        <w:t xml:space="preserve"> </w:t>
      </w:r>
    </w:p>
    <w:p w:rsidR="004A4E6A" w:rsidRPr="00A11AEC" w:rsidRDefault="004A4E6A" w:rsidP="00E6775F">
      <w:pPr>
        <w:pStyle w:val="a2"/>
        <w:rPr>
          <w:rFonts w:ascii="Traditional Arabic"/>
          <w:color w:val="000000"/>
          <w:rtl/>
        </w:rPr>
      </w:pPr>
      <w:r w:rsidRPr="00A11AEC">
        <w:rPr>
          <w:rFonts w:hint="cs"/>
          <w:rtl/>
        </w:rPr>
        <w:t>از انس</w:t>
      </w:r>
      <w:r w:rsidR="002C3640" w:rsidRPr="002C3640">
        <w:rPr>
          <w:rFonts w:cs="CTraditional Arabic" w:hint="cs"/>
          <w:rtl/>
        </w:rPr>
        <w:t>س</w:t>
      </w:r>
      <w:r w:rsidR="00AC281D">
        <w:rPr>
          <w:rFonts w:hint="cs"/>
          <w:rtl/>
        </w:rPr>
        <w:t xml:space="preserve"> </w:t>
      </w:r>
      <w:r w:rsidRPr="00A11AEC">
        <w:rPr>
          <w:rFonts w:hint="cs"/>
          <w:rtl/>
        </w:rPr>
        <w:t>روا</w:t>
      </w:r>
      <w:r w:rsidR="00070FD7">
        <w:rPr>
          <w:rFonts w:hint="cs"/>
          <w:rtl/>
        </w:rPr>
        <w:t>ی</w:t>
      </w:r>
      <w:r w:rsidRPr="00A11AEC">
        <w:rPr>
          <w:rFonts w:hint="cs"/>
          <w:rtl/>
        </w:rPr>
        <w:t>ت است رسول الله</w:t>
      </w:r>
      <w:r w:rsidRPr="00A11AEC">
        <w:rPr>
          <w:rFonts w:hint="cs"/>
          <w:vertAlign w:val="subscript"/>
          <w:rtl/>
        </w:rPr>
        <w:t xml:space="preserve">  </w:t>
      </w:r>
      <w:r w:rsidR="00AC281D">
        <w:rPr>
          <w:rFonts w:cs="CTraditional Arabic" w:hint="cs"/>
          <w:rtl/>
        </w:rPr>
        <w:t>ص</w:t>
      </w:r>
      <w:r w:rsidR="00AC281D">
        <w:rPr>
          <w:rFonts w:hint="cs"/>
          <w:rtl/>
        </w:rPr>
        <w:t xml:space="preserve"> </w:t>
      </w:r>
      <w:r w:rsidRPr="00A11AEC">
        <w:rPr>
          <w:rFonts w:hint="cs"/>
          <w:rtl/>
        </w:rPr>
        <w:t xml:space="preserve">فرمودند: هر </w:t>
      </w:r>
      <w:r w:rsidR="00070FD7">
        <w:rPr>
          <w:rFonts w:hint="cs"/>
          <w:rtl/>
        </w:rPr>
        <w:t>ک</w:t>
      </w:r>
      <w:r w:rsidRPr="00A11AEC">
        <w:rPr>
          <w:rFonts w:hint="cs"/>
          <w:rtl/>
        </w:rPr>
        <w:t>س م</w:t>
      </w:r>
      <w:r w:rsidR="00070FD7">
        <w:rPr>
          <w:rFonts w:hint="cs"/>
          <w:rtl/>
        </w:rPr>
        <w:t>ی</w:t>
      </w:r>
      <w:r w:rsidR="00AC281D">
        <w:rPr>
          <w:rFonts w:hint="eastAsia"/>
          <w:rtl/>
        </w:rPr>
        <w:t>‌</w:t>
      </w:r>
      <w:r w:rsidRPr="00A11AEC">
        <w:rPr>
          <w:rFonts w:hint="cs"/>
          <w:rtl/>
        </w:rPr>
        <w:t>خواهد رزق و</w:t>
      </w:r>
      <w:r w:rsidR="00AC281D">
        <w:rPr>
          <w:rFonts w:hint="cs"/>
          <w:rtl/>
        </w:rPr>
        <w:t xml:space="preserve"> </w:t>
      </w:r>
      <w:r w:rsidRPr="00A11AEC">
        <w:rPr>
          <w:rFonts w:hint="cs"/>
          <w:rtl/>
        </w:rPr>
        <w:t>روز</w:t>
      </w:r>
      <w:r w:rsidR="00070FD7">
        <w:rPr>
          <w:rFonts w:hint="cs"/>
          <w:rtl/>
        </w:rPr>
        <w:t>ی</w:t>
      </w:r>
      <w:r w:rsidR="007458E0">
        <w:rPr>
          <w:rFonts w:hint="cs"/>
          <w:rtl/>
        </w:rPr>
        <w:t xml:space="preserve">‌اش </w:t>
      </w:r>
      <w:r w:rsidRPr="00A11AEC">
        <w:rPr>
          <w:rFonts w:hint="cs"/>
          <w:rtl/>
        </w:rPr>
        <w:t>افزون گردد و</w:t>
      </w:r>
      <w:r w:rsidR="00AC281D">
        <w:rPr>
          <w:rFonts w:hint="cs"/>
          <w:rtl/>
        </w:rPr>
        <w:t xml:space="preserve"> </w:t>
      </w:r>
      <w:r w:rsidRPr="00A11AEC">
        <w:rPr>
          <w:rFonts w:hint="cs"/>
          <w:rtl/>
        </w:rPr>
        <w:t>عمرش طولان</w:t>
      </w:r>
      <w:r w:rsidR="00070FD7">
        <w:rPr>
          <w:rFonts w:hint="cs"/>
          <w:rtl/>
        </w:rPr>
        <w:t>ی</w:t>
      </w:r>
      <w:r w:rsidRPr="00A11AEC">
        <w:rPr>
          <w:rFonts w:hint="cs"/>
          <w:rtl/>
        </w:rPr>
        <w:t xml:space="preserve"> شود با خو</w:t>
      </w:r>
      <w:r w:rsidR="00070FD7">
        <w:rPr>
          <w:rFonts w:hint="cs"/>
          <w:rtl/>
        </w:rPr>
        <w:t>ی</w:t>
      </w:r>
      <w:r w:rsidRPr="00A11AEC">
        <w:rPr>
          <w:rFonts w:hint="cs"/>
          <w:rtl/>
        </w:rPr>
        <w:t>شاوندان خود بپ</w:t>
      </w:r>
      <w:r w:rsidR="00070FD7">
        <w:rPr>
          <w:rFonts w:hint="cs"/>
          <w:rtl/>
        </w:rPr>
        <w:t>ی</w:t>
      </w:r>
      <w:r w:rsidRPr="00A11AEC">
        <w:rPr>
          <w:rFonts w:hint="cs"/>
          <w:rtl/>
        </w:rPr>
        <w:t xml:space="preserve">وندد. </w:t>
      </w:r>
    </w:p>
    <w:p w:rsidR="00AC281D" w:rsidRDefault="004A4E6A" w:rsidP="00E6775F">
      <w:pPr>
        <w:pStyle w:val="a3"/>
        <w:rPr>
          <w:rFonts w:cs="Zar"/>
          <w:rtl/>
        </w:rPr>
      </w:pPr>
      <w:r w:rsidRPr="00A11AEC">
        <w:rPr>
          <w:rFonts w:cs="Zar" w:hint="cs"/>
          <w:rtl/>
        </w:rPr>
        <w:t>206</w:t>
      </w:r>
      <w:r w:rsidR="00085CDE">
        <w:rPr>
          <w:rFonts w:cs="Zar" w:hint="cs"/>
          <w:rtl/>
        </w:rPr>
        <w:t xml:space="preserve">- </w:t>
      </w:r>
      <w:r w:rsidRPr="00AC281D">
        <w:rPr>
          <w:rFonts w:hint="cs"/>
          <w:rtl/>
        </w:rPr>
        <w:t>و</w:t>
      </w:r>
      <w:r w:rsidR="00AC281D">
        <w:rPr>
          <w:rFonts w:hint="cs"/>
          <w:rtl/>
        </w:rPr>
        <w:t>َ</w:t>
      </w:r>
      <w:r w:rsidRPr="00AC281D">
        <w:rPr>
          <w:rFonts w:hint="cs"/>
          <w:rtl/>
        </w:rPr>
        <w:t>ع</w:t>
      </w:r>
      <w:r w:rsidR="00AC281D">
        <w:rPr>
          <w:rFonts w:hint="cs"/>
          <w:rtl/>
        </w:rPr>
        <w:t>َ</w:t>
      </w:r>
      <w:r w:rsidRPr="00AC281D">
        <w:rPr>
          <w:rFonts w:hint="cs"/>
          <w:rtl/>
        </w:rPr>
        <w:t>ن</w:t>
      </w:r>
      <w:r w:rsidR="00AC281D">
        <w:rPr>
          <w:rFonts w:hint="cs"/>
          <w:rtl/>
        </w:rPr>
        <w:t>ْ</w:t>
      </w:r>
      <w:r w:rsidRPr="00AC281D">
        <w:rPr>
          <w:rFonts w:hint="cs"/>
          <w:rtl/>
        </w:rPr>
        <w:t xml:space="preserve"> ثوبان</w:t>
      </w:r>
      <w:r w:rsidR="002C3640" w:rsidRPr="002C3640">
        <w:rPr>
          <w:rFonts w:cs="CTraditional Arabic" w:hint="cs"/>
          <w:rtl/>
        </w:rPr>
        <w:t>س</w:t>
      </w:r>
      <w:r w:rsidRPr="00AC281D">
        <w:rPr>
          <w:rFonts w:hint="cs"/>
          <w:rtl/>
        </w:rPr>
        <w:t xml:space="preserve"> قال</w:t>
      </w:r>
      <w:r w:rsidR="00AC281D">
        <w:rPr>
          <w:rFonts w:hint="cs"/>
          <w:rtl/>
        </w:rPr>
        <w:t>َ</w:t>
      </w:r>
      <w:r w:rsidRPr="00AC281D">
        <w:rPr>
          <w:rFonts w:hint="cs"/>
          <w:rtl/>
        </w:rPr>
        <w:t xml:space="preserve">: </w:t>
      </w:r>
      <w:r w:rsidR="00AC281D">
        <w:rPr>
          <w:rFonts w:hint="cs"/>
          <w:rtl/>
        </w:rPr>
        <w:t xml:space="preserve">قالَ </w:t>
      </w:r>
      <w:r w:rsidRPr="00AC281D">
        <w:rPr>
          <w:rFonts w:hint="cs"/>
          <w:rtl/>
        </w:rPr>
        <w:t>رسول الله</w:t>
      </w:r>
      <w:r w:rsidR="002C3640" w:rsidRPr="002C3640">
        <w:rPr>
          <w:rFonts w:cs="CTraditional Arabic" w:hint="cs"/>
          <w:rtl/>
        </w:rPr>
        <w:t xml:space="preserve"> ج</w:t>
      </w:r>
      <w:r w:rsidR="00AC281D">
        <w:rPr>
          <w:rFonts w:hint="cs"/>
          <w:rtl/>
        </w:rPr>
        <w:t>:</w:t>
      </w:r>
      <w:r w:rsidRPr="00AC281D">
        <w:rPr>
          <w:rFonts w:hint="cs"/>
          <w:rtl/>
        </w:rPr>
        <w:t xml:space="preserve"> </w:t>
      </w:r>
      <w:r w:rsidRPr="00AC281D">
        <w:rPr>
          <w:rFonts w:hint="eastAsia"/>
          <w:rtl/>
        </w:rPr>
        <w:t>لاَ</w:t>
      </w:r>
      <w:r w:rsidRPr="00AC281D">
        <w:rPr>
          <w:rtl/>
        </w:rPr>
        <w:t xml:space="preserve"> </w:t>
      </w:r>
      <w:r w:rsidRPr="00AC281D">
        <w:rPr>
          <w:rFonts w:hint="eastAsia"/>
          <w:rtl/>
        </w:rPr>
        <w:t>يَزِيدُ</w:t>
      </w:r>
      <w:r w:rsidRPr="00AC281D">
        <w:rPr>
          <w:rtl/>
        </w:rPr>
        <w:t xml:space="preserve"> </w:t>
      </w:r>
      <w:r w:rsidRPr="00AC281D">
        <w:rPr>
          <w:rFonts w:hint="eastAsia"/>
          <w:rtl/>
        </w:rPr>
        <w:t>في</w:t>
      </w:r>
      <w:r w:rsidRPr="00AC281D">
        <w:rPr>
          <w:rtl/>
        </w:rPr>
        <w:t xml:space="preserve"> </w:t>
      </w:r>
      <w:r w:rsidRPr="00AC281D">
        <w:rPr>
          <w:rFonts w:hint="eastAsia"/>
          <w:rtl/>
        </w:rPr>
        <w:t>الْعُمُرِ</w:t>
      </w:r>
      <w:r w:rsidRPr="00AC281D">
        <w:rPr>
          <w:rtl/>
        </w:rPr>
        <w:t xml:space="preserve"> </w:t>
      </w:r>
      <w:r w:rsidRPr="00AC281D">
        <w:rPr>
          <w:rFonts w:hint="eastAsia"/>
          <w:rtl/>
        </w:rPr>
        <w:t>إِلاَّ</w:t>
      </w:r>
      <w:r w:rsidRPr="00AC281D">
        <w:rPr>
          <w:rtl/>
        </w:rPr>
        <w:t xml:space="preserve"> </w:t>
      </w:r>
      <w:r w:rsidRPr="00AC281D">
        <w:rPr>
          <w:rFonts w:hint="eastAsia"/>
          <w:rtl/>
        </w:rPr>
        <w:t>الْبِرُّ</w:t>
      </w:r>
      <w:r w:rsidRPr="00AC281D">
        <w:rPr>
          <w:rFonts w:hint="cs"/>
          <w:rtl/>
        </w:rPr>
        <w:t>.</w:t>
      </w:r>
      <w:r w:rsidR="00AC281D">
        <w:rPr>
          <w:rtl/>
        </w:rPr>
        <w:br/>
      </w:r>
      <w:r w:rsidRPr="00E6775F">
        <w:rPr>
          <w:rStyle w:val="Char2"/>
          <w:rFonts w:hint="cs"/>
          <w:rtl/>
        </w:rPr>
        <w:t>(ابن ماجه)</w:t>
      </w:r>
      <w:r w:rsidR="00AC281D" w:rsidRPr="00E6775F">
        <w:rPr>
          <w:rStyle w:val="Char2"/>
          <w:rFonts w:hint="cs"/>
          <w:rtl/>
        </w:rPr>
        <w:t>.</w:t>
      </w:r>
      <w:r w:rsidRPr="00A11AEC">
        <w:rPr>
          <w:rFonts w:cs="Zar" w:hint="cs"/>
          <w:rtl/>
        </w:rPr>
        <w:t xml:space="preserve"> </w:t>
      </w:r>
    </w:p>
    <w:p w:rsidR="004A4E6A" w:rsidRPr="00A11AEC" w:rsidRDefault="004A4E6A" w:rsidP="00E6775F">
      <w:pPr>
        <w:pStyle w:val="a2"/>
        <w:rPr>
          <w:rtl/>
        </w:rPr>
      </w:pPr>
      <w:r w:rsidRPr="00A11AEC">
        <w:rPr>
          <w:rFonts w:hint="cs"/>
          <w:rtl/>
        </w:rPr>
        <w:t>از ثوبان</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رسول الله </w:t>
      </w:r>
      <w:r w:rsidR="00AC281D">
        <w:rPr>
          <w:rFonts w:cs="CTraditional Arabic" w:hint="cs"/>
          <w:rtl/>
        </w:rPr>
        <w:t>ص</w:t>
      </w:r>
      <w:r w:rsidRPr="00A11AEC">
        <w:rPr>
          <w:rFonts w:hint="cs"/>
          <w:rtl/>
        </w:rPr>
        <w:t xml:space="preserve"> فرمودند:</w:t>
      </w:r>
      <w:r w:rsidR="00845FC7">
        <w:rPr>
          <w:rFonts w:hint="cs"/>
          <w:rtl/>
        </w:rPr>
        <w:t xml:space="preserve"> به جز </w:t>
      </w:r>
      <w:r w:rsidRPr="00A11AEC">
        <w:rPr>
          <w:rFonts w:hint="cs"/>
          <w:rtl/>
        </w:rPr>
        <w:t>از احسان و</w:t>
      </w:r>
      <w:r w:rsidR="00AC281D">
        <w:rPr>
          <w:rFonts w:hint="cs"/>
          <w:rtl/>
        </w:rPr>
        <w:t xml:space="preserve"> </w:t>
      </w:r>
      <w:r w:rsidRPr="00A11AEC">
        <w:rPr>
          <w:rFonts w:hint="cs"/>
          <w:rtl/>
        </w:rPr>
        <w:t>ن</w:t>
      </w:r>
      <w:r w:rsidR="00070FD7">
        <w:rPr>
          <w:rFonts w:hint="cs"/>
          <w:rtl/>
        </w:rPr>
        <w:t>یکی</w:t>
      </w:r>
      <w:r w:rsidRPr="00A11AEC">
        <w:rPr>
          <w:rFonts w:hint="cs"/>
          <w:rtl/>
        </w:rPr>
        <w:t xml:space="preserve"> ه</w:t>
      </w:r>
      <w:r w:rsidR="00070FD7">
        <w:rPr>
          <w:rFonts w:hint="cs"/>
          <w:rtl/>
        </w:rPr>
        <w:t>ی</w:t>
      </w:r>
      <w:r w:rsidRPr="00A11AEC">
        <w:rPr>
          <w:rFonts w:hint="cs"/>
          <w:rtl/>
        </w:rPr>
        <w:t>چ چ</w:t>
      </w:r>
      <w:r w:rsidR="00070FD7">
        <w:rPr>
          <w:rFonts w:hint="cs"/>
          <w:rtl/>
        </w:rPr>
        <w:t>ی</w:t>
      </w:r>
      <w:r w:rsidRPr="00A11AEC">
        <w:rPr>
          <w:rFonts w:hint="cs"/>
          <w:rtl/>
        </w:rPr>
        <w:t>ز عمر را طولان</w:t>
      </w:r>
      <w:r w:rsidR="00070FD7">
        <w:rPr>
          <w:rFonts w:hint="cs"/>
          <w:rtl/>
        </w:rPr>
        <w:t>ی</w:t>
      </w:r>
      <w:r w:rsidRPr="00A11AEC">
        <w:rPr>
          <w:rFonts w:hint="cs"/>
          <w:rtl/>
        </w:rPr>
        <w:t xml:space="preserve"> نم</w:t>
      </w:r>
      <w:r w:rsidR="00070FD7">
        <w:rPr>
          <w:rFonts w:hint="cs"/>
          <w:rtl/>
        </w:rPr>
        <w:t>ی</w:t>
      </w:r>
      <w:r w:rsidR="00AC281D">
        <w:rPr>
          <w:rFonts w:hint="eastAsia"/>
          <w:rtl/>
        </w:rPr>
        <w:t>‌</w:t>
      </w:r>
      <w:r w:rsidRPr="00A11AEC">
        <w:rPr>
          <w:rFonts w:hint="cs"/>
          <w:rtl/>
        </w:rPr>
        <w:t xml:space="preserve">گرداند. </w:t>
      </w:r>
    </w:p>
    <w:p w:rsidR="004A4E6A" w:rsidRPr="00AA0B43" w:rsidRDefault="004A4E6A" w:rsidP="00085CDE">
      <w:pPr>
        <w:pStyle w:val="a1"/>
        <w:rPr>
          <w:rtl/>
        </w:rPr>
      </w:pPr>
      <w:bookmarkStart w:id="640" w:name="_Toc281873990"/>
      <w:bookmarkStart w:id="641" w:name="_Toc426966827"/>
      <w:r w:rsidRPr="00A11AEC">
        <w:rPr>
          <w:rFonts w:hint="cs"/>
          <w:rtl/>
        </w:rPr>
        <w:t>ج</w:t>
      </w:r>
      <w:r w:rsidR="00AC281D">
        <w:rPr>
          <w:rFonts w:hint="cs"/>
          <w:rtl/>
        </w:rPr>
        <w:t xml:space="preserve">: </w:t>
      </w:r>
      <w:r w:rsidRPr="00A11AEC">
        <w:rPr>
          <w:rFonts w:hint="cs"/>
          <w:rtl/>
        </w:rPr>
        <w:t>‌صله رحم سرزم</w:t>
      </w:r>
      <w:r w:rsidR="00070FD7">
        <w:rPr>
          <w:rFonts w:hint="cs"/>
          <w:rtl/>
        </w:rPr>
        <w:t>ی</w:t>
      </w:r>
      <w:r w:rsidRPr="00A11AEC">
        <w:rPr>
          <w:rFonts w:hint="cs"/>
          <w:rtl/>
        </w:rPr>
        <w:t>ن</w:t>
      </w:r>
      <w:r w:rsidR="00E6775F">
        <w:rPr>
          <w:rFonts w:hint="cs"/>
          <w:rtl/>
        </w:rPr>
        <w:t>‌</w:t>
      </w:r>
      <w:r w:rsidRPr="00A11AEC">
        <w:rPr>
          <w:rFonts w:hint="cs"/>
          <w:rtl/>
        </w:rPr>
        <w:t>ها را آباد و</w:t>
      </w:r>
      <w:r w:rsidR="00AC281D">
        <w:rPr>
          <w:rFonts w:hint="cs"/>
          <w:rtl/>
        </w:rPr>
        <w:t xml:space="preserve"> </w:t>
      </w:r>
      <w:r w:rsidRPr="00A11AEC">
        <w:rPr>
          <w:rFonts w:hint="cs"/>
          <w:rtl/>
        </w:rPr>
        <w:t>ثروت</w:t>
      </w:r>
      <w:r w:rsidR="00E6775F">
        <w:rPr>
          <w:rFonts w:hint="eastAsia"/>
          <w:rtl/>
        </w:rPr>
        <w:t>‌</w:t>
      </w:r>
      <w:r w:rsidRPr="00A11AEC">
        <w:rPr>
          <w:rFonts w:hint="cs"/>
          <w:rtl/>
        </w:rPr>
        <w:t xml:space="preserve">ها را </w:t>
      </w:r>
      <w:r w:rsidRPr="00AA0B43">
        <w:rPr>
          <w:rFonts w:hint="cs"/>
          <w:rtl/>
        </w:rPr>
        <w:t>ز</w:t>
      </w:r>
      <w:r w:rsidR="00070FD7">
        <w:rPr>
          <w:rFonts w:hint="cs"/>
          <w:rtl/>
        </w:rPr>
        <w:t>ی</w:t>
      </w:r>
      <w:r w:rsidRPr="00AA0B43">
        <w:rPr>
          <w:rFonts w:hint="cs"/>
          <w:rtl/>
        </w:rPr>
        <w:t>اد م</w:t>
      </w:r>
      <w:r w:rsidR="00070FD7">
        <w:rPr>
          <w:rFonts w:hint="cs"/>
          <w:rtl/>
        </w:rPr>
        <w:t>ی</w:t>
      </w:r>
      <w:r w:rsidR="00AC281D" w:rsidRPr="00AA0B43">
        <w:rPr>
          <w:rFonts w:hint="eastAsia"/>
          <w:rtl/>
        </w:rPr>
        <w:t>‌</w:t>
      </w:r>
      <w:r w:rsidRPr="00AA0B43">
        <w:rPr>
          <w:rFonts w:hint="cs"/>
          <w:rtl/>
        </w:rPr>
        <w:t>گرداند</w:t>
      </w:r>
      <w:bookmarkEnd w:id="640"/>
      <w:bookmarkEnd w:id="641"/>
      <w:r w:rsidRPr="00AA0B43">
        <w:rPr>
          <w:rFonts w:hint="cs"/>
          <w:rtl/>
        </w:rPr>
        <w:t xml:space="preserve"> </w:t>
      </w:r>
    </w:p>
    <w:p w:rsidR="00F830F2" w:rsidRPr="00AA0B43" w:rsidRDefault="004A4E6A" w:rsidP="00E6775F">
      <w:pPr>
        <w:pStyle w:val="a3"/>
        <w:rPr>
          <w:rtl/>
        </w:rPr>
      </w:pPr>
      <w:r w:rsidRPr="00AA0B43">
        <w:rPr>
          <w:rFonts w:cs="Zar" w:hint="cs"/>
          <w:rtl/>
        </w:rPr>
        <w:t xml:space="preserve">207ـ </w:t>
      </w:r>
      <w:r w:rsidRPr="00AA0B43">
        <w:rPr>
          <w:rFonts w:hint="cs"/>
          <w:rtl/>
        </w:rPr>
        <w:t>عن ابن عباس</w:t>
      </w:r>
      <w:r w:rsidR="00F830F2" w:rsidRPr="00AA0B43">
        <w:rPr>
          <w:rFonts w:hint="cs"/>
          <w:rtl/>
        </w:rPr>
        <w:t xml:space="preserve"> </w:t>
      </w:r>
      <w:r w:rsidR="00F830F2" w:rsidRPr="00AA0B43">
        <w:rPr>
          <w:rFonts w:cs="CTraditional Arabic" w:hint="cs"/>
          <w:rtl/>
        </w:rPr>
        <w:t>ب</w:t>
      </w:r>
      <w:r w:rsidRPr="00AA0B43">
        <w:rPr>
          <w:rFonts w:hint="cs"/>
          <w:rtl/>
        </w:rPr>
        <w:t xml:space="preserve"> قال</w:t>
      </w:r>
      <w:r w:rsidR="00F830F2" w:rsidRPr="00AA0B43">
        <w:rPr>
          <w:rFonts w:hint="cs"/>
          <w:rtl/>
        </w:rPr>
        <w:t>َ</w:t>
      </w:r>
      <w:r w:rsidRPr="00AA0B43">
        <w:rPr>
          <w:rFonts w:hint="cs"/>
          <w:rtl/>
        </w:rPr>
        <w:t>: قال</w:t>
      </w:r>
      <w:r w:rsidR="00F830F2" w:rsidRPr="00AA0B43">
        <w:rPr>
          <w:rFonts w:hint="cs"/>
          <w:rtl/>
        </w:rPr>
        <w:t>َ</w:t>
      </w:r>
      <w:r w:rsidRPr="00AA0B43">
        <w:rPr>
          <w:rFonts w:hint="cs"/>
          <w:rtl/>
        </w:rPr>
        <w:t xml:space="preserve"> رسول</w:t>
      </w:r>
      <w:r w:rsidR="00F830F2" w:rsidRPr="00AA0B43">
        <w:rPr>
          <w:rFonts w:hint="cs"/>
          <w:rtl/>
        </w:rPr>
        <w:t>ُ</w:t>
      </w:r>
      <w:r w:rsidRPr="00AA0B43">
        <w:rPr>
          <w:rFonts w:hint="cs"/>
          <w:rtl/>
        </w:rPr>
        <w:t xml:space="preserve"> الله</w:t>
      </w:r>
      <w:r w:rsidR="002C3640" w:rsidRPr="002C3640">
        <w:rPr>
          <w:rFonts w:cs="CTraditional Arabic" w:hint="cs"/>
          <w:rtl/>
        </w:rPr>
        <w:t xml:space="preserve"> ج</w:t>
      </w:r>
      <w:r w:rsidRPr="00AA0B43">
        <w:rPr>
          <w:rFonts w:hint="cs"/>
          <w:rtl/>
        </w:rPr>
        <w:t xml:space="preserve">: </w:t>
      </w:r>
      <w:r w:rsidRPr="00AA0B43">
        <w:rPr>
          <w:rFonts w:hint="eastAsia"/>
          <w:rtl/>
        </w:rPr>
        <w:t>إنّ</w:t>
      </w:r>
      <w:r w:rsidRPr="00AA0B43">
        <w:rPr>
          <w:rtl/>
        </w:rPr>
        <w:t xml:space="preserve"> </w:t>
      </w:r>
      <w:r w:rsidRPr="00AA0B43">
        <w:rPr>
          <w:rFonts w:hint="eastAsia"/>
          <w:rtl/>
        </w:rPr>
        <w:t>الله</w:t>
      </w:r>
      <w:r w:rsidRPr="00AA0B43">
        <w:rPr>
          <w:rtl/>
        </w:rPr>
        <w:t xml:space="preserve"> </w:t>
      </w:r>
      <w:r w:rsidRPr="00AA0B43">
        <w:rPr>
          <w:rFonts w:hint="eastAsia"/>
          <w:rtl/>
        </w:rPr>
        <w:t>لَيُعَمِّرُ</w:t>
      </w:r>
      <w:r w:rsidRPr="00AA0B43">
        <w:rPr>
          <w:rtl/>
        </w:rPr>
        <w:t xml:space="preserve"> </w:t>
      </w:r>
      <w:r w:rsidRPr="00AA0B43">
        <w:rPr>
          <w:rFonts w:hint="eastAsia"/>
          <w:rtl/>
        </w:rPr>
        <w:t>لِلْقَوْمِ</w:t>
      </w:r>
      <w:r w:rsidRPr="00AA0B43">
        <w:rPr>
          <w:rtl/>
        </w:rPr>
        <w:t xml:space="preserve"> </w:t>
      </w:r>
      <w:r w:rsidRPr="00AA0B43">
        <w:rPr>
          <w:rFonts w:hint="eastAsia"/>
          <w:rtl/>
        </w:rPr>
        <w:t>الدِّيارَ</w:t>
      </w:r>
      <w:r w:rsidRPr="00AA0B43">
        <w:rPr>
          <w:rtl/>
        </w:rPr>
        <w:t xml:space="preserve"> </w:t>
      </w:r>
      <w:r w:rsidRPr="00AA0B43">
        <w:rPr>
          <w:rFonts w:hint="eastAsia"/>
          <w:rtl/>
        </w:rPr>
        <w:t>ويُكْثِرُ</w:t>
      </w:r>
      <w:r w:rsidRPr="00AA0B43">
        <w:rPr>
          <w:rtl/>
        </w:rPr>
        <w:t xml:space="preserve"> </w:t>
      </w:r>
      <w:r w:rsidRPr="00AA0B43">
        <w:rPr>
          <w:rFonts w:hint="eastAsia"/>
          <w:rtl/>
        </w:rPr>
        <w:t>لَهُمُ</w:t>
      </w:r>
      <w:r w:rsidRPr="00AA0B43">
        <w:rPr>
          <w:rtl/>
        </w:rPr>
        <w:t xml:space="preserve"> </w:t>
      </w:r>
      <w:r w:rsidRPr="00AA0B43">
        <w:rPr>
          <w:rFonts w:hint="eastAsia"/>
          <w:rtl/>
        </w:rPr>
        <w:t>الأَمْوالَ</w:t>
      </w:r>
      <w:r w:rsidRPr="00AA0B43">
        <w:rPr>
          <w:rtl/>
        </w:rPr>
        <w:t xml:space="preserve"> </w:t>
      </w:r>
      <w:r w:rsidRPr="00AA0B43">
        <w:rPr>
          <w:rFonts w:hint="eastAsia"/>
          <w:rtl/>
        </w:rPr>
        <w:t>وما</w:t>
      </w:r>
      <w:r w:rsidRPr="00AA0B43">
        <w:rPr>
          <w:rtl/>
        </w:rPr>
        <w:t xml:space="preserve"> </w:t>
      </w:r>
      <w:r w:rsidRPr="00AA0B43">
        <w:rPr>
          <w:rFonts w:hint="eastAsia"/>
          <w:rtl/>
        </w:rPr>
        <w:t>نَظَرَ</w:t>
      </w:r>
      <w:r w:rsidRPr="00AA0B43">
        <w:rPr>
          <w:rtl/>
        </w:rPr>
        <w:t xml:space="preserve"> </w:t>
      </w:r>
      <w:r w:rsidRPr="00AA0B43">
        <w:rPr>
          <w:rFonts w:hint="eastAsia"/>
          <w:rtl/>
        </w:rPr>
        <w:t>إليهمْ</w:t>
      </w:r>
      <w:r w:rsidRPr="00AA0B43">
        <w:rPr>
          <w:rtl/>
        </w:rPr>
        <w:t xml:space="preserve"> </w:t>
      </w:r>
      <w:r w:rsidRPr="00AA0B43">
        <w:rPr>
          <w:rFonts w:hint="eastAsia"/>
          <w:rtl/>
        </w:rPr>
        <w:t>مُنْذُ</w:t>
      </w:r>
      <w:r w:rsidRPr="00AA0B43">
        <w:rPr>
          <w:rtl/>
        </w:rPr>
        <w:t xml:space="preserve"> </w:t>
      </w:r>
      <w:r w:rsidRPr="00AA0B43">
        <w:rPr>
          <w:rFonts w:hint="eastAsia"/>
          <w:rtl/>
        </w:rPr>
        <w:t>خَلَقَهُمْ</w:t>
      </w:r>
      <w:r w:rsidRPr="00AA0B43">
        <w:rPr>
          <w:rtl/>
        </w:rPr>
        <w:t xml:space="preserve"> </w:t>
      </w:r>
      <w:r w:rsidRPr="00AA0B43">
        <w:rPr>
          <w:rFonts w:hint="eastAsia"/>
          <w:rtl/>
        </w:rPr>
        <w:t>بُغْضاً</w:t>
      </w:r>
      <w:r w:rsidRPr="00AA0B43">
        <w:rPr>
          <w:rtl/>
        </w:rPr>
        <w:t xml:space="preserve"> </w:t>
      </w:r>
      <w:r w:rsidRPr="00AA0B43">
        <w:rPr>
          <w:rFonts w:hint="eastAsia"/>
          <w:rtl/>
        </w:rPr>
        <w:t>لَهُمْ</w:t>
      </w:r>
      <w:r w:rsidRPr="00AA0B43">
        <w:rPr>
          <w:rtl/>
        </w:rPr>
        <w:t xml:space="preserve"> </w:t>
      </w:r>
      <w:r w:rsidRPr="00AA0B43">
        <w:rPr>
          <w:rFonts w:hint="eastAsia"/>
          <w:rtl/>
        </w:rPr>
        <w:t>بصِلَتِهِمْ</w:t>
      </w:r>
      <w:r w:rsidRPr="00AA0B43">
        <w:rPr>
          <w:rtl/>
        </w:rPr>
        <w:t xml:space="preserve"> </w:t>
      </w:r>
      <w:r w:rsidRPr="00AA0B43">
        <w:rPr>
          <w:rFonts w:hint="eastAsia"/>
          <w:rtl/>
        </w:rPr>
        <w:t>أرْحامَهُمْ</w:t>
      </w:r>
      <w:r w:rsidRPr="00AA0B43">
        <w:rPr>
          <w:rFonts w:hint="cs"/>
          <w:rtl/>
        </w:rPr>
        <w:t>.</w:t>
      </w:r>
      <w:r w:rsidR="00085CDE" w:rsidRPr="00AA0B43">
        <w:rPr>
          <w:rFonts w:hint="cs"/>
          <w:rtl/>
        </w:rPr>
        <w:t xml:space="preserve"> </w:t>
      </w:r>
      <w:r w:rsidRPr="00E6775F">
        <w:rPr>
          <w:rStyle w:val="Char2"/>
          <w:rFonts w:hint="cs"/>
          <w:rtl/>
        </w:rPr>
        <w:t>(طبران</w:t>
      </w:r>
      <w:r w:rsidR="00070FD7">
        <w:rPr>
          <w:rStyle w:val="Char2"/>
          <w:rFonts w:hint="cs"/>
          <w:rtl/>
        </w:rPr>
        <w:t>ی</w:t>
      </w:r>
      <w:r w:rsidRPr="00E6775F">
        <w:rPr>
          <w:rStyle w:val="Char2"/>
          <w:rFonts w:hint="cs"/>
          <w:rtl/>
        </w:rPr>
        <w:t>، حا</w:t>
      </w:r>
      <w:r w:rsidR="00070FD7">
        <w:rPr>
          <w:rStyle w:val="Char2"/>
          <w:rFonts w:hint="cs"/>
          <w:rtl/>
        </w:rPr>
        <w:t>ک</w:t>
      </w:r>
      <w:r w:rsidRPr="00E6775F">
        <w:rPr>
          <w:rStyle w:val="Char2"/>
          <w:rFonts w:hint="cs"/>
          <w:rtl/>
        </w:rPr>
        <w:t>م)</w:t>
      </w:r>
      <w:r w:rsidR="00E6775F" w:rsidRPr="00E6775F">
        <w:rPr>
          <w:rStyle w:val="Char2"/>
          <w:rFonts w:hint="cs"/>
          <w:vertAlign w:val="superscript"/>
          <w:rtl/>
        </w:rPr>
        <w:t>(</w:t>
      </w:r>
      <w:r w:rsidR="00E6775F" w:rsidRPr="00E6775F">
        <w:rPr>
          <w:rStyle w:val="Char2"/>
          <w:vertAlign w:val="superscript"/>
          <w:rtl/>
        </w:rPr>
        <w:footnoteReference w:id="11"/>
      </w:r>
      <w:r w:rsidR="00E6775F" w:rsidRPr="00E6775F">
        <w:rPr>
          <w:rStyle w:val="Char2"/>
          <w:rFonts w:hint="cs"/>
          <w:vertAlign w:val="superscript"/>
          <w:rtl/>
        </w:rPr>
        <w:t>)</w:t>
      </w:r>
      <w:r w:rsidR="00F830F2" w:rsidRPr="00E6775F">
        <w:rPr>
          <w:rStyle w:val="Char2"/>
          <w:rFonts w:hint="cs"/>
          <w:rtl/>
        </w:rPr>
        <w:t>.</w:t>
      </w:r>
    </w:p>
    <w:p w:rsidR="004A4E6A" w:rsidRDefault="004A4E6A" w:rsidP="00E6775F">
      <w:pPr>
        <w:pStyle w:val="a2"/>
        <w:rPr>
          <w:rFonts w:hint="cs"/>
          <w:rtl/>
        </w:rPr>
      </w:pPr>
      <w:r w:rsidRPr="00E6775F">
        <w:rPr>
          <w:rFonts w:hint="cs"/>
          <w:rtl/>
        </w:rPr>
        <w:t>از ابن عباس</w:t>
      </w:r>
      <w:r w:rsidR="00F830F2">
        <w:rPr>
          <w:rFonts w:hint="cs"/>
          <w:rtl/>
        </w:rPr>
        <w:t xml:space="preserve"> </w:t>
      </w:r>
      <w:r w:rsidR="00F830F2">
        <w:rPr>
          <w:rFonts w:cs="CTraditional Arabic" w:hint="cs"/>
          <w:rtl/>
        </w:rPr>
        <w:t>ب</w:t>
      </w:r>
      <w:r w:rsidR="00F830F2">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F830F2">
        <w:rPr>
          <w:rFonts w:cs="CTraditional Arabic" w:hint="cs"/>
          <w:rtl/>
        </w:rPr>
        <w:t>ص</w:t>
      </w:r>
      <w:r w:rsidRPr="00A11AEC">
        <w:rPr>
          <w:rFonts w:hint="cs"/>
          <w:rtl/>
        </w:rPr>
        <w:t xml:space="preserve"> فرمودند: خداوند به سبب قوم</w:t>
      </w:r>
      <w:r w:rsidR="00070FD7">
        <w:rPr>
          <w:rFonts w:hint="cs"/>
          <w:rtl/>
        </w:rPr>
        <w:t>ی</w:t>
      </w:r>
      <w:r w:rsidRPr="00A11AEC">
        <w:rPr>
          <w:rFonts w:hint="cs"/>
          <w:rtl/>
        </w:rPr>
        <w:t>، ‌سرزم</w:t>
      </w:r>
      <w:r w:rsidR="00070FD7">
        <w:rPr>
          <w:rFonts w:hint="cs"/>
          <w:rtl/>
        </w:rPr>
        <w:t>ی</w:t>
      </w:r>
      <w:r w:rsidRPr="00A11AEC">
        <w:rPr>
          <w:rFonts w:hint="cs"/>
          <w:rtl/>
        </w:rPr>
        <w:t>ن را آباد</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و</w:t>
      </w:r>
      <w:r w:rsidR="00F830F2">
        <w:rPr>
          <w:rFonts w:hint="cs"/>
          <w:rtl/>
        </w:rPr>
        <w:t xml:space="preserve"> </w:t>
      </w:r>
      <w:r w:rsidRPr="00A11AEC">
        <w:rPr>
          <w:rFonts w:hint="cs"/>
          <w:rtl/>
        </w:rPr>
        <w:t>ثروت</w:t>
      </w:r>
      <w:r w:rsidR="00E6775F">
        <w:rPr>
          <w:rFonts w:hint="eastAsia"/>
          <w:rtl/>
        </w:rPr>
        <w:t>‌</w:t>
      </w:r>
      <w:r w:rsidRPr="00A11AEC">
        <w:rPr>
          <w:rFonts w:hint="cs"/>
          <w:rtl/>
        </w:rPr>
        <w:t>ها</w:t>
      </w:r>
      <w:r w:rsidR="00070FD7">
        <w:rPr>
          <w:rFonts w:hint="cs"/>
          <w:rtl/>
        </w:rPr>
        <w:t>ی</w:t>
      </w:r>
      <w:r w:rsidRPr="00A11AEC">
        <w:rPr>
          <w:rFonts w:hint="cs"/>
          <w:rtl/>
        </w:rPr>
        <w:t>شان را نت</w:t>
      </w:r>
      <w:r w:rsidR="00070FD7">
        <w:rPr>
          <w:rFonts w:hint="cs"/>
          <w:rtl/>
        </w:rPr>
        <w:t>ی</w:t>
      </w:r>
      <w:r w:rsidRPr="00A11AEC">
        <w:rPr>
          <w:rFonts w:hint="cs"/>
          <w:rtl/>
        </w:rPr>
        <w:t>جه بخش  م</w:t>
      </w:r>
      <w:r w:rsidR="00070FD7">
        <w:rPr>
          <w:rFonts w:hint="cs"/>
          <w:rtl/>
        </w:rPr>
        <w:t>ی</w:t>
      </w:r>
      <w:r w:rsidR="00F830F2">
        <w:rPr>
          <w:rFonts w:hint="eastAsia"/>
          <w:rtl/>
        </w:rPr>
        <w:t>‌</w:t>
      </w:r>
      <w:r w:rsidRPr="00A11AEC">
        <w:rPr>
          <w:rFonts w:hint="cs"/>
          <w:rtl/>
        </w:rPr>
        <w:t>گرداند و</w:t>
      </w:r>
      <w:r w:rsidR="00F830F2">
        <w:rPr>
          <w:rFonts w:hint="cs"/>
          <w:rtl/>
        </w:rPr>
        <w:t xml:space="preserve"> </w:t>
      </w:r>
      <w:r w:rsidRPr="00A11AEC">
        <w:rPr>
          <w:rFonts w:hint="cs"/>
          <w:rtl/>
        </w:rPr>
        <w:t>از روز</w:t>
      </w:r>
      <w:r w:rsidR="00070FD7">
        <w:rPr>
          <w:rFonts w:hint="cs"/>
          <w:rtl/>
        </w:rPr>
        <w:t>ی</w:t>
      </w:r>
      <w:r w:rsidRPr="00A11AEC">
        <w:rPr>
          <w:rFonts w:hint="cs"/>
          <w:rtl/>
        </w:rPr>
        <w:t xml:space="preserve"> </w:t>
      </w:r>
      <w:r w:rsidR="00070FD7">
        <w:rPr>
          <w:rFonts w:hint="cs"/>
          <w:rtl/>
        </w:rPr>
        <w:t>ک</w:t>
      </w:r>
      <w:r w:rsidRPr="00A11AEC">
        <w:rPr>
          <w:rFonts w:hint="cs"/>
          <w:rtl/>
        </w:rPr>
        <w:t>ه آنان را پ</w:t>
      </w:r>
      <w:r w:rsidR="00070FD7">
        <w:rPr>
          <w:rFonts w:hint="cs"/>
          <w:rtl/>
        </w:rPr>
        <w:t>ی</w:t>
      </w:r>
      <w:r w:rsidRPr="00A11AEC">
        <w:rPr>
          <w:rFonts w:hint="cs"/>
          <w:rtl/>
        </w:rPr>
        <w:t xml:space="preserve">دا </w:t>
      </w:r>
      <w:r w:rsidR="00070FD7">
        <w:rPr>
          <w:rFonts w:hint="cs"/>
          <w:rtl/>
        </w:rPr>
        <w:t>ک</w:t>
      </w:r>
      <w:r w:rsidRPr="00A11AEC">
        <w:rPr>
          <w:rFonts w:hint="cs"/>
          <w:rtl/>
        </w:rPr>
        <w:t>رده است با د</w:t>
      </w:r>
      <w:r w:rsidR="00070FD7">
        <w:rPr>
          <w:rFonts w:hint="cs"/>
          <w:rtl/>
        </w:rPr>
        <w:t>ی</w:t>
      </w:r>
      <w:r w:rsidRPr="00A11AEC">
        <w:rPr>
          <w:rFonts w:hint="cs"/>
          <w:rtl/>
        </w:rPr>
        <w:t>ده غصه و</w:t>
      </w:r>
      <w:r w:rsidR="00F830F2">
        <w:rPr>
          <w:rFonts w:hint="cs"/>
          <w:rtl/>
        </w:rPr>
        <w:t xml:space="preserve"> </w:t>
      </w:r>
      <w:r w:rsidRPr="00A11AEC">
        <w:rPr>
          <w:rFonts w:hint="cs"/>
          <w:rtl/>
        </w:rPr>
        <w:t>خشم نم</w:t>
      </w:r>
      <w:r w:rsidR="00070FD7">
        <w:rPr>
          <w:rFonts w:hint="cs"/>
          <w:rtl/>
        </w:rPr>
        <w:t>ی</w:t>
      </w:r>
      <w:r w:rsidRPr="00A11AEC">
        <w:rPr>
          <w:rFonts w:hint="cs"/>
          <w:rtl/>
        </w:rPr>
        <w:t xml:space="preserve"> نگرد، گفتند: ا</w:t>
      </w:r>
      <w:r w:rsidR="00070FD7">
        <w:rPr>
          <w:rFonts w:hint="cs"/>
          <w:rtl/>
        </w:rPr>
        <w:t>ی</w:t>
      </w:r>
      <w:r w:rsidRPr="00A11AEC">
        <w:rPr>
          <w:rFonts w:hint="cs"/>
          <w:rtl/>
        </w:rPr>
        <w:t xml:space="preserve"> پ</w:t>
      </w:r>
      <w:r w:rsidR="00070FD7">
        <w:rPr>
          <w:rFonts w:hint="cs"/>
          <w:rtl/>
        </w:rPr>
        <w:t>ی</w:t>
      </w:r>
      <w:r w:rsidRPr="00A11AEC">
        <w:rPr>
          <w:rFonts w:hint="cs"/>
          <w:rtl/>
        </w:rPr>
        <w:t>امبر خدا چن</w:t>
      </w:r>
      <w:r w:rsidR="00070FD7">
        <w:rPr>
          <w:rFonts w:hint="cs"/>
          <w:rtl/>
        </w:rPr>
        <w:t>ی</w:t>
      </w:r>
      <w:r w:rsidRPr="00A11AEC">
        <w:rPr>
          <w:rFonts w:hint="cs"/>
          <w:rtl/>
        </w:rPr>
        <w:t>ن چ</w:t>
      </w:r>
      <w:r w:rsidR="00070FD7">
        <w:rPr>
          <w:rFonts w:hint="cs"/>
          <w:rtl/>
        </w:rPr>
        <w:t>ی</w:t>
      </w:r>
      <w:r w:rsidRPr="00A11AEC">
        <w:rPr>
          <w:rFonts w:hint="cs"/>
          <w:rtl/>
        </w:rPr>
        <w:t>ز</w:t>
      </w:r>
      <w:r w:rsidR="00070FD7">
        <w:rPr>
          <w:rFonts w:hint="cs"/>
          <w:rtl/>
        </w:rPr>
        <w:t>ی</w:t>
      </w:r>
      <w:r w:rsidRPr="00A11AEC">
        <w:rPr>
          <w:rFonts w:hint="cs"/>
          <w:rtl/>
        </w:rPr>
        <w:t xml:space="preserve"> چگونه مم</w:t>
      </w:r>
      <w:r w:rsidR="00070FD7">
        <w:rPr>
          <w:rFonts w:hint="cs"/>
          <w:rtl/>
        </w:rPr>
        <w:t>ک</w:t>
      </w:r>
      <w:r w:rsidRPr="00A11AEC">
        <w:rPr>
          <w:rFonts w:hint="cs"/>
          <w:rtl/>
        </w:rPr>
        <w:t>ن است؟ فرمود: با صله رحم و</w:t>
      </w:r>
      <w:r w:rsidR="00F830F2">
        <w:rPr>
          <w:rFonts w:hint="cs"/>
          <w:rtl/>
        </w:rPr>
        <w:t xml:space="preserve"> </w:t>
      </w:r>
      <w:r w:rsidRPr="00A11AEC">
        <w:rPr>
          <w:rFonts w:hint="cs"/>
          <w:rtl/>
        </w:rPr>
        <w:t>پ</w:t>
      </w:r>
      <w:r w:rsidR="00070FD7">
        <w:rPr>
          <w:rFonts w:hint="cs"/>
          <w:rtl/>
        </w:rPr>
        <w:t>ی</w:t>
      </w:r>
      <w:r w:rsidRPr="00A11AEC">
        <w:rPr>
          <w:rFonts w:hint="cs"/>
          <w:rtl/>
        </w:rPr>
        <w:t>وند با خو</w:t>
      </w:r>
      <w:r w:rsidR="00070FD7">
        <w:rPr>
          <w:rFonts w:hint="cs"/>
          <w:rtl/>
        </w:rPr>
        <w:t>ی</w:t>
      </w:r>
      <w:r w:rsidRPr="00A11AEC">
        <w:rPr>
          <w:rFonts w:hint="cs"/>
          <w:rtl/>
        </w:rPr>
        <w:t xml:space="preserve">شاوندان. </w:t>
      </w:r>
    </w:p>
    <w:p w:rsidR="00E7000B" w:rsidRPr="00A11AEC" w:rsidRDefault="00E7000B" w:rsidP="00E6775F">
      <w:pPr>
        <w:pStyle w:val="a2"/>
        <w:rPr>
          <w:rtl/>
        </w:rPr>
      </w:pPr>
    </w:p>
    <w:p w:rsidR="004A4E6A" w:rsidRPr="00A11AEC" w:rsidRDefault="004A4E6A" w:rsidP="00016C2B">
      <w:pPr>
        <w:pStyle w:val="a1"/>
        <w:rPr>
          <w:rtl/>
        </w:rPr>
      </w:pPr>
      <w:bookmarkStart w:id="642" w:name="_Toc281873991"/>
      <w:bookmarkStart w:id="643" w:name="_Toc426966828"/>
      <w:r w:rsidRPr="00A11AEC">
        <w:rPr>
          <w:rFonts w:hint="cs"/>
          <w:rtl/>
        </w:rPr>
        <w:lastRenderedPageBreak/>
        <w:t>د</w:t>
      </w:r>
      <w:r w:rsidR="00F830F2">
        <w:rPr>
          <w:rFonts w:hint="cs"/>
          <w:rtl/>
        </w:rPr>
        <w:t xml:space="preserve">: </w:t>
      </w:r>
      <w:r w:rsidRPr="00A11AEC">
        <w:rPr>
          <w:rFonts w:hint="cs"/>
          <w:rtl/>
        </w:rPr>
        <w:t>‌صله رحم موجب مغفرت گناهان</w:t>
      </w:r>
      <w:bookmarkEnd w:id="642"/>
      <w:r w:rsidR="00E14380">
        <w:rPr>
          <w:rFonts w:hint="cs"/>
          <w:rtl/>
        </w:rPr>
        <w:t xml:space="preserve"> م</w:t>
      </w:r>
      <w:r w:rsidR="00070FD7">
        <w:rPr>
          <w:rFonts w:hint="cs"/>
          <w:rtl/>
        </w:rPr>
        <w:t>ی</w:t>
      </w:r>
      <w:r w:rsidR="00E14380">
        <w:rPr>
          <w:rFonts w:hint="cs"/>
          <w:rtl/>
        </w:rPr>
        <w:t>‌گردد</w:t>
      </w:r>
      <w:bookmarkEnd w:id="643"/>
      <w:r w:rsidR="005D626E">
        <w:rPr>
          <w:rFonts w:hint="cs"/>
          <w:rtl/>
        </w:rPr>
        <w:t xml:space="preserve"> </w:t>
      </w:r>
    </w:p>
    <w:p w:rsidR="00F830F2" w:rsidRDefault="004A4E6A" w:rsidP="00E6775F">
      <w:pPr>
        <w:pStyle w:val="a3"/>
        <w:rPr>
          <w:rFonts w:cs="Zar"/>
          <w:rtl/>
        </w:rPr>
      </w:pPr>
      <w:r w:rsidRPr="00A11AEC">
        <w:rPr>
          <w:rFonts w:cs="Zar" w:hint="cs"/>
          <w:rtl/>
        </w:rPr>
        <w:t xml:space="preserve">208ـ‌ </w:t>
      </w:r>
      <w:r w:rsidR="00F830F2" w:rsidRPr="001F77B6">
        <w:rPr>
          <w:rtl/>
        </w:rPr>
        <w:t xml:space="preserve">عَنِ ابْنِ عُمَرَ </w:t>
      </w:r>
      <w:r w:rsidR="001F77B6">
        <w:rPr>
          <w:rFonts w:cs="CTraditional Arabic" w:hint="cs"/>
          <w:rtl/>
        </w:rPr>
        <w:t>ب</w:t>
      </w:r>
      <w:r w:rsidR="001F77B6">
        <w:rPr>
          <w:rFonts w:hint="cs"/>
          <w:rtl/>
        </w:rPr>
        <w:t xml:space="preserve"> </w:t>
      </w:r>
      <w:r w:rsidR="00F830F2" w:rsidRPr="001F77B6">
        <w:rPr>
          <w:rtl/>
        </w:rPr>
        <w:t>أَنَّ رَجُلاً أَتَى النَّبِىَّ</w:t>
      </w:r>
      <w:r w:rsidR="002C3640" w:rsidRPr="002C3640">
        <w:rPr>
          <w:rFonts w:cs="CTraditional Arabic"/>
          <w:rtl/>
        </w:rPr>
        <w:t xml:space="preserve"> ج</w:t>
      </w:r>
      <w:r w:rsidR="00F830F2" w:rsidRPr="001F77B6">
        <w:rPr>
          <w:rtl/>
        </w:rPr>
        <w:t xml:space="preserve"> فَقَالَ</w:t>
      </w:r>
      <w:r w:rsidR="001F77B6">
        <w:rPr>
          <w:rFonts w:hint="cs"/>
          <w:rtl/>
        </w:rPr>
        <w:t>:</w:t>
      </w:r>
      <w:r w:rsidR="00F830F2" w:rsidRPr="001F77B6">
        <w:rPr>
          <w:rtl/>
        </w:rPr>
        <w:t xml:space="preserve"> يَا رَسُولَ اللَّهِ</w:t>
      </w:r>
      <w:r w:rsidR="001F77B6">
        <w:rPr>
          <w:rFonts w:hint="cs"/>
          <w:rtl/>
        </w:rPr>
        <w:t>،</w:t>
      </w:r>
      <w:r w:rsidR="00F830F2" w:rsidRPr="001F77B6">
        <w:rPr>
          <w:rtl/>
        </w:rPr>
        <w:t xml:space="preserve"> إِنِّى أَصَبْتُ ذَنْبًا عَظِيمًا فَهَلْ لِى مِنْ تَوْبَةٍ</w:t>
      </w:r>
      <w:r w:rsidR="001F77B6">
        <w:rPr>
          <w:rFonts w:hint="cs"/>
          <w:rtl/>
        </w:rPr>
        <w:t>؟</w:t>
      </w:r>
      <w:r w:rsidR="00F830F2" w:rsidRPr="001F77B6">
        <w:rPr>
          <w:rtl/>
        </w:rPr>
        <w:t xml:space="preserve"> قَالَ</w:t>
      </w:r>
      <w:r w:rsidR="001F77B6">
        <w:rPr>
          <w:rFonts w:hint="cs"/>
          <w:rtl/>
        </w:rPr>
        <w:t>:</w:t>
      </w:r>
      <w:r w:rsidR="001F77B6">
        <w:rPr>
          <w:rtl/>
        </w:rPr>
        <w:t xml:space="preserve"> هَلْ لَكَ مِنْ أُمٍّ</w:t>
      </w:r>
      <w:r w:rsidR="001F77B6">
        <w:rPr>
          <w:rFonts w:hint="cs"/>
          <w:rtl/>
        </w:rPr>
        <w:t>؟</w:t>
      </w:r>
      <w:r w:rsidR="00F830F2" w:rsidRPr="001F77B6">
        <w:rPr>
          <w:rtl/>
        </w:rPr>
        <w:t xml:space="preserve"> قَالَ</w:t>
      </w:r>
      <w:r w:rsidR="001F77B6">
        <w:rPr>
          <w:rFonts w:hint="cs"/>
          <w:rtl/>
        </w:rPr>
        <w:t>:</w:t>
      </w:r>
      <w:r w:rsidR="00F830F2" w:rsidRPr="001F77B6">
        <w:rPr>
          <w:rtl/>
        </w:rPr>
        <w:t xml:space="preserve"> لاَ. قَالَ</w:t>
      </w:r>
      <w:r w:rsidR="001F77B6">
        <w:rPr>
          <w:rFonts w:hint="cs"/>
          <w:rtl/>
        </w:rPr>
        <w:t>:</w:t>
      </w:r>
      <w:r w:rsidR="001F77B6">
        <w:rPr>
          <w:rtl/>
        </w:rPr>
        <w:t xml:space="preserve"> هَلْ لَكَ مِنْ خَالَةٍ</w:t>
      </w:r>
      <w:r w:rsidR="001F77B6">
        <w:rPr>
          <w:rFonts w:hint="cs"/>
          <w:rtl/>
        </w:rPr>
        <w:t>؟</w:t>
      </w:r>
      <w:r w:rsidR="00F830F2" w:rsidRPr="001F77B6">
        <w:rPr>
          <w:rtl/>
        </w:rPr>
        <w:t xml:space="preserve"> قَالَ</w:t>
      </w:r>
      <w:r w:rsidR="001F77B6">
        <w:rPr>
          <w:rFonts w:hint="cs"/>
          <w:rtl/>
        </w:rPr>
        <w:t>:</w:t>
      </w:r>
      <w:r w:rsidR="00F830F2" w:rsidRPr="001F77B6">
        <w:rPr>
          <w:rtl/>
        </w:rPr>
        <w:t xml:space="preserve"> نَعَمْ. قَالَ</w:t>
      </w:r>
      <w:r w:rsidR="001F77B6">
        <w:rPr>
          <w:rFonts w:hint="cs"/>
          <w:rtl/>
        </w:rPr>
        <w:t>:</w:t>
      </w:r>
      <w:r w:rsidR="001F77B6">
        <w:rPr>
          <w:rtl/>
        </w:rPr>
        <w:t xml:space="preserve"> </w:t>
      </w:r>
      <w:r w:rsidR="00F830F2" w:rsidRPr="001F77B6">
        <w:rPr>
          <w:rtl/>
        </w:rPr>
        <w:t>ف</w:t>
      </w:r>
      <w:r w:rsidR="001F77B6">
        <w:rPr>
          <w:rtl/>
        </w:rPr>
        <w:t>َبِرَّهَا</w:t>
      </w:r>
      <w:r w:rsidR="001F77B6">
        <w:rPr>
          <w:rFonts w:hint="cs"/>
          <w:rtl/>
        </w:rPr>
        <w:t>.</w:t>
      </w:r>
      <w:r w:rsidRPr="00F830F2">
        <w:rPr>
          <w:rFonts w:hint="cs"/>
          <w:rtl/>
        </w:rPr>
        <w:t xml:space="preserve"> </w:t>
      </w:r>
      <w:r w:rsidRPr="00E6775F">
        <w:rPr>
          <w:rStyle w:val="Char2"/>
          <w:rFonts w:hint="cs"/>
          <w:rtl/>
        </w:rPr>
        <w:t>(الترمذ</w:t>
      </w:r>
      <w:r w:rsidR="00070FD7">
        <w:rPr>
          <w:rStyle w:val="Char2"/>
          <w:rFonts w:hint="cs"/>
          <w:rtl/>
        </w:rPr>
        <w:t>ی</w:t>
      </w:r>
      <w:r w:rsidRPr="00E6775F">
        <w:rPr>
          <w:rStyle w:val="Char2"/>
          <w:rFonts w:hint="cs"/>
          <w:rtl/>
        </w:rPr>
        <w:t>)</w:t>
      </w:r>
      <w:r w:rsidR="00F830F2" w:rsidRPr="00E6775F">
        <w:rPr>
          <w:rStyle w:val="Char2"/>
          <w:rFonts w:hint="cs"/>
          <w:rtl/>
        </w:rPr>
        <w:t>.</w:t>
      </w:r>
      <w:r w:rsidRPr="00A11AEC">
        <w:rPr>
          <w:rFonts w:cs="Zar" w:hint="cs"/>
          <w:rtl/>
        </w:rPr>
        <w:t xml:space="preserve"> </w:t>
      </w:r>
    </w:p>
    <w:p w:rsidR="004A4E6A" w:rsidRPr="00A11AEC" w:rsidRDefault="004A4E6A" w:rsidP="00E6775F">
      <w:pPr>
        <w:pStyle w:val="a2"/>
        <w:rPr>
          <w:rtl/>
        </w:rPr>
      </w:pPr>
      <w:r w:rsidRPr="00A11AEC">
        <w:rPr>
          <w:rFonts w:hint="cs"/>
          <w:rtl/>
        </w:rPr>
        <w:t xml:space="preserve">حضرت ابن عمر </w:t>
      </w:r>
      <w:r w:rsidR="001F77B6">
        <w:rPr>
          <w:rFonts w:cs="CTraditional Arabic" w:hint="cs"/>
          <w:rtl/>
        </w:rPr>
        <w:t>ب</w:t>
      </w:r>
      <w:r w:rsidR="001F77B6">
        <w:rPr>
          <w:rFonts w:hint="cs"/>
          <w:rtl/>
        </w:rPr>
        <w:t xml:space="preserve"> </w:t>
      </w:r>
      <w:r w:rsidRPr="00A11AEC">
        <w:rPr>
          <w:rFonts w:hint="cs"/>
          <w:rtl/>
        </w:rPr>
        <w:t>م</w:t>
      </w:r>
      <w:r w:rsidR="00070FD7">
        <w:rPr>
          <w:rFonts w:hint="cs"/>
          <w:rtl/>
        </w:rPr>
        <w:t>ی</w:t>
      </w:r>
      <w:r w:rsidR="00E6775F">
        <w:rPr>
          <w:rFonts w:hint="eastAsia"/>
          <w:rtl/>
        </w:rPr>
        <w:t>‌</w:t>
      </w:r>
      <w:r w:rsidRPr="00A11AEC">
        <w:rPr>
          <w:rFonts w:hint="cs"/>
          <w:rtl/>
        </w:rPr>
        <w:t>گو</w:t>
      </w:r>
      <w:r w:rsidR="00070FD7">
        <w:rPr>
          <w:rFonts w:hint="cs"/>
          <w:rtl/>
        </w:rPr>
        <w:t>ی</w:t>
      </w:r>
      <w:r w:rsidRPr="00A11AEC">
        <w:rPr>
          <w:rFonts w:hint="cs"/>
          <w:rtl/>
        </w:rPr>
        <w:t>د: مرد</w:t>
      </w:r>
      <w:r w:rsidR="00070FD7">
        <w:rPr>
          <w:rFonts w:hint="cs"/>
          <w:rtl/>
        </w:rPr>
        <w:t>ی</w:t>
      </w:r>
      <w:r w:rsidRPr="00A11AEC">
        <w:rPr>
          <w:rFonts w:hint="cs"/>
          <w:rtl/>
        </w:rPr>
        <w:t xml:space="preserve"> خدمت رسول الله </w:t>
      </w:r>
      <w:r w:rsidR="001F77B6">
        <w:rPr>
          <w:rFonts w:cs="CTraditional Arabic" w:hint="cs"/>
          <w:rtl/>
        </w:rPr>
        <w:t>ص</w:t>
      </w:r>
      <w:r w:rsidRPr="00A11AEC">
        <w:rPr>
          <w:rFonts w:hint="cs"/>
          <w:rtl/>
        </w:rPr>
        <w:t xml:space="preserve"> رس</w:t>
      </w:r>
      <w:r w:rsidR="00070FD7">
        <w:rPr>
          <w:rFonts w:hint="cs"/>
          <w:rtl/>
        </w:rPr>
        <w:t>ی</w:t>
      </w:r>
      <w:r w:rsidRPr="00A11AEC">
        <w:rPr>
          <w:rFonts w:hint="cs"/>
          <w:rtl/>
        </w:rPr>
        <w:t>د و</w:t>
      </w:r>
      <w:r w:rsidR="001F77B6">
        <w:rPr>
          <w:rFonts w:hint="cs"/>
          <w:rtl/>
        </w:rPr>
        <w:t xml:space="preserve"> </w:t>
      </w:r>
      <w:r w:rsidRPr="00A11AEC">
        <w:rPr>
          <w:rFonts w:hint="cs"/>
          <w:rtl/>
        </w:rPr>
        <w:t>گفت: من گناه بس</w:t>
      </w:r>
      <w:r w:rsidR="00070FD7">
        <w:rPr>
          <w:rFonts w:hint="cs"/>
          <w:rtl/>
        </w:rPr>
        <w:t>ی</w:t>
      </w:r>
      <w:r w:rsidRPr="00A11AEC">
        <w:rPr>
          <w:rFonts w:hint="cs"/>
          <w:rtl/>
        </w:rPr>
        <w:t>ار بزرگ</w:t>
      </w:r>
      <w:r w:rsidR="00070FD7">
        <w:rPr>
          <w:rFonts w:hint="cs"/>
          <w:rtl/>
        </w:rPr>
        <w:t>ی</w:t>
      </w:r>
      <w:r w:rsidRPr="00A11AEC">
        <w:rPr>
          <w:rFonts w:hint="cs"/>
          <w:rtl/>
        </w:rPr>
        <w:t xml:space="preserve"> مرت</w:t>
      </w:r>
      <w:r w:rsidR="00070FD7">
        <w:rPr>
          <w:rFonts w:hint="cs"/>
          <w:rtl/>
        </w:rPr>
        <w:t>ک</w:t>
      </w:r>
      <w:r w:rsidRPr="00A11AEC">
        <w:rPr>
          <w:rFonts w:hint="cs"/>
          <w:rtl/>
        </w:rPr>
        <w:t xml:space="preserve">ب </w:t>
      </w:r>
      <w:r w:rsidRPr="00E6775F">
        <w:rPr>
          <w:rFonts w:hint="cs"/>
          <w:rtl/>
        </w:rPr>
        <w:t>شده</w:t>
      </w:r>
      <w:r w:rsidRPr="00A11AEC">
        <w:rPr>
          <w:rFonts w:hint="cs"/>
          <w:rtl/>
        </w:rPr>
        <w:t xml:space="preserve"> ام، آ</w:t>
      </w:r>
      <w:r w:rsidR="00070FD7">
        <w:rPr>
          <w:rFonts w:hint="cs"/>
          <w:rtl/>
        </w:rPr>
        <w:t>ی</w:t>
      </w:r>
      <w:r w:rsidRPr="00A11AEC">
        <w:rPr>
          <w:rFonts w:hint="cs"/>
          <w:rtl/>
        </w:rPr>
        <w:t>ا ام</w:t>
      </w:r>
      <w:r w:rsidR="00070FD7">
        <w:rPr>
          <w:rFonts w:hint="cs"/>
          <w:rtl/>
        </w:rPr>
        <w:t>ک</w:t>
      </w:r>
      <w:r w:rsidRPr="00A11AEC">
        <w:rPr>
          <w:rFonts w:hint="cs"/>
          <w:rtl/>
        </w:rPr>
        <w:t>ان توبه برا</w:t>
      </w:r>
      <w:r w:rsidR="00070FD7">
        <w:rPr>
          <w:rFonts w:hint="cs"/>
          <w:rtl/>
        </w:rPr>
        <w:t>ی</w:t>
      </w:r>
      <w:r w:rsidRPr="00A11AEC">
        <w:rPr>
          <w:rFonts w:hint="cs"/>
          <w:rtl/>
        </w:rPr>
        <w:t xml:space="preserve"> من وجود دارد؟ رسول الله </w:t>
      </w:r>
      <w:r w:rsidR="001F77B6">
        <w:rPr>
          <w:rFonts w:cs="CTraditional Arabic" w:hint="cs"/>
          <w:rtl/>
        </w:rPr>
        <w:t>ص</w:t>
      </w:r>
      <w:r w:rsidRPr="00A11AEC">
        <w:rPr>
          <w:rFonts w:hint="cs"/>
          <w:rtl/>
        </w:rPr>
        <w:t xml:space="preserve"> فرمودند: مادرت زنده است؟ گفت</w:t>
      </w:r>
      <w:r w:rsidR="001F77B6">
        <w:rPr>
          <w:rFonts w:hint="cs"/>
          <w:rtl/>
        </w:rPr>
        <w:t>:</w:t>
      </w:r>
      <w:r w:rsidRPr="00A11AEC">
        <w:rPr>
          <w:rFonts w:hint="cs"/>
          <w:rtl/>
        </w:rPr>
        <w:t xml:space="preserve"> نه، فرمود: آ</w:t>
      </w:r>
      <w:r w:rsidR="00070FD7">
        <w:rPr>
          <w:rFonts w:hint="cs"/>
          <w:rtl/>
        </w:rPr>
        <w:t>ی</w:t>
      </w:r>
      <w:r w:rsidRPr="00A11AEC">
        <w:rPr>
          <w:rFonts w:hint="cs"/>
          <w:rtl/>
        </w:rPr>
        <w:t>ا خاله دار</w:t>
      </w:r>
      <w:r w:rsidR="00070FD7">
        <w:rPr>
          <w:rFonts w:hint="cs"/>
          <w:rtl/>
        </w:rPr>
        <w:t>ی</w:t>
      </w:r>
      <w:r w:rsidRPr="00A11AEC">
        <w:rPr>
          <w:rFonts w:hint="cs"/>
          <w:rtl/>
        </w:rPr>
        <w:t>؟ گفت</w:t>
      </w:r>
      <w:r w:rsidR="001F77B6">
        <w:rPr>
          <w:rFonts w:hint="cs"/>
          <w:rtl/>
        </w:rPr>
        <w:t>:</w:t>
      </w:r>
      <w:r w:rsidRPr="00A11AEC">
        <w:rPr>
          <w:rFonts w:hint="cs"/>
          <w:rtl/>
        </w:rPr>
        <w:t xml:space="preserve"> آر</w:t>
      </w:r>
      <w:r w:rsidR="00070FD7">
        <w:rPr>
          <w:rFonts w:hint="cs"/>
          <w:rtl/>
        </w:rPr>
        <w:t>ی</w:t>
      </w:r>
      <w:r w:rsidRPr="00A11AEC">
        <w:rPr>
          <w:rFonts w:hint="cs"/>
          <w:rtl/>
        </w:rPr>
        <w:t xml:space="preserve"> فرمود</w:t>
      </w:r>
      <w:r w:rsidR="001F77B6">
        <w:rPr>
          <w:rFonts w:hint="cs"/>
          <w:rtl/>
        </w:rPr>
        <w:t>:</w:t>
      </w:r>
      <w:r w:rsidRPr="00A11AEC">
        <w:rPr>
          <w:rFonts w:hint="cs"/>
          <w:rtl/>
        </w:rPr>
        <w:t xml:space="preserve"> به او ن</w:t>
      </w:r>
      <w:r w:rsidR="00070FD7">
        <w:rPr>
          <w:rFonts w:hint="cs"/>
          <w:rtl/>
        </w:rPr>
        <w:t>یکی</w:t>
      </w:r>
      <w:r w:rsidRPr="00A11AEC">
        <w:rPr>
          <w:rFonts w:hint="cs"/>
          <w:rtl/>
        </w:rPr>
        <w:t xml:space="preserve"> </w:t>
      </w:r>
      <w:r w:rsidR="00070FD7">
        <w:rPr>
          <w:rFonts w:hint="cs"/>
          <w:rtl/>
        </w:rPr>
        <w:t>ک</w:t>
      </w:r>
      <w:r w:rsidRPr="00A11AEC">
        <w:rPr>
          <w:rFonts w:hint="cs"/>
          <w:rtl/>
        </w:rPr>
        <w:t xml:space="preserve">ن. </w:t>
      </w:r>
    </w:p>
    <w:p w:rsidR="004A4E6A" w:rsidRPr="00A11AEC" w:rsidRDefault="001F77B6" w:rsidP="00016C2B">
      <w:pPr>
        <w:pStyle w:val="a1"/>
        <w:rPr>
          <w:rtl/>
        </w:rPr>
      </w:pPr>
      <w:bookmarkStart w:id="644" w:name="_Toc281873992"/>
      <w:bookmarkStart w:id="645" w:name="_Toc426966829"/>
      <w:r>
        <w:rPr>
          <w:rFonts w:hint="cs"/>
          <w:rtl/>
        </w:rPr>
        <w:t>هـ‌:</w:t>
      </w:r>
      <w:r w:rsidR="004A4E6A" w:rsidRPr="00A11AEC">
        <w:rPr>
          <w:rFonts w:hint="cs"/>
          <w:rtl/>
        </w:rPr>
        <w:t xml:space="preserve"> صله رحم موجب ترف</w:t>
      </w:r>
      <w:r w:rsidR="00070FD7">
        <w:rPr>
          <w:rFonts w:hint="cs"/>
          <w:rtl/>
        </w:rPr>
        <w:t>ی</w:t>
      </w:r>
      <w:r w:rsidR="004A4E6A" w:rsidRPr="00A11AEC">
        <w:rPr>
          <w:rFonts w:hint="cs"/>
          <w:rtl/>
        </w:rPr>
        <w:t>ع و</w:t>
      </w:r>
      <w:r>
        <w:rPr>
          <w:rFonts w:hint="cs"/>
          <w:rtl/>
        </w:rPr>
        <w:t xml:space="preserve"> </w:t>
      </w:r>
      <w:r w:rsidR="004A4E6A" w:rsidRPr="00A11AEC">
        <w:rPr>
          <w:rFonts w:hint="cs"/>
          <w:rtl/>
        </w:rPr>
        <w:t>بلند</w:t>
      </w:r>
      <w:r w:rsidR="00070FD7">
        <w:rPr>
          <w:rFonts w:hint="cs"/>
          <w:rtl/>
        </w:rPr>
        <w:t>ی</w:t>
      </w:r>
      <w:r w:rsidR="004A4E6A" w:rsidRPr="00A11AEC">
        <w:rPr>
          <w:rFonts w:hint="cs"/>
          <w:rtl/>
        </w:rPr>
        <w:t xml:space="preserve"> درجات</w:t>
      </w:r>
      <w:r w:rsidR="00E14380">
        <w:rPr>
          <w:rFonts w:hint="cs"/>
          <w:rtl/>
        </w:rPr>
        <w:t xml:space="preserve"> م</w:t>
      </w:r>
      <w:r w:rsidR="00070FD7">
        <w:rPr>
          <w:rFonts w:hint="cs"/>
          <w:rtl/>
        </w:rPr>
        <w:t>ی</w:t>
      </w:r>
      <w:r w:rsidR="00E14380">
        <w:rPr>
          <w:rFonts w:hint="cs"/>
          <w:rtl/>
        </w:rPr>
        <w:t>‌گردد</w:t>
      </w:r>
      <w:bookmarkEnd w:id="644"/>
      <w:bookmarkEnd w:id="645"/>
    </w:p>
    <w:p w:rsidR="004A4E6A" w:rsidRPr="00A11AEC" w:rsidRDefault="004A4E6A" w:rsidP="00E6775F">
      <w:pPr>
        <w:pStyle w:val="a3"/>
        <w:rPr>
          <w:rFonts w:cs="Zar"/>
          <w:rtl/>
        </w:rPr>
      </w:pPr>
      <w:r w:rsidRPr="00A11AEC">
        <w:rPr>
          <w:rFonts w:cs="Zar" w:hint="cs"/>
          <w:rtl/>
        </w:rPr>
        <w:t>209ـ‌</w:t>
      </w:r>
      <w:r w:rsidR="001F77B6">
        <w:rPr>
          <w:rFonts w:cs="Zar" w:hint="cs"/>
          <w:color w:val="000000"/>
          <w:rtl/>
        </w:rPr>
        <w:t xml:space="preserve"> </w:t>
      </w:r>
      <w:r w:rsidRPr="001F77B6">
        <w:rPr>
          <w:rFonts w:hint="cs"/>
          <w:rtl/>
        </w:rPr>
        <w:t>و</w:t>
      </w:r>
      <w:r w:rsidR="001F77B6">
        <w:rPr>
          <w:rFonts w:hint="cs"/>
          <w:rtl/>
        </w:rPr>
        <w:t>َ</w:t>
      </w:r>
      <w:r w:rsidRPr="001F77B6">
        <w:rPr>
          <w:rFonts w:hint="cs"/>
          <w:rtl/>
        </w:rPr>
        <w:t>ع</w:t>
      </w:r>
      <w:r w:rsidR="001F77B6">
        <w:rPr>
          <w:rFonts w:hint="cs"/>
          <w:rtl/>
        </w:rPr>
        <w:t>َ</w:t>
      </w:r>
      <w:r w:rsidRPr="001F77B6">
        <w:rPr>
          <w:rFonts w:hint="cs"/>
          <w:rtl/>
        </w:rPr>
        <w:t>ن</w:t>
      </w:r>
      <w:r w:rsidR="001F77B6">
        <w:rPr>
          <w:rFonts w:hint="cs"/>
          <w:rtl/>
        </w:rPr>
        <w:t>ْ</w:t>
      </w:r>
      <w:r w:rsidRPr="001F77B6">
        <w:rPr>
          <w:rFonts w:hint="cs"/>
          <w:rtl/>
        </w:rPr>
        <w:t xml:space="preserve"> </w:t>
      </w:r>
      <w:r w:rsidRPr="001F77B6">
        <w:rPr>
          <w:rFonts w:hint="eastAsia"/>
          <w:rtl/>
        </w:rPr>
        <w:t>عُبَادَةَ</w:t>
      </w:r>
      <w:r w:rsidRPr="001F77B6">
        <w:rPr>
          <w:rtl/>
        </w:rPr>
        <w:t xml:space="preserve"> </w:t>
      </w:r>
      <w:r w:rsidRPr="001F77B6">
        <w:rPr>
          <w:rFonts w:hint="eastAsia"/>
          <w:rtl/>
        </w:rPr>
        <w:t>بْنِ</w:t>
      </w:r>
      <w:r w:rsidRPr="001F77B6">
        <w:rPr>
          <w:rtl/>
        </w:rPr>
        <w:t xml:space="preserve"> </w:t>
      </w:r>
      <w:r w:rsidRPr="001F77B6">
        <w:rPr>
          <w:rFonts w:hint="eastAsia"/>
          <w:rtl/>
        </w:rPr>
        <w:t>الصَّامِتِ</w:t>
      </w:r>
      <w:r w:rsidR="002C3640" w:rsidRPr="002C3640">
        <w:rPr>
          <w:rFonts w:cs="CTraditional Arabic" w:hint="cs"/>
          <w:rtl/>
        </w:rPr>
        <w:t>س</w:t>
      </w:r>
      <w:r w:rsidRPr="001F77B6">
        <w:rPr>
          <w:rtl/>
        </w:rPr>
        <w:t xml:space="preserve"> </w:t>
      </w:r>
      <w:r w:rsidRPr="001F77B6">
        <w:rPr>
          <w:rFonts w:hint="eastAsia"/>
          <w:rtl/>
        </w:rPr>
        <w:t>قَالَ</w:t>
      </w:r>
      <w:r w:rsidRPr="001F77B6">
        <w:rPr>
          <w:rtl/>
        </w:rPr>
        <w:t xml:space="preserve">: </w:t>
      </w:r>
      <w:r w:rsidRPr="001F77B6">
        <w:rPr>
          <w:rFonts w:hint="eastAsia"/>
          <w:rtl/>
        </w:rPr>
        <w:t>قَالَ</w:t>
      </w:r>
      <w:r w:rsidRPr="001F77B6">
        <w:rPr>
          <w:rtl/>
        </w:rPr>
        <w:t xml:space="preserve"> </w:t>
      </w:r>
      <w:r w:rsidRPr="001F77B6">
        <w:rPr>
          <w:rFonts w:hint="eastAsia"/>
          <w:rtl/>
        </w:rPr>
        <w:t>رسول الله</w:t>
      </w:r>
      <w:r w:rsidR="002C3640" w:rsidRPr="002C3640">
        <w:rPr>
          <w:rFonts w:cs="CTraditional Arabic" w:hint="eastAsia"/>
          <w:rtl/>
        </w:rPr>
        <w:t xml:space="preserve"> ج</w:t>
      </w:r>
      <w:r w:rsidRPr="001F77B6">
        <w:rPr>
          <w:rtl/>
        </w:rPr>
        <w:t xml:space="preserve">: </w:t>
      </w:r>
      <w:r w:rsidRPr="001F77B6">
        <w:rPr>
          <w:rFonts w:hint="eastAsia"/>
          <w:rtl/>
        </w:rPr>
        <w:t>أَلَا</w:t>
      </w:r>
      <w:r w:rsidRPr="001F77B6">
        <w:rPr>
          <w:rtl/>
        </w:rPr>
        <w:t xml:space="preserve"> </w:t>
      </w:r>
      <w:r w:rsidRPr="001F77B6">
        <w:rPr>
          <w:rFonts w:hint="eastAsia"/>
          <w:rtl/>
        </w:rPr>
        <w:t>أَدَلُّكُمْ</w:t>
      </w:r>
      <w:r w:rsidRPr="001F77B6">
        <w:rPr>
          <w:rtl/>
        </w:rPr>
        <w:t xml:space="preserve"> </w:t>
      </w:r>
      <w:r w:rsidRPr="001F77B6">
        <w:rPr>
          <w:rFonts w:hint="eastAsia"/>
          <w:rtl/>
        </w:rPr>
        <w:t>عَلَى</w:t>
      </w:r>
      <w:r w:rsidRPr="001F77B6">
        <w:rPr>
          <w:rtl/>
        </w:rPr>
        <w:t xml:space="preserve"> </w:t>
      </w:r>
      <w:r w:rsidRPr="001F77B6">
        <w:rPr>
          <w:rFonts w:hint="eastAsia"/>
          <w:rtl/>
        </w:rPr>
        <w:t>مَا</w:t>
      </w:r>
      <w:r w:rsidRPr="001F77B6">
        <w:rPr>
          <w:rtl/>
        </w:rPr>
        <w:t xml:space="preserve"> </w:t>
      </w:r>
      <w:r w:rsidRPr="001F77B6">
        <w:rPr>
          <w:rFonts w:hint="eastAsia"/>
          <w:rtl/>
        </w:rPr>
        <w:t>يَرْفَعُ</w:t>
      </w:r>
      <w:r w:rsidRPr="001F77B6">
        <w:rPr>
          <w:rtl/>
        </w:rPr>
        <w:t xml:space="preserve"> </w:t>
      </w:r>
      <w:r w:rsidRPr="001F77B6">
        <w:rPr>
          <w:rFonts w:hint="eastAsia"/>
          <w:rtl/>
        </w:rPr>
        <w:t>اللَّهُ</w:t>
      </w:r>
      <w:r w:rsidRPr="001F77B6">
        <w:rPr>
          <w:rtl/>
        </w:rPr>
        <w:t xml:space="preserve"> </w:t>
      </w:r>
      <w:r w:rsidRPr="001F77B6">
        <w:rPr>
          <w:rFonts w:hint="eastAsia"/>
          <w:rtl/>
        </w:rPr>
        <w:t>بِهِ</w:t>
      </w:r>
      <w:r w:rsidRPr="001F77B6">
        <w:rPr>
          <w:rtl/>
        </w:rPr>
        <w:t xml:space="preserve"> </w:t>
      </w:r>
      <w:r w:rsidRPr="001F77B6">
        <w:rPr>
          <w:rFonts w:hint="eastAsia"/>
          <w:rtl/>
        </w:rPr>
        <w:t>الدَّرَجَاتِ؟</w:t>
      </w:r>
      <w:r w:rsidRPr="001F77B6">
        <w:rPr>
          <w:rtl/>
        </w:rPr>
        <w:t xml:space="preserve"> </w:t>
      </w:r>
      <w:r w:rsidRPr="001F77B6">
        <w:rPr>
          <w:rFonts w:hint="eastAsia"/>
          <w:rtl/>
        </w:rPr>
        <w:t>قَالُوا</w:t>
      </w:r>
      <w:r w:rsidRPr="001F77B6">
        <w:rPr>
          <w:rtl/>
        </w:rPr>
        <w:t xml:space="preserve">: </w:t>
      </w:r>
      <w:r w:rsidRPr="001F77B6">
        <w:rPr>
          <w:rFonts w:hint="eastAsia"/>
          <w:rtl/>
        </w:rPr>
        <w:t>نَعَمْ</w:t>
      </w:r>
      <w:r w:rsidRPr="001F77B6">
        <w:rPr>
          <w:rtl/>
        </w:rPr>
        <w:t xml:space="preserve"> </w:t>
      </w:r>
      <w:r w:rsidRPr="001F77B6">
        <w:rPr>
          <w:rFonts w:hint="eastAsia"/>
          <w:rtl/>
        </w:rPr>
        <w:t>يَا</w:t>
      </w:r>
      <w:r w:rsidRPr="001F77B6">
        <w:rPr>
          <w:rtl/>
        </w:rPr>
        <w:t xml:space="preserve"> </w:t>
      </w:r>
      <w:r w:rsidRPr="001F77B6">
        <w:rPr>
          <w:rFonts w:hint="eastAsia"/>
          <w:rtl/>
        </w:rPr>
        <w:t>رسول الله</w:t>
      </w:r>
      <w:r w:rsidR="001F77B6">
        <w:rPr>
          <w:rFonts w:hint="cs"/>
          <w:rtl/>
        </w:rPr>
        <w:t xml:space="preserve"> </w:t>
      </w:r>
      <w:r w:rsidRPr="001F77B6">
        <w:rPr>
          <w:rFonts w:hint="eastAsia"/>
          <w:rtl/>
        </w:rPr>
        <w:t>(</w:t>
      </w:r>
      <w:r w:rsidR="00E6775F">
        <w:rPr>
          <w:rFonts w:cs="CTraditional Arabic" w:hint="cs"/>
          <w:rtl/>
        </w:rPr>
        <w:t>ج</w:t>
      </w:r>
      <w:r w:rsidRPr="001F77B6">
        <w:rPr>
          <w:rFonts w:hint="eastAsia"/>
          <w:rtl/>
        </w:rPr>
        <w:t>) قَالَ</w:t>
      </w:r>
      <w:r w:rsidRPr="001F77B6">
        <w:rPr>
          <w:rtl/>
        </w:rPr>
        <w:t xml:space="preserve">: </w:t>
      </w:r>
      <w:r w:rsidR="001F77B6">
        <w:rPr>
          <w:rFonts w:hint="eastAsia"/>
          <w:rtl/>
        </w:rPr>
        <w:t>تَح</w:t>
      </w:r>
      <w:r w:rsidR="001F77B6">
        <w:rPr>
          <w:rFonts w:hint="cs"/>
          <w:rtl/>
        </w:rPr>
        <w:t>ْ</w:t>
      </w:r>
      <w:r w:rsidR="001F77B6">
        <w:rPr>
          <w:rFonts w:hint="eastAsia"/>
          <w:rtl/>
        </w:rPr>
        <w:t>ل</w:t>
      </w:r>
      <w:r w:rsidR="001F77B6">
        <w:rPr>
          <w:rFonts w:hint="cs"/>
          <w:rtl/>
        </w:rPr>
        <w:t>ُ</w:t>
      </w:r>
      <w:r w:rsidRPr="001F77B6">
        <w:rPr>
          <w:rFonts w:hint="eastAsia"/>
          <w:rtl/>
        </w:rPr>
        <w:t>مُ</w:t>
      </w:r>
      <w:r w:rsidRPr="001F77B6">
        <w:rPr>
          <w:rtl/>
        </w:rPr>
        <w:t xml:space="preserve"> </w:t>
      </w:r>
      <w:r w:rsidRPr="001F77B6">
        <w:rPr>
          <w:rFonts w:hint="eastAsia"/>
          <w:rtl/>
        </w:rPr>
        <w:t>عَنْ</w:t>
      </w:r>
      <w:r w:rsidRPr="001F77B6">
        <w:rPr>
          <w:rtl/>
        </w:rPr>
        <w:t xml:space="preserve"> </w:t>
      </w:r>
      <w:r w:rsidRPr="001F77B6">
        <w:rPr>
          <w:rFonts w:hint="eastAsia"/>
          <w:rtl/>
        </w:rPr>
        <w:t>مَنْ</w:t>
      </w:r>
      <w:r w:rsidRPr="001F77B6">
        <w:rPr>
          <w:rtl/>
        </w:rPr>
        <w:t xml:space="preserve"> </w:t>
      </w:r>
      <w:r w:rsidRPr="001F77B6">
        <w:rPr>
          <w:rFonts w:hint="eastAsia"/>
          <w:rtl/>
        </w:rPr>
        <w:t>جَهِلَ</w:t>
      </w:r>
      <w:r w:rsidRPr="001F77B6">
        <w:rPr>
          <w:rtl/>
        </w:rPr>
        <w:t xml:space="preserve"> </w:t>
      </w:r>
      <w:r w:rsidRPr="001F77B6">
        <w:rPr>
          <w:rFonts w:hint="eastAsia"/>
          <w:rtl/>
        </w:rPr>
        <w:t>عَلَيْكَ،</w:t>
      </w:r>
      <w:r w:rsidRPr="001F77B6">
        <w:rPr>
          <w:rtl/>
        </w:rPr>
        <w:t xml:space="preserve"> </w:t>
      </w:r>
      <w:r w:rsidRPr="001F77B6">
        <w:rPr>
          <w:rFonts w:hint="eastAsia"/>
          <w:rtl/>
        </w:rPr>
        <w:t>وَتَعْفُو</w:t>
      </w:r>
      <w:r w:rsidRPr="001F77B6">
        <w:rPr>
          <w:rtl/>
        </w:rPr>
        <w:t xml:space="preserve"> </w:t>
      </w:r>
      <w:r w:rsidRPr="001F77B6">
        <w:rPr>
          <w:rFonts w:hint="eastAsia"/>
          <w:rtl/>
        </w:rPr>
        <w:t>عَمَّنْ</w:t>
      </w:r>
      <w:r w:rsidRPr="001F77B6">
        <w:rPr>
          <w:rtl/>
        </w:rPr>
        <w:t xml:space="preserve"> </w:t>
      </w:r>
      <w:r w:rsidRPr="001F77B6">
        <w:rPr>
          <w:rFonts w:hint="eastAsia"/>
          <w:rtl/>
        </w:rPr>
        <w:t>ظَلَمَكَ،</w:t>
      </w:r>
      <w:r w:rsidRPr="001F77B6">
        <w:rPr>
          <w:rtl/>
        </w:rPr>
        <w:t xml:space="preserve"> </w:t>
      </w:r>
      <w:r w:rsidRPr="001F77B6">
        <w:rPr>
          <w:rFonts w:hint="eastAsia"/>
          <w:rtl/>
        </w:rPr>
        <w:t>وَتُعْطِي</w:t>
      </w:r>
      <w:r w:rsidRPr="001F77B6">
        <w:rPr>
          <w:rtl/>
        </w:rPr>
        <w:t xml:space="preserve"> </w:t>
      </w:r>
      <w:r w:rsidRPr="001F77B6">
        <w:rPr>
          <w:rFonts w:hint="eastAsia"/>
          <w:rtl/>
        </w:rPr>
        <w:t>مَنْ</w:t>
      </w:r>
      <w:r w:rsidRPr="001F77B6">
        <w:rPr>
          <w:rtl/>
        </w:rPr>
        <w:t xml:space="preserve"> </w:t>
      </w:r>
      <w:r w:rsidRPr="001F77B6">
        <w:rPr>
          <w:rFonts w:hint="eastAsia"/>
          <w:rtl/>
        </w:rPr>
        <w:t>حَرَمَكَ</w:t>
      </w:r>
      <w:r w:rsidRPr="001F77B6">
        <w:rPr>
          <w:rtl/>
        </w:rPr>
        <w:t xml:space="preserve"> </w:t>
      </w:r>
      <w:r w:rsidRPr="001F77B6">
        <w:rPr>
          <w:rFonts w:hint="eastAsia"/>
          <w:rtl/>
        </w:rPr>
        <w:t>وَتَصِلُ</w:t>
      </w:r>
      <w:r w:rsidRPr="001F77B6">
        <w:rPr>
          <w:rtl/>
        </w:rPr>
        <w:t xml:space="preserve"> </w:t>
      </w:r>
      <w:r w:rsidRPr="001F77B6">
        <w:rPr>
          <w:rFonts w:hint="eastAsia"/>
          <w:rtl/>
        </w:rPr>
        <w:t>مَنْ</w:t>
      </w:r>
      <w:r w:rsidRPr="001F77B6">
        <w:rPr>
          <w:rtl/>
        </w:rPr>
        <w:t xml:space="preserve"> </w:t>
      </w:r>
      <w:r w:rsidRPr="001F77B6">
        <w:rPr>
          <w:rFonts w:hint="eastAsia"/>
          <w:rtl/>
        </w:rPr>
        <w:t>قَطَعَكَ</w:t>
      </w:r>
      <w:r w:rsidRPr="001F77B6">
        <w:rPr>
          <w:rtl/>
        </w:rPr>
        <w:t>.</w:t>
      </w:r>
      <w:r w:rsidRPr="001F77B6">
        <w:rPr>
          <w:rFonts w:hint="cs"/>
          <w:rtl/>
        </w:rPr>
        <w:t xml:space="preserve"> </w:t>
      </w:r>
      <w:r w:rsidRPr="00E6775F">
        <w:rPr>
          <w:rStyle w:val="Char2"/>
          <w:rFonts w:hint="cs"/>
          <w:rtl/>
        </w:rPr>
        <w:t>(طبران</w:t>
      </w:r>
      <w:r w:rsidR="00070FD7">
        <w:rPr>
          <w:rStyle w:val="Char2"/>
          <w:rFonts w:hint="cs"/>
          <w:rtl/>
        </w:rPr>
        <w:t>ی</w:t>
      </w:r>
      <w:r w:rsidRPr="00E6775F">
        <w:rPr>
          <w:rStyle w:val="Char2"/>
          <w:rFonts w:hint="cs"/>
          <w:rtl/>
        </w:rPr>
        <w:t>)</w:t>
      </w:r>
      <w:r w:rsidR="001F77B6" w:rsidRPr="00E6775F">
        <w:rPr>
          <w:rStyle w:val="Char2"/>
          <w:rFonts w:hint="cs"/>
          <w:rtl/>
        </w:rPr>
        <w:t>.</w:t>
      </w:r>
    </w:p>
    <w:p w:rsidR="004A4E6A" w:rsidRPr="00A11AEC" w:rsidRDefault="004A4E6A" w:rsidP="00E6775F">
      <w:pPr>
        <w:pStyle w:val="a2"/>
        <w:rPr>
          <w:rtl/>
        </w:rPr>
      </w:pPr>
      <w:r w:rsidRPr="00A11AEC">
        <w:rPr>
          <w:rFonts w:hint="cs"/>
          <w:rtl/>
        </w:rPr>
        <w:t>از عباده بن ضامت</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رسول الله </w:t>
      </w:r>
      <w:r w:rsidR="001F77B6">
        <w:rPr>
          <w:rFonts w:cs="CTraditional Arabic" w:hint="cs"/>
          <w:rtl/>
        </w:rPr>
        <w:t>ص</w:t>
      </w:r>
      <w:r w:rsidRPr="00A11AEC">
        <w:rPr>
          <w:rFonts w:hint="cs"/>
          <w:vertAlign w:val="subscript"/>
          <w:rtl/>
        </w:rPr>
        <w:t xml:space="preserve"> </w:t>
      </w:r>
      <w:r w:rsidRPr="00A11AEC">
        <w:rPr>
          <w:rFonts w:hint="cs"/>
          <w:rtl/>
        </w:rPr>
        <w:t>فرمودند: آ</w:t>
      </w:r>
      <w:r w:rsidR="00070FD7">
        <w:rPr>
          <w:rFonts w:hint="cs"/>
          <w:rtl/>
        </w:rPr>
        <w:t>ی</w:t>
      </w:r>
      <w:r w:rsidRPr="00A11AEC">
        <w:rPr>
          <w:rFonts w:hint="cs"/>
          <w:rtl/>
        </w:rPr>
        <w:t>ا شما را راهنمائ</w:t>
      </w:r>
      <w:r w:rsidR="00070FD7">
        <w:rPr>
          <w:rFonts w:hint="cs"/>
          <w:rtl/>
        </w:rPr>
        <w:t>ی</w:t>
      </w:r>
      <w:r w:rsidRPr="00A11AEC">
        <w:rPr>
          <w:rFonts w:hint="cs"/>
          <w:rtl/>
        </w:rPr>
        <w:t xml:space="preserve"> </w:t>
      </w:r>
      <w:r w:rsidR="00070FD7">
        <w:rPr>
          <w:rFonts w:hint="cs"/>
          <w:rtl/>
        </w:rPr>
        <w:t>ک</w:t>
      </w:r>
      <w:r w:rsidRPr="00A11AEC">
        <w:rPr>
          <w:rFonts w:hint="cs"/>
          <w:rtl/>
        </w:rPr>
        <w:t xml:space="preserve">نم به آنچه </w:t>
      </w:r>
      <w:r w:rsidR="00070FD7">
        <w:rPr>
          <w:rFonts w:hint="cs"/>
          <w:rtl/>
        </w:rPr>
        <w:t>ک</w:t>
      </w:r>
      <w:r w:rsidRPr="00A11AEC">
        <w:rPr>
          <w:rFonts w:hint="cs"/>
          <w:rtl/>
        </w:rPr>
        <w:t>ه درجات را بلند و</w:t>
      </w:r>
      <w:r w:rsidR="001F77B6">
        <w:rPr>
          <w:rFonts w:hint="cs"/>
          <w:rtl/>
        </w:rPr>
        <w:t xml:space="preserve"> </w:t>
      </w:r>
      <w:r w:rsidRPr="00A11AEC">
        <w:rPr>
          <w:rFonts w:hint="cs"/>
          <w:rtl/>
        </w:rPr>
        <w:t>بالا م</w:t>
      </w:r>
      <w:r w:rsidR="00070FD7">
        <w:rPr>
          <w:rFonts w:hint="cs"/>
          <w:rtl/>
        </w:rPr>
        <w:t>ی</w:t>
      </w:r>
      <w:r w:rsidR="001F77B6">
        <w:rPr>
          <w:rFonts w:hint="eastAsia"/>
          <w:rtl/>
        </w:rPr>
        <w:t>‌</w:t>
      </w:r>
      <w:r w:rsidRPr="00A11AEC">
        <w:rPr>
          <w:rFonts w:hint="cs"/>
          <w:rtl/>
        </w:rPr>
        <w:t>برد؟ گفتند</w:t>
      </w:r>
      <w:r w:rsidR="001F77B6">
        <w:rPr>
          <w:rFonts w:hint="cs"/>
          <w:rtl/>
        </w:rPr>
        <w:t>:</w:t>
      </w:r>
      <w:r w:rsidRPr="00A11AEC">
        <w:rPr>
          <w:rFonts w:hint="cs"/>
          <w:rtl/>
        </w:rPr>
        <w:t xml:space="preserve"> آر</w:t>
      </w:r>
      <w:r w:rsidR="00070FD7">
        <w:rPr>
          <w:rFonts w:hint="cs"/>
          <w:rtl/>
        </w:rPr>
        <w:t>ی</w:t>
      </w:r>
      <w:r w:rsidRPr="00A11AEC">
        <w:rPr>
          <w:rFonts w:hint="cs"/>
          <w:rtl/>
        </w:rPr>
        <w:t xml:space="preserve"> ا</w:t>
      </w:r>
      <w:r w:rsidR="00070FD7">
        <w:rPr>
          <w:rFonts w:hint="cs"/>
          <w:rtl/>
        </w:rPr>
        <w:t>ی</w:t>
      </w:r>
      <w:r w:rsidRPr="00A11AEC">
        <w:rPr>
          <w:rFonts w:hint="cs"/>
          <w:rtl/>
        </w:rPr>
        <w:t xml:space="preserve"> پ</w:t>
      </w:r>
      <w:r w:rsidR="00070FD7">
        <w:rPr>
          <w:rFonts w:hint="cs"/>
          <w:rtl/>
        </w:rPr>
        <w:t>ی</w:t>
      </w:r>
      <w:r w:rsidRPr="00A11AEC">
        <w:rPr>
          <w:rFonts w:hint="cs"/>
          <w:rtl/>
        </w:rPr>
        <w:t xml:space="preserve">امبر خدا فرمودند: 1.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نسبت به تو نادان</w:t>
      </w:r>
      <w:r w:rsidR="00070FD7">
        <w:rPr>
          <w:rFonts w:hint="cs"/>
          <w:rtl/>
        </w:rPr>
        <w:t>ی</w:t>
      </w:r>
      <w:r w:rsidRPr="00A11AEC">
        <w:rPr>
          <w:rFonts w:hint="cs"/>
          <w:rtl/>
        </w:rPr>
        <w:t xml:space="preserve"> </w:t>
      </w:r>
      <w:r w:rsidR="00070FD7">
        <w:rPr>
          <w:rFonts w:hint="cs"/>
          <w:rtl/>
        </w:rPr>
        <w:t>ک</w:t>
      </w:r>
      <w:r w:rsidRPr="00A11AEC">
        <w:rPr>
          <w:rFonts w:hint="cs"/>
          <w:rtl/>
        </w:rPr>
        <w:t>رد با او بردبار باش</w:t>
      </w:r>
      <w:r w:rsidR="00070FD7">
        <w:rPr>
          <w:rFonts w:hint="cs"/>
          <w:rtl/>
        </w:rPr>
        <w:t>ی</w:t>
      </w:r>
      <w:r w:rsidRPr="00A11AEC">
        <w:rPr>
          <w:rFonts w:hint="cs"/>
          <w:rtl/>
        </w:rPr>
        <w:t xml:space="preserve"> 2. و</w:t>
      </w:r>
      <w:r w:rsidR="001F77B6">
        <w:rPr>
          <w:rFonts w:hint="cs"/>
          <w:rtl/>
        </w:rPr>
        <w:t xml:space="preserve"> </w:t>
      </w:r>
      <w:r w:rsidRPr="00A11AEC">
        <w:rPr>
          <w:rFonts w:hint="cs"/>
          <w:rtl/>
        </w:rPr>
        <w:t xml:space="preserve">از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بر تو ظلم و</w:t>
      </w:r>
      <w:r w:rsidR="001F77B6">
        <w:rPr>
          <w:rFonts w:hint="cs"/>
          <w:rtl/>
        </w:rPr>
        <w:t xml:space="preserve"> </w:t>
      </w:r>
      <w:r w:rsidRPr="00A11AEC">
        <w:rPr>
          <w:rFonts w:hint="cs"/>
          <w:rtl/>
        </w:rPr>
        <w:t xml:space="preserve">ستم </w:t>
      </w:r>
      <w:r w:rsidR="00070FD7">
        <w:rPr>
          <w:rFonts w:hint="cs"/>
          <w:rtl/>
        </w:rPr>
        <w:t>ک</w:t>
      </w:r>
      <w:r w:rsidRPr="00A11AEC">
        <w:rPr>
          <w:rFonts w:hint="cs"/>
          <w:rtl/>
        </w:rPr>
        <w:t>رد در گذشت نما</w:t>
      </w:r>
      <w:r w:rsidR="00070FD7">
        <w:rPr>
          <w:rFonts w:hint="cs"/>
          <w:rtl/>
        </w:rPr>
        <w:t>یی</w:t>
      </w:r>
      <w:r w:rsidRPr="00A11AEC">
        <w:rPr>
          <w:rFonts w:hint="cs"/>
          <w:rtl/>
        </w:rPr>
        <w:t xml:space="preserve"> 3. و</w:t>
      </w:r>
      <w:r w:rsidR="001F77B6">
        <w:rPr>
          <w:rFonts w:hint="cs"/>
          <w:rtl/>
        </w:rPr>
        <w:t xml:space="preserve"> </w:t>
      </w:r>
      <w:r w:rsidRPr="00A11AEC">
        <w:rPr>
          <w:rFonts w:hint="cs"/>
          <w:rtl/>
        </w:rPr>
        <w:t xml:space="preserve">بر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از دادن چ</w:t>
      </w:r>
      <w:r w:rsidR="00070FD7">
        <w:rPr>
          <w:rFonts w:hint="cs"/>
          <w:rtl/>
        </w:rPr>
        <w:t>ی</w:t>
      </w:r>
      <w:r w:rsidRPr="00A11AEC">
        <w:rPr>
          <w:rFonts w:hint="cs"/>
          <w:rtl/>
        </w:rPr>
        <w:t>ز</w:t>
      </w:r>
      <w:r w:rsidR="00070FD7">
        <w:rPr>
          <w:rFonts w:hint="cs"/>
          <w:rtl/>
        </w:rPr>
        <w:t>ی</w:t>
      </w:r>
      <w:r w:rsidRPr="00A11AEC">
        <w:rPr>
          <w:rFonts w:hint="cs"/>
          <w:rtl/>
        </w:rPr>
        <w:t xml:space="preserve"> به تو خود دار</w:t>
      </w:r>
      <w:r w:rsidR="00070FD7">
        <w:rPr>
          <w:rFonts w:hint="cs"/>
          <w:rtl/>
        </w:rPr>
        <w:t>ی</w:t>
      </w:r>
      <w:r w:rsidRPr="00A11AEC">
        <w:rPr>
          <w:rFonts w:hint="cs"/>
          <w:rtl/>
        </w:rPr>
        <w:t xml:space="preserve"> </w:t>
      </w:r>
      <w:r w:rsidR="00070FD7">
        <w:rPr>
          <w:rFonts w:hint="cs"/>
          <w:rtl/>
        </w:rPr>
        <w:t>ک</w:t>
      </w:r>
      <w:r w:rsidRPr="00A11AEC">
        <w:rPr>
          <w:rFonts w:hint="cs"/>
          <w:rtl/>
        </w:rPr>
        <w:t>رد ببخشا</w:t>
      </w:r>
      <w:r w:rsidR="00070FD7">
        <w:rPr>
          <w:rFonts w:hint="cs"/>
          <w:rtl/>
        </w:rPr>
        <w:t>یی</w:t>
      </w:r>
      <w:r w:rsidRPr="00A11AEC">
        <w:rPr>
          <w:rFonts w:hint="cs"/>
          <w:rtl/>
        </w:rPr>
        <w:t xml:space="preserve"> 4. و</w:t>
      </w:r>
      <w:r w:rsidR="001F77B6">
        <w:rPr>
          <w:rFonts w:hint="cs"/>
          <w:rtl/>
        </w:rPr>
        <w:t xml:space="preserve"> </w:t>
      </w:r>
      <w:r w:rsidRPr="00A11AEC">
        <w:rPr>
          <w:rFonts w:hint="cs"/>
          <w:rtl/>
        </w:rPr>
        <w:t xml:space="preserve">با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 xml:space="preserve">ه با تو قطع رابطه </w:t>
      </w:r>
      <w:r w:rsidR="00070FD7">
        <w:rPr>
          <w:rFonts w:hint="cs"/>
          <w:rtl/>
        </w:rPr>
        <w:t>ک</w:t>
      </w:r>
      <w:r w:rsidRPr="00A11AEC">
        <w:rPr>
          <w:rFonts w:hint="cs"/>
          <w:rtl/>
        </w:rPr>
        <w:t xml:space="preserve">رد ارتباط برقرار </w:t>
      </w:r>
      <w:r w:rsidR="00070FD7">
        <w:rPr>
          <w:rFonts w:hint="cs"/>
          <w:rtl/>
        </w:rPr>
        <w:t>ک</w:t>
      </w:r>
      <w:r w:rsidRPr="00A11AEC">
        <w:rPr>
          <w:rFonts w:hint="cs"/>
          <w:rtl/>
        </w:rPr>
        <w:t>ن</w:t>
      </w:r>
      <w:r w:rsidR="00070FD7">
        <w:rPr>
          <w:rFonts w:hint="cs"/>
          <w:rtl/>
        </w:rPr>
        <w:t>ی</w:t>
      </w:r>
      <w:r w:rsidRPr="00A11AEC">
        <w:rPr>
          <w:rFonts w:hint="cs"/>
          <w:rtl/>
        </w:rPr>
        <w:t xml:space="preserve">. </w:t>
      </w:r>
    </w:p>
    <w:p w:rsidR="004A4E6A" w:rsidRPr="00A11AEC" w:rsidRDefault="001F77B6" w:rsidP="00016C2B">
      <w:pPr>
        <w:pStyle w:val="a1"/>
        <w:rPr>
          <w:rtl/>
        </w:rPr>
      </w:pPr>
      <w:bookmarkStart w:id="646" w:name="_Toc281873993"/>
      <w:bookmarkStart w:id="647" w:name="_Toc426966830"/>
      <w:r>
        <w:rPr>
          <w:rFonts w:hint="cs"/>
          <w:rtl/>
        </w:rPr>
        <w:t>و:</w:t>
      </w:r>
      <w:r w:rsidR="004A4E6A" w:rsidRPr="00A11AEC">
        <w:rPr>
          <w:rFonts w:hint="cs"/>
          <w:rtl/>
        </w:rPr>
        <w:t xml:space="preserve"> صله رحم از مرگ ناخوشا</w:t>
      </w:r>
      <w:r w:rsidR="00070FD7">
        <w:rPr>
          <w:rFonts w:hint="cs"/>
          <w:rtl/>
        </w:rPr>
        <w:t>ی</w:t>
      </w:r>
      <w:r w:rsidR="004A4E6A" w:rsidRPr="00A11AEC">
        <w:rPr>
          <w:rFonts w:hint="cs"/>
          <w:rtl/>
        </w:rPr>
        <w:t xml:space="preserve">ند نجات </w:t>
      </w:r>
      <w:r w:rsidR="00F4442B">
        <w:rPr>
          <w:rFonts w:hint="cs"/>
          <w:rtl/>
        </w:rPr>
        <w:t>م</w:t>
      </w:r>
      <w:r w:rsidR="00070FD7">
        <w:rPr>
          <w:rFonts w:hint="cs"/>
          <w:rtl/>
        </w:rPr>
        <w:t>ی</w:t>
      </w:r>
      <w:r w:rsidR="00F4442B">
        <w:rPr>
          <w:rFonts w:hint="cs"/>
          <w:rtl/>
        </w:rPr>
        <w:t>‌دهد</w:t>
      </w:r>
      <w:bookmarkEnd w:id="646"/>
      <w:bookmarkEnd w:id="647"/>
    </w:p>
    <w:p w:rsidR="001F77B6" w:rsidRDefault="004A4E6A" w:rsidP="00E6775F">
      <w:pPr>
        <w:pStyle w:val="a3"/>
        <w:rPr>
          <w:rFonts w:cs="Zar"/>
          <w:rtl/>
        </w:rPr>
      </w:pPr>
      <w:r w:rsidRPr="00A11AEC">
        <w:rPr>
          <w:rFonts w:cs="Zar" w:hint="cs"/>
          <w:rtl/>
        </w:rPr>
        <w:t>210ـ</w:t>
      </w:r>
      <w:r w:rsidRPr="00A11AEC">
        <w:rPr>
          <w:rFonts w:cs="Zar" w:hint="cs"/>
          <w:color w:val="000000"/>
          <w:rtl/>
        </w:rPr>
        <w:t xml:space="preserve"> </w:t>
      </w:r>
      <w:r w:rsidRPr="001F77B6">
        <w:rPr>
          <w:rFonts w:hint="cs"/>
          <w:rtl/>
        </w:rPr>
        <w:t>وعن انس</w:t>
      </w:r>
      <w:r w:rsidR="002C3640" w:rsidRPr="002C3640">
        <w:rPr>
          <w:rFonts w:cs="CTraditional Arabic" w:hint="cs"/>
          <w:rtl/>
        </w:rPr>
        <w:t>س</w:t>
      </w:r>
      <w:r w:rsidR="001F77B6">
        <w:rPr>
          <w:rFonts w:hint="cs"/>
          <w:rtl/>
        </w:rPr>
        <w:t xml:space="preserve"> أ</w:t>
      </w:r>
      <w:r w:rsidRPr="001F77B6">
        <w:rPr>
          <w:rFonts w:hint="cs"/>
          <w:rtl/>
        </w:rPr>
        <w:t>ن</w:t>
      </w:r>
      <w:r w:rsidR="001F77B6">
        <w:rPr>
          <w:rFonts w:hint="cs"/>
          <w:rtl/>
        </w:rPr>
        <w:t>َّ</w:t>
      </w:r>
      <w:r w:rsidRPr="001F77B6">
        <w:rPr>
          <w:rFonts w:hint="cs"/>
          <w:rtl/>
        </w:rPr>
        <w:t xml:space="preserve"> رسول الله</w:t>
      </w:r>
      <w:r w:rsidR="002C3640" w:rsidRPr="002C3640">
        <w:rPr>
          <w:rFonts w:cs="CTraditional Arabic" w:hint="cs"/>
          <w:rtl/>
        </w:rPr>
        <w:t xml:space="preserve"> ج</w:t>
      </w:r>
      <w:r w:rsidRPr="001F77B6">
        <w:rPr>
          <w:rFonts w:hint="cs"/>
          <w:rtl/>
        </w:rPr>
        <w:t xml:space="preserve"> قال</w:t>
      </w:r>
      <w:r w:rsidR="001F77B6">
        <w:rPr>
          <w:rFonts w:hint="cs"/>
          <w:rtl/>
        </w:rPr>
        <w:t>َ</w:t>
      </w:r>
      <w:r w:rsidRPr="001F77B6">
        <w:rPr>
          <w:rFonts w:hint="cs"/>
          <w:rtl/>
        </w:rPr>
        <w:t xml:space="preserve">: </w:t>
      </w:r>
      <w:r w:rsidRPr="001F77B6">
        <w:rPr>
          <w:rFonts w:hint="eastAsia"/>
          <w:rtl/>
        </w:rPr>
        <w:t>إِنَّ</w:t>
      </w:r>
      <w:r w:rsidRPr="001F77B6">
        <w:rPr>
          <w:rtl/>
        </w:rPr>
        <w:t xml:space="preserve"> </w:t>
      </w:r>
      <w:r w:rsidRPr="001F77B6">
        <w:rPr>
          <w:rFonts w:hint="eastAsia"/>
          <w:rtl/>
        </w:rPr>
        <w:t>الصَّدَقَة</w:t>
      </w:r>
      <w:r w:rsidRPr="001F77B6">
        <w:rPr>
          <w:rtl/>
        </w:rPr>
        <w:t xml:space="preserve"> </w:t>
      </w:r>
      <w:r w:rsidRPr="001F77B6">
        <w:rPr>
          <w:rFonts w:hint="eastAsia"/>
          <w:rtl/>
        </w:rPr>
        <w:t>وَصِلَة</w:t>
      </w:r>
      <w:r w:rsidRPr="001F77B6">
        <w:rPr>
          <w:rtl/>
        </w:rPr>
        <w:t xml:space="preserve"> </w:t>
      </w:r>
      <w:r w:rsidRPr="001F77B6">
        <w:rPr>
          <w:rFonts w:hint="eastAsia"/>
          <w:rtl/>
        </w:rPr>
        <w:t>الرَّحِم</w:t>
      </w:r>
      <w:r w:rsidRPr="001F77B6">
        <w:rPr>
          <w:rtl/>
        </w:rPr>
        <w:t xml:space="preserve"> </w:t>
      </w:r>
      <w:r w:rsidRPr="001F77B6">
        <w:rPr>
          <w:rFonts w:hint="eastAsia"/>
          <w:rtl/>
        </w:rPr>
        <w:t>يَزِيد</w:t>
      </w:r>
      <w:r w:rsidRPr="001F77B6">
        <w:rPr>
          <w:rtl/>
        </w:rPr>
        <w:t xml:space="preserve"> </w:t>
      </w:r>
      <w:r w:rsidRPr="001F77B6">
        <w:rPr>
          <w:rFonts w:hint="eastAsia"/>
          <w:rtl/>
        </w:rPr>
        <w:t>اللَّه</w:t>
      </w:r>
      <w:r w:rsidRPr="001F77B6">
        <w:rPr>
          <w:rtl/>
        </w:rPr>
        <w:t xml:space="preserve"> </w:t>
      </w:r>
      <w:r w:rsidRPr="001F77B6">
        <w:rPr>
          <w:rFonts w:hint="eastAsia"/>
          <w:rtl/>
        </w:rPr>
        <w:t>بِهِمَا</w:t>
      </w:r>
      <w:r w:rsidRPr="001F77B6">
        <w:rPr>
          <w:rtl/>
        </w:rPr>
        <w:t xml:space="preserve"> </w:t>
      </w:r>
      <w:r w:rsidRPr="001F77B6">
        <w:rPr>
          <w:rFonts w:hint="eastAsia"/>
          <w:rtl/>
        </w:rPr>
        <w:t>فِي</w:t>
      </w:r>
      <w:r w:rsidRPr="001F77B6">
        <w:rPr>
          <w:rtl/>
        </w:rPr>
        <w:t xml:space="preserve"> </w:t>
      </w:r>
      <w:r w:rsidRPr="001F77B6">
        <w:rPr>
          <w:rFonts w:hint="eastAsia"/>
          <w:rtl/>
        </w:rPr>
        <w:t>الْعُمُر</w:t>
      </w:r>
      <w:r w:rsidRPr="001F77B6">
        <w:rPr>
          <w:rtl/>
        </w:rPr>
        <w:t xml:space="preserve"> </w:t>
      </w:r>
      <w:r w:rsidRPr="001F77B6">
        <w:rPr>
          <w:rFonts w:hint="eastAsia"/>
          <w:rtl/>
        </w:rPr>
        <w:t>وَيَدْفَع</w:t>
      </w:r>
      <w:r w:rsidRPr="001F77B6">
        <w:rPr>
          <w:rtl/>
        </w:rPr>
        <w:t xml:space="preserve"> </w:t>
      </w:r>
      <w:r w:rsidRPr="001F77B6">
        <w:rPr>
          <w:rFonts w:hint="eastAsia"/>
          <w:rtl/>
        </w:rPr>
        <w:t>بِهِمَا</w:t>
      </w:r>
      <w:r w:rsidRPr="001F77B6">
        <w:rPr>
          <w:rtl/>
        </w:rPr>
        <w:t xml:space="preserve"> </w:t>
      </w:r>
      <w:r w:rsidRPr="001F77B6">
        <w:rPr>
          <w:rFonts w:hint="eastAsia"/>
          <w:rtl/>
        </w:rPr>
        <w:t>مِيتَة</w:t>
      </w:r>
      <w:r w:rsidRPr="001F77B6">
        <w:rPr>
          <w:rtl/>
        </w:rPr>
        <w:t xml:space="preserve"> </w:t>
      </w:r>
      <w:r w:rsidRPr="001F77B6">
        <w:rPr>
          <w:rFonts w:hint="eastAsia"/>
          <w:rtl/>
        </w:rPr>
        <w:t>السُّوء</w:t>
      </w:r>
      <w:r w:rsidRPr="001F77B6">
        <w:rPr>
          <w:rFonts w:hint="cs"/>
          <w:rtl/>
        </w:rPr>
        <w:t>.</w:t>
      </w:r>
      <w:r w:rsidR="001F77B6">
        <w:rPr>
          <w:rFonts w:hint="cs"/>
          <w:rtl/>
        </w:rPr>
        <w:t xml:space="preserve"> </w:t>
      </w:r>
      <w:r w:rsidRPr="00E6775F">
        <w:rPr>
          <w:rStyle w:val="Char2"/>
          <w:rFonts w:hint="cs"/>
          <w:rtl/>
        </w:rPr>
        <w:t>(ابو</w:t>
      </w:r>
      <w:r w:rsidR="00070FD7">
        <w:rPr>
          <w:rStyle w:val="Char2"/>
          <w:rFonts w:hint="cs"/>
          <w:rtl/>
        </w:rPr>
        <w:t>ی</w:t>
      </w:r>
      <w:r w:rsidRPr="00E6775F">
        <w:rPr>
          <w:rStyle w:val="Char2"/>
          <w:rFonts w:hint="cs"/>
          <w:rtl/>
        </w:rPr>
        <w:t>عل</w:t>
      </w:r>
      <w:r w:rsidR="00070FD7">
        <w:rPr>
          <w:rStyle w:val="Char2"/>
          <w:rFonts w:hint="cs"/>
          <w:rtl/>
        </w:rPr>
        <w:t>ی</w:t>
      </w:r>
      <w:r w:rsidRPr="00E6775F">
        <w:rPr>
          <w:rStyle w:val="Char2"/>
          <w:rFonts w:hint="cs"/>
          <w:rtl/>
        </w:rPr>
        <w:t>)</w:t>
      </w:r>
      <w:r w:rsidR="001F77B6" w:rsidRPr="00E6775F">
        <w:rPr>
          <w:rStyle w:val="Char2"/>
          <w:rFonts w:hint="cs"/>
          <w:rtl/>
        </w:rPr>
        <w:t>.</w:t>
      </w:r>
      <w:r w:rsidRPr="00E6775F">
        <w:rPr>
          <w:rStyle w:val="Char2"/>
          <w:rFonts w:hint="cs"/>
          <w:rtl/>
        </w:rPr>
        <w:t xml:space="preserve"> </w:t>
      </w:r>
    </w:p>
    <w:p w:rsidR="004A4E6A" w:rsidRDefault="004A4E6A" w:rsidP="00E6775F">
      <w:pPr>
        <w:pStyle w:val="a2"/>
        <w:rPr>
          <w:rFonts w:hint="cs"/>
          <w:rtl/>
        </w:rPr>
      </w:pPr>
      <w:r w:rsidRPr="00A11AEC">
        <w:rPr>
          <w:rFonts w:hint="cs"/>
          <w:rtl/>
        </w:rPr>
        <w:t>از حضرت انس</w:t>
      </w:r>
      <w:r w:rsidR="002C3640" w:rsidRPr="002C3640">
        <w:rPr>
          <w:rFonts w:cs="CTraditional Arabic" w:hint="cs"/>
          <w:rtl/>
        </w:rPr>
        <w:t>س</w:t>
      </w:r>
      <w:r w:rsidR="001F77B6">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1F77B6">
        <w:rPr>
          <w:rFonts w:cs="CTraditional Arabic" w:hint="cs"/>
          <w:rtl/>
        </w:rPr>
        <w:t>ص</w:t>
      </w:r>
      <w:r w:rsidR="001F77B6">
        <w:rPr>
          <w:rFonts w:hint="cs"/>
          <w:rtl/>
        </w:rPr>
        <w:t xml:space="preserve"> </w:t>
      </w:r>
      <w:r w:rsidRPr="00A11AEC">
        <w:rPr>
          <w:rFonts w:hint="cs"/>
          <w:rtl/>
        </w:rPr>
        <w:t>فرمودند: همانا خداوند بوس</w:t>
      </w:r>
      <w:r w:rsidR="00070FD7">
        <w:rPr>
          <w:rFonts w:hint="cs"/>
          <w:rtl/>
        </w:rPr>
        <w:t>ی</w:t>
      </w:r>
      <w:r w:rsidRPr="00A11AEC">
        <w:rPr>
          <w:rFonts w:hint="cs"/>
          <w:rtl/>
        </w:rPr>
        <w:t>له صدقه و</w:t>
      </w:r>
      <w:r w:rsidR="001F77B6">
        <w:rPr>
          <w:rFonts w:hint="cs"/>
          <w:rtl/>
        </w:rPr>
        <w:t xml:space="preserve"> </w:t>
      </w:r>
      <w:r w:rsidRPr="00A11AEC">
        <w:rPr>
          <w:rFonts w:hint="cs"/>
          <w:rtl/>
        </w:rPr>
        <w:t>صله رحم عمر را ز</w:t>
      </w:r>
      <w:r w:rsidR="00070FD7">
        <w:rPr>
          <w:rFonts w:hint="cs"/>
          <w:rtl/>
        </w:rPr>
        <w:t>ی</w:t>
      </w:r>
      <w:r w:rsidRPr="00A11AEC">
        <w:rPr>
          <w:rFonts w:hint="cs"/>
          <w:rtl/>
        </w:rPr>
        <w:t>اد</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و</w:t>
      </w:r>
      <w:r w:rsidR="001F77B6">
        <w:rPr>
          <w:rFonts w:hint="cs"/>
          <w:rtl/>
        </w:rPr>
        <w:t xml:space="preserve"> </w:t>
      </w:r>
      <w:r w:rsidRPr="00A11AEC">
        <w:rPr>
          <w:rFonts w:hint="cs"/>
          <w:rtl/>
        </w:rPr>
        <w:t>از مرگ ناخوشا</w:t>
      </w:r>
      <w:r w:rsidR="00070FD7">
        <w:rPr>
          <w:rFonts w:hint="cs"/>
          <w:rtl/>
        </w:rPr>
        <w:t>ی</w:t>
      </w:r>
      <w:r w:rsidRPr="00A11AEC">
        <w:rPr>
          <w:rFonts w:hint="cs"/>
          <w:rtl/>
        </w:rPr>
        <w:t xml:space="preserve">ند نجات </w:t>
      </w:r>
      <w:r w:rsidR="00F4442B">
        <w:rPr>
          <w:rFonts w:hint="cs"/>
          <w:rtl/>
        </w:rPr>
        <w:t>م</w:t>
      </w:r>
      <w:r w:rsidR="00070FD7">
        <w:rPr>
          <w:rFonts w:hint="cs"/>
          <w:rtl/>
        </w:rPr>
        <w:t>ی</w:t>
      </w:r>
      <w:r w:rsidR="00F4442B">
        <w:rPr>
          <w:rFonts w:hint="cs"/>
          <w:rtl/>
        </w:rPr>
        <w:t>‌دهد</w:t>
      </w:r>
      <w:r w:rsidRPr="00A11AEC">
        <w:rPr>
          <w:rFonts w:hint="cs"/>
          <w:rtl/>
        </w:rPr>
        <w:t xml:space="preserve">،‌ </w:t>
      </w:r>
      <w:r w:rsidR="00070FD7">
        <w:rPr>
          <w:rFonts w:hint="cs"/>
          <w:rtl/>
        </w:rPr>
        <w:t>ی</w:t>
      </w:r>
      <w:r w:rsidRPr="00A11AEC">
        <w:rPr>
          <w:rFonts w:hint="cs"/>
          <w:rtl/>
        </w:rPr>
        <w:t>عن</w:t>
      </w:r>
      <w:r w:rsidR="00070FD7">
        <w:rPr>
          <w:rFonts w:hint="cs"/>
          <w:rtl/>
        </w:rPr>
        <w:t>ی</w:t>
      </w:r>
      <w:r w:rsidRPr="00A11AEC">
        <w:rPr>
          <w:rFonts w:hint="cs"/>
          <w:rtl/>
        </w:rPr>
        <w:t xml:space="preserve"> س</w:t>
      </w:r>
      <w:r w:rsidR="00070FD7">
        <w:rPr>
          <w:rFonts w:hint="cs"/>
          <w:rtl/>
        </w:rPr>
        <w:t>ک</w:t>
      </w:r>
      <w:r w:rsidRPr="00A11AEC">
        <w:rPr>
          <w:rFonts w:hint="cs"/>
          <w:rtl/>
        </w:rPr>
        <w:t>رات الموت را آسان م</w:t>
      </w:r>
      <w:r w:rsidR="00070FD7">
        <w:rPr>
          <w:rFonts w:hint="cs"/>
          <w:rtl/>
        </w:rPr>
        <w:t>ی</w:t>
      </w:r>
      <w:r w:rsidR="001F77B6">
        <w:rPr>
          <w:rFonts w:hint="eastAsia"/>
          <w:rtl/>
        </w:rPr>
        <w:t>‌</w:t>
      </w:r>
      <w:r w:rsidRPr="00A11AEC">
        <w:rPr>
          <w:rFonts w:hint="cs"/>
          <w:rtl/>
        </w:rPr>
        <w:t xml:space="preserve">گرداند. </w:t>
      </w:r>
    </w:p>
    <w:p w:rsidR="00E7000B" w:rsidRDefault="00E7000B" w:rsidP="00E6775F">
      <w:pPr>
        <w:pStyle w:val="a2"/>
        <w:rPr>
          <w:rFonts w:hint="cs"/>
          <w:rtl/>
        </w:rPr>
      </w:pPr>
    </w:p>
    <w:p w:rsidR="00E7000B" w:rsidRPr="00A11AEC" w:rsidRDefault="00E7000B" w:rsidP="00E6775F">
      <w:pPr>
        <w:pStyle w:val="a2"/>
        <w:rPr>
          <w:rtl/>
        </w:rPr>
      </w:pPr>
    </w:p>
    <w:p w:rsidR="004A4E6A" w:rsidRPr="00A11AEC" w:rsidRDefault="001F77B6" w:rsidP="00016C2B">
      <w:pPr>
        <w:pStyle w:val="a1"/>
        <w:rPr>
          <w:rtl/>
        </w:rPr>
      </w:pPr>
      <w:bookmarkStart w:id="648" w:name="_Toc281873994"/>
      <w:bookmarkStart w:id="649" w:name="_Toc426966831"/>
      <w:r>
        <w:rPr>
          <w:rFonts w:hint="cs"/>
          <w:rtl/>
        </w:rPr>
        <w:lastRenderedPageBreak/>
        <w:t>ز:</w:t>
      </w:r>
      <w:r w:rsidR="004A4E6A" w:rsidRPr="00A11AEC">
        <w:rPr>
          <w:rFonts w:hint="cs"/>
          <w:rtl/>
        </w:rPr>
        <w:t xml:space="preserve"> صله رحم موجب دخول بهشت است</w:t>
      </w:r>
      <w:bookmarkEnd w:id="648"/>
      <w:bookmarkEnd w:id="649"/>
    </w:p>
    <w:p w:rsidR="00244437" w:rsidRDefault="004A4E6A" w:rsidP="00E6775F">
      <w:pPr>
        <w:pStyle w:val="a3"/>
        <w:rPr>
          <w:rFonts w:cs="Zar"/>
          <w:vertAlign w:val="subscript"/>
          <w:rtl/>
        </w:rPr>
      </w:pPr>
      <w:r w:rsidRPr="00A11AEC">
        <w:rPr>
          <w:rFonts w:cs="Zar" w:hint="cs"/>
          <w:rtl/>
        </w:rPr>
        <w:t xml:space="preserve">211ـ‌ </w:t>
      </w:r>
      <w:r w:rsidRPr="001F77B6">
        <w:rPr>
          <w:rFonts w:hint="eastAsia"/>
          <w:rtl/>
        </w:rPr>
        <w:t>عَنْ</w:t>
      </w:r>
      <w:r w:rsidRPr="001F77B6">
        <w:rPr>
          <w:rtl/>
        </w:rPr>
        <w:t xml:space="preserve"> </w:t>
      </w:r>
      <w:r w:rsidRPr="001F77B6">
        <w:rPr>
          <w:rFonts w:hint="eastAsia"/>
          <w:rtl/>
        </w:rPr>
        <w:t>أَبِي</w:t>
      </w:r>
      <w:r w:rsidRPr="001F77B6">
        <w:rPr>
          <w:rtl/>
        </w:rPr>
        <w:t xml:space="preserve"> </w:t>
      </w:r>
      <w:r w:rsidRPr="001F77B6">
        <w:rPr>
          <w:rFonts w:hint="eastAsia"/>
          <w:rtl/>
        </w:rPr>
        <w:t>أَيُّوبَ</w:t>
      </w:r>
      <w:r w:rsidR="002C3640" w:rsidRPr="002C3640">
        <w:rPr>
          <w:rFonts w:cs="CTraditional Arabic"/>
          <w:rtl/>
        </w:rPr>
        <w:t>س</w:t>
      </w:r>
      <w:r w:rsidRPr="001F77B6">
        <w:rPr>
          <w:rFonts w:hint="cs"/>
          <w:rtl/>
        </w:rPr>
        <w:t xml:space="preserve"> </w:t>
      </w:r>
      <w:r w:rsidRPr="001F77B6">
        <w:rPr>
          <w:rFonts w:hint="eastAsia"/>
          <w:rtl/>
        </w:rPr>
        <w:t>أَنَّ</w:t>
      </w:r>
      <w:r w:rsidRPr="001F77B6">
        <w:rPr>
          <w:rtl/>
        </w:rPr>
        <w:t xml:space="preserve"> </w:t>
      </w:r>
      <w:r w:rsidRPr="001F77B6">
        <w:rPr>
          <w:rFonts w:hint="eastAsia"/>
          <w:rtl/>
        </w:rPr>
        <w:t>رَجُلًا</w:t>
      </w:r>
      <w:r w:rsidRPr="001F77B6">
        <w:rPr>
          <w:rtl/>
        </w:rPr>
        <w:t xml:space="preserve"> </w:t>
      </w:r>
      <w:r w:rsidRPr="001F77B6">
        <w:rPr>
          <w:rFonts w:hint="eastAsia"/>
          <w:rtl/>
        </w:rPr>
        <w:t>قَالَ</w:t>
      </w:r>
      <w:r w:rsidRPr="001F77B6">
        <w:rPr>
          <w:rtl/>
        </w:rPr>
        <w:t xml:space="preserve"> </w:t>
      </w:r>
      <w:r w:rsidRPr="001F77B6">
        <w:rPr>
          <w:rFonts w:hint="eastAsia"/>
          <w:rtl/>
        </w:rPr>
        <w:t>لِلنَّبِيِّ</w:t>
      </w:r>
      <w:r w:rsidR="002C3640" w:rsidRPr="002C3640">
        <w:rPr>
          <w:rFonts w:cs="CTraditional Arabic"/>
          <w:rtl/>
        </w:rPr>
        <w:t xml:space="preserve"> ج</w:t>
      </w:r>
      <w:r w:rsidR="001F77B6">
        <w:rPr>
          <w:rFonts w:hint="cs"/>
          <w:rtl/>
        </w:rPr>
        <w:t>:</w:t>
      </w:r>
      <w:r w:rsidRPr="001F77B6">
        <w:rPr>
          <w:rFonts w:hint="eastAsia"/>
          <w:rtl/>
        </w:rPr>
        <w:t xml:space="preserve"> أَخْبِرْنِي</w:t>
      </w:r>
      <w:r w:rsidRPr="001F77B6">
        <w:rPr>
          <w:rtl/>
        </w:rPr>
        <w:t xml:space="preserve"> </w:t>
      </w:r>
      <w:r w:rsidRPr="001F77B6">
        <w:rPr>
          <w:rFonts w:hint="eastAsia"/>
          <w:rtl/>
        </w:rPr>
        <w:t>بِعَمَلٍ</w:t>
      </w:r>
      <w:r w:rsidRPr="001F77B6">
        <w:rPr>
          <w:rtl/>
        </w:rPr>
        <w:t xml:space="preserve"> </w:t>
      </w:r>
      <w:r w:rsidRPr="001F77B6">
        <w:rPr>
          <w:rFonts w:hint="eastAsia"/>
          <w:rtl/>
        </w:rPr>
        <w:t>يُدْخِلُنِي</w:t>
      </w:r>
      <w:r w:rsidRPr="001F77B6">
        <w:rPr>
          <w:rtl/>
        </w:rPr>
        <w:t xml:space="preserve"> </w:t>
      </w:r>
      <w:r w:rsidRPr="001F77B6">
        <w:rPr>
          <w:rFonts w:hint="eastAsia"/>
          <w:rtl/>
        </w:rPr>
        <w:t>الْجَنَّةَ</w:t>
      </w:r>
      <w:r w:rsidRPr="001F77B6">
        <w:rPr>
          <w:rtl/>
        </w:rPr>
        <w:t xml:space="preserve"> </w:t>
      </w:r>
      <w:r w:rsidRPr="001F77B6">
        <w:rPr>
          <w:rFonts w:hint="eastAsia"/>
          <w:rtl/>
        </w:rPr>
        <w:t>قَالَ</w:t>
      </w:r>
      <w:r w:rsidR="001F77B6">
        <w:rPr>
          <w:rFonts w:hint="cs"/>
          <w:rtl/>
        </w:rPr>
        <w:t>:</w:t>
      </w:r>
      <w:r w:rsidRPr="001F77B6">
        <w:rPr>
          <w:rtl/>
        </w:rPr>
        <w:t xml:space="preserve"> </w:t>
      </w:r>
      <w:r w:rsidRPr="001F77B6">
        <w:rPr>
          <w:rFonts w:hint="eastAsia"/>
          <w:rtl/>
        </w:rPr>
        <w:t>مَا</w:t>
      </w:r>
      <w:r w:rsidRPr="001F77B6">
        <w:rPr>
          <w:rtl/>
        </w:rPr>
        <w:t xml:space="preserve"> </w:t>
      </w:r>
      <w:r w:rsidRPr="001F77B6">
        <w:rPr>
          <w:rFonts w:hint="eastAsia"/>
          <w:rtl/>
        </w:rPr>
        <w:t>لَهُ</w:t>
      </w:r>
      <w:r w:rsidRPr="001F77B6">
        <w:rPr>
          <w:rtl/>
        </w:rPr>
        <w:t xml:space="preserve"> </w:t>
      </w:r>
      <w:r w:rsidRPr="001F77B6">
        <w:rPr>
          <w:rFonts w:hint="eastAsia"/>
          <w:rtl/>
        </w:rPr>
        <w:t>مَا</w:t>
      </w:r>
      <w:r w:rsidRPr="001F77B6">
        <w:rPr>
          <w:rtl/>
        </w:rPr>
        <w:t xml:space="preserve"> </w:t>
      </w:r>
      <w:r w:rsidRPr="001F77B6">
        <w:rPr>
          <w:rFonts w:hint="eastAsia"/>
          <w:rtl/>
        </w:rPr>
        <w:t>لَهُ</w:t>
      </w:r>
      <w:r w:rsidRPr="001F77B6">
        <w:rPr>
          <w:rtl/>
        </w:rPr>
        <w:t xml:space="preserve"> </w:t>
      </w:r>
      <w:r w:rsidRPr="001F77B6">
        <w:rPr>
          <w:rFonts w:hint="eastAsia"/>
          <w:rtl/>
        </w:rPr>
        <w:t>وَقَالَ</w:t>
      </w:r>
      <w:r w:rsidRPr="001F77B6">
        <w:rPr>
          <w:rtl/>
        </w:rPr>
        <w:t xml:space="preserve"> </w:t>
      </w:r>
      <w:r w:rsidRPr="001F77B6">
        <w:rPr>
          <w:rFonts w:hint="eastAsia"/>
          <w:rtl/>
        </w:rPr>
        <w:t>النَّبِيُّ</w:t>
      </w:r>
      <w:r w:rsidR="002C3640" w:rsidRPr="002C3640">
        <w:rPr>
          <w:rFonts w:cs="CTraditional Arabic"/>
          <w:rtl/>
        </w:rPr>
        <w:t xml:space="preserve"> ج</w:t>
      </w:r>
      <w:r w:rsidR="00244437">
        <w:rPr>
          <w:rFonts w:hint="cs"/>
          <w:rtl/>
        </w:rPr>
        <w:t>:</w:t>
      </w:r>
      <w:r w:rsidRPr="001F77B6">
        <w:rPr>
          <w:rFonts w:hint="eastAsia"/>
          <w:rtl/>
        </w:rPr>
        <w:t xml:space="preserve"> أَرَبٌ</w:t>
      </w:r>
      <w:r w:rsidRPr="001F77B6">
        <w:rPr>
          <w:rtl/>
        </w:rPr>
        <w:t xml:space="preserve"> </w:t>
      </w:r>
      <w:r w:rsidRPr="001F77B6">
        <w:rPr>
          <w:rFonts w:hint="eastAsia"/>
          <w:rtl/>
        </w:rPr>
        <w:t>مَا</w:t>
      </w:r>
      <w:r w:rsidRPr="001F77B6">
        <w:rPr>
          <w:rtl/>
        </w:rPr>
        <w:t xml:space="preserve"> </w:t>
      </w:r>
      <w:r w:rsidRPr="001F77B6">
        <w:rPr>
          <w:rFonts w:hint="eastAsia"/>
          <w:rtl/>
        </w:rPr>
        <w:t>لَهُ</w:t>
      </w:r>
      <w:r w:rsidRPr="001F77B6">
        <w:rPr>
          <w:rtl/>
        </w:rPr>
        <w:t xml:space="preserve"> </w:t>
      </w:r>
      <w:r w:rsidRPr="001F77B6">
        <w:rPr>
          <w:rFonts w:hint="eastAsia"/>
          <w:rtl/>
        </w:rPr>
        <w:t>تَعْبُدُ</w:t>
      </w:r>
      <w:r w:rsidRPr="001F77B6">
        <w:rPr>
          <w:rtl/>
        </w:rPr>
        <w:t xml:space="preserve"> </w:t>
      </w:r>
      <w:r w:rsidRPr="001F77B6">
        <w:rPr>
          <w:rFonts w:hint="eastAsia"/>
          <w:rtl/>
        </w:rPr>
        <w:t>اللَّهَ</w:t>
      </w:r>
      <w:r w:rsidRPr="001F77B6">
        <w:rPr>
          <w:rtl/>
        </w:rPr>
        <w:t xml:space="preserve"> </w:t>
      </w:r>
      <w:r w:rsidRPr="001F77B6">
        <w:rPr>
          <w:rFonts w:hint="eastAsia"/>
          <w:rtl/>
        </w:rPr>
        <w:t>وَلَا</w:t>
      </w:r>
      <w:r w:rsidRPr="001F77B6">
        <w:rPr>
          <w:rtl/>
        </w:rPr>
        <w:t xml:space="preserve"> </w:t>
      </w:r>
      <w:r w:rsidRPr="001F77B6">
        <w:rPr>
          <w:rFonts w:hint="eastAsia"/>
          <w:rtl/>
        </w:rPr>
        <w:t>تُشْرِكُ</w:t>
      </w:r>
      <w:r w:rsidRPr="001F77B6">
        <w:rPr>
          <w:rtl/>
        </w:rPr>
        <w:t xml:space="preserve"> </w:t>
      </w:r>
      <w:r w:rsidRPr="001F77B6">
        <w:rPr>
          <w:rFonts w:hint="eastAsia"/>
          <w:rtl/>
        </w:rPr>
        <w:t>بِهِ</w:t>
      </w:r>
      <w:r w:rsidRPr="001F77B6">
        <w:rPr>
          <w:rtl/>
        </w:rPr>
        <w:t xml:space="preserve"> </w:t>
      </w:r>
      <w:r w:rsidRPr="001F77B6">
        <w:rPr>
          <w:rFonts w:hint="eastAsia"/>
          <w:rtl/>
        </w:rPr>
        <w:t>شَيْئًا</w:t>
      </w:r>
      <w:r w:rsidRPr="001F77B6">
        <w:rPr>
          <w:rtl/>
        </w:rPr>
        <w:t xml:space="preserve"> </w:t>
      </w:r>
      <w:r w:rsidRPr="001F77B6">
        <w:rPr>
          <w:rFonts w:hint="eastAsia"/>
          <w:rtl/>
        </w:rPr>
        <w:t>وَتُقِيمُ</w:t>
      </w:r>
      <w:r w:rsidRPr="001F77B6">
        <w:rPr>
          <w:rtl/>
        </w:rPr>
        <w:t xml:space="preserve"> </w:t>
      </w:r>
      <w:r w:rsidRPr="001F77B6">
        <w:rPr>
          <w:rFonts w:hint="eastAsia"/>
          <w:rtl/>
        </w:rPr>
        <w:t>الصَّلَاةَ</w:t>
      </w:r>
      <w:r w:rsidRPr="001F77B6">
        <w:rPr>
          <w:rtl/>
        </w:rPr>
        <w:t xml:space="preserve"> </w:t>
      </w:r>
      <w:r w:rsidRPr="001F77B6">
        <w:rPr>
          <w:rFonts w:hint="eastAsia"/>
          <w:rtl/>
        </w:rPr>
        <w:t>وَتُؤْتِي</w:t>
      </w:r>
      <w:r w:rsidRPr="001F77B6">
        <w:rPr>
          <w:rtl/>
        </w:rPr>
        <w:t xml:space="preserve"> </w:t>
      </w:r>
      <w:r w:rsidRPr="001F77B6">
        <w:rPr>
          <w:rFonts w:hint="eastAsia"/>
          <w:rtl/>
        </w:rPr>
        <w:t>الزَّكَاةَ</w:t>
      </w:r>
      <w:r w:rsidRPr="001F77B6">
        <w:rPr>
          <w:rtl/>
        </w:rPr>
        <w:t xml:space="preserve"> </w:t>
      </w:r>
      <w:r w:rsidRPr="001F77B6">
        <w:rPr>
          <w:rFonts w:hint="eastAsia"/>
          <w:rtl/>
        </w:rPr>
        <w:t>وَتَصِلُ</w:t>
      </w:r>
      <w:r w:rsidRPr="001F77B6">
        <w:rPr>
          <w:rtl/>
        </w:rPr>
        <w:t xml:space="preserve"> </w:t>
      </w:r>
      <w:r w:rsidRPr="001F77B6">
        <w:rPr>
          <w:rFonts w:hint="eastAsia"/>
          <w:rtl/>
        </w:rPr>
        <w:t>الرَّحِمَ</w:t>
      </w:r>
      <w:r w:rsidRPr="001F77B6">
        <w:rPr>
          <w:rFonts w:hint="cs"/>
          <w:rtl/>
        </w:rPr>
        <w:t>.</w:t>
      </w:r>
      <w:r w:rsidRPr="00E6775F">
        <w:rPr>
          <w:rStyle w:val="Char2"/>
          <w:rFonts w:hint="cs"/>
          <w:rtl/>
        </w:rPr>
        <w:t xml:space="preserve"> (مُتَّفَقٌ عل</w:t>
      </w:r>
      <w:r w:rsidR="00070FD7">
        <w:rPr>
          <w:rStyle w:val="Char2"/>
          <w:rFonts w:hint="cs"/>
          <w:rtl/>
        </w:rPr>
        <w:t>ی</w:t>
      </w:r>
      <w:r w:rsidRPr="00E6775F">
        <w:rPr>
          <w:rStyle w:val="Char2"/>
          <w:rFonts w:hint="cs"/>
          <w:rtl/>
        </w:rPr>
        <w:t>هِ)</w:t>
      </w:r>
      <w:r w:rsidR="00244437" w:rsidRPr="00E6775F">
        <w:rPr>
          <w:rStyle w:val="Char2"/>
          <w:rFonts w:hint="cs"/>
          <w:rtl/>
        </w:rPr>
        <w:t>.</w:t>
      </w:r>
      <w:r w:rsidRPr="00E6775F">
        <w:rPr>
          <w:rStyle w:val="Char2"/>
          <w:rFonts w:hint="cs"/>
          <w:rtl/>
        </w:rPr>
        <w:t xml:space="preserve"> </w:t>
      </w:r>
    </w:p>
    <w:p w:rsidR="004A4E6A" w:rsidRPr="00A11AEC" w:rsidRDefault="004A4E6A" w:rsidP="00E6775F">
      <w:pPr>
        <w:pStyle w:val="a2"/>
        <w:rPr>
          <w:rFonts w:ascii="Traditional Arabic"/>
          <w:color w:val="000000"/>
          <w:rtl/>
        </w:rPr>
      </w:pPr>
      <w:r w:rsidRPr="00A11AEC">
        <w:rPr>
          <w:rFonts w:hint="cs"/>
          <w:rtl/>
        </w:rPr>
        <w:t>از ابو</w:t>
      </w:r>
      <w:r w:rsidR="00070FD7">
        <w:rPr>
          <w:rFonts w:hint="cs"/>
          <w:rtl/>
        </w:rPr>
        <w:t>ی</w:t>
      </w:r>
      <w:r w:rsidRPr="00A11AEC">
        <w:rPr>
          <w:rFonts w:hint="cs"/>
          <w:rtl/>
        </w:rPr>
        <w:t>وب خالد بن ز</w:t>
      </w:r>
      <w:r w:rsidR="00070FD7">
        <w:rPr>
          <w:rFonts w:hint="cs"/>
          <w:rtl/>
        </w:rPr>
        <w:t>ی</w:t>
      </w:r>
      <w:r w:rsidRPr="00A11AEC">
        <w:rPr>
          <w:rFonts w:hint="cs"/>
          <w:rtl/>
        </w:rPr>
        <w:t>د الانصار</w:t>
      </w:r>
      <w:r w:rsidR="00070FD7">
        <w:rPr>
          <w:rFonts w:hint="cs"/>
          <w:rtl/>
        </w:rPr>
        <w:t>ی</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ت است مرد</w:t>
      </w:r>
      <w:r w:rsidR="00070FD7">
        <w:rPr>
          <w:rFonts w:hint="cs"/>
          <w:rtl/>
        </w:rPr>
        <w:t>ی</w:t>
      </w:r>
      <w:r w:rsidRPr="00A11AEC">
        <w:rPr>
          <w:rFonts w:hint="cs"/>
          <w:rtl/>
        </w:rPr>
        <w:t xml:space="preserve"> گفت</w:t>
      </w:r>
      <w:r w:rsidR="00244437">
        <w:rPr>
          <w:rFonts w:hint="cs"/>
          <w:rtl/>
        </w:rPr>
        <w:t>:</w:t>
      </w:r>
      <w:r w:rsidRPr="00A11AEC">
        <w:rPr>
          <w:rFonts w:hint="cs"/>
          <w:rtl/>
        </w:rPr>
        <w:t xml:space="preserve"> ا</w:t>
      </w:r>
      <w:r w:rsidR="00070FD7">
        <w:rPr>
          <w:rFonts w:hint="cs"/>
          <w:rtl/>
        </w:rPr>
        <w:t>ی</w:t>
      </w:r>
      <w:r w:rsidRPr="00A11AEC">
        <w:rPr>
          <w:rFonts w:hint="cs"/>
          <w:rtl/>
        </w:rPr>
        <w:t xml:space="preserve"> پ</w:t>
      </w:r>
      <w:r w:rsidR="00070FD7">
        <w:rPr>
          <w:rFonts w:hint="cs"/>
          <w:rtl/>
        </w:rPr>
        <w:t>ی</w:t>
      </w:r>
      <w:r w:rsidRPr="00A11AEC">
        <w:rPr>
          <w:rFonts w:hint="cs"/>
          <w:rtl/>
        </w:rPr>
        <w:t>امبر خدا مرا به عمل</w:t>
      </w:r>
      <w:r w:rsidR="00070FD7">
        <w:rPr>
          <w:rFonts w:hint="cs"/>
          <w:rtl/>
        </w:rPr>
        <w:t>ی</w:t>
      </w:r>
      <w:r w:rsidRPr="00A11AEC">
        <w:rPr>
          <w:rFonts w:hint="cs"/>
          <w:rtl/>
        </w:rPr>
        <w:t xml:space="preserve"> راهنمائ</w:t>
      </w:r>
      <w:r w:rsidR="00070FD7">
        <w:rPr>
          <w:rFonts w:hint="cs"/>
          <w:rtl/>
        </w:rPr>
        <w:t>ی</w:t>
      </w:r>
      <w:r w:rsidRPr="00A11AEC">
        <w:rPr>
          <w:rFonts w:hint="cs"/>
          <w:rtl/>
        </w:rPr>
        <w:t xml:space="preserve"> </w:t>
      </w:r>
      <w:r w:rsidR="00070FD7">
        <w:rPr>
          <w:rFonts w:hint="cs"/>
          <w:rtl/>
        </w:rPr>
        <w:t>ک</w:t>
      </w:r>
      <w:r w:rsidRPr="00A11AEC">
        <w:rPr>
          <w:rFonts w:hint="cs"/>
          <w:rtl/>
        </w:rPr>
        <w:t xml:space="preserve">ن </w:t>
      </w:r>
      <w:r w:rsidR="00070FD7">
        <w:rPr>
          <w:rFonts w:hint="cs"/>
          <w:rtl/>
        </w:rPr>
        <w:t>ک</w:t>
      </w:r>
      <w:r w:rsidRPr="00A11AEC">
        <w:rPr>
          <w:rFonts w:hint="cs"/>
          <w:rtl/>
        </w:rPr>
        <w:t>ه مرا د</w:t>
      </w:r>
      <w:r w:rsidR="00244437">
        <w:rPr>
          <w:rFonts w:hint="cs"/>
          <w:rtl/>
        </w:rPr>
        <w:t>ا</w:t>
      </w:r>
      <w:r w:rsidRPr="00A11AEC">
        <w:rPr>
          <w:rFonts w:hint="cs"/>
          <w:rtl/>
        </w:rPr>
        <w:t>خل بهشت گرداند و</w:t>
      </w:r>
      <w:r w:rsidR="00244437">
        <w:rPr>
          <w:rFonts w:hint="cs"/>
          <w:rtl/>
        </w:rPr>
        <w:t xml:space="preserve"> </w:t>
      </w:r>
      <w:r w:rsidRPr="00A11AEC">
        <w:rPr>
          <w:rFonts w:hint="cs"/>
          <w:rtl/>
        </w:rPr>
        <w:t>از جهنم دور سازد، پ</w:t>
      </w:r>
      <w:r w:rsidR="00070FD7">
        <w:rPr>
          <w:rFonts w:hint="cs"/>
          <w:rtl/>
        </w:rPr>
        <w:t>ی</w:t>
      </w:r>
      <w:r w:rsidRPr="00A11AEC">
        <w:rPr>
          <w:rFonts w:hint="cs"/>
          <w:rtl/>
        </w:rPr>
        <w:t>امبر</w:t>
      </w:r>
      <w:r w:rsidR="00244437">
        <w:rPr>
          <w:rFonts w:hint="cs"/>
          <w:rtl/>
        </w:rPr>
        <w:t xml:space="preserve"> </w:t>
      </w:r>
      <w:r w:rsidR="00244437">
        <w:rPr>
          <w:rFonts w:cs="CTraditional Arabic" w:hint="cs"/>
          <w:rtl/>
        </w:rPr>
        <w:t>ص</w:t>
      </w:r>
      <w:r w:rsidRPr="00A11AEC">
        <w:rPr>
          <w:rFonts w:hint="cs"/>
          <w:rtl/>
        </w:rPr>
        <w:t xml:space="preserve"> فرمودند: از خدا پ</w:t>
      </w:r>
      <w:r w:rsidR="00070FD7">
        <w:rPr>
          <w:rFonts w:hint="cs"/>
          <w:rtl/>
        </w:rPr>
        <w:t>ی</w:t>
      </w:r>
      <w:r w:rsidRPr="00A11AEC">
        <w:rPr>
          <w:rFonts w:hint="cs"/>
          <w:rtl/>
        </w:rPr>
        <w:t>رو</w:t>
      </w:r>
      <w:r w:rsidR="00070FD7">
        <w:rPr>
          <w:rFonts w:hint="cs"/>
          <w:rtl/>
        </w:rPr>
        <w:t>ی</w:t>
      </w:r>
      <w:r w:rsidRPr="00A11AEC">
        <w:rPr>
          <w:rFonts w:hint="cs"/>
          <w:rtl/>
        </w:rPr>
        <w:t xml:space="preserve"> </w:t>
      </w:r>
      <w:r w:rsidR="00070FD7">
        <w:rPr>
          <w:rFonts w:hint="cs"/>
          <w:rtl/>
        </w:rPr>
        <w:t>ک</w:t>
      </w:r>
      <w:r w:rsidRPr="00A11AEC">
        <w:rPr>
          <w:rFonts w:hint="cs"/>
          <w:rtl/>
        </w:rPr>
        <w:t>ن و</w:t>
      </w:r>
      <w:r w:rsidR="00244437">
        <w:rPr>
          <w:rFonts w:hint="cs"/>
          <w:rtl/>
        </w:rPr>
        <w:t xml:space="preserve"> </w:t>
      </w:r>
      <w:r w:rsidRPr="00A11AEC">
        <w:rPr>
          <w:rFonts w:hint="cs"/>
          <w:rtl/>
        </w:rPr>
        <w:t>با او ه</w:t>
      </w:r>
      <w:r w:rsidR="00070FD7">
        <w:rPr>
          <w:rFonts w:hint="cs"/>
          <w:rtl/>
        </w:rPr>
        <w:t>ی</w:t>
      </w:r>
      <w:r w:rsidRPr="00A11AEC">
        <w:rPr>
          <w:rFonts w:hint="cs"/>
          <w:rtl/>
        </w:rPr>
        <w:t>چ چ</w:t>
      </w:r>
      <w:r w:rsidR="00070FD7">
        <w:rPr>
          <w:rFonts w:hint="cs"/>
          <w:rtl/>
        </w:rPr>
        <w:t>ی</w:t>
      </w:r>
      <w:r w:rsidRPr="00A11AEC">
        <w:rPr>
          <w:rFonts w:hint="cs"/>
          <w:rtl/>
        </w:rPr>
        <w:t>ز</w:t>
      </w:r>
      <w:r w:rsidR="00070FD7">
        <w:rPr>
          <w:rFonts w:hint="cs"/>
          <w:rtl/>
        </w:rPr>
        <w:t>ی</w:t>
      </w:r>
      <w:r w:rsidRPr="00A11AEC">
        <w:rPr>
          <w:rFonts w:hint="cs"/>
          <w:rtl/>
        </w:rPr>
        <w:t xml:space="preserve"> را شر</w:t>
      </w:r>
      <w:r w:rsidR="00070FD7">
        <w:rPr>
          <w:rFonts w:hint="cs"/>
          <w:rtl/>
        </w:rPr>
        <w:t>یک</w:t>
      </w:r>
      <w:r w:rsidRPr="00A11AEC">
        <w:rPr>
          <w:rFonts w:hint="cs"/>
          <w:rtl/>
        </w:rPr>
        <w:t xml:space="preserve"> مگردان، نماز را برپا دار، ز</w:t>
      </w:r>
      <w:r w:rsidR="00070FD7">
        <w:rPr>
          <w:rFonts w:hint="cs"/>
          <w:rtl/>
        </w:rPr>
        <w:t>ک</w:t>
      </w:r>
      <w:r w:rsidRPr="00A11AEC">
        <w:rPr>
          <w:rFonts w:hint="cs"/>
          <w:rtl/>
        </w:rPr>
        <w:t>ات بده و</w:t>
      </w:r>
      <w:r w:rsidR="00244437">
        <w:rPr>
          <w:rFonts w:hint="cs"/>
          <w:rtl/>
        </w:rPr>
        <w:t xml:space="preserve"> </w:t>
      </w:r>
      <w:r w:rsidRPr="00A11AEC">
        <w:rPr>
          <w:rFonts w:hint="cs"/>
          <w:rtl/>
        </w:rPr>
        <w:t>با خو</w:t>
      </w:r>
      <w:r w:rsidR="00070FD7">
        <w:rPr>
          <w:rFonts w:hint="cs"/>
          <w:rtl/>
        </w:rPr>
        <w:t>ی</w:t>
      </w:r>
      <w:r w:rsidRPr="00A11AEC">
        <w:rPr>
          <w:rFonts w:hint="cs"/>
          <w:rtl/>
        </w:rPr>
        <w:t>شاوندان بپ</w:t>
      </w:r>
      <w:r w:rsidR="00070FD7">
        <w:rPr>
          <w:rFonts w:hint="cs"/>
          <w:rtl/>
        </w:rPr>
        <w:t>ی</w:t>
      </w:r>
      <w:r w:rsidRPr="00A11AEC">
        <w:rPr>
          <w:rFonts w:hint="cs"/>
          <w:rtl/>
        </w:rPr>
        <w:t xml:space="preserve">وند. </w:t>
      </w:r>
    </w:p>
    <w:p w:rsidR="004A4E6A" w:rsidRPr="00A11AEC" w:rsidRDefault="004A4E6A" w:rsidP="00016C2B">
      <w:pPr>
        <w:pStyle w:val="a1"/>
        <w:rPr>
          <w:rtl/>
        </w:rPr>
      </w:pPr>
      <w:bookmarkStart w:id="650" w:name="_Toc281873995"/>
      <w:bookmarkStart w:id="651" w:name="_Toc426966832"/>
      <w:r w:rsidRPr="00A11AEC">
        <w:rPr>
          <w:rFonts w:hint="cs"/>
          <w:rtl/>
        </w:rPr>
        <w:t>ح</w:t>
      </w:r>
      <w:r w:rsidR="00244437">
        <w:rPr>
          <w:rFonts w:hint="cs"/>
          <w:rtl/>
        </w:rPr>
        <w:t xml:space="preserve">: </w:t>
      </w:r>
      <w:r w:rsidRPr="00A11AEC">
        <w:rPr>
          <w:rFonts w:hint="cs"/>
          <w:rtl/>
        </w:rPr>
        <w:t>ثواب ن</w:t>
      </w:r>
      <w:r w:rsidR="00070FD7">
        <w:rPr>
          <w:rFonts w:hint="cs"/>
          <w:rtl/>
        </w:rPr>
        <w:t>یکی</w:t>
      </w:r>
      <w:r w:rsidRPr="00A11AEC">
        <w:rPr>
          <w:rFonts w:hint="cs"/>
          <w:rtl/>
        </w:rPr>
        <w:t xml:space="preserve"> به خو</w:t>
      </w:r>
      <w:r w:rsidR="00070FD7">
        <w:rPr>
          <w:rFonts w:hint="cs"/>
          <w:rtl/>
        </w:rPr>
        <w:t>ی</w:t>
      </w:r>
      <w:r w:rsidRPr="00A11AEC">
        <w:rPr>
          <w:rFonts w:hint="cs"/>
          <w:rtl/>
        </w:rPr>
        <w:t>شاوندان چند برابر است</w:t>
      </w:r>
      <w:bookmarkEnd w:id="650"/>
      <w:bookmarkEnd w:id="651"/>
    </w:p>
    <w:p w:rsidR="00B44C71" w:rsidRDefault="004A4E6A" w:rsidP="00E6775F">
      <w:pPr>
        <w:pStyle w:val="a3"/>
        <w:rPr>
          <w:rFonts w:cs="Zar"/>
          <w:rtl/>
        </w:rPr>
      </w:pPr>
      <w:r w:rsidRPr="00A11AEC">
        <w:rPr>
          <w:rFonts w:cs="Zar" w:hint="cs"/>
          <w:rtl/>
        </w:rPr>
        <w:t>212ـ</w:t>
      </w:r>
      <w:r w:rsidR="00B44C71">
        <w:rPr>
          <w:rFonts w:cs="Zar" w:hint="cs"/>
          <w:rtl/>
        </w:rPr>
        <w:t xml:space="preserve"> </w:t>
      </w:r>
      <w:r w:rsidRPr="00B44C71">
        <w:rPr>
          <w:rFonts w:hint="cs"/>
          <w:rtl/>
        </w:rPr>
        <w:t>‌وعن سلمان بن عامر</w:t>
      </w:r>
      <w:r w:rsidR="002C3640" w:rsidRPr="002C3640">
        <w:rPr>
          <w:rFonts w:cs="CTraditional Arabic" w:hint="cs"/>
          <w:rtl/>
        </w:rPr>
        <w:t>س</w:t>
      </w:r>
      <w:r w:rsidR="00B44C71" w:rsidRPr="00B44C71">
        <w:rPr>
          <w:rFonts w:hint="cs"/>
          <w:rtl/>
        </w:rPr>
        <w:t xml:space="preserve"> </w:t>
      </w:r>
      <w:r w:rsidRPr="00B44C71">
        <w:rPr>
          <w:rFonts w:hint="cs"/>
          <w:rtl/>
        </w:rPr>
        <w:t>عن النبي</w:t>
      </w:r>
      <w:r w:rsidR="002C3640" w:rsidRPr="002C3640">
        <w:rPr>
          <w:rFonts w:cs="CTraditional Arabic" w:hint="cs"/>
          <w:rtl/>
        </w:rPr>
        <w:t xml:space="preserve"> ج</w:t>
      </w:r>
      <w:r w:rsidRPr="00B44C71">
        <w:rPr>
          <w:rFonts w:hint="cs"/>
          <w:rtl/>
        </w:rPr>
        <w:t xml:space="preserve"> قال:</w:t>
      </w:r>
      <w:r w:rsidRPr="00B44C71">
        <w:rPr>
          <w:rFonts w:hint="eastAsia"/>
          <w:rtl/>
        </w:rPr>
        <w:t xml:space="preserve"> الصَّدَقَةُ</w:t>
      </w:r>
      <w:r w:rsidRPr="00B44C71">
        <w:rPr>
          <w:rtl/>
        </w:rPr>
        <w:t xml:space="preserve"> </w:t>
      </w:r>
      <w:r w:rsidRPr="00B44C71">
        <w:rPr>
          <w:rFonts w:hint="eastAsia"/>
          <w:rtl/>
        </w:rPr>
        <w:t>عَلَى</w:t>
      </w:r>
      <w:r w:rsidRPr="00B44C71">
        <w:rPr>
          <w:rtl/>
        </w:rPr>
        <w:t xml:space="preserve"> </w:t>
      </w:r>
      <w:r w:rsidRPr="00B44C71">
        <w:rPr>
          <w:rFonts w:hint="eastAsia"/>
          <w:rtl/>
        </w:rPr>
        <w:t>الْمِسْكِينِ</w:t>
      </w:r>
      <w:r w:rsidRPr="00B44C71">
        <w:rPr>
          <w:rtl/>
        </w:rPr>
        <w:t xml:space="preserve"> </w:t>
      </w:r>
      <w:r w:rsidRPr="00B44C71">
        <w:rPr>
          <w:rFonts w:hint="eastAsia"/>
          <w:rtl/>
        </w:rPr>
        <w:t>صَدَقَةٌ</w:t>
      </w:r>
      <w:r w:rsidRPr="00B44C71">
        <w:rPr>
          <w:rtl/>
        </w:rPr>
        <w:t xml:space="preserve"> </w:t>
      </w:r>
      <w:r w:rsidRPr="00B44C71">
        <w:rPr>
          <w:rFonts w:hint="eastAsia"/>
          <w:rtl/>
        </w:rPr>
        <w:t>وَعَلَى</w:t>
      </w:r>
      <w:r w:rsidRPr="00B44C71">
        <w:rPr>
          <w:rtl/>
        </w:rPr>
        <w:t xml:space="preserve"> </w:t>
      </w:r>
      <w:r w:rsidRPr="00B44C71">
        <w:rPr>
          <w:rFonts w:hint="eastAsia"/>
          <w:rtl/>
        </w:rPr>
        <w:t>ذِي</w:t>
      </w:r>
      <w:r w:rsidRPr="00B44C71">
        <w:rPr>
          <w:rtl/>
        </w:rPr>
        <w:t xml:space="preserve"> </w:t>
      </w:r>
      <w:r w:rsidRPr="00B44C71">
        <w:rPr>
          <w:rFonts w:hint="eastAsia"/>
          <w:rtl/>
        </w:rPr>
        <w:t>الْقَرَابَةِ</w:t>
      </w:r>
      <w:r w:rsidRPr="00B44C71">
        <w:rPr>
          <w:rtl/>
        </w:rPr>
        <w:t xml:space="preserve"> </w:t>
      </w:r>
      <w:r w:rsidRPr="00B44C71">
        <w:rPr>
          <w:rFonts w:hint="eastAsia"/>
          <w:rtl/>
        </w:rPr>
        <w:t>اثْنَتَانِ</w:t>
      </w:r>
      <w:r w:rsidRPr="00B44C71">
        <w:rPr>
          <w:rtl/>
        </w:rPr>
        <w:t xml:space="preserve"> </w:t>
      </w:r>
      <w:r w:rsidRPr="00B44C71">
        <w:rPr>
          <w:rFonts w:hint="eastAsia"/>
          <w:rtl/>
        </w:rPr>
        <w:t>صَدَقَةٌ</w:t>
      </w:r>
      <w:r w:rsidRPr="00B44C71">
        <w:rPr>
          <w:rtl/>
        </w:rPr>
        <w:t xml:space="preserve"> </w:t>
      </w:r>
      <w:r w:rsidRPr="00B44C71">
        <w:rPr>
          <w:rFonts w:hint="eastAsia"/>
          <w:rtl/>
        </w:rPr>
        <w:t>وَصِلَةٌ</w:t>
      </w:r>
      <w:r w:rsidRPr="00B44C71">
        <w:rPr>
          <w:rFonts w:hint="cs"/>
          <w:rtl/>
        </w:rPr>
        <w:t>.</w:t>
      </w:r>
      <w:r w:rsidRPr="00E6775F">
        <w:rPr>
          <w:rStyle w:val="Char2"/>
          <w:rFonts w:hint="cs"/>
          <w:rtl/>
        </w:rPr>
        <w:t xml:space="preserve"> (الترمذ</w:t>
      </w:r>
      <w:r w:rsidR="00070FD7">
        <w:rPr>
          <w:rStyle w:val="Char2"/>
          <w:rFonts w:hint="cs"/>
          <w:rtl/>
        </w:rPr>
        <w:t>ی</w:t>
      </w:r>
      <w:r w:rsidRPr="00E6775F">
        <w:rPr>
          <w:rStyle w:val="Char2"/>
          <w:rFonts w:hint="cs"/>
          <w:rtl/>
        </w:rPr>
        <w:t>،‌احمد)</w:t>
      </w:r>
      <w:r w:rsidR="00B44C71" w:rsidRPr="00E6775F">
        <w:rPr>
          <w:rStyle w:val="Char2"/>
          <w:rFonts w:hint="cs"/>
          <w:rtl/>
        </w:rPr>
        <w:t>.</w:t>
      </w:r>
      <w:r w:rsidRPr="00E6775F">
        <w:rPr>
          <w:rStyle w:val="Char2"/>
          <w:rFonts w:hint="cs"/>
          <w:rtl/>
        </w:rPr>
        <w:t xml:space="preserve"> </w:t>
      </w:r>
    </w:p>
    <w:p w:rsidR="004A4E6A" w:rsidRPr="00A11AEC" w:rsidRDefault="004A4E6A" w:rsidP="00E6775F">
      <w:pPr>
        <w:pStyle w:val="a2"/>
        <w:rPr>
          <w:rtl/>
        </w:rPr>
      </w:pPr>
      <w:r w:rsidRPr="00A11AEC">
        <w:rPr>
          <w:rFonts w:hint="cs"/>
          <w:rtl/>
        </w:rPr>
        <w:t>از سلمان بن عامر</w:t>
      </w:r>
      <w:r w:rsidR="002C3640" w:rsidRPr="002C3640">
        <w:rPr>
          <w:rFonts w:cs="CTraditional Arabic" w:hint="cs"/>
          <w:rtl/>
        </w:rPr>
        <w:t>س</w:t>
      </w:r>
      <w:r w:rsidR="00B44C71">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B44C71">
        <w:rPr>
          <w:rFonts w:cs="CTraditional Arabic" w:hint="cs"/>
          <w:rtl/>
        </w:rPr>
        <w:t>ص</w:t>
      </w:r>
      <w:r w:rsidR="00B44C71">
        <w:rPr>
          <w:rFonts w:hint="cs"/>
          <w:rtl/>
        </w:rPr>
        <w:t xml:space="preserve"> </w:t>
      </w:r>
      <w:r w:rsidRPr="00A11AEC">
        <w:rPr>
          <w:rFonts w:hint="cs"/>
          <w:vertAlign w:val="subscript"/>
          <w:rtl/>
        </w:rPr>
        <w:t xml:space="preserve"> </w:t>
      </w:r>
      <w:r w:rsidR="00B44C71">
        <w:rPr>
          <w:rFonts w:hint="cs"/>
          <w:rtl/>
        </w:rPr>
        <w:t>فرمودند: صدقه ‌به مس</w:t>
      </w:r>
      <w:r w:rsidR="00070FD7">
        <w:rPr>
          <w:rFonts w:hint="cs"/>
          <w:rtl/>
        </w:rPr>
        <w:t>کی</w:t>
      </w:r>
      <w:r w:rsidRPr="00A11AEC">
        <w:rPr>
          <w:rFonts w:hint="cs"/>
          <w:rtl/>
        </w:rPr>
        <w:t>ن،</w:t>
      </w:r>
      <w:r w:rsidR="00B44C71">
        <w:rPr>
          <w:rFonts w:hint="cs"/>
          <w:rtl/>
        </w:rPr>
        <w:t xml:space="preserve"> </w:t>
      </w:r>
      <w:r w:rsidRPr="00A11AEC">
        <w:rPr>
          <w:rFonts w:hint="cs"/>
          <w:rtl/>
        </w:rPr>
        <w:t>‌فقط صدقه است و</w:t>
      </w:r>
      <w:r w:rsidR="00B44C71">
        <w:rPr>
          <w:rFonts w:hint="cs"/>
          <w:rtl/>
        </w:rPr>
        <w:t xml:space="preserve"> </w:t>
      </w:r>
      <w:r w:rsidRPr="00A11AEC">
        <w:rPr>
          <w:rFonts w:hint="cs"/>
          <w:rtl/>
        </w:rPr>
        <w:t>برا</w:t>
      </w:r>
      <w:r w:rsidR="00070FD7">
        <w:rPr>
          <w:rFonts w:hint="cs"/>
          <w:rtl/>
        </w:rPr>
        <w:t>ی</w:t>
      </w:r>
      <w:r w:rsidRPr="00A11AEC">
        <w:rPr>
          <w:rFonts w:hint="cs"/>
          <w:rtl/>
        </w:rPr>
        <w:t xml:space="preserve"> خو</w:t>
      </w:r>
      <w:r w:rsidR="00070FD7">
        <w:rPr>
          <w:rFonts w:hint="cs"/>
          <w:rtl/>
        </w:rPr>
        <w:t>ی</w:t>
      </w:r>
      <w:r w:rsidRPr="00A11AEC">
        <w:rPr>
          <w:rFonts w:hint="cs"/>
          <w:rtl/>
        </w:rPr>
        <w:t>شاوند دو چند است هم صدقه و</w:t>
      </w:r>
      <w:r w:rsidR="00B44C71">
        <w:rPr>
          <w:rFonts w:hint="cs"/>
          <w:rtl/>
        </w:rPr>
        <w:t xml:space="preserve"> </w:t>
      </w:r>
      <w:r w:rsidRPr="00A11AEC">
        <w:rPr>
          <w:rFonts w:hint="cs"/>
          <w:rtl/>
        </w:rPr>
        <w:t>هم صله رحم.</w:t>
      </w:r>
    </w:p>
    <w:p w:rsidR="004A4E6A" w:rsidRPr="00A11AEC" w:rsidRDefault="00B44C71" w:rsidP="00016C2B">
      <w:pPr>
        <w:pStyle w:val="a1"/>
        <w:rPr>
          <w:rtl/>
        </w:rPr>
      </w:pPr>
      <w:bookmarkStart w:id="652" w:name="_Toc281873996"/>
      <w:bookmarkStart w:id="653" w:name="_Toc426966833"/>
      <w:r>
        <w:rPr>
          <w:rFonts w:hint="cs"/>
          <w:rtl/>
        </w:rPr>
        <w:t>ط‌‌:</w:t>
      </w:r>
      <w:r w:rsidR="004A4E6A" w:rsidRPr="00A11AEC">
        <w:rPr>
          <w:rFonts w:hint="cs"/>
          <w:rtl/>
        </w:rPr>
        <w:t>‌ رحم موجب چهار چ</w:t>
      </w:r>
      <w:r w:rsidR="00070FD7">
        <w:rPr>
          <w:rFonts w:hint="cs"/>
          <w:rtl/>
        </w:rPr>
        <w:t>ی</w:t>
      </w:r>
      <w:r w:rsidR="004A4E6A" w:rsidRPr="00A11AEC">
        <w:rPr>
          <w:rFonts w:hint="cs"/>
          <w:rtl/>
        </w:rPr>
        <w:t>ز</w:t>
      </w:r>
      <w:r w:rsidR="00E14380">
        <w:rPr>
          <w:rFonts w:hint="cs"/>
          <w:rtl/>
        </w:rPr>
        <w:t xml:space="preserve"> م</w:t>
      </w:r>
      <w:r w:rsidR="00070FD7">
        <w:rPr>
          <w:rFonts w:hint="cs"/>
          <w:rtl/>
        </w:rPr>
        <w:t>ی</w:t>
      </w:r>
      <w:r w:rsidR="00E14380">
        <w:rPr>
          <w:rFonts w:hint="cs"/>
          <w:rtl/>
        </w:rPr>
        <w:t>‌گردد</w:t>
      </w:r>
      <w:bookmarkEnd w:id="652"/>
      <w:bookmarkEnd w:id="653"/>
    </w:p>
    <w:p w:rsidR="004A4E6A" w:rsidRPr="00A11AEC" w:rsidRDefault="004A4E6A" w:rsidP="00E6775F">
      <w:pPr>
        <w:pStyle w:val="a3"/>
        <w:rPr>
          <w:rFonts w:cs="Zar"/>
          <w:color w:val="000000"/>
          <w:rtl/>
        </w:rPr>
      </w:pPr>
      <w:r w:rsidRPr="00A11AEC">
        <w:rPr>
          <w:rFonts w:cs="Zar" w:hint="cs"/>
          <w:rtl/>
        </w:rPr>
        <w:t>213ـ</w:t>
      </w:r>
      <w:r w:rsidRPr="00A11AEC">
        <w:rPr>
          <w:rFonts w:cs="Zar" w:hint="cs"/>
          <w:color w:val="000000"/>
          <w:rtl/>
        </w:rPr>
        <w:t xml:space="preserve">  </w:t>
      </w:r>
      <w:r w:rsidRPr="00B44C71">
        <w:rPr>
          <w:rFonts w:hint="cs"/>
          <w:rtl/>
        </w:rPr>
        <w:t xml:space="preserve">عن </w:t>
      </w:r>
      <w:r w:rsidRPr="00B44C71">
        <w:rPr>
          <w:rFonts w:hint="eastAsia"/>
          <w:rtl/>
        </w:rPr>
        <w:t>عَلِيُّ</w:t>
      </w:r>
      <w:r w:rsidRPr="00B44C71">
        <w:rPr>
          <w:rtl/>
        </w:rPr>
        <w:t xml:space="preserve"> </w:t>
      </w:r>
      <w:r w:rsidRPr="00B44C71">
        <w:rPr>
          <w:rFonts w:hint="eastAsia"/>
          <w:rtl/>
        </w:rPr>
        <w:t>بْنُ</w:t>
      </w:r>
      <w:r w:rsidRPr="00B44C71">
        <w:rPr>
          <w:rtl/>
        </w:rPr>
        <w:t xml:space="preserve"> </w:t>
      </w:r>
      <w:r w:rsidRPr="00B44C71">
        <w:rPr>
          <w:rFonts w:hint="eastAsia"/>
          <w:rtl/>
        </w:rPr>
        <w:t>أَبِي</w:t>
      </w:r>
      <w:r w:rsidRPr="00B44C71">
        <w:rPr>
          <w:rtl/>
        </w:rPr>
        <w:t xml:space="preserve"> </w:t>
      </w:r>
      <w:r w:rsidRPr="00B44C71">
        <w:rPr>
          <w:rFonts w:hint="eastAsia"/>
          <w:rtl/>
        </w:rPr>
        <w:t>طَالِبٍ</w:t>
      </w:r>
      <w:r w:rsidR="002C3640" w:rsidRPr="002C3640">
        <w:rPr>
          <w:rFonts w:cs="CTraditional Arabic"/>
          <w:rtl/>
        </w:rPr>
        <w:t>س</w:t>
      </w:r>
      <w:r w:rsidR="00B44C71">
        <w:rPr>
          <w:rtl/>
        </w:rPr>
        <w:t xml:space="preserve"> </w:t>
      </w:r>
      <w:r w:rsidRPr="00B44C71">
        <w:rPr>
          <w:rFonts w:hint="cs"/>
          <w:rtl/>
        </w:rPr>
        <w:t>قال</w:t>
      </w:r>
      <w:r w:rsidR="00B44C71">
        <w:rPr>
          <w:rFonts w:hint="cs"/>
          <w:rtl/>
        </w:rPr>
        <w:t>:</w:t>
      </w:r>
      <w:r w:rsidRPr="00B44C71">
        <w:rPr>
          <w:rFonts w:hint="cs"/>
          <w:rtl/>
        </w:rPr>
        <w:t xml:space="preserve"> قال رسول الله</w:t>
      </w:r>
      <w:r w:rsidR="002C3640" w:rsidRPr="002C3640">
        <w:rPr>
          <w:rFonts w:cs="CTraditional Arabic" w:hint="cs"/>
          <w:rtl/>
        </w:rPr>
        <w:t xml:space="preserve"> ج</w:t>
      </w:r>
      <w:r w:rsidRPr="00B44C71">
        <w:rPr>
          <w:rFonts w:hint="cs"/>
          <w:rtl/>
        </w:rPr>
        <w:t xml:space="preserve"> </w:t>
      </w:r>
      <w:r w:rsidRPr="00B44C71">
        <w:rPr>
          <w:rFonts w:hint="eastAsia"/>
          <w:rtl/>
        </w:rPr>
        <w:t>مَنْ</w:t>
      </w:r>
      <w:r w:rsidRPr="00B44C71">
        <w:rPr>
          <w:rtl/>
        </w:rPr>
        <w:t xml:space="preserve"> </w:t>
      </w:r>
      <w:r w:rsidRPr="00B44C71">
        <w:rPr>
          <w:rFonts w:hint="eastAsia"/>
          <w:rtl/>
        </w:rPr>
        <w:t>ضَمِنَ</w:t>
      </w:r>
      <w:r w:rsidRPr="00B44C71">
        <w:rPr>
          <w:rtl/>
        </w:rPr>
        <w:t xml:space="preserve"> </w:t>
      </w:r>
      <w:r w:rsidRPr="00B44C71">
        <w:rPr>
          <w:rFonts w:hint="eastAsia"/>
          <w:rtl/>
        </w:rPr>
        <w:t>لِي</w:t>
      </w:r>
      <w:r w:rsidRPr="00B44C71">
        <w:rPr>
          <w:rtl/>
        </w:rPr>
        <w:t xml:space="preserve"> </w:t>
      </w:r>
      <w:r w:rsidRPr="00B44C71">
        <w:rPr>
          <w:rFonts w:hint="eastAsia"/>
          <w:rtl/>
        </w:rPr>
        <w:t>وَاحِدًا</w:t>
      </w:r>
      <w:r w:rsidRPr="00B44C71">
        <w:rPr>
          <w:rtl/>
        </w:rPr>
        <w:t xml:space="preserve"> </w:t>
      </w:r>
      <w:r w:rsidRPr="00B44C71">
        <w:rPr>
          <w:rFonts w:hint="eastAsia"/>
          <w:rtl/>
        </w:rPr>
        <w:t>ضَمِنْتُ</w:t>
      </w:r>
      <w:r w:rsidRPr="00B44C71">
        <w:rPr>
          <w:rtl/>
        </w:rPr>
        <w:t xml:space="preserve"> </w:t>
      </w:r>
      <w:r w:rsidRPr="00B44C71">
        <w:rPr>
          <w:rFonts w:hint="eastAsia"/>
          <w:rtl/>
        </w:rPr>
        <w:t>لَهُ</w:t>
      </w:r>
      <w:r w:rsidRPr="00B44C71">
        <w:rPr>
          <w:rtl/>
        </w:rPr>
        <w:t xml:space="preserve"> </w:t>
      </w:r>
      <w:r w:rsidRPr="00B44C71">
        <w:rPr>
          <w:rFonts w:hint="eastAsia"/>
          <w:rtl/>
        </w:rPr>
        <w:t>أَرْبَعًا</w:t>
      </w:r>
      <w:r w:rsidRPr="00B44C71">
        <w:rPr>
          <w:rtl/>
        </w:rPr>
        <w:t xml:space="preserve">: </w:t>
      </w:r>
      <w:r w:rsidRPr="00B44C71">
        <w:rPr>
          <w:rFonts w:hint="eastAsia"/>
          <w:rtl/>
        </w:rPr>
        <w:t>مَنْ</w:t>
      </w:r>
      <w:r w:rsidRPr="00B44C71">
        <w:rPr>
          <w:rtl/>
        </w:rPr>
        <w:t xml:space="preserve"> </w:t>
      </w:r>
      <w:r w:rsidRPr="00B44C71">
        <w:rPr>
          <w:rFonts w:hint="eastAsia"/>
          <w:rtl/>
        </w:rPr>
        <w:t>وَصَلَ</w:t>
      </w:r>
      <w:r w:rsidRPr="00B44C71">
        <w:rPr>
          <w:rtl/>
        </w:rPr>
        <w:t xml:space="preserve"> </w:t>
      </w:r>
      <w:r w:rsidRPr="00B44C71">
        <w:rPr>
          <w:rFonts w:hint="eastAsia"/>
          <w:rtl/>
        </w:rPr>
        <w:t>رَحِمَهُ؛</w:t>
      </w:r>
      <w:r w:rsidRPr="00B44C71">
        <w:rPr>
          <w:rtl/>
        </w:rPr>
        <w:t xml:space="preserve"> </w:t>
      </w:r>
      <w:r w:rsidRPr="00B44C71">
        <w:rPr>
          <w:rFonts w:hint="eastAsia"/>
          <w:rtl/>
        </w:rPr>
        <w:t>طَالَ</w:t>
      </w:r>
      <w:r w:rsidRPr="00B44C71">
        <w:rPr>
          <w:rtl/>
        </w:rPr>
        <w:t xml:space="preserve"> </w:t>
      </w:r>
      <w:r w:rsidRPr="00B44C71">
        <w:rPr>
          <w:rFonts w:hint="eastAsia"/>
          <w:rtl/>
        </w:rPr>
        <w:t>عُمْرُهُ</w:t>
      </w:r>
      <w:r w:rsidRPr="00B44C71">
        <w:rPr>
          <w:rtl/>
        </w:rPr>
        <w:t xml:space="preserve"> </w:t>
      </w:r>
      <w:r w:rsidRPr="00B44C71">
        <w:rPr>
          <w:rFonts w:hint="eastAsia"/>
          <w:rtl/>
        </w:rPr>
        <w:t>وَأَحَبَّهُ</w:t>
      </w:r>
      <w:r w:rsidRPr="00B44C71">
        <w:rPr>
          <w:rtl/>
        </w:rPr>
        <w:t xml:space="preserve"> </w:t>
      </w:r>
      <w:r w:rsidRPr="00B44C71">
        <w:rPr>
          <w:rFonts w:hint="eastAsia"/>
          <w:rtl/>
        </w:rPr>
        <w:t>أَهْلُهُ</w:t>
      </w:r>
      <w:r w:rsidRPr="00B44C71">
        <w:rPr>
          <w:rFonts w:hint="cs"/>
          <w:rtl/>
        </w:rPr>
        <w:t xml:space="preserve"> </w:t>
      </w:r>
      <w:r w:rsidRPr="00B44C71">
        <w:rPr>
          <w:rFonts w:hint="eastAsia"/>
          <w:rtl/>
        </w:rPr>
        <w:t>ووسع</w:t>
      </w:r>
      <w:r w:rsidRPr="00B44C71">
        <w:rPr>
          <w:rtl/>
        </w:rPr>
        <w:t xml:space="preserve"> </w:t>
      </w:r>
      <w:r w:rsidRPr="00B44C71">
        <w:rPr>
          <w:rFonts w:hint="eastAsia"/>
          <w:rtl/>
        </w:rPr>
        <w:t>عليه</w:t>
      </w:r>
      <w:r w:rsidRPr="00B44C71">
        <w:rPr>
          <w:rtl/>
        </w:rPr>
        <w:t xml:space="preserve"> </w:t>
      </w:r>
      <w:r w:rsidRPr="00B44C71">
        <w:rPr>
          <w:rFonts w:hint="eastAsia"/>
          <w:rtl/>
        </w:rPr>
        <w:t>رِزْقِهِ</w:t>
      </w:r>
      <w:r w:rsidRPr="00B44C71">
        <w:rPr>
          <w:rtl/>
        </w:rPr>
        <w:t xml:space="preserve"> </w:t>
      </w:r>
      <w:r w:rsidRPr="00B44C71">
        <w:rPr>
          <w:rFonts w:hint="eastAsia"/>
          <w:rtl/>
        </w:rPr>
        <w:t>وَدَخَلَ</w:t>
      </w:r>
      <w:r w:rsidRPr="00B44C71">
        <w:rPr>
          <w:rtl/>
        </w:rPr>
        <w:t xml:space="preserve"> </w:t>
      </w:r>
      <w:r w:rsidRPr="00B44C71">
        <w:rPr>
          <w:rFonts w:hint="eastAsia"/>
          <w:rtl/>
        </w:rPr>
        <w:t>جَنَّةَ</w:t>
      </w:r>
      <w:r w:rsidRPr="00B44C71">
        <w:rPr>
          <w:rtl/>
        </w:rPr>
        <w:t xml:space="preserve"> </w:t>
      </w:r>
      <w:r w:rsidRPr="00B44C71">
        <w:rPr>
          <w:rFonts w:hint="eastAsia"/>
          <w:rtl/>
        </w:rPr>
        <w:t>رَبِّهِ</w:t>
      </w:r>
      <w:r w:rsidRPr="00B44C71">
        <w:rPr>
          <w:rtl/>
        </w:rPr>
        <w:t xml:space="preserve"> </w:t>
      </w:r>
      <w:r w:rsidRPr="00B44C71">
        <w:rPr>
          <w:rFonts w:hint="eastAsia"/>
          <w:rtl/>
        </w:rPr>
        <w:t>عَزَّ</w:t>
      </w:r>
      <w:r w:rsidRPr="00B44C71">
        <w:rPr>
          <w:rtl/>
        </w:rPr>
        <w:t xml:space="preserve"> </w:t>
      </w:r>
      <w:r w:rsidRPr="00B44C71">
        <w:rPr>
          <w:rFonts w:hint="eastAsia"/>
          <w:rtl/>
        </w:rPr>
        <w:t>وَجَلَّ</w:t>
      </w:r>
      <w:r w:rsidRPr="00B44C71">
        <w:rPr>
          <w:rFonts w:hint="cs"/>
          <w:rtl/>
        </w:rPr>
        <w:t xml:space="preserve">. </w:t>
      </w:r>
      <w:r w:rsidRPr="00E6775F">
        <w:rPr>
          <w:rStyle w:val="Char2"/>
          <w:rFonts w:hint="cs"/>
          <w:rtl/>
        </w:rPr>
        <w:t>(</w:t>
      </w:r>
      <w:r w:rsidR="00070FD7">
        <w:rPr>
          <w:rStyle w:val="Char2"/>
          <w:rFonts w:hint="cs"/>
          <w:rtl/>
        </w:rPr>
        <w:t>ک</w:t>
      </w:r>
      <w:r w:rsidRPr="00E6775F">
        <w:rPr>
          <w:rStyle w:val="Char2"/>
          <w:rFonts w:hint="cs"/>
          <w:rtl/>
        </w:rPr>
        <w:t>نزل العمال)</w:t>
      </w:r>
      <w:r w:rsidR="00B44C71" w:rsidRPr="00E6775F">
        <w:rPr>
          <w:rStyle w:val="Char2"/>
          <w:rFonts w:hint="cs"/>
          <w:rtl/>
        </w:rPr>
        <w:t>.</w:t>
      </w:r>
    </w:p>
    <w:p w:rsidR="004A4E6A" w:rsidRPr="00A11AEC" w:rsidRDefault="004A4E6A" w:rsidP="00E6775F">
      <w:pPr>
        <w:pStyle w:val="a2"/>
        <w:rPr>
          <w:rtl/>
        </w:rPr>
      </w:pPr>
      <w:r w:rsidRPr="00A11AEC">
        <w:rPr>
          <w:rFonts w:hint="cs"/>
          <w:rtl/>
        </w:rPr>
        <w:t>از حضرت عل</w:t>
      </w:r>
      <w:r w:rsidR="00070FD7">
        <w:rPr>
          <w:rFonts w:hint="cs"/>
          <w:rtl/>
        </w:rPr>
        <w:t>ی</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رسول الله </w:t>
      </w:r>
      <w:r w:rsidR="00B44C71">
        <w:rPr>
          <w:rFonts w:cs="CTraditional Arabic" w:hint="cs"/>
          <w:rtl/>
        </w:rPr>
        <w:t>ص</w:t>
      </w:r>
      <w:r w:rsidR="00B44C71">
        <w:rPr>
          <w:rFonts w:hint="cs"/>
          <w:vertAlign w:val="subscript"/>
          <w:rtl/>
        </w:rPr>
        <w:t xml:space="preserve"> </w:t>
      </w:r>
      <w:r w:rsidRPr="00A11AEC">
        <w:rPr>
          <w:rFonts w:hint="cs"/>
          <w:vertAlign w:val="subscript"/>
          <w:rtl/>
        </w:rPr>
        <w:t xml:space="preserve"> </w:t>
      </w:r>
      <w:r w:rsidRPr="00A11AEC">
        <w:rPr>
          <w:rFonts w:hint="cs"/>
          <w:rtl/>
        </w:rPr>
        <w:t xml:space="preserve">فرمودند: هر </w:t>
      </w:r>
      <w:r w:rsidR="00070FD7">
        <w:rPr>
          <w:rFonts w:hint="cs"/>
          <w:rtl/>
        </w:rPr>
        <w:t>ک</w:t>
      </w:r>
      <w:r w:rsidRPr="00A11AEC">
        <w:rPr>
          <w:rFonts w:hint="cs"/>
          <w:rtl/>
        </w:rPr>
        <w:t xml:space="preserve">س با من </w:t>
      </w:r>
      <w:r w:rsidR="00070FD7">
        <w:rPr>
          <w:rFonts w:hint="cs"/>
          <w:rtl/>
        </w:rPr>
        <w:t>یک</w:t>
      </w:r>
      <w:r w:rsidRPr="00A11AEC">
        <w:rPr>
          <w:rFonts w:hint="cs"/>
          <w:rtl/>
        </w:rPr>
        <w:t xml:space="preserve"> چ</w:t>
      </w:r>
      <w:r w:rsidR="00070FD7">
        <w:rPr>
          <w:rFonts w:hint="cs"/>
          <w:rtl/>
        </w:rPr>
        <w:t>ی</w:t>
      </w:r>
      <w:r w:rsidRPr="00A11AEC">
        <w:rPr>
          <w:rFonts w:hint="cs"/>
          <w:rtl/>
        </w:rPr>
        <w:t>ز</w:t>
      </w:r>
      <w:r w:rsidR="00070FD7">
        <w:rPr>
          <w:rFonts w:hint="cs"/>
          <w:rtl/>
        </w:rPr>
        <w:t>ی</w:t>
      </w:r>
      <w:r w:rsidRPr="00A11AEC">
        <w:rPr>
          <w:rFonts w:hint="cs"/>
          <w:rtl/>
        </w:rPr>
        <w:t xml:space="preserve"> را تضم</w:t>
      </w:r>
      <w:r w:rsidR="00070FD7">
        <w:rPr>
          <w:rFonts w:hint="cs"/>
          <w:rtl/>
        </w:rPr>
        <w:t>ی</w:t>
      </w:r>
      <w:r w:rsidRPr="00A11AEC">
        <w:rPr>
          <w:rFonts w:hint="cs"/>
          <w:rtl/>
        </w:rPr>
        <w:t xml:space="preserve">ن </w:t>
      </w:r>
      <w:r w:rsidR="00070FD7">
        <w:rPr>
          <w:rFonts w:hint="cs"/>
          <w:rtl/>
        </w:rPr>
        <w:t>ک</w:t>
      </w:r>
      <w:r w:rsidRPr="00A11AEC">
        <w:rPr>
          <w:rFonts w:hint="cs"/>
          <w:rtl/>
        </w:rPr>
        <w:t>ند، من برا</w:t>
      </w:r>
      <w:r w:rsidR="00070FD7">
        <w:rPr>
          <w:rFonts w:hint="cs"/>
          <w:rtl/>
        </w:rPr>
        <w:t>ی</w:t>
      </w:r>
      <w:r w:rsidRPr="00A11AEC">
        <w:rPr>
          <w:rFonts w:hint="cs"/>
          <w:rtl/>
        </w:rPr>
        <w:t xml:space="preserve"> او چهار چ</w:t>
      </w:r>
      <w:r w:rsidR="00070FD7">
        <w:rPr>
          <w:rFonts w:hint="cs"/>
          <w:rtl/>
        </w:rPr>
        <w:t>ی</w:t>
      </w:r>
      <w:r w:rsidRPr="00A11AEC">
        <w:rPr>
          <w:rFonts w:hint="cs"/>
          <w:rtl/>
        </w:rPr>
        <w:t>ز را تضم</w:t>
      </w:r>
      <w:r w:rsidR="00070FD7">
        <w:rPr>
          <w:rFonts w:hint="cs"/>
          <w:rtl/>
        </w:rPr>
        <w:t>ی</w:t>
      </w:r>
      <w:r w:rsidRPr="00A11AEC">
        <w:rPr>
          <w:rFonts w:hint="cs"/>
          <w:rtl/>
        </w:rPr>
        <w:t>ن م</w:t>
      </w:r>
      <w:r w:rsidR="00070FD7">
        <w:rPr>
          <w:rFonts w:hint="cs"/>
          <w:rtl/>
        </w:rPr>
        <w:t>ی</w:t>
      </w:r>
      <w:r w:rsidRPr="00A11AEC">
        <w:rPr>
          <w:rFonts w:hint="cs"/>
          <w:rtl/>
        </w:rPr>
        <w:t xml:space="preserve"> نما</w:t>
      </w:r>
      <w:r w:rsidR="00070FD7">
        <w:rPr>
          <w:rFonts w:hint="cs"/>
          <w:rtl/>
        </w:rPr>
        <w:t>ی</w:t>
      </w:r>
      <w:r w:rsidRPr="00A11AEC">
        <w:rPr>
          <w:rFonts w:hint="cs"/>
          <w:rtl/>
        </w:rPr>
        <w:t xml:space="preserve">م. 1. هر </w:t>
      </w:r>
      <w:r w:rsidR="00070FD7">
        <w:rPr>
          <w:rFonts w:hint="cs"/>
          <w:rtl/>
        </w:rPr>
        <w:t>ک</w:t>
      </w:r>
      <w:r w:rsidRPr="00A11AEC">
        <w:rPr>
          <w:rFonts w:hint="cs"/>
          <w:rtl/>
        </w:rPr>
        <w:t>س با خو</w:t>
      </w:r>
      <w:r w:rsidR="00070FD7">
        <w:rPr>
          <w:rFonts w:hint="cs"/>
          <w:rtl/>
        </w:rPr>
        <w:t>ی</w:t>
      </w:r>
      <w:r w:rsidRPr="00A11AEC">
        <w:rPr>
          <w:rFonts w:hint="cs"/>
          <w:rtl/>
        </w:rPr>
        <w:t>شاوندان خود ارتباط برقرار نما</w:t>
      </w:r>
      <w:r w:rsidR="00070FD7">
        <w:rPr>
          <w:rFonts w:hint="cs"/>
          <w:rtl/>
        </w:rPr>
        <w:t>ی</w:t>
      </w:r>
      <w:r w:rsidRPr="00A11AEC">
        <w:rPr>
          <w:rFonts w:hint="cs"/>
          <w:rtl/>
        </w:rPr>
        <w:t>د،‌</w:t>
      </w:r>
      <w:r w:rsidR="00B44C71">
        <w:rPr>
          <w:rFonts w:hint="cs"/>
          <w:rtl/>
        </w:rPr>
        <w:t xml:space="preserve"> </w:t>
      </w:r>
      <w:r w:rsidRPr="00A11AEC">
        <w:rPr>
          <w:rFonts w:hint="cs"/>
          <w:rtl/>
        </w:rPr>
        <w:t>عمرش ز</w:t>
      </w:r>
      <w:r w:rsidR="00070FD7">
        <w:rPr>
          <w:rFonts w:hint="cs"/>
          <w:rtl/>
        </w:rPr>
        <w:t>ی</w:t>
      </w:r>
      <w:r w:rsidRPr="00A11AEC">
        <w:rPr>
          <w:rFonts w:hint="cs"/>
          <w:rtl/>
        </w:rPr>
        <w:t xml:space="preserve">اد </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2. خانواده</w:t>
      </w:r>
      <w:r w:rsidR="007458E0">
        <w:rPr>
          <w:rFonts w:hint="cs"/>
          <w:rtl/>
        </w:rPr>
        <w:t xml:space="preserve">‌اش </w:t>
      </w:r>
      <w:r w:rsidRPr="00A11AEC">
        <w:rPr>
          <w:rFonts w:hint="cs"/>
          <w:rtl/>
        </w:rPr>
        <w:t>او را دوست م</w:t>
      </w:r>
      <w:r w:rsidR="00070FD7">
        <w:rPr>
          <w:rFonts w:hint="cs"/>
          <w:rtl/>
        </w:rPr>
        <w:t>ی</w:t>
      </w:r>
      <w:r w:rsidRPr="00A11AEC">
        <w:rPr>
          <w:rFonts w:hint="cs"/>
          <w:rtl/>
        </w:rPr>
        <w:t>دارد 3. رزق و</w:t>
      </w:r>
      <w:r w:rsidR="00B44C71">
        <w:rPr>
          <w:rFonts w:hint="cs"/>
          <w:rtl/>
        </w:rPr>
        <w:t xml:space="preserve"> </w:t>
      </w:r>
      <w:r w:rsidRPr="00A11AEC">
        <w:rPr>
          <w:rFonts w:hint="cs"/>
          <w:rtl/>
        </w:rPr>
        <w:t>روز</w:t>
      </w:r>
      <w:r w:rsidR="00070FD7">
        <w:rPr>
          <w:rFonts w:hint="cs"/>
          <w:rtl/>
        </w:rPr>
        <w:t>ی</w:t>
      </w:r>
      <w:r w:rsidRPr="00A11AEC">
        <w:rPr>
          <w:rFonts w:hint="cs"/>
          <w:rtl/>
        </w:rPr>
        <w:t>ش ز</w:t>
      </w:r>
      <w:r w:rsidR="00070FD7">
        <w:rPr>
          <w:rFonts w:hint="cs"/>
          <w:rtl/>
        </w:rPr>
        <w:t>ی</w:t>
      </w:r>
      <w:r w:rsidRPr="00A11AEC">
        <w:rPr>
          <w:rFonts w:hint="cs"/>
          <w:rtl/>
        </w:rPr>
        <w:t>اد</w:t>
      </w:r>
      <w:r w:rsidR="008C503E">
        <w:rPr>
          <w:rFonts w:hint="cs"/>
          <w:rtl/>
        </w:rPr>
        <w:t xml:space="preserve"> م</w:t>
      </w:r>
      <w:r w:rsidR="00070FD7">
        <w:rPr>
          <w:rFonts w:hint="cs"/>
          <w:rtl/>
        </w:rPr>
        <w:t>ی</w:t>
      </w:r>
      <w:r w:rsidR="008C503E">
        <w:rPr>
          <w:rFonts w:hint="cs"/>
          <w:rtl/>
        </w:rPr>
        <w:t xml:space="preserve">‌شود </w:t>
      </w:r>
      <w:r w:rsidRPr="00A11AEC">
        <w:rPr>
          <w:rFonts w:hint="cs"/>
          <w:rtl/>
        </w:rPr>
        <w:t>4. داخل بهشت پروردگارش</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070FD7" w:rsidP="00016C2B">
      <w:pPr>
        <w:pStyle w:val="a1"/>
        <w:rPr>
          <w:rtl/>
        </w:rPr>
      </w:pPr>
      <w:bookmarkStart w:id="654" w:name="_Toc281873997"/>
      <w:bookmarkStart w:id="655" w:name="_Toc426966834"/>
      <w:r>
        <w:rPr>
          <w:rFonts w:hint="cs"/>
          <w:rtl/>
        </w:rPr>
        <w:t>ی</w:t>
      </w:r>
      <w:r w:rsidR="00B834DD">
        <w:rPr>
          <w:rFonts w:hint="cs"/>
          <w:rtl/>
        </w:rPr>
        <w:t>:</w:t>
      </w:r>
      <w:r w:rsidR="004A4E6A" w:rsidRPr="00A11AEC">
        <w:rPr>
          <w:rFonts w:hint="cs"/>
          <w:rtl/>
        </w:rPr>
        <w:t xml:space="preserve"> از شجره نسب آگاه</w:t>
      </w:r>
      <w:r>
        <w:rPr>
          <w:rFonts w:hint="cs"/>
          <w:rtl/>
        </w:rPr>
        <w:t>ی</w:t>
      </w:r>
      <w:r w:rsidR="004A4E6A" w:rsidRPr="00A11AEC">
        <w:rPr>
          <w:rFonts w:hint="cs"/>
          <w:rtl/>
        </w:rPr>
        <w:t xml:space="preserve"> داشتن ضرور</w:t>
      </w:r>
      <w:r>
        <w:rPr>
          <w:rFonts w:hint="cs"/>
          <w:rtl/>
        </w:rPr>
        <w:t>ی</w:t>
      </w:r>
      <w:r w:rsidR="004A4E6A" w:rsidRPr="00A11AEC">
        <w:rPr>
          <w:rFonts w:hint="cs"/>
          <w:rtl/>
        </w:rPr>
        <w:t xml:space="preserve"> است</w:t>
      </w:r>
      <w:bookmarkEnd w:id="654"/>
      <w:bookmarkEnd w:id="655"/>
    </w:p>
    <w:p w:rsidR="004A4E6A" w:rsidRPr="00593E66" w:rsidRDefault="004A4E6A" w:rsidP="00E6775F">
      <w:pPr>
        <w:pStyle w:val="a3"/>
        <w:rPr>
          <w:rtl/>
        </w:rPr>
      </w:pPr>
      <w:r w:rsidRPr="00A11AEC">
        <w:rPr>
          <w:rFonts w:cs="Zar" w:hint="cs"/>
          <w:rtl/>
        </w:rPr>
        <w:t xml:space="preserve">214ـ </w:t>
      </w:r>
      <w:r w:rsidRPr="00593E66">
        <w:rPr>
          <w:rFonts w:hint="eastAsia"/>
          <w:rtl/>
        </w:rPr>
        <w:t>عَنْ</w:t>
      </w:r>
      <w:r w:rsidRPr="00593E66">
        <w:rPr>
          <w:rtl/>
        </w:rPr>
        <w:t xml:space="preserve"> </w:t>
      </w:r>
      <w:r w:rsidRPr="00593E66">
        <w:rPr>
          <w:rFonts w:hint="eastAsia"/>
          <w:rtl/>
        </w:rPr>
        <w:t>أَبِي</w:t>
      </w:r>
      <w:r w:rsidRPr="00593E66">
        <w:rPr>
          <w:rtl/>
        </w:rPr>
        <w:t xml:space="preserve"> </w:t>
      </w:r>
      <w:r w:rsidRPr="00593E66">
        <w:rPr>
          <w:rFonts w:hint="eastAsia"/>
          <w:rtl/>
        </w:rPr>
        <w:t>هُرَيْرَةَ</w:t>
      </w:r>
      <w:r w:rsidR="002C3640" w:rsidRPr="002C3640">
        <w:rPr>
          <w:rFonts w:cs="CTraditional Arabic" w:hint="cs"/>
          <w:rtl/>
        </w:rPr>
        <w:t>س</w:t>
      </w:r>
      <w:r w:rsidRPr="00593E66">
        <w:rPr>
          <w:rFonts w:hint="cs"/>
          <w:rtl/>
        </w:rPr>
        <w:t xml:space="preserve"> </w:t>
      </w:r>
      <w:r w:rsidRPr="00593E66">
        <w:rPr>
          <w:rFonts w:hint="eastAsia"/>
          <w:rtl/>
        </w:rPr>
        <w:t>عَنْ</w:t>
      </w:r>
      <w:r w:rsidRPr="00593E66">
        <w:rPr>
          <w:rtl/>
        </w:rPr>
        <w:t xml:space="preserve"> </w:t>
      </w:r>
      <w:r w:rsidRPr="00593E66">
        <w:rPr>
          <w:rFonts w:hint="eastAsia"/>
          <w:rtl/>
        </w:rPr>
        <w:t>النَّبِيِّ</w:t>
      </w:r>
      <w:r w:rsidR="002C3640" w:rsidRPr="002C3640">
        <w:rPr>
          <w:rFonts w:cs="CTraditional Arabic"/>
          <w:rtl/>
        </w:rPr>
        <w:t xml:space="preserve"> ج</w:t>
      </w:r>
      <w:r w:rsidRPr="00593E66">
        <w:rPr>
          <w:rFonts w:hint="eastAsia"/>
          <w:rtl/>
        </w:rPr>
        <w:t xml:space="preserve"> قَالَ</w:t>
      </w:r>
      <w:r w:rsidR="00593E66">
        <w:rPr>
          <w:rFonts w:hint="cs"/>
          <w:rtl/>
        </w:rPr>
        <w:t>:</w:t>
      </w:r>
      <w:r w:rsidRPr="00593E66">
        <w:rPr>
          <w:rtl/>
        </w:rPr>
        <w:t xml:space="preserve"> </w:t>
      </w:r>
      <w:r w:rsidRPr="00593E66">
        <w:rPr>
          <w:rFonts w:hint="eastAsia"/>
          <w:rtl/>
        </w:rPr>
        <w:t>تَعَلَّمُوا</w:t>
      </w:r>
      <w:r w:rsidRPr="00593E66">
        <w:rPr>
          <w:rtl/>
        </w:rPr>
        <w:t xml:space="preserve"> </w:t>
      </w:r>
      <w:r w:rsidRPr="00593E66">
        <w:rPr>
          <w:rFonts w:hint="eastAsia"/>
          <w:rtl/>
        </w:rPr>
        <w:t>مِنْ</w:t>
      </w:r>
      <w:r w:rsidRPr="00593E66">
        <w:rPr>
          <w:rtl/>
        </w:rPr>
        <w:t xml:space="preserve"> </w:t>
      </w:r>
      <w:r w:rsidRPr="00593E66">
        <w:rPr>
          <w:rFonts w:hint="eastAsia"/>
          <w:rtl/>
        </w:rPr>
        <w:t>أَنْسَابِكُمْ</w:t>
      </w:r>
      <w:r w:rsidRPr="00593E66">
        <w:rPr>
          <w:rtl/>
        </w:rPr>
        <w:t xml:space="preserve"> </w:t>
      </w:r>
      <w:r w:rsidRPr="00593E66">
        <w:rPr>
          <w:rFonts w:hint="eastAsia"/>
          <w:rtl/>
        </w:rPr>
        <w:t>مَا</w:t>
      </w:r>
      <w:r w:rsidRPr="00593E66">
        <w:rPr>
          <w:rtl/>
        </w:rPr>
        <w:t xml:space="preserve"> </w:t>
      </w:r>
      <w:r w:rsidRPr="00593E66">
        <w:rPr>
          <w:rFonts w:hint="eastAsia"/>
          <w:rtl/>
        </w:rPr>
        <w:t>تَصِلُونَ</w:t>
      </w:r>
      <w:r w:rsidRPr="00593E66">
        <w:rPr>
          <w:rtl/>
        </w:rPr>
        <w:t xml:space="preserve"> </w:t>
      </w:r>
      <w:r w:rsidRPr="00593E66">
        <w:rPr>
          <w:rFonts w:hint="eastAsia"/>
          <w:rtl/>
        </w:rPr>
        <w:t>بِهِ</w:t>
      </w:r>
      <w:r w:rsidRPr="00593E66">
        <w:rPr>
          <w:rtl/>
        </w:rPr>
        <w:t xml:space="preserve"> </w:t>
      </w:r>
      <w:r w:rsidRPr="00593E66">
        <w:rPr>
          <w:rFonts w:hint="eastAsia"/>
          <w:rtl/>
        </w:rPr>
        <w:t>أَرْحَامَكُمْ</w:t>
      </w:r>
      <w:r w:rsidRPr="00593E66">
        <w:rPr>
          <w:rtl/>
        </w:rPr>
        <w:t xml:space="preserve"> </w:t>
      </w:r>
      <w:r w:rsidRPr="00593E66">
        <w:rPr>
          <w:rFonts w:hint="eastAsia"/>
          <w:rtl/>
        </w:rPr>
        <w:t>فَإِنَّ</w:t>
      </w:r>
      <w:r w:rsidRPr="00593E66">
        <w:rPr>
          <w:rtl/>
        </w:rPr>
        <w:t xml:space="preserve"> </w:t>
      </w:r>
      <w:r w:rsidRPr="00593E66">
        <w:rPr>
          <w:rFonts w:hint="eastAsia"/>
          <w:rtl/>
        </w:rPr>
        <w:t>صِلَةَ</w:t>
      </w:r>
      <w:r w:rsidRPr="00593E66">
        <w:rPr>
          <w:rtl/>
        </w:rPr>
        <w:t xml:space="preserve"> </w:t>
      </w:r>
      <w:r w:rsidRPr="00593E66">
        <w:rPr>
          <w:rFonts w:hint="eastAsia"/>
          <w:rtl/>
        </w:rPr>
        <w:t>الرَّحِمِ</w:t>
      </w:r>
      <w:r w:rsidRPr="00593E66">
        <w:rPr>
          <w:rtl/>
        </w:rPr>
        <w:t xml:space="preserve"> </w:t>
      </w:r>
      <w:r w:rsidRPr="00593E66">
        <w:rPr>
          <w:rFonts w:hint="eastAsia"/>
          <w:rtl/>
        </w:rPr>
        <w:t>مَحَبَّةٌ</w:t>
      </w:r>
      <w:r w:rsidRPr="00593E66">
        <w:rPr>
          <w:rtl/>
        </w:rPr>
        <w:t xml:space="preserve"> </w:t>
      </w:r>
      <w:r w:rsidRPr="00593E66">
        <w:rPr>
          <w:rFonts w:hint="eastAsia"/>
          <w:rtl/>
        </w:rPr>
        <w:t>فِي</w:t>
      </w:r>
      <w:r w:rsidRPr="00593E66">
        <w:rPr>
          <w:rtl/>
        </w:rPr>
        <w:t xml:space="preserve"> </w:t>
      </w:r>
      <w:r w:rsidRPr="00593E66">
        <w:rPr>
          <w:rFonts w:hint="eastAsia"/>
          <w:rtl/>
        </w:rPr>
        <w:t>الْأَهْلِ</w:t>
      </w:r>
      <w:r w:rsidRPr="00593E66">
        <w:rPr>
          <w:rtl/>
        </w:rPr>
        <w:t xml:space="preserve"> </w:t>
      </w:r>
      <w:r w:rsidRPr="00593E66">
        <w:rPr>
          <w:rFonts w:hint="eastAsia"/>
          <w:rtl/>
        </w:rPr>
        <w:t>مَثْرَاةٌ</w:t>
      </w:r>
      <w:r w:rsidRPr="00593E66">
        <w:rPr>
          <w:rtl/>
        </w:rPr>
        <w:t xml:space="preserve"> </w:t>
      </w:r>
      <w:r w:rsidRPr="00593E66">
        <w:rPr>
          <w:rFonts w:hint="eastAsia"/>
          <w:rtl/>
        </w:rPr>
        <w:t>فِي</w:t>
      </w:r>
      <w:r w:rsidRPr="00593E66">
        <w:rPr>
          <w:rtl/>
        </w:rPr>
        <w:t xml:space="preserve"> </w:t>
      </w:r>
      <w:r w:rsidRPr="00593E66">
        <w:rPr>
          <w:rFonts w:hint="eastAsia"/>
          <w:rtl/>
        </w:rPr>
        <w:t>الْمَالِ</w:t>
      </w:r>
      <w:r w:rsidRPr="00593E66">
        <w:rPr>
          <w:rtl/>
        </w:rPr>
        <w:t xml:space="preserve"> </w:t>
      </w:r>
      <w:r w:rsidRPr="00593E66">
        <w:rPr>
          <w:rFonts w:hint="eastAsia"/>
          <w:rtl/>
        </w:rPr>
        <w:t>مَنْسَأَةٌ</w:t>
      </w:r>
      <w:r w:rsidRPr="00593E66">
        <w:rPr>
          <w:rtl/>
        </w:rPr>
        <w:t xml:space="preserve"> </w:t>
      </w:r>
      <w:r w:rsidRPr="00593E66">
        <w:rPr>
          <w:rFonts w:hint="eastAsia"/>
          <w:rtl/>
        </w:rPr>
        <w:t>فِي</w:t>
      </w:r>
      <w:r w:rsidRPr="00593E66">
        <w:rPr>
          <w:rtl/>
        </w:rPr>
        <w:t xml:space="preserve"> </w:t>
      </w:r>
      <w:r w:rsidRPr="00593E66">
        <w:rPr>
          <w:rFonts w:hint="eastAsia"/>
          <w:rtl/>
        </w:rPr>
        <w:t>الْأَثَرِ</w:t>
      </w:r>
      <w:r w:rsidRPr="00593E66">
        <w:rPr>
          <w:rFonts w:hint="cs"/>
          <w:rtl/>
        </w:rPr>
        <w:t>.</w:t>
      </w:r>
      <w:r w:rsidRPr="00E6775F">
        <w:rPr>
          <w:rStyle w:val="Char2"/>
          <w:rFonts w:hint="cs"/>
          <w:rtl/>
        </w:rPr>
        <w:t xml:space="preserve"> (ترمذ</w:t>
      </w:r>
      <w:r w:rsidR="00070FD7">
        <w:rPr>
          <w:rStyle w:val="Char2"/>
          <w:rFonts w:hint="cs"/>
          <w:rtl/>
        </w:rPr>
        <w:t>ی</w:t>
      </w:r>
      <w:r w:rsidRPr="00E6775F">
        <w:rPr>
          <w:rStyle w:val="Char2"/>
          <w:rFonts w:hint="cs"/>
          <w:rtl/>
        </w:rPr>
        <w:t>)</w:t>
      </w:r>
      <w:r w:rsidR="00593E66" w:rsidRPr="00E6775F">
        <w:rPr>
          <w:rStyle w:val="Char2"/>
          <w:rFonts w:hint="cs"/>
          <w:rtl/>
        </w:rPr>
        <w:t>.</w:t>
      </w:r>
    </w:p>
    <w:p w:rsidR="004A4E6A" w:rsidRPr="00A11AEC" w:rsidRDefault="00593E66" w:rsidP="00E6775F">
      <w:pPr>
        <w:pStyle w:val="a2"/>
        <w:rPr>
          <w:rtl/>
        </w:rPr>
      </w:pPr>
      <w:r>
        <w:rPr>
          <w:rFonts w:hint="cs"/>
          <w:rtl/>
        </w:rPr>
        <w:lastRenderedPageBreak/>
        <w:t>از حضرت ابوهر</w:t>
      </w:r>
      <w:r w:rsidR="00070FD7">
        <w:rPr>
          <w:rFonts w:hint="cs"/>
          <w:rtl/>
        </w:rPr>
        <w:t>ی</w:t>
      </w:r>
      <w:r>
        <w:rPr>
          <w:rFonts w:hint="cs"/>
          <w:rtl/>
        </w:rPr>
        <w:t>ره</w:t>
      </w:r>
      <w:r w:rsidR="002C3640" w:rsidRPr="002C3640">
        <w:rPr>
          <w:rFonts w:cs="CTraditional Arabic" w:hint="cs"/>
          <w:rtl/>
        </w:rPr>
        <w:t>س</w:t>
      </w:r>
      <w:r w:rsidR="004A4E6A" w:rsidRPr="00A11AEC">
        <w:rPr>
          <w:rFonts w:hint="cs"/>
          <w:rtl/>
        </w:rPr>
        <w:t xml:space="preserve"> روا</w:t>
      </w:r>
      <w:r w:rsidR="00070FD7">
        <w:rPr>
          <w:rFonts w:hint="cs"/>
          <w:rtl/>
        </w:rPr>
        <w:t>ی</w:t>
      </w:r>
      <w:r w:rsidR="004A4E6A" w:rsidRPr="00A11AEC">
        <w:rPr>
          <w:rFonts w:hint="cs"/>
          <w:rtl/>
        </w:rPr>
        <w:t xml:space="preserve">ت است رسول الله </w:t>
      </w:r>
      <w:r>
        <w:rPr>
          <w:rFonts w:cs="CTraditional Arabic" w:hint="cs"/>
          <w:rtl/>
        </w:rPr>
        <w:t>ص</w:t>
      </w:r>
      <w:r w:rsidR="004A4E6A" w:rsidRPr="00A11AEC">
        <w:rPr>
          <w:rFonts w:hint="cs"/>
          <w:vertAlign w:val="subscript"/>
          <w:rtl/>
        </w:rPr>
        <w:t xml:space="preserve"> </w:t>
      </w:r>
      <w:r w:rsidR="004A4E6A" w:rsidRPr="00A11AEC">
        <w:rPr>
          <w:rFonts w:hint="cs"/>
          <w:rtl/>
        </w:rPr>
        <w:t>فرمودند: از نسب نامه خود ب</w:t>
      </w:r>
      <w:r w:rsidR="00070FD7">
        <w:rPr>
          <w:rFonts w:hint="cs"/>
          <w:rtl/>
        </w:rPr>
        <w:t>ی</w:t>
      </w:r>
      <w:r w:rsidR="004A4E6A" w:rsidRPr="00A11AEC">
        <w:rPr>
          <w:rFonts w:hint="cs"/>
          <w:rtl/>
        </w:rPr>
        <w:t>اموز</w:t>
      </w:r>
      <w:r w:rsidR="00070FD7">
        <w:rPr>
          <w:rFonts w:hint="cs"/>
          <w:rtl/>
        </w:rPr>
        <w:t>ی</w:t>
      </w:r>
      <w:r w:rsidR="004A4E6A" w:rsidRPr="00A11AEC">
        <w:rPr>
          <w:rFonts w:hint="cs"/>
          <w:rtl/>
        </w:rPr>
        <w:t xml:space="preserve">د آنچه را </w:t>
      </w:r>
      <w:r w:rsidR="00070FD7">
        <w:rPr>
          <w:rFonts w:hint="cs"/>
          <w:rtl/>
        </w:rPr>
        <w:t>ک</w:t>
      </w:r>
      <w:r w:rsidR="004A4E6A" w:rsidRPr="00A11AEC">
        <w:rPr>
          <w:rFonts w:hint="cs"/>
          <w:rtl/>
        </w:rPr>
        <w:t>ه بوس</w:t>
      </w:r>
      <w:r w:rsidR="00070FD7">
        <w:rPr>
          <w:rFonts w:hint="cs"/>
          <w:rtl/>
        </w:rPr>
        <w:t>ی</w:t>
      </w:r>
      <w:r w:rsidR="004A4E6A" w:rsidRPr="00A11AEC">
        <w:rPr>
          <w:rFonts w:hint="cs"/>
          <w:rtl/>
        </w:rPr>
        <w:t>له آن با خو</w:t>
      </w:r>
      <w:r w:rsidR="00070FD7">
        <w:rPr>
          <w:rFonts w:hint="cs"/>
          <w:rtl/>
        </w:rPr>
        <w:t>ی</w:t>
      </w:r>
      <w:r w:rsidR="004A4E6A" w:rsidRPr="00A11AEC">
        <w:rPr>
          <w:rFonts w:hint="cs"/>
          <w:rtl/>
        </w:rPr>
        <w:t>شاوندان وصل م</w:t>
      </w:r>
      <w:r w:rsidR="00070FD7">
        <w:rPr>
          <w:rFonts w:hint="cs"/>
          <w:rtl/>
        </w:rPr>
        <w:t>ی</w:t>
      </w:r>
      <w:r>
        <w:rPr>
          <w:rFonts w:hint="eastAsia"/>
          <w:rtl/>
        </w:rPr>
        <w:t>‌</w:t>
      </w:r>
      <w:r w:rsidR="004A4E6A" w:rsidRPr="00A11AEC">
        <w:rPr>
          <w:rFonts w:hint="cs"/>
          <w:rtl/>
        </w:rPr>
        <w:t>شو</w:t>
      </w:r>
      <w:r w:rsidR="00070FD7">
        <w:rPr>
          <w:rFonts w:hint="cs"/>
          <w:rtl/>
        </w:rPr>
        <w:t>ی</w:t>
      </w:r>
      <w:r w:rsidR="004A4E6A" w:rsidRPr="00A11AEC">
        <w:rPr>
          <w:rFonts w:hint="cs"/>
          <w:rtl/>
        </w:rPr>
        <w:t>د چون صله رحم و</w:t>
      </w:r>
      <w:r>
        <w:rPr>
          <w:rFonts w:hint="cs"/>
          <w:rtl/>
        </w:rPr>
        <w:t xml:space="preserve"> </w:t>
      </w:r>
      <w:r w:rsidR="004A4E6A" w:rsidRPr="00A11AEC">
        <w:rPr>
          <w:rFonts w:hint="cs"/>
          <w:rtl/>
        </w:rPr>
        <w:t>پ</w:t>
      </w:r>
      <w:r w:rsidR="00070FD7">
        <w:rPr>
          <w:rFonts w:hint="cs"/>
          <w:rtl/>
        </w:rPr>
        <w:t>ی</w:t>
      </w:r>
      <w:r w:rsidR="004A4E6A" w:rsidRPr="00A11AEC">
        <w:rPr>
          <w:rFonts w:hint="cs"/>
          <w:rtl/>
        </w:rPr>
        <w:t>وند با خو</w:t>
      </w:r>
      <w:r w:rsidR="00070FD7">
        <w:rPr>
          <w:rFonts w:hint="cs"/>
          <w:rtl/>
        </w:rPr>
        <w:t>ی</w:t>
      </w:r>
      <w:r w:rsidR="004A4E6A" w:rsidRPr="00A11AEC">
        <w:rPr>
          <w:rFonts w:hint="cs"/>
          <w:rtl/>
        </w:rPr>
        <w:t>شاوندان موجب 1. محبت و</w:t>
      </w:r>
      <w:r>
        <w:rPr>
          <w:rFonts w:hint="cs"/>
          <w:rtl/>
        </w:rPr>
        <w:t xml:space="preserve"> </w:t>
      </w:r>
      <w:r w:rsidR="004A4E6A" w:rsidRPr="00A11AEC">
        <w:rPr>
          <w:rFonts w:hint="cs"/>
          <w:rtl/>
        </w:rPr>
        <w:t>دوست</w:t>
      </w:r>
      <w:r w:rsidR="00070FD7">
        <w:rPr>
          <w:rFonts w:hint="cs"/>
          <w:rtl/>
        </w:rPr>
        <w:t>ی</w:t>
      </w:r>
      <w:r w:rsidR="004A4E6A" w:rsidRPr="00A11AEC">
        <w:rPr>
          <w:rFonts w:hint="cs"/>
          <w:rtl/>
        </w:rPr>
        <w:t xml:space="preserve"> در خانواده 2. </w:t>
      </w:r>
      <w:r w:rsidR="00070FD7">
        <w:rPr>
          <w:rFonts w:hint="cs"/>
          <w:rtl/>
        </w:rPr>
        <w:t>ک</w:t>
      </w:r>
      <w:r w:rsidR="004A4E6A" w:rsidRPr="00A11AEC">
        <w:rPr>
          <w:rFonts w:hint="cs"/>
          <w:rtl/>
        </w:rPr>
        <w:t>ثرت مال 3. طولان</w:t>
      </w:r>
      <w:r w:rsidR="00070FD7">
        <w:rPr>
          <w:rFonts w:hint="cs"/>
          <w:rtl/>
        </w:rPr>
        <w:t>ی</w:t>
      </w:r>
      <w:r w:rsidR="004A4E6A" w:rsidRPr="00A11AEC">
        <w:rPr>
          <w:rFonts w:hint="cs"/>
          <w:rtl/>
        </w:rPr>
        <w:t xml:space="preserve"> عمر</w:t>
      </w:r>
      <w:r w:rsidR="00E14380">
        <w:rPr>
          <w:rFonts w:hint="cs"/>
          <w:rtl/>
        </w:rPr>
        <w:t xml:space="preserve"> م</w:t>
      </w:r>
      <w:r w:rsidR="00070FD7">
        <w:rPr>
          <w:rFonts w:hint="cs"/>
          <w:rtl/>
        </w:rPr>
        <w:t>ی</w:t>
      </w:r>
      <w:r w:rsidR="00E14380">
        <w:rPr>
          <w:rFonts w:hint="cs"/>
          <w:rtl/>
        </w:rPr>
        <w:t>‌گردد</w:t>
      </w:r>
      <w:r w:rsidR="004A4E6A" w:rsidRPr="00A11AEC">
        <w:rPr>
          <w:rFonts w:hint="cs"/>
          <w:rtl/>
        </w:rPr>
        <w:t xml:space="preserve">. </w:t>
      </w:r>
    </w:p>
    <w:p w:rsidR="004A4E6A" w:rsidRDefault="004A4E6A" w:rsidP="00E6775F">
      <w:pPr>
        <w:pStyle w:val="a2"/>
        <w:rPr>
          <w:rFonts w:hint="cs"/>
          <w:rtl/>
        </w:rPr>
      </w:pPr>
      <w:r w:rsidRPr="00A11AEC">
        <w:rPr>
          <w:rFonts w:hint="cs"/>
          <w:rtl/>
        </w:rPr>
        <w:t>با توجه به آ</w:t>
      </w:r>
      <w:r w:rsidR="00070FD7">
        <w:rPr>
          <w:rFonts w:hint="cs"/>
          <w:rtl/>
        </w:rPr>
        <w:t>ی</w:t>
      </w:r>
      <w:r w:rsidRPr="00A11AEC">
        <w:rPr>
          <w:rFonts w:hint="cs"/>
          <w:rtl/>
        </w:rPr>
        <w:t>ات و</w:t>
      </w:r>
      <w:r w:rsidR="00593E66">
        <w:rPr>
          <w:rFonts w:hint="cs"/>
          <w:rtl/>
        </w:rPr>
        <w:t xml:space="preserve"> </w:t>
      </w:r>
      <w:r w:rsidRPr="00A11AEC">
        <w:rPr>
          <w:rFonts w:hint="cs"/>
          <w:rtl/>
        </w:rPr>
        <w:t>روا</w:t>
      </w:r>
      <w:r w:rsidR="00070FD7">
        <w:rPr>
          <w:rFonts w:hint="cs"/>
          <w:rtl/>
        </w:rPr>
        <w:t>ی</w:t>
      </w:r>
      <w:r w:rsidRPr="00A11AEC">
        <w:rPr>
          <w:rFonts w:hint="cs"/>
          <w:rtl/>
        </w:rPr>
        <w:t>ات ذ</w:t>
      </w:r>
      <w:r w:rsidR="00070FD7">
        <w:rPr>
          <w:rFonts w:hint="cs"/>
          <w:rtl/>
        </w:rPr>
        <w:t>ک</w:t>
      </w:r>
      <w:r w:rsidRPr="00A11AEC">
        <w:rPr>
          <w:rFonts w:hint="cs"/>
          <w:rtl/>
        </w:rPr>
        <w:t xml:space="preserve">ر شده معلوم گشت </w:t>
      </w:r>
      <w:r w:rsidR="00070FD7">
        <w:rPr>
          <w:rFonts w:hint="cs"/>
          <w:rtl/>
        </w:rPr>
        <w:t>ک</w:t>
      </w:r>
      <w:r w:rsidRPr="00A11AEC">
        <w:rPr>
          <w:rFonts w:hint="cs"/>
          <w:rtl/>
        </w:rPr>
        <w:t>ه صله رحم از د</w:t>
      </w:r>
      <w:r w:rsidR="00070FD7">
        <w:rPr>
          <w:rFonts w:hint="cs"/>
          <w:rtl/>
        </w:rPr>
        <w:t>ی</w:t>
      </w:r>
      <w:r w:rsidRPr="00A11AEC">
        <w:rPr>
          <w:rFonts w:hint="cs"/>
          <w:rtl/>
        </w:rPr>
        <w:t>دگاه اسلام بس</w:t>
      </w:r>
      <w:r w:rsidR="00070FD7">
        <w:rPr>
          <w:rFonts w:hint="cs"/>
          <w:rtl/>
        </w:rPr>
        <w:t>ی</w:t>
      </w:r>
      <w:r w:rsidRPr="00A11AEC">
        <w:rPr>
          <w:rFonts w:hint="cs"/>
          <w:rtl/>
        </w:rPr>
        <w:t>ار مهم و</w:t>
      </w:r>
      <w:r w:rsidR="00593E66">
        <w:rPr>
          <w:rFonts w:hint="cs"/>
          <w:rtl/>
        </w:rPr>
        <w:t xml:space="preserve"> </w:t>
      </w:r>
      <w:r w:rsidRPr="00A11AEC">
        <w:rPr>
          <w:rFonts w:hint="cs"/>
          <w:rtl/>
        </w:rPr>
        <w:t>ارزشمند است،‌</w:t>
      </w:r>
      <w:r w:rsidR="00593E66">
        <w:rPr>
          <w:rFonts w:hint="cs"/>
          <w:rtl/>
        </w:rPr>
        <w:t xml:space="preserve"> </w:t>
      </w:r>
      <w:r w:rsidRPr="00A11AEC">
        <w:rPr>
          <w:rFonts w:hint="cs"/>
          <w:rtl/>
        </w:rPr>
        <w:t>لذا هر چ</w:t>
      </w:r>
      <w:r w:rsidR="00070FD7">
        <w:rPr>
          <w:rFonts w:hint="cs"/>
          <w:rtl/>
        </w:rPr>
        <w:t>ی</w:t>
      </w:r>
      <w:r w:rsidRPr="00A11AEC">
        <w:rPr>
          <w:rFonts w:hint="cs"/>
          <w:rtl/>
        </w:rPr>
        <w:t>ز</w:t>
      </w:r>
      <w:r w:rsidR="00070FD7">
        <w:rPr>
          <w:rFonts w:hint="cs"/>
          <w:rtl/>
        </w:rPr>
        <w:t>ی</w:t>
      </w:r>
      <w:r w:rsidRPr="00A11AEC">
        <w:rPr>
          <w:rFonts w:hint="cs"/>
          <w:rtl/>
        </w:rPr>
        <w:t xml:space="preserve"> </w:t>
      </w:r>
      <w:r w:rsidR="00070FD7">
        <w:rPr>
          <w:rFonts w:hint="cs"/>
          <w:rtl/>
        </w:rPr>
        <w:t>ک</w:t>
      </w:r>
      <w:r w:rsidRPr="00A11AEC">
        <w:rPr>
          <w:rFonts w:hint="cs"/>
          <w:rtl/>
        </w:rPr>
        <w:t>ه در رس</w:t>
      </w:r>
      <w:r w:rsidR="00070FD7">
        <w:rPr>
          <w:rFonts w:hint="cs"/>
          <w:rtl/>
        </w:rPr>
        <w:t>ی</w:t>
      </w:r>
      <w:r w:rsidRPr="00A11AEC">
        <w:rPr>
          <w:rFonts w:hint="cs"/>
          <w:rtl/>
        </w:rPr>
        <w:t>دن به ا</w:t>
      </w:r>
      <w:r w:rsidR="00070FD7">
        <w:rPr>
          <w:rFonts w:hint="cs"/>
          <w:rtl/>
        </w:rPr>
        <w:t>ی</w:t>
      </w:r>
      <w:r w:rsidRPr="00A11AEC">
        <w:rPr>
          <w:rFonts w:hint="cs"/>
          <w:rtl/>
        </w:rPr>
        <w:t xml:space="preserve">ن هدف </w:t>
      </w:r>
      <w:r w:rsidR="00070FD7">
        <w:rPr>
          <w:rFonts w:hint="cs"/>
          <w:rtl/>
        </w:rPr>
        <w:t>ک</w:t>
      </w:r>
      <w:r w:rsidRPr="00A11AEC">
        <w:rPr>
          <w:rFonts w:hint="cs"/>
          <w:rtl/>
        </w:rPr>
        <w:t>م</w:t>
      </w:r>
      <w:r w:rsidR="00070FD7">
        <w:rPr>
          <w:rFonts w:hint="cs"/>
          <w:rtl/>
        </w:rPr>
        <w:t>ک</w:t>
      </w:r>
      <w:r w:rsidRPr="00A11AEC">
        <w:rPr>
          <w:rFonts w:hint="cs"/>
          <w:rtl/>
        </w:rPr>
        <w:t xml:space="preserve"> و</w:t>
      </w:r>
      <w:r w:rsidR="00593E66">
        <w:rPr>
          <w:rFonts w:hint="cs"/>
          <w:rtl/>
        </w:rPr>
        <w:t xml:space="preserve"> </w:t>
      </w:r>
      <w:r w:rsidR="00070FD7">
        <w:rPr>
          <w:rFonts w:hint="cs"/>
          <w:rtl/>
        </w:rPr>
        <w:t>ی</w:t>
      </w:r>
      <w:r w:rsidRPr="00A11AEC">
        <w:rPr>
          <w:rFonts w:hint="cs"/>
          <w:rtl/>
        </w:rPr>
        <w:t>ار</w:t>
      </w:r>
      <w:r w:rsidR="00070FD7">
        <w:rPr>
          <w:rFonts w:hint="cs"/>
          <w:rtl/>
        </w:rPr>
        <w:t>ی</w:t>
      </w:r>
      <w:r w:rsidRPr="00A11AEC">
        <w:rPr>
          <w:rFonts w:hint="cs"/>
          <w:rtl/>
        </w:rPr>
        <w:t xml:space="preserve"> نما</w:t>
      </w:r>
      <w:r w:rsidR="00070FD7">
        <w:rPr>
          <w:rFonts w:hint="cs"/>
          <w:rtl/>
        </w:rPr>
        <w:t>ی</w:t>
      </w:r>
      <w:r w:rsidRPr="00A11AEC">
        <w:rPr>
          <w:rFonts w:hint="cs"/>
          <w:rtl/>
        </w:rPr>
        <w:t>د با ارزش</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w:t>
      </w:r>
      <w:r w:rsidR="00593E66">
        <w:rPr>
          <w:rFonts w:hint="cs"/>
          <w:rtl/>
        </w:rPr>
        <w:t xml:space="preserve"> </w:t>
      </w:r>
      <w:r w:rsidR="00070FD7">
        <w:rPr>
          <w:rFonts w:hint="cs"/>
          <w:rtl/>
        </w:rPr>
        <w:t>یکی</w:t>
      </w:r>
      <w:r w:rsidRPr="00A11AEC">
        <w:rPr>
          <w:rFonts w:hint="cs"/>
          <w:rtl/>
        </w:rPr>
        <w:t xml:space="preserve"> از</w:t>
      </w:r>
      <w:r w:rsidR="00333238">
        <w:rPr>
          <w:rFonts w:hint="cs"/>
          <w:rtl/>
        </w:rPr>
        <w:t xml:space="preserve"> راه‌ها</w:t>
      </w:r>
      <w:r w:rsidR="00070FD7">
        <w:rPr>
          <w:rFonts w:hint="cs"/>
          <w:rtl/>
        </w:rPr>
        <w:t>ی</w:t>
      </w:r>
      <w:r w:rsidR="00333238">
        <w:rPr>
          <w:rFonts w:hint="cs"/>
          <w:rtl/>
        </w:rPr>
        <w:t xml:space="preserve"> </w:t>
      </w:r>
      <w:r w:rsidRPr="00A11AEC">
        <w:rPr>
          <w:rFonts w:hint="cs"/>
          <w:rtl/>
        </w:rPr>
        <w:t>رس</w:t>
      </w:r>
      <w:r w:rsidR="00070FD7">
        <w:rPr>
          <w:rFonts w:hint="cs"/>
          <w:rtl/>
        </w:rPr>
        <w:t>ی</w:t>
      </w:r>
      <w:r w:rsidRPr="00A11AEC">
        <w:rPr>
          <w:rFonts w:hint="cs"/>
          <w:rtl/>
        </w:rPr>
        <w:t>دن به آن آگاه</w:t>
      </w:r>
      <w:r w:rsidR="00070FD7">
        <w:rPr>
          <w:rFonts w:hint="cs"/>
          <w:rtl/>
        </w:rPr>
        <w:t>ی</w:t>
      </w:r>
      <w:r w:rsidRPr="00A11AEC">
        <w:rPr>
          <w:rFonts w:hint="cs"/>
          <w:rtl/>
        </w:rPr>
        <w:t xml:space="preserve"> و</w:t>
      </w:r>
      <w:r w:rsidR="00593E66">
        <w:rPr>
          <w:rFonts w:hint="cs"/>
          <w:rtl/>
        </w:rPr>
        <w:t xml:space="preserve"> </w:t>
      </w:r>
      <w:r w:rsidRPr="00A11AEC">
        <w:rPr>
          <w:rFonts w:hint="cs"/>
          <w:rtl/>
        </w:rPr>
        <w:t>دانستن رابط خو</w:t>
      </w:r>
      <w:r w:rsidR="00070FD7">
        <w:rPr>
          <w:rFonts w:hint="cs"/>
          <w:rtl/>
        </w:rPr>
        <w:t>ی</w:t>
      </w:r>
      <w:r w:rsidRPr="00A11AEC">
        <w:rPr>
          <w:rFonts w:hint="cs"/>
          <w:rtl/>
        </w:rPr>
        <w:t>شاوند</w:t>
      </w:r>
      <w:r w:rsidR="00070FD7">
        <w:rPr>
          <w:rFonts w:hint="cs"/>
          <w:rtl/>
        </w:rPr>
        <w:t>ی</w:t>
      </w:r>
      <w:r w:rsidRPr="00A11AEC">
        <w:rPr>
          <w:rFonts w:hint="cs"/>
          <w:rtl/>
        </w:rPr>
        <w:t xml:space="preserve"> است و</w:t>
      </w:r>
      <w:r w:rsidR="00593E66">
        <w:rPr>
          <w:rFonts w:hint="cs"/>
          <w:rtl/>
        </w:rPr>
        <w:t xml:space="preserve"> </w:t>
      </w:r>
      <w:r w:rsidRPr="00A11AEC">
        <w:rPr>
          <w:rFonts w:hint="cs"/>
          <w:rtl/>
        </w:rPr>
        <w:t>به هم</w:t>
      </w:r>
      <w:r w:rsidR="00070FD7">
        <w:rPr>
          <w:rFonts w:hint="cs"/>
          <w:rtl/>
        </w:rPr>
        <w:t>ی</w:t>
      </w:r>
      <w:r w:rsidRPr="00A11AEC">
        <w:rPr>
          <w:rFonts w:hint="cs"/>
          <w:rtl/>
        </w:rPr>
        <w:t>ن جهت بر مسلمان لازم و</w:t>
      </w:r>
      <w:r w:rsidR="00593E66">
        <w:rPr>
          <w:rFonts w:hint="cs"/>
          <w:rtl/>
        </w:rPr>
        <w:t xml:space="preserve"> </w:t>
      </w:r>
      <w:r w:rsidRPr="00A11AEC">
        <w:rPr>
          <w:rFonts w:hint="cs"/>
          <w:rtl/>
        </w:rPr>
        <w:t>ضرور</w:t>
      </w:r>
      <w:r w:rsidR="00070FD7">
        <w:rPr>
          <w:rFonts w:hint="cs"/>
          <w:rtl/>
        </w:rPr>
        <w:t>ی</w:t>
      </w:r>
      <w:r w:rsidRPr="00A11AEC">
        <w:rPr>
          <w:rFonts w:hint="cs"/>
          <w:rtl/>
        </w:rPr>
        <w:t xml:space="preserve"> است از شجره نسب خو</w:t>
      </w:r>
      <w:r w:rsidR="00070FD7">
        <w:rPr>
          <w:rFonts w:hint="cs"/>
          <w:rtl/>
        </w:rPr>
        <w:t>ی</w:t>
      </w:r>
      <w:r w:rsidRPr="00A11AEC">
        <w:rPr>
          <w:rFonts w:hint="cs"/>
          <w:rtl/>
        </w:rPr>
        <w:t xml:space="preserve">ش </w:t>
      </w:r>
      <w:r w:rsidR="00070FD7">
        <w:rPr>
          <w:rFonts w:hint="cs"/>
          <w:rtl/>
        </w:rPr>
        <w:t>ک</w:t>
      </w:r>
      <w:r w:rsidRPr="00A11AEC">
        <w:rPr>
          <w:rFonts w:hint="cs"/>
          <w:rtl/>
        </w:rPr>
        <w:t>سب آگاه</w:t>
      </w:r>
      <w:r w:rsidR="00070FD7">
        <w:rPr>
          <w:rFonts w:hint="cs"/>
          <w:rtl/>
        </w:rPr>
        <w:t>ی</w:t>
      </w:r>
      <w:r w:rsidRPr="00A11AEC">
        <w:rPr>
          <w:rFonts w:hint="cs"/>
          <w:rtl/>
        </w:rPr>
        <w:t xml:space="preserve"> نما</w:t>
      </w:r>
      <w:r w:rsidR="00070FD7">
        <w:rPr>
          <w:rFonts w:hint="cs"/>
          <w:rtl/>
        </w:rPr>
        <w:t>ی</w:t>
      </w:r>
      <w:r w:rsidRPr="00A11AEC">
        <w:rPr>
          <w:rFonts w:hint="cs"/>
          <w:rtl/>
        </w:rPr>
        <w:t>د، تا بتواند هر چه بهتر با اقوام و</w:t>
      </w:r>
      <w:r w:rsidR="00593E66">
        <w:rPr>
          <w:rFonts w:hint="cs"/>
          <w:rtl/>
        </w:rPr>
        <w:t xml:space="preserve"> </w:t>
      </w:r>
      <w:r w:rsidRPr="00A11AEC">
        <w:rPr>
          <w:rFonts w:hint="cs"/>
          <w:rtl/>
        </w:rPr>
        <w:t>خو</w:t>
      </w:r>
      <w:r w:rsidR="00070FD7">
        <w:rPr>
          <w:rFonts w:hint="cs"/>
          <w:rtl/>
        </w:rPr>
        <w:t>ی</w:t>
      </w:r>
      <w:r w:rsidRPr="00A11AEC">
        <w:rPr>
          <w:rFonts w:hint="cs"/>
          <w:rtl/>
        </w:rPr>
        <w:t>شاوندان دور و</w:t>
      </w:r>
      <w:r w:rsidR="00593E66">
        <w:rPr>
          <w:rFonts w:hint="cs"/>
          <w:rtl/>
        </w:rPr>
        <w:t xml:space="preserve"> </w:t>
      </w:r>
      <w:r w:rsidRPr="00A11AEC">
        <w:rPr>
          <w:rFonts w:hint="cs"/>
          <w:rtl/>
        </w:rPr>
        <w:t>نزد</w:t>
      </w:r>
      <w:r w:rsidR="00070FD7">
        <w:rPr>
          <w:rFonts w:hint="cs"/>
          <w:rtl/>
        </w:rPr>
        <w:t>یک</w:t>
      </w:r>
      <w:r w:rsidRPr="00A11AEC">
        <w:rPr>
          <w:rFonts w:hint="cs"/>
          <w:rtl/>
        </w:rPr>
        <w:t xml:space="preserve"> خود حسب دستور خدا و</w:t>
      </w:r>
      <w:r w:rsidR="00593E66">
        <w:rPr>
          <w:rFonts w:hint="cs"/>
          <w:rtl/>
        </w:rPr>
        <w:t xml:space="preserve"> </w:t>
      </w:r>
      <w:r w:rsidRPr="00A11AEC">
        <w:rPr>
          <w:rFonts w:hint="cs"/>
          <w:rtl/>
        </w:rPr>
        <w:t xml:space="preserve">رسول رابطه برقرار </w:t>
      </w:r>
      <w:r w:rsidR="00070FD7">
        <w:rPr>
          <w:rFonts w:hint="cs"/>
          <w:rtl/>
        </w:rPr>
        <w:t>ک</w:t>
      </w:r>
      <w:r w:rsidRPr="00A11AEC">
        <w:rPr>
          <w:rFonts w:hint="cs"/>
          <w:rtl/>
        </w:rPr>
        <w:t>ند و</w:t>
      </w:r>
      <w:r w:rsidR="00593E66">
        <w:rPr>
          <w:rFonts w:hint="cs"/>
          <w:rtl/>
        </w:rPr>
        <w:t xml:space="preserve"> </w:t>
      </w:r>
      <w:r w:rsidRPr="00A11AEC">
        <w:rPr>
          <w:rFonts w:hint="cs"/>
          <w:rtl/>
        </w:rPr>
        <w:t>از ثمرات و</w:t>
      </w:r>
      <w:r w:rsidR="00593E66">
        <w:rPr>
          <w:rFonts w:hint="cs"/>
          <w:rtl/>
        </w:rPr>
        <w:t xml:space="preserve"> </w:t>
      </w:r>
      <w:r w:rsidRPr="00A11AEC">
        <w:rPr>
          <w:rFonts w:hint="cs"/>
          <w:rtl/>
        </w:rPr>
        <w:t>فوائد ارزشمند دن</w:t>
      </w:r>
      <w:r w:rsidR="00070FD7">
        <w:rPr>
          <w:rFonts w:hint="cs"/>
          <w:rtl/>
        </w:rPr>
        <w:t>ی</w:t>
      </w:r>
      <w:r w:rsidRPr="00A11AEC">
        <w:rPr>
          <w:rFonts w:hint="cs"/>
          <w:rtl/>
        </w:rPr>
        <w:t>و</w:t>
      </w:r>
      <w:r w:rsidR="00070FD7">
        <w:rPr>
          <w:rFonts w:hint="cs"/>
          <w:rtl/>
        </w:rPr>
        <w:t>ی</w:t>
      </w:r>
      <w:r w:rsidRPr="00A11AEC">
        <w:rPr>
          <w:rFonts w:hint="cs"/>
          <w:rtl/>
        </w:rPr>
        <w:t xml:space="preserve"> و</w:t>
      </w:r>
      <w:r w:rsidR="00593E66">
        <w:rPr>
          <w:rFonts w:hint="cs"/>
          <w:rtl/>
        </w:rPr>
        <w:t xml:space="preserve"> </w:t>
      </w:r>
      <w:r w:rsidRPr="00A11AEC">
        <w:rPr>
          <w:rFonts w:hint="cs"/>
          <w:rtl/>
        </w:rPr>
        <w:t>ثواب اخرو</w:t>
      </w:r>
      <w:r w:rsidR="00070FD7">
        <w:rPr>
          <w:rFonts w:hint="cs"/>
          <w:rtl/>
        </w:rPr>
        <w:t>ی</w:t>
      </w:r>
      <w:r w:rsidRPr="00A11AEC">
        <w:rPr>
          <w:rFonts w:hint="cs"/>
          <w:rtl/>
        </w:rPr>
        <w:t xml:space="preserve"> بهره مند گردد. </w:t>
      </w:r>
    </w:p>
    <w:p w:rsidR="00E7000B" w:rsidRDefault="00E7000B" w:rsidP="00E6775F">
      <w:pPr>
        <w:pStyle w:val="a2"/>
        <w:rPr>
          <w:rtl/>
        </w:rPr>
        <w:sectPr w:rsidR="00E7000B" w:rsidSect="00E7000B">
          <w:headerReference w:type="default" r:id="rId43"/>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593E66" w:rsidRDefault="004A4E6A" w:rsidP="00B834DD">
      <w:pPr>
        <w:pStyle w:val="a"/>
        <w:rPr>
          <w:rtl/>
        </w:rPr>
      </w:pPr>
      <w:bookmarkStart w:id="656" w:name="_Toc281873998"/>
      <w:bookmarkStart w:id="657" w:name="_Toc426966835"/>
      <w:r w:rsidRPr="00593E66">
        <w:rPr>
          <w:rFonts w:hint="cs"/>
          <w:rtl/>
        </w:rPr>
        <w:lastRenderedPageBreak/>
        <w:t>قطع رحم</w:t>
      </w:r>
      <w:bookmarkEnd w:id="656"/>
      <w:bookmarkEnd w:id="657"/>
    </w:p>
    <w:p w:rsidR="004A4E6A" w:rsidRPr="00A11AEC" w:rsidRDefault="004A4E6A" w:rsidP="00E6775F">
      <w:pPr>
        <w:pStyle w:val="a2"/>
        <w:rPr>
          <w:rtl/>
        </w:rPr>
      </w:pPr>
      <w:r w:rsidRPr="00A11AEC">
        <w:rPr>
          <w:rFonts w:hint="cs"/>
          <w:rtl/>
        </w:rPr>
        <w:t xml:space="preserve">در قرآن </w:t>
      </w:r>
      <w:r w:rsidR="00070FD7">
        <w:rPr>
          <w:rFonts w:hint="cs"/>
          <w:rtl/>
        </w:rPr>
        <w:t>ک</w:t>
      </w:r>
      <w:r w:rsidRPr="00A11AEC">
        <w:rPr>
          <w:rFonts w:hint="cs"/>
          <w:rtl/>
        </w:rPr>
        <w:t>ر</w:t>
      </w:r>
      <w:r w:rsidR="00070FD7">
        <w:rPr>
          <w:rFonts w:hint="cs"/>
          <w:rtl/>
        </w:rPr>
        <w:t>ی</w:t>
      </w:r>
      <w:r w:rsidRPr="00A11AEC">
        <w:rPr>
          <w:rFonts w:hint="cs"/>
          <w:rtl/>
        </w:rPr>
        <w:t>م و</w:t>
      </w:r>
      <w:r w:rsidR="00593E66">
        <w:rPr>
          <w:rFonts w:hint="cs"/>
          <w:rtl/>
        </w:rPr>
        <w:t xml:space="preserve"> </w:t>
      </w:r>
      <w:r w:rsidRPr="00A11AEC">
        <w:rPr>
          <w:rFonts w:hint="cs"/>
          <w:rtl/>
        </w:rPr>
        <w:t>احاد</w:t>
      </w:r>
      <w:r w:rsidR="00070FD7">
        <w:rPr>
          <w:rFonts w:hint="cs"/>
          <w:rtl/>
        </w:rPr>
        <w:t>ی</w:t>
      </w:r>
      <w:r w:rsidRPr="00A11AEC">
        <w:rPr>
          <w:rFonts w:hint="cs"/>
          <w:rtl/>
        </w:rPr>
        <w:t>ث نبو</w:t>
      </w:r>
      <w:r w:rsidR="00070FD7">
        <w:rPr>
          <w:rFonts w:hint="cs"/>
          <w:rtl/>
        </w:rPr>
        <w:t>ی</w:t>
      </w:r>
      <w:r w:rsidRPr="00A11AEC">
        <w:rPr>
          <w:rFonts w:hint="cs"/>
          <w:rtl/>
        </w:rPr>
        <w:t xml:space="preserve"> شر</w:t>
      </w:r>
      <w:r w:rsidR="00070FD7">
        <w:rPr>
          <w:rFonts w:hint="cs"/>
          <w:rtl/>
        </w:rPr>
        <w:t>ی</w:t>
      </w:r>
      <w:r w:rsidRPr="00A11AEC">
        <w:rPr>
          <w:rFonts w:hint="cs"/>
          <w:rtl/>
        </w:rPr>
        <w:t>ف از ناراض شدن و</w:t>
      </w:r>
      <w:r w:rsidR="00593E66">
        <w:rPr>
          <w:rFonts w:hint="cs"/>
          <w:rtl/>
        </w:rPr>
        <w:t xml:space="preserve"> </w:t>
      </w:r>
      <w:r w:rsidRPr="00A11AEC">
        <w:rPr>
          <w:rFonts w:hint="cs"/>
          <w:rtl/>
        </w:rPr>
        <w:t>قطع ارتباط با خو</w:t>
      </w:r>
      <w:r w:rsidR="00070FD7">
        <w:rPr>
          <w:rFonts w:hint="cs"/>
          <w:rtl/>
        </w:rPr>
        <w:t>ی</w:t>
      </w:r>
      <w:r w:rsidRPr="00A11AEC">
        <w:rPr>
          <w:rFonts w:hint="cs"/>
          <w:rtl/>
        </w:rPr>
        <w:t>شاوندان نه</w:t>
      </w:r>
      <w:r w:rsidR="00070FD7">
        <w:rPr>
          <w:rFonts w:hint="cs"/>
          <w:rtl/>
        </w:rPr>
        <w:t>ی</w:t>
      </w:r>
      <w:r w:rsidRPr="00A11AEC">
        <w:rPr>
          <w:rFonts w:hint="cs"/>
          <w:rtl/>
        </w:rPr>
        <w:t xml:space="preserve"> شد</w:t>
      </w:r>
      <w:r w:rsidR="00070FD7">
        <w:rPr>
          <w:rFonts w:hint="cs"/>
          <w:rtl/>
        </w:rPr>
        <w:t>ی</w:t>
      </w:r>
      <w:r w:rsidRPr="00A11AEC">
        <w:rPr>
          <w:rFonts w:hint="cs"/>
          <w:rtl/>
        </w:rPr>
        <w:t>د شده و</w:t>
      </w:r>
      <w:r w:rsidR="00593E66">
        <w:rPr>
          <w:rFonts w:hint="cs"/>
          <w:rtl/>
        </w:rPr>
        <w:t xml:space="preserve"> </w:t>
      </w:r>
      <w:r w:rsidRPr="00A11AEC">
        <w:rPr>
          <w:rFonts w:hint="cs"/>
          <w:rtl/>
        </w:rPr>
        <w:t>اسلام آن را عص</w:t>
      </w:r>
      <w:r w:rsidR="00070FD7">
        <w:rPr>
          <w:rFonts w:hint="cs"/>
          <w:rtl/>
        </w:rPr>
        <w:t>ی</w:t>
      </w:r>
      <w:r w:rsidRPr="00A11AEC">
        <w:rPr>
          <w:rFonts w:hint="cs"/>
          <w:rtl/>
        </w:rPr>
        <w:t>ان و</w:t>
      </w:r>
      <w:r w:rsidR="00593E66">
        <w:rPr>
          <w:rFonts w:hint="cs"/>
          <w:rtl/>
        </w:rPr>
        <w:t xml:space="preserve"> </w:t>
      </w:r>
      <w:r w:rsidRPr="00A11AEC">
        <w:rPr>
          <w:rFonts w:hint="cs"/>
          <w:rtl/>
        </w:rPr>
        <w:t>نافرمان</w:t>
      </w:r>
      <w:r w:rsidR="00070FD7">
        <w:rPr>
          <w:rFonts w:hint="cs"/>
          <w:rtl/>
        </w:rPr>
        <w:t>ی</w:t>
      </w:r>
      <w:r w:rsidRPr="00A11AEC">
        <w:rPr>
          <w:rFonts w:hint="cs"/>
          <w:rtl/>
        </w:rPr>
        <w:t xml:space="preserve"> صر</w:t>
      </w:r>
      <w:r w:rsidR="00070FD7">
        <w:rPr>
          <w:rFonts w:hint="cs"/>
          <w:rtl/>
        </w:rPr>
        <w:t>ی</w:t>
      </w:r>
      <w:r w:rsidRPr="00A11AEC">
        <w:rPr>
          <w:rFonts w:hint="cs"/>
          <w:rtl/>
        </w:rPr>
        <w:t>ح خدا و</w:t>
      </w:r>
      <w:r w:rsidR="00593E66">
        <w:rPr>
          <w:rFonts w:hint="cs"/>
          <w:rtl/>
        </w:rPr>
        <w:t xml:space="preserve"> </w:t>
      </w:r>
      <w:r w:rsidRPr="00A11AEC">
        <w:rPr>
          <w:rFonts w:hint="cs"/>
          <w:rtl/>
        </w:rPr>
        <w:t>رسول دانسته و</w:t>
      </w:r>
      <w:r w:rsidR="00593E66">
        <w:rPr>
          <w:rFonts w:hint="cs"/>
          <w:rtl/>
        </w:rPr>
        <w:t xml:space="preserve"> </w:t>
      </w:r>
      <w:r w:rsidRPr="00A11AEC">
        <w:rPr>
          <w:rFonts w:hint="cs"/>
          <w:rtl/>
        </w:rPr>
        <w:t>متخلف</w:t>
      </w:r>
      <w:r w:rsidR="00070FD7">
        <w:rPr>
          <w:rFonts w:hint="cs"/>
          <w:rtl/>
        </w:rPr>
        <w:t>ی</w:t>
      </w:r>
      <w:r w:rsidRPr="00A11AEC">
        <w:rPr>
          <w:rFonts w:hint="cs"/>
          <w:rtl/>
        </w:rPr>
        <w:t>ن را مستحق لعن و</w:t>
      </w:r>
      <w:r w:rsidR="00593E66">
        <w:rPr>
          <w:rFonts w:hint="cs"/>
          <w:rtl/>
        </w:rPr>
        <w:t xml:space="preserve"> </w:t>
      </w:r>
      <w:r w:rsidRPr="00A11AEC">
        <w:rPr>
          <w:rFonts w:hint="cs"/>
          <w:rtl/>
        </w:rPr>
        <w:t>نفر</w:t>
      </w:r>
      <w:r w:rsidR="00070FD7">
        <w:rPr>
          <w:rFonts w:hint="cs"/>
          <w:rtl/>
        </w:rPr>
        <w:t>ی</w:t>
      </w:r>
      <w:r w:rsidRPr="00A11AEC">
        <w:rPr>
          <w:rFonts w:hint="cs"/>
          <w:rtl/>
        </w:rPr>
        <w:t xml:space="preserve">ن، </w:t>
      </w:r>
      <w:r w:rsidR="00070FD7">
        <w:rPr>
          <w:rFonts w:hint="cs"/>
          <w:rtl/>
        </w:rPr>
        <w:t>کی</w:t>
      </w:r>
      <w:r w:rsidRPr="00A11AEC">
        <w:rPr>
          <w:rFonts w:hint="cs"/>
          <w:rtl/>
        </w:rPr>
        <w:t>فر و</w:t>
      </w:r>
      <w:r w:rsidR="00593E66">
        <w:rPr>
          <w:rFonts w:hint="cs"/>
          <w:rtl/>
        </w:rPr>
        <w:t xml:space="preserve"> </w:t>
      </w:r>
      <w:r w:rsidRPr="00A11AEC">
        <w:rPr>
          <w:rFonts w:hint="cs"/>
          <w:rtl/>
        </w:rPr>
        <w:t>مجازات شد</w:t>
      </w:r>
      <w:r w:rsidR="00070FD7">
        <w:rPr>
          <w:rFonts w:hint="cs"/>
          <w:rtl/>
        </w:rPr>
        <w:t>ی</w:t>
      </w:r>
      <w:r w:rsidRPr="00A11AEC">
        <w:rPr>
          <w:rFonts w:hint="cs"/>
          <w:rtl/>
        </w:rPr>
        <w:t>د‌ و</w:t>
      </w:r>
      <w:r w:rsidR="00593E66">
        <w:rPr>
          <w:rFonts w:hint="cs"/>
          <w:rtl/>
        </w:rPr>
        <w:t xml:space="preserve"> </w:t>
      </w:r>
      <w:r w:rsidRPr="00A11AEC">
        <w:rPr>
          <w:rFonts w:hint="cs"/>
          <w:rtl/>
        </w:rPr>
        <w:t>مورد ن</w:t>
      </w:r>
      <w:r w:rsidR="00070FD7">
        <w:rPr>
          <w:rFonts w:hint="cs"/>
          <w:rtl/>
        </w:rPr>
        <w:t>ک</w:t>
      </w:r>
      <w:r w:rsidRPr="00A11AEC">
        <w:rPr>
          <w:rFonts w:hint="cs"/>
          <w:rtl/>
        </w:rPr>
        <w:t xml:space="preserve">وهش فراوان قرار داده است. </w:t>
      </w:r>
    </w:p>
    <w:p w:rsidR="004A4E6A" w:rsidRPr="00A11AEC" w:rsidRDefault="004A4E6A" w:rsidP="00B834DD">
      <w:pPr>
        <w:pStyle w:val="a0"/>
        <w:rPr>
          <w:rtl/>
        </w:rPr>
      </w:pPr>
      <w:bookmarkStart w:id="658" w:name="_Toc281873999"/>
      <w:bookmarkStart w:id="659" w:name="_Toc426966836"/>
      <w:r w:rsidRPr="00A11AEC">
        <w:rPr>
          <w:rFonts w:hint="cs"/>
          <w:rtl/>
        </w:rPr>
        <w:t>الف</w:t>
      </w:r>
      <w:r w:rsidR="00593E66">
        <w:rPr>
          <w:rFonts w:hint="cs"/>
          <w:rtl/>
        </w:rPr>
        <w:t>:</w:t>
      </w:r>
      <w:r w:rsidRPr="00A11AEC">
        <w:rPr>
          <w:rFonts w:hint="cs"/>
          <w:rtl/>
        </w:rPr>
        <w:t xml:space="preserve"> قاطع رحم ملعون است</w:t>
      </w:r>
      <w:bookmarkEnd w:id="658"/>
      <w:bookmarkEnd w:id="659"/>
    </w:p>
    <w:p w:rsidR="004A4E6A" w:rsidRPr="00A11AEC" w:rsidRDefault="00E72B14" w:rsidP="00E72B14">
      <w:pPr>
        <w:pStyle w:val="a2"/>
        <w:rPr>
          <w:rFonts w:cs="Zar"/>
          <w:rtl/>
        </w:rPr>
      </w:pPr>
      <w:r>
        <w:rPr>
          <w:rFonts w:cs="Traditional Arabic" w:hint="cs"/>
          <w:rtl/>
        </w:rPr>
        <w:t>﴿</w:t>
      </w:r>
      <w:r w:rsidRPr="009216F1">
        <w:rPr>
          <w:rStyle w:val="Char8"/>
          <w:rFonts w:hint="eastAsia"/>
          <w:rtl/>
        </w:rPr>
        <w:t>وَ</w:t>
      </w:r>
      <w:r w:rsidRPr="009216F1">
        <w:rPr>
          <w:rStyle w:val="Char8"/>
          <w:rFonts w:hint="cs"/>
          <w:rtl/>
        </w:rPr>
        <w:t>ٱ</w:t>
      </w:r>
      <w:r w:rsidRPr="009216F1">
        <w:rPr>
          <w:rStyle w:val="Char8"/>
          <w:rFonts w:hint="eastAsia"/>
          <w:rtl/>
        </w:rPr>
        <w:t>لَّذِينَ</w:t>
      </w:r>
      <w:r w:rsidRPr="009216F1">
        <w:rPr>
          <w:rStyle w:val="Char8"/>
          <w:rtl/>
        </w:rPr>
        <w:t xml:space="preserve"> يَنقُضُونَ عَهۡدَ </w:t>
      </w:r>
      <w:r w:rsidRPr="009216F1">
        <w:rPr>
          <w:rStyle w:val="Char8"/>
          <w:rFonts w:hint="cs"/>
          <w:rtl/>
        </w:rPr>
        <w:t>ٱ</w:t>
      </w:r>
      <w:r w:rsidRPr="009216F1">
        <w:rPr>
          <w:rStyle w:val="Char8"/>
          <w:rFonts w:hint="eastAsia"/>
          <w:rtl/>
        </w:rPr>
        <w:t>للَّهِ</w:t>
      </w:r>
      <w:r w:rsidRPr="009216F1">
        <w:rPr>
          <w:rStyle w:val="Char8"/>
          <w:rtl/>
        </w:rPr>
        <w:t xml:space="preserve"> مِنۢ بَعۡدِ مِيثَٰقِهِ</w:t>
      </w:r>
      <w:r w:rsidRPr="009216F1">
        <w:rPr>
          <w:rStyle w:val="Char8"/>
          <w:rFonts w:hint="cs"/>
          <w:rtl/>
        </w:rPr>
        <w:t>ۦ</w:t>
      </w:r>
      <w:r w:rsidRPr="009216F1">
        <w:rPr>
          <w:rStyle w:val="Char8"/>
          <w:rtl/>
        </w:rPr>
        <w:t xml:space="preserve"> وَيَقۡطَعُونَ مَآ أَمَرَ </w:t>
      </w:r>
      <w:r w:rsidRPr="009216F1">
        <w:rPr>
          <w:rStyle w:val="Char8"/>
          <w:rFonts w:hint="cs"/>
          <w:rtl/>
        </w:rPr>
        <w:t>ٱ</w:t>
      </w:r>
      <w:r w:rsidRPr="009216F1">
        <w:rPr>
          <w:rStyle w:val="Char8"/>
          <w:rFonts w:hint="eastAsia"/>
          <w:rtl/>
        </w:rPr>
        <w:t>للَّهُ</w:t>
      </w:r>
      <w:r w:rsidRPr="009216F1">
        <w:rPr>
          <w:rStyle w:val="Char8"/>
          <w:rtl/>
        </w:rPr>
        <w:t xml:space="preserve"> بِهِ</w:t>
      </w:r>
      <w:r w:rsidRPr="009216F1">
        <w:rPr>
          <w:rStyle w:val="Char8"/>
          <w:rFonts w:hint="cs"/>
          <w:rtl/>
        </w:rPr>
        <w:t>ۦٓ</w:t>
      </w:r>
      <w:r w:rsidRPr="009216F1">
        <w:rPr>
          <w:rStyle w:val="Char8"/>
          <w:rtl/>
        </w:rPr>
        <w:t xml:space="preserve"> أَن يُوصَلَ وَيُفۡسِدُونَ فِي </w:t>
      </w:r>
      <w:r w:rsidRPr="009216F1">
        <w:rPr>
          <w:rStyle w:val="Char8"/>
          <w:rFonts w:hint="cs"/>
          <w:rtl/>
        </w:rPr>
        <w:t>ٱ</w:t>
      </w:r>
      <w:r w:rsidRPr="009216F1">
        <w:rPr>
          <w:rStyle w:val="Char8"/>
          <w:rFonts w:hint="eastAsia"/>
          <w:rtl/>
        </w:rPr>
        <w:t>لۡأَرۡضِ</w:t>
      </w:r>
      <w:r w:rsidRPr="009216F1">
        <w:rPr>
          <w:rStyle w:val="Char8"/>
          <w:rtl/>
        </w:rPr>
        <w:t xml:space="preserve"> أُوْلَٰٓئِكَ لَهُمُ </w:t>
      </w:r>
      <w:r w:rsidRPr="009216F1">
        <w:rPr>
          <w:rStyle w:val="Char8"/>
          <w:rFonts w:hint="cs"/>
          <w:rtl/>
        </w:rPr>
        <w:t>ٱ</w:t>
      </w:r>
      <w:r w:rsidRPr="009216F1">
        <w:rPr>
          <w:rStyle w:val="Char8"/>
          <w:rFonts w:hint="eastAsia"/>
          <w:rtl/>
        </w:rPr>
        <w:t>للَّعۡنَةُ</w:t>
      </w:r>
      <w:r w:rsidRPr="009216F1">
        <w:rPr>
          <w:rStyle w:val="Char8"/>
          <w:rtl/>
        </w:rPr>
        <w:t xml:space="preserve"> وَلَهُمۡ سُوٓءُ </w:t>
      </w:r>
      <w:r w:rsidRPr="009216F1">
        <w:rPr>
          <w:rStyle w:val="Char8"/>
          <w:rFonts w:hint="cs"/>
          <w:rtl/>
        </w:rPr>
        <w:t>ٱ</w:t>
      </w:r>
      <w:r w:rsidRPr="009216F1">
        <w:rPr>
          <w:rStyle w:val="Char8"/>
          <w:rFonts w:hint="eastAsia"/>
          <w:rtl/>
        </w:rPr>
        <w:t>لدَّارِ</w:t>
      </w:r>
      <w:r w:rsidRPr="009216F1">
        <w:rPr>
          <w:rStyle w:val="Char8"/>
          <w:rtl/>
        </w:rPr>
        <w:t xml:space="preserve"> ٢٥</w:t>
      </w:r>
      <w:r>
        <w:rPr>
          <w:rFonts w:cs="Traditional Arabic" w:hint="cs"/>
          <w:rtl/>
        </w:rPr>
        <w:t>﴾</w:t>
      </w:r>
      <w:r w:rsidR="004A4E6A" w:rsidRPr="00E6775F">
        <w:rPr>
          <w:rFonts w:hint="cs"/>
          <w:rtl/>
        </w:rPr>
        <w:t xml:space="preserve"> </w:t>
      </w:r>
      <w:r>
        <w:rPr>
          <w:rStyle w:val="Char4"/>
          <w:rFonts w:hint="cs"/>
          <w:rtl/>
        </w:rPr>
        <w:t>[ال</w:t>
      </w:r>
      <w:r w:rsidR="00593E66" w:rsidRPr="00E6775F">
        <w:rPr>
          <w:rStyle w:val="Char4"/>
          <w:rFonts w:hint="cs"/>
          <w:rtl/>
        </w:rPr>
        <w:t>رعد: 25</w:t>
      </w:r>
      <w:r>
        <w:rPr>
          <w:rStyle w:val="Char4"/>
          <w:rFonts w:hint="cs"/>
          <w:rtl/>
        </w:rPr>
        <w:t>]</w:t>
      </w:r>
      <w:r w:rsidR="00593E66" w:rsidRPr="00E6775F">
        <w:rPr>
          <w:rFonts w:hint="cs"/>
          <w:rtl/>
        </w:rPr>
        <w:t xml:space="preserve">. </w:t>
      </w:r>
      <w:r w:rsidR="00593E66" w:rsidRPr="00E6775F">
        <w:rPr>
          <w:rtl/>
        </w:rPr>
        <w:t>«</w:t>
      </w:r>
      <w:r w:rsidR="004A4E6A" w:rsidRPr="00E6775F">
        <w:rPr>
          <w:rFonts w:hint="cs"/>
          <w:rtl/>
        </w:rPr>
        <w:t>آنان</w:t>
      </w:r>
      <w:r w:rsidR="00070FD7">
        <w:rPr>
          <w:rFonts w:hint="cs"/>
          <w:rtl/>
        </w:rPr>
        <w:t>ک</w:t>
      </w:r>
      <w:r w:rsidR="004A4E6A" w:rsidRPr="00E6775F">
        <w:rPr>
          <w:rFonts w:hint="cs"/>
          <w:rtl/>
        </w:rPr>
        <w:t>ه پ</w:t>
      </w:r>
      <w:r w:rsidR="00070FD7">
        <w:rPr>
          <w:rFonts w:hint="cs"/>
          <w:rtl/>
        </w:rPr>
        <w:t>ی</w:t>
      </w:r>
      <w:r w:rsidR="004A4E6A" w:rsidRPr="00E6775F">
        <w:rPr>
          <w:rFonts w:hint="cs"/>
          <w:rtl/>
        </w:rPr>
        <w:t>مان خداوند را بعد از</w:t>
      </w:r>
      <w:r w:rsidR="008C503E" w:rsidRPr="00E6775F">
        <w:rPr>
          <w:rFonts w:hint="cs"/>
          <w:rtl/>
        </w:rPr>
        <w:t xml:space="preserve"> آن‌</w:t>
      </w:r>
      <w:r w:rsidR="00070FD7">
        <w:rPr>
          <w:rFonts w:hint="cs"/>
          <w:rtl/>
        </w:rPr>
        <w:t>ک</w:t>
      </w:r>
      <w:r w:rsidR="008C503E" w:rsidRPr="00E6775F">
        <w:rPr>
          <w:rFonts w:hint="cs"/>
          <w:rtl/>
        </w:rPr>
        <w:t xml:space="preserve">ه </w:t>
      </w:r>
      <w:r w:rsidR="004A4E6A" w:rsidRPr="00E6775F">
        <w:rPr>
          <w:rFonts w:hint="cs"/>
          <w:rtl/>
        </w:rPr>
        <w:t>مح</w:t>
      </w:r>
      <w:r w:rsidR="00070FD7">
        <w:rPr>
          <w:rFonts w:hint="cs"/>
          <w:rtl/>
        </w:rPr>
        <w:t>ک</w:t>
      </w:r>
      <w:r w:rsidR="004A4E6A" w:rsidRPr="00E6775F">
        <w:rPr>
          <w:rFonts w:hint="cs"/>
          <w:rtl/>
        </w:rPr>
        <w:t>م بستند، نقض م</w:t>
      </w:r>
      <w:r w:rsidR="00070FD7">
        <w:rPr>
          <w:rFonts w:hint="cs"/>
          <w:rtl/>
        </w:rPr>
        <w:t>ی</w:t>
      </w:r>
      <w:r w:rsidR="00593E66" w:rsidRPr="00E6775F">
        <w:rPr>
          <w:rFonts w:hint="eastAsia"/>
          <w:rtl/>
        </w:rPr>
        <w:t>‌</w:t>
      </w:r>
      <w:r w:rsidR="00070FD7">
        <w:rPr>
          <w:rFonts w:hint="cs"/>
          <w:rtl/>
        </w:rPr>
        <w:t>ک</w:t>
      </w:r>
      <w:r w:rsidR="004A4E6A" w:rsidRPr="00E6775F">
        <w:rPr>
          <w:rFonts w:hint="cs"/>
          <w:rtl/>
        </w:rPr>
        <w:t>نند و</w:t>
      </w:r>
      <w:r w:rsidR="00593E66" w:rsidRPr="00E6775F">
        <w:rPr>
          <w:rFonts w:hint="cs"/>
          <w:rtl/>
        </w:rPr>
        <w:t xml:space="preserve"> </w:t>
      </w:r>
      <w:r w:rsidR="004A4E6A" w:rsidRPr="00E6775F">
        <w:rPr>
          <w:rFonts w:hint="cs"/>
          <w:rtl/>
        </w:rPr>
        <w:t xml:space="preserve">آنچه را </w:t>
      </w:r>
      <w:r w:rsidR="00070FD7">
        <w:rPr>
          <w:rFonts w:hint="cs"/>
          <w:rtl/>
        </w:rPr>
        <w:t>ک</w:t>
      </w:r>
      <w:r w:rsidR="004A4E6A" w:rsidRPr="00E6775F">
        <w:rPr>
          <w:rFonts w:hint="cs"/>
          <w:rtl/>
        </w:rPr>
        <w:t>ه پروردگار دستور به وصل آن داده است (پ</w:t>
      </w:r>
      <w:r w:rsidR="00070FD7">
        <w:rPr>
          <w:rFonts w:hint="cs"/>
          <w:rtl/>
        </w:rPr>
        <w:t>ی</w:t>
      </w:r>
      <w:r w:rsidR="004A4E6A" w:rsidRPr="00E6775F">
        <w:rPr>
          <w:rFonts w:hint="cs"/>
          <w:rtl/>
        </w:rPr>
        <w:t>وند با خو</w:t>
      </w:r>
      <w:r w:rsidR="00070FD7">
        <w:rPr>
          <w:rFonts w:hint="cs"/>
          <w:rtl/>
        </w:rPr>
        <w:t>ی</w:t>
      </w:r>
      <w:r w:rsidR="004A4E6A" w:rsidRPr="00E6775F">
        <w:rPr>
          <w:rFonts w:hint="cs"/>
          <w:rtl/>
        </w:rPr>
        <w:t>شاوندان) قطع م</w:t>
      </w:r>
      <w:r w:rsidR="00070FD7">
        <w:rPr>
          <w:rFonts w:hint="cs"/>
          <w:rtl/>
        </w:rPr>
        <w:t>ی</w:t>
      </w:r>
      <w:r w:rsidR="00593E66" w:rsidRPr="00E6775F">
        <w:rPr>
          <w:rFonts w:hint="eastAsia"/>
          <w:rtl/>
        </w:rPr>
        <w:t>‌</w:t>
      </w:r>
      <w:r w:rsidR="004A4E6A" w:rsidRPr="00E6775F">
        <w:rPr>
          <w:rFonts w:hint="cs"/>
          <w:rtl/>
        </w:rPr>
        <w:t>نما</w:t>
      </w:r>
      <w:r w:rsidR="00070FD7">
        <w:rPr>
          <w:rFonts w:hint="cs"/>
          <w:rtl/>
        </w:rPr>
        <w:t>ی</w:t>
      </w:r>
      <w:r w:rsidR="004A4E6A" w:rsidRPr="00E6775F">
        <w:rPr>
          <w:rFonts w:hint="cs"/>
          <w:rtl/>
        </w:rPr>
        <w:t>ند و</w:t>
      </w:r>
      <w:r w:rsidR="00593E66" w:rsidRPr="00E6775F">
        <w:rPr>
          <w:rFonts w:hint="cs"/>
          <w:rtl/>
        </w:rPr>
        <w:t xml:space="preserve"> </w:t>
      </w:r>
      <w:r w:rsidR="004A4E6A" w:rsidRPr="00E6775F">
        <w:rPr>
          <w:rFonts w:hint="cs"/>
          <w:rtl/>
        </w:rPr>
        <w:t>در زم</w:t>
      </w:r>
      <w:r w:rsidR="00070FD7">
        <w:rPr>
          <w:rFonts w:hint="cs"/>
          <w:rtl/>
        </w:rPr>
        <w:t>ی</w:t>
      </w:r>
      <w:r w:rsidR="004A4E6A" w:rsidRPr="00E6775F">
        <w:rPr>
          <w:rFonts w:hint="cs"/>
          <w:rtl/>
        </w:rPr>
        <w:t>ن فتنه و</w:t>
      </w:r>
      <w:r w:rsidR="00593E66" w:rsidRPr="00E6775F">
        <w:rPr>
          <w:rFonts w:hint="cs"/>
          <w:rtl/>
        </w:rPr>
        <w:t xml:space="preserve"> </w:t>
      </w:r>
      <w:r w:rsidR="004A4E6A" w:rsidRPr="00E6775F">
        <w:rPr>
          <w:rFonts w:hint="cs"/>
          <w:rtl/>
        </w:rPr>
        <w:t>فساد م</w:t>
      </w:r>
      <w:r w:rsidR="00070FD7">
        <w:rPr>
          <w:rFonts w:hint="cs"/>
          <w:rtl/>
        </w:rPr>
        <w:t>ی</w:t>
      </w:r>
      <w:r w:rsidR="00593E66" w:rsidRPr="00E6775F">
        <w:rPr>
          <w:rFonts w:hint="eastAsia"/>
          <w:rtl/>
        </w:rPr>
        <w:t>‌</w:t>
      </w:r>
      <w:r w:rsidR="00070FD7">
        <w:rPr>
          <w:rFonts w:hint="cs"/>
          <w:rtl/>
        </w:rPr>
        <w:t>ک</w:t>
      </w:r>
      <w:r w:rsidR="004A4E6A" w:rsidRPr="00E6775F">
        <w:rPr>
          <w:rFonts w:hint="cs"/>
          <w:rtl/>
        </w:rPr>
        <w:t>نند برا</w:t>
      </w:r>
      <w:r w:rsidR="00070FD7">
        <w:rPr>
          <w:rFonts w:hint="cs"/>
          <w:rtl/>
        </w:rPr>
        <w:t>ی</w:t>
      </w:r>
      <w:r w:rsidR="004A4E6A" w:rsidRPr="00E6775F">
        <w:rPr>
          <w:rFonts w:hint="cs"/>
          <w:rtl/>
        </w:rPr>
        <w:t xml:space="preserve"> آنان لعنت و</w:t>
      </w:r>
      <w:r w:rsidR="00593E66" w:rsidRPr="00E6775F">
        <w:rPr>
          <w:rFonts w:hint="cs"/>
          <w:rtl/>
        </w:rPr>
        <w:t xml:space="preserve"> </w:t>
      </w:r>
      <w:r w:rsidR="004A4E6A" w:rsidRPr="00E6775F">
        <w:rPr>
          <w:rFonts w:hint="cs"/>
          <w:rtl/>
        </w:rPr>
        <w:t>نفر</w:t>
      </w:r>
      <w:r w:rsidR="00070FD7">
        <w:rPr>
          <w:rFonts w:hint="cs"/>
          <w:rtl/>
        </w:rPr>
        <w:t>ی</w:t>
      </w:r>
      <w:r w:rsidR="004A4E6A" w:rsidRPr="00E6775F">
        <w:rPr>
          <w:rFonts w:hint="cs"/>
          <w:rtl/>
        </w:rPr>
        <w:t>ن خداست و</w:t>
      </w:r>
      <w:r w:rsidR="00593E66" w:rsidRPr="00E6775F">
        <w:rPr>
          <w:rFonts w:hint="cs"/>
          <w:rtl/>
        </w:rPr>
        <w:t xml:space="preserve"> </w:t>
      </w:r>
      <w:r w:rsidR="004A4E6A" w:rsidRPr="00E6775F">
        <w:rPr>
          <w:rFonts w:hint="cs"/>
          <w:rtl/>
        </w:rPr>
        <w:t>بدجا</w:t>
      </w:r>
      <w:r w:rsidR="00070FD7">
        <w:rPr>
          <w:rFonts w:hint="cs"/>
          <w:rtl/>
        </w:rPr>
        <w:t>ی</w:t>
      </w:r>
      <w:r w:rsidR="004A4E6A" w:rsidRPr="00E6775F">
        <w:rPr>
          <w:rFonts w:hint="cs"/>
          <w:rtl/>
        </w:rPr>
        <w:t>گاه</w:t>
      </w:r>
      <w:r w:rsidR="00070FD7">
        <w:rPr>
          <w:rFonts w:hint="cs"/>
          <w:rtl/>
        </w:rPr>
        <w:t>ی</w:t>
      </w:r>
      <w:r w:rsidR="004A4E6A" w:rsidRPr="00E6775F">
        <w:rPr>
          <w:rFonts w:hint="cs"/>
          <w:rtl/>
        </w:rPr>
        <w:t xml:space="preserve"> (در آخرت) دارند</w:t>
      </w:r>
      <w:r w:rsidR="00593E66" w:rsidRPr="00E6775F">
        <w:rPr>
          <w:rtl/>
        </w:rPr>
        <w:t>»</w:t>
      </w:r>
      <w:r w:rsidR="004A4E6A" w:rsidRPr="00E6775F">
        <w:rPr>
          <w:rFonts w:hint="cs"/>
          <w:rtl/>
        </w:rPr>
        <w:t xml:space="preserve">. </w:t>
      </w:r>
    </w:p>
    <w:p w:rsidR="004A4E6A" w:rsidRPr="00A11AEC" w:rsidRDefault="004A4E6A" w:rsidP="00E72B14">
      <w:pPr>
        <w:widowControl w:val="0"/>
        <w:ind w:firstLine="318"/>
        <w:jc w:val="both"/>
        <w:rPr>
          <w:rFonts w:cs="Zar"/>
          <w:rtl/>
        </w:rPr>
      </w:pPr>
      <w:r w:rsidRPr="00E6775F">
        <w:rPr>
          <w:rStyle w:val="Char2"/>
          <w:rFonts w:hint="cs"/>
          <w:rtl/>
        </w:rPr>
        <w:t>و</w:t>
      </w:r>
      <w:r w:rsidR="00593E66" w:rsidRPr="00E6775F">
        <w:rPr>
          <w:rStyle w:val="Char2"/>
          <w:rFonts w:hint="cs"/>
          <w:rtl/>
        </w:rPr>
        <w:t xml:space="preserve"> </w:t>
      </w:r>
      <w:r w:rsidRPr="00E6775F">
        <w:rPr>
          <w:rStyle w:val="Char2"/>
          <w:rFonts w:hint="cs"/>
          <w:rtl/>
        </w:rPr>
        <w:t>ن</w:t>
      </w:r>
      <w:r w:rsidR="00070FD7">
        <w:rPr>
          <w:rStyle w:val="Char2"/>
          <w:rFonts w:hint="cs"/>
          <w:rtl/>
        </w:rPr>
        <w:t>ی</w:t>
      </w:r>
      <w:r w:rsidRPr="00E6775F">
        <w:rPr>
          <w:rStyle w:val="Char2"/>
          <w:rFonts w:hint="cs"/>
          <w:rtl/>
        </w:rPr>
        <w:t xml:space="preserve">ز </w:t>
      </w:r>
      <w:r w:rsidR="00333238" w:rsidRPr="00E6775F">
        <w:rPr>
          <w:rStyle w:val="Char2"/>
          <w:rFonts w:hint="cs"/>
          <w:rtl/>
        </w:rPr>
        <w:t>م</w:t>
      </w:r>
      <w:r w:rsidR="00070FD7">
        <w:rPr>
          <w:rStyle w:val="Char2"/>
          <w:rFonts w:hint="cs"/>
          <w:rtl/>
        </w:rPr>
        <w:t>ی</w:t>
      </w:r>
      <w:r w:rsidR="00333238" w:rsidRPr="00E6775F">
        <w:rPr>
          <w:rStyle w:val="Char2"/>
          <w:rFonts w:hint="cs"/>
          <w:rtl/>
        </w:rPr>
        <w:t>‌فرما</w:t>
      </w:r>
      <w:r w:rsidR="00070FD7">
        <w:rPr>
          <w:rStyle w:val="Char2"/>
          <w:rFonts w:hint="cs"/>
          <w:rtl/>
        </w:rPr>
        <w:t>ی</w:t>
      </w:r>
      <w:r w:rsidR="00333238" w:rsidRPr="00E6775F">
        <w:rPr>
          <w:rStyle w:val="Char2"/>
          <w:rFonts w:hint="cs"/>
          <w:rtl/>
        </w:rPr>
        <w:t>د</w:t>
      </w:r>
      <w:r w:rsidRPr="00E6775F">
        <w:rPr>
          <w:rStyle w:val="Char2"/>
          <w:rFonts w:hint="cs"/>
          <w:rtl/>
        </w:rPr>
        <w:t>:</w:t>
      </w:r>
      <w:r w:rsidR="00E72B14">
        <w:rPr>
          <w:rStyle w:val="Char2"/>
          <w:rFonts w:hint="cs"/>
          <w:rtl/>
        </w:rPr>
        <w:t xml:space="preserve"> </w:t>
      </w:r>
      <w:r w:rsidR="00E72B14">
        <w:rPr>
          <w:rStyle w:val="Char2"/>
          <w:rFonts w:cs="Traditional Arabic" w:hint="cs"/>
          <w:rtl/>
        </w:rPr>
        <w:t>﴿</w:t>
      </w:r>
      <w:r w:rsidR="00E72B14" w:rsidRPr="009216F1">
        <w:rPr>
          <w:rStyle w:val="Char8"/>
          <w:rFonts w:hint="eastAsia"/>
          <w:rtl/>
        </w:rPr>
        <w:t>فَهَلۡ</w:t>
      </w:r>
      <w:r w:rsidR="00E72B14" w:rsidRPr="009216F1">
        <w:rPr>
          <w:rStyle w:val="Char8"/>
          <w:rtl/>
        </w:rPr>
        <w:t xml:space="preserve"> عَسَيۡتُمۡ إِن تَوَلَّيۡتُمۡ أَن تُفۡسِدُواْ فِي </w:t>
      </w:r>
      <w:r w:rsidR="00E72B14" w:rsidRPr="009216F1">
        <w:rPr>
          <w:rStyle w:val="Char8"/>
          <w:rFonts w:hint="cs"/>
          <w:rtl/>
        </w:rPr>
        <w:t>ٱ</w:t>
      </w:r>
      <w:r w:rsidR="00E72B14" w:rsidRPr="009216F1">
        <w:rPr>
          <w:rStyle w:val="Char8"/>
          <w:rFonts w:hint="eastAsia"/>
          <w:rtl/>
        </w:rPr>
        <w:t>لۡأَرۡضِ</w:t>
      </w:r>
      <w:r w:rsidR="00E72B14" w:rsidRPr="009216F1">
        <w:rPr>
          <w:rStyle w:val="Char8"/>
          <w:rtl/>
        </w:rPr>
        <w:t xml:space="preserve"> وَتُقَطِّعُوٓاْ أَرۡحَامَكُمۡ ٢٢ </w:t>
      </w:r>
      <w:r w:rsidR="00E72B14" w:rsidRPr="009216F1">
        <w:rPr>
          <w:rStyle w:val="Char8"/>
          <w:rFonts w:hint="eastAsia"/>
          <w:rtl/>
        </w:rPr>
        <w:t>أُوْلَٰٓئِكَ</w:t>
      </w:r>
      <w:r w:rsidR="00E72B14" w:rsidRPr="009216F1">
        <w:rPr>
          <w:rStyle w:val="Char8"/>
          <w:rtl/>
        </w:rPr>
        <w:t xml:space="preserve"> </w:t>
      </w:r>
      <w:r w:rsidR="00E72B14" w:rsidRPr="009216F1">
        <w:rPr>
          <w:rStyle w:val="Char8"/>
          <w:rFonts w:hint="cs"/>
          <w:rtl/>
        </w:rPr>
        <w:t>ٱ</w:t>
      </w:r>
      <w:r w:rsidR="00E72B14" w:rsidRPr="009216F1">
        <w:rPr>
          <w:rStyle w:val="Char8"/>
          <w:rFonts w:hint="eastAsia"/>
          <w:rtl/>
        </w:rPr>
        <w:t>لَّذِينَ</w:t>
      </w:r>
      <w:r w:rsidR="00E72B14" w:rsidRPr="009216F1">
        <w:rPr>
          <w:rStyle w:val="Char8"/>
          <w:rtl/>
        </w:rPr>
        <w:t xml:space="preserve"> لَعَنَهُمُ </w:t>
      </w:r>
      <w:r w:rsidR="00E72B14" w:rsidRPr="009216F1">
        <w:rPr>
          <w:rStyle w:val="Char8"/>
          <w:rFonts w:hint="cs"/>
          <w:rtl/>
        </w:rPr>
        <w:t>ٱ</w:t>
      </w:r>
      <w:r w:rsidR="00E72B14" w:rsidRPr="009216F1">
        <w:rPr>
          <w:rStyle w:val="Char8"/>
          <w:rFonts w:hint="eastAsia"/>
          <w:rtl/>
        </w:rPr>
        <w:t>للَّهُ</w:t>
      </w:r>
      <w:r w:rsidR="00E72B14" w:rsidRPr="009216F1">
        <w:rPr>
          <w:rStyle w:val="Char8"/>
          <w:rtl/>
        </w:rPr>
        <w:t xml:space="preserve"> فَأَصَمَّهُمۡ وَأَعۡمَىٰٓ أَبۡصَٰرَهُمۡ ٢٣</w:t>
      </w:r>
      <w:r w:rsidR="00E72B14">
        <w:rPr>
          <w:rStyle w:val="Char2"/>
          <w:rFonts w:cs="Traditional Arabic" w:hint="cs"/>
          <w:rtl/>
        </w:rPr>
        <w:t>﴾</w:t>
      </w:r>
      <w:r w:rsidRPr="00E6775F">
        <w:rPr>
          <w:rStyle w:val="Char2"/>
          <w:rFonts w:hint="cs"/>
          <w:rtl/>
        </w:rPr>
        <w:t xml:space="preserve"> </w:t>
      </w:r>
      <w:r w:rsidR="00E72B14">
        <w:rPr>
          <w:rStyle w:val="Char4"/>
          <w:rFonts w:hint="cs"/>
          <w:rtl/>
        </w:rPr>
        <w:t>[</w:t>
      </w:r>
      <w:r w:rsidR="00593E66" w:rsidRPr="00E6775F">
        <w:rPr>
          <w:rStyle w:val="Char4"/>
          <w:rFonts w:hint="cs"/>
          <w:rtl/>
        </w:rPr>
        <w:t>محمد: 22- 23</w:t>
      </w:r>
      <w:r w:rsidR="00E72B14">
        <w:rPr>
          <w:rStyle w:val="Char4"/>
          <w:rFonts w:hint="cs"/>
          <w:rtl/>
        </w:rPr>
        <w:t>]</w:t>
      </w:r>
      <w:r w:rsidR="00593E66" w:rsidRPr="00E6775F">
        <w:rPr>
          <w:rStyle w:val="Char2"/>
          <w:rFonts w:hint="cs"/>
          <w:rtl/>
        </w:rPr>
        <w:t>.</w:t>
      </w:r>
      <w:r w:rsidRPr="00E6775F">
        <w:rPr>
          <w:rStyle w:val="Char2"/>
          <w:rFonts w:hint="cs"/>
          <w:rtl/>
        </w:rPr>
        <w:t xml:space="preserve"> </w:t>
      </w:r>
      <w:r w:rsidR="00593E66" w:rsidRPr="00E6775F">
        <w:rPr>
          <w:rStyle w:val="Char2"/>
          <w:rtl/>
        </w:rPr>
        <w:t>«</w:t>
      </w:r>
      <w:r w:rsidRPr="00E6775F">
        <w:rPr>
          <w:rStyle w:val="Char2"/>
          <w:rFonts w:hint="cs"/>
          <w:rtl/>
        </w:rPr>
        <w:t>و</w:t>
      </w:r>
      <w:r w:rsidR="00593E66" w:rsidRPr="00E6775F">
        <w:rPr>
          <w:rStyle w:val="Char2"/>
          <w:rFonts w:hint="cs"/>
          <w:rtl/>
        </w:rPr>
        <w:t xml:space="preserve"> </w:t>
      </w:r>
      <w:r w:rsidRPr="00E6775F">
        <w:rPr>
          <w:rStyle w:val="Char2"/>
          <w:rFonts w:hint="cs"/>
          <w:rtl/>
        </w:rPr>
        <w:t>مم</w:t>
      </w:r>
      <w:r w:rsidR="00070FD7">
        <w:rPr>
          <w:rStyle w:val="Char2"/>
          <w:rFonts w:hint="cs"/>
          <w:rtl/>
        </w:rPr>
        <w:t>ک</w:t>
      </w:r>
      <w:r w:rsidRPr="00E6775F">
        <w:rPr>
          <w:rStyle w:val="Char2"/>
          <w:rFonts w:hint="cs"/>
          <w:rtl/>
        </w:rPr>
        <w:t>ن است اگر ب</w:t>
      </w:r>
      <w:r w:rsidR="00E6775F">
        <w:rPr>
          <w:rStyle w:val="Char2"/>
          <w:rFonts w:hint="cs"/>
          <w:rtl/>
        </w:rPr>
        <w:t xml:space="preserve">ه </w:t>
      </w:r>
      <w:r w:rsidRPr="00E6775F">
        <w:rPr>
          <w:rStyle w:val="Char2"/>
          <w:rFonts w:hint="cs"/>
          <w:rtl/>
        </w:rPr>
        <w:t>شما ح</w:t>
      </w:r>
      <w:r w:rsidR="00070FD7">
        <w:rPr>
          <w:rStyle w:val="Char2"/>
          <w:rFonts w:hint="cs"/>
          <w:rtl/>
        </w:rPr>
        <w:t>ک</w:t>
      </w:r>
      <w:r w:rsidRPr="00E6775F">
        <w:rPr>
          <w:rStyle w:val="Char2"/>
          <w:rFonts w:hint="cs"/>
          <w:rtl/>
        </w:rPr>
        <w:t>ومت برسد،‌ در زم</w:t>
      </w:r>
      <w:r w:rsidR="00070FD7">
        <w:rPr>
          <w:rStyle w:val="Char2"/>
          <w:rFonts w:hint="cs"/>
          <w:rtl/>
        </w:rPr>
        <w:t>ی</w:t>
      </w:r>
      <w:r w:rsidRPr="00E6775F">
        <w:rPr>
          <w:rStyle w:val="Char2"/>
          <w:rFonts w:hint="cs"/>
          <w:rtl/>
        </w:rPr>
        <w:t>ن فتنه و</w:t>
      </w:r>
      <w:r w:rsidR="00593E66" w:rsidRPr="00E6775F">
        <w:rPr>
          <w:rStyle w:val="Char2"/>
          <w:rFonts w:hint="cs"/>
          <w:rtl/>
        </w:rPr>
        <w:t xml:space="preserve"> </w:t>
      </w:r>
      <w:r w:rsidRPr="00E6775F">
        <w:rPr>
          <w:rStyle w:val="Char2"/>
          <w:rFonts w:hint="cs"/>
          <w:rtl/>
        </w:rPr>
        <w:t xml:space="preserve">فساد </w:t>
      </w:r>
      <w:r w:rsidR="00070FD7">
        <w:rPr>
          <w:rStyle w:val="Char2"/>
          <w:rFonts w:hint="cs"/>
          <w:rtl/>
        </w:rPr>
        <w:t>ک</w:t>
      </w:r>
      <w:r w:rsidRPr="00E6775F">
        <w:rPr>
          <w:rStyle w:val="Char2"/>
          <w:rFonts w:hint="cs"/>
          <w:rtl/>
        </w:rPr>
        <w:t>ن</w:t>
      </w:r>
      <w:r w:rsidR="00070FD7">
        <w:rPr>
          <w:rStyle w:val="Char2"/>
          <w:rFonts w:hint="cs"/>
          <w:rtl/>
        </w:rPr>
        <w:t>ی</w:t>
      </w:r>
      <w:r w:rsidRPr="00E6775F">
        <w:rPr>
          <w:rStyle w:val="Char2"/>
          <w:rFonts w:hint="cs"/>
          <w:rtl/>
        </w:rPr>
        <w:t>د و</w:t>
      </w:r>
      <w:r w:rsidR="00593E66" w:rsidRPr="00E6775F">
        <w:rPr>
          <w:rStyle w:val="Char2"/>
          <w:rFonts w:hint="cs"/>
          <w:rtl/>
        </w:rPr>
        <w:t xml:space="preserve"> </w:t>
      </w:r>
      <w:r w:rsidRPr="00E6775F">
        <w:rPr>
          <w:rStyle w:val="Char2"/>
          <w:rFonts w:hint="cs"/>
          <w:rtl/>
        </w:rPr>
        <w:t>پ</w:t>
      </w:r>
      <w:r w:rsidR="00070FD7">
        <w:rPr>
          <w:rStyle w:val="Char2"/>
          <w:rFonts w:hint="cs"/>
          <w:rtl/>
        </w:rPr>
        <w:t>ی</w:t>
      </w:r>
      <w:r w:rsidRPr="00E6775F">
        <w:rPr>
          <w:rStyle w:val="Char2"/>
          <w:rFonts w:hint="cs"/>
          <w:rtl/>
        </w:rPr>
        <w:t>وند خو</w:t>
      </w:r>
      <w:r w:rsidR="00070FD7">
        <w:rPr>
          <w:rStyle w:val="Char2"/>
          <w:rFonts w:hint="cs"/>
          <w:rtl/>
        </w:rPr>
        <w:t>ی</w:t>
      </w:r>
      <w:r w:rsidRPr="00E6775F">
        <w:rPr>
          <w:rStyle w:val="Char2"/>
          <w:rFonts w:hint="cs"/>
          <w:rtl/>
        </w:rPr>
        <w:t>شاوند</w:t>
      </w:r>
      <w:r w:rsidR="00070FD7">
        <w:rPr>
          <w:rStyle w:val="Char2"/>
          <w:rFonts w:hint="cs"/>
          <w:rtl/>
        </w:rPr>
        <w:t>ی</w:t>
      </w:r>
      <w:r w:rsidRPr="00E6775F">
        <w:rPr>
          <w:rStyle w:val="Char2"/>
          <w:rFonts w:hint="cs"/>
          <w:rtl/>
        </w:rPr>
        <w:t xml:space="preserve"> را قطع نمائ</w:t>
      </w:r>
      <w:r w:rsidR="00070FD7">
        <w:rPr>
          <w:rStyle w:val="Char2"/>
          <w:rFonts w:hint="cs"/>
          <w:rtl/>
        </w:rPr>
        <w:t>ی</w:t>
      </w:r>
      <w:r w:rsidRPr="00E6775F">
        <w:rPr>
          <w:rStyle w:val="Char2"/>
          <w:rFonts w:hint="cs"/>
          <w:rtl/>
        </w:rPr>
        <w:t xml:space="preserve">د، آنان هستند </w:t>
      </w:r>
      <w:r w:rsidR="00070FD7">
        <w:rPr>
          <w:rStyle w:val="Char2"/>
          <w:rFonts w:hint="cs"/>
          <w:rtl/>
        </w:rPr>
        <w:t>ک</w:t>
      </w:r>
      <w:r w:rsidRPr="00E6775F">
        <w:rPr>
          <w:rStyle w:val="Char2"/>
          <w:rFonts w:hint="cs"/>
          <w:rtl/>
        </w:rPr>
        <w:t>ه خداوند آنان را لعن و</w:t>
      </w:r>
      <w:r w:rsidR="00593E66" w:rsidRPr="00E6775F">
        <w:rPr>
          <w:rStyle w:val="Char2"/>
          <w:rFonts w:hint="cs"/>
          <w:rtl/>
        </w:rPr>
        <w:t xml:space="preserve"> </w:t>
      </w:r>
      <w:r w:rsidRPr="00E6775F">
        <w:rPr>
          <w:rStyle w:val="Char2"/>
          <w:rFonts w:hint="cs"/>
          <w:rtl/>
        </w:rPr>
        <w:t>نفر</w:t>
      </w:r>
      <w:r w:rsidR="00070FD7">
        <w:rPr>
          <w:rStyle w:val="Char2"/>
          <w:rFonts w:hint="cs"/>
          <w:rtl/>
        </w:rPr>
        <w:t>ی</w:t>
      </w:r>
      <w:r w:rsidRPr="00E6775F">
        <w:rPr>
          <w:rStyle w:val="Char2"/>
          <w:rFonts w:hint="cs"/>
          <w:rtl/>
        </w:rPr>
        <w:t>ن نموده و</w:t>
      </w:r>
      <w:r w:rsidR="00593E66" w:rsidRPr="00E6775F">
        <w:rPr>
          <w:rStyle w:val="Char2"/>
          <w:rFonts w:hint="cs"/>
          <w:rtl/>
        </w:rPr>
        <w:t xml:space="preserve"> </w:t>
      </w:r>
      <w:r w:rsidRPr="00E6775F">
        <w:rPr>
          <w:rStyle w:val="Char2"/>
          <w:rFonts w:hint="cs"/>
          <w:rtl/>
        </w:rPr>
        <w:t>از رحمت خو</w:t>
      </w:r>
      <w:r w:rsidR="00070FD7">
        <w:rPr>
          <w:rStyle w:val="Char2"/>
          <w:rFonts w:hint="cs"/>
          <w:rtl/>
        </w:rPr>
        <w:t>ی</w:t>
      </w:r>
      <w:r w:rsidRPr="00E6775F">
        <w:rPr>
          <w:rStyle w:val="Char2"/>
          <w:rFonts w:hint="cs"/>
          <w:rtl/>
        </w:rPr>
        <w:t>ش دور ساخته است، لذا گوش</w:t>
      </w:r>
      <w:r w:rsidR="00E6775F">
        <w:rPr>
          <w:rStyle w:val="Char2"/>
          <w:rFonts w:hint="eastAsia"/>
          <w:rtl/>
        </w:rPr>
        <w:t>‌</w:t>
      </w:r>
      <w:r w:rsidRPr="00E6775F">
        <w:rPr>
          <w:rStyle w:val="Char2"/>
          <w:rFonts w:hint="cs"/>
          <w:rtl/>
        </w:rPr>
        <w:t>ها</w:t>
      </w:r>
      <w:r w:rsidR="00070FD7">
        <w:rPr>
          <w:rStyle w:val="Char2"/>
          <w:rFonts w:hint="cs"/>
          <w:rtl/>
        </w:rPr>
        <w:t>ی</w:t>
      </w:r>
      <w:r w:rsidRPr="00E6775F">
        <w:rPr>
          <w:rStyle w:val="Char2"/>
          <w:rFonts w:hint="cs"/>
          <w:rtl/>
        </w:rPr>
        <w:t>شان را (از شن</w:t>
      </w:r>
      <w:r w:rsidR="00070FD7">
        <w:rPr>
          <w:rStyle w:val="Char2"/>
          <w:rFonts w:hint="cs"/>
          <w:rtl/>
        </w:rPr>
        <w:t>ی</w:t>
      </w:r>
      <w:r w:rsidRPr="00E6775F">
        <w:rPr>
          <w:rStyle w:val="Char2"/>
          <w:rFonts w:hint="cs"/>
          <w:rtl/>
        </w:rPr>
        <w:t xml:space="preserve">دن حق) </w:t>
      </w:r>
      <w:r w:rsidR="00070FD7">
        <w:rPr>
          <w:rStyle w:val="Char2"/>
          <w:rFonts w:hint="cs"/>
          <w:rtl/>
        </w:rPr>
        <w:t>ک</w:t>
      </w:r>
      <w:r w:rsidRPr="00E6775F">
        <w:rPr>
          <w:rStyle w:val="Char2"/>
          <w:rFonts w:hint="cs"/>
          <w:rtl/>
        </w:rPr>
        <w:t>ر و</w:t>
      </w:r>
      <w:r w:rsidR="00593E66" w:rsidRPr="00E6775F">
        <w:rPr>
          <w:rStyle w:val="Char2"/>
          <w:rFonts w:hint="cs"/>
          <w:rtl/>
        </w:rPr>
        <w:t xml:space="preserve"> </w:t>
      </w:r>
      <w:r w:rsidRPr="00E6775F">
        <w:rPr>
          <w:rStyle w:val="Char2"/>
          <w:rFonts w:hint="cs"/>
          <w:rtl/>
        </w:rPr>
        <w:t>چشم</w:t>
      </w:r>
      <w:r w:rsidR="00E6775F">
        <w:rPr>
          <w:rStyle w:val="Char2"/>
          <w:rFonts w:hint="eastAsia"/>
          <w:rtl/>
        </w:rPr>
        <w:t>‌</w:t>
      </w:r>
      <w:r w:rsidRPr="00E6775F">
        <w:rPr>
          <w:rStyle w:val="Char2"/>
          <w:rFonts w:hint="cs"/>
          <w:rtl/>
        </w:rPr>
        <w:t>ها</w:t>
      </w:r>
      <w:r w:rsidR="00070FD7">
        <w:rPr>
          <w:rStyle w:val="Char2"/>
          <w:rFonts w:hint="cs"/>
          <w:rtl/>
        </w:rPr>
        <w:t>ی</w:t>
      </w:r>
      <w:r w:rsidRPr="00E6775F">
        <w:rPr>
          <w:rStyle w:val="Char2"/>
          <w:rFonts w:hint="cs"/>
          <w:rtl/>
        </w:rPr>
        <w:t>شان را (از د</w:t>
      </w:r>
      <w:r w:rsidR="00070FD7">
        <w:rPr>
          <w:rStyle w:val="Char2"/>
          <w:rFonts w:hint="cs"/>
          <w:rtl/>
        </w:rPr>
        <w:t>ی</w:t>
      </w:r>
      <w:r w:rsidRPr="00E6775F">
        <w:rPr>
          <w:rStyle w:val="Char2"/>
          <w:rFonts w:hint="cs"/>
          <w:rtl/>
        </w:rPr>
        <w:t>دن راه سعادت و</w:t>
      </w:r>
      <w:r w:rsidR="00593E66" w:rsidRPr="00E6775F">
        <w:rPr>
          <w:rStyle w:val="Char2"/>
          <w:rFonts w:hint="cs"/>
          <w:rtl/>
        </w:rPr>
        <w:t xml:space="preserve"> </w:t>
      </w:r>
      <w:r w:rsidRPr="00E6775F">
        <w:rPr>
          <w:rStyle w:val="Char2"/>
          <w:rFonts w:hint="cs"/>
          <w:rtl/>
        </w:rPr>
        <w:t>هدا</w:t>
      </w:r>
      <w:r w:rsidR="00070FD7">
        <w:rPr>
          <w:rStyle w:val="Char2"/>
          <w:rFonts w:hint="cs"/>
          <w:rtl/>
        </w:rPr>
        <w:t>ی</w:t>
      </w:r>
      <w:r w:rsidRPr="00E6775F">
        <w:rPr>
          <w:rStyle w:val="Char2"/>
          <w:rFonts w:hint="cs"/>
          <w:rtl/>
        </w:rPr>
        <w:t xml:space="preserve">ت) </w:t>
      </w:r>
      <w:r w:rsidR="00070FD7">
        <w:rPr>
          <w:rStyle w:val="Char2"/>
          <w:rFonts w:hint="cs"/>
          <w:rtl/>
        </w:rPr>
        <w:t>ک</w:t>
      </w:r>
      <w:r w:rsidRPr="00E6775F">
        <w:rPr>
          <w:rStyle w:val="Char2"/>
          <w:rFonts w:hint="cs"/>
          <w:rtl/>
        </w:rPr>
        <w:t xml:space="preserve">ور </w:t>
      </w:r>
      <w:r w:rsidR="00070FD7">
        <w:rPr>
          <w:rStyle w:val="Char2"/>
          <w:rFonts w:hint="cs"/>
          <w:rtl/>
        </w:rPr>
        <w:t>ک</w:t>
      </w:r>
      <w:r w:rsidRPr="00E6775F">
        <w:rPr>
          <w:rStyle w:val="Char2"/>
          <w:rFonts w:hint="cs"/>
          <w:rtl/>
        </w:rPr>
        <w:t>رده است</w:t>
      </w:r>
      <w:r w:rsidR="00593E66" w:rsidRPr="00E6775F">
        <w:rPr>
          <w:rStyle w:val="Char2"/>
          <w:rtl/>
        </w:rPr>
        <w:t>»</w:t>
      </w:r>
      <w:r w:rsidRPr="00E6775F">
        <w:rPr>
          <w:rStyle w:val="Char2"/>
          <w:rFonts w:hint="cs"/>
          <w:rtl/>
        </w:rPr>
        <w:t xml:space="preserve">. </w:t>
      </w:r>
    </w:p>
    <w:p w:rsidR="004A4E6A" w:rsidRPr="00A11AEC" w:rsidRDefault="00593E66" w:rsidP="00016C2B">
      <w:pPr>
        <w:pStyle w:val="a0"/>
        <w:widowControl w:val="0"/>
        <w:rPr>
          <w:rtl/>
        </w:rPr>
      </w:pPr>
      <w:bookmarkStart w:id="660" w:name="_Toc281874000"/>
      <w:bookmarkStart w:id="661" w:name="_Toc426966837"/>
      <w:r>
        <w:rPr>
          <w:rFonts w:hint="cs"/>
          <w:rtl/>
        </w:rPr>
        <w:t>ب:</w:t>
      </w:r>
      <w:r w:rsidR="004A4E6A" w:rsidRPr="00A11AEC">
        <w:rPr>
          <w:rFonts w:hint="cs"/>
          <w:rtl/>
        </w:rPr>
        <w:t xml:space="preserve"> قوم</w:t>
      </w:r>
      <w:r w:rsidR="003E731D">
        <w:rPr>
          <w:rFonts w:hint="cs"/>
          <w:rtl/>
        </w:rPr>
        <w:t>ی</w:t>
      </w:r>
      <w:r w:rsidR="004A4E6A" w:rsidRPr="00A11AEC">
        <w:rPr>
          <w:rFonts w:hint="cs"/>
          <w:rtl/>
        </w:rPr>
        <w:t xml:space="preserve"> </w:t>
      </w:r>
      <w:r w:rsidR="003E731D">
        <w:rPr>
          <w:rFonts w:hint="cs"/>
          <w:rtl/>
        </w:rPr>
        <w:t>ک</w:t>
      </w:r>
      <w:r w:rsidR="004A4E6A" w:rsidRPr="00A11AEC">
        <w:rPr>
          <w:rFonts w:hint="cs"/>
          <w:rtl/>
        </w:rPr>
        <w:t>ه قاطع رحم در آن باشد از رحمت خداوند محروم است</w:t>
      </w:r>
      <w:bookmarkEnd w:id="660"/>
      <w:bookmarkEnd w:id="661"/>
    </w:p>
    <w:p w:rsidR="007D4BE8" w:rsidRDefault="004A4E6A" w:rsidP="00E6775F">
      <w:pPr>
        <w:pStyle w:val="a3"/>
        <w:rPr>
          <w:rFonts w:cs="Zar"/>
          <w:rtl/>
        </w:rPr>
      </w:pPr>
      <w:r w:rsidRPr="00A11AEC">
        <w:rPr>
          <w:rFonts w:cs="Zar" w:hint="cs"/>
          <w:rtl/>
        </w:rPr>
        <w:t xml:space="preserve">215ـ </w:t>
      </w:r>
      <w:r w:rsidRPr="00593E66">
        <w:rPr>
          <w:rFonts w:hint="eastAsia"/>
          <w:rtl/>
        </w:rPr>
        <w:t>عَنْ</w:t>
      </w:r>
      <w:r w:rsidRPr="00593E66">
        <w:rPr>
          <w:rtl/>
        </w:rPr>
        <w:t xml:space="preserve"> </w:t>
      </w:r>
      <w:r w:rsidRPr="00593E66">
        <w:rPr>
          <w:rFonts w:hint="eastAsia"/>
          <w:rtl/>
        </w:rPr>
        <w:t>عَبْدِ</w:t>
      </w:r>
      <w:r w:rsidRPr="00593E66">
        <w:rPr>
          <w:rtl/>
        </w:rPr>
        <w:t xml:space="preserve"> </w:t>
      </w:r>
      <w:r w:rsidRPr="00593E66">
        <w:rPr>
          <w:rFonts w:hint="eastAsia"/>
          <w:rtl/>
        </w:rPr>
        <w:t>اللَّهِ</w:t>
      </w:r>
      <w:r w:rsidRPr="00593E66">
        <w:rPr>
          <w:rtl/>
        </w:rPr>
        <w:t xml:space="preserve"> </w:t>
      </w:r>
      <w:r w:rsidRPr="00593E66">
        <w:rPr>
          <w:rFonts w:hint="eastAsia"/>
          <w:rtl/>
        </w:rPr>
        <w:t>بْنِ</w:t>
      </w:r>
      <w:r w:rsidRPr="00593E66">
        <w:rPr>
          <w:rtl/>
        </w:rPr>
        <w:t xml:space="preserve"> </w:t>
      </w:r>
      <w:r w:rsidRPr="00593E66">
        <w:rPr>
          <w:rFonts w:hint="eastAsia"/>
          <w:rtl/>
        </w:rPr>
        <w:t>أَبِي</w:t>
      </w:r>
      <w:r w:rsidRPr="00593E66">
        <w:rPr>
          <w:rtl/>
        </w:rPr>
        <w:t xml:space="preserve"> </w:t>
      </w:r>
      <w:r w:rsidRPr="00593E66">
        <w:rPr>
          <w:rFonts w:hint="eastAsia"/>
          <w:rtl/>
        </w:rPr>
        <w:t>أَوْفَى</w:t>
      </w:r>
      <w:r w:rsidR="002C3640" w:rsidRPr="002C3640">
        <w:rPr>
          <w:rFonts w:cs="CTraditional Arabic" w:hint="cs"/>
          <w:rtl/>
        </w:rPr>
        <w:t>س</w:t>
      </w:r>
      <w:r w:rsidRPr="00593E66">
        <w:rPr>
          <w:rtl/>
        </w:rPr>
        <w:t xml:space="preserve"> </w:t>
      </w:r>
      <w:r w:rsidRPr="00593E66">
        <w:rPr>
          <w:rFonts w:hint="eastAsia"/>
          <w:rtl/>
        </w:rPr>
        <w:t>قَالَ</w:t>
      </w:r>
      <w:r w:rsidRPr="00593E66">
        <w:rPr>
          <w:rtl/>
        </w:rPr>
        <w:t xml:space="preserve">: </w:t>
      </w:r>
      <w:r w:rsidRPr="00593E66">
        <w:rPr>
          <w:rFonts w:hint="eastAsia"/>
          <w:rtl/>
        </w:rPr>
        <w:t>سَمِعْتُ</w:t>
      </w:r>
      <w:r w:rsidRPr="00593E66">
        <w:rPr>
          <w:rtl/>
        </w:rPr>
        <w:t xml:space="preserve"> </w:t>
      </w:r>
      <w:r w:rsidRPr="00593E66">
        <w:rPr>
          <w:rFonts w:hint="eastAsia"/>
          <w:rtl/>
        </w:rPr>
        <w:t>رسول الله</w:t>
      </w:r>
      <w:r w:rsidR="002C3640" w:rsidRPr="002C3640">
        <w:rPr>
          <w:rFonts w:cs="CTraditional Arabic" w:hint="cs"/>
          <w:rtl/>
        </w:rPr>
        <w:t xml:space="preserve"> ج</w:t>
      </w:r>
      <w:r w:rsidRPr="00593E66">
        <w:rPr>
          <w:rFonts w:hint="eastAsia"/>
          <w:rtl/>
        </w:rPr>
        <w:t xml:space="preserve"> يَقُولُ</w:t>
      </w:r>
      <w:r w:rsidRPr="00593E66">
        <w:rPr>
          <w:rtl/>
        </w:rPr>
        <w:t xml:space="preserve">: </w:t>
      </w:r>
      <w:r w:rsidRPr="00593E66">
        <w:rPr>
          <w:rFonts w:hint="eastAsia"/>
          <w:rtl/>
        </w:rPr>
        <w:t>لا</w:t>
      </w:r>
      <w:r w:rsidRPr="00593E66">
        <w:rPr>
          <w:rtl/>
        </w:rPr>
        <w:t xml:space="preserve"> </w:t>
      </w:r>
      <w:r w:rsidRPr="00593E66">
        <w:rPr>
          <w:rFonts w:hint="eastAsia"/>
          <w:rtl/>
        </w:rPr>
        <w:t>تَنْزِلُ</w:t>
      </w:r>
      <w:r w:rsidRPr="00593E66">
        <w:rPr>
          <w:rtl/>
        </w:rPr>
        <w:t xml:space="preserve"> </w:t>
      </w:r>
      <w:r w:rsidRPr="00593E66">
        <w:rPr>
          <w:rFonts w:hint="eastAsia"/>
          <w:rtl/>
        </w:rPr>
        <w:t>الرَّحْمَةُ</w:t>
      </w:r>
      <w:r w:rsidRPr="00593E66">
        <w:rPr>
          <w:rtl/>
        </w:rPr>
        <w:t xml:space="preserve"> </w:t>
      </w:r>
      <w:r w:rsidRPr="00593E66">
        <w:rPr>
          <w:rFonts w:hint="eastAsia"/>
          <w:rtl/>
        </w:rPr>
        <w:t>عَلَى</w:t>
      </w:r>
      <w:r w:rsidRPr="00593E66">
        <w:rPr>
          <w:rtl/>
        </w:rPr>
        <w:t xml:space="preserve"> </w:t>
      </w:r>
      <w:r w:rsidRPr="00593E66">
        <w:rPr>
          <w:rFonts w:hint="eastAsia"/>
          <w:rtl/>
        </w:rPr>
        <w:t>قَوْمٍ</w:t>
      </w:r>
      <w:r w:rsidRPr="00593E66">
        <w:rPr>
          <w:rtl/>
        </w:rPr>
        <w:t xml:space="preserve"> </w:t>
      </w:r>
      <w:r w:rsidRPr="00593E66">
        <w:rPr>
          <w:rFonts w:hint="eastAsia"/>
          <w:rtl/>
        </w:rPr>
        <w:t>فِيهِمْ</w:t>
      </w:r>
      <w:r w:rsidRPr="00593E66">
        <w:rPr>
          <w:rtl/>
        </w:rPr>
        <w:t xml:space="preserve"> </w:t>
      </w:r>
      <w:r w:rsidRPr="00593E66">
        <w:rPr>
          <w:rFonts w:hint="eastAsia"/>
          <w:rtl/>
        </w:rPr>
        <w:t>قَاطِعُ</w:t>
      </w:r>
      <w:r w:rsidRPr="00593E66">
        <w:rPr>
          <w:rtl/>
        </w:rPr>
        <w:t xml:space="preserve"> </w:t>
      </w:r>
      <w:r w:rsidRPr="00593E66">
        <w:rPr>
          <w:rFonts w:hint="eastAsia"/>
          <w:rtl/>
        </w:rPr>
        <w:t>رَحِمٍ</w:t>
      </w:r>
      <w:r w:rsidRPr="00593E66">
        <w:rPr>
          <w:rFonts w:hint="cs"/>
          <w:rtl/>
        </w:rPr>
        <w:t>.</w:t>
      </w:r>
      <w:r w:rsidR="007D4BE8">
        <w:rPr>
          <w:rFonts w:hint="cs"/>
          <w:rtl/>
        </w:rPr>
        <w:t xml:space="preserve"> </w:t>
      </w:r>
      <w:r w:rsidRPr="00E6775F">
        <w:rPr>
          <w:rStyle w:val="Char2"/>
          <w:rFonts w:hint="cs"/>
          <w:rtl/>
        </w:rPr>
        <w:t>(ب</w:t>
      </w:r>
      <w:r w:rsidR="00070FD7">
        <w:rPr>
          <w:rStyle w:val="Char2"/>
          <w:rFonts w:hint="cs"/>
          <w:rtl/>
        </w:rPr>
        <w:t>ی</w:t>
      </w:r>
      <w:r w:rsidRPr="00E6775F">
        <w:rPr>
          <w:rStyle w:val="Char2"/>
          <w:rFonts w:hint="cs"/>
          <w:rtl/>
        </w:rPr>
        <w:t>هق</w:t>
      </w:r>
      <w:r w:rsidR="00070FD7">
        <w:rPr>
          <w:rStyle w:val="Char2"/>
          <w:rFonts w:hint="cs"/>
          <w:rtl/>
        </w:rPr>
        <w:t>ی</w:t>
      </w:r>
      <w:r w:rsidRPr="00E6775F">
        <w:rPr>
          <w:rStyle w:val="Char2"/>
          <w:rFonts w:hint="cs"/>
          <w:rtl/>
        </w:rPr>
        <w:t>)</w:t>
      </w:r>
      <w:r w:rsidR="007D4BE8" w:rsidRPr="00E6775F">
        <w:rPr>
          <w:rStyle w:val="Char2"/>
          <w:rFonts w:hint="cs"/>
          <w:rtl/>
        </w:rPr>
        <w:t>.</w:t>
      </w:r>
    </w:p>
    <w:p w:rsidR="004A4E6A" w:rsidRPr="00A11AEC" w:rsidRDefault="004A4E6A" w:rsidP="00E6775F">
      <w:pPr>
        <w:pStyle w:val="a2"/>
        <w:rPr>
          <w:rtl/>
        </w:rPr>
      </w:pPr>
      <w:r w:rsidRPr="00A11AEC">
        <w:rPr>
          <w:rFonts w:hint="cs"/>
          <w:rtl/>
        </w:rPr>
        <w:t>از عبدالله بن اب</w:t>
      </w:r>
      <w:r w:rsidR="00070FD7">
        <w:rPr>
          <w:rFonts w:hint="cs"/>
          <w:rtl/>
        </w:rPr>
        <w:t>ی</w:t>
      </w:r>
      <w:r w:rsidRPr="00A11AEC">
        <w:rPr>
          <w:rFonts w:hint="cs"/>
          <w:rtl/>
        </w:rPr>
        <w:t xml:space="preserve"> اوف</w:t>
      </w:r>
      <w:r w:rsidR="00070FD7">
        <w:rPr>
          <w:rFonts w:hint="cs"/>
          <w:rtl/>
        </w:rPr>
        <w:t>ی</w:t>
      </w:r>
      <w:r w:rsidR="002C3640" w:rsidRPr="002C3640">
        <w:rPr>
          <w:rFonts w:cs="CTraditional Arabic" w:hint="cs"/>
          <w:rtl/>
        </w:rPr>
        <w:t>س</w:t>
      </w:r>
      <w:r w:rsidRPr="00A11AEC">
        <w:rPr>
          <w:rFonts w:hint="cs"/>
          <w:rtl/>
        </w:rPr>
        <w:t>‌ روا</w:t>
      </w:r>
      <w:r w:rsidR="00070FD7">
        <w:rPr>
          <w:rFonts w:hint="cs"/>
          <w:rtl/>
        </w:rPr>
        <w:t>ی</w:t>
      </w:r>
      <w:r w:rsidRPr="00A11AEC">
        <w:rPr>
          <w:rFonts w:hint="cs"/>
          <w:rtl/>
        </w:rPr>
        <w:t>ت است از رسول الله</w:t>
      </w:r>
      <w:r w:rsidR="007D4BE8">
        <w:rPr>
          <w:rFonts w:hint="cs"/>
          <w:rtl/>
        </w:rPr>
        <w:t xml:space="preserve"> </w:t>
      </w:r>
      <w:r w:rsidR="007D4BE8">
        <w:rPr>
          <w:rFonts w:cs="CTraditional Arabic" w:hint="cs"/>
          <w:rtl/>
        </w:rPr>
        <w:t>ص</w:t>
      </w:r>
      <w:r w:rsidR="007D4BE8">
        <w:rPr>
          <w:rFonts w:hint="cs"/>
          <w:rtl/>
        </w:rPr>
        <w:t xml:space="preserve"> </w:t>
      </w:r>
      <w:r w:rsidRPr="00A11AEC">
        <w:rPr>
          <w:rFonts w:hint="cs"/>
          <w:rtl/>
        </w:rPr>
        <w:t>شن</w:t>
      </w:r>
      <w:r w:rsidR="00070FD7">
        <w:rPr>
          <w:rFonts w:hint="cs"/>
          <w:rtl/>
        </w:rPr>
        <w:t>ی</w:t>
      </w:r>
      <w:r w:rsidRPr="00A11AEC">
        <w:rPr>
          <w:rFonts w:hint="cs"/>
          <w:rtl/>
        </w:rPr>
        <w:t>دم فرمودند: قوم</w:t>
      </w:r>
      <w:r w:rsidR="00070FD7">
        <w:rPr>
          <w:rFonts w:hint="cs"/>
          <w:rtl/>
        </w:rPr>
        <w:t>ی</w:t>
      </w:r>
      <w:r w:rsidRPr="00A11AEC">
        <w:rPr>
          <w:rFonts w:hint="cs"/>
          <w:rtl/>
        </w:rPr>
        <w:t xml:space="preserve"> </w:t>
      </w:r>
      <w:r w:rsidR="00070FD7">
        <w:rPr>
          <w:rFonts w:hint="cs"/>
          <w:rtl/>
        </w:rPr>
        <w:t>ک</w:t>
      </w:r>
      <w:r w:rsidRPr="00A11AEC">
        <w:rPr>
          <w:rFonts w:hint="cs"/>
          <w:rtl/>
        </w:rPr>
        <w:t>ه قاطع رحم در آن موجود باشد، رحمت خداوند بر آنان نازل نم</w:t>
      </w:r>
      <w:r w:rsidR="00070FD7">
        <w:rPr>
          <w:rFonts w:hint="cs"/>
          <w:rtl/>
        </w:rPr>
        <w:t>ی</w:t>
      </w:r>
      <w:r w:rsidR="007D4BE8">
        <w:rPr>
          <w:rFonts w:hint="eastAsia"/>
          <w:rtl/>
        </w:rPr>
        <w:t>‌</w:t>
      </w:r>
      <w:r w:rsidRPr="00A11AEC">
        <w:rPr>
          <w:rFonts w:hint="cs"/>
          <w:rtl/>
        </w:rPr>
        <w:t xml:space="preserve">شود. </w:t>
      </w:r>
    </w:p>
    <w:p w:rsidR="004A4E6A" w:rsidRPr="00A11AEC" w:rsidRDefault="004A4E6A" w:rsidP="00B8664F">
      <w:pPr>
        <w:pStyle w:val="a0"/>
        <w:rPr>
          <w:rtl/>
        </w:rPr>
      </w:pPr>
      <w:bookmarkStart w:id="662" w:name="_Toc281874001"/>
      <w:bookmarkStart w:id="663" w:name="_Toc426966838"/>
      <w:r w:rsidRPr="00A11AEC">
        <w:rPr>
          <w:rFonts w:hint="cs"/>
          <w:rtl/>
        </w:rPr>
        <w:lastRenderedPageBreak/>
        <w:t>ج</w:t>
      </w:r>
      <w:r w:rsidR="00B8664F">
        <w:rPr>
          <w:rFonts w:hint="cs"/>
          <w:rtl/>
        </w:rPr>
        <w:t>:</w:t>
      </w:r>
      <w:r w:rsidRPr="00A11AEC">
        <w:rPr>
          <w:rFonts w:hint="cs"/>
          <w:rtl/>
        </w:rPr>
        <w:t xml:space="preserve"> قاطع رحم داخل بهشت نم</w:t>
      </w:r>
      <w:r w:rsidR="003E731D">
        <w:rPr>
          <w:rFonts w:hint="cs"/>
          <w:rtl/>
        </w:rPr>
        <w:t>ی</w:t>
      </w:r>
      <w:r w:rsidR="007D4BE8">
        <w:rPr>
          <w:rFonts w:hint="eastAsia"/>
          <w:rtl/>
        </w:rPr>
        <w:t>‌</w:t>
      </w:r>
      <w:r w:rsidRPr="00A11AEC">
        <w:rPr>
          <w:rFonts w:hint="cs"/>
          <w:rtl/>
        </w:rPr>
        <w:t>شود</w:t>
      </w:r>
      <w:bookmarkEnd w:id="662"/>
      <w:bookmarkEnd w:id="663"/>
      <w:r w:rsidRPr="00A11AEC">
        <w:rPr>
          <w:rFonts w:hint="cs"/>
          <w:rtl/>
        </w:rPr>
        <w:t xml:space="preserve"> </w:t>
      </w:r>
    </w:p>
    <w:p w:rsidR="004A4E6A" w:rsidRPr="00E6775F" w:rsidRDefault="004A4E6A" w:rsidP="00E6775F">
      <w:pPr>
        <w:pStyle w:val="a3"/>
        <w:rPr>
          <w:rStyle w:val="Char2"/>
          <w:rtl/>
        </w:rPr>
      </w:pPr>
      <w:r w:rsidRPr="00A11AEC">
        <w:rPr>
          <w:rFonts w:cs="Zar" w:hint="cs"/>
          <w:rtl/>
        </w:rPr>
        <w:t xml:space="preserve">216ـ </w:t>
      </w:r>
      <w:r w:rsidRPr="007D4BE8">
        <w:rPr>
          <w:rFonts w:hint="cs"/>
          <w:rtl/>
        </w:rPr>
        <w:t>وعن جبير بن مطعم</w:t>
      </w:r>
      <w:r w:rsidR="002C3640" w:rsidRPr="002C3640">
        <w:rPr>
          <w:rFonts w:cs="CTraditional Arabic" w:hint="cs"/>
          <w:rtl/>
        </w:rPr>
        <w:t>س</w:t>
      </w:r>
      <w:r w:rsidR="007D4BE8">
        <w:rPr>
          <w:rFonts w:hint="cs"/>
          <w:rtl/>
        </w:rPr>
        <w:t xml:space="preserve"> أ</w:t>
      </w:r>
      <w:r w:rsidRPr="007D4BE8">
        <w:rPr>
          <w:rFonts w:hint="cs"/>
          <w:rtl/>
        </w:rPr>
        <w:t>ن رسول الله</w:t>
      </w:r>
      <w:r w:rsidR="002C3640" w:rsidRPr="002C3640">
        <w:rPr>
          <w:rFonts w:cs="CTraditional Arabic" w:hint="cs"/>
          <w:rtl/>
        </w:rPr>
        <w:t xml:space="preserve"> ج</w:t>
      </w:r>
      <w:r w:rsidRPr="007D4BE8">
        <w:rPr>
          <w:rFonts w:hint="cs"/>
          <w:rtl/>
        </w:rPr>
        <w:t xml:space="preserve"> قال</w:t>
      </w:r>
      <w:r w:rsidR="007D4BE8">
        <w:rPr>
          <w:rFonts w:hint="cs"/>
          <w:rtl/>
        </w:rPr>
        <w:t>َ</w:t>
      </w:r>
      <w:r w:rsidRPr="007D4BE8">
        <w:rPr>
          <w:rFonts w:hint="cs"/>
          <w:rtl/>
        </w:rPr>
        <w:t>:</w:t>
      </w:r>
      <w:r w:rsidRPr="007D4BE8">
        <w:rPr>
          <w:rFonts w:hint="eastAsia"/>
          <w:rtl/>
        </w:rPr>
        <w:t xml:space="preserve"> لا</w:t>
      </w:r>
      <w:r w:rsidRPr="007D4BE8">
        <w:rPr>
          <w:rtl/>
        </w:rPr>
        <w:t xml:space="preserve"> </w:t>
      </w:r>
      <w:r w:rsidRPr="007D4BE8">
        <w:rPr>
          <w:rFonts w:hint="eastAsia"/>
          <w:rtl/>
        </w:rPr>
        <w:t>يَدْخُلُ</w:t>
      </w:r>
      <w:r w:rsidRPr="007D4BE8">
        <w:rPr>
          <w:rtl/>
        </w:rPr>
        <w:t xml:space="preserve"> </w:t>
      </w:r>
      <w:r w:rsidRPr="007D4BE8">
        <w:rPr>
          <w:rFonts w:hint="eastAsia"/>
          <w:rtl/>
        </w:rPr>
        <w:t>الجَنَّةَ</w:t>
      </w:r>
      <w:r w:rsidRPr="007D4BE8">
        <w:rPr>
          <w:rtl/>
        </w:rPr>
        <w:t xml:space="preserve"> </w:t>
      </w:r>
      <w:r w:rsidRPr="007D4BE8">
        <w:rPr>
          <w:rFonts w:hint="eastAsia"/>
          <w:rtl/>
        </w:rPr>
        <w:t>قَاطِعٌ</w:t>
      </w:r>
      <w:r w:rsidRPr="007D4BE8">
        <w:rPr>
          <w:rFonts w:hint="cs"/>
          <w:rtl/>
        </w:rPr>
        <w:t>.</w:t>
      </w:r>
      <w:r w:rsidRPr="00E6775F">
        <w:rPr>
          <w:rStyle w:val="Char2"/>
          <w:rFonts w:hint="cs"/>
          <w:rtl/>
        </w:rPr>
        <w:t xml:space="preserve"> (مُتَّفَقٌ عل</w:t>
      </w:r>
      <w:r w:rsidR="00070FD7">
        <w:rPr>
          <w:rStyle w:val="Char2"/>
          <w:rFonts w:hint="cs"/>
          <w:rtl/>
        </w:rPr>
        <w:t>ی</w:t>
      </w:r>
      <w:r w:rsidRPr="00E6775F">
        <w:rPr>
          <w:rStyle w:val="Char2"/>
          <w:rFonts w:hint="cs"/>
          <w:rtl/>
        </w:rPr>
        <w:t>هِ)</w:t>
      </w:r>
      <w:r w:rsidR="007D4BE8" w:rsidRPr="00E6775F">
        <w:rPr>
          <w:rStyle w:val="Char2"/>
          <w:rFonts w:hint="cs"/>
          <w:rtl/>
        </w:rPr>
        <w:t>.</w:t>
      </w:r>
      <w:r w:rsidRPr="00E6775F">
        <w:rPr>
          <w:rStyle w:val="Char2"/>
          <w:rFonts w:hint="cs"/>
          <w:rtl/>
        </w:rPr>
        <w:t xml:space="preserve"> </w:t>
      </w:r>
    </w:p>
    <w:p w:rsidR="004A4E6A" w:rsidRPr="00A11AEC" w:rsidRDefault="004A4E6A" w:rsidP="00E6775F">
      <w:pPr>
        <w:pStyle w:val="a2"/>
        <w:rPr>
          <w:rtl/>
        </w:rPr>
      </w:pPr>
      <w:r w:rsidRPr="00A11AEC">
        <w:rPr>
          <w:rFonts w:hint="cs"/>
          <w:rtl/>
        </w:rPr>
        <w:t>از جب</w:t>
      </w:r>
      <w:r w:rsidR="00070FD7">
        <w:rPr>
          <w:rFonts w:hint="cs"/>
          <w:rtl/>
        </w:rPr>
        <w:t>ی</w:t>
      </w:r>
      <w:r w:rsidRPr="00A11AEC">
        <w:rPr>
          <w:rFonts w:hint="cs"/>
          <w:rtl/>
        </w:rPr>
        <w:t>ر بن مطعم</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رسول الله </w:t>
      </w:r>
      <w:r w:rsidR="007D4BE8">
        <w:rPr>
          <w:rFonts w:cs="CTraditional Arabic" w:hint="cs"/>
          <w:rtl/>
        </w:rPr>
        <w:t>ص</w:t>
      </w:r>
      <w:r w:rsidR="007D4BE8">
        <w:rPr>
          <w:rFonts w:hint="cs"/>
          <w:rtl/>
        </w:rPr>
        <w:t xml:space="preserve"> </w:t>
      </w:r>
      <w:r w:rsidRPr="00A11AEC">
        <w:rPr>
          <w:rFonts w:hint="cs"/>
          <w:rtl/>
        </w:rPr>
        <w:t>فرمودند: قاطع رحم داخل بهشت نم</w:t>
      </w:r>
      <w:r w:rsidR="00070FD7">
        <w:rPr>
          <w:rFonts w:hint="cs"/>
          <w:rtl/>
        </w:rPr>
        <w:t>ی</w:t>
      </w:r>
      <w:r w:rsidR="007D4BE8">
        <w:rPr>
          <w:rFonts w:hint="eastAsia"/>
          <w:rtl/>
        </w:rPr>
        <w:t>‌</w:t>
      </w:r>
      <w:r w:rsidR="00E6775F">
        <w:rPr>
          <w:rFonts w:hint="cs"/>
          <w:rtl/>
        </w:rPr>
        <w:t>گردد.</w:t>
      </w:r>
    </w:p>
    <w:p w:rsidR="004A4E6A" w:rsidRPr="00A11AEC" w:rsidRDefault="007D4BE8" w:rsidP="00B8664F">
      <w:pPr>
        <w:pStyle w:val="a0"/>
        <w:rPr>
          <w:rtl/>
        </w:rPr>
      </w:pPr>
      <w:bookmarkStart w:id="664" w:name="_Toc281874002"/>
      <w:bookmarkStart w:id="665" w:name="_Toc426966839"/>
      <w:r>
        <w:rPr>
          <w:rFonts w:hint="cs"/>
          <w:rtl/>
        </w:rPr>
        <w:t>د:</w:t>
      </w:r>
      <w:r w:rsidR="004A4E6A" w:rsidRPr="00A11AEC">
        <w:rPr>
          <w:rFonts w:hint="cs"/>
          <w:rtl/>
        </w:rPr>
        <w:t xml:space="preserve"> اعمال خ</w:t>
      </w:r>
      <w:r w:rsidR="003E731D">
        <w:rPr>
          <w:rFonts w:hint="cs"/>
          <w:rtl/>
        </w:rPr>
        <w:t>ی</w:t>
      </w:r>
      <w:r w:rsidR="004A4E6A" w:rsidRPr="00A11AEC">
        <w:rPr>
          <w:rFonts w:hint="cs"/>
          <w:rtl/>
        </w:rPr>
        <w:t>ر قاطع رحم قبول نم</w:t>
      </w:r>
      <w:r w:rsidR="003E731D">
        <w:rPr>
          <w:rFonts w:hint="cs"/>
          <w:rtl/>
        </w:rPr>
        <w:t>ی</w:t>
      </w:r>
      <w:r>
        <w:rPr>
          <w:rFonts w:hint="eastAsia"/>
          <w:rtl/>
        </w:rPr>
        <w:t>‌</w:t>
      </w:r>
      <w:r w:rsidR="004A4E6A" w:rsidRPr="00A11AEC">
        <w:rPr>
          <w:rFonts w:hint="cs"/>
          <w:rtl/>
        </w:rPr>
        <w:t>شود</w:t>
      </w:r>
      <w:bookmarkEnd w:id="664"/>
      <w:bookmarkEnd w:id="665"/>
    </w:p>
    <w:p w:rsidR="007D4BE8" w:rsidRDefault="004A4E6A" w:rsidP="00E6775F">
      <w:pPr>
        <w:pStyle w:val="a2"/>
        <w:rPr>
          <w:rFonts w:cs="Zar"/>
          <w:rtl/>
        </w:rPr>
      </w:pPr>
      <w:r w:rsidRPr="00A11AEC">
        <w:rPr>
          <w:rFonts w:cs="Zar" w:hint="cs"/>
          <w:rtl/>
        </w:rPr>
        <w:t xml:space="preserve">217ـ‌ </w:t>
      </w:r>
      <w:r w:rsidR="007D4BE8">
        <w:rPr>
          <w:rFonts w:hint="cs"/>
          <w:rtl/>
        </w:rPr>
        <w:t>وعن أ</w:t>
      </w:r>
      <w:r w:rsidRPr="007D4BE8">
        <w:rPr>
          <w:rFonts w:hint="cs"/>
          <w:rtl/>
        </w:rPr>
        <w:t>ب</w:t>
      </w:r>
      <w:r w:rsidR="00070FD7">
        <w:rPr>
          <w:rFonts w:hint="cs"/>
          <w:rtl/>
        </w:rPr>
        <w:t>ی</w:t>
      </w:r>
      <w:r w:rsidRPr="007D4BE8">
        <w:rPr>
          <w:rFonts w:hint="cs"/>
          <w:rtl/>
        </w:rPr>
        <w:t xml:space="preserve"> هر</w:t>
      </w:r>
      <w:r w:rsidR="00070FD7">
        <w:rPr>
          <w:rFonts w:hint="cs"/>
          <w:rtl/>
        </w:rPr>
        <w:t>ی</w:t>
      </w:r>
      <w:r w:rsidRPr="007D4BE8">
        <w:rPr>
          <w:rFonts w:hint="cs"/>
          <w:rtl/>
        </w:rPr>
        <w:t>رة</w:t>
      </w:r>
      <w:r w:rsidR="002C3640" w:rsidRPr="002C3640">
        <w:rPr>
          <w:rFonts w:cs="CTraditional Arabic" w:hint="cs"/>
          <w:rtl/>
        </w:rPr>
        <w:t>س</w:t>
      </w:r>
      <w:r w:rsidRPr="007D4BE8">
        <w:rPr>
          <w:rFonts w:hint="cs"/>
          <w:rtl/>
        </w:rPr>
        <w:t xml:space="preserve"> عن النب</w:t>
      </w:r>
      <w:r w:rsidR="00070FD7">
        <w:rPr>
          <w:rFonts w:hint="cs"/>
          <w:rtl/>
        </w:rPr>
        <w:t>ی</w:t>
      </w:r>
      <w:r w:rsidR="002C3640" w:rsidRPr="002C3640">
        <w:rPr>
          <w:rFonts w:cs="CTraditional Arabic" w:hint="cs"/>
          <w:rtl/>
        </w:rPr>
        <w:t xml:space="preserve"> ج</w:t>
      </w:r>
      <w:r w:rsidRPr="007D4BE8">
        <w:rPr>
          <w:rFonts w:hint="eastAsia"/>
          <w:rtl/>
        </w:rPr>
        <w:t xml:space="preserve"> إنَّ</w:t>
      </w:r>
      <w:r w:rsidRPr="007D4BE8">
        <w:rPr>
          <w:rtl/>
        </w:rPr>
        <w:t xml:space="preserve"> </w:t>
      </w:r>
      <w:r w:rsidRPr="007D4BE8">
        <w:rPr>
          <w:rFonts w:hint="eastAsia"/>
          <w:rtl/>
        </w:rPr>
        <w:t>أعْمالَ</w:t>
      </w:r>
      <w:r w:rsidRPr="007D4BE8">
        <w:rPr>
          <w:rtl/>
        </w:rPr>
        <w:t xml:space="preserve"> </w:t>
      </w:r>
      <w:r w:rsidRPr="007D4BE8">
        <w:rPr>
          <w:rFonts w:hint="eastAsia"/>
          <w:rtl/>
        </w:rPr>
        <w:t>بَنِ</w:t>
      </w:r>
      <w:r w:rsidR="00070FD7">
        <w:rPr>
          <w:rFonts w:hint="eastAsia"/>
          <w:rtl/>
        </w:rPr>
        <w:t>ی</w:t>
      </w:r>
      <w:r w:rsidRPr="007D4BE8">
        <w:rPr>
          <w:rtl/>
        </w:rPr>
        <w:t xml:space="preserve"> </w:t>
      </w:r>
      <w:r w:rsidRPr="007D4BE8">
        <w:rPr>
          <w:rFonts w:hint="eastAsia"/>
          <w:rtl/>
        </w:rPr>
        <w:t>آدَمَ</w:t>
      </w:r>
      <w:r w:rsidRPr="007D4BE8">
        <w:rPr>
          <w:rtl/>
        </w:rPr>
        <w:t xml:space="preserve"> </w:t>
      </w:r>
      <w:r w:rsidRPr="007D4BE8">
        <w:rPr>
          <w:rFonts w:hint="eastAsia"/>
          <w:rtl/>
        </w:rPr>
        <w:t>تُعْرَضُ</w:t>
      </w:r>
      <w:r w:rsidRPr="007D4BE8">
        <w:rPr>
          <w:rtl/>
        </w:rPr>
        <w:t xml:space="preserve"> </w:t>
      </w:r>
      <w:r w:rsidRPr="007D4BE8">
        <w:rPr>
          <w:rFonts w:hint="eastAsia"/>
          <w:rtl/>
        </w:rPr>
        <w:t>على</w:t>
      </w:r>
      <w:r w:rsidRPr="007D4BE8">
        <w:rPr>
          <w:rtl/>
        </w:rPr>
        <w:t xml:space="preserve"> </w:t>
      </w:r>
      <w:r w:rsidRPr="007D4BE8">
        <w:rPr>
          <w:rFonts w:hint="eastAsia"/>
          <w:rtl/>
        </w:rPr>
        <w:t>اللَّهِ</w:t>
      </w:r>
      <w:r w:rsidRPr="007D4BE8">
        <w:rPr>
          <w:rtl/>
        </w:rPr>
        <w:t xml:space="preserve"> </w:t>
      </w:r>
      <w:r w:rsidRPr="007D4BE8">
        <w:rPr>
          <w:rFonts w:hint="eastAsia"/>
          <w:rtl/>
        </w:rPr>
        <w:t>تعالى</w:t>
      </w:r>
      <w:r w:rsidRPr="007D4BE8">
        <w:rPr>
          <w:rtl/>
        </w:rPr>
        <w:t xml:space="preserve"> </w:t>
      </w:r>
      <w:r w:rsidRPr="007D4BE8">
        <w:rPr>
          <w:rFonts w:hint="eastAsia"/>
          <w:rtl/>
        </w:rPr>
        <w:t>عَشِ</w:t>
      </w:r>
      <w:r w:rsidR="00070FD7">
        <w:rPr>
          <w:rFonts w:hint="eastAsia"/>
          <w:rtl/>
        </w:rPr>
        <w:t>ی</w:t>
      </w:r>
      <w:r w:rsidRPr="007D4BE8">
        <w:rPr>
          <w:rFonts w:hint="eastAsia"/>
          <w:rtl/>
        </w:rPr>
        <w:t>ةَ</w:t>
      </w:r>
      <w:r w:rsidRPr="007D4BE8">
        <w:rPr>
          <w:rtl/>
        </w:rPr>
        <w:t xml:space="preserve"> </w:t>
      </w:r>
      <w:r w:rsidR="00070FD7">
        <w:rPr>
          <w:rFonts w:hint="eastAsia"/>
          <w:rtl/>
        </w:rPr>
        <w:t>ک</w:t>
      </w:r>
      <w:r w:rsidRPr="007D4BE8">
        <w:rPr>
          <w:rFonts w:hint="eastAsia"/>
          <w:rtl/>
        </w:rPr>
        <w:t>لِّ</w:t>
      </w:r>
      <w:r w:rsidRPr="007D4BE8">
        <w:rPr>
          <w:rtl/>
        </w:rPr>
        <w:t xml:space="preserve"> </w:t>
      </w:r>
      <w:r w:rsidRPr="007D4BE8">
        <w:rPr>
          <w:rFonts w:hint="eastAsia"/>
          <w:rtl/>
        </w:rPr>
        <w:t>خَمِ</w:t>
      </w:r>
      <w:r w:rsidR="00070FD7">
        <w:rPr>
          <w:rFonts w:hint="eastAsia"/>
          <w:rtl/>
        </w:rPr>
        <w:t>ی</w:t>
      </w:r>
      <w:r w:rsidRPr="007D4BE8">
        <w:rPr>
          <w:rFonts w:hint="eastAsia"/>
          <w:rtl/>
        </w:rPr>
        <w:t>سٍ</w:t>
      </w:r>
      <w:r w:rsidRPr="007D4BE8">
        <w:rPr>
          <w:rtl/>
        </w:rPr>
        <w:t xml:space="preserve"> </w:t>
      </w:r>
      <w:r w:rsidRPr="007D4BE8">
        <w:rPr>
          <w:rFonts w:hint="eastAsia"/>
          <w:rtl/>
        </w:rPr>
        <w:t>لَ</w:t>
      </w:r>
      <w:r w:rsidR="00070FD7">
        <w:rPr>
          <w:rFonts w:hint="eastAsia"/>
          <w:rtl/>
        </w:rPr>
        <w:t>ی</w:t>
      </w:r>
      <w:r w:rsidRPr="007D4BE8">
        <w:rPr>
          <w:rFonts w:hint="eastAsia"/>
          <w:rtl/>
        </w:rPr>
        <w:t>لَةَ</w:t>
      </w:r>
      <w:r w:rsidRPr="007D4BE8">
        <w:rPr>
          <w:rtl/>
        </w:rPr>
        <w:t xml:space="preserve"> </w:t>
      </w:r>
      <w:r w:rsidRPr="007D4BE8">
        <w:rPr>
          <w:rFonts w:hint="eastAsia"/>
          <w:rtl/>
        </w:rPr>
        <w:t>الجُمْعَةِ</w:t>
      </w:r>
      <w:r w:rsidRPr="007D4BE8">
        <w:rPr>
          <w:rtl/>
        </w:rPr>
        <w:t xml:space="preserve"> </w:t>
      </w:r>
      <w:r w:rsidRPr="007D4BE8">
        <w:rPr>
          <w:rFonts w:hint="eastAsia"/>
          <w:rtl/>
        </w:rPr>
        <w:t>فَلا</w:t>
      </w:r>
      <w:r w:rsidRPr="007D4BE8">
        <w:rPr>
          <w:rtl/>
        </w:rPr>
        <w:t xml:space="preserve"> </w:t>
      </w:r>
      <w:r w:rsidR="00070FD7">
        <w:rPr>
          <w:rFonts w:hint="eastAsia"/>
          <w:rtl/>
        </w:rPr>
        <w:t>ی</w:t>
      </w:r>
      <w:r w:rsidRPr="007D4BE8">
        <w:rPr>
          <w:rFonts w:hint="eastAsia"/>
          <w:rtl/>
        </w:rPr>
        <w:t>قْبَلُ</w:t>
      </w:r>
      <w:r w:rsidRPr="007D4BE8">
        <w:rPr>
          <w:rtl/>
        </w:rPr>
        <w:t xml:space="preserve"> </w:t>
      </w:r>
      <w:r w:rsidRPr="007D4BE8">
        <w:rPr>
          <w:rFonts w:hint="eastAsia"/>
          <w:rtl/>
        </w:rPr>
        <w:t>عَمَلُ</w:t>
      </w:r>
      <w:r w:rsidRPr="007D4BE8">
        <w:rPr>
          <w:rtl/>
        </w:rPr>
        <w:t xml:space="preserve"> </w:t>
      </w:r>
      <w:r w:rsidRPr="007D4BE8">
        <w:rPr>
          <w:rFonts w:hint="eastAsia"/>
          <w:rtl/>
        </w:rPr>
        <w:t>قاطِعِ</w:t>
      </w:r>
      <w:r w:rsidRPr="007D4BE8">
        <w:rPr>
          <w:rtl/>
        </w:rPr>
        <w:t xml:space="preserve"> </w:t>
      </w:r>
      <w:r w:rsidRPr="007D4BE8">
        <w:rPr>
          <w:rFonts w:hint="eastAsia"/>
          <w:rtl/>
        </w:rPr>
        <w:t>رَحِمٍ</w:t>
      </w:r>
      <w:r w:rsidRPr="007D4BE8">
        <w:rPr>
          <w:rFonts w:hint="cs"/>
          <w:rtl/>
        </w:rPr>
        <w:t>.</w:t>
      </w:r>
      <w:r w:rsidRPr="00E6775F">
        <w:rPr>
          <w:rFonts w:hint="cs"/>
          <w:rtl/>
        </w:rPr>
        <w:t xml:space="preserve"> (</w:t>
      </w:r>
      <w:r w:rsidR="00070FD7">
        <w:rPr>
          <w:rFonts w:hint="cs"/>
          <w:rtl/>
        </w:rPr>
        <w:t>ک</w:t>
      </w:r>
      <w:r w:rsidRPr="00E6775F">
        <w:rPr>
          <w:rFonts w:hint="cs"/>
          <w:rtl/>
        </w:rPr>
        <w:t>نزل العمال)</w:t>
      </w:r>
      <w:r w:rsidR="007D4BE8" w:rsidRPr="00E6775F">
        <w:rPr>
          <w:rFonts w:hint="cs"/>
          <w:rtl/>
        </w:rPr>
        <w:t>.</w:t>
      </w:r>
      <w:r w:rsidRPr="00E6775F">
        <w:rPr>
          <w:rFonts w:hint="cs"/>
          <w:rtl/>
        </w:rPr>
        <w:t xml:space="preserve"> </w:t>
      </w:r>
    </w:p>
    <w:p w:rsidR="004A4E6A" w:rsidRPr="00A11AEC" w:rsidRDefault="007D4BE8" w:rsidP="00E6775F">
      <w:pPr>
        <w:pStyle w:val="a2"/>
        <w:rPr>
          <w:rtl/>
        </w:rPr>
      </w:pPr>
      <w:r>
        <w:rPr>
          <w:rFonts w:hint="cs"/>
          <w:rtl/>
        </w:rPr>
        <w:t>از ابوهر</w:t>
      </w:r>
      <w:r w:rsidR="00070FD7">
        <w:rPr>
          <w:rFonts w:hint="cs"/>
          <w:rtl/>
        </w:rPr>
        <w:t>ی</w:t>
      </w:r>
      <w:r>
        <w:rPr>
          <w:rFonts w:hint="cs"/>
          <w:rtl/>
        </w:rPr>
        <w:t>ره</w:t>
      </w:r>
      <w:r w:rsidR="002C3640" w:rsidRPr="002C3640">
        <w:rPr>
          <w:rFonts w:cs="CTraditional Arabic" w:hint="cs"/>
          <w:rtl/>
        </w:rPr>
        <w:t>س</w:t>
      </w:r>
      <w:r>
        <w:rPr>
          <w:rFonts w:hint="cs"/>
          <w:rtl/>
        </w:rPr>
        <w:t xml:space="preserve"> </w:t>
      </w:r>
      <w:r w:rsidR="004A4E6A" w:rsidRPr="00A11AEC">
        <w:rPr>
          <w:rFonts w:hint="cs"/>
          <w:rtl/>
        </w:rPr>
        <w:t>‌روا</w:t>
      </w:r>
      <w:r w:rsidR="00070FD7">
        <w:rPr>
          <w:rFonts w:hint="cs"/>
          <w:rtl/>
        </w:rPr>
        <w:t>ی</w:t>
      </w:r>
      <w:r w:rsidR="004A4E6A" w:rsidRPr="00A11AEC">
        <w:rPr>
          <w:rFonts w:hint="cs"/>
          <w:rtl/>
        </w:rPr>
        <w:t>ت است رسول الله</w:t>
      </w:r>
      <w:r w:rsidR="004A4E6A" w:rsidRPr="00A11AEC">
        <w:rPr>
          <w:rFonts w:hint="cs"/>
          <w:vertAlign w:val="subscript"/>
          <w:rtl/>
        </w:rPr>
        <w:t xml:space="preserve"> </w:t>
      </w:r>
      <w:r w:rsidR="004A4E6A" w:rsidRPr="00A11AEC">
        <w:rPr>
          <w:rFonts w:hint="cs"/>
          <w:rtl/>
        </w:rPr>
        <w:t xml:space="preserve"> </w:t>
      </w:r>
      <w:r>
        <w:rPr>
          <w:rFonts w:cs="CTraditional Arabic" w:hint="cs"/>
          <w:rtl/>
        </w:rPr>
        <w:t>ص</w:t>
      </w:r>
      <w:r>
        <w:rPr>
          <w:rFonts w:hint="cs"/>
          <w:rtl/>
        </w:rPr>
        <w:t xml:space="preserve"> </w:t>
      </w:r>
      <w:r w:rsidR="004A4E6A" w:rsidRPr="00A11AEC">
        <w:rPr>
          <w:rFonts w:hint="cs"/>
          <w:rtl/>
        </w:rPr>
        <w:t xml:space="preserve">فرمودند: ‌اعمال </w:t>
      </w:r>
      <w:r w:rsidR="00070FD7">
        <w:rPr>
          <w:rFonts w:hint="cs"/>
          <w:rtl/>
        </w:rPr>
        <w:t>ک</w:t>
      </w:r>
      <w:r w:rsidR="004A4E6A" w:rsidRPr="00A11AEC">
        <w:rPr>
          <w:rFonts w:hint="cs"/>
          <w:rtl/>
        </w:rPr>
        <w:t>ل</w:t>
      </w:r>
      <w:r w:rsidR="00070FD7">
        <w:rPr>
          <w:rFonts w:hint="cs"/>
          <w:rtl/>
        </w:rPr>
        <w:t>ی</w:t>
      </w:r>
      <w:r w:rsidR="004A4E6A" w:rsidRPr="00A11AEC">
        <w:rPr>
          <w:rFonts w:hint="cs"/>
          <w:rtl/>
        </w:rPr>
        <w:t>ه مردم شب جمعه در حضور خداوند پ</w:t>
      </w:r>
      <w:r w:rsidR="00070FD7">
        <w:rPr>
          <w:rFonts w:hint="cs"/>
          <w:rtl/>
        </w:rPr>
        <w:t>ی</w:t>
      </w:r>
      <w:r w:rsidR="004A4E6A" w:rsidRPr="00A11AEC">
        <w:rPr>
          <w:rFonts w:hint="cs"/>
          <w:rtl/>
        </w:rPr>
        <w:t xml:space="preserve">ش </w:t>
      </w:r>
      <w:r w:rsidR="009E6869">
        <w:rPr>
          <w:rFonts w:hint="cs"/>
          <w:rtl/>
        </w:rPr>
        <w:t>م</w:t>
      </w:r>
      <w:r w:rsidR="00070FD7">
        <w:rPr>
          <w:rFonts w:hint="cs"/>
          <w:rtl/>
        </w:rPr>
        <w:t>ی</w:t>
      </w:r>
      <w:r w:rsidR="009E6869">
        <w:rPr>
          <w:rFonts w:hint="cs"/>
          <w:rtl/>
        </w:rPr>
        <w:t>‌شوند</w:t>
      </w:r>
      <w:r w:rsidR="004A4E6A" w:rsidRPr="00A11AEC">
        <w:rPr>
          <w:rFonts w:hint="cs"/>
          <w:rtl/>
        </w:rPr>
        <w:t xml:space="preserve"> و</w:t>
      </w:r>
      <w:r>
        <w:rPr>
          <w:rFonts w:hint="cs"/>
          <w:rtl/>
        </w:rPr>
        <w:t xml:space="preserve"> </w:t>
      </w:r>
      <w:r w:rsidR="004A4E6A" w:rsidRPr="00A11AEC">
        <w:rPr>
          <w:rFonts w:hint="cs"/>
          <w:rtl/>
        </w:rPr>
        <w:t>اعمال (خ</w:t>
      </w:r>
      <w:r w:rsidR="00070FD7">
        <w:rPr>
          <w:rFonts w:hint="cs"/>
          <w:rtl/>
        </w:rPr>
        <w:t>ی</w:t>
      </w:r>
      <w:r w:rsidR="004A4E6A" w:rsidRPr="00A11AEC">
        <w:rPr>
          <w:rFonts w:hint="cs"/>
          <w:rtl/>
        </w:rPr>
        <w:t>ر) قاطع رحم قبول ن</w:t>
      </w:r>
      <w:r w:rsidR="009E6869">
        <w:rPr>
          <w:rFonts w:hint="cs"/>
          <w:rtl/>
        </w:rPr>
        <w:t>م</w:t>
      </w:r>
      <w:r w:rsidR="00070FD7">
        <w:rPr>
          <w:rFonts w:hint="cs"/>
          <w:rtl/>
        </w:rPr>
        <w:t>ی</w:t>
      </w:r>
      <w:r w:rsidR="009E6869">
        <w:rPr>
          <w:rFonts w:hint="cs"/>
          <w:rtl/>
        </w:rPr>
        <w:t>‌شوند</w:t>
      </w:r>
      <w:r w:rsidR="004A4E6A" w:rsidRPr="00A11AEC">
        <w:rPr>
          <w:rFonts w:hint="cs"/>
          <w:rtl/>
        </w:rPr>
        <w:t xml:space="preserve">. </w:t>
      </w:r>
    </w:p>
    <w:p w:rsidR="004A4E6A" w:rsidRPr="00A11AEC" w:rsidRDefault="004A4E6A" w:rsidP="00B8664F">
      <w:pPr>
        <w:pStyle w:val="a0"/>
        <w:rPr>
          <w:rtl/>
        </w:rPr>
      </w:pPr>
      <w:bookmarkStart w:id="666" w:name="_Toc281874003"/>
      <w:bookmarkStart w:id="667" w:name="_Toc426966840"/>
      <w:r w:rsidRPr="00A11AEC">
        <w:rPr>
          <w:rFonts w:hint="cs"/>
          <w:rtl/>
        </w:rPr>
        <w:t>هـ</w:t>
      </w:r>
      <w:r w:rsidR="007D4BE8">
        <w:rPr>
          <w:rFonts w:hint="cs"/>
          <w:rtl/>
        </w:rPr>
        <w:t>:‌</w:t>
      </w:r>
      <w:r w:rsidRPr="00A11AEC">
        <w:rPr>
          <w:rFonts w:hint="cs"/>
          <w:rtl/>
        </w:rPr>
        <w:t xml:space="preserve"> خداوند به قاطع رحم نگاه رحمت نم</w:t>
      </w:r>
      <w:r w:rsidR="003E731D">
        <w:rPr>
          <w:rFonts w:hint="cs"/>
          <w:rtl/>
        </w:rPr>
        <w:t>ی</w:t>
      </w:r>
      <w:r w:rsidR="007D4BE8">
        <w:rPr>
          <w:rFonts w:hint="eastAsia"/>
          <w:rtl/>
        </w:rPr>
        <w:t>‌</w:t>
      </w:r>
      <w:r w:rsidR="003E731D">
        <w:rPr>
          <w:rFonts w:hint="cs"/>
          <w:rtl/>
        </w:rPr>
        <w:t>ک</w:t>
      </w:r>
      <w:r w:rsidRPr="00A11AEC">
        <w:rPr>
          <w:rFonts w:hint="cs"/>
          <w:rtl/>
        </w:rPr>
        <w:t>ند</w:t>
      </w:r>
      <w:bookmarkEnd w:id="666"/>
      <w:bookmarkEnd w:id="667"/>
    </w:p>
    <w:p w:rsidR="007D4BE8" w:rsidRDefault="004A4E6A" w:rsidP="00E6775F">
      <w:pPr>
        <w:pStyle w:val="a3"/>
        <w:rPr>
          <w:rtl/>
        </w:rPr>
      </w:pPr>
      <w:r w:rsidRPr="00A11AEC">
        <w:rPr>
          <w:rFonts w:cs="Zar" w:hint="cs"/>
          <w:rtl/>
        </w:rPr>
        <w:t xml:space="preserve">218ـ‌ </w:t>
      </w:r>
      <w:r w:rsidRPr="007D4BE8">
        <w:rPr>
          <w:rFonts w:hint="cs"/>
          <w:rtl/>
        </w:rPr>
        <w:t xml:space="preserve">وعن </w:t>
      </w:r>
      <w:r w:rsidR="007D4BE8">
        <w:rPr>
          <w:rFonts w:hint="cs"/>
          <w:rtl/>
        </w:rPr>
        <w:t>أ</w:t>
      </w:r>
      <w:r w:rsidRPr="007D4BE8">
        <w:rPr>
          <w:rFonts w:hint="cs"/>
          <w:rtl/>
        </w:rPr>
        <w:t>نس</w:t>
      </w:r>
      <w:r w:rsidR="002C3640" w:rsidRPr="002C3640">
        <w:rPr>
          <w:rFonts w:cs="CTraditional Arabic" w:hint="cs"/>
          <w:rtl/>
        </w:rPr>
        <w:t>س</w:t>
      </w:r>
      <w:r w:rsidR="007D4BE8">
        <w:rPr>
          <w:rFonts w:hint="cs"/>
          <w:rtl/>
        </w:rPr>
        <w:t>‌</w:t>
      </w:r>
      <w:r w:rsidRPr="007D4BE8">
        <w:rPr>
          <w:rFonts w:hint="cs"/>
          <w:rtl/>
        </w:rPr>
        <w:t xml:space="preserve"> عن النبي</w:t>
      </w:r>
      <w:r w:rsidR="002C3640" w:rsidRPr="002C3640">
        <w:rPr>
          <w:rFonts w:cs="CTraditional Arabic" w:hint="cs"/>
          <w:rtl/>
        </w:rPr>
        <w:t xml:space="preserve"> ج</w:t>
      </w:r>
      <w:r w:rsidRPr="007D4BE8">
        <w:rPr>
          <w:rFonts w:hint="cs"/>
          <w:rtl/>
        </w:rPr>
        <w:t xml:space="preserve">: </w:t>
      </w:r>
      <w:r w:rsidRPr="007D4BE8">
        <w:rPr>
          <w:rFonts w:hint="eastAsia"/>
          <w:rtl/>
        </w:rPr>
        <w:t>اثْنانِ</w:t>
      </w:r>
      <w:r w:rsidRPr="007D4BE8">
        <w:rPr>
          <w:rtl/>
        </w:rPr>
        <w:t xml:space="preserve"> </w:t>
      </w:r>
      <w:r w:rsidRPr="007D4BE8">
        <w:rPr>
          <w:rFonts w:hint="eastAsia"/>
          <w:rtl/>
        </w:rPr>
        <w:t>لا</w:t>
      </w:r>
      <w:r w:rsidRPr="007D4BE8">
        <w:rPr>
          <w:rtl/>
        </w:rPr>
        <w:t xml:space="preserve"> </w:t>
      </w:r>
      <w:r w:rsidRPr="007D4BE8">
        <w:rPr>
          <w:rFonts w:hint="eastAsia"/>
          <w:rtl/>
        </w:rPr>
        <w:t>يَنْظُرُ</w:t>
      </w:r>
      <w:r w:rsidRPr="007D4BE8">
        <w:rPr>
          <w:rtl/>
        </w:rPr>
        <w:t xml:space="preserve"> </w:t>
      </w:r>
      <w:r w:rsidRPr="007D4BE8">
        <w:rPr>
          <w:rFonts w:hint="eastAsia"/>
          <w:rtl/>
        </w:rPr>
        <w:t>الله</w:t>
      </w:r>
      <w:r w:rsidRPr="007D4BE8">
        <w:rPr>
          <w:rtl/>
        </w:rPr>
        <w:t xml:space="preserve"> </w:t>
      </w:r>
      <w:r w:rsidRPr="007D4BE8">
        <w:rPr>
          <w:rFonts w:hint="eastAsia"/>
          <w:rtl/>
        </w:rPr>
        <w:t>إلَيْهِما</w:t>
      </w:r>
      <w:r w:rsidRPr="007D4BE8">
        <w:rPr>
          <w:rtl/>
        </w:rPr>
        <w:t xml:space="preserve"> </w:t>
      </w:r>
      <w:r w:rsidRPr="007D4BE8">
        <w:rPr>
          <w:rFonts w:hint="eastAsia"/>
          <w:rtl/>
        </w:rPr>
        <w:t>يَوْمَ</w:t>
      </w:r>
      <w:r w:rsidRPr="007D4BE8">
        <w:rPr>
          <w:rtl/>
        </w:rPr>
        <w:t xml:space="preserve"> </w:t>
      </w:r>
      <w:r w:rsidRPr="007D4BE8">
        <w:rPr>
          <w:rFonts w:hint="eastAsia"/>
          <w:rtl/>
        </w:rPr>
        <w:t>القِيامَةِ</w:t>
      </w:r>
      <w:r w:rsidRPr="007D4BE8">
        <w:rPr>
          <w:rtl/>
        </w:rPr>
        <w:t xml:space="preserve"> </w:t>
      </w:r>
      <w:r w:rsidRPr="007D4BE8">
        <w:rPr>
          <w:rFonts w:hint="eastAsia"/>
          <w:rtl/>
        </w:rPr>
        <w:t>قاطِعُ</w:t>
      </w:r>
      <w:r w:rsidRPr="007D4BE8">
        <w:rPr>
          <w:rtl/>
        </w:rPr>
        <w:t xml:space="preserve"> </w:t>
      </w:r>
      <w:r w:rsidRPr="007D4BE8">
        <w:rPr>
          <w:rFonts w:hint="eastAsia"/>
          <w:rtl/>
        </w:rPr>
        <w:t>الرَّحِمِ</w:t>
      </w:r>
      <w:r w:rsidRPr="007D4BE8">
        <w:rPr>
          <w:rtl/>
        </w:rPr>
        <w:t xml:space="preserve"> </w:t>
      </w:r>
      <w:r w:rsidRPr="007D4BE8">
        <w:rPr>
          <w:rFonts w:hint="eastAsia"/>
          <w:rtl/>
        </w:rPr>
        <w:t>وجارُ</w:t>
      </w:r>
      <w:r w:rsidRPr="007D4BE8">
        <w:rPr>
          <w:rtl/>
        </w:rPr>
        <w:t xml:space="preserve"> </w:t>
      </w:r>
      <w:r w:rsidRPr="007D4BE8">
        <w:rPr>
          <w:rFonts w:hint="eastAsia"/>
          <w:rtl/>
        </w:rPr>
        <w:t>السُّوءِ</w:t>
      </w:r>
      <w:r w:rsidRPr="007D4BE8">
        <w:rPr>
          <w:rFonts w:hint="cs"/>
          <w:rtl/>
        </w:rPr>
        <w:t>.</w:t>
      </w:r>
      <w:r w:rsidR="007D4BE8">
        <w:rPr>
          <w:rFonts w:hint="cs"/>
          <w:rtl/>
        </w:rPr>
        <w:t xml:space="preserve"> </w:t>
      </w:r>
      <w:r w:rsidRPr="00E6775F">
        <w:rPr>
          <w:rStyle w:val="Char2"/>
          <w:rFonts w:hint="cs"/>
          <w:rtl/>
        </w:rPr>
        <w:t>(</w:t>
      </w:r>
      <w:r w:rsidR="00070FD7">
        <w:rPr>
          <w:rStyle w:val="Char2"/>
          <w:rFonts w:hint="cs"/>
          <w:rtl/>
        </w:rPr>
        <w:t>ک</w:t>
      </w:r>
      <w:r w:rsidRPr="00E6775F">
        <w:rPr>
          <w:rStyle w:val="Char2"/>
          <w:rFonts w:hint="cs"/>
          <w:rtl/>
        </w:rPr>
        <w:t>نز العمال)</w:t>
      </w:r>
      <w:r w:rsidR="007D4BE8" w:rsidRPr="00E6775F">
        <w:rPr>
          <w:rStyle w:val="Char2"/>
          <w:rFonts w:hint="cs"/>
          <w:rtl/>
        </w:rPr>
        <w:t>.</w:t>
      </w:r>
    </w:p>
    <w:p w:rsidR="004A4E6A" w:rsidRPr="00A11AEC" w:rsidRDefault="004A4E6A" w:rsidP="00E6775F">
      <w:pPr>
        <w:pStyle w:val="a2"/>
        <w:rPr>
          <w:rtl/>
        </w:rPr>
      </w:pPr>
      <w:r w:rsidRPr="00A11AEC">
        <w:rPr>
          <w:rFonts w:hint="cs"/>
          <w:vertAlign w:val="subscript"/>
          <w:rtl/>
        </w:rPr>
        <w:t xml:space="preserve"> </w:t>
      </w:r>
      <w:r w:rsidRPr="00A11AEC">
        <w:rPr>
          <w:rFonts w:hint="cs"/>
          <w:rtl/>
        </w:rPr>
        <w:t>از انس</w:t>
      </w:r>
      <w:r w:rsidR="00E6775F">
        <w:rPr>
          <w:rFonts w:cs="CTraditional Arabic" w:hint="cs"/>
          <w:rtl/>
        </w:rPr>
        <w:t>س</w:t>
      </w:r>
      <w:r w:rsidRPr="00A11AEC">
        <w:rPr>
          <w:rFonts w:hint="cs"/>
          <w:rtl/>
        </w:rPr>
        <w:t xml:space="preserve"> روا</w:t>
      </w:r>
      <w:r w:rsidR="00070FD7">
        <w:rPr>
          <w:rFonts w:hint="cs"/>
          <w:rtl/>
        </w:rPr>
        <w:t>ی</w:t>
      </w:r>
      <w:r w:rsidRPr="00A11AEC">
        <w:rPr>
          <w:rFonts w:hint="cs"/>
          <w:rtl/>
        </w:rPr>
        <w:t>ت است رسول الله</w:t>
      </w:r>
      <w:r w:rsidR="007D4BE8">
        <w:rPr>
          <w:rFonts w:hint="cs"/>
          <w:rtl/>
        </w:rPr>
        <w:t xml:space="preserve"> </w:t>
      </w:r>
      <w:r w:rsidR="007D4BE8">
        <w:rPr>
          <w:rFonts w:cs="CTraditional Arabic" w:hint="cs"/>
          <w:rtl/>
        </w:rPr>
        <w:t>ص</w:t>
      </w:r>
      <w:r w:rsidR="007D4BE8">
        <w:rPr>
          <w:rFonts w:hint="cs"/>
          <w:rtl/>
        </w:rPr>
        <w:t xml:space="preserve"> </w:t>
      </w:r>
      <w:r w:rsidRPr="00A11AEC">
        <w:rPr>
          <w:rFonts w:hint="cs"/>
          <w:vertAlign w:val="subscript"/>
          <w:rtl/>
        </w:rPr>
        <w:t xml:space="preserve"> </w:t>
      </w:r>
      <w:r w:rsidRPr="00A11AEC">
        <w:rPr>
          <w:rFonts w:hint="cs"/>
          <w:rtl/>
        </w:rPr>
        <w:t>فرمودند، خداوند روز ق</w:t>
      </w:r>
      <w:r w:rsidR="00070FD7">
        <w:rPr>
          <w:rFonts w:hint="cs"/>
          <w:rtl/>
        </w:rPr>
        <w:t>ی</w:t>
      </w:r>
      <w:r w:rsidRPr="00A11AEC">
        <w:rPr>
          <w:rFonts w:hint="cs"/>
          <w:rtl/>
        </w:rPr>
        <w:t>امت به دو شخص نگاه نم</w:t>
      </w:r>
      <w:r w:rsidR="00070FD7">
        <w:rPr>
          <w:rFonts w:hint="cs"/>
          <w:rtl/>
        </w:rPr>
        <w:t>ی</w:t>
      </w:r>
      <w:r w:rsidR="007D4BE8">
        <w:rPr>
          <w:rFonts w:hint="eastAsia"/>
          <w:rtl/>
        </w:rPr>
        <w:t>‌</w:t>
      </w:r>
      <w:r w:rsidR="00070FD7">
        <w:rPr>
          <w:rFonts w:hint="cs"/>
          <w:rtl/>
        </w:rPr>
        <w:t>ک</w:t>
      </w:r>
      <w:r w:rsidRPr="00A11AEC">
        <w:rPr>
          <w:rFonts w:hint="cs"/>
          <w:rtl/>
        </w:rPr>
        <w:t xml:space="preserve">ند، </w:t>
      </w:r>
      <w:r w:rsidR="00070FD7">
        <w:rPr>
          <w:rFonts w:hint="cs"/>
          <w:rtl/>
        </w:rPr>
        <w:t>یکی</w:t>
      </w:r>
      <w:r w:rsidRPr="00A11AEC">
        <w:rPr>
          <w:rFonts w:hint="cs"/>
          <w:rtl/>
        </w:rPr>
        <w:t xml:space="preserve"> قاطع رحم و</w:t>
      </w:r>
      <w:r w:rsidR="007D4BE8">
        <w:rPr>
          <w:rFonts w:hint="cs"/>
          <w:rtl/>
        </w:rPr>
        <w:t xml:space="preserve"> </w:t>
      </w:r>
      <w:r w:rsidRPr="00A11AEC">
        <w:rPr>
          <w:rFonts w:hint="cs"/>
          <w:rtl/>
        </w:rPr>
        <w:t>د</w:t>
      </w:r>
      <w:r w:rsidR="00070FD7">
        <w:rPr>
          <w:rFonts w:hint="cs"/>
          <w:rtl/>
        </w:rPr>
        <w:t>ی</w:t>
      </w:r>
      <w:r w:rsidRPr="00A11AEC">
        <w:rPr>
          <w:rFonts w:hint="cs"/>
          <w:rtl/>
        </w:rPr>
        <w:t>گر</w:t>
      </w:r>
      <w:r w:rsidR="00070FD7">
        <w:rPr>
          <w:rFonts w:hint="cs"/>
          <w:rtl/>
        </w:rPr>
        <w:t>ی</w:t>
      </w:r>
      <w:r w:rsidRPr="00A11AEC">
        <w:rPr>
          <w:rFonts w:hint="cs"/>
          <w:rtl/>
        </w:rPr>
        <w:t>، همسا</w:t>
      </w:r>
      <w:r w:rsidR="00070FD7">
        <w:rPr>
          <w:rFonts w:hint="cs"/>
          <w:rtl/>
        </w:rPr>
        <w:t>ی</w:t>
      </w:r>
      <w:r w:rsidRPr="00A11AEC">
        <w:rPr>
          <w:rFonts w:hint="cs"/>
          <w:rtl/>
        </w:rPr>
        <w:t xml:space="preserve">ه بد. </w:t>
      </w:r>
    </w:p>
    <w:p w:rsidR="004A4E6A" w:rsidRPr="00A11AEC" w:rsidRDefault="007D4BE8" w:rsidP="00B8664F">
      <w:pPr>
        <w:pStyle w:val="a0"/>
        <w:rPr>
          <w:rtl/>
        </w:rPr>
      </w:pPr>
      <w:bookmarkStart w:id="668" w:name="_Toc281874004"/>
      <w:bookmarkStart w:id="669" w:name="_Toc426966841"/>
      <w:r>
        <w:rPr>
          <w:rFonts w:hint="cs"/>
          <w:rtl/>
        </w:rPr>
        <w:t>و:</w:t>
      </w:r>
      <w:r w:rsidR="004A4E6A" w:rsidRPr="00A11AEC">
        <w:rPr>
          <w:rFonts w:hint="cs"/>
          <w:rtl/>
        </w:rPr>
        <w:t xml:space="preserve"> جلسه</w:t>
      </w:r>
      <w:r>
        <w:rPr>
          <w:rFonts w:hint="eastAsia"/>
          <w:rtl/>
        </w:rPr>
        <w:t>‌</w:t>
      </w:r>
      <w:r w:rsidR="004A4E6A" w:rsidRPr="00A11AEC">
        <w:rPr>
          <w:rFonts w:hint="cs"/>
          <w:rtl/>
        </w:rPr>
        <w:t>ا</w:t>
      </w:r>
      <w:r w:rsidR="003E731D">
        <w:rPr>
          <w:rFonts w:hint="cs"/>
          <w:rtl/>
        </w:rPr>
        <w:t>ی</w:t>
      </w:r>
      <w:r w:rsidR="004A4E6A" w:rsidRPr="00A11AEC">
        <w:rPr>
          <w:rFonts w:hint="cs"/>
          <w:rtl/>
        </w:rPr>
        <w:t xml:space="preserve"> </w:t>
      </w:r>
      <w:r w:rsidR="003E731D">
        <w:rPr>
          <w:rFonts w:hint="cs"/>
          <w:rtl/>
        </w:rPr>
        <w:t>ک</w:t>
      </w:r>
      <w:r w:rsidR="004A4E6A" w:rsidRPr="00A11AEC">
        <w:rPr>
          <w:rFonts w:hint="cs"/>
          <w:rtl/>
        </w:rPr>
        <w:t>ه قاطع رحم در آن باشد فرشتگان رحمت وارد ن</w:t>
      </w:r>
      <w:r w:rsidR="009E6869">
        <w:rPr>
          <w:rFonts w:hint="cs"/>
          <w:rtl/>
        </w:rPr>
        <w:t>م</w:t>
      </w:r>
      <w:r w:rsidR="003E731D">
        <w:rPr>
          <w:rFonts w:hint="cs"/>
          <w:rtl/>
        </w:rPr>
        <w:t>ی</w:t>
      </w:r>
      <w:r w:rsidR="009E6869">
        <w:rPr>
          <w:rFonts w:hint="cs"/>
          <w:rtl/>
        </w:rPr>
        <w:t>‌شوند</w:t>
      </w:r>
      <w:bookmarkEnd w:id="668"/>
      <w:bookmarkEnd w:id="669"/>
    </w:p>
    <w:p w:rsidR="007D4BE8" w:rsidRDefault="004A4E6A" w:rsidP="00E6775F">
      <w:pPr>
        <w:pStyle w:val="a3"/>
        <w:rPr>
          <w:rFonts w:cs="Zar"/>
          <w:rtl/>
        </w:rPr>
      </w:pPr>
      <w:r w:rsidRPr="00A11AEC">
        <w:rPr>
          <w:rFonts w:cs="Zar" w:hint="cs"/>
          <w:rtl/>
        </w:rPr>
        <w:t xml:space="preserve">219ـ </w:t>
      </w:r>
      <w:r w:rsidR="007D4BE8">
        <w:rPr>
          <w:rFonts w:hint="cs"/>
          <w:rtl/>
        </w:rPr>
        <w:t>وعن أبي أ</w:t>
      </w:r>
      <w:r w:rsidRPr="007D4BE8">
        <w:rPr>
          <w:rFonts w:hint="cs"/>
          <w:rtl/>
        </w:rPr>
        <w:t>وفي</w:t>
      </w:r>
      <w:r w:rsidR="002C3640" w:rsidRPr="002C3640">
        <w:rPr>
          <w:rFonts w:cs="CTraditional Arabic" w:hint="cs"/>
          <w:rtl/>
        </w:rPr>
        <w:t>س</w:t>
      </w:r>
      <w:r w:rsidRPr="007D4BE8">
        <w:rPr>
          <w:rFonts w:hint="cs"/>
          <w:rtl/>
        </w:rPr>
        <w:t>‌ عن النبي</w:t>
      </w:r>
      <w:r w:rsidR="002C3640" w:rsidRPr="002C3640">
        <w:rPr>
          <w:rFonts w:cs="CTraditional Arabic" w:hint="cs"/>
          <w:rtl/>
        </w:rPr>
        <w:t xml:space="preserve"> ج</w:t>
      </w:r>
      <w:r w:rsidRPr="007D4BE8">
        <w:rPr>
          <w:rFonts w:hint="cs"/>
          <w:rtl/>
        </w:rPr>
        <w:t xml:space="preserve">: </w:t>
      </w:r>
      <w:r w:rsidRPr="007D4BE8">
        <w:rPr>
          <w:rFonts w:hint="eastAsia"/>
          <w:rtl/>
        </w:rPr>
        <w:t>إنّ</w:t>
      </w:r>
      <w:r w:rsidRPr="007D4BE8">
        <w:rPr>
          <w:rtl/>
        </w:rPr>
        <w:t xml:space="preserve"> </w:t>
      </w:r>
      <w:r w:rsidRPr="007D4BE8">
        <w:rPr>
          <w:rFonts w:hint="eastAsia"/>
          <w:rtl/>
        </w:rPr>
        <w:t>المَلائِكَةَ</w:t>
      </w:r>
      <w:r w:rsidRPr="007D4BE8">
        <w:rPr>
          <w:rtl/>
        </w:rPr>
        <w:t xml:space="preserve"> </w:t>
      </w:r>
      <w:r w:rsidRPr="007D4BE8">
        <w:rPr>
          <w:rFonts w:hint="eastAsia"/>
          <w:rtl/>
        </w:rPr>
        <w:t>لا</w:t>
      </w:r>
      <w:r w:rsidRPr="007D4BE8">
        <w:rPr>
          <w:rtl/>
        </w:rPr>
        <w:t xml:space="preserve"> </w:t>
      </w:r>
      <w:r w:rsidRPr="007D4BE8">
        <w:rPr>
          <w:rFonts w:hint="eastAsia"/>
          <w:rtl/>
        </w:rPr>
        <w:t>تَنْزِلُ</w:t>
      </w:r>
      <w:r w:rsidRPr="007D4BE8">
        <w:rPr>
          <w:rtl/>
        </w:rPr>
        <w:t xml:space="preserve"> </w:t>
      </w:r>
      <w:r w:rsidRPr="007D4BE8">
        <w:rPr>
          <w:rFonts w:hint="eastAsia"/>
          <w:rtl/>
        </w:rPr>
        <w:t>ع</w:t>
      </w:r>
      <w:r w:rsidR="007D4BE8">
        <w:rPr>
          <w:rFonts w:hint="cs"/>
          <w:rtl/>
        </w:rPr>
        <w:t>َ</w:t>
      </w:r>
      <w:r w:rsidRPr="007D4BE8">
        <w:rPr>
          <w:rFonts w:hint="eastAsia"/>
          <w:rtl/>
        </w:rPr>
        <w:t>لى</w:t>
      </w:r>
      <w:r w:rsidRPr="007D4BE8">
        <w:rPr>
          <w:rtl/>
        </w:rPr>
        <w:t xml:space="preserve"> </w:t>
      </w:r>
      <w:r w:rsidRPr="007D4BE8">
        <w:rPr>
          <w:rFonts w:hint="eastAsia"/>
          <w:rtl/>
        </w:rPr>
        <w:t>قَوْمٍ</w:t>
      </w:r>
      <w:r w:rsidRPr="007D4BE8">
        <w:rPr>
          <w:rtl/>
        </w:rPr>
        <w:t xml:space="preserve"> </w:t>
      </w:r>
      <w:r w:rsidRPr="007D4BE8">
        <w:rPr>
          <w:rFonts w:hint="eastAsia"/>
          <w:rtl/>
        </w:rPr>
        <w:t>فِيهِمْ</w:t>
      </w:r>
      <w:r w:rsidRPr="007D4BE8">
        <w:rPr>
          <w:rtl/>
        </w:rPr>
        <w:t xml:space="preserve"> </w:t>
      </w:r>
      <w:r w:rsidRPr="007D4BE8">
        <w:rPr>
          <w:rFonts w:hint="eastAsia"/>
          <w:rtl/>
        </w:rPr>
        <w:t>قاطِعُ</w:t>
      </w:r>
      <w:r w:rsidRPr="007D4BE8">
        <w:rPr>
          <w:rtl/>
        </w:rPr>
        <w:t xml:space="preserve"> </w:t>
      </w:r>
      <w:r w:rsidRPr="007D4BE8">
        <w:rPr>
          <w:rFonts w:hint="eastAsia"/>
          <w:rtl/>
        </w:rPr>
        <w:t>رَحِمٍ</w:t>
      </w:r>
      <w:r w:rsidRPr="007D4BE8">
        <w:rPr>
          <w:rFonts w:hint="cs"/>
          <w:rtl/>
        </w:rPr>
        <w:t>.</w:t>
      </w:r>
      <w:r w:rsidRPr="00E6775F">
        <w:rPr>
          <w:rStyle w:val="Char2"/>
          <w:rFonts w:hint="cs"/>
          <w:rtl/>
        </w:rPr>
        <w:t xml:space="preserve"> (طبران</w:t>
      </w:r>
      <w:r w:rsidR="00070FD7">
        <w:rPr>
          <w:rStyle w:val="Char2"/>
          <w:rFonts w:hint="cs"/>
          <w:rtl/>
        </w:rPr>
        <w:t>ی</w:t>
      </w:r>
      <w:r w:rsidRPr="00E6775F">
        <w:rPr>
          <w:rStyle w:val="Char2"/>
          <w:rFonts w:hint="cs"/>
          <w:rtl/>
        </w:rPr>
        <w:t>)</w:t>
      </w:r>
      <w:r w:rsidR="007D4BE8" w:rsidRPr="00E6775F">
        <w:rPr>
          <w:rStyle w:val="Char2"/>
          <w:rFonts w:hint="cs"/>
          <w:rtl/>
        </w:rPr>
        <w:t>.</w:t>
      </w:r>
      <w:r w:rsidRPr="00E6775F">
        <w:rPr>
          <w:rStyle w:val="Char2"/>
          <w:rFonts w:hint="cs"/>
          <w:rtl/>
        </w:rPr>
        <w:t xml:space="preserve"> </w:t>
      </w:r>
    </w:p>
    <w:p w:rsidR="004A4E6A" w:rsidRPr="00A11AEC" w:rsidRDefault="004A4E6A" w:rsidP="00E6775F">
      <w:pPr>
        <w:pStyle w:val="a2"/>
        <w:rPr>
          <w:rtl/>
        </w:rPr>
      </w:pPr>
      <w:r w:rsidRPr="00A11AEC">
        <w:rPr>
          <w:rFonts w:hint="cs"/>
          <w:rtl/>
        </w:rPr>
        <w:t>ابواوف</w:t>
      </w:r>
      <w:r w:rsidR="00070FD7">
        <w:rPr>
          <w:rFonts w:hint="cs"/>
          <w:rtl/>
        </w:rPr>
        <w:t>ی</w:t>
      </w:r>
      <w:r w:rsidR="002C3640" w:rsidRPr="002C3640">
        <w:rPr>
          <w:rFonts w:cs="CTraditional Arabic" w:hint="cs"/>
          <w:rtl/>
        </w:rPr>
        <w:t>س</w:t>
      </w:r>
      <w:r w:rsidRPr="00A11AEC">
        <w:rPr>
          <w:rFonts w:hint="cs"/>
          <w:rtl/>
        </w:rPr>
        <w:t xml:space="preserve">‌ از رسول الله </w:t>
      </w:r>
      <w:r w:rsidR="007D4BE8">
        <w:rPr>
          <w:rFonts w:cs="CTraditional Arabic" w:hint="cs"/>
          <w:rtl/>
        </w:rPr>
        <w:t>ص</w:t>
      </w:r>
      <w:r w:rsidR="007D4BE8">
        <w:rPr>
          <w:rFonts w:hint="cs"/>
          <w:rtl/>
        </w:rPr>
        <w:t xml:space="preserve"> </w:t>
      </w:r>
      <w:r w:rsidRPr="00A11AEC">
        <w:rPr>
          <w:rFonts w:hint="cs"/>
          <w:rtl/>
        </w:rPr>
        <w:t>روا</w:t>
      </w:r>
      <w:r w:rsidR="00070FD7">
        <w:rPr>
          <w:rFonts w:hint="cs"/>
          <w:rtl/>
        </w:rPr>
        <w:t>ی</w:t>
      </w:r>
      <w:r w:rsidRPr="00A11AEC">
        <w:rPr>
          <w:rFonts w:hint="cs"/>
          <w:rtl/>
        </w:rPr>
        <w:t>ت م</w:t>
      </w:r>
      <w:r w:rsidR="00070FD7">
        <w:rPr>
          <w:rFonts w:hint="cs"/>
          <w:rtl/>
        </w:rPr>
        <w:t>ی</w:t>
      </w:r>
      <w:r w:rsidR="007D4BE8">
        <w:rPr>
          <w:rFonts w:hint="eastAsia"/>
          <w:rtl/>
        </w:rPr>
        <w:t>‌</w:t>
      </w:r>
      <w:r w:rsidR="00070FD7">
        <w:rPr>
          <w:rFonts w:hint="cs"/>
          <w:rtl/>
        </w:rPr>
        <w:t>ک</w:t>
      </w:r>
      <w:r w:rsidRPr="00A11AEC">
        <w:rPr>
          <w:rFonts w:hint="cs"/>
          <w:rtl/>
        </w:rPr>
        <w:t>ند، فرمودند: همانا فرشتگان وارد مجلس گروه</w:t>
      </w:r>
      <w:r w:rsidR="00070FD7">
        <w:rPr>
          <w:rFonts w:hint="cs"/>
          <w:rtl/>
        </w:rPr>
        <w:t>ی</w:t>
      </w:r>
      <w:r w:rsidRPr="00A11AEC">
        <w:rPr>
          <w:rFonts w:hint="cs"/>
          <w:rtl/>
        </w:rPr>
        <w:t xml:space="preserve"> ن</w:t>
      </w:r>
      <w:r w:rsidR="009E6869">
        <w:rPr>
          <w:rFonts w:hint="cs"/>
          <w:rtl/>
        </w:rPr>
        <w:t>م</w:t>
      </w:r>
      <w:r w:rsidR="00070FD7">
        <w:rPr>
          <w:rFonts w:hint="cs"/>
          <w:rtl/>
        </w:rPr>
        <w:t>ی</w:t>
      </w:r>
      <w:r w:rsidR="009E6869">
        <w:rPr>
          <w:rFonts w:hint="cs"/>
          <w:rtl/>
        </w:rPr>
        <w:t>‌شوند</w:t>
      </w:r>
      <w:r w:rsidRPr="00A11AEC">
        <w:rPr>
          <w:rFonts w:hint="cs"/>
          <w:rtl/>
        </w:rPr>
        <w:t xml:space="preserve"> </w:t>
      </w:r>
      <w:r w:rsidR="00070FD7">
        <w:rPr>
          <w:rFonts w:hint="cs"/>
          <w:rtl/>
        </w:rPr>
        <w:t>ک</w:t>
      </w:r>
      <w:r w:rsidRPr="00A11AEC">
        <w:rPr>
          <w:rFonts w:hint="cs"/>
          <w:rtl/>
        </w:rPr>
        <w:t xml:space="preserve">ه در آن قاطع رحم باشد. </w:t>
      </w:r>
    </w:p>
    <w:p w:rsidR="004A4E6A" w:rsidRPr="00A11AEC" w:rsidRDefault="007D4BE8" w:rsidP="00B8664F">
      <w:pPr>
        <w:pStyle w:val="a0"/>
        <w:rPr>
          <w:rtl/>
        </w:rPr>
      </w:pPr>
      <w:bookmarkStart w:id="670" w:name="_Toc281874005"/>
      <w:bookmarkStart w:id="671" w:name="_Toc426966842"/>
      <w:r>
        <w:rPr>
          <w:rFonts w:hint="cs"/>
          <w:rtl/>
        </w:rPr>
        <w:t>ز:</w:t>
      </w:r>
      <w:r w:rsidR="004A4E6A" w:rsidRPr="00A11AEC">
        <w:rPr>
          <w:rFonts w:hint="cs"/>
          <w:rtl/>
        </w:rPr>
        <w:t xml:space="preserve"> دعا</w:t>
      </w:r>
      <w:r w:rsidR="003E731D">
        <w:rPr>
          <w:rFonts w:hint="cs"/>
          <w:rtl/>
        </w:rPr>
        <w:t>ی</w:t>
      </w:r>
      <w:r w:rsidR="004A4E6A" w:rsidRPr="00A11AEC">
        <w:rPr>
          <w:rFonts w:hint="cs"/>
          <w:rtl/>
        </w:rPr>
        <w:t xml:space="preserve"> بد رحم</w:t>
      </w:r>
      <w:bookmarkEnd w:id="670"/>
      <w:bookmarkEnd w:id="671"/>
    </w:p>
    <w:p w:rsidR="002D6F0C" w:rsidRDefault="004A4E6A" w:rsidP="00E6775F">
      <w:pPr>
        <w:pStyle w:val="a3"/>
        <w:rPr>
          <w:rFonts w:cs="Zar"/>
          <w:vertAlign w:val="subscript"/>
          <w:rtl/>
        </w:rPr>
      </w:pPr>
      <w:r w:rsidRPr="00A11AEC">
        <w:rPr>
          <w:rFonts w:cs="Zar" w:hint="cs"/>
          <w:rtl/>
        </w:rPr>
        <w:t>220ـ</w:t>
      </w:r>
      <w:r w:rsidRPr="00A11AEC">
        <w:rPr>
          <w:rFonts w:cs="Zar"/>
          <w:color w:val="000000"/>
          <w:rtl/>
        </w:rPr>
        <w:t xml:space="preserve"> </w:t>
      </w:r>
      <w:r w:rsidRPr="002D6F0C">
        <w:rPr>
          <w:rFonts w:hint="eastAsia"/>
          <w:rtl/>
        </w:rPr>
        <w:t>عَنْ</w:t>
      </w:r>
      <w:r w:rsidRPr="002D6F0C">
        <w:rPr>
          <w:rtl/>
        </w:rPr>
        <w:t xml:space="preserve"> </w:t>
      </w:r>
      <w:r w:rsidRPr="002D6F0C">
        <w:rPr>
          <w:rFonts w:hint="eastAsia"/>
          <w:rtl/>
        </w:rPr>
        <w:t>عَائِشَةَ</w:t>
      </w:r>
      <w:r w:rsidRPr="002D6F0C">
        <w:rPr>
          <w:rtl/>
        </w:rPr>
        <w:t xml:space="preserve"> </w:t>
      </w:r>
      <w:r w:rsidR="002D6F0C">
        <w:rPr>
          <w:rFonts w:cs="CTraditional Arabic" w:hint="cs"/>
          <w:rtl/>
        </w:rPr>
        <w:t>ل</w:t>
      </w:r>
      <w:r w:rsidR="002D6F0C">
        <w:rPr>
          <w:rFonts w:hint="cs"/>
          <w:rtl/>
        </w:rPr>
        <w:t xml:space="preserve"> </w:t>
      </w:r>
      <w:r w:rsidRPr="002D6F0C">
        <w:rPr>
          <w:rFonts w:hint="eastAsia"/>
          <w:rtl/>
        </w:rPr>
        <w:t>قَالَتْ</w:t>
      </w:r>
      <w:r w:rsidR="002D6F0C">
        <w:rPr>
          <w:rFonts w:hint="cs"/>
          <w:rtl/>
        </w:rPr>
        <w:t>:</w:t>
      </w:r>
      <w:r w:rsidRPr="002D6F0C">
        <w:rPr>
          <w:rFonts w:hint="cs"/>
          <w:rtl/>
        </w:rPr>
        <w:t xml:space="preserve"> </w:t>
      </w:r>
      <w:r w:rsidRPr="002D6F0C">
        <w:rPr>
          <w:rFonts w:hint="eastAsia"/>
          <w:rtl/>
        </w:rPr>
        <w:t>قَالَ</w:t>
      </w:r>
      <w:r w:rsidRPr="002D6F0C">
        <w:rPr>
          <w:rtl/>
        </w:rPr>
        <w:t xml:space="preserve"> </w:t>
      </w:r>
      <w:r w:rsidRPr="002D6F0C">
        <w:rPr>
          <w:rFonts w:hint="eastAsia"/>
          <w:rtl/>
        </w:rPr>
        <w:t>رسول الله</w:t>
      </w:r>
      <w:r w:rsidR="002C3640" w:rsidRPr="002C3640">
        <w:rPr>
          <w:rFonts w:cs="CTraditional Arabic" w:hint="eastAsia"/>
          <w:rtl/>
        </w:rPr>
        <w:t xml:space="preserve"> ج</w:t>
      </w:r>
      <w:r w:rsidR="002D6F0C">
        <w:rPr>
          <w:rFonts w:hint="cs"/>
          <w:rtl/>
        </w:rPr>
        <w:t>:</w:t>
      </w:r>
      <w:r w:rsidRPr="002D6F0C">
        <w:rPr>
          <w:rFonts w:hint="eastAsia"/>
          <w:rtl/>
        </w:rPr>
        <w:t xml:space="preserve"> الرَّحِمُ</w:t>
      </w:r>
      <w:r w:rsidRPr="002D6F0C">
        <w:rPr>
          <w:rtl/>
        </w:rPr>
        <w:t xml:space="preserve"> </w:t>
      </w:r>
      <w:r w:rsidRPr="002D6F0C">
        <w:rPr>
          <w:rFonts w:hint="eastAsia"/>
          <w:rtl/>
        </w:rPr>
        <w:t>مُعَلَّقَةٌ</w:t>
      </w:r>
      <w:r w:rsidRPr="002D6F0C">
        <w:rPr>
          <w:rtl/>
        </w:rPr>
        <w:t xml:space="preserve"> </w:t>
      </w:r>
      <w:r w:rsidRPr="002D6F0C">
        <w:rPr>
          <w:rFonts w:hint="eastAsia"/>
          <w:rtl/>
        </w:rPr>
        <w:t>بِالْعَرْشِ</w:t>
      </w:r>
      <w:r w:rsidRPr="002D6F0C">
        <w:rPr>
          <w:rtl/>
        </w:rPr>
        <w:t xml:space="preserve"> </w:t>
      </w:r>
      <w:r w:rsidRPr="002D6F0C">
        <w:rPr>
          <w:rFonts w:hint="eastAsia"/>
          <w:rtl/>
        </w:rPr>
        <w:t>تَقُولُ</w:t>
      </w:r>
      <w:r w:rsidR="002D6F0C">
        <w:rPr>
          <w:rFonts w:hint="cs"/>
          <w:rtl/>
        </w:rPr>
        <w:t>:</w:t>
      </w:r>
      <w:r w:rsidRPr="002D6F0C">
        <w:rPr>
          <w:rtl/>
        </w:rPr>
        <w:t xml:space="preserve"> </w:t>
      </w:r>
      <w:r w:rsidRPr="002D6F0C">
        <w:rPr>
          <w:rFonts w:hint="eastAsia"/>
          <w:rtl/>
        </w:rPr>
        <w:t>مَنْ</w:t>
      </w:r>
      <w:r w:rsidRPr="002D6F0C">
        <w:rPr>
          <w:rtl/>
        </w:rPr>
        <w:t xml:space="preserve"> </w:t>
      </w:r>
      <w:r w:rsidRPr="002D6F0C">
        <w:rPr>
          <w:rFonts w:hint="eastAsia"/>
          <w:rtl/>
        </w:rPr>
        <w:t>وَصَلَنِي</w:t>
      </w:r>
      <w:r w:rsidRPr="002D6F0C">
        <w:rPr>
          <w:rtl/>
        </w:rPr>
        <w:t xml:space="preserve"> </w:t>
      </w:r>
      <w:r w:rsidRPr="002D6F0C">
        <w:rPr>
          <w:rFonts w:hint="eastAsia"/>
          <w:rtl/>
        </w:rPr>
        <w:t>وَصَلَهُ</w:t>
      </w:r>
      <w:r w:rsidRPr="002D6F0C">
        <w:rPr>
          <w:rtl/>
        </w:rPr>
        <w:t xml:space="preserve"> </w:t>
      </w:r>
      <w:r w:rsidRPr="002D6F0C">
        <w:rPr>
          <w:rFonts w:hint="eastAsia"/>
          <w:rtl/>
        </w:rPr>
        <w:t>اللَّهُ</w:t>
      </w:r>
      <w:r w:rsidRPr="002D6F0C">
        <w:rPr>
          <w:rFonts w:hint="cs"/>
          <w:rtl/>
        </w:rPr>
        <w:t xml:space="preserve">. </w:t>
      </w:r>
      <w:r w:rsidRPr="00E6775F">
        <w:rPr>
          <w:rStyle w:val="Char2"/>
          <w:rFonts w:hint="cs"/>
          <w:rtl/>
        </w:rPr>
        <w:t>(مُتَّفَقٌ عل</w:t>
      </w:r>
      <w:r w:rsidR="00070FD7">
        <w:rPr>
          <w:rStyle w:val="Char2"/>
          <w:rFonts w:hint="cs"/>
          <w:rtl/>
        </w:rPr>
        <w:t>ی</w:t>
      </w:r>
      <w:r w:rsidRPr="00E6775F">
        <w:rPr>
          <w:rStyle w:val="Char2"/>
          <w:rFonts w:hint="cs"/>
          <w:rtl/>
        </w:rPr>
        <w:t>هِ)</w:t>
      </w:r>
      <w:r w:rsidR="002D6F0C" w:rsidRPr="00E6775F">
        <w:rPr>
          <w:rStyle w:val="Char2"/>
          <w:rFonts w:hint="cs"/>
          <w:rtl/>
        </w:rPr>
        <w:t>.</w:t>
      </w:r>
      <w:r w:rsidRPr="00E6775F">
        <w:rPr>
          <w:rStyle w:val="Char2"/>
          <w:rFonts w:hint="cs"/>
          <w:rtl/>
        </w:rPr>
        <w:t xml:space="preserve"> </w:t>
      </w:r>
    </w:p>
    <w:p w:rsidR="004A4E6A" w:rsidRPr="00A11AEC" w:rsidRDefault="004A4E6A" w:rsidP="00E6775F">
      <w:pPr>
        <w:pStyle w:val="a2"/>
        <w:rPr>
          <w:rFonts w:ascii="Traditional Arabic"/>
          <w:color w:val="000000"/>
          <w:rtl/>
        </w:rPr>
      </w:pPr>
      <w:r w:rsidRPr="00A11AEC">
        <w:rPr>
          <w:rFonts w:hint="cs"/>
          <w:vertAlign w:val="subscript"/>
          <w:rtl/>
        </w:rPr>
        <w:lastRenderedPageBreak/>
        <w:t xml:space="preserve"> </w:t>
      </w:r>
      <w:r w:rsidRPr="00A11AEC">
        <w:rPr>
          <w:rFonts w:hint="cs"/>
          <w:rtl/>
        </w:rPr>
        <w:t>از عائشه</w:t>
      </w:r>
      <w:r w:rsidR="002D6F0C">
        <w:rPr>
          <w:rFonts w:hint="cs"/>
          <w:rtl/>
        </w:rPr>
        <w:t xml:space="preserve"> </w:t>
      </w:r>
      <w:r w:rsidR="002D6F0C">
        <w:rPr>
          <w:rFonts w:cs="CTraditional Arabic" w:hint="cs"/>
          <w:rtl/>
        </w:rPr>
        <w:t>ل</w:t>
      </w:r>
      <w:r w:rsidRPr="00A11AEC">
        <w:rPr>
          <w:rFonts w:ascii="Tahoma" w:hAnsi="Tahoma"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2D6F0C">
        <w:rPr>
          <w:rFonts w:cs="CTraditional Arabic" w:hint="cs"/>
          <w:rtl/>
        </w:rPr>
        <w:t>ص</w:t>
      </w:r>
      <w:r w:rsidR="002D6F0C">
        <w:rPr>
          <w:rFonts w:hint="cs"/>
          <w:rtl/>
        </w:rPr>
        <w:t xml:space="preserve"> </w:t>
      </w:r>
      <w:r w:rsidRPr="00A11AEC">
        <w:rPr>
          <w:rFonts w:hint="cs"/>
          <w:rtl/>
        </w:rPr>
        <w:t>فرمودند: رحم و</w:t>
      </w:r>
      <w:r w:rsidR="002D6F0C">
        <w:rPr>
          <w:rFonts w:hint="cs"/>
          <w:rtl/>
        </w:rPr>
        <w:t xml:space="preserve"> </w:t>
      </w:r>
      <w:r w:rsidRPr="00A11AEC">
        <w:rPr>
          <w:rFonts w:hint="cs"/>
          <w:rtl/>
        </w:rPr>
        <w:t>خو</w:t>
      </w:r>
      <w:r w:rsidR="00070FD7">
        <w:rPr>
          <w:rFonts w:hint="cs"/>
          <w:rtl/>
        </w:rPr>
        <w:t>ی</w:t>
      </w:r>
      <w:r w:rsidRPr="00A11AEC">
        <w:rPr>
          <w:rFonts w:hint="cs"/>
          <w:rtl/>
        </w:rPr>
        <w:t>شاوند بر عرش آو</w:t>
      </w:r>
      <w:r w:rsidR="00070FD7">
        <w:rPr>
          <w:rFonts w:hint="cs"/>
          <w:rtl/>
        </w:rPr>
        <w:t>ی</w:t>
      </w:r>
      <w:r w:rsidRPr="00A11AEC">
        <w:rPr>
          <w:rFonts w:hint="cs"/>
          <w:rtl/>
        </w:rPr>
        <w:t>زان است و</w:t>
      </w:r>
      <w:r w:rsidR="002D6F0C">
        <w:rPr>
          <w:rFonts w:hint="cs"/>
          <w:rtl/>
        </w:rPr>
        <w:t xml:space="preserve"> </w:t>
      </w:r>
      <w:r w:rsidRPr="00A11AEC">
        <w:rPr>
          <w:rFonts w:hint="cs"/>
          <w:rtl/>
        </w:rPr>
        <w:t>م</w:t>
      </w:r>
      <w:r w:rsidR="00070FD7">
        <w:rPr>
          <w:rFonts w:hint="cs"/>
          <w:rtl/>
        </w:rPr>
        <w:t>ی</w:t>
      </w:r>
      <w:r w:rsidR="002D6F0C">
        <w:rPr>
          <w:rFonts w:hint="eastAsia"/>
          <w:rtl/>
        </w:rPr>
        <w:t>‌</w:t>
      </w:r>
      <w:r w:rsidRPr="00A11AEC">
        <w:rPr>
          <w:rFonts w:hint="cs"/>
          <w:rtl/>
        </w:rPr>
        <w:t>گو</w:t>
      </w:r>
      <w:r w:rsidR="00070FD7">
        <w:rPr>
          <w:rFonts w:hint="cs"/>
          <w:rtl/>
        </w:rPr>
        <w:t>ی</w:t>
      </w:r>
      <w:r w:rsidRPr="00A11AEC">
        <w:rPr>
          <w:rFonts w:hint="cs"/>
          <w:rtl/>
        </w:rPr>
        <w:t>د</w:t>
      </w:r>
      <w:r w:rsidR="002D6F0C">
        <w:rPr>
          <w:rFonts w:hint="cs"/>
          <w:rtl/>
        </w:rPr>
        <w:t>:</w:t>
      </w:r>
      <w:r w:rsidRPr="00A11AEC">
        <w:rPr>
          <w:rFonts w:hint="cs"/>
          <w:rtl/>
        </w:rPr>
        <w:t xml:space="preserve"> هر </w:t>
      </w:r>
      <w:r w:rsidR="00070FD7">
        <w:rPr>
          <w:rFonts w:hint="cs"/>
          <w:rtl/>
        </w:rPr>
        <w:t>ک</w:t>
      </w:r>
      <w:r w:rsidRPr="00A11AEC">
        <w:rPr>
          <w:rFonts w:hint="cs"/>
          <w:rtl/>
        </w:rPr>
        <w:t>س مرا پ</w:t>
      </w:r>
      <w:r w:rsidR="00070FD7">
        <w:rPr>
          <w:rFonts w:hint="cs"/>
          <w:rtl/>
        </w:rPr>
        <w:t>ی</w:t>
      </w:r>
      <w:r w:rsidRPr="00A11AEC">
        <w:rPr>
          <w:rFonts w:hint="cs"/>
          <w:rtl/>
        </w:rPr>
        <w:t>وند دهد خداوند او را پ</w:t>
      </w:r>
      <w:r w:rsidR="00070FD7">
        <w:rPr>
          <w:rFonts w:hint="cs"/>
          <w:rtl/>
        </w:rPr>
        <w:t>ی</w:t>
      </w:r>
      <w:r w:rsidRPr="00A11AEC">
        <w:rPr>
          <w:rFonts w:hint="cs"/>
          <w:rtl/>
        </w:rPr>
        <w:t>وند دهد و</w:t>
      </w:r>
      <w:r w:rsidR="002D6F0C">
        <w:rPr>
          <w:rFonts w:hint="cs"/>
          <w:rtl/>
        </w:rPr>
        <w:t xml:space="preserve"> </w:t>
      </w:r>
      <w:r w:rsidRPr="00A11AEC">
        <w:rPr>
          <w:rFonts w:hint="cs"/>
          <w:rtl/>
        </w:rPr>
        <w:t xml:space="preserve">هر </w:t>
      </w:r>
      <w:r w:rsidR="00070FD7">
        <w:rPr>
          <w:rFonts w:hint="cs"/>
          <w:rtl/>
        </w:rPr>
        <w:t>ک</w:t>
      </w:r>
      <w:r w:rsidRPr="00A11AEC">
        <w:rPr>
          <w:rFonts w:hint="cs"/>
          <w:rtl/>
        </w:rPr>
        <w:t xml:space="preserve">س مرا قطع </w:t>
      </w:r>
      <w:r w:rsidR="00070FD7">
        <w:rPr>
          <w:rFonts w:hint="cs"/>
          <w:rtl/>
        </w:rPr>
        <w:t>ک</w:t>
      </w:r>
      <w:r w:rsidRPr="00A11AEC">
        <w:rPr>
          <w:rFonts w:hint="cs"/>
          <w:rtl/>
        </w:rPr>
        <w:t>ند، خداوند او را قطع نما</w:t>
      </w:r>
      <w:r w:rsidR="00070FD7">
        <w:rPr>
          <w:rFonts w:hint="cs"/>
          <w:rtl/>
        </w:rPr>
        <w:t>ی</w:t>
      </w:r>
      <w:r w:rsidRPr="00A11AEC">
        <w:rPr>
          <w:rFonts w:hint="cs"/>
          <w:rtl/>
        </w:rPr>
        <w:t xml:space="preserve">د. </w:t>
      </w:r>
    </w:p>
    <w:p w:rsidR="004A4E6A" w:rsidRPr="00A11AEC" w:rsidRDefault="004A4E6A" w:rsidP="00B8664F">
      <w:pPr>
        <w:pStyle w:val="a0"/>
        <w:rPr>
          <w:rtl/>
        </w:rPr>
      </w:pPr>
      <w:bookmarkStart w:id="672" w:name="_Toc281874006"/>
      <w:bookmarkStart w:id="673" w:name="_Toc426966843"/>
      <w:r w:rsidRPr="00A11AEC">
        <w:rPr>
          <w:rFonts w:hint="cs"/>
          <w:rtl/>
        </w:rPr>
        <w:t>ح‌</w:t>
      </w:r>
      <w:r w:rsidR="002D6F0C">
        <w:rPr>
          <w:rFonts w:hint="cs"/>
          <w:rtl/>
        </w:rPr>
        <w:t>:</w:t>
      </w:r>
      <w:r w:rsidRPr="00A11AEC">
        <w:rPr>
          <w:rFonts w:hint="cs"/>
          <w:rtl/>
        </w:rPr>
        <w:t xml:space="preserve">‌ صله رحم </w:t>
      </w:r>
      <w:r w:rsidR="003E731D">
        <w:rPr>
          <w:rFonts w:hint="cs"/>
          <w:rtl/>
        </w:rPr>
        <w:t>ک</w:t>
      </w:r>
      <w:r w:rsidRPr="00A11AEC">
        <w:rPr>
          <w:rFonts w:hint="cs"/>
          <w:rtl/>
        </w:rPr>
        <w:t>دام است</w:t>
      </w:r>
      <w:r w:rsidR="002D6F0C">
        <w:rPr>
          <w:rFonts w:hint="cs"/>
          <w:rtl/>
        </w:rPr>
        <w:t>؟</w:t>
      </w:r>
      <w:bookmarkEnd w:id="672"/>
      <w:bookmarkEnd w:id="673"/>
    </w:p>
    <w:p w:rsidR="002D6F0C" w:rsidRDefault="004A4E6A" w:rsidP="00E6775F">
      <w:pPr>
        <w:pStyle w:val="a3"/>
        <w:rPr>
          <w:rtl/>
        </w:rPr>
      </w:pPr>
      <w:r w:rsidRPr="00A11AEC">
        <w:rPr>
          <w:rFonts w:cs="Zar" w:hint="cs"/>
          <w:rtl/>
        </w:rPr>
        <w:t xml:space="preserve">221ـ </w:t>
      </w:r>
      <w:r w:rsidRPr="002D6F0C">
        <w:rPr>
          <w:rFonts w:hint="cs"/>
          <w:rtl/>
        </w:rPr>
        <w:t xml:space="preserve">وعن عبدالله بن عمرو بن العاص </w:t>
      </w:r>
      <w:r w:rsidR="002D6F0C">
        <w:rPr>
          <w:rFonts w:cs="CTraditional Arabic" w:hint="cs"/>
          <w:rtl/>
        </w:rPr>
        <w:t>ب</w:t>
      </w:r>
      <w:r w:rsidRPr="002D6F0C">
        <w:rPr>
          <w:rFonts w:hint="cs"/>
          <w:rtl/>
        </w:rPr>
        <w:t>‌ قال: قال النبي</w:t>
      </w:r>
      <w:r w:rsidR="002C3640" w:rsidRPr="002C3640">
        <w:rPr>
          <w:rFonts w:cs="CTraditional Arabic" w:hint="cs"/>
          <w:rtl/>
        </w:rPr>
        <w:t xml:space="preserve"> ج</w:t>
      </w:r>
      <w:r w:rsidR="002D6F0C">
        <w:rPr>
          <w:rFonts w:hint="cs"/>
          <w:rtl/>
        </w:rPr>
        <w:t>:</w:t>
      </w:r>
      <w:r w:rsidRPr="002D6F0C">
        <w:rPr>
          <w:rFonts w:hint="cs"/>
          <w:rtl/>
        </w:rPr>
        <w:t xml:space="preserve"> </w:t>
      </w:r>
      <w:r w:rsidRPr="002D6F0C">
        <w:rPr>
          <w:rFonts w:hint="eastAsia"/>
          <w:rtl/>
        </w:rPr>
        <w:t>لَيْسَ</w:t>
      </w:r>
      <w:r w:rsidRPr="002D6F0C">
        <w:rPr>
          <w:rtl/>
        </w:rPr>
        <w:t xml:space="preserve"> </w:t>
      </w:r>
      <w:r w:rsidRPr="002D6F0C">
        <w:rPr>
          <w:rFonts w:hint="eastAsia"/>
          <w:rtl/>
        </w:rPr>
        <w:t>الْوَاصِلُ</w:t>
      </w:r>
      <w:r w:rsidRPr="002D6F0C">
        <w:rPr>
          <w:rtl/>
        </w:rPr>
        <w:t xml:space="preserve"> </w:t>
      </w:r>
      <w:r w:rsidRPr="002D6F0C">
        <w:rPr>
          <w:rFonts w:hint="eastAsia"/>
          <w:rtl/>
        </w:rPr>
        <w:t>بِالْمُكَافِئِ</w:t>
      </w:r>
      <w:r w:rsidRPr="002D6F0C">
        <w:rPr>
          <w:rtl/>
        </w:rPr>
        <w:t xml:space="preserve"> </w:t>
      </w:r>
      <w:r w:rsidRPr="002D6F0C">
        <w:rPr>
          <w:rFonts w:hint="eastAsia"/>
          <w:rtl/>
        </w:rPr>
        <w:t>وَلَكِنْ</w:t>
      </w:r>
      <w:r w:rsidRPr="002D6F0C">
        <w:rPr>
          <w:rtl/>
        </w:rPr>
        <w:t xml:space="preserve"> </w:t>
      </w:r>
      <w:r w:rsidRPr="002D6F0C">
        <w:rPr>
          <w:rFonts w:hint="eastAsia"/>
          <w:rtl/>
        </w:rPr>
        <w:t>الْوَاصِلُ</w:t>
      </w:r>
      <w:r w:rsidRPr="002D6F0C">
        <w:rPr>
          <w:rtl/>
        </w:rPr>
        <w:t xml:space="preserve"> </w:t>
      </w:r>
      <w:r w:rsidRPr="002D6F0C">
        <w:rPr>
          <w:rFonts w:hint="eastAsia"/>
          <w:rtl/>
        </w:rPr>
        <w:t>الَّذِي</w:t>
      </w:r>
      <w:r w:rsidRPr="002D6F0C">
        <w:rPr>
          <w:rtl/>
        </w:rPr>
        <w:t xml:space="preserve"> </w:t>
      </w:r>
      <w:r w:rsidRPr="002D6F0C">
        <w:rPr>
          <w:rFonts w:hint="eastAsia"/>
          <w:rtl/>
        </w:rPr>
        <w:t>إِذَا</w:t>
      </w:r>
      <w:r w:rsidRPr="002D6F0C">
        <w:rPr>
          <w:rtl/>
        </w:rPr>
        <w:t xml:space="preserve"> </w:t>
      </w:r>
      <w:r w:rsidRPr="002D6F0C">
        <w:rPr>
          <w:rFonts w:hint="eastAsia"/>
          <w:rtl/>
        </w:rPr>
        <w:t>قُطِعَتْ</w:t>
      </w:r>
      <w:r w:rsidRPr="002D6F0C">
        <w:rPr>
          <w:rtl/>
        </w:rPr>
        <w:t xml:space="preserve"> </w:t>
      </w:r>
      <w:r w:rsidRPr="002D6F0C">
        <w:rPr>
          <w:rFonts w:hint="eastAsia"/>
          <w:rtl/>
        </w:rPr>
        <w:t>رَحِمُهُ</w:t>
      </w:r>
      <w:r w:rsidRPr="002D6F0C">
        <w:rPr>
          <w:rtl/>
        </w:rPr>
        <w:t xml:space="preserve"> </w:t>
      </w:r>
      <w:r w:rsidRPr="002D6F0C">
        <w:rPr>
          <w:rFonts w:hint="eastAsia"/>
          <w:rtl/>
        </w:rPr>
        <w:t>وَصَلَهَا</w:t>
      </w:r>
      <w:r w:rsidRPr="002D6F0C">
        <w:rPr>
          <w:rFonts w:hint="cs"/>
          <w:rtl/>
        </w:rPr>
        <w:t>.</w:t>
      </w:r>
      <w:r w:rsidRPr="00E6775F">
        <w:rPr>
          <w:rStyle w:val="Char2"/>
          <w:rFonts w:hint="cs"/>
          <w:rtl/>
        </w:rPr>
        <w:t xml:space="preserve"> (البخار</w:t>
      </w:r>
      <w:r w:rsidR="00070FD7">
        <w:rPr>
          <w:rStyle w:val="Char2"/>
          <w:rFonts w:hint="cs"/>
          <w:rtl/>
        </w:rPr>
        <w:t>ی</w:t>
      </w:r>
      <w:r w:rsidRPr="00E6775F">
        <w:rPr>
          <w:rStyle w:val="Char2"/>
          <w:rFonts w:hint="cs"/>
          <w:rtl/>
        </w:rPr>
        <w:t>)</w:t>
      </w:r>
      <w:r w:rsidR="002D6F0C" w:rsidRPr="00E6775F">
        <w:rPr>
          <w:rStyle w:val="Char2"/>
          <w:rFonts w:hint="cs"/>
          <w:rtl/>
        </w:rPr>
        <w:t>.</w:t>
      </w:r>
    </w:p>
    <w:p w:rsidR="004A4E6A" w:rsidRPr="00A11AEC" w:rsidRDefault="004A4E6A" w:rsidP="00E6775F">
      <w:pPr>
        <w:pStyle w:val="a2"/>
        <w:rPr>
          <w:rtl/>
        </w:rPr>
      </w:pPr>
      <w:r w:rsidRPr="00A11AEC">
        <w:rPr>
          <w:rFonts w:hint="cs"/>
          <w:rtl/>
        </w:rPr>
        <w:t>از عبدالله بن عمرو بن عاص</w:t>
      </w:r>
      <w:r w:rsidR="002D6F0C">
        <w:rPr>
          <w:rFonts w:hint="cs"/>
          <w:vertAlign w:val="subscript"/>
          <w:rtl/>
        </w:rPr>
        <w:t xml:space="preserve"> </w:t>
      </w:r>
      <w:r w:rsidRPr="00A11AEC">
        <w:rPr>
          <w:rFonts w:hint="cs"/>
          <w:rtl/>
        </w:rPr>
        <w:t xml:space="preserve"> </w:t>
      </w:r>
      <w:r w:rsidR="002D6F0C">
        <w:rPr>
          <w:rFonts w:cs="CTraditional Arabic" w:hint="cs"/>
          <w:rtl/>
        </w:rPr>
        <w:t>ب</w:t>
      </w:r>
      <w:r w:rsidR="002D6F0C">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2D6F0C">
        <w:rPr>
          <w:rFonts w:cs="CTraditional Arabic" w:hint="cs"/>
          <w:rtl/>
        </w:rPr>
        <w:t>ص</w:t>
      </w:r>
      <w:r w:rsidR="002D6F0C">
        <w:rPr>
          <w:rFonts w:hint="cs"/>
          <w:rtl/>
        </w:rPr>
        <w:t xml:space="preserve"> </w:t>
      </w:r>
      <w:r w:rsidRPr="00A11AEC">
        <w:rPr>
          <w:rFonts w:hint="cs"/>
          <w:rtl/>
        </w:rPr>
        <w:t xml:space="preserve">فرمودند: ‌بجا آورنده صله رحم آن </w:t>
      </w:r>
      <w:r w:rsidR="00070FD7">
        <w:rPr>
          <w:rFonts w:hint="cs"/>
          <w:rtl/>
        </w:rPr>
        <w:t>ک</w:t>
      </w:r>
      <w:r w:rsidRPr="00A11AEC">
        <w:rPr>
          <w:rFonts w:hint="cs"/>
          <w:rtl/>
        </w:rPr>
        <w:t>س ن</w:t>
      </w:r>
      <w:r w:rsidR="00070FD7">
        <w:rPr>
          <w:rFonts w:hint="cs"/>
          <w:rtl/>
        </w:rPr>
        <w:t>ی</w:t>
      </w:r>
      <w:r w:rsidRPr="00A11AEC">
        <w:rPr>
          <w:rFonts w:hint="cs"/>
          <w:rtl/>
        </w:rPr>
        <w:t xml:space="preserve">ست </w:t>
      </w:r>
      <w:r w:rsidR="00070FD7">
        <w:rPr>
          <w:rFonts w:hint="cs"/>
          <w:rtl/>
        </w:rPr>
        <w:t>ک</w:t>
      </w:r>
      <w:r w:rsidRPr="00A11AEC">
        <w:rPr>
          <w:rFonts w:hint="cs"/>
          <w:rtl/>
        </w:rPr>
        <w:t>ه در مقابل د</w:t>
      </w:r>
      <w:r w:rsidR="00070FD7">
        <w:rPr>
          <w:rFonts w:hint="cs"/>
          <w:rtl/>
        </w:rPr>
        <w:t>ی</w:t>
      </w:r>
      <w:r w:rsidRPr="00A11AEC">
        <w:rPr>
          <w:rFonts w:hint="cs"/>
          <w:rtl/>
        </w:rPr>
        <w:t>دار خو</w:t>
      </w:r>
      <w:r w:rsidR="00070FD7">
        <w:rPr>
          <w:rFonts w:hint="cs"/>
          <w:rtl/>
        </w:rPr>
        <w:t>ی</w:t>
      </w:r>
      <w:r w:rsidRPr="00A11AEC">
        <w:rPr>
          <w:rFonts w:hint="cs"/>
          <w:rtl/>
        </w:rPr>
        <w:t>شاوندان از او، آنان را د</w:t>
      </w:r>
      <w:r w:rsidR="00070FD7">
        <w:rPr>
          <w:rFonts w:hint="cs"/>
          <w:rtl/>
        </w:rPr>
        <w:t>ی</w:t>
      </w:r>
      <w:r w:rsidR="002D6F0C">
        <w:rPr>
          <w:rFonts w:hint="cs"/>
          <w:rtl/>
        </w:rPr>
        <w:t>د</w:t>
      </w:r>
      <w:r w:rsidRPr="00A11AEC">
        <w:rPr>
          <w:rFonts w:hint="cs"/>
          <w:rtl/>
        </w:rPr>
        <w:t>ار نما</w:t>
      </w:r>
      <w:r w:rsidR="00070FD7">
        <w:rPr>
          <w:rFonts w:hint="cs"/>
          <w:rtl/>
        </w:rPr>
        <w:t>ی</w:t>
      </w:r>
      <w:r w:rsidRPr="00A11AEC">
        <w:rPr>
          <w:rFonts w:hint="cs"/>
          <w:rtl/>
        </w:rPr>
        <w:t>د، بل</w:t>
      </w:r>
      <w:r w:rsidR="00070FD7">
        <w:rPr>
          <w:rFonts w:hint="cs"/>
          <w:rtl/>
        </w:rPr>
        <w:t>ک</w:t>
      </w:r>
      <w:r w:rsidRPr="00A11AEC">
        <w:rPr>
          <w:rFonts w:hint="cs"/>
          <w:rtl/>
        </w:rPr>
        <w:t xml:space="preserve">ه بجا آورنده صله رحم همان </w:t>
      </w:r>
      <w:r w:rsidR="00070FD7">
        <w:rPr>
          <w:rFonts w:hint="cs"/>
          <w:rtl/>
        </w:rPr>
        <w:t>ک</w:t>
      </w:r>
      <w:r w:rsidRPr="00A11AEC">
        <w:rPr>
          <w:rFonts w:hint="cs"/>
          <w:rtl/>
        </w:rPr>
        <w:t xml:space="preserve">س است </w:t>
      </w:r>
      <w:r w:rsidR="00070FD7">
        <w:rPr>
          <w:rFonts w:hint="cs"/>
          <w:rtl/>
        </w:rPr>
        <w:t>ک</w:t>
      </w:r>
      <w:r w:rsidRPr="00A11AEC">
        <w:rPr>
          <w:rFonts w:hint="cs"/>
          <w:rtl/>
        </w:rPr>
        <w:t>ه خو</w:t>
      </w:r>
      <w:r w:rsidR="00070FD7">
        <w:rPr>
          <w:rFonts w:hint="cs"/>
          <w:rtl/>
        </w:rPr>
        <w:t>ی</w:t>
      </w:r>
      <w:r w:rsidRPr="00A11AEC">
        <w:rPr>
          <w:rFonts w:hint="cs"/>
          <w:rtl/>
        </w:rPr>
        <w:t xml:space="preserve">شاوندان از او قطع رابطه </w:t>
      </w:r>
      <w:r w:rsidR="00070FD7">
        <w:rPr>
          <w:rFonts w:hint="cs"/>
          <w:rtl/>
        </w:rPr>
        <w:t>ک</w:t>
      </w:r>
      <w:r w:rsidRPr="00A11AEC">
        <w:rPr>
          <w:rFonts w:hint="cs"/>
          <w:rtl/>
        </w:rPr>
        <w:t>نند ول</w:t>
      </w:r>
      <w:r w:rsidR="00070FD7">
        <w:rPr>
          <w:rFonts w:hint="cs"/>
          <w:rtl/>
        </w:rPr>
        <w:t>ی</w:t>
      </w:r>
      <w:r w:rsidRPr="00A11AEC">
        <w:rPr>
          <w:rFonts w:hint="cs"/>
          <w:rtl/>
        </w:rPr>
        <w:t xml:space="preserve"> او با آنان رابطه بر قرار نما</w:t>
      </w:r>
      <w:r w:rsidR="00070FD7">
        <w:rPr>
          <w:rFonts w:hint="cs"/>
          <w:rtl/>
        </w:rPr>
        <w:t>ی</w:t>
      </w:r>
      <w:r w:rsidRPr="00A11AEC">
        <w:rPr>
          <w:rFonts w:hint="cs"/>
          <w:rtl/>
        </w:rPr>
        <w:t>د.</w:t>
      </w:r>
    </w:p>
    <w:p w:rsidR="002D6F0C" w:rsidRDefault="004A4E6A" w:rsidP="00E6775F">
      <w:pPr>
        <w:pStyle w:val="a3"/>
        <w:rPr>
          <w:rtl/>
        </w:rPr>
      </w:pPr>
      <w:r w:rsidRPr="00A11AEC">
        <w:rPr>
          <w:rFonts w:cs="Zar" w:hint="cs"/>
          <w:rtl/>
        </w:rPr>
        <w:t>222ـ</w:t>
      </w:r>
      <w:r w:rsidRPr="00A11AEC">
        <w:rPr>
          <w:rFonts w:cs="Zar" w:hint="eastAsia"/>
          <w:color w:val="000000"/>
          <w:rtl/>
        </w:rPr>
        <w:t xml:space="preserve"> </w:t>
      </w:r>
      <w:r w:rsidRPr="002D6F0C">
        <w:rPr>
          <w:rFonts w:hint="eastAsia"/>
          <w:rtl/>
        </w:rPr>
        <w:t>عَنْ</w:t>
      </w:r>
      <w:r w:rsidRPr="002D6F0C">
        <w:rPr>
          <w:rtl/>
        </w:rPr>
        <w:t xml:space="preserve"> </w:t>
      </w:r>
      <w:r w:rsidRPr="002D6F0C">
        <w:rPr>
          <w:rFonts w:hint="eastAsia"/>
          <w:rtl/>
        </w:rPr>
        <w:t>أَبِي</w:t>
      </w:r>
      <w:r w:rsidRPr="002D6F0C">
        <w:rPr>
          <w:rtl/>
        </w:rPr>
        <w:t xml:space="preserve"> </w:t>
      </w:r>
      <w:r w:rsidRPr="002D6F0C">
        <w:rPr>
          <w:rFonts w:hint="eastAsia"/>
          <w:rtl/>
        </w:rPr>
        <w:t>هُرَيْرَةَ</w:t>
      </w:r>
      <w:r w:rsidR="002C3640" w:rsidRPr="002C3640">
        <w:rPr>
          <w:rFonts w:cs="CTraditional Arabic" w:hint="cs"/>
          <w:rtl/>
        </w:rPr>
        <w:t>س</w:t>
      </w:r>
      <w:r w:rsidRPr="002D6F0C">
        <w:rPr>
          <w:rFonts w:hint="cs"/>
          <w:rtl/>
        </w:rPr>
        <w:t xml:space="preserve"> </w:t>
      </w:r>
      <w:r w:rsidRPr="002D6F0C">
        <w:rPr>
          <w:rFonts w:hint="eastAsia"/>
          <w:rtl/>
        </w:rPr>
        <w:t>أَنَّ</w:t>
      </w:r>
      <w:r w:rsidRPr="002D6F0C">
        <w:rPr>
          <w:rtl/>
        </w:rPr>
        <w:t xml:space="preserve"> </w:t>
      </w:r>
      <w:r w:rsidRPr="002D6F0C">
        <w:rPr>
          <w:rFonts w:hint="eastAsia"/>
          <w:rtl/>
        </w:rPr>
        <w:t>رَجُلًا</w:t>
      </w:r>
      <w:r w:rsidRPr="002D6F0C">
        <w:rPr>
          <w:rtl/>
        </w:rPr>
        <w:t xml:space="preserve"> </w:t>
      </w:r>
      <w:r w:rsidRPr="002D6F0C">
        <w:rPr>
          <w:rFonts w:hint="eastAsia"/>
          <w:rtl/>
        </w:rPr>
        <w:t>قَالَ</w:t>
      </w:r>
      <w:r w:rsidR="002D6F0C">
        <w:rPr>
          <w:rFonts w:hint="cs"/>
          <w:rtl/>
        </w:rPr>
        <w:t>:</w:t>
      </w:r>
      <w:r w:rsidRPr="002D6F0C">
        <w:rPr>
          <w:rtl/>
        </w:rPr>
        <w:t xml:space="preserve"> </w:t>
      </w:r>
      <w:r w:rsidRPr="002D6F0C">
        <w:rPr>
          <w:rFonts w:hint="eastAsia"/>
          <w:rtl/>
        </w:rPr>
        <w:t>يَا</w:t>
      </w:r>
      <w:r w:rsidRPr="002D6F0C">
        <w:rPr>
          <w:rtl/>
        </w:rPr>
        <w:t xml:space="preserve"> </w:t>
      </w:r>
      <w:r w:rsidRPr="002D6F0C">
        <w:rPr>
          <w:rFonts w:hint="eastAsia"/>
          <w:rtl/>
        </w:rPr>
        <w:t>رسول الله</w:t>
      </w:r>
      <w:r w:rsidR="002C3640" w:rsidRPr="002C3640">
        <w:rPr>
          <w:rFonts w:cs="CTraditional Arabic" w:hint="cs"/>
          <w:rtl/>
        </w:rPr>
        <w:t xml:space="preserve"> ج</w:t>
      </w:r>
      <w:r w:rsidRPr="002D6F0C">
        <w:rPr>
          <w:rFonts w:hint="eastAsia"/>
          <w:rtl/>
        </w:rPr>
        <w:t xml:space="preserve"> إِنَّ</w:t>
      </w:r>
      <w:r w:rsidRPr="002D6F0C">
        <w:rPr>
          <w:rtl/>
        </w:rPr>
        <w:t xml:space="preserve"> </w:t>
      </w:r>
      <w:r w:rsidRPr="002D6F0C">
        <w:rPr>
          <w:rFonts w:hint="eastAsia"/>
          <w:rtl/>
        </w:rPr>
        <w:t>لِي</w:t>
      </w:r>
      <w:r w:rsidRPr="002D6F0C">
        <w:rPr>
          <w:rtl/>
        </w:rPr>
        <w:t xml:space="preserve"> </w:t>
      </w:r>
      <w:r w:rsidRPr="002D6F0C">
        <w:rPr>
          <w:rFonts w:hint="eastAsia"/>
          <w:rtl/>
        </w:rPr>
        <w:t>قَرَابَةً</w:t>
      </w:r>
      <w:r w:rsidRPr="002D6F0C">
        <w:rPr>
          <w:rtl/>
        </w:rPr>
        <w:t xml:space="preserve"> </w:t>
      </w:r>
      <w:r w:rsidRPr="002D6F0C">
        <w:rPr>
          <w:rFonts w:hint="eastAsia"/>
          <w:rtl/>
        </w:rPr>
        <w:t>أَصِلُهُمْ</w:t>
      </w:r>
      <w:r w:rsidRPr="002D6F0C">
        <w:rPr>
          <w:rtl/>
        </w:rPr>
        <w:t xml:space="preserve"> </w:t>
      </w:r>
      <w:r w:rsidRPr="002D6F0C">
        <w:rPr>
          <w:rFonts w:hint="eastAsia"/>
          <w:rtl/>
        </w:rPr>
        <w:t>وَيَقْطَعُونِي</w:t>
      </w:r>
      <w:r w:rsidRPr="002D6F0C">
        <w:rPr>
          <w:rtl/>
        </w:rPr>
        <w:t xml:space="preserve"> </w:t>
      </w:r>
      <w:r w:rsidRPr="002D6F0C">
        <w:rPr>
          <w:rFonts w:hint="eastAsia"/>
          <w:rtl/>
        </w:rPr>
        <w:t>وَأُحْسِنُ</w:t>
      </w:r>
      <w:r w:rsidRPr="002D6F0C">
        <w:rPr>
          <w:rtl/>
        </w:rPr>
        <w:t xml:space="preserve"> </w:t>
      </w:r>
      <w:r w:rsidRPr="002D6F0C">
        <w:rPr>
          <w:rFonts w:hint="eastAsia"/>
          <w:rtl/>
        </w:rPr>
        <w:t>إِلَيْهِمْ</w:t>
      </w:r>
      <w:r w:rsidRPr="002D6F0C">
        <w:rPr>
          <w:rtl/>
        </w:rPr>
        <w:t xml:space="preserve"> </w:t>
      </w:r>
      <w:r w:rsidRPr="002D6F0C">
        <w:rPr>
          <w:rFonts w:hint="eastAsia"/>
          <w:rtl/>
        </w:rPr>
        <w:t>وَيُسِيئُونَ</w:t>
      </w:r>
      <w:r w:rsidRPr="002D6F0C">
        <w:rPr>
          <w:rtl/>
        </w:rPr>
        <w:t xml:space="preserve"> </w:t>
      </w:r>
      <w:r w:rsidRPr="002D6F0C">
        <w:rPr>
          <w:rFonts w:hint="eastAsia"/>
          <w:rtl/>
        </w:rPr>
        <w:t>إِلَيَّ</w:t>
      </w:r>
      <w:r w:rsidRPr="002D6F0C">
        <w:rPr>
          <w:rtl/>
        </w:rPr>
        <w:t xml:space="preserve"> </w:t>
      </w:r>
      <w:r w:rsidRPr="002D6F0C">
        <w:rPr>
          <w:rFonts w:hint="eastAsia"/>
          <w:rtl/>
        </w:rPr>
        <w:t>وَأَحْلُمُ</w:t>
      </w:r>
      <w:r w:rsidRPr="002D6F0C">
        <w:rPr>
          <w:rtl/>
        </w:rPr>
        <w:t xml:space="preserve"> </w:t>
      </w:r>
      <w:r w:rsidRPr="002D6F0C">
        <w:rPr>
          <w:rFonts w:hint="eastAsia"/>
          <w:rtl/>
        </w:rPr>
        <w:t>عَنْهُمْ</w:t>
      </w:r>
      <w:r w:rsidRPr="002D6F0C">
        <w:rPr>
          <w:rtl/>
        </w:rPr>
        <w:t xml:space="preserve"> </w:t>
      </w:r>
      <w:r w:rsidRPr="002D6F0C">
        <w:rPr>
          <w:rFonts w:hint="eastAsia"/>
          <w:rtl/>
        </w:rPr>
        <w:t>وَيَجْهَلُونَ</w:t>
      </w:r>
      <w:r w:rsidRPr="002D6F0C">
        <w:rPr>
          <w:rtl/>
        </w:rPr>
        <w:t xml:space="preserve"> </w:t>
      </w:r>
      <w:r w:rsidRPr="002D6F0C">
        <w:rPr>
          <w:rFonts w:hint="eastAsia"/>
          <w:rtl/>
        </w:rPr>
        <w:t>عَلَيَّ</w:t>
      </w:r>
      <w:r w:rsidRPr="002D6F0C">
        <w:rPr>
          <w:rtl/>
        </w:rPr>
        <w:t xml:space="preserve"> </w:t>
      </w:r>
      <w:r w:rsidRPr="002D6F0C">
        <w:rPr>
          <w:rFonts w:hint="eastAsia"/>
          <w:rtl/>
        </w:rPr>
        <w:t>فَقَالَ</w:t>
      </w:r>
      <w:r w:rsidR="002D6F0C">
        <w:rPr>
          <w:rFonts w:hint="cs"/>
          <w:rtl/>
        </w:rPr>
        <w:t>:</w:t>
      </w:r>
      <w:r w:rsidRPr="002D6F0C">
        <w:rPr>
          <w:rtl/>
        </w:rPr>
        <w:t xml:space="preserve"> </w:t>
      </w:r>
      <w:r w:rsidRPr="002D6F0C">
        <w:rPr>
          <w:rFonts w:hint="eastAsia"/>
          <w:rtl/>
        </w:rPr>
        <w:t>لَئِنْ</w:t>
      </w:r>
      <w:r w:rsidRPr="002D6F0C">
        <w:rPr>
          <w:rtl/>
        </w:rPr>
        <w:t xml:space="preserve"> </w:t>
      </w:r>
      <w:r w:rsidRPr="002D6F0C">
        <w:rPr>
          <w:rFonts w:hint="eastAsia"/>
          <w:rtl/>
        </w:rPr>
        <w:t>كُنْتَ</w:t>
      </w:r>
      <w:r w:rsidRPr="002D6F0C">
        <w:rPr>
          <w:rtl/>
        </w:rPr>
        <w:t xml:space="preserve"> </w:t>
      </w:r>
      <w:r w:rsidRPr="002D6F0C">
        <w:rPr>
          <w:rFonts w:hint="eastAsia"/>
          <w:rtl/>
        </w:rPr>
        <w:t>كَمَا</w:t>
      </w:r>
      <w:r w:rsidRPr="002D6F0C">
        <w:rPr>
          <w:rtl/>
        </w:rPr>
        <w:t xml:space="preserve"> </w:t>
      </w:r>
      <w:r w:rsidRPr="002D6F0C">
        <w:rPr>
          <w:rFonts w:hint="eastAsia"/>
          <w:rtl/>
        </w:rPr>
        <w:t>قُلْتَ</w:t>
      </w:r>
      <w:r w:rsidRPr="002D6F0C">
        <w:rPr>
          <w:rtl/>
        </w:rPr>
        <w:t xml:space="preserve"> </w:t>
      </w:r>
      <w:r w:rsidRPr="002D6F0C">
        <w:rPr>
          <w:rFonts w:hint="eastAsia"/>
          <w:rtl/>
        </w:rPr>
        <w:t>فَكَأَنَّمَا</w:t>
      </w:r>
      <w:r w:rsidRPr="002D6F0C">
        <w:rPr>
          <w:rtl/>
        </w:rPr>
        <w:t xml:space="preserve"> </w:t>
      </w:r>
      <w:r w:rsidRPr="002D6F0C">
        <w:rPr>
          <w:rFonts w:hint="eastAsia"/>
          <w:rtl/>
        </w:rPr>
        <w:t>تُسِفُّهُمْ</w:t>
      </w:r>
      <w:r w:rsidRPr="002D6F0C">
        <w:rPr>
          <w:rtl/>
        </w:rPr>
        <w:t xml:space="preserve"> </w:t>
      </w:r>
      <w:r w:rsidRPr="002D6F0C">
        <w:rPr>
          <w:rFonts w:hint="eastAsia"/>
          <w:rtl/>
        </w:rPr>
        <w:t>الْمَلَّ</w:t>
      </w:r>
      <w:r w:rsidRPr="002D6F0C">
        <w:rPr>
          <w:rtl/>
        </w:rPr>
        <w:t xml:space="preserve"> </w:t>
      </w:r>
      <w:r w:rsidRPr="002D6F0C">
        <w:rPr>
          <w:rFonts w:hint="eastAsia"/>
          <w:rtl/>
        </w:rPr>
        <w:t>وَلَا</w:t>
      </w:r>
      <w:r w:rsidRPr="002D6F0C">
        <w:rPr>
          <w:rtl/>
        </w:rPr>
        <w:t xml:space="preserve"> </w:t>
      </w:r>
      <w:r w:rsidRPr="002D6F0C">
        <w:rPr>
          <w:rFonts w:hint="eastAsia"/>
          <w:rtl/>
        </w:rPr>
        <w:t>يَزَالُ</w:t>
      </w:r>
      <w:r w:rsidRPr="002D6F0C">
        <w:rPr>
          <w:rtl/>
        </w:rPr>
        <w:t xml:space="preserve"> </w:t>
      </w:r>
      <w:r w:rsidRPr="002D6F0C">
        <w:rPr>
          <w:rFonts w:hint="eastAsia"/>
          <w:rtl/>
        </w:rPr>
        <w:t>مَعَكَ</w:t>
      </w:r>
      <w:r w:rsidRPr="002D6F0C">
        <w:rPr>
          <w:rtl/>
        </w:rPr>
        <w:t xml:space="preserve"> </w:t>
      </w:r>
      <w:r w:rsidRPr="002D6F0C">
        <w:rPr>
          <w:rFonts w:hint="eastAsia"/>
          <w:rtl/>
        </w:rPr>
        <w:t>مِنْ</w:t>
      </w:r>
      <w:r w:rsidRPr="002D6F0C">
        <w:rPr>
          <w:rtl/>
        </w:rPr>
        <w:t xml:space="preserve"> </w:t>
      </w:r>
      <w:r w:rsidRPr="002D6F0C">
        <w:rPr>
          <w:rFonts w:hint="eastAsia"/>
          <w:rtl/>
        </w:rPr>
        <w:t>اللَّهِ</w:t>
      </w:r>
      <w:r w:rsidRPr="002D6F0C">
        <w:rPr>
          <w:rtl/>
        </w:rPr>
        <w:t xml:space="preserve"> </w:t>
      </w:r>
      <w:r w:rsidRPr="002D6F0C">
        <w:rPr>
          <w:rFonts w:hint="eastAsia"/>
          <w:rtl/>
        </w:rPr>
        <w:t>ظَهِيرٌ</w:t>
      </w:r>
      <w:r w:rsidRPr="002D6F0C">
        <w:rPr>
          <w:rtl/>
        </w:rPr>
        <w:t xml:space="preserve"> </w:t>
      </w:r>
      <w:r w:rsidRPr="002D6F0C">
        <w:rPr>
          <w:rFonts w:hint="eastAsia"/>
          <w:rtl/>
        </w:rPr>
        <w:t>عَلَيْهِمْ</w:t>
      </w:r>
      <w:r w:rsidRPr="002D6F0C">
        <w:rPr>
          <w:rtl/>
        </w:rPr>
        <w:t xml:space="preserve"> </w:t>
      </w:r>
      <w:r w:rsidRPr="002D6F0C">
        <w:rPr>
          <w:rFonts w:hint="eastAsia"/>
          <w:rtl/>
        </w:rPr>
        <w:t>مَا</w:t>
      </w:r>
      <w:r w:rsidRPr="002D6F0C">
        <w:rPr>
          <w:rtl/>
        </w:rPr>
        <w:t xml:space="preserve"> </w:t>
      </w:r>
      <w:r w:rsidRPr="002D6F0C">
        <w:rPr>
          <w:rFonts w:hint="eastAsia"/>
          <w:rtl/>
        </w:rPr>
        <w:t>دُمْتَ</w:t>
      </w:r>
      <w:r w:rsidRPr="002D6F0C">
        <w:rPr>
          <w:rtl/>
        </w:rPr>
        <w:t xml:space="preserve"> </w:t>
      </w:r>
      <w:r w:rsidRPr="002D6F0C">
        <w:rPr>
          <w:rFonts w:hint="eastAsia"/>
          <w:rtl/>
        </w:rPr>
        <w:t>عَلَى</w:t>
      </w:r>
      <w:r w:rsidRPr="002D6F0C">
        <w:rPr>
          <w:rtl/>
        </w:rPr>
        <w:t xml:space="preserve"> </w:t>
      </w:r>
      <w:r w:rsidRPr="002D6F0C">
        <w:rPr>
          <w:rFonts w:hint="eastAsia"/>
          <w:rtl/>
        </w:rPr>
        <w:t>ذَلِكَ</w:t>
      </w:r>
      <w:r w:rsidRPr="002D6F0C">
        <w:rPr>
          <w:rFonts w:hint="cs"/>
          <w:rtl/>
        </w:rPr>
        <w:t xml:space="preserve">. </w:t>
      </w:r>
      <w:r w:rsidRPr="00E6775F">
        <w:rPr>
          <w:rStyle w:val="Char2"/>
          <w:rFonts w:hint="cs"/>
          <w:rtl/>
        </w:rPr>
        <w:t>(مسلم)</w:t>
      </w:r>
      <w:r w:rsidR="002D6F0C" w:rsidRPr="00E6775F">
        <w:rPr>
          <w:rStyle w:val="Char2"/>
          <w:rFonts w:hint="cs"/>
          <w:rtl/>
        </w:rPr>
        <w:t>.</w:t>
      </w:r>
      <w:r w:rsidRPr="002D6F0C">
        <w:rPr>
          <w:rFonts w:hint="cs"/>
          <w:rtl/>
        </w:rPr>
        <w:t xml:space="preserve"> </w:t>
      </w:r>
    </w:p>
    <w:p w:rsidR="004A4E6A" w:rsidRPr="00A11AEC" w:rsidRDefault="004A4E6A" w:rsidP="00E6775F">
      <w:pPr>
        <w:pStyle w:val="a2"/>
        <w:rPr>
          <w:rFonts w:ascii="Traditional Arabic"/>
          <w:color w:val="000000"/>
          <w:rtl/>
        </w:rPr>
      </w:pPr>
      <w:r w:rsidRPr="00A11AEC">
        <w:rPr>
          <w:rFonts w:hint="cs"/>
          <w:rtl/>
        </w:rPr>
        <w:t>از ابوهر</w:t>
      </w:r>
      <w:r w:rsidR="00070FD7">
        <w:rPr>
          <w:rFonts w:hint="cs"/>
          <w:rtl/>
        </w:rPr>
        <w:t>ی</w:t>
      </w:r>
      <w:r w:rsidRPr="00A11AEC">
        <w:rPr>
          <w:rFonts w:hint="cs"/>
          <w:rtl/>
        </w:rPr>
        <w:t>ره</w:t>
      </w:r>
      <w:r w:rsidR="002C3640" w:rsidRPr="002C3640">
        <w:rPr>
          <w:rFonts w:cs="CTraditional Arabic" w:hint="cs"/>
          <w:rtl/>
        </w:rPr>
        <w:t>س</w:t>
      </w:r>
      <w:r w:rsidR="002D6F0C">
        <w:rPr>
          <w:rFonts w:hint="cs"/>
          <w:rtl/>
        </w:rPr>
        <w:t xml:space="preserve"> </w:t>
      </w:r>
      <w:r w:rsidRPr="00A11AEC">
        <w:rPr>
          <w:rFonts w:hint="cs"/>
          <w:rtl/>
        </w:rPr>
        <w:t>روا</w:t>
      </w:r>
      <w:r w:rsidR="00070FD7">
        <w:rPr>
          <w:rFonts w:hint="cs"/>
          <w:rtl/>
        </w:rPr>
        <w:t>ی</w:t>
      </w:r>
      <w:r w:rsidRPr="00A11AEC">
        <w:rPr>
          <w:rFonts w:hint="cs"/>
          <w:rtl/>
        </w:rPr>
        <w:t>ت است،‌ مرد</w:t>
      </w:r>
      <w:r w:rsidR="00070FD7">
        <w:rPr>
          <w:rFonts w:hint="cs"/>
          <w:rtl/>
        </w:rPr>
        <w:t>ی</w:t>
      </w:r>
      <w:r w:rsidRPr="00A11AEC">
        <w:rPr>
          <w:rFonts w:hint="cs"/>
          <w:rtl/>
        </w:rPr>
        <w:t xml:space="preserve"> گفت: ا</w:t>
      </w:r>
      <w:r w:rsidR="00070FD7">
        <w:rPr>
          <w:rFonts w:hint="cs"/>
          <w:rtl/>
        </w:rPr>
        <w:t>ی</w:t>
      </w:r>
      <w:r w:rsidRPr="00A11AEC">
        <w:rPr>
          <w:rFonts w:hint="cs"/>
          <w:rtl/>
        </w:rPr>
        <w:t xml:space="preserve"> پ</w:t>
      </w:r>
      <w:r w:rsidR="00070FD7">
        <w:rPr>
          <w:rFonts w:hint="cs"/>
          <w:rtl/>
        </w:rPr>
        <w:t>ی</w:t>
      </w:r>
      <w:r w:rsidRPr="00A11AEC">
        <w:rPr>
          <w:rFonts w:hint="cs"/>
          <w:rtl/>
        </w:rPr>
        <w:t>امبر خدا من خو</w:t>
      </w:r>
      <w:r w:rsidR="00070FD7">
        <w:rPr>
          <w:rFonts w:hint="cs"/>
          <w:rtl/>
        </w:rPr>
        <w:t>ی</w:t>
      </w:r>
      <w:r w:rsidRPr="00A11AEC">
        <w:rPr>
          <w:rFonts w:hint="cs"/>
          <w:rtl/>
        </w:rPr>
        <w:t>شاوندان</w:t>
      </w:r>
      <w:r w:rsidR="00070FD7">
        <w:rPr>
          <w:rFonts w:hint="cs"/>
          <w:rtl/>
        </w:rPr>
        <w:t>ی</w:t>
      </w:r>
      <w:r w:rsidRPr="00A11AEC">
        <w:rPr>
          <w:rFonts w:hint="cs"/>
          <w:rtl/>
        </w:rPr>
        <w:t xml:space="preserve"> دارم و</w:t>
      </w:r>
      <w:r w:rsidR="002D6F0C">
        <w:rPr>
          <w:rFonts w:hint="cs"/>
          <w:rtl/>
        </w:rPr>
        <w:t xml:space="preserve"> </w:t>
      </w:r>
      <w:r w:rsidRPr="00A11AEC">
        <w:rPr>
          <w:rFonts w:hint="cs"/>
          <w:rtl/>
        </w:rPr>
        <w:t>با</w:t>
      </w:r>
      <w:r w:rsidR="00333238">
        <w:rPr>
          <w:rFonts w:hint="cs"/>
          <w:rtl/>
        </w:rPr>
        <w:t xml:space="preserve"> آن‌ها </w:t>
      </w:r>
      <w:r w:rsidRPr="00A11AEC">
        <w:rPr>
          <w:rFonts w:hint="cs"/>
          <w:rtl/>
        </w:rPr>
        <w:t>رابطه برقرار م</w:t>
      </w:r>
      <w:r w:rsidR="00070FD7">
        <w:rPr>
          <w:rFonts w:hint="cs"/>
          <w:rtl/>
        </w:rPr>
        <w:t>ی</w:t>
      </w:r>
      <w:r w:rsidR="002D6F0C">
        <w:rPr>
          <w:rFonts w:hint="eastAsia"/>
          <w:rtl/>
        </w:rPr>
        <w:t>‌</w:t>
      </w:r>
      <w:r w:rsidR="00070FD7">
        <w:rPr>
          <w:rFonts w:hint="cs"/>
          <w:rtl/>
        </w:rPr>
        <w:t>ک</w:t>
      </w:r>
      <w:r w:rsidRPr="00A11AEC">
        <w:rPr>
          <w:rFonts w:hint="cs"/>
          <w:rtl/>
        </w:rPr>
        <w:t>نم، ول</w:t>
      </w:r>
      <w:r w:rsidR="00070FD7">
        <w:rPr>
          <w:rFonts w:hint="cs"/>
          <w:rtl/>
        </w:rPr>
        <w:t>ی</w:t>
      </w:r>
      <w:r w:rsidR="00333238">
        <w:rPr>
          <w:rFonts w:hint="cs"/>
          <w:rtl/>
        </w:rPr>
        <w:t xml:space="preserve"> آن‌ها </w:t>
      </w:r>
      <w:r w:rsidRPr="00A11AEC">
        <w:rPr>
          <w:rFonts w:hint="cs"/>
          <w:rtl/>
        </w:rPr>
        <w:t>با من قطع رابطه م</w:t>
      </w:r>
      <w:r w:rsidR="00070FD7">
        <w:rPr>
          <w:rFonts w:hint="cs"/>
          <w:rtl/>
        </w:rPr>
        <w:t>ی</w:t>
      </w:r>
      <w:r w:rsidR="002D6F0C">
        <w:rPr>
          <w:rFonts w:hint="eastAsia"/>
          <w:rtl/>
        </w:rPr>
        <w:t>‌</w:t>
      </w:r>
      <w:r w:rsidR="00070FD7">
        <w:rPr>
          <w:rFonts w:hint="cs"/>
          <w:rtl/>
        </w:rPr>
        <w:t>ک</w:t>
      </w:r>
      <w:r w:rsidRPr="00A11AEC">
        <w:rPr>
          <w:rFonts w:hint="cs"/>
          <w:rtl/>
        </w:rPr>
        <w:t>نند، من با</w:t>
      </w:r>
      <w:r w:rsidR="00333238">
        <w:rPr>
          <w:rFonts w:hint="cs"/>
          <w:rtl/>
        </w:rPr>
        <w:t xml:space="preserve"> آن‌ها </w:t>
      </w:r>
      <w:r w:rsidRPr="00A11AEC">
        <w:rPr>
          <w:rFonts w:hint="cs"/>
          <w:rtl/>
        </w:rPr>
        <w:t>ن</w:t>
      </w:r>
      <w:r w:rsidR="00070FD7">
        <w:rPr>
          <w:rFonts w:hint="cs"/>
          <w:rtl/>
        </w:rPr>
        <w:t>یکی</w:t>
      </w:r>
      <w:r w:rsidRPr="00A11AEC">
        <w:rPr>
          <w:rFonts w:hint="cs"/>
          <w:rtl/>
        </w:rPr>
        <w:t xml:space="preserve"> م</w:t>
      </w:r>
      <w:r w:rsidR="00070FD7">
        <w:rPr>
          <w:rFonts w:hint="cs"/>
          <w:rtl/>
        </w:rPr>
        <w:t>ی</w:t>
      </w:r>
      <w:r w:rsidR="002D6F0C">
        <w:rPr>
          <w:rFonts w:hint="eastAsia"/>
          <w:rtl/>
        </w:rPr>
        <w:t>‌</w:t>
      </w:r>
      <w:r w:rsidR="00070FD7">
        <w:rPr>
          <w:rFonts w:hint="cs"/>
          <w:rtl/>
        </w:rPr>
        <w:t>ک</w:t>
      </w:r>
      <w:r w:rsidRPr="00A11AEC">
        <w:rPr>
          <w:rFonts w:hint="cs"/>
          <w:rtl/>
        </w:rPr>
        <w:t>نم و</w:t>
      </w:r>
      <w:r w:rsidR="00333238">
        <w:rPr>
          <w:rFonts w:hint="cs"/>
          <w:rtl/>
        </w:rPr>
        <w:t xml:space="preserve"> آن‌ها </w:t>
      </w:r>
      <w:r w:rsidRPr="00A11AEC">
        <w:rPr>
          <w:rFonts w:hint="cs"/>
          <w:rtl/>
        </w:rPr>
        <w:t>با من بد</w:t>
      </w:r>
      <w:r w:rsidR="00070FD7">
        <w:rPr>
          <w:rFonts w:hint="cs"/>
          <w:rtl/>
        </w:rPr>
        <w:t>ی</w:t>
      </w:r>
      <w:r w:rsidRPr="00A11AEC">
        <w:rPr>
          <w:rFonts w:hint="cs"/>
          <w:rtl/>
        </w:rPr>
        <w:t xml:space="preserve"> م</w:t>
      </w:r>
      <w:r w:rsidR="00070FD7">
        <w:rPr>
          <w:rFonts w:hint="cs"/>
          <w:rtl/>
        </w:rPr>
        <w:t>ی</w:t>
      </w:r>
      <w:r w:rsidR="002D6F0C">
        <w:rPr>
          <w:rFonts w:hint="eastAsia"/>
          <w:rtl/>
        </w:rPr>
        <w:t>‌</w:t>
      </w:r>
      <w:r w:rsidRPr="00A11AEC">
        <w:rPr>
          <w:rFonts w:hint="cs"/>
          <w:rtl/>
        </w:rPr>
        <w:t>نما</w:t>
      </w:r>
      <w:r w:rsidR="00070FD7">
        <w:rPr>
          <w:rFonts w:hint="cs"/>
          <w:rtl/>
        </w:rPr>
        <w:t>ی</w:t>
      </w:r>
      <w:r w:rsidRPr="00A11AEC">
        <w:rPr>
          <w:rFonts w:hint="cs"/>
          <w:rtl/>
        </w:rPr>
        <w:t>ند، من با</w:t>
      </w:r>
      <w:r w:rsidR="00333238">
        <w:rPr>
          <w:rFonts w:hint="cs"/>
          <w:rtl/>
        </w:rPr>
        <w:t xml:space="preserve"> آن‌ها </w:t>
      </w:r>
      <w:r w:rsidRPr="00A11AEC">
        <w:rPr>
          <w:rFonts w:hint="cs"/>
          <w:rtl/>
        </w:rPr>
        <w:t>بردبار</w:t>
      </w:r>
      <w:r w:rsidR="00070FD7">
        <w:rPr>
          <w:rFonts w:hint="cs"/>
          <w:rtl/>
        </w:rPr>
        <w:t>ی</w:t>
      </w:r>
      <w:r w:rsidRPr="00A11AEC">
        <w:rPr>
          <w:rFonts w:hint="cs"/>
          <w:rtl/>
        </w:rPr>
        <w:t xml:space="preserve"> م</w:t>
      </w:r>
      <w:r w:rsidR="00070FD7">
        <w:rPr>
          <w:rFonts w:hint="cs"/>
          <w:rtl/>
        </w:rPr>
        <w:t>ی</w:t>
      </w:r>
      <w:r w:rsidR="002D6F0C">
        <w:rPr>
          <w:rFonts w:hint="eastAsia"/>
          <w:rtl/>
        </w:rPr>
        <w:t>‌</w:t>
      </w:r>
      <w:r w:rsidR="00070FD7">
        <w:rPr>
          <w:rFonts w:hint="cs"/>
          <w:rtl/>
        </w:rPr>
        <w:t>ک</w:t>
      </w:r>
      <w:r w:rsidRPr="00A11AEC">
        <w:rPr>
          <w:rFonts w:hint="cs"/>
          <w:rtl/>
        </w:rPr>
        <w:t>نم و</w:t>
      </w:r>
      <w:r w:rsidR="00333238">
        <w:rPr>
          <w:rFonts w:hint="cs"/>
          <w:rtl/>
        </w:rPr>
        <w:t xml:space="preserve"> آن‌ها </w:t>
      </w:r>
      <w:r w:rsidRPr="00A11AEC">
        <w:rPr>
          <w:rFonts w:hint="cs"/>
          <w:rtl/>
        </w:rPr>
        <w:t>با من جاهلانه رفتار م</w:t>
      </w:r>
      <w:r w:rsidR="00070FD7">
        <w:rPr>
          <w:rFonts w:hint="cs"/>
          <w:rtl/>
        </w:rPr>
        <w:t>ی</w:t>
      </w:r>
      <w:r w:rsidR="002D6F0C">
        <w:rPr>
          <w:rFonts w:hint="eastAsia"/>
          <w:rtl/>
        </w:rPr>
        <w:t>‌</w:t>
      </w:r>
      <w:r w:rsidRPr="00A11AEC">
        <w:rPr>
          <w:rFonts w:hint="cs"/>
          <w:rtl/>
        </w:rPr>
        <w:t>نما</w:t>
      </w:r>
      <w:r w:rsidR="00070FD7">
        <w:rPr>
          <w:rFonts w:hint="cs"/>
          <w:rtl/>
        </w:rPr>
        <w:t>ی</w:t>
      </w:r>
      <w:r w:rsidRPr="00A11AEC">
        <w:rPr>
          <w:rFonts w:hint="cs"/>
          <w:rtl/>
        </w:rPr>
        <w:t>ند</w:t>
      </w:r>
      <w:r w:rsidR="002D6F0C">
        <w:rPr>
          <w:rFonts w:hint="cs"/>
          <w:rtl/>
        </w:rPr>
        <w:t>،</w:t>
      </w:r>
      <w:r w:rsidRPr="00A11AEC">
        <w:rPr>
          <w:rFonts w:hint="cs"/>
          <w:rtl/>
        </w:rPr>
        <w:t xml:space="preserve"> پ</w:t>
      </w:r>
      <w:r w:rsidR="00070FD7">
        <w:rPr>
          <w:rFonts w:hint="cs"/>
          <w:rtl/>
        </w:rPr>
        <w:t>ی</w:t>
      </w:r>
      <w:r w:rsidRPr="00A11AEC">
        <w:rPr>
          <w:rFonts w:hint="cs"/>
          <w:rtl/>
        </w:rPr>
        <w:t>امبر</w:t>
      </w:r>
      <w:r w:rsidR="002D6F0C">
        <w:rPr>
          <w:rFonts w:hint="cs"/>
          <w:rtl/>
        </w:rPr>
        <w:t xml:space="preserve"> </w:t>
      </w:r>
      <w:r w:rsidR="002D6F0C">
        <w:rPr>
          <w:rFonts w:cs="CTraditional Arabic" w:hint="cs"/>
          <w:rtl/>
        </w:rPr>
        <w:t>ص</w:t>
      </w:r>
      <w:r w:rsidRPr="00A11AEC">
        <w:rPr>
          <w:rFonts w:hint="cs"/>
          <w:rtl/>
        </w:rPr>
        <w:t xml:space="preserve"> فرمودند: اگر تو چنان هست</w:t>
      </w:r>
      <w:r w:rsidR="00070FD7">
        <w:rPr>
          <w:rFonts w:hint="cs"/>
          <w:rtl/>
        </w:rPr>
        <w:t>ی</w:t>
      </w:r>
      <w:r w:rsidRPr="00A11AEC">
        <w:rPr>
          <w:rFonts w:hint="cs"/>
          <w:rtl/>
        </w:rPr>
        <w:t xml:space="preserve"> </w:t>
      </w:r>
      <w:r w:rsidR="00070FD7">
        <w:rPr>
          <w:rFonts w:hint="cs"/>
          <w:rtl/>
        </w:rPr>
        <w:t>ک</w:t>
      </w:r>
      <w:r w:rsidRPr="00A11AEC">
        <w:rPr>
          <w:rFonts w:hint="cs"/>
          <w:rtl/>
        </w:rPr>
        <w:t>ه م</w:t>
      </w:r>
      <w:r w:rsidR="00070FD7">
        <w:rPr>
          <w:rFonts w:hint="cs"/>
          <w:rtl/>
        </w:rPr>
        <w:t>ی</w:t>
      </w:r>
      <w:r w:rsidR="002D6F0C">
        <w:rPr>
          <w:rFonts w:hint="eastAsia"/>
          <w:rtl/>
        </w:rPr>
        <w:t>‌</w:t>
      </w:r>
      <w:r w:rsidRPr="00A11AEC">
        <w:rPr>
          <w:rFonts w:hint="cs"/>
          <w:rtl/>
        </w:rPr>
        <w:t>گوئ</w:t>
      </w:r>
      <w:r w:rsidR="00070FD7">
        <w:rPr>
          <w:rFonts w:hint="cs"/>
          <w:rtl/>
        </w:rPr>
        <w:t>ی</w:t>
      </w:r>
      <w:r w:rsidRPr="00A11AEC">
        <w:rPr>
          <w:rFonts w:hint="cs"/>
          <w:rtl/>
        </w:rPr>
        <w:t xml:space="preserve"> گو</w:t>
      </w:r>
      <w:r w:rsidR="00070FD7">
        <w:rPr>
          <w:rFonts w:hint="cs"/>
          <w:rtl/>
        </w:rPr>
        <w:t>ی</w:t>
      </w:r>
      <w:r w:rsidRPr="00A11AEC">
        <w:rPr>
          <w:rFonts w:hint="cs"/>
          <w:rtl/>
        </w:rPr>
        <w:t>ا تو</w:t>
      </w:r>
      <w:r w:rsidR="00333238">
        <w:rPr>
          <w:rFonts w:hint="cs"/>
          <w:rtl/>
        </w:rPr>
        <w:t xml:space="preserve"> آن‌ها </w:t>
      </w:r>
      <w:r w:rsidRPr="00A11AEC">
        <w:rPr>
          <w:rFonts w:hint="cs"/>
          <w:rtl/>
        </w:rPr>
        <w:t>را خا</w:t>
      </w:r>
      <w:r w:rsidR="00070FD7">
        <w:rPr>
          <w:rFonts w:hint="cs"/>
          <w:rtl/>
        </w:rPr>
        <w:t>ک</w:t>
      </w:r>
      <w:r w:rsidRPr="00A11AEC">
        <w:rPr>
          <w:rFonts w:hint="cs"/>
          <w:rtl/>
        </w:rPr>
        <w:t>ستر داغ م</w:t>
      </w:r>
      <w:r w:rsidR="00070FD7">
        <w:rPr>
          <w:rFonts w:hint="cs"/>
          <w:rtl/>
        </w:rPr>
        <w:t>ی</w:t>
      </w:r>
      <w:r w:rsidR="002D6F0C">
        <w:rPr>
          <w:rFonts w:hint="eastAsia"/>
          <w:rtl/>
        </w:rPr>
        <w:t>‌</w:t>
      </w:r>
      <w:r w:rsidRPr="00A11AEC">
        <w:rPr>
          <w:rFonts w:hint="cs"/>
          <w:rtl/>
        </w:rPr>
        <w:t>خوران</w:t>
      </w:r>
      <w:r w:rsidR="00070FD7">
        <w:rPr>
          <w:rFonts w:hint="cs"/>
          <w:rtl/>
        </w:rPr>
        <w:t>ی</w:t>
      </w:r>
      <w:r w:rsidRPr="00A11AEC">
        <w:rPr>
          <w:rFonts w:hint="cs"/>
          <w:rtl/>
        </w:rPr>
        <w:t xml:space="preserve"> و</w:t>
      </w:r>
      <w:r w:rsidR="002D6F0C">
        <w:rPr>
          <w:rFonts w:hint="cs"/>
          <w:rtl/>
        </w:rPr>
        <w:t xml:space="preserve"> </w:t>
      </w:r>
      <w:r w:rsidRPr="00A11AEC">
        <w:rPr>
          <w:rFonts w:hint="cs"/>
          <w:rtl/>
        </w:rPr>
        <w:t>تا زمان</w:t>
      </w:r>
      <w:r w:rsidR="00070FD7">
        <w:rPr>
          <w:rFonts w:hint="cs"/>
          <w:rtl/>
        </w:rPr>
        <w:t>ی</w:t>
      </w:r>
      <w:r w:rsidRPr="00A11AEC">
        <w:rPr>
          <w:rFonts w:hint="cs"/>
          <w:rtl/>
        </w:rPr>
        <w:t xml:space="preserve"> </w:t>
      </w:r>
      <w:r w:rsidR="00070FD7">
        <w:rPr>
          <w:rFonts w:hint="cs"/>
          <w:rtl/>
        </w:rPr>
        <w:t>ک</w:t>
      </w:r>
      <w:r w:rsidRPr="00A11AEC">
        <w:rPr>
          <w:rFonts w:hint="cs"/>
          <w:rtl/>
        </w:rPr>
        <w:t>ه تو ا</w:t>
      </w:r>
      <w:r w:rsidR="00070FD7">
        <w:rPr>
          <w:rFonts w:hint="cs"/>
          <w:rtl/>
        </w:rPr>
        <w:t>ی</w:t>
      </w:r>
      <w:r w:rsidRPr="00A11AEC">
        <w:rPr>
          <w:rFonts w:hint="cs"/>
          <w:rtl/>
        </w:rPr>
        <w:t>نگونه رفتار نمائ</w:t>
      </w:r>
      <w:r w:rsidR="00070FD7">
        <w:rPr>
          <w:rFonts w:hint="cs"/>
          <w:rtl/>
        </w:rPr>
        <w:t>ی</w:t>
      </w:r>
      <w:r w:rsidRPr="00A11AEC">
        <w:rPr>
          <w:rFonts w:hint="cs"/>
          <w:rtl/>
        </w:rPr>
        <w:t xml:space="preserve"> هم</w:t>
      </w:r>
      <w:r w:rsidR="00070FD7">
        <w:rPr>
          <w:rFonts w:hint="cs"/>
          <w:rtl/>
        </w:rPr>
        <w:t>ی</w:t>
      </w:r>
      <w:r w:rsidRPr="00A11AEC">
        <w:rPr>
          <w:rFonts w:hint="cs"/>
          <w:rtl/>
        </w:rPr>
        <w:t>شه خداند تو را بر عل</w:t>
      </w:r>
      <w:r w:rsidR="00070FD7">
        <w:rPr>
          <w:rFonts w:hint="cs"/>
          <w:rtl/>
        </w:rPr>
        <w:t>ی</w:t>
      </w:r>
      <w:r w:rsidRPr="00A11AEC">
        <w:rPr>
          <w:rFonts w:hint="cs"/>
          <w:rtl/>
        </w:rPr>
        <w:t>ه</w:t>
      </w:r>
      <w:r w:rsidR="00333238">
        <w:rPr>
          <w:rFonts w:hint="cs"/>
          <w:rtl/>
        </w:rPr>
        <w:t xml:space="preserve"> آن‌ها </w:t>
      </w:r>
      <w:r w:rsidR="00070FD7">
        <w:rPr>
          <w:rFonts w:hint="cs"/>
          <w:rtl/>
        </w:rPr>
        <w:t>ی</w:t>
      </w:r>
      <w:r w:rsidRPr="00A11AEC">
        <w:rPr>
          <w:rFonts w:hint="cs"/>
          <w:rtl/>
        </w:rPr>
        <w:t>ار</w:t>
      </w:r>
      <w:r w:rsidR="00070FD7">
        <w:rPr>
          <w:rFonts w:hint="cs"/>
          <w:rtl/>
        </w:rPr>
        <w:t>ی</w:t>
      </w:r>
      <w:r w:rsidRPr="00A11AEC">
        <w:rPr>
          <w:rFonts w:hint="cs"/>
          <w:rtl/>
        </w:rPr>
        <w:t xml:space="preserve"> و</w:t>
      </w:r>
      <w:r w:rsidR="002D6F0C">
        <w:rPr>
          <w:rFonts w:hint="cs"/>
          <w:rtl/>
        </w:rPr>
        <w:t xml:space="preserve"> </w:t>
      </w:r>
      <w:r w:rsidR="00070FD7">
        <w:rPr>
          <w:rFonts w:hint="cs"/>
          <w:rtl/>
        </w:rPr>
        <w:t>ک</w:t>
      </w:r>
      <w:r w:rsidRPr="00A11AEC">
        <w:rPr>
          <w:rFonts w:hint="cs"/>
          <w:rtl/>
        </w:rPr>
        <w:t>م</w:t>
      </w:r>
      <w:r w:rsidR="00070FD7">
        <w:rPr>
          <w:rFonts w:hint="cs"/>
          <w:rtl/>
        </w:rPr>
        <w:t>ک</w:t>
      </w:r>
      <w:r w:rsidRPr="00A11AEC">
        <w:rPr>
          <w:rFonts w:hint="cs"/>
          <w:rtl/>
        </w:rPr>
        <w:t xml:space="preserve"> خواهد </w:t>
      </w:r>
      <w:r w:rsidR="00070FD7">
        <w:rPr>
          <w:rFonts w:hint="cs"/>
          <w:rtl/>
        </w:rPr>
        <w:t>ک</w:t>
      </w:r>
      <w:r w:rsidRPr="00A11AEC">
        <w:rPr>
          <w:rFonts w:hint="cs"/>
          <w:rtl/>
        </w:rPr>
        <w:t xml:space="preserve">رد. </w:t>
      </w:r>
    </w:p>
    <w:p w:rsidR="004A4E6A" w:rsidRPr="00A11AEC" w:rsidRDefault="002D6F0C" w:rsidP="00B8664F">
      <w:pPr>
        <w:pStyle w:val="a0"/>
        <w:rPr>
          <w:rtl/>
        </w:rPr>
      </w:pPr>
      <w:bookmarkStart w:id="674" w:name="_Toc281874007"/>
      <w:bookmarkStart w:id="675" w:name="_Toc426966844"/>
      <w:r>
        <w:rPr>
          <w:rFonts w:hint="cs"/>
          <w:rtl/>
        </w:rPr>
        <w:t>ط:</w:t>
      </w:r>
      <w:r w:rsidR="004A4E6A" w:rsidRPr="00A11AEC">
        <w:rPr>
          <w:rFonts w:hint="cs"/>
          <w:rtl/>
        </w:rPr>
        <w:t xml:space="preserve"> حرمت قطع رابطه تا چه زمان؟</w:t>
      </w:r>
      <w:bookmarkEnd w:id="674"/>
      <w:bookmarkEnd w:id="675"/>
    </w:p>
    <w:p w:rsidR="002D6F0C" w:rsidRPr="00B8664F" w:rsidRDefault="004A4E6A" w:rsidP="00E6775F">
      <w:pPr>
        <w:pStyle w:val="a2"/>
        <w:rPr>
          <w:rtl/>
        </w:rPr>
      </w:pPr>
      <w:r w:rsidRPr="00A11AEC">
        <w:rPr>
          <w:rFonts w:hint="cs"/>
          <w:rtl/>
        </w:rPr>
        <w:t>و</w:t>
      </w:r>
      <w:r w:rsidR="002D6F0C">
        <w:rPr>
          <w:rFonts w:hint="cs"/>
          <w:rtl/>
        </w:rPr>
        <w:t xml:space="preserve"> </w:t>
      </w:r>
      <w:r w:rsidRPr="00A11AEC">
        <w:rPr>
          <w:rFonts w:hint="cs"/>
          <w:rtl/>
        </w:rPr>
        <w:t>اما حرمت قطع رابطه با خو</w:t>
      </w:r>
      <w:r w:rsidR="00070FD7">
        <w:rPr>
          <w:rFonts w:hint="cs"/>
          <w:rtl/>
        </w:rPr>
        <w:t>ی</w:t>
      </w:r>
      <w:r w:rsidRPr="00A11AEC">
        <w:rPr>
          <w:rFonts w:hint="cs"/>
          <w:rtl/>
        </w:rPr>
        <w:t>شاوندان و</w:t>
      </w:r>
      <w:r w:rsidR="002D6F0C">
        <w:rPr>
          <w:rFonts w:hint="cs"/>
          <w:rtl/>
        </w:rPr>
        <w:t xml:space="preserve"> </w:t>
      </w:r>
      <w:r w:rsidRPr="00A11AEC">
        <w:rPr>
          <w:rFonts w:hint="cs"/>
          <w:rtl/>
        </w:rPr>
        <w:t>مسلمانان زمان</w:t>
      </w:r>
      <w:r w:rsidR="00070FD7">
        <w:rPr>
          <w:rFonts w:hint="cs"/>
          <w:rtl/>
        </w:rPr>
        <w:t>ی</w:t>
      </w:r>
      <w:r w:rsidRPr="00A11AEC">
        <w:rPr>
          <w:rFonts w:hint="cs"/>
          <w:rtl/>
        </w:rPr>
        <w:t xml:space="preserve"> است </w:t>
      </w:r>
      <w:r w:rsidR="00070FD7">
        <w:rPr>
          <w:rFonts w:hint="cs"/>
          <w:rtl/>
        </w:rPr>
        <w:t>ک</w:t>
      </w:r>
      <w:r w:rsidRPr="00A11AEC">
        <w:rPr>
          <w:rFonts w:hint="cs"/>
          <w:rtl/>
        </w:rPr>
        <w:t>ه در شرا</w:t>
      </w:r>
      <w:r w:rsidR="00070FD7">
        <w:rPr>
          <w:rFonts w:hint="cs"/>
          <w:rtl/>
        </w:rPr>
        <w:t>ی</w:t>
      </w:r>
      <w:r w:rsidRPr="00A11AEC">
        <w:rPr>
          <w:rFonts w:hint="cs"/>
          <w:rtl/>
        </w:rPr>
        <w:t>ط عاد</w:t>
      </w:r>
      <w:r w:rsidR="00070FD7">
        <w:rPr>
          <w:rFonts w:hint="cs"/>
          <w:rtl/>
        </w:rPr>
        <w:t>ی</w:t>
      </w:r>
      <w:r w:rsidRPr="00A11AEC">
        <w:rPr>
          <w:rFonts w:hint="cs"/>
          <w:rtl/>
        </w:rPr>
        <w:t xml:space="preserve"> و</w:t>
      </w:r>
      <w:r w:rsidR="002D6F0C">
        <w:rPr>
          <w:rFonts w:hint="cs"/>
          <w:rtl/>
        </w:rPr>
        <w:t xml:space="preserve"> </w:t>
      </w:r>
      <w:r w:rsidRPr="00A11AEC">
        <w:rPr>
          <w:rFonts w:hint="cs"/>
          <w:rtl/>
        </w:rPr>
        <w:t>به خاطر امور دن</w:t>
      </w:r>
      <w:r w:rsidR="00070FD7">
        <w:rPr>
          <w:rFonts w:hint="cs"/>
          <w:rtl/>
        </w:rPr>
        <w:t>ی</w:t>
      </w:r>
      <w:r w:rsidRPr="00A11AEC">
        <w:rPr>
          <w:rFonts w:hint="cs"/>
          <w:rtl/>
        </w:rPr>
        <w:t>و</w:t>
      </w:r>
      <w:r w:rsidR="00070FD7">
        <w:rPr>
          <w:rFonts w:hint="cs"/>
          <w:rtl/>
        </w:rPr>
        <w:t>ی</w:t>
      </w:r>
      <w:r w:rsidRPr="00A11AEC">
        <w:rPr>
          <w:rFonts w:hint="cs"/>
          <w:rtl/>
        </w:rPr>
        <w:t xml:space="preserve"> صورت پذ</w:t>
      </w:r>
      <w:r w:rsidR="00070FD7">
        <w:rPr>
          <w:rFonts w:hint="cs"/>
          <w:rtl/>
        </w:rPr>
        <w:t>ی</w:t>
      </w:r>
      <w:r w:rsidRPr="00A11AEC">
        <w:rPr>
          <w:rFonts w:hint="cs"/>
          <w:rtl/>
        </w:rPr>
        <w:t>رد، چون دن</w:t>
      </w:r>
      <w:r w:rsidR="00070FD7">
        <w:rPr>
          <w:rFonts w:hint="cs"/>
          <w:rtl/>
        </w:rPr>
        <w:t>ی</w:t>
      </w:r>
      <w:r w:rsidRPr="00A11AEC">
        <w:rPr>
          <w:rFonts w:hint="cs"/>
          <w:rtl/>
        </w:rPr>
        <w:t>ا نزد خداوند و</w:t>
      </w:r>
      <w:r w:rsidR="002D6F0C">
        <w:rPr>
          <w:rFonts w:hint="cs"/>
          <w:rtl/>
        </w:rPr>
        <w:t xml:space="preserve"> </w:t>
      </w:r>
      <w:r w:rsidRPr="00A11AEC">
        <w:rPr>
          <w:rFonts w:hint="cs"/>
          <w:rtl/>
        </w:rPr>
        <w:t xml:space="preserve">مردان خدا </w:t>
      </w:r>
      <w:r w:rsidR="00070FD7">
        <w:rPr>
          <w:rFonts w:hint="cs"/>
          <w:rtl/>
        </w:rPr>
        <w:t>ک</w:t>
      </w:r>
      <w:r w:rsidRPr="00A11AEC">
        <w:rPr>
          <w:rFonts w:hint="cs"/>
          <w:rtl/>
        </w:rPr>
        <w:t xml:space="preserve">متر از آن است </w:t>
      </w:r>
      <w:r w:rsidR="00070FD7">
        <w:rPr>
          <w:rFonts w:hint="cs"/>
          <w:rtl/>
        </w:rPr>
        <w:t>ک</w:t>
      </w:r>
      <w:r w:rsidRPr="00A11AEC">
        <w:rPr>
          <w:rFonts w:hint="cs"/>
          <w:rtl/>
        </w:rPr>
        <w:t>ه به خاطر آن از همد</w:t>
      </w:r>
      <w:r w:rsidR="00070FD7">
        <w:rPr>
          <w:rFonts w:hint="cs"/>
          <w:rtl/>
        </w:rPr>
        <w:t>ی</w:t>
      </w:r>
      <w:r w:rsidRPr="00A11AEC">
        <w:rPr>
          <w:rFonts w:hint="cs"/>
          <w:rtl/>
        </w:rPr>
        <w:t>گر دور</w:t>
      </w:r>
      <w:r w:rsidR="00070FD7">
        <w:rPr>
          <w:rFonts w:hint="cs"/>
          <w:rtl/>
        </w:rPr>
        <w:t>ی</w:t>
      </w:r>
      <w:r w:rsidRPr="00A11AEC">
        <w:rPr>
          <w:rFonts w:hint="cs"/>
          <w:rtl/>
        </w:rPr>
        <w:t xml:space="preserve"> شود، و</w:t>
      </w:r>
      <w:r w:rsidR="002D6F0C">
        <w:rPr>
          <w:rFonts w:hint="cs"/>
          <w:rtl/>
        </w:rPr>
        <w:t xml:space="preserve"> </w:t>
      </w:r>
      <w:r w:rsidRPr="00A11AEC">
        <w:rPr>
          <w:rFonts w:hint="cs"/>
          <w:rtl/>
        </w:rPr>
        <w:t>صله رحم قطع گردد و</w:t>
      </w:r>
      <w:r w:rsidR="002D6F0C">
        <w:rPr>
          <w:rFonts w:hint="cs"/>
          <w:rtl/>
        </w:rPr>
        <w:t xml:space="preserve"> </w:t>
      </w:r>
      <w:r w:rsidRPr="00A11AEC">
        <w:rPr>
          <w:rFonts w:hint="cs"/>
          <w:rtl/>
        </w:rPr>
        <w:t>خو</w:t>
      </w:r>
      <w:r w:rsidR="00070FD7">
        <w:rPr>
          <w:rFonts w:hint="cs"/>
          <w:rtl/>
        </w:rPr>
        <w:t>ی</w:t>
      </w:r>
      <w:r w:rsidRPr="00A11AEC">
        <w:rPr>
          <w:rFonts w:hint="cs"/>
          <w:rtl/>
        </w:rPr>
        <w:t xml:space="preserve">شاوندان مسلمان از </w:t>
      </w:r>
      <w:r w:rsidR="00070FD7">
        <w:rPr>
          <w:rFonts w:hint="cs"/>
          <w:rtl/>
        </w:rPr>
        <w:t>یک</w:t>
      </w:r>
      <w:r w:rsidRPr="00A11AEC">
        <w:rPr>
          <w:rFonts w:hint="cs"/>
          <w:rtl/>
        </w:rPr>
        <w:t>د</w:t>
      </w:r>
      <w:r w:rsidR="00070FD7">
        <w:rPr>
          <w:rFonts w:hint="cs"/>
          <w:rtl/>
        </w:rPr>
        <w:t>ی</w:t>
      </w:r>
      <w:r w:rsidRPr="00A11AEC">
        <w:rPr>
          <w:rFonts w:hint="cs"/>
          <w:rtl/>
        </w:rPr>
        <w:t>گر جدا شوند و</w:t>
      </w:r>
      <w:r w:rsidR="002D6F0C">
        <w:rPr>
          <w:rFonts w:hint="cs"/>
          <w:rtl/>
        </w:rPr>
        <w:t xml:space="preserve"> </w:t>
      </w:r>
      <w:r w:rsidRPr="00A11AEC">
        <w:rPr>
          <w:rFonts w:hint="cs"/>
          <w:rtl/>
        </w:rPr>
        <w:t>اما اگر در راه خدا و</w:t>
      </w:r>
      <w:r w:rsidR="002D6F0C">
        <w:rPr>
          <w:rFonts w:hint="cs"/>
          <w:rtl/>
        </w:rPr>
        <w:t xml:space="preserve"> </w:t>
      </w:r>
      <w:r w:rsidRPr="00A11AEC">
        <w:rPr>
          <w:rFonts w:hint="cs"/>
          <w:rtl/>
        </w:rPr>
        <w:t>به خاطر خدا باشد قطع رابطه جا</w:t>
      </w:r>
      <w:r w:rsidR="00070FD7">
        <w:rPr>
          <w:rFonts w:hint="cs"/>
          <w:rtl/>
        </w:rPr>
        <w:t>ی</w:t>
      </w:r>
      <w:r w:rsidRPr="00A11AEC">
        <w:rPr>
          <w:rFonts w:hint="cs"/>
          <w:rtl/>
        </w:rPr>
        <w:t xml:space="preserve">ز </w:t>
      </w:r>
      <w:r w:rsidRPr="00A11AEC">
        <w:rPr>
          <w:rFonts w:hint="cs"/>
          <w:rtl/>
        </w:rPr>
        <w:lastRenderedPageBreak/>
        <w:t>و</w:t>
      </w:r>
      <w:r w:rsidR="002D6F0C">
        <w:rPr>
          <w:rFonts w:hint="cs"/>
          <w:rtl/>
        </w:rPr>
        <w:t xml:space="preserve"> </w:t>
      </w:r>
      <w:r w:rsidRPr="00A11AEC">
        <w:rPr>
          <w:rFonts w:hint="cs"/>
          <w:rtl/>
        </w:rPr>
        <w:t>مطلوب و</w:t>
      </w:r>
      <w:r w:rsidR="002D6F0C">
        <w:rPr>
          <w:rFonts w:hint="cs"/>
          <w:rtl/>
        </w:rPr>
        <w:t xml:space="preserve"> </w:t>
      </w:r>
      <w:r w:rsidRPr="00A11AEC">
        <w:rPr>
          <w:rFonts w:hint="cs"/>
          <w:rtl/>
        </w:rPr>
        <w:t>گاه</w:t>
      </w:r>
      <w:r w:rsidR="00070FD7">
        <w:rPr>
          <w:rFonts w:hint="cs"/>
          <w:rtl/>
        </w:rPr>
        <w:t>ی</w:t>
      </w:r>
      <w:r w:rsidRPr="00A11AEC">
        <w:rPr>
          <w:rFonts w:hint="cs"/>
          <w:rtl/>
        </w:rPr>
        <w:t xml:space="preserve"> ن</w:t>
      </w:r>
      <w:r w:rsidR="00070FD7">
        <w:rPr>
          <w:rFonts w:hint="cs"/>
          <w:rtl/>
        </w:rPr>
        <w:t>ی</w:t>
      </w:r>
      <w:r w:rsidRPr="00A11AEC">
        <w:rPr>
          <w:rFonts w:hint="cs"/>
          <w:rtl/>
        </w:rPr>
        <w:t>ز واجب است</w:t>
      </w:r>
      <w:r w:rsidR="002D6F0C">
        <w:rPr>
          <w:rFonts w:hint="cs"/>
          <w:rtl/>
        </w:rPr>
        <w:t>،</w:t>
      </w:r>
      <w:r w:rsidRPr="00A11AEC">
        <w:rPr>
          <w:rFonts w:hint="cs"/>
          <w:rtl/>
        </w:rPr>
        <w:t xml:space="preserve"> چون رشته ا</w:t>
      </w:r>
      <w:r w:rsidR="00070FD7">
        <w:rPr>
          <w:rFonts w:hint="cs"/>
          <w:rtl/>
        </w:rPr>
        <w:t>ی</w:t>
      </w:r>
      <w:r w:rsidRPr="00A11AEC">
        <w:rPr>
          <w:rFonts w:hint="cs"/>
          <w:rtl/>
        </w:rPr>
        <w:t>مان از تمام رشته ها مح</w:t>
      </w:r>
      <w:r w:rsidR="00070FD7">
        <w:rPr>
          <w:rFonts w:hint="cs"/>
          <w:rtl/>
        </w:rPr>
        <w:t>ک</w:t>
      </w:r>
      <w:r w:rsidRPr="00A11AEC">
        <w:rPr>
          <w:rFonts w:hint="cs"/>
          <w:rtl/>
        </w:rPr>
        <w:t>م</w:t>
      </w:r>
      <w:r w:rsidR="002D6F0C">
        <w:rPr>
          <w:rFonts w:hint="eastAsia"/>
          <w:rtl/>
        </w:rPr>
        <w:t>‌</w:t>
      </w:r>
      <w:r w:rsidRPr="00A11AEC">
        <w:rPr>
          <w:rFonts w:hint="cs"/>
          <w:rtl/>
        </w:rPr>
        <w:t>تر و</w:t>
      </w:r>
      <w:r w:rsidR="002D6F0C">
        <w:rPr>
          <w:rFonts w:hint="cs"/>
          <w:rtl/>
        </w:rPr>
        <w:t xml:space="preserve"> </w:t>
      </w:r>
      <w:r w:rsidRPr="00A11AEC">
        <w:rPr>
          <w:rFonts w:hint="cs"/>
          <w:rtl/>
        </w:rPr>
        <w:t>با ارزشتر است، لذا عداوت و</w:t>
      </w:r>
      <w:r w:rsidR="002D6F0C">
        <w:rPr>
          <w:rFonts w:hint="cs"/>
          <w:rtl/>
        </w:rPr>
        <w:t xml:space="preserve"> </w:t>
      </w:r>
      <w:r w:rsidRPr="00A11AEC">
        <w:rPr>
          <w:rFonts w:hint="cs"/>
          <w:rtl/>
        </w:rPr>
        <w:t>دشمن</w:t>
      </w:r>
      <w:r w:rsidR="00070FD7">
        <w:rPr>
          <w:rFonts w:hint="cs"/>
          <w:rtl/>
        </w:rPr>
        <w:t>ی</w:t>
      </w:r>
      <w:r w:rsidRPr="00A11AEC">
        <w:rPr>
          <w:rFonts w:hint="cs"/>
          <w:rtl/>
        </w:rPr>
        <w:t xml:space="preserve"> و</w:t>
      </w:r>
      <w:r w:rsidR="002D6F0C">
        <w:rPr>
          <w:rFonts w:hint="cs"/>
          <w:rtl/>
        </w:rPr>
        <w:t xml:space="preserve"> </w:t>
      </w:r>
      <w:r w:rsidRPr="00A11AEC">
        <w:rPr>
          <w:rFonts w:hint="cs"/>
          <w:rtl/>
        </w:rPr>
        <w:t>ناراض شدن در راه خدا ع</w:t>
      </w:r>
      <w:r w:rsidR="00070FD7">
        <w:rPr>
          <w:rFonts w:hint="cs"/>
          <w:rtl/>
        </w:rPr>
        <w:t>ی</w:t>
      </w:r>
      <w:r w:rsidRPr="00A11AEC">
        <w:rPr>
          <w:rFonts w:hint="cs"/>
          <w:rtl/>
        </w:rPr>
        <w:t>ن عبادت، محبت و</w:t>
      </w:r>
      <w:r w:rsidR="002D6F0C">
        <w:rPr>
          <w:rFonts w:hint="cs"/>
          <w:rtl/>
        </w:rPr>
        <w:t xml:space="preserve"> </w:t>
      </w:r>
      <w:r w:rsidRPr="00A11AEC">
        <w:rPr>
          <w:rFonts w:hint="cs"/>
          <w:rtl/>
        </w:rPr>
        <w:t xml:space="preserve">ارتباط با خداوند است. </w:t>
      </w:r>
    </w:p>
    <w:p w:rsidR="004A4E6A" w:rsidRPr="00A11AEC" w:rsidRDefault="00016C2B" w:rsidP="00B8664F">
      <w:pPr>
        <w:pStyle w:val="a0"/>
        <w:rPr>
          <w:rtl/>
        </w:rPr>
      </w:pPr>
      <w:bookmarkStart w:id="676" w:name="_Toc281874008"/>
      <w:bookmarkStart w:id="677" w:name="_Toc426966845"/>
      <w:r>
        <w:rPr>
          <w:rFonts w:hint="cs"/>
          <w:rtl/>
        </w:rPr>
        <w:t>در تار</w:t>
      </w:r>
      <w:r w:rsidR="003E731D">
        <w:rPr>
          <w:rFonts w:hint="cs"/>
          <w:rtl/>
        </w:rPr>
        <w:t>ی</w:t>
      </w:r>
      <w:r>
        <w:rPr>
          <w:rFonts w:hint="cs"/>
          <w:rtl/>
        </w:rPr>
        <w:t>خ اسلام</w:t>
      </w:r>
      <w:r w:rsidR="003E731D">
        <w:rPr>
          <w:rFonts w:hint="cs"/>
          <w:rtl/>
        </w:rPr>
        <w:t>ی</w:t>
      </w:r>
      <w:r>
        <w:rPr>
          <w:rFonts w:hint="cs"/>
          <w:rtl/>
        </w:rPr>
        <w:t xml:space="preserve"> نمونه</w:t>
      </w:r>
      <w:r>
        <w:rPr>
          <w:rFonts w:hint="eastAsia"/>
          <w:rtl/>
        </w:rPr>
        <w:t>‌</w:t>
      </w:r>
      <w:r w:rsidR="004A4E6A" w:rsidRPr="00A11AEC">
        <w:rPr>
          <w:rFonts w:hint="cs"/>
          <w:rtl/>
        </w:rPr>
        <w:t>ها</w:t>
      </w:r>
      <w:r w:rsidR="003E731D">
        <w:rPr>
          <w:rFonts w:hint="cs"/>
          <w:rtl/>
        </w:rPr>
        <w:t>ی</w:t>
      </w:r>
      <w:r w:rsidR="004A4E6A" w:rsidRPr="00A11AEC">
        <w:rPr>
          <w:rFonts w:hint="cs"/>
          <w:rtl/>
        </w:rPr>
        <w:t xml:space="preserve"> بس</w:t>
      </w:r>
      <w:r w:rsidR="003E731D">
        <w:rPr>
          <w:rFonts w:hint="cs"/>
          <w:rtl/>
        </w:rPr>
        <w:t>ی</w:t>
      </w:r>
      <w:r w:rsidR="004A4E6A" w:rsidRPr="00A11AEC">
        <w:rPr>
          <w:rFonts w:hint="cs"/>
          <w:rtl/>
        </w:rPr>
        <w:t>ار</w:t>
      </w:r>
      <w:r w:rsidR="003E731D">
        <w:rPr>
          <w:rFonts w:hint="cs"/>
          <w:rtl/>
        </w:rPr>
        <w:t>ی</w:t>
      </w:r>
      <w:r w:rsidR="004A4E6A" w:rsidRPr="00A11AEC">
        <w:rPr>
          <w:rFonts w:hint="cs"/>
          <w:rtl/>
        </w:rPr>
        <w:t xml:space="preserve"> در ا</w:t>
      </w:r>
      <w:r w:rsidR="003E731D">
        <w:rPr>
          <w:rFonts w:hint="cs"/>
          <w:rtl/>
        </w:rPr>
        <w:t>ی</w:t>
      </w:r>
      <w:r w:rsidR="004A4E6A" w:rsidRPr="00A11AEC">
        <w:rPr>
          <w:rFonts w:hint="cs"/>
          <w:rtl/>
        </w:rPr>
        <w:t>ن زم</w:t>
      </w:r>
      <w:r w:rsidR="003E731D">
        <w:rPr>
          <w:rFonts w:hint="cs"/>
          <w:rtl/>
        </w:rPr>
        <w:t>ی</w:t>
      </w:r>
      <w:r w:rsidR="004A4E6A" w:rsidRPr="00A11AEC">
        <w:rPr>
          <w:rFonts w:hint="cs"/>
          <w:rtl/>
        </w:rPr>
        <w:t>نه وجود دارد</w:t>
      </w:r>
      <w:r w:rsidR="002D6F0C">
        <w:rPr>
          <w:rFonts w:hint="cs"/>
          <w:rtl/>
        </w:rPr>
        <w:t>:</w:t>
      </w:r>
      <w:bookmarkEnd w:id="676"/>
      <w:bookmarkEnd w:id="677"/>
    </w:p>
    <w:p w:rsidR="004A4E6A" w:rsidRPr="00A11AEC" w:rsidRDefault="002D6F0C" w:rsidP="005214F0">
      <w:pPr>
        <w:pStyle w:val="a2"/>
        <w:rPr>
          <w:rtl/>
        </w:rPr>
      </w:pPr>
      <w:r w:rsidRPr="00E6775F">
        <w:rPr>
          <w:rStyle w:val="Char7"/>
          <w:rFonts w:hint="cs"/>
          <w:rtl/>
        </w:rPr>
        <w:t>الف:</w:t>
      </w:r>
      <w:r w:rsidR="004A4E6A" w:rsidRPr="00A11AEC">
        <w:rPr>
          <w:rFonts w:hint="cs"/>
          <w:b/>
          <w:bCs/>
          <w:rtl/>
        </w:rPr>
        <w:t xml:space="preserve"> </w:t>
      </w:r>
      <w:r w:rsidR="004A4E6A" w:rsidRPr="00A11AEC">
        <w:rPr>
          <w:rFonts w:hint="cs"/>
          <w:rtl/>
        </w:rPr>
        <w:t>سه تن از مسلمانان واقع</w:t>
      </w:r>
      <w:r w:rsidR="00070FD7">
        <w:rPr>
          <w:rFonts w:hint="cs"/>
          <w:rtl/>
        </w:rPr>
        <w:t>ی</w:t>
      </w:r>
      <w:r w:rsidR="004A4E6A" w:rsidRPr="00A11AEC">
        <w:rPr>
          <w:rFonts w:hint="cs"/>
          <w:rtl/>
        </w:rPr>
        <w:t xml:space="preserve"> و</w:t>
      </w:r>
      <w:r>
        <w:rPr>
          <w:rFonts w:hint="cs"/>
          <w:rtl/>
        </w:rPr>
        <w:t xml:space="preserve"> </w:t>
      </w:r>
      <w:r w:rsidR="00070FD7">
        <w:rPr>
          <w:rFonts w:hint="cs"/>
          <w:rtl/>
        </w:rPr>
        <w:t>ی</w:t>
      </w:r>
      <w:r w:rsidR="004A4E6A" w:rsidRPr="00A11AEC">
        <w:rPr>
          <w:rFonts w:hint="cs"/>
          <w:rtl/>
        </w:rPr>
        <w:t>اران صم</w:t>
      </w:r>
      <w:r w:rsidR="00070FD7">
        <w:rPr>
          <w:rFonts w:hint="cs"/>
          <w:rtl/>
        </w:rPr>
        <w:t>ی</w:t>
      </w:r>
      <w:r w:rsidR="004A4E6A" w:rsidRPr="00A11AEC">
        <w:rPr>
          <w:rFonts w:hint="cs"/>
          <w:rtl/>
        </w:rPr>
        <w:t>م</w:t>
      </w:r>
      <w:r w:rsidR="00070FD7">
        <w:rPr>
          <w:rFonts w:hint="cs"/>
          <w:rtl/>
        </w:rPr>
        <w:t>ی</w:t>
      </w:r>
      <w:r w:rsidR="004A4E6A" w:rsidRPr="00A11AEC">
        <w:rPr>
          <w:rFonts w:hint="cs"/>
          <w:rtl/>
        </w:rPr>
        <w:t xml:space="preserve"> حضرت رسول ا</w:t>
      </w:r>
      <w:r w:rsidR="00070FD7">
        <w:rPr>
          <w:rFonts w:hint="cs"/>
          <w:rtl/>
        </w:rPr>
        <w:t>ک</w:t>
      </w:r>
      <w:r w:rsidR="004A4E6A" w:rsidRPr="00A11AEC">
        <w:rPr>
          <w:rFonts w:hint="cs"/>
          <w:rtl/>
        </w:rPr>
        <w:t xml:space="preserve">رم </w:t>
      </w:r>
      <w:r w:rsidR="00070FD7">
        <w:rPr>
          <w:rFonts w:hint="cs"/>
          <w:rtl/>
        </w:rPr>
        <w:t>ک</w:t>
      </w:r>
      <w:r w:rsidR="004A4E6A" w:rsidRPr="00A11AEC">
        <w:rPr>
          <w:rFonts w:hint="cs"/>
          <w:rtl/>
        </w:rPr>
        <w:t>عب بن مال</w:t>
      </w:r>
      <w:r w:rsidR="00070FD7">
        <w:rPr>
          <w:rFonts w:hint="cs"/>
          <w:rtl/>
        </w:rPr>
        <w:t>ک</w:t>
      </w:r>
      <w:r w:rsidR="004A4E6A" w:rsidRPr="00A11AEC">
        <w:rPr>
          <w:rFonts w:hint="cs"/>
          <w:rtl/>
        </w:rPr>
        <w:t>، مرار</w:t>
      </w:r>
      <w:r>
        <w:rPr>
          <w:rFonts w:hint="cs"/>
          <w:rtl/>
        </w:rPr>
        <w:t>ه</w:t>
      </w:r>
      <w:r w:rsidR="004A4E6A" w:rsidRPr="00A11AEC">
        <w:rPr>
          <w:rFonts w:hint="cs"/>
          <w:rtl/>
        </w:rPr>
        <w:t xml:space="preserve"> بن رب</w:t>
      </w:r>
      <w:r w:rsidR="00070FD7">
        <w:rPr>
          <w:rFonts w:hint="cs"/>
          <w:rtl/>
        </w:rPr>
        <w:t>ی</w:t>
      </w:r>
      <w:r w:rsidR="004A4E6A" w:rsidRPr="00A11AEC">
        <w:rPr>
          <w:rFonts w:hint="cs"/>
          <w:rtl/>
        </w:rPr>
        <w:t>عه و</w:t>
      </w:r>
      <w:r>
        <w:rPr>
          <w:rFonts w:hint="cs"/>
          <w:rtl/>
        </w:rPr>
        <w:t xml:space="preserve"> </w:t>
      </w:r>
      <w:r w:rsidR="004A4E6A" w:rsidRPr="00A11AEC">
        <w:rPr>
          <w:rFonts w:hint="cs"/>
          <w:rtl/>
        </w:rPr>
        <w:t>هلال بن ام</w:t>
      </w:r>
      <w:r w:rsidR="00070FD7">
        <w:rPr>
          <w:rFonts w:hint="cs"/>
          <w:rtl/>
        </w:rPr>
        <w:t>ی</w:t>
      </w:r>
      <w:r w:rsidR="004A4E6A" w:rsidRPr="00A11AEC">
        <w:rPr>
          <w:rFonts w:hint="cs"/>
          <w:rtl/>
        </w:rPr>
        <w:t>ه،</w:t>
      </w:r>
      <w:r w:rsidR="00845FC7">
        <w:rPr>
          <w:rFonts w:hint="cs"/>
          <w:rtl/>
        </w:rPr>
        <w:t xml:space="preserve"> به علت </w:t>
      </w:r>
      <w:r w:rsidR="00070FD7">
        <w:rPr>
          <w:rFonts w:hint="cs"/>
          <w:rtl/>
        </w:rPr>
        <w:t>ک</w:t>
      </w:r>
      <w:r w:rsidR="004A4E6A" w:rsidRPr="00A11AEC">
        <w:rPr>
          <w:rFonts w:hint="cs"/>
          <w:rtl/>
        </w:rPr>
        <w:t>وتاه</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سهل انگار</w:t>
      </w:r>
      <w:r w:rsidR="00070FD7">
        <w:rPr>
          <w:rFonts w:hint="cs"/>
          <w:rtl/>
        </w:rPr>
        <w:t>ی</w:t>
      </w:r>
      <w:r w:rsidR="004A4E6A" w:rsidRPr="00A11AEC">
        <w:rPr>
          <w:rFonts w:hint="cs"/>
          <w:rtl/>
        </w:rPr>
        <w:t xml:space="preserve"> از غزوه تبو</w:t>
      </w:r>
      <w:r w:rsidR="00070FD7">
        <w:rPr>
          <w:rFonts w:hint="cs"/>
          <w:rtl/>
        </w:rPr>
        <w:t>ک</w:t>
      </w:r>
      <w:r w:rsidR="004A4E6A" w:rsidRPr="00A11AEC">
        <w:rPr>
          <w:rFonts w:hint="cs"/>
          <w:rtl/>
        </w:rPr>
        <w:t xml:space="preserve"> باز ماندند حضرت رسول ا</w:t>
      </w:r>
      <w:r w:rsidR="00070FD7">
        <w:rPr>
          <w:rFonts w:hint="cs"/>
          <w:rtl/>
        </w:rPr>
        <w:t>ک</w:t>
      </w:r>
      <w:r w:rsidR="004A4E6A" w:rsidRPr="00A11AEC">
        <w:rPr>
          <w:rFonts w:hint="cs"/>
          <w:rtl/>
        </w:rPr>
        <w:t>رم</w:t>
      </w:r>
      <w:r>
        <w:rPr>
          <w:rFonts w:hint="cs"/>
          <w:rtl/>
        </w:rPr>
        <w:t xml:space="preserve"> </w:t>
      </w:r>
      <w:r>
        <w:rPr>
          <w:rFonts w:cs="CTraditional Arabic" w:hint="cs"/>
          <w:rtl/>
        </w:rPr>
        <w:t>ص</w:t>
      </w:r>
      <w:r w:rsidR="004A4E6A" w:rsidRPr="00A11AEC">
        <w:rPr>
          <w:rFonts w:ascii="Traditional Arabic" w:hint="eastAsia"/>
          <w:color w:val="000000"/>
          <w:rtl/>
        </w:rPr>
        <w:t xml:space="preserve"> </w:t>
      </w:r>
      <w:r w:rsidR="004A4E6A" w:rsidRPr="00A11AEC">
        <w:rPr>
          <w:rFonts w:hint="cs"/>
          <w:rtl/>
        </w:rPr>
        <w:t>و</w:t>
      </w:r>
      <w:r>
        <w:rPr>
          <w:rFonts w:hint="cs"/>
          <w:rtl/>
        </w:rPr>
        <w:t xml:space="preserve"> </w:t>
      </w:r>
      <w:r w:rsidR="00070FD7">
        <w:rPr>
          <w:rFonts w:hint="cs"/>
          <w:rtl/>
        </w:rPr>
        <w:t>ی</w:t>
      </w:r>
      <w:r w:rsidR="004A4E6A" w:rsidRPr="00A11AEC">
        <w:rPr>
          <w:rFonts w:hint="cs"/>
          <w:rtl/>
        </w:rPr>
        <w:t>ارانش بمدت پنجاه شبانه روز از آنان ناراض شدند و</w:t>
      </w:r>
      <w:r w:rsidR="00E6775F">
        <w:rPr>
          <w:rFonts w:hint="cs"/>
          <w:rtl/>
        </w:rPr>
        <w:t xml:space="preserve"> به طور </w:t>
      </w:r>
      <w:r w:rsidR="00070FD7">
        <w:rPr>
          <w:rFonts w:hint="cs"/>
          <w:rtl/>
        </w:rPr>
        <w:t>ک</w:t>
      </w:r>
      <w:r w:rsidR="004A4E6A" w:rsidRPr="00A11AEC">
        <w:rPr>
          <w:rFonts w:hint="cs"/>
          <w:rtl/>
        </w:rPr>
        <w:t>ل</w:t>
      </w:r>
      <w:r w:rsidR="00070FD7">
        <w:rPr>
          <w:rFonts w:hint="cs"/>
          <w:rtl/>
        </w:rPr>
        <w:t>ی</w:t>
      </w:r>
      <w:r w:rsidR="004A4E6A" w:rsidRPr="00A11AEC">
        <w:rPr>
          <w:rFonts w:hint="cs"/>
          <w:rtl/>
        </w:rPr>
        <w:t xml:space="preserve"> قطع رابطه نمودند، تاجائ</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ه طبق فرمان خداوند؛</w:t>
      </w:r>
      <w:r w:rsidR="005214F0">
        <w:rPr>
          <w:rFonts w:hint="cs"/>
          <w:rtl/>
        </w:rPr>
        <w:t xml:space="preserve"> </w:t>
      </w:r>
      <w:r w:rsidR="005214F0">
        <w:rPr>
          <w:rFonts w:cs="Traditional Arabic" w:hint="cs"/>
          <w:rtl/>
        </w:rPr>
        <w:t>﴿</w:t>
      </w:r>
      <w:r w:rsidR="005214F0" w:rsidRPr="009216F1">
        <w:rPr>
          <w:rStyle w:val="Char8"/>
          <w:rtl/>
        </w:rPr>
        <w:t xml:space="preserve">حَتَّىٰٓ إِذَا ضَاقَتۡ عَلَيۡهِمُ </w:t>
      </w:r>
      <w:r w:rsidR="005214F0" w:rsidRPr="009216F1">
        <w:rPr>
          <w:rStyle w:val="Char8"/>
          <w:rFonts w:hint="cs"/>
          <w:rtl/>
        </w:rPr>
        <w:t>ٱ</w:t>
      </w:r>
      <w:r w:rsidR="005214F0" w:rsidRPr="009216F1">
        <w:rPr>
          <w:rStyle w:val="Char8"/>
          <w:rFonts w:hint="eastAsia"/>
          <w:rtl/>
        </w:rPr>
        <w:t>لۡأَرۡضُ</w:t>
      </w:r>
      <w:r w:rsidR="005214F0" w:rsidRPr="009216F1">
        <w:rPr>
          <w:rStyle w:val="Char8"/>
          <w:rtl/>
        </w:rPr>
        <w:t xml:space="preserve"> بِمَا رَحُبَتۡ وَضَاقَتۡ عَلَيۡهِمۡ أَنفُسُهُمۡ</w:t>
      </w:r>
      <w:r w:rsidR="005214F0">
        <w:rPr>
          <w:rFonts w:cs="Traditional Arabic" w:hint="cs"/>
          <w:rtl/>
        </w:rPr>
        <w:t>﴾</w:t>
      </w:r>
      <w:r w:rsidR="004A4E6A" w:rsidRPr="00A11AEC">
        <w:rPr>
          <w:rFonts w:hint="cs"/>
          <w:rtl/>
        </w:rPr>
        <w:t xml:space="preserve"> </w:t>
      </w:r>
      <w:r w:rsidR="005214F0">
        <w:rPr>
          <w:rStyle w:val="Char4"/>
          <w:rFonts w:hint="cs"/>
          <w:rtl/>
        </w:rPr>
        <w:t>[ال</w:t>
      </w:r>
      <w:r w:rsidRPr="00E6775F">
        <w:rPr>
          <w:rStyle w:val="Char4"/>
          <w:rFonts w:hint="cs"/>
          <w:rtl/>
        </w:rPr>
        <w:t>توب</w:t>
      </w:r>
      <w:r w:rsidR="005214F0">
        <w:rPr>
          <w:rStyle w:val="Char4"/>
          <w:rFonts w:hint="cs"/>
          <w:rtl/>
        </w:rPr>
        <w:t>ة</w:t>
      </w:r>
      <w:r w:rsidRPr="00E6775F">
        <w:rPr>
          <w:rStyle w:val="Char4"/>
          <w:rFonts w:hint="cs"/>
          <w:rtl/>
        </w:rPr>
        <w:t>: 118</w:t>
      </w:r>
      <w:r w:rsidR="005214F0">
        <w:rPr>
          <w:rStyle w:val="Char4"/>
          <w:rFonts w:hint="cs"/>
          <w:rtl/>
        </w:rPr>
        <w:t>]</w:t>
      </w:r>
      <w:r>
        <w:rPr>
          <w:rFonts w:hint="cs"/>
          <w:rtl/>
        </w:rPr>
        <w:t xml:space="preserve">. </w:t>
      </w:r>
      <w:r>
        <w:rPr>
          <w:rFonts w:ascii="Traditional Arabic" w:hAnsi="Traditional Arabic" w:cs="Traditional Arabic"/>
          <w:rtl/>
        </w:rPr>
        <w:t>«</w:t>
      </w:r>
      <w:r w:rsidR="004A4E6A" w:rsidRPr="00A11AEC">
        <w:rPr>
          <w:rFonts w:hint="cs"/>
          <w:rtl/>
        </w:rPr>
        <w:t>زم</w:t>
      </w:r>
      <w:r w:rsidR="00070FD7">
        <w:rPr>
          <w:rFonts w:hint="cs"/>
          <w:rtl/>
        </w:rPr>
        <w:t>ی</w:t>
      </w:r>
      <w:r w:rsidR="004A4E6A" w:rsidRPr="00A11AEC">
        <w:rPr>
          <w:rFonts w:hint="cs"/>
          <w:rtl/>
        </w:rPr>
        <w:t>ن با همه وسعت و</w:t>
      </w:r>
      <w:r>
        <w:rPr>
          <w:rFonts w:hint="cs"/>
          <w:rtl/>
        </w:rPr>
        <w:t xml:space="preserve"> </w:t>
      </w:r>
      <w:r w:rsidR="004A4E6A" w:rsidRPr="00A11AEC">
        <w:rPr>
          <w:rFonts w:hint="cs"/>
          <w:rtl/>
        </w:rPr>
        <w:t>فراخ</w:t>
      </w:r>
      <w:r w:rsidR="00070FD7">
        <w:rPr>
          <w:rFonts w:hint="cs"/>
          <w:rtl/>
        </w:rPr>
        <w:t>ی</w:t>
      </w:r>
      <w:r w:rsidR="004A4E6A" w:rsidRPr="00A11AEC">
        <w:rPr>
          <w:rFonts w:hint="cs"/>
          <w:rtl/>
        </w:rPr>
        <w:t xml:space="preserve"> بر آنان تنگ گرد</w:t>
      </w:r>
      <w:r w:rsidR="00070FD7">
        <w:rPr>
          <w:rFonts w:hint="cs"/>
          <w:rtl/>
        </w:rPr>
        <w:t>ی</w:t>
      </w:r>
      <w:r w:rsidR="004A4E6A" w:rsidRPr="00A11AEC">
        <w:rPr>
          <w:rFonts w:hint="cs"/>
          <w:rtl/>
        </w:rPr>
        <w:t>د و</w:t>
      </w:r>
      <w:r>
        <w:rPr>
          <w:rFonts w:hint="cs"/>
          <w:rtl/>
        </w:rPr>
        <w:t xml:space="preserve"> </w:t>
      </w:r>
      <w:r w:rsidR="004A4E6A" w:rsidRPr="00A11AEC">
        <w:rPr>
          <w:rFonts w:hint="cs"/>
          <w:rtl/>
        </w:rPr>
        <w:t>از خود ب</w:t>
      </w:r>
      <w:r w:rsidR="00070FD7">
        <w:rPr>
          <w:rFonts w:hint="cs"/>
          <w:rtl/>
        </w:rPr>
        <w:t>ی</w:t>
      </w:r>
      <w:r w:rsidR="004A4E6A" w:rsidRPr="00A11AEC">
        <w:rPr>
          <w:rFonts w:hint="cs"/>
          <w:rtl/>
        </w:rPr>
        <w:t>زار و</w:t>
      </w:r>
      <w:r>
        <w:rPr>
          <w:rFonts w:hint="cs"/>
          <w:rtl/>
        </w:rPr>
        <w:t xml:space="preserve"> </w:t>
      </w:r>
      <w:r w:rsidR="004A4E6A" w:rsidRPr="00A11AEC">
        <w:rPr>
          <w:rFonts w:hint="cs"/>
          <w:rtl/>
        </w:rPr>
        <w:t>دلتنگ شدند</w:t>
      </w:r>
      <w:r>
        <w:rPr>
          <w:rFonts w:ascii="Traditional Arabic" w:hAnsi="Traditional Arabic" w:cs="Traditional Arabic"/>
          <w:rtl/>
        </w:rPr>
        <w:t>»</w:t>
      </w:r>
      <w:r w:rsidR="004A4E6A" w:rsidRPr="00A11AEC">
        <w:rPr>
          <w:rFonts w:hint="cs"/>
          <w:rtl/>
        </w:rPr>
        <w:t xml:space="preserve">. </w:t>
      </w:r>
    </w:p>
    <w:p w:rsidR="004A4E6A" w:rsidRPr="00A11AEC" w:rsidRDefault="004A4E6A" w:rsidP="00E6775F">
      <w:pPr>
        <w:pStyle w:val="a2"/>
        <w:rPr>
          <w:rtl/>
        </w:rPr>
      </w:pPr>
      <w:r w:rsidRPr="00A11AEC">
        <w:rPr>
          <w:rFonts w:hint="cs"/>
          <w:rtl/>
        </w:rPr>
        <w:t>در ناراحت</w:t>
      </w:r>
      <w:r w:rsidR="00070FD7">
        <w:rPr>
          <w:rFonts w:hint="cs"/>
          <w:rtl/>
        </w:rPr>
        <w:t>ی</w:t>
      </w:r>
      <w:r w:rsidRPr="00A11AEC">
        <w:rPr>
          <w:rFonts w:hint="cs"/>
          <w:rtl/>
        </w:rPr>
        <w:t xml:space="preserve"> و</w:t>
      </w:r>
      <w:r w:rsidR="002D6F0C">
        <w:rPr>
          <w:rFonts w:hint="cs"/>
          <w:rtl/>
        </w:rPr>
        <w:t xml:space="preserve"> </w:t>
      </w:r>
      <w:r w:rsidRPr="00A11AEC">
        <w:rPr>
          <w:rFonts w:hint="cs"/>
          <w:rtl/>
        </w:rPr>
        <w:t>فشار روح</w:t>
      </w:r>
      <w:r w:rsidR="00070FD7">
        <w:rPr>
          <w:rFonts w:hint="cs"/>
          <w:rtl/>
        </w:rPr>
        <w:t>ی</w:t>
      </w:r>
      <w:r w:rsidRPr="00A11AEC">
        <w:rPr>
          <w:rFonts w:hint="cs"/>
          <w:rtl/>
        </w:rPr>
        <w:t xml:space="preserve"> دشوار</w:t>
      </w:r>
      <w:r w:rsidR="00070FD7">
        <w:rPr>
          <w:rFonts w:hint="cs"/>
          <w:rtl/>
        </w:rPr>
        <w:t>ی</w:t>
      </w:r>
      <w:r w:rsidRPr="00A11AEC">
        <w:rPr>
          <w:rFonts w:hint="cs"/>
          <w:rtl/>
        </w:rPr>
        <w:t xml:space="preserve"> ب</w:t>
      </w:r>
      <w:r w:rsidR="00E6775F">
        <w:rPr>
          <w:rFonts w:hint="cs"/>
          <w:rtl/>
        </w:rPr>
        <w:t xml:space="preserve">ه </w:t>
      </w:r>
      <w:r w:rsidRPr="00A11AEC">
        <w:rPr>
          <w:rFonts w:hint="cs"/>
          <w:rtl/>
        </w:rPr>
        <w:t>سر بردند، ‌ه</w:t>
      </w:r>
      <w:r w:rsidR="00070FD7">
        <w:rPr>
          <w:rFonts w:hint="cs"/>
          <w:rtl/>
        </w:rPr>
        <w:t>ی</w:t>
      </w:r>
      <w:r w:rsidRPr="00A11AEC">
        <w:rPr>
          <w:rFonts w:hint="cs"/>
          <w:rtl/>
        </w:rPr>
        <w:t xml:space="preserve">چ </w:t>
      </w:r>
      <w:r w:rsidR="00070FD7">
        <w:rPr>
          <w:rFonts w:hint="cs"/>
          <w:rtl/>
        </w:rPr>
        <w:t>ک</w:t>
      </w:r>
      <w:r w:rsidRPr="00A11AEC">
        <w:rPr>
          <w:rFonts w:hint="cs"/>
          <w:rtl/>
        </w:rPr>
        <w:t>س از مسلمانان، خو</w:t>
      </w:r>
      <w:r w:rsidR="00070FD7">
        <w:rPr>
          <w:rFonts w:hint="cs"/>
          <w:rtl/>
        </w:rPr>
        <w:t>ی</w:t>
      </w:r>
      <w:r w:rsidRPr="00A11AEC">
        <w:rPr>
          <w:rFonts w:hint="cs"/>
          <w:rtl/>
        </w:rPr>
        <w:t>شاندان و</w:t>
      </w:r>
      <w:r w:rsidR="002D6F0C">
        <w:rPr>
          <w:rFonts w:hint="cs"/>
          <w:rtl/>
        </w:rPr>
        <w:t xml:space="preserve"> </w:t>
      </w:r>
      <w:r w:rsidRPr="00A11AEC">
        <w:rPr>
          <w:rFonts w:hint="cs"/>
          <w:rtl/>
        </w:rPr>
        <w:t>همسرانشان، با آنان نشست و</w:t>
      </w:r>
      <w:r w:rsidR="002D6F0C">
        <w:rPr>
          <w:rFonts w:hint="cs"/>
          <w:rtl/>
        </w:rPr>
        <w:t xml:space="preserve"> </w:t>
      </w:r>
      <w:r w:rsidRPr="00A11AEC">
        <w:rPr>
          <w:rFonts w:hint="cs"/>
          <w:rtl/>
        </w:rPr>
        <w:t>برخواست نم</w:t>
      </w:r>
      <w:r w:rsidR="00070FD7">
        <w:rPr>
          <w:rFonts w:hint="cs"/>
          <w:rtl/>
        </w:rPr>
        <w:t>ی</w:t>
      </w:r>
      <w:r w:rsidR="002D6F0C">
        <w:rPr>
          <w:rFonts w:hint="eastAsia"/>
          <w:rtl/>
        </w:rPr>
        <w:t>‌</w:t>
      </w:r>
      <w:r w:rsidR="00070FD7">
        <w:rPr>
          <w:rFonts w:hint="cs"/>
          <w:rtl/>
        </w:rPr>
        <w:t>ک</w:t>
      </w:r>
      <w:r w:rsidRPr="00A11AEC">
        <w:rPr>
          <w:rFonts w:hint="cs"/>
          <w:rtl/>
        </w:rPr>
        <w:t>ردند، حرف نم</w:t>
      </w:r>
      <w:r w:rsidR="00070FD7">
        <w:rPr>
          <w:rFonts w:hint="cs"/>
          <w:rtl/>
        </w:rPr>
        <w:t>ی</w:t>
      </w:r>
      <w:r w:rsidR="002D6F0C">
        <w:rPr>
          <w:rFonts w:hint="eastAsia"/>
          <w:rtl/>
        </w:rPr>
        <w:t>‌</w:t>
      </w:r>
      <w:r w:rsidRPr="00A11AEC">
        <w:rPr>
          <w:rFonts w:hint="cs"/>
          <w:rtl/>
        </w:rPr>
        <w:t>زدند، سلام و</w:t>
      </w:r>
      <w:r w:rsidR="002D6F0C">
        <w:rPr>
          <w:rFonts w:hint="cs"/>
          <w:rtl/>
        </w:rPr>
        <w:t xml:space="preserve"> </w:t>
      </w:r>
      <w:r w:rsidRPr="00A11AEC">
        <w:rPr>
          <w:rFonts w:hint="cs"/>
          <w:rtl/>
        </w:rPr>
        <w:t>عل</w:t>
      </w:r>
      <w:r w:rsidR="00070FD7">
        <w:rPr>
          <w:rFonts w:hint="cs"/>
          <w:rtl/>
        </w:rPr>
        <w:t>یک</w:t>
      </w:r>
      <w:r w:rsidRPr="00A11AEC">
        <w:rPr>
          <w:rFonts w:hint="cs"/>
          <w:rtl/>
        </w:rPr>
        <w:t xml:space="preserve"> نم</w:t>
      </w:r>
      <w:r w:rsidR="00070FD7">
        <w:rPr>
          <w:rFonts w:hint="cs"/>
          <w:rtl/>
        </w:rPr>
        <w:t>ی</w:t>
      </w:r>
      <w:r w:rsidR="002D6F0C">
        <w:rPr>
          <w:rFonts w:hint="eastAsia"/>
          <w:rtl/>
        </w:rPr>
        <w:t>‌</w:t>
      </w:r>
      <w:r w:rsidR="00070FD7">
        <w:rPr>
          <w:rFonts w:hint="cs"/>
          <w:rtl/>
        </w:rPr>
        <w:t>ک</w:t>
      </w:r>
      <w:r w:rsidRPr="00A11AEC">
        <w:rPr>
          <w:rFonts w:hint="cs"/>
          <w:rtl/>
        </w:rPr>
        <w:t>ردند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خداوند به فضل و</w:t>
      </w:r>
      <w:r w:rsidR="002D6F0C">
        <w:rPr>
          <w:rFonts w:hint="cs"/>
          <w:rtl/>
        </w:rPr>
        <w:t xml:space="preserve"> </w:t>
      </w:r>
      <w:r w:rsidR="00070FD7">
        <w:rPr>
          <w:rFonts w:hint="cs"/>
          <w:rtl/>
        </w:rPr>
        <w:t>ک</w:t>
      </w:r>
      <w:r w:rsidRPr="00A11AEC">
        <w:rPr>
          <w:rFonts w:hint="cs"/>
          <w:rtl/>
        </w:rPr>
        <w:t>رم خو</w:t>
      </w:r>
      <w:r w:rsidR="00070FD7">
        <w:rPr>
          <w:rFonts w:hint="cs"/>
          <w:rtl/>
        </w:rPr>
        <w:t>ی</w:t>
      </w:r>
      <w:r w:rsidRPr="00A11AEC">
        <w:rPr>
          <w:rFonts w:hint="cs"/>
          <w:rtl/>
        </w:rPr>
        <w:t>ش توبه آنان را پذ</w:t>
      </w:r>
      <w:r w:rsidR="00070FD7">
        <w:rPr>
          <w:rFonts w:hint="cs"/>
          <w:rtl/>
        </w:rPr>
        <w:t>ی</w:t>
      </w:r>
      <w:r w:rsidRPr="00A11AEC">
        <w:rPr>
          <w:rFonts w:hint="cs"/>
          <w:rtl/>
        </w:rPr>
        <w:t>رفت و</w:t>
      </w:r>
      <w:r w:rsidR="002D6F0C">
        <w:rPr>
          <w:rFonts w:hint="cs"/>
          <w:rtl/>
        </w:rPr>
        <w:t xml:space="preserve"> </w:t>
      </w:r>
      <w:r w:rsidRPr="00A11AEC">
        <w:rPr>
          <w:rFonts w:hint="cs"/>
          <w:rtl/>
        </w:rPr>
        <w:t>با ارسال آ</w:t>
      </w:r>
      <w:r w:rsidR="00070FD7">
        <w:rPr>
          <w:rFonts w:hint="cs"/>
          <w:rtl/>
        </w:rPr>
        <w:t>ی</w:t>
      </w:r>
      <w:r w:rsidRPr="00A11AEC">
        <w:rPr>
          <w:rFonts w:hint="cs"/>
          <w:rtl/>
        </w:rPr>
        <w:t>ات</w:t>
      </w:r>
      <w:r w:rsidR="00070FD7">
        <w:rPr>
          <w:rFonts w:hint="cs"/>
          <w:rtl/>
        </w:rPr>
        <w:t>ی</w:t>
      </w:r>
      <w:r w:rsidRPr="00A11AEC">
        <w:rPr>
          <w:rFonts w:hint="cs"/>
          <w:rtl/>
        </w:rPr>
        <w:t xml:space="preserve"> اعلام عفو و</w:t>
      </w:r>
      <w:r w:rsidR="002D6F0C">
        <w:rPr>
          <w:rFonts w:hint="cs"/>
          <w:rtl/>
        </w:rPr>
        <w:t xml:space="preserve"> </w:t>
      </w:r>
      <w:r w:rsidRPr="00A11AEC">
        <w:rPr>
          <w:rFonts w:hint="cs"/>
          <w:rtl/>
        </w:rPr>
        <w:t>گذشت فرمود، آنگاه حضرت رسول ا</w:t>
      </w:r>
      <w:r w:rsidR="00070FD7">
        <w:rPr>
          <w:rFonts w:hint="cs"/>
          <w:rtl/>
        </w:rPr>
        <w:t>ک</w:t>
      </w:r>
      <w:r w:rsidRPr="00A11AEC">
        <w:rPr>
          <w:rFonts w:hint="cs"/>
          <w:rtl/>
        </w:rPr>
        <w:t>رم</w:t>
      </w:r>
      <w:r w:rsidR="002D6F0C">
        <w:rPr>
          <w:rFonts w:hint="cs"/>
          <w:rtl/>
        </w:rPr>
        <w:t xml:space="preserve"> </w:t>
      </w:r>
      <w:r w:rsidR="002D6F0C">
        <w:rPr>
          <w:rFonts w:cs="CTraditional Arabic" w:hint="cs"/>
          <w:rtl/>
        </w:rPr>
        <w:t>ص</w:t>
      </w:r>
      <w:r w:rsidRPr="00A11AEC">
        <w:rPr>
          <w:rFonts w:hint="cs"/>
          <w:rtl/>
        </w:rPr>
        <w:t xml:space="preserve"> و</w:t>
      </w:r>
      <w:r w:rsidR="002D6F0C">
        <w:rPr>
          <w:rFonts w:hint="cs"/>
          <w:rtl/>
        </w:rPr>
        <w:t xml:space="preserve"> </w:t>
      </w:r>
      <w:r w:rsidR="00070FD7">
        <w:rPr>
          <w:rFonts w:hint="cs"/>
          <w:rtl/>
        </w:rPr>
        <w:t>ی</w:t>
      </w:r>
      <w:r w:rsidRPr="00A11AEC">
        <w:rPr>
          <w:rFonts w:hint="cs"/>
          <w:rtl/>
        </w:rPr>
        <w:t>ارانش و</w:t>
      </w:r>
      <w:r w:rsidR="002D6F0C">
        <w:rPr>
          <w:rFonts w:hint="cs"/>
          <w:rtl/>
        </w:rPr>
        <w:t xml:space="preserve"> </w:t>
      </w:r>
      <w:r w:rsidRPr="00A11AEC">
        <w:rPr>
          <w:rFonts w:hint="cs"/>
          <w:rtl/>
        </w:rPr>
        <w:t>همسرانشان با شاد</w:t>
      </w:r>
      <w:r w:rsidR="00070FD7">
        <w:rPr>
          <w:rFonts w:hint="cs"/>
          <w:rtl/>
        </w:rPr>
        <w:t>ی</w:t>
      </w:r>
      <w:r w:rsidRPr="00A11AEC">
        <w:rPr>
          <w:rFonts w:hint="cs"/>
          <w:rtl/>
        </w:rPr>
        <w:t xml:space="preserve"> و</w:t>
      </w:r>
      <w:r w:rsidR="002D6F0C">
        <w:rPr>
          <w:rFonts w:hint="cs"/>
          <w:rtl/>
        </w:rPr>
        <w:t xml:space="preserve"> </w:t>
      </w:r>
      <w:r w:rsidRPr="00A11AEC">
        <w:rPr>
          <w:rFonts w:hint="cs"/>
          <w:rtl/>
        </w:rPr>
        <w:t>خوشحال</w:t>
      </w:r>
      <w:r w:rsidR="00070FD7">
        <w:rPr>
          <w:rFonts w:hint="cs"/>
          <w:rtl/>
        </w:rPr>
        <w:t>ی</w:t>
      </w:r>
      <w:r w:rsidRPr="00A11AEC">
        <w:rPr>
          <w:rFonts w:hint="cs"/>
          <w:rtl/>
        </w:rPr>
        <w:t xml:space="preserve"> تجد</w:t>
      </w:r>
      <w:r w:rsidR="00070FD7">
        <w:rPr>
          <w:rFonts w:hint="cs"/>
          <w:rtl/>
        </w:rPr>
        <w:t>ی</w:t>
      </w:r>
      <w:r w:rsidRPr="00A11AEC">
        <w:rPr>
          <w:rFonts w:hint="cs"/>
          <w:rtl/>
        </w:rPr>
        <w:t>د پ</w:t>
      </w:r>
      <w:r w:rsidR="00070FD7">
        <w:rPr>
          <w:rFonts w:hint="cs"/>
          <w:rtl/>
        </w:rPr>
        <w:t>ی</w:t>
      </w:r>
      <w:r w:rsidRPr="00A11AEC">
        <w:rPr>
          <w:rFonts w:hint="cs"/>
          <w:rtl/>
        </w:rPr>
        <w:t>وند و</w:t>
      </w:r>
      <w:r w:rsidR="002D6F0C">
        <w:rPr>
          <w:rFonts w:hint="cs"/>
          <w:rtl/>
        </w:rPr>
        <w:t xml:space="preserve"> </w:t>
      </w:r>
      <w:r w:rsidRPr="00A11AEC">
        <w:rPr>
          <w:rFonts w:hint="cs"/>
          <w:rtl/>
        </w:rPr>
        <w:t>رابطه نمودند.</w:t>
      </w:r>
      <w:r w:rsidR="002D6F0C">
        <w:rPr>
          <w:rFonts w:hint="cs"/>
          <w:rtl/>
        </w:rPr>
        <w:t xml:space="preserve"> (متفق عل</w:t>
      </w:r>
      <w:r w:rsidR="00070FD7">
        <w:rPr>
          <w:rFonts w:hint="cs"/>
          <w:rtl/>
        </w:rPr>
        <w:t>ی</w:t>
      </w:r>
      <w:r w:rsidR="002D6F0C">
        <w:rPr>
          <w:rFonts w:hint="cs"/>
          <w:rtl/>
        </w:rPr>
        <w:t>ه).</w:t>
      </w:r>
      <w:r w:rsidRPr="00A11AEC">
        <w:rPr>
          <w:rFonts w:hint="cs"/>
          <w:vertAlign w:val="subscript"/>
          <w:rtl/>
        </w:rPr>
        <w:t xml:space="preserve"> </w:t>
      </w:r>
      <w:r w:rsidRPr="00A11AEC">
        <w:rPr>
          <w:rFonts w:hint="cs"/>
          <w:rtl/>
        </w:rPr>
        <w:t xml:space="preserve"> </w:t>
      </w:r>
    </w:p>
    <w:p w:rsidR="004A4E6A" w:rsidRPr="00A11AEC" w:rsidRDefault="004A4E6A" w:rsidP="00E6775F">
      <w:pPr>
        <w:pStyle w:val="a2"/>
        <w:rPr>
          <w:rtl/>
        </w:rPr>
      </w:pPr>
      <w:r w:rsidRPr="00E6775F">
        <w:rPr>
          <w:rStyle w:val="Char7"/>
          <w:rFonts w:hint="cs"/>
          <w:rtl/>
        </w:rPr>
        <w:t>ب</w:t>
      </w:r>
      <w:r w:rsidR="002D6F0C" w:rsidRPr="00E6775F">
        <w:rPr>
          <w:rStyle w:val="Char7"/>
          <w:rFonts w:hint="cs"/>
          <w:rtl/>
        </w:rPr>
        <w:t>:</w:t>
      </w:r>
      <w:r w:rsidR="002D6F0C">
        <w:rPr>
          <w:rFonts w:hint="cs"/>
          <w:b/>
          <w:bCs/>
          <w:rtl/>
        </w:rPr>
        <w:t xml:space="preserve"> </w:t>
      </w:r>
      <w:r w:rsidRPr="00A11AEC">
        <w:rPr>
          <w:rFonts w:hint="cs"/>
          <w:rtl/>
        </w:rPr>
        <w:t>پ</w:t>
      </w:r>
      <w:r w:rsidR="00070FD7">
        <w:rPr>
          <w:rFonts w:hint="cs"/>
          <w:rtl/>
        </w:rPr>
        <w:t>ی</w:t>
      </w:r>
      <w:r w:rsidRPr="00A11AEC">
        <w:rPr>
          <w:rFonts w:hint="cs"/>
          <w:rtl/>
        </w:rPr>
        <w:t>امبر اسلام</w:t>
      </w:r>
      <w:r w:rsidR="002D6F0C">
        <w:rPr>
          <w:rFonts w:hint="cs"/>
          <w:rtl/>
        </w:rPr>
        <w:t xml:space="preserve"> </w:t>
      </w:r>
      <w:r w:rsidR="002D6F0C">
        <w:rPr>
          <w:rFonts w:cs="CTraditional Arabic" w:hint="cs"/>
          <w:rtl/>
        </w:rPr>
        <w:t>ص</w:t>
      </w:r>
      <w:r w:rsidRPr="00A11AEC">
        <w:rPr>
          <w:rFonts w:ascii="Traditional Arabic" w:hint="eastAsia"/>
          <w:color w:val="000000"/>
          <w:rtl/>
        </w:rPr>
        <w:t xml:space="preserve"> </w:t>
      </w:r>
      <w:r w:rsidR="00070FD7">
        <w:rPr>
          <w:rFonts w:hint="cs"/>
          <w:rtl/>
        </w:rPr>
        <w:t>ک</w:t>
      </w:r>
      <w:r w:rsidRPr="00A11AEC">
        <w:rPr>
          <w:rFonts w:hint="cs"/>
          <w:rtl/>
        </w:rPr>
        <w:t>ه الگو</w:t>
      </w:r>
      <w:r w:rsidR="00070FD7">
        <w:rPr>
          <w:rFonts w:hint="cs"/>
          <w:rtl/>
        </w:rPr>
        <w:t>ی</w:t>
      </w:r>
      <w:r w:rsidRPr="00A11AEC">
        <w:rPr>
          <w:rFonts w:hint="cs"/>
          <w:rtl/>
        </w:rPr>
        <w:t xml:space="preserve"> رحمت و</w:t>
      </w:r>
      <w:r w:rsidR="002D6F0C">
        <w:rPr>
          <w:rFonts w:hint="cs"/>
          <w:rtl/>
        </w:rPr>
        <w:t xml:space="preserve"> </w:t>
      </w:r>
      <w:r w:rsidRPr="00A11AEC">
        <w:rPr>
          <w:rFonts w:hint="cs"/>
          <w:rtl/>
        </w:rPr>
        <w:t>عطوفت و</w:t>
      </w:r>
      <w:r w:rsidR="002D6F0C">
        <w:rPr>
          <w:rFonts w:hint="cs"/>
          <w:rtl/>
        </w:rPr>
        <w:t xml:space="preserve"> </w:t>
      </w:r>
      <w:r w:rsidRPr="00A11AEC">
        <w:rPr>
          <w:rFonts w:hint="cs"/>
          <w:rtl/>
        </w:rPr>
        <w:t>مهر و</w:t>
      </w:r>
      <w:r w:rsidR="002D6F0C">
        <w:rPr>
          <w:rFonts w:hint="cs"/>
          <w:rtl/>
        </w:rPr>
        <w:t xml:space="preserve"> </w:t>
      </w:r>
      <w:r w:rsidRPr="00A11AEC">
        <w:rPr>
          <w:rFonts w:hint="cs"/>
          <w:rtl/>
        </w:rPr>
        <w:t>محبت است بر اثر برخورد نامعقول بعض</w:t>
      </w:r>
      <w:r w:rsidR="00070FD7">
        <w:rPr>
          <w:rFonts w:hint="cs"/>
          <w:rtl/>
        </w:rPr>
        <w:t>ی</w:t>
      </w:r>
      <w:r w:rsidRPr="00A11AEC">
        <w:rPr>
          <w:rFonts w:hint="cs"/>
          <w:rtl/>
        </w:rPr>
        <w:t xml:space="preserve"> از همسرانش ب</w:t>
      </w:r>
      <w:r w:rsidR="00E6775F">
        <w:rPr>
          <w:rFonts w:hint="cs"/>
          <w:rtl/>
        </w:rPr>
        <w:t xml:space="preserve">ه </w:t>
      </w:r>
      <w:r w:rsidRPr="00A11AEC">
        <w:rPr>
          <w:rFonts w:hint="cs"/>
          <w:rtl/>
        </w:rPr>
        <w:t xml:space="preserve">مدت </w:t>
      </w:r>
      <w:r w:rsidR="00070FD7">
        <w:rPr>
          <w:rFonts w:hint="cs"/>
          <w:rtl/>
        </w:rPr>
        <w:t>یک</w:t>
      </w:r>
      <w:r w:rsidRPr="00A11AEC">
        <w:rPr>
          <w:rFonts w:hint="cs"/>
          <w:rtl/>
        </w:rPr>
        <w:t xml:space="preserve"> ماه از آنان ناراض شد و</w:t>
      </w:r>
      <w:r w:rsidR="002D6F0C">
        <w:rPr>
          <w:rFonts w:hint="cs"/>
          <w:rtl/>
        </w:rPr>
        <w:t xml:space="preserve"> </w:t>
      </w:r>
      <w:r w:rsidRPr="00A11AEC">
        <w:rPr>
          <w:rFonts w:hint="cs"/>
          <w:rtl/>
        </w:rPr>
        <w:t xml:space="preserve">قطع رابطه نمود. </w:t>
      </w:r>
      <w:r w:rsidR="002D6F0C">
        <w:rPr>
          <w:rFonts w:hint="cs"/>
          <w:rtl/>
        </w:rPr>
        <w:t>(نس</w:t>
      </w:r>
      <w:r w:rsidR="00126BE3">
        <w:rPr>
          <w:rFonts w:hint="cs"/>
          <w:rtl/>
        </w:rPr>
        <w:t>ا</w:t>
      </w:r>
      <w:r w:rsidR="00070FD7">
        <w:rPr>
          <w:rFonts w:hint="cs"/>
          <w:rtl/>
        </w:rPr>
        <w:t>یی</w:t>
      </w:r>
      <w:r w:rsidR="00126BE3">
        <w:rPr>
          <w:rFonts w:hint="cs"/>
          <w:rtl/>
        </w:rPr>
        <w:t>).</w:t>
      </w:r>
    </w:p>
    <w:p w:rsidR="004A4E6A" w:rsidRPr="00A11AEC" w:rsidRDefault="004A4E6A" w:rsidP="00E6775F">
      <w:pPr>
        <w:pStyle w:val="a2"/>
        <w:rPr>
          <w:rtl/>
        </w:rPr>
      </w:pPr>
      <w:r w:rsidRPr="00E6775F">
        <w:rPr>
          <w:rStyle w:val="Char7"/>
          <w:rFonts w:hint="cs"/>
          <w:rtl/>
        </w:rPr>
        <w:t>ج</w:t>
      </w:r>
      <w:r w:rsidR="00126BE3" w:rsidRPr="00E6775F">
        <w:rPr>
          <w:rStyle w:val="Char7"/>
          <w:rFonts w:hint="cs"/>
          <w:rtl/>
        </w:rPr>
        <w:t>:</w:t>
      </w:r>
      <w:r w:rsidRPr="00A11AEC">
        <w:rPr>
          <w:rFonts w:hint="cs"/>
          <w:rtl/>
        </w:rPr>
        <w:t xml:space="preserve"> در زمان رسول الله</w:t>
      </w:r>
      <w:r w:rsidR="00126BE3">
        <w:rPr>
          <w:rFonts w:hint="cs"/>
          <w:rtl/>
        </w:rPr>
        <w:t xml:space="preserve"> </w:t>
      </w:r>
      <w:r w:rsidR="00126BE3">
        <w:rPr>
          <w:rFonts w:cs="CTraditional Arabic" w:hint="cs"/>
          <w:rtl/>
        </w:rPr>
        <w:t>ص</w:t>
      </w:r>
      <w:r w:rsidRPr="00A11AEC">
        <w:rPr>
          <w:rFonts w:ascii="Traditional Arabic" w:hint="eastAsia"/>
          <w:color w:val="000000"/>
          <w:rtl/>
        </w:rPr>
        <w:t xml:space="preserve"> </w:t>
      </w:r>
      <w:r w:rsidRPr="00A11AEC">
        <w:rPr>
          <w:rFonts w:hint="cs"/>
          <w:rtl/>
        </w:rPr>
        <w:t>و</w:t>
      </w:r>
      <w:r w:rsidR="00126BE3">
        <w:rPr>
          <w:rFonts w:hint="cs"/>
          <w:rtl/>
        </w:rPr>
        <w:t xml:space="preserve"> </w:t>
      </w:r>
      <w:r w:rsidRPr="00A11AEC">
        <w:rPr>
          <w:rFonts w:hint="cs"/>
          <w:rtl/>
        </w:rPr>
        <w:t>خلفا</w:t>
      </w:r>
      <w:r w:rsidR="00070FD7">
        <w:rPr>
          <w:rFonts w:hint="cs"/>
          <w:rtl/>
        </w:rPr>
        <w:t>ی</w:t>
      </w:r>
      <w:r w:rsidRPr="00A11AEC">
        <w:rPr>
          <w:rFonts w:hint="cs"/>
          <w:rtl/>
        </w:rPr>
        <w:t xml:space="preserve"> راشد</w:t>
      </w:r>
      <w:r w:rsidR="00070FD7">
        <w:rPr>
          <w:rFonts w:hint="cs"/>
          <w:rtl/>
        </w:rPr>
        <w:t>ی</w:t>
      </w:r>
      <w:r w:rsidRPr="00A11AEC">
        <w:rPr>
          <w:rFonts w:hint="cs"/>
          <w:rtl/>
        </w:rPr>
        <w:t xml:space="preserve">ن زنان مسلمان </w:t>
      </w:r>
      <w:r w:rsidR="00070FD7">
        <w:rPr>
          <w:rFonts w:hint="cs"/>
          <w:rtl/>
        </w:rPr>
        <w:t>ک</w:t>
      </w:r>
      <w:r w:rsidRPr="00A11AEC">
        <w:rPr>
          <w:rFonts w:hint="cs"/>
          <w:rtl/>
        </w:rPr>
        <w:t>ل</w:t>
      </w:r>
      <w:r w:rsidR="00070FD7">
        <w:rPr>
          <w:rFonts w:hint="cs"/>
          <w:rtl/>
        </w:rPr>
        <w:t>ی</w:t>
      </w:r>
      <w:r w:rsidRPr="00A11AEC">
        <w:rPr>
          <w:rFonts w:hint="cs"/>
          <w:rtl/>
        </w:rPr>
        <w:t>ه نمازها را در مسجد با جماعت م</w:t>
      </w:r>
      <w:r w:rsidR="00070FD7">
        <w:rPr>
          <w:rFonts w:hint="cs"/>
          <w:rtl/>
        </w:rPr>
        <w:t>ی</w:t>
      </w:r>
      <w:r w:rsidR="00126BE3">
        <w:rPr>
          <w:rFonts w:hint="eastAsia"/>
          <w:rtl/>
        </w:rPr>
        <w:t>‌</w:t>
      </w:r>
      <w:r w:rsidRPr="00A11AEC">
        <w:rPr>
          <w:rFonts w:hint="cs"/>
          <w:rtl/>
        </w:rPr>
        <w:t>خواندند تا از اجر و</w:t>
      </w:r>
      <w:r w:rsidR="00126BE3">
        <w:rPr>
          <w:rFonts w:hint="cs"/>
          <w:rtl/>
        </w:rPr>
        <w:t xml:space="preserve"> </w:t>
      </w:r>
      <w:r w:rsidRPr="00A11AEC">
        <w:rPr>
          <w:rFonts w:hint="cs"/>
          <w:rtl/>
        </w:rPr>
        <w:t>ثواب جماعت بهره مند گردند و</w:t>
      </w:r>
      <w:r w:rsidR="00126BE3">
        <w:rPr>
          <w:rFonts w:hint="cs"/>
          <w:rtl/>
        </w:rPr>
        <w:t xml:space="preserve"> </w:t>
      </w:r>
      <w:r w:rsidRPr="00A11AEC">
        <w:rPr>
          <w:rFonts w:hint="cs"/>
          <w:rtl/>
        </w:rPr>
        <w:t>اما رفته رفته بر اثر فتنه و</w:t>
      </w:r>
      <w:r w:rsidR="00126BE3">
        <w:rPr>
          <w:rFonts w:hint="cs"/>
          <w:rtl/>
        </w:rPr>
        <w:t xml:space="preserve"> </w:t>
      </w:r>
      <w:r w:rsidRPr="00A11AEC">
        <w:rPr>
          <w:rFonts w:hint="cs"/>
          <w:rtl/>
        </w:rPr>
        <w:t>فساد بعض</w:t>
      </w:r>
      <w:r w:rsidR="00070FD7">
        <w:rPr>
          <w:rFonts w:hint="cs"/>
          <w:rtl/>
        </w:rPr>
        <w:t>ی</w:t>
      </w:r>
      <w:r w:rsidRPr="00A11AEC">
        <w:rPr>
          <w:rFonts w:hint="cs"/>
          <w:rtl/>
        </w:rPr>
        <w:t xml:space="preserve"> از مسلمانان</w:t>
      </w:r>
      <w:r w:rsidR="00845FC7">
        <w:rPr>
          <w:rFonts w:hint="cs"/>
          <w:rtl/>
        </w:rPr>
        <w:t xml:space="preserve"> به علت </w:t>
      </w:r>
      <w:r w:rsidRPr="00A11AEC">
        <w:rPr>
          <w:rFonts w:hint="cs"/>
          <w:rtl/>
        </w:rPr>
        <w:t>داشتن ح</w:t>
      </w:r>
      <w:r w:rsidR="00070FD7">
        <w:rPr>
          <w:rFonts w:hint="cs"/>
          <w:rtl/>
        </w:rPr>
        <w:t>ی</w:t>
      </w:r>
      <w:r w:rsidRPr="00A11AEC">
        <w:rPr>
          <w:rFonts w:hint="cs"/>
          <w:rtl/>
        </w:rPr>
        <w:t>ا و</w:t>
      </w:r>
      <w:r w:rsidR="00126BE3">
        <w:rPr>
          <w:rFonts w:hint="cs"/>
          <w:rtl/>
        </w:rPr>
        <w:t xml:space="preserve"> </w:t>
      </w:r>
      <w:r w:rsidRPr="00A11AEC">
        <w:rPr>
          <w:rFonts w:hint="cs"/>
          <w:rtl/>
        </w:rPr>
        <w:t>غ</w:t>
      </w:r>
      <w:r w:rsidR="00070FD7">
        <w:rPr>
          <w:rFonts w:hint="cs"/>
          <w:rtl/>
        </w:rPr>
        <w:t>ی</w:t>
      </w:r>
      <w:r w:rsidRPr="00A11AEC">
        <w:rPr>
          <w:rFonts w:hint="cs"/>
          <w:rtl/>
        </w:rPr>
        <w:t>رت ب</w:t>
      </w:r>
      <w:r w:rsidR="00070FD7">
        <w:rPr>
          <w:rFonts w:hint="cs"/>
          <w:rtl/>
        </w:rPr>
        <w:t>ی</w:t>
      </w:r>
      <w:r w:rsidRPr="00A11AEC">
        <w:rPr>
          <w:rFonts w:hint="cs"/>
          <w:rtl/>
        </w:rPr>
        <w:t>ش از حد زنان خود را از رفتن به مساجد و</w:t>
      </w:r>
      <w:r w:rsidR="00126BE3">
        <w:rPr>
          <w:rFonts w:hint="cs"/>
          <w:rtl/>
        </w:rPr>
        <w:t xml:space="preserve"> </w:t>
      </w:r>
      <w:r w:rsidRPr="00A11AEC">
        <w:rPr>
          <w:rFonts w:hint="cs"/>
          <w:rtl/>
        </w:rPr>
        <w:t>شر</w:t>
      </w:r>
      <w:r w:rsidR="00070FD7">
        <w:rPr>
          <w:rFonts w:hint="cs"/>
          <w:rtl/>
        </w:rPr>
        <w:t>ک</w:t>
      </w:r>
      <w:r w:rsidRPr="00A11AEC">
        <w:rPr>
          <w:rFonts w:hint="cs"/>
          <w:rtl/>
        </w:rPr>
        <w:t>ت در نمازها</w:t>
      </w:r>
      <w:r w:rsidR="00070FD7">
        <w:rPr>
          <w:rFonts w:hint="cs"/>
          <w:rtl/>
        </w:rPr>
        <w:t>ی</w:t>
      </w:r>
      <w:r w:rsidRPr="00A11AEC">
        <w:rPr>
          <w:rFonts w:hint="cs"/>
          <w:rtl/>
        </w:rPr>
        <w:t xml:space="preserve"> جمعه و</w:t>
      </w:r>
      <w:r w:rsidR="00126BE3">
        <w:rPr>
          <w:rFonts w:hint="cs"/>
          <w:rtl/>
        </w:rPr>
        <w:t xml:space="preserve"> </w:t>
      </w:r>
      <w:r w:rsidRPr="00A11AEC">
        <w:rPr>
          <w:rFonts w:hint="cs"/>
          <w:rtl/>
        </w:rPr>
        <w:t>جماعت باز داشتند تا از بروز مش</w:t>
      </w:r>
      <w:r w:rsidR="00070FD7">
        <w:rPr>
          <w:rFonts w:hint="cs"/>
          <w:rtl/>
        </w:rPr>
        <w:t>ک</w:t>
      </w:r>
      <w:r w:rsidRPr="00A11AEC">
        <w:rPr>
          <w:rFonts w:hint="cs"/>
          <w:rtl/>
        </w:rPr>
        <w:t>لات فساد اخلاق</w:t>
      </w:r>
      <w:r w:rsidR="00070FD7">
        <w:rPr>
          <w:rFonts w:hint="cs"/>
          <w:rtl/>
        </w:rPr>
        <w:t>ی</w:t>
      </w:r>
      <w:r w:rsidRPr="00A11AEC">
        <w:rPr>
          <w:rFonts w:hint="cs"/>
          <w:rtl/>
        </w:rPr>
        <w:t xml:space="preserve"> جلوگ</w:t>
      </w:r>
      <w:r w:rsidR="00070FD7">
        <w:rPr>
          <w:rFonts w:hint="cs"/>
          <w:rtl/>
        </w:rPr>
        <w:t>ی</w:t>
      </w:r>
      <w:r w:rsidRPr="00A11AEC">
        <w:rPr>
          <w:rFonts w:hint="cs"/>
          <w:rtl/>
        </w:rPr>
        <w:t>ر</w:t>
      </w:r>
      <w:r w:rsidR="00070FD7">
        <w:rPr>
          <w:rFonts w:hint="cs"/>
          <w:rtl/>
        </w:rPr>
        <w:t>ی</w:t>
      </w:r>
      <w:r w:rsidRPr="00A11AEC">
        <w:rPr>
          <w:rFonts w:hint="cs"/>
          <w:rtl/>
        </w:rPr>
        <w:t xml:space="preserve"> نما</w:t>
      </w:r>
      <w:r w:rsidR="00070FD7">
        <w:rPr>
          <w:rFonts w:hint="cs"/>
          <w:rtl/>
        </w:rPr>
        <w:t>ی</w:t>
      </w:r>
      <w:r w:rsidRPr="00A11AEC">
        <w:rPr>
          <w:rFonts w:hint="cs"/>
          <w:rtl/>
        </w:rPr>
        <w:t xml:space="preserve">ند. </w:t>
      </w:r>
    </w:p>
    <w:p w:rsidR="004A4E6A" w:rsidRPr="00A11AEC" w:rsidRDefault="004A4E6A" w:rsidP="00E6775F">
      <w:pPr>
        <w:pStyle w:val="a2"/>
        <w:rPr>
          <w:rtl/>
        </w:rPr>
      </w:pPr>
      <w:r w:rsidRPr="00A11AEC">
        <w:rPr>
          <w:rFonts w:hint="cs"/>
          <w:rtl/>
        </w:rPr>
        <w:t>ول</w:t>
      </w:r>
      <w:r w:rsidR="00070FD7">
        <w:rPr>
          <w:rFonts w:hint="cs"/>
          <w:rtl/>
        </w:rPr>
        <w:t>ی</w:t>
      </w:r>
      <w:r w:rsidRPr="00A11AEC">
        <w:rPr>
          <w:rFonts w:hint="cs"/>
          <w:rtl/>
        </w:rPr>
        <w:t xml:space="preserve"> صحابه بزرگوار حضرت عبدالله بن عمر</w:t>
      </w:r>
      <w:r w:rsidR="00126BE3">
        <w:rPr>
          <w:rFonts w:hint="cs"/>
          <w:rtl/>
        </w:rPr>
        <w:t xml:space="preserve"> </w:t>
      </w:r>
      <w:r w:rsidR="00126BE3">
        <w:rPr>
          <w:rFonts w:cs="CTraditional Arabic" w:hint="cs"/>
          <w:rtl/>
        </w:rPr>
        <w:t>ب</w:t>
      </w:r>
      <w:r w:rsidR="00126BE3">
        <w:rPr>
          <w:rFonts w:hint="cs"/>
          <w:rtl/>
        </w:rPr>
        <w:t xml:space="preserve"> </w:t>
      </w:r>
      <w:r w:rsidR="00070FD7">
        <w:rPr>
          <w:rFonts w:hint="cs"/>
          <w:rtl/>
        </w:rPr>
        <w:t>ک</w:t>
      </w:r>
      <w:r w:rsidRPr="00A11AEC">
        <w:rPr>
          <w:rFonts w:hint="cs"/>
          <w:rtl/>
        </w:rPr>
        <w:t>ه در اطاعت از خدا و</w:t>
      </w:r>
      <w:r w:rsidR="00126BE3">
        <w:rPr>
          <w:rFonts w:hint="cs"/>
          <w:rtl/>
        </w:rPr>
        <w:t xml:space="preserve"> </w:t>
      </w:r>
      <w:r w:rsidRPr="00A11AEC">
        <w:rPr>
          <w:rFonts w:hint="cs"/>
          <w:rtl/>
        </w:rPr>
        <w:t>رسول و</w:t>
      </w:r>
      <w:r w:rsidR="00126BE3">
        <w:rPr>
          <w:rFonts w:hint="cs"/>
          <w:rtl/>
        </w:rPr>
        <w:t xml:space="preserve"> پ</w:t>
      </w:r>
      <w:r w:rsidR="00070FD7">
        <w:rPr>
          <w:rFonts w:hint="cs"/>
          <w:rtl/>
        </w:rPr>
        <w:t>ی</w:t>
      </w:r>
      <w:r w:rsidR="00126BE3">
        <w:rPr>
          <w:rFonts w:hint="cs"/>
          <w:rtl/>
        </w:rPr>
        <w:t>رو</w:t>
      </w:r>
      <w:r w:rsidR="00070FD7">
        <w:rPr>
          <w:rFonts w:hint="cs"/>
          <w:rtl/>
        </w:rPr>
        <w:t>ی</w:t>
      </w:r>
      <w:r w:rsidR="00126BE3">
        <w:rPr>
          <w:rFonts w:hint="cs"/>
          <w:rtl/>
        </w:rPr>
        <w:t xml:space="preserve"> از سنت نبو</w:t>
      </w:r>
      <w:r w:rsidR="00070FD7">
        <w:rPr>
          <w:rFonts w:hint="cs"/>
          <w:rtl/>
        </w:rPr>
        <w:t>ی</w:t>
      </w:r>
      <w:r w:rsidR="00126BE3">
        <w:rPr>
          <w:rFonts w:hint="cs"/>
          <w:rtl/>
        </w:rPr>
        <w:t xml:space="preserve"> ضر</w:t>
      </w:r>
      <w:r w:rsidRPr="00A11AEC">
        <w:rPr>
          <w:rFonts w:hint="cs"/>
          <w:rtl/>
        </w:rPr>
        <w:t>ب المثل بود، نظر</w:t>
      </w:r>
      <w:r w:rsidR="00070FD7">
        <w:rPr>
          <w:rFonts w:hint="cs"/>
          <w:rtl/>
        </w:rPr>
        <w:t>ی</w:t>
      </w:r>
      <w:r w:rsidRPr="00A11AEC">
        <w:rPr>
          <w:rFonts w:hint="cs"/>
          <w:rtl/>
        </w:rPr>
        <w:t>ه آنان را برا</w:t>
      </w:r>
      <w:r w:rsidR="00070FD7">
        <w:rPr>
          <w:rFonts w:hint="cs"/>
          <w:rtl/>
        </w:rPr>
        <w:t>ی</w:t>
      </w:r>
      <w:r w:rsidRPr="00A11AEC">
        <w:rPr>
          <w:rFonts w:hint="cs"/>
          <w:rtl/>
        </w:rPr>
        <w:t xml:space="preserve"> هم</w:t>
      </w:r>
      <w:r w:rsidR="00070FD7">
        <w:rPr>
          <w:rFonts w:hint="cs"/>
          <w:rtl/>
        </w:rPr>
        <w:t>ی</w:t>
      </w:r>
      <w:r w:rsidRPr="00A11AEC">
        <w:rPr>
          <w:rFonts w:hint="cs"/>
          <w:rtl/>
        </w:rPr>
        <w:t>شه با ذ</w:t>
      </w:r>
      <w:r w:rsidR="00070FD7">
        <w:rPr>
          <w:rFonts w:hint="cs"/>
          <w:rtl/>
        </w:rPr>
        <w:t>ک</w:t>
      </w:r>
      <w:r w:rsidRPr="00A11AEC">
        <w:rPr>
          <w:rFonts w:hint="cs"/>
          <w:rtl/>
        </w:rPr>
        <w:t>ر ا</w:t>
      </w:r>
      <w:r w:rsidR="00070FD7">
        <w:rPr>
          <w:rFonts w:hint="cs"/>
          <w:rtl/>
        </w:rPr>
        <w:t>ی</w:t>
      </w:r>
      <w:r w:rsidRPr="00A11AEC">
        <w:rPr>
          <w:rFonts w:hint="cs"/>
          <w:rtl/>
        </w:rPr>
        <w:t>ن حد</w:t>
      </w:r>
      <w:r w:rsidR="00070FD7">
        <w:rPr>
          <w:rFonts w:hint="cs"/>
          <w:rtl/>
        </w:rPr>
        <w:t>ی</w:t>
      </w:r>
      <w:r w:rsidRPr="00A11AEC">
        <w:rPr>
          <w:rFonts w:hint="cs"/>
          <w:rtl/>
        </w:rPr>
        <w:t xml:space="preserve">ث رد نمود. </w:t>
      </w:r>
    </w:p>
    <w:p w:rsidR="00126BE3" w:rsidRDefault="004A4E6A" w:rsidP="00E6775F">
      <w:pPr>
        <w:pStyle w:val="a3"/>
        <w:rPr>
          <w:rFonts w:cs="Zar"/>
          <w:rtl/>
        </w:rPr>
      </w:pPr>
      <w:r w:rsidRPr="00A11AEC">
        <w:rPr>
          <w:rFonts w:cs="Zar" w:hint="cs"/>
          <w:rtl/>
        </w:rPr>
        <w:lastRenderedPageBreak/>
        <w:t xml:space="preserve">223ـ </w:t>
      </w:r>
      <w:r w:rsidRPr="00126BE3">
        <w:rPr>
          <w:rFonts w:hint="cs"/>
          <w:rtl/>
        </w:rPr>
        <w:t>‌وعن ابن عمر</w:t>
      </w:r>
      <w:r w:rsidR="00126BE3">
        <w:rPr>
          <w:rFonts w:hint="cs"/>
          <w:rtl/>
        </w:rPr>
        <w:t xml:space="preserve"> </w:t>
      </w:r>
      <w:r w:rsidR="00126BE3">
        <w:rPr>
          <w:rFonts w:cs="CTraditional Arabic" w:hint="cs"/>
          <w:rtl/>
        </w:rPr>
        <w:t>ب</w:t>
      </w:r>
      <w:r w:rsidRPr="00126BE3">
        <w:rPr>
          <w:rFonts w:hint="cs"/>
          <w:rtl/>
        </w:rPr>
        <w:t xml:space="preserve"> قال: قال رسول الله</w:t>
      </w:r>
      <w:r w:rsidR="002C3640" w:rsidRPr="002C3640">
        <w:rPr>
          <w:rFonts w:cs="CTraditional Arabic" w:hint="cs"/>
          <w:rtl/>
        </w:rPr>
        <w:t xml:space="preserve"> ج</w:t>
      </w:r>
      <w:r w:rsidR="00126BE3">
        <w:rPr>
          <w:rFonts w:hint="cs"/>
          <w:rtl/>
        </w:rPr>
        <w:t>:</w:t>
      </w:r>
      <w:r w:rsidRPr="00126BE3">
        <w:rPr>
          <w:rFonts w:hint="cs"/>
          <w:rtl/>
        </w:rPr>
        <w:t xml:space="preserve"> </w:t>
      </w:r>
      <w:r w:rsidR="00126BE3" w:rsidRPr="00126BE3">
        <w:rPr>
          <w:rtl/>
        </w:rPr>
        <w:t>لاَ تَمْنَعُوا إِمَاءَ اللَّهِ مَسَاجِدَ اللَّهِ</w:t>
      </w:r>
      <w:r w:rsidR="00126BE3">
        <w:rPr>
          <w:rFonts w:hint="cs"/>
          <w:rtl/>
        </w:rPr>
        <w:t>، قال بعض أ</w:t>
      </w:r>
      <w:r w:rsidRPr="00126BE3">
        <w:rPr>
          <w:rFonts w:hint="cs"/>
          <w:rtl/>
        </w:rPr>
        <w:t>بنائه والله لنمنعنهن فغضب عليه عبد</w:t>
      </w:r>
      <w:r w:rsidR="00126BE3">
        <w:rPr>
          <w:rFonts w:hint="cs"/>
          <w:rtl/>
        </w:rPr>
        <w:t>الله وسبه سبا شديدا وقال: أ</w:t>
      </w:r>
      <w:r w:rsidRPr="00126BE3">
        <w:rPr>
          <w:rFonts w:hint="cs"/>
          <w:rtl/>
        </w:rPr>
        <w:t>قول قال رسول الله</w:t>
      </w:r>
      <w:r w:rsidR="002C3640" w:rsidRPr="002C3640">
        <w:rPr>
          <w:rFonts w:cs="CTraditional Arabic" w:hint="cs"/>
          <w:rtl/>
        </w:rPr>
        <w:t xml:space="preserve"> ج</w:t>
      </w:r>
      <w:r w:rsidRPr="00126BE3">
        <w:rPr>
          <w:rFonts w:hint="cs"/>
          <w:rtl/>
        </w:rPr>
        <w:t xml:space="preserve"> وتقول</w:t>
      </w:r>
      <w:r w:rsidR="00126BE3">
        <w:rPr>
          <w:rFonts w:hint="cs"/>
          <w:rtl/>
        </w:rPr>
        <w:t>ُ:</w:t>
      </w:r>
      <w:r w:rsidRPr="00126BE3">
        <w:rPr>
          <w:rFonts w:hint="cs"/>
          <w:rtl/>
        </w:rPr>
        <w:t xml:space="preserve"> والله لنمنعنهن.</w:t>
      </w:r>
      <w:r w:rsidRPr="00E6775F">
        <w:rPr>
          <w:rStyle w:val="Char2"/>
          <w:rFonts w:hint="cs"/>
          <w:rtl/>
        </w:rPr>
        <w:t xml:space="preserve"> (احمد، ابوداود)</w:t>
      </w:r>
      <w:r w:rsidR="00126BE3" w:rsidRPr="00E6775F">
        <w:rPr>
          <w:rStyle w:val="Char2"/>
          <w:rFonts w:hint="cs"/>
          <w:rtl/>
        </w:rPr>
        <w:t>.</w:t>
      </w:r>
      <w:r w:rsidRPr="00E6775F">
        <w:rPr>
          <w:rStyle w:val="Char2"/>
          <w:rFonts w:hint="cs"/>
          <w:rtl/>
        </w:rPr>
        <w:t xml:space="preserve"> </w:t>
      </w:r>
    </w:p>
    <w:p w:rsidR="004A4E6A" w:rsidRPr="00A11AEC" w:rsidRDefault="004A4E6A" w:rsidP="00E6775F">
      <w:pPr>
        <w:pStyle w:val="a2"/>
        <w:rPr>
          <w:rtl/>
        </w:rPr>
      </w:pPr>
      <w:r w:rsidRPr="00A11AEC">
        <w:rPr>
          <w:rFonts w:hint="cs"/>
          <w:rtl/>
        </w:rPr>
        <w:t xml:space="preserve">حضرت عبدالله بن عمر </w:t>
      </w:r>
      <w:r w:rsidR="00126BE3">
        <w:rPr>
          <w:rFonts w:cs="CTraditional Arabic" w:hint="cs"/>
          <w:rtl/>
        </w:rPr>
        <w:t>ب</w:t>
      </w:r>
      <w:r w:rsidR="00126BE3">
        <w:rPr>
          <w:rFonts w:hint="cs"/>
          <w:rtl/>
        </w:rPr>
        <w:t xml:space="preserve"> </w:t>
      </w:r>
      <w:r w:rsidRPr="00A11AEC">
        <w:rPr>
          <w:rFonts w:hint="cs"/>
          <w:rtl/>
        </w:rPr>
        <w:t>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 xml:space="preserve">رسول الله </w:t>
      </w:r>
      <w:r w:rsidR="00126BE3">
        <w:rPr>
          <w:rFonts w:cs="CTraditional Arabic" w:hint="cs"/>
          <w:rtl/>
        </w:rPr>
        <w:t>ص</w:t>
      </w:r>
      <w:r w:rsidRPr="00A11AEC">
        <w:rPr>
          <w:rFonts w:hint="cs"/>
          <w:rtl/>
        </w:rPr>
        <w:t xml:space="preserve"> فرمودند: </w:t>
      </w:r>
      <w:r w:rsidR="00070FD7">
        <w:rPr>
          <w:rFonts w:hint="cs"/>
          <w:rtl/>
        </w:rPr>
        <w:t>ک</w:t>
      </w:r>
      <w:r w:rsidRPr="00A11AEC">
        <w:rPr>
          <w:rFonts w:hint="cs"/>
          <w:rtl/>
        </w:rPr>
        <w:t>ن</w:t>
      </w:r>
      <w:r w:rsidR="00070FD7">
        <w:rPr>
          <w:rFonts w:hint="cs"/>
          <w:rtl/>
        </w:rPr>
        <w:t>ی</w:t>
      </w:r>
      <w:r w:rsidRPr="00A11AEC">
        <w:rPr>
          <w:rFonts w:hint="cs"/>
          <w:rtl/>
        </w:rPr>
        <w:t>زان خدا را از مساجد خداوند باز مدار</w:t>
      </w:r>
      <w:r w:rsidR="00070FD7">
        <w:rPr>
          <w:rFonts w:hint="cs"/>
          <w:rtl/>
        </w:rPr>
        <w:t>ی</w:t>
      </w:r>
      <w:r w:rsidRPr="00A11AEC">
        <w:rPr>
          <w:rFonts w:hint="cs"/>
          <w:rtl/>
        </w:rPr>
        <w:t xml:space="preserve">د، </w:t>
      </w:r>
      <w:r w:rsidR="00070FD7">
        <w:rPr>
          <w:rFonts w:hint="cs"/>
          <w:rtl/>
        </w:rPr>
        <w:t>یکی</w:t>
      </w:r>
      <w:r w:rsidRPr="00A11AEC">
        <w:rPr>
          <w:rFonts w:hint="cs"/>
          <w:rtl/>
        </w:rPr>
        <w:t xml:space="preserve"> از فرزندانش گفت</w:t>
      </w:r>
      <w:r w:rsidR="00126BE3">
        <w:rPr>
          <w:rFonts w:hint="cs"/>
          <w:rtl/>
        </w:rPr>
        <w:t>:</w:t>
      </w:r>
      <w:r w:rsidRPr="00A11AEC">
        <w:rPr>
          <w:rFonts w:hint="cs"/>
          <w:rtl/>
        </w:rPr>
        <w:t xml:space="preserve"> به خداوند سوگند ما</w:t>
      </w:r>
      <w:r w:rsidR="00333238">
        <w:rPr>
          <w:rFonts w:hint="cs"/>
          <w:rtl/>
        </w:rPr>
        <w:t xml:space="preserve"> آن‌ها </w:t>
      </w:r>
      <w:r w:rsidRPr="00A11AEC">
        <w:rPr>
          <w:rFonts w:hint="cs"/>
          <w:rtl/>
        </w:rPr>
        <w:t>را باز م</w:t>
      </w:r>
      <w:r w:rsidR="00070FD7">
        <w:rPr>
          <w:rFonts w:hint="cs"/>
          <w:rtl/>
        </w:rPr>
        <w:t>ی</w:t>
      </w:r>
      <w:r w:rsidR="00126BE3">
        <w:rPr>
          <w:rFonts w:hint="eastAsia"/>
          <w:rtl/>
        </w:rPr>
        <w:t>‌</w:t>
      </w:r>
      <w:r w:rsidRPr="00A11AEC">
        <w:rPr>
          <w:rFonts w:hint="cs"/>
          <w:rtl/>
        </w:rPr>
        <w:t>دار</w:t>
      </w:r>
      <w:r w:rsidR="00070FD7">
        <w:rPr>
          <w:rFonts w:hint="cs"/>
          <w:rtl/>
        </w:rPr>
        <w:t>ی</w:t>
      </w:r>
      <w:r w:rsidRPr="00A11AEC">
        <w:rPr>
          <w:rFonts w:hint="cs"/>
          <w:rtl/>
        </w:rPr>
        <w:t>م، (چون زمان فتنه و</w:t>
      </w:r>
      <w:r w:rsidR="00126BE3">
        <w:rPr>
          <w:rFonts w:hint="cs"/>
          <w:rtl/>
        </w:rPr>
        <w:t xml:space="preserve"> </w:t>
      </w:r>
      <w:r w:rsidRPr="00A11AEC">
        <w:rPr>
          <w:rFonts w:hint="cs"/>
          <w:rtl/>
        </w:rPr>
        <w:t>فساد است) حضرت عبدالله بر او خشم گرفت و</w:t>
      </w:r>
      <w:r w:rsidR="00126BE3">
        <w:rPr>
          <w:rFonts w:hint="cs"/>
          <w:rtl/>
        </w:rPr>
        <w:t xml:space="preserve"> </w:t>
      </w:r>
      <w:r w:rsidRPr="00A11AEC">
        <w:rPr>
          <w:rFonts w:hint="cs"/>
          <w:rtl/>
        </w:rPr>
        <w:t>او را بس</w:t>
      </w:r>
      <w:r w:rsidR="00070FD7">
        <w:rPr>
          <w:rFonts w:hint="cs"/>
          <w:rtl/>
        </w:rPr>
        <w:t>ی</w:t>
      </w:r>
      <w:r w:rsidRPr="00A11AEC">
        <w:rPr>
          <w:rFonts w:hint="cs"/>
          <w:rtl/>
        </w:rPr>
        <w:t>ار ناسزا گفت و</w:t>
      </w:r>
      <w:r w:rsidR="00126BE3">
        <w:rPr>
          <w:rFonts w:hint="cs"/>
          <w:rtl/>
        </w:rPr>
        <w:t xml:space="preserve"> </w:t>
      </w:r>
      <w:r w:rsidRPr="00A11AEC">
        <w:rPr>
          <w:rFonts w:hint="cs"/>
          <w:rtl/>
        </w:rPr>
        <w:t>فرمود</w:t>
      </w:r>
      <w:r w:rsidR="00126BE3">
        <w:rPr>
          <w:rFonts w:hint="cs"/>
          <w:rtl/>
        </w:rPr>
        <w:t>:</w:t>
      </w:r>
      <w:r w:rsidRPr="00A11AEC">
        <w:rPr>
          <w:rFonts w:hint="cs"/>
          <w:rtl/>
        </w:rPr>
        <w:t xml:space="preserve"> من م</w:t>
      </w:r>
      <w:r w:rsidR="00070FD7">
        <w:rPr>
          <w:rFonts w:hint="cs"/>
          <w:rtl/>
        </w:rPr>
        <w:t>ی</w:t>
      </w:r>
      <w:r w:rsidR="00126BE3">
        <w:rPr>
          <w:rFonts w:hint="eastAsia"/>
          <w:rtl/>
        </w:rPr>
        <w:t>‌</w:t>
      </w:r>
      <w:r w:rsidRPr="00A11AEC">
        <w:rPr>
          <w:rFonts w:hint="cs"/>
          <w:rtl/>
        </w:rPr>
        <w:t>گو</w:t>
      </w:r>
      <w:r w:rsidR="00070FD7">
        <w:rPr>
          <w:rFonts w:hint="cs"/>
          <w:rtl/>
        </w:rPr>
        <w:t>ی</w:t>
      </w:r>
      <w:r w:rsidRPr="00A11AEC">
        <w:rPr>
          <w:rFonts w:hint="cs"/>
          <w:rtl/>
        </w:rPr>
        <w:t>م</w:t>
      </w:r>
      <w:r w:rsidR="00126BE3">
        <w:rPr>
          <w:rFonts w:hint="cs"/>
          <w:rtl/>
        </w:rPr>
        <w:t>:</w:t>
      </w:r>
      <w:r w:rsidRPr="00A11AEC">
        <w:rPr>
          <w:rFonts w:hint="cs"/>
          <w:rtl/>
        </w:rPr>
        <w:t xml:space="preserve"> رسول الله </w:t>
      </w:r>
      <w:r w:rsidR="00126BE3">
        <w:rPr>
          <w:rFonts w:cs="CTraditional Arabic" w:hint="cs"/>
          <w:rtl/>
        </w:rPr>
        <w:t>ص</w:t>
      </w:r>
      <w:r w:rsidRPr="00A11AEC">
        <w:rPr>
          <w:rFonts w:hint="cs"/>
          <w:rtl/>
        </w:rPr>
        <w:t xml:space="preserve"> چن</w:t>
      </w:r>
      <w:r w:rsidR="00070FD7">
        <w:rPr>
          <w:rFonts w:hint="cs"/>
          <w:rtl/>
        </w:rPr>
        <w:t>ی</w:t>
      </w:r>
      <w:r w:rsidRPr="00A11AEC">
        <w:rPr>
          <w:rFonts w:hint="cs"/>
          <w:rtl/>
        </w:rPr>
        <w:t>ن فرموده است و</w:t>
      </w:r>
      <w:r w:rsidR="00126BE3">
        <w:rPr>
          <w:rFonts w:hint="cs"/>
          <w:rtl/>
        </w:rPr>
        <w:t xml:space="preserve"> </w:t>
      </w:r>
      <w:r w:rsidRPr="00A11AEC">
        <w:rPr>
          <w:rFonts w:hint="cs"/>
          <w:rtl/>
        </w:rPr>
        <w:t>تو م</w:t>
      </w:r>
      <w:r w:rsidR="00070FD7">
        <w:rPr>
          <w:rFonts w:hint="cs"/>
          <w:rtl/>
        </w:rPr>
        <w:t>ی</w:t>
      </w:r>
      <w:r w:rsidR="00126BE3">
        <w:rPr>
          <w:rFonts w:hint="eastAsia"/>
          <w:rtl/>
        </w:rPr>
        <w:t>‌</w:t>
      </w:r>
      <w:r w:rsidRPr="00A11AEC">
        <w:rPr>
          <w:rFonts w:hint="cs"/>
          <w:rtl/>
        </w:rPr>
        <w:t>گوئ</w:t>
      </w:r>
      <w:r w:rsidR="00070FD7">
        <w:rPr>
          <w:rFonts w:hint="cs"/>
          <w:rtl/>
        </w:rPr>
        <w:t>ی</w:t>
      </w:r>
      <w:r w:rsidR="00126BE3">
        <w:rPr>
          <w:rFonts w:hint="cs"/>
          <w:rtl/>
        </w:rPr>
        <w:t>:</w:t>
      </w:r>
      <w:r w:rsidRPr="00A11AEC">
        <w:rPr>
          <w:rFonts w:hint="cs"/>
          <w:rtl/>
        </w:rPr>
        <w:t xml:space="preserve"> ما</w:t>
      </w:r>
      <w:r w:rsidR="00333238">
        <w:rPr>
          <w:rFonts w:hint="cs"/>
          <w:rtl/>
        </w:rPr>
        <w:t xml:space="preserve"> آن‌ها </w:t>
      </w:r>
      <w:r w:rsidRPr="00A11AEC">
        <w:rPr>
          <w:rFonts w:hint="cs"/>
          <w:rtl/>
        </w:rPr>
        <w:t>را باز م</w:t>
      </w:r>
      <w:r w:rsidR="00070FD7">
        <w:rPr>
          <w:rFonts w:hint="cs"/>
          <w:rtl/>
        </w:rPr>
        <w:t>ی</w:t>
      </w:r>
      <w:r w:rsidR="00126BE3">
        <w:rPr>
          <w:rFonts w:hint="eastAsia"/>
          <w:rtl/>
        </w:rPr>
        <w:t>‌</w:t>
      </w:r>
      <w:r w:rsidRPr="00A11AEC">
        <w:rPr>
          <w:rFonts w:hint="cs"/>
          <w:rtl/>
        </w:rPr>
        <w:t>دار</w:t>
      </w:r>
      <w:r w:rsidR="00070FD7">
        <w:rPr>
          <w:rFonts w:hint="cs"/>
          <w:rtl/>
        </w:rPr>
        <w:t>ی</w:t>
      </w:r>
      <w:r w:rsidRPr="00A11AEC">
        <w:rPr>
          <w:rFonts w:hint="cs"/>
          <w:rtl/>
        </w:rPr>
        <w:t>م.</w:t>
      </w:r>
    </w:p>
    <w:p w:rsidR="004A4E6A" w:rsidRDefault="004A4E6A" w:rsidP="00E6775F">
      <w:pPr>
        <w:pStyle w:val="a2"/>
        <w:rPr>
          <w:rFonts w:hint="cs"/>
          <w:rtl/>
        </w:rPr>
      </w:pPr>
      <w:r w:rsidRPr="00A11AEC">
        <w:rPr>
          <w:rFonts w:hint="cs"/>
          <w:rtl/>
        </w:rPr>
        <w:t>خلاصه؛ حضرت عبدالله بن عمر</w:t>
      </w:r>
      <w:r w:rsidR="00126BE3">
        <w:rPr>
          <w:rFonts w:hint="cs"/>
          <w:rtl/>
        </w:rPr>
        <w:t xml:space="preserve"> </w:t>
      </w:r>
      <w:r w:rsidR="00126BE3">
        <w:rPr>
          <w:rFonts w:cs="CTraditional Arabic" w:hint="cs"/>
          <w:rtl/>
        </w:rPr>
        <w:t>ب</w:t>
      </w:r>
      <w:r w:rsidRPr="00A11AEC">
        <w:rPr>
          <w:rFonts w:hint="cs"/>
          <w:rtl/>
        </w:rPr>
        <w:t>‌ از ا</w:t>
      </w:r>
      <w:r w:rsidR="00070FD7">
        <w:rPr>
          <w:rFonts w:hint="cs"/>
          <w:rtl/>
        </w:rPr>
        <w:t>ی</w:t>
      </w:r>
      <w:r w:rsidRPr="00A11AEC">
        <w:rPr>
          <w:rFonts w:hint="cs"/>
          <w:rtl/>
        </w:rPr>
        <w:t>ن فرزندش ناراض شد و</w:t>
      </w:r>
      <w:r w:rsidR="00126BE3">
        <w:rPr>
          <w:rFonts w:hint="cs"/>
          <w:rtl/>
        </w:rPr>
        <w:t xml:space="preserve"> </w:t>
      </w:r>
      <w:r w:rsidRPr="00A11AEC">
        <w:rPr>
          <w:rFonts w:hint="cs"/>
          <w:rtl/>
        </w:rPr>
        <w:t>قطع رابطه نمود</w:t>
      </w:r>
      <w:r w:rsidR="00126BE3">
        <w:rPr>
          <w:rFonts w:hint="cs"/>
          <w:rtl/>
        </w:rPr>
        <w:t>.</w:t>
      </w:r>
      <w:r w:rsidRPr="00A11AEC">
        <w:rPr>
          <w:rFonts w:hint="cs"/>
          <w:rtl/>
        </w:rPr>
        <w:t xml:space="preserve"> و</w:t>
      </w:r>
      <w:r w:rsidR="00126BE3">
        <w:rPr>
          <w:rFonts w:hint="cs"/>
          <w:rtl/>
        </w:rPr>
        <w:t xml:space="preserve"> </w:t>
      </w:r>
      <w:r w:rsidRPr="00A11AEC">
        <w:rPr>
          <w:rFonts w:hint="cs"/>
          <w:rtl/>
        </w:rPr>
        <w:t>ن</w:t>
      </w:r>
      <w:r w:rsidR="00070FD7">
        <w:rPr>
          <w:rFonts w:hint="cs"/>
          <w:rtl/>
        </w:rPr>
        <w:t>ی</w:t>
      </w:r>
      <w:r w:rsidRPr="00A11AEC">
        <w:rPr>
          <w:rFonts w:hint="cs"/>
          <w:rtl/>
        </w:rPr>
        <w:t>ز روا</w:t>
      </w:r>
      <w:r w:rsidR="00070FD7">
        <w:rPr>
          <w:rFonts w:hint="cs"/>
          <w:rtl/>
        </w:rPr>
        <w:t>ی</w:t>
      </w:r>
      <w:r w:rsidRPr="00A11AEC">
        <w:rPr>
          <w:rFonts w:hint="cs"/>
          <w:rtl/>
        </w:rPr>
        <w:t>ات و</w:t>
      </w:r>
      <w:r w:rsidR="00126BE3">
        <w:rPr>
          <w:rFonts w:hint="cs"/>
          <w:rtl/>
        </w:rPr>
        <w:t xml:space="preserve"> </w:t>
      </w:r>
      <w:r w:rsidRPr="00A11AEC">
        <w:rPr>
          <w:rFonts w:hint="cs"/>
          <w:rtl/>
        </w:rPr>
        <w:t>آثار بس</w:t>
      </w:r>
      <w:r w:rsidR="00070FD7">
        <w:rPr>
          <w:rFonts w:hint="cs"/>
          <w:rtl/>
        </w:rPr>
        <w:t>ی</w:t>
      </w:r>
      <w:r w:rsidRPr="00A11AEC">
        <w:rPr>
          <w:rFonts w:hint="cs"/>
          <w:rtl/>
        </w:rPr>
        <w:t>ار</w:t>
      </w:r>
      <w:r w:rsidR="00070FD7">
        <w:rPr>
          <w:rFonts w:hint="cs"/>
          <w:rtl/>
        </w:rPr>
        <w:t>ی</w:t>
      </w:r>
      <w:r w:rsidRPr="00A11AEC">
        <w:rPr>
          <w:rFonts w:hint="cs"/>
          <w:rtl/>
        </w:rPr>
        <w:t xml:space="preserve"> در ا</w:t>
      </w:r>
      <w:r w:rsidR="00070FD7">
        <w:rPr>
          <w:rFonts w:hint="cs"/>
          <w:rtl/>
        </w:rPr>
        <w:t>ی</w:t>
      </w:r>
      <w:r w:rsidRPr="00A11AEC">
        <w:rPr>
          <w:rFonts w:hint="cs"/>
          <w:rtl/>
        </w:rPr>
        <w:t>ن زم</w:t>
      </w:r>
      <w:r w:rsidR="00070FD7">
        <w:rPr>
          <w:rFonts w:hint="cs"/>
          <w:rtl/>
        </w:rPr>
        <w:t>ی</w:t>
      </w:r>
      <w:r w:rsidRPr="00A11AEC">
        <w:rPr>
          <w:rFonts w:hint="cs"/>
          <w:rtl/>
        </w:rPr>
        <w:t xml:space="preserve">نه وجود دارد </w:t>
      </w:r>
      <w:r w:rsidR="00070FD7">
        <w:rPr>
          <w:rFonts w:hint="cs"/>
          <w:rtl/>
        </w:rPr>
        <w:t>ک</w:t>
      </w:r>
      <w:r w:rsidRPr="00A11AEC">
        <w:rPr>
          <w:rFonts w:hint="cs"/>
          <w:rtl/>
        </w:rPr>
        <w:t>ه مردان حق در طول تار</w:t>
      </w:r>
      <w:r w:rsidR="00070FD7">
        <w:rPr>
          <w:rFonts w:hint="cs"/>
          <w:rtl/>
        </w:rPr>
        <w:t>ی</w:t>
      </w:r>
      <w:r w:rsidRPr="00A11AEC">
        <w:rPr>
          <w:rFonts w:hint="cs"/>
          <w:rtl/>
        </w:rPr>
        <w:t>خ</w:t>
      </w:r>
      <w:r w:rsidR="00845FC7">
        <w:rPr>
          <w:rFonts w:hint="cs"/>
          <w:rtl/>
        </w:rPr>
        <w:t xml:space="preserve"> به علت </w:t>
      </w:r>
      <w:r w:rsidRPr="00A11AEC">
        <w:rPr>
          <w:rFonts w:hint="cs"/>
          <w:rtl/>
        </w:rPr>
        <w:t>نافرمان</w:t>
      </w:r>
      <w:r w:rsidR="00070FD7">
        <w:rPr>
          <w:rFonts w:hint="cs"/>
          <w:rtl/>
        </w:rPr>
        <w:t>ی</w:t>
      </w:r>
      <w:r w:rsidRPr="00A11AEC">
        <w:rPr>
          <w:rFonts w:hint="cs"/>
          <w:rtl/>
        </w:rPr>
        <w:t xml:space="preserve"> از خدا و</w:t>
      </w:r>
      <w:r w:rsidR="00126BE3">
        <w:rPr>
          <w:rFonts w:hint="cs"/>
          <w:rtl/>
        </w:rPr>
        <w:t xml:space="preserve"> </w:t>
      </w:r>
      <w:r w:rsidRPr="00A11AEC">
        <w:rPr>
          <w:rFonts w:hint="cs"/>
          <w:rtl/>
        </w:rPr>
        <w:t>رسول از فرزندان، همسران، خو</w:t>
      </w:r>
      <w:r w:rsidR="00070FD7">
        <w:rPr>
          <w:rFonts w:hint="cs"/>
          <w:rtl/>
        </w:rPr>
        <w:t>ی</w:t>
      </w:r>
      <w:r w:rsidRPr="00A11AEC">
        <w:rPr>
          <w:rFonts w:hint="cs"/>
          <w:rtl/>
        </w:rPr>
        <w:t>شاوندان و</w:t>
      </w:r>
      <w:r w:rsidR="00126BE3">
        <w:rPr>
          <w:rFonts w:hint="cs"/>
          <w:rtl/>
        </w:rPr>
        <w:t xml:space="preserve"> </w:t>
      </w:r>
      <w:r w:rsidRPr="00A11AEC">
        <w:rPr>
          <w:rFonts w:hint="cs"/>
          <w:rtl/>
        </w:rPr>
        <w:t>دوستان صم</w:t>
      </w:r>
      <w:r w:rsidR="00070FD7">
        <w:rPr>
          <w:rFonts w:hint="cs"/>
          <w:rtl/>
        </w:rPr>
        <w:t>ی</w:t>
      </w:r>
      <w:r w:rsidRPr="00A11AEC">
        <w:rPr>
          <w:rFonts w:hint="cs"/>
          <w:rtl/>
        </w:rPr>
        <w:t>م</w:t>
      </w:r>
      <w:r w:rsidR="00070FD7">
        <w:rPr>
          <w:rFonts w:hint="cs"/>
          <w:rtl/>
        </w:rPr>
        <w:t>ی</w:t>
      </w:r>
      <w:r w:rsidRPr="00A11AEC">
        <w:rPr>
          <w:rFonts w:hint="cs"/>
          <w:rtl/>
        </w:rPr>
        <w:t xml:space="preserve"> خو</w:t>
      </w:r>
      <w:r w:rsidR="00070FD7">
        <w:rPr>
          <w:rFonts w:hint="cs"/>
          <w:rtl/>
        </w:rPr>
        <w:t>ی</w:t>
      </w:r>
      <w:r w:rsidRPr="00A11AEC">
        <w:rPr>
          <w:rFonts w:hint="cs"/>
          <w:rtl/>
        </w:rPr>
        <w:t>ش طبق د</w:t>
      </w:r>
      <w:r w:rsidR="00E6775F">
        <w:rPr>
          <w:rFonts w:hint="cs"/>
          <w:rtl/>
        </w:rPr>
        <w:t>ستور اسلام قطع رابطه نموده</w:t>
      </w:r>
      <w:r w:rsidR="00E6775F">
        <w:rPr>
          <w:rFonts w:hint="eastAsia"/>
          <w:rtl/>
        </w:rPr>
        <w:t>‌</w:t>
      </w:r>
      <w:r w:rsidR="00E6775F">
        <w:rPr>
          <w:rFonts w:hint="cs"/>
          <w:rtl/>
        </w:rPr>
        <w:t>اند.</w:t>
      </w:r>
    </w:p>
    <w:p w:rsidR="007458E0" w:rsidRDefault="007458E0" w:rsidP="00E6775F">
      <w:pPr>
        <w:pStyle w:val="a2"/>
        <w:rPr>
          <w:rtl/>
        </w:rPr>
        <w:sectPr w:rsidR="007458E0" w:rsidSect="00E7000B">
          <w:headerReference w:type="default" r:id="rId44"/>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8248CD" w:rsidRDefault="004A4E6A" w:rsidP="00B8664F">
      <w:pPr>
        <w:pStyle w:val="a"/>
        <w:rPr>
          <w:rtl/>
        </w:rPr>
      </w:pPr>
      <w:bookmarkStart w:id="678" w:name="_Toc281874009"/>
      <w:bookmarkStart w:id="679" w:name="_Toc426966846"/>
      <w:r w:rsidRPr="008248CD">
        <w:rPr>
          <w:rFonts w:hint="cs"/>
          <w:rtl/>
        </w:rPr>
        <w:lastRenderedPageBreak/>
        <w:t>حقوق پدر و</w:t>
      </w:r>
      <w:r w:rsidR="00126BE3" w:rsidRPr="008248CD">
        <w:rPr>
          <w:rFonts w:hint="cs"/>
          <w:rtl/>
        </w:rPr>
        <w:t xml:space="preserve"> </w:t>
      </w:r>
      <w:r w:rsidRPr="008248CD">
        <w:rPr>
          <w:rFonts w:hint="cs"/>
          <w:rtl/>
        </w:rPr>
        <w:t>مادر از د</w:t>
      </w:r>
      <w:r w:rsidR="003E731D">
        <w:rPr>
          <w:rFonts w:hint="cs"/>
          <w:rtl/>
        </w:rPr>
        <w:t>ی</w:t>
      </w:r>
      <w:r w:rsidRPr="008248CD">
        <w:rPr>
          <w:rFonts w:hint="cs"/>
          <w:rtl/>
        </w:rPr>
        <w:t>دگاه آ</w:t>
      </w:r>
      <w:r w:rsidR="003E731D">
        <w:rPr>
          <w:rFonts w:hint="cs"/>
          <w:rtl/>
        </w:rPr>
        <w:t>ی</w:t>
      </w:r>
      <w:r w:rsidRPr="008248CD">
        <w:rPr>
          <w:rFonts w:hint="cs"/>
          <w:rtl/>
        </w:rPr>
        <w:t>ات و</w:t>
      </w:r>
      <w:r w:rsidR="00126BE3" w:rsidRPr="008248CD">
        <w:rPr>
          <w:rFonts w:hint="cs"/>
          <w:rtl/>
        </w:rPr>
        <w:t xml:space="preserve"> </w:t>
      </w:r>
      <w:r w:rsidRPr="008248CD">
        <w:rPr>
          <w:rFonts w:hint="cs"/>
          <w:rtl/>
        </w:rPr>
        <w:t>روا</w:t>
      </w:r>
      <w:r w:rsidR="003E731D">
        <w:rPr>
          <w:rFonts w:hint="cs"/>
          <w:rtl/>
        </w:rPr>
        <w:t>ی</w:t>
      </w:r>
      <w:r w:rsidRPr="008248CD">
        <w:rPr>
          <w:rFonts w:hint="cs"/>
          <w:rtl/>
        </w:rPr>
        <w:t>ات</w:t>
      </w:r>
      <w:bookmarkEnd w:id="678"/>
      <w:bookmarkEnd w:id="679"/>
    </w:p>
    <w:p w:rsidR="004A4E6A" w:rsidRPr="00A11AEC" w:rsidRDefault="004A4E6A" w:rsidP="00E6775F">
      <w:pPr>
        <w:pStyle w:val="a2"/>
        <w:rPr>
          <w:rtl/>
        </w:rPr>
      </w:pPr>
      <w:r w:rsidRPr="00A11AEC">
        <w:rPr>
          <w:rFonts w:hint="cs"/>
          <w:rtl/>
        </w:rPr>
        <w:t>بدون ترد</w:t>
      </w:r>
      <w:r w:rsidR="00070FD7">
        <w:rPr>
          <w:rFonts w:hint="cs"/>
          <w:rtl/>
        </w:rPr>
        <w:t>ی</w:t>
      </w:r>
      <w:r w:rsidRPr="00A11AEC">
        <w:rPr>
          <w:rFonts w:hint="cs"/>
          <w:rtl/>
        </w:rPr>
        <w:t>د احسان و</w:t>
      </w:r>
      <w:r w:rsidR="008248CD">
        <w:rPr>
          <w:rFonts w:hint="cs"/>
          <w:rtl/>
        </w:rPr>
        <w:t xml:space="preserve"> </w:t>
      </w:r>
      <w:r w:rsidRPr="00A11AEC">
        <w:rPr>
          <w:rFonts w:hint="cs"/>
          <w:rtl/>
        </w:rPr>
        <w:t>ن</w:t>
      </w:r>
      <w:r w:rsidR="00070FD7">
        <w:rPr>
          <w:rFonts w:hint="cs"/>
          <w:rtl/>
        </w:rPr>
        <w:t>یکی</w:t>
      </w:r>
      <w:r w:rsidRPr="00A11AEC">
        <w:rPr>
          <w:rFonts w:hint="cs"/>
          <w:rtl/>
        </w:rPr>
        <w:t xml:space="preserve"> به والد</w:t>
      </w:r>
      <w:r w:rsidR="00070FD7">
        <w:rPr>
          <w:rFonts w:hint="cs"/>
          <w:rtl/>
        </w:rPr>
        <w:t>ی</w:t>
      </w:r>
      <w:r w:rsidRPr="00A11AEC">
        <w:rPr>
          <w:rFonts w:hint="cs"/>
          <w:rtl/>
        </w:rPr>
        <w:t xml:space="preserve">ن </w:t>
      </w:r>
      <w:r w:rsidR="00070FD7">
        <w:rPr>
          <w:rFonts w:hint="cs"/>
          <w:rtl/>
        </w:rPr>
        <w:t>ک</w:t>
      </w:r>
      <w:r w:rsidRPr="00A11AEC">
        <w:rPr>
          <w:rFonts w:hint="cs"/>
          <w:rtl/>
        </w:rPr>
        <w:t>ما حقه ام</w:t>
      </w:r>
      <w:r w:rsidR="00070FD7">
        <w:rPr>
          <w:rFonts w:hint="cs"/>
          <w:rtl/>
        </w:rPr>
        <w:t>ک</w:t>
      </w:r>
      <w:r w:rsidRPr="00A11AEC">
        <w:rPr>
          <w:rFonts w:hint="cs"/>
          <w:rtl/>
        </w:rPr>
        <w:t>ان پذ</w:t>
      </w:r>
      <w:r w:rsidR="00070FD7">
        <w:rPr>
          <w:rFonts w:hint="cs"/>
          <w:rtl/>
        </w:rPr>
        <w:t>ی</w:t>
      </w:r>
      <w:r w:rsidRPr="00A11AEC">
        <w:rPr>
          <w:rFonts w:hint="cs"/>
          <w:rtl/>
        </w:rPr>
        <w:t>ر ن</w:t>
      </w:r>
      <w:r w:rsidR="00070FD7">
        <w:rPr>
          <w:rFonts w:hint="cs"/>
          <w:rtl/>
        </w:rPr>
        <w:t>ی</w:t>
      </w:r>
      <w:r w:rsidRPr="00A11AEC">
        <w:rPr>
          <w:rFonts w:hint="cs"/>
          <w:rtl/>
        </w:rPr>
        <w:t>ست،‌ ز</w:t>
      </w:r>
      <w:r w:rsidR="00070FD7">
        <w:rPr>
          <w:rFonts w:hint="cs"/>
          <w:rtl/>
        </w:rPr>
        <w:t>ی</w:t>
      </w:r>
      <w:r w:rsidRPr="00A11AEC">
        <w:rPr>
          <w:rFonts w:hint="cs"/>
          <w:rtl/>
        </w:rPr>
        <w:t>را والد</w:t>
      </w:r>
      <w:r w:rsidR="00070FD7">
        <w:rPr>
          <w:rFonts w:hint="cs"/>
          <w:rtl/>
        </w:rPr>
        <w:t>ی</w:t>
      </w:r>
      <w:r w:rsidRPr="00A11AEC">
        <w:rPr>
          <w:rFonts w:hint="cs"/>
          <w:rtl/>
        </w:rPr>
        <w:t xml:space="preserve">ن در زمان </w:t>
      </w:r>
      <w:r w:rsidR="00070FD7">
        <w:rPr>
          <w:rFonts w:hint="cs"/>
          <w:rtl/>
        </w:rPr>
        <w:t>ک</w:t>
      </w:r>
      <w:r w:rsidRPr="00A11AEC">
        <w:rPr>
          <w:rFonts w:hint="cs"/>
          <w:rtl/>
        </w:rPr>
        <w:t>ود</w:t>
      </w:r>
      <w:r w:rsidR="00070FD7">
        <w:rPr>
          <w:rFonts w:hint="cs"/>
          <w:rtl/>
        </w:rPr>
        <w:t>کی</w:t>
      </w:r>
      <w:r w:rsidRPr="00A11AEC">
        <w:rPr>
          <w:rFonts w:hint="cs"/>
          <w:rtl/>
        </w:rPr>
        <w:t xml:space="preserve"> جگرگوشه ها</w:t>
      </w:r>
      <w:r w:rsidR="00070FD7">
        <w:rPr>
          <w:rFonts w:hint="cs"/>
          <w:rtl/>
        </w:rPr>
        <w:t>ی</w:t>
      </w:r>
      <w:r w:rsidRPr="00A11AEC">
        <w:rPr>
          <w:rFonts w:hint="cs"/>
          <w:rtl/>
        </w:rPr>
        <w:t>شان از هر نوع ن</w:t>
      </w:r>
      <w:r w:rsidR="00070FD7">
        <w:rPr>
          <w:rFonts w:hint="cs"/>
          <w:rtl/>
        </w:rPr>
        <w:t>یکی</w:t>
      </w:r>
      <w:r w:rsidRPr="00A11AEC">
        <w:rPr>
          <w:rFonts w:hint="cs"/>
          <w:rtl/>
        </w:rPr>
        <w:t xml:space="preserve"> و</w:t>
      </w:r>
      <w:r w:rsidR="008248CD">
        <w:rPr>
          <w:rFonts w:hint="cs"/>
          <w:rtl/>
        </w:rPr>
        <w:t xml:space="preserve"> </w:t>
      </w:r>
      <w:r w:rsidRPr="00A11AEC">
        <w:rPr>
          <w:rFonts w:hint="cs"/>
          <w:rtl/>
        </w:rPr>
        <w:t>خ</w:t>
      </w:r>
      <w:r w:rsidR="00070FD7">
        <w:rPr>
          <w:rFonts w:hint="cs"/>
          <w:rtl/>
        </w:rPr>
        <w:t>ی</w:t>
      </w:r>
      <w:r w:rsidRPr="00A11AEC">
        <w:rPr>
          <w:rFonts w:hint="cs"/>
          <w:rtl/>
        </w:rPr>
        <w:t>ر خواه</w:t>
      </w:r>
      <w:r w:rsidR="00070FD7">
        <w:rPr>
          <w:rFonts w:hint="cs"/>
          <w:rtl/>
        </w:rPr>
        <w:t>ی</w:t>
      </w:r>
      <w:r w:rsidRPr="00A11AEC">
        <w:rPr>
          <w:rFonts w:hint="cs"/>
          <w:rtl/>
        </w:rPr>
        <w:t xml:space="preserve"> نسبت به آنان در</w:t>
      </w:r>
      <w:r w:rsidR="00070FD7">
        <w:rPr>
          <w:rFonts w:hint="cs"/>
          <w:rtl/>
        </w:rPr>
        <w:t>ی</w:t>
      </w:r>
      <w:r w:rsidRPr="00A11AEC">
        <w:rPr>
          <w:rFonts w:hint="cs"/>
          <w:rtl/>
        </w:rPr>
        <w:t>غ نم</w:t>
      </w:r>
      <w:r w:rsidR="00070FD7">
        <w:rPr>
          <w:rFonts w:hint="cs"/>
          <w:rtl/>
        </w:rPr>
        <w:t>ی</w:t>
      </w:r>
      <w:r w:rsidR="008248CD">
        <w:rPr>
          <w:rFonts w:hint="eastAsia"/>
          <w:rtl/>
        </w:rPr>
        <w:t>‌</w:t>
      </w:r>
      <w:r w:rsidR="00070FD7">
        <w:rPr>
          <w:rFonts w:hint="cs"/>
          <w:rtl/>
        </w:rPr>
        <w:t>ک</w:t>
      </w:r>
      <w:r w:rsidRPr="00A11AEC">
        <w:rPr>
          <w:rFonts w:hint="cs"/>
          <w:rtl/>
        </w:rPr>
        <w:t>ردند و</w:t>
      </w:r>
      <w:r w:rsidR="008248CD">
        <w:rPr>
          <w:rFonts w:hint="cs"/>
          <w:rtl/>
        </w:rPr>
        <w:t xml:space="preserve"> </w:t>
      </w:r>
      <w:r w:rsidRPr="00A11AEC">
        <w:rPr>
          <w:rFonts w:hint="cs"/>
          <w:rtl/>
        </w:rPr>
        <w:t>از ا</w:t>
      </w:r>
      <w:r w:rsidR="00070FD7">
        <w:rPr>
          <w:rFonts w:hint="cs"/>
          <w:rtl/>
        </w:rPr>
        <w:t>ی</w:t>
      </w:r>
      <w:r w:rsidRPr="00A11AEC">
        <w:rPr>
          <w:rFonts w:hint="cs"/>
          <w:rtl/>
        </w:rPr>
        <w:t>جاد هر نوع ناراحت</w:t>
      </w:r>
      <w:r w:rsidR="00070FD7">
        <w:rPr>
          <w:rFonts w:hint="cs"/>
          <w:rtl/>
        </w:rPr>
        <w:t>ی</w:t>
      </w:r>
      <w:r w:rsidRPr="00A11AEC">
        <w:rPr>
          <w:rFonts w:hint="cs"/>
          <w:rtl/>
        </w:rPr>
        <w:t xml:space="preserve"> برا</w:t>
      </w:r>
      <w:r w:rsidR="00070FD7">
        <w:rPr>
          <w:rFonts w:hint="cs"/>
          <w:rtl/>
        </w:rPr>
        <w:t>ی</w:t>
      </w:r>
      <w:r w:rsidRPr="00A11AEC">
        <w:rPr>
          <w:rFonts w:hint="cs"/>
          <w:rtl/>
        </w:rPr>
        <w:t xml:space="preserve"> آنان بدور بودند و</w:t>
      </w:r>
      <w:r w:rsidR="008248CD">
        <w:rPr>
          <w:rFonts w:hint="cs"/>
          <w:rtl/>
        </w:rPr>
        <w:t xml:space="preserve"> </w:t>
      </w:r>
      <w:r w:rsidRPr="00A11AEC">
        <w:rPr>
          <w:rFonts w:hint="cs"/>
          <w:rtl/>
        </w:rPr>
        <w:t>هم</w:t>
      </w:r>
      <w:r w:rsidR="00070FD7">
        <w:rPr>
          <w:rFonts w:hint="cs"/>
          <w:rtl/>
        </w:rPr>
        <w:t>ی</w:t>
      </w:r>
      <w:r w:rsidRPr="00A11AEC">
        <w:rPr>
          <w:rFonts w:hint="cs"/>
          <w:rtl/>
        </w:rPr>
        <w:t>شه از خداوند خواستار صحت و</w:t>
      </w:r>
      <w:r w:rsidR="008248CD">
        <w:rPr>
          <w:rFonts w:hint="cs"/>
          <w:rtl/>
        </w:rPr>
        <w:t xml:space="preserve"> </w:t>
      </w:r>
      <w:r w:rsidRPr="00A11AEC">
        <w:rPr>
          <w:rFonts w:hint="cs"/>
          <w:rtl/>
        </w:rPr>
        <w:t>سلامت</w:t>
      </w:r>
      <w:r w:rsidR="00070FD7">
        <w:rPr>
          <w:rFonts w:hint="cs"/>
          <w:rtl/>
        </w:rPr>
        <w:t>ی</w:t>
      </w:r>
      <w:r w:rsidRPr="00A11AEC">
        <w:rPr>
          <w:rFonts w:hint="cs"/>
          <w:rtl/>
        </w:rPr>
        <w:t xml:space="preserve"> و</w:t>
      </w:r>
      <w:r w:rsidR="008248CD">
        <w:rPr>
          <w:rFonts w:hint="cs"/>
          <w:rtl/>
        </w:rPr>
        <w:t xml:space="preserve"> </w:t>
      </w:r>
      <w:r w:rsidRPr="00A11AEC">
        <w:rPr>
          <w:rFonts w:hint="cs"/>
          <w:rtl/>
        </w:rPr>
        <w:t>طول عمر و</w:t>
      </w:r>
      <w:r w:rsidR="008248CD">
        <w:rPr>
          <w:rFonts w:hint="cs"/>
          <w:rtl/>
        </w:rPr>
        <w:t xml:space="preserve"> </w:t>
      </w:r>
      <w:r w:rsidRPr="00A11AEC">
        <w:rPr>
          <w:rFonts w:hint="cs"/>
          <w:rtl/>
        </w:rPr>
        <w:t>فراوان</w:t>
      </w:r>
      <w:r w:rsidR="00070FD7">
        <w:rPr>
          <w:rFonts w:hint="cs"/>
          <w:rtl/>
        </w:rPr>
        <w:t>ی</w:t>
      </w:r>
      <w:r w:rsidRPr="00A11AEC">
        <w:rPr>
          <w:rFonts w:hint="cs"/>
          <w:rtl/>
        </w:rPr>
        <w:t xml:space="preserve"> نعمت و</w:t>
      </w:r>
      <w:r w:rsidR="008248CD">
        <w:rPr>
          <w:rFonts w:hint="cs"/>
          <w:rtl/>
        </w:rPr>
        <w:t xml:space="preserve"> </w:t>
      </w:r>
      <w:r w:rsidRPr="00A11AEC">
        <w:rPr>
          <w:rFonts w:hint="cs"/>
          <w:rtl/>
        </w:rPr>
        <w:t>سرفراز</w:t>
      </w:r>
      <w:r w:rsidR="00070FD7">
        <w:rPr>
          <w:rFonts w:hint="cs"/>
          <w:rtl/>
        </w:rPr>
        <w:t>ی</w:t>
      </w:r>
      <w:r w:rsidRPr="00A11AEC">
        <w:rPr>
          <w:rFonts w:hint="cs"/>
          <w:rtl/>
        </w:rPr>
        <w:t xml:space="preserve"> برا</w:t>
      </w:r>
      <w:r w:rsidR="00070FD7">
        <w:rPr>
          <w:rFonts w:hint="cs"/>
          <w:rtl/>
        </w:rPr>
        <w:t>ی</w:t>
      </w:r>
      <w:r w:rsidRPr="00A11AEC">
        <w:rPr>
          <w:rFonts w:hint="cs"/>
          <w:rtl/>
        </w:rPr>
        <w:t xml:space="preserve"> فرزندان خود بودند و</w:t>
      </w:r>
      <w:r w:rsidR="008248CD">
        <w:rPr>
          <w:rFonts w:hint="cs"/>
          <w:rtl/>
        </w:rPr>
        <w:t xml:space="preserve"> </w:t>
      </w:r>
      <w:r w:rsidRPr="00A11AEC">
        <w:rPr>
          <w:rFonts w:hint="cs"/>
          <w:rtl/>
        </w:rPr>
        <w:t>از ناراحت</w:t>
      </w:r>
      <w:r w:rsidR="00070FD7">
        <w:rPr>
          <w:rFonts w:hint="cs"/>
          <w:rtl/>
        </w:rPr>
        <w:t>ی</w:t>
      </w:r>
      <w:r w:rsidRPr="00A11AEC">
        <w:rPr>
          <w:rFonts w:hint="cs"/>
          <w:rtl/>
        </w:rPr>
        <w:t xml:space="preserve"> آنان ناراحت شده با قلب</w:t>
      </w:r>
      <w:r w:rsidR="00070FD7">
        <w:rPr>
          <w:rFonts w:hint="cs"/>
          <w:rtl/>
        </w:rPr>
        <w:t>ی</w:t>
      </w:r>
      <w:r w:rsidRPr="00A11AEC">
        <w:rPr>
          <w:rFonts w:hint="cs"/>
          <w:rtl/>
        </w:rPr>
        <w:t xml:space="preserve"> سرشار از مهر و</w:t>
      </w:r>
      <w:r w:rsidR="008248CD">
        <w:rPr>
          <w:rFonts w:hint="cs"/>
          <w:rtl/>
        </w:rPr>
        <w:t xml:space="preserve"> </w:t>
      </w:r>
      <w:r w:rsidRPr="00A11AEC">
        <w:rPr>
          <w:rFonts w:hint="cs"/>
          <w:rtl/>
        </w:rPr>
        <w:t>محبت، س</w:t>
      </w:r>
      <w:r w:rsidR="00070FD7">
        <w:rPr>
          <w:rFonts w:hint="cs"/>
          <w:rtl/>
        </w:rPr>
        <w:t>ک</w:t>
      </w:r>
      <w:r w:rsidRPr="00A11AEC">
        <w:rPr>
          <w:rFonts w:hint="cs"/>
          <w:rtl/>
        </w:rPr>
        <w:t>ون و</w:t>
      </w:r>
      <w:r w:rsidR="008248CD">
        <w:rPr>
          <w:rFonts w:hint="cs"/>
          <w:rtl/>
        </w:rPr>
        <w:t xml:space="preserve"> </w:t>
      </w:r>
      <w:r w:rsidRPr="00A11AEC">
        <w:rPr>
          <w:rFonts w:hint="cs"/>
          <w:rtl/>
        </w:rPr>
        <w:t>آرامش خود را فدا</w:t>
      </w:r>
      <w:r w:rsidR="00070FD7">
        <w:rPr>
          <w:rFonts w:hint="cs"/>
          <w:rtl/>
        </w:rPr>
        <w:t>ی</w:t>
      </w:r>
      <w:r w:rsidRPr="00A11AEC">
        <w:rPr>
          <w:rFonts w:hint="cs"/>
          <w:rtl/>
        </w:rPr>
        <w:t xml:space="preserve"> خواسته ها</w:t>
      </w:r>
      <w:r w:rsidR="00070FD7">
        <w:rPr>
          <w:rFonts w:hint="cs"/>
          <w:rtl/>
        </w:rPr>
        <w:t>ی</w:t>
      </w:r>
      <w:r w:rsidRPr="00A11AEC">
        <w:rPr>
          <w:rFonts w:hint="cs"/>
          <w:rtl/>
        </w:rPr>
        <w:t xml:space="preserve"> آنان م</w:t>
      </w:r>
      <w:r w:rsidR="00070FD7">
        <w:rPr>
          <w:rFonts w:hint="cs"/>
          <w:rtl/>
        </w:rPr>
        <w:t>ی</w:t>
      </w:r>
      <w:r w:rsidR="008248CD">
        <w:rPr>
          <w:rFonts w:hint="eastAsia"/>
          <w:rtl/>
        </w:rPr>
        <w:t>‌</w:t>
      </w:r>
      <w:r w:rsidR="00070FD7">
        <w:rPr>
          <w:rFonts w:hint="cs"/>
          <w:rtl/>
        </w:rPr>
        <w:t>ک</w:t>
      </w:r>
      <w:r w:rsidRPr="00A11AEC">
        <w:rPr>
          <w:rFonts w:hint="cs"/>
          <w:rtl/>
        </w:rPr>
        <w:t>ردند و</w:t>
      </w:r>
      <w:r w:rsidR="008248CD">
        <w:rPr>
          <w:rFonts w:hint="cs"/>
          <w:rtl/>
        </w:rPr>
        <w:t xml:space="preserve"> </w:t>
      </w:r>
      <w:r w:rsidRPr="00A11AEC">
        <w:rPr>
          <w:rFonts w:hint="cs"/>
          <w:rtl/>
        </w:rPr>
        <w:t>چه بسا مش</w:t>
      </w:r>
      <w:r w:rsidR="00070FD7">
        <w:rPr>
          <w:rFonts w:hint="cs"/>
          <w:rtl/>
        </w:rPr>
        <w:t>ک</w:t>
      </w:r>
      <w:r w:rsidRPr="00A11AEC">
        <w:rPr>
          <w:rFonts w:hint="cs"/>
          <w:rtl/>
        </w:rPr>
        <w:t>لات و</w:t>
      </w:r>
      <w:r w:rsidR="00577D3D">
        <w:rPr>
          <w:rFonts w:hint="cs"/>
          <w:rtl/>
        </w:rPr>
        <w:t xml:space="preserve"> گرفتاری‌های </w:t>
      </w:r>
      <w:r w:rsidRPr="00A11AEC">
        <w:rPr>
          <w:rFonts w:hint="cs"/>
          <w:rtl/>
        </w:rPr>
        <w:t>طاقت فرسائ</w:t>
      </w:r>
      <w:r w:rsidR="00070FD7">
        <w:rPr>
          <w:rFonts w:hint="cs"/>
          <w:rtl/>
        </w:rPr>
        <w:t>ی</w:t>
      </w:r>
      <w:r w:rsidRPr="00A11AEC">
        <w:rPr>
          <w:rFonts w:hint="cs"/>
          <w:rtl/>
        </w:rPr>
        <w:t xml:space="preserve"> را متحمل م</w:t>
      </w:r>
      <w:r w:rsidR="00070FD7">
        <w:rPr>
          <w:rFonts w:hint="cs"/>
          <w:rtl/>
        </w:rPr>
        <w:t>ی</w:t>
      </w:r>
      <w:r w:rsidR="008248CD">
        <w:rPr>
          <w:rFonts w:hint="eastAsia"/>
          <w:rtl/>
        </w:rPr>
        <w:t>‌</w:t>
      </w:r>
      <w:r w:rsidRPr="00A11AEC">
        <w:rPr>
          <w:rFonts w:hint="cs"/>
          <w:rtl/>
        </w:rPr>
        <w:t xml:space="preserve">شدند </w:t>
      </w:r>
      <w:r w:rsidR="00070FD7">
        <w:rPr>
          <w:rFonts w:hint="cs"/>
          <w:rtl/>
        </w:rPr>
        <w:t>ک</w:t>
      </w:r>
      <w:r w:rsidRPr="00A11AEC">
        <w:rPr>
          <w:rFonts w:hint="cs"/>
          <w:rtl/>
        </w:rPr>
        <w:t>ه جبران آن برا</w:t>
      </w:r>
      <w:r w:rsidR="00070FD7">
        <w:rPr>
          <w:rFonts w:hint="cs"/>
          <w:rtl/>
        </w:rPr>
        <w:t>ی</w:t>
      </w:r>
      <w:r w:rsidRPr="00A11AEC">
        <w:rPr>
          <w:rFonts w:hint="cs"/>
          <w:rtl/>
        </w:rPr>
        <w:t xml:space="preserve"> فرزندان غ</w:t>
      </w:r>
      <w:r w:rsidR="00070FD7">
        <w:rPr>
          <w:rFonts w:hint="cs"/>
          <w:rtl/>
        </w:rPr>
        <w:t>ی</w:t>
      </w:r>
      <w:r w:rsidRPr="00A11AEC">
        <w:rPr>
          <w:rFonts w:hint="cs"/>
          <w:rtl/>
        </w:rPr>
        <w:t>ر مم</w:t>
      </w:r>
      <w:r w:rsidR="00070FD7">
        <w:rPr>
          <w:rFonts w:hint="cs"/>
          <w:rtl/>
        </w:rPr>
        <w:t>ک</w:t>
      </w:r>
      <w:r w:rsidRPr="00A11AEC">
        <w:rPr>
          <w:rFonts w:hint="cs"/>
          <w:rtl/>
        </w:rPr>
        <w:t>ن و</w:t>
      </w:r>
      <w:r w:rsidR="008248CD">
        <w:rPr>
          <w:rFonts w:hint="cs"/>
          <w:rtl/>
        </w:rPr>
        <w:t xml:space="preserve"> </w:t>
      </w:r>
      <w:r w:rsidRPr="00A11AEC">
        <w:rPr>
          <w:rFonts w:hint="cs"/>
          <w:rtl/>
        </w:rPr>
        <w:t>مستح</w:t>
      </w:r>
      <w:r w:rsidR="00070FD7">
        <w:rPr>
          <w:rFonts w:hint="cs"/>
          <w:rtl/>
        </w:rPr>
        <w:t>ی</w:t>
      </w:r>
      <w:r w:rsidRPr="00A11AEC">
        <w:rPr>
          <w:rFonts w:hint="cs"/>
          <w:rtl/>
        </w:rPr>
        <w:t xml:space="preserve">ل است. </w:t>
      </w:r>
    </w:p>
    <w:p w:rsidR="004A4E6A" w:rsidRPr="00A11AEC" w:rsidRDefault="008248CD" w:rsidP="00E6775F">
      <w:pPr>
        <w:pStyle w:val="a2"/>
        <w:rPr>
          <w:rtl/>
        </w:rPr>
      </w:pPr>
      <w:r>
        <w:rPr>
          <w:rFonts w:hint="cs"/>
          <w:rtl/>
        </w:rPr>
        <w:t>ول</w:t>
      </w:r>
      <w:r w:rsidR="00070FD7">
        <w:rPr>
          <w:rFonts w:hint="cs"/>
          <w:rtl/>
        </w:rPr>
        <w:t>ی</w:t>
      </w:r>
      <w:r>
        <w:rPr>
          <w:rFonts w:hint="cs"/>
          <w:rtl/>
        </w:rPr>
        <w:t xml:space="preserve"> باز</w:t>
      </w:r>
      <w:r w:rsidR="004A4E6A" w:rsidRPr="00A11AEC">
        <w:rPr>
          <w:rFonts w:hint="cs"/>
          <w:rtl/>
        </w:rPr>
        <w:t xml:space="preserve"> هم بر اولاد لازم است حسب وظ</w:t>
      </w:r>
      <w:r w:rsidR="00070FD7">
        <w:rPr>
          <w:rFonts w:hint="cs"/>
          <w:rtl/>
        </w:rPr>
        <w:t>ی</w:t>
      </w:r>
      <w:r w:rsidR="004A4E6A" w:rsidRPr="00A11AEC">
        <w:rPr>
          <w:rFonts w:hint="cs"/>
          <w:rtl/>
        </w:rPr>
        <w:t>فه انسان</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اسلام</w:t>
      </w:r>
      <w:r w:rsidR="00070FD7">
        <w:rPr>
          <w:rFonts w:hint="cs"/>
          <w:rtl/>
        </w:rPr>
        <w:t>ی</w:t>
      </w:r>
      <w:r w:rsidR="004A4E6A" w:rsidRPr="00A11AEC">
        <w:rPr>
          <w:rFonts w:hint="cs"/>
          <w:rtl/>
        </w:rPr>
        <w:t xml:space="preserve"> جهت رفع گرفتار</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مش</w:t>
      </w:r>
      <w:r w:rsidR="00070FD7">
        <w:rPr>
          <w:rFonts w:hint="cs"/>
          <w:rtl/>
        </w:rPr>
        <w:t>ک</w:t>
      </w:r>
      <w:r w:rsidR="004A4E6A" w:rsidRPr="00A11AEC">
        <w:rPr>
          <w:rFonts w:hint="cs"/>
          <w:rtl/>
        </w:rPr>
        <w:t>لات والد</w:t>
      </w:r>
      <w:r w:rsidR="00070FD7">
        <w:rPr>
          <w:rFonts w:hint="cs"/>
          <w:rtl/>
        </w:rPr>
        <w:t>ی</w:t>
      </w:r>
      <w:r w:rsidR="004A4E6A" w:rsidRPr="00A11AEC">
        <w:rPr>
          <w:rFonts w:hint="cs"/>
          <w:rtl/>
        </w:rPr>
        <w:t>ن سع</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تلاش ب</w:t>
      </w:r>
      <w:r w:rsidR="00070FD7">
        <w:rPr>
          <w:rFonts w:hint="cs"/>
          <w:rtl/>
        </w:rPr>
        <w:t>ی</w:t>
      </w:r>
      <w:r w:rsidR="004A4E6A" w:rsidRPr="00A11AEC">
        <w:rPr>
          <w:rFonts w:hint="cs"/>
          <w:rtl/>
        </w:rPr>
        <w:t xml:space="preserve"> در</w:t>
      </w:r>
      <w:r w:rsidR="00070FD7">
        <w:rPr>
          <w:rFonts w:hint="cs"/>
          <w:rtl/>
        </w:rPr>
        <w:t>ی</w:t>
      </w:r>
      <w:r w:rsidR="004A4E6A" w:rsidRPr="00A11AEC">
        <w:rPr>
          <w:rFonts w:hint="cs"/>
          <w:rtl/>
        </w:rPr>
        <w:t>غ نموده آست</w:t>
      </w:r>
      <w:r w:rsidR="00070FD7">
        <w:rPr>
          <w:rFonts w:hint="cs"/>
          <w:rtl/>
        </w:rPr>
        <w:t>ی</w:t>
      </w:r>
      <w:r w:rsidR="004A4E6A" w:rsidRPr="00A11AEC">
        <w:rPr>
          <w:rFonts w:hint="cs"/>
          <w:rtl/>
        </w:rPr>
        <w:t>ن همت مردانگ</w:t>
      </w:r>
      <w:r w:rsidR="00070FD7">
        <w:rPr>
          <w:rFonts w:hint="cs"/>
          <w:rtl/>
        </w:rPr>
        <w:t>ی</w:t>
      </w:r>
      <w:r w:rsidR="004A4E6A" w:rsidRPr="00A11AEC">
        <w:rPr>
          <w:rFonts w:hint="cs"/>
          <w:rtl/>
        </w:rPr>
        <w:t xml:space="preserve"> را برا</w:t>
      </w:r>
      <w:r w:rsidR="00070FD7">
        <w:rPr>
          <w:rFonts w:hint="cs"/>
          <w:rtl/>
        </w:rPr>
        <w:t>ی</w:t>
      </w:r>
      <w:r w:rsidR="004A4E6A" w:rsidRPr="00A11AEC">
        <w:rPr>
          <w:rFonts w:hint="cs"/>
          <w:rtl/>
        </w:rPr>
        <w:t xml:space="preserve"> هر نوع احسان و</w:t>
      </w:r>
      <w:r>
        <w:rPr>
          <w:rFonts w:hint="cs"/>
          <w:rtl/>
        </w:rPr>
        <w:t xml:space="preserve"> </w:t>
      </w:r>
      <w:r w:rsidR="004A4E6A" w:rsidRPr="00A11AEC">
        <w:rPr>
          <w:rFonts w:hint="cs"/>
          <w:rtl/>
        </w:rPr>
        <w:t>ن</w:t>
      </w:r>
      <w:r w:rsidR="00070FD7">
        <w:rPr>
          <w:rFonts w:hint="cs"/>
          <w:rtl/>
        </w:rPr>
        <w:t>یکی</w:t>
      </w:r>
      <w:r w:rsidR="00ED1BB3">
        <w:rPr>
          <w:rFonts w:hint="cs"/>
          <w:rtl/>
        </w:rPr>
        <w:t xml:space="preserve"> به سو</w:t>
      </w:r>
      <w:r w:rsidR="00070FD7">
        <w:rPr>
          <w:rFonts w:hint="cs"/>
          <w:rtl/>
        </w:rPr>
        <w:t>ی</w:t>
      </w:r>
      <w:r w:rsidR="00ED1BB3">
        <w:rPr>
          <w:rFonts w:hint="cs"/>
          <w:rtl/>
        </w:rPr>
        <w:t xml:space="preserve"> </w:t>
      </w:r>
      <w:r w:rsidR="004A4E6A" w:rsidRPr="00A11AEC">
        <w:rPr>
          <w:rFonts w:hint="cs"/>
          <w:rtl/>
        </w:rPr>
        <w:t>آنان دراز نما</w:t>
      </w:r>
      <w:r w:rsidR="00070FD7">
        <w:rPr>
          <w:rFonts w:hint="cs"/>
          <w:rtl/>
        </w:rPr>
        <w:t>ی</w:t>
      </w:r>
      <w:r w:rsidR="004A4E6A" w:rsidRPr="00A11AEC">
        <w:rPr>
          <w:rFonts w:hint="cs"/>
          <w:rtl/>
        </w:rPr>
        <w:t>ند، خصوصاً‌ هنگام پ</w:t>
      </w:r>
      <w:r w:rsidR="00070FD7">
        <w:rPr>
          <w:rFonts w:hint="cs"/>
          <w:rtl/>
        </w:rPr>
        <w:t>ی</w:t>
      </w:r>
      <w:r w:rsidR="004A4E6A" w:rsidRPr="00A11AEC">
        <w:rPr>
          <w:rFonts w:hint="cs"/>
          <w:rtl/>
        </w:rPr>
        <w:t>ر</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ناتوان</w:t>
      </w:r>
      <w:r w:rsidR="00070FD7">
        <w:rPr>
          <w:rFonts w:hint="cs"/>
          <w:rtl/>
        </w:rPr>
        <w:t>ی</w:t>
      </w:r>
      <w:r w:rsidR="004A4E6A" w:rsidRPr="00A11AEC">
        <w:rPr>
          <w:rFonts w:hint="cs"/>
          <w:rtl/>
        </w:rPr>
        <w:t xml:space="preserve"> ز</w:t>
      </w:r>
      <w:r w:rsidR="00070FD7">
        <w:rPr>
          <w:rFonts w:hint="cs"/>
          <w:rtl/>
        </w:rPr>
        <w:t>ی</w:t>
      </w:r>
      <w:r w:rsidR="004A4E6A" w:rsidRPr="00A11AEC">
        <w:rPr>
          <w:rFonts w:hint="cs"/>
          <w:rtl/>
        </w:rPr>
        <w:t>را انسان مخلوق</w:t>
      </w:r>
      <w:r w:rsidR="00070FD7">
        <w:rPr>
          <w:rFonts w:hint="cs"/>
          <w:rtl/>
        </w:rPr>
        <w:t>ی</w:t>
      </w:r>
      <w:r w:rsidR="004A4E6A" w:rsidRPr="00A11AEC">
        <w:rPr>
          <w:rFonts w:hint="cs"/>
          <w:rtl/>
        </w:rPr>
        <w:t xml:space="preserve"> عجول، ظلوم، جهول، ضع</w:t>
      </w:r>
      <w:r w:rsidR="00070FD7">
        <w:rPr>
          <w:rFonts w:hint="cs"/>
          <w:rtl/>
        </w:rPr>
        <w:t>ی</w:t>
      </w:r>
      <w:r w:rsidR="004A4E6A" w:rsidRPr="00A11AEC">
        <w:rPr>
          <w:rFonts w:hint="cs"/>
          <w:rtl/>
        </w:rPr>
        <w:t>ف و</w:t>
      </w:r>
      <w:r>
        <w:rPr>
          <w:rFonts w:hint="cs"/>
          <w:rtl/>
        </w:rPr>
        <w:t xml:space="preserve"> </w:t>
      </w:r>
      <w:r w:rsidR="004A4E6A" w:rsidRPr="00A11AEC">
        <w:rPr>
          <w:rFonts w:hint="cs"/>
          <w:rtl/>
        </w:rPr>
        <w:t>ناتوان است و</w:t>
      </w:r>
      <w:r>
        <w:rPr>
          <w:rFonts w:hint="cs"/>
          <w:rtl/>
        </w:rPr>
        <w:t xml:space="preserve"> </w:t>
      </w:r>
      <w:r w:rsidR="004A4E6A" w:rsidRPr="00A11AEC">
        <w:rPr>
          <w:rFonts w:hint="cs"/>
          <w:rtl/>
        </w:rPr>
        <w:t>در وقت پ</w:t>
      </w:r>
      <w:r w:rsidR="00070FD7">
        <w:rPr>
          <w:rFonts w:hint="cs"/>
          <w:rtl/>
        </w:rPr>
        <w:t>ی</w:t>
      </w:r>
      <w:r w:rsidR="004A4E6A" w:rsidRPr="00A11AEC">
        <w:rPr>
          <w:rFonts w:hint="cs"/>
          <w:rtl/>
        </w:rPr>
        <w:t>ر</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عاجز</w:t>
      </w:r>
      <w:r w:rsidR="00070FD7">
        <w:rPr>
          <w:rFonts w:hint="cs"/>
          <w:rtl/>
        </w:rPr>
        <w:t>یی</w:t>
      </w:r>
      <w:r w:rsidR="004A4E6A" w:rsidRPr="00A11AEC">
        <w:rPr>
          <w:rFonts w:hint="cs"/>
          <w:rtl/>
        </w:rPr>
        <w:t xml:space="preserve"> حسب فطرت بشر</w:t>
      </w:r>
      <w:r w:rsidR="00070FD7">
        <w:rPr>
          <w:rFonts w:hint="cs"/>
          <w:rtl/>
        </w:rPr>
        <w:t>ی</w:t>
      </w:r>
      <w:r w:rsidR="00577D3D">
        <w:rPr>
          <w:rFonts w:hint="cs"/>
          <w:rtl/>
        </w:rPr>
        <w:t xml:space="preserve"> خواسته‌های </w:t>
      </w:r>
      <w:r w:rsidR="004A4E6A" w:rsidRPr="00A11AEC">
        <w:rPr>
          <w:rFonts w:hint="cs"/>
          <w:rtl/>
        </w:rPr>
        <w:t>ش ز</w:t>
      </w:r>
      <w:r w:rsidR="00070FD7">
        <w:rPr>
          <w:rFonts w:hint="cs"/>
          <w:rtl/>
        </w:rPr>
        <w:t>ی</w:t>
      </w:r>
      <w:r w:rsidR="004A4E6A" w:rsidRPr="00A11AEC">
        <w:rPr>
          <w:rFonts w:hint="cs"/>
          <w:rtl/>
        </w:rPr>
        <w:t>اد</w:t>
      </w:r>
      <w:r w:rsidR="008C503E">
        <w:rPr>
          <w:rFonts w:hint="cs"/>
          <w:rtl/>
        </w:rPr>
        <w:t xml:space="preserve"> م</w:t>
      </w:r>
      <w:r w:rsidR="00070FD7">
        <w:rPr>
          <w:rFonts w:hint="cs"/>
          <w:rtl/>
        </w:rPr>
        <w:t>ی</w:t>
      </w:r>
      <w:r w:rsidR="008C503E">
        <w:rPr>
          <w:rFonts w:hint="cs"/>
          <w:rtl/>
        </w:rPr>
        <w:t xml:space="preserve">‌شود </w:t>
      </w:r>
      <w:r w:rsidR="004A4E6A" w:rsidRPr="00A11AEC">
        <w:rPr>
          <w:rFonts w:hint="cs"/>
          <w:rtl/>
        </w:rPr>
        <w:t>و</w:t>
      </w:r>
      <w:r>
        <w:rPr>
          <w:rFonts w:hint="cs"/>
          <w:rtl/>
        </w:rPr>
        <w:t xml:space="preserve"> </w:t>
      </w:r>
      <w:r w:rsidR="004A4E6A" w:rsidRPr="00A11AEC">
        <w:rPr>
          <w:rFonts w:hint="cs"/>
          <w:rtl/>
        </w:rPr>
        <w:t>قدرت اراده و</w:t>
      </w:r>
      <w:r>
        <w:rPr>
          <w:rFonts w:hint="cs"/>
          <w:rtl/>
        </w:rPr>
        <w:t xml:space="preserve"> </w:t>
      </w:r>
      <w:r w:rsidR="004A4E6A" w:rsidRPr="00A11AEC">
        <w:rPr>
          <w:rFonts w:hint="cs"/>
          <w:rtl/>
        </w:rPr>
        <w:t>تصم</w:t>
      </w:r>
      <w:r w:rsidR="00070FD7">
        <w:rPr>
          <w:rFonts w:hint="cs"/>
          <w:rtl/>
        </w:rPr>
        <w:t>ی</w:t>
      </w:r>
      <w:r w:rsidR="004A4E6A" w:rsidRPr="00A11AEC">
        <w:rPr>
          <w:rFonts w:hint="cs"/>
          <w:rtl/>
        </w:rPr>
        <w:t>م گ</w:t>
      </w:r>
      <w:r w:rsidR="00070FD7">
        <w:rPr>
          <w:rFonts w:hint="cs"/>
          <w:rtl/>
        </w:rPr>
        <w:t>ی</w:t>
      </w:r>
      <w:r w:rsidR="004A4E6A" w:rsidRPr="00A11AEC">
        <w:rPr>
          <w:rFonts w:hint="cs"/>
          <w:rtl/>
        </w:rPr>
        <w:t>ر</w:t>
      </w:r>
      <w:r w:rsidR="00070FD7">
        <w:rPr>
          <w:rFonts w:hint="cs"/>
          <w:rtl/>
        </w:rPr>
        <w:t>ی</w:t>
      </w:r>
      <w:r w:rsidR="004A4E6A" w:rsidRPr="00A11AEC">
        <w:rPr>
          <w:rFonts w:hint="cs"/>
          <w:rtl/>
        </w:rPr>
        <w:t>، ف</w:t>
      </w:r>
      <w:r w:rsidR="00070FD7">
        <w:rPr>
          <w:rFonts w:hint="cs"/>
          <w:rtl/>
        </w:rPr>
        <w:t>ک</w:t>
      </w:r>
      <w:r w:rsidR="004A4E6A" w:rsidRPr="00A11AEC">
        <w:rPr>
          <w:rFonts w:hint="cs"/>
          <w:rtl/>
        </w:rPr>
        <w:t>ر و</w:t>
      </w:r>
      <w:r>
        <w:rPr>
          <w:rFonts w:hint="cs"/>
          <w:rtl/>
        </w:rPr>
        <w:t xml:space="preserve"> </w:t>
      </w:r>
      <w:r w:rsidR="004A4E6A" w:rsidRPr="00A11AEC">
        <w:rPr>
          <w:rFonts w:hint="cs"/>
          <w:rtl/>
        </w:rPr>
        <w:t>اند</w:t>
      </w:r>
      <w:r w:rsidR="00070FD7">
        <w:rPr>
          <w:rFonts w:hint="cs"/>
          <w:rtl/>
        </w:rPr>
        <w:t>ی</w:t>
      </w:r>
      <w:r w:rsidR="004A4E6A" w:rsidRPr="00A11AEC">
        <w:rPr>
          <w:rFonts w:hint="cs"/>
          <w:rtl/>
        </w:rPr>
        <w:t>شه پاسخ منف</w:t>
      </w:r>
      <w:r w:rsidR="00070FD7">
        <w:rPr>
          <w:rFonts w:hint="cs"/>
          <w:rtl/>
        </w:rPr>
        <w:t>ی</w:t>
      </w:r>
      <w:r w:rsidR="004A4E6A" w:rsidRPr="00A11AEC">
        <w:rPr>
          <w:rFonts w:hint="cs"/>
          <w:rtl/>
        </w:rPr>
        <w:t xml:space="preserve"> </w:t>
      </w:r>
      <w:r w:rsidR="00F4442B">
        <w:rPr>
          <w:rFonts w:hint="cs"/>
          <w:rtl/>
        </w:rPr>
        <w:t>م</w:t>
      </w:r>
      <w:r w:rsidR="00070FD7">
        <w:rPr>
          <w:rFonts w:hint="cs"/>
          <w:rtl/>
        </w:rPr>
        <w:t>ی</w:t>
      </w:r>
      <w:r w:rsidR="00F4442B">
        <w:rPr>
          <w:rFonts w:hint="cs"/>
          <w:rtl/>
        </w:rPr>
        <w:t>‌دهد</w:t>
      </w:r>
      <w:r w:rsidR="004A4E6A" w:rsidRPr="00A11AEC">
        <w:rPr>
          <w:rFonts w:hint="cs"/>
          <w:rtl/>
        </w:rPr>
        <w:t xml:space="preserve"> لذا در هر </w:t>
      </w:r>
      <w:r w:rsidR="00070FD7">
        <w:rPr>
          <w:rFonts w:hint="cs"/>
          <w:rtl/>
        </w:rPr>
        <w:t>ک</w:t>
      </w:r>
      <w:r w:rsidR="004A4E6A" w:rsidRPr="00A11AEC">
        <w:rPr>
          <w:rFonts w:hint="cs"/>
          <w:rtl/>
        </w:rPr>
        <w:t xml:space="preserve">ار </w:t>
      </w:r>
      <w:r w:rsidR="00070FD7">
        <w:rPr>
          <w:rFonts w:hint="cs"/>
          <w:rtl/>
        </w:rPr>
        <w:t>ک</w:t>
      </w:r>
      <w:r w:rsidR="004A4E6A" w:rsidRPr="00A11AEC">
        <w:rPr>
          <w:rFonts w:hint="cs"/>
          <w:rtl/>
        </w:rPr>
        <w:t>وچ</w:t>
      </w:r>
      <w:r w:rsidR="00070FD7">
        <w:rPr>
          <w:rFonts w:hint="cs"/>
          <w:rtl/>
        </w:rPr>
        <w:t>ک</w:t>
      </w:r>
      <w:r w:rsidR="004A4E6A" w:rsidRPr="00A11AEC">
        <w:rPr>
          <w:rFonts w:hint="cs"/>
          <w:rtl/>
        </w:rPr>
        <w:t xml:space="preserve"> و</w:t>
      </w:r>
      <w:r>
        <w:rPr>
          <w:rFonts w:hint="cs"/>
          <w:rtl/>
        </w:rPr>
        <w:t xml:space="preserve"> </w:t>
      </w:r>
      <w:r w:rsidR="004A4E6A" w:rsidRPr="00A11AEC">
        <w:rPr>
          <w:rFonts w:hint="cs"/>
          <w:rtl/>
        </w:rPr>
        <w:t>بزرگ</w:t>
      </w:r>
      <w:r w:rsidR="00E6775F">
        <w:rPr>
          <w:rFonts w:hint="cs"/>
          <w:rtl/>
        </w:rPr>
        <w:t xml:space="preserve"> به طور </w:t>
      </w:r>
      <w:r w:rsidR="004A4E6A" w:rsidRPr="00A11AEC">
        <w:rPr>
          <w:rFonts w:hint="cs"/>
          <w:rtl/>
        </w:rPr>
        <w:t>مستق</w:t>
      </w:r>
      <w:r w:rsidR="00070FD7">
        <w:rPr>
          <w:rFonts w:hint="cs"/>
          <w:rtl/>
        </w:rPr>
        <w:t>ی</w:t>
      </w:r>
      <w:r w:rsidR="004A4E6A" w:rsidRPr="00A11AEC">
        <w:rPr>
          <w:rFonts w:hint="cs"/>
          <w:rtl/>
        </w:rPr>
        <w:t xml:space="preserve">م مداخلت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004A4E6A" w:rsidRPr="00A11AEC">
        <w:rPr>
          <w:rFonts w:hint="cs"/>
          <w:rtl/>
        </w:rPr>
        <w:t>، چون ف</w:t>
      </w:r>
      <w:r w:rsidR="00070FD7">
        <w:rPr>
          <w:rFonts w:hint="cs"/>
          <w:rtl/>
        </w:rPr>
        <w:t>ک</w:t>
      </w:r>
      <w:r w:rsidR="004A4E6A" w:rsidRPr="00A11AEC">
        <w:rPr>
          <w:rFonts w:hint="cs"/>
          <w:rtl/>
        </w:rPr>
        <w:t>ر</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4A4E6A" w:rsidRPr="00A11AEC">
        <w:rPr>
          <w:rFonts w:hint="cs"/>
          <w:rtl/>
        </w:rPr>
        <w:t>در طول زندگ</w:t>
      </w:r>
      <w:r w:rsidR="00070FD7">
        <w:rPr>
          <w:rFonts w:hint="cs"/>
          <w:rtl/>
        </w:rPr>
        <w:t>ی</w:t>
      </w:r>
      <w:r w:rsidR="004A4E6A" w:rsidRPr="00A11AEC">
        <w:rPr>
          <w:rFonts w:hint="cs"/>
          <w:rtl/>
        </w:rPr>
        <w:t xml:space="preserve"> تجرب</w:t>
      </w:r>
      <w:r w:rsidR="00070FD7">
        <w:rPr>
          <w:rFonts w:hint="cs"/>
          <w:rtl/>
        </w:rPr>
        <w:t>ی</w:t>
      </w:r>
      <w:r w:rsidR="004A4E6A" w:rsidRPr="00A11AEC">
        <w:rPr>
          <w:rFonts w:hint="cs"/>
          <w:rtl/>
        </w:rPr>
        <w:t>ات ز</w:t>
      </w:r>
      <w:r w:rsidR="00070FD7">
        <w:rPr>
          <w:rFonts w:hint="cs"/>
          <w:rtl/>
        </w:rPr>
        <w:t>ی</w:t>
      </w:r>
      <w:r w:rsidR="004A4E6A" w:rsidRPr="00A11AEC">
        <w:rPr>
          <w:rFonts w:hint="cs"/>
          <w:rtl/>
        </w:rPr>
        <w:t>اد</w:t>
      </w:r>
      <w:r w:rsidR="00070FD7">
        <w:rPr>
          <w:rFonts w:hint="cs"/>
          <w:rtl/>
        </w:rPr>
        <w:t>ی</w:t>
      </w:r>
      <w:r w:rsidR="004A4E6A" w:rsidRPr="00A11AEC">
        <w:rPr>
          <w:rFonts w:hint="cs"/>
          <w:rtl/>
        </w:rPr>
        <w:t xml:space="preserve"> را </w:t>
      </w:r>
      <w:r w:rsidR="00070FD7">
        <w:rPr>
          <w:rFonts w:hint="cs"/>
          <w:rtl/>
        </w:rPr>
        <w:t>ک</w:t>
      </w:r>
      <w:r w:rsidR="004A4E6A" w:rsidRPr="00A11AEC">
        <w:rPr>
          <w:rFonts w:hint="cs"/>
          <w:rtl/>
        </w:rPr>
        <w:t>سب نموده و</w:t>
      </w:r>
      <w:r>
        <w:rPr>
          <w:rFonts w:hint="cs"/>
          <w:rtl/>
        </w:rPr>
        <w:t xml:space="preserve"> </w:t>
      </w:r>
      <w:r w:rsidR="004A4E6A" w:rsidRPr="00A11AEC">
        <w:rPr>
          <w:rFonts w:hint="cs"/>
          <w:rtl/>
        </w:rPr>
        <w:t>اظهار نظرش برا</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ل</w:t>
      </w:r>
      <w:r w:rsidR="00070FD7">
        <w:rPr>
          <w:rFonts w:hint="cs"/>
          <w:rtl/>
        </w:rPr>
        <w:t>ی</w:t>
      </w:r>
      <w:r w:rsidR="004A4E6A" w:rsidRPr="00A11AEC">
        <w:rPr>
          <w:rFonts w:hint="cs"/>
          <w:rtl/>
        </w:rPr>
        <w:t>ه مردم درست و</w:t>
      </w:r>
      <w:r>
        <w:rPr>
          <w:rFonts w:hint="cs"/>
          <w:rtl/>
        </w:rPr>
        <w:t xml:space="preserve"> </w:t>
      </w:r>
      <w:r w:rsidR="004A4E6A" w:rsidRPr="00A11AEC">
        <w:rPr>
          <w:rFonts w:hint="cs"/>
          <w:rtl/>
        </w:rPr>
        <w:t>مناسب با خواسته ها</w:t>
      </w:r>
      <w:r w:rsidR="00070FD7">
        <w:rPr>
          <w:rFonts w:hint="cs"/>
          <w:rtl/>
        </w:rPr>
        <w:t>ی</w:t>
      </w:r>
      <w:r w:rsidR="004A4E6A" w:rsidRPr="00A11AEC">
        <w:rPr>
          <w:rFonts w:hint="cs"/>
          <w:rtl/>
        </w:rPr>
        <w:t xml:space="preserve"> جامعه مترق</w:t>
      </w:r>
      <w:r w:rsidR="00070FD7">
        <w:rPr>
          <w:rFonts w:hint="cs"/>
          <w:rtl/>
        </w:rPr>
        <w:t>ی</w:t>
      </w:r>
      <w:r w:rsidR="004A4E6A" w:rsidRPr="00A11AEC">
        <w:rPr>
          <w:rFonts w:hint="cs"/>
          <w:rtl/>
        </w:rPr>
        <w:t xml:space="preserve"> همگام است،‌ حال</w:t>
      </w:r>
      <w:r w:rsidR="008C503E">
        <w:rPr>
          <w:rFonts w:hint="cs"/>
          <w:rtl/>
        </w:rPr>
        <w:t xml:space="preserve"> آن‌</w:t>
      </w:r>
      <w:r w:rsidR="00070FD7">
        <w:rPr>
          <w:rFonts w:hint="cs"/>
          <w:rtl/>
        </w:rPr>
        <w:t>ک</w:t>
      </w:r>
      <w:r w:rsidR="008C503E">
        <w:rPr>
          <w:rFonts w:hint="cs"/>
          <w:rtl/>
        </w:rPr>
        <w:t xml:space="preserve">ه </w:t>
      </w:r>
      <w:r w:rsidR="004A4E6A" w:rsidRPr="00A11AEC">
        <w:rPr>
          <w:rFonts w:hint="cs"/>
          <w:rtl/>
        </w:rPr>
        <w:t>به نظر فرزندان اف</w:t>
      </w:r>
      <w:r w:rsidR="00070FD7">
        <w:rPr>
          <w:rFonts w:hint="cs"/>
          <w:rtl/>
        </w:rPr>
        <w:t>ک</w:t>
      </w:r>
      <w:r w:rsidR="004A4E6A" w:rsidRPr="00A11AEC">
        <w:rPr>
          <w:rFonts w:hint="cs"/>
          <w:rtl/>
        </w:rPr>
        <w:t>ار و</w:t>
      </w:r>
      <w:r>
        <w:rPr>
          <w:rFonts w:hint="cs"/>
          <w:rtl/>
        </w:rPr>
        <w:t xml:space="preserve"> </w:t>
      </w:r>
      <w:r w:rsidR="004A4E6A" w:rsidRPr="00A11AEC">
        <w:rPr>
          <w:rFonts w:hint="cs"/>
          <w:rtl/>
        </w:rPr>
        <w:t xml:space="preserve">تصورات آنان </w:t>
      </w:r>
      <w:r w:rsidR="00070FD7">
        <w:rPr>
          <w:rFonts w:hint="cs"/>
          <w:rtl/>
        </w:rPr>
        <w:t>ک</w:t>
      </w:r>
      <w:r w:rsidR="004A4E6A" w:rsidRPr="00A11AEC">
        <w:rPr>
          <w:rFonts w:hint="cs"/>
          <w:rtl/>
        </w:rPr>
        <w:t>هنه، پوچ، ب</w:t>
      </w:r>
      <w:r w:rsidR="00070FD7">
        <w:rPr>
          <w:rFonts w:hint="cs"/>
          <w:rtl/>
        </w:rPr>
        <w:t>ی</w:t>
      </w:r>
      <w:r>
        <w:rPr>
          <w:rFonts w:hint="eastAsia"/>
          <w:rtl/>
        </w:rPr>
        <w:t>‌</w:t>
      </w:r>
      <w:r w:rsidR="004A4E6A" w:rsidRPr="00A11AEC">
        <w:rPr>
          <w:rFonts w:hint="cs"/>
          <w:rtl/>
        </w:rPr>
        <w:t>مورد و</w:t>
      </w:r>
      <w:r>
        <w:rPr>
          <w:rFonts w:hint="cs"/>
          <w:rtl/>
        </w:rPr>
        <w:t xml:space="preserve"> </w:t>
      </w:r>
      <w:r w:rsidR="004A4E6A" w:rsidRPr="00A11AEC">
        <w:rPr>
          <w:rFonts w:hint="cs"/>
          <w:rtl/>
        </w:rPr>
        <w:t>با خواسته ها</w:t>
      </w:r>
      <w:r w:rsidR="00070FD7">
        <w:rPr>
          <w:rFonts w:hint="cs"/>
          <w:rtl/>
        </w:rPr>
        <w:t>ی</w:t>
      </w:r>
      <w:r w:rsidR="004A4E6A" w:rsidRPr="00A11AEC">
        <w:rPr>
          <w:rFonts w:hint="cs"/>
          <w:rtl/>
        </w:rPr>
        <w:t xml:space="preserve"> زمان فعل</w:t>
      </w:r>
      <w:r w:rsidR="00070FD7">
        <w:rPr>
          <w:rFonts w:hint="cs"/>
          <w:rtl/>
        </w:rPr>
        <w:t>ی</w:t>
      </w:r>
      <w:r w:rsidR="004A4E6A" w:rsidRPr="00A11AEC">
        <w:rPr>
          <w:rFonts w:hint="cs"/>
          <w:rtl/>
        </w:rPr>
        <w:t xml:space="preserve"> متضاد است، از ا</w:t>
      </w:r>
      <w:r w:rsidR="00070FD7">
        <w:rPr>
          <w:rFonts w:hint="cs"/>
          <w:rtl/>
        </w:rPr>
        <w:t>ی</w:t>
      </w:r>
      <w:r w:rsidR="004A4E6A" w:rsidRPr="00A11AEC">
        <w:rPr>
          <w:rFonts w:hint="cs"/>
          <w:rtl/>
        </w:rPr>
        <w:t>نجا اختلاف و</w:t>
      </w:r>
      <w:r>
        <w:rPr>
          <w:rFonts w:hint="cs"/>
          <w:rtl/>
        </w:rPr>
        <w:t xml:space="preserve"> </w:t>
      </w:r>
      <w:r w:rsidR="004A4E6A" w:rsidRPr="00A11AEC">
        <w:rPr>
          <w:rFonts w:hint="cs"/>
          <w:rtl/>
        </w:rPr>
        <w:t>نزاع در م</w:t>
      </w:r>
      <w:r w:rsidR="00070FD7">
        <w:rPr>
          <w:rFonts w:hint="cs"/>
          <w:rtl/>
        </w:rPr>
        <w:t>ی</w:t>
      </w:r>
      <w:r w:rsidR="004A4E6A" w:rsidRPr="00A11AEC">
        <w:rPr>
          <w:rFonts w:hint="cs"/>
          <w:rtl/>
        </w:rPr>
        <w:t xml:space="preserve">انشان رخ </w:t>
      </w:r>
      <w:r w:rsidR="00F4442B">
        <w:rPr>
          <w:rFonts w:hint="cs"/>
          <w:rtl/>
        </w:rPr>
        <w:t>م</w:t>
      </w:r>
      <w:r w:rsidR="00070FD7">
        <w:rPr>
          <w:rFonts w:hint="cs"/>
          <w:rtl/>
        </w:rPr>
        <w:t>ی</w:t>
      </w:r>
      <w:r w:rsidR="00F4442B">
        <w:rPr>
          <w:rFonts w:hint="cs"/>
          <w:rtl/>
        </w:rPr>
        <w:t>‌دهد</w:t>
      </w:r>
      <w:r w:rsidR="004A4E6A" w:rsidRPr="00A11AEC">
        <w:rPr>
          <w:rFonts w:hint="cs"/>
          <w:rtl/>
        </w:rPr>
        <w:t xml:space="preserve"> و</w:t>
      </w:r>
      <w:r>
        <w:rPr>
          <w:rFonts w:hint="cs"/>
          <w:rtl/>
        </w:rPr>
        <w:t xml:space="preserve"> </w:t>
      </w:r>
      <w:r w:rsidR="004A4E6A" w:rsidRPr="00A11AEC">
        <w:rPr>
          <w:rFonts w:hint="cs"/>
          <w:rtl/>
        </w:rPr>
        <w:t>مم</w:t>
      </w:r>
      <w:r w:rsidR="00070FD7">
        <w:rPr>
          <w:rFonts w:hint="cs"/>
          <w:rtl/>
        </w:rPr>
        <w:t>ک</w:t>
      </w:r>
      <w:r>
        <w:rPr>
          <w:rFonts w:hint="cs"/>
          <w:rtl/>
        </w:rPr>
        <w:t>ن</w:t>
      </w:r>
      <w:r w:rsidR="004A4E6A" w:rsidRPr="00A11AEC">
        <w:rPr>
          <w:rFonts w:hint="cs"/>
          <w:rtl/>
        </w:rPr>
        <w:t xml:space="preserve"> است والد</w:t>
      </w:r>
      <w:r w:rsidR="00070FD7">
        <w:rPr>
          <w:rFonts w:hint="cs"/>
          <w:rtl/>
        </w:rPr>
        <w:t>ی</w:t>
      </w:r>
      <w:r w:rsidR="004A4E6A" w:rsidRPr="00A11AEC">
        <w:rPr>
          <w:rFonts w:hint="cs"/>
          <w:rtl/>
        </w:rPr>
        <w:t>ن</w:t>
      </w:r>
      <w:r w:rsidR="00845FC7">
        <w:rPr>
          <w:rFonts w:hint="cs"/>
          <w:rtl/>
        </w:rPr>
        <w:t xml:space="preserve"> به علت </w:t>
      </w:r>
      <w:r w:rsidR="004A4E6A" w:rsidRPr="00A11AEC">
        <w:rPr>
          <w:rFonts w:hint="cs"/>
          <w:rtl/>
        </w:rPr>
        <w:t>ضعف ف</w:t>
      </w:r>
      <w:r w:rsidR="00070FD7">
        <w:rPr>
          <w:rFonts w:hint="cs"/>
          <w:rtl/>
        </w:rPr>
        <w:t>ک</w:t>
      </w:r>
      <w:r w:rsidR="004A4E6A" w:rsidRPr="00A11AEC">
        <w:rPr>
          <w:rFonts w:hint="cs"/>
          <w:rtl/>
        </w:rPr>
        <w:t>ر</w:t>
      </w:r>
      <w:r w:rsidR="00070FD7">
        <w:rPr>
          <w:rFonts w:hint="cs"/>
          <w:rtl/>
        </w:rPr>
        <w:t>ی</w:t>
      </w:r>
      <w:r w:rsidR="004A4E6A" w:rsidRPr="00A11AEC">
        <w:rPr>
          <w:rFonts w:hint="cs"/>
          <w:rtl/>
        </w:rPr>
        <w:t xml:space="preserve"> و</w:t>
      </w:r>
      <w:r>
        <w:rPr>
          <w:rFonts w:hint="cs"/>
          <w:rtl/>
        </w:rPr>
        <w:t xml:space="preserve"> </w:t>
      </w:r>
      <w:r w:rsidR="00070FD7">
        <w:rPr>
          <w:rFonts w:hint="cs"/>
          <w:rtl/>
        </w:rPr>
        <w:t>ک</w:t>
      </w:r>
      <w:r w:rsidR="004A4E6A" w:rsidRPr="00A11AEC">
        <w:rPr>
          <w:rFonts w:hint="cs"/>
          <w:rtl/>
        </w:rPr>
        <w:t>هولت سن</w:t>
      </w:r>
      <w:r w:rsidR="00070FD7">
        <w:rPr>
          <w:rFonts w:hint="cs"/>
          <w:rtl/>
        </w:rPr>
        <w:t>ی</w:t>
      </w:r>
      <w:r>
        <w:rPr>
          <w:rFonts w:hint="cs"/>
          <w:rtl/>
        </w:rPr>
        <w:t>،</w:t>
      </w:r>
      <w:r w:rsidR="004A4E6A" w:rsidRPr="00A11AEC">
        <w:rPr>
          <w:rFonts w:hint="cs"/>
          <w:rtl/>
        </w:rPr>
        <w:t xml:space="preserve"> داد و</w:t>
      </w:r>
      <w:r>
        <w:rPr>
          <w:rFonts w:hint="cs"/>
          <w:rtl/>
        </w:rPr>
        <w:t xml:space="preserve"> </w:t>
      </w:r>
      <w:r w:rsidR="004A4E6A" w:rsidRPr="00A11AEC">
        <w:rPr>
          <w:rFonts w:hint="cs"/>
          <w:rtl/>
        </w:rPr>
        <w:t>فر</w:t>
      </w:r>
      <w:r w:rsidR="00070FD7">
        <w:rPr>
          <w:rFonts w:hint="cs"/>
          <w:rtl/>
        </w:rPr>
        <w:t>ی</w:t>
      </w:r>
      <w:r w:rsidR="004A4E6A" w:rsidRPr="00A11AEC">
        <w:rPr>
          <w:rFonts w:hint="cs"/>
          <w:rtl/>
        </w:rPr>
        <w:t>اد ب</w:t>
      </w:r>
      <w:r>
        <w:rPr>
          <w:rFonts w:hint="cs"/>
          <w:rtl/>
        </w:rPr>
        <w:t>زنند ول</w:t>
      </w:r>
      <w:r w:rsidR="00070FD7">
        <w:rPr>
          <w:rFonts w:hint="cs"/>
          <w:rtl/>
        </w:rPr>
        <w:t>ی</w:t>
      </w:r>
      <w:r>
        <w:rPr>
          <w:rFonts w:hint="cs"/>
          <w:rtl/>
        </w:rPr>
        <w:t xml:space="preserve"> وظ</w:t>
      </w:r>
      <w:r w:rsidR="00070FD7">
        <w:rPr>
          <w:rFonts w:hint="cs"/>
          <w:rtl/>
        </w:rPr>
        <w:t>ی</w:t>
      </w:r>
      <w:r>
        <w:rPr>
          <w:rFonts w:hint="cs"/>
          <w:rtl/>
        </w:rPr>
        <w:t>فه شرع</w:t>
      </w:r>
      <w:r w:rsidR="00070FD7">
        <w:rPr>
          <w:rFonts w:hint="cs"/>
          <w:rtl/>
        </w:rPr>
        <w:t>ی</w:t>
      </w:r>
      <w:r>
        <w:rPr>
          <w:rFonts w:hint="cs"/>
          <w:rtl/>
        </w:rPr>
        <w:t xml:space="preserve"> فرزندان س</w:t>
      </w:r>
      <w:r w:rsidR="00070FD7">
        <w:rPr>
          <w:rFonts w:hint="cs"/>
          <w:rtl/>
        </w:rPr>
        <w:t>ک</w:t>
      </w:r>
      <w:r>
        <w:rPr>
          <w:rFonts w:hint="cs"/>
          <w:rtl/>
        </w:rPr>
        <w:t>و</w:t>
      </w:r>
      <w:r w:rsidR="004A4E6A" w:rsidRPr="00A11AEC">
        <w:rPr>
          <w:rFonts w:hint="cs"/>
          <w:rtl/>
        </w:rPr>
        <w:t xml:space="preserve">ت </w:t>
      </w:r>
      <w:r w:rsidR="00070FD7">
        <w:rPr>
          <w:rFonts w:hint="cs"/>
          <w:rtl/>
        </w:rPr>
        <w:t>ی</w:t>
      </w:r>
      <w:r w:rsidR="004A4E6A" w:rsidRPr="00A11AEC">
        <w:rPr>
          <w:rFonts w:hint="cs"/>
          <w:rtl/>
        </w:rPr>
        <w:t>ا سخن نرم و</w:t>
      </w:r>
      <w:r>
        <w:rPr>
          <w:rFonts w:hint="cs"/>
          <w:rtl/>
        </w:rPr>
        <w:t xml:space="preserve"> </w:t>
      </w:r>
      <w:r w:rsidR="004A4E6A" w:rsidRPr="00A11AEC">
        <w:rPr>
          <w:rFonts w:hint="cs"/>
          <w:rtl/>
        </w:rPr>
        <w:t>ش</w:t>
      </w:r>
      <w:r w:rsidR="00070FD7">
        <w:rPr>
          <w:rFonts w:hint="cs"/>
          <w:rtl/>
        </w:rPr>
        <w:t>ی</w:t>
      </w:r>
      <w:r w:rsidR="004A4E6A" w:rsidRPr="00A11AEC">
        <w:rPr>
          <w:rFonts w:hint="cs"/>
          <w:rtl/>
        </w:rPr>
        <w:t xml:space="preserve">رن گفتن است. </w:t>
      </w:r>
    </w:p>
    <w:p w:rsidR="004A4E6A" w:rsidRPr="00A11AEC" w:rsidRDefault="004A4E6A" w:rsidP="00E6775F">
      <w:pPr>
        <w:pStyle w:val="a2"/>
        <w:rPr>
          <w:rtl/>
        </w:rPr>
      </w:pPr>
      <w:r w:rsidRPr="00A11AEC">
        <w:rPr>
          <w:rFonts w:hint="cs"/>
          <w:rtl/>
        </w:rPr>
        <w:t>خلاصه؛ ن</w:t>
      </w:r>
      <w:r w:rsidR="00070FD7">
        <w:rPr>
          <w:rFonts w:hint="cs"/>
          <w:rtl/>
        </w:rPr>
        <w:t>یکی</w:t>
      </w:r>
      <w:r w:rsidRPr="00A11AEC">
        <w:rPr>
          <w:rFonts w:hint="cs"/>
          <w:rtl/>
        </w:rPr>
        <w:t xml:space="preserve"> و</w:t>
      </w:r>
      <w:r w:rsidR="008248CD">
        <w:rPr>
          <w:rFonts w:hint="cs"/>
          <w:rtl/>
        </w:rPr>
        <w:t xml:space="preserve"> </w:t>
      </w:r>
      <w:r w:rsidRPr="00A11AEC">
        <w:rPr>
          <w:rFonts w:hint="cs"/>
          <w:rtl/>
        </w:rPr>
        <w:t>احسان به والد</w:t>
      </w:r>
      <w:r w:rsidR="00070FD7">
        <w:rPr>
          <w:rFonts w:hint="cs"/>
          <w:rtl/>
        </w:rPr>
        <w:t>ی</w:t>
      </w:r>
      <w:r w:rsidRPr="00A11AEC">
        <w:rPr>
          <w:rFonts w:hint="cs"/>
          <w:rtl/>
        </w:rPr>
        <w:t>ن نه تنها در اسلام بل</w:t>
      </w:r>
      <w:r w:rsidR="00070FD7">
        <w:rPr>
          <w:rFonts w:hint="cs"/>
          <w:rtl/>
        </w:rPr>
        <w:t>ک</w:t>
      </w:r>
      <w:r w:rsidRPr="00A11AEC">
        <w:rPr>
          <w:rFonts w:hint="cs"/>
          <w:rtl/>
        </w:rPr>
        <w:t>ه در اد</w:t>
      </w:r>
      <w:r w:rsidR="00070FD7">
        <w:rPr>
          <w:rFonts w:hint="cs"/>
          <w:rtl/>
        </w:rPr>
        <w:t>ی</w:t>
      </w:r>
      <w:r w:rsidRPr="00A11AEC">
        <w:rPr>
          <w:rFonts w:hint="cs"/>
          <w:rtl/>
        </w:rPr>
        <w:t>ان اله</w:t>
      </w:r>
      <w:r w:rsidR="00070FD7">
        <w:rPr>
          <w:rFonts w:hint="cs"/>
          <w:rtl/>
        </w:rPr>
        <w:t>ی</w:t>
      </w:r>
      <w:r w:rsidRPr="00A11AEC">
        <w:rPr>
          <w:rFonts w:hint="cs"/>
          <w:rtl/>
        </w:rPr>
        <w:t xml:space="preserve"> گذشته ن</w:t>
      </w:r>
      <w:r w:rsidR="00070FD7">
        <w:rPr>
          <w:rFonts w:hint="cs"/>
          <w:rtl/>
        </w:rPr>
        <w:t>ی</w:t>
      </w:r>
      <w:r w:rsidRPr="00A11AEC">
        <w:rPr>
          <w:rFonts w:hint="cs"/>
          <w:rtl/>
        </w:rPr>
        <w:t xml:space="preserve">ز وجود داشته است. </w:t>
      </w:r>
    </w:p>
    <w:p w:rsidR="004A4E6A" w:rsidRPr="008248CD" w:rsidRDefault="004A4E6A" w:rsidP="00221ABC">
      <w:pPr>
        <w:pStyle w:val="a2"/>
        <w:rPr>
          <w:rFonts w:ascii="Traditional Arabic" w:hAnsi="Traditional Arabic" w:cs="Traditional Arabic"/>
          <w:rtl/>
        </w:rPr>
      </w:pPr>
      <w:r w:rsidRPr="00A11AEC">
        <w:rPr>
          <w:rFonts w:hint="cs"/>
          <w:rtl/>
        </w:rPr>
        <w:t>خداوند از بن</w:t>
      </w:r>
      <w:r w:rsidR="00070FD7">
        <w:rPr>
          <w:rFonts w:hint="cs"/>
          <w:rtl/>
        </w:rPr>
        <w:t>ی</w:t>
      </w:r>
      <w:r w:rsidRPr="00A11AEC">
        <w:rPr>
          <w:rFonts w:hint="cs"/>
          <w:rtl/>
        </w:rPr>
        <w:t xml:space="preserve"> اسرائ</w:t>
      </w:r>
      <w:r w:rsidR="00070FD7">
        <w:rPr>
          <w:rFonts w:hint="cs"/>
          <w:rtl/>
        </w:rPr>
        <w:t>ی</w:t>
      </w:r>
      <w:r w:rsidRPr="00A11AEC">
        <w:rPr>
          <w:rFonts w:hint="cs"/>
          <w:rtl/>
        </w:rPr>
        <w:t>ل عهد و</w:t>
      </w:r>
      <w:r w:rsidR="008248CD">
        <w:rPr>
          <w:rFonts w:hint="cs"/>
          <w:rtl/>
        </w:rPr>
        <w:t xml:space="preserve"> </w:t>
      </w:r>
      <w:r w:rsidRPr="00A11AEC">
        <w:rPr>
          <w:rFonts w:hint="cs"/>
          <w:rtl/>
        </w:rPr>
        <w:t>پ</w:t>
      </w:r>
      <w:r w:rsidR="00070FD7">
        <w:rPr>
          <w:rFonts w:hint="cs"/>
          <w:rtl/>
        </w:rPr>
        <w:t>ی</w:t>
      </w:r>
      <w:r w:rsidRPr="00A11AEC">
        <w:rPr>
          <w:rFonts w:hint="cs"/>
          <w:rtl/>
        </w:rPr>
        <w:t>مان گرفت تا او را عبادت و</w:t>
      </w:r>
      <w:r w:rsidR="008248CD">
        <w:rPr>
          <w:rFonts w:hint="cs"/>
          <w:rtl/>
        </w:rPr>
        <w:t xml:space="preserve"> </w:t>
      </w:r>
      <w:r w:rsidRPr="00A11AEC">
        <w:rPr>
          <w:rFonts w:hint="cs"/>
          <w:rtl/>
        </w:rPr>
        <w:t>به والد</w:t>
      </w:r>
      <w:r w:rsidR="00070FD7">
        <w:rPr>
          <w:rFonts w:hint="cs"/>
          <w:rtl/>
        </w:rPr>
        <w:t>ی</w:t>
      </w:r>
      <w:r w:rsidRPr="00A11AEC">
        <w:rPr>
          <w:rFonts w:hint="cs"/>
          <w:rtl/>
        </w:rPr>
        <w:t>ن خو</w:t>
      </w:r>
      <w:r w:rsidR="00070FD7">
        <w:rPr>
          <w:rFonts w:hint="cs"/>
          <w:rtl/>
        </w:rPr>
        <w:t>ی</w:t>
      </w:r>
      <w:r w:rsidRPr="00A11AEC">
        <w:rPr>
          <w:rFonts w:hint="cs"/>
          <w:rtl/>
        </w:rPr>
        <w:t>ش احسان و</w:t>
      </w:r>
      <w:r w:rsidR="008248CD">
        <w:rPr>
          <w:rFonts w:hint="cs"/>
          <w:rtl/>
        </w:rPr>
        <w:t xml:space="preserve"> </w:t>
      </w:r>
      <w:r w:rsidRPr="00A11AEC">
        <w:rPr>
          <w:rFonts w:hint="cs"/>
          <w:rtl/>
        </w:rPr>
        <w:t>ن</w:t>
      </w:r>
      <w:r w:rsidR="00070FD7">
        <w:rPr>
          <w:rFonts w:hint="cs"/>
          <w:rtl/>
        </w:rPr>
        <w:t>یکی</w:t>
      </w:r>
      <w:r w:rsidRPr="00A11AEC">
        <w:rPr>
          <w:rFonts w:hint="cs"/>
          <w:rtl/>
        </w:rPr>
        <w:t xml:space="preserve"> نما</w:t>
      </w:r>
      <w:r w:rsidR="00070FD7">
        <w:rPr>
          <w:rFonts w:hint="cs"/>
          <w:rtl/>
        </w:rPr>
        <w:t>ی</w:t>
      </w:r>
      <w:r w:rsidRPr="00A11AEC">
        <w:rPr>
          <w:rFonts w:hint="cs"/>
          <w:rtl/>
        </w:rPr>
        <w:t>ند چنان</w:t>
      </w:r>
      <w:r w:rsidR="00070FD7">
        <w:rPr>
          <w:rFonts w:hint="cs"/>
          <w:rtl/>
        </w:rPr>
        <w:t>ک</w:t>
      </w:r>
      <w:r w:rsidRPr="00A11AEC">
        <w:rPr>
          <w:rFonts w:hint="cs"/>
          <w:rtl/>
        </w:rPr>
        <w:t xml:space="preserve">ه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221ABC">
        <w:rPr>
          <w:rFonts w:hint="cs"/>
          <w:rtl/>
        </w:rPr>
        <w:t xml:space="preserve"> </w:t>
      </w:r>
      <w:r w:rsidR="00221ABC">
        <w:rPr>
          <w:rFonts w:cs="Traditional Arabic" w:hint="cs"/>
          <w:rtl/>
        </w:rPr>
        <w:t>﴿</w:t>
      </w:r>
      <w:r w:rsidR="00221ABC" w:rsidRPr="009216F1">
        <w:rPr>
          <w:rStyle w:val="Char8"/>
          <w:rFonts w:hint="eastAsia"/>
          <w:rtl/>
        </w:rPr>
        <w:t>وَإِذۡ</w:t>
      </w:r>
      <w:r w:rsidR="00221ABC" w:rsidRPr="009216F1">
        <w:rPr>
          <w:rStyle w:val="Char8"/>
          <w:rtl/>
        </w:rPr>
        <w:t xml:space="preserve"> أَخَذۡنَا مِيثَٰقَ بَنِيٓ إِسۡرَٰٓءِيلَ لَا تَعۡبُدُونَ إِلَّا </w:t>
      </w:r>
      <w:r w:rsidR="00221ABC" w:rsidRPr="009216F1">
        <w:rPr>
          <w:rStyle w:val="Char8"/>
          <w:rFonts w:hint="cs"/>
          <w:rtl/>
        </w:rPr>
        <w:t>ٱ</w:t>
      </w:r>
      <w:r w:rsidR="00221ABC" w:rsidRPr="009216F1">
        <w:rPr>
          <w:rStyle w:val="Char8"/>
          <w:rFonts w:hint="eastAsia"/>
          <w:rtl/>
        </w:rPr>
        <w:t>للَّهَ</w:t>
      </w:r>
      <w:r w:rsidR="00221ABC" w:rsidRPr="009216F1">
        <w:rPr>
          <w:rStyle w:val="Char8"/>
          <w:rtl/>
        </w:rPr>
        <w:t xml:space="preserve"> وَبِ</w:t>
      </w:r>
      <w:r w:rsidR="00221ABC" w:rsidRPr="009216F1">
        <w:rPr>
          <w:rStyle w:val="Char8"/>
          <w:rFonts w:hint="cs"/>
          <w:rtl/>
        </w:rPr>
        <w:t>ٱ</w:t>
      </w:r>
      <w:r w:rsidR="00221ABC" w:rsidRPr="009216F1">
        <w:rPr>
          <w:rStyle w:val="Char8"/>
          <w:rFonts w:hint="eastAsia"/>
          <w:rtl/>
        </w:rPr>
        <w:t>لۡوَٰلِدَيۡنِ</w:t>
      </w:r>
      <w:r w:rsidR="00221ABC" w:rsidRPr="009216F1">
        <w:rPr>
          <w:rStyle w:val="Char8"/>
          <w:rtl/>
        </w:rPr>
        <w:t xml:space="preserve"> إِحۡسَانٗا وَذِي </w:t>
      </w:r>
      <w:r w:rsidR="00221ABC" w:rsidRPr="009216F1">
        <w:rPr>
          <w:rStyle w:val="Char8"/>
          <w:rFonts w:hint="cs"/>
          <w:rtl/>
        </w:rPr>
        <w:t>ٱ</w:t>
      </w:r>
      <w:r w:rsidR="00221ABC" w:rsidRPr="009216F1">
        <w:rPr>
          <w:rStyle w:val="Char8"/>
          <w:rFonts w:hint="eastAsia"/>
          <w:rtl/>
        </w:rPr>
        <w:t>لۡقُرۡبَىٰ</w:t>
      </w:r>
      <w:r w:rsidR="00221ABC">
        <w:rPr>
          <w:rFonts w:cs="Traditional Arabic" w:hint="cs"/>
          <w:rtl/>
        </w:rPr>
        <w:t>﴾</w:t>
      </w:r>
      <w:r w:rsidRPr="00A11AEC">
        <w:rPr>
          <w:rFonts w:hint="cs"/>
          <w:rtl/>
        </w:rPr>
        <w:t xml:space="preserve"> </w:t>
      </w:r>
      <w:r w:rsidR="00221ABC">
        <w:rPr>
          <w:rStyle w:val="Char4"/>
          <w:rFonts w:hint="cs"/>
          <w:rtl/>
        </w:rPr>
        <w:t>[ال</w:t>
      </w:r>
      <w:r w:rsidR="008248CD" w:rsidRPr="00E6775F">
        <w:rPr>
          <w:rStyle w:val="Char4"/>
          <w:rFonts w:hint="cs"/>
          <w:rtl/>
        </w:rPr>
        <w:t>بقر</w:t>
      </w:r>
      <w:r w:rsidR="00221ABC">
        <w:rPr>
          <w:rStyle w:val="Char4"/>
          <w:rFonts w:hint="cs"/>
          <w:rtl/>
        </w:rPr>
        <w:t>ة</w:t>
      </w:r>
      <w:r w:rsidR="008248CD" w:rsidRPr="00E6775F">
        <w:rPr>
          <w:rStyle w:val="Char4"/>
          <w:rFonts w:hint="cs"/>
          <w:rtl/>
        </w:rPr>
        <w:t>: 83</w:t>
      </w:r>
      <w:r w:rsidR="00221ABC">
        <w:rPr>
          <w:rStyle w:val="Char4"/>
          <w:rFonts w:hint="cs"/>
          <w:rtl/>
        </w:rPr>
        <w:t>]</w:t>
      </w:r>
      <w:r w:rsidR="008248CD">
        <w:rPr>
          <w:rFonts w:hint="cs"/>
          <w:rtl/>
        </w:rPr>
        <w:t>.</w:t>
      </w:r>
      <w:r w:rsidRPr="00A11AEC">
        <w:rPr>
          <w:rFonts w:hint="cs"/>
          <w:rtl/>
        </w:rPr>
        <w:t xml:space="preserve"> </w:t>
      </w:r>
      <w:r w:rsidR="008248CD">
        <w:rPr>
          <w:rFonts w:ascii="Traditional Arabic" w:hAnsi="Traditional Arabic" w:cs="Traditional Arabic"/>
          <w:rtl/>
        </w:rPr>
        <w:t>«</w:t>
      </w:r>
      <w:r w:rsidRPr="00A11AEC">
        <w:rPr>
          <w:rFonts w:hint="cs"/>
          <w:rtl/>
        </w:rPr>
        <w:t>ب</w:t>
      </w:r>
      <w:r w:rsidR="00070FD7">
        <w:rPr>
          <w:rFonts w:hint="cs"/>
          <w:rtl/>
        </w:rPr>
        <w:t>ی</w:t>
      </w:r>
      <w:r w:rsidRPr="00A11AEC">
        <w:rPr>
          <w:rFonts w:hint="cs"/>
          <w:rtl/>
        </w:rPr>
        <w:t>اد آور</w:t>
      </w:r>
      <w:r w:rsidR="00070FD7">
        <w:rPr>
          <w:rFonts w:hint="cs"/>
          <w:rtl/>
        </w:rPr>
        <w:t>ی</w:t>
      </w:r>
      <w:r w:rsidRPr="00A11AEC">
        <w:rPr>
          <w:rFonts w:hint="cs"/>
          <w:rtl/>
        </w:rPr>
        <w:t>د هنگام</w:t>
      </w:r>
      <w:r w:rsidR="00070FD7">
        <w:rPr>
          <w:rFonts w:hint="cs"/>
          <w:rtl/>
        </w:rPr>
        <w:t>ی</w:t>
      </w:r>
      <w:r w:rsidRPr="00A11AEC">
        <w:rPr>
          <w:rFonts w:hint="cs"/>
          <w:rtl/>
        </w:rPr>
        <w:t xml:space="preserve"> را </w:t>
      </w:r>
      <w:r w:rsidR="00070FD7">
        <w:rPr>
          <w:rFonts w:hint="cs"/>
          <w:rtl/>
        </w:rPr>
        <w:t>ک</w:t>
      </w:r>
      <w:r w:rsidRPr="00A11AEC">
        <w:rPr>
          <w:rFonts w:hint="cs"/>
          <w:rtl/>
        </w:rPr>
        <w:t>ه از بن</w:t>
      </w:r>
      <w:r w:rsidR="00070FD7">
        <w:rPr>
          <w:rFonts w:hint="cs"/>
          <w:rtl/>
        </w:rPr>
        <w:t>ی</w:t>
      </w:r>
      <w:r w:rsidRPr="00A11AEC">
        <w:rPr>
          <w:rFonts w:hint="cs"/>
          <w:rtl/>
        </w:rPr>
        <w:t xml:space="preserve"> </w:t>
      </w:r>
      <w:r w:rsidRPr="00A11AEC">
        <w:rPr>
          <w:rFonts w:hint="cs"/>
          <w:rtl/>
        </w:rPr>
        <w:lastRenderedPageBreak/>
        <w:t>اسرائ</w:t>
      </w:r>
      <w:r w:rsidR="00070FD7">
        <w:rPr>
          <w:rFonts w:hint="cs"/>
          <w:rtl/>
        </w:rPr>
        <w:t>ی</w:t>
      </w:r>
      <w:r w:rsidRPr="00A11AEC">
        <w:rPr>
          <w:rFonts w:hint="cs"/>
          <w:rtl/>
        </w:rPr>
        <w:t>ل عهد و</w:t>
      </w:r>
      <w:r w:rsidR="008248CD">
        <w:rPr>
          <w:rFonts w:hint="cs"/>
          <w:rtl/>
        </w:rPr>
        <w:t xml:space="preserve"> </w:t>
      </w:r>
      <w:r w:rsidRPr="00A11AEC">
        <w:rPr>
          <w:rFonts w:hint="cs"/>
          <w:rtl/>
        </w:rPr>
        <w:t>پ</w:t>
      </w:r>
      <w:r w:rsidR="00070FD7">
        <w:rPr>
          <w:rFonts w:hint="cs"/>
          <w:rtl/>
        </w:rPr>
        <w:t>ی</w:t>
      </w:r>
      <w:r w:rsidRPr="00A11AEC">
        <w:rPr>
          <w:rFonts w:hint="cs"/>
          <w:rtl/>
        </w:rPr>
        <w:t xml:space="preserve">مان گرفتم </w:t>
      </w:r>
      <w:r w:rsidR="00070FD7">
        <w:rPr>
          <w:rFonts w:hint="cs"/>
          <w:rtl/>
        </w:rPr>
        <w:t>ک</w:t>
      </w:r>
      <w:r w:rsidRPr="00A11AEC">
        <w:rPr>
          <w:rFonts w:hint="cs"/>
          <w:rtl/>
        </w:rPr>
        <w:t>ه جز خداوند را نپرست</w:t>
      </w:r>
      <w:r w:rsidR="00070FD7">
        <w:rPr>
          <w:rFonts w:hint="cs"/>
          <w:rtl/>
        </w:rPr>
        <w:t>ی</w:t>
      </w:r>
      <w:r w:rsidRPr="00A11AEC">
        <w:rPr>
          <w:rFonts w:hint="cs"/>
          <w:rtl/>
        </w:rPr>
        <w:t>د، و</w:t>
      </w:r>
      <w:r w:rsidR="008248CD">
        <w:rPr>
          <w:rFonts w:hint="cs"/>
          <w:rtl/>
        </w:rPr>
        <w:t xml:space="preserve"> </w:t>
      </w:r>
      <w:r w:rsidRPr="00A11AEC">
        <w:rPr>
          <w:rFonts w:hint="cs"/>
          <w:rtl/>
        </w:rPr>
        <w:t>با پدر و</w:t>
      </w:r>
      <w:r w:rsidR="008248CD">
        <w:rPr>
          <w:rFonts w:hint="cs"/>
          <w:rtl/>
        </w:rPr>
        <w:t xml:space="preserve"> </w:t>
      </w:r>
      <w:r w:rsidRPr="00A11AEC">
        <w:rPr>
          <w:rFonts w:hint="cs"/>
          <w:rtl/>
        </w:rPr>
        <w:t>مادر و</w:t>
      </w:r>
      <w:r w:rsidR="008248CD">
        <w:rPr>
          <w:rFonts w:hint="cs"/>
          <w:rtl/>
        </w:rPr>
        <w:t xml:space="preserve"> </w:t>
      </w:r>
      <w:r w:rsidRPr="00A11AEC">
        <w:rPr>
          <w:rFonts w:hint="cs"/>
          <w:rtl/>
        </w:rPr>
        <w:t>خو</w:t>
      </w:r>
      <w:r w:rsidR="00070FD7">
        <w:rPr>
          <w:rFonts w:hint="cs"/>
          <w:rtl/>
        </w:rPr>
        <w:t>ی</w:t>
      </w:r>
      <w:r w:rsidRPr="00A11AEC">
        <w:rPr>
          <w:rFonts w:hint="cs"/>
          <w:rtl/>
        </w:rPr>
        <w:t>شاوندان خود احسان و</w:t>
      </w:r>
      <w:r w:rsidR="008248CD">
        <w:rPr>
          <w:rFonts w:hint="cs"/>
          <w:rtl/>
        </w:rPr>
        <w:t xml:space="preserve"> </w:t>
      </w:r>
      <w:r w:rsidRPr="00A11AEC">
        <w:rPr>
          <w:rFonts w:hint="cs"/>
          <w:rtl/>
        </w:rPr>
        <w:t>ن</w:t>
      </w:r>
      <w:r w:rsidR="00070FD7">
        <w:rPr>
          <w:rFonts w:hint="cs"/>
          <w:rtl/>
        </w:rPr>
        <w:t>یکی</w:t>
      </w:r>
      <w:r w:rsidRPr="00A11AEC">
        <w:rPr>
          <w:rFonts w:hint="cs"/>
          <w:rtl/>
        </w:rPr>
        <w:t xml:space="preserve"> </w:t>
      </w:r>
      <w:r w:rsidR="00070FD7">
        <w:rPr>
          <w:rFonts w:hint="cs"/>
          <w:rtl/>
        </w:rPr>
        <w:t>ک</w:t>
      </w:r>
      <w:r w:rsidRPr="00A11AEC">
        <w:rPr>
          <w:rFonts w:hint="cs"/>
          <w:rtl/>
        </w:rPr>
        <w:t>ن</w:t>
      </w:r>
      <w:r w:rsidR="00070FD7">
        <w:rPr>
          <w:rFonts w:hint="cs"/>
          <w:rtl/>
        </w:rPr>
        <w:t>ی</w:t>
      </w:r>
      <w:r w:rsidRPr="00A11AEC">
        <w:rPr>
          <w:rFonts w:hint="cs"/>
          <w:rtl/>
        </w:rPr>
        <w:t>د</w:t>
      </w:r>
      <w:r w:rsidR="008248CD">
        <w:rPr>
          <w:rFonts w:ascii="Traditional Arabic" w:hAnsi="Traditional Arabic" w:cs="Traditional Arabic"/>
          <w:rtl/>
        </w:rPr>
        <w:t>»</w:t>
      </w:r>
      <w:r w:rsidRPr="00A11AEC">
        <w:rPr>
          <w:rFonts w:hint="cs"/>
          <w:rtl/>
        </w:rPr>
        <w:t xml:space="preserve">. </w:t>
      </w:r>
    </w:p>
    <w:p w:rsidR="004A4E6A" w:rsidRDefault="004A4E6A" w:rsidP="00E6775F">
      <w:pPr>
        <w:pStyle w:val="a2"/>
        <w:rPr>
          <w:rtl/>
        </w:rPr>
      </w:pPr>
      <w:r w:rsidRPr="00A11AEC">
        <w:rPr>
          <w:rFonts w:hint="cs"/>
          <w:rtl/>
        </w:rPr>
        <w:t>خداوند در ستا</w:t>
      </w:r>
      <w:r w:rsidR="00070FD7">
        <w:rPr>
          <w:rFonts w:hint="cs"/>
          <w:rtl/>
        </w:rPr>
        <w:t>ی</w:t>
      </w:r>
      <w:r w:rsidRPr="00A11AEC">
        <w:rPr>
          <w:rFonts w:hint="cs"/>
          <w:rtl/>
        </w:rPr>
        <w:t xml:space="preserve">ش حضرت </w:t>
      </w:r>
      <w:r w:rsidR="00070FD7">
        <w:rPr>
          <w:rFonts w:hint="cs"/>
          <w:rtl/>
        </w:rPr>
        <w:t>ی</w:t>
      </w:r>
      <w:r w:rsidRPr="00A11AEC">
        <w:rPr>
          <w:rFonts w:hint="cs"/>
          <w:rtl/>
        </w:rPr>
        <w:t>ح</w:t>
      </w:r>
      <w:r w:rsidR="00070FD7">
        <w:rPr>
          <w:rFonts w:hint="cs"/>
          <w:rtl/>
        </w:rPr>
        <w:t>یی</w:t>
      </w:r>
      <w:r w:rsidRPr="00A11AEC">
        <w:rPr>
          <w:rFonts w:hint="cs"/>
          <w:rtl/>
        </w:rPr>
        <w:t xml:space="preserve"> به ا</w:t>
      </w:r>
      <w:r w:rsidR="00070FD7">
        <w:rPr>
          <w:rFonts w:hint="cs"/>
          <w:rtl/>
        </w:rPr>
        <w:t>ی</w:t>
      </w:r>
      <w:r w:rsidRPr="00A11AEC">
        <w:rPr>
          <w:rFonts w:hint="cs"/>
          <w:rtl/>
        </w:rPr>
        <w:t>ن ا</w:t>
      </w:r>
      <w:r w:rsidR="00070FD7">
        <w:rPr>
          <w:rFonts w:hint="cs"/>
          <w:rtl/>
        </w:rPr>
        <w:t>ک</w:t>
      </w:r>
      <w:r w:rsidRPr="00A11AEC">
        <w:rPr>
          <w:rFonts w:hint="cs"/>
          <w:rtl/>
        </w:rPr>
        <w:t>تفا</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ه او با والد</w:t>
      </w:r>
      <w:r w:rsidR="00070FD7">
        <w:rPr>
          <w:rFonts w:hint="cs"/>
          <w:rtl/>
        </w:rPr>
        <w:t>ی</w:t>
      </w:r>
      <w:r w:rsidRPr="00A11AEC">
        <w:rPr>
          <w:rFonts w:hint="cs"/>
          <w:rtl/>
        </w:rPr>
        <w:t>ن خو</w:t>
      </w:r>
      <w:r w:rsidR="00070FD7">
        <w:rPr>
          <w:rFonts w:hint="cs"/>
          <w:rtl/>
        </w:rPr>
        <w:t>ی</w:t>
      </w:r>
      <w:r w:rsidRPr="00A11AEC">
        <w:rPr>
          <w:rFonts w:hint="cs"/>
          <w:rtl/>
        </w:rPr>
        <w:t>ش بس</w:t>
      </w:r>
      <w:r w:rsidR="00070FD7">
        <w:rPr>
          <w:rFonts w:hint="cs"/>
          <w:rtl/>
        </w:rPr>
        <w:t>ی</w:t>
      </w:r>
      <w:r w:rsidRPr="00A11AEC">
        <w:rPr>
          <w:rFonts w:hint="cs"/>
          <w:rtl/>
        </w:rPr>
        <w:t>ار ن</w:t>
      </w:r>
      <w:r w:rsidR="00070FD7">
        <w:rPr>
          <w:rFonts w:hint="cs"/>
          <w:rtl/>
        </w:rPr>
        <w:t>یکی</w:t>
      </w:r>
      <w:r w:rsidRPr="00A11AEC">
        <w:rPr>
          <w:rFonts w:hint="cs"/>
          <w:rtl/>
        </w:rPr>
        <w:t xml:space="preserve"> و</w:t>
      </w:r>
      <w:r w:rsidR="008248CD">
        <w:rPr>
          <w:rFonts w:hint="cs"/>
          <w:rtl/>
        </w:rPr>
        <w:t xml:space="preserve"> </w:t>
      </w:r>
      <w:r w:rsidRPr="00A11AEC">
        <w:rPr>
          <w:rFonts w:hint="cs"/>
          <w:rtl/>
        </w:rPr>
        <w:t>احسان م</w:t>
      </w:r>
      <w:r w:rsidR="00070FD7">
        <w:rPr>
          <w:rFonts w:hint="cs"/>
          <w:rtl/>
        </w:rPr>
        <w:t>ی</w:t>
      </w:r>
      <w:r w:rsidR="008248CD">
        <w:rPr>
          <w:rFonts w:hint="eastAsia"/>
          <w:rtl/>
        </w:rPr>
        <w:t>‌</w:t>
      </w:r>
      <w:r w:rsidR="00070FD7">
        <w:rPr>
          <w:rFonts w:hint="cs"/>
          <w:rtl/>
        </w:rPr>
        <w:t>ک</w:t>
      </w:r>
      <w:r w:rsidR="00221ABC">
        <w:rPr>
          <w:rFonts w:hint="cs"/>
          <w:rtl/>
        </w:rPr>
        <w:t>رد.</w:t>
      </w:r>
    </w:p>
    <w:p w:rsidR="004A4E6A" w:rsidRPr="00A11AEC" w:rsidRDefault="00221ABC" w:rsidP="00221ABC">
      <w:pPr>
        <w:pStyle w:val="a2"/>
        <w:rPr>
          <w:rFonts w:cs="Zar"/>
          <w:rtl/>
        </w:rPr>
      </w:pPr>
      <w:r>
        <w:rPr>
          <w:rFonts w:cs="Traditional Arabic" w:hint="cs"/>
          <w:rtl/>
        </w:rPr>
        <w:t>﴿</w:t>
      </w:r>
      <w:r w:rsidRPr="009216F1">
        <w:rPr>
          <w:rStyle w:val="Char8"/>
          <w:rFonts w:hint="eastAsia"/>
          <w:rtl/>
        </w:rPr>
        <w:t>وَبَرَّۢا</w:t>
      </w:r>
      <w:r w:rsidRPr="009216F1">
        <w:rPr>
          <w:rStyle w:val="Char8"/>
          <w:rtl/>
        </w:rPr>
        <w:t xml:space="preserve"> بِوَٰلِدَيۡهِ وَلَمۡ يَكُن جَبَّارًا عَصِيّٗا ١٤</w:t>
      </w:r>
      <w:r>
        <w:rPr>
          <w:rFonts w:cs="Traditional Arabic" w:hint="cs"/>
          <w:rtl/>
        </w:rPr>
        <w:t>﴾</w:t>
      </w:r>
      <w:r w:rsidR="008248CD" w:rsidRPr="00E6775F">
        <w:rPr>
          <w:rStyle w:val="Char2"/>
          <w:rFonts w:hint="cs"/>
          <w:rtl/>
        </w:rPr>
        <w:t xml:space="preserve"> </w:t>
      </w:r>
      <w:r>
        <w:rPr>
          <w:rStyle w:val="Char4"/>
          <w:rFonts w:hint="cs"/>
          <w:rtl/>
        </w:rPr>
        <w:t>[</w:t>
      </w:r>
      <w:r w:rsidR="008248CD" w:rsidRPr="00E6775F">
        <w:rPr>
          <w:rStyle w:val="Char4"/>
          <w:rFonts w:hint="cs"/>
          <w:rtl/>
        </w:rPr>
        <w:t>مريم: 14</w:t>
      </w:r>
      <w:r>
        <w:rPr>
          <w:rStyle w:val="Char4"/>
          <w:rFonts w:hint="cs"/>
          <w:rtl/>
        </w:rPr>
        <w:t>]</w:t>
      </w:r>
      <w:r w:rsidR="008248CD" w:rsidRPr="00E6775F">
        <w:rPr>
          <w:rStyle w:val="Char2"/>
          <w:rFonts w:hint="cs"/>
          <w:rtl/>
        </w:rPr>
        <w:t xml:space="preserve">. </w:t>
      </w:r>
      <w:r w:rsidR="008248CD" w:rsidRPr="00E6775F">
        <w:rPr>
          <w:rStyle w:val="Char2"/>
          <w:rtl/>
        </w:rPr>
        <w:t>«</w:t>
      </w:r>
      <w:r w:rsidR="004A4E6A" w:rsidRPr="00E6775F">
        <w:rPr>
          <w:rStyle w:val="Char2"/>
          <w:rFonts w:hint="cs"/>
          <w:rtl/>
        </w:rPr>
        <w:t>و</w:t>
      </w:r>
      <w:r w:rsidR="008248CD" w:rsidRPr="00E6775F">
        <w:rPr>
          <w:rStyle w:val="Char2"/>
          <w:rFonts w:hint="cs"/>
          <w:rtl/>
        </w:rPr>
        <w:t xml:space="preserve"> </w:t>
      </w:r>
      <w:r w:rsidR="004A4E6A" w:rsidRPr="00E6775F">
        <w:rPr>
          <w:rStyle w:val="Char2"/>
          <w:rFonts w:hint="cs"/>
          <w:rtl/>
        </w:rPr>
        <w:t>در حق پدر و</w:t>
      </w:r>
      <w:r w:rsidR="008248CD" w:rsidRPr="00E6775F">
        <w:rPr>
          <w:rStyle w:val="Char2"/>
          <w:rFonts w:hint="cs"/>
          <w:rtl/>
        </w:rPr>
        <w:t xml:space="preserve"> </w:t>
      </w:r>
      <w:r w:rsidR="004A4E6A" w:rsidRPr="00E6775F">
        <w:rPr>
          <w:rStyle w:val="Char2"/>
          <w:rFonts w:hint="cs"/>
          <w:rtl/>
        </w:rPr>
        <w:t>مادرش بس</w:t>
      </w:r>
      <w:r w:rsidR="00070FD7">
        <w:rPr>
          <w:rStyle w:val="Char2"/>
          <w:rFonts w:hint="cs"/>
          <w:rtl/>
        </w:rPr>
        <w:t>ی</w:t>
      </w:r>
      <w:r w:rsidR="004A4E6A" w:rsidRPr="00E6775F">
        <w:rPr>
          <w:rStyle w:val="Char2"/>
          <w:rFonts w:hint="cs"/>
          <w:rtl/>
        </w:rPr>
        <w:t>ار ن</w:t>
      </w:r>
      <w:r w:rsidR="00070FD7">
        <w:rPr>
          <w:rStyle w:val="Char2"/>
          <w:rFonts w:hint="cs"/>
          <w:rtl/>
        </w:rPr>
        <w:t>یکی</w:t>
      </w:r>
      <w:r w:rsidR="004A4E6A" w:rsidRPr="00E6775F">
        <w:rPr>
          <w:rStyle w:val="Char2"/>
          <w:rFonts w:hint="cs"/>
          <w:rtl/>
        </w:rPr>
        <w:t xml:space="preserve"> و</w:t>
      </w:r>
      <w:r w:rsidR="008248CD" w:rsidRPr="00E6775F">
        <w:rPr>
          <w:rStyle w:val="Char2"/>
          <w:rFonts w:hint="cs"/>
          <w:rtl/>
        </w:rPr>
        <w:t xml:space="preserve"> </w:t>
      </w:r>
      <w:r w:rsidR="004A4E6A" w:rsidRPr="00E6775F">
        <w:rPr>
          <w:rStyle w:val="Char2"/>
          <w:rFonts w:hint="cs"/>
          <w:rtl/>
        </w:rPr>
        <w:t>احسان م</w:t>
      </w:r>
      <w:r w:rsidR="00070FD7">
        <w:rPr>
          <w:rStyle w:val="Char2"/>
          <w:rFonts w:hint="cs"/>
          <w:rtl/>
        </w:rPr>
        <w:t>ی</w:t>
      </w:r>
      <w:r w:rsidR="008248CD" w:rsidRPr="00E6775F">
        <w:rPr>
          <w:rStyle w:val="Char2"/>
          <w:rFonts w:hint="eastAsia"/>
          <w:rtl/>
        </w:rPr>
        <w:t>‌</w:t>
      </w:r>
      <w:r w:rsidR="00070FD7">
        <w:rPr>
          <w:rStyle w:val="Char2"/>
          <w:rFonts w:hint="cs"/>
          <w:rtl/>
        </w:rPr>
        <w:t>ک</w:t>
      </w:r>
      <w:r w:rsidR="004A4E6A" w:rsidRPr="00E6775F">
        <w:rPr>
          <w:rStyle w:val="Char2"/>
          <w:rFonts w:hint="cs"/>
          <w:rtl/>
        </w:rPr>
        <w:t>رد و</w:t>
      </w:r>
      <w:r w:rsidR="008248CD" w:rsidRPr="00E6775F">
        <w:rPr>
          <w:rStyle w:val="Char2"/>
          <w:rFonts w:hint="cs"/>
          <w:rtl/>
        </w:rPr>
        <w:t xml:space="preserve"> </w:t>
      </w:r>
      <w:r w:rsidR="004A4E6A" w:rsidRPr="00E6775F">
        <w:rPr>
          <w:rStyle w:val="Char2"/>
          <w:rFonts w:hint="cs"/>
          <w:rtl/>
        </w:rPr>
        <w:t>هرگز ستمگر و</w:t>
      </w:r>
      <w:r w:rsidR="008248CD" w:rsidRPr="00E6775F">
        <w:rPr>
          <w:rStyle w:val="Char2"/>
          <w:rFonts w:hint="cs"/>
          <w:rtl/>
        </w:rPr>
        <w:t xml:space="preserve"> </w:t>
      </w:r>
      <w:r w:rsidR="004A4E6A" w:rsidRPr="00E6775F">
        <w:rPr>
          <w:rStyle w:val="Char2"/>
          <w:rFonts w:hint="cs"/>
          <w:rtl/>
        </w:rPr>
        <w:t xml:space="preserve">گناه </w:t>
      </w:r>
      <w:r w:rsidR="00070FD7">
        <w:rPr>
          <w:rStyle w:val="Char2"/>
          <w:rFonts w:hint="cs"/>
          <w:rtl/>
        </w:rPr>
        <w:t>ک</w:t>
      </w:r>
      <w:r w:rsidR="004A4E6A" w:rsidRPr="00E6775F">
        <w:rPr>
          <w:rStyle w:val="Char2"/>
          <w:rFonts w:hint="cs"/>
          <w:rtl/>
        </w:rPr>
        <w:t>ار نبود</w:t>
      </w:r>
      <w:r w:rsidR="008248CD" w:rsidRPr="00E6775F">
        <w:rPr>
          <w:rStyle w:val="Char2"/>
          <w:rtl/>
        </w:rPr>
        <w:t>»</w:t>
      </w:r>
      <w:r w:rsidR="004A4E6A" w:rsidRPr="00E6775F">
        <w:rPr>
          <w:rStyle w:val="Char2"/>
          <w:rFonts w:hint="cs"/>
          <w:rtl/>
        </w:rPr>
        <w:t xml:space="preserve">. </w:t>
      </w:r>
    </w:p>
    <w:p w:rsidR="004A4E6A" w:rsidRDefault="004A4E6A" w:rsidP="00E6775F">
      <w:pPr>
        <w:pStyle w:val="a2"/>
        <w:rPr>
          <w:rtl/>
        </w:rPr>
      </w:pPr>
      <w:r w:rsidRPr="00A11AEC">
        <w:rPr>
          <w:rFonts w:hint="cs"/>
          <w:rtl/>
        </w:rPr>
        <w:t>پ</w:t>
      </w:r>
      <w:r w:rsidR="00070FD7">
        <w:rPr>
          <w:rFonts w:hint="cs"/>
          <w:rtl/>
        </w:rPr>
        <w:t>ی</w:t>
      </w:r>
      <w:r w:rsidRPr="00A11AEC">
        <w:rPr>
          <w:rFonts w:hint="cs"/>
          <w:rtl/>
        </w:rPr>
        <w:t>امبر بزرگوار حضرت ع</w:t>
      </w:r>
      <w:r w:rsidR="00070FD7">
        <w:rPr>
          <w:rFonts w:hint="cs"/>
          <w:rtl/>
        </w:rPr>
        <w:t>ی</w:t>
      </w:r>
      <w:r w:rsidRPr="00A11AEC">
        <w:rPr>
          <w:rFonts w:hint="cs"/>
          <w:rtl/>
        </w:rPr>
        <w:t>س</w:t>
      </w:r>
      <w:r w:rsidR="00070FD7">
        <w:rPr>
          <w:rFonts w:hint="cs"/>
          <w:rtl/>
        </w:rPr>
        <w:t>ی</w:t>
      </w:r>
      <w:r w:rsidR="001621A0" w:rsidRPr="001621A0">
        <w:rPr>
          <w:rFonts w:cs="CTraditional Arabic" w:hint="cs"/>
          <w:rtl/>
        </w:rPr>
        <w:t>÷</w:t>
      </w:r>
      <w:r w:rsidR="008248CD">
        <w:rPr>
          <w:rFonts w:hint="cs"/>
          <w:rtl/>
        </w:rPr>
        <w:t xml:space="preserve"> </w:t>
      </w:r>
      <w:r w:rsidRPr="00A11AEC">
        <w:rPr>
          <w:rFonts w:hint="cs"/>
          <w:rtl/>
        </w:rPr>
        <w:t>بزرگتر</w:t>
      </w:r>
      <w:r w:rsidR="00070FD7">
        <w:rPr>
          <w:rFonts w:hint="cs"/>
          <w:rtl/>
        </w:rPr>
        <w:t>ی</w:t>
      </w:r>
      <w:r w:rsidRPr="00A11AEC">
        <w:rPr>
          <w:rFonts w:hint="cs"/>
          <w:rtl/>
        </w:rPr>
        <w:t>ن صفت خود</w:t>
      </w:r>
      <w:r w:rsidR="008248CD">
        <w:rPr>
          <w:rFonts w:hint="cs"/>
          <w:rtl/>
        </w:rPr>
        <w:t xml:space="preserve"> را احسان به مادر اعلام م</w:t>
      </w:r>
      <w:r w:rsidR="00070FD7">
        <w:rPr>
          <w:rFonts w:hint="cs"/>
          <w:rtl/>
        </w:rPr>
        <w:t>ی</w:t>
      </w:r>
      <w:r w:rsidR="008248CD">
        <w:rPr>
          <w:rFonts w:hint="cs"/>
          <w:rtl/>
        </w:rPr>
        <w:t xml:space="preserve"> دارد:</w:t>
      </w:r>
    </w:p>
    <w:p w:rsidR="004A4E6A" w:rsidRPr="00A11AEC" w:rsidRDefault="00221ABC" w:rsidP="00221ABC">
      <w:pPr>
        <w:pStyle w:val="a2"/>
        <w:rPr>
          <w:rtl/>
        </w:rPr>
      </w:pPr>
      <w:r>
        <w:rPr>
          <w:rFonts w:cs="Traditional Arabic" w:hint="cs"/>
          <w:rtl/>
        </w:rPr>
        <w:t>﴿</w:t>
      </w:r>
      <w:r w:rsidRPr="009216F1">
        <w:rPr>
          <w:rStyle w:val="Char8"/>
          <w:rFonts w:hint="eastAsia"/>
          <w:rtl/>
        </w:rPr>
        <w:t>وَبَرَّۢا</w:t>
      </w:r>
      <w:r w:rsidRPr="009216F1">
        <w:rPr>
          <w:rStyle w:val="Char8"/>
          <w:rtl/>
        </w:rPr>
        <w:t xml:space="preserve"> بِوَٰلِدَتِي وَلَمۡ يَجۡعَلۡنِي جَبَّارٗا شَقِيّٗا ٣٢</w:t>
      </w:r>
      <w:r>
        <w:rPr>
          <w:rFonts w:cs="Traditional Arabic" w:hint="cs"/>
          <w:rtl/>
        </w:rPr>
        <w:t>﴾</w:t>
      </w:r>
      <w:r w:rsidR="008248CD" w:rsidRPr="00221ABC">
        <w:rPr>
          <w:rFonts w:hint="cs"/>
          <w:rtl/>
        </w:rPr>
        <w:t xml:space="preserve"> </w:t>
      </w:r>
      <w:r>
        <w:rPr>
          <w:rStyle w:val="Char4"/>
          <w:rFonts w:hint="cs"/>
          <w:rtl/>
        </w:rPr>
        <w:t>[</w:t>
      </w:r>
      <w:r w:rsidR="008248CD" w:rsidRPr="00E6775F">
        <w:rPr>
          <w:rStyle w:val="Char4"/>
          <w:rFonts w:hint="cs"/>
          <w:rtl/>
        </w:rPr>
        <w:t>مريم: 32</w:t>
      </w:r>
      <w:r>
        <w:rPr>
          <w:rStyle w:val="Char4"/>
          <w:rFonts w:hint="cs"/>
          <w:rtl/>
        </w:rPr>
        <w:t>]</w:t>
      </w:r>
      <w:r w:rsidR="008248CD">
        <w:rPr>
          <w:rFonts w:hint="cs"/>
          <w:rtl/>
        </w:rPr>
        <w:t>.</w:t>
      </w:r>
      <w:r w:rsidR="004A4E6A" w:rsidRPr="00A11AEC">
        <w:rPr>
          <w:rFonts w:hint="cs"/>
          <w:rtl/>
        </w:rPr>
        <w:t xml:space="preserve"> </w:t>
      </w:r>
      <w:r w:rsidR="008248CD">
        <w:rPr>
          <w:rFonts w:ascii="Traditional Arabic" w:hAnsi="Traditional Arabic" w:cs="Traditional Arabic"/>
          <w:rtl/>
        </w:rPr>
        <w:t>«</w:t>
      </w:r>
      <w:r w:rsidR="004A4E6A" w:rsidRPr="00A11AEC">
        <w:rPr>
          <w:rFonts w:hint="cs"/>
          <w:rtl/>
        </w:rPr>
        <w:t>(خداوند مرا) به احسان و</w:t>
      </w:r>
      <w:r w:rsidR="008248CD">
        <w:rPr>
          <w:rFonts w:hint="cs"/>
          <w:rtl/>
        </w:rPr>
        <w:t xml:space="preserve"> </w:t>
      </w:r>
      <w:r w:rsidR="004A4E6A" w:rsidRPr="00A11AEC">
        <w:rPr>
          <w:rFonts w:hint="cs"/>
          <w:rtl/>
        </w:rPr>
        <w:t>ن</w:t>
      </w:r>
      <w:r w:rsidR="00070FD7">
        <w:rPr>
          <w:rFonts w:hint="cs"/>
          <w:rtl/>
        </w:rPr>
        <w:t>ک</w:t>
      </w:r>
      <w:r w:rsidR="004A4E6A" w:rsidRPr="00A11AEC">
        <w:rPr>
          <w:rFonts w:hint="cs"/>
          <w:rtl/>
        </w:rPr>
        <w:t>وئ</w:t>
      </w:r>
      <w:r w:rsidR="00070FD7">
        <w:rPr>
          <w:rFonts w:hint="cs"/>
          <w:rtl/>
        </w:rPr>
        <w:t>ی</w:t>
      </w:r>
      <w:r w:rsidR="004A4E6A" w:rsidRPr="00A11AEC">
        <w:rPr>
          <w:rFonts w:hint="cs"/>
          <w:rtl/>
        </w:rPr>
        <w:t xml:space="preserve"> با مادرم، توص</w:t>
      </w:r>
      <w:r w:rsidR="00070FD7">
        <w:rPr>
          <w:rFonts w:hint="cs"/>
          <w:rtl/>
        </w:rPr>
        <w:t>ی</w:t>
      </w:r>
      <w:r w:rsidR="004A4E6A" w:rsidRPr="00A11AEC">
        <w:rPr>
          <w:rFonts w:hint="cs"/>
          <w:rtl/>
        </w:rPr>
        <w:t>ه نموده و</w:t>
      </w:r>
      <w:r w:rsidR="008248CD">
        <w:rPr>
          <w:rFonts w:hint="cs"/>
          <w:rtl/>
        </w:rPr>
        <w:t xml:space="preserve"> </w:t>
      </w:r>
      <w:r w:rsidR="004A4E6A" w:rsidRPr="00A11AEC">
        <w:rPr>
          <w:rFonts w:hint="cs"/>
          <w:rtl/>
        </w:rPr>
        <w:t>مرا ستمگر و</w:t>
      </w:r>
      <w:r w:rsidR="008248CD">
        <w:rPr>
          <w:rFonts w:hint="cs"/>
          <w:rtl/>
        </w:rPr>
        <w:t xml:space="preserve"> </w:t>
      </w:r>
      <w:r w:rsidR="004A4E6A" w:rsidRPr="00A11AEC">
        <w:rPr>
          <w:rFonts w:hint="cs"/>
          <w:rtl/>
        </w:rPr>
        <w:t>بدبخت نگردان</w:t>
      </w:r>
      <w:r w:rsidR="00070FD7">
        <w:rPr>
          <w:rFonts w:hint="cs"/>
          <w:rtl/>
        </w:rPr>
        <w:t>ی</w:t>
      </w:r>
      <w:r w:rsidR="004A4E6A" w:rsidRPr="00A11AEC">
        <w:rPr>
          <w:rFonts w:hint="cs"/>
          <w:rtl/>
        </w:rPr>
        <w:t>ده است</w:t>
      </w:r>
      <w:r w:rsidR="008248CD">
        <w:rPr>
          <w:rFonts w:ascii="Traditional Arabic" w:hAnsi="Traditional Arabic" w:cs="Traditional Arabic"/>
          <w:rtl/>
        </w:rPr>
        <w:t>»</w:t>
      </w:r>
      <w:r w:rsidR="004A4E6A" w:rsidRPr="00A11AEC">
        <w:rPr>
          <w:rFonts w:hint="cs"/>
          <w:rtl/>
        </w:rPr>
        <w:t xml:space="preserve">. </w:t>
      </w:r>
    </w:p>
    <w:p w:rsidR="004A4E6A" w:rsidRDefault="004A4E6A" w:rsidP="00E6775F">
      <w:pPr>
        <w:pStyle w:val="a2"/>
        <w:rPr>
          <w:rtl/>
        </w:rPr>
      </w:pPr>
      <w:r w:rsidRPr="00A11AEC">
        <w:rPr>
          <w:rFonts w:hint="cs"/>
          <w:rtl/>
        </w:rPr>
        <w:t>و</w:t>
      </w:r>
      <w:r w:rsidR="008248CD">
        <w:rPr>
          <w:rFonts w:hint="cs"/>
          <w:rtl/>
        </w:rPr>
        <w:t xml:space="preserve"> </w:t>
      </w:r>
      <w:r w:rsidRPr="00A11AEC">
        <w:rPr>
          <w:rFonts w:hint="cs"/>
          <w:rtl/>
        </w:rPr>
        <w:t>ن</w:t>
      </w:r>
      <w:r w:rsidR="00070FD7">
        <w:rPr>
          <w:rFonts w:hint="cs"/>
          <w:rtl/>
        </w:rPr>
        <w:t>ی</w:t>
      </w:r>
      <w:r w:rsidRPr="00A11AEC">
        <w:rPr>
          <w:rFonts w:hint="cs"/>
          <w:rtl/>
        </w:rPr>
        <w:t>ز پروردگار جهان</w:t>
      </w:r>
      <w:r w:rsidR="00070FD7">
        <w:rPr>
          <w:rFonts w:hint="cs"/>
          <w:rtl/>
        </w:rPr>
        <w:t>ی</w:t>
      </w:r>
      <w:r w:rsidRPr="00A11AEC">
        <w:rPr>
          <w:rFonts w:hint="cs"/>
          <w:rtl/>
        </w:rPr>
        <w:t>ان برا</w:t>
      </w:r>
      <w:r w:rsidR="00070FD7">
        <w:rPr>
          <w:rFonts w:hint="cs"/>
          <w:rtl/>
        </w:rPr>
        <w:t>ی</w:t>
      </w:r>
      <w:r w:rsidRPr="00A11AEC">
        <w:rPr>
          <w:rFonts w:hint="cs"/>
          <w:rtl/>
        </w:rPr>
        <w:t xml:space="preserve"> امت اسلام</w:t>
      </w:r>
      <w:r w:rsidR="00070FD7">
        <w:rPr>
          <w:rFonts w:hint="cs"/>
          <w:rtl/>
        </w:rPr>
        <w:t>ی</w:t>
      </w:r>
      <w:r w:rsidRPr="00A11AEC">
        <w:rPr>
          <w:rFonts w:hint="cs"/>
          <w:rtl/>
        </w:rPr>
        <w:t xml:space="preserve"> اعلام</w:t>
      </w:r>
      <w:r w:rsidR="00070FD7">
        <w:rPr>
          <w:rFonts w:hint="cs"/>
          <w:rtl/>
        </w:rPr>
        <w:t>ی</w:t>
      </w:r>
      <w:r w:rsidRPr="00A11AEC">
        <w:rPr>
          <w:rFonts w:hint="cs"/>
          <w:rtl/>
        </w:rPr>
        <w:t>ه و</w:t>
      </w:r>
      <w:r w:rsidR="008248CD">
        <w:rPr>
          <w:rFonts w:hint="cs"/>
          <w:rtl/>
        </w:rPr>
        <w:t xml:space="preserve"> پ</w:t>
      </w:r>
      <w:r w:rsidRPr="00A11AEC">
        <w:rPr>
          <w:rFonts w:hint="cs"/>
          <w:rtl/>
        </w:rPr>
        <w:t>خشنامه عموم</w:t>
      </w:r>
      <w:r w:rsidR="00070FD7">
        <w:rPr>
          <w:rFonts w:hint="cs"/>
          <w:rtl/>
        </w:rPr>
        <w:t>ی</w:t>
      </w:r>
      <w:r w:rsidRPr="00A11AEC">
        <w:rPr>
          <w:rFonts w:hint="cs"/>
          <w:rtl/>
        </w:rPr>
        <w:t xml:space="preserve"> نسبت به احسان و</w:t>
      </w:r>
      <w:r w:rsidR="008248CD">
        <w:rPr>
          <w:rFonts w:hint="cs"/>
          <w:rtl/>
        </w:rPr>
        <w:t xml:space="preserve"> </w:t>
      </w:r>
      <w:r w:rsidRPr="00A11AEC">
        <w:rPr>
          <w:rFonts w:hint="cs"/>
          <w:rtl/>
        </w:rPr>
        <w:t>ن</w:t>
      </w:r>
      <w:r w:rsidR="00070FD7">
        <w:rPr>
          <w:rFonts w:hint="cs"/>
          <w:rtl/>
        </w:rPr>
        <w:t>ک</w:t>
      </w:r>
      <w:r w:rsidRPr="00A11AEC">
        <w:rPr>
          <w:rFonts w:hint="cs"/>
          <w:rtl/>
        </w:rPr>
        <w:t>وئ</w:t>
      </w:r>
      <w:r w:rsidR="00070FD7">
        <w:rPr>
          <w:rFonts w:hint="cs"/>
          <w:rtl/>
        </w:rPr>
        <w:t>ی</w:t>
      </w:r>
      <w:r w:rsidRPr="00A11AEC">
        <w:rPr>
          <w:rFonts w:hint="cs"/>
          <w:rtl/>
        </w:rPr>
        <w:t xml:space="preserve"> با پدر و</w:t>
      </w:r>
      <w:r w:rsidR="008248CD">
        <w:rPr>
          <w:rFonts w:hint="cs"/>
          <w:rtl/>
        </w:rPr>
        <w:t xml:space="preserve"> مادر صادر فرموده است:</w:t>
      </w:r>
    </w:p>
    <w:p w:rsidR="004A4E6A" w:rsidRDefault="00221ABC" w:rsidP="00221ABC">
      <w:pPr>
        <w:pStyle w:val="a2"/>
        <w:rPr>
          <w:rtl/>
        </w:rPr>
      </w:pPr>
      <w:r>
        <w:rPr>
          <w:rFonts w:cs="Traditional Arabic" w:hint="cs"/>
          <w:rtl/>
        </w:rPr>
        <w:t>﴿</w:t>
      </w:r>
      <w:r w:rsidRPr="009216F1">
        <w:rPr>
          <w:rStyle w:val="Char8"/>
          <w:rtl/>
        </w:rPr>
        <w:t>۞وَ</w:t>
      </w:r>
      <w:r w:rsidRPr="009216F1">
        <w:rPr>
          <w:rStyle w:val="Char8"/>
          <w:rFonts w:hint="cs"/>
          <w:rtl/>
        </w:rPr>
        <w:t>ٱ</w:t>
      </w:r>
      <w:r w:rsidRPr="009216F1">
        <w:rPr>
          <w:rStyle w:val="Char8"/>
          <w:rFonts w:hint="eastAsia"/>
          <w:rtl/>
        </w:rPr>
        <w:t>عۡبُدُواْ</w:t>
      </w:r>
      <w:r w:rsidRPr="009216F1">
        <w:rPr>
          <w:rStyle w:val="Char8"/>
          <w:rtl/>
        </w:rPr>
        <w:t xml:space="preserve"> </w:t>
      </w:r>
      <w:r w:rsidRPr="009216F1">
        <w:rPr>
          <w:rStyle w:val="Char8"/>
          <w:rFonts w:hint="cs"/>
          <w:rtl/>
        </w:rPr>
        <w:t>ٱ</w:t>
      </w:r>
      <w:r w:rsidRPr="009216F1">
        <w:rPr>
          <w:rStyle w:val="Char8"/>
          <w:rFonts w:hint="eastAsia"/>
          <w:rtl/>
        </w:rPr>
        <w:t>للَّهَ</w:t>
      </w:r>
      <w:r w:rsidRPr="009216F1">
        <w:rPr>
          <w:rStyle w:val="Char8"/>
          <w:rtl/>
        </w:rPr>
        <w:t xml:space="preserve"> وَلَا تُشۡرِكُواْ بِهِ</w:t>
      </w:r>
      <w:r w:rsidRPr="009216F1">
        <w:rPr>
          <w:rStyle w:val="Char8"/>
          <w:rFonts w:hint="cs"/>
          <w:rtl/>
        </w:rPr>
        <w:t>ۦ</w:t>
      </w:r>
      <w:r w:rsidRPr="009216F1">
        <w:rPr>
          <w:rStyle w:val="Char8"/>
          <w:rtl/>
        </w:rPr>
        <w:t xml:space="preserve"> شَيۡ‍ٔٗاۖ وَبِ</w:t>
      </w:r>
      <w:r w:rsidRPr="009216F1">
        <w:rPr>
          <w:rStyle w:val="Char8"/>
          <w:rFonts w:hint="cs"/>
          <w:rtl/>
        </w:rPr>
        <w:t>ٱ</w:t>
      </w:r>
      <w:r w:rsidRPr="009216F1">
        <w:rPr>
          <w:rStyle w:val="Char8"/>
          <w:rFonts w:hint="eastAsia"/>
          <w:rtl/>
        </w:rPr>
        <w:t>لۡوَٰلِدَيۡنِ</w:t>
      </w:r>
      <w:r w:rsidRPr="009216F1">
        <w:rPr>
          <w:rStyle w:val="Char8"/>
          <w:rtl/>
        </w:rPr>
        <w:t xml:space="preserve"> إِحۡسَٰنٗا وَبِذِي </w:t>
      </w:r>
      <w:r w:rsidRPr="009216F1">
        <w:rPr>
          <w:rStyle w:val="Char8"/>
          <w:rFonts w:hint="cs"/>
          <w:rtl/>
        </w:rPr>
        <w:t>ٱ</w:t>
      </w:r>
      <w:r w:rsidRPr="009216F1">
        <w:rPr>
          <w:rStyle w:val="Char8"/>
          <w:rFonts w:hint="eastAsia"/>
          <w:rtl/>
        </w:rPr>
        <w:t>لۡقُرۡبَىٰ</w:t>
      </w:r>
      <w:r w:rsidRPr="009216F1">
        <w:rPr>
          <w:rStyle w:val="Char8"/>
          <w:rtl/>
        </w:rPr>
        <w:t xml:space="preserve"> وَ</w:t>
      </w:r>
      <w:r w:rsidRPr="009216F1">
        <w:rPr>
          <w:rStyle w:val="Char8"/>
          <w:rFonts w:hint="cs"/>
          <w:rtl/>
        </w:rPr>
        <w:t>ٱ</w:t>
      </w:r>
      <w:r w:rsidRPr="009216F1">
        <w:rPr>
          <w:rStyle w:val="Char8"/>
          <w:rFonts w:hint="eastAsia"/>
          <w:rtl/>
        </w:rPr>
        <w:t>لۡيَتَٰمَىٰ</w:t>
      </w:r>
      <w:r w:rsidRPr="009216F1">
        <w:rPr>
          <w:rStyle w:val="Char8"/>
          <w:rtl/>
        </w:rPr>
        <w:t xml:space="preserve"> وَ</w:t>
      </w:r>
      <w:r w:rsidRPr="009216F1">
        <w:rPr>
          <w:rStyle w:val="Char8"/>
          <w:rFonts w:hint="cs"/>
          <w:rtl/>
        </w:rPr>
        <w:t>ٱ</w:t>
      </w:r>
      <w:r w:rsidRPr="009216F1">
        <w:rPr>
          <w:rStyle w:val="Char8"/>
          <w:rFonts w:hint="eastAsia"/>
          <w:rtl/>
        </w:rPr>
        <w:t>لۡمَسَٰكِينِ</w:t>
      </w:r>
      <w:r w:rsidRPr="009216F1">
        <w:rPr>
          <w:rStyle w:val="Char8"/>
          <w:rtl/>
        </w:rPr>
        <w:t xml:space="preserve"> وَ</w:t>
      </w:r>
      <w:r w:rsidRPr="009216F1">
        <w:rPr>
          <w:rStyle w:val="Char8"/>
          <w:rFonts w:hint="cs"/>
          <w:rtl/>
        </w:rPr>
        <w:t>ٱ</w:t>
      </w:r>
      <w:r w:rsidRPr="009216F1">
        <w:rPr>
          <w:rStyle w:val="Char8"/>
          <w:rFonts w:hint="eastAsia"/>
          <w:rtl/>
        </w:rPr>
        <w:t>لۡجَارِ</w:t>
      </w:r>
      <w:r w:rsidRPr="009216F1">
        <w:rPr>
          <w:rStyle w:val="Char8"/>
          <w:rtl/>
        </w:rPr>
        <w:t xml:space="preserve"> ذِي </w:t>
      </w:r>
      <w:r w:rsidRPr="009216F1">
        <w:rPr>
          <w:rStyle w:val="Char8"/>
          <w:rFonts w:hint="cs"/>
          <w:rtl/>
        </w:rPr>
        <w:t>ٱ</w:t>
      </w:r>
      <w:r w:rsidRPr="009216F1">
        <w:rPr>
          <w:rStyle w:val="Char8"/>
          <w:rFonts w:hint="eastAsia"/>
          <w:rtl/>
        </w:rPr>
        <w:t>لۡقُرۡبَىٰ</w:t>
      </w:r>
      <w:r>
        <w:rPr>
          <w:rFonts w:cs="Traditional Arabic" w:hint="cs"/>
          <w:rtl/>
        </w:rPr>
        <w:t>﴾</w:t>
      </w:r>
      <w:r w:rsidR="004A4E6A" w:rsidRPr="00A11AEC">
        <w:rPr>
          <w:rFonts w:hint="cs"/>
          <w:rtl/>
        </w:rPr>
        <w:t xml:space="preserve"> </w:t>
      </w:r>
      <w:r>
        <w:rPr>
          <w:rStyle w:val="Char4"/>
          <w:rFonts w:hint="cs"/>
          <w:rtl/>
        </w:rPr>
        <w:t>[ال</w:t>
      </w:r>
      <w:r w:rsidR="008248CD" w:rsidRPr="00E6775F">
        <w:rPr>
          <w:rStyle w:val="Char4"/>
          <w:rFonts w:hint="cs"/>
          <w:rtl/>
        </w:rPr>
        <w:t>نساء: 36</w:t>
      </w:r>
      <w:r>
        <w:rPr>
          <w:rStyle w:val="Char4"/>
          <w:rFonts w:hint="cs"/>
          <w:rtl/>
        </w:rPr>
        <w:t>]</w:t>
      </w:r>
      <w:r w:rsidR="008248CD">
        <w:rPr>
          <w:rFonts w:hint="cs"/>
          <w:rtl/>
        </w:rPr>
        <w:t xml:space="preserve">. </w:t>
      </w:r>
      <w:r w:rsidR="00431E04">
        <w:rPr>
          <w:rFonts w:ascii="Traditional Arabic" w:hAnsi="Traditional Arabic" w:cs="Traditional Arabic"/>
          <w:rtl/>
        </w:rPr>
        <w:t>«</w:t>
      </w:r>
      <w:r w:rsidR="004A4E6A" w:rsidRPr="00A11AEC">
        <w:rPr>
          <w:rFonts w:hint="cs"/>
          <w:rtl/>
        </w:rPr>
        <w:t xml:space="preserve">خداوند را پرستش </w:t>
      </w:r>
      <w:r w:rsidR="00070FD7">
        <w:rPr>
          <w:rFonts w:hint="cs"/>
          <w:rtl/>
        </w:rPr>
        <w:t>ک</w:t>
      </w:r>
      <w:r w:rsidR="004A4E6A" w:rsidRPr="00A11AEC">
        <w:rPr>
          <w:rFonts w:hint="cs"/>
          <w:rtl/>
        </w:rPr>
        <w:t>ن</w:t>
      </w:r>
      <w:r w:rsidR="00070FD7">
        <w:rPr>
          <w:rFonts w:hint="cs"/>
          <w:rtl/>
        </w:rPr>
        <w:t>ی</w:t>
      </w:r>
      <w:r w:rsidR="004A4E6A" w:rsidRPr="00A11AEC">
        <w:rPr>
          <w:rFonts w:hint="cs"/>
          <w:rtl/>
        </w:rPr>
        <w:t>د و</w:t>
      </w:r>
      <w:r w:rsidR="00431E04">
        <w:rPr>
          <w:rFonts w:hint="cs"/>
          <w:rtl/>
        </w:rPr>
        <w:t xml:space="preserve"> </w:t>
      </w:r>
      <w:r w:rsidR="004A4E6A" w:rsidRPr="00A11AEC">
        <w:rPr>
          <w:rFonts w:hint="cs"/>
          <w:rtl/>
        </w:rPr>
        <w:t>ه</w:t>
      </w:r>
      <w:r w:rsidR="00070FD7">
        <w:rPr>
          <w:rFonts w:hint="cs"/>
          <w:rtl/>
        </w:rPr>
        <w:t>ی</w:t>
      </w:r>
      <w:r w:rsidR="004A4E6A" w:rsidRPr="00A11AEC">
        <w:rPr>
          <w:rFonts w:hint="cs"/>
          <w:rtl/>
        </w:rPr>
        <w:t>چ چ</w:t>
      </w:r>
      <w:r w:rsidR="00070FD7">
        <w:rPr>
          <w:rFonts w:hint="cs"/>
          <w:rtl/>
        </w:rPr>
        <w:t>ی</w:t>
      </w:r>
      <w:r w:rsidR="004A4E6A" w:rsidRPr="00A11AEC">
        <w:rPr>
          <w:rFonts w:hint="cs"/>
          <w:rtl/>
        </w:rPr>
        <w:t>ز</w:t>
      </w:r>
      <w:r w:rsidR="00070FD7">
        <w:rPr>
          <w:rFonts w:hint="cs"/>
          <w:rtl/>
        </w:rPr>
        <w:t>ی</w:t>
      </w:r>
      <w:r w:rsidR="004A4E6A" w:rsidRPr="00A11AEC">
        <w:rPr>
          <w:rFonts w:hint="cs"/>
          <w:rtl/>
        </w:rPr>
        <w:t xml:space="preserve"> را با او شر</w:t>
      </w:r>
      <w:r w:rsidR="00070FD7">
        <w:rPr>
          <w:rFonts w:hint="cs"/>
          <w:rtl/>
        </w:rPr>
        <w:t>یک</w:t>
      </w:r>
      <w:r w:rsidR="004A4E6A" w:rsidRPr="00A11AEC">
        <w:rPr>
          <w:rFonts w:hint="cs"/>
          <w:rtl/>
        </w:rPr>
        <w:t xml:space="preserve"> مگردان</w:t>
      </w:r>
      <w:r w:rsidR="00070FD7">
        <w:rPr>
          <w:rFonts w:hint="cs"/>
          <w:rtl/>
        </w:rPr>
        <w:t>ی</w:t>
      </w:r>
      <w:r w:rsidR="004A4E6A" w:rsidRPr="00A11AEC">
        <w:rPr>
          <w:rFonts w:hint="cs"/>
          <w:rtl/>
        </w:rPr>
        <w:t>د با پدر و</w:t>
      </w:r>
      <w:r w:rsidR="00431E04">
        <w:rPr>
          <w:rFonts w:hint="cs"/>
          <w:rtl/>
        </w:rPr>
        <w:t xml:space="preserve"> </w:t>
      </w:r>
      <w:r w:rsidR="004A4E6A" w:rsidRPr="00A11AEC">
        <w:rPr>
          <w:rFonts w:hint="cs"/>
          <w:rtl/>
        </w:rPr>
        <w:t>مادر و</w:t>
      </w:r>
      <w:r w:rsidR="00431E04">
        <w:rPr>
          <w:rFonts w:hint="cs"/>
          <w:rtl/>
        </w:rPr>
        <w:t xml:space="preserve"> </w:t>
      </w:r>
      <w:r w:rsidR="004A4E6A" w:rsidRPr="00A11AEC">
        <w:rPr>
          <w:rFonts w:hint="cs"/>
          <w:rtl/>
        </w:rPr>
        <w:t>خو</w:t>
      </w:r>
      <w:r w:rsidR="00070FD7">
        <w:rPr>
          <w:rFonts w:hint="cs"/>
          <w:rtl/>
        </w:rPr>
        <w:t>ی</w:t>
      </w:r>
      <w:r w:rsidR="004A4E6A" w:rsidRPr="00A11AEC">
        <w:rPr>
          <w:rFonts w:hint="cs"/>
          <w:rtl/>
        </w:rPr>
        <w:t>شاوندان احسان و</w:t>
      </w:r>
      <w:r w:rsidR="00431E04">
        <w:rPr>
          <w:rFonts w:hint="cs"/>
          <w:rtl/>
        </w:rPr>
        <w:t xml:space="preserve"> </w:t>
      </w:r>
      <w:r w:rsidR="004A4E6A" w:rsidRPr="00A11AEC">
        <w:rPr>
          <w:rFonts w:hint="cs"/>
          <w:rtl/>
        </w:rPr>
        <w:t>ن</w:t>
      </w:r>
      <w:r w:rsidR="00070FD7">
        <w:rPr>
          <w:rFonts w:hint="cs"/>
          <w:rtl/>
        </w:rPr>
        <w:t>ک</w:t>
      </w:r>
      <w:r w:rsidR="004A4E6A" w:rsidRPr="00A11AEC">
        <w:rPr>
          <w:rFonts w:hint="cs"/>
          <w:rtl/>
        </w:rPr>
        <w:t>وئ</w:t>
      </w:r>
      <w:r w:rsidR="00070FD7">
        <w:rPr>
          <w:rFonts w:hint="cs"/>
          <w:rtl/>
        </w:rPr>
        <w:t>ی</w:t>
      </w:r>
      <w:r w:rsidR="004A4E6A" w:rsidRPr="00A11AEC">
        <w:rPr>
          <w:rFonts w:hint="cs"/>
          <w:rtl/>
        </w:rPr>
        <w:t xml:space="preserve"> نمائ</w:t>
      </w:r>
      <w:r w:rsidR="00070FD7">
        <w:rPr>
          <w:rFonts w:hint="cs"/>
          <w:rtl/>
        </w:rPr>
        <w:t>ی</w:t>
      </w:r>
      <w:r w:rsidR="004A4E6A" w:rsidRPr="00A11AEC">
        <w:rPr>
          <w:rFonts w:hint="cs"/>
          <w:rtl/>
        </w:rPr>
        <w:t>د</w:t>
      </w:r>
      <w:r w:rsidR="00431E04">
        <w:rPr>
          <w:rFonts w:ascii="Traditional Arabic" w:hAnsi="Traditional Arabic" w:cs="Traditional Arabic"/>
          <w:rtl/>
        </w:rPr>
        <w:t>»</w:t>
      </w:r>
      <w:r>
        <w:rPr>
          <w:rFonts w:hint="cs"/>
          <w:rtl/>
        </w:rPr>
        <w:t>.</w:t>
      </w:r>
    </w:p>
    <w:p w:rsidR="004A4E6A" w:rsidRDefault="00221ABC" w:rsidP="00221ABC">
      <w:pPr>
        <w:pStyle w:val="a2"/>
        <w:rPr>
          <w:rtl/>
        </w:rPr>
      </w:pPr>
      <w:r>
        <w:rPr>
          <w:rFonts w:cs="Traditional Arabic" w:hint="cs"/>
          <w:rtl/>
        </w:rPr>
        <w:t>﴿</w:t>
      </w:r>
      <w:r w:rsidRPr="009216F1">
        <w:rPr>
          <w:rStyle w:val="Char8"/>
          <w:rFonts w:hint="eastAsia"/>
          <w:rtl/>
        </w:rPr>
        <w:t>وَوَصَّيۡنَا</w:t>
      </w:r>
      <w:r w:rsidRPr="009216F1">
        <w:rPr>
          <w:rStyle w:val="Char8"/>
          <w:rtl/>
        </w:rPr>
        <w:t xml:space="preserve"> </w:t>
      </w:r>
      <w:r w:rsidRPr="009216F1">
        <w:rPr>
          <w:rStyle w:val="Char8"/>
          <w:rFonts w:hint="cs"/>
          <w:rtl/>
        </w:rPr>
        <w:t>ٱ</w:t>
      </w:r>
      <w:r w:rsidRPr="009216F1">
        <w:rPr>
          <w:rStyle w:val="Char8"/>
          <w:rFonts w:hint="eastAsia"/>
          <w:rtl/>
        </w:rPr>
        <w:t>لۡإِنسَٰنَ</w:t>
      </w:r>
      <w:r w:rsidRPr="009216F1">
        <w:rPr>
          <w:rStyle w:val="Char8"/>
          <w:rtl/>
        </w:rPr>
        <w:t xml:space="preserve"> بِوَٰلِدَيۡهِ حُسۡنٗا</w:t>
      </w:r>
      <w:r>
        <w:rPr>
          <w:rFonts w:cs="Traditional Arabic" w:hint="cs"/>
          <w:rtl/>
        </w:rPr>
        <w:t>﴾</w:t>
      </w:r>
      <w:r w:rsidR="00431E04">
        <w:rPr>
          <w:rFonts w:hint="cs"/>
          <w:rtl/>
        </w:rPr>
        <w:t xml:space="preserve"> </w:t>
      </w:r>
      <w:r>
        <w:rPr>
          <w:rStyle w:val="Char4"/>
          <w:rFonts w:hint="cs"/>
          <w:rtl/>
        </w:rPr>
        <w:t>[ال</w:t>
      </w:r>
      <w:r w:rsidR="00431E04" w:rsidRPr="00E6775F">
        <w:rPr>
          <w:rStyle w:val="Char4"/>
          <w:rFonts w:hint="cs"/>
          <w:rtl/>
        </w:rPr>
        <w:t>عنكبوت: 8</w:t>
      </w:r>
      <w:r>
        <w:rPr>
          <w:rStyle w:val="Char4"/>
          <w:rFonts w:hint="cs"/>
          <w:rtl/>
        </w:rPr>
        <w:t>]</w:t>
      </w:r>
      <w:r w:rsidR="00431E04">
        <w:rPr>
          <w:rFonts w:hint="cs"/>
          <w:rtl/>
        </w:rPr>
        <w:t xml:space="preserve">. </w:t>
      </w:r>
      <w:r w:rsidR="00431E04">
        <w:rPr>
          <w:rFonts w:ascii="Traditional Arabic" w:hAnsi="Traditional Arabic" w:cs="Traditional Arabic"/>
          <w:rtl/>
        </w:rPr>
        <w:t>«</w:t>
      </w:r>
      <w:r w:rsidR="004A4E6A" w:rsidRPr="00A11AEC">
        <w:rPr>
          <w:rFonts w:hint="cs"/>
          <w:rtl/>
        </w:rPr>
        <w:t xml:space="preserve">ما انسان را سفارش </w:t>
      </w:r>
      <w:r w:rsidR="00070FD7">
        <w:rPr>
          <w:rFonts w:hint="cs"/>
          <w:rtl/>
        </w:rPr>
        <w:t>ک</w:t>
      </w:r>
      <w:r w:rsidR="004A4E6A" w:rsidRPr="00A11AEC">
        <w:rPr>
          <w:rFonts w:hint="cs"/>
          <w:rtl/>
        </w:rPr>
        <w:t>رد</w:t>
      </w:r>
      <w:r w:rsidR="00070FD7">
        <w:rPr>
          <w:rFonts w:hint="cs"/>
          <w:rtl/>
        </w:rPr>
        <w:t>ی</w:t>
      </w:r>
      <w:r w:rsidR="004A4E6A" w:rsidRPr="00A11AEC">
        <w:rPr>
          <w:rFonts w:hint="cs"/>
          <w:rtl/>
        </w:rPr>
        <w:t>م تا با پدر و</w:t>
      </w:r>
      <w:r w:rsidR="00431E04">
        <w:rPr>
          <w:rFonts w:hint="cs"/>
          <w:rtl/>
        </w:rPr>
        <w:t xml:space="preserve"> </w:t>
      </w:r>
      <w:r w:rsidR="004A4E6A" w:rsidRPr="00A11AEC">
        <w:rPr>
          <w:rFonts w:hint="cs"/>
          <w:rtl/>
        </w:rPr>
        <w:t xml:space="preserve">مادرش احسان </w:t>
      </w:r>
      <w:r w:rsidR="00070FD7">
        <w:rPr>
          <w:rFonts w:hint="cs"/>
          <w:rtl/>
        </w:rPr>
        <w:t>ک</w:t>
      </w:r>
      <w:r w:rsidR="004A4E6A" w:rsidRPr="00A11AEC">
        <w:rPr>
          <w:rFonts w:hint="cs"/>
          <w:rtl/>
        </w:rPr>
        <w:t>ند</w:t>
      </w:r>
      <w:r w:rsidR="00431E04">
        <w:rPr>
          <w:rFonts w:ascii="Traditional Arabic" w:hAnsi="Traditional Arabic" w:cs="Traditional Arabic"/>
          <w:rtl/>
        </w:rPr>
        <w:t>»</w:t>
      </w:r>
      <w:r>
        <w:rPr>
          <w:rFonts w:hint="cs"/>
          <w:rtl/>
        </w:rPr>
        <w:t>.</w:t>
      </w:r>
    </w:p>
    <w:p w:rsidR="004A4E6A" w:rsidRDefault="00221ABC" w:rsidP="00221ABC">
      <w:pPr>
        <w:pStyle w:val="a2"/>
        <w:rPr>
          <w:rtl/>
        </w:rPr>
      </w:pPr>
      <w:r>
        <w:rPr>
          <w:rFonts w:cs="Traditional Arabic" w:hint="cs"/>
          <w:rtl/>
        </w:rPr>
        <w:t>﴿</w:t>
      </w:r>
      <w:r w:rsidRPr="009216F1">
        <w:rPr>
          <w:rStyle w:val="Char8"/>
          <w:rFonts w:hint="eastAsia"/>
          <w:rtl/>
        </w:rPr>
        <w:t>وَوَصَّيۡنَا</w:t>
      </w:r>
      <w:r w:rsidRPr="009216F1">
        <w:rPr>
          <w:rStyle w:val="Char8"/>
          <w:rtl/>
        </w:rPr>
        <w:t xml:space="preserve"> </w:t>
      </w:r>
      <w:r w:rsidRPr="009216F1">
        <w:rPr>
          <w:rStyle w:val="Char8"/>
          <w:rFonts w:hint="cs"/>
          <w:rtl/>
        </w:rPr>
        <w:t>ٱ</w:t>
      </w:r>
      <w:r w:rsidRPr="009216F1">
        <w:rPr>
          <w:rStyle w:val="Char8"/>
          <w:rFonts w:hint="eastAsia"/>
          <w:rtl/>
        </w:rPr>
        <w:t>لۡإِنسَٰنَ</w:t>
      </w:r>
      <w:r w:rsidRPr="009216F1">
        <w:rPr>
          <w:rStyle w:val="Char8"/>
          <w:rtl/>
        </w:rPr>
        <w:t xml:space="preserve"> بِوَٰلِدَيۡهِ إِحۡسَٰنًا</w:t>
      </w:r>
      <w:r>
        <w:rPr>
          <w:rFonts w:cs="Traditional Arabic" w:hint="cs"/>
          <w:rtl/>
        </w:rPr>
        <w:t>﴾</w:t>
      </w:r>
      <w:r w:rsidR="004A4E6A" w:rsidRPr="00A11AEC">
        <w:rPr>
          <w:rFonts w:hint="cs"/>
          <w:rtl/>
        </w:rPr>
        <w:t xml:space="preserve"> </w:t>
      </w:r>
      <w:r>
        <w:rPr>
          <w:rStyle w:val="Char4"/>
          <w:rFonts w:hint="cs"/>
          <w:rtl/>
        </w:rPr>
        <w:t>[الأ</w:t>
      </w:r>
      <w:r w:rsidR="00431E04" w:rsidRPr="00E6775F">
        <w:rPr>
          <w:rStyle w:val="Char4"/>
          <w:rFonts w:hint="cs"/>
          <w:rtl/>
        </w:rPr>
        <w:t>حقاف: 15</w:t>
      </w:r>
      <w:r>
        <w:rPr>
          <w:rStyle w:val="Char4"/>
          <w:rFonts w:hint="cs"/>
          <w:rtl/>
        </w:rPr>
        <w:t>]</w:t>
      </w:r>
      <w:r w:rsidR="00431E04">
        <w:rPr>
          <w:rFonts w:hint="cs"/>
          <w:rtl/>
        </w:rPr>
        <w:t xml:space="preserve">. </w:t>
      </w:r>
      <w:r w:rsidR="00431E04">
        <w:rPr>
          <w:rFonts w:ascii="Traditional Arabic" w:hAnsi="Traditional Arabic" w:cs="Traditional Arabic"/>
          <w:rtl/>
        </w:rPr>
        <w:t>«</w:t>
      </w:r>
      <w:r w:rsidR="004A4E6A" w:rsidRPr="00A11AEC">
        <w:rPr>
          <w:rFonts w:hint="cs"/>
          <w:rtl/>
        </w:rPr>
        <w:t>ما انسان را به احسان و</w:t>
      </w:r>
      <w:r w:rsidR="00431E04">
        <w:rPr>
          <w:rFonts w:hint="cs"/>
          <w:rtl/>
        </w:rPr>
        <w:t xml:space="preserve"> </w:t>
      </w:r>
      <w:r w:rsidR="004A4E6A" w:rsidRPr="00A11AEC">
        <w:rPr>
          <w:rFonts w:hint="cs"/>
          <w:rtl/>
        </w:rPr>
        <w:t>ن</w:t>
      </w:r>
      <w:r w:rsidR="00070FD7">
        <w:rPr>
          <w:rFonts w:hint="cs"/>
          <w:rtl/>
        </w:rPr>
        <w:t>ک</w:t>
      </w:r>
      <w:r w:rsidR="004A4E6A" w:rsidRPr="00A11AEC">
        <w:rPr>
          <w:rFonts w:hint="cs"/>
          <w:rtl/>
        </w:rPr>
        <w:t>وئ</w:t>
      </w:r>
      <w:r w:rsidR="00070FD7">
        <w:rPr>
          <w:rFonts w:hint="cs"/>
          <w:rtl/>
        </w:rPr>
        <w:t>ی</w:t>
      </w:r>
      <w:r w:rsidR="004A4E6A" w:rsidRPr="00A11AEC">
        <w:rPr>
          <w:rFonts w:hint="cs"/>
          <w:rtl/>
        </w:rPr>
        <w:t xml:space="preserve"> در حق پدر و</w:t>
      </w:r>
      <w:r w:rsidR="00431E04">
        <w:rPr>
          <w:rFonts w:hint="cs"/>
          <w:rtl/>
        </w:rPr>
        <w:t xml:space="preserve"> </w:t>
      </w:r>
      <w:r w:rsidR="004A4E6A" w:rsidRPr="00A11AEC">
        <w:rPr>
          <w:rFonts w:hint="cs"/>
          <w:rtl/>
        </w:rPr>
        <w:t xml:space="preserve">مادر سفارش </w:t>
      </w:r>
      <w:r w:rsidR="00070FD7">
        <w:rPr>
          <w:rFonts w:hint="cs"/>
          <w:rtl/>
        </w:rPr>
        <w:t>ک</w:t>
      </w:r>
      <w:r w:rsidR="004A4E6A" w:rsidRPr="00A11AEC">
        <w:rPr>
          <w:rFonts w:hint="cs"/>
          <w:rtl/>
        </w:rPr>
        <w:t>رد</w:t>
      </w:r>
      <w:r w:rsidR="00070FD7">
        <w:rPr>
          <w:rFonts w:hint="cs"/>
          <w:rtl/>
        </w:rPr>
        <w:t>ی</w:t>
      </w:r>
      <w:r w:rsidR="004A4E6A" w:rsidRPr="00A11AEC">
        <w:rPr>
          <w:rFonts w:hint="cs"/>
          <w:rtl/>
        </w:rPr>
        <w:t>م</w:t>
      </w:r>
      <w:r w:rsidR="00431E04">
        <w:rPr>
          <w:rFonts w:ascii="Traditional Arabic" w:hAnsi="Traditional Arabic" w:cs="Traditional Arabic"/>
          <w:rtl/>
        </w:rPr>
        <w:t>»</w:t>
      </w:r>
      <w:r>
        <w:rPr>
          <w:rFonts w:hint="cs"/>
          <w:rtl/>
        </w:rPr>
        <w:t>.</w:t>
      </w:r>
    </w:p>
    <w:p w:rsidR="004A4E6A" w:rsidRPr="00A11AEC" w:rsidRDefault="00221ABC" w:rsidP="00221ABC">
      <w:pPr>
        <w:pStyle w:val="a2"/>
        <w:rPr>
          <w:rFonts w:cs="Zar"/>
          <w:rtl/>
        </w:rPr>
      </w:pPr>
      <w:r>
        <w:rPr>
          <w:rFonts w:cs="Traditional Arabic" w:hint="cs"/>
          <w:rtl/>
        </w:rPr>
        <w:t>﴿</w:t>
      </w:r>
      <w:r w:rsidRPr="009216F1">
        <w:rPr>
          <w:rStyle w:val="Char8"/>
          <w:rtl/>
        </w:rPr>
        <w:t>۞وَقَضَىٰ رَبُّكَ أَلَّا تَعۡبُدُوٓاْ إِلَّآ إِيَّاهُ وَبِ</w:t>
      </w:r>
      <w:r w:rsidRPr="009216F1">
        <w:rPr>
          <w:rStyle w:val="Char8"/>
          <w:rFonts w:hint="cs"/>
          <w:rtl/>
        </w:rPr>
        <w:t>ٱ</w:t>
      </w:r>
      <w:r w:rsidRPr="009216F1">
        <w:rPr>
          <w:rStyle w:val="Char8"/>
          <w:rFonts w:hint="eastAsia"/>
          <w:rtl/>
        </w:rPr>
        <w:t>لۡوَٰلِدَيۡنِ</w:t>
      </w:r>
      <w:r w:rsidRPr="009216F1">
        <w:rPr>
          <w:rStyle w:val="Char8"/>
          <w:rtl/>
        </w:rPr>
        <w:t xml:space="preserve"> إِحۡسَٰنًاۚ إِمَّا يَبۡلُغَنَّ عِندَكَ </w:t>
      </w:r>
      <w:r w:rsidRPr="009216F1">
        <w:rPr>
          <w:rStyle w:val="Char8"/>
          <w:rFonts w:hint="cs"/>
          <w:rtl/>
        </w:rPr>
        <w:t>ٱ</w:t>
      </w:r>
      <w:r w:rsidRPr="009216F1">
        <w:rPr>
          <w:rStyle w:val="Char8"/>
          <w:rFonts w:hint="eastAsia"/>
          <w:rtl/>
        </w:rPr>
        <w:t>لۡكِبَرَ</w:t>
      </w:r>
      <w:r w:rsidRPr="009216F1">
        <w:rPr>
          <w:rStyle w:val="Char8"/>
          <w:rtl/>
        </w:rPr>
        <w:t xml:space="preserve"> أَحَدُهُمَآ أَوۡ كِلَاهُمَا فَلَا تَقُل لَّهُمَآ أُفّٖ وَلَا تَنۡهَرۡهُمَا وَقُل لَّهُمَا قَوۡلٗا كَرِيمٗا ٢٣ </w:t>
      </w:r>
      <w:r w:rsidRPr="009216F1">
        <w:rPr>
          <w:rStyle w:val="Char8"/>
          <w:rFonts w:hint="eastAsia"/>
          <w:rtl/>
        </w:rPr>
        <w:t>وَ</w:t>
      </w:r>
      <w:r w:rsidRPr="009216F1">
        <w:rPr>
          <w:rStyle w:val="Char8"/>
          <w:rFonts w:hint="cs"/>
          <w:rtl/>
        </w:rPr>
        <w:t>ٱ</w:t>
      </w:r>
      <w:r w:rsidRPr="009216F1">
        <w:rPr>
          <w:rStyle w:val="Char8"/>
          <w:rFonts w:hint="eastAsia"/>
          <w:rtl/>
        </w:rPr>
        <w:t>خۡفِضۡ</w:t>
      </w:r>
      <w:r w:rsidRPr="009216F1">
        <w:rPr>
          <w:rStyle w:val="Char8"/>
          <w:rtl/>
        </w:rPr>
        <w:t xml:space="preserve"> لَهُمَا جَنَاحَ </w:t>
      </w:r>
      <w:r w:rsidRPr="009216F1">
        <w:rPr>
          <w:rStyle w:val="Char8"/>
          <w:rFonts w:hint="cs"/>
          <w:rtl/>
        </w:rPr>
        <w:t>ٱ</w:t>
      </w:r>
      <w:r w:rsidRPr="009216F1">
        <w:rPr>
          <w:rStyle w:val="Char8"/>
          <w:rFonts w:hint="eastAsia"/>
          <w:rtl/>
        </w:rPr>
        <w:t>لذُّلِّ</w:t>
      </w:r>
      <w:r w:rsidRPr="009216F1">
        <w:rPr>
          <w:rStyle w:val="Char8"/>
          <w:rtl/>
        </w:rPr>
        <w:t xml:space="preserve"> مِنَ </w:t>
      </w:r>
      <w:r w:rsidRPr="009216F1">
        <w:rPr>
          <w:rStyle w:val="Char8"/>
          <w:rFonts w:hint="cs"/>
          <w:rtl/>
        </w:rPr>
        <w:t>ٱ</w:t>
      </w:r>
      <w:r w:rsidRPr="009216F1">
        <w:rPr>
          <w:rStyle w:val="Char8"/>
          <w:rFonts w:hint="eastAsia"/>
          <w:rtl/>
        </w:rPr>
        <w:t>لرَّحۡمَةِ</w:t>
      </w:r>
      <w:r w:rsidRPr="009216F1">
        <w:rPr>
          <w:rStyle w:val="Char8"/>
          <w:rtl/>
        </w:rPr>
        <w:t xml:space="preserve"> وَقُل رَّبِّ </w:t>
      </w:r>
      <w:r w:rsidRPr="009216F1">
        <w:rPr>
          <w:rStyle w:val="Char8"/>
          <w:rFonts w:hint="cs"/>
          <w:rtl/>
        </w:rPr>
        <w:t>ٱ</w:t>
      </w:r>
      <w:r w:rsidRPr="009216F1">
        <w:rPr>
          <w:rStyle w:val="Char8"/>
          <w:rFonts w:hint="eastAsia"/>
          <w:rtl/>
        </w:rPr>
        <w:t>رۡحَمۡهُمَا</w:t>
      </w:r>
      <w:r w:rsidRPr="009216F1">
        <w:rPr>
          <w:rStyle w:val="Char8"/>
          <w:rtl/>
        </w:rPr>
        <w:t xml:space="preserve"> كَمَا رَبَّيَانِي صَغِيرٗا ٢٤</w:t>
      </w:r>
      <w:r>
        <w:rPr>
          <w:rFonts w:cs="Traditional Arabic" w:hint="cs"/>
          <w:rtl/>
        </w:rPr>
        <w:t>﴾</w:t>
      </w:r>
      <w:r w:rsidR="004A4E6A" w:rsidRPr="00A11AEC">
        <w:rPr>
          <w:rFonts w:cs="Zar" w:hint="cs"/>
          <w:rtl/>
        </w:rPr>
        <w:t xml:space="preserve"> </w:t>
      </w:r>
      <w:r>
        <w:rPr>
          <w:rStyle w:val="Char4"/>
          <w:rFonts w:hint="cs"/>
          <w:rtl/>
        </w:rPr>
        <w:t>[الإ</w:t>
      </w:r>
      <w:r w:rsidR="00431E04" w:rsidRPr="00E6775F">
        <w:rPr>
          <w:rStyle w:val="Char4"/>
          <w:rFonts w:hint="cs"/>
          <w:rtl/>
        </w:rPr>
        <w:t>سراء: 23- 24</w:t>
      </w:r>
      <w:r>
        <w:rPr>
          <w:rStyle w:val="Char4"/>
          <w:rFonts w:hint="cs"/>
          <w:rtl/>
        </w:rPr>
        <w:t>]</w:t>
      </w:r>
      <w:r w:rsidR="00431E04" w:rsidRPr="00E6775F">
        <w:rPr>
          <w:rStyle w:val="Char2"/>
          <w:rFonts w:hint="cs"/>
          <w:rtl/>
        </w:rPr>
        <w:t>.</w:t>
      </w:r>
      <w:r w:rsidR="004A4E6A" w:rsidRPr="00E6775F">
        <w:rPr>
          <w:rStyle w:val="Char2"/>
          <w:rFonts w:hint="cs"/>
          <w:rtl/>
        </w:rPr>
        <w:t xml:space="preserve"> </w:t>
      </w:r>
      <w:r w:rsidR="00431E04" w:rsidRPr="00E6775F">
        <w:rPr>
          <w:rStyle w:val="Char2"/>
          <w:rtl/>
        </w:rPr>
        <w:t>«</w:t>
      </w:r>
      <w:r w:rsidR="004A4E6A" w:rsidRPr="00E6775F">
        <w:rPr>
          <w:rStyle w:val="Char2"/>
          <w:rtl/>
        </w:rPr>
        <w:t xml:space="preserve">و پروردگار تو مقرر </w:t>
      </w:r>
      <w:r w:rsidR="00070FD7">
        <w:rPr>
          <w:rStyle w:val="Char2"/>
          <w:rtl/>
        </w:rPr>
        <w:t>ک</w:t>
      </w:r>
      <w:r w:rsidR="004A4E6A" w:rsidRPr="00E6775F">
        <w:rPr>
          <w:rStyle w:val="Char2"/>
          <w:rtl/>
        </w:rPr>
        <w:t xml:space="preserve">رد </w:t>
      </w:r>
      <w:r w:rsidR="00070FD7">
        <w:rPr>
          <w:rStyle w:val="Char2"/>
          <w:rtl/>
        </w:rPr>
        <w:t>ک</w:t>
      </w:r>
      <w:r w:rsidR="004A4E6A" w:rsidRPr="00E6775F">
        <w:rPr>
          <w:rStyle w:val="Char2"/>
          <w:rtl/>
        </w:rPr>
        <w:t>ه جز او را مپرست</w:t>
      </w:r>
      <w:r w:rsidR="00070FD7">
        <w:rPr>
          <w:rStyle w:val="Char2"/>
          <w:rtl/>
        </w:rPr>
        <w:t>ی</w:t>
      </w:r>
      <w:r w:rsidR="004A4E6A" w:rsidRPr="00E6775F">
        <w:rPr>
          <w:rStyle w:val="Char2"/>
          <w:rtl/>
        </w:rPr>
        <w:t xml:space="preserve">د و به پدر و مادر [خود] احسان </w:t>
      </w:r>
      <w:r w:rsidR="00070FD7">
        <w:rPr>
          <w:rStyle w:val="Char2"/>
          <w:rtl/>
        </w:rPr>
        <w:t>ک</w:t>
      </w:r>
      <w:r w:rsidR="004A4E6A" w:rsidRPr="00E6775F">
        <w:rPr>
          <w:rStyle w:val="Char2"/>
          <w:rtl/>
        </w:rPr>
        <w:t>ن</w:t>
      </w:r>
      <w:r w:rsidR="00070FD7">
        <w:rPr>
          <w:rStyle w:val="Char2"/>
          <w:rtl/>
        </w:rPr>
        <w:t>ی</w:t>
      </w:r>
      <w:r w:rsidR="004A4E6A" w:rsidRPr="00E6775F">
        <w:rPr>
          <w:rStyle w:val="Char2"/>
          <w:rtl/>
        </w:rPr>
        <w:t xml:space="preserve">د اگر </w:t>
      </w:r>
      <w:r w:rsidR="00070FD7">
        <w:rPr>
          <w:rStyle w:val="Char2"/>
          <w:rtl/>
        </w:rPr>
        <w:t>یک</w:t>
      </w:r>
      <w:r w:rsidR="004A4E6A" w:rsidRPr="00E6775F">
        <w:rPr>
          <w:rStyle w:val="Char2"/>
          <w:rtl/>
        </w:rPr>
        <w:t xml:space="preserve">ى از آن دو </w:t>
      </w:r>
      <w:r w:rsidR="00070FD7">
        <w:rPr>
          <w:rStyle w:val="Char2"/>
          <w:rtl/>
        </w:rPr>
        <w:t>ی</w:t>
      </w:r>
      <w:r w:rsidR="004A4E6A" w:rsidRPr="00E6775F">
        <w:rPr>
          <w:rStyle w:val="Char2"/>
          <w:rtl/>
        </w:rPr>
        <w:t>ا</w:t>
      </w:r>
      <w:r w:rsidR="00577D3D">
        <w:rPr>
          <w:rStyle w:val="Char2"/>
          <w:rtl/>
        </w:rPr>
        <w:t xml:space="preserve"> هردو </w:t>
      </w:r>
      <w:r w:rsidR="004A4E6A" w:rsidRPr="00E6775F">
        <w:rPr>
          <w:rStyle w:val="Char2"/>
          <w:rtl/>
        </w:rPr>
        <w:t xml:space="preserve">در </w:t>
      </w:r>
      <w:r w:rsidR="00070FD7">
        <w:rPr>
          <w:rStyle w:val="Char2"/>
          <w:rtl/>
        </w:rPr>
        <w:t>ک</w:t>
      </w:r>
      <w:r w:rsidR="004A4E6A" w:rsidRPr="00E6775F">
        <w:rPr>
          <w:rStyle w:val="Char2"/>
          <w:rtl/>
        </w:rPr>
        <w:t>نار تو به سالخوردگى رس</w:t>
      </w:r>
      <w:r w:rsidR="00070FD7">
        <w:rPr>
          <w:rStyle w:val="Char2"/>
          <w:rtl/>
        </w:rPr>
        <w:t>ی</w:t>
      </w:r>
      <w:r w:rsidR="004A4E6A" w:rsidRPr="00E6775F">
        <w:rPr>
          <w:rStyle w:val="Char2"/>
          <w:rtl/>
        </w:rPr>
        <w:t>دند به</w:t>
      </w:r>
      <w:r w:rsidR="00333238" w:rsidRPr="00E6775F">
        <w:rPr>
          <w:rStyle w:val="Char2"/>
          <w:rtl/>
        </w:rPr>
        <w:t xml:space="preserve"> آن‌ها </w:t>
      </w:r>
      <w:r w:rsidR="004A4E6A" w:rsidRPr="00E6775F">
        <w:rPr>
          <w:rStyle w:val="Char2"/>
          <w:rtl/>
        </w:rPr>
        <w:t>[حتى] اوف مگو و به آنان پرخاش م</w:t>
      </w:r>
      <w:r w:rsidR="00070FD7">
        <w:rPr>
          <w:rStyle w:val="Char2"/>
          <w:rtl/>
        </w:rPr>
        <w:t>ک</w:t>
      </w:r>
      <w:r w:rsidR="004A4E6A" w:rsidRPr="00E6775F">
        <w:rPr>
          <w:rStyle w:val="Char2"/>
          <w:rtl/>
        </w:rPr>
        <w:t>ن و با</w:t>
      </w:r>
      <w:r w:rsidR="00333238" w:rsidRPr="00E6775F">
        <w:rPr>
          <w:rStyle w:val="Char2"/>
          <w:rtl/>
        </w:rPr>
        <w:t xml:space="preserve"> آن‌ها </w:t>
      </w:r>
      <w:r w:rsidR="004A4E6A" w:rsidRPr="00E6775F">
        <w:rPr>
          <w:rStyle w:val="Char2"/>
          <w:rtl/>
        </w:rPr>
        <w:t>سخنى شا</w:t>
      </w:r>
      <w:r w:rsidR="00070FD7">
        <w:rPr>
          <w:rStyle w:val="Char2"/>
          <w:rtl/>
        </w:rPr>
        <w:t>ی</w:t>
      </w:r>
      <w:r w:rsidR="004A4E6A" w:rsidRPr="00E6775F">
        <w:rPr>
          <w:rStyle w:val="Char2"/>
          <w:rtl/>
        </w:rPr>
        <w:t>سته بگوى</w:t>
      </w:r>
      <w:r w:rsidR="004A4E6A" w:rsidRPr="00E6775F">
        <w:rPr>
          <w:rStyle w:val="Char2"/>
          <w:rFonts w:hint="cs"/>
          <w:rtl/>
        </w:rPr>
        <w:t xml:space="preserve"> ـ </w:t>
      </w:r>
      <w:r w:rsidR="004A4E6A" w:rsidRPr="00E6775F">
        <w:rPr>
          <w:rStyle w:val="Char2"/>
          <w:rtl/>
        </w:rPr>
        <w:t>و از سر مهربانى بال فروتنى بر آنان بگستر و بگو</w:t>
      </w:r>
      <w:r w:rsidR="00431E04" w:rsidRPr="00E6775F">
        <w:rPr>
          <w:rStyle w:val="Char2"/>
          <w:rFonts w:hint="cs"/>
          <w:rtl/>
        </w:rPr>
        <w:t>:</w:t>
      </w:r>
      <w:r w:rsidR="004A4E6A" w:rsidRPr="00E6775F">
        <w:rPr>
          <w:rStyle w:val="Char2"/>
          <w:rtl/>
        </w:rPr>
        <w:t xml:space="preserve"> پروردگارا آن دو را رحمت </w:t>
      </w:r>
      <w:r w:rsidR="00070FD7">
        <w:rPr>
          <w:rStyle w:val="Char2"/>
          <w:rtl/>
        </w:rPr>
        <w:t>ک</w:t>
      </w:r>
      <w:r w:rsidR="004A4E6A" w:rsidRPr="00E6775F">
        <w:rPr>
          <w:rStyle w:val="Char2"/>
          <w:rtl/>
        </w:rPr>
        <w:t>ن چنان</w:t>
      </w:r>
      <w:r w:rsidR="00070FD7">
        <w:rPr>
          <w:rStyle w:val="Char2"/>
          <w:rtl/>
        </w:rPr>
        <w:t>ک</w:t>
      </w:r>
      <w:r w:rsidR="004A4E6A" w:rsidRPr="00E6775F">
        <w:rPr>
          <w:rStyle w:val="Char2"/>
          <w:rtl/>
        </w:rPr>
        <w:t>ه مرا در خردى پروردند</w:t>
      </w:r>
      <w:r w:rsidR="00431E04" w:rsidRPr="00E6775F">
        <w:rPr>
          <w:rStyle w:val="Char2"/>
          <w:rtl/>
        </w:rPr>
        <w:t>»</w:t>
      </w:r>
      <w:r w:rsidR="004A4E6A" w:rsidRPr="00E6775F">
        <w:rPr>
          <w:rStyle w:val="Char2"/>
          <w:rFonts w:hint="cs"/>
          <w:rtl/>
        </w:rPr>
        <w:t>.</w:t>
      </w:r>
    </w:p>
    <w:p w:rsidR="004A4E6A" w:rsidRPr="00A11AEC" w:rsidRDefault="004A4E6A" w:rsidP="00E6775F">
      <w:pPr>
        <w:pStyle w:val="a2"/>
        <w:rPr>
          <w:rtl/>
        </w:rPr>
      </w:pPr>
      <w:r w:rsidRPr="00A11AEC">
        <w:rPr>
          <w:rFonts w:hint="cs"/>
          <w:rtl/>
        </w:rPr>
        <w:lastRenderedPageBreak/>
        <w:t>آنچه از آ</w:t>
      </w:r>
      <w:r w:rsidR="00070FD7">
        <w:rPr>
          <w:rFonts w:hint="cs"/>
          <w:rtl/>
        </w:rPr>
        <w:t>ی</w:t>
      </w:r>
      <w:r w:rsidRPr="00A11AEC">
        <w:rPr>
          <w:rFonts w:hint="cs"/>
          <w:rtl/>
        </w:rPr>
        <w:t>ات مذ</w:t>
      </w:r>
      <w:r w:rsidR="00070FD7">
        <w:rPr>
          <w:rFonts w:hint="cs"/>
          <w:rtl/>
        </w:rPr>
        <w:t>ک</w:t>
      </w:r>
      <w:r w:rsidRPr="00A11AEC">
        <w:rPr>
          <w:rFonts w:hint="cs"/>
          <w:rtl/>
        </w:rPr>
        <w:t>ور استنباط</w:t>
      </w:r>
      <w:r w:rsidR="00E14380">
        <w:rPr>
          <w:rFonts w:hint="cs"/>
          <w:rtl/>
        </w:rPr>
        <w:t xml:space="preserve"> م</w:t>
      </w:r>
      <w:r w:rsidR="00070FD7">
        <w:rPr>
          <w:rFonts w:hint="cs"/>
          <w:rtl/>
        </w:rPr>
        <w:t>ی</w:t>
      </w:r>
      <w:r w:rsidR="00E14380">
        <w:rPr>
          <w:rFonts w:hint="cs"/>
          <w:rtl/>
        </w:rPr>
        <w:t>‌گردد</w:t>
      </w:r>
      <w:r w:rsidR="00431E04">
        <w:rPr>
          <w:rFonts w:hint="cs"/>
          <w:rtl/>
        </w:rPr>
        <w:t>:</w:t>
      </w:r>
    </w:p>
    <w:p w:rsidR="004A4E6A" w:rsidRPr="00A11AEC" w:rsidRDefault="004A4E6A" w:rsidP="00E6775F">
      <w:pPr>
        <w:pStyle w:val="a2"/>
        <w:rPr>
          <w:rtl/>
        </w:rPr>
      </w:pPr>
      <w:r w:rsidRPr="00E6775F">
        <w:rPr>
          <w:rStyle w:val="Char7"/>
          <w:rFonts w:hint="cs"/>
          <w:rtl/>
        </w:rPr>
        <w:t>الف</w:t>
      </w:r>
      <w:r w:rsidR="00431E04" w:rsidRPr="00E6775F">
        <w:rPr>
          <w:rStyle w:val="Char7"/>
          <w:rFonts w:hint="cs"/>
          <w:rtl/>
        </w:rPr>
        <w:t>:</w:t>
      </w:r>
      <w:r w:rsidR="00431E04">
        <w:rPr>
          <w:rFonts w:hint="cs"/>
          <w:rtl/>
        </w:rPr>
        <w:t xml:space="preserve"> </w:t>
      </w:r>
      <w:r w:rsidRPr="00A11AEC">
        <w:rPr>
          <w:rFonts w:hint="cs"/>
          <w:rtl/>
        </w:rPr>
        <w:t>پس از شر</w:t>
      </w:r>
      <w:r w:rsidR="00070FD7">
        <w:rPr>
          <w:rFonts w:hint="cs"/>
          <w:rtl/>
        </w:rPr>
        <w:t>ک</w:t>
      </w:r>
      <w:r w:rsidRPr="00A11AEC">
        <w:rPr>
          <w:rFonts w:hint="cs"/>
          <w:rtl/>
        </w:rPr>
        <w:t xml:space="preserve"> بزرگتر</w:t>
      </w:r>
      <w:r w:rsidR="00070FD7">
        <w:rPr>
          <w:rFonts w:hint="cs"/>
          <w:rtl/>
        </w:rPr>
        <w:t>ی</w:t>
      </w:r>
      <w:r w:rsidRPr="00A11AEC">
        <w:rPr>
          <w:rFonts w:hint="cs"/>
          <w:rtl/>
        </w:rPr>
        <w:t>ن گناه نافرمان</w:t>
      </w:r>
      <w:r w:rsidR="00070FD7">
        <w:rPr>
          <w:rFonts w:hint="cs"/>
          <w:rtl/>
        </w:rPr>
        <w:t>ی</w:t>
      </w:r>
      <w:r w:rsidRPr="00A11AEC">
        <w:rPr>
          <w:rFonts w:hint="cs"/>
          <w:rtl/>
        </w:rPr>
        <w:t xml:space="preserve"> از پدر و</w:t>
      </w:r>
      <w:r w:rsidR="00431E04">
        <w:rPr>
          <w:rFonts w:hint="cs"/>
          <w:rtl/>
        </w:rPr>
        <w:t xml:space="preserve"> </w:t>
      </w:r>
      <w:r w:rsidRPr="00A11AEC">
        <w:rPr>
          <w:rFonts w:hint="cs"/>
          <w:rtl/>
        </w:rPr>
        <w:t xml:space="preserve">مادر است. </w:t>
      </w:r>
    </w:p>
    <w:p w:rsidR="004A4E6A" w:rsidRPr="00A11AEC" w:rsidRDefault="004A4E6A" w:rsidP="00E6775F">
      <w:pPr>
        <w:pStyle w:val="a2"/>
        <w:rPr>
          <w:rtl/>
        </w:rPr>
      </w:pPr>
      <w:r w:rsidRPr="00E6775F">
        <w:rPr>
          <w:rStyle w:val="Char7"/>
          <w:rFonts w:hint="cs"/>
          <w:rtl/>
        </w:rPr>
        <w:t>ب</w:t>
      </w:r>
      <w:r w:rsidR="00431E04" w:rsidRPr="00E6775F">
        <w:rPr>
          <w:rStyle w:val="Char7"/>
          <w:rFonts w:hint="cs"/>
          <w:rtl/>
        </w:rPr>
        <w:t>:</w:t>
      </w:r>
      <w:r w:rsidR="00431E04">
        <w:rPr>
          <w:rFonts w:hint="cs"/>
          <w:b/>
          <w:bCs/>
          <w:rtl/>
        </w:rPr>
        <w:t xml:space="preserve"> </w:t>
      </w:r>
      <w:r w:rsidRPr="00A11AEC">
        <w:rPr>
          <w:rFonts w:hint="cs"/>
          <w:rtl/>
        </w:rPr>
        <w:t>احسان به والد</w:t>
      </w:r>
      <w:r w:rsidR="00070FD7">
        <w:rPr>
          <w:rFonts w:hint="cs"/>
          <w:rtl/>
        </w:rPr>
        <w:t>ی</w:t>
      </w:r>
      <w:r w:rsidRPr="00A11AEC">
        <w:rPr>
          <w:rFonts w:hint="cs"/>
          <w:rtl/>
        </w:rPr>
        <w:t xml:space="preserve">ن فرض است. </w:t>
      </w:r>
    </w:p>
    <w:p w:rsidR="004A4E6A" w:rsidRPr="00A11AEC" w:rsidRDefault="004A4E6A" w:rsidP="00E6775F">
      <w:pPr>
        <w:pStyle w:val="a2"/>
        <w:rPr>
          <w:rtl/>
        </w:rPr>
      </w:pPr>
      <w:r w:rsidRPr="00E6775F">
        <w:rPr>
          <w:rStyle w:val="Char7"/>
          <w:rFonts w:hint="cs"/>
          <w:rtl/>
        </w:rPr>
        <w:t>ج</w:t>
      </w:r>
      <w:r w:rsidR="00431E04" w:rsidRPr="00E6775F">
        <w:rPr>
          <w:rStyle w:val="Char7"/>
          <w:rFonts w:hint="cs"/>
          <w:rtl/>
        </w:rPr>
        <w:t>:</w:t>
      </w:r>
      <w:r w:rsidR="00431E04">
        <w:rPr>
          <w:rFonts w:hint="cs"/>
          <w:b/>
          <w:bCs/>
          <w:rtl/>
        </w:rPr>
        <w:t xml:space="preserve"> </w:t>
      </w:r>
      <w:r w:rsidRPr="00A11AEC">
        <w:rPr>
          <w:rFonts w:hint="cs"/>
          <w:rtl/>
        </w:rPr>
        <w:t>والد</w:t>
      </w:r>
      <w:r w:rsidR="00070FD7">
        <w:rPr>
          <w:rFonts w:hint="cs"/>
          <w:rtl/>
        </w:rPr>
        <w:t>ی</w:t>
      </w:r>
      <w:r w:rsidRPr="00A11AEC">
        <w:rPr>
          <w:rFonts w:hint="cs"/>
          <w:rtl/>
        </w:rPr>
        <w:t>ن هنگام پ</w:t>
      </w:r>
      <w:r w:rsidR="00070FD7">
        <w:rPr>
          <w:rFonts w:hint="cs"/>
          <w:rtl/>
        </w:rPr>
        <w:t>ی</w:t>
      </w:r>
      <w:r w:rsidRPr="00A11AEC">
        <w:rPr>
          <w:rFonts w:hint="cs"/>
          <w:rtl/>
        </w:rPr>
        <w:t>ر</w:t>
      </w:r>
      <w:r w:rsidR="00070FD7">
        <w:rPr>
          <w:rFonts w:hint="cs"/>
          <w:rtl/>
        </w:rPr>
        <w:t>ی</w:t>
      </w:r>
      <w:r w:rsidRPr="00A11AEC">
        <w:rPr>
          <w:rFonts w:hint="cs"/>
          <w:rtl/>
        </w:rPr>
        <w:t xml:space="preserve"> و</w:t>
      </w:r>
      <w:r w:rsidR="00431E04">
        <w:rPr>
          <w:rFonts w:hint="cs"/>
          <w:rtl/>
        </w:rPr>
        <w:t xml:space="preserve"> </w:t>
      </w:r>
      <w:r w:rsidRPr="00A11AEC">
        <w:rPr>
          <w:rFonts w:hint="cs"/>
          <w:rtl/>
        </w:rPr>
        <w:t>عاجز</w:t>
      </w:r>
      <w:r w:rsidR="00070FD7">
        <w:rPr>
          <w:rFonts w:hint="cs"/>
          <w:rtl/>
        </w:rPr>
        <w:t>ی</w:t>
      </w:r>
      <w:r w:rsidRPr="00A11AEC">
        <w:rPr>
          <w:rFonts w:hint="cs"/>
          <w:rtl/>
        </w:rPr>
        <w:t xml:space="preserve"> ب</w:t>
      </w:r>
      <w:r w:rsidR="00070FD7">
        <w:rPr>
          <w:rFonts w:hint="cs"/>
          <w:rtl/>
        </w:rPr>
        <w:t>ی</w:t>
      </w:r>
      <w:r w:rsidRPr="00A11AEC">
        <w:rPr>
          <w:rFonts w:hint="cs"/>
          <w:rtl/>
        </w:rPr>
        <w:t>شتر مورد توجه قرار گ</w:t>
      </w:r>
      <w:r w:rsidR="00070FD7">
        <w:rPr>
          <w:rFonts w:hint="cs"/>
          <w:rtl/>
        </w:rPr>
        <w:t>ی</w:t>
      </w:r>
      <w:r w:rsidRPr="00A11AEC">
        <w:rPr>
          <w:rFonts w:hint="cs"/>
          <w:rtl/>
        </w:rPr>
        <w:t>رن</w:t>
      </w:r>
      <w:r w:rsidR="00431E04">
        <w:rPr>
          <w:rFonts w:hint="cs"/>
          <w:rtl/>
        </w:rPr>
        <w:t>د</w:t>
      </w:r>
      <w:r w:rsidRPr="00A11AEC">
        <w:rPr>
          <w:rFonts w:hint="cs"/>
          <w:rtl/>
        </w:rPr>
        <w:t xml:space="preserve">. </w:t>
      </w:r>
    </w:p>
    <w:p w:rsidR="004A4E6A" w:rsidRPr="00A11AEC" w:rsidRDefault="004A4E6A" w:rsidP="00E6775F">
      <w:pPr>
        <w:pStyle w:val="a2"/>
        <w:rPr>
          <w:rtl/>
        </w:rPr>
      </w:pPr>
      <w:r w:rsidRPr="00E6775F">
        <w:rPr>
          <w:rStyle w:val="Char7"/>
          <w:rFonts w:hint="cs"/>
          <w:rtl/>
        </w:rPr>
        <w:t>د</w:t>
      </w:r>
      <w:r w:rsidR="00431E04" w:rsidRPr="00E6775F">
        <w:rPr>
          <w:rStyle w:val="Char7"/>
          <w:rFonts w:hint="cs"/>
          <w:rtl/>
        </w:rPr>
        <w:t>:</w:t>
      </w:r>
      <w:r w:rsidRPr="00A11AEC">
        <w:rPr>
          <w:rFonts w:hint="cs"/>
          <w:rtl/>
        </w:rPr>
        <w:t xml:space="preserve"> </w:t>
      </w:r>
      <w:r w:rsidR="00070FD7">
        <w:rPr>
          <w:rFonts w:hint="cs"/>
          <w:rtl/>
        </w:rPr>
        <w:t>ک</w:t>
      </w:r>
      <w:r w:rsidRPr="00A11AEC">
        <w:rPr>
          <w:rFonts w:hint="cs"/>
          <w:rtl/>
        </w:rPr>
        <w:t>وچ</w:t>
      </w:r>
      <w:r w:rsidR="00070FD7">
        <w:rPr>
          <w:rFonts w:hint="cs"/>
          <w:rtl/>
        </w:rPr>
        <w:t>ک</w:t>
      </w:r>
      <w:r w:rsidR="00431E04">
        <w:rPr>
          <w:rFonts w:hint="eastAsia"/>
          <w:rtl/>
        </w:rPr>
        <w:t>‌</w:t>
      </w:r>
      <w:r w:rsidRPr="00A11AEC">
        <w:rPr>
          <w:rFonts w:hint="cs"/>
          <w:rtl/>
        </w:rPr>
        <w:t>تر</w:t>
      </w:r>
      <w:r w:rsidR="00070FD7">
        <w:rPr>
          <w:rFonts w:hint="cs"/>
          <w:rtl/>
        </w:rPr>
        <w:t>ی</w:t>
      </w:r>
      <w:r w:rsidRPr="00A11AEC">
        <w:rPr>
          <w:rFonts w:hint="cs"/>
          <w:rtl/>
        </w:rPr>
        <w:t>ن چ</w:t>
      </w:r>
      <w:r w:rsidR="00070FD7">
        <w:rPr>
          <w:rFonts w:hint="cs"/>
          <w:rtl/>
        </w:rPr>
        <w:t>ی</w:t>
      </w:r>
      <w:r w:rsidRPr="00A11AEC">
        <w:rPr>
          <w:rFonts w:hint="cs"/>
          <w:rtl/>
        </w:rPr>
        <w:t>ز</w:t>
      </w:r>
      <w:r w:rsidR="00070FD7">
        <w:rPr>
          <w:rFonts w:hint="cs"/>
          <w:rtl/>
        </w:rPr>
        <w:t>ی</w:t>
      </w:r>
      <w:r w:rsidRPr="00A11AEC">
        <w:rPr>
          <w:rFonts w:hint="cs"/>
          <w:rtl/>
        </w:rPr>
        <w:t xml:space="preserve"> </w:t>
      </w:r>
      <w:r w:rsidR="00070FD7">
        <w:rPr>
          <w:rFonts w:hint="cs"/>
          <w:rtl/>
        </w:rPr>
        <w:t>ک</w:t>
      </w:r>
      <w:r w:rsidRPr="00A11AEC">
        <w:rPr>
          <w:rFonts w:hint="cs"/>
          <w:rtl/>
        </w:rPr>
        <w:t>ه موجب اذ</w:t>
      </w:r>
      <w:r w:rsidR="00070FD7">
        <w:rPr>
          <w:rFonts w:hint="cs"/>
          <w:rtl/>
        </w:rPr>
        <w:t>ی</w:t>
      </w:r>
      <w:r w:rsidRPr="00A11AEC">
        <w:rPr>
          <w:rFonts w:hint="cs"/>
          <w:rtl/>
        </w:rPr>
        <w:t>ت و</w:t>
      </w:r>
      <w:r w:rsidR="00431E04">
        <w:rPr>
          <w:rFonts w:hint="cs"/>
          <w:rtl/>
        </w:rPr>
        <w:t xml:space="preserve"> </w:t>
      </w:r>
      <w:r w:rsidRPr="00A11AEC">
        <w:rPr>
          <w:rFonts w:hint="cs"/>
          <w:rtl/>
        </w:rPr>
        <w:t>آزار آنان گردد حرام است ولو</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00070FD7">
        <w:rPr>
          <w:rFonts w:hint="cs"/>
          <w:rtl/>
        </w:rPr>
        <w:t>ک</w:t>
      </w:r>
      <w:r w:rsidRPr="00A11AEC">
        <w:rPr>
          <w:rFonts w:hint="cs"/>
          <w:rtl/>
        </w:rPr>
        <w:t xml:space="preserve">لمه "اف" باشد. </w:t>
      </w:r>
    </w:p>
    <w:p w:rsidR="004A4E6A" w:rsidRPr="00A11AEC" w:rsidRDefault="004A4E6A" w:rsidP="00E6775F">
      <w:pPr>
        <w:pStyle w:val="a2"/>
        <w:rPr>
          <w:rtl/>
        </w:rPr>
      </w:pPr>
      <w:r w:rsidRPr="00E6775F">
        <w:rPr>
          <w:rStyle w:val="Char7"/>
          <w:rFonts w:hint="cs"/>
          <w:rtl/>
        </w:rPr>
        <w:t>هـ</w:t>
      </w:r>
      <w:r w:rsidR="00431E04" w:rsidRPr="00E6775F">
        <w:rPr>
          <w:rStyle w:val="Char7"/>
          <w:rFonts w:hint="cs"/>
          <w:rtl/>
        </w:rPr>
        <w:t>:</w:t>
      </w:r>
      <w:r w:rsidRPr="00A11AEC">
        <w:rPr>
          <w:rFonts w:hint="cs"/>
          <w:b/>
          <w:bCs/>
          <w:rtl/>
        </w:rPr>
        <w:t>‌</w:t>
      </w:r>
      <w:r w:rsidRPr="00A11AEC">
        <w:rPr>
          <w:rFonts w:hint="cs"/>
          <w:rtl/>
        </w:rPr>
        <w:t xml:space="preserve"> فر</w:t>
      </w:r>
      <w:r w:rsidR="00070FD7">
        <w:rPr>
          <w:rFonts w:hint="cs"/>
          <w:rtl/>
        </w:rPr>
        <w:t>ی</w:t>
      </w:r>
      <w:r w:rsidRPr="00A11AEC">
        <w:rPr>
          <w:rFonts w:hint="cs"/>
          <w:rtl/>
        </w:rPr>
        <w:t>اد و</w:t>
      </w:r>
      <w:r w:rsidR="00431E04">
        <w:rPr>
          <w:rFonts w:hint="cs"/>
          <w:rtl/>
        </w:rPr>
        <w:t xml:space="preserve"> </w:t>
      </w:r>
      <w:r w:rsidRPr="00A11AEC">
        <w:rPr>
          <w:rFonts w:hint="cs"/>
          <w:rtl/>
        </w:rPr>
        <w:t>نه</w:t>
      </w:r>
      <w:r w:rsidR="00070FD7">
        <w:rPr>
          <w:rFonts w:hint="cs"/>
          <w:rtl/>
        </w:rPr>
        <w:t>ی</w:t>
      </w:r>
      <w:r w:rsidRPr="00A11AEC">
        <w:rPr>
          <w:rFonts w:hint="cs"/>
          <w:rtl/>
        </w:rPr>
        <w:t>ب ز</w:t>
      </w:r>
      <w:r w:rsidR="00431E04">
        <w:rPr>
          <w:rFonts w:hint="cs"/>
          <w:rtl/>
        </w:rPr>
        <w:t>د</w:t>
      </w:r>
      <w:r w:rsidRPr="00A11AEC">
        <w:rPr>
          <w:rFonts w:hint="cs"/>
          <w:rtl/>
        </w:rPr>
        <w:t xml:space="preserve">ن به آنان حرام است. </w:t>
      </w:r>
    </w:p>
    <w:p w:rsidR="004A4E6A" w:rsidRPr="00A11AEC" w:rsidRDefault="004A4E6A" w:rsidP="00E6775F">
      <w:pPr>
        <w:pStyle w:val="a2"/>
        <w:rPr>
          <w:rtl/>
        </w:rPr>
      </w:pPr>
      <w:r w:rsidRPr="00E6775F">
        <w:rPr>
          <w:rStyle w:val="Char7"/>
          <w:rFonts w:hint="cs"/>
          <w:rtl/>
        </w:rPr>
        <w:t>و</w:t>
      </w:r>
      <w:r w:rsidR="00431E04" w:rsidRPr="00E6775F">
        <w:rPr>
          <w:rStyle w:val="Char7"/>
          <w:rFonts w:hint="cs"/>
          <w:rtl/>
        </w:rPr>
        <w:t>:</w:t>
      </w:r>
      <w:r w:rsidRPr="00A11AEC">
        <w:rPr>
          <w:rFonts w:hint="cs"/>
          <w:rtl/>
        </w:rPr>
        <w:t xml:space="preserve"> هم</w:t>
      </w:r>
      <w:r w:rsidR="00070FD7">
        <w:rPr>
          <w:rFonts w:hint="cs"/>
          <w:rtl/>
        </w:rPr>
        <w:t>ی</w:t>
      </w:r>
      <w:r w:rsidRPr="00A11AEC">
        <w:rPr>
          <w:rFonts w:hint="cs"/>
          <w:rtl/>
        </w:rPr>
        <w:t>شه به آنان سخن ن</w:t>
      </w:r>
      <w:r w:rsidR="00070FD7">
        <w:rPr>
          <w:rFonts w:hint="cs"/>
          <w:rtl/>
        </w:rPr>
        <w:t>یک</w:t>
      </w:r>
      <w:r w:rsidRPr="00A11AEC">
        <w:rPr>
          <w:rFonts w:hint="cs"/>
          <w:rtl/>
        </w:rPr>
        <w:t>و و</w:t>
      </w:r>
      <w:r w:rsidR="00431E04">
        <w:rPr>
          <w:rFonts w:hint="cs"/>
          <w:rtl/>
        </w:rPr>
        <w:t xml:space="preserve"> </w:t>
      </w:r>
      <w:r w:rsidRPr="00A11AEC">
        <w:rPr>
          <w:rFonts w:hint="cs"/>
          <w:rtl/>
        </w:rPr>
        <w:t>ز</w:t>
      </w:r>
      <w:r w:rsidR="00070FD7">
        <w:rPr>
          <w:rFonts w:hint="cs"/>
          <w:rtl/>
        </w:rPr>
        <w:t>ی</w:t>
      </w:r>
      <w:r w:rsidRPr="00A11AEC">
        <w:rPr>
          <w:rFonts w:hint="cs"/>
          <w:rtl/>
        </w:rPr>
        <w:t>با و</w:t>
      </w:r>
      <w:r w:rsidR="00431E04">
        <w:rPr>
          <w:rFonts w:hint="cs"/>
          <w:rtl/>
        </w:rPr>
        <w:t xml:space="preserve"> </w:t>
      </w:r>
      <w:r w:rsidRPr="00A11AEC">
        <w:rPr>
          <w:rFonts w:hint="cs"/>
          <w:rtl/>
        </w:rPr>
        <w:t xml:space="preserve">محترمانه گفته شود. </w:t>
      </w:r>
    </w:p>
    <w:p w:rsidR="004A4E6A" w:rsidRPr="00A11AEC" w:rsidRDefault="004A4E6A" w:rsidP="00E6775F">
      <w:pPr>
        <w:pStyle w:val="a2"/>
        <w:rPr>
          <w:rtl/>
        </w:rPr>
      </w:pPr>
      <w:r w:rsidRPr="00E6775F">
        <w:rPr>
          <w:rStyle w:val="Char7"/>
          <w:rFonts w:hint="cs"/>
          <w:rtl/>
        </w:rPr>
        <w:t>ز</w:t>
      </w:r>
      <w:r w:rsidR="00431E04" w:rsidRPr="00E6775F">
        <w:rPr>
          <w:rStyle w:val="Char7"/>
          <w:rFonts w:hint="cs"/>
          <w:rtl/>
        </w:rPr>
        <w:t>:</w:t>
      </w:r>
      <w:r w:rsidRPr="00E6775F">
        <w:rPr>
          <w:rStyle w:val="Char7"/>
          <w:rFonts w:hint="cs"/>
          <w:rtl/>
        </w:rPr>
        <w:t>‌</w:t>
      </w:r>
      <w:r w:rsidRPr="00A11AEC">
        <w:rPr>
          <w:rFonts w:hint="cs"/>
          <w:rtl/>
        </w:rPr>
        <w:t xml:space="preserve"> هم</w:t>
      </w:r>
      <w:r w:rsidR="00070FD7">
        <w:rPr>
          <w:rFonts w:hint="cs"/>
          <w:rtl/>
        </w:rPr>
        <w:t>ی</w:t>
      </w:r>
      <w:r w:rsidRPr="00A11AEC">
        <w:rPr>
          <w:rFonts w:hint="cs"/>
          <w:rtl/>
        </w:rPr>
        <w:t>شه با آنان با شفقت و</w:t>
      </w:r>
      <w:r w:rsidR="00431E04">
        <w:rPr>
          <w:rFonts w:hint="cs"/>
          <w:rtl/>
        </w:rPr>
        <w:t xml:space="preserve"> </w:t>
      </w:r>
      <w:r w:rsidRPr="00A11AEC">
        <w:rPr>
          <w:rFonts w:hint="cs"/>
          <w:rtl/>
        </w:rPr>
        <w:t>رحمت و</w:t>
      </w:r>
      <w:r w:rsidR="00431E04">
        <w:rPr>
          <w:rFonts w:hint="cs"/>
          <w:rtl/>
        </w:rPr>
        <w:t xml:space="preserve"> </w:t>
      </w:r>
      <w:r w:rsidRPr="00A11AEC">
        <w:rPr>
          <w:rFonts w:hint="cs"/>
          <w:rtl/>
        </w:rPr>
        <w:t>مهربان</w:t>
      </w:r>
      <w:r w:rsidR="00070FD7">
        <w:rPr>
          <w:rFonts w:hint="cs"/>
          <w:rtl/>
        </w:rPr>
        <w:t>ی</w:t>
      </w:r>
      <w:r w:rsidRPr="00A11AEC">
        <w:rPr>
          <w:rFonts w:hint="cs"/>
          <w:rtl/>
        </w:rPr>
        <w:t xml:space="preserve"> بر خورد شود. </w:t>
      </w:r>
    </w:p>
    <w:p w:rsidR="004A4E6A" w:rsidRPr="00A11AEC" w:rsidRDefault="004A4E6A" w:rsidP="00E6775F">
      <w:pPr>
        <w:pStyle w:val="a2"/>
        <w:rPr>
          <w:rtl/>
        </w:rPr>
      </w:pPr>
      <w:r w:rsidRPr="00E6775F">
        <w:rPr>
          <w:rStyle w:val="Char7"/>
          <w:rFonts w:hint="cs"/>
          <w:rtl/>
        </w:rPr>
        <w:t>ح</w:t>
      </w:r>
      <w:r w:rsidR="00431E04" w:rsidRPr="00E6775F">
        <w:rPr>
          <w:rStyle w:val="Char7"/>
          <w:rFonts w:hint="cs"/>
          <w:rtl/>
        </w:rPr>
        <w:t>:</w:t>
      </w:r>
      <w:r w:rsidRPr="00E6775F">
        <w:rPr>
          <w:rStyle w:val="Char7"/>
          <w:rFonts w:hint="cs"/>
          <w:rtl/>
        </w:rPr>
        <w:t>‌</w:t>
      </w:r>
      <w:r w:rsidRPr="00A11AEC">
        <w:rPr>
          <w:rFonts w:hint="cs"/>
          <w:rtl/>
        </w:rPr>
        <w:t xml:space="preserve"> بر فرزندان لازم است هم</w:t>
      </w:r>
      <w:r w:rsidR="00070FD7">
        <w:rPr>
          <w:rFonts w:hint="cs"/>
          <w:rtl/>
        </w:rPr>
        <w:t>ی</w:t>
      </w:r>
      <w:r w:rsidRPr="00A11AEC">
        <w:rPr>
          <w:rFonts w:hint="cs"/>
          <w:rtl/>
        </w:rPr>
        <w:t>شه برا</w:t>
      </w:r>
      <w:r w:rsidR="00070FD7">
        <w:rPr>
          <w:rFonts w:hint="cs"/>
          <w:rtl/>
        </w:rPr>
        <w:t>ی</w:t>
      </w:r>
      <w:r w:rsidRPr="00A11AEC">
        <w:rPr>
          <w:rFonts w:hint="cs"/>
          <w:rtl/>
        </w:rPr>
        <w:t xml:space="preserve"> پ</w:t>
      </w:r>
      <w:r w:rsidR="00431E04">
        <w:rPr>
          <w:rFonts w:hint="cs"/>
          <w:rtl/>
        </w:rPr>
        <w:t>د</w:t>
      </w:r>
      <w:r w:rsidRPr="00A11AEC">
        <w:rPr>
          <w:rFonts w:hint="cs"/>
          <w:rtl/>
        </w:rPr>
        <w:t>ر و</w:t>
      </w:r>
      <w:r w:rsidR="00431E04">
        <w:rPr>
          <w:rFonts w:hint="cs"/>
          <w:rtl/>
        </w:rPr>
        <w:t xml:space="preserve"> </w:t>
      </w:r>
      <w:r w:rsidRPr="00A11AEC">
        <w:rPr>
          <w:rFonts w:hint="cs"/>
          <w:rtl/>
        </w:rPr>
        <w:t>مادر دعا</w:t>
      </w:r>
      <w:r w:rsidR="00070FD7">
        <w:rPr>
          <w:rFonts w:hint="cs"/>
          <w:rtl/>
        </w:rPr>
        <w:t>ی</w:t>
      </w:r>
      <w:r w:rsidRPr="00A11AEC">
        <w:rPr>
          <w:rFonts w:hint="cs"/>
          <w:rtl/>
        </w:rPr>
        <w:t xml:space="preserve"> خ</w:t>
      </w:r>
      <w:r w:rsidR="00070FD7">
        <w:rPr>
          <w:rFonts w:hint="cs"/>
          <w:rtl/>
        </w:rPr>
        <w:t>ی</w:t>
      </w:r>
      <w:r w:rsidRPr="00A11AEC">
        <w:rPr>
          <w:rFonts w:hint="cs"/>
          <w:rtl/>
        </w:rPr>
        <w:t>ر نما</w:t>
      </w:r>
      <w:r w:rsidR="00070FD7">
        <w:rPr>
          <w:rFonts w:hint="cs"/>
          <w:rtl/>
        </w:rPr>
        <w:t>ی</w:t>
      </w:r>
      <w:r w:rsidRPr="00A11AEC">
        <w:rPr>
          <w:rFonts w:hint="cs"/>
          <w:rtl/>
        </w:rPr>
        <w:t xml:space="preserve">ند. </w:t>
      </w:r>
    </w:p>
    <w:p w:rsidR="004A4E6A" w:rsidRPr="00A11AEC" w:rsidRDefault="004A4E6A" w:rsidP="00E6775F">
      <w:pPr>
        <w:pStyle w:val="a2"/>
        <w:rPr>
          <w:rtl/>
        </w:rPr>
      </w:pPr>
      <w:r w:rsidRPr="00A11AEC">
        <w:rPr>
          <w:rFonts w:hint="cs"/>
          <w:rtl/>
        </w:rPr>
        <w:t>چون مادر هنگام حمل و</w:t>
      </w:r>
      <w:r w:rsidR="002A37E8">
        <w:rPr>
          <w:rFonts w:hint="cs"/>
          <w:rtl/>
        </w:rPr>
        <w:t xml:space="preserve"> </w:t>
      </w:r>
      <w:r w:rsidRPr="00A11AEC">
        <w:rPr>
          <w:rFonts w:hint="cs"/>
          <w:rtl/>
        </w:rPr>
        <w:t>زا</w:t>
      </w:r>
      <w:r w:rsidR="00070FD7">
        <w:rPr>
          <w:rFonts w:hint="cs"/>
          <w:rtl/>
        </w:rPr>
        <w:t>ی</w:t>
      </w:r>
      <w:r w:rsidRPr="00A11AEC">
        <w:rPr>
          <w:rFonts w:hint="cs"/>
          <w:rtl/>
        </w:rPr>
        <w:t>مان و</w:t>
      </w:r>
      <w:r w:rsidR="002A37E8">
        <w:rPr>
          <w:rFonts w:hint="cs"/>
          <w:rtl/>
        </w:rPr>
        <w:t xml:space="preserve"> </w:t>
      </w:r>
      <w:r w:rsidRPr="00A11AEC">
        <w:rPr>
          <w:rFonts w:hint="cs"/>
          <w:rtl/>
        </w:rPr>
        <w:t>ش</w:t>
      </w:r>
      <w:r w:rsidR="00070FD7">
        <w:rPr>
          <w:rFonts w:hint="cs"/>
          <w:rtl/>
        </w:rPr>
        <w:t>ی</w:t>
      </w:r>
      <w:r w:rsidRPr="00A11AEC">
        <w:rPr>
          <w:rFonts w:hint="cs"/>
          <w:rtl/>
        </w:rPr>
        <w:t>ر دادن، پرورش و</w:t>
      </w:r>
      <w:r w:rsidR="002A37E8">
        <w:rPr>
          <w:rFonts w:hint="cs"/>
          <w:rtl/>
        </w:rPr>
        <w:t xml:space="preserve"> </w:t>
      </w:r>
      <w:r w:rsidRPr="00A11AEC">
        <w:rPr>
          <w:rFonts w:hint="cs"/>
          <w:rtl/>
        </w:rPr>
        <w:t>ترب</w:t>
      </w:r>
      <w:r w:rsidR="00070FD7">
        <w:rPr>
          <w:rFonts w:hint="cs"/>
          <w:rtl/>
        </w:rPr>
        <w:t>ی</w:t>
      </w:r>
      <w:r w:rsidRPr="00A11AEC">
        <w:rPr>
          <w:rFonts w:hint="cs"/>
          <w:rtl/>
        </w:rPr>
        <w:t>ت فرزندان بس</w:t>
      </w:r>
      <w:r w:rsidR="00070FD7">
        <w:rPr>
          <w:rFonts w:hint="cs"/>
          <w:rtl/>
        </w:rPr>
        <w:t>ی</w:t>
      </w:r>
      <w:r w:rsidRPr="00A11AEC">
        <w:rPr>
          <w:rFonts w:hint="cs"/>
          <w:rtl/>
        </w:rPr>
        <w:t>ار ناراحت</w:t>
      </w:r>
      <w:r w:rsidR="00070FD7">
        <w:rPr>
          <w:rFonts w:hint="cs"/>
          <w:rtl/>
        </w:rPr>
        <w:t>ی</w:t>
      </w:r>
      <w:r w:rsidRPr="00A11AEC">
        <w:rPr>
          <w:rFonts w:hint="cs"/>
          <w:rtl/>
        </w:rPr>
        <w:t>، خستگ</w:t>
      </w:r>
      <w:r w:rsidR="00070FD7">
        <w:rPr>
          <w:rFonts w:hint="cs"/>
          <w:rtl/>
        </w:rPr>
        <w:t>ی</w:t>
      </w:r>
      <w:r w:rsidRPr="00A11AEC">
        <w:rPr>
          <w:rFonts w:hint="cs"/>
          <w:rtl/>
        </w:rPr>
        <w:t xml:space="preserve"> و</w:t>
      </w:r>
      <w:r w:rsidR="002A37E8">
        <w:rPr>
          <w:rFonts w:hint="cs"/>
          <w:rtl/>
        </w:rPr>
        <w:t xml:space="preserve"> </w:t>
      </w:r>
      <w:r w:rsidRPr="00A11AEC">
        <w:rPr>
          <w:rFonts w:hint="cs"/>
          <w:rtl/>
        </w:rPr>
        <w:t>ب</w:t>
      </w:r>
      <w:r w:rsidR="00070FD7">
        <w:rPr>
          <w:rFonts w:hint="cs"/>
          <w:rtl/>
        </w:rPr>
        <w:t>ی</w:t>
      </w:r>
      <w:r w:rsidRPr="00A11AEC">
        <w:rPr>
          <w:rFonts w:hint="cs"/>
          <w:rtl/>
        </w:rPr>
        <w:t>دار</w:t>
      </w:r>
      <w:r w:rsidR="00070FD7">
        <w:rPr>
          <w:rFonts w:hint="cs"/>
          <w:rtl/>
        </w:rPr>
        <w:t>ی</w:t>
      </w:r>
      <w:r w:rsidRPr="00A11AEC">
        <w:rPr>
          <w:rFonts w:hint="cs"/>
          <w:rtl/>
        </w:rPr>
        <w:t xml:space="preserve"> </w:t>
      </w:r>
      <w:r w:rsidR="00070FD7">
        <w:rPr>
          <w:rFonts w:hint="cs"/>
          <w:rtl/>
        </w:rPr>
        <w:t>ک</w:t>
      </w:r>
      <w:r w:rsidRPr="00A11AEC">
        <w:rPr>
          <w:rFonts w:hint="cs"/>
          <w:rtl/>
        </w:rPr>
        <w:t>ش</w:t>
      </w:r>
      <w:r w:rsidR="00070FD7">
        <w:rPr>
          <w:rFonts w:hint="cs"/>
          <w:rtl/>
        </w:rPr>
        <w:t>ی</w:t>
      </w:r>
      <w:r w:rsidRPr="00A11AEC">
        <w:rPr>
          <w:rFonts w:hint="cs"/>
          <w:rtl/>
        </w:rPr>
        <w:t>ده است و</w:t>
      </w:r>
      <w:r w:rsidR="002A37E8">
        <w:rPr>
          <w:rFonts w:hint="cs"/>
          <w:rtl/>
        </w:rPr>
        <w:t xml:space="preserve"> </w:t>
      </w:r>
      <w:r w:rsidRPr="00A11AEC">
        <w:rPr>
          <w:rFonts w:hint="cs"/>
          <w:rtl/>
        </w:rPr>
        <w:t>ن</w:t>
      </w:r>
      <w:r w:rsidR="00070FD7">
        <w:rPr>
          <w:rFonts w:hint="cs"/>
          <w:rtl/>
        </w:rPr>
        <w:t>ی</w:t>
      </w:r>
      <w:r w:rsidRPr="00A11AEC">
        <w:rPr>
          <w:rFonts w:hint="cs"/>
          <w:rtl/>
        </w:rPr>
        <w:t>ز نسبت به پدر از بعض</w:t>
      </w:r>
      <w:r w:rsidR="00070FD7">
        <w:rPr>
          <w:rFonts w:hint="cs"/>
          <w:rtl/>
        </w:rPr>
        <w:t>ی</w:t>
      </w:r>
      <w:r w:rsidRPr="00A11AEC">
        <w:rPr>
          <w:rFonts w:hint="cs"/>
          <w:rtl/>
        </w:rPr>
        <w:t xml:space="preserve"> جهات ضع</w:t>
      </w:r>
      <w:r w:rsidR="00070FD7">
        <w:rPr>
          <w:rFonts w:hint="cs"/>
          <w:rtl/>
        </w:rPr>
        <w:t>ی</w:t>
      </w:r>
      <w:r w:rsidRPr="00A11AEC">
        <w:rPr>
          <w:rFonts w:hint="cs"/>
          <w:rtl/>
        </w:rPr>
        <w:t>ف، ناتوان و</w:t>
      </w:r>
      <w:r w:rsidR="002A37E8">
        <w:rPr>
          <w:rFonts w:hint="cs"/>
          <w:rtl/>
        </w:rPr>
        <w:t xml:space="preserve"> </w:t>
      </w:r>
      <w:r w:rsidRPr="00A11AEC">
        <w:rPr>
          <w:rFonts w:hint="cs"/>
          <w:rtl/>
        </w:rPr>
        <w:t>ن</w:t>
      </w:r>
      <w:r w:rsidR="00070FD7">
        <w:rPr>
          <w:rFonts w:hint="cs"/>
          <w:rtl/>
        </w:rPr>
        <w:t>ی</w:t>
      </w:r>
      <w:r w:rsidRPr="00A11AEC">
        <w:rPr>
          <w:rFonts w:hint="cs"/>
          <w:rtl/>
        </w:rPr>
        <w:t>ازمندتر است</w:t>
      </w:r>
      <w:r w:rsidR="002A37E8">
        <w:rPr>
          <w:rFonts w:hint="cs"/>
          <w:rtl/>
        </w:rPr>
        <w:t>،</w:t>
      </w:r>
      <w:r w:rsidRPr="00A11AEC">
        <w:rPr>
          <w:rFonts w:hint="cs"/>
          <w:rtl/>
        </w:rPr>
        <w:t xml:space="preserve"> احت</w:t>
      </w:r>
      <w:r w:rsidR="00070FD7">
        <w:rPr>
          <w:rFonts w:hint="cs"/>
          <w:rtl/>
        </w:rPr>
        <w:t>ی</w:t>
      </w:r>
      <w:r w:rsidRPr="00A11AEC">
        <w:rPr>
          <w:rFonts w:hint="cs"/>
          <w:rtl/>
        </w:rPr>
        <w:t>اج ب</w:t>
      </w:r>
      <w:r w:rsidR="00070FD7">
        <w:rPr>
          <w:rFonts w:hint="cs"/>
          <w:rtl/>
        </w:rPr>
        <w:t>ی</w:t>
      </w:r>
      <w:r w:rsidRPr="00A11AEC">
        <w:rPr>
          <w:rFonts w:hint="cs"/>
          <w:rtl/>
        </w:rPr>
        <w:t>شتر</w:t>
      </w:r>
      <w:r w:rsidR="00070FD7">
        <w:rPr>
          <w:rFonts w:hint="cs"/>
          <w:rtl/>
        </w:rPr>
        <w:t>ی</w:t>
      </w:r>
      <w:r w:rsidRPr="00A11AEC">
        <w:rPr>
          <w:rFonts w:hint="cs"/>
          <w:rtl/>
        </w:rPr>
        <w:t xml:space="preserve"> به مراقبت احسان و</w:t>
      </w:r>
      <w:r w:rsidR="002A37E8">
        <w:rPr>
          <w:rFonts w:hint="cs"/>
          <w:rtl/>
        </w:rPr>
        <w:t xml:space="preserve"> </w:t>
      </w:r>
      <w:r w:rsidRPr="00A11AEC">
        <w:rPr>
          <w:rFonts w:hint="cs"/>
          <w:rtl/>
        </w:rPr>
        <w:t>ن</w:t>
      </w:r>
      <w:r w:rsidR="00070FD7">
        <w:rPr>
          <w:rFonts w:hint="cs"/>
          <w:rtl/>
        </w:rPr>
        <w:t>یکی</w:t>
      </w:r>
      <w:r w:rsidRPr="00A11AEC">
        <w:rPr>
          <w:rFonts w:hint="cs"/>
          <w:rtl/>
        </w:rPr>
        <w:t xml:space="preserve"> دارد بنابرا</w:t>
      </w:r>
      <w:r w:rsidR="00070FD7">
        <w:rPr>
          <w:rFonts w:hint="cs"/>
          <w:rtl/>
        </w:rPr>
        <w:t>ی</w:t>
      </w:r>
      <w:r w:rsidRPr="00A11AEC">
        <w:rPr>
          <w:rFonts w:hint="cs"/>
          <w:rtl/>
        </w:rPr>
        <w:t>ن د</w:t>
      </w:r>
      <w:r w:rsidR="00070FD7">
        <w:rPr>
          <w:rFonts w:hint="cs"/>
          <w:rtl/>
        </w:rPr>
        <w:t>ی</w:t>
      </w:r>
      <w:r w:rsidRPr="00A11AEC">
        <w:rPr>
          <w:rFonts w:hint="cs"/>
          <w:rtl/>
        </w:rPr>
        <w:t xml:space="preserve">ن مقدس اسلام حق مادر را بر پدر مقدم داشته است. </w:t>
      </w:r>
    </w:p>
    <w:p w:rsidR="004A4E6A" w:rsidRPr="00A11AEC" w:rsidRDefault="002A37E8" w:rsidP="00B8664F">
      <w:pPr>
        <w:pStyle w:val="a0"/>
        <w:rPr>
          <w:rtl/>
        </w:rPr>
      </w:pPr>
      <w:bookmarkStart w:id="680" w:name="_Toc281874010"/>
      <w:bookmarkStart w:id="681" w:name="_Toc426966847"/>
      <w:r>
        <w:rPr>
          <w:rFonts w:hint="cs"/>
          <w:rtl/>
        </w:rPr>
        <w:t>الف:</w:t>
      </w:r>
      <w:r w:rsidR="004A4E6A" w:rsidRPr="00A11AEC">
        <w:rPr>
          <w:rFonts w:hint="cs"/>
          <w:rtl/>
        </w:rPr>
        <w:t xml:space="preserve"> حق ما</w:t>
      </w:r>
      <w:r>
        <w:rPr>
          <w:rFonts w:hint="cs"/>
          <w:rtl/>
        </w:rPr>
        <w:t>د</w:t>
      </w:r>
      <w:r w:rsidR="004A4E6A" w:rsidRPr="00A11AEC">
        <w:rPr>
          <w:rFonts w:hint="cs"/>
          <w:rtl/>
        </w:rPr>
        <w:t>ر بر پدر مقدم است</w:t>
      </w:r>
      <w:bookmarkEnd w:id="680"/>
      <w:bookmarkEnd w:id="681"/>
    </w:p>
    <w:p w:rsidR="004A4E6A" w:rsidRPr="002A37E8" w:rsidRDefault="004A4E6A" w:rsidP="00E6775F">
      <w:pPr>
        <w:pStyle w:val="a3"/>
        <w:rPr>
          <w:rtl/>
        </w:rPr>
      </w:pPr>
      <w:r w:rsidRPr="00A11AEC">
        <w:rPr>
          <w:rFonts w:cs="Zar" w:hint="cs"/>
          <w:rtl/>
        </w:rPr>
        <w:t xml:space="preserve">224ـ </w:t>
      </w:r>
      <w:r w:rsidR="002A37E8">
        <w:rPr>
          <w:rtl/>
        </w:rPr>
        <w:t xml:space="preserve">وعن </w:t>
      </w:r>
      <w:r w:rsidR="002A37E8">
        <w:rPr>
          <w:rFonts w:hint="cs"/>
          <w:rtl/>
        </w:rPr>
        <w:t>أ</w:t>
      </w:r>
      <w:r w:rsidRPr="002A37E8">
        <w:rPr>
          <w:rtl/>
        </w:rPr>
        <w:t>بي هريرة</w:t>
      </w:r>
      <w:r w:rsidR="002C3640" w:rsidRPr="002C3640">
        <w:rPr>
          <w:rFonts w:cs="CTraditional Arabic"/>
          <w:rtl/>
        </w:rPr>
        <w:t>س</w:t>
      </w:r>
      <w:r w:rsidRPr="002A37E8">
        <w:rPr>
          <w:rtl/>
        </w:rPr>
        <w:t>‌ قَالَ: جاء رجل إِلَى رسول الله</w:t>
      </w:r>
      <w:r w:rsidR="002C3640" w:rsidRPr="002C3640">
        <w:rPr>
          <w:rFonts w:cs="CTraditional Arabic"/>
          <w:rtl/>
        </w:rPr>
        <w:t xml:space="preserve"> ج</w:t>
      </w:r>
      <w:r w:rsidRPr="002A37E8">
        <w:rPr>
          <w:rtl/>
        </w:rPr>
        <w:t xml:space="preserve">  فَقَالَ: يَا رسول الله</w:t>
      </w:r>
      <w:r w:rsidR="002C3640" w:rsidRPr="002C3640">
        <w:rPr>
          <w:rFonts w:cs="CTraditional Arabic"/>
          <w:rtl/>
        </w:rPr>
        <w:t xml:space="preserve"> ج</w:t>
      </w:r>
      <w:r w:rsidRPr="002A37E8">
        <w:rPr>
          <w:rtl/>
        </w:rPr>
        <w:t xml:space="preserve"> مَنْ أحَقُّ النَّاسِ بِحُسْنِ صَحَابَتِي؟ قَالَ: «أُمُّكَ» قَالَ: ثُمَّ مَنْ؟ قَالَ: «أُمُّكَ»  قَالَ: ثُمَّ مَنْ؟ قَالَ: «أُمُّكَ»  قَالَ: ثُمَّ مَنْ؟ قَالَ: «أبُوكَ».</w:t>
      </w:r>
      <w:r w:rsidRPr="00E6775F">
        <w:rPr>
          <w:rStyle w:val="Char2"/>
          <w:rtl/>
        </w:rPr>
        <w:t xml:space="preserve"> (مُتَّفَقٌ عل</w:t>
      </w:r>
      <w:r w:rsidR="00070FD7">
        <w:rPr>
          <w:rStyle w:val="Char2"/>
          <w:rtl/>
        </w:rPr>
        <w:t>ی</w:t>
      </w:r>
      <w:r w:rsidRPr="00E6775F">
        <w:rPr>
          <w:rStyle w:val="Char2"/>
          <w:rtl/>
        </w:rPr>
        <w:t>هِ)</w:t>
      </w:r>
      <w:r w:rsidR="002A37E8" w:rsidRPr="00E6775F">
        <w:rPr>
          <w:rStyle w:val="Char2"/>
          <w:rFonts w:hint="cs"/>
          <w:rtl/>
        </w:rPr>
        <w:t>.</w:t>
      </w:r>
      <w:r w:rsidRPr="002A37E8">
        <w:rPr>
          <w:rtl/>
        </w:rPr>
        <w:t xml:space="preserve"> </w:t>
      </w:r>
    </w:p>
    <w:p w:rsidR="004A4E6A" w:rsidRPr="00A11AEC" w:rsidRDefault="004A4E6A" w:rsidP="00E6775F">
      <w:pPr>
        <w:pStyle w:val="a2"/>
        <w:rPr>
          <w:rtl/>
        </w:rPr>
      </w:pPr>
      <w:r w:rsidRPr="00A11AEC">
        <w:rPr>
          <w:rFonts w:hint="cs"/>
          <w:rtl/>
        </w:rPr>
        <w:t>از ابوهر</w:t>
      </w:r>
      <w:r w:rsidR="00070FD7">
        <w:rPr>
          <w:rFonts w:hint="cs"/>
          <w:rtl/>
        </w:rPr>
        <w:t>ی</w:t>
      </w:r>
      <w:r w:rsidRPr="00A11AEC">
        <w:rPr>
          <w:rFonts w:hint="cs"/>
          <w:rtl/>
        </w:rPr>
        <w:t>ره</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ت است مرد</w:t>
      </w:r>
      <w:r w:rsidR="00070FD7">
        <w:rPr>
          <w:rFonts w:hint="cs"/>
          <w:rtl/>
        </w:rPr>
        <w:t>ی</w:t>
      </w:r>
      <w:r w:rsidRPr="00A11AEC">
        <w:rPr>
          <w:rFonts w:hint="cs"/>
          <w:rtl/>
        </w:rPr>
        <w:t xml:space="preserve"> خدمت رسول الله </w:t>
      </w:r>
      <w:r w:rsidR="002A37E8">
        <w:rPr>
          <w:rFonts w:cs="CTraditional Arabic" w:hint="cs"/>
          <w:rtl/>
        </w:rPr>
        <w:t>ص</w:t>
      </w:r>
      <w:r w:rsidRPr="00A11AEC">
        <w:rPr>
          <w:rFonts w:hint="cs"/>
          <w:rtl/>
        </w:rPr>
        <w:t xml:space="preserve"> آمد و</w:t>
      </w:r>
      <w:r w:rsidR="002A37E8">
        <w:rPr>
          <w:rFonts w:hint="cs"/>
          <w:rtl/>
        </w:rPr>
        <w:t xml:space="preserve"> </w:t>
      </w:r>
      <w:r w:rsidRPr="00A11AEC">
        <w:rPr>
          <w:rFonts w:hint="cs"/>
          <w:rtl/>
        </w:rPr>
        <w:t>گفت</w:t>
      </w:r>
      <w:r w:rsidR="002A37E8">
        <w:rPr>
          <w:rFonts w:hint="cs"/>
          <w:rtl/>
        </w:rPr>
        <w:t>:</w:t>
      </w:r>
      <w:r w:rsidRPr="00A11AEC">
        <w:rPr>
          <w:rFonts w:hint="cs"/>
          <w:rtl/>
        </w:rPr>
        <w:t xml:space="preserve"> ا</w:t>
      </w:r>
      <w:r w:rsidR="00070FD7">
        <w:rPr>
          <w:rFonts w:hint="cs"/>
          <w:rtl/>
        </w:rPr>
        <w:t>ی</w:t>
      </w:r>
      <w:r w:rsidRPr="00A11AEC">
        <w:rPr>
          <w:rFonts w:hint="cs"/>
          <w:rtl/>
        </w:rPr>
        <w:t xml:space="preserve"> پ</w:t>
      </w:r>
      <w:r w:rsidR="00070FD7">
        <w:rPr>
          <w:rFonts w:hint="cs"/>
          <w:rtl/>
        </w:rPr>
        <w:t>ی</w:t>
      </w:r>
      <w:r w:rsidRPr="00A11AEC">
        <w:rPr>
          <w:rFonts w:hint="cs"/>
          <w:rtl/>
        </w:rPr>
        <w:t>امبر خدا</w:t>
      </w:r>
      <w:r w:rsidR="002A37E8">
        <w:rPr>
          <w:rFonts w:hint="cs"/>
          <w:rtl/>
        </w:rPr>
        <w:t>!</w:t>
      </w:r>
      <w:r w:rsidRPr="00A11AEC">
        <w:rPr>
          <w:rFonts w:hint="cs"/>
          <w:rtl/>
        </w:rPr>
        <w:t xml:space="preserve"> </w:t>
      </w:r>
      <w:r w:rsidR="00070FD7">
        <w:rPr>
          <w:rFonts w:hint="cs"/>
          <w:rtl/>
        </w:rPr>
        <w:t>ک</w:t>
      </w:r>
      <w:r w:rsidRPr="00A11AEC">
        <w:rPr>
          <w:rFonts w:hint="cs"/>
          <w:rtl/>
        </w:rPr>
        <w:t xml:space="preserve">دام </w:t>
      </w:r>
      <w:r w:rsidR="00070FD7">
        <w:rPr>
          <w:rFonts w:hint="cs"/>
          <w:rtl/>
        </w:rPr>
        <w:t>ک</w:t>
      </w:r>
      <w:r w:rsidRPr="00A11AEC">
        <w:rPr>
          <w:rFonts w:hint="cs"/>
          <w:rtl/>
        </w:rPr>
        <w:t>س شا</w:t>
      </w:r>
      <w:r w:rsidR="00070FD7">
        <w:rPr>
          <w:rFonts w:hint="cs"/>
          <w:rtl/>
        </w:rPr>
        <w:t>ی</w:t>
      </w:r>
      <w:r w:rsidRPr="00A11AEC">
        <w:rPr>
          <w:rFonts w:hint="cs"/>
          <w:rtl/>
        </w:rPr>
        <w:t>سته</w:t>
      </w:r>
      <w:r w:rsidR="002A37E8">
        <w:rPr>
          <w:rFonts w:hint="eastAsia"/>
          <w:rtl/>
        </w:rPr>
        <w:t>‌</w:t>
      </w:r>
      <w:r w:rsidRPr="00A11AEC">
        <w:rPr>
          <w:rFonts w:hint="cs"/>
          <w:rtl/>
        </w:rPr>
        <w:t>تر از همه به خوش رفتار</w:t>
      </w:r>
      <w:r w:rsidR="00070FD7">
        <w:rPr>
          <w:rFonts w:hint="cs"/>
          <w:rtl/>
        </w:rPr>
        <w:t>ی</w:t>
      </w:r>
      <w:r w:rsidRPr="00A11AEC">
        <w:rPr>
          <w:rFonts w:hint="cs"/>
          <w:rtl/>
        </w:rPr>
        <w:t xml:space="preserve"> من م</w:t>
      </w:r>
      <w:r w:rsidR="00070FD7">
        <w:rPr>
          <w:rFonts w:hint="cs"/>
          <w:rtl/>
        </w:rPr>
        <w:t>ی</w:t>
      </w:r>
      <w:r w:rsidRPr="00A11AEC">
        <w:rPr>
          <w:rFonts w:hint="cs"/>
          <w:rtl/>
        </w:rPr>
        <w:t>باشد؟ رسول الله</w:t>
      </w:r>
      <w:r w:rsidR="002A37E8">
        <w:rPr>
          <w:rFonts w:hint="cs"/>
          <w:rtl/>
        </w:rPr>
        <w:t xml:space="preserve"> </w:t>
      </w:r>
      <w:r w:rsidR="002A37E8">
        <w:rPr>
          <w:rFonts w:cs="CTraditional Arabic" w:hint="cs"/>
          <w:rtl/>
        </w:rPr>
        <w:t>ص</w:t>
      </w:r>
      <w:r w:rsidRPr="00A11AEC">
        <w:rPr>
          <w:rFonts w:hint="cs"/>
          <w:vertAlign w:val="subscript"/>
          <w:rtl/>
        </w:rPr>
        <w:t xml:space="preserve">  </w:t>
      </w:r>
      <w:r w:rsidRPr="00A11AEC">
        <w:rPr>
          <w:rFonts w:hint="cs"/>
          <w:rtl/>
        </w:rPr>
        <w:t>فرمود: مادرت، گفت</w:t>
      </w:r>
      <w:r w:rsidR="002A37E8">
        <w:rPr>
          <w:rFonts w:hint="cs"/>
          <w:rtl/>
        </w:rPr>
        <w:t xml:space="preserve">: باز </w:t>
      </w:r>
      <w:r w:rsidR="00070FD7">
        <w:rPr>
          <w:rFonts w:hint="cs"/>
          <w:rtl/>
        </w:rPr>
        <w:t>ک</w:t>
      </w:r>
      <w:r w:rsidR="002A37E8">
        <w:rPr>
          <w:rFonts w:hint="cs"/>
          <w:rtl/>
        </w:rPr>
        <w:t>دام</w:t>
      </w:r>
      <w:r w:rsidRPr="00A11AEC">
        <w:rPr>
          <w:rFonts w:hint="cs"/>
          <w:rtl/>
        </w:rPr>
        <w:t>؟</w:t>
      </w:r>
      <w:r w:rsidR="002A37E8">
        <w:rPr>
          <w:rFonts w:hint="cs"/>
          <w:rtl/>
        </w:rPr>
        <w:t xml:space="preserve"> </w:t>
      </w:r>
      <w:r w:rsidRPr="00A11AEC">
        <w:rPr>
          <w:rFonts w:hint="cs"/>
          <w:rtl/>
        </w:rPr>
        <w:t>‌فرمود: مادرت گفت</w:t>
      </w:r>
      <w:r w:rsidR="002A37E8">
        <w:rPr>
          <w:rFonts w:hint="cs"/>
          <w:rtl/>
        </w:rPr>
        <w:t>:</w:t>
      </w:r>
      <w:r w:rsidRPr="00A11AEC">
        <w:rPr>
          <w:rFonts w:hint="cs"/>
          <w:rtl/>
        </w:rPr>
        <w:t xml:space="preserve"> باز </w:t>
      </w:r>
      <w:r w:rsidR="00070FD7">
        <w:rPr>
          <w:rFonts w:hint="cs"/>
          <w:rtl/>
        </w:rPr>
        <w:t>ک</w:t>
      </w:r>
      <w:r w:rsidRPr="00A11AEC">
        <w:rPr>
          <w:rFonts w:hint="cs"/>
          <w:rtl/>
        </w:rPr>
        <w:t>دام؟ فرمود: مادرت گفت</w:t>
      </w:r>
      <w:r w:rsidR="002A37E8">
        <w:rPr>
          <w:rFonts w:hint="cs"/>
          <w:rtl/>
        </w:rPr>
        <w:t>:</w:t>
      </w:r>
      <w:r w:rsidRPr="00A11AEC">
        <w:rPr>
          <w:rFonts w:hint="cs"/>
          <w:rtl/>
        </w:rPr>
        <w:t xml:space="preserve"> باز </w:t>
      </w:r>
      <w:r w:rsidR="00070FD7">
        <w:rPr>
          <w:rFonts w:hint="cs"/>
          <w:rtl/>
        </w:rPr>
        <w:t>ک</w:t>
      </w:r>
      <w:r w:rsidRPr="00A11AEC">
        <w:rPr>
          <w:rFonts w:hint="cs"/>
          <w:rtl/>
        </w:rPr>
        <w:t xml:space="preserve">دام فرمود: پدرت. </w:t>
      </w:r>
    </w:p>
    <w:p w:rsidR="004A4E6A" w:rsidRDefault="002A37E8" w:rsidP="00E6775F">
      <w:pPr>
        <w:pStyle w:val="a2"/>
        <w:rPr>
          <w:rFonts w:hint="cs"/>
          <w:rtl/>
        </w:rPr>
      </w:pPr>
      <w:r>
        <w:rPr>
          <w:rFonts w:hint="cs"/>
          <w:rtl/>
        </w:rPr>
        <w:t>(</w:t>
      </w:r>
      <w:r w:rsidR="004A4E6A" w:rsidRPr="00A11AEC">
        <w:rPr>
          <w:rFonts w:hint="cs"/>
          <w:rtl/>
        </w:rPr>
        <w:t>در پاسخ ت</w:t>
      </w:r>
      <w:r w:rsidR="00070FD7">
        <w:rPr>
          <w:rFonts w:hint="cs"/>
          <w:rtl/>
        </w:rPr>
        <w:t>ک</w:t>
      </w:r>
      <w:r w:rsidR="004A4E6A" w:rsidRPr="00A11AEC">
        <w:rPr>
          <w:rFonts w:hint="cs"/>
          <w:rtl/>
        </w:rPr>
        <w:t>رار سائل تا سه بار فرمود مادرت و</w:t>
      </w:r>
      <w:r>
        <w:rPr>
          <w:rFonts w:hint="cs"/>
          <w:rtl/>
        </w:rPr>
        <w:t xml:space="preserve"> </w:t>
      </w:r>
      <w:r w:rsidR="004A4E6A" w:rsidRPr="00A11AEC">
        <w:rPr>
          <w:rFonts w:hint="cs"/>
          <w:rtl/>
        </w:rPr>
        <w:t xml:space="preserve">بار چهارم فرمود پدرت). </w:t>
      </w:r>
    </w:p>
    <w:p w:rsidR="007458E0" w:rsidRDefault="007458E0" w:rsidP="00E6775F">
      <w:pPr>
        <w:pStyle w:val="a2"/>
        <w:rPr>
          <w:rFonts w:hint="cs"/>
          <w:rtl/>
        </w:rPr>
      </w:pPr>
    </w:p>
    <w:p w:rsidR="007458E0" w:rsidRDefault="007458E0" w:rsidP="00E6775F">
      <w:pPr>
        <w:pStyle w:val="a2"/>
        <w:rPr>
          <w:rFonts w:hint="cs"/>
          <w:rtl/>
        </w:rPr>
      </w:pPr>
    </w:p>
    <w:p w:rsidR="007458E0" w:rsidRPr="00A11AEC" w:rsidRDefault="007458E0" w:rsidP="00E6775F">
      <w:pPr>
        <w:pStyle w:val="a2"/>
        <w:rPr>
          <w:rtl/>
        </w:rPr>
      </w:pPr>
    </w:p>
    <w:p w:rsidR="004A4E6A" w:rsidRPr="00A11AEC" w:rsidRDefault="004A4E6A" w:rsidP="00B8664F">
      <w:pPr>
        <w:pStyle w:val="a0"/>
        <w:rPr>
          <w:rtl/>
        </w:rPr>
      </w:pPr>
      <w:bookmarkStart w:id="682" w:name="_Toc281874011"/>
      <w:bookmarkStart w:id="683" w:name="_Toc426966848"/>
      <w:r w:rsidRPr="00A11AEC">
        <w:rPr>
          <w:rFonts w:hint="cs"/>
          <w:rtl/>
        </w:rPr>
        <w:lastRenderedPageBreak/>
        <w:t>ب</w:t>
      </w:r>
      <w:r w:rsidR="002A37E8">
        <w:rPr>
          <w:rFonts w:hint="cs"/>
          <w:rtl/>
        </w:rPr>
        <w:t>:</w:t>
      </w:r>
      <w:r w:rsidRPr="00A11AEC">
        <w:rPr>
          <w:rFonts w:hint="cs"/>
          <w:rtl/>
        </w:rPr>
        <w:t xml:space="preserve"> بهشت ز</w:t>
      </w:r>
      <w:r w:rsidR="003E731D">
        <w:rPr>
          <w:rFonts w:hint="cs"/>
          <w:rtl/>
        </w:rPr>
        <w:t>ی</w:t>
      </w:r>
      <w:r w:rsidRPr="00A11AEC">
        <w:rPr>
          <w:rFonts w:hint="cs"/>
          <w:rtl/>
        </w:rPr>
        <w:t>ر پا</w:t>
      </w:r>
      <w:r w:rsidR="003E731D">
        <w:rPr>
          <w:rFonts w:hint="cs"/>
          <w:rtl/>
        </w:rPr>
        <w:t>ی</w:t>
      </w:r>
      <w:r w:rsidRPr="00A11AEC">
        <w:rPr>
          <w:rFonts w:hint="cs"/>
          <w:rtl/>
        </w:rPr>
        <w:t xml:space="preserve"> مادر است</w:t>
      </w:r>
      <w:bookmarkEnd w:id="682"/>
      <w:bookmarkEnd w:id="683"/>
    </w:p>
    <w:p w:rsidR="002A37E8" w:rsidRDefault="004A4E6A" w:rsidP="00E6775F">
      <w:pPr>
        <w:pStyle w:val="a3"/>
        <w:rPr>
          <w:rFonts w:cs="Zar"/>
          <w:rtl/>
        </w:rPr>
      </w:pPr>
      <w:r w:rsidRPr="00A11AEC">
        <w:rPr>
          <w:rFonts w:cs="Zar" w:hint="cs"/>
          <w:rtl/>
        </w:rPr>
        <w:t xml:space="preserve">225ـ </w:t>
      </w:r>
      <w:r w:rsidRPr="002A37E8">
        <w:rPr>
          <w:rFonts w:hint="eastAsia"/>
          <w:rtl/>
        </w:rPr>
        <w:t>عَنْ</w:t>
      </w:r>
      <w:r w:rsidRPr="002A37E8">
        <w:rPr>
          <w:rtl/>
        </w:rPr>
        <w:t xml:space="preserve"> </w:t>
      </w:r>
      <w:r w:rsidRPr="002A37E8">
        <w:rPr>
          <w:rFonts w:hint="eastAsia"/>
          <w:rtl/>
        </w:rPr>
        <w:t>مُعَاوِيَةَ</w:t>
      </w:r>
      <w:r w:rsidRPr="002A37E8">
        <w:rPr>
          <w:rtl/>
        </w:rPr>
        <w:t xml:space="preserve"> </w:t>
      </w:r>
      <w:r w:rsidRPr="002A37E8">
        <w:rPr>
          <w:rFonts w:hint="eastAsia"/>
          <w:rtl/>
        </w:rPr>
        <w:t>بْنِ</w:t>
      </w:r>
      <w:r w:rsidRPr="002A37E8">
        <w:rPr>
          <w:rtl/>
        </w:rPr>
        <w:t xml:space="preserve"> </w:t>
      </w:r>
      <w:r w:rsidRPr="002A37E8">
        <w:rPr>
          <w:rFonts w:hint="eastAsia"/>
          <w:rtl/>
        </w:rPr>
        <w:t>جَاهِمَةَ</w:t>
      </w:r>
      <w:r w:rsidRPr="002A37E8">
        <w:rPr>
          <w:rtl/>
        </w:rPr>
        <w:t xml:space="preserve"> </w:t>
      </w:r>
      <w:r w:rsidRPr="002A37E8">
        <w:rPr>
          <w:rFonts w:hint="eastAsia"/>
          <w:rtl/>
        </w:rPr>
        <w:t>السَّلَمِيِّ</w:t>
      </w:r>
      <w:r w:rsidRPr="002A37E8">
        <w:rPr>
          <w:rFonts w:hint="cs"/>
          <w:rtl/>
        </w:rPr>
        <w:t xml:space="preserve"> </w:t>
      </w:r>
      <w:r w:rsidRPr="002A37E8">
        <w:rPr>
          <w:rFonts w:hint="eastAsia"/>
          <w:rtl/>
        </w:rPr>
        <w:t>أَنَّ</w:t>
      </w:r>
      <w:r w:rsidRPr="002A37E8">
        <w:rPr>
          <w:rtl/>
        </w:rPr>
        <w:t xml:space="preserve"> </w:t>
      </w:r>
      <w:r w:rsidRPr="002A37E8">
        <w:rPr>
          <w:rFonts w:hint="eastAsia"/>
          <w:rtl/>
        </w:rPr>
        <w:t>جَاهِمَةَ</w:t>
      </w:r>
      <w:r w:rsidRPr="002A37E8">
        <w:rPr>
          <w:rtl/>
        </w:rPr>
        <w:t xml:space="preserve"> </w:t>
      </w:r>
      <w:r w:rsidRPr="002A37E8">
        <w:rPr>
          <w:rFonts w:hint="eastAsia"/>
          <w:rtl/>
        </w:rPr>
        <w:t>جَاءَ</w:t>
      </w:r>
      <w:r w:rsidRPr="002A37E8">
        <w:rPr>
          <w:rtl/>
        </w:rPr>
        <w:t xml:space="preserve"> </w:t>
      </w:r>
      <w:r w:rsidRPr="002A37E8">
        <w:rPr>
          <w:rFonts w:hint="eastAsia"/>
          <w:rtl/>
        </w:rPr>
        <w:t>إِلَى</w:t>
      </w:r>
      <w:r w:rsidRPr="002A37E8">
        <w:rPr>
          <w:rtl/>
        </w:rPr>
        <w:t xml:space="preserve"> </w:t>
      </w:r>
      <w:r w:rsidRPr="002A37E8">
        <w:rPr>
          <w:rFonts w:hint="eastAsia"/>
          <w:rtl/>
        </w:rPr>
        <w:t>النَّبِيِّ</w:t>
      </w:r>
      <w:r w:rsidR="002C3640" w:rsidRPr="002C3640">
        <w:rPr>
          <w:rFonts w:cs="CTraditional Arabic"/>
          <w:rtl/>
        </w:rPr>
        <w:t xml:space="preserve"> ج</w:t>
      </w:r>
      <w:r w:rsidRPr="002A37E8">
        <w:rPr>
          <w:rFonts w:hint="eastAsia"/>
          <w:rtl/>
        </w:rPr>
        <w:t xml:space="preserve"> فَقَالَ</w:t>
      </w:r>
      <w:r w:rsidRPr="002A37E8">
        <w:rPr>
          <w:rFonts w:hint="cs"/>
          <w:rtl/>
        </w:rPr>
        <w:t>:</w:t>
      </w:r>
      <w:r w:rsidRPr="002A37E8">
        <w:rPr>
          <w:rtl/>
        </w:rPr>
        <w:t xml:space="preserve"> </w:t>
      </w:r>
      <w:r w:rsidRPr="002A37E8">
        <w:rPr>
          <w:rFonts w:hint="eastAsia"/>
          <w:rtl/>
        </w:rPr>
        <w:t>يَا</w:t>
      </w:r>
      <w:r w:rsidRPr="002A37E8">
        <w:rPr>
          <w:rtl/>
        </w:rPr>
        <w:t xml:space="preserve"> </w:t>
      </w:r>
      <w:r w:rsidRPr="002A37E8">
        <w:rPr>
          <w:rFonts w:hint="eastAsia"/>
          <w:rtl/>
        </w:rPr>
        <w:t>رسول الله</w:t>
      </w:r>
      <w:r w:rsidR="002C3640" w:rsidRPr="002C3640">
        <w:rPr>
          <w:rFonts w:cs="CTraditional Arabic" w:hint="eastAsia"/>
          <w:rtl/>
        </w:rPr>
        <w:t xml:space="preserve"> ج</w:t>
      </w:r>
      <w:r w:rsidRPr="002A37E8">
        <w:rPr>
          <w:rFonts w:hint="eastAsia"/>
          <w:rtl/>
        </w:rPr>
        <w:t xml:space="preserve"> أَرَدْتُ</w:t>
      </w:r>
      <w:r w:rsidRPr="002A37E8">
        <w:rPr>
          <w:rtl/>
        </w:rPr>
        <w:t xml:space="preserve"> </w:t>
      </w:r>
      <w:r w:rsidRPr="002A37E8">
        <w:rPr>
          <w:rFonts w:hint="eastAsia"/>
          <w:rtl/>
        </w:rPr>
        <w:t>أَنْ</w:t>
      </w:r>
      <w:r w:rsidRPr="002A37E8">
        <w:rPr>
          <w:rtl/>
        </w:rPr>
        <w:t xml:space="preserve"> </w:t>
      </w:r>
      <w:r w:rsidRPr="002A37E8">
        <w:rPr>
          <w:rFonts w:hint="eastAsia"/>
          <w:rtl/>
        </w:rPr>
        <w:t>أَغْزُوَ</w:t>
      </w:r>
      <w:r w:rsidRPr="002A37E8">
        <w:rPr>
          <w:rtl/>
        </w:rPr>
        <w:t xml:space="preserve"> </w:t>
      </w:r>
      <w:r w:rsidRPr="002A37E8">
        <w:rPr>
          <w:rFonts w:hint="eastAsia"/>
          <w:rtl/>
        </w:rPr>
        <w:t>وَقَدْ</w:t>
      </w:r>
      <w:r w:rsidRPr="002A37E8">
        <w:rPr>
          <w:rtl/>
        </w:rPr>
        <w:t xml:space="preserve"> </w:t>
      </w:r>
      <w:r w:rsidRPr="002A37E8">
        <w:rPr>
          <w:rFonts w:hint="eastAsia"/>
          <w:rtl/>
        </w:rPr>
        <w:t>جِئْتُ</w:t>
      </w:r>
      <w:r w:rsidRPr="002A37E8">
        <w:rPr>
          <w:rtl/>
        </w:rPr>
        <w:t xml:space="preserve"> </w:t>
      </w:r>
      <w:r w:rsidRPr="002A37E8">
        <w:rPr>
          <w:rFonts w:hint="eastAsia"/>
          <w:rtl/>
        </w:rPr>
        <w:t>أَسْتَشِيرُكَ</w:t>
      </w:r>
      <w:r w:rsidRPr="002A37E8">
        <w:rPr>
          <w:rtl/>
        </w:rPr>
        <w:t xml:space="preserve"> </w:t>
      </w:r>
      <w:r w:rsidRPr="002A37E8">
        <w:rPr>
          <w:rFonts w:hint="eastAsia"/>
          <w:rtl/>
        </w:rPr>
        <w:t>فَقَالَ</w:t>
      </w:r>
      <w:r w:rsidR="002A37E8">
        <w:rPr>
          <w:rFonts w:hint="cs"/>
          <w:rtl/>
        </w:rPr>
        <w:t>:</w:t>
      </w:r>
      <w:r w:rsidRPr="002A37E8">
        <w:rPr>
          <w:rtl/>
        </w:rPr>
        <w:t xml:space="preserve"> </w:t>
      </w:r>
      <w:r w:rsidRPr="002A37E8">
        <w:rPr>
          <w:rFonts w:hint="eastAsia"/>
          <w:rtl/>
        </w:rPr>
        <w:t>هَلْ</w:t>
      </w:r>
      <w:r w:rsidRPr="002A37E8">
        <w:rPr>
          <w:rtl/>
        </w:rPr>
        <w:t xml:space="preserve"> </w:t>
      </w:r>
      <w:r w:rsidRPr="002A37E8">
        <w:rPr>
          <w:rFonts w:hint="eastAsia"/>
          <w:rtl/>
        </w:rPr>
        <w:t>لَكَ</w:t>
      </w:r>
      <w:r w:rsidRPr="002A37E8">
        <w:rPr>
          <w:rtl/>
        </w:rPr>
        <w:t xml:space="preserve"> </w:t>
      </w:r>
      <w:r w:rsidRPr="002A37E8">
        <w:rPr>
          <w:rFonts w:hint="eastAsia"/>
          <w:rtl/>
        </w:rPr>
        <w:t>مِنْ</w:t>
      </w:r>
      <w:r w:rsidRPr="002A37E8">
        <w:rPr>
          <w:rtl/>
        </w:rPr>
        <w:t xml:space="preserve"> </w:t>
      </w:r>
      <w:r w:rsidRPr="002A37E8">
        <w:rPr>
          <w:rFonts w:hint="eastAsia"/>
          <w:rtl/>
        </w:rPr>
        <w:t>أُمٍّ</w:t>
      </w:r>
      <w:r w:rsidR="002A37E8">
        <w:rPr>
          <w:rFonts w:hint="cs"/>
          <w:rtl/>
        </w:rPr>
        <w:t>؟</w:t>
      </w:r>
      <w:r w:rsidRPr="002A37E8">
        <w:rPr>
          <w:rtl/>
        </w:rPr>
        <w:t xml:space="preserve"> </w:t>
      </w:r>
      <w:r w:rsidRPr="002A37E8">
        <w:rPr>
          <w:rFonts w:hint="eastAsia"/>
          <w:rtl/>
        </w:rPr>
        <w:t>قَالَ</w:t>
      </w:r>
      <w:r w:rsidR="002A37E8">
        <w:rPr>
          <w:rFonts w:hint="cs"/>
          <w:rtl/>
        </w:rPr>
        <w:t>:</w:t>
      </w:r>
      <w:r w:rsidRPr="002A37E8">
        <w:rPr>
          <w:rtl/>
        </w:rPr>
        <w:t xml:space="preserve"> </w:t>
      </w:r>
      <w:r w:rsidRPr="002A37E8">
        <w:rPr>
          <w:rFonts w:hint="eastAsia"/>
          <w:rtl/>
        </w:rPr>
        <w:t>نَعَمْ</w:t>
      </w:r>
      <w:r w:rsidRPr="002A37E8">
        <w:rPr>
          <w:rtl/>
        </w:rPr>
        <w:t xml:space="preserve"> </w:t>
      </w:r>
      <w:r w:rsidRPr="002A37E8">
        <w:rPr>
          <w:rFonts w:hint="eastAsia"/>
          <w:rtl/>
        </w:rPr>
        <w:t>قَالَ</w:t>
      </w:r>
      <w:r w:rsidR="002A37E8">
        <w:rPr>
          <w:rFonts w:hint="cs"/>
          <w:rtl/>
        </w:rPr>
        <w:t>:</w:t>
      </w:r>
      <w:r w:rsidRPr="002A37E8">
        <w:rPr>
          <w:rtl/>
        </w:rPr>
        <w:t xml:space="preserve"> </w:t>
      </w:r>
      <w:r w:rsidRPr="002A37E8">
        <w:rPr>
          <w:rFonts w:hint="eastAsia"/>
          <w:rtl/>
        </w:rPr>
        <w:t>فَالْزَمْهَا</w:t>
      </w:r>
      <w:r w:rsidRPr="002A37E8">
        <w:rPr>
          <w:rtl/>
        </w:rPr>
        <w:t xml:space="preserve"> </w:t>
      </w:r>
      <w:r w:rsidRPr="002A37E8">
        <w:rPr>
          <w:rFonts w:hint="eastAsia"/>
          <w:rtl/>
        </w:rPr>
        <w:t>فَإِنَّ</w:t>
      </w:r>
      <w:r w:rsidRPr="002A37E8">
        <w:rPr>
          <w:rtl/>
        </w:rPr>
        <w:t xml:space="preserve"> </w:t>
      </w:r>
      <w:r w:rsidRPr="002A37E8">
        <w:rPr>
          <w:rFonts w:hint="eastAsia"/>
          <w:rtl/>
        </w:rPr>
        <w:t>الْجَنَّةَ</w:t>
      </w:r>
      <w:r w:rsidRPr="002A37E8">
        <w:rPr>
          <w:rtl/>
        </w:rPr>
        <w:t xml:space="preserve"> </w:t>
      </w:r>
      <w:r w:rsidRPr="002A37E8">
        <w:rPr>
          <w:rFonts w:hint="eastAsia"/>
          <w:rtl/>
        </w:rPr>
        <w:t>تَحْتَ</w:t>
      </w:r>
      <w:r w:rsidRPr="002A37E8">
        <w:rPr>
          <w:rtl/>
        </w:rPr>
        <w:t xml:space="preserve"> </w:t>
      </w:r>
      <w:r w:rsidRPr="002A37E8">
        <w:rPr>
          <w:rFonts w:hint="eastAsia"/>
          <w:rtl/>
        </w:rPr>
        <w:t>رِجْلَيْهَا</w:t>
      </w:r>
      <w:r w:rsidRPr="002A37E8">
        <w:rPr>
          <w:rFonts w:hint="cs"/>
          <w:rtl/>
        </w:rPr>
        <w:t xml:space="preserve">. </w:t>
      </w:r>
      <w:r w:rsidRPr="00E6775F">
        <w:rPr>
          <w:rStyle w:val="Char2"/>
          <w:rFonts w:hint="cs"/>
          <w:rtl/>
        </w:rPr>
        <w:t>(احمد، نسائ</w:t>
      </w:r>
      <w:r w:rsidR="00070FD7">
        <w:rPr>
          <w:rStyle w:val="Char2"/>
          <w:rFonts w:hint="cs"/>
          <w:rtl/>
        </w:rPr>
        <w:t>ی</w:t>
      </w:r>
      <w:r w:rsidRPr="00E6775F">
        <w:rPr>
          <w:rStyle w:val="Char2"/>
          <w:rFonts w:hint="cs"/>
          <w:rtl/>
        </w:rPr>
        <w:t>، ابن ماجه)</w:t>
      </w:r>
      <w:r w:rsidR="002A37E8" w:rsidRPr="00E6775F">
        <w:rPr>
          <w:rStyle w:val="Char2"/>
          <w:rFonts w:hint="cs"/>
          <w:rtl/>
        </w:rPr>
        <w:t>.</w:t>
      </w:r>
      <w:r w:rsidRPr="00E6775F">
        <w:rPr>
          <w:rStyle w:val="Char2"/>
          <w:rFonts w:hint="cs"/>
          <w:rtl/>
        </w:rPr>
        <w:t xml:space="preserve"> </w:t>
      </w:r>
    </w:p>
    <w:p w:rsidR="004A4E6A" w:rsidRPr="00A11AEC" w:rsidRDefault="004A4E6A" w:rsidP="00E6775F">
      <w:pPr>
        <w:pStyle w:val="a2"/>
        <w:rPr>
          <w:rFonts w:ascii="Traditional Arabic"/>
          <w:color w:val="000000"/>
          <w:rtl/>
        </w:rPr>
      </w:pPr>
      <w:r w:rsidRPr="00A11AEC">
        <w:rPr>
          <w:rFonts w:hint="cs"/>
          <w:rtl/>
        </w:rPr>
        <w:t>از معاو</w:t>
      </w:r>
      <w:r w:rsidR="00070FD7">
        <w:rPr>
          <w:rFonts w:hint="cs"/>
          <w:rtl/>
        </w:rPr>
        <w:t>ی</w:t>
      </w:r>
      <w:r w:rsidRPr="00A11AEC">
        <w:rPr>
          <w:rFonts w:hint="cs"/>
          <w:rtl/>
        </w:rPr>
        <w:t>ه بن جاهمه سلم</w:t>
      </w:r>
      <w:r w:rsidR="00070FD7">
        <w:rPr>
          <w:rFonts w:hint="cs"/>
          <w:rtl/>
        </w:rPr>
        <w:t>ی</w:t>
      </w:r>
      <w:r w:rsidRPr="00A11AEC">
        <w:rPr>
          <w:rFonts w:hint="cs"/>
          <w:rtl/>
        </w:rPr>
        <w:t xml:space="preserve"> روا</w:t>
      </w:r>
      <w:r w:rsidR="00070FD7">
        <w:rPr>
          <w:rFonts w:hint="cs"/>
          <w:rtl/>
        </w:rPr>
        <w:t>ی</w:t>
      </w:r>
      <w:r w:rsidRPr="00A11AEC">
        <w:rPr>
          <w:rFonts w:hint="cs"/>
          <w:rtl/>
        </w:rPr>
        <w:t xml:space="preserve">ت است جاهمه خدمت رسول الله </w:t>
      </w:r>
      <w:r w:rsidR="002A37E8">
        <w:rPr>
          <w:rFonts w:cs="CTraditional Arabic" w:hint="cs"/>
          <w:rtl/>
        </w:rPr>
        <w:t>ص</w:t>
      </w:r>
      <w:r w:rsidRPr="00A11AEC">
        <w:rPr>
          <w:rFonts w:hint="cs"/>
          <w:rtl/>
        </w:rPr>
        <w:t xml:space="preserve"> رس</w:t>
      </w:r>
      <w:r w:rsidR="00070FD7">
        <w:rPr>
          <w:rFonts w:hint="cs"/>
          <w:rtl/>
        </w:rPr>
        <w:t>ی</w:t>
      </w:r>
      <w:r w:rsidRPr="00A11AEC">
        <w:rPr>
          <w:rFonts w:hint="cs"/>
          <w:rtl/>
        </w:rPr>
        <w:t>د و</w:t>
      </w:r>
      <w:r w:rsidR="002A37E8">
        <w:rPr>
          <w:rFonts w:hint="cs"/>
          <w:rtl/>
        </w:rPr>
        <w:t xml:space="preserve"> </w:t>
      </w:r>
      <w:r w:rsidRPr="00A11AEC">
        <w:rPr>
          <w:rFonts w:hint="cs"/>
          <w:rtl/>
        </w:rPr>
        <w:t>گفت</w:t>
      </w:r>
      <w:r w:rsidR="002A37E8">
        <w:rPr>
          <w:rFonts w:hint="cs"/>
          <w:rtl/>
        </w:rPr>
        <w:t>:</w:t>
      </w:r>
      <w:r w:rsidRPr="00A11AEC">
        <w:rPr>
          <w:rFonts w:hint="cs"/>
          <w:rtl/>
        </w:rPr>
        <w:t xml:space="preserve"> ا</w:t>
      </w:r>
      <w:r w:rsidR="00070FD7">
        <w:rPr>
          <w:rFonts w:hint="cs"/>
          <w:rtl/>
        </w:rPr>
        <w:t>ی</w:t>
      </w:r>
      <w:r w:rsidRPr="00A11AEC">
        <w:rPr>
          <w:rFonts w:hint="cs"/>
          <w:rtl/>
        </w:rPr>
        <w:t xml:space="preserve"> پ</w:t>
      </w:r>
      <w:r w:rsidR="00070FD7">
        <w:rPr>
          <w:rFonts w:hint="cs"/>
          <w:rtl/>
        </w:rPr>
        <w:t>ی</w:t>
      </w:r>
      <w:r w:rsidRPr="00A11AEC">
        <w:rPr>
          <w:rFonts w:hint="cs"/>
          <w:rtl/>
        </w:rPr>
        <w:t>امبر خدا من اراده جهاد دارم و</w:t>
      </w:r>
      <w:r w:rsidR="002A37E8">
        <w:rPr>
          <w:rFonts w:hint="cs"/>
          <w:rtl/>
        </w:rPr>
        <w:t xml:space="preserve"> </w:t>
      </w:r>
      <w:r w:rsidRPr="00A11AEC">
        <w:rPr>
          <w:rFonts w:hint="cs"/>
          <w:rtl/>
        </w:rPr>
        <w:t>به خدمت رس</w:t>
      </w:r>
      <w:r w:rsidR="00070FD7">
        <w:rPr>
          <w:rFonts w:hint="cs"/>
          <w:rtl/>
        </w:rPr>
        <w:t>ی</w:t>
      </w:r>
      <w:r w:rsidRPr="00A11AEC">
        <w:rPr>
          <w:rFonts w:hint="cs"/>
          <w:rtl/>
        </w:rPr>
        <w:t xml:space="preserve">ده ام تا با شما مشورت </w:t>
      </w:r>
      <w:r w:rsidR="00070FD7">
        <w:rPr>
          <w:rFonts w:hint="cs"/>
          <w:rtl/>
        </w:rPr>
        <w:t>ک</w:t>
      </w:r>
      <w:r w:rsidRPr="00A11AEC">
        <w:rPr>
          <w:rFonts w:hint="cs"/>
          <w:rtl/>
        </w:rPr>
        <w:t xml:space="preserve">نم رسول الله </w:t>
      </w:r>
      <w:r w:rsidR="002A37E8">
        <w:rPr>
          <w:rFonts w:cs="CTraditional Arabic" w:hint="cs"/>
          <w:rtl/>
        </w:rPr>
        <w:t>ص</w:t>
      </w:r>
      <w:r w:rsidRPr="00A11AEC">
        <w:rPr>
          <w:rFonts w:hint="cs"/>
          <w:vertAlign w:val="subscript"/>
          <w:rtl/>
        </w:rPr>
        <w:t xml:space="preserve"> </w:t>
      </w:r>
      <w:r w:rsidRPr="00A11AEC">
        <w:rPr>
          <w:rFonts w:hint="cs"/>
          <w:rtl/>
        </w:rPr>
        <w:t>فرمودند: آ</w:t>
      </w:r>
      <w:r w:rsidR="00070FD7">
        <w:rPr>
          <w:rFonts w:hint="cs"/>
          <w:rtl/>
        </w:rPr>
        <w:t>ی</w:t>
      </w:r>
      <w:r w:rsidRPr="00A11AEC">
        <w:rPr>
          <w:rFonts w:hint="cs"/>
          <w:rtl/>
        </w:rPr>
        <w:t>ا مادر دار</w:t>
      </w:r>
      <w:r w:rsidR="00070FD7">
        <w:rPr>
          <w:rFonts w:hint="cs"/>
          <w:rtl/>
        </w:rPr>
        <w:t>ی</w:t>
      </w:r>
      <w:r w:rsidRPr="00A11AEC">
        <w:rPr>
          <w:rFonts w:hint="cs"/>
          <w:rtl/>
        </w:rPr>
        <w:t>؟ گفت</w:t>
      </w:r>
      <w:r w:rsidR="002A37E8">
        <w:rPr>
          <w:rFonts w:hint="cs"/>
          <w:rtl/>
        </w:rPr>
        <w:t>:</w:t>
      </w:r>
      <w:r w:rsidRPr="00A11AEC">
        <w:rPr>
          <w:rFonts w:hint="cs"/>
          <w:rtl/>
        </w:rPr>
        <w:t xml:space="preserve"> آر</w:t>
      </w:r>
      <w:r w:rsidR="00070FD7">
        <w:rPr>
          <w:rFonts w:hint="cs"/>
          <w:rtl/>
        </w:rPr>
        <w:t>ی</w:t>
      </w:r>
      <w:r w:rsidRPr="00A11AEC">
        <w:rPr>
          <w:rFonts w:hint="cs"/>
          <w:rtl/>
        </w:rPr>
        <w:t xml:space="preserve"> فرمودند</w:t>
      </w:r>
      <w:r w:rsidR="002A37E8">
        <w:rPr>
          <w:rFonts w:hint="cs"/>
          <w:rtl/>
        </w:rPr>
        <w:t>:</w:t>
      </w:r>
      <w:r w:rsidRPr="00A11AEC">
        <w:rPr>
          <w:rFonts w:hint="cs"/>
          <w:rtl/>
        </w:rPr>
        <w:t xml:space="preserve"> خدمت او را بر خود لازم گ</w:t>
      </w:r>
      <w:r w:rsidR="00070FD7">
        <w:rPr>
          <w:rFonts w:hint="cs"/>
          <w:rtl/>
        </w:rPr>
        <w:t>ی</w:t>
      </w:r>
      <w:r w:rsidRPr="00A11AEC">
        <w:rPr>
          <w:rFonts w:hint="cs"/>
          <w:rtl/>
        </w:rPr>
        <w:t>ر همانا جنت ز</w:t>
      </w:r>
      <w:r w:rsidR="00070FD7">
        <w:rPr>
          <w:rFonts w:hint="cs"/>
          <w:rtl/>
        </w:rPr>
        <w:t>ی</w:t>
      </w:r>
      <w:r w:rsidRPr="00A11AEC">
        <w:rPr>
          <w:rFonts w:hint="cs"/>
          <w:rtl/>
        </w:rPr>
        <w:t>ر پا</w:t>
      </w:r>
      <w:r w:rsidR="00070FD7">
        <w:rPr>
          <w:rFonts w:hint="cs"/>
          <w:rtl/>
        </w:rPr>
        <w:t>ی</w:t>
      </w:r>
      <w:r w:rsidRPr="00A11AEC">
        <w:rPr>
          <w:rFonts w:hint="cs"/>
          <w:rtl/>
        </w:rPr>
        <w:t xml:space="preserve"> مادر است. </w:t>
      </w:r>
    </w:p>
    <w:p w:rsidR="004A4E6A" w:rsidRPr="00A11AEC" w:rsidRDefault="004A4E6A" w:rsidP="00B8664F">
      <w:pPr>
        <w:pStyle w:val="a0"/>
        <w:rPr>
          <w:rtl/>
        </w:rPr>
      </w:pPr>
      <w:bookmarkStart w:id="684" w:name="_Toc281874012"/>
      <w:bookmarkStart w:id="685" w:name="_Toc426966849"/>
      <w:r w:rsidRPr="00A11AEC">
        <w:rPr>
          <w:rFonts w:hint="cs"/>
          <w:rtl/>
        </w:rPr>
        <w:t>ج</w:t>
      </w:r>
      <w:r w:rsidR="00B8664F">
        <w:rPr>
          <w:rFonts w:hint="cs"/>
          <w:rtl/>
        </w:rPr>
        <w:t>:</w:t>
      </w:r>
      <w:r w:rsidRPr="00A11AEC">
        <w:rPr>
          <w:rFonts w:hint="cs"/>
          <w:rtl/>
        </w:rPr>
        <w:t xml:space="preserve"> احسان به والد</w:t>
      </w:r>
      <w:r w:rsidR="003E731D">
        <w:rPr>
          <w:rFonts w:hint="cs"/>
          <w:rtl/>
        </w:rPr>
        <w:t>ی</w:t>
      </w:r>
      <w:r w:rsidRPr="00A11AEC">
        <w:rPr>
          <w:rFonts w:hint="cs"/>
          <w:rtl/>
        </w:rPr>
        <w:t>ن محبوبتر</w:t>
      </w:r>
      <w:r w:rsidR="003E731D">
        <w:rPr>
          <w:rFonts w:hint="cs"/>
          <w:rtl/>
        </w:rPr>
        <w:t>ی</w:t>
      </w:r>
      <w:r w:rsidRPr="00A11AEC">
        <w:rPr>
          <w:rFonts w:hint="cs"/>
          <w:rtl/>
        </w:rPr>
        <w:t>ن عمل نزد خداوند است</w:t>
      </w:r>
      <w:bookmarkEnd w:id="684"/>
      <w:bookmarkEnd w:id="685"/>
    </w:p>
    <w:p w:rsidR="00550BC4" w:rsidRDefault="004A4E6A" w:rsidP="00E6775F">
      <w:pPr>
        <w:pStyle w:val="a3"/>
        <w:rPr>
          <w:rtl/>
        </w:rPr>
      </w:pPr>
      <w:r w:rsidRPr="00A11AEC">
        <w:rPr>
          <w:rFonts w:cs="Zar" w:hint="cs"/>
          <w:rtl/>
        </w:rPr>
        <w:t xml:space="preserve">226ـ‌ </w:t>
      </w:r>
      <w:r w:rsidRPr="00550BC4">
        <w:rPr>
          <w:rFonts w:hint="cs"/>
          <w:rtl/>
        </w:rPr>
        <w:t>وعن عبدالله بن مسعود</w:t>
      </w:r>
      <w:r w:rsidR="002C3640" w:rsidRPr="002C3640">
        <w:rPr>
          <w:rFonts w:cs="CTraditional Arabic" w:hint="cs"/>
          <w:rtl/>
        </w:rPr>
        <w:t>س</w:t>
      </w:r>
      <w:r w:rsidRPr="00550BC4">
        <w:rPr>
          <w:rFonts w:hint="cs"/>
          <w:rtl/>
        </w:rPr>
        <w:t xml:space="preserve">‌ قال: </w:t>
      </w:r>
      <w:r w:rsidRPr="00550BC4">
        <w:rPr>
          <w:rFonts w:hint="eastAsia"/>
          <w:rtl/>
        </w:rPr>
        <w:t>سَأَلْتُ</w:t>
      </w:r>
      <w:r w:rsidRPr="00550BC4">
        <w:rPr>
          <w:rtl/>
        </w:rPr>
        <w:t xml:space="preserve"> </w:t>
      </w:r>
      <w:r w:rsidRPr="00550BC4">
        <w:rPr>
          <w:rFonts w:hint="eastAsia"/>
          <w:rtl/>
        </w:rPr>
        <w:t>رسول الله</w:t>
      </w:r>
      <w:r w:rsidR="002C3640" w:rsidRPr="002C3640">
        <w:rPr>
          <w:rFonts w:cs="CTraditional Arabic" w:hint="eastAsia"/>
          <w:rtl/>
        </w:rPr>
        <w:t xml:space="preserve"> ج</w:t>
      </w:r>
      <w:r w:rsidR="00550BC4">
        <w:rPr>
          <w:rFonts w:hint="cs"/>
          <w:rtl/>
        </w:rPr>
        <w:t xml:space="preserve"> </w:t>
      </w:r>
      <w:r w:rsidRPr="00550BC4">
        <w:rPr>
          <w:rFonts w:hint="eastAsia"/>
          <w:rtl/>
        </w:rPr>
        <w:t>أَيُّ</w:t>
      </w:r>
      <w:r w:rsidRPr="00550BC4">
        <w:rPr>
          <w:rtl/>
        </w:rPr>
        <w:t xml:space="preserve"> </w:t>
      </w:r>
      <w:r w:rsidRPr="00550BC4">
        <w:rPr>
          <w:rFonts w:hint="eastAsia"/>
          <w:rtl/>
        </w:rPr>
        <w:t>الْعَمَلِ</w:t>
      </w:r>
      <w:r w:rsidRPr="00550BC4">
        <w:rPr>
          <w:rtl/>
        </w:rPr>
        <w:t xml:space="preserve"> </w:t>
      </w:r>
      <w:r w:rsidRPr="00550BC4">
        <w:rPr>
          <w:rFonts w:hint="eastAsia"/>
          <w:rtl/>
        </w:rPr>
        <w:t>أَحَبُّ</w:t>
      </w:r>
      <w:r w:rsidRPr="00550BC4">
        <w:rPr>
          <w:rtl/>
        </w:rPr>
        <w:t xml:space="preserve"> </w:t>
      </w:r>
      <w:r w:rsidRPr="00550BC4">
        <w:rPr>
          <w:rFonts w:hint="eastAsia"/>
          <w:rtl/>
        </w:rPr>
        <w:t>إِلَى</w:t>
      </w:r>
      <w:r w:rsidRPr="00550BC4">
        <w:rPr>
          <w:rtl/>
        </w:rPr>
        <w:t xml:space="preserve"> </w:t>
      </w:r>
      <w:r w:rsidRPr="00550BC4">
        <w:rPr>
          <w:rFonts w:hint="eastAsia"/>
          <w:rtl/>
        </w:rPr>
        <w:t>اللَّهِ</w:t>
      </w:r>
      <w:r w:rsidRPr="00550BC4">
        <w:rPr>
          <w:rtl/>
        </w:rPr>
        <w:t xml:space="preserve"> </w:t>
      </w:r>
      <w:r w:rsidRPr="00550BC4">
        <w:rPr>
          <w:rFonts w:hint="eastAsia"/>
          <w:rtl/>
        </w:rPr>
        <w:t>تَعَالَى</w:t>
      </w:r>
      <w:r w:rsidR="00550BC4">
        <w:rPr>
          <w:rFonts w:hint="cs"/>
          <w:rtl/>
        </w:rPr>
        <w:t>؟</w:t>
      </w:r>
      <w:r w:rsidRPr="00550BC4">
        <w:rPr>
          <w:rtl/>
        </w:rPr>
        <w:t xml:space="preserve"> </w:t>
      </w:r>
      <w:r w:rsidRPr="00550BC4">
        <w:rPr>
          <w:rFonts w:hint="eastAsia"/>
          <w:rtl/>
        </w:rPr>
        <w:t>قَالَ</w:t>
      </w:r>
      <w:r w:rsidR="00550BC4">
        <w:rPr>
          <w:rFonts w:hint="cs"/>
          <w:rtl/>
        </w:rPr>
        <w:t>:</w:t>
      </w:r>
      <w:r w:rsidRPr="00550BC4">
        <w:rPr>
          <w:rtl/>
        </w:rPr>
        <w:t xml:space="preserve"> </w:t>
      </w:r>
      <w:r w:rsidRPr="00550BC4">
        <w:rPr>
          <w:rFonts w:hint="eastAsia"/>
          <w:rtl/>
        </w:rPr>
        <w:t>الصَّلَاةُ</w:t>
      </w:r>
      <w:r w:rsidRPr="00550BC4">
        <w:rPr>
          <w:rtl/>
        </w:rPr>
        <w:t xml:space="preserve"> </w:t>
      </w:r>
      <w:r w:rsidRPr="00550BC4">
        <w:rPr>
          <w:rFonts w:hint="eastAsia"/>
          <w:rtl/>
        </w:rPr>
        <w:t>عَلَى</w:t>
      </w:r>
      <w:r w:rsidRPr="00550BC4">
        <w:rPr>
          <w:rtl/>
        </w:rPr>
        <w:t xml:space="preserve"> </w:t>
      </w:r>
      <w:r w:rsidRPr="00550BC4">
        <w:rPr>
          <w:rFonts w:hint="eastAsia"/>
          <w:rtl/>
        </w:rPr>
        <w:t>وَقْتِهَا</w:t>
      </w:r>
      <w:r w:rsidRPr="00550BC4">
        <w:rPr>
          <w:rtl/>
        </w:rPr>
        <w:t xml:space="preserve"> </w:t>
      </w:r>
      <w:r w:rsidRPr="00550BC4">
        <w:rPr>
          <w:rFonts w:hint="eastAsia"/>
          <w:rtl/>
        </w:rPr>
        <w:t>وَبِرُّ</w:t>
      </w:r>
      <w:r w:rsidRPr="00550BC4">
        <w:rPr>
          <w:rtl/>
        </w:rPr>
        <w:t xml:space="preserve"> </w:t>
      </w:r>
      <w:r w:rsidRPr="00550BC4">
        <w:rPr>
          <w:rFonts w:hint="eastAsia"/>
          <w:rtl/>
        </w:rPr>
        <w:t>الْوَالِدَيْنِ</w:t>
      </w:r>
      <w:r w:rsidRPr="00550BC4">
        <w:rPr>
          <w:rFonts w:hint="cs"/>
          <w:rtl/>
        </w:rPr>
        <w:t>.</w:t>
      </w:r>
      <w:r w:rsidRPr="00E6775F">
        <w:rPr>
          <w:rStyle w:val="Char2"/>
          <w:rFonts w:hint="cs"/>
          <w:rtl/>
        </w:rPr>
        <w:t xml:space="preserve"> (مُتَّفَقٌ عل</w:t>
      </w:r>
      <w:r w:rsidR="00070FD7">
        <w:rPr>
          <w:rStyle w:val="Char2"/>
          <w:rFonts w:hint="cs"/>
          <w:rtl/>
        </w:rPr>
        <w:t>ی</w:t>
      </w:r>
      <w:r w:rsidRPr="00E6775F">
        <w:rPr>
          <w:rStyle w:val="Char2"/>
          <w:rFonts w:hint="cs"/>
          <w:rtl/>
        </w:rPr>
        <w:t>هِ)</w:t>
      </w:r>
      <w:r w:rsidR="00550BC4" w:rsidRPr="00E6775F">
        <w:rPr>
          <w:rStyle w:val="Char2"/>
          <w:rFonts w:hint="cs"/>
          <w:rtl/>
        </w:rPr>
        <w:t>.</w:t>
      </w:r>
    </w:p>
    <w:p w:rsidR="004A4E6A" w:rsidRPr="00A11AEC" w:rsidRDefault="004A4E6A" w:rsidP="00E6775F">
      <w:pPr>
        <w:pStyle w:val="a2"/>
        <w:rPr>
          <w:rtl/>
        </w:rPr>
      </w:pPr>
      <w:r w:rsidRPr="00A11AEC">
        <w:rPr>
          <w:rFonts w:hint="cs"/>
          <w:vertAlign w:val="subscript"/>
          <w:rtl/>
        </w:rPr>
        <w:t xml:space="preserve"> </w:t>
      </w:r>
      <w:r w:rsidRPr="00A11AEC">
        <w:rPr>
          <w:rFonts w:hint="cs"/>
          <w:rtl/>
        </w:rPr>
        <w:t>از عبدالله بن مسعود</w:t>
      </w:r>
      <w:r w:rsidR="002C3640" w:rsidRPr="002C3640">
        <w:rPr>
          <w:rFonts w:cs="CTraditional Arabic" w:hint="cs"/>
          <w:rtl/>
        </w:rPr>
        <w:t>س</w:t>
      </w:r>
      <w:r w:rsidRPr="00A11AEC">
        <w:rPr>
          <w:rFonts w:hint="cs"/>
          <w:rtl/>
        </w:rPr>
        <w:t>‌ روا</w:t>
      </w:r>
      <w:r w:rsidR="00070FD7">
        <w:rPr>
          <w:rFonts w:hint="cs"/>
          <w:rtl/>
        </w:rPr>
        <w:t>ی</w:t>
      </w:r>
      <w:r w:rsidRPr="00A11AEC">
        <w:rPr>
          <w:rFonts w:hint="cs"/>
          <w:rtl/>
        </w:rPr>
        <w:t xml:space="preserve">ت </w:t>
      </w:r>
      <w:r w:rsidR="00550BC4">
        <w:rPr>
          <w:rFonts w:hint="cs"/>
          <w:rtl/>
        </w:rPr>
        <w:t xml:space="preserve">است </w:t>
      </w:r>
      <w:r w:rsidRPr="00A11AEC">
        <w:rPr>
          <w:rFonts w:hint="cs"/>
          <w:rtl/>
        </w:rPr>
        <w:t xml:space="preserve">از رسول الله </w:t>
      </w:r>
      <w:r w:rsidR="00550BC4">
        <w:rPr>
          <w:rFonts w:cs="CTraditional Arabic" w:hint="cs"/>
          <w:rtl/>
        </w:rPr>
        <w:t>ص</w:t>
      </w:r>
      <w:r w:rsidRPr="00A11AEC">
        <w:rPr>
          <w:rFonts w:hint="cs"/>
          <w:rtl/>
        </w:rPr>
        <w:t xml:space="preserve"> پرس</w:t>
      </w:r>
      <w:r w:rsidR="00070FD7">
        <w:rPr>
          <w:rFonts w:hint="cs"/>
          <w:rtl/>
        </w:rPr>
        <w:t>ی</w:t>
      </w:r>
      <w:r w:rsidRPr="00A11AEC">
        <w:rPr>
          <w:rFonts w:hint="cs"/>
          <w:rtl/>
        </w:rPr>
        <w:t xml:space="preserve">دم </w:t>
      </w:r>
      <w:r w:rsidR="00070FD7">
        <w:rPr>
          <w:rFonts w:hint="cs"/>
          <w:rtl/>
        </w:rPr>
        <w:t>ک</w:t>
      </w:r>
      <w:r w:rsidRPr="00A11AEC">
        <w:rPr>
          <w:rFonts w:hint="cs"/>
          <w:rtl/>
        </w:rPr>
        <w:t xml:space="preserve">دام </w:t>
      </w:r>
      <w:r w:rsidR="00070FD7">
        <w:rPr>
          <w:rFonts w:hint="cs"/>
          <w:rtl/>
        </w:rPr>
        <w:t>ک</w:t>
      </w:r>
      <w:r w:rsidRPr="00A11AEC">
        <w:rPr>
          <w:rFonts w:hint="cs"/>
          <w:rtl/>
        </w:rPr>
        <w:t>ار را خداوند دوست تر م</w:t>
      </w:r>
      <w:r w:rsidR="00070FD7">
        <w:rPr>
          <w:rFonts w:hint="cs"/>
          <w:rtl/>
        </w:rPr>
        <w:t>ی</w:t>
      </w:r>
      <w:r w:rsidR="00550BC4">
        <w:rPr>
          <w:rFonts w:hint="eastAsia"/>
          <w:rtl/>
        </w:rPr>
        <w:t>‌</w:t>
      </w:r>
      <w:r w:rsidRPr="00A11AEC">
        <w:rPr>
          <w:rFonts w:hint="cs"/>
          <w:rtl/>
        </w:rPr>
        <w:t>دارد</w:t>
      </w:r>
      <w:r w:rsidR="00550BC4">
        <w:rPr>
          <w:rFonts w:hint="cs"/>
          <w:rtl/>
        </w:rPr>
        <w:t>؟</w:t>
      </w:r>
      <w:r w:rsidRPr="00A11AEC">
        <w:rPr>
          <w:rFonts w:hint="cs"/>
          <w:rtl/>
        </w:rPr>
        <w:t>، فرمود: نماز را در وقتش، گفتم</w:t>
      </w:r>
      <w:r w:rsidR="00550BC4">
        <w:rPr>
          <w:rFonts w:hint="cs"/>
          <w:rtl/>
        </w:rPr>
        <w:t>:</w:t>
      </w:r>
      <w:r w:rsidRPr="00A11AEC">
        <w:rPr>
          <w:rFonts w:hint="cs"/>
          <w:rtl/>
        </w:rPr>
        <w:t xml:space="preserve"> باز </w:t>
      </w:r>
      <w:r w:rsidR="00070FD7">
        <w:rPr>
          <w:rFonts w:hint="cs"/>
          <w:rtl/>
        </w:rPr>
        <w:t>ک</w:t>
      </w:r>
      <w:r w:rsidRPr="00A11AEC">
        <w:rPr>
          <w:rFonts w:hint="cs"/>
          <w:rtl/>
        </w:rPr>
        <w:t>دام را؟ فرمود: ن</w:t>
      </w:r>
      <w:r w:rsidR="00070FD7">
        <w:rPr>
          <w:rFonts w:hint="cs"/>
          <w:rtl/>
        </w:rPr>
        <w:t>یک</w:t>
      </w:r>
      <w:r w:rsidRPr="00A11AEC">
        <w:rPr>
          <w:rFonts w:hint="cs"/>
          <w:rtl/>
        </w:rPr>
        <w:t>وئ</w:t>
      </w:r>
      <w:r w:rsidR="00070FD7">
        <w:rPr>
          <w:rFonts w:hint="cs"/>
          <w:rtl/>
        </w:rPr>
        <w:t>ی</w:t>
      </w:r>
      <w:r w:rsidRPr="00A11AEC">
        <w:rPr>
          <w:rFonts w:hint="cs"/>
          <w:rtl/>
        </w:rPr>
        <w:t xml:space="preserve"> و</w:t>
      </w:r>
      <w:r w:rsidR="00550BC4">
        <w:rPr>
          <w:rFonts w:hint="cs"/>
          <w:rtl/>
        </w:rPr>
        <w:t xml:space="preserve"> </w:t>
      </w:r>
      <w:r w:rsidRPr="00A11AEC">
        <w:rPr>
          <w:rFonts w:hint="cs"/>
          <w:rtl/>
        </w:rPr>
        <w:t>احسان با پدر و</w:t>
      </w:r>
      <w:r w:rsidR="00550BC4">
        <w:rPr>
          <w:rFonts w:hint="cs"/>
          <w:rtl/>
        </w:rPr>
        <w:t xml:space="preserve"> </w:t>
      </w:r>
      <w:r w:rsidRPr="00A11AEC">
        <w:rPr>
          <w:rFonts w:hint="cs"/>
          <w:rtl/>
        </w:rPr>
        <w:t xml:space="preserve">مادر را. </w:t>
      </w:r>
    </w:p>
    <w:p w:rsidR="004A4E6A" w:rsidRPr="00A11AEC" w:rsidRDefault="004A4E6A" w:rsidP="00B8664F">
      <w:pPr>
        <w:pStyle w:val="a0"/>
        <w:rPr>
          <w:rtl/>
        </w:rPr>
      </w:pPr>
      <w:bookmarkStart w:id="686" w:name="_Toc281874013"/>
      <w:bookmarkStart w:id="687" w:name="_Toc426966850"/>
      <w:r w:rsidRPr="00A11AEC">
        <w:rPr>
          <w:rFonts w:hint="cs"/>
          <w:rtl/>
        </w:rPr>
        <w:t>د</w:t>
      </w:r>
      <w:r w:rsidR="00550BC4">
        <w:rPr>
          <w:rFonts w:hint="cs"/>
          <w:rtl/>
        </w:rPr>
        <w:t>:</w:t>
      </w:r>
      <w:r w:rsidRPr="00A11AEC">
        <w:rPr>
          <w:rFonts w:hint="cs"/>
          <w:rtl/>
        </w:rPr>
        <w:t xml:space="preserve"> احسان به والد</w:t>
      </w:r>
      <w:r w:rsidR="003E731D">
        <w:rPr>
          <w:rFonts w:hint="cs"/>
          <w:rtl/>
        </w:rPr>
        <w:t>ی</w:t>
      </w:r>
      <w:r w:rsidRPr="00A11AEC">
        <w:rPr>
          <w:rFonts w:hint="cs"/>
          <w:rtl/>
        </w:rPr>
        <w:t>ن موجب بهشت است</w:t>
      </w:r>
      <w:bookmarkEnd w:id="686"/>
      <w:bookmarkEnd w:id="687"/>
    </w:p>
    <w:p w:rsidR="004A4E6A" w:rsidRPr="00A11AEC" w:rsidRDefault="004A4E6A" w:rsidP="00E6775F">
      <w:pPr>
        <w:pStyle w:val="a3"/>
        <w:rPr>
          <w:rFonts w:cs="Zar"/>
          <w:rtl/>
        </w:rPr>
      </w:pPr>
      <w:r w:rsidRPr="00A11AEC">
        <w:rPr>
          <w:rFonts w:cs="Zar" w:hint="cs"/>
          <w:rtl/>
        </w:rPr>
        <w:t xml:space="preserve">227ـ </w:t>
      </w:r>
      <w:r w:rsidR="00550BC4">
        <w:rPr>
          <w:rFonts w:hint="cs"/>
          <w:rtl/>
        </w:rPr>
        <w:t>وعن أ</w:t>
      </w:r>
      <w:r w:rsidRPr="00550BC4">
        <w:rPr>
          <w:rFonts w:hint="cs"/>
          <w:rtl/>
        </w:rPr>
        <w:t>بي هريرة</w:t>
      </w:r>
      <w:r w:rsidR="002C3640" w:rsidRPr="002C3640">
        <w:rPr>
          <w:rFonts w:cs="CTraditional Arabic" w:hint="cs"/>
          <w:rtl/>
        </w:rPr>
        <w:t>س</w:t>
      </w:r>
      <w:r w:rsidRPr="00550BC4">
        <w:rPr>
          <w:rFonts w:hint="cs"/>
          <w:rtl/>
        </w:rPr>
        <w:t xml:space="preserve"> قال: قال رسول الله</w:t>
      </w:r>
      <w:r w:rsidR="002C3640" w:rsidRPr="002C3640">
        <w:rPr>
          <w:rFonts w:cs="CTraditional Arabic" w:hint="cs"/>
          <w:rtl/>
        </w:rPr>
        <w:t xml:space="preserve"> ج</w:t>
      </w:r>
      <w:r w:rsidR="00550BC4">
        <w:rPr>
          <w:rFonts w:hint="cs"/>
          <w:rtl/>
        </w:rPr>
        <w:t>:</w:t>
      </w:r>
      <w:r w:rsidRPr="00550BC4">
        <w:rPr>
          <w:rFonts w:hint="cs"/>
          <w:rtl/>
        </w:rPr>
        <w:t xml:space="preserve"> </w:t>
      </w:r>
      <w:r w:rsidRPr="00550BC4">
        <w:rPr>
          <w:rFonts w:hint="eastAsia"/>
          <w:rtl/>
        </w:rPr>
        <w:t>رَغِمَ</w:t>
      </w:r>
      <w:r w:rsidRPr="00550BC4">
        <w:rPr>
          <w:rtl/>
        </w:rPr>
        <w:t xml:space="preserve"> </w:t>
      </w:r>
      <w:r w:rsidRPr="00550BC4">
        <w:rPr>
          <w:rFonts w:hint="eastAsia"/>
          <w:rtl/>
        </w:rPr>
        <w:t>أنفُ</w:t>
      </w:r>
      <w:r w:rsidRPr="00550BC4">
        <w:rPr>
          <w:rtl/>
        </w:rPr>
        <w:t xml:space="preserve"> </w:t>
      </w:r>
      <w:r w:rsidRPr="00550BC4">
        <w:rPr>
          <w:rFonts w:hint="eastAsia"/>
          <w:rtl/>
        </w:rPr>
        <w:t>ثُمَّ</w:t>
      </w:r>
      <w:r w:rsidRPr="00550BC4">
        <w:rPr>
          <w:rtl/>
        </w:rPr>
        <w:t xml:space="preserve"> </w:t>
      </w:r>
      <w:r w:rsidRPr="00550BC4">
        <w:rPr>
          <w:rFonts w:hint="eastAsia"/>
          <w:rtl/>
        </w:rPr>
        <w:t>رَغِمَ</w:t>
      </w:r>
      <w:r w:rsidRPr="00550BC4">
        <w:rPr>
          <w:rtl/>
        </w:rPr>
        <w:t xml:space="preserve"> </w:t>
      </w:r>
      <w:r w:rsidRPr="00550BC4">
        <w:rPr>
          <w:rFonts w:hint="eastAsia"/>
          <w:rtl/>
        </w:rPr>
        <w:t>أنْفُ</w:t>
      </w:r>
      <w:r w:rsidRPr="00550BC4">
        <w:rPr>
          <w:rtl/>
        </w:rPr>
        <w:t xml:space="preserve"> </w:t>
      </w:r>
      <w:r w:rsidRPr="00550BC4">
        <w:rPr>
          <w:rFonts w:hint="eastAsia"/>
          <w:rtl/>
        </w:rPr>
        <w:t>ث</w:t>
      </w:r>
      <w:r w:rsidRPr="00550BC4">
        <w:rPr>
          <w:rFonts w:hint="cs"/>
          <w:rtl/>
        </w:rPr>
        <w:t>ُ</w:t>
      </w:r>
      <w:r w:rsidRPr="00550BC4">
        <w:rPr>
          <w:rFonts w:hint="eastAsia"/>
          <w:rtl/>
        </w:rPr>
        <w:t>مَّ</w:t>
      </w:r>
      <w:r w:rsidRPr="00550BC4">
        <w:rPr>
          <w:rtl/>
        </w:rPr>
        <w:t xml:space="preserve"> </w:t>
      </w:r>
      <w:r w:rsidRPr="00550BC4">
        <w:rPr>
          <w:rFonts w:hint="eastAsia"/>
          <w:rtl/>
        </w:rPr>
        <w:t>رَغِمَ</w:t>
      </w:r>
      <w:r w:rsidRPr="00550BC4">
        <w:rPr>
          <w:rtl/>
        </w:rPr>
        <w:t xml:space="preserve"> </w:t>
      </w:r>
      <w:r w:rsidRPr="00550BC4">
        <w:rPr>
          <w:rFonts w:hint="eastAsia"/>
          <w:rtl/>
        </w:rPr>
        <w:t>أَنْفُ</w:t>
      </w:r>
      <w:r w:rsidRPr="00550BC4">
        <w:rPr>
          <w:rtl/>
        </w:rPr>
        <w:t xml:space="preserve"> </w:t>
      </w:r>
      <w:r w:rsidRPr="00550BC4">
        <w:rPr>
          <w:rFonts w:hint="eastAsia"/>
          <w:rtl/>
        </w:rPr>
        <w:t>مَنْ</w:t>
      </w:r>
      <w:r w:rsidRPr="00550BC4">
        <w:rPr>
          <w:rtl/>
        </w:rPr>
        <w:t xml:space="preserve"> </w:t>
      </w:r>
      <w:r w:rsidRPr="00550BC4">
        <w:rPr>
          <w:rFonts w:hint="eastAsia"/>
          <w:rtl/>
        </w:rPr>
        <w:t>أَدْرَكَ</w:t>
      </w:r>
      <w:r w:rsidRPr="00550BC4">
        <w:rPr>
          <w:rtl/>
        </w:rPr>
        <w:t xml:space="preserve"> </w:t>
      </w:r>
      <w:r w:rsidRPr="00550BC4">
        <w:rPr>
          <w:rFonts w:hint="eastAsia"/>
          <w:rtl/>
        </w:rPr>
        <w:t>أَبَوَيْهِ</w:t>
      </w:r>
      <w:r w:rsidRPr="00550BC4">
        <w:rPr>
          <w:rtl/>
        </w:rPr>
        <w:t xml:space="preserve"> </w:t>
      </w:r>
      <w:r w:rsidRPr="00550BC4">
        <w:rPr>
          <w:rFonts w:hint="eastAsia"/>
          <w:rtl/>
        </w:rPr>
        <w:t>عِنْدَهُ</w:t>
      </w:r>
      <w:r w:rsidRPr="00550BC4">
        <w:rPr>
          <w:rtl/>
        </w:rPr>
        <w:t xml:space="preserve"> </w:t>
      </w:r>
      <w:r w:rsidRPr="00550BC4">
        <w:rPr>
          <w:rFonts w:hint="eastAsia"/>
          <w:rtl/>
        </w:rPr>
        <w:t>الكِبَرُ</w:t>
      </w:r>
      <w:r w:rsidRPr="00550BC4">
        <w:rPr>
          <w:rtl/>
        </w:rPr>
        <w:t xml:space="preserve"> </w:t>
      </w:r>
      <w:r w:rsidRPr="00550BC4">
        <w:rPr>
          <w:rFonts w:hint="eastAsia"/>
          <w:rtl/>
        </w:rPr>
        <w:t>أَحَدُهُما</w:t>
      </w:r>
      <w:r w:rsidRPr="00550BC4">
        <w:rPr>
          <w:rtl/>
        </w:rPr>
        <w:t xml:space="preserve"> </w:t>
      </w:r>
      <w:r w:rsidRPr="00550BC4">
        <w:rPr>
          <w:rFonts w:hint="eastAsia"/>
          <w:rtl/>
        </w:rPr>
        <w:t>أَوْ</w:t>
      </w:r>
      <w:r w:rsidRPr="00550BC4">
        <w:rPr>
          <w:rtl/>
        </w:rPr>
        <w:t xml:space="preserve"> </w:t>
      </w:r>
      <w:r w:rsidRPr="00550BC4">
        <w:rPr>
          <w:rFonts w:hint="eastAsia"/>
          <w:rtl/>
        </w:rPr>
        <w:t>كِلاهُما</w:t>
      </w:r>
      <w:r w:rsidRPr="00550BC4">
        <w:rPr>
          <w:rtl/>
        </w:rPr>
        <w:t xml:space="preserve"> </w:t>
      </w:r>
      <w:r w:rsidRPr="00550BC4">
        <w:rPr>
          <w:rFonts w:hint="eastAsia"/>
          <w:rtl/>
        </w:rPr>
        <w:t>ثُمَّ</w:t>
      </w:r>
      <w:r w:rsidRPr="00550BC4">
        <w:rPr>
          <w:rtl/>
        </w:rPr>
        <w:t xml:space="preserve"> </w:t>
      </w:r>
      <w:r w:rsidRPr="00550BC4">
        <w:rPr>
          <w:rFonts w:hint="eastAsia"/>
          <w:rtl/>
        </w:rPr>
        <w:t>لَمْ</w:t>
      </w:r>
      <w:r w:rsidRPr="00550BC4">
        <w:rPr>
          <w:rtl/>
        </w:rPr>
        <w:t xml:space="preserve"> </w:t>
      </w:r>
      <w:r w:rsidRPr="00550BC4">
        <w:rPr>
          <w:rFonts w:hint="eastAsia"/>
          <w:rtl/>
        </w:rPr>
        <w:t>يَدْخُلِ</w:t>
      </w:r>
      <w:r w:rsidRPr="00550BC4">
        <w:rPr>
          <w:rtl/>
        </w:rPr>
        <w:t xml:space="preserve"> </w:t>
      </w:r>
      <w:r w:rsidRPr="00550BC4">
        <w:rPr>
          <w:rFonts w:hint="eastAsia"/>
          <w:rtl/>
        </w:rPr>
        <w:t>الجَنَّةَ</w:t>
      </w:r>
      <w:r w:rsidRPr="00550BC4">
        <w:rPr>
          <w:rFonts w:hint="cs"/>
          <w:rtl/>
        </w:rPr>
        <w:t>.</w:t>
      </w:r>
      <w:r w:rsidRPr="00E6775F">
        <w:rPr>
          <w:rStyle w:val="Char2"/>
          <w:rFonts w:hint="cs"/>
          <w:rtl/>
        </w:rPr>
        <w:t xml:space="preserve"> (مسلم)</w:t>
      </w:r>
      <w:r w:rsidR="00550BC4" w:rsidRPr="00E6775F">
        <w:rPr>
          <w:rStyle w:val="Char2"/>
          <w:rFonts w:hint="cs"/>
          <w:rtl/>
        </w:rPr>
        <w:t>.</w:t>
      </w:r>
    </w:p>
    <w:p w:rsidR="004A4E6A" w:rsidRPr="00A11AEC" w:rsidRDefault="00550BC4" w:rsidP="00E6775F">
      <w:pPr>
        <w:pStyle w:val="a2"/>
        <w:rPr>
          <w:rtl/>
        </w:rPr>
      </w:pPr>
      <w:r>
        <w:rPr>
          <w:rFonts w:hint="cs"/>
          <w:rtl/>
        </w:rPr>
        <w:t>از ابوهر</w:t>
      </w:r>
      <w:r w:rsidR="00070FD7">
        <w:rPr>
          <w:rFonts w:hint="cs"/>
          <w:rtl/>
        </w:rPr>
        <w:t>ی</w:t>
      </w:r>
      <w:r>
        <w:rPr>
          <w:rFonts w:hint="cs"/>
          <w:rtl/>
        </w:rPr>
        <w:t>ره</w:t>
      </w:r>
      <w:r w:rsidR="002C3640" w:rsidRPr="002C3640">
        <w:rPr>
          <w:rFonts w:cs="CTraditional Arabic" w:hint="cs"/>
          <w:rtl/>
        </w:rPr>
        <w:t>س</w:t>
      </w:r>
      <w:r w:rsidR="004A4E6A" w:rsidRPr="00A11AEC">
        <w:rPr>
          <w:rFonts w:hint="cs"/>
          <w:rtl/>
        </w:rPr>
        <w:t xml:space="preserve"> روا</w:t>
      </w:r>
      <w:r w:rsidR="00070FD7">
        <w:rPr>
          <w:rFonts w:hint="cs"/>
          <w:rtl/>
        </w:rPr>
        <w:t>ی</w:t>
      </w:r>
      <w:r w:rsidR="004A4E6A" w:rsidRPr="00A11AEC">
        <w:rPr>
          <w:rFonts w:hint="cs"/>
          <w:rtl/>
        </w:rPr>
        <w:t xml:space="preserve">ت است رسول الله </w:t>
      </w:r>
      <w:r>
        <w:rPr>
          <w:rFonts w:cs="CTraditional Arabic" w:hint="cs"/>
          <w:rtl/>
        </w:rPr>
        <w:t>ص</w:t>
      </w:r>
      <w:r w:rsidR="004A4E6A" w:rsidRPr="00A11AEC">
        <w:rPr>
          <w:rFonts w:hint="cs"/>
          <w:rtl/>
        </w:rPr>
        <w:t xml:space="preserve"> فرمود: به خا</w:t>
      </w:r>
      <w:r w:rsidR="00070FD7">
        <w:rPr>
          <w:rFonts w:hint="cs"/>
          <w:rtl/>
        </w:rPr>
        <w:t>ک</w:t>
      </w:r>
      <w:r w:rsidR="004A4E6A" w:rsidRPr="00A11AEC">
        <w:rPr>
          <w:rFonts w:hint="cs"/>
          <w:rtl/>
        </w:rPr>
        <w:t xml:space="preserve"> مال</w:t>
      </w:r>
      <w:r w:rsidR="00070FD7">
        <w:rPr>
          <w:rFonts w:hint="cs"/>
          <w:rtl/>
        </w:rPr>
        <w:t>ی</w:t>
      </w:r>
      <w:r w:rsidR="004A4E6A" w:rsidRPr="00A11AEC">
        <w:rPr>
          <w:rFonts w:hint="cs"/>
          <w:rtl/>
        </w:rPr>
        <w:t>ده شود، باز هم به خا</w:t>
      </w:r>
      <w:r w:rsidR="00070FD7">
        <w:rPr>
          <w:rFonts w:hint="cs"/>
          <w:rtl/>
        </w:rPr>
        <w:t>ک</w:t>
      </w:r>
      <w:r w:rsidR="004A4E6A" w:rsidRPr="00A11AEC">
        <w:rPr>
          <w:rFonts w:hint="cs"/>
          <w:rtl/>
        </w:rPr>
        <w:t xml:space="preserve"> مال</w:t>
      </w:r>
      <w:r w:rsidR="00070FD7">
        <w:rPr>
          <w:rFonts w:hint="cs"/>
          <w:rtl/>
        </w:rPr>
        <w:t>ی</w:t>
      </w:r>
      <w:r w:rsidR="004A4E6A" w:rsidRPr="00A11AEC">
        <w:rPr>
          <w:rFonts w:hint="cs"/>
          <w:rtl/>
        </w:rPr>
        <w:t>ده شود، باز هم به خا</w:t>
      </w:r>
      <w:r w:rsidR="00070FD7">
        <w:rPr>
          <w:rFonts w:hint="cs"/>
          <w:rtl/>
        </w:rPr>
        <w:t>ک</w:t>
      </w:r>
      <w:r w:rsidR="004A4E6A" w:rsidRPr="00A11AEC">
        <w:rPr>
          <w:rFonts w:hint="cs"/>
          <w:rtl/>
        </w:rPr>
        <w:t xml:space="preserve"> مال</w:t>
      </w:r>
      <w:r w:rsidR="00070FD7">
        <w:rPr>
          <w:rFonts w:hint="cs"/>
          <w:rtl/>
        </w:rPr>
        <w:t>ی</w:t>
      </w:r>
      <w:r w:rsidR="004A4E6A" w:rsidRPr="00A11AEC">
        <w:rPr>
          <w:rFonts w:hint="cs"/>
          <w:rtl/>
        </w:rPr>
        <w:t>ده شود ب</w:t>
      </w:r>
      <w:r w:rsidR="00070FD7">
        <w:rPr>
          <w:rFonts w:hint="cs"/>
          <w:rtl/>
        </w:rPr>
        <w:t>ی</w:t>
      </w:r>
      <w:r w:rsidR="004A4E6A" w:rsidRPr="00A11AEC">
        <w:rPr>
          <w:rFonts w:hint="cs"/>
          <w:rtl/>
        </w:rPr>
        <w:t>ن</w:t>
      </w:r>
      <w:r w:rsidR="00070FD7">
        <w:rPr>
          <w:rFonts w:hint="cs"/>
          <w:rtl/>
        </w:rPr>
        <w:t>ی</w:t>
      </w:r>
      <w:r w:rsidR="004A4E6A" w:rsidRPr="00A11AEC">
        <w:rPr>
          <w:rFonts w:hint="cs"/>
          <w:rtl/>
        </w:rPr>
        <w:t xml:space="preserve"> آن شخص </w:t>
      </w:r>
      <w:r w:rsidR="00070FD7">
        <w:rPr>
          <w:rFonts w:hint="cs"/>
          <w:rtl/>
        </w:rPr>
        <w:t>ک</w:t>
      </w:r>
      <w:r w:rsidR="004A4E6A" w:rsidRPr="00A11AEC">
        <w:rPr>
          <w:rFonts w:hint="cs"/>
          <w:rtl/>
        </w:rPr>
        <w:t xml:space="preserve">ه </w:t>
      </w:r>
      <w:r w:rsidR="00070FD7">
        <w:rPr>
          <w:rFonts w:hint="cs"/>
          <w:rtl/>
        </w:rPr>
        <w:t>یکی</w:t>
      </w:r>
      <w:r w:rsidR="004A4E6A" w:rsidRPr="00A11AEC">
        <w:rPr>
          <w:rFonts w:hint="cs"/>
          <w:rtl/>
        </w:rPr>
        <w:t xml:space="preserve"> از والد</w:t>
      </w:r>
      <w:r w:rsidR="00070FD7">
        <w:rPr>
          <w:rFonts w:hint="cs"/>
          <w:rtl/>
        </w:rPr>
        <w:t>ی</w:t>
      </w:r>
      <w:r w:rsidR="004A4E6A" w:rsidRPr="00A11AEC">
        <w:rPr>
          <w:rFonts w:hint="cs"/>
          <w:rtl/>
        </w:rPr>
        <w:t xml:space="preserve">ن </w:t>
      </w:r>
      <w:r w:rsidR="00070FD7">
        <w:rPr>
          <w:rFonts w:hint="cs"/>
          <w:rtl/>
        </w:rPr>
        <w:t>ی</w:t>
      </w:r>
      <w:r w:rsidR="004A4E6A" w:rsidRPr="00A11AEC">
        <w:rPr>
          <w:rFonts w:hint="cs"/>
          <w:rtl/>
        </w:rPr>
        <w:t>ا</w:t>
      </w:r>
      <w:r w:rsidR="00577D3D">
        <w:rPr>
          <w:rFonts w:hint="cs"/>
          <w:rtl/>
        </w:rPr>
        <w:t xml:space="preserve"> هردو </w:t>
      </w:r>
      <w:r w:rsidR="004A4E6A" w:rsidRPr="00A11AEC">
        <w:rPr>
          <w:rFonts w:hint="cs"/>
          <w:rtl/>
        </w:rPr>
        <w:t>را در زمان پ</w:t>
      </w:r>
      <w:r w:rsidR="00070FD7">
        <w:rPr>
          <w:rFonts w:hint="cs"/>
          <w:rtl/>
        </w:rPr>
        <w:t>ی</w:t>
      </w:r>
      <w:r w:rsidR="004A4E6A" w:rsidRPr="00A11AEC">
        <w:rPr>
          <w:rFonts w:hint="cs"/>
          <w:rtl/>
        </w:rPr>
        <w:t>ر</w:t>
      </w:r>
      <w:r w:rsidR="00070FD7">
        <w:rPr>
          <w:rFonts w:hint="cs"/>
          <w:rtl/>
        </w:rPr>
        <w:t>ی</w:t>
      </w:r>
      <w:r w:rsidR="004A4E6A" w:rsidRPr="00A11AEC">
        <w:rPr>
          <w:rFonts w:hint="cs"/>
          <w:rtl/>
        </w:rPr>
        <w:t xml:space="preserve"> در</w:t>
      </w:r>
      <w:r w:rsidR="00070FD7">
        <w:rPr>
          <w:rFonts w:hint="cs"/>
          <w:rtl/>
        </w:rPr>
        <w:t>ی</w:t>
      </w:r>
      <w:r w:rsidR="004A4E6A" w:rsidRPr="00A11AEC">
        <w:rPr>
          <w:rFonts w:hint="cs"/>
          <w:rtl/>
        </w:rPr>
        <w:t>ابد (ول</w:t>
      </w:r>
      <w:r w:rsidR="00070FD7">
        <w:rPr>
          <w:rFonts w:hint="cs"/>
          <w:rtl/>
        </w:rPr>
        <w:t>ی</w:t>
      </w:r>
      <w:r w:rsidR="00845FC7">
        <w:rPr>
          <w:rFonts w:hint="cs"/>
          <w:rtl/>
        </w:rPr>
        <w:t xml:space="preserve"> به علت </w:t>
      </w:r>
      <w:r w:rsidR="004A4E6A" w:rsidRPr="00A11AEC">
        <w:rPr>
          <w:rFonts w:hint="cs"/>
          <w:rtl/>
        </w:rPr>
        <w:t>عدم خوش خدمت</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ن</w:t>
      </w:r>
      <w:r w:rsidR="00070FD7">
        <w:rPr>
          <w:rFonts w:hint="cs"/>
          <w:rtl/>
        </w:rPr>
        <w:t>ک</w:t>
      </w:r>
      <w:r w:rsidR="004A4E6A" w:rsidRPr="00A11AEC">
        <w:rPr>
          <w:rFonts w:hint="cs"/>
          <w:rtl/>
        </w:rPr>
        <w:t>وئ</w:t>
      </w:r>
      <w:r w:rsidR="00070FD7">
        <w:rPr>
          <w:rFonts w:hint="cs"/>
          <w:rtl/>
        </w:rPr>
        <w:t>ی</w:t>
      </w:r>
      <w:r w:rsidR="004A4E6A" w:rsidRPr="00A11AEC">
        <w:rPr>
          <w:rFonts w:hint="cs"/>
          <w:rtl/>
        </w:rPr>
        <w:t xml:space="preserve"> به آنان) داخل بهشت نگردد. </w:t>
      </w:r>
    </w:p>
    <w:p w:rsidR="004A4E6A" w:rsidRPr="00A11AEC" w:rsidRDefault="004A4E6A" w:rsidP="00B8664F">
      <w:pPr>
        <w:pStyle w:val="a0"/>
        <w:rPr>
          <w:rtl/>
        </w:rPr>
      </w:pPr>
      <w:bookmarkStart w:id="688" w:name="_Toc281874014"/>
      <w:bookmarkStart w:id="689" w:name="_Toc426966851"/>
      <w:r w:rsidRPr="00A11AEC">
        <w:rPr>
          <w:rFonts w:hint="cs"/>
          <w:rtl/>
        </w:rPr>
        <w:t>هــ</w:t>
      </w:r>
      <w:r w:rsidR="00550BC4">
        <w:rPr>
          <w:rFonts w:hint="cs"/>
          <w:rtl/>
        </w:rPr>
        <w:t>:</w:t>
      </w:r>
      <w:r w:rsidRPr="00A11AEC">
        <w:rPr>
          <w:rFonts w:hint="cs"/>
          <w:rtl/>
        </w:rPr>
        <w:t xml:space="preserve"> رضا</w:t>
      </w:r>
      <w:r w:rsidR="003E731D">
        <w:rPr>
          <w:rFonts w:hint="cs"/>
          <w:rtl/>
        </w:rPr>
        <w:t>ی</w:t>
      </w:r>
      <w:r w:rsidRPr="00A11AEC">
        <w:rPr>
          <w:rFonts w:hint="cs"/>
          <w:rtl/>
        </w:rPr>
        <w:t xml:space="preserve"> خداوند در خوشنود</w:t>
      </w:r>
      <w:r w:rsidR="003E731D">
        <w:rPr>
          <w:rFonts w:hint="cs"/>
          <w:rtl/>
        </w:rPr>
        <w:t>ی</w:t>
      </w:r>
      <w:r w:rsidRPr="00A11AEC">
        <w:rPr>
          <w:rFonts w:hint="cs"/>
          <w:rtl/>
        </w:rPr>
        <w:t xml:space="preserve"> والد</w:t>
      </w:r>
      <w:r w:rsidR="003E731D">
        <w:rPr>
          <w:rFonts w:hint="cs"/>
          <w:rtl/>
        </w:rPr>
        <w:t>ی</w:t>
      </w:r>
      <w:r w:rsidRPr="00A11AEC">
        <w:rPr>
          <w:rFonts w:hint="cs"/>
          <w:rtl/>
        </w:rPr>
        <w:t>ن است</w:t>
      </w:r>
      <w:bookmarkEnd w:id="688"/>
      <w:bookmarkEnd w:id="689"/>
    </w:p>
    <w:p w:rsidR="004A4E6A" w:rsidRPr="00A11AEC" w:rsidRDefault="004A4E6A" w:rsidP="00E6775F">
      <w:pPr>
        <w:pStyle w:val="a3"/>
        <w:rPr>
          <w:rFonts w:cs="Zar"/>
        </w:rPr>
      </w:pPr>
      <w:r w:rsidRPr="00A11AEC">
        <w:rPr>
          <w:rFonts w:cs="Zar" w:hint="cs"/>
          <w:rtl/>
        </w:rPr>
        <w:t xml:space="preserve">228ـ </w:t>
      </w:r>
      <w:r w:rsidRPr="00550BC4">
        <w:rPr>
          <w:rFonts w:hint="cs"/>
          <w:rtl/>
        </w:rPr>
        <w:t>عن عبدالله بن عمرو</w:t>
      </w:r>
      <w:r w:rsidR="00550BC4">
        <w:rPr>
          <w:rFonts w:hint="cs"/>
          <w:rtl/>
        </w:rPr>
        <w:t xml:space="preserve"> </w:t>
      </w:r>
      <w:r w:rsidR="00550BC4">
        <w:rPr>
          <w:rFonts w:cs="CTraditional Arabic" w:hint="cs"/>
          <w:rtl/>
        </w:rPr>
        <w:t>ب</w:t>
      </w:r>
      <w:r w:rsidRPr="00550BC4">
        <w:rPr>
          <w:rFonts w:hint="cs"/>
          <w:rtl/>
        </w:rPr>
        <w:t>عن النبي</w:t>
      </w:r>
      <w:r w:rsidR="002C3640" w:rsidRPr="002C3640">
        <w:rPr>
          <w:rFonts w:cs="CTraditional Arabic" w:hint="cs"/>
          <w:rtl/>
        </w:rPr>
        <w:t xml:space="preserve"> ج</w:t>
      </w:r>
      <w:r w:rsidRPr="00550BC4">
        <w:rPr>
          <w:rFonts w:hint="eastAsia"/>
          <w:rtl/>
        </w:rPr>
        <w:t xml:space="preserve"> </w:t>
      </w:r>
      <w:r w:rsidRPr="00550BC4">
        <w:rPr>
          <w:rFonts w:hint="cs"/>
          <w:rtl/>
        </w:rPr>
        <w:t xml:space="preserve">قال: </w:t>
      </w:r>
      <w:r w:rsidRPr="00550BC4">
        <w:rPr>
          <w:rFonts w:hint="eastAsia"/>
          <w:rtl/>
        </w:rPr>
        <w:t>رِضا</w:t>
      </w:r>
      <w:r w:rsidRPr="00550BC4">
        <w:rPr>
          <w:rtl/>
        </w:rPr>
        <w:t xml:space="preserve"> </w:t>
      </w:r>
      <w:r w:rsidRPr="00550BC4">
        <w:rPr>
          <w:rFonts w:hint="eastAsia"/>
          <w:rtl/>
        </w:rPr>
        <w:t>الرَّبِّ</w:t>
      </w:r>
      <w:r w:rsidRPr="00550BC4">
        <w:rPr>
          <w:rtl/>
        </w:rPr>
        <w:t xml:space="preserve"> </w:t>
      </w:r>
      <w:r w:rsidRPr="00550BC4">
        <w:rPr>
          <w:rFonts w:hint="eastAsia"/>
          <w:rtl/>
        </w:rPr>
        <w:t>في</w:t>
      </w:r>
      <w:r w:rsidRPr="00550BC4">
        <w:rPr>
          <w:rtl/>
        </w:rPr>
        <w:t xml:space="preserve"> </w:t>
      </w:r>
      <w:r w:rsidRPr="00550BC4">
        <w:rPr>
          <w:rFonts w:hint="eastAsia"/>
          <w:rtl/>
        </w:rPr>
        <w:t>رِضَا</w:t>
      </w:r>
      <w:r w:rsidRPr="00550BC4">
        <w:rPr>
          <w:rtl/>
        </w:rPr>
        <w:t xml:space="preserve"> </w:t>
      </w:r>
      <w:r w:rsidRPr="00550BC4">
        <w:rPr>
          <w:rFonts w:hint="eastAsia"/>
          <w:rtl/>
        </w:rPr>
        <w:t>الوَالِدَيْنِ</w:t>
      </w:r>
      <w:r w:rsidRPr="00550BC4">
        <w:rPr>
          <w:rFonts w:hint="cs"/>
          <w:rtl/>
        </w:rPr>
        <w:t xml:space="preserve">. </w:t>
      </w:r>
      <w:r w:rsidRPr="00E6775F">
        <w:rPr>
          <w:rStyle w:val="Char2"/>
          <w:rFonts w:hint="cs"/>
          <w:rtl/>
        </w:rPr>
        <w:t>(ابن حبان، الترمذ</w:t>
      </w:r>
      <w:r w:rsidR="00070FD7">
        <w:rPr>
          <w:rStyle w:val="Char2"/>
          <w:rFonts w:hint="cs"/>
          <w:rtl/>
        </w:rPr>
        <w:t>ی</w:t>
      </w:r>
      <w:r w:rsidRPr="00E6775F">
        <w:rPr>
          <w:rStyle w:val="Char2"/>
          <w:rFonts w:hint="cs"/>
          <w:rtl/>
        </w:rPr>
        <w:t>)</w:t>
      </w:r>
      <w:r w:rsidR="00550BC4" w:rsidRPr="00E6775F">
        <w:rPr>
          <w:rStyle w:val="Char2"/>
          <w:rFonts w:hint="cs"/>
          <w:rtl/>
        </w:rPr>
        <w:t>.</w:t>
      </w:r>
    </w:p>
    <w:p w:rsidR="004A4E6A" w:rsidRPr="00A11AEC" w:rsidRDefault="004A4E6A" w:rsidP="00E6775F">
      <w:pPr>
        <w:pStyle w:val="a2"/>
        <w:rPr>
          <w:rtl/>
        </w:rPr>
      </w:pPr>
      <w:r w:rsidRPr="00A11AEC">
        <w:rPr>
          <w:rFonts w:hint="cs"/>
          <w:rtl/>
        </w:rPr>
        <w:lastRenderedPageBreak/>
        <w:t>از عبدالله بن عمرو</w:t>
      </w:r>
      <w:r w:rsidR="00550BC4">
        <w:rPr>
          <w:rFonts w:hint="cs"/>
          <w:rtl/>
        </w:rPr>
        <w:t xml:space="preserve"> </w:t>
      </w:r>
      <w:r w:rsidR="00550BC4">
        <w:rPr>
          <w:rFonts w:cs="CTraditional Arabic" w:hint="cs"/>
          <w:rtl/>
        </w:rPr>
        <w:t>ب</w:t>
      </w:r>
      <w:r w:rsidRPr="00A11AEC">
        <w:rPr>
          <w:rFonts w:hint="cs"/>
          <w:rtl/>
        </w:rPr>
        <w:t xml:space="preserve"> روا</w:t>
      </w:r>
      <w:r w:rsidR="00070FD7">
        <w:rPr>
          <w:rFonts w:hint="cs"/>
          <w:rtl/>
        </w:rPr>
        <w:t>ی</w:t>
      </w:r>
      <w:r w:rsidRPr="00A11AEC">
        <w:rPr>
          <w:rFonts w:hint="cs"/>
          <w:rtl/>
        </w:rPr>
        <w:t xml:space="preserve">ت است رسول الله </w:t>
      </w:r>
      <w:r w:rsidR="00550BC4">
        <w:rPr>
          <w:rFonts w:cs="CTraditional Arabic" w:hint="cs"/>
          <w:rtl/>
        </w:rPr>
        <w:t>ص</w:t>
      </w:r>
      <w:r w:rsidRPr="00A11AEC">
        <w:rPr>
          <w:rFonts w:hint="cs"/>
          <w:vertAlign w:val="subscript"/>
          <w:rtl/>
        </w:rPr>
        <w:t xml:space="preserve"> </w:t>
      </w:r>
      <w:r w:rsidRPr="00A11AEC">
        <w:rPr>
          <w:rFonts w:hint="cs"/>
          <w:rtl/>
        </w:rPr>
        <w:t>فرمودند: رضا</w:t>
      </w:r>
      <w:r w:rsidR="00070FD7">
        <w:rPr>
          <w:rFonts w:hint="cs"/>
          <w:rtl/>
        </w:rPr>
        <w:t>ی</w:t>
      </w:r>
      <w:r w:rsidRPr="00A11AEC">
        <w:rPr>
          <w:rFonts w:hint="cs"/>
          <w:rtl/>
        </w:rPr>
        <w:t>ت خداوند در رضا</w:t>
      </w:r>
      <w:r w:rsidR="00070FD7">
        <w:rPr>
          <w:rFonts w:hint="cs"/>
          <w:rtl/>
        </w:rPr>
        <w:t>ی</w:t>
      </w:r>
      <w:r w:rsidRPr="00A11AEC">
        <w:rPr>
          <w:rFonts w:hint="cs"/>
          <w:rtl/>
        </w:rPr>
        <w:t>ت و</w:t>
      </w:r>
      <w:r w:rsidR="00550BC4">
        <w:rPr>
          <w:rFonts w:hint="cs"/>
          <w:rtl/>
        </w:rPr>
        <w:t xml:space="preserve"> </w:t>
      </w:r>
      <w:r w:rsidRPr="00A11AEC">
        <w:rPr>
          <w:rFonts w:hint="cs"/>
          <w:rtl/>
        </w:rPr>
        <w:t>خشنود</w:t>
      </w:r>
      <w:r w:rsidR="00070FD7">
        <w:rPr>
          <w:rFonts w:hint="cs"/>
          <w:rtl/>
        </w:rPr>
        <w:t>ی</w:t>
      </w:r>
      <w:r w:rsidRPr="00A11AEC">
        <w:rPr>
          <w:rFonts w:hint="cs"/>
          <w:rtl/>
        </w:rPr>
        <w:t xml:space="preserve"> پدر و</w:t>
      </w:r>
      <w:r w:rsidR="00550BC4">
        <w:rPr>
          <w:rFonts w:hint="cs"/>
          <w:rtl/>
        </w:rPr>
        <w:t xml:space="preserve"> </w:t>
      </w:r>
      <w:r w:rsidRPr="00A11AEC">
        <w:rPr>
          <w:rFonts w:hint="cs"/>
          <w:rtl/>
        </w:rPr>
        <w:t xml:space="preserve">مادر است. </w:t>
      </w:r>
    </w:p>
    <w:p w:rsidR="00D939CA" w:rsidRDefault="004A4E6A" w:rsidP="00E6775F">
      <w:pPr>
        <w:pStyle w:val="a3"/>
        <w:rPr>
          <w:rtl/>
        </w:rPr>
      </w:pPr>
      <w:r w:rsidRPr="00A11AEC">
        <w:rPr>
          <w:rFonts w:cs="Zar" w:hint="cs"/>
          <w:rtl/>
        </w:rPr>
        <w:t xml:space="preserve">229ـ </w:t>
      </w:r>
      <w:r w:rsidRPr="00550BC4">
        <w:rPr>
          <w:rFonts w:hint="cs"/>
          <w:rtl/>
        </w:rPr>
        <w:t>وعن ابن عباس</w:t>
      </w:r>
      <w:r w:rsidR="00550BC4">
        <w:rPr>
          <w:rFonts w:hint="cs"/>
          <w:rtl/>
        </w:rPr>
        <w:t xml:space="preserve"> </w:t>
      </w:r>
      <w:r w:rsidR="00550BC4">
        <w:rPr>
          <w:rFonts w:cs="CTraditional Arabic" w:hint="cs"/>
          <w:rtl/>
        </w:rPr>
        <w:t>ب</w:t>
      </w:r>
      <w:r w:rsidRPr="00550BC4">
        <w:rPr>
          <w:rFonts w:hint="cs"/>
          <w:rtl/>
        </w:rPr>
        <w:t xml:space="preserve"> قال: قال رسول الله</w:t>
      </w:r>
      <w:r w:rsidR="002C3640" w:rsidRPr="002C3640">
        <w:rPr>
          <w:rFonts w:cs="CTraditional Arabic" w:hint="cs"/>
          <w:rtl/>
        </w:rPr>
        <w:t xml:space="preserve"> ج</w:t>
      </w:r>
      <w:r w:rsidRPr="00550BC4">
        <w:rPr>
          <w:rFonts w:hint="cs"/>
          <w:rtl/>
        </w:rPr>
        <w:t>: ما</w:t>
      </w:r>
      <w:r w:rsidR="00550BC4">
        <w:rPr>
          <w:rFonts w:hint="cs"/>
          <w:rtl/>
        </w:rPr>
        <w:t xml:space="preserve"> من مسلم له والدان مسلمان يصبح إليهما محتسبا إ</w:t>
      </w:r>
      <w:r w:rsidRPr="00550BC4">
        <w:rPr>
          <w:rFonts w:hint="cs"/>
          <w:rtl/>
        </w:rPr>
        <w:t>لا</w:t>
      </w:r>
      <w:r w:rsidR="00550BC4">
        <w:rPr>
          <w:rFonts w:hint="cs"/>
          <w:rtl/>
        </w:rPr>
        <w:t xml:space="preserve"> فتح الله له بابين (من الجنة) وإن كان واحدا فواحد، وإ</w:t>
      </w:r>
      <w:r w:rsidRPr="00550BC4">
        <w:rPr>
          <w:rFonts w:hint="cs"/>
          <w:rtl/>
        </w:rPr>
        <w:t>ن غضب</w:t>
      </w:r>
      <w:r w:rsidR="00550BC4">
        <w:rPr>
          <w:rFonts w:hint="cs"/>
          <w:rtl/>
        </w:rPr>
        <w:t xml:space="preserve"> أ</w:t>
      </w:r>
      <w:r w:rsidRPr="00550BC4">
        <w:rPr>
          <w:rFonts w:hint="cs"/>
          <w:rtl/>
        </w:rPr>
        <w:t>حدهما لم ير</w:t>
      </w:r>
      <w:r w:rsidR="00D939CA">
        <w:rPr>
          <w:rFonts w:hint="cs"/>
          <w:rtl/>
        </w:rPr>
        <w:t>ض الله عنه حتى يرضى عنه، ق</w:t>
      </w:r>
      <w:r w:rsidR="00550BC4">
        <w:rPr>
          <w:rFonts w:hint="cs"/>
          <w:rtl/>
        </w:rPr>
        <w:t>يل</w:t>
      </w:r>
      <w:r w:rsidR="00D939CA">
        <w:rPr>
          <w:rFonts w:hint="cs"/>
          <w:rtl/>
        </w:rPr>
        <w:t>:</w:t>
      </w:r>
      <w:r w:rsidR="00550BC4">
        <w:rPr>
          <w:rFonts w:hint="cs"/>
          <w:rtl/>
        </w:rPr>
        <w:t xml:space="preserve"> وإن ظلماه؟ قال</w:t>
      </w:r>
      <w:r w:rsidR="00D939CA">
        <w:rPr>
          <w:rFonts w:hint="cs"/>
          <w:rtl/>
        </w:rPr>
        <w:t>:</w:t>
      </w:r>
      <w:r w:rsidR="00550BC4">
        <w:rPr>
          <w:rFonts w:hint="cs"/>
          <w:rtl/>
        </w:rPr>
        <w:t xml:space="preserve"> وإ</w:t>
      </w:r>
      <w:r w:rsidRPr="00550BC4">
        <w:rPr>
          <w:rFonts w:hint="cs"/>
          <w:rtl/>
        </w:rPr>
        <w:t xml:space="preserve">ن ظلماه. </w:t>
      </w:r>
      <w:r w:rsidR="00D939CA" w:rsidRPr="00E6775F">
        <w:rPr>
          <w:rStyle w:val="Char5"/>
          <w:rFonts w:hint="cs"/>
          <w:rtl/>
        </w:rPr>
        <w:t>(البخاري في الأ</w:t>
      </w:r>
      <w:r w:rsidRPr="00E6775F">
        <w:rPr>
          <w:rStyle w:val="Char5"/>
          <w:rFonts w:hint="cs"/>
          <w:rtl/>
        </w:rPr>
        <w:t>دب المفرد)</w:t>
      </w:r>
      <w:r w:rsidR="00D939CA" w:rsidRPr="00E6775F">
        <w:rPr>
          <w:rStyle w:val="Char5"/>
          <w:rFonts w:hint="cs"/>
          <w:rtl/>
        </w:rPr>
        <w:t>.</w:t>
      </w:r>
    </w:p>
    <w:p w:rsidR="004A4E6A" w:rsidRPr="00A11AEC" w:rsidRDefault="004A4E6A" w:rsidP="00E6775F">
      <w:pPr>
        <w:pStyle w:val="a2"/>
        <w:rPr>
          <w:rtl/>
        </w:rPr>
      </w:pPr>
      <w:r w:rsidRPr="00A11AEC">
        <w:rPr>
          <w:rFonts w:hint="cs"/>
          <w:vertAlign w:val="subscript"/>
          <w:rtl/>
        </w:rPr>
        <w:t xml:space="preserve"> </w:t>
      </w:r>
      <w:r w:rsidRPr="00A11AEC">
        <w:rPr>
          <w:rFonts w:hint="cs"/>
          <w:rtl/>
        </w:rPr>
        <w:t>از عبدالله بن عباس</w:t>
      </w:r>
      <w:r w:rsidR="00D939CA">
        <w:rPr>
          <w:rFonts w:hint="cs"/>
          <w:vertAlign w:val="subscript"/>
          <w:rtl/>
        </w:rPr>
        <w:t xml:space="preserve"> </w:t>
      </w:r>
      <w:r w:rsidR="00D939CA">
        <w:rPr>
          <w:rFonts w:cs="CTraditional Arabic" w:hint="cs"/>
          <w:rtl/>
        </w:rPr>
        <w:t>ب</w:t>
      </w:r>
      <w:r w:rsidRPr="00A11AEC">
        <w:rPr>
          <w:rFonts w:hint="cs"/>
          <w:rtl/>
        </w:rPr>
        <w:t xml:space="preserve"> روا</w:t>
      </w:r>
      <w:r w:rsidR="00070FD7">
        <w:rPr>
          <w:rFonts w:hint="cs"/>
          <w:rtl/>
        </w:rPr>
        <w:t>ی</w:t>
      </w:r>
      <w:r w:rsidRPr="00A11AEC">
        <w:rPr>
          <w:rFonts w:hint="cs"/>
          <w:rtl/>
        </w:rPr>
        <w:t xml:space="preserve">ت است رسول الله </w:t>
      </w:r>
      <w:r w:rsidR="00D939CA">
        <w:rPr>
          <w:rFonts w:cs="CTraditional Arabic" w:hint="cs"/>
          <w:rtl/>
        </w:rPr>
        <w:t>ص</w:t>
      </w:r>
      <w:r w:rsidR="00D939CA">
        <w:rPr>
          <w:rFonts w:hint="cs"/>
          <w:rtl/>
        </w:rPr>
        <w:t xml:space="preserve"> </w:t>
      </w:r>
      <w:r w:rsidRPr="00A11AEC">
        <w:rPr>
          <w:rFonts w:hint="cs"/>
          <w:vertAlign w:val="subscript"/>
          <w:rtl/>
        </w:rPr>
        <w:t xml:space="preserve"> </w:t>
      </w:r>
      <w:r w:rsidRPr="00A11AEC">
        <w:rPr>
          <w:rFonts w:hint="cs"/>
          <w:rtl/>
        </w:rPr>
        <w:t>فرمودند: هر انسان مسلمان</w:t>
      </w:r>
      <w:r w:rsidR="00070FD7">
        <w:rPr>
          <w:rFonts w:hint="cs"/>
          <w:rtl/>
        </w:rPr>
        <w:t>ی</w:t>
      </w:r>
      <w:r w:rsidRPr="00A11AEC">
        <w:rPr>
          <w:rFonts w:hint="cs"/>
          <w:rtl/>
        </w:rPr>
        <w:t xml:space="preserve"> </w:t>
      </w:r>
      <w:r w:rsidR="00070FD7">
        <w:rPr>
          <w:rFonts w:hint="cs"/>
          <w:rtl/>
        </w:rPr>
        <w:t>ک</w:t>
      </w:r>
      <w:r w:rsidRPr="00A11AEC">
        <w:rPr>
          <w:rFonts w:hint="cs"/>
          <w:rtl/>
        </w:rPr>
        <w:t>ه به پدر و</w:t>
      </w:r>
      <w:r w:rsidR="00D939CA">
        <w:rPr>
          <w:rFonts w:hint="cs"/>
          <w:rtl/>
        </w:rPr>
        <w:t xml:space="preserve"> </w:t>
      </w:r>
      <w:r w:rsidRPr="00A11AEC">
        <w:rPr>
          <w:rFonts w:hint="cs"/>
          <w:rtl/>
        </w:rPr>
        <w:t>مادر مسلمانش ن</w:t>
      </w:r>
      <w:r w:rsidR="00070FD7">
        <w:rPr>
          <w:rFonts w:hint="cs"/>
          <w:rtl/>
        </w:rPr>
        <w:t>یکی</w:t>
      </w:r>
      <w:r w:rsidRPr="00A11AEC">
        <w:rPr>
          <w:rFonts w:hint="cs"/>
          <w:rtl/>
        </w:rPr>
        <w:t xml:space="preserve"> </w:t>
      </w:r>
      <w:r w:rsidR="00070FD7">
        <w:rPr>
          <w:rFonts w:hint="cs"/>
          <w:rtl/>
        </w:rPr>
        <w:t>ک</w:t>
      </w:r>
      <w:r w:rsidRPr="00A11AEC">
        <w:rPr>
          <w:rFonts w:hint="cs"/>
          <w:rtl/>
        </w:rPr>
        <w:t>ند دو در از درها</w:t>
      </w:r>
      <w:r w:rsidR="00070FD7">
        <w:rPr>
          <w:rFonts w:hint="cs"/>
          <w:rtl/>
        </w:rPr>
        <w:t>ی</w:t>
      </w:r>
      <w:r w:rsidRPr="00A11AEC">
        <w:rPr>
          <w:rFonts w:hint="cs"/>
          <w:rtl/>
        </w:rPr>
        <w:t xml:space="preserve"> بهشت به رو</w:t>
      </w:r>
      <w:r w:rsidR="00070FD7">
        <w:rPr>
          <w:rFonts w:hint="cs"/>
          <w:rtl/>
        </w:rPr>
        <w:t>ی</w:t>
      </w:r>
      <w:r w:rsidRPr="00A11AEC">
        <w:rPr>
          <w:rFonts w:hint="cs"/>
          <w:rtl/>
        </w:rPr>
        <w:t>ش گشوده</w:t>
      </w:r>
      <w:r w:rsidR="008C503E">
        <w:rPr>
          <w:rFonts w:hint="cs"/>
          <w:rtl/>
        </w:rPr>
        <w:t xml:space="preserve"> م</w:t>
      </w:r>
      <w:r w:rsidR="00070FD7">
        <w:rPr>
          <w:rFonts w:hint="cs"/>
          <w:rtl/>
        </w:rPr>
        <w:t>ی</w:t>
      </w:r>
      <w:r w:rsidR="008C503E">
        <w:rPr>
          <w:rFonts w:hint="cs"/>
          <w:rtl/>
        </w:rPr>
        <w:t xml:space="preserve">‌شود </w:t>
      </w:r>
      <w:r w:rsidRPr="00A11AEC">
        <w:rPr>
          <w:rFonts w:hint="cs"/>
          <w:rtl/>
        </w:rPr>
        <w:t>و</w:t>
      </w:r>
      <w:r w:rsidR="00D939CA">
        <w:rPr>
          <w:rFonts w:hint="cs"/>
          <w:rtl/>
        </w:rPr>
        <w:t xml:space="preserve"> </w:t>
      </w:r>
      <w:r w:rsidRPr="00A11AEC">
        <w:rPr>
          <w:rFonts w:hint="cs"/>
          <w:rtl/>
        </w:rPr>
        <w:t xml:space="preserve">اگر تنها پدر </w:t>
      </w:r>
      <w:r w:rsidR="00070FD7">
        <w:rPr>
          <w:rFonts w:hint="cs"/>
          <w:rtl/>
        </w:rPr>
        <w:t>ی</w:t>
      </w:r>
      <w:r w:rsidRPr="00A11AEC">
        <w:rPr>
          <w:rFonts w:hint="cs"/>
          <w:rtl/>
        </w:rPr>
        <w:t>ا مادر داشت در</w:t>
      </w:r>
      <w:r w:rsidR="00070FD7">
        <w:rPr>
          <w:rFonts w:hint="cs"/>
          <w:rtl/>
        </w:rPr>
        <w:t>ی</w:t>
      </w:r>
      <w:r w:rsidRPr="00A11AEC">
        <w:rPr>
          <w:rFonts w:hint="cs"/>
          <w:rtl/>
        </w:rPr>
        <w:t xml:space="preserve"> از بهشت به رو</w:t>
      </w:r>
      <w:r w:rsidR="00070FD7">
        <w:rPr>
          <w:rFonts w:hint="cs"/>
          <w:rtl/>
        </w:rPr>
        <w:t>ی</w:t>
      </w:r>
      <w:r w:rsidRPr="00A11AEC">
        <w:rPr>
          <w:rFonts w:hint="cs"/>
          <w:rtl/>
        </w:rPr>
        <w:t>ش باز</w:t>
      </w:r>
      <w:r w:rsidR="008C503E">
        <w:rPr>
          <w:rFonts w:hint="cs"/>
          <w:rtl/>
        </w:rPr>
        <w:t xml:space="preserve"> م</w:t>
      </w:r>
      <w:r w:rsidR="00070FD7">
        <w:rPr>
          <w:rFonts w:hint="cs"/>
          <w:rtl/>
        </w:rPr>
        <w:t>ی</w:t>
      </w:r>
      <w:r w:rsidR="008C503E">
        <w:rPr>
          <w:rFonts w:hint="cs"/>
          <w:rtl/>
        </w:rPr>
        <w:t xml:space="preserve">‌شود </w:t>
      </w:r>
      <w:r w:rsidRPr="00A11AEC">
        <w:rPr>
          <w:rFonts w:hint="cs"/>
          <w:rtl/>
        </w:rPr>
        <w:t>و</w:t>
      </w:r>
      <w:r w:rsidR="00D939CA">
        <w:rPr>
          <w:rFonts w:hint="cs"/>
          <w:rtl/>
        </w:rPr>
        <w:t xml:space="preserve"> </w:t>
      </w:r>
      <w:r w:rsidRPr="00A11AEC">
        <w:rPr>
          <w:rFonts w:hint="cs"/>
          <w:rtl/>
        </w:rPr>
        <w:t xml:space="preserve">اگر </w:t>
      </w:r>
      <w:r w:rsidR="00070FD7">
        <w:rPr>
          <w:rFonts w:hint="cs"/>
          <w:rtl/>
        </w:rPr>
        <w:t>یکی</w:t>
      </w:r>
      <w:r w:rsidRPr="00A11AEC">
        <w:rPr>
          <w:rFonts w:hint="cs"/>
          <w:rtl/>
        </w:rPr>
        <w:t xml:space="preserve"> از والد</w:t>
      </w:r>
      <w:r w:rsidR="00070FD7">
        <w:rPr>
          <w:rFonts w:hint="cs"/>
          <w:rtl/>
        </w:rPr>
        <w:t>ی</w:t>
      </w:r>
      <w:r w:rsidRPr="00A11AEC">
        <w:rPr>
          <w:rFonts w:hint="cs"/>
          <w:rtl/>
        </w:rPr>
        <w:t>ن ناراض شود، خداوند راض</w:t>
      </w:r>
      <w:r w:rsidR="00070FD7">
        <w:rPr>
          <w:rFonts w:hint="cs"/>
          <w:rtl/>
        </w:rPr>
        <w:t>ی</w:t>
      </w:r>
      <w:r w:rsidRPr="00A11AEC">
        <w:rPr>
          <w:rFonts w:hint="cs"/>
          <w:rtl/>
        </w:rPr>
        <w:t xml:space="preserve"> نم</w:t>
      </w:r>
      <w:r w:rsidR="00070FD7">
        <w:rPr>
          <w:rFonts w:hint="cs"/>
          <w:rtl/>
        </w:rPr>
        <w:t>ی</w:t>
      </w:r>
      <w:r w:rsidRPr="00A11AEC">
        <w:rPr>
          <w:rFonts w:hint="cs"/>
          <w:rtl/>
        </w:rPr>
        <w:t xml:space="preserve"> شود تا زمان</w:t>
      </w:r>
      <w:r w:rsidR="00070FD7">
        <w:rPr>
          <w:rFonts w:hint="cs"/>
          <w:rtl/>
        </w:rPr>
        <w:t>یک</w:t>
      </w:r>
      <w:r w:rsidRPr="00A11AEC">
        <w:rPr>
          <w:rFonts w:hint="cs"/>
          <w:rtl/>
        </w:rPr>
        <w:t>ه او از فرزندانش راض</w:t>
      </w:r>
      <w:r w:rsidR="00070FD7">
        <w:rPr>
          <w:rFonts w:hint="cs"/>
          <w:rtl/>
        </w:rPr>
        <w:t>ی</w:t>
      </w:r>
      <w:r w:rsidRPr="00A11AEC">
        <w:rPr>
          <w:rFonts w:hint="cs"/>
          <w:rtl/>
        </w:rPr>
        <w:t xml:space="preserve"> و</w:t>
      </w:r>
      <w:r w:rsidR="00D939CA">
        <w:rPr>
          <w:rFonts w:hint="cs"/>
          <w:rtl/>
        </w:rPr>
        <w:t xml:space="preserve"> </w:t>
      </w:r>
      <w:r w:rsidRPr="00A11AEC">
        <w:rPr>
          <w:rFonts w:hint="cs"/>
          <w:rtl/>
        </w:rPr>
        <w:t>خشنود گردد، سوال شد، ا</w:t>
      </w:r>
      <w:r w:rsidR="00070FD7">
        <w:rPr>
          <w:rFonts w:hint="cs"/>
          <w:rtl/>
        </w:rPr>
        <w:t>ی</w:t>
      </w:r>
      <w:r w:rsidRPr="00A11AEC">
        <w:rPr>
          <w:rFonts w:hint="cs"/>
          <w:rtl/>
        </w:rPr>
        <w:t xml:space="preserve"> پ</w:t>
      </w:r>
      <w:r w:rsidR="00070FD7">
        <w:rPr>
          <w:rFonts w:hint="cs"/>
          <w:rtl/>
        </w:rPr>
        <w:t>ی</w:t>
      </w:r>
      <w:r w:rsidRPr="00A11AEC">
        <w:rPr>
          <w:rFonts w:hint="cs"/>
          <w:rtl/>
        </w:rPr>
        <w:t xml:space="preserve">امبر خدا اگر چه بر فرزند ظلم </w:t>
      </w:r>
      <w:r w:rsidR="00070FD7">
        <w:rPr>
          <w:rFonts w:hint="cs"/>
          <w:rtl/>
        </w:rPr>
        <w:t>ک</w:t>
      </w:r>
      <w:r w:rsidRPr="00A11AEC">
        <w:rPr>
          <w:rFonts w:hint="cs"/>
          <w:rtl/>
        </w:rPr>
        <w:t>رده باشند، فرمود: آر</w:t>
      </w:r>
      <w:r w:rsidR="00070FD7">
        <w:rPr>
          <w:rFonts w:hint="cs"/>
          <w:rtl/>
        </w:rPr>
        <w:t>ی</w:t>
      </w:r>
      <w:r w:rsidRPr="00A11AEC">
        <w:rPr>
          <w:rFonts w:hint="cs"/>
          <w:rtl/>
        </w:rPr>
        <w:t xml:space="preserve"> هر چند بر فرزند خود ظلم و</w:t>
      </w:r>
      <w:r w:rsidR="00D939CA">
        <w:rPr>
          <w:rFonts w:hint="cs"/>
          <w:rtl/>
        </w:rPr>
        <w:t xml:space="preserve"> </w:t>
      </w:r>
      <w:r w:rsidRPr="00A11AEC">
        <w:rPr>
          <w:rFonts w:hint="cs"/>
          <w:rtl/>
        </w:rPr>
        <w:t xml:space="preserve">ستم </w:t>
      </w:r>
      <w:r w:rsidR="00070FD7">
        <w:rPr>
          <w:rFonts w:hint="cs"/>
          <w:rtl/>
        </w:rPr>
        <w:t>ک</w:t>
      </w:r>
      <w:r w:rsidRPr="00A11AEC">
        <w:rPr>
          <w:rFonts w:hint="cs"/>
          <w:rtl/>
        </w:rPr>
        <w:t xml:space="preserve">رده باشند. </w:t>
      </w:r>
    </w:p>
    <w:p w:rsidR="004A4E6A" w:rsidRPr="00A11AEC" w:rsidRDefault="00D939CA" w:rsidP="00B8664F">
      <w:pPr>
        <w:pStyle w:val="a0"/>
        <w:rPr>
          <w:rtl/>
        </w:rPr>
      </w:pPr>
      <w:bookmarkStart w:id="690" w:name="_Toc281874015"/>
      <w:bookmarkStart w:id="691" w:name="_Toc426966852"/>
      <w:r>
        <w:rPr>
          <w:rFonts w:hint="cs"/>
          <w:rtl/>
        </w:rPr>
        <w:t>و:</w:t>
      </w:r>
      <w:r w:rsidR="004A4E6A" w:rsidRPr="00A11AEC">
        <w:rPr>
          <w:rFonts w:hint="cs"/>
          <w:rtl/>
        </w:rPr>
        <w:t xml:space="preserve"> خدمت به والد</w:t>
      </w:r>
      <w:r w:rsidR="003E731D">
        <w:rPr>
          <w:rFonts w:hint="cs"/>
          <w:rtl/>
        </w:rPr>
        <w:t>ی</w:t>
      </w:r>
      <w:r w:rsidR="004A4E6A" w:rsidRPr="00A11AEC">
        <w:rPr>
          <w:rFonts w:hint="cs"/>
          <w:rtl/>
        </w:rPr>
        <w:t>ن از جهاد و</w:t>
      </w:r>
      <w:r>
        <w:rPr>
          <w:rFonts w:hint="cs"/>
          <w:rtl/>
        </w:rPr>
        <w:t xml:space="preserve"> </w:t>
      </w:r>
      <w:r w:rsidR="004A4E6A" w:rsidRPr="00A11AEC">
        <w:rPr>
          <w:rFonts w:hint="cs"/>
          <w:rtl/>
        </w:rPr>
        <w:t>عمره افضل</w:t>
      </w:r>
      <w:r>
        <w:rPr>
          <w:rFonts w:hint="eastAsia"/>
          <w:rtl/>
        </w:rPr>
        <w:t>‌</w:t>
      </w:r>
      <w:r w:rsidR="004A4E6A" w:rsidRPr="00A11AEC">
        <w:rPr>
          <w:rFonts w:hint="cs"/>
          <w:rtl/>
        </w:rPr>
        <w:t>تر است</w:t>
      </w:r>
      <w:bookmarkEnd w:id="690"/>
      <w:bookmarkEnd w:id="691"/>
    </w:p>
    <w:p w:rsidR="00D939CA" w:rsidRDefault="004A4E6A" w:rsidP="00E6775F">
      <w:pPr>
        <w:pStyle w:val="a3"/>
        <w:rPr>
          <w:rFonts w:cs="Zar"/>
          <w:vertAlign w:val="subscript"/>
          <w:rtl/>
        </w:rPr>
      </w:pPr>
      <w:r w:rsidRPr="00A11AEC">
        <w:rPr>
          <w:rFonts w:cs="Zar" w:hint="cs"/>
          <w:rtl/>
        </w:rPr>
        <w:t xml:space="preserve">230ـ </w:t>
      </w:r>
      <w:r w:rsidRPr="00D939CA">
        <w:rPr>
          <w:rFonts w:hint="cs"/>
          <w:rtl/>
        </w:rPr>
        <w:t xml:space="preserve">وعن </w:t>
      </w:r>
      <w:r w:rsidRPr="00D939CA">
        <w:rPr>
          <w:rFonts w:hint="eastAsia"/>
          <w:rtl/>
        </w:rPr>
        <w:t>عَبْدَ</w:t>
      </w:r>
      <w:r w:rsidRPr="00D939CA">
        <w:rPr>
          <w:rtl/>
        </w:rPr>
        <w:t xml:space="preserve"> </w:t>
      </w:r>
      <w:r w:rsidRPr="00D939CA">
        <w:rPr>
          <w:rFonts w:hint="eastAsia"/>
          <w:rtl/>
        </w:rPr>
        <w:t>اللَّهِ</w:t>
      </w:r>
      <w:r w:rsidRPr="00D939CA">
        <w:rPr>
          <w:rtl/>
        </w:rPr>
        <w:t xml:space="preserve"> </w:t>
      </w:r>
      <w:r w:rsidRPr="00D939CA">
        <w:rPr>
          <w:rFonts w:hint="eastAsia"/>
          <w:rtl/>
        </w:rPr>
        <w:t>بْنَ</w:t>
      </w:r>
      <w:r w:rsidRPr="00D939CA">
        <w:rPr>
          <w:rtl/>
        </w:rPr>
        <w:t xml:space="preserve"> </w:t>
      </w:r>
      <w:r w:rsidRPr="00D939CA">
        <w:rPr>
          <w:rFonts w:hint="eastAsia"/>
          <w:rtl/>
        </w:rPr>
        <w:t>عَمْرِو</w:t>
      </w:r>
      <w:r w:rsidRPr="00D939CA">
        <w:rPr>
          <w:rtl/>
        </w:rPr>
        <w:t xml:space="preserve"> </w:t>
      </w:r>
      <w:r w:rsidRPr="00D939CA">
        <w:rPr>
          <w:rFonts w:hint="eastAsia"/>
          <w:rtl/>
        </w:rPr>
        <w:t>بْنِ</w:t>
      </w:r>
      <w:r w:rsidRPr="00D939CA">
        <w:rPr>
          <w:rtl/>
        </w:rPr>
        <w:t xml:space="preserve"> </w:t>
      </w:r>
      <w:r w:rsidRPr="00D939CA">
        <w:rPr>
          <w:rFonts w:hint="eastAsia"/>
          <w:rtl/>
        </w:rPr>
        <w:t>الْعَاصِ</w:t>
      </w:r>
      <w:r w:rsidRPr="00D939CA">
        <w:rPr>
          <w:rtl/>
        </w:rPr>
        <w:t xml:space="preserve"> </w:t>
      </w:r>
      <w:r w:rsidRPr="00D939CA">
        <w:rPr>
          <w:rFonts w:hint="eastAsia"/>
          <w:rtl/>
        </w:rPr>
        <w:t>قَالَ</w:t>
      </w:r>
      <w:r w:rsidRPr="00D939CA">
        <w:rPr>
          <w:rFonts w:hint="cs"/>
          <w:rtl/>
        </w:rPr>
        <w:t xml:space="preserve">: </w:t>
      </w:r>
      <w:r w:rsidRPr="00D939CA">
        <w:rPr>
          <w:rFonts w:hint="eastAsia"/>
          <w:rtl/>
        </w:rPr>
        <w:t>أَقْبَلَ</w:t>
      </w:r>
      <w:r w:rsidRPr="00D939CA">
        <w:rPr>
          <w:rtl/>
        </w:rPr>
        <w:t xml:space="preserve"> </w:t>
      </w:r>
      <w:r w:rsidRPr="00D939CA">
        <w:rPr>
          <w:rFonts w:hint="eastAsia"/>
          <w:rtl/>
        </w:rPr>
        <w:t>رَجُلٌ</w:t>
      </w:r>
      <w:r w:rsidRPr="00D939CA">
        <w:rPr>
          <w:rtl/>
        </w:rPr>
        <w:t xml:space="preserve"> </w:t>
      </w:r>
      <w:r w:rsidRPr="00D939CA">
        <w:rPr>
          <w:rFonts w:hint="eastAsia"/>
          <w:rtl/>
        </w:rPr>
        <w:t>إِلَى</w:t>
      </w:r>
      <w:r w:rsidRPr="00D939CA">
        <w:rPr>
          <w:rtl/>
        </w:rPr>
        <w:t xml:space="preserve"> </w:t>
      </w:r>
      <w:r w:rsidRPr="00D939CA">
        <w:rPr>
          <w:rFonts w:hint="eastAsia"/>
          <w:rtl/>
        </w:rPr>
        <w:t>نَبِيِّ</w:t>
      </w:r>
      <w:r w:rsidRPr="00D939CA">
        <w:rPr>
          <w:rtl/>
        </w:rPr>
        <w:t xml:space="preserve"> </w:t>
      </w:r>
      <w:r w:rsidRPr="00D939CA">
        <w:rPr>
          <w:rFonts w:hint="eastAsia"/>
          <w:rtl/>
        </w:rPr>
        <w:t>اللَّهِ</w:t>
      </w:r>
      <w:r w:rsidR="002C3640" w:rsidRPr="002C3640">
        <w:rPr>
          <w:rFonts w:cs="CTraditional Arabic"/>
          <w:rtl/>
        </w:rPr>
        <w:t xml:space="preserve"> ج</w:t>
      </w:r>
      <w:r w:rsidRPr="00D939CA">
        <w:rPr>
          <w:rFonts w:hint="eastAsia"/>
          <w:rtl/>
        </w:rPr>
        <w:t xml:space="preserve"> فَقَالَ</w:t>
      </w:r>
      <w:r w:rsidRPr="00D939CA">
        <w:rPr>
          <w:rFonts w:hint="cs"/>
          <w:rtl/>
        </w:rPr>
        <w:t>:</w:t>
      </w:r>
      <w:r w:rsidRPr="00D939CA">
        <w:rPr>
          <w:rtl/>
        </w:rPr>
        <w:t xml:space="preserve"> </w:t>
      </w:r>
      <w:r w:rsidRPr="00D939CA">
        <w:rPr>
          <w:rFonts w:hint="eastAsia"/>
          <w:rtl/>
        </w:rPr>
        <w:t>أُبَايِعُكَ</w:t>
      </w:r>
      <w:r w:rsidRPr="00D939CA">
        <w:rPr>
          <w:rtl/>
        </w:rPr>
        <w:t xml:space="preserve"> </w:t>
      </w:r>
      <w:r w:rsidRPr="00D939CA">
        <w:rPr>
          <w:rFonts w:hint="eastAsia"/>
          <w:rtl/>
        </w:rPr>
        <w:t>عَلَى</w:t>
      </w:r>
      <w:r w:rsidRPr="00D939CA">
        <w:rPr>
          <w:rtl/>
        </w:rPr>
        <w:t xml:space="preserve"> </w:t>
      </w:r>
      <w:r w:rsidRPr="00D939CA">
        <w:rPr>
          <w:rFonts w:hint="eastAsia"/>
          <w:rtl/>
        </w:rPr>
        <w:t>الْهِجْرَةِ</w:t>
      </w:r>
      <w:r w:rsidRPr="00D939CA">
        <w:rPr>
          <w:rtl/>
        </w:rPr>
        <w:t xml:space="preserve"> </w:t>
      </w:r>
      <w:r w:rsidRPr="00D939CA">
        <w:rPr>
          <w:rFonts w:hint="eastAsia"/>
          <w:rtl/>
        </w:rPr>
        <w:t>وَالْجِهَادِ</w:t>
      </w:r>
      <w:r w:rsidRPr="00D939CA">
        <w:rPr>
          <w:rtl/>
        </w:rPr>
        <w:t xml:space="preserve"> </w:t>
      </w:r>
      <w:r w:rsidRPr="00D939CA">
        <w:rPr>
          <w:rFonts w:hint="eastAsia"/>
          <w:rtl/>
        </w:rPr>
        <w:t>أَبْتَغِي</w:t>
      </w:r>
      <w:r w:rsidRPr="00D939CA">
        <w:rPr>
          <w:rtl/>
        </w:rPr>
        <w:t xml:space="preserve"> </w:t>
      </w:r>
      <w:r w:rsidRPr="00D939CA">
        <w:rPr>
          <w:rFonts w:hint="eastAsia"/>
          <w:rtl/>
        </w:rPr>
        <w:t>الْأَجْرَ</w:t>
      </w:r>
      <w:r w:rsidRPr="00D939CA">
        <w:rPr>
          <w:rtl/>
        </w:rPr>
        <w:t xml:space="preserve"> </w:t>
      </w:r>
      <w:r w:rsidRPr="00D939CA">
        <w:rPr>
          <w:rFonts w:hint="eastAsia"/>
          <w:rtl/>
        </w:rPr>
        <w:t>مِنْ</w:t>
      </w:r>
      <w:r w:rsidRPr="00D939CA">
        <w:rPr>
          <w:rtl/>
        </w:rPr>
        <w:t xml:space="preserve"> </w:t>
      </w:r>
      <w:r w:rsidRPr="00D939CA">
        <w:rPr>
          <w:rFonts w:hint="eastAsia"/>
          <w:rtl/>
        </w:rPr>
        <w:t>اللَّهِ</w:t>
      </w:r>
      <w:r w:rsidRPr="00D939CA">
        <w:rPr>
          <w:rtl/>
        </w:rPr>
        <w:t xml:space="preserve"> </w:t>
      </w:r>
      <w:r w:rsidRPr="00D939CA">
        <w:rPr>
          <w:rFonts w:hint="eastAsia"/>
          <w:rtl/>
        </w:rPr>
        <w:t>قَالَ</w:t>
      </w:r>
      <w:r w:rsidR="00D939CA">
        <w:rPr>
          <w:rFonts w:hint="cs"/>
          <w:rtl/>
        </w:rPr>
        <w:t>:</w:t>
      </w:r>
      <w:r w:rsidRPr="00D939CA">
        <w:rPr>
          <w:rtl/>
        </w:rPr>
        <w:t xml:space="preserve"> </w:t>
      </w:r>
      <w:r w:rsidRPr="00D939CA">
        <w:rPr>
          <w:rFonts w:hint="eastAsia"/>
          <w:rtl/>
        </w:rPr>
        <w:t>فَهَلْ</w:t>
      </w:r>
      <w:r w:rsidRPr="00D939CA">
        <w:rPr>
          <w:rtl/>
        </w:rPr>
        <w:t xml:space="preserve"> </w:t>
      </w:r>
      <w:r w:rsidRPr="00D939CA">
        <w:rPr>
          <w:rFonts w:hint="eastAsia"/>
          <w:rtl/>
        </w:rPr>
        <w:t>مِنْ</w:t>
      </w:r>
      <w:r w:rsidRPr="00D939CA">
        <w:rPr>
          <w:rtl/>
        </w:rPr>
        <w:t xml:space="preserve"> </w:t>
      </w:r>
      <w:r w:rsidRPr="00D939CA">
        <w:rPr>
          <w:rFonts w:hint="eastAsia"/>
          <w:rtl/>
        </w:rPr>
        <w:t>وَالِدَيْكَ</w:t>
      </w:r>
      <w:r w:rsidRPr="00D939CA">
        <w:rPr>
          <w:rtl/>
        </w:rPr>
        <w:t xml:space="preserve"> </w:t>
      </w:r>
      <w:r w:rsidRPr="00D939CA">
        <w:rPr>
          <w:rFonts w:hint="eastAsia"/>
          <w:rtl/>
        </w:rPr>
        <w:t>أَحَدٌ</w:t>
      </w:r>
      <w:r w:rsidRPr="00D939CA">
        <w:rPr>
          <w:rtl/>
        </w:rPr>
        <w:t xml:space="preserve"> </w:t>
      </w:r>
      <w:r w:rsidRPr="00D939CA">
        <w:rPr>
          <w:rFonts w:hint="eastAsia"/>
          <w:rtl/>
        </w:rPr>
        <w:t>حَيٌّ</w:t>
      </w:r>
      <w:r w:rsidRPr="00D939CA">
        <w:rPr>
          <w:rtl/>
        </w:rPr>
        <w:t xml:space="preserve"> </w:t>
      </w:r>
      <w:r w:rsidRPr="00D939CA">
        <w:rPr>
          <w:rFonts w:hint="eastAsia"/>
          <w:rtl/>
        </w:rPr>
        <w:t>قَالَ</w:t>
      </w:r>
      <w:r w:rsidR="00D939CA">
        <w:rPr>
          <w:rFonts w:hint="cs"/>
          <w:rtl/>
        </w:rPr>
        <w:t>:</w:t>
      </w:r>
      <w:r w:rsidRPr="00D939CA">
        <w:rPr>
          <w:rtl/>
        </w:rPr>
        <w:t xml:space="preserve"> </w:t>
      </w:r>
      <w:r w:rsidRPr="00D939CA">
        <w:rPr>
          <w:rFonts w:hint="eastAsia"/>
          <w:rtl/>
        </w:rPr>
        <w:t>نَعَمْ</w:t>
      </w:r>
      <w:r w:rsidRPr="00D939CA">
        <w:rPr>
          <w:rtl/>
        </w:rPr>
        <w:t xml:space="preserve"> </w:t>
      </w:r>
      <w:r w:rsidRPr="00D939CA">
        <w:rPr>
          <w:rFonts w:hint="eastAsia"/>
          <w:rtl/>
        </w:rPr>
        <w:t>بَلْ</w:t>
      </w:r>
      <w:r w:rsidRPr="00D939CA">
        <w:rPr>
          <w:rtl/>
        </w:rPr>
        <w:t xml:space="preserve"> </w:t>
      </w:r>
      <w:r w:rsidRPr="00D939CA">
        <w:rPr>
          <w:rFonts w:hint="eastAsia"/>
          <w:rtl/>
        </w:rPr>
        <w:t>كِلَاهُمَا</w:t>
      </w:r>
      <w:r w:rsidRPr="00D939CA">
        <w:rPr>
          <w:rtl/>
        </w:rPr>
        <w:t xml:space="preserve"> </w:t>
      </w:r>
      <w:r w:rsidRPr="00D939CA">
        <w:rPr>
          <w:rFonts w:hint="eastAsia"/>
          <w:rtl/>
        </w:rPr>
        <w:t>قَالَ</w:t>
      </w:r>
      <w:r w:rsidR="00D939CA">
        <w:rPr>
          <w:rFonts w:hint="cs"/>
          <w:rtl/>
        </w:rPr>
        <w:t>:</w:t>
      </w:r>
      <w:r w:rsidRPr="00D939CA">
        <w:rPr>
          <w:rtl/>
        </w:rPr>
        <w:t xml:space="preserve"> </w:t>
      </w:r>
      <w:r w:rsidRPr="00D939CA">
        <w:rPr>
          <w:rFonts w:hint="eastAsia"/>
          <w:rtl/>
        </w:rPr>
        <w:t>فَتَبْتَغِي</w:t>
      </w:r>
      <w:r w:rsidRPr="00D939CA">
        <w:rPr>
          <w:rtl/>
        </w:rPr>
        <w:t xml:space="preserve"> </w:t>
      </w:r>
      <w:r w:rsidRPr="00D939CA">
        <w:rPr>
          <w:rFonts w:hint="eastAsia"/>
          <w:rtl/>
        </w:rPr>
        <w:t>الْأَجْرَ</w:t>
      </w:r>
      <w:r w:rsidRPr="00D939CA">
        <w:rPr>
          <w:rtl/>
        </w:rPr>
        <w:t xml:space="preserve"> </w:t>
      </w:r>
      <w:r w:rsidRPr="00D939CA">
        <w:rPr>
          <w:rFonts w:hint="eastAsia"/>
          <w:rtl/>
        </w:rPr>
        <w:t>مِنْ</w:t>
      </w:r>
      <w:r w:rsidRPr="00D939CA">
        <w:rPr>
          <w:rtl/>
        </w:rPr>
        <w:t xml:space="preserve"> </w:t>
      </w:r>
      <w:r w:rsidRPr="00D939CA">
        <w:rPr>
          <w:rFonts w:hint="eastAsia"/>
          <w:rtl/>
        </w:rPr>
        <w:t>اللَّهِ</w:t>
      </w:r>
      <w:r w:rsidRPr="00D939CA">
        <w:rPr>
          <w:rtl/>
        </w:rPr>
        <w:t xml:space="preserve"> </w:t>
      </w:r>
      <w:r w:rsidRPr="00D939CA">
        <w:rPr>
          <w:rFonts w:hint="eastAsia"/>
          <w:rtl/>
        </w:rPr>
        <w:t>قَالَ</w:t>
      </w:r>
      <w:r w:rsidR="00D939CA">
        <w:rPr>
          <w:rFonts w:hint="cs"/>
          <w:rtl/>
        </w:rPr>
        <w:t>:</w:t>
      </w:r>
      <w:r w:rsidRPr="00D939CA">
        <w:rPr>
          <w:rtl/>
        </w:rPr>
        <w:t xml:space="preserve"> </w:t>
      </w:r>
      <w:r w:rsidRPr="00D939CA">
        <w:rPr>
          <w:rFonts w:hint="eastAsia"/>
          <w:rtl/>
        </w:rPr>
        <w:t>نَعَمْ</w:t>
      </w:r>
      <w:r w:rsidRPr="00D939CA">
        <w:rPr>
          <w:rtl/>
        </w:rPr>
        <w:t xml:space="preserve"> </w:t>
      </w:r>
      <w:r w:rsidRPr="00D939CA">
        <w:rPr>
          <w:rFonts w:hint="eastAsia"/>
          <w:rtl/>
        </w:rPr>
        <w:t>قَالَ</w:t>
      </w:r>
      <w:r w:rsidR="00D939CA">
        <w:rPr>
          <w:rFonts w:hint="cs"/>
          <w:rtl/>
        </w:rPr>
        <w:t>:</w:t>
      </w:r>
      <w:r w:rsidRPr="00D939CA">
        <w:rPr>
          <w:rtl/>
        </w:rPr>
        <w:t xml:space="preserve"> </w:t>
      </w:r>
      <w:r w:rsidRPr="00D939CA">
        <w:rPr>
          <w:rFonts w:hint="eastAsia"/>
          <w:rtl/>
        </w:rPr>
        <w:t>فَارْجِعْ</w:t>
      </w:r>
      <w:r w:rsidRPr="00D939CA">
        <w:rPr>
          <w:rtl/>
        </w:rPr>
        <w:t xml:space="preserve"> </w:t>
      </w:r>
      <w:r w:rsidRPr="00D939CA">
        <w:rPr>
          <w:rFonts w:hint="eastAsia"/>
          <w:rtl/>
        </w:rPr>
        <w:t>إِلَى</w:t>
      </w:r>
      <w:r w:rsidRPr="00D939CA">
        <w:rPr>
          <w:rtl/>
        </w:rPr>
        <w:t xml:space="preserve"> </w:t>
      </w:r>
      <w:r w:rsidRPr="00D939CA">
        <w:rPr>
          <w:rFonts w:hint="eastAsia"/>
          <w:rtl/>
        </w:rPr>
        <w:t>وَالِدَيْكَ</w:t>
      </w:r>
      <w:r w:rsidRPr="00D939CA">
        <w:rPr>
          <w:rtl/>
        </w:rPr>
        <w:t xml:space="preserve"> </w:t>
      </w:r>
      <w:r w:rsidRPr="00D939CA">
        <w:rPr>
          <w:rFonts w:hint="eastAsia"/>
          <w:rtl/>
        </w:rPr>
        <w:t>فَأَحْسِنْ</w:t>
      </w:r>
      <w:r w:rsidRPr="00D939CA">
        <w:rPr>
          <w:rtl/>
        </w:rPr>
        <w:t xml:space="preserve"> </w:t>
      </w:r>
      <w:r w:rsidRPr="00D939CA">
        <w:rPr>
          <w:rFonts w:hint="eastAsia"/>
          <w:rtl/>
        </w:rPr>
        <w:t>صُحْبَتَهُمَا</w:t>
      </w:r>
      <w:r w:rsidRPr="00D939CA">
        <w:rPr>
          <w:rFonts w:hint="cs"/>
          <w:rtl/>
        </w:rPr>
        <w:t>.</w:t>
      </w:r>
      <w:r w:rsidR="00D939CA">
        <w:rPr>
          <w:rFonts w:hint="cs"/>
          <w:rtl/>
        </w:rPr>
        <w:t xml:space="preserve"> </w:t>
      </w:r>
      <w:r w:rsidRPr="00E6775F">
        <w:rPr>
          <w:rStyle w:val="Char2"/>
          <w:rFonts w:hint="cs"/>
          <w:rtl/>
        </w:rPr>
        <w:t>(مُتَّفَقٌ عل</w:t>
      </w:r>
      <w:r w:rsidR="00070FD7">
        <w:rPr>
          <w:rStyle w:val="Char2"/>
          <w:rFonts w:hint="cs"/>
          <w:rtl/>
        </w:rPr>
        <w:t>ی</w:t>
      </w:r>
      <w:r w:rsidRPr="00E6775F">
        <w:rPr>
          <w:rStyle w:val="Char2"/>
          <w:rFonts w:hint="cs"/>
          <w:rtl/>
        </w:rPr>
        <w:t>هِ)</w:t>
      </w:r>
      <w:r w:rsidR="00D939CA" w:rsidRPr="00E6775F">
        <w:rPr>
          <w:rStyle w:val="Char2"/>
          <w:rFonts w:hint="cs"/>
          <w:rtl/>
        </w:rPr>
        <w:t>.</w:t>
      </w:r>
      <w:r w:rsidRPr="00D939CA">
        <w:rPr>
          <w:rFonts w:hint="cs"/>
          <w:rtl/>
        </w:rPr>
        <w:t xml:space="preserve"> </w:t>
      </w:r>
    </w:p>
    <w:p w:rsidR="004A4E6A" w:rsidRPr="00A11AEC" w:rsidRDefault="004A4E6A" w:rsidP="00221ABC">
      <w:pPr>
        <w:pStyle w:val="a2"/>
        <w:rPr>
          <w:rFonts w:ascii="Traditional Arabic"/>
          <w:color w:val="000000"/>
          <w:rtl/>
        </w:rPr>
      </w:pPr>
      <w:r w:rsidRPr="00A11AEC">
        <w:rPr>
          <w:rFonts w:hint="cs"/>
          <w:vertAlign w:val="subscript"/>
          <w:rtl/>
        </w:rPr>
        <w:t xml:space="preserve"> </w:t>
      </w:r>
      <w:r w:rsidRPr="00A11AEC">
        <w:rPr>
          <w:rFonts w:hint="cs"/>
          <w:rtl/>
        </w:rPr>
        <w:t>از عبدالله بن عمرو بن عاص</w:t>
      </w:r>
      <w:r w:rsidR="002C3640" w:rsidRPr="002C3640">
        <w:rPr>
          <w:rFonts w:cs="CTraditional Arabic" w:hint="cs"/>
          <w:rtl/>
        </w:rPr>
        <w:t>س</w:t>
      </w:r>
      <w:r w:rsidR="00D939CA">
        <w:rPr>
          <w:rFonts w:hint="cs"/>
          <w:rtl/>
        </w:rPr>
        <w:t xml:space="preserve"> </w:t>
      </w:r>
      <w:r w:rsidRPr="00A11AEC">
        <w:rPr>
          <w:rFonts w:hint="cs"/>
          <w:rtl/>
        </w:rPr>
        <w:t>روا</w:t>
      </w:r>
      <w:r w:rsidR="00070FD7">
        <w:rPr>
          <w:rFonts w:hint="cs"/>
          <w:rtl/>
        </w:rPr>
        <w:t>ی</w:t>
      </w:r>
      <w:r w:rsidRPr="00A11AEC">
        <w:rPr>
          <w:rFonts w:hint="cs"/>
          <w:rtl/>
        </w:rPr>
        <w:t>ت است مرد</w:t>
      </w:r>
      <w:r w:rsidR="00070FD7">
        <w:rPr>
          <w:rFonts w:hint="cs"/>
          <w:rtl/>
        </w:rPr>
        <w:t>ی</w:t>
      </w:r>
      <w:r w:rsidRPr="00A11AEC">
        <w:rPr>
          <w:rFonts w:hint="cs"/>
          <w:rtl/>
        </w:rPr>
        <w:t xml:space="preserve"> پ</w:t>
      </w:r>
      <w:r w:rsidR="00070FD7">
        <w:rPr>
          <w:rFonts w:hint="cs"/>
          <w:rtl/>
        </w:rPr>
        <w:t>ی</w:t>
      </w:r>
      <w:r w:rsidRPr="00A11AEC">
        <w:rPr>
          <w:rFonts w:hint="cs"/>
          <w:rtl/>
        </w:rPr>
        <w:t>ش پ</w:t>
      </w:r>
      <w:r w:rsidR="00070FD7">
        <w:rPr>
          <w:rFonts w:hint="cs"/>
          <w:rtl/>
        </w:rPr>
        <w:t>ی</w:t>
      </w:r>
      <w:r w:rsidRPr="00A11AEC">
        <w:rPr>
          <w:rFonts w:hint="cs"/>
          <w:rtl/>
        </w:rPr>
        <w:t>امبر</w:t>
      </w:r>
      <w:r w:rsidR="00D939CA">
        <w:rPr>
          <w:rFonts w:hint="cs"/>
          <w:rtl/>
        </w:rPr>
        <w:t xml:space="preserve"> </w:t>
      </w:r>
      <w:r w:rsidR="00D939CA">
        <w:rPr>
          <w:rFonts w:cs="CTraditional Arabic" w:hint="cs"/>
          <w:rtl/>
        </w:rPr>
        <w:t>ص</w:t>
      </w:r>
      <w:r w:rsidR="00D939CA">
        <w:rPr>
          <w:rFonts w:hint="cs"/>
          <w:rtl/>
        </w:rPr>
        <w:t xml:space="preserve"> </w:t>
      </w:r>
      <w:r w:rsidRPr="00A11AEC">
        <w:rPr>
          <w:rFonts w:hint="cs"/>
          <w:rtl/>
        </w:rPr>
        <w:t>آمد و</w:t>
      </w:r>
      <w:r w:rsidR="00D939CA">
        <w:rPr>
          <w:rFonts w:hint="cs"/>
          <w:rtl/>
        </w:rPr>
        <w:t xml:space="preserve"> </w:t>
      </w:r>
      <w:r w:rsidRPr="00A11AEC">
        <w:rPr>
          <w:rFonts w:hint="cs"/>
          <w:rtl/>
        </w:rPr>
        <w:t>گفت: من با شما پ</w:t>
      </w:r>
      <w:r w:rsidR="00070FD7">
        <w:rPr>
          <w:rFonts w:hint="cs"/>
          <w:rtl/>
        </w:rPr>
        <w:t>ی</w:t>
      </w:r>
      <w:r w:rsidRPr="00A11AEC">
        <w:rPr>
          <w:rFonts w:hint="cs"/>
          <w:rtl/>
        </w:rPr>
        <w:t>مان م</w:t>
      </w:r>
      <w:r w:rsidR="00070FD7">
        <w:rPr>
          <w:rFonts w:hint="cs"/>
          <w:rtl/>
        </w:rPr>
        <w:t>ی</w:t>
      </w:r>
      <w:r w:rsidR="00D939CA">
        <w:rPr>
          <w:rFonts w:hint="eastAsia"/>
          <w:rtl/>
        </w:rPr>
        <w:t>‌</w:t>
      </w:r>
      <w:r w:rsidRPr="00A11AEC">
        <w:rPr>
          <w:rFonts w:hint="cs"/>
          <w:rtl/>
        </w:rPr>
        <w:t>بندم بر</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 xml:space="preserve">جهاد نموده هجرت </w:t>
      </w:r>
      <w:r w:rsidR="00070FD7">
        <w:rPr>
          <w:rFonts w:hint="cs"/>
          <w:rtl/>
        </w:rPr>
        <w:t>ک</w:t>
      </w:r>
      <w:r w:rsidRPr="00A11AEC">
        <w:rPr>
          <w:rFonts w:hint="cs"/>
          <w:rtl/>
        </w:rPr>
        <w:t>نم، پاداش و</w:t>
      </w:r>
      <w:r w:rsidR="00D939CA">
        <w:rPr>
          <w:rFonts w:hint="cs"/>
          <w:rtl/>
        </w:rPr>
        <w:t xml:space="preserve"> </w:t>
      </w:r>
      <w:r w:rsidRPr="00A11AEC">
        <w:rPr>
          <w:rFonts w:hint="cs"/>
          <w:rtl/>
        </w:rPr>
        <w:t>مزدم را از خداوند م</w:t>
      </w:r>
      <w:r w:rsidR="00070FD7">
        <w:rPr>
          <w:rFonts w:hint="cs"/>
          <w:rtl/>
        </w:rPr>
        <w:t>ی</w:t>
      </w:r>
      <w:r w:rsidR="00D939CA">
        <w:rPr>
          <w:rFonts w:hint="eastAsia"/>
          <w:rtl/>
        </w:rPr>
        <w:t>‌</w:t>
      </w:r>
      <w:r w:rsidRPr="00A11AEC">
        <w:rPr>
          <w:rFonts w:hint="cs"/>
          <w:rtl/>
        </w:rPr>
        <w:t>خواهم پ</w:t>
      </w:r>
      <w:r w:rsidR="00070FD7">
        <w:rPr>
          <w:rFonts w:hint="cs"/>
          <w:rtl/>
        </w:rPr>
        <w:t>ی</w:t>
      </w:r>
      <w:r w:rsidRPr="00A11AEC">
        <w:rPr>
          <w:rFonts w:hint="cs"/>
          <w:rtl/>
        </w:rPr>
        <w:t>امبر فرمودند: آ</w:t>
      </w:r>
      <w:r w:rsidR="00070FD7">
        <w:rPr>
          <w:rFonts w:hint="cs"/>
          <w:rtl/>
        </w:rPr>
        <w:t>ی</w:t>
      </w:r>
      <w:r w:rsidRPr="00A11AEC">
        <w:rPr>
          <w:rFonts w:hint="cs"/>
          <w:rtl/>
        </w:rPr>
        <w:t xml:space="preserve">ا </w:t>
      </w:r>
      <w:r w:rsidR="00070FD7">
        <w:rPr>
          <w:rFonts w:hint="cs"/>
          <w:rtl/>
        </w:rPr>
        <w:t>یکی</w:t>
      </w:r>
      <w:r w:rsidRPr="00A11AEC">
        <w:rPr>
          <w:rFonts w:hint="cs"/>
          <w:rtl/>
        </w:rPr>
        <w:t xml:space="preserve"> از والد</w:t>
      </w:r>
      <w:r w:rsidR="00070FD7">
        <w:rPr>
          <w:rFonts w:hint="cs"/>
          <w:rtl/>
        </w:rPr>
        <w:t>ی</w:t>
      </w:r>
      <w:r w:rsidRPr="00A11AEC">
        <w:rPr>
          <w:rFonts w:hint="cs"/>
          <w:rtl/>
        </w:rPr>
        <w:t>نت زنده هست؟ گفت: آر</w:t>
      </w:r>
      <w:r w:rsidR="00070FD7">
        <w:rPr>
          <w:rFonts w:hint="cs"/>
          <w:rtl/>
        </w:rPr>
        <w:t>ی</w:t>
      </w:r>
      <w:r w:rsidRPr="00A11AEC">
        <w:rPr>
          <w:rFonts w:hint="cs"/>
          <w:rtl/>
        </w:rPr>
        <w:t>؛</w:t>
      </w:r>
      <w:r w:rsidR="00577D3D">
        <w:rPr>
          <w:rFonts w:hint="cs"/>
          <w:rtl/>
        </w:rPr>
        <w:t xml:space="preserve"> هردو </w:t>
      </w:r>
      <w:r w:rsidRPr="00A11AEC">
        <w:rPr>
          <w:rFonts w:hint="cs"/>
          <w:rtl/>
        </w:rPr>
        <w:t>زنده</w:t>
      </w:r>
      <w:r w:rsidR="00DE3B00">
        <w:rPr>
          <w:rFonts w:hint="cs"/>
          <w:rtl/>
        </w:rPr>
        <w:t xml:space="preserve">‌اند </w:t>
      </w:r>
      <w:r w:rsidRPr="00A11AEC">
        <w:rPr>
          <w:rFonts w:hint="cs"/>
          <w:rtl/>
        </w:rPr>
        <w:t>پ</w:t>
      </w:r>
      <w:r w:rsidR="00070FD7">
        <w:rPr>
          <w:rFonts w:hint="cs"/>
          <w:rtl/>
        </w:rPr>
        <w:t>ی</w:t>
      </w:r>
      <w:r w:rsidRPr="00A11AEC">
        <w:rPr>
          <w:rFonts w:hint="cs"/>
          <w:rtl/>
        </w:rPr>
        <w:t>امبر فرمودند: از خداوند پاداش و</w:t>
      </w:r>
      <w:r w:rsidR="00D939CA">
        <w:rPr>
          <w:rFonts w:hint="cs"/>
          <w:rtl/>
        </w:rPr>
        <w:t xml:space="preserve"> </w:t>
      </w:r>
      <w:r w:rsidRPr="00A11AEC">
        <w:rPr>
          <w:rFonts w:hint="cs"/>
          <w:rtl/>
        </w:rPr>
        <w:t>مزد م</w:t>
      </w:r>
      <w:r w:rsidR="00070FD7">
        <w:rPr>
          <w:rFonts w:hint="cs"/>
          <w:rtl/>
        </w:rPr>
        <w:t>ی</w:t>
      </w:r>
      <w:r w:rsidR="00D939CA">
        <w:rPr>
          <w:rFonts w:hint="eastAsia"/>
          <w:rtl/>
        </w:rPr>
        <w:t>‌</w:t>
      </w:r>
      <w:r w:rsidRPr="00A11AEC">
        <w:rPr>
          <w:rFonts w:hint="cs"/>
          <w:rtl/>
        </w:rPr>
        <w:t>خواه</w:t>
      </w:r>
      <w:r w:rsidR="00070FD7">
        <w:rPr>
          <w:rFonts w:hint="cs"/>
          <w:rtl/>
        </w:rPr>
        <w:t>ی</w:t>
      </w:r>
      <w:r w:rsidRPr="00A11AEC">
        <w:rPr>
          <w:rFonts w:hint="cs"/>
          <w:rtl/>
        </w:rPr>
        <w:t>؟ گفت: آر</w:t>
      </w:r>
      <w:r w:rsidR="00070FD7">
        <w:rPr>
          <w:rFonts w:hint="cs"/>
          <w:rtl/>
        </w:rPr>
        <w:t>ی</w:t>
      </w:r>
      <w:r w:rsidRPr="00A11AEC">
        <w:rPr>
          <w:rFonts w:hint="cs"/>
          <w:rtl/>
        </w:rPr>
        <w:t>؛ رسول الله</w:t>
      </w:r>
      <w:r w:rsidR="00D939CA">
        <w:rPr>
          <w:rFonts w:cs="CTraditional Arabic" w:hint="cs"/>
          <w:rtl/>
        </w:rPr>
        <w:t>ص</w:t>
      </w:r>
      <w:r w:rsidRPr="00A11AEC">
        <w:rPr>
          <w:rFonts w:hint="cs"/>
          <w:rtl/>
        </w:rPr>
        <w:t xml:space="preserve"> فرمودند: پ</w:t>
      </w:r>
      <w:r w:rsidR="00070FD7">
        <w:rPr>
          <w:rFonts w:hint="cs"/>
          <w:rtl/>
        </w:rPr>
        <w:t>ی</w:t>
      </w:r>
      <w:r w:rsidRPr="00A11AEC">
        <w:rPr>
          <w:rFonts w:hint="cs"/>
          <w:rtl/>
        </w:rPr>
        <w:t>ش والد</w:t>
      </w:r>
      <w:r w:rsidR="00070FD7">
        <w:rPr>
          <w:rFonts w:hint="cs"/>
          <w:rtl/>
        </w:rPr>
        <w:t>ی</w:t>
      </w:r>
      <w:r w:rsidRPr="00A11AEC">
        <w:rPr>
          <w:rFonts w:hint="cs"/>
          <w:rtl/>
        </w:rPr>
        <w:t>نت برگرد و</w:t>
      </w:r>
      <w:r w:rsidR="00D939CA">
        <w:rPr>
          <w:rFonts w:hint="cs"/>
          <w:rtl/>
        </w:rPr>
        <w:t xml:space="preserve"> </w:t>
      </w:r>
      <w:r w:rsidRPr="00A11AEC">
        <w:rPr>
          <w:rFonts w:hint="cs"/>
          <w:rtl/>
        </w:rPr>
        <w:t>با آنان با خوب</w:t>
      </w:r>
      <w:r w:rsidR="00070FD7">
        <w:rPr>
          <w:rFonts w:hint="cs"/>
          <w:rtl/>
        </w:rPr>
        <w:t>ی</w:t>
      </w:r>
      <w:r w:rsidRPr="00A11AEC">
        <w:rPr>
          <w:rFonts w:hint="cs"/>
          <w:rtl/>
        </w:rPr>
        <w:t xml:space="preserve"> رفتار </w:t>
      </w:r>
      <w:r w:rsidR="00070FD7">
        <w:rPr>
          <w:rFonts w:hint="cs"/>
          <w:rtl/>
        </w:rPr>
        <w:t>ک</w:t>
      </w:r>
      <w:r w:rsidRPr="00A11AEC">
        <w:rPr>
          <w:rFonts w:hint="cs"/>
          <w:rtl/>
        </w:rPr>
        <w:t xml:space="preserve">ن. </w:t>
      </w:r>
    </w:p>
    <w:p w:rsidR="004A4E6A" w:rsidRPr="00D939CA" w:rsidRDefault="004A4E6A" w:rsidP="00E6775F">
      <w:pPr>
        <w:pStyle w:val="a3"/>
        <w:rPr>
          <w:rtl/>
        </w:rPr>
      </w:pPr>
      <w:r w:rsidRPr="00A11AEC">
        <w:rPr>
          <w:rFonts w:cs="Zar" w:hint="cs"/>
          <w:rtl/>
        </w:rPr>
        <w:t xml:space="preserve">231ـ‌ </w:t>
      </w:r>
      <w:r w:rsidRPr="00D939CA">
        <w:rPr>
          <w:rFonts w:hint="eastAsia"/>
          <w:rtl/>
        </w:rPr>
        <w:t>عَنْ</w:t>
      </w:r>
      <w:r w:rsidRPr="00D939CA">
        <w:rPr>
          <w:rtl/>
        </w:rPr>
        <w:t xml:space="preserve"> </w:t>
      </w:r>
      <w:r w:rsidRPr="00D939CA">
        <w:rPr>
          <w:rFonts w:hint="eastAsia"/>
          <w:rtl/>
        </w:rPr>
        <w:t>عَبْدِ</w:t>
      </w:r>
      <w:r w:rsidRPr="00D939CA">
        <w:rPr>
          <w:rtl/>
        </w:rPr>
        <w:t xml:space="preserve"> </w:t>
      </w:r>
      <w:r w:rsidRPr="00D939CA">
        <w:rPr>
          <w:rFonts w:hint="eastAsia"/>
          <w:rtl/>
        </w:rPr>
        <w:t>اللَّهِ</w:t>
      </w:r>
      <w:r w:rsidRPr="00D939CA">
        <w:rPr>
          <w:rtl/>
        </w:rPr>
        <w:t xml:space="preserve"> </w:t>
      </w:r>
      <w:r w:rsidRPr="00D939CA">
        <w:rPr>
          <w:rFonts w:hint="eastAsia"/>
          <w:rtl/>
        </w:rPr>
        <w:t>بْنِ</w:t>
      </w:r>
      <w:r w:rsidRPr="00D939CA">
        <w:rPr>
          <w:rtl/>
        </w:rPr>
        <w:t xml:space="preserve"> </w:t>
      </w:r>
      <w:r w:rsidRPr="00D939CA">
        <w:rPr>
          <w:rFonts w:hint="eastAsia"/>
          <w:rtl/>
        </w:rPr>
        <w:t>عَمْرٍو</w:t>
      </w:r>
      <w:r w:rsidR="00D939CA">
        <w:rPr>
          <w:rFonts w:hint="cs"/>
          <w:rtl/>
        </w:rPr>
        <w:t xml:space="preserve"> </w:t>
      </w:r>
      <w:r w:rsidR="00D939CA">
        <w:rPr>
          <w:rFonts w:cs="CTraditional Arabic" w:hint="cs"/>
          <w:rtl/>
        </w:rPr>
        <w:t>ب</w:t>
      </w:r>
      <w:r w:rsidR="00D939CA">
        <w:rPr>
          <w:rFonts w:hint="cs"/>
          <w:rtl/>
        </w:rPr>
        <w:t xml:space="preserve"> </w:t>
      </w:r>
      <w:r w:rsidRPr="00D939CA">
        <w:rPr>
          <w:rFonts w:hint="eastAsia"/>
          <w:rtl/>
        </w:rPr>
        <w:t>قَالَ</w:t>
      </w:r>
      <w:r w:rsidR="00D939CA">
        <w:rPr>
          <w:rFonts w:hint="cs"/>
          <w:rtl/>
        </w:rPr>
        <w:t>:</w:t>
      </w:r>
      <w:r w:rsidRPr="00D939CA">
        <w:rPr>
          <w:rFonts w:hint="cs"/>
          <w:rtl/>
        </w:rPr>
        <w:t xml:space="preserve"> </w:t>
      </w:r>
      <w:r w:rsidR="00D939CA" w:rsidRPr="00D939CA">
        <w:rPr>
          <w:rtl/>
        </w:rPr>
        <w:t>جَاءَ رَجُلٌ إِلَى النَّبِىِّ</w:t>
      </w:r>
      <w:r w:rsidR="002C3640" w:rsidRPr="002C3640">
        <w:rPr>
          <w:rFonts w:cs="CTraditional Arabic"/>
          <w:rtl/>
        </w:rPr>
        <w:t xml:space="preserve"> ج</w:t>
      </w:r>
      <w:r w:rsidR="00D939CA" w:rsidRPr="00D939CA">
        <w:rPr>
          <w:rtl/>
        </w:rPr>
        <w:t xml:space="preserve"> فَاسْتَأْذَنَهُ فِى الْجِهَادِ فَقَالَ</w:t>
      </w:r>
      <w:r w:rsidR="00D939CA">
        <w:rPr>
          <w:rFonts w:hint="cs"/>
          <w:rtl/>
        </w:rPr>
        <w:t>:</w:t>
      </w:r>
      <w:r w:rsidR="00D939CA">
        <w:rPr>
          <w:rtl/>
        </w:rPr>
        <w:t xml:space="preserve"> «أَحَىٌّ وَالِدَاكَ»</w:t>
      </w:r>
      <w:r w:rsidR="00D939CA" w:rsidRPr="00D939CA">
        <w:rPr>
          <w:rtl/>
        </w:rPr>
        <w:t xml:space="preserve"> قَالَ</w:t>
      </w:r>
      <w:r w:rsidR="00D939CA">
        <w:rPr>
          <w:rFonts w:hint="cs"/>
          <w:rtl/>
        </w:rPr>
        <w:t>:</w:t>
      </w:r>
      <w:r w:rsidR="00D939CA">
        <w:rPr>
          <w:rtl/>
        </w:rPr>
        <w:t xml:space="preserve"> نَعَمْ</w:t>
      </w:r>
      <w:r w:rsidR="00D939CA" w:rsidRPr="00D939CA">
        <w:rPr>
          <w:rtl/>
        </w:rPr>
        <w:t>. قَالَ</w:t>
      </w:r>
      <w:r w:rsidR="00D939CA">
        <w:rPr>
          <w:rFonts w:hint="cs"/>
          <w:rtl/>
        </w:rPr>
        <w:t>:</w:t>
      </w:r>
      <w:r w:rsidR="00D939CA">
        <w:rPr>
          <w:rtl/>
        </w:rPr>
        <w:t xml:space="preserve"> «</w:t>
      </w:r>
      <w:r w:rsidR="00D939CA" w:rsidRPr="00D939CA">
        <w:rPr>
          <w:rtl/>
        </w:rPr>
        <w:t>فَفِيهِمَا فَجَاهِدْ</w:t>
      </w:r>
      <w:r w:rsidRPr="00D939CA">
        <w:rPr>
          <w:rFonts w:hint="cs"/>
          <w:rtl/>
        </w:rPr>
        <w:t>.</w:t>
      </w:r>
      <w:r w:rsidRPr="00E6775F">
        <w:rPr>
          <w:rStyle w:val="Char2"/>
          <w:rFonts w:hint="cs"/>
          <w:rtl/>
        </w:rPr>
        <w:t xml:space="preserve"> (البخار</w:t>
      </w:r>
      <w:r w:rsidR="00070FD7">
        <w:rPr>
          <w:rStyle w:val="Char2"/>
          <w:rFonts w:hint="cs"/>
          <w:rtl/>
        </w:rPr>
        <w:t>ی</w:t>
      </w:r>
      <w:r w:rsidRPr="00E6775F">
        <w:rPr>
          <w:rStyle w:val="Char2"/>
          <w:rFonts w:hint="cs"/>
          <w:rtl/>
        </w:rPr>
        <w:t>)</w:t>
      </w:r>
      <w:r w:rsidR="00D939CA" w:rsidRPr="00E6775F">
        <w:rPr>
          <w:rStyle w:val="Char2"/>
          <w:rFonts w:hint="cs"/>
          <w:rtl/>
        </w:rPr>
        <w:t>.</w:t>
      </w:r>
      <w:r w:rsidRPr="00E6775F">
        <w:rPr>
          <w:rStyle w:val="Char2"/>
          <w:rFonts w:hint="cs"/>
          <w:rtl/>
        </w:rPr>
        <w:t xml:space="preserve"> </w:t>
      </w:r>
    </w:p>
    <w:p w:rsidR="004A4E6A" w:rsidRPr="00A11AEC" w:rsidRDefault="004A4E6A" w:rsidP="00E6775F">
      <w:pPr>
        <w:pStyle w:val="a2"/>
        <w:rPr>
          <w:rtl/>
        </w:rPr>
      </w:pPr>
      <w:r w:rsidRPr="00A11AEC">
        <w:rPr>
          <w:rFonts w:hint="cs"/>
          <w:rtl/>
        </w:rPr>
        <w:lastRenderedPageBreak/>
        <w:t>از عبدالله بن عمر</w:t>
      </w:r>
      <w:r w:rsidR="00D939CA">
        <w:rPr>
          <w:rFonts w:hint="cs"/>
          <w:rtl/>
        </w:rPr>
        <w:t xml:space="preserve"> </w:t>
      </w:r>
      <w:r w:rsidR="00D939CA">
        <w:rPr>
          <w:rFonts w:cs="CTraditional Arabic" w:hint="cs"/>
          <w:rtl/>
        </w:rPr>
        <w:t>ب</w:t>
      </w:r>
      <w:r w:rsidRPr="00A11AEC">
        <w:rPr>
          <w:rFonts w:hint="cs"/>
          <w:rtl/>
        </w:rPr>
        <w:t xml:space="preserve"> روا</w:t>
      </w:r>
      <w:r w:rsidR="00070FD7">
        <w:rPr>
          <w:rFonts w:hint="cs"/>
          <w:rtl/>
        </w:rPr>
        <w:t>ی</w:t>
      </w:r>
      <w:r w:rsidRPr="00A11AEC">
        <w:rPr>
          <w:rFonts w:hint="cs"/>
          <w:rtl/>
        </w:rPr>
        <w:t>ت است مرد</w:t>
      </w:r>
      <w:r w:rsidR="00070FD7">
        <w:rPr>
          <w:rFonts w:hint="cs"/>
          <w:rtl/>
        </w:rPr>
        <w:t>ی</w:t>
      </w:r>
      <w:r w:rsidRPr="00A11AEC">
        <w:rPr>
          <w:rFonts w:hint="cs"/>
          <w:rtl/>
        </w:rPr>
        <w:t xml:space="preserve"> از رسول الله</w:t>
      </w:r>
      <w:r w:rsidR="00D939CA">
        <w:rPr>
          <w:rFonts w:hint="cs"/>
          <w:rtl/>
        </w:rPr>
        <w:t xml:space="preserve"> </w:t>
      </w:r>
      <w:r w:rsidR="00D939CA">
        <w:rPr>
          <w:rFonts w:cs="CTraditional Arabic" w:hint="cs"/>
          <w:rtl/>
        </w:rPr>
        <w:t>ص</w:t>
      </w:r>
      <w:r w:rsidRPr="00A11AEC">
        <w:rPr>
          <w:rFonts w:hint="cs"/>
          <w:rtl/>
        </w:rPr>
        <w:t xml:space="preserve"> اجازه رفتن به جهاد خواست فرمود</w:t>
      </w:r>
      <w:r w:rsidR="00D939CA">
        <w:rPr>
          <w:rFonts w:hint="cs"/>
          <w:rtl/>
        </w:rPr>
        <w:t>:</w:t>
      </w:r>
      <w:r w:rsidRPr="00A11AEC">
        <w:rPr>
          <w:rFonts w:hint="cs"/>
          <w:rtl/>
        </w:rPr>
        <w:t xml:space="preserve"> آ</w:t>
      </w:r>
      <w:r w:rsidR="00070FD7">
        <w:rPr>
          <w:rFonts w:hint="cs"/>
          <w:rtl/>
        </w:rPr>
        <w:t>ی</w:t>
      </w:r>
      <w:r w:rsidRPr="00A11AEC">
        <w:rPr>
          <w:rFonts w:hint="cs"/>
          <w:rtl/>
        </w:rPr>
        <w:t>ا پدر و</w:t>
      </w:r>
      <w:r w:rsidR="00D939CA">
        <w:rPr>
          <w:rFonts w:hint="cs"/>
          <w:rtl/>
        </w:rPr>
        <w:t xml:space="preserve"> </w:t>
      </w:r>
      <w:r w:rsidR="00E6775F">
        <w:rPr>
          <w:rFonts w:hint="cs"/>
          <w:rtl/>
        </w:rPr>
        <w:t>مادرت زنده</w:t>
      </w:r>
      <w:r w:rsidR="00E6775F">
        <w:rPr>
          <w:rFonts w:hint="eastAsia"/>
          <w:rtl/>
        </w:rPr>
        <w:t>‌</w:t>
      </w:r>
      <w:r w:rsidRPr="00A11AEC">
        <w:rPr>
          <w:rFonts w:hint="cs"/>
          <w:rtl/>
        </w:rPr>
        <w:t>اند؟ گفت</w:t>
      </w:r>
      <w:r w:rsidR="00D939CA">
        <w:rPr>
          <w:rFonts w:hint="cs"/>
          <w:rtl/>
        </w:rPr>
        <w:t>:</w:t>
      </w:r>
      <w:r w:rsidRPr="00A11AEC">
        <w:rPr>
          <w:rFonts w:hint="cs"/>
          <w:rtl/>
        </w:rPr>
        <w:t xml:space="preserve"> آر</w:t>
      </w:r>
      <w:r w:rsidR="00070FD7">
        <w:rPr>
          <w:rFonts w:hint="cs"/>
          <w:rtl/>
        </w:rPr>
        <w:t>ی</w:t>
      </w:r>
      <w:r w:rsidRPr="00A11AEC">
        <w:rPr>
          <w:rFonts w:hint="cs"/>
          <w:rtl/>
        </w:rPr>
        <w:t xml:space="preserve"> فرمود</w:t>
      </w:r>
      <w:r w:rsidR="00D939CA">
        <w:rPr>
          <w:rFonts w:hint="cs"/>
          <w:rtl/>
        </w:rPr>
        <w:t>:</w:t>
      </w:r>
      <w:r w:rsidRPr="00A11AEC">
        <w:rPr>
          <w:rFonts w:hint="cs"/>
          <w:rtl/>
        </w:rPr>
        <w:t xml:space="preserve"> در خدمت به آنان جهاد </w:t>
      </w:r>
      <w:r w:rsidR="00070FD7">
        <w:rPr>
          <w:rFonts w:hint="cs"/>
          <w:rtl/>
        </w:rPr>
        <w:t>ک</w:t>
      </w:r>
      <w:r w:rsidRPr="00A11AEC">
        <w:rPr>
          <w:rFonts w:hint="cs"/>
          <w:rtl/>
        </w:rPr>
        <w:t xml:space="preserve">ن. </w:t>
      </w:r>
    </w:p>
    <w:p w:rsidR="004A4E6A" w:rsidRPr="00A11AEC" w:rsidRDefault="004A4E6A" w:rsidP="00E6775F">
      <w:pPr>
        <w:pStyle w:val="a2"/>
        <w:rPr>
          <w:rtl/>
        </w:rPr>
      </w:pPr>
      <w:r w:rsidRPr="00A11AEC">
        <w:rPr>
          <w:rFonts w:hint="cs"/>
          <w:rtl/>
        </w:rPr>
        <w:t>با توجه به</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قدر و</w:t>
      </w:r>
      <w:r w:rsidR="00D939CA">
        <w:rPr>
          <w:rFonts w:hint="cs"/>
          <w:rtl/>
        </w:rPr>
        <w:t xml:space="preserve"> </w:t>
      </w:r>
      <w:r w:rsidRPr="00A11AEC">
        <w:rPr>
          <w:rFonts w:hint="cs"/>
          <w:rtl/>
        </w:rPr>
        <w:t>منزلت جهاد و</w:t>
      </w:r>
      <w:r w:rsidR="00D939CA">
        <w:rPr>
          <w:rFonts w:hint="cs"/>
          <w:rtl/>
        </w:rPr>
        <w:t xml:space="preserve"> </w:t>
      </w:r>
      <w:r w:rsidRPr="00A11AEC">
        <w:rPr>
          <w:rFonts w:hint="cs"/>
          <w:rtl/>
        </w:rPr>
        <w:t xml:space="preserve">مبارزه در اسلام چنان ارزشمند است </w:t>
      </w:r>
      <w:r w:rsidR="00070FD7">
        <w:rPr>
          <w:rFonts w:hint="cs"/>
          <w:rtl/>
        </w:rPr>
        <w:t>ک</w:t>
      </w:r>
      <w:r w:rsidRPr="00A11AEC">
        <w:rPr>
          <w:rFonts w:hint="cs"/>
          <w:rtl/>
        </w:rPr>
        <w:t>ه ه</w:t>
      </w:r>
      <w:r w:rsidR="00070FD7">
        <w:rPr>
          <w:rFonts w:hint="cs"/>
          <w:rtl/>
        </w:rPr>
        <w:t>ی</w:t>
      </w:r>
      <w:r w:rsidRPr="00A11AEC">
        <w:rPr>
          <w:rFonts w:hint="cs"/>
          <w:rtl/>
        </w:rPr>
        <w:t>چ عبادت</w:t>
      </w:r>
      <w:r w:rsidR="00070FD7">
        <w:rPr>
          <w:rFonts w:hint="cs"/>
          <w:rtl/>
        </w:rPr>
        <w:t>ی</w:t>
      </w:r>
      <w:r w:rsidRPr="00A11AEC">
        <w:rPr>
          <w:rFonts w:hint="cs"/>
          <w:rtl/>
        </w:rPr>
        <w:t xml:space="preserve"> مال</w:t>
      </w:r>
      <w:r w:rsidR="00070FD7">
        <w:rPr>
          <w:rFonts w:hint="cs"/>
          <w:rtl/>
        </w:rPr>
        <w:t>ی</w:t>
      </w:r>
      <w:r w:rsidRPr="00A11AEC">
        <w:rPr>
          <w:rFonts w:hint="cs"/>
          <w:rtl/>
        </w:rPr>
        <w:t xml:space="preserve"> و</w:t>
      </w:r>
      <w:r w:rsidR="00D939CA">
        <w:rPr>
          <w:rFonts w:hint="cs"/>
          <w:rtl/>
        </w:rPr>
        <w:t xml:space="preserve"> </w:t>
      </w:r>
      <w:r w:rsidRPr="00A11AEC">
        <w:rPr>
          <w:rFonts w:hint="cs"/>
          <w:rtl/>
        </w:rPr>
        <w:t>جان</w:t>
      </w:r>
      <w:r w:rsidR="00070FD7">
        <w:rPr>
          <w:rFonts w:hint="cs"/>
          <w:rtl/>
        </w:rPr>
        <w:t>ی</w:t>
      </w:r>
      <w:r w:rsidRPr="00A11AEC">
        <w:rPr>
          <w:rFonts w:hint="cs"/>
          <w:rtl/>
        </w:rPr>
        <w:t xml:space="preserve"> با آن ب</w:t>
      </w:r>
      <w:r w:rsidR="00D939CA">
        <w:rPr>
          <w:rFonts w:hint="cs"/>
          <w:rtl/>
        </w:rPr>
        <w:t>ر</w:t>
      </w:r>
      <w:r w:rsidRPr="00A11AEC">
        <w:rPr>
          <w:rFonts w:hint="cs"/>
          <w:rtl/>
        </w:rPr>
        <w:t>ابر و</w:t>
      </w:r>
      <w:r w:rsidR="00D939CA">
        <w:rPr>
          <w:rFonts w:hint="cs"/>
          <w:rtl/>
        </w:rPr>
        <w:t xml:space="preserve"> </w:t>
      </w:r>
      <w:r w:rsidRPr="00A11AEC">
        <w:rPr>
          <w:rFonts w:hint="cs"/>
          <w:rtl/>
        </w:rPr>
        <w:t>مساو</w:t>
      </w:r>
      <w:r w:rsidR="00070FD7">
        <w:rPr>
          <w:rFonts w:hint="cs"/>
          <w:rtl/>
        </w:rPr>
        <w:t>ی</w:t>
      </w:r>
      <w:r w:rsidRPr="00A11AEC">
        <w:rPr>
          <w:rFonts w:hint="cs"/>
          <w:rtl/>
        </w:rPr>
        <w:t xml:space="preserve"> نم</w:t>
      </w:r>
      <w:r w:rsidR="00070FD7">
        <w:rPr>
          <w:rFonts w:hint="cs"/>
          <w:rtl/>
        </w:rPr>
        <w:t>ی</w:t>
      </w:r>
      <w:r w:rsidR="00D939CA">
        <w:rPr>
          <w:rFonts w:hint="eastAsia"/>
          <w:rtl/>
        </w:rPr>
        <w:t>‌</w:t>
      </w:r>
      <w:r w:rsidR="00D939CA">
        <w:rPr>
          <w:rFonts w:hint="cs"/>
          <w:rtl/>
        </w:rPr>
        <w:t>شود ول</w:t>
      </w:r>
      <w:r w:rsidR="00070FD7">
        <w:rPr>
          <w:rFonts w:hint="cs"/>
          <w:rtl/>
        </w:rPr>
        <w:t>ی</w:t>
      </w:r>
      <w:r w:rsidR="00D939CA">
        <w:rPr>
          <w:rFonts w:hint="cs"/>
          <w:rtl/>
        </w:rPr>
        <w:t xml:space="preserve"> ب</w:t>
      </w:r>
      <w:r w:rsidRPr="00A11AEC">
        <w:rPr>
          <w:rFonts w:hint="cs"/>
          <w:rtl/>
        </w:rPr>
        <w:t>ا</w:t>
      </w:r>
      <w:r w:rsidR="00D939CA">
        <w:rPr>
          <w:rFonts w:hint="cs"/>
          <w:rtl/>
        </w:rPr>
        <w:t>ز</w:t>
      </w:r>
      <w:r w:rsidRPr="00A11AEC">
        <w:rPr>
          <w:rFonts w:hint="cs"/>
          <w:rtl/>
        </w:rPr>
        <w:t xml:space="preserve"> هم در اسلام ثواب و</w:t>
      </w:r>
      <w:r w:rsidR="00D939CA">
        <w:rPr>
          <w:rFonts w:hint="cs"/>
          <w:rtl/>
        </w:rPr>
        <w:t xml:space="preserve"> </w:t>
      </w:r>
      <w:r w:rsidRPr="00A11AEC">
        <w:rPr>
          <w:rFonts w:hint="cs"/>
          <w:rtl/>
        </w:rPr>
        <w:t>پاداش جلب رضا</w:t>
      </w:r>
      <w:r w:rsidR="00070FD7">
        <w:rPr>
          <w:rFonts w:hint="cs"/>
          <w:rtl/>
        </w:rPr>
        <w:t>ی</w:t>
      </w:r>
      <w:r w:rsidRPr="00A11AEC">
        <w:rPr>
          <w:rFonts w:hint="cs"/>
          <w:rtl/>
        </w:rPr>
        <w:t>ت والد</w:t>
      </w:r>
      <w:r w:rsidR="00070FD7">
        <w:rPr>
          <w:rFonts w:hint="cs"/>
          <w:rtl/>
        </w:rPr>
        <w:t>ی</w:t>
      </w:r>
      <w:r w:rsidRPr="00A11AEC">
        <w:rPr>
          <w:rFonts w:hint="cs"/>
          <w:rtl/>
        </w:rPr>
        <w:t xml:space="preserve">ن از جهاد </w:t>
      </w:r>
      <w:r w:rsidR="00070FD7">
        <w:rPr>
          <w:rFonts w:hint="cs"/>
          <w:rtl/>
        </w:rPr>
        <w:t>ک</w:t>
      </w:r>
      <w:r w:rsidRPr="00A11AEC">
        <w:rPr>
          <w:rFonts w:hint="cs"/>
          <w:rtl/>
        </w:rPr>
        <w:t>فائ</w:t>
      </w:r>
      <w:r w:rsidR="00070FD7">
        <w:rPr>
          <w:rFonts w:hint="cs"/>
          <w:rtl/>
        </w:rPr>
        <w:t>ی</w:t>
      </w:r>
      <w:r w:rsidRPr="00A11AEC">
        <w:rPr>
          <w:rFonts w:hint="cs"/>
          <w:rtl/>
        </w:rPr>
        <w:t xml:space="preserve"> و</w:t>
      </w:r>
      <w:r w:rsidR="00D939CA">
        <w:rPr>
          <w:rFonts w:hint="cs"/>
          <w:rtl/>
        </w:rPr>
        <w:t xml:space="preserve"> </w:t>
      </w:r>
      <w:r w:rsidRPr="00A11AEC">
        <w:rPr>
          <w:rFonts w:hint="cs"/>
          <w:rtl/>
        </w:rPr>
        <w:t>عمره نفل</w:t>
      </w:r>
      <w:r w:rsidR="00070FD7">
        <w:rPr>
          <w:rFonts w:hint="cs"/>
          <w:rtl/>
        </w:rPr>
        <w:t>ی</w:t>
      </w:r>
      <w:r w:rsidRPr="00A11AEC">
        <w:rPr>
          <w:rFonts w:hint="cs"/>
          <w:rtl/>
        </w:rPr>
        <w:t xml:space="preserve"> ب</w:t>
      </w:r>
      <w:r w:rsidR="00070FD7">
        <w:rPr>
          <w:rFonts w:hint="cs"/>
          <w:rtl/>
        </w:rPr>
        <w:t>ی</w:t>
      </w:r>
      <w:r w:rsidRPr="00A11AEC">
        <w:rPr>
          <w:rFonts w:hint="cs"/>
          <w:rtl/>
        </w:rPr>
        <w:t xml:space="preserve">شتر است. </w:t>
      </w:r>
    </w:p>
    <w:p w:rsidR="004A4E6A" w:rsidRPr="00A11AEC" w:rsidRDefault="004A4E6A" w:rsidP="00B8664F">
      <w:pPr>
        <w:pStyle w:val="a0"/>
        <w:rPr>
          <w:rtl/>
        </w:rPr>
      </w:pPr>
      <w:bookmarkStart w:id="692" w:name="_Toc281874016"/>
      <w:bookmarkStart w:id="693" w:name="_Toc426966853"/>
      <w:r w:rsidRPr="00A11AEC">
        <w:rPr>
          <w:rFonts w:hint="cs"/>
          <w:rtl/>
        </w:rPr>
        <w:t>ز</w:t>
      </w:r>
      <w:r w:rsidR="00D939CA">
        <w:rPr>
          <w:rFonts w:hint="cs"/>
          <w:rtl/>
        </w:rPr>
        <w:t>:</w:t>
      </w:r>
      <w:r w:rsidRPr="00A11AEC">
        <w:rPr>
          <w:rFonts w:hint="cs"/>
          <w:rtl/>
        </w:rPr>
        <w:t xml:space="preserve"> والد</w:t>
      </w:r>
      <w:r w:rsidR="003E731D">
        <w:rPr>
          <w:rFonts w:hint="cs"/>
          <w:rtl/>
        </w:rPr>
        <w:t>ی</w:t>
      </w:r>
      <w:r w:rsidRPr="00A11AEC">
        <w:rPr>
          <w:rFonts w:hint="cs"/>
          <w:rtl/>
        </w:rPr>
        <w:t>ن جنت و</w:t>
      </w:r>
      <w:r w:rsidR="00D939CA">
        <w:rPr>
          <w:rFonts w:hint="cs"/>
          <w:rtl/>
        </w:rPr>
        <w:t xml:space="preserve"> </w:t>
      </w:r>
      <w:r w:rsidRPr="00A11AEC">
        <w:rPr>
          <w:rFonts w:hint="cs"/>
          <w:rtl/>
        </w:rPr>
        <w:t>دوزخ فرزند هستند</w:t>
      </w:r>
      <w:bookmarkEnd w:id="692"/>
      <w:bookmarkEnd w:id="693"/>
      <w:r w:rsidRPr="00A11AEC">
        <w:rPr>
          <w:rFonts w:hint="cs"/>
          <w:rtl/>
        </w:rPr>
        <w:t xml:space="preserve"> </w:t>
      </w:r>
    </w:p>
    <w:p w:rsidR="008C5988" w:rsidRDefault="004A4E6A" w:rsidP="0057002A">
      <w:pPr>
        <w:pStyle w:val="a3"/>
        <w:rPr>
          <w:rFonts w:cs="Zar"/>
          <w:rtl/>
        </w:rPr>
      </w:pPr>
      <w:r w:rsidRPr="00A11AEC">
        <w:rPr>
          <w:rFonts w:cs="Zar" w:hint="cs"/>
          <w:rtl/>
        </w:rPr>
        <w:t xml:space="preserve">232ـ </w:t>
      </w:r>
      <w:r w:rsidRPr="008C5988">
        <w:rPr>
          <w:rFonts w:hint="eastAsia"/>
          <w:rtl/>
        </w:rPr>
        <w:t>عَنْ</w:t>
      </w:r>
      <w:r w:rsidRPr="008C5988">
        <w:rPr>
          <w:rtl/>
        </w:rPr>
        <w:t xml:space="preserve"> </w:t>
      </w:r>
      <w:r w:rsidRPr="008C5988">
        <w:rPr>
          <w:rFonts w:hint="eastAsia"/>
          <w:rtl/>
        </w:rPr>
        <w:t>أَبِي</w:t>
      </w:r>
      <w:r w:rsidRPr="008C5988">
        <w:rPr>
          <w:rtl/>
        </w:rPr>
        <w:t xml:space="preserve"> </w:t>
      </w:r>
      <w:r w:rsidRPr="008C5988">
        <w:rPr>
          <w:rFonts w:hint="eastAsia"/>
          <w:rtl/>
        </w:rPr>
        <w:t>أُمَامَةَ</w:t>
      </w:r>
      <w:r w:rsidRPr="008C5988">
        <w:rPr>
          <w:rFonts w:hint="cs"/>
          <w:rtl/>
        </w:rPr>
        <w:t xml:space="preserve"> </w:t>
      </w:r>
      <w:r w:rsidRPr="008C5988">
        <w:rPr>
          <w:rFonts w:hint="eastAsia"/>
          <w:rtl/>
        </w:rPr>
        <w:t>أَنَّ</w:t>
      </w:r>
      <w:r w:rsidRPr="008C5988">
        <w:rPr>
          <w:rtl/>
        </w:rPr>
        <w:t xml:space="preserve"> </w:t>
      </w:r>
      <w:r w:rsidRPr="008C5988">
        <w:rPr>
          <w:rFonts w:hint="eastAsia"/>
          <w:rtl/>
        </w:rPr>
        <w:t>رَجُلًا</w:t>
      </w:r>
      <w:r w:rsidRPr="008C5988">
        <w:rPr>
          <w:rtl/>
        </w:rPr>
        <w:t xml:space="preserve"> </w:t>
      </w:r>
      <w:r w:rsidRPr="008C5988">
        <w:rPr>
          <w:rFonts w:hint="eastAsia"/>
          <w:rtl/>
        </w:rPr>
        <w:t>قَالَ</w:t>
      </w:r>
      <w:r w:rsidRPr="008C5988">
        <w:rPr>
          <w:rtl/>
        </w:rPr>
        <w:t xml:space="preserve"> </w:t>
      </w:r>
      <w:r w:rsidRPr="008C5988">
        <w:rPr>
          <w:rFonts w:hint="eastAsia"/>
          <w:rtl/>
        </w:rPr>
        <w:t>يَا</w:t>
      </w:r>
      <w:r w:rsidRPr="008C5988">
        <w:rPr>
          <w:rtl/>
        </w:rPr>
        <w:t xml:space="preserve"> </w:t>
      </w:r>
      <w:r w:rsidRPr="008C5988">
        <w:rPr>
          <w:rFonts w:hint="eastAsia"/>
          <w:rtl/>
        </w:rPr>
        <w:t>رسول الله</w:t>
      </w:r>
      <w:r w:rsidR="002C3640" w:rsidRPr="002C3640">
        <w:rPr>
          <w:rFonts w:cs="CTraditional Arabic" w:hint="cs"/>
          <w:rtl/>
        </w:rPr>
        <w:t xml:space="preserve"> ج</w:t>
      </w:r>
      <w:r w:rsidR="008C5988">
        <w:rPr>
          <w:rFonts w:hint="cs"/>
          <w:rtl/>
        </w:rPr>
        <w:t>:</w:t>
      </w:r>
      <w:r w:rsidRPr="008C5988">
        <w:rPr>
          <w:rFonts w:hint="eastAsia"/>
          <w:rtl/>
        </w:rPr>
        <w:t xml:space="preserve"> مَا</w:t>
      </w:r>
      <w:r w:rsidRPr="008C5988">
        <w:rPr>
          <w:rtl/>
        </w:rPr>
        <w:t xml:space="preserve"> </w:t>
      </w:r>
      <w:r w:rsidRPr="008C5988">
        <w:rPr>
          <w:rFonts w:hint="eastAsia"/>
          <w:rtl/>
        </w:rPr>
        <w:t>حَقُّ</w:t>
      </w:r>
      <w:r w:rsidRPr="008C5988">
        <w:rPr>
          <w:rtl/>
        </w:rPr>
        <w:t xml:space="preserve"> </w:t>
      </w:r>
      <w:r w:rsidRPr="008C5988">
        <w:rPr>
          <w:rFonts w:hint="eastAsia"/>
          <w:rtl/>
        </w:rPr>
        <w:t>الْوَالِدَيْنِ</w:t>
      </w:r>
      <w:r w:rsidRPr="008C5988">
        <w:rPr>
          <w:rtl/>
        </w:rPr>
        <w:t xml:space="preserve"> </w:t>
      </w:r>
      <w:r w:rsidRPr="008C5988">
        <w:rPr>
          <w:rFonts w:hint="eastAsia"/>
          <w:rtl/>
        </w:rPr>
        <w:t>عَلَى</w:t>
      </w:r>
      <w:r w:rsidRPr="008C5988">
        <w:rPr>
          <w:rtl/>
        </w:rPr>
        <w:t xml:space="preserve"> </w:t>
      </w:r>
      <w:r w:rsidRPr="008C5988">
        <w:rPr>
          <w:rFonts w:hint="eastAsia"/>
          <w:rtl/>
        </w:rPr>
        <w:t>وَلَدِهِمَا</w:t>
      </w:r>
      <w:r w:rsidRPr="008C5988">
        <w:rPr>
          <w:rtl/>
        </w:rPr>
        <w:t xml:space="preserve"> </w:t>
      </w:r>
      <w:r w:rsidRPr="008C5988">
        <w:rPr>
          <w:rFonts w:hint="eastAsia"/>
          <w:rtl/>
        </w:rPr>
        <w:t>قَالَ</w:t>
      </w:r>
      <w:r w:rsidRPr="008C5988">
        <w:rPr>
          <w:rtl/>
        </w:rPr>
        <w:t xml:space="preserve"> </w:t>
      </w:r>
      <w:r w:rsidRPr="008C5988">
        <w:rPr>
          <w:rFonts w:hint="eastAsia"/>
          <w:rtl/>
        </w:rPr>
        <w:t>هُمَا</w:t>
      </w:r>
      <w:r w:rsidRPr="008C5988">
        <w:rPr>
          <w:rtl/>
        </w:rPr>
        <w:t xml:space="preserve"> </w:t>
      </w:r>
      <w:r w:rsidRPr="008C5988">
        <w:rPr>
          <w:rFonts w:hint="eastAsia"/>
          <w:rtl/>
        </w:rPr>
        <w:t>جَنَّتُكَ</w:t>
      </w:r>
      <w:r w:rsidRPr="008C5988">
        <w:rPr>
          <w:rtl/>
        </w:rPr>
        <w:t xml:space="preserve"> </w:t>
      </w:r>
      <w:r w:rsidRPr="008C5988">
        <w:rPr>
          <w:rFonts w:hint="eastAsia"/>
          <w:rtl/>
        </w:rPr>
        <w:t>وَنَارُكَ</w:t>
      </w:r>
      <w:r w:rsidRPr="008C5988">
        <w:rPr>
          <w:rFonts w:hint="cs"/>
          <w:rtl/>
        </w:rPr>
        <w:t>.</w:t>
      </w:r>
      <w:r w:rsidR="008C5988" w:rsidRPr="0057002A">
        <w:rPr>
          <w:rStyle w:val="Char2"/>
          <w:rFonts w:hint="cs"/>
          <w:rtl/>
        </w:rPr>
        <w:t xml:space="preserve"> </w:t>
      </w:r>
      <w:r w:rsidRPr="0057002A">
        <w:rPr>
          <w:rStyle w:val="Char2"/>
          <w:rFonts w:hint="cs"/>
          <w:rtl/>
        </w:rPr>
        <w:t>(ابن ماجه)</w:t>
      </w:r>
      <w:r w:rsidR="008C5988" w:rsidRPr="0057002A">
        <w:rPr>
          <w:rStyle w:val="Char2"/>
          <w:rFonts w:hint="cs"/>
          <w:rtl/>
        </w:rPr>
        <w:t>.</w:t>
      </w:r>
    </w:p>
    <w:p w:rsidR="004A4E6A" w:rsidRPr="008C5988" w:rsidRDefault="004A4E6A" w:rsidP="0057002A">
      <w:pPr>
        <w:pStyle w:val="a2"/>
        <w:rPr>
          <w:rtl/>
        </w:rPr>
      </w:pPr>
      <w:r w:rsidRPr="00A11AEC">
        <w:rPr>
          <w:rFonts w:hint="cs"/>
          <w:rtl/>
        </w:rPr>
        <w:t>از ابوامامه</w:t>
      </w:r>
      <w:r w:rsidR="002C3640" w:rsidRPr="002C3640">
        <w:rPr>
          <w:rFonts w:cs="CTraditional Arabic" w:hint="cs"/>
          <w:rtl/>
        </w:rPr>
        <w:t>س</w:t>
      </w:r>
      <w:r w:rsidR="008C5988">
        <w:rPr>
          <w:rFonts w:hint="cs"/>
          <w:rtl/>
        </w:rPr>
        <w:t xml:space="preserve"> </w:t>
      </w:r>
      <w:r w:rsidRPr="00A11AEC">
        <w:rPr>
          <w:rFonts w:hint="cs"/>
          <w:rtl/>
        </w:rPr>
        <w:t>روا</w:t>
      </w:r>
      <w:r w:rsidR="00070FD7">
        <w:rPr>
          <w:rFonts w:hint="cs"/>
          <w:rtl/>
        </w:rPr>
        <w:t>ی</w:t>
      </w:r>
      <w:r w:rsidRPr="00A11AEC">
        <w:rPr>
          <w:rFonts w:hint="cs"/>
          <w:rtl/>
        </w:rPr>
        <w:t>ت است مرد</w:t>
      </w:r>
      <w:r w:rsidR="00070FD7">
        <w:rPr>
          <w:rFonts w:hint="cs"/>
          <w:rtl/>
        </w:rPr>
        <w:t>ی</w:t>
      </w:r>
      <w:r w:rsidRPr="00A11AEC">
        <w:rPr>
          <w:rFonts w:hint="cs"/>
          <w:rtl/>
        </w:rPr>
        <w:t xml:space="preserve"> گفت، ا</w:t>
      </w:r>
      <w:r w:rsidR="00070FD7">
        <w:rPr>
          <w:rFonts w:hint="cs"/>
          <w:rtl/>
        </w:rPr>
        <w:t>ی</w:t>
      </w:r>
      <w:r w:rsidRPr="00A11AEC">
        <w:rPr>
          <w:rFonts w:hint="cs"/>
          <w:rtl/>
        </w:rPr>
        <w:t xml:space="preserve"> پ</w:t>
      </w:r>
      <w:r w:rsidR="00070FD7">
        <w:rPr>
          <w:rFonts w:hint="cs"/>
          <w:rtl/>
        </w:rPr>
        <w:t>ی</w:t>
      </w:r>
      <w:r w:rsidRPr="00A11AEC">
        <w:rPr>
          <w:rFonts w:hint="cs"/>
          <w:rtl/>
        </w:rPr>
        <w:t>امبر خدا حق پدر و</w:t>
      </w:r>
      <w:r w:rsidR="008C5988">
        <w:rPr>
          <w:rFonts w:hint="cs"/>
          <w:rtl/>
        </w:rPr>
        <w:t xml:space="preserve"> </w:t>
      </w:r>
      <w:r w:rsidRPr="00A11AEC">
        <w:rPr>
          <w:rFonts w:hint="cs"/>
          <w:rtl/>
        </w:rPr>
        <w:t>مادر بر فرزند چ</w:t>
      </w:r>
      <w:r w:rsidR="00070FD7">
        <w:rPr>
          <w:rFonts w:hint="cs"/>
          <w:rtl/>
        </w:rPr>
        <w:t>ی</w:t>
      </w:r>
      <w:r w:rsidRPr="00A11AEC">
        <w:rPr>
          <w:rFonts w:hint="cs"/>
          <w:rtl/>
        </w:rPr>
        <w:t>ست؟ فرمود: آنان جنت و</w:t>
      </w:r>
      <w:r w:rsidR="008C5988">
        <w:rPr>
          <w:rFonts w:hint="cs"/>
          <w:rtl/>
        </w:rPr>
        <w:t xml:space="preserve"> </w:t>
      </w:r>
      <w:r w:rsidRPr="00A11AEC">
        <w:rPr>
          <w:rFonts w:hint="cs"/>
          <w:rtl/>
        </w:rPr>
        <w:t xml:space="preserve">جهنم تو هستند. </w:t>
      </w:r>
    </w:p>
    <w:p w:rsidR="004A4E6A" w:rsidRPr="00A11AEC" w:rsidRDefault="008C5988" w:rsidP="00B8664F">
      <w:pPr>
        <w:pStyle w:val="a0"/>
        <w:rPr>
          <w:rtl/>
        </w:rPr>
      </w:pPr>
      <w:bookmarkStart w:id="694" w:name="_Toc281874017"/>
      <w:bookmarkStart w:id="695" w:name="_Toc426966854"/>
      <w:r>
        <w:rPr>
          <w:rFonts w:hint="cs"/>
          <w:rtl/>
        </w:rPr>
        <w:t>ح:</w:t>
      </w:r>
      <w:r w:rsidR="004A4E6A" w:rsidRPr="00A11AEC">
        <w:rPr>
          <w:rFonts w:hint="cs"/>
          <w:rtl/>
        </w:rPr>
        <w:t xml:space="preserve"> احسان به والد</w:t>
      </w:r>
      <w:r w:rsidR="003E731D">
        <w:rPr>
          <w:rFonts w:hint="cs"/>
          <w:rtl/>
        </w:rPr>
        <w:t>ی</w:t>
      </w:r>
      <w:r w:rsidR="004A4E6A" w:rsidRPr="00A11AEC">
        <w:rPr>
          <w:rFonts w:hint="cs"/>
          <w:rtl/>
        </w:rPr>
        <w:t>ن موجب نجات در دن</w:t>
      </w:r>
      <w:r w:rsidR="003E731D">
        <w:rPr>
          <w:rFonts w:hint="cs"/>
          <w:rtl/>
        </w:rPr>
        <w:t>ی</w:t>
      </w:r>
      <w:r w:rsidR="004A4E6A" w:rsidRPr="00A11AEC">
        <w:rPr>
          <w:rFonts w:hint="cs"/>
          <w:rtl/>
        </w:rPr>
        <w:t>ا و</w:t>
      </w:r>
      <w:r>
        <w:rPr>
          <w:rFonts w:hint="cs"/>
          <w:rtl/>
        </w:rPr>
        <w:t xml:space="preserve"> </w:t>
      </w:r>
      <w:r w:rsidR="004A4E6A" w:rsidRPr="00A11AEC">
        <w:rPr>
          <w:rFonts w:hint="cs"/>
          <w:rtl/>
        </w:rPr>
        <w:t>آخرت است</w:t>
      </w:r>
      <w:bookmarkEnd w:id="694"/>
      <w:bookmarkEnd w:id="695"/>
    </w:p>
    <w:p w:rsidR="004A4E6A" w:rsidRPr="008C5988" w:rsidRDefault="004A4E6A" w:rsidP="0057002A">
      <w:pPr>
        <w:pStyle w:val="a3"/>
        <w:rPr>
          <w:rtl/>
        </w:rPr>
      </w:pPr>
      <w:r w:rsidRPr="00A11AEC">
        <w:rPr>
          <w:rFonts w:cs="Zar" w:hint="cs"/>
          <w:rtl/>
        </w:rPr>
        <w:t>233ـ‌</w:t>
      </w:r>
      <w:r w:rsidRPr="00A11AEC">
        <w:rPr>
          <w:rFonts w:cs="Zar"/>
          <w:rtl/>
        </w:rPr>
        <w:t xml:space="preserve"> </w:t>
      </w:r>
      <w:r w:rsidRPr="008C5988">
        <w:rPr>
          <w:rFonts w:hint="eastAsia"/>
          <w:rtl/>
        </w:rPr>
        <w:t>وعن</w:t>
      </w:r>
      <w:r w:rsidRPr="008C5988">
        <w:rPr>
          <w:rtl/>
        </w:rPr>
        <w:t xml:space="preserve"> </w:t>
      </w:r>
      <w:r w:rsidRPr="008C5988">
        <w:rPr>
          <w:rFonts w:hint="eastAsia"/>
          <w:rtl/>
        </w:rPr>
        <w:t>أبي</w:t>
      </w:r>
      <w:r w:rsidRPr="008C5988">
        <w:rPr>
          <w:rtl/>
        </w:rPr>
        <w:t xml:space="preserve"> </w:t>
      </w:r>
      <w:r w:rsidRPr="008C5988">
        <w:rPr>
          <w:rFonts w:hint="eastAsia"/>
          <w:rtl/>
        </w:rPr>
        <w:t>عبد</w:t>
      </w:r>
      <w:r w:rsidRPr="008C5988">
        <w:rPr>
          <w:rtl/>
        </w:rPr>
        <w:t xml:space="preserve"> </w:t>
      </w:r>
      <w:r w:rsidRPr="008C5988">
        <w:rPr>
          <w:rFonts w:hint="eastAsia"/>
          <w:rtl/>
        </w:rPr>
        <w:t>الرحمن</w:t>
      </w:r>
      <w:r w:rsidRPr="008C5988">
        <w:rPr>
          <w:rtl/>
        </w:rPr>
        <w:t xml:space="preserve"> </w:t>
      </w:r>
      <w:r w:rsidRPr="008C5988">
        <w:rPr>
          <w:rFonts w:hint="eastAsia"/>
          <w:rtl/>
        </w:rPr>
        <w:t>عبدِ</w:t>
      </w:r>
      <w:r w:rsidRPr="008C5988">
        <w:rPr>
          <w:rtl/>
        </w:rPr>
        <w:t xml:space="preserve"> </w:t>
      </w:r>
      <w:r w:rsidRPr="008C5988">
        <w:rPr>
          <w:rFonts w:hint="eastAsia"/>
          <w:rtl/>
        </w:rPr>
        <w:t>الله</w:t>
      </w:r>
      <w:r w:rsidRPr="008C5988">
        <w:rPr>
          <w:rtl/>
        </w:rPr>
        <w:t xml:space="preserve"> </w:t>
      </w:r>
      <w:r w:rsidRPr="008C5988">
        <w:rPr>
          <w:rFonts w:hint="eastAsia"/>
          <w:rtl/>
        </w:rPr>
        <w:t>بنِ</w:t>
      </w:r>
      <w:r w:rsidRPr="008C5988">
        <w:rPr>
          <w:rtl/>
        </w:rPr>
        <w:t xml:space="preserve"> </w:t>
      </w:r>
      <w:r w:rsidRPr="008C5988">
        <w:rPr>
          <w:rFonts w:hint="eastAsia"/>
          <w:rtl/>
        </w:rPr>
        <w:t>عمرَ</w:t>
      </w:r>
      <w:r w:rsidRPr="008C5988">
        <w:rPr>
          <w:rtl/>
        </w:rPr>
        <w:t xml:space="preserve"> </w:t>
      </w:r>
      <w:r w:rsidRPr="008C5988">
        <w:rPr>
          <w:rFonts w:hint="eastAsia"/>
          <w:rtl/>
        </w:rPr>
        <w:t>بن</w:t>
      </w:r>
      <w:r w:rsidRPr="008C5988">
        <w:rPr>
          <w:rtl/>
        </w:rPr>
        <w:t xml:space="preserve"> </w:t>
      </w:r>
      <w:r w:rsidRPr="008C5988">
        <w:rPr>
          <w:rFonts w:hint="eastAsia"/>
          <w:rtl/>
        </w:rPr>
        <w:t>الخطابِ</w:t>
      </w:r>
      <w:r w:rsidRPr="008C5988">
        <w:rPr>
          <w:rtl/>
        </w:rPr>
        <w:t xml:space="preserve"> </w:t>
      </w:r>
      <w:r w:rsidR="008C5988">
        <w:rPr>
          <w:rFonts w:cs="CTraditional Arabic" w:hint="cs"/>
          <w:rtl/>
        </w:rPr>
        <w:t>ب</w:t>
      </w:r>
      <w:r w:rsidRPr="008C5988">
        <w:rPr>
          <w:rtl/>
        </w:rPr>
        <w:t xml:space="preserve"> </w:t>
      </w:r>
      <w:r w:rsidRPr="008C5988">
        <w:rPr>
          <w:rFonts w:hint="eastAsia"/>
          <w:rtl/>
        </w:rPr>
        <w:t>قَالَ</w:t>
      </w:r>
      <w:r w:rsidRPr="008C5988">
        <w:rPr>
          <w:rtl/>
        </w:rPr>
        <w:t xml:space="preserve">: </w:t>
      </w:r>
      <w:r w:rsidRPr="008C5988">
        <w:rPr>
          <w:rFonts w:hint="eastAsia"/>
          <w:rtl/>
        </w:rPr>
        <w:t>سمعتُ</w:t>
      </w:r>
      <w:r w:rsidRPr="008C5988">
        <w:rPr>
          <w:rtl/>
        </w:rPr>
        <w:t xml:space="preserve"> </w:t>
      </w:r>
      <w:r w:rsidRPr="008C5988">
        <w:rPr>
          <w:rFonts w:hint="eastAsia"/>
          <w:rtl/>
        </w:rPr>
        <w:t>رسول الله</w:t>
      </w:r>
      <w:r w:rsidR="002C3640" w:rsidRPr="002C3640">
        <w:rPr>
          <w:rFonts w:cs="CTraditional Arabic" w:hint="eastAsia"/>
          <w:rtl/>
        </w:rPr>
        <w:t xml:space="preserve"> ج</w:t>
      </w:r>
      <w:r w:rsidRPr="008C5988">
        <w:rPr>
          <w:rFonts w:hint="eastAsia"/>
          <w:rtl/>
        </w:rPr>
        <w:t xml:space="preserve"> يقول</w:t>
      </w:r>
      <w:r w:rsidRPr="008C5988">
        <w:rPr>
          <w:rtl/>
        </w:rPr>
        <w:t xml:space="preserve">: </w:t>
      </w:r>
      <w:r w:rsidRPr="008C5988">
        <w:rPr>
          <w:rFonts w:hint="eastAsia"/>
          <w:rtl/>
        </w:rPr>
        <w:t>«انطَلَقَ</w:t>
      </w:r>
      <w:r w:rsidRPr="008C5988">
        <w:rPr>
          <w:rtl/>
        </w:rPr>
        <w:t xml:space="preserve"> </w:t>
      </w:r>
      <w:r w:rsidRPr="008C5988">
        <w:rPr>
          <w:rFonts w:hint="eastAsia"/>
          <w:rtl/>
        </w:rPr>
        <w:t>ثَلاثَةُ</w:t>
      </w:r>
      <w:r w:rsidRPr="008C5988">
        <w:rPr>
          <w:rtl/>
        </w:rPr>
        <w:t xml:space="preserve"> </w:t>
      </w:r>
      <w:r w:rsidRPr="008C5988">
        <w:rPr>
          <w:rFonts w:hint="eastAsia"/>
          <w:rtl/>
        </w:rPr>
        <w:t>نَفَرٍ</w:t>
      </w:r>
      <w:r w:rsidRPr="008C5988">
        <w:rPr>
          <w:rtl/>
        </w:rPr>
        <w:t xml:space="preserve"> </w:t>
      </w:r>
      <w:r w:rsidRPr="008C5988">
        <w:rPr>
          <w:rFonts w:hint="eastAsia"/>
          <w:rtl/>
        </w:rPr>
        <w:t>مِمَّنْ</w:t>
      </w:r>
      <w:r w:rsidRPr="008C5988">
        <w:rPr>
          <w:rtl/>
        </w:rPr>
        <w:t xml:space="preserve"> </w:t>
      </w:r>
      <w:r w:rsidRPr="008C5988">
        <w:rPr>
          <w:rFonts w:hint="eastAsia"/>
          <w:rtl/>
        </w:rPr>
        <w:t>كَانَ</w:t>
      </w:r>
      <w:r w:rsidRPr="008C5988">
        <w:rPr>
          <w:rtl/>
        </w:rPr>
        <w:t xml:space="preserve"> </w:t>
      </w:r>
      <w:r w:rsidRPr="008C5988">
        <w:rPr>
          <w:rFonts w:hint="eastAsia"/>
          <w:rtl/>
        </w:rPr>
        <w:t>قَبْلَكُمْ</w:t>
      </w:r>
      <w:r w:rsidRPr="008C5988">
        <w:rPr>
          <w:rtl/>
        </w:rPr>
        <w:t xml:space="preserve"> </w:t>
      </w:r>
      <w:r w:rsidRPr="008C5988">
        <w:rPr>
          <w:rFonts w:hint="eastAsia"/>
          <w:rtl/>
        </w:rPr>
        <w:t>حَتَّى</w:t>
      </w:r>
      <w:r w:rsidRPr="008C5988">
        <w:rPr>
          <w:rtl/>
        </w:rPr>
        <w:t xml:space="preserve"> </w:t>
      </w:r>
      <w:r w:rsidRPr="008C5988">
        <w:rPr>
          <w:rFonts w:hint="eastAsia"/>
          <w:rtl/>
        </w:rPr>
        <w:t>آوَاهُمُ</w:t>
      </w:r>
      <w:r w:rsidRPr="008C5988">
        <w:rPr>
          <w:rtl/>
        </w:rPr>
        <w:t xml:space="preserve"> </w:t>
      </w:r>
      <w:r w:rsidRPr="008C5988">
        <w:rPr>
          <w:rFonts w:hint="eastAsia"/>
          <w:rtl/>
        </w:rPr>
        <w:t>المَبيتُ</w:t>
      </w:r>
      <w:r w:rsidRPr="008C5988">
        <w:rPr>
          <w:rtl/>
        </w:rPr>
        <w:t xml:space="preserve"> </w:t>
      </w:r>
      <w:r w:rsidRPr="008C5988">
        <w:rPr>
          <w:rFonts w:hint="eastAsia"/>
          <w:rtl/>
        </w:rPr>
        <w:t>إِلى</w:t>
      </w:r>
      <w:r w:rsidRPr="008C5988">
        <w:rPr>
          <w:rtl/>
        </w:rPr>
        <w:t xml:space="preserve"> </w:t>
      </w:r>
      <w:r w:rsidRPr="008C5988">
        <w:rPr>
          <w:rFonts w:hint="eastAsia"/>
          <w:rtl/>
        </w:rPr>
        <w:t>غَارٍ</w:t>
      </w:r>
      <w:r w:rsidRPr="008C5988">
        <w:rPr>
          <w:rtl/>
        </w:rPr>
        <w:t xml:space="preserve"> </w:t>
      </w:r>
      <w:r w:rsidRPr="008C5988">
        <w:rPr>
          <w:rFonts w:hint="eastAsia"/>
          <w:rtl/>
        </w:rPr>
        <w:t>فَدَخلُوهُ،</w:t>
      </w:r>
      <w:r w:rsidRPr="008C5988">
        <w:rPr>
          <w:rtl/>
        </w:rPr>
        <w:t xml:space="preserve"> </w:t>
      </w:r>
      <w:r w:rsidRPr="008C5988">
        <w:rPr>
          <w:rFonts w:hint="eastAsia"/>
          <w:rtl/>
        </w:rPr>
        <w:t>فانْحَدرَتْ</w:t>
      </w:r>
      <w:r w:rsidRPr="008C5988">
        <w:rPr>
          <w:rtl/>
        </w:rPr>
        <w:t xml:space="preserve"> </w:t>
      </w:r>
      <w:r w:rsidRPr="008C5988">
        <w:rPr>
          <w:rFonts w:hint="eastAsia"/>
          <w:rtl/>
        </w:rPr>
        <w:t>صَخْرَةٌ</w:t>
      </w:r>
      <w:r w:rsidRPr="008C5988">
        <w:rPr>
          <w:rtl/>
        </w:rPr>
        <w:t xml:space="preserve"> </w:t>
      </w:r>
      <w:r w:rsidRPr="008C5988">
        <w:rPr>
          <w:rFonts w:hint="eastAsia"/>
          <w:rtl/>
        </w:rPr>
        <w:t>مِنَ</w:t>
      </w:r>
      <w:r w:rsidRPr="008C5988">
        <w:rPr>
          <w:rtl/>
        </w:rPr>
        <w:t xml:space="preserve"> </w:t>
      </w:r>
      <w:r w:rsidRPr="008C5988">
        <w:rPr>
          <w:rFonts w:hint="eastAsia"/>
          <w:rtl/>
        </w:rPr>
        <w:t>الجَبَلِ</w:t>
      </w:r>
      <w:r w:rsidRPr="008C5988">
        <w:rPr>
          <w:rtl/>
        </w:rPr>
        <w:t xml:space="preserve"> </w:t>
      </w:r>
      <w:r w:rsidRPr="008C5988">
        <w:rPr>
          <w:rFonts w:hint="eastAsia"/>
          <w:rtl/>
        </w:rPr>
        <w:t>فَسَدَّتْ</w:t>
      </w:r>
      <w:r w:rsidRPr="008C5988">
        <w:rPr>
          <w:rtl/>
        </w:rPr>
        <w:t xml:space="preserve"> </w:t>
      </w:r>
      <w:r w:rsidRPr="008C5988">
        <w:rPr>
          <w:rFonts w:hint="eastAsia"/>
          <w:rtl/>
        </w:rPr>
        <w:t>عَلَيْهِمُ</w:t>
      </w:r>
      <w:r w:rsidRPr="008C5988">
        <w:rPr>
          <w:rtl/>
        </w:rPr>
        <w:t xml:space="preserve"> </w:t>
      </w:r>
      <w:r w:rsidRPr="008C5988">
        <w:rPr>
          <w:rFonts w:hint="eastAsia"/>
          <w:rtl/>
        </w:rPr>
        <w:t>الغَارَ،</w:t>
      </w:r>
      <w:r w:rsidRPr="008C5988">
        <w:rPr>
          <w:rtl/>
        </w:rPr>
        <w:t xml:space="preserve"> </w:t>
      </w:r>
      <w:r w:rsidRPr="008C5988">
        <w:rPr>
          <w:rFonts w:hint="eastAsia"/>
          <w:rtl/>
        </w:rPr>
        <w:t>فَقالُوا</w:t>
      </w:r>
      <w:r w:rsidRPr="008C5988">
        <w:rPr>
          <w:rtl/>
        </w:rPr>
        <w:t xml:space="preserve">: </w:t>
      </w:r>
      <w:r w:rsidRPr="008C5988">
        <w:rPr>
          <w:rFonts w:hint="eastAsia"/>
          <w:rtl/>
        </w:rPr>
        <w:t>إِنَّهُ</w:t>
      </w:r>
      <w:r w:rsidRPr="008C5988">
        <w:rPr>
          <w:rtl/>
        </w:rPr>
        <w:t xml:space="preserve"> </w:t>
      </w:r>
      <w:r w:rsidRPr="008C5988">
        <w:rPr>
          <w:rFonts w:hint="eastAsia"/>
          <w:rtl/>
        </w:rPr>
        <w:t>لا</w:t>
      </w:r>
      <w:r w:rsidRPr="008C5988">
        <w:rPr>
          <w:rtl/>
        </w:rPr>
        <w:t xml:space="preserve"> </w:t>
      </w:r>
      <w:r w:rsidRPr="008C5988">
        <w:rPr>
          <w:rFonts w:hint="eastAsia"/>
          <w:rtl/>
        </w:rPr>
        <w:t>يُنْجِيكُمْ</w:t>
      </w:r>
      <w:r w:rsidRPr="008C5988">
        <w:rPr>
          <w:rtl/>
        </w:rPr>
        <w:t xml:space="preserve"> </w:t>
      </w:r>
      <w:r w:rsidRPr="008C5988">
        <w:rPr>
          <w:rFonts w:hint="eastAsia"/>
          <w:rtl/>
        </w:rPr>
        <w:t>مِنْ</w:t>
      </w:r>
      <w:r w:rsidRPr="008C5988">
        <w:rPr>
          <w:rtl/>
        </w:rPr>
        <w:t xml:space="preserve"> </w:t>
      </w:r>
      <w:r w:rsidRPr="008C5988">
        <w:rPr>
          <w:rFonts w:hint="eastAsia"/>
          <w:rtl/>
        </w:rPr>
        <w:t>هذِهِ</w:t>
      </w:r>
      <w:r w:rsidRPr="008C5988">
        <w:rPr>
          <w:rtl/>
        </w:rPr>
        <w:t xml:space="preserve"> </w:t>
      </w:r>
      <w:r w:rsidRPr="008C5988">
        <w:rPr>
          <w:rFonts w:hint="eastAsia"/>
          <w:rtl/>
        </w:rPr>
        <w:t>الصَّخْرَةِ</w:t>
      </w:r>
      <w:r w:rsidRPr="008C5988">
        <w:rPr>
          <w:rtl/>
        </w:rPr>
        <w:t xml:space="preserve"> </w:t>
      </w:r>
      <w:r w:rsidRPr="008C5988">
        <w:rPr>
          <w:rFonts w:hint="eastAsia"/>
          <w:rtl/>
        </w:rPr>
        <w:t>إِلا</w:t>
      </w:r>
      <w:r w:rsidRPr="008C5988">
        <w:rPr>
          <w:rtl/>
        </w:rPr>
        <w:t xml:space="preserve"> </w:t>
      </w:r>
      <w:r w:rsidRPr="008C5988">
        <w:rPr>
          <w:rFonts w:hint="eastAsia"/>
          <w:rtl/>
        </w:rPr>
        <w:t>أنْ</w:t>
      </w:r>
      <w:r w:rsidRPr="008C5988">
        <w:rPr>
          <w:rtl/>
        </w:rPr>
        <w:t xml:space="preserve"> </w:t>
      </w:r>
      <w:r w:rsidRPr="008C5988">
        <w:rPr>
          <w:rFonts w:hint="eastAsia"/>
          <w:rtl/>
        </w:rPr>
        <w:t>تَدْعُوا</w:t>
      </w:r>
      <w:r w:rsidRPr="008C5988">
        <w:rPr>
          <w:rtl/>
        </w:rPr>
        <w:t xml:space="preserve"> </w:t>
      </w:r>
      <w:r w:rsidRPr="008C5988">
        <w:rPr>
          <w:rFonts w:hint="eastAsia"/>
          <w:rtl/>
        </w:rPr>
        <w:t>اللهَ</w:t>
      </w:r>
      <w:r w:rsidRPr="008C5988">
        <w:rPr>
          <w:rtl/>
        </w:rPr>
        <w:t xml:space="preserve"> </w:t>
      </w:r>
      <w:r w:rsidRPr="008C5988">
        <w:rPr>
          <w:rFonts w:hint="eastAsia"/>
          <w:rtl/>
        </w:rPr>
        <w:t>بصَالِحِ</w:t>
      </w:r>
      <w:r w:rsidRPr="008C5988">
        <w:rPr>
          <w:rtl/>
        </w:rPr>
        <w:t xml:space="preserve"> </w:t>
      </w:r>
      <w:r w:rsidRPr="008C5988">
        <w:rPr>
          <w:rFonts w:hint="eastAsia"/>
          <w:rtl/>
        </w:rPr>
        <w:t>أعْمَالِكُمْ</w:t>
      </w:r>
      <w:r w:rsidRPr="008C5988">
        <w:rPr>
          <w:rtl/>
        </w:rPr>
        <w:t>.</w:t>
      </w:r>
      <w:r w:rsidR="008C5988">
        <w:rPr>
          <w:rFonts w:hint="cs"/>
          <w:rtl/>
        </w:rPr>
        <w:t xml:space="preserve"> </w:t>
      </w:r>
      <w:r w:rsidRPr="008C5988">
        <w:rPr>
          <w:rFonts w:hint="eastAsia"/>
          <w:rtl/>
        </w:rPr>
        <w:t>قَالَ</w:t>
      </w:r>
      <w:r w:rsidRPr="008C5988">
        <w:rPr>
          <w:rtl/>
        </w:rPr>
        <w:t xml:space="preserve"> </w:t>
      </w:r>
      <w:r w:rsidRPr="008C5988">
        <w:rPr>
          <w:rFonts w:hint="eastAsia"/>
          <w:rtl/>
        </w:rPr>
        <w:t>رجلٌ</w:t>
      </w:r>
      <w:r w:rsidRPr="008C5988">
        <w:rPr>
          <w:rtl/>
        </w:rPr>
        <w:t xml:space="preserve"> </w:t>
      </w:r>
      <w:r w:rsidRPr="008C5988">
        <w:rPr>
          <w:rFonts w:hint="eastAsia"/>
          <w:rtl/>
        </w:rPr>
        <w:t>مِنْهُمْ</w:t>
      </w:r>
      <w:r w:rsidRPr="008C5988">
        <w:rPr>
          <w:rtl/>
        </w:rPr>
        <w:t xml:space="preserve">: </w:t>
      </w:r>
      <w:r w:rsidRPr="008C5988">
        <w:rPr>
          <w:rFonts w:hint="eastAsia"/>
          <w:rtl/>
        </w:rPr>
        <w:t>اللَّهُمَّ</w:t>
      </w:r>
      <w:r w:rsidRPr="008C5988">
        <w:rPr>
          <w:rtl/>
        </w:rPr>
        <w:t xml:space="preserve"> </w:t>
      </w:r>
      <w:r w:rsidRPr="008C5988">
        <w:rPr>
          <w:rFonts w:hint="eastAsia"/>
          <w:rtl/>
        </w:rPr>
        <w:t>كَانَ</w:t>
      </w:r>
      <w:r w:rsidRPr="008C5988">
        <w:rPr>
          <w:rtl/>
        </w:rPr>
        <w:t xml:space="preserve"> </w:t>
      </w:r>
      <w:r w:rsidRPr="008C5988">
        <w:rPr>
          <w:rFonts w:hint="eastAsia"/>
          <w:rtl/>
        </w:rPr>
        <w:t>لِي</w:t>
      </w:r>
      <w:r w:rsidRPr="008C5988">
        <w:rPr>
          <w:rtl/>
        </w:rPr>
        <w:t xml:space="preserve"> </w:t>
      </w:r>
      <w:r w:rsidRPr="008C5988">
        <w:rPr>
          <w:rFonts w:hint="eastAsia"/>
          <w:rtl/>
        </w:rPr>
        <w:t>أَبَوانِ</w:t>
      </w:r>
      <w:r w:rsidRPr="008C5988">
        <w:rPr>
          <w:rtl/>
        </w:rPr>
        <w:t xml:space="preserve"> </w:t>
      </w:r>
      <w:r w:rsidRPr="008C5988">
        <w:rPr>
          <w:rFonts w:hint="eastAsia"/>
          <w:rtl/>
        </w:rPr>
        <w:t>شَيْخَانِ</w:t>
      </w:r>
      <w:r w:rsidRPr="008C5988">
        <w:rPr>
          <w:rtl/>
        </w:rPr>
        <w:t xml:space="preserve"> </w:t>
      </w:r>
      <w:r w:rsidRPr="008C5988">
        <w:rPr>
          <w:rFonts w:hint="eastAsia"/>
          <w:rtl/>
        </w:rPr>
        <w:t>كبيرانِ،</w:t>
      </w:r>
      <w:r w:rsidRPr="008C5988">
        <w:rPr>
          <w:rtl/>
        </w:rPr>
        <w:t xml:space="preserve"> </w:t>
      </w:r>
      <w:r w:rsidRPr="008C5988">
        <w:rPr>
          <w:rFonts w:hint="eastAsia"/>
          <w:rtl/>
        </w:rPr>
        <w:t>وكُنْتُ</w:t>
      </w:r>
      <w:r w:rsidRPr="008C5988">
        <w:rPr>
          <w:rtl/>
        </w:rPr>
        <w:t xml:space="preserve"> </w:t>
      </w:r>
      <w:r w:rsidRPr="008C5988">
        <w:rPr>
          <w:rFonts w:hint="eastAsia"/>
          <w:rtl/>
        </w:rPr>
        <w:t>لا</w:t>
      </w:r>
      <w:r w:rsidRPr="008C5988">
        <w:rPr>
          <w:rtl/>
        </w:rPr>
        <w:t xml:space="preserve"> </w:t>
      </w:r>
      <w:r w:rsidRPr="008C5988">
        <w:rPr>
          <w:rFonts w:hint="eastAsia"/>
          <w:rtl/>
        </w:rPr>
        <w:t>أغْبِقُ</w:t>
      </w:r>
      <w:r w:rsidRPr="008C5988">
        <w:rPr>
          <w:rtl/>
        </w:rPr>
        <w:t xml:space="preserve"> </w:t>
      </w:r>
      <w:r w:rsidRPr="008C5988">
        <w:rPr>
          <w:rFonts w:hint="eastAsia"/>
          <w:rtl/>
        </w:rPr>
        <w:t>قَبْلَهُمَا</w:t>
      </w:r>
      <w:r w:rsidRPr="008C5988">
        <w:rPr>
          <w:rtl/>
        </w:rPr>
        <w:t xml:space="preserve"> </w:t>
      </w:r>
      <w:r w:rsidRPr="008C5988">
        <w:rPr>
          <w:rFonts w:hint="eastAsia"/>
          <w:rtl/>
        </w:rPr>
        <w:t>أهْلاً</w:t>
      </w:r>
      <w:r w:rsidRPr="008C5988">
        <w:rPr>
          <w:rtl/>
        </w:rPr>
        <w:t xml:space="preserve"> </w:t>
      </w:r>
      <w:r w:rsidRPr="008C5988">
        <w:rPr>
          <w:rFonts w:hint="eastAsia"/>
          <w:rtl/>
        </w:rPr>
        <w:t>ولا</w:t>
      </w:r>
      <w:r w:rsidRPr="008C5988">
        <w:rPr>
          <w:rtl/>
        </w:rPr>
        <w:t xml:space="preserve"> </w:t>
      </w:r>
      <w:r w:rsidRPr="008C5988">
        <w:rPr>
          <w:rFonts w:hint="eastAsia"/>
          <w:rtl/>
        </w:rPr>
        <w:t>مالاً</w:t>
      </w:r>
      <w:r w:rsidRPr="008C5988">
        <w:rPr>
          <w:rtl/>
        </w:rPr>
        <w:t xml:space="preserve"> </w:t>
      </w:r>
      <w:r w:rsidRPr="008C5988">
        <w:rPr>
          <w:rFonts w:hint="eastAsia"/>
          <w:rtl/>
        </w:rPr>
        <w:t>،</w:t>
      </w:r>
      <w:r w:rsidRPr="008C5988">
        <w:rPr>
          <w:rtl/>
        </w:rPr>
        <w:t xml:space="preserve"> </w:t>
      </w:r>
      <w:r w:rsidRPr="008C5988">
        <w:rPr>
          <w:rFonts w:hint="eastAsia"/>
          <w:rtl/>
        </w:rPr>
        <w:t>فَنَأَى</w:t>
      </w:r>
      <w:r w:rsidRPr="008C5988">
        <w:rPr>
          <w:rtl/>
        </w:rPr>
        <w:t xml:space="preserve"> </w:t>
      </w:r>
      <w:r w:rsidRPr="008C5988">
        <w:rPr>
          <w:rFonts w:hint="eastAsia"/>
          <w:rtl/>
        </w:rPr>
        <w:t>بِي</w:t>
      </w:r>
      <w:r w:rsidRPr="008C5988">
        <w:rPr>
          <w:rtl/>
        </w:rPr>
        <w:t xml:space="preserve"> </w:t>
      </w:r>
      <w:r w:rsidRPr="008C5988">
        <w:rPr>
          <w:rFonts w:hint="eastAsia"/>
          <w:rtl/>
        </w:rPr>
        <w:t>طَلَب</w:t>
      </w:r>
      <w:r w:rsidRPr="008C5988">
        <w:rPr>
          <w:rtl/>
        </w:rPr>
        <w:t xml:space="preserve"> </w:t>
      </w:r>
      <w:r w:rsidRPr="008C5988">
        <w:rPr>
          <w:rFonts w:hint="eastAsia"/>
          <w:rtl/>
        </w:rPr>
        <w:t>الشَّجَرِ</w:t>
      </w:r>
      <w:r w:rsidRPr="008C5988">
        <w:rPr>
          <w:rtl/>
        </w:rPr>
        <w:t xml:space="preserve"> </w:t>
      </w:r>
      <w:r w:rsidRPr="008C5988">
        <w:rPr>
          <w:rFonts w:hint="eastAsia"/>
          <w:rtl/>
        </w:rPr>
        <w:t>يَوْماً</w:t>
      </w:r>
      <w:r w:rsidRPr="008C5988">
        <w:rPr>
          <w:rtl/>
        </w:rPr>
        <w:t xml:space="preserve"> </w:t>
      </w:r>
      <w:r w:rsidRPr="008C5988">
        <w:rPr>
          <w:rFonts w:hint="eastAsia"/>
          <w:rtl/>
        </w:rPr>
        <w:t>فلم</w:t>
      </w:r>
      <w:r w:rsidRPr="008C5988">
        <w:rPr>
          <w:rtl/>
        </w:rPr>
        <w:t xml:space="preserve"> </w:t>
      </w:r>
      <w:r w:rsidRPr="008C5988">
        <w:rPr>
          <w:rFonts w:hint="eastAsia"/>
          <w:rtl/>
        </w:rPr>
        <w:t>أَرِحْ</w:t>
      </w:r>
      <w:r w:rsidRPr="008C5988">
        <w:rPr>
          <w:rtl/>
        </w:rPr>
        <w:t xml:space="preserve"> </w:t>
      </w:r>
      <w:r w:rsidRPr="008C5988">
        <w:rPr>
          <w:rFonts w:hint="eastAsia"/>
          <w:rtl/>
        </w:rPr>
        <w:t>عَلَيْهمَا</w:t>
      </w:r>
      <w:r w:rsidRPr="008C5988">
        <w:rPr>
          <w:rtl/>
        </w:rPr>
        <w:t xml:space="preserve"> </w:t>
      </w:r>
      <w:r w:rsidRPr="008C5988">
        <w:rPr>
          <w:rFonts w:hint="eastAsia"/>
          <w:rtl/>
        </w:rPr>
        <w:t>حَتَّى</w:t>
      </w:r>
      <w:r w:rsidRPr="008C5988">
        <w:rPr>
          <w:rtl/>
        </w:rPr>
        <w:t xml:space="preserve"> </w:t>
      </w:r>
      <w:r w:rsidRPr="008C5988">
        <w:rPr>
          <w:rFonts w:hint="eastAsia"/>
          <w:rtl/>
        </w:rPr>
        <w:t>نَامَا،</w:t>
      </w:r>
      <w:r w:rsidRPr="008C5988">
        <w:rPr>
          <w:rtl/>
        </w:rPr>
        <w:t xml:space="preserve"> </w:t>
      </w:r>
      <w:r w:rsidRPr="008C5988">
        <w:rPr>
          <w:rFonts w:hint="eastAsia"/>
          <w:rtl/>
        </w:rPr>
        <w:t>فَحَلَبْتُ</w:t>
      </w:r>
      <w:r w:rsidRPr="008C5988">
        <w:rPr>
          <w:rtl/>
        </w:rPr>
        <w:t xml:space="preserve"> </w:t>
      </w:r>
      <w:r w:rsidRPr="008C5988">
        <w:rPr>
          <w:rFonts w:hint="eastAsia"/>
          <w:rtl/>
        </w:rPr>
        <w:t>لَهُمَا</w:t>
      </w:r>
      <w:r w:rsidRPr="008C5988">
        <w:rPr>
          <w:rtl/>
        </w:rPr>
        <w:t xml:space="preserve"> </w:t>
      </w:r>
      <w:r w:rsidRPr="008C5988">
        <w:rPr>
          <w:rFonts w:hint="eastAsia"/>
          <w:rtl/>
        </w:rPr>
        <w:t>غَبُوقَهُمَا</w:t>
      </w:r>
      <w:r w:rsidRPr="008C5988">
        <w:rPr>
          <w:rtl/>
        </w:rPr>
        <w:t xml:space="preserve"> </w:t>
      </w:r>
      <w:r w:rsidRPr="008C5988">
        <w:rPr>
          <w:rFonts w:hint="eastAsia"/>
          <w:rtl/>
        </w:rPr>
        <w:t>فَوَجَدْتُهُما</w:t>
      </w:r>
      <w:r w:rsidRPr="008C5988">
        <w:rPr>
          <w:rtl/>
        </w:rPr>
        <w:t xml:space="preserve"> </w:t>
      </w:r>
      <w:r w:rsidRPr="008C5988">
        <w:rPr>
          <w:rFonts w:hint="eastAsia"/>
          <w:rtl/>
        </w:rPr>
        <w:t>نَائِمَينِ،</w:t>
      </w:r>
      <w:r w:rsidRPr="008C5988">
        <w:rPr>
          <w:rtl/>
        </w:rPr>
        <w:t xml:space="preserve"> </w:t>
      </w:r>
      <w:r w:rsidRPr="008C5988">
        <w:rPr>
          <w:rFonts w:hint="eastAsia"/>
          <w:rtl/>
        </w:rPr>
        <w:t>فَكَرِهْتُ</w:t>
      </w:r>
      <w:r w:rsidRPr="008C5988">
        <w:rPr>
          <w:rtl/>
        </w:rPr>
        <w:t xml:space="preserve"> </w:t>
      </w:r>
      <w:r w:rsidRPr="008C5988">
        <w:rPr>
          <w:rFonts w:hint="eastAsia"/>
          <w:rtl/>
        </w:rPr>
        <w:t>أنْ</w:t>
      </w:r>
      <w:r w:rsidRPr="008C5988">
        <w:rPr>
          <w:rtl/>
        </w:rPr>
        <w:t xml:space="preserve"> </w:t>
      </w:r>
      <w:r w:rsidRPr="008C5988">
        <w:rPr>
          <w:rFonts w:hint="eastAsia"/>
          <w:rtl/>
        </w:rPr>
        <w:t>أُوقِظَهُمَا</w:t>
      </w:r>
      <w:r w:rsidRPr="008C5988">
        <w:rPr>
          <w:rtl/>
        </w:rPr>
        <w:t xml:space="preserve"> </w:t>
      </w:r>
      <w:r w:rsidRPr="008C5988">
        <w:rPr>
          <w:rFonts w:hint="eastAsia"/>
          <w:rtl/>
        </w:rPr>
        <w:t>وَأَنْ</w:t>
      </w:r>
      <w:r w:rsidRPr="008C5988">
        <w:rPr>
          <w:rtl/>
        </w:rPr>
        <w:t xml:space="preserve"> </w:t>
      </w:r>
      <w:r w:rsidRPr="008C5988">
        <w:rPr>
          <w:rFonts w:hint="eastAsia"/>
          <w:rtl/>
        </w:rPr>
        <w:t>أغْبِقَ</w:t>
      </w:r>
      <w:r w:rsidRPr="008C5988">
        <w:rPr>
          <w:rtl/>
        </w:rPr>
        <w:t xml:space="preserve"> </w:t>
      </w:r>
      <w:r w:rsidRPr="008C5988">
        <w:rPr>
          <w:rFonts w:hint="eastAsia"/>
          <w:rtl/>
        </w:rPr>
        <w:t>قَبْلَهُمَا</w:t>
      </w:r>
      <w:r w:rsidRPr="008C5988">
        <w:rPr>
          <w:rtl/>
        </w:rPr>
        <w:t xml:space="preserve"> </w:t>
      </w:r>
      <w:r w:rsidRPr="008C5988">
        <w:rPr>
          <w:rFonts w:hint="eastAsia"/>
          <w:rtl/>
        </w:rPr>
        <w:t>أهْلاً</w:t>
      </w:r>
      <w:r w:rsidRPr="008C5988">
        <w:rPr>
          <w:rtl/>
        </w:rPr>
        <w:t xml:space="preserve"> </w:t>
      </w:r>
      <w:r w:rsidRPr="008C5988">
        <w:rPr>
          <w:rFonts w:hint="eastAsia"/>
          <w:rtl/>
        </w:rPr>
        <w:t>أو</w:t>
      </w:r>
      <w:r w:rsidRPr="008C5988">
        <w:rPr>
          <w:rtl/>
        </w:rPr>
        <w:t xml:space="preserve"> </w:t>
      </w:r>
      <w:r w:rsidRPr="008C5988">
        <w:rPr>
          <w:rFonts w:hint="eastAsia"/>
          <w:rtl/>
        </w:rPr>
        <w:t>مالاً،</w:t>
      </w:r>
      <w:r w:rsidRPr="008C5988">
        <w:rPr>
          <w:rtl/>
        </w:rPr>
        <w:t xml:space="preserve"> </w:t>
      </w:r>
      <w:r w:rsidRPr="008C5988">
        <w:rPr>
          <w:rFonts w:hint="eastAsia"/>
          <w:rtl/>
        </w:rPr>
        <w:t>فَلَبَثْتُ</w:t>
      </w:r>
      <w:r w:rsidRPr="008C5988">
        <w:rPr>
          <w:rtl/>
        </w:rPr>
        <w:t xml:space="preserve"> - </w:t>
      </w:r>
      <w:r w:rsidRPr="008C5988">
        <w:rPr>
          <w:rFonts w:hint="eastAsia"/>
          <w:rtl/>
        </w:rPr>
        <w:t>والْقَدَحُ</w:t>
      </w:r>
      <w:r w:rsidRPr="008C5988">
        <w:rPr>
          <w:rtl/>
        </w:rPr>
        <w:t xml:space="preserve"> </w:t>
      </w:r>
      <w:r w:rsidRPr="008C5988">
        <w:rPr>
          <w:rFonts w:hint="eastAsia"/>
          <w:rtl/>
        </w:rPr>
        <w:t>عَلَى</w:t>
      </w:r>
      <w:r w:rsidRPr="008C5988">
        <w:rPr>
          <w:rtl/>
        </w:rPr>
        <w:t xml:space="preserve"> </w:t>
      </w:r>
      <w:r w:rsidRPr="008C5988">
        <w:rPr>
          <w:rFonts w:hint="eastAsia"/>
          <w:rtl/>
        </w:rPr>
        <w:t>يَدِي</w:t>
      </w:r>
      <w:r w:rsidRPr="008C5988">
        <w:rPr>
          <w:rtl/>
        </w:rPr>
        <w:t xml:space="preserve"> - </w:t>
      </w:r>
      <w:r w:rsidR="00662C92">
        <w:rPr>
          <w:rFonts w:hint="cs"/>
          <w:rtl/>
        </w:rPr>
        <w:t>اَ</w:t>
      </w:r>
      <w:r w:rsidRPr="008C5988">
        <w:rPr>
          <w:rFonts w:hint="eastAsia"/>
          <w:rtl/>
        </w:rPr>
        <w:t>نتَظِرُ</w:t>
      </w:r>
      <w:r w:rsidRPr="008C5988">
        <w:rPr>
          <w:rtl/>
        </w:rPr>
        <w:t xml:space="preserve"> </w:t>
      </w:r>
      <w:r w:rsidRPr="008C5988">
        <w:rPr>
          <w:rFonts w:hint="eastAsia"/>
          <w:rtl/>
        </w:rPr>
        <w:t>اسْتِيقَاظَهُما</w:t>
      </w:r>
      <w:r w:rsidRPr="008C5988">
        <w:rPr>
          <w:rtl/>
        </w:rPr>
        <w:t xml:space="preserve"> </w:t>
      </w:r>
      <w:r w:rsidRPr="008C5988">
        <w:rPr>
          <w:rFonts w:hint="eastAsia"/>
          <w:rtl/>
        </w:rPr>
        <w:t>حَتَّى</w:t>
      </w:r>
      <w:r w:rsidRPr="008C5988">
        <w:rPr>
          <w:rtl/>
        </w:rPr>
        <w:t xml:space="preserve"> </w:t>
      </w:r>
      <w:r w:rsidRPr="008C5988">
        <w:rPr>
          <w:rFonts w:hint="eastAsia"/>
          <w:rtl/>
        </w:rPr>
        <w:t>بَرِقَ</w:t>
      </w:r>
      <w:r w:rsidRPr="008C5988">
        <w:rPr>
          <w:rtl/>
        </w:rPr>
        <w:t xml:space="preserve"> </w:t>
      </w:r>
      <w:r w:rsidRPr="008C5988">
        <w:rPr>
          <w:rFonts w:hint="eastAsia"/>
          <w:rtl/>
        </w:rPr>
        <w:t>الفَجْرُ</w:t>
      </w:r>
      <w:r w:rsidRPr="008C5988">
        <w:rPr>
          <w:rtl/>
        </w:rPr>
        <w:t xml:space="preserve"> </w:t>
      </w:r>
      <w:r w:rsidRPr="008C5988">
        <w:rPr>
          <w:rFonts w:hint="eastAsia"/>
          <w:rtl/>
        </w:rPr>
        <w:t>والصِّبْيَةُ</w:t>
      </w:r>
      <w:r w:rsidRPr="008C5988">
        <w:rPr>
          <w:rtl/>
        </w:rPr>
        <w:t xml:space="preserve"> </w:t>
      </w:r>
      <w:r w:rsidRPr="008C5988">
        <w:rPr>
          <w:rFonts w:hint="eastAsia"/>
          <w:rtl/>
        </w:rPr>
        <w:t>يَتَضَاغَوْنَ</w:t>
      </w:r>
      <w:r w:rsidRPr="008C5988">
        <w:rPr>
          <w:rtl/>
        </w:rPr>
        <w:t xml:space="preserve"> </w:t>
      </w:r>
      <w:r w:rsidRPr="008C5988">
        <w:rPr>
          <w:rFonts w:hint="eastAsia"/>
          <w:rtl/>
        </w:rPr>
        <w:t>عِنْدَ</w:t>
      </w:r>
      <w:r w:rsidRPr="008C5988">
        <w:rPr>
          <w:rtl/>
        </w:rPr>
        <w:t xml:space="preserve"> </w:t>
      </w:r>
      <w:r w:rsidRPr="008C5988">
        <w:rPr>
          <w:rFonts w:hint="eastAsia"/>
          <w:rtl/>
        </w:rPr>
        <w:t>قَدَميَّ،</w:t>
      </w:r>
      <w:r w:rsidRPr="008C5988">
        <w:rPr>
          <w:rtl/>
        </w:rPr>
        <w:t xml:space="preserve"> </w:t>
      </w:r>
      <w:r w:rsidRPr="008C5988">
        <w:rPr>
          <w:rFonts w:hint="eastAsia"/>
          <w:rtl/>
        </w:rPr>
        <w:t>فاسْتَيْقَظَا</w:t>
      </w:r>
      <w:r w:rsidRPr="008C5988">
        <w:rPr>
          <w:rtl/>
        </w:rPr>
        <w:t xml:space="preserve"> </w:t>
      </w:r>
      <w:r w:rsidRPr="008C5988">
        <w:rPr>
          <w:rFonts w:hint="eastAsia"/>
          <w:rtl/>
        </w:rPr>
        <w:t>فَشَرِبا</w:t>
      </w:r>
      <w:r w:rsidRPr="008C5988">
        <w:rPr>
          <w:rtl/>
        </w:rPr>
        <w:t xml:space="preserve"> </w:t>
      </w:r>
      <w:r w:rsidRPr="008C5988">
        <w:rPr>
          <w:rFonts w:hint="eastAsia"/>
          <w:rtl/>
        </w:rPr>
        <w:t>غَبُوقَهُما</w:t>
      </w:r>
      <w:r w:rsidRPr="008C5988">
        <w:rPr>
          <w:rtl/>
        </w:rPr>
        <w:t xml:space="preserve">. </w:t>
      </w:r>
      <w:r w:rsidRPr="008C5988">
        <w:rPr>
          <w:rFonts w:hint="eastAsia"/>
          <w:rtl/>
        </w:rPr>
        <w:t>اللَّهُمَّ</w:t>
      </w:r>
      <w:r w:rsidRPr="008C5988">
        <w:rPr>
          <w:rtl/>
        </w:rPr>
        <w:t xml:space="preserve"> </w:t>
      </w:r>
      <w:r w:rsidRPr="008C5988">
        <w:rPr>
          <w:rFonts w:hint="eastAsia"/>
          <w:rtl/>
        </w:rPr>
        <w:t>إنْ</w:t>
      </w:r>
      <w:r w:rsidRPr="008C5988">
        <w:rPr>
          <w:rtl/>
        </w:rPr>
        <w:t xml:space="preserve"> </w:t>
      </w:r>
      <w:r w:rsidRPr="008C5988">
        <w:rPr>
          <w:rFonts w:hint="eastAsia"/>
          <w:rtl/>
        </w:rPr>
        <w:t>كُنْتُ</w:t>
      </w:r>
      <w:r w:rsidRPr="008C5988">
        <w:rPr>
          <w:rtl/>
        </w:rPr>
        <w:t xml:space="preserve"> </w:t>
      </w:r>
      <w:r w:rsidRPr="008C5988">
        <w:rPr>
          <w:rFonts w:hint="eastAsia"/>
          <w:rtl/>
        </w:rPr>
        <w:t>فَعَلْتُ</w:t>
      </w:r>
      <w:r w:rsidRPr="008C5988">
        <w:rPr>
          <w:rtl/>
        </w:rPr>
        <w:t xml:space="preserve"> </w:t>
      </w:r>
      <w:r w:rsidRPr="008C5988">
        <w:rPr>
          <w:rFonts w:hint="eastAsia"/>
          <w:rtl/>
        </w:rPr>
        <w:t>ذلِكَ</w:t>
      </w:r>
      <w:r w:rsidRPr="008C5988">
        <w:rPr>
          <w:rtl/>
        </w:rPr>
        <w:t xml:space="preserve"> </w:t>
      </w:r>
      <w:r w:rsidRPr="008C5988">
        <w:rPr>
          <w:rFonts w:hint="eastAsia"/>
          <w:rtl/>
        </w:rPr>
        <w:t>ابِتِغَاء</w:t>
      </w:r>
      <w:r w:rsidRPr="008C5988">
        <w:rPr>
          <w:rtl/>
        </w:rPr>
        <w:t xml:space="preserve"> </w:t>
      </w:r>
      <w:r w:rsidRPr="008C5988">
        <w:rPr>
          <w:rFonts w:hint="eastAsia"/>
          <w:rtl/>
        </w:rPr>
        <w:t>وَجْهِكَ</w:t>
      </w:r>
      <w:r w:rsidRPr="008C5988">
        <w:rPr>
          <w:rtl/>
        </w:rPr>
        <w:t xml:space="preserve"> </w:t>
      </w:r>
      <w:r w:rsidRPr="008C5988">
        <w:rPr>
          <w:rFonts w:hint="eastAsia"/>
          <w:rtl/>
        </w:rPr>
        <w:t>فَفَرِّجْ</w:t>
      </w:r>
      <w:r w:rsidRPr="008C5988">
        <w:rPr>
          <w:rtl/>
        </w:rPr>
        <w:t xml:space="preserve"> </w:t>
      </w:r>
      <w:r w:rsidRPr="008C5988">
        <w:rPr>
          <w:rFonts w:hint="eastAsia"/>
          <w:rtl/>
        </w:rPr>
        <w:t>عَنّا</w:t>
      </w:r>
      <w:r w:rsidRPr="008C5988">
        <w:rPr>
          <w:rtl/>
        </w:rPr>
        <w:t xml:space="preserve"> </w:t>
      </w:r>
      <w:r w:rsidRPr="008C5988">
        <w:rPr>
          <w:rFonts w:hint="eastAsia"/>
          <w:rtl/>
        </w:rPr>
        <w:t>مَا</w:t>
      </w:r>
      <w:r w:rsidRPr="008C5988">
        <w:rPr>
          <w:rtl/>
        </w:rPr>
        <w:t xml:space="preserve"> </w:t>
      </w:r>
      <w:r w:rsidRPr="008C5988">
        <w:rPr>
          <w:rFonts w:hint="eastAsia"/>
          <w:rtl/>
        </w:rPr>
        <w:t>نَحْنُ</w:t>
      </w:r>
      <w:r w:rsidRPr="008C5988">
        <w:rPr>
          <w:rtl/>
        </w:rPr>
        <w:t xml:space="preserve"> </w:t>
      </w:r>
      <w:r w:rsidRPr="008C5988">
        <w:rPr>
          <w:rFonts w:hint="eastAsia"/>
          <w:rtl/>
        </w:rPr>
        <w:t>فِيهِ</w:t>
      </w:r>
      <w:r w:rsidRPr="008C5988">
        <w:rPr>
          <w:rtl/>
        </w:rPr>
        <w:t xml:space="preserve"> </w:t>
      </w:r>
      <w:r w:rsidRPr="008C5988">
        <w:rPr>
          <w:rFonts w:hint="eastAsia"/>
          <w:rtl/>
        </w:rPr>
        <w:t>مِنْ</w:t>
      </w:r>
      <w:r w:rsidRPr="008C5988">
        <w:rPr>
          <w:rtl/>
        </w:rPr>
        <w:t xml:space="preserve"> </w:t>
      </w:r>
      <w:r w:rsidRPr="008C5988">
        <w:rPr>
          <w:rFonts w:hint="eastAsia"/>
          <w:rtl/>
        </w:rPr>
        <w:t>هذِهِ</w:t>
      </w:r>
      <w:r w:rsidRPr="008C5988">
        <w:rPr>
          <w:rtl/>
        </w:rPr>
        <w:t xml:space="preserve"> </w:t>
      </w:r>
      <w:r w:rsidRPr="008C5988">
        <w:rPr>
          <w:rFonts w:hint="eastAsia"/>
          <w:rtl/>
        </w:rPr>
        <w:t>الصَّخْرَةِ،</w:t>
      </w:r>
      <w:r w:rsidRPr="008C5988">
        <w:rPr>
          <w:rtl/>
        </w:rPr>
        <w:t xml:space="preserve"> </w:t>
      </w:r>
      <w:r w:rsidRPr="008C5988">
        <w:rPr>
          <w:rFonts w:hint="eastAsia"/>
          <w:rtl/>
        </w:rPr>
        <w:t>فانْفَرَجَتْ</w:t>
      </w:r>
      <w:r w:rsidRPr="008C5988">
        <w:rPr>
          <w:rtl/>
        </w:rPr>
        <w:t xml:space="preserve"> </w:t>
      </w:r>
      <w:r w:rsidRPr="008C5988">
        <w:rPr>
          <w:rFonts w:hint="eastAsia"/>
          <w:rtl/>
        </w:rPr>
        <w:t>شَيْئاً</w:t>
      </w:r>
      <w:r w:rsidRPr="008C5988">
        <w:rPr>
          <w:rtl/>
        </w:rPr>
        <w:t xml:space="preserve"> </w:t>
      </w:r>
      <w:r w:rsidRPr="008C5988">
        <w:rPr>
          <w:rFonts w:hint="eastAsia"/>
          <w:rtl/>
        </w:rPr>
        <w:t>لا</w:t>
      </w:r>
      <w:r w:rsidRPr="008C5988">
        <w:rPr>
          <w:rtl/>
        </w:rPr>
        <w:t xml:space="preserve"> </w:t>
      </w:r>
      <w:r w:rsidRPr="008C5988">
        <w:rPr>
          <w:rFonts w:hint="eastAsia"/>
          <w:rtl/>
        </w:rPr>
        <w:t>يَسْتَطيعُونَ</w:t>
      </w:r>
      <w:r w:rsidRPr="008C5988">
        <w:rPr>
          <w:rtl/>
        </w:rPr>
        <w:t xml:space="preserve"> </w:t>
      </w:r>
      <w:r w:rsidRPr="008C5988">
        <w:rPr>
          <w:rFonts w:hint="eastAsia"/>
          <w:rtl/>
        </w:rPr>
        <w:t>الخُروجَ</w:t>
      </w:r>
      <w:r w:rsidRPr="008C5988">
        <w:rPr>
          <w:rtl/>
        </w:rPr>
        <w:t xml:space="preserve"> </w:t>
      </w:r>
      <w:r w:rsidRPr="008C5988">
        <w:rPr>
          <w:rFonts w:hint="eastAsia"/>
          <w:rtl/>
        </w:rPr>
        <w:t>مِنْهُ</w:t>
      </w:r>
      <w:r w:rsidRPr="008C5988">
        <w:rPr>
          <w:rtl/>
        </w:rPr>
        <w:t>.</w:t>
      </w:r>
      <w:r w:rsidR="00662C92">
        <w:rPr>
          <w:rFonts w:hint="cs"/>
          <w:rtl/>
        </w:rPr>
        <w:t xml:space="preserve"> </w:t>
      </w:r>
      <w:r w:rsidRPr="008C5988">
        <w:rPr>
          <w:rFonts w:hint="eastAsia"/>
          <w:rtl/>
        </w:rPr>
        <w:t>قَالَ</w:t>
      </w:r>
      <w:r w:rsidRPr="008C5988">
        <w:rPr>
          <w:rtl/>
        </w:rPr>
        <w:t xml:space="preserve"> </w:t>
      </w:r>
      <w:r w:rsidRPr="008C5988">
        <w:rPr>
          <w:rFonts w:hint="eastAsia"/>
          <w:rtl/>
        </w:rPr>
        <w:t>الآخر</w:t>
      </w:r>
      <w:r w:rsidRPr="008C5988">
        <w:rPr>
          <w:rtl/>
        </w:rPr>
        <w:t xml:space="preserve">: </w:t>
      </w:r>
      <w:r w:rsidRPr="008C5988">
        <w:rPr>
          <w:rFonts w:hint="eastAsia"/>
          <w:rtl/>
        </w:rPr>
        <w:t>اللَّهُمَّ</w:t>
      </w:r>
      <w:r w:rsidRPr="008C5988">
        <w:rPr>
          <w:rtl/>
        </w:rPr>
        <w:t xml:space="preserve"> </w:t>
      </w:r>
      <w:r w:rsidRPr="008C5988">
        <w:rPr>
          <w:rFonts w:hint="eastAsia"/>
          <w:rtl/>
        </w:rPr>
        <w:t>إنَّهُ</w:t>
      </w:r>
      <w:r w:rsidRPr="008C5988">
        <w:rPr>
          <w:rtl/>
        </w:rPr>
        <w:t xml:space="preserve"> </w:t>
      </w:r>
      <w:r w:rsidRPr="008C5988">
        <w:rPr>
          <w:rFonts w:hint="eastAsia"/>
          <w:rtl/>
        </w:rPr>
        <w:t>كانَتْ</w:t>
      </w:r>
      <w:r w:rsidRPr="008C5988">
        <w:rPr>
          <w:rtl/>
        </w:rPr>
        <w:t xml:space="preserve"> </w:t>
      </w:r>
      <w:r w:rsidRPr="008C5988">
        <w:rPr>
          <w:rFonts w:hint="eastAsia"/>
          <w:rtl/>
        </w:rPr>
        <w:t>لِيَ</w:t>
      </w:r>
      <w:r w:rsidRPr="008C5988">
        <w:rPr>
          <w:rtl/>
        </w:rPr>
        <w:t xml:space="preserve"> </w:t>
      </w:r>
      <w:r w:rsidRPr="008C5988">
        <w:rPr>
          <w:rFonts w:hint="eastAsia"/>
          <w:rtl/>
        </w:rPr>
        <w:t>ابْنَةُ</w:t>
      </w:r>
      <w:r w:rsidRPr="008C5988">
        <w:rPr>
          <w:rtl/>
        </w:rPr>
        <w:t xml:space="preserve"> </w:t>
      </w:r>
      <w:r w:rsidRPr="008C5988">
        <w:rPr>
          <w:rFonts w:hint="eastAsia"/>
          <w:rtl/>
        </w:rPr>
        <w:t>عَمّ،</w:t>
      </w:r>
      <w:r w:rsidRPr="008C5988">
        <w:rPr>
          <w:rtl/>
        </w:rPr>
        <w:t xml:space="preserve"> </w:t>
      </w:r>
      <w:r w:rsidRPr="008C5988">
        <w:rPr>
          <w:rFonts w:hint="eastAsia"/>
          <w:rtl/>
        </w:rPr>
        <w:t>كَانَتْ</w:t>
      </w:r>
      <w:r w:rsidRPr="008C5988">
        <w:rPr>
          <w:rtl/>
        </w:rPr>
        <w:t xml:space="preserve"> </w:t>
      </w:r>
      <w:r w:rsidRPr="008C5988">
        <w:rPr>
          <w:rFonts w:hint="eastAsia"/>
          <w:rtl/>
        </w:rPr>
        <w:t>أَحَبَّ</w:t>
      </w:r>
      <w:r w:rsidRPr="008C5988">
        <w:rPr>
          <w:rtl/>
        </w:rPr>
        <w:t xml:space="preserve"> </w:t>
      </w:r>
      <w:r w:rsidRPr="008C5988">
        <w:rPr>
          <w:rFonts w:hint="eastAsia"/>
          <w:rtl/>
        </w:rPr>
        <w:t>النّاسِ</w:t>
      </w:r>
      <w:r w:rsidRPr="008C5988">
        <w:rPr>
          <w:rtl/>
        </w:rPr>
        <w:t xml:space="preserve"> </w:t>
      </w:r>
      <w:r w:rsidRPr="008C5988">
        <w:rPr>
          <w:rFonts w:hint="eastAsia"/>
          <w:rtl/>
        </w:rPr>
        <w:t>إليَّ</w:t>
      </w:r>
      <w:r w:rsidRPr="008C5988">
        <w:rPr>
          <w:rtl/>
        </w:rPr>
        <w:t xml:space="preserve"> - </w:t>
      </w:r>
      <w:r w:rsidRPr="008C5988">
        <w:rPr>
          <w:rFonts w:hint="eastAsia"/>
          <w:rtl/>
        </w:rPr>
        <w:t>وفي</w:t>
      </w:r>
      <w:r w:rsidRPr="008C5988">
        <w:rPr>
          <w:rtl/>
        </w:rPr>
        <w:t xml:space="preserve"> </w:t>
      </w:r>
      <w:r w:rsidRPr="008C5988">
        <w:rPr>
          <w:rFonts w:hint="eastAsia"/>
          <w:rtl/>
        </w:rPr>
        <w:t>رواية</w:t>
      </w:r>
      <w:r w:rsidRPr="008C5988">
        <w:rPr>
          <w:rtl/>
        </w:rPr>
        <w:t xml:space="preserve">: </w:t>
      </w:r>
      <w:r w:rsidRPr="008C5988">
        <w:rPr>
          <w:rFonts w:hint="eastAsia"/>
          <w:rtl/>
        </w:rPr>
        <w:t>كُنْتُ</w:t>
      </w:r>
      <w:r w:rsidRPr="008C5988">
        <w:rPr>
          <w:rtl/>
        </w:rPr>
        <w:t xml:space="preserve"> </w:t>
      </w:r>
      <w:r w:rsidRPr="008C5988">
        <w:rPr>
          <w:rFonts w:hint="eastAsia"/>
          <w:rtl/>
        </w:rPr>
        <w:t>أُحِبُّها</w:t>
      </w:r>
      <w:r w:rsidRPr="008C5988">
        <w:rPr>
          <w:rtl/>
        </w:rPr>
        <w:t xml:space="preserve"> </w:t>
      </w:r>
      <w:r w:rsidRPr="008C5988">
        <w:rPr>
          <w:rFonts w:hint="eastAsia"/>
          <w:rtl/>
        </w:rPr>
        <w:t>كأَشَدِّ</w:t>
      </w:r>
      <w:r w:rsidRPr="008C5988">
        <w:rPr>
          <w:rtl/>
        </w:rPr>
        <w:t xml:space="preserve"> </w:t>
      </w:r>
      <w:r w:rsidRPr="008C5988">
        <w:rPr>
          <w:rFonts w:hint="eastAsia"/>
          <w:rtl/>
        </w:rPr>
        <w:t>مَا</w:t>
      </w:r>
      <w:r w:rsidRPr="008C5988">
        <w:rPr>
          <w:rtl/>
        </w:rPr>
        <w:t xml:space="preserve"> </w:t>
      </w:r>
      <w:r w:rsidRPr="008C5988">
        <w:rPr>
          <w:rFonts w:hint="eastAsia"/>
          <w:rtl/>
        </w:rPr>
        <w:t>يُحِبُّ</w:t>
      </w:r>
      <w:r w:rsidRPr="008C5988">
        <w:rPr>
          <w:rtl/>
        </w:rPr>
        <w:t xml:space="preserve"> </w:t>
      </w:r>
      <w:r w:rsidRPr="008C5988">
        <w:rPr>
          <w:rFonts w:hint="eastAsia"/>
          <w:rtl/>
        </w:rPr>
        <w:t>الرِّجَالُ</w:t>
      </w:r>
      <w:r w:rsidRPr="008C5988">
        <w:rPr>
          <w:rtl/>
        </w:rPr>
        <w:t xml:space="preserve"> </w:t>
      </w:r>
      <w:r w:rsidRPr="008C5988">
        <w:rPr>
          <w:rFonts w:hint="eastAsia"/>
          <w:rtl/>
        </w:rPr>
        <w:t>النساءَ</w:t>
      </w:r>
      <w:r w:rsidRPr="008C5988">
        <w:rPr>
          <w:rtl/>
        </w:rPr>
        <w:t xml:space="preserve"> - </w:t>
      </w:r>
      <w:r w:rsidRPr="008C5988">
        <w:rPr>
          <w:rFonts w:hint="eastAsia"/>
          <w:rtl/>
        </w:rPr>
        <w:t>فأَرَدْتُهَا</w:t>
      </w:r>
      <w:r w:rsidRPr="008C5988">
        <w:rPr>
          <w:rtl/>
        </w:rPr>
        <w:t xml:space="preserve"> </w:t>
      </w:r>
      <w:r w:rsidRPr="008C5988">
        <w:rPr>
          <w:rFonts w:hint="eastAsia"/>
          <w:rtl/>
        </w:rPr>
        <w:t>عَلَى</w:t>
      </w:r>
      <w:r w:rsidRPr="008C5988">
        <w:rPr>
          <w:rtl/>
        </w:rPr>
        <w:t xml:space="preserve"> </w:t>
      </w:r>
      <w:r w:rsidRPr="008C5988">
        <w:rPr>
          <w:rFonts w:hint="eastAsia"/>
          <w:rtl/>
        </w:rPr>
        <w:t>نَفْسِهَا</w:t>
      </w:r>
      <w:r w:rsidRPr="008C5988">
        <w:rPr>
          <w:rtl/>
        </w:rPr>
        <w:t xml:space="preserve"> </w:t>
      </w:r>
      <w:r w:rsidRPr="008C5988">
        <w:rPr>
          <w:rFonts w:hint="eastAsia"/>
          <w:rtl/>
        </w:rPr>
        <w:t>فامْتَنَعَتْ</w:t>
      </w:r>
      <w:r w:rsidRPr="008C5988">
        <w:rPr>
          <w:rtl/>
        </w:rPr>
        <w:t xml:space="preserve"> </w:t>
      </w:r>
      <w:r w:rsidRPr="008C5988">
        <w:rPr>
          <w:rFonts w:hint="eastAsia"/>
          <w:rtl/>
        </w:rPr>
        <w:t>منِّي</w:t>
      </w:r>
      <w:r w:rsidRPr="008C5988">
        <w:rPr>
          <w:rtl/>
        </w:rPr>
        <w:t xml:space="preserve"> </w:t>
      </w:r>
      <w:r w:rsidRPr="008C5988">
        <w:rPr>
          <w:rFonts w:hint="eastAsia"/>
          <w:rtl/>
        </w:rPr>
        <w:t>حَتَّى</w:t>
      </w:r>
      <w:r w:rsidRPr="008C5988">
        <w:rPr>
          <w:rtl/>
        </w:rPr>
        <w:t xml:space="preserve"> </w:t>
      </w:r>
      <w:r w:rsidRPr="008C5988">
        <w:rPr>
          <w:rFonts w:hint="eastAsia"/>
          <w:rtl/>
        </w:rPr>
        <w:t>أَلَمَّتْ</w:t>
      </w:r>
      <w:r w:rsidRPr="008C5988">
        <w:rPr>
          <w:rtl/>
        </w:rPr>
        <w:t xml:space="preserve"> </w:t>
      </w:r>
      <w:r w:rsidRPr="008C5988">
        <w:rPr>
          <w:rFonts w:hint="eastAsia"/>
          <w:rtl/>
        </w:rPr>
        <w:t>بها</w:t>
      </w:r>
      <w:r w:rsidRPr="008C5988">
        <w:rPr>
          <w:rtl/>
        </w:rPr>
        <w:t xml:space="preserve"> </w:t>
      </w:r>
      <w:r w:rsidRPr="008C5988">
        <w:rPr>
          <w:rFonts w:hint="eastAsia"/>
          <w:rtl/>
        </w:rPr>
        <w:t>سَنَةٌ</w:t>
      </w:r>
      <w:r w:rsidRPr="008C5988">
        <w:rPr>
          <w:rtl/>
        </w:rPr>
        <w:t xml:space="preserve"> </w:t>
      </w:r>
      <w:r w:rsidRPr="008C5988">
        <w:rPr>
          <w:rFonts w:hint="eastAsia"/>
          <w:rtl/>
        </w:rPr>
        <w:t>مِنَ</w:t>
      </w:r>
      <w:r w:rsidRPr="008C5988">
        <w:rPr>
          <w:rtl/>
        </w:rPr>
        <w:t xml:space="preserve"> </w:t>
      </w:r>
      <w:r w:rsidRPr="008C5988">
        <w:rPr>
          <w:rFonts w:hint="eastAsia"/>
          <w:rtl/>
        </w:rPr>
        <w:t>السِّنِينَ</w:t>
      </w:r>
      <w:r w:rsidRPr="008C5988">
        <w:rPr>
          <w:rtl/>
        </w:rPr>
        <w:t xml:space="preserve"> </w:t>
      </w:r>
      <w:r w:rsidRPr="008C5988">
        <w:rPr>
          <w:rFonts w:hint="eastAsia"/>
          <w:rtl/>
        </w:rPr>
        <w:t>فَجَاءتْنِي</w:t>
      </w:r>
      <w:r w:rsidRPr="008C5988">
        <w:rPr>
          <w:rtl/>
        </w:rPr>
        <w:t xml:space="preserve"> </w:t>
      </w:r>
      <w:r w:rsidRPr="008C5988">
        <w:rPr>
          <w:rFonts w:hint="eastAsia"/>
          <w:rtl/>
        </w:rPr>
        <w:t>فَأَعْطَيْتُهَا</w:t>
      </w:r>
      <w:r w:rsidRPr="008C5988">
        <w:rPr>
          <w:rtl/>
        </w:rPr>
        <w:t xml:space="preserve"> </w:t>
      </w:r>
      <w:r w:rsidRPr="008C5988">
        <w:rPr>
          <w:rFonts w:hint="eastAsia"/>
          <w:rtl/>
        </w:rPr>
        <w:t>عِشْرِينَ</w:t>
      </w:r>
      <w:r w:rsidRPr="008C5988">
        <w:rPr>
          <w:rtl/>
        </w:rPr>
        <w:t xml:space="preserve"> </w:t>
      </w:r>
      <w:r w:rsidRPr="008C5988">
        <w:rPr>
          <w:rFonts w:hint="eastAsia"/>
          <w:rtl/>
        </w:rPr>
        <w:t>وَمئةَ</w:t>
      </w:r>
      <w:r w:rsidRPr="008C5988">
        <w:rPr>
          <w:rtl/>
        </w:rPr>
        <w:t xml:space="preserve"> </w:t>
      </w:r>
      <w:r w:rsidRPr="008C5988">
        <w:rPr>
          <w:rFonts w:hint="eastAsia"/>
          <w:rtl/>
        </w:rPr>
        <w:t>دينَارٍ</w:t>
      </w:r>
      <w:r w:rsidRPr="008C5988">
        <w:rPr>
          <w:rtl/>
        </w:rPr>
        <w:t xml:space="preserve"> </w:t>
      </w:r>
      <w:r w:rsidRPr="008C5988">
        <w:rPr>
          <w:rFonts w:hint="eastAsia"/>
          <w:rtl/>
        </w:rPr>
        <w:t>عَلَى</w:t>
      </w:r>
      <w:r w:rsidRPr="008C5988">
        <w:rPr>
          <w:rtl/>
        </w:rPr>
        <w:t xml:space="preserve"> </w:t>
      </w:r>
      <w:r w:rsidRPr="008C5988">
        <w:rPr>
          <w:rFonts w:hint="eastAsia"/>
          <w:rtl/>
        </w:rPr>
        <w:t>أنْ</w:t>
      </w:r>
      <w:r w:rsidRPr="008C5988">
        <w:rPr>
          <w:rtl/>
        </w:rPr>
        <w:t xml:space="preserve"> </w:t>
      </w:r>
      <w:r w:rsidRPr="008C5988">
        <w:rPr>
          <w:rFonts w:hint="eastAsia"/>
          <w:rtl/>
        </w:rPr>
        <w:lastRenderedPageBreak/>
        <w:t>تُخَلِّيَ</w:t>
      </w:r>
      <w:r w:rsidRPr="008C5988">
        <w:rPr>
          <w:rtl/>
        </w:rPr>
        <w:t xml:space="preserve"> </w:t>
      </w:r>
      <w:r w:rsidRPr="008C5988">
        <w:rPr>
          <w:rFonts w:hint="eastAsia"/>
          <w:rtl/>
        </w:rPr>
        <w:t>بَيْني</w:t>
      </w:r>
      <w:r w:rsidRPr="008C5988">
        <w:rPr>
          <w:rtl/>
        </w:rPr>
        <w:t xml:space="preserve"> </w:t>
      </w:r>
      <w:r w:rsidRPr="008C5988">
        <w:rPr>
          <w:rFonts w:hint="eastAsia"/>
          <w:rtl/>
        </w:rPr>
        <w:t>وَبَيْنَ</w:t>
      </w:r>
      <w:r w:rsidRPr="008C5988">
        <w:rPr>
          <w:rtl/>
        </w:rPr>
        <w:t xml:space="preserve"> </w:t>
      </w:r>
      <w:r w:rsidRPr="008C5988">
        <w:rPr>
          <w:rFonts w:hint="eastAsia"/>
          <w:rtl/>
        </w:rPr>
        <w:t>نَفْسِهَا</w:t>
      </w:r>
      <w:r w:rsidRPr="008C5988">
        <w:rPr>
          <w:rtl/>
        </w:rPr>
        <w:t xml:space="preserve"> </w:t>
      </w:r>
      <w:r w:rsidRPr="008C5988">
        <w:rPr>
          <w:rFonts w:hint="eastAsia"/>
          <w:rtl/>
        </w:rPr>
        <w:t>فَفعَلَتْ،</w:t>
      </w:r>
      <w:r w:rsidRPr="008C5988">
        <w:rPr>
          <w:rtl/>
        </w:rPr>
        <w:t xml:space="preserve"> </w:t>
      </w:r>
      <w:r w:rsidRPr="008C5988">
        <w:rPr>
          <w:rFonts w:hint="eastAsia"/>
          <w:rtl/>
        </w:rPr>
        <w:t>حَتَّى</w:t>
      </w:r>
      <w:r w:rsidRPr="008C5988">
        <w:rPr>
          <w:rtl/>
        </w:rPr>
        <w:t xml:space="preserve"> </w:t>
      </w:r>
      <w:r w:rsidRPr="008C5988">
        <w:rPr>
          <w:rFonts w:hint="eastAsia"/>
          <w:rtl/>
        </w:rPr>
        <w:t>إِذَا</w:t>
      </w:r>
      <w:r w:rsidRPr="008C5988">
        <w:rPr>
          <w:rtl/>
        </w:rPr>
        <w:t xml:space="preserve"> </w:t>
      </w:r>
      <w:r w:rsidRPr="008C5988">
        <w:rPr>
          <w:rFonts w:hint="eastAsia"/>
          <w:rtl/>
        </w:rPr>
        <w:t>قَدَرْتُ</w:t>
      </w:r>
      <w:r w:rsidRPr="008C5988">
        <w:rPr>
          <w:rtl/>
        </w:rPr>
        <w:t xml:space="preserve"> </w:t>
      </w:r>
      <w:r w:rsidRPr="008C5988">
        <w:rPr>
          <w:rFonts w:hint="eastAsia"/>
          <w:rtl/>
        </w:rPr>
        <w:t>عَلَيْهَا</w:t>
      </w:r>
      <w:r w:rsidRPr="008C5988">
        <w:rPr>
          <w:rtl/>
        </w:rPr>
        <w:t xml:space="preserve"> - </w:t>
      </w:r>
      <w:r w:rsidRPr="008C5988">
        <w:rPr>
          <w:rFonts w:hint="eastAsia"/>
          <w:rtl/>
        </w:rPr>
        <w:t>وفي</w:t>
      </w:r>
      <w:r w:rsidRPr="008C5988">
        <w:rPr>
          <w:rtl/>
        </w:rPr>
        <w:t xml:space="preserve"> </w:t>
      </w:r>
      <w:r w:rsidRPr="008C5988">
        <w:rPr>
          <w:rFonts w:hint="eastAsia"/>
          <w:rtl/>
        </w:rPr>
        <w:t>رواية</w:t>
      </w:r>
      <w:r w:rsidRPr="008C5988">
        <w:rPr>
          <w:rtl/>
        </w:rPr>
        <w:t xml:space="preserve">: </w:t>
      </w:r>
      <w:r w:rsidRPr="008C5988">
        <w:rPr>
          <w:rFonts w:hint="eastAsia"/>
          <w:rtl/>
        </w:rPr>
        <w:t>فَلَمَّا</w:t>
      </w:r>
      <w:r w:rsidRPr="008C5988">
        <w:rPr>
          <w:rtl/>
        </w:rPr>
        <w:t xml:space="preserve"> </w:t>
      </w:r>
      <w:r w:rsidRPr="008C5988">
        <w:rPr>
          <w:rFonts w:hint="eastAsia"/>
          <w:rtl/>
        </w:rPr>
        <w:t>قَعَدْتُ</w:t>
      </w:r>
      <w:r w:rsidRPr="008C5988">
        <w:rPr>
          <w:rtl/>
        </w:rPr>
        <w:t xml:space="preserve"> </w:t>
      </w:r>
      <w:r w:rsidRPr="008C5988">
        <w:rPr>
          <w:rFonts w:hint="eastAsia"/>
          <w:rtl/>
        </w:rPr>
        <w:t>بَينَ</w:t>
      </w:r>
      <w:r w:rsidRPr="008C5988">
        <w:rPr>
          <w:rtl/>
        </w:rPr>
        <w:t xml:space="preserve"> </w:t>
      </w:r>
      <w:r w:rsidRPr="008C5988">
        <w:rPr>
          <w:rFonts w:hint="eastAsia"/>
          <w:rtl/>
        </w:rPr>
        <w:t>رِجْلَيْهَا،</w:t>
      </w:r>
      <w:r w:rsidRPr="008C5988">
        <w:rPr>
          <w:rtl/>
        </w:rPr>
        <w:t xml:space="preserve"> </w:t>
      </w:r>
      <w:r w:rsidRPr="008C5988">
        <w:rPr>
          <w:rFonts w:hint="eastAsia"/>
          <w:rtl/>
        </w:rPr>
        <w:t>قال</w:t>
      </w:r>
      <w:r w:rsidR="00662C92">
        <w:rPr>
          <w:rFonts w:hint="cs"/>
          <w:rtl/>
        </w:rPr>
        <w:t>َ</w:t>
      </w:r>
      <w:r w:rsidRPr="008C5988">
        <w:rPr>
          <w:rFonts w:hint="eastAsia"/>
          <w:rtl/>
        </w:rPr>
        <w:t>تْ</w:t>
      </w:r>
      <w:r w:rsidRPr="008C5988">
        <w:rPr>
          <w:rtl/>
        </w:rPr>
        <w:t xml:space="preserve">: </w:t>
      </w:r>
      <w:r w:rsidRPr="008C5988">
        <w:rPr>
          <w:rFonts w:hint="eastAsia"/>
          <w:rtl/>
        </w:rPr>
        <w:t>اتَّقِ</w:t>
      </w:r>
      <w:r w:rsidRPr="008C5988">
        <w:rPr>
          <w:rtl/>
        </w:rPr>
        <w:t xml:space="preserve"> </w:t>
      </w:r>
      <w:r w:rsidRPr="008C5988">
        <w:rPr>
          <w:rFonts w:hint="eastAsia"/>
          <w:rtl/>
        </w:rPr>
        <w:t>اللهَ</w:t>
      </w:r>
      <w:r w:rsidRPr="008C5988">
        <w:rPr>
          <w:rtl/>
        </w:rPr>
        <w:t xml:space="preserve"> </w:t>
      </w:r>
      <w:r w:rsidRPr="008C5988">
        <w:rPr>
          <w:rFonts w:hint="eastAsia"/>
          <w:rtl/>
        </w:rPr>
        <w:t>وَلا</w:t>
      </w:r>
      <w:r w:rsidRPr="008C5988">
        <w:rPr>
          <w:rtl/>
        </w:rPr>
        <w:t xml:space="preserve"> </w:t>
      </w:r>
      <w:r w:rsidRPr="008C5988">
        <w:rPr>
          <w:rFonts w:hint="eastAsia"/>
          <w:rtl/>
        </w:rPr>
        <w:t>تَفُضَّ</w:t>
      </w:r>
      <w:r w:rsidRPr="008C5988">
        <w:rPr>
          <w:rtl/>
        </w:rPr>
        <w:t xml:space="preserve"> </w:t>
      </w:r>
      <w:r w:rsidRPr="008C5988">
        <w:rPr>
          <w:rFonts w:hint="eastAsia"/>
          <w:rtl/>
        </w:rPr>
        <w:t>الخَاتَمَ</w:t>
      </w:r>
      <w:r w:rsidRPr="008C5988">
        <w:rPr>
          <w:rtl/>
        </w:rPr>
        <w:t xml:space="preserve"> </w:t>
      </w:r>
      <w:r w:rsidRPr="008C5988">
        <w:rPr>
          <w:rFonts w:hint="eastAsia"/>
          <w:rtl/>
        </w:rPr>
        <w:t>إلا</w:t>
      </w:r>
      <w:r w:rsidRPr="008C5988">
        <w:rPr>
          <w:rtl/>
        </w:rPr>
        <w:t xml:space="preserve"> </w:t>
      </w:r>
      <w:r w:rsidRPr="008C5988">
        <w:rPr>
          <w:rFonts w:hint="eastAsia"/>
          <w:rtl/>
        </w:rPr>
        <w:t>بِحَقِّهِ،</w:t>
      </w:r>
      <w:r w:rsidRPr="008C5988">
        <w:rPr>
          <w:rtl/>
        </w:rPr>
        <w:t xml:space="preserve"> </w:t>
      </w:r>
      <w:r w:rsidRPr="008C5988">
        <w:rPr>
          <w:rFonts w:hint="eastAsia"/>
          <w:rtl/>
        </w:rPr>
        <w:t>فَانصَرَفْتُ</w:t>
      </w:r>
      <w:r w:rsidRPr="008C5988">
        <w:rPr>
          <w:rtl/>
        </w:rPr>
        <w:t xml:space="preserve"> </w:t>
      </w:r>
      <w:r w:rsidRPr="008C5988">
        <w:rPr>
          <w:rFonts w:hint="eastAsia"/>
          <w:rtl/>
        </w:rPr>
        <w:t>عَنْهَا</w:t>
      </w:r>
      <w:r w:rsidRPr="008C5988">
        <w:rPr>
          <w:rtl/>
        </w:rPr>
        <w:t xml:space="preserve"> </w:t>
      </w:r>
      <w:r w:rsidRPr="008C5988">
        <w:rPr>
          <w:rFonts w:hint="eastAsia"/>
          <w:rtl/>
        </w:rPr>
        <w:t>وَهيَ</w:t>
      </w:r>
      <w:r w:rsidRPr="008C5988">
        <w:rPr>
          <w:rtl/>
        </w:rPr>
        <w:t xml:space="preserve"> </w:t>
      </w:r>
      <w:r w:rsidRPr="008C5988">
        <w:rPr>
          <w:rFonts w:hint="eastAsia"/>
          <w:rtl/>
        </w:rPr>
        <w:t>أَحَبُّ</w:t>
      </w:r>
      <w:r w:rsidRPr="008C5988">
        <w:rPr>
          <w:rtl/>
        </w:rPr>
        <w:t xml:space="preserve"> </w:t>
      </w:r>
      <w:r w:rsidRPr="008C5988">
        <w:rPr>
          <w:rFonts w:hint="eastAsia"/>
          <w:rtl/>
        </w:rPr>
        <w:t>النَّاسِ</w:t>
      </w:r>
      <w:r w:rsidRPr="008C5988">
        <w:rPr>
          <w:rtl/>
        </w:rPr>
        <w:t xml:space="preserve"> </w:t>
      </w:r>
      <w:r w:rsidRPr="008C5988">
        <w:rPr>
          <w:rFonts w:hint="eastAsia"/>
          <w:rtl/>
        </w:rPr>
        <w:t>إليَّ</w:t>
      </w:r>
      <w:r w:rsidRPr="008C5988">
        <w:rPr>
          <w:rtl/>
        </w:rPr>
        <w:t xml:space="preserve"> </w:t>
      </w:r>
      <w:r w:rsidRPr="008C5988">
        <w:rPr>
          <w:rFonts w:hint="eastAsia"/>
          <w:rtl/>
        </w:rPr>
        <w:t>وَتَرَكْتُ</w:t>
      </w:r>
      <w:r w:rsidRPr="008C5988">
        <w:rPr>
          <w:rtl/>
        </w:rPr>
        <w:t xml:space="preserve"> </w:t>
      </w:r>
      <w:r w:rsidRPr="008C5988">
        <w:rPr>
          <w:rFonts w:hint="eastAsia"/>
          <w:rtl/>
        </w:rPr>
        <w:t>الذَّهَبَ</w:t>
      </w:r>
      <w:r w:rsidRPr="008C5988">
        <w:rPr>
          <w:rtl/>
        </w:rPr>
        <w:t xml:space="preserve"> </w:t>
      </w:r>
      <w:r w:rsidRPr="008C5988">
        <w:rPr>
          <w:rFonts w:hint="eastAsia"/>
          <w:rtl/>
        </w:rPr>
        <w:t>الَّذِي</w:t>
      </w:r>
      <w:r w:rsidRPr="008C5988">
        <w:rPr>
          <w:rtl/>
        </w:rPr>
        <w:t xml:space="preserve"> </w:t>
      </w:r>
      <w:r w:rsidRPr="008C5988">
        <w:rPr>
          <w:rFonts w:hint="eastAsia"/>
          <w:rtl/>
        </w:rPr>
        <w:t>أعْطَيتُها</w:t>
      </w:r>
      <w:r w:rsidRPr="008C5988">
        <w:rPr>
          <w:rtl/>
        </w:rPr>
        <w:t xml:space="preserve">. </w:t>
      </w:r>
      <w:r w:rsidRPr="008C5988">
        <w:rPr>
          <w:rFonts w:hint="eastAsia"/>
          <w:rtl/>
        </w:rPr>
        <w:t>اللَّهُمَّ</w:t>
      </w:r>
      <w:r w:rsidRPr="008C5988">
        <w:rPr>
          <w:rtl/>
        </w:rPr>
        <w:t xml:space="preserve"> </w:t>
      </w:r>
      <w:r w:rsidRPr="008C5988">
        <w:rPr>
          <w:rFonts w:hint="eastAsia"/>
          <w:rtl/>
        </w:rPr>
        <w:t>إنْ</w:t>
      </w:r>
      <w:r w:rsidRPr="008C5988">
        <w:rPr>
          <w:rtl/>
        </w:rPr>
        <w:t xml:space="preserve"> </w:t>
      </w:r>
      <w:r w:rsidRPr="008C5988">
        <w:rPr>
          <w:rFonts w:hint="eastAsia"/>
          <w:rtl/>
        </w:rPr>
        <w:t>كُنْتُ</w:t>
      </w:r>
      <w:r w:rsidRPr="008C5988">
        <w:rPr>
          <w:rtl/>
        </w:rPr>
        <w:t xml:space="preserve"> </w:t>
      </w:r>
      <w:r w:rsidRPr="008C5988">
        <w:rPr>
          <w:rFonts w:hint="eastAsia"/>
          <w:rtl/>
        </w:rPr>
        <w:t>فَعَلْتُ</w:t>
      </w:r>
      <w:r w:rsidRPr="008C5988">
        <w:rPr>
          <w:rtl/>
        </w:rPr>
        <w:t xml:space="preserve"> </w:t>
      </w:r>
      <w:r w:rsidRPr="008C5988">
        <w:rPr>
          <w:rFonts w:hint="eastAsia"/>
          <w:rtl/>
        </w:rPr>
        <w:t>ذلِكَ</w:t>
      </w:r>
      <w:r w:rsidRPr="008C5988">
        <w:rPr>
          <w:rtl/>
        </w:rPr>
        <w:t xml:space="preserve"> </w:t>
      </w:r>
      <w:r w:rsidRPr="008C5988">
        <w:rPr>
          <w:rFonts w:hint="eastAsia"/>
          <w:rtl/>
        </w:rPr>
        <w:t>ابْتِغاءَ</w:t>
      </w:r>
      <w:r w:rsidRPr="008C5988">
        <w:rPr>
          <w:rtl/>
        </w:rPr>
        <w:t xml:space="preserve"> </w:t>
      </w:r>
      <w:r w:rsidRPr="008C5988">
        <w:rPr>
          <w:rFonts w:hint="eastAsia"/>
          <w:rtl/>
        </w:rPr>
        <w:t>وَجْهِكَ</w:t>
      </w:r>
      <w:r w:rsidRPr="008C5988">
        <w:rPr>
          <w:rtl/>
        </w:rPr>
        <w:t xml:space="preserve"> </w:t>
      </w:r>
      <w:r w:rsidRPr="008C5988">
        <w:rPr>
          <w:rFonts w:hint="eastAsia"/>
          <w:rtl/>
        </w:rPr>
        <w:t>فافْرُجْ</w:t>
      </w:r>
      <w:r w:rsidRPr="008C5988">
        <w:rPr>
          <w:rtl/>
        </w:rPr>
        <w:t xml:space="preserve"> </w:t>
      </w:r>
      <w:r w:rsidRPr="008C5988">
        <w:rPr>
          <w:rFonts w:hint="eastAsia"/>
          <w:rtl/>
        </w:rPr>
        <w:t>عَنَّا</w:t>
      </w:r>
      <w:r w:rsidRPr="008C5988">
        <w:rPr>
          <w:rtl/>
        </w:rPr>
        <w:t xml:space="preserve"> </w:t>
      </w:r>
      <w:r w:rsidRPr="008C5988">
        <w:rPr>
          <w:rFonts w:hint="eastAsia"/>
          <w:rtl/>
        </w:rPr>
        <w:t>مَا</w:t>
      </w:r>
      <w:r w:rsidRPr="008C5988">
        <w:rPr>
          <w:rtl/>
        </w:rPr>
        <w:t xml:space="preserve"> </w:t>
      </w:r>
      <w:r w:rsidRPr="008C5988">
        <w:rPr>
          <w:rFonts w:hint="eastAsia"/>
          <w:rtl/>
        </w:rPr>
        <w:t>نَحْنُ</w:t>
      </w:r>
      <w:r w:rsidRPr="008C5988">
        <w:rPr>
          <w:rtl/>
        </w:rPr>
        <w:t xml:space="preserve"> </w:t>
      </w:r>
      <w:r w:rsidRPr="008C5988">
        <w:rPr>
          <w:rFonts w:hint="eastAsia"/>
          <w:rtl/>
        </w:rPr>
        <w:t>فيهِ،</w:t>
      </w:r>
      <w:r w:rsidRPr="008C5988">
        <w:rPr>
          <w:rtl/>
        </w:rPr>
        <w:t xml:space="preserve"> </w:t>
      </w:r>
      <w:r w:rsidRPr="008C5988">
        <w:rPr>
          <w:rFonts w:hint="eastAsia"/>
          <w:rtl/>
        </w:rPr>
        <w:t>فانْفَرَجَتِ</w:t>
      </w:r>
      <w:r w:rsidRPr="008C5988">
        <w:rPr>
          <w:rtl/>
        </w:rPr>
        <w:t xml:space="preserve"> </w:t>
      </w:r>
      <w:r w:rsidRPr="008C5988">
        <w:rPr>
          <w:rFonts w:hint="eastAsia"/>
          <w:rtl/>
        </w:rPr>
        <w:t>الصَّخْرَةُ،</w:t>
      </w:r>
      <w:r w:rsidRPr="008C5988">
        <w:rPr>
          <w:rtl/>
        </w:rPr>
        <w:t xml:space="preserve"> </w:t>
      </w:r>
      <w:r w:rsidRPr="008C5988">
        <w:rPr>
          <w:rFonts w:hint="eastAsia"/>
          <w:rtl/>
        </w:rPr>
        <w:t>غَيْرَ</w:t>
      </w:r>
      <w:r w:rsidRPr="008C5988">
        <w:rPr>
          <w:rtl/>
        </w:rPr>
        <w:t xml:space="preserve"> </w:t>
      </w:r>
      <w:r w:rsidRPr="008C5988">
        <w:rPr>
          <w:rFonts w:hint="eastAsia"/>
          <w:rtl/>
        </w:rPr>
        <w:t>أَنَّهُمْ</w:t>
      </w:r>
      <w:r w:rsidRPr="008C5988">
        <w:rPr>
          <w:rtl/>
        </w:rPr>
        <w:t xml:space="preserve"> </w:t>
      </w:r>
      <w:r w:rsidRPr="008C5988">
        <w:rPr>
          <w:rFonts w:hint="eastAsia"/>
          <w:rtl/>
        </w:rPr>
        <w:t>لا</w:t>
      </w:r>
      <w:r w:rsidRPr="008C5988">
        <w:rPr>
          <w:rtl/>
        </w:rPr>
        <w:t xml:space="preserve"> </w:t>
      </w:r>
      <w:r w:rsidRPr="008C5988">
        <w:rPr>
          <w:rFonts w:hint="eastAsia"/>
          <w:rtl/>
        </w:rPr>
        <w:t>يَسْتَطِيعُونَ</w:t>
      </w:r>
      <w:r w:rsidRPr="008C5988">
        <w:rPr>
          <w:rtl/>
        </w:rPr>
        <w:t xml:space="preserve"> </w:t>
      </w:r>
      <w:r w:rsidRPr="008C5988">
        <w:rPr>
          <w:rFonts w:hint="eastAsia"/>
          <w:rtl/>
        </w:rPr>
        <w:t>الخُرُوجَ</w:t>
      </w:r>
      <w:r w:rsidRPr="008C5988">
        <w:rPr>
          <w:rtl/>
        </w:rPr>
        <w:t xml:space="preserve"> </w:t>
      </w:r>
      <w:r w:rsidRPr="008C5988">
        <w:rPr>
          <w:rFonts w:hint="eastAsia"/>
          <w:rtl/>
        </w:rPr>
        <w:t>مِنْهَا</w:t>
      </w:r>
      <w:r w:rsidRPr="008C5988">
        <w:rPr>
          <w:rtl/>
        </w:rPr>
        <w:t>.</w:t>
      </w:r>
    </w:p>
    <w:p w:rsidR="00662C92" w:rsidRDefault="004A4E6A" w:rsidP="0057002A">
      <w:pPr>
        <w:pStyle w:val="a3"/>
        <w:rPr>
          <w:rFonts w:cs="Zar"/>
          <w:rtl/>
        </w:rPr>
      </w:pPr>
      <w:r w:rsidRPr="008C5988">
        <w:rPr>
          <w:rFonts w:hint="eastAsia"/>
          <w:rtl/>
        </w:rPr>
        <w:t>وَقَالَ</w:t>
      </w:r>
      <w:r w:rsidRPr="008C5988">
        <w:rPr>
          <w:rtl/>
        </w:rPr>
        <w:t xml:space="preserve"> </w:t>
      </w:r>
      <w:r w:rsidRPr="008C5988">
        <w:rPr>
          <w:rFonts w:hint="eastAsia"/>
          <w:rtl/>
        </w:rPr>
        <w:t>الثَّالِثُ</w:t>
      </w:r>
      <w:r w:rsidRPr="008C5988">
        <w:rPr>
          <w:rtl/>
        </w:rPr>
        <w:t xml:space="preserve">: </w:t>
      </w:r>
      <w:r w:rsidRPr="008C5988">
        <w:rPr>
          <w:rFonts w:hint="eastAsia"/>
          <w:rtl/>
        </w:rPr>
        <w:t>اللَّهُمَّ</w:t>
      </w:r>
      <w:r w:rsidRPr="008C5988">
        <w:rPr>
          <w:rtl/>
        </w:rPr>
        <w:t xml:space="preserve"> </w:t>
      </w:r>
      <w:r w:rsidRPr="008C5988">
        <w:rPr>
          <w:rFonts w:hint="eastAsia"/>
          <w:rtl/>
        </w:rPr>
        <w:t>اسْتَأْجَرْتُ</w:t>
      </w:r>
      <w:r w:rsidRPr="008C5988">
        <w:rPr>
          <w:rtl/>
        </w:rPr>
        <w:t xml:space="preserve"> </w:t>
      </w:r>
      <w:r w:rsidRPr="008C5988">
        <w:rPr>
          <w:rFonts w:hint="eastAsia"/>
          <w:rtl/>
        </w:rPr>
        <w:t>أُجَرَاءَ</w:t>
      </w:r>
      <w:r w:rsidRPr="008C5988">
        <w:rPr>
          <w:rtl/>
        </w:rPr>
        <w:t xml:space="preserve"> </w:t>
      </w:r>
      <w:r w:rsidRPr="008C5988">
        <w:rPr>
          <w:rFonts w:hint="eastAsia"/>
          <w:rtl/>
        </w:rPr>
        <w:t>وأَعْطَيْتُهُمْ</w:t>
      </w:r>
      <w:r w:rsidRPr="008C5988">
        <w:rPr>
          <w:rtl/>
        </w:rPr>
        <w:t xml:space="preserve"> </w:t>
      </w:r>
      <w:r w:rsidRPr="008C5988">
        <w:rPr>
          <w:rFonts w:hint="eastAsia"/>
          <w:rtl/>
        </w:rPr>
        <w:t>أجْرَهُمْ</w:t>
      </w:r>
      <w:r w:rsidRPr="008C5988">
        <w:rPr>
          <w:rtl/>
        </w:rPr>
        <w:t xml:space="preserve"> </w:t>
      </w:r>
      <w:r w:rsidRPr="008C5988">
        <w:rPr>
          <w:rFonts w:hint="eastAsia"/>
          <w:rtl/>
        </w:rPr>
        <w:t>غيرَ</w:t>
      </w:r>
      <w:r w:rsidRPr="008C5988">
        <w:rPr>
          <w:rtl/>
        </w:rPr>
        <w:t xml:space="preserve"> </w:t>
      </w:r>
      <w:r w:rsidRPr="008C5988">
        <w:rPr>
          <w:rFonts w:hint="eastAsia"/>
          <w:rtl/>
        </w:rPr>
        <w:t>رَجُل</w:t>
      </w:r>
      <w:r w:rsidRPr="008C5988">
        <w:rPr>
          <w:rtl/>
        </w:rPr>
        <w:t xml:space="preserve"> </w:t>
      </w:r>
      <w:r w:rsidRPr="008C5988">
        <w:rPr>
          <w:rFonts w:hint="eastAsia"/>
          <w:rtl/>
        </w:rPr>
        <w:t>واحدٍ</w:t>
      </w:r>
      <w:r w:rsidRPr="008C5988">
        <w:rPr>
          <w:rtl/>
        </w:rPr>
        <w:t xml:space="preserve"> </w:t>
      </w:r>
      <w:r w:rsidRPr="008C5988">
        <w:rPr>
          <w:rFonts w:hint="eastAsia"/>
          <w:rtl/>
        </w:rPr>
        <w:t>تَرَكَ</w:t>
      </w:r>
      <w:r w:rsidRPr="008C5988">
        <w:rPr>
          <w:rtl/>
        </w:rPr>
        <w:t xml:space="preserve"> </w:t>
      </w:r>
      <w:r w:rsidRPr="008C5988">
        <w:rPr>
          <w:rFonts w:hint="eastAsia"/>
          <w:rtl/>
        </w:rPr>
        <w:t>الَّذِي</w:t>
      </w:r>
      <w:r w:rsidRPr="008C5988">
        <w:rPr>
          <w:rtl/>
        </w:rPr>
        <w:t xml:space="preserve"> </w:t>
      </w:r>
      <w:r w:rsidRPr="008C5988">
        <w:rPr>
          <w:rFonts w:hint="eastAsia"/>
          <w:rtl/>
        </w:rPr>
        <w:t>لَهُ</w:t>
      </w:r>
      <w:r w:rsidRPr="008C5988">
        <w:rPr>
          <w:rtl/>
        </w:rPr>
        <w:t xml:space="preserve"> </w:t>
      </w:r>
      <w:r w:rsidRPr="008C5988">
        <w:rPr>
          <w:rFonts w:hint="eastAsia"/>
          <w:rtl/>
        </w:rPr>
        <w:t>وَذَهبَ،</w:t>
      </w:r>
      <w:r w:rsidRPr="008C5988">
        <w:rPr>
          <w:rtl/>
        </w:rPr>
        <w:t xml:space="preserve"> </w:t>
      </w:r>
      <w:r w:rsidRPr="008C5988">
        <w:rPr>
          <w:rFonts w:hint="eastAsia"/>
          <w:rtl/>
        </w:rPr>
        <w:t>فَثمَّرْتُ</w:t>
      </w:r>
      <w:r w:rsidRPr="008C5988">
        <w:rPr>
          <w:rtl/>
        </w:rPr>
        <w:t xml:space="preserve"> </w:t>
      </w:r>
      <w:r w:rsidRPr="008C5988">
        <w:rPr>
          <w:rFonts w:hint="eastAsia"/>
          <w:rtl/>
        </w:rPr>
        <w:t>أجْرَهُ</w:t>
      </w:r>
      <w:r w:rsidRPr="008C5988">
        <w:rPr>
          <w:rtl/>
        </w:rPr>
        <w:t xml:space="preserve"> </w:t>
      </w:r>
      <w:r w:rsidRPr="008C5988">
        <w:rPr>
          <w:rFonts w:hint="eastAsia"/>
          <w:rtl/>
        </w:rPr>
        <w:t>حَتَّى</w:t>
      </w:r>
      <w:r w:rsidRPr="008C5988">
        <w:rPr>
          <w:rtl/>
        </w:rPr>
        <w:t xml:space="preserve"> </w:t>
      </w:r>
      <w:r w:rsidRPr="008C5988">
        <w:rPr>
          <w:rFonts w:hint="eastAsia"/>
          <w:rtl/>
        </w:rPr>
        <w:t>كَثُرَتْ</w:t>
      </w:r>
      <w:r w:rsidRPr="008C5988">
        <w:rPr>
          <w:rtl/>
        </w:rPr>
        <w:t xml:space="preserve"> </w:t>
      </w:r>
      <w:r w:rsidRPr="008C5988">
        <w:rPr>
          <w:rFonts w:hint="eastAsia"/>
          <w:rtl/>
        </w:rPr>
        <w:t>مِنهُ</w:t>
      </w:r>
      <w:r w:rsidRPr="008C5988">
        <w:rPr>
          <w:rtl/>
        </w:rPr>
        <w:t xml:space="preserve"> </w:t>
      </w:r>
      <w:r w:rsidRPr="008C5988">
        <w:rPr>
          <w:rFonts w:hint="eastAsia"/>
          <w:rtl/>
        </w:rPr>
        <w:t>الأمْوَالُ،</w:t>
      </w:r>
      <w:r w:rsidRPr="008C5988">
        <w:rPr>
          <w:rtl/>
        </w:rPr>
        <w:t xml:space="preserve"> </w:t>
      </w:r>
      <w:r w:rsidRPr="008C5988">
        <w:rPr>
          <w:rFonts w:hint="eastAsia"/>
          <w:rtl/>
        </w:rPr>
        <w:t>فَجَاءنِي</w:t>
      </w:r>
      <w:r w:rsidRPr="008C5988">
        <w:rPr>
          <w:rtl/>
        </w:rPr>
        <w:t xml:space="preserve"> </w:t>
      </w:r>
      <w:r w:rsidRPr="008C5988">
        <w:rPr>
          <w:rFonts w:hint="eastAsia"/>
          <w:rtl/>
        </w:rPr>
        <w:t>بَعدَ</w:t>
      </w:r>
      <w:r w:rsidRPr="008C5988">
        <w:rPr>
          <w:rtl/>
        </w:rPr>
        <w:t xml:space="preserve"> </w:t>
      </w:r>
      <w:r w:rsidRPr="008C5988">
        <w:rPr>
          <w:rFonts w:hint="eastAsia"/>
          <w:rtl/>
        </w:rPr>
        <w:t>حِينٍ،</w:t>
      </w:r>
      <w:r w:rsidRPr="008C5988">
        <w:rPr>
          <w:rtl/>
        </w:rPr>
        <w:t xml:space="preserve"> </w:t>
      </w:r>
      <w:r w:rsidRPr="008C5988">
        <w:rPr>
          <w:rFonts w:hint="eastAsia"/>
          <w:rtl/>
        </w:rPr>
        <w:t>فَقالَ</w:t>
      </w:r>
      <w:r w:rsidRPr="008C5988">
        <w:rPr>
          <w:rtl/>
        </w:rPr>
        <w:t xml:space="preserve">: </w:t>
      </w:r>
      <w:r w:rsidRPr="008C5988">
        <w:rPr>
          <w:rFonts w:hint="eastAsia"/>
          <w:rtl/>
        </w:rPr>
        <w:t>يَا</w:t>
      </w:r>
      <w:r w:rsidRPr="008C5988">
        <w:rPr>
          <w:rtl/>
        </w:rPr>
        <w:t xml:space="preserve"> </w:t>
      </w:r>
      <w:r w:rsidRPr="008C5988">
        <w:rPr>
          <w:rFonts w:hint="eastAsia"/>
          <w:rtl/>
        </w:rPr>
        <w:t>عبدَ</w:t>
      </w:r>
      <w:r w:rsidRPr="008C5988">
        <w:rPr>
          <w:rtl/>
        </w:rPr>
        <w:t xml:space="preserve"> </w:t>
      </w:r>
      <w:r w:rsidRPr="008C5988">
        <w:rPr>
          <w:rFonts w:hint="eastAsia"/>
          <w:rtl/>
        </w:rPr>
        <w:t>اللهِ،</w:t>
      </w:r>
      <w:r w:rsidRPr="008C5988">
        <w:rPr>
          <w:rtl/>
        </w:rPr>
        <w:t xml:space="preserve"> </w:t>
      </w:r>
      <w:r w:rsidRPr="008C5988">
        <w:rPr>
          <w:rFonts w:hint="eastAsia"/>
          <w:rtl/>
        </w:rPr>
        <w:t>أَدِّ</w:t>
      </w:r>
      <w:r w:rsidRPr="008C5988">
        <w:rPr>
          <w:rtl/>
        </w:rPr>
        <w:t xml:space="preserve"> </w:t>
      </w:r>
      <w:r w:rsidRPr="008C5988">
        <w:rPr>
          <w:rFonts w:hint="eastAsia"/>
          <w:rtl/>
        </w:rPr>
        <w:t>إِلَيَّ</w:t>
      </w:r>
      <w:r w:rsidRPr="008C5988">
        <w:rPr>
          <w:rtl/>
        </w:rPr>
        <w:t xml:space="preserve"> </w:t>
      </w:r>
      <w:r w:rsidRPr="008C5988">
        <w:rPr>
          <w:rFonts w:hint="eastAsia"/>
          <w:rtl/>
        </w:rPr>
        <w:t>أجْرِي،</w:t>
      </w:r>
      <w:r w:rsidRPr="008C5988">
        <w:rPr>
          <w:rtl/>
        </w:rPr>
        <w:t xml:space="preserve"> </w:t>
      </w:r>
      <w:r w:rsidRPr="008C5988">
        <w:rPr>
          <w:rFonts w:hint="eastAsia"/>
          <w:rtl/>
        </w:rPr>
        <w:t>فَقُلْتُ</w:t>
      </w:r>
      <w:r w:rsidRPr="008C5988">
        <w:rPr>
          <w:rtl/>
        </w:rPr>
        <w:t xml:space="preserve">: </w:t>
      </w:r>
      <w:r w:rsidRPr="008C5988">
        <w:rPr>
          <w:rFonts w:hint="eastAsia"/>
          <w:rtl/>
        </w:rPr>
        <w:t>كُلُّ</w:t>
      </w:r>
      <w:r w:rsidRPr="008C5988">
        <w:rPr>
          <w:rtl/>
        </w:rPr>
        <w:t xml:space="preserve"> </w:t>
      </w:r>
      <w:r w:rsidRPr="008C5988">
        <w:rPr>
          <w:rFonts w:hint="eastAsia"/>
          <w:rtl/>
        </w:rPr>
        <w:t>مَا</w:t>
      </w:r>
      <w:r w:rsidRPr="008C5988">
        <w:rPr>
          <w:rtl/>
        </w:rPr>
        <w:t xml:space="preserve"> </w:t>
      </w:r>
      <w:r w:rsidRPr="008C5988">
        <w:rPr>
          <w:rFonts w:hint="eastAsia"/>
          <w:rtl/>
        </w:rPr>
        <w:t>تَرَى</w:t>
      </w:r>
      <w:r w:rsidRPr="008C5988">
        <w:rPr>
          <w:rtl/>
        </w:rPr>
        <w:t xml:space="preserve"> </w:t>
      </w:r>
      <w:r w:rsidRPr="008C5988">
        <w:rPr>
          <w:rFonts w:hint="eastAsia"/>
          <w:rtl/>
        </w:rPr>
        <w:t>مِنْ</w:t>
      </w:r>
      <w:r w:rsidRPr="008C5988">
        <w:rPr>
          <w:rtl/>
        </w:rPr>
        <w:t xml:space="preserve"> </w:t>
      </w:r>
      <w:r w:rsidRPr="008C5988">
        <w:rPr>
          <w:rFonts w:hint="eastAsia"/>
          <w:rtl/>
        </w:rPr>
        <w:t>أجْرِكَ</w:t>
      </w:r>
      <w:r w:rsidRPr="008C5988">
        <w:rPr>
          <w:rtl/>
        </w:rPr>
        <w:t xml:space="preserve"> </w:t>
      </w:r>
      <w:r w:rsidRPr="008C5988">
        <w:rPr>
          <w:rFonts w:hint="eastAsia"/>
          <w:rtl/>
        </w:rPr>
        <w:t>مِنَ</w:t>
      </w:r>
      <w:r w:rsidRPr="008C5988">
        <w:rPr>
          <w:rtl/>
        </w:rPr>
        <w:t xml:space="preserve"> </w:t>
      </w:r>
      <w:r w:rsidRPr="008C5988">
        <w:rPr>
          <w:rFonts w:hint="eastAsia"/>
          <w:rtl/>
        </w:rPr>
        <w:t>الإبلِ</w:t>
      </w:r>
      <w:r w:rsidRPr="008C5988">
        <w:rPr>
          <w:rtl/>
        </w:rPr>
        <w:t xml:space="preserve"> </w:t>
      </w:r>
      <w:r w:rsidRPr="008C5988">
        <w:rPr>
          <w:rFonts w:hint="eastAsia"/>
          <w:rtl/>
        </w:rPr>
        <w:t>وَالبَقَرِ</w:t>
      </w:r>
      <w:r w:rsidRPr="008C5988">
        <w:rPr>
          <w:rtl/>
        </w:rPr>
        <w:t xml:space="preserve"> </w:t>
      </w:r>
      <w:r w:rsidRPr="008C5988">
        <w:rPr>
          <w:rFonts w:hint="eastAsia"/>
          <w:rtl/>
        </w:rPr>
        <w:t>والْغَنَمِ</w:t>
      </w:r>
      <w:r w:rsidRPr="008C5988">
        <w:rPr>
          <w:rtl/>
        </w:rPr>
        <w:t xml:space="preserve"> </w:t>
      </w:r>
      <w:r w:rsidRPr="008C5988">
        <w:rPr>
          <w:rFonts w:hint="eastAsia"/>
          <w:rtl/>
        </w:rPr>
        <w:t>والرَّقيقِ،</w:t>
      </w:r>
      <w:r w:rsidRPr="008C5988">
        <w:rPr>
          <w:rtl/>
        </w:rPr>
        <w:t xml:space="preserve"> </w:t>
      </w:r>
      <w:r w:rsidRPr="008C5988">
        <w:rPr>
          <w:rFonts w:hint="eastAsia"/>
          <w:rtl/>
        </w:rPr>
        <w:t>فقالَ</w:t>
      </w:r>
      <w:r w:rsidRPr="008C5988">
        <w:rPr>
          <w:rtl/>
        </w:rPr>
        <w:t xml:space="preserve">: </w:t>
      </w:r>
      <w:r w:rsidRPr="008C5988">
        <w:rPr>
          <w:rFonts w:hint="eastAsia"/>
          <w:rtl/>
        </w:rPr>
        <w:t>يَا</w:t>
      </w:r>
      <w:r w:rsidRPr="008C5988">
        <w:rPr>
          <w:rtl/>
        </w:rPr>
        <w:t xml:space="preserve"> </w:t>
      </w:r>
      <w:r w:rsidRPr="008C5988">
        <w:rPr>
          <w:rFonts w:hint="eastAsia"/>
          <w:rtl/>
        </w:rPr>
        <w:t>عبدَ</w:t>
      </w:r>
      <w:r w:rsidRPr="008C5988">
        <w:rPr>
          <w:rtl/>
        </w:rPr>
        <w:t xml:space="preserve"> </w:t>
      </w:r>
      <w:r w:rsidRPr="008C5988">
        <w:rPr>
          <w:rFonts w:hint="eastAsia"/>
          <w:rtl/>
        </w:rPr>
        <w:t>اللهِ،</w:t>
      </w:r>
      <w:r w:rsidRPr="008C5988">
        <w:rPr>
          <w:rtl/>
        </w:rPr>
        <w:t xml:space="preserve"> </w:t>
      </w:r>
      <w:r w:rsidRPr="008C5988">
        <w:rPr>
          <w:rFonts w:hint="eastAsia"/>
          <w:rtl/>
        </w:rPr>
        <w:t>لا</w:t>
      </w:r>
      <w:r w:rsidRPr="008C5988">
        <w:rPr>
          <w:rtl/>
        </w:rPr>
        <w:t xml:space="preserve"> </w:t>
      </w:r>
      <w:r w:rsidRPr="008C5988">
        <w:rPr>
          <w:rFonts w:hint="eastAsia"/>
          <w:rtl/>
        </w:rPr>
        <w:t>تَسْتَهْزِئْ</w:t>
      </w:r>
      <w:r w:rsidRPr="008C5988">
        <w:rPr>
          <w:rtl/>
        </w:rPr>
        <w:t xml:space="preserve"> </w:t>
      </w:r>
      <w:r w:rsidRPr="008C5988">
        <w:rPr>
          <w:rFonts w:hint="eastAsia"/>
          <w:rtl/>
        </w:rPr>
        <w:t>بي</w:t>
      </w:r>
      <w:r w:rsidRPr="008C5988">
        <w:rPr>
          <w:rtl/>
        </w:rPr>
        <w:t xml:space="preserve">! </w:t>
      </w:r>
      <w:r w:rsidRPr="008C5988">
        <w:rPr>
          <w:rFonts w:hint="eastAsia"/>
          <w:rtl/>
        </w:rPr>
        <w:t>فَقُلْتُ</w:t>
      </w:r>
      <w:r w:rsidRPr="008C5988">
        <w:rPr>
          <w:rtl/>
        </w:rPr>
        <w:t xml:space="preserve">: </w:t>
      </w:r>
      <w:r w:rsidRPr="008C5988">
        <w:rPr>
          <w:rFonts w:hint="eastAsia"/>
          <w:rtl/>
        </w:rPr>
        <w:t>لا</w:t>
      </w:r>
      <w:r w:rsidRPr="008C5988">
        <w:rPr>
          <w:rtl/>
        </w:rPr>
        <w:t xml:space="preserve"> </w:t>
      </w:r>
      <w:r w:rsidRPr="008C5988">
        <w:rPr>
          <w:rFonts w:hint="eastAsia"/>
          <w:rtl/>
        </w:rPr>
        <w:t>أسْتَهْزِئ</w:t>
      </w:r>
      <w:r w:rsidRPr="008C5988">
        <w:rPr>
          <w:rtl/>
        </w:rPr>
        <w:t xml:space="preserve"> </w:t>
      </w:r>
      <w:r w:rsidRPr="008C5988">
        <w:rPr>
          <w:rFonts w:hint="eastAsia"/>
          <w:rtl/>
        </w:rPr>
        <w:t>بِكَ،</w:t>
      </w:r>
      <w:r w:rsidRPr="008C5988">
        <w:rPr>
          <w:rtl/>
        </w:rPr>
        <w:t xml:space="preserve"> </w:t>
      </w:r>
      <w:r w:rsidRPr="008C5988">
        <w:rPr>
          <w:rFonts w:hint="eastAsia"/>
          <w:rtl/>
        </w:rPr>
        <w:t>فَأَخَذَهُ</w:t>
      </w:r>
      <w:r w:rsidRPr="008C5988">
        <w:rPr>
          <w:rtl/>
        </w:rPr>
        <w:t xml:space="preserve"> </w:t>
      </w:r>
      <w:r w:rsidRPr="008C5988">
        <w:rPr>
          <w:rFonts w:hint="eastAsia"/>
          <w:rtl/>
        </w:rPr>
        <w:t>كُلَّهُ</w:t>
      </w:r>
      <w:r w:rsidRPr="008C5988">
        <w:rPr>
          <w:rtl/>
        </w:rPr>
        <w:t xml:space="preserve"> </w:t>
      </w:r>
      <w:r w:rsidRPr="008C5988">
        <w:rPr>
          <w:rFonts w:hint="eastAsia"/>
          <w:rtl/>
        </w:rPr>
        <w:t>فاسْتَاقَهُ</w:t>
      </w:r>
      <w:r w:rsidRPr="008C5988">
        <w:rPr>
          <w:rtl/>
        </w:rPr>
        <w:t xml:space="preserve"> </w:t>
      </w:r>
      <w:r w:rsidRPr="008C5988">
        <w:rPr>
          <w:rFonts w:hint="eastAsia"/>
          <w:rtl/>
        </w:rPr>
        <w:t>فَلَمْ</w:t>
      </w:r>
      <w:r w:rsidRPr="008C5988">
        <w:rPr>
          <w:rtl/>
        </w:rPr>
        <w:t xml:space="preserve"> </w:t>
      </w:r>
      <w:r w:rsidRPr="008C5988">
        <w:rPr>
          <w:rFonts w:hint="eastAsia"/>
          <w:rtl/>
        </w:rPr>
        <w:t>يتْرُكْ</w:t>
      </w:r>
      <w:r w:rsidRPr="008C5988">
        <w:rPr>
          <w:rtl/>
        </w:rPr>
        <w:t xml:space="preserve"> </w:t>
      </w:r>
      <w:r w:rsidRPr="008C5988">
        <w:rPr>
          <w:rFonts w:hint="eastAsia"/>
          <w:rtl/>
        </w:rPr>
        <w:t>مِنهُ</w:t>
      </w:r>
      <w:r w:rsidRPr="008C5988">
        <w:rPr>
          <w:rtl/>
        </w:rPr>
        <w:t xml:space="preserve"> </w:t>
      </w:r>
      <w:r w:rsidRPr="008C5988">
        <w:rPr>
          <w:rFonts w:hint="eastAsia"/>
          <w:rtl/>
        </w:rPr>
        <w:t>شَيئاً</w:t>
      </w:r>
      <w:r w:rsidRPr="008C5988">
        <w:rPr>
          <w:rtl/>
        </w:rPr>
        <w:t xml:space="preserve">. </w:t>
      </w:r>
      <w:r w:rsidRPr="008C5988">
        <w:rPr>
          <w:rFonts w:hint="eastAsia"/>
          <w:rtl/>
        </w:rPr>
        <w:t>الَّلهُمَّ</w:t>
      </w:r>
      <w:r w:rsidRPr="008C5988">
        <w:rPr>
          <w:rtl/>
        </w:rPr>
        <w:t xml:space="preserve"> </w:t>
      </w:r>
      <w:r w:rsidRPr="008C5988">
        <w:rPr>
          <w:rFonts w:hint="eastAsia"/>
          <w:rtl/>
        </w:rPr>
        <w:t>إنْ</w:t>
      </w:r>
      <w:r w:rsidRPr="008C5988">
        <w:rPr>
          <w:rtl/>
        </w:rPr>
        <w:t xml:space="preserve"> </w:t>
      </w:r>
      <w:r w:rsidRPr="008C5988">
        <w:rPr>
          <w:rFonts w:hint="eastAsia"/>
          <w:rtl/>
        </w:rPr>
        <w:t>كُنتُ</w:t>
      </w:r>
      <w:r w:rsidRPr="008C5988">
        <w:rPr>
          <w:rtl/>
        </w:rPr>
        <w:t xml:space="preserve"> </w:t>
      </w:r>
      <w:r w:rsidRPr="008C5988">
        <w:rPr>
          <w:rFonts w:hint="eastAsia"/>
          <w:rtl/>
        </w:rPr>
        <w:t>فَعَلْتُ</w:t>
      </w:r>
      <w:r w:rsidRPr="008C5988">
        <w:rPr>
          <w:rtl/>
        </w:rPr>
        <w:t xml:space="preserve"> </w:t>
      </w:r>
      <w:r w:rsidRPr="008C5988">
        <w:rPr>
          <w:rFonts w:hint="eastAsia"/>
          <w:rtl/>
        </w:rPr>
        <w:t>ذلِكَ</w:t>
      </w:r>
      <w:r w:rsidRPr="008C5988">
        <w:rPr>
          <w:rtl/>
        </w:rPr>
        <w:t xml:space="preserve"> </w:t>
      </w:r>
      <w:r w:rsidRPr="008C5988">
        <w:rPr>
          <w:rFonts w:hint="eastAsia"/>
          <w:rtl/>
        </w:rPr>
        <w:t>ابِتِغَاءَ</w:t>
      </w:r>
      <w:r w:rsidRPr="008C5988">
        <w:rPr>
          <w:rtl/>
        </w:rPr>
        <w:t xml:space="preserve"> </w:t>
      </w:r>
      <w:r w:rsidRPr="008C5988">
        <w:rPr>
          <w:rFonts w:hint="eastAsia"/>
          <w:rtl/>
        </w:rPr>
        <w:t>وَجْهِكَ</w:t>
      </w:r>
      <w:r w:rsidRPr="008C5988">
        <w:rPr>
          <w:rtl/>
        </w:rPr>
        <w:t xml:space="preserve"> </w:t>
      </w:r>
      <w:r w:rsidRPr="008C5988">
        <w:rPr>
          <w:rFonts w:hint="eastAsia"/>
          <w:rtl/>
        </w:rPr>
        <w:t>فافْرُجْ</w:t>
      </w:r>
      <w:r w:rsidRPr="008C5988">
        <w:rPr>
          <w:rtl/>
        </w:rPr>
        <w:t xml:space="preserve"> </w:t>
      </w:r>
      <w:r w:rsidRPr="008C5988">
        <w:rPr>
          <w:rFonts w:hint="eastAsia"/>
          <w:rtl/>
        </w:rPr>
        <w:t>عَنَّا</w:t>
      </w:r>
      <w:r w:rsidRPr="008C5988">
        <w:rPr>
          <w:rtl/>
        </w:rPr>
        <w:t xml:space="preserve"> </w:t>
      </w:r>
      <w:r w:rsidRPr="008C5988">
        <w:rPr>
          <w:rFonts w:hint="eastAsia"/>
          <w:rtl/>
        </w:rPr>
        <w:t>مَا</w:t>
      </w:r>
      <w:r w:rsidRPr="008C5988">
        <w:rPr>
          <w:rtl/>
        </w:rPr>
        <w:t xml:space="preserve"> </w:t>
      </w:r>
      <w:r w:rsidRPr="008C5988">
        <w:rPr>
          <w:rFonts w:hint="eastAsia"/>
          <w:rtl/>
        </w:rPr>
        <w:t>نَحنُ</w:t>
      </w:r>
      <w:r w:rsidRPr="008C5988">
        <w:rPr>
          <w:rtl/>
        </w:rPr>
        <w:t xml:space="preserve"> </w:t>
      </w:r>
      <w:r w:rsidRPr="008C5988">
        <w:rPr>
          <w:rFonts w:hint="eastAsia"/>
          <w:rtl/>
        </w:rPr>
        <w:t>فِيهِ،</w:t>
      </w:r>
      <w:r w:rsidRPr="008C5988">
        <w:rPr>
          <w:rtl/>
        </w:rPr>
        <w:t xml:space="preserve"> </w:t>
      </w:r>
      <w:r w:rsidRPr="008C5988">
        <w:rPr>
          <w:rFonts w:hint="eastAsia"/>
          <w:rtl/>
        </w:rPr>
        <w:t>فانْفَرَجَتِ</w:t>
      </w:r>
      <w:r w:rsidRPr="008C5988">
        <w:rPr>
          <w:rtl/>
        </w:rPr>
        <w:t xml:space="preserve"> </w:t>
      </w:r>
      <w:r w:rsidRPr="008C5988">
        <w:rPr>
          <w:rFonts w:hint="eastAsia"/>
          <w:rtl/>
        </w:rPr>
        <w:t>الصَّخْرَةُ</w:t>
      </w:r>
      <w:r w:rsidRPr="008C5988">
        <w:rPr>
          <w:rtl/>
        </w:rPr>
        <w:t xml:space="preserve"> </w:t>
      </w:r>
      <w:r w:rsidRPr="008C5988">
        <w:rPr>
          <w:rFonts w:hint="eastAsia"/>
          <w:rtl/>
        </w:rPr>
        <w:t>فَخَرَجُوا</w:t>
      </w:r>
      <w:r w:rsidRPr="008C5988">
        <w:rPr>
          <w:rtl/>
        </w:rPr>
        <w:t xml:space="preserve"> </w:t>
      </w:r>
      <w:r w:rsidRPr="008C5988">
        <w:rPr>
          <w:rFonts w:hint="eastAsia"/>
          <w:rtl/>
        </w:rPr>
        <w:t>يَمْشُونَ»</w:t>
      </w:r>
      <w:r w:rsidRPr="008C5988">
        <w:rPr>
          <w:rtl/>
        </w:rPr>
        <w:t xml:space="preserve">. </w:t>
      </w:r>
      <w:r w:rsidRPr="0057002A">
        <w:rPr>
          <w:rStyle w:val="Char2"/>
          <w:rFonts w:hint="cs"/>
          <w:rtl/>
        </w:rPr>
        <w:t>(مُتَّفَقٌ عل</w:t>
      </w:r>
      <w:r w:rsidR="00070FD7">
        <w:rPr>
          <w:rStyle w:val="Char2"/>
          <w:rFonts w:hint="cs"/>
          <w:rtl/>
        </w:rPr>
        <w:t>ی</w:t>
      </w:r>
      <w:r w:rsidRPr="0057002A">
        <w:rPr>
          <w:rStyle w:val="Char2"/>
          <w:rFonts w:hint="cs"/>
          <w:rtl/>
        </w:rPr>
        <w:t>هِ)</w:t>
      </w:r>
      <w:r w:rsidR="00662C92" w:rsidRPr="0057002A">
        <w:rPr>
          <w:rStyle w:val="Char2"/>
          <w:rFonts w:hint="cs"/>
          <w:rtl/>
        </w:rPr>
        <w:t>.</w:t>
      </w:r>
      <w:r w:rsidRPr="00A11AEC">
        <w:rPr>
          <w:rFonts w:cs="Zar" w:hint="cs"/>
          <w:vertAlign w:val="subscript"/>
          <w:rtl/>
        </w:rPr>
        <w:t xml:space="preserve"> </w:t>
      </w:r>
      <w:r w:rsidRPr="00A11AEC">
        <w:rPr>
          <w:rFonts w:cs="Zar"/>
          <w:rtl/>
        </w:rPr>
        <w:t xml:space="preserve"> </w:t>
      </w:r>
    </w:p>
    <w:p w:rsidR="004A4E6A" w:rsidRPr="00A11AEC" w:rsidRDefault="004A4E6A" w:rsidP="0057002A">
      <w:pPr>
        <w:pStyle w:val="a2"/>
        <w:rPr>
          <w:rtl/>
        </w:rPr>
      </w:pPr>
      <w:r w:rsidRPr="00A11AEC">
        <w:rPr>
          <w:rFonts w:hint="cs"/>
          <w:rtl/>
        </w:rPr>
        <w:t xml:space="preserve">از عبدالله بن عمر بن الخطاب </w:t>
      </w:r>
      <w:r w:rsidR="00662C92">
        <w:rPr>
          <w:rFonts w:cs="CTraditional Arabic" w:hint="cs"/>
          <w:rtl/>
        </w:rPr>
        <w:t>ب</w:t>
      </w:r>
      <w:r w:rsidR="00662C92">
        <w:rPr>
          <w:rFonts w:hint="cs"/>
          <w:rtl/>
        </w:rPr>
        <w:t xml:space="preserve"> </w:t>
      </w:r>
      <w:r w:rsidRPr="00A11AEC">
        <w:rPr>
          <w:rFonts w:hint="cs"/>
          <w:rtl/>
        </w:rPr>
        <w:t>روا</w:t>
      </w:r>
      <w:r w:rsidR="00070FD7">
        <w:rPr>
          <w:rFonts w:hint="cs"/>
          <w:rtl/>
        </w:rPr>
        <w:t>ی</w:t>
      </w:r>
      <w:r w:rsidRPr="00A11AEC">
        <w:rPr>
          <w:rFonts w:hint="cs"/>
          <w:rtl/>
        </w:rPr>
        <w:t xml:space="preserve">ت است از رسول الله </w:t>
      </w:r>
      <w:r w:rsidR="00662C92">
        <w:rPr>
          <w:rFonts w:cs="CTraditional Arabic" w:hint="cs"/>
          <w:rtl/>
        </w:rPr>
        <w:t>ص</w:t>
      </w:r>
      <w:r w:rsidR="00662C92">
        <w:rPr>
          <w:rFonts w:hint="cs"/>
          <w:rtl/>
        </w:rPr>
        <w:t xml:space="preserve"> </w:t>
      </w:r>
      <w:r w:rsidRPr="00A11AEC">
        <w:rPr>
          <w:rFonts w:hint="cs"/>
          <w:rtl/>
        </w:rPr>
        <w:t>شن</w:t>
      </w:r>
      <w:r w:rsidR="00070FD7">
        <w:rPr>
          <w:rFonts w:hint="cs"/>
          <w:rtl/>
        </w:rPr>
        <w:t>ی</w:t>
      </w:r>
      <w:r w:rsidRPr="00A11AEC">
        <w:rPr>
          <w:rFonts w:hint="cs"/>
          <w:rtl/>
        </w:rPr>
        <w:t xml:space="preserve">دم </w:t>
      </w:r>
      <w:r w:rsidR="00070FD7">
        <w:rPr>
          <w:rFonts w:hint="cs"/>
          <w:rtl/>
        </w:rPr>
        <w:t>ک</w:t>
      </w:r>
      <w:r w:rsidRPr="00A11AEC">
        <w:rPr>
          <w:rFonts w:hint="cs"/>
          <w:rtl/>
        </w:rPr>
        <w:t>ه فرمود، در زمان گذشته سه نفر به مسافرت رفتند و</w:t>
      </w:r>
      <w:r w:rsidR="00662C92">
        <w:rPr>
          <w:rFonts w:hint="cs"/>
          <w:rtl/>
        </w:rPr>
        <w:t xml:space="preserve"> </w:t>
      </w:r>
      <w:r w:rsidRPr="00A11AEC">
        <w:rPr>
          <w:rFonts w:hint="cs"/>
          <w:rtl/>
        </w:rPr>
        <w:t>برا</w:t>
      </w:r>
      <w:r w:rsidR="00070FD7">
        <w:rPr>
          <w:rFonts w:hint="cs"/>
          <w:rtl/>
        </w:rPr>
        <w:t>ی</w:t>
      </w:r>
      <w:r w:rsidRPr="00A11AEC">
        <w:rPr>
          <w:rFonts w:hint="cs"/>
          <w:rtl/>
        </w:rPr>
        <w:t xml:space="preserve"> سپر</w:t>
      </w:r>
      <w:r w:rsidR="00070FD7">
        <w:rPr>
          <w:rFonts w:hint="cs"/>
          <w:rtl/>
        </w:rPr>
        <w:t>ی</w:t>
      </w:r>
      <w:r w:rsidRPr="00A11AEC">
        <w:rPr>
          <w:rFonts w:hint="cs"/>
          <w:rtl/>
        </w:rPr>
        <w:t xml:space="preserve"> </w:t>
      </w:r>
      <w:r w:rsidR="00070FD7">
        <w:rPr>
          <w:rFonts w:hint="cs"/>
          <w:rtl/>
        </w:rPr>
        <w:t>ک</w:t>
      </w:r>
      <w:r w:rsidRPr="00A11AEC">
        <w:rPr>
          <w:rFonts w:hint="cs"/>
          <w:rtl/>
        </w:rPr>
        <w:t>ردن شب وارد غار</w:t>
      </w:r>
      <w:r w:rsidR="00070FD7">
        <w:rPr>
          <w:rFonts w:hint="cs"/>
          <w:rtl/>
        </w:rPr>
        <w:t>ی</w:t>
      </w:r>
      <w:r w:rsidRPr="00A11AEC">
        <w:rPr>
          <w:rFonts w:hint="cs"/>
          <w:rtl/>
        </w:rPr>
        <w:t xml:space="preserve"> شدند، ناگهان سنگ</w:t>
      </w:r>
      <w:r w:rsidR="00070FD7">
        <w:rPr>
          <w:rFonts w:hint="cs"/>
          <w:rtl/>
        </w:rPr>
        <w:t>ی</w:t>
      </w:r>
      <w:r w:rsidRPr="00A11AEC">
        <w:rPr>
          <w:rFonts w:hint="cs"/>
          <w:rtl/>
        </w:rPr>
        <w:t xml:space="preserve"> از </w:t>
      </w:r>
      <w:r w:rsidR="00070FD7">
        <w:rPr>
          <w:rFonts w:hint="cs"/>
          <w:rtl/>
        </w:rPr>
        <w:t>ک</w:t>
      </w:r>
      <w:r w:rsidRPr="00A11AEC">
        <w:rPr>
          <w:rFonts w:hint="cs"/>
          <w:rtl/>
        </w:rPr>
        <w:t>وه سراز</w:t>
      </w:r>
      <w:r w:rsidR="00070FD7">
        <w:rPr>
          <w:rFonts w:hint="cs"/>
          <w:rtl/>
        </w:rPr>
        <w:t>ی</w:t>
      </w:r>
      <w:r w:rsidRPr="00A11AEC">
        <w:rPr>
          <w:rFonts w:hint="cs"/>
          <w:rtl/>
        </w:rPr>
        <w:t>ر گرد</w:t>
      </w:r>
      <w:r w:rsidR="00070FD7">
        <w:rPr>
          <w:rFonts w:hint="cs"/>
          <w:rtl/>
        </w:rPr>
        <w:t>ی</w:t>
      </w:r>
      <w:r w:rsidRPr="00A11AEC">
        <w:rPr>
          <w:rFonts w:hint="cs"/>
          <w:rtl/>
        </w:rPr>
        <w:t>د، و</w:t>
      </w:r>
      <w:r w:rsidR="00662C92">
        <w:rPr>
          <w:rFonts w:hint="cs"/>
          <w:rtl/>
        </w:rPr>
        <w:t xml:space="preserve"> </w:t>
      </w:r>
      <w:r w:rsidRPr="00A11AEC">
        <w:rPr>
          <w:rFonts w:hint="cs"/>
          <w:rtl/>
        </w:rPr>
        <w:t>دهنه غار را مسدود ساخت سپس آنان با همد</w:t>
      </w:r>
      <w:r w:rsidR="00070FD7">
        <w:rPr>
          <w:rFonts w:hint="cs"/>
          <w:rtl/>
        </w:rPr>
        <w:t>ی</w:t>
      </w:r>
      <w:r w:rsidRPr="00A11AEC">
        <w:rPr>
          <w:rFonts w:hint="cs"/>
          <w:rtl/>
        </w:rPr>
        <w:t>گر گفتند</w:t>
      </w:r>
      <w:r w:rsidR="00662C92">
        <w:rPr>
          <w:rFonts w:hint="cs"/>
          <w:rtl/>
        </w:rPr>
        <w:t>:</w:t>
      </w:r>
      <w:r w:rsidRPr="00A11AEC">
        <w:rPr>
          <w:rFonts w:hint="cs"/>
          <w:rtl/>
        </w:rPr>
        <w:t xml:space="preserve"> ه</w:t>
      </w:r>
      <w:r w:rsidR="00070FD7">
        <w:rPr>
          <w:rFonts w:hint="cs"/>
          <w:rtl/>
        </w:rPr>
        <w:t>ی</w:t>
      </w:r>
      <w:r w:rsidRPr="00A11AEC">
        <w:rPr>
          <w:rFonts w:hint="cs"/>
          <w:rtl/>
        </w:rPr>
        <w:t>چ چ</w:t>
      </w:r>
      <w:r w:rsidR="00070FD7">
        <w:rPr>
          <w:rFonts w:hint="cs"/>
          <w:rtl/>
        </w:rPr>
        <w:t>ی</w:t>
      </w:r>
      <w:r w:rsidRPr="00A11AEC">
        <w:rPr>
          <w:rFonts w:hint="cs"/>
          <w:rtl/>
        </w:rPr>
        <w:t>ز</w:t>
      </w:r>
      <w:r w:rsidR="00070FD7">
        <w:rPr>
          <w:rFonts w:hint="cs"/>
          <w:rtl/>
        </w:rPr>
        <w:t>ی</w:t>
      </w:r>
      <w:r w:rsidRPr="00A11AEC">
        <w:rPr>
          <w:rFonts w:hint="cs"/>
          <w:rtl/>
        </w:rPr>
        <w:t xml:space="preserve"> شما را از ا</w:t>
      </w:r>
      <w:r w:rsidR="00070FD7">
        <w:rPr>
          <w:rFonts w:hint="cs"/>
          <w:rtl/>
        </w:rPr>
        <w:t>ی</w:t>
      </w:r>
      <w:r w:rsidRPr="00A11AEC">
        <w:rPr>
          <w:rFonts w:hint="cs"/>
          <w:rtl/>
        </w:rPr>
        <w:t>ن سنگ نجات نخواهد داد، مگر</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از خداوند بخواه</w:t>
      </w:r>
      <w:r w:rsidR="00070FD7">
        <w:rPr>
          <w:rFonts w:hint="cs"/>
          <w:rtl/>
        </w:rPr>
        <w:t>ی</w:t>
      </w:r>
      <w:r w:rsidRPr="00A11AEC">
        <w:rPr>
          <w:rFonts w:hint="cs"/>
          <w:rtl/>
        </w:rPr>
        <w:t>د به بر</w:t>
      </w:r>
      <w:r w:rsidR="00070FD7">
        <w:rPr>
          <w:rFonts w:hint="cs"/>
          <w:rtl/>
        </w:rPr>
        <w:t>ک</w:t>
      </w:r>
      <w:r w:rsidRPr="00A11AEC">
        <w:rPr>
          <w:rFonts w:hint="cs"/>
          <w:rtl/>
        </w:rPr>
        <w:t>ت اعمال صالح و</w:t>
      </w:r>
      <w:r w:rsidR="00662C92">
        <w:rPr>
          <w:rFonts w:hint="cs"/>
          <w:rtl/>
        </w:rPr>
        <w:t xml:space="preserve"> </w:t>
      </w:r>
      <w:r w:rsidRPr="00A11AEC">
        <w:rPr>
          <w:rFonts w:hint="cs"/>
          <w:rtl/>
        </w:rPr>
        <w:t>ن</w:t>
      </w:r>
      <w:r w:rsidR="00070FD7">
        <w:rPr>
          <w:rFonts w:hint="cs"/>
          <w:rtl/>
        </w:rPr>
        <w:t>یک</w:t>
      </w:r>
      <w:r w:rsidRPr="00A11AEC">
        <w:rPr>
          <w:rFonts w:hint="cs"/>
          <w:rtl/>
        </w:rPr>
        <w:t xml:space="preserve">تان شما را نجات دهد. </w:t>
      </w:r>
    </w:p>
    <w:p w:rsidR="004A4E6A" w:rsidRPr="00A11AEC" w:rsidRDefault="004A4E6A" w:rsidP="00073EE5">
      <w:pPr>
        <w:pStyle w:val="a2"/>
        <w:rPr>
          <w:rtl/>
        </w:rPr>
      </w:pPr>
      <w:r w:rsidRPr="00A11AEC">
        <w:rPr>
          <w:rFonts w:hint="cs"/>
          <w:rtl/>
        </w:rPr>
        <w:t>مرد</w:t>
      </w:r>
      <w:r w:rsidR="00070FD7">
        <w:rPr>
          <w:rFonts w:hint="cs"/>
          <w:rtl/>
        </w:rPr>
        <w:t>ی</w:t>
      </w:r>
      <w:r w:rsidRPr="00A11AEC">
        <w:rPr>
          <w:rFonts w:hint="cs"/>
          <w:rtl/>
        </w:rPr>
        <w:t xml:space="preserve"> از م</w:t>
      </w:r>
      <w:r w:rsidR="00070FD7">
        <w:rPr>
          <w:rFonts w:hint="cs"/>
          <w:rtl/>
        </w:rPr>
        <w:t>ی</w:t>
      </w:r>
      <w:r w:rsidRPr="00A11AEC">
        <w:rPr>
          <w:rFonts w:hint="cs"/>
          <w:rtl/>
        </w:rPr>
        <w:t>ان گفت: خداوندا من پدر و</w:t>
      </w:r>
      <w:r w:rsidR="00662C92">
        <w:rPr>
          <w:rFonts w:hint="cs"/>
          <w:rtl/>
        </w:rPr>
        <w:t xml:space="preserve"> </w:t>
      </w:r>
      <w:r w:rsidRPr="00A11AEC">
        <w:rPr>
          <w:rFonts w:hint="cs"/>
          <w:rtl/>
        </w:rPr>
        <w:t>مادر</w:t>
      </w:r>
      <w:r w:rsidR="00070FD7">
        <w:rPr>
          <w:rFonts w:hint="cs"/>
          <w:rtl/>
        </w:rPr>
        <w:t>ی</w:t>
      </w:r>
      <w:r w:rsidRPr="00A11AEC">
        <w:rPr>
          <w:rFonts w:hint="cs"/>
          <w:rtl/>
        </w:rPr>
        <w:t xml:space="preserve"> پ</w:t>
      </w:r>
      <w:r w:rsidR="00070FD7">
        <w:rPr>
          <w:rFonts w:hint="cs"/>
          <w:rtl/>
        </w:rPr>
        <w:t>ی</w:t>
      </w:r>
      <w:r w:rsidRPr="00A11AEC">
        <w:rPr>
          <w:rFonts w:hint="cs"/>
          <w:rtl/>
        </w:rPr>
        <w:t>ر و</w:t>
      </w:r>
      <w:r w:rsidR="00662C92">
        <w:rPr>
          <w:rFonts w:hint="cs"/>
          <w:rtl/>
        </w:rPr>
        <w:t xml:space="preserve"> </w:t>
      </w:r>
      <w:r w:rsidRPr="00A11AEC">
        <w:rPr>
          <w:rFonts w:hint="cs"/>
          <w:rtl/>
        </w:rPr>
        <w:t>ناتوان داشتم و</w:t>
      </w:r>
      <w:r w:rsidR="00662C92">
        <w:rPr>
          <w:rFonts w:hint="cs"/>
          <w:rtl/>
        </w:rPr>
        <w:t xml:space="preserve"> </w:t>
      </w:r>
      <w:r w:rsidRPr="00A11AEC">
        <w:rPr>
          <w:rFonts w:hint="cs"/>
          <w:rtl/>
        </w:rPr>
        <w:t>قبل از آنان ه</w:t>
      </w:r>
      <w:r w:rsidR="00070FD7">
        <w:rPr>
          <w:rFonts w:hint="cs"/>
          <w:rtl/>
        </w:rPr>
        <w:t>ی</w:t>
      </w:r>
      <w:r w:rsidRPr="00A11AEC">
        <w:rPr>
          <w:rFonts w:hint="cs"/>
          <w:rtl/>
        </w:rPr>
        <w:t xml:space="preserve">چ </w:t>
      </w:r>
      <w:r w:rsidR="00070FD7">
        <w:rPr>
          <w:rFonts w:hint="cs"/>
          <w:rtl/>
        </w:rPr>
        <w:t>یک</w:t>
      </w:r>
      <w:r w:rsidRPr="00A11AEC">
        <w:rPr>
          <w:rFonts w:hint="cs"/>
          <w:rtl/>
        </w:rPr>
        <w:t xml:space="preserve"> از اعضاء خانواده و</w:t>
      </w:r>
      <w:r w:rsidR="00662C92">
        <w:rPr>
          <w:rFonts w:hint="cs"/>
          <w:rtl/>
        </w:rPr>
        <w:t xml:space="preserve"> </w:t>
      </w:r>
      <w:r w:rsidRPr="00A11AEC">
        <w:rPr>
          <w:rFonts w:hint="cs"/>
          <w:rtl/>
        </w:rPr>
        <w:t>اموال را س</w:t>
      </w:r>
      <w:r w:rsidR="00070FD7">
        <w:rPr>
          <w:rFonts w:hint="cs"/>
          <w:rtl/>
        </w:rPr>
        <w:t>ی</w:t>
      </w:r>
      <w:r w:rsidRPr="00A11AEC">
        <w:rPr>
          <w:rFonts w:hint="cs"/>
          <w:rtl/>
        </w:rPr>
        <w:t>ر نم</w:t>
      </w:r>
      <w:r w:rsidR="00070FD7">
        <w:rPr>
          <w:rFonts w:hint="cs"/>
          <w:rtl/>
        </w:rPr>
        <w:t>ی</w:t>
      </w:r>
      <w:r w:rsidR="00662C92">
        <w:rPr>
          <w:rFonts w:hint="eastAsia"/>
          <w:rtl/>
        </w:rPr>
        <w:t>‌</w:t>
      </w:r>
      <w:r w:rsidR="00070FD7">
        <w:rPr>
          <w:rFonts w:hint="cs"/>
          <w:rtl/>
        </w:rPr>
        <w:t>ک</w:t>
      </w:r>
      <w:r w:rsidRPr="00A11AEC">
        <w:rPr>
          <w:rFonts w:hint="cs"/>
          <w:rtl/>
        </w:rPr>
        <w:t>ردم، روز</w:t>
      </w:r>
      <w:r w:rsidR="00070FD7">
        <w:rPr>
          <w:rFonts w:hint="cs"/>
          <w:rtl/>
        </w:rPr>
        <w:t>ی</w:t>
      </w:r>
      <w:r w:rsidRPr="00A11AEC">
        <w:rPr>
          <w:rFonts w:hint="cs"/>
          <w:rtl/>
        </w:rPr>
        <w:t xml:space="preserve"> در جستجو</w:t>
      </w:r>
      <w:r w:rsidR="00070FD7">
        <w:rPr>
          <w:rFonts w:hint="cs"/>
          <w:rtl/>
        </w:rPr>
        <w:t>ی</w:t>
      </w:r>
      <w:r w:rsidRPr="00A11AEC">
        <w:rPr>
          <w:rFonts w:hint="cs"/>
          <w:rtl/>
        </w:rPr>
        <w:t xml:space="preserve"> گ</w:t>
      </w:r>
      <w:r w:rsidR="00070FD7">
        <w:rPr>
          <w:rFonts w:hint="cs"/>
          <w:rtl/>
        </w:rPr>
        <w:t>ی</w:t>
      </w:r>
      <w:r w:rsidRPr="00A11AEC">
        <w:rPr>
          <w:rFonts w:hint="cs"/>
          <w:rtl/>
        </w:rPr>
        <w:t>اه دور رفتم و</w:t>
      </w:r>
      <w:r w:rsidR="00662C92">
        <w:rPr>
          <w:rFonts w:hint="cs"/>
          <w:rtl/>
        </w:rPr>
        <w:t xml:space="preserve"> </w:t>
      </w:r>
      <w:r w:rsidRPr="00A11AEC">
        <w:rPr>
          <w:rFonts w:hint="cs"/>
          <w:rtl/>
        </w:rPr>
        <w:t>شبانگاه برگشتم برا</w:t>
      </w:r>
      <w:r w:rsidR="00070FD7">
        <w:rPr>
          <w:rFonts w:hint="cs"/>
          <w:rtl/>
        </w:rPr>
        <w:t>ی</w:t>
      </w:r>
      <w:r w:rsidRPr="00A11AEC">
        <w:rPr>
          <w:rFonts w:hint="cs"/>
          <w:rtl/>
        </w:rPr>
        <w:t xml:space="preserve"> آنان ش</w:t>
      </w:r>
      <w:r w:rsidR="00070FD7">
        <w:rPr>
          <w:rFonts w:hint="cs"/>
          <w:rtl/>
        </w:rPr>
        <w:t>ی</w:t>
      </w:r>
      <w:r w:rsidRPr="00A11AEC">
        <w:rPr>
          <w:rFonts w:hint="cs"/>
          <w:rtl/>
        </w:rPr>
        <w:t>ر دوش</w:t>
      </w:r>
      <w:r w:rsidR="00070FD7">
        <w:rPr>
          <w:rFonts w:hint="cs"/>
          <w:rtl/>
        </w:rPr>
        <w:t>ی</w:t>
      </w:r>
      <w:r w:rsidRPr="00A11AEC">
        <w:rPr>
          <w:rFonts w:hint="cs"/>
          <w:rtl/>
        </w:rPr>
        <w:t>دم، د</w:t>
      </w:r>
      <w:r w:rsidR="00070FD7">
        <w:rPr>
          <w:rFonts w:hint="cs"/>
          <w:rtl/>
        </w:rPr>
        <w:t>ی</w:t>
      </w:r>
      <w:r w:rsidRPr="00A11AEC">
        <w:rPr>
          <w:rFonts w:hint="cs"/>
          <w:rtl/>
        </w:rPr>
        <w:t>دم آنان به خواب رفته</w:t>
      </w:r>
      <w:r w:rsidR="00073EE5">
        <w:rPr>
          <w:rFonts w:hint="eastAsia"/>
          <w:rtl/>
        </w:rPr>
        <w:t>‌</w:t>
      </w:r>
      <w:r w:rsidRPr="00A11AEC">
        <w:rPr>
          <w:rFonts w:hint="cs"/>
          <w:rtl/>
        </w:rPr>
        <w:t>اند، مناسب ندانستم</w:t>
      </w:r>
      <w:r w:rsidR="00333238">
        <w:rPr>
          <w:rFonts w:hint="cs"/>
          <w:rtl/>
        </w:rPr>
        <w:t xml:space="preserve"> آن‌ها </w:t>
      </w:r>
      <w:r w:rsidRPr="00A11AEC">
        <w:rPr>
          <w:rFonts w:hint="cs"/>
          <w:rtl/>
        </w:rPr>
        <w:t>را ب</w:t>
      </w:r>
      <w:r w:rsidR="00070FD7">
        <w:rPr>
          <w:rFonts w:hint="cs"/>
          <w:rtl/>
        </w:rPr>
        <w:t>ی</w:t>
      </w:r>
      <w:r w:rsidRPr="00A11AEC">
        <w:rPr>
          <w:rFonts w:hint="cs"/>
          <w:rtl/>
        </w:rPr>
        <w:t xml:space="preserve">دار </w:t>
      </w:r>
      <w:r w:rsidR="00070FD7">
        <w:rPr>
          <w:rFonts w:hint="cs"/>
          <w:rtl/>
        </w:rPr>
        <w:t>ک</w:t>
      </w:r>
      <w:r w:rsidRPr="00A11AEC">
        <w:rPr>
          <w:rFonts w:hint="cs"/>
          <w:rtl/>
        </w:rPr>
        <w:t xml:space="preserve">نم، </w:t>
      </w:r>
      <w:r w:rsidR="00070FD7">
        <w:rPr>
          <w:rFonts w:hint="cs"/>
          <w:rtl/>
        </w:rPr>
        <w:t>ی</w:t>
      </w:r>
      <w:r w:rsidRPr="00A11AEC">
        <w:rPr>
          <w:rFonts w:hint="cs"/>
          <w:rtl/>
        </w:rPr>
        <w:t>ا اعضا</w:t>
      </w:r>
      <w:r w:rsidR="00070FD7">
        <w:rPr>
          <w:rFonts w:hint="cs"/>
          <w:rtl/>
        </w:rPr>
        <w:t>ی</w:t>
      </w:r>
      <w:r w:rsidRPr="00A11AEC">
        <w:rPr>
          <w:rFonts w:hint="cs"/>
          <w:rtl/>
        </w:rPr>
        <w:t xml:space="preserve"> خانواده و</w:t>
      </w:r>
      <w:r w:rsidR="00662C92">
        <w:rPr>
          <w:rFonts w:hint="cs"/>
          <w:rtl/>
        </w:rPr>
        <w:t xml:space="preserve"> </w:t>
      </w:r>
      <w:r w:rsidRPr="00A11AEC">
        <w:rPr>
          <w:rFonts w:hint="cs"/>
          <w:rtl/>
        </w:rPr>
        <w:t>اموال خود را ش</w:t>
      </w:r>
      <w:r w:rsidR="00070FD7">
        <w:rPr>
          <w:rFonts w:hint="cs"/>
          <w:rtl/>
        </w:rPr>
        <w:t>ی</w:t>
      </w:r>
      <w:r w:rsidRPr="00A11AEC">
        <w:rPr>
          <w:rFonts w:hint="cs"/>
          <w:rtl/>
        </w:rPr>
        <w:t>ر بنوشانم، من همچنان در انتظار ب</w:t>
      </w:r>
      <w:r w:rsidR="00070FD7">
        <w:rPr>
          <w:rFonts w:hint="cs"/>
          <w:rtl/>
        </w:rPr>
        <w:t>ی</w:t>
      </w:r>
      <w:r w:rsidRPr="00A11AEC">
        <w:rPr>
          <w:rFonts w:hint="cs"/>
          <w:rtl/>
        </w:rPr>
        <w:t>دار شدن</w:t>
      </w:r>
      <w:r w:rsidR="00333238">
        <w:rPr>
          <w:rFonts w:hint="cs"/>
          <w:rtl/>
        </w:rPr>
        <w:t xml:space="preserve"> آن‌ها </w:t>
      </w:r>
      <w:r w:rsidRPr="00A11AEC">
        <w:rPr>
          <w:rFonts w:hint="cs"/>
          <w:rtl/>
        </w:rPr>
        <w:t>شدم و</w:t>
      </w:r>
      <w:r w:rsidR="00662C92">
        <w:rPr>
          <w:rFonts w:hint="cs"/>
          <w:rtl/>
        </w:rPr>
        <w:t xml:space="preserve"> </w:t>
      </w:r>
      <w:r w:rsidRPr="00A11AEC">
        <w:rPr>
          <w:rFonts w:hint="cs"/>
          <w:rtl/>
        </w:rPr>
        <w:t>ظرف در دستم بود تا صبح دم</w:t>
      </w:r>
      <w:r w:rsidR="00070FD7">
        <w:rPr>
          <w:rFonts w:hint="cs"/>
          <w:rtl/>
        </w:rPr>
        <w:t>ی</w:t>
      </w:r>
      <w:r w:rsidRPr="00A11AEC">
        <w:rPr>
          <w:rFonts w:hint="cs"/>
          <w:rtl/>
        </w:rPr>
        <w:t>د در حال</w:t>
      </w:r>
      <w:r w:rsidR="00070FD7">
        <w:rPr>
          <w:rFonts w:hint="cs"/>
          <w:rtl/>
        </w:rPr>
        <w:t>ی</w:t>
      </w:r>
      <w:r w:rsidRPr="00A11AEC">
        <w:rPr>
          <w:rFonts w:hint="cs"/>
          <w:rtl/>
        </w:rPr>
        <w:t xml:space="preserve"> </w:t>
      </w:r>
      <w:r w:rsidR="00070FD7">
        <w:rPr>
          <w:rFonts w:hint="cs"/>
          <w:rtl/>
        </w:rPr>
        <w:t>ک</w:t>
      </w:r>
      <w:r w:rsidRPr="00A11AEC">
        <w:rPr>
          <w:rFonts w:hint="cs"/>
          <w:rtl/>
        </w:rPr>
        <w:t xml:space="preserve">ه </w:t>
      </w:r>
      <w:r w:rsidR="00070FD7">
        <w:rPr>
          <w:rFonts w:hint="cs"/>
          <w:rtl/>
        </w:rPr>
        <w:t>ک</w:t>
      </w:r>
      <w:r w:rsidRPr="00A11AEC">
        <w:rPr>
          <w:rFonts w:hint="cs"/>
          <w:rtl/>
        </w:rPr>
        <w:t>ود</w:t>
      </w:r>
      <w:r w:rsidR="00070FD7">
        <w:rPr>
          <w:rFonts w:hint="cs"/>
          <w:rtl/>
        </w:rPr>
        <w:t>ک</w:t>
      </w:r>
      <w:r w:rsidRPr="00A11AEC">
        <w:rPr>
          <w:rFonts w:hint="cs"/>
          <w:rtl/>
        </w:rPr>
        <w:t>ان در پ</w:t>
      </w:r>
      <w:r w:rsidR="00070FD7">
        <w:rPr>
          <w:rFonts w:hint="cs"/>
          <w:rtl/>
        </w:rPr>
        <w:t>ی</w:t>
      </w:r>
      <w:r w:rsidRPr="00A11AEC">
        <w:rPr>
          <w:rFonts w:hint="cs"/>
          <w:rtl/>
        </w:rPr>
        <w:t>ش پا</w:t>
      </w:r>
      <w:r w:rsidR="00070FD7">
        <w:rPr>
          <w:rFonts w:hint="cs"/>
          <w:rtl/>
        </w:rPr>
        <w:t>ی</w:t>
      </w:r>
      <w:r w:rsidRPr="00A11AEC">
        <w:rPr>
          <w:rFonts w:hint="cs"/>
          <w:rtl/>
        </w:rPr>
        <w:t>م، جزع و</w:t>
      </w:r>
      <w:r w:rsidR="00662C92">
        <w:rPr>
          <w:rFonts w:hint="cs"/>
          <w:rtl/>
        </w:rPr>
        <w:t xml:space="preserve"> </w:t>
      </w:r>
      <w:r w:rsidRPr="00A11AEC">
        <w:rPr>
          <w:rFonts w:hint="cs"/>
          <w:rtl/>
        </w:rPr>
        <w:t>فزع م</w:t>
      </w:r>
      <w:r w:rsidR="00070FD7">
        <w:rPr>
          <w:rFonts w:hint="cs"/>
          <w:rtl/>
        </w:rPr>
        <w:t>ی</w:t>
      </w:r>
      <w:r w:rsidR="00662C92">
        <w:rPr>
          <w:rFonts w:hint="eastAsia"/>
          <w:rtl/>
        </w:rPr>
        <w:t>‌</w:t>
      </w:r>
      <w:r w:rsidR="00070FD7">
        <w:rPr>
          <w:rFonts w:hint="cs"/>
          <w:rtl/>
        </w:rPr>
        <w:t>ک</w:t>
      </w:r>
      <w:r w:rsidRPr="00A11AEC">
        <w:rPr>
          <w:rFonts w:hint="cs"/>
          <w:rtl/>
        </w:rPr>
        <w:t>ردند پس آنان از خواب ب</w:t>
      </w:r>
      <w:r w:rsidR="00070FD7">
        <w:rPr>
          <w:rFonts w:hint="cs"/>
          <w:rtl/>
        </w:rPr>
        <w:t>ی</w:t>
      </w:r>
      <w:r w:rsidRPr="00A11AEC">
        <w:rPr>
          <w:rFonts w:hint="cs"/>
          <w:rtl/>
        </w:rPr>
        <w:t>دار شدند و</w:t>
      </w:r>
      <w:r w:rsidR="00662C92">
        <w:rPr>
          <w:rFonts w:hint="cs"/>
          <w:rtl/>
        </w:rPr>
        <w:t xml:space="preserve"> </w:t>
      </w:r>
      <w:r w:rsidRPr="00A11AEC">
        <w:rPr>
          <w:rFonts w:hint="cs"/>
          <w:rtl/>
        </w:rPr>
        <w:t>ش</w:t>
      </w:r>
      <w:r w:rsidR="00070FD7">
        <w:rPr>
          <w:rFonts w:hint="cs"/>
          <w:rtl/>
        </w:rPr>
        <w:t>ی</w:t>
      </w:r>
      <w:r w:rsidRPr="00A11AEC">
        <w:rPr>
          <w:rFonts w:hint="cs"/>
          <w:rtl/>
        </w:rPr>
        <w:t>ر خود را نوش</w:t>
      </w:r>
      <w:r w:rsidR="00070FD7">
        <w:rPr>
          <w:rFonts w:hint="cs"/>
          <w:rtl/>
        </w:rPr>
        <w:t>ی</w:t>
      </w:r>
      <w:r w:rsidRPr="00A11AEC">
        <w:rPr>
          <w:rFonts w:hint="cs"/>
          <w:rtl/>
        </w:rPr>
        <w:t>دند، خداوندا اگر من ا</w:t>
      </w:r>
      <w:r w:rsidR="00070FD7">
        <w:rPr>
          <w:rFonts w:hint="cs"/>
          <w:rtl/>
        </w:rPr>
        <w:t>ی</w:t>
      </w:r>
      <w:r w:rsidRPr="00A11AEC">
        <w:rPr>
          <w:rFonts w:hint="cs"/>
          <w:rtl/>
        </w:rPr>
        <w:t>ن</w:t>
      </w:r>
      <w:r w:rsidR="00070FD7">
        <w:rPr>
          <w:rFonts w:hint="cs"/>
          <w:rtl/>
        </w:rPr>
        <w:t>ک</w:t>
      </w:r>
      <w:r w:rsidRPr="00A11AEC">
        <w:rPr>
          <w:rFonts w:hint="cs"/>
          <w:rtl/>
        </w:rPr>
        <w:t>ار را برا</w:t>
      </w:r>
      <w:r w:rsidR="00070FD7">
        <w:rPr>
          <w:rFonts w:hint="cs"/>
          <w:rtl/>
        </w:rPr>
        <w:t>ی</w:t>
      </w:r>
      <w:r w:rsidRPr="00A11AEC">
        <w:rPr>
          <w:rFonts w:hint="cs"/>
          <w:rtl/>
        </w:rPr>
        <w:t xml:space="preserve"> خشنود</w:t>
      </w:r>
      <w:r w:rsidR="00070FD7">
        <w:rPr>
          <w:rFonts w:hint="cs"/>
          <w:rtl/>
        </w:rPr>
        <w:t>ی</w:t>
      </w:r>
      <w:r w:rsidRPr="00A11AEC">
        <w:rPr>
          <w:rFonts w:hint="cs"/>
          <w:rtl/>
        </w:rPr>
        <w:t xml:space="preserve"> تو </w:t>
      </w:r>
      <w:r w:rsidR="00070FD7">
        <w:rPr>
          <w:rFonts w:hint="cs"/>
          <w:rtl/>
        </w:rPr>
        <w:t>ک</w:t>
      </w:r>
      <w:r w:rsidRPr="00A11AEC">
        <w:rPr>
          <w:rFonts w:hint="cs"/>
          <w:rtl/>
        </w:rPr>
        <w:t>ردم، ما را نجات ده، سنگ مقدار</w:t>
      </w:r>
      <w:r w:rsidR="00070FD7">
        <w:rPr>
          <w:rFonts w:hint="cs"/>
          <w:rtl/>
        </w:rPr>
        <w:t>ی</w:t>
      </w:r>
      <w:r w:rsidRPr="00A11AEC">
        <w:rPr>
          <w:rFonts w:hint="cs"/>
          <w:rtl/>
        </w:rPr>
        <w:t xml:space="preserve"> بلند شد، ول</w:t>
      </w:r>
      <w:r w:rsidR="00070FD7">
        <w:rPr>
          <w:rFonts w:hint="cs"/>
          <w:rtl/>
        </w:rPr>
        <w:t>ی</w:t>
      </w:r>
      <w:r w:rsidR="00333238">
        <w:rPr>
          <w:rFonts w:hint="cs"/>
          <w:rtl/>
        </w:rPr>
        <w:t xml:space="preserve"> آن‌ها </w:t>
      </w:r>
      <w:r w:rsidRPr="00A11AEC">
        <w:rPr>
          <w:rFonts w:hint="cs"/>
          <w:rtl/>
        </w:rPr>
        <w:t>نم</w:t>
      </w:r>
      <w:r w:rsidR="00070FD7">
        <w:rPr>
          <w:rFonts w:hint="cs"/>
          <w:rtl/>
        </w:rPr>
        <w:t>ی</w:t>
      </w:r>
      <w:r w:rsidR="00662C92">
        <w:rPr>
          <w:rFonts w:hint="eastAsia"/>
          <w:rtl/>
        </w:rPr>
        <w:t>‌</w:t>
      </w:r>
      <w:r w:rsidRPr="00A11AEC">
        <w:rPr>
          <w:rFonts w:hint="cs"/>
          <w:rtl/>
        </w:rPr>
        <w:t xml:space="preserve">توانستند خارج شوند. </w:t>
      </w:r>
    </w:p>
    <w:p w:rsidR="004A4E6A" w:rsidRPr="00A11AEC" w:rsidRDefault="004A4E6A" w:rsidP="0057002A">
      <w:pPr>
        <w:pStyle w:val="a2"/>
        <w:rPr>
          <w:rtl/>
        </w:rPr>
      </w:pPr>
      <w:r w:rsidRPr="00A11AEC">
        <w:rPr>
          <w:rFonts w:hint="cs"/>
          <w:rtl/>
        </w:rPr>
        <w:t>د</w:t>
      </w:r>
      <w:r w:rsidR="00070FD7">
        <w:rPr>
          <w:rFonts w:hint="cs"/>
          <w:rtl/>
        </w:rPr>
        <w:t>ی</w:t>
      </w:r>
      <w:r w:rsidRPr="00A11AEC">
        <w:rPr>
          <w:rFonts w:hint="cs"/>
          <w:rtl/>
        </w:rPr>
        <w:t>گر</w:t>
      </w:r>
      <w:r w:rsidR="00070FD7">
        <w:rPr>
          <w:rFonts w:hint="cs"/>
          <w:rtl/>
        </w:rPr>
        <w:t>ی</w:t>
      </w:r>
      <w:r w:rsidRPr="00A11AEC">
        <w:rPr>
          <w:rFonts w:hint="cs"/>
          <w:rtl/>
        </w:rPr>
        <w:t xml:space="preserve"> گفت: خداوندا من دختر عمو</w:t>
      </w:r>
      <w:r w:rsidR="00070FD7">
        <w:rPr>
          <w:rFonts w:hint="cs"/>
          <w:rtl/>
        </w:rPr>
        <w:t>یی</w:t>
      </w:r>
      <w:r w:rsidRPr="00A11AEC">
        <w:rPr>
          <w:rFonts w:hint="cs"/>
          <w:rtl/>
        </w:rPr>
        <w:t xml:space="preserve"> داشتم </w:t>
      </w:r>
      <w:r w:rsidR="00070FD7">
        <w:rPr>
          <w:rFonts w:hint="cs"/>
          <w:rtl/>
        </w:rPr>
        <w:t>ک</w:t>
      </w:r>
      <w:r w:rsidRPr="00A11AEC">
        <w:rPr>
          <w:rFonts w:hint="cs"/>
          <w:rtl/>
        </w:rPr>
        <w:t>ه محبوب تر</w:t>
      </w:r>
      <w:r w:rsidR="00070FD7">
        <w:rPr>
          <w:rFonts w:hint="cs"/>
          <w:rtl/>
        </w:rPr>
        <w:t>ی</w:t>
      </w:r>
      <w:r w:rsidRPr="00A11AEC">
        <w:rPr>
          <w:rFonts w:hint="cs"/>
          <w:rtl/>
        </w:rPr>
        <w:t>ن مردم نزدم بود و</w:t>
      </w:r>
      <w:r w:rsidR="00662C92">
        <w:rPr>
          <w:rFonts w:hint="cs"/>
          <w:rtl/>
        </w:rPr>
        <w:t xml:space="preserve"> </w:t>
      </w:r>
      <w:r w:rsidRPr="00A11AEC">
        <w:rPr>
          <w:rFonts w:hint="cs"/>
          <w:rtl/>
        </w:rPr>
        <w:t>خواستم با او همبستر شوم، ول</w:t>
      </w:r>
      <w:r w:rsidR="00070FD7">
        <w:rPr>
          <w:rFonts w:hint="cs"/>
          <w:rtl/>
        </w:rPr>
        <w:t>ی</w:t>
      </w:r>
      <w:r w:rsidRPr="00A11AEC">
        <w:rPr>
          <w:rFonts w:hint="cs"/>
          <w:rtl/>
        </w:rPr>
        <w:t xml:space="preserve"> او امتناع م</w:t>
      </w:r>
      <w:r w:rsidR="00070FD7">
        <w:rPr>
          <w:rFonts w:hint="cs"/>
          <w:rtl/>
        </w:rPr>
        <w:t>ی</w:t>
      </w:r>
      <w:r w:rsidR="00662C92">
        <w:rPr>
          <w:rFonts w:hint="eastAsia"/>
          <w:rtl/>
        </w:rPr>
        <w:t>‌</w:t>
      </w:r>
      <w:r w:rsidRPr="00A11AEC">
        <w:rPr>
          <w:rFonts w:hint="cs"/>
          <w:rtl/>
        </w:rPr>
        <w:t>ورز</w:t>
      </w:r>
      <w:r w:rsidR="00070FD7">
        <w:rPr>
          <w:rFonts w:hint="cs"/>
          <w:rtl/>
        </w:rPr>
        <w:t>ی</w:t>
      </w:r>
      <w:r w:rsidRPr="00A11AEC">
        <w:rPr>
          <w:rFonts w:hint="cs"/>
          <w:rtl/>
        </w:rPr>
        <w:t>د،</w:t>
      </w:r>
      <w:r w:rsidR="0057002A">
        <w:rPr>
          <w:rFonts w:hint="cs"/>
          <w:rtl/>
        </w:rPr>
        <w:t xml:space="preserve"> </w:t>
      </w:r>
      <w:r w:rsidRPr="00A11AEC">
        <w:rPr>
          <w:rFonts w:hint="cs"/>
          <w:rtl/>
        </w:rPr>
        <w:t>‌تا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بس</w:t>
      </w:r>
      <w:r w:rsidR="00070FD7">
        <w:rPr>
          <w:rFonts w:hint="cs"/>
          <w:rtl/>
        </w:rPr>
        <w:t>ی</w:t>
      </w:r>
      <w:r w:rsidRPr="00A11AEC">
        <w:rPr>
          <w:rFonts w:hint="cs"/>
          <w:rtl/>
        </w:rPr>
        <w:t>ار قحط سال</w:t>
      </w:r>
      <w:r w:rsidR="00070FD7">
        <w:rPr>
          <w:rFonts w:hint="cs"/>
          <w:rtl/>
        </w:rPr>
        <w:t>ی</w:t>
      </w:r>
      <w:r w:rsidRPr="00A11AEC">
        <w:rPr>
          <w:rFonts w:hint="cs"/>
          <w:rtl/>
        </w:rPr>
        <w:t xml:space="preserve"> شد پس او نزد من آمد و</w:t>
      </w:r>
      <w:r w:rsidR="00662C92">
        <w:rPr>
          <w:rFonts w:hint="cs"/>
          <w:rtl/>
        </w:rPr>
        <w:t xml:space="preserve"> </w:t>
      </w:r>
      <w:r w:rsidRPr="00A11AEC">
        <w:rPr>
          <w:rFonts w:hint="cs"/>
          <w:rtl/>
        </w:rPr>
        <w:t xml:space="preserve">من به او مبلغ </w:t>
      </w:r>
      <w:r w:rsidR="00070FD7">
        <w:rPr>
          <w:rFonts w:hint="cs"/>
          <w:rtl/>
        </w:rPr>
        <w:t>یک</w:t>
      </w:r>
      <w:r w:rsidRPr="00A11AEC">
        <w:rPr>
          <w:rFonts w:hint="cs"/>
          <w:rtl/>
        </w:rPr>
        <w:t>صد و</w:t>
      </w:r>
      <w:r w:rsidR="00662C92">
        <w:rPr>
          <w:rFonts w:hint="cs"/>
          <w:rtl/>
        </w:rPr>
        <w:t xml:space="preserve"> </w:t>
      </w:r>
      <w:r w:rsidRPr="00A11AEC">
        <w:rPr>
          <w:rFonts w:hint="cs"/>
          <w:rtl/>
        </w:rPr>
        <w:t>ب</w:t>
      </w:r>
      <w:r w:rsidR="00070FD7">
        <w:rPr>
          <w:rFonts w:hint="cs"/>
          <w:rtl/>
        </w:rPr>
        <w:t>ی</w:t>
      </w:r>
      <w:r w:rsidRPr="00A11AEC">
        <w:rPr>
          <w:rFonts w:hint="cs"/>
          <w:rtl/>
        </w:rPr>
        <w:t>ست د</w:t>
      </w:r>
      <w:r w:rsidR="00070FD7">
        <w:rPr>
          <w:rFonts w:hint="cs"/>
          <w:rtl/>
        </w:rPr>
        <w:t>ی</w:t>
      </w:r>
      <w:r w:rsidRPr="00A11AEC">
        <w:rPr>
          <w:rFonts w:hint="cs"/>
          <w:rtl/>
        </w:rPr>
        <w:t>نار دادم به ا</w:t>
      </w:r>
      <w:r w:rsidR="00070FD7">
        <w:rPr>
          <w:rFonts w:hint="cs"/>
          <w:rtl/>
        </w:rPr>
        <w:t>ی</w:t>
      </w:r>
      <w:r w:rsidRPr="00A11AEC">
        <w:rPr>
          <w:rFonts w:hint="cs"/>
          <w:rtl/>
        </w:rPr>
        <w:t xml:space="preserve">ن شرط </w:t>
      </w:r>
      <w:r w:rsidR="00070FD7">
        <w:rPr>
          <w:rFonts w:hint="cs"/>
          <w:rtl/>
        </w:rPr>
        <w:t>ک</w:t>
      </w:r>
      <w:r w:rsidRPr="00A11AEC">
        <w:rPr>
          <w:rFonts w:hint="cs"/>
          <w:rtl/>
        </w:rPr>
        <w:t xml:space="preserve">ه خود را </w:t>
      </w:r>
      <w:r w:rsidRPr="00A11AEC">
        <w:rPr>
          <w:rFonts w:hint="cs"/>
          <w:rtl/>
        </w:rPr>
        <w:lastRenderedPageBreak/>
        <w:t>در اخت</w:t>
      </w:r>
      <w:r w:rsidR="00070FD7">
        <w:rPr>
          <w:rFonts w:hint="cs"/>
          <w:rtl/>
        </w:rPr>
        <w:t>ی</w:t>
      </w:r>
      <w:r w:rsidRPr="00A11AEC">
        <w:rPr>
          <w:rFonts w:hint="cs"/>
          <w:rtl/>
        </w:rPr>
        <w:t>ارم بگذارد و</w:t>
      </w:r>
      <w:r w:rsidR="00662C92">
        <w:rPr>
          <w:rFonts w:hint="cs"/>
          <w:rtl/>
        </w:rPr>
        <w:t xml:space="preserve"> </w:t>
      </w:r>
      <w:r w:rsidRPr="00A11AEC">
        <w:rPr>
          <w:rFonts w:hint="cs"/>
          <w:rtl/>
        </w:rPr>
        <w:t>او ن</w:t>
      </w:r>
      <w:r w:rsidR="00070FD7">
        <w:rPr>
          <w:rFonts w:hint="cs"/>
          <w:rtl/>
        </w:rPr>
        <w:t>ی</w:t>
      </w:r>
      <w:r w:rsidRPr="00A11AEC">
        <w:rPr>
          <w:rFonts w:hint="cs"/>
          <w:rtl/>
        </w:rPr>
        <w:t>ز (بعلت فقر و</w:t>
      </w:r>
      <w:r w:rsidR="00662C92">
        <w:rPr>
          <w:rFonts w:hint="cs"/>
          <w:rtl/>
        </w:rPr>
        <w:t xml:space="preserve"> </w:t>
      </w:r>
      <w:r w:rsidRPr="00A11AEC">
        <w:rPr>
          <w:rFonts w:hint="cs"/>
          <w:rtl/>
        </w:rPr>
        <w:t>ن</w:t>
      </w:r>
      <w:r w:rsidR="00070FD7">
        <w:rPr>
          <w:rFonts w:hint="cs"/>
          <w:rtl/>
        </w:rPr>
        <w:t>ی</w:t>
      </w:r>
      <w:r w:rsidRPr="00A11AEC">
        <w:rPr>
          <w:rFonts w:hint="cs"/>
          <w:rtl/>
        </w:rPr>
        <w:t>از شد</w:t>
      </w:r>
      <w:r w:rsidR="00070FD7">
        <w:rPr>
          <w:rFonts w:hint="cs"/>
          <w:rtl/>
        </w:rPr>
        <w:t>ی</w:t>
      </w:r>
      <w:r w:rsidRPr="00A11AEC">
        <w:rPr>
          <w:rFonts w:hint="cs"/>
          <w:rtl/>
        </w:rPr>
        <w:t xml:space="preserve">د) قبول </w:t>
      </w:r>
      <w:r w:rsidR="00070FD7">
        <w:rPr>
          <w:rFonts w:hint="cs"/>
          <w:rtl/>
        </w:rPr>
        <w:t>ک</w:t>
      </w:r>
      <w:r w:rsidRPr="00A11AEC">
        <w:rPr>
          <w:rFonts w:hint="cs"/>
          <w:rtl/>
        </w:rPr>
        <w:t>رد، چون در م</w:t>
      </w:r>
      <w:r w:rsidR="00070FD7">
        <w:rPr>
          <w:rFonts w:hint="cs"/>
          <w:rtl/>
        </w:rPr>
        <w:t>ی</w:t>
      </w:r>
      <w:r w:rsidRPr="00A11AEC">
        <w:rPr>
          <w:rFonts w:hint="cs"/>
          <w:rtl/>
        </w:rPr>
        <w:t>ان پاها</w:t>
      </w:r>
      <w:r w:rsidR="00070FD7">
        <w:rPr>
          <w:rFonts w:hint="cs"/>
          <w:rtl/>
        </w:rPr>
        <w:t>ی</w:t>
      </w:r>
      <w:r w:rsidRPr="00A11AEC">
        <w:rPr>
          <w:rFonts w:hint="cs"/>
          <w:rtl/>
        </w:rPr>
        <w:t>ش نشستم گفت: از خدا بترس و</w:t>
      </w:r>
      <w:r w:rsidR="00662C92">
        <w:rPr>
          <w:rFonts w:hint="cs"/>
          <w:rtl/>
        </w:rPr>
        <w:t xml:space="preserve"> </w:t>
      </w:r>
      <w:r w:rsidRPr="00A11AEC">
        <w:rPr>
          <w:rFonts w:hint="cs"/>
          <w:rtl/>
        </w:rPr>
        <w:t>ا</w:t>
      </w:r>
      <w:r w:rsidR="00070FD7">
        <w:rPr>
          <w:rFonts w:hint="cs"/>
          <w:rtl/>
        </w:rPr>
        <w:t>ی</w:t>
      </w:r>
      <w:r w:rsidRPr="00A11AEC">
        <w:rPr>
          <w:rFonts w:hint="cs"/>
          <w:rtl/>
        </w:rPr>
        <w:t>ن پرده و</w:t>
      </w:r>
      <w:r w:rsidR="00662C92">
        <w:rPr>
          <w:rFonts w:hint="cs"/>
          <w:rtl/>
        </w:rPr>
        <w:t xml:space="preserve"> </w:t>
      </w:r>
      <w:r w:rsidRPr="00A11AEC">
        <w:rPr>
          <w:rFonts w:hint="cs"/>
          <w:rtl/>
        </w:rPr>
        <w:t>مهر را (</w:t>
      </w:r>
      <w:r w:rsidR="00070FD7">
        <w:rPr>
          <w:rFonts w:hint="cs"/>
          <w:rtl/>
        </w:rPr>
        <w:t>ک</w:t>
      </w:r>
      <w:r w:rsidRPr="00A11AEC">
        <w:rPr>
          <w:rFonts w:hint="cs"/>
          <w:rtl/>
        </w:rPr>
        <w:t>نا</w:t>
      </w:r>
      <w:r w:rsidR="00070FD7">
        <w:rPr>
          <w:rFonts w:hint="cs"/>
          <w:rtl/>
        </w:rPr>
        <w:t>ی</w:t>
      </w:r>
      <w:r w:rsidRPr="00A11AEC">
        <w:rPr>
          <w:rFonts w:hint="cs"/>
          <w:rtl/>
        </w:rPr>
        <w:t>ه از پرده ب</w:t>
      </w:r>
      <w:r w:rsidR="00070FD7">
        <w:rPr>
          <w:rFonts w:hint="cs"/>
          <w:rtl/>
        </w:rPr>
        <w:t>ک</w:t>
      </w:r>
      <w:r w:rsidRPr="00A11AEC">
        <w:rPr>
          <w:rFonts w:hint="cs"/>
          <w:rtl/>
        </w:rPr>
        <w:t>ارت) بدون حق پاره مگردان و</w:t>
      </w:r>
      <w:r w:rsidR="00662C92">
        <w:rPr>
          <w:rFonts w:hint="cs"/>
          <w:rtl/>
        </w:rPr>
        <w:t xml:space="preserve"> </w:t>
      </w:r>
      <w:r w:rsidRPr="00A11AEC">
        <w:rPr>
          <w:rFonts w:hint="cs"/>
          <w:rtl/>
        </w:rPr>
        <w:t>من در حال</w:t>
      </w:r>
      <w:r w:rsidR="00070FD7">
        <w:rPr>
          <w:rFonts w:hint="cs"/>
          <w:rtl/>
        </w:rPr>
        <w:t>ی</w:t>
      </w:r>
      <w:r w:rsidRPr="00A11AEC">
        <w:rPr>
          <w:rFonts w:hint="cs"/>
          <w:rtl/>
        </w:rPr>
        <w:t xml:space="preserve"> </w:t>
      </w:r>
      <w:r w:rsidR="00070FD7">
        <w:rPr>
          <w:rFonts w:hint="cs"/>
          <w:rtl/>
        </w:rPr>
        <w:t>ک</w:t>
      </w:r>
      <w:r w:rsidRPr="00A11AEC">
        <w:rPr>
          <w:rFonts w:hint="cs"/>
          <w:rtl/>
        </w:rPr>
        <w:t>ه او را بس</w:t>
      </w:r>
      <w:r w:rsidR="00070FD7">
        <w:rPr>
          <w:rFonts w:hint="cs"/>
          <w:rtl/>
        </w:rPr>
        <w:t>ی</w:t>
      </w:r>
      <w:r w:rsidRPr="00A11AEC">
        <w:rPr>
          <w:rFonts w:hint="cs"/>
          <w:rtl/>
        </w:rPr>
        <w:t>ار دوست م</w:t>
      </w:r>
      <w:r w:rsidR="00070FD7">
        <w:rPr>
          <w:rFonts w:hint="cs"/>
          <w:rtl/>
        </w:rPr>
        <w:t>ی</w:t>
      </w:r>
      <w:r w:rsidR="00662C92">
        <w:rPr>
          <w:rFonts w:hint="eastAsia"/>
          <w:rtl/>
        </w:rPr>
        <w:t>‌</w:t>
      </w:r>
      <w:r w:rsidRPr="00A11AEC">
        <w:rPr>
          <w:rFonts w:hint="cs"/>
          <w:rtl/>
        </w:rPr>
        <w:t>داشتم از او رو</w:t>
      </w:r>
      <w:r w:rsidR="00070FD7">
        <w:rPr>
          <w:rFonts w:hint="cs"/>
          <w:rtl/>
        </w:rPr>
        <w:t>ی</w:t>
      </w:r>
      <w:r w:rsidRPr="00A11AEC">
        <w:rPr>
          <w:rFonts w:hint="cs"/>
          <w:rtl/>
        </w:rPr>
        <w:t xml:space="preserve"> برگردان</w:t>
      </w:r>
      <w:r w:rsidR="00070FD7">
        <w:rPr>
          <w:rFonts w:hint="cs"/>
          <w:rtl/>
        </w:rPr>
        <w:t>ی</w:t>
      </w:r>
      <w:r w:rsidRPr="00A11AEC">
        <w:rPr>
          <w:rFonts w:hint="cs"/>
          <w:rtl/>
        </w:rPr>
        <w:t>دم و</w:t>
      </w:r>
      <w:r w:rsidR="00662C92">
        <w:rPr>
          <w:rFonts w:hint="cs"/>
          <w:rtl/>
        </w:rPr>
        <w:t xml:space="preserve"> </w:t>
      </w:r>
      <w:r w:rsidRPr="00A11AEC">
        <w:rPr>
          <w:rFonts w:hint="cs"/>
          <w:rtl/>
        </w:rPr>
        <w:t>از طلاها</w:t>
      </w:r>
      <w:r w:rsidR="00070FD7">
        <w:rPr>
          <w:rFonts w:hint="cs"/>
          <w:rtl/>
        </w:rPr>
        <w:t>یی</w:t>
      </w:r>
      <w:r w:rsidRPr="00A11AEC">
        <w:rPr>
          <w:rFonts w:hint="cs"/>
          <w:rtl/>
        </w:rPr>
        <w:t xml:space="preserve"> </w:t>
      </w:r>
      <w:r w:rsidR="00070FD7">
        <w:rPr>
          <w:rFonts w:hint="cs"/>
          <w:rtl/>
        </w:rPr>
        <w:t>ک</w:t>
      </w:r>
      <w:r w:rsidRPr="00A11AEC">
        <w:rPr>
          <w:rFonts w:hint="cs"/>
          <w:rtl/>
        </w:rPr>
        <w:t>ه به او داده بودم گذشتم</w:t>
      </w:r>
      <w:r w:rsidR="00662C92">
        <w:rPr>
          <w:rFonts w:hint="cs"/>
          <w:rtl/>
        </w:rPr>
        <w:t>،</w:t>
      </w:r>
      <w:r w:rsidRPr="00A11AEC">
        <w:rPr>
          <w:rFonts w:hint="cs"/>
          <w:rtl/>
        </w:rPr>
        <w:t xml:space="preserve"> خداوندا اگر ا</w:t>
      </w:r>
      <w:r w:rsidR="00070FD7">
        <w:rPr>
          <w:rFonts w:hint="cs"/>
          <w:rtl/>
        </w:rPr>
        <w:t>ی</w:t>
      </w:r>
      <w:r w:rsidRPr="00A11AEC">
        <w:rPr>
          <w:rFonts w:hint="cs"/>
          <w:rtl/>
        </w:rPr>
        <w:t xml:space="preserve">ن </w:t>
      </w:r>
      <w:r w:rsidR="00070FD7">
        <w:rPr>
          <w:rFonts w:hint="cs"/>
          <w:rtl/>
        </w:rPr>
        <w:t>ک</w:t>
      </w:r>
      <w:r w:rsidRPr="00A11AEC">
        <w:rPr>
          <w:rFonts w:hint="cs"/>
          <w:rtl/>
        </w:rPr>
        <w:t>ار را برا</w:t>
      </w:r>
      <w:r w:rsidR="00070FD7">
        <w:rPr>
          <w:rFonts w:hint="cs"/>
          <w:rtl/>
        </w:rPr>
        <w:t>ی</w:t>
      </w:r>
      <w:r w:rsidRPr="00A11AEC">
        <w:rPr>
          <w:rFonts w:hint="cs"/>
          <w:rtl/>
        </w:rPr>
        <w:t xml:space="preserve"> رضا</w:t>
      </w:r>
      <w:r w:rsidR="00070FD7">
        <w:rPr>
          <w:rFonts w:hint="cs"/>
          <w:rtl/>
        </w:rPr>
        <w:t>ی</w:t>
      </w:r>
      <w:r w:rsidRPr="00A11AEC">
        <w:rPr>
          <w:rFonts w:hint="cs"/>
          <w:rtl/>
        </w:rPr>
        <w:t xml:space="preserve"> تو </w:t>
      </w:r>
      <w:r w:rsidR="00070FD7">
        <w:rPr>
          <w:rFonts w:hint="cs"/>
          <w:rtl/>
        </w:rPr>
        <w:t>ک</w:t>
      </w:r>
      <w:r w:rsidRPr="00A11AEC">
        <w:rPr>
          <w:rFonts w:hint="cs"/>
          <w:rtl/>
        </w:rPr>
        <w:t>ردم ما را نجات ده، سنگ مقدار</w:t>
      </w:r>
      <w:r w:rsidR="00070FD7">
        <w:rPr>
          <w:rFonts w:hint="cs"/>
          <w:rtl/>
        </w:rPr>
        <w:t>ی</w:t>
      </w:r>
      <w:r w:rsidRPr="00A11AEC">
        <w:rPr>
          <w:rFonts w:hint="cs"/>
          <w:rtl/>
        </w:rPr>
        <w:t xml:space="preserve"> بلندتر شد ول</w:t>
      </w:r>
      <w:r w:rsidR="00070FD7">
        <w:rPr>
          <w:rFonts w:hint="cs"/>
          <w:rtl/>
        </w:rPr>
        <w:t>ی</w:t>
      </w:r>
      <w:r w:rsidR="00333238">
        <w:rPr>
          <w:rFonts w:hint="cs"/>
          <w:rtl/>
        </w:rPr>
        <w:t xml:space="preserve"> آن‌ها </w:t>
      </w:r>
      <w:r w:rsidRPr="00A11AEC">
        <w:rPr>
          <w:rFonts w:hint="cs"/>
          <w:rtl/>
        </w:rPr>
        <w:t xml:space="preserve">نتوانستند خارج شوند. </w:t>
      </w:r>
    </w:p>
    <w:p w:rsidR="004A4E6A" w:rsidRPr="00A11AEC" w:rsidRDefault="004A4E6A" w:rsidP="0057002A">
      <w:pPr>
        <w:pStyle w:val="a2"/>
        <w:rPr>
          <w:rtl/>
        </w:rPr>
      </w:pPr>
      <w:r w:rsidRPr="00A11AEC">
        <w:rPr>
          <w:rFonts w:hint="cs"/>
          <w:rtl/>
        </w:rPr>
        <w:t>سوم</w:t>
      </w:r>
      <w:r w:rsidR="00070FD7">
        <w:rPr>
          <w:rFonts w:hint="cs"/>
          <w:rtl/>
        </w:rPr>
        <w:t>ی</w:t>
      </w:r>
      <w:r w:rsidRPr="00A11AEC">
        <w:rPr>
          <w:rFonts w:hint="cs"/>
          <w:rtl/>
        </w:rPr>
        <w:t xml:space="preserve"> گفت: خداوندا من تعداد</w:t>
      </w:r>
      <w:r w:rsidR="00070FD7">
        <w:rPr>
          <w:rFonts w:hint="cs"/>
          <w:rtl/>
        </w:rPr>
        <w:t>ی</w:t>
      </w:r>
      <w:r w:rsidRPr="00A11AEC">
        <w:rPr>
          <w:rFonts w:hint="cs"/>
          <w:rtl/>
        </w:rPr>
        <w:t xml:space="preserve"> </w:t>
      </w:r>
      <w:r w:rsidR="00070FD7">
        <w:rPr>
          <w:rFonts w:hint="cs"/>
          <w:rtl/>
        </w:rPr>
        <w:t>ک</w:t>
      </w:r>
      <w:r w:rsidRPr="00A11AEC">
        <w:rPr>
          <w:rFonts w:hint="cs"/>
          <w:rtl/>
        </w:rPr>
        <w:t>ارگر ب</w:t>
      </w:r>
      <w:r w:rsidR="00070FD7">
        <w:rPr>
          <w:rFonts w:hint="cs"/>
          <w:rtl/>
        </w:rPr>
        <w:t>ک</w:t>
      </w:r>
      <w:r w:rsidRPr="00A11AEC">
        <w:rPr>
          <w:rFonts w:hint="cs"/>
          <w:rtl/>
        </w:rPr>
        <w:t>ار گرفتم و</w:t>
      </w:r>
      <w:r w:rsidR="00662C92">
        <w:rPr>
          <w:rFonts w:hint="cs"/>
          <w:rtl/>
        </w:rPr>
        <w:t xml:space="preserve"> </w:t>
      </w:r>
      <w:r w:rsidRPr="00A11AEC">
        <w:rPr>
          <w:rFonts w:hint="cs"/>
          <w:rtl/>
        </w:rPr>
        <w:t xml:space="preserve">مزدشان را پرداخت نمودم، مگر </w:t>
      </w:r>
      <w:r w:rsidR="00070FD7">
        <w:rPr>
          <w:rFonts w:hint="cs"/>
          <w:rtl/>
        </w:rPr>
        <w:t>یکی</w:t>
      </w:r>
      <w:r w:rsidRPr="00A11AEC">
        <w:rPr>
          <w:rFonts w:hint="cs"/>
          <w:rtl/>
        </w:rPr>
        <w:t xml:space="preserve"> از </w:t>
      </w:r>
      <w:r w:rsidR="00070FD7">
        <w:rPr>
          <w:rFonts w:hint="cs"/>
          <w:rtl/>
        </w:rPr>
        <w:t>ک</w:t>
      </w:r>
      <w:r w:rsidRPr="00A11AEC">
        <w:rPr>
          <w:rFonts w:hint="cs"/>
          <w:rtl/>
        </w:rPr>
        <w:t>ارگران مزدش را گذاشت و</w:t>
      </w:r>
      <w:r w:rsidR="00662C92">
        <w:rPr>
          <w:rFonts w:hint="cs"/>
          <w:rtl/>
        </w:rPr>
        <w:t xml:space="preserve"> </w:t>
      </w:r>
      <w:r w:rsidRPr="00A11AEC">
        <w:rPr>
          <w:rFonts w:hint="cs"/>
          <w:rtl/>
        </w:rPr>
        <w:t>رفت،  من مزدش را به تجارت انداختم، مال فراوان</w:t>
      </w:r>
      <w:r w:rsidR="00070FD7">
        <w:rPr>
          <w:rFonts w:hint="cs"/>
          <w:rtl/>
        </w:rPr>
        <w:t>ی</w:t>
      </w:r>
      <w:r w:rsidR="00577D3D">
        <w:rPr>
          <w:rFonts w:hint="cs"/>
          <w:rtl/>
        </w:rPr>
        <w:t xml:space="preserve"> به دست </w:t>
      </w:r>
      <w:r w:rsidRPr="00A11AEC">
        <w:rPr>
          <w:rFonts w:hint="cs"/>
          <w:rtl/>
        </w:rPr>
        <w:t>آمد پس از مدت</w:t>
      </w:r>
      <w:r w:rsidR="00070FD7">
        <w:rPr>
          <w:rFonts w:hint="cs"/>
          <w:rtl/>
        </w:rPr>
        <w:t>ی</w:t>
      </w:r>
      <w:r w:rsidRPr="00A11AEC">
        <w:rPr>
          <w:rFonts w:hint="cs"/>
          <w:rtl/>
        </w:rPr>
        <w:t xml:space="preserve"> او آمد و</w:t>
      </w:r>
      <w:r w:rsidR="00662C92">
        <w:rPr>
          <w:rFonts w:hint="cs"/>
          <w:rtl/>
        </w:rPr>
        <w:t xml:space="preserve"> </w:t>
      </w:r>
      <w:r w:rsidRPr="00A11AEC">
        <w:rPr>
          <w:rFonts w:hint="cs"/>
          <w:rtl/>
        </w:rPr>
        <w:t>گفت: ا</w:t>
      </w:r>
      <w:r w:rsidR="00070FD7">
        <w:rPr>
          <w:rFonts w:hint="cs"/>
          <w:rtl/>
        </w:rPr>
        <w:t>ی</w:t>
      </w:r>
      <w:r w:rsidRPr="00A11AEC">
        <w:rPr>
          <w:rFonts w:hint="cs"/>
          <w:rtl/>
        </w:rPr>
        <w:t xml:space="preserve"> بنده خدا مزدم را بده گفتم</w:t>
      </w:r>
      <w:r w:rsidR="00662C92">
        <w:rPr>
          <w:rFonts w:hint="cs"/>
          <w:rtl/>
        </w:rPr>
        <w:t>:</w:t>
      </w:r>
      <w:r w:rsidRPr="00A11AEC">
        <w:rPr>
          <w:rFonts w:hint="cs"/>
          <w:rtl/>
        </w:rPr>
        <w:t xml:space="preserve"> ا</w:t>
      </w:r>
      <w:r w:rsidR="00070FD7">
        <w:rPr>
          <w:rFonts w:hint="cs"/>
          <w:rtl/>
        </w:rPr>
        <w:t>ی</w:t>
      </w:r>
      <w:r w:rsidRPr="00A11AEC">
        <w:rPr>
          <w:rFonts w:hint="cs"/>
          <w:rtl/>
        </w:rPr>
        <w:t>ن همه چ</w:t>
      </w:r>
      <w:r w:rsidR="00070FD7">
        <w:rPr>
          <w:rFonts w:hint="cs"/>
          <w:rtl/>
        </w:rPr>
        <w:t>ی</w:t>
      </w:r>
      <w:r w:rsidRPr="00A11AEC">
        <w:rPr>
          <w:rFonts w:hint="cs"/>
          <w:rtl/>
        </w:rPr>
        <w:t xml:space="preserve">زها را </w:t>
      </w:r>
      <w:r w:rsidR="00070FD7">
        <w:rPr>
          <w:rFonts w:hint="cs"/>
          <w:rtl/>
        </w:rPr>
        <w:t>ک</w:t>
      </w:r>
      <w:r w:rsidRPr="00A11AEC">
        <w:rPr>
          <w:rFonts w:hint="cs"/>
          <w:rtl/>
        </w:rPr>
        <w:t>ه م</w:t>
      </w:r>
      <w:r w:rsidR="00070FD7">
        <w:rPr>
          <w:rFonts w:hint="cs"/>
          <w:rtl/>
        </w:rPr>
        <w:t>ی</w:t>
      </w:r>
      <w:r w:rsidR="00662C92">
        <w:rPr>
          <w:rFonts w:hint="eastAsia"/>
          <w:rtl/>
        </w:rPr>
        <w:t>‌</w:t>
      </w:r>
      <w:r w:rsidRPr="00A11AEC">
        <w:rPr>
          <w:rFonts w:hint="cs"/>
          <w:rtl/>
        </w:rPr>
        <w:t>ب</w:t>
      </w:r>
      <w:r w:rsidR="00070FD7">
        <w:rPr>
          <w:rFonts w:hint="cs"/>
          <w:rtl/>
        </w:rPr>
        <w:t>ی</w:t>
      </w:r>
      <w:r w:rsidRPr="00A11AEC">
        <w:rPr>
          <w:rFonts w:hint="cs"/>
          <w:rtl/>
        </w:rPr>
        <w:t>ن</w:t>
      </w:r>
      <w:r w:rsidR="00070FD7">
        <w:rPr>
          <w:rFonts w:hint="cs"/>
          <w:rtl/>
        </w:rPr>
        <w:t>ی</w:t>
      </w:r>
      <w:r w:rsidRPr="00A11AEC">
        <w:rPr>
          <w:rFonts w:hint="cs"/>
          <w:rtl/>
        </w:rPr>
        <w:t xml:space="preserve"> از شتر،‌گاو، گوسفند، غلام و</w:t>
      </w:r>
      <w:r w:rsidR="00662C92">
        <w:rPr>
          <w:rFonts w:hint="cs"/>
          <w:rtl/>
        </w:rPr>
        <w:t xml:space="preserve"> </w:t>
      </w:r>
      <w:r w:rsidRPr="00A11AEC">
        <w:rPr>
          <w:rFonts w:hint="cs"/>
          <w:rtl/>
        </w:rPr>
        <w:t>برده، مزد تو هستند، گفت: ا</w:t>
      </w:r>
      <w:r w:rsidR="00070FD7">
        <w:rPr>
          <w:rFonts w:hint="cs"/>
          <w:rtl/>
        </w:rPr>
        <w:t>ی</w:t>
      </w:r>
      <w:r w:rsidRPr="00A11AEC">
        <w:rPr>
          <w:rFonts w:hint="cs"/>
          <w:rtl/>
        </w:rPr>
        <w:t xml:space="preserve"> بنده خدا مرا مسخره م</w:t>
      </w:r>
      <w:r w:rsidR="00070FD7">
        <w:rPr>
          <w:rFonts w:hint="cs"/>
          <w:rtl/>
        </w:rPr>
        <w:t>ک</w:t>
      </w:r>
      <w:r w:rsidRPr="00A11AEC">
        <w:rPr>
          <w:rFonts w:hint="cs"/>
          <w:rtl/>
        </w:rPr>
        <w:t>ن، گفتم</w:t>
      </w:r>
      <w:r w:rsidR="00662C92">
        <w:rPr>
          <w:rFonts w:hint="cs"/>
          <w:rtl/>
        </w:rPr>
        <w:t>:</w:t>
      </w:r>
      <w:r w:rsidRPr="00A11AEC">
        <w:rPr>
          <w:rFonts w:hint="cs"/>
          <w:rtl/>
        </w:rPr>
        <w:t xml:space="preserve"> با تو مسخره نم</w:t>
      </w:r>
      <w:r w:rsidR="00070FD7">
        <w:rPr>
          <w:rFonts w:hint="cs"/>
          <w:rtl/>
        </w:rPr>
        <w:t>ی</w:t>
      </w:r>
      <w:r w:rsidR="00662C92">
        <w:rPr>
          <w:rFonts w:hint="eastAsia"/>
          <w:rtl/>
        </w:rPr>
        <w:t>‌</w:t>
      </w:r>
      <w:r w:rsidR="00070FD7">
        <w:rPr>
          <w:rFonts w:hint="cs"/>
          <w:rtl/>
        </w:rPr>
        <w:t>ک</w:t>
      </w:r>
      <w:r w:rsidRPr="00A11AEC">
        <w:rPr>
          <w:rFonts w:hint="cs"/>
          <w:rtl/>
        </w:rPr>
        <w:t>نم پس و</w:t>
      </w:r>
      <w:r w:rsidR="00070FD7">
        <w:rPr>
          <w:rFonts w:hint="cs"/>
          <w:rtl/>
        </w:rPr>
        <w:t>ی</w:t>
      </w:r>
      <w:r w:rsidRPr="00A11AEC">
        <w:rPr>
          <w:rFonts w:hint="cs"/>
          <w:rtl/>
        </w:rPr>
        <w:t xml:space="preserve"> همه را گرفت و</w:t>
      </w:r>
      <w:r w:rsidR="00662C92">
        <w:rPr>
          <w:rFonts w:hint="cs"/>
          <w:rtl/>
        </w:rPr>
        <w:t xml:space="preserve"> </w:t>
      </w:r>
      <w:r w:rsidRPr="00A11AEC">
        <w:rPr>
          <w:rFonts w:hint="cs"/>
          <w:rtl/>
        </w:rPr>
        <w:t>با خود برد و</w:t>
      </w:r>
      <w:r w:rsidR="00662C92">
        <w:rPr>
          <w:rFonts w:hint="cs"/>
          <w:rtl/>
        </w:rPr>
        <w:t xml:space="preserve"> </w:t>
      </w:r>
      <w:r w:rsidRPr="00A11AEC">
        <w:rPr>
          <w:rFonts w:hint="cs"/>
          <w:rtl/>
        </w:rPr>
        <w:t>ه</w:t>
      </w:r>
      <w:r w:rsidR="00070FD7">
        <w:rPr>
          <w:rFonts w:hint="cs"/>
          <w:rtl/>
        </w:rPr>
        <w:t>ی</w:t>
      </w:r>
      <w:r w:rsidRPr="00A11AEC">
        <w:rPr>
          <w:rFonts w:hint="cs"/>
          <w:rtl/>
        </w:rPr>
        <w:t>چ چ</w:t>
      </w:r>
      <w:r w:rsidR="00070FD7">
        <w:rPr>
          <w:rFonts w:hint="cs"/>
          <w:rtl/>
        </w:rPr>
        <w:t>ی</w:t>
      </w:r>
      <w:r w:rsidRPr="00A11AEC">
        <w:rPr>
          <w:rFonts w:hint="cs"/>
          <w:rtl/>
        </w:rPr>
        <w:t>ز باق</w:t>
      </w:r>
      <w:r w:rsidR="00070FD7">
        <w:rPr>
          <w:rFonts w:hint="cs"/>
          <w:rtl/>
        </w:rPr>
        <w:t>ی</w:t>
      </w:r>
      <w:r w:rsidRPr="00A11AEC">
        <w:rPr>
          <w:rFonts w:hint="cs"/>
          <w:rtl/>
        </w:rPr>
        <w:t xml:space="preserve"> نگذاشت، خداوندا اگر ا</w:t>
      </w:r>
      <w:r w:rsidR="00070FD7">
        <w:rPr>
          <w:rFonts w:hint="cs"/>
          <w:rtl/>
        </w:rPr>
        <w:t>ی</w:t>
      </w:r>
      <w:r w:rsidRPr="00A11AEC">
        <w:rPr>
          <w:rFonts w:hint="cs"/>
          <w:rtl/>
        </w:rPr>
        <w:t xml:space="preserve">ن </w:t>
      </w:r>
      <w:r w:rsidR="00070FD7">
        <w:rPr>
          <w:rFonts w:hint="cs"/>
          <w:rtl/>
        </w:rPr>
        <w:t>ک</w:t>
      </w:r>
      <w:r w:rsidRPr="00A11AEC">
        <w:rPr>
          <w:rFonts w:hint="cs"/>
          <w:rtl/>
        </w:rPr>
        <w:t>ار را برا</w:t>
      </w:r>
      <w:r w:rsidR="00070FD7">
        <w:rPr>
          <w:rFonts w:hint="cs"/>
          <w:rtl/>
        </w:rPr>
        <w:t>ی</w:t>
      </w:r>
      <w:r w:rsidRPr="00A11AEC">
        <w:rPr>
          <w:rFonts w:hint="cs"/>
          <w:rtl/>
        </w:rPr>
        <w:t xml:space="preserve"> خشنود</w:t>
      </w:r>
      <w:r w:rsidR="00070FD7">
        <w:rPr>
          <w:rFonts w:hint="cs"/>
          <w:rtl/>
        </w:rPr>
        <w:t>ی</w:t>
      </w:r>
      <w:r w:rsidRPr="00A11AEC">
        <w:rPr>
          <w:rFonts w:hint="cs"/>
          <w:rtl/>
        </w:rPr>
        <w:t xml:space="preserve"> تو </w:t>
      </w:r>
      <w:r w:rsidR="00070FD7">
        <w:rPr>
          <w:rFonts w:hint="cs"/>
          <w:rtl/>
        </w:rPr>
        <w:t>ک</w:t>
      </w:r>
      <w:r w:rsidRPr="00A11AEC">
        <w:rPr>
          <w:rFonts w:hint="cs"/>
          <w:rtl/>
        </w:rPr>
        <w:t>رده ام ما را نجات ده،‌ آنگاه سنگ دور شد و</w:t>
      </w:r>
      <w:r w:rsidR="00333238">
        <w:rPr>
          <w:rFonts w:hint="cs"/>
          <w:rtl/>
        </w:rPr>
        <w:t xml:space="preserve"> آن‌ها </w:t>
      </w:r>
      <w:r w:rsidRPr="00A11AEC">
        <w:rPr>
          <w:rFonts w:hint="cs"/>
          <w:rtl/>
        </w:rPr>
        <w:t>از غار ب</w:t>
      </w:r>
      <w:r w:rsidR="00070FD7">
        <w:rPr>
          <w:rFonts w:hint="cs"/>
          <w:rtl/>
        </w:rPr>
        <w:t>ی</w:t>
      </w:r>
      <w:r w:rsidRPr="00A11AEC">
        <w:rPr>
          <w:rFonts w:hint="cs"/>
          <w:rtl/>
        </w:rPr>
        <w:t>رون آمدند و</w:t>
      </w:r>
      <w:r w:rsidR="00662C92">
        <w:rPr>
          <w:rFonts w:hint="cs"/>
          <w:rtl/>
        </w:rPr>
        <w:t xml:space="preserve"> </w:t>
      </w:r>
      <w:r w:rsidRPr="00A11AEC">
        <w:rPr>
          <w:rFonts w:hint="cs"/>
          <w:rtl/>
        </w:rPr>
        <w:t xml:space="preserve">به راه افتادند. </w:t>
      </w:r>
    </w:p>
    <w:p w:rsidR="004A4E6A" w:rsidRPr="00A11AEC" w:rsidRDefault="004A4E6A" w:rsidP="0057002A">
      <w:pPr>
        <w:pStyle w:val="a2"/>
        <w:rPr>
          <w:rtl/>
        </w:rPr>
      </w:pPr>
      <w:r w:rsidRPr="00A11AEC">
        <w:rPr>
          <w:rFonts w:hint="cs"/>
          <w:rtl/>
        </w:rPr>
        <w:t>آنچه از حد</w:t>
      </w:r>
      <w:r w:rsidR="00070FD7">
        <w:rPr>
          <w:rFonts w:hint="cs"/>
          <w:rtl/>
        </w:rPr>
        <w:t>ی</w:t>
      </w:r>
      <w:r w:rsidRPr="00A11AEC">
        <w:rPr>
          <w:rFonts w:hint="cs"/>
          <w:rtl/>
        </w:rPr>
        <w:t>ث در</w:t>
      </w:r>
      <w:r w:rsidR="00070FD7">
        <w:rPr>
          <w:rFonts w:hint="cs"/>
          <w:rtl/>
        </w:rPr>
        <w:t>ی</w:t>
      </w:r>
      <w:r w:rsidRPr="00A11AEC">
        <w:rPr>
          <w:rFonts w:hint="cs"/>
          <w:rtl/>
        </w:rPr>
        <w:t>افت م</w:t>
      </w:r>
      <w:r w:rsidR="00070FD7">
        <w:rPr>
          <w:rFonts w:hint="cs"/>
          <w:rtl/>
        </w:rPr>
        <w:t>ی</w:t>
      </w:r>
      <w:r w:rsidR="00662C92">
        <w:rPr>
          <w:rFonts w:hint="eastAsia"/>
          <w:rtl/>
        </w:rPr>
        <w:t>‌</w:t>
      </w:r>
      <w:r w:rsidRPr="00A11AEC">
        <w:rPr>
          <w:rFonts w:hint="cs"/>
          <w:rtl/>
        </w:rPr>
        <w:t>شود</w:t>
      </w:r>
    </w:p>
    <w:p w:rsidR="004A4E6A" w:rsidRPr="00A11AEC" w:rsidRDefault="004A4E6A" w:rsidP="007458E0">
      <w:pPr>
        <w:pStyle w:val="a2"/>
        <w:numPr>
          <w:ilvl w:val="0"/>
          <w:numId w:val="27"/>
        </w:numPr>
        <w:ind w:left="641" w:hanging="357"/>
        <w:rPr>
          <w:rtl/>
        </w:rPr>
      </w:pPr>
      <w:r w:rsidRPr="00A11AEC">
        <w:rPr>
          <w:rFonts w:hint="cs"/>
          <w:rtl/>
        </w:rPr>
        <w:t>جواز دعا هنگام مصا</w:t>
      </w:r>
      <w:r w:rsidR="00070FD7">
        <w:rPr>
          <w:rFonts w:hint="cs"/>
          <w:rtl/>
        </w:rPr>
        <w:t>ی</w:t>
      </w:r>
      <w:r w:rsidRPr="00A11AEC">
        <w:rPr>
          <w:rFonts w:hint="cs"/>
          <w:rtl/>
        </w:rPr>
        <w:t>ب و</w:t>
      </w:r>
      <w:r w:rsidR="00662C92">
        <w:rPr>
          <w:rFonts w:hint="cs"/>
          <w:rtl/>
        </w:rPr>
        <w:t xml:space="preserve"> </w:t>
      </w:r>
      <w:r w:rsidRPr="00A11AEC">
        <w:rPr>
          <w:rFonts w:hint="cs"/>
          <w:rtl/>
        </w:rPr>
        <w:t>مش</w:t>
      </w:r>
      <w:r w:rsidR="00070FD7">
        <w:rPr>
          <w:rFonts w:hint="cs"/>
          <w:rtl/>
        </w:rPr>
        <w:t>ک</w:t>
      </w:r>
      <w:r w:rsidRPr="00A11AEC">
        <w:rPr>
          <w:rFonts w:hint="cs"/>
          <w:rtl/>
        </w:rPr>
        <w:t xml:space="preserve">لات. </w:t>
      </w:r>
    </w:p>
    <w:p w:rsidR="004A4E6A" w:rsidRPr="00A11AEC" w:rsidRDefault="004A4E6A" w:rsidP="007458E0">
      <w:pPr>
        <w:pStyle w:val="a2"/>
        <w:numPr>
          <w:ilvl w:val="0"/>
          <w:numId w:val="27"/>
        </w:numPr>
        <w:ind w:left="641" w:hanging="357"/>
        <w:rPr>
          <w:rtl/>
        </w:rPr>
      </w:pPr>
      <w:r w:rsidRPr="00A11AEC">
        <w:rPr>
          <w:rFonts w:hint="cs"/>
          <w:rtl/>
        </w:rPr>
        <w:t>جواز استمداد و</w:t>
      </w:r>
      <w:r w:rsidR="00662C92">
        <w:rPr>
          <w:rFonts w:hint="cs"/>
          <w:rtl/>
        </w:rPr>
        <w:t xml:space="preserve"> </w:t>
      </w:r>
      <w:r w:rsidRPr="00A11AEC">
        <w:rPr>
          <w:rFonts w:hint="cs"/>
          <w:rtl/>
        </w:rPr>
        <w:t>توسل جستن از اعمال صالحه برا</w:t>
      </w:r>
      <w:r w:rsidR="00070FD7">
        <w:rPr>
          <w:rFonts w:hint="cs"/>
          <w:rtl/>
        </w:rPr>
        <w:t>ی</w:t>
      </w:r>
      <w:r w:rsidRPr="00A11AEC">
        <w:rPr>
          <w:rFonts w:hint="cs"/>
          <w:rtl/>
        </w:rPr>
        <w:t xml:space="preserve"> دفع بلا و</w:t>
      </w:r>
      <w:r w:rsidR="00662C92">
        <w:rPr>
          <w:rFonts w:hint="cs"/>
          <w:rtl/>
        </w:rPr>
        <w:t xml:space="preserve"> </w:t>
      </w:r>
      <w:r w:rsidRPr="00A11AEC">
        <w:rPr>
          <w:rFonts w:hint="cs"/>
          <w:rtl/>
        </w:rPr>
        <w:t>گرفتار</w:t>
      </w:r>
      <w:r w:rsidR="00070FD7">
        <w:rPr>
          <w:rFonts w:hint="cs"/>
          <w:rtl/>
        </w:rPr>
        <w:t>ی</w:t>
      </w:r>
      <w:r w:rsidR="00662C92">
        <w:rPr>
          <w:rFonts w:hint="eastAsia"/>
          <w:rtl/>
        </w:rPr>
        <w:t>‌</w:t>
      </w:r>
      <w:r w:rsidRPr="00A11AEC">
        <w:rPr>
          <w:rFonts w:hint="cs"/>
          <w:rtl/>
        </w:rPr>
        <w:t xml:space="preserve">ها. </w:t>
      </w:r>
    </w:p>
    <w:p w:rsidR="004A4E6A" w:rsidRPr="00A11AEC" w:rsidRDefault="004A4E6A" w:rsidP="007458E0">
      <w:pPr>
        <w:pStyle w:val="a2"/>
        <w:numPr>
          <w:ilvl w:val="0"/>
          <w:numId w:val="27"/>
        </w:numPr>
        <w:ind w:left="641" w:hanging="357"/>
      </w:pPr>
      <w:r w:rsidRPr="00A11AEC">
        <w:rPr>
          <w:rFonts w:hint="cs"/>
          <w:rtl/>
        </w:rPr>
        <w:t>فض</w:t>
      </w:r>
      <w:r w:rsidR="00070FD7">
        <w:rPr>
          <w:rFonts w:hint="cs"/>
          <w:rtl/>
        </w:rPr>
        <w:t>ی</w:t>
      </w:r>
      <w:r w:rsidRPr="00A11AEC">
        <w:rPr>
          <w:rFonts w:hint="cs"/>
          <w:rtl/>
        </w:rPr>
        <w:t>لت ن</w:t>
      </w:r>
      <w:r w:rsidR="00070FD7">
        <w:rPr>
          <w:rFonts w:hint="cs"/>
          <w:rtl/>
        </w:rPr>
        <w:t>ک</w:t>
      </w:r>
      <w:r w:rsidRPr="00A11AEC">
        <w:rPr>
          <w:rFonts w:hint="cs"/>
          <w:rtl/>
        </w:rPr>
        <w:t>وئ</w:t>
      </w:r>
      <w:r w:rsidR="00070FD7">
        <w:rPr>
          <w:rFonts w:hint="cs"/>
          <w:rtl/>
        </w:rPr>
        <w:t>ی</w:t>
      </w:r>
      <w:r w:rsidRPr="00A11AEC">
        <w:rPr>
          <w:rFonts w:hint="cs"/>
          <w:rtl/>
        </w:rPr>
        <w:t xml:space="preserve"> و</w:t>
      </w:r>
      <w:r w:rsidR="00662C92">
        <w:rPr>
          <w:rFonts w:hint="cs"/>
          <w:rtl/>
        </w:rPr>
        <w:t xml:space="preserve"> </w:t>
      </w:r>
      <w:r w:rsidRPr="00A11AEC">
        <w:rPr>
          <w:rFonts w:hint="cs"/>
          <w:rtl/>
        </w:rPr>
        <w:t>احسان به والد</w:t>
      </w:r>
      <w:r w:rsidR="00070FD7">
        <w:rPr>
          <w:rFonts w:hint="cs"/>
          <w:rtl/>
        </w:rPr>
        <w:t>ی</w:t>
      </w:r>
      <w:r w:rsidRPr="00A11AEC">
        <w:rPr>
          <w:rFonts w:hint="cs"/>
          <w:rtl/>
        </w:rPr>
        <w:t xml:space="preserve">ن. </w:t>
      </w:r>
    </w:p>
    <w:p w:rsidR="004A4E6A" w:rsidRPr="00A11AEC" w:rsidRDefault="004A4E6A" w:rsidP="007458E0">
      <w:pPr>
        <w:pStyle w:val="a2"/>
        <w:numPr>
          <w:ilvl w:val="0"/>
          <w:numId w:val="27"/>
        </w:numPr>
        <w:ind w:left="641" w:hanging="357"/>
      </w:pPr>
      <w:r w:rsidRPr="00A11AEC">
        <w:rPr>
          <w:rFonts w:hint="cs"/>
          <w:rtl/>
        </w:rPr>
        <w:t>فض</w:t>
      </w:r>
      <w:r w:rsidR="00070FD7">
        <w:rPr>
          <w:rFonts w:hint="cs"/>
          <w:rtl/>
        </w:rPr>
        <w:t>ی</w:t>
      </w:r>
      <w:r w:rsidRPr="00A11AEC">
        <w:rPr>
          <w:rFonts w:hint="cs"/>
          <w:rtl/>
        </w:rPr>
        <w:t>لت عفت و</w:t>
      </w:r>
      <w:r w:rsidR="00662C92">
        <w:rPr>
          <w:rFonts w:hint="cs"/>
          <w:rtl/>
        </w:rPr>
        <w:t xml:space="preserve"> </w:t>
      </w:r>
      <w:r w:rsidRPr="00A11AEC">
        <w:rPr>
          <w:rFonts w:hint="cs"/>
          <w:rtl/>
        </w:rPr>
        <w:t>پا</w:t>
      </w:r>
      <w:r w:rsidR="00070FD7">
        <w:rPr>
          <w:rFonts w:hint="cs"/>
          <w:rtl/>
        </w:rPr>
        <w:t>ک</w:t>
      </w:r>
      <w:r w:rsidRPr="00A11AEC">
        <w:rPr>
          <w:rFonts w:hint="cs"/>
          <w:rtl/>
        </w:rPr>
        <w:t>دامن</w:t>
      </w:r>
      <w:r w:rsidR="00070FD7">
        <w:rPr>
          <w:rFonts w:hint="cs"/>
          <w:rtl/>
        </w:rPr>
        <w:t>ی</w:t>
      </w:r>
      <w:r w:rsidRPr="00A11AEC">
        <w:rPr>
          <w:rFonts w:hint="cs"/>
          <w:rtl/>
        </w:rPr>
        <w:t xml:space="preserve"> و</w:t>
      </w:r>
      <w:r w:rsidR="00662C92">
        <w:rPr>
          <w:rFonts w:hint="cs"/>
          <w:rtl/>
        </w:rPr>
        <w:t xml:space="preserve"> </w:t>
      </w:r>
      <w:r w:rsidRPr="00A11AEC">
        <w:rPr>
          <w:rFonts w:hint="cs"/>
          <w:rtl/>
        </w:rPr>
        <w:t xml:space="preserve">مخالفت با نفس اماره. </w:t>
      </w:r>
    </w:p>
    <w:p w:rsidR="004A4E6A" w:rsidRPr="00A11AEC" w:rsidRDefault="004A4E6A" w:rsidP="007458E0">
      <w:pPr>
        <w:pStyle w:val="a2"/>
        <w:numPr>
          <w:ilvl w:val="0"/>
          <w:numId w:val="27"/>
        </w:numPr>
        <w:ind w:left="641" w:hanging="357"/>
      </w:pPr>
      <w:r w:rsidRPr="00A11AEC">
        <w:rPr>
          <w:rFonts w:hint="cs"/>
          <w:rtl/>
        </w:rPr>
        <w:t>فض</w:t>
      </w:r>
      <w:r w:rsidR="00070FD7">
        <w:rPr>
          <w:rFonts w:hint="cs"/>
          <w:rtl/>
        </w:rPr>
        <w:t>ی</w:t>
      </w:r>
      <w:r w:rsidRPr="00A11AEC">
        <w:rPr>
          <w:rFonts w:hint="cs"/>
          <w:rtl/>
        </w:rPr>
        <w:t>لت جوانمرد</w:t>
      </w:r>
      <w:r w:rsidR="00070FD7">
        <w:rPr>
          <w:rFonts w:hint="cs"/>
          <w:rtl/>
        </w:rPr>
        <w:t>ی</w:t>
      </w:r>
      <w:r w:rsidRPr="00A11AEC">
        <w:rPr>
          <w:rFonts w:hint="cs"/>
          <w:rtl/>
        </w:rPr>
        <w:t xml:space="preserve"> در معاملات و</w:t>
      </w:r>
      <w:r w:rsidR="00662C92">
        <w:rPr>
          <w:rFonts w:hint="cs"/>
          <w:rtl/>
        </w:rPr>
        <w:t xml:space="preserve"> </w:t>
      </w:r>
      <w:r w:rsidRPr="00A11AEC">
        <w:rPr>
          <w:rFonts w:hint="cs"/>
          <w:rtl/>
        </w:rPr>
        <w:t>امانت دار</w:t>
      </w:r>
      <w:r w:rsidR="00070FD7">
        <w:rPr>
          <w:rFonts w:hint="cs"/>
          <w:rtl/>
        </w:rPr>
        <w:t>ی</w:t>
      </w:r>
      <w:r w:rsidRPr="00A11AEC">
        <w:rPr>
          <w:rFonts w:hint="cs"/>
          <w:rtl/>
        </w:rPr>
        <w:t xml:space="preserve">. </w:t>
      </w:r>
    </w:p>
    <w:p w:rsidR="004A4E6A" w:rsidRPr="00A11AEC" w:rsidRDefault="004A4E6A" w:rsidP="007458E0">
      <w:pPr>
        <w:pStyle w:val="a2"/>
        <w:numPr>
          <w:ilvl w:val="0"/>
          <w:numId w:val="27"/>
        </w:numPr>
        <w:ind w:left="641" w:hanging="357"/>
      </w:pPr>
      <w:r w:rsidRPr="00A11AEC">
        <w:rPr>
          <w:rFonts w:hint="cs"/>
          <w:rtl/>
        </w:rPr>
        <w:t>اعمال صالحه موجب اجابت دعا</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662C92" w:rsidP="00B8664F">
      <w:pPr>
        <w:pStyle w:val="a0"/>
        <w:rPr>
          <w:rtl/>
        </w:rPr>
      </w:pPr>
      <w:bookmarkStart w:id="696" w:name="_Toc281874018"/>
      <w:bookmarkStart w:id="697" w:name="_Toc426966855"/>
      <w:r>
        <w:rPr>
          <w:rFonts w:hint="cs"/>
          <w:rtl/>
        </w:rPr>
        <w:t>ط:</w:t>
      </w:r>
      <w:r w:rsidR="004A4E6A" w:rsidRPr="00A11AEC">
        <w:rPr>
          <w:rFonts w:hint="cs"/>
          <w:rtl/>
        </w:rPr>
        <w:t xml:space="preserve"> خاله بمنزله مادر است</w:t>
      </w:r>
      <w:bookmarkEnd w:id="696"/>
      <w:bookmarkEnd w:id="697"/>
    </w:p>
    <w:p w:rsidR="004A4E6A" w:rsidRPr="0057002A" w:rsidRDefault="004A4E6A" w:rsidP="0057002A">
      <w:pPr>
        <w:pStyle w:val="a3"/>
        <w:rPr>
          <w:rStyle w:val="Char2"/>
          <w:rtl/>
        </w:rPr>
      </w:pPr>
      <w:r w:rsidRPr="00A11AEC">
        <w:rPr>
          <w:rFonts w:hint="cs"/>
          <w:rtl/>
        </w:rPr>
        <w:t xml:space="preserve">234ـ </w:t>
      </w:r>
      <w:r w:rsidRPr="0057002A">
        <w:rPr>
          <w:rFonts w:hint="cs"/>
          <w:rtl/>
        </w:rPr>
        <w:t>وعن البراء بن عازب</w:t>
      </w:r>
      <w:r w:rsidR="0057002A">
        <w:rPr>
          <w:rFonts w:cs="CTraditional Arabic" w:hint="cs"/>
          <w:rtl/>
        </w:rPr>
        <w:t>س</w:t>
      </w:r>
      <w:r w:rsidR="00D22E89" w:rsidRPr="0057002A">
        <w:rPr>
          <w:rFonts w:hint="cs"/>
          <w:rtl/>
        </w:rPr>
        <w:t xml:space="preserve"> </w:t>
      </w:r>
      <w:r w:rsidRPr="0057002A">
        <w:rPr>
          <w:rFonts w:hint="cs"/>
          <w:rtl/>
        </w:rPr>
        <w:t>عن النبي</w:t>
      </w:r>
      <w:r w:rsidR="002C3640" w:rsidRPr="0057002A">
        <w:rPr>
          <w:rFonts w:hint="cs"/>
          <w:rtl/>
        </w:rPr>
        <w:t xml:space="preserve"> </w:t>
      </w:r>
      <w:r w:rsidR="0057002A">
        <w:rPr>
          <w:rFonts w:cs="CTraditional Arabic" w:hint="cs"/>
          <w:rtl/>
        </w:rPr>
        <w:t>ج</w:t>
      </w:r>
      <w:r w:rsidRPr="0057002A">
        <w:rPr>
          <w:rFonts w:hint="cs"/>
          <w:rtl/>
        </w:rPr>
        <w:t xml:space="preserve"> </w:t>
      </w:r>
      <w:r w:rsidRPr="0057002A">
        <w:rPr>
          <w:rtl/>
        </w:rPr>
        <w:t>قال</w:t>
      </w:r>
      <w:r w:rsidR="00D22E89" w:rsidRPr="0057002A">
        <w:rPr>
          <w:rFonts w:hint="cs"/>
          <w:rtl/>
        </w:rPr>
        <w:t>:</w:t>
      </w:r>
      <w:r w:rsidRPr="0057002A">
        <w:rPr>
          <w:rtl/>
        </w:rPr>
        <w:t xml:space="preserve"> الْخَالَةُ بِمَنْزِلَةِ الْأُمِّ</w:t>
      </w:r>
      <w:r w:rsidRPr="0057002A">
        <w:rPr>
          <w:rFonts w:hint="cs"/>
          <w:rtl/>
        </w:rPr>
        <w:t>.</w:t>
      </w:r>
      <w:r w:rsidRPr="0057002A">
        <w:rPr>
          <w:rStyle w:val="Char2"/>
          <w:rFonts w:hint="cs"/>
          <w:rtl/>
        </w:rPr>
        <w:t xml:space="preserve"> (البخار</w:t>
      </w:r>
      <w:r w:rsidR="00070FD7">
        <w:rPr>
          <w:rStyle w:val="Char2"/>
          <w:rFonts w:hint="cs"/>
          <w:rtl/>
        </w:rPr>
        <w:t>ی</w:t>
      </w:r>
      <w:r w:rsidRPr="0057002A">
        <w:rPr>
          <w:rStyle w:val="Char2"/>
          <w:rFonts w:hint="cs"/>
          <w:rtl/>
        </w:rPr>
        <w:t>) حضرت براء بن عازب</w:t>
      </w:r>
      <w:r w:rsidR="0057002A">
        <w:rPr>
          <w:rStyle w:val="Char2"/>
          <w:rFonts w:cs="CTraditional Arabic" w:hint="cs"/>
          <w:rtl/>
        </w:rPr>
        <w:t>س</w:t>
      </w:r>
      <w:r w:rsidRPr="0057002A">
        <w:rPr>
          <w:rStyle w:val="Char2"/>
          <w:rFonts w:hint="cs"/>
          <w:rtl/>
        </w:rPr>
        <w:t>‌ روا</w:t>
      </w:r>
      <w:r w:rsidR="00070FD7">
        <w:rPr>
          <w:rStyle w:val="Char2"/>
          <w:rFonts w:hint="cs"/>
          <w:rtl/>
        </w:rPr>
        <w:t>ی</w:t>
      </w:r>
      <w:r w:rsidRPr="0057002A">
        <w:rPr>
          <w:rStyle w:val="Char2"/>
          <w:rFonts w:hint="cs"/>
          <w:rtl/>
        </w:rPr>
        <w:t>ت م</w:t>
      </w:r>
      <w:r w:rsidR="00070FD7">
        <w:rPr>
          <w:rStyle w:val="Char2"/>
          <w:rFonts w:hint="cs"/>
          <w:rtl/>
        </w:rPr>
        <w:t>ی</w:t>
      </w:r>
      <w:r w:rsidR="00D22E89" w:rsidRPr="0057002A">
        <w:rPr>
          <w:rStyle w:val="Char2"/>
          <w:rFonts w:hint="eastAsia"/>
          <w:rtl/>
        </w:rPr>
        <w:t>‌</w:t>
      </w:r>
      <w:r w:rsidR="00070FD7">
        <w:rPr>
          <w:rStyle w:val="Char2"/>
          <w:rFonts w:hint="cs"/>
          <w:rtl/>
        </w:rPr>
        <w:t>ک</w:t>
      </w:r>
      <w:r w:rsidRPr="0057002A">
        <w:rPr>
          <w:rStyle w:val="Char2"/>
          <w:rFonts w:hint="cs"/>
          <w:rtl/>
        </w:rPr>
        <w:t>ند، رسول الله</w:t>
      </w:r>
      <w:r w:rsidR="0057002A">
        <w:rPr>
          <w:rStyle w:val="Char2"/>
          <w:rFonts w:cs="CTraditional Arabic" w:hint="cs"/>
          <w:rtl/>
        </w:rPr>
        <w:t>ص</w:t>
      </w:r>
      <w:r w:rsidRPr="0057002A">
        <w:rPr>
          <w:rStyle w:val="Char2"/>
          <w:rFonts w:hint="cs"/>
          <w:rtl/>
        </w:rPr>
        <w:t xml:space="preserve"> فرمودند خاله مانند مادر است. </w:t>
      </w:r>
    </w:p>
    <w:p w:rsidR="00D22E89" w:rsidRDefault="004A4E6A" w:rsidP="0057002A">
      <w:pPr>
        <w:pStyle w:val="a3"/>
        <w:rPr>
          <w:rFonts w:cs="Zar"/>
          <w:color w:val="000000"/>
          <w:rtl/>
        </w:rPr>
      </w:pPr>
      <w:r w:rsidRPr="00A11AEC">
        <w:rPr>
          <w:rFonts w:cs="Zar" w:hint="cs"/>
          <w:rtl/>
        </w:rPr>
        <w:t>235ـ</w:t>
      </w:r>
      <w:r w:rsidRPr="00A11AEC">
        <w:rPr>
          <w:rFonts w:cs="Zar" w:hint="cs"/>
          <w:color w:val="000000"/>
          <w:rtl/>
        </w:rPr>
        <w:t xml:space="preserve"> </w:t>
      </w:r>
      <w:r w:rsidRPr="00D22E89">
        <w:rPr>
          <w:rFonts w:hint="cs"/>
          <w:rtl/>
        </w:rPr>
        <w:t xml:space="preserve">وعن </w:t>
      </w:r>
      <w:r w:rsidRPr="00D22E89">
        <w:rPr>
          <w:rFonts w:hint="eastAsia"/>
          <w:rtl/>
        </w:rPr>
        <w:t>ابن</w:t>
      </w:r>
      <w:r w:rsidRPr="00D22E89">
        <w:rPr>
          <w:rtl/>
        </w:rPr>
        <w:t xml:space="preserve"> </w:t>
      </w:r>
      <w:r w:rsidRPr="00D22E89">
        <w:rPr>
          <w:rFonts w:hint="eastAsia"/>
          <w:rtl/>
        </w:rPr>
        <w:t>عمر</w:t>
      </w:r>
      <w:r w:rsidRPr="00D22E89">
        <w:rPr>
          <w:rtl/>
        </w:rPr>
        <w:t xml:space="preserve"> </w:t>
      </w:r>
      <w:r w:rsidR="00D22E89">
        <w:rPr>
          <w:rFonts w:cs="CTraditional Arabic" w:hint="cs"/>
          <w:rtl/>
        </w:rPr>
        <w:t>ب</w:t>
      </w:r>
      <w:r w:rsidRPr="00D22E89">
        <w:rPr>
          <w:rFonts w:hint="cs"/>
          <w:rtl/>
        </w:rPr>
        <w:t xml:space="preserve"> </w:t>
      </w:r>
      <w:r w:rsidRPr="00D22E89">
        <w:rPr>
          <w:rFonts w:hint="eastAsia"/>
          <w:rtl/>
        </w:rPr>
        <w:t>أنَّ</w:t>
      </w:r>
      <w:r w:rsidRPr="00D22E89">
        <w:rPr>
          <w:rtl/>
        </w:rPr>
        <w:t xml:space="preserve"> </w:t>
      </w:r>
      <w:r w:rsidRPr="00D22E89">
        <w:rPr>
          <w:rFonts w:hint="eastAsia"/>
          <w:rtl/>
        </w:rPr>
        <w:t>رجلاً</w:t>
      </w:r>
      <w:r w:rsidRPr="00D22E89">
        <w:rPr>
          <w:rtl/>
        </w:rPr>
        <w:t xml:space="preserve"> </w:t>
      </w:r>
      <w:r w:rsidRPr="00D22E89">
        <w:rPr>
          <w:rFonts w:hint="eastAsia"/>
          <w:rtl/>
        </w:rPr>
        <w:t>أتى</w:t>
      </w:r>
      <w:r w:rsidRPr="00D22E89">
        <w:rPr>
          <w:rtl/>
        </w:rPr>
        <w:t xml:space="preserve"> </w:t>
      </w:r>
      <w:r w:rsidRPr="00D22E89">
        <w:rPr>
          <w:rFonts w:hint="eastAsia"/>
          <w:rtl/>
        </w:rPr>
        <w:t>النبي</w:t>
      </w:r>
      <w:r w:rsidR="002C3640" w:rsidRPr="002C3640">
        <w:rPr>
          <w:rFonts w:cs="CTraditional Arabic"/>
          <w:rtl/>
        </w:rPr>
        <w:t xml:space="preserve"> ج</w:t>
      </w:r>
      <w:r w:rsidRPr="00D22E89">
        <w:rPr>
          <w:rtl/>
        </w:rPr>
        <w:t xml:space="preserve"> </w:t>
      </w:r>
      <w:r w:rsidRPr="00D22E89">
        <w:rPr>
          <w:rFonts w:hint="eastAsia"/>
          <w:rtl/>
        </w:rPr>
        <w:t>فقال</w:t>
      </w:r>
      <w:r w:rsidRPr="00D22E89">
        <w:rPr>
          <w:rtl/>
        </w:rPr>
        <w:t xml:space="preserve">: </w:t>
      </w:r>
      <w:r w:rsidRPr="00D22E89">
        <w:rPr>
          <w:rFonts w:hint="eastAsia"/>
          <w:rtl/>
        </w:rPr>
        <w:t>يا</w:t>
      </w:r>
      <w:r w:rsidRPr="00D22E89">
        <w:rPr>
          <w:rtl/>
        </w:rPr>
        <w:t xml:space="preserve"> </w:t>
      </w:r>
      <w:r w:rsidRPr="00D22E89">
        <w:rPr>
          <w:rFonts w:hint="eastAsia"/>
          <w:rtl/>
        </w:rPr>
        <w:t>رسول الله</w:t>
      </w:r>
      <w:r w:rsidR="00D22E89">
        <w:rPr>
          <w:rFonts w:hint="cs"/>
          <w:rtl/>
        </w:rPr>
        <w:t>!</w:t>
      </w:r>
      <w:r w:rsidRPr="00D22E89">
        <w:rPr>
          <w:rFonts w:hint="eastAsia"/>
          <w:rtl/>
        </w:rPr>
        <w:t xml:space="preserve"> إني</w:t>
      </w:r>
      <w:r w:rsidRPr="00D22E89">
        <w:rPr>
          <w:rtl/>
        </w:rPr>
        <w:t xml:space="preserve"> </w:t>
      </w:r>
      <w:r w:rsidRPr="00D22E89">
        <w:rPr>
          <w:rFonts w:hint="eastAsia"/>
          <w:rtl/>
        </w:rPr>
        <w:t>أصبتُ</w:t>
      </w:r>
      <w:r w:rsidRPr="00D22E89">
        <w:rPr>
          <w:rtl/>
        </w:rPr>
        <w:t xml:space="preserve"> </w:t>
      </w:r>
      <w:r w:rsidRPr="00D22E89">
        <w:rPr>
          <w:rFonts w:hint="eastAsia"/>
          <w:rtl/>
        </w:rPr>
        <w:t>ذنبًا</w:t>
      </w:r>
      <w:r w:rsidRPr="00D22E89">
        <w:rPr>
          <w:rtl/>
        </w:rPr>
        <w:t xml:space="preserve"> </w:t>
      </w:r>
      <w:r w:rsidRPr="00D22E89">
        <w:rPr>
          <w:rFonts w:hint="eastAsia"/>
          <w:rtl/>
        </w:rPr>
        <w:t>عظيمًا،</w:t>
      </w:r>
      <w:r w:rsidRPr="00D22E89">
        <w:rPr>
          <w:rtl/>
        </w:rPr>
        <w:t xml:space="preserve"> </w:t>
      </w:r>
      <w:r w:rsidRPr="00D22E89">
        <w:rPr>
          <w:rFonts w:hint="eastAsia"/>
          <w:rtl/>
        </w:rPr>
        <w:t>فهل</w:t>
      </w:r>
      <w:r w:rsidRPr="00D22E89">
        <w:rPr>
          <w:rtl/>
        </w:rPr>
        <w:t xml:space="preserve"> </w:t>
      </w:r>
      <w:r w:rsidRPr="00D22E89">
        <w:rPr>
          <w:rFonts w:hint="eastAsia"/>
          <w:rtl/>
        </w:rPr>
        <w:t>ليَ</w:t>
      </w:r>
      <w:r w:rsidRPr="00D22E89">
        <w:rPr>
          <w:rtl/>
        </w:rPr>
        <w:t xml:space="preserve"> </w:t>
      </w:r>
      <w:r w:rsidRPr="00D22E89">
        <w:rPr>
          <w:rFonts w:hint="eastAsia"/>
          <w:rtl/>
        </w:rPr>
        <w:t>من</w:t>
      </w:r>
      <w:r w:rsidRPr="00D22E89">
        <w:rPr>
          <w:rtl/>
        </w:rPr>
        <w:t xml:space="preserve"> </w:t>
      </w:r>
      <w:r w:rsidRPr="00D22E89">
        <w:rPr>
          <w:rFonts w:hint="eastAsia"/>
          <w:rtl/>
        </w:rPr>
        <w:t>توبة؟</w:t>
      </w:r>
      <w:r w:rsidRPr="00D22E89">
        <w:rPr>
          <w:rtl/>
        </w:rPr>
        <w:t xml:space="preserve"> </w:t>
      </w:r>
      <w:r w:rsidRPr="00D22E89">
        <w:rPr>
          <w:rFonts w:hint="eastAsia"/>
          <w:rtl/>
        </w:rPr>
        <w:t>فقال</w:t>
      </w:r>
      <w:r w:rsidRPr="00D22E89">
        <w:rPr>
          <w:rtl/>
        </w:rPr>
        <w:t xml:space="preserve">: </w:t>
      </w:r>
      <w:r w:rsidRPr="00D22E89">
        <w:rPr>
          <w:rFonts w:hint="eastAsia"/>
          <w:rtl/>
        </w:rPr>
        <w:t>«هَلْ</w:t>
      </w:r>
      <w:r w:rsidRPr="00D22E89">
        <w:rPr>
          <w:rtl/>
        </w:rPr>
        <w:t xml:space="preserve"> </w:t>
      </w:r>
      <w:r w:rsidRPr="00D22E89">
        <w:rPr>
          <w:rFonts w:hint="eastAsia"/>
          <w:rtl/>
        </w:rPr>
        <w:t>لَكَ</w:t>
      </w:r>
      <w:r w:rsidRPr="00D22E89">
        <w:rPr>
          <w:rtl/>
        </w:rPr>
        <w:t xml:space="preserve"> </w:t>
      </w:r>
      <w:r w:rsidRPr="00D22E89">
        <w:rPr>
          <w:rFonts w:hint="eastAsia"/>
          <w:rtl/>
        </w:rPr>
        <w:t>مِن</w:t>
      </w:r>
      <w:r w:rsidRPr="00D22E89">
        <w:rPr>
          <w:rtl/>
        </w:rPr>
        <w:t xml:space="preserve"> </w:t>
      </w:r>
      <w:r w:rsidRPr="00D22E89">
        <w:rPr>
          <w:rFonts w:hint="eastAsia"/>
          <w:rtl/>
        </w:rPr>
        <w:t>أمٍّ</w:t>
      </w:r>
      <w:r w:rsidRPr="00D22E89">
        <w:rPr>
          <w:rtl/>
        </w:rPr>
        <w:t xml:space="preserve"> </w:t>
      </w:r>
      <w:r w:rsidRPr="00D22E89">
        <w:rPr>
          <w:rFonts w:hint="eastAsia"/>
          <w:rtl/>
        </w:rPr>
        <w:t>؟»</w:t>
      </w:r>
      <w:r w:rsidRPr="00D22E89">
        <w:rPr>
          <w:rtl/>
        </w:rPr>
        <w:t xml:space="preserve"> </w:t>
      </w:r>
      <w:r w:rsidRPr="00D22E89">
        <w:rPr>
          <w:rFonts w:hint="eastAsia"/>
          <w:rtl/>
        </w:rPr>
        <w:t>قال</w:t>
      </w:r>
      <w:r w:rsidRPr="00D22E89">
        <w:rPr>
          <w:rtl/>
        </w:rPr>
        <w:t xml:space="preserve">: </w:t>
      </w:r>
      <w:r w:rsidRPr="00D22E89">
        <w:rPr>
          <w:rFonts w:hint="eastAsia"/>
          <w:rtl/>
        </w:rPr>
        <w:t>لا،</w:t>
      </w:r>
      <w:r w:rsidRPr="00D22E89">
        <w:rPr>
          <w:rtl/>
        </w:rPr>
        <w:t xml:space="preserve"> </w:t>
      </w:r>
      <w:r w:rsidRPr="00D22E89">
        <w:rPr>
          <w:rFonts w:hint="eastAsia"/>
          <w:rtl/>
        </w:rPr>
        <w:t>قال</w:t>
      </w:r>
      <w:r w:rsidRPr="00D22E89">
        <w:rPr>
          <w:rtl/>
        </w:rPr>
        <w:t xml:space="preserve">: </w:t>
      </w:r>
      <w:r w:rsidRPr="00D22E89">
        <w:rPr>
          <w:rFonts w:hint="eastAsia"/>
          <w:rtl/>
        </w:rPr>
        <w:t>«فهل</w:t>
      </w:r>
      <w:r w:rsidRPr="00D22E89">
        <w:rPr>
          <w:rtl/>
        </w:rPr>
        <w:t xml:space="preserve"> </w:t>
      </w:r>
      <w:r w:rsidRPr="00D22E89">
        <w:rPr>
          <w:rFonts w:hint="eastAsia"/>
          <w:rtl/>
        </w:rPr>
        <w:t>لك</w:t>
      </w:r>
      <w:r w:rsidRPr="00D22E89">
        <w:rPr>
          <w:rtl/>
        </w:rPr>
        <w:t xml:space="preserve"> </w:t>
      </w:r>
      <w:r w:rsidRPr="00D22E89">
        <w:rPr>
          <w:rFonts w:hint="eastAsia"/>
          <w:rtl/>
        </w:rPr>
        <w:t>من</w:t>
      </w:r>
      <w:r w:rsidRPr="00D22E89">
        <w:rPr>
          <w:rtl/>
        </w:rPr>
        <w:t xml:space="preserve"> </w:t>
      </w:r>
      <w:r w:rsidRPr="00D22E89">
        <w:rPr>
          <w:rFonts w:hint="eastAsia"/>
          <w:rtl/>
        </w:rPr>
        <w:t>خَالةٍ؟»</w:t>
      </w:r>
      <w:r w:rsidRPr="00D22E89">
        <w:rPr>
          <w:rtl/>
        </w:rPr>
        <w:t xml:space="preserve"> </w:t>
      </w:r>
      <w:r w:rsidRPr="00D22E89">
        <w:rPr>
          <w:rFonts w:hint="eastAsia"/>
          <w:rtl/>
        </w:rPr>
        <w:t>قال</w:t>
      </w:r>
      <w:r w:rsidRPr="00D22E89">
        <w:rPr>
          <w:rtl/>
        </w:rPr>
        <w:t xml:space="preserve">: </w:t>
      </w:r>
      <w:r w:rsidRPr="00D22E89">
        <w:rPr>
          <w:rFonts w:hint="eastAsia"/>
          <w:rtl/>
        </w:rPr>
        <w:t>نعم،</w:t>
      </w:r>
      <w:r w:rsidRPr="00D22E89">
        <w:rPr>
          <w:rtl/>
        </w:rPr>
        <w:t xml:space="preserve"> </w:t>
      </w:r>
      <w:r w:rsidRPr="00D22E89">
        <w:rPr>
          <w:rFonts w:hint="eastAsia"/>
          <w:rtl/>
        </w:rPr>
        <w:t>قال</w:t>
      </w:r>
      <w:r w:rsidRPr="00D22E89">
        <w:rPr>
          <w:rtl/>
        </w:rPr>
        <w:t xml:space="preserve">: </w:t>
      </w:r>
      <w:r w:rsidRPr="00D22E89">
        <w:rPr>
          <w:rFonts w:hint="eastAsia"/>
          <w:rtl/>
        </w:rPr>
        <w:t>«فَبِرَّها»</w:t>
      </w:r>
      <w:r w:rsidRPr="00D22E89">
        <w:rPr>
          <w:rtl/>
        </w:rPr>
        <w:t xml:space="preserve">. </w:t>
      </w:r>
      <w:r w:rsidRPr="0057002A">
        <w:rPr>
          <w:rStyle w:val="Char2"/>
          <w:rFonts w:hint="cs"/>
          <w:rtl/>
        </w:rPr>
        <w:t>(</w:t>
      </w:r>
      <w:r w:rsidRPr="0057002A">
        <w:rPr>
          <w:rStyle w:val="Char2"/>
          <w:rFonts w:hint="eastAsia"/>
          <w:rtl/>
        </w:rPr>
        <w:t>أخرجه</w:t>
      </w:r>
      <w:r w:rsidRPr="0057002A">
        <w:rPr>
          <w:rStyle w:val="Char2"/>
          <w:rtl/>
        </w:rPr>
        <w:t xml:space="preserve"> </w:t>
      </w:r>
      <w:r w:rsidRPr="0057002A">
        <w:rPr>
          <w:rStyle w:val="Char2"/>
          <w:rFonts w:hint="eastAsia"/>
          <w:rtl/>
        </w:rPr>
        <w:t>الترمذ</w:t>
      </w:r>
      <w:r w:rsidR="00070FD7">
        <w:rPr>
          <w:rStyle w:val="Char2"/>
          <w:rFonts w:hint="eastAsia"/>
          <w:rtl/>
        </w:rPr>
        <w:t>ی</w:t>
      </w:r>
      <w:r w:rsidRPr="0057002A">
        <w:rPr>
          <w:rStyle w:val="Char2"/>
          <w:rFonts w:hint="cs"/>
          <w:rtl/>
        </w:rPr>
        <w:t>)</w:t>
      </w:r>
      <w:r w:rsidR="00D22E89" w:rsidRPr="0057002A">
        <w:rPr>
          <w:rStyle w:val="Char2"/>
          <w:rFonts w:hint="cs"/>
          <w:rtl/>
        </w:rPr>
        <w:t>.</w:t>
      </w:r>
      <w:r w:rsidRPr="0057002A">
        <w:rPr>
          <w:rStyle w:val="Char2"/>
          <w:rFonts w:hint="cs"/>
          <w:rtl/>
        </w:rPr>
        <w:t xml:space="preserve"> </w:t>
      </w:r>
    </w:p>
    <w:p w:rsidR="004A4E6A" w:rsidRPr="00A11AEC" w:rsidRDefault="004A4E6A" w:rsidP="0057002A">
      <w:pPr>
        <w:pStyle w:val="a2"/>
        <w:rPr>
          <w:rtl/>
        </w:rPr>
      </w:pPr>
      <w:r w:rsidRPr="00A11AEC">
        <w:rPr>
          <w:rFonts w:hint="cs"/>
          <w:rtl/>
        </w:rPr>
        <w:lastRenderedPageBreak/>
        <w:t>از حضرت ابن عمر</w:t>
      </w:r>
      <w:r w:rsidR="00D22E89">
        <w:rPr>
          <w:rFonts w:hint="cs"/>
          <w:rtl/>
        </w:rPr>
        <w:t xml:space="preserve"> </w:t>
      </w:r>
      <w:r w:rsidR="00D22E89">
        <w:rPr>
          <w:rFonts w:cs="CTraditional Arabic" w:hint="cs"/>
          <w:rtl/>
        </w:rPr>
        <w:t>ب</w:t>
      </w:r>
      <w:r w:rsidRPr="00A11AEC">
        <w:rPr>
          <w:rFonts w:hint="cs"/>
          <w:rtl/>
        </w:rPr>
        <w:t xml:space="preserve"> روا</w:t>
      </w:r>
      <w:r w:rsidR="00070FD7">
        <w:rPr>
          <w:rFonts w:hint="cs"/>
          <w:rtl/>
        </w:rPr>
        <w:t>ی</w:t>
      </w:r>
      <w:r w:rsidRPr="00A11AEC">
        <w:rPr>
          <w:rFonts w:hint="cs"/>
          <w:rtl/>
        </w:rPr>
        <w:t>ت است مرد</w:t>
      </w:r>
      <w:r w:rsidR="00070FD7">
        <w:rPr>
          <w:rFonts w:hint="cs"/>
          <w:rtl/>
        </w:rPr>
        <w:t>ی</w:t>
      </w:r>
      <w:r w:rsidRPr="00A11AEC">
        <w:rPr>
          <w:rFonts w:hint="cs"/>
          <w:rtl/>
        </w:rPr>
        <w:t xml:space="preserve"> خدمت پ</w:t>
      </w:r>
      <w:r w:rsidR="00070FD7">
        <w:rPr>
          <w:rFonts w:hint="cs"/>
          <w:rtl/>
        </w:rPr>
        <w:t>ی</w:t>
      </w:r>
      <w:r w:rsidRPr="00A11AEC">
        <w:rPr>
          <w:rFonts w:hint="cs"/>
          <w:rtl/>
        </w:rPr>
        <w:t>امبر خدا</w:t>
      </w:r>
      <w:r w:rsidR="00D22E89">
        <w:rPr>
          <w:rFonts w:hint="cs"/>
          <w:rtl/>
        </w:rPr>
        <w:t xml:space="preserve"> </w:t>
      </w:r>
      <w:r w:rsidR="00D22E89">
        <w:rPr>
          <w:rFonts w:cs="CTraditional Arabic" w:hint="cs"/>
          <w:rtl/>
        </w:rPr>
        <w:t>ص</w:t>
      </w:r>
      <w:r w:rsidR="00D22E89">
        <w:rPr>
          <w:rFonts w:hint="cs"/>
          <w:rtl/>
        </w:rPr>
        <w:t xml:space="preserve"> </w:t>
      </w:r>
      <w:r w:rsidRPr="00A11AEC">
        <w:rPr>
          <w:rFonts w:hint="cs"/>
          <w:rtl/>
        </w:rPr>
        <w:t>آمد و</w:t>
      </w:r>
      <w:r w:rsidR="00D22E89">
        <w:rPr>
          <w:rFonts w:hint="cs"/>
          <w:rtl/>
        </w:rPr>
        <w:t xml:space="preserve"> </w:t>
      </w:r>
      <w:r w:rsidRPr="00A11AEC">
        <w:rPr>
          <w:rFonts w:hint="cs"/>
          <w:rtl/>
        </w:rPr>
        <w:t>گفت</w:t>
      </w:r>
      <w:r w:rsidR="00D22E89">
        <w:rPr>
          <w:rFonts w:hint="cs"/>
          <w:rtl/>
        </w:rPr>
        <w:t>:</w:t>
      </w:r>
      <w:r w:rsidRPr="00A11AEC">
        <w:rPr>
          <w:rFonts w:hint="cs"/>
          <w:rtl/>
        </w:rPr>
        <w:t xml:space="preserve"> من گناه بس</w:t>
      </w:r>
      <w:r w:rsidR="00070FD7">
        <w:rPr>
          <w:rFonts w:hint="cs"/>
          <w:rtl/>
        </w:rPr>
        <w:t>ی</w:t>
      </w:r>
      <w:r w:rsidRPr="00A11AEC">
        <w:rPr>
          <w:rFonts w:hint="cs"/>
          <w:rtl/>
        </w:rPr>
        <w:t>ار بزرگ</w:t>
      </w:r>
      <w:r w:rsidR="00070FD7">
        <w:rPr>
          <w:rFonts w:hint="cs"/>
          <w:rtl/>
        </w:rPr>
        <w:t>ی</w:t>
      </w:r>
      <w:r w:rsidRPr="00A11AEC">
        <w:rPr>
          <w:rFonts w:hint="cs"/>
          <w:rtl/>
        </w:rPr>
        <w:t xml:space="preserve"> مرت</w:t>
      </w:r>
      <w:r w:rsidR="00070FD7">
        <w:rPr>
          <w:rFonts w:hint="cs"/>
          <w:rtl/>
        </w:rPr>
        <w:t>ک</w:t>
      </w:r>
      <w:r w:rsidRPr="00A11AEC">
        <w:rPr>
          <w:rFonts w:hint="cs"/>
          <w:rtl/>
        </w:rPr>
        <w:t>ب شده ام آ</w:t>
      </w:r>
      <w:r w:rsidR="00070FD7">
        <w:rPr>
          <w:rFonts w:hint="cs"/>
          <w:rtl/>
        </w:rPr>
        <w:t>ی</w:t>
      </w:r>
      <w:r w:rsidRPr="00A11AEC">
        <w:rPr>
          <w:rFonts w:hint="cs"/>
          <w:rtl/>
        </w:rPr>
        <w:t>ا م</w:t>
      </w:r>
      <w:r w:rsidR="00070FD7">
        <w:rPr>
          <w:rFonts w:hint="cs"/>
          <w:rtl/>
        </w:rPr>
        <w:t>ی</w:t>
      </w:r>
      <w:r w:rsidR="00D22E89">
        <w:rPr>
          <w:rFonts w:hint="eastAsia"/>
          <w:rtl/>
        </w:rPr>
        <w:t>‌</w:t>
      </w:r>
      <w:r w:rsidRPr="00A11AEC">
        <w:rPr>
          <w:rFonts w:hint="cs"/>
          <w:rtl/>
        </w:rPr>
        <w:t xml:space="preserve">توانم توبه </w:t>
      </w:r>
      <w:r w:rsidR="00070FD7">
        <w:rPr>
          <w:rFonts w:hint="cs"/>
          <w:rtl/>
        </w:rPr>
        <w:t>ک</w:t>
      </w:r>
      <w:r w:rsidRPr="00A11AEC">
        <w:rPr>
          <w:rFonts w:hint="cs"/>
          <w:rtl/>
        </w:rPr>
        <w:t>نم؟ پ</w:t>
      </w:r>
      <w:r w:rsidR="00070FD7">
        <w:rPr>
          <w:rFonts w:hint="cs"/>
          <w:rtl/>
        </w:rPr>
        <w:t>ی</w:t>
      </w:r>
      <w:r w:rsidRPr="00A11AEC">
        <w:rPr>
          <w:rFonts w:hint="cs"/>
          <w:rtl/>
        </w:rPr>
        <w:t xml:space="preserve">امبر خدا </w:t>
      </w:r>
      <w:r w:rsidR="00D22E89">
        <w:rPr>
          <w:rFonts w:cs="CTraditional Arabic" w:hint="cs"/>
          <w:rtl/>
        </w:rPr>
        <w:t>ص</w:t>
      </w:r>
      <w:r w:rsidRPr="00A11AEC">
        <w:rPr>
          <w:rFonts w:ascii="Traditional Arabic" w:hint="eastAsia"/>
          <w:color w:val="000000"/>
          <w:rtl/>
        </w:rPr>
        <w:t xml:space="preserve"> </w:t>
      </w:r>
      <w:r w:rsidRPr="00A11AEC">
        <w:rPr>
          <w:rFonts w:hint="cs"/>
          <w:rtl/>
        </w:rPr>
        <w:t>فرمودند: آ</w:t>
      </w:r>
      <w:r w:rsidR="00070FD7">
        <w:rPr>
          <w:rFonts w:hint="cs"/>
          <w:rtl/>
        </w:rPr>
        <w:t>ی</w:t>
      </w:r>
      <w:r w:rsidRPr="00A11AEC">
        <w:rPr>
          <w:rFonts w:hint="cs"/>
          <w:rtl/>
        </w:rPr>
        <w:t>ا مادر دار</w:t>
      </w:r>
      <w:r w:rsidR="00070FD7">
        <w:rPr>
          <w:rFonts w:hint="cs"/>
          <w:rtl/>
        </w:rPr>
        <w:t>ی</w:t>
      </w:r>
      <w:r w:rsidRPr="00A11AEC">
        <w:rPr>
          <w:rFonts w:hint="cs"/>
          <w:rtl/>
        </w:rPr>
        <w:t>؟ گفت</w:t>
      </w:r>
      <w:r w:rsidR="00D22E89">
        <w:rPr>
          <w:rFonts w:hint="cs"/>
          <w:rtl/>
        </w:rPr>
        <w:t>:</w:t>
      </w:r>
      <w:r w:rsidRPr="00A11AEC">
        <w:rPr>
          <w:rFonts w:hint="cs"/>
          <w:rtl/>
        </w:rPr>
        <w:t xml:space="preserve"> </w:t>
      </w:r>
      <w:r w:rsidR="00D22E89">
        <w:rPr>
          <w:rFonts w:hint="cs"/>
          <w:rtl/>
        </w:rPr>
        <w:t>نه، فرمودند: آ</w:t>
      </w:r>
      <w:r w:rsidR="00070FD7">
        <w:rPr>
          <w:rFonts w:hint="cs"/>
          <w:rtl/>
        </w:rPr>
        <w:t>ی</w:t>
      </w:r>
      <w:r w:rsidR="00D22E89">
        <w:rPr>
          <w:rFonts w:hint="cs"/>
          <w:rtl/>
        </w:rPr>
        <w:t>ا خاله دار</w:t>
      </w:r>
      <w:r w:rsidR="00070FD7">
        <w:rPr>
          <w:rFonts w:hint="cs"/>
          <w:rtl/>
        </w:rPr>
        <w:t>ی</w:t>
      </w:r>
      <w:r w:rsidR="00D22E89">
        <w:rPr>
          <w:rFonts w:hint="cs"/>
          <w:rtl/>
        </w:rPr>
        <w:t>؟ گفت</w:t>
      </w:r>
      <w:r w:rsidRPr="00A11AEC">
        <w:rPr>
          <w:rFonts w:hint="cs"/>
          <w:rtl/>
        </w:rPr>
        <w:t>:آر</w:t>
      </w:r>
      <w:r w:rsidR="00070FD7">
        <w:rPr>
          <w:rFonts w:hint="cs"/>
          <w:rtl/>
        </w:rPr>
        <w:t>ی</w:t>
      </w:r>
      <w:r w:rsidRPr="00A11AEC">
        <w:rPr>
          <w:rFonts w:hint="cs"/>
          <w:rtl/>
        </w:rPr>
        <w:t>؛ فرمودند: پس با او احسان و</w:t>
      </w:r>
      <w:r w:rsidR="00D22E89">
        <w:rPr>
          <w:rFonts w:hint="cs"/>
          <w:rtl/>
        </w:rPr>
        <w:t xml:space="preserve"> </w:t>
      </w:r>
      <w:r w:rsidRPr="00A11AEC">
        <w:rPr>
          <w:rFonts w:hint="cs"/>
          <w:rtl/>
        </w:rPr>
        <w:t>ن</w:t>
      </w:r>
      <w:r w:rsidR="00070FD7">
        <w:rPr>
          <w:rFonts w:hint="cs"/>
          <w:rtl/>
        </w:rPr>
        <w:t>یکی</w:t>
      </w:r>
      <w:r w:rsidRPr="00A11AEC">
        <w:rPr>
          <w:rFonts w:hint="cs"/>
          <w:rtl/>
        </w:rPr>
        <w:t xml:space="preserve"> </w:t>
      </w:r>
      <w:r w:rsidR="00070FD7">
        <w:rPr>
          <w:rFonts w:hint="cs"/>
          <w:rtl/>
        </w:rPr>
        <w:t>ک</w:t>
      </w:r>
      <w:r w:rsidRPr="00A11AEC">
        <w:rPr>
          <w:rFonts w:hint="cs"/>
          <w:rtl/>
        </w:rPr>
        <w:t>ن!</w:t>
      </w:r>
    </w:p>
    <w:p w:rsidR="004A4E6A" w:rsidRPr="00A11AEC" w:rsidRDefault="003E731D" w:rsidP="00B8664F">
      <w:pPr>
        <w:pStyle w:val="a0"/>
        <w:rPr>
          <w:rtl/>
        </w:rPr>
      </w:pPr>
      <w:bookmarkStart w:id="698" w:name="_Toc281874019"/>
      <w:bookmarkStart w:id="699" w:name="_Toc426966856"/>
      <w:r>
        <w:rPr>
          <w:rFonts w:hint="cs"/>
          <w:rtl/>
        </w:rPr>
        <w:t>ی</w:t>
      </w:r>
      <w:r w:rsidR="00D22E89">
        <w:rPr>
          <w:rFonts w:hint="cs"/>
          <w:rtl/>
        </w:rPr>
        <w:t>:</w:t>
      </w:r>
      <w:r w:rsidR="004A4E6A" w:rsidRPr="00A11AEC">
        <w:rPr>
          <w:rFonts w:hint="cs"/>
          <w:rtl/>
        </w:rPr>
        <w:t xml:space="preserve"> عمو بمنزله پدر است</w:t>
      </w:r>
      <w:bookmarkEnd w:id="698"/>
      <w:bookmarkEnd w:id="699"/>
    </w:p>
    <w:p w:rsidR="00D22E89" w:rsidRDefault="004A4E6A" w:rsidP="0057002A">
      <w:pPr>
        <w:pStyle w:val="a3"/>
        <w:rPr>
          <w:rFonts w:cs="Zar"/>
          <w:rtl/>
        </w:rPr>
      </w:pPr>
      <w:r w:rsidRPr="00A11AEC">
        <w:rPr>
          <w:rFonts w:cs="Zar" w:hint="cs"/>
          <w:rtl/>
        </w:rPr>
        <w:t xml:space="preserve">236ـ </w:t>
      </w:r>
      <w:r w:rsidRPr="00D22E89">
        <w:rPr>
          <w:rFonts w:hint="cs"/>
          <w:rtl/>
        </w:rPr>
        <w:t>وعن ابن مسعود</w:t>
      </w:r>
      <w:r w:rsidR="002C3640" w:rsidRPr="002C3640">
        <w:rPr>
          <w:rFonts w:cs="CTraditional Arabic" w:hint="cs"/>
          <w:rtl/>
        </w:rPr>
        <w:t>س</w:t>
      </w:r>
      <w:r w:rsidR="00D22E89">
        <w:rPr>
          <w:rFonts w:hint="cs"/>
          <w:rtl/>
        </w:rPr>
        <w:t xml:space="preserve"> </w:t>
      </w:r>
      <w:r w:rsidRPr="00D22E89">
        <w:rPr>
          <w:rFonts w:hint="cs"/>
          <w:rtl/>
        </w:rPr>
        <w:t>قال قال النبي</w:t>
      </w:r>
      <w:r w:rsidR="002C3640" w:rsidRPr="002C3640">
        <w:rPr>
          <w:rFonts w:cs="CTraditional Arabic" w:hint="cs"/>
          <w:rtl/>
        </w:rPr>
        <w:t xml:space="preserve"> ج</w:t>
      </w:r>
      <w:r w:rsidRPr="00D22E89">
        <w:rPr>
          <w:rFonts w:hint="cs"/>
          <w:rtl/>
        </w:rPr>
        <w:t xml:space="preserve">: </w:t>
      </w:r>
      <w:r w:rsidRPr="00D22E89">
        <w:rPr>
          <w:rFonts w:hint="eastAsia"/>
          <w:rtl/>
        </w:rPr>
        <w:t>إنّ</w:t>
      </w:r>
      <w:r w:rsidRPr="00D22E89">
        <w:rPr>
          <w:rtl/>
        </w:rPr>
        <w:t xml:space="preserve"> </w:t>
      </w:r>
      <w:r w:rsidRPr="00D22E89">
        <w:rPr>
          <w:rFonts w:hint="eastAsia"/>
          <w:rtl/>
        </w:rPr>
        <w:t>عَمَّ</w:t>
      </w:r>
      <w:r w:rsidRPr="00D22E89">
        <w:rPr>
          <w:rtl/>
        </w:rPr>
        <w:t xml:space="preserve"> </w:t>
      </w:r>
      <w:r w:rsidRPr="00D22E89">
        <w:rPr>
          <w:rFonts w:hint="eastAsia"/>
          <w:rtl/>
        </w:rPr>
        <w:t>الرَّجُلِ</w:t>
      </w:r>
      <w:r w:rsidRPr="00D22E89">
        <w:rPr>
          <w:rtl/>
        </w:rPr>
        <w:t xml:space="preserve"> </w:t>
      </w:r>
      <w:r w:rsidRPr="00D22E89">
        <w:rPr>
          <w:rFonts w:hint="eastAsia"/>
          <w:rtl/>
        </w:rPr>
        <w:t>صنْو</w:t>
      </w:r>
      <w:r w:rsidRPr="00D22E89">
        <w:rPr>
          <w:rtl/>
        </w:rPr>
        <w:t xml:space="preserve"> </w:t>
      </w:r>
      <w:r w:rsidRPr="00D22E89">
        <w:rPr>
          <w:rFonts w:hint="eastAsia"/>
          <w:rtl/>
        </w:rPr>
        <w:t>أبِيهِ</w:t>
      </w:r>
      <w:r w:rsidRPr="00D22E89">
        <w:rPr>
          <w:rFonts w:hint="cs"/>
          <w:rtl/>
        </w:rPr>
        <w:t>.</w:t>
      </w:r>
      <w:r w:rsidRPr="0057002A">
        <w:rPr>
          <w:rStyle w:val="Char2"/>
          <w:rFonts w:hint="cs"/>
          <w:rtl/>
        </w:rPr>
        <w:t>(طبران</w:t>
      </w:r>
      <w:r w:rsidR="00070FD7">
        <w:rPr>
          <w:rStyle w:val="Char2"/>
          <w:rFonts w:hint="cs"/>
          <w:rtl/>
        </w:rPr>
        <w:t>ی</w:t>
      </w:r>
      <w:r w:rsidRPr="0057002A">
        <w:rPr>
          <w:rStyle w:val="Char2"/>
          <w:rFonts w:hint="cs"/>
          <w:rtl/>
        </w:rPr>
        <w:t xml:space="preserve">) </w:t>
      </w:r>
    </w:p>
    <w:p w:rsidR="004A4E6A" w:rsidRPr="00A11AEC" w:rsidRDefault="004A4E6A" w:rsidP="0057002A">
      <w:pPr>
        <w:pStyle w:val="a2"/>
        <w:rPr>
          <w:rtl/>
        </w:rPr>
      </w:pPr>
      <w:r w:rsidRPr="00A11AEC">
        <w:rPr>
          <w:rFonts w:hint="cs"/>
          <w:rtl/>
        </w:rPr>
        <w:t>از حضرت ابن مسعود</w:t>
      </w:r>
      <w:r w:rsidR="002C3640" w:rsidRPr="002C3640">
        <w:rPr>
          <w:rFonts w:cs="CTraditional Arabic" w:hint="cs"/>
          <w:rtl/>
        </w:rPr>
        <w:t>س</w:t>
      </w:r>
      <w:r w:rsidR="00D22E89">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D22E89">
        <w:rPr>
          <w:rFonts w:cs="CTraditional Arabic" w:hint="cs"/>
          <w:rtl/>
        </w:rPr>
        <w:t>ص</w:t>
      </w:r>
      <w:r w:rsidR="00D22E89">
        <w:rPr>
          <w:rFonts w:hint="cs"/>
          <w:rtl/>
        </w:rPr>
        <w:t xml:space="preserve"> </w:t>
      </w:r>
      <w:r w:rsidRPr="00A11AEC">
        <w:rPr>
          <w:rFonts w:hint="cs"/>
          <w:rtl/>
        </w:rPr>
        <w:t>فرمودند:</w:t>
      </w:r>
      <w:r w:rsidR="0057002A">
        <w:rPr>
          <w:rFonts w:hint="cs"/>
          <w:rtl/>
        </w:rPr>
        <w:t xml:space="preserve"> همانا عمو</w:t>
      </w:r>
      <w:r w:rsidR="00070FD7">
        <w:rPr>
          <w:rFonts w:hint="cs"/>
          <w:rtl/>
        </w:rPr>
        <w:t>ی</w:t>
      </w:r>
      <w:r w:rsidR="0057002A">
        <w:rPr>
          <w:rFonts w:hint="cs"/>
          <w:rtl/>
        </w:rPr>
        <w:t xml:space="preserve"> شخص مانند پدرش است.</w:t>
      </w:r>
    </w:p>
    <w:p w:rsidR="004A4E6A" w:rsidRPr="00A11AEC" w:rsidRDefault="003E731D" w:rsidP="00B8664F">
      <w:pPr>
        <w:pStyle w:val="a0"/>
        <w:rPr>
          <w:rtl/>
        </w:rPr>
      </w:pPr>
      <w:bookmarkStart w:id="700" w:name="_Toc281874020"/>
      <w:bookmarkStart w:id="701" w:name="_Toc426966857"/>
      <w:r>
        <w:rPr>
          <w:rFonts w:hint="cs"/>
          <w:rtl/>
        </w:rPr>
        <w:t>ک</w:t>
      </w:r>
      <w:r w:rsidR="00D22E89">
        <w:rPr>
          <w:rFonts w:hint="cs"/>
          <w:rtl/>
        </w:rPr>
        <w:t>:</w:t>
      </w:r>
      <w:r w:rsidR="004A4E6A" w:rsidRPr="00A11AEC">
        <w:rPr>
          <w:rFonts w:hint="cs"/>
          <w:rtl/>
        </w:rPr>
        <w:t xml:space="preserve"> برخورد حضرت پ</w:t>
      </w:r>
      <w:r>
        <w:rPr>
          <w:rFonts w:hint="cs"/>
          <w:rtl/>
        </w:rPr>
        <w:t>ی</w:t>
      </w:r>
      <w:r w:rsidR="004A4E6A" w:rsidRPr="00A11AEC">
        <w:rPr>
          <w:rFonts w:hint="cs"/>
          <w:rtl/>
        </w:rPr>
        <w:t>امبر اسلام با پدر و</w:t>
      </w:r>
      <w:r w:rsidR="00D22E89">
        <w:rPr>
          <w:rFonts w:hint="cs"/>
          <w:rtl/>
        </w:rPr>
        <w:t xml:space="preserve"> </w:t>
      </w:r>
      <w:r w:rsidR="004A4E6A" w:rsidRPr="00A11AEC">
        <w:rPr>
          <w:rFonts w:hint="cs"/>
          <w:rtl/>
        </w:rPr>
        <w:t>مادر و</w:t>
      </w:r>
      <w:r w:rsidR="00D22E89">
        <w:rPr>
          <w:rFonts w:hint="cs"/>
          <w:rtl/>
        </w:rPr>
        <w:t xml:space="preserve"> </w:t>
      </w:r>
      <w:r w:rsidR="004A4E6A" w:rsidRPr="00A11AEC">
        <w:rPr>
          <w:rFonts w:hint="cs"/>
          <w:rtl/>
        </w:rPr>
        <w:t>برادرش</w:t>
      </w:r>
      <w:bookmarkEnd w:id="700"/>
      <w:bookmarkEnd w:id="701"/>
      <w:r w:rsidR="004A4E6A" w:rsidRPr="00A11AEC">
        <w:rPr>
          <w:rFonts w:hint="cs"/>
          <w:rtl/>
        </w:rPr>
        <w:t xml:space="preserve"> </w:t>
      </w:r>
    </w:p>
    <w:p w:rsidR="00D22E89" w:rsidRDefault="004A4E6A" w:rsidP="0057002A">
      <w:pPr>
        <w:pStyle w:val="a3"/>
        <w:rPr>
          <w:rFonts w:cs="Zar"/>
          <w:rtl/>
        </w:rPr>
      </w:pPr>
      <w:r w:rsidRPr="00A11AEC">
        <w:rPr>
          <w:rFonts w:cs="Zar" w:hint="cs"/>
          <w:rtl/>
        </w:rPr>
        <w:t xml:space="preserve">237ـ‌ </w:t>
      </w:r>
      <w:r w:rsidRPr="00D22E89">
        <w:rPr>
          <w:rFonts w:hint="cs"/>
          <w:rtl/>
        </w:rPr>
        <w:t>وعن عمر بن السائب</w:t>
      </w:r>
      <w:r w:rsidR="002C3640" w:rsidRPr="002C3640">
        <w:rPr>
          <w:rFonts w:cs="CTraditional Arabic" w:hint="cs"/>
          <w:rtl/>
        </w:rPr>
        <w:t>س</w:t>
      </w:r>
      <w:r w:rsidRPr="00D22E89">
        <w:rPr>
          <w:rFonts w:hint="cs"/>
          <w:rtl/>
        </w:rPr>
        <w:t xml:space="preserve"> </w:t>
      </w:r>
      <w:r w:rsidRPr="00D22E89">
        <w:rPr>
          <w:rFonts w:hint="eastAsia"/>
          <w:rtl/>
        </w:rPr>
        <w:t>أَنَّ</w:t>
      </w:r>
      <w:r w:rsidRPr="00D22E89">
        <w:rPr>
          <w:rtl/>
        </w:rPr>
        <w:t xml:space="preserve"> </w:t>
      </w:r>
      <w:r w:rsidRPr="00D22E89">
        <w:rPr>
          <w:rFonts w:hint="eastAsia"/>
          <w:rtl/>
        </w:rPr>
        <w:t>رسول الله</w:t>
      </w:r>
      <w:r w:rsidR="002C3640" w:rsidRPr="002C3640">
        <w:rPr>
          <w:rFonts w:cs="CTraditional Arabic" w:hint="eastAsia"/>
          <w:rtl/>
        </w:rPr>
        <w:t xml:space="preserve"> ج</w:t>
      </w:r>
      <w:r w:rsidRPr="00D22E89">
        <w:rPr>
          <w:rFonts w:hint="eastAsia"/>
          <w:rtl/>
        </w:rPr>
        <w:t xml:space="preserve"> كَانَ</w:t>
      </w:r>
      <w:r w:rsidRPr="00D22E89">
        <w:rPr>
          <w:rtl/>
        </w:rPr>
        <w:t xml:space="preserve"> </w:t>
      </w:r>
      <w:r w:rsidRPr="00D22E89">
        <w:rPr>
          <w:rFonts w:hint="eastAsia"/>
          <w:rtl/>
        </w:rPr>
        <w:t>جَالِسًا</w:t>
      </w:r>
      <w:r w:rsidRPr="00D22E89">
        <w:rPr>
          <w:rtl/>
        </w:rPr>
        <w:t xml:space="preserve"> </w:t>
      </w:r>
      <w:r w:rsidRPr="00D22E89">
        <w:rPr>
          <w:rFonts w:hint="eastAsia"/>
          <w:rtl/>
        </w:rPr>
        <w:t>فَأَقْبَلَ</w:t>
      </w:r>
      <w:r w:rsidRPr="00D22E89">
        <w:rPr>
          <w:rtl/>
        </w:rPr>
        <w:t xml:space="preserve"> </w:t>
      </w:r>
      <w:r w:rsidRPr="00D22E89">
        <w:rPr>
          <w:rFonts w:hint="eastAsia"/>
          <w:rtl/>
        </w:rPr>
        <w:t>أَبُوهُ</w:t>
      </w:r>
      <w:r w:rsidRPr="00D22E89">
        <w:rPr>
          <w:rtl/>
        </w:rPr>
        <w:t xml:space="preserve"> </w:t>
      </w:r>
      <w:r w:rsidRPr="00D22E89">
        <w:rPr>
          <w:rFonts w:hint="eastAsia"/>
          <w:rtl/>
        </w:rPr>
        <w:t>مِنْ</w:t>
      </w:r>
      <w:r w:rsidRPr="00D22E89">
        <w:rPr>
          <w:rtl/>
        </w:rPr>
        <w:t xml:space="preserve"> </w:t>
      </w:r>
      <w:r w:rsidRPr="00D22E89">
        <w:rPr>
          <w:rFonts w:hint="eastAsia"/>
          <w:rtl/>
        </w:rPr>
        <w:t>الرَّضَاعَةِ</w:t>
      </w:r>
      <w:r w:rsidRPr="00D22E89">
        <w:rPr>
          <w:rtl/>
        </w:rPr>
        <w:t xml:space="preserve"> </w:t>
      </w:r>
      <w:r w:rsidRPr="00D22E89">
        <w:rPr>
          <w:rFonts w:hint="eastAsia"/>
          <w:rtl/>
        </w:rPr>
        <w:t>فَوَضَعَ</w:t>
      </w:r>
      <w:r w:rsidRPr="00D22E89">
        <w:rPr>
          <w:rtl/>
        </w:rPr>
        <w:t xml:space="preserve"> </w:t>
      </w:r>
      <w:r w:rsidRPr="00D22E89">
        <w:rPr>
          <w:rFonts w:hint="eastAsia"/>
          <w:rtl/>
        </w:rPr>
        <w:t>لَهُ</w:t>
      </w:r>
      <w:r w:rsidRPr="00D22E89">
        <w:rPr>
          <w:rtl/>
        </w:rPr>
        <w:t xml:space="preserve"> </w:t>
      </w:r>
      <w:r w:rsidRPr="00D22E89">
        <w:rPr>
          <w:rFonts w:hint="eastAsia"/>
          <w:rtl/>
        </w:rPr>
        <w:t>بَعْضَ</w:t>
      </w:r>
      <w:r w:rsidRPr="00D22E89">
        <w:rPr>
          <w:rtl/>
        </w:rPr>
        <w:t xml:space="preserve"> </w:t>
      </w:r>
      <w:r w:rsidRPr="00D22E89">
        <w:rPr>
          <w:rFonts w:hint="eastAsia"/>
          <w:rtl/>
        </w:rPr>
        <w:t>ثَوْبِهِ</w:t>
      </w:r>
      <w:r w:rsidRPr="00D22E89">
        <w:rPr>
          <w:rtl/>
        </w:rPr>
        <w:t xml:space="preserve"> </w:t>
      </w:r>
      <w:r w:rsidRPr="00D22E89">
        <w:rPr>
          <w:rFonts w:hint="eastAsia"/>
          <w:rtl/>
        </w:rPr>
        <w:t>فَقَعَدَ</w:t>
      </w:r>
      <w:r w:rsidRPr="00D22E89">
        <w:rPr>
          <w:rtl/>
        </w:rPr>
        <w:t xml:space="preserve"> </w:t>
      </w:r>
      <w:r w:rsidRPr="00D22E89">
        <w:rPr>
          <w:rFonts w:hint="eastAsia"/>
          <w:rtl/>
        </w:rPr>
        <w:t>عَلَيْهِ</w:t>
      </w:r>
      <w:r w:rsidRPr="00D22E89">
        <w:rPr>
          <w:rtl/>
        </w:rPr>
        <w:t xml:space="preserve"> </w:t>
      </w:r>
      <w:r w:rsidRPr="00D22E89">
        <w:rPr>
          <w:rFonts w:hint="eastAsia"/>
          <w:rtl/>
        </w:rPr>
        <w:t>ثُمَّ</w:t>
      </w:r>
      <w:r w:rsidRPr="00D22E89">
        <w:rPr>
          <w:rtl/>
        </w:rPr>
        <w:t xml:space="preserve"> </w:t>
      </w:r>
      <w:r w:rsidRPr="00D22E89">
        <w:rPr>
          <w:rFonts w:hint="eastAsia"/>
          <w:rtl/>
        </w:rPr>
        <w:t>أَقْبَلَتْ</w:t>
      </w:r>
      <w:r w:rsidRPr="00D22E89">
        <w:rPr>
          <w:rtl/>
        </w:rPr>
        <w:t xml:space="preserve"> </w:t>
      </w:r>
      <w:r w:rsidRPr="00D22E89">
        <w:rPr>
          <w:rFonts w:hint="eastAsia"/>
          <w:rtl/>
        </w:rPr>
        <w:t>أُمُّهُ</w:t>
      </w:r>
      <w:r w:rsidRPr="00D22E89">
        <w:rPr>
          <w:rtl/>
        </w:rPr>
        <w:t xml:space="preserve"> </w:t>
      </w:r>
      <w:r w:rsidRPr="00D22E89">
        <w:rPr>
          <w:rFonts w:hint="eastAsia"/>
          <w:rtl/>
        </w:rPr>
        <w:t>مِنْ</w:t>
      </w:r>
      <w:r w:rsidRPr="00D22E89">
        <w:rPr>
          <w:rtl/>
        </w:rPr>
        <w:t xml:space="preserve"> </w:t>
      </w:r>
      <w:r w:rsidRPr="00D22E89">
        <w:rPr>
          <w:rFonts w:hint="eastAsia"/>
          <w:rtl/>
        </w:rPr>
        <w:t>الرَّضَاعَةِ</w:t>
      </w:r>
      <w:r w:rsidRPr="00D22E89">
        <w:rPr>
          <w:rtl/>
        </w:rPr>
        <w:t xml:space="preserve"> </w:t>
      </w:r>
      <w:r w:rsidRPr="00D22E89">
        <w:rPr>
          <w:rFonts w:hint="eastAsia"/>
          <w:rtl/>
        </w:rPr>
        <w:t>فَوَضَعَ</w:t>
      </w:r>
      <w:r w:rsidRPr="00D22E89">
        <w:rPr>
          <w:rtl/>
        </w:rPr>
        <w:t xml:space="preserve"> </w:t>
      </w:r>
      <w:r w:rsidRPr="00D22E89">
        <w:rPr>
          <w:rFonts w:hint="eastAsia"/>
          <w:rtl/>
        </w:rPr>
        <w:t>لَهَا</w:t>
      </w:r>
      <w:r w:rsidRPr="00D22E89">
        <w:rPr>
          <w:rtl/>
        </w:rPr>
        <w:t xml:space="preserve"> </w:t>
      </w:r>
      <w:r w:rsidRPr="00D22E89">
        <w:rPr>
          <w:rFonts w:hint="eastAsia"/>
          <w:rtl/>
        </w:rPr>
        <w:t>شِقَّ</w:t>
      </w:r>
      <w:r w:rsidRPr="00D22E89">
        <w:rPr>
          <w:rtl/>
        </w:rPr>
        <w:t xml:space="preserve"> </w:t>
      </w:r>
      <w:r w:rsidRPr="00D22E89">
        <w:rPr>
          <w:rFonts w:hint="eastAsia"/>
          <w:rtl/>
        </w:rPr>
        <w:t>ثَوْبِهِ</w:t>
      </w:r>
      <w:r w:rsidRPr="00D22E89">
        <w:rPr>
          <w:rtl/>
        </w:rPr>
        <w:t xml:space="preserve"> </w:t>
      </w:r>
      <w:r w:rsidRPr="00D22E89">
        <w:rPr>
          <w:rFonts w:hint="eastAsia"/>
          <w:rtl/>
        </w:rPr>
        <w:t>مِنْ</w:t>
      </w:r>
      <w:r w:rsidRPr="00D22E89">
        <w:rPr>
          <w:rtl/>
        </w:rPr>
        <w:t xml:space="preserve"> </w:t>
      </w:r>
      <w:r w:rsidRPr="00D22E89">
        <w:rPr>
          <w:rFonts w:hint="eastAsia"/>
          <w:rtl/>
        </w:rPr>
        <w:t>جَانِبِهِ</w:t>
      </w:r>
      <w:r w:rsidRPr="00D22E89">
        <w:rPr>
          <w:rtl/>
        </w:rPr>
        <w:t xml:space="preserve"> </w:t>
      </w:r>
      <w:r w:rsidRPr="00D22E89">
        <w:rPr>
          <w:rFonts w:hint="eastAsia"/>
          <w:rtl/>
        </w:rPr>
        <w:t>الْآخَرِ</w:t>
      </w:r>
      <w:r w:rsidRPr="00D22E89">
        <w:rPr>
          <w:rtl/>
        </w:rPr>
        <w:t xml:space="preserve"> </w:t>
      </w:r>
      <w:r w:rsidRPr="00D22E89">
        <w:rPr>
          <w:rFonts w:hint="eastAsia"/>
          <w:rtl/>
        </w:rPr>
        <w:t>فَجَلَسَتْ</w:t>
      </w:r>
      <w:r w:rsidRPr="00D22E89">
        <w:rPr>
          <w:rtl/>
        </w:rPr>
        <w:t xml:space="preserve"> </w:t>
      </w:r>
      <w:r w:rsidRPr="00D22E89">
        <w:rPr>
          <w:rFonts w:hint="eastAsia"/>
          <w:rtl/>
        </w:rPr>
        <w:t>عَلَيْهِ</w:t>
      </w:r>
      <w:r w:rsidRPr="00D22E89">
        <w:rPr>
          <w:rtl/>
        </w:rPr>
        <w:t xml:space="preserve"> </w:t>
      </w:r>
      <w:r w:rsidRPr="00D22E89">
        <w:rPr>
          <w:rFonts w:hint="eastAsia"/>
          <w:rtl/>
        </w:rPr>
        <w:t>ثُمَّ</w:t>
      </w:r>
      <w:r w:rsidRPr="00D22E89">
        <w:rPr>
          <w:rtl/>
        </w:rPr>
        <w:t xml:space="preserve"> </w:t>
      </w:r>
      <w:r w:rsidRPr="00D22E89">
        <w:rPr>
          <w:rFonts w:hint="eastAsia"/>
          <w:rtl/>
        </w:rPr>
        <w:t>أَقْبَلَ</w:t>
      </w:r>
      <w:r w:rsidRPr="00D22E89">
        <w:rPr>
          <w:rtl/>
        </w:rPr>
        <w:t xml:space="preserve"> </w:t>
      </w:r>
      <w:r w:rsidRPr="00D22E89">
        <w:rPr>
          <w:rFonts w:hint="eastAsia"/>
          <w:rtl/>
        </w:rPr>
        <w:t>أَخُوهُ</w:t>
      </w:r>
      <w:r w:rsidRPr="00D22E89">
        <w:rPr>
          <w:rtl/>
        </w:rPr>
        <w:t xml:space="preserve"> </w:t>
      </w:r>
      <w:r w:rsidRPr="00D22E89">
        <w:rPr>
          <w:rFonts w:hint="eastAsia"/>
          <w:rtl/>
        </w:rPr>
        <w:t>مِنْ</w:t>
      </w:r>
      <w:r w:rsidRPr="00D22E89">
        <w:rPr>
          <w:rtl/>
        </w:rPr>
        <w:t xml:space="preserve"> </w:t>
      </w:r>
      <w:r w:rsidRPr="00D22E89">
        <w:rPr>
          <w:rFonts w:hint="eastAsia"/>
          <w:rtl/>
        </w:rPr>
        <w:t>الرَّضَاعَةِ</w:t>
      </w:r>
      <w:r w:rsidRPr="00D22E89">
        <w:rPr>
          <w:rtl/>
        </w:rPr>
        <w:t xml:space="preserve"> </w:t>
      </w:r>
      <w:r w:rsidRPr="00D22E89">
        <w:rPr>
          <w:rFonts w:hint="eastAsia"/>
          <w:rtl/>
        </w:rPr>
        <w:t>فَقَامَ</w:t>
      </w:r>
      <w:r w:rsidRPr="00D22E89">
        <w:rPr>
          <w:rtl/>
        </w:rPr>
        <w:t xml:space="preserve"> </w:t>
      </w:r>
      <w:r w:rsidRPr="00D22E89">
        <w:rPr>
          <w:rFonts w:hint="eastAsia"/>
          <w:rtl/>
        </w:rPr>
        <w:t>لَهُ</w:t>
      </w:r>
      <w:r w:rsidRPr="00D22E89">
        <w:rPr>
          <w:rtl/>
        </w:rPr>
        <w:t xml:space="preserve"> </w:t>
      </w:r>
      <w:r w:rsidRPr="00D22E89">
        <w:rPr>
          <w:rFonts w:hint="eastAsia"/>
          <w:rtl/>
        </w:rPr>
        <w:t>رسول الله</w:t>
      </w:r>
      <w:r w:rsidR="002C3640" w:rsidRPr="002C3640">
        <w:rPr>
          <w:rFonts w:cs="CTraditional Arabic" w:hint="eastAsia"/>
          <w:rtl/>
        </w:rPr>
        <w:t xml:space="preserve"> ج</w:t>
      </w:r>
      <w:r w:rsidRPr="00D22E89">
        <w:rPr>
          <w:rFonts w:hint="eastAsia"/>
          <w:rtl/>
        </w:rPr>
        <w:t xml:space="preserve"> فَأَجْلَسَهُ</w:t>
      </w:r>
      <w:r w:rsidRPr="00D22E89">
        <w:rPr>
          <w:rtl/>
        </w:rPr>
        <w:t xml:space="preserve"> </w:t>
      </w:r>
      <w:r w:rsidRPr="00D22E89">
        <w:rPr>
          <w:rFonts w:hint="eastAsia"/>
          <w:rtl/>
        </w:rPr>
        <w:t>بَيْنَ</w:t>
      </w:r>
      <w:r w:rsidRPr="00D22E89">
        <w:rPr>
          <w:rtl/>
        </w:rPr>
        <w:t xml:space="preserve"> </w:t>
      </w:r>
      <w:r w:rsidRPr="00D22E89">
        <w:rPr>
          <w:rFonts w:hint="eastAsia"/>
          <w:rtl/>
        </w:rPr>
        <w:t>يَدَيْهِ</w:t>
      </w:r>
      <w:r w:rsidRPr="00D22E89">
        <w:rPr>
          <w:rFonts w:hint="cs"/>
          <w:rtl/>
        </w:rPr>
        <w:t>.</w:t>
      </w:r>
      <w:r w:rsidR="00D22E89">
        <w:rPr>
          <w:rFonts w:hint="cs"/>
          <w:rtl/>
        </w:rPr>
        <w:t xml:space="preserve"> </w:t>
      </w:r>
      <w:r w:rsidRPr="0057002A">
        <w:rPr>
          <w:rStyle w:val="Char2"/>
          <w:rFonts w:hint="cs"/>
          <w:rtl/>
        </w:rPr>
        <w:t>(ابوداود)</w:t>
      </w:r>
      <w:r w:rsidR="00D22E89" w:rsidRPr="0057002A">
        <w:rPr>
          <w:rStyle w:val="Char2"/>
          <w:rFonts w:hint="cs"/>
          <w:rtl/>
        </w:rPr>
        <w:t>.</w:t>
      </w:r>
      <w:r w:rsidRPr="0057002A">
        <w:rPr>
          <w:rStyle w:val="Char2"/>
          <w:rFonts w:hint="cs"/>
          <w:rtl/>
        </w:rPr>
        <w:t xml:space="preserve"> </w:t>
      </w:r>
    </w:p>
    <w:p w:rsidR="004A4E6A" w:rsidRPr="00A11AEC" w:rsidRDefault="004A4E6A" w:rsidP="0057002A">
      <w:pPr>
        <w:pStyle w:val="a2"/>
        <w:rPr>
          <w:rtl/>
        </w:rPr>
      </w:pPr>
      <w:r w:rsidRPr="00A11AEC">
        <w:rPr>
          <w:rFonts w:hint="cs"/>
          <w:rtl/>
        </w:rPr>
        <w:t>از حضرت عمر بن السائب</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ت است، پ</w:t>
      </w:r>
      <w:r w:rsidR="00070FD7">
        <w:rPr>
          <w:rFonts w:hint="cs"/>
          <w:rtl/>
        </w:rPr>
        <w:t>ی</w:t>
      </w:r>
      <w:r w:rsidRPr="00A11AEC">
        <w:rPr>
          <w:rFonts w:hint="cs"/>
          <w:rtl/>
        </w:rPr>
        <w:t xml:space="preserve">امبر خدا </w:t>
      </w:r>
      <w:r w:rsidR="00D22E89">
        <w:rPr>
          <w:rFonts w:cs="CTraditional Arabic" w:hint="cs"/>
          <w:rtl/>
        </w:rPr>
        <w:t>ص</w:t>
      </w:r>
      <w:r w:rsidRPr="00A11AEC">
        <w:rPr>
          <w:rFonts w:ascii="Traditional Arabic" w:hint="eastAsia"/>
          <w:color w:val="000000"/>
          <w:rtl/>
        </w:rPr>
        <w:t xml:space="preserve"> </w:t>
      </w:r>
      <w:r w:rsidRPr="00A11AEC">
        <w:rPr>
          <w:rFonts w:hint="cs"/>
          <w:rtl/>
        </w:rPr>
        <w:t>روز</w:t>
      </w:r>
      <w:r w:rsidR="00070FD7">
        <w:rPr>
          <w:rFonts w:hint="cs"/>
          <w:rtl/>
        </w:rPr>
        <w:t>ی</w:t>
      </w:r>
      <w:r w:rsidRPr="00A11AEC">
        <w:rPr>
          <w:rFonts w:hint="cs"/>
          <w:rtl/>
        </w:rPr>
        <w:t xml:space="preserve"> نشسته بود </w:t>
      </w:r>
      <w:r w:rsidR="00070FD7">
        <w:rPr>
          <w:rFonts w:hint="cs"/>
          <w:rtl/>
        </w:rPr>
        <w:t>ک</w:t>
      </w:r>
      <w:r w:rsidRPr="00A11AEC">
        <w:rPr>
          <w:rFonts w:hint="cs"/>
          <w:rtl/>
        </w:rPr>
        <w:t>ه پدر رضاع</w:t>
      </w:r>
      <w:r w:rsidR="00070FD7">
        <w:rPr>
          <w:rFonts w:hint="cs"/>
          <w:rtl/>
        </w:rPr>
        <w:t>ی</w:t>
      </w:r>
      <w:r w:rsidRPr="00A11AEC">
        <w:rPr>
          <w:rFonts w:hint="cs"/>
          <w:rtl/>
        </w:rPr>
        <w:t>ش تشر</w:t>
      </w:r>
      <w:r w:rsidR="00070FD7">
        <w:rPr>
          <w:rFonts w:hint="cs"/>
          <w:rtl/>
        </w:rPr>
        <w:t>ی</w:t>
      </w:r>
      <w:r w:rsidRPr="00A11AEC">
        <w:rPr>
          <w:rFonts w:hint="cs"/>
          <w:rtl/>
        </w:rPr>
        <w:t>ف آورد، قسمت</w:t>
      </w:r>
      <w:r w:rsidR="00070FD7">
        <w:rPr>
          <w:rFonts w:hint="cs"/>
          <w:rtl/>
        </w:rPr>
        <w:t>ی</w:t>
      </w:r>
      <w:r w:rsidRPr="00A11AEC">
        <w:rPr>
          <w:rFonts w:hint="cs"/>
          <w:rtl/>
        </w:rPr>
        <w:t xml:space="preserve"> از لباس خود را پهن </w:t>
      </w:r>
      <w:r w:rsidR="00070FD7">
        <w:rPr>
          <w:rFonts w:hint="cs"/>
          <w:rtl/>
        </w:rPr>
        <w:t>ک</w:t>
      </w:r>
      <w:r w:rsidRPr="00A11AEC">
        <w:rPr>
          <w:rFonts w:hint="cs"/>
          <w:rtl/>
        </w:rPr>
        <w:t>رد و</w:t>
      </w:r>
      <w:r w:rsidR="00D22E89">
        <w:rPr>
          <w:rFonts w:hint="cs"/>
          <w:rtl/>
        </w:rPr>
        <w:t xml:space="preserve"> </w:t>
      </w:r>
      <w:r w:rsidRPr="00A11AEC">
        <w:rPr>
          <w:rFonts w:hint="cs"/>
          <w:rtl/>
        </w:rPr>
        <w:t>پدرش بر آن نشست، سپس مادرش تشر</w:t>
      </w:r>
      <w:r w:rsidR="00070FD7">
        <w:rPr>
          <w:rFonts w:hint="cs"/>
          <w:rtl/>
        </w:rPr>
        <w:t>ی</w:t>
      </w:r>
      <w:r w:rsidRPr="00A11AEC">
        <w:rPr>
          <w:rFonts w:hint="cs"/>
          <w:rtl/>
        </w:rPr>
        <w:t>ف آورد، قسمت د</w:t>
      </w:r>
      <w:r w:rsidR="00070FD7">
        <w:rPr>
          <w:rFonts w:hint="cs"/>
          <w:rtl/>
        </w:rPr>
        <w:t>ی</w:t>
      </w:r>
      <w:r w:rsidRPr="00A11AEC">
        <w:rPr>
          <w:rFonts w:hint="cs"/>
          <w:rtl/>
        </w:rPr>
        <w:t xml:space="preserve">گر لباس را پهن </w:t>
      </w:r>
      <w:r w:rsidR="00070FD7">
        <w:rPr>
          <w:rFonts w:hint="cs"/>
          <w:rtl/>
        </w:rPr>
        <w:t>ک</w:t>
      </w:r>
      <w:r w:rsidRPr="00A11AEC">
        <w:rPr>
          <w:rFonts w:hint="cs"/>
          <w:rtl/>
        </w:rPr>
        <w:t>رد و</w:t>
      </w:r>
      <w:r w:rsidR="00D22E89">
        <w:rPr>
          <w:rFonts w:hint="cs"/>
          <w:rtl/>
        </w:rPr>
        <w:t xml:space="preserve"> </w:t>
      </w:r>
      <w:r w:rsidRPr="00A11AEC">
        <w:rPr>
          <w:rFonts w:hint="cs"/>
          <w:rtl/>
        </w:rPr>
        <w:t>مادر رضاع</w:t>
      </w:r>
      <w:r w:rsidR="00070FD7">
        <w:rPr>
          <w:rFonts w:hint="cs"/>
          <w:rtl/>
        </w:rPr>
        <w:t>ی</w:t>
      </w:r>
      <w:r w:rsidRPr="00A11AEC">
        <w:rPr>
          <w:rFonts w:hint="cs"/>
          <w:rtl/>
        </w:rPr>
        <w:t>ش بر آن نشست، ‌سپس برادر رضاع</w:t>
      </w:r>
      <w:r w:rsidR="00070FD7">
        <w:rPr>
          <w:rFonts w:hint="cs"/>
          <w:rtl/>
        </w:rPr>
        <w:t>ی</w:t>
      </w:r>
      <w:r w:rsidRPr="00A11AEC">
        <w:rPr>
          <w:rFonts w:hint="cs"/>
          <w:rtl/>
        </w:rPr>
        <w:t>ش آمد پ</w:t>
      </w:r>
      <w:r w:rsidR="00070FD7">
        <w:rPr>
          <w:rFonts w:hint="cs"/>
          <w:rtl/>
        </w:rPr>
        <w:t>ی</w:t>
      </w:r>
      <w:r w:rsidRPr="00A11AEC">
        <w:rPr>
          <w:rFonts w:hint="cs"/>
          <w:rtl/>
        </w:rPr>
        <w:t>امبر خدا برا</w:t>
      </w:r>
      <w:r w:rsidR="00070FD7">
        <w:rPr>
          <w:rFonts w:hint="cs"/>
          <w:rtl/>
        </w:rPr>
        <w:t>ی</w:t>
      </w:r>
      <w:r w:rsidRPr="00A11AEC">
        <w:rPr>
          <w:rFonts w:hint="cs"/>
          <w:rtl/>
        </w:rPr>
        <w:t xml:space="preserve"> استقبال و</w:t>
      </w:r>
      <w:r w:rsidR="00070FD7">
        <w:rPr>
          <w:rFonts w:hint="cs"/>
          <w:rtl/>
        </w:rPr>
        <w:t>ی</w:t>
      </w:r>
      <w:r w:rsidRPr="00A11AEC">
        <w:rPr>
          <w:rFonts w:hint="cs"/>
          <w:rtl/>
        </w:rPr>
        <w:t xml:space="preserve"> بلند شد و</w:t>
      </w:r>
      <w:r w:rsidR="00D22E89">
        <w:rPr>
          <w:rFonts w:hint="cs"/>
          <w:rtl/>
        </w:rPr>
        <w:t xml:space="preserve"> </w:t>
      </w:r>
      <w:r w:rsidRPr="00A11AEC">
        <w:rPr>
          <w:rFonts w:hint="cs"/>
          <w:rtl/>
        </w:rPr>
        <w:t>او را روبرو</w:t>
      </w:r>
      <w:r w:rsidR="00070FD7">
        <w:rPr>
          <w:rFonts w:hint="cs"/>
          <w:rtl/>
        </w:rPr>
        <w:t>ی</w:t>
      </w:r>
      <w:r w:rsidRPr="00A11AEC">
        <w:rPr>
          <w:rFonts w:hint="cs"/>
          <w:rtl/>
        </w:rPr>
        <w:t xml:space="preserve"> خود نشاند. </w:t>
      </w:r>
    </w:p>
    <w:p w:rsidR="004A4E6A" w:rsidRPr="00A11AEC" w:rsidRDefault="004A4E6A" w:rsidP="00B8664F">
      <w:pPr>
        <w:pStyle w:val="a0"/>
        <w:rPr>
          <w:rtl/>
        </w:rPr>
      </w:pPr>
      <w:bookmarkStart w:id="702" w:name="_Toc281874021"/>
      <w:bookmarkStart w:id="703" w:name="_Toc426966858"/>
      <w:r w:rsidRPr="00A11AEC">
        <w:rPr>
          <w:rFonts w:hint="cs"/>
          <w:rtl/>
        </w:rPr>
        <w:t>ل</w:t>
      </w:r>
      <w:r w:rsidR="00D22E89">
        <w:rPr>
          <w:rFonts w:hint="cs"/>
          <w:rtl/>
        </w:rPr>
        <w:t>:</w:t>
      </w:r>
      <w:r w:rsidRPr="00A11AEC">
        <w:rPr>
          <w:rFonts w:hint="cs"/>
          <w:rtl/>
        </w:rPr>
        <w:t xml:space="preserve"> احسان به والد</w:t>
      </w:r>
      <w:r w:rsidR="003E731D">
        <w:rPr>
          <w:rFonts w:hint="cs"/>
          <w:rtl/>
        </w:rPr>
        <w:t>ی</w:t>
      </w:r>
      <w:r w:rsidRPr="00A11AEC">
        <w:rPr>
          <w:rFonts w:hint="cs"/>
          <w:rtl/>
        </w:rPr>
        <w:t xml:space="preserve">ن </w:t>
      </w:r>
      <w:r w:rsidR="003E731D">
        <w:rPr>
          <w:rFonts w:hint="cs"/>
          <w:rtl/>
        </w:rPr>
        <w:t>ک</w:t>
      </w:r>
      <w:r w:rsidRPr="00A11AEC">
        <w:rPr>
          <w:rFonts w:hint="cs"/>
          <w:rtl/>
        </w:rPr>
        <w:t>افر</w:t>
      </w:r>
      <w:bookmarkEnd w:id="702"/>
      <w:bookmarkEnd w:id="703"/>
    </w:p>
    <w:p w:rsidR="004A4E6A" w:rsidRPr="00A11AEC" w:rsidRDefault="004A4E6A" w:rsidP="00221ABC">
      <w:pPr>
        <w:pStyle w:val="a2"/>
        <w:rPr>
          <w:rtl/>
        </w:rPr>
      </w:pPr>
      <w:r w:rsidRPr="00A11AEC">
        <w:rPr>
          <w:rFonts w:hint="cs"/>
          <w:rtl/>
        </w:rPr>
        <w:t>طبق دستور مقدس اسلام بر فرزندان واجب و</w:t>
      </w:r>
      <w:r w:rsidR="00D22E89">
        <w:rPr>
          <w:rFonts w:hint="cs"/>
          <w:rtl/>
        </w:rPr>
        <w:t xml:space="preserve"> </w:t>
      </w:r>
      <w:r w:rsidRPr="00A11AEC">
        <w:rPr>
          <w:rFonts w:hint="cs"/>
          <w:rtl/>
        </w:rPr>
        <w:t>لازم است با والد</w:t>
      </w:r>
      <w:r w:rsidR="00070FD7">
        <w:rPr>
          <w:rFonts w:hint="cs"/>
          <w:rtl/>
        </w:rPr>
        <w:t>ی</w:t>
      </w:r>
      <w:r w:rsidRPr="00A11AEC">
        <w:rPr>
          <w:rFonts w:hint="cs"/>
          <w:rtl/>
        </w:rPr>
        <w:t xml:space="preserve">ن </w:t>
      </w:r>
      <w:r w:rsidR="00070FD7">
        <w:rPr>
          <w:rFonts w:hint="cs"/>
          <w:rtl/>
        </w:rPr>
        <w:t>ک</w:t>
      </w:r>
      <w:r w:rsidRPr="00A11AEC">
        <w:rPr>
          <w:rFonts w:hint="cs"/>
          <w:rtl/>
        </w:rPr>
        <w:t>افر و</w:t>
      </w:r>
      <w:r w:rsidR="00D22E89">
        <w:rPr>
          <w:rFonts w:hint="cs"/>
          <w:rtl/>
        </w:rPr>
        <w:t xml:space="preserve"> </w:t>
      </w:r>
      <w:r w:rsidRPr="00A11AEC">
        <w:rPr>
          <w:rFonts w:hint="cs"/>
          <w:rtl/>
        </w:rPr>
        <w:t>مشر</w:t>
      </w:r>
      <w:r w:rsidR="00070FD7">
        <w:rPr>
          <w:rFonts w:hint="cs"/>
          <w:rtl/>
        </w:rPr>
        <w:t>ک</w:t>
      </w:r>
      <w:r w:rsidRPr="00A11AEC">
        <w:rPr>
          <w:rFonts w:hint="cs"/>
          <w:rtl/>
        </w:rPr>
        <w:t xml:space="preserve"> و</w:t>
      </w:r>
      <w:r w:rsidR="00D22E89">
        <w:rPr>
          <w:rFonts w:hint="cs"/>
          <w:rtl/>
        </w:rPr>
        <w:t xml:space="preserve"> </w:t>
      </w:r>
      <w:r w:rsidRPr="00A11AEC">
        <w:rPr>
          <w:rFonts w:hint="cs"/>
          <w:rtl/>
        </w:rPr>
        <w:t>فاسق ن</w:t>
      </w:r>
      <w:r w:rsidR="00070FD7">
        <w:rPr>
          <w:rFonts w:hint="cs"/>
          <w:rtl/>
        </w:rPr>
        <w:t>ی</w:t>
      </w:r>
      <w:r w:rsidRPr="00A11AEC">
        <w:rPr>
          <w:rFonts w:hint="cs"/>
          <w:rtl/>
        </w:rPr>
        <w:t>ز برخورد صادقانه و</w:t>
      </w:r>
      <w:r w:rsidR="00D22E89">
        <w:rPr>
          <w:rFonts w:hint="cs"/>
          <w:rtl/>
        </w:rPr>
        <w:t xml:space="preserve"> </w:t>
      </w:r>
      <w:r w:rsidRPr="00A11AEC">
        <w:rPr>
          <w:rFonts w:hint="cs"/>
          <w:rtl/>
        </w:rPr>
        <w:t>در حق آنان احسان نما</w:t>
      </w:r>
      <w:r w:rsidR="00070FD7">
        <w:rPr>
          <w:rFonts w:hint="cs"/>
          <w:rtl/>
        </w:rPr>
        <w:t>ی</w:t>
      </w:r>
      <w:r w:rsidRPr="00A11AEC">
        <w:rPr>
          <w:rFonts w:hint="cs"/>
          <w:rtl/>
        </w:rPr>
        <w:t>ند و</w:t>
      </w:r>
      <w:r w:rsidR="00D22E89">
        <w:rPr>
          <w:rFonts w:hint="cs"/>
          <w:rtl/>
        </w:rPr>
        <w:t xml:space="preserve"> </w:t>
      </w:r>
      <w:r w:rsidRPr="00A11AEC">
        <w:rPr>
          <w:rFonts w:hint="cs"/>
          <w:rtl/>
        </w:rPr>
        <w:t>در حل مش</w:t>
      </w:r>
      <w:r w:rsidR="00070FD7">
        <w:rPr>
          <w:rFonts w:hint="cs"/>
          <w:rtl/>
        </w:rPr>
        <w:t>ک</w:t>
      </w:r>
      <w:r w:rsidRPr="00A11AEC">
        <w:rPr>
          <w:rFonts w:hint="cs"/>
          <w:rtl/>
        </w:rPr>
        <w:t>لات و</w:t>
      </w:r>
      <w:r w:rsidR="00577D3D">
        <w:rPr>
          <w:rFonts w:hint="cs"/>
          <w:rtl/>
        </w:rPr>
        <w:t xml:space="preserve"> گرفتاری‌های </w:t>
      </w:r>
      <w:r w:rsidRPr="00A11AEC">
        <w:rPr>
          <w:rFonts w:hint="cs"/>
          <w:rtl/>
        </w:rPr>
        <w:t>آنان ب</w:t>
      </w:r>
      <w:r w:rsidR="00070FD7">
        <w:rPr>
          <w:rFonts w:hint="cs"/>
          <w:rtl/>
        </w:rPr>
        <w:t>ک</w:t>
      </w:r>
      <w:r w:rsidRPr="00A11AEC">
        <w:rPr>
          <w:rFonts w:hint="cs"/>
          <w:rtl/>
        </w:rPr>
        <w:t xml:space="preserve">وشند اگر چه </w:t>
      </w:r>
      <w:r w:rsidR="00070FD7">
        <w:rPr>
          <w:rFonts w:hint="cs"/>
          <w:rtl/>
        </w:rPr>
        <w:t>ک</w:t>
      </w:r>
      <w:r w:rsidRPr="00A11AEC">
        <w:rPr>
          <w:rFonts w:hint="cs"/>
          <w:rtl/>
        </w:rPr>
        <w:t>فر آنان متعصبانه باشد، چنان</w:t>
      </w:r>
      <w:r w:rsidR="00070FD7">
        <w:rPr>
          <w:rFonts w:hint="cs"/>
          <w:rtl/>
        </w:rPr>
        <w:t>ک</w:t>
      </w:r>
      <w:r w:rsidRPr="00A11AEC">
        <w:rPr>
          <w:rFonts w:hint="cs"/>
          <w:rtl/>
        </w:rPr>
        <w:t xml:space="preserve">ه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221ABC">
        <w:rPr>
          <w:rFonts w:hint="cs"/>
          <w:rtl/>
        </w:rPr>
        <w:t xml:space="preserve"> </w:t>
      </w:r>
      <w:r w:rsidR="00221ABC">
        <w:rPr>
          <w:rFonts w:cs="Traditional Arabic" w:hint="cs"/>
          <w:rtl/>
        </w:rPr>
        <w:t>﴿</w:t>
      </w:r>
      <w:r w:rsidR="00221ABC" w:rsidRPr="009216F1">
        <w:rPr>
          <w:rStyle w:val="Char8"/>
          <w:rFonts w:hint="eastAsia"/>
          <w:rtl/>
        </w:rPr>
        <w:t>وَإِن</w:t>
      </w:r>
      <w:r w:rsidR="00221ABC" w:rsidRPr="009216F1">
        <w:rPr>
          <w:rStyle w:val="Char8"/>
          <w:rtl/>
        </w:rPr>
        <w:t xml:space="preserve"> جَٰهَدَاكَ عَلَىٰٓ أَن تُشۡرِكَ بِي مَا لَيۡسَ لَكَ بِهِ</w:t>
      </w:r>
      <w:r w:rsidR="00221ABC" w:rsidRPr="009216F1">
        <w:rPr>
          <w:rStyle w:val="Char8"/>
          <w:rFonts w:hint="cs"/>
          <w:rtl/>
        </w:rPr>
        <w:t>ۦ</w:t>
      </w:r>
      <w:r w:rsidR="00221ABC" w:rsidRPr="009216F1">
        <w:rPr>
          <w:rStyle w:val="Char8"/>
          <w:rtl/>
        </w:rPr>
        <w:t xml:space="preserve"> عِلۡمٞ فَلَا تُطِعۡهُمَاۖ وَصَاحِبۡهُمَا فِي </w:t>
      </w:r>
      <w:r w:rsidR="00221ABC" w:rsidRPr="009216F1">
        <w:rPr>
          <w:rStyle w:val="Char8"/>
          <w:rFonts w:hint="cs"/>
          <w:rtl/>
        </w:rPr>
        <w:t>ٱ</w:t>
      </w:r>
      <w:r w:rsidR="00221ABC" w:rsidRPr="009216F1">
        <w:rPr>
          <w:rStyle w:val="Char8"/>
          <w:rFonts w:hint="eastAsia"/>
          <w:rtl/>
        </w:rPr>
        <w:t>لدُّنۡيَا</w:t>
      </w:r>
      <w:r w:rsidR="00221ABC" w:rsidRPr="009216F1">
        <w:rPr>
          <w:rStyle w:val="Char8"/>
          <w:rtl/>
        </w:rPr>
        <w:t xml:space="preserve"> </w:t>
      </w:r>
      <w:r w:rsidR="00221ABC" w:rsidRPr="009216F1">
        <w:rPr>
          <w:rStyle w:val="Char8"/>
          <w:rtl/>
        </w:rPr>
        <w:lastRenderedPageBreak/>
        <w:t>مَعۡرُوفٗا</w:t>
      </w:r>
      <w:r w:rsidR="00221ABC">
        <w:rPr>
          <w:rFonts w:cs="Traditional Arabic" w:hint="cs"/>
          <w:rtl/>
        </w:rPr>
        <w:t>﴾</w:t>
      </w:r>
      <w:r w:rsidRPr="00A11AEC">
        <w:rPr>
          <w:rFonts w:hint="cs"/>
          <w:rtl/>
        </w:rPr>
        <w:t xml:space="preserve"> </w:t>
      </w:r>
      <w:r w:rsidR="00221ABC">
        <w:rPr>
          <w:rStyle w:val="Char4"/>
          <w:rFonts w:hint="cs"/>
          <w:rtl/>
        </w:rPr>
        <w:t>[</w:t>
      </w:r>
      <w:r w:rsidR="00D22E89" w:rsidRPr="0057002A">
        <w:rPr>
          <w:rStyle w:val="Char4"/>
          <w:rFonts w:hint="cs"/>
          <w:rtl/>
        </w:rPr>
        <w:t>لقمان: 15</w:t>
      </w:r>
      <w:r w:rsidR="00221ABC">
        <w:rPr>
          <w:rStyle w:val="Char4"/>
          <w:rFonts w:hint="cs"/>
          <w:rtl/>
        </w:rPr>
        <w:t>]</w:t>
      </w:r>
      <w:r w:rsidR="00D22E89">
        <w:rPr>
          <w:rFonts w:hint="cs"/>
          <w:rtl/>
        </w:rPr>
        <w:t xml:space="preserve">. </w:t>
      </w:r>
      <w:r w:rsidR="00C80E7B">
        <w:rPr>
          <w:rFonts w:ascii="Traditional Arabic" w:hAnsi="Traditional Arabic" w:cs="Traditional Arabic"/>
          <w:rtl/>
        </w:rPr>
        <w:t>«</w:t>
      </w:r>
      <w:r w:rsidRPr="00A11AEC">
        <w:rPr>
          <w:rtl/>
        </w:rPr>
        <w:t>و اگر تو را وادارند تا در باره چ</w:t>
      </w:r>
      <w:r w:rsidR="00070FD7">
        <w:rPr>
          <w:rtl/>
        </w:rPr>
        <w:t>ی</w:t>
      </w:r>
      <w:r w:rsidRPr="00A11AEC">
        <w:rPr>
          <w:rtl/>
        </w:rPr>
        <w:t xml:space="preserve">زى </w:t>
      </w:r>
      <w:r w:rsidR="00070FD7">
        <w:rPr>
          <w:rtl/>
        </w:rPr>
        <w:t>ک</w:t>
      </w:r>
      <w:r w:rsidRPr="00A11AEC">
        <w:rPr>
          <w:rtl/>
        </w:rPr>
        <w:t>ه تو را بدان دانشى ن</w:t>
      </w:r>
      <w:r w:rsidR="00070FD7">
        <w:rPr>
          <w:rtl/>
        </w:rPr>
        <w:t>ی</w:t>
      </w:r>
      <w:r w:rsidRPr="00A11AEC">
        <w:rPr>
          <w:rtl/>
        </w:rPr>
        <w:t>ست به من شر</w:t>
      </w:r>
      <w:r w:rsidR="00070FD7">
        <w:rPr>
          <w:rtl/>
        </w:rPr>
        <w:t>ک</w:t>
      </w:r>
      <w:r w:rsidRPr="00A11AEC">
        <w:rPr>
          <w:rtl/>
        </w:rPr>
        <w:t xml:space="preserve"> ورزى از آنان فرمان مبر و[لى] در دن</w:t>
      </w:r>
      <w:r w:rsidR="00070FD7">
        <w:rPr>
          <w:rtl/>
        </w:rPr>
        <w:t>ی</w:t>
      </w:r>
      <w:r w:rsidRPr="00A11AEC">
        <w:rPr>
          <w:rtl/>
        </w:rPr>
        <w:t xml:space="preserve">ا به خوبى با آنان معاشرت </w:t>
      </w:r>
      <w:r w:rsidR="00070FD7">
        <w:rPr>
          <w:rtl/>
        </w:rPr>
        <w:t>ک</w:t>
      </w:r>
      <w:r w:rsidRPr="00A11AEC">
        <w:rPr>
          <w:rtl/>
        </w:rPr>
        <w:t>ن</w:t>
      </w:r>
      <w:r w:rsidR="00C80E7B">
        <w:rPr>
          <w:rFonts w:ascii="Traditional Arabic" w:hAnsi="Traditional Arabic" w:cs="Traditional Arabic"/>
          <w:rtl/>
        </w:rPr>
        <w:t>»</w:t>
      </w:r>
      <w:r w:rsidRPr="00A11AEC">
        <w:rPr>
          <w:rFonts w:hint="cs"/>
          <w:rtl/>
        </w:rPr>
        <w:t xml:space="preserve">. </w:t>
      </w:r>
    </w:p>
    <w:p w:rsidR="00C80E7B" w:rsidRDefault="004A4E6A" w:rsidP="00221ABC">
      <w:pPr>
        <w:pStyle w:val="a3"/>
        <w:rPr>
          <w:rFonts w:cs="Zar"/>
          <w:rtl/>
        </w:rPr>
      </w:pPr>
      <w:r w:rsidRPr="00A11AEC">
        <w:rPr>
          <w:rFonts w:cs="Zar" w:hint="cs"/>
          <w:rtl/>
        </w:rPr>
        <w:t xml:space="preserve">238ـ‌ </w:t>
      </w:r>
      <w:r w:rsidRPr="00C80E7B">
        <w:rPr>
          <w:rFonts w:hint="eastAsia"/>
          <w:rtl/>
        </w:rPr>
        <w:t>عَنْ</w:t>
      </w:r>
      <w:r w:rsidRPr="00C80E7B">
        <w:rPr>
          <w:rtl/>
        </w:rPr>
        <w:t xml:space="preserve"> </w:t>
      </w:r>
      <w:r w:rsidRPr="00C80E7B">
        <w:rPr>
          <w:rFonts w:hint="eastAsia"/>
          <w:rtl/>
        </w:rPr>
        <w:t>أَسْمَاءَ</w:t>
      </w:r>
      <w:r w:rsidRPr="00C80E7B">
        <w:rPr>
          <w:rtl/>
        </w:rPr>
        <w:t xml:space="preserve"> </w:t>
      </w:r>
      <w:r w:rsidRPr="00C80E7B">
        <w:rPr>
          <w:rFonts w:hint="eastAsia"/>
          <w:rtl/>
        </w:rPr>
        <w:t>بِنْتِ</w:t>
      </w:r>
      <w:r w:rsidRPr="00C80E7B">
        <w:rPr>
          <w:rtl/>
        </w:rPr>
        <w:t xml:space="preserve"> </w:t>
      </w:r>
      <w:r w:rsidRPr="00C80E7B">
        <w:rPr>
          <w:rFonts w:hint="eastAsia"/>
          <w:rtl/>
        </w:rPr>
        <w:t>أَبِي</w:t>
      </w:r>
      <w:r w:rsidRPr="00C80E7B">
        <w:rPr>
          <w:rtl/>
        </w:rPr>
        <w:t xml:space="preserve"> </w:t>
      </w:r>
      <w:r w:rsidRPr="00C80E7B">
        <w:rPr>
          <w:rFonts w:hint="eastAsia"/>
          <w:rtl/>
        </w:rPr>
        <w:t>بَكْرٍ</w:t>
      </w:r>
      <w:r w:rsidRPr="00C80E7B">
        <w:rPr>
          <w:rtl/>
        </w:rPr>
        <w:t xml:space="preserve"> </w:t>
      </w:r>
      <w:r w:rsidR="00C80E7B">
        <w:rPr>
          <w:rFonts w:cs="CTraditional Arabic" w:hint="cs"/>
          <w:rtl/>
        </w:rPr>
        <w:t>ل</w:t>
      </w:r>
      <w:r w:rsidRPr="00C80E7B">
        <w:rPr>
          <w:rtl/>
        </w:rPr>
        <w:t xml:space="preserve"> </w:t>
      </w:r>
      <w:r w:rsidRPr="00C80E7B">
        <w:rPr>
          <w:rFonts w:hint="eastAsia"/>
          <w:rtl/>
        </w:rPr>
        <w:t>قَالَتْ</w:t>
      </w:r>
      <w:r w:rsidR="00C80E7B">
        <w:rPr>
          <w:rFonts w:hint="cs"/>
          <w:rtl/>
        </w:rPr>
        <w:t>:</w:t>
      </w:r>
      <w:r w:rsidRPr="00C80E7B">
        <w:rPr>
          <w:rFonts w:hint="cs"/>
          <w:rtl/>
        </w:rPr>
        <w:t xml:space="preserve"> </w:t>
      </w:r>
      <w:r w:rsidRPr="00C80E7B">
        <w:rPr>
          <w:rFonts w:hint="eastAsia"/>
          <w:rtl/>
        </w:rPr>
        <w:t>قَدِمَتْ</w:t>
      </w:r>
      <w:r w:rsidRPr="00C80E7B">
        <w:rPr>
          <w:rtl/>
        </w:rPr>
        <w:t xml:space="preserve"> </w:t>
      </w:r>
      <w:r w:rsidRPr="00C80E7B">
        <w:rPr>
          <w:rFonts w:hint="eastAsia"/>
          <w:rtl/>
        </w:rPr>
        <w:t>عَلَيَّ</w:t>
      </w:r>
      <w:r w:rsidRPr="00C80E7B">
        <w:rPr>
          <w:rtl/>
        </w:rPr>
        <w:t xml:space="preserve"> </w:t>
      </w:r>
      <w:r w:rsidRPr="00C80E7B">
        <w:rPr>
          <w:rFonts w:hint="eastAsia"/>
          <w:rtl/>
        </w:rPr>
        <w:t>أُمِّي</w:t>
      </w:r>
      <w:r w:rsidRPr="00C80E7B">
        <w:rPr>
          <w:rtl/>
        </w:rPr>
        <w:t xml:space="preserve"> </w:t>
      </w:r>
      <w:r w:rsidRPr="00C80E7B">
        <w:rPr>
          <w:rFonts w:hint="eastAsia"/>
          <w:rtl/>
        </w:rPr>
        <w:t>وَهِيَ</w:t>
      </w:r>
      <w:r w:rsidRPr="00C80E7B">
        <w:rPr>
          <w:rtl/>
        </w:rPr>
        <w:t xml:space="preserve"> </w:t>
      </w:r>
      <w:r w:rsidRPr="00C80E7B">
        <w:rPr>
          <w:rFonts w:hint="eastAsia"/>
          <w:rtl/>
        </w:rPr>
        <w:t>مُشْرِكَةٌ</w:t>
      </w:r>
      <w:r w:rsidRPr="00C80E7B">
        <w:rPr>
          <w:rtl/>
        </w:rPr>
        <w:t xml:space="preserve"> </w:t>
      </w:r>
      <w:r w:rsidRPr="00C80E7B">
        <w:rPr>
          <w:rFonts w:hint="eastAsia"/>
          <w:rtl/>
        </w:rPr>
        <w:t>فِي</w:t>
      </w:r>
      <w:r w:rsidRPr="00C80E7B">
        <w:rPr>
          <w:rtl/>
        </w:rPr>
        <w:t xml:space="preserve"> </w:t>
      </w:r>
      <w:r w:rsidRPr="00C80E7B">
        <w:rPr>
          <w:rFonts w:hint="eastAsia"/>
          <w:rtl/>
        </w:rPr>
        <w:t>عَهْدِ</w:t>
      </w:r>
      <w:r w:rsidRPr="00C80E7B">
        <w:rPr>
          <w:rtl/>
        </w:rPr>
        <w:t xml:space="preserve"> </w:t>
      </w:r>
      <w:r w:rsidRPr="00C80E7B">
        <w:rPr>
          <w:rFonts w:hint="eastAsia"/>
          <w:rtl/>
        </w:rPr>
        <w:t>رسول الله</w:t>
      </w:r>
      <w:r w:rsidR="002C3640" w:rsidRPr="002C3640">
        <w:rPr>
          <w:rFonts w:cs="CTraditional Arabic" w:hint="eastAsia"/>
          <w:rtl/>
        </w:rPr>
        <w:t xml:space="preserve"> ج</w:t>
      </w:r>
      <w:r w:rsidRPr="00C80E7B">
        <w:rPr>
          <w:rFonts w:hint="eastAsia"/>
          <w:rtl/>
        </w:rPr>
        <w:t xml:space="preserve"> فَاسْتَفْتَيْتُ</w:t>
      </w:r>
      <w:r w:rsidRPr="00C80E7B">
        <w:rPr>
          <w:rtl/>
        </w:rPr>
        <w:t xml:space="preserve"> </w:t>
      </w:r>
      <w:r w:rsidRPr="00C80E7B">
        <w:rPr>
          <w:rFonts w:hint="eastAsia"/>
          <w:rtl/>
        </w:rPr>
        <w:t>رسول الله (</w:t>
      </w:r>
      <w:r w:rsidR="00221ABC">
        <w:rPr>
          <w:rFonts w:cs="CTraditional Arabic" w:hint="cs"/>
          <w:rtl/>
        </w:rPr>
        <w:t>ج</w:t>
      </w:r>
      <w:r w:rsidRPr="00C80E7B">
        <w:rPr>
          <w:rFonts w:hint="eastAsia"/>
          <w:rtl/>
        </w:rPr>
        <w:t>) قُلْتُ</w:t>
      </w:r>
      <w:r w:rsidRPr="00C80E7B">
        <w:rPr>
          <w:rtl/>
        </w:rPr>
        <w:t xml:space="preserve"> </w:t>
      </w:r>
      <w:r w:rsidRPr="00C80E7B">
        <w:rPr>
          <w:rFonts w:hint="eastAsia"/>
          <w:rtl/>
        </w:rPr>
        <w:t>وَهِيَ</w:t>
      </w:r>
      <w:r w:rsidRPr="00C80E7B">
        <w:rPr>
          <w:rtl/>
        </w:rPr>
        <w:t xml:space="preserve"> </w:t>
      </w:r>
      <w:r w:rsidRPr="00C80E7B">
        <w:rPr>
          <w:rFonts w:hint="eastAsia"/>
          <w:rtl/>
        </w:rPr>
        <w:t>رَاغِبَةٌ</w:t>
      </w:r>
      <w:r w:rsidRPr="00C80E7B">
        <w:rPr>
          <w:rtl/>
        </w:rPr>
        <w:t xml:space="preserve"> </w:t>
      </w:r>
      <w:r w:rsidRPr="00C80E7B">
        <w:rPr>
          <w:rFonts w:hint="eastAsia"/>
          <w:rtl/>
        </w:rPr>
        <w:t>أَفَأَصِلُ</w:t>
      </w:r>
      <w:r w:rsidRPr="00C80E7B">
        <w:rPr>
          <w:rtl/>
        </w:rPr>
        <w:t xml:space="preserve"> </w:t>
      </w:r>
      <w:r w:rsidRPr="00C80E7B">
        <w:rPr>
          <w:rFonts w:hint="eastAsia"/>
          <w:rtl/>
        </w:rPr>
        <w:t>أُمِّي</w:t>
      </w:r>
      <w:r w:rsidR="00C80E7B">
        <w:rPr>
          <w:rFonts w:hint="cs"/>
          <w:rtl/>
        </w:rPr>
        <w:t>؟</w:t>
      </w:r>
      <w:r w:rsidRPr="00C80E7B">
        <w:rPr>
          <w:rtl/>
        </w:rPr>
        <w:t xml:space="preserve"> </w:t>
      </w:r>
      <w:r w:rsidRPr="00C80E7B">
        <w:rPr>
          <w:rFonts w:hint="eastAsia"/>
          <w:rtl/>
        </w:rPr>
        <w:t>قَالَ</w:t>
      </w:r>
      <w:r w:rsidR="00C80E7B">
        <w:rPr>
          <w:rFonts w:hint="cs"/>
          <w:rtl/>
        </w:rPr>
        <w:t>:</w:t>
      </w:r>
      <w:r w:rsidRPr="00C80E7B">
        <w:rPr>
          <w:rtl/>
        </w:rPr>
        <w:t xml:space="preserve"> </w:t>
      </w:r>
      <w:r w:rsidRPr="00C80E7B">
        <w:rPr>
          <w:rFonts w:hint="eastAsia"/>
          <w:rtl/>
        </w:rPr>
        <w:t>نَعَمْ</w:t>
      </w:r>
      <w:r w:rsidRPr="00C80E7B">
        <w:rPr>
          <w:rtl/>
        </w:rPr>
        <w:t xml:space="preserve"> </w:t>
      </w:r>
      <w:r w:rsidRPr="00C80E7B">
        <w:rPr>
          <w:rFonts w:hint="eastAsia"/>
          <w:rtl/>
        </w:rPr>
        <w:t>صِلِي</w:t>
      </w:r>
      <w:r w:rsidRPr="00C80E7B">
        <w:rPr>
          <w:rtl/>
        </w:rPr>
        <w:t xml:space="preserve"> </w:t>
      </w:r>
      <w:r w:rsidRPr="00C80E7B">
        <w:rPr>
          <w:rFonts w:hint="eastAsia"/>
          <w:rtl/>
        </w:rPr>
        <w:t>أُمَّكِ</w:t>
      </w:r>
      <w:r w:rsidRPr="00C80E7B">
        <w:rPr>
          <w:rFonts w:hint="cs"/>
          <w:rtl/>
        </w:rPr>
        <w:t xml:space="preserve">. </w:t>
      </w:r>
      <w:r w:rsidRPr="0057002A">
        <w:rPr>
          <w:rStyle w:val="Char2"/>
          <w:rFonts w:hint="cs"/>
          <w:rtl/>
        </w:rPr>
        <w:t>(مُتَّفَقٌ عل</w:t>
      </w:r>
      <w:r w:rsidR="00070FD7">
        <w:rPr>
          <w:rStyle w:val="Char2"/>
          <w:rFonts w:hint="cs"/>
          <w:rtl/>
        </w:rPr>
        <w:t>ی</w:t>
      </w:r>
      <w:r w:rsidRPr="0057002A">
        <w:rPr>
          <w:rStyle w:val="Char2"/>
          <w:rFonts w:hint="cs"/>
          <w:rtl/>
        </w:rPr>
        <w:t>هِ)</w:t>
      </w:r>
      <w:r w:rsidR="00C80E7B" w:rsidRPr="0057002A">
        <w:rPr>
          <w:rStyle w:val="Char2"/>
          <w:rFonts w:hint="cs"/>
          <w:rtl/>
        </w:rPr>
        <w:t>.</w:t>
      </w:r>
      <w:r w:rsidRPr="00A11AEC">
        <w:rPr>
          <w:rFonts w:cs="Zar" w:hint="cs"/>
          <w:rtl/>
        </w:rPr>
        <w:t xml:space="preserve"> </w:t>
      </w:r>
    </w:p>
    <w:p w:rsidR="004A4E6A" w:rsidRPr="00A11AEC" w:rsidRDefault="004A4E6A" w:rsidP="0057002A">
      <w:pPr>
        <w:pStyle w:val="a2"/>
        <w:rPr>
          <w:rFonts w:ascii="Traditional Arabic"/>
          <w:color w:val="000000"/>
          <w:rtl/>
        </w:rPr>
      </w:pPr>
      <w:r w:rsidRPr="00A11AEC">
        <w:rPr>
          <w:rFonts w:hint="cs"/>
          <w:rtl/>
        </w:rPr>
        <w:t>اسماء دختر ابوب</w:t>
      </w:r>
      <w:r w:rsidR="00070FD7">
        <w:rPr>
          <w:rFonts w:hint="cs"/>
          <w:rtl/>
        </w:rPr>
        <w:t>ک</w:t>
      </w:r>
      <w:r w:rsidRPr="00A11AEC">
        <w:rPr>
          <w:rFonts w:hint="cs"/>
          <w:rtl/>
        </w:rPr>
        <w:t>ر صد</w:t>
      </w:r>
      <w:r w:rsidR="00070FD7">
        <w:rPr>
          <w:rFonts w:hint="cs"/>
          <w:rtl/>
        </w:rPr>
        <w:t>ی</w:t>
      </w:r>
      <w:r w:rsidRPr="00A11AEC">
        <w:rPr>
          <w:rFonts w:hint="cs"/>
          <w:rtl/>
        </w:rPr>
        <w:t>ق 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م</w:t>
      </w:r>
      <w:r w:rsidR="00070FD7">
        <w:rPr>
          <w:rFonts w:hint="cs"/>
          <w:rtl/>
        </w:rPr>
        <w:t>ی</w:t>
      </w:r>
      <w:r w:rsidRPr="00A11AEC">
        <w:rPr>
          <w:rFonts w:hint="cs"/>
          <w:rtl/>
        </w:rPr>
        <w:t>گو</w:t>
      </w:r>
      <w:r w:rsidR="00070FD7">
        <w:rPr>
          <w:rFonts w:hint="cs"/>
          <w:rtl/>
        </w:rPr>
        <w:t>ی</w:t>
      </w:r>
      <w:r w:rsidRPr="00A11AEC">
        <w:rPr>
          <w:rFonts w:hint="cs"/>
          <w:rtl/>
        </w:rPr>
        <w:t>د</w:t>
      </w:r>
      <w:r w:rsidR="00C80E7B">
        <w:rPr>
          <w:rFonts w:hint="cs"/>
          <w:rtl/>
        </w:rPr>
        <w:t>:</w:t>
      </w:r>
      <w:r w:rsidRPr="00A11AEC">
        <w:rPr>
          <w:rFonts w:hint="cs"/>
          <w:rtl/>
        </w:rPr>
        <w:t xml:space="preserve"> مادرم در زمان رسول الله </w:t>
      </w:r>
      <w:r w:rsidR="00C80E7B">
        <w:rPr>
          <w:rFonts w:cs="CTraditional Arabic" w:hint="cs"/>
          <w:rtl/>
        </w:rPr>
        <w:t>ص</w:t>
      </w:r>
      <w:r w:rsidRPr="00A11AEC">
        <w:rPr>
          <w:rFonts w:hint="cs"/>
          <w:rtl/>
        </w:rPr>
        <w:t xml:space="preserve"> نزدم آمد در حال</w:t>
      </w:r>
      <w:r w:rsidR="00070FD7">
        <w:rPr>
          <w:rFonts w:hint="cs"/>
          <w:rtl/>
        </w:rPr>
        <w:t>ی</w:t>
      </w:r>
      <w:r w:rsidRPr="00A11AEC">
        <w:rPr>
          <w:rFonts w:hint="cs"/>
          <w:rtl/>
        </w:rPr>
        <w:t xml:space="preserve"> </w:t>
      </w:r>
      <w:r w:rsidR="00070FD7">
        <w:rPr>
          <w:rFonts w:hint="cs"/>
          <w:rtl/>
        </w:rPr>
        <w:t>ک</w:t>
      </w:r>
      <w:r w:rsidRPr="00A11AEC">
        <w:rPr>
          <w:rFonts w:hint="cs"/>
          <w:rtl/>
        </w:rPr>
        <w:t>ه مشر</w:t>
      </w:r>
      <w:r w:rsidR="00070FD7">
        <w:rPr>
          <w:rFonts w:hint="cs"/>
          <w:rtl/>
        </w:rPr>
        <w:t>ک</w:t>
      </w:r>
      <w:r w:rsidRPr="00A11AEC">
        <w:rPr>
          <w:rFonts w:hint="cs"/>
          <w:rtl/>
        </w:rPr>
        <w:t xml:space="preserve"> بود از پ</w:t>
      </w:r>
      <w:r w:rsidR="00070FD7">
        <w:rPr>
          <w:rFonts w:hint="cs"/>
          <w:rtl/>
        </w:rPr>
        <w:t>ی</w:t>
      </w:r>
      <w:r w:rsidRPr="00A11AEC">
        <w:rPr>
          <w:rFonts w:hint="cs"/>
          <w:rtl/>
        </w:rPr>
        <w:t>امبر گرام</w:t>
      </w:r>
      <w:r w:rsidR="00070FD7">
        <w:rPr>
          <w:rFonts w:hint="cs"/>
          <w:rtl/>
        </w:rPr>
        <w:t>ی</w:t>
      </w:r>
      <w:r w:rsidRPr="00A11AEC">
        <w:rPr>
          <w:rFonts w:hint="cs"/>
          <w:rtl/>
        </w:rPr>
        <w:t xml:space="preserve"> </w:t>
      </w:r>
      <w:r w:rsidR="00C80E7B">
        <w:rPr>
          <w:rFonts w:cs="CTraditional Arabic" w:hint="cs"/>
          <w:rtl/>
        </w:rPr>
        <w:t>ص</w:t>
      </w:r>
      <w:r w:rsidRPr="00A11AEC">
        <w:rPr>
          <w:rFonts w:ascii="Traditional Arabic" w:hint="eastAsia"/>
          <w:color w:val="000000"/>
          <w:rtl/>
        </w:rPr>
        <w:t xml:space="preserve"> </w:t>
      </w:r>
      <w:r w:rsidRPr="00A11AEC">
        <w:rPr>
          <w:rFonts w:hint="cs"/>
          <w:rtl/>
        </w:rPr>
        <w:t>فتوا طلب نموده گفتم، مادرم نزدم آمده ام</w:t>
      </w:r>
      <w:r w:rsidR="00070FD7">
        <w:rPr>
          <w:rFonts w:hint="cs"/>
          <w:rtl/>
        </w:rPr>
        <w:t>ی</w:t>
      </w:r>
      <w:r w:rsidRPr="00A11AEC">
        <w:rPr>
          <w:rFonts w:hint="cs"/>
          <w:rtl/>
        </w:rPr>
        <w:t>د و</w:t>
      </w:r>
      <w:r w:rsidR="00C80E7B">
        <w:rPr>
          <w:rFonts w:hint="cs"/>
          <w:rtl/>
        </w:rPr>
        <w:t xml:space="preserve"> </w:t>
      </w:r>
      <w:r w:rsidRPr="00A11AEC">
        <w:rPr>
          <w:rFonts w:hint="cs"/>
          <w:rtl/>
        </w:rPr>
        <w:t xml:space="preserve">طمع دارد </w:t>
      </w:r>
      <w:r w:rsidR="00070FD7">
        <w:rPr>
          <w:rFonts w:hint="cs"/>
          <w:rtl/>
        </w:rPr>
        <w:t>ک</w:t>
      </w:r>
      <w:r w:rsidRPr="00A11AEC">
        <w:rPr>
          <w:rFonts w:hint="cs"/>
          <w:rtl/>
        </w:rPr>
        <w:t xml:space="preserve">ه به او </w:t>
      </w:r>
      <w:r w:rsidR="00070FD7">
        <w:rPr>
          <w:rFonts w:hint="cs"/>
          <w:rtl/>
        </w:rPr>
        <w:t>ک</w:t>
      </w:r>
      <w:r w:rsidRPr="00A11AEC">
        <w:rPr>
          <w:rFonts w:hint="cs"/>
          <w:rtl/>
        </w:rPr>
        <w:t>م</w:t>
      </w:r>
      <w:r w:rsidR="00070FD7">
        <w:rPr>
          <w:rFonts w:hint="cs"/>
          <w:rtl/>
        </w:rPr>
        <w:t>ک</w:t>
      </w:r>
      <w:r w:rsidRPr="00A11AEC">
        <w:rPr>
          <w:rFonts w:hint="cs"/>
          <w:rtl/>
        </w:rPr>
        <w:t xml:space="preserve"> نما</w:t>
      </w:r>
      <w:r w:rsidR="00070FD7">
        <w:rPr>
          <w:rFonts w:hint="cs"/>
          <w:rtl/>
        </w:rPr>
        <w:t>ی</w:t>
      </w:r>
      <w:r w:rsidRPr="00A11AEC">
        <w:rPr>
          <w:rFonts w:hint="cs"/>
          <w:rtl/>
        </w:rPr>
        <w:t>م آ</w:t>
      </w:r>
      <w:r w:rsidR="00070FD7">
        <w:rPr>
          <w:rFonts w:hint="cs"/>
          <w:rtl/>
        </w:rPr>
        <w:t>ی</w:t>
      </w:r>
      <w:r w:rsidRPr="00A11AEC">
        <w:rPr>
          <w:rFonts w:hint="cs"/>
          <w:rtl/>
        </w:rPr>
        <w:t xml:space="preserve">ا با مادرم رابطه برقرار </w:t>
      </w:r>
      <w:r w:rsidR="00070FD7">
        <w:rPr>
          <w:rFonts w:hint="cs"/>
          <w:rtl/>
        </w:rPr>
        <w:t>ک</w:t>
      </w:r>
      <w:r w:rsidRPr="00A11AEC">
        <w:rPr>
          <w:rFonts w:hint="cs"/>
          <w:rtl/>
        </w:rPr>
        <w:t xml:space="preserve">نم؟ رسول الله </w:t>
      </w:r>
      <w:r w:rsidR="00C80E7B">
        <w:rPr>
          <w:rFonts w:cs="CTraditional Arabic" w:hint="cs"/>
          <w:rtl/>
        </w:rPr>
        <w:t>ص</w:t>
      </w:r>
      <w:r w:rsidRPr="00A11AEC">
        <w:rPr>
          <w:rFonts w:hint="cs"/>
          <w:rtl/>
        </w:rPr>
        <w:t xml:space="preserve"> فرمودند: آر</w:t>
      </w:r>
      <w:r w:rsidR="00070FD7">
        <w:rPr>
          <w:rFonts w:hint="cs"/>
          <w:rtl/>
        </w:rPr>
        <w:t>ی</w:t>
      </w:r>
      <w:r w:rsidRPr="00A11AEC">
        <w:rPr>
          <w:rFonts w:hint="cs"/>
          <w:rtl/>
        </w:rPr>
        <w:t xml:space="preserve">؛ با مادرت رابطه برقرار </w:t>
      </w:r>
      <w:r w:rsidR="00070FD7">
        <w:rPr>
          <w:rFonts w:hint="cs"/>
          <w:rtl/>
        </w:rPr>
        <w:t>ک</w:t>
      </w:r>
      <w:r w:rsidRPr="00A11AEC">
        <w:rPr>
          <w:rFonts w:hint="cs"/>
          <w:rtl/>
        </w:rPr>
        <w:t xml:space="preserve">ن. </w:t>
      </w:r>
    </w:p>
    <w:p w:rsidR="004A4E6A" w:rsidRPr="00A11AEC" w:rsidRDefault="00C80E7B" w:rsidP="00B8664F">
      <w:pPr>
        <w:pStyle w:val="a0"/>
        <w:rPr>
          <w:rtl/>
        </w:rPr>
      </w:pPr>
      <w:bookmarkStart w:id="704" w:name="_Toc281874022"/>
      <w:bookmarkStart w:id="705" w:name="_Toc426966859"/>
      <w:r>
        <w:rPr>
          <w:rFonts w:hint="cs"/>
          <w:rtl/>
        </w:rPr>
        <w:t>م:</w:t>
      </w:r>
      <w:r w:rsidR="004A4E6A" w:rsidRPr="00A11AEC">
        <w:rPr>
          <w:rFonts w:hint="cs"/>
          <w:rtl/>
        </w:rPr>
        <w:t xml:space="preserve"> ن</w:t>
      </w:r>
      <w:r w:rsidR="003E731D">
        <w:rPr>
          <w:rFonts w:hint="cs"/>
          <w:rtl/>
        </w:rPr>
        <w:t>ک</w:t>
      </w:r>
      <w:r w:rsidR="004A4E6A" w:rsidRPr="00A11AEC">
        <w:rPr>
          <w:rFonts w:hint="cs"/>
          <w:rtl/>
        </w:rPr>
        <w:t>وئ</w:t>
      </w:r>
      <w:r w:rsidR="003E731D">
        <w:rPr>
          <w:rFonts w:hint="cs"/>
          <w:rtl/>
        </w:rPr>
        <w:t>ی</w:t>
      </w:r>
      <w:r w:rsidR="004A4E6A" w:rsidRPr="00A11AEC">
        <w:rPr>
          <w:rFonts w:hint="cs"/>
          <w:rtl/>
        </w:rPr>
        <w:t xml:space="preserve"> و</w:t>
      </w:r>
      <w:r>
        <w:rPr>
          <w:rFonts w:hint="cs"/>
          <w:rtl/>
        </w:rPr>
        <w:t xml:space="preserve"> </w:t>
      </w:r>
      <w:r w:rsidR="004A4E6A" w:rsidRPr="00A11AEC">
        <w:rPr>
          <w:rFonts w:hint="cs"/>
          <w:rtl/>
        </w:rPr>
        <w:t>احسان به والد</w:t>
      </w:r>
      <w:r w:rsidR="003E731D">
        <w:rPr>
          <w:rFonts w:hint="cs"/>
          <w:rtl/>
        </w:rPr>
        <w:t>ی</w:t>
      </w:r>
      <w:r w:rsidR="004A4E6A" w:rsidRPr="00A11AEC">
        <w:rPr>
          <w:rFonts w:hint="cs"/>
          <w:rtl/>
        </w:rPr>
        <w:t>ن پس از مرگ</w:t>
      </w:r>
      <w:bookmarkEnd w:id="704"/>
      <w:bookmarkEnd w:id="705"/>
    </w:p>
    <w:p w:rsidR="004A4E6A" w:rsidRPr="00A11AEC" w:rsidRDefault="004A4E6A" w:rsidP="0057002A">
      <w:pPr>
        <w:pStyle w:val="a2"/>
        <w:rPr>
          <w:rtl/>
        </w:rPr>
      </w:pPr>
      <w:r w:rsidRPr="00A11AEC">
        <w:rPr>
          <w:rFonts w:hint="cs"/>
          <w:rtl/>
        </w:rPr>
        <w:t>ن</w:t>
      </w:r>
      <w:r w:rsidR="00070FD7">
        <w:rPr>
          <w:rFonts w:hint="cs"/>
          <w:rtl/>
        </w:rPr>
        <w:t>ک</w:t>
      </w:r>
      <w:r w:rsidRPr="00A11AEC">
        <w:rPr>
          <w:rFonts w:hint="cs"/>
          <w:rtl/>
        </w:rPr>
        <w:t>وئ</w:t>
      </w:r>
      <w:r w:rsidR="00070FD7">
        <w:rPr>
          <w:rFonts w:hint="cs"/>
          <w:rtl/>
        </w:rPr>
        <w:t>ی</w:t>
      </w:r>
      <w:r w:rsidRPr="00A11AEC">
        <w:rPr>
          <w:rFonts w:hint="cs"/>
          <w:rtl/>
        </w:rPr>
        <w:t xml:space="preserve"> و</w:t>
      </w:r>
      <w:r w:rsidR="00C80E7B">
        <w:rPr>
          <w:rFonts w:hint="cs"/>
          <w:rtl/>
        </w:rPr>
        <w:t xml:space="preserve"> </w:t>
      </w:r>
      <w:r w:rsidRPr="00A11AEC">
        <w:rPr>
          <w:rFonts w:hint="cs"/>
          <w:rtl/>
        </w:rPr>
        <w:t>احسان به والد</w:t>
      </w:r>
      <w:r w:rsidR="00070FD7">
        <w:rPr>
          <w:rFonts w:hint="cs"/>
          <w:rtl/>
        </w:rPr>
        <w:t>ی</w:t>
      </w:r>
      <w:r w:rsidRPr="00A11AEC">
        <w:rPr>
          <w:rFonts w:hint="cs"/>
          <w:rtl/>
        </w:rPr>
        <w:t>ن تنها محدود به ا</w:t>
      </w:r>
      <w:r w:rsidR="00070FD7">
        <w:rPr>
          <w:rFonts w:hint="cs"/>
          <w:rtl/>
        </w:rPr>
        <w:t>ی</w:t>
      </w:r>
      <w:r w:rsidRPr="00A11AEC">
        <w:rPr>
          <w:rFonts w:hint="cs"/>
          <w:rtl/>
        </w:rPr>
        <w:t>ام ح</w:t>
      </w:r>
      <w:r w:rsidR="00070FD7">
        <w:rPr>
          <w:rFonts w:hint="cs"/>
          <w:rtl/>
        </w:rPr>
        <w:t>ی</w:t>
      </w:r>
      <w:r w:rsidRPr="00A11AEC">
        <w:rPr>
          <w:rFonts w:hint="cs"/>
          <w:rtl/>
        </w:rPr>
        <w:t>ات و</w:t>
      </w:r>
      <w:r w:rsidR="00C80E7B">
        <w:rPr>
          <w:rFonts w:hint="cs"/>
          <w:rtl/>
        </w:rPr>
        <w:t xml:space="preserve"> </w:t>
      </w:r>
      <w:r w:rsidRPr="00A11AEC">
        <w:rPr>
          <w:rFonts w:hint="cs"/>
          <w:rtl/>
        </w:rPr>
        <w:t>زندگ</w:t>
      </w:r>
      <w:r w:rsidR="00070FD7">
        <w:rPr>
          <w:rFonts w:hint="cs"/>
          <w:rtl/>
        </w:rPr>
        <w:t>ی</w:t>
      </w:r>
      <w:r w:rsidRPr="00A11AEC">
        <w:rPr>
          <w:rFonts w:hint="cs"/>
          <w:rtl/>
        </w:rPr>
        <w:t xml:space="preserve"> ن</w:t>
      </w:r>
      <w:r w:rsidR="00070FD7">
        <w:rPr>
          <w:rFonts w:hint="cs"/>
          <w:rtl/>
        </w:rPr>
        <w:t>ی</w:t>
      </w:r>
      <w:r w:rsidRPr="00A11AEC">
        <w:rPr>
          <w:rFonts w:hint="cs"/>
          <w:rtl/>
        </w:rPr>
        <w:t>ست بل</w:t>
      </w:r>
      <w:r w:rsidR="00070FD7">
        <w:rPr>
          <w:rFonts w:hint="cs"/>
          <w:rtl/>
        </w:rPr>
        <w:t>ک</w:t>
      </w:r>
      <w:r w:rsidRPr="00A11AEC">
        <w:rPr>
          <w:rFonts w:hint="cs"/>
          <w:rtl/>
        </w:rPr>
        <w:t>ه اولاد م</w:t>
      </w:r>
      <w:r w:rsidR="00070FD7">
        <w:rPr>
          <w:rFonts w:hint="cs"/>
          <w:rtl/>
        </w:rPr>
        <w:t>ی</w:t>
      </w:r>
      <w:r w:rsidR="00C80E7B">
        <w:rPr>
          <w:rFonts w:hint="eastAsia"/>
          <w:rtl/>
        </w:rPr>
        <w:t>‌</w:t>
      </w:r>
      <w:r w:rsidRPr="00A11AEC">
        <w:rPr>
          <w:rFonts w:hint="cs"/>
          <w:rtl/>
        </w:rPr>
        <w:t>توانند پس از رحلت والد</w:t>
      </w:r>
      <w:r w:rsidR="00070FD7">
        <w:rPr>
          <w:rFonts w:hint="cs"/>
          <w:rtl/>
        </w:rPr>
        <w:t>ی</w:t>
      </w:r>
      <w:r w:rsidRPr="00A11AEC">
        <w:rPr>
          <w:rFonts w:hint="cs"/>
          <w:rtl/>
        </w:rPr>
        <w:t>ن ن</w:t>
      </w:r>
      <w:r w:rsidR="00070FD7">
        <w:rPr>
          <w:rFonts w:hint="cs"/>
          <w:rtl/>
        </w:rPr>
        <w:t>ی</w:t>
      </w:r>
      <w:r w:rsidRPr="00A11AEC">
        <w:rPr>
          <w:rFonts w:hint="cs"/>
          <w:rtl/>
        </w:rPr>
        <w:t>ز با آنان احسان نما</w:t>
      </w:r>
      <w:r w:rsidR="00070FD7">
        <w:rPr>
          <w:rFonts w:hint="cs"/>
          <w:rtl/>
        </w:rPr>
        <w:t>ی</w:t>
      </w:r>
      <w:r w:rsidRPr="00A11AEC">
        <w:rPr>
          <w:rFonts w:hint="cs"/>
          <w:rtl/>
        </w:rPr>
        <w:t>ند و</w:t>
      </w:r>
      <w:r w:rsidR="00C80E7B">
        <w:rPr>
          <w:rFonts w:hint="cs"/>
          <w:rtl/>
        </w:rPr>
        <w:t xml:space="preserve"> </w:t>
      </w:r>
      <w:r w:rsidRPr="00A11AEC">
        <w:rPr>
          <w:rFonts w:hint="cs"/>
          <w:rtl/>
        </w:rPr>
        <w:t>از پاداش و</w:t>
      </w:r>
      <w:r w:rsidR="00C80E7B">
        <w:rPr>
          <w:rFonts w:hint="cs"/>
          <w:rtl/>
        </w:rPr>
        <w:t xml:space="preserve"> </w:t>
      </w:r>
      <w:r w:rsidRPr="00A11AEC">
        <w:rPr>
          <w:rFonts w:hint="cs"/>
          <w:rtl/>
        </w:rPr>
        <w:t>ثواب بهره مند گردند و</w:t>
      </w:r>
      <w:r w:rsidR="00C80E7B">
        <w:rPr>
          <w:rFonts w:hint="cs"/>
          <w:rtl/>
        </w:rPr>
        <w:t xml:space="preserve"> </w:t>
      </w:r>
      <w:r w:rsidRPr="00A11AEC">
        <w:rPr>
          <w:rFonts w:hint="cs"/>
          <w:rtl/>
        </w:rPr>
        <w:t>به آنان سود ز</w:t>
      </w:r>
      <w:r w:rsidR="00070FD7">
        <w:rPr>
          <w:rFonts w:hint="cs"/>
          <w:rtl/>
        </w:rPr>
        <w:t>ی</w:t>
      </w:r>
      <w:r w:rsidRPr="00A11AEC">
        <w:rPr>
          <w:rFonts w:hint="cs"/>
          <w:rtl/>
        </w:rPr>
        <w:t xml:space="preserve">اد برسانند. </w:t>
      </w:r>
    </w:p>
    <w:p w:rsidR="004A4E6A" w:rsidRPr="00C80E7B" w:rsidRDefault="004A4E6A" w:rsidP="0057002A">
      <w:pPr>
        <w:pStyle w:val="a3"/>
        <w:rPr>
          <w:rtl/>
        </w:rPr>
      </w:pPr>
      <w:r w:rsidRPr="00A11AEC">
        <w:rPr>
          <w:rFonts w:cs="Zar" w:hint="cs"/>
          <w:rtl/>
        </w:rPr>
        <w:t xml:space="preserve">239ـ‌ </w:t>
      </w:r>
      <w:r w:rsidRPr="00C80E7B">
        <w:rPr>
          <w:rFonts w:hint="cs"/>
          <w:rtl/>
        </w:rPr>
        <w:t xml:space="preserve">وعن </w:t>
      </w:r>
      <w:r w:rsidRPr="00C80E7B">
        <w:rPr>
          <w:rFonts w:hint="eastAsia"/>
          <w:rtl/>
        </w:rPr>
        <w:t>مالك</w:t>
      </w:r>
      <w:r w:rsidRPr="00C80E7B">
        <w:rPr>
          <w:rtl/>
        </w:rPr>
        <w:t xml:space="preserve"> </w:t>
      </w:r>
      <w:r w:rsidRPr="00C80E7B">
        <w:rPr>
          <w:rFonts w:hint="eastAsia"/>
          <w:rtl/>
        </w:rPr>
        <w:t>بن</w:t>
      </w:r>
      <w:r w:rsidRPr="00C80E7B">
        <w:rPr>
          <w:rtl/>
        </w:rPr>
        <w:t xml:space="preserve"> </w:t>
      </w:r>
      <w:r w:rsidRPr="00C80E7B">
        <w:rPr>
          <w:rFonts w:hint="eastAsia"/>
          <w:rtl/>
        </w:rPr>
        <w:t>ربيعة</w:t>
      </w:r>
      <w:r w:rsidRPr="00C80E7B">
        <w:rPr>
          <w:rtl/>
        </w:rPr>
        <w:t xml:space="preserve"> </w:t>
      </w:r>
      <w:r w:rsidRPr="00C80E7B">
        <w:rPr>
          <w:rFonts w:hint="eastAsia"/>
          <w:rtl/>
        </w:rPr>
        <w:t>الساعدي</w:t>
      </w:r>
      <w:r w:rsidR="002C3640" w:rsidRPr="002C3640">
        <w:rPr>
          <w:rFonts w:cs="CTraditional Arabic" w:hint="cs"/>
          <w:rtl/>
        </w:rPr>
        <w:t>س</w:t>
      </w:r>
      <w:r w:rsidRPr="00C80E7B">
        <w:rPr>
          <w:rtl/>
        </w:rPr>
        <w:t xml:space="preserve"> </w:t>
      </w:r>
      <w:r w:rsidRPr="00C80E7B">
        <w:rPr>
          <w:rFonts w:hint="eastAsia"/>
          <w:rtl/>
        </w:rPr>
        <w:t>قَالَ</w:t>
      </w:r>
      <w:r w:rsidRPr="00C80E7B">
        <w:rPr>
          <w:rtl/>
        </w:rPr>
        <w:t xml:space="preserve">: </w:t>
      </w:r>
      <w:r w:rsidRPr="00C80E7B">
        <w:rPr>
          <w:rFonts w:hint="eastAsia"/>
          <w:rtl/>
        </w:rPr>
        <w:t>بَيْنَا</w:t>
      </w:r>
      <w:r w:rsidRPr="00C80E7B">
        <w:rPr>
          <w:rtl/>
        </w:rPr>
        <w:t xml:space="preserve"> </w:t>
      </w:r>
      <w:r w:rsidRPr="00C80E7B">
        <w:rPr>
          <w:rFonts w:hint="eastAsia"/>
          <w:rtl/>
        </w:rPr>
        <w:t>نَحْنُ</w:t>
      </w:r>
      <w:r w:rsidRPr="00C80E7B">
        <w:rPr>
          <w:rtl/>
        </w:rPr>
        <w:t xml:space="preserve"> </w:t>
      </w:r>
      <w:r w:rsidRPr="00C80E7B">
        <w:rPr>
          <w:rFonts w:hint="eastAsia"/>
          <w:rtl/>
        </w:rPr>
        <w:t>جُلُوسٌ</w:t>
      </w:r>
      <w:r w:rsidRPr="00C80E7B">
        <w:rPr>
          <w:rtl/>
        </w:rPr>
        <w:t xml:space="preserve"> </w:t>
      </w:r>
      <w:r w:rsidRPr="00C80E7B">
        <w:rPr>
          <w:rFonts w:hint="eastAsia"/>
          <w:rtl/>
        </w:rPr>
        <w:t>عِنْدَ</w:t>
      </w:r>
      <w:r w:rsidRPr="00C80E7B">
        <w:rPr>
          <w:rtl/>
        </w:rPr>
        <w:t xml:space="preserve"> </w:t>
      </w:r>
      <w:r w:rsidRPr="00C80E7B">
        <w:rPr>
          <w:rFonts w:hint="eastAsia"/>
          <w:rtl/>
        </w:rPr>
        <w:t>رسول الله</w:t>
      </w:r>
      <w:r w:rsidR="002C3640" w:rsidRPr="002C3640">
        <w:rPr>
          <w:rFonts w:cs="CTraditional Arabic" w:hint="eastAsia"/>
          <w:rtl/>
        </w:rPr>
        <w:t xml:space="preserve"> ج</w:t>
      </w:r>
      <w:r w:rsidRPr="00C80E7B">
        <w:rPr>
          <w:rFonts w:hint="eastAsia"/>
          <w:rtl/>
        </w:rPr>
        <w:t xml:space="preserve"> إذ</w:t>
      </w:r>
      <w:r w:rsidRPr="00C80E7B">
        <w:rPr>
          <w:rtl/>
        </w:rPr>
        <w:t xml:space="preserve"> </w:t>
      </w:r>
      <w:r w:rsidRPr="00C80E7B">
        <w:rPr>
          <w:rFonts w:hint="eastAsia"/>
          <w:rtl/>
        </w:rPr>
        <w:t>جَاءهُ</w:t>
      </w:r>
      <w:r w:rsidRPr="00C80E7B">
        <w:rPr>
          <w:rtl/>
        </w:rPr>
        <w:t xml:space="preserve"> </w:t>
      </w:r>
      <w:r w:rsidRPr="00C80E7B">
        <w:rPr>
          <w:rFonts w:hint="eastAsia"/>
          <w:rtl/>
        </w:rPr>
        <w:t>رَجُلٌ</w:t>
      </w:r>
      <w:r w:rsidRPr="00C80E7B">
        <w:rPr>
          <w:rtl/>
        </w:rPr>
        <w:t xml:space="preserve"> </w:t>
      </w:r>
      <w:r w:rsidRPr="00C80E7B">
        <w:rPr>
          <w:rFonts w:hint="eastAsia"/>
          <w:rtl/>
        </w:rPr>
        <w:t>مِنْ</w:t>
      </w:r>
      <w:r w:rsidRPr="00C80E7B">
        <w:rPr>
          <w:rtl/>
        </w:rPr>
        <w:t xml:space="preserve"> </w:t>
      </w:r>
      <w:r w:rsidRPr="00C80E7B">
        <w:rPr>
          <w:rFonts w:hint="eastAsia"/>
          <w:rtl/>
        </w:rPr>
        <w:t>بَنِي</w:t>
      </w:r>
      <w:r w:rsidRPr="00C80E7B">
        <w:rPr>
          <w:rtl/>
        </w:rPr>
        <w:t xml:space="preserve"> </w:t>
      </w:r>
      <w:r w:rsidRPr="00C80E7B">
        <w:rPr>
          <w:rFonts w:hint="eastAsia"/>
          <w:rtl/>
        </w:rPr>
        <w:t>سَلَمَةَ،</w:t>
      </w:r>
      <w:r w:rsidRPr="00C80E7B">
        <w:rPr>
          <w:rtl/>
        </w:rPr>
        <w:t xml:space="preserve"> </w:t>
      </w:r>
      <w:r w:rsidRPr="00C80E7B">
        <w:rPr>
          <w:rFonts w:hint="eastAsia"/>
          <w:rtl/>
        </w:rPr>
        <w:t>فَقَالَ</w:t>
      </w:r>
      <w:r w:rsidRPr="00C80E7B">
        <w:rPr>
          <w:rtl/>
        </w:rPr>
        <w:t xml:space="preserve">: </w:t>
      </w:r>
      <w:r w:rsidRPr="00C80E7B">
        <w:rPr>
          <w:rFonts w:hint="eastAsia"/>
          <w:rtl/>
        </w:rPr>
        <w:t>يَا</w:t>
      </w:r>
      <w:r w:rsidRPr="00C80E7B">
        <w:rPr>
          <w:rtl/>
        </w:rPr>
        <w:t xml:space="preserve"> </w:t>
      </w:r>
      <w:r w:rsidRPr="00C80E7B">
        <w:rPr>
          <w:rFonts w:hint="eastAsia"/>
          <w:rtl/>
        </w:rPr>
        <w:t>رسول الله</w:t>
      </w:r>
      <w:r w:rsidRPr="00C80E7B">
        <w:rPr>
          <w:rtl/>
        </w:rPr>
        <w:t xml:space="preserve">! </w:t>
      </w:r>
      <w:r w:rsidRPr="00C80E7B">
        <w:rPr>
          <w:rFonts w:hint="eastAsia"/>
          <w:rtl/>
        </w:rPr>
        <w:t>هَلْ</w:t>
      </w:r>
      <w:r w:rsidRPr="00C80E7B">
        <w:rPr>
          <w:rtl/>
        </w:rPr>
        <w:t xml:space="preserve"> </w:t>
      </w:r>
      <w:r w:rsidRPr="00C80E7B">
        <w:rPr>
          <w:rFonts w:hint="eastAsia"/>
          <w:rtl/>
        </w:rPr>
        <w:t>بَقِيَ</w:t>
      </w:r>
      <w:r w:rsidRPr="00C80E7B">
        <w:rPr>
          <w:rtl/>
        </w:rPr>
        <w:t xml:space="preserve"> </w:t>
      </w:r>
      <w:r w:rsidRPr="00C80E7B">
        <w:rPr>
          <w:rFonts w:hint="eastAsia"/>
          <w:rtl/>
        </w:rPr>
        <w:t>مِنْ</w:t>
      </w:r>
      <w:r w:rsidRPr="00C80E7B">
        <w:rPr>
          <w:rtl/>
        </w:rPr>
        <w:t xml:space="preserve"> </w:t>
      </w:r>
      <w:r w:rsidRPr="00C80E7B">
        <w:rPr>
          <w:rFonts w:hint="eastAsia"/>
          <w:rtl/>
        </w:rPr>
        <w:t>برِّ</w:t>
      </w:r>
      <w:r w:rsidRPr="00C80E7B">
        <w:rPr>
          <w:rtl/>
        </w:rPr>
        <w:t xml:space="preserve"> </w:t>
      </w:r>
      <w:r w:rsidRPr="00C80E7B">
        <w:rPr>
          <w:rFonts w:hint="eastAsia"/>
          <w:rtl/>
        </w:rPr>
        <w:t>أَبَوَيَّ</w:t>
      </w:r>
      <w:r w:rsidRPr="00C80E7B">
        <w:rPr>
          <w:rtl/>
        </w:rPr>
        <w:t xml:space="preserve"> </w:t>
      </w:r>
      <w:r w:rsidRPr="00C80E7B">
        <w:rPr>
          <w:rFonts w:hint="eastAsia"/>
          <w:rtl/>
        </w:rPr>
        <w:t>شَيء</w:t>
      </w:r>
      <w:r w:rsidRPr="00C80E7B">
        <w:rPr>
          <w:rtl/>
        </w:rPr>
        <w:t xml:space="preserve"> </w:t>
      </w:r>
      <w:r w:rsidRPr="00C80E7B">
        <w:rPr>
          <w:rFonts w:hint="eastAsia"/>
          <w:rtl/>
        </w:rPr>
        <w:t>أبرُّهُما</w:t>
      </w:r>
      <w:r w:rsidRPr="00C80E7B">
        <w:rPr>
          <w:rtl/>
        </w:rPr>
        <w:t xml:space="preserve"> </w:t>
      </w:r>
      <w:r w:rsidRPr="00C80E7B">
        <w:rPr>
          <w:rFonts w:hint="eastAsia"/>
          <w:rtl/>
        </w:rPr>
        <w:t>بِهِ</w:t>
      </w:r>
      <w:r w:rsidRPr="00C80E7B">
        <w:rPr>
          <w:rtl/>
        </w:rPr>
        <w:t xml:space="preserve"> </w:t>
      </w:r>
      <w:r w:rsidRPr="00C80E7B">
        <w:rPr>
          <w:rFonts w:hint="eastAsia"/>
          <w:rtl/>
        </w:rPr>
        <w:t>بَعْدَ</w:t>
      </w:r>
      <w:r w:rsidRPr="00C80E7B">
        <w:rPr>
          <w:rtl/>
        </w:rPr>
        <w:t xml:space="preserve"> </w:t>
      </w:r>
      <w:r w:rsidRPr="00C80E7B">
        <w:rPr>
          <w:rFonts w:hint="eastAsia"/>
          <w:rtl/>
        </w:rPr>
        <w:t>مَوتِهمَا؟</w:t>
      </w:r>
      <w:r w:rsidRPr="00C80E7B">
        <w:rPr>
          <w:rtl/>
        </w:rPr>
        <w:t xml:space="preserve"> </w:t>
      </w:r>
      <w:r w:rsidRPr="00C80E7B">
        <w:rPr>
          <w:rFonts w:hint="eastAsia"/>
          <w:rtl/>
        </w:rPr>
        <w:t>فَقَالَ</w:t>
      </w:r>
      <w:r w:rsidRPr="00C80E7B">
        <w:rPr>
          <w:rtl/>
        </w:rPr>
        <w:t xml:space="preserve">: </w:t>
      </w:r>
      <w:r w:rsidRPr="00C80E7B">
        <w:rPr>
          <w:rFonts w:hint="eastAsia"/>
          <w:rtl/>
        </w:rPr>
        <w:t>«نَعَمْ،</w:t>
      </w:r>
      <w:r w:rsidRPr="00C80E7B">
        <w:rPr>
          <w:rtl/>
        </w:rPr>
        <w:t xml:space="preserve"> </w:t>
      </w:r>
      <w:r w:rsidRPr="00C80E7B">
        <w:rPr>
          <w:rFonts w:hint="eastAsia"/>
          <w:rtl/>
        </w:rPr>
        <w:t>الصَّلاةُ</w:t>
      </w:r>
      <w:r w:rsidRPr="00C80E7B">
        <w:rPr>
          <w:rtl/>
        </w:rPr>
        <w:t xml:space="preserve"> </w:t>
      </w:r>
      <w:r w:rsidRPr="00C80E7B">
        <w:rPr>
          <w:rFonts w:hint="eastAsia"/>
          <w:rtl/>
        </w:rPr>
        <w:t>عَلَيْهِمَا،</w:t>
      </w:r>
      <w:r w:rsidRPr="00C80E7B">
        <w:rPr>
          <w:rtl/>
        </w:rPr>
        <w:t xml:space="preserve"> </w:t>
      </w:r>
      <w:r w:rsidRPr="00C80E7B">
        <w:rPr>
          <w:rFonts w:hint="eastAsia"/>
          <w:rtl/>
        </w:rPr>
        <w:t>والاسْتغْفَارُ</w:t>
      </w:r>
      <w:r w:rsidRPr="00C80E7B">
        <w:rPr>
          <w:rtl/>
        </w:rPr>
        <w:t xml:space="preserve"> </w:t>
      </w:r>
      <w:r w:rsidRPr="00C80E7B">
        <w:rPr>
          <w:rFonts w:hint="eastAsia"/>
          <w:rtl/>
        </w:rPr>
        <w:t>لَهُمَا</w:t>
      </w:r>
      <w:r w:rsidRPr="00C80E7B">
        <w:rPr>
          <w:rtl/>
        </w:rPr>
        <w:t xml:space="preserve"> </w:t>
      </w:r>
      <w:r w:rsidRPr="00C80E7B">
        <w:rPr>
          <w:rFonts w:hint="eastAsia"/>
          <w:rtl/>
        </w:rPr>
        <w:t>وَإنْفَاذُ</w:t>
      </w:r>
      <w:r w:rsidRPr="00C80E7B">
        <w:rPr>
          <w:rtl/>
        </w:rPr>
        <w:t xml:space="preserve"> </w:t>
      </w:r>
      <w:r w:rsidRPr="00C80E7B">
        <w:rPr>
          <w:rFonts w:hint="eastAsia"/>
          <w:rtl/>
        </w:rPr>
        <w:t>عَهْدِهِمَا</w:t>
      </w:r>
      <w:r w:rsidRPr="00C80E7B">
        <w:rPr>
          <w:rtl/>
        </w:rPr>
        <w:t xml:space="preserve"> </w:t>
      </w:r>
      <w:r w:rsidRPr="00C80E7B">
        <w:rPr>
          <w:rFonts w:hint="eastAsia"/>
          <w:rtl/>
        </w:rPr>
        <w:t>مِنْ</w:t>
      </w:r>
      <w:r w:rsidRPr="00C80E7B">
        <w:rPr>
          <w:rtl/>
        </w:rPr>
        <w:t xml:space="preserve"> </w:t>
      </w:r>
      <w:r w:rsidRPr="00C80E7B">
        <w:rPr>
          <w:rFonts w:hint="eastAsia"/>
          <w:rtl/>
        </w:rPr>
        <w:t>بَعْدِهِما،</w:t>
      </w:r>
      <w:r w:rsidRPr="00C80E7B">
        <w:rPr>
          <w:rtl/>
        </w:rPr>
        <w:t xml:space="preserve"> </w:t>
      </w:r>
      <w:r w:rsidRPr="00C80E7B">
        <w:rPr>
          <w:rFonts w:hint="eastAsia"/>
          <w:rtl/>
        </w:rPr>
        <w:t>وَصِلَةُ</w:t>
      </w:r>
      <w:r w:rsidRPr="00C80E7B">
        <w:rPr>
          <w:rtl/>
        </w:rPr>
        <w:t xml:space="preserve"> </w:t>
      </w:r>
      <w:r w:rsidRPr="00C80E7B">
        <w:rPr>
          <w:rFonts w:hint="eastAsia"/>
          <w:rtl/>
        </w:rPr>
        <w:t>الرَّحِمِ</w:t>
      </w:r>
      <w:r w:rsidRPr="00C80E7B">
        <w:rPr>
          <w:rtl/>
        </w:rPr>
        <w:t xml:space="preserve"> </w:t>
      </w:r>
      <w:r w:rsidRPr="00C80E7B">
        <w:rPr>
          <w:rFonts w:hint="eastAsia"/>
          <w:rtl/>
        </w:rPr>
        <w:t>الَّتي</w:t>
      </w:r>
      <w:r w:rsidRPr="00C80E7B">
        <w:rPr>
          <w:rtl/>
        </w:rPr>
        <w:t xml:space="preserve"> </w:t>
      </w:r>
      <w:r w:rsidRPr="00C80E7B">
        <w:rPr>
          <w:rFonts w:hint="eastAsia"/>
          <w:rtl/>
        </w:rPr>
        <w:t>لا</w:t>
      </w:r>
      <w:r w:rsidRPr="00C80E7B">
        <w:rPr>
          <w:rtl/>
        </w:rPr>
        <w:t xml:space="preserve"> </w:t>
      </w:r>
      <w:r w:rsidRPr="00C80E7B">
        <w:rPr>
          <w:rFonts w:hint="eastAsia"/>
          <w:rtl/>
        </w:rPr>
        <w:t>تُوصَلُ</w:t>
      </w:r>
      <w:r w:rsidRPr="00C80E7B">
        <w:rPr>
          <w:rtl/>
        </w:rPr>
        <w:t xml:space="preserve"> </w:t>
      </w:r>
      <w:r w:rsidRPr="00C80E7B">
        <w:rPr>
          <w:rFonts w:hint="eastAsia"/>
          <w:rtl/>
        </w:rPr>
        <w:t>إلا</w:t>
      </w:r>
      <w:r w:rsidRPr="00C80E7B">
        <w:rPr>
          <w:rtl/>
        </w:rPr>
        <w:t xml:space="preserve"> </w:t>
      </w:r>
      <w:r w:rsidRPr="00C80E7B">
        <w:rPr>
          <w:rFonts w:hint="eastAsia"/>
          <w:rtl/>
        </w:rPr>
        <w:t>بِهِمَا</w:t>
      </w:r>
      <w:r w:rsidRPr="00C80E7B">
        <w:rPr>
          <w:rtl/>
        </w:rPr>
        <w:t xml:space="preserve"> </w:t>
      </w:r>
      <w:r w:rsidRPr="00C80E7B">
        <w:rPr>
          <w:rFonts w:hint="eastAsia"/>
          <w:rtl/>
        </w:rPr>
        <w:t>وَإكرامُ</w:t>
      </w:r>
      <w:r w:rsidRPr="00C80E7B">
        <w:rPr>
          <w:rtl/>
        </w:rPr>
        <w:t xml:space="preserve"> </w:t>
      </w:r>
      <w:r w:rsidRPr="00C80E7B">
        <w:rPr>
          <w:rFonts w:hint="eastAsia"/>
          <w:rtl/>
        </w:rPr>
        <w:t>صَدِيقهمَا»</w:t>
      </w:r>
      <w:r w:rsidRPr="00C80E7B">
        <w:rPr>
          <w:rFonts w:hint="cs"/>
          <w:rtl/>
        </w:rPr>
        <w:t xml:space="preserve">. </w:t>
      </w:r>
      <w:r w:rsidRPr="0057002A">
        <w:rPr>
          <w:rStyle w:val="Char2"/>
          <w:rFonts w:hint="cs"/>
          <w:rtl/>
        </w:rPr>
        <w:t>(ابوداود وابن ماجه)</w:t>
      </w:r>
      <w:r w:rsidR="00C80E7B" w:rsidRPr="0057002A">
        <w:rPr>
          <w:rStyle w:val="Char2"/>
          <w:rFonts w:hint="cs"/>
          <w:rtl/>
        </w:rPr>
        <w:t>.</w:t>
      </w:r>
    </w:p>
    <w:p w:rsidR="004A4E6A" w:rsidRPr="00A11AEC" w:rsidRDefault="004A4E6A" w:rsidP="0057002A">
      <w:pPr>
        <w:pStyle w:val="a2"/>
        <w:rPr>
          <w:rtl/>
        </w:rPr>
      </w:pPr>
      <w:r w:rsidRPr="00A11AEC">
        <w:rPr>
          <w:rFonts w:hint="cs"/>
          <w:rtl/>
        </w:rPr>
        <w:t>مال</w:t>
      </w:r>
      <w:r w:rsidR="00070FD7">
        <w:rPr>
          <w:rFonts w:hint="cs"/>
          <w:rtl/>
        </w:rPr>
        <w:t>ک</w:t>
      </w:r>
      <w:r w:rsidRPr="00A11AEC">
        <w:rPr>
          <w:rFonts w:hint="cs"/>
          <w:rtl/>
        </w:rPr>
        <w:t xml:space="preserve"> بن رب</w:t>
      </w:r>
      <w:r w:rsidR="00070FD7">
        <w:rPr>
          <w:rFonts w:hint="cs"/>
          <w:rtl/>
        </w:rPr>
        <w:t>ی</w:t>
      </w:r>
      <w:r w:rsidRPr="00A11AEC">
        <w:rPr>
          <w:rFonts w:hint="cs"/>
          <w:rtl/>
        </w:rPr>
        <w:t>عه ساعد</w:t>
      </w:r>
      <w:r w:rsidR="00070FD7">
        <w:rPr>
          <w:rFonts w:hint="cs"/>
          <w:rtl/>
        </w:rPr>
        <w:t>ی</w:t>
      </w:r>
      <w:r w:rsidR="002C3640" w:rsidRPr="002C3640">
        <w:rPr>
          <w:rFonts w:cs="CTraditional Arabic" w:hint="cs"/>
          <w:rtl/>
        </w:rPr>
        <w:t>س</w:t>
      </w:r>
      <w:r w:rsidRPr="00A11AEC">
        <w:rPr>
          <w:rFonts w:hint="cs"/>
          <w:rtl/>
        </w:rPr>
        <w:t xml:space="preserve"> م</w:t>
      </w:r>
      <w:r w:rsidR="00070FD7">
        <w:rPr>
          <w:rFonts w:hint="cs"/>
          <w:rtl/>
        </w:rPr>
        <w:t>ی</w:t>
      </w:r>
      <w:r w:rsidR="00C80E7B">
        <w:rPr>
          <w:rFonts w:hint="eastAsia"/>
          <w:rtl/>
        </w:rPr>
        <w:t>‌</w:t>
      </w:r>
      <w:r w:rsidRPr="00A11AEC">
        <w:rPr>
          <w:rFonts w:hint="cs"/>
          <w:rtl/>
        </w:rPr>
        <w:t>گو</w:t>
      </w:r>
      <w:r w:rsidR="00070FD7">
        <w:rPr>
          <w:rFonts w:hint="cs"/>
          <w:rtl/>
        </w:rPr>
        <w:t>ی</w:t>
      </w:r>
      <w:r w:rsidRPr="00A11AEC">
        <w:rPr>
          <w:rFonts w:hint="cs"/>
          <w:rtl/>
        </w:rPr>
        <w:t>د: در لحظات</w:t>
      </w:r>
      <w:r w:rsidR="00070FD7">
        <w:rPr>
          <w:rFonts w:hint="cs"/>
          <w:rtl/>
        </w:rPr>
        <w:t>ی</w:t>
      </w:r>
      <w:r w:rsidRPr="00A11AEC">
        <w:rPr>
          <w:rFonts w:hint="cs"/>
          <w:rtl/>
        </w:rPr>
        <w:t xml:space="preserve"> </w:t>
      </w:r>
      <w:r w:rsidR="00070FD7">
        <w:rPr>
          <w:rFonts w:hint="cs"/>
          <w:rtl/>
        </w:rPr>
        <w:t>ک</w:t>
      </w:r>
      <w:r w:rsidRPr="00A11AEC">
        <w:rPr>
          <w:rFonts w:hint="cs"/>
          <w:rtl/>
        </w:rPr>
        <w:t>ه ما نزد پ</w:t>
      </w:r>
      <w:r w:rsidR="00070FD7">
        <w:rPr>
          <w:rFonts w:hint="cs"/>
          <w:rtl/>
        </w:rPr>
        <w:t>ی</w:t>
      </w:r>
      <w:r w:rsidRPr="00A11AEC">
        <w:rPr>
          <w:rFonts w:hint="cs"/>
          <w:rtl/>
        </w:rPr>
        <w:t>امبر</w:t>
      </w:r>
      <w:r w:rsidR="00C80E7B">
        <w:rPr>
          <w:rFonts w:hint="cs"/>
          <w:rtl/>
        </w:rPr>
        <w:t xml:space="preserve"> </w:t>
      </w:r>
      <w:r w:rsidR="00C80E7B">
        <w:rPr>
          <w:rFonts w:cs="CTraditional Arabic" w:hint="cs"/>
          <w:rtl/>
        </w:rPr>
        <w:t>ص</w:t>
      </w:r>
      <w:r w:rsidRPr="00A11AEC">
        <w:rPr>
          <w:rFonts w:hint="cs"/>
          <w:rtl/>
        </w:rPr>
        <w:t xml:space="preserve"> نشسته بود</w:t>
      </w:r>
      <w:r w:rsidR="00070FD7">
        <w:rPr>
          <w:rFonts w:hint="cs"/>
          <w:rtl/>
        </w:rPr>
        <w:t>ی</w:t>
      </w:r>
      <w:r w:rsidRPr="00A11AEC">
        <w:rPr>
          <w:rFonts w:hint="cs"/>
          <w:rtl/>
        </w:rPr>
        <w:t>م ناگهان مرد</w:t>
      </w:r>
      <w:r w:rsidR="00070FD7">
        <w:rPr>
          <w:rFonts w:hint="cs"/>
          <w:rtl/>
        </w:rPr>
        <w:t>ی</w:t>
      </w:r>
      <w:r w:rsidRPr="00A11AEC">
        <w:rPr>
          <w:rFonts w:hint="cs"/>
          <w:rtl/>
        </w:rPr>
        <w:t xml:space="preserve"> از بنو سلمه آمد و</w:t>
      </w:r>
      <w:r w:rsidR="00C80E7B">
        <w:rPr>
          <w:rFonts w:hint="cs"/>
          <w:rtl/>
        </w:rPr>
        <w:t xml:space="preserve"> </w:t>
      </w:r>
      <w:r w:rsidRPr="00A11AEC">
        <w:rPr>
          <w:rFonts w:hint="cs"/>
          <w:rtl/>
        </w:rPr>
        <w:t>گفت: ا</w:t>
      </w:r>
      <w:r w:rsidR="00070FD7">
        <w:rPr>
          <w:rFonts w:hint="cs"/>
          <w:rtl/>
        </w:rPr>
        <w:t>ی</w:t>
      </w:r>
      <w:r w:rsidRPr="00A11AEC">
        <w:rPr>
          <w:rFonts w:hint="cs"/>
          <w:rtl/>
        </w:rPr>
        <w:t xml:space="preserve"> پ</w:t>
      </w:r>
      <w:r w:rsidR="00070FD7">
        <w:rPr>
          <w:rFonts w:hint="cs"/>
          <w:rtl/>
        </w:rPr>
        <w:t>ی</w:t>
      </w:r>
      <w:r w:rsidRPr="00A11AEC">
        <w:rPr>
          <w:rFonts w:hint="cs"/>
          <w:rtl/>
        </w:rPr>
        <w:t>امبر خدا</w:t>
      </w:r>
      <w:r w:rsidR="00C80E7B">
        <w:rPr>
          <w:rFonts w:hint="cs"/>
          <w:rtl/>
        </w:rPr>
        <w:t xml:space="preserve">! </w:t>
      </w:r>
      <w:r w:rsidRPr="00A11AEC">
        <w:rPr>
          <w:rFonts w:hint="cs"/>
          <w:rtl/>
        </w:rPr>
        <w:t>آ</w:t>
      </w:r>
      <w:r w:rsidR="00070FD7">
        <w:rPr>
          <w:rFonts w:hint="cs"/>
          <w:rtl/>
        </w:rPr>
        <w:t>ی</w:t>
      </w:r>
      <w:r w:rsidRPr="00A11AEC">
        <w:rPr>
          <w:rFonts w:hint="cs"/>
          <w:rtl/>
        </w:rPr>
        <w:t>ا از احسان و</w:t>
      </w:r>
      <w:r w:rsidR="00C80E7B">
        <w:rPr>
          <w:rFonts w:hint="cs"/>
          <w:rtl/>
        </w:rPr>
        <w:t xml:space="preserve"> </w:t>
      </w:r>
      <w:r w:rsidRPr="00A11AEC">
        <w:rPr>
          <w:rFonts w:hint="cs"/>
          <w:rtl/>
        </w:rPr>
        <w:t>ن</w:t>
      </w:r>
      <w:r w:rsidR="00070FD7">
        <w:rPr>
          <w:rFonts w:hint="cs"/>
          <w:rtl/>
        </w:rPr>
        <w:t>یکی</w:t>
      </w:r>
      <w:r w:rsidRPr="00A11AEC">
        <w:rPr>
          <w:rFonts w:hint="cs"/>
          <w:rtl/>
        </w:rPr>
        <w:t xml:space="preserve"> به پدر و</w:t>
      </w:r>
      <w:r w:rsidR="00C80E7B">
        <w:rPr>
          <w:rFonts w:hint="cs"/>
          <w:rtl/>
        </w:rPr>
        <w:t xml:space="preserve"> </w:t>
      </w:r>
      <w:r w:rsidRPr="00A11AEC">
        <w:rPr>
          <w:rFonts w:hint="cs"/>
          <w:rtl/>
        </w:rPr>
        <w:t>مادرم چ</w:t>
      </w:r>
      <w:r w:rsidR="00070FD7">
        <w:rPr>
          <w:rFonts w:hint="cs"/>
          <w:rtl/>
        </w:rPr>
        <w:t>ی</w:t>
      </w:r>
      <w:r w:rsidRPr="00A11AEC">
        <w:rPr>
          <w:rFonts w:hint="cs"/>
          <w:rtl/>
        </w:rPr>
        <w:t>ز</w:t>
      </w:r>
      <w:r w:rsidR="00070FD7">
        <w:rPr>
          <w:rFonts w:hint="cs"/>
          <w:rtl/>
        </w:rPr>
        <w:t>ی</w:t>
      </w:r>
      <w:r w:rsidRPr="00A11AEC">
        <w:rPr>
          <w:rFonts w:hint="cs"/>
          <w:rtl/>
        </w:rPr>
        <w:t xml:space="preserve"> بر عهده من باق</w:t>
      </w:r>
      <w:r w:rsidR="00070FD7">
        <w:rPr>
          <w:rFonts w:hint="cs"/>
          <w:rtl/>
        </w:rPr>
        <w:t>ی</w:t>
      </w:r>
      <w:r w:rsidRPr="00A11AEC">
        <w:rPr>
          <w:rFonts w:hint="cs"/>
          <w:rtl/>
        </w:rPr>
        <w:t xml:space="preserve"> است تا پس از مرگشان آن را انجام دهم؟ رسول الله</w:t>
      </w:r>
      <w:r w:rsidR="00C80E7B">
        <w:rPr>
          <w:rFonts w:cs="CTraditional Arabic" w:hint="cs"/>
          <w:rtl/>
        </w:rPr>
        <w:t>ص</w:t>
      </w:r>
      <w:r w:rsidRPr="00A11AEC">
        <w:rPr>
          <w:rFonts w:hint="cs"/>
          <w:rtl/>
        </w:rPr>
        <w:t xml:space="preserve"> فرمودند! برا</w:t>
      </w:r>
      <w:r w:rsidR="00070FD7">
        <w:rPr>
          <w:rFonts w:hint="cs"/>
          <w:rtl/>
        </w:rPr>
        <w:t>ی</w:t>
      </w:r>
      <w:r w:rsidRPr="00A11AEC">
        <w:rPr>
          <w:rFonts w:hint="cs"/>
          <w:rtl/>
        </w:rPr>
        <w:t xml:space="preserve"> آنان دعا </w:t>
      </w:r>
      <w:r w:rsidR="00070FD7">
        <w:rPr>
          <w:rFonts w:hint="cs"/>
          <w:rtl/>
        </w:rPr>
        <w:t>ک</w:t>
      </w:r>
      <w:r w:rsidRPr="00A11AEC">
        <w:rPr>
          <w:rFonts w:hint="cs"/>
          <w:rtl/>
        </w:rPr>
        <w:t>ن و</w:t>
      </w:r>
      <w:r w:rsidR="00C80E7B">
        <w:rPr>
          <w:rFonts w:hint="cs"/>
          <w:rtl/>
        </w:rPr>
        <w:t xml:space="preserve"> </w:t>
      </w:r>
      <w:r w:rsidRPr="00A11AEC">
        <w:rPr>
          <w:rFonts w:hint="cs"/>
          <w:rtl/>
        </w:rPr>
        <w:t>طلب آمرزش نما و</w:t>
      </w:r>
      <w:r w:rsidR="00C80E7B">
        <w:rPr>
          <w:rFonts w:hint="cs"/>
          <w:rtl/>
        </w:rPr>
        <w:t xml:space="preserve"> </w:t>
      </w:r>
      <w:r w:rsidRPr="00A11AEC">
        <w:rPr>
          <w:rFonts w:hint="cs"/>
          <w:rtl/>
        </w:rPr>
        <w:t>پ</w:t>
      </w:r>
      <w:r w:rsidR="00070FD7">
        <w:rPr>
          <w:rFonts w:hint="cs"/>
          <w:rtl/>
        </w:rPr>
        <w:t>ی</w:t>
      </w:r>
      <w:r w:rsidRPr="00A11AEC">
        <w:rPr>
          <w:rFonts w:hint="cs"/>
          <w:rtl/>
        </w:rPr>
        <w:t>مان</w:t>
      </w:r>
      <w:r w:rsidR="00070FD7">
        <w:rPr>
          <w:rFonts w:hint="cs"/>
          <w:rtl/>
        </w:rPr>
        <w:t>ی</w:t>
      </w:r>
      <w:r w:rsidRPr="00A11AEC">
        <w:rPr>
          <w:rFonts w:hint="cs"/>
          <w:rtl/>
        </w:rPr>
        <w:t xml:space="preserve"> را </w:t>
      </w:r>
      <w:r w:rsidR="00070FD7">
        <w:rPr>
          <w:rFonts w:hint="cs"/>
          <w:rtl/>
        </w:rPr>
        <w:t>ک</w:t>
      </w:r>
      <w:r w:rsidRPr="00A11AEC">
        <w:rPr>
          <w:rFonts w:hint="cs"/>
          <w:rtl/>
        </w:rPr>
        <w:t>ه</w:t>
      </w:r>
      <w:r w:rsidR="00577D3D">
        <w:rPr>
          <w:rFonts w:hint="cs"/>
          <w:rtl/>
        </w:rPr>
        <w:t xml:space="preserve"> بسته‌اند </w:t>
      </w:r>
      <w:r w:rsidRPr="00A11AEC">
        <w:rPr>
          <w:rFonts w:hint="cs"/>
          <w:rtl/>
        </w:rPr>
        <w:t>بعد از مرگشان را گرام</w:t>
      </w:r>
      <w:r w:rsidR="00070FD7">
        <w:rPr>
          <w:rFonts w:hint="cs"/>
          <w:rtl/>
        </w:rPr>
        <w:t>ی</w:t>
      </w:r>
      <w:r w:rsidRPr="00A11AEC">
        <w:rPr>
          <w:rFonts w:hint="cs"/>
          <w:rtl/>
        </w:rPr>
        <w:t xml:space="preserve"> دارد و</w:t>
      </w:r>
      <w:r w:rsidR="00C80E7B">
        <w:rPr>
          <w:rFonts w:hint="cs"/>
          <w:rtl/>
        </w:rPr>
        <w:t xml:space="preserve"> </w:t>
      </w:r>
      <w:r w:rsidRPr="00A11AEC">
        <w:rPr>
          <w:rFonts w:hint="cs"/>
          <w:rtl/>
        </w:rPr>
        <w:t>صله رحم</w:t>
      </w:r>
      <w:r w:rsidR="00070FD7">
        <w:rPr>
          <w:rFonts w:hint="cs"/>
          <w:rtl/>
        </w:rPr>
        <w:t>ی</w:t>
      </w:r>
      <w:r w:rsidRPr="00A11AEC">
        <w:rPr>
          <w:rFonts w:hint="cs"/>
          <w:rtl/>
        </w:rPr>
        <w:t xml:space="preserve"> را </w:t>
      </w:r>
      <w:r w:rsidR="00070FD7">
        <w:rPr>
          <w:rFonts w:hint="cs"/>
          <w:rtl/>
        </w:rPr>
        <w:t>ک</w:t>
      </w:r>
      <w:r w:rsidRPr="00A11AEC">
        <w:rPr>
          <w:rFonts w:hint="cs"/>
          <w:rtl/>
        </w:rPr>
        <w:t>ه بر عهده آنان بود بجا آورد و</w:t>
      </w:r>
      <w:r w:rsidR="00C80E7B">
        <w:rPr>
          <w:rFonts w:hint="cs"/>
          <w:rtl/>
        </w:rPr>
        <w:t xml:space="preserve"> </w:t>
      </w:r>
      <w:r w:rsidRPr="00A11AEC">
        <w:rPr>
          <w:rFonts w:hint="cs"/>
          <w:rtl/>
        </w:rPr>
        <w:t>دوستانشان را گرام</w:t>
      </w:r>
      <w:r w:rsidR="00070FD7">
        <w:rPr>
          <w:rFonts w:hint="cs"/>
          <w:rtl/>
        </w:rPr>
        <w:t>ی</w:t>
      </w:r>
      <w:r w:rsidRPr="00A11AEC">
        <w:rPr>
          <w:rFonts w:hint="cs"/>
          <w:rtl/>
        </w:rPr>
        <w:t xml:space="preserve"> دارد. </w:t>
      </w:r>
    </w:p>
    <w:p w:rsidR="00C80E7B" w:rsidRPr="0057002A" w:rsidRDefault="004A4E6A" w:rsidP="0057002A">
      <w:pPr>
        <w:pStyle w:val="a3"/>
        <w:rPr>
          <w:rStyle w:val="Char5"/>
          <w:rtl/>
        </w:rPr>
      </w:pPr>
      <w:r w:rsidRPr="00A11AEC">
        <w:rPr>
          <w:rFonts w:cs="Zar" w:hint="cs"/>
          <w:rtl/>
        </w:rPr>
        <w:t xml:space="preserve">240ـ‌ </w:t>
      </w:r>
      <w:r w:rsidR="00C80E7B">
        <w:rPr>
          <w:rFonts w:hint="cs"/>
          <w:rtl/>
        </w:rPr>
        <w:t>وعن أ</w:t>
      </w:r>
      <w:r w:rsidRPr="00C80E7B">
        <w:rPr>
          <w:rFonts w:hint="cs"/>
          <w:rtl/>
        </w:rPr>
        <w:t>بي هريرة</w:t>
      </w:r>
      <w:r w:rsidR="002C3640" w:rsidRPr="002C3640">
        <w:rPr>
          <w:rFonts w:cs="CTraditional Arabic" w:hint="cs"/>
          <w:rtl/>
        </w:rPr>
        <w:t>س</w:t>
      </w:r>
      <w:r w:rsidRPr="00C80E7B">
        <w:rPr>
          <w:rFonts w:hint="cs"/>
          <w:rtl/>
        </w:rPr>
        <w:t>‌ قال</w:t>
      </w:r>
      <w:r w:rsidR="00C80E7B">
        <w:rPr>
          <w:rFonts w:hint="cs"/>
          <w:rtl/>
        </w:rPr>
        <w:t>:</w:t>
      </w:r>
      <w:r w:rsidRPr="00C80E7B">
        <w:rPr>
          <w:rFonts w:hint="cs"/>
          <w:rtl/>
        </w:rPr>
        <w:t xml:space="preserve"> قال رسول الله</w:t>
      </w:r>
      <w:r w:rsidR="002C3640" w:rsidRPr="002C3640">
        <w:rPr>
          <w:rFonts w:cs="CTraditional Arabic" w:hint="cs"/>
          <w:rtl/>
        </w:rPr>
        <w:t xml:space="preserve"> ج</w:t>
      </w:r>
      <w:r w:rsidR="00C80E7B">
        <w:rPr>
          <w:rFonts w:hint="cs"/>
          <w:rtl/>
        </w:rPr>
        <w:t>:</w:t>
      </w:r>
      <w:r w:rsidRPr="00C80E7B">
        <w:rPr>
          <w:rFonts w:hint="cs"/>
          <w:rtl/>
        </w:rPr>
        <w:t xml:space="preserve"> </w:t>
      </w:r>
      <w:r w:rsidRPr="00C80E7B">
        <w:rPr>
          <w:rFonts w:hint="eastAsia"/>
          <w:rtl/>
        </w:rPr>
        <w:t>تُرْفَعُ</w:t>
      </w:r>
      <w:r w:rsidRPr="00C80E7B">
        <w:rPr>
          <w:rtl/>
        </w:rPr>
        <w:t xml:space="preserve"> </w:t>
      </w:r>
      <w:r w:rsidRPr="00C80E7B">
        <w:rPr>
          <w:rFonts w:hint="eastAsia"/>
          <w:rtl/>
        </w:rPr>
        <w:t>لِلْمَيِتِ</w:t>
      </w:r>
      <w:r w:rsidRPr="00C80E7B">
        <w:rPr>
          <w:rtl/>
        </w:rPr>
        <w:t xml:space="preserve"> </w:t>
      </w:r>
      <w:r w:rsidRPr="00C80E7B">
        <w:rPr>
          <w:rFonts w:hint="eastAsia"/>
          <w:rtl/>
        </w:rPr>
        <w:t>بَعْدَ</w:t>
      </w:r>
      <w:r w:rsidRPr="00C80E7B">
        <w:rPr>
          <w:rtl/>
        </w:rPr>
        <w:t xml:space="preserve"> </w:t>
      </w:r>
      <w:r w:rsidRPr="00C80E7B">
        <w:rPr>
          <w:rFonts w:hint="eastAsia"/>
          <w:rtl/>
        </w:rPr>
        <w:t>مَوْتِهِ</w:t>
      </w:r>
      <w:r w:rsidRPr="00C80E7B">
        <w:rPr>
          <w:rtl/>
        </w:rPr>
        <w:t xml:space="preserve"> </w:t>
      </w:r>
      <w:r w:rsidRPr="00C80E7B">
        <w:rPr>
          <w:rFonts w:hint="eastAsia"/>
          <w:rtl/>
        </w:rPr>
        <w:t>دَرَجَتُهُ،</w:t>
      </w:r>
      <w:r w:rsidRPr="00C80E7B">
        <w:rPr>
          <w:rtl/>
        </w:rPr>
        <w:t xml:space="preserve"> </w:t>
      </w:r>
      <w:r w:rsidRPr="00C80E7B">
        <w:rPr>
          <w:rFonts w:hint="eastAsia"/>
          <w:rtl/>
        </w:rPr>
        <w:t>فَيَقُولُ</w:t>
      </w:r>
      <w:r w:rsidRPr="00C80E7B">
        <w:rPr>
          <w:rtl/>
        </w:rPr>
        <w:t xml:space="preserve">: </w:t>
      </w:r>
      <w:r w:rsidRPr="00C80E7B">
        <w:rPr>
          <w:rFonts w:hint="eastAsia"/>
          <w:rtl/>
        </w:rPr>
        <w:t>أَيْ</w:t>
      </w:r>
      <w:r w:rsidRPr="00C80E7B">
        <w:rPr>
          <w:rtl/>
        </w:rPr>
        <w:t xml:space="preserve"> </w:t>
      </w:r>
      <w:r w:rsidRPr="00C80E7B">
        <w:rPr>
          <w:rFonts w:hint="eastAsia"/>
          <w:rtl/>
        </w:rPr>
        <w:t>رَبِّ،</w:t>
      </w:r>
      <w:r w:rsidRPr="00C80E7B">
        <w:rPr>
          <w:rtl/>
        </w:rPr>
        <w:t xml:space="preserve"> </w:t>
      </w:r>
      <w:r w:rsidRPr="00C80E7B">
        <w:rPr>
          <w:rFonts w:hint="eastAsia"/>
          <w:rtl/>
        </w:rPr>
        <w:t>أَيُّ</w:t>
      </w:r>
      <w:r w:rsidRPr="00C80E7B">
        <w:rPr>
          <w:rtl/>
        </w:rPr>
        <w:t xml:space="preserve"> </w:t>
      </w:r>
      <w:r w:rsidRPr="00C80E7B">
        <w:rPr>
          <w:rFonts w:hint="eastAsia"/>
          <w:rtl/>
        </w:rPr>
        <w:t>شَيْءٍ</w:t>
      </w:r>
      <w:r w:rsidRPr="00C80E7B">
        <w:rPr>
          <w:rtl/>
        </w:rPr>
        <w:t xml:space="preserve"> </w:t>
      </w:r>
      <w:r w:rsidRPr="00C80E7B">
        <w:rPr>
          <w:rFonts w:hint="eastAsia"/>
          <w:rtl/>
        </w:rPr>
        <w:t>هَذَا؟</w:t>
      </w:r>
      <w:r w:rsidRPr="00C80E7B">
        <w:rPr>
          <w:rtl/>
        </w:rPr>
        <w:t xml:space="preserve"> </w:t>
      </w:r>
      <w:r w:rsidRPr="00C80E7B">
        <w:rPr>
          <w:rFonts w:hint="eastAsia"/>
          <w:rtl/>
        </w:rPr>
        <w:t>فَيُقَالُ</w:t>
      </w:r>
      <w:r w:rsidRPr="00C80E7B">
        <w:rPr>
          <w:rtl/>
        </w:rPr>
        <w:t xml:space="preserve">: </w:t>
      </w:r>
      <w:r w:rsidRPr="00C80E7B">
        <w:rPr>
          <w:rFonts w:hint="eastAsia"/>
          <w:rtl/>
        </w:rPr>
        <w:t>وَلَدُكَ</w:t>
      </w:r>
      <w:r w:rsidRPr="00C80E7B">
        <w:rPr>
          <w:rtl/>
        </w:rPr>
        <w:t xml:space="preserve"> </w:t>
      </w:r>
      <w:r w:rsidRPr="00C80E7B">
        <w:rPr>
          <w:rFonts w:hint="eastAsia"/>
          <w:rtl/>
        </w:rPr>
        <w:t>اسْتَغْفَرَ</w:t>
      </w:r>
      <w:r w:rsidRPr="00C80E7B">
        <w:rPr>
          <w:rtl/>
        </w:rPr>
        <w:t xml:space="preserve"> </w:t>
      </w:r>
      <w:r w:rsidRPr="00C80E7B">
        <w:rPr>
          <w:rFonts w:hint="eastAsia"/>
          <w:rtl/>
        </w:rPr>
        <w:t>لَكَ</w:t>
      </w:r>
      <w:r w:rsidRPr="00C80E7B">
        <w:rPr>
          <w:rtl/>
        </w:rPr>
        <w:t>.</w:t>
      </w:r>
      <w:r w:rsidRPr="00C80E7B">
        <w:rPr>
          <w:rFonts w:hint="cs"/>
          <w:rtl/>
        </w:rPr>
        <w:t xml:space="preserve"> </w:t>
      </w:r>
      <w:r w:rsidR="00C80E7B" w:rsidRPr="0057002A">
        <w:rPr>
          <w:rStyle w:val="Char5"/>
          <w:rFonts w:hint="cs"/>
          <w:rtl/>
        </w:rPr>
        <w:t>(البخاري، في الأ</w:t>
      </w:r>
      <w:r w:rsidRPr="0057002A">
        <w:rPr>
          <w:rStyle w:val="Char5"/>
          <w:rFonts w:hint="cs"/>
          <w:rtl/>
        </w:rPr>
        <w:t>دب المفرد)</w:t>
      </w:r>
      <w:r w:rsidR="00C80E7B" w:rsidRPr="0057002A">
        <w:rPr>
          <w:rStyle w:val="Char5"/>
          <w:rFonts w:hint="cs"/>
          <w:rtl/>
        </w:rPr>
        <w:t>.</w:t>
      </w:r>
      <w:r w:rsidRPr="0057002A">
        <w:rPr>
          <w:rStyle w:val="Char5"/>
          <w:rFonts w:hint="cs"/>
          <w:rtl/>
        </w:rPr>
        <w:t xml:space="preserve"> </w:t>
      </w:r>
    </w:p>
    <w:p w:rsidR="004A4E6A" w:rsidRPr="00A11AEC" w:rsidRDefault="004A4E6A" w:rsidP="0057002A">
      <w:pPr>
        <w:pStyle w:val="a2"/>
        <w:rPr>
          <w:rtl/>
        </w:rPr>
      </w:pPr>
      <w:r w:rsidRPr="00A11AEC">
        <w:rPr>
          <w:rFonts w:hint="cs"/>
          <w:rtl/>
        </w:rPr>
        <w:lastRenderedPageBreak/>
        <w:t>از ابوهر</w:t>
      </w:r>
      <w:r w:rsidR="00070FD7">
        <w:rPr>
          <w:rFonts w:hint="cs"/>
          <w:rtl/>
        </w:rPr>
        <w:t>ی</w:t>
      </w:r>
      <w:r w:rsidRPr="00A11AEC">
        <w:rPr>
          <w:rFonts w:hint="cs"/>
          <w:rtl/>
        </w:rPr>
        <w:t>ره</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رسول الله </w:t>
      </w:r>
      <w:r w:rsidR="00C80E7B">
        <w:rPr>
          <w:rFonts w:cs="CTraditional Arabic" w:hint="cs"/>
          <w:rtl/>
        </w:rPr>
        <w:t>ص</w:t>
      </w:r>
      <w:r w:rsidR="00C80E7B">
        <w:rPr>
          <w:rFonts w:hint="cs"/>
          <w:rtl/>
        </w:rPr>
        <w:t xml:space="preserve"> </w:t>
      </w:r>
      <w:r w:rsidRPr="00A11AEC">
        <w:rPr>
          <w:rFonts w:hint="cs"/>
          <w:rtl/>
        </w:rPr>
        <w:t>فرمودند: بر درجات بعض</w:t>
      </w:r>
      <w:r w:rsidR="00070FD7">
        <w:rPr>
          <w:rFonts w:hint="cs"/>
          <w:rtl/>
        </w:rPr>
        <w:t>ی</w:t>
      </w:r>
      <w:r w:rsidRPr="00A11AEC">
        <w:rPr>
          <w:rFonts w:hint="cs"/>
          <w:rtl/>
        </w:rPr>
        <w:t xml:space="preserve"> از مردگان پس از مرگ ن</w:t>
      </w:r>
      <w:r w:rsidR="00070FD7">
        <w:rPr>
          <w:rFonts w:hint="cs"/>
          <w:rtl/>
        </w:rPr>
        <w:t>ی</w:t>
      </w:r>
      <w:r w:rsidRPr="00A11AEC">
        <w:rPr>
          <w:rFonts w:hint="cs"/>
          <w:rtl/>
        </w:rPr>
        <w:t>ز افزوده</w:t>
      </w:r>
      <w:r w:rsidR="008C503E">
        <w:rPr>
          <w:rFonts w:hint="cs"/>
          <w:rtl/>
        </w:rPr>
        <w:t xml:space="preserve"> م</w:t>
      </w:r>
      <w:r w:rsidR="00070FD7">
        <w:rPr>
          <w:rFonts w:hint="cs"/>
          <w:rtl/>
        </w:rPr>
        <w:t>ی</w:t>
      </w:r>
      <w:r w:rsidR="008C503E">
        <w:rPr>
          <w:rFonts w:hint="cs"/>
          <w:rtl/>
        </w:rPr>
        <w:t xml:space="preserve">‌شود </w:t>
      </w:r>
      <w:r w:rsidRPr="00A11AEC">
        <w:rPr>
          <w:rFonts w:hint="cs"/>
          <w:rtl/>
        </w:rPr>
        <w:t>پس مرده م</w:t>
      </w:r>
      <w:r w:rsidR="00070FD7">
        <w:rPr>
          <w:rFonts w:hint="cs"/>
          <w:rtl/>
        </w:rPr>
        <w:t>ی</w:t>
      </w:r>
      <w:r w:rsidR="00C80E7B">
        <w:rPr>
          <w:rFonts w:hint="eastAsia"/>
          <w:rtl/>
        </w:rPr>
        <w:t>‌</w:t>
      </w:r>
      <w:r w:rsidRPr="00A11AEC">
        <w:rPr>
          <w:rFonts w:hint="cs"/>
          <w:rtl/>
        </w:rPr>
        <w:t>گو</w:t>
      </w:r>
      <w:r w:rsidR="00070FD7">
        <w:rPr>
          <w:rFonts w:hint="cs"/>
          <w:rtl/>
        </w:rPr>
        <w:t>ی</w:t>
      </w:r>
      <w:r w:rsidRPr="00A11AEC">
        <w:rPr>
          <w:rFonts w:hint="cs"/>
          <w:rtl/>
        </w:rPr>
        <w:t>د</w:t>
      </w:r>
      <w:r w:rsidR="00C80E7B">
        <w:rPr>
          <w:rFonts w:hint="cs"/>
          <w:rtl/>
        </w:rPr>
        <w:t>:</w:t>
      </w:r>
      <w:r w:rsidRPr="00A11AEC">
        <w:rPr>
          <w:rFonts w:hint="cs"/>
          <w:rtl/>
        </w:rPr>
        <w:t xml:space="preserve"> پروردگارا ا</w:t>
      </w:r>
      <w:r w:rsidR="00070FD7">
        <w:rPr>
          <w:rFonts w:hint="cs"/>
          <w:rtl/>
        </w:rPr>
        <w:t>ی</w:t>
      </w:r>
      <w:r w:rsidRPr="00A11AEC">
        <w:rPr>
          <w:rFonts w:hint="cs"/>
          <w:rtl/>
        </w:rPr>
        <w:t>ن درجه چ</w:t>
      </w:r>
      <w:r w:rsidR="00070FD7">
        <w:rPr>
          <w:rFonts w:hint="cs"/>
          <w:rtl/>
        </w:rPr>
        <w:t>ی</w:t>
      </w:r>
      <w:r w:rsidRPr="00A11AEC">
        <w:rPr>
          <w:rFonts w:hint="cs"/>
          <w:rtl/>
        </w:rPr>
        <w:t xml:space="preserve">ست؟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فرزندت برا</w:t>
      </w:r>
      <w:r w:rsidR="00070FD7">
        <w:rPr>
          <w:rFonts w:hint="cs"/>
          <w:rtl/>
        </w:rPr>
        <w:t>ی</w:t>
      </w:r>
      <w:r w:rsidRPr="00A11AEC">
        <w:rPr>
          <w:rFonts w:hint="cs"/>
          <w:rtl/>
        </w:rPr>
        <w:t xml:space="preserve"> تو طلب مغفرت و</w:t>
      </w:r>
      <w:r w:rsidR="00C80E7B">
        <w:rPr>
          <w:rFonts w:hint="cs"/>
          <w:rtl/>
        </w:rPr>
        <w:t xml:space="preserve"> </w:t>
      </w:r>
      <w:r w:rsidRPr="00A11AEC">
        <w:rPr>
          <w:rFonts w:hint="cs"/>
          <w:rtl/>
        </w:rPr>
        <w:t>آمر</w:t>
      </w:r>
      <w:r w:rsidR="00C80E7B">
        <w:rPr>
          <w:rFonts w:hint="cs"/>
          <w:rtl/>
        </w:rPr>
        <w:t>ز</w:t>
      </w:r>
      <w:r w:rsidRPr="00A11AEC">
        <w:rPr>
          <w:rFonts w:hint="cs"/>
          <w:rtl/>
        </w:rPr>
        <w:t>ش م</w:t>
      </w:r>
      <w:r w:rsidR="00070FD7">
        <w:rPr>
          <w:rFonts w:hint="cs"/>
          <w:rtl/>
        </w:rPr>
        <w:t>ی</w:t>
      </w:r>
      <w:r w:rsidR="00C80E7B">
        <w:rPr>
          <w:rFonts w:hint="eastAsia"/>
          <w:rtl/>
        </w:rPr>
        <w:t>‌</w:t>
      </w:r>
      <w:r w:rsidR="00070FD7">
        <w:rPr>
          <w:rFonts w:hint="cs"/>
          <w:rtl/>
        </w:rPr>
        <w:t>ک</w:t>
      </w:r>
      <w:r w:rsidRPr="00A11AEC">
        <w:rPr>
          <w:rFonts w:hint="cs"/>
          <w:rtl/>
        </w:rPr>
        <w:t xml:space="preserve">رد. </w:t>
      </w:r>
    </w:p>
    <w:p w:rsidR="00C80E7B" w:rsidRDefault="004A4E6A" w:rsidP="0057002A">
      <w:pPr>
        <w:pStyle w:val="a3"/>
        <w:rPr>
          <w:rFonts w:cs="Zar"/>
          <w:rtl/>
        </w:rPr>
      </w:pPr>
      <w:r w:rsidRPr="00A11AEC">
        <w:rPr>
          <w:rFonts w:cs="Zar" w:hint="cs"/>
          <w:rtl/>
        </w:rPr>
        <w:t xml:space="preserve">241ـ </w:t>
      </w:r>
      <w:r w:rsidRPr="00C80E7B">
        <w:rPr>
          <w:rFonts w:hint="eastAsia"/>
          <w:rtl/>
        </w:rPr>
        <w:t>عَنْ</w:t>
      </w:r>
      <w:r w:rsidRPr="00C80E7B">
        <w:rPr>
          <w:rtl/>
        </w:rPr>
        <w:t xml:space="preserve"> </w:t>
      </w:r>
      <w:r w:rsidRPr="00C80E7B">
        <w:rPr>
          <w:rFonts w:hint="eastAsia"/>
          <w:rtl/>
        </w:rPr>
        <w:t>أَبِي</w:t>
      </w:r>
      <w:r w:rsidRPr="00C80E7B">
        <w:rPr>
          <w:rtl/>
        </w:rPr>
        <w:t xml:space="preserve"> </w:t>
      </w:r>
      <w:r w:rsidRPr="00C80E7B">
        <w:rPr>
          <w:rFonts w:hint="eastAsia"/>
          <w:rtl/>
        </w:rPr>
        <w:t>هُرَيْرَةَ</w:t>
      </w:r>
      <w:r w:rsidR="002C3640" w:rsidRPr="002C3640">
        <w:rPr>
          <w:rFonts w:cs="CTraditional Arabic" w:hint="cs"/>
          <w:rtl/>
        </w:rPr>
        <w:t>س</w:t>
      </w:r>
      <w:r w:rsidRPr="00C80E7B">
        <w:rPr>
          <w:rFonts w:hint="cs"/>
          <w:rtl/>
        </w:rPr>
        <w:t xml:space="preserve"> </w:t>
      </w:r>
      <w:r w:rsidRPr="00C80E7B">
        <w:rPr>
          <w:rFonts w:hint="eastAsia"/>
          <w:rtl/>
        </w:rPr>
        <w:t>أَنَّ</w:t>
      </w:r>
      <w:r w:rsidRPr="00C80E7B">
        <w:rPr>
          <w:rtl/>
        </w:rPr>
        <w:t xml:space="preserve"> </w:t>
      </w:r>
      <w:r w:rsidRPr="00C80E7B">
        <w:rPr>
          <w:rFonts w:hint="eastAsia"/>
          <w:rtl/>
        </w:rPr>
        <w:t>رسول الله</w:t>
      </w:r>
      <w:r w:rsidR="002C3640" w:rsidRPr="002C3640">
        <w:rPr>
          <w:rFonts w:cs="CTraditional Arabic" w:hint="eastAsia"/>
          <w:rtl/>
        </w:rPr>
        <w:t xml:space="preserve"> ج</w:t>
      </w:r>
      <w:r w:rsidRPr="00C80E7B">
        <w:rPr>
          <w:rFonts w:hint="eastAsia"/>
          <w:rtl/>
        </w:rPr>
        <w:t xml:space="preserve"> قَالَ</w:t>
      </w:r>
      <w:r w:rsidRPr="00C80E7B">
        <w:rPr>
          <w:rFonts w:hint="cs"/>
          <w:rtl/>
        </w:rPr>
        <w:t>:</w:t>
      </w:r>
      <w:r w:rsidRPr="00C80E7B">
        <w:rPr>
          <w:rtl/>
        </w:rPr>
        <w:t xml:space="preserve"> </w:t>
      </w:r>
      <w:r w:rsidRPr="00C80E7B">
        <w:rPr>
          <w:rFonts w:hint="eastAsia"/>
          <w:rtl/>
        </w:rPr>
        <w:t>إِذَا</w:t>
      </w:r>
      <w:r w:rsidRPr="00C80E7B">
        <w:rPr>
          <w:rtl/>
        </w:rPr>
        <w:t xml:space="preserve"> </w:t>
      </w:r>
      <w:r w:rsidRPr="00C80E7B">
        <w:rPr>
          <w:rFonts w:hint="eastAsia"/>
          <w:rtl/>
        </w:rPr>
        <w:t>مَاتَ</w:t>
      </w:r>
      <w:r w:rsidRPr="00C80E7B">
        <w:rPr>
          <w:rtl/>
        </w:rPr>
        <w:t xml:space="preserve"> </w:t>
      </w:r>
      <w:r w:rsidRPr="00C80E7B">
        <w:rPr>
          <w:rFonts w:hint="eastAsia"/>
          <w:rtl/>
        </w:rPr>
        <w:t>الْإِنْسَانُ</w:t>
      </w:r>
      <w:r w:rsidRPr="00C80E7B">
        <w:rPr>
          <w:rtl/>
        </w:rPr>
        <w:t xml:space="preserve"> </w:t>
      </w:r>
      <w:r w:rsidRPr="00C80E7B">
        <w:rPr>
          <w:rFonts w:hint="eastAsia"/>
          <w:rtl/>
        </w:rPr>
        <w:t>انْقَطَعَ</w:t>
      </w:r>
      <w:r w:rsidRPr="00C80E7B">
        <w:rPr>
          <w:rtl/>
        </w:rPr>
        <w:t xml:space="preserve"> </w:t>
      </w:r>
      <w:r w:rsidRPr="00C80E7B">
        <w:rPr>
          <w:rFonts w:hint="eastAsia"/>
          <w:rtl/>
        </w:rPr>
        <w:t>عَنْهُ</w:t>
      </w:r>
      <w:r w:rsidRPr="00C80E7B">
        <w:rPr>
          <w:rtl/>
        </w:rPr>
        <w:t xml:space="preserve"> </w:t>
      </w:r>
      <w:r w:rsidRPr="00C80E7B">
        <w:rPr>
          <w:rFonts w:hint="eastAsia"/>
          <w:rtl/>
        </w:rPr>
        <w:t>عَمَلُهُ</w:t>
      </w:r>
      <w:r w:rsidRPr="00C80E7B">
        <w:rPr>
          <w:rtl/>
        </w:rPr>
        <w:t xml:space="preserve"> </w:t>
      </w:r>
      <w:r w:rsidRPr="00C80E7B">
        <w:rPr>
          <w:rFonts w:hint="eastAsia"/>
          <w:rtl/>
        </w:rPr>
        <w:t>إِلَّا</w:t>
      </w:r>
      <w:r w:rsidRPr="00C80E7B">
        <w:rPr>
          <w:rtl/>
        </w:rPr>
        <w:t xml:space="preserve"> </w:t>
      </w:r>
      <w:r w:rsidRPr="00C80E7B">
        <w:rPr>
          <w:rFonts w:hint="eastAsia"/>
          <w:rtl/>
        </w:rPr>
        <w:t>مِنْ</w:t>
      </w:r>
      <w:r w:rsidRPr="00C80E7B">
        <w:rPr>
          <w:rtl/>
        </w:rPr>
        <w:t xml:space="preserve"> </w:t>
      </w:r>
      <w:r w:rsidRPr="00C80E7B">
        <w:rPr>
          <w:rFonts w:hint="eastAsia"/>
          <w:rtl/>
        </w:rPr>
        <w:t>ثَلَاثَةٍ</w:t>
      </w:r>
      <w:r w:rsidRPr="00C80E7B">
        <w:rPr>
          <w:rtl/>
        </w:rPr>
        <w:t xml:space="preserve"> </w:t>
      </w:r>
      <w:r w:rsidRPr="00C80E7B">
        <w:rPr>
          <w:rFonts w:hint="eastAsia"/>
          <w:rtl/>
        </w:rPr>
        <w:t>إِلَّا</w:t>
      </w:r>
      <w:r w:rsidRPr="00C80E7B">
        <w:rPr>
          <w:rtl/>
        </w:rPr>
        <w:t xml:space="preserve"> </w:t>
      </w:r>
      <w:r w:rsidRPr="00C80E7B">
        <w:rPr>
          <w:rFonts w:hint="eastAsia"/>
          <w:rtl/>
        </w:rPr>
        <w:t>مِنْ</w:t>
      </w:r>
      <w:r w:rsidRPr="00C80E7B">
        <w:rPr>
          <w:rtl/>
        </w:rPr>
        <w:t xml:space="preserve"> </w:t>
      </w:r>
      <w:r w:rsidRPr="00C80E7B">
        <w:rPr>
          <w:rFonts w:hint="eastAsia"/>
          <w:rtl/>
        </w:rPr>
        <w:t>صَدَقَةٍ</w:t>
      </w:r>
      <w:r w:rsidRPr="00C80E7B">
        <w:rPr>
          <w:rtl/>
        </w:rPr>
        <w:t xml:space="preserve"> </w:t>
      </w:r>
      <w:r w:rsidRPr="00C80E7B">
        <w:rPr>
          <w:rFonts w:hint="eastAsia"/>
          <w:rtl/>
        </w:rPr>
        <w:t>جَارِيَةٍ</w:t>
      </w:r>
      <w:r w:rsidRPr="00C80E7B">
        <w:rPr>
          <w:rtl/>
        </w:rPr>
        <w:t xml:space="preserve"> </w:t>
      </w:r>
      <w:r w:rsidRPr="00C80E7B">
        <w:rPr>
          <w:rFonts w:hint="eastAsia"/>
          <w:rtl/>
        </w:rPr>
        <w:t>أَوْ</w:t>
      </w:r>
      <w:r w:rsidRPr="00C80E7B">
        <w:rPr>
          <w:rtl/>
        </w:rPr>
        <w:t xml:space="preserve"> </w:t>
      </w:r>
      <w:r w:rsidRPr="00C80E7B">
        <w:rPr>
          <w:rFonts w:hint="eastAsia"/>
          <w:rtl/>
        </w:rPr>
        <w:t>عِلْمٍ</w:t>
      </w:r>
      <w:r w:rsidRPr="00C80E7B">
        <w:rPr>
          <w:rtl/>
        </w:rPr>
        <w:t xml:space="preserve"> </w:t>
      </w:r>
      <w:r w:rsidRPr="00C80E7B">
        <w:rPr>
          <w:rFonts w:hint="eastAsia"/>
          <w:rtl/>
        </w:rPr>
        <w:t>يُنْتَفَعُ</w:t>
      </w:r>
      <w:r w:rsidRPr="00C80E7B">
        <w:rPr>
          <w:rtl/>
        </w:rPr>
        <w:t xml:space="preserve"> </w:t>
      </w:r>
      <w:r w:rsidRPr="00C80E7B">
        <w:rPr>
          <w:rFonts w:hint="eastAsia"/>
          <w:rtl/>
        </w:rPr>
        <w:t>بِهِ</w:t>
      </w:r>
      <w:r w:rsidRPr="00C80E7B">
        <w:rPr>
          <w:rtl/>
        </w:rPr>
        <w:t xml:space="preserve"> </w:t>
      </w:r>
      <w:r w:rsidRPr="00C80E7B">
        <w:rPr>
          <w:rFonts w:hint="eastAsia"/>
          <w:rtl/>
        </w:rPr>
        <w:t>أَوْ</w:t>
      </w:r>
      <w:r w:rsidRPr="00C80E7B">
        <w:rPr>
          <w:rtl/>
        </w:rPr>
        <w:t xml:space="preserve"> </w:t>
      </w:r>
      <w:r w:rsidRPr="00C80E7B">
        <w:rPr>
          <w:rFonts w:hint="eastAsia"/>
          <w:rtl/>
        </w:rPr>
        <w:t>وَلَدٍ</w:t>
      </w:r>
      <w:r w:rsidRPr="00C80E7B">
        <w:rPr>
          <w:rtl/>
        </w:rPr>
        <w:t xml:space="preserve"> </w:t>
      </w:r>
      <w:r w:rsidRPr="00C80E7B">
        <w:rPr>
          <w:rFonts w:hint="eastAsia"/>
          <w:rtl/>
        </w:rPr>
        <w:t>صَالِحٍ</w:t>
      </w:r>
      <w:r w:rsidRPr="00C80E7B">
        <w:rPr>
          <w:rtl/>
        </w:rPr>
        <w:t xml:space="preserve"> </w:t>
      </w:r>
      <w:r w:rsidRPr="00C80E7B">
        <w:rPr>
          <w:rFonts w:hint="eastAsia"/>
          <w:rtl/>
        </w:rPr>
        <w:t>يَدْعُو</w:t>
      </w:r>
      <w:r w:rsidRPr="00C80E7B">
        <w:rPr>
          <w:rtl/>
        </w:rPr>
        <w:t xml:space="preserve"> </w:t>
      </w:r>
      <w:r w:rsidRPr="00C80E7B">
        <w:rPr>
          <w:rFonts w:hint="eastAsia"/>
          <w:rtl/>
        </w:rPr>
        <w:t>لَهُ</w:t>
      </w:r>
      <w:r w:rsidRPr="00C80E7B">
        <w:rPr>
          <w:rFonts w:hint="cs"/>
          <w:rtl/>
        </w:rPr>
        <w:t>.</w:t>
      </w:r>
      <w:r w:rsidRPr="0057002A">
        <w:rPr>
          <w:rStyle w:val="Char2"/>
          <w:rFonts w:hint="cs"/>
          <w:rtl/>
        </w:rPr>
        <w:t xml:space="preserve"> (مسلم)</w:t>
      </w:r>
      <w:r w:rsidR="00C80E7B" w:rsidRPr="0057002A">
        <w:rPr>
          <w:rStyle w:val="Char2"/>
          <w:rFonts w:hint="cs"/>
          <w:rtl/>
        </w:rPr>
        <w:t>.</w:t>
      </w:r>
      <w:r w:rsidRPr="00A11AEC">
        <w:rPr>
          <w:rFonts w:cs="Zar" w:hint="cs"/>
          <w:rtl/>
        </w:rPr>
        <w:t xml:space="preserve"> </w:t>
      </w:r>
    </w:p>
    <w:p w:rsidR="004A4E6A" w:rsidRPr="00A11AEC" w:rsidRDefault="004A4E6A" w:rsidP="0057002A">
      <w:pPr>
        <w:pStyle w:val="a2"/>
        <w:rPr>
          <w:rFonts w:ascii="Traditional Arabic"/>
          <w:color w:val="000000"/>
          <w:rtl/>
        </w:rPr>
      </w:pPr>
      <w:r w:rsidRPr="00A11AEC">
        <w:rPr>
          <w:rFonts w:hint="cs"/>
          <w:rtl/>
        </w:rPr>
        <w:t>از ابوهر</w:t>
      </w:r>
      <w:r w:rsidR="00070FD7">
        <w:rPr>
          <w:rFonts w:hint="cs"/>
          <w:rtl/>
        </w:rPr>
        <w:t>ی</w:t>
      </w:r>
      <w:r w:rsidRPr="00A11AEC">
        <w:rPr>
          <w:rFonts w:hint="cs"/>
          <w:rtl/>
        </w:rPr>
        <w:t>ر</w:t>
      </w:r>
      <w:r w:rsidR="00C80E7B">
        <w:rPr>
          <w:rFonts w:hint="cs"/>
          <w:rtl/>
        </w:rPr>
        <w:t>ه</w:t>
      </w:r>
      <w:r w:rsidR="002C3640" w:rsidRPr="002C3640">
        <w:rPr>
          <w:rFonts w:cs="CTraditional Arabic" w:hint="cs"/>
          <w:rtl/>
        </w:rPr>
        <w:t>س</w:t>
      </w:r>
      <w:r w:rsidRPr="00A11AEC">
        <w:rPr>
          <w:rFonts w:hint="cs"/>
          <w:rtl/>
        </w:rPr>
        <w:t>‌ روا</w:t>
      </w:r>
      <w:r w:rsidR="00070FD7">
        <w:rPr>
          <w:rFonts w:hint="cs"/>
          <w:rtl/>
        </w:rPr>
        <w:t>ی</w:t>
      </w:r>
      <w:r w:rsidRPr="00A11AEC">
        <w:rPr>
          <w:rFonts w:hint="cs"/>
          <w:rtl/>
        </w:rPr>
        <w:t xml:space="preserve">ت است رسول الله </w:t>
      </w:r>
      <w:r w:rsidR="00C80E7B">
        <w:rPr>
          <w:rFonts w:cs="CTraditional Arabic" w:hint="cs"/>
          <w:rtl/>
        </w:rPr>
        <w:t>ص</w:t>
      </w:r>
      <w:r w:rsidR="00C80E7B">
        <w:rPr>
          <w:rFonts w:hint="cs"/>
          <w:rtl/>
        </w:rPr>
        <w:t xml:space="preserve"> </w:t>
      </w:r>
      <w:r w:rsidRPr="00A11AEC">
        <w:rPr>
          <w:rFonts w:hint="cs"/>
          <w:rtl/>
        </w:rPr>
        <w:t>فرمودند:</w:t>
      </w:r>
      <w:r w:rsidR="00333238">
        <w:rPr>
          <w:rFonts w:hint="cs"/>
          <w:rtl/>
        </w:rPr>
        <w:t xml:space="preserve"> هرگاه </w:t>
      </w:r>
      <w:r w:rsidRPr="00A11AEC">
        <w:rPr>
          <w:rFonts w:hint="cs"/>
          <w:rtl/>
        </w:rPr>
        <w:t>انسان بم</w:t>
      </w:r>
      <w:r w:rsidR="00070FD7">
        <w:rPr>
          <w:rFonts w:hint="cs"/>
          <w:rtl/>
        </w:rPr>
        <w:t>ی</w:t>
      </w:r>
      <w:r w:rsidRPr="00A11AEC">
        <w:rPr>
          <w:rFonts w:hint="cs"/>
          <w:rtl/>
        </w:rPr>
        <w:t>رد عمل او منقطع</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مگر از سه چ</w:t>
      </w:r>
      <w:r w:rsidR="00070FD7">
        <w:rPr>
          <w:rFonts w:hint="cs"/>
          <w:rtl/>
        </w:rPr>
        <w:t>ی</w:t>
      </w:r>
      <w:r w:rsidRPr="00A11AEC">
        <w:rPr>
          <w:rFonts w:hint="cs"/>
          <w:rtl/>
        </w:rPr>
        <w:t>ز 1. صدق</w:t>
      </w:r>
      <w:r w:rsidR="0057002A">
        <w:rPr>
          <w:rFonts w:hint="cs"/>
          <w:rtl/>
        </w:rPr>
        <w:t>ۀ</w:t>
      </w:r>
      <w:r w:rsidRPr="00A11AEC">
        <w:rPr>
          <w:rFonts w:hint="cs"/>
          <w:rtl/>
        </w:rPr>
        <w:t xml:space="preserve"> جار</w:t>
      </w:r>
      <w:r w:rsidR="00070FD7">
        <w:rPr>
          <w:rFonts w:hint="cs"/>
          <w:rtl/>
        </w:rPr>
        <w:t>ی</w:t>
      </w:r>
      <w:r w:rsidRPr="00A11AEC">
        <w:rPr>
          <w:rFonts w:hint="cs"/>
          <w:rtl/>
        </w:rPr>
        <w:t>ه 2. علم مف</w:t>
      </w:r>
      <w:r w:rsidR="00070FD7">
        <w:rPr>
          <w:rFonts w:hint="cs"/>
          <w:rtl/>
        </w:rPr>
        <w:t>ی</w:t>
      </w:r>
      <w:r w:rsidRPr="00A11AEC">
        <w:rPr>
          <w:rFonts w:hint="cs"/>
          <w:rtl/>
        </w:rPr>
        <w:t>د و</w:t>
      </w:r>
      <w:r w:rsidR="00C80E7B">
        <w:rPr>
          <w:rFonts w:hint="cs"/>
          <w:rtl/>
        </w:rPr>
        <w:t xml:space="preserve"> ثمر</w:t>
      </w:r>
      <w:r w:rsidRPr="00A11AEC">
        <w:rPr>
          <w:rFonts w:hint="cs"/>
          <w:rtl/>
        </w:rPr>
        <w:t xml:space="preserve"> بخش 3. فرزند صالح و</w:t>
      </w:r>
      <w:r w:rsidR="00C80E7B">
        <w:rPr>
          <w:rFonts w:hint="cs"/>
          <w:rtl/>
        </w:rPr>
        <w:t xml:space="preserve"> </w:t>
      </w:r>
      <w:r w:rsidRPr="00A11AEC">
        <w:rPr>
          <w:rFonts w:hint="cs"/>
          <w:rtl/>
        </w:rPr>
        <w:t>ن</w:t>
      </w:r>
      <w:r w:rsidR="00070FD7">
        <w:rPr>
          <w:rFonts w:hint="cs"/>
          <w:rtl/>
        </w:rPr>
        <w:t>یک</w:t>
      </w:r>
      <w:r w:rsidRPr="00A11AEC">
        <w:rPr>
          <w:rFonts w:hint="cs"/>
          <w:rtl/>
        </w:rPr>
        <w:t>و</w:t>
      </w:r>
      <w:r w:rsidR="00070FD7">
        <w:rPr>
          <w:rFonts w:hint="cs"/>
          <w:rtl/>
        </w:rPr>
        <w:t>ک</w:t>
      </w:r>
      <w:r w:rsidRPr="00A11AEC">
        <w:rPr>
          <w:rFonts w:hint="cs"/>
          <w:rtl/>
        </w:rPr>
        <w:t>ار</w:t>
      </w:r>
      <w:r w:rsidR="00070FD7">
        <w:rPr>
          <w:rFonts w:hint="cs"/>
          <w:rtl/>
        </w:rPr>
        <w:t>ی</w:t>
      </w:r>
      <w:r w:rsidRPr="00A11AEC">
        <w:rPr>
          <w:rFonts w:hint="cs"/>
          <w:rtl/>
        </w:rPr>
        <w:t xml:space="preserve"> </w:t>
      </w:r>
      <w:r w:rsidR="00070FD7">
        <w:rPr>
          <w:rFonts w:hint="cs"/>
          <w:rtl/>
        </w:rPr>
        <w:t>ک</w:t>
      </w:r>
      <w:r w:rsidRPr="00A11AEC">
        <w:rPr>
          <w:rFonts w:hint="cs"/>
          <w:rtl/>
        </w:rPr>
        <w:t>ه برا</w:t>
      </w:r>
      <w:r w:rsidR="00070FD7">
        <w:rPr>
          <w:rFonts w:hint="cs"/>
          <w:rtl/>
        </w:rPr>
        <w:t>ی</w:t>
      </w:r>
      <w:r w:rsidRPr="00A11AEC">
        <w:rPr>
          <w:rFonts w:hint="cs"/>
          <w:rtl/>
        </w:rPr>
        <w:t xml:space="preserve"> او دعا</w:t>
      </w:r>
      <w:r w:rsidR="00070FD7">
        <w:rPr>
          <w:rFonts w:hint="cs"/>
          <w:rtl/>
        </w:rPr>
        <w:t>ی</w:t>
      </w:r>
      <w:r w:rsidRPr="00A11AEC">
        <w:rPr>
          <w:rFonts w:hint="cs"/>
          <w:rtl/>
        </w:rPr>
        <w:t xml:space="preserve"> خ</w:t>
      </w:r>
      <w:r w:rsidR="00070FD7">
        <w:rPr>
          <w:rFonts w:hint="cs"/>
          <w:rtl/>
        </w:rPr>
        <w:t>ی</w:t>
      </w:r>
      <w:r w:rsidRPr="00A11AEC">
        <w:rPr>
          <w:rFonts w:hint="cs"/>
          <w:rtl/>
        </w:rPr>
        <w:t>ر م</w:t>
      </w:r>
      <w:r w:rsidR="00070FD7">
        <w:rPr>
          <w:rFonts w:hint="cs"/>
          <w:rtl/>
        </w:rPr>
        <w:t>یک</w:t>
      </w:r>
      <w:r w:rsidRPr="00A11AEC">
        <w:rPr>
          <w:rFonts w:hint="cs"/>
          <w:rtl/>
        </w:rPr>
        <w:t>ند</w:t>
      </w:r>
      <w:r w:rsidR="00C80E7B">
        <w:rPr>
          <w:rFonts w:hint="cs"/>
          <w:rtl/>
        </w:rPr>
        <w:t>.</w:t>
      </w:r>
    </w:p>
    <w:p w:rsidR="004A4E6A" w:rsidRPr="00A11AEC" w:rsidRDefault="00C80E7B" w:rsidP="00B8664F">
      <w:pPr>
        <w:pStyle w:val="a0"/>
        <w:rPr>
          <w:rtl/>
        </w:rPr>
      </w:pPr>
      <w:bookmarkStart w:id="706" w:name="_Toc281874023"/>
      <w:bookmarkStart w:id="707" w:name="_Toc426966860"/>
      <w:r>
        <w:rPr>
          <w:rFonts w:hint="cs"/>
          <w:rtl/>
        </w:rPr>
        <w:t>ن:</w:t>
      </w:r>
      <w:r w:rsidR="004A4E6A" w:rsidRPr="00A11AEC">
        <w:rPr>
          <w:rFonts w:hint="cs"/>
          <w:rtl/>
        </w:rPr>
        <w:t xml:space="preserve"> دوست</w:t>
      </w:r>
      <w:r w:rsidR="003E731D">
        <w:rPr>
          <w:rFonts w:hint="cs"/>
          <w:rtl/>
        </w:rPr>
        <w:t>ی</w:t>
      </w:r>
      <w:r w:rsidR="004A4E6A" w:rsidRPr="00A11AEC">
        <w:rPr>
          <w:rFonts w:hint="cs"/>
          <w:rtl/>
        </w:rPr>
        <w:t xml:space="preserve"> و</w:t>
      </w:r>
      <w:r>
        <w:rPr>
          <w:rFonts w:hint="cs"/>
          <w:rtl/>
        </w:rPr>
        <w:t xml:space="preserve"> </w:t>
      </w:r>
      <w:r w:rsidR="004A4E6A" w:rsidRPr="00A11AEC">
        <w:rPr>
          <w:rFonts w:hint="cs"/>
          <w:rtl/>
        </w:rPr>
        <w:t>محبت با دوستان والد</w:t>
      </w:r>
      <w:r w:rsidR="003E731D">
        <w:rPr>
          <w:rFonts w:hint="cs"/>
          <w:rtl/>
        </w:rPr>
        <w:t>ی</w:t>
      </w:r>
      <w:r w:rsidR="004A4E6A" w:rsidRPr="00A11AEC">
        <w:rPr>
          <w:rFonts w:hint="cs"/>
          <w:rtl/>
        </w:rPr>
        <w:t>ن</w:t>
      </w:r>
      <w:bookmarkEnd w:id="706"/>
      <w:bookmarkEnd w:id="707"/>
      <w:r w:rsidR="004A4E6A" w:rsidRPr="00A11AEC">
        <w:rPr>
          <w:rFonts w:hint="cs"/>
          <w:rtl/>
        </w:rPr>
        <w:t xml:space="preserve"> </w:t>
      </w:r>
    </w:p>
    <w:p w:rsidR="004A4E6A" w:rsidRPr="00A11AEC" w:rsidRDefault="004A4E6A" w:rsidP="0057002A">
      <w:pPr>
        <w:pStyle w:val="a2"/>
        <w:rPr>
          <w:rtl/>
        </w:rPr>
      </w:pPr>
      <w:r w:rsidRPr="00A11AEC">
        <w:rPr>
          <w:rFonts w:hint="cs"/>
          <w:rtl/>
        </w:rPr>
        <w:t xml:space="preserve">همانگونه </w:t>
      </w:r>
      <w:r w:rsidR="00070FD7">
        <w:rPr>
          <w:rFonts w:hint="cs"/>
          <w:rtl/>
        </w:rPr>
        <w:t>ک</w:t>
      </w:r>
      <w:r w:rsidRPr="00A11AEC">
        <w:rPr>
          <w:rFonts w:hint="cs"/>
          <w:rtl/>
        </w:rPr>
        <w:t>ه احسان و</w:t>
      </w:r>
      <w:r w:rsidR="00C80E7B">
        <w:rPr>
          <w:rFonts w:hint="cs"/>
          <w:rtl/>
        </w:rPr>
        <w:t xml:space="preserve"> </w:t>
      </w:r>
      <w:r w:rsidRPr="00A11AEC">
        <w:rPr>
          <w:rFonts w:hint="cs"/>
          <w:rtl/>
        </w:rPr>
        <w:t>ن</w:t>
      </w:r>
      <w:r w:rsidR="00070FD7">
        <w:rPr>
          <w:rFonts w:hint="cs"/>
          <w:rtl/>
        </w:rPr>
        <w:t>یکی</w:t>
      </w:r>
      <w:r w:rsidRPr="00A11AEC">
        <w:rPr>
          <w:rFonts w:hint="cs"/>
          <w:rtl/>
        </w:rPr>
        <w:t xml:space="preserve"> با پدر و</w:t>
      </w:r>
      <w:r w:rsidR="00C80E7B">
        <w:rPr>
          <w:rFonts w:hint="cs"/>
          <w:rtl/>
        </w:rPr>
        <w:t xml:space="preserve"> </w:t>
      </w:r>
      <w:r w:rsidRPr="00A11AEC">
        <w:rPr>
          <w:rFonts w:hint="cs"/>
          <w:rtl/>
        </w:rPr>
        <w:t>مادر آثار و</w:t>
      </w:r>
      <w:r w:rsidR="00C80E7B">
        <w:rPr>
          <w:rFonts w:hint="cs"/>
          <w:rtl/>
        </w:rPr>
        <w:t xml:space="preserve"> </w:t>
      </w:r>
      <w:r w:rsidRPr="00A11AEC">
        <w:rPr>
          <w:rFonts w:hint="cs"/>
          <w:rtl/>
        </w:rPr>
        <w:t>نتا</w:t>
      </w:r>
      <w:r w:rsidR="00070FD7">
        <w:rPr>
          <w:rFonts w:hint="cs"/>
          <w:rtl/>
        </w:rPr>
        <w:t>ی</w:t>
      </w:r>
      <w:r w:rsidRPr="00A11AEC">
        <w:rPr>
          <w:rFonts w:hint="cs"/>
          <w:rtl/>
        </w:rPr>
        <w:t>ج مطلوب و</w:t>
      </w:r>
      <w:r w:rsidR="00C80E7B">
        <w:rPr>
          <w:rFonts w:hint="cs"/>
          <w:rtl/>
        </w:rPr>
        <w:t xml:space="preserve"> </w:t>
      </w:r>
      <w:r w:rsidRPr="00A11AEC">
        <w:rPr>
          <w:rFonts w:hint="cs"/>
          <w:rtl/>
        </w:rPr>
        <w:t>ارزشمند دن</w:t>
      </w:r>
      <w:r w:rsidR="00070FD7">
        <w:rPr>
          <w:rFonts w:hint="cs"/>
          <w:rtl/>
        </w:rPr>
        <w:t>ی</w:t>
      </w:r>
      <w:r w:rsidRPr="00A11AEC">
        <w:rPr>
          <w:rFonts w:hint="cs"/>
          <w:rtl/>
        </w:rPr>
        <w:t>و</w:t>
      </w:r>
      <w:r w:rsidR="00070FD7">
        <w:rPr>
          <w:rFonts w:hint="cs"/>
          <w:rtl/>
        </w:rPr>
        <w:t>ی</w:t>
      </w:r>
      <w:r w:rsidRPr="00A11AEC">
        <w:rPr>
          <w:rFonts w:hint="cs"/>
          <w:rtl/>
        </w:rPr>
        <w:t xml:space="preserve"> و</w:t>
      </w:r>
      <w:r w:rsidR="00C80E7B">
        <w:rPr>
          <w:rFonts w:hint="cs"/>
          <w:rtl/>
        </w:rPr>
        <w:t xml:space="preserve"> </w:t>
      </w:r>
      <w:r w:rsidRPr="00A11AEC">
        <w:rPr>
          <w:rFonts w:hint="cs"/>
          <w:rtl/>
        </w:rPr>
        <w:t>اخرو</w:t>
      </w:r>
      <w:r w:rsidR="00070FD7">
        <w:rPr>
          <w:rFonts w:hint="cs"/>
          <w:rtl/>
        </w:rPr>
        <w:t>ی</w:t>
      </w:r>
      <w:r w:rsidRPr="00A11AEC">
        <w:rPr>
          <w:rFonts w:hint="cs"/>
          <w:rtl/>
        </w:rPr>
        <w:t xml:space="preserve"> دارد، همچن</w:t>
      </w:r>
      <w:r w:rsidR="00070FD7">
        <w:rPr>
          <w:rFonts w:hint="cs"/>
          <w:rtl/>
        </w:rPr>
        <w:t>ی</w:t>
      </w:r>
      <w:r w:rsidRPr="00A11AEC">
        <w:rPr>
          <w:rFonts w:hint="cs"/>
          <w:rtl/>
        </w:rPr>
        <w:t>ن احسان و</w:t>
      </w:r>
      <w:r w:rsidR="00C80E7B">
        <w:rPr>
          <w:rFonts w:hint="cs"/>
          <w:rtl/>
        </w:rPr>
        <w:t xml:space="preserve"> </w:t>
      </w:r>
      <w:r w:rsidRPr="00A11AEC">
        <w:rPr>
          <w:rFonts w:hint="cs"/>
          <w:rtl/>
        </w:rPr>
        <w:t>ن</w:t>
      </w:r>
      <w:r w:rsidR="00070FD7">
        <w:rPr>
          <w:rFonts w:hint="cs"/>
          <w:rtl/>
        </w:rPr>
        <w:t>یکی</w:t>
      </w:r>
      <w:r w:rsidRPr="00A11AEC">
        <w:rPr>
          <w:rFonts w:hint="cs"/>
          <w:rtl/>
        </w:rPr>
        <w:t>، محبت و</w:t>
      </w:r>
      <w:r w:rsidR="00C80E7B">
        <w:rPr>
          <w:rFonts w:hint="cs"/>
          <w:rtl/>
        </w:rPr>
        <w:t xml:space="preserve"> </w:t>
      </w:r>
      <w:r w:rsidRPr="00A11AEC">
        <w:rPr>
          <w:rFonts w:hint="cs"/>
          <w:rtl/>
        </w:rPr>
        <w:t>دوست</w:t>
      </w:r>
      <w:r w:rsidR="00070FD7">
        <w:rPr>
          <w:rFonts w:hint="cs"/>
          <w:rtl/>
        </w:rPr>
        <w:t>ی</w:t>
      </w:r>
      <w:r w:rsidRPr="00A11AEC">
        <w:rPr>
          <w:rFonts w:hint="cs"/>
          <w:rtl/>
        </w:rPr>
        <w:t xml:space="preserve"> و</w:t>
      </w:r>
      <w:r w:rsidR="00C80E7B">
        <w:rPr>
          <w:rFonts w:hint="cs"/>
          <w:rtl/>
        </w:rPr>
        <w:t xml:space="preserve"> </w:t>
      </w:r>
      <w:r w:rsidRPr="00A11AEC">
        <w:rPr>
          <w:rFonts w:hint="cs"/>
          <w:rtl/>
        </w:rPr>
        <w:t>برقرار نمودن پ</w:t>
      </w:r>
      <w:r w:rsidR="00070FD7">
        <w:rPr>
          <w:rFonts w:hint="cs"/>
          <w:rtl/>
        </w:rPr>
        <w:t>ی</w:t>
      </w:r>
      <w:r w:rsidRPr="00A11AEC">
        <w:rPr>
          <w:rFonts w:hint="cs"/>
          <w:rtl/>
        </w:rPr>
        <w:t>وند و</w:t>
      </w:r>
      <w:r w:rsidR="00C80E7B">
        <w:rPr>
          <w:rFonts w:hint="cs"/>
          <w:rtl/>
        </w:rPr>
        <w:t xml:space="preserve"> </w:t>
      </w:r>
      <w:r w:rsidRPr="00A11AEC">
        <w:rPr>
          <w:rFonts w:hint="cs"/>
          <w:rtl/>
        </w:rPr>
        <w:t>ارتباط با دوستان والد</w:t>
      </w:r>
      <w:r w:rsidR="00070FD7">
        <w:rPr>
          <w:rFonts w:hint="cs"/>
          <w:rtl/>
        </w:rPr>
        <w:t>ی</w:t>
      </w:r>
      <w:r w:rsidRPr="00A11AEC">
        <w:rPr>
          <w:rFonts w:hint="cs"/>
          <w:rtl/>
        </w:rPr>
        <w:t>ن ن</w:t>
      </w:r>
      <w:r w:rsidR="00070FD7">
        <w:rPr>
          <w:rFonts w:hint="cs"/>
          <w:rtl/>
        </w:rPr>
        <w:t>ی</w:t>
      </w:r>
      <w:r w:rsidRPr="00A11AEC">
        <w:rPr>
          <w:rFonts w:hint="cs"/>
          <w:rtl/>
        </w:rPr>
        <w:t>ز از د</w:t>
      </w:r>
      <w:r w:rsidR="00070FD7">
        <w:rPr>
          <w:rFonts w:hint="cs"/>
          <w:rtl/>
        </w:rPr>
        <w:t>ی</w:t>
      </w:r>
      <w:r w:rsidRPr="00A11AEC">
        <w:rPr>
          <w:rFonts w:hint="cs"/>
          <w:rtl/>
        </w:rPr>
        <w:t>دگاه اسلام بس</w:t>
      </w:r>
      <w:r w:rsidR="00070FD7">
        <w:rPr>
          <w:rFonts w:hint="cs"/>
          <w:rtl/>
        </w:rPr>
        <w:t>ی</w:t>
      </w:r>
      <w:r w:rsidRPr="00A11AEC">
        <w:rPr>
          <w:rFonts w:hint="cs"/>
          <w:rtl/>
        </w:rPr>
        <w:t>ار مهم و</w:t>
      </w:r>
      <w:r w:rsidR="00C80E7B">
        <w:rPr>
          <w:rFonts w:hint="cs"/>
          <w:rtl/>
        </w:rPr>
        <w:t xml:space="preserve"> </w:t>
      </w:r>
      <w:r w:rsidRPr="00A11AEC">
        <w:rPr>
          <w:rFonts w:hint="cs"/>
          <w:rtl/>
        </w:rPr>
        <w:t xml:space="preserve">ارزش مند است. </w:t>
      </w:r>
    </w:p>
    <w:p w:rsidR="004A4E6A" w:rsidRPr="00C80E7B" w:rsidRDefault="004A4E6A" w:rsidP="00221ABC">
      <w:pPr>
        <w:pStyle w:val="a3"/>
        <w:rPr>
          <w:rtl/>
        </w:rPr>
      </w:pPr>
      <w:r w:rsidRPr="00A11AEC">
        <w:rPr>
          <w:rFonts w:cs="Zar" w:hint="cs"/>
          <w:rtl/>
        </w:rPr>
        <w:t xml:space="preserve">242ـ‌ </w:t>
      </w:r>
      <w:r w:rsidRPr="00C80E7B">
        <w:rPr>
          <w:rFonts w:hint="eastAsia"/>
          <w:rtl/>
        </w:rPr>
        <w:t>وعن</w:t>
      </w:r>
      <w:r w:rsidRPr="00C80E7B">
        <w:rPr>
          <w:rtl/>
        </w:rPr>
        <w:t xml:space="preserve"> </w:t>
      </w:r>
      <w:r w:rsidRPr="00C80E7B">
        <w:rPr>
          <w:rFonts w:hint="eastAsia"/>
          <w:rtl/>
        </w:rPr>
        <w:t>عبد</w:t>
      </w:r>
      <w:r w:rsidRPr="00C80E7B">
        <w:rPr>
          <w:rtl/>
        </w:rPr>
        <w:t xml:space="preserve"> </w:t>
      </w:r>
      <w:r w:rsidRPr="00C80E7B">
        <w:rPr>
          <w:rFonts w:hint="eastAsia"/>
          <w:rtl/>
        </w:rPr>
        <w:t>الله</w:t>
      </w:r>
      <w:r w:rsidRPr="00C80E7B">
        <w:rPr>
          <w:rtl/>
        </w:rPr>
        <w:t xml:space="preserve"> </w:t>
      </w:r>
      <w:r w:rsidRPr="00C80E7B">
        <w:rPr>
          <w:rFonts w:hint="eastAsia"/>
          <w:rtl/>
        </w:rPr>
        <w:t>بن</w:t>
      </w:r>
      <w:r w:rsidRPr="00C80E7B">
        <w:rPr>
          <w:rtl/>
        </w:rPr>
        <w:t xml:space="preserve"> </w:t>
      </w:r>
      <w:r w:rsidRPr="00C80E7B">
        <w:rPr>
          <w:rFonts w:hint="eastAsia"/>
          <w:rtl/>
        </w:rPr>
        <w:t>دينار،</w:t>
      </w:r>
      <w:r w:rsidRPr="00C80E7B">
        <w:rPr>
          <w:rtl/>
        </w:rPr>
        <w:t xml:space="preserve"> </w:t>
      </w:r>
      <w:r w:rsidRPr="00C80E7B">
        <w:rPr>
          <w:rFonts w:hint="eastAsia"/>
          <w:rtl/>
        </w:rPr>
        <w:t>عن</w:t>
      </w:r>
      <w:r w:rsidRPr="00C80E7B">
        <w:rPr>
          <w:rtl/>
        </w:rPr>
        <w:t xml:space="preserve"> </w:t>
      </w:r>
      <w:r w:rsidRPr="00C80E7B">
        <w:rPr>
          <w:rFonts w:hint="eastAsia"/>
          <w:rtl/>
        </w:rPr>
        <w:t>عبد</w:t>
      </w:r>
      <w:r w:rsidRPr="00C80E7B">
        <w:rPr>
          <w:rtl/>
        </w:rPr>
        <w:t xml:space="preserve"> </w:t>
      </w:r>
      <w:r w:rsidRPr="00C80E7B">
        <w:rPr>
          <w:rFonts w:hint="eastAsia"/>
          <w:rtl/>
        </w:rPr>
        <w:t>الله</w:t>
      </w:r>
      <w:r w:rsidRPr="00C80E7B">
        <w:rPr>
          <w:rtl/>
        </w:rPr>
        <w:t xml:space="preserve"> </w:t>
      </w:r>
      <w:r w:rsidRPr="00C80E7B">
        <w:rPr>
          <w:rFonts w:hint="eastAsia"/>
          <w:rtl/>
        </w:rPr>
        <w:t>بن</w:t>
      </w:r>
      <w:r w:rsidRPr="00C80E7B">
        <w:rPr>
          <w:rtl/>
        </w:rPr>
        <w:t xml:space="preserve"> </w:t>
      </w:r>
      <w:r w:rsidRPr="00C80E7B">
        <w:rPr>
          <w:rFonts w:hint="eastAsia"/>
          <w:rtl/>
        </w:rPr>
        <w:t>عمر</w:t>
      </w:r>
      <w:r w:rsidR="00A85D43">
        <w:rPr>
          <w:rFonts w:cs="CTraditional Arabic" w:hint="cs"/>
          <w:rtl/>
        </w:rPr>
        <w:t>ب</w:t>
      </w:r>
      <w:r w:rsidRPr="00C80E7B">
        <w:rPr>
          <w:rtl/>
        </w:rPr>
        <w:t xml:space="preserve"> </w:t>
      </w:r>
      <w:r w:rsidRPr="00C80E7B">
        <w:rPr>
          <w:rFonts w:hint="eastAsia"/>
          <w:rtl/>
        </w:rPr>
        <w:t>أنَّ</w:t>
      </w:r>
      <w:r w:rsidRPr="00C80E7B">
        <w:rPr>
          <w:rtl/>
        </w:rPr>
        <w:t xml:space="preserve"> </w:t>
      </w:r>
      <w:r w:rsidRPr="00C80E7B">
        <w:rPr>
          <w:rFonts w:hint="eastAsia"/>
          <w:rtl/>
        </w:rPr>
        <w:t>رَجُلاً</w:t>
      </w:r>
      <w:r w:rsidRPr="00C80E7B">
        <w:rPr>
          <w:rtl/>
        </w:rPr>
        <w:t xml:space="preserve"> </w:t>
      </w:r>
      <w:r w:rsidRPr="00C80E7B">
        <w:rPr>
          <w:rFonts w:hint="eastAsia"/>
          <w:rtl/>
        </w:rPr>
        <w:t>مِنَ</w:t>
      </w:r>
      <w:r w:rsidRPr="00C80E7B">
        <w:rPr>
          <w:rtl/>
        </w:rPr>
        <w:t xml:space="preserve"> </w:t>
      </w:r>
      <w:r w:rsidRPr="00C80E7B">
        <w:rPr>
          <w:rFonts w:hint="eastAsia"/>
          <w:rtl/>
        </w:rPr>
        <w:t>الأعْرَابِ</w:t>
      </w:r>
      <w:r w:rsidRPr="00C80E7B">
        <w:rPr>
          <w:rtl/>
        </w:rPr>
        <w:t xml:space="preserve"> </w:t>
      </w:r>
      <w:r w:rsidRPr="00C80E7B">
        <w:rPr>
          <w:rFonts w:hint="eastAsia"/>
          <w:rtl/>
        </w:rPr>
        <w:t>لَقِيَهُ</w:t>
      </w:r>
      <w:r w:rsidRPr="00C80E7B">
        <w:rPr>
          <w:rtl/>
        </w:rPr>
        <w:t xml:space="preserve"> </w:t>
      </w:r>
      <w:r w:rsidRPr="00C80E7B">
        <w:rPr>
          <w:rFonts w:hint="eastAsia"/>
          <w:rtl/>
        </w:rPr>
        <w:t>بطَريق</w:t>
      </w:r>
      <w:r w:rsidRPr="00C80E7B">
        <w:rPr>
          <w:rtl/>
        </w:rPr>
        <w:t xml:space="preserve"> </w:t>
      </w:r>
      <w:r w:rsidRPr="00C80E7B">
        <w:rPr>
          <w:rFonts w:hint="eastAsia"/>
          <w:rtl/>
        </w:rPr>
        <w:t>مَكَّةَ،</w:t>
      </w:r>
      <w:r w:rsidRPr="00C80E7B">
        <w:rPr>
          <w:rtl/>
        </w:rPr>
        <w:t xml:space="preserve"> </w:t>
      </w:r>
      <w:r w:rsidRPr="00C80E7B">
        <w:rPr>
          <w:rFonts w:hint="eastAsia"/>
          <w:rtl/>
        </w:rPr>
        <w:t>فَسَلَّمَ</w:t>
      </w:r>
      <w:r w:rsidRPr="00C80E7B">
        <w:rPr>
          <w:rtl/>
        </w:rPr>
        <w:t xml:space="preserve"> </w:t>
      </w:r>
      <w:r w:rsidRPr="00C80E7B">
        <w:rPr>
          <w:rFonts w:hint="eastAsia"/>
          <w:rtl/>
        </w:rPr>
        <w:t>عَلَيهِ</w:t>
      </w:r>
      <w:r w:rsidRPr="00C80E7B">
        <w:rPr>
          <w:rtl/>
        </w:rPr>
        <w:t xml:space="preserve"> </w:t>
      </w:r>
      <w:r w:rsidRPr="00C80E7B">
        <w:rPr>
          <w:rFonts w:hint="eastAsia"/>
          <w:rtl/>
        </w:rPr>
        <w:t>عبدُ</w:t>
      </w:r>
      <w:r w:rsidRPr="00C80E7B">
        <w:rPr>
          <w:rtl/>
        </w:rPr>
        <w:t xml:space="preserve"> </w:t>
      </w:r>
      <w:r w:rsidRPr="00C80E7B">
        <w:rPr>
          <w:rFonts w:hint="eastAsia"/>
          <w:rtl/>
        </w:rPr>
        <w:t>الله</w:t>
      </w:r>
      <w:r w:rsidRPr="00C80E7B">
        <w:rPr>
          <w:rtl/>
        </w:rPr>
        <w:t xml:space="preserve"> </w:t>
      </w:r>
      <w:r w:rsidRPr="00C80E7B">
        <w:rPr>
          <w:rFonts w:hint="eastAsia"/>
          <w:rtl/>
        </w:rPr>
        <w:t>بْنُ</w:t>
      </w:r>
      <w:r w:rsidRPr="00C80E7B">
        <w:rPr>
          <w:rtl/>
        </w:rPr>
        <w:t xml:space="preserve"> </w:t>
      </w:r>
      <w:r w:rsidRPr="00C80E7B">
        <w:rPr>
          <w:rFonts w:hint="eastAsia"/>
          <w:rtl/>
        </w:rPr>
        <w:t>عُمَرَ</w:t>
      </w:r>
      <w:r w:rsidRPr="00C80E7B">
        <w:rPr>
          <w:rtl/>
        </w:rPr>
        <w:t xml:space="preserve"> </w:t>
      </w:r>
      <w:r w:rsidRPr="00C80E7B">
        <w:rPr>
          <w:rFonts w:hint="eastAsia"/>
          <w:rtl/>
        </w:rPr>
        <w:t>وَحَمَلَهُ</w:t>
      </w:r>
      <w:r w:rsidRPr="00C80E7B">
        <w:rPr>
          <w:rtl/>
        </w:rPr>
        <w:t xml:space="preserve"> </w:t>
      </w:r>
      <w:r w:rsidRPr="00C80E7B">
        <w:rPr>
          <w:rFonts w:hint="eastAsia"/>
          <w:rtl/>
        </w:rPr>
        <w:t>عَلَى</w:t>
      </w:r>
      <w:r w:rsidRPr="00C80E7B">
        <w:rPr>
          <w:rtl/>
        </w:rPr>
        <w:t xml:space="preserve"> </w:t>
      </w:r>
      <w:r w:rsidRPr="00C80E7B">
        <w:rPr>
          <w:rFonts w:hint="eastAsia"/>
          <w:rtl/>
        </w:rPr>
        <w:t>حِمَارٍ</w:t>
      </w:r>
      <w:r w:rsidRPr="00C80E7B">
        <w:rPr>
          <w:rtl/>
        </w:rPr>
        <w:t xml:space="preserve"> </w:t>
      </w:r>
      <w:r w:rsidRPr="00C80E7B">
        <w:rPr>
          <w:rFonts w:hint="eastAsia"/>
          <w:rtl/>
        </w:rPr>
        <w:t>كَانَ</w:t>
      </w:r>
      <w:r w:rsidRPr="00C80E7B">
        <w:rPr>
          <w:rtl/>
        </w:rPr>
        <w:t xml:space="preserve"> </w:t>
      </w:r>
      <w:r w:rsidRPr="00C80E7B">
        <w:rPr>
          <w:rFonts w:hint="eastAsia"/>
          <w:rtl/>
        </w:rPr>
        <w:t>يَرْكَبُهُ</w:t>
      </w:r>
      <w:r w:rsidRPr="00C80E7B">
        <w:rPr>
          <w:rtl/>
        </w:rPr>
        <w:t xml:space="preserve"> </w:t>
      </w:r>
      <w:r w:rsidRPr="00C80E7B">
        <w:rPr>
          <w:rFonts w:hint="eastAsia"/>
          <w:rtl/>
        </w:rPr>
        <w:t>وَأعْطَاهُ</w:t>
      </w:r>
      <w:r w:rsidRPr="00C80E7B">
        <w:rPr>
          <w:rtl/>
        </w:rPr>
        <w:t xml:space="preserve"> </w:t>
      </w:r>
      <w:r w:rsidRPr="00C80E7B">
        <w:rPr>
          <w:rFonts w:hint="eastAsia"/>
          <w:rtl/>
        </w:rPr>
        <w:t>عِمَامَةً</w:t>
      </w:r>
      <w:r w:rsidRPr="00C80E7B">
        <w:rPr>
          <w:rtl/>
        </w:rPr>
        <w:t xml:space="preserve"> </w:t>
      </w:r>
      <w:r w:rsidRPr="00C80E7B">
        <w:rPr>
          <w:rFonts w:hint="eastAsia"/>
          <w:rtl/>
        </w:rPr>
        <w:t>كَانَتْ</w:t>
      </w:r>
      <w:r w:rsidRPr="00C80E7B">
        <w:rPr>
          <w:rtl/>
        </w:rPr>
        <w:t xml:space="preserve"> </w:t>
      </w:r>
      <w:r w:rsidRPr="00C80E7B">
        <w:rPr>
          <w:rFonts w:hint="eastAsia"/>
          <w:rtl/>
        </w:rPr>
        <w:t>عَلَى</w:t>
      </w:r>
      <w:r w:rsidRPr="00C80E7B">
        <w:rPr>
          <w:rtl/>
        </w:rPr>
        <w:t xml:space="preserve"> </w:t>
      </w:r>
      <w:r w:rsidRPr="00C80E7B">
        <w:rPr>
          <w:rFonts w:hint="eastAsia"/>
          <w:rtl/>
        </w:rPr>
        <w:t>رَأسِهِ،</w:t>
      </w:r>
      <w:r w:rsidRPr="00C80E7B">
        <w:rPr>
          <w:rtl/>
        </w:rPr>
        <w:t xml:space="preserve"> </w:t>
      </w:r>
      <w:r w:rsidRPr="00C80E7B">
        <w:rPr>
          <w:rFonts w:hint="eastAsia"/>
          <w:rtl/>
        </w:rPr>
        <w:t>قَالَ</w:t>
      </w:r>
      <w:r w:rsidRPr="00C80E7B">
        <w:rPr>
          <w:rtl/>
        </w:rPr>
        <w:t xml:space="preserve"> </w:t>
      </w:r>
      <w:r w:rsidRPr="00C80E7B">
        <w:rPr>
          <w:rFonts w:hint="eastAsia"/>
          <w:rtl/>
        </w:rPr>
        <w:t>ابنُ</w:t>
      </w:r>
      <w:r w:rsidRPr="00C80E7B">
        <w:rPr>
          <w:rtl/>
        </w:rPr>
        <w:t xml:space="preserve"> </w:t>
      </w:r>
      <w:r w:rsidRPr="00C80E7B">
        <w:rPr>
          <w:rFonts w:hint="eastAsia"/>
          <w:rtl/>
        </w:rPr>
        <w:t>دِينَار</w:t>
      </w:r>
      <w:r w:rsidRPr="00C80E7B">
        <w:rPr>
          <w:rtl/>
        </w:rPr>
        <w:t xml:space="preserve">: </w:t>
      </w:r>
      <w:r w:rsidRPr="00C80E7B">
        <w:rPr>
          <w:rFonts w:hint="eastAsia"/>
          <w:rtl/>
        </w:rPr>
        <w:t>فَقُلْنَا</w:t>
      </w:r>
      <w:r w:rsidRPr="00C80E7B">
        <w:rPr>
          <w:rtl/>
        </w:rPr>
        <w:t xml:space="preserve"> </w:t>
      </w:r>
      <w:r w:rsidRPr="00C80E7B">
        <w:rPr>
          <w:rFonts w:hint="eastAsia"/>
          <w:rtl/>
        </w:rPr>
        <w:t>لَهُ</w:t>
      </w:r>
      <w:r w:rsidRPr="00C80E7B">
        <w:rPr>
          <w:rtl/>
        </w:rPr>
        <w:t xml:space="preserve">: </w:t>
      </w:r>
      <w:r w:rsidRPr="00C80E7B">
        <w:rPr>
          <w:rFonts w:hint="eastAsia"/>
          <w:rtl/>
        </w:rPr>
        <w:t>أصْلَحَكَ</w:t>
      </w:r>
      <w:r w:rsidRPr="00C80E7B">
        <w:rPr>
          <w:rtl/>
        </w:rPr>
        <w:t xml:space="preserve"> </w:t>
      </w:r>
      <w:r w:rsidRPr="00C80E7B">
        <w:rPr>
          <w:rFonts w:hint="eastAsia"/>
          <w:rtl/>
        </w:rPr>
        <w:t>الله،</w:t>
      </w:r>
      <w:r w:rsidRPr="00C80E7B">
        <w:rPr>
          <w:rtl/>
        </w:rPr>
        <w:t xml:space="preserve"> </w:t>
      </w:r>
      <w:r w:rsidRPr="00C80E7B">
        <w:rPr>
          <w:rFonts w:hint="eastAsia"/>
          <w:rtl/>
        </w:rPr>
        <w:t>إنَّهُمُ</w:t>
      </w:r>
      <w:r w:rsidRPr="00C80E7B">
        <w:rPr>
          <w:rtl/>
        </w:rPr>
        <w:t xml:space="preserve"> </w:t>
      </w:r>
      <w:r w:rsidRPr="00C80E7B">
        <w:rPr>
          <w:rFonts w:hint="eastAsia"/>
          <w:rtl/>
        </w:rPr>
        <w:t>الأعرَابُ</w:t>
      </w:r>
      <w:r w:rsidRPr="00C80E7B">
        <w:rPr>
          <w:rtl/>
        </w:rPr>
        <w:t xml:space="preserve"> </w:t>
      </w:r>
      <w:r w:rsidRPr="00C80E7B">
        <w:rPr>
          <w:rFonts w:hint="eastAsia"/>
          <w:rtl/>
        </w:rPr>
        <w:t>وَهُمْ</w:t>
      </w:r>
      <w:r w:rsidRPr="00C80E7B">
        <w:rPr>
          <w:rtl/>
        </w:rPr>
        <w:t xml:space="preserve"> </w:t>
      </w:r>
      <w:r w:rsidRPr="00C80E7B">
        <w:rPr>
          <w:rFonts w:hint="eastAsia"/>
          <w:rtl/>
        </w:rPr>
        <w:t>يَرْضَوْنَ</w:t>
      </w:r>
      <w:r w:rsidRPr="00C80E7B">
        <w:rPr>
          <w:rtl/>
        </w:rPr>
        <w:t xml:space="preserve"> </w:t>
      </w:r>
      <w:r w:rsidRPr="00C80E7B">
        <w:rPr>
          <w:rFonts w:hint="eastAsia"/>
          <w:rtl/>
        </w:rPr>
        <w:t>باليَسير،</w:t>
      </w:r>
      <w:r w:rsidRPr="00C80E7B">
        <w:rPr>
          <w:rtl/>
        </w:rPr>
        <w:t xml:space="preserve"> </w:t>
      </w:r>
      <w:r w:rsidRPr="00C80E7B">
        <w:rPr>
          <w:rFonts w:hint="eastAsia"/>
          <w:rtl/>
        </w:rPr>
        <w:t>فَقَالَ</w:t>
      </w:r>
      <w:r w:rsidR="00A85D43">
        <w:rPr>
          <w:rFonts w:hint="cs"/>
          <w:rtl/>
        </w:rPr>
        <w:t>:</w:t>
      </w:r>
      <w:r w:rsidRPr="00C80E7B">
        <w:rPr>
          <w:rtl/>
        </w:rPr>
        <w:t xml:space="preserve"> </w:t>
      </w:r>
      <w:r w:rsidRPr="00C80E7B">
        <w:rPr>
          <w:rFonts w:hint="eastAsia"/>
          <w:rtl/>
        </w:rPr>
        <w:t>عبد</w:t>
      </w:r>
      <w:r w:rsidRPr="00C80E7B">
        <w:rPr>
          <w:rtl/>
        </w:rPr>
        <w:t xml:space="preserve"> </w:t>
      </w:r>
      <w:r w:rsidRPr="00C80E7B">
        <w:rPr>
          <w:rFonts w:hint="eastAsia"/>
          <w:rtl/>
        </w:rPr>
        <w:t>الله</w:t>
      </w:r>
      <w:r w:rsidRPr="00C80E7B">
        <w:rPr>
          <w:rtl/>
        </w:rPr>
        <w:t xml:space="preserve"> </w:t>
      </w:r>
      <w:r w:rsidRPr="00C80E7B">
        <w:rPr>
          <w:rFonts w:hint="eastAsia"/>
          <w:rtl/>
        </w:rPr>
        <w:t>بن</w:t>
      </w:r>
      <w:r w:rsidRPr="00C80E7B">
        <w:rPr>
          <w:rtl/>
        </w:rPr>
        <w:t xml:space="preserve"> </w:t>
      </w:r>
      <w:r w:rsidRPr="00C80E7B">
        <w:rPr>
          <w:rFonts w:hint="eastAsia"/>
          <w:rtl/>
        </w:rPr>
        <w:t>عمر</w:t>
      </w:r>
      <w:r w:rsidRPr="00C80E7B">
        <w:rPr>
          <w:rtl/>
        </w:rPr>
        <w:t xml:space="preserve">: </w:t>
      </w:r>
      <w:r w:rsidRPr="00C80E7B">
        <w:rPr>
          <w:rFonts w:hint="eastAsia"/>
          <w:rtl/>
        </w:rPr>
        <w:t>إن</w:t>
      </w:r>
      <w:r w:rsidRPr="00C80E7B">
        <w:rPr>
          <w:rtl/>
        </w:rPr>
        <w:t xml:space="preserve"> </w:t>
      </w:r>
      <w:r w:rsidRPr="00C80E7B">
        <w:rPr>
          <w:rFonts w:hint="eastAsia"/>
          <w:rtl/>
        </w:rPr>
        <w:t>أَبَا</w:t>
      </w:r>
      <w:r w:rsidRPr="00C80E7B">
        <w:rPr>
          <w:rtl/>
        </w:rPr>
        <w:t xml:space="preserve"> </w:t>
      </w:r>
      <w:r w:rsidRPr="00C80E7B">
        <w:rPr>
          <w:rFonts w:hint="eastAsia"/>
          <w:rtl/>
        </w:rPr>
        <w:t>هَذَا</w:t>
      </w:r>
      <w:r w:rsidRPr="00C80E7B">
        <w:rPr>
          <w:rtl/>
        </w:rPr>
        <w:t xml:space="preserve"> </w:t>
      </w:r>
      <w:r w:rsidRPr="00C80E7B">
        <w:rPr>
          <w:rFonts w:hint="eastAsia"/>
          <w:rtl/>
        </w:rPr>
        <w:t>كَانَ</w:t>
      </w:r>
      <w:r w:rsidRPr="00C80E7B">
        <w:rPr>
          <w:rtl/>
        </w:rPr>
        <w:t xml:space="preserve"> </w:t>
      </w:r>
      <w:r w:rsidRPr="00C80E7B">
        <w:rPr>
          <w:rFonts w:hint="eastAsia"/>
          <w:rtl/>
        </w:rPr>
        <w:t>وُدّاً</w:t>
      </w:r>
      <w:r w:rsidRPr="00C80E7B">
        <w:rPr>
          <w:rtl/>
        </w:rPr>
        <w:t xml:space="preserve"> </w:t>
      </w:r>
      <w:r w:rsidRPr="00C80E7B">
        <w:rPr>
          <w:rFonts w:hint="eastAsia"/>
          <w:rtl/>
        </w:rPr>
        <w:t>لِعُمَرَ</w:t>
      </w:r>
      <w:r w:rsidRPr="00C80E7B">
        <w:rPr>
          <w:rtl/>
        </w:rPr>
        <w:t xml:space="preserve"> </w:t>
      </w:r>
      <w:r w:rsidRPr="00C80E7B">
        <w:rPr>
          <w:rFonts w:hint="eastAsia"/>
          <w:rtl/>
        </w:rPr>
        <w:t>بنِ</w:t>
      </w:r>
      <w:r w:rsidRPr="00C80E7B">
        <w:rPr>
          <w:rtl/>
        </w:rPr>
        <w:t xml:space="preserve"> </w:t>
      </w:r>
      <w:r w:rsidRPr="00C80E7B">
        <w:rPr>
          <w:rFonts w:hint="eastAsia"/>
          <w:rtl/>
        </w:rPr>
        <w:t>الخطاب</w:t>
      </w:r>
      <w:r w:rsidR="00A85D43">
        <w:rPr>
          <w:rFonts w:hint="cs"/>
          <w:rtl/>
        </w:rPr>
        <w:t xml:space="preserve"> </w:t>
      </w:r>
      <w:r w:rsidRPr="00C80E7B">
        <w:rPr>
          <w:rFonts w:hint="eastAsia"/>
          <w:rtl/>
        </w:rPr>
        <w:t>وإنِّي</w:t>
      </w:r>
      <w:r w:rsidRPr="00C80E7B">
        <w:rPr>
          <w:rtl/>
        </w:rPr>
        <w:t xml:space="preserve"> </w:t>
      </w:r>
      <w:r w:rsidRPr="00C80E7B">
        <w:rPr>
          <w:rFonts w:hint="eastAsia"/>
          <w:rtl/>
        </w:rPr>
        <w:t>سَمِعتُ</w:t>
      </w:r>
      <w:r w:rsidRPr="00C80E7B">
        <w:rPr>
          <w:rtl/>
        </w:rPr>
        <w:t xml:space="preserve"> </w:t>
      </w:r>
      <w:r w:rsidRPr="00C80E7B">
        <w:rPr>
          <w:rFonts w:hint="eastAsia"/>
          <w:rtl/>
        </w:rPr>
        <w:t>رسول الله</w:t>
      </w:r>
      <w:r w:rsidR="002C3640" w:rsidRPr="002C3640">
        <w:rPr>
          <w:rFonts w:cs="CTraditional Arabic" w:hint="eastAsia"/>
          <w:rtl/>
        </w:rPr>
        <w:t xml:space="preserve"> ج</w:t>
      </w:r>
      <w:r w:rsidRPr="00C80E7B">
        <w:rPr>
          <w:rFonts w:hint="eastAsia"/>
          <w:rtl/>
        </w:rPr>
        <w:t xml:space="preserve"> يقول</w:t>
      </w:r>
      <w:r w:rsidRPr="00C80E7B">
        <w:rPr>
          <w:rtl/>
        </w:rPr>
        <w:t xml:space="preserve">: </w:t>
      </w:r>
      <w:r w:rsidRPr="00C80E7B">
        <w:rPr>
          <w:rFonts w:hint="eastAsia"/>
          <w:rtl/>
        </w:rPr>
        <w:t>إنَّ</w:t>
      </w:r>
      <w:r w:rsidRPr="00C80E7B">
        <w:rPr>
          <w:rtl/>
        </w:rPr>
        <w:t xml:space="preserve"> </w:t>
      </w:r>
      <w:r w:rsidRPr="00C80E7B">
        <w:rPr>
          <w:rFonts w:hint="eastAsia"/>
          <w:rtl/>
        </w:rPr>
        <w:t>أبرَّ</w:t>
      </w:r>
      <w:r w:rsidRPr="00C80E7B">
        <w:rPr>
          <w:rtl/>
        </w:rPr>
        <w:t xml:space="preserve"> </w:t>
      </w:r>
      <w:r w:rsidRPr="00C80E7B">
        <w:rPr>
          <w:rFonts w:hint="eastAsia"/>
          <w:rtl/>
        </w:rPr>
        <w:t>البِرِّ</w:t>
      </w:r>
      <w:r w:rsidRPr="00C80E7B">
        <w:rPr>
          <w:rtl/>
        </w:rPr>
        <w:t xml:space="preserve"> </w:t>
      </w:r>
      <w:r w:rsidRPr="00C80E7B">
        <w:rPr>
          <w:rFonts w:hint="eastAsia"/>
          <w:rtl/>
        </w:rPr>
        <w:t>صِلَةُ</w:t>
      </w:r>
      <w:r w:rsidRPr="00C80E7B">
        <w:rPr>
          <w:rtl/>
        </w:rPr>
        <w:t xml:space="preserve"> </w:t>
      </w:r>
      <w:r w:rsidRPr="00C80E7B">
        <w:rPr>
          <w:rFonts w:hint="eastAsia"/>
          <w:rtl/>
        </w:rPr>
        <w:t>الرَّجُلِ</w:t>
      </w:r>
      <w:r w:rsidRPr="00C80E7B">
        <w:rPr>
          <w:rtl/>
        </w:rPr>
        <w:t xml:space="preserve"> </w:t>
      </w:r>
      <w:r w:rsidRPr="00C80E7B">
        <w:rPr>
          <w:rFonts w:hint="eastAsia"/>
          <w:rtl/>
        </w:rPr>
        <w:t>أهْلَ</w:t>
      </w:r>
      <w:r w:rsidRPr="00C80E7B">
        <w:rPr>
          <w:rtl/>
        </w:rPr>
        <w:t xml:space="preserve"> </w:t>
      </w:r>
      <w:r w:rsidRPr="00C80E7B">
        <w:rPr>
          <w:rFonts w:hint="eastAsia"/>
          <w:rtl/>
        </w:rPr>
        <w:t>وُدِّ</w:t>
      </w:r>
      <w:r w:rsidRPr="00C80E7B">
        <w:rPr>
          <w:rtl/>
        </w:rPr>
        <w:t xml:space="preserve"> </w:t>
      </w:r>
      <w:r w:rsidRPr="00C80E7B">
        <w:rPr>
          <w:rFonts w:hint="eastAsia"/>
          <w:rtl/>
        </w:rPr>
        <w:t>أبِيهِ</w:t>
      </w:r>
      <w:r w:rsidRPr="00C80E7B">
        <w:rPr>
          <w:rFonts w:hint="cs"/>
          <w:rtl/>
        </w:rPr>
        <w:t xml:space="preserve">. </w:t>
      </w:r>
      <w:r w:rsidRPr="0057002A">
        <w:rPr>
          <w:rStyle w:val="Char2"/>
          <w:rFonts w:hint="cs"/>
          <w:rtl/>
        </w:rPr>
        <w:t>(مسلم)</w:t>
      </w:r>
      <w:r w:rsidR="00A85D43" w:rsidRPr="0057002A">
        <w:rPr>
          <w:rStyle w:val="Char2"/>
          <w:rFonts w:hint="cs"/>
          <w:rtl/>
        </w:rPr>
        <w:t>.</w:t>
      </w:r>
    </w:p>
    <w:p w:rsidR="004A4E6A" w:rsidRDefault="004A4E6A" w:rsidP="0057002A">
      <w:pPr>
        <w:pStyle w:val="a2"/>
        <w:rPr>
          <w:rFonts w:hint="cs"/>
          <w:rtl/>
        </w:rPr>
      </w:pPr>
      <w:r w:rsidRPr="00A11AEC">
        <w:rPr>
          <w:rFonts w:hint="cs"/>
          <w:rtl/>
        </w:rPr>
        <w:t>عبدالله بن د</w:t>
      </w:r>
      <w:r w:rsidR="00070FD7">
        <w:rPr>
          <w:rFonts w:hint="cs"/>
          <w:rtl/>
        </w:rPr>
        <w:t>ی</w:t>
      </w:r>
      <w:r w:rsidRPr="00A11AEC">
        <w:rPr>
          <w:rFonts w:hint="cs"/>
          <w:rtl/>
        </w:rPr>
        <w:t xml:space="preserve">نار </w:t>
      </w:r>
      <w:r w:rsidR="00A85D43" w:rsidRPr="0057002A">
        <w:rPr>
          <w:rFonts w:ascii="Traditional Arabic" w:hAnsi="Traditional Arabic" w:cs="CTraditional Arabic" w:hint="cs"/>
          <w:rtl/>
        </w:rPr>
        <w:t>/</w:t>
      </w:r>
      <w:r w:rsidRPr="0057002A">
        <w:rPr>
          <w:rFonts w:ascii="Traditional Arabic" w:hAnsi="Traditional Arabic" w:cs="Traditional Arabic" w:hint="cs"/>
          <w:rtl/>
        </w:rPr>
        <w:t>،</w:t>
      </w:r>
      <w:r w:rsidRPr="0057002A">
        <w:rPr>
          <w:rFonts w:hint="cs"/>
          <w:rtl/>
        </w:rPr>
        <w:t xml:space="preserve"> ر</w:t>
      </w:r>
      <w:r w:rsidRPr="00A11AEC">
        <w:rPr>
          <w:rFonts w:hint="cs"/>
          <w:rtl/>
        </w:rPr>
        <w:t>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مرد</w:t>
      </w:r>
      <w:r w:rsidR="00070FD7">
        <w:rPr>
          <w:rFonts w:hint="cs"/>
          <w:rtl/>
        </w:rPr>
        <w:t>ی</w:t>
      </w:r>
      <w:r w:rsidRPr="00A11AEC">
        <w:rPr>
          <w:rFonts w:hint="cs"/>
          <w:rtl/>
        </w:rPr>
        <w:t xml:space="preserve"> از باد</w:t>
      </w:r>
      <w:r w:rsidR="00070FD7">
        <w:rPr>
          <w:rFonts w:hint="cs"/>
          <w:rtl/>
        </w:rPr>
        <w:t>ی</w:t>
      </w:r>
      <w:r w:rsidRPr="00A11AEC">
        <w:rPr>
          <w:rFonts w:hint="cs"/>
          <w:rtl/>
        </w:rPr>
        <w:t>ه نش</w:t>
      </w:r>
      <w:r w:rsidR="00070FD7">
        <w:rPr>
          <w:rFonts w:hint="cs"/>
          <w:rtl/>
        </w:rPr>
        <w:t>ی</w:t>
      </w:r>
      <w:r w:rsidRPr="00A11AEC">
        <w:rPr>
          <w:rFonts w:hint="cs"/>
          <w:rtl/>
        </w:rPr>
        <w:t>نان در راه م</w:t>
      </w:r>
      <w:r w:rsidR="00070FD7">
        <w:rPr>
          <w:rFonts w:hint="cs"/>
          <w:rtl/>
        </w:rPr>
        <w:t>ک</w:t>
      </w:r>
      <w:r w:rsidRPr="00A11AEC">
        <w:rPr>
          <w:rFonts w:hint="cs"/>
          <w:rtl/>
        </w:rPr>
        <w:t>ه م</w:t>
      </w:r>
      <w:r w:rsidR="00070FD7">
        <w:rPr>
          <w:rFonts w:hint="cs"/>
          <w:rtl/>
        </w:rPr>
        <w:t>ک</w:t>
      </w:r>
      <w:r w:rsidRPr="00A11AEC">
        <w:rPr>
          <w:rFonts w:hint="cs"/>
          <w:rtl/>
        </w:rPr>
        <w:t xml:space="preserve">رمه با عبدالله بن عمر برخورد </w:t>
      </w:r>
      <w:r w:rsidR="00070FD7">
        <w:rPr>
          <w:rFonts w:hint="cs"/>
          <w:rtl/>
        </w:rPr>
        <w:t>ک</w:t>
      </w:r>
      <w:r w:rsidRPr="00A11AEC">
        <w:rPr>
          <w:rFonts w:hint="cs"/>
          <w:rtl/>
        </w:rPr>
        <w:t>رد حضرت عبدالله بن عمر بر او سلام داد و</w:t>
      </w:r>
      <w:r w:rsidR="00A85D43">
        <w:rPr>
          <w:rFonts w:hint="cs"/>
          <w:rtl/>
        </w:rPr>
        <w:t xml:space="preserve"> او را برخر</w:t>
      </w:r>
      <w:r w:rsidR="00070FD7">
        <w:rPr>
          <w:rFonts w:hint="cs"/>
          <w:rtl/>
        </w:rPr>
        <w:t>ی</w:t>
      </w:r>
      <w:r w:rsidR="00A85D43">
        <w:rPr>
          <w:rFonts w:hint="cs"/>
          <w:rtl/>
        </w:rPr>
        <w:t xml:space="preserve"> </w:t>
      </w:r>
      <w:r w:rsidR="00070FD7">
        <w:rPr>
          <w:rFonts w:hint="cs"/>
          <w:rtl/>
        </w:rPr>
        <w:t>ک</w:t>
      </w:r>
      <w:r w:rsidR="00A85D43">
        <w:rPr>
          <w:rFonts w:hint="cs"/>
          <w:rtl/>
        </w:rPr>
        <w:t>ه بر آن سوار م</w:t>
      </w:r>
      <w:r w:rsidR="00070FD7">
        <w:rPr>
          <w:rFonts w:hint="cs"/>
          <w:rtl/>
        </w:rPr>
        <w:t>ی</w:t>
      </w:r>
      <w:r w:rsidR="00A85D43">
        <w:rPr>
          <w:rFonts w:hint="eastAsia"/>
          <w:rtl/>
        </w:rPr>
        <w:t>‌</w:t>
      </w:r>
      <w:r w:rsidRPr="00A11AEC">
        <w:rPr>
          <w:rFonts w:hint="cs"/>
          <w:rtl/>
        </w:rPr>
        <w:t>شد سوار نمود و</w:t>
      </w:r>
      <w:r w:rsidR="00A85D43">
        <w:rPr>
          <w:rFonts w:hint="cs"/>
          <w:rtl/>
        </w:rPr>
        <w:t xml:space="preserve"> </w:t>
      </w:r>
      <w:r w:rsidRPr="00A11AEC">
        <w:rPr>
          <w:rFonts w:hint="cs"/>
          <w:rtl/>
        </w:rPr>
        <w:t>عمامه</w:t>
      </w:r>
      <w:r w:rsidR="007458E0">
        <w:rPr>
          <w:rFonts w:hint="cs"/>
          <w:rtl/>
        </w:rPr>
        <w:t xml:space="preserve">‌اش </w:t>
      </w:r>
      <w:r w:rsidR="00070FD7">
        <w:rPr>
          <w:rFonts w:hint="cs"/>
          <w:rtl/>
        </w:rPr>
        <w:t>ک</w:t>
      </w:r>
      <w:r w:rsidRPr="00A11AEC">
        <w:rPr>
          <w:rFonts w:hint="cs"/>
          <w:rtl/>
        </w:rPr>
        <w:t>ه بر سرش بود به آن مرد داد عبدالله بن د</w:t>
      </w:r>
      <w:r w:rsidR="00070FD7">
        <w:rPr>
          <w:rFonts w:hint="cs"/>
          <w:rtl/>
        </w:rPr>
        <w:t>ی</w:t>
      </w:r>
      <w:r w:rsidRPr="00A11AEC">
        <w:rPr>
          <w:rFonts w:hint="cs"/>
          <w:rtl/>
        </w:rPr>
        <w:t>نار م</w:t>
      </w:r>
      <w:r w:rsidR="00070FD7">
        <w:rPr>
          <w:rFonts w:hint="cs"/>
          <w:rtl/>
        </w:rPr>
        <w:t>ی</w:t>
      </w:r>
      <w:r w:rsidR="00A85D43">
        <w:rPr>
          <w:rFonts w:hint="eastAsia"/>
          <w:rtl/>
        </w:rPr>
        <w:t>‌</w:t>
      </w:r>
      <w:r w:rsidRPr="00A11AEC">
        <w:rPr>
          <w:rFonts w:hint="cs"/>
          <w:rtl/>
        </w:rPr>
        <w:t>گو</w:t>
      </w:r>
      <w:r w:rsidR="00070FD7">
        <w:rPr>
          <w:rFonts w:hint="cs"/>
          <w:rtl/>
        </w:rPr>
        <w:t>ی</w:t>
      </w:r>
      <w:r w:rsidRPr="00A11AEC">
        <w:rPr>
          <w:rFonts w:hint="cs"/>
          <w:rtl/>
        </w:rPr>
        <w:t>د</w:t>
      </w:r>
      <w:r w:rsidR="00A85D43">
        <w:rPr>
          <w:rFonts w:hint="cs"/>
          <w:rtl/>
        </w:rPr>
        <w:t>:</w:t>
      </w:r>
      <w:r w:rsidRPr="00A11AEC">
        <w:rPr>
          <w:rFonts w:hint="cs"/>
          <w:rtl/>
        </w:rPr>
        <w:t xml:space="preserve"> ما به او گفت</w:t>
      </w:r>
      <w:r w:rsidR="00070FD7">
        <w:rPr>
          <w:rFonts w:hint="cs"/>
          <w:rtl/>
        </w:rPr>
        <w:t>ی</w:t>
      </w:r>
      <w:r w:rsidRPr="00A11AEC">
        <w:rPr>
          <w:rFonts w:hint="cs"/>
          <w:rtl/>
        </w:rPr>
        <w:t>م، خداوند تو را سلامت دارد</w:t>
      </w:r>
      <w:r w:rsidR="00333238">
        <w:rPr>
          <w:rFonts w:hint="cs"/>
          <w:rtl/>
        </w:rPr>
        <w:t xml:space="preserve"> آن‌ها </w:t>
      </w:r>
      <w:r w:rsidRPr="00A11AEC">
        <w:rPr>
          <w:rFonts w:hint="cs"/>
          <w:rtl/>
        </w:rPr>
        <w:t>باد</w:t>
      </w:r>
      <w:r w:rsidR="00070FD7">
        <w:rPr>
          <w:rFonts w:hint="cs"/>
          <w:rtl/>
        </w:rPr>
        <w:t>ی</w:t>
      </w:r>
      <w:r w:rsidRPr="00A11AEC">
        <w:rPr>
          <w:rFonts w:hint="cs"/>
          <w:rtl/>
        </w:rPr>
        <w:t>ه نش</w:t>
      </w:r>
      <w:r w:rsidR="00070FD7">
        <w:rPr>
          <w:rFonts w:hint="cs"/>
          <w:rtl/>
        </w:rPr>
        <w:t>ی</w:t>
      </w:r>
      <w:r w:rsidRPr="00A11AEC">
        <w:rPr>
          <w:rFonts w:hint="cs"/>
          <w:rtl/>
        </w:rPr>
        <w:t>ن</w:t>
      </w:r>
      <w:r w:rsidR="00DE3B00">
        <w:rPr>
          <w:rFonts w:hint="cs"/>
          <w:rtl/>
        </w:rPr>
        <w:t xml:space="preserve">‌اند </w:t>
      </w:r>
      <w:r w:rsidRPr="00A11AEC">
        <w:rPr>
          <w:rFonts w:hint="cs"/>
          <w:rtl/>
        </w:rPr>
        <w:t>و</w:t>
      </w:r>
      <w:r w:rsidR="00A85D43">
        <w:rPr>
          <w:rFonts w:hint="cs"/>
          <w:rtl/>
        </w:rPr>
        <w:t xml:space="preserve"> </w:t>
      </w:r>
      <w:r w:rsidRPr="00A11AEC">
        <w:rPr>
          <w:rFonts w:hint="cs"/>
          <w:rtl/>
        </w:rPr>
        <w:t>با مقدار اند</w:t>
      </w:r>
      <w:r w:rsidR="00070FD7">
        <w:rPr>
          <w:rFonts w:hint="cs"/>
          <w:rtl/>
        </w:rPr>
        <w:t>کی</w:t>
      </w:r>
      <w:r w:rsidRPr="00A11AEC">
        <w:rPr>
          <w:rFonts w:hint="cs"/>
          <w:rtl/>
        </w:rPr>
        <w:t xml:space="preserve"> راض</w:t>
      </w:r>
      <w:r w:rsidR="00070FD7">
        <w:rPr>
          <w:rFonts w:hint="cs"/>
          <w:rtl/>
        </w:rPr>
        <w:t>ی</w:t>
      </w:r>
      <w:r w:rsidRPr="00A11AEC">
        <w:rPr>
          <w:rFonts w:hint="cs"/>
          <w:rtl/>
        </w:rPr>
        <w:t xml:space="preserve"> </w:t>
      </w:r>
      <w:r w:rsidR="009E6869">
        <w:rPr>
          <w:rFonts w:hint="cs"/>
          <w:rtl/>
        </w:rPr>
        <w:t>م</w:t>
      </w:r>
      <w:r w:rsidR="00070FD7">
        <w:rPr>
          <w:rFonts w:hint="cs"/>
          <w:rtl/>
        </w:rPr>
        <w:t>ی</w:t>
      </w:r>
      <w:r w:rsidR="009E6869">
        <w:rPr>
          <w:rFonts w:hint="cs"/>
          <w:rtl/>
        </w:rPr>
        <w:t>‌شوند</w:t>
      </w:r>
      <w:r w:rsidRPr="00A11AEC">
        <w:rPr>
          <w:rFonts w:hint="cs"/>
          <w:rtl/>
        </w:rPr>
        <w:t xml:space="preserve"> عبدالله بن عمر فرمود: پدر ا</w:t>
      </w:r>
      <w:r w:rsidR="00070FD7">
        <w:rPr>
          <w:rFonts w:hint="cs"/>
          <w:rtl/>
        </w:rPr>
        <w:t>ی</w:t>
      </w:r>
      <w:r w:rsidRPr="00A11AEC">
        <w:rPr>
          <w:rFonts w:hint="cs"/>
          <w:rtl/>
        </w:rPr>
        <w:t>ن مرد دوست پدرم عمر بن الخطاب بوده است من از رسول خدا شن</w:t>
      </w:r>
      <w:r w:rsidR="00070FD7">
        <w:rPr>
          <w:rFonts w:hint="cs"/>
          <w:rtl/>
        </w:rPr>
        <w:t>ی</w:t>
      </w:r>
      <w:r w:rsidRPr="00A11AEC">
        <w:rPr>
          <w:rFonts w:hint="cs"/>
          <w:rtl/>
        </w:rPr>
        <w:t>دم فرمود: همانا بهتر</w:t>
      </w:r>
      <w:r w:rsidR="00070FD7">
        <w:rPr>
          <w:rFonts w:hint="cs"/>
          <w:rtl/>
        </w:rPr>
        <w:t>ی</w:t>
      </w:r>
      <w:r w:rsidRPr="00A11AEC">
        <w:rPr>
          <w:rFonts w:hint="cs"/>
          <w:rtl/>
        </w:rPr>
        <w:t>ن و</w:t>
      </w:r>
      <w:r w:rsidR="00A85D43">
        <w:rPr>
          <w:rFonts w:hint="cs"/>
          <w:rtl/>
        </w:rPr>
        <w:t xml:space="preserve"> </w:t>
      </w:r>
      <w:r w:rsidRPr="00A11AEC">
        <w:rPr>
          <w:rFonts w:hint="cs"/>
          <w:rtl/>
        </w:rPr>
        <w:t>بالاتر</w:t>
      </w:r>
      <w:r w:rsidR="00070FD7">
        <w:rPr>
          <w:rFonts w:hint="cs"/>
          <w:rtl/>
        </w:rPr>
        <w:t>ی</w:t>
      </w:r>
      <w:r w:rsidRPr="00A11AEC">
        <w:rPr>
          <w:rFonts w:hint="cs"/>
          <w:rtl/>
        </w:rPr>
        <w:t>ن ن</w:t>
      </w:r>
      <w:r w:rsidR="00070FD7">
        <w:rPr>
          <w:rFonts w:hint="cs"/>
          <w:rtl/>
        </w:rPr>
        <w:t>یکی</w:t>
      </w:r>
      <w:r w:rsidR="00A85D43">
        <w:rPr>
          <w:rFonts w:hint="eastAsia"/>
          <w:rtl/>
        </w:rPr>
        <w:t>‌</w:t>
      </w:r>
      <w:r w:rsidRPr="00A11AEC">
        <w:rPr>
          <w:rFonts w:hint="cs"/>
          <w:rtl/>
        </w:rPr>
        <w:t xml:space="preserve">ها آن است </w:t>
      </w:r>
      <w:r w:rsidR="00070FD7">
        <w:rPr>
          <w:rFonts w:hint="cs"/>
          <w:rtl/>
        </w:rPr>
        <w:t>ک</w:t>
      </w:r>
      <w:r w:rsidRPr="00A11AEC">
        <w:rPr>
          <w:rFonts w:hint="cs"/>
          <w:rtl/>
        </w:rPr>
        <w:t>ه شخص رابطه و</w:t>
      </w:r>
      <w:r w:rsidR="00A85D43">
        <w:rPr>
          <w:rFonts w:hint="cs"/>
          <w:rtl/>
        </w:rPr>
        <w:t xml:space="preserve"> </w:t>
      </w:r>
      <w:r w:rsidRPr="00A11AEC">
        <w:rPr>
          <w:rFonts w:hint="cs"/>
          <w:rtl/>
        </w:rPr>
        <w:t>پ</w:t>
      </w:r>
      <w:r w:rsidR="00070FD7">
        <w:rPr>
          <w:rFonts w:hint="cs"/>
          <w:rtl/>
        </w:rPr>
        <w:t>ی</w:t>
      </w:r>
      <w:r w:rsidRPr="00A11AEC">
        <w:rPr>
          <w:rFonts w:hint="cs"/>
          <w:rtl/>
        </w:rPr>
        <w:t>وندش را با دوستان پدرش حفظ نما</w:t>
      </w:r>
      <w:r w:rsidR="00070FD7">
        <w:rPr>
          <w:rFonts w:hint="cs"/>
          <w:rtl/>
        </w:rPr>
        <w:t>ی</w:t>
      </w:r>
      <w:r w:rsidRPr="00A11AEC">
        <w:rPr>
          <w:rFonts w:hint="cs"/>
          <w:rtl/>
        </w:rPr>
        <w:t xml:space="preserve">د. </w:t>
      </w:r>
    </w:p>
    <w:p w:rsidR="007458E0" w:rsidRPr="00A11AEC" w:rsidRDefault="007458E0" w:rsidP="0057002A">
      <w:pPr>
        <w:pStyle w:val="a2"/>
        <w:rPr>
          <w:rtl/>
        </w:rPr>
      </w:pPr>
    </w:p>
    <w:p w:rsidR="004A4E6A" w:rsidRPr="00A85D43" w:rsidRDefault="004A4E6A" w:rsidP="0057002A">
      <w:pPr>
        <w:pStyle w:val="a0"/>
        <w:rPr>
          <w:rtl/>
        </w:rPr>
      </w:pPr>
      <w:bookmarkStart w:id="708" w:name="_Toc281874024"/>
      <w:bookmarkStart w:id="709" w:name="_Toc426966861"/>
      <w:r w:rsidRPr="00A85D43">
        <w:rPr>
          <w:rFonts w:hint="cs"/>
          <w:rtl/>
        </w:rPr>
        <w:lastRenderedPageBreak/>
        <w:t>نافرمان</w:t>
      </w:r>
      <w:r w:rsidR="003E731D">
        <w:rPr>
          <w:rFonts w:hint="cs"/>
          <w:rtl/>
        </w:rPr>
        <w:t>ی</w:t>
      </w:r>
      <w:r w:rsidRPr="00A85D43">
        <w:rPr>
          <w:rFonts w:hint="cs"/>
          <w:rtl/>
        </w:rPr>
        <w:t xml:space="preserve"> از والد</w:t>
      </w:r>
      <w:r w:rsidR="003E731D">
        <w:rPr>
          <w:rFonts w:hint="cs"/>
          <w:rtl/>
        </w:rPr>
        <w:t>ی</w:t>
      </w:r>
      <w:r w:rsidRPr="00A85D43">
        <w:rPr>
          <w:rFonts w:hint="cs"/>
          <w:rtl/>
        </w:rPr>
        <w:t>ن</w:t>
      </w:r>
      <w:bookmarkEnd w:id="708"/>
      <w:bookmarkEnd w:id="709"/>
    </w:p>
    <w:p w:rsidR="004A4E6A" w:rsidRPr="00A11AEC" w:rsidRDefault="004A4E6A" w:rsidP="0057002A">
      <w:pPr>
        <w:pStyle w:val="a2"/>
        <w:rPr>
          <w:rtl/>
        </w:rPr>
      </w:pPr>
      <w:r w:rsidRPr="00A11AEC">
        <w:rPr>
          <w:rFonts w:hint="cs"/>
          <w:rtl/>
        </w:rPr>
        <w:t xml:space="preserve">همانگونه </w:t>
      </w:r>
      <w:r w:rsidR="00070FD7">
        <w:rPr>
          <w:rFonts w:hint="cs"/>
          <w:rtl/>
        </w:rPr>
        <w:t>ک</w:t>
      </w:r>
      <w:r w:rsidRPr="00A11AEC">
        <w:rPr>
          <w:rFonts w:hint="cs"/>
          <w:rtl/>
        </w:rPr>
        <w:t>ه ن</w:t>
      </w:r>
      <w:r w:rsidR="00070FD7">
        <w:rPr>
          <w:rFonts w:hint="cs"/>
          <w:rtl/>
        </w:rPr>
        <w:t>یکی</w:t>
      </w:r>
      <w:r w:rsidRPr="00A11AEC">
        <w:rPr>
          <w:rFonts w:hint="cs"/>
          <w:rtl/>
        </w:rPr>
        <w:t xml:space="preserve"> و</w:t>
      </w:r>
      <w:r w:rsidR="00A85D43">
        <w:rPr>
          <w:rFonts w:hint="cs"/>
          <w:rtl/>
        </w:rPr>
        <w:t xml:space="preserve"> </w:t>
      </w:r>
      <w:r w:rsidRPr="00A11AEC">
        <w:rPr>
          <w:rFonts w:hint="cs"/>
          <w:rtl/>
        </w:rPr>
        <w:t>احسان به والد</w:t>
      </w:r>
      <w:r w:rsidR="00070FD7">
        <w:rPr>
          <w:rFonts w:hint="cs"/>
          <w:rtl/>
        </w:rPr>
        <w:t>ی</w:t>
      </w:r>
      <w:r w:rsidRPr="00A11AEC">
        <w:rPr>
          <w:rFonts w:hint="cs"/>
          <w:rtl/>
        </w:rPr>
        <w:t>ن آثار و</w:t>
      </w:r>
      <w:r w:rsidR="00A85D43">
        <w:rPr>
          <w:rFonts w:hint="cs"/>
          <w:rtl/>
        </w:rPr>
        <w:t xml:space="preserve"> </w:t>
      </w:r>
      <w:r w:rsidRPr="00A11AEC">
        <w:rPr>
          <w:rFonts w:hint="cs"/>
          <w:rtl/>
        </w:rPr>
        <w:t>نتا</w:t>
      </w:r>
      <w:r w:rsidR="00070FD7">
        <w:rPr>
          <w:rFonts w:hint="cs"/>
          <w:rtl/>
        </w:rPr>
        <w:t>ی</w:t>
      </w:r>
      <w:r w:rsidRPr="00A11AEC">
        <w:rPr>
          <w:rFonts w:hint="cs"/>
          <w:rtl/>
        </w:rPr>
        <w:t>ج مطلوب</w:t>
      </w:r>
      <w:r w:rsidR="00070FD7">
        <w:rPr>
          <w:rFonts w:hint="cs"/>
          <w:rtl/>
        </w:rPr>
        <w:t>ی</w:t>
      </w:r>
      <w:r w:rsidRPr="00A11AEC">
        <w:rPr>
          <w:rFonts w:hint="cs"/>
          <w:rtl/>
        </w:rPr>
        <w:t xml:space="preserve"> در زندگ</w:t>
      </w:r>
      <w:r w:rsidR="00070FD7">
        <w:rPr>
          <w:rFonts w:hint="cs"/>
          <w:rtl/>
        </w:rPr>
        <w:t>ی</w:t>
      </w:r>
      <w:r w:rsidRPr="00A11AEC">
        <w:rPr>
          <w:rFonts w:hint="cs"/>
          <w:rtl/>
        </w:rPr>
        <w:t xml:space="preserve"> فرزند دارد، بد</w:t>
      </w:r>
      <w:r w:rsidR="00A85D43">
        <w:rPr>
          <w:rFonts w:hint="cs"/>
          <w:rtl/>
        </w:rPr>
        <w:t xml:space="preserve"> </w:t>
      </w:r>
      <w:r w:rsidRPr="00A11AEC">
        <w:rPr>
          <w:rFonts w:hint="cs"/>
          <w:rtl/>
        </w:rPr>
        <w:t>رفتار</w:t>
      </w:r>
      <w:r w:rsidR="00070FD7">
        <w:rPr>
          <w:rFonts w:hint="cs"/>
          <w:rtl/>
        </w:rPr>
        <w:t>ی</w:t>
      </w:r>
      <w:r w:rsidRPr="00A11AEC">
        <w:rPr>
          <w:rFonts w:hint="cs"/>
          <w:rtl/>
        </w:rPr>
        <w:t xml:space="preserve"> و</w:t>
      </w:r>
      <w:r w:rsidR="00A85D43">
        <w:rPr>
          <w:rFonts w:hint="cs"/>
          <w:rtl/>
        </w:rPr>
        <w:t xml:space="preserve"> </w:t>
      </w:r>
      <w:r w:rsidRPr="00A11AEC">
        <w:rPr>
          <w:rFonts w:hint="cs"/>
          <w:rtl/>
        </w:rPr>
        <w:t>عدم رعا</w:t>
      </w:r>
      <w:r w:rsidR="00070FD7">
        <w:rPr>
          <w:rFonts w:hint="cs"/>
          <w:rtl/>
        </w:rPr>
        <w:t>ی</w:t>
      </w:r>
      <w:r w:rsidRPr="00A11AEC">
        <w:rPr>
          <w:rFonts w:hint="cs"/>
          <w:rtl/>
        </w:rPr>
        <w:t>ت حقوق آنان ن</w:t>
      </w:r>
      <w:r w:rsidR="00070FD7">
        <w:rPr>
          <w:rFonts w:hint="cs"/>
          <w:rtl/>
        </w:rPr>
        <w:t>ی</w:t>
      </w:r>
      <w:r w:rsidRPr="00A11AEC">
        <w:rPr>
          <w:rFonts w:hint="cs"/>
          <w:rtl/>
        </w:rPr>
        <w:t>ز آثار و</w:t>
      </w:r>
      <w:r w:rsidR="00A85D43">
        <w:rPr>
          <w:rFonts w:hint="cs"/>
          <w:rtl/>
        </w:rPr>
        <w:t xml:space="preserve"> </w:t>
      </w:r>
      <w:r w:rsidRPr="00A11AEC">
        <w:rPr>
          <w:rFonts w:hint="cs"/>
          <w:rtl/>
        </w:rPr>
        <w:t>نتا</w:t>
      </w:r>
      <w:r w:rsidR="00070FD7">
        <w:rPr>
          <w:rFonts w:hint="cs"/>
          <w:rtl/>
        </w:rPr>
        <w:t>ی</w:t>
      </w:r>
      <w:r w:rsidRPr="00A11AEC">
        <w:rPr>
          <w:rFonts w:hint="cs"/>
          <w:rtl/>
        </w:rPr>
        <w:t>ج بس</w:t>
      </w:r>
      <w:r w:rsidR="00070FD7">
        <w:rPr>
          <w:rFonts w:hint="cs"/>
          <w:rtl/>
        </w:rPr>
        <w:t>ی</w:t>
      </w:r>
      <w:r w:rsidRPr="00A11AEC">
        <w:rPr>
          <w:rFonts w:hint="cs"/>
          <w:rtl/>
        </w:rPr>
        <w:t>ار نامطلوب همراه دارد و</w:t>
      </w:r>
      <w:r w:rsidR="00A85D43">
        <w:rPr>
          <w:rFonts w:hint="cs"/>
          <w:rtl/>
        </w:rPr>
        <w:t xml:space="preserve"> </w:t>
      </w:r>
      <w:r w:rsidRPr="00A11AEC">
        <w:rPr>
          <w:rFonts w:hint="cs"/>
          <w:rtl/>
        </w:rPr>
        <w:t>در ا</w:t>
      </w:r>
      <w:r w:rsidR="00070FD7">
        <w:rPr>
          <w:rFonts w:hint="cs"/>
          <w:rtl/>
        </w:rPr>
        <w:t>ی</w:t>
      </w:r>
      <w:r w:rsidRPr="00A11AEC">
        <w:rPr>
          <w:rFonts w:hint="cs"/>
          <w:rtl/>
        </w:rPr>
        <w:t>ن زم</w:t>
      </w:r>
      <w:r w:rsidR="00070FD7">
        <w:rPr>
          <w:rFonts w:hint="cs"/>
          <w:rtl/>
        </w:rPr>
        <w:t>ی</w:t>
      </w:r>
      <w:r w:rsidRPr="00A11AEC">
        <w:rPr>
          <w:rFonts w:hint="cs"/>
          <w:rtl/>
        </w:rPr>
        <w:t>نه روا</w:t>
      </w:r>
      <w:r w:rsidR="00070FD7">
        <w:rPr>
          <w:rFonts w:hint="cs"/>
          <w:rtl/>
        </w:rPr>
        <w:t>ی</w:t>
      </w:r>
      <w:r w:rsidRPr="00A11AEC">
        <w:rPr>
          <w:rFonts w:hint="cs"/>
          <w:rtl/>
        </w:rPr>
        <w:t>ات بس</w:t>
      </w:r>
      <w:r w:rsidR="00070FD7">
        <w:rPr>
          <w:rFonts w:hint="cs"/>
          <w:rtl/>
        </w:rPr>
        <w:t>ی</w:t>
      </w:r>
      <w:r w:rsidRPr="00A11AEC">
        <w:rPr>
          <w:rFonts w:hint="cs"/>
          <w:rtl/>
        </w:rPr>
        <w:t>ار</w:t>
      </w:r>
      <w:r w:rsidR="00070FD7">
        <w:rPr>
          <w:rFonts w:hint="cs"/>
          <w:rtl/>
        </w:rPr>
        <w:t>ی</w:t>
      </w:r>
      <w:r w:rsidRPr="00A11AEC">
        <w:rPr>
          <w:rFonts w:hint="cs"/>
          <w:rtl/>
        </w:rPr>
        <w:t xml:space="preserve"> وارد شده است. </w:t>
      </w:r>
    </w:p>
    <w:p w:rsidR="004A4E6A" w:rsidRPr="00A11AEC" w:rsidRDefault="00A85D43" w:rsidP="00087E66">
      <w:pPr>
        <w:pStyle w:val="a1"/>
        <w:rPr>
          <w:rtl/>
        </w:rPr>
      </w:pPr>
      <w:bookmarkStart w:id="710" w:name="_Toc281874025"/>
      <w:bookmarkStart w:id="711" w:name="_Toc426966862"/>
      <w:r>
        <w:rPr>
          <w:rFonts w:hint="cs"/>
          <w:rtl/>
        </w:rPr>
        <w:t>الف:</w:t>
      </w:r>
      <w:r w:rsidR="004A4E6A" w:rsidRPr="00A11AEC">
        <w:rPr>
          <w:rFonts w:hint="cs"/>
          <w:rtl/>
        </w:rPr>
        <w:t xml:space="preserve"> نافرمان</w:t>
      </w:r>
      <w:r w:rsidR="00070FD7">
        <w:rPr>
          <w:rFonts w:hint="cs"/>
          <w:rtl/>
        </w:rPr>
        <w:t>ی</w:t>
      </w:r>
      <w:r w:rsidR="004A4E6A" w:rsidRPr="00A11AEC">
        <w:rPr>
          <w:rFonts w:hint="cs"/>
          <w:rtl/>
        </w:rPr>
        <w:t xml:space="preserve"> از والد</w:t>
      </w:r>
      <w:r w:rsidR="00070FD7">
        <w:rPr>
          <w:rFonts w:hint="cs"/>
          <w:rtl/>
        </w:rPr>
        <w:t>ی</w:t>
      </w:r>
      <w:r w:rsidR="004A4E6A" w:rsidRPr="00A11AEC">
        <w:rPr>
          <w:rFonts w:hint="cs"/>
          <w:rtl/>
        </w:rPr>
        <w:t>ن حرام است</w:t>
      </w:r>
      <w:bookmarkEnd w:id="710"/>
      <w:bookmarkEnd w:id="711"/>
    </w:p>
    <w:p w:rsidR="00FC524C" w:rsidRDefault="004A4E6A" w:rsidP="0057002A">
      <w:pPr>
        <w:pStyle w:val="a3"/>
        <w:rPr>
          <w:rFonts w:cs="Zar"/>
          <w:vertAlign w:val="subscript"/>
          <w:rtl/>
        </w:rPr>
      </w:pPr>
      <w:r w:rsidRPr="00A11AEC">
        <w:rPr>
          <w:rFonts w:cs="Zar" w:hint="cs"/>
          <w:rtl/>
        </w:rPr>
        <w:t xml:space="preserve">243‌ـ </w:t>
      </w:r>
      <w:r w:rsidRPr="00FC524C">
        <w:rPr>
          <w:rFonts w:hint="cs"/>
          <w:rtl/>
        </w:rPr>
        <w:t>وعن مغيرة‌بن شعبة</w:t>
      </w:r>
      <w:r w:rsidR="002C3640" w:rsidRPr="002C3640">
        <w:rPr>
          <w:rFonts w:cs="CTraditional Arabic" w:hint="cs"/>
          <w:rtl/>
        </w:rPr>
        <w:t>س</w:t>
      </w:r>
      <w:r w:rsidR="00FC524C">
        <w:rPr>
          <w:rFonts w:hint="cs"/>
          <w:rtl/>
        </w:rPr>
        <w:t xml:space="preserve"> </w:t>
      </w:r>
      <w:r w:rsidRPr="00FC524C">
        <w:rPr>
          <w:rFonts w:hint="cs"/>
          <w:rtl/>
        </w:rPr>
        <w:t>قال</w:t>
      </w:r>
      <w:r w:rsidR="00FC524C">
        <w:rPr>
          <w:rFonts w:hint="cs"/>
          <w:rtl/>
        </w:rPr>
        <w:t>:</w:t>
      </w:r>
      <w:r w:rsidRPr="00FC524C">
        <w:rPr>
          <w:rFonts w:hint="eastAsia"/>
          <w:rtl/>
        </w:rPr>
        <w:t xml:space="preserve"> قَالَ</w:t>
      </w:r>
      <w:r w:rsidRPr="00FC524C">
        <w:rPr>
          <w:rtl/>
        </w:rPr>
        <w:t xml:space="preserve"> </w:t>
      </w:r>
      <w:r w:rsidRPr="00FC524C">
        <w:rPr>
          <w:rFonts w:hint="eastAsia"/>
          <w:rtl/>
        </w:rPr>
        <w:t>النَّبِيُّ</w:t>
      </w:r>
      <w:r w:rsidR="002C3640" w:rsidRPr="002C3640">
        <w:rPr>
          <w:rFonts w:cs="CTraditional Arabic"/>
          <w:rtl/>
        </w:rPr>
        <w:t xml:space="preserve"> ج</w:t>
      </w:r>
      <w:r w:rsidR="00FC524C">
        <w:rPr>
          <w:rFonts w:hint="cs"/>
          <w:rtl/>
        </w:rPr>
        <w:t>:</w:t>
      </w:r>
      <w:r w:rsidRPr="00FC524C">
        <w:rPr>
          <w:rFonts w:hint="eastAsia"/>
          <w:rtl/>
        </w:rPr>
        <w:t xml:space="preserve"> إِنَّ</w:t>
      </w:r>
      <w:r w:rsidRPr="00FC524C">
        <w:rPr>
          <w:rtl/>
        </w:rPr>
        <w:t xml:space="preserve"> </w:t>
      </w:r>
      <w:r w:rsidRPr="00FC524C">
        <w:rPr>
          <w:rFonts w:hint="eastAsia"/>
          <w:rtl/>
        </w:rPr>
        <w:t>اللَّهَ</w:t>
      </w:r>
      <w:r w:rsidRPr="00FC524C">
        <w:rPr>
          <w:rtl/>
        </w:rPr>
        <w:t xml:space="preserve"> </w:t>
      </w:r>
      <w:r w:rsidRPr="00FC524C">
        <w:rPr>
          <w:rFonts w:hint="eastAsia"/>
          <w:rtl/>
        </w:rPr>
        <w:t>حَرَّمَ</w:t>
      </w:r>
      <w:r w:rsidRPr="00FC524C">
        <w:rPr>
          <w:rtl/>
        </w:rPr>
        <w:t xml:space="preserve"> </w:t>
      </w:r>
      <w:r w:rsidRPr="00FC524C">
        <w:rPr>
          <w:rFonts w:hint="eastAsia"/>
          <w:rtl/>
        </w:rPr>
        <w:t>عَلَيْكُمْ</w:t>
      </w:r>
      <w:r w:rsidRPr="00FC524C">
        <w:rPr>
          <w:rtl/>
        </w:rPr>
        <w:t xml:space="preserve"> </w:t>
      </w:r>
      <w:r w:rsidRPr="00FC524C">
        <w:rPr>
          <w:rFonts w:hint="eastAsia"/>
          <w:rtl/>
        </w:rPr>
        <w:t>عُقُوقَ</w:t>
      </w:r>
      <w:r w:rsidRPr="00FC524C">
        <w:rPr>
          <w:rtl/>
        </w:rPr>
        <w:t xml:space="preserve"> </w:t>
      </w:r>
      <w:r w:rsidRPr="00FC524C">
        <w:rPr>
          <w:rFonts w:hint="eastAsia"/>
          <w:rtl/>
        </w:rPr>
        <w:t>الْأُمَّهَاتِ</w:t>
      </w:r>
      <w:r w:rsidRPr="00FC524C">
        <w:rPr>
          <w:rFonts w:hint="cs"/>
          <w:rtl/>
        </w:rPr>
        <w:t>.</w:t>
      </w:r>
      <w:r w:rsidRPr="0057002A">
        <w:rPr>
          <w:rStyle w:val="Char2"/>
          <w:rFonts w:hint="cs"/>
          <w:rtl/>
        </w:rPr>
        <w:t xml:space="preserve"> (مُتَّفَقٌ عل</w:t>
      </w:r>
      <w:r w:rsidR="00070FD7">
        <w:rPr>
          <w:rStyle w:val="Char2"/>
          <w:rFonts w:hint="cs"/>
          <w:rtl/>
        </w:rPr>
        <w:t>ی</w:t>
      </w:r>
      <w:r w:rsidRPr="0057002A">
        <w:rPr>
          <w:rStyle w:val="Char2"/>
          <w:rFonts w:hint="cs"/>
          <w:rtl/>
        </w:rPr>
        <w:t>هِ)</w:t>
      </w:r>
      <w:r w:rsidR="00FC524C" w:rsidRPr="0057002A">
        <w:rPr>
          <w:rStyle w:val="Char2"/>
          <w:rFonts w:hint="cs"/>
          <w:rtl/>
        </w:rPr>
        <w:t>.</w:t>
      </w:r>
      <w:r w:rsidRPr="00A11AEC">
        <w:rPr>
          <w:rFonts w:cs="Zar" w:hint="cs"/>
          <w:vertAlign w:val="subscript"/>
          <w:rtl/>
        </w:rPr>
        <w:t xml:space="preserve"> </w:t>
      </w:r>
    </w:p>
    <w:p w:rsidR="00FC524C" w:rsidRPr="00B8664F" w:rsidRDefault="004A4E6A" w:rsidP="00221ABC">
      <w:pPr>
        <w:pStyle w:val="a2"/>
        <w:rPr>
          <w:rtl/>
        </w:rPr>
      </w:pPr>
      <w:r w:rsidRPr="00A11AEC">
        <w:rPr>
          <w:rFonts w:hint="cs"/>
          <w:rtl/>
        </w:rPr>
        <w:t>از مغ</w:t>
      </w:r>
      <w:r w:rsidR="00070FD7">
        <w:rPr>
          <w:rFonts w:hint="cs"/>
          <w:rtl/>
        </w:rPr>
        <w:t>ی</w:t>
      </w:r>
      <w:r w:rsidRPr="00A11AEC">
        <w:rPr>
          <w:rFonts w:hint="cs"/>
          <w:rtl/>
        </w:rPr>
        <w:t>ره بن شعبه</w:t>
      </w:r>
      <w:r w:rsidR="00221ABC">
        <w:rPr>
          <w:rFonts w:cs="CTraditional Arabic" w:hint="cs"/>
          <w:rtl/>
        </w:rPr>
        <w:t>س</w:t>
      </w:r>
      <w:r w:rsidR="00FC524C">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FC524C">
        <w:rPr>
          <w:rFonts w:cs="CTraditional Arabic" w:hint="cs"/>
          <w:rtl/>
        </w:rPr>
        <w:t>ص</w:t>
      </w:r>
      <w:r w:rsidRPr="00A11AEC">
        <w:rPr>
          <w:rFonts w:hint="cs"/>
          <w:vertAlign w:val="subscript"/>
          <w:rtl/>
        </w:rPr>
        <w:t xml:space="preserve"> </w:t>
      </w:r>
      <w:r w:rsidRPr="00A11AEC">
        <w:rPr>
          <w:rFonts w:hint="cs"/>
          <w:rtl/>
        </w:rPr>
        <w:t>فرمودند: همانا خداوند نافرمان</w:t>
      </w:r>
      <w:r w:rsidR="00070FD7">
        <w:rPr>
          <w:rFonts w:hint="cs"/>
          <w:rtl/>
        </w:rPr>
        <w:t>ی</w:t>
      </w:r>
      <w:r w:rsidRPr="00A11AEC">
        <w:rPr>
          <w:rFonts w:hint="cs"/>
          <w:rtl/>
        </w:rPr>
        <w:t xml:space="preserve"> از مادران را حرام نموده است. </w:t>
      </w:r>
    </w:p>
    <w:p w:rsidR="004A4E6A" w:rsidRPr="00A11AEC" w:rsidRDefault="00FC524C" w:rsidP="00087E66">
      <w:pPr>
        <w:pStyle w:val="a1"/>
        <w:rPr>
          <w:rtl/>
        </w:rPr>
      </w:pPr>
      <w:bookmarkStart w:id="712" w:name="_Toc281874026"/>
      <w:bookmarkStart w:id="713" w:name="_Toc426966863"/>
      <w:r>
        <w:rPr>
          <w:rFonts w:hint="cs"/>
          <w:rtl/>
        </w:rPr>
        <w:t>ب:</w:t>
      </w:r>
      <w:r w:rsidR="004A4E6A" w:rsidRPr="00A11AEC">
        <w:rPr>
          <w:rFonts w:hint="cs"/>
          <w:rtl/>
        </w:rPr>
        <w:t xml:space="preserve"> نگاه خشم آلود بر والد</w:t>
      </w:r>
      <w:r w:rsidR="00070FD7">
        <w:rPr>
          <w:rFonts w:hint="cs"/>
          <w:rtl/>
        </w:rPr>
        <w:t>ی</w:t>
      </w:r>
      <w:r w:rsidR="004A4E6A" w:rsidRPr="00A11AEC">
        <w:rPr>
          <w:rFonts w:hint="cs"/>
          <w:rtl/>
        </w:rPr>
        <w:t>ن موجب تباه</w:t>
      </w:r>
      <w:r w:rsidR="00070FD7">
        <w:rPr>
          <w:rFonts w:hint="cs"/>
          <w:rtl/>
        </w:rPr>
        <w:t>ی</w:t>
      </w:r>
      <w:r w:rsidR="004A4E6A" w:rsidRPr="00A11AEC">
        <w:rPr>
          <w:rFonts w:hint="cs"/>
          <w:rtl/>
        </w:rPr>
        <w:t xml:space="preserve"> اعمال است</w:t>
      </w:r>
      <w:bookmarkEnd w:id="712"/>
      <w:bookmarkEnd w:id="713"/>
    </w:p>
    <w:p w:rsidR="00FC524C" w:rsidRDefault="004A4E6A" w:rsidP="0057002A">
      <w:pPr>
        <w:pStyle w:val="a3"/>
        <w:rPr>
          <w:rtl/>
        </w:rPr>
      </w:pPr>
      <w:r w:rsidRPr="00A11AEC">
        <w:rPr>
          <w:rFonts w:cs="Zar" w:hint="cs"/>
          <w:rtl/>
        </w:rPr>
        <w:t xml:space="preserve">244ـ‌ </w:t>
      </w:r>
      <w:r w:rsidR="00FC524C">
        <w:rPr>
          <w:rFonts w:hint="cs"/>
          <w:rtl/>
        </w:rPr>
        <w:t xml:space="preserve">وعن عائشة </w:t>
      </w:r>
      <w:r w:rsidR="00FC524C">
        <w:rPr>
          <w:rFonts w:cs="CTraditional Arabic" w:hint="cs"/>
          <w:rtl/>
        </w:rPr>
        <w:t>ل</w:t>
      </w:r>
      <w:r w:rsidRPr="00FC524C">
        <w:rPr>
          <w:rFonts w:hint="cs"/>
          <w:rtl/>
        </w:rPr>
        <w:t>قالت</w:t>
      </w:r>
      <w:r w:rsidR="00FC524C">
        <w:rPr>
          <w:rFonts w:hint="cs"/>
          <w:rtl/>
        </w:rPr>
        <w:t>:</w:t>
      </w:r>
      <w:r w:rsidRPr="00FC524C">
        <w:rPr>
          <w:rFonts w:hint="cs"/>
          <w:rtl/>
        </w:rPr>
        <w:t xml:space="preserve"> قال النبي</w:t>
      </w:r>
      <w:r w:rsidR="002C3640" w:rsidRPr="002C3640">
        <w:rPr>
          <w:rFonts w:cs="CTraditional Arabic" w:hint="cs"/>
          <w:rtl/>
        </w:rPr>
        <w:t xml:space="preserve"> ج</w:t>
      </w:r>
      <w:r w:rsidRPr="00FC524C">
        <w:rPr>
          <w:rFonts w:hint="cs"/>
          <w:rtl/>
        </w:rPr>
        <w:t xml:space="preserve">: </w:t>
      </w:r>
      <w:r w:rsidRPr="00FC524C">
        <w:rPr>
          <w:rFonts w:hint="eastAsia"/>
          <w:rtl/>
        </w:rPr>
        <w:t>مَا</w:t>
      </w:r>
      <w:r w:rsidRPr="00FC524C">
        <w:rPr>
          <w:rtl/>
        </w:rPr>
        <w:t xml:space="preserve"> </w:t>
      </w:r>
      <w:r w:rsidRPr="00FC524C">
        <w:rPr>
          <w:rFonts w:hint="eastAsia"/>
          <w:rtl/>
        </w:rPr>
        <w:t>بَرَّ</w:t>
      </w:r>
      <w:r w:rsidRPr="00FC524C">
        <w:rPr>
          <w:rtl/>
        </w:rPr>
        <w:t xml:space="preserve"> </w:t>
      </w:r>
      <w:r w:rsidRPr="00FC524C">
        <w:rPr>
          <w:rFonts w:hint="eastAsia"/>
          <w:rtl/>
        </w:rPr>
        <w:t>أَبَاهُ</w:t>
      </w:r>
      <w:r w:rsidRPr="00FC524C">
        <w:rPr>
          <w:rtl/>
        </w:rPr>
        <w:t xml:space="preserve"> </w:t>
      </w:r>
      <w:r w:rsidRPr="00FC524C">
        <w:rPr>
          <w:rFonts w:hint="eastAsia"/>
          <w:rtl/>
        </w:rPr>
        <w:t>مَنْ</w:t>
      </w:r>
      <w:r w:rsidRPr="00FC524C">
        <w:rPr>
          <w:rtl/>
        </w:rPr>
        <w:t xml:space="preserve"> </w:t>
      </w:r>
      <w:r w:rsidRPr="00FC524C">
        <w:rPr>
          <w:rFonts w:hint="eastAsia"/>
          <w:rtl/>
        </w:rPr>
        <w:t>شَدَّ</w:t>
      </w:r>
      <w:r w:rsidRPr="00FC524C">
        <w:rPr>
          <w:rtl/>
        </w:rPr>
        <w:t xml:space="preserve"> </w:t>
      </w:r>
      <w:r w:rsidRPr="00FC524C">
        <w:rPr>
          <w:rFonts w:hint="eastAsia"/>
          <w:rtl/>
        </w:rPr>
        <w:t>إِلَيْهِ</w:t>
      </w:r>
      <w:r w:rsidRPr="00FC524C">
        <w:rPr>
          <w:rtl/>
        </w:rPr>
        <w:t xml:space="preserve"> </w:t>
      </w:r>
      <w:r w:rsidRPr="00FC524C">
        <w:rPr>
          <w:rFonts w:hint="eastAsia"/>
          <w:rtl/>
        </w:rPr>
        <w:t>الطَّرْفَ</w:t>
      </w:r>
      <w:r w:rsidRPr="00FC524C">
        <w:rPr>
          <w:rtl/>
        </w:rPr>
        <w:t xml:space="preserve"> </w:t>
      </w:r>
      <w:r w:rsidRPr="00FC524C">
        <w:rPr>
          <w:rFonts w:hint="eastAsia"/>
          <w:rtl/>
        </w:rPr>
        <w:t>بِالْغَضَبِ</w:t>
      </w:r>
      <w:r w:rsidR="00FC524C">
        <w:rPr>
          <w:rFonts w:hint="cs"/>
          <w:rtl/>
        </w:rPr>
        <w:t>.</w:t>
      </w:r>
      <w:r w:rsidR="00FC524C" w:rsidRPr="0057002A">
        <w:rPr>
          <w:rStyle w:val="Char2"/>
          <w:rFonts w:hint="cs"/>
          <w:rtl/>
        </w:rPr>
        <w:t xml:space="preserve"> </w:t>
      </w:r>
      <w:r w:rsidRPr="0057002A">
        <w:rPr>
          <w:rStyle w:val="Char2"/>
          <w:rFonts w:hint="cs"/>
          <w:rtl/>
        </w:rPr>
        <w:t>(مجمع الزوائد)</w:t>
      </w:r>
      <w:r w:rsidR="00FC524C" w:rsidRPr="0057002A">
        <w:rPr>
          <w:rStyle w:val="Char2"/>
          <w:rFonts w:hint="cs"/>
          <w:rtl/>
        </w:rPr>
        <w:t>.</w:t>
      </w:r>
    </w:p>
    <w:p w:rsidR="004A4E6A" w:rsidRPr="00A11AEC" w:rsidRDefault="004A4E6A" w:rsidP="0057002A">
      <w:pPr>
        <w:pStyle w:val="a2"/>
        <w:rPr>
          <w:rtl/>
        </w:rPr>
      </w:pPr>
      <w:r w:rsidRPr="00A11AEC">
        <w:rPr>
          <w:rFonts w:hint="cs"/>
          <w:rtl/>
        </w:rPr>
        <w:t xml:space="preserve"> از عا</w:t>
      </w:r>
      <w:r w:rsidR="00070FD7">
        <w:rPr>
          <w:rFonts w:hint="cs"/>
          <w:rtl/>
        </w:rPr>
        <w:t>ی</w:t>
      </w:r>
      <w:r w:rsidRPr="00A11AEC">
        <w:rPr>
          <w:rFonts w:hint="cs"/>
          <w:rtl/>
        </w:rPr>
        <w:t xml:space="preserve">شه </w:t>
      </w:r>
      <w:r w:rsidR="00FC524C">
        <w:rPr>
          <w:rFonts w:cs="CTraditional Arabic" w:hint="cs"/>
          <w:rtl/>
        </w:rPr>
        <w:t>ل</w:t>
      </w:r>
      <w:r w:rsidR="00FC524C">
        <w:rPr>
          <w:rFonts w:hint="cs"/>
          <w:rtl/>
        </w:rPr>
        <w:t xml:space="preserve"> </w:t>
      </w:r>
      <w:r w:rsidRPr="00A11AEC">
        <w:rPr>
          <w:rFonts w:hint="cs"/>
          <w:rtl/>
        </w:rPr>
        <w:t>روا</w:t>
      </w:r>
      <w:r w:rsidR="00070FD7">
        <w:rPr>
          <w:rFonts w:hint="cs"/>
          <w:rtl/>
        </w:rPr>
        <w:t>ی</w:t>
      </w:r>
      <w:r w:rsidRPr="00A11AEC">
        <w:rPr>
          <w:rFonts w:hint="cs"/>
          <w:rtl/>
        </w:rPr>
        <w:t xml:space="preserve">ت است که رسول الله </w:t>
      </w:r>
      <w:r w:rsidR="00FC524C">
        <w:rPr>
          <w:rFonts w:cs="CTraditional Arabic" w:hint="cs"/>
          <w:rtl/>
        </w:rPr>
        <w:t>ص</w:t>
      </w:r>
      <w:r w:rsidR="00FC524C">
        <w:rPr>
          <w:rFonts w:hint="cs"/>
          <w:rtl/>
        </w:rPr>
        <w:t xml:space="preserve"> </w:t>
      </w:r>
      <w:r w:rsidRPr="00A11AEC">
        <w:rPr>
          <w:rFonts w:hint="cs"/>
          <w:rtl/>
        </w:rPr>
        <w:t xml:space="preserve">فرمودند: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 xml:space="preserve">ه با نگاه خشم آلود به پدرش نگاه </w:t>
      </w:r>
      <w:r w:rsidR="00070FD7">
        <w:rPr>
          <w:rFonts w:hint="cs"/>
          <w:rtl/>
        </w:rPr>
        <w:t>ک</w:t>
      </w:r>
      <w:r w:rsidRPr="00A11AEC">
        <w:rPr>
          <w:rFonts w:hint="cs"/>
          <w:rtl/>
        </w:rPr>
        <w:t>ند به او ن</w:t>
      </w:r>
      <w:r w:rsidR="00070FD7">
        <w:rPr>
          <w:rFonts w:hint="cs"/>
          <w:rtl/>
        </w:rPr>
        <w:t>یکی</w:t>
      </w:r>
      <w:r w:rsidRPr="00A11AEC">
        <w:rPr>
          <w:rFonts w:hint="cs"/>
          <w:rtl/>
        </w:rPr>
        <w:t xml:space="preserve"> ن</w:t>
      </w:r>
      <w:r w:rsidR="00070FD7">
        <w:rPr>
          <w:rFonts w:hint="cs"/>
          <w:rtl/>
        </w:rPr>
        <w:t>ک</w:t>
      </w:r>
      <w:r w:rsidRPr="00A11AEC">
        <w:rPr>
          <w:rFonts w:hint="cs"/>
          <w:rtl/>
        </w:rPr>
        <w:t xml:space="preserve">رده است. </w:t>
      </w:r>
    </w:p>
    <w:p w:rsidR="004A4E6A" w:rsidRDefault="00FC524C" w:rsidP="00087E66">
      <w:pPr>
        <w:pStyle w:val="a1"/>
        <w:rPr>
          <w:rtl/>
        </w:rPr>
      </w:pPr>
      <w:bookmarkStart w:id="714" w:name="_Toc281874027"/>
      <w:bookmarkStart w:id="715" w:name="_Toc426966864"/>
      <w:r>
        <w:rPr>
          <w:rFonts w:hint="cs"/>
          <w:rtl/>
        </w:rPr>
        <w:t>ج:</w:t>
      </w:r>
      <w:r w:rsidR="004A4E6A" w:rsidRPr="00A11AEC">
        <w:rPr>
          <w:rFonts w:hint="cs"/>
          <w:rtl/>
        </w:rPr>
        <w:t xml:space="preserve"> سخن ناراحت </w:t>
      </w:r>
      <w:r w:rsidR="00070FD7">
        <w:rPr>
          <w:rFonts w:hint="cs"/>
          <w:rtl/>
        </w:rPr>
        <w:t>ک</w:t>
      </w:r>
      <w:r w:rsidR="004A4E6A" w:rsidRPr="00A11AEC">
        <w:rPr>
          <w:rFonts w:hint="cs"/>
          <w:rtl/>
        </w:rPr>
        <w:t>ننده و</w:t>
      </w:r>
      <w:r>
        <w:rPr>
          <w:rFonts w:hint="cs"/>
          <w:rtl/>
        </w:rPr>
        <w:t xml:space="preserve"> </w:t>
      </w:r>
      <w:r w:rsidR="004A4E6A" w:rsidRPr="00A11AEC">
        <w:rPr>
          <w:rFonts w:hint="cs"/>
          <w:rtl/>
        </w:rPr>
        <w:t>نه</w:t>
      </w:r>
      <w:r w:rsidR="00070FD7">
        <w:rPr>
          <w:rFonts w:hint="cs"/>
          <w:rtl/>
        </w:rPr>
        <w:t>ی</w:t>
      </w:r>
      <w:r w:rsidR="004A4E6A" w:rsidRPr="00A11AEC">
        <w:rPr>
          <w:rFonts w:hint="cs"/>
          <w:rtl/>
        </w:rPr>
        <w:t>ب زدن به والد</w:t>
      </w:r>
      <w:r w:rsidR="00070FD7">
        <w:rPr>
          <w:rFonts w:hint="cs"/>
          <w:rtl/>
        </w:rPr>
        <w:t>ی</w:t>
      </w:r>
      <w:r w:rsidR="004A4E6A" w:rsidRPr="00A11AEC">
        <w:rPr>
          <w:rFonts w:hint="cs"/>
          <w:rtl/>
        </w:rPr>
        <w:t>ن حرام است</w:t>
      </w:r>
      <w:bookmarkEnd w:id="714"/>
      <w:bookmarkEnd w:id="715"/>
      <w:r w:rsidR="004A4E6A" w:rsidRPr="00A11AEC">
        <w:rPr>
          <w:rFonts w:hint="cs"/>
          <w:rtl/>
        </w:rPr>
        <w:t xml:space="preserve"> </w:t>
      </w:r>
    </w:p>
    <w:p w:rsidR="004A4E6A" w:rsidRPr="00A11AEC" w:rsidRDefault="00221ABC" w:rsidP="00221ABC">
      <w:pPr>
        <w:pStyle w:val="a2"/>
        <w:rPr>
          <w:rFonts w:cs="Zar"/>
          <w:rtl/>
        </w:rPr>
      </w:pPr>
      <w:r>
        <w:rPr>
          <w:rFonts w:cs="Traditional Arabic" w:hint="cs"/>
          <w:rtl/>
        </w:rPr>
        <w:t>﴿</w:t>
      </w:r>
      <w:r w:rsidRPr="009216F1">
        <w:rPr>
          <w:rStyle w:val="Char8"/>
          <w:rtl/>
        </w:rPr>
        <w:t>فَلَا تَقُل لَّهُمَآ أُفّٖ وَلَا تَنۡهَرۡهُمَا وَقُل</w:t>
      </w:r>
      <w:r>
        <w:rPr>
          <w:rFonts w:cs="Traditional Arabic" w:hint="cs"/>
          <w:rtl/>
        </w:rPr>
        <w:t>﴾</w:t>
      </w:r>
      <w:r w:rsidR="00C647CA" w:rsidRPr="0057002A">
        <w:rPr>
          <w:rStyle w:val="Char2"/>
          <w:rFonts w:hint="cs"/>
          <w:rtl/>
        </w:rPr>
        <w:t xml:space="preserve"> </w:t>
      </w:r>
      <w:r>
        <w:rPr>
          <w:rStyle w:val="Char4"/>
          <w:rFonts w:hint="cs"/>
          <w:rtl/>
        </w:rPr>
        <w:t>[</w:t>
      </w:r>
      <w:r w:rsidR="00C647CA" w:rsidRPr="0057002A">
        <w:rPr>
          <w:rStyle w:val="Char4"/>
          <w:rFonts w:hint="cs"/>
          <w:rtl/>
        </w:rPr>
        <w:t>الإسراء: 23</w:t>
      </w:r>
      <w:r>
        <w:rPr>
          <w:rStyle w:val="Char4"/>
          <w:rFonts w:hint="cs"/>
          <w:rtl/>
        </w:rPr>
        <w:t>]</w:t>
      </w:r>
      <w:r w:rsidR="00C647CA" w:rsidRPr="0057002A">
        <w:rPr>
          <w:rStyle w:val="Char2"/>
          <w:rFonts w:hint="cs"/>
          <w:rtl/>
        </w:rPr>
        <w:t xml:space="preserve">. </w:t>
      </w:r>
      <w:r w:rsidR="004A4E6A" w:rsidRPr="0057002A">
        <w:rPr>
          <w:rStyle w:val="Char2"/>
          <w:rFonts w:hint="cs"/>
          <w:rtl/>
        </w:rPr>
        <w:t>با پدر و</w:t>
      </w:r>
      <w:r w:rsidR="00C647CA" w:rsidRPr="0057002A">
        <w:rPr>
          <w:rStyle w:val="Char2"/>
          <w:rFonts w:hint="cs"/>
          <w:rtl/>
        </w:rPr>
        <w:t xml:space="preserve"> </w:t>
      </w:r>
      <w:r w:rsidR="004A4E6A" w:rsidRPr="0057002A">
        <w:rPr>
          <w:rStyle w:val="Char2"/>
          <w:rFonts w:hint="cs"/>
          <w:rtl/>
        </w:rPr>
        <w:t xml:space="preserve">مادر </w:t>
      </w:r>
      <w:r w:rsidR="00070FD7">
        <w:rPr>
          <w:rStyle w:val="Char2"/>
          <w:rFonts w:hint="cs"/>
          <w:rtl/>
        </w:rPr>
        <w:t>ک</w:t>
      </w:r>
      <w:r w:rsidR="004A4E6A" w:rsidRPr="0057002A">
        <w:rPr>
          <w:rStyle w:val="Char2"/>
          <w:rFonts w:hint="cs"/>
          <w:rtl/>
        </w:rPr>
        <w:t>لمه</w:t>
      </w:r>
      <w:r w:rsidR="00C647CA" w:rsidRPr="0057002A">
        <w:rPr>
          <w:rStyle w:val="Char2"/>
          <w:rFonts w:hint="eastAsia"/>
          <w:rtl/>
        </w:rPr>
        <w:t>‌</w:t>
      </w:r>
      <w:r w:rsidR="004A4E6A" w:rsidRPr="0057002A">
        <w:rPr>
          <w:rStyle w:val="Char2"/>
          <w:rFonts w:hint="cs"/>
          <w:rtl/>
        </w:rPr>
        <w:t>ا</w:t>
      </w:r>
      <w:r w:rsidR="00070FD7">
        <w:rPr>
          <w:rStyle w:val="Char2"/>
          <w:rFonts w:hint="cs"/>
          <w:rtl/>
        </w:rPr>
        <w:t>ی</w:t>
      </w:r>
      <w:r w:rsidR="004A4E6A" w:rsidRPr="0057002A">
        <w:rPr>
          <w:rStyle w:val="Char2"/>
          <w:rFonts w:hint="cs"/>
          <w:rtl/>
        </w:rPr>
        <w:t xml:space="preserve"> </w:t>
      </w:r>
      <w:r w:rsidR="00070FD7">
        <w:rPr>
          <w:rStyle w:val="Char2"/>
          <w:rFonts w:hint="cs"/>
          <w:rtl/>
        </w:rPr>
        <w:t>ک</w:t>
      </w:r>
      <w:r w:rsidR="004A4E6A" w:rsidRPr="0057002A">
        <w:rPr>
          <w:rStyle w:val="Char2"/>
          <w:rFonts w:hint="cs"/>
          <w:rtl/>
        </w:rPr>
        <w:t>ه رنج</w:t>
      </w:r>
      <w:r w:rsidR="00070FD7">
        <w:rPr>
          <w:rStyle w:val="Char2"/>
          <w:rFonts w:hint="cs"/>
          <w:rtl/>
        </w:rPr>
        <w:t>ی</w:t>
      </w:r>
      <w:r w:rsidR="004A4E6A" w:rsidRPr="0057002A">
        <w:rPr>
          <w:rStyle w:val="Char2"/>
          <w:rFonts w:hint="cs"/>
          <w:rtl/>
        </w:rPr>
        <w:t>ده خاطر شوند مگوئ</w:t>
      </w:r>
      <w:r w:rsidR="00070FD7">
        <w:rPr>
          <w:rStyle w:val="Char2"/>
          <w:rFonts w:hint="cs"/>
          <w:rtl/>
        </w:rPr>
        <w:t>ی</w:t>
      </w:r>
      <w:r w:rsidR="004A4E6A" w:rsidRPr="0057002A">
        <w:rPr>
          <w:rStyle w:val="Char2"/>
          <w:rFonts w:hint="cs"/>
          <w:rtl/>
        </w:rPr>
        <w:t>د و</w:t>
      </w:r>
      <w:r w:rsidR="00C647CA" w:rsidRPr="0057002A">
        <w:rPr>
          <w:rStyle w:val="Char2"/>
          <w:rFonts w:hint="cs"/>
          <w:rtl/>
        </w:rPr>
        <w:t xml:space="preserve"> </w:t>
      </w:r>
      <w:r w:rsidR="004A4E6A" w:rsidRPr="0057002A">
        <w:rPr>
          <w:rStyle w:val="Char2"/>
          <w:rFonts w:hint="cs"/>
          <w:rtl/>
        </w:rPr>
        <w:t>بر آنان نه</w:t>
      </w:r>
      <w:r w:rsidR="00070FD7">
        <w:rPr>
          <w:rStyle w:val="Char2"/>
          <w:rFonts w:hint="cs"/>
          <w:rtl/>
        </w:rPr>
        <w:t>ی</w:t>
      </w:r>
      <w:r w:rsidR="004A4E6A" w:rsidRPr="0057002A">
        <w:rPr>
          <w:rStyle w:val="Char2"/>
          <w:rFonts w:hint="cs"/>
          <w:rtl/>
        </w:rPr>
        <w:t>ب و</w:t>
      </w:r>
      <w:r w:rsidR="00C647CA" w:rsidRPr="0057002A">
        <w:rPr>
          <w:rStyle w:val="Char2"/>
          <w:rFonts w:hint="cs"/>
          <w:rtl/>
        </w:rPr>
        <w:t xml:space="preserve"> </w:t>
      </w:r>
      <w:r w:rsidR="004A4E6A" w:rsidRPr="0057002A">
        <w:rPr>
          <w:rStyle w:val="Char2"/>
          <w:rFonts w:hint="cs"/>
          <w:rtl/>
        </w:rPr>
        <w:t>فر</w:t>
      </w:r>
      <w:r w:rsidR="00070FD7">
        <w:rPr>
          <w:rStyle w:val="Char2"/>
          <w:rFonts w:hint="cs"/>
          <w:rtl/>
        </w:rPr>
        <w:t>ی</w:t>
      </w:r>
      <w:r w:rsidR="004A4E6A" w:rsidRPr="0057002A">
        <w:rPr>
          <w:rStyle w:val="Char2"/>
          <w:rFonts w:hint="cs"/>
          <w:rtl/>
        </w:rPr>
        <w:t>اد مزن</w:t>
      </w:r>
      <w:r w:rsidR="00070FD7">
        <w:rPr>
          <w:rStyle w:val="Char2"/>
          <w:rFonts w:hint="cs"/>
          <w:rtl/>
        </w:rPr>
        <w:t>ی</w:t>
      </w:r>
      <w:r w:rsidR="004A4E6A" w:rsidRPr="0057002A">
        <w:rPr>
          <w:rStyle w:val="Char2"/>
          <w:rFonts w:hint="cs"/>
          <w:rtl/>
        </w:rPr>
        <w:t>د.</w:t>
      </w:r>
    </w:p>
    <w:p w:rsidR="00C647CA" w:rsidRDefault="004A4E6A" w:rsidP="0057002A">
      <w:pPr>
        <w:pStyle w:val="a3"/>
        <w:rPr>
          <w:rFonts w:cs="Zar"/>
          <w:rtl/>
        </w:rPr>
      </w:pPr>
      <w:r w:rsidRPr="00A11AEC">
        <w:rPr>
          <w:rFonts w:cs="Zar" w:hint="cs"/>
          <w:rtl/>
        </w:rPr>
        <w:t xml:space="preserve">245ـ‌ </w:t>
      </w:r>
      <w:r w:rsidRPr="00C647CA">
        <w:rPr>
          <w:rFonts w:hint="cs"/>
          <w:rtl/>
        </w:rPr>
        <w:t>وعن علي</w:t>
      </w:r>
      <w:r w:rsidR="002C3640" w:rsidRPr="002C3640">
        <w:rPr>
          <w:rFonts w:cs="CTraditional Arabic" w:hint="cs"/>
          <w:rtl/>
        </w:rPr>
        <w:t>س</w:t>
      </w:r>
      <w:r w:rsidRPr="00C647CA">
        <w:rPr>
          <w:rFonts w:hint="cs"/>
          <w:rtl/>
        </w:rPr>
        <w:t xml:space="preserve"> قال</w:t>
      </w:r>
      <w:r w:rsidR="00C647CA" w:rsidRPr="00C647CA">
        <w:rPr>
          <w:rFonts w:hint="cs"/>
          <w:rtl/>
        </w:rPr>
        <w:t>:</w:t>
      </w:r>
      <w:r w:rsidRPr="00C647CA">
        <w:rPr>
          <w:rFonts w:hint="cs"/>
          <w:rtl/>
        </w:rPr>
        <w:t xml:space="preserve"> قال رسول الله</w:t>
      </w:r>
      <w:r w:rsidR="002C3640" w:rsidRPr="002C3640">
        <w:rPr>
          <w:rFonts w:cs="CTraditional Arabic" w:hint="cs"/>
          <w:rtl/>
        </w:rPr>
        <w:t xml:space="preserve"> ج</w:t>
      </w:r>
      <w:r w:rsidRPr="00C647CA">
        <w:rPr>
          <w:rFonts w:hint="cs"/>
          <w:rtl/>
        </w:rPr>
        <w:t>:</w:t>
      </w:r>
      <w:r w:rsidRPr="00C647CA">
        <w:rPr>
          <w:rFonts w:hint="eastAsia"/>
          <w:rtl/>
        </w:rPr>
        <w:t xml:space="preserve"> مَنْ</w:t>
      </w:r>
      <w:r w:rsidRPr="00C647CA">
        <w:rPr>
          <w:rtl/>
        </w:rPr>
        <w:t xml:space="preserve"> </w:t>
      </w:r>
      <w:r w:rsidRPr="00C647CA">
        <w:rPr>
          <w:rFonts w:hint="eastAsia"/>
          <w:rtl/>
        </w:rPr>
        <w:t>أَحْزَنَ</w:t>
      </w:r>
      <w:r w:rsidRPr="00C647CA">
        <w:rPr>
          <w:rtl/>
        </w:rPr>
        <w:t xml:space="preserve"> </w:t>
      </w:r>
      <w:r w:rsidRPr="00C647CA">
        <w:rPr>
          <w:rFonts w:hint="eastAsia"/>
          <w:rtl/>
        </w:rPr>
        <w:t>وَالِدَيْهِ</w:t>
      </w:r>
      <w:r w:rsidRPr="00C647CA">
        <w:rPr>
          <w:rtl/>
        </w:rPr>
        <w:t xml:space="preserve"> </w:t>
      </w:r>
      <w:r w:rsidRPr="00C647CA">
        <w:rPr>
          <w:rFonts w:hint="eastAsia"/>
          <w:rtl/>
        </w:rPr>
        <w:t>فَقَدْ</w:t>
      </w:r>
      <w:r w:rsidRPr="00C647CA">
        <w:rPr>
          <w:rtl/>
        </w:rPr>
        <w:t xml:space="preserve"> </w:t>
      </w:r>
      <w:r w:rsidRPr="00C647CA">
        <w:rPr>
          <w:rFonts w:hint="eastAsia"/>
          <w:rtl/>
        </w:rPr>
        <w:t>عَقَّهُمَا</w:t>
      </w:r>
      <w:r w:rsidRPr="00C647CA">
        <w:rPr>
          <w:rFonts w:hint="cs"/>
          <w:rtl/>
        </w:rPr>
        <w:t xml:space="preserve">. </w:t>
      </w:r>
      <w:r w:rsidRPr="0057002A">
        <w:rPr>
          <w:rStyle w:val="Char2"/>
          <w:rFonts w:hint="cs"/>
          <w:rtl/>
        </w:rPr>
        <w:t>(الخط</w:t>
      </w:r>
      <w:r w:rsidR="00070FD7">
        <w:rPr>
          <w:rStyle w:val="Char2"/>
          <w:rFonts w:hint="cs"/>
          <w:rtl/>
        </w:rPr>
        <w:t>ی</w:t>
      </w:r>
      <w:r w:rsidRPr="0057002A">
        <w:rPr>
          <w:rStyle w:val="Char2"/>
          <w:rFonts w:hint="cs"/>
          <w:rtl/>
        </w:rPr>
        <w:t>ب)</w:t>
      </w:r>
      <w:r w:rsidR="00C647CA" w:rsidRPr="0057002A">
        <w:rPr>
          <w:rStyle w:val="Char2"/>
          <w:rFonts w:hint="cs"/>
          <w:rtl/>
        </w:rPr>
        <w:t>.</w:t>
      </w:r>
      <w:r w:rsidRPr="00A11AEC">
        <w:rPr>
          <w:rFonts w:cs="Zar" w:hint="cs"/>
          <w:vertAlign w:val="subscript"/>
          <w:rtl/>
        </w:rPr>
        <w:t xml:space="preserve"> </w:t>
      </w:r>
    </w:p>
    <w:p w:rsidR="004A4E6A" w:rsidRPr="00A11AEC" w:rsidRDefault="004A4E6A" w:rsidP="0057002A">
      <w:pPr>
        <w:pStyle w:val="a2"/>
        <w:rPr>
          <w:rtl/>
        </w:rPr>
      </w:pPr>
      <w:r w:rsidRPr="00A11AEC">
        <w:rPr>
          <w:rFonts w:hint="cs"/>
          <w:rtl/>
        </w:rPr>
        <w:t>از حضرت ام</w:t>
      </w:r>
      <w:r w:rsidR="00070FD7">
        <w:rPr>
          <w:rFonts w:hint="cs"/>
          <w:rtl/>
        </w:rPr>
        <w:t>ی</w:t>
      </w:r>
      <w:r w:rsidRPr="00A11AEC">
        <w:rPr>
          <w:rFonts w:hint="cs"/>
          <w:rtl/>
        </w:rPr>
        <w:t>ر المؤمن</w:t>
      </w:r>
      <w:r w:rsidR="00070FD7">
        <w:rPr>
          <w:rFonts w:hint="cs"/>
          <w:rtl/>
        </w:rPr>
        <w:t>ی</w:t>
      </w:r>
      <w:r w:rsidRPr="00A11AEC">
        <w:rPr>
          <w:rFonts w:hint="cs"/>
          <w:rtl/>
        </w:rPr>
        <w:t>ن عل</w:t>
      </w:r>
      <w:r w:rsidR="00070FD7">
        <w:rPr>
          <w:rFonts w:hint="cs"/>
          <w:rtl/>
        </w:rPr>
        <w:t>ی</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رسول الله </w:t>
      </w:r>
      <w:r w:rsidR="00C647CA">
        <w:rPr>
          <w:rFonts w:cs="CTraditional Arabic" w:hint="cs"/>
          <w:rtl/>
        </w:rPr>
        <w:t>ص</w:t>
      </w:r>
      <w:r w:rsidR="00C647CA">
        <w:rPr>
          <w:rFonts w:hint="cs"/>
          <w:rtl/>
        </w:rPr>
        <w:t xml:space="preserve"> </w:t>
      </w:r>
      <w:r w:rsidRPr="00A11AEC">
        <w:rPr>
          <w:rFonts w:hint="cs"/>
          <w:rtl/>
        </w:rPr>
        <w:t>فرمودند</w:t>
      </w:r>
      <w:r w:rsidR="00C647CA">
        <w:rPr>
          <w:rFonts w:hint="cs"/>
          <w:rtl/>
        </w:rPr>
        <w:t>:</w:t>
      </w:r>
      <w:r w:rsidRPr="00A11AEC">
        <w:rPr>
          <w:rFonts w:hint="cs"/>
          <w:rtl/>
        </w:rPr>
        <w:t xml:space="preserve"> هر </w:t>
      </w:r>
      <w:r w:rsidR="00070FD7">
        <w:rPr>
          <w:rFonts w:hint="cs"/>
          <w:rtl/>
        </w:rPr>
        <w:t>ک</w:t>
      </w:r>
      <w:r w:rsidRPr="00A11AEC">
        <w:rPr>
          <w:rFonts w:hint="cs"/>
          <w:rtl/>
        </w:rPr>
        <w:t>س پدر و</w:t>
      </w:r>
      <w:r w:rsidR="00C647CA">
        <w:rPr>
          <w:rFonts w:hint="cs"/>
          <w:rtl/>
        </w:rPr>
        <w:t xml:space="preserve"> </w:t>
      </w:r>
      <w:r w:rsidRPr="00A11AEC">
        <w:rPr>
          <w:rFonts w:hint="cs"/>
          <w:rtl/>
        </w:rPr>
        <w:t xml:space="preserve">مادرش را (با گفتار </w:t>
      </w:r>
      <w:r w:rsidR="00070FD7">
        <w:rPr>
          <w:rFonts w:hint="cs"/>
          <w:rtl/>
        </w:rPr>
        <w:t>ی</w:t>
      </w:r>
      <w:r w:rsidRPr="00A11AEC">
        <w:rPr>
          <w:rFonts w:hint="cs"/>
          <w:rtl/>
        </w:rPr>
        <w:t xml:space="preserve">ا </w:t>
      </w:r>
      <w:r w:rsidR="00070FD7">
        <w:rPr>
          <w:rFonts w:hint="cs"/>
          <w:rtl/>
        </w:rPr>
        <w:t>ک</w:t>
      </w:r>
      <w:r w:rsidRPr="00A11AEC">
        <w:rPr>
          <w:rFonts w:hint="cs"/>
          <w:rtl/>
        </w:rPr>
        <w:t xml:space="preserve">ردار) ناراحت </w:t>
      </w:r>
      <w:r w:rsidR="00070FD7">
        <w:rPr>
          <w:rFonts w:hint="cs"/>
          <w:rtl/>
        </w:rPr>
        <w:t>ک</w:t>
      </w:r>
      <w:r w:rsidRPr="00A11AEC">
        <w:rPr>
          <w:rFonts w:hint="cs"/>
          <w:rtl/>
        </w:rPr>
        <w:t>ند، نافرمان والد</w:t>
      </w:r>
      <w:r w:rsidR="00070FD7">
        <w:rPr>
          <w:rFonts w:hint="cs"/>
          <w:rtl/>
        </w:rPr>
        <w:t>ی</w:t>
      </w:r>
      <w:r w:rsidRPr="00A11AEC">
        <w:rPr>
          <w:rFonts w:hint="cs"/>
          <w:rtl/>
        </w:rPr>
        <w:t>ن شمار</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C647CA" w:rsidP="00087E66">
      <w:pPr>
        <w:pStyle w:val="a1"/>
        <w:rPr>
          <w:rtl/>
        </w:rPr>
      </w:pPr>
      <w:bookmarkStart w:id="716" w:name="_Toc281874028"/>
      <w:bookmarkStart w:id="717" w:name="_Toc426966865"/>
      <w:r>
        <w:rPr>
          <w:rFonts w:hint="cs"/>
          <w:rtl/>
        </w:rPr>
        <w:t>د:</w:t>
      </w:r>
      <w:r w:rsidR="004A4E6A" w:rsidRPr="00A11AEC">
        <w:rPr>
          <w:rFonts w:hint="cs"/>
          <w:rtl/>
        </w:rPr>
        <w:t xml:space="preserve"> نافرمان</w:t>
      </w:r>
      <w:r w:rsidR="00070FD7">
        <w:rPr>
          <w:rFonts w:hint="cs"/>
          <w:rtl/>
        </w:rPr>
        <w:t>ی</w:t>
      </w:r>
      <w:r w:rsidR="004A4E6A" w:rsidRPr="00A11AEC">
        <w:rPr>
          <w:rFonts w:hint="cs"/>
          <w:rtl/>
        </w:rPr>
        <w:t xml:space="preserve"> از والد</w:t>
      </w:r>
      <w:r w:rsidR="00070FD7">
        <w:rPr>
          <w:rFonts w:hint="cs"/>
          <w:rtl/>
        </w:rPr>
        <w:t>ی</w:t>
      </w:r>
      <w:r w:rsidR="004A4E6A" w:rsidRPr="00A11AEC">
        <w:rPr>
          <w:rFonts w:hint="cs"/>
          <w:rtl/>
        </w:rPr>
        <w:t>ن بزرگتر</w:t>
      </w:r>
      <w:r w:rsidR="00070FD7">
        <w:rPr>
          <w:rFonts w:hint="cs"/>
          <w:rtl/>
        </w:rPr>
        <w:t>ی</w:t>
      </w:r>
      <w:r w:rsidR="004A4E6A" w:rsidRPr="00A11AEC">
        <w:rPr>
          <w:rFonts w:hint="cs"/>
          <w:rtl/>
        </w:rPr>
        <w:t>ن گناه است</w:t>
      </w:r>
      <w:bookmarkEnd w:id="716"/>
      <w:bookmarkEnd w:id="717"/>
    </w:p>
    <w:p w:rsidR="00C647CA" w:rsidRDefault="004A4E6A" w:rsidP="0057002A">
      <w:pPr>
        <w:pStyle w:val="a3"/>
        <w:rPr>
          <w:rFonts w:cs="Zar"/>
          <w:rtl/>
        </w:rPr>
      </w:pPr>
      <w:r w:rsidRPr="00A11AEC">
        <w:rPr>
          <w:rFonts w:cs="Zar" w:hint="cs"/>
          <w:rtl/>
        </w:rPr>
        <w:t xml:space="preserve">246ـ‌ </w:t>
      </w:r>
      <w:r w:rsidRPr="00C647CA">
        <w:rPr>
          <w:rFonts w:hint="eastAsia"/>
          <w:rtl/>
        </w:rPr>
        <w:t>وعن</w:t>
      </w:r>
      <w:r w:rsidRPr="00C647CA">
        <w:rPr>
          <w:rtl/>
        </w:rPr>
        <w:t xml:space="preserve"> </w:t>
      </w:r>
      <w:r w:rsidRPr="00C647CA">
        <w:rPr>
          <w:rFonts w:hint="eastAsia"/>
          <w:rtl/>
        </w:rPr>
        <w:t>أَبي</w:t>
      </w:r>
      <w:r w:rsidRPr="00C647CA">
        <w:rPr>
          <w:rtl/>
        </w:rPr>
        <w:t xml:space="preserve"> </w:t>
      </w:r>
      <w:r w:rsidRPr="00C647CA">
        <w:rPr>
          <w:rFonts w:hint="eastAsia"/>
          <w:rtl/>
        </w:rPr>
        <w:t>بكرة</w:t>
      </w:r>
      <w:r w:rsidR="002C3640" w:rsidRPr="002C3640">
        <w:rPr>
          <w:rFonts w:cs="CTraditional Arabic" w:hint="cs"/>
          <w:rtl/>
        </w:rPr>
        <w:t>س</w:t>
      </w:r>
      <w:r w:rsidRPr="00C647CA">
        <w:rPr>
          <w:rtl/>
        </w:rPr>
        <w:t xml:space="preserve"> </w:t>
      </w:r>
      <w:r w:rsidRPr="00C647CA">
        <w:rPr>
          <w:rFonts w:hint="eastAsia"/>
          <w:rtl/>
        </w:rPr>
        <w:t>نُفَيع</w:t>
      </w:r>
      <w:r w:rsidRPr="00C647CA">
        <w:rPr>
          <w:rtl/>
        </w:rPr>
        <w:t xml:space="preserve"> </w:t>
      </w:r>
      <w:r w:rsidRPr="00C647CA">
        <w:rPr>
          <w:rFonts w:hint="eastAsia"/>
          <w:rtl/>
        </w:rPr>
        <w:t>بن</w:t>
      </w:r>
      <w:r w:rsidRPr="00C647CA">
        <w:rPr>
          <w:rtl/>
        </w:rPr>
        <w:t xml:space="preserve"> </w:t>
      </w:r>
      <w:r w:rsidRPr="00C647CA">
        <w:rPr>
          <w:rFonts w:hint="eastAsia"/>
          <w:rtl/>
        </w:rPr>
        <w:t>الحارث</w:t>
      </w:r>
      <w:r w:rsidRPr="00C647CA">
        <w:rPr>
          <w:rFonts w:hint="cs"/>
          <w:rtl/>
        </w:rPr>
        <w:t xml:space="preserve"> </w:t>
      </w:r>
      <w:r w:rsidRPr="00C647CA">
        <w:rPr>
          <w:rFonts w:hint="eastAsia"/>
          <w:rtl/>
        </w:rPr>
        <w:t>قَالَ</w:t>
      </w:r>
      <w:r w:rsidRPr="00C647CA">
        <w:rPr>
          <w:rtl/>
        </w:rPr>
        <w:t xml:space="preserve">: </w:t>
      </w:r>
      <w:r w:rsidRPr="00C647CA">
        <w:rPr>
          <w:rFonts w:hint="eastAsia"/>
          <w:rtl/>
        </w:rPr>
        <w:t>قَالَ</w:t>
      </w:r>
      <w:r w:rsidRPr="00C647CA">
        <w:rPr>
          <w:rtl/>
        </w:rPr>
        <w:t xml:space="preserve"> </w:t>
      </w:r>
      <w:r w:rsidRPr="00C647CA">
        <w:rPr>
          <w:rFonts w:hint="eastAsia"/>
          <w:rtl/>
        </w:rPr>
        <w:t>رسول الله</w:t>
      </w:r>
      <w:r w:rsidR="002C3640" w:rsidRPr="002C3640">
        <w:rPr>
          <w:rFonts w:cs="CTraditional Arabic" w:hint="eastAsia"/>
          <w:rtl/>
        </w:rPr>
        <w:t xml:space="preserve"> ج</w:t>
      </w:r>
      <w:r w:rsidRPr="00C647CA">
        <w:rPr>
          <w:rtl/>
        </w:rPr>
        <w:t xml:space="preserve">: </w:t>
      </w:r>
      <w:r w:rsidRPr="00C647CA">
        <w:rPr>
          <w:rFonts w:hint="eastAsia"/>
          <w:rtl/>
        </w:rPr>
        <w:t>«ألا</w:t>
      </w:r>
      <w:r w:rsidRPr="00C647CA">
        <w:rPr>
          <w:rtl/>
        </w:rPr>
        <w:t xml:space="preserve"> </w:t>
      </w:r>
      <w:r w:rsidRPr="00C647CA">
        <w:rPr>
          <w:rFonts w:hint="eastAsia"/>
          <w:rtl/>
        </w:rPr>
        <w:t>أُنَبِّئُكُمْ</w:t>
      </w:r>
      <w:r w:rsidRPr="00C647CA">
        <w:rPr>
          <w:rtl/>
        </w:rPr>
        <w:t xml:space="preserve"> </w:t>
      </w:r>
      <w:r w:rsidRPr="00C647CA">
        <w:rPr>
          <w:rFonts w:hint="eastAsia"/>
          <w:rtl/>
        </w:rPr>
        <w:t>بأكْبَرِ</w:t>
      </w:r>
      <w:r w:rsidRPr="00C647CA">
        <w:rPr>
          <w:rtl/>
        </w:rPr>
        <w:t xml:space="preserve"> </w:t>
      </w:r>
      <w:r w:rsidRPr="00C647CA">
        <w:rPr>
          <w:rFonts w:hint="eastAsia"/>
          <w:rtl/>
        </w:rPr>
        <w:t>الكَبَائِرِ؟»</w:t>
      </w:r>
      <w:r w:rsidRPr="00C647CA">
        <w:rPr>
          <w:rtl/>
        </w:rPr>
        <w:t xml:space="preserve"> - </w:t>
      </w:r>
      <w:r w:rsidRPr="00C647CA">
        <w:rPr>
          <w:rFonts w:hint="eastAsia"/>
          <w:rtl/>
        </w:rPr>
        <w:t>ثلاثاً</w:t>
      </w:r>
      <w:r w:rsidRPr="00C647CA">
        <w:rPr>
          <w:rtl/>
        </w:rPr>
        <w:t xml:space="preserve"> - </w:t>
      </w:r>
      <w:r w:rsidRPr="00C647CA">
        <w:rPr>
          <w:rFonts w:hint="eastAsia"/>
          <w:rtl/>
        </w:rPr>
        <w:t>قُلْنَا</w:t>
      </w:r>
      <w:r w:rsidRPr="00C647CA">
        <w:rPr>
          <w:rtl/>
        </w:rPr>
        <w:t xml:space="preserve">: </w:t>
      </w:r>
      <w:r w:rsidRPr="00C647CA">
        <w:rPr>
          <w:rFonts w:hint="eastAsia"/>
          <w:rtl/>
        </w:rPr>
        <w:t>بَلَى،</w:t>
      </w:r>
      <w:r w:rsidRPr="00C647CA">
        <w:rPr>
          <w:rtl/>
        </w:rPr>
        <w:t xml:space="preserve"> </w:t>
      </w:r>
      <w:r w:rsidRPr="00C647CA">
        <w:rPr>
          <w:rFonts w:hint="eastAsia"/>
          <w:rtl/>
        </w:rPr>
        <w:t>يَا</w:t>
      </w:r>
      <w:r w:rsidRPr="00C647CA">
        <w:rPr>
          <w:rtl/>
        </w:rPr>
        <w:t xml:space="preserve"> </w:t>
      </w:r>
      <w:r w:rsidRPr="00C647CA">
        <w:rPr>
          <w:rFonts w:hint="eastAsia"/>
          <w:rtl/>
        </w:rPr>
        <w:t>رسول الله (</w:t>
      </w:r>
      <w:r w:rsidR="0057002A">
        <w:rPr>
          <w:rFonts w:cs="CTraditional Arabic" w:hint="cs"/>
          <w:rtl/>
        </w:rPr>
        <w:t>ج</w:t>
      </w:r>
      <w:r w:rsidR="00C647CA">
        <w:rPr>
          <w:rFonts w:hint="eastAsia"/>
          <w:rtl/>
        </w:rPr>
        <w:t>)</w:t>
      </w:r>
      <w:r w:rsidRPr="00C647CA">
        <w:rPr>
          <w:rtl/>
        </w:rPr>
        <w:t xml:space="preserve">! </w:t>
      </w:r>
      <w:r w:rsidRPr="00C647CA">
        <w:rPr>
          <w:rFonts w:hint="eastAsia"/>
          <w:rtl/>
        </w:rPr>
        <w:t>قَالَ</w:t>
      </w:r>
      <w:r w:rsidRPr="00C647CA">
        <w:rPr>
          <w:rtl/>
        </w:rPr>
        <w:t xml:space="preserve">: </w:t>
      </w:r>
      <w:r w:rsidRPr="00C647CA">
        <w:rPr>
          <w:rFonts w:hint="eastAsia"/>
          <w:rtl/>
        </w:rPr>
        <w:t>«الإشْرَاكُ</w:t>
      </w:r>
      <w:r w:rsidRPr="00C647CA">
        <w:rPr>
          <w:rtl/>
        </w:rPr>
        <w:t xml:space="preserve"> </w:t>
      </w:r>
      <w:r w:rsidRPr="00C647CA">
        <w:rPr>
          <w:rFonts w:hint="eastAsia"/>
          <w:rtl/>
        </w:rPr>
        <w:t>بالله،</w:t>
      </w:r>
      <w:r w:rsidRPr="00C647CA">
        <w:rPr>
          <w:rtl/>
        </w:rPr>
        <w:t xml:space="preserve"> </w:t>
      </w:r>
      <w:r w:rsidRPr="00C647CA">
        <w:rPr>
          <w:rFonts w:hint="eastAsia"/>
          <w:rtl/>
        </w:rPr>
        <w:t>وَعُقُوقُ</w:t>
      </w:r>
      <w:r w:rsidRPr="00C647CA">
        <w:rPr>
          <w:rtl/>
        </w:rPr>
        <w:t xml:space="preserve"> </w:t>
      </w:r>
      <w:r w:rsidRPr="00C647CA">
        <w:rPr>
          <w:rFonts w:hint="eastAsia"/>
          <w:rtl/>
        </w:rPr>
        <w:t>الوَالِدَيْنِ</w:t>
      </w:r>
      <w:r w:rsidRPr="00C647CA">
        <w:rPr>
          <w:rFonts w:hint="cs"/>
          <w:rtl/>
        </w:rPr>
        <w:t xml:space="preserve">... </w:t>
      </w:r>
      <w:r w:rsidRPr="0057002A">
        <w:rPr>
          <w:rStyle w:val="Char2"/>
          <w:rFonts w:hint="cs"/>
          <w:rtl/>
        </w:rPr>
        <w:t>(مُتَّفَقٌ عل</w:t>
      </w:r>
      <w:r w:rsidR="00070FD7">
        <w:rPr>
          <w:rStyle w:val="Char2"/>
          <w:rFonts w:hint="cs"/>
          <w:rtl/>
        </w:rPr>
        <w:t>ی</w:t>
      </w:r>
      <w:r w:rsidRPr="0057002A">
        <w:rPr>
          <w:rStyle w:val="Char2"/>
          <w:rFonts w:hint="cs"/>
          <w:rtl/>
        </w:rPr>
        <w:t>هِ)</w:t>
      </w:r>
      <w:r w:rsidR="00C647CA" w:rsidRPr="0057002A">
        <w:rPr>
          <w:rStyle w:val="Char2"/>
          <w:rFonts w:hint="cs"/>
          <w:rtl/>
        </w:rPr>
        <w:t>.</w:t>
      </w:r>
      <w:r w:rsidRPr="0057002A">
        <w:rPr>
          <w:rStyle w:val="Char2"/>
          <w:rFonts w:hint="cs"/>
          <w:rtl/>
        </w:rPr>
        <w:t xml:space="preserve">  </w:t>
      </w:r>
    </w:p>
    <w:p w:rsidR="004A4E6A" w:rsidRPr="00A11AEC" w:rsidRDefault="004A4E6A" w:rsidP="0057002A">
      <w:pPr>
        <w:pStyle w:val="a2"/>
        <w:rPr>
          <w:rtl/>
        </w:rPr>
      </w:pPr>
      <w:r w:rsidRPr="00A11AEC">
        <w:rPr>
          <w:rFonts w:hint="cs"/>
          <w:rtl/>
        </w:rPr>
        <w:lastRenderedPageBreak/>
        <w:t>از ابوب</w:t>
      </w:r>
      <w:r w:rsidR="00070FD7">
        <w:rPr>
          <w:rFonts w:hint="cs"/>
          <w:rtl/>
        </w:rPr>
        <w:t>ک</w:t>
      </w:r>
      <w:r w:rsidRPr="00A11AEC">
        <w:rPr>
          <w:rFonts w:hint="cs"/>
          <w:rtl/>
        </w:rPr>
        <w:t>ره نف</w:t>
      </w:r>
      <w:r w:rsidR="00070FD7">
        <w:rPr>
          <w:rFonts w:hint="cs"/>
          <w:rtl/>
        </w:rPr>
        <w:t>ی</w:t>
      </w:r>
      <w:r w:rsidRPr="00A11AEC">
        <w:rPr>
          <w:rFonts w:hint="cs"/>
          <w:rtl/>
        </w:rPr>
        <w:t>ع بن حارث</w:t>
      </w:r>
      <w:r w:rsidR="0057002A">
        <w:rPr>
          <w:rFonts w:cs="CTraditional Arabic" w:hint="cs"/>
          <w:rtl/>
        </w:rPr>
        <w:t>س</w:t>
      </w:r>
      <w:r w:rsidR="00C647CA">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C647CA">
        <w:rPr>
          <w:rFonts w:cs="CTraditional Arabic" w:hint="cs"/>
          <w:rtl/>
        </w:rPr>
        <w:t>ص</w:t>
      </w:r>
      <w:r w:rsidR="00C647CA">
        <w:rPr>
          <w:rFonts w:hint="cs"/>
          <w:rtl/>
        </w:rPr>
        <w:t xml:space="preserve"> </w:t>
      </w:r>
      <w:r w:rsidRPr="00A11AEC">
        <w:rPr>
          <w:rFonts w:hint="cs"/>
          <w:rtl/>
        </w:rPr>
        <w:t>فرمودند</w:t>
      </w:r>
      <w:r w:rsidR="00C647CA">
        <w:rPr>
          <w:rFonts w:hint="cs"/>
          <w:rtl/>
        </w:rPr>
        <w:t xml:space="preserve">: </w:t>
      </w:r>
      <w:r w:rsidRPr="00A11AEC">
        <w:rPr>
          <w:rFonts w:hint="cs"/>
          <w:rtl/>
        </w:rPr>
        <w:t>آ</w:t>
      </w:r>
      <w:r w:rsidR="00070FD7">
        <w:rPr>
          <w:rFonts w:hint="cs"/>
          <w:rtl/>
        </w:rPr>
        <w:t>ی</w:t>
      </w:r>
      <w:r w:rsidRPr="00A11AEC">
        <w:rPr>
          <w:rFonts w:hint="cs"/>
          <w:rtl/>
        </w:rPr>
        <w:t>ا شما را از بزرگتر</w:t>
      </w:r>
      <w:r w:rsidR="00070FD7">
        <w:rPr>
          <w:rFonts w:hint="cs"/>
          <w:rtl/>
        </w:rPr>
        <w:t>ی</w:t>
      </w:r>
      <w:r w:rsidRPr="00A11AEC">
        <w:rPr>
          <w:rFonts w:hint="cs"/>
          <w:rtl/>
        </w:rPr>
        <w:t xml:space="preserve">ن گناهان </w:t>
      </w:r>
      <w:r w:rsidR="00070FD7">
        <w:rPr>
          <w:rFonts w:hint="cs"/>
          <w:rtl/>
        </w:rPr>
        <w:t>ک</w:t>
      </w:r>
      <w:r w:rsidRPr="00A11AEC">
        <w:rPr>
          <w:rFonts w:hint="cs"/>
          <w:rtl/>
        </w:rPr>
        <w:t>ب</w:t>
      </w:r>
      <w:r w:rsidR="00070FD7">
        <w:rPr>
          <w:rFonts w:hint="cs"/>
          <w:rtl/>
        </w:rPr>
        <w:t>ی</w:t>
      </w:r>
      <w:r w:rsidRPr="00A11AEC">
        <w:rPr>
          <w:rFonts w:hint="cs"/>
          <w:rtl/>
        </w:rPr>
        <w:t>ره آگاه نسازم؟ و</w:t>
      </w:r>
      <w:r w:rsidR="00C647CA">
        <w:rPr>
          <w:rFonts w:hint="cs"/>
          <w:rtl/>
        </w:rPr>
        <w:t xml:space="preserve"> </w:t>
      </w:r>
      <w:r w:rsidRPr="00A11AEC">
        <w:rPr>
          <w:rFonts w:hint="cs"/>
          <w:rtl/>
        </w:rPr>
        <w:t>ا</w:t>
      </w:r>
      <w:r w:rsidR="00070FD7">
        <w:rPr>
          <w:rFonts w:hint="cs"/>
          <w:rtl/>
        </w:rPr>
        <w:t>ی</w:t>
      </w:r>
      <w:r w:rsidRPr="00A11AEC">
        <w:rPr>
          <w:rFonts w:hint="cs"/>
          <w:rtl/>
        </w:rPr>
        <w:t>ن جمله را سه بار ت</w:t>
      </w:r>
      <w:r w:rsidR="00070FD7">
        <w:rPr>
          <w:rFonts w:hint="cs"/>
          <w:rtl/>
        </w:rPr>
        <w:t>ک</w:t>
      </w:r>
      <w:r w:rsidRPr="00A11AEC">
        <w:rPr>
          <w:rFonts w:hint="cs"/>
          <w:rtl/>
        </w:rPr>
        <w:t>رار نمود، ‌ما گفت</w:t>
      </w:r>
      <w:r w:rsidR="00070FD7">
        <w:rPr>
          <w:rFonts w:hint="cs"/>
          <w:rtl/>
        </w:rPr>
        <w:t>ی</w:t>
      </w:r>
      <w:r w:rsidRPr="00A11AEC">
        <w:rPr>
          <w:rFonts w:hint="cs"/>
          <w:rtl/>
        </w:rPr>
        <w:t>م</w:t>
      </w:r>
      <w:r w:rsidR="00C647CA">
        <w:rPr>
          <w:rFonts w:hint="cs"/>
          <w:rtl/>
        </w:rPr>
        <w:t>:</w:t>
      </w:r>
      <w:r w:rsidRPr="00A11AEC">
        <w:rPr>
          <w:rFonts w:hint="cs"/>
          <w:rtl/>
        </w:rPr>
        <w:t xml:space="preserve"> بفرمائ</w:t>
      </w:r>
      <w:r w:rsidR="00070FD7">
        <w:rPr>
          <w:rFonts w:hint="cs"/>
          <w:rtl/>
        </w:rPr>
        <w:t>ی</w:t>
      </w:r>
      <w:r w:rsidRPr="00A11AEC">
        <w:rPr>
          <w:rFonts w:hint="cs"/>
          <w:rtl/>
        </w:rPr>
        <w:t>د، ا</w:t>
      </w:r>
      <w:r w:rsidR="00070FD7">
        <w:rPr>
          <w:rFonts w:hint="cs"/>
          <w:rtl/>
        </w:rPr>
        <w:t>ی</w:t>
      </w:r>
      <w:r w:rsidRPr="00A11AEC">
        <w:rPr>
          <w:rFonts w:hint="cs"/>
          <w:rtl/>
        </w:rPr>
        <w:t xml:space="preserve"> پ</w:t>
      </w:r>
      <w:r w:rsidR="00070FD7">
        <w:rPr>
          <w:rFonts w:hint="cs"/>
          <w:rtl/>
        </w:rPr>
        <w:t>ی</w:t>
      </w:r>
      <w:r w:rsidRPr="00A11AEC">
        <w:rPr>
          <w:rFonts w:hint="cs"/>
          <w:rtl/>
        </w:rPr>
        <w:t>امبر خدا رسول الله (</w:t>
      </w:r>
      <w:r w:rsidR="00C647CA">
        <w:rPr>
          <w:rFonts w:cs="CTraditional Arabic" w:hint="cs"/>
          <w:rtl/>
        </w:rPr>
        <w:t>ص</w:t>
      </w:r>
      <w:r w:rsidR="00C647CA">
        <w:rPr>
          <w:rFonts w:hint="cs"/>
          <w:rtl/>
        </w:rPr>
        <w:t>)</w:t>
      </w:r>
      <w:r w:rsidRPr="00A11AEC">
        <w:rPr>
          <w:rFonts w:hint="cs"/>
          <w:rtl/>
        </w:rPr>
        <w:t xml:space="preserve"> فرمودند: شر</w:t>
      </w:r>
      <w:r w:rsidR="00070FD7">
        <w:rPr>
          <w:rFonts w:hint="cs"/>
          <w:rtl/>
        </w:rPr>
        <w:t>یک</w:t>
      </w:r>
      <w:r w:rsidRPr="00A11AEC">
        <w:rPr>
          <w:rFonts w:hint="cs"/>
          <w:rtl/>
        </w:rPr>
        <w:t xml:space="preserve"> قرار دادن به خداوند و</w:t>
      </w:r>
      <w:r w:rsidR="00C647CA">
        <w:rPr>
          <w:rFonts w:hint="cs"/>
          <w:rtl/>
        </w:rPr>
        <w:t xml:space="preserve"> </w:t>
      </w:r>
      <w:r w:rsidRPr="00A11AEC">
        <w:rPr>
          <w:rFonts w:hint="cs"/>
          <w:rtl/>
        </w:rPr>
        <w:t>نافرمان</w:t>
      </w:r>
      <w:r w:rsidR="00070FD7">
        <w:rPr>
          <w:rFonts w:hint="cs"/>
          <w:rtl/>
        </w:rPr>
        <w:t>ی</w:t>
      </w:r>
      <w:r w:rsidRPr="00A11AEC">
        <w:rPr>
          <w:rFonts w:hint="cs"/>
          <w:rtl/>
        </w:rPr>
        <w:t xml:space="preserve"> از والد</w:t>
      </w:r>
      <w:r w:rsidR="00070FD7">
        <w:rPr>
          <w:rFonts w:hint="cs"/>
          <w:rtl/>
        </w:rPr>
        <w:t>ی</w:t>
      </w:r>
      <w:r w:rsidRPr="00A11AEC">
        <w:rPr>
          <w:rFonts w:hint="cs"/>
          <w:rtl/>
        </w:rPr>
        <w:t xml:space="preserve">ن است. </w:t>
      </w:r>
    </w:p>
    <w:p w:rsidR="004A4E6A" w:rsidRPr="00A11AEC" w:rsidRDefault="004A4E6A" w:rsidP="00087E66">
      <w:pPr>
        <w:pStyle w:val="a1"/>
        <w:rPr>
          <w:rtl/>
        </w:rPr>
      </w:pPr>
      <w:bookmarkStart w:id="718" w:name="_Toc281874029"/>
      <w:bookmarkStart w:id="719" w:name="_Toc426966866"/>
      <w:r w:rsidRPr="00A11AEC">
        <w:rPr>
          <w:rFonts w:hint="cs"/>
          <w:rtl/>
        </w:rPr>
        <w:t>هـ</w:t>
      </w:r>
      <w:r w:rsidR="00C647CA">
        <w:rPr>
          <w:rFonts w:hint="cs"/>
          <w:rtl/>
        </w:rPr>
        <w:t>:</w:t>
      </w:r>
      <w:r w:rsidRPr="00A11AEC">
        <w:rPr>
          <w:rFonts w:hint="cs"/>
          <w:rtl/>
        </w:rPr>
        <w:t xml:space="preserve"> نافرمان</w:t>
      </w:r>
      <w:r w:rsidR="00070FD7">
        <w:rPr>
          <w:rFonts w:hint="cs"/>
          <w:rtl/>
        </w:rPr>
        <w:t>ی</w:t>
      </w:r>
      <w:r w:rsidRPr="00A11AEC">
        <w:rPr>
          <w:rFonts w:hint="cs"/>
          <w:rtl/>
        </w:rPr>
        <w:t xml:space="preserve"> از والد</w:t>
      </w:r>
      <w:r w:rsidR="00070FD7">
        <w:rPr>
          <w:rFonts w:hint="cs"/>
          <w:rtl/>
        </w:rPr>
        <w:t>ی</w:t>
      </w:r>
      <w:r w:rsidRPr="00A11AEC">
        <w:rPr>
          <w:rFonts w:hint="cs"/>
          <w:rtl/>
        </w:rPr>
        <w:t>ن نافرمان</w:t>
      </w:r>
      <w:r w:rsidR="00070FD7">
        <w:rPr>
          <w:rFonts w:hint="cs"/>
          <w:rtl/>
        </w:rPr>
        <w:t>ی</w:t>
      </w:r>
      <w:r w:rsidRPr="00A11AEC">
        <w:rPr>
          <w:rFonts w:hint="cs"/>
          <w:rtl/>
        </w:rPr>
        <w:t xml:space="preserve"> از خداوند است</w:t>
      </w:r>
      <w:bookmarkEnd w:id="718"/>
      <w:bookmarkEnd w:id="719"/>
    </w:p>
    <w:p w:rsidR="00C647CA" w:rsidRDefault="004A4E6A" w:rsidP="00221ABC">
      <w:pPr>
        <w:pStyle w:val="a3"/>
        <w:rPr>
          <w:rFonts w:cs="Zar"/>
          <w:rtl/>
        </w:rPr>
      </w:pPr>
      <w:r w:rsidRPr="00A11AEC">
        <w:rPr>
          <w:rFonts w:cs="Zar" w:hint="cs"/>
          <w:rtl/>
        </w:rPr>
        <w:t xml:space="preserve">247ـ </w:t>
      </w:r>
      <w:r w:rsidRPr="00C647CA">
        <w:rPr>
          <w:rFonts w:hint="cs"/>
          <w:rtl/>
        </w:rPr>
        <w:t>وعن عبدالله بن عمرو</w:t>
      </w:r>
      <w:r w:rsidR="00C647CA">
        <w:rPr>
          <w:rFonts w:cs="CTraditional Arabic" w:hint="cs"/>
          <w:rtl/>
        </w:rPr>
        <w:t>ب</w:t>
      </w:r>
      <w:r w:rsidRPr="00C647CA">
        <w:rPr>
          <w:rFonts w:hint="cs"/>
          <w:rtl/>
        </w:rPr>
        <w:t xml:space="preserve">  عن النبي</w:t>
      </w:r>
      <w:r w:rsidR="002C3640" w:rsidRPr="002C3640">
        <w:rPr>
          <w:rFonts w:cs="CTraditional Arabic" w:hint="cs"/>
          <w:rtl/>
        </w:rPr>
        <w:t xml:space="preserve"> ج</w:t>
      </w:r>
      <w:r w:rsidR="00C647CA">
        <w:rPr>
          <w:rFonts w:hint="cs"/>
          <w:rtl/>
        </w:rPr>
        <w:t xml:space="preserve"> </w:t>
      </w:r>
      <w:r w:rsidRPr="00C647CA">
        <w:rPr>
          <w:rFonts w:hint="cs"/>
          <w:rtl/>
        </w:rPr>
        <w:t>قال</w:t>
      </w:r>
      <w:r w:rsidR="00C647CA">
        <w:rPr>
          <w:rFonts w:hint="cs"/>
          <w:rtl/>
        </w:rPr>
        <w:t>:</w:t>
      </w:r>
      <w:r w:rsidRPr="00C647CA">
        <w:rPr>
          <w:rFonts w:hint="cs"/>
          <w:rtl/>
        </w:rPr>
        <w:t xml:space="preserve"> </w:t>
      </w:r>
      <w:r w:rsidRPr="00C647CA">
        <w:rPr>
          <w:rFonts w:hint="eastAsia"/>
          <w:rtl/>
        </w:rPr>
        <w:t>سَخَطُ</w:t>
      </w:r>
      <w:r w:rsidRPr="00C647CA">
        <w:rPr>
          <w:rtl/>
        </w:rPr>
        <w:t xml:space="preserve"> </w:t>
      </w:r>
      <w:r w:rsidRPr="00C647CA">
        <w:rPr>
          <w:rFonts w:hint="eastAsia"/>
          <w:rtl/>
        </w:rPr>
        <w:t>اللهِ</w:t>
      </w:r>
      <w:r w:rsidRPr="00C647CA">
        <w:rPr>
          <w:rtl/>
        </w:rPr>
        <w:t xml:space="preserve"> </w:t>
      </w:r>
      <w:r w:rsidRPr="00C647CA">
        <w:rPr>
          <w:rFonts w:hint="eastAsia"/>
          <w:rtl/>
        </w:rPr>
        <w:t>فِي</w:t>
      </w:r>
      <w:r w:rsidRPr="00C647CA">
        <w:rPr>
          <w:rtl/>
        </w:rPr>
        <w:t xml:space="preserve"> </w:t>
      </w:r>
      <w:r w:rsidRPr="00C647CA">
        <w:rPr>
          <w:rFonts w:hint="eastAsia"/>
          <w:rtl/>
        </w:rPr>
        <w:t>سَخَطِ</w:t>
      </w:r>
      <w:r w:rsidRPr="00C647CA">
        <w:rPr>
          <w:rtl/>
        </w:rPr>
        <w:t xml:space="preserve"> </w:t>
      </w:r>
      <w:r w:rsidRPr="00C647CA">
        <w:rPr>
          <w:rFonts w:hint="eastAsia"/>
          <w:rtl/>
        </w:rPr>
        <w:t>الْوَالِدَيْنِ</w:t>
      </w:r>
      <w:r w:rsidRPr="00C647CA">
        <w:rPr>
          <w:rFonts w:hint="cs"/>
          <w:rtl/>
        </w:rPr>
        <w:t>.</w:t>
      </w:r>
      <w:r w:rsidR="00C647CA">
        <w:rPr>
          <w:rFonts w:hint="cs"/>
          <w:rtl/>
        </w:rPr>
        <w:t xml:space="preserve"> </w:t>
      </w:r>
      <w:r w:rsidRPr="0057002A">
        <w:rPr>
          <w:rStyle w:val="Char2"/>
          <w:rFonts w:hint="cs"/>
          <w:rtl/>
        </w:rPr>
        <w:t>(الترمذ</w:t>
      </w:r>
      <w:r w:rsidR="00070FD7">
        <w:rPr>
          <w:rStyle w:val="Char2"/>
          <w:rFonts w:hint="cs"/>
          <w:rtl/>
        </w:rPr>
        <w:t>ی</w:t>
      </w:r>
      <w:r w:rsidRPr="0057002A">
        <w:rPr>
          <w:rStyle w:val="Char2"/>
          <w:rFonts w:hint="cs"/>
          <w:rtl/>
        </w:rPr>
        <w:t>)</w:t>
      </w:r>
      <w:r w:rsidR="00C647CA" w:rsidRPr="0057002A">
        <w:rPr>
          <w:rStyle w:val="Char2"/>
          <w:rFonts w:hint="cs"/>
          <w:rtl/>
        </w:rPr>
        <w:t>.</w:t>
      </w:r>
      <w:r w:rsidRPr="00A11AEC">
        <w:rPr>
          <w:rFonts w:cs="Zar" w:hint="cs"/>
          <w:vertAlign w:val="subscript"/>
          <w:rtl/>
        </w:rPr>
        <w:t xml:space="preserve"> </w:t>
      </w:r>
    </w:p>
    <w:p w:rsidR="00C647CA" w:rsidRPr="00B8664F" w:rsidRDefault="004A4E6A" w:rsidP="0057002A">
      <w:pPr>
        <w:pStyle w:val="a2"/>
        <w:rPr>
          <w:rtl/>
        </w:rPr>
      </w:pPr>
      <w:r w:rsidRPr="00A11AEC">
        <w:rPr>
          <w:rFonts w:hint="cs"/>
          <w:rtl/>
        </w:rPr>
        <w:t>از عبدالله بن عمرو روا</w:t>
      </w:r>
      <w:r w:rsidR="00070FD7">
        <w:rPr>
          <w:rFonts w:hint="cs"/>
          <w:rtl/>
        </w:rPr>
        <w:t>ی</w:t>
      </w:r>
      <w:r w:rsidRPr="00A11AEC">
        <w:rPr>
          <w:rFonts w:hint="cs"/>
          <w:rtl/>
        </w:rPr>
        <w:t xml:space="preserve">ت است رسول الله </w:t>
      </w:r>
      <w:r w:rsidR="00C647CA">
        <w:rPr>
          <w:rFonts w:cs="CTraditional Arabic" w:hint="cs"/>
          <w:rtl/>
        </w:rPr>
        <w:t>ص</w:t>
      </w:r>
      <w:r w:rsidR="00C647CA">
        <w:rPr>
          <w:rFonts w:hint="cs"/>
          <w:rtl/>
        </w:rPr>
        <w:t xml:space="preserve"> </w:t>
      </w:r>
      <w:r w:rsidRPr="00A11AEC">
        <w:rPr>
          <w:rFonts w:hint="cs"/>
          <w:rtl/>
        </w:rPr>
        <w:t>فرمودند: خشم خداوند در نافرمان</w:t>
      </w:r>
      <w:r w:rsidR="00070FD7">
        <w:rPr>
          <w:rFonts w:hint="cs"/>
          <w:rtl/>
        </w:rPr>
        <w:t>ی</w:t>
      </w:r>
      <w:r w:rsidRPr="00A11AEC">
        <w:rPr>
          <w:rFonts w:hint="cs"/>
          <w:rtl/>
        </w:rPr>
        <w:t xml:space="preserve"> و</w:t>
      </w:r>
      <w:r w:rsidR="00C647CA">
        <w:rPr>
          <w:rFonts w:hint="cs"/>
          <w:rtl/>
        </w:rPr>
        <w:t xml:space="preserve"> </w:t>
      </w:r>
      <w:r w:rsidRPr="00A11AEC">
        <w:rPr>
          <w:rFonts w:hint="cs"/>
          <w:rtl/>
        </w:rPr>
        <w:t>خشم پدر و</w:t>
      </w:r>
      <w:r w:rsidR="00C647CA">
        <w:rPr>
          <w:rFonts w:hint="cs"/>
          <w:rtl/>
        </w:rPr>
        <w:t xml:space="preserve"> </w:t>
      </w:r>
      <w:r w:rsidRPr="00A11AEC">
        <w:rPr>
          <w:rFonts w:hint="cs"/>
          <w:rtl/>
        </w:rPr>
        <w:t xml:space="preserve">مادر است. </w:t>
      </w:r>
    </w:p>
    <w:p w:rsidR="004A4E6A" w:rsidRPr="00A11AEC" w:rsidRDefault="00C647CA" w:rsidP="00087E66">
      <w:pPr>
        <w:pStyle w:val="a1"/>
        <w:rPr>
          <w:rtl/>
        </w:rPr>
      </w:pPr>
      <w:bookmarkStart w:id="720" w:name="_Toc281874030"/>
      <w:bookmarkStart w:id="721" w:name="_Toc426966867"/>
      <w:r>
        <w:rPr>
          <w:rFonts w:hint="cs"/>
          <w:rtl/>
        </w:rPr>
        <w:t>و:</w:t>
      </w:r>
      <w:r w:rsidR="004A4E6A" w:rsidRPr="00A11AEC">
        <w:rPr>
          <w:rFonts w:hint="cs"/>
          <w:rtl/>
        </w:rPr>
        <w:t xml:space="preserve"> نافرمان والد</w:t>
      </w:r>
      <w:r w:rsidR="00070FD7">
        <w:rPr>
          <w:rFonts w:hint="cs"/>
          <w:rtl/>
        </w:rPr>
        <w:t>ی</w:t>
      </w:r>
      <w:r w:rsidR="004A4E6A" w:rsidRPr="00A11AEC">
        <w:rPr>
          <w:rFonts w:hint="cs"/>
          <w:rtl/>
        </w:rPr>
        <w:t>ن داخل بهشت نم</w:t>
      </w:r>
      <w:r w:rsidR="00070FD7">
        <w:rPr>
          <w:rFonts w:hint="cs"/>
          <w:rtl/>
        </w:rPr>
        <w:t>ی</w:t>
      </w:r>
      <w:r>
        <w:rPr>
          <w:rFonts w:hint="eastAsia"/>
          <w:rtl/>
        </w:rPr>
        <w:t>‌</w:t>
      </w:r>
      <w:r w:rsidR="004A4E6A" w:rsidRPr="00A11AEC">
        <w:rPr>
          <w:rFonts w:hint="cs"/>
          <w:rtl/>
        </w:rPr>
        <w:t>گردد</w:t>
      </w:r>
      <w:bookmarkEnd w:id="720"/>
      <w:bookmarkEnd w:id="721"/>
      <w:r w:rsidR="004A4E6A" w:rsidRPr="00A11AEC">
        <w:rPr>
          <w:rFonts w:hint="cs"/>
          <w:rtl/>
        </w:rPr>
        <w:t xml:space="preserve"> </w:t>
      </w:r>
    </w:p>
    <w:p w:rsidR="004A4E6A" w:rsidRPr="001F2969" w:rsidRDefault="004A4E6A" w:rsidP="0057002A">
      <w:pPr>
        <w:pStyle w:val="a3"/>
        <w:rPr>
          <w:rtl/>
        </w:rPr>
      </w:pPr>
      <w:r w:rsidRPr="00A11AEC">
        <w:rPr>
          <w:rFonts w:cs="Zar" w:hint="cs"/>
          <w:rtl/>
        </w:rPr>
        <w:t xml:space="preserve">248ـ‌ </w:t>
      </w:r>
      <w:r w:rsidRPr="001F2969">
        <w:rPr>
          <w:rFonts w:hint="cs"/>
          <w:rtl/>
        </w:rPr>
        <w:t xml:space="preserve">وعن </w:t>
      </w:r>
      <w:r w:rsidRPr="001F2969">
        <w:rPr>
          <w:rFonts w:hint="eastAsia"/>
          <w:rtl/>
        </w:rPr>
        <w:t>عَبْدُ</w:t>
      </w:r>
      <w:r w:rsidRPr="001F2969">
        <w:rPr>
          <w:rtl/>
        </w:rPr>
        <w:t xml:space="preserve"> </w:t>
      </w:r>
      <w:r w:rsidRPr="001F2969">
        <w:rPr>
          <w:rFonts w:hint="eastAsia"/>
          <w:rtl/>
        </w:rPr>
        <w:t>اللَّهِ</w:t>
      </w:r>
      <w:r w:rsidRPr="001F2969">
        <w:rPr>
          <w:rtl/>
        </w:rPr>
        <w:t xml:space="preserve"> </w:t>
      </w:r>
      <w:r w:rsidRPr="001F2969">
        <w:rPr>
          <w:rFonts w:hint="eastAsia"/>
          <w:rtl/>
        </w:rPr>
        <w:t>بْنُ</w:t>
      </w:r>
      <w:r w:rsidRPr="001F2969">
        <w:rPr>
          <w:rtl/>
        </w:rPr>
        <w:t xml:space="preserve"> </w:t>
      </w:r>
      <w:r w:rsidRPr="001F2969">
        <w:rPr>
          <w:rFonts w:hint="eastAsia"/>
          <w:rtl/>
        </w:rPr>
        <w:t>عُمَرَ</w:t>
      </w:r>
      <w:r w:rsidRPr="001F2969">
        <w:rPr>
          <w:rFonts w:hint="cs"/>
          <w:rtl/>
        </w:rPr>
        <w:t xml:space="preserve"> </w:t>
      </w:r>
      <w:r w:rsidR="001F2969">
        <w:rPr>
          <w:rFonts w:cs="CTraditional Arabic" w:hint="cs"/>
          <w:rtl/>
        </w:rPr>
        <w:t>ب</w:t>
      </w:r>
      <w:r w:rsidRPr="001F2969">
        <w:rPr>
          <w:rFonts w:hint="cs"/>
          <w:rtl/>
        </w:rPr>
        <w:t xml:space="preserve"> </w:t>
      </w:r>
      <w:r w:rsidRPr="001F2969">
        <w:rPr>
          <w:rFonts w:hint="eastAsia"/>
          <w:rtl/>
        </w:rPr>
        <w:t>أَنَّ</w:t>
      </w:r>
      <w:r w:rsidRPr="001F2969">
        <w:rPr>
          <w:rtl/>
        </w:rPr>
        <w:t xml:space="preserve"> </w:t>
      </w:r>
      <w:r w:rsidRPr="001F2969">
        <w:rPr>
          <w:rFonts w:hint="eastAsia"/>
          <w:rtl/>
        </w:rPr>
        <w:t>رسول الله</w:t>
      </w:r>
      <w:r w:rsidR="002C3640" w:rsidRPr="002C3640">
        <w:rPr>
          <w:rFonts w:cs="CTraditional Arabic" w:hint="eastAsia"/>
          <w:rtl/>
        </w:rPr>
        <w:t xml:space="preserve"> ج</w:t>
      </w:r>
      <w:r w:rsidRPr="001F2969">
        <w:rPr>
          <w:rFonts w:hint="eastAsia"/>
          <w:rtl/>
        </w:rPr>
        <w:t xml:space="preserve"> قَالَ</w:t>
      </w:r>
      <w:r w:rsidR="001F2969">
        <w:rPr>
          <w:rFonts w:hint="cs"/>
          <w:rtl/>
        </w:rPr>
        <w:t>:</w:t>
      </w:r>
      <w:r w:rsidRPr="001F2969">
        <w:rPr>
          <w:rtl/>
        </w:rPr>
        <w:t xml:space="preserve"> </w:t>
      </w:r>
      <w:r w:rsidRPr="001F2969">
        <w:rPr>
          <w:rFonts w:hint="eastAsia"/>
          <w:rtl/>
        </w:rPr>
        <w:t>ثَلَاثَةٌ</w:t>
      </w:r>
      <w:r w:rsidRPr="001F2969">
        <w:rPr>
          <w:rtl/>
        </w:rPr>
        <w:t xml:space="preserve"> </w:t>
      </w:r>
      <w:r w:rsidRPr="001F2969">
        <w:rPr>
          <w:rFonts w:hint="eastAsia"/>
          <w:rtl/>
        </w:rPr>
        <w:t>قَدْ</w:t>
      </w:r>
      <w:r w:rsidRPr="001F2969">
        <w:rPr>
          <w:rtl/>
        </w:rPr>
        <w:t xml:space="preserve"> </w:t>
      </w:r>
      <w:r w:rsidRPr="001F2969">
        <w:rPr>
          <w:rFonts w:hint="eastAsia"/>
          <w:rtl/>
        </w:rPr>
        <w:t>حَرَّمَ</w:t>
      </w:r>
      <w:r w:rsidRPr="001F2969">
        <w:rPr>
          <w:rtl/>
        </w:rPr>
        <w:t xml:space="preserve"> </w:t>
      </w:r>
      <w:r w:rsidRPr="001F2969">
        <w:rPr>
          <w:rFonts w:hint="eastAsia"/>
          <w:rtl/>
        </w:rPr>
        <w:t>اللَّهُ</w:t>
      </w:r>
      <w:r w:rsidRPr="001F2969">
        <w:rPr>
          <w:rtl/>
        </w:rPr>
        <w:t xml:space="preserve"> </w:t>
      </w:r>
      <w:r w:rsidRPr="001F2969">
        <w:rPr>
          <w:rFonts w:hint="eastAsia"/>
          <w:rtl/>
        </w:rPr>
        <w:t>عَلَيْهِمْ</w:t>
      </w:r>
      <w:r w:rsidRPr="001F2969">
        <w:rPr>
          <w:rtl/>
        </w:rPr>
        <w:t xml:space="preserve"> </w:t>
      </w:r>
      <w:r w:rsidRPr="001F2969">
        <w:rPr>
          <w:rFonts w:hint="eastAsia"/>
          <w:rtl/>
        </w:rPr>
        <w:t>الْجَنَّةَ</w:t>
      </w:r>
      <w:r w:rsidRPr="001F2969">
        <w:rPr>
          <w:rtl/>
        </w:rPr>
        <w:t xml:space="preserve"> </w:t>
      </w:r>
      <w:r w:rsidRPr="001F2969">
        <w:rPr>
          <w:rFonts w:hint="eastAsia"/>
          <w:rtl/>
        </w:rPr>
        <w:t>مُدْمِنُ</w:t>
      </w:r>
      <w:r w:rsidRPr="001F2969">
        <w:rPr>
          <w:rtl/>
        </w:rPr>
        <w:t xml:space="preserve"> </w:t>
      </w:r>
      <w:r w:rsidRPr="001F2969">
        <w:rPr>
          <w:rFonts w:hint="eastAsia"/>
          <w:rtl/>
        </w:rPr>
        <w:t>الْخَمْرِ</w:t>
      </w:r>
      <w:r w:rsidRPr="001F2969">
        <w:rPr>
          <w:rtl/>
        </w:rPr>
        <w:t xml:space="preserve"> </w:t>
      </w:r>
      <w:r w:rsidRPr="001F2969">
        <w:rPr>
          <w:rFonts w:hint="eastAsia"/>
          <w:rtl/>
        </w:rPr>
        <w:t>وَالْعَاقُّ</w:t>
      </w:r>
      <w:r w:rsidRPr="001F2969">
        <w:rPr>
          <w:rtl/>
        </w:rPr>
        <w:t xml:space="preserve"> </w:t>
      </w:r>
      <w:r w:rsidRPr="001F2969">
        <w:rPr>
          <w:rFonts w:hint="eastAsia"/>
          <w:rtl/>
        </w:rPr>
        <w:t>وَالدَّيُّوثُ</w:t>
      </w:r>
      <w:r w:rsidRPr="001F2969">
        <w:rPr>
          <w:rtl/>
        </w:rPr>
        <w:t xml:space="preserve"> </w:t>
      </w:r>
      <w:r w:rsidRPr="001F2969">
        <w:rPr>
          <w:rFonts w:hint="eastAsia"/>
          <w:rtl/>
        </w:rPr>
        <w:t>الَّذِي</w:t>
      </w:r>
      <w:r w:rsidRPr="001F2969">
        <w:rPr>
          <w:rtl/>
        </w:rPr>
        <w:t xml:space="preserve"> </w:t>
      </w:r>
      <w:r w:rsidRPr="001F2969">
        <w:rPr>
          <w:rFonts w:hint="eastAsia"/>
          <w:rtl/>
        </w:rPr>
        <w:t>يُقِرُّ</w:t>
      </w:r>
      <w:r w:rsidRPr="001F2969">
        <w:rPr>
          <w:rtl/>
        </w:rPr>
        <w:t xml:space="preserve"> </w:t>
      </w:r>
      <w:r w:rsidRPr="001F2969">
        <w:rPr>
          <w:rFonts w:hint="eastAsia"/>
          <w:rtl/>
        </w:rPr>
        <w:t>فِي</w:t>
      </w:r>
      <w:r w:rsidRPr="001F2969">
        <w:rPr>
          <w:rtl/>
        </w:rPr>
        <w:t xml:space="preserve"> </w:t>
      </w:r>
      <w:r w:rsidRPr="001F2969">
        <w:rPr>
          <w:rFonts w:hint="eastAsia"/>
          <w:rtl/>
        </w:rPr>
        <w:t>أَهْلِهِ</w:t>
      </w:r>
      <w:r w:rsidRPr="001F2969">
        <w:rPr>
          <w:rtl/>
        </w:rPr>
        <w:t xml:space="preserve"> </w:t>
      </w:r>
      <w:r w:rsidRPr="001F2969">
        <w:rPr>
          <w:rFonts w:hint="eastAsia"/>
          <w:rtl/>
        </w:rPr>
        <w:t>الْخَبَثَ</w:t>
      </w:r>
      <w:r w:rsidRPr="001F2969">
        <w:rPr>
          <w:rFonts w:hint="cs"/>
          <w:rtl/>
        </w:rPr>
        <w:t xml:space="preserve">. </w:t>
      </w:r>
      <w:r w:rsidRPr="0057002A">
        <w:rPr>
          <w:rStyle w:val="Char2"/>
          <w:rFonts w:hint="cs"/>
          <w:rtl/>
        </w:rPr>
        <w:t>(احمد،‌</w:t>
      </w:r>
      <w:r w:rsidR="0057002A">
        <w:rPr>
          <w:rStyle w:val="Char2"/>
          <w:rFonts w:hint="cs"/>
          <w:rtl/>
        </w:rPr>
        <w:t xml:space="preserve"> </w:t>
      </w:r>
      <w:r w:rsidRPr="0057002A">
        <w:rPr>
          <w:rStyle w:val="Char2"/>
          <w:rFonts w:hint="cs"/>
          <w:rtl/>
        </w:rPr>
        <w:t>نسائ</w:t>
      </w:r>
      <w:r w:rsidR="00070FD7">
        <w:rPr>
          <w:rStyle w:val="Char2"/>
          <w:rFonts w:hint="cs"/>
          <w:rtl/>
        </w:rPr>
        <w:t>ی</w:t>
      </w:r>
      <w:r w:rsidRPr="0057002A">
        <w:rPr>
          <w:rStyle w:val="Char2"/>
          <w:rFonts w:hint="cs"/>
          <w:rtl/>
        </w:rPr>
        <w:t>)</w:t>
      </w:r>
      <w:r w:rsidR="001F2969" w:rsidRPr="0057002A">
        <w:rPr>
          <w:rStyle w:val="Char2"/>
          <w:rFonts w:hint="cs"/>
          <w:rtl/>
        </w:rPr>
        <w:t>.</w:t>
      </w:r>
    </w:p>
    <w:p w:rsidR="004A4E6A" w:rsidRPr="00A11AEC" w:rsidRDefault="004A4E6A" w:rsidP="0057002A">
      <w:pPr>
        <w:pStyle w:val="a2"/>
        <w:rPr>
          <w:rtl/>
        </w:rPr>
      </w:pPr>
      <w:r w:rsidRPr="00A11AEC">
        <w:rPr>
          <w:rFonts w:hint="cs"/>
          <w:rtl/>
        </w:rPr>
        <w:t>از حضرت عبدالله بن عمر</w:t>
      </w:r>
      <w:r w:rsidR="001F2969">
        <w:rPr>
          <w:rFonts w:hint="cs"/>
          <w:rtl/>
        </w:rPr>
        <w:t xml:space="preserve"> </w:t>
      </w:r>
      <w:r w:rsidR="001F2969">
        <w:rPr>
          <w:rFonts w:cs="CTraditional Arabic" w:hint="cs"/>
          <w:rtl/>
        </w:rPr>
        <w:t>ب</w:t>
      </w:r>
      <w:r w:rsidR="001F2969">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1F2969">
        <w:rPr>
          <w:rFonts w:cs="CTraditional Arabic" w:hint="cs"/>
          <w:rtl/>
        </w:rPr>
        <w:t>ص</w:t>
      </w:r>
      <w:r w:rsidR="001F2969">
        <w:rPr>
          <w:rFonts w:hint="cs"/>
          <w:rtl/>
        </w:rPr>
        <w:t xml:space="preserve"> </w:t>
      </w:r>
      <w:r w:rsidRPr="00A11AEC">
        <w:rPr>
          <w:rFonts w:hint="cs"/>
          <w:rtl/>
        </w:rPr>
        <w:t xml:space="preserve">فرمودند: خداوند بهشت را بر سه </w:t>
      </w:r>
      <w:r w:rsidR="00070FD7">
        <w:rPr>
          <w:rFonts w:hint="cs"/>
          <w:rtl/>
        </w:rPr>
        <w:t>ک</w:t>
      </w:r>
      <w:r w:rsidRPr="00A11AEC">
        <w:rPr>
          <w:rFonts w:hint="cs"/>
          <w:rtl/>
        </w:rPr>
        <w:t xml:space="preserve">س حرام </w:t>
      </w:r>
      <w:r w:rsidR="00070FD7">
        <w:rPr>
          <w:rFonts w:hint="cs"/>
          <w:rtl/>
        </w:rPr>
        <w:t>ک</w:t>
      </w:r>
      <w:r w:rsidRPr="00A11AEC">
        <w:rPr>
          <w:rFonts w:hint="cs"/>
          <w:rtl/>
        </w:rPr>
        <w:t>رده است</w:t>
      </w:r>
      <w:r w:rsidR="001F2969">
        <w:rPr>
          <w:rFonts w:hint="cs"/>
          <w:rtl/>
        </w:rPr>
        <w:t xml:space="preserve">: </w:t>
      </w:r>
      <w:r w:rsidRPr="00A11AEC">
        <w:rPr>
          <w:rFonts w:hint="cs"/>
          <w:rtl/>
        </w:rPr>
        <w:t>1. شخص شرابخوار 2. نافرمان والد</w:t>
      </w:r>
      <w:r w:rsidR="00070FD7">
        <w:rPr>
          <w:rFonts w:hint="cs"/>
          <w:rtl/>
        </w:rPr>
        <w:t>ی</w:t>
      </w:r>
      <w:r w:rsidRPr="00A11AEC">
        <w:rPr>
          <w:rFonts w:hint="cs"/>
          <w:rtl/>
        </w:rPr>
        <w:t>ن 3. د</w:t>
      </w:r>
      <w:r w:rsidR="00070FD7">
        <w:rPr>
          <w:rFonts w:hint="cs"/>
          <w:rtl/>
        </w:rPr>
        <w:t>ی</w:t>
      </w:r>
      <w:r w:rsidRPr="00A11AEC">
        <w:rPr>
          <w:rFonts w:hint="cs"/>
          <w:rtl/>
        </w:rPr>
        <w:t xml:space="preserve">وث </w:t>
      </w:r>
      <w:r w:rsidR="00070FD7">
        <w:rPr>
          <w:rFonts w:hint="cs"/>
          <w:rtl/>
        </w:rPr>
        <w:t>ک</w:t>
      </w:r>
      <w:r w:rsidRPr="00A11AEC">
        <w:rPr>
          <w:rFonts w:hint="cs"/>
          <w:rtl/>
        </w:rPr>
        <w:t>ه از بد</w:t>
      </w:r>
      <w:r w:rsidR="00070FD7">
        <w:rPr>
          <w:rFonts w:hint="cs"/>
          <w:rtl/>
        </w:rPr>
        <w:t>ک</w:t>
      </w:r>
      <w:r w:rsidRPr="00A11AEC">
        <w:rPr>
          <w:rFonts w:hint="cs"/>
          <w:rtl/>
        </w:rPr>
        <w:t>ار</w:t>
      </w:r>
      <w:r w:rsidR="00070FD7">
        <w:rPr>
          <w:rFonts w:hint="cs"/>
          <w:rtl/>
        </w:rPr>
        <w:t>ی</w:t>
      </w:r>
      <w:r w:rsidRPr="00A11AEC">
        <w:rPr>
          <w:rFonts w:hint="cs"/>
          <w:rtl/>
        </w:rPr>
        <w:t xml:space="preserve"> و</w:t>
      </w:r>
      <w:r w:rsidR="001F2969">
        <w:rPr>
          <w:rFonts w:hint="cs"/>
          <w:rtl/>
        </w:rPr>
        <w:t xml:space="preserve"> </w:t>
      </w:r>
      <w:r w:rsidRPr="00A11AEC">
        <w:rPr>
          <w:rFonts w:hint="cs"/>
          <w:rtl/>
        </w:rPr>
        <w:t>فساد اخلاق</w:t>
      </w:r>
      <w:r w:rsidR="00070FD7">
        <w:rPr>
          <w:rFonts w:hint="cs"/>
          <w:rtl/>
        </w:rPr>
        <w:t>ی</w:t>
      </w:r>
      <w:r w:rsidRPr="00A11AEC">
        <w:rPr>
          <w:rFonts w:hint="cs"/>
          <w:rtl/>
        </w:rPr>
        <w:t>، همسر و</w:t>
      </w:r>
      <w:r w:rsidR="001F2969">
        <w:rPr>
          <w:rFonts w:hint="cs"/>
          <w:rtl/>
        </w:rPr>
        <w:t xml:space="preserve"> </w:t>
      </w:r>
      <w:r w:rsidRPr="00A11AEC">
        <w:rPr>
          <w:rFonts w:hint="cs"/>
          <w:rtl/>
        </w:rPr>
        <w:t>فرزندانش آگاه است ول</w:t>
      </w:r>
      <w:r w:rsidR="00070FD7">
        <w:rPr>
          <w:rFonts w:hint="cs"/>
          <w:rtl/>
        </w:rPr>
        <w:t>ی</w:t>
      </w:r>
      <w:r w:rsidRPr="00A11AEC">
        <w:rPr>
          <w:rFonts w:hint="cs"/>
          <w:rtl/>
        </w:rPr>
        <w:t xml:space="preserve"> عمل پل</w:t>
      </w:r>
      <w:r w:rsidR="00070FD7">
        <w:rPr>
          <w:rFonts w:hint="cs"/>
          <w:rtl/>
        </w:rPr>
        <w:t>ی</w:t>
      </w:r>
      <w:r w:rsidRPr="00A11AEC">
        <w:rPr>
          <w:rFonts w:hint="cs"/>
          <w:rtl/>
        </w:rPr>
        <w:t>د</w:t>
      </w:r>
      <w:r w:rsidR="00333238">
        <w:rPr>
          <w:rFonts w:hint="cs"/>
          <w:rtl/>
        </w:rPr>
        <w:t xml:space="preserve"> آن‌ها </w:t>
      </w:r>
      <w:r w:rsidR="0057002A">
        <w:rPr>
          <w:rFonts w:hint="cs"/>
          <w:rtl/>
        </w:rPr>
        <w:t>را برقرار م</w:t>
      </w:r>
      <w:r w:rsidR="00070FD7">
        <w:rPr>
          <w:rFonts w:hint="cs"/>
          <w:rtl/>
        </w:rPr>
        <w:t>ی</w:t>
      </w:r>
      <w:r w:rsidR="0057002A">
        <w:rPr>
          <w:rFonts w:hint="cs"/>
          <w:rtl/>
        </w:rPr>
        <w:t>دارد.</w:t>
      </w:r>
    </w:p>
    <w:p w:rsidR="004A4E6A" w:rsidRPr="00A11AEC" w:rsidRDefault="001F2969" w:rsidP="00087E66">
      <w:pPr>
        <w:pStyle w:val="a1"/>
        <w:rPr>
          <w:rtl/>
        </w:rPr>
      </w:pPr>
      <w:bookmarkStart w:id="722" w:name="_Toc281874031"/>
      <w:bookmarkStart w:id="723" w:name="_Toc426966868"/>
      <w:r>
        <w:rPr>
          <w:rFonts w:hint="cs"/>
          <w:rtl/>
        </w:rPr>
        <w:t>ز:</w:t>
      </w:r>
      <w:r w:rsidR="004A4E6A" w:rsidRPr="00A11AEC">
        <w:rPr>
          <w:rFonts w:hint="cs"/>
          <w:rtl/>
        </w:rPr>
        <w:t xml:space="preserve"> دشنام و</w:t>
      </w:r>
      <w:r>
        <w:rPr>
          <w:rFonts w:hint="cs"/>
          <w:rtl/>
        </w:rPr>
        <w:t xml:space="preserve"> </w:t>
      </w:r>
      <w:r w:rsidR="004A4E6A" w:rsidRPr="00A11AEC">
        <w:rPr>
          <w:rFonts w:hint="cs"/>
          <w:rtl/>
        </w:rPr>
        <w:t>ناسزا گفتن به والد</w:t>
      </w:r>
      <w:r w:rsidR="00070FD7">
        <w:rPr>
          <w:rFonts w:hint="cs"/>
          <w:rtl/>
        </w:rPr>
        <w:t>ی</w:t>
      </w:r>
      <w:r w:rsidR="004A4E6A" w:rsidRPr="00A11AEC">
        <w:rPr>
          <w:rFonts w:hint="cs"/>
          <w:rtl/>
        </w:rPr>
        <w:t>ن حرام است</w:t>
      </w:r>
      <w:bookmarkEnd w:id="722"/>
      <w:bookmarkEnd w:id="723"/>
    </w:p>
    <w:p w:rsidR="001F2969" w:rsidRDefault="004A4E6A" w:rsidP="0057002A">
      <w:pPr>
        <w:pStyle w:val="a3"/>
        <w:rPr>
          <w:rFonts w:cs="Zar"/>
          <w:rtl/>
        </w:rPr>
      </w:pPr>
      <w:r w:rsidRPr="00A11AEC">
        <w:rPr>
          <w:rFonts w:cs="Zar" w:hint="cs"/>
          <w:rtl/>
        </w:rPr>
        <w:t xml:space="preserve">249ـ </w:t>
      </w:r>
      <w:r w:rsidRPr="001F2969">
        <w:rPr>
          <w:rFonts w:hint="cs"/>
          <w:rtl/>
        </w:rPr>
        <w:t>وعن عبدالله بن عمرو</w:t>
      </w:r>
      <w:r w:rsidR="002C3640" w:rsidRPr="002C3640">
        <w:rPr>
          <w:rFonts w:cs="CTraditional Arabic" w:hint="cs"/>
          <w:rtl/>
        </w:rPr>
        <w:t>س</w:t>
      </w:r>
      <w:r w:rsidR="001F2969">
        <w:rPr>
          <w:rFonts w:hint="cs"/>
          <w:rtl/>
        </w:rPr>
        <w:t xml:space="preserve"> أ</w:t>
      </w:r>
      <w:r w:rsidRPr="001F2969">
        <w:rPr>
          <w:rFonts w:hint="cs"/>
          <w:rtl/>
        </w:rPr>
        <w:t>ن</w:t>
      </w:r>
      <w:r w:rsidR="001F2969">
        <w:rPr>
          <w:rFonts w:hint="cs"/>
          <w:rtl/>
        </w:rPr>
        <w:t>َّ</w:t>
      </w:r>
      <w:r w:rsidRPr="001F2969">
        <w:rPr>
          <w:rFonts w:hint="cs"/>
          <w:rtl/>
        </w:rPr>
        <w:t xml:space="preserve"> رسول الله</w:t>
      </w:r>
      <w:r w:rsidR="002C3640" w:rsidRPr="002C3640">
        <w:rPr>
          <w:rFonts w:cs="CTraditional Arabic" w:hint="cs"/>
          <w:rtl/>
        </w:rPr>
        <w:t xml:space="preserve"> ج</w:t>
      </w:r>
      <w:r w:rsidR="001F2969">
        <w:rPr>
          <w:rFonts w:hint="cs"/>
          <w:rtl/>
        </w:rPr>
        <w:t xml:space="preserve"> قال:</w:t>
      </w:r>
      <w:r w:rsidRPr="001F2969">
        <w:rPr>
          <w:rFonts w:hint="cs"/>
          <w:rtl/>
        </w:rPr>
        <w:t xml:space="preserve"> </w:t>
      </w:r>
      <w:r w:rsidRPr="001F2969">
        <w:rPr>
          <w:rtl/>
        </w:rPr>
        <w:t xml:space="preserve"> </w:t>
      </w:r>
      <w:r w:rsidRPr="001F2969">
        <w:rPr>
          <w:rFonts w:hint="eastAsia"/>
          <w:rtl/>
        </w:rPr>
        <w:t>مِنَ</w:t>
      </w:r>
      <w:r w:rsidRPr="001F2969">
        <w:rPr>
          <w:rtl/>
        </w:rPr>
        <w:t xml:space="preserve"> </w:t>
      </w:r>
      <w:r w:rsidRPr="001F2969">
        <w:rPr>
          <w:rFonts w:hint="eastAsia"/>
          <w:rtl/>
        </w:rPr>
        <w:t>الكَبَائِر</w:t>
      </w:r>
      <w:r w:rsidRPr="001F2969">
        <w:rPr>
          <w:rtl/>
        </w:rPr>
        <w:t xml:space="preserve"> </w:t>
      </w:r>
      <w:r w:rsidRPr="001F2969">
        <w:rPr>
          <w:rFonts w:hint="eastAsia"/>
          <w:rtl/>
        </w:rPr>
        <w:t>شَتْمُ</w:t>
      </w:r>
      <w:r w:rsidRPr="001F2969">
        <w:rPr>
          <w:rtl/>
        </w:rPr>
        <w:t xml:space="preserve"> </w:t>
      </w:r>
      <w:r w:rsidRPr="001F2969">
        <w:rPr>
          <w:rFonts w:hint="eastAsia"/>
          <w:rtl/>
        </w:rPr>
        <w:t>الرَّجُل</w:t>
      </w:r>
      <w:r w:rsidRPr="001F2969">
        <w:rPr>
          <w:rtl/>
        </w:rPr>
        <w:t xml:space="preserve"> </w:t>
      </w:r>
      <w:r w:rsidRPr="001F2969">
        <w:rPr>
          <w:rFonts w:hint="eastAsia"/>
          <w:rtl/>
        </w:rPr>
        <w:t>وَالِدَيهِ»</w:t>
      </w:r>
      <w:r w:rsidRPr="001F2969">
        <w:rPr>
          <w:rtl/>
        </w:rPr>
        <w:t xml:space="preserve"> </w:t>
      </w:r>
      <w:r w:rsidRPr="001F2969">
        <w:rPr>
          <w:rFonts w:hint="eastAsia"/>
          <w:rtl/>
        </w:rPr>
        <w:t>قالوا</w:t>
      </w:r>
      <w:r w:rsidRPr="001F2969">
        <w:rPr>
          <w:rtl/>
        </w:rPr>
        <w:t xml:space="preserve">: </w:t>
      </w:r>
      <w:r w:rsidRPr="001F2969">
        <w:rPr>
          <w:rFonts w:hint="eastAsia"/>
          <w:rtl/>
        </w:rPr>
        <w:t>يَا</w:t>
      </w:r>
      <w:r w:rsidRPr="001F2969">
        <w:rPr>
          <w:rtl/>
        </w:rPr>
        <w:t xml:space="preserve"> </w:t>
      </w:r>
      <w:r w:rsidRPr="001F2969">
        <w:rPr>
          <w:rFonts w:hint="eastAsia"/>
          <w:rtl/>
        </w:rPr>
        <w:t>رسول الله (</w:t>
      </w:r>
      <w:r w:rsidR="0057002A">
        <w:rPr>
          <w:rFonts w:cs="CTraditional Arabic" w:hint="cs"/>
          <w:rtl/>
        </w:rPr>
        <w:t>ج</w:t>
      </w:r>
      <w:r w:rsidRPr="001F2969">
        <w:rPr>
          <w:rFonts w:hint="eastAsia"/>
          <w:rtl/>
        </w:rPr>
        <w:t>)،</w:t>
      </w:r>
      <w:r w:rsidRPr="001F2969">
        <w:rPr>
          <w:rtl/>
        </w:rPr>
        <w:t xml:space="preserve"> </w:t>
      </w:r>
      <w:r w:rsidRPr="001F2969">
        <w:rPr>
          <w:rFonts w:hint="eastAsia"/>
          <w:rtl/>
        </w:rPr>
        <w:t>وَهَلْ</w:t>
      </w:r>
      <w:r w:rsidRPr="001F2969">
        <w:rPr>
          <w:rtl/>
        </w:rPr>
        <w:t xml:space="preserve"> </w:t>
      </w:r>
      <w:r w:rsidRPr="001F2969">
        <w:rPr>
          <w:rFonts w:hint="eastAsia"/>
          <w:rtl/>
        </w:rPr>
        <w:t>يَشْتُمُ</w:t>
      </w:r>
      <w:r w:rsidRPr="001F2969">
        <w:rPr>
          <w:rtl/>
        </w:rPr>
        <w:t xml:space="preserve"> </w:t>
      </w:r>
      <w:r w:rsidRPr="001F2969">
        <w:rPr>
          <w:rFonts w:hint="eastAsia"/>
          <w:rtl/>
        </w:rPr>
        <w:t>الرَّجُلُ</w:t>
      </w:r>
      <w:r w:rsidRPr="001F2969">
        <w:rPr>
          <w:rtl/>
        </w:rPr>
        <w:t xml:space="preserve"> </w:t>
      </w:r>
      <w:r w:rsidRPr="001F2969">
        <w:rPr>
          <w:rFonts w:hint="eastAsia"/>
          <w:rtl/>
        </w:rPr>
        <w:t>وَالِدَيْهِ؟</w:t>
      </w:r>
      <w:r w:rsidRPr="001F2969">
        <w:rPr>
          <w:rtl/>
        </w:rPr>
        <w:t xml:space="preserve">! </w:t>
      </w:r>
      <w:r w:rsidRPr="001F2969">
        <w:rPr>
          <w:rFonts w:hint="eastAsia"/>
          <w:rtl/>
        </w:rPr>
        <w:t>قَالَ</w:t>
      </w:r>
      <w:r w:rsidRPr="001F2969">
        <w:rPr>
          <w:rtl/>
        </w:rPr>
        <w:t xml:space="preserve">: </w:t>
      </w:r>
      <w:r w:rsidRPr="001F2969">
        <w:rPr>
          <w:rFonts w:hint="eastAsia"/>
          <w:rtl/>
        </w:rPr>
        <w:t>«نَعَمْ،</w:t>
      </w:r>
      <w:r w:rsidRPr="001F2969">
        <w:rPr>
          <w:rtl/>
        </w:rPr>
        <w:t xml:space="preserve"> </w:t>
      </w:r>
      <w:r w:rsidRPr="001F2969">
        <w:rPr>
          <w:rFonts w:hint="eastAsia"/>
          <w:rtl/>
        </w:rPr>
        <w:t>يَسُبُّ</w:t>
      </w:r>
      <w:r w:rsidRPr="001F2969">
        <w:rPr>
          <w:rtl/>
        </w:rPr>
        <w:t xml:space="preserve"> </w:t>
      </w:r>
      <w:r w:rsidRPr="001F2969">
        <w:rPr>
          <w:rFonts w:hint="eastAsia"/>
          <w:rtl/>
        </w:rPr>
        <w:t>أَبَا</w:t>
      </w:r>
      <w:r w:rsidRPr="001F2969">
        <w:rPr>
          <w:rtl/>
        </w:rPr>
        <w:t xml:space="preserve"> </w:t>
      </w:r>
      <w:r w:rsidRPr="001F2969">
        <w:rPr>
          <w:rFonts w:hint="eastAsia"/>
          <w:rtl/>
        </w:rPr>
        <w:t>الرَّجُلِ،</w:t>
      </w:r>
      <w:r w:rsidRPr="001F2969">
        <w:rPr>
          <w:rtl/>
        </w:rPr>
        <w:t xml:space="preserve"> </w:t>
      </w:r>
      <w:r w:rsidRPr="001F2969">
        <w:rPr>
          <w:rFonts w:hint="eastAsia"/>
          <w:rtl/>
        </w:rPr>
        <w:t>فَيَسُبُّ</w:t>
      </w:r>
      <w:r w:rsidRPr="001F2969">
        <w:rPr>
          <w:rtl/>
        </w:rPr>
        <w:t xml:space="preserve"> </w:t>
      </w:r>
      <w:r w:rsidRPr="001F2969">
        <w:rPr>
          <w:rFonts w:hint="eastAsia"/>
          <w:rtl/>
        </w:rPr>
        <w:t>أبَاه</w:t>
      </w:r>
      <w:r w:rsidRPr="001F2969">
        <w:rPr>
          <w:rtl/>
        </w:rPr>
        <w:t xml:space="preserve">  </w:t>
      </w:r>
      <w:r w:rsidRPr="001F2969">
        <w:rPr>
          <w:rFonts w:hint="eastAsia"/>
          <w:rtl/>
        </w:rPr>
        <w:t>وَيَسُبُّ</w:t>
      </w:r>
      <w:r w:rsidRPr="001F2969">
        <w:rPr>
          <w:rtl/>
        </w:rPr>
        <w:t xml:space="preserve"> </w:t>
      </w:r>
      <w:r w:rsidRPr="001F2969">
        <w:rPr>
          <w:rFonts w:hint="eastAsia"/>
          <w:rtl/>
        </w:rPr>
        <w:t>أُمَّهُ،</w:t>
      </w:r>
      <w:r w:rsidRPr="001F2969">
        <w:rPr>
          <w:rtl/>
        </w:rPr>
        <w:t xml:space="preserve"> </w:t>
      </w:r>
      <w:r w:rsidRPr="001F2969">
        <w:rPr>
          <w:rFonts w:hint="eastAsia"/>
          <w:rtl/>
        </w:rPr>
        <w:t>فَيَسُبُّ</w:t>
      </w:r>
      <w:r w:rsidRPr="001F2969">
        <w:rPr>
          <w:rtl/>
        </w:rPr>
        <w:t xml:space="preserve"> </w:t>
      </w:r>
      <w:r w:rsidRPr="001F2969">
        <w:rPr>
          <w:rFonts w:hint="eastAsia"/>
          <w:rtl/>
        </w:rPr>
        <w:t>أُمَّهُ</w:t>
      </w:r>
      <w:r w:rsidRPr="001F2969">
        <w:rPr>
          <w:rFonts w:hint="cs"/>
          <w:rtl/>
        </w:rPr>
        <w:t>. (مُتَّفَقٌ عليهِ)</w:t>
      </w:r>
      <w:r w:rsidR="001F2969">
        <w:rPr>
          <w:rFonts w:hint="cs"/>
          <w:rtl/>
        </w:rPr>
        <w:t>.</w:t>
      </w:r>
      <w:r w:rsidRPr="00A11AEC">
        <w:rPr>
          <w:rFonts w:cs="Zar" w:hint="cs"/>
          <w:rtl/>
        </w:rPr>
        <w:t xml:space="preserve"> </w:t>
      </w:r>
    </w:p>
    <w:p w:rsidR="004A4E6A" w:rsidRPr="00A11AEC" w:rsidRDefault="004A4E6A" w:rsidP="0057002A">
      <w:pPr>
        <w:pStyle w:val="a2"/>
        <w:rPr>
          <w:rtl/>
        </w:rPr>
      </w:pPr>
      <w:r w:rsidRPr="00A11AEC">
        <w:rPr>
          <w:rFonts w:hint="cs"/>
          <w:rtl/>
        </w:rPr>
        <w:t>از حضرت عبدالله بن عمرو</w:t>
      </w:r>
      <w:r w:rsidR="002C3640" w:rsidRPr="002C3640">
        <w:rPr>
          <w:rFonts w:cs="CTraditional Arabic" w:hint="cs"/>
          <w:rtl/>
        </w:rPr>
        <w:t>س</w:t>
      </w:r>
      <w:r w:rsidRPr="00A11AEC">
        <w:rPr>
          <w:rFonts w:hint="cs"/>
          <w:rtl/>
        </w:rPr>
        <w:t>‌ روا</w:t>
      </w:r>
      <w:r w:rsidR="00070FD7">
        <w:rPr>
          <w:rFonts w:hint="cs"/>
          <w:rtl/>
        </w:rPr>
        <w:t>ی</w:t>
      </w:r>
      <w:r w:rsidRPr="00A11AEC">
        <w:rPr>
          <w:rFonts w:hint="cs"/>
          <w:rtl/>
        </w:rPr>
        <w:t xml:space="preserve">ت است رسول الله </w:t>
      </w:r>
      <w:r w:rsidR="001F2969">
        <w:rPr>
          <w:rFonts w:cs="CTraditional Arabic" w:hint="cs"/>
          <w:rtl/>
        </w:rPr>
        <w:t>ص</w:t>
      </w:r>
      <w:r w:rsidRPr="00A11AEC">
        <w:rPr>
          <w:rFonts w:hint="cs"/>
          <w:rtl/>
        </w:rPr>
        <w:t xml:space="preserve"> فرمودند: دشنام دادن پدر و</w:t>
      </w:r>
      <w:r w:rsidR="001F2969">
        <w:rPr>
          <w:rFonts w:hint="cs"/>
          <w:rtl/>
        </w:rPr>
        <w:t xml:space="preserve"> </w:t>
      </w:r>
      <w:r w:rsidRPr="00A11AEC">
        <w:rPr>
          <w:rFonts w:hint="cs"/>
          <w:rtl/>
        </w:rPr>
        <w:t xml:space="preserve">مادر از جمله گناهان </w:t>
      </w:r>
      <w:r w:rsidR="00070FD7">
        <w:rPr>
          <w:rFonts w:hint="cs"/>
          <w:rtl/>
        </w:rPr>
        <w:t>ک</w:t>
      </w:r>
      <w:r w:rsidRPr="00A11AEC">
        <w:rPr>
          <w:rFonts w:hint="cs"/>
          <w:rtl/>
        </w:rPr>
        <w:t>ب</w:t>
      </w:r>
      <w:r w:rsidR="00070FD7">
        <w:rPr>
          <w:rFonts w:hint="cs"/>
          <w:rtl/>
        </w:rPr>
        <w:t>ی</w:t>
      </w:r>
      <w:r w:rsidRPr="00A11AEC">
        <w:rPr>
          <w:rFonts w:hint="cs"/>
          <w:rtl/>
        </w:rPr>
        <w:t>ره است صحابه گفتند: ا</w:t>
      </w:r>
      <w:r w:rsidR="00070FD7">
        <w:rPr>
          <w:rFonts w:hint="cs"/>
          <w:rtl/>
        </w:rPr>
        <w:t>ی</w:t>
      </w:r>
      <w:r w:rsidRPr="00A11AEC">
        <w:rPr>
          <w:rFonts w:hint="cs"/>
          <w:rtl/>
        </w:rPr>
        <w:t xml:space="preserve"> پ</w:t>
      </w:r>
      <w:r w:rsidR="00070FD7">
        <w:rPr>
          <w:rFonts w:hint="cs"/>
          <w:rtl/>
        </w:rPr>
        <w:t>ی</w:t>
      </w:r>
      <w:r w:rsidRPr="00A11AEC">
        <w:rPr>
          <w:rFonts w:hint="cs"/>
          <w:rtl/>
        </w:rPr>
        <w:t>امبر خدا آ</w:t>
      </w:r>
      <w:r w:rsidR="00070FD7">
        <w:rPr>
          <w:rFonts w:hint="cs"/>
          <w:rtl/>
        </w:rPr>
        <w:t>ی</w:t>
      </w:r>
      <w:r w:rsidRPr="00A11AEC">
        <w:rPr>
          <w:rFonts w:hint="cs"/>
          <w:rtl/>
        </w:rPr>
        <w:t xml:space="preserve">ا </w:t>
      </w:r>
      <w:r w:rsidR="00070FD7">
        <w:rPr>
          <w:rFonts w:hint="cs"/>
          <w:rtl/>
        </w:rPr>
        <w:t>ک</w:t>
      </w:r>
      <w:r w:rsidRPr="00A11AEC">
        <w:rPr>
          <w:rFonts w:hint="cs"/>
          <w:rtl/>
        </w:rPr>
        <w:t>س</w:t>
      </w:r>
      <w:r w:rsidR="00070FD7">
        <w:rPr>
          <w:rFonts w:hint="cs"/>
          <w:rtl/>
        </w:rPr>
        <w:t>ی</w:t>
      </w:r>
      <w:r w:rsidRPr="00A11AEC">
        <w:rPr>
          <w:rFonts w:hint="cs"/>
          <w:rtl/>
        </w:rPr>
        <w:t xml:space="preserve"> پدر و</w:t>
      </w:r>
      <w:r w:rsidR="001F2969">
        <w:rPr>
          <w:rFonts w:hint="cs"/>
          <w:rtl/>
        </w:rPr>
        <w:t xml:space="preserve"> </w:t>
      </w:r>
      <w:r w:rsidRPr="00A11AEC">
        <w:rPr>
          <w:rFonts w:hint="cs"/>
          <w:rtl/>
        </w:rPr>
        <w:t xml:space="preserve">مادرش را دشنام </w:t>
      </w:r>
      <w:r w:rsidR="00F4442B">
        <w:rPr>
          <w:rFonts w:hint="cs"/>
          <w:rtl/>
        </w:rPr>
        <w:t>م</w:t>
      </w:r>
      <w:r w:rsidR="00070FD7">
        <w:rPr>
          <w:rFonts w:hint="cs"/>
          <w:rtl/>
        </w:rPr>
        <w:t>ی</w:t>
      </w:r>
      <w:r w:rsidR="00F4442B">
        <w:rPr>
          <w:rFonts w:hint="cs"/>
          <w:rtl/>
        </w:rPr>
        <w:t>‌دهد</w:t>
      </w:r>
      <w:r w:rsidRPr="00A11AEC">
        <w:rPr>
          <w:rFonts w:hint="cs"/>
          <w:rtl/>
        </w:rPr>
        <w:t>؟ فرمودند: آر</w:t>
      </w:r>
      <w:r w:rsidR="00070FD7">
        <w:rPr>
          <w:rFonts w:hint="cs"/>
          <w:rtl/>
        </w:rPr>
        <w:t>ی</w:t>
      </w:r>
      <w:r w:rsidRPr="00A11AEC">
        <w:rPr>
          <w:rFonts w:hint="cs"/>
          <w:rtl/>
        </w:rPr>
        <w:t xml:space="preserve">! پدر </w:t>
      </w:r>
      <w:r w:rsidR="00070FD7">
        <w:rPr>
          <w:rFonts w:hint="cs"/>
          <w:rtl/>
        </w:rPr>
        <w:t>ک</w:t>
      </w:r>
      <w:r w:rsidRPr="00A11AEC">
        <w:rPr>
          <w:rFonts w:hint="cs"/>
          <w:rtl/>
        </w:rPr>
        <w:t>س</w:t>
      </w:r>
      <w:r w:rsidR="00070FD7">
        <w:rPr>
          <w:rFonts w:hint="cs"/>
          <w:rtl/>
        </w:rPr>
        <w:t>ی</w:t>
      </w:r>
      <w:r w:rsidRPr="00A11AEC">
        <w:rPr>
          <w:rFonts w:hint="cs"/>
          <w:rtl/>
        </w:rPr>
        <w:t xml:space="preserve"> را دشنام </w:t>
      </w:r>
      <w:r w:rsidR="00F4442B">
        <w:rPr>
          <w:rFonts w:hint="cs"/>
          <w:rtl/>
        </w:rPr>
        <w:t>م</w:t>
      </w:r>
      <w:r w:rsidR="00070FD7">
        <w:rPr>
          <w:rFonts w:hint="cs"/>
          <w:rtl/>
        </w:rPr>
        <w:t>ی</w:t>
      </w:r>
      <w:r w:rsidR="00F4442B">
        <w:rPr>
          <w:rFonts w:hint="cs"/>
          <w:rtl/>
        </w:rPr>
        <w:t>‌دهد</w:t>
      </w:r>
      <w:r w:rsidRPr="00A11AEC">
        <w:rPr>
          <w:rFonts w:hint="cs"/>
          <w:rtl/>
        </w:rPr>
        <w:t xml:space="preserve"> او ن</w:t>
      </w:r>
      <w:r w:rsidR="00070FD7">
        <w:rPr>
          <w:rFonts w:hint="cs"/>
          <w:rtl/>
        </w:rPr>
        <w:t>ی</w:t>
      </w:r>
      <w:r w:rsidRPr="00A11AEC">
        <w:rPr>
          <w:rFonts w:hint="cs"/>
          <w:rtl/>
        </w:rPr>
        <w:t xml:space="preserve">ز پدرش را دشنام </w:t>
      </w:r>
      <w:r w:rsidR="00F4442B">
        <w:rPr>
          <w:rFonts w:hint="cs"/>
          <w:rtl/>
        </w:rPr>
        <w:t>م</w:t>
      </w:r>
      <w:r w:rsidR="00070FD7">
        <w:rPr>
          <w:rFonts w:hint="cs"/>
          <w:rtl/>
        </w:rPr>
        <w:t>ی</w:t>
      </w:r>
      <w:r w:rsidR="00F4442B">
        <w:rPr>
          <w:rFonts w:hint="cs"/>
          <w:rtl/>
        </w:rPr>
        <w:t>‌دهد</w:t>
      </w:r>
      <w:r w:rsidRPr="00A11AEC">
        <w:rPr>
          <w:rFonts w:hint="cs"/>
          <w:rtl/>
        </w:rPr>
        <w:t xml:space="preserve"> و</w:t>
      </w:r>
      <w:r w:rsidR="001F2969">
        <w:rPr>
          <w:rFonts w:hint="cs"/>
          <w:rtl/>
        </w:rPr>
        <w:t xml:space="preserve"> </w:t>
      </w:r>
      <w:r w:rsidRPr="00A11AEC">
        <w:rPr>
          <w:rFonts w:hint="cs"/>
          <w:rtl/>
        </w:rPr>
        <w:t xml:space="preserve">مادر </w:t>
      </w:r>
      <w:r w:rsidR="00070FD7">
        <w:rPr>
          <w:rFonts w:hint="cs"/>
          <w:rtl/>
        </w:rPr>
        <w:t>ک</w:t>
      </w:r>
      <w:r w:rsidRPr="00A11AEC">
        <w:rPr>
          <w:rFonts w:hint="cs"/>
          <w:rtl/>
        </w:rPr>
        <w:t>س</w:t>
      </w:r>
      <w:r w:rsidR="00070FD7">
        <w:rPr>
          <w:rFonts w:hint="cs"/>
          <w:rtl/>
        </w:rPr>
        <w:t>ی</w:t>
      </w:r>
      <w:r w:rsidRPr="00A11AEC">
        <w:rPr>
          <w:rFonts w:hint="cs"/>
          <w:rtl/>
        </w:rPr>
        <w:t xml:space="preserve"> را دشنام </w:t>
      </w:r>
      <w:r w:rsidR="00F4442B">
        <w:rPr>
          <w:rFonts w:hint="cs"/>
          <w:rtl/>
        </w:rPr>
        <w:t>م</w:t>
      </w:r>
      <w:r w:rsidR="00070FD7">
        <w:rPr>
          <w:rFonts w:hint="cs"/>
          <w:rtl/>
        </w:rPr>
        <w:t>ی</w:t>
      </w:r>
      <w:r w:rsidR="00F4442B">
        <w:rPr>
          <w:rFonts w:hint="cs"/>
          <w:rtl/>
        </w:rPr>
        <w:t>‌دهد</w:t>
      </w:r>
      <w:r w:rsidRPr="00A11AEC">
        <w:rPr>
          <w:rFonts w:hint="cs"/>
          <w:rtl/>
        </w:rPr>
        <w:t xml:space="preserve"> او ن</w:t>
      </w:r>
      <w:r w:rsidR="00070FD7">
        <w:rPr>
          <w:rFonts w:hint="cs"/>
          <w:rtl/>
        </w:rPr>
        <w:t>ی</w:t>
      </w:r>
      <w:r w:rsidRPr="00A11AEC">
        <w:rPr>
          <w:rFonts w:hint="cs"/>
          <w:rtl/>
        </w:rPr>
        <w:t xml:space="preserve">ز مادرش را دشنام </w:t>
      </w:r>
      <w:r w:rsidR="00F4442B">
        <w:rPr>
          <w:rFonts w:hint="cs"/>
          <w:rtl/>
        </w:rPr>
        <w:t>م</w:t>
      </w:r>
      <w:r w:rsidR="00070FD7">
        <w:rPr>
          <w:rFonts w:hint="cs"/>
          <w:rtl/>
        </w:rPr>
        <w:t>ی</w:t>
      </w:r>
      <w:r w:rsidR="00F4442B">
        <w:rPr>
          <w:rFonts w:hint="cs"/>
          <w:rtl/>
        </w:rPr>
        <w:t>‌دهد</w:t>
      </w:r>
      <w:r w:rsidRPr="00A11AEC">
        <w:rPr>
          <w:rFonts w:hint="cs"/>
          <w:rtl/>
        </w:rPr>
        <w:t xml:space="preserve">. </w:t>
      </w:r>
    </w:p>
    <w:p w:rsidR="00F15E99" w:rsidRDefault="004A4E6A" w:rsidP="0057002A">
      <w:pPr>
        <w:pStyle w:val="a3"/>
        <w:rPr>
          <w:rFonts w:cs="Zar"/>
          <w:rtl/>
        </w:rPr>
      </w:pPr>
      <w:r w:rsidRPr="00A11AEC">
        <w:rPr>
          <w:rFonts w:cs="Zar" w:hint="cs"/>
          <w:rtl/>
        </w:rPr>
        <w:lastRenderedPageBreak/>
        <w:t xml:space="preserve">250ـ‌ </w:t>
      </w:r>
      <w:r w:rsidRPr="00F15E99">
        <w:rPr>
          <w:rFonts w:hint="cs"/>
          <w:rtl/>
        </w:rPr>
        <w:t>وعن علي قال</w:t>
      </w:r>
      <w:r w:rsidR="00F15E99">
        <w:rPr>
          <w:rFonts w:hint="cs"/>
          <w:rtl/>
        </w:rPr>
        <w:t>:</w:t>
      </w:r>
      <w:r w:rsidRPr="00F15E99">
        <w:rPr>
          <w:rFonts w:hint="cs"/>
          <w:rtl/>
        </w:rPr>
        <w:t xml:space="preserve"> قال رسول الله</w:t>
      </w:r>
      <w:r w:rsidR="002C3640" w:rsidRPr="002C3640">
        <w:rPr>
          <w:rFonts w:cs="CTraditional Arabic" w:hint="cs"/>
          <w:rtl/>
        </w:rPr>
        <w:t xml:space="preserve"> ج</w:t>
      </w:r>
      <w:r w:rsidR="00F15E99">
        <w:rPr>
          <w:rFonts w:hint="cs"/>
          <w:rtl/>
        </w:rPr>
        <w:t>:</w:t>
      </w:r>
      <w:r w:rsidRPr="00F15E99">
        <w:rPr>
          <w:rtl/>
        </w:rPr>
        <w:t xml:space="preserve"> </w:t>
      </w:r>
      <w:r w:rsidRPr="00F15E99">
        <w:rPr>
          <w:rFonts w:hint="eastAsia"/>
          <w:rtl/>
        </w:rPr>
        <w:t>لَعَنَ</w:t>
      </w:r>
      <w:r w:rsidRPr="00F15E99">
        <w:rPr>
          <w:rtl/>
        </w:rPr>
        <w:t xml:space="preserve"> </w:t>
      </w:r>
      <w:r w:rsidRPr="00F15E99">
        <w:rPr>
          <w:rFonts w:hint="eastAsia"/>
          <w:rtl/>
        </w:rPr>
        <w:t>الله</w:t>
      </w:r>
      <w:r w:rsidRPr="00F15E99">
        <w:rPr>
          <w:rtl/>
        </w:rPr>
        <w:t xml:space="preserve"> </w:t>
      </w:r>
      <w:r w:rsidRPr="00F15E99">
        <w:rPr>
          <w:rFonts w:hint="eastAsia"/>
          <w:rtl/>
        </w:rPr>
        <w:t>مَنْ</w:t>
      </w:r>
      <w:r w:rsidRPr="00F15E99">
        <w:rPr>
          <w:rtl/>
        </w:rPr>
        <w:t xml:space="preserve"> </w:t>
      </w:r>
      <w:r w:rsidRPr="00F15E99">
        <w:rPr>
          <w:rFonts w:hint="eastAsia"/>
          <w:rtl/>
        </w:rPr>
        <w:t>لَعَنَ</w:t>
      </w:r>
      <w:r w:rsidRPr="00F15E99">
        <w:rPr>
          <w:rtl/>
        </w:rPr>
        <w:t xml:space="preserve"> </w:t>
      </w:r>
      <w:r w:rsidRPr="00F15E99">
        <w:rPr>
          <w:rFonts w:hint="eastAsia"/>
          <w:rtl/>
        </w:rPr>
        <w:t>وَالِدَيْهِ</w:t>
      </w:r>
      <w:r w:rsidRPr="00F15E99">
        <w:rPr>
          <w:rtl/>
        </w:rPr>
        <w:t xml:space="preserve"> </w:t>
      </w:r>
      <w:r w:rsidRPr="00F15E99">
        <w:rPr>
          <w:rFonts w:hint="eastAsia"/>
          <w:rtl/>
        </w:rPr>
        <w:t>وَلَعَنَ</w:t>
      </w:r>
      <w:r w:rsidRPr="00F15E99">
        <w:rPr>
          <w:rtl/>
        </w:rPr>
        <w:t xml:space="preserve"> </w:t>
      </w:r>
      <w:r w:rsidRPr="00F15E99">
        <w:rPr>
          <w:rFonts w:hint="eastAsia"/>
          <w:rtl/>
        </w:rPr>
        <w:t>الله</w:t>
      </w:r>
      <w:r w:rsidRPr="00F15E99">
        <w:rPr>
          <w:rtl/>
        </w:rPr>
        <w:t xml:space="preserve"> </w:t>
      </w:r>
      <w:r w:rsidRPr="00F15E99">
        <w:rPr>
          <w:rFonts w:hint="eastAsia"/>
          <w:rtl/>
        </w:rPr>
        <w:t>مَنْ</w:t>
      </w:r>
      <w:r w:rsidRPr="00F15E99">
        <w:rPr>
          <w:rtl/>
        </w:rPr>
        <w:t xml:space="preserve"> </w:t>
      </w:r>
      <w:r w:rsidRPr="00F15E99">
        <w:rPr>
          <w:rFonts w:hint="eastAsia"/>
          <w:rtl/>
        </w:rPr>
        <w:t>ذَبَحَ</w:t>
      </w:r>
      <w:r w:rsidRPr="00F15E99">
        <w:rPr>
          <w:rtl/>
        </w:rPr>
        <w:t xml:space="preserve"> </w:t>
      </w:r>
      <w:r w:rsidRPr="00F15E99">
        <w:rPr>
          <w:rFonts w:hint="eastAsia"/>
          <w:rtl/>
        </w:rPr>
        <w:t>لِغَيْرِ</w:t>
      </w:r>
      <w:r w:rsidRPr="00F15E99">
        <w:rPr>
          <w:rtl/>
        </w:rPr>
        <w:t xml:space="preserve"> </w:t>
      </w:r>
      <w:r w:rsidRPr="00F15E99">
        <w:rPr>
          <w:rFonts w:hint="eastAsia"/>
          <w:rtl/>
        </w:rPr>
        <w:t>الله</w:t>
      </w:r>
      <w:r w:rsidRPr="00F15E99">
        <w:rPr>
          <w:rtl/>
        </w:rPr>
        <w:t xml:space="preserve"> </w:t>
      </w:r>
      <w:r w:rsidRPr="00F15E99">
        <w:rPr>
          <w:rFonts w:hint="eastAsia"/>
          <w:rtl/>
        </w:rPr>
        <w:t>وَلَعَنَ</w:t>
      </w:r>
      <w:r w:rsidRPr="00F15E99">
        <w:rPr>
          <w:rtl/>
        </w:rPr>
        <w:t xml:space="preserve"> </w:t>
      </w:r>
      <w:r w:rsidRPr="00F15E99">
        <w:rPr>
          <w:rFonts w:hint="eastAsia"/>
          <w:rtl/>
        </w:rPr>
        <w:t>الله</w:t>
      </w:r>
      <w:r w:rsidRPr="00F15E99">
        <w:rPr>
          <w:rtl/>
        </w:rPr>
        <w:t xml:space="preserve"> </w:t>
      </w:r>
      <w:r w:rsidRPr="00F15E99">
        <w:rPr>
          <w:rFonts w:hint="eastAsia"/>
          <w:rtl/>
        </w:rPr>
        <w:t>مَنْ</w:t>
      </w:r>
      <w:r w:rsidRPr="00F15E99">
        <w:rPr>
          <w:rtl/>
        </w:rPr>
        <w:t xml:space="preserve"> </w:t>
      </w:r>
      <w:r w:rsidRPr="00F15E99">
        <w:rPr>
          <w:rFonts w:hint="eastAsia"/>
          <w:rtl/>
        </w:rPr>
        <w:t>آوَى</w:t>
      </w:r>
      <w:r w:rsidRPr="00F15E99">
        <w:rPr>
          <w:rtl/>
        </w:rPr>
        <w:t xml:space="preserve"> </w:t>
      </w:r>
      <w:r w:rsidRPr="00F15E99">
        <w:rPr>
          <w:rFonts w:hint="eastAsia"/>
          <w:rtl/>
        </w:rPr>
        <w:t>مُحْدِثاً</w:t>
      </w:r>
      <w:r w:rsidRPr="00F15E99">
        <w:rPr>
          <w:rtl/>
        </w:rPr>
        <w:t xml:space="preserve"> </w:t>
      </w:r>
      <w:r w:rsidRPr="00F15E99">
        <w:rPr>
          <w:rFonts w:hint="eastAsia"/>
          <w:rtl/>
        </w:rPr>
        <w:t>وَلَعَنَ</w:t>
      </w:r>
      <w:r w:rsidRPr="00F15E99">
        <w:rPr>
          <w:rtl/>
        </w:rPr>
        <w:t xml:space="preserve"> </w:t>
      </w:r>
      <w:r w:rsidRPr="00F15E99">
        <w:rPr>
          <w:rFonts w:hint="eastAsia"/>
          <w:rtl/>
        </w:rPr>
        <w:t>الله</w:t>
      </w:r>
      <w:r w:rsidRPr="00F15E99">
        <w:rPr>
          <w:rtl/>
        </w:rPr>
        <w:t xml:space="preserve"> </w:t>
      </w:r>
      <w:r w:rsidRPr="00F15E99">
        <w:rPr>
          <w:rFonts w:hint="eastAsia"/>
          <w:rtl/>
        </w:rPr>
        <w:t>مَنْ</w:t>
      </w:r>
      <w:r w:rsidRPr="00F15E99">
        <w:rPr>
          <w:rtl/>
        </w:rPr>
        <w:t xml:space="preserve"> </w:t>
      </w:r>
      <w:r w:rsidRPr="00F15E99">
        <w:rPr>
          <w:rFonts w:hint="eastAsia"/>
          <w:rtl/>
        </w:rPr>
        <w:t>غَيَّرَ</w:t>
      </w:r>
      <w:r w:rsidRPr="00F15E99">
        <w:rPr>
          <w:rtl/>
        </w:rPr>
        <w:t xml:space="preserve"> </w:t>
      </w:r>
      <w:r w:rsidRPr="00F15E99">
        <w:rPr>
          <w:rFonts w:hint="eastAsia"/>
          <w:rtl/>
        </w:rPr>
        <w:t>مَنَارَ</w:t>
      </w:r>
      <w:r w:rsidRPr="00F15E99">
        <w:rPr>
          <w:rtl/>
        </w:rPr>
        <w:t xml:space="preserve"> </w:t>
      </w:r>
      <w:r w:rsidRPr="00F15E99">
        <w:rPr>
          <w:rFonts w:hint="eastAsia"/>
          <w:rtl/>
        </w:rPr>
        <w:t>الأَرْضِ</w:t>
      </w:r>
      <w:r w:rsidRPr="00F15E99">
        <w:rPr>
          <w:rFonts w:hint="cs"/>
          <w:rtl/>
        </w:rPr>
        <w:t xml:space="preserve">. </w:t>
      </w:r>
      <w:r w:rsidRPr="0057002A">
        <w:rPr>
          <w:rStyle w:val="Char2"/>
          <w:rFonts w:hint="cs"/>
          <w:rtl/>
        </w:rPr>
        <w:t>(مسلم)</w:t>
      </w:r>
      <w:r w:rsidR="00F15E99" w:rsidRPr="0057002A">
        <w:rPr>
          <w:rStyle w:val="Char2"/>
          <w:rFonts w:hint="cs"/>
          <w:rtl/>
        </w:rPr>
        <w:t>.</w:t>
      </w:r>
      <w:r w:rsidRPr="00A11AEC">
        <w:rPr>
          <w:rFonts w:cs="Zar" w:hint="cs"/>
          <w:rtl/>
        </w:rPr>
        <w:t xml:space="preserve"> </w:t>
      </w:r>
    </w:p>
    <w:p w:rsidR="004A4E6A" w:rsidRPr="00A11AEC" w:rsidRDefault="004A4E6A" w:rsidP="0057002A">
      <w:pPr>
        <w:pStyle w:val="a2"/>
        <w:rPr>
          <w:rtl/>
        </w:rPr>
      </w:pPr>
      <w:r w:rsidRPr="00A11AEC">
        <w:rPr>
          <w:rFonts w:hint="cs"/>
          <w:rtl/>
        </w:rPr>
        <w:t>از حضرت ام</w:t>
      </w:r>
      <w:r w:rsidR="00070FD7">
        <w:rPr>
          <w:rFonts w:hint="cs"/>
          <w:rtl/>
        </w:rPr>
        <w:t>ی</w:t>
      </w:r>
      <w:r w:rsidRPr="00A11AEC">
        <w:rPr>
          <w:rFonts w:hint="cs"/>
          <w:rtl/>
        </w:rPr>
        <w:t>رالمؤمن</w:t>
      </w:r>
      <w:r w:rsidR="00070FD7">
        <w:rPr>
          <w:rFonts w:hint="cs"/>
          <w:rtl/>
        </w:rPr>
        <w:t>ی</w:t>
      </w:r>
      <w:r w:rsidRPr="00A11AEC">
        <w:rPr>
          <w:rFonts w:hint="cs"/>
          <w:rtl/>
        </w:rPr>
        <w:t>ن عل</w:t>
      </w:r>
      <w:r w:rsidR="00070FD7">
        <w:rPr>
          <w:rFonts w:hint="cs"/>
          <w:rtl/>
        </w:rPr>
        <w:t>ی</w:t>
      </w:r>
      <w:r w:rsidR="002C3640" w:rsidRPr="002C3640">
        <w:rPr>
          <w:rFonts w:cs="CTraditional Arabic" w:hint="cs"/>
          <w:rtl/>
        </w:rPr>
        <w:t>س</w:t>
      </w:r>
      <w:r w:rsidR="00F15E99">
        <w:rPr>
          <w:rFonts w:hint="cs"/>
          <w:rtl/>
        </w:rPr>
        <w:t xml:space="preserve"> </w:t>
      </w:r>
      <w:r w:rsidRPr="00A11AEC">
        <w:rPr>
          <w:rFonts w:hint="cs"/>
          <w:rtl/>
        </w:rPr>
        <w:t>روا</w:t>
      </w:r>
      <w:r w:rsidR="00070FD7">
        <w:rPr>
          <w:rFonts w:hint="cs"/>
          <w:rtl/>
        </w:rPr>
        <w:t>ی</w:t>
      </w:r>
      <w:r w:rsidRPr="00A11AEC">
        <w:rPr>
          <w:rFonts w:hint="cs"/>
          <w:rtl/>
        </w:rPr>
        <w:t>ت است پ</w:t>
      </w:r>
      <w:r w:rsidR="00070FD7">
        <w:rPr>
          <w:rFonts w:hint="cs"/>
          <w:rtl/>
        </w:rPr>
        <w:t>ی</w:t>
      </w:r>
      <w:r w:rsidRPr="00A11AEC">
        <w:rPr>
          <w:rFonts w:hint="cs"/>
          <w:rtl/>
        </w:rPr>
        <w:t>امبرخدا</w:t>
      </w:r>
      <w:r w:rsidR="00F15E99">
        <w:rPr>
          <w:rFonts w:hint="cs"/>
          <w:rtl/>
        </w:rPr>
        <w:t xml:space="preserve"> </w:t>
      </w:r>
      <w:r w:rsidR="00F15E99">
        <w:rPr>
          <w:rFonts w:cs="CTraditional Arabic" w:hint="cs"/>
          <w:rtl/>
        </w:rPr>
        <w:t>ص</w:t>
      </w:r>
      <w:r w:rsidR="00F15E99">
        <w:rPr>
          <w:rFonts w:hint="cs"/>
          <w:rtl/>
        </w:rPr>
        <w:t xml:space="preserve"> </w:t>
      </w:r>
      <w:r w:rsidRPr="00A11AEC">
        <w:rPr>
          <w:rFonts w:hint="cs"/>
          <w:rtl/>
        </w:rPr>
        <w:t xml:space="preserve">فرمودند: ‌لعنت خدا بر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پدر و</w:t>
      </w:r>
      <w:r w:rsidR="00F15E99">
        <w:rPr>
          <w:rFonts w:hint="cs"/>
          <w:rtl/>
        </w:rPr>
        <w:t xml:space="preserve"> </w:t>
      </w:r>
      <w:r w:rsidRPr="00A11AEC">
        <w:rPr>
          <w:rFonts w:hint="cs"/>
          <w:rtl/>
        </w:rPr>
        <w:t>مادرش را نفر</w:t>
      </w:r>
      <w:r w:rsidR="00070FD7">
        <w:rPr>
          <w:rFonts w:hint="cs"/>
          <w:rtl/>
        </w:rPr>
        <w:t>ی</w:t>
      </w:r>
      <w:r w:rsidRPr="00A11AEC">
        <w:rPr>
          <w:rFonts w:hint="cs"/>
          <w:rtl/>
        </w:rPr>
        <w:t xml:space="preserve">ن </w:t>
      </w:r>
      <w:r w:rsidR="00070FD7">
        <w:rPr>
          <w:rFonts w:hint="cs"/>
          <w:rtl/>
        </w:rPr>
        <w:t>ک</w:t>
      </w:r>
      <w:r w:rsidRPr="00A11AEC">
        <w:rPr>
          <w:rFonts w:hint="cs"/>
          <w:rtl/>
        </w:rPr>
        <w:t>ند و</w:t>
      </w:r>
      <w:r w:rsidR="00F15E99">
        <w:rPr>
          <w:rFonts w:hint="cs"/>
          <w:rtl/>
        </w:rPr>
        <w:t xml:space="preserve"> </w:t>
      </w:r>
      <w:r w:rsidRPr="00A11AEC">
        <w:rPr>
          <w:rFonts w:hint="cs"/>
          <w:rtl/>
        </w:rPr>
        <w:t xml:space="preserve">لعنت خدا بر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برا</w:t>
      </w:r>
      <w:r w:rsidR="00070FD7">
        <w:rPr>
          <w:rFonts w:hint="cs"/>
          <w:rtl/>
        </w:rPr>
        <w:t>ی</w:t>
      </w:r>
      <w:r w:rsidRPr="00A11AEC">
        <w:rPr>
          <w:rFonts w:hint="cs"/>
          <w:rtl/>
        </w:rPr>
        <w:t xml:space="preserve"> غ</w:t>
      </w:r>
      <w:r w:rsidR="00070FD7">
        <w:rPr>
          <w:rFonts w:hint="cs"/>
          <w:rtl/>
        </w:rPr>
        <w:t>ی</w:t>
      </w:r>
      <w:r w:rsidRPr="00A11AEC">
        <w:rPr>
          <w:rFonts w:hint="cs"/>
          <w:rtl/>
        </w:rPr>
        <w:t>رالله (ح</w:t>
      </w:r>
      <w:r w:rsidR="00070FD7">
        <w:rPr>
          <w:rFonts w:hint="cs"/>
          <w:rtl/>
        </w:rPr>
        <w:t>ی</w:t>
      </w:r>
      <w:r w:rsidRPr="00A11AEC">
        <w:rPr>
          <w:rFonts w:hint="cs"/>
          <w:rtl/>
        </w:rPr>
        <w:t xml:space="preserve">وان) ذبح </w:t>
      </w:r>
      <w:r w:rsidR="00070FD7">
        <w:rPr>
          <w:rFonts w:hint="cs"/>
          <w:rtl/>
        </w:rPr>
        <w:t>ک</w:t>
      </w:r>
      <w:r w:rsidRPr="00A11AEC">
        <w:rPr>
          <w:rFonts w:hint="cs"/>
          <w:rtl/>
        </w:rPr>
        <w:t>ند و</w:t>
      </w:r>
      <w:r w:rsidR="00F15E99">
        <w:rPr>
          <w:rFonts w:hint="cs"/>
          <w:rtl/>
        </w:rPr>
        <w:t xml:space="preserve"> </w:t>
      </w:r>
      <w:r w:rsidRPr="00A11AEC">
        <w:rPr>
          <w:rFonts w:hint="cs"/>
          <w:rtl/>
        </w:rPr>
        <w:t xml:space="preserve">لعنت خدا بر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شخص بدعت</w:t>
      </w:r>
      <w:r w:rsidR="00070FD7">
        <w:rPr>
          <w:rFonts w:hint="cs"/>
          <w:rtl/>
        </w:rPr>
        <w:t>ی</w:t>
      </w:r>
      <w:r w:rsidRPr="00A11AEC">
        <w:rPr>
          <w:rFonts w:hint="cs"/>
          <w:rtl/>
        </w:rPr>
        <w:t xml:space="preserve"> را پناه دهد و</w:t>
      </w:r>
      <w:r w:rsidR="00F15E99">
        <w:rPr>
          <w:rFonts w:hint="cs"/>
          <w:rtl/>
        </w:rPr>
        <w:t xml:space="preserve"> </w:t>
      </w:r>
      <w:r w:rsidRPr="00A11AEC">
        <w:rPr>
          <w:rFonts w:hint="cs"/>
          <w:rtl/>
        </w:rPr>
        <w:t xml:space="preserve">لعنت خدا بر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حصار و</w:t>
      </w:r>
      <w:r w:rsidR="00F15E99">
        <w:rPr>
          <w:rFonts w:hint="cs"/>
          <w:rtl/>
        </w:rPr>
        <w:t xml:space="preserve"> </w:t>
      </w:r>
      <w:r w:rsidRPr="00A11AEC">
        <w:rPr>
          <w:rFonts w:hint="cs"/>
          <w:rtl/>
        </w:rPr>
        <w:t>نشان زم</w:t>
      </w:r>
      <w:r w:rsidR="00070FD7">
        <w:rPr>
          <w:rFonts w:hint="cs"/>
          <w:rtl/>
        </w:rPr>
        <w:t>ی</w:t>
      </w:r>
      <w:r w:rsidRPr="00A11AEC">
        <w:rPr>
          <w:rFonts w:hint="cs"/>
          <w:rtl/>
        </w:rPr>
        <w:t>ن را تغ</w:t>
      </w:r>
      <w:r w:rsidR="00070FD7">
        <w:rPr>
          <w:rFonts w:hint="cs"/>
          <w:rtl/>
        </w:rPr>
        <w:t>یی</w:t>
      </w:r>
      <w:r w:rsidRPr="00A11AEC">
        <w:rPr>
          <w:rFonts w:hint="cs"/>
          <w:rtl/>
        </w:rPr>
        <w:t xml:space="preserve">ر دهد. </w:t>
      </w:r>
    </w:p>
    <w:p w:rsidR="004A4E6A" w:rsidRPr="00A11AEC" w:rsidRDefault="004A4E6A" w:rsidP="0057002A">
      <w:pPr>
        <w:pStyle w:val="a2"/>
        <w:rPr>
          <w:rtl/>
        </w:rPr>
      </w:pPr>
      <w:r w:rsidRPr="00A11AEC">
        <w:rPr>
          <w:rFonts w:hint="cs"/>
          <w:rtl/>
        </w:rPr>
        <w:t>فرزندان مسلمان با</w:t>
      </w:r>
      <w:r w:rsidR="00070FD7">
        <w:rPr>
          <w:rFonts w:hint="cs"/>
          <w:rtl/>
        </w:rPr>
        <w:t>ی</w:t>
      </w:r>
      <w:r w:rsidRPr="00A11AEC">
        <w:rPr>
          <w:rFonts w:hint="cs"/>
          <w:rtl/>
        </w:rPr>
        <w:t xml:space="preserve">د توجه داشته باشند </w:t>
      </w:r>
      <w:r w:rsidR="00070FD7">
        <w:rPr>
          <w:rFonts w:hint="cs"/>
          <w:rtl/>
        </w:rPr>
        <w:t>ک</w:t>
      </w:r>
      <w:r w:rsidRPr="00A11AEC">
        <w:rPr>
          <w:rFonts w:hint="cs"/>
          <w:rtl/>
        </w:rPr>
        <w:t>ه تنها لعن،‌ نفر</w:t>
      </w:r>
      <w:r w:rsidR="00070FD7">
        <w:rPr>
          <w:rFonts w:hint="cs"/>
          <w:rtl/>
        </w:rPr>
        <w:t>ی</w:t>
      </w:r>
      <w:r w:rsidRPr="00A11AEC">
        <w:rPr>
          <w:rFonts w:hint="cs"/>
          <w:rtl/>
        </w:rPr>
        <w:t>ن و</w:t>
      </w:r>
      <w:r w:rsidR="00F15E99">
        <w:rPr>
          <w:rFonts w:hint="cs"/>
          <w:rtl/>
        </w:rPr>
        <w:t xml:space="preserve"> </w:t>
      </w:r>
      <w:r w:rsidRPr="00A11AEC">
        <w:rPr>
          <w:rFonts w:hint="cs"/>
          <w:rtl/>
        </w:rPr>
        <w:t>دشنام دادن والد</w:t>
      </w:r>
      <w:r w:rsidR="00070FD7">
        <w:rPr>
          <w:rFonts w:hint="cs"/>
          <w:rtl/>
        </w:rPr>
        <w:t>ی</w:t>
      </w:r>
      <w:r w:rsidRPr="00A11AEC">
        <w:rPr>
          <w:rFonts w:hint="cs"/>
          <w:rtl/>
        </w:rPr>
        <w:t>ن حرام ن</w:t>
      </w:r>
      <w:r w:rsidR="00070FD7">
        <w:rPr>
          <w:rFonts w:hint="cs"/>
          <w:rtl/>
        </w:rPr>
        <w:t>ی</w:t>
      </w:r>
      <w:r w:rsidRPr="00A11AEC">
        <w:rPr>
          <w:rFonts w:hint="cs"/>
          <w:rtl/>
        </w:rPr>
        <w:t>ست بل</w:t>
      </w:r>
      <w:r w:rsidR="00070FD7">
        <w:rPr>
          <w:rFonts w:hint="cs"/>
          <w:rtl/>
        </w:rPr>
        <w:t>ک</w:t>
      </w:r>
      <w:r w:rsidRPr="00A11AEC">
        <w:rPr>
          <w:rFonts w:hint="cs"/>
          <w:rtl/>
        </w:rPr>
        <w:t xml:space="preserve">ه از نظر اسلام </w:t>
      </w:r>
      <w:r w:rsidR="00070FD7">
        <w:rPr>
          <w:rFonts w:hint="cs"/>
          <w:rtl/>
        </w:rPr>
        <w:t>ک</w:t>
      </w:r>
      <w:r w:rsidRPr="00A11AEC">
        <w:rPr>
          <w:rFonts w:hint="cs"/>
          <w:rtl/>
        </w:rPr>
        <w:t>ل</w:t>
      </w:r>
      <w:r w:rsidR="00070FD7">
        <w:rPr>
          <w:rFonts w:hint="cs"/>
          <w:rtl/>
        </w:rPr>
        <w:t>ی</w:t>
      </w:r>
      <w:r w:rsidRPr="00A11AEC">
        <w:rPr>
          <w:rFonts w:hint="cs"/>
          <w:rtl/>
        </w:rPr>
        <w:t>ه امور</w:t>
      </w:r>
      <w:r w:rsidR="00070FD7">
        <w:rPr>
          <w:rFonts w:hint="cs"/>
          <w:rtl/>
        </w:rPr>
        <w:t>ی</w:t>
      </w:r>
      <w:r w:rsidRPr="00A11AEC">
        <w:rPr>
          <w:rFonts w:hint="cs"/>
          <w:rtl/>
        </w:rPr>
        <w:t xml:space="preserve"> </w:t>
      </w:r>
      <w:r w:rsidR="00070FD7">
        <w:rPr>
          <w:rFonts w:hint="cs"/>
          <w:rtl/>
        </w:rPr>
        <w:t>ک</w:t>
      </w:r>
      <w:r w:rsidRPr="00A11AEC">
        <w:rPr>
          <w:rFonts w:hint="cs"/>
          <w:rtl/>
        </w:rPr>
        <w:t>ه موجب توه</w:t>
      </w:r>
      <w:r w:rsidR="00070FD7">
        <w:rPr>
          <w:rFonts w:hint="cs"/>
          <w:rtl/>
        </w:rPr>
        <w:t>ی</w:t>
      </w:r>
      <w:r w:rsidRPr="00A11AEC">
        <w:rPr>
          <w:rFonts w:hint="cs"/>
          <w:rtl/>
        </w:rPr>
        <w:t>ن، اذ</w:t>
      </w:r>
      <w:r w:rsidR="00070FD7">
        <w:rPr>
          <w:rFonts w:hint="cs"/>
          <w:rtl/>
        </w:rPr>
        <w:t>ی</w:t>
      </w:r>
      <w:r w:rsidRPr="00A11AEC">
        <w:rPr>
          <w:rFonts w:hint="cs"/>
          <w:rtl/>
        </w:rPr>
        <w:t>ت و</w:t>
      </w:r>
      <w:r w:rsidR="00F15E99">
        <w:rPr>
          <w:rFonts w:hint="cs"/>
          <w:rtl/>
        </w:rPr>
        <w:t xml:space="preserve"> </w:t>
      </w:r>
      <w:r w:rsidRPr="00A11AEC">
        <w:rPr>
          <w:rFonts w:hint="cs"/>
          <w:rtl/>
        </w:rPr>
        <w:t>آزار، حمله به آبرو و</w:t>
      </w:r>
      <w:r w:rsidR="00F15E99">
        <w:rPr>
          <w:rFonts w:hint="cs"/>
          <w:rtl/>
        </w:rPr>
        <w:t xml:space="preserve"> </w:t>
      </w:r>
      <w:r w:rsidRPr="00A11AEC">
        <w:rPr>
          <w:rFonts w:hint="cs"/>
          <w:rtl/>
        </w:rPr>
        <w:t>ح</w:t>
      </w:r>
      <w:r w:rsidR="00070FD7">
        <w:rPr>
          <w:rFonts w:hint="cs"/>
          <w:rtl/>
        </w:rPr>
        <w:t>ی</w:t>
      </w:r>
      <w:r w:rsidRPr="00A11AEC">
        <w:rPr>
          <w:rFonts w:hint="cs"/>
          <w:rtl/>
        </w:rPr>
        <w:t>ث</w:t>
      </w:r>
      <w:r w:rsidR="00070FD7">
        <w:rPr>
          <w:rFonts w:hint="cs"/>
          <w:rtl/>
        </w:rPr>
        <w:t>ی</w:t>
      </w:r>
      <w:r w:rsidRPr="00A11AEC">
        <w:rPr>
          <w:rFonts w:hint="cs"/>
          <w:rtl/>
        </w:rPr>
        <w:t>ت والد</w:t>
      </w:r>
      <w:r w:rsidR="00070FD7">
        <w:rPr>
          <w:rFonts w:hint="cs"/>
          <w:rtl/>
        </w:rPr>
        <w:t>ی</w:t>
      </w:r>
      <w:r w:rsidRPr="00A11AEC">
        <w:rPr>
          <w:rFonts w:hint="cs"/>
          <w:rtl/>
        </w:rPr>
        <w:t>ن باشد نه فقط حرام بل</w:t>
      </w:r>
      <w:r w:rsidR="00070FD7">
        <w:rPr>
          <w:rFonts w:hint="cs"/>
          <w:rtl/>
        </w:rPr>
        <w:t>ک</w:t>
      </w:r>
      <w:r w:rsidRPr="00A11AEC">
        <w:rPr>
          <w:rFonts w:hint="cs"/>
          <w:rtl/>
        </w:rPr>
        <w:t xml:space="preserve">ه از زمره گناهان </w:t>
      </w:r>
      <w:r w:rsidR="00070FD7">
        <w:rPr>
          <w:rFonts w:hint="cs"/>
          <w:rtl/>
        </w:rPr>
        <w:t>ک</w:t>
      </w:r>
      <w:r w:rsidRPr="00A11AEC">
        <w:rPr>
          <w:rFonts w:hint="cs"/>
          <w:rtl/>
        </w:rPr>
        <w:t>ب</w:t>
      </w:r>
      <w:r w:rsidR="00070FD7">
        <w:rPr>
          <w:rFonts w:hint="cs"/>
          <w:rtl/>
        </w:rPr>
        <w:t>ی</w:t>
      </w:r>
      <w:r w:rsidRPr="00A11AEC">
        <w:rPr>
          <w:rFonts w:hint="cs"/>
          <w:rtl/>
        </w:rPr>
        <w:t>ره محسوب</w:t>
      </w:r>
      <w:r w:rsidR="00E14380">
        <w:rPr>
          <w:rFonts w:hint="cs"/>
          <w:rtl/>
        </w:rPr>
        <w:t xml:space="preserve"> م</w:t>
      </w:r>
      <w:r w:rsidR="00070FD7">
        <w:rPr>
          <w:rFonts w:hint="cs"/>
          <w:rtl/>
        </w:rPr>
        <w:t>ی</w:t>
      </w:r>
      <w:r w:rsidR="00E14380">
        <w:rPr>
          <w:rFonts w:hint="cs"/>
          <w:rtl/>
        </w:rPr>
        <w:t>‌گردد</w:t>
      </w:r>
      <w:r w:rsidRPr="00A11AEC">
        <w:rPr>
          <w:rFonts w:hint="cs"/>
          <w:rtl/>
        </w:rPr>
        <w:t>. لذا بر اولاد لازم است هم</w:t>
      </w:r>
      <w:r w:rsidR="00070FD7">
        <w:rPr>
          <w:rFonts w:hint="cs"/>
          <w:rtl/>
        </w:rPr>
        <w:t>ی</w:t>
      </w:r>
      <w:r w:rsidRPr="00A11AEC">
        <w:rPr>
          <w:rFonts w:hint="cs"/>
          <w:rtl/>
        </w:rPr>
        <w:t>شه برا</w:t>
      </w:r>
      <w:r w:rsidR="00070FD7">
        <w:rPr>
          <w:rFonts w:hint="cs"/>
          <w:rtl/>
        </w:rPr>
        <w:t>ی</w:t>
      </w:r>
      <w:r w:rsidRPr="00A11AEC">
        <w:rPr>
          <w:rFonts w:hint="cs"/>
          <w:rtl/>
        </w:rPr>
        <w:t xml:space="preserve"> حفظ آبرو و</w:t>
      </w:r>
      <w:r w:rsidR="00F15E99">
        <w:rPr>
          <w:rFonts w:hint="cs"/>
          <w:rtl/>
        </w:rPr>
        <w:t xml:space="preserve"> </w:t>
      </w:r>
      <w:r w:rsidRPr="00A11AEC">
        <w:rPr>
          <w:rFonts w:hint="cs"/>
          <w:rtl/>
        </w:rPr>
        <w:t>ح</w:t>
      </w:r>
      <w:r w:rsidR="00070FD7">
        <w:rPr>
          <w:rFonts w:hint="cs"/>
          <w:rtl/>
        </w:rPr>
        <w:t>ی</w:t>
      </w:r>
      <w:r w:rsidRPr="00A11AEC">
        <w:rPr>
          <w:rFonts w:hint="cs"/>
          <w:rtl/>
        </w:rPr>
        <w:t>ث</w:t>
      </w:r>
      <w:r w:rsidR="00070FD7">
        <w:rPr>
          <w:rFonts w:hint="cs"/>
          <w:rtl/>
        </w:rPr>
        <w:t>ی</w:t>
      </w:r>
      <w:r w:rsidRPr="00A11AEC">
        <w:rPr>
          <w:rFonts w:hint="cs"/>
          <w:rtl/>
        </w:rPr>
        <w:t>ت خود و</w:t>
      </w:r>
      <w:r w:rsidR="00F15E99">
        <w:rPr>
          <w:rFonts w:hint="cs"/>
          <w:rtl/>
        </w:rPr>
        <w:t xml:space="preserve"> </w:t>
      </w:r>
      <w:r w:rsidRPr="00A11AEC">
        <w:rPr>
          <w:rFonts w:hint="cs"/>
          <w:rtl/>
        </w:rPr>
        <w:t>والد</w:t>
      </w:r>
      <w:r w:rsidR="00070FD7">
        <w:rPr>
          <w:rFonts w:hint="cs"/>
          <w:rtl/>
        </w:rPr>
        <w:t>ی</w:t>
      </w:r>
      <w:r w:rsidRPr="00A11AEC">
        <w:rPr>
          <w:rFonts w:hint="cs"/>
          <w:rtl/>
        </w:rPr>
        <w:t>نش زبان خو</w:t>
      </w:r>
      <w:r w:rsidR="00070FD7">
        <w:rPr>
          <w:rFonts w:hint="cs"/>
          <w:rtl/>
        </w:rPr>
        <w:t>ی</w:t>
      </w:r>
      <w:r w:rsidRPr="00A11AEC">
        <w:rPr>
          <w:rFonts w:hint="cs"/>
          <w:rtl/>
        </w:rPr>
        <w:t xml:space="preserve">ش را </w:t>
      </w:r>
      <w:r w:rsidR="00070FD7">
        <w:rPr>
          <w:rFonts w:hint="cs"/>
          <w:rtl/>
        </w:rPr>
        <w:t>ک</w:t>
      </w:r>
      <w:r w:rsidRPr="00A11AEC">
        <w:rPr>
          <w:rFonts w:hint="cs"/>
          <w:rtl/>
        </w:rPr>
        <w:t>نترل نموده سخنان</w:t>
      </w:r>
      <w:r w:rsidR="00070FD7">
        <w:rPr>
          <w:rFonts w:hint="cs"/>
          <w:rtl/>
        </w:rPr>
        <w:t>ی</w:t>
      </w:r>
      <w:r w:rsidRPr="00A11AEC">
        <w:rPr>
          <w:rFonts w:hint="cs"/>
          <w:rtl/>
        </w:rPr>
        <w:t xml:space="preserve"> جالب و</w:t>
      </w:r>
      <w:r w:rsidR="00F15E99">
        <w:rPr>
          <w:rFonts w:hint="cs"/>
          <w:rtl/>
        </w:rPr>
        <w:t xml:space="preserve"> </w:t>
      </w:r>
      <w:r w:rsidRPr="00A11AEC">
        <w:rPr>
          <w:rFonts w:hint="cs"/>
          <w:rtl/>
        </w:rPr>
        <w:t>ز</w:t>
      </w:r>
      <w:r w:rsidR="00070FD7">
        <w:rPr>
          <w:rFonts w:hint="cs"/>
          <w:rtl/>
        </w:rPr>
        <w:t>ی</w:t>
      </w:r>
      <w:r w:rsidRPr="00A11AEC">
        <w:rPr>
          <w:rFonts w:hint="cs"/>
          <w:rtl/>
        </w:rPr>
        <w:t>با از آن خارج نما</w:t>
      </w:r>
      <w:r w:rsidR="00070FD7">
        <w:rPr>
          <w:rFonts w:hint="cs"/>
          <w:rtl/>
        </w:rPr>
        <w:t>ی</w:t>
      </w:r>
      <w:r w:rsidRPr="00A11AEC">
        <w:rPr>
          <w:rFonts w:hint="cs"/>
          <w:rtl/>
        </w:rPr>
        <w:t>ند،‌تا</w:t>
      </w:r>
      <w:r w:rsidR="00845FC7">
        <w:rPr>
          <w:rFonts w:hint="cs"/>
          <w:rtl/>
        </w:rPr>
        <w:t xml:space="preserve"> به علت </w:t>
      </w:r>
      <w:r w:rsidRPr="00A11AEC">
        <w:rPr>
          <w:rFonts w:hint="cs"/>
          <w:rtl/>
        </w:rPr>
        <w:t>بد</w:t>
      </w:r>
      <w:r w:rsidR="00070FD7">
        <w:rPr>
          <w:rFonts w:hint="cs"/>
          <w:rtl/>
        </w:rPr>
        <w:t>ک</w:t>
      </w:r>
      <w:r w:rsidRPr="00A11AEC">
        <w:rPr>
          <w:rFonts w:hint="cs"/>
          <w:rtl/>
        </w:rPr>
        <w:t>لام</w:t>
      </w:r>
      <w:r w:rsidR="00070FD7">
        <w:rPr>
          <w:rFonts w:hint="cs"/>
          <w:rtl/>
        </w:rPr>
        <w:t>ی</w:t>
      </w:r>
      <w:r w:rsidRPr="00A11AEC">
        <w:rPr>
          <w:rFonts w:hint="cs"/>
          <w:rtl/>
        </w:rPr>
        <w:t xml:space="preserve"> و</w:t>
      </w:r>
      <w:r w:rsidR="00F15E99">
        <w:rPr>
          <w:rFonts w:hint="cs"/>
          <w:rtl/>
        </w:rPr>
        <w:t xml:space="preserve"> </w:t>
      </w:r>
      <w:r w:rsidRPr="00A11AEC">
        <w:rPr>
          <w:rFonts w:hint="cs"/>
          <w:rtl/>
        </w:rPr>
        <w:t>بد زبان</w:t>
      </w:r>
      <w:r w:rsidR="00070FD7">
        <w:rPr>
          <w:rFonts w:hint="cs"/>
          <w:rtl/>
        </w:rPr>
        <w:t>ی</w:t>
      </w:r>
      <w:r w:rsidRPr="00A11AEC">
        <w:rPr>
          <w:rFonts w:hint="cs"/>
          <w:rtl/>
        </w:rPr>
        <w:t xml:space="preserve"> او، شخص د</w:t>
      </w:r>
      <w:r w:rsidR="00070FD7">
        <w:rPr>
          <w:rFonts w:hint="cs"/>
          <w:rtl/>
        </w:rPr>
        <w:t>ی</w:t>
      </w:r>
      <w:r w:rsidRPr="00A11AEC">
        <w:rPr>
          <w:rFonts w:hint="cs"/>
          <w:rtl/>
        </w:rPr>
        <w:t>گر</w:t>
      </w:r>
      <w:r w:rsidR="00070FD7">
        <w:rPr>
          <w:rFonts w:hint="cs"/>
          <w:rtl/>
        </w:rPr>
        <w:t>ی</w:t>
      </w:r>
      <w:r w:rsidRPr="00A11AEC">
        <w:rPr>
          <w:rFonts w:hint="cs"/>
          <w:rtl/>
        </w:rPr>
        <w:t xml:space="preserve"> بر والد</w:t>
      </w:r>
      <w:r w:rsidR="00070FD7">
        <w:rPr>
          <w:rFonts w:hint="cs"/>
          <w:rtl/>
        </w:rPr>
        <w:t>ی</w:t>
      </w:r>
      <w:r w:rsidRPr="00A11AEC">
        <w:rPr>
          <w:rFonts w:hint="cs"/>
          <w:rtl/>
        </w:rPr>
        <w:t>نش توه</w:t>
      </w:r>
      <w:r w:rsidR="00070FD7">
        <w:rPr>
          <w:rFonts w:hint="cs"/>
          <w:rtl/>
        </w:rPr>
        <w:t>ی</w:t>
      </w:r>
      <w:r w:rsidRPr="00A11AEC">
        <w:rPr>
          <w:rFonts w:hint="cs"/>
          <w:rtl/>
        </w:rPr>
        <w:t>ن ن</w:t>
      </w:r>
      <w:r w:rsidR="00070FD7">
        <w:rPr>
          <w:rFonts w:hint="cs"/>
          <w:rtl/>
        </w:rPr>
        <w:t>ک</w:t>
      </w:r>
      <w:r w:rsidRPr="00A11AEC">
        <w:rPr>
          <w:rFonts w:hint="cs"/>
          <w:rtl/>
        </w:rPr>
        <w:t xml:space="preserve">ند. </w:t>
      </w:r>
    </w:p>
    <w:p w:rsidR="004A4E6A" w:rsidRPr="00A11AEC" w:rsidRDefault="00F15E99" w:rsidP="00087E66">
      <w:pPr>
        <w:pStyle w:val="a1"/>
        <w:rPr>
          <w:rtl/>
        </w:rPr>
      </w:pPr>
      <w:bookmarkStart w:id="724" w:name="_Toc281874032"/>
      <w:bookmarkStart w:id="725" w:name="_Toc426966869"/>
      <w:r>
        <w:rPr>
          <w:rFonts w:hint="cs"/>
          <w:rtl/>
        </w:rPr>
        <w:t>ح:</w:t>
      </w:r>
      <w:r w:rsidR="004A4E6A" w:rsidRPr="00A11AEC">
        <w:rPr>
          <w:rFonts w:hint="cs"/>
          <w:rtl/>
        </w:rPr>
        <w:t xml:space="preserve"> نافرمان والد</w:t>
      </w:r>
      <w:r w:rsidR="00070FD7">
        <w:rPr>
          <w:rFonts w:hint="cs"/>
          <w:rtl/>
        </w:rPr>
        <w:t>ی</w:t>
      </w:r>
      <w:r w:rsidR="004A4E6A" w:rsidRPr="00A11AEC">
        <w:rPr>
          <w:rFonts w:hint="cs"/>
          <w:rtl/>
        </w:rPr>
        <w:t>ن در دن</w:t>
      </w:r>
      <w:r w:rsidR="00070FD7">
        <w:rPr>
          <w:rFonts w:hint="cs"/>
          <w:rtl/>
        </w:rPr>
        <w:t>ی</w:t>
      </w:r>
      <w:r w:rsidR="004A4E6A" w:rsidRPr="00A11AEC">
        <w:rPr>
          <w:rFonts w:hint="cs"/>
          <w:rtl/>
        </w:rPr>
        <w:t>ا رسوا</w:t>
      </w:r>
      <w:r w:rsidR="00E14380">
        <w:rPr>
          <w:rFonts w:hint="cs"/>
          <w:rtl/>
        </w:rPr>
        <w:t xml:space="preserve"> م</w:t>
      </w:r>
      <w:r w:rsidR="00070FD7">
        <w:rPr>
          <w:rFonts w:hint="cs"/>
          <w:rtl/>
        </w:rPr>
        <w:t>ی</w:t>
      </w:r>
      <w:r w:rsidR="00E14380">
        <w:rPr>
          <w:rFonts w:hint="cs"/>
          <w:rtl/>
        </w:rPr>
        <w:t>‌گردد</w:t>
      </w:r>
      <w:bookmarkEnd w:id="724"/>
      <w:bookmarkEnd w:id="725"/>
    </w:p>
    <w:p w:rsidR="004A4E6A" w:rsidRPr="00A11AEC" w:rsidRDefault="004A4E6A" w:rsidP="0057002A">
      <w:pPr>
        <w:pStyle w:val="a3"/>
        <w:rPr>
          <w:rFonts w:cs="Zar"/>
          <w:rtl/>
        </w:rPr>
      </w:pPr>
      <w:r w:rsidRPr="00A11AEC">
        <w:rPr>
          <w:rFonts w:cs="Zar" w:hint="cs"/>
          <w:rtl/>
        </w:rPr>
        <w:t xml:space="preserve">251ـ </w:t>
      </w:r>
      <w:r w:rsidR="00360E98">
        <w:rPr>
          <w:rFonts w:hint="cs"/>
          <w:rtl/>
        </w:rPr>
        <w:t>وعن أ</w:t>
      </w:r>
      <w:r w:rsidRPr="00360E98">
        <w:rPr>
          <w:rFonts w:hint="cs"/>
          <w:rtl/>
        </w:rPr>
        <w:t>بي بكرة</w:t>
      </w:r>
      <w:r w:rsidR="002C3640" w:rsidRPr="002C3640">
        <w:rPr>
          <w:rFonts w:cs="CTraditional Arabic" w:hint="cs"/>
          <w:rtl/>
        </w:rPr>
        <w:t>س</w:t>
      </w:r>
      <w:r w:rsidRPr="00360E98">
        <w:rPr>
          <w:rFonts w:hint="cs"/>
          <w:rtl/>
        </w:rPr>
        <w:t>‌ عن النبي</w:t>
      </w:r>
      <w:r w:rsidR="002C3640" w:rsidRPr="002C3640">
        <w:rPr>
          <w:rFonts w:cs="CTraditional Arabic" w:hint="cs"/>
          <w:rtl/>
        </w:rPr>
        <w:t xml:space="preserve"> ج</w:t>
      </w:r>
      <w:r w:rsidRPr="00360E98">
        <w:rPr>
          <w:rFonts w:hint="eastAsia"/>
          <w:rtl/>
        </w:rPr>
        <w:t xml:space="preserve"> </w:t>
      </w:r>
      <w:r w:rsidRPr="00360E98">
        <w:rPr>
          <w:rFonts w:hint="cs"/>
          <w:rtl/>
        </w:rPr>
        <w:t xml:space="preserve"> قال: </w:t>
      </w:r>
      <w:r w:rsidRPr="00360E98">
        <w:rPr>
          <w:rFonts w:hint="eastAsia"/>
          <w:rtl/>
        </w:rPr>
        <w:t>كُلُّ</w:t>
      </w:r>
      <w:r w:rsidRPr="00360E98">
        <w:rPr>
          <w:rtl/>
        </w:rPr>
        <w:t xml:space="preserve"> </w:t>
      </w:r>
      <w:r w:rsidRPr="00360E98">
        <w:rPr>
          <w:rFonts w:hint="eastAsia"/>
          <w:rtl/>
        </w:rPr>
        <w:t>الذُّنُوبِ</w:t>
      </w:r>
      <w:r w:rsidRPr="00360E98">
        <w:rPr>
          <w:rtl/>
        </w:rPr>
        <w:t xml:space="preserve"> </w:t>
      </w:r>
      <w:r w:rsidRPr="00360E98">
        <w:rPr>
          <w:rFonts w:hint="eastAsia"/>
          <w:rtl/>
        </w:rPr>
        <w:t>يُؤَخِّرُ</w:t>
      </w:r>
      <w:r w:rsidRPr="00360E98">
        <w:rPr>
          <w:rtl/>
        </w:rPr>
        <w:t xml:space="preserve"> </w:t>
      </w:r>
      <w:r w:rsidRPr="00360E98">
        <w:rPr>
          <w:rFonts w:hint="eastAsia"/>
          <w:rtl/>
        </w:rPr>
        <w:t>الله</w:t>
      </w:r>
      <w:r w:rsidRPr="00360E98">
        <w:rPr>
          <w:rtl/>
        </w:rPr>
        <w:t xml:space="preserve"> </w:t>
      </w:r>
      <w:r w:rsidRPr="00360E98">
        <w:rPr>
          <w:rFonts w:hint="eastAsia"/>
          <w:rtl/>
        </w:rPr>
        <w:t>تَعَالى</w:t>
      </w:r>
      <w:r w:rsidRPr="00360E98">
        <w:rPr>
          <w:rtl/>
        </w:rPr>
        <w:t xml:space="preserve"> </w:t>
      </w:r>
      <w:r w:rsidRPr="00360E98">
        <w:rPr>
          <w:rFonts w:hint="eastAsia"/>
          <w:rtl/>
        </w:rPr>
        <w:t>مَا</w:t>
      </w:r>
      <w:r w:rsidRPr="00360E98">
        <w:rPr>
          <w:rtl/>
        </w:rPr>
        <w:t xml:space="preserve"> </w:t>
      </w:r>
      <w:r w:rsidRPr="00360E98">
        <w:rPr>
          <w:rFonts w:hint="eastAsia"/>
          <w:rtl/>
        </w:rPr>
        <w:t>شَاءَ</w:t>
      </w:r>
      <w:r w:rsidRPr="00360E98">
        <w:rPr>
          <w:rtl/>
        </w:rPr>
        <w:t xml:space="preserve"> </w:t>
      </w:r>
      <w:r w:rsidRPr="00360E98">
        <w:rPr>
          <w:rFonts w:hint="eastAsia"/>
          <w:rtl/>
        </w:rPr>
        <w:t>مِنْهَا</w:t>
      </w:r>
      <w:r w:rsidRPr="00360E98">
        <w:rPr>
          <w:rtl/>
        </w:rPr>
        <w:t xml:space="preserve"> </w:t>
      </w:r>
      <w:r w:rsidRPr="00360E98">
        <w:rPr>
          <w:rFonts w:hint="eastAsia"/>
          <w:rtl/>
        </w:rPr>
        <w:t>إِلَى</w:t>
      </w:r>
      <w:r w:rsidRPr="00360E98">
        <w:rPr>
          <w:rtl/>
        </w:rPr>
        <w:t xml:space="preserve"> </w:t>
      </w:r>
      <w:r w:rsidRPr="00360E98">
        <w:rPr>
          <w:rFonts w:hint="eastAsia"/>
          <w:rtl/>
        </w:rPr>
        <w:t>يَوْمِ</w:t>
      </w:r>
      <w:r w:rsidRPr="00360E98">
        <w:rPr>
          <w:rtl/>
        </w:rPr>
        <w:t xml:space="preserve"> </w:t>
      </w:r>
      <w:r w:rsidRPr="00360E98">
        <w:rPr>
          <w:rFonts w:hint="eastAsia"/>
          <w:rtl/>
        </w:rPr>
        <w:t>الْقِيَامَةِ</w:t>
      </w:r>
      <w:r w:rsidRPr="00360E98">
        <w:rPr>
          <w:rtl/>
        </w:rPr>
        <w:t xml:space="preserve"> </w:t>
      </w:r>
      <w:r w:rsidRPr="00360E98">
        <w:rPr>
          <w:rFonts w:hint="eastAsia"/>
          <w:rtl/>
        </w:rPr>
        <w:t>إِلا</w:t>
      </w:r>
      <w:r w:rsidRPr="00360E98">
        <w:rPr>
          <w:rtl/>
        </w:rPr>
        <w:t xml:space="preserve"> </w:t>
      </w:r>
      <w:r w:rsidRPr="00360E98">
        <w:rPr>
          <w:rFonts w:hint="eastAsia"/>
          <w:rtl/>
        </w:rPr>
        <w:t>عُقُوقَ</w:t>
      </w:r>
      <w:r w:rsidRPr="00360E98">
        <w:rPr>
          <w:rtl/>
        </w:rPr>
        <w:t xml:space="preserve"> </w:t>
      </w:r>
      <w:r w:rsidRPr="00360E98">
        <w:rPr>
          <w:rFonts w:hint="eastAsia"/>
          <w:rtl/>
        </w:rPr>
        <w:t>الْوَالِدَيْنِ</w:t>
      </w:r>
      <w:r w:rsidRPr="00360E98">
        <w:rPr>
          <w:rtl/>
        </w:rPr>
        <w:t xml:space="preserve"> </w:t>
      </w:r>
      <w:r w:rsidRPr="00360E98">
        <w:rPr>
          <w:rFonts w:hint="eastAsia"/>
          <w:rtl/>
        </w:rPr>
        <w:t>فَإِنَّ</w:t>
      </w:r>
      <w:r w:rsidRPr="00360E98">
        <w:rPr>
          <w:rtl/>
        </w:rPr>
        <w:t xml:space="preserve"> </w:t>
      </w:r>
      <w:r w:rsidRPr="00360E98">
        <w:rPr>
          <w:rFonts w:hint="eastAsia"/>
          <w:rtl/>
        </w:rPr>
        <w:t>الله</w:t>
      </w:r>
      <w:r w:rsidRPr="00360E98">
        <w:rPr>
          <w:rtl/>
        </w:rPr>
        <w:t xml:space="preserve"> </w:t>
      </w:r>
      <w:r w:rsidRPr="00360E98">
        <w:rPr>
          <w:rFonts w:hint="eastAsia"/>
          <w:rtl/>
        </w:rPr>
        <w:t>يُعَجِّلُهُ</w:t>
      </w:r>
      <w:r w:rsidRPr="00360E98">
        <w:rPr>
          <w:rtl/>
        </w:rPr>
        <w:t xml:space="preserve"> </w:t>
      </w:r>
      <w:r w:rsidRPr="00360E98">
        <w:rPr>
          <w:rFonts w:hint="eastAsia"/>
          <w:rtl/>
        </w:rPr>
        <w:t>لِصَاحِبِهِ</w:t>
      </w:r>
      <w:r w:rsidRPr="00360E98">
        <w:rPr>
          <w:rtl/>
        </w:rPr>
        <w:t xml:space="preserve"> </w:t>
      </w:r>
      <w:r w:rsidRPr="00360E98">
        <w:rPr>
          <w:rFonts w:hint="eastAsia"/>
          <w:rtl/>
        </w:rPr>
        <w:t>فِي</w:t>
      </w:r>
      <w:r w:rsidRPr="00360E98">
        <w:rPr>
          <w:rtl/>
        </w:rPr>
        <w:t xml:space="preserve"> </w:t>
      </w:r>
      <w:r w:rsidRPr="00360E98">
        <w:rPr>
          <w:rFonts w:hint="eastAsia"/>
          <w:rtl/>
        </w:rPr>
        <w:t>الحَيَاةِ</w:t>
      </w:r>
      <w:r w:rsidRPr="00360E98">
        <w:rPr>
          <w:rtl/>
        </w:rPr>
        <w:t xml:space="preserve"> </w:t>
      </w:r>
      <w:r w:rsidRPr="00360E98">
        <w:rPr>
          <w:rFonts w:hint="eastAsia"/>
          <w:rtl/>
        </w:rPr>
        <w:t>الدُّنْيَا</w:t>
      </w:r>
      <w:r w:rsidRPr="00360E98">
        <w:rPr>
          <w:rtl/>
        </w:rPr>
        <w:t xml:space="preserve"> </w:t>
      </w:r>
      <w:r w:rsidRPr="00360E98">
        <w:rPr>
          <w:rFonts w:hint="eastAsia"/>
          <w:rtl/>
        </w:rPr>
        <w:t>قَبْلَ</w:t>
      </w:r>
      <w:r w:rsidRPr="00360E98">
        <w:rPr>
          <w:rtl/>
        </w:rPr>
        <w:t xml:space="preserve"> </w:t>
      </w:r>
      <w:r w:rsidRPr="00360E98">
        <w:rPr>
          <w:rFonts w:hint="eastAsia"/>
          <w:rtl/>
        </w:rPr>
        <w:t>المَمَاتِ</w:t>
      </w:r>
      <w:r w:rsidRPr="00360E98">
        <w:rPr>
          <w:rFonts w:hint="cs"/>
          <w:rtl/>
        </w:rPr>
        <w:t>.</w:t>
      </w:r>
      <w:r w:rsidRPr="0057002A">
        <w:rPr>
          <w:rStyle w:val="Char2"/>
          <w:rFonts w:hint="cs"/>
          <w:rtl/>
        </w:rPr>
        <w:t xml:space="preserve"> (الحا</w:t>
      </w:r>
      <w:r w:rsidR="00070FD7">
        <w:rPr>
          <w:rStyle w:val="Char2"/>
          <w:rFonts w:hint="cs"/>
          <w:rtl/>
        </w:rPr>
        <w:t>ک</w:t>
      </w:r>
      <w:r w:rsidRPr="0057002A">
        <w:rPr>
          <w:rStyle w:val="Char2"/>
          <w:rFonts w:hint="cs"/>
          <w:rtl/>
        </w:rPr>
        <w:t>م والطبران</w:t>
      </w:r>
      <w:r w:rsidR="00070FD7">
        <w:rPr>
          <w:rStyle w:val="Char2"/>
          <w:rFonts w:hint="cs"/>
          <w:rtl/>
        </w:rPr>
        <w:t>ی</w:t>
      </w:r>
      <w:r w:rsidRPr="0057002A">
        <w:rPr>
          <w:rStyle w:val="Char2"/>
          <w:rFonts w:hint="cs"/>
          <w:rtl/>
        </w:rPr>
        <w:t>)</w:t>
      </w:r>
      <w:r w:rsidR="00360E98" w:rsidRPr="0057002A">
        <w:rPr>
          <w:rStyle w:val="Char2"/>
          <w:rFonts w:hint="cs"/>
          <w:rtl/>
        </w:rPr>
        <w:t>.</w:t>
      </w:r>
    </w:p>
    <w:p w:rsidR="004A4E6A" w:rsidRPr="00A11AEC" w:rsidRDefault="00360E98" w:rsidP="0057002A">
      <w:pPr>
        <w:pStyle w:val="a2"/>
        <w:rPr>
          <w:rtl/>
        </w:rPr>
      </w:pPr>
      <w:r>
        <w:rPr>
          <w:rFonts w:hint="cs"/>
          <w:rtl/>
        </w:rPr>
        <w:t>از ابوب</w:t>
      </w:r>
      <w:r w:rsidR="00070FD7">
        <w:rPr>
          <w:rFonts w:hint="cs"/>
          <w:rtl/>
        </w:rPr>
        <w:t>ک</w:t>
      </w:r>
      <w:r>
        <w:rPr>
          <w:rFonts w:hint="cs"/>
          <w:rtl/>
        </w:rPr>
        <w:t>ره</w:t>
      </w:r>
      <w:r w:rsidR="002C3640" w:rsidRPr="002C3640">
        <w:rPr>
          <w:rFonts w:cs="CTraditional Arabic" w:hint="cs"/>
          <w:rtl/>
        </w:rPr>
        <w:t>س</w:t>
      </w:r>
      <w:r w:rsidR="004A4E6A" w:rsidRPr="00A11AEC">
        <w:rPr>
          <w:rFonts w:hint="cs"/>
          <w:rtl/>
        </w:rPr>
        <w:t xml:space="preserve"> روا</w:t>
      </w:r>
      <w:r w:rsidR="00070FD7">
        <w:rPr>
          <w:rFonts w:hint="cs"/>
          <w:rtl/>
        </w:rPr>
        <w:t>ی</w:t>
      </w:r>
      <w:r w:rsidR="004A4E6A" w:rsidRPr="00A11AEC">
        <w:rPr>
          <w:rFonts w:hint="cs"/>
          <w:rtl/>
        </w:rPr>
        <w:t>ت است رسول الله</w:t>
      </w:r>
      <w:r>
        <w:rPr>
          <w:rFonts w:hint="cs"/>
          <w:rtl/>
        </w:rPr>
        <w:t xml:space="preserve"> </w:t>
      </w:r>
      <w:r>
        <w:rPr>
          <w:rFonts w:cs="CTraditional Arabic" w:hint="cs"/>
          <w:rtl/>
        </w:rPr>
        <w:t>ص</w:t>
      </w:r>
      <w:r w:rsidR="004A4E6A" w:rsidRPr="00A11AEC">
        <w:rPr>
          <w:rFonts w:hint="cs"/>
          <w:vertAlign w:val="subscript"/>
          <w:rtl/>
        </w:rPr>
        <w:t xml:space="preserve"> </w:t>
      </w:r>
      <w:r w:rsidR="004A4E6A" w:rsidRPr="00A11AEC">
        <w:rPr>
          <w:rFonts w:hint="cs"/>
          <w:rtl/>
        </w:rPr>
        <w:t>فرمودند: هر قسمت</w:t>
      </w:r>
      <w:r w:rsidR="00070FD7">
        <w:rPr>
          <w:rFonts w:hint="cs"/>
          <w:rtl/>
        </w:rPr>
        <w:t>ی</w:t>
      </w:r>
      <w:r w:rsidR="004A4E6A" w:rsidRPr="00A11AEC">
        <w:rPr>
          <w:rFonts w:hint="cs"/>
          <w:rtl/>
        </w:rPr>
        <w:t xml:space="preserve"> از </w:t>
      </w:r>
      <w:r w:rsidR="00070FD7">
        <w:rPr>
          <w:rFonts w:hint="cs"/>
          <w:rtl/>
        </w:rPr>
        <w:t>ک</w:t>
      </w:r>
      <w:r w:rsidR="004A4E6A" w:rsidRPr="00A11AEC">
        <w:rPr>
          <w:rFonts w:hint="cs"/>
          <w:rtl/>
        </w:rPr>
        <w:t>ل</w:t>
      </w:r>
      <w:r w:rsidR="00070FD7">
        <w:rPr>
          <w:rFonts w:hint="cs"/>
          <w:rtl/>
        </w:rPr>
        <w:t>ی</w:t>
      </w:r>
      <w:r w:rsidR="004A4E6A" w:rsidRPr="00A11AEC">
        <w:rPr>
          <w:rFonts w:hint="cs"/>
          <w:rtl/>
        </w:rPr>
        <w:t xml:space="preserve">ه گناهان را </w:t>
      </w:r>
      <w:r w:rsidR="00070FD7">
        <w:rPr>
          <w:rFonts w:hint="cs"/>
          <w:rtl/>
        </w:rPr>
        <w:t>ک</w:t>
      </w:r>
      <w:r w:rsidR="004A4E6A" w:rsidRPr="00A11AEC">
        <w:rPr>
          <w:rFonts w:hint="cs"/>
          <w:rtl/>
        </w:rPr>
        <w:t xml:space="preserve">ه خداوند بخواهد، </w:t>
      </w:r>
      <w:r w:rsidR="00070FD7">
        <w:rPr>
          <w:rFonts w:hint="cs"/>
          <w:rtl/>
        </w:rPr>
        <w:t>کی</w:t>
      </w:r>
      <w:r w:rsidR="004A4E6A" w:rsidRPr="00A11AEC">
        <w:rPr>
          <w:rFonts w:hint="cs"/>
          <w:rtl/>
        </w:rPr>
        <w:t>فر و</w:t>
      </w:r>
      <w:r>
        <w:rPr>
          <w:rFonts w:hint="cs"/>
          <w:rtl/>
        </w:rPr>
        <w:t xml:space="preserve"> </w:t>
      </w:r>
      <w:r w:rsidR="004A4E6A" w:rsidRPr="00A11AEC">
        <w:rPr>
          <w:rFonts w:hint="cs"/>
          <w:rtl/>
        </w:rPr>
        <w:t>مجازات آن را برا</w:t>
      </w:r>
      <w:r w:rsidR="00070FD7">
        <w:rPr>
          <w:rFonts w:hint="cs"/>
          <w:rtl/>
        </w:rPr>
        <w:t>ی</w:t>
      </w:r>
      <w:r w:rsidR="004A4E6A" w:rsidRPr="00A11AEC">
        <w:rPr>
          <w:rFonts w:hint="cs"/>
          <w:rtl/>
        </w:rPr>
        <w:t xml:space="preserve"> روز ق</w:t>
      </w:r>
      <w:r w:rsidR="00070FD7">
        <w:rPr>
          <w:rFonts w:hint="cs"/>
          <w:rtl/>
        </w:rPr>
        <w:t>ی</w:t>
      </w:r>
      <w:r w:rsidR="004A4E6A" w:rsidRPr="00A11AEC">
        <w:rPr>
          <w:rFonts w:hint="cs"/>
          <w:rtl/>
        </w:rPr>
        <w:t>امت واگذار م</w:t>
      </w:r>
      <w:r w:rsidR="00070FD7">
        <w:rPr>
          <w:rFonts w:hint="cs"/>
          <w:rtl/>
        </w:rPr>
        <w:t>ی</w:t>
      </w:r>
      <w:r>
        <w:rPr>
          <w:rFonts w:hint="eastAsia"/>
          <w:rtl/>
        </w:rPr>
        <w:t>‌</w:t>
      </w:r>
      <w:r w:rsidR="00070FD7">
        <w:rPr>
          <w:rFonts w:hint="cs"/>
          <w:rtl/>
        </w:rPr>
        <w:t>ک</w:t>
      </w:r>
      <w:r w:rsidR="004A4E6A" w:rsidRPr="00A11AEC">
        <w:rPr>
          <w:rFonts w:hint="cs"/>
          <w:rtl/>
        </w:rPr>
        <w:t>ند،</w:t>
      </w:r>
      <w:r w:rsidR="00845FC7">
        <w:rPr>
          <w:rFonts w:hint="cs"/>
          <w:rtl/>
        </w:rPr>
        <w:t xml:space="preserve"> به جز </w:t>
      </w:r>
      <w:r w:rsidR="004A4E6A" w:rsidRPr="00A11AEC">
        <w:rPr>
          <w:rFonts w:hint="cs"/>
          <w:rtl/>
        </w:rPr>
        <w:t>از نافرمان</w:t>
      </w:r>
      <w:r w:rsidR="00070FD7">
        <w:rPr>
          <w:rFonts w:hint="cs"/>
          <w:rtl/>
        </w:rPr>
        <w:t>ی</w:t>
      </w:r>
      <w:r w:rsidR="004A4E6A" w:rsidRPr="00A11AEC">
        <w:rPr>
          <w:rFonts w:hint="cs"/>
          <w:rtl/>
        </w:rPr>
        <w:t xml:space="preserve"> والد</w:t>
      </w:r>
      <w:r w:rsidR="00070FD7">
        <w:rPr>
          <w:rFonts w:hint="cs"/>
          <w:rtl/>
        </w:rPr>
        <w:t>ی</w:t>
      </w:r>
      <w:r w:rsidR="004A4E6A" w:rsidRPr="00A11AEC">
        <w:rPr>
          <w:rFonts w:hint="cs"/>
          <w:rtl/>
        </w:rPr>
        <w:t xml:space="preserve">ن </w:t>
      </w:r>
      <w:r w:rsidR="00070FD7">
        <w:rPr>
          <w:rFonts w:hint="cs"/>
          <w:rtl/>
        </w:rPr>
        <w:t>ک</w:t>
      </w:r>
      <w:r w:rsidR="004A4E6A" w:rsidRPr="00A11AEC">
        <w:rPr>
          <w:rFonts w:hint="cs"/>
          <w:rtl/>
        </w:rPr>
        <w:t>ه خداوند متعال در زمان ح</w:t>
      </w:r>
      <w:r w:rsidR="00070FD7">
        <w:rPr>
          <w:rFonts w:hint="cs"/>
          <w:rtl/>
        </w:rPr>
        <w:t>ی</w:t>
      </w:r>
      <w:r w:rsidR="004A4E6A" w:rsidRPr="00A11AEC">
        <w:rPr>
          <w:rFonts w:hint="cs"/>
          <w:rtl/>
        </w:rPr>
        <w:t>ات اولاد و</w:t>
      </w:r>
      <w:r>
        <w:rPr>
          <w:rFonts w:hint="cs"/>
          <w:rtl/>
        </w:rPr>
        <w:t xml:space="preserve"> </w:t>
      </w:r>
      <w:r w:rsidR="004A4E6A" w:rsidRPr="00A11AEC">
        <w:rPr>
          <w:rFonts w:hint="cs"/>
          <w:rtl/>
        </w:rPr>
        <w:t>قبل از مرگ سزا و</w:t>
      </w:r>
      <w:r>
        <w:rPr>
          <w:rFonts w:hint="cs"/>
          <w:rtl/>
        </w:rPr>
        <w:t xml:space="preserve"> </w:t>
      </w:r>
      <w:r w:rsidR="004A4E6A" w:rsidRPr="00A11AEC">
        <w:rPr>
          <w:rFonts w:hint="cs"/>
          <w:rtl/>
        </w:rPr>
        <w:t xml:space="preserve">مجازاتش را به آنان </w:t>
      </w:r>
      <w:r w:rsidR="00F4442B">
        <w:rPr>
          <w:rFonts w:hint="cs"/>
          <w:rtl/>
        </w:rPr>
        <w:t>م</w:t>
      </w:r>
      <w:r w:rsidR="00070FD7">
        <w:rPr>
          <w:rFonts w:hint="cs"/>
          <w:rtl/>
        </w:rPr>
        <w:t>ی</w:t>
      </w:r>
      <w:r w:rsidR="00F4442B">
        <w:rPr>
          <w:rFonts w:hint="cs"/>
          <w:rtl/>
        </w:rPr>
        <w:t>‌دهد</w:t>
      </w:r>
      <w:r w:rsidR="004A4E6A" w:rsidRPr="00A11AEC">
        <w:rPr>
          <w:rFonts w:hint="cs"/>
          <w:rtl/>
        </w:rPr>
        <w:t xml:space="preserve">. </w:t>
      </w:r>
    </w:p>
    <w:p w:rsidR="004A4E6A" w:rsidRPr="00A11AEC" w:rsidRDefault="00360E98" w:rsidP="00087E66">
      <w:pPr>
        <w:pStyle w:val="a1"/>
        <w:rPr>
          <w:rtl/>
        </w:rPr>
      </w:pPr>
      <w:bookmarkStart w:id="726" w:name="_Toc281874033"/>
      <w:bookmarkStart w:id="727" w:name="_Toc426966870"/>
      <w:r>
        <w:rPr>
          <w:rFonts w:hint="cs"/>
          <w:rtl/>
        </w:rPr>
        <w:t>ط:</w:t>
      </w:r>
      <w:r w:rsidR="004A4E6A" w:rsidRPr="00A11AEC">
        <w:rPr>
          <w:rFonts w:hint="cs"/>
          <w:rtl/>
        </w:rPr>
        <w:t xml:space="preserve"> نافرمان والد</w:t>
      </w:r>
      <w:r w:rsidR="00070FD7">
        <w:rPr>
          <w:rFonts w:hint="cs"/>
          <w:rtl/>
        </w:rPr>
        <w:t>ی</w:t>
      </w:r>
      <w:r w:rsidR="004A4E6A" w:rsidRPr="00A11AEC">
        <w:rPr>
          <w:rFonts w:hint="cs"/>
          <w:rtl/>
        </w:rPr>
        <w:t>ن عبادتش قبول نم</w:t>
      </w:r>
      <w:r w:rsidR="00070FD7">
        <w:rPr>
          <w:rFonts w:hint="cs"/>
          <w:rtl/>
        </w:rPr>
        <w:t>ی</w:t>
      </w:r>
      <w:r>
        <w:rPr>
          <w:rFonts w:hint="eastAsia"/>
          <w:rtl/>
        </w:rPr>
        <w:t>‌</w:t>
      </w:r>
      <w:r w:rsidR="004A4E6A" w:rsidRPr="00A11AEC">
        <w:rPr>
          <w:rFonts w:hint="cs"/>
          <w:rtl/>
        </w:rPr>
        <w:t>شود</w:t>
      </w:r>
      <w:bookmarkEnd w:id="726"/>
      <w:bookmarkEnd w:id="727"/>
    </w:p>
    <w:p w:rsidR="004A4E6A" w:rsidRPr="00A11AEC" w:rsidRDefault="004A4E6A" w:rsidP="0057002A">
      <w:pPr>
        <w:pStyle w:val="a3"/>
        <w:rPr>
          <w:rFonts w:cs="Zar"/>
          <w:rtl/>
        </w:rPr>
      </w:pPr>
      <w:r w:rsidRPr="00A11AEC">
        <w:rPr>
          <w:rFonts w:cs="Zar" w:hint="cs"/>
          <w:rtl/>
        </w:rPr>
        <w:t xml:space="preserve">252ـ </w:t>
      </w:r>
      <w:r w:rsidR="00360E98">
        <w:rPr>
          <w:rFonts w:hint="cs"/>
          <w:rtl/>
        </w:rPr>
        <w:t>وعن أ</w:t>
      </w:r>
      <w:r w:rsidRPr="00360E98">
        <w:rPr>
          <w:rFonts w:hint="cs"/>
          <w:rtl/>
        </w:rPr>
        <w:t>بي هريرة</w:t>
      </w:r>
      <w:r w:rsidR="002C3640" w:rsidRPr="002C3640">
        <w:rPr>
          <w:rFonts w:cs="CTraditional Arabic" w:hint="cs"/>
          <w:rtl/>
        </w:rPr>
        <w:t>س</w:t>
      </w:r>
      <w:r w:rsidRPr="00360E98">
        <w:rPr>
          <w:rFonts w:hint="cs"/>
          <w:rtl/>
        </w:rPr>
        <w:t xml:space="preserve"> قال: قال النبي</w:t>
      </w:r>
      <w:r w:rsidR="002C3640" w:rsidRPr="002C3640">
        <w:rPr>
          <w:rFonts w:cs="CTraditional Arabic" w:hint="cs"/>
          <w:rtl/>
        </w:rPr>
        <w:t xml:space="preserve"> ج</w:t>
      </w:r>
      <w:r w:rsidRPr="00360E98">
        <w:rPr>
          <w:rFonts w:hint="cs"/>
          <w:rtl/>
        </w:rPr>
        <w:t>: لا تُقبَلُ صَلاَة‌</w:t>
      </w:r>
      <w:r w:rsidR="00360E98">
        <w:rPr>
          <w:rFonts w:hint="cs"/>
          <w:rtl/>
        </w:rPr>
        <w:t xml:space="preserve"> َالسَّاخَطَ عَلِيهِ أ</w:t>
      </w:r>
      <w:r w:rsidRPr="00360E98">
        <w:rPr>
          <w:rFonts w:hint="cs"/>
          <w:rtl/>
        </w:rPr>
        <w:t xml:space="preserve">بَواهُ. </w:t>
      </w:r>
      <w:r w:rsidRPr="0057002A">
        <w:rPr>
          <w:rStyle w:val="Char2"/>
          <w:rFonts w:hint="cs"/>
          <w:rtl/>
        </w:rPr>
        <w:t>(</w:t>
      </w:r>
      <w:r w:rsidR="00070FD7">
        <w:rPr>
          <w:rStyle w:val="Char2"/>
          <w:rFonts w:hint="cs"/>
          <w:rtl/>
        </w:rPr>
        <w:t>ک</w:t>
      </w:r>
      <w:r w:rsidRPr="0057002A">
        <w:rPr>
          <w:rStyle w:val="Char2"/>
          <w:rFonts w:hint="cs"/>
          <w:rtl/>
        </w:rPr>
        <w:t>نزل العمال)</w:t>
      </w:r>
      <w:r w:rsidR="00360E98" w:rsidRPr="0057002A">
        <w:rPr>
          <w:rStyle w:val="Char2"/>
          <w:rFonts w:hint="cs"/>
          <w:rtl/>
        </w:rPr>
        <w:t>.</w:t>
      </w:r>
      <w:r w:rsidRPr="00A11AEC">
        <w:rPr>
          <w:rFonts w:cs="Zar" w:hint="cs"/>
          <w:rtl/>
        </w:rPr>
        <w:t xml:space="preserve"> </w:t>
      </w:r>
    </w:p>
    <w:p w:rsidR="004A4E6A" w:rsidRPr="00A11AEC" w:rsidRDefault="004A4E6A" w:rsidP="0057002A">
      <w:pPr>
        <w:pStyle w:val="a2"/>
        <w:rPr>
          <w:rtl/>
        </w:rPr>
      </w:pPr>
      <w:r w:rsidRPr="00A11AEC">
        <w:rPr>
          <w:rFonts w:hint="cs"/>
          <w:rtl/>
        </w:rPr>
        <w:t>از ابوهر</w:t>
      </w:r>
      <w:r w:rsidR="00070FD7">
        <w:rPr>
          <w:rFonts w:hint="cs"/>
          <w:rtl/>
        </w:rPr>
        <w:t>ی</w:t>
      </w:r>
      <w:r w:rsidRPr="00A11AEC">
        <w:rPr>
          <w:rFonts w:hint="cs"/>
          <w:rtl/>
        </w:rPr>
        <w:t>ره</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ت است رسول الله</w:t>
      </w:r>
      <w:r w:rsidR="00360E98">
        <w:rPr>
          <w:rFonts w:hint="cs"/>
          <w:rtl/>
        </w:rPr>
        <w:t xml:space="preserve"> </w:t>
      </w:r>
      <w:r w:rsidR="00360E98">
        <w:rPr>
          <w:rFonts w:cs="CTraditional Arabic" w:hint="cs"/>
          <w:rtl/>
        </w:rPr>
        <w:t>ص</w:t>
      </w:r>
      <w:r w:rsidRPr="00A11AEC">
        <w:rPr>
          <w:rFonts w:hint="cs"/>
          <w:rtl/>
        </w:rPr>
        <w:t xml:space="preserve"> فرمودند</w:t>
      </w:r>
      <w:r w:rsidR="00360E98">
        <w:rPr>
          <w:rFonts w:hint="cs"/>
          <w:rtl/>
        </w:rPr>
        <w:t>:</w:t>
      </w:r>
      <w:r w:rsidRPr="00A11AEC">
        <w:rPr>
          <w:rFonts w:hint="cs"/>
          <w:rtl/>
        </w:rPr>
        <w:t xml:space="preserve"> نماز آن</w:t>
      </w:r>
      <w:r w:rsidR="00070FD7">
        <w:rPr>
          <w:rFonts w:hint="cs"/>
          <w:rtl/>
        </w:rPr>
        <w:t>ک</w:t>
      </w:r>
      <w:r w:rsidRPr="00A11AEC">
        <w:rPr>
          <w:rFonts w:hint="cs"/>
          <w:rtl/>
        </w:rPr>
        <w:t xml:space="preserve">س </w:t>
      </w:r>
      <w:r w:rsidR="00070FD7">
        <w:rPr>
          <w:rFonts w:hint="cs"/>
          <w:rtl/>
        </w:rPr>
        <w:t>ک</w:t>
      </w:r>
      <w:r w:rsidRPr="00A11AEC">
        <w:rPr>
          <w:rFonts w:hint="cs"/>
          <w:rtl/>
        </w:rPr>
        <w:t>ه پدر و</w:t>
      </w:r>
      <w:r w:rsidR="00360E98">
        <w:rPr>
          <w:rFonts w:hint="cs"/>
          <w:rtl/>
        </w:rPr>
        <w:t xml:space="preserve"> </w:t>
      </w:r>
      <w:r w:rsidRPr="00A11AEC">
        <w:rPr>
          <w:rFonts w:hint="cs"/>
          <w:rtl/>
        </w:rPr>
        <w:t>مادر از او ناراض هستند قبول نم</w:t>
      </w:r>
      <w:r w:rsidR="00070FD7">
        <w:rPr>
          <w:rFonts w:hint="cs"/>
          <w:rtl/>
        </w:rPr>
        <w:t>ی</w:t>
      </w:r>
      <w:r w:rsidR="00360E98">
        <w:rPr>
          <w:rFonts w:hint="eastAsia"/>
          <w:rtl/>
        </w:rPr>
        <w:t>‌</w:t>
      </w:r>
      <w:r w:rsidRPr="00A11AEC">
        <w:rPr>
          <w:rFonts w:hint="cs"/>
          <w:rtl/>
        </w:rPr>
        <w:t xml:space="preserve">شود. </w:t>
      </w:r>
    </w:p>
    <w:p w:rsidR="004A4E6A" w:rsidRPr="00A11AEC" w:rsidRDefault="00070FD7" w:rsidP="00087E66">
      <w:pPr>
        <w:pStyle w:val="a1"/>
        <w:rPr>
          <w:rtl/>
        </w:rPr>
      </w:pPr>
      <w:bookmarkStart w:id="728" w:name="_Toc281874034"/>
      <w:bookmarkStart w:id="729" w:name="_Toc426966871"/>
      <w:r>
        <w:rPr>
          <w:rFonts w:hint="cs"/>
          <w:rtl/>
        </w:rPr>
        <w:lastRenderedPageBreak/>
        <w:t>ی</w:t>
      </w:r>
      <w:r w:rsidR="00360E98">
        <w:rPr>
          <w:rFonts w:hint="cs"/>
          <w:rtl/>
        </w:rPr>
        <w:t>:</w:t>
      </w:r>
      <w:r w:rsidR="004A4E6A" w:rsidRPr="00A11AEC">
        <w:rPr>
          <w:rFonts w:hint="cs"/>
          <w:rtl/>
        </w:rPr>
        <w:t xml:space="preserve"> نافرمان از والد</w:t>
      </w:r>
      <w:r>
        <w:rPr>
          <w:rFonts w:hint="cs"/>
          <w:rtl/>
        </w:rPr>
        <w:t>ی</w:t>
      </w:r>
      <w:r w:rsidR="004A4E6A" w:rsidRPr="00A11AEC">
        <w:rPr>
          <w:rFonts w:hint="cs"/>
          <w:rtl/>
        </w:rPr>
        <w:t>ن و</w:t>
      </w:r>
      <w:r w:rsidR="00360E98">
        <w:rPr>
          <w:rFonts w:hint="cs"/>
          <w:rtl/>
        </w:rPr>
        <w:t xml:space="preserve"> </w:t>
      </w:r>
      <w:r w:rsidR="004A4E6A" w:rsidRPr="00A11AEC">
        <w:rPr>
          <w:rFonts w:hint="cs"/>
          <w:rtl/>
        </w:rPr>
        <w:t>مش</w:t>
      </w:r>
      <w:r>
        <w:rPr>
          <w:rFonts w:hint="cs"/>
          <w:rtl/>
        </w:rPr>
        <w:t>ک</w:t>
      </w:r>
      <w:r w:rsidR="004A4E6A" w:rsidRPr="00A11AEC">
        <w:rPr>
          <w:rFonts w:hint="cs"/>
          <w:rtl/>
        </w:rPr>
        <w:t>لات س</w:t>
      </w:r>
      <w:r>
        <w:rPr>
          <w:rFonts w:hint="cs"/>
          <w:rtl/>
        </w:rPr>
        <w:t>ک</w:t>
      </w:r>
      <w:r w:rsidR="004A4E6A" w:rsidRPr="00A11AEC">
        <w:rPr>
          <w:rFonts w:hint="cs"/>
          <w:rtl/>
        </w:rPr>
        <w:t>رات الموت</w:t>
      </w:r>
      <w:bookmarkEnd w:id="728"/>
      <w:bookmarkEnd w:id="729"/>
    </w:p>
    <w:p w:rsidR="004A4E6A" w:rsidRPr="00A11AEC" w:rsidRDefault="004A4E6A" w:rsidP="0057002A">
      <w:pPr>
        <w:pStyle w:val="a2"/>
        <w:rPr>
          <w:rtl/>
        </w:rPr>
      </w:pPr>
      <w:r w:rsidRPr="00A11AEC">
        <w:rPr>
          <w:rFonts w:hint="cs"/>
          <w:rtl/>
        </w:rPr>
        <w:t>پدر و</w:t>
      </w:r>
      <w:r w:rsidR="00360E98">
        <w:rPr>
          <w:rFonts w:hint="cs"/>
          <w:rtl/>
        </w:rPr>
        <w:t xml:space="preserve"> </w:t>
      </w:r>
      <w:r w:rsidRPr="00A11AEC">
        <w:rPr>
          <w:rFonts w:hint="cs"/>
          <w:rtl/>
        </w:rPr>
        <w:t>مادر بر اساس فطرت، عاطفه و</w:t>
      </w:r>
      <w:r w:rsidR="00360E98">
        <w:rPr>
          <w:rFonts w:hint="cs"/>
          <w:rtl/>
        </w:rPr>
        <w:t xml:space="preserve"> </w:t>
      </w:r>
      <w:r w:rsidRPr="00A11AEC">
        <w:rPr>
          <w:rFonts w:hint="cs"/>
          <w:rtl/>
        </w:rPr>
        <w:t>ترحم بس</w:t>
      </w:r>
      <w:r w:rsidR="00070FD7">
        <w:rPr>
          <w:rFonts w:hint="cs"/>
          <w:rtl/>
        </w:rPr>
        <w:t>ی</w:t>
      </w:r>
      <w:r w:rsidRPr="00A11AEC">
        <w:rPr>
          <w:rFonts w:hint="cs"/>
          <w:rtl/>
        </w:rPr>
        <w:t>ار ز</w:t>
      </w:r>
      <w:r w:rsidR="00070FD7">
        <w:rPr>
          <w:rFonts w:hint="cs"/>
          <w:rtl/>
        </w:rPr>
        <w:t>ی</w:t>
      </w:r>
      <w:r w:rsidRPr="00A11AEC">
        <w:rPr>
          <w:rFonts w:hint="cs"/>
          <w:rtl/>
        </w:rPr>
        <w:t>اد</w:t>
      </w:r>
      <w:r w:rsidR="00070FD7">
        <w:rPr>
          <w:rFonts w:hint="cs"/>
          <w:rtl/>
        </w:rPr>
        <w:t>ی</w:t>
      </w:r>
      <w:r w:rsidRPr="00A11AEC">
        <w:rPr>
          <w:rFonts w:hint="cs"/>
          <w:rtl/>
        </w:rPr>
        <w:t xml:space="preserve"> نسبت به فرزندان دارد با وجود ا</w:t>
      </w:r>
      <w:r w:rsidR="00070FD7">
        <w:rPr>
          <w:rFonts w:hint="cs"/>
          <w:rtl/>
        </w:rPr>
        <w:t>ی</w:t>
      </w:r>
      <w:r w:rsidRPr="00A11AEC">
        <w:rPr>
          <w:rFonts w:hint="cs"/>
          <w:rtl/>
        </w:rPr>
        <w:t>ن همه مهر و</w:t>
      </w:r>
      <w:r w:rsidR="00360E98">
        <w:rPr>
          <w:rFonts w:hint="cs"/>
          <w:rtl/>
        </w:rPr>
        <w:t xml:space="preserve"> </w:t>
      </w:r>
      <w:r w:rsidRPr="00A11AEC">
        <w:rPr>
          <w:rFonts w:hint="cs"/>
          <w:rtl/>
        </w:rPr>
        <w:t>محبت و</w:t>
      </w:r>
      <w:r w:rsidR="00360E98">
        <w:rPr>
          <w:rFonts w:hint="cs"/>
          <w:rtl/>
        </w:rPr>
        <w:t xml:space="preserve"> </w:t>
      </w:r>
      <w:r w:rsidRPr="00A11AEC">
        <w:rPr>
          <w:rFonts w:hint="cs"/>
          <w:rtl/>
        </w:rPr>
        <w:t>دلسوز</w:t>
      </w:r>
      <w:r w:rsidR="00070FD7">
        <w:rPr>
          <w:rFonts w:hint="cs"/>
          <w:rtl/>
        </w:rPr>
        <w:t>ی</w:t>
      </w:r>
      <w:r w:rsidRPr="00A11AEC">
        <w:rPr>
          <w:rFonts w:hint="cs"/>
          <w:rtl/>
        </w:rPr>
        <w:t xml:space="preserve"> شد</w:t>
      </w:r>
      <w:r w:rsidR="00070FD7">
        <w:rPr>
          <w:rFonts w:hint="cs"/>
          <w:rtl/>
        </w:rPr>
        <w:t>ی</w:t>
      </w:r>
      <w:r w:rsidRPr="00A11AEC">
        <w:rPr>
          <w:rFonts w:hint="cs"/>
          <w:rtl/>
        </w:rPr>
        <w:t>د گاه</w:t>
      </w:r>
      <w:r w:rsidR="00070FD7">
        <w:rPr>
          <w:rFonts w:hint="cs"/>
          <w:rtl/>
        </w:rPr>
        <w:t>ی</w:t>
      </w:r>
      <w:r w:rsidRPr="00A11AEC">
        <w:rPr>
          <w:rFonts w:hint="cs"/>
          <w:rtl/>
        </w:rPr>
        <w:t xml:space="preserve"> فرزند ناخلف حقوق آنان را مراعات نم</w:t>
      </w:r>
      <w:r w:rsidR="00070FD7">
        <w:rPr>
          <w:rFonts w:hint="cs"/>
          <w:rtl/>
        </w:rPr>
        <w:t>ی</w:t>
      </w:r>
      <w:r w:rsidR="00360E98">
        <w:rPr>
          <w:rFonts w:hint="eastAsia"/>
          <w:rtl/>
        </w:rPr>
        <w:t>‌</w:t>
      </w:r>
      <w:r w:rsidR="00070FD7">
        <w:rPr>
          <w:rFonts w:hint="cs"/>
          <w:rtl/>
        </w:rPr>
        <w:t>ک</w:t>
      </w:r>
      <w:r w:rsidRPr="00A11AEC">
        <w:rPr>
          <w:rFonts w:hint="cs"/>
          <w:rtl/>
        </w:rPr>
        <w:t>ند و</w:t>
      </w:r>
      <w:r w:rsidR="00360E98">
        <w:rPr>
          <w:rFonts w:hint="cs"/>
          <w:rtl/>
        </w:rPr>
        <w:t xml:space="preserve"> </w:t>
      </w:r>
      <w:r w:rsidRPr="00A11AEC">
        <w:rPr>
          <w:rFonts w:hint="cs"/>
          <w:rtl/>
        </w:rPr>
        <w:t>آنان را اذ</w:t>
      </w:r>
      <w:r w:rsidR="00070FD7">
        <w:rPr>
          <w:rFonts w:hint="cs"/>
          <w:rtl/>
        </w:rPr>
        <w:t>ی</w:t>
      </w:r>
      <w:r w:rsidRPr="00A11AEC">
        <w:rPr>
          <w:rFonts w:hint="cs"/>
          <w:rtl/>
        </w:rPr>
        <w:t>ت و</w:t>
      </w:r>
      <w:r w:rsidR="00360E98">
        <w:rPr>
          <w:rFonts w:hint="cs"/>
          <w:rtl/>
        </w:rPr>
        <w:t xml:space="preserve"> </w:t>
      </w:r>
      <w:r w:rsidRPr="00A11AEC">
        <w:rPr>
          <w:rFonts w:hint="cs"/>
          <w:rtl/>
        </w:rPr>
        <w:t>آزار م</w:t>
      </w:r>
      <w:r w:rsidR="00070FD7">
        <w:rPr>
          <w:rFonts w:hint="cs"/>
          <w:rtl/>
        </w:rPr>
        <w:t>ی</w:t>
      </w:r>
      <w:r w:rsidR="00360E98">
        <w:rPr>
          <w:rFonts w:hint="eastAsia"/>
          <w:rtl/>
        </w:rPr>
        <w:t>‌</w:t>
      </w:r>
      <w:r w:rsidRPr="00A11AEC">
        <w:rPr>
          <w:rFonts w:hint="cs"/>
          <w:rtl/>
        </w:rPr>
        <w:t>رساند، بنابرا</w:t>
      </w:r>
      <w:r w:rsidR="00070FD7">
        <w:rPr>
          <w:rFonts w:hint="cs"/>
          <w:rtl/>
        </w:rPr>
        <w:t>ی</w:t>
      </w:r>
      <w:r w:rsidRPr="00A11AEC">
        <w:rPr>
          <w:rFonts w:hint="cs"/>
          <w:rtl/>
        </w:rPr>
        <w:t>ن د</w:t>
      </w:r>
      <w:r w:rsidR="00070FD7">
        <w:rPr>
          <w:rFonts w:hint="cs"/>
          <w:rtl/>
        </w:rPr>
        <w:t>ی</w:t>
      </w:r>
      <w:r w:rsidRPr="00A11AEC">
        <w:rPr>
          <w:rFonts w:hint="cs"/>
          <w:rtl/>
        </w:rPr>
        <w:t>ن مقدس اسلام فرزندان را سفارش بس</w:t>
      </w:r>
      <w:r w:rsidR="00070FD7">
        <w:rPr>
          <w:rFonts w:hint="cs"/>
          <w:rtl/>
        </w:rPr>
        <w:t>ی</w:t>
      </w:r>
      <w:r w:rsidRPr="00A11AEC">
        <w:rPr>
          <w:rFonts w:hint="cs"/>
          <w:rtl/>
        </w:rPr>
        <w:t>ار ا</w:t>
      </w:r>
      <w:r w:rsidR="00070FD7">
        <w:rPr>
          <w:rFonts w:hint="cs"/>
          <w:rtl/>
        </w:rPr>
        <w:t>کی</w:t>
      </w:r>
      <w:r w:rsidRPr="00A11AEC">
        <w:rPr>
          <w:rFonts w:hint="cs"/>
          <w:rtl/>
        </w:rPr>
        <w:t>د</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تا در احسان و</w:t>
      </w:r>
      <w:r w:rsidR="00360E98">
        <w:rPr>
          <w:rFonts w:hint="cs"/>
          <w:rtl/>
        </w:rPr>
        <w:t xml:space="preserve"> </w:t>
      </w:r>
      <w:r w:rsidRPr="00A11AEC">
        <w:rPr>
          <w:rFonts w:hint="cs"/>
          <w:rtl/>
        </w:rPr>
        <w:t>ن</w:t>
      </w:r>
      <w:r w:rsidR="00070FD7">
        <w:rPr>
          <w:rFonts w:hint="cs"/>
          <w:rtl/>
        </w:rPr>
        <w:t>یکی</w:t>
      </w:r>
      <w:r w:rsidRPr="00A11AEC">
        <w:rPr>
          <w:rFonts w:hint="cs"/>
          <w:rtl/>
        </w:rPr>
        <w:t>، اطاعت و</w:t>
      </w:r>
      <w:r w:rsidR="00360E98">
        <w:rPr>
          <w:rFonts w:hint="cs"/>
          <w:rtl/>
        </w:rPr>
        <w:t xml:space="preserve"> </w:t>
      </w:r>
      <w:r w:rsidRPr="00A11AEC">
        <w:rPr>
          <w:rFonts w:hint="cs"/>
          <w:rtl/>
        </w:rPr>
        <w:t>فرمان بردن از والد</w:t>
      </w:r>
      <w:r w:rsidR="00070FD7">
        <w:rPr>
          <w:rFonts w:hint="cs"/>
          <w:rtl/>
        </w:rPr>
        <w:t>ی</w:t>
      </w:r>
      <w:r w:rsidRPr="00A11AEC">
        <w:rPr>
          <w:rFonts w:hint="cs"/>
          <w:rtl/>
        </w:rPr>
        <w:t>ن نها</w:t>
      </w:r>
      <w:r w:rsidR="00070FD7">
        <w:rPr>
          <w:rFonts w:hint="cs"/>
          <w:rtl/>
        </w:rPr>
        <w:t>ی</w:t>
      </w:r>
      <w:r w:rsidRPr="00A11AEC">
        <w:rPr>
          <w:rFonts w:hint="cs"/>
          <w:rtl/>
        </w:rPr>
        <w:t>ت سع</w:t>
      </w:r>
      <w:r w:rsidR="00070FD7">
        <w:rPr>
          <w:rFonts w:hint="cs"/>
          <w:rtl/>
        </w:rPr>
        <w:t>ی</w:t>
      </w:r>
      <w:r w:rsidRPr="00A11AEC">
        <w:rPr>
          <w:rFonts w:hint="cs"/>
          <w:rtl/>
        </w:rPr>
        <w:t xml:space="preserve"> و</w:t>
      </w:r>
      <w:r w:rsidR="00360E98">
        <w:rPr>
          <w:rFonts w:hint="cs"/>
          <w:rtl/>
        </w:rPr>
        <w:t xml:space="preserve"> </w:t>
      </w:r>
      <w:r w:rsidRPr="00A11AEC">
        <w:rPr>
          <w:rFonts w:hint="cs"/>
          <w:rtl/>
        </w:rPr>
        <w:t>تلاش نما</w:t>
      </w:r>
      <w:r w:rsidR="00070FD7">
        <w:rPr>
          <w:rFonts w:hint="cs"/>
          <w:rtl/>
        </w:rPr>
        <w:t>ی</w:t>
      </w:r>
      <w:r w:rsidRPr="00A11AEC">
        <w:rPr>
          <w:rFonts w:hint="cs"/>
          <w:rtl/>
        </w:rPr>
        <w:t>ند تا حقوق ا</w:t>
      </w:r>
      <w:r w:rsidR="00070FD7">
        <w:rPr>
          <w:rFonts w:hint="cs"/>
          <w:rtl/>
        </w:rPr>
        <w:t>ی</w:t>
      </w:r>
      <w:r w:rsidRPr="00A11AEC">
        <w:rPr>
          <w:rFonts w:hint="cs"/>
          <w:rtl/>
        </w:rPr>
        <w:t>ن عز</w:t>
      </w:r>
      <w:r w:rsidR="00070FD7">
        <w:rPr>
          <w:rFonts w:hint="cs"/>
          <w:rtl/>
        </w:rPr>
        <w:t>ی</w:t>
      </w:r>
      <w:r w:rsidRPr="00A11AEC">
        <w:rPr>
          <w:rFonts w:hint="cs"/>
          <w:rtl/>
        </w:rPr>
        <w:t>زان پا</w:t>
      </w:r>
      <w:r w:rsidR="00070FD7">
        <w:rPr>
          <w:rFonts w:hint="cs"/>
          <w:rtl/>
        </w:rPr>
        <w:t>ی</w:t>
      </w:r>
      <w:r w:rsidRPr="00A11AEC">
        <w:rPr>
          <w:rFonts w:hint="cs"/>
          <w:rtl/>
        </w:rPr>
        <w:t xml:space="preserve">مال نگردد. </w:t>
      </w:r>
    </w:p>
    <w:p w:rsidR="004A4E6A" w:rsidRPr="00A11AEC" w:rsidRDefault="004A4E6A" w:rsidP="0057002A">
      <w:pPr>
        <w:pStyle w:val="a2"/>
        <w:rPr>
          <w:rtl/>
        </w:rPr>
      </w:pPr>
      <w:r w:rsidRPr="00A11AEC">
        <w:rPr>
          <w:rFonts w:hint="cs"/>
          <w:rtl/>
        </w:rPr>
        <w:t>و</w:t>
      </w:r>
      <w:r w:rsidR="00360E98">
        <w:rPr>
          <w:rFonts w:hint="cs"/>
          <w:rtl/>
        </w:rPr>
        <w:t xml:space="preserve"> </w:t>
      </w:r>
      <w:r w:rsidRPr="00A11AEC">
        <w:rPr>
          <w:rFonts w:hint="cs"/>
          <w:rtl/>
        </w:rPr>
        <w:t>از شگفت</w:t>
      </w:r>
      <w:r w:rsidR="00070FD7">
        <w:rPr>
          <w:rFonts w:hint="cs"/>
          <w:rtl/>
        </w:rPr>
        <w:t>ی</w:t>
      </w:r>
      <w:r w:rsidR="0057002A">
        <w:rPr>
          <w:rFonts w:hint="eastAsia"/>
          <w:rtl/>
        </w:rPr>
        <w:t>‌</w:t>
      </w:r>
      <w:r w:rsidRPr="00A11AEC">
        <w:rPr>
          <w:rFonts w:hint="cs"/>
          <w:rtl/>
        </w:rPr>
        <w:t>ها</w:t>
      </w:r>
      <w:r w:rsidR="00070FD7">
        <w:rPr>
          <w:rFonts w:hint="cs"/>
          <w:rtl/>
        </w:rPr>
        <w:t>ی</w:t>
      </w:r>
      <w:r w:rsidRPr="00A11AEC">
        <w:rPr>
          <w:rFonts w:hint="cs"/>
          <w:rtl/>
        </w:rPr>
        <w:t xml:space="preserve"> بس</w:t>
      </w:r>
      <w:r w:rsidR="00070FD7">
        <w:rPr>
          <w:rFonts w:hint="cs"/>
          <w:rtl/>
        </w:rPr>
        <w:t>ی</w:t>
      </w:r>
      <w:r w:rsidRPr="00A11AEC">
        <w:rPr>
          <w:rFonts w:hint="cs"/>
          <w:rtl/>
        </w:rPr>
        <w:t>ار</w:t>
      </w:r>
      <w:r w:rsidR="00070FD7">
        <w:rPr>
          <w:rFonts w:hint="cs"/>
          <w:rtl/>
        </w:rPr>
        <w:t>ی</w:t>
      </w:r>
      <w:r w:rsidRPr="00A11AEC">
        <w:rPr>
          <w:rFonts w:hint="cs"/>
          <w:rtl/>
        </w:rPr>
        <w:t xml:space="preserve"> مهم دلسوز</w:t>
      </w:r>
      <w:r w:rsidR="00070FD7">
        <w:rPr>
          <w:rFonts w:hint="cs"/>
          <w:rtl/>
        </w:rPr>
        <w:t>ی</w:t>
      </w:r>
      <w:r w:rsidRPr="00A11AEC">
        <w:rPr>
          <w:rFonts w:hint="cs"/>
          <w:rtl/>
        </w:rPr>
        <w:t xml:space="preserve"> و</w:t>
      </w:r>
      <w:r w:rsidR="00360E98">
        <w:rPr>
          <w:rFonts w:hint="cs"/>
          <w:rtl/>
        </w:rPr>
        <w:t xml:space="preserve"> </w:t>
      </w:r>
      <w:r w:rsidRPr="00A11AEC">
        <w:rPr>
          <w:rFonts w:hint="cs"/>
          <w:rtl/>
        </w:rPr>
        <w:t>مهر پدر و</w:t>
      </w:r>
      <w:r w:rsidR="00360E98">
        <w:rPr>
          <w:rFonts w:hint="cs"/>
          <w:rtl/>
        </w:rPr>
        <w:t xml:space="preserve"> </w:t>
      </w:r>
      <w:r w:rsidRPr="00A11AEC">
        <w:rPr>
          <w:rFonts w:hint="cs"/>
          <w:rtl/>
        </w:rPr>
        <w:t>مادر</w:t>
      </w:r>
      <w:r w:rsidR="00070FD7">
        <w:rPr>
          <w:rFonts w:hint="cs"/>
          <w:rtl/>
        </w:rPr>
        <w:t>ی</w:t>
      </w:r>
      <w:r w:rsidRPr="00A11AEC">
        <w:rPr>
          <w:rFonts w:hint="cs"/>
          <w:rtl/>
        </w:rPr>
        <w:t xml:space="preserve"> ا</w:t>
      </w:r>
      <w:r w:rsidR="00070FD7">
        <w:rPr>
          <w:rFonts w:hint="cs"/>
          <w:rtl/>
        </w:rPr>
        <w:t>ی</w:t>
      </w:r>
      <w:r w:rsidRPr="00A11AEC">
        <w:rPr>
          <w:rFonts w:hint="cs"/>
          <w:rtl/>
        </w:rPr>
        <w:t xml:space="preserve">ن است </w:t>
      </w:r>
      <w:r w:rsidR="00070FD7">
        <w:rPr>
          <w:rFonts w:hint="cs"/>
          <w:rtl/>
        </w:rPr>
        <w:t>ک</w:t>
      </w:r>
      <w:r w:rsidRPr="00A11AEC">
        <w:rPr>
          <w:rFonts w:hint="cs"/>
          <w:rtl/>
        </w:rPr>
        <w:t>ه</w:t>
      </w:r>
      <w:r w:rsidR="00360E98">
        <w:rPr>
          <w:rFonts w:hint="cs"/>
          <w:rtl/>
        </w:rPr>
        <w:t>،</w:t>
      </w:r>
      <w:r w:rsidRPr="00A11AEC">
        <w:rPr>
          <w:rFonts w:hint="cs"/>
          <w:rtl/>
        </w:rPr>
        <w:t xml:space="preserve"> اگر فرزند از آنان نافرمان گردد و</w:t>
      </w:r>
      <w:r w:rsidR="00360E98">
        <w:rPr>
          <w:rFonts w:hint="cs"/>
          <w:rtl/>
        </w:rPr>
        <w:t xml:space="preserve"> </w:t>
      </w:r>
      <w:r w:rsidRPr="00A11AEC">
        <w:rPr>
          <w:rFonts w:hint="cs"/>
          <w:rtl/>
        </w:rPr>
        <w:t>قطع رابطه نما</w:t>
      </w:r>
      <w:r w:rsidR="00070FD7">
        <w:rPr>
          <w:rFonts w:hint="cs"/>
          <w:rtl/>
        </w:rPr>
        <w:t>ی</w:t>
      </w:r>
      <w:r w:rsidRPr="00A11AEC">
        <w:rPr>
          <w:rFonts w:hint="cs"/>
          <w:rtl/>
        </w:rPr>
        <w:t>د باز هم اگر مص</w:t>
      </w:r>
      <w:r w:rsidR="00070FD7">
        <w:rPr>
          <w:rFonts w:hint="cs"/>
          <w:rtl/>
        </w:rPr>
        <w:t>ی</w:t>
      </w:r>
      <w:r w:rsidRPr="00A11AEC">
        <w:rPr>
          <w:rFonts w:hint="cs"/>
          <w:rtl/>
        </w:rPr>
        <w:t xml:space="preserve">بت </w:t>
      </w:r>
      <w:r w:rsidR="00070FD7">
        <w:rPr>
          <w:rFonts w:hint="cs"/>
          <w:rtl/>
        </w:rPr>
        <w:t>ی</w:t>
      </w:r>
      <w:r w:rsidRPr="00A11AEC">
        <w:rPr>
          <w:rFonts w:hint="cs"/>
          <w:rtl/>
        </w:rPr>
        <w:t>ا حادثه ناگوار</w:t>
      </w:r>
      <w:r w:rsidR="00070FD7">
        <w:rPr>
          <w:rFonts w:hint="cs"/>
          <w:rtl/>
        </w:rPr>
        <w:t>ی</w:t>
      </w:r>
      <w:r w:rsidRPr="00A11AEC">
        <w:rPr>
          <w:rFonts w:hint="cs"/>
          <w:rtl/>
        </w:rPr>
        <w:t xml:space="preserve"> برا</w:t>
      </w:r>
      <w:r w:rsidR="00070FD7">
        <w:rPr>
          <w:rFonts w:hint="cs"/>
          <w:rtl/>
        </w:rPr>
        <w:t>ی</w:t>
      </w:r>
      <w:r w:rsidRPr="00A11AEC">
        <w:rPr>
          <w:rFonts w:hint="cs"/>
          <w:rtl/>
        </w:rPr>
        <w:t xml:space="preserve"> آنان پ</w:t>
      </w:r>
      <w:r w:rsidR="00070FD7">
        <w:rPr>
          <w:rFonts w:hint="cs"/>
          <w:rtl/>
        </w:rPr>
        <w:t>ی</w:t>
      </w:r>
      <w:r w:rsidRPr="00A11AEC">
        <w:rPr>
          <w:rFonts w:hint="cs"/>
          <w:rtl/>
        </w:rPr>
        <w:t>ش آ</w:t>
      </w:r>
      <w:r w:rsidR="00070FD7">
        <w:rPr>
          <w:rFonts w:hint="cs"/>
          <w:rtl/>
        </w:rPr>
        <w:t>ی</w:t>
      </w:r>
      <w:r w:rsidRPr="00A11AEC">
        <w:rPr>
          <w:rFonts w:hint="cs"/>
          <w:rtl/>
        </w:rPr>
        <w:t>د، ‌پدر و</w:t>
      </w:r>
      <w:r w:rsidR="00360E98">
        <w:rPr>
          <w:rFonts w:hint="cs"/>
          <w:rtl/>
        </w:rPr>
        <w:t xml:space="preserve"> </w:t>
      </w:r>
      <w:r w:rsidRPr="00A11AEC">
        <w:rPr>
          <w:rFonts w:hint="cs"/>
          <w:rtl/>
        </w:rPr>
        <w:t>مادر همه چ</w:t>
      </w:r>
      <w:r w:rsidR="00070FD7">
        <w:rPr>
          <w:rFonts w:hint="cs"/>
          <w:rtl/>
        </w:rPr>
        <w:t>ی</w:t>
      </w:r>
      <w:r w:rsidRPr="00A11AEC">
        <w:rPr>
          <w:rFonts w:hint="cs"/>
          <w:rtl/>
        </w:rPr>
        <w:t xml:space="preserve">ز را فراموش نموده به </w:t>
      </w:r>
      <w:r w:rsidR="00070FD7">
        <w:rPr>
          <w:rFonts w:hint="cs"/>
          <w:rtl/>
        </w:rPr>
        <w:t>ی</w:t>
      </w:r>
      <w:r w:rsidRPr="00A11AEC">
        <w:rPr>
          <w:rFonts w:hint="cs"/>
          <w:rtl/>
        </w:rPr>
        <w:t>ار</w:t>
      </w:r>
      <w:r w:rsidR="00070FD7">
        <w:rPr>
          <w:rFonts w:hint="cs"/>
          <w:rtl/>
        </w:rPr>
        <w:t>ی</w:t>
      </w:r>
      <w:r w:rsidRPr="00A11AEC">
        <w:rPr>
          <w:rFonts w:hint="cs"/>
          <w:rtl/>
        </w:rPr>
        <w:t>شان م</w:t>
      </w:r>
      <w:r w:rsidR="00070FD7">
        <w:rPr>
          <w:rFonts w:hint="cs"/>
          <w:rtl/>
        </w:rPr>
        <w:t>ی</w:t>
      </w:r>
      <w:r w:rsidR="00360E98">
        <w:rPr>
          <w:rFonts w:hint="eastAsia"/>
          <w:rtl/>
        </w:rPr>
        <w:t>‌</w:t>
      </w:r>
      <w:r w:rsidRPr="00A11AEC">
        <w:rPr>
          <w:rFonts w:hint="cs"/>
          <w:rtl/>
        </w:rPr>
        <w:t xml:space="preserve">شتابند. </w:t>
      </w:r>
    </w:p>
    <w:p w:rsidR="004A4E6A" w:rsidRPr="00360E98" w:rsidRDefault="004A4E6A" w:rsidP="0057002A">
      <w:pPr>
        <w:pStyle w:val="a3"/>
        <w:rPr>
          <w:rtl/>
        </w:rPr>
      </w:pPr>
      <w:r w:rsidRPr="00A11AEC">
        <w:rPr>
          <w:rFonts w:cs="Zar" w:hint="cs"/>
          <w:rtl/>
        </w:rPr>
        <w:t xml:space="preserve">253ـ‌ </w:t>
      </w:r>
      <w:r w:rsidR="005A3452">
        <w:rPr>
          <w:rFonts w:hint="cs"/>
          <w:rtl/>
        </w:rPr>
        <w:t>وعن أ</w:t>
      </w:r>
      <w:r w:rsidRPr="00360E98">
        <w:rPr>
          <w:rFonts w:hint="cs"/>
          <w:rtl/>
        </w:rPr>
        <w:t>نس</w:t>
      </w:r>
      <w:r w:rsidR="002C3640" w:rsidRPr="002C3640">
        <w:rPr>
          <w:rFonts w:cs="CTraditional Arabic" w:hint="cs"/>
          <w:rtl/>
        </w:rPr>
        <w:t>س</w:t>
      </w:r>
      <w:r w:rsidR="005A3452">
        <w:rPr>
          <w:rFonts w:hint="cs"/>
          <w:rtl/>
        </w:rPr>
        <w:t xml:space="preserve"> إن شابا كان على</w:t>
      </w:r>
      <w:r w:rsidRPr="00360E98">
        <w:rPr>
          <w:rFonts w:hint="cs"/>
          <w:rtl/>
        </w:rPr>
        <w:t xml:space="preserve"> عهد رسول الله</w:t>
      </w:r>
      <w:r w:rsidR="002C3640" w:rsidRPr="002C3640">
        <w:rPr>
          <w:rFonts w:cs="CTraditional Arabic" w:hint="cs"/>
          <w:rtl/>
        </w:rPr>
        <w:t xml:space="preserve"> ج</w:t>
      </w:r>
      <w:r w:rsidRPr="00360E98">
        <w:rPr>
          <w:rFonts w:hint="eastAsia"/>
          <w:rtl/>
        </w:rPr>
        <w:t xml:space="preserve"> </w:t>
      </w:r>
      <w:r w:rsidR="005A3452">
        <w:rPr>
          <w:rFonts w:hint="cs"/>
          <w:rtl/>
        </w:rPr>
        <w:t>يسمى</w:t>
      </w:r>
      <w:r w:rsidRPr="00360E98">
        <w:rPr>
          <w:rFonts w:hint="cs"/>
          <w:rtl/>
        </w:rPr>
        <w:t xml:space="preserve"> علقمة فمرض واشتد مرضه فقيل له</w:t>
      </w:r>
      <w:r w:rsidR="005A3452">
        <w:rPr>
          <w:rFonts w:hint="cs"/>
          <w:rtl/>
        </w:rPr>
        <w:t>: قل لا إله إلا الله، فلم ينطق لسانه فأ</w:t>
      </w:r>
      <w:r w:rsidRPr="00360E98">
        <w:rPr>
          <w:rFonts w:hint="cs"/>
          <w:rtl/>
        </w:rPr>
        <w:t>خبر بذلك النبي فقال</w:t>
      </w:r>
      <w:r w:rsidR="005A3452">
        <w:rPr>
          <w:rFonts w:hint="cs"/>
          <w:rtl/>
        </w:rPr>
        <w:t>:</w:t>
      </w:r>
      <w:r w:rsidRPr="00360E98">
        <w:rPr>
          <w:rFonts w:hint="cs"/>
          <w:rtl/>
        </w:rPr>
        <w:t xml:space="preserve"> هل له </w:t>
      </w:r>
      <w:r w:rsidR="005A3452">
        <w:rPr>
          <w:rFonts w:hint="cs"/>
          <w:rtl/>
        </w:rPr>
        <w:t>ابوان؟ فقيل أما أبوه فقد مات وله أ</w:t>
      </w:r>
      <w:r w:rsidRPr="00360E98">
        <w:rPr>
          <w:rFonts w:hint="cs"/>
          <w:rtl/>
        </w:rPr>
        <w:t>م كبيرة</w:t>
      </w:r>
      <w:r w:rsidR="005A3452">
        <w:rPr>
          <w:rFonts w:hint="cs"/>
          <w:rtl/>
        </w:rPr>
        <w:t>، ‌فأرسل إليها فجاءت فسألها عن حاله فقالت:</w:t>
      </w:r>
      <w:r w:rsidRPr="00360E98">
        <w:rPr>
          <w:rFonts w:hint="cs"/>
          <w:rtl/>
        </w:rPr>
        <w:t xml:space="preserve"> يا رسول الله كان يصلي كذا كذا وكان يصوم كذا وكذا كان يتصدق بجملة‌دراهم ما</w:t>
      </w:r>
      <w:r w:rsidR="005A3452">
        <w:rPr>
          <w:rFonts w:hint="cs"/>
          <w:rtl/>
        </w:rPr>
        <w:t xml:space="preserve"> </w:t>
      </w:r>
      <w:r w:rsidRPr="00360E98">
        <w:rPr>
          <w:rFonts w:hint="cs"/>
          <w:rtl/>
        </w:rPr>
        <w:t>ندري ما</w:t>
      </w:r>
      <w:r w:rsidR="005A3452">
        <w:rPr>
          <w:rFonts w:hint="cs"/>
          <w:rtl/>
        </w:rPr>
        <w:t xml:space="preserve"> </w:t>
      </w:r>
      <w:r w:rsidRPr="00360E98">
        <w:rPr>
          <w:rFonts w:hint="cs"/>
          <w:rtl/>
        </w:rPr>
        <w:t>وزنها وما عددها! قال،‌</w:t>
      </w:r>
      <w:r w:rsidR="005A3452">
        <w:rPr>
          <w:rFonts w:hint="cs"/>
          <w:rtl/>
        </w:rPr>
        <w:t xml:space="preserve"> </w:t>
      </w:r>
      <w:r w:rsidRPr="00360E98">
        <w:rPr>
          <w:rFonts w:hint="cs"/>
          <w:rtl/>
        </w:rPr>
        <w:t>ما حالك وحاله؟ قالت</w:t>
      </w:r>
      <w:r w:rsidR="005A3452">
        <w:rPr>
          <w:rFonts w:hint="cs"/>
          <w:rtl/>
        </w:rPr>
        <w:t>: يا رسول الله أ</w:t>
      </w:r>
      <w:r w:rsidRPr="00360E98">
        <w:rPr>
          <w:rFonts w:hint="cs"/>
          <w:rtl/>
        </w:rPr>
        <w:t>نا عليه ساخطة واجدة</w:t>
      </w:r>
      <w:r w:rsidR="005A3452">
        <w:rPr>
          <w:rFonts w:hint="cs"/>
          <w:rtl/>
        </w:rPr>
        <w:t xml:space="preserve"> </w:t>
      </w:r>
      <w:r w:rsidRPr="00360E98">
        <w:rPr>
          <w:rFonts w:hint="cs"/>
          <w:rtl/>
        </w:rPr>
        <w:t>‌قال لها</w:t>
      </w:r>
      <w:r w:rsidR="005A3452">
        <w:rPr>
          <w:rFonts w:hint="cs"/>
          <w:rtl/>
        </w:rPr>
        <w:t>:</w:t>
      </w:r>
      <w:r w:rsidRPr="00360E98">
        <w:rPr>
          <w:rFonts w:hint="cs"/>
          <w:rtl/>
        </w:rPr>
        <w:t xml:space="preserve"> ولم ذلك؟ قالت</w:t>
      </w:r>
      <w:r w:rsidR="005A3452">
        <w:rPr>
          <w:rFonts w:hint="cs"/>
          <w:rtl/>
        </w:rPr>
        <w:t>: كان يؤثر على</w:t>
      </w:r>
      <w:r w:rsidRPr="00360E98">
        <w:rPr>
          <w:rFonts w:hint="cs"/>
          <w:rtl/>
        </w:rPr>
        <w:t xml:space="preserve"> امراتة‌</w:t>
      </w:r>
      <w:r w:rsidR="005A3452">
        <w:rPr>
          <w:rFonts w:hint="cs"/>
          <w:rtl/>
        </w:rPr>
        <w:t xml:space="preserve"> </w:t>
      </w:r>
      <w:r w:rsidRPr="00360E98">
        <w:rPr>
          <w:rFonts w:hint="cs"/>
          <w:rtl/>
        </w:rPr>
        <w:t>يطيعها في ال</w:t>
      </w:r>
      <w:r w:rsidR="005A3452">
        <w:rPr>
          <w:rFonts w:hint="cs"/>
          <w:rtl/>
        </w:rPr>
        <w:t>أ</w:t>
      </w:r>
      <w:r w:rsidRPr="00360E98">
        <w:rPr>
          <w:rFonts w:hint="cs"/>
          <w:rtl/>
        </w:rPr>
        <w:t>شياء ‌فقال رسول الله</w:t>
      </w:r>
      <w:r w:rsidR="002C3640" w:rsidRPr="002C3640">
        <w:rPr>
          <w:rFonts w:cs="CTraditional Arabic" w:hint="cs"/>
          <w:rtl/>
        </w:rPr>
        <w:t xml:space="preserve"> ج</w:t>
      </w:r>
      <w:r w:rsidR="005A3452">
        <w:rPr>
          <w:rFonts w:hint="cs"/>
          <w:rtl/>
        </w:rPr>
        <w:t>:</w:t>
      </w:r>
      <w:r w:rsidRPr="00360E98">
        <w:rPr>
          <w:rFonts w:hint="cs"/>
          <w:rtl/>
        </w:rPr>
        <w:t xml:space="preserve"> </w:t>
      </w:r>
      <w:r w:rsidR="005A3452">
        <w:rPr>
          <w:rFonts w:hint="cs"/>
          <w:rtl/>
        </w:rPr>
        <w:t>سخط أمه حجب لسانه عن شهادة ‌أن لا إله إ</w:t>
      </w:r>
      <w:r w:rsidRPr="00360E98">
        <w:rPr>
          <w:rFonts w:hint="cs"/>
          <w:rtl/>
        </w:rPr>
        <w:t xml:space="preserve">لا الله. </w:t>
      </w:r>
    </w:p>
    <w:p w:rsidR="004A4E6A" w:rsidRPr="00A11AEC" w:rsidRDefault="004A4E6A" w:rsidP="0057002A">
      <w:pPr>
        <w:pStyle w:val="a3"/>
        <w:rPr>
          <w:rFonts w:cs="Zar"/>
          <w:rtl/>
        </w:rPr>
      </w:pPr>
      <w:r w:rsidRPr="00360E98">
        <w:rPr>
          <w:rFonts w:hint="cs"/>
          <w:rtl/>
        </w:rPr>
        <w:t>ثم قال يا بلال انطلق واجمع حطبا كثيرا حتي احرقه بالنار فقالت</w:t>
      </w:r>
      <w:r w:rsidR="005A3452">
        <w:rPr>
          <w:rFonts w:hint="cs"/>
          <w:rtl/>
        </w:rPr>
        <w:t>:</w:t>
      </w:r>
      <w:r w:rsidRPr="00360E98">
        <w:rPr>
          <w:rFonts w:hint="cs"/>
          <w:rtl/>
        </w:rPr>
        <w:t xml:space="preserve"> يا رسول الله! بني وثمرة فوادي تحرقه بالنار بين يدي؟ وكيف يحتمل قلبي ذلك؟ فقال رسول الله</w:t>
      </w:r>
      <w:r w:rsidR="002C3640" w:rsidRPr="002C3640">
        <w:rPr>
          <w:rFonts w:cs="CTraditional Arabic" w:hint="cs"/>
          <w:rtl/>
        </w:rPr>
        <w:t xml:space="preserve"> ج</w:t>
      </w:r>
      <w:r w:rsidR="005A3452">
        <w:rPr>
          <w:rFonts w:hint="cs"/>
          <w:rtl/>
        </w:rPr>
        <w:t>: يسرك أن يغفر الله له فارضي عنه؟ فو</w:t>
      </w:r>
      <w:r w:rsidRPr="00360E98">
        <w:rPr>
          <w:rFonts w:hint="cs"/>
          <w:rtl/>
        </w:rPr>
        <w:t>الذي نفسي بيده لا ينتفع بصلاته ولا بصدقه مادمت ساخطة‌</w:t>
      </w:r>
      <w:r w:rsidR="005A3452">
        <w:rPr>
          <w:rFonts w:hint="cs"/>
          <w:rtl/>
        </w:rPr>
        <w:t xml:space="preserve"> </w:t>
      </w:r>
      <w:r w:rsidRPr="00360E98">
        <w:rPr>
          <w:rFonts w:hint="cs"/>
          <w:rtl/>
        </w:rPr>
        <w:t>فرفعت يدها وقالت</w:t>
      </w:r>
      <w:r w:rsidR="005A3452">
        <w:rPr>
          <w:rFonts w:hint="cs"/>
          <w:rtl/>
        </w:rPr>
        <w:t>: أشهد الله تعالى في سمائه وأ</w:t>
      </w:r>
      <w:r w:rsidRPr="00360E98">
        <w:rPr>
          <w:rFonts w:hint="cs"/>
          <w:rtl/>
        </w:rPr>
        <w:t>نت يا رسول الله (</w:t>
      </w:r>
      <w:r w:rsidR="0057002A">
        <w:rPr>
          <w:rFonts w:cs="CTraditional Arabic" w:hint="cs"/>
          <w:rtl/>
        </w:rPr>
        <w:t>ج</w:t>
      </w:r>
      <w:r w:rsidRPr="00360E98">
        <w:rPr>
          <w:rFonts w:hint="cs"/>
          <w:rtl/>
        </w:rPr>
        <w:t>)</w:t>
      </w:r>
      <w:r w:rsidR="005A3452">
        <w:rPr>
          <w:rFonts w:hint="cs"/>
          <w:rtl/>
        </w:rPr>
        <w:t xml:space="preserve"> ومن حضر أ</w:t>
      </w:r>
      <w:r w:rsidRPr="00360E98">
        <w:rPr>
          <w:rFonts w:hint="cs"/>
          <w:rtl/>
        </w:rPr>
        <w:t>ني قد رضيت عنه فقال رسول الله</w:t>
      </w:r>
      <w:r w:rsidR="002C3640" w:rsidRPr="002C3640">
        <w:rPr>
          <w:rFonts w:cs="CTraditional Arabic" w:hint="cs"/>
          <w:rtl/>
        </w:rPr>
        <w:t xml:space="preserve"> ج</w:t>
      </w:r>
      <w:r w:rsidR="005A3452">
        <w:rPr>
          <w:rFonts w:hint="cs"/>
          <w:rtl/>
        </w:rPr>
        <w:t>:</w:t>
      </w:r>
      <w:r w:rsidRPr="00360E98">
        <w:rPr>
          <w:rFonts w:hint="cs"/>
          <w:rtl/>
        </w:rPr>
        <w:t xml:space="preserve"> يا بلال انطلق فانظر هل يستطع علقمة‌</w:t>
      </w:r>
      <w:r w:rsidR="005A3452">
        <w:rPr>
          <w:rFonts w:hint="cs"/>
          <w:rtl/>
        </w:rPr>
        <w:t xml:space="preserve"> أ</w:t>
      </w:r>
      <w:r w:rsidRPr="00360E98">
        <w:rPr>
          <w:rFonts w:hint="cs"/>
          <w:rtl/>
        </w:rPr>
        <w:t>ن يقول</w:t>
      </w:r>
      <w:r w:rsidR="005A3452">
        <w:rPr>
          <w:rFonts w:hint="cs"/>
          <w:rtl/>
        </w:rPr>
        <w:t>: "لا إله إلا الله" فلعل أ</w:t>
      </w:r>
      <w:r w:rsidRPr="00360E98">
        <w:rPr>
          <w:rFonts w:hint="cs"/>
          <w:rtl/>
        </w:rPr>
        <w:t>مه قد تكلمت بما ليس في قلبها جياء ‌من رسول الله</w:t>
      </w:r>
      <w:r w:rsidR="002C3640" w:rsidRPr="002C3640">
        <w:rPr>
          <w:rFonts w:cs="CTraditional Arabic" w:hint="cs"/>
          <w:rtl/>
        </w:rPr>
        <w:t xml:space="preserve"> ج</w:t>
      </w:r>
      <w:r w:rsidR="005A3452">
        <w:rPr>
          <w:rFonts w:hint="cs"/>
          <w:rtl/>
        </w:rPr>
        <w:t xml:space="preserve"> فانطلق بلال فلما انتهي إلى الباب سمعه يقول، لا إله إ</w:t>
      </w:r>
      <w:r w:rsidRPr="00360E98">
        <w:rPr>
          <w:rFonts w:hint="cs"/>
          <w:rtl/>
        </w:rPr>
        <w:t xml:space="preserve">لا </w:t>
      </w:r>
      <w:r w:rsidR="005A3452">
        <w:rPr>
          <w:rFonts w:hint="cs"/>
          <w:rtl/>
        </w:rPr>
        <w:t>الله ومات من يومه وغسل وكفن وصلى</w:t>
      </w:r>
      <w:r w:rsidRPr="00360E98">
        <w:rPr>
          <w:rFonts w:hint="cs"/>
          <w:rtl/>
        </w:rPr>
        <w:t xml:space="preserve"> النبي عليه ثم قام علي شفير القبر وقال</w:t>
      </w:r>
      <w:r w:rsidR="005A3452">
        <w:rPr>
          <w:rFonts w:hint="cs"/>
          <w:rtl/>
        </w:rPr>
        <w:t>: يا معشر المهاجر والأ</w:t>
      </w:r>
      <w:r w:rsidRPr="00360E98">
        <w:rPr>
          <w:rFonts w:hint="cs"/>
          <w:rtl/>
        </w:rPr>
        <w:t>نصار من</w:t>
      </w:r>
      <w:r w:rsidR="005A3452">
        <w:rPr>
          <w:rFonts w:hint="cs"/>
          <w:rtl/>
        </w:rPr>
        <w:t xml:space="preserve"> فضل زوجته على أ</w:t>
      </w:r>
      <w:r w:rsidRPr="00360E98">
        <w:rPr>
          <w:rFonts w:hint="cs"/>
          <w:rtl/>
        </w:rPr>
        <w:t xml:space="preserve">مه فعليه لعنة‌الله ولا يقبل منه صرف ولاعدل. </w:t>
      </w:r>
      <w:r w:rsidRPr="0057002A">
        <w:rPr>
          <w:rStyle w:val="Char2"/>
          <w:rFonts w:hint="cs"/>
          <w:rtl/>
        </w:rPr>
        <w:t>(احمد، طبران</w:t>
      </w:r>
      <w:r w:rsidR="00070FD7">
        <w:rPr>
          <w:rStyle w:val="Char2"/>
          <w:rFonts w:hint="cs"/>
          <w:rtl/>
        </w:rPr>
        <w:t>ی</w:t>
      </w:r>
      <w:r w:rsidRPr="0057002A">
        <w:rPr>
          <w:rStyle w:val="Char2"/>
          <w:rFonts w:hint="cs"/>
          <w:rtl/>
        </w:rPr>
        <w:t xml:space="preserve"> السمرقند</w:t>
      </w:r>
      <w:r w:rsidR="00070FD7">
        <w:rPr>
          <w:rStyle w:val="Char2"/>
          <w:rFonts w:hint="cs"/>
          <w:rtl/>
        </w:rPr>
        <w:t>ی</w:t>
      </w:r>
      <w:r w:rsidRPr="0057002A">
        <w:rPr>
          <w:rStyle w:val="Char2"/>
          <w:rFonts w:hint="cs"/>
          <w:rtl/>
        </w:rPr>
        <w:t>)</w:t>
      </w:r>
      <w:r w:rsidR="005A3452" w:rsidRPr="0057002A">
        <w:rPr>
          <w:rStyle w:val="Char2"/>
          <w:rFonts w:hint="cs"/>
          <w:rtl/>
        </w:rPr>
        <w:t>.</w:t>
      </w:r>
    </w:p>
    <w:p w:rsidR="004A4E6A" w:rsidRDefault="004A4E6A" w:rsidP="007458E0">
      <w:pPr>
        <w:pStyle w:val="a2"/>
        <w:rPr>
          <w:rFonts w:hint="cs"/>
          <w:rtl/>
        </w:rPr>
      </w:pPr>
      <w:r w:rsidRPr="00A11AEC">
        <w:rPr>
          <w:rFonts w:hint="cs"/>
          <w:rtl/>
        </w:rPr>
        <w:lastRenderedPageBreak/>
        <w:t>از حضرت انس</w:t>
      </w:r>
      <w:r w:rsidR="007458E0">
        <w:rPr>
          <w:rFonts w:cs="CTraditional Arabic" w:hint="cs"/>
          <w:rtl/>
        </w:rPr>
        <w:t>س</w:t>
      </w:r>
      <w:r w:rsidR="006A5304">
        <w:rPr>
          <w:rFonts w:hint="cs"/>
          <w:rtl/>
        </w:rPr>
        <w:t xml:space="preserve"> </w:t>
      </w:r>
      <w:r w:rsidRPr="00A11AEC">
        <w:rPr>
          <w:rFonts w:hint="cs"/>
          <w:rtl/>
        </w:rPr>
        <w:t>روا</w:t>
      </w:r>
      <w:r w:rsidR="00070FD7">
        <w:rPr>
          <w:rFonts w:hint="cs"/>
          <w:rtl/>
        </w:rPr>
        <w:t>ی</w:t>
      </w:r>
      <w:r w:rsidRPr="00A11AEC">
        <w:rPr>
          <w:rFonts w:hint="cs"/>
          <w:rtl/>
        </w:rPr>
        <w:t>ت است جوان</w:t>
      </w:r>
      <w:r w:rsidR="00070FD7">
        <w:rPr>
          <w:rFonts w:hint="cs"/>
          <w:rtl/>
        </w:rPr>
        <w:t>ی</w:t>
      </w:r>
      <w:r w:rsidRPr="00A11AEC">
        <w:rPr>
          <w:rFonts w:hint="cs"/>
          <w:rtl/>
        </w:rPr>
        <w:t xml:space="preserve"> بنام علقمه در زمان حضرت رسول الله </w:t>
      </w:r>
      <w:r w:rsidR="006A5304">
        <w:rPr>
          <w:rFonts w:cs="CTraditional Arabic" w:hint="cs"/>
          <w:rtl/>
        </w:rPr>
        <w:t>ص</w:t>
      </w:r>
      <w:r w:rsidRPr="00A11AEC">
        <w:rPr>
          <w:rFonts w:hint="cs"/>
          <w:rtl/>
        </w:rPr>
        <w:t xml:space="preserve"> مر</w:t>
      </w:r>
      <w:r w:rsidR="00070FD7">
        <w:rPr>
          <w:rFonts w:hint="cs"/>
          <w:rtl/>
        </w:rPr>
        <w:t>ی</w:t>
      </w:r>
      <w:r w:rsidRPr="00A11AEC">
        <w:rPr>
          <w:rFonts w:hint="cs"/>
          <w:rtl/>
        </w:rPr>
        <w:t>ض شد و</w:t>
      </w:r>
      <w:r w:rsidR="006A5304">
        <w:rPr>
          <w:rFonts w:hint="cs"/>
          <w:rtl/>
        </w:rPr>
        <w:t xml:space="preserve"> </w:t>
      </w:r>
      <w:r w:rsidRPr="00A11AEC">
        <w:rPr>
          <w:rFonts w:hint="cs"/>
          <w:rtl/>
        </w:rPr>
        <w:t xml:space="preserve">مرضش شدت </w:t>
      </w:r>
      <w:r w:rsidR="00070FD7">
        <w:rPr>
          <w:rFonts w:hint="cs"/>
          <w:rtl/>
        </w:rPr>
        <w:t>ی</w:t>
      </w:r>
      <w:r w:rsidRPr="00A11AEC">
        <w:rPr>
          <w:rFonts w:hint="cs"/>
          <w:rtl/>
        </w:rPr>
        <w:t>افت به او گفته شد</w:t>
      </w:r>
      <w:r w:rsidR="006A5304">
        <w:rPr>
          <w:rFonts w:hint="cs"/>
          <w:rtl/>
        </w:rPr>
        <w:t>: بگو،‌</w:t>
      </w:r>
      <w:r w:rsidR="0057002A">
        <w:rPr>
          <w:rFonts w:hint="cs"/>
          <w:rtl/>
        </w:rPr>
        <w:t xml:space="preserve"> </w:t>
      </w:r>
      <w:r w:rsidR="006A5304">
        <w:rPr>
          <w:rFonts w:hint="cs"/>
          <w:rtl/>
        </w:rPr>
        <w:t>"لا إ</w:t>
      </w:r>
      <w:r w:rsidRPr="00A11AEC">
        <w:rPr>
          <w:rFonts w:hint="cs"/>
          <w:rtl/>
        </w:rPr>
        <w:t xml:space="preserve">له </w:t>
      </w:r>
      <w:r w:rsidR="006A5304">
        <w:rPr>
          <w:rFonts w:hint="cs"/>
          <w:rtl/>
        </w:rPr>
        <w:t>إ</w:t>
      </w:r>
      <w:r w:rsidRPr="00A11AEC">
        <w:rPr>
          <w:rFonts w:hint="cs"/>
          <w:rtl/>
        </w:rPr>
        <w:t>لا الله" و</w:t>
      </w:r>
      <w:r w:rsidR="006A5304">
        <w:rPr>
          <w:rFonts w:hint="cs"/>
          <w:rtl/>
        </w:rPr>
        <w:t xml:space="preserve"> </w:t>
      </w:r>
      <w:r w:rsidRPr="00A11AEC">
        <w:rPr>
          <w:rFonts w:hint="cs"/>
          <w:rtl/>
        </w:rPr>
        <w:t>اما زبانش به گفتن ا</w:t>
      </w:r>
      <w:r w:rsidR="00070FD7">
        <w:rPr>
          <w:rFonts w:hint="cs"/>
          <w:rtl/>
        </w:rPr>
        <w:t>ی</w:t>
      </w:r>
      <w:r w:rsidRPr="00A11AEC">
        <w:rPr>
          <w:rFonts w:hint="cs"/>
          <w:rtl/>
        </w:rPr>
        <w:t>ن جمله مبار</w:t>
      </w:r>
      <w:r w:rsidR="00070FD7">
        <w:rPr>
          <w:rFonts w:hint="cs"/>
          <w:rtl/>
        </w:rPr>
        <w:t>ک</w:t>
      </w:r>
      <w:r w:rsidRPr="00A11AEC">
        <w:rPr>
          <w:rFonts w:hint="cs"/>
          <w:rtl/>
        </w:rPr>
        <w:t xml:space="preserve"> باز نم</w:t>
      </w:r>
      <w:r w:rsidR="00070FD7">
        <w:rPr>
          <w:rFonts w:hint="cs"/>
          <w:rtl/>
        </w:rPr>
        <w:t>ی</w:t>
      </w:r>
      <w:r w:rsidR="006A5304">
        <w:rPr>
          <w:rFonts w:hint="cs"/>
          <w:rtl/>
        </w:rPr>
        <w:t xml:space="preserve"> </w:t>
      </w:r>
      <w:r w:rsidRPr="00A11AEC">
        <w:rPr>
          <w:rFonts w:hint="cs"/>
          <w:rtl/>
        </w:rPr>
        <w:t>شد موضوع را به پ</w:t>
      </w:r>
      <w:r w:rsidR="00070FD7">
        <w:rPr>
          <w:rFonts w:hint="cs"/>
          <w:rtl/>
        </w:rPr>
        <w:t>ی</w:t>
      </w:r>
      <w:r w:rsidRPr="00A11AEC">
        <w:rPr>
          <w:rFonts w:hint="cs"/>
          <w:rtl/>
        </w:rPr>
        <w:t>امبر گرام</w:t>
      </w:r>
      <w:r w:rsidR="00070FD7">
        <w:rPr>
          <w:rFonts w:hint="cs"/>
          <w:rtl/>
        </w:rPr>
        <w:t>ی</w:t>
      </w:r>
      <w:r w:rsidR="006A5304">
        <w:rPr>
          <w:rFonts w:ascii="Traditional Arabic" w:hint="cs"/>
          <w:color w:val="000000"/>
          <w:vertAlign w:val="subscript"/>
          <w:rtl/>
        </w:rPr>
        <w:t xml:space="preserve"> </w:t>
      </w:r>
      <w:r w:rsidR="006A5304">
        <w:rPr>
          <w:rFonts w:ascii="Traditional Arabic" w:cs="CTraditional Arabic" w:hint="cs"/>
          <w:color w:val="000000"/>
          <w:rtl/>
        </w:rPr>
        <w:t>ص</w:t>
      </w:r>
      <w:r w:rsidRPr="00A11AEC">
        <w:rPr>
          <w:rFonts w:ascii="Traditional Arabic" w:hint="eastAsia"/>
          <w:color w:val="000000"/>
          <w:rtl/>
        </w:rPr>
        <w:t xml:space="preserve"> </w:t>
      </w:r>
      <w:r w:rsidRPr="00A11AEC">
        <w:rPr>
          <w:rFonts w:hint="cs"/>
          <w:rtl/>
        </w:rPr>
        <w:t xml:space="preserve"> اطلاع دادند فرمود: آ</w:t>
      </w:r>
      <w:r w:rsidR="00070FD7">
        <w:rPr>
          <w:rFonts w:hint="cs"/>
          <w:rtl/>
        </w:rPr>
        <w:t>ی</w:t>
      </w:r>
      <w:r w:rsidRPr="00A11AEC">
        <w:rPr>
          <w:rFonts w:hint="cs"/>
          <w:rtl/>
        </w:rPr>
        <w:t>ا پدر و</w:t>
      </w:r>
      <w:r w:rsidR="006A5304">
        <w:rPr>
          <w:rFonts w:hint="cs"/>
          <w:rtl/>
        </w:rPr>
        <w:t xml:space="preserve"> </w:t>
      </w:r>
      <w:r w:rsidRPr="00A11AEC">
        <w:rPr>
          <w:rFonts w:hint="cs"/>
          <w:rtl/>
        </w:rPr>
        <w:t>مادر دارد؟ گفتند</w:t>
      </w:r>
      <w:r w:rsidR="006A5304">
        <w:rPr>
          <w:rFonts w:hint="cs"/>
          <w:rtl/>
        </w:rPr>
        <w:t>:</w:t>
      </w:r>
      <w:r w:rsidRPr="00A11AEC">
        <w:rPr>
          <w:rFonts w:hint="cs"/>
          <w:rtl/>
        </w:rPr>
        <w:t xml:space="preserve"> پدرش مرده و</w:t>
      </w:r>
      <w:r w:rsidR="006A5304">
        <w:rPr>
          <w:rFonts w:hint="cs"/>
          <w:rtl/>
        </w:rPr>
        <w:t xml:space="preserve"> </w:t>
      </w:r>
      <w:r w:rsidRPr="00A11AEC">
        <w:rPr>
          <w:rFonts w:hint="cs"/>
          <w:rtl/>
        </w:rPr>
        <w:t>مادر</w:t>
      </w:r>
      <w:r w:rsidR="00070FD7">
        <w:rPr>
          <w:rFonts w:hint="cs"/>
          <w:rtl/>
        </w:rPr>
        <w:t>ی</w:t>
      </w:r>
      <w:r w:rsidRPr="00A11AEC">
        <w:rPr>
          <w:rFonts w:hint="cs"/>
          <w:rtl/>
        </w:rPr>
        <w:t xml:space="preserve"> مسن دارد، فرمود</w:t>
      </w:r>
      <w:r w:rsidR="006A5304">
        <w:rPr>
          <w:rFonts w:hint="cs"/>
          <w:rtl/>
        </w:rPr>
        <w:t>:</w:t>
      </w:r>
      <w:r w:rsidRPr="00A11AEC">
        <w:rPr>
          <w:rFonts w:hint="cs"/>
          <w:rtl/>
        </w:rPr>
        <w:t xml:space="preserve"> مادرش را ب</w:t>
      </w:r>
      <w:r w:rsidR="00070FD7">
        <w:rPr>
          <w:rFonts w:hint="cs"/>
          <w:rtl/>
        </w:rPr>
        <w:t>ی</w:t>
      </w:r>
      <w:r w:rsidRPr="00A11AEC">
        <w:rPr>
          <w:rFonts w:hint="cs"/>
          <w:rtl/>
        </w:rPr>
        <w:t>اور</w:t>
      </w:r>
      <w:r w:rsidR="00070FD7">
        <w:rPr>
          <w:rFonts w:hint="cs"/>
          <w:rtl/>
        </w:rPr>
        <w:t>ی</w:t>
      </w:r>
      <w:r w:rsidRPr="00A11AEC">
        <w:rPr>
          <w:rFonts w:hint="cs"/>
          <w:rtl/>
        </w:rPr>
        <w:t xml:space="preserve">د مادرش آمد رسول الله </w:t>
      </w:r>
      <w:r w:rsidR="006A5304">
        <w:rPr>
          <w:rFonts w:cs="CTraditional Arabic" w:hint="cs"/>
          <w:rtl/>
        </w:rPr>
        <w:t>ص</w:t>
      </w:r>
      <w:r w:rsidRPr="00A11AEC">
        <w:rPr>
          <w:rFonts w:hint="cs"/>
          <w:rtl/>
        </w:rPr>
        <w:t xml:space="preserve"> از</w:t>
      </w:r>
      <w:r w:rsidR="006A5304">
        <w:rPr>
          <w:rFonts w:hint="cs"/>
          <w:rtl/>
        </w:rPr>
        <w:t xml:space="preserve"> </w:t>
      </w:r>
      <w:r w:rsidRPr="00A11AEC">
        <w:rPr>
          <w:rFonts w:hint="cs"/>
          <w:rtl/>
        </w:rPr>
        <w:t>وضع و</w:t>
      </w:r>
      <w:r w:rsidR="006A5304">
        <w:rPr>
          <w:rFonts w:hint="cs"/>
          <w:rtl/>
        </w:rPr>
        <w:t xml:space="preserve"> </w:t>
      </w:r>
      <w:r w:rsidRPr="00A11AEC">
        <w:rPr>
          <w:rFonts w:hint="cs"/>
          <w:rtl/>
        </w:rPr>
        <w:t>حال پسرش در</w:t>
      </w:r>
      <w:r w:rsidR="00070FD7">
        <w:rPr>
          <w:rFonts w:hint="cs"/>
          <w:rtl/>
        </w:rPr>
        <w:t>ی</w:t>
      </w:r>
      <w:r w:rsidRPr="00A11AEC">
        <w:rPr>
          <w:rFonts w:hint="cs"/>
          <w:rtl/>
        </w:rPr>
        <w:t xml:space="preserve">افت </w:t>
      </w:r>
      <w:r w:rsidR="00070FD7">
        <w:rPr>
          <w:rFonts w:hint="cs"/>
          <w:rtl/>
        </w:rPr>
        <w:t>ک</w:t>
      </w:r>
      <w:r w:rsidRPr="00A11AEC">
        <w:rPr>
          <w:rFonts w:hint="cs"/>
          <w:rtl/>
        </w:rPr>
        <w:t>رد مادر گفت</w:t>
      </w:r>
      <w:r w:rsidR="006A5304">
        <w:rPr>
          <w:rFonts w:hint="cs"/>
          <w:rtl/>
        </w:rPr>
        <w:t>:</w:t>
      </w:r>
      <w:r w:rsidRPr="00A11AEC">
        <w:rPr>
          <w:rFonts w:hint="cs"/>
          <w:rtl/>
        </w:rPr>
        <w:t xml:space="preserve"> ا</w:t>
      </w:r>
      <w:r w:rsidR="00070FD7">
        <w:rPr>
          <w:rFonts w:hint="cs"/>
          <w:rtl/>
        </w:rPr>
        <w:t>ی</w:t>
      </w:r>
      <w:r w:rsidRPr="00A11AEC">
        <w:rPr>
          <w:rFonts w:hint="cs"/>
          <w:rtl/>
        </w:rPr>
        <w:t xml:space="preserve"> پ</w:t>
      </w:r>
      <w:r w:rsidR="00070FD7">
        <w:rPr>
          <w:rFonts w:hint="cs"/>
          <w:rtl/>
        </w:rPr>
        <w:t>ی</w:t>
      </w:r>
      <w:r w:rsidRPr="00A11AEC">
        <w:rPr>
          <w:rFonts w:hint="cs"/>
          <w:rtl/>
        </w:rPr>
        <w:t>امبر خدا او چن</w:t>
      </w:r>
      <w:r w:rsidR="00070FD7">
        <w:rPr>
          <w:rFonts w:hint="cs"/>
          <w:rtl/>
        </w:rPr>
        <w:t>ی</w:t>
      </w:r>
      <w:r w:rsidRPr="00A11AEC">
        <w:rPr>
          <w:rFonts w:hint="cs"/>
          <w:rtl/>
        </w:rPr>
        <w:t>ن و</w:t>
      </w:r>
      <w:r w:rsidR="006A5304">
        <w:rPr>
          <w:rFonts w:hint="cs"/>
          <w:rtl/>
        </w:rPr>
        <w:t xml:space="preserve"> </w:t>
      </w:r>
      <w:r w:rsidRPr="00A11AEC">
        <w:rPr>
          <w:rFonts w:hint="cs"/>
          <w:rtl/>
        </w:rPr>
        <w:t>چنان ز</w:t>
      </w:r>
      <w:r w:rsidR="00070FD7">
        <w:rPr>
          <w:rFonts w:hint="cs"/>
          <w:rtl/>
        </w:rPr>
        <w:t>ی</w:t>
      </w:r>
      <w:r w:rsidRPr="00A11AEC">
        <w:rPr>
          <w:rFonts w:hint="cs"/>
          <w:rtl/>
        </w:rPr>
        <w:t>اد نماز م</w:t>
      </w:r>
      <w:r w:rsidR="00070FD7">
        <w:rPr>
          <w:rFonts w:hint="cs"/>
          <w:rtl/>
        </w:rPr>
        <w:t>ی</w:t>
      </w:r>
      <w:r w:rsidR="006A5304">
        <w:rPr>
          <w:rFonts w:hint="eastAsia"/>
          <w:rtl/>
        </w:rPr>
        <w:t>‌</w:t>
      </w:r>
      <w:r w:rsidRPr="00A11AEC">
        <w:rPr>
          <w:rFonts w:hint="cs"/>
          <w:rtl/>
        </w:rPr>
        <w:t>خواند و</w:t>
      </w:r>
      <w:r w:rsidR="006A5304">
        <w:rPr>
          <w:rFonts w:hint="cs"/>
          <w:rtl/>
        </w:rPr>
        <w:t xml:space="preserve"> </w:t>
      </w:r>
      <w:r w:rsidRPr="00A11AEC">
        <w:rPr>
          <w:rFonts w:hint="cs"/>
          <w:rtl/>
        </w:rPr>
        <w:t>روزه م</w:t>
      </w:r>
      <w:r w:rsidR="00070FD7">
        <w:rPr>
          <w:rFonts w:hint="cs"/>
          <w:rtl/>
        </w:rPr>
        <w:t>ی</w:t>
      </w:r>
      <w:r w:rsidR="006A5304">
        <w:rPr>
          <w:rFonts w:hint="eastAsia"/>
          <w:rtl/>
        </w:rPr>
        <w:t>‌</w:t>
      </w:r>
      <w:r w:rsidRPr="00A11AEC">
        <w:rPr>
          <w:rFonts w:hint="cs"/>
          <w:rtl/>
        </w:rPr>
        <w:t>گرفت چنان ز</w:t>
      </w:r>
      <w:r w:rsidR="00070FD7">
        <w:rPr>
          <w:rFonts w:hint="cs"/>
          <w:rtl/>
        </w:rPr>
        <w:t>ی</w:t>
      </w:r>
      <w:r w:rsidRPr="00A11AEC">
        <w:rPr>
          <w:rFonts w:hint="cs"/>
          <w:rtl/>
        </w:rPr>
        <w:t xml:space="preserve">اد بخشنده بود </w:t>
      </w:r>
      <w:r w:rsidR="00070FD7">
        <w:rPr>
          <w:rFonts w:hint="cs"/>
          <w:rtl/>
        </w:rPr>
        <w:t>ک</w:t>
      </w:r>
      <w:r w:rsidRPr="00A11AEC">
        <w:rPr>
          <w:rFonts w:hint="cs"/>
          <w:rtl/>
        </w:rPr>
        <w:t>ه ما از وزن و</w:t>
      </w:r>
      <w:r w:rsidR="006A5304">
        <w:rPr>
          <w:rFonts w:hint="cs"/>
          <w:rtl/>
        </w:rPr>
        <w:t xml:space="preserve"> </w:t>
      </w:r>
      <w:r w:rsidRPr="00A11AEC">
        <w:rPr>
          <w:rFonts w:hint="cs"/>
          <w:rtl/>
        </w:rPr>
        <w:t>شمارش آن ناتوان</w:t>
      </w:r>
      <w:r w:rsidR="00070FD7">
        <w:rPr>
          <w:rFonts w:hint="cs"/>
          <w:rtl/>
        </w:rPr>
        <w:t>ی</w:t>
      </w:r>
      <w:r w:rsidRPr="00A11AEC">
        <w:rPr>
          <w:rFonts w:hint="cs"/>
          <w:rtl/>
        </w:rPr>
        <w:t xml:space="preserve">م رسول الله </w:t>
      </w:r>
      <w:r w:rsidR="00F002E9">
        <w:rPr>
          <w:rFonts w:cs="CTraditional Arabic" w:hint="cs"/>
          <w:rtl/>
        </w:rPr>
        <w:t>ص</w:t>
      </w:r>
      <w:r w:rsidRPr="00A11AEC">
        <w:rPr>
          <w:rFonts w:hint="cs"/>
          <w:rtl/>
        </w:rPr>
        <w:t xml:space="preserve"> فرمود: رابطه</w:t>
      </w:r>
      <w:r w:rsidR="007458E0">
        <w:rPr>
          <w:rFonts w:hint="cs"/>
          <w:rtl/>
        </w:rPr>
        <w:t xml:space="preserve">‌اش </w:t>
      </w:r>
      <w:r w:rsidRPr="00A11AEC">
        <w:rPr>
          <w:rFonts w:hint="cs"/>
          <w:rtl/>
        </w:rPr>
        <w:t>با تو چگونه بود گفت</w:t>
      </w:r>
      <w:r w:rsidR="00F002E9">
        <w:rPr>
          <w:rFonts w:hint="cs"/>
          <w:rtl/>
        </w:rPr>
        <w:t>:</w:t>
      </w:r>
      <w:r w:rsidRPr="00A11AEC">
        <w:rPr>
          <w:rFonts w:hint="cs"/>
          <w:rtl/>
        </w:rPr>
        <w:t xml:space="preserve"> </w:t>
      </w:r>
      <w:r w:rsidR="00070FD7">
        <w:rPr>
          <w:rFonts w:hint="cs"/>
          <w:rtl/>
        </w:rPr>
        <w:t>ی</w:t>
      </w:r>
      <w:r w:rsidRPr="00A11AEC">
        <w:rPr>
          <w:rFonts w:hint="cs"/>
          <w:rtl/>
        </w:rPr>
        <w:t>ا رسول الله من از او ناراض و</w:t>
      </w:r>
      <w:r w:rsidR="00F002E9">
        <w:rPr>
          <w:rFonts w:hint="cs"/>
          <w:rtl/>
        </w:rPr>
        <w:t xml:space="preserve"> </w:t>
      </w:r>
      <w:r w:rsidRPr="00A11AEC">
        <w:rPr>
          <w:rFonts w:hint="cs"/>
          <w:rtl/>
        </w:rPr>
        <w:t>بر او خشمگ</w:t>
      </w:r>
      <w:r w:rsidR="00070FD7">
        <w:rPr>
          <w:rFonts w:hint="cs"/>
          <w:rtl/>
        </w:rPr>
        <w:t>ی</w:t>
      </w:r>
      <w:r w:rsidRPr="00A11AEC">
        <w:rPr>
          <w:rFonts w:hint="cs"/>
          <w:rtl/>
        </w:rPr>
        <w:t>ن هستم فرمود</w:t>
      </w:r>
      <w:r w:rsidR="00F002E9">
        <w:rPr>
          <w:rFonts w:hint="cs"/>
          <w:rtl/>
        </w:rPr>
        <w:t>:</w:t>
      </w:r>
      <w:r w:rsidRPr="00A11AEC">
        <w:rPr>
          <w:rFonts w:hint="cs"/>
          <w:rtl/>
        </w:rPr>
        <w:t xml:space="preserve"> چرا؟ گفت</w:t>
      </w:r>
      <w:r w:rsidR="00F002E9">
        <w:rPr>
          <w:rFonts w:hint="cs"/>
          <w:rtl/>
        </w:rPr>
        <w:t>:</w:t>
      </w:r>
      <w:r w:rsidRPr="00A11AEC">
        <w:rPr>
          <w:rFonts w:hint="cs"/>
          <w:rtl/>
        </w:rPr>
        <w:t xml:space="preserve"> زنش را بر من ترج</w:t>
      </w:r>
      <w:r w:rsidR="00070FD7">
        <w:rPr>
          <w:rFonts w:hint="cs"/>
          <w:rtl/>
        </w:rPr>
        <w:t>ی</w:t>
      </w:r>
      <w:r w:rsidRPr="00A11AEC">
        <w:rPr>
          <w:rFonts w:hint="cs"/>
          <w:rtl/>
        </w:rPr>
        <w:t>ح م</w:t>
      </w:r>
      <w:r w:rsidR="00070FD7">
        <w:rPr>
          <w:rFonts w:hint="cs"/>
          <w:rtl/>
        </w:rPr>
        <w:t>ی</w:t>
      </w:r>
      <w:r w:rsidRPr="00A11AEC">
        <w:rPr>
          <w:rFonts w:hint="cs"/>
          <w:rtl/>
        </w:rPr>
        <w:t xml:space="preserve"> داد و</w:t>
      </w:r>
      <w:r w:rsidR="00F002E9">
        <w:rPr>
          <w:rFonts w:hint="cs"/>
          <w:rtl/>
        </w:rPr>
        <w:t xml:space="preserve"> </w:t>
      </w:r>
      <w:r w:rsidRPr="00A11AEC">
        <w:rPr>
          <w:rFonts w:hint="cs"/>
          <w:rtl/>
        </w:rPr>
        <w:t>هر چه م</w:t>
      </w:r>
      <w:r w:rsidR="00070FD7">
        <w:rPr>
          <w:rFonts w:hint="cs"/>
          <w:rtl/>
        </w:rPr>
        <w:t>ی</w:t>
      </w:r>
      <w:r w:rsidR="00F002E9">
        <w:rPr>
          <w:rFonts w:hint="eastAsia"/>
          <w:rtl/>
        </w:rPr>
        <w:t>‌</w:t>
      </w:r>
      <w:r w:rsidRPr="00A11AEC">
        <w:rPr>
          <w:rFonts w:hint="cs"/>
          <w:rtl/>
        </w:rPr>
        <w:t>خواست به او م</w:t>
      </w:r>
      <w:r w:rsidR="00070FD7">
        <w:rPr>
          <w:rFonts w:hint="cs"/>
          <w:rtl/>
        </w:rPr>
        <w:t>ی</w:t>
      </w:r>
      <w:r w:rsidR="00F002E9">
        <w:rPr>
          <w:rFonts w:hint="eastAsia"/>
          <w:rtl/>
        </w:rPr>
        <w:t>‌</w:t>
      </w:r>
      <w:r w:rsidRPr="00A11AEC">
        <w:rPr>
          <w:rFonts w:hint="cs"/>
          <w:rtl/>
        </w:rPr>
        <w:t>داد پ</w:t>
      </w:r>
      <w:r w:rsidR="00070FD7">
        <w:rPr>
          <w:rFonts w:hint="cs"/>
          <w:rtl/>
        </w:rPr>
        <w:t>ی</w:t>
      </w:r>
      <w:r w:rsidRPr="00A11AEC">
        <w:rPr>
          <w:rFonts w:hint="cs"/>
          <w:rtl/>
        </w:rPr>
        <w:t>امبر گرام</w:t>
      </w:r>
      <w:r w:rsidR="00070FD7">
        <w:rPr>
          <w:rFonts w:hint="cs"/>
          <w:rtl/>
        </w:rPr>
        <w:t>ی</w:t>
      </w:r>
      <w:r w:rsidRPr="00A11AEC">
        <w:rPr>
          <w:rFonts w:hint="cs"/>
          <w:rtl/>
        </w:rPr>
        <w:t xml:space="preserve"> فرمودند</w:t>
      </w:r>
      <w:r w:rsidR="00F002E9">
        <w:rPr>
          <w:rFonts w:hint="cs"/>
          <w:rtl/>
        </w:rPr>
        <w:t>:</w:t>
      </w:r>
      <w:r w:rsidRPr="00A11AEC">
        <w:rPr>
          <w:rFonts w:hint="cs"/>
          <w:rtl/>
        </w:rPr>
        <w:t xml:space="preserve"> مادرش ناراض شده است پس زبانش از گفتن </w:t>
      </w:r>
      <w:r w:rsidR="00070FD7">
        <w:rPr>
          <w:rFonts w:hint="cs"/>
          <w:rtl/>
        </w:rPr>
        <w:t>ک</w:t>
      </w:r>
      <w:r w:rsidRPr="00A11AEC">
        <w:rPr>
          <w:rFonts w:hint="cs"/>
          <w:rtl/>
        </w:rPr>
        <w:t>لم</w:t>
      </w:r>
      <w:r w:rsidR="0057002A">
        <w:rPr>
          <w:rFonts w:hint="cs"/>
          <w:rtl/>
        </w:rPr>
        <w:t>ۀ</w:t>
      </w:r>
      <w:r w:rsidRPr="00A11AEC">
        <w:rPr>
          <w:rFonts w:hint="cs"/>
          <w:rtl/>
        </w:rPr>
        <w:t xml:space="preserve"> توح</w:t>
      </w:r>
      <w:r w:rsidR="00070FD7">
        <w:rPr>
          <w:rFonts w:hint="cs"/>
          <w:rtl/>
        </w:rPr>
        <w:t>ی</w:t>
      </w:r>
      <w:r w:rsidRPr="00A11AEC">
        <w:rPr>
          <w:rFonts w:hint="cs"/>
          <w:rtl/>
        </w:rPr>
        <w:t>د ناتوان مانده است، (در برخ</w:t>
      </w:r>
      <w:r w:rsidR="00070FD7">
        <w:rPr>
          <w:rFonts w:hint="cs"/>
          <w:rtl/>
        </w:rPr>
        <w:t>ی</w:t>
      </w:r>
      <w:r w:rsidRPr="00A11AEC">
        <w:rPr>
          <w:rFonts w:hint="cs"/>
          <w:rtl/>
        </w:rPr>
        <w:t xml:space="preserve"> روا</w:t>
      </w:r>
      <w:r w:rsidR="00070FD7">
        <w:rPr>
          <w:rFonts w:hint="cs"/>
          <w:rtl/>
        </w:rPr>
        <w:t>ی</w:t>
      </w:r>
      <w:r w:rsidRPr="00A11AEC">
        <w:rPr>
          <w:rFonts w:hint="cs"/>
          <w:rtl/>
        </w:rPr>
        <w:t xml:space="preserve">ات آمده است </w:t>
      </w:r>
      <w:r w:rsidR="00070FD7">
        <w:rPr>
          <w:rFonts w:hint="cs"/>
          <w:rtl/>
        </w:rPr>
        <w:t>ک</w:t>
      </w:r>
      <w:r w:rsidRPr="00A11AEC">
        <w:rPr>
          <w:rFonts w:hint="cs"/>
          <w:rtl/>
        </w:rPr>
        <w:t xml:space="preserve">ه رسول الله </w:t>
      </w:r>
      <w:r w:rsidR="00F002E9">
        <w:rPr>
          <w:rFonts w:cs="CTraditional Arabic" w:hint="cs"/>
          <w:rtl/>
        </w:rPr>
        <w:t>ص</w:t>
      </w:r>
      <w:r w:rsidRPr="00A11AEC">
        <w:rPr>
          <w:rFonts w:hint="cs"/>
          <w:rtl/>
        </w:rPr>
        <w:t xml:space="preserve"> به مادرش فرمود: او را مورد عفو و</w:t>
      </w:r>
      <w:r w:rsidR="00F002E9">
        <w:rPr>
          <w:rFonts w:hint="cs"/>
          <w:rtl/>
        </w:rPr>
        <w:t xml:space="preserve"> </w:t>
      </w:r>
      <w:r w:rsidRPr="00A11AEC">
        <w:rPr>
          <w:rFonts w:hint="cs"/>
          <w:rtl/>
        </w:rPr>
        <w:t>بخشش قرار دهد ول</w:t>
      </w:r>
      <w:r w:rsidR="00070FD7">
        <w:rPr>
          <w:rFonts w:hint="cs"/>
          <w:rtl/>
        </w:rPr>
        <w:t>ی</w:t>
      </w:r>
      <w:r w:rsidRPr="00A11AEC">
        <w:rPr>
          <w:rFonts w:hint="cs"/>
          <w:rtl/>
        </w:rPr>
        <w:t xml:space="preserve"> مادرش حاضر نشد و</w:t>
      </w:r>
      <w:r w:rsidR="00F002E9">
        <w:rPr>
          <w:rFonts w:hint="cs"/>
          <w:rtl/>
        </w:rPr>
        <w:t xml:space="preserve"> </w:t>
      </w:r>
      <w:r w:rsidRPr="00A11AEC">
        <w:rPr>
          <w:rFonts w:hint="cs"/>
          <w:rtl/>
        </w:rPr>
        <w:t>گفت: هرگز او را نم</w:t>
      </w:r>
      <w:r w:rsidR="00070FD7">
        <w:rPr>
          <w:rFonts w:hint="cs"/>
          <w:rtl/>
        </w:rPr>
        <w:t>ی</w:t>
      </w:r>
      <w:r w:rsidR="00F002E9">
        <w:rPr>
          <w:rFonts w:hint="eastAsia"/>
          <w:rtl/>
        </w:rPr>
        <w:t>‌</w:t>
      </w:r>
      <w:r w:rsidRPr="00A11AEC">
        <w:rPr>
          <w:rFonts w:hint="cs"/>
          <w:rtl/>
        </w:rPr>
        <w:t>بخشم چون مرا بس</w:t>
      </w:r>
      <w:r w:rsidR="00070FD7">
        <w:rPr>
          <w:rFonts w:hint="cs"/>
          <w:rtl/>
        </w:rPr>
        <w:t>ی</w:t>
      </w:r>
      <w:r w:rsidRPr="00A11AEC">
        <w:rPr>
          <w:rFonts w:hint="cs"/>
          <w:rtl/>
        </w:rPr>
        <w:t xml:space="preserve">ار ناراحت </w:t>
      </w:r>
      <w:r w:rsidR="00070FD7">
        <w:rPr>
          <w:rFonts w:hint="cs"/>
          <w:rtl/>
        </w:rPr>
        <w:t>ک</w:t>
      </w:r>
      <w:r w:rsidRPr="00A11AEC">
        <w:rPr>
          <w:rFonts w:hint="cs"/>
          <w:rtl/>
        </w:rPr>
        <w:t xml:space="preserve">رده است) آنگاه رسول الله </w:t>
      </w:r>
      <w:r w:rsidR="00F002E9">
        <w:rPr>
          <w:rFonts w:cs="CTraditional Arabic" w:hint="cs"/>
          <w:rtl/>
        </w:rPr>
        <w:t>ص</w:t>
      </w:r>
      <w:r w:rsidRPr="00A11AEC">
        <w:rPr>
          <w:rFonts w:hint="cs"/>
          <w:rtl/>
        </w:rPr>
        <w:t xml:space="preserve"> فرمود</w:t>
      </w:r>
      <w:r w:rsidR="00F002E9">
        <w:rPr>
          <w:rFonts w:hint="cs"/>
          <w:rtl/>
        </w:rPr>
        <w:t>:</w:t>
      </w:r>
      <w:r w:rsidRPr="00A11AEC">
        <w:rPr>
          <w:rFonts w:hint="cs"/>
          <w:rtl/>
        </w:rPr>
        <w:t xml:space="preserve"> ا</w:t>
      </w:r>
      <w:r w:rsidR="00070FD7">
        <w:rPr>
          <w:rFonts w:hint="cs"/>
          <w:rtl/>
        </w:rPr>
        <w:t>ی</w:t>
      </w:r>
      <w:r w:rsidRPr="00A11AEC">
        <w:rPr>
          <w:rFonts w:hint="cs"/>
          <w:rtl/>
        </w:rPr>
        <w:t xml:space="preserve"> بلال برو و</w:t>
      </w:r>
      <w:r w:rsidR="00F002E9">
        <w:rPr>
          <w:rFonts w:hint="cs"/>
          <w:rtl/>
        </w:rPr>
        <w:t xml:space="preserve"> </w:t>
      </w:r>
      <w:r w:rsidRPr="00A11AEC">
        <w:rPr>
          <w:rFonts w:hint="cs"/>
          <w:rtl/>
        </w:rPr>
        <w:t>ز</w:t>
      </w:r>
      <w:r w:rsidR="00070FD7">
        <w:rPr>
          <w:rFonts w:hint="cs"/>
          <w:rtl/>
        </w:rPr>
        <w:t>ی</w:t>
      </w:r>
      <w:r w:rsidRPr="00A11AEC">
        <w:rPr>
          <w:rFonts w:hint="cs"/>
          <w:rtl/>
        </w:rPr>
        <w:t>اد ه</w:t>
      </w:r>
      <w:r w:rsidR="00070FD7">
        <w:rPr>
          <w:rFonts w:hint="cs"/>
          <w:rtl/>
        </w:rPr>
        <w:t>ی</w:t>
      </w:r>
      <w:r w:rsidRPr="00A11AEC">
        <w:rPr>
          <w:rFonts w:hint="cs"/>
          <w:rtl/>
        </w:rPr>
        <w:t xml:space="preserve">زم جمع </w:t>
      </w:r>
      <w:r w:rsidR="00070FD7">
        <w:rPr>
          <w:rFonts w:hint="cs"/>
          <w:rtl/>
        </w:rPr>
        <w:t>ک</w:t>
      </w:r>
      <w:r w:rsidRPr="00A11AEC">
        <w:rPr>
          <w:rFonts w:hint="cs"/>
          <w:rtl/>
        </w:rPr>
        <w:t>ن،‌</w:t>
      </w:r>
      <w:r w:rsidR="00F002E9">
        <w:rPr>
          <w:rFonts w:hint="cs"/>
          <w:rtl/>
        </w:rPr>
        <w:t xml:space="preserve"> </w:t>
      </w:r>
      <w:r w:rsidRPr="00A11AEC">
        <w:rPr>
          <w:rFonts w:hint="cs"/>
          <w:rtl/>
        </w:rPr>
        <w:t>تا او را آتش بزنم،‌</w:t>
      </w:r>
      <w:r w:rsidR="00F002E9">
        <w:rPr>
          <w:rFonts w:hint="cs"/>
          <w:rtl/>
        </w:rPr>
        <w:t xml:space="preserve"> </w:t>
      </w:r>
      <w:r w:rsidRPr="00A11AEC">
        <w:rPr>
          <w:rFonts w:hint="cs"/>
          <w:rtl/>
        </w:rPr>
        <w:t>پ</w:t>
      </w:r>
      <w:r w:rsidR="00070FD7">
        <w:rPr>
          <w:rFonts w:hint="cs"/>
          <w:rtl/>
        </w:rPr>
        <w:t>ی</w:t>
      </w:r>
      <w:r w:rsidRPr="00A11AEC">
        <w:rPr>
          <w:rFonts w:hint="cs"/>
          <w:rtl/>
        </w:rPr>
        <w:t>رزن گفت</w:t>
      </w:r>
      <w:r w:rsidR="00F002E9">
        <w:rPr>
          <w:rFonts w:hint="cs"/>
          <w:rtl/>
        </w:rPr>
        <w:t>:</w:t>
      </w:r>
      <w:r w:rsidRPr="00A11AEC">
        <w:rPr>
          <w:rFonts w:hint="cs"/>
          <w:rtl/>
        </w:rPr>
        <w:t xml:space="preserve"> ا</w:t>
      </w:r>
      <w:r w:rsidR="00070FD7">
        <w:rPr>
          <w:rFonts w:hint="cs"/>
          <w:rtl/>
        </w:rPr>
        <w:t>ی</w:t>
      </w:r>
      <w:r w:rsidRPr="00A11AEC">
        <w:rPr>
          <w:rFonts w:hint="cs"/>
          <w:rtl/>
        </w:rPr>
        <w:t xml:space="preserve"> پ</w:t>
      </w:r>
      <w:r w:rsidR="00070FD7">
        <w:rPr>
          <w:rFonts w:hint="cs"/>
          <w:rtl/>
        </w:rPr>
        <w:t>ی</w:t>
      </w:r>
      <w:r w:rsidRPr="00A11AEC">
        <w:rPr>
          <w:rFonts w:hint="cs"/>
          <w:rtl/>
        </w:rPr>
        <w:t>امبر خدا! م</w:t>
      </w:r>
      <w:r w:rsidR="00070FD7">
        <w:rPr>
          <w:rFonts w:hint="cs"/>
          <w:rtl/>
        </w:rPr>
        <w:t>ی</w:t>
      </w:r>
      <w:r w:rsidR="00F002E9">
        <w:rPr>
          <w:rFonts w:hint="eastAsia"/>
          <w:rtl/>
        </w:rPr>
        <w:t>‌</w:t>
      </w:r>
      <w:r w:rsidRPr="00A11AEC">
        <w:rPr>
          <w:rFonts w:hint="cs"/>
          <w:rtl/>
        </w:rPr>
        <w:t>خواه</w:t>
      </w:r>
      <w:r w:rsidR="00070FD7">
        <w:rPr>
          <w:rFonts w:hint="cs"/>
          <w:rtl/>
        </w:rPr>
        <w:t>ی</w:t>
      </w:r>
      <w:r w:rsidRPr="00A11AEC">
        <w:rPr>
          <w:rFonts w:hint="cs"/>
          <w:rtl/>
        </w:rPr>
        <w:t xml:space="preserve"> فرزند و</w:t>
      </w:r>
      <w:r w:rsidR="00F002E9">
        <w:rPr>
          <w:rFonts w:hint="cs"/>
          <w:rtl/>
        </w:rPr>
        <w:t xml:space="preserve"> </w:t>
      </w:r>
      <w:r w:rsidRPr="00A11AEC">
        <w:rPr>
          <w:rFonts w:hint="cs"/>
          <w:rtl/>
        </w:rPr>
        <w:t>جگر گوشه ام را در برابر د</w:t>
      </w:r>
      <w:r w:rsidR="00070FD7">
        <w:rPr>
          <w:rFonts w:hint="cs"/>
          <w:rtl/>
        </w:rPr>
        <w:t>ی</w:t>
      </w:r>
      <w:r w:rsidRPr="00A11AEC">
        <w:rPr>
          <w:rFonts w:hint="cs"/>
          <w:rtl/>
        </w:rPr>
        <w:t>دگانم آتش بزن</w:t>
      </w:r>
      <w:r w:rsidR="00070FD7">
        <w:rPr>
          <w:rFonts w:hint="cs"/>
          <w:rtl/>
        </w:rPr>
        <w:t>ی</w:t>
      </w:r>
      <w:r w:rsidRPr="00A11AEC">
        <w:rPr>
          <w:rFonts w:hint="cs"/>
          <w:rtl/>
        </w:rPr>
        <w:t xml:space="preserve">؟ چگونه قلب من تحمل خواهد </w:t>
      </w:r>
      <w:r w:rsidR="00070FD7">
        <w:rPr>
          <w:rFonts w:hint="cs"/>
          <w:rtl/>
        </w:rPr>
        <w:t>ک</w:t>
      </w:r>
      <w:r w:rsidRPr="00A11AEC">
        <w:rPr>
          <w:rFonts w:hint="cs"/>
          <w:rtl/>
        </w:rPr>
        <w:t xml:space="preserve">رد؟ رسول الله </w:t>
      </w:r>
      <w:r w:rsidR="00F002E9">
        <w:rPr>
          <w:rFonts w:cs="CTraditional Arabic" w:hint="cs"/>
          <w:rtl/>
        </w:rPr>
        <w:t>ص</w:t>
      </w:r>
      <w:r w:rsidRPr="00A11AEC">
        <w:rPr>
          <w:rFonts w:hint="cs"/>
          <w:vertAlign w:val="subscript"/>
          <w:rtl/>
        </w:rPr>
        <w:t xml:space="preserve"> </w:t>
      </w:r>
      <w:r w:rsidRPr="00A11AEC">
        <w:rPr>
          <w:rFonts w:hint="cs"/>
          <w:rtl/>
        </w:rPr>
        <w:t>فرمود: اگر دوست دار</w:t>
      </w:r>
      <w:r w:rsidR="00070FD7">
        <w:rPr>
          <w:rFonts w:hint="cs"/>
          <w:rtl/>
        </w:rPr>
        <w:t>ی</w:t>
      </w:r>
      <w:r w:rsidRPr="00A11AEC">
        <w:rPr>
          <w:rFonts w:hint="cs"/>
          <w:rtl/>
        </w:rPr>
        <w:t xml:space="preserve"> خداوند او را ببخشد از او راض</w:t>
      </w:r>
      <w:r w:rsidR="00070FD7">
        <w:rPr>
          <w:rFonts w:hint="cs"/>
          <w:rtl/>
        </w:rPr>
        <w:t>ی</w:t>
      </w:r>
      <w:r w:rsidRPr="00A11AEC">
        <w:rPr>
          <w:rFonts w:hint="cs"/>
          <w:rtl/>
        </w:rPr>
        <w:t xml:space="preserve"> باش؟ سوگند</w:t>
      </w:r>
      <w:r w:rsidR="00982CE4">
        <w:rPr>
          <w:rFonts w:hint="cs"/>
          <w:rtl/>
        </w:rPr>
        <w:t xml:space="preserve"> به ذاتی </w:t>
      </w:r>
      <w:r w:rsidR="00070FD7">
        <w:rPr>
          <w:rFonts w:hint="cs"/>
          <w:rtl/>
        </w:rPr>
        <w:t>ک</w:t>
      </w:r>
      <w:r w:rsidRPr="00A11AEC">
        <w:rPr>
          <w:rFonts w:hint="cs"/>
          <w:rtl/>
        </w:rPr>
        <w:t>ه جانم در دست اواست تا زمان</w:t>
      </w:r>
      <w:r w:rsidR="00070FD7">
        <w:rPr>
          <w:rFonts w:hint="cs"/>
          <w:rtl/>
        </w:rPr>
        <w:t>ی</w:t>
      </w:r>
      <w:r w:rsidRPr="00A11AEC">
        <w:rPr>
          <w:rFonts w:hint="cs"/>
          <w:rtl/>
        </w:rPr>
        <w:t xml:space="preserve"> </w:t>
      </w:r>
      <w:r w:rsidR="00070FD7">
        <w:rPr>
          <w:rFonts w:hint="cs"/>
          <w:rtl/>
        </w:rPr>
        <w:t>ک</w:t>
      </w:r>
      <w:r w:rsidRPr="00A11AEC">
        <w:rPr>
          <w:rFonts w:hint="cs"/>
          <w:rtl/>
        </w:rPr>
        <w:t>ه تو از او راض</w:t>
      </w:r>
      <w:r w:rsidR="00070FD7">
        <w:rPr>
          <w:rFonts w:hint="cs"/>
          <w:rtl/>
        </w:rPr>
        <w:t>ی</w:t>
      </w:r>
      <w:r w:rsidRPr="00A11AEC">
        <w:rPr>
          <w:rFonts w:hint="cs"/>
          <w:rtl/>
        </w:rPr>
        <w:t xml:space="preserve"> نباش</w:t>
      </w:r>
      <w:r w:rsidR="00070FD7">
        <w:rPr>
          <w:rFonts w:hint="cs"/>
          <w:rtl/>
        </w:rPr>
        <w:t>ی</w:t>
      </w:r>
      <w:r w:rsidRPr="00A11AEC">
        <w:rPr>
          <w:rFonts w:hint="cs"/>
          <w:rtl/>
        </w:rPr>
        <w:t xml:space="preserve"> نماز و</w:t>
      </w:r>
      <w:r w:rsidR="00F002E9">
        <w:rPr>
          <w:rFonts w:hint="cs"/>
          <w:rtl/>
        </w:rPr>
        <w:t xml:space="preserve"> </w:t>
      </w:r>
      <w:r w:rsidRPr="00A11AEC">
        <w:rPr>
          <w:rFonts w:hint="cs"/>
          <w:rtl/>
        </w:rPr>
        <w:t>صدقه</w:t>
      </w:r>
      <w:r w:rsidR="007458E0">
        <w:rPr>
          <w:rFonts w:hint="cs"/>
          <w:rtl/>
        </w:rPr>
        <w:t xml:space="preserve">‌اش </w:t>
      </w:r>
      <w:r w:rsidR="0057002A">
        <w:rPr>
          <w:rFonts w:hint="cs"/>
          <w:rtl/>
        </w:rPr>
        <w:t>فا</w:t>
      </w:r>
      <w:r w:rsidR="00070FD7">
        <w:rPr>
          <w:rFonts w:hint="cs"/>
          <w:rtl/>
        </w:rPr>
        <w:t>ی</w:t>
      </w:r>
      <w:r w:rsidR="0057002A">
        <w:rPr>
          <w:rFonts w:hint="cs"/>
          <w:rtl/>
        </w:rPr>
        <w:t>ده ا</w:t>
      </w:r>
      <w:r w:rsidR="00070FD7">
        <w:rPr>
          <w:rFonts w:hint="cs"/>
          <w:rtl/>
        </w:rPr>
        <w:t>ی</w:t>
      </w:r>
      <w:r w:rsidR="0057002A">
        <w:rPr>
          <w:rFonts w:hint="cs"/>
          <w:rtl/>
        </w:rPr>
        <w:t xml:space="preserve"> ندارد، آنگاه پ</w:t>
      </w:r>
      <w:r w:rsidR="00070FD7">
        <w:rPr>
          <w:rFonts w:hint="cs"/>
          <w:rtl/>
        </w:rPr>
        <w:t>ی</w:t>
      </w:r>
      <w:r w:rsidR="0057002A">
        <w:rPr>
          <w:rFonts w:hint="cs"/>
          <w:rtl/>
        </w:rPr>
        <w:t>رزن دست</w:t>
      </w:r>
      <w:r w:rsidR="0057002A">
        <w:rPr>
          <w:rFonts w:hint="eastAsia"/>
          <w:rtl/>
        </w:rPr>
        <w:t>‌</w:t>
      </w:r>
      <w:r w:rsidRPr="00A11AEC">
        <w:rPr>
          <w:rFonts w:hint="cs"/>
          <w:rtl/>
        </w:rPr>
        <w:t>ها</w:t>
      </w:r>
      <w:r w:rsidR="00070FD7">
        <w:rPr>
          <w:rFonts w:hint="cs"/>
          <w:rtl/>
        </w:rPr>
        <w:t>ی</w:t>
      </w:r>
      <w:r w:rsidRPr="00A11AEC">
        <w:rPr>
          <w:rFonts w:hint="cs"/>
          <w:rtl/>
        </w:rPr>
        <w:t xml:space="preserve">ش را بلند </w:t>
      </w:r>
      <w:r w:rsidR="00070FD7">
        <w:rPr>
          <w:rFonts w:hint="cs"/>
          <w:rtl/>
        </w:rPr>
        <w:t>ک</w:t>
      </w:r>
      <w:r w:rsidRPr="00A11AEC">
        <w:rPr>
          <w:rFonts w:hint="cs"/>
          <w:rtl/>
        </w:rPr>
        <w:t>رد و</w:t>
      </w:r>
      <w:r w:rsidR="00F002E9">
        <w:rPr>
          <w:rFonts w:hint="cs"/>
          <w:rtl/>
        </w:rPr>
        <w:t xml:space="preserve"> </w:t>
      </w:r>
      <w:r w:rsidRPr="00A11AEC">
        <w:rPr>
          <w:rFonts w:hint="cs"/>
          <w:rtl/>
        </w:rPr>
        <w:t>گفت</w:t>
      </w:r>
      <w:r w:rsidR="00F002E9">
        <w:rPr>
          <w:rFonts w:hint="cs"/>
          <w:rtl/>
        </w:rPr>
        <w:t>:</w:t>
      </w:r>
      <w:r w:rsidRPr="00A11AEC">
        <w:rPr>
          <w:rFonts w:hint="cs"/>
          <w:rtl/>
        </w:rPr>
        <w:t xml:space="preserve"> خداوند متعال را در آسمان و</w:t>
      </w:r>
      <w:r w:rsidR="00F002E9">
        <w:rPr>
          <w:rFonts w:hint="cs"/>
          <w:rtl/>
        </w:rPr>
        <w:t xml:space="preserve"> </w:t>
      </w:r>
      <w:r w:rsidRPr="00A11AEC">
        <w:rPr>
          <w:rFonts w:hint="cs"/>
          <w:rtl/>
        </w:rPr>
        <w:t>تو پ</w:t>
      </w:r>
      <w:r w:rsidR="00070FD7">
        <w:rPr>
          <w:rFonts w:hint="cs"/>
          <w:rtl/>
        </w:rPr>
        <w:t>ی</w:t>
      </w:r>
      <w:r w:rsidRPr="00A11AEC">
        <w:rPr>
          <w:rFonts w:hint="cs"/>
          <w:rtl/>
        </w:rPr>
        <w:t>امبر گرام</w:t>
      </w:r>
      <w:r w:rsidR="00070FD7">
        <w:rPr>
          <w:rFonts w:hint="cs"/>
          <w:rtl/>
        </w:rPr>
        <w:t>ی</w:t>
      </w:r>
      <w:r w:rsidRPr="00A11AEC">
        <w:rPr>
          <w:rFonts w:hint="cs"/>
          <w:rtl/>
        </w:rPr>
        <w:t xml:space="preserve"> و</w:t>
      </w:r>
      <w:r w:rsidR="00F002E9">
        <w:rPr>
          <w:rFonts w:hint="cs"/>
          <w:rtl/>
        </w:rPr>
        <w:t xml:space="preserve"> </w:t>
      </w:r>
      <w:r w:rsidRPr="00A11AEC">
        <w:rPr>
          <w:rFonts w:hint="cs"/>
          <w:rtl/>
        </w:rPr>
        <w:t>همه مردم را به شهادت م</w:t>
      </w:r>
      <w:r w:rsidR="00070FD7">
        <w:rPr>
          <w:rFonts w:hint="cs"/>
          <w:rtl/>
        </w:rPr>
        <w:t>ی</w:t>
      </w:r>
      <w:r w:rsidR="00F002E9">
        <w:rPr>
          <w:rFonts w:hint="eastAsia"/>
          <w:rtl/>
        </w:rPr>
        <w:t>‌</w:t>
      </w:r>
      <w:r w:rsidRPr="00A11AEC">
        <w:rPr>
          <w:rFonts w:hint="cs"/>
          <w:rtl/>
        </w:rPr>
        <w:t>گ</w:t>
      </w:r>
      <w:r w:rsidR="00070FD7">
        <w:rPr>
          <w:rFonts w:hint="cs"/>
          <w:rtl/>
        </w:rPr>
        <w:t>ی</w:t>
      </w:r>
      <w:r w:rsidRPr="00A11AEC">
        <w:rPr>
          <w:rFonts w:hint="cs"/>
          <w:rtl/>
        </w:rPr>
        <w:t xml:space="preserve">رم </w:t>
      </w:r>
      <w:r w:rsidR="00070FD7">
        <w:rPr>
          <w:rFonts w:hint="cs"/>
          <w:rtl/>
        </w:rPr>
        <w:t>ک</w:t>
      </w:r>
      <w:r w:rsidRPr="00A11AEC">
        <w:rPr>
          <w:rFonts w:hint="cs"/>
          <w:rtl/>
        </w:rPr>
        <w:t>ه از فرزندم راض</w:t>
      </w:r>
      <w:r w:rsidR="00070FD7">
        <w:rPr>
          <w:rFonts w:hint="cs"/>
          <w:rtl/>
        </w:rPr>
        <w:t>ی</w:t>
      </w:r>
      <w:r w:rsidRPr="00A11AEC">
        <w:rPr>
          <w:rFonts w:hint="cs"/>
          <w:rtl/>
        </w:rPr>
        <w:t xml:space="preserve"> شدم و</w:t>
      </w:r>
      <w:r w:rsidR="00F002E9">
        <w:rPr>
          <w:rFonts w:hint="cs"/>
          <w:rtl/>
        </w:rPr>
        <w:t xml:space="preserve"> </w:t>
      </w:r>
      <w:r w:rsidRPr="00A11AEC">
        <w:rPr>
          <w:rFonts w:hint="cs"/>
          <w:rtl/>
        </w:rPr>
        <w:t>او را بخش</w:t>
      </w:r>
      <w:r w:rsidR="00070FD7">
        <w:rPr>
          <w:rFonts w:hint="cs"/>
          <w:rtl/>
        </w:rPr>
        <w:t>ی</w:t>
      </w:r>
      <w:r w:rsidRPr="00A11AEC">
        <w:rPr>
          <w:rFonts w:hint="cs"/>
          <w:rtl/>
        </w:rPr>
        <w:t>دم؛ پ</w:t>
      </w:r>
      <w:r w:rsidR="00070FD7">
        <w:rPr>
          <w:rFonts w:hint="cs"/>
          <w:rtl/>
        </w:rPr>
        <w:t>ی</w:t>
      </w:r>
      <w:r w:rsidRPr="00A11AEC">
        <w:rPr>
          <w:rFonts w:hint="cs"/>
          <w:rtl/>
        </w:rPr>
        <w:t>امبر خدا فرمود ا</w:t>
      </w:r>
      <w:r w:rsidR="00070FD7">
        <w:rPr>
          <w:rFonts w:hint="cs"/>
          <w:rtl/>
        </w:rPr>
        <w:t>ی</w:t>
      </w:r>
      <w:r w:rsidRPr="00A11AEC">
        <w:rPr>
          <w:rFonts w:hint="cs"/>
          <w:rtl/>
        </w:rPr>
        <w:t xml:space="preserve"> بال </w:t>
      </w:r>
      <w:r w:rsidR="00F002E9">
        <w:rPr>
          <w:rFonts w:hint="cs"/>
          <w:rtl/>
        </w:rPr>
        <w:t>برو بب</w:t>
      </w:r>
      <w:r w:rsidR="00070FD7">
        <w:rPr>
          <w:rFonts w:hint="cs"/>
          <w:rtl/>
        </w:rPr>
        <w:t>ی</w:t>
      </w:r>
      <w:r w:rsidR="00F002E9">
        <w:rPr>
          <w:rFonts w:hint="cs"/>
          <w:rtl/>
        </w:rPr>
        <w:t>ن آ</w:t>
      </w:r>
      <w:r w:rsidR="00070FD7">
        <w:rPr>
          <w:rFonts w:hint="cs"/>
          <w:rtl/>
        </w:rPr>
        <w:t>ی</w:t>
      </w:r>
      <w:r w:rsidR="00F002E9">
        <w:rPr>
          <w:rFonts w:hint="cs"/>
          <w:rtl/>
        </w:rPr>
        <w:t>ا علقمه م</w:t>
      </w:r>
      <w:r w:rsidR="00070FD7">
        <w:rPr>
          <w:rFonts w:hint="cs"/>
          <w:rtl/>
        </w:rPr>
        <w:t>ی</w:t>
      </w:r>
      <w:r w:rsidR="00F002E9">
        <w:rPr>
          <w:rFonts w:hint="eastAsia"/>
          <w:rtl/>
        </w:rPr>
        <w:t>‌</w:t>
      </w:r>
      <w:r w:rsidR="00F002E9">
        <w:rPr>
          <w:rFonts w:hint="cs"/>
          <w:rtl/>
        </w:rPr>
        <w:t>تواند لا إله إ</w:t>
      </w:r>
      <w:r w:rsidRPr="00A11AEC">
        <w:rPr>
          <w:rFonts w:hint="cs"/>
          <w:rtl/>
        </w:rPr>
        <w:t>لا الله بگو</w:t>
      </w:r>
      <w:r w:rsidR="00070FD7">
        <w:rPr>
          <w:rFonts w:hint="cs"/>
          <w:rtl/>
        </w:rPr>
        <w:t>ی</w:t>
      </w:r>
      <w:r w:rsidRPr="00A11AEC">
        <w:rPr>
          <w:rFonts w:hint="cs"/>
          <w:rtl/>
        </w:rPr>
        <w:t>د شا</w:t>
      </w:r>
      <w:r w:rsidR="00070FD7">
        <w:rPr>
          <w:rFonts w:hint="cs"/>
          <w:rtl/>
        </w:rPr>
        <w:t>ی</w:t>
      </w:r>
      <w:r w:rsidRPr="00A11AEC">
        <w:rPr>
          <w:rFonts w:hint="cs"/>
          <w:rtl/>
        </w:rPr>
        <w:t>د مادرش صادقانه او را نبخش</w:t>
      </w:r>
      <w:r w:rsidR="00070FD7">
        <w:rPr>
          <w:rFonts w:hint="cs"/>
          <w:rtl/>
        </w:rPr>
        <w:t>ی</w:t>
      </w:r>
      <w:r w:rsidRPr="00A11AEC">
        <w:rPr>
          <w:rFonts w:hint="cs"/>
          <w:rtl/>
        </w:rPr>
        <w:t>ده بل</w:t>
      </w:r>
      <w:r w:rsidR="00070FD7">
        <w:rPr>
          <w:rFonts w:hint="cs"/>
          <w:rtl/>
        </w:rPr>
        <w:t>ک</w:t>
      </w:r>
      <w:r w:rsidRPr="00A11AEC">
        <w:rPr>
          <w:rFonts w:hint="cs"/>
          <w:rtl/>
        </w:rPr>
        <w:t>ه</w:t>
      </w:r>
      <w:r w:rsidR="008C503E">
        <w:rPr>
          <w:rFonts w:hint="cs"/>
          <w:rtl/>
        </w:rPr>
        <w:t xml:space="preserve"> به خاطر </w:t>
      </w:r>
      <w:r w:rsidRPr="00A11AEC">
        <w:rPr>
          <w:rFonts w:hint="cs"/>
          <w:rtl/>
        </w:rPr>
        <w:t>شرم از من اظهار رضا</w:t>
      </w:r>
      <w:r w:rsidR="00070FD7">
        <w:rPr>
          <w:rFonts w:hint="cs"/>
          <w:rtl/>
        </w:rPr>
        <w:t>ی</w:t>
      </w:r>
      <w:r w:rsidRPr="00A11AEC">
        <w:rPr>
          <w:rFonts w:hint="cs"/>
          <w:rtl/>
        </w:rPr>
        <w:t>ت نموده است بلال براه افتاد وقت</w:t>
      </w:r>
      <w:r w:rsidR="00070FD7">
        <w:rPr>
          <w:rFonts w:hint="cs"/>
          <w:rtl/>
        </w:rPr>
        <w:t>ی</w:t>
      </w:r>
      <w:r w:rsidRPr="00A11AEC">
        <w:rPr>
          <w:rFonts w:hint="cs"/>
          <w:rtl/>
        </w:rPr>
        <w:t xml:space="preserve"> </w:t>
      </w:r>
      <w:r w:rsidR="00F002E9">
        <w:rPr>
          <w:rFonts w:hint="cs"/>
          <w:rtl/>
        </w:rPr>
        <w:t>به دم در رس</w:t>
      </w:r>
      <w:r w:rsidR="00070FD7">
        <w:rPr>
          <w:rFonts w:hint="cs"/>
          <w:rtl/>
        </w:rPr>
        <w:t>ی</w:t>
      </w:r>
      <w:r w:rsidR="00F002E9">
        <w:rPr>
          <w:rFonts w:hint="cs"/>
          <w:rtl/>
        </w:rPr>
        <w:t>د شن</w:t>
      </w:r>
      <w:r w:rsidR="00070FD7">
        <w:rPr>
          <w:rFonts w:hint="cs"/>
          <w:rtl/>
        </w:rPr>
        <w:t>ی</w:t>
      </w:r>
      <w:r w:rsidR="00F002E9">
        <w:rPr>
          <w:rFonts w:hint="cs"/>
          <w:rtl/>
        </w:rPr>
        <w:t xml:space="preserve">د </w:t>
      </w:r>
      <w:r w:rsidR="00070FD7">
        <w:rPr>
          <w:rFonts w:hint="cs"/>
          <w:rtl/>
        </w:rPr>
        <w:t>ک</w:t>
      </w:r>
      <w:r w:rsidR="00F002E9">
        <w:rPr>
          <w:rFonts w:hint="cs"/>
          <w:rtl/>
        </w:rPr>
        <w:t>ه علقمه لا إله إ</w:t>
      </w:r>
      <w:r w:rsidRPr="00A11AEC">
        <w:rPr>
          <w:rFonts w:hint="cs"/>
          <w:rtl/>
        </w:rPr>
        <w:t>لا الله م</w:t>
      </w:r>
      <w:r w:rsidR="00070FD7">
        <w:rPr>
          <w:rFonts w:hint="cs"/>
          <w:rtl/>
        </w:rPr>
        <w:t>ی</w:t>
      </w:r>
      <w:r w:rsidR="00F002E9">
        <w:rPr>
          <w:rFonts w:hint="eastAsia"/>
          <w:rtl/>
        </w:rPr>
        <w:t>‌</w:t>
      </w:r>
      <w:r w:rsidR="00F002E9">
        <w:rPr>
          <w:rFonts w:hint="cs"/>
          <w:rtl/>
        </w:rPr>
        <w:t>گ</w:t>
      </w:r>
      <w:r w:rsidRPr="00A11AEC">
        <w:rPr>
          <w:rFonts w:hint="cs"/>
          <w:rtl/>
        </w:rPr>
        <w:t>و</w:t>
      </w:r>
      <w:r w:rsidR="00070FD7">
        <w:rPr>
          <w:rFonts w:hint="cs"/>
          <w:rtl/>
        </w:rPr>
        <w:t>ی</w:t>
      </w:r>
      <w:r w:rsidRPr="00A11AEC">
        <w:rPr>
          <w:rFonts w:hint="cs"/>
          <w:rtl/>
        </w:rPr>
        <w:t>د و</w:t>
      </w:r>
      <w:r w:rsidR="00F002E9">
        <w:rPr>
          <w:rFonts w:hint="cs"/>
          <w:rtl/>
        </w:rPr>
        <w:t xml:space="preserve"> همان روز وفات </w:t>
      </w:r>
      <w:r w:rsidR="00070FD7">
        <w:rPr>
          <w:rFonts w:hint="cs"/>
          <w:rtl/>
        </w:rPr>
        <w:t>ی</w:t>
      </w:r>
      <w:r w:rsidRPr="00A11AEC">
        <w:rPr>
          <w:rFonts w:hint="cs"/>
          <w:rtl/>
        </w:rPr>
        <w:t>افت،</w:t>
      </w:r>
      <w:r w:rsidR="00F002E9">
        <w:rPr>
          <w:rFonts w:hint="cs"/>
          <w:rtl/>
        </w:rPr>
        <w:t xml:space="preserve"> </w:t>
      </w:r>
      <w:r w:rsidR="00B66978">
        <w:rPr>
          <w:rFonts w:hint="cs"/>
          <w:rtl/>
        </w:rPr>
        <w:t>‌غسل</w:t>
      </w:r>
      <w:r w:rsidR="00F002E9">
        <w:rPr>
          <w:rFonts w:hint="cs"/>
          <w:rtl/>
        </w:rPr>
        <w:t xml:space="preserve"> </w:t>
      </w:r>
      <w:r w:rsidRPr="00A11AEC">
        <w:rPr>
          <w:rFonts w:hint="cs"/>
          <w:rtl/>
        </w:rPr>
        <w:t>و</w:t>
      </w:r>
      <w:r w:rsidR="00F002E9">
        <w:rPr>
          <w:rFonts w:hint="cs"/>
          <w:rtl/>
        </w:rPr>
        <w:t xml:space="preserve"> </w:t>
      </w:r>
      <w:r w:rsidRPr="00A11AEC">
        <w:rPr>
          <w:rFonts w:hint="cs"/>
          <w:rtl/>
        </w:rPr>
        <w:t>ت</w:t>
      </w:r>
      <w:r w:rsidR="00070FD7">
        <w:rPr>
          <w:rFonts w:hint="cs"/>
          <w:rtl/>
        </w:rPr>
        <w:t>ک</w:t>
      </w:r>
      <w:r w:rsidRPr="00A11AEC">
        <w:rPr>
          <w:rFonts w:hint="cs"/>
          <w:rtl/>
        </w:rPr>
        <w:t>ف</w:t>
      </w:r>
      <w:r w:rsidR="00070FD7">
        <w:rPr>
          <w:rFonts w:hint="cs"/>
          <w:rtl/>
        </w:rPr>
        <w:t>ی</w:t>
      </w:r>
      <w:r w:rsidRPr="00A11AEC">
        <w:rPr>
          <w:rFonts w:hint="cs"/>
          <w:rtl/>
        </w:rPr>
        <w:t>ن انجام گرفت و</w:t>
      </w:r>
      <w:r w:rsidR="00F002E9">
        <w:rPr>
          <w:rFonts w:hint="cs"/>
          <w:rtl/>
        </w:rPr>
        <w:t xml:space="preserve"> </w:t>
      </w:r>
      <w:r w:rsidRPr="00A11AEC">
        <w:rPr>
          <w:rFonts w:hint="cs"/>
          <w:rtl/>
        </w:rPr>
        <w:t>پ</w:t>
      </w:r>
      <w:r w:rsidR="00070FD7">
        <w:rPr>
          <w:rFonts w:hint="cs"/>
          <w:rtl/>
        </w:rPr>
        <w:t>ی</w:t>
      </w:r>
      <w:r w:rsidRPr="00A11AEC">
        <w:rPr>
          <w:rFonts w:hint="cs"/>
          <w:rtl/>
        </w:rPr>
        <w:t>امبر گرام</w:t>
      </w:r>
      <w:r w:rsidR="00070FD7">
        <w:rPr>
          <w:rFonts w:hint="cs"/>
          <w:rtl/>
        </w:rPr>
        <w:t>ی</w:t>
      </w:r>
      <w:r w:rsidR="00F002E9">
        <w:rPr>
          <w:rFonts w:ascii="Traditional Arabic" w:hint="cs"/>
          <w:color w:val="000000"/>
          <w:vertAlign w:val="subscript"/>
          <w:rtl/>
        </w:rPr>
        <w:t xml:space="preserve"> </w:t>
      </w:r>
      <w:r w:rsidR="00F002E9">
        <w:rPr>
          <w:rFonts w:cs="CTraditional Arabic" w:hint="cs"/>
          <w:rtl/>
        </w:rPr>
        <w:t>ص</w:t>
      </w:r>
      <w:r w:rsidRPr="00A11AEC">
        <w:rPr>
          <w:rFonts w:hint="cs"/>
          <w:rtl/>
        </w:rPr>
        <w:t xml:space="preserve"> بر او نماز خواند و</w:t>
      </w:r>
      <w:r w:rsidR="00F002E9">
        <w:rPr>
          <w:rFonts w:hint="cs"/>
          <w:rtl/>
        </w:rPr>
        <w:t xml:space="preserve"> </w:t>
      </w:r>
      <w:r w:rsidRPr="00A11AEC">
        <w:rPr>
          <w:rFonts w:hint="cs"/>
          <w:rtl/>
        </w:rPr>
        <w:t xml:space="preserve">سپس بر </w:t>
      </w:r>
      <w:r w:rsidR="00070FD7">
        <w:rPr>
          <w:rFonts w:hint="cs"/>
          <w:rtl/>
        </w:rPr>
        <w:t>ک</w:t>
      </w:r>
      <w:r w:rsidRPr="00A11AEC">
        <w:rPr>
          <w:rFonts w:hint="cs"/>
          <w:rtl/>
        </w:rPr>
        <w:t>نار قبر ا</w:t>
      </w:r>
      <w:r w:rsidR="00070FD7">
        <w:rPr>
          <w:rFonts w:hint="cs"/>
          <w:rtl/>
        </w:rPr>
        <w:t>ی</w:t>
      </w:r>
      <w:r w:rsidRPr="00A11AEC">
        <w:rPr>
          <w:rFonts w:hint="cs"/>
          <w:rtl/>
        </w:rPr>
        <w:t>ستاد و</w:t>
      </w:r>
      <w:r w:rsidR="00B66978">
        <w:rPr>
          <w:rFonts w:hint="cs"/>
          <w:rtl/>
        </w:rPr>
        <w:t xml:space="preserve"> </w:t>
      </w:r>
      <w:r w:rsidRPr="00A11AEC">
        <w:rPr>
          <w:rFonts w:hint="cs"/>
          <w:rtl/>
        </w:rPr>
        <w:t>فرمود: ا</w:t>
      </w:r>
      <w:r w:rsidR="00070FD7">
        <w:rPr>
          <w:rFonts w:hint="cs"/>
          <w:rtl/>
        </w:rPr>
        <w:t>ی</w:t>
      </w:r>
      <w:r w:rsidRPr="00A11AEC">
        <w:rPr>
          <w:rFonts w:hint="cs"/>
          <w:rtl/>
        </w:rPr>
        <w:t xml:space="preserve"> گروه مهاجر</w:t>
      </w:r>
      <w:r w:rsidR="00070FD7">
        <w:rPr>
          <w:rFonts w:hint="cs"/>
          <w:rtl/>
        </w:rPr>
        <w:t>ی</w:t>
      </w:r>
      <w:r w:rsidRPr="00A11AEC">
        <w:rPr>
          <w:rFonts w:hint="cs"/>
          <w:rtl/>
        </w:rPr>
        <w:t>ن و</w:t>
      </w:r>
      <w:r w:rsidR="00F002E9">
        <w:rPr>
          <w:rFonts w:hint="cs"/>
          <w:rtl/>
        </w:rPr>
        <w:t xml:space="preserve"> </w:t>
      </w:r>
      <w:r w:rsidRPr="00A11AEC">
        <w:rPr>
          <w:rFonts w:hint="cs"/>
          <w:rtl/>
        </w:rPr>
        <w:t xml:space="preserve">انصار هر </w:t>
      </w:r>
      <w:r w:rsidR="00070FD7">
        <w:rPr>
          <w:rFonts w:hint="cs"/>
          <w:rtl/>
        </w:rPr>
        <w:t>ک</w:t>
      </w:r>
      <w:r w:rsidRPr="00A11AEC">
        <w:rPr>
          <w:rFonts w:hint="cs"/>
          <w:rtl/>
        </w:rPr>
        <w:t>س همسر خود را بر مادرش ترج</w:t>
      </w:r>
      <w:r w:rsidR="00070FD7">
        <w:rPr>
          <w:rFonts w:hint="cs"/>
          <w:rtl/>
        </w:rPr>
        <w:t>ی</w:t>
      </w:r>
      <w:r w:rsidRPr="00A11AEC">
        <w:rPr>
          <w:rFonts w:hint="cs"/>
          <w:rtl/>
        </w:rPr>
        <w:t>ح دهد لعنت و</w:t>
      </w:r>
      <w:r w:rsidR="00B66978">
        <w:rPr>
          <w:rFonts w:hint="cs"/>
          <w:rtl/>
        </w:rPr>
        <w:t xml:space="preserve"> </w:t>
      </w:r>
      <w:r w:rsidRPr="00A11AEC">
        <w:rPr>
          <w:rFonts w:hint="cs"/>
          <w:rtl/>
        </w:rPr>
        <w:t>نفر</w:t>
      </w:r>
      <w:r w:rsidR="00070FD7">
        <w:rPr>
          <w:rFonts w:hint="cs"/>
          <w:rtl/>
        </w:rPr>
        <w:t>ی</w:t>
      </w:r>
      <w:r w:rsidRPr="00A11AEC">
        <w:rPr>
          <w:rFonts w:hint="cs"/>
          <w:rtl/>
        </w:rPr>
        <w:t>ن خدا بر او است،‌توبه و</w:t>
      </w:r>
      <w:r w:rsidR="00B66978">
        <w:rPr>
          <w:rFonts w:hint="cs"/>
          <w:rtl/>
        </w:rPr>
        <w:t xml:space="preserve"> </w:t>
      </w:r>
      <w:r w:rsidRPr="00A11AEC">
        <w:rPr>
          <w:rFonts w:hint="cs"/>
          <w:rtl/>
        </w:rPr>
        <w:t>فد</w:t>
      </w:r>
      <w:r w:rsidR="00070FD7">
        <w:rPr>
          <w:rFonts w:hint="cs"/>
          <w:rtl/>
        </w:rPr>
        <w:t>ی</w:t>
      </w:r>
      <w:r w:rsidRPr="00A11AEC">
        <w:rPr>
          <w:rFonts w:hint="cs"/>
          <w:rtl/>
        </w:rPr>
        <w:t>ه</w:t>
      </w:r>
      <w:r w:rsidR="007458E0">
        <w:rPr>
          <w:rFonts w:hint="cs"/>
          <w:rtl/>
        </w:rPr>
        <w:t xml:space="preserve">‌اش </w:t>
      </w:r>
      <w:r w:rsidRPr="00A11AEC">
        <w:rPr>
          <w:rFonts w:hint="cs"/>
          <w:rtl/>
        </w:rPr>
        <w:t>قبول نم</w:t>
      </w:r>
      <w:r w:rsidR="00070FD7">
        <w:rPr>
          <w:rFonts w:hint="cs"/>
          <w:rtl/>
        </w:rPr>
        <w:t>ی</w:t>
      </w:r>
      <w:r w:rsidR="00B66978">
        <w:rPr>
          <w:rFonts w:hint="eastAsia"/>
          <w:rtl/>
        </w:rPr>
        <w:t>‌</w:t>
      </w:r>
      <w:r w:rsidRPr="00A11AEC">
        <w:rPr>
          <w:rFonts w:hint="cs"/>
          <w:rtl/>
        </w:rPr>
        <w:t xml:space="preserve">شود. </w:t>
      </w:r>
    </w:p>
    <w:p w:rsidR="007458E0" w:rsidRDefault="007458E0" w:rsidP="007458E0">
      <w:pPr>
        <w:pStyle w:val="a2"/>
        <w:rPr>
          <w:rFonts w:hint="cs"/>
          <w:rtl/>
        </w:rPr>
      </w:pPr>
    </w:p>
    <w:p w:rsidR="007458E0" w:rsidRPr="00A11AEC" w:rsidRDefault="007458E0" w:rsidP="007458E0">
      <w:pPr>
        <w:pStyle w:val="a2"/>
        <w:rPr>
          <w:rtl/>
        </w:rPr>
      </w:pPr>
    </w:p>
    <w:p w:rsidR="004A4E6A" w:rsidRPr="00A11AEC" w:rsidRDefault="00070FD7" w:rsidP="00087E66">
      <w:pPr>
        <w:pStyle w:val="a1"/>
        <w:rPr>
          <w:rtl/>
        </w:rPr>
      </w:pPr>
      <w:bookmarkStart w:id="730" w:name="_Toc281874035"/>
      <w:bookmarkStart w:id="731" w:name="_Toc426966872"/>
      <w:r>
        <w:rPr>
          <w:rFonts w:hint="cs"/>
          <w:rtl/>
        </w:rPr>
        <w:lastRenderedPageBreak/>
        <w:t>ک</w:t>
      </w:r>
      <w:r w:rsidR="00B66978">
        <w:rPr>
          <w:rFonts w:hint="cs"/>
          <w:rtl/>
        </w:rPr>
        <w:t>:</w:t>
      </w:r>
      <w:r w:rsidR="004A4E6A" w:rsidRPr="00A11AEC">
        <w:rPr>
          <w:rFonts w:hint="cs"/>
          <w:rtl/>
        </w:rPr>
        <w:t xml:space="preserve"> دعا</w:t>
      </w:r>
      <w:r>
        <w:rPr>
          <w:rFonts w:hint="cs"/>
          <w:rtl/>
        </w:rPr>
        <w:t>ی</w:t>
      </w:r>
      <w:r w:rsidR="004A4E6A" w:rsidRPr="00A11AEC">
        <w:rPr>
          <w:rFonts w:hint="cs"/>
          <w:rtl/>
        </w:rPr>
        <w:t xml:space="preserve"> بد حضرت جبر</w:t>
      </w:r>
      <w:r>
        <w:rPr>
          <w:rFonts w:hint="cs"/>
          <w:rtl/>
        </w:rPr>
        <w:t>ی</w:t>
      </w:r>
      <w:r w:rsidR="004A4E6A" w:rsidRPr="00A11AEC">
        <w:rPr>
          <w:rFonts w:hint="cs"/>
          <w:rtl/>
        </w:rPr>
        <w:t>ل و</w:t>
      </w:r>
      <w:r w:rsidR="00B66978">
        <w:rPr>
          <w:rFonts w:hint="cs"/>
          <w:rtl/>
        </w:rPr>
        <w:t xml:space="preserve"> </w:t>
      </w:r>
      <w:r w:rsidR="004A4E6A" w:rsidRPr="00A11AEC">
        <w:rPr>
          <w:rFonts w:hint="cs"/>
          <w:rtl/>
        </w:rPr>
        <w:t>حضرت پ</w:t>
      </w:r>
      <w:r>
        <w:rPr>
          <w:rFonts w:hint="cs"/>
          <w:rtl/>
        </w:rPr>
        <w:t>ی</w:t>
      </w:r>
      <w:r w:rsidR="004A4E6A" w:rsidRPr="00A11AEC">
        <w:rPr>
          <w:rFonts w:hint="cs"/>
          <w:rtl/>
        </w:rPr>
        <w:t>امبر به نافرمان والد</w:t>
      </w:r>
      <w:r>
        <w:rPr>
          <w:rFonts w:hint="cs"/>
          <w:rtl/>
        </w:rPr>
        <w:t>ی</w:t>
      </w:r>
      <w:r w:rsidR="004A4E6A" w:rsidRPr="00A11AEC">
        <w:rPr>
          <w:rFonts w:hint="cs"/>
          <w:rtl/>
        </w:rPr>
        <w:t>ن</w:t>
      </w:r>
      <w:bookmarkEnd w:id="730"/>
      <w:bookmarkEnd w:id="731"/>
      <w:r w:rsidR="004A4E6A" w:rsidRPr="00A11AEC">
        <w:rPr>
          <w:rFonts w:hint="cs"/>
          <w:rtl/>
        </w:rPr>
        <w:t xml:space="preserve"> </w:t>
      </w:r>
    </w:p>
    <w:p w:rsidR="004A4E6A" w:rsidRPr="004F6BD6" w:rsidRDefault="004A4E6A" w:rsidP="0057002A">
      <w:pPr>
        <w:pStyle w:val="a3"/>
        <w:rPr>
          <w:rtl/>
        </w:rPr>
      </w:pPr>
      <w:r w:rsidRPr="00A11AEC">
        <w:rPr>
          <w:rFonts w:cs="Zar" w:hint="cs"/>
          <w:rtl/>
        </w:rPr>
        <w:t xml:space="preserve">254ـ‌ </w:t>
      </w:r>
      <w:r w:rsidRPr="004F6BD6">
        <w:rPr>
          <w:rFonts w:hint="cs"/>
          <w:rtl/>
        </w:rPr>
        <w:t>وعن جابر</w:t>
      </w:r>
      <w:r w:rsidR="002C3640" w:rsidRPr="002C3640">
        <w:rPr>
          <w:rFonts w:cs="CTraditional Arabic" w:hint="cs"/>
          <w:rtl/>
        </w:rPr>
        <w:t>س</w:t>
      </w:r>
      <w:r w:rsidRPr="004F6BD6">
        <w:rPr>
          <w:rFonts w:hint="cs"/>
          <w:rtl/>
        </w:rPr>
        <w:t xml:space="preserve"> قال</w:t>
      </w:r>
      <w:r w:rsidR="004F6BD6">
        <w:rPr>
          <w:rFonts w:hint="cs"/>
          <w:rtl/>
        </w:rPr>
        <w:t>: قال</w:t>
      </w:r>
      <w:r w:rsidRPr="004F6BD6">
        <w:rPr>
          <w:rFonts w:hint="cs"/>
          <w:rtl/>
        </w:rPr>
        <w:t xml:space="preserve"> رسول الله</w:t>
      </w:r>
      <w:r w:rsidR="002C3640" w:rsidRPr="002C3640">
        <w:rPr>
          <w:rFonts w:cs="CTraditional Arabic" w:hint="cs"/>
          <w:rtl/>
        </w:rPr>
        <w:t xml:space="preserve"> ج</w:t>
      </w:r>
      <w:r w:rsidR="004F6BD6">
        <w:rPr>
          <w:rFonts w:hint="cs"/>
          <w:rtl/>
        </w:rPr>
        <w:t>:</w:t>
      </w:r>
      <w:r w:rsidRPr="004F6BD6">
        <w:rPr>
          <w:rFonts w:hint="cs"/>
          <w:rtl/>
        </w:rPr>
        <w:t xml:space="preserve"> </w:t>
      </w:r>
      <w:r w:rsidRPr="004F6BD6">
        <w:rPr>
          <w:rFonts w:hint="eastAsia"/>
          <w:rtl/>
        </w:rPr>
        <w:t>أَتَانِي</w:t>
      </w:r>
      <w:r w:rsidRPr="004F6BD6">
        <w:rPr>
          <w:rtl/>
        </w:rPr>
        <w:t xml:space="preserve"> </w:t>
      </w:r>
      <w:r w:rsidRPr="004F6BD6">
        <w:rPr>
          <w:rFonts w:hint="eastAsia"/>
          <w:rtl/>
        </w:rPr>
        <w:t>جِبْرِيلُ</w:t>
      </w:r>
      <w:r w:rsidRPr="004F6BD6">
        <w:rPr>
          <w:rtl/>
        </w:rPr>
        <w:t xml:space="preserve"> </w:t>
      </w:r>
      <w:r w:rsidRPr="004F6BD6">
        <w:rPr>
          <w:rFonts w:hint="eastAsia"/>
          <w:rtl/>
        </w:rPr>
        <w:t>فَقَالَ</w:t>
      </w:r>
      <w:r w:rsidRPr="004F6BD6">
        <w:rPr>
          <w:rtl/>
        </w:rPr>
        <w:t xml:space="preserve">: </w:t>
      </w:r>
      <w:r w:rsidRPr="004F6BD6">
        <w:rPr>
          <w:rFonts w:hint="eastAsia"/>
          <w:rtl/>
        </w:rPr>
        <w:t>يَا</w:t>
      </w:r>
      <w:r w:rsidRPr="004F6BD6">
        <w:rPr>
          <w:rtl/>
        </w:rPr>
        <w:t xml:space="preserve"> </w:t>
      </w:r>
      <w:r w:rsidRPr="004F6BD6">
        <w:rPr>
          <w:rFonts w:hint="eastAsia"/>
          <w:rtl/>
        </w:rPr>
        <w:t>مُحَمَّدُ</w:t>
      </w:r>
      <w:r w:rsidRPr="004F6BD6">
        <w:rPr>
          <w:rtl/>
        </w:rPr>
        <w:t xml:space="preserve"> </w:t>
      </w:r>
      <w:r w:rsidRPr="004F6BD6">
        <w:rPr>
          <w:rFonts w:hint="eastAsia"/>
          <w:rtl/>
        </w:rPr>
        <w:t>مَنْ</w:t>
      </w:r>
      <w:r w:rsidRPr="004F6BD6">
        <w:rPr>
          <w:rtl/>
        </w:rPr>
        <w:t xml:space="preserve"> </w:t>
      </w:r>
      <w:r w:rsidRPr="004F6BD6">
        <w:rPr>
          <w:rFonts w:hint="eastAsia"/>
          <w:rtl/>
        </w:rPr>
        <w:t>أَدْرَكَ</w:t>
      </w:r>
      <w:r w:rsidRPr="004F6BD6">
        <w:rPr>
          <w:rtl/>
        </w:rPr>
        <w:t xml:space="preserve"> </w:t>
      </w:r>
      <w:r w:rsidRPr="004F6BD6">
        <w:rPr>
          <w:rFonts w:hint="eastAsia"/>
          <w:rtl/>
        </w:rPr>
        <w:t>أَحَدَ</w:t>
      </w:r>
      <w:r w:rsidRPr="004F6BD6">
        <w:rPr>
          <w:rtl/>
        </w:rPr>
        <w:t xml:space="preserve"> </w:t>
      </w:r>
      <w:r w:rsidRPr="004F6BD6">
        <w:rPr>
          <w:rFonts w:hint="eastAsia"/>
          <w:rtl/>
        </w:rPr>
        <w:t>وَالِدَيْهِ،</w:t>
      </w:r>
      <w:r w:rsidRPr="004F6BD6">
        <w:rPr>
          <w:rtl/>
        </w:rPr>
        <w:t xml:space="preserve"> </w:t>
      </w:r>
      <w:r w:rsidRPr="004F6BD6">
        <w:rPr>
          <w:rFonts w:hint="eastAsia"/>
          <w:rtl/>
        </w:rPr>
        <w:t>فَمَاتَ،</w:t>
      </w:r>
      <w:r w:rsidRPr="004F6BD6">
        <w:rPr>
          <w:rtl/>
        </w:rPr>
        <w:t xml:space="preserve"> </w:t>
      </w:r>
      <w:r w:rsidRPr="004F6BD6">
        <w:rPr>
          <w:rFonts w:hint="eastAsia"/>
          <w:rtl/>
        </w:rPr>
        <w:t>فَدَخَلَ</w:t>
      </w:r>
      <w:r w:rsidRPr="004F6BD6">
        <w:rPr>
          <w:rtl/>
        </w:rPr>
        <w:t xml:space="preserve"> </w:t>
      </w:r>
      <w:r w:rsidRPr="004F6BD6">
        <w:rPr>
          <w:rFonts w:hint="eastAsia"/>
          <w:rtl/>
        </w:rPr>
        <w:t>النَّارَ،</w:t>
      </w:r>
      <w:r w:rsidRPr="004F6BD6">
        <w:rPr>
          <w:rtl/>
        </w:rPr>
        <w:t xml:space="preserve"> </w:t>
      </w:r>
      <w:r w:rsidRPr="004F6BD6">
        <w:rPr>
          <w:rFonts w:hint="eastAsia"/>
          <w:rtl/>
        </w:rPr>
        <w:t>فَأَبْعَدَهُ</w:t>
      </w:r>
      <w:r w:rsidRPr="004F6BD6">
        <w:rPr>
          <w:rtl/>
        </w:rPr>
        <w:t xml:space="preserve"> </w:t>
      </w:r>
      <w:r w:rsidRPr="004F6BD6">
        <w:rPr>
          <w:rFonts w:hint="eastAsia"/>
          <w:rtl/>
        </w:rPr>
        <w:t>اللَّهُ،</w:t>
      </w:r>
      <w:r w:rsidRPr="004F6BD6">
        <w:rPr>
          <w:rtl/>
        </w:rPr>
        <w:t xml:space="preserve"> </w:t>
      </w:r>
      <w:r w:rsidRPr="004F6BD6">
        <w:rPr>
          <w:rFonts w:hint="eastAsia"/>
          <w:rtl/>
        </w:rPr>
        <w:t>قُلْ</w:t>
      </w:r>
      <w:r w:rsidRPr="004F6BD6">
        <w:rPr>
          <w:rtl/>
        </w:rPr>
        <w:t xml:space="preserve"> </w:t>
      </w:r>
      <w:r w:rsidRPr="004F6BD6">
        <w:rPr>
          <w:rFonts w:hint="eastAsia"/>
          <w:rtl/>
        </w:rPr>
        <w:t>آمِينَ،</w:t>
      </w:r>
      <w:r w:rsidRPr="004F6BD6">
        <w:rPr>
          <w:rtl/>
        </w:rPr>
        <w:t xml:space="preserve"> </w:t>
      </w:r>
      <w:r w:rsidRPr="004F6BD6">
        <w:rPr>
          <w:rFonts w:hint="eastAsia"/>
          <w:rtl/>
        </w:rPr>
        <w:t>فَقُلْتُ</w:t>
      </w:r>
      <w:r w:rsidRPr="004F6BD6">
        <w:rPr>
          <w:rtl/>
        </w:rPr>
        <w:t xml:space="preserve">: </w:t>
      </w:r>
      <w:r w:rsidRPr="004F6BD6">
        <w:rPr>
          <w:rFonts w:hint="eastAsia"/>
          <w:rtl/>
        </w:rPr>
        <w:t>آمِينَ،</w:t>
      </w:r>
      <w:r w:rsidRPr="004F6BD6">
        <w:rPr>
          <w:rtl/>
        </w:rPr>
        <w:t xml:space="preserve"> </w:t>
      </w:r>
      <w:r w:rsidRPr="004F6BD6">
        <w:rPr>
          <w:rFonts w:hint="eastAsia"/>
          <w:rtl/>
        </w:rPr>
        <w:t>قَالَ</w:t>
      </w:r>
      <w:r w:rsidRPr="004F6BD6">
        <w:rPr>
          <w:rtl/>
        </w:rPr>
        <w:t xml:space="preserve">: </w:t>
      </w:r>
      <w:r w:rsidRPr="004F6BD6">
        <w:rPr>
          <w:rFonts w:hint="eastAsia"/>
          <w:rtl/>
        </w:rPr>
        <w:t>يَا</w:t>
      </w:r>
      <w:r w:rsidRPr="004F6BD6">
        <w:rPr>
          <w:rtl/>
        </w:rPr>
        <w:t xml:space="preserve"> </w:t>
      </w:r>
      <w:r w:rsidRPr="004F6BD6">
        <w:rPr>
          <w:rFonts w:hint="eastAsia"/>
          <w:rtl/>
        </w:rPr>
        <w:t>مُحَمَّدُ</w:t>
      </w:r>
      <w:r w:rsidRPr="004F6BD6">
        <w:rPr>
          <w:rtl/>
        </w:rPr>
        <w:t xml:space="preserve"> </w:t>
      </w:r>
      <w:r w:rsidRPr="004F6BD6">
        <w:rPr>
          <w:rFonts w:hint="eastAsia"/>
          <w:rtl/>
        </w:rPr>
        <w:t>مَنْ</w:t>
      </w:r>
      <w:r w:rsidRPr="004F6BD6">
        <w:rPr>
          <w:rtl/>
        </w:rPr>
        <w:t xml:space="preserve"> </w:t>
      </w:r>
      <w:r w:rsidRPr="004F6BD6">
        <w:rPr>
          <w:rFonts w:hint="eastAsia"/>
          <w:rtl/>
        </w:rPr>
        <w:t>أَدْرَكَ</w:t>
      </w:r>
      <w:r w:rsidRPr="004F6BD6">
        <w:rPr>
          <w:rtl/>
        </w:rPr>
        <w:t xml:space="preserve"> </w:t>
      </w:r>
      <w:r w:rsidRPr="004F6BD6">
        <w:rPr>
          <w:rFonts w:hint="eastAsia"/>
          <w:rtl/>
        </w:rPr>
        <w:t>شَهْرَ</w:t>
      </w:r>
      <w:r w:rsidRPr="004F6BD6">
        <w:rPr>
          <w:rtl/>
        </w:rPr>
        <w:t xml:space="preserve"> </w:t>
      </w:r>
      <w:r w:rsidRPr="004F6BD6">
        <w:rPr>
          <w:rFonts w:hint="eastAsia"/>
          <w:rtl/>
        </w:rPr>
        <w:t>رَمَضَانَ،</w:t>
      </w:r>
      <w:r w:rsidRPr="004F6BD6">
        <w:rPr>
          <w:rtl/>
        </w:rPr>
        <w:t xml:space="preserve"> </w:t>
      </w:r>
      <w:r w:rsidRPr="004F6BD6">
        <w:rPr>
          <w:rFonts w:hint="eastAsia"/>
          <w:rtl/>
        </w:rPr>
        <w:t>فَمَاتَ،</w:t>
      </w:r>
      <w:r w:rsidRPr="004F6BD6">
        <w:rPr>
          <w:rtl/>
        </w:rPr>
        <w:t xml:space="preserve"> </w:t>
      </w:r>
      <w:r w:rsidRPr="004F6BD6">
        <w:rPr>
          <w:rFonts w:hint="eastAsia"/>
          <w:rtl/>
        </w:rPr>
        <w:t>فَلَمْ</w:t>
      </w:r>
      <w:r w:rsidRPr="004F6BD6">
        <w:rPr>
          <w:rtl/>
        </w:rPr>
        <w:t xml:space="preserve"> </w:t>
      </w:r>
      <w:r w:rsidRPr="004F6BD6">
        <w:rPr>
          <w:rFonts w:hint="eastAsia"/>
          <w:rtl/>
        </w:rPr>
        <w:t>يُغْفَرْ</w:t>
      </w:r>
      <w:r w:rsidRPr="004F6BD6">
        <w:rPr>
          <w:rtl/>
        </w:rPr>
        <w:t xml:space="preserve"> </w:t>
      </w:r>
      <w:r w:rsidRPr="004F6BD6">
        <w:rPr>
          <w:rFonts w:hint="eastAsia"/>
          <w:rtl/>
        </w:rPr>
        <w:t>لَهُ،</w:t>
      </w:r>
      <w:r w:rsidRPr="004F6BD6">
        <w:rPr>
          <w:rtl/>
        </w:rPr>
        <w:t xml:space="preserve"> </w:t>
      </w:r>
      <w:r w:rsidRPr="004F6BD6">
        <w:rPr>
          <w:rFonts w:hint="eastAsia"/>
          <w:rtl/>
        </w:rPr>
        <w:t>فَأُدْخِلَ</w:t>
      </w:r>
      <w:r w:rsidRPr="004F6BD6">
        <w:rPr>
          <w:rtl/>
        </w:rPr>
        <w:t xml:space="preserve"> </w:t>
      </w:r>
      <w:r w:rsidRPr="004F6BD6">
        <w:rPr>
          <w:rFonts w:hint="eastAsia"/>
          <w:rtl/>
        </w:rPr>
        <w:t>النَّارَ،</w:t>
      </w:r>
      <w:r w:rsidRPr="004F6BD6">
        <w:rPr>
          <w:rtl/>
        </w:rPr>
        <w:t xml:space="preserve"> </w:t>
      </w:r>
      <w:r w:rsidRPr="004F6BD6">
        <w:rPr>
          <w:rFonts w:hint="eastAsia"/>
          <w:rtl/>
        </w:rPr>
        <w:t>فَأَبْعَدَهُ</w:t>
      </w:r>
      <w:r w:rsidRPr="004F6BD6">
        <w:rPr>
          <w:rtl/>
        </w:rPr>
        <w:t xml:space="preserve"> </w:t>
      </w:r>
      <w:r w:rsidRPr="004F6BD6">
        <w:rPr>
          <w:rFonts w:hint="eastAsia"/>
          <w:rtl/>
        </w:rPr>
        <w:t>اللَّهُ،</w:t>
      </w:r>
      <w:r w:rsidRPr="004F6BD6">
        <w:rPr>
          <w:rtl/>
        </w:rPr>
        <w:t xml:space="preserve"> </w:t>
      </w:r>
      <w:r w:rsidRPr="004F6BD6">
        <w:rPr>
          <w:rFonts w:hint="eastAsia"/>
          <w:rtl/>
        </w:rPr>
        <w:t>قُلْ</w:t>
      </w:r>
      <w:r w:rsidRPr="004F6BD6">
        <w:rPr>
          <w:rtl/>
        </w:rPr>
        <w:t xml:space="preserve"> </w:t>
      </w:r>
      <w:r w:rsidRPr="004F6BD6">
        <w:rPr>
          <w:rFonts w:hint="eastAsia"/>
          <w:rtl/>
        </w:rPr>
        <w:t>آمِينَ،</w:t>
      </w:r>
      <w:r w:rsidRPr="004F6BD6">
        <w:rPr>
          <w:rtl/>
        </w:rPr>
        <w:t xml:space="preserve"> </w:t>
      </w:r>
      <w:r w:rsidRPr="004F6BD6">
        <w:rPr>
          <w:rFonts w:hint="eastAsia"/>
          <w:rtl/>
        </w:rPr>
        <w:t>فَقُلْتُ</w:t>
      </w:r>
      <w:r w:rsidRPr="004F6BD6">
        <w:rPr>
          <w:rtl/>
        </w:rPr>
        <w:t xml:space="preserve">: </w:t>
      </w:r>
      <w:r w:rsidRPr="004F6BD6">
        <w:rPr>
          <w:rFonts w:hint="eastAsia"/>
          <w:rtl/>
        </w:rPr>
        <w:t>آمِينَ،</w:t>
      </w:r>
      <w:r w:rsidRPr="004F6BD6">
        <w:rPr>
          <w:rtl/>
        </w:rPr>
        <w:t xml:space="preserve"> </w:t>
      </w:r>
      <w:r w:rsidRPr="004F6BD6">
        <w:rPr>
          <w:rFonts w:hint="eastAsia"/>
          <w:rtl/>
        </w:rPr>
        <w:t>قَالَ</w:t>
      </w:r>
      <w:r w:rsidRPr="004F6BD6">
        <w:rPr>
          <w:rtl/>
        </w:rPr>
        <w:t xml:space="preserve">: </w:t>
      </w:r>
      <w:r w:rsidRPr="004F6BD6">
        <w:rPr>
          <w:rFonts w:hint="eastAsia"/>
          <w:rtl/>
        </w:rPr>
        <w:t>وَمَنْ</w:t>
      </w:r>
      <w:r w:rsidRPr="004F6BD6">
        <w:rPr>
          <w:rtl/>
        </w:rPr>
        <w:t xml:space="preserve"> </w:t>
      </w:r>
      <w:r w:rsidRPr="004F6BD6">
        <w:rPr>
          <w:rFonts w:hint="eastAsia"/>
          <w:rtl/>
        </w:rPr>
        <w:t>ذُكِرْتُ</w:t>
      </w:r>
      <w:r w:rsidRPr="004F6BD6">
        <w:rPr>
          <w:rtl/>
        </w:rPr>
        <w:t xml:space="preserve"> </w:t>
      </w:r>
      <w:r w:rsidRPr="004F6BD6">
        <w:rPr>
          <w:rFonts w:hint="eastAsia"/>
          <w:rtl/>
        </w:rPr>
        <w:t>عِنْدَهُ</w:t>
      </w:r>
      <w:r w:rsidRPr="004F6BD6">
        <w:rPr>
          <w:rtl/>
        </w:rPr>
        <w:t xml:space="preserve"> </w:t>
      </w:r>
      <w:r w:rsidRPr="004F6BD6">
        <w:rPr>
          <w:rFonts w:hint="eastAsia"/>
          <w:rtl/>
        </w:rPr>
        <w:t>فَلَمْ</w:t>
      </w:r>
      <w:r w:rsidRPr="004F6BD6">
        <w:rPr>
          <w:rtl/>
        </w:rPr>
        <w:t xml:space="preserve"> </w:t>
      </w:r>
      <w:r w:rsidRPr="004F6BD6">
        <w:rPr>
          <w:rFonts w:hint="eastAsia"/>
          <w:rtl/>
        </w:rPr>
        <w:t>يُصَلِّ</w:t>
      </w:r>
      <w:r w:rsidRPr="004F6BD6">
        <w:rPr>
          <w:rtl/>
        </w:rPr>
        <w:t xml:space="preserve"> </w:t>
      </w:r>
      <w:r w:rsidRPr="004F6BD6">
        <w:rPr>
          <w:rFonts w:hint="eastAsia"/>
          <w:rtl/>
        </w:rPr>
        <w:t>عَلَيْكَ،</w:t>
      </w:r>
      <w:r w:rsidRPr="004F6BD6">
        <w:rPr>
          <w:rtl/>
        </w:rPr>
        <w:t xml:space="preserve"> </w:t>
      </w:r>
      <w:r w:rsidRPr="004F6BD6">
        <w:rPr>
          <w:rFonts w:hint="eastAsia"/>
          <w:rtl/>
        </w:rPr>
        <w:t>فَمَاتَ</w:t>
      </w:r>
      <w:r w:rsidRPr="004F6BD6">
        <w:rPr>
          <w:rtl/>
        </w:rPr>
        <w:t xml:space="preserve"> </w:t>
      </w:r>
      <w:r w:rsidRPr="004F6BD6">
        <w:rPr>
          <w:rFonts w:hint="eastAsia"/>
          <w:rtl/>
        </w:rPr>
        <w:t>فَدَخَلَ</w:t>
      </w:r>
      <w:r w:rsidRPr="004F6BD6">
        <w:rPr>
          <w:rtl/>
        </w:rPr>
        <w:t xml:space="preserve"> </w:t>
      </w:r>
      <w:r w:rsidRPr="004F6BD6">
        <w:rPr>
          <w:rFonts w:hint="eastAsia"/>
          <w:rtl/>
        </w:rPr>
        <w:t>النَّارَ،</w:t>
      </w:r>
      <w:r w:rsidRPr="004F6BD6">
        <w:rPr>
          <w:rtl/>
        </w:rPr>
        <w:t xml:space="preserve"> </w:t>
      </w:r>
      <w:r w:rsidRPr="004F6BD6">
        <w:rPr>
          <w:rFonts w:hint="eastAsia"/>
          <w:rtl/>
        </w:rPr>
        <w:t>فَأَبْعَدَهُ</w:t>
      </w:r>
      <w:r w:rsidRPr="004F6BD6">
        <w:rPr>
          <w:rtl/>
        </w:rPr>
        <w:t xml:space="preserve"> </w:t>
      </w:r>
      <w:r w:rsidRPr="004F6BD6">
        <w:rPr>
          <w:rFonts w:hint="eastAsia"/>
          <w:rtl/>
        </w:rPr>
        <w:t>اللَّهُ،</w:t>
      </w:r>
      <w:r w:rsidRPr="004F6BD6">
        <w:rPr>
          <w:rtl/>
        </w:rPr>
        <w:t xml:space="preserve"> </w:t>
      </w:r>
      <w:r w:rsidRPr="004F6BD6">
        <w:rPr>
          <w:rFonts w:hint="eastAsia"/>
          <w:rtl/>
        </w:rPr>
        <w:t>قُلْ</w:t>
      </w:r>
      <w:r w:rsidRPr="004F6BD6">
        <w:rPr>
          <w:rtl/>
        </w:rPr>
        <w:t xml:space="preserve"> </w:t>
      </w:r>
      <w:r w:rsidRPr="004F6BD6">
        <w:rPr>
          <w:rFonts w:hint="eastAsia"/>
          <w:rtl/>
        </w:rPr>
        <w:t>آمِينَ،</w:t>
      </w:r>
      <w:r w:rsidRPr="004F6BD6">
        <w:rPr>
          <w:rtl/>
        </w:rPr>
        <w:t xml:space="preserve"> </w:t>
      </w:r>
      <w:r w:rsidRPr="004F6BD6">
        <w:rPr>
          <w:rFonts w:hint="eastAsia"/>
          <w:rtl/>
        </w:rPr>
        <w:t>فَقُلْتُ</w:t>
      </w:r>
      <w:r w:rsidRPr="004F6BD6">
        <w:rPr>
          <w:rtl/>
        </w:rPr>
        <w:t xml:space="preserve">: </w:t>
      </w:r>
      <w:r w:rsidRPr="004F6BD6">
        <w:rPr>
          <w:rFonts w:hint="eastAsia"/>
          <w:rtl/>
        </w:rPr>
        <w:t>آمِينَ</w:t>
      </w:r>
      <w:r w:rsidRPr="004F6BD6">
        <w:rPr>
          <w:rFonts w:hint="cs"/>
          <w:rtl/>
        </w:rPr>
        <w:t>.</w:t>
      </w:r>
      <w:r w:rsidRPr="0057002A">
        <w:rPr>
          <w:rStyle w:val="Char2"/>
          <w:rFonts w:hint="cs"/>
          <w:rtl/>
        </w:rPr>
        <w:t xml:space="preserve"> (طبران</w:t>
      </w:r>
      <w:r w:rsidR="00070FD7">
        <w:rPr>
          <w:rStyle w:val="Char2"/>
          <w:rFonts w:hint="cs"/>
          <w:rtl/>
        </w:rPr>
        <w:t>ی</w:t>
      </w:r>
      <w:r w:rsidRPr="0057002A">
        <w:rPr>
          <w:rStyle w:val="Char2"/>
          <w:rFonts w:hint="cs"/>
          <w:rtl/>
        </w:rPr>
        <w:t>)</w:t>
      </w:r>
      <w:r w:rsidR="004F6BD6" w:rsidRPr="0057002A">
        <w:rPr>
          <w:rStyle w:val="Char2"/>
          <w:rFonts w:hint="cs"/>
          <w:rtl/>
        </w:rPr>
        <w:t>.</w:t>
      </w:r>
    </w:p>
    <w:p w:rsidR="004A4E6A" w:rsidRPr="00A11AEC" w:rsidRDefault="004A4E6A" w:rsidP="0057002A">
      <w:pPr>
        <w:pStyle w:val="a2"/>
        <w:rPr>
          <w:rtl/>
        </w:rPr>
      </w:pPr>
      <w:r w:rsidRPr="00A11AEC">
        <w:rPr>
          <w:rFonts w:hint="cs"/>
          <w:rtl/>
        </w:rPr>
        <w:t>از حضرت جابر</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رسول الله </w:t>
      </w:r>
      <w:r w:rsidR="004F6BD6">
        <w:rPr>
          <w:rFonts w:cs="CTraditional Arabic" w:hint="cs"/>
          <w:rtl/>
        </w:rPr>
        <w:t>ص</w:t>
      </w:r>
      <w:r w:rsidRPr="00A11AEC">
        <w:rPr>
          <w:rFonts w:hint="cs"/>
          <w:vertAlign w:val="subscript"/>
          <w:rtl/>
        </w:rPr>
        <w:t xml:space="preserve"> </w:t>
      </w:r>
      <w:r w:rsidRPr="00A11AEC">
        <w:rPr>
          <w:rFonts w:hint="cs"/>
          <w:rtl/>
        </w:rPr>
        <w:t>فرمودند</w:t>
      </w:r>
      <w:r w:rsidR="004F6BD6">
        <w:rPr>
          <w:rFonts w:hint="cs"/>
          <w:rtl/>
        </w:rPr>
        <w:t>:</w:t>
      </w:r>
      <w:r w:rsidRPr="00A11AEC">
        <w:rPr>
          <w:rFonts w:hint="cs"/>
          <w:rtl/>
        </w:rPr>
        <w:t xml:space="preserve"> جبر</w:t>
      </w:r>
      <w:r w:rsidR="00070FD7">
        <w:rPr>
          <w:rFonts w:hint="cs"/>
          <w:rtl/>
        </w:rPr>
        <w:t>ی</w:t>
      </w:r>
      <w:r w:rsidRPr="00A11AEC">
        <w:rPr>
          <w:rFonts w:hint="cs"/>
          <w:rtl/>
        </w:rPr>
        <w:t>ل نزدم آم</w:t>
      </w:r>
      <w:r w:rsidR="004F6BD6">
        <w:rPr>
          <w:rFonts w:hint="cs"/>
          <w:rtl/>
        </w:rPr>
        <w:t>د</w:t>
      </w:r>
      <w:r w:rsidRPr="00A11AEC">
        <w:rPr>
          <w:rFonts w:hint="cs"/>
          <w:rtl/>
        </w:rPr>
        <w:t xml:space="preserve"> و</w:t>
      </w:r>
      <w:r w:rsidR="004F6BD6">
        <w:rPr>
          <w:rFonts w:hint="cs"/>
          <w:rtl/>
        </w:rPr>
        <w:t xml:space="preserve"> </w:t>
      </w:r>
      <w:r w:rsidRPr="00A11AEC">
        <w:rPr>
          <w:rFonts w:hint="cs"/>
          <w:rtl/>
        </w:rPr>
        <w:t>گفت</w:t>
      </w:r>
      <w:r w:rsidR="004F6BD6">
        <w:rPr>
          <w:rFonts w:hint="cs"/>
          <w:rtl/>
        </w:rPr>
        <w:t>:</w:t>
      </w:r>
      <w:r w:rsidRPr="00A11AEC">
        <w:rPr>
          <w:rFonts w:hint="cs"/>
          <w:rtl/>
        </w:rPr>
        <w:t xml:space="preserve"> ا</w:t>
      </w:r>
      <w:r w:rsidR="00070FD7">
        <w:rPr>
          <w:rFonts w:hint="cs"/>
          <w:rtl/>
        </w:rPr>
        <w:t>ی</w:t>
      </w:r>
      <w:r w:rsidRPr="00A11AEC">
        <w:rPr>
          <w:rFonts w:hint="cs"/>
          <w:rtl/>
        </w:rPr>
        <w:t xml:space="preserve"> محمد هر </w:t>
      </w:r>
      <w:r w:rsidR="00070FD7">
        <w:rPr>
          <w:rFonts w:hint="cs"/>
          <w:rtl/>
        </w:rPr>
        <w:t>ک</w:t>
      </w:r>
      <w:r w:rsidRPr="00A11AEC">
        <w:rPr>
          <w:rFonts w:hint="cs"/>
          <w:rtl/>
        </w:rPr>
        <w:t xml:space="preserve">س </w:t>
      </w:r>
      <w:r w:rsidR="00070FD7">
        <w:rPr>
          <w:rFonts w:hint="cs"/>
          <w:rtl/>
        </w:rPr>
        <w:t>یکی</w:t>
      </w:r>
      <w:r w:rsidRPr="00A11AEC">
        <w:rPr>
          <w:rFonts w:hint="cs"/>
          <w:rtl/>
        </w:rPr>
        <w:t xml:space="preserve"> از والد</w:t>
      </w:r>
      <w:r w:rsidR="00070FD7">
        <w:rPr>
          <w:rFonts w:hint="cs"/>
          <w:rtl/>
        </w:rPr>
        <w:t>ی</w:t>
      </w:r>
      <w:r w:rsidRPr="00A11AEC">
        <w:rPr>
          <w:rFonts w:hint="cs"/>
          <w:rtl/>
        </w:rPr>
        <w:t xml:space="preserve">نش را زنده </w:t>
      </w:r>
      <w:r w:rsidR="00070FD7">
        <w:rPr>
          <w:rFonts w:hint="cs"/>
          <w:rtl/>
        </w:rPr>
        <w:t>ی</w:t>
      </w:r>
      <w:r w:rsidRPr="00A11AEC">
        <w:rPr>
          <w:rFonts w:hint="cs"/>
          <w:rtl/>
        </w:rPr>
        <w:t>افت و</w:t>
      </w:r>
      <w:r w:rsidR="004F6BD6">
        <w:rPr>
          <w:rFonts w:hint="cs"/>
          <w:rtl/>
        </w:rPr>
        <w:t xml:space="preserve"> </w:t>
      </w:r>
      <w:r w:rsidRPr="00A11AEC">
        <w:rPr>
          <w:rFonts w:hint="cs"/>
          <w:rtl/>
        </w:rPr>
        <w:t>سپس مرد و</w:t>
      </w:r>
      <w:r w:rsidR="004F6BD6">
        <w:rPr>
          <w:rFonts w:hint="cs"/>
          <w:rtl/>
        </w:rPr>
        <w:t xml:space="preserve"> </w:t>
      </w:r>
      <w:r w:rsidRPr="00A11AEC">
        <w:rPr>
          <w:rFonts w:hint="cs"/>
          <w:rtl/>
        </w:rPr>
        <w:t>داخل دوزخ گرد</w:t>
      </w:r>
      <w:r w:rsidR="00070FD7">
        <w:rPr>
          <w:rFonts w:hint="cs"/>
          <w:rtl/>
        </w:rPr>
        <w:t>ی</w:t>
      </w:r>
      <w:r w:rsidRPr="00A11AEC">
        <w:rPr>
          <w:rFonts w:hint="cs"/>
          <w:rtl/>
        </w:rPr>
        <w:t>د (چون خدمت او را درست انجام نداد)</w:t>
      </w:r>
      <w:r w:rsidR="004F6BD6">
        <w:rPr>
          <w:rFonts w:hint="cs"/>
          <w:rtl/>
        </w:rPr>
        <w:t xml:space="preserve"> </w:t>
      </w:r>
      <w:r w:rsidRPr="00A11AEC">
        <w:rPr>
          <w:rFonts w:hint="cs"/>
          <w:rtl/>
        </w:rPr>
        <w:t xml:space="preserve">خداوند او را گم </w:t>
      </w:r>
      <w:r w:rsidR="00070FD7">
        <w:rPr>
          <w:rFonts w:hint="cs"/>
          <w:rtl/>
        </w:rPr>
        <w:t>ک</w:t>
      </w:r>
      <w:r w:rsidRPr="00A11AEC">
        <w:rPr>
          <w:rFonts w:hint="cs"/>
          <w:rtl/>
        </w:rPr>
        <w:t>ند</w:t>
      </w:r>
      <w:r w:rsidR="004F6BD6">
        <w:rPr>
          <w:rFonts w:hint="cs"/>
          <w:rtl/>
        </w:rPr>
        <w:t>،</w:t>
      </w:r>
      <w:r w:rsidRPr="00A11AEC">
        <w:rPr>
          <w:rFonts w:hint="cs"/>
          <w:rtl/>
        </w:rPr>
        <w:t xml:space="preserve"> بگو</w:t>
      </w:r>
      <w:r w:rsidR="004F6BD6">
        <w:rPr>
          <w:rFonts w:hint="cs"/>
          <w:rtl/>
        </w:rPr>
        <w:t>:</w:t>
      </w:r>
      <w:r w:rsidRPr="00A11AEC">
        <w:rPr>
          <w:rFonts w:hint="cs"/>
          <w:rtl/>
        </w:rPr>
        <w:t xml:space="preserve"> آم</w:t>
      </w:r>
      <w:r w:rsidR="00070FD7">
        <w:rPr>
          <w:rFonts w:hint="cs"/>
          <w:rtl/>
        </w:rPr>
        <w:t>ی</w:t>
      </w:r>
      <w:r w:rsidRPr="00A11AEC">
        <w:rPr>
          <w:rFonts w:hint="cs"/>
          <w:rtl/>
        </w:rPr>
        <w:t>ن گفتم</w:t>
      </w:r>
      <w:r w:rsidR="004F6BD6">
        <w:rPr>
          <w:rFonts w:hint="cs"/>
          <w:rtl/>
        </w:rPr>
        <w:t>:</w:t>
      </w:r>
      <w:r w:rsidRPr="00A11AEC">
        <w:rPr>
          <w:rFonts w:hint="cs"/>
          <w:rtl/>
        </w:rPr>
        <w:t xml:space="preserve"> آم</w:t>
      </w:r>
      <w:r w:rsidR="00070FD7">
        <w:rPr>
          <w:rFonts w:hint="cs"/>
          <w:rtl/>
        </w:rPr>
        <w:t>ی</w:t>
      </w:r>
      <w:r w:rsidRPr="00A11AEC">
        <w:rPr>
          <w:rFonts w:hint="cs"/>
          <w:rtl/>
        </w:rPr>
        <w:t>ن و</w:t>
      </w:r>
      <w:r w:rsidR="004F6BD6">
        <w:rPr>
          <w:rFonts w:hint="cs"/>
          <w:rtl/>
        </w:rPr>
        <w:t xml:space="preserve"> </w:t>
      </w:r>
      <w:r w:rsidRPr="00A11AEC">
        <w:rPr>
          <w:rFonts w:hint="cs"/>
          <w:rtl/>
        </w:rPr>
        <w:t>ن</w:t>
      </w:r>
      <w:r w:rsidR="00070FD7">
        <w:rPr>
          <w:rFonts w:hint="cs"/>
          <w:rtl/>
        </w:rPr>
        <w:t>ی</w:t>
      </w:r>
      <w:r w:rsidRPr="00A11AEC">
        <w:rPr>
          <w:rFonts w:hint="cs"/>
          <w:rtl/>
        </w:rPr>
        <w:t>ز گفت</w:t>
      </w:r>
      <w:r w:rsidR="004F6BD6">
        <w:rPr>
          <w:rFonts w:hint="cs"/>
          <w:rtl/>
        </w:rPr>
        <w:t>:</w:t>
      </w:r>
      <w:r w:rsidRPr="00A11AEC">
        <w:rPr>
          <w:rFonts w:hint="cs"/>
          <w:rtl/>
        </w:rPr>
        <w:t xml:space="preserve"> ا</w:t>
      </w:r>
      <w:r w:rsidR="00070FD7">
        <w:rPr>
          <w:rFonts w:hint="cs"/>
          <w:rtl/>
        </w:rPr>
        <w:t>ی</w:t>
      </w:r>
      <w:r w:rsidRPr="00A11AEC">
        <w:rPr>
          <w:rFonts w:hint="cs"/>
          <w:rtl/>
        </w:rPr>
        <w:t xml:space="preserve"> محمد هر </w:t>
      </w:r>
      <w:r w:rsidR="00070FD7">
        <w:rPr>
          <w:rFonts w:hint="cs"/>
          <w:rtl/>
        </w:rPr>
        <w:t>ک</w:t>
      </w:r>
      <w:r w:rsidRPr="00A11AEC">
        <w:rPr>
          <w:rFonts w:hint="cs"/>
          <w:rtl/>
        </w:rPr>
        <w:t>س ماه مبار</w:t>
      </w:r>
      <w:r w:rsidR="00070FD7">
        <w:rPr>
          <w:rFonts w:hint="cs"/>
          <w:rtl/>
        </w:rPr>
        <w:t>ک</w:t>
      </w:r>
      <w:r w:rsidRPr="00A11AEC">
        <w:rPr>
          <w:rFonts w:hint="cs"/>
          <w:rtl/>
        </w:rPr>
        <w:t xml:space="preserve"> رمضان را در</w:t>
      </w:r>
      <w:r w:rsidR="00070FD7">
        <w:rPr>
          <w:rFonts w:hint="cs"/>
          <w:rtl/>
        </w:rPr>
        <w:t>ی</w:t>
      </w:r>
      <w:r w:rsidRPr="00A11AEC">
        <w:rPr>
          <w:rFonts w:hint="cs"/>
          <w:rtl/>
        </w:rPr>
        <w:t>افت و</w:t>
      </w:r>
      <w:r w:rsidR="004F6BD6">
        <w:rPr>
          <w:rFonts w:hint="cs"/>
          <w:rtl/>
        </w:rPr>
        <w:t xml:space="preserve"> </w:t>
      </w:r>
      <w:r w:rsidRPr="00A11AEC">
        <w:rPr>
          <w:rFonts w:hint="cs"/>
          <w:rtl/>
        </w:rPr>
        <w:t>گناهانش مغفرت و</w:t>
      </w:r>
      <w:r w:rsidR="004F6BD6">
        <w:rPr>
          <w:rFonts w:hint="cs"/>
          <w:rtl/>
        </w:rPr>
        <w:t xml:space="preserve"> </w:t>
      </w:r>
      <w:r w:rsidRPr="00A11AEC">
        <w:rPr>
          <w:rFonts w:hint="cs"/>
          <w:rtl/>
        </w:rPr>
        <w:t>آمر</w:t>
      </w:r>
      <w:r w:rsidR="004F6BD6">
        <w:rPr>
          <w:rFonts w:hint="cs"/>
          <w:rtl/>
        </w:rPr>
        <w:t>ز</w:t>
      </w:r>
      <w:r w:rsidR="00070FD7">
        <w:rPr>
          <w:rFonts w:hint="cs"/>
          <w:rtl/>
        </w:rPr>
        <w:t>ی</w:t>
      </w:r>
      <w:r w:rsidRPr="00A11AEC">
        <w:rPr>
          <w:rFonts w:hint="cs"/>
          <w:rtl/>
        </w:rPr>
        <w:t xml:space="preserve">ده نشد، خداوند او را گم </w:t>
      </w:r>
      <w:r w:rsidR="00070FD7">
        <w:rPr>
          <w:rFonts w:hint="cs"/>
          <w:rtl/>
        </w:rPr>
        <w:t>ک</w:t>
      </w:r>
      <w:r w:rsidRPr="00A11AEC">
        <w:rPr>
          <w:rFonts w:hint="cs"/>
          <w:rtl/>
        </w:rPr>
        <w:t>ند، بگو آم</w:t>
      </w:r>
      <w:r w:rsidR="00070FD7">
        <w:rPr>
          <w:rFonts w:hint="cs"/>
          <w:rtl/>
        </w:rPr>
        <w:t>ی</w:t>
      </w:r>
      <w:r w:rsidRPr="00A11AEC">
        <w:rPr>
          <w:rFonts w:hint="cs"/>
          <w:rtl/>
        </w:rPr>
        <w:t>ن، باز هم گفت ا</w:t>
      </w:r>
      <w:r w:rsidR="00070FD7">
        <w:rPr>
          <w:rFonts w:hint="cs"/>
          <w:rtl/>
        </w:rPr>
        <w:t>ی</w:t>
      </w:r>
      <w:r w:rsidRPr="00A11AEC">
        <w:rPr>
          <w:rFonts w:hint="cs"/>
          <w:rtl/>
        </w:rPr>
        <w:t xml:space="preserve"> محمد </w:t>
      </w:r>
      <w:r w:rsidR="004F6BD6">
        <w:rPr>
          <w:rFonts w:hint="cs"/>
          <w:rtl/>
        </w:rPr>
        <w:t>(</w:t>
      </w:r>
      <w:r w:rsidR="004F6BD6">
        <w:rPr>
          <w:rFonts w:cs="CTraditional Arabic" w:hint="cs"/>
          <w:rtl/>
        </w:rPr>
        <w:t>ص</w:t>
      </w:r>
      <w:r w:rsidR="004F6BD6">
        <w:rPr>
          <w:rFonts w:hint="cs"/>
          <w:rtl/>
        </w:rPr>
        <w:t xml:space="preserve">) </w:t>
      </w:r>
      <w:r w:rsidRPr="00A11AEC">
        <w:rPr>
          <w:rFonts w:hint="cs"/>
          <w:rtl/>
        </w:rPr>
        <w:t xml:space="preserve">هر </w:t>
      </w:r>
      <w:r w:rsidR="00070FD7">
        <w:rPr>
          <w:rFonts w:hint="cs"/>
          <w:rtl/>
        </w:rPr>
        <w:t>ک</w:t>
      </w:r>
      <w:r w:rsidRPr="00A11AEC">
        <w:rPr>
          <w:rFonts w:hint="cs"/>
          <w:rtl/>
        </w:rPr>
        <w:t xml:space="preserve">س </w:t>
      </w:r>
      <w:r w:rsidR="00070FD7">
        <w:rPr>
          <w:rFonts w:hint="cs"/>
          <w:rtl/>
        </w:rPr>
        <w:t>ک</w:t>
      </w:r>
      <w:r w:rsidRPr="00A11AEC">
        <w:rPr>
          <w:rFonts w:hint="cs"/>
          <w:rtl/>
        </w:rPr>
        <w:t>ه نام تو را شن</w:t>
      </w:r>
      <w:r w:rsidR="00070FD7">
        <w:rPr>
          <w:rFonts w:hint="cs"/>
          <w:rtl/>
        </w:rPr>
        <w:t>ی</w:t>
      </w:r>
      <w:r w:rsidRPr="00A11AEC">
        <w:rPr>
          <w:rFonts w:hint="cs"/>
          <w:rtl/>
        </w:rPr>
        <w:t>د و</w:t>
      </w:r>
      <w:r w:rsidR="004F6BD6">
        <w:rPr>
          <w:rFonts w:hint="cs"/>
          <w:rtl/>
        </w:rPr>
        <w:t xml:space="preserve"> </w:t>
      </w:r>
      <w:r w:rsidRPr="00A11AEC">
        <w:rPr>
          <w:rFonts w:hint="cs"/>
          <w:rtl/>
        </w:rPr>
        <w:t>بر تو درود نفرستاد آنگاه مرد و</w:t>
      </w:r>
      <w:r w:rsidR="004F6BD6">
        <w:rPr>
          <w:rFonts w:hint="cs"/>
          <w:rtl/>
        </w:rPr>
        <w:t xml:space="preserve"> </w:t>
      </w:r>
      <w:r w:rsidRPr="00A11AEC">
        <w:rPr>
          <w:rFonts w:hint="cs"/>
          <w:rtl/>
        </w:rPr>
        <w:t xml:space="preserve">داخل دوزخ شد، خداوند او را گم </w:t>
      </w:r>
      <w:r w:rsidR="00070FD7">
        <w:rPr>
          <w:rFonts w:hint="cs"/>
          <w:rtl/>
        </w:rPr>
        <w:t>ک</w:t>
      </w:r>
      <w:r w:rsidRPr="00A11AEC">
        <w:rPr>
          <w:rFonts w:hint="cs"/>
          <w:rtl/>
        </w:rPr>
        <w:t>ند بگو آم</w:t>
      </w:r>
      <w:r w:rsidR="00070FD7">
        <w:rPr>
          <w:rFonts w:hint="cs"/>
          <w:rtl/>
        </w:rPr>
        <w:t>ی</w:t>
      </w:r>
      <w:r w:rsidRPr="00A11AEC">
        <w:rPr>
          <w:rFonts w:hint="cs"/>
          <w:rtl/>
        </w:rPr>
        <w:t>ن، من گفتم آم</w:t>
      </w:r>
      <w:r w:rsidR="00070FD7">
        <w:rPr>
          <w:rFonts w:hint="cs"/>
          <w:rtl/>
        </w:rPr>
        <w:t>ی</w:t>
      </w:r>
      <w:r w:rsidRPr="00A11AEC">
        <w:rPr>
          <w:rFonts w:hint="cs"/>
          <w:rtl/>
        </w:rPr>
        <w:t xml:space="preserve">ن. </w:t>
      </w:r>
    </w:p>
    <w:p w:rsidR="004A4E6A" w:rsidRPr="00A11AEC" w:rsidRDefault="004F6BD6" w:rsidP="00087E66">
      <w:pPr>
        <w:pStyle w:val="a1"/>
        <w:rPr>
          <w:rtl/>
        </w:rPr>
      </w:pPr>
      <w:bookmarkStart w:id="732" w:name="_Toc281874036"/>
      <w:bookmarkStart w:id="733" w:name="_Toc426966873"/>
      <w:r>
        <w:rPr>
          <w:rFonts w:hint="cs"/>
          <w:rtl/>
        </w:rPr>
        <w:t>ل:</w:t>
      </w:r>
      <w:r w:rsidR="004A4E6A" w:rsidRPr="00A11AEC">
        <w:rPr>
          <w:rFonts w:hint="cs"/>
          <w:rtl/>
        </w:rPr>
        <w:t xml:space="preserve"> اطاعت از والد</w:t>
      </w:r>
      <w:r w:rsidR="00070FD7">
        <w:rPr>
          <w:rFonts w:hint="cs"/>
          <w:rtl/>
        </w:rPr>
        <w:t>ی</w:t>
      </w:r>
      <w:r w:rsidR="004A4E6A" w:rsidRPr="00A11AEC">
        <w:rPr>
          <w:rFonts w:hint="cs"/>
          <w:rtl/>
        </w:rPr>
        <w:t xml:space="preserve">ن تا </w:t>
      </w:r>
      <w:r w:rsidR="00070FD7">
        <w:rPr>
          <w:rFonts w:hint="cs"/>
          <w:rtl/>
        </w:rPr>
        <w:t>ک</w:t>
      </w:r>
      <w:r w:rsidR="004A4E6A" w:rsidRPr="00A11AEC">
        <w:rPr>
          <w:rFonts w:hint="cs"/>
          <w:rtl/>
        </w:rPr>
        <w:t>جا؟</w:t>
      </w:r>
      <w:bookmarkEnd w:id="732"/>
      <w:bookmarkEnd w:id="733"/>
    </w:p>
    <w:p w:rsidR="004A4E6A" w:rsidRPr="00A11AEC" w:rsidRDefault="004A4E6A" w:rsidP="00221ABC">
      <w:pPr>
        <w:pStyle w:val="a2"/>
        <w:rPr>
          <w:rtl/>
        </w:rPr>
      </w:pPr>
      <w:r w:rsidRPr="00A11AEC">
        <w:rPr>
          <w:rFonts w:hint="cs"/>
          <w:rtl/>
        </w:rPr>
        <w:t>اطاعت و</w:t>
      </w:r>
      <w:r w:rsidR="0076358E">
        <w:rPr>
          <w:rFonts w:hint="cs"/>
          <w:rtl/>
        </w:rPr>
        <w:t xml:space="preserve"> </w:t>
      </w:r>
      <w:r w:rsidRPr="00A11AEC">
        <w:rPr>
          <w:rFonts w:hint="cs"/>
          <w:rtl/>
        </w:rPr>
        <w:t>فرمانبر</w:t>
      </w:r>
      <w:r w:rsidR="00070FD7">
        <w:rPr>
          <w:rFonts w:hint="cs"/>
          <w:rtl/>
        </w:rPr>
        <w:t>ی</w:t>
      </w:r>
      <w:r w:rsidRPr="00A11AEC">
        <w:rPr>
          <w:rFonts w:hint="cs"/>
          <w:rtl/>
        </w:rPr>
        <w:t xml:space="preserve"> از والد</w:t>
      </w:r>
      <w:r w:rsidR="00070FD7">
        <w:rPr>
          <w:rFonts w:hint="cs"/>
          <w:rtl/>
        </w:rPr>
        <w:t>ی</w:t>
      </w:r>
      <w:r w:rsidRPr="00A11AEC">
        <w:rPr>
          <w:rFonts w:hint="cs"/>
          <w:rtl/>
        </w:rPr>
        <w:t>ن محدود و</w:t>
      </w:r>
      <w:r w:rsidR="0076358E">
        <w:rPr>
          <w:rFonts w:hint="cs"/>
          <w:rtl/>
        </w:rPr>
        <w:t xml:space="preserve"> </w:t>
      </w:r>
      <w:r w:rsidRPr="00A11AEC">
        <w:rPr>
          <w:rFonts w:hint="cs"/>
          <w:rtl/>
        </w:rPr>
        <w:t xml:space="preserve">در </w:t>
      </w:r>
      <w:r w:rsidR="00070FD7">
        <w:rPr>
          <w:rFonts w:hint="cs"/>
          <w:rtl/>
        </w:rPr>
        <w:t>ک</w:t>
      </w:r>
      <w:r w:rsidRPr="00A11AEC">
        <w:rPr>
          <w:rFonts w:hint="cs"/>
          <w:rtl/>
        </w:rPr>
        <w:t>ارها</w:t>
      </w:r>
      <w:r w:rsidR="00070FD7">
        <w:rPr>
          <w:rFonts w:hint="cs"/>
          <w:rtl/>
        </w:rPr>
        <w:t>ی</w:t>
      </w:r>
      <w:r w:rsidRPr="00A11AEC">
        <w:rPr>
          <w:rFonts w:hint="cs"/>
          <w:rtl/>
        </w:rPr>
        <w:t xml:space="preserve"> خ</w:t>
      </w:r>
      <w:r w:rsidR="00070FD7">
        <w:rPr>
          <w:rFonts w:hint="cs"/>
          <w:rtl/>
        </w:rPr>
        <w:t>ی</w:t>
      </w:r>
      <w:r w:rsidRPr="00A11AEC">
        <w:rPr>
          <w:rFonts w:hint="cs"/>
          <w:rtl/>
        </w:rPr>
        <w:t>ر و</w:t>
      </w:r>
      <w:r w:rsidR="0076358E">
        <w:rPr>
          <w:rFonts w:hint="cs"/>
          <w:rtl/>
        </w:rPr>
        <w:t xml:space="preserve"> </w:t>
      </w:r>
      <w:r w:rsidRPr="00A11AEC">
        <w:rPr>
          <w:rFonts w:hint="cs"/>
          <w:rtl/>
        </w:rPr>
        <w:t>جا</w:t>
      </w:r>
      <w:r w:rsidR="00070FD7">
        <w:rPr>
          <w:rFonts w:hint="cs"/>
          <w:rtl/>
        </w:rPr>
        <w:t>ی</w:t>
      </w:r>
      <w:r w:rsidRPr="00A11AEC">
        <w:rPr>
          <w:rFonts w:hint="cs"/>
          <w:rtl/>
        </w:rPr>
        <w:t>ز است و</w:t>
      </w:r>
      <w:r w:rsidR="0076358E">
        <w:rPr>
          <w:rFonts w:hint="cs"/>
          <w:rtl/>
        </w:rPr>
        <w:t xml:space="preserve"> </w:t>
      </w:r>
      <w:r w:rsidRPr="00A11AEC">
        <w:rPr>
          <w:rFonts w:hint="cs"/>
          <w:rtl/>
        </w:rPr>
        <w:t xml:space="preserve">اما اگر آنان فرزندانشان را به </w:t>
      </w:r>
      <w:r w:rsidR="00070FD7">
        <w:rPr>
          <w:rFonts w:hint="cs"/>
          <w:rtl/>
        </w:rPr>
        <w:t>ک</w:t>
      </w:r>
      <w:r w:rsidRPr="00A11AEC">
        <w:rPr>
          <w:rFonts w:hint="cs"/>
          <w:rtl/>
        </w:rPr>
        <w:t>ارها</w:t>
      </w:r>
      <w:r w:rsidR="00070FD7">
        <w:rPr>
          <w:rFonts w:hint="cs"/>
          <w:rtl/>
        </w:rPr>
        <w:t>ی</w:t>
      </w:r>
      <w:r w:rsidRPr="00A11AEC">
        <w:rPr>
          <w:rFonts w:hint="cs"/>
          <w:rtl/>
        </w:rPr>
        <w:t xml:space="preserve"> خلاف شرع مقدس اسلام وادر </w:t>
      </w:r>
      <w:r w:rsidR="00070FD7">
        <w:rPr>
          <w:rFonts w:hint="cs"/>
          <w:rtl/>
        </w:rPr>
        <w:t>ک</w:t>
      </w:r>
      <w:r w:rsidRPr="00A11AEC">
        <w:rPr>
          <w:rFonts w:hint="cs"/>
          <w:rtl/>
        </w:rPr>
        <w:t>ردند و</w:t>
      </w:r>
      <w:r w:rsidR="0076358E">
        <w:rPr>
          <w:rFonts w:hint="cs"/>
          <w:rtl/>
        </w:rPr>
        <w:t xml:space="preserve"> </w:t>
      </w:r>
      <w:r w:rsidR="00070FD7">
        <w:rPr>
          <w:rFonts w:hint="cs"/>
          <w:rtl/>
        </w:rPr>
        <w:t>ی</w:t>
      </w:r>
      <w:r w:rsidRPr="00A11AEC">
        <w:rPr>
          <w:rFonts w:hint="cs"/>
          <w:rtl/>
        </w:rPr>
        <w:t xml:space="preserve">ا در انجام دادن </w:t>
      </w:r>
      <w:r w:rsidR="00070FD7">
        <w:rPr>
          <w:rFonts w:hint="cs"/>
          <w:rtl/>
        </w:rPr>
        <w:t>ک</w:t>
      </w:r>
      <w:r w:rsidRPr="00A11AEC">
        <w:rPr>
          <w:rFonts w:hint="cs"/>
          <w:rtl/>
        </w:rPr>
        <w:t>ارها</w:t>
      </w:r>
      <w:r w:rsidR="00070FD7">
        <w:rPr>
          <w:rFonts w:hint="cs"/>
          <w:rtl/>
        </w:rPr>
        <w:t>ی</w:t>
      </w:r>
      <w:r w:rsidRPr="00A11AEC">
        <w:rPr>
          <w:rFonts w:hint="cs"/>
          <w:rtl/>
        </w:rPr>
        <w:t xml:space="preserve"> حرام از آنان </w:t>
      </w:r>
      <w:r w:rsidR="00070FD7">
        <w:rPr>
          <w:rFonts w:hint="cs"/>
          <w:rtl/>
        </w:rPr>
        <w:t>ک</w:t>
      </w:r>
      <w:r w:rsidRPr="00A11AEC">
        <w:rPr>
          <w:rFonts w:hint="cs"/>
          <w:rtl/>
        </w:rPr>
        <w:t>م</w:t>
      </w:r>
      <w:r w:rsidR="00070FD7">
        <w:rPr>
          <w:rFonts w:hint="cs"/>
          <w:rtl/>
        </w:rPr>
        <w:t>ک</w:t>
      </w:r>
      <w:r w:rsidRPr="00A11AEC">
        <w:rPr>
          <w:rFonts w:hint="cs"/>
          <w:rtl/>
        </w:rPr>
        <w:t xml:space="preserve"> و</w:t>
      </w:r>
      <w:r w:rsidR="0076358E">
        <w:rPr>
          <w:rFonts w:hint="cs"/>
          <w:rtl/>
        </w:rPr>
        <w:t xml:space="preserve"> </w:t>
      </w:r>
      <w:r w:rsidR="00070FD7">
        <w:rPr>
          <w:rFonts w:hint="cs"/>
          <w:rtl/>
        </w:rPr>
        <w:t>ی</w:t>
      </w:r>
      <w:r w:rsidRPr="00A11AEC">
        <w:rPr>
          <w:rFonts w:hint="cs"/>
          <w:rtl/>
        </w:rPr>
        <w:t>ار</w:t>
      </w:r>
      <w:r w:rsidR="00070FD7">
        <w:rPr>
          <w:rFonts w:hint="cs"/>
          <w:rtl/>
        </w:rPr>
        <w:t>ی</w:t>
      </w:r>
      <w:r w:rsidRPr="00A11AEC">
        <w:rPr>
          <w:rFonts w:hint="cs"/>
          <w:rtl/>
        </w:rPr>
        <w:t xml:space="preserve"> جستند، در ا</w:t>
      </w:r>
      <w:r w:rsidR="00070FD7">
        <w:rPr>
          <w:rFonts w:hint="cs"/>
          <w:rtl/>
        </w:rPr>
        <w:t>ی</w:t>
      </w:r>
      <w:r w:rsidRPr="00A11AEC">
        <w:rPr>
          <w:rFonts w:hint="cs"/>
          <w:rtl/>
        </w:rPr>
        <w:t>ن صورت نه تنها اطاعت و</w:t>
      </w:r>
      <w:r w:rsidR="0076358E">
        <w:rPr>
          <w:rFonts w:hint="cs"/>
          <w:rtl/>
        </w:rPr>
        <w:t xml:space="preserve"> </w:t>
      </w:r>
      <w:r w:rsidRPr="00A11AEC">
        <w:rPr>
          <w:rFonts w:hint="cs"/>
          <w:rtl/>
        </w:rPr>
        <w:t>فرمانبر</w:t>
      </w:r>
      <w:r w:rsidR="00070FD7">
        <w:rPr>
          <w:rFonts w:hint="cs"/>
          <w:rtl/>
        </w:rPr>
        <w:t>ی</w:t>
      </w:r>
      <w:r w:rsidRPr="00A11AEC">
        <w:rPr>
          <w:rFonts w:hint="cs"/>
          <w:rtl/>
        </w:rPr>
        <w:t xml:space="preserve"> لازم و</w:t>
      </w:r>
      <w:r w:rsidR="0076358E">
        <w:rPr>
          <w:rFonts w:hint="cs"/>
          <w:rtl/>
        </w:rPr>
        <w:t xml:space="preserve"> </w:t>
      </w:r>
      <w:r w:rsidRPr="00A11AEC">
        <w:rPr>
          <w:rFonts w:hint="cs"/>
          <w:rtl/>
        </w:rPr>
        <w:t>ضرور</w:t>
      </w:r>
      <w:r w:rsidR="00070FD7">
        <w:rPr>
          <w:rFonts w:hint="cs"/>
          <w:rtl/>
        </w:rPr>
        <w:t>ی</w:t>
      </w:r>
      <w:r w:rsidRPr="00A11AEC">
        <w:rPr>
          <w:rFonts w:hint="cs"/>
          <w:rtl/>
        </w:rPr>
        <w:t xml:space="preserve"> ن</w:t>
      </w:r>
      <w:r w:rsidR="00070FD7">
        <w:rPr>
          <w:rFonts w:hint="cs"/>
          <w:rtl/>
        </w:rPr>
        <w:t>ی</w:t>
      </w:r>
      <w:r w:rsidRPr="00A11AEC">
        <w:rPr>
          <w:rFonts w:hint="cs"/>
          <w:rtl/>
        </w:rPr>
        <w:t>ست، بل</w:t>
      </w:r>
      <w:r w:rsidR="00070FD7">
        <w:rPr>
          <w:rFonts w:hint="cs"/>
          <w:rtl/>
        </w:rPr>
        <w:t>ک</w:t>
      </w:r>
      <w:r w:rsidRPr="00A11AEC">
        <w:rPr>
          <w:rFonts w:hint="cs"/>
          <w:rtl/>
        </w:rPr>
        <w:t>ه برع</w:t>
      </w:r>
      <w:r w:rsidR="00070FD7">
        <w:rPr>
          <w:rFonts w:hint="cs"/>
          <w:rtl/>
        </w:rPr>
        <w:t>ک</w:t>
      </w:r>
      <w:r w:rsidRPr="00A11AEC">
        <w:rPr>
          <w:rFonts w:hint="cs"/>
          <w:rtl/>
        </w:rPr>
        <w:t>س نافران</w:t>
      </w:r>
      <w:r w:rsidR="00070FD7">
        <w:rPr>
          <w:rFonts w:hint="cs"/>
          <w:rtl/>
        </w:rPr>
        <w:t>ی</w:t>
      </w:r>
      <w:r w:rsidRPr="00A11AEC">
        <w:rPr>
          <w:rFonts w:hint="cs"/>
          <w:rtl/>
        </w:rPr>
        <w:t xml:space="preserve"> واجب و</w:t>
      </w:r>
      <w:r w:rsidR="0076358E">
        <w:rPr>
          <w:rFonts w:hint="cs"/>
          <w:rtl/>
        </w:rPr>
        <w:t xml:space="preserve"> </w:t>
      </w:r>
      <w:r w:rsidRPr="00A11AEC">
        <w:rPr>
          <w:rFonts w:hint="cs"/>
          <w:rtl/>
        </w:rPr>
        <w:t>لازم است ز</w:t>
      </w:r>
      <w:r w:rsidR="00070FD7">
        <w:rPr>
          <w:rFonts w:hint="cs"/>
          <w:rtl/>
        </w:rPr>
        <w:t>ی</w:t>
      </w:r>
      <w:r w:rsidRPr="00A11AEC">
        <w:rPr>
          <w:rFonts w:hint="cs"/>
          <w:rtl/>
        </w:rPr>
        <w:t xml:space="preserve">را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221ABC">
        <w:rPr>
          <w:rFonts w:hint="cs"/>
          <w:rtl/>
        </w:rPr>
        <w:t xml:space="preserve"> </w:t>
      </w:r>
      <w:r w:rsidR="00221ABC">
        <w:rPr>
          <w:rFonts w:cs="Traditional Arabic" w:hint="cs"/>
          <w:rtl/>
        </w:rPr>
        <w:t>﴿</w:t>
      </w:r>
      <w:r w:rsidR="00221ABC" w:rsidRPr="009216F1">
        <w:rPr>
          <w:rStyle w:val="Char8"/>
          <w:rFonts w:hint="eastAsia"/>
          <w:rtl/>
        </w:rPr>
        <w:t>وَإِن</w:t>
      </w:r>
      <w:r w:rsidR="00221ABC" w:rsidRPr="009216F1">
        <w:rPr>
          <w:rStyle w:val="Char8"/>
          <w:rtl/>
        </w:rPr>
        <w:t xml:space="preserve"> جَٰهَدَاكَ عَلَىٰٓ أَن تُشۡرِكَ بِي مَا لَيۡسَ لَكَ بِهِ</w:t>
      </w:r>
      <w:r w:rsidR="00221ABC" w:rsidRPr="009216F1">
        <w:rPr>
          <w:rStyle w:val="Char8"/>
          <w:rFonts w:hint="cs"/>
          <w:rtl/>
        </w:rPr>
        <w:t>ۦ</w:t>
      </w:r>
      <w:r w:rsidR="00221ABC" w:rsidRPr="009216F1">
        <w:rPr>
          <w:rStyle w:val="Char8"/>
          <w:rtl/>
        </w:rPr>
        <w:t xml:space="preserve"> عِلۡمٞ فَلَا تُطِعۡهُمَا</w:t>
      </w:r>
      <w:r w:rsidR="00221ABC">
        <w:rPr>
          <w:rFonts w:cs="Traditional Arabic" w:hint="cs"/>
          <w:rtl/>
        </w:rPr>
        <w:t>﴾</w:t>
      </w:r>
      <w:r w:rsidRPr="00A11AEC">
        <w:rPr>
          <w:rFonts w:hint="cs"/>
          <w:rtl/>
        </w:rPr>
        <w:t xml:space="preserve"> </w:t>
      </w:r>
      <w:r w:rsidR="00221ABC">
        <w:rPr>
          <w:rStyle w:val="Char4"/>
          <w:rFonts w:hint="cs"/>
          <w:rtl/>
        </w:rPr>
        <w:t>[</w:t>
      </w:r>
      <w:r w:rsidR="0076358E" w:rsidRPr="0057002A">
        <w:rPr>
          <w:rStyle w:val="Char4"/>
          <w:rFonts w:hint="cs"/>
          <w:rtl/>
        </w:rPr>
        <w:t>لقمان: 15</w:t>
      </w:r>
      <w:r w:rsidR="00221ABC">
        <w:rPr>
          <w:rStyle w:val="Char4"/>
          <w:rFonts w:hint="cs"/>
          <w:rtl/>
        </w:rPr>
        <w:t>]</w:t>
      </w:r>
      <w:r w:rsidR="0076358E">
        <w:rPr>
          <w:rFonts w:hint="cs"/>
          <w:rtl/>
        </w:rPr>
        <w:t xml:space="preserve">. </w:t>
      </w:r>
      <w:r w:rsidR="0076358E">
        <w:rPr>
          <w:rFonts w:ascii="Traditional Arabic" w:hAnsi="Traditional Arabic" w:cs="Traditional Arabic"/>
          <w:rtl/>
        </w:rPr>
        <w:t>«</w:t>
      </w:r>
      <w:r w:rsidRPr="00A11AEC">
        <w:rPr>
          <w:rtl/>
        </w:rPr>
        <w:t>و اگر تو را وادارند تا در باره چ</w:t>
      </w:r>
      <w:r w:rsidR="00070FD7">
        <w:rPr>
          <w:rtl/>
        </w:rPr>
        <w:t>ی</w:t>
      </w:r>
      <w:r w:rsidRPr="00A11AEC">
        <w:rPr>
          <w:rtl/>
        </w:rPr>
        <w:t xml:space="preserve">زى </w:t>
      </w:r>
      <w:r w:rsidR="00070FD7">
        <w:rPr>
          <w:rtl/>
        </w:rPr>
        <w:t>ک</w:t>
      </w:r>
      <w:r w:rsidRPr="00A11AEC">
        <w:rPr>
          <w:rtl/>
        </w:rPr>
        <w:t>ه تو را بدان دانشى ن</w:t>
      </w:r>
      <w:r w:rsidR="00070FD7">
        <w:rPr>
          <w:rtl/>
        </w:rPr>
        <w:t>ی</w:t>
      </w:r>
      <w:r w:rsidRPr="00A11AEC">
        <w:rPr>
          <w:rtl/>
        </w:rPr>
        <w:t>ست به من شر</w:t>
      </w:r>
      <w:r w:rsidR="00070FD7">
        <w:rPr>
          <w:rtl/>
        </w:rPr>
        <w:t>ک</w:t>
      </w:r>
      <w:r w:rsidRPr="00A11AEC">
        <w:rPr>
          <w:rtl/>
        </w:rPr>
        <w:t xml:space="preserve"> ورزى از آنان فرمان مبر</w:t>
      </w:r>
      <w:r w:rsidR="0076358E">
        <w:rPr>
          <w:rFonts w:ascii="Traditional Arabic" w:hAnsi="Traditional Arabic" w:cs="Traditional Arabic"/>
          <w:rtl/>
        </w:rPr>
        <w:t>»</w:t>
      </w:r>
      <w:r w:rsidRPr="00A11AEC">
        <w:rPr>
          <w:rFonts w:hint="cs"/>
          <w:rtl/>
        </w:rPr>
        <w:t xml:space="preserve">. </w:t>
      </w:r>
    </w:p>
    <w:p w:rsidR="0076358E" w:rsidRDefault="004A4E6A" w:rsidP="0057002A">
      <w:pPr>
        <w:pStyle w:val="a2"/>
        <w:rPr>
          <w:rFonts w:cs="Zar"/>
          <w:rtl/>
        </w:rPr>
      </w:pPr>
      <w:r w:rsidRPr="00A11AEC">
        <w:rPr>
          <w:rFonts w:cs="Zar" w:hint="cs"/>
          <w:rtl/>
        </w:rPr>
        <w:t xml:space="preserve">255ـ </w:t>
      </w:r>
      <w:r w:rsidRPr="0076358E">
        <w:rPr>
          <w:rFonts w:hint="cs"/>
          <w:rtl/>
        </w:rPr>
        <w:t>وعن عبدالله بن حذافة</w:t>
      </w:r>
      <w:r w:rsidR="0076358E">
        <w:rPr>
          <w:rFonts w:hint="cs"/>
          <w:rtl/>
        </w:rPr>
        <w:t xml:space="preserve"> </w:t>
      </w:r>
      <w:r w:rsidR="0076358E">
        <w:rPr>
          <w:rFonts w:cs="CTraditional Arabic" w:hint="cs"/>
          <w:rtl/>
        </w:rPr>
        <w:t>ب</w:t>
      </w:r>
      <w:r w:rsidRPr="0076358E">
        <w:rPr>
          <w:rFonts w:hint="cs"/>
          <w:rtl/>
        </w:rPr>
        <w:t xml:space="preserve"> قال</w:t>
      </w:r>
      <w:r w:rsidR="0076358E">
        <w:rPr>
          <w:rFonts w:hint="cs"/>
          <w:rtl/>
        </w:rPr>
        <w:t>َ:</w:t>
      </w:r>
      <w:r w:rsidRPr="0076358E">
        <w:rPr>
          <w:rFonts w:hint="cs"/>
          <w:rtl/>
        </w:rPr>
        <w:t xml:space="preserve"> قال رسول الله</w:t>
      </w:r>
      <w:r w:rsidR="002C3640" w:rsidRPr="002C3640">
        <w:rPr>
          <w:rFonts w:cs="CTraditional Arabic" w:hint="cs"/>
          <w:rtl/>
        </w:rPr>
        <w:t xml:space="preserve"> ج</w:t>
      </w:r>
      <w:r w:rsidR="0076358E">
        <w:rPr>
          <w:rFonts w:hint="cs"/>
          <w:rtl/>
        </w:rPr>
        <w:t>:</w:t>
      </w:r>
      <w:r w:rsidRPr="0076358E">
        <w:rPr>
          <w:rFonts w:hint="cs"/>
          <w:rtl/>
        </w:rPr>
        <w:t xml:space="preserve"> </w:t>
      </w:r>
      <w:r w:rsidRPr="0076358E">
        <w:rPr>
          <w:rFonts w:hint="eastAsia"/>
          <w:rtl/>
        </w:rPr>
        <w:t>لاَ</w:t>
      </w:r>
      <w:r w:rsidRPr="0076358E">
        <w:rPr>
          <w:rtl/>
        </w:rPr>
        <w:t xml:space="preserve"> </w:t>
      </w:r>
      <w:r w:rsidRPr="0076358E">
        <w:rPr>
          <w:rFonts w:hint="eastAsia"/>
          <w:rtl/>
        </w:rPr>
        <w:t>طَاعَةَ</w:t>
      </w:r>
      <w:r w:rsidRPr="0076358E">
        <w:rPr>
          <w:rtl/>
        </w:rPr>
        <w:t xml:space="preserve"> </w:t>
      </w:r>
      <w:r w:rsidRPr="0076358E">
        <w:rPr>
          <w:rFonts w:hint="eastAsia"/>
          <w:rtl/>
        </w:rPr>
        <w:t>لِمَخْلُوقٍ</w:t>
      </w:r>
      <w:r w:rsidRPr="0076358E">
        <w:rPr>
          <w:rtl/>
        </w:rPr>
        <w:t xml:space="preserve"> </w:t>
      </w:r>
      <w:r w:rsidRPr="0076358E">
        <w:rPr>
          <w:rFonts w:hint="eastAsia"/>
          <w:rtl/>
        </w:rPr>
        <w:t>ف</w:t>
      </w:r>
      <w:r w:rsidR="00070FD7">
        <w:rPr>
          <w:rFonts w:hint="eastAsia"/>
          <w:rtl/>
        </w:rPr>
        <w:t>ی</w:t>
      </w:r>
      <w:r w:rsidRPr="0076358E">
        <w:rPr>
          <w:rtl/>
        </w:rPr>
        <w:t xml:space="preserve"> </w:t>
      </w:r>
      <w:r w:rsidRPr="0076358E">
        <w:rPr>
          <w:rFonts w:hint="eastAsia"/>
          <w:rtl/>
        </w:rPr>
        <w:t>مَعْصِ</w:t>
      </w:r>
      <w:r w:rsidR="00070FD7">
        <w:rPr>
          <w:rFonts w:hint="eastAsia"/>
          <w:rtl/>
        </w:rPr>
        <w:t>ی</w:t>
      </w:r>
      <w:r w:rsidRPr="0076358E">
        <w:rPr>
          <w:rFonts w:hint="eastAsia"/>
          <w:rtl/>
        </w:rPr>
        <w:t>ةِ</w:t>
      </w:r>
      <w:r w:rsidRPr="0076358E">
        <w:rPr>
          <w:rtl/>
        </w:rPr>
        <w:t xml:space="preserve"> </w:t>
      </w:r>
      <w:r w:rsidRPr="0076358E">
        <w:rPr>
          <w:rFonts w:hint="eastAsia"/>
          <w:rtl/>
        </w:rPr>
        <w:t>الخَالِقِ</w:t>
      </w:r>
      <w:r w:rsidRPr="0076358E">
        <w:rPr>
          <w:rFonts w:hint="cs"/>
          <w:rtl/>
        </w:rPr>
        <w:t>.</w:t>
      </w:r>
      <w:r w:rsidRPr="0057002A">
        <w:rPr>
          <w:rFonts w:hint="cs"/>
          <w:rtl/>
        </w:rPr>
        <w:t xml:space="preserve"> (مُتَّفَقٌ عل</w:t>
      </w:r>
      <w:r w:rsidR="00070FD7">
        <w:rPr>
          <w:rFonts w:hint="cs"/>
          <w:rtl/>
        </w:rPr>
        <w:t>ی</w:t>
      </w:r>
      <w:r w:rsidRPr="0057002A">
        <w:rPr>
          <w:rFonts w:hint="cs"/>
          <w:rtl/>
        </w:rPr>
        <w:t>هِ)</w:t>
      </w:r>
      <w:r w:rsidR="0076358E" w:rsidRPr="0057002A">
        <w:rPr>
          <w:rFonts w:hint="cs"/>
          <w:rtl/>
        </w:rPr>
        <w:t>.</w:t>
      </w:r>
      <w:r w:rsidRPr="0057002A">
        <w:rPr>
          <w:rFonts w:hint="cs"/>
          <w:rtl/>
        </w:rPr>
        <w:t xml:space="preserve"> </w:t>
      </w:r>
    </w:p>
    <w:p w:rsidR="004A4E6A" w:rsidRDefault="004A4E6A" w:rsidP="0057002A">
      <w:pPr>
        <w:pStyle w:val="a2"/>
        <w:rPr>
          <w:rFonts w:hint="cs"/>
          <w:rtl/>
        </w:rPr>
      </w:pPr>
      <w:r w:rsidRPr="00A11AEC">
        <w:rPr>
          <w:rFonts w:hint="cs"/>
          <w:rtl/>
        </w:rPr>
        <w:t>از عبدالله بن حذافه</w:t>
      </w:r>
      <w:r w:rsidR="002C3640" w:rsidRPr="002C3640">
        <w:rPr>
          <w:rFonts w:cs="CTraditional Arabic" w:hint="cs"/>
          <w:vertAlign w:val="subscript"/>
          <w:rtl/>
        </w:rPr>
        <w:t>س</w:t>
      </w:r>
      <w:r w:rsidR="0076358E">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76358E">
        <w:rPr>
          <w:rFonts w:cs="CTraditional Arabic" w:hint="cs"/>
          <w:rtl/>
        </w:rPr>
        <w:t>ص</w:t>
      </w:r>
      <w:r w:rsidRPr="00A11AEC">
        <w:rPr>
          <w:rFonts w:hint="cs"/>
          <w:rtl/>
        </w:rPr>
        <w:t xml:space="preserve"> فرمودند</w:t>
      </w:r>
      <w:r w:rsidR="0076358E">
        <w:rPr>
          <w:rFonts w:hint="cs"/>
          <w:rtl/>
        </w:rPr>
        <w:t>:</w:t>
      </w:r>
      <w:r w:rsidRPr="00A11AEC">
        <w:rPr>
          <w:rFonts w:hint="cs"/>
          <w:rtl/>
        </w:rPr>
        <w:t xml:space="preserve"> اطاعت و</w:t>
      </w:r>
      <w:r w:rsidR="0076358E">
        <w:rPr>
          <w:rFonts w:hint="cs"/>
          <w:rtl/>
        </w:rPr>
        <w:t xml:space="preserve"> </w:t>
      </w:r>
      <w:r w:rsidRPr="00A11AEC">
        <w:rPr>
          <w:rFonts w:hint="cs"/>
          <w:rtl/>
        </w:rPr>
        <w:t>فرمانبر</w:t>
      </w:r>
      <w:r w:rsidR="00070FD7">
        <w:rPr>
          <w:rFonts w:hint="cs"/>
          <w:rtl/>
        </w:rPr>
        <w:t>ی</w:t>
      </w:r>
      <w:r w:rsidRPr="00A11AEC">
        <w:rPr>
          <w:rFonts w:hint="cs"/>
          <w:rtl/>
        </w:rPr>
        <w:t xml:space="preserve"> از ه</w:t>
      </w:r>
      <w:r w:rsidR="00070FD7">
        <w:rPr>
          <w:rFonts w:hint="cs"/>
          <w:rtl/>
        </w:rPr>
        <w:t>ی</w:t>
      </w:r>
      <w:r w:rsidRPr="00A11AEC">
        <w:rPr>
          <w:rFonts w:hint="cs"/>
          <w:rtl/>
        </w:rPr>
        <w:t>چ</w:t>
      </w:r>
      <w:r w:rsidR="00070FD7">
        <w:rPr>
          <w:rFonts w:hint="cs"/>
          <w:rtl/>
        </w:rPr>
        <w:t>ک</w:t>
      </w:r>
      <w:r w:rsidRPr="00A11AEC">
        <w:rPr>
          <w:rFonts w:hint="cs"/>
          <w:rtl/>
        </w:rPr>
        <w:t>س در نافرمان</w:t>
      </w:r>
      <w:r w:rsidR="00070FD7">
        <w:rPr>
          <w:rFonts w:hint="cs"/>
          <w:rtl/>
        </w:rPr>
        <w:t>ی</w:t>
      </w:r>
      <w:r w:rsidRPr="00A11AEC">
        <w:rPr>
          <w:rFonts w:hint="cs"/>
          <w:rtl/>
        </w:rPr>
        <w:t xml:space="preserve"> خداوند جا</w:t>
      </w:r>
      <w:r w:rsidR="00070FD7">
        <w:rPr>
          <w:rFonts w:hint="cs"/>
          <w:rtl/>
        </w:rPr>
        <w:t>ی</w:t>
      </w:r>
      <w:r w:rsidRPr="00A11AEC">
        <w:rPr>
          <w:rFonts w:hint="cs"/>
          <w:rtl/>
        </w:rPr>
        <w:t>ز ن</w:t>
      </w:r>
      <w:r w:rsidR="00070FD7">
        <w:rPr>
          <w:rFonts w:hint="cs"/>
          <w:rtl/>
        </w:rPr>
        <w:t>ی</w:t>
      </w:r>
      <w:r w:rsidRPr="00A11AEC">
        <w:rPr>
          <w:rFonts w:hint="cs"/>
          <w:rtl/>
        </w:rPr>
        <w:t>ست.</w:t>
      </w:r>
    </w:p>
    <w:p w:rsidR="007458E0" w:rsidRPr="00A11AEC" w:rsidRDefault="007458E0" w:rsidP="0057002A">
      <w:pPr>
        <w:pStyle w:val="a2"/>
        <w:rPr>
          <w:rtl/>
        </w:rPr>
      </w:pPr>
    </w:p>
    <w:p w:rsidR="004A4E6A" w:rsidRPr="00A11AEC" w:rsidRDefault="004A4E6A" w:rsidP="00087E66">
      <w:pPr>
        <w:pStyle w:val="a1"/>
        <w:rPr>
          <w:rtl/>
        </w:rPr>
      </w:pPr>
      <w:bookmarkStart w:id="734" w:name="_Toc281874037"/>
      <w:bookmarkStart w:id="735" w:name="_Toc426966874"/>
      <w:r w:rsidRPr="00A11AEC">
        <w:rPr>
          <w:rFonts w:hint="cs"/>
          <w:rtl/>
        </w:rPr>
        <w:lastRenderedPageBreak/>
        <w:t>م</w:t>
      </w:r>
      <w:r w:rsidR="0076358E">
        <w:rPr>
          <w:rFonts w:hint="cs"/>
          <w:rtl/>
        </w:rPr>
        <w:t>:</w:t>
      </w:r>
      <w:r w:rsidRPr="00A11AEC">
        <w:rPr>
          <w:rFonts w:hint="cs"/>
          <w:rtl/>
        </w:rPr>
        <w:t xml:space="preserve"> خلاصه آ</w:t>
      </w:r>
      <w:r w:rsidR="00070FD7">
        <w:rPr>
          <w:rFonts w:hint="cs"/>
          <w:rtl/>
        </w:rPr>
        <w:t>ی</w:t>
      </w:r>
      <w:r w:rsidRPr="00A11AEC">
        <w:rPr>
          <w:rFonts w:hint="cs"/>
          <w:rtl/>
        </w:rPr>
        <w:t>ات و</w:t>
      </w:r>
      <w:r w:rsidR="0076358E">
        <w:rPr>
          <w:rFonts w:hint="cs"/>
          <w:rtl/>
        </w:rPr>
        <w:t xml:space="preserve"> </w:t>
      </w:r>
      <w:r w:rsidRPr="00A11AEC">
        <w:rPr>
          <w:rFonts w:hint="cs"/>
          <w:rtl/>
        </w:rPr>
        <w:t>روا</w:t>
      </w:r>
      <w:r w:rsidR="00070FD7">
        <w:rPr>
          <w:rFonts w:hint="cs"/>
          <w:rtl/>
        </w:rPr>
        <w:t>ی</w:t>
      </w:r>
      <w:r w:rsidRPr="00A11AEC">
        <w:rPr>
          <w:rFonts w:hint="cs"/>
          <w:rtl/>
        </w:rPr>
        <w:t>ات در حق والد</w:t>
      </w:r>
      <w:r w:rsidR="00070FD7">
        <w:rPr>
          <w:rFonts w:hint="cs"/>
          <w:rtl/>
        </w:rPr>
        <w:t>ی</w:t>
      </w:r>
      <w:r w:rsidRPr="00A11AEC">
        <w:rPr>
          <w:rFonts w:hint="cs"/>
          <w:rtl/>
        </w:rPr>
        <w:t>ن</w:t>
      </w:r>
      <w:bookmarkEnd w:id="734"/>
      <w:bookmarkEnd w:id="735"/>
      <w:r w:rsidRPr="00A11AEC">
        <w:rPr>
          <w:rFonts w:hint="cs"/>
          <w:rtl/>
        </w:rPr>
        <w:t xml:space="preserve"> </w:t>
      </w:r>
    </w:p>
    <w:p w:rsidR="004A4E6A" w:rsidRPr="00A11AEC" w:rsidRDefault="004A4E6A" w:rsidP="0057002A">
      <w:pPr>
        <w:pStyle w:val="a2"/>
        <w:rPr>
          <w:rtl/>
        </w:rPr>
      </w:pPr>
      <w:r w:rsidRPr="00A11AEC">
        <w:rPr>
          <w:rFonts w:hint="cs"/>
          <w:rtl/>
        </w:rPr>
        <w:t>برخ</w:t>
      </w:r>
      <w:r w:rsidR="00070FD7">
        <w:rPr>
          <w:rFonts w:hint="cs"/>
          <w:rtl/>
        </w:rPr>
        <w:t>ی</w:t>
      </w:r>
      <w:r w:rsidRPr="00A11AEC">
        <w:rPr>
          <w:rFonts w:hint="cs"/>
          <w:rtl/>
        </w:rPr>
        <w:t xml:space="preserve"> از دستورات و</w:t>
      </w:r>
      <w:r w:rsidR="004602C1">
        <w:rPr>
          <w:rFonts w:hint="cs"/>
          <w:rtl/>
        </w:rPr>
        <w:t xml:space="preserve"> </w:t>
      </w:r>
      <w:r w:rsidRPr="00A11AEC">
        <w:rPr>
          <w:rFonts w:hint="cs"/>
          <w:rtl/>
        </w:rPr>
        <w:t>رهنمودها</w:t>
      </w:r>
      <w:r w:rsidR="00070FD7">
        <w:rPr>
          <w:rFonts w:hint="cs"/>
          <w:rtl/>
        </w:rPr>
        <w:t>یی</w:t>
      </w:r>
      <w:r w:rsidRPr="00A11AEC">
        <w:rPr>
          <w:rFonts w:hint="cs"/>
          <w:rtl/>
        </w:rPr>
        <w:t xml:space="preserve"> </w:t>
      </w:r>
      <w:r w:rsidR="00070FD7">
        <w:rPr>
          <w:rFonts w:hint="cs"/>
          <w:rtl/>
        </w:rPr>
        <w:t>ک</w:t>
      </w:r>
      <w:r w:rsidRPr="00A11AEC">
        <w:rPr>
          <w:rFonts w:hint="cs"/>
          <w:rtl/>
        </w:rPr>
        <w:t>ه از آ</w:t>
      </w:r>
      <w:r w:rsidR="00070FD7">
        <w:rPr>
          <w:rFonts w:hint="cs"/>
          <w:rtl/>
        </w:rPr>
        <w:t>ی</w:t>
      </w:r>
      <w:r w:rsidRPr="00A11AEC">
        <w:rPr>
          <w:rFonts w:hint="cs"/>
          <w:rtl/>
        </w:rPr>
        <w:t>ات و</w:t>
      </w:r>
      <w:r w:rsidR="004602C1">
        <w:rPr>
          <w:rFonts w:hint="cs"/>
          <w:rtl/>
        </w:rPr>
        <w:t xml:space="preserve"> </w:t>
      </w:r>
      <w:r w:rsidRPr="00A11AEC">
        <w:rPr>
          <w:rFonts w:hint="cs"/>
          <w:rtl/>
        </w:rPr>
        <w:t>روا</w:t>
      </w:r>
      <w:r w:rsidR="00070FD7">
        <w:rPr>
          <w:rFonts w:hint="cs"/>
          <w:rtl/>
        </w:rPr>
        <w:t>ی</w:t>
      </w:r>
      <w:r w:rsidRPr="00A11AEC">
        <w:rPr>
          <w:rFonts w:hint="cs"/>
          <w:rtl/>
        </w:rPr>
        <w:t>ات و</w:t>
      </w:r>
      <w:r w:rsidR="004602C1">
        <w:rPr>
          <w:rFonts w:hint="cs"/>
          <w:rtl/>
        </w:rPr>
        <w:t xml:space="preserve"> </w:t>
      </w:r>
      <w:r w:rsidRPr="00A11AEC">
        <w:rPr>
          <w:rFonts w:hint="cs"/>
          <w:rtl/>
        </w:rPr>
        <w:t>فرما</w:t>
      </w:r>
      <w:r w:rsidR="00070FD7">
        <w:rPr>
          <w:rFonts w:hint="cs"/>
          <w:rtl/>
        </w:rPr>
        <w:t>ی</w:t>
      </w:r>
      <w:r w:rsidRPr="00A11AEC">
        <w:rPr>
          <w:rFonts w:hint="cs"/>
          <w:rtl/>
        </w:rPr>
        <w:t>شات علما</w:t>
      </w:r>
      <w:r w:rsidR="00070FD7">
        <w:rPr>
          <w:rFonts w:hint="cs"/>
          <w:rtl/>
        </w:rPr>
        <w:t>ی</w:t>
      </w:r>
      <w:r w:rsidRPr="00A11AEC">
        <w:rPr>
          <w:rFonts w:hint="cs"/>
          <w:rtl/>
        </w:rPr>
        <w:t xml:space="preserve"> سلف و</w:t>
      </w:r>
      <w:r w:rsidR="004602C1">
        <w:rPr>
          <w:rFonts w:hint="cs"/>
          <w:rtl/>
        </w:rPr>
        <w:t xml:space="preserve"> </w:t>
      </w:r>
      <w:r w:rsidRPr="00A11AEC">
        <w:rPr>
          <w:rFonts w:hint="cs"/>
          <w:rtl/>
        </w:rPr>
        <w:t>دانشمندان و</w:t>
      </w:r>
      <w:r w:rsidR="004602C1">
        <w:rPr>
          <w:rFonts w:hint="cs"/>
          <w:rtl/>
        </w:rPr>
        <w:t xml:space="preserve"> </w:t>
      </w:r>
      <w:r w:rsidRPr="00A11AEC">
        <w:rPr>
          <w:rFonts w:hint="cs"/>
          <w:rtl/>
        </w:rPr>
        <w:t>روانشناسان اسلام</w:t>
      </w:r>
      <w:r w:rsidR="00070FD7">
        <w:rPr>
          <w:rFonts w:hint="cs"/>
          <w:rtl/>
        </w:rPr>
        <w:t>ی</w:t>
      </w:r>
      <w:r w:rsidRPr="00A11AEC">
        <w:rPr>
          <w:rFonts w:hint="cs"/>
          <w:rtl/>
        </w:rPr>
        <w:t xml:space="preserve"> درباره رعا</w:t>
      </w:r>
      <w:r w:rsidR="00070FD7">
        <w:rPr>
          <w:rFonts w:hint="cs"/>
          <w:rtl/>
        </w:rPr>
        <w:t>ی</w:t>
      </w:r>
      <w:r w:rsidRPr="00A11AEC">
        <w:rPr>
          <w:rFonts w:hint="cs"/>
          <w:rtl/>
        </w:rPr>
        <w:t>ت حقوق والد</w:t>
      </w:r>
      <w:r w:rsidR="00070FD7">
        <w:rPr>
          <w:rFonts w:hint="cs"/>
          <w:rtl/>
        </w:rPr>
        <w:t>ی</w:t>
      </w:r>
      <w:r w:rsidRPr="00A11AEC">
        <w:rPr>
          <w:rFonts w:hint="cs"/>
          <w:rtl/>
        </w:rPr>
        <w:t>ن اخذ شده است و</w:t>
      </w:r>
      <w:r w:rsidR="004602C1">
        <w:rPr>
          <w:rFonts w:hint="cs"/>
          <w:rtl/>
        </w:rPr>
        <w:t xml:space="preserve"> </w:t>
      </w:r>
      <w:r w:rsidRPr="00A11AEC">
        <w:rPr>
          <w:rFonts w:hint="cs"/>
          <w:rtl/>
        </w:rPr>
        <w:t>فرزندان مسلمان با</w:t>
      </w:r>
      <w:r w:rsidR="00070FD7">
        <w:rPr>
          <w:rFonts w:hint="cs"/>
          <w:rtl/>
        </w:rPr>
        <w:t>ی</w:t>
      </w:r>
      <w:r w:rsidRPr="00A11AEC">
        <w:rPr>
          <w:rFonts w:hint="cs"/>
          <w:rtl/>
        </w:rPr>
        <w:t>د آداب ز</w:t>
      </w:r>
      <w:r w:rsidR="00070FD7">
        <w:rPr>
          <w:rFonts w:hint="cs"/>
          <w:rtl/>
        </w:rPr>
        <w:t>ی</w:t>
      </w:r>
      <w:r w:rsidRPr="00A11AEC">
        <w:rPr>
          <w:rFonts w:hint="cs"/>
          <w:rtl/>
        </w:rPr>
        <w:t>ر را در حق والد</w:t>
      </w:r>
      <w:r w:rsidR="00070FD7">
        <w:rPr>
          <w:rFonts w:hint="cs"/>
          <w:rtl/>
        </w:rPr>
        <w:t>ی</w:t>
      </w:r>
      <w:r w:rsidRPr="00A11AEC">
        <w:rPr>
          <w:rFonts w:hint="cs"/>
          <w:rtl/>
        </w:rPr>
        <w:t>ن عز</w:t>
      </w:r>
      <w:r w:rsidR="00070FD7">
        <w:rPr>
          <w:rFonts w:hint="cs"/>
          <w:rtl/>
        </w:rPr>
        <w:t>ی</w:t>
      </w:r>
      <w:r w:rsidRPr="00A11AEC">
        <w:rPr>
          <w:rFonts w:hint="cs"/>
          <w:rtl/>
        </w:rPr>
        <w:t>ز رعا</w:t>
      </w:r>
      <w:r w:rsidR="00070FD7">
        <w:rPr>
          <w:rFonts w:hint="cs"/>
          <w:rtl/>
        </w:rPr>
        <w:t>ی</w:t>
      </w:r>
      <w:r w:rsidRPr="00A11AEC">
        <w:rPr>
          <w:rFonts w:hint="cs"/>
          <w:rtl/>
        </w:rPr>
        <w:t>ت نما</w:t>
      </w:r>
      <w:r w:rsidR="00070FD7">
        <w:rPr>
          <w:rFonts w:hint="cs"/>
          <w:rtl/>
        </w:rPr>
        <w:t>ی</w:t>
      </w:r>
      <w:r w:rsidRPr="00A11AEC">
        <w:rPr>
          <w:rFonts w:hint="cs"/>
          <w:rtl/>
        </w:rPr>
        <w:t>ند تا مورد لطف اله</w:t>
      </w:r>
      <w:r w:rsidR="00070FD7">
        <w:rPr>
          <w:rFonts w:hint="cs"/>
          <w:rtl/>
        </w:rPr>
        <w:t>ی</w:t>
      </w:r>
      <w:r w:rsidRPr="00A11AEC">
        <w:rPr>
          <w:rFonts w:hint="cs"/>
          <w:rtl/>
        </w:rPr>
        <w:t xml:space="preserve"> قرار گ</w:t>
      </w:r>
      <w:r w:rsidR="00070FD7">
        <w:rPr>
          <w:rFonts w:hint="cs"/>
          <w:rtl/>
        </w:rPr>
        <w:t>ی</w:t>
      </w:r>
      <w:r w:rsidRPr="00A11AEC">
        <w:rPr>
          <w:rFonts w:hint="cs"/>
          <w:rtl/>
        </w:rPr>
        <w:t xml:space="preserve">رند. </w:t>
      </w:r>
    </w:p>
    <w:p w:rsidR="004A4E6A" w:rsidRPr="00A11AEC" w:rsidRDefault="004A4E6A" w:rsidP="0057002A">
      <w:pPr>
        <w:pStyle w:val="a2"/>
        <w:numPr>
          <w:ilvl w:val="0"/>
          <w:numId w:val="18"/>
        </w:numPr>
        <w:ind w:left="641" w:hanging="357"/>
        <w:rPr>
          <w:rtl/>
        </w:rPr>
      </w:pPr>
      <w:r w:rsidRPr="00A11AEC">
        <w:rPr>
          <w:rFonts w:hint="cs"/>
          <w:rtl/>
        </w:rPr>
        <w:t>اطاعت و</w:t>
      </w:r>
      <w:r w:rsidR="004602C1">
        <w:rPr>
          <w:rFonts w:hint="cs"/>
          <w:rtl/>
        </w:rPr>
        <w:t xml:space="preserve"> </w:t>
      </w:r>
      <w:r w:rsidRPr="00A11AEC">
        <w:rPr>
          <w:rFonts w:hint="cs"/>
          <w:rtl/>
        </w:rPr>
        <w:t>فرمانبر</w:t>
      </w:r>
      <w:r w:rsidR="00070FD7">
        <w:rPr>
          <w:rFonts w:hint="cs"/>
          <w:rtl/>
        </w:rPr>
        <w:t>ی</w:t>
      </w:r>
      <w:r w:rsidRPr="00A11AEC">
        <w:rPr>
          <w:rFonts w:hint="cs"/>
          <w:rtl/>
        </w:rPr>
        <w:t xml:space="preserve"> از پدر و</w:t>
      </w:r>
      <w:r w:rsidR="004602C1">
        <w:rPr>
          <w:rFonts w:hint="cs"/>
          <w:rtl/>
        </w:rPr>
        <w:t xml:space="preserve"> </w:t>
      </w:r>
      <w:r w:rsidRPr="00A11AEC">
        <w:rPr>
          <w:rFonts w:hint="cs"/>
          <w:rtl/>
        </w:rPr>
        <w:t xml:space="preserve">مادر در </w:t>
      </w:r>
      <w:r w:rsidR="00070FD7">
        <w:rPr>
          <w:rFonts w:hint="cs"/>
          <w:rtl/>
        </w:rPr>
        <w:t>ک</w:t>
      </w:r>
      <w:r w:rsidRPr="00A11AEC">
        <w:rPr>
          <w:rFonts w:hint="cs"/>
          <w:rtl/>
        </w:rPr>
        <w:t>ل</w:t>
      </w:r>
      <w:r w:rsidR="00070FD7">
        <w:rPr>
          <w:rFonts w:hint="cs"/>
          <w:rtl/>
        </w:rPr>
        <w:t>ی</w:t>
      </w:r>
      <w:r w:rsidRPr="00A11AEC">
        <w:rPr>
          <w:rFonts w:hint="cs"/>
          <w:rtl/>
        </w:rPr>
        <w:t>ه امور</w:t>
      </w:r>
      <w:r w:rsidR="00845FC7">
        <w:rPr>
          <w:rFonts w:hint="cs"/>
          <w:rtl/>
        </w:rPr>
        <w:t xml:space="preserve"> به جز </w:t>
      </w:r>
      <w:r w:rsidRPr="00A11AEC">
        <w:rPr>
          <w:rFonts w:hint="cs"/>
          <w:rtl/>
        </w:rPr>
        <w:t>از گناه و</w:t>
      </w:r>
      <w:r w:rsidR="004602C1">
        <w:rPr>
          <w:rFonts w:hint="cs"/>
          <w:rtl/>
        </w:rPr>
        <w:t xml:space="preserve"> </w:t>
      </w:r>
      <w:r w:rsidRPr="00A11AEC">
        <w:rPr>
          <w:rFonts w:hint="cs"/>
          <w:rtl/>
        </w:rPr>
        <w:t>معاص</w:t>
      </w:r>
      <w:r w:rsidR="00070FD7">
        <w:rPr>
          <w:rFonts w:hint="cs"/>
          <w:rtl/>
        </w:rPr>
        <w:t>ی</w:t>
      </w:r>
      <w:r w:rsidRPr="00A11AEC">
        <w:rPr>
          <w:rFonts w:hint="cs"/>
          <w:rtl/>
        </w:rPr>
        <w:t xml:space="preserve">. </w:t>
      </w:r>
    </w:p>
    <w:p w:rsidR="004A4E6A" w:rsidRPr="00A11AEC" w:rsidRDefault="004A4E6A" w:rsidP="0057002A">
      <w:pPr>
        <w:pStyle w:val="a2"/>
        <w:numPr>
          <w:ilvl w:val="0"/>
          <w:numId w:val="18"/>
        </w:numPr>
        <w:ind w:left="641" w:hanging="357"/>
      </w:pPr>
      <w:r w:rsidRPr="00A11AEC">
        <w:rPr>
          <w:rFonts w:hint="cs"/>
          <w:rtl/>
        </w:rPr>
        <w:t>خطاب قرار دادن</w:t>
      </w:r>
      <w:r w:rsidR="00333238">
        <w:rPr>
          <w:rFonts w:hint="cs"/>
          <w:rtl/>
        </w:rPr>
        <w:t xml:space="preserve"> آن‌ها </w:t>
      </w:r>
      <w:r w:rsidRPr="00A11AEC">
        <w:rPr>
          <w:rFonts w:hint="cs"/>
          <w:rtl/>
        </w:rPr>
        <w:t>با ادب و</w:t>
      </w:r>
      <w:r w:rsidR="004602C1">
        <w:rPr>
          <w:rFonts w:hint="cs"/>
          <w:rtl/>
        </w:rPr>
        <w:t xml:space="preserve"> </w:t>
      </w:r>
      <w:r w:rsidRPr="00A11AEC">
        <w:rPr>
          <w:rFonts w:hint="cs"/>
          <w:rtl/>
        </w:rPr>
        <w:t>احترام و</w:t>
      </w:r>
      <w:r w:rsidR="004602C1">
        <w:rPr>
          <w:rFonts w:hint="cs"/>
          <w:rtl/>
        </w:rPr>
        <w:t xml:space="preserve"> </w:t>
      </w:r>
      <w:r w:rsidRPr="00A11AEC">
        <w:rPr>
          <w:rFonts w:hint="cs"/>
          <w:rtl/>
        </w:rPr>
        <w:t>مهربان</w:t>
      </w:r>
      <w:r w:rsidR="00070FD7">
        <w:rPr>
          <w:rFonts w:hint="cs"/>
          <w:rtl/>
        </w:rPr>
        <w:t>ی</w:t>
      </w:r>
      <w:r w:rsidR="004602C1">
        <w:rPr>
          <w:rFonts w:hint="cs"/>
          <w:rtl/>
        </w:rPr>
        <w:t>.</w:t>
      </w:r>
    </w:p>
    <w:p w:rsidR="004A4E6A" w:rsidRPr="00A11AEC" w:rsidRDefault="004602C1" w:rsidP="0057002A">
      <w:pPr>
        <w:pStyle w:val="a2"/>
        <w:numPr>
          <w:ilvl w:val="0"/>
          <w:numId w:val="18"/>
        </w:numPr>
        <w:ind w:left="641" w:hanging="357"/>
      </w:pPr>
      <w:r>
        <w:rPr>
          <w:rFonts w:hint="cs"/>
          <w:rtl/>
        </w:rPr>
        <w:t>حف</w:t>
      </w:r>
      <w:r w:rsidR="00BB699D">
        <w:rPr>
          <w:rFonts w:hint="cs"/>
          <w:rtl/>
        </w:rPr>
        <w:t>ظ</w:t>
      </w:r>
      <w:r w:rsidR="004A4E6A" w:rsidRPr="00A11AEC">
        <w:rPr>
          <w:rFonts w:hint="cs"/>
          <w:rtl/>
        </w:rPr>
        <w:t xml:space="preserve"> آبرو</w:t>
      </w:r>
      <w:r w:rsidR="00BB699D">
        <w:rPr>
          <w:rFonts w:hint="cs"/>
          <w:rtl/>
        </w:rPr>
        <w:t xml:space="preserve"> </w:t>
      </w:r>
      <w:r w:rsidR="004A4E6A" w:rsidRPr="00A11AEC">
        <w:rPr>
          <w:rFonts w:hint="cs"/>
          <w:rtl/>
        </w:rPr>
        <w:t>و ح</w:t>
      </w:r>
      <w:r w:rsidR="00070FD7">
        <w:rPr>
          <w:rFonts w:hint="cs"/>
          <w:rtl/>
        </w:rPr>
        <w:t>ی</w:t>
      </w:r>
      <w:r w:rsidR="004A4E6A" w:rsidRPr="00A11AEC">
        <w:rPr>
          <w:rFonts w:hint="cs"/>
          <w:rtl/>
        </w:rPr>
        <w:t>ث</w:t>
      </w:r>
      <w:r w:rsidR="00070FD7">
        <w:rPr>
          <w:rFonts w:hint="cs"/>
          <w:rtl/>
        </w:rPr>
        <w:t>ی</w:t>
      </w:r>
      <w:r w:rsidR="004A4E6A" w:rsidRPr="00A11AEC">
        <w:rPr>
          <w:rFonts w:hint="cs"/>
          <w:rtl/>
        </w:rPr>
        <w:t>ت و</w:t>
      </w:r>
      <w:r w:rsidR="00BB699D">
        <w:rPr>
          <w:rFonts w:hint="cs"/>
          <w:rtl/>
        </w:rPr>
        <w:t xml:space="preserve"> </w:t>
      </w:r>
      <w:r w:rsidR="004A4E6A" w:rsidRPr="00A11AEC">
        <w:rPr>
          <w:rFonts w:hint="cs"/>
          <w:rtl/>
        </w:rPr>
        <w:t>اعتبار و</w:t>
      </w:r>
      <w:r w:rsidR="00BB699D">
        <w:rPr>
          <w:rFonts w:hint="cs"/>
          <w:rtl/>
        </w:rPr>
        <w:t xml:space="preserve"> </w:t>
      </w:r>
      <w:r w:rsidR="004A4E6A" w:rsidRPr="00A11AEC">
        <w:rPr>
          <w:rFonts w:hint="cs"/>
          <w:rtl/>
        </w:rPr>
        <w:t xml:space="preserve">اموال آنان. </w:t>
      </w:r>
    </w:p>
    <w:p w:rsidR="004A4E6A" w:rsidRPr="00A11AEC" w:rsidRDefault="004A4E6A" w:rsidP="0057002A">
      <w:pPr>
        <w:pStyle w:val="a2"/>
        <w:numPr>
          <w:ilvl w:val="0"/>
          <w:numId w:val="18"/>
        </w:numPr>
        <w:ind w:left="641" w:hanging="357"/>
      </w:pPr>
      <w:r w:rsidRPr="00A11AEC">
        <w:rPr>
          <w:rFonts w:hint="cs"/>
          <w:rtl/>
        </w:rPr>
        <w:t>رعا</w:t>
      </w:r>
      <w:r w:rsidR="00070FD7">
        <w:rPr>
          <w:rFonts w:hint="cs"/>
          <w:rtl/>
        </w:rPr>
        <w:t>ی</w:t>
      </w:r>
      <w:r w:rsidRPr="00A11AEC">
        <w:rPr>
          <w:rFonts w:hint="cs"/>
          <w:rtl/>
        </w:rPr>
        <w:t>ت ادب و</w:t>
      </w:r>
      <w:r w:rsidR="00BB699D">
        <w:rPr>
          <w:rFonts w:hint="cs"/>
          <w:rtl/>
        </w:rPr>
        <w:t xml:space="preserve"> </w:t>
      </w:r>
      <w:r w:rsidRPr="00A11AEC">
        <w:rPr>
          <w:rFonts w:hint="cs"/>
          <w:rtl/>
        </w:rPr>
        <w:t>احترام و</w:t>
      </w:r>
      <w:r w:rsidR="00BB699D">
        <w:rPr>
          <w:rFonts w:hint="cs"/>
          <w:rtl/>
        </w:rPr>
        <w:t xml:space="preserve"> </w:t>
      </w:r>
      <w:r w:rsidRPr="00A11AEC">
        <w:rPr>
          <w:rFonts w:hint="cs"/>
          <w:rtl/>
        </w:rPr>
        <w:t>دادن هر چ</w:t>
      </w:r>
      <w:r w:rsidR="00070FD7">
        <w:rPr>
          <w:rFonts w:hint="cs"/>
          <w:rtl/>
        </w:rPr>
        <w:t>ی</w:t>
      </w:r>
      <w:r w:rsidRPr="00A11AEC">
        <w:rPr>
          <w:rFonts w:hint="cs"/>
          <w:rtl/>
        </w:rPr>
        <w:t>ز</w:t>
      </w:r>
      <w:r w:rsidR="00070FD7">
        <w:rPr>
          <w:rFonts w:hint="cs"/>
          <w:rtl/>
        </w:rPr>
        <w:t>ی</w:t>
      </w:r>
      <w:r w:rsidRPr="00A11AEC">
        <w:rPr>
          <w:rFonts w:hint="cs"/>
          <w:rtl/>
        </w:rPr>
        <w:t xml:space="preserve"> </w:t>
      </w:r>
      <w:r w:rsidR="00070FD7">
        <w:rPr>
          <w:rFonts w:hint="cs"/>
          <w:rtl/>
        </w:rPr>
        <w:t>ک</w:t>
      </w:r>
      <w:r w:rsidRPr="00A11AEC">
        <w:rPr>
          <w:rFonts w:hint="cs"/>
          <w:rtl/>
        </w:rPr>
        <w:t>ه طلب نما</w:t>
      </w:r>
      <w:r w:rsidR="00070FD7">
        <w:rPr>
          <w:rFonts w:hint="cs"/>
          <w:rtl/>
        </w:rPr>
        <w:t>ی</w:t>
      </w:r>
      <w:r w:rsidRPr="00A11AEC">
        <w:rPr>
          <w:rFonts w:hint="cs"/>
          <w:rtl/>
        </w:rPr>
        <w:t>ند.</w:t>
      </w:r>
    </w:p>
    <w:p w:rsidR="004A4E6A" w:rsidRPr="00A11AEC" w:rsidRDefault="004A4E6A" w:rsidP="0057002A">
      <w:pPr>
        <w:pStyle w:val="a2"/>
        <w:numPr>
          <w:ilvl w:val="0"/>
          <w:numId w:val="18"/>
        </w:numPr>
        <w:ind w:left="641" w:hanging="357"/>
      </w:pPr>
      <w:r w:rsidRPr="00A11AEC">
        <w:rPr>
          <w:rFonts w:hint="cs"/>
          <w:rtl/>
        </w:rPr>
        <w:t>شور و</w:t>
      </w:r>
      <w:r w:rsidR="00BB699D">
        <w:rPr>
          <w:rFonts w:hint="cs"/>
          <w:rtl/>
        </w:rPr>
        <w:t xml:space="preserve"> </w:t>
      </w:r>
      <w:r w:rsidRPr="00A11AEC">
        <w:rPr>
          <w:rFonts w:hint="cs"/>
          <w:rtl/>
        </w:rPr>
        <w:t xml:space="preserve">مشورت با آنان در </w:t>
      </w:r>
      <w:r w:rsidR="00070FD7">
        <w:rPr>
          <w:rFonts w:hint="cs"/>
          <w:rtl/>
        </w:rPr>
        <w:t>ک</w:t>
      </w:r>
      <w:r w:rsidRPr="00A11AEC">
        <w:rPr>
          <w:rFonts w:hint="cs"/>
          <w:rtl/>
        </w:rPr>
        <w:t>ل</w:t>
      </w:r>
      <w:r w:rsidR="00070FD7">
        <w:rPr>
          <w:rFonts w:hint="cs"/>
          <w:rtl/>
        </w:rPr>
        <w:t>ی</w:t>
      </w:r>
      <w:r w:rsidRPr="00A11AEC">
        <w:rPr>
          <w:rFonts w:hint="cs"/>
          <w:rtl/>
        </w:rPr>
        <w:t xml:space="preserve">ه امور. </w:t>
      </w:r>
    </w:p>
    <w:p w:rsidR="004A4E6A" w:rsidRPr="00A11AEC" w:rsidRDefault="004A4E6A" w:rsidP="0057002A">
      <w:pPr>
        <w:pStyle w:val="a2"/>
        <w:numPr>
          <w:ilvl w:val="0"/>
          <w:numId w:val="18"/>
        </w:numPr>
        <w:ind w:left="641" w:hanging="357"/>
      </w:pPr>
      <w:r w:rsidRPr="00A11AEC">
        <w:rPr>
          <w:rFonts w:hint="cs"/>
          <w:rtl/>
        </w:rPr>
        <w:t>بلند ن</w:t>
      </w:r>
      <w:r w:rsidR="00070FD7">
        <w:rPr>
          <w:rFonts w:hint="cs"/>
          <w:rtl/>
        </w:rPr>
        <w:t>ک</w:t>
      </w:r>
      <w:r w:rsidRPr="00A11AEC">
        <w:rPr>
          <w:rFonts w:hint="cs"/>
          <w:rtl/>
        </w:rPr>
        <w:t xml:space="preserve">ردن صدا در مقابل آنان. </w:t>
      </w:r>
    </w:p>
    <w:p w:rsidR="004A4E6A" w:rsidRPr="00A11AEC" w:rsidRDefault="004A4E6A" w:rsidP="0057002A">
      <w:pPr>
        <w:pStyle w:val="a2"/>
        <w:numPr>
          <w:ilvl w:val="0"/>
          <w:numId w:val="18"/>
        </w:numPr>
        <w:ind w:left="641" w:hanging="357"/>
      </w:pPr>
      <w:r w:rsidRPr="00A11AEC">
        <w:rPr>
          <w:rFonts w:hint="cs"/>
          <w:rtl/>
        </w:rPr>
        <w:t>خود دار</w:t>
      </w:r>
      <w:r w:rsidR="00070FD7">
        <w:rPr>
          <w:rFonts w:hint="cs"/>
          <w:rtl/>
        </w:rPr>
        <w:t>ی</w:t>
      </w:r>
      <w:r w:rsidRPr="00A11AEC">
        <w:rPr>
          <w:rFonts w:hint="cs"/>
          <w:rtl/>
        </w:rPr>
        <w:t xml:space="preserve"> از هر گونه اذ</w:t>
      </w:r>
      <w:r w:rsidR="00070FD7">
        <w:rPr>
          <w:rFonts w:hint="cs"/>
          <w:rtl/>
        </w:rPr>
        <w:t>ی</w:t>
      </w:r>
      <w:r w:rsidRPr="00A11AEC">
        <w:rPr>
          <w:rFonts w:hint="cs"/>
          <w:rtl/>
        </w:rPr>
        <w:t>ت و</w:t>
      </w:r>
      <w:r w:rsidR="00BB699D">
        <w:rPr>
          <w:rFonts w:hint="cs"/>
          <w:rtl/>
        </w:rPr>
        <w:t xml:space="preserve"> </w:t>
      </w:r>
      <w:r w:rsidRPr="00A11AEC">
        <w:rPr>
          <w:rFonts w:hint="cs"/>
          <w:rtl/>
        </w:rPr>
        <w:t xml:space="preserve">آزار رساندن به آنان. </w:t>
      </w:r>
    </w:p>
    <w:p w:rsidR="004A4E6A" w:rsidRPr="00A11AEC" w:rsidRDefault="004A4E6A" w:rsidP="0057002A">
      <w:pPr>
        <w:pStyle w:val="a2"/>
        <w:numPr>
          <w:ilvl w:val="0"/>
          <w:numId w:val="18"/>
        </w:numPr>
        <w:ind w:left="641" w:hanging="357"/>
      </w:pPr>
      <w:r w:rsidRPr="00A11AEC">
        <w:rPr>
          <w:rFonts w:hint="cs"/>
          <w:rtl/>
        </w:rPr>
        <w:t>برتر</w:t>
      </w:r>
      <w:r w:rsidR="00070FD7">
        <w:rPr>
          <w:rFonts w:hint="cs"/>
          <w:rtl/>
        </w:rPr>
        <w:t>ی</w:t>
      </w:r>
      <w:r w:rsidRPr="00A11AEC">
        <w:rPr>
          <w:rFonts w:hint="cs"/>
          <w:rtl/>
        </w:rPr>
        <w:t xml:space="preserve"> ندادن همسر و</w:t>
      </w:r>
      <w:r w:rsidR="00BB699D">
        <w:rPr>
          <w:rFonts w:hint="cs"/>
          <w:rtl/>
        </w:rPr>
        <w:t xml:space="preserve"> </w:t>
      </w:r>
      <w:r w:rsidRPr="00A11AEC">
        <w:rPr>
          <w:rFonts w:hint="cs"/>
          <w:rtl/>
        </w:rPr>
        <w:t xml:space="preserve">فرزند بر آنان. </w:t>
      </w:r>
    </w:p>
    <w:p w:rsidR="004A4E6A" w:rsidRPr="00A11AEC" w:rsidRDefault="004A4E6A" w:rsidP="0057002A">
      <w:pPr>
        <w:pStyle w:val="a2"/>
        <w:numPr>
          <w:ilvl w:val="0"/>
          <w:numId w:val="18"/>
        </w:numPr>
        <w:ind w:left="641" w:hanging="357"/>
      </w:pPr>
      <w:r w:rsidRPr="00A11AEC">
        <w:rPr>
          <w:rFonts w:hint="cs"/>
          <w:rtl/>
        </w:rPr>
        <w:t>وارد نشدن و</w:t>
      </w:r>
      <w:r w:rsidR="00BB699D">
        <w:rPr>
          <w:rFonts w:hint="cs"/>
          <w:rtl/>
        </w:rPr>
        <w:t xml:space="preserve"> </w:t>
      </w:r>
      <w:r w:rsidRPr="00A11AEC">
        <w:rPr>
          <w:rFonts w:hint="cs"/>
          <w:rtl/>
        </w:rPr>
        <w:t xml:space="preserve">راه نرفتن قبل از آنان. </w:t>
      </w:r>
    </w:p>
    <w:p w:rsidR="004A4E6A" w:rsidRPr="00A11AEC" w:rsidRDefault="00221ABC" w:rsidP="0057002A">
      <w:pPr>
        <w:pStyle w:val="a2"/>
        <w:numPr>
          <w:ilvl w:val="0"/>
          <w:numId w:val="18"/>
        </w:numPr>
        <w:ind w:left="641" w:hanging="357"/>
      </w:pPr>
      <w:r>
        <w:rPr>
          <w:rFonts w:hint="cs"/>
          <w:rtl/>
        </w:rPr>
        <w:t xml:space="preserve"> </w:t>
      </w:r>
      <w:r w:rsidR="004A4E6A" w:rsidRPr="00A11AEC">
        <w:rPr>
          <w:rFonts w:hint="cs"/>
          <w:rtl/>
        </w:rPr>
        <w:t>دعا</w:t>
      </w:r>
      <w:r w:rsidR="00070FD7">
        <w:rPr>
          <w:rFonts w:hint="cs"/>
          <w:rtl/>
        </w:rPr>
        <w:t>ی</w:t>
      </w:r>
      <w:r w:rsidR="004A4E6A" w:rsidRPr="00A11AEC">
        <w:rPr>
          <w:rFonts w:hint="cs"/>
          <w:rtl/>
        </w:rPr>
        <w:t xml:space="preserve"> خ</w:t>
      </w:r>
      <w:r w:rsidR="00070FD7">
        <w:rPr>
          <w:rFonts w:hint="cs"/>
          <w:rtl/>
        </w:rPr>
        <w:t>ی</w:t>
      </w:r>
      <w:r w:rsidR="004A4E6A" w:rsidRPr="00A11AEC">
        <w:rPr>
          <w:rFonts w:hint="cs"/>
          <w:rtl/>
        </w:rPr>
        <w:t>ر و</w:t>
      </w:r>
      <w:r w:rsidR="00BB699D">
        <w:rPr>
          <w:rFonts w:hint="cs"/>
          <w:rtl/>
        </w:rPr>
        <w:t xml:space="preserve"> </w:t>
      </w:r>
      <w:r w:rsidR="004A4E6A" w:rsidRPr="00A11AEC">
        <w:rPr>
          <w:rFonts w:hint="cs"/>
          <w:rtl/>
        </w:rPr>
        <w:t>طلب رحمت و</w:t>
      </w:r>
      <w:r w:rsidR="00BB699D">
        <w:rPr>
          <w:rFonts w:hint="cs"/>
          <w:rtl/>
        </w:rPr>
        <w:t xml:space="preserve"> </w:t>
      </w:r>
      <w:r w:rsidR="004A4E6A" w:rsidRPr="00A11AEC">
        <w:rPr>
          <w:rFonts w:hint="cs"/>
          <w:rtl/>
        </w:rPr>
        <w:t>مغفرت برا</w:t>
      </w:r>
      <w:r w:rsidR="00070FD7">
        <w:rPr>
          <w:rFonts w:hint="cs"/>
          <w:rtl/>
        </w:rPr>
        <w:t>ی</w:t>
      </w:r>
      <w:r w:rsidR="004A4E6A" w:rsidRPr="00A11AEC">
        <w:rPr>
          <w:rFonts w:hint="cs"/>
          <w:rtl/>
        </w:rPr>
        <w:t xml:space="preserve"> آنان در زمان ح</w:t>
      </w:r>
      <w:r w:rsidR="00070FD7">
        <w:rPr>
          <w:rFonts w:hint="cs"/>
          <w:rtl/>
        </w:rPr>
        <w:t>ی</w:t>
      </w:r>
      <w:r w:rsidR="004A4E6A" w:rsidRPr="00A11AEC">
        <w:rPr>
          <w:rFonts w:hint="cs"/>
          <w:rtl/>
        </w:rPr>
        <w:t>ات و</w:t>
      </w:r>
      <w:r w:rsidR="00BB699D">
        <w:rPr>
          <w:rFonts w:hint="cs"/>
          <w:rtl/>
        </w:rPr>
        <w:t xml:space="preserve"> </w:t>
      </w:r>
      <w:r w:rsidR="004A4E6A" w:rsidRPr="00A11AEC">
        <w:rPr>
          <w:rFonts w:hint="cs"/>
          <w:rtl/>
        </w:rPr>
        <w:t>پس از مرگ.</w:t>
      </w:r>
    </w:p>
    <w:p w:rsidR="004A4E6A" w:rsidRDefault="00221ABC" w:rsidP="0057002A">
      <w:pPr>
        <w:pStyle w:val="a2"/>
        <w:numPr>
          <w:ilvl w:val="0"/>
          <w:numId w:val="18"/>
        </w:numPr>
        <w:ind w:left="641" w:hanging="357"/>
        <w:rPr>
          <w:rFonts w:hint="cs"/>
        </w:rPr>
      </w:pPr>
      <w:r>
        <w:rPr>
          <w:rFonts w:hint="cs"/>
          <w:rtl/>
        </w:rPr>
        <w:t xml:space="preserve"> </w:t>
      </w:r>
      <w:r w:rsidR="004A4E6A" w:rsidRPr="00A11AEC">
        <w:rPr>
          <w:rFonts w:hint="cs"/>
          <w:rtl/>
        </w:rPr>
        <w:t>احترام گذاشتن و</w:t>
      </w:r>
      <w:r w:rsidR="00BB699D">
        <w:rPr>
          <w:rFonts w:hint="cs"/>
          <w:rtl/>
        </w:rPr>
        <w:t xml:space="preserve"> </w:t>
      </w:r>
      <w:r w:rsidR="004A4E6A" w:rsidRPr="00A11AEC">
        <w:rPr>
          <w:rFonts w:hint="cs"/>
          <w:rtl/>
        </w:rPr>
        <w:t>رابطه برقرار نمودن با دوستان آنان در زمان ح</w:t>
      </w:r>
      <w:r w:rsidR="00070FD7">
        <w:rPr>
          <w:rFonts w:hint="cs"/>
          <w:rtl/>
        </w:rPr>
        <w:t>ی</w:t>
      </w:r>
      <w:r w:rsidR="004A4E6A" w:rsidRPr="00A11AEC">
        <w:rPr>
          <w:rFonts w:hint="cs"/>
          <w:rtl/>
        </w:rPr>
        <w:t>ات و</w:t>
      </w:r>
      <w:r w:rsidR="00BB699D">
        <w:rPr>
          <w:rFonts w:hint="cs"/>
          <w:rtl/>
        </w:rPr>
        <w:t xml:space="preserve"> </w:t>
      </w:r>
      <w:r w:rsidR="0057002A">
        <w:rPr>
          <w:rFonts w:hint="cs"/>
          <w:rtl/>
        </w:rPr>
        <w:t>پس از مرگ.</w:t>
      </w:r>
    </w:p>
    <w:p w:rsidR="007458E0" w:rsidRDefault="007458E0" w:rsidP="007458E0">
      <w:pPr>
        <w:pStyle w:val="a2"/>
        <w:rPr>
          <w:rtl/>
        </w:rPr>
        <w:sectPr w:rsidR="007458E0" w:rsidSect="007458E0">
          <w:headerReference w:type="default" r:id="rId45"/>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BB699D" w:rsidRDefault="004A4E6A" w:rsidP="00B8664F">
      <w:pPr>
        <w:pStyle w:val="a"/>
        <w:rPr>
          <w:rtl/>
        </w:rPr>
      </w:pPr>
      <w:bookmarkStart w:id="736" w:name="_Toc281874038"/>
      <w:bookmarkStart w:id="737" w:name="_Toc426966875"/>
      <w:r w:rsidRPr="00BB699D">
        <w:rPr>
          <w:rFonts w:hint="cs"/>
          <w:rtl/>
        </w:rPr>
        <w:lastRenderedPageBreak/>
        <w:t>همسا</w:t>
      </w:r>
      <w:r w:rsidR="003E731D">
        <w:rPr>
          <w:rFonts w:hint="cs"/>
          <w:rtl/>
        </w:rPr>
        <w:t>ی</w:t>
      </w:r>
      <w:r w:rsidRPr="00BB699D">
        <w:rPr>
          <w:rFonts w:hint="cs"/>
          <w:rtl/>
        </w:rPr>
        <w:t>ه</w:t>
      </w:r>
      <w:bookmarkEnd w:id="736"/>
      <w:bookmarkEnd w:id="737"/>
    </w:p>
    <w:p w:rsidR="004A4E6A" w:rsidRPr="00A11AEC" w:rsidRDefault="004A4E6A" w:rsidP="0057002A">
      <w:pPr>
        <w:pStyle w:val="a2"/>
        <w:rPr>
          <w:rtl/>
        </w:rPr>
      </w:pPr>
      <w:r w:rsidRPr="00A11AEC">
        <w:rPr>
          <w:rFonts w:hint="cs"/>
          <w:rtl/>
        </w:rPr>
        <w:t>انسان مخلوق</w:t>
      </w:r>
      <w:r w:rsidR="00070FD7">
        <w:rPr>
          <w:rFonts w:hint="cs"/>
          <w:rtl/>
        </w:rPr>
        <w:t>ی</w:t>
      </w:r>
      <w:r w:rsidRPr="00A11AEC">
        <w:rPr>
          <w:rFonts w:hint="cs"/>
          <w:rtl/>
        </w:rPr>
        <w:t xml:space="preserve"> اجتماع</w:t>
      </w:r>
      <w:r w:rsidR="00070FD7">
        <w:rPr>
          <w:rFonts w:hint="cs"/>
          <w:rtl/>
        </w:rPr>
        <w:t>ی</w:t>
      </w:r>
      <w:r w:rsidRPr="00A11AEC">
        <w:rPr>
          <w:rFonts w:hint="cs"/>
          <w:rtl/>
        </w:rPr>
        <w:t xml:space="preserve"> است و</w:t>
      </w:r>
      <w:r w:rsidR="00C12400">
        <w:rPr>
          <w:rFonts w:hint="cs"/>
          <w:rtl/>
        </w:rPr>
        <w:t xml:space="preserve"> </w:t>
      </w:r>
      <w:r w:rsidRPr="00A11AEC">
        <w:rPr>
          <w:rFonts w:hint="cs"/>
          <w:rtl/>
        </w:rPr>
        <w:t>در زندگ</w:t>
      </w:r>
      <w:r w:rsidR="00070FD7">
        <w:rPr>
          <w:rFonts w:hint="cs"/>
          <w:rtl/>
        </w:rPr>
        <w:t>ی</w:t>
      </w:r>
      <w:r w:rsidRPr="00A11AEC">
        <w:rPr>
          <w:rFonts w:hint="cs"/>
          <w:rtl/>
        </w:rPr>
        <w:t xml:space="preserve"> بشر</w:t>
      </w:r>
      <w:r w:rsidR="00070FD7">
        <w:rPr>
          <w:rFonts w:hint="cs"/>
          <w:rtl/>
        </w:rPr>
        <w:t>ی</w:t>
      </w:r>
      <w:r w:rsidRPr="00A11AEC">
        <w:rPr>
          <w:rFonts w:hint="cs"/>
          <w:rtl/>
        </w:rPr>
        <w:t xml:space="preserve"> مم</w:t>
      </w:r>
      <w:r w:rsidR="00070FD7">
        <w:rPr>
          <w:rFonts w:hint="cs"/>
          <w:rtl/>
        </w:rPr>
        <w:t>ک</w:t>
      </w:r>
      <w:r w:rsidRPr="00A11AEC">
        <w:rPr>
          <w:rFonts w:hint="cs"/>
          <w:rtl/>
        </w:rPr>
        <w:t>ن است به حقوق د</w:t>
      </w:r>
      <w:r w:rsidR="00070FD7">
        <w:rPr>
          <w:rFonts w:hint="cs"/>
          <w:rtl/>
        </w:rPr>
        <w:t>ی</w:t>
      </w:r>
      <w:r w:rsidRPr="00A11AEC">
        <w:rPr>
          <w:rFonts w:hint="cs"/>
          <w:rtl/>
        </w:rPr>
        <w:t xml:space="preserve">گران لطمه وارد </w:t>
      </w:r>
      <w:r w:rsidR="00070FD7">
        <w:rPr>
          <w:rFonts w:hint="cs"/>
          <w:rtl/>
        </w:rPr>
        <w:t>ک</w:t>
      </w:r>
      <w:r w:rsidRPr="00A11AEC">
        <w:rPr>
          <w:rFonts w:hint="cs"/>
          <w:rtl/>
        </w:rPr>
        <w:t>ند، د</w:t>
      </w:r>
      <w:r w:rsidR="00070FD7">
        <w:rPr>
          <w:rFonts w:hint="cs"/>
          <w:rtl/>
        </w:rPr>
        <w:t>ی</w:t>
      </w:r>
      <w:r w:rsidRPr="00A11AEC">
        <w:rPr>
          <w:rFonts w:hint="cs"/>
          <w:rtl/>
        </w:rPr>
        <w:t xml:space="preserve">ن مقدس اسلام بعنوان حفظ ما تقدم </w:t>
      </w:r>
      <w:r w:rsidR="00070FD7">
        <w:rPr>
          <w:rFonts w:hint="cs"/>
          <w:rtl/>
        </w:rPr>
        <w:t>ک</w:t>
      </w:r>
      <w:r w:rsidRPr="00A11AEC">
        <w:rPr>
          <w:rFonts w:hint="cs"/>
          <w:rtl/>
        </w:rPr>
        <w:t>ل</w:t>
      </w:r>
      <w:r w:rsidR="00070FD7">
        <w:rPr>
          <w:rFonts w:hint="cs"/>
          <w:rtl/>
        </w:rPr>
        <w:t>ی</w:t>
      </w:r>
      <w:r w:rsidRPr="00A11AEC">
        <w:rPr>
          <w:rFonts w:hint="cs"/>
          <w:rtl/>
        </w:rPr>
        <w:t>ه درها</w:t>
      </w:r>
      <w:r w:rsidR="00070FD7">
        <w:rPr>
          <w:rFonts w:hint="cs"/>
          <w:rtl/>
        </w:rPr>
        <w:t>ی</w:t>
      </w:r>
      <w:r w:rsidRPr="00A11AEC">
        <w:rPr>
          <w:rFonts w:hint="cs"/>
          <w:rtl/>
        </w:rPr>
        <w:t xml:space="preserve"> جور و</w:t>
      </w:r>
      <w:r w:rsidR="00C12400">
        <w:rPr>
          <w:rFonts w:hint="cs"/>
          <w:rtl/>
        </w:rPr>
        <w:t xml:space="preserve"> </w:t>
      </w:r>
      <w:r w:rsidRPr="00A11AEC">
        <w:rPr>
          <w:rFonts w:hint="cs"/>
          <w:rtl/>
        </w:rPr>
        <w:t>ستم را مسدود نموده است و</w:t>
      </w:r>
      <w:r w:rsidR="00C12400">
        <w:rPr>
          <w:rFonts w:hint="cs"/>
          <w:rtl/>
        </w:rPr>
        <w:t xml:space="preserve"> </w:t>
      </w:r>
      <w:r w:rsidRPr="00A11AEC">
        <w:rPr>
          <w:rFonts w:hint="cs"/>
          <w:rtl/>
        </w:rPr>
        <w:t>پ</w:t>
      </w:r>
      <w:r w:rsidR="00070FD7">
        <w:rPr>
          <w:rFonts w:hint="cs"/>
          <w:rtl/>
        </w:rPr>
        <w:t>ی</w:t>
      </w:r>
      <w:r w:rsidRPr="00A11AEC">
        <w:rPr>
          <w:rFonts w:hint="cs"/>
          <w:rtl/>
        </w:rPr>
        <w:t>روان خود را به صلح و</w:t>
      </w:r>
      <w:r w:rsidR="00C12400">
        <w:rPr>
          <w:rFonts w:hint="cs"/>
          <w:rtl/>
        </w:rPr>
        <w:t xml:space="preserve"> </w:t>
      </w:r>
      <w:r w:rsidRPr="00A11AEC">
        <w:rPr>
          <w:rFonts w:hint="cs"/>
          <w:rtl/>
        </w:rPr>
        <w:t>صفا وحدت و</w:t>
      </w:r>
      <w:r w:rsidR="00C12400">
        <w:rPr>
          <w:rFonts w:hint="cs"/>
          <w:rtl/>
        </w:rPr>
        <w:t xml:space="preserve"> </w:t>
      </w:r>
      <w:r w:rsidRPr="00A11AEC">
        <w:rPr>
          <w:rFonts w:hint="cs"/>
          <w:rtl/>
        </w:rPr>
        <w:t>همبستگ</w:t>
      </w:r>
      <w:r w:rsidR="00070FD7">
        <w:rPr>
          <w:rFonts w:hint="cs"/>
          <w:rtl/>
        </w:rPr>
        <w:t>ی</w:t>
      </w:r>
      <w:r w:rsidRPr="00A11AEC">
        <w:rPr>
          <w:rFonts w:hint="cs"/>
          <w:rtl/>
        </w:rPr>
        <w:t xml:space="preserve"> صداقت و</w:t>
      </w:r>
      <w:r w:rsidR="00C12400">
        <w:rPr>
          <w:rFonts w:hint="cs"/>
          <w:rtl/>
        </w:rPr>
        <w:t xml:space="preserve"> </w:t>
      </w:r>
      <w:r w:rsidRPr="00A11AEC">
        <w:rPr>
          <w:rFonts w:hint="cs"/>
          <w:rtl/>
        </w:rPr>
        <w:t>راستباز</w:t>
      </w:r>
      <w:r w:rsidR="00070FD7">
        <w:rPr>
          <w:rFonts w:hint="cs"/>
          <w:rtl/>
        </w:rPr>
        <w:t>ی</w:t>
      </w:r>
      <w:r w:rsidRPr="00A11AEC">
        <w:rPr>
          <w:rFonts w:hint="cs"/>
          <w:rtl/>
        </w:rPr>
        <w:t xml:space="preserve"> و</w:t>
      </w:r>
      <w:r w:rsidR="00C12400">
        <w:rPr>
          <w:rFonts w:hint="cs"/>
          <w:rtl/>
        </w:rPr>
        <w:t xml:space="preserve"> </w:t>
      </w:r>
      <w:r w:rsidRPr="00A11AEC">
        <w:rPr>
          <w:rFonts w:hint="cs"/>
          <w:rtl/>
        </w:rPr>
        <w:t>داشتن روابط حسنه فرد</w:t>
      </w:r>
      <w:r w:rsidR="00070FD7">
        <w:rPr>
          <w:rFonts w:hint="cs"/>
          <w:rtl/>
        </w:rPr>
        <w:t>ی</w:t>
      </w:r>
      <w:r w:rsidRPr="00A11AEC">
        <w:rPr>
          <w:rFonts w:hint="cs"/>
          <w:rtl/>
        </w:rPr>
        <w:t xml:space="preserve"> و</w:t>
      </w:r>
      <w:r w:rsidR="00C12400">
        <w:rPr>
          <w:rFonts w:hint="cs"/>
          <w:rtl/>
        </w:rPr>
        <w:t xml:space="preserve"> </w:t>
      </w:r>
      <w:r w:rsidRPr="00A11AEC">
        <w:rPr>
          <w:rFonts w:hint="cs"/>
          <w:rtl/>
        </w:rPr>
        <w:t>اجتماع</w:t>
      </w:r>
      <w:r w:rsidR="00070FD7">
        <w:rPr>
          <w:rFonts w:hint="cs"/>
          <w:rtl/>
        </w:rPr>
        <w:t>ی</w:t>
      </w:r>
      <w:r w:rsidRPr="00A11AEC">
        <w:rPr>
          <w:rFonts w:hint="cs"/>
          <w:rtl/>
        </w:rPr>
        <w:t xml:space="preserve"> عادت </w:t>
      </w:r>
      <w:r w:rsidR="00F4442B">
        <w:rPr>
          <w:rFonts w:hint="cs"/>
          <w:rtl/>
        </w:rPr>
        <w:t>م</w:t>
      </w:r>
      <w:r w:rsidR="00070FD7">
        <w:rPr>
          <w:rFonts w:hint="cs"/>
          <w:rtl/>
        </w:rPr>
        <w:t>ی</w:t>
      </w:r>
      <w:r w:rsidR="00F4442B">
        <w:rPr>
          <w:rFonts w:hint="cs"/>
          <w:rtl/>
        </w:rPr>
        <w:t>‌دهد</w:t>
      </w:r>
      <w:r w:rsidRPr="00A11AEC">
        <w:rPr>
          <w:rFonts w:hint="cs"/>
          <w:rtl/>
        </w:rPr>
        <w:t xml:space="preserve"> تا ه</w:t>
      </w:r>
      <w:r w:rsidR="00070FD7">
        <w:rPr>
          <w:rFonts w:hint="cs"/>
          <w:rtl/>
        </w:rPr>
        <w:t>ی</w:t>
      </w:r>
      <w:r w:rsidRPr="00A11AEC">
        <w:rPr>
          <w:rFonts w:hint="cs"/>
          <w:rtl/>
        </w:rPr>
        <w:t xml:space="preserve">چ </w:t>
      </w:r>
      <w:r w:rsidR="00070FD7">
        <w:rPr>
          <w:rFonts w:hint="cs"/>
          <w:rtl/>
        </w:rPr>
        <w:t>ک</w:t>
      </w:r>
      <w:r w:rsidRPr="00A11AEC">
        <w:rPr>
          <w:rFonts w:hint="cs"/>
          <w:rtl/>
        </w:rPr>
        <w:t>س با داشتن ن</w:t>
      </w:r>
      <w:r w:rsidR="00070FD7">
        <w:rPr>
          <w:rFonts w:hint="cs"/>
          <w:rtl/>
        </w:rPr>
        <w:t>ی</w:t>
      </w:r>
      <w:r w:rsidRPr="00A11AEC">
        <w:rPr>
          <w:rFonts w:hint="cs"/>
          <w:rtl/>
        </w:rPr>
        <w:t>رو</w:t>
      </w:r>
      <w:r w:rsidR="00070FD7">
        <w:rPr>
          <w:rFonts w:hint="cs"/>
          <w:rtl/>
        </w:rPr>
        <w:t>ی</w:t>
      </w:r>
      <w:r w:rsidRPr="00A11AEC">
        <w:rPr>
          <w:rFonts w:hint="cs"/>
          <w:rtl/>
        </w:rPr>
        <w:t xml:space="preserve"> ا</w:t>
      </w:r>
      <w:r w:rsidR="00070FD7">
        <w:rPr>
          <w:rFonts w:hint="cs"/>
          <w:rtl/>
        </w:rPr>
        <w:t>ی</w:t>
      </w:r>
      <w:r w:rsidRPr="00A11AEC">
        <w:rPr>
          <w:rFonts w:hint="cs"/>
          <w:rtl/>
        </w:rPr>
        <w:t>مان نتواند پا از گل</w:t>
      </w:r>
      <w:r w:rsidR="00070FD7">
        <w:rPr>
          <w:rFonts w:hint="cs"/>
          <w:rtl/>
        </w:rPr>
        <w:t>ی</w:t>
      </w:r>
      <w:r w:rsidRPr="00A11AEC">
        <w:rPr>
          <w:rFonts w:hint="cs"/>
          <w:rtl/>
        </w:rPr>
        <w:t>م خود فراتر نموده به حر</w:t>
      </w:r>
      <w:r w:rsidR="00070FD7">
        <w:rPr>
          <w:rFonts w:hint="cs"/>
          <w:rtl/>
        </w:rPr>
        <w:t>ی</w:t>
      </w:r>
      <w:r w:rsidRPr="00A11AEC">
        <w:rPr>
          <w:rFonts w:hint="cs"/>
          <w:rtl/>
        </w:rPr>
        <w:t>م مقدس همسا</w:t>
      </w:r>
      <w:r w:rsidR="00070FD7">
        <w:rPr>
          <w:rFonts w:hint="cs"/>
          <w:rtl/>
        </w:rPr>
        <w:t>ی</w:t>
      </w:r>
      <w:r w:rsidRPr="00A11AEC">
        <w:rPr>
          <w:rFonts w:hint="cs"/>
          <w:rtl/>
        </w:rPr>
        <w:t>گان تجاوز نما</w:t>
      </w:r>
      <w:r w:rsidR="00070FD7">
        <w:rPr>
          <w:rFonts w:hint="cs"/>
          <w:rtl/>
        </w:rPr>
        <w:t>ی</w:t>
      </w:r>
      <w:r w:rsidRPr="00A11AEC">
        <w:rPr>
          <w:rFonts w:hint="cs"/>
          <w:rtl/>
        </w:rPr>
        <w:t xml:space="preserve">د. </w:t>
      </w:r>
    </w:p>
    <w:p w:rsidR="004A4E6A" w:rsidRPr="00A11AEC" w:rsidRDefault="00087E66" w:rsidP="00087E66">
      <w:pPr>
        <w:pStyle w:val="a0"/>
        <w:widowControl w:val="0"/>
        <w:rPr>
          <w:rtl/>
        </w:rPr>
      </w:pPr>
      <w:bookmarkStart w:id="738" w:name="_Toc281874039"/>
      <w:bookmarkStart w:id="739" w:name="_Toc426966876"/>
      <w:r>
        <w:rPr>
          <w:rFonts w:hint="cs"/>
          <w:rtl/>
        </w:rPr>
        <w:t xml:space="preserve">الف: </w:t>
      </w:r>
      <w:r w:rsidR="004A4E6A" w:rsidRPr="00A11AEC">
        <w:rPr>
          <w:rFonts w:hint="cs"/>
          <w:rtl/>
        </w:rPr>
        <w:t>همسا</w:t>
      </w:r>
      <w:r w:rsidR="003E731D">
        <w:rPr>
          <w:rFonts w:hint="cs"/>
          <w:rtl/>
        </w:rPr>
        <w:t>ی</w:t>
      </w:r>
      <w:r w:rsidR="004A4E6A" w:rsidRPr="00A11AEC">
        <w:rPr>
          <w:rFonts w:hint="cs"/>
          <w:rtl/>
        </w:rPr>
        <w:t xml:space="preserve">ه </w:t>
      </w:r>
      <w:r w:rsidR="003E731D">
        <w:rPr>
          <w:rFonts w:hint="cs"/>
          <w:rtl/>
        </w:rPr>
        <w:t>کی</w:t>
      </w:r>
      <w:r w:rsidR="004A4E6A" w:rsidRPr="00A11AEC">
        <w:rPr>
          <w:rFonts w:hint="cs"/>
          <w:rtl/>
        </w:rPr>
        <w:t>ست؟</w:t>
      </w:r>
      <w:bookmarkEnd w:id="738"/>
      <w:bookmarkEnd w:id="739"/>
    </w:p>
    <w:p w:rsidR="004A4E6A" w:rsidRPr="00A11AEC" w:rsidRDefault="004A4E6A" w:rsidP="0057002A">
      <w:pPr>
        <w:pStyle w:val="a2"/>
        <w:rPr>
          <w:rtl/>
        </w:rPr>
      </w:pPr>
      <w:r w:rsidRPr="00A11AEC">
        <w:rPr>
          <w:rFonts w:hint="cs"/>
          <w:rtl/>
        </w:rPr>
        <w:t xml:space="preserve">تمام </w:t>
      </w:r>
      <w:r w:rsidR="00070FD7">
        <w:rPr>
          <w:rFonts w:hint="cs"/>
          <w:rtl/>
        </w:rPr>
        <w:t>ک</w:t>
      </w:r>
      <w:r w:rsidRPr="00A11AEC">
        <w:rPr>
          <w:rFonts w:hint="cs"/>
          <w:rtl/>
        </w:rPr>
        <w:t>سان</w:t>
      </w:r>
      <w:r w:rsidR="00070FD7">
        <w:rPr>
          <w:rFonts w:hint="cs"/>
          <w:rtl/>
        </w:rPr>
        <w:t>ی</w:t>
      </w:r>
      <w:r w:rsidRPr="00A11AEC">
        <w:rPr>
          <w:rFonts w:hint="cs"/>
          <w:rtl/>
        </w:rPr>
        <w:t xml:space="preserve"> </w:t>
      </w:r>
      <w:r w:rsidR="00070FD7">
        <w:rPr>
          <w:rFonts w:hint="cs"/>
          <w:rtl/>
        </w:rPr>
        <w:t>ک</w:t>
      </w:r>
      <w:r w:rsidRPr="00A11AEC">
        <w:rPr>
          <w:rFonts w:hint="cs"/>
          <w:rtl/>
        </w:rPr>
        <w:t>ه از جانب راست و</w:t>
      </w:r>
      <w:r w:rsidR="00C12400">
        <w:rPr>
          <w:rFonts w:hint="cs"/>
          <w:rtl/>
        </w:rPr>
        <w:t xml:space="preserve"> </w:t>
      </w:r>
      <w:r w:rsidRPr="00A11AEC">
        <w:rPr>
          <w:rFonts w:hint="cs"/>
          <w:rtl/>
        </w:rPr>
        <w:t>چپ بالا و</w:t>
      </w:r>
      <w:r w:rsidR="00C12400">
        <w:rPr>
          <w:rFonts w:hint="cs"/>
          <w:rtl/>
        </w:rPr>
        <w:t xml:space="preserve"> </w:t>
      </w:r>
      <w:r w:rsidRPr="00A11AEC">
        <w:rPr>
          <w:rFonts w:hint="cs"/>
          <w:rtl/>
        </w:rPr>
        <w:t>پائ</w:t>
      </w:r>
      <w:r w:rsidR="00070FD7">
        <w:rPr>
          <w:rFonts w:hint="cs"/>
          <w:rtl/>
        </w:rPr>
        <w:t>ی</w:t>
      </w:r>
      <w:r w:rsidRPr="00A11AEC">
        <w:rPr>
          <w:rFonts w:hint="cs"/>
          <w:rtl/>
        </w:rPr>
        <w:t>ن تا چهل خانه، مجاور خانه شخص مسلمان هستند همسا</w:t>
      </w:r>
      <w:r w:rsidR="00070FD7">
        <w:rPr>
          <w:rFonts w:hint="cs"/>
          <w:rtl/>
        </w:rPr>
        <w:t>ی</w:t>
      </w:r>
      <w:r w:rsidRPr="00A11AEC">
        <w:rPr>
          <w:rFonts w:hint="cs"/>
          <w:rtl/>
        </w:rPr>
        <w:t xml:space="preserve">ه او محسوب </w:t>
      </w:r>
      <w:r w:rsidR="009E6869">
        <w:rPr>
          <w:rFonts w:hint="cs"/>
          <w:rtl/>
        </w:rPr>
        <w:t>م</w:t>
      </w:r>
      <w:r w:rsidR="00070FD7">
        <w:rPr>
          <w:rFonts w:hint="cs"/>
          <w:rtl/>
        </w:rPr>
        <w:t>ی</w:t>
      </w:r>
      <w:r w:rsidR="009E6869">
        <w:rPr>
          <w:rFonts w:hint="cs"/>
          <w:rtl/>
        </w:rPr>
        <w:t>‌شوند</w:t>
      </w:r>
      <w:r w:rsidRPr="00A11AEC">
        <w:rPr>
          <w:rFonts w:hint="cs"/>
          <w:rtl/>
        </w:rPr>
        <w:t xml:space="preserve"> و</w:t>
      </w:r>
      <w:r w:rsidR="00C12400">
        <w:rPr>
          <w:rFonts w:hint="cs"/>
          <w:rtl/>
        </w:rPr>
        <w:t xml:space="preserve"> </w:t>
      </w:r>
      <w:r w:rsidRPr="00A11AEC">
        <w:rPr>
          <w:rFonts w:hint="cs"/>
          <w:rtl/>
        </w:rPr>
        <w:t>ادا</w:t>
      </w:r>
      <w:r w:rsidR="00070FD7">
        <w:rPr>
          <w:rFonts w:hint="cs"/>
          <w:rtl/>
        </w:rPr>
        <w:t>ی</w:t>
      </w:r>
      <w:r w:rsidRPr="00A11AEC">
        <w:rPr>
          <w:rFonts w:hint="cs"/>
          <w:rtl/>
        </w:rPr>
        <w:t xml:space="preserve"> حق آنان واجب است. </w:t>
      </w:r>
    </w:p>
    <w:p w:rsidR="009C4F0C" w:rsidRDefault="004A4E6A" w:rsidP="0057002A">
      <w:pPr>
        <w:pStyle w:val="a3"/>
        <w:rPr>
          <w:rFonts w:cs="Zar"/>
          <w:rtl/>
        </w:rPr>
      </w:pPr>
      <w:r w:rsidRPr="00A11AEC">
        <w:rPr>
          <w:rFonts w:cs="Zar" w:hint="cs"/>
          <w:rtl/>
        </w:rPr>
        <w:t xml:space="preserve">256ـ‌ </w:t>
      </w:r>
      <w:r w:rsidRPr="009C4F0C">
        <w:rPr>
          <w:rFonts w:hint="eastAsia"/>
          <w:rtl/>
        </w:rPr>
        <w:t>عَنْ</w:t>
      </w:r>
      <w:r w:rsidRPr="009C4F0C">
        <w:rPr>
          <w:rtl/>
        </w:rPr>
        <w:t xml:space="preserve"> </w:t>
      </w:r>
      <w:r w:rsidRPr="009C4F0C">
        <w:rPr>
          <w:rFonts w:hint="eastAsia"/>
          <w:rtl/>
        </w:rPr>
        <w:t>عَبْدِ</w:t>
      </w:r>
      <w:r w:rsidRPr="009C4F0C">
        <w:rPr>
          <w:rtl/>
        </w:rPr>
        <w:t xml:space="preserve"> </w:t>
      </w:r>
      <w:r w:rsidRPr="009C4F0C">
        <w:rPr>
          <w:rFonts w:hint="eastAsia"/>
          <w:rtl/>
        </w:rPr>
        <w:t>الرَّحْمَنِ</w:t>
      </w:r>
      <w:r w:rsidRPr="009C4F0C">
        <w:rPr>
          <w:rtl/>
        </w:rPr>
        <w:t xml:space="preserve"> </w:t>
      </w:r>
      <w:r w:rsidRPr="009C4F0C">
        <w:rPr>
          <w:rFonts w:hint="eastAsia"/>
          <w:rtl/>
        </w:rPr>
        <w:t>بن</w:t>
      </w:r>
      <w:r w:rsidRPr="009C4F0C">
        <w:rPr>
          <w:rtl/>
        </w:rPr>
        <w:t xml:space="preserve"> </w:t>
      </w:r>
      <w:r w:rsidRPr="009C4F0C">
        <w:rPr>
          <w:rFonts w:hint="eastAsia"/>
          <w:rtl/>
        </w:rPr>
        <w:t>كَعْبِ</w:t>
      </w:r>
      <w:r w:rsidRPr="009C4F0C">
        <w:rPr>
          <w:rtl/>
        </w:rPr>
        <w:t xml:space="preserve"> </w:t>
      </w:r>
      <w:r w:rsidRPr="009C4F0C">
        <w:rPr>
          <w:rFonts w:hint="eastAsia"/>
          <w:rtl/>
        </w:rPr>
        <w:t>بن</w:t>
      </w:r>
      <w:r w:rsidRPr="009C4F0C">
        <w:rPr>
          <w:rtl/>
        </w:rPr>
        <w:t xml:space="preserve"> </w:t>
      </w:r>
      <w:r w:rsidRPr="009C4F0C">
        <w:rPr>
          <w:rFonts w:hint="eastAsia"/>
          <w:rtl/>
        </w:rPr>
        <w:t>مَالِكٍ،</w:t>
      </w:r>
      <w:r w:rsidRPr="009C4F0C">
        <w:rPr>
          <w:rtl/>
        </w:rPr>
        <w:t xml:space="preserve"> </w:t>
      </w:r>
      <w:r w:rsidRPr="009C4F0C">
        <w:rPr>
          <w:rFonts w:hint="eastAsia"/>
          <w:rtl/>
        </w:rPr>
        <w:t>عَنْ</w:t>
      </w:r>
      <w:r w:rsidRPr="009C4F0C">
        <w:rPr>
          <w:rtl/>
        </w:rPr>
        <w:t xml:space="preserve"> </w:t>
      </w:r>
      <w:r w:rsidRPr="009C4F0C">
        <w:rPr>
          <w:rFonts w:hint="eastAsia"/>
          <w:rtl/>
        </w:rPr>
        <w:t>أَبِيهِ،</w:t>
      </w:r>
      <w:r w:rsidRPr="009C4F0C">
        <w:rPr>
          <w:rtl/>
        </w:rPr>
        <w:t xml:space="preserve"> </w:t>
      </w:r>
      <w:r w:rsidRPr="009C4F0C">
        <w:rPr>
          <w:rFonts w:hint="eastAsia"/>
          <w:rtl/>
        </w:rPr>
        <w:t>قَالَ</w:t>
      </w:r>
      <w:r w:rsidRPr="009C4F0C">
        <w:rPr>
          <w:rtl/>
        </w:rPr>
        <w:t xml:space="preserve">: </w:t>
      </w:r>
      <w:r w:rsidRPr="009C4F0C">
        <w:rPr>
          <w:rFonts w:hint="eastAsia"/>
          <w:rtl/>
        </w:rPr>
        <w:t>أَتَى</w:t>
      </w:r>
      <w:r w:rsidRPr="009C4F0C">
        <w:rPr>
          <w:rtl/>
        </w:rPr>
        <w:t xml:space="preserve"> </w:t>
      </w:r>
      <w:r w:rsidRPr="009C4F0C">
        <w:rPr>
          <w:rFonts w:hint="eastAsia"/>
          <w:rtl/>
        </w:rPr>
        <w:t>النَّبِيَّ</w:t>
      </w:r>
      <w:r w:rsidR="002C3640" w:rsidRPr="002C3640">
        <w:rPr>
          <w:rFonts w:cs="CTraditional Arabic"/>
          <w:rtl/>
        </w:rPr>
        <w:t xml:space="preserve"> ج</w:t>
      </w:r>
      <w:r w:rsidRPr="009C4F0C">
        <w:rPr>
          <w:rFonts w:hint="eastAsia"/>
          <w:rtl/>
        </w:rPr>
        <w:t xml:space="preserve"> رَجُلٌ،</w:t>
      </w:r>
      <w:r w:rsidRPr="009C4F0C">
        <w:rPr>
          <w:rtl/>
        </w:rPr>
        <w:t xml:space="preserve"> </w:t>
      </w:r>
      <w:r w:rsidRPr="009C4F0C">
        <w:rPr>
          <w:rFonts w:hint="eastAsia"/>
          <w:rtl/>
        </w:rPr>
        <w:t>فَقَالَ</w:t>
      </w:r>
      <w:r w:rsidRPr="009C4F0C">
        <w:rPr>
          <w:rtl/>
        </w:rPr>
        <w:t xml:space="preserve">: </w:t>
      </w:r>
      <w:r w:rsidRPr="009C4F0C">
        <w:rPr>
          <w:rFonts w:hint="eastAsia"/>
          <w:rtl/>
        </w:rPr>
        <w:t>يَا</w:t>
      </w:r>
      <w:r w:rsidRPr="009C4F0C">
        <w:rPr>
          <w:rtl/>
        </w:rPr>
        <w:t xml:space="preserve"> </w:t>
      </w:r>
      <w:r w:rsidRPr="009C4F0C">
        <w:rPr>
          <w:rFonts w:hint="eastAsia"/>
          <w:rtl/>
        </w:rPr>
        <w:t>رَسُولَ</w:t>
      </w:r>
      <w:r w:rsidRPr="009C4F0C">
        <w:rPr>
          <w:rtl/>
        </w:rPr>
        <w:t xml:space="preserve"> </w:t>
      </w:r>
      <w:r w:rsidRPr="009C4F0C">
        <w:rPr>
          <w:rFonts w:hint="eastAsia"/>
          <w:rtl/>
        </w:rPr>
        <w:t>اللَّهِ،</w:t>
      </w:r>
      <w:r w:rsidRPr="009C4F0C">
        <w:rPr>
          <w:rtl/>
        </w:rPr>
        <w:t xml:space="preserve"> </w:t>
      </w:r>
      <w:r w:rsidRPr="009C4F0C">
        <w:rPr>
          <w:rFonts w:hint="eastAsia"/>
          <w:rtl/>
        </w:rPr>
        <w:t>إِنِّي</w:t>
      </w:r>
      <w:r w:rsidRPr="009C4F0C">
        <w:rPr>
          <w:rtl/>
        </w:rPr>
        <w:t xml:space="preserve"> </w:t>
      </w:r>
      <w:r w:rsidRPr="009C4F0C">
        <w:rPr>
          <w:rFonts w:hint="eastAsia"/>
          <w:rtl/>
        </w:rPr>
        <w:t>نَزَلَتُ</w:t>
      </w:r>
      <w:r w:rsidRPr="009C4F0C">
        <w:rPr>
          <w:rtl/>
        </w:rPr>
        <w:t xml:space="preserve"> </w:t>
      </w:r>
      <w:r w:rsidRPr="009C4F0C">
        <w:rPr>
          <w:rFonts w:hint="eastAsia"/>
          <w:rtl/>
        </w:rPr>
        <w:t>فِي</w:t>
      </w:r>
      <w:r w:rsidRPr="009C4F0C">
        <w:rPr>
          <w:rtl/>
        </w:rPr>
        <w:t xml:space="preserve"> </w:t>
      </w:r>
      <w:r w:rsidRPr="009C4F0C">
        <w:rPr>
          <w:rFonts w:hint="eastAsia"/>
          <w:rtl/>
        </w:rPr>
        <w:t>مَحِلَّةِ</w:t>
      </w:r>
      <w:r w:rsidRPr="009C4F0C">
        <w:rPr>
          <w:rtl/>
        </w:rPr>
        <w:t xml:space="preserve"> </w:t>
      </w:r>
      <w:r w:rsidRPr="009C4F0C">
        <w:rPr>
          <w:rFonts w:hint="eastAsia"/>
          <w:rtl/>
        </w:rPr>
        <w:t>بني</w:t>
      </w:r>
      <w:r w:rsidRPr="009C4F0C">
        <w:rPr>
          <w:rtl/>
        </w:rPr>
        <w:t xml:space="preserve"> </w:t>
      </w:r>
      <w:r w:rsidRPr="009C4F0C">
        <w:rPr>
          <w:rFonts w:hint="eastAsia"/>
          <w:rtl/>
        </w:rPr>
        <w:t>فُلانٍ،</w:t>
      </w:r>
      <w:r w:rsidRPr="009C4F0C">
        <w:rPr>
          <w:rtl/>
        </w:rPr>
        <w:t xml:space="preserve"> </w:t>
      </w:r>
      <w:r w:rsidRPr="009C4F0C">
        <w:rPr>
          <w:rFonts w:hint="eastAsia"/>
          <w:rtl/>
        </w:rPr>
        <w:t>وَإِنَّ</w:t>
      </w:r>
      <w:r w:rsidRPr="009C4F0C">
        <w:rPr>
          <w:rtl/>
        </w:rPr>
        <w:t xml:space="preserve"> </w:t>
      </w:r>
      <w:r w:rsidRPr="009C4F0C">
        <w:rPr>
          <w:rFonts w:hint="eastAsia"/>
          <w:rtl/>
        </w:rPr>
        <w:t>أَشَدَّهُمْ</w:t>
      </w:r>
      <w:r w:rsidRPr="009C4F0C">
        <w:rPr>
          <w:rtl/>
        </w:rPr>
        <w:t xml:space="preserve"> </w:t>
      </w:r>
      <w:r w:rsidRPr="009C4F0C">
        <w:rPr>
          <w:rFonts w:hint="eastAsia"/>
          <w:rtl/>
        </w:rPr>
        <w:t>لِي</w:t>
      </w:r>
      <w:r w:rsidRPr="009C4F0C">
        <w:rPr>
          <w:rtl/>
        </w:rPr>
        <w:t xml:space="preserve"> </w:t>
      </w:r>
      <w:r w:rsidRPr="009C4F0C">
        <w:rPr>
          <w:rFonts w:hint="eastAsia"/>
          <w:rtl/>
        </w:rPr>
        <w:t>أَذًى</w:t>
      </w:r>
      <w:r w:rsidRPr="009C4F0C">
        <w:rPr>
          <w:rtl/>
        </w:rPr>
        <w:t xml:space="preserve"> </w:t>
      </w:r>
      <w:r w:rsidRPr="009C4F0C">
        <w:rPr>
          <w:rFonts w:hint="eastAsia"/>
          <w:rtl/>
        </w:rPr>
        <w:t>أَقْدَمُهُمْ</w:t>
      </w:r>
      <w:r w:rsidRPr="009C4F0C">
        <w:rPr>
          <w:rtl/>
        </w:rPr>
        <w:t xml:space="preserve"> </w:t>
      </w:r>
      <w:r w:rsidRPr="009C4F0C">
        <w:rPr>
          <w:rFonts w:hint="eastAsia"/>
          <w:rtl/>
        </w:rPr>
        <w:t>لِي</w:t>
      </w:r>
      <w:r w:rsidRPr="009C4F0C">
        <w:rPr>
          <w:rtl/>
        </w:rPr>
        <w:t xml:space="preserve"> </w:t>
      </w:r>
      <w:r w:rsidRPr="009C4F0C">
        <w:rPr>
          <w:rFonts w:hint="eastAsia"/>
          <w:rtl/>
        </w:rPr>
        <w:t>جِوَارًا،</w:t>
      </w:r>
      <w:r w:rsidRPr="009C4F0C">
        <w:rPr>
          <w:rtl/>
        </w:rPr>
        <w:t xml:space="preserve"> </w:t>
      </w:r>
      <w:r w:rsidRPr="009C4F0C">
        <w:rPr>
          <w:rFonts w:hint="eastAsia"/>
          <w:rtl/>
        </w:rPr>
        <w:t>فَبَعَثَ</w:t>
      </w:r>
      <w:r w:rsidRPr="009C4F0C">
        <w:rPr>
          <w:rtl/>
        </w:rPr>
        <w:t xml:space="preserve"> </w:t>
      </w:r>
      <w:r w:rsidRPr="009C4F0C">
        <w:rPr>
          <w:rFonts w:hint="eastAsia"/>
          <w:rtl/>
        </w:rPr>
        <w:t>رسول الله (</w:t>
      </w:r>
      <w:r w:rsidR="0057002A">
        <w:rPr>
          <w:rFonts w:cs="CTraditional Arabic" w:hint="cs"/>
          <w:rtl/>
        </w:rPr>
        <w:t>ج</w:t>
      </w:r>
      <w:r w:rsidRPr="009C4F0C">
        <w:rPr>
          <w:rFonts w:hint="eastAsia"/>
          <w:rtl/>
        </w:rPr>
        <w:t>) أَبَا</w:t>
      </w:r>
      <w:r w:rsidRPr="009C4F0C">
        <w:rPr>
          <w:rtl/>
        </w:rPr>
        <w:t xml:space="preserve"> </w:t>
      </w:r>
      <w:r w:rsidRPr="009C4F0C">
        <w:rPr>
          <w:rFonts w:hint="eastAsia"/>
          <w:rtl/>
        </w:rPr>
        <w:t>بَكْرٍ،</w:t>
      </w:r>
      <w:r w:rsidRPr="009C4F0C">
        <w:rPr>
          <w:rtl/>
        </w:rPr>
        <w:t xml:space="preserve"> </w:t>
      </w:r>
      <w:r w:rsidRPr="009C4F0C">
        <w:rPr>
          <w:rFonts w:hint="eastAsia"/>
          <w:rtl/>
        </w:rPr>
        <w:t>وَعُمَرَ،</w:t>
      </w:r>
      <w:r w:rsidRPr="009C4F0C">
        <w:rPr>
          <w:rtl/>
        </w:rPr>
        <w:t xml:space="preserve"> </w:t>
      </w:r>
      <w:r w:rsidRPr="009C4F0C">
        <w:rPr>
          <w:rFonts w:hint="eastAsia"/>
          <w:rtl/>
        </w:rPr>
        <w:t>وَعَلِيًّا،</w:t>
      </w:r>
      <w:r w:rsidRPr="009C4F0C">
        <w:rPr>
          <w:rtl/>
        </w:rPr>
        <w:t xml:space="preserve"> </w:t>
      </w:r>
      <w:r w:rsidRPr="009C4F0C">
        <w:rPr>
          <w:rFonts w:hint="eastAsia"/>
          <w:rtl/>
        </w:rPr>
        <w:t>يَأْتُونَ</w:t>
      </w:r>
      <w:r w:rsidRPr="009C4F0C">
        <w:rPr>
          <w:rtl/>
        </w:rPr>
        <w:t xml:space="preserve"> </w:t>
      </w:r>
      <w:r w:rsidRPr="009C4F0C">
        <w:rPr>
          <w:rFonts w:hint="eastAsia"/>
          <w:rtl/>
        </w:rPr>
        <w:t>الْمَسْجِدَ</w:t>
      </w:r>
      <w:r w:rsidRPr="009C4F0C">
        <w:rPr>
          <w:rtl/>
        </w:rPr>
        <w:t xml:space="preserve"> </w:t>
      </w:r>
      <w:r w:rsidRPr="009C4F0C">
        <w:rPr>
          <w:rFonts w:hint="eastAsia"/>
          <w:rtl/>
        </w:rPr>
        <w:t>فَيَقُومُونَ</w:t>
      </w:r>
      <w:r w:rsidRPr="009C4F0C">
        <w:rPr>
          <w:rtl/>
        </w:rPr>
        <w:t xml:space="preserve"> </w:t>
      </w:r>
      <w:r w:rsidRPr="009C4F0C">
        <w:rPr>
          <w:rFonts w:hint="eastAsia"/>
          <w:rtl/>
        </w:rPr>
        <w:t>عَلَى</w:t>
      </w:r>
      <w:r w:rsidRPr="009C4F0C">
        <w:rPr>
          <w:rtl/>
        </w:rPr>
        <w:t xml:space="preserve"> </w:t>
      </w:r>
      <w:r w:rsidRPr="009C4F0C">
        <w:rPr>
          <w:rFonts w:hint="eastAsia"/>
          <w:rtl/>
        </w:rPr>
        <w:t>بَابِهِ،</w:t>
      </w:r>
      <w:r w:rsidRPr="009C4F0C">
        <w:rPr>
          <w:rtl/>
        </w:rPr>
        <w:t xml:space="preserve"> </w:t>
      </w:r>
      <w:r w:rsidRPr="009C4F0C">
        <w:rPr>
          <w:rFonts w:hint="eastAsia"/>
          <w:rtl/>
        </w:rPr>
        <w:t>فَيَصِيحُونَ</w:t>
      </w:r>
      <w:r w:rsidRPr="009C4F0C">
        <w:rPr>
          <w:rtl/>
        </w:rPr>
        <w:t xml:space="preserve"> </w:t>
      </w:r>
      <w:r w:rsidRPr="009C4F0C">
        <w:rPr>
          <w:rFonts w:hint="eastAsia"/>
          <w:rtl/>
        </w:rPr>
        <w:t>ثَلاثًا</w:t>
      </w:r>
      <w:r w:rsidR="009C4F0C">
        <w:rPr>
          <w:rtl/>
        </w:rPr>
        <w:t>:</w:t>
      </w:r>
      <w:r w:rsidR="009C4F0C">
        <w:rPr>
          <w:rFonts w:hint="cs"/>
          <w:rtl/>
        </w:rPr>
        <w:t xml:space="preserve"> </w:t>
      </w:r>
      <w:r w:rsidRPr="009C4F0C">
        <w:rPr>
          <w:rFonts w:hint="eastAsia"/>
          <w:rtl/>
        </w:rPr>
        <w:t>أَلا</w:t>
      </w:r>
      <w:r w:rsidRPr="009C4F0C">
        <w:rPr>
          <w:rtl/>
        </w:rPr>
        <w:t xml:space="preserve"> </w:t>
      </w:r>
      <w:r w:rsidRPr="009C4F0C">
        <w:rPr>
          <w:rFonts w:hint="eastAsia"/>
          <w:rtl/>
        </w:rPr>
        <w:t>إِنَّ</w:t>
      </w:r>
      <w:r w:rsidRPr="009C4F0C">
        <w:rPr>
          <w:rtl/>
        </w:rPr>
        <w:t xml:space="preserve"> </w:t>
      </w:r>
      <w:r w:rsidRPr="009C4F0C">
        <w:rPr>
          <w:rFonts w:hint="eastAsia"/>
          <w:rtl/>
        </w:rPr>
        <w:t>أَرْبَعِينَ</w:t>
      </w:r>
      <w:r w:rsidRPr="009C4F0C">
        <w:rPr>
          <w:rtl/>
        </w:rPr>
        <w:t xml:space="preserve"> </w:t>
      </w:r>
      <w:r w:rsidRPr="009C4F0C">
        <w:rPr>
          <w:rFonts w:hint="eastAsia"/>
          <w:rtl/>
        </w:rPr>
        <w:t>دَارًا</w:t>
      </w:r>
      <w:r w:rsidRPr="009C4F0C">
        <w:rPr>
          <w:rtl/>
        </w:rPr>
        <w:t xml:space="preserve"> </w:t>
      </w:r>
      <w:r w:rsidRPr="009C4F0C">
        <w:rPr>
          <w:rFonts w:hint="eastAsia"/>
          <w:rtl/>
        </w:rPr>
        <w:t>جَارٌ،</w:t>
      </w:r>
      <w:r w:rsidRPr="009C4F0C">
        <w:rPr>
          <w:rtl/>
        </w:rPr>
        <w:t xml:space="preserve"> </w:t>
      </w:r>
      <w:r w:rsidRPr="009C4F0C">
        <w:rPr>
          <w:rFonts w:hint="eastAsia"/>
          <w:rtl/>
        </w:rPr>
        <w:t>وَلا</w:t>
      </w:r>
      <w:r w:rsidRPr="009C4F0C">
        <w:rPr>
          <w:rtl/>
        </w:rPr>
        <w:t xml:space="preserve"> </w:t>
      </w:r>
      <w:r w:rsidRPr="009C4F0C">
        <w:rPr>
          <w:rFonts w:hint="eastAsia"/>
          <w:rtl/>
        </w:rPr>
        <w:t>يَدْخُلُ</w:t>
      </w:r>
      <w:r w:rsidRPr="009C4F0C">
        <w:rPr>
          <w:rtl/>
        </w:rPr>
        <w:t xml:space="preserve"> </w:t>
      </w:r>
      <w:r w:rsidRPr="009C4F0C">
        <w:rPr>
          <w:rFonts w:hint="eastAsia"/>
          <w:rtl/>
        </w:rPr>
        <w:t>الْجَنَّةَ</w:t>
      </w:r>
      <w:r w:rsidRPr="009C4F0C">
        <w:rPr>
          <w:rtl/>
        </w:rPr>
        <w:t xml:space="preserve"> </w:t>
      </w:r>
      <w:r w:rsidRPr="009C4F0C">
        <w:rPr>
          <w:rFonts w:hint="eastAsia"/>
          <w:rtl/>
        </w:rPr>
        <w:t>مَنْ</w:t>
      </w:r>
      <w:r w:rsidRPr="009C4F0C">
        <w:rPr>
          <w:rtl/>
        </w:rPr>
        <w:t xml:space="preserve"> </w:t>
      </w:r>
      <w:r w:rsidRPr="009C4F0C">
        <w:rPr>
          <w:rFonts w:hint="eastAsia"/>
          <w:rtl/>
        </w:rPr>
        <w:t>خَافَ</w:t>
      </w:r>
      <w:r w:rsidRPr="009C4F0C">
        <w:rPr>
          <w:rtl/>
        </w:rPr>
        <w:t xml:space="preserve"> </w:t>
      </w:r>
      <w:r w:rsidRPr="009C4F0C">
        <w:rPr>
          <w:rFonts w:hint="eastAsia"/>
          <w:rtl/>
        </w:rPr>
        <w:t>جَارُهُ</w:t>
      </w:r>
      <w:r w:rsidRPr="009C4F0C">
        <w:rPr>
          <w:rtl/>
        </w:rPr>
        <w:t xml:space="preserve"> </w:t>
      </w:r>
      <w:r w:rsidRPr="009C4F0C">
        <w:rPr>
          <w:rFonts w:hint="eastAsia"/>
          <w:rtl/>
        </w:rPr>
        <w:t>بَوَائِقَهُ</w:t>
      </w:r>
      <w:r w:rsidRPr="009C4F0C">
        <w:rPr>
          <w:rFonts w:hint="cs"/>
          <w:rtl/>
        </w:rPr>
        <w:t xml:space="preserve">. </w:t>
      </w:r>
      <w:r w:rsidRPr="0057002A">
        <w:rPr>
          <w:rStyle w:val="Char2"/>
          <w:rFonts w:hint="cs"/>
          <w:rtl/>
        </w:rPr>
        <w:t>(طبران</w:t>
      </w:r>
      <w:r w:rsidR="00070FD7">
        <w:rPr>
          <w:rStyle w:val="Char2"/>
          <w:rFonts w:hint="cs"/>
          <w:rtl/>
        </w:rPr>
        <w:t>ی</w:t>
      </w:r>
      <w:r w:rsidRPr="0057002A">
        <w:rPr>
          <w:rStyle w:val="Char2"/>
          <w:rFonts w:hint="cs"/>
          <w:rtl/>
        </w:rPr>
        <w:t>)</w:t>
      </w:r>
      <w:r w:rsidR="009C4F0C" w:rsidRPr="0057002A">
        <w:rPr>
          <w:rStyle w:val="Char2"/>
          <w:rFonts w:hint="cs"/>
          <w:rtl/>
        </w:rPr>
        <w:t>.</w:t>
      </w:r>
      <w:r w:rsidRPr="00A11AEC">
        <w:rPr>
          <w:rFonts w:cs="Zar" w:hint="cs"/>
          <w:rtl/>
        </w:rPr>
        <w:t xml:space="preserve"> </w:t>
      </w:r>
    </w:p>
    <w:p w:rsidR="00ED4CF5" w:rsidRPr="00B8664F" w:rsidRDefault="004A4E6A" w:rsidP="00767823">
      <w:pPr>
        <w:pStyle w:val="a2"/>
        <w:rPr>
          <w:rtl/>
        </w:rPr>
      </w:pPr>
      <w:r w:rsidRPr="00A11AEC">
        <w:rPr>
          <w:rFonts w:hint="cs"/>
          <w:rtl/>
        </w:rPr>
        <w:t xml:space="preserve">حضرت </w:t>
      </w:r>
      <w:r w:rsidR="00070FD7">
        <w:rPr>
          <w:rFonts w:hint="cs"/>
          <w:rtl/>
        </w:rPr>
        <w:t>ک</w:t>
      </w:r>
      <w:r w:rsidRPr="00A11AEC">
        <w:rPr>
          <w:rFonts w:hint="cs"/>
          <w:rtl/>
        </w:rPr>
        <w:t>عب بن مال</w:t>
      </w:r>
      <w:r w:rsidR="00070FD7">
        <w:rPr>
          <w:rFonts w:hint="cs"/>
          <w:rtl/>
        </w:rPr>
        <w:t>ک</w:t>
      </w:r>
      <w:r w:rsidRPr="00A11AEC">
        <w:rPr>
          <w:rFonts w:hint="cs"/>
          <w:rtl/>
        </w:rPr>
        <w:t xml:space="preserve"> روا</w:t>
      </w:r>
      <w:r w:rsidR="00070FD7">
        <w:rPr>
          <w:rFonts w:hint="cs"/>
          <w:rtl/>
        </w:rPr>
        <w:t>ی</w:t>
      </w:r>
      <w:r w:rsidRPr="00A11AEC">
        <w:rPr>
          <w:rFonts w:hint="cs"/>
          <w:rtl/>
        </w:rPr>
        <w:t>ت م</w:t>
      </w:r>
      <w:r w:rsidR="00070FD7">
        <w:rPr>
          <w:rFonts w:hint="cs"/>
          <w:rtl/>
        </w:rPr>
        <w:t>ی</w:t>
      </w:r>
      <w:r w:rsidR="00A803E1">
        <w:rPr>
          <w:rFonts w:hint="eastAsia"/>
          <w:rtl/>
        </w:rPr>
        <w:t>‌</w:t>
      </w:r>
      <w:r w:rsidR="00070FD7">
        <w:rPr>
          <w:rFonts w:hint="cs"/>
          <w:rtl/>
        </w:rPr>
        <w:t>ک</w:t>
      </w:r>
      <w:r w:rsidR="00A803E1">
        <w:rPr>
          <w:rFonts w:hint="cs"/>
          <w:rtl/>
        </w:rPr>
        <w:t>ند، مرد</w:t>
      </w:r>
      <w:r w:rsidR="00070FD7">
        <w:rPr>
          <w:rFonts w:hint="cs"/>
          <w:rtl/>
        </w:rPr>
        <w:t>ی</w:t>
      </w:r>
      <w:r w:rsidR="00A803E1">
        <w:rPr>
          <w:rFonts w:hint="cs"/>
          <w:rtl/>
        </w:rPr>
        <w:t xml:space="preserve"> خدمت </w:t>
      </w:r>
      <w:r w:rsidRPr="00A11AEC">
        <w:rPr>
          <w:rFonts w:hint="cs"/>
          <w:rtl/>
        </w:rPr>
        <w:t xml:space="preserve">رسول الله </w:t>
      </w:r>
      <w:r w:rsidR="00A803E1">
        <w:rPr>
          <w:rFonts w:cs="CTraditional Arabic" w:hint="cs"/>
          <w:rtl/>
        </w:rPr>
        <w:t>ص</w:t>
      </w:r>
      <w:r w:rsidRPr="00A11AEC">
        <w:rPr>
          <w:rFonts w:hint="cs"/>
          <w:rtl/>
        </w:rPr>
        <w:t xml:space="preserve"> آمد و</w:t>
      </w:r>
      <w:r w:rsidR="00A803E1">
        <w:rPr>
          <w:rFonts w:hint="cs"/>
          <w:rtl/>
        </w:rPr>
        <w:t xml:space="preserve"> </w:t>
      </w:r>
      <w:r w:rsidRPr="00A11AEC">
        <w:rPr>
          <w:rFonts w:hint="cs"/>
          <w:rtl/>
        </w:rPr>
        <w:t>گفت</w:t>
      </w:r>
      <w:r w:rsidR="00A803E1">
        <w:rPr>
          <w:rFonts w:hint="cs"/>
          <w:rtl/>
        </w:rPr>
        <w:t>:</w:t>
      </w:r>
      <w:r w:rsidRPr="00A11AEC">
        <w:rPr>
          <w:rFonts w:hint="cs"/>
          <w:rtl/>
        </w:rPr>
        <w:t xml:space="preserve"> ا</w:t>
      </w:r>
      <w:r w:rsidR="00070FD7">
        <w:rPr>
          <w:rFonts w:hint="cs"/>
          <w:rtl/>
        </w:rPr>
        <w:t>ی</w:t>
      </w:r>
      <w:r w:rsidRPr="00A11AEC">
        <w:rPr>
          <w:rFonts w:hint="cs"/>
          <w:rtl/>
        </w:rPr>
        <w:t xml:space="preserve"> پ</w:t>
      </w:r>
      <w:r w:rsidR="00070FD7">
        <w:rPr>
          <w:rFonts w:hint="cs"/>
          <w:rtl/>
        </w:rPr>
        <w:t>ی</w:t>
      </w:r>
      <w:r w:rsidRPr="00A11AEC">
        <w:rPr>
          <w:rFonts w:hint="cs"/>
          <w:rtl/>
        </w:rPr>
        <w:t xml:space="preserve">امبر </w:t>
      </w:r>
      <w:r w:rsidR="00A803E1">
        <w:rPr>
          <w:rFonts w:hint="cs"/>
          <w:rtl/>
        </w:rPr>
        <w:t>(</w:t>
      </w:r>
      <w:r w:rsidR="00A803E1">
        <w:rPr>
          <w:rFonts w:cs="CTraditional Arabic" w:hint="cs"/>
          <w:rtl/>
        </w:rPr>
        <w:t>ص</w:t>
      </w:r>
      <w:r w:rsidR="00A803E1">
        <w:rPr>
          <w:rFonts w:hint="cs"/>
          <w:rtl/>
        </w:rPr>
        <w:t xml:space="preserve">) </w:t>
      </w:r>
      <w:r w:rsidRPr="00A11AEC">
        <w:rPr>
          <w:rFonts w:hint="cs"/>
          <w:rtl/>
        </w:rPr>
        <w:t>من در محله بن</w:t>
      </w:r>
      <w:r w:rsidR="00070FD7">
        <w:rPr>
          <w:rFonts w:hint="cs"/>
          <w:rtl/>
        </w:rPr>
        <w:t>ی</w:t>
      </w:r>
      <w:r w:rsidRPr="00A11AEC">
        <w:rPr>
          <w:rFonts w:hint="cs"/>
          <w:rtl/>
        </w:rPr>
        <w:t xml:space="preserve"> فلان س</w:t>
      </w:r>
      <w:r w:rsidR="00070FD7">
        <w:rPr>
          <w:rFonts w:hint="cs"/>
          <w:rtl/>
        </w:rPr>
        <w:t>ک</w:t>
      </w:r>
      <w:r w:rsidRPr="00A11AEC">
        <w:rPr>
          <w:rFonts w:hint="cs"/>
          <w:rtl/>
        </w:rPr>
        <w:t>ونت گز</w:t>
      </w:r>
      <w:r w:rsidR="00070FD7">
        <w:rPr>
          <w:rFonts w:hint="cs"/>
          <w:rtl/>
        </w:rPr>
        <w:t>ی</w:t>
      </w:r>
      <w:r w:rsidRPr="00A11AEC">
        <w:rPr>
          <w:rFonts w:hint="cs"/>
          <w:rtl/>
        </w:rPr>
        <w:t>ده ام و</w:t>
      </w:r>
      <w:r w:rsidR="00A803E1">
        <w:rPr>
          <w:rFonts w:hint="cs"/>
          <w:rtl/>
        </w:rPr>
        <w:t xml:space="preserve"> </w:t>
      </w:r>
      <w:r w:rsidRPr="00A11AEC">
        <w:rPr>
          <w:rFonts w:hint="cs"/>
          <w:rtl/>
        </w:rPr>
        <w:t>نزد</w:t>
      </w:r>
      <w:r w:rsidR="00070FD7">
        <w:rPr>
          <w:rFonts w:hint="cs"/>
          <w:rtl/>
        </w:rPr>
        <w:t>یک</w:t>
      </w:r>
      <w:r w:rsidR="00A803E1">
        <w:rPr>
          <w:rFonts w:hint="eastAsia"/>
          <w:rtl/>
        </w:rPr>
        <w:t>‌</w:t>
      </w:r>
      <w:r w:rsidRPr="00A11AEC">
        <w:rPr>
          <w:rFonts w:hint="cs"/>
          <w:rtl/>
        </w:rPr>
        <w:t>تر</w:t>
      </w:r>
      <w:r w:rsidR="00070FD7">
        <w:rPr>
          <w:rFonts w:hint="cs"/>
          <w:rtl/>
        </w:rPr>
        <w:t>ی</w:t>
      </w:r>
      <w:r w:rsidRPr="00A11AEC">
        <w:rPr>
          <w:rFonts w:hint="cs"/>
          <w:rtl/>
        </w:rPr>
        <w:t>ن خانه به من ب</w:t>
      </w:r>
      <w:r w:rsidR="00070FD7">
        <w:rPr>
          <w:rFonts w:hint="cs"/>
          <w:rtl/>
        </w:rPr>
        <w:t>ی</w:t>
      </w:r>
      <w:r w:rsidRPr="00A11AEC">
        <w:rPr>
          <w:rFonts w:hint="cs"/>
          <w:rtl/>
        </w:rPr>
        <w:t>شتر از همه مرا آزار م</w:t>
      </w:r>
      <w:r w:rsidR="00070FD7">
        <w:rPr>
          <w:rFonts w:hint="cs"/>
          <w:rtl/>
        </w:rPr>
        <w:t>ی</w:t>
      </w:r>
      <w:r w:rsidR="00A803E1">
        <w:rPr>
          <w:rFonts w:hint="eastAsia"/>
          <w:rtl/>
        </w:rPr>
        <w:t>‌</w:t>
      </w:r>
      <w:r w:rsidRPr="00A11AEC">
        <w:rPr>
          <w:rFonts w:hint="cs"/>
          <w:rtl/>
        </w:rPr>
        <w:t>رساند، پ</w:t>
      </w:r>
      <w:r w:rsidR="00070FD7">
        <w:rPr>
          <w:rFonts w:hint="cs"/>
          <w:rtl/>
        </w:rPr>
        <w:t>ی</w:t>
      </w:r>
      <w:r w:rsidRPr="00A11AEC">
        <w:rPr>
          <w:rFonts w:hint="cs"/>
          <w:rtl/>
        </w:rPr>
        <w:t>امبر گرام</w:t>
      </w:r>
      <w:r w:rsidR="00070FD7">
        <w:rPr>
          <w:rFonts w:hint="cs"/>
          <w:rtl/>
        </w:rPr>
        <w:t>ی</w:t>
      </w:r>
      <w:r w:rsidRPr="00A11AEC">
        <w:rPr>
          <w:rFonts w:hint="cs"/>
          <w:rtl/>
        </w:rPr>
        <w:t xml:space="preserve"> حضرت ابوب</w:t>
      </w:r>
      <w:r w:rsidR="00070FD7">
        <w:rPr>
          <w:rFonts w:hint="cs"/>
          <w:rtl/>
        </w:rPr>
        <w:t>ک</w:t>
      </w:r>
      <w:r w:rsidRPr="00A11AEC">
        <w:rPr>
          <w:rFonts w:hint="cs"/>
          <w:rtl/>
        </w:rPr>
        <w:t>ر و</w:t>
      </w:r>
      <w:r w:rsidR="00A803E1">
        <w:rPr>
          <w:rFonts w:hint="cs"/>
          <w:rtl/>
        </w:rPr>
        <w:t xml:space="preserve"> </w:t>
      </w:r>
      <w:r w:rsidRPr="00A11AEC">
        <w:rPr>
          <w:rFonts w:hint="cs"/>
          <w:rtl/>
        </w:rPr>
        <w:t>عمر و</w:t>
      </w:r>
      <w:r w:rsidR="00A803E1">
        <w:rPr>
          <w:rFonts w:hint="cs"/>
          <w:rtl/>
        </w:rPr>
        <w:t xml:space="preserve"> </w:t>
      </w:r>
      <w:r w:rsidRPr="00A11AEC">
        <w:rPr>
          <w:rFonts w:hint="cs"/>
          <w:rtl/>
        </w:rPr>
        <w:t>عل</w:t>
      </w:r>
      <w:r w:rsidR="00070FD7">
        <w:rPr>
          <w:rFonts w:hint="cs"/>
          <w:rtl/>
        </w:rPr>
        <w:t>ی</w:t>
      </w:r>
      <w:r w:rsidR="0057002A">
        <w:rPr>
          <w:rFonts w:cs="CTraditional Arabic" w:hint="cs"/>
          <w:rtl/>
        </w:rPr>
        <w:t>ش</w:t>
      </w:r>
      <w:r w:rsidR="00A803E1">
        <w:rPr>
          <w:rFonts w:hint="cs"/>
          <w:rtl/>
        </w:rPr>
        <w:t xml:space="preserve"> </w:t>
      </w:r>
      <w:r w:rsidRPr="00A11AEC">
        <w:rPr>
          <w:rFonts w:hint="cs"/>
          <w:rtl/>
        </w:rPr>
        <w:t>را فرستاد، به مسجد بروند و</w:t>
      </w:r>
      <w:r w:rsidR="00A803E1">
        <w:rPr>
          <w:rFonts w:hint="cs"/>
          <w:rtl/>
        </w:rPr>
        <w:t xml:space="preserve"> </w:t>
      </w:r>
      <w:r w:rsidRPr="00A11AEC">
        <w:rPr>
          <w:rFonts w:hint="cs"/>
          <w:rtl/>
        </w:rPr>
        <w:t>بر در آن ا</w:t>
      </w:r>
      <w:r w:rsidR="00070FD7">
        <w:rPr>
          <w:rFonts w:hint="cs"/>
          <w:rtl/>
        </w:rPr>
        <w:t>ی</w:t>
      </w:r>
      <w:r w:rsidRPr="00A11AEC">
        <w:rPr>
          <w:rFonts w:hint="cs"/>
          <w:rtl/>
        </w:rPr>
        <w:t>ستاده فر</w:t>
      </w:r>
      <w:r w:rsidR="00070FD7">
        <w:rPr>
          <w:rFonts w:hint="cs"/>
          <w:rtl/>
        </w:rPr>
        <w:t>ی</w:t>
      </w:r>
      <w:r w:rsidRPr="00A11AEC">
        <w:rPr>
          <w:rFonts w:hint="cs"/>
          <w:rtl/>
        </w:rPr>
        <w:t>اد بزنند (ا</w:t>
      </w:r>
      <w:r w:rsidR="00070FD7">
        <w:rPr>
          <w:rFonts w:hint="cs"/>
          <w:rtl/>
        </w:rPr>
        <w:t>ی</w:t>
      </w:r>
      <w:r w:rsidRPr="00A11AEC">
        <w:rPr>
          <w:rFonts w:hint="cs"/>
          <w:rtl/>
        </w:rPr>
        <w:t xml:space="preserve"> مردم) بدان</w:t>
      </w:r>
      <w:r w:rsidR="00070FD7">
        <w:rPr>
          <w:rFonts w:hint="cs"/>
          <w:rtl/>
        </w:rPr>
        <w:t>ی</w:t>
      </w:r>
      <w:r w:rsidRPr="00A11AEC">
        <w:rPr>
          <w:rFonts w:hint="cs"/>
          <w:rtl/>
        </w:rPr>
        <w:t>د تا چهل خانه همسا</w:t>
      </w:r>
      <w:r w:rsidR="00070FD7">
        <w:rPr>
          <w:rFonts w:hint="cs"/>
          <w:rtl/>
        </w:rPr>
        <w:t>ی</w:t>
      </w:r>
      <w:r w:rsidRPr="00A11AEC">
        <w:rPr>
          <w:rFonts w:hint="cs"/>
          <w:rtl/>
        </w:rPr>
        <w:t>ه فرد محسوب</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w:t>
      </w:r>
      <w:r w:rsidR="00A803E1">
        <w:rPr>
          <w:rFonts w:hint="cs"/>
          <w:rtl/>
        </w:rPr>
        <w:t xml:space="preserve"> </w:t>
      </w:r>
      <w:r w:rsidR="0057002A">
        <w:rPr>
          <w:rFonts w:hint="cs"/>
          <w:rtl/>
        </w:rPr>
        <w:t>هر</w:t>
      </w:r>
      <w:r w:rsidR="00070FD7">
        <w:rPr>
          <w:rFonts w:hint="cs"/>
          <w:rtl/>
        </w:rPr>
        <w:t>ک</w:t>
      </w:r>
      <w:r w:rsidR="0057002A">
        <w:rPr>
          <w:rFonts w:hint="cs"/>
          <w:rtl/>
        </w:rPr>
        <w:t xml:space="preserve">س </w:t>
      </w:r>
      <w:r w:rsidR="00070FD7">
        <w:rPr>
          <w:rFonts w:hint="cs"/>
          <w:rtl/>
        </w:rPr>
        <w:t>ک</w:t>
      </w:r>
      <w:r w:rsidR="0057002A">
        <w:rPr>
          <w:rFonts w:hint="cs"/>
          <w:rtl/>
        </w:rPr>
        <w:t>ه همسایه</w:t>
      </w:r>
      <w:r w:rsidR="0057002A">
        <w:rPr>
          <w:rFonts w:hint="eastAsia"/>
          <w:rtl/>
        </w:rPr>
        <w:t>‌</w:t>
      </w:r>
      <w:r w:rsidRPr="00A11AEC">
        <w:rPr>
          <w:rFonts w:hint="cs"/>
          <w:rtl/>
        </w:rPr>
        <w:t>اش از شرارت و</w:t>
      </w:r>
      <w:r w:rsidR="00A803E1">
        <w:rPr>
          <w:rFonts w:hint="cs"/>
          <w:rtl/>
        </w:rPr>
        <w:t xml:space="preserve"> </w:t>
      </w:r>
      <w:r w:rsidRPr="00A11AEC">
        <w:rPr>
          <w:rFonts w:hint="cs"/>
          <w:rtl/>
        </w:rPr>
        <w:t xml:space="preserve">آزار او بترسد وارد بهشت نخواهد شد. </w:t>
      </w:r>
    </w:p>
    <w:p w:rsidR="004A4E6A" w:rsidRPr="00A11AEC" w:rsidRDefault="00087E66" w:rsidP="00B8664F">
      <w:pPr>
        <w:pStyle w:val="a0"/>
        <w:rPr>
          <w:rtl/>
        </w:rPr>
      </w:pPr>
      <w:bookmarkStart w:id="740" w:name="_Toc281874040"/>
      <w:bookmarkStart w:id="741" w:name="_Toc426966877"/>
      <w:r>
        <w:rPr>
          <w:rFonts w:hint="cs"/>
          <w:rtl/>
        </w:rPr>
        <w:t xml:space="preserve">ب: </w:t>
      </w:r>
      <w:r w:rsidR="004A4E6A" w:rsidRPr="00A11AEC">
        <w:rPr>
          <w:rFonts w:hint="cs"/>
          <w:rtl/>
        </w:rPr>
        <w:t>اهم</w:t>
      </w:r>
      <w:r w:rsidR="003E731D">
        <w:rPr>
          <w:rFonts w:hint="cs"/>
          <w:rtl/>
        </w:rPr>
        <w:t>ی</w:t>
      </w:r>
      <w:r w:rsidR="004A4E6A" w:rsidRPr="00A11AEC">
        <w:rPr>
          <w:rFonts w:hint="cs"/>
          <w:rtl/>
        </w:rPr>
        <w:t>ت همسا</w:t>
      </w:r>
      <w:r w:rsidR="003E731D">
        <w:rPr>
          <w:rFonts w:hint="cs"/>
          <w:rtl/>
        </w:rPr>
        <w:t>ی</w:t>
      </w:r>
      <w:r w:rsidR="004A4E6A" w:rsidRPr="00A11AEC">
        <w:rPr>
          <w:rFonts w:hint="cs"/>
          <w:rtl/>
        </w:rPr>
        <w:t>ه</w:t>
      </w:r>
      <w:r w:rsidR="00A803E1">
        <w:rPr>
          <w:rFonts w:hint="cs"/>
          <w:rtl/>
        </w:rPr>
        <w:t>:</w:t>
      </w:r>
      <w:bookmarkEnd w:id="740"/>
      <w:bookmarkEnd w:id="741"/>
      <w:r w:rsidR="004A4E6A" w:rsidRPr="00A11AEC">
        <w:rPr>
          <w:rFonts w:hint="cs"/>
          <w:rtl/>
        </w:rPr>
        <w:t xml:space="preserve"> </w:t>
      </w:r>
    </w:p>
    <w:p w:rsidR="004A4E6A" w:rsidRPr="00A11AEC" w:rsidRDefault="004A4E6A" w:rsidP="00767823">
      <w:pPr>
        <w:pStyle w:val="a2"/>
        <w:rPr>
          <w:rtl/>
        </w:rPr>
      </w:pPr>
      <w:r w:rsidRPr="00A11AEC">
        <w:rPr>
          <w:rFonts w:hint="cs"/>
          <w:rtl/>
        </w:rPr>
        <w:t>حق همسا</w:t>
      </w:r>
      <w:r w:rsidR="00070FD7">
        <w:rPr>
          <w:rFonts w:hint="cs"/>
          <w:rtl/>
        </w:rPr>
        <w:t>ی</w:t>
      </w:r>
      <w:r w:rsidRPr="00A11AEC">
        <w:rPr>
          <w:rFonts w:hint="cs"/>
          <w:rtl/>
        </w:rPr>
        <w:t>ه چنان ز</w:t>
      </w:r>
      <w:r w:rsidR="00070FD7">
        <w:rPr>
          <w:rFonts w:hint="cs"/>
          <w:rtl/>
        </w:rPr>
        <w:t>ی</w:t>
      </w:r>
      <w:r w:rsidRPr="00A11AEC">
        <w:rPr>
          <w:rFonts w:hint="cs"/>
          <w:rtl/>
        </w:rPr>
        <w:t xml:space="preserve">اد است </w:t>
      </w:r>
      <w:r w:rsidR="00070FD7">
        <w:rPr>
          <w:rFonts w:hint="cs"/>
          <w:rtl/>
        </w:rPr>
        <w:t>ک</w:t>
      </w:r>
      <w:r w:rsidRPr="00A11AEC">
        <w:rPr>
          <w:rFonts w:hint="cs"/>
          <w:rtl/>
        </w:rPr>
        <w:t xml:space="preserve">ه رسول الله </w:t>
      </w:r>
      <w:r w:rsidR="003B2033">
        <w:rPr>
          <w:rFonts w:cs="CTraditional Arabic" w:hint="cs"/>
          <w:rtl/>
        </w:rPr>
        <w:t>ص</w:t>
      </w:r>
      <w:r w:rsidRPr="00A11AEC">
        <w:rPr>
          <w:rFonts w:hint="cs"/>
          <w:rtl/>
        </w:rPr>
        <w:t xml:space="preserve"> با صراحت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p>
    <w:p w:rsidR="003B2033" w:rsidRDefault="004A4E6A" w:rsidP="00767823">
      <w:pPr>
        <w:pStyle w:val="a3"/>
        <w:rPr>
          <w:rFonts w:cs="Zar"/>
          <w:color w:val="000000"/>
          <w:rtl/>
        </w:rPr>
      </w:pPr>
      <w:r w:rsidRPr="00A11AEC">
        <w:rPr>
          <w:rFonts w:cs="Zar" w:hint="cs"/>
          <w:rtl/>
        </w:rPr>
        <w:lastRenderedPageBreak/>
        <w:t>257ـ‌</w:t>
      </w:r>
      <w:r w:rsidRPr="00A11AEC">
        <w:rPr>
          <w:rFonts w:cs="Zar" w:hint="eastAsia"/>
          <w:color w:val="000000"/>
          <w:rtl/>
        </w:rPr>
        <w:t xml:space="preserve"> </w:t>
      </w:r>
      <w:r w:rsidRPr="003B2033">
        <w:rPr>
          <w:rFonts w:hint="eastAsia"/>
          <w:rtl/>
        </w:rPr>
        <w:t>وعن</w:t>
      </w:r>
      <w:r w:rsidRPr="003B2033">
        <w:rPr>
          <w:rtl/>
        </w:rPr>
        <w:t xml:space="preserve"> </w:t>
      </w:r>
      <w:r w:rsidRPr="003B2033">
        <w:rPr>
          <w:rFonts w:hint="eastAsia"/>
          <w:rtl/>
        </w:rPr>
        <w:t>ابن</w:t>
      </w:r>
      <w:r w:rsidRPr="003B2033">
        <w:rPr>
          <w:rtl/>
        </w:rPr>
        <w:t xml:space="preserve"> </w:t>
      </w:r>
      <w:r w:rsidRPr="003B2033">
        <w:rPr>
          <w:rFonts w:hint="eastAsia"/>
          <w:rtl/>
        </w:rPr>
        <w:t>عمر</w:t>
      </w:r>
      <w:r w:rsidRPr="003B2033">
        <w:rPr>
          <w:rtl/>
        </w:rPr>
        <w:t xml:space="preserve"> </w:t>
      </w:r>
      <w:r w:rsidRPr="003B2033">
        <w:rPr>
          <w:rFonts w:hint="eastAsia"/>
          <w:rtl/>
        </w:rPr>
        <w:t>وعائشة</w:t>
      </w:r>
      <w:r w:rsidRPr="003B2033">
        <w:rPr>
          <w:rtl/>
        </w:rPr>
        <w:t xml:space="preserve"> </w:t>
      </w:r>
      <w:r w:rsidRPr="003B2033">
        <w:rPr>
          <w:rFonts w:hint="cs"/>
          <w:rtl/>
        </w:rPr>
        <w:t>(</w:t>
      </w:r>
      <w:r w:rsidR="003B2033">
        <w:rPr>
          <w:rFonts w:cs="CTraditional Arabic" w:hint="cs"/>
          <w:rtl/>
        </w:rPr>
        <w:t>ب</w:t>
      </w:r>
      <w:r w:rsidRPr="003B2033">
        <w:rPr>
          <w:rFonts w:hint="cs"/>
          <w:rtl/>
        </w:rPr>
        <w:t>)</w:t>
      </w:r>
      <w:r w:rsidRPr="003B2033">
        <w:rPr>
          <w:rtl/>
        </w:rPr>
        <w:t xml:space="preserve"> </w:t>
      </w:r>
      <w:r w:rsidRPr="003B2033">
        <w:rPr>
          <w:rFonts w:hint="eastAsia"/>
          <w:rtl/>
        </w:rPr>
        <w:t>قالا</w:t>
      </w:r>
      <w:r w:rsidRPr="003B2033">
        <w:rPr>
          <w:rtl/>
        </w:rPr>
        <w:t xml:space="preserve">: </w:t>
      </w:r>
      <w:r w:rsidRPr="003B2033">
        <w:rPr>
          <w:rFonts w:hint="eastAsia"/>
          <w:rtl/>
        </w:rPr>
        <w:t>قَالَ</w:t>
      </w:r>
      <w:r w:rsidRPr="003B2033">
        <w:rPr>
          <w:rtl/>
        </w:rPr>
        <w:t xml:space="preserve"> </w:t>
      </w:r>
      <w:r w:rsidRPr="003B2033">
        <w:rPr>
          <w:rFonts w:hint="eastAsia"/>
          <w:rtl/>
        </w:rPr>
        <w:t>رسول الله</w:t>
      </w:r>
      <w:r w:rsidR="002C3640" w:rsidRPr="002C3640">
        <w:rPr>
          <w:rFonts w:cs="CTraditional Arabic" w:hint="eastAsia"/>
          <w:rtl/>
        </w:rPr>
        <w:t xml:space="preserve"> ج</w:t>
      </w:r>
      <w:r w:rsidRPr="003B2033">
        <w:rPr>
          <w:rtl/>
        </w:rPr>
        <w:t xml:space="preserve">: </w:t>
      </w:r>
      <w:r w:rsidRPr="003B2033">
        <w:rPr>
          <w:rFonts w:hint="eastAsia"/>
          <w:rtl/>
        </w:rPr>
        <w:t>«مَا</w:t>
      </w:r>
      <w:r w:rsidRPr="003B2033">
        <w:rPr>
          <w:rtl/>
        </w:rPr>
        <w:t xml:space="preserve"> </w:t>
      </w:r>
      <w:r w:rsidRPr="003B2033">
        <w:rPr>
          <w:rFonts w:hint="eastAsia"/>
          <w:rtl/>
        </w:rPr>
        <w:t>زَالَ</w:t>
      </w:r>
      <w:r w:rsidRPr="003B2033">
        <w:rPr>
          <w:rtl/>
        </w:rPr>
        <w:t xml:space="preserve"> </w:t>
      </w:r>
      <w:r w:rsidRPr="003B2033">
        <w:rPr>
          <w:rFonts w:hint="eastAsia"/>
          <w:rtl/>
        </w:rPr>
        <w:t>جِبْريلُ</w:t>
      </w:r>
      <w:r w:rsidRPr="003B2033">
        <w:rPr>
          <w:rtl/>
        </w:rPr>
        <w:t xml:space="preserve"> </w:t>
      </w:r>
      <w:r w:rsidRPr="003B2033">
        <w:rPr>
          <w:rFonts w:hint="eastAsia"/>
          <w:rtl/>
        </w:rPr>
        <w:t>يُوصِيني</w:t>
      </w:r>
      <w:r w:rsidRPr="003B2033">
        <w:rPr>
          <w:rtl/>
        </w:rPr>
        <w:t xml:space="preserve"> </w:t>
      </w:r>
      <w:r w:rsidRPr="003B2033">
        <w:rPr>
          <w:rFonts w:hint="eastAsia"/>
          <w:rtl/>
        </w:rPr>
        <w:t>بِالجَارِ</w:t>
      </w:r>
      <w:r w:rsidRPr="003B2033">
        <w:rPr>
          <w:rtl/>
        </w:rPr>
        <w:t xml:space="preserve"> </w:t>
      </w:r>
      <w:r w:rsidRPr="003B2033">
        <w:rPr>
          <w:rFonts w:hint="eastAsia"/>
          <w:rtl/>
        </w:rPr>
        <w:t>حَتَّى</w:t>
      </w:r>
      <w:r w:rsidRPr="003B2033">
        <w:rPr>
          <w:rtl/>
        </w:rPr>
        <w:t xml:space="preserve"> </w:t>
      </w:r>
      <w:r w:rsidRPr="003B2033">
        <w:rPr>
          <w:rFonts w:hint="eastAsia"/>
          <w:rtl/>
        </w:rPr>
        <w:t>ظَنَنْتُ</w:t>
      </w:r>
      <w:r w:rsidRPr="003B2033">
        <w:rPr>
          <w:rtl/>
        </w:rPr>
        <w:t xml:space="preserve"> </w:t>
      </w:r>
      <w:r w:rsidRPr="003B2033">
        <w:rPr>
          <w:rFonts w:hint="eastAsia"/>
          <w:rtl/>
        </w:rPr>
        <w:t>أنَّهُ</w:t>
      </w:r>
      <w:r w:rsidRPr="003B2033">
        <w:rPr>
          <w:rtl/>
        </w:rPr>
        <w:t xml:space="preserve"> </w:t>
      </w:r>
      <w:r w:rsidRPr="003B2033">
        <w:rPr>
          <w:rFonts w:hint="eastAsia"/>
          <w:rtl/>
        </w:rPr>
        <w:t>سَيُورِّثُهُ»</w:t>
      </w:r>
      <w:r w:rsidRPr="003B2033">
        <w:rPr>
          <w:rtl/>
        </w:rPr>
        <w:t xml:space="preserve">. </w:t>
      </w:r>
      <w:r w:rsidRPr="00767823">
        <w:rPr>
          <w:rStyle w:val="Char2"/>
          <w:rFonts w:hint="cs"/>
          <w:rtl/>
        </w:rPr>
        <w:t>(</w:t>
      </w:r>
      <w:r w:rsidRPr="00767823">
        <w:rPr>
          <w:rStyle w:val="Char2"/>
          <w:rFonts w:hint="eastAsia"/>
          <w:rtl/>
        </w:rPr>
        <w:t>مُتَّفَقٌ</w:t>
      </w:r>
      <w:r w:rsidRPr="00767823">
        <w:rPr>
          <w:rStyle w:val="Char2"/>
          <w:rtl/>
        </w:rPr>
        <w:t xml:space="preserve"> </w:t>
      </w:r>
      <w:r w:rsidRPr="00767823">
        <w:rPr>
          <w:rStyle w:val="Char2"/>
          <w:rFonts w:hint="eastAsia"/>
          <w:rtl/>
        </w:rPr>
        <w:t>عَلَ</w:t>
      </w:r>
      <w:r w:rsidR="00070FD7">
        <w:rPr>
          <w:rStyle w:val="Char2"/>
          <w:rFonts w:hint="eastAsia"/>
          <w:rtl/>
        </w:rPr>
        <w:t>ی</w:t>
      </w:r>
      <w:r w:rsidRPr="00767823">
        <w:rPr>
          <w:rStyle w:val="Char2"/>
          <w:rFonts w:hint="eastAsia"/>
          <w:rtl/>
        </w:rPr>
        <w:t>هِ</w:t>
      </w:r>
      <w:r w:rsidRPr="00767823">
        <w:rPr>
          <w:rStyle w:val="Char2"/>
          <w:rFonts w:hint="cs"/>
          <w:rtl/>
        </w:rPr>
        <w:t>)</w:t>
      </w:r>
      <w:r w:rsidR="003B2033" w:rsidRPr="00767823">
        <w:rPr>
          <w:rStyle w:val="Char2"/>
          <w:rFonts w:hint="cs"/>
          <w:rtl/>
        </w:rPr>
        <w:t>.</w:t>
      </w:r>
    </w:p>
    <w:p w:rsidR="004A4E6A" w:rsidRPr="00A11AEC" w:rsidRDefault="004A4E6A" w:rsidP="00767823">
      <w:pPr>
        <w:pStyle w:val="a2"/>
        <w:rPr>
          <w:rtl/>
        </w:rPr>
      </w:pPr>
      <w:r w:rsidRPr="00A11AEC">
        <w:rPr>
          <w:rFonts w:hint="cs"/>
          <w:rtl/>
        </w:rPr>
        <w:t>از حضرت عبدالله بن عمر</w:t>
      </w:r>
      <w:r w:rsidR="003B2033">
        <w:rPr>
          <w:rFonts w:hint="cs"/>
          <w:rtl/>
        </w:rPr>
        <w:t xml:space="preserve"> </w:t>
      </w:r>
      <w:r w:rsidRPr="00A11AEC">
        <w:rPr>
          <w:rFonts w:hint="cs"/>
          <w:rtl/>
        </w:rPr>
        <w:t>و عائشه</w:t>
      </w:r>
      <w:r w:rsidR="003B2033">
        <w:rPr>
          <w:rFonts w:hint="cs"/>
          <w:rtl/>
        </w:rPr>
        <w:t xml:space="preserve"> </w:t>
      </w:r>
      <w:r w:rsidR="003B2033">
        <w:rPr>
          <w:rFonts w:cs="CTraditional Arabic" w:hint="cs"/>
          <w:rtl/>
        </w:rPr>
        <w:t>ب</w:t>
      </w:r>
      <w:r w:rsidR="003B2033">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3B2033">
        <w:rPr>
          <w:rFonts w:cs="CTraditional Arabic" w:hint="cs"/>
          <w:rtl/>
        </w:rPr>
        <w:t>ص</w:t>
      </w:r>
      <w:r w:rsidRPr="00A11AEC">
        <w:rPr>
          <w:rFonts w:hint="cs"/>
          <w:rtl/>
        </w:rPr>
        <w:t xml:space="preserve"> فرمودند: حضرت جبر</w:t>
      </w:r>
      <w:r w:rsidR="00070FD7">
        <w:rPr>
          <w:rFonts w:hint="cs"/>
          <w:rtl/>
        </w:rPr>
        <w:t>ی</w:t>
      </w:r>
      <w:r w:rsidRPr="00A11AEC">
        <w:rPr>
          <w:rFonts w:hint="cs"/>
          <w:rtl/>
        </w:rPr>
        <w:t>ل آنقدر ز</w:t>
      </w:r>
      <w:r w:rsidR="00070FD7">
        <w:rPr>
          <w:rFonts w:hint="cs"/>
          <w:rtl/>
        </w:rPr>
        <w:t>ی</w:t>
      </w:r>
      <w:r w:rsidRPr="00A11AEC">
        <w:rPr>
          <w:rFonts w:hint="cs"/>
          <w:rtl/>
        </w:rPr>
        <w:t>اد در حق همسا</w:t>
      </w:r>
      <w:r w:rsidR="00070FD7">
        <w:rPr>
          <w:rFonts w:hint="cs"/>
          <w:rtl/>
        </w:rPr>
        <w:t>ی</w:t>
      </w:r>
      <w:r w:rsidRPr="00A11AEC">
        <w:rPr>
          <w:rFonts w:hint="cs"/>
          <w:rtl/>
        </w:rPr>
        <w:t xml:space="preserve">ه به من سفارش </w:t>
      </w:r>
      <w:r w:rsidR="00070FD7">
        <w:rPr>
          <w:rFonts w:hint="cs"/>
          <w:rtl/>
        </w:rPr>
        <w:t>ک</w:t>
      </w:r>
      <w:r w:rsidRPr="00A11AEC">
        <w:rPr>
          <w:rFonts w:hint="cs"/>
          <w:rtl/>
        </w:rPr>
        <w:t xml:space="preserve">رد </w:t>
      </w:r>
      <w:r w:rsidR="00070FD7">
        <w:rPr>
          <w:rFonts w:hint="cs"/>
          <w:rtl/>
        </w:rPr>
        <w:t>ک</w:t>
      </w:r>
      <w:r w:rsidRPr="00A11AEC">
        <w:rPr>
          <w:rFonts w:hint="cs"/>
          <w:rtl/>
        </w:rPr>
        <w:t xml:space="preserve">ه گمان </w:t>
      </w:r>
      <w:r w:rsidR="00070FD7">
        <w:rPr>
          <w:rFonts w:hint="cs"/>
          <w:rtl/>
        </w:rPr>
        <w:t>ک</w:t>
      </w:r>
      <w:r w:rsidRPr="00A11AEC">
        <w:rPr>
          <w:rFonts w:hint="cs"/>
          <w:rtl/>
        </w:rPr>
        <w:t>ردم</w:t>
      </w:r>
      <w:r w:rsidR="00577D3D">
        <w:rPr>
          <w:rFonts w:hint="cs"/>
          <w:rtl/>
        </w:rPr>
        <w:t xml:space="preserve"> به زودی </w:t>
      </w:r>
      <w:r w:rsidRPr="00A11AEC">
        <w:rPr>
          <w:rFonts w:hint="cs"/>
          <w:rtl/>
        </w:rPr>
        <w:t>حق ارث بردن همسا</w:t>
      </w:r>
      <w:r w:rsidR="00070FD7">
        <w:rPr>
          <w:rFonts w:hint="cs"/>
          <w:rtl/>
        </w:rPr>
        <w:t>ی</w:t>
      </w:r>
      <w:r w:rsidRPr="00A11AEC">
        <w:rPr>
          <w:rFonts w:hint="cs"/>
          <w:rtl/>
        </w:rPr>
        <w:t>ه را ن</w:t>
      </w:r>
      <w:r w:rsidR="00070FD7">
        <w:rPr>
          <w:rFonts w:hint="cs"/>
          <w:rtl/>
        </w:rPr>
        <w:t>ی</w:t>
      </w:r>
      <w:r w:rsidRPr="00A11AEC">
        <w:rPr>
          <w:rFonts w:hint="cs"/>
          <w:rtl/>
        </w:rPr>
        <w:t xml:space="preserve">ز اعلان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xml:space="preserve">. </w:t>
      </w:r>
    </w:p>
    <w:p w:rsidR="004A4E6A" w:rsidRPr="00A11AEC" w:rsidRDefault="00087E66" w:rsidP="00B8664F">
      <w:pPr>
        <w:pStyle w:val="a0"/>
        <w:rPr>
          <w:rtl/>
        </w:rPr>
      </w:pPr>
      <w:bookmarkStart w:id="742" w:name="_Toc281874041"/>
      <w:bookmarkStart w:id="743" w:name="_Toc426966878"/>
      <w:r>
        <w:rPr>
          <w:rFonts w:hint="cs"/>
          <w:rtl/>
        </w:rPr>
        <w:t xml:space="preserve">ج: </w:t>
      </w:r>
      <w:r w:rsidR="004A4E6A" w:rsidRPr="00A11AEC">
        <w:rPr>
          <w:rFonts w:hint="cs"/>
          <w:rtl/>
        </w:rPr>
        <w:t>اذ</w:t>
      </w:r>
      <w:r w:rsidR="003E731D">
        <w:rPr>
          <w:rFonts w:hint="cs"/>
          <w:rtl/>
        </w:rPr>
        <w:t>ی</w:t>
      </w:r>
      <w:r w:rsidR="004A4E6A" w:rsidRPr="00A11AEC">
        <w:rPr>
          <w:rFonts w:hint="cs"/>
          <w:rtl/>
        </w:rPr>
        <w:t>ت و</w:t>
      </w:r>
      <w:r w:rsidR="003B2033">
        <w:rPr>
          <w:rFonts w:hint="cs"/>
          <w:rtl/>
        </w:rPr>
        <w:t xml:space="preserve"> </w:t>
      </w:r>
      <w:r w:rsidR="004A4E6A" w:rsidRPr="00A11AEC">
        <w:rPr>
          <w:rFonts w:hint="cs"/>
          <w:rtl/>
        </w:rPr>
        <w:t>آزار همسا</w:t>
      </w:r>
      <w:r w:rsidR="003E731D">
        <w:rPr>
          <w:rFonts w:hint="cs"/>
          <w:rtl/>
        </w:rPr>
        <w:t>ی</w:t>
      </w:r>
      <w:r w:rsidR="004A4E6A" w:rsidRPr="00A11AEC">
        <w:rPr>
          <w:rFonts w:hint="cs"/>
          <w:rtl/>
        </w:rPr>
        <w:t>ه</w:t>
      </w:r>
      <w:r w:rsidR="003B2033">
        <w:rPr>
          <w:rFonts w:hint="cs"/>
          <w:rtl/>
        </w:rPr>
        <w:t>:</w:t>
      </w:r>
      <w:bookmarkEnd w:id="742"/>
      <w:bookmarkEnd w:id="743"/>
    </w:p>
    <w:p w:rsidR="004A4E6A" w:rsidRPr="00A11AEC" w:rsidRDefault="004A4E6A" w:rsidP="00767823">
      <w:pPr>
        <w:pStyle w:val="a2"/>
        <w:rPr>
          <w:rtl/>
        </w:rPr>
      </w:pPr>
      <w:r w:rsidRPr="00A11AEC">
        <w:rPr>
          <w:rFonts w:hint="cs"/>
          <w:rtl/>
        </w:rPr>
        <w:t>پ</w:t>
      </w:r>
      <w:r w:rsidR="00070FD7">
        <w:rPr>
          <w:rFonts w:hint="cs"/>
          <w:rtl/>
        </w:rPr>
        <w:t>ی</w:t>
      </w:r>
      <w:r w:rsidRPr="00A11AEC">
        <w:rPr>
          <w:rFonts w:hint="cs"/>
          <w:rtl/>
        </w:rPr>
        <w:t>امبر اسلام</w:t>
      </w:r>
      <w:r w:rsidR="00DE16D3">
        <w:rPr>
          <w:rFonts w:hint="cs"/>
          <w:rtl/>
        </w:rPr>
        <w:t xml:space="preserve"> </w:t>
      </w:r>
      <w:r w:rsidR="00DE16D3">
        <w:rPr>
          <w:rFonts w:cs="CTraditional Arabic" w:hint="cs"/>
          <w:rtl/>
        </w:rPr>
        <w:t>ص</w:t>
      </w:r>
      <w:r w:rsidRPr="00A11AEC">
        <w:rPr>
          <w:rFonts w:ascii="Traditional Arabic" w:hint="eastAsia"/>
          <w:color w:val="000000"/>
          <w:rtl/>
        </w:rPr>
        <w:t xml:space="preserve"> </w:t>
      </w:r>
      <w:r w:rsidRPr="00A11AEC">
        <w:rPr>
          <w:rFonts w:hint="cs"/>
          <w:rtl/>
        </w:rPr>
        <w:t>از شدت ن</w:t>
      </w:r>
      <w:r w:rsidR="00070FD7">
        <w:rPr>
          <w:rFonts w:hint="cs"/>
          <w:rtl/>
        </w:rPr>
        <w:t>ی</w:t>
      </w:r>
      <w:r w:rsidRPr="00A11AEC">
        <w:rPr>
          <w:rFonts w:hint="cs"/>
          <w:rtl/>
        </w:rPr>
        <w:t>از مردم نسبت به وجود آرام و</w:t>
      </w:r>
      <w:r w:rsidR="00DE16D3">
        <w:rPr>
          <w:rFonts w:hint="cs"/>
          <w:rtl/>
        </w:rPr>
        <w:t xml:space="preserve"> </w:t>
      </w:r>
      <w:r w:rsidRPr="00A11AEC">
        <w:rPr>
          <w:rFonts w:hint="cs"/>
          <w:rtl/>
        </w:rPr>
        <w:t>امن</w:t>
      </w:r>
      <w:r w:rsidR="00070FD7">
        <w:rPr>
          <w:rFonts w:hint="cs"/>
          <w:rtl/>
        </w:rPr>
        <w:t>ی</w:t>
      </w:r>
      <w:r w:rsidRPr="00A11AEC">
        <w:rPr>
          <w:rFonts w:hint="cs"/>
          <w:rtl/>
        </w:rPr>
        <w:t>ت در جوار خود آگاه است، ز</w:t>
      </w:r>
      <w:r w:rsidR="00070FD7">
        <w:rPr>
          <w:rFonts w:hint="cs"/>
          <w:rtl/>
        </w:rPr>
        <w:t>ی</w:t>
      </w:r>
      <w:r w:rsidRPr="00A11AEC">
        <w:rPr>
          <w:rFonts w:hint="cs"/>
          <w:rtl/>
        </w:rPr>
        <w:t>را همسا</w:t>
      </w:r>
      <w:r w:rsidR="00070FD7">
        <w:rPr>
          <w:rFonts w:hint="cs"/>
          <w:rtl/>
        </w:rPr>
        <w:t>ی</w:t>
      </w:r>
      <w:r w:rsidRPr="00A11AEC">
        <w:rPr>
          <w:rFonts w:hint="cs"/>
          <w:rtl/>
        </w:rPr>
        <w:t>ه از تمام اسرار همسا</w:t>
      </w:r>
      <w:r w:rsidR="00070FD7">
        <w:rPr>
          <w:rFonts w:hint="cs"/>
          <w:rtl/>
        </w:rPr>
        <w:t>ی</w:t>
      </w:r>
      <w:r w:rsidRPr="00A11AEC">
        <w:rPr>
          <w:rFonts w:hint="cs"/>
          <w:rtl/>
        </w:rPr>
        <w:t xml:space="preserve">ه خود اطلاع </w:t>
      </w:r>
      <w:r w:rsidR="00070FD7">
        <w:rPr>
          <w:rFonts w:hint="cs"/>
          <w:rtl/>
        </w:rPr>
        <w:t>ک</w:t>
      </w:r>
      <w:r w:rsidRPr="00A11AEC">
        <w:rPr>
          <w:rFonts w:hint="cs"/>
          <w:rtl/>
        </w:rPr>
        <w:t>اف</w:t>
      </w:r>
      <w:r w:rsidR="00070FD7">
        <w:rPr>
          <w:rFonts w:hint="cs"/>
          <w:rtl/>
        </w:rPr>
        <w:t>ی</w:t>
      </w:r>
      <w:r w:rsidRPr="00A11AEC">
        <w:rPr>
          <w:rFonts w:hint="cs"/>
          <w:rtl/>
        </w:rPr>
        <w:t xml:space="preserve"> دارد و</w:t>
      </w:r>
      <w:r w:rsidR="00DE16D3">
        <w:rPr>
          <w:rFonts w:hint="cs"/>
          <w:rtl/>
        </w:rPr>
        <w:t xml:space="preserve"> </w:t>
      </w:r>
      <w:r w:rsidRPr="00A11AEC">
        <w:rPr>
          <w:rFonts w:hint="cs"/>
          <w:rtl/>
        </w:rPr>
        <w:t>به ا</w:t>
      </w:r>
      <w:r w:rsidR="00070FD7">
        <w:rPr>
          <w:rFonts w:hint="cs"/>
          <w:rtl/>
        </w:rPr>
        <w:t>ی</w:t>
      </w:r>
      <w:r w:rsidRPr="00A11AEC">
        <w:rPr>
          <w:rFonts w:hint="cs"/>
          <w:rtl/>
        </w:rPr>
        <w:t>جاد ناراحت</w:t>
      </w:r>
      <w:r w:rsidR="00070FD7">
        <w:rPr>
          <w:rFonts w:hint="cs"/>
          <w:rtl/>
        </w:rPr>
        <w:t>ی</w:t>
      </w:r>
      <w:r w:rsidRPr="00A11AEC">
        <w:rPr>
          <w:rFonts w:hint="cs"/>
          <w:rtl/>
        </w:rPr>
        <w:t xml:space="preserve"> و</w:t>
      </w:r>
      <w:r w:rsidR="00DE16D3">
        <w:rPr>
          <w:rFonts w:hint="cs"/>
          <w:rtl/>
        </w:rPr>
        <w:t xml:space="preserve"> </w:t>
      </w:r>
      <w:r w:rsidRPr="00A11AEC">
        <w:rPr>
          <w:rFonts w:hint="cs"/>
          <w:rtl/>
        </w:rPr>
        <w:t>ناامن</w:t>
      </w:r>
      <w:r w:rsidR="00070FD7">
        <w:rPr>
          <w:rFonts w:hint="cs"/>
          <w:rtl/>
        </w:rPr>
        <w:t>ی</w:t>
      </w:r>
      <w:r w:rsidRPr="00A11AEC">
        <w:rPr>
          <w:rFonts w:hint="cs"/>
          <w:rtl/>
        </w:rPr>
        <w:t xml:space="preserve"> بر سر راه او قادر است و</w:t>
      </w:r>
      <w:r w:rsidR="00DE16D3">
        <w:rPr>
          <w:rFonts w:hint="cs"/>
          <w:rtl/>
        </w:rPr>
        <w:t xml:space="preserve"> </w:t>
      </w:r>
      <w:r w:rsidRPr="00A11AEC">
        <w:rPr>
          <w:rFonts w:hint="cs"/>
          <w:rtl/>
        </w:rPr>
        <w:t>به هم</w:t>
      </w:r>
      <w:r w:rsidR="00070FD7">
        <w:rPr>
          <w:rFonts w:hint="cs"/>
          <w:rtl/>
        </w:rPr>
        <w:t>ی</w:t>
      </w:r>
      <w:r w:rsidRPr="00A11AEC">
        <w:rPr>
          <w:rFonts w:hint="cs"/>
          <w:rtl/>
        </w:rPr>
        <w:t>ن جهت پ</w:t>
      </w:r>
      <w:r w:rsidR="00070FD7">
        <w:rPr>
          <w:rFonts w:hint="cs"/>
          <w:rtl/>
        </w:rPr>
        <w:t>ی</w:t>
      </w:r>
      <w:r w:rsidRPr="00A11AEC">
        <w:rPr>
          <w:rFonts w:hint="cs"/>
          <w:rtl/>
        </w:rPr>
        <w:t>امبر ا</w:t>
      </w:r>
      <w:r w:rsidR="00070FD7">
        <w:rPr>
          <w:rFonts w:hint="cs"/>
          <w:rtl/>
        </w:rPr>
        <w:t>ک</w:t>
      </w:r>
      <w:r w:rsidRPr="00A11AEC">
        <w:rPr>
          <w:rFonts w:hint="cs"/>
          <w:rtl/>
        </w:rPr>
        <w:t xml:space="preserve">رم </w:t>
      </w:r>
      <w:r w:rsidR="00DE16D3">
        <w:rPr>
          <w:rFonts w:cs="CTraditional Arabic" w:hint="cs"/>
          <w:rtl/>
        </w:rPr>
        <w:t>ص</w:t>
      </w:r>
      <w:r w:rsidR="00DE16D3">
        <w:rPr>
          <w:rFonts w:hint="cs"/>
          <w:rtl/>
        </w:rPr>
        <w:t xml:space="preserve"> تا آنجا درباره حقوق همسا</w:t>
      </w:r>
      <w:r w:rsidR="00070FD7">
        <w:rPr>
          <w:rFonts w:hint="cs"/>
          <w:rtl/>
        </w:rPr>
        <w:t>ی</w:t>
      </w:r>
      <w:r w:rsidR="00DE16D3">
        <w:rPr>
          <w:rFonts w:hint="cs"/>
          <w:rtl/>
        </w:rPr>
        <w:t>گان تأ</w:t>
      </w:r>
      <w:r w:rsidR="00070FD7">
        <w:rPr>
          <w:rFonts w:hint="cs"/>
          <w:rtl/>
        </w:rPr>
        <w:t>کی</w:t>
      </w:r>
      <w:r w:rsidRPr="00A11AEC">
        <w:rPr>
          <w:rFonts w:hint="cs"/>
          <w:rtl/>
        </w:rPr>
        <w:t>د</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ه نقض و</w:t>
      </w:r>
      <w:r w:rsidR="00DE16D3">
        <w:rPr>
          <w:rFonts w:hint="cs"/>
          <w:rtl/>
        </w:rPr>
        <w:t xml:space="preserve"> </w:t>
      </w:r>
      <w:r w:rsidRPr="00A11AEC">
        <w:rPr>
          <w:rFonts w:hint="cs"/>
          <w:rtl/>
        </w:rPr>
        <w:t>ناد</w:t>
      </w:r>
      <w:r w:rsidR="00070FD7">
        <w:rPr>
          <w:rFonts w:hint="cs"/>
          <w:rtl/>
        </w:rPr>
        <w:t>ی</w:t>
      </w:r>
      <w:r w:rsidRPr="00A11AEC">
        <w:rPr>
          <w:rFonts w:hint="cs"/>
          <w:rtl/>
        </w:rPr>
        <w:t>ده گرفتن ا</w:t>
      </w:r>
      <w:r w:rsidR="00070FD7">
        <w:rPr>
          <w:rFonts w:hint="cs"/>
          <w:rtl/>
        </w:rPr>
        <w:t>ی</w:t>
      </w:r>
      <w:r w:rsidRPr="00A11AEC">
        <w:rPr>
          <w:rFonts w:hint="cs"/>
          <w:rtl/>
        </w:rPr>
        <w:t>ن حقوق را برابر با خروج از حوزه ا</w:t>
      </w:r>
      <w:r w:rsidR="00070FD7">
        <w:rPr>
          <w:rFonts w:hint="cs"/>
          <w:rtl/>
        </w:rPr>
        <w:t>ی</w:t>
      </w:r>
      <w:r w:rsidRPr="00A11AEC">
        <w:rPr>
          <w:rFonts w:hint="cs"/>
          <w:rtl/>
        </w:rPr>
        <w:t>مان و</w:t>
      </w:r>
      <w:r w:rsidR="00DE16D3">
        <w:rPr>
          <w:rFonts w:hint="cs"/>
          <w:rtl/>
        </w:rPr>
        <w:t xml:space="preserve"> </w:t>
      </w:r>
      <w:r w:rsidRPr="00A11AEC">
        <w:rPr>
          <w:rFonts w:hint="cs"/>
          <w:rtl/>
        </w:rPr>
        <w:t>گسستن پ</w:t>
      </w:r>
      <w:r w:rsidR="00070FD7">
        <w:rPr>
          <w:rFonts w:hint="cs"/>
          <w:rtl/>
        </w:rPr>
        <w:t>ی</w:t>
      </w:r>
      <w:r w:rsidRPr="00A11AEC">
        <w:rPr>
          <w:rFonts w:hint="cs"/>
          <w:rtl/>
        </w:rPr>
        <w:t>وند اسلام م</w:t>
      </w:r>
      <w:r w:rsidR="00070FD7">
        <w:rPr>
          <w:rFonts w:hint="cs"/>
          <w:rtl/>
        </w:rPr>
        <w:t>ی</w:t>
      </w:r>
      <w:r w:rsidR="00DE16D3">
        <w:rPr>
          <w:rFonts w:hint="eastAsia"/>
          <w:rtl/>
        </w:rPr>
        <w:t>‌</w:t>
      </w:r>
      <w:r w:rsidRPr="00A11AEC">
        <w:rPr>
          <w:rFonts w:hint="cs"/>
          <w:rtl/>
        </w:rPr>
        <w:t xml:space="preserve">شمارد. </w:t>
      </w:r>
    </w:p>
    <w:p w:rsidR="00DE16D3" w:rsidRDefault="004A4E6A" w:rsidP="00767823">
      <w:pPr>
        <w:pStyle w:val="a3"/>
        <w:rPr>
          <w:rtl/>
        </w:rPr>
      </w:pPr>
      <w:r w:rsidRPr="00A11AEC">
        <w:rPr>
          <w:rFonts w:cs="Zar" w:hint="cs"/>
          <w:rtl/>
        </w:rPr>
        <w:t xml:space="preserve">258ـ‌ </w:t>
      </w:r>
      <w:r w:rsidRPr="00DE16D3">
        <w:rPr>
          <w:rFonts w:hint="eastAsia"/>
          <w:rtl/>
        </w:rPr>
        <w:t>وعن</w:t>
      </w:r>
      <w:r w:rsidRPr="00DE16D3">
        <w:rPr>
          <w:rtl/>
        </w:rPr>
        <w:t xml:space="preserve"> </w:t>
      </w:r>
      <w:r w:rsidRPr="00DE16D3">
        <w:rPr>
          <w:rFonts w:hint="eastAsia"/>
          <w:rtl/>
        </w:rPr>
        <w:t>أَبي</w:t>
      </w:r>
      <w:r w:rsidRPr="00DE16D3">
        <w:rPr>
          <w:rtl/>
        </w:rPr>
        <w:t xml:space="preserve"> </w:t>
      </w:r>
      <w:r w:rsidRPr="00DE16D3">
        <w:rPr>
          <w:rFonts w:hint="eastAsia"/>
          <w:rtl/>
        </w:rPr>
        <w:t>هريرة</w:t>
      </w:r>
      <w:r w:rsidR="002C3640" w:rsidRPr="002C3640">
        <w:rPr>
          <w:rFonts w:cs="CTraditional Arabic" w:hint="cs"/>
          <w:rtl/>
        </w:rPr>
        <w:t>س</w:t>
      </w:r>
      <w:r w:rsidRPr="00DE16D3">
        <w:rPr>
          <w:rtl/>
        </w:rPr>
        <w:t xml:space="preserve"> </w:t>
      </w:r>
      <w:r w:rsidRPr="00DE16D3">
        <w:rPr>
          <w:rFonts w:hint="eastAsia"/>
          <w:rtl/>
        </w:rPr>
        <w:t>أن</w:t>
      </w:r>
      <w:r w:rsidRPr="00DE16D3">
        <w:rPr>
          <w:rtl/>
        </w:rPr>
        <w:t xml:space="preserve"> </w:t>
      </w:r>
      <w:r w:rsidRPr="00DE16D3">
        <w:rPr>
          <w:rFonts w:hint="eastAsia"/>
          <w:rtl/>
        </w:rPr>
        <w:t>النبي</w:t>
      </w:r>
      <w:r w:rsidRPr="00DE16D3">
        <w:rPr>
          <w:rtl/>
        </w:rPr>
        <w:t xml:space="preserve"> </w:t>
      </w:r>
      <w:r w:rsidRPr="00DE16D3">
        <w:rPr>
          <w:rFonts w:hint="eastAsia"/>
          <w:rtl/>
        </w:rPr>
        <w:t>(</w:t>
      </w:r>
      <w:r w:rsidR="00767823">
        <w:rPr>
          <w:rFonts w:cs="CTraditional Arabic" w:hint="cs"/>
          <w:rtl/>
        </w:rPr>
        <w:t>ج</w:t>
      </w:r>
      <w:r w:rsidRPr="00DE16D3">
        <w:rPr>
          <w:rFonts w:hint="eastAsia"/>
          <w:rtl/>
        </w:rPr>
        <w:t>) قَالَ</w:t>
      </w:r>
      <w:r w:rsidRPr="00DE16D3">
        <w:rPr>
          <w:rtl/>
        </w:rPr>
        <w:t xml:space="preserve">: </w:t>
      </w:r>
      <w:r w:rsidRPr="00DE16D3">
        <w:rPr>
          <w:rFonts w:hint="eastAsia"/>
          <w:rtl/>
        </w:rPr>
        <w:t>«واللهِ</w:t>
      </w:r>
      <w:r w:rsidRPr="00DE16D3">
        <w:rPr>
          <w:rtl/>
        </w:rPr>
        <w:t xml:space="preserve"> </w:t>
      </w:r>
      <w:r w:rsidRPr="00DE16D3">
        <w:rPr>
          <w:rFonts w:hint="eastAsia"/>
          <w:rtl/>
        </w:rPr>
        <w:t>لا</w:t>
      </w:r>
      <w:r w:rsidRPr="00DE16D3">
        <w:rPr>
          <w:rtl/>
        </w:rPr>
        <w:t xml:space="preserve"> </w:t>
      </w:r>
      <w:r w:rsidRPr="00DE16D3">
        <w:rPr>
          <w:rFonts w:hint="eastAsia"/>
          <w:rtl/>
        </w:rPr>
        <w:t>يُؤْمِنُ،</w:t>
      </w:r>
      <w:r w:rsidRPr="00DE16D3">
        <w:rPr>
          <w:rtl/>
        </w:rPr>
        <w:t xml:space="preserve"> </w:t>
      </w:r>
      <w:r w:rsidRPr="00DE16D3">
        <w:rPr>
          <w:rFonts w:hint="eastAsia"/>
          <w:rtl/>
        </w:rPr>
        <w:t>وَاللهِ</w:t>
      </w:r>
      <w:r w:rsidRPr="00DE16D3">
        <w:rPr>
          <w:rtl/>
        </w:rPr>
        <w:t xml:space="preserve"> </w:t>
      </w:r>
      <w:r w:rsidRPr="00DE16D3">
        <w:rPr>
          <w:rFonts w:hint="eastAsia"/>
          <w:rtl/>
        </w:rPr>
        <w:t>لا</w:t>
      </w:r>
      <w:r w:rsidRPr="00DE16D3">
        <w:rPr>
          <w:rtl/>
        </w:rPr>
        <w:t xml:space="preserve"> </w:t>
      </w:r>
      <w:r w:rsidRPr="00DE16D3">
        <w:rPr>
          <w:rFonts w:hint="eastAsia"/>
          <w:rtl/>
        </w:rPr>
        <w:t>يُؤْمِنُ،</w:t>
      </w:r>
      <w:r w:rsidRPr="00DE16D3">
        <w:rPr>
          <w:rtl/>
        </w:rPr>
        <w:t xml:space="preserve"> </w:t>
      </w:r>
      <w:r w:rsidRPr="00DE16D3">
        <w:rPr>
          <w:rFonts w:hint="eastAsia"/>
          <w:rtl/>
        </w:rPr>
        <w:t>وَاللهِ</w:t>
      </w:r>
      <w:r w:rsidRPr="00DE16D3">
        <w:rPr>
          <w:rtl/>
        </w:rPr>
        <w:t xml:space="preserve"> </w:t>
      </w:r>
      <w:r w:rsidRPr="00DE16D3">
        <w:rPr>
          <w:rFonts w:hint="eastAsia"/>
          <w:rtl/>
        </w:rPr>
        <w:t>لا</w:t>
      </w:r>
      <w:r w:rsidRPr="00DE16D3">
        <w:rPr>
          <w:rtl/>
        </w:rPr>
        <w:t xml:space="preserve"> </w:t>
      </w:r>
      <w:r w:rsidRPr="00DE16D3">
        <w:rPr>
          <w:rFonts w:hint="eastAsia"/>
          <w:rtl/>
        </w:rPr>
        <w:t>يُؤْمِنُ</w:t>
      </w:r>
      <w:r w:rsidR="00DE16D3">
        <w:rPr>
          <w:rtl/>
        </w:rPr>
        <w:t>!</w:t>
      </w:r>
      <w:r w:rsidRPr="00DE16D3">
        <w:rPr>
          <w:rFonts w:hint="eastAsia"/>
          <w:rtl/>
        </w:rPr>
        <w:t>»</w:t>
      </w:r>
      <w:r w:rsidRPr="00DE16D3">
        <w:rPr>
          <w:rtl/>
        </w:rPr>
        <w:t xml:space="preserve"> </w:t>
      </w:r>
      <w:r w:rsidRPr="00DE16D3">
        <w:rPr>
          <w:rFonts w:hint="eastAsia"/>
          <w:rtl/>
        </w:rPr>
        <w:t>قِيلَ</w:t>
      </w:r>
      <w:r w:rsidRPr="00DE16D3">
        <w:rPr>
          <w:rtl/>
        </w:rPr>
        <w:t xml:space="preserve">: </w:t>
      </w:r>
      <w:r w:rsidRPr="00DE16D3">
        <w:rPr>
          <w:rFonts w:hint="eastAsia"/>
          <w:rtl/>
        </w:rPr>
        <w:t>مَنْ</w:t>
      </w:r>
      <w:r w:rsidRPr="00DE16D3">
        <w:rPr>
          <w:rtl/>
        </w:rPr>
        <w:t xml:space="preserve"> </w:t>
      </w:r>
      <w:r w:rsidRPr="00DE16D3">
        <w:rPr>
          <w:rFonts w:hint="eastAsia"/>
          <w:rtl/>
        </w:rPr>
        <w:t>يَا</w:t>
      </w:r>
      <w:r w:rsidRPr="00DE16D3">
        <w:rPr>
          <w:rtl/>
        </w:rPr>
        <w:t xml:space="preserve"> </w:t>
      </w:r>
      <w:r w:rsidRPr="00DE16D3">
        <w:rPr>
          <w:rFonts w:hint="eastAsia"/>
          <w:rtl/>
        </w:rPr>
        <w:t>رسول الله (</w:t>
      </w:r>
      <w:r w:rsidR="00767823">
        <w:rPr>
          <w:rFonts w:cs="CTraditional Arabic" w:hint="cs"/>
          <w:rtl/>
        </w:rPr>
        <w:t>ج</w:t>
      </w:r>
      <w:r w:rsidRPr="00DE16D3">
        <w:rPr>
          <w:rFonts w:hint="eastAsia"/>
          <w:rtl/>
        </w:rPr>
        <w:t>)؟</w:t>
      </w:r>
      <w:r w:rsidRPr="00DE16D3">
        <w:rPr>
          <w:rtl/>
        </w:rPr>
        <w:t xml:space="preserve"> </w:t>
      </w:r>
      <w:r w:rsidRPr="00DE16D3">
        <w:rPr>
          <w:rFonts w:hint="eastAsia"/>
          <w:rtl/>
        </w:rPr>
        <w:t>قَالَ</w:t>
      </w:r>
      <w:r w:rsidRPr="00DE16D3">
        <w:rPr>
          <w:rtl/>
        </w:rPr>
        <w:t xml:space="preserve">: </w:t>
      </w:r>
      <w:r w:rsidRPr="00DE16D3">
        <w:rPr>
          <w:rFonts w:hint="eastAsia"/>
          <w:rtl/>
        </w:rPr>
        <w:t>«الَّذِي</w:t>
      </w:r>
      <w:r w:rsidRPr="00DE16D3">
        <w:rPr>
          <w:rtl/>
        </w:rPr>
        <w:t xml:space="preserve"> </w:t>
      </w:r>
      <w:r w:rsidRPr="00DE16D3">
        <w:rPr>
          <w:rFonts w:hint="eastAsia"/>
          <w:rtl/>
        </w:rPr>
        <w:t>لا</w:t>
      </w:r>
      <w:r w:rsidRPr="00DE16D3">
        <w:rPr>
          <w:rtl/>
        </w:rPr>
        <w:t xml:space="preserve"> </w:t>
      </w:r>
      <w:r w:rsidRPr="00DE16D3">
        <w:rPr>
          <w:rFonts w:hint="eastAsia"/>
          <w:rtl/>
        </w:rPr>
        <w:t>يَأمَنُ</w:t>
      </w:r>
      <w:r w:rsidRPr="00DE16D3">
        <w:rPr>
          <w:rtl/>
        </w:rPr>
        <w:t xml:space="preserve"> </w:t>
      </w:r>
      <w:r w:rsidRPr="00DE16D3">
        <w:rPr>
          <w:rFonts w:hint="eastAsia"/>
          <w:rtl/>
        </w:rPr>
        <w:t>جَارُهُ</w:t>
      </w:r>
      <w:r w:rsidRPr="00DE16D3">
        <w:rPr>
          <w:rtl/>
        </w:rPr>
        <w:t xml:space="preserve"> </w:t>
      </w:r>
      <w:r w:rsidRPr="00DE16D3">
        <w:rPr>
          <w:rFonts w:hint="eastAsia"/>
          <w:rtl/>
        </w:rPr>
        <w:t>بَوَائِقَهُ</w:t>
      </w:r>
      <w:r w:rsidR="00DE16D3">
        <w:rPr>
          <w:rtl/>
        </w:rPr>
        <w:t>!</w:t>
      </w:r>
      <w:r w:rsidRPr="00DE16D3">
        <w:rPr>
          <w:rFonts w:hint="eastAsia"/>
          <w:rtl/>
        </w:rPr>
        <w:t>»</w:t>
      </w:r>
      <w:r w:rsidRPr="00DE16D3">
        <w:rPr>
          <w:rtl/>
        </w:rPr>
        <w:t xml:space="preserve">. </w:t>
      </w:r>
      <w:r w:rsidR="00DE16D3" w:rsidRPr="00767823">
        <w:rPr>
          <w:rStyle w:val="Char2"/>
          <w:rFonts w:hint="cs"/>
          <w:rtl/>
        </w:rPr>
        <w:t>(</w:t>
      </w:r>
      <w:r w:rsidRPr="00767823">
        <w:rPr>
          <w:rStyle w:val="Char2"/>
          <w:rFonts w:hint="eastAsia"/>
          <w:rtl/>
        </w:rPr>
        <w:t>مُتَّفَقٌ</w:t>
      </w:r>
      <w:r w:rsidRPr="00767823">
        <w:rPr>
          <w:rStyle w:val="Char2"/>
          <w:rtl/>
        </w:rPr>
        <w:t xml:space="preserve"> </w:t>
      </w:r>
      <w:r w:rsidRPr="00767823">
        <w:rPr>
          <w:rStyle w:val="Char2"/>
          <w:rFonts w:hint="eastAsia"/>
          <w:rtl/>
        </w:rPr>
        <w:t>عَلَ</w:t>
      </w:r>
      <w:r w:rsidR="00070FD7">
        <w:rPr>
          <w:rStyle w:val="Char2"/>
          <w:rFonts w:hint="eastAsia"/>
          <w:rtl/>
        </w:rPr>
        <w:t>ی</w:t>
      </w:r>
      <w:r w:rsidRPr="00767823">
        <w:rPr>
          <w:rStyle w:val="Char2"/>
          <w:rFonts w:hint="eastAsia"/>
          <w:rtl/>
        </w:rPr>
        <w:t>هِ</w:t>
      </w:r>
      <w:r w:rsidR="00DE16D3" w:rsidRPr="00767823">
        <w:rPr>
          <w:rStyle w:val="Char2"/>
          <w:rFonts w:hint="cs"/>
          <w:rtl/>
        </w:rPr>
        <w:t>)</w:t>
      </w:r>
      <w:r w:rsidRPr="00767823">
        <w:rPr>
          <w:rStyle w:val="Char2"/>
          <w:rFonts w:hint="cs"/>
          <w:rtl/>
        </w:rPr>
        <w:t>.</w:t>
      </w:r>
    </w:p>
    <w:p w:rsidR="004A4E6A" w:rsidRPr="00A11AEC" w:rsidRDefault="004A4E6A" w:rsidP="00767823">
      <w:pPr>
        <w:pStyle w:val="a2"/>
        <w:rPr>
          <w:rtl/>
        </w:rPr>
      </w:pPr>
      <w:r w:rsidRPr="00A11AEC">
        <w:rPr>
          <w:rFonts w:hint="cs"/>
          <w:rtl/>
        </w:rPr>
        <w:t>از حضرت ابوهر</w:t>
      </w:r>
      <w:r w:rsidR="00070FD7">
        <w:rPr>
          <w:rFonts w:hint="cs"/>
          <w:rtl/>
        </w:rPr>
        <w:t>ی</w:t>
      </w:r>
      <w:r w:rsidRPr="00A11AEC">
        <w:rPr>
          <w:rFonts w:hint="cs"/>
          <w:rtl/>
        </w:rPr>
        <w:t>ره</w:t>
      </w:r>
      <w:r w:rsidR="002C3640" w:rsidRPr="002C3640">
        <w:rPr>
          <w:rFonts w:cs="CTraditional Arabic" w:hint="cs"/>
          <w:rtl/>
        </w:rPr>
        <w:t>س</w:t>
      </w:r>
      <w:r w:rsidR="00767823">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746A3C">
        <w:rPr>
          <w:rFonts w:cs="CTraditional Arabic" w:hint="cs"/>
          <w:rtl/>
        </w:rPr>
        <w:t>ص</w:t>
      </w:r>
      <w:r w:rsidR="00746A3C">
        <w:rPr>
          <w:rFonts w:hint="cs"/>
          <w:rtl/>
        </w:rPr>
        <w:t xml:space="preserve"> </w:t>
      </w:r>
      <w:r w:rsidRPr="00A11AEC">
        <w:rPr>
          <w:rFonts w:hint="cs"/>
          <w:rtl/>
        </w:rPr>
        <w:t>فرمودند</w:t>
      </w:r>
      <w:r w:rsidR="00746A3C">
        <w:rPr>
          <w:rFonts w:hint="cs"/>
          <w:rtl/>
        </w:rPr>
        <w:t>:</w:t>
      </w:r>
      <w:r w:rsidRPr="00A11AEC">
        <w:rPr>
          <w:rFonts w:hint="cs"/>
          <w:rtl/>
        </w:rPr>
        <w:t xml:space="preserve"> به خدا قسم ا</w:t>
      </w:r>
      <w:r w:rsidR="00070FD7">
        <w:rPr>
          <w:rFonts w:hint="cs"/>
          <w:rtl/>
        </w:rPr>
        <w:t>ی</w:t>
      </w:r>
      <w:r w:rsidRPr="00A11AEC">
        <w:rPr>
          <w:rFonts w:hint="cs"/>
          <w:rtl/>
        </w:rPr>
        <w:t>مان ندارد به خدا قسم ا</w:t>
      </w:r>
      <w:r w:rsidR="00070FD7">
        <w:rPr>
          <w:rFonts w:hint="cs"/>
          <w:rtl/>
        </w:rPr>
        <w:t>ی</w:t>
      </w:r>
      <w:r w:rsidRPr="00A11AEC">
        <w:rPr>
          <w:rFonts w:hint="cs"/>
          <w:rtl/>
        </w:rPr>
        <w:t>مان ندارد به خدا قسم ا</w:t>
      </w:r>
      <w:r w:rsidR="00070FD7">
        <w:rPr>
          <w:rFonts w:hint="cs"/>
          <w:rtl/>
        </w:rPr>
        <w:t>ی</w:t>
      </w:r>
      <w:r w:rsidRPr="00A11AEC">
        <w:rPr>
          <w:rFonts w:hint="cs"/>
          <w:rtl/>
        </w:rPr>
        <w:t>مان ندارد صحابه پرس</w:t>
      </w:r>
      <w:r w:rsidR="00070FD7">
        <w:rPr>
          <w:rFonts w:hint="cs"/>
          <w:rtl/>
        </w:rPr>
        <w:t>ی</w:t>
      </w:r>
      <w:r w:rsidRPr="00A11AEC">
        <w:rPr>
          <w:rFonts w:hint="cs"/>
          <w:rtl/>
        </w:rPr>
        <w:t xml:space="preserve">دند چه </w:t>
      </w:r>
      <w:r w:rsidR="00070FD7">
        <w:rPr>
          <w:rFonts w:hint="cs"/>
          <w:rtl/>
        </w:rPr>
        <w:t>ک</w:t>
      </w:r>
      <w:r w:rsidRPr="00A11AEC">
        <w:rPr>
          <w:rFonts w:hint="cs"/>
          <w:rtl/>
        </w:rPr>
        <w:t>س</w:t>
      </w:r>
      <w:r w:rsidR="00070FD7">
        <w:rPr>
          <w:rFonts w:hint="cs"/>
          <w:rtl/>
        </w:rPr>
        <w:t>ی</w:t>
      </w:r>
      <w:r w:rsidRPr="00A11AEC">
        <w:rPr>
          <w:rFonts w:hint="cs"/>
          <w:rtl/>
        </w:rPr>
        <w:t xml:space="preserve"> ا</w:t>
      </w:r>
      <w:r w:rsidR="00070FD7">
        <w:rPr>
          <w:rFonts w:hint="cs"/>
          <w:rtl/>
        </w:rPr>
        <w:t>ی</w:t>
      </w:r>
      <w:r w:rsidRPr="00A11AEC">
        <w:rPr>
          <w:rFonts w:hint="cs"/>
          <w:rtl/>
        </w:rPr>
        <w:t xml:space="preserve"> </w:t>
      </w:r>
      <w:r w:rsidRPr="00767823">
        <w:rPr>
          <w:rFonts w:hint="cs"/>
          <w:rtl/>
        </w:rPr>
        <w:t>پ</w:t>
      </w:r>
      <w:r w:rsidR="00070FD7">
        <w:rPr>
          <w:rFonts w:hint="cs"/>
          <w:rtl/>
        </w:rPr>
        <w:t>ی</w:t>
      </w:r>
      <w:r w:rsidRPr="00767823">
        <w:rPr>
          <w:rFonts w:hint="cs"/>
          <w:rtl/>
        </w:rPr>
        <w:t>امبر خدا</w:t>
      </w:r>
      <w:r w:rsidR="00767823" w:rsidRPr="00767823">
        <w:rPr>
          <w:rFonts w:hint="cs"/>
          <w:rtl/>
        </w:rPr>
        <w:t>؟ فرمودند</w:t>
      </w:r>
      <w:r w:rsidR="00767823">
        <w:rPr>
          <w:rFonts w:hint="cs"/>
          <w:rtl/>
        </w:rPr>
        <w:t xml:space="preserve">: </w:t>
      </w:r>
      <w:r w:rsidR="00070FD7">
        <w:rPr>
          <w:rFonts w:hint="cs"/>
          <w:rtl/>
        </w:rPr>
        <w:t>ک</w:t>
      </w:r>
      <w:r w:rsidR="00767823">
        <w:rPr>
          <w:rFonts w:hint="cs"/>
          <w:rtl/>
        </w:rPr>
        <w:t>س</w:t>
      </w:r>
      <w:r w:rsidR="00070FD7">
        <w:rPr>
          <w:rFonts w:hint="cs"/>
          <w:rtl/>
        </w:rPr>
        <w:t>ی</w:t>
      </w:r>
      <w:r w:rsidR="00767823">
        <w:rPr>
          <w:rFonts w:hint="cs"/>
          <w:rtl/>
        </w:rPr>
        <w:t xml:space="preserve"> </w:t>
      </w:r>
      <w:r w:rsidR="00070FD7">
        <w:rPr>
          <w:rFonts w:hint="cs"/>
          <w:rtl/>
        </w:rPr>
        <w:t>ک</w:t>
      </w:r>
      <w:r w:rsidR="00767823">
        <w:rPr>
          <w:rFonts w:hint="cs"/>
          <w:rtl/>
        </w:rPr>
        <w:t>ه همسا</w:t>
      </w:r>
      <w:r w:rsidR="00070FD7">
        <w:rPr>
          <w:rFonts w:hint="cs"/>
          <w:rtl/>
        </w:rPr>
        <w:t>ی</w:t>
      </w:r>
      <w:r w:rsidR="00767823">
        <w:rPr>
          <w:rFonts w:hint="cs"/>
          <w:rtl/>
        </w:rPr>
        <w:t>ه</w:t>
      </w:r>
      <w:r w:rsidR="00767823">
        <w:rPr>
          <w:rFonts w:hint="eastAsia"/>
          <w:rtl/>
        </w:rPr>
        <w:t>‌</w:t>
      </w:r>
      <w:r w:rsidRPr="00A11AEC">
        <w:rPr>
          <w:rFonts w:hint="cs"/>
          <w:rtl/>
        </w:rPr>
        <w:t>اش از بد</w:t>
      </w:r>
      <w:r w:rsidR="00070FD7">
        <w:rPr>
          <w:rFonts w:hint="cs"/>
          <w:rtl/>
        </w:rPr>
        <w:t>ی</w:t>
      </w:r>
      <w:r w:rsidRPr="00A11AEC">
        <w:rPr>
          <w:rFonts w:hint="cs"/>
          <w:rtl/>
        </w:rPr>
        <w:t xml:space="preserve"> و</w:t>
      </w:r>
      <w:r w:rsidR="00746A3C">
        <w:rPr>
          <w:rFonts w:hint="cs"/>
          <w:rtl/>
        </w:rPr>
        <w:t xml:space="preserve"> </w:t>
      </w:r>
      <w:r w:rsidRPr="00A11AEC">
        <w:rPr>
          <w:rFonts w:hint="cs"/>
          <w:rtl/>
        </w:rPr>
        <w:t xml:space="preserve">شرارت او در امان نباشد. </w:t>
      </w:r>
    </w:p>
    <w:p w:rsidR="00E401D1" w:rsidRDefault="004A4E6A" w:rsidP="00767823">
      <w:pPr>
        <w:pStyle w:val="a3"/>
        <w:rPr>
          <w:rFonts w:cs="Zar"/>
          <w:rtl/>
        </w:rPr>
      </w:pPr>
      <w:r w:rsidRPr="00A11AEC">
        <w:rPr>
          <w:rFonts w:cs="Zar" w:hint="cs"/>
          <w:rtl/>
        </w:rPr>
        <w:t xml:space="preserve">259ـ </w:t>
      </w:r>
      <w:r w:rsidR="00E401D1">
        <w:rPr>
          <w:rFonts w:hint="cs"/>
          <w:rtl/>
        </w:rPr>
        <w:t>وعن أ</w:t>
      </w:r>
      <w:r w:rsidRPr="00E401D1">
        <w:rPr>
          <w:rFonts w:hint="cs"/>
          <w:rtl/>
        </w:rPr>
        <w:t>نس</w:t>
      </w:r>
      <w:r w:rsidR="002C3640" w:rsidRPr="002C3640">
        <w:rPr>
          <w:rFonts w:cs="CTraditional Arabic" w:hint="cs"/>
          <w:rtl/>
        </w:rPr>
        <w:t>س</w:t>
      </w:r>
      <w:r w:rsidR="00E401D1">
        <w:rPr>
          <w:rFonts w:hint="cs"/>
          <w:rtl/>
        </w:rPr>
        <w:t xml:space="preserve"> أ</w:t>
      </w:r>
      <w:r w:rsidRPr="00E401D1">
        <w:rPr>
          <w:rFonts w:hint="cs"/>
          <w:rtl/>
        </w:rPr>
        <w:t>ن رسول الله (</w:t>
      </w:r>
      <w:r w:rsidR="00767823">
        <w:rPr>
          <w:rFonts w:cs="CTraditional Arabic" w:hint="cs"/>
          <w:rtl/>
        </w:rPr>
        <w:t>ج</w:t>
      </w:r>
      <w:r w:rsidRPr="00E401D1">
        <w:rPr>
          <w:rFonts w:hint="cs"/>
          <w:rtl/>
        </w:rPr>
        <w:t>) قال</w:t>
      </w:r>
      <w:r w:rsidR="00E401D1">
        <w:rPr>
          <w:rFonts w:hint="cs"/>
          <w:rtl/>
        </w:rPr>
        <w:t>:</w:t>
      </w:r>
      <w:r w:rsidRPr="00E401D1">
        <w:rPr>
          <w:rFonts w:hint="cs"/>
          <w:rtl/>
        </w:rPr>
        <w:t xml:space="preserve"> </w:t>
      </w:r>
      <w:r w:rsidRPr="00E401D1">
        <w:rPr>
          <w:rFonts w:hint="eastAsia"/>
          <w:rtl/>
        </w:rPr>
        <w:t>لا</w:t>
      </w:r>
      <w:r w:rsidRPr="00E401D1">
        <w:rPr>
          <w:rtl/>
        </w:rPr>
        <w:t xml:space="preserve"> </w:t>
      </w:r>
      <w:r w:rsidRPr="00E401D1">
        <w:rPr>
          <w:rFonts w:hint="eastAsia"/>
          <w:rtl/>
        </w:rPr>
        <w:t>يَدْخُلُ</w:t>
      </w:r>
      <w:r w:rsidRPr="00E401D1">
        <w:rPr>
          <w:rtl/>
        </w:rPr>
        <w:t xml:space="preserve"> </w:t>
      </w:r>
      <w:r w:rsidRPr="00E401D1">
        <w:rPr>
          <w:rFonts w:hint="eastAsia"/>
          <w:rtl/>
        </w:rPr>
        <w:t>الجَنَّةَ</w:t>
      </w:r>
      <w:r w:rsidRPr="00E401D1">
        <w:rPr>
          <w:rtl/>
        </w:rPr>
        <w:t xml:space="preserve"> </w:t>
      </w:r>
      <w:r w:rsidRPr="00E401D1">
        <w:rPr>
          <w:rFonts w:hint="eastAsia"/>
          <w:rtl/>
        </w:rPr>
        <w:t>مَنْ</w:t>
      </w:r>
      <w:r w:rsidRPr="00E401D1">
        <w:rPr>
          <w:rtl/>
        </w:rPr>
        <w:t xml:space="preserve"> </w:t>
      </w:r>
      <w:r w:rsidRPr="00E401D1">
        <w:rPr>
          <w:rFonts w:hint="eastAsia"/>
          <w:rtl/>
        </w:rPr>
        <w:t>لا</w:t>
      </w:r>
      <w:r w:rsidRPr="00E401D1">
        <w:rPr>
          <w:rtl/>
        </w:rPr>
        <w:t xml:space="preserve"> </w:t>
      </w:r>
      <w:r w:rsidRPr="00E401D1">
        <w:rPr>
          <w:rFonts w:hint="eastAsia"/>
          <w:rtl/>
        </w:rPr>
        <w:t>يَأمَنُ</w:t>
      </w:r>
      <w:r w:rsidRPr="00E401D1">
        <w:rPr>
          <w:rtl/>
        </w:rPr>
        <w:t xml:space="preserve"> </w:t>
      </w:r>
      <w:r w:rsidRPr="00E401D1">
        <w:rPr>
          <w:rFonts w:hint="eastAsia"/>
          <w:rtl/>
        </w:rPr>
        <w:t>جَارُهُ</w:t>
      </w:r>
      <w:r w:rsidRPr="00E401D1">
        <w:rPr>
          <w:rtl/>
        </w:rPr>
        <w:t xml:space="preserve"> </w:t>
      </w:r>
      <w:r w:rsidRPr="00E401D1">
        <w:rPr>
          <w:rFonts w:hint="eastAsia"/>
          <w:rtl/>
        </w:rPr>
        <w:t>بَوَائِقَهُ</w:t>
      </w:r>
      <w:r w:rsidRPr="00E401D1">
        <w:rPr>
          <w:rFonts w:hint="cs"/>
          <w:rtl/>
        </w:rPr>
        <w:t>. (مسلم)</w:t>
      </w:r>
      <w:r w:rsidR="00E401D1">
        <w:rPr>
          <w:rFonts w:cs="Zar" w:hint="cs"/>
          <w:rtl/>
        </w:rPr>
        <w:t>.</w:t>
      </w:r>
      <w:r w:rsidRPr="00A11AEC">
        <w:rPr>
          <w:rFonts w:cs="Zar" w:hint="cs"/>
          <w:rtl/>
        </w:rPr>
        <w:t xml:space="preserve"> </w:t>
      </w:r>
    </w:p>
    <w:p w:rsidR="004A4E6A" w:rsidRPr="00A11AEC" w:rsidRDefault="004A4E6A" w:rsidP="00767823">
      <w:pPr>
        <w:pStyle w:val="a2"/>
        <w:rPr>
          <w:rtl/>
        </w:rPr>
      </w:pPr>
      <w:r w:rsidRPr="00A11AEC">
        <w:rPr>
          <w:rFonts w:hint="cs"/>
          <w:rtl/>
        </w:rPr>
        <w:t>از حضرت انس</w:t>
      </w:r>
      <w:r w:rsidR="00767823">
        <w:rPr>
          <w:rFonts w:cs="CTraditional Arabic" w:hint="cs"/>
          <w:rtl/>
        </w:rPr>
        <w:t>س</w:t>
      </w:r>
      <w:r w:rsidR="00E401D1">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E401D1">
        <w:rPr>
          <w:rFonts w:cs="CTraditional Arabic" w:hint="cs"/>
          <w:rtl/>
        </w:rPr>
        <w:t>ص</w:t>
      </w:r>
      <w:r w:rsidRPr="00A11AEC">
        <w:rPr>
          <w:rFonts w:hint="cs"/>
          <w:rtl/>
        </w:rPr>
        <w:t xml:space="preserve"> فرمودند: داخل بهشت نم</w:t>
      </w:r>
      <w:r w:rsidR="00070FD7">
        <w:rPr>
          <w:rFonts w:hint="cs"/>
          <w:rtl/>
        </w:rPr>
        <w:t>ی</w:t>
      </w:r>
      <w:r w:rsidR="00E401D1">
        <w:rPr>
          <w:rFonts w:hint="eastAsia"/>
          <w:rtl/>
        </w:rPr>
        <w:t>‌</w:t>
      </w:r>
      <w:r w:rsidRPr="00A11AEC">
        <w:rPr>
          <w:rFonts w:hint="cs"/>
          <w:rtl/>
        </w:rPr>
        <w:t xml:space="preserve">شود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همسا</w:t>
      </w:r>
      <w:r w:rsidR="00070FD7">
        <w:rPr>
          <w:rFonts w:hint="cs"/>
          <w:rtl/>
        </w:rPr>
        <w:t>ی</w:t>
      </w:r>
      <w:r w:rsidRPr="00A11AEC">
        <w:rPr>
          <w:rFonts w:hint="cs"/>
          <w:rtl/>
        </w:rPr>
        <w:t>ه</w:t>
      </w:r>
      <w:r w:rsidR="007458E0">
        <w:rPr>
          <w:rFonts w:hint="cs"/>
          <w:rtl/>
        </w:rPr>
        <w:t xml:space="preserve">‌اش </w:t>
      </w:r>
      <w:r w:rsidRPr="00A11AEC">
        <w:rPr>
          <w:rFonts w:hint="cs"/>
          <w:rtl/>
        </w:rPr>
        <w:t>از بد</w:t>
      </w:r>
      <w:r w:rsidR="00070FD7">
        <w:rPr>
          <w:rFonts w:hint="cs"/>
          <w:rtl/>
        </w:rPr>
        <w:t>ی</w:t>
      </w:r>
      <w:r w:rsidRPr="00A11AEC">
        <w:rPr>
          <w:rFonts w:hint="cs"/>
          <w:rtl/>
        </w:rPr>
        <w:t xml:space="preserve"> و</w:t>
      </w:r>
      <w:r w:rsidR="00E401D1">
        <w:rPr>
          <w:rFonts w:hint="cs"/>
          <w:rtl/>
        </w:rPr>
        <w:t xml:space="preserve"> </w:t>
      </w:r>
      <w:r w:rsidRPr="00A11AEC">
        <w:rPr>
          <w:rFonts w:hint="cs"/>
          <w:rtl/>
        </w:rPr>
        <w:t xml:space="preserve">شرارت او در امان نباشد. </w:t>
      </w:r>
    </w:p>
    <w:p w:rsidR="004A4E6A" w:rsidRPr="00A11AEC" w:rsidRDefault="004A4E6A" w:rsidP="007458E0">
      <w:pPr>
        <w:pStyle w:val="a1"/>
        <w:rPr>
          <w:rtl/>
        </w:rPr>
      </w:pPr>
      <w:bookmarkStart w:id="744" w:name="_Toc281874042"/>
      <w:bookmarkStart w:id="745" w:name="_Toc426966879"/>
      <w:r w:rsidRPr="00A11AEC">
        <w:rPr>
          <w:rFonts w:hint="cs"/>
          <w:rtl/>
        </w:rPr>
        <w:t>آزار و</w:t>
      </w:r>
      <w:r w:rsidR="00E401D1">
        <w:rPr>
          <w:rFonts w:hint="cs"/>
          <w:rtl/>
        </w:rPr>
        <w:t xml:space="preserve"> </w:t>
      </w:r>
      <w:r w:rsidRPr="00A11AEC">
        <w:rPr>
          <w:rFonts w:hint="cs"/>
          <w:rtl/>
        </w:rPr>
        <w:t>اذ</w:t>
      </w:r>
      <w:r w:rsidR="00070FD7">
        <w:rPr>
          <w:rFonts w:hint="cs"/>
          <w:rtl/>
        </w:rPr>
        <w:t>ی</w:t>
      </w:r>
      <w:r w:rsidRPr="00A11AEC">
        <w:rPr>
          <w:rFonts w:hint="cs"/>
          <w:rtl/>
        </w:rPr>
        <w:t>ت چ</w:t>
      </w:r>
      <w:r w:rsidR="00070FD7">
        <w:rPr>
          <w:rFonts w:hint="cs"/>
          <w:rtl/>
        </w:rPr>
        <w:t>ی</w:t>
      </w:r>
      <w:r w:rsidRPr="00A11AEC">
        <w:rPr>
          <w:rFonts w:hint="cs"/>
          <w:rtl/>
        </w:rPr>
        <w:t>ست؟</w:t>
      </w:r>
      <w:bookmarkEnd w:id="744"/>
      <w:bookmarkEnd w:id="745"/>
      <w:r w:rsidRPr="00A11AEC">
        <w:rPr>
          <w:rFonts w:hint="cs"/>
          <w:rtl/>
        </w:rPr>
        <w:t xml:space="preserve"> </w:t>
      </w:r>
    </w:p>
    <w:p w:rsidR="004A4E6A" w:rsidRPr="00A11AEC" w:rsidRDefault="004A4E6A" w:rsidP="00767823">
      <w:pPr>
        <w:pStyle w:val="a2"/>
        <w:rPr>
          <w:rtl/>
        </w:rPr>
      </w:pPr>
      <w:r w:rsidRPr="00A11AEC">
        <w:rPr>
          <w:rFonts w:hint="cs"/>
          <w:rtl/>
        </w:rPr>
        <w:t>اذ</w:t>
      </w:r>
      <w:r w:rsidR="00070FD7">
        <w:rPr>
          <w:rFonts w:hint="cs"/>
          <w:rtl/>
        </w:rPr>
        <w:t>ی</w:t>
      </w:r>
      <w:r w:rsidRPr="00A11AEC">
        <w:rPr>
          <w:rFonts w:hint="cs"/>
          <w:rtl/>
        </w:rPr>
        <w:t>ت و</w:t>
      </w:r>
      <w:r w:rsidR="00E401D1">
        <w:rPr>
          <w:rFonts w:hint="cs"/>
          <w:rtl/>
        </w:rPr>
        <w:t xml:space="preserve"> </w:t>
      </w:r>
      <w:r w:rsidRPr="00A11AEC">
        <w:rPr>
          <w:rFonts w:hint="cs"/>
          <w:rtl/>
        </w:rPr>
        <w:t>آزار مفهوم</w:t>
      </w:r>
      <w:r w:rsidR="00070FD7">
        <w:rPr>
          <w:rFonts w:hint="cs"/>
          <w:rtl/>
        </w:rPr>
        <w:t>ی</w:t>
      </w:r>
      <w:r w:rsidRPr="00A11AEC">
        <w:rPr>
          <w:rFonts w:hint="cs"/>
          <w:rtl/>
        </w:rPr>
        <w:t xml:space="preserve"> </w:t>
      </w:r>
      <w:r w:rsidR="00070FD7">
        <w:rPr>
          <w:rFonts w:hint="cs"/>
          <w:rtl/>
        </w:rPr>
        <w:t>ک</w:t>
      </w:r>
      <w:r w:rsidRPr="00A11AEC">
        <w:rPr>
          <w:rFonts w:hint="cs"/>
          <w:rtl/>
        </w:rPr>
        <w:t>ل</w:t>
      </w:r>
      <w:r w:rsidR="00070FD7">
        <w:rPr>
          <w:rFonts w:hint="cs"/>
          <w:rtl/>
        </w:rPr>
        <w:t>ی</w:t>
      </w:r>
      <w:r w:rsidRPr="00A11AEC">
        <w:rPr>
          <w:rFonts w:hint="cs"/>
          <w:rtl/>
        </w:rPr>
        <w:t xml:space="preserve"> است و</w:t>
      </w:r>
      <w:r w:rsidR="00E401D1">
        <w:rPr>
          <w:rFonts w:hint="cs"/>
          <w:rtl/>
        </w:rPr>
        <w:t xml:space="preserve"> </w:t>
      </w:r>
      <w:r w:rsidRPr="00A11AEC">
        <w:rPr>
          <w:rFonts w:hint="cs"/>
          <w:rtl/>
        </w:rPr>
        <w:t>انواع مختلف و</w:t>
      </w:r>
      <w:r w:rsidR="00E401D1">
        <w:rPr>
          <w:rFonts w:hint="cs"/>
          <w:rtl/>
        </w:rPr>
        <w:t xml:space="preserve"> </w:t>
      </w:r>
      <w:r w:rsidRPr="00A11AEC">
        <w:rPr>
          <w:rFonts w:hint="cs"/>
          <w:rtl/>
        </w:rPr>
        <w:t>گوناگون</w:t>
      </w:r>
      <w:r w:rsidR="00070FD7">
        <w:rPr>
          <w:rFonts w:hint="cs"/>
          <w:rtl/>
        </w:rPr>
        <w:t>ی</w:t>
      </w:r>
      <w:r w:rsidRPr="00A11AEC">
        <w:rPr>
          <w:rFonts w:hint="cs"/>
          <w:rtl/>
        </w:rPr>
        <w:t xml:space="preserve"> دارد،‌</w:t>
      </w:r>
      <w:r w:rsidR="00070FD7">
        <w:rPr>
          <w:rFonts w:hint="cs"/>
          <w:rtl/>
        </w:rPr>
        <w:t>ک</w:t>
      </w:r>
      <w:r w:rsidRPr="00A11AEC">
        <w:rPr>
          <w:rFonts w:hint="cs"/>
          <w:rtl/>
        </w:rPr>
        <w:t>ه مهمتر</w:t>
      </w:r>
      <w:r w:rsidR="00070FD7">
        <w:rPr>
          <w:rFonts w:hint="cs"/>
          <w:rtl/>
        </w:rPr>
        <w:t>ی</w:t>
      </w:r>
      <w:r w:rsidRPr="00A11AEC">
        <w:rPr>
          <w:rFonts w:hint="cs"/>
          <w:rtl/>
        </w:rPr>
        <w:t>ن آن عبارت است از زنا، دزد</w:t>
      </w:r>
      <w:r w:rsidR="00070FD7">
        <w:rPr>
          <w:rFonts w:hint="cs"/>
          <w:rtl/>
        </w:rPr>
        <w:t>ی</w:t>
      </w:r>
      <w:r w:rsidRPr="00A11AEC">
        <w:rPr>
          <w:rFonts w:hint="cs"/>
          <w:rtl/>
        </w:rPr>
        <w:t>، جاسوس</w:t>
      </w:r>
      <w:r w:rsidR="00070FD7">
        <w:rPr>
          <w:rFonts w:hint="cs"/>
          <w:rtl/>
        </w:rPr>
        <w:t>ی</w:t>
      </w:r>
      <w:r w:rsidRPr="00A11AEC">
        <w:rPr>
          <w:rFonts w:hint="cs"/>
          <w:rtl/>
        </w:rPr>
        <w:t>، تهمت، غ</w:t>
      </w:r>
      <w:r w:rsidR="00070FD7">
        <w:rPr>
          <w:rFonts w:hint="cs"/>
          <w:rtl/>
        </w:rPr>
        <w:t>ی</w:t>
      </w:r>
      <w:r w:rsidRPr="00A11AEC">
        <w:rPr>
          <w:rFonts w:hint="cs"/>
          <w:rtl/>
        </w:rPr>
        <w:t>بت، قتل، سخن چ</w:t>
      </w:r>
      <w:r w:rsidR="00070FD7">
        <w:rPr>
          <w:rFonts w:hint="cs"/>
          <w:rtl/>
        </w:rPr>
        <w:t>ی</w:t>
      </w:r>
      <w:r w:rsidRPr="00A11AEC">
        <w:rPr>
          <w:rFonts w:hint="cs"/>
          <w:rtl/>
        </w:rPr>
        <w:t>ن</w:t>
      </w:r>
      <w:r w:rsidR="00070FD7">
        <w:rPr>
          <w:rFonts w:hint="cs"/>
          <w:rtl/>
        </w:rPr>
        <w:t>ی</w:t>
      </w:r>
      <w:r w:rsidRPr="00A11AEC">
        <w:rPr>
          <w:rFonts w:hint="cs"/>
          <w:rtl/>
        </w:rPr>
        <w:t>، فحش دشنام، مسخره، ضرب و</w:t>
      </w:r>
      <w:r w:rsidR="00E401D1">
        <w:rPr>
          <w:rFonts w:hint="cs"/>
          <w:rtl/>
        </w:rPr>
        <w:t xml:space="preserve"> </w:t>
      </w:r>
      <w:r w:rsidRPr="00A11AEC">
        <w:rPr>
          <w:rFonts w:hint="cs"/>
          <w:rtl/>
        </w:rPr>
        <w:t>شتم، ر</w:t>
      </w:r>
      <w:r w:rsidR="00070FD7">
        <w:rPr>
          <w:rFonts w:hint="cs"/>
          <w:rtl/>
        </w:rPr>
        <w:t>ی</w:t>
      </w:r>
      <w:r w:rsidRPr="00A11AEC">
        <w:rPr>
          <w:rFonts w:hint="cs"/>
          <w:rtl/>
        </w:rPr>
        <w:t>ختن زباله و</w:t>
      </w:r>
      <w:r w:rsidR="00E401D1">
        <w:rPr>
          <w:rFonts w:hint="cs"/>
          <w:rtl/>
        </w:rPr>
        <w:t xml:space="preserve"> </w:t>
      </w:r>
      <w:r w:rsidR="00070FD7">
        <w:rPr>
          <w:rFonts w:hint="cs"/>
          <w:rtl/>
        </w:rPr>
        <w:t>ک</w:t>
      </w:r>
      <w:r w:rsidRPr="00A11AEC">
        <w:rPr>
          <w:rFonts w:hint="cs"/>
          <w:rtl/>
        </w:rPr>
        <w:t>ثافت در جلو</w:t>
      </w:r>
      <w:r w:rsidR="00070FD7">
        <w:rPr>
          <w:rFonts w:hint="cs"/>
          <w:rtl/>
        </w:rPr>
        <w:t>ی</w:t>
      </w:r>
      <w:r w:rsidRPr="00A11AEC">
        <w:rPr>
          <w:rFonts w:hint="cs"/>
          <w:rtl/>
        </w:rPr>
        <w:t xml:space="preserve"> در آنان و</w:t>
      </w:r>
      <w:r w:rsidR="00E401D1">
        <w:rPr>
          <w:rFonts w:hint="cs"/>
          <w:rtl/>
        </w:rPr>
        <w:t xml:space="preserve"> </w:t>
      </w:r>
      <w:r w:rsidRPr="00A11AEC">
        <w:rPr>
          <w:rFonts w:hint="cs"/>
          <w:rtl/>
        </w:rPr>
        <w:t xml:space="preserve">هر آنچه </w:t>
      </w:r>
      <w:r w:rsidR="00070FD7">
        <w:rPr>
          <w:rFonts w:hint="cs"/>
          <w:rtl/>
        </w:rPr>
        <w:t>ک</w:t>
      </w:r>
      <w:r w:rsidRPr="00A11AEC">
        <w:rPr>
          <w:rFonts w:hint="cs"/>
          <w:rtl/>
        </w:rPr>
        <w:t>ه موجب اذ</w:t>
      </w:r>
      <w:r w:rsidR="00070FD7">
        <w:rPr>
          <w:rFonts w:hint="cs"/>
          <w:rtl/>
        </w:rPr>
        <w:t>ی</w:t>
      </w:r>
      <w:r w:rsidRPr="00A11AEC">
        <w:rPr>
          <w:rFonts w:hint="cs"/>
          <w:rtl/>
        </w:rPr>
        <w:t>ت و</w:t>
      </w:r>
      <w:r w:rsidR="00E401D1">
        <w:rPr>
          <w:rFonts w:hint="cs"/>
          <w:rtl/>
        </w:rPr>
        <w:t xml:space="preserve"> </w:t>
      </w:r>
      <w:r w:rsidRPr="00A11AEC">
        <w:rPr>
          <w:rFonts w:hint="cs"/>
          <w:rtl/>
        </w:rPr>
        <w:t>ناراحت</w:t>
      </w:r>
      <w:r w:rsidR="00070FD7">
        <w:rPr>
          <w:rFonts w:hint="cs"/>
          <w:rtl/>
        </w:rPr>
        <w:t>ی</w:t>
      </w:r>
      <w:r w:rsidRPr="00A11AEC">
        <w:rPr>
          <w:rFonts w:hint="cs"/>
          <w:rtl/>
        </w:rPr>
        <w:t xml:space="preserve"> همسا</w:t>
      </w:r>
      <w:r w:rsidR="00070FD7">
        <w:rPr>
          <w:rFonts w:hint="cs"/>
          <w:rtl/>
        </w:rPr>
        <w:t>ی</w:t>
      </w:r>
      <w:r w:rsidRPr="00A11AEC">
        <w:rPr>
          <w:rFonts w:hint="cs"/>
          <w:rtl/>
        </w:rPr>
        <w:t xml:space="preserve">ه گردد. </w:t>
      </w:r>
    </w:p>
    <w:p w:rsidR="004A4E6A" w:rsidRPr="00A11AEC" w:rsidRDefault="004A4E6A" w:rsidP="00767823">
      <w:pPr>
        <w:pStyle w:val="a3"/>
        <w:rPr>
          <w:rFonts w:cs="Zar"/>
          <w:rtl/>
        </w:rPr>
      </w:pPr>
      <w:r w:rsidRPr="00A11AEC">
        <w:rPr>
          <w:rFonts w:cs="Zar" w:hint="cs"/>
          <w:rtl/>
        </w:rPr>
        <w:lastRenderedPageBreak/>
        <w:t xml:space="preserve">260 ـ‌ </w:t>
      </w:r>
      <w:r w:rsidR="00C769E2" w:rsidRPr="00C769E2">
        <w:rPr>
          <w:rtl/>
        </w:rPr>
        <w:t>وَعَنْ ابْنِ مَسْعُودٍ</w:t>
      </w:r>
      <w:r w:rsidR="002C3640" w:rsidRPr="002C3640">
        <w:rPr>
          <w:rFonts w:cs="CTraditional Arabic"/>
          <w:rtl/>
        </w:rPr>
        <w:t>س</w:t>
      </w:r>
      <w:r w:rsidR="00C769E2">
        <w:rPr>
          <w:rtl/>
        </w:rPr>
        <w:t xml:space="preserve"> قَالَ: </w:t>
      </w:r>
      <w:r w:rsidR="00C769E2" w:rsidRPr="00C769E2">
        <w:rPr>
          <w:rtl/>
        </w:rPr>
        <w:t>سَأَلْت رَسُولَ اللَّهِ</w:t>
      </w:r>
      <w:r w:rsidR="002C3640" w:rsidRPr="002C3640">
        <w:rPr>
          <w:rFonts w:cs="CTraditional Arabic"/>
          <w:rtl/>
        </w:rPr>
        <w:t xml:space="preserve"> ج</w:t>
      </w:r>
      <w:r w:rsidR="00C769E2" w:rsidRPr="00C769E2">
        <w:rPr>
          <w:rtl/>
        </w:rPr>
        <w:t>: أَيُّ الذَّنْبِ أَعْظَم</w:t>
      </w:r>
      <w:r w:rsidR="00C769E2">
        <w:rPr>
          <w:rtl/>
        </w:rPr>
        <w:t>ُ؟ قَالَ</w:t>
      </w:r>
      <w:r w:rsidR="00C769E2" w:rsidRPr="00C769E2">
        <w:rPr>
          <w:rtl/>
        </w:rPr>
        <w:t>: أَنْ تَجْعَلَ لِلّ</w:t>
      </w:r>
      <w:r w:rsidR="00C769E2">
        <w:rPr>
          <w:rtl/>
        </w:rPr>
        <w:t>َهِ نِدًّا وَهُوَ خَلَقَك قُلْت: ثُمَّ أَيُّ؟ قَالَ</w:t>
      </w:r>
      <w:r w:rsidR="00C769E2" w:rsidRPr="00C769E2">
        <w:rPr>
          <w:rtl/>
        </w:rPr>
        <w:t>: أَنْ تَقْتُلَ وَلَدَك خَش</w:t>
      </w:r>
      <w:r w:rsidR="00C769E2">
        <w:rPr>
          <w:rtl/>
        </w:rPr>
        <w:t>ْيَةَ أَنْ يَأْكُلَ مَعَك قُلْت: ثُمَّ أَيُّ؟ قَالَ</w:t>
      </w:r>
      <w:r w:rsidR="00C769E2" w:rsidRPr="00C769E2">
        <w:rPr>
          <w:rtl/>
        </w:rPr>
        <w:t>: أَنْ تُزَانِيَ بِحَلِيلَةِ جَارِك</w:t>
      </w:r>
      <w:r w:rsidRPr="00C769E2">
        <w:rPr>
          <w:rFonts w:hint="cs"/>
          <w:rtl/>
        </w:rPr>
        <w:t>.</w:t>
      </w:r>
      <w:r w:rsidRPr="00767823">
        <w:rPr>
          <w:rStyle w:val="Char2"/>
          <w:rFonts w:hint="cs"/>
          <w:rtl/>
        </w:rPr>
        <w:t xml:space="preserve"> (مُتَّفَقٌ عل</w:t>
      </w:r>
      <w:r w:rsidR="00070FD7">
        <w:rPr>
          <w:rStyle w:val="Char2"/>
          <w:rFonts w:hint="cs"/>
          <w:rtl/>
        </w:rPr>
        <w:t>ی</w:t>
      </w:r>
      <w:r w:rsidRPr="00767823">
        <w:rPr>
          <w:rStyle w:val="Char2"/>
          <w:rFonts w:hint="cs"/>
          <w:rtl/>
        </w:rPr>
        <w:t>هِ)</w:t>
      </w:r>
      <w:r w:rsidR="00C769E2" w:rsidRPr="00767823">
        <w:rPr>
          <w:rStyle w:val="Char2"/>
          <w:rFonts w:hint="cs"/>
          <w:rtl/>
        </w:rPr>
        <w:t>.</w:t>
      </w:r>
      <w:r w:rsidRPr="00A11AEC">
        <w:rPr>
          <w:rFonts w:cs="Zar" w:hint="cs"/>
          <w:rtl/>
        </w:rPr>
        <w:t xml:space="preserve">  </w:t>
      </w:r>
    </w:p>
    <w:p w:rsidR="004A4E6A" w:rsidRPr="00A11AEC" w:rsidRDefault="004A4E6A" w:rsidP="00767823">
      <w:pPr>
        <w:pStyle w:val="a2"/>
        <w:rPr>
          <w:rtl/>
        </w:rPr>
      </w:pPr>
      <w:r w:rsidRPr="00A11AEC">
        <w:rPr>
          <w:rFonts w:hint="cs"/>
          <w:rtl/>
        </w:rPr>
        <w:t>حضرت ابن مسعود</w:t>
      </w:r>
      <w:r w:rsidR="002C3640" w:rsidRPr="002C3640">
        <w:rPr>
          <w:rFonts w:cs="CTraditional Arabic" w:hint="cs"/>
          <w:rtl/>
        </w:rPr>
        <w:t>س</w:t>
      </w:r>
      <w:r w:rsidR="00C769E2">
        <w:rPr>
          <w:rFonts w:hint="cs"/>
          <w:rtl/>
        </w:rPr>
        <w:t xml:space="preserve"> </w:t>
      </w:r>
      <w:r w:rsidRPr="00A11AEC">
        <w:rPr>
          <w:rFonts w:hint="cs"/>
          <w:rtl/>
        </w:rPr>
        <w:t>م</w:t>
      </w:r>
      <w:r w:rsidR="00070FD7">
        <w:rPr>
          <w:rFonts w:hint="cs"/>
          <w:rtl/>
        </w:rPr>
        <w:t>ی</w:t>
      </w:r>
      <w:r w:rsidR="00C769E2">
        <w:rPr>
          <w:rFonts w:hint="eastAsia"/>
          <w:rtl/>
        </w:rPr>
        <w:t>‌</w:t>
      </w:r>
      <w:r w:rsidRPr="00A11AEC">
        <w:rPr>
          <w:rFonts w:hint="cs"/>
          <w:rtl/>
        </w:rPr>
        <w:t>گو</w:t>
      </w:r>
      <w:r w:rsidR="00070FD7">
        <w:rPr>
          <w:rFonts w:hint="cs"/>
          <w:rtl/>
        </w:rPr>
        <w:t>ی</w:t>
      </w:r>
      <w:r w:rsidRPr="00A11AEC">
        <w:rPr>
          <w:rFonts w:hint="cs"/>
          <w:rtl/>
        </w:rPr>
        <w:t xml:space="preserve">د: من از رسول الله </w:t>
      </w:r>
      <w:r w:rsidR="00C769E2">
        <w:rPr>
          <w:rFonts w:cs="CTraditional Arabic" w:hint="cs"/>
          <w:rtl/>
        </w:rPr>
        <w:t>ص</w:t>
      </w:r>
      <w:r w:rsidRPr="00A11AEC">
        <w:rPr>
          <w:rFonts w:hint="cs"/>
          <w:vertAlign w:val="subscript"/>
          <w:rtl/>
        </w:rPr>
        <w:t xml:space="preserve"> </w:t>
      </w:r>
      <w:r w:rsidRPr="00A11AEC">
        <w:rPr>
          <w:rFonts w:hint="cs"/>
          <w:rtl/>
        </w:rPr>
        <w:t xml:space="preserve">سوال </w:t>
      </w:r>
      <w:r w:rsidR="00070FD7">
        <w:rPr>
          <w:rFonts w:hint="cs"/>
          <w:rtl/>
        </w:rPr>
        <w:t>ک</w:t>
      </w:r>
      <w:r w:rsidRPr="00A11AEC">
        <w:rPr>
          <w:rFonts w:hint="cs"/>
          <w:rtl/>
        </w:rPr>
        <w:t>ردم</w:t>
      </w:r>
      <w:r w:rsidR="00C769E2">
        <w:rPr>
          <w:rFonts w:hint="cs"/>
          <w:rtl/>
        </w:rPr>
        <w:t>:</w:t>
      </w:r>
      <w:r w:rsidRPr="00A11AEC">
        <w:rPr>
          <w:rFonts w:hint="cs"/>
          <w:rtl/>
        </w:rPr>
        <w:t xml:space="preserve"> </w:t>
      </w:r>
      <w:r w:rsidR="00070FD7">
        <w:rPr>
          <w:rFonts w:hint="cs"/>
          <w:rtl/>
        </w:rPr>
        <w:t>ک</w:t>
      </w:r>
      <w:r w:rsidRPr="00A11AEC">
        <w:rPr>
          <w:rFonts w:hint="cs"/>
          <w:rtl/>
        </w:rPr>
        <w:t>دام گناه بزرگتر است؟ فرمودند: با خداوند شر</w:t>
      </w:r>
      <w:r w:rsidR="00070FD7">
        <w:rPr>
          <w:rFonts w:hint="cs"/>
          <w:rtl/>
        </w:rPr>
        <w:t>ک</w:t>
      </w:r>
      <w:r w:rsidRPr="00A11AEC">
        <w:rPr>
          <w:rFonts w:hint="cs"/>
          <w:rtl/>
        </w:rPr>
        <w:t xml:space="preserve"> ورز</w:t>
      </w:r>
      <w:r w:rsidR="00070FD7">
        <w:rPr>
          <w:rFonts w:hint="cs"/>
          <w:rtl/>
        </w:rPr>
        <w:t>ی</w:t>
      </w:r>
      <w:r w:rsidR="00767823">
        <w:rPr>
          <w:rFonts w:hint="cs"/>
          <w:rtl/>
        </w:rPr>
        <w:t>،</w:t>
      </w:r>
      <w:r w:rsidRPr="00A11AEC">
        <w:rPr>
          <w:rFonts w:hint="cs"/>
          <w:rtl/>
        </w:rPr>
        <w:t xml:space="preserve"> در حال</w:t>
      </w:r>
      <w:r w:rsidR="00070FD7">
        <w:rPr>
          <w:rFonts w:hint="cs"/>
          <w:rtl/>
        </w:rPr>
        <w:t>ی</w:t>
      </w:r>
      <w:r w:rsidR="00767823">
        <w:rPr>
          <w:rFonts w:hint="cs"/>
          <w:rtl/>
        </w:rPr>
        <w:t xml:space="preserve"> </w:t>
      </w:r>
      <w:r w:rsidR="00070FD7">
        <w:rPr>
          <w:rFonts w:hint="cs"/>
          <w:rtl/>
        </w:rPr>
        <w:t>ک</w:t>
      </w:r>
      <w:r w:rsidRPr="00A11AEC">
        <w:rPr>
          <w:rFonts w:hint="cs"/>
          <w:rtl/>
        </w:rPr>
        <w:t>ه او تو را خلق نموده است،‌گفتم</w:t>
      </w:r>
      <w:r w:rsidR="00C769E2">
        <w:rPr>
          <w:rFonts w:hint="cs"/>
          <w:rtl/>
        </w:rPr>
        <w:t>:</w:t>
      </w:r>
      <w:r w:rsidRPr="00A11AEC">
        <w:rPr>
          <w:rFonts w:hint="cs"/>
          <w:rtl/>
        </w:rPr>
        <w:t xml:space="preserve"> باز </w:t>
      </w:r>
      <w:r w:rsidR="00070FD7">
        <w:rPr>
          <w:rFonts w:hint="cs"/>
          <w:rtl/>
        </w:rPr>
        <w:t>ک</w:t>
      </w:r>
      <w:r w:rsidRPr="00A11AEC">
        <w:rPr>
          <w:rFonts w:hint="cs"/>
          <w:rtl/>
        </w:rPr>
        <w:t>دام گناه بزرگتر است؟ فرمودند: فرزندت را ب</w:t>
      </w:r>
      <w:r w:rsidR="00070FD7">
        <w:rPr>
          <w:rFonts w:hint="cs"/>
          <w:rtl/>
        </w:rPr>
        <w:t>ک</w:t>
      </w:r>
      <w:r w:rsidRPr="00A11AEC">
        <w:rPr>
          <w:rFonts w:hint="cs"/>
          <w:rtl/>
        </w:rPr>
        <w:t>ش</w:t>
      </w:r>
      <w:r w:rsidR="00070FD7">
        <w:rPr>
          <w:rFonts w:hint="cs"/>
          <w:rtl/>
        </w:rPr>
        <w:t>ی</w:t>
      </w:r>
      <w:r w:rsidRPr="00A11AEC">
        <w:rPr>
          <w:rFonts w:hint="cs"/>
          <w:rtl/>
        </w:rPr>
        <w:t xml:space="preserve"> از ترس</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با تو غذا م</w:t>
      </w:r>
      <w:r w:rsidR="00070FD7">
        <w:rPr>
          <w:rFonts w:hint="cs"/>
          <w:rtl/>
        </w:rPr>
        <w:t>ی</w:t>
      </w:r>
      <w:r w:rsidR="00C769E2">
        <w:rPr>
          <w:rFonts w:hint="eastAsia"/>
          <w:rtl/>
        </w:rPr>
        <w:t>‌</w:t>
      </w:r>
      <w:r w:rsidRPr="00A11AEC">
        <w:rPr>
          <w:rFonts w:hint="cs"/>
          <w:rtl/>
        </w:rPr>
        <w:t>خورد (از ترس فقر) گفتم</w:t>
      </w:r>
      <w:r w:rsidR="00C769E2">
        <w:rPr>
          <w:rFonts w:hint="cs"/>
          <w:rtl/>
        </w:rPr>
        <w:t>:</w:t>
      </w:r>
      <w:r w:rsidRPr="00A11AEC">
        <w:rPr>
          <w:rFonts w:hint="cs"/>
          <w:rtl/>
        </w:rPr>
        <w:t xml:space="preserve"> باز </w:t>
      </w:r>
      <w:r w:rsidR="00070FD7">
        <w:rPr>
          <w:rFonts w:hint="cs"/>
          <w:rtl/>
        </w:rPr>
        <w:t>ک</w:t>
      </w:r>
      <w:r w:rsidRPr="00A11AEC">
        <w:rPr>
          <w:rFonts w:hint="cs"/>
          <w:rtl/>
        </w:rPr>
        <w:t xml:space="preserve">دام </w:t>
      </w:r>
      <w:r w:rsidR="00C769E2">
        <w:rPr>
          <w:rFonts w:hint="cs"/>
          <w:rtl/>
        </w:rPr>
        <w:t>گناه بزرگتر است فرمودن</w:t>
      </w:r>
      <w:r w:rsidRPr="00A11AEC">
        <w:rPr>
          <w:rFonts w:hint="cs"/>
          <w:rtl/>
        </w:rPr>
        <w:t>د</w:t>
      </w:r>
      <w:r w:rsidR="00C769E2">
        <w:rPr>
          <w:rFonts w:hint="cs"/>
          <w:rtl/>
        </w:rPr>
        <w:t>:</w:t>
      </w:r>
      <w:r w:rsidRPr="00A11AEC">
        <w:rPr>
          <w:rFonts w:hint="cs"/>
          <w:rtl/>
        </w:rPr>
        <w:t xml:space="preserve"> با همسر همسا</w:t>
      </w:r>
      <w:r w:rsidR="00070FD7">
        <w:rPr>
          <w:rFonts w:hint="cs"/>
          <w:rtl/>
        </w:rPr>
        <w:t>ی</w:t>
      </w:r>
      <w:r w:rsidRPr="00A11AEC">
        <w:rPr>
          <w:rFonts w:hint="cs"/>
          <w:rtl/>
        </w:rPr>
        <w:t>ه زنا ب</w:t>
      </w:r>
      <w:r w:rsidR="00070FD7">
        <w:rPr>
          <w:rFonts w:hint="cs"/>
          <w:rtl/>
        </w:rPr>
        <w:t>ک</w:t>
      </w:r>
      <w:r w:rsidRPr="00A11AEC">
        <w:rPr>
          <w:rFonts w:hint="cs"/>
          <w:rtl/>
        </w:rPr>
        <w:t>ن</w:t>
      </w:r>
      <w:r w:rsidR="00070FD7">
        <w:rPr>
          <w:rFonts w:hint="cs"/>
          <w:rtl/>
        </w:rPr>
        <w:t>ی</w:t>
      </w:r>
      <w:r w:rsidRPr="00A11AEC">
        <w:rPr>
          <w:rFonts w:hint="cs"/>
          <w:rtl/>
        </w:rPr>
        <w:t xml:space="preserve">. </w:t>
      </w:r>
    </w:p>
    <w:p w:rsidR="004A4E6A" w:rsidRPr="00A11AEC" w:rsidRDefault="004A4E6A" w:rsidP="00767823">
      <w:pPr>
        <w:pStyle w:val="a2"/>
        <w:rPr>
          <w:rtl/>
        </w:rPr>
      </w:pPr>
      <w:r w:rsidRPr="00A11AEC">
        <w:rPr>
          <w:rFonts w:hint="cs"/>
          <w:rtl/>
        </w:rPr>
        <w:t>خلاصه؛ هر نوع گناه در دن</w:t>
      </w:r>
      <w:r w:rsidR="00070FD7">
        <w:rPr>
          <w:rFonts w:hint="cs"/>
          <w:rtl/>
        </w:rPr>
        <w:t>ی</w:t>
      </w:r>
      <w:r w:rsidRPr="00A11AEC">
        <w:rPr>
          <w:rFonts w:hint="cs"/>
          <w:rtl/>
        </w:rPr>
        <w:t>ا و</w:t>
      </w:r>
      <w:r w:rsidR="00C769E2">
        <w:rPr>
          <w:rFonts w:hint="cs"/>
          <w:rtl/>
        </w:rPr>
        <w:t xml:space="preserve"> </w:t>
      </w:r>
      <w:r w:rsidRPr="00A11AEC">
        <w:rPr>
          <w:rFonts w:hint="cs"/>
          <w:rtl/>
        </w:rPr>
        <w:t>بالخصوص در ق</w:t>
      </w:r>
      <w:r w:rsidR="00070FD7">
        <w:rPr>
          <w:rFonts w:hint="cs"/>
          <w:rtl/>
        </w:rPr>
        <w:t>ی</w:t>
      </w:r>
      <w:r w:rsidRPr="00A11AEC">
        <w:rPr>
          <w:rFonts w:hint="cs"/>
          <w:rtl/>
        </w:rPr>
        <w:t>امت موجب تباه</w:t>
      </w:r>
      <w:r w:rsidR="00070FD7">
        <w:rPr>
          <w:rFonts w:hint="cs"/>
          <w:rtl/>
        </w:rPr>
        <w:t>ی</w:t>
      </w:r>
      <w:r w:rsidRPr="00A11AEC">
        <w:rPr>
          <w:rFonts w:hint="cs"/>
          <w:rtl/>
        </w:rPr>
        <w:t xml:space="preserve"> و</w:t>
      </w:r>
      <w:r w:rsidR="00C769E2">
        <w:rPr>
          <w:rFonts w:hint="cs"/>
          <w:rtl/>
        </w:rPr>
        <w:t xml:space="preserve"> </w:t>
      </w:r>
      <w:r w:rsidRPr="00A11AEC">
        <w:rPr>
          <w:rFonts w:hint="cs"/>
          <w:rtl/>
        </w:rPr>
        <w:t>بدبخت</w:t>
      </w:r>
      <w:r w:rsidR="00070FD7">
        <w:rPr>
          <w:rFonts w:hint="cs"/>
          <w:rtl/>
        </w:rPr>
        <w:t>ی</w:t>
      </w:r>
      <w:r w:rsidRPr="00A11AEC">
        <w:rPr>
          <w:rFonts w:hint="cs"/>
          <w:rtl/>
        </w:rPr>
        <w:t xml:space="preserve"> انسان</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ول</w:t>
      </w:r>
      <w:r w:rsidR="00070FD7">
        <w:rPr>
          <w:rFonts w:hint="cs"/>
          <w:rtl/>
        </w:rPr>
        <w:t>ی</w:t>
      </w:r>
      <w:r w:rsidRPr="00A11AEC">
        <w:rPr>
          <w:rFonts w:hint="cs"/>
          <w:rtl/>
        </w:rPr>
        <w:t xml:space="preserve"> اگر هم</w:t>
      </w:r>
      <w:r w:rsidR="00070FD7">
        <w:rPr>
          <w:rFonts w:hint="cs"/>
          <w:rtl/>
        </w:rPr>
        <w:t>ی</w:t>
      </w:r>
      <w:r w:rsidRPr="00A11AEC">
        <w:rPr>
          <w:rFonts w:hint="cs"/>
          <w:rtl/>
        </w:rPr>
        <w:t>ن گناه با همسا</w:t>
      </w:r>
      <w:r w:rsidR="00070FD7">
        <w:rPr>
          <w:rFonts w:hint="cs"/>
          <w:rtl/>
        </w:rPr>
        <w:t>ی</w:t>
      </w:r>
      <w:r w:rsidRPr="00A11AEC">
        <w:rPr>
          <w:rFonts w:hint="cs"/>
          <w:rtl/>
        </w:rPr>
        <w:t>ه صورت گ</w:t>
      </w:r>
      <w:r w:rsidR="00070FD7">
        <w:rPr>
          <w:rFonts w:hint="cs"/>
          <w:rtl/>
        </w:rPr>
        <w:t>ی</w:t>
      </w:r>
      <w:r w:rsidRPr="00A11AEC">
        <w:rPr>
          <w:rFonts w:hint="cs"/>
          <w:rtl/>
        </w:rPr>
        <w:t>رد طبق روا</w:t>
      </w:r>
      <w:r w:rsidR="00070FD7">
        <w:rPr>
          <w:rFonts w:hint="cs"/>
          <w:rtl/>
        </w:rPr>
        <w:t>ی</w:t>
      </w:r>
      <w:r w:rsidRPr="00A11AEC">
        <w:rPr>
          <w:rFonts w:hint="cs"/>
          <w:rtl/>
        </w:rPr>
        <w:t>ات اسلام</w:t>
      </w:r>
      <w:r w:rsidR="00070FD7">
        <w:rPr>
          <w:rFonts w:hint="cs"/>
          <w:rtl/>
        </w:rPr>
        <w:t>ی</w:t>
      </w:r>
      <w:r w:rsidRPr="00A11AEC">
        <w:rPr>
          <w:rFonts w:hint="cs"/>
          <w:rtl/>
        </w:rPr>
        <w:t xml:space="preserve"> چند</w:t>
      </w:r>
      <w:r w:rsidR="00070FD7">
        <w:rPr>
          <w:rFonts w:hint="cs"/>
          <w:rtl/>
        </w:rPr>
        <w:t>ی</w:t>
      </w:r>
      <w:r w:rsidRPr="00A11AEC">
        <w:rPr>
          <w:rFonts w:hint="cs"/>
          <w:rtl/>
        </w:rPr>
        <w:t xml:space="preserve">ن برابر محسوب شده </w:t>
      </w:r>
      <w:r w:rsidR="00070FD7">
        <w:rPr>
          <w:rFonts w:hint="cs"/>
          <w:rtl/>
        </w:rPr>
        <w:t>کی</w:t>
      </w:r>
      <w:r w:rsidRPr="00A11AEC">
        <w:rPr>
          <w:rFonts w:hint="cs"/>
          <w:rtl/>
        </w:rPr>
        <w:t>فر و</w:t>
      </w:r>
      <w:r w:rsidR="00C769E2">
        <w:rPr>
          <w:rFonts w:hint="cs"/>
          <w:rtl/>
        </w:rPr>
        <w:t xml:space="preserve"> </w:t>
      </w:r>
      <w:r w:rsidRPr="00A11AEC">
        <w:rPr>
          <w:rFonts w:hint="cs"/>
          <w:rtl/>
        </w:rPr>
        <w:t>مجازات آن روز رستاخ</w:t>
      </w:r>
      <w:r w:rsidR="00070FD7">
        <w:rPr>
          <w:rFonts w:hint="cs"/>
          <w:rtl/>
        </w:rPr>
        <w:t>ی</w:t>
      </w:r>
      <w:r w:rsidRPr="00A11AEC">
        <w:rPr>
          <w:rFonts w:hint="cs"/>
          <w:rtl/>
        </w:rPr>
        <w:t>ز چند برابر</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C769E2" w:rsidRDefault="004A4E6A" w:rsidP="00767823">
      <w:pPr>
        <w:pStyle w:val="a3"/>
        <w:rPr>
          <w:rFonts w:cs="Zar"/>
          <w:rtl/>
        </w:rPr>
      </w:pPr>
      <w:r w:rsidRPr="00A11AEC">
        <w:rPr>
          <w:rFonts w:cs="Zar" w:hint="cs"/>
          <w:rtl/>
        </w:rPr>
        <w:t xml:space="preserve">261ـ‌ </w:t>
      </w:r>
      <w:r w:rsidRPr="00C769E2">
        <w:rPr>
          <w:rFonts w:hint="cs"/>
          <w:rtl/>
        </w:rPr>
        <w:t xml:space="preserve">وعن </w:t>
      </w:r>
      <w:r w:rsidRPr="00C769E2">
        <w:rPr>
          <w:rFonts w:hint="eastAsia"/>
          <w:rtl/>
        </w:rPr>
        <w:t>الْمِقْدَادَ</w:t>
      </w:r>
      <w:r w:rsidRPr="00C769E2">
        <w:rPr>
          <w:rtl/>
        </w:rPr>
        <w:t xml:space="preserve"> </w:t>
      </w:r>
      <w:r w:rsidRPr="00C769E2">
        <w:rPr>
          <w:rFonts w:hint="eastAsia"/>
          <w:rtl/>
        </w:rPr>
        <w:t>بن</w:t>
      </w:r>
      <w:r w:rsidRPr="00C769E2">
        <w:rPr>
          <w:rtl/>
        </w:rPr>
        <w:t xml:space="preserve"> </w:t>
      </w:r>
      <w:r w:rsidRPr="00C769E2">
        <w:rPr>
          <w:rFonts w:hint="eastAsia"/>
          <w:rtl/>
        </w:rPr>
        <w:t>الأَسْوَدِ</w:t>
      </w:r>
      <w:r w:rsidR="002C3640" w:rsidRPr="002C3640">
        <w:rPr>
          <w:rFonts w:cs="CTraditional Arabic" w:hint="cs"/>
          <w:rtl/>
        </w:rPr>
        <w:t>س</w:t>
      </w:r>
      <w:r w:rsidRPr="00C769E2">
        <w:rPr>
          <w:rFonts w:hint="cs"/>
          <w:rtl/>
        </w:rPr>
        <w:t xml:space="preserve"> </w:t>
      </w:r>
      <w:r w:rsidRPr="00C769E2">
        <w:rPr>
          <w:rtl/>
        </w:rPr>
        <w:t xml:space="preserve"> </w:t>
      </w:r>
      <w:r w:rsidRPr="00C769E2">
        <w:rPr>
          <w:rFonts w:hint="eastAsia"/>
          <w:rtl/>
        </w:rPr>
        <w:t>يُحَدِّثُ،</w:t>
      </w:r>
      <w:r w:rsidRPr="00C769E2">
        <w:rPr>
          <w:rtl/>
        </w:rPr>
        <w:t xml:space="preserve"> </w:t>
      </w:r>
      <w:r w:rsidRPr="00C769E2">
        <w:rPr>
          <w:rFonts w:hint="eastAsia"/>
          <w:rtl/>
        </w:rPr>
        <w:t>أَنَّ</w:t>
      </w:r>
      <w:r w:rsidRPr="00C769E2">
        <w:rPr>
          <w:rtl/>
        </w:rPr>
        <w:t xml:space="preserve"> </w:t>
      </w:r>
      <w:r w:rsidRPr="00C769E2">
        <w:rPr>
          <w:rFonts w:hint="eastAsia"/>
          <w:rtl/>
        </w:rPr>
        <w:t>النَّبِيَّ</w:t>
      </w:r>
      <w:r w:rsidRPr="00C769E2">
        <w:rPr>
          <w:rtl/>
        </w:rPr>
        <w:t xml:space="preserve"> </w:t>
      </w:r>
      <w:r w:rsidRPr="00C769E2">
        <w:rPr>
          <w:rFonts w:hint="cs"/>
          <w:rtl/>
        </w:rPr>
        <w:t>(</w:t>
      </w:r>
      <w:r w:rsidR="00767823">
        <w:rPr>
          <w:rFonts w:cs="CTraditional Arabic" w:hint="cs"/>
          <w:rtl/>
        </w:rPr>
        <w:t>ج</w:t>
      </w:r>
      <w:r w:rsidRPr="00C769E2">
        <w:rPr>
          <w:rFonts w:hint="cs"/>
          <w:rtl/>
        </w:rPr>
        <w:t xml:space="preserve">) </w:t>
      </w:r>
      <w:r w:rsidRPr="00C769E2">
        <w:rPr>
          <w:rFonts w:hint="eastAsia"/>
          <w:rtl/>
        </w:rPr>
        <w:t>سَأَلَهُمْ</w:t>
      </w:r>
      <w:r w:rsidRPr="00C769E2">
        <w:rPr>
          <w:rtl/>
        </w:rPr>
        <w:t xml:space="preserve"> </w:t>
      </w:r>
      <w:r w:rsidRPr="00C769E2">
        <w:rPr>
          <w:rFonts w:hint="eastAsia"/>
          <w:rtl/>
        </w:rPr>
        <w:t>عَنِ</w:t>
      </w:r>
      <w:r w:rsidRPr="00C769E2">
        <w:rPr>
          <w:rtl/>
        </w:rPr>
        <w:t xml:space="preserve"> </w:t>
      </w:r>
      <w:r w:rsidRPr="00C769E2">
        <w:rPr>
          <w:rFonts w:hint="eastAsia"/>
          <w:rtl/>
        </w:rPr>
        <w:t>الزِّنَا،</w:t>
      </w:r>
      <w:r w:rsidRPr="00C769E2">
        <w:rPr>
          <w:rtl/>
        </w:rPr>
        <w:t xml:space="preserve"> </w:t>
      </w:r>
      <w:r w:rsidRPr="00C769E2">
        <w:rPr>
          <w:rFonts w:hint="eastAsia"/>
          <w:rtl/>
        </w:rPr>
        <w:t>فَقَالُوا</w:t>
      </w:r>
      <w:r w:rsidRPr="00C769E2">
        <w:rPr>
          <w:rtl/>
        </w:rPr>
        <w:t xml:space="preserve">: </w:t>
      </w:r>
      <w:r w:rsidRPr="00C769E2">
        <w:rPr>
          <w:rFonts w:hint="eastAsia"/>
          <w:rtl/>
        </w:rPr>
        <w:t>حَرَامٌ</w:t>
      </w:r>
      <w:r w:rsidRPr="00C769E2">
        <w:rPr>
          <w:rtl/>
        </w:rPr>
        <w:t xml:space="preserve"> </w:t>
      </w:r>
      <w:r w:rsidRPr="00C769E2">
        <w:rPr>
          <w:rFonts w:hint="eastAsia"/>
          <w:rtl/>
        </w:rPr>
        <w:t>حَرَّمَهُ</w:t>
      </w:r>
      <w:r w:rsidRPr="00C769E2">
        <w:rPr>
          <w:rtl/>
        </w:rPr>
        <w:t xml:space="preserve"> </w:t>
      </w:r>
      <w:r w:rsidRPr="00C769E2">
        <w:rPr>
          <w:rFonts w:hint="eastAsia"/>
          <w:rtl/>
        </w:rPr>
        <w:t>اللَّهُ</w:t>
      </w:r>
      <w:r w:rsidRPr="00C769E2">
        <w:rPr>
          <w:rtl/>
        </w:rPr>
        <w:t xml:space="preserve"> </w:t>
      </w:r>
      <w:r w:rsidRPr="00C769E2">
        <w:rPr>
          <w:rFonts w:hint="eastAsia"/>
          <w:rtl/>
        </w:rPr>
        <w:t>وَرَسُولُهُ،</w:t>
      </w:r>
      <w:r w:rsidRPr="00C769E2">
        <w:rPr>
          <w:rtl/>
        </w:rPr>
        <w:t xml:space="preserve"> </w:t>
      </w:r>
      <w:r w:rsidRPr="00C769E2">
        <w:rPr>
          <w:rFonts w:hint="eastAsia"/>
          <w:rtl/>
        </w:rPr>
        <w:t>فَقَالَ</w:t>
      </w:r>
      <w:r w:rsidRPr="00C769E2">
        <w:rPr>
          <w:rtl/>
        </w:rPr>
        <w:t>:</w:t>
      </w:r>
      <w:r w:rsidR="00C769E2">
        <w:rPr>
          <w:rFonts w:hint="cs"/>
          <w:rtl/>
        </w:rPr>
        <w:t xml:space="preserve"> </w:t>
      </w:r>
      <w:r w:rsidRPr="00C769E2">
        <w:rPr>
          <w:rFonts w:hint="eastAsia"/>
          <w:rtl/>
        </w:rPr>
        <w:t>لأَنْ</w:t>
      </w:r>
      <w:r w:rsidRPr="00C769E2">
        <w:rPr>
          <w:rtl/>
        </w:rPr>
        <w:t xml:space="preserve"> </w:t>
      </w:r>
      <w:r w:rsidRPr="00C769E2">
        <w:rPr>
          <w:rFonts w:hint="eastAsia"/>
          <w:rtl/>
        </w:rPr>
        <w:t>يَزْنِيَ</w:t>
      </w:r>
      <w:r w:rsidRPr="00C769E2">
        <w:rPr>
          <w:rtl/>
        </w:rPr>
        <w:t xml:space="preserve"> </w:t>
      </w:r>
      <w:r w:rsidRPr="00C769E2">
        <w:rPr>
          <w:rFonts w:hint="eastAsia"/>
          <w:rtl/>
        </w:rPr>
        <w:t>الرَّجُلُ</w:t>
      </w:r>
      <w:r w:rsidRPr="00C769E2">
        <w:rPr>
          <w:rtl/>
        </w:rPr>
        <w:t xml:space="preserve"> </w:t>
      </w:r>
      <w:r w:rsidRPr="00C769E2">
        <w:rPr>
          <w:rFonts w:hint="eastAsia"/>
          <w:rtl/>
        </w:rPr>
        <w:t>بِعَشْرِ</w:t>
      </w:r>
      <w:r w:rsidRPr="00C769E2">
        <w:rPr>
          <w:rtl/>
        </w:rPr>
        <w:t xml:space="preserve"> </w:t>
      </w:r>
      <w:r w:rsidRPr="00C769E2">
        <w:rPr>
          <w:rFonts w:hint="eastAsia"/>
          <w:rtl/>
        </w:rPr>
        <w:t>نِسْوَةٍ</w:t>
      </w:r>
      <w:r w:rsidRPr="00C769E2">
        <w:rPr>
          <w:rtl/>
        </w:rPr>
        <w:t xml:space="preserve"> </w:t>
      </w:r>
      <w:r w:rsidRPr="00C769E2">
        <w:rPr>
          <w:rFonts w:hint="eastAsia"/>
          <w:rtl/>
        </w:rPr>
        <w:t>خَيْرٌ</w:t>
      </w:r>
      <w:r w:rsidRPr="00C769E2">
        <w:rPr>
          <w:rtl/>
        </w:rPr>
        <w:t xml:space="preserve"> </w:t>
      </w:r>
      <w:r w:rsidRPr="00C769E2">
        <w:rPr>
          <w:rFonts w:hint="eastAsia"/>
          <w:rtl/>
        </w:rPr>
        <w:t>لَهُ</w:t>
      </w:r>
      <w:r w:rsidRPr="00C769E2">
        <w:rPr>
          <w:rtl/>
        </w:rPr>
        <w:t xml:space="preserve"> </w:t>
      </w:r>
      <w:r w:rsidRPr="00C769E2">
        <w:rPr>
          <w:rFonts w:hint="eastAsia"/>
          <w:rtl/>
        </w:rPr>
        <w:t>مِنْ</w:t>
      </w:r>
      <w:r w:rsidRPr="00C769E2">
        <w:rPr>
          <w:rtl/>
        </w:rPr>
        <w:t xml:space="preserve"> </w:t>
      </w:r>
      <w:r w:rsidRPr="00C769E2">
        <w:rPr>
          <w:rFonts w:hint="eastAsia"/>
          <w:rtl/>
        </w:rPr>
        <w:t>أَنْ</w:t>
      </w:r>
      <w:r w:rsidRPr="00C769E2">
        <w:rPr>
          <w:rtl/>
        </w:rPr>
        <w:t xml:space="preserve"> </w:t>
      </w:r>
      <w:r w:rsidRPr="00C769E2">
        <w:rPr>
          <w:rFonts w:hint="eastAsia"/>
          <w:rtl/>
        </w:rPr>
        <w:t>يَزْنِيَ</w:t>
      </w:r>
      <w:r w:rsidRPr="00C769E2">
        <w:rPr>
          <w:rtl/>
        </w:rPr>
        <w:t xml:space="preserve"> </w:t>
      </w:r>
      <w:r w:rsidRPr="00C769E2">
        <w:rPr>
          <w:rFonts w:hint="eastAsia"/>
          <w:rtl/>
        </w:rPr>
        <w:t>بِامْرَأَةِ</w:t>
      </w:r>
      <w:r w:rsidRPr="00C769E2">
        <w:rPr>
          <w:rtl/>
        </w:rPr>
        <w:t xml:space="preserve"> </w:t>
      </w:r>
      <w:r w:rsidRPr="00C769E2">
        <w:rPr>
          <w:rFonts w:hint="eastAsia"/>
          <w:rtl/>
        </w:rPr>
        <w:t>جَارَهِ</w:t>
      </w:r>
      <w:r w:rsidR="00C769E2">
        <w:rPr>
          <w:rFonts w:hint="cs"/>
          <w:rtl/>
        </w:rPr>
        <w:t xml:space="preserve"> </w:t>
      </w:r>
      <w:r w:rsidRPr="00C769E2">
        <w:rPr>
          <w:rFonts w:hint="eastAsia"/>
          <w:rtl/>
        </w:rPr>
        <w:t>قَالَ</w:t>
      </w:r>
      <w:r w:rsidRPr="00C769E2">
        <w:rPr>
          <w:rtl/>
        </w:rPr>
        <w:t xml:space="preserve">: </w:t>
      </w:r>
      <w:r w:rsidRPr="00C769E2">
        <w:rPr>
          <w:rFonts w:hint="eastAsia"/>
          <w:rtl/>
        </w:rPr>
        <w:t>وَسَأَلَهُمْ</w:t>
      </w:r>
      <w:r w:rsidRPr="00C769E2">
        <w:rPr>
          <w:rtl/>
        </w:rPr>
        <w:t xml:space="preserve"> </w:t>
      </w:r>
      <w:r w:rsidRPr="00C769E2">
        <w:rPr>
          <w:rFonts w:hint="eastAsia"/>
          <w:rtl/>
        </w:rPr>
        <w:t>عَنِ</w:t>
      </w:r>
      <w:r w:rsidRPr="00C769E2">
        <w:rPr>
          <w:rtl/>
        </w:rPr>
        <w:t xml:space="preserve"> </w:t>
      </w:r>
      <w:r w:rsidRPr="00C769E2">
        <w:rPr>
          <w:rFonts w:hint="eastAsia"/>
          <w:rtl/>
        </w:rPr>
        <w:t>السَّرِقَةِ،</w:t>
      </w:r>
      <w:r w:rsidRPr="00C769E2">
        <w:rPr>
          <w:rtl/>
        </w:rPr>
        <w:t xml:space="preserve"> </w:t>
      </w:r>
      <w:r w:rsidRPr="00C769E2">
        <w:rPr>
          <w:rFonts w:hint="eastAsia"/>
          <w:rtl/>
        </w:rPr>
        <w:t>فَقَالُوا</w:t>
      </w:r>
      <w:r w:rsidRPr="00C769E2">
        <w:rPr>
          <w:rtl/>
        </w:rPr>
        <w:t xml:space="preserve">: </w:t>
      </w:r>
      <w:r w:rsidRPr="00C769E2">
        <w:rPr>
          <w:rFonts w:hint="eastAsia"/>
          <w:rtl/>
        </w:rPr>
        <w:t>حَرَامٌ،</w:t>
      </w:r>
      <w:r w:rsidRPr="00C769E2">
        <w:rPr>
          <w:rtl/>
        </w:rPr>
        <w:t xml:space="preserve"> </w:t>
      </w:r>
      <w:r w:rsidRPr="00C769E2">
        <w:rPr>
          <w:rFonts w:hint="eastAsia"/>
          <w:rtl/>
        </w:rPr>
        <w:t>حَرَّمَهَا</w:t>
      </w:r>
      <w:r w:rsidRPr="00C769E2">
        <w:rPr>
          <w:rtl/>
        </w:rPr>
        <w:t xml:space="preserve"> </w:t>
      </w:r>
      <w:r w:rsidRPr="00C769E2">
        <w:rPr>
          <w:rFonts w:hint="eastAsia"/>
          <w:rtl/>
        </w:rPr>
        <w:t>اللَّهُ</w:t>
      </w:r>
      <w:r w:rsidRPr="00C769E2">
        <w:rPr>
          <w:rtl/>
        </w:rPr>
        <w:t xml:space="preserve"> </w:t>
      </w:r>
      <w:r w:rsidRPr="00C769E2">
        <w:rPr>
          <w:rFonts w:hint="eastAsia"/>
          <w:rtl/>
        </w:rPr>
        <w:t>وَرَسُولُهُ،</w:t>
      </w:r>
      <w:r w:rsidRPr="00C769E2">
        <w:rPr>
          <w:rtl/>
        </w:rPr>
        <w:t xml:space="preserve"> </w:t>
      </w:r>
      <w:r w:rsidRPr="00C769E2">
        <w:rPr>
          <w:rFonts w:hint="eastAsia"/>
          <w:rtl/>
        </w:rPr>
        <w:t>فَقَالَ</w:t>
      </w:r>
      <w:r w:rsidRPr="00C769E2">
        <w:rPr>
          <w:rtl/>
        </w:rPr>
        <w:t>:</w:t>
      </w:r>
      <w:r w:rsidR="00C769E2">
        <w:rPr>
          <w:rFonts w:hint="cs"/>
          <w:rtl/>
        </w:rPr>
        <w:t xml:space="preserve"> </w:t>
      </w:r>
      <w:r w:rsidRPr="00C769E2">
        <w:rPr>
          <w:rFonts w:hint="eastAsia"/>
          <w:rtl/>
        </w:rPr>
        <w:t>لأَنْ</w:t>
      </w:r>
      <w:r w:rsidRPr="00C769E2">
        <w:rPr>
          <w:rtl/>
        </w:rPr>
        <w:t xml:space="preserve"> </w:t>
      </w:r>
      <w:r w:rsidRPr="00C769E2">
        <w:rPr>
          <w:rFonts w:hint="eastAsia"/>
          <w:rtl/>
        </w:rPr>
        <w:t>يَسْرِقَ</w:t>
      </w:r>
      <w:r w:rsidRPr="00C769E2">
        <w:rPr>
          <w:rtl/>
        </w:rPr>
        <w:t xml:space="preserve"> </w:t>
      </w:r>
      <w:r w:rsidRPr="00C769E2">
        <w:rPr>
          <w:rFonts w:hint="eastAsia"/>
          <w:rtl/>
        </w:rPr>
        <w:t>الرَّجُلُ</w:t>
      </w:r>
      <w:r w:rsidRPr="00C769E2">
        <w:rPr>
          <w:rtl/>
        </w:rPr>
        <w:t xml:space="preserve"> </w:t>
      </w:r>
      <w:r w:rsidRPr="00C769E2">
        <w:rPr>
          <w:rFonts w:hint="eastAsia"/>
          <w:rtl/>
        </w:rPr>
        <w:t>مِنْ</w:t>
      </w:r>
      <w:r w:rsidRPr="00C769E2">
        <w:rPr>
          <w:rtl/>
        </w:rPr>
        <w:t xml:space="preserve"> </w:t>
      </w:r>
      <w:r w:rsidRPr="00C769E2">
        <w:rPr>
          <w:rFonts w:hint="eastAsia"/>
          <w:rtl/>
        </w:rPr>
        <w:t>عَشَرَةِ</w:t>
      </w:r>
      <w:r w:rsidRPr="00C769E2">
        <w:rPr>
          <w:rtl/>
        </w:rPr>
        <w:t xml:space="preserve"> </w:t>
      </w:r>
      <w:r w:rsidRPr="00C769E2">
        <w:rPr>
          <w:rFonts w:hint="eastAsia"/>
          <w:rtl/>
        </w:rPr>
        <w:t>أَبْيَاتٍ</w:t>
      </w:r>
      <w:r w:rsidRPr="00C769E2">
        <w:rPr>
          <w:rtl/>
        </w:rPr>
        <w:t xml:space="preserve"> </w:t>
      </w:r>
      <w:r w:rsidRPr="00C769E2">
        <w:rPr>
          <w:rFonts w:hint="eastAsia"/>
          <w:rtl/>
        </w:rPr>
        <w:t>أَيْسَرُ</w:t>
      </w:r>
      <w:r w:rsidRPr="00C769E2">
        <w:rPr>
          <w:rtl/>
        </w:rPr>
        <w:t xml:space="preserve"> </w:t>
      </w:r>
      <w:r w:rsidRPr="00C769E2">
        <w:rPr>
          <w:rFonts w:hint="eastAsia"/>
          <w:rtl/>
        </w:rPr>
        <w:t>عَلَيْهِ</w:t>
      </w:r>
      <w:r w:rsidRPr="00C769E2">
        <w:rPr>
          <w:rtl/>
        </w:rPr>
        <w:t xml:space="preserve"> </w:t>
      </w:r>
      <w:r w:rsidRPr="00C769E2">
        <w:rPr>
          <w:rFonts w:hint="eastAsia"/>
          <w:rtl/>
        </w:rPr>
        <w:t>مِنْ</w:t>
      </w:r>
      <w:r w:rsidRPr="00C769E2">
        <w:rPr>
          <w:rtl/>
        </w:rPr>
        <w:t xml:space="preserve"> </w:t>
      </w:r>
      <w:r w:rsidRPr="00C769E2">
        <w:rPr>
          <w:rFonts w:hint="eastAsia"/>
          <w:rtl/>
        </w:rPr>
        <w:t>أَنْ</w:t>
      </w:r>
      <w:r w:rsidRPr="00C769E2">
        <w:rPr>
          <w:rtl/>
        </w:rPr>
        <w:t xml:space="preserve"> </w:t>
      </w:r>
      <w:r w:rsidRPr="00C769E2">
        <w:rPr>
          <w:rFonts w:hint="eastAsia"/>
          <w:rtl/>
        </w:rPr>
        <w:t>يَسْرِقَ</w:t>
      </w:r>
      <w:r w:rsidRPr="00C769E2">
        <w:rPr>
          <w:rtl/>
        </w:rPr>
        <w:t xml:space="preserve"> </w:t>
      </w:r>
      <w:r w:rsidRPr="00C769E2">
        <w:rPr>
          <w:rFonts w:hint="eastAsia"/>
          <w:rtl/>
        </w:rPr>
        <w:t>مِنْ</w:t>
      </w:r>
      <w:r w:rsidRPr="00C769E2">
        <w:rPr>
          <w:rtl/>
        </w:rPr>
        <w:t xml:space="preserve"> </w:t>
      </w:r>
      <w:r w:rsidRPr="00C769E2">
        <w:rPr>
          <w:rFonts w:hint="eastAsia"/>
          <w:rtl/>
        </w:rPr>
        <w:t>بَيْتِ</w:t>
      </w:r>
      <w:r w:rsidRPr="00C769E2">
        <w:rPr>
          <w:rtl/>
        </w:rPr>
        <w:t xml:space="preserve"> </w:t>
      </w:r>
      <w:r w:rsidRPr="00C769E2">
        <w:rPr>
          <w:rFonts w:hint="eastAsia"/>
          <w:rtl/>
        </w:rPr>
        <w:t>جَارِهِ</w:t>
      </w:r>
      <w:r w:rsidRPr="00C769E2">
        <w:rPr>
          <w:rFonts w:hint="cs"/>
          <w:rtl/>
        </w:rPr>
        <w:t>.</w:t>
      </w:r>
      <w:r w:rsidR="00C769E2">
        <w:rPr>
          <w:rFonts w:hint="cs"/>
          <w:rtl/>
        </w:rPr>
        <w:t xml:space="preserve"> </w:t>
      </w:r>
      <w:r w:rsidRPr="00767823">
        <w:rPr>
          <w:rStyle w:val="Char5"/>
          <w:rFonts w:hint="cs"/>
          <w:rtl/>
        </w:rPr>
        <w:t>(البخار</w:t>
      </w:r>
      <w:r w:rsidR="00C769E2" w:rsidRPr="00767823">
        <w:rPr>
          <w:rStyle w:val="Char5"/>
          <w:rFonts w:hint="cs"/>
          <w:rtl/>
        </w:rPr>
        <w:t>ي، في الأ</w:t>
      </w:r>
      <w:r w:rsidRPr="00767823">
        <w:rPr>
          <w:rStyle w:val="Char5"/>
          <w:rFonts w:hint="cs"/>
          <w:rtl/>
        </w:rPr>
        <w:t>دب المفرد، احمد)</w:t>
      </w:r>
      <w:r w:rsidR="00C769E2" w:rsidRPr="00767823">
        <w:rPr>
          <w:rStyle w:val="Char5"/>
          <w:rFonts w:hint="cs"/>
          <w:rtl/>
        </w:rPr>
        <w:t>.</w:t>
      </w:r>
      <w:r w:rsidRPr="00767823">
        <w:rPr>
          <w:rStyle w:val="Char5"/>
          <w:rFonts w:hint="cs"/>
          <w:rtl/>
        </w:rPr>
        <w:t xml:space="preserve"> </w:t>
      </w:r>
    </w:p>
    <w:p w:rsidR="004A4E6A" w:rsidRPr="00A11AEC" w:rsidRDefault="004A4E6A" w:rsidP="00767823">
      <w:pPr>
        <w:pStyle w:val="a2"/>
        <w:rPr>
          <w:rtl/>
        </w:rPr>
      </w:pPr>
      <w:r w:rsidRPr="00A11AEC">
        <w:rPr>
          <w:rFonts w:hint="cs"/>
          <w:rtl/>
        </w:rPr>
        <w:t>از حضرت مقداد فرزند اسود</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ت است رسول الله</w:t>
      </w:r>
      <w:r w:rsidR="00EE67D5">
        <w:rPr>
          <w:rFonts w:hint="cs"/>
          <w:rtl/>
        </w:rPr>
        <w:t xml:space="preserve"> </w:t>
      </w:r>
      <w:r w:rsidR="00EE67D5">
        <w:rPr>
          <w:rFonts w:cs="CTraditional Arabic" w:hint="cs"/>
          <w:rtl/>
        </w:rPr>
        <w:t>ص</w:t>
      </w:r>
      <w:r w:rsidRPr="00A11AEC">
        <w:rPr>
          <w:rFonts w:hint="cs"/>
          <w:rtl/>
        </w:rPr>
        <w:t xml:space="preserve"> از </w:t>
      </w:r>
      <w:r w:rsidR="00070FD7">
        <w:rPr>
          <w:rFonts w:hint="cs"/>
          <w:rtl/>
        </w:rPr>
        <w:t>ی</w:t>
      </w:r>
      <w:r w:rsidRPr="00A11AEC">
        <w:rPr>
          <w:rFonts w:hint="cs"/>
          <w:rtl/>
        </w:rPr>
        <w:t xml:space="preserve">ارانش سوال </w:t>
      </w:r>
      <w:r w:rsidR="00070FD7">
        <w:rPr>
          <w:rFonts w:hint="cs"/>
          <w:rtl/>
        </w:rPr>
        <w:t>ک</w:t>
      </w:r>
      <w:r w:rsidRPr="00A11AEC">
        <w:rPr>
          <w:rFonts w:hint="cs"/>
          <w:rtl/>
        </w:rPr>
        <w:t>رد، نظرتان درباره زنا چ</w:t>
      </w:r>
      <w:r w:rsidR="00070FD7">
        <w:rPr>
          <w:rFonts w:hint="cs"/>
          <w:rtl/>
        </w:rPr>
        <w:t>ی</w:t>
      </w:r>
      <w:r w:rsidRPr="00A11AEC">
        <w:rPr>
          <w:rFonts w:hint="cs"/>
          <w:rtl/>
        </w:rPr>
        <w:t>ست؟ گفتند</w:t>
      </w:r>
      <w:r w:rsidR="00EE67D5">
        <w:rPr>
          <w:rFonts w:hint="cs"/>
          <w:rtl/>
        </w:rPr>
        <w:t>:</w:t>
      </w:r>
      <w:r w:rsidRPr="00A11AEC">
        <w:rPr>
          <w:rFonts w:hint="cs"/>
          <w:rtl/>
        </w:rPr>
        <w:t xml:space="preserve"> عمل</w:t>
      </w:r>
      <w:r w:rsidR="00070FD7">
        <w:rPr>
          <w:rFonts w:hint="cs"/>
          <w:rtl/>
        </w:rPr>
        <w:t>ی</w:t>
      </w:r>
      <w:r w:rsidRPr="00A11AEC">
        <w:rPr>
          <w:rFonts w:hint="cs"/>
          <w:rtl/>
        </w:rPr>
        <w:t xml:space="preserve"> است </w:t>
      </w:r>
      <w:r w:rsidR="00070FD7">
        <w:rPr>
          <w:rFonts w:hint="cs"/>
          <w:rtl/>
        </w:rPr>
        <w:t>ک</w:t>
      </w:r>
      <w:r w:rsidRPr="00A11AEC">
        <w:rPr>
          <w:rFonts w:hint="cs"/>
          <w:rtl/>
        </w:rPr>
        <w:t>ه خدا و</w:t>
      </w:r>
      <w:r w:rsidR="000879AE">
        <w:rPr>
          <w:rFonts w:hint="cs"/>
          <w:rtl/>
        </w:rPr>
        <w:t xml:space="preserve"> </w:t>
      </w:r>
      <w:r w:rsidRPr="00A11AEC">
        <w:rPr>
          <w:rFonts w:hint="cs"/>
          <w:rtl/>
        </w:rPr>
        <w:t>پ</w:t>
      </w:r>
      <w:r w:rsidR="00070FD7">
        <w:rPr>
          <w:rFonts w:hint="cs"/>
          <w:rtl/>
        </w:rPr>
        <w:t>ی</w:t>
      </w:r>
      <w:r w:rsidRPr="00A11AEC">
        <w:rPr>
          <w:rFonts w:hint="cs"/>
          <w:rtl/>
        </w:rPr>
        <w:t>امبر تا روز ق</w:t>
      </w:r>
      <w:r w:rsidR="00070FD7">
        <w:rPr>
          <w:rFonts w:hint="cs"/>
          <w:rtl/>
        </w:rPr>
        <w:t>ی</w:t>
      </w:r>
      <w:r w:rsidRPr="00A11AEC">
        <w:rPr>
          <w:rFonts w:hint="cs"/>
          <w:rtl/>
        </w:rPr>
        <w:t xml:space="preserve">امت آن را حرام </w:t>
      </w:r>
      <w:r w:rsidR="00070FD7">
        <w:rPr>
          <w:rFonts w:hint="cs"/>
          <w:rtl/>
        </w:rPr>
        <w:t>ک</w:t>
      </w:r>
      <w:r w:rsidRPr="00A11AEC">
        <w:rPr>
          <w:rFonts w:hint="cs"/>
          <w:rtl/>
        </w:rPr>
        <w:t xml:space="preserve">رده اند، رسول الله </w:t>
      </w:r>
      <w:r w:rsidR="000879AE">
        <w:rPr>
          <w:rFonts w:cs="CTraditional Arabic" w:hint="cs"/>
          <w:rtl/>
        </w:rPr>
        <w:t>ص</w:t>
      </w:r>
      <w:r w:rsidRPr="00A11AEC">
        <w:rPr>
          <w:rFonts w:hint="cs"/>
          <w:rtl/>
        </w:rPr>
        <w:t xml:space="preserve"> فرمودند: اگر شخص با ده زن زنا </w:t>
      </w:r>
      <w:r w:rsidR="00070FD7">
        <w:rPr>
          <w:rFonts w:hint="cs"/>
          <w:rtl/>
        </w:rPr>
        <w:t>ک</w:t>
      </w:r>
      <w:r w:rsidRPr="00A11AEC">
        <w:rPr>
          <w:rFonts w:hint="cs"/>
          <w:rtl/>
        </w:rPr>
        <w:t xml:space="preserve">ند بهتر است </w:t>
      </w:r>
      <w:r w:rsidR="000879AE">
        <w:rPr>
          <w:rFonts w:hint="cs"/>
          <w:rtl/>
        </w:rPr>
        <w:t>(</w:t>
      </w:r>
      <w:r w:rsidR="000879AE" w:rsidRPr="00A11AEC">
        <w:rPr>
          <w:rFonts w:hint="cs"/>
          <w:rtl/>
        </w:rPr>
        <w:t>گناه آن سب</w:t>
      </w:r>
      <w:r w:rsidR="00070FD7">
        <w:rPr>
          <w:rFonts w:hint="cs"/>
          <w:rtl/>
        </w:rPr>
        <w:t>ک</w:t>
      </w:r>
      <w:r w:rsidR="000879AE">
        <w:rPr>
          <w:rFonts w:hint="eastAsia"/>
          <w:rtl/>
        </w:rPr>
        <w:t>‌</w:t>
      </w:r>
      <w:r w:rsidR="000879AE" w:rsidRPr="00A11AEC">
        <w:rPr>
          <w:rFonts w:hint="cs"/>
          <w:rtl/>
        </w:rPr>
        <w:t>تر است</w:t>
      </w:r>
      <w:r w:rsidR="000879AE">
        <w:rPr>
          <w:rFonts w:hint="cs"/>
          <w:rtl/>
        </w:rPr>
        <w:t>)</w:t>
      </w:r>
      <w:r w:rsidR="000879AE" w:rsidRPr="00A11AEC">
        <w:rPr>
          <w:rFonts w:hint="cs"/>
          <w:rtl/>
        </w:rPr>
        <w:t xml:space="preserve"> </w:t>
      </w:r>
      <w:r w:rsidR="00070FD7">
        <w:rPr>
          <w:rFonts w:hint="cs"/>
          <w:rtl/>
        </w:rPr>
        <w:t>ک</w:t>
      </w:r>
      <w:r w:rsidR="000879AE">
        <w:rPr>
          <w:rFonts w:hint="cs"/>
          <w:rtl/>
        </w:rPr>
        <w:t>ه</w:t>
      </w:r>
      <w:r w:rsidRPr="00A11AEC">
        <w:rPr>
          <w:rFonts w:hint="cs"/>
          <w:rtl/>
        </w:rPr>
        <w:t xml:space="preserve"> با زن همسا</w:t>
      </w:r>
      <w:r w:rsidR="00070FD7">
        <w:rPr>
          <w:rFonts w:hint="cs"/>
          <w:rtl/>
        </w:rPr>
        <w:t>ی</w:t>
      </w:r>
      <w:r w:rsidRPr="00A11AEC">
        <w:rPr>
          <w:rFonts w:hint="cs"/>
          <w:rtl/>
        </w:rPr>
        <w:t xml:space="preserve">ه زنا </w:t>
      </w:r>
      <w:r w:rsidR="00070FD7">
        <w:rPr>
          <w:rFonts w:hint="cs"/>
          <w:rtl/>
        </w:rPr>
        <w:t>ک</w:t>
      </w:r>
      <w:r w:rsidRPr="00A11AEC">
        <w:rPr>
          <w:rFonts w:hint="cs"/>
          <w:rtl/>
        </w:rPr>
        <w:t xml:space="preserve">ند، رسول الله </w:t>
      </w:r>
      <w:r w:rsidR="000879AE">
        <w:rPr>
          <w:rFonts w:cs="CTraditional Arabic" w:hint="cs"/>
          <w:rtl/>
        </w:rPr>
        <w:t>ص</w:t>
      </w:r>
      <w:r w:rsidRPr="00A11AEC">
        <w:rPr>
          <w:rFonts w:hint="cs"/>
          <w:rtl/>
        </w:rPr>
        <w:t xml:space="preserve"> فرمودند</w:t>
      </w:r>
      <w:r w:rsidR="000879AE">
        <w:rPr>
          <w:rFonts w:hint="cs"/>
          <w:rtl/>
        </w:rPr>
        <w:t>:</w:t>
      </w:r>
      <w:r w:rsidRPr="00A11AEC">
        <w:rPr>
          <w:rFonts w:hint="cs"/>
          <w:rtl/>
        </w:rPr>
        <w:t xml:space="preserve"> نظرتان در</w:t>
      </w:r>
      <w:r w:rsidR="000879AE">
        <w:rPr>
          <w:rFonts w:hint="cs"/>
          <w:rtl/>
        </w:rPr>
        <w:t xml:space="preserve"> </w:t>
      </w:r>
      <w:r w:rsidRPr="00A11AEC">
        <w:rPr>
          <w:rFonts w:hint="cs"/>
          <w:rtl/>
        </w:rPr>
        <w:t>باره دزد</w:t>
      </w:r>
      <w:r w:rsidR="00070FD7">
        <w:rPr>
          <w:rFonts w:hint="cs"/>
          <w:rtl/>
        </w:rPr>
        <w:t>ی</w:t>
      </w:r>
      <w:r w:rsidRPr="00A11AEC">
        <w:rPr>
          <w:rFonts w:hint="cs"/>
          <w:rtl/>
        </w:rPr>
        <w:t xml:space="preserve"> چ</w:t>
      </w:r>
      <w:r w:rsidR="00070FD7">
        <w:rPr>
          <w:rFonts w:hint="cs"/>
          <w:rtl/>
        </w:rPr>
        <w:t>ی</w:t>
      </w:r>
      <w:r w:rsidRPr="00A11AEC">
        <w:rPr>
          <w:rFonts w:hint="cs"/>
          <w:rtl/>
        </w:rPr>
        <w:t>ست؟ گفتند: عمل</w:t>
      </w:r>
      <w:r w:rsidR="00070FD7">
        <w:rPr>
          <w:rFonts w:hint="cs"/>
          <w:rtl/>
        </w:rPr>
        <w:t>ی</w:t>
      </w:r>
      <w:r w:rsidRPr="00A11AEC">
        <w:rPr>
          <w:rFonts w:hint="cs"/>
          <w:rtl/>
        </w:rPr>
        <w:t xml:space="preserve"> است حرام </w:t>
      </w:r>
      <w:r w:rsidR="00070FD7">
        <w:rPr>
          <w:rFonts w:hint="cs"/>
          <w:rtl/>
        </w:rPr>
        <w:t>ک</w:t>
      </w:r>
      <w:r w:rsidRPr="00A11AEC">
        <w:rPr>
          <w:rFonts w:hint="cs"/>
          <w:rtl/>
        </w:rPr>
        <w:t>ه خدا و</w:t>
      </w:r>
      <w:r w:rsidR="000879AE">
        <w:rPr>
          <w:rFonts w:hint="cs"/>
          <w:rtl/>
        </w:rPr>
        <w:t xml:space="preserve"> </w:t>
      </w:r>
      <w:r w:rsidRPr="00A11AEC">
        <w:rPr>
          <w:rFonts w:hint="cs"/>
          <w:rtl/>
        </w:rPr>
        <w:t xml:space="preserve">رسول آن را حرام </w:t>
      </w:r>
      <w:r w:rsidR="00070FD7">
        <w:rPr>
          <w:rFonts w:hint="cs"/>
          <w:rtl/>
        </w:rPr>
        <w:t>ک</w:t>
      </w:r>
      <w:r w:rsidRPr="00A11AEC">
        <w:rPr>
          <w:rFonts w:hint="cs"/>
          <w:rtl/>
        </w:rPr>
        <w:t>رده</w:t>
      </w:r>
      <w:r w:rsidR="00DE3B00">
        <w:rPr>
          <w:rFonts w:hint="cs"/>
          <w:rtl/>
        </w:rPr>
        <w:t xml:space="preserve">‌اند </w:t>
      </w:r>
      <w:r w:rsidRPr="00A11AEC">
        <w:rPr>
          <w:rFonts w:hint="cs"/>
          <w:rtl/>
        </w:rPr>
        <w:t>فرمودند: اگر شخص از ده خانه دزد</w:t>
      </w:r>
      <w:r w:rsidR="00070FD7">
        <w:rPr>
          <w:rFonts w:hint="cs"/>
          <w:rtl/>
        </w:rPr>
        <w:t>ی</w:t>
      </w:r>
      <w:r w:rsidRPr="00A11AEC">
        <w:rPr>
          <w:rFonts w:hint="cs"/>
          <w:rtl/>
        </w:rPr>
        <w:t xml:space="preserve"> </w:t>
      </w:r>
      <w:r w:rsidR="00070FD7">
        <w:rPr>
          <w:rFonts w:hint="cs"/>
          <w:rtl/>
        </w:rPr>
        <w:t>ک</w:t>
      </w:r>
      <w:r w:rsidRPr="00A11AEC">
        <w:rPr>
          <w:rFonts w:hint="cs"/>
          <w:rtl/>
        </w:rPr>
        <w:t>ند گناه آن سب</w:t>
      </w:r>
      <w:r w:rsidR="00070FD7">
        <w:rPr>
          <w:rFonts w:hint="cs"/>
          <w:rtl/>
        </w:rPr>
        <w:t>ک</w:t>
      </w:r>
      <w:r w:rsidR="000879AE">
        <w:rPr>
          <w:rFonts w:hint="eastAsia"/>
          <w:rtl/>
        </w:rPr>
        <w:t>‌</w:t>
      </w:r>
      <w:r w:rsidRPr="00A11AEC">
        <w:rPr>
          <w:rFonts w:hint="cs"/>
          <w:rtl/>
        </w:rPr>
        <w:t>تر است تا از خانه همسا</w:t>
      </w:r>
      <w:r w:rsidR="00070FD7">
        <w:rPr>
          <w:rFonts w:hint="cs"/>
          <w:rtl/>
        </w:rPr>
        <w:t>ی</w:t>
      </w:r>
      <w:r w:rsidRPr="00A11AEC">
        <w:rPr>
          <w:rFonts w:hint="cs"/>
          <w:rtl/>
        </w:rPr>
        <w:t>ه</w:t>
      </w:r>
      <w:r w:rsidR="007458E0">
        <w:rPr>
          <w:rFonts w:hint="cs"/>
          <w:rtl/>
        </w:rPr>
        <w:t xml:space="preserve">‌اش </w:t>
      </w:r>
      <w:r w:rsidRPr="00A11AEC">
        <w:rPr>
          <w:rFonts w:hint="cs"/>
          <w:rtl/>
        </w:rPr>
        <w:t>دزد</w:t>
      </w:r>
      <w:r w:rsidR="00070FD7">
        <w:rPr>
          <w:rFonts w:hint="cs"/>
          <w:rtl/>
        </w:rPr>
        <w:t>ی</w:t>
      </w:r>
      <w:r w:rsidRPr="00A11AEC">
        <w:rPr>
          <w:rFonts w:hint="cs"/>
          <w:rtl/>
        </w:rPr>
        <w:t xml:space="preserve"> نما</w:t>
      </w:r>
      <w:r w:rsidR="00070FD7">
        <w:rPr>
          <w:rFonts w:hint="cs"/>
          <w:rtl/>
        </w:rPr>
        <w:t>ی</w:t>
      </w:r>
      <w:r w:rsidRPr="00A11AEC">
        <w:rPr>
          <w:rFonts w:hint="cs"/>
          <w:rtl/>
        </w:rPr>
        <w:t xml:space="preserve">د. </w:t>
      </w:r>
    </w:p>
    <w:p w:rsidR="004A4E6A" w:rsidRPr="00A11AEC" w:rsidRDefault="004A4E6A" w:rsidP="00767823">
      <w:pPr>
        <w:pStyle w:val="a3"/>
        <w:rPr>
          <w:rFonts w:cs="Zar"/>
          <w:color w:val="000000"/>
          <w:rtl/>
        </w:rPr>
      </w:pPr>
      <w:r w:rsidRPr="00A11AEC">
        <w:rPr>
          <w:rFonts w:cs="Zar" w:hint="cs"/>
          <w:rtl/>
        </w:rPr>
        <w:t xml:space="preserve">262ـ‌ </w:t>
      </w:r>
      <w:r w:rsidRPr="000879AE">
        <w:rPr>
          <w:rFonts w:hint="eastAsia"/>
          <w:rtl/>
        </w:rPr>
        <w:t>عَنْ</w:t>
      </w:r>
      <w:r w:rsidRPr="000879AE">
        <w:rPr>
          <w:rtl/>
        </w:rPr>
        <w:t xml:space="preserve"> </w:t>
      </w:r>
      <w:r w:rsidRPr="000879AE">
        <w:rPr>
          <w:rFonts w:hint="eastAsia"/>
          <w:rtl/>
        </w:rPr>
        <w:t>أَبِي</w:t>
      </w:r>
      <w:r w:rsidRPr="000879AE">
        <w:rPr>
          <w:rtl/>
        </w:rPr>
        <w:t xml:space="preserve"> </w:t>
      </w:r>
      <w:r w:rsidRPr="000879AE">
        <w:rPr>
          <w:rFonts w:hint="eastAsia"/>
          <w:rtl/>
        </w:rPr>
        <w:t>هُرَيْرَةَ</w:t>
      </w:r>
      <w:r w:rsidR="002C3640" w:rsidRPr="002C3640">
        <w:rPr>
          <w:rFonts w:cs="CTraditional Arabic" w:hint="cs"/>
          <w:rtl/>
        </w:rPr>
        <w:t>س</w:t>
      </w:r>
      <w:r w:rsidRPr="000879AE">
        <w:rPr>
          <w:rtl/>
        </w:rPr>
        <w:t xml:space="preserve"> </w:t>
      </w:r>
      <w:r w:rsidRPr="000879AE">
        <w:rPr>
          <w:rFonts w:hint="eastAsia"/>
          <w:rtl/>
        </w:rPr>
        <w:t>قَالَ</w:t>
      </w:r>
      <w:r w:rsidR="000879AE">
        <w:rPr>
          <w:rFonts w:hint="cs"/>
          <w:rtl/>
        </w:rPr>
        <w:t>:</w:t>
      </w:r>
      <w:r w:rsidRPr="000879AE">
        <w:rPr>
          <w:rFonts w:hint="cs"/>
          <w:rtl/>
        </w:rPr>
        <w:t xml:space="preserve"> </w:t>
      </w:r>
      <w:r w:rsidRPr="000879AE">
        <w:rPr>
          <w:rFonts w:hint="eastAsia"/>
          <w:rtl/>
        </w:rPr>
        <w:t>قَالَ</w:t>
      </w:r>
      <w:r w:rsidRPr="000879AE">
        <w:rPr>
          <w:rtl/>
        </w:rPr>
        <w:t xml:space="preserve"> </w:t>
      </w:r>
      <w:r w:rsidRPr="000879AE">
        <w:rPr>
          <w:rFonts w:hint="eastAsia"/>
          <w:rtl/>
        </w:rPr>
        <w:t>رَجُلٌ</w:t>
      </w:r>
      <w:r w:rsidR="000879AE">
        <w:rPr>
          <w:rFonts w:hint="cs"/>
          <w:rtl/>
        </w:rPr>
        <w:t>:</w:t>
      </w:r>
      <w:r w:rsidRPr="000879AE">
        <w:rPr>
          <w:rtl/>
        </w:rPr>
        <w:t xml:space="preserve"> </w:t>
      </w:r>
      <w:r w:rsidRPr="000879AE">
        <w:rPr>
          <w:rFonts w:hint="eastAsia"/>
          <w:rtl/>
        </w:rPr>
        <w:t>يَا</w:t>
      </w:r>
      <w:r w:rsidRPr="000879AE">
        <w:rPr>
          <w:rtl/>
        </w:rPr>
        <w:t xml:space="preserve"> </w:t>
      </w:r>
      <w:r w:rsidRPr="000879AE">
        <w:rPr>
          <w:rFonts w:hint="eastAsia"/>
          <w:rtl/>
        </w:rPr>
        <w:t>رسول الله</w:t>
      </w:r>
      <w:r w:rsidR="002C3640" w:rsidRPr="002C3640">
        <w:rPr>
          <w:rFonts w:cs="CTraditional Arabic" w:hint="eastAsia"/>
          <w:rtl/>
        </w:rPr>
        <w:t xml:space="preserve"> ج</w:t>
      </w:r>
      <w:r w:rsidRPr="000879AE">
        <w:rPr>
          <w:rFonts w:hint="eastAsia"/>
          <w:rtl/>
        </w:rPr>
        <w:t xml:space="preserve"> إِنَّ</w:t>
      </w:r>
      <w:r w:rsidRPr="000879AE">
        <w:rPr>
          <w:rtl/>
        </w:rPr>
        <w:t xml:space="preserve"> </w:t>
      </w:r>
      <w:r w:rsidRPr="000879AE">
        <w:rPr>
          <w:rFonts w:hint="eastAsia"/>
          <w:rtl/>
        </w:rPr>
        <w:t>فُلَانَةَ</w:t>
      </w:r>
      <w:r w:rsidRPr="000879AE">
        <w:rPr>
          <w:rtl/>
        </w:rPr>
        <w:t xml:space="preserve"> </w:t>
      </w:r>
      <w:r w:rsidRPr="000879AE">
        <w:rPr>
          <w:rFonts w:hint="eastAsia"/>
          <w:rtl/>
        </w:rPr>
        <w:t>يُذْكَرُ</w:t>
      </w:r>
      <w:r w:rsidRPr="000879AE">
        <w:rPr>
          <w:rtl/>
        </w:rPr>
        <w:t xml:space="preserve"> </w:t>
      </w:r>
      <w:r w:rsidRPr="000879AE">
        <w:rPr>
          <w:rFonts w:hint="eastAsia"/>
          <w:rtl/>
        </w:rPr>
        <w:t>مِنْ</w:t>
      </w:r>
      <w:r w:rsidRPr="000879AE">
        <w:rPr>
          <w:rtl/>
        </w:rPr>
        <w:t xml:space="preserve"> </w:t>
      </w:r>
      <w:r w:rsidRPr="000879AE">
        <w:rPr>
          <w:rFonts w:hint="eastAsia"/>
          <w:rtl/>
        </w:rPr>
        <w:t>كَثْرَةِ</w:t>
      </w:r>
      <w:r w:rsidRPr="000879AE">
        <w:rPr>
          <w:rtl/>
        </w:rPr>
        <w:t xml:space="preserve"> </w:t>
      </w:r>
      <w:r w:rsidRPr="000879AE">
        <w:rPr>
          <w:rFonts w:hint="eastAsia"/>
          <w:rtl/>
        </w:rPr>
        <w:t>صَلَاتِهَا</w:t>
      </w:r>
      <w:r w:rsidRPr="000879AE">
        <w:rPr>
          <w:rtl/>
        </w:rPr>
        <w:t xml:space="preserve"> </w:t>
      </w:r>
      <w:r w:rsidRPr="000879AE">
        <w:rPr>
          <w:rFonts w:hint="eastAsia"/>
          <w:rtl/>
        </w:rPr>
        <w:t>وَصِيَامِهَا</w:t>
      </w:r>
      <w:r w:rsidRPr="000879AE">
        <w:rPr>
          <w:rtl/>
        </w:rPr>
        <w:t xml:space="preserve"> </w:t>
      </w:r>
      <w:r w:rsidRPr="000879AE">
        <w:rPr>
          <w:rFonts w:hint="eastAsia"/>
          <w:rtl/>
        </w:rPr>
        <w:t>وَصَدَقَتِهَا</w:t>
      </w:r>
      <w:r w:rsidRPr="000879AE">
        <w:rPr>
          <w:rtl/>
        </w:rPr>
        <w:t xml:space="preserve"> </w:t>
      </w:r>
      <w:r w:rsidRPr="000879AE">
        <w:rPr>
          <w:rFonts w:hint="eastAsia"/>
          <w:rtl/>
        </w:rPr>
        <w:t>غَيْرَ</w:t>
      </w:r>
      <w:r w:rsidR="00333238">
        <w:rPr>
          <w:rtl/>
        </w:rPr>
        <w:t xml:space="preserve"> آن‌ها </w:t>
      </w:r>
      <w:r w:rsidRPr="000879AE">
        <w:rPr>
          <w:rFonts w:hint="eastAsia"/>
          <w:rtl/>
        </w:rPr>
        <w:t>تُؤْذِي</w:t>
      </w:r>
      <w:r w:rsidRPr="000879AE">
        <w:rPr>
          <w:rtl/>
        </w:rPr>
        <w:t xml:space="preserve"> </w:t>
      </w:r>
      <w:r w:rsidRPr="000879AE">
        <w:rPr>
          <w:rFonts w:hint="eastAsia"/>
          <w:rtl/>
        </w:rPr>
        <w:t>جِيرَانَهَا</w:t>
      </w:r>
      <w:r w:rsidRPr="000879AE">
        <w:rPr>
          <w:rtl/>
        </w:rPr>
        <w:t xml:space="preserve"> </w:t>
      </w:r>
      <w:r w:rsidRPr="000879AE">
        <w:rPr>
          <w:rFonts w:hint="eastAsia"/>
          <w:rtl/>
        </w:rPr>
        <w:t>بِلِسَانِهَا</w:t>
      </w:r>
      <w:r w:rsidRPr="000879AE">
        <w:rPr>
          <w:rtl/>
        </w:rPr>
        <w:t xml:space="preserve"> </w:t>
      </w:r>
      <w:r w:rsidRPr="000879AE">
        <w:rPr>
          <w:rFonts w:hint="eastAsia"/>
          <w:rtl/>
        </w:rPr>
        <w:t>قَالَ</w:t>
      </w:r>
      <w:r w:rsidR="000879AE">
        <w:rPr>
          <w:rFonts w:hint="cs"/>
          <w:rtl/>
        </w:rPr>
        <w:t>:</w:t>
      </w:r>
      <w:r w:rsidRPr="000879AE">
        <w:rPr>
          <w:rtl/>
        </w:rPr>
        <w:t xml:space="preserve"> </w:t>
      </w:r>
      <w:r w:rsidRPr="000879AE">
        <w:rPr>
          <w:rFonts w:hint="eastAsia"/>
          <w:rtl/>
        </w:rPr>
        <w:t>هِيَ</w:t>
      </w:r>
      <w:r w:rsidRPr="000879AE">
        <w:rPr>
          <w:rtl/>
        </w:rPr>
        <w:t xml:space="preserve"> </w:t>
      </w:r>
      <w:r w:rsidRPr="000879AE">
        <w:rPr>
          <w:rFonts w:hint="eastAsia"/>
          <w:rtl/>
        </w:rPr>
        <w:t>فِي</w:t>
      </w:r>
      <w:r w:rsidRPr="000879AE">
        <w:rPr>
          <w:rtl/>
        </w:rPr>
        <w:t xml:space="preserve"> </w:t>
      </w:r>
      <w:r w:rsidRPr="000879AE">
        <w:rPr>
          <w:rFonts w:hint="eastAsia"/>
          <w:rtl/>
        </w:rPr>
        <w:t>النَّارِ</w:t>
      </w:r>
      <w:r w:rsidRPr="000879AE">
        <w:rPr>
          <w:rFonts w:hint="cs"/>
          <w:rtl/>
        </w:rPr>
        <w:t xml:space="preserve">. </w:t>
      </w:r>
      <w:r w:rsidR="000879AE" w:rsidRPr="00767823">
        <w:rPr>
          <w:rStyle w:val="Char2"/>
          <w:rFonts w:hint="cs"/>
          <w:rtl/>
        </w:rPr>
        <w:t>(</w:t>
      </w:r>
      <w:r w:rsidRPr="00767823">
        <w:rPr>
          <w:rStyle w:val="Char2"/>
          <w:rFonts w:hint="cs"/>
          <w:rtl/>
        </w:rPr>
        <w:t>رواه احمد</w:t>
      </w:r>
      <w:r w:rsidR="000879AE" w:rsidRPr="00767823">
        <w:rPr>
          <w:rStyle w:val="Char2"/>
          <w:rFonts w:hint="cs"/>
          <w:rtl/>
        </w:rPr>
        <w:t>).</w:t>
      </w:r>
    </w:p>
    <w:p w:rsidR="004A4E6A" w:rsidRPr="00A11AEC" w:rsidRDefault="004A4E6A" w:rsidP="00767823">
      <w:pPr>
        <w:pStyle w:val="a2"/>
        <w:rPr>
          <w:rtl/>
        </w:rPr>
      </w:pPr>
      <w:r w:rsidRPr="00A11AEC">
        <w:rPr>
          <w:rFonts w:hint="cs"/>
          <w:rtl/>
        </w:rPr>
        <w:lastRenderedPageBreak/>
        <w:t>از حضرت ابوهر</w:t>
      </w:r>
      <w:r w:rsidR="00070FD7">
        <w:rPr>
          <w:rFonts w:hint="cs"/>
          <w:rtl/>
        </w:rPr>
        <w:t>ی</w:t>
      </w:r>
      <w:r w:rsidRPr="00A11AEC">
        <w:rPr>
          <w:rFonts w:hint="cs"/>
          <w:rtl/>
        </w:rPr>
        <w:t>ره</w:t>
      </w:r>
      <w:r w:rsidR="002C3640" w:rsidRPr="002C3640">
        <w:rPr>
          <w:rFonts w:cs="CTraditional Arabic" w:hint="cs"/>
          <w:rtl/>
        </w:rPr>
        <w:t>س</w:t>
      </w:r>
      <w:r w:rsidR="000879AE">
        <w:rPr>
          <w:rFonts w:hint="cs"/>
          <w:rtl/>
        </w:rPr>
        <w:t xml:space="preserve"> </w:t>
      </w:r>
      <w:r w:rsidRPr="00A11AEC">
        <w:rPr>
          <w:rFonts w:hint="cs"/>
          <w:rtl/>
        </w:rPr>
        <w:t>روا</w:t>
      </w:r>
      <w:r w:rsidR="00070FD7">
        <w:rPr>
          <w:rFonts w:hint="cs"/>
          <w:rtl/>
        </w:rPr>
        <w:t>ی</w:t>
      </w:r>
      <w:r w:rsidRPr="00A11AEC">
        <w:rPr>
          <w:rFonts w:hint="cs"/>
          <w:rtl/>
        </w:rPr>
        <w:t>ت است شخص</w:t>
      </w:r>
      <w:r w:rsidR="00070FD7">
        <w:rPr>
          <w:rFonts w:hint="cs"/>
          <w:rtl/>
        </w:rPr>
        <w:t>ی</w:t>
      </w:r>
      <w:r w:rsidRPr="00A11AEC">
        <w:rPr>
          <w:rFonts w:hint="cs"/>
          <w:rtl/>
        </w:rPr>
        <w:t xml:space="preserve"> خدمت رسول الله </w:t>
      </w:r>
      <w:r w:rsidR="000879AE">
        <w:rPr>
          <w:rFonts w:cs="CTraditional Arabic" w:hint="cs"/>
          <w:rtl/>
        </w:rPr>
        <w:t>ص</w:t>
      </w:r>
      <w:r w:rsidRPr="00A11AEC">
        <w:rPr>
          <w:rFonts w:hint="cs"/>
          <w:rtl/>
        </w:rPr>
        <w:t xml:space="preserve"> گفت</w:t>
      </w:r>
      <w:r w:rsidR="000879AE">
        <w:rPr>
          <w:rFonts w:hint="cs"/>
          <w:rtl/>
        </w:rPr>
        <w:t>:</w:t>
      </w:r>
      <w:r w:rsidRPr="00A11AEC">
        <w:rPr>
          <w:rFonts w:hint="cs"/>
          <w:rtl/>
        </w:rPr>
        <w:t xml:space="preserve"> ا</w:t>
      </w:r>
      <w:r w:rsidR="00070FD7">
        <w:rPr>
          <w:rFonts w:hint="cs"/>
          <w:rtl/>
        </w:rPr>
        <w:t>ی</w:t>
      </w:r>
      <w:r w:rsidRPr="00A11AEC">
        <w:rPr>
          <w:rFonts w:hint="cs"/>
          <w:rtl/>
        </w:rPr>
        <w:t xml:space="preserve"> پ</w:t>
      </w:r>
      <w:r w:rsidR="00070FD7">
        <w:rPr>
          <w:rFonts w:hint="cs"/>
          <w:rtl/>
        </w:rPr>
        <w:t>ی</w:t>
      </w:r>
      <w:r w:rsidRPr="00A11AEC">
        <w:rPr>
          <w:rFonts w:hint="cs"/>
          <w:rtl/>
        </w:rPr>
        <w:t>امبر خدا فلان زن بس</w:t>
      </w:r>
      <w:r w:rsidR="00070FD7">
        <w:rPr>
          <w:rFonts w:hint="cs"/>
          <w:rtl/>
        </w:rPr>
        <w:t>ی</w:t>
      </w:r>
      <w:r w:rsidRPr="00A11AEC">
        <w:rPr>
          <w:rFonts w:hint="cs"/>
          <w:rtl/>
        </w:rPr>
        <w:t>ار نماز م</w:t>
      </w:r>
      <w:r w:rsidR="00070FD7">
        <w:rPr>
          <w:rFonts w:hint="cs"/>
          <w:rtl/>
        </w:rPr>
        <w:t>ی</w:t>
      </w:r>
      <w:r w:rsidR="000879AE">
        <w:rPr>
          <w:rFonts w:hint="eastAsia"/>
          <w:rtl/>
        </w:rPr>
        <w:t>‌</w:t>
      </w:r>
      <w:r w:rsidRPr="00A11AEC">
        <w:rPr>
          <w:rFonts w:hint="cs"/>
          <w:rtl/>
        </w:rPr>
        <w:t xml:space="preserve">خواند صدقه </w:t>
      </w:r>
      <w:r w:rsidR="00F4442B">
        <w:rPr>
          <w:rFonts w:hint="cs"/>
          <w:rtl/>
        </w:rPr>
        <w:t>م</w:t>
      </w:r>
      <w:r w:rsidR="00070FD7">
        <w:rPr>
          <w:rFonts w:hint="cs"/>
          <w:rtl/>
        </w:rPr>
        <w:t>ی</w:t>
      </w:r>
      <w:r w:rsidR="00F4442B">
        <w:rPr>
          <w:rFonts w:hint="cs"/>
          <w:rtl/>
        </w:rPr>
        <w:t>‌دهد</w:t>
      </w:r>
      <w:r w:rsidRPr="00A11AEC">
        <w:rPr>
          <w:rFonts w:hint="cs"/>
          <w:rtl/>
        </w:rPr>
        <w:t xml:space="preserve"> و</w:t>
      </w:r>
      <w:r w:rsidR="000879AE">
        <w:rPr>
          <w:rFonts w:hint="cs"/>
          <w:rtl/>
        </w:rPr>
        <w:t xml:space="preserve"> </w:t>
      </w:r>
      <w:r w:rsidRPr="00A11AEC">
        <w:rPr>
          <w:rFonts w:hint="cs"/>
          <w:rtl/>
        </w:rPr>
        <w:t>روزه م</w:t>
      </w:r>
      <w:r w:rsidR="00070FD7">
        <w:rPr>
          <w:rFonts w:hint="cs"/>
          <w:rtl/>
        </w:rPr>
        <w:t>ی</w:t>
      </w:r>
      <w:r w:rsidR="000879AE">
        <w:rPr>
          <w:rFonts w:hint="eastAsia"/>
          <w:rtl/>
        </w:rPr>
        <w:t>‌</w:t>
      </w:r>
      <w:r w:rsidRPr="00A11AEC">
        <w:rPr>
          <w:rFonts w:hint="cs"/>
          <w:rtl/>
        </w:rPr>
        <w:t>گ</w:t>
      </w:r>
      <w:r w:rsidR="00070FD7">
        <w:rPr>
          <w:rFonts w:hint="cs"/>
          <w:rtl/>
        </w:rPr>
        <w:t>ی</w:t>
      </w:r>
      <w:r w:rsidRPr="00A11AEC">
        <w:rPr>
          <w:rFonts w:hint="cs"/>
          <w:rtl/>
        </w:rPr>
        <w:t>رد ول</w:t>
      </w:r>
      <w:r w:rsidR="00070FD7">
        <w:rPr>
          <w:rFonts w:hint="cs"/>
          <w:rtl/>
        </w:rPr>
        <w:t>ی</w:t>
      </w:r>
      <w:r w:rsidRPr="00A11AEC">
        <w:rPr>
          <w:rFonts w:hint="cs"/>
          <w:rtl/>
        </w:rPr>
        <w:t xml:space="preserve"> همسا</w:t>
      </w:r>
      <w:r w:rsidR="00070FD7">
        <w:rPr>
          <w:rFonts w:hint="cs"/>
          <w:rtl/>
        </w:rPr>
        <w:t>ی</w:t>
      </w:r>
      <w:r w:rsidRPr="00A11AEC">
        <w:rPr>
          <w:rFonts w:hint="cs"/>
          <w:rtl/>
        </w:rPr>
        <w:t>گانش را با زبان اذ</w:t>
      </w:r>
      <w:r w:rsidR="00070FD7">
        <w:rPr>
          <w:rFonts w:hint="cs"/>
          <w:rtl/>
        </w:rPr>
        <w:t>ی</w:t>
      </w:r>
      <w:r w:rsidRPr="00A11AEC">
        <w:rPr>
          <w:rFonts w:hint="cs"/>
          <w:rtl/>
        </w:rPr>
        <w:t>ت و</w:t>
      </w:r>
      <w:r w:rsidR="000879AE">
        <w:rPr>
          <w:rFonts w:hint="cs"/>
          <w:rtl/>
        </w:rPr>
        <w:t xml:space="preserve"> </w:t>
      </w:r>
      <w:r w:rsidRPr="00A11AEC">
        <w:rPr>
          <w:rFonts w:hint="cs"/>
          <w:rtl/>
        </w:rPr>
        <w:t>آزار م</w:t>
      </w:r>
      <w:r w:rsidR="00070FD7">
        <w:rPr>
          <w:rFonts w:hint="cs"/>
          <w:rtl/>
        </w:rPr>
        <w:t>ی</w:t>
      </w:r>
      <w:r w:rsidR="000879AE">
        <w:rPr>
          <w:rFonts w:hint="eastAsia"/>
          <w:rtl/>
        </w:rPr>
        <w:t>‌</w:t>
      </w:r>
      <w:r w:rsidRPr="00A11AEC">
        <w:rPr>
          <w:rFonts w:hint="cs"/>
          <w:rtl/>
        </w:rPr>
        <w:t>رساند پ</w:t>
      </w:r>
      <w:r w:rsidR="00070FD7">
        <w:rPr>
          <w:rFonts w:hint="cs"/>
          <w:rtl/>
        </w:rPr>
        <w:t>ی</w:t>
      </w:r>
      <w:r w:rsidRPr="00A11AEC">
        <w:rPr>
          <w:rFonts w:hint="cs"/>
          <w:rtl/>
        </w:rPr>
        <w:t xml:space="preserve">امبر خدا </w:t>
      </w:r>
      <w:r w:rsidR="000879AE">
        <w:rPr>
          <w:rFonts w:cs="CTraditional Arabic" w:hint="cs"/>
          <w:rtl/>
        </w:rPr>
        <w:t>ص</w:t>
      </w:r>
      <w:r w:rsidRPr="00A11AEC">
        <w:rPr>
          <w:rFonts w:ascii="Traditional Arabic" w:hint="eastAsia"/>
          <w:color w:val="000000"/>
          <w:rtl/>
        </w:rPr>
        <w:t xml:space="preserve"> </w:t>
      </w:r>
      <w:r w:rsidRPr="00A11AEC">
        <w:rPr>
          <w:rFonts w:hint="cs"/>
          <w:rtl/>
        </w:rPr>
        <w:t xml:space="preserve">فرمود: او در آتش دوزخ است. </w:t>
      </w:r>
    </w:p>
    <w:p w:rsidR="004A4E6A" w:rsidRPr="00A11AEC" w:rsidRDefault="000879AE" w:rsidP="00B8664F">
      <w:pPr>
        <w:pStyle w:val="a0"/>
        <w:rPr>
          <w:rtl/>
        </w:rPr>
      </w:pPr>
      <w:bookmarkStart w:id="746" w:name="_Toc281874043"/>
      <w:bookmarkStart w:id="747" w:name="_Toc426966880"/>
      <w:r>
        <w:rPr>
          <w:rFonts w:hint="cs"/>
          <w:rtl/>
        </w:rPr>
        <w:t>د:</w:t>
      </w:r>
      <w:r w:rsidR="004A4E6A" w:rsidRPr="00A11AEC">
        <w:rPr>
          <w:rFonts w:hint="cs"/>
          <w:rtl/>
        </w:rPr>
        <w:t xml:space="preserve"> </w:t>
      </w:r>
      <w:r w:rsidR="003E731D">
        <w:rPr>
          <w:rFonts w:hint="cs"/>
          <w:rtl/>
        </w:rPr>
        <w:t>ک</w:t>
      </w:r>
      <w:r w:rsidR="004A4E6A" w:rsidRPr="00A11AEC">
        <w:rPr>
          <w:rFonts w:hint="cs"/>
          <w:rtl/>
        </w:rPr>
        <w:t>م</w:t>
      </w:r>
      <w:r w:rsidR="003E731D">
        <w:rPr>
          <w:rFonts w:hint="cs"/>
          <w:rtl/>
        </w:rPr>
        <w:t>ک</w:t>
      </w:r>
      <w:r w:rsidR="004A4E6A" w:rsidRPr="00A11AEC">
        <w:rPr>
          <w:rFonts w:hint="cs"/>
          <w:rtl/>
        </w:rPr>
        <w:t xml:space="preserve"> و</w:t>
      </w:r>
      <w:r>
        <w:rPr>
          <w:rFonts w:hint="cs"/>
          <w:rtl/>
        </w:rPr>
        <w:t xml:space="preserve"> </w:t>
      </w:r>
      <w:r w:rsidR="004A4E6A" w:rsidRPr="00A11AEC">
        <w:rPr>
          <w:rFonts w:hint="cs"/>
          <w:rtl/>
        </w:rPr>
        <w:t>احسان به همسا</w:t>
      </w:r>
      <w:r w:rsidR="003E731D">
        <w:rPr>
          <w:rFonts w:hint="cs"/>
          <w:rtl/>
        </w:rPr>
        <w:t>ی</w:t>
      </w:r>
      <w:r w:rsidR="004A4E6A" w:rsidRPr="00A11AEC">
        <w:rPr>
          <w:rFonts w:hint="cs"/>
          <w:rtl/>
        </w:rPr>
        <w:t>ه</w:t>
      </w:r>
      <w:bookmarkEnd w:id="746"/>
      <w:bookmarkEnd w:id="747"/>
    </w:p>
    <w:p w:rsidR="004A4E6A" w:rsidRPr="00A11AEC" w:rsidRDefault="004A4E6A" w:rsidP="00767823">
      <w:pPr>
        <w:pStyle w:val="a2"/>
        <w:rPr>
          <w:rtl/>
        </w:rPr>
      </w:pPr>
      <w:r w:rsidRPr="00A11AEC">
        <w:rPr>
          <w:rFonts w:hint="cs"/>
          <w:rtl/>
        </w:rPr>
        <w:t>در مراعات حق همسا</w:t>
      </w:r>
      <w:r w:rsidR="00070FD7">
        <w:rPr>
          <w:rFonts w:hint="cs"/>
          <w:rtl/>
        </w:rPr>
        <w:t>ی</w:t>
      </w:r>
      <w:r w:rsidRPr="00A11AEC">
        <w:rPr>
          <w:rFonts w:hint="cs"/>
          <w:rtl/>
        </w:rPr>
        <w:t>گ</w:t>
      </w:r>
      <w:r w:rsidR="00070FD7">
        <w:rPr>
          <w:rFonts w:hint="cs"/>
          <w:rtl/>
        </w:rPr>
        <w:t>ی</w:t>
      </w:r>
      <w:r w:rsidRPr="00A11AEC">
        <w:rPr>
          <w:rFonts w:hint="cs"/>
          <w:rtl/>
        </w:rPr>
        <w:t xml:space="preserve"> و</w:t>
      </w:r>
      <w:r w:rsidR="000879AE">
        <w:rPr>
          <w:rFonts w:hint="cs"/>
          <w:rtl/>
        </w:rPr>
        <w:t xml:space="preserve"> </w:t>
      </w:r>
      <w:r w:rsidRPr="00A11AEC">
        <w:rPr>
          <w:rFonts w:hint="cs"/>
          <w:rtl/>
        </w:rPr>
        <w:t>هم جوار</w:t>
      </w:r>
      <w:r w:rsidR="00070FD7">
        <w:rPr>
          <w:rFonts w:hint="cs"/>
          <w:rtl/>
        </w:rPr>
        <w:t>ی</w:t>
      </w:r>
      <w:r w:rsidRPr="00A11AEC">
        <w:rPr>
          <w:rFonts w:hint="cs"/>
          <w:rtl/>
        </w:rPr>
        <w:t xml:space="preserve"> فقط ا</w:t>
      </w:r>
      <w:r w:rsidR="00070FD7">
        <w:rPr>
          <w:rFonts w:hint="cs"/>
          <w:rtl/>
        </w:rPr>
        <w:t>ی</w:t>
      </w:r>
      <w:r w:rsidRPr="00A11AEC">
        <w:rPr>
          <w:rFonts w:hint="cs"/>
          <w:rtl/>
        </w:rPr>
        <w:t xml:space="preserve">ن </w:t>
      </w:r>
      <w:r w:rsidR="00070FD7">
        <w:rPr>
          <w:rFonts w:hint="cs"/>
          <w:rtl/>
        </w:rPr>
        <w:t>ک</w:t>
      </w:r>
      <w:r w:rsidRPr="00A11AEC">
        <w:rPr>
          <w:rFonts w:hint="cs"/>
          <w:rtl/>
        </w:rPr>
        <w:t>اف</w:t>
      </w:r>
      <w:r w:rsidR="00070FD7">
        <w:rPr>
          <w:rFonts w:hint="cs"/>
          <w:rtl/>
        </w:rPr>
        <w:t>ی</w:t>
      </w:r>
      <w:r w:rsidRPr="00A11AEC">
        <w:rPr>
          <w:rFonts w:hint="cs"/>
          <w:rtl/>
        </w:rPr>
        <w:t xml:space="preserve"> ن</w:t>
      </w:r>
      <w:r w:rsidR="00070FD7">
        <w:rPr>
          <w:rFonts w:hint="cs"/>
          <w:rtl/>
        </w:rPr>
        <w:t>ی</w:t>
      </w:r>
      <w:r w:rsidRPr="00A11AEC">
        <w:rPr>
          <w:rFonts w:hint="cs"/>
          <w:rtl/>
        </w:rPr>
        <w:t xml:space="preserve">ست </w:t>
      </w:r>
      <w:r w:rsidR="00070FD7">
        <w:rPr>
          <w:rFonts w:hint="cs"/>
          <w:rtl/>
        </w:rPr>
        <w:t>ک</w:t>
      </w:r>
      <w:r w:rsidRPr="00A11AEC">
        <w:rPr>
          <w:rFonts w:hint="cs"/>
          <w:rtl/>
        </w:rPr>
        <w:t>ه شخص مسلمان از اذ</w:t>
      </w:r>
      <w:r w:rsidR="00070FD7">
        <w:rPr>
          <w:rFonts w:hint="cs"/>
          <w:rtl/>
        </w:rPr>
        <w:t>ی</w:t>
      </w:r>
      <w:r w:rsidRPr="00A11AEC">
        <w:rPr>
          <w:rFonts w:hint="cs"/>
          <w:rtl/>
        </w:rPr>
        <w:t>ت و</w:t>
      </w:r>
      <w:r w:rsidR="000879AE">
        <w:rPr>
          <w:rFonts w:hint="cs"/>
          <w:rtl/>
        </w:rPr>
        <w:t xml:space="preserve"> </w:t>
      </w:r>
      <w:r w:rsidRPr="00A11AEC">
        <w:rPr>
          <w:rFonts w:hint="cs"/>
          <w:rtl/>
        </w:rPr>
        <w:t>آزار همسا</w:t>
      </w:r>
      <w:r w:rsidR="00070FD7">
        <w:rPr>
          <w:rFonts w:hint="cs"/>
          <w:rtl/>
        </w:rPr>
        <w:t>ی</w:t>
      </w:r>
      <w:r w:rsidRPr="00A11AEC">
        <w:rPr>
          <w:rFonts w:hint="cs"/>
          <w:rtl/>
        </w:rPr>
        <w:t>ه خو</w:t>
      </w:r>
      <w:r w:rsidR="00070FD7">
        <w:rPr>
          <w:rFonts w:hint="cs"/>
          <w:rtl/>
        </w:rPr>
        <w:t>ی</w:t>
      </w:r>
      <w:r w:rsidRPr="00A11AEC">
        <w:rPr>
          <w:rFonts w:hint="cs"/>
          <w:rtl/>
        </w:rPr>
        <w:t>ش خود دار</w:t>
      </w:r>
      <w:r w:rsidR="00070FD7">
        <w:rPr>
          <w:rFonts w:hint="cs"/>
          <w:rtl/>
        </w:rPr>
        <w:t>ی</w:t>
      </w:r>
      <w:r w:rsidRPr="00A11AEC">
        <w:rPr>
          <w:rFonts w:hint="cs"/>
          <w:rtl/>
        </w:rPr>
        <w:t xml:space="preserve"> </w:t>
      </w:r>
      <w:r w:rsidR="00070FD7">
        <w:rPr>
          <w:rFonts w:hint="cs"/>
          <w:rtl/>
        </w:rPr>
        <w:t>ک</w:t>
      </w:r>
      <w:r w:rsidRPr="00A11AEC">
        <w:rPr>
          <w:rFonts w:hint="cs"/>
          <w:rtl/>
        </w:rPr>
        <w:t>ند و</w:t>
      </w:r>
      <w:r w:rsidR="000879AE">
        <w:rPr>
          <w:rFonts w:hint="cs"/>
          <w:rtl/>
        </w:rPr>
        <w:t xml:space="preserve"> </w:t>
      </w:r>
      <w:r w:rsidRPr="00A11AEC">
        <w:rPr>
          <w:rFonts w:hint="cs"/>
          <w:rtl/>
        </w:rPr>
        <w:t>موجب اذ</w:t>
      </w:r>
      <w:r w:rsidR="00070FD7">
        <w:rPr>
          <w:rFonts w:hint="cs"/>
          <w:rtl/>
        </w:rPr>
        <w:t>ی</w:t>
      </w:r>
      <w:r w:rsidRPr="00A11AEC">
        <w:rPr>
          <w:rFonts w:hint="cs"/>
          <w:rtl/>
        </w:rPr>
        <w:t>ت و</w:t>
      </w:r>
      <w:r w:rsidR="000879AE">
        <w:rPr>
          <w:rFonts w:hint="cs"/>
          <w:rtl/>
        </w:rPr>
        <w:t xml:space="preserve"> </w:t>
      </w:r>
      <w:r w:rsidRPr="00A11AEC">
        <w:rPr>
          <w:rFonts w:hint="cs"/>
          <w:rtl/>
        </w:rPr>
        <w:t>آزار آنان نگردد، بل</w:t>
      </w:r>
      <w:r w:rsidR="00070FD7">
        <w:rPr>
          <w:rFonts w:hint="cs"/>
          <w:rtl/>
        </w:rPr>
        <w:t>ک</w:t>
      </w:r>
      <w:r w:rsidRPr="00A11AEC">
        <w:rPr>
          <w:rFonts w:hint="cs"/>
          <w:rtl/>
        </w:rPr>
        <w:t xml:space="preserve">ه لازم است </w:t>
      </w:r>
      <w:r w:rsidR="00070FD7">
        <w:rPr>
          <w:rFonts w:hint="cs"/>
          <w:rtl/>
        </w:rPr>
        <w:t>ک</w:t>
      </w:r>
      <w:r w:rsidRPr="00A11AEC">
        <w:rPr>
          <w:rFonts w:hint="cs"/>
          <w:rtl/>
        </w:rPr>
        <w:t>ه با ن</w:t>
      </w:r>
      <w:r w:rsidR="00070FD7">
        <w:rPr>
          <w:rFonts w:hint="cs"/>
          <w:rtl/>
        </w:rPr>
        <w:t>ی</w:t>
      </w:r>
      <w:r w:rsidRPr="00A11AEC">
        <w:rPr>
          <w:rFonts w:hint="cs"/>
          <w:rtl/>
        </w:rPr>
        <w:t>رو</w:t>
      </w:r>
      <w:r w:rsidR="00070FD7">
        <w:rPr>
          <w:rFonts w:hint="cs"/>
          <w:rtl/>
        </w:rPr>
        <w:t>ی</w:t>
      </w:r>
      <w:r w:rsidRPr="00A11AEC">
        <w:rPr>
          <w:rFonts w:hint="cs"/>
          <w:rtl/>
        </w:rPr>
        <w:t xml:space="preserve"> ماد</w:t>
      </w:r>
      <w:r w:rsidR="00070FD7">
        <w:rPr>
          <w:rFonts w:hint="cs"/>
          <w:rtl/>
        </w:rPr>
        <w:t>ی</w:t>
      </w:r>
      <w:r w:rsidRPr="00A11AEC">
        <w:rPr>
          <w:rFonts w:hint="cs"/>
          <w:rtl/>
        </w:rPr>
        <w:t xml:space="preserve"> و</w:t>
      </w:r>
      <w:r w:rsidR="000879AE">
        <w:rPr>
          <w:rFonts w:hint="cs"/>
          <w:rtl/>
        </w:rPr>
        <w:t xml:space="preserve"> </w:t>
      </w:r>
      <w:r w:rsidRPr="00A11AEC">
        <w:rPr>
          <w:rFonts w:hint="cs"/>
          <w:rtl/>
        </w:rPr>
        <w:t>معنو</w:t>
      </w:r>
      <w:r w:rsidR="00070FD7">
        <w:rPr>
          <w:rFonts w:hint="cs"/>
          <w:rtl/>
        </w:rPr>
        <w:t>ی</w:t>
      </w:r>
      <w:r w:rsidRPr="00A11AEC">
        <w:rPr>
          <w:rFonts w:hint="cs"/>
          <w:rtl/>
        </w:rPr>
        <w:t xml:space="preserve"> خود از هر گونه </w:t>
      </w:r>
      <w:r w:rsidR="00070FD7">
        <w:rPr>
          <w:rFonts w:hint="cs"/>
          <w:rtl/>
        </w:rPr>
        <w:t>ک</w:t>
      </w:r>
      <w:r w:rsidRPr="00A11AEC">
        <w:rPr>
          <w:rFonts w:hint="cs"/>
          <w:rtl/>
        </w:rPr>
        <w:t>م</w:t>
      </w:r>
      <w:r w:rsidR="00070FD7">
        <w:rPr>
          <w:rFonts w:hint="cs"/>
          <w:rtl/>
        </w:rPr>
        <w:t>ک</w:t>
      </w:r>
      <w:r w:rsidRPr="00A11AEC">
        <w:rPr>
          <w:rFonts w:hint="cs"/>
          <w:rtl/>
        </w:rPr>
        <w:t xml:space="preserve"> و</w:t>
      </w:r>
      <w:r w:rsidR="000879AE">
        <w:rPr>
          <w:rFonts w:hint="cs"/>
          <w:rtl/>
        </w:rPr>
        <w:t xml:space="preserve"> </w:t>
      </w:r>
      <w:r w:rsidRPr="00A11AEC">
        <w:rPr>
          <w:rFonts w:hint="cs"/>
          <w:rtl/>
        </w:rPr>
        <w:t>مساعدت به و</w:t>
      </w:r>
      <w:r w:rsidR="00070FD7">
        <w:rPr>
          <w:rFonts w:hint="cs"/>
          <w:rtl/>
        </w:rPr>
        <w:t>ی</w:t>
      </w:r>
      <w:r w:rsidRPr="00A11AEC">
        <w:rPr>
          <w:rFonts w:hint="cs"/>
          <w:rtl/>
        </w:rPr>
        <w:t xml:space="preserve"> </w:t>
      </w:r>
      <w:r w:rsidR="00070FD7">
        <w:rPr>
          <w:rFonts w:hint="cs"/>
          <w:rtl/>
        </w:rPr>
        <w:t>ک</w:t>
      </w:r>
      <w:r w:rsidRPr="00A11AEC">
        <w:rPr>
          <w:rFonts w:hint="cs"/>
          <w:rtl/>
        </w:rPr>
        <w:t>وتاه</w:t>
      </w:r>
      <w:r w:rsidR="00070FD7">
        <w:rPr>
          <w:rFonts w:hint="cs"/>
          <w:rtl/>
        </w:rPr>
        <w:t>ی</w:t>
      </w:r>
      <w:r w:rsidRPr="00A11AEC">
        <w:rPr>
          <w:rFonts w:hint="cs"/>
          <w:rtl/>
        </w:rPr>
        <w:t xml:space="preserve"> ن</w:t>
      </w:r>
      <w:r w:rsidR="00070FD7">
        <w:rPr>
          <w:rFonts w:hint="cs"/>
          <w:rtl/>
        </w:rPr>
        <w:t>ک</w:t>
      </w:r>
      <w:r w:rsidRPr="00A11AEC">
        <w:rPr>
          <w:rFonts w:hint="cs"/>
          <w:rtl/>
        </w:rPr>
        <w:t>ند، در هنگام از دست دادن عز</w:t>
      </w:r>
      <w:r w:rsidR="00070FD7">
        <w:rPr>
          <w:rFonts w:hint="cs"/>
          <w:rtl/>
        </w:rPr>
        <w:t>ی</w:t>
      </w:r>
      <w:r w:rsidRPr="00A11AEC">
        <w:rPr>
          <w:rFonts w:hint="cs"/>
          <w:rtl/>
        </w:rPr>
        <w:t>ز</w:t>
      </w:r>
      <w:r w:rsidR="00070FD7">
        <w:rPr>
          <w:rFonts w:hint="cs"/>
          <w:rtl/>
        </w:rPr>
        <w:t>ی</w:t>
      </w:r>
      <w:r w:rsidRPr="00A11AEC">
        <w:rPr>
          <w:rFonts w:hint="cs"/>
          <w:rtl/>
        </w:rPr>
        <w:t xml:space="preserve"> و</w:t>
      </w:r>
      <w:r w:rsidR="000879AE">
        <w:rPr>
          <w:rFonts w:hint="cs"/>
          <w:rtl/>
        </w:rPr>
        <w:t xml:space="preserve"> </w:t>
      </w:r>
      <w:r w:rsidRPr="00A11AEC">
        <w:rPr>
          <w:rFonts w:hint="cs"/>
          <w:rtl/>
        </w:rPr>
        <w:t>گرفتار شدن به مص</w:t>
      </w:r>
      <w:r w:rsidR="00070FD7">
        <w:rPr>
          <w:rFonts w:hint="cs"/>
          <w:rtl/>
        </w:rPr>
        <w:t>ی</w:t>
      </w:r>
      <w:r w:rsidRPr="00A11AEC">
        <w:rPr>
          <w:rFonts w:hint="cs"/>
          <w:rtl/>
        </w:rPr>
        <w:t>بت</w:t>
      </w:r>
      <w:r w:rsidR="00070FD7">
        <w:rPr>
          <w:rFonts w:hint="cs"/>
          <w:rtl/>
        </w:rPr>
        <w:t>ی</w:t>
      </w:r>
      <w:r w:rsidRPr="00A11AEC">
        <w:rPr>
          <w:rFonts w:hint="cs"/>
          <w:rtl/>
        </w:rPr>
        <w:t xml:space="preserve"> با گفتار و</w:t>
      </w:r>
      <w:r w:rsidR="000879AE">
        <w:rPr>
          <w:rFonts w:hint="cs"/>
          <w:rtl/>
        </w:rPr>
        <w:t xml:space="preserve"> </w:t>
      </w:r>
      <w:r w:rsidRPr="00A11AEC">
        <w:rPr>
          <w:rFonts w:hint="cs"/>
          <w:rtl/>
        </w:rPr>
        <w:t>رفتار شا</w:t>
      </w:r>
      <w:r w:rsidR="00070FD7">
        <w:rPr>
          <w:rFonts w:hint="cs"/>
          <w:rtl/>
        </w:rPr>
        <w:t>ی</w:t>
      </w:r>
      <w:r w:rsidRPr="00A11AEC">
        <w:rPr>
          <w:rFonts w:hint="cs"/>
          <w:rtl/>
        </w:rPr>
        <w:t>سته و</w:t>
      </w:r>
      <w:r w:rsidR="000879AE">
        <w:rPr>
          <w:rFonts w:hint="cs"/>
          <w:rtl/>
        </w:rPr>
        <w:t xml:space="preserve"> </w:t>
      </w:r>
      <w:r w:rsidRPr="00A11AEC">
        <w:rPr>
          <w:rFonts w:hint="cs"/>
          <w:rtl/>
        </w:rPr>
        <w:t>مناسب خو</w:t>
      </w:r>
      <w:r w:rsidR="00070FD7">
        <w:rPr>
          <w:rFonts w:hint="cs"/>
          <w:rtl/>
        </w:rPr>
        <w:t>ی</w:t>
      </w:r>
      <w:r w:rsidRPr="00A11AEC">
        <w:rPr>
          <w:rFonts w:hint="cs"/>
          <w:rtl/>
        </w:rPr>
        <w:t>ش غم و</w:t>
      </w:r>
      <w:r w:rsidR="000879AE">
        <w:rPr>
          <w:rFonts w:hint="cs"/>
          <w:rtl/>
        </w:rPr>
        <w:t xml:space="preserve"> </w:t>
      </w:r>
      <w:r w:rsidRPr="00A11AEC">
        <w:rPr>
          <w:rFonts w:hint="cs"/>
          <w:rtl/>
        </w:rPr>
        <w:t>اندوه آنان را بزدا</w:t>
      </w:r>
      <w:r w:rsidR="00070FD7">
        <w:rPr>
          <w:rFonts w:hint="cs"/>
          <w:rtl/>
        </w:rPr>
        <w:t>ی</w:t>
      </w:r>
      <w:r w:rsidRPr="00A11AEC">
        <w:rPr>
          <w:rFonts w:hint="cs"/>
          <w:rtl/>
        </w:rPr>
        <w:t>د و</w:t>
      </w:r>
      <w:r w:rsidR="000879AE">
        <w:rPr>
          <w:rFonts w:hint="cs"/>
          <w:rtl/>
        </w:rPr>
        <w:t xml:space="preserve"> </w:t>
      </w:r>
      <w:r w:rsidRPr="00A11AEC">
        <w:rPr>
          <w:rFonts w:hint="cs"/>
          <w:rtl/>
        </w:rPr>
        <w:t>موجب تس</w:t>
      </w:r>
      <w:r w:rsidR="00070FD7">
        <w:rPr>
          <w:rFonts w:hint="cs"/>
          <w:rtl/>
        </w:rPr>
        <w:t>کی</w:t>
      </w:r>
      <w:r w:rsidRPr="00A11AEC">
        <w:rPr>
          <w:rFonts w:hint="cs"/>
          <w:rtl/>
        </w:rPr>
        <w:t>ن و</w:t>
      </w:r>
      <w:r w:rsidR="000879AE">
        <w:rPr>
          <w:rFonts w:hint="cs"/>
          <w:rtl/>
        </w:rPr>
        <w:t xml:space="preserve"> </w:t>
      </w:r>
      <w:r w:rsidRPr="00A11AEC">
        <w:rPr>
          <w:rFonts w:hint="cs"/>
          <w:rtl/>
        </w:rPr>
        <w:t>آرامش خاطر آنان گردد، در مسرت و</w:t>
      </w:r>
      <w:r w:rsidR="000879AE">
        <w:rPr>
          <w:rFonts w:hint="cs"/>
          <w:rtl/>
        </w:rPr>
        <w:t xml:space="preserve"> </w:t>
      </w:r>
      <w:r w:rsidRPr="00A11AEC">
        <w:rPr>
          <w:rFonts w:hint="cs"/>
          <w:rtl/>
        </w:rPr>
        <w:t>شاد</w:t>
      </w:r>
      <w:r w:rsidR="00070FD7">
        <w:rPr>
          <w:rFonts w:hint="cs"/>
          <w:rtl/>
        </w:rPr>
        <w:t>ی</w:t>
      </w:r>
      <w:r w:rsidRPr="00A11AEC">
        <w:rPr>
          <w:rFonts w:hint="cs"/>
          <w:rtl/>
        </w:rPr>
        <w:t xml:space="preserve"> آنان شر</w:t>
      </w:r>
      <w:r w:rsidR="00070FD7">
        <w:rPr>
          <w:rFonts w:hint="cs"/>
          <w:rtl/>
        </w:rPr>
        <w:t>یک</w:t>
      </w:r>
      <w:r w:rsidRPr="00A11AEC">
        <w:rPr>
          <w:rFonts w:hint="cs"/>
          <w:rtl/>
        </w:rPr>
        <w:t xml:space="preserve"> باشد و</w:t>
      </w:r>
      <w:r w:rsidR="000879AE">
        <w:rPr>
          <w:rFonts w:hint="cs"/>
          <w:rtl/>
        </w:rPr>
        <w:t xml:space="preserve"> </w:t>
      </w:r>
      <w:r w:rsidRPr="00A11AEC">
        <w:rPr>
          <w:rFonts w:hint="cs"/>
          <w:rtl/>
        </w:rPr>
        <w:t>از ب</w:t>
      </w:r>
      <w:r w:rsidR="00070FD7">
        <w:rPr>
          <w:rFonts w:hint="cs"/>
          <w:rtl/>
        </w:rPr>
        <w:t>ی</w:t>
      </w:r>
      <w:r w:rsidRPr="00A11AEC">
        <w:rPr>
          <w:rFonts w:hint="cs"/>
          <w:rtl/>
        </w:rPr>
        <w:t>ماران و</w:t>
      </w:r>
      <w:r w:rsidR="000879AE">
        <w:rPr>
          <w:rFonts w:hint="cs"/>
          <w:rtl/>
        </w:rPr>
        <w:t xml:space="preserve"> </w:t>
      </w:r>
      <w:r w:rsidRPr="00A11AEC">
        <w:rPr>
          <w:rFonts w:hint="cs"/>
          <w:rtl/>
        </w:rPr>
        <w:t>راهنمائ</w:t>
      </w:r>
      <w:r w:rsidR="00070FD7">
        <w:rPr>
          <w:rFonts w:hint="cs"/>
          <w:rtl/>
        </w:rPr>
        <w:t>ی</w:t>
      </w:r>
      <w:r w:rsidRPr="00A11AEC">
        <w:rPr>
          <w:rFonts w:hint="cs"/>
          <w:rtl/>
        </w:rPr>
        <w:t xml:space="preserve">شان </w:t>
      </w:r>
      <w:r w:rsidR="00070FD7">
        <w:rPr>
          <w:rFonts w:hint="cs"/>
          <w:rtl/>
        </w:rPr>
        <w:t>ک</w:t>
      </w:r>
      <w:r w:rsidRPr="00A11AEC">
        <w:rPr>
          <w:rFonts w:hint="cs"/>
          <w:rtl/>
        </w:rPr>
        <w:t>ند و</w:t>
      </w:r>
      <w:r w:rsidR="00E6775F">
        <w:rPr>
          <w:rFonts w:hint="cs"/>
          <w:rtl/>
        </w:rPr>
        <w:t xml:space="preserve"> به طور </w:t>
      </w:r>
      <w:r w:rsidR="00070FD7">
        <w:rPr>
          <w:rFonts w:hint="cs"/>
          <w:rtl/>
        </w:rPr>
        <w:t>ک</w:t>
      </w:r>
      <w:r w:rsidRPr="00A11AEC">
        <w:rPr>
          <w:rFonts w:hint="cs"/>
          <w:rtl/>
        </w:rPr>
        <w:t>ل</w:t>
      </w:r>
      <w:r w:rsidR="00070FD7">
        <w:rPr>
          <w:rFonts w:hint="cs"/>
          <w:rtl/>
        </w:rPr>
        <w:t>ی</w:t>
      </w:r>
      <w:r w:rsidRPr="00A11AEC">
        <w:rPr>
          <w:rFonts w:hint="cs"/>
          <w:rtl/>
        </w:rPr>
        <w:t xml:space="preserve"> از هر گونه احسان و</w:t>
      </w:r>
      <w:r w:rsidR="000879AE">
        <w:rPr>
          <w:rFonts w:hint="cs"/>
          <w:rtl/>
        </w:rPr>
        <w:t xml:space="preserve"> </w:t>
      </w:r>
      <w:r w:rsidRPr="00A11AEC">
        <w:rPr>
          <w:rFonts w:hint="cs"/>
          <w:rtl/>
        </w:rPr>
        <w:t>ن</w:t>
      </w:r>
      <w:r w:rsidR="00070FD7">
        <w:rPr>
          <w:rFonts w:hint="cs"/>
          <w:rtl/>
        </w:rPr>
        <w:t>یکی</w:t>
      </w:r>
      <w:r w:rsidRPr="00A11AEC">
        <w:rPr>
          <w:rFonts w:hint="cs"/>
          <w:rtl/>
        </w:rPr>
        <w:t xml:space="preserve"> تعاون و</w:t>
      </w:r>
      <w:r w:rsidR="000879AE">
        <w:rPr>
          <w:rFonts w:hint="cs"/>
          <w:rtl/>
        </w:rPr>
        <w:t xml:space="preserve"> </w:t>
      </w:r>
      <w:r w:rsidRPr="00A11AEC">
        <w:rPr>
          <w:rFonts w:hint="cs"/>
          <w:rtl/>
        </w:rPr>
        <w:t>هم</w:t>
      </w:r>
      <w:r w:rsidR="00070FD7">
        <w:rPr>
          <w:rFonts w:hint="cs"/>
          <w:rtl/>
        </w:rPr>
        <w:t>ک</w:t>
      </w:r>
      <w:r w:rsidRPr="00A11AEC">
        <w:rPr>
          <w:rFonts w:hint="cs"/>
          <w:rtl/>
        </w:rPr>
        <w:t>ار</w:t>
      </w:r>
      <w:r w:rsidR="00070FD7">
        <w:rPr>
          <w:rFonts w:hint="cs"/>
          <w:rtl/>
        </w:rPr>
        <w:t>ی</w:t>
      </w:r>
      <w:r w:rsidRPr="00A11AEC">
        <w:rPr>
          <w:rFonts w:hint="cs"/>
          <w:rtl/>
        </w:rPr>
        <w:t xml:space="preserve"> بخل نورزد.</w:t>
      </w:r>
    </w:p>
    <w:p w:rsidR="00002380" w:rsidRDefault="004A4E6A" w:rsidP="00767823">
      <w:pPr>
        <w:pStyle w:val="a3"/>
        <w:rPr>
          <w:rFonts w:cs="Zar"/>
          <w:rtl/>
        </w:rPr>
      </w:pPr>
      <w:r w:rsidRPr="00A11AEC">
        <w:rPr>
          <w:rFonts w:cs="Zar" w:hint="cs"/>
          <w:rtl/>
        </w:rPr>
        <w:t xml:space="preserve">263ـ‌ </w:t>
      </w:r>
      <w:r w:rsidR="00002380">
        <w:rPr>
          <w:rFonts w:hint="cs"/>
          <w:rtl/>
        </w:rPr>
        <w:t>وعن أ</w:t>
      </w:r>
      <w:r w:rsidRPr="00002380">
        <w:rPr>
          <w:rFonts w:hint="cs"/>
          <w:rtl/>
        </w:rPr>
        <w:t>بي شريح</w:t>
      </w:r>
      <w:r w:rsidR="002C3640" w:rsidRPr="002C3640">
        <w:rPr>
          <w:rFonts w:cs="CTraditional Arabic" w:hint="cs"/>
          <w:rtl/>
        </w:rPr>
        <w:t>س</w:t>
      </w:r>
      <w:r w:rsidR="00002380">
        <w:rPr>
          <w:rFonts w:hint="cs"/>
          <w:rtl/>
        </w:rPr>
        <w:t xml:space="preserve"> أ</w:t>
      </w:r>
      <w:r w:rsidRPr="00002380">
        <w:rPr>
          <w:rFonts w:hint="cs"/>
          <w:rtl/>
        </w:rPr>
        <w:t>ن النبي</w:t>
      </w:r>
      <w:r w:rsidR="002C3640" w:rsidRPr="002C3640">
        <w:rPr>
          <w:rFonts w:cs="CTraditional Arabic" w:hint="cs"/>
          <w:rtl/>
        </w:rPr>
        <w:t xml:space="preserve"> ج</w:t>
      </w:r>
      <w:r w:rsidRPr="00002380">
        <w:rPr>
          <w:rFonts w:hint="eastAsia"/>
          <w:rtl/>
        </w:rPr>
        <w:t xml:space="preserve"> </w:t>
      </w:r>
      <w:r w:rsidRPr="00002380">
        <w:rPr>
          <w:rFonts w:hint="cs"/>
          <w:rtl/>
        </w:rPr>
        <w:t xml:space="preserve">قال: </w:t>
      </w:r>
      <w:r w:rsidRPr="00002380">
        <w:rPr>
          <w:rFonts w:hint="eastAsia"/>
          <w:rtl/>
        </w:rPr>
        <w:t>مَنْ</w:t>
      </w:r>
      <w:r w:rsidRPr="00002380">
        <w:rPr>
          <w:rtl/>
        </w:rPr>
        <w:t xml:space="preserve"> </w:t>
      </w:r>
      <w:r w:rsidRPr="00002380">
        <w:rPr>
          <w:rFonts w:hint="eastAsia"/>
          <w:rtl/>
        </w:rPr>
        <w:t>كَانَ</w:t>
      </w:r>
      <w:r w:rsidRPr="00002380">
        <w:rPr>
          <w:rtl/>
        </w:rPr>
        <w:t xml:space="preserve"> </w:t>
      </w:r>
      <w:r w:rsidRPr="00002380">
        <w:rPr>
          <w:rFonts w:hint="eastAsia"/>
          <w:rtl/>
        </w:rPr>
        <w:t>يُؤمِنُ</w:t>
      </w:r>
      <w:r w:rsidRPr="00002380">
        <w:rPr>
          <w:rtl/>
        </w:rPr>
        <w:t xml:space="preserve"> </w:t>
      </w:r>
      <w:r w:rsidRPr="00002380">
        <w:rPr>
          <w:rFonts w:hint="eastAsia"/>
          <w:rtl/>
        </w:rPr>
        <w:t>بِاللهِ</w:t>
      </w:r>
      <w:r w:rsidRPr="00002380">
        <w:rPr>
          <w:rtl/>
        </w:rPr>
        <w:t xml:space="preserve"> </w:t>
      </w:r>
      <w:r w:rsidRPr="00002380">
        <w:rPr>
          <w:rFonts w:hint="eastAsia"/>
          <w:rtl/>
        </w:rPr>
        <w:t>وَاليَومِ</w:t>
      </w:r>
      <w:r w:rsidRPr="00002380">
        <w:rPr>
          <w:rtl/>
        </w:rPr>
        <w:t xml:space="preserve"> </w:t>
      </w:r>
      <w:r w:rsidRPr="00002380">
        <w:rPr>
          <w:rFonts w:hint="eastAsia"/>
          <w:rtl/>
        </w:rPr>
        <w:t>الآخِرِ،</w:t>
      </w:r>
      <w:r w:rsidRPr="00002380">
        <w:rPr>
          <w:rtl/>
        </w:rPr>
        <w:t xml:space="preserve"> </w:t>
      </w:r>
      <w:r w:rsidRPr="00002380">
        <w:rPr>
          <w:rFonts w:hint="eastAsia"/>
          <w:rtl/>
        </w:rPr>
        <w:t>فَلْيُحْسِنْ</w:t>
      </w:r>
      <w:r w:rsidRPr="00002380">
        <w:rPr>
          <w:rtl/>
        </w:rPr>
        <w:t xml:space="preserve"> </w:t>
      </w:r>
      <w:r w:rsidRPr="00002380">
        <w:rPr>
          <w:rFonts w:hint="eastAsia"/>
          <w:rtl/>
        </w:rPr>
        <w:t>إِلَى</w:t>
      </w:r>
      <w:r w:rsidRPr="00002380">
        <w:rPr>
          <w:rtl/>
        </w:rPr>
        <w:t xml:space="preserve"> </w:t>
      </w:r>
      <w:r w:rsidRPr="00002380">
        <w:rPr>
          <w:rFonts w:hint="eastAsia"/>
          <w:rtl/>
        </w:rPr>
        <w:t>جَارِهِ</w:t>
      </w:r>
      <w:r w:rsidRPr="00002380">
        <w:rPr>
          <w:rFonts w:hint="cs"/>
          <w:rtl/>
        </w:rPr>
        <w:t>.</w:t>
      </w:r>
      <w:r w:rsidRPr="00767823">
        <w:rPr>
          <w:rStyle w:val="Char2"/>
          <w:rFonts w:hint="cs"/>
          <w:rtl/>
        </w:rPr>
        <w:t xml:space="preserve"> (مُتَّفَقٌ عل</w:t>
      </w:r>
      <w:r w:rsidR="00070FD7">
        <w:rPr>
          <w:rStyle w:val="Char2"/>
          <w:rFonts w:hint="cs"/>
          <w:rtl/>
        </w:rPr>
        <w:t>ی</w:t>
      </w:r>
      <w:r w:rsidRPr="00767823">
        <w:rPr>
          <w:rStyle w:val="Char2"/>
          <w:rFonts w:hint="cs"/>
          <w:rtl/>
        </w:rPr>
        <w:t>هِ)</w:t>
      </w:r>
      <w:r w:rsidR="00002380" w:rsidRPr="00767823">
        <w:rPr>
          <w:rStyle w:val="Char2"/>
          <w:rFonts w:hint="cs"/>
          <w:rtl/>
        </w:rPr>
        <w:t>.</w:t>
      </w:r>
      <w:r w:rsidRPr="00767823">
        <w:rPr>
          <w:rStyle w:val="Char2"/>
          <w:rFonts w:hint="cs"/>
          <w:rtl/>
        </w:rPr>
        <w:t xml:space="preserve">  </w:t>
      </w:r>
    </w:p>
    <w:p w:rsidR="004A4E6A" w:rsidRPr="00A11AEC" w:rsidRDefault="004A4E6A" w:rsidP="00767823">
      <w:pPr>
        <w:pStyle w:val="a2"/>
        <w:rPr>
          <w:rtl/>
        </w:rPr>
      </w:pPr>
      <w:r w:rsidRPr="00A11AEC">
        <w:rPr>
          <w:rFonts w:hint="cs"/>
          <w:rtl/>
        </w:rPr>
        <w:t>از حضرت ابوشر</w:t>
      </w:r>
      <w:r w:rsidR="00070FD7">
        <w:rPr>
          <w:rFonts w:hint="cs"/>
          <w:rtl/>
        </w:rPr>
        <w:t>ی</w:t>
      </w:r>
      <w:r w:rsidRPr="00A11AEC">
        <w:rPr>
          <w:rFonts w:hint="cs"/>
          <w:rtl/>
        </w:rPr>
        <w:t>ح</w:t>
      </w:r>
      <w:r w:rsidR="002C3640" w:rsidRPr="002C3640">
        <w:rPr>
          <w:rFonts w:cs="CTraditional Arabic" w:hint="cs"/>
          <w:rtl/>
        </w:rPr>
        <w:t>س</w:t>
      </w:r>
      <w:r w:rsidR="00002380">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002380">
        <w:rPr>
          <w:rFonts w:cs="CTraditional Arabic" w:hint="cs"/>
          <w:rtl/>
        </w:rPr>
        <w:t>ص</w:t>
      </w:r>
      <w:r w:rsidR="00002380">
        <w:rPr>
          <w:rFonts w:hint="cs"/>
          <w:rtl/>
        </w:rPr>
        <w:t xml:space="preserve"> </w:t>
      </w:r>
      <w:r w:rsidRPr="00A11AEC">
        <w:rPr>
          <w:rFonts w:hint="cs"/>
          <w:rtl/>
        </w:rPr>
        <w:t xml:space="preserve">فرمودند: هر </w:t>
      </w:r>
      <w:r w:rsidR="00070FD7">
        <w:rPr>
          <w:rFonts w:hint="cs"/>
          <w:rtl/>
        </w:rPr>
        <w:t>ک</w:t>
      </w:r>
      <w:r w:rsidRPr="00A11AEC">
        <w:rPr>
          <w:rFonts w:hint="cs"/>
          <w:rtl/>
        </w:rPr>
        <w:t xml:space="preserve">س </w:t>
      </w:r>
      <w:r w:rsidR="00070FD7">
        <w:rPr>
          <w:rFonts w:hint="cs"/>
          <w:rtl/>
        </w:rPr>
        <w:t>ک</w:t>
      </w:r>
      <w:r w:rsidRPr="00A11AEC">
        <w:rPr>
          <w:rFonts w:hint="cs"/>
          <w:rtl/>
        </w:rPr>
        <w:t>ه به خدا و</w:t>
      </w:r>
      <w:r w:rsidR="00002380">
        <w:rPr>
          <w:rFonts w:hint="cs"/>
          <w:rtl/>
        </w:rPr>
        <w:t xml:space="preserve"> </w:t>
      </w:r>
      <w:r w:rsidRPr="00A11AEC">
        <w:rPr>
          <w:rFonts w:hint="cs"/>
          <w:rtl/>
        </w:rPr>
        <w:t>روز ق</w:t>
      </w:r>
      <w:r w:rsidR="00070FD7">
        <w:rPr>
          <w:rFonts w:hint="cs"/>
          <w:rtl/>
        </w:rPr>
        <w:t>ی</w:t>
      </w:r>
      <w:r w:rsidRPr="00A11AEC">
        <w:rPr>
          <w:rFonts w:hint="cs"/>
          <w:rtl/>
        </w:rPr>
        <w:t>امت ا</w:t>
      </w:r>
      <w:r w:rsidR="00070FD7">
        <w:rPr>
          <w:rFonts w:hint="cs"/>
          <w:rtl/>
        </w:rPr>
        <w:t>ی</w:t>
      </w:r>
      <w:r w:rsidRPr="00A11AEC">
        <w:rPr>
          <w:rFonts w:hint="cs"/>
          <w:rtl/>
        </w:rPr>
        <w:t>مان دارد با</w:t>
      </w:r>
      <w:r w:rsidR="00070FD7">
        <w:rPr>
          <w:rFonts w:hint="cs"/>
          <w:rtl/>
        </w:rPr>
        <w:t>ی</w:t>
      </w:r>
      <w:r w:rsidRPr="00A11AEC">
        <w:rPr>
          <w:rFonts w:hint="cs"/>
          <w:rtl/>
        </w:rPr>
        <w:t>د به همسا</w:t>
      </w:r>
      <w:r w:rsidR="00070FD7">
        <w:rPr>
          <w:rFonts w:hint="cs"/>
          <w:rtl/>
        </w:rPr>
        <w:t>ی</w:t>
      </w:r>
      <w:r w:rsidRPr="00A11AEC">
        <w:rPr>
          <w:rFonts w:hint="cs"/>
          <w:rtl/>
        </w:rPr>
        <w:t>ه</w:t>
      </w:r>
      <w:r w:rsidR="00767823">
        <w:rPr>
          <w:rFonts w:hint="eastAsia"/>
          <w:rtl/>
        </w:rPr>
        <w:t>‌</w:t>
      </w:r>
      <w:r w:rsidRPr="00A11AEC">
        <w:rPr>
          <w:rFonts w:hint="cs"/>
          <w:rtl/>
        </w:rPr>
        <w:t>اش احسان و</w:t>
      </w:r>
      <w:r w:rsidR="00002380">
        <w:rPr>
          <w:rFonts w:hint="cs"/>
          <w:rtl/>
        </w:rPr>
        <w:t xml:space="preserve"> </w:t>
      </w:r>
      <w:r w:rsidRPr="00A11AEC">
        <w:rPr>
          <w:rFonts w:hint="cs"/>
          <w:rtl/>
        </w:rPr>
        <w:t>ن</w:t>
      </w:r>
      <w:r w:rsidR="00070FD7">
        <w:rPr>
          <w:rFonts w:hint="cs"/>
          <w:rtl/>
        </w:rPr>
        <w:t>یکی</w:t>
      </w:r>
      <w:r w:rsidRPr="00A11AEC">
        <w:rPr>
          <w:rFonts w:hint="cs"/>
          <w:rtl/>
        </w:rPr>
        <w:t xml:space="preserve"> </w:t>
      </w:r>
      <w:r w:rsidR="00070FD7">
        <w:rPr>
          <w:rFonts w:hint="cs"/>
          <w:rtl/>
        </w:rPr>
        <w:t>ک</w:t>
      </w:r>
      <w:r w:rsidRPr="00A11AEC">
        <w:rPr>
          <w:rFonts w:hint="cs"/>
          <w:rtl/>
        </w:rPr>
        <w:t xml:space="preserve">ند. </w:t>
      </w:r>
    </w:p>
    <w:p w:rsidR="004A4E6A" w:rsidRPr="00A11AEC" w:rsidRDefault="004A4E6A" w:rsidP="00767823">
      <w:pPr>
        <w:pStyle w:val="a3"/>
        <w:rPr>
          <w:rFonts w:cs="Zar"/>
          <w:rtl/>
        </w:rPr>
      </w:pPr>
      <w:r w:rsidRPr="00A11AEC">
        <w:rPr>
          <w:rFonts w:cs="Zar" w:hint="cs"/>
          <w:rtl/>
        </w:rPr>
        <w:t>264ـ</w:t>
      </w:r>
      <w:r w:rsidRPr="00A11AEC">
        <w:rPr>
          <w:rFonts w:cs="Zar" w:hint="cs"/>
          <w:color w:val="000000"/>
          <w:rtl/>
        </w:rPr>
        <w:t xml:space="preserve">‌ </w:t>
      </w:r>
      <w:r w:rsidRPr="00002380">
        <w:rPr>
          <w:rFonts w:hint="cs"/>
          <w:rtl/>
        </w:rPr>
        <w:t>وعن عمرو بن شعيب</w:t>
      </w:r>
      <w:r w:rsidR="002C3640" w:rsidRPr="002C3640">
        <w:rPr>
          <w:rFonts w:cs="CTraditional Arabic" w:hint="cs"/>
          <w:rtl/>
        </w:rPr>
        <w:t>س</w:t>
      </w:r>
      <w:r w:rsidR="00002380">
        <w:rPr>
          <w:rFonts w:hint="cs"/>
          <w:rtl/>
        </w:rPr>
        <w:t xml:space="preserve"> عن أ</w:t>
      </w:r>
      <w:r w:rsidRPr="00002380">
        <w:rPr>
          <w:rFonts w:hint="cs"/>
          <w:rtl/>
        </w:rPr>
        <w:t>بيه عن جده عن النبي</w:t>
      </w:r>
      <w:r w:rsidR="002C3640" w:rsidRPr="002C3640">
        <w:rPr>
          <w:rFonts w:cs="CTraditional Arabic" w:hint="cs"/>
          <w:rtl/>
        </w:rPr>
        <w:t xml:space="preserve"> ج</w:t>
      </w:r>
      <w:r w:rsidRPr="00002380">
        <w:rPr>
          <w:rFonts w:hint="eastAsia"/>
          <w:rtl/>
        </w:rPr>
        <w:t xml:space="preserve"> </w:t>
      </w:r>
      <w:r w:rsidRPr="00002380">
        <w:rPr>
          <w:rFonts w:hint="cs"/>
          <w:rtl/>
        </w:rPr>
        <w:t xml:space="preserve">قال: </w:t>
      </w:r>
      <w:r w:rsidRPr="00002380">
        <w:rPr>
          <w:rFonts w:hint="eastAsia"/>
          <w:rtl/>
        </w:rPr>
        <w:t>أَتَدْرِي</w:t>
      </w:r>
      <w:r w:rsidRPr="00002380">
        <w:rPr>
          <w:rtl/>
        </w:rPr>
        <w:t xml:space="preserve"> </w:t>
      </w:r>
      <w:r w:rsidRPr="00002380">
        <w:rPr>
          <w:rFonts w:hint="eastAsia"/>
          <w:rtl/>
        </w:rPr>
        <w:t>مَا</w:t>
      </w:r>
      <w:r w:rsidRPr="00002380">
        <w:rPr>
          <w:rtl/>
        </w:rPr>
        <w:t xml:space="preserve"> </w:t>
      </w:r>
      <w:r w:rsidRPr="00002380">
        <w:rPr>
          <w:rFonts w:hint="eastAsia"/>
          <w:rtl/>
        </w:rPr>
        <w:t>حَقُّ</w:t>
      </w:r>
      <w:r w:rsidRPr="00002380">
        <w:rPr>
          <w:rtl/>
        </w:rPr>
        <w:t xml:space="preserve"> </w:t>
      </w:r>
      <w:r w:rsidRPr="00002380">
        <w:rPr>
          <w:rFonts w:hint="eastAsia"/>
          <w:rtl/>
        </w:rPr>
        <w:t>الْجَارِ</w:t>
      </w:r>
      <w:r w:rsidRPr="00002380">
        <w:rPr>
          <w:rtl/>
        </w:rPr>
        <w:t xml:space="preserve">: </w:t>
      </w:r>
      <w:r w:rsidRPr="00002380">
        <w:rPr>
          <w:rFonts w:hint="eastAsia"/>
          <w:rtl/>
        </w:rPr>
        <w:t>إِذَا</w:t>
      </w:r>
      <w:r w:rsidRPr="00002380">
        <w:rPr>
          <w:rtl/>
        </w:rPr>
        <w:t xml:space="preserve"> </w:t>
      </w:r>
      <w:r w:rsidRPr="00002380">
        <w:rPr>
          <w:rFonts w:hint="eastAsia"/>
          <w:rtl/>
        </w:rPr>
        <w:t>اسْتَعَانَكَ</w:t>
      </w:r>
      <w:r w:rsidRPr="00002380">
        <w:rPr>
          <w:rtl/>
        </w:rPr>
        <w:t xml:space="preserve"> </w:t>
      </w:r>
      <w:r w:rsidRPr="00002380">
        <w:rPr>
          <w:rFonts w:hint="eastAsia"/>
          <w:rtl/>
        </w:rPr>
        <w:t>أَعَنْتُهُ</w:t>
      </w:r>
      <w:r w:rsidRPr="00002380">
        <w:rPr>
          <w:rtl/>
        </w:rPr>
        <w:t xml:space="preserve"> </w:t>
      </w:r>
      <w:r w:rsidRPr="00002380">
        <w:rPr>
          <w:rFonts w:hint="eastAsia"/>
          <w:rtl/>
        </w:rPr>
        <w:t>وَإِذَا</w:t>
      </w:r>
      <w:r w:rsidRPr="00002380">
        <w:rPr>
          <w:rtl/>
        </w:rPr>
        <w:t xml:space="preserve"> </w:t>
      </w:r>
      <w:r w:rsidRPr="00002380">
        <w:rPr>
          <w:rFonts w:hint="eastAsia"/>
          <w:rtl/>
        </w:rPr>
        <w:t>اسْتَقْرَضَكَ</w:t>
      </w:r>
      <w:r w:rsidRPr="00002380">
        <w:rPr>
          <w:rtl/>
        </w:rPr>
        <w:t xml:space="preserve"> </w:t>
      </w:r>
      <w:r w:rsidRPr="00002380">
        <w:rPr>
          <w:rFonts w:hint="eastAsia"/>
          <w:rtl/>
        </w:rPr>
        <w:t>أَقْرَضْتَهُ،</w:t>
      </w:r>
      <w:r w:rsidRPr="00002380">
        <w:rPr>
          <w:rtl/>
        </w:rPr>
        <w:t xml:space="preserve"> </w:t>
      </w:r>
      <w:r w:rsidRPr="00002380">
        <w:rPr>
          <w:rFonts w:hint="eastAsia"/>
          <w:rtl/>
        </w:rPr>
        <w:t>وَإِذَا</w:t>
      </w:r>
      <w:r w:rsidRPr="00002380">
        <w:rPr>
          <w:rtl/>
        </w:rPr>
        <w:t xml:space="preserve"> </w:t>
      </w:r>
      <w:r w:rsidRPr="00002380">
        <w:rPr>
          <w:rFonts w:hint="eastAsia"/>
          <w:rtl/>
        </w:rPr>
        <w:t>افْتَقَرَ</w:t>
      </w:r>
      <w:r w:rsidRPr="00002380">
        <w:rPr>
          <w:rtl/>
        </w:rPr>
        <w:t xml:space="preserve"> </w:t>
      </w:r>
      <w:r w:rsidRPr="00002380">
        <w:rPr>
          <w:rFonts w:hint="eastAsia"/>
          <w:rtl/>
        </w:rPr>
        <w:t>عُدْتَ</w:t>
      </w:r>
      <w:r w:rsidRPr="00002380">
        <w:rPr>
          <w:rtl/>
        </w:rPr>
        <w:t xml:space="preserve"> </w:t>
      </w:r>
      <w:r w:rsidRPr="00002380">
        <w:rPr>
          <w:rFonts w:hint="eastAsia"/>
          <w:rtl/>
        </w:rPr>
        <w:t>عَلَيْهِ</w:t>
      </w:r>
      <w:r w:rsidRPr="00002380">
        <w:rPr>
          <w:rtl/>
        </w:rPr>
        <w:t xml:space="preserve"> </w:t>
      </w:r>
      <w:r w:rsidRPr="00002380">
        <w:rPr>
          <w:rFonts w:hint="eastAsia"/>
          <w:rtl/>
        </w:rPr>
        <w:t>وَإِذَا</w:t>
      </w:r>
      <w:r w:rsidRPr="00002380">
        <w:rPr>
          <w:rtl/>
        </w:rPr>
        <w:t xml:space="preserve"> </w:t>
      </w:r>
      <w:r w:rsidRPr="00002380">
        <w:rPr>
          <w:rFonts w:hint="eastAsia"/>
          <w:rtl/>
        </w:rPr>
        <w:t>مَرِضَ</w:t>
      </w:r>
      <w:r w:rsidRPr="00002380">
        <w:rPr>
          <w:rtl/>
        </w:rPr>
        <w:t xml:space="preserve"> </w:t>
      </w:r>
      <w:r w:rsidRPr="00002380">
        <w:rPr>
          <w:rFonts w:hint="eastAsia"/>
          <w:rtl/>
        </w:rPr>
        <w:t>عُدْتَهُ</w:t>
      </w:r>
      <w:r w:rsidRPr="00002380">
        <w:rPr>
          <w:rtl/>
        </w:rPr>
        <w:t xml:space="preserve"> </w:t>
      </w:r>
      <w:r w:rsidRPr="00002380">
        <w:rPr>
          <w:rFonts w:hint="eastAsia"/>
          <w:rtl/>
        </w:rPr>
        <w:t>وَإِذَا</w:t>
      </w:r>
      <w:r w:rsidRPr="00002380">
        <w:rPr>
          <w:rtl/>
        </w:rPr>
        <w:t xml:space="preserve"> </w:t>
      </w:r>
      <w:r w:rsidRPr="00002380">
        <w:rPr>
          <w:rFonts w:hint="eastAsia"/>
          <w:rtl/>
        </w:rPr>
        <w:t>أَصَابَهُ</w:t>
      </w:r>
      <w:r w:rsidRPr="00002380">
        <w:rPr>
          <w:rtl/>
        </w:rPr>
        <w:t xml:space="preserve"> </w:t>
      </w:r>
      <w:r w:rsidRPr="00002380">
        <w:rPr>
          <w:rFonts w:hint="eastAsia"/>
          <w:rtl/>
        </w:rPr>
        <w:t>خَيْرٌ</w:t>
      </w:r>
      <w:r w:rsidRPr="00002380">
        <w:rPr>
          <w:rtl/>
        </w:rPr>
        <w:t xml:space="preserve"> </w:t>
      </w:r>
      <w:r w:rsidRPr="00002380">
        <w:rPr>
          <w:rFonts w:hint="eastAsia"/>
          <w:rtl/>
        </w:rPr>
        <w:t>هَنَّأْتَهُ</w:t>
      </w:r>
      <w:r w:rsidRPr="00002380">
        <w:rPr>
          <w:rtl/>
        </w:rPr>
        <w:t xml:space="preserve"> </w:t>
      </w:r>
      <w:r w:rsidRPr="00002380">
        <w:rPr>
          <w:rFonts w:hint="eastAsia"/>
          <w:rtl/>
        </w:rPr>
        <w:t>وَإِذَا</w:t>
      </w:r>
      <w:r w:rsidRPr="00002380">
        <w:rPr>
          <w:rtl/>
        </w:rPr>
        <w:t xml:space="preserve"> </w:t>
      </w:r>
      <w:r w:rsidRPr="00002380">
        <w:rPr>
          <w:rFonts w:hint="eastAsia"/>
          <w:rtl/>
        </w:rPr>
        <w:t>أَصَابَتْهُ</w:t>
      </w:r>
      <w:r w:rsidRPr="00002380">
        <w:rPr>
          <w:rtl/>
        </w:rPr>
        <w:t xml:space="preserve"> </w:t>
      </w:r>
      <w:r w:rsidRPr="00002380">
        <w:rPr>
          <w:rFonts w:hint="eastAsia"/>
          <w:rtl/>
        </w:rPr>
        <w:t>مُصِيبَةٌ</w:t>
      </w:r>
      <w:r w:rsidRPr="00002380">
        <w:rPr>
          <w:rtl/>
        </w:rPr>
        <w:t xml:space="preserve"> </w:t>
      </w:r>
      <w:r w:rsidRPr="00002380">
        <w:rPr>
          <w:rFonts w:hint="eastAsia"/>
          <w:rtl/>
        </w:rPr>
        <w:t>عَزَّيْتَهُ،</w:t>
      </w:r>
      <w:r w:rsidRPr="00002380">
        <w:rPr>
          <w:rtl/>
        </w:rPr>
        <w:t xml:space="preserve"> </w:t>
      </w:r>
      <w:r w:rsidRPr="00002380">
        <w:rPr>
          <w:rFonts w:hint="eastAsia"/>
          <w:rtl/>
        </w:rPr>
        <w:t>وَإِذَا</w:t>
      </w:r>
      <w:r w:rsidRPr="00002380">
        <w:rPr>
          <w:rtl/>
        </w:rPr>
        <w:t xml:space="preserve"> </w:t>
      </w:r>
      <w:r w:rsidRPr="00002380">
        <w:rPr>
          <w:rFonts w:hint="eastAsia"/>
          <w:rtl/>
        </w:rPr>
        <w:t>مَاتَ</w:t>
      </w:r>
      <w:r w:rsidRPr="00002380">
        <w:rPr>
          <w:rtl/>
        </w:rPr>
        <w:t xml:space="preserve"> </w:t>
      </w:r>
      <w:r w:rsidRPr="00002380">
        <w:rPr>
          <w:rFonts w:hint="eastAsia"/>
          <w:rtl/>
        </w:rPr>
        <w:t>اتَّبَعْتَ</w:t>
      </w:r>
      <w:r w:rsidRPr="00002380">
        <w:rPr>
          <w:rtl/>
        </w:rPr>
        <w:t xml:space="preserve"> </w:t>
      </w:r>
      <w:r w:rsidRPr="00002380">
        <w:rPr>
          <w:rFonts w:hint="eastAsia"/>
          <w:rtl/>
        </w:rPr>
        <w:t>جِنَازَتَهُ</w:t>
      </w:r>
      <w:r w:rsidRPr="00002380">
        <w:rPr>
          <w:rFonts w:hint="cs"/>
          <w:rtl/>
        </w:rPr>
        <w:t xml:space="preserve">. </w:t>
      </w:r>
      <w:r w:rsidRPr="00767823">
        <w:rPr>
          <w:rStyle w:val="Char2"/>
          <w:rFonts w:hint="cs"/>
          <w:rtl/>
        </w:rPr>
        <w:t>(طبران</w:t>
      </w:r>
      <w:r w:rsidR="00070FD7">
        <w:rPr>
          <w:rStyle w:val="Char2"/>
          <w:rFonts w:hint="cs"/>
          <w:rtl/>
        </w:rPr>
        <w:t>ی</w:t>
      </w:r>
      <w:r w:rsidRPr="00767823">
        <w:rPr>
          <w:rStyle w:val="Char2"/>
          <w:rFonts w:hint="cs"/>
          <w:rtl/>
        </w:rPr>
        <w:t>)</w:t>
      </w:r>
      <w:r w:rsidR="00002380" w:rsidRPr="00767823">
        <w:rPr>
          <w:rStyle w:val="Char2"/>
          <w:rFonts w:hint="cs"/>
          <w:rtl/>
        </w:rPr>
        <w:t>.</w:t>
      </w:r>
      <w:r w:rsidRPr="00A11AEC">
        <w:rPr>
          <w:rFonts w:cs="Zar" w:hint="cs"/>
          <w:rtl/>
        </w:rPr>
        <w:t xml:space="preserve"> </w:t>
      </w:r>
    </w:p>
    <w:p w:rsidR="004A4E6A" w:rsidRPr="00A11AEC" w:rsidRDefault="004A4E6A" w:rsidP="00767823">
      <w:pPr>
        <w:pStyle w:val="a2"/>
        <w:rPr>
          <w:rtl/>
        </w:rPr>
      </w:pPr>
      <w:r w:rsidRPr="00A11AEC">
        <w:rPr>
          <w:rFonts w:hint="cs"/>
          <w:rtl/>
        </w:rPr>
        <w:t>در حد</w:t>
      </w:r>
      <w:r w:rsidR="00070FD7">
        <w:rPr>
          <w:rFonts w:hint="cs"/>
          <w:rtl/>
        </w:rPr>
        <w:t>ی</w:t>
      </w:r>
      <w:r w:rsidRPr="00A11AEC">
        <w:rPr>
          <w:rFonts w:hint="cs"/>
          <w:rtl/>
        </w:rPr>
        <w:t>ث</w:t>
      </w:r>
      <w:r w:rsidR="00070FD7">
        <w:rPr>
          <w:rFonts w:hint="cs"/>
          <w:rtl/>
        </w:rPr>
        <w:t>ی</w:t>
      </w:r>
      <w:r w:rsidRPr="00A11AEC">
        <w:rPr>
          <w:rFonts w:hint="cs"/>
          <w:rtl/>
        </w:rPr>
        <w:t xml:space="preserve"> طولان</w:t>
      </w:r>
      <w:r w:rsidR="00070FD7">
        <w:rPr>
          <w:rFonts w:hint="cs"/>
          <w:rtl/>
        </w:rPr>
        <w:t>ی</w:t>
      </w:r>
      <w:r w:rsidRPr="00A11AEC">
        <w:rPr>
          <w:rFonts w:hint="cs"/>
          <w:rtl/>
        </w:rPr>
        <w:t xml:space="preserve"> عمرو بن شع</w:t>
      </w:r>
      <w:r w:rsidR="00070FD7">
        <w:rPr>
          <w:rFonts w:hint="cs"/>
          <w:rtl/>
        </w:rPr>
        <w:t>ی</w:t>
      </w:r>
      <w:r w:rsidRPr="00A11AEC">
        <w:rPr>
          <w:rFonts w:hint="cs"/>
          <w:rtl/>
        </w:rPr>
        <w:t>ب</w:t>
      </w:r>
      <w:r w:rsidR="002C3640" w:rsidRPr="002C3640">
        <w:rPr>
          <w:rFonts w:cs="CTraditional Arabic" w:hint="cs"/>
          <w:rtl/>
        </w:rPr>
        <w:t>س</w:t>
      </w:r>
      <w:r w:rsidRPr="00A11AEC">
        <w:rPr>
          <w:rFonts w:hint="cs"/>
          <w:rtl/>
        </w:rPr>
        <w:t xml:space="preserve"> از پدرش و</w:t>
      </w:r>
      <w:r w:rsidR="00002380">
        <w:rPr>
          <w:rFonts w:hint="cs"/>
          <w:rtl/>
        </w:rPr>
        <w:t xml:space="preserve"> </w:t>
      </w:r>
      <w:r w:rsidRPr="00A11AEC">
        <w:rPr>
          <w:rFonts w:hint="cs"/>
          <w:rtl/>
        </w:rPr>
        <w:t>او ن</w:t>
      </w:r>
      <w:r w:rsidR="00070FD7">
        <w:rPr>
          <w:rFonts w:hint="cs"/>
          <w:rtl/>
        </w:rPr>
        <w:t>ی</w:t>
      </w:r>
      <w:r w:rsidRPr="00A11AEC">
        <w:rPr>
          <w:rFonts w:hint="cs"/>
          <w:rtl/>
        </w:rPr>
        <w:t>ز از پدرش 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 xml:space="preserve">ه رسول الله </w:t>
      </w:r>
      <w:r w:rsidR="00002380">
        <w:rPr>
          <w:rFonts w:cs="CTraditional Arabic" w:hint="cs"/>
          <w:rtl/>
        </w:rPr>
        <w:t>ص</w:t>
      </w:r>
      <w:r w:rsidRPr="00A11AEC">
        <w:rPr>
          <w:rFonts w:hint="cs"/>
          <w:vertAlign w:val="subscript"/>
          <w:rtl/>
        </w:rPr>
        <w:t xml:space="preserve"> </w:t>
      </w:r>
      <w:r w:rsidRPr="00A11AEC">
        <w:rPr>
          <w:rFonts w:hint="cs"/>
          <w:rtl/>
        </w:rPr>
        <w:t>فرمودند: آ</w:t>
      </w:r>
      <w:r w:rsidR="00070FD7">
        <w:rPr>
          <w:rFonts w:hint="cs"/>
          <w:rtl/>
        </w:rPr>
        <w:t>ی</w:t>
      </w:r>
      <w:r w:rsidRPr="00A11AEC">
        <w:rPr>
          <w:rFonts w:hint="cs"/>
          <w:rtl/>
        </w:rPr>
        <w:t>ا م</w:t>
      </w:r>
      <w:r w:rsidR="00070FD7">
        <w:rPr>
          <w:rFonts w:hint="cs"/>
          <w:rtl/>
        </w:rPr>
        <w:t>ی</w:t>
      </w:r>
      <w:r w:rsidR="00002380">
        <w:rPr>
          <w:rFonts w:hint="eastAsia"/>
          <w:rtl/>
        </w:rPr>
        <w:t>‌</w:t>
      </w:r>
      <w:r w:rsidRPr="00A11AEC">
        <w:rPr>
          <w:rFonts w:hint="cs"/>
          <w:rtl/>
        </w:rPr>
        <w:t>دان</w:t>
      </w:r>
      <w:r w:rsidR="00070FD7">
        <w:rPr>
          <w:rFonts w:hint="cs"/>
          <w:rtl/>
        </w:rPr>
        <w:t>ی</w:t>
      </w:r>
      <w:r w:rsidRPr="00A11AEC">
        <w:rPr>
          <w:rFonts w:hint="cs"/>
          <w:rtl/>
        </w:rPr>
        <w:t xml:space="preserve"> حق همسا</w:t>
      </w:r>
      <w:r w:rsidR="00070FD7">
        <w:rPr>
          <w:rFonts w:hint="cs"/>
          <w:rtl/>
        </w:rPr>
        <w:t>ی</w:t>
      </w:r>
      <w:r w:rsidRPr="00A11AEC">
        <w:rPr>
          <w:rFonts w:hint="cs"/>
          <w:rtl/>
        </w:rPr>
        <w:t>ه چ</w:t>
      </w:r>
      <w:r w:rsidR="00070FD7">
        <w:rPr>
          <w:rFonts w:hint="cs"/>
          <w:rtl/>
        </w:rPr>
        <w:t>ی</w:t>
      </w:r>
      <w:r w:rsidRPr="00A11AEC">
        <w:rPr>
          <w:rFonts w:hint="cs"/>
          <w:rtl/>
        </w:rPr>
        <w:t>ست؟</w:t>
      </w:r>
      <w:r w:rsidR="00333238">
        <w:rPr>
          <w:rFonts w:hint="cs"/>
          <w:rtl/>
        </w:rPr>
        <w:t xml:space="preserve"> هرگاه </w:t>
      </w:r>
      <w:r w:rsidRPr="00A11AEC">
        <w:rPr>
          <w:rFonts w:hint="cs"/>
          <w:rtl/>
        </w:rPr>
        <w:t xml:space="preserve">از تو </w:t>
      </w:r>
      <w:r w:rsidR="00070FD7">
        <w:rPr>
          <w:rFonts w:hint="cs"/>
          <w:rtl/>
        </w:rPr>
        <w:t>ی</w:t>
      </w:r>
      <w:r w:rsidRPr="00A11AEC">
        <w:rPr>
          <w:rFonts w:hint="cs"/>
          <w:rtl/>
        </w:rPr>
        <w:t>ار</w:t>
      </w:r>
      <w:r w:rsidR="00070FD7">
        <w:rPr>
          <w:rFonts w:hint="cs"/>
          <w:rtl/>
        </w:rPr>
        <w:t>ی</w:t>
      </w:r>
      <w:r w:rsidRPr="00A11AEC">
        <w:rPr>
          <w:rFonts w:hint="cs"/>
          <w:rtl/>
        </w:rPr>
        <w:t xml:space="preserve"> خواست </w:t>
      </w:r>
      <w:r w:rsidR="00070FD7">
        <w:rPr>
          <w:rFonts w:hint="cs"/>
          <w:rtl/>
        </w:rPr>
        <w:t>ک</w:t>
      </w:r>
      <w:r w:rsidRPr="00A11AEC">
        <w:rPr>
          <w:rFonts w:hint="cs"/>
          <w:rtl/>
        </w:rPr>
        <w:t>م</w:t>
      </w:r>
      <w:r w:rsidR="00070FD7">
        <w:rPr>
          <w:rFonts w:hint="cs"/>
          <w:rtl/>
        </w:rPr>
        <w:t>ک</w:t>
      </w:r>
      <w:r w:rsidRPr="00A11AEC">
        <w:rPr>
          <w:rFonts w:hint="cs"/>
          <w:rtl/>
        </w:rPr>
        <w:t xml:space="preserve">ش </w:t>
      </w:r>
      <w:r w:rsidR="00070FD7">
        <w:rPr>
          <w:rFonts w:hint="cs"/>
          <w:rtl/>
        </w:rPr>
        <w:t>ک</w:t>
      </w:r>
      <w:r w:rsidRPr="00A11AEC">
        <w:rPr>
          <w:rFonts w:hint="cs"/>
          <w:rtl/>
        </w:rPr>
        <w:t>ن</w:t>
      </w:r>
      <w:r w:rsidR="00070FD7">
        <w:rPr>
          <w:rFonts w:hint="cs"/>
          <w:rtl/>
        </w:rPr>
        <w:t>ی</w:t>
      </w:r>
      <w:r w:rsidRPr="00A11AEC">
        <w:rPr>
          <w:rFonts w:hint="cs"/>
          <w:rtl/>
        </w:rPr>
        <w:t>، اگر طلب وام نمود به او قرض بده</w:t>
      </w:r>
      <w:r w:rsidR="00070FD7">
        <w:rPr>
          <w:rFonts w:hint="cs"/>
          <w:rtl/>
        </w:rPr>
        <w:t>ی</w:t>
      </w:r>
      <w:r w:rsidRPr="00A11AEC">
        <w:rPr>
          <w:rFonts w:hint="cs"/>
          <w:rtl/>
        </w:rPr>
        <w:t xml:space="preserve"> و</w:t>
      </w:r>
      <w:r w:rsidR="00002380">
        <w:rPr>
          <w:rFonts w:hint="cs"/>
          <w:rtl/>
        </w:rPr>
        <w:t xml:space="preserve"> </w:t>
      </w:r>
      <w:r w:rsidRPr="00A11AEC">
        <w:rPr>
          <w:rFonts w:hint="cs"/>
          <w:rtl/>
        </w:rPr>
        <w:t>اگر مر</w:t>
      </w:r>
      <w:r w:rsidR="00070FD7">
        <w:rPr>
          <w:rFonts w:hint="cs"/>
          <w:rtl/>
        </w:rPr>
        <w:t>ی</w:t>
      </w:r>
      <w:r w:rsidRPr="00A11AEC">
        <w:rPr>
          <w:rFonts w:hint="cs"/>
          <w:rtl/>
        </w:rPr>
        <w:t>ض شد ع</w:t>
      </w:r>
      <w:r w:rsidR="00070FD7">
        <w:rPr>
          <w:rFonts w:hint="cs"/>
          <w:rtl/>
        </w:rPr>
        <w:t>ی</w:t>
      </w:r>
      <w:r w:rsidRPr="00A11AEC">
        <w:rPr>
          <w:rFonts w:hint="cs"/>
          <w:rtl/>
        </w:rPr>
        <w:t xml:space="preserve">ادتش </w:t>
      </w:r>
      <w:r w:rsidR="00070FD7">
        <w:rPr>
          <w:rFonts w:hint="cs"/>
          <w:rtl/>
        </w:rPr>
        <w:t>ک</w:t>
      </w:r>
      <w:r w:rsidRPr="00A11AEC">
        <w:rPr>
          <w:rFonts w:hint="cs"/>
          <w:rtl/>
        </w:rPr>
        <w:t>ن</w:t>
      </w:r>
      <w:r w:rsidR="00070FD7">
        <w:rPr>
          <w:rFonts w:hint="cs"/>
          <w:rtl/>
        </w:rPr>
        <w:t>ی</w:t>
      </w:r>
      <w:r w:rsidRPr="00A11AEC">
        <w:rPr>
          <w:rFonts w:hint="cs"/>
          <w:rtl/>
        </w:rPr>
        <w:t xml:space="preserve"> و</w:t>
      </w:r>
      <w:r w:rsidR="00002380">
        <w:rPr>
          <w:rFonts w:hint="cs"/>
          <w:rtl/>
        </w:rPr>
        <w:t xml:space="preserve"> </w:t>
      </w:r>
      <w:r w:rsidRPr="00A11AEC">
        <w:rPr>
          <w:rFonts w:hint="cs"/>
          <w:rtl/>
        </w:rPr>
        <w:t>اگر به او خ</w:t>
      </w:r>
      <w:r w:rsidR="00070FD7">
        <w:rPr>
          <w:rFonts w:hint="cs"/>
          <w:rtl/>
        </w:rPr>
        <w:t>ی</w:t>
      </w:r>
      <w:r w:rsidRPr="00A11AEC">
        <w:rPr>
          <w:rFonts w:hint="cs"/>
          <w:rtl/>
        </w:rPr>
        <w:t>ر و</w:t>
      </w:r>
      <w:r w:rsidR="00002380">
        <w:rPr>
          <w:rFonts w:hint="cs"/>
          <w:rtl/>
        </w:rPr>
        <w:t xml:space="preserve"> </w:t>
      </w:r>
      <w:r w:rsidRPr="00A11AEC">
        <w:rPr>
          <w:rFonts w:hint="cs"/>
          <w:rtl/>
        </w:rPr>
        <w:t>شاد</w:t>
      </w:r>
      <w:r w:rsidR="00070FD7">
        <w:rPr>
          <w:rFonts w:hint="cs"/>
          <w:rtl/>
        </w:rPr>
        <w:t>ی</w:t>
      </w:r>
      <w:r w:rsidRPr="00A11AEC">
        <w:rPr>
          <w:rFonts w:hint="cs"/>
          <w:rtl/>
        </w:rPr>
        <w:t xml:space="preserve"> رس</w:t>
      </w:r>
      <w:r w:rsidR="00070FD7">
        <w:rPr>
          <w:rFonts w:hint="cs"/>
          <w:rtl/>
        </w:rPr>
        <w:t>ی</w:t>
      </w:r>
      <w:r w:rsidRPr="00A11AEC">
        <w:rPr>
          <w:rFonts w:hint="cs"/>
          <w:rtl/>
        </w:rPr>
        <w:t>د به او تبر</w:t>
      </w:r>
      <w:r w:rsidR="00070FD7">
        <w:rPr>
          <w:rFonts w:hint="cs"/>
          <w:rtl/>
        </w:rPr>
        <w:t>یک</w:t>
      </w:r>
      <w:r w:rsidRPr="00A11AEC">
        <w:rPr>
          <w:rFonts w:hint="cs"/>
          <w:rtl/>
        </w:rPr>
        <w:t xml:space="preserve"> بگوئ</w:t>
      </w:r>
      <w:r w:rsidR="00070FD7">
        <w:rPr>
          <w:rFonts w:hint="cs"/>
          <w:rtl/>
        </w:rPr>
        <w:t>ی</w:t>
      </w:r>
      <w:r w:rsidRPr="00A11AEC">
        <w:rPr>
          <w:rFonts w:hint="cs"/>
          <w:rtl/>
        </w:rPr>
        <w:t xml:space="preserve"> و</w:t>
      </w:r>
      <w:r w:rsidR="00002380">
        <w:rPr>
          <w:rFonts w:hint="cs"/>
          <w:rtl/>
        </w:rPr>
        <w:t xml:space="preserve"> </w:t>
      </w:r>
      <w:r w:rsidRPr="00A11AEC">
        <w:rPr>
          <w:rFonts w:hint="cs"/>
          <w:rtl/>
        </w:rPr>
        <w:t>اگر به او مص</w:t>
      </w:r>
      <w:r w:rsidR="00070FD7">
        <w:rPr>
          <w:rFonts w:hint="cs"/>
          <w:rtl/>
        </w:rPr>
        <w:t>ی</w:t>
      </w:r>
      <w:r w:rsidRPr="00A11AEC">
        <w:rPr>
          <w:rFonts w:hint="cs"/>
          <w:rtl/>
        </w:rPr>
        <w:t>بت</w:t>
      </w:r>
      <w:r w:rsidR="00070FD7">
        <w:rPr>
          <w:rFonts w:hint="cs"/>
          <w:rtl/>
        </w:rPr>
        <w:t>ی</w:t>
      </w:r>
      <w:r w:rsidRPr="00A11AEC">
        <w:rPr>
          <w:rFonts w:hint="cs"/>
          <w:rtl/>
        </w:rPr>
        <w:t xml:space="preserve"> رس</w:t>
      </w:r>
      <w:r w:rsidR="00070FD7">
        <w:rPr>
          <w:rFonts w:hint="cs"/>
          <w:rtl/>
        </w:rPr>
        <w:t>ی</w:t>
      </w:r>
      <w:r w:rsidRPr="00A11AEC">
        <w:rPr>
          <w:rFonts w:hint="cs"/>
          <w:rtl/>
        </w:rPr>
        <w:t>د با او همدرد</w:t>
      </w:r>
      <w:r w:rsidR="00070FD7">
        <w:rPr>
          <w:rFonts w:hint="cs"/>
          <w:rtl/>
        </w:rPr>
        <w:t>ی</w:t>
      </w:r>
      <w:r w:rsidRPr="00A11AEC">
        <w:rPr>
          <w:rFonts w:hint="cs"/>
          <w:rtl/>
        </w:rPr>
        <w:t xml:space="preserve"> </w:t>
      </w:r>
      <w:r w:rsidR="00070FD7">
        <w:rPr>
          <w:rFonts w:hint="cs"/>
          <w:rtl/>
        </w:rPr>
        <w:t>ک</w:t>
      </w:r>
      <w:r w:rsidRPr="00A11AEC">
        <w:rPr>
          <w:rFonts w:hint="cs"/>
          <w:rtl/>
        </w:rPr>
        <w:t>ن</w:t>
      </w:r>
      <w:r w:rsidR="00070FD7">
        <w:rPr>
          <w:rFonts w:hint="cs"/>
          <w:rtl/>
        </w:rPr>
        <w:t>ی</w:t>
      </w:r>
      <w:r w:rsidRPr="00A11AEC">
        <w:rPr>
          <w:rFonts w:hint="cs"/>
          <w:rtl/>
        </w:rPr>
        <w:t xml:space="preserve"> و</w:t>
      </w:r>
      <w:r w:rsidR="00002380">
        <w:rPr>
          <w:rFonts w:hint="cs"/>
          <w:rtl/>
        </w:rPr>
        <w:t xml:space="preserve"> </w:t>
      </w:r>
      <w:r w:rsidRPr="00A11AEC">
        <w:rPr>
          <w:rFonts w:hint="cs"/>
          <w:rtl/>
        </w:rPr>
        <w:t xml:space="preserve">اگر وفات </w:t>
      </w:r>
      <w:r w:rsidR="00070FD7">
        <w:rPr>
          <w:rFonts w:hint="cs"/>
          <w:rtl/>
        </w:rPr>
        <w:t>ی</w:t>
      </w:r>
      <w:r w:rsidRPr="00A11AEC">
        <w:rPr>
          <w:rFonts w:hint="cs"/>
          <w:rtl/>
        </w:rPr>
        <w:t>افت در تش</w:t>
      </w:r>
      <w:r w:rsidR="00070FD7">
        <w:rPr>
          <w:rFonts w:hint="cs"/>
          <w:rtl/>
        </w:rPr>
        <w:t>یی</w:t>
      </w:r>
      <w:r w:rsidRPr="00A11AEC">
        <w:rPr>
          <w:rFonts w:hint="cs"/>
          <w:rtl/>
        </w:rPr>
        <w:t>ع جنازه</w:t>
      </w:r>
      <w:r w:rsidR="007458E0">
        <w:rPr>
          <w:rFonts w:hint="cs"/>
          <w:rtl/>
        </w:rPr>
        <w:t xml:space="preserve">‌اش </w:t>
      </w:r>
      <w:r w:rsidRPr="00A11AEC">
        <w:rPr>
          <w:rFonts w:hint="cs"/>
          <w:rtl/>
        </w:rPr>
        <w:t>شر</w:t>
      </w:r>
      <w:r w:rsidR="00070FD7">
        <w:rPr>
          <w:rFonts w:hint="cs"/>
          <w:rtl/>
        </w:rPr>
        <w:t>ک</w:t>
      </w:r>
      <w:r w:rsidRPr="00A11AEC">
        <w:rPr>
          <w:rFonts w:hint="cs"/>
          <w:rtl/>
        </w:rPr>
        <w:t xml:space="preserve">ت </w:t>
      </w:r>
      <w:r w:rsidR="00070FD7">
        <w:rPr>
          <w:rFonts w:hint="cs"/>
          <w:rtl/>
        </w:rPr>
        <w:t>ک</w:t>
      </w:r>
      <w:r w:rsidRPr="00A11AEC">
        <w:rPr>
          <w:rFonts w:hint="cs"/>
          <w:rtl/>
        </w:rPr>
        <w:t>ن</w:t>
      </w:r>
      <w:r w:rsidR="00070FD7">
        <w:rPr>
          <w:rFonts w:hint="cs"/>
          <w:rtl/>
        </w:rPr>
        <w:t>ی</w:t>
      </w:r>
      <w:r w:rsidRPr="00A11AEC">
        <w:rPr>
          <w:rFonts w:hint="cs"/>
          <w:rtl/>
        </w:rPr>
        <w:t xml:space="preserve"> و... </w:t>
      </w:r>
    </w:p>
    <w:p w:rsidR="0086000F" w:rsidRPr="00767823" w:rsidRDefault="004A4E6A" w:rsidP="00767823">
      <w:pPr>
        <w:pStyle w:val="a3"/>
        <w:rPr>
          <w:rStyle w:val="Char5"/>
          <w:rtl/>
        </w:rPr>
      </w:pPr>
      <w:r w:rsidRPr="00A11AEC">
        <w:rPr>
          <w:rFonts w:cs="Zar" w:hint="cs"/>
          <w:rtl/>
        </w:rPr>
        <w:t xml:space="preserve">265ـ </w:t>
      </w:r>
      <w:r w:rsidRPr="0086000F">
        <w:rPr>
          <w:rFonts w:hint="cs"/>
          <w:rtl/>
        </w:rPr>
        <w:t>وعن النبي</w:t>
      </w:r>
      <w:r w:rsidR="002C3640" w:rsidRPr="002C3640">
        <w:rPr>
          <w:rFonts w:cs="CTraditional Arabic" w:hint="cs"/>
          <w:rtl/>
        </w:rPr>
        <w:t xml:space="preserve"> ج</w:t>
      </w:r>
      <w:r w:rsidRPr="0086000F">
        <w:rPr>
          <w:rFonts w:hint="cs"/>
          <w:rtl/>
        </w:rPr>
        <w:t xml:space="preserve"> قال</w:t>
      </w:r>
      <w:r w:rsidR="0086000F">
        <w:rPr>
          <w:rFonts w:hint="cs"/>
          <w:rtl/>
        </w:rPr>
        <w:t>: ليس المؤمن بالذي يشبع وجاره جائع إلى</w:t>
      </w:r>
      <w:r w:rsidRPr="0086000F">
        <w:rPr>
          <w:rFonts w:hint="cs"/>
          <w:rtl/>
        </w:rPr>
        <w:t xml:space="preserve"> جنبه. </w:t>
      </w:r>
      <w:r w:rsidR="0086000F" w:rsidRPr="00767823">
        <w:rPr>
          <w:rStyle w:val="Char5"/>
          <w:rFonts w:hint="cs"/>
          <w:rtl/>
        </w:rPr>
        <w:t>(البخاري في الأ</w:t>
      </w:r>
      <w:r w:rsidRPr="00767823">
        <w:rPr>
          <w:rStyle w:val="Char5"/>
          <w:rFonts w:hint="cs"/>
          <w:rtl/>
        </w:rPr>
        <w:t>دب المفرد)</w:t>
      </w:r>
      <w:r w:rsidR="0086000F" w:rsidRPr="00767823">
        <w:rPr>
          <w:rStyle w:val="Char5"/>
          <w:rFonts w:hint="cs"/>
          <w:rtl/>
        </w:rPr>
        <w:t>.</w:t>
      </w:r>
    </w:p>
    <w:p w:rsidR="004A4E6A" w:rsidRPr="00A11AEC" w:rsidRDefault="004A4E6A" w:rsidP="00767823">
      <w:pPr>
        <w:pStyle w:val="a2"/>
        <w:rPr>
          <w:rtl/>
        </w:rPr>
      </w:pPr>
      <w:r w:rsidRPr="00A11AEC">
        <w:rPr>
          <w:rFonts w:hint="cs"/>
          <w:rtl/>
        </w:rPr>
        <w:lastRenderedPageBreak/>
        <w:t>رسول الله</w:t>
      </w:r>
      <w:r w:rsidRPr="00A11AEC">
        <w:rPr>
          <w:rFonts w:hint="cs"/>
          <w:vertAlign w:val="subscript"/>
          <w:rtl/>
        </w:rPr>
        <w:t xml:space="preserve"> </w:t>
      </w:r>
      <w:r w:rsidR="0086000F">
        <w:rPr>
          <w:rFonts w:cs="CTraditional Arabic" w:hint="cs"/>
          <w:rtl/>
        </w:rPr>
        <w:t>ص</w:t>
      </w:r>
      <w:r w:rsidR="0086000F">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آن شخص مسلمان و</w:t>
      </w:r>
      <w:r w:rsidR="0086000F">
        <w:rPr>
          <w:rFonts w:hint="cs"/>
          <w:rtl/>
        </w:rPr>
        <w:t xml:space="preserve"> مؤ</w:t>
      </w:r>
      <w:r w:rsidRPr="00A11AEC">
        <w:rPr>
          <w:rFonts w:hint="cs"/>
          <w:rtl/>
        </w:rPr>
        <w:t>من ن</w:t>
      </w:r>
      <w:r w:rsidR="00070FD7">
        <w:rPr>
          <w:rFonts w:hint="cs"/>
          <w:rtl/>
        </w:rPr>
        <w:t>ی</w:t>
      </w:r>
      <w:r w:rsidRPr="00A11AEC">
        <w:rPr>
          <w:rFonts w:hint="cs"/>
          <w:rtl/>
        </w:rPr>
        <w:t xml:space="preserve">ست </w:t>
      </w:r>
      <w:r w:rsidR="00070FD7">
        <w:rPr>
          <w:rFonts w:hint="cs"/>
          <w:rtl/>
        </w:rPr>
        <w:t>ک</w:t>
      </w:r>
      <w:r w:rsidRPr="00A11AEC">
        <w:rPr>
          <w:rFonts w:hint="cs"/>
          <w:rtl/>
        </w:rPr>
        <w:t>ه س</w:t>
      </w:r>
      <w:r w:rsidR="00070FD7">
        <w:rPr>
          <w:rFonts w:hint="cs"/>
          <w:rtl/>
        </w:rPr>
        <w:t>ی</w:t>
      </w:r>
      <w:r w:rsidRPr="00A11AEC">
        <w:rPr>
          <w:rFonts w:hint="cs"/>
          <w:rtl/>
        </w:rPr>
        <w:t>ر بخورد و</w:t>
      </w:r>
      <w:r w:rsidR="0086000F">
        <w:rPr>
          <w:rFonts w:hint="cs"/>
          <w:rtl/>
        </w:rPr>
        <w:t xml:space="preserve"> </w:t>
      </w:r>
      <w:r w:rsidRPr="00A11AEC">
        <w:rPr>
          <w:rFonts w:hint="cs"/>
          <w:rtl/>
        </w:rPr>
        <w:t>همسا</w:t>
      </w:r>
      <w:r w:rsidR="00070FD7">
        <w:rPr>
          <w:rFonts w:hint="cs"/>
          <w:rtl/>
        </w:rPr>
        <w:t>ی</w:t>
      </w:r>
      <w:r w:rsidRPr="00A11AEC">
        <w:rPr>
          <w:rFonts w:hint="cs"/>
          <w:rtl/>
        </w:rPr>
        <w:t xml:space="preserve">ه او در </w:t>
      </w:r>
      <w:r w:rsidR="00070FD7">
        <w:rPr>
          <w:rFonts w:hint="cs"/>
          <w:rtl/>
        </w:rPr>
        <w:t>ک</w:t>
      </w:r>
      <w:r w:rsidRPr="00A11AEC">
        <w:rPr>
          <w:rFonts w:hint="cs"/>
          <w:rtl/>
        </w:rPr>
        <w:t xml:space="preserve">نارش گرسنه باشد. </w:t>
      </w:r>
    </w:p>
    <w:p w:rsidR="004A4E6A" w:rsidRPr="00B8664F" w:rsidRDefault="004A4E6A" w:rsidP="00B8664F">
      <w:pPr>
        <w:pStyle w:val="a0"/>
        <w:rPr>
          <w:rtl/>
        </w:rPr>
      </w:pPr>
      <w:bookmarkStart w:id="748" w:name="_Toc281874044"/>
      <w:bookmarkStart w:id="749" w:name="_Toc426966881"/>
      <w:r w:rsidRPr="00B8664F">
        <w:rPr>
          <w:rFonts w:hint="cs"/>
          <w:rtl/>
        </w:rPr>
        <w:t>هد</w:t>
      </w:r>
      <w:r w:rsidR="003E731D">
        <w:rPr>
          <w:rFonts w:hint="cs"/>
          <w:rtl/>
        </w:rPr>
        <w:t>ی</w:t>
      </w:r>
      <w:r w:rsidRPr="00B8664F">
        <w:rPr>
          <w:rFonts w:hint="cs"/>
          <w:rtl/>
        </w:rPr>
        <w:t>ه دادن به همسا</w:t>
      </w:r>
      <w:r w:rsidR="003E731D">
        <w:rPr>
          <w:rFonts w:hint="cs"/>
          <w:rtl/>
        </w:rPr>
        <w:t>ی</w:t>
      </w:r>
      <w:r w:rsidRPr="00B8664F">
        <w:rPr>
          <w:rFonts w:hint="cs"/>
          <w:rtl/>
        </w:rPr>
        <w:t>ه</w:t>
      </w:r>
      <w:bookmarkEnd w:id="748"/>
      <w:bookmarkEnd w:id="749"/>
    </w:p>
    <w:p w:rsidR="004A4E6A" w:rsidRPr="00A11AEC" w:rsidRDefault="004A4E6A" w:rsidP="00767823">
      <w:pPr>
        <w:pStyle w:val="a2"/>
        <w:rPr>
          <w:rtl/>
        </w:rPr>
      </w:pPr>
      <w:r w:rsidRPr="00A11AEC">
        <w:rPr>
          <w:rFonts w:hint="cs"/>
          <w:rtl/>
        </w:rPr>
        <w:t>ا</w:t>
      </w:r>
      <w:r w:rsidR="00070FD7">
        <w:rPr>
          <w:rFonts w:hint="cs"/>
          <w:rtl/>
        </w:rPr>
        <w:t>ک</w:t>
      </w:r>
      <w:r w:rsidRPr="00A11AEC">
        <w:rPr>
          <w:rFonts w:hint="cs"/>
          <w:rtl/>
        </w:rPr>
        <w:t>رام و</w:t>
      </w:r>
      <w:r w:rsidR="0086000F">
        <w:rPr>
          <w:rFonts w:hint="cs"/>
          <w:rtl/>
        </w:rPr>
        <w:t xml:space="preserve"> </w:t>
      </w:r>
      <w:r w:rsidRPr="00A11AEC">
        <w:rPr>
          <w:rFonts w:hint="cs"/>
          <w:rtl/>
        </w:rPr>
        <w:t>احترام همسا</w:t>
      </w:r>
      <w:r w:rsidR="00070FD7">
        <w:rPr>
          <w:rFonts w:hint="cs"/>
          <w:rtl/>
        </w:rPr>
        <w:t>ی</w:t>
      </w:r>
      <w:r w:rsidRPr="00A11AEC">
        <w:rPr>
          <w:rFonts w:hint="cs"/>
          <w:rtl/>
        </w:rPr>
        <w:t>ه حد و</w:t>
      </w:r>
      <w:r w:rsidR="0086000F">
        <w:rPr>
          <w:rFonts w:hint="cs"/>
          <w:rtl/>
        </w:rPr>
        <w:t xml:space="preserve"> </w:t>
      </w:r>
      <w:r w:rsidRPr="00A11AEC">
        <w:rPr>
          <w:rFonts w:hint="cs"/>
          <w:rtl/>
        </w:rPr>
        <w:t>مرز</w:t>
      </w:r>
      <w:r w:rsidR="00070FD7">
        <w:rPr>
          <w:rFonts w:hint="cs"/>
          <w:rtl/>
        </w:rPr>
        <w:t>ی</w:t>
      </w:r>
      <w:r w:rsidRPr="00A11AEC">
        <w:rPr>
          <w:rFonts w:hint="cs"/>
          <w:rtl/>
        </w:rPr>
        <w:t xml:space="preserve"> ندارد بل</w:t>
      </w:r>
      <w:r w:rsidR="00070FD7">
        <w:rPr>
          <w:rFonts w:hint="cs"/>
          <w:rtl/>
        </w:rPr>
        <w:t>ک</w:t>
      </w:r>
      <w:r w:rsidRPr="00A11AEC">
        <w:rPr>
          <w:rFonts w:hint="cs"/>
          <w:rtl/>
        </w:rPr>
        <w:t xml:space="preserve">ه </w:t>
      </w:r>
      <w:r w:rsidR="00070FD7">
        <w:rPr>
          <w:rFonts w:hint="cs"/>
          <w:rtl/>
        </w:rPr>
        <w:t>ک</w:t>
      </w:r>
      <w:r w:rsidRPr="00A11AEC">
        <w:rPr>
          <w:rFonts w:hint="cs"/>
          <w:rtl/>
        </w:rPr>
        <w:t>وچ</w:t>
      </w:r>
      <w:r w:rsidR="00070FD7">
        <w:rPr>
          <w:rFonts w:hint="cs"/>
          <w:rtl/>
        </w:rPr>
        <w:t>ک</w:t>
      </w:r>
      <w:r w:rsidRPr="00A11AEC">
        <w:rPr>
          <w:rFonts w:hint="cs"/>
          <w:rtl/>
        </w:rPr>
        <w:t>تر</w:t>
      </w:r>
      <w:r w:rsidR="00070FD7">
        <w:rPr>
          <w:rFonts w:hint="cs"/>
          <w:rtl/>
        </w:rPr>
        <w:t>ی</w:t>
      </w:r>
      <w:r w:rsidRPr="00A11AEC">
        <w:rPr>
          <w:rFonts w:hint="cs"/>
          <w:rtl/>
        </w:rPr>
        <w:t>ن نوع ا</w:t>
      </w:r>
      <w:r w:rsidR="00070FD7">
        <w:rPr>
          <w:rFonts w:hint="cs"/>
          <w:rtl/>
        </w:rPr>
        <w:t>ک</w:t>
      </w:r>
      <w:r w:rsidRPr="00A11AEC">
        <w:rPr>
          <w:rFonts w:hint="cs"/>
          <w:rtl/>
        </w:rPr>
        <w:t>رام ن</w:t>
      </w:r>
      <w:r w:rsidR="00070FD7">
        <w:rPr>
          <w:rFonts w:hint="cs"/>
          <w:rtl/>
        </w:rPr>
        <w:t>ی</w:t>
      </w:r>
      <w:r w:rsidRPr="00A11AEC">
        <w:rPr>
          <w:rFonts w:hint="cs"/>
          <w:rtl/>
        </w:rPr>
        <w:t>ز موجب سعادت دن</w:t>
      </w:r>
      <w:r w:rsidR="00070FD7">
        <w:rPr>
          <w:rFonts w:hint="cs"/>
          <w:rtl/>
        </w:rPr>
        <w:t>ی</w:t>
      </w:r>
      <w:r w:rsidRPr="00A11AEC">
        <w:rPr>
          <w:rFonts w:hint="cs"/>
          <w:rtl/>
        </w:rPr>
        <w:t>ا و</w:t>
      </w:r>
      <w:r w:rsidR="0086000F">
        <w:rPr>
          <w:rFonts w:hint="cs"/>
          <w:rtl/>
        </w:rPr>
        <w:t xml:space="preserve"> </w:t>
      </w:r>
      <w:r w:rsidRPr="00A11AEC">
        <w:rPr>
          <w:rFonts w:hint="cs"/>
          <w:rtl/>
        </w:rPr>
        <w:t>آخرت شخص</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اگر چه با هد</w:t>
      </w:r>
      <w:r w:rsidR="00070FD7">
        <w:rPr>
          <w:rFonts w:hint="cs"/>
          <w:rtl/>
        </w:rPr>
        <w:t>ی</w:t>
      </w:r>
      <w:r w:rsidRPr="00A11AEC">
        <w:rPr>
          <w:rFonts w:hint="cs"/>
          <w:rtl/>
        </w:rPr>
        <w:t>ه داده مقدار</w:t>
      </w:r>
      <w:r w:rsidR="00070FD7">
        <w:rPr>
          <w:rFonts w:hint="cs"/>
          <w:rtl/>
        </w:rPr>
        <w:t>ی</w:t>
      </w:r>
      <w:r w:rsidRPr="00A11AEC">
        <w:rPr>
          <w:rFonts w:hint="cs"/>
          <w:rtl/>
        </w:rPr>
        <w:t xml:space="preserve"> شوربا و</w:t>
      </w:r>
      <w:r w:rsidR="0086000F">
        <w:rPr>
          <w:rFonts w:hint="cs"/>
          <w:rtl/>
        </w:rPr>
        <w:t xml:space="preserve"> </w:t>
      </w:r>
      <w:r w:rsidRPr="00A11AEC">
        <w:rPr>
          <w:rFonts w:hint="cs"/>
          <w:rtl/>
        </w:rPr>
        <w:t>غ</w:t>
      </w:r>
      <w:r w:rsidR="00070FD7">
        <w:rPr>
          <w:rFonts w:hint="cs"/>
          <w:rtl/>
        </w:rPr>
        <w:t>ی</w:t>
      </w:r>
      <w:r w:rsidRPr="00A11AEC">
        <w:rPr>
          <w:rFonts w:hint="cs"/>
          <w:rtl/>
        </w:rPr>
        <w:t xml:space="preserve">ره باشد. </w:t>
      </w:r>
    </w:p>
    <w:p w:rsidR="004A4E6A" w:rsidRPr="00010EFE" w:rsidRDefault="004A4E6A" w:rsidP="00767823">
      <w:pPr>
        <w:pStyle w:val="a3"/>
        <w:rPr>
          <w:rtl/>
        </w:rPr>
      </w:pPr>
      <w:r w:rsidRPr="00A11AEC">
        <w:rPr>
          <w:rFonts w:cs="Zar" w:hint="cs"/>
          <w:rtl/>
        </w:rPr>
        <w:t>266ـ‌</w:t>
      </w:r>
      <w:r w:rsidRPr="00A11AEC">
        <w:rPr>
          <w:rFonts w:cs="Zar" w:hint="cs"/>
          <w:color w:val="000000"/>
          <w:rtl/>
        </w:rPr>
        <w:t xml:space="preserve"> </w:t>
      </w:r>
      <w:r w:rsidRPr="00010EFE">
        <w:rPr>
          <w:rFonts w:hint="eastAsia"/>
          <w:rtl/>
        </w:rPr>
        <w:t>و</w:t>
      </w:r>
      <w:r w:rsidR="00010EFE">
        <w:rPr>
          <w:rFonts w:hint="cs"/>
          <w:rtl/>
        </w:rPr>
        <w:t>َ</w:t>
      </w:r>
      <w:r w:rsidRPr="00010EFE">
        <w:rPr>
          <w:rFonts w:hint="eastAsia"/>
          <w:rtl/>
        </w:rPr>
        <w:t>ع</w:t>
      </w:r>
      <w:r w:rsidR="00010EFE">
        <w:rPr>
          <w:rFonts w:hint="cs"/>
          <w:rtl/>
        </w:rPr>
        <w:t>َ</w:t>
      </w:r>
      <w:r w:rsidRPr="00010EFE">
        <w:rPr>
          <w:rFonts w:hint="eastAsia"/>
          <w:rtl/>
        </w:rPr>
        <w:t>ن</w:t>
      </w:r>
      <w:r w:rsidR="00010EFE">
        <w:rPr>
          <w:rFonts w:hint="cs"/>
          <w:rtl/>
        </w:rPr>
        <w:t>ْ</w:t>
      </w:r>
      <w:r w:rsidRPr="00010EFE">
        <w:rPr>
          <w:rtl/>
        </w:rPr>
        <w:t xml:space="preserve"> </w:t>
      </w:r>
      <w:r w:rsidRPr="00010EFE">
        <w:rPr>
          <w:rFonts w:hint="eastAsia"/>
          <w:rtl/>
        </w:rPr>
        <w:t>أَبي</w:t>
      </w:r>
      <w:r w:rsidRPr="00010EFE">
        <w:rPr>
          <w:rtl/>
        </w:rPr>
        <w:t xml:space="preserve"> </w:t>
      </w:r>
      <w:r w:rsidRPr="00010EFE">
        <w:rPr>
          <w:rFonts w:hint="eastAsia"/>
          <w:rtl/>
        </w:rPr>
        <w:t>ذر</w:t>
      </w:r>
      <w:r w:rsidR="002C3640" w:rsidRPr="002C3640">
        <w:rPr>
          <w:rFonts w:cs="CTraditional Arabic" w:hint="cs"/>
          <w:rtl/>
        </w:rPr>
        <w:t>س</w:t>
      </w:r>
      <w:r w:rsidRPr="00010EFE">
        <w:rPr>
          <w:rtl/>
        </w:rPr>
        <w:t xml:space="preserve"> </w:t>
      </w:r>
      <w:r w:rsidRPr="00010EFE">
        <w:rPr>
          <w:rFonts w:hint="eastAsia"/>
          <w:rtl/>
        </w:rPr>
        <w:t>قَالَ</w:t>
      </w:r>
      <w:r w:rsidRPr="00010EFE">
        <w:rPr>
          <w:rtl/>
        </w:rPr>
        <w:t xml:space="preserve">: </w:t>
      </w:r>
      <w:r w:rsidRPr="00010EFE">
        <w:rPr>
          <w:rFonts w:hint="eastAsia"/>
          <w:rtl/>
        </w:rPr>
        <w:t>قَالَ</w:t>
      </w:r>
      <w:r w:rsidRPr="00010EFE">
        <w:rPr>
          <w:rtl/>
        </w:rPr>
        <w:t xml:space="preserve"> </w:t>
      </w:r>
      <w:r w:rsidRPr="00010EFE">
        <w:rPr>
          <w:rFonts w:hint="eastAsia"/>
          <w:rtl/>
        </w:rPr>
        <w:t>رسول الله</w:t>
      </w:r>
      <w:r w:rsidR="002C3640" w:rsidRPr="002C3640">
        <w:rPr>
          <w:rFonts w:cs="CTraditional Arabic" w:hint="eastAsia"/>
          <w:rtl/>
        </w:rPr>
        <w:t xml:space="preserve"> ج</w:t>
      </w:r>
      <w:r w:rsidRPr="00010EFE">
        <w:rPr>
          <w:rtl/>
        </w:rPr>
        <w:t xml:space="preserve">: </w:t>
      </w:r>
      <w:r w:rsidRPr="00010EFE">
        <w:rPr>
          <w:rFonts w:hint="eastAsia"/>
          <w:rtl/>
        </w:rPr>
        <w:t>«يَا</w:t>
      </w:r>
      <w:r w:rsidRPr="00010EFE">
        <w:rPr>
          <w:rtl/>
        </w:rPr>
        <w:t xml:space="preserve"> </w:t>
      </w:r>
      <w:r w:rsidRPr="00010EFE">
        <w:rPr>
          <w:rFonts w:hint="eastAsia"/>
          <w:rtl/>
        </w:rPr>
        <w:t>أَبَا</w:t>
      </w:r>
      <w:r w:rsidRPr="00010EFE">
        <w:rPr>
          <w:rtl/>
        </w:rPr>
        <w:t xml:space="preserve"> </w:t>
      </w:r>
      <w:r w:rsidRPr="00010EFE">
        <w:rPr>
          <w:rFonts w:hint="eastAsia"/>
          <w:rtl/>
        </w:rPr>
        <w:t>ذَرٍّ،</w:t>
      </w:r>
      <w:r w:rsidRPr="00010EFE">
        <w:rPr>
          <w:rtl/>
        </w:rPr>
        <w:t xml:space="preserve"> </w:t>
      </w:r>
      <w:r w:rsidRPr="00010EFE">
        <w:rPr>
          <w:rFonts w:hint="eastAsia"/>
          <w:rtl/>
        </w:rPr>
        <w:t>إِذَا</w:t>
      </w:r>
      <w:r w:rsidRPr="00010EFE">
        <w:rPr>
          <w:rtl/>
        </w:rPr>
        <w:t xml:space="preserve"> </w:t>
      </w:r>
      <w:r w:rsidRPr="00010EFE">
        <w:rPr>
          <w:rFonts w:hint="eastAsia"/>
          <w:rtl/>
        </w:rPr>
        <w:t>طَبَخْتَ</w:t>
      </w:r>
      <w:r w:rsidRPr="00010EFE">
        <w:rPr>
          <w:rtl/>
        </w:rPr>
        <w:t xml:space="preserve"> </w:t>
      </w:r>
      <w:r w:rsidRPr="00010EFE">
        <w:rPr>
          <w:rFonts w:hint="eastAsia"/>
          <w:rtl/>
        </w:rPr>
        <w:t>مَرَقَةً،</w:t>
      </w:r>
      <w:r w:rsidRPr="00010EFE">
        <w:rPr>
          <w:rtl/>
        </w:rPr>
        <w:t xml:space="preserve"> </w:t>
      </w:r>
      <w:r w:rsidRPr="00010EFE">
        <w:rPr>
          <w:rFonts w:hint="eastAsia"/>
          <w:rtl/>
        </w:rPr>
        <w:t>فَأكثِرْ</w:t>
      </w:r>
      <w:r w:rsidRPr="00010EFE">
        <w:rPr>
          <w:rtl/>
        </w:rPr>
        <w:t xml:space="preserve"> </w:t>
      </w:r>
      <w:r w:rsidRPr="00010EFE">
        <w:rPr>
          <w:rFonts w:hint="eastAsia"/>
          <w:rtl/>
        </w:rPr>
        <w:t>مَاءهَا</w:t>
      </w:r>
      <w:r w:rsidRPr="00010EFE">
        <w:rPr>
          <w:rtl/>
        </w:rPr>
        <w:t xml:space="preserve"> </w:t>
      </w:r>
      <w:r w:rsidRPr="00010EFE">
        <w:rPr>
          <w:rFonts w:hint="eastAsia"/>
          <w:rtl/>
        </w:rPr>
        <w:t>وَتَعَاهَدْ</w:t>
      </w:r>
      <w:r w:rsidRPr="00010EFE">
        <w:rPr>
          <w:rtl/>
        </w:rPr>
        <w:t xml:space="preserve"> </w:t>
      </w:r>
      <w:r w:rsidRPr="00010EFE">
        <w:rPr>
          <w:rFonts w:hint="eastAsia"/>
          <w:rtl/>
        </w:rPr>
        <w:t>جيرَانَكَ»</w:t>
      </w:r>
      <w:r w:rsidRPr="00010EFE">
        <w:rPr>
          <w:rtl/>
        </w:rPr>
        <w:t xml:space="preserve">. </w:t>
      </w:r>
      <w:r w:rsidRPr="00767823">
        <w:rPr>
          <w:rStyle w:val="Char2"/>
          <w:rFonts w:hint="cs"/>
          <w:rtl/>
        </w:rPr>
        <w:t>(</w:t>
      </w:r>
      <w:r w:rsidRPr="00767823">
        <w:rPr>
          <w:rStyle w:val="Char2"/>
          <w:rFonts w:hint="eastAsia"/>
          <w:rtl/>
        </w:rPr>
        <w:t>رواه</w:t>
      </w:r>
      <w:r w:rsidRPr="00767823">
        <w:rPr>
          <w:rStyle w:val="Char2"/>
          <w:rtl/>
        </w:rPr>
        <w:t xml:space="preserve"> </w:t>
      </w:r>
      <w:r w:rsidRPr="00767823">
        <w:rPr>
          <w:rStyle w:val="Char2"/>
          <w:rFonts w:hint="eastAsia"/>
          <w:rtl/>
        </w:rPr>
        <w:t>مسلم</w:t>
      </w:r>
      <w:r w:rsidRPr="00767823">
        <w:rPr>
          <w:rStyle w:val="Char2"/>
          <w:rFonts w:hint="cs"/>
          <w:rtl/>
        </w:rPr>
        <w:t>)</w:t>
      </w:r>
      <w:r w:rsidR="00010EFE" w:rsidRPr="00767823">
        <w:rPr>
          <w:rStyle w:val="Char2"/>
          <w:rFonts w:hint="cs"/>
          <w:rtl/>
        </w:rPr>
        <w:t>.</w:t>
      </w:r>
      <w:r w:rsidRPr="00767823">
        <w:rPr>
          <w:rStyle w:val="Char2"/>
          <w:rtl/>
        </w:rPr>
        <w:t xml:space="preserve"> </w:t>
      </w:r>
    </w:p>
    <w:p w:rsidR="004A4E6A" w:rsidRPr="00A11AEC" w:rsidRDefault="004A4E6A" w:rsidP="00767823">
      <w:pPr>
        <w:pStyle w:val="a2"/>
        <w:rPr>
          <w:rtl/>
        </w:rPr>
      </w:pPr>
      <w:r w:rsidRPr="00A11AEC">
        <w:rPr>
          <w:rFonts w:hint="cs"/>
          <w:rtl/>
        </w:rPr>
        <w:t>از حضرت ابوذر</w:t>
      </w:r>
      <w:r w:rsidR="002C3640" w:rsidRPr="002C3640">
        <w:rPr>
          <w:rFonts w:cs="CTraditional Arabic" w:hint="cs"/>
          <w:rtl/>
        </w:rPr>
        <w:t>س</w:t>
      </w:r>
      <w:r w:rsidR="00010EFE">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010EFE">
        <w:rPr>
          <w:rFonts w:cs="CTraditional Arabic" w:hint="cs"/>
          <w:rtl/>
        </w:rPr>
        <w:t>ص</w:t>
      </w:r>
      <w:r w:rsidR="00010EFE">
        <w:rPr>
          <w:rFonts w:hint="cs"/>
          <w:rtl/>
        </w:rPr>
        <w:t xml:space="preserve"> </w:t>
      </w:r>
      <w:r w:rsidRPr="00A11AEC">
        <w:rPr>
          <w:rFonts w:hint="cs"/>
          <w:rtl/>
        </w:rPr>
        <w:t>فرمودند: ا</w:t>
      </w:r>
      <w:r w:rsidR="00070FD7">
        <w:rPr>
          <w:rFonts w:hint="cs"/>
          <w:rtl/>
        </w:rPr>
        <w:t>ی</w:t>
      </w:r>
      <w:r w:rsidRPr="00A11AEC">
        <w:rPr>
          <w:rFonts w:hint="cs"/>
          <w:rtl/>
        </w:rPr>
        <w:t xml:space="preserve"> اباذر</w:t>
      </w:r>
      <w:r w:rsidR="00333238">
        <w:rPr>
          <w:rFonts w:hint="cs"/>
          <w:rtl/>
        </w:rPr>
        <w:t xml:space="preserve"> هرگاه </w:t>
      </w:r>
      <w:r w:rsidRPr="00A11AEC">
        <w:rPr>
          <w:rFonts w:hint="cs"/>
          <w:rtl/>
        </w:rPr>
        <w:t>خورشت پخت</w:t>
      </w:r>
      <w:r w:rsidR="00070FD7">
        <w:rPr>
          <w:rFonts w:hint="cs"/>
          <w:rtl/>
        </w:rPr>
        <w:t>ی</w:t>
      </w:r>
      <w:r w:rsidRPr="00A11AEC">
        <w:rPr>
          <w:rFonts w:hint="cs"/>
          <w:rtl/>
        </w:rPr>
        <w:t xml:space="preserve"> آب آن را ب</w:t>
      </w:r>
      <w:r w:rsidR="00070FD7">
        <w:rPr>
          <w:rFonts w:hint="cs"/>
          <w:rtl/>
        </w:rPr>
        <w:t>ی</w:t>
      </w:r>
      <w:r w:rsidRPr="00A11AEC">
        <w:rPr>
          <w:rFonts w:hint="cs"/>
          <w:rtl/>
        </w:rPr>
        <w:t xml:space="preserve">شتر </w:t>
      </w:r>
      <w:r w:rsidR="00070FD7">
        <w:rPr>
          <w:rFonts w:hint="cs"/>
          <w:rtl/>
        </w:rPr>
        <w:t>ک</w:t>
      </w:r>
      <w:r w:rsidRPr="00A11AEC">
        <w:rPr>
          <w:rFonts w:hint="cs"/>
          <w:rtl/>
        </w:rPr>
        <w:t>ن و</w:t>
      </w:r>
      <w:r w:rsidR="00010EFE">
        <w:rPr>
          <w:rFonts w:hint="cs"/>
          <w:rtl/>
        </w:rPr>
        <w:t xml:space="preserve"> </w:t>
      </w:r>
      <w:r w:rsidRPr="00A11AEC">
        <w:rPr>
          <w:rFonts w:hint="cs"/>
          <w:rtl/>
        </w:rPr>
        <w:t>همسا</w:t>
      </w:r>
      <w:r w:rsidR="00070FD7">
        <w:rPr>
          <w:rFonts w:hint="cs"/>
          <w:rtl/>
        </w:rPr>
        <w:t>ی</w:t>
      </w:r>
      <w:r w:rsidRPr="00A11AEC">
        <w:rPr>
          <w:rFonts w:hint="cs"/>
          <w:rtl/>
        </w:rPr>
        <w:t xml:space="preserve">گانت را </w:t>
      </w:r>
      <w:r w:rsidR="00070FD7">
        <w:rPr>
          <w:rFonts w:hint="cs"/>
          <w:rtl/>
        </w:rPr>
        <w:t>ی</w:t>
      </w:r>
      <w:r w:rsidRPr="00A11AEC">
        <w:rPr>
          <w:rFonts w:hint="cs"/>
          <w:rtl/>
        </w:rPr>
        <w:t xml:space="preserve">اد </w:t>
      </w:r>
      <w:r w:rsidR="00070FD7">
        <w:rPr>
          <w:rFonts w:hint="cs"/>
          <w:rtl/>
        </w:rPr>
        <w:t>ک</w:t>
      </w:r>
      <w:r w:rsidRPr="00A11AEC">
        <w:rPr>
          <w:rFonts w:hint="cs"/>
          <w:rtl/>
        </w:rPr>
        <w:t xml:space="preserve">ن. </w:t>
      </w:r>
    </w:p>
    <w:p w:rsidR="004A4E6A" w:rsidRPr="00A11AEC" w:rsidRDefault="004A4E6A" w:rsidP="00767823">
      <w:pPr>
        <w:pStyle w:val="a2"/>
        <w:rPr>
          <w:rtl/>
        </w:rPr>
      </w:pPr>
      <w:r w:rsidRPr="00A11AEC">
        <w:rPr>
          <w:rFonts w:hint="cs"/>
          <w:rtl/>
        </w:rPr>
        <w:t>و</w:t>
      </w:r>
      <w:r w:rsidR="00010EFE">
        <w:rPr>
          <w:rFonts w:hint="cs"/>
          <w:rtl/>
        </w:rPr>
        <w:t xml:space="preserve"> </w:t>
      </w:r>
      <w:r w:rsidRPr="00A11AEC">
        <w:rPr>
          <w:rFonts w:hint="cs"/>
          <w:rtl/>
        </w:rPr>
        <w:t>ن</w:t>
      </w:r>
      <w:r w:rsidR="00070FD7">
        <w:rPr>
          <w:rFonts w:hint="cs"/>
          <w:rtl/>
        </w:rPr>
        <w:t>ی</w:t>
      </w:r>
      <w:r w:rsidRPr="00A11AEC">
        <w:rPr>
          <w:rFonts w:hint="cs"/>
          <w:rtl/>
        </w:rPr>
        <w:t>ز از حقوق همسا</w:t>
      </w:r>
      <w:r w:rsidR="00070FD7">
        <w:rPr>
          <w:rFonts w:hint="cs"/>
          <w:rtl/>
        </w:rPr>
        <w:t>ی</w:t>
      </w:r>
      <w:r w:rsidRPr="00A11AEC">
        <w:rPr>
          <w:rFonts w:hint="cs"/>
          <w:rtl/>
        </w:rPr>
        <w:t>گان بر</w:t>
      </w:r>
      <w:r w:rsidR="00010EFE">
        <w:rPr>
          <w:rFonts w:hint="cs"/>
          <w:rtl/>
        </w:rPr>
        <w:t xml:space="preserve"> </w:t>
      </w:r>
      <w:r w:rsidR="00070FD7">
        <w:rPr>
          <w:rFonts w:hint="cs"/>
          <w:rtl/>
        </w:rPr>
        <w:t>یک</w:t>
      </w:r>
      <w:r w:rsidRPr="00A11AEC">
        <w:rPr>
          <w:rFonts w:hint="cs"/>
          <w:rtl/>
        </w:rPr>
        <w:t>د</w:t>
      </w:r>
      <w:r w:rsidR="00070FD7">
        <w:rPr>
          <w:rFonts w:hint="cs"/>
          <w:rtl/>
        </w:rPr>
        <w:t>ی</w:t>
      </w:r>
      <w:r w:rsidRPr="00A11AEC">
        <w:rPr>
          <w:rFonts w:hint="cs"/>
          <w:rtl/>
        </w:rPr>
        <w:t>گر ا</w:t>
      </w:r>
      <w:r w:rsidR="00070FD7">
        <w:rPr>
          <w:rFonts w:hint="cs"/>
          <w:rtl/>
        </w:rPr>
        <w:t>ی</w:t>
      </w:r>
      <w:r w:rsidRPr="00A11AEC">
        <w:rPr>
          <w:rFonts w:hint="cs"/>
          <w:rtl/>
        </w:rPr>
        <w:t xml:space="preserve">ن است </w:t>
      </w:r>
      <w:r w:rsidR="00070FD7">
        <w:rPr>
          <w:rFonts w:hint="cs"/>
          <w:rtl/>
        </w:rPr>
        <w:t>ک</w:t>
      </w:r>
      <w:r w:rsidRPr="00A11AEC">
        <w:rPr>
          <w:rFonts w:hint="cs"/>
          <w:rtl/>
        </w:rPr>
        <w:t>ه هد</w:t>
      </w:r>
      <w:r w:rsidR="00070FD7">
        <w:rPr>
          <w:rFonts w:hint="cs"/>
          <w:rtl/>
        </w:rPr>
        <w:t>ی</w:t>
      </w:r>
      <w:r w:rsidRPr="00A11AEC">
        <w:rPr>
          <w:rFonts w:hint="cs"/>
          <w:rtl/>
        </w:rPr>
        <w:t>ه همسا</w:t>
      </w:r>
      <w:r w:rsidR="00070FD7">
        <w:rPr>
          <w:rFonts w:hint="cs"/>
          <w:rtl/>
        </w:rPr>
        <w:t>ی</w:t>
      </w:r>
      <w:r w:rsidRPr="00A11AEC">
        <w:rPr>
          <w:rFonts w:hint="cs"/>
          <w:rtl/>
        </w:rPr>
        <w:t>ه خو</w:t>
      </w:r>
      <w:r w:rsidR="00070FD7">
        <w:rPr>
          <w:rFonts w:hint="cs"/>
          <w:rtl/>
        </w:rPr>
        <w:t>ی</w:t>
      </w:r>
      <w:r w:rsidRPr="00A11AEC">
        <w:rPr>
          <w:rFonts w:hint="cs"/>
          <w:rtl/>
        </w:rPr>
        <w:t>ش را هرگز حق</w:t>
      </w:r>
      <w:r w:rsidR="00070FD7">
        <w:rPr>
          <w:rFonts w:hint="cs"/>
          <w:rtl/>
        </w:rPr>
        <w:t>ی</w:t>
      </w:r>
      <w:r w:rsidRPr="00A11AEC">
        <w:rPr>
          <w:rFonts w:hint="cs"/>
          <w:rtl/>
        </w:rPr>
        <w:t>ر و</w:t>
      </w:r>
      <w:r w:rsidR="00010EFE">
        <w:rPr>
          <w:rFonts w:hint="cs"/>
          <w:rtl/>
        </w:rPr>
        <w:t xml:space="preserve"> </w:t>
      </w:r>
      <w:r w:rsidR="00070FD7">
        <w:rPr>
          <w:rFonts w:hint="cs"/>
          <w:rtl/>
        </w:rPr>
        <w:t>ک</w:t>
      </w:r>
      <w:r w:rsidRPr="00A11AEC">
        <w:rPr>
          <w:rFonts w:hint="cs"/>
          <w:rtl/>
        </w:rPr>
        <w:t xml:space="preserve">م ارزش نداند هر چند </w:t>
      </w:r>
      <w:r w:rsidR="00070FD7">
        <w:rPr>
          <w:rFonts w:hint="cs"/>
          <w:rtl/>
        </w:rPr>
        <w:t>ک</w:t>
      </w:r>
      <w:r w:rsidRPr="00A11AEC">
        <w:rPr>
          <w:rFonts w:hint="cs"/>
          <w:rtl/>
        </w:rPr>
        <w:t>ه تحفه و</w:t>
      </w:r>
      <w:r w:rsidR="00010EFE">
        <w:rPr>
          <w:rFonts w:hint="cs"/>
          <w:rtl/>
        </w:rPr>
        <w:t xml:space="preserve"> </w:t>
      </w:r>
      <w:r w:rsidRPr="00A11AEC">
        <w:rPr>
          <w:rFonts w:hint="cs"/>
          <w:rtl/>
        </w:rPr>
        <w:t>هد</w:t>
      </w:r>
      <w:r w:rsidR="00070FD7">
        <w:rPr>
          <w:rFonts w:hint="cs"/>
          <w:rtl/>
        </w:rPr>
        <w:t>ی</w:t>
      </w:r>
      <w:r w:rsidRPr="00A11AEC">
        <w:rPr>
          <w:rFonts w:hint="cs"/>
          <w:rtl/>
        </w:rPr>
        <w:t>ه، چ</w:t>
      </w:r>
      <w:r w:rsidR="00070FD7">
        <w:rPr>
          <w:rFonts w:hint="cs"/>
          <w:rtl/>
        </w:rPr>
        <w:t>ی</w:t>
      </w:r>
      <w:r w:rsidRPr="00A11AEC">
        <w:rPr>
          <w:rFonts w:hint="cs"/>
          <w:rtl/>
        </w:rPr>
        <w:t xml:space="preserve">ز </w:t>
      </w:r>
      <w:r w:rsidR="00070FD7">
        <w:rPr>
          <w:rFonts w:hint="cs"/>
          <w:rtl/>
        </w:rPr>
        <w:t>ک</w:t>
      </w:r>
      <w:r w:rsidRPr="00A11AEC">
        <w:rPr>
          <w:rFonts w:hint="cs"/>
          <w:rtl/>
        </w:rPr>
        <w:t>م ارزش</w:t>
      </w:r>
      <w:r w:rsidR="00070FD7">
        <w:rPr>
          <w:rFonts w:hint="cs"/>
          <w:rtl/>
        </w:rPr>
        <w:t>ی</w:t>
      </w:r>
      <w:r w:rsidRPr="00A11AEC">
        <w:rPr>
          <w:rFonts w:hint="cs"/>
          <w:rtl/>
        </w:rPr>
        <w:t xml:space="preserve"> باشد چون هدف از هد</w:t>
      </w:r>
      <w:r w:rsidR="00070FD7">
        <w:rPr>
          <w:rFonts w:hint="cs"/>
          <w:rtl/>
        </w:rPr>
        <w:t>ی</w:t>
      </w:r>
      <w:r w:rsidRPr="00A11AEC">
        <w:rPr>
          <w:rFonts w:hint="cs"/>
          <w:rtl/>
        </w:rPr>
        <w:t>ه دادن از د</w:t>
      </w:r>
      <w:r w:rsidR="00070FD7">
        <w:rPr>
          <w:rFonts w:hint="cs"/>
          <w:rtl/>
        </w:rPr>
        <w:t>ی</w:t>
      </w:r>
      <w:r w:rsidRPr="00A11AEC">
        <w:rPr>
          <w:rFonts w:hint="cs"/>
          <w:rtl/>
        </w:rPr>
        <w:t>دگاه اسلام تظاهر و</w:t>
      </w:r>
      <w:r w:rsidR="00010EFE">
        <w:rPr>
          <w:rFonts w:hint="cs"/>
          <w:rtl/>
        </w:rPr>
        <w:t xml:space="preserve"> </w:t>
      </w:r>
      <w:r w:rsidRPr="00A11AEC">
        <w:rPr>
          <w:rFonts w:hint="cs"/>
          <w:rtl/>
        </w:rPr>
        <w:t>تفاخر ن</w:t>
      </w:r>
      <w:r w:rsidR="00070FD7">
        <w:rPr>
          <w:rFonts w:hint="cs"/>
          <w:rtl/>
        </w:rPr>
        <w:t>ی</w:t>
      </w:r>
      <w:r w:rsidRPr="00A11AEC">
        <w:rPr>
          <w:rFonts w:hint="cs"/>
          <w:rtl/>
        </w:rPr>
        <w:t>ست بل</w:t>
      </w:r>
      <w:r w:rsidR="00070FD7">
        <w:rPr>
          <w:rFonts w:hint="cs"/>
          <w:rtl/>
        </w:rPr>
        <w:t>ک</w:t>
      </w:r>
      <w:r w:rsidRPr="00A11AEC">
        <w:rPr>
          <w:rFonts w:hint="cs"/>
          <w:rtl/>
        </w:rPr>
        <w:t>ه مقصود اهداف</w:t>
      </w:r>
      <w:r w:rsidR="00070FD7">
        <w:rPr>
          <w:rFonts w:hint="cs"/>
          <w:rtl/>
        </w:rPr>
        <w:t>ی</w:t>
      </w:r>
      <w:r w:rsidRPr="00A11AEC">
        <w:rPr>
          <w:rFonts w:hint="cs"/>
          <w:rtl/>
        </w:rPr>
        <w:t xml:space="preserve"> بس</w:t>
      </w:r>
      <w:r w:rsidR="00070FD7">
        <w:rPr>
          <w:rFonts w:hint="cs"/>
          <w:rtl/>
        </w:rPr>
        <w:t>ی</w:t>
      </w:r>
      <w:r w:rsidRPr="00A11AEC">
        <w:rPr>
          <w:rFonts w:hint="cs"/>
          <w:rtl/>
        </w:rPr>
        <w:t>ار با ارزش از قب</w:t>
      </w:r>
      <w:r w:rsidR="00070FD7">
        <w:rPr>
          <w:rFonts w:hint="cs"/>
          <w:rtl/>
        </w:rPr>
        <w:t>ی</w:t>
      </w:r>
      <w:r w:rsidRPr="00A11AEC">
        <w:rPr>
          <w:rFonts w:hint="cs"/>
          <w:rtl/>
        </w:rPr>
        <w:t>ل دوست</w:t>
      </w:r>
      <w:r w:rsidR="00070FD7">
        <w:rPr>
          <w:rFonts w:hint="cs"/>
          <w:rtl/>
        </w:rPr>
        <w:t>ی</w:t>
      </w:r>
      <w:r w:rsidRPr="00A11AEC">
        <w:rPr>
          <w:rFonts w:hint="cs"/>
          <w:rtl/>
        </w:rPr>
        <w:t xml:space="preserve"> و</w:t>
      </w:r>
      <w:r w:rsidR="00010EFE">
        <w:rPr>
          <w:rFonts w:hint="cs"/>
          <w:rtl/>
        </w:rPr>
        <w:t xml:space="preserve"> </w:t>
      </w:r>
      <w:r w:rsidRPr="00A11AEC">
        <w:rPr>
          <w:rFonts w:hint="cs"/>
          <w:rtl/>
        </w:rPr>
        <w:t>محبت</w:t>
      </w:r>
      <w:r w:rsidR="00010EFE">
        <w:rPr>
          <w:rFonts w:hint="cs"/>
          <w:rtl/>
        </w:rPr>
        <w:t>،</w:t>
      </w:r>
      <w:r w:rsidRPr="00A11AEC">
        <w:rPr>
          <w:rFonts w:hint="cs"/>
          <w:rtl/>
        </w:rPr>
        <w:t xml:space="preserve"> تذ</w:t>
      </w:r>
      <w:r w:rsidR="00070FD7">
        <w:rPr>
          <w:rFonts w:hint="cs"/>
          <w:rtl/>
        </w:rPr>
        <w:t>ک</w:t>
      </w:r>
      <w:r w:rsidRPr="00A11AEC">
        <w:rPr>
          <w:rFonts w:hint="cs"/>
          <w:rtl/>
        </w:rPr>
        <w:t>ر و</w:t>
      </w:r>
      <w:r w:rsidR="00010EFE">
        <w:rPr>
          <w:rFonts w:hint="cs"/>
          <w:rtl/>
        </w:rPr>
        <w:t xml:space="preserve"> </w:t>
      </w:r>
      <w:r w:rsidR="00070FD7">
        <w:rPr>
          <w:rFonts w:hint="cs"/>
          <w:rtl/>
        </w:rPr>
        <w:t>ی</w:t>
      </w:r>
      <w:r w:rsidRPr="00A11AEC">
        <w:rPr>
          <w:rFonts w:hint="cs"/>
          <w:rtl/>
        </w:rPr>
        <w:t>اد آور</w:t>
      </w:r>
      <w:r w:rsidR="00070FD7">
        <w:rPr>
          <w:rFonts w:hint="cs"/>
          <w:rtl/>
        </w:rPr>
        <w:t>ی</w:t>
      </w:r>
      <w:r w:rsidRPr="00A11AEC">
        <w:rPr>
          <w:rFonts w:hint="cs"/>
          <w:rtl/>
        </w:rPr>
        <w:t xml:space="preserve"> </w:t>
      </w:r>
      <w:r w:rsidR="00070FD7">
        <w:rPr>
          <w:rFonts w:hint="cs"/>
          <w:rtl/>
        </w:rPr>
        <w:t>یک</w:t>
      </w:r>
      <w:r w:rsidRPr="00A11AEC">
        <w:rPr>
          <w:rFonts w:hint="cs"/>
          <w:rtl/>
        </w:rPr>
        <w:t>د</w:t>
      </w:r>
      <w:r w:rsidR="00070FD7">
        <w:rPr>
          <w:rFonts w:hint="cs"/>
          <w:rtl/>
        </w:rPr>
        <w:t>ی</w:t>
      </w:r>
      <w:r w:rsidRPr="00A11AEC">
        <w:rPr>
          <w:rFonts w:hint="cs"/>
          <w:rtl/>
        </w:rPr>
        <w:t xml:space="preserve">گر است. </w:t>
      </w:r>
    </w:p>
    <w:p w:rsidR="00010EFE" w:rsidRDefault="004A4E6A" w:rsidP="00767823">
      <w:pPr>
        <w:pStyle w:val="a3"/>
        <w:rPr>
          <w:rFonts w:cs="Zar"/>
          <w:rtl/>
        </w:rPr>
      </w:pPr>
      <w:r w:rsidRPr="00A11AEC">
        <w:rPr>
          <w:rFonts w:cs="Zar" w:hint="cs"/>
          <w:rtl/>
        </w:rPr>
        <w:t xml:space="preserve">267ـ </w:t>
      </w:r>
      <w:r w:rsidR="00010EFE">
        <w:rPr>
          <w:rFonts w:hint="cs"/>
          <w:rtl/>
        </w:rPr>
        <w:t>عن أ</w:t>
      </w:r>
      <w:r w:rsidRPr="00010EFE">
        <w:rPr>
          <w:rFonts w:hint="cs"/>
          <w:rtl/>
        </w:rPr>
        <w:t>بي هريرة</w:t>
      </w:r>
      <w:r w:rsidR="002C3640" w:rsidRPr="002C3640">
        <w:rPr>
          <w:rFonts w:cs="CTraditional Arabic" w:hint="cs"/>
          <w:rtl/>
        </w:rPr>
        <w:t>س</w:t>
      </w:r>
      <w:r w:rsidRPr="00010EFE">
        <w:rPr>
          <w:rFonts w:hint="cs"/>
          <w:rtl/>
        </w:rPr>
        <w:t xml:space="preserve"> ‌قال</w:t>
      </w:r>
      <w:r w:rsidR="00010EFE">
        <w:rPr>
          <w:rFonts w:hint="cs"/>
          <w:rtl/>
        </w:rPr>
        <w:t>:</w:t>
      </w:r>
      <w:r w:rsidRPr="00010EFE">
        <w:rPr>
          <w:rFonts w:hint="cs"/>
          <w:rtl/>
        </w:rPr>
        <w:t xml:space="preserve"> قال رسول الله</w:t>
      </w:r>
      <w:r w:rsidR="002C3640" w:rsidRPr="002C3640">
        <w:rPr>
          <w:rFonts w:cs="CTraditional Arabic" w:hint="cs"/>
          <w:rtl/>
        </w:rPr>
        <w:t xml:space="preserve"> ج</w:t>
      </w:r>
      <w:r w:rsidRPr="00010EFE">
        <w:rPr>
          <w:rFonts w:hint="cs"/>
          <w:rtl/>
        </w:rPr>
        <w:t>:</w:t>
      </w:r>
      <w:r w:rsidRPr="00010EFE">
        <w:rPr>
          <w:rtl/>
        </w:rPr>
        <w:t xml:space="preserve"> </w:t>
      </w:r>
      <w:r w:rsidRPr="00010EFE">
        <w:rPr>
          <w:rFonts w:hint="eastAsia"/>
          <w:rtl/>
        </w:rPr>
        <w:t>يَا</w:t>
      </w:r>
      <w:r w:rsidRPr="00010EFE">
        <w:rPr>
          <w:rtl/>
        </w:rPr>
        <w:t xml:space="preserve"> </w:t>
      </w:r>
      <w:r w:rsidRPr="00010EFE">
        <w:rPr>
          <w:rFonts w:hint="eastAsia"/>
          <w:rtl/>
        </w:rPr>
        <w:t>نِسَاء</w:t>
      </w:r>
      <w:r w:rsidRPr="00010EFE">
        <w:rPr>
          <w:rtl/>
        </w:rPr>
        <w:t xml:space="preserve"> </w:t>
      </w:r>
      <w:r w:rsidRPr="00010EFE">
        <w:rPr>
          <w:rFonts w:hint="eastAsia"/>
          <w:rtl/>
        </w:rPr>
        <w:t>المُسْلِمَاتِ،</w:t>
      </w:r>
      <w:r w:rsidRPr="00010EFE">
        <w:rPr>
          <w:rtl/>
        </w:rPr>
        <w:t xml:space="preserve"> </w:t>
      </w:r>
      <w:r w:rsidRPr="00010EFE">
        <w:rPr>
          <w:rFonts w:hint="eastAsia"/>
          <w:rtl/>
        </w:rPr>
        <w:t>لا</w:t>
      </w:r>
      <w:r w:rsidRPr="00010EFE">
        <w:rPr>
          <w:rtl/>
        </w:rPr>
        <w:t xml:space="preserve"> </w:t>
      </w:r>
      <w:r w:rsidRPr="00010EFE">
        <w:rPr>
          <w:rFonts w:hint="eastAsia"/>
          <w:rtl/>
        </w:rPr>
        <w:t>تَحْقِرَنَّ</w:t>
      </w:r>
      <w:r w:rsidRPr="00010EFE">
        <w:rPr>
          <w:rtl/>
        </w:rPr>
        <w:t xml:space="preserve"> </w:t>
      </w:r>
      <w:r w:rsidRPr="00010EFE">
        <w:rPr>
          <w:rFonts w:hint="eastAsia"/>
          <w:rtl/>
        </w:rPr>
        <w:t>جَارةٌ</w:t>
      </w:r>
      <w:r w:rsidRPr="00010EFE">
        <w:rPr>
          <w:rtl/>
        </w:rPr>
        <w:t xml:space="preserve"> </w:t>
      </w:r>
      <w:r w:rsidRPr="00010EFE">
        <w:rPr>
          <w:rFonts w:hint="eastAsia"/>
          <w:rtl/>
        </w:rPr>
        <w:t>لِجَارَتِهَا</w:t>
      </w:r>
      <w:r w:rsidRPr="00010EFE">
        <w:rPr>
          <w:rtl/>
        </w:rPr>
        <w:t xml:space="preserve"> </w:t>
      </w:r>
      <w:r w:rsidRPr="00010EFE">
        <w:rPr>
          <w:rFonts w:hint="eastAsia"/>
          <w:rtl/>
        </w:rPr>
        <w:t>وَلَوْ</w:t>
      </w:r>
      <w:r w:rsidRPr="00010EFE">
        <w:rPr>
          <w:rtl/>
        </w:rPr>
        <w:t xml:space="preserve"> </w:t>
      </w:r>
      <w:r w:rsidRPr="00010EFE">
        <w:rPr>
          <w:rFonts w:hint="eastAsia"/>
          <w:rtl/>
        </w:rPr>
        <w:t>فِرْسِنَ</w:t>
      </w:r>
      <w:r w:rsidRPr="00010EFE">
        <w:rPr>
          <w:rtl/>
        </w:rPr>
        <w:t xml:space="preserve"> </w:t>
      </w:r>
      <w:r w:rsidRPr="00010EFE">
        <w:rPr>
          <w:rFonts w:hint="eastAsia"/>
          <w:rtl/>
        </w:rPr>
        <w:t>شَاة</w:t>
      </w:r>
      <w:r w:rsidRPr="00010EFE">
        <w:rPr>
          <w:rFonts w:hint="cs"/>
          <w:rtl/>
        </w:rPr>
        <w:t xml:space="preserve">. </w:t>
      </w:r>
      <w:r w:rsidRPr="00767823">
        <w:rPr>
          <w:rStyle w:val="Char2"/>
          <w:rFonts w:hint="cs"/>
          <w:rtl/>
        </w:rPr>
        <w:t>(مُتَّفَقٌ عل</w:t>
      </w:r>
      <w:r w:rsidR="00070FD7">
        <w:rPr>
          <w:rStyle w:val="Char2"/>
          <w:rFonts w:hint="cs"/>
          <w:rtl/>
        </w:rPr>
        <w:t>ی</w:t>
      </w:r>
      <w:r w:rsidRPr="00767823">
        <w:rPr>
          <w:rStyle w:val="Char2"/>
          <w:rFonts w:hint="cs"/>
          <w:rtl/>
        </w:rPr>
        <w:t>هِ)</w:t>
      </w:r>
      <w:r w:rsidR="00010EFE" w:rsidRPr="00767823">
        <w:rPr>
          <w:rStyle w:val="Char2"/>
          <w:rFonts w:hint="cs"/>
          <w:rtl/>
        </w:rPr>
        <w:t>.</w:t>
      </w:r>
      <w:r w:rsidRPr="00767823">
        <w:rPr>
          <w:rStyle w:val="Char2"/>
          <w:rFonts w:hint="cs"/>
          <w:rtl/>
        </w:rPr>
        <w:t xml:space="preserve">  </w:t>
      </w:r>
    </w:p>
    <w:p w:rsidR="004A4E6A" w:rsidRPr="00A11AEC" w:rsidRDefault="00A22301" w:rsidP="00767823">
      <w:pPr>
        <w:pStyle w:val="a2"/>
        <w:rPr>
          <w:rtl/>
        </w:rPr>
      </w:pPr>
      <w:r>
        <w:rPr>
          <w:rFonts w:hint="cs"/>
          <w:rtl/>
        </w:rPr>
        <w:t>ا</w:t>
      </w:r>
      <w:r w:rsidR="00070FD7">
        <w:rPr>
          <w:rFonts w:hint="cs"/>
          <w:rtl/>
        </w:rPr>
        <w:t>ی</w:t>
      </w:r>
      <w:r w:rsidR="004A4E6A" w:rsidRPr="00A11AEC">
        <w:rPr>
          <w:rFonts w:hint="cs"/>
          <w:rtl/>
        </w:rPr>
        <w:t xml:space="preserve"> زنان مسلمان هرگز هد</w:t>
      </w:r>
      <w:r w:rsidR="00070FD7">
        <w:rPr>
          <w:rFonts w:hint="cs"/>
          <w:rtl/>
        </w:rPr>
        <w:t>ی</w:t>
      </w:r>
      <w:r w:rsidR="004A4E6A" w:rsidRPr="00A11AEC">
        <w:rPr>
          <w:rFonts w:hint="cs"/>
          <w:rtl/>
        </w:rPr>
        <w:t>ه همسا</w:t>
      </w:r>
      <w:r w:rsidR="00070FD7">
        <w:rPr>
          <w:rFonts w:hint="cs"/>
          <w:rtl/>
        </w:rPr>
        <w:t>ی</w:t>
      </w:r>
      <w:r w:rsidR="004A4E6A" w:rsidRPr="00A11AEC">
        <w:rPr>
          <w:rFonts w:hint="cs"/>
          <w:rtl/>
        </w:rPr>
        <w:t>ه خود را خوار و</w:t>
      </w:r>
      <w:r w:rsidR="00010EFE">
        <w:rPr>
          <w:rFonts w:hint="cs"/>
          <w:rtl/>
        </w:rPr>
        <w:t xml:space="preserve"> </w:t>
      </w:r>
      <w:r w:rsidR="00070FD7">
        <w:rPr>
          <w:rFonts w:hint="cs"/>
          <w:rtl/>
        </w:rPr>
        <w:t>ک</w:t>
      </w:r>
      <w:r w:rsidR="004A4E6A" w:rsidRPr="00A11AEC">
        <w:rPr>
          <w:rFonts w:hint="cs"/>
          <w:rtl/>
        </w:rPr>
        <w:t>م ارزش نشمار</w:t>
      </w:r>
      <w:r w:rsidR="00070FD7">
        <w:rPr>
          <w:rFonts w:hint="cs"/>
          <w:rtl/>
        </w:rPr>
        <w:t>ی</w:t>
      </w:r>
      <w:r w:rsidR="004A4E6A" w:rsidRPr="00A11AEC">
        <w:rPr>
          <w:rFonts w:hint="cs"/>
          <w:rtl/>
        </w:rPr>
        <w:t>د اگر چه سم گوسفند</w:t>
      </w:r>
      <w:r w:rsidR="00070FD7">
        <w:rPr>
          <w:rFonts w:hint="cs"/>
          <w:rtl/>
        </w:rPr>
        <w:t>ی</w:t>
      </w:r>
      <w:r w:rsidR="004A4E6A" w:rsidRPr="00A11AEC">
        <w:rPr>
          <w:rFonts w:hint="cs"/>
          <w:rtl/>
        </w:rPr>
        <w:t xml:space="preserve"> هم باشد. </w:t>
      </w:r>
    </w:p>
    <w:p w:rsidR="004A4E6A" w:rsidRPr="00A11AEC" w:rsidRDefault="004A4E6A" w:rsidP="00767823">
      <w:pPr>
        <w:pStyle w:val="a2"/>
        <w:rPr>
          <w:rtl/>
        </w:rPr>
      </w:pPr>
      <w:r w:rsidRPr="00A11AEC">
        <w:rPr>
          <w:rFonts w:hint="cs"/>
          <w:rtl/>
        </w:rPr>
        <w:t>از د</w:t>
      </w:r>
      <w:r w:rsidR="00070FD7">
        <w:rPr>
          <w:rFonts w:hint="cs"/>
          <w:rtl/>
        </w:rPr>
        <w:t>ی</w:t>
      </w:r>
      <w:r w:rsidRPr="00A11AEC">
        <w:rPr>
          <w:rFonts w:hint="cs"/>
          <w:rtl/>
        </w:rPr>
        <w:t>دگاه اسلام احسان و</w:t>
      </w:r>
      <w:r w:rsidR="00A22301">
        <w:rPr>
          <w:rFonts w:hint="cs"/>
          <w:rtl/>
        </w:rPr>
        <w:t xml:space="preserve"> </w:t>
      </w:r>
      <w:r w:rsidRPr="00A11AEC">
        <w:rPr>
          <w:rFonts w:hint="cs"/>
          <w:rtl/>
        </w:rPr>
        <w:t>ن</w:t>
      </w:r>
      <w:r w:rsidR="00070FD7">
        <w:rPr>
          <w:rFonts w:hint="cs"/>
          <w:rtl/>
        </w:rPr>
        <w:t>یکی</w:t>
      </w:r>
      <w:r w:rsidRPr="00A11AEC">
        <w:rPr>
          <w:rFonts w:hint="cs"/>
          <w:rtl/>
        </w:rPr>
        <w:t xml:space="preserve"> تنها به همسا</w:t>
      </w:r>
      <w:r w:rsidR="00070FD7">
        <w:rPr>
          <w:rFonts w:hint="cs"/>
          <w:rtl/>
        </w:rPr>
        <w:t>ی</w:t>
      </w:r>
      <w:r w:rsidRPr="00A11AEC">
        <w:rPr>
          <w:rFonts w:hint="cs"/>
          <w:rtl/>
        </w:rPr>
        <w:t>ه مسلمان محدود ن</w:t>
      </w:r>
      <w:r w:rsidR="00070FD7">
        <w:rPr>
          <w:rFonts w:hint="cs"/>
          <w:rtl/>
        </w:rPr>
        <w:t>ی</w:t>
      </w:r>
      <w:r w:rsidRPr="00A11AEC">
        <w:rPr>
          <w:rFonts w:hint="cs"/>
          <w:rtl/>
        </w:rPr>
        <w:t>ست بل</w:t>
      </w:r>
      <w:r w:rsidR="00070FD7">
        <w:rPr>
          <w:rFonts w:hint="cs"/>
          <w:rtl/>
        </w:rPr>
        <w:t>ک</w:t>
      </w:r>
      <w:r w:rsidRPr="00A11AEC">
        <w:rPr>
          <w:rFonts w:hint="cs"/>
          <w:rtl/>
        </w:rPr>
        <w:t>ه همسا</w:t>
      </w:r>
      <w:r w:rsidR="00070FD7">
        <w:rPr>
          <w:rFonts w:hint="cs"/>
          <w:rtl/>
        </w:rPr>
        <w:t>ی</w:t>
      </w:r>
      <w:r w:rsidRPr="00A11AEC">
        <w:rPr>
          <w:rFonts w:hint="cs"/>
          <w:rtl/>
        </w:rPr>
        <w:t xml:space="preserve">ه </w:t>
      </w:r>
      <w:r w:rsidR="00070FD7">
        <w:rPr>
          <w:rFonts w:hint="cs"/>
          <w:rtl/>
        </w:rPr>
        <w:t>ک</w:t>
      </w:r>
      <w:r w:rsidRPr="00A11AEC">
        <w:rPr>
          <w:rFonts w:hint="cs"/>
          <w:rtl/>
        </w:rPr>
        <w:t>افر</w:t>
      </w:r>
      <w:r w:rsidR="00070FD7">
        <w:rPr>
          <w:rFonts w:hint="cs"/>
          <w:rtl/>
        </w:rPr>
        <w:t>ی</w:t>
      </w:r>
      <w:r w:rsidRPr="00A11AEC">
        <w:rPr>
          <w:rFonts w:hint="cs"/>
          <w:rtl/>
        </w:rPr>
        <w:t xml:space="preserve"> </w:t>
      </w:r>
      <w:r w:rsidR="00070FD7">
        <w:rPr>
          <w:rFonts w:hint="cs"/>
          <w:rtl/>
        </w:rPr>
        <w:t>ک</w:t>
      </w:r>
      <w:r w:rsidRPr="00A11AEC">
        <w:rPr>
          <w:rFonts w:hint="cs"/>
          <w:rtl/>
        </w:rPr>
        <w:t>ه تسل</w:t>
      </w:r>
      <w:r w:rsidR="00070FD7">
        <w:rPr>
          <w:rFonts w:hint="cs"/>
          <w:rtl/>
        </w:rPr>
        <w:t>ی</w:t>
      </w:r>
      <w:r w:rsidRPr="00A11AEC">
        <w:rPr>
          <w:rFonts w:hint="cs"/>
          <w:rtl/>
        </w:rPr>
        <w:t>م نظام دولت اسلام</w:t>
      </w:r>
      <w:r w:rsidR="00070FD7">
        <w:rPr>
          <w:rFonts w:hint="cs"/>
          <w:rtl/>
        </w:rPr>
        <w:t>ی</w:t>
      </w:r>
      <w:r w:rsidRPr="00A11AEC">
        <w:rPr>
          <w:rFonts w:hint="cs"/>
          <w:rtl/>
        </w:rPr>
        <w:t xml:space="preserve"> شده و</w:t>
      </w:r>
      <w:r w:rsidR="00A22301">
        <w:rPr>
          <w:rFonts w:hint="cs"/>
          <w:rtl/>
        </w:rPr>
        <w:t xml:space="preserve"> </w:t>
      </w:r>
      <w:r w:rsidRPr="00A11AEC">
        <w:rPr>
          <w:rFonts w:hint="cs"/>
          <w:rtl/>
        </w:rPr>
        <w:t>با مسلمانان سر جنگ و</w:t>
      </w:r>
      <w:r w:rsidR="00A22301">
        <w:rPr>
          <w:rFonts w:hint="cs"/>
          <w:rtl/>
        </w:rPr>
        <w:t xml:space="preserve"> </w:t>
      </w:r>
      <w:r w:rsidRPr="00A11AEC">
        <w:rPr>
          <w:rFonts w:hint="cs"/>
          <w:rtl/>
        </w:rPr>
        <w:t>پ</w:t>
      </w:r>
      <w:r w:rsidR="00070FD7">
        <w:rPr>
          <w:rFonts w:hint="cs"/>
          <w:rtl/>
        </w:rPr>
        <w:t>یک</w:t>
      </w:r>
      <w:r w:rsidRPr="00A11AEC">
        <w:rPr>
          <w:rFonts w:hint="cs"/>
          <w:rtl/>
        </w:rPr>
        <w:t>ار ندارند از تمام مزا</w:t>
      </w:r>
      <w:r w:rsidR="00070FD7">
        <w:rPr>
          <w:rFonts w:hint="cs"/>
          <w:rtl/>
        </w:rPr>
        <w:t>ی</w:t>
      </w:r>
      <w:r w:rsidRPr="00A11AEC">
        <w:rPr>
          <w:rFonts w:hint="cs"/>
          <w:rtl/>
        </w:rPr>
        <w:t>ا و</w:t>
      </w:r>
      <w:r w:rsidR="00A22301">
        <w:rPr>
          <w:rFonts w:hint="cs"/>
          <w:rtl/>
        </w:rPr>
        <w:t xml:space="preserve"> </w:t>
      </w:r>
      <w:r w:rsidRPr="00A11AEC">
        <w:rPr>
          <w:rFonts w:hint="cs"/>
          <w:rtl/>
        </w:rPr>
        <w:t>حقوق همسا</w:t>
      </w:r>
      <w:r w:rsidR="00070FD7">
        <w:rPr>
          <w:rFonts w:hint="cs"/>
          <w:rtl/>
        </w:rPr>
        <w:t>ی</w:t>
      </w:r>
      <w:r w:rsidRPr="00A11AEC">
        <w:rPr>
          <w:rFonts w:hint="cs"/>
          <w:rtl/>
        </w:rPr>
        <w:t>گ</w:t>
      </w:r>
      <w:r w:rsidR="00070FD7">
        <w:rPr>
          <w:rFonts w:hint="cs"/>
          <w:rtl/>
        </w:rPr>
        <w:t>ی</w:t>
      </w:r>
      <w:r w:rsidRPr="00A11AEC">
        <w:rPr>
          <w:rFonts w:hint="cs"/>
          <w:rtl/>
        </w:rPr>
        <w:t xml:space="preserve"> برخوردار م</w:t>
      </w:r>
      <w:r w:rsidR="00070FD7">
        <w:rPr>
          <w:rFonts w:hint="cs"/>
          <w:rtl/>
        </w:rPr>
        <w:t>ی</w:t>
      </w:r>
      <w:r w:rsidRPr="00A11AEC">
        <w:rPr>
          <w:rFonts w:hint="cs"/>
          <w:rtl/>
        </w:rPr>
        <w:t xml:space="preserve">باشد. </w:t>
      </w:r>
    </w:p>
    <w:p w:rsidR="004A4E6A" w:rsidRDefault="004A4E6A" w:rsidP="00767823">
      <w:pPr>
        <w:pStyle w:val="a2"/>
        <w:rPr>
          <w:rFonts w:hint="cs"/>
          <w:rtl/>
        </w:rPr>
      </w:pPr>
      <w:r w:rsidRPr="00A11AEC">
        <w:rPr>
          <w:rFonts w:hint="cs"/>
          <w:rtl/>
        </w:rPr>
        <w:t>مجاهد م</w:t>
      </w:r>
      <w:r w:rsidR="00070FD7">
        <w:rPr>
          <w:rFonts w:hint="cs"/>
          <w:rtl/>
        </w:rPr>
        <w:t>ی</w:t>
      </w:r>
      <w:r w:rsidRPr="00A11AEC">
        <w:rPr>
          <w:rFonts w:hint="cs"/>
          <w:rtl/>
        </w:rPr>
        <w:t>گو</w:t>
      </w:r>
      <w:r w:rsidR="00070FD7">
        <w:rPr>
          <w:rFonts w:hint="cs"/>
          <w:rtl/>
        </w:rPr>
        <w:t>ی</w:t>
      </w:r>
      <w:r w:rsidRPr="00A11AEC">
        <w:rPr>
          <w:rFonts w:hint="cs"/>
          <w:rtl/>
        </w:rPr>
        <w:t>د: نزد حضرت عبدالله بن عمر</w:t>
      </w:r>
      <w:r w:rsidR="00A22301">
        <w:rPr>
          <w:rFonts w:hint="cs"/>
          <w:rtl/>
        </w:rPr>
        <w:t xml:space="preserve"> </w:t>
      </w:r>
      <w:r w:rsidR="00A22301">
        <w:rPr>
          <w:rFonts w:cs="CTraditional Arabic" w:hint="cs"/>
          <w:rtl/>
        </w:rPr>
        <w:t>ب</w:t>
      </w:r>
      <w:r w:rsidRPr="00A11AEC">
        <w:rPr>
          <w:rFonts w:hint="cs"/>
          <w:rtl/>
        </w:rPr>
        <w:t xml:space="preserve"> بودم خدمتگزارش مشغول پوست </w:t>
      </w:r>
      <w:r w:rsidR="00070FD7">
        <w:rPr>
          <w:rFonts w:hint="cs"/>
          <w:rtl/>
        </w:rPr>
        <w:t>ک</w:t>
      </w:r>
      <w:r w:rsidRPr="00A11AEC">
        <w:rPr>
          <w:rFonts w:hint="cs"/>
          <w:rtl/>
        </w:rPr>
        <w:t>ندن گوسفند</w:t>
      </w:r>
      <w:r w:rsidR="00070FD7">
        <w:rPr>
          <w:rFonts w:hint="cs"/>
          <w:rtl/>
        </w:rPr>
        <w:t>ی</w:t>
      </w:r>
      <w:r w:rsidRPr="00A11AEC">
        <w:rPr>
          <w:rFonts w:hint="cs"/>
          <w:rtl/>
        </w:rPr>
        <w:t xml:space="preserve"> بود حضرت عبدالله</w:t>
      </w:r>
      <w:r w:rsidR="002C3640" w:rsidRPr="002C3640">
        <w:rPr>
          <w:rFonts w:cs="CTraditional Arabic" w:hint="cs"/>
          <w:rtl/>
        </w:rPr>
        <w:t>س</w:t>
      </w:r>
      <w:r w:rsidR="00A22301">
        <w:rPr>
          <w:rFonts w:hint="cs"/>
          <w:rtl/>
        </w:rPr>
        <w:t xml:space="preserve"> به خدمتگزارش فرمود:</w:t>
      </w:r>
      <w:r w:rsidRPr="00A11AEC">
        <w:rPr>
          <w:rFonts w:hint="cs"/>
          <w:rtl/>
        </w:rPr>
        <w:t xml:space="preserve"> </w:t>
      </w:r>
      <w:r w:rsidR="00A22301" w:rsidRPr="00767823">
        <w:rPr>
          <w:rStyle w:val="Char5"/>
          <w:rtl/>
        </w:rPr>
        <w:t>«</w:t>
      </w:r>
      <w:r w:rsidRPr="00767823">
        <w:rPr>
          <w:rStyle w:val="Char5"/>
          <w:rtl/>
        </w:rPr>
        <w:t xml:space="preserve">يا غلام </w:t>
      </w:r>
      <w:r w:rsidR="00A22301" w:rsidRPr="00767823">
        <w:rPr>
          <w:rStyle w:val="Char5"/>
          <w:rFonts w:hint="cs"/>
          <w:rtl/>
        </w:rPr>
        <w:t>إ</w:t>
      </w:r>
      <w:r w:rsidR="0086000F" w:rsidRPr="00767823">
        <w:rPr>
          <w:rStyle w:val="Char5"/>
          <w:rtl/>
        </w:rPr>
        <w:t>ذا سلخت فابد</w:t>
      </w:r>
      <w:r w:rsidR="0086000F" w:rsidRPr="00767823">
        <w:rPr>
          <w:rStyle w:val="Char5"/>
          <w:rFonts w:hint="cs"/>
          <w:rtl/>
        </w:rPr>
        <w:t>أ</w:t>
      </w:r>
      <w:r w:rsidRPr="00767823">
        <w:rPr>
          <w:rStyle w:val="Char5"/>
          <w:rtl/>
        </w:rPr>
        <w:t xml:space="preserve"> بجارنا اليهودي</w:t>
      </w:r>
      <w:r w:rsidR="00A22301" w:rsidRPr="00767823">
        <w:rPr>
          <w:rStyle w:val="Char5"/>
          <w:rtl/>
        </w:rPr>
        <w:t>»</w:t>
      </w:r>
      <w:r w:rsidRPr="00A11AEC">
        <w:rPr>
          <w:rFonts w:hint="cs"/>
          <w:rtl/>
        </w:rPr>
        <w:t xml:space="preserve"> ا</w:t>
      </w:r>
      <w:r w:rsidR="00070FD7">
        <w:rPr>
          <w:rFonts w:hint="cs"/>
          <w:rtl/>
        </w:rPr>
        <w:t>ی</w:t>
      </w:r>
      <w:r w:rsidRPr="00A11AEC">
        <w:rPr>
          <w:rFonts w:hint="cs"/>
          <w:rtl/>
        </w:rPr>
        <w:t xml:space="preserve"> پسر</w:t>
      </w:r>
      <w:r w:rsidR="00333238">
        <w:rPr>
          <w:rFonts w:hint="cs"/>
          <w:rtl/>
        </w:rPr>
        <w:t xml:space="preserve"> هرگاه </w:t>
      </w:r>
      <w:r w:rsidRPr="00A11AEC">
        <w:rPr>
          <w:rFonts w:hint="cs"/>
          <w:rtl/>
        </w:rPr>
        <w:t xml:space="preserve">از پوست </w:t>
      </w:r>
      <w:r w:rsidR="00070FD7">
        <w:rPr>
          <w:rFonts w:hint="cs"/>
          <w:rtl/>
        </w:rPr>
        <w:t>ک</w:t>
      </w:r>
      <w:r w:rsidRPr="00A11AEC">
        <w:rPr>
          <w:rFonts w:hint="cs"/>
          <w:rtl/>
        </w:rPr>
        <w:t>ندن فارغ شد</w:t>
      </w:r>
      <w:r w:rsidR="00070FD7">
        <w:rPr>
          <w:rFonts w:hint="cs"/>
          <w:rtl/>
        </w:rPr>
        <w:t>ی</w:t>
      </w:r>
      <w:r w:rsidRPr="00A11AEC">
        <w:rPr>
          <w:rFonts w:hint="cs"/>
          <w:rtl/>
        </w:rPr>
        <w:t>، نخست از همسا</w:t>
      </w:r>
      <w:r w:rsidR="00070FD7">
        <w:rPr>
          <w:rFonts w:hint="cs"/>
          <w:rtl/>
        </w:rPr>
        <w:t>ی</w:t>
      </w:r>
      <w:r w:rsidRPr="00A11AEC">
        <w:rPr>
          <w:rFonts w:hint="cs"/>
          <w:rtl/>
        </w:rPr>
        <w:t xml:space="preserve">ه </w:t>
      </w:r>
      <w:r w:rsidR="00070FD7">
        <w:rPr>
          <w:rFonts w:hint="cs"/>
          <w:rtl/>
        </w:rPr>
        <w:t>ی</w:t>
      </w:r>
      <w:r w:rsidRPr="00A11AEC">
        <w:rPr>
          <w:rFonts w:hint="cs"/>
          <w:rtl/>
        </w:rPr>
        <w:t>هود</w:t>
      </w:r>
      <w:r w:rsidR="00070FD7">
        <w:rPr>
          <w:rFonts w:hint="cs"/>
          <w:rtl/>
        </w:rPr>
        <w:t>ی</w:t>
      </w:r>
      <w:r w:rsidRPr="00A11AEC">
        <w:rPr>
          <w:rFonts w:hint="cs"/>
          <w:rtl/>
        </w:rPr>
        <w:t>مان تقس</w:t>
      </w:r>
      <w:r w:rsidR="00070FD7">
        <w:rPr>
          <w:rFonts w:hint="cs"/>
          <w:rtl/>
        </w:rPr>
        <w:t>ی</w:t>
      </w:r>
      <w:r w:rsidRPr="00A11AEC">
        <w:rPr>
          <w:rFonts w:hint="cs"/>
          <w:rtl/>
        </w:rPr>
        <w:t xml:space="preserve">م شروع </w:t>
      </w:r>
      <w:r w:rsidR="00070FD7">
        <w:rPr>
          <w:rFonts w:hint="cs"/>
          <w:rtl/>
        </w:rPr>
        <w:t>ک</w:t>
      </w:r>
      <w:r w:rsidRPr="00A11AEC">
        <w:rPr>
          <w:rFonts w:hint="cs"/>
          <w:rtl/>
        </w:rPr>
        <w:t xml:space="preserve">ن. </w:t>
      </w:r>
    </w:p>
    <w:p w:rsidR="007458E0" w:rsidRPr="00A11AEC" w:rsidRDefault="007458E0" w:rsidP="00767823">
      <w:pPr>
        <w:pStyle w:val="a2"/>
        <w:rPr>
          <w:rtl/>
        </w:rPr>
      </w:pPr>
    </w:p>
    <w:p w:rsidR="004A4E6A" w:rsidRPr="00A11AEC" w:rsidRDefault="004A4E6A" w:rsidP="00B8664F">
      <w:pPr>
        <w:pStyle w:val="a0"/>
        <w:rPr>
          <w:rtl/>
        </w:rPr>
      </w:pPr>
      <w:bookmarkStart w:id="750" w:name="_Toc281874045"/>
      <w:bookmarkStart w:id="751" w:name="_Toc426966882"/>
      <w:r w:rsidRPr="00A11AEC">
        <w:rPr>
          <w:rFonts w:hint="cs"/>
          <w:rtl/>
        </w:rPr>
        <w:lastRenderedPageBreak/>
        <w:t>هد</w:t>
      </w:r>
      <w:r w:rsidR="003E731D">
        <w:rPr>
          <w:rFonts w:hint="cs"/>
          <w:rtl/>
        </w:rPr>
        <w:t>ی</w:t>
      </w:r>
      <w:r w:rsidRPr="00A11AEC">
        <w:rPr>
          <w:rFonts w:hint="cs"/>
          <w:rtl/>
        </w:rPr>
        <w:t>ه ب</w:t>
      </w:r>
      <w:r w:rsidR="003E731D">
        <w:rPr>
          <w:rFonts w:hint="cs"/>
          <w:rtl/>
        </w:rPr>
        <w:t>ک</w:t>
      </w:r>
      <w:r w:rsidRPr="00A11AEC">
        <w:rPr>
          <w:rFonts w:hint="cs"/>
          <w:rtl/>
        </w:rPr>
        <w:t>دام همسا</w:t>
      </w:r>
      <w:r w:rsidR="003E731D">
        <w:rPr>
          <w:rFonts w:hint="cs"/>
          <w:rtl/>
        </w:rPr>
        <w:t>ی</w:t>
      </w:r>
      <w:r w:rsidRPr="00A11AEC">
        <w:rPr>
          <w:rFonts w:hint="cs"/>
          <w:rtl/>
        </w:rPr>
        <w:t>ه؟</w:t>
      </w:r>
      <w:bookmarkEnd w:id="750"/>
      <w:bookmarkEnd w:id="751"/>
    </w:p>
    <w:p w:rsidR="004A4E6A" w:rsidRPr="00A11AEC" w:rsidRDefault="004A4E6A" w:rsidP="00767823">
      <w:pPr>
        <w:pStyle w:val="a2"/>
        <w:rPr>
          <w:rtl/>
        </w:rPr>
      </w:pPr>
      <w:r w:rsidRPr="00A11AEC">
        <w:rPr>
          <w:rFonts w:hint="cs"/>
          <w:rtl/>
        </w:rPr>
        <w:t>و</w:t>
      </w:r>
      <w:r w:rsidR="00A22301">
        <w:rPr>
          <w:rFonts w:hint="cs"/>
          <w:rtl/>
        </w:rPr>
        <w:t xml:space="preserve"> </w:t>
      </w:r>
      <w:r w:rsidRPr="00A11AEC">
        <w:rPr>
          <w:rFonts w:hint="cs"/>
          <w:rtl/>
        </w:rPr>
        <w:t>اما</w:t>
      </w:r>
      <w:r w:rsidR="00333238">
        <w:rPr>
          <w:rFonts w:hint="cs"/>
          <w:rtl/>
        </w:rPr>
        <w:t xml:space="preserve"> هرگاه </w:t>
      </w:r>
      <w:r w:rsidRPr="00A11AEC">
        <w:rPr>
          <w:rFonts w:hint="cs"/>
          <w:rtl/>
        </w:rPr>
        <w:t>همسا</w:t>
      </w:r>
      <w:r w:rsidR="00070FD7">
        <w:rPr>
          <w:rFonts w:hint="cs"/>
          <w:rtl/>
        </w:rPr>
        <w:t>ی</w:t>
      </w:r>
      <w:r w:rsidRPr="00A11AEC">
        <w:rPr>
          <w:rFonts w:hint="cs"/>
          <w:rtl/>
        </w:rPr>
        <w:t>ه ز</w:t>
      </w:r>
      <w:r w:rsidR="00070FD7">
        <w:rPr>
          <w:rFonts w:hint="cs"/>
          <w:rtl/>
        </w:rPr>
        <w:t>ی</w:t>
      </w:r>
      <w:r w:rsidRPr="00A11AEC">
        <w:rPr>
          <w:rFonts w:hint="cs"/>
          <w:rtl/>
        </w:rPr>
        <w:t>اد باشند با</w:t>
      </w:r>
      <w:r w:rsidR="00070FD7">
        <w:rPr>
          <w:rFonts w:hint="cs"/>
          <w:rtl/>
        </w:rPr>
        <w:t>ی</w:t>
      </w:r>
      <w:r w:rsidRPr="00A11AEC">
        <w:rPr>
          <w:rFonts w:hint="cs"/>
          <w:rtl/>
        </w:rPr>
        <w:t>د هد</w:t>
      </w:r>
      <w:r w:rsidR="00070FD7">
        <w:rPr>
          <w:rFonts w:hint="cs"/>
          <w:rtl/>
        </w:rPr>
        <w:t>ی</w:t>
      </w:r>
      <w:r w:rsidRPr="00A11AEC">
        <w:rPr>
          <w:rFonts w:hint="cs"/>
          <w:rtl/>
        </w:rPr>
        <w:t>ه دادن را از همسا</w:t>
      </w:r>
      <w:r w:rsidR="00070FD7">
        <w:rPr>
          <w:rFonts w:hint="cs"/>
          <w:rtl/>
        </w:rPr>
        <w:t>ی</w:t>
      </w:r>
      <w:r w:rsidRPr="00A11AEC">
        <w:rPr>
          <w:rFonts w:hint="cs"/>
          <w:rtl/>
        </w:rPr>
        <w:t>گان نزد</w:t>
      </w:r>
      <w:r w:rsidR="00070FD7">
        <w:rPr>
          <w:rFonts w:hint="cs"/>
          <w:rtl/>
        </w:rPr>
        <w:t>یک</w:t>
      </w:r>
      <w:r w:rsidRPr="00A11AEC">
        <w:rPr>
          <w:rFonts w:hint="cs"/>
          <w:rtl/>
        </w:rPr>
        <w:t xml:space="preserve">تر شروع </w:t>
      </w:r>
      <w:r w:rsidR="00070FD7">
        <w:rPr>
          <w:rFonts w:hint="cs"/>
          <w:rtl/>
        </w:rPr>
        <w:t>ک</w:t>
      </w:r>
      <w:r w:rsidRPr="00A11AEC">
        <w:rPr>
          <w:rFonts w:hint="cs"/>
          <w:rtl/>
        </w:rPr>
        <w:t xml:space="preserve">رد. </w:t>
      </w:r>
    </w:p>
    <w:p w:rsidR="00F42398" w:rsidRDefault="004A4E6A" w:rsidP="00767823">
      <w:pPr>
        <w:pStyle w:val="a3"/>
        <w:rPr>
          <w:rtl/>
        </w:rPr>
      </w:pPr>
      <w:r w:rsidRPr="00A11AEC">
        <w:rPr>
          <w:rFonts w:cs="Zar" w:hint="cs"/>
          <w:rtl/>
        </w:rPr>
        <w:t xml:space="preserve">268ـ‌ </w:t>
      </w:r>
      <w:r w:rsidRPr="00F42398">
        <w:rPr>
          <w:rFonts w:hint="eastAsia"/>
          <w:rtl/>
        </w:rPr>
        <w:t>و</w:t>
      </w:r>
      <w:r w:rsidR="00F42398">
        <w:rPr>
          <w:rFonts w:hint="cs"/>
          <w:rtl/>
        </w:rPr>
        <w:t>َ</w:t>
      </w:r>
      <w:r w:rsidRPr="00F42398">
        <w:rPr>
          <w:rFonts w:hint="eastAsia"/>
          <w:rtl/>
        </w:rPr>
        <w:t>عن</w:t>
      </w:r>
      <w:r w:rsidRPr="00F42398">
        <w:rPr>
          <w:rtl/>
        </w:rPr>
        <w:t xml:space="preserve"> </w:t>
      </w:r>
      <w:r w:rsidRPr="00F42398">
        <w:rPr>
          <w:rFonts w:hint="eastAsia"/>
          <w:rtl/>
        </w:rPr>
        <w:t>عائشة</w:t>
      </w:r>
      <w:r w:rsidRPr="00F42398">
        <w:rPr>
          <w:rtl/>
        </w:rPr>
        <w:t xml:space="preserve"> </w:t>
      </w:r>
      <w:r w:rsidR="00F42398">
        <w:rPr>
          <w:rFonts w:cs="CTraditional Arabic" w:hint="cs"/>
          <w:rtl/>
        </w:rPr>
        <w:t>ل</w:t>
      </w:r>
      <w:r w:rsidRPr="00F42398">
        <w:rPr>
          <w:rtl/>
        </w:rPr>
        <w:t xml:space="preserve"> </w:t>
      </w:r>
      <w:r w:rsidRPr="00F42398">
        <w:rPr>
          <w:rFonts w:hint="eastAsia"/>
          <w:rtl/>
        </w:rPr>
        <w:t>قَالَت</w:t>
      </w:r>
      <w:r w:rsidRPr="00F42398">
        <w:rPr>
          <w:rtl/>
        </w:rPr>
        <w:t xml:space="preserve">: </w:t>
      </w:r>
      <w:r w:rsidRPr="00F42398">
        <w:rPr>
          <w:rFonts w:hint="eastAsia"/>
          <w:rtl/>
        </w:rPr>
        <w:t>قُلْتُ</w:t>
      </w:r>
      <w:r w:rsidRPr="00F42398">
        <w:rPr>
          <w:rtl/>
        </w:rPr>
        <w:t xml:space="preserve"> : </w:t>
      </w:r>
      <w:r w:rsidRPr="00F42398">
        <w:rPr>
          <w:rFonts w:hint="eastAsia"/>
          <w:rtl/>
        </w:rPr>
        <w:t>يَا</w:t>
      </w:r>
      <w:r w:rsidRPr="00F42398">
        <w:rPr>
          <w:rtl/>
        </w:rPr>
        <w:t xml:space="preserve"> </w:t>
      </w:r>
      <w:r w:rsidRPr="00F42398">
        <w:rPr>
          <w:rFonts w:hint="eastAsia"/>
          <w:rtl/>
        </w:rPr>
        <w:t>رسول الله (</w:t>
      </w:r>
      <w:r w:rsidR="00767823">
        <w:rPr>
          <w:rFonts w:cs="CTraditional Arabic" w:hint="cs"/>
          <w:rtl/>
        </w:rPr>
        <w:t>ج</w:t>
      </w:r>
      <w:r w:rsidRPr="00F42398">
        <w:rPr>
          <w:rFonts w:hint="eastAsia"/>
          <w:rtl/>
        </w:rPr>
        <w:t>)،</w:t>
      </w:r>
      <w:r w:rsidRPr="00F42398">
        <w:rPr>
          <w:rtl/>
        </w:rPr>
        <w:t xml:space="preserve"> </w:t>
      </w:r>
      <w:r w:rsidRPr="00F42398">
        <w:rPr>
          <w:rFonts w:hint="eastAsia"/>
          <w:rtl/>
        </w:rPr>
        <w:t>إنَّ</w:t>
      </w:r>
      <w:r w:rsidRPr="00F42398">
        <w:rPr>
          <w:rtl/>
        </w:rPr>
        <w:t xml:space="preserve"> </w:t>
      </w:r>
      <w:r w:rsidRPr="00F42398">
        <w:rPr>
          <w:rFonts w:hint="eastAsia"/>
          <w:rtl/>
        </w:rPr>
        <w:t>لِي</w:t>
      </w:r>
      <w:r w:rsidRPr="00F42398">
        <w:rPr>
          <w:rtl/>
        </w:rPr>
        <w:t xml:space="preserve"> </w:t>
      </w:r>
      <w:r w:rsidRPr="00F42398">
        <w:rPr>
          <w:rFonts w:hint="eastAsia"/>
          <w:rtl/>
        </w:rPr>
        <w:t>جارَيْنِ،</w:t>
      </w:r>
      <w:r w:rsidRPr="00F42398">
        <w:rPr>
          <w:rtl/>
        </w:rPr>
        <w:t xml:space="preserve"> </w:t>
      </w:r>
      <w:r w:rsidRPr="00F42398">
        <w:rPr>
          <w:rFonts w:hint="eastAsia"/>
          <w:rtl/>
        </w:rPr>
        <w:t>فإلى</w:t>
      </w:r>
      <w:r w:rsidRPr="00F42398">
        <w:rPr>
          <w:rtl/>
        </w:rPr>
        <w:t xml:space="preserve"> </w:t>
      </w:r>
      <w:r w:rsidRPr="00F42398">
        <w:rPr>
          <w:rFonts w:hint="eastAsia"/>
          <w:rtl/>
        </w:rPr>
        <w:t>أيِّهِمَا</w:t>
      </w:r>
      <w:r w:rsidRPr="00F42398">
        <w:rPr>
          <w:rtl/>
        </w:rPr>
        <w:t xml:space="preserve"> </w:t>
      </w:r>
      <w:r w:rsidRPr="00F42398">
        <w:rPr>
          <w:rFonts w:hint="eastAsia"/>
          <w:rtl/>
        </w:rPr>
        <w:t>أُهْدِي؟</w:t>
      </w:r>
      <w:r w:rsidRPr="00F42398">
        <w:rPr>
          <w:rtl/>
        </w:rPr>
        <w:t xml:space="preserve"> </w:t>
      </w:r>
      <w:r w:rsidRPr="00F42398">
        <w:rPr>
          <w:rFonts w:hint="eastAsia"/>
          <w:rtl/>
        </w:rPr>
        <w:t>قَالَ</w:t>
      </w:r>
      <w:r w:rsidRPr="00F42398">
        <w:rPr>
          <w:rtl/>
        </w:rPr>
        <w:t xml:space="preserve">: </w:t>
      </w:r>
      <w:r w:rsidRPr="00F42398">
        <w:rPr>
          <w:rFonts w:hint="eastAsia"/>
          <w:rtl/>
        </w:rPr>
        <w:t>«إِلَى</w:t>
      </w:r>
      <w:r w:rsidRPr="00F42398">
        <w:rPr>
          <w:rtl/>
        </w:rPr>
        <w:t xml:space="preserve"> </w:t>
      </w:r>
      <w:r w:rsidRPr="00F42398">
        <w:rPr>
          <w:rFonts w:hint="eastAsia"/>
          <w:rtl/>
        </w:rPr>
        <w:t>أقْرَبِهِمَا</w:t>
      </w:r>
      <w:r w:rsidRPr="00F42398">
        <w:rPr>
          <w:rtl/>
        </w:rPr>
        <w:t xml:space="preserve"> </w:t>
      </w:r>
      <w:r w:rsidRPr="00F42398">
        <w:rPr>
          <w:rFonts w:hint="eastAsia"/>
          <w:rtl/>
        </w:rPr>
        <w:t>مِنكِ</w:t>
      </w:r>
      <w:r w:rsidRPr="00F42398">
        <w:rPr>
          <w:rtl/>
        </w:rPr>
        <w:t xml:space="preserve"> </w:t>
      </w:r>
      <w:r w:rsidRPr="00F42398">
        <w:rPr>
          <w:rFonts w:hint="eastAsia"/>
          <w:rtl/>
        </w:rPr>
        <w:t>بَاباً»</w:t>
      </w:r>
      <w:r w:rsidRPr="00F42398">
        <w:rPr>
          <w:rtl/>
        </w:rPr>
        <w:t>.</w:t>
      </w:r>
      <w:r w:rsidR="00F42398">
        <w:rPr>
          <w:rFonts w:hint="cs"/>
          <w:rtl/>
        </w:rPr>
        <w:t xml:space="preserve"> </w:t>
      </w:r>
      <w:r w:rsidRPr="00767823">
        <w:rPr>
          <w:rStyle w:val="Char2"/>
          <w:rFonts w:hint="cs"/>
          <w:rtl/>
        </w:rPr>
        <w:t>(</w:t>
      </w:r>
      <w:r w:rsidRPr="00767823">
        <w:rPr>
          <w:rStyle w:val="Char2"/>
          <w:rFonts w:hint="eastAsia"/>
          <w:rtl/>
        </w:rPr>
        <w:t>البخار</w:t>
      </w:r>
      <w:r w:rsidR="00070FD7">
        <w:rPr>
          <w:rStyle w:val="Char2"/>
          <w:rFonts w:hint="eastAsia"/>
          <w:rtl/>
        </w:rPr>
        <w:t>ی</w:t>
      </w:r>
      <w:r w:rsidRPr="00767823">
        <w:rPr>
          <w:rStyle w:val="Char2"/>
          <w:rFonts w:hint="cs"/>
          <w:rtl/>
        </w:rPr>
        <w:t>)</w:t>
      </w:r>
      <w:r w:rsidR="00F42398" w:rsidRPr="00767823">
        <w:rPr>
          <w:rStyle w:val="Char2"/>
          <w:rFonts w:hint="cs"/>
          <w:rtl/>
        </w:rPr>
        <w:t>.</w:t>
      </w:r>
    </w:p>
    <w:p w:rsidR="004A4E6A" w:rsidRPr="00A11AEC" w:rsidRDefault="004A4E6A" w:rsidP="00767823">
      <w:pPr>
        <w:pStyle w:val="a2"/>
        <w:rPr>
          <w:rtl/>
        </w:rPr>
      </w:pPr>
      <w:r w:rsidRPr="00A11AEC">
        <w:rPr>
          <w:rFonts w:hint="cs"/>
          <w:rtl/>
        </w:rPr>
        <w:t>از حضرت عائشه</w:t>
      </w:r>
      <w:r w:rsidR="00F42398">
        <w:rPr>
          <w:rFonts w:hint="cs"/>
          <w:rtl/>
        </w:rPr>
        <w:t xml:space="preserve"> </w:t>
      </w:r>
      <w:r w:rsidR="00F42398">
        <w:rPr>
          <w:rFonts w:cs="CTraditional Arabic" w:hint="cs"/>
          <w:rtl/>
        </w:rPr>
        <w:t>ل</w:t>
      </w:r>
      <w:r w:rsidR="00F42398">
        <w:rPr>
          <w:rFonts w:ascii="Traditional Arabic" w:hint="cs"/>
          <w:color w:val="000000"/>
          <w:vertAlign w:val="subscript"/>
          <w:rtl/>
        </w:rPr>
        <w:t xml:space="preserve"> </w:t>
      </w:r>
      <w:r w:rsidR="00F42398">
        <w:rPr>
          <w:rFonts w:hint="cs"/>
          <w:rtl/>
        </w:rPr>
        <w:t>روا</w:t>
      </w:r>
      <w:r w:rsidR="00070FD7">
        <w:rPr>
          <w:rFonts w:hint="cs"/>
          <w:rtl/>
        </w:rPr>
        <w:t>ی</w:t>
      </w:r>
      <w:r w:rsidR="00F42398">
        <w:rPr>
          <w:rFonts w:hint="cs"/>
          <w:rtl/>
        </w:rPr>
        <w:t>ت است به رسول الله</w:t>
      </w:r>
      <w:r w:rsidRPr="00A11AEC">
        <w:rPr>
          <w:rFonts w:hint="cs"/>
          <w:rtl/>
        </w:rPr>
        <w:t xml:space="preserve"> </w:t>
      </w:r>
      <w:r w:rsidR="00F42398">
        <w:rPr>
          <w:rFonts w:cs="CTraditional Arabic" w:hint="cs"/>
          <w:rtl/>
        </w:rPr>
        <w:t>ص</w:t>
      </w:r>
      <w:r w:rsidR="00F42398">
        <w:rPr>
          <w:rFonts w:hint="cs"/>
          <w:rtl/>
        </w:rPr>
        <w:t xml:space="preserve"> </w:t>
      </w:r>
      <w:r w:rsidRPr="00A11AEC">
        <w:rPr>
          <w:rFonts w:hint="cs"/>
          <w:rtl/>
        </w:rPr>
        <w:t>گفتم</w:t>
      </w:r>
      <w:r w:rsidR="00F42398">
        <w:rPr>
          <w:rFonts w:hint="cs"/>
          <w:rtl/>
        </w:rPr>
        <w:t>:</w:t>
      </w:r>
      <w:r w:rsidRPr="00A11AEC">
        <w:rPr>
          <w:rFonts w:hint="cs"/>
          <w:rtl/>
        </w:rPr>
        <w:t xml:space="preserve"> ا</w:t>
      </w:r>
      <w:r w:rsidR="00070FD7">
        <w:rPr>
          <w:rFonts w:hint="cs"/>
          <w:rtl/>
        </w:rPr>
        <w:t>ی</w:t>
      </w:r>
      <w:r w:rsidRPr="00A11AEC">
        <w:rPr>
          <w:rFonts w:hint="cs"/>
          <w:rtl/>
        </w:rPr>
        <w:t xml:space="preserve"> پ</w:t>
      </w:r>
      <w:r w:rsidR="00070FD7">
        <w:rPr>
          <w:rFonts w:hint="cs"/>
          <w:rtl/>
        </w:rPr>
        <w:t>ی</w:t>
      </w:r>
      <w:r w:rsidRPr="00A11AEC">
        <w:rPr>
          <w:rFonts w:hint="cs"/>
          <w:rtl/>
        </w:rPr>
        <w:t>امبر خدا من دو همسا</w:t>
      </w:r>
      <w:r w:rsidR="00070FD7">
        <w:rPr>
          <w:rFonts w:hint="cs"/>
          <w:rtl/>
        </w:rPr>
        <w:t>ی</w:t>
      </w:r>
      <w:r w:rsidRPr="00A11AEC">
        <w:rPr>
          <w:rFonts w:hint="cs"/>
          <w:rtl/>
        </w:rPr>
        <w:t>ه دارم ب</w:t>
      </w:r>
      <w:r w:rsidR="00070FD7">
        <w:rPr>
          <w:rFonts w:hint="cs"/>
          <w:rtl/>
        </w:rPr>
        <w:t>ک</w:t>
      </w:r>
      <w:r w:rsidRPr="00A11AEC">
        <w:rPr>
          <w:rFonts w:hint="cs"/>
          <w:rtl/>
        </w:rPr>
        <w:t xml:space="preserve">دام </w:t>
      </w:r>
      <w:r w:rsidR="00070FD7">
        <w:rPr>
          <w:rFonts w:hint="cs"/>
          <w:rtl/>
        </w:rPr>
        <w:t>یک</w:t>
      </w:r>
      <w:r w:rsidRPr="00A11AEC">
        <w:rPr>
          <w:rFonts w:hint="cs"/>
          <w:rtl/>
        </w:rPr>
        <w:t xml:space="preserve"> هد</w:t>
      </w:r>
      <w:r w:rsidR="00070FD7">
        <w:rPr>
          <w:rFonts w:hint="cs"/>
          <w:rtl/>
        </w:rPr>
        <w:t>ی</w:t>
      </w:r>
      <w:r w:rsidRPr="00A11AEC">
        <w:rPr>
          <w:rFonts w:hint="cs"/>
          <w:rtl/>
        </w:rPr>
        <w:t xml:space="preserve">ه دهم؟ فرمودند: هر </w:t>
      </w:r>
      <w:r w:rsidR="00070FD7">
        <w:rPr>
          <w:rFonts w:hint="cs"/>
          <w:rtl/>
        </w:rPr>
        <w:t>ک</w:t>
      </w:r>
      <w:r w:rsidRPr="00A11AEC">
        <w:rPr>
          <w:rFonts w:hint="cs"/>
          <w:rtl/>
        </w:rPr>
        <w:t xml:space="preserve">دام </w:t>
      </w:r>
      <w:r w:rsidR="00070FD7">
        <w:rPr>
          <w:rFonts w:hint="cs"/>
          <w:rtl/>
        </w:rPr>
        <w:t>ک</w:t>
      </w:r>
      <w:r w:rsidRPr="00A11AEC">
        <w:rPr>
          <w:rFonts w:hint="cs"/>
          <w:rtl/>
        </w:rPr>
        <w:t>ه در</w:t>
      </w:r>
      <w:r w:rsidR="00577D3D">
        <w:rPr>
          <w:rFonts w:hint="cs"/>
          <w:rtl/>
        </w:rPr>
        <w:t xml:space="preserve"> خانه‌اش </w:t>
      </w:r>
      <w:r w:rsidRPr="00A11AEC">
        <w:rPr>
          <w:rFonts w:hint="cs"/>
          <w:rtl/>
        </w:rPr>
        <w:t>به تو نزد</w:t>
      </w:r>
      <w:r w:rsidR="00070FD7">
        <w:rPr>
          <w:rFonts w:hint="cs"/>
          <w:rtl/>
        </w:rPr>
        <w:t>یک</w:t>
      </w:r>
      <w:r w:rsidRPr="00A11AEC">
        <w:rPr>
          <w:rFonts w:hint="cs"/>
          <w:rtl/>
        </w:rPr>
        <w:t xml:space="preserve">تر است. </w:t>
      </w:r>
    </w:p>
    <w:p w:rsidR="004A4E6A" w:rsidRPr="00A11AEC" w:rsidRDefault="004A4E6A" w:rsidP="00767823">
      <w:pPr>
        <w:pStyle w:val="a2"/>
        <w:rPr>
          <w:rtl/>
        </w:rPr>
      </w:pPr>
      <w:r w:rsidRPr="00A11AEC">
        <w:rPr>
          <w:rFonts w:hint="cs"/>
          <w:rtl/>
        </w:rPr>
        <w:t>بدون ش</w:t>
      </w:r>
      <w:r w:rsidR="00070FD7">
        <w:rPr>
          <w:rFonts w:hint="cs"/>
          <w:rtl/>
        </w:rPr>
        <w:t>ک</w:t>
      </w:r>
      <w:r w:rsidRPr="00A11AEC">
        <w:rPr>
          <w:rFonts w:hint="cs"/>
          <w:rtl/>
        </w:rPr>
        <w:t xml:space="preserve"> </w:t>
      </w:r>
      <w:r w:rsidR="00070FD7">
        <w:rPr>
          <w:rFonts w:hint="cs"/>
          <w:rtl/>
        </w:rPr>
        <w:t>ک</w:t>
      </w:r>
      <w:r w:rsidRPr="00A11AEC">
        <w:rPr>
          <w:rFonts w:hint="cs"/>
          <w:rtl/>
        </w:rPr>
        <w:t>سان</w:t>
      </w:r>
      <w:r w:rsidR="00070FD7">
        <w:rPr>
          <w:rFonts w:hint="cs"/>
          <w:rtl/>
        </w:rPr>
        <w:t>ی</w:t>
      </w:r>
      <w:r w:rsidRPr="00A11AEC">
        <w:rPr>
          <w:rFonts w:hint="cs"/>
          <w:rtl/>
        </w:rPr>
        <w:t xml:space="preserve"> </w:t>
      </w:r>
      <w:r w:rsidR="00070FD7">
        <w:rPr>
          <w:rFonts w:hint="cs"/>
          <w:rtl/>
        </w:rPr>
        <w:t>ک</w:t>
      </w:r>
      <w:r w:rsidRPr="00A11AEC">
        <w:rPr>
          <w:rFonts w:hint="cs"/>
          <w:rtl/>
        </w:rPr>
        <w:t>ه دارا</w:t>
      </w:r>
      <w:r w:rsidR="00070FD7">
        <w:rPr>
          <w:rFonts w:hint="cs"/>
          <w:rtl/>
        </w:rPr>
        <w:t>ی</w:t>
      </w:r>
      <w:r w:rsidRPr="00A11AEC">
        <w:rPr>
          <w:rFonts w:hint="cs"/>
          <w:rtl/>
        </w:rPr>
        <w:t xml:space="preserve"> ف</w:t>
      </w:r>
      <w:r w:rsidR="00070FD7">
        <w:rPr>
          <w:rFonts w:hint="cs"/>
          <w:rtl/>
        </w:rPr>
        <w:t>ک</w:t>
      </w:r>
      <w:r w:rsidRPr="00A11AEC">
        <w:rPr>
          <w:rFonts w:hint="cs"/>
          <w:rtl/>
        </w:rPr>
        <w:t>ر و</w:t>
      </w:r>
      <w:r w:rsidR="00F42398">
        <w:rPr>
          <w:rFonts w:hint="cs"/>
          <w:rtl/>
        </w:rPr>
        <w:t xml:space="preserve"> اند</w:t>
      </w:r>
      <w:r w:rsidR="00070FD7">
        <w:rPr>
          <w:rFonts w:hint="cs"/>
          <w:rtl/>
        </w:rPr>
        <w:t>ی</w:t>
      </w:r>
      <w:r w:rsidR="00F42398">
        <w:rPr>
          <w:rFonts w:hint="cs"/>
          <w:rtl/>
        </w:rPr>
        <w:t>شه قرآ</w:t>
      </w:r>
      <w:r w:rsidRPr="00A11AEC">
        <w:rPr>
          <w:rFonts w:hint="cs"/>
          <w:rtl/>
        </w:rPr>
        <w:t>ن</w:t>
      </w:r>
      <w:r w:rsidR="00070FD7">
        <w:rPr>
          <w:rFonts w:hint="cs"/>
          <w:rtl/>
        </w:rPr>
        <w:t>ی</w:t>
      </w:r>
      <w:r w:rsidRPr="00A11AEC">
        <w:rPr>
          <w:rFonts w:hint="cs"/>
          <w:rtl/>
        </w:rPr>
        <w:t xml:space="preserve"> دارند حق همسا</w:t>
      </w:r>
      <w:r w:rsidR="00070FD7">
        <w:rPr>
          <w:rFonts w:hint="cs"/>
          <w:rtl/>
        </w:rPr>
        <w:t>ی</w:t>
      </w:r>
      <w:r w:rsidRPr="00A11AEC">
        <w:rPr>
          <w:rFonts w:hint="cs"/>
          <w:rtl/>
        </w:rPr>
        <w:t>گ</w:t>
      </w:r>
      <w:r w:rsidR="00070FD7">
        <w:rPr>
          <w:rFonts w:hint="cs"/>
          <w:rtl/>
        </w:rPr>
        <w:t>ی</w:t>
      </w:r>
      <w:r w:rsidRPr="00A11AEC">
        <w:rPr>
          <w:rFonts w:hint="cs"/>
          <w:rtl/>
        </w:rPr>
        <w:t xml:space="preserve"> را به معنا</w:t>
      </w:r>
      <w:r w:rsidR="00070FD7">
        <w:rPr>
          <w:rFonts w:hint="cs"/>
          <w:rtl/>
        </w:rPr>
        <w:t>ی</w:t>
      </w:r>
      <w:r w:rsidRPr="00A11AEC">
        <w:rPr>
          <w:rFonts w:hint="cs"/>
          <w:rtl/>
        </w:rPr>
        <w:t xml:space="preserve"> واقع</w:t>
      </w:r>
      <w:r w:rsidR="00070FD7">
        <w:rPr>
          <w:rFonts w:hint="cs"/>
          <w:rtl/>
        </w:rPr>
        <w:t>ی</w:t>
      </w:r>
      <w:r w:rsidRPr="00A11AEC">
        <w:rPr>
          <w:rFonts w:hint="cs"/>
          <w:rtl/>
        </w:rPr>
        <w:t xml:space="preserve"> آن رعا</w:t>
      </w:r>
      <w:r w:rsidR="00070FD7">
        <w:rPr>
          <w:rFonts w:hint="cs"/>
          <w:rtl/>
        </w:rPr>
        <w:t>ی</w:t>
      </w:r>
      <w:r w:rsidRPr="00A11AEC">
        <w:rPr>
          <w:rFonts w:hint="cs"/>
          <w:rtl/>
        </w:rPr>
        <w:t>ت م</w:t>
      </w:r>
      <w:r w:rsidR="00070FD7">
        <w:rPr>
          <w:rFonts w:hint="cs"/>
          <w:rtl/>
        </w:rPr>
        <w:t>ی</w:t>
      </w:r>
      <w:r w:rsidR="00F42398">
        <w:rPr>
          <w:rFonts w:hint="eastAsia"/>
          <w:rtl/>
        </w:rPr>
        <w:t>‌</w:t>
      </w:r>
      <w:r w:rsidR="00070FD7">
        <w:rPr>
          <w:rFonts w:hint="cs"/>
          <w:rtl/>
        </w:rPr>
        <w:t>ک</w:t>
      </w:r>
      <w:r w:rsidRPr="00A11AEC">
        <w:rPr>
          <w:rFonts w:hint="cs"/>
          <w:rtl/>
        </w:rPr>
        <w:t>نند مش</w:t>
      </w:r>
      <w:r w:rsidR="00070FD7">
        <w:rPr>
          <w:rFonts w:hint="cs"/>
          <w:rtl/>
        </w:rPr>
        <w:t>ک</w:t>
      </w:r>
      <w:r w:rsidRPr="00A11AEC">
        <w:rPr>
          <w:rFonts w:hint="cs"/>
          <w:rtl/>
        </w:rPr>
        <w:t>لات و</w:t>
      </w:r>
      <w:r w:rsidR="00F42398">
        <w:rPr>
          <w:rFonts w:hint="cs"/>
          <w:rtl/>
        </w:rPr>
        <w:t xml:space="preserve"> </w:t>
      </w:r>
      <w:r w:rsidRPr="00A11AEC">
        <w:rPr>
          <w:rFonts w:hint="cs"/>
          <w:rtl/>
        </w:rPr>
        <w:t>مصائب همسا</w:t>
      </w:r>
      <w:r w:rsidR="00070FD7">
        <w:rPr>
          <w:rFonts w:hint="cs"/>
          <w:rtl/>
        </w:rPr>
        <w:t>ی</w:t>
      </w:r>
      <w:r w:rsidRPr="00A11AEC">
        <w:rPr>
          <w:rFonts w:hint="cs"/>
          <w:rtl/>
        </w:rPr>
        <w:t>ه را مش</w:t>
      </w:r>
      <w:r w:rsidR="00070FD7">
        <w:rPr>
          <w:rFonts w:hint="cs"/>
          <w:rtl/>
        </w:rPr>
        <w:t>ک</w:t>
      </w:r>
      <w:r w:rsidRPr="00A11AEC">
        <w:rPr>
          <w:rFonts w:hint="cs"/>
          <w:rtl/>
        </w:rPr>
        <w:t>لات خود دانسته برا</w:t>
      </w:r>
      <w:r w:rsidR="00070FD7">
        <w:rPr>
          <w:rFonts w:hint="cs"/>
          <w:rtl/>
        </w:rPr>
        <w:t>ی</w:t>
      </w:r>
      <w:r w:rsidRPr="00A11AEC">
        <w:rPr>
          <w:rFonts w:hint="cs"/>
          <w:rtl/>
        </w:rPr>
        <w:t xml:space="preserve"> رفع آن اقدام سر</w:t>
      </w:r>
      <w:r w:rsidR="00070FD7">
        <w:rPr>
          <w:rFonts w:hint="cs"/>
          <w:rtl/>
        </w:rPr>
        <w:t>ی</w:t>
      </w:r>
      <w:r w:rsidRPr="00A11AEC">
        <w:rPr>
          <w:rFonts w:hint="cs"/>
          <w:rtl/>
        </w:rPr>
        <w:t>ع و</w:t>
      </w:r>
      <w:r w:rsidR="00F42398">
        <w:rPr>
          <w:rFonts w:hint="cs"/>
          <w:rtl/>
        </w:rPr>
        <w:t xml:space="preserve"> </w:t>
      </w:r>
      <w:r w:rsidRPr="00A11AEC">
        <w:rPr>
          <w:rFonts w:hint="cs"/>
          <w:rtl/>
        </w:rPr>
        <w:t>عمل</w:t>
      </w:r>
      <w:r w:rsidR="00070FD7">
        <w:rPr>
          <w:rFonts w:hint="cs"/>
          <w:rtl/>
        </w:rPr>
        <w:t>ی</w:t>
      </w:r>
      <w:r w:rsidRPr="00A11AEC">
        <w:rPr>
          <w:rFonts w:hint="cs"/>
          <w:rtl/>
        </w:rPr>
        <w:t xml:space="preserve"> م</w:t>
      </w:r>
      <w:r w:rsidR="00070FD7">
        <w:rPr>
          <w:rFonts w:hint="cs"/>
          <w:rtl/>
        </w:rPr>
        <w:t>ی</w:t>
      </w:r>
      <w:r w:rsidR="00F42398">
        <w:rPr>
          <w:rFonts w:hint="eastAsia"/>
          <w:rtl/>
        </w:rPr>
        <w:t>‌</w:t>
      </w:r>
      <w:r w:rsidRPr="00A11AEC">
        <w:rPr>
          <w:rFonts w:hint="cs"/>
          <w:rtl/>
        </w:rPr>
        <w:t>نما</w:t>
      </w:r>
      <w:r w:rsidR="00070FD7">
        <w:rPr>
          <w:rFonts w:hint="cs"/>
          <w:rtl/>
        </w:rPr>
        <w:t>ی</w:t>
      </w:r>
      <w:r w:rsidRPr="00A11AEC">
        <w:rPr>
          <w:rFonts w:hint="cs"/>
          <w:rtl/>
        </w:rPr>
        <w:t xml:space="preserve">ند </w:t>
      </w:r>
      <w:r w:rsidR="00070FD7">
        <w:rPr>
          <w:rFonts w:hint="cs"/>
          <w:rtl/>
        </w:rPr>
        <w:t>ک</w:t>
      </w:r>
      <w:r w:rsidRPr="00A11AEC">
        <w:rPr>
          <w:rFonts w:hint="cs"/>
          <w:rtl/>
        </w:rPr>
        <w:t>ه در ا</w:t>
      </w:r>
      <w:r w:rsidR="00070FD7">
        <w:rPr>
          <w:rFonts w:hint="cs"/>
          <w:rtl/>
        </w:rPr>
        <w:t>ی</w:t>
      </w:r>
      <w:r w:rsidRPr="00A11AEC">
        <w:rPr>
          <w:rFonts w:hint="cs"/>
          <w:rtl/>
        </w:rPr>
        <w:t>ن صورت همسا</w:t>
      </w:r>
      <w:r w:rsidR="00070FD7">
        <w:rPr>
          <w:rFonts w:hint="cs"/>
          <w:rtl/>
        </w:rPr>
        <w:t>ی</w:t>
      </w:r>
      <w:r w:rsidRPr="00A11AEC">
        <w:rPr>
          <w:rFonts w:hint="cs"/>
          <w:rtl/>
        </w:rPr>
        <w:t>ه ه</w:t>
      </w:r>
      <w:r w:rsidR="00070FD7">
        <w:rPr>
          <w:rFonts w:hint="cs"/>
          <w:rtl/>
        </w:rPr>
        <w:t>ی</w:t>
      </w:r>
      <w:r w:rsidRPr="00A11AEC">
        <w:rPr>
          <w:rFonts w:hint="cs"/>
          <w:rtl/>
        </w:rPr>
        <w:t>چگونه ناراحت</w:t>
      </w:r>
      <w:r w:rsidR="00070FD7">
        <w:rPr>
          <w:rFonts w:hint="cs"/>
          <w:rtl/>
        </w:rPr>
        <w:t>ی</w:t>
      </w:r>
      <w:r w:rsidRPr="00A11AEC">
        <w:rPr>
          <w:rFonts w:hint="cs"/>
          <w:rtl/>
        </w:rPr>
        <w:t xml:space="preserve"> و</w:t>
      </w:r>
      <w:r w:rsidR="00F42398">
        <w:rPr>
          <w:rFonts w:hint="cs"/>
          <w:rtl/>
        </w:rPr>
        <w:t xml:space="preserve"> </w:t>
      </w:r>
      <w:r w:rsidRPr="00A11AEC">
        <w:rPr>
          <w:rFonts w:hint="cs"/>
          <w:rtl/>
        </w:rPr>
        <w:t>پر</w:t>
      </w:r>
      <w:r w:rsidR="00070FD7">
        <w:rPr>
          <w:rFonts w:hint="cs"/>
          <w:rtl/>
        </w:rPr>
        <w:t>ی</w:t>
      </w:r>
      <w:r w:rsidRPr="00A11AEC">
        <w:rPr>
          <w:rFonts w:hint="cs"/>
          <w:rtl/>
        </w:rPr>
        <w:t>شان</w:t>
      </w:r>
      <w:r w:rsidR="00070FD7">
        <w:rPr>
          <w:rFonts w:hint="cs"/>
          <w:rtl/>
        </w:rPr>
        <w:t>ی</w:t>
      </w:r>
      <w:r w:rsidRPr="00A11AEC">
        <w:rPr>
          <w:rFonts w:hint="cs"/>
          <w:rtl/>
        </w:rPr>
        <w:t xml:space="preserve"> برا</w:t>
      </w:r>
      <w:r w:rsidR="00070FD7">
        <w:rPr>
          <w:rFonts w:hint="cs"/>
          <w:rtl/>
        </w:rPr>
        <w:t>ی</w:t>
      </w:r>
      <w:r w:rsidRPr="00A11AEC">
        <w:rPr>
          <w:rFonts w:hint="cs"/>
          <w:rtl/>
        </w:rPr>
        <w:t xml:space="preserve"> هم</w:t>
      </w:r>
      <w:r w:rsidR="00070FD7">
        <w:rPr>
          <w:rFonts w:hint="cs"/>
          <w:rtl/>
        </w:rPr>
        <w:t>ی</w:t>
      </w:r>
      <w:r w:rsidRPr="00A11AEC">
        <w:rPr>
          <w:rFonts w:hint="cs"/>
          <w:rtl/>
        </w:rPr>
        <w:t xml:space="preserve">شه نخواهد داشت. </w:t>
      </w:r>
    </w:p>
    <w:p w:rsidR="004A4E6A" w:rsidRPr="00A11AEC" w:rsidRDefault="004A4E6A" w:rsidP="00767823">
      <w:pPr>
        <w:pStyle w:val="a2"/>
        <w:rPr>
          <w:rtl/>
        </w:rPr>
      </w:pPr>
      <w:r w:rsidRPr="00A11AEC">
        <w:rPr>
          <w:rFonts w:hint="cs"/>
          <w:rtl/>
        </w:rPr>
        <w:t>حضرت عائشه</w:t>
      </w:r>
      <w:r w:rsidR="00F42398">
        <w:rPr>
          <w:rFonts w:hint="cs"/>
          <w:rtl/>
        </w:rPr>
        <w:t xml:space="preserve"> </w:t>
      </w:r>
      <w:r w:rsidR="00F42398">
        <w:rPr>
          <w:rFonts w:cs="CTraditional Arabic" w:hint="cs"/>
          <w:rtl/>
        </w:rPr>
        <w:t>ل</w:t>
      </w:r>
      <w:r w:rsidR="00F42398">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F42398">
        <w:rPr>
          <w:rFonts w:hint="cs"/>
          <w:rtl/>
        </w:rPr>
        <w:t>:</w:t>
      </w:r>
      <w:r w:rsidRPr="00A11AEC">
        <w:rPr>
          <w:rFonts w:hint="cs"/>
          <w:rtl/>
        </w:rPr>
        <w:t xml:space="preserve"> زن</w:t>
      </w:r>
      <w:r w:rsidR="00070FD7">
        <w:rPr>
          <w:rFonts w:hint="cs"/>
          <w:rtl/>
        </w:rPr>
        <w:t>ی</w:t>
      </w:r>
      <w:r w:rsidRPr="00A11AEC">
        <w:rPr>
          <w:rFonts w:hint="cs"/>
          <w:rtl/>
        </w:rPr>
        <w:t xml:space="preserve"> </w:t>
      </w:r>
      <w:r w:rsidR="00070FD7">
        <w:rPr>
          <w:rFonts w:hint="cs"/>
          <w:rtl/>
        </w:rPr>
        <w:t>ک</w:t>
      </w:r>
      <w:r w:rsidRPr="00A11AEC">
        <w:rPr>
          <w:rFonts w:hint="cs"/>
          <w:rtl/>
        </w:rPr>
        <w:t>ه در م</w:t>
      </w:r>
      <w:r w:rsidR="00070FD7">
        <w:rPr>
          <w:rFonts w:hint="cs"/>
          <w:rtl/>
        </w:rPr>
        <w:t>ی</w:t>
      </w:r>
      <w:r w:rsidRPr="00A11AEC">
        <w:rPr>
          <w:rFonts w:hint="cs"/>
          <w:rtl/>
        </w:rPr>
        <w:t>ان انصار ن</w:t>
      </w:r>
      <w:r w:rsidR="00070FD7">
        <w:rPr>
          <w:rFonts w:hint="cs"/>
          <w:rtl/>
        </w:rPr>
        <w:t>یک</w:t>
      </w:r>
      <w:r w:rsidRPr="00A11AEC">
        <w:rPr>
          <w:rFonts w:hint="cs"/>
          <w:rtl/>
        </w:rPr>
        <w:t>و</w:t>
      </w:r>
      <w:r w:rsidR="00070FD7">
        <w:rPr>
          <w:rFonts w:hint="cs"/>
          <w:rtl/>
        </w:rPr>
        <w:t>ک</w:t>
      </w:r>
      <w:r w:rsidRPr="00A11AEC">
        <w:rPr>
          <w:rFonts w:hint="cs"/>
          <w:rtl/>
        </w:rPr>
        <w:t>ار قرار م</w:t>
      </w:r>
      <w:r w:rsidR="00070FD7">
        <w:rPr>
          <w:rFonts w:hint="cs"/>
          <w:rtl/>
        </w:rPr>
        <w:t>ی</w:t>
      </w:r>
      <w:r w:rsidR="00F42398">
        <w:rPr>
          <w:rFonts w:hint="eastAsia"/>
          <w:rtl/>
        </w:rPr>
        <w:t>‌</w:t>
      </w:r>
      <w:r w:rsidRPr="00A11AEC">
        <w:rPr>
          <w:rFonts w:hint="cs"/>
          <w:rtl/>
        </w:rPr>
        <w:t>گ</w:t>
      </w:r>
      <w:r w:rsidR="00070FD7">
        <w:rPr>
          <w:rFonts w:hint="cs"/>
          <w:rtl/>
        </w:rPr>
        <w:t>ی</w:t>
      </w:r>
      <w:r w:rsidRPr="00A11AEC">
        <w:rPr>
          <w:rFonts w:hint="cs"/>
          <w:rtl/>
        </w:rPr>
        <w:t>رد،‌ نگران ن</w:t>
      </w:r>
      <w:r w:rsidR="00070FD7">
        <w:rPr>
          <w:rFonts w:hint="cs"/>
          <w:rtl/>
        </w:rPr>
        <w:t>ی</w:t>
      </w:r>
      <w:r w:rsidRPr="00A11AEC">
        <w:rPr>
          <w:rFonts w:hint="cs"/>
          <w:rtl/>
        </w:rPr>
        <w:t>ست ز</w:t>
      </w:r>
      <w:r w:rsidR="00070FD7">
        <w:rPr>
          <w:rFonts w:hint="cs"/>
          <w:rtl/>
        </w:rPr>
        <w:t>ی</w:t>
      </w:r>
      <w:r w:rsidRPr="00A11AEC">
        <w:rPr>
          <w:rFonts w:hint="cs"/>
          <w:rtl/>
        </w:rPr>
        <w:t xml:space="preserve">را مانند آن است </w:t>
      </w:r>
      <w:r w:rsidR="00070FD7">
        <w:rPr>
          <w:rFonts w:hint="cs"/>
          <w:rtl/>
        </w:rPr>
        <w:t>ک</w:t>
      </w:r>
      <w:r w:rsidRPr="00A11AEC">
        <w:rPr>
          <w:rFonts w:hint="cs"/>
          <w:rtl/>
        </w:rPr>
        <w:t>ه پدر و</w:t>
      </w:r>
      <w:r w:rsidR="00F42398">
        <w:rPr>
          <w:rFonts w:hint="cs"/>
          <w:rtl/>
        </w:rPr>
        <w:t xml:space="preserve"> </w:t>
      </w:r>
      <w:r w:rsidRPr="00A11AEC">
        <w:rPr>
          <w:rFonts w:hint="cs"/>
          <w:rtl/>
        </w:rPr>
        <w:t xml:space="preserve">مادرش قرار گرفته است. </w:t>
      </w:r>
    </w:p>
    <w:p w:rsidR="004A4E6A" w:rsidRPr="00A11AEC" w:rsidRDefault="004A4E6A" w:rsidP="00767823">
      <w:pPr>
        <w:pStyle w:val="a2"/>
        <w:rPr>
          <w:rtl/>
        </w:rPr>
      </w:pPr>
      <w:r w:rsidRPr="00A11AEC">
        <w:rPr>
          <w:rFonts w:hint="cs"/>
          <w:rtl/>
        </w:rPr>
        <w:t>حضرت عبدالله بن مبار</w:t>
      </w:r>
      <w:r w:rsidR="00070FD7">
        <w:rPr>
          <w:rFonts w:hint="cs"/>
          <w:rtl/>
        </w:rPr>
        <w:t>ک</w:t>
      </w:r>
      <w:r w:rsidRPr="00A11AEC">
        <w:rPr>
          <w:rFonts w:hint="cs"/>
          <w:rtl/>
        </w:rPr>
        <w:t xml:space="preserve"> </w:t>
      </w:r>
      <w:r w:rsidR="00F42398">
        <w:rPr>
          <w:rFonts w:cs="CTraditional Arabic" w:hint="cs"/>
          <w:rtl/>
        </w:rPr>
        <w:t>/</w:t>
      </w:r>
      <w:r w:rsidR="00F42398">
        <w:rPr>
          <w:rFonts w:hint="cs"/>
          <w:rtl/>
        </w:rPr>
        <w:t xml:space="preserve"> </w:t>
      </w:r>
      <w:r w:rsidRPr="00A11AEC">
        <w:rPr>
          <w:rFonts w:hint="cs"/>
          <w:rtl/>
        </w:rPr>
        <w:t>همسا</w:t>
      </w:r>
      <w:r w:rsidR="00070FD7">
        <w:rPr>
          <w:rFonts w:hint="cs"/>
          <w:rtl/>
        </w:rPr>
        <w:t>ی</w:t>
      </w:r>
      <w:r w:rsidRPr="00A11AEC">
        <w:rPr>
          <w:rFonts w:hint="cs"/>
          <w:rtl/>
        </w:rPr>
        <w:t>ه</w:t>
      </w:r>
      <w:r w:rsidR="00767823">
        <w:rPr>
          <w:rFonts w:hint="eastAsia"/>
          <w:rtl/>
        </w:rPr>
        <w:t>‌</w:t>
      </w:r>
      <w:r w:rsidRPr="00A11AEC">
        <w:rPr>
          <w:rFonts w:hint="cs"/>
          <w:rtl/>
        </w:rPr>
        <w:t>ا</w:t>
      </w:r>
      <w:r w:rsidR="00070FD7">
        <w:rPr>
          <w:rFonts w:hint="cs"/>
          <w:rtl/>
        </w:rPr>
        <w:t>ی</w:t>
      </w:r>
      <w:r w:rsidRPr="00A11AEC">
        <w:rPr>
          <w:rFonts w:hint="cs"/>
          <w:rtl/>
        </w:rPr>
        <w:t xml:space="preserve"> </w:t>
      </w:r>
      <w:r w:rsidR="00070FD7">
        <w:rPr>
          <w:rFonts w:hint="cs"/>
          <w:rtl/>
        </w:rPr>
        <w:t>ی</w:t>
      </w:r>
      <w:r w:rsidRPr="00A11AEC">
        <w:rPr>
          <w:rFonts w:hint="cs"/>
          <w:rtl/>
        </w:rPr>
        <w:t>هود</w:t>
      </w:r>
      <w:r w:rsidR="00070FD7">
        <w:rPr>
          <w:rFonts w:hint="cs"/>
          <w:rtl/>
        </w:rPr>
        <w:t>ی</w:t>
      </w:r>
      <w:r w:rsidRPr="00A11AEC">
        <w:rPr>
          <w:rFonts w:hint="cs"/>
          <w:rtl/>
        </w:rPr>
        <w:t xml:space="preserve"> داشت، م</w:t>
      </w:r>
      <w:r w:rsidR="00070FD7">
        <w:rPr>
          <w:rFonts w:hint="cs"/>
          <w:rtl/>
        </w:rPr>
        <w:t>ی</w:t>
      </w:r>
      <w:r w:rsidRPr="00A11AEC">
        <w:rPr>
          <w:rFonts w:hint="cs"/>
          <w:rtl/>
        </w:rPr>
        <w:t xml:space="preserve"> خواست منزلش را بفروشد گفته شد</w:t>
      </w:r>
      <w:r w:rsidR="00F42398">
        <w:rPr>
          <w:rFonts w:hint="cs"/>
          <w:rtl/>
        </w:rPr>
        <w:t>:</w:t>
      </w:r>
      <w:r w:rsidRPr="00A11AEC">
        <w:rPr>
          <w:rFonts w:hint="cs"/>
          <w:rtl/>
        </w:rPr>
        <w:t xml:space="preserve"> منزلت را به چقدر م</w:t>
      </w:r>
      <w:r w:rsidR="00070FD7">
        <w:rPr>
          <w:rFonts w:hint="cs"/>
          <w:rtl/>
        </w:rPr>
        <w:t>ی</w:t>
      </w:r>
      <w:r w:rsidR="00F42398">
        <w:rPr>
          <w:rFonts w:hint="eastAsia"/>
          <w:rtl/>
        </w:rPr>
        <w:t>‌</w:t>
      </w:r>
      <w:r w:rsidRPr="00A11AEC">
        <w:rPr>
          <w:rFonts w:hint="cs"/>
          <w:rtl/>
        </w:rPr>
        <w:t>فروش</w:t>
      </w:r>
      <w:r w:rsidR="00070FD7">
        <w:rPr>
          <w:rFonts w:hint="cs"/>
          <w:rtl/>
        </w:rPr>
        <w:t>ی</w:t>
      </w:r>
      <w:r w:rsidRPr="00A11AEC">
        <w:rPr>
          <w:rFonts w:hint="cs"/>
          <w:rtl/>
        </w:rPr>
        <w:t>؟ گفت</w:t>
      </w:r>
      <w:r w:rsidR="00F42398">
        <w:rPr>
          <w:rFonts w:hint="cs"/>
          <w:rtl/>
        </w:rPr>
        <w:t>:</w:t>
      </w:r>
      <w:r w:rsidRPr="00A11AEC">
        <w:rPr>
          <w:rFonts w:hint="cs"/>
          <w:rtl/>
        </w:rPr>
        <w:t xml:space="preserve"> دو هزار درهم گفتند، خانه ات ب</w:t>
      </w:r>
      <w:r w:rsidR="00070FD7">
        <w:rPr>
          <w:rFonts w:hint="cs"/>
          <w:rtl/>
        </w:rPr>
        <w:t>ی</w:t>
      </w:r>
      <w:r w:rsidRPr="00A11AEC">
        <w:rPr>
          <w:rFonts w:hint="cs"/>
          <w:rtl/>
        </w:rPr>
        <w:t>شتر از هزار ارزش ندارد گفت</w:t>
      </w:r>
      <w:r w:rsidR="00F42398">
        <w:rPr>
          <w:rFonts w:hint="cs"/>
          <w:rtl/>
        </w:rPr>
        <w:t>:</w:t>
      </w:r>
      <w:r w:rsidRPr="00A11AEC">
        <w:rPr>
          <w:rFonts w:hint="cs"/>
          <w:rtl/>
        </w:rPr>
        <w:t xml:space="preserve"> راست م</w:t>
      </w:r>
      <w:r w:rsidR="00070FD7">
        <w:rPr>
          <w:rFonts w:hint="cs"/>
          <w:rtl/>
        </w:rPr>
        <w:t>ی</w:t>
      </w:r>
      <w:r w:rsidR="00F42398">
        <w:rPr>
          <w:rFonts w:hint="eastAsia"/>
          <w:rtl/>
        </w:rPr>
        <w:t>‌</w:t>
      </w:r>
      <w:r w:rsidRPr="00A11AEC">
        <w:rPr>
          <w:rFonts w:hint="cs"/>
          <w:rtl/>
        </w:rPr>
        <w:t>گوئ</w:t>
      </w:r>
      <w:r w:rsidR="00070FD7">
        <w:rPr>
          <w:rFonts w:hint="cs"/>
          <w:rtl/>
        </w:rPr>
        <w:t>ی</w:t>
      </w:r>
      <w:r w:rsidRPr="00A11AEC">
        <w:rPr>
          <w:rFonts w:hint="cs"/>
          <w:rtl/>
        </w:rPr>
        <w:t xml:space="preserve">د، </w:t>
      </w:r>
      <w:r w:rsidR="003E4AA3" w:rsidRPr="00767823">
        <w:rPr>
          <w:rStyle w:val="Char5"/>
          <w:rtl/>
        </w:rPr>
        <w:t xml:space="preserve">«ولكن </w:t>
      </w:r>
      <w:r w:rsidR="003E4AA3" w:rsidRPr="00767823">
        <w:rPr>
          <w:rStyle w:val="Char5"/>
          <w:rFonts w:hint="cs"/>
          <w:rtl/>
        </w:rPr>
        <w:t>أ</w:t>
      </w:r>
      <w:r w:rsidR="003E4AA3" w:rsidRPr="00767823">
        <w:rPr>
          <w:rStyle w:val="Char5"/>
          <w:rtl/>
        </w:rPr>
        <w:t>لف للدار و</w:t>
      </w:r>
      <w:r w:rsidR="003E4AA3" w:rsidRPr="00767823">
        <w:rPr>
          <w:rStyle w:val="Char5"/>
          <w:rFonts w:hint="cs"/>
          <w:rtl/>
        </w:rPr>
        <w:t>أ</w:t>
      </w:r>
      <w:r w:rsidRPr="00767823">
        <w:rPr>
          <w:rStyle w:val="Char5"/>
          <w:rtl/>
        </w:rPr>
        <w:t>لف لجوار عبدالله بن مبارك</w:t>
      </w:r>
      <w:r w:rsidR="003E4AA3" w:rsidRPr="00767823">
        <w:rPr>
          <w:rStyle w:val="Char5"/>
          <w:rtl/>
        </w:rPr>
        <w:t>»</w:t>
      </w:r>
      <w:r w:rsidRPr="00A11AEC">
        <w:rPr>
          <w:rFonts w:hint="cs"/>
          <w:rtl/>
        </w:rPr>
        <w:t xml:space="preserve"> ول</w:t>
      </w:r>
      <w:r w:rsidR="00070FD7">
        <w:rPr>
          <w:rFonts w:hint="cs"/>
          <w:rtl/>
        </w:rPr>
        <w:t>ی</w:t>
      </w:r>
      <w:r w:rsidRPr="00A11AEC">
        <w:rPr>
          <w:rFonts w:hint="cs"/>
          <w:rtl/>
        </w:rPr>
        <w:t xml:space="preserve"> هزار برا</w:t>
      </w:r>
      <w:r w:rsidR="00070FD7">
        <w:rPr>
          <w:rFonts w:hint="cs"/>
          <w:rtl/>
        </w:rPr>
        <w:t>ی</w:t>
      </w:r>
      <w:r w:rsidRPr="00A11AEC">
        <w:rPr>
          <w:rFonts w:hint="cs"/>
          <w:rtl/>
        </w:rPr>
        <w:t xml:space="preserve"> منزل و</w:t>
      </w:r>
      <w:r w:rsidR="003E4AA3">
        <w:rPr>
          <w:rFonts w:hint="cs"/>
          <w:rtl/>
        </w:rPr>
        <w:t xml:space="preserve"> </w:t>
      </w:r>
      <w:r w:rsidRPr="00A11AEC">
        <w:rPr>
          <w:rFonts w:hint="cs"/>
          <w:rtl/>
        </w:rPr>
        <w:t>هزار د</w:t>
      </w:r>
      <w:r w:rsidR="00070FD7">
        <w:rPr>
          <w:rFonts w:hint="cs"/>
          <w:rtl/>
        </w:rPr>
        <w:t>ی</w:t>
      </w:r>
      <w:r w:rsidRPr="00A11AEC">
        <w:rPr>
          <w:rFonts w:hint="cs"/>
          <w:rtl/>
        </w:rPr>
        <w:t>گر برا</w:t>
      </w:r>
      <w:r w:rsidR="00070FD7">
        <w:rPr>
          <w:rFonts w:hint="cs"/>
          <w:rtl/>
        </w:rPr>
        <w:t>ی</w:t>
      </w:r>
      <w:r w:rsidRPr="00A11AEC">
        <w:rPr>
          <w:rFonts w:hint="cs"/>
          <w:rtl/>
        </w:rPr>
        <w:t xml:space="preserve"> همسا</w:t>
      </w:r>
      <w:r w:rsidR="00070FD7">
        <w:rPr>
          <w:rFonts w:hint="cs"/>
          <w:rtl/>
        </w:rPr>
        <w:t>ی</w:t>
      </w:r>
      <w:r w:rsidRPr="00A11AEC">
        <w:rPr>
          <w:rFonts w:hint="cs"/>
          <w:rtl/>
        </w:rPr>
        <w:t>ه بودن با عبدالله بن مبار</w:t>
      </w:r>
      <w:r w:rsidR="00070FD7">
        <w:rPr>
          <w:rFonts w:hint="cs"/>
          <w:rtl/>
        </w:rPr>
        <w:t>ک</w:t>
      </w:r>
      <w:r w:rsidRPr="00A11AEC">
        <w:rPr>
          <w:rFonts w:hint="cs"/>
          <w:rtl/>
        </w:rPr>
        <w:t xml:space="preserve"> است. </w:t>
      </w:r>
    </w:p>
    <w:p w:rsidR="004A4E6A" w:rsidRPr="00A11AEC" w:rsidRDefault="004A4E6A" w:rsidP="00767823">
      <w:pPr>
        <w:pStyle w:val="a2"/>
        <w:rPr>
          <w:rtl/>
        </w:rPr>
      </w:pPr>
      <w:r w:rsidRPr="00A11AEC">
        <w:rPr>
          <w:rFonts w:hint="cs"/>
          <w:rtl/>
        </w:rPr>
        <w:t>هنگام</w:t>
      </w:r>
      <w:r w:rsidR="00070FD7">
        <w:rPr>
          <w:rFonts w:hint="cs"/>
          <w:rtl/>
        </w:rPr>
        <w:t>یک</w:t>
      </w:r>
      <w:r w:rsidRPr="00A11AEC">
        <w:rPr>
          <w:rFonts w:hint="cs"/>
          <w:rtl/>
        </w:rPr>
        <w:t>ه خبر فروش منزل به حضرت عبدالله بن مبار</w:t>
      </w:r>
      <w:r w:rsidR="00070FD7">
        <w:rPr>
          <w:rFonts w:hint="cs"/>
          <w:rtl/>
        </w:rPr>
        <w:t>ک</w:t>
      </w:r>
      <w:r w:rsidRPr="00A11AEC">
        <w:rPr>
          <w:rFonts w:hint="cs"/>
          <w:rtl/>
        </w:rPr>
        <w:t xml:space="preserve"> رس</w:t>
      </w:r>
      <w:r w:rsidR="00070FD7">
        <w:rPr>
          <w:rFonts w:hint="cs"/>
          <w:rtl/>
        </w:rPr>
        <w:t>ی</w:t>
      </w:r>
      <w:r w:rsidRPr="00A11AEC">
        <w:rPr>
          <w:rFonts w:hint="cs"/>
          <w:rtl/>
        </w:rPr>
        <w:t>د</w:t>
      </w:r>
      <w:r w:rsidR="003E4AA3">
        <w:rPr>
          <w:rFonts w:hint="cs"/>
          <w:rtl/>
        </w:rPr>
        <w:t>،</w:t>
      </w:r>
      <w:r w:rsidRPr="00A11AEC">
        <w:rPr>
          <w:rFonts w:hint="cs"/>
          <w:rtl/>
        </w:rPr>
        <w:t xml:space="preserve"> مرد </w:t>
      </w:r>
      <w:r w:rsidR="00070FD7">
        <w:rPr>
          <w:rFonts w:hint="cs"/>
          <w:rtl/>
        </w:rPr>
        <w:t>ی</w:t>
      </w:r>
      <w:r w:rsidRPr="00A11AEC">
        <w:rPr>
          <w:rFonts w:hint="cs"/>
          <w:rtl/>
        </w:rPr>
        <w:t>هود</w:t>
      </w:r>
      <w:r w:rsidR="00070FD7">
        <w:rPr>
          <w:rFonts w:hint="cs"/>
          <w:rtl/>
        </w:rPr>
        <w:t>ی</w:t>
      </w:r>
      <w:r w:rsidRPr="00A11AEC">
        <w:rPr>
          <w:rFonts w:hint="cs"/>
          <w:rtl/>
        </w:rPr>
        <w:t xml:space="preserve"> را خواست و</w:t>
      </w:r>
      <w:r w:rsidR="003E4AA3">
        <w:rPr>
          <w:rFonts w:hint="cs"/>
          <w:rtl/>
        </w:rPr>
        <w:t xml:space="preserve"> </w:t>
      </w:r>
      <w:r w:rsidRPr="00A11AEC">
        <w:rPr>
          <w:rFonts w:hint="cs"/>
          <w:rtl/>
        </w:rPr>
        <w:t>پول منزل را به و</w:t>
      </w:r>
      <w:r w:rsidR="00070FD7">
        <w:rPr>
          <w:rFonts w:hint="cs"/>
          <w:rtl/>
        </w:rPr>
        <w:t>ی</w:t>
      </w:r>
      <w:r w:rsidRPr="00A11AEC">
        <w:rPr>
          <w:rFonts w:hint="cs"/>
          <w:rtl/>
        </w:rPr>
        <w:t xml:space="preserve"> داد و</w:t>
      </w:r>
      <w:r w:rsidR="003E4AA3">
        <w:rPr>
          <w:rFonts w:hint="cs"/>
          <w:rtl/>
        </w:rPr>
        <w:t xml:space="preserve"> </w:t>
      </w:r>
      <w:r w:rsidRPr="00A11AEC">
        <w:rPr>
          <w:rFonts w:hint="cs"/>
          <w:rtl/>
        </w:rPr>
        <w:t>گفت</w:t>
      </w:r>
      <w:r w:rsidR="003E4AA3">
        <w:rPr>
          <w:rFonts w:hint="cs"/>
          <w:rtl/>
        </w:rPr>
        <w:t>:</w:t>
      </w:r>
      <w:r w:rsidRPr="00A11AEC">
        <w:rPr>
          <w:rFonts w:hint="cs"/>
          <w:rtl/>
        </w:rPr>
        <w:t xml:space="preserve"> آن را مفروش!</w:t>
      </w:r>
    </w:p>
    <w:p w:rsidR="004A4E6A" w:rsidRPr="00A11AEC" w:rsidRDefault="004A4E6A" w:rsidP="00B8664F">
      <w:pPr>
        <w:pStyle w:val="a0"/>
        <w:rPr>
          <w:rtl/>
        </w:rPr>
      </w:pPr>
      <w:bookmarkStart w:id="752" w:name="_Toc281874046"/>
      <w:bookmarkStart w:id="753" w:name="_Toc426966883"/>
      <w:r w:rsidRPr="00A11AEC">
        <w:rPr>
          <w:rFonts w:hint="cs"/>
          <w:rtl/>
        </w:rPr>
        <w:t>تحمل اذ</w:t>
      </w:r>
      <w:r w:rsidR="003E731D">
        <w:rPr>
          <w:rFonts w:hint="cs"/>
          <w:rtl/>
        </w:rPr>
        <w:t>ی</w:t>
      </w:r>
      <w:r w:rsidRPr="00A11AEC">
        <w:rPr>
          <w:rFonts w:hint="cs"/>
          <w:rtl/>
        </w:rPr>
        <w:t>ت و</w:t>
      </w:r>
      <w:r w:rsidR="003E4AA3">
        <w:rPr>
          <w:rFonts w:hint="cs"/>
          <w:rtl/>
        </w:rPr>
        <w:t xml:space="preserve"> </w:t>
      </w:r>
      <w:r w:rsidRPr="00A11AEC">
        <w:rPr>
          <w:rFonts w:hint="cs"/>
          <w:rtl/>
        </w:rPr>
        <w:t>آزار همسا</w:t>
      </w:r>
      <w:r w:rsidR="003E731D">
        <w:rPr>
          <w:rFonts w:hint="cs"/>
          <w:rtl/>
        </w:rPr>
        <w:t>ی</w:t>
      </w:r>
      <w:r w:rsidRPr="00A11AEC">
        <w:rPr>
          <w:rFonts w:hint="cs"/>
          <w:rtl/>
        </w:rPr>
        <w:t>ه</w:t>
      </w:r>
      <w:r w:rsidR="003E4AA3">
        <w:rPr>
          <w:rFonts w:hint="cs"/>
          <w:rtl/>
        </w:rPr>
        <w:t>:</w:t>
      </w:r>
      <w:bookmarkEnd w:id="752"/>
      <w:bookmarkEnd w:id="753"/>
    </w:p>
    <w:p w:rsidR="004A4E6A" w:rsidRPr="00A11AEC" w:rsidRDefault="004A4E6A" w:rsidP="00767823">
      <w:pPr>
        <w:pStyle w:val="a2"/>
        <w:rPr>
          <w:rtl/>
        </w:rPr>
      </w:pPr>
      <w:r w:rsidRPr="00A11AEC">
        <w:rPr>
          <w:rFonts w:hint="cs"/>
          <w:rtl/>
        </w:rPr>
        <w:t>مسلمان با</w:t>
      </w:r>
      <w:r w:rsidR="00070FD7">
        <w:rPr>
          <w:rFonts w:hint="cs"/>
          <w:rtl/>
        </w:rPr>
        <w:t>ی</w:t>
      </w:r>
      <w:r w:rsidRPr="00A11AEC">
        <w:rPr>
          <w:rFonts w:hint="cs"/>
          <w:rtl/>
        </w:rPr>
        <w:t>د از خطا و</w:t>
      </w:r>
      <w:r w:rsidR="003E4AA3">
        <w:rPr>
          <w:rFonts w:hint="cs"/>
          <w:rtl/>
        </w:rPr>
        <w:t xml:space="preserve"> </w:t>
      </w:r>
      <w:r w:rsidRPr="00A11AEC">
        <w:rPr>
          <w:rFonts w:hint="cs"/>
          <w:rtl/>
        </w:rPr>
        <w:t>لغزش</w:t>
      </w:r>
      <w:r w:rsidR="00767823">
        <w:rPr>
          <w:rFonts w:hint="eastAsia"/>
          <w:rtl/>
        </w:rPr>
        <w:t>‌</w:t>
      </w:r>
      <w:r w:rsidRPr="00A11AEC">
        <w:rPr>
          <w:rFonts w:hint="cs"/>
          <w:rtl/>
        </w:rPr>
        <w:t>ها</w:t>
      </w:r>
      <w:r w:rsidR="00070FD7">
        <w:rPr>
          <w:rFonts w:hint="cs"/>
          <w:rtl/>
        </w:rPr>
        <w:t>ی</w:t>
      </w:r>
      <w:r w:rsidRPr="00A11AEC">
        <w:rPr>
          <w:rFonts w:hint="cs"/>
          <w:rtl/>
        </w:rPr>
        <w:t xml:space="preserve"> همسا</w:t>
      </w:r>
      <w:r w:rsidR="00070FD7">
        <w:rPr>
          <w:rFonts w:hint="cs"/>
          <w:rtl/>
        </w:rPr>
        <w:t>ی</w:t>
      </w:r>
      <w:r w:rsidRPr="00A11AEC">
        <w:rPr>
          <w:rFonts w:hint="cs"/>
          <w:rtl/>
        </w:rPr>
        <w:t>ه چشم پوش</w:t>
      </w:r>
      <w:r w:rsidR="00070FD7">
        <w:rPr>
          <w:rFonts w:hint="cs"/>
          <w:rtl/>
        </w:rPr>
        <w:t>ی</w:t>
      </w:r>
      <w:r w:rsidRPr="00A11AEC">
        <w:rPr>
          <w:rFonts w:hint="cs"/>
          <w:rtl/>
        </w:rPr>
        <w:t xml:space="preserve"> نما</w:t>
      </w:r>
      <w:r w:rsidR="00070FD7">
        <w:rPr>
          <w:rFonts w:hint="cs"/>
          <w:rtl/>
        </w:rPr>
        <w:t>ی</w:t>
      </w:r>
      <w:r w:rsidRPr="00A11AEC">
        <w:rPr>
          <w:rFonts w:hint="cs"/>
          <w:rtl/>
        </w:rPr>
        <w:t>د بد</w:t>
      </w:r>
      <w:r w:rsidR="00070FD7">
        <w:rPr>
          <w:rFonts w:hint="cs"/>
          <w:rtl/>
        </w:rPr>
        <w:t>ی</w:t>
      </w:r>
      <w:r w:rsidRPr="00A11AEC">
        <w:rPr>
          <w:rFonts w:hint="cs"/>
          <w:rtl/>
        </w:rPr>
        <w:t xml:space="preserve"> و</w:t>
      </w:r>
      <w:r w:rsidR="003E4AA3">
        <w:rPr>
          <w:rFonts w:hint="cs"/>
          <w:rtl/>
        </w:rPr>
        <w:t xml:space="preserve"> </w:t>
      </w:r>
      <w:r w:rsidRPr="00A11AEC">
        <w:rPr>
          <w:rFonts w:hint="cs"/>
          <w:rtl/>
        </w:rPr>
        <w:t>لغزش</w:t>
      </w:r>
      <w:r w:rsidR="00767823">
        <w:rPr>
          <w:rFonts w:hint="eastAsia"/>
          <w:rtl/>
        </w:rPr>
        <w:t>‌</w:t>
      </w:r>
      <w:r w:rsidRPr="00A11AEC">
        <w:rPr>
          <w:rFonts w:hint="cs"/>
          <w:rtl/>
        </w:rPr>
        <w:t>ها</w:t>
      </w:r>
      <w:r w:rsidR="00070FD7">
        <w:rPr>
          <w:rFonts w:hint="cs"/>
          <w:rtl/>
        </w:rPr>
        <w:t>ی</w:t>
      </w:r>
      <w:r w:rsidRPr="00A11AEC">
        <w:rPr>
          <w:rFonts w:hint="cs"/>
          <w:rtl/>
        </w:rPr>
        <w:t>ش را باد</w:t>
      </w:r>
      <w:r w:rsidR="00070FD7">
        <w:rPr>
          <w:rFonts w:hint="cs"/>
          <w:rtl/>
        </w:rPr>
        <w:t>ی</w:t>
      </w:r>
      <w:r w:rsidRPr="00A11AEC">
        <w:rPr>
          <w:rFonts w:hint="cs"/>
          <w:rtl/>
        </w:rPr>
        <w:t>ده گذشت و</w:t>
      </w:r>
      <w:r w:rsidR="003E4AA3">
        <w:rPr>
          <w:rFonts w:hint="cs"/>
          <w:rtl/>
        </w:rPr>
        <w:t xml:space="preserve"> </w:t>
      </w:r>
      <w:r w:rsidRPr="00A11AEC">
        <w:rPr>
          <w:rFonts w:hint="cs"/>
          <w:rtl/>
        </w:rPr>
        <w:t>برد بار</w:t>
      </w:r>
      <w:r w:rsidR="00070FD7">
        <w:rPr>
          <w:rFonts w:hint="cs"/>
          <w:rtl/>
        </w:rPr>
        <w:t>ی</w:t>
      </w:r>
      <w:r w:rsidRPr="00A11AEC">
        <w:rPr>
          <w:rFonts w:hint="cs"/>
          <w:rtl/>
        </w:rPr>
        <w:t xml:space="preserve"> بنگرد و</w:t>
      </w:r>
      <w:r w:rsidR="003E4AA3">
        <w:rPr>
          <w:rFonts w:hint="cs"/>
          <w:rtl/>
        </w:rPr>
        <w:t xml:space="preserve"> </w:t>
      </w:r>
      <w:r w:rsidRPr="00A11AEC">
        <w:rPr>
          <w:rFonts w:hint="cs"/>
          <w:rtl/>
        </w:rPr>
        <w:t>بدون ترد</w:t>
      </w:r>
      <w:r w:rsidR="00070FD7">
        <w:rPr>
          <w:rFonts w:hint="cs"/>
          <w:rtl/>
        </w:rPr>
        <w:t>ی</w:t>
      </w:r>
      <w:r w:rsidRPr="00A11AEC">
        <w:rPr>
          <w:rFonts w:hint="cs"/>
          <w:rtl/>
        </w:rPr>
        <w:t>د مسلمان</w:t>
      </w:r>
      <w:r w:rsidR="00070FD7">
        <w:rPr>
          <w:rFonts w:hint="cs"/>
          <w:rtl/>
        </w:rPr>
        <w:t>ی</w:t>
      </w:r>
      <w:r w:rsidRPr="00A11AEC">
        <w:rPr>
          <w:rFonts w:hint="cs"/>
          <w:rtl/>
        </w:rPr>
        <w:t xml:space="preserve"> </w:t>
      </w:r>
      <w:r w:rsidR="00070FD7">
        <w:rPr>
          <w:rFonts w:hint="cs"/>
          <w:rtl/>
        </w:rPr>
        <w:t>ک</w:t>
      </w:r>
      <w:r w:rsidRPr="00A11AEC">
        <w:rPr>
          <w:rFonts w:hint="cs"/>
          <w:rtl/>
        </w:rPr>
        <w:t xml:space="preserve">ه </w:t>
      </w:r>
      <w:r w:rsidR="00070FD7">
        <w:rPr>
          <w:rFonts w:hint="cs"/>
          <w:rtl/>
        </w:rPr>
        <w:t>ک</w:t>
      </w:r>
      <w:r w:rsidRPr="00A11AEC">
        <w:rPr>
          <w:rFonts w:hint="cs"/>
          <w:rtl/>
        </w:rPr>
        <w:t>س</w:t>
      </w:r>
      <w:r w:rsidR="00070FD7">
        <w:rPr>
          <w:rFonts w:hint="cs"/>
          <w:rtl/>
        </w:rPr>
        <w:t>ی</w:t>
      </w:r>
      <w:r w:rsidRPr="00A11AEC">
        <w:rPr>
          <w:rFonts w:hint="cs"/>
          <w:rtl/>
        </w:rPr>
        <w:t xml:space="preserve"> در حق او خ</w:t>
      </w:r>
      <w:r w:rsidR="00070FD7">
        <w:rPr>
          <w:rFonts w:hint="cs"/>
          <w:rtl/>
        </w:rPr>
        <w:t>ی</w:t>
      </w:r>
      <w:r w:rsidRPr="00A11AEC">
        <w:rPr>
          <w:rFonts w:hint="cs"/>
          <w:rtl/>
        </w:rPr>
        <w:t>انت و</w:t>
      </w:r>
      <w:r w:rsidR="003E4AA3">
        <w:rPr>
          <w:rFonts w:hint="cs"/>
          <w:rtl/>
        </w:rPr>
        <w:t xml:space="preserve"> </w:t>
      </w:r>
      <w:r w:rsidRPr="00A11AEC">
        <w:rPr>
          <w:rFonts w:hint="cs"/>
          <w:rtl/>
        </w:rPr>
        <w:t>نادان</w:t>
      </w:r>
      <w:r w:rsidR="00070FD7">
        <w:rPr>
          <w:rFonts w:hint="cs"/>
          <w:rtl/>
        </w:rPr>
        <w:t>ی</w:t>
      </w:r>
      <w:r w:rsidRPr="00A11AEC">
        <w:rPr>
          <w:rFonts w:hint="cs"/>
          <w:rtl/>
        </w:rPr>
        <w:t xml:space="preserve"> </w:t>
      </w:r>
      <w:r w:rsidR="00070FD7">
        <w:rPr>
          <w:rFonts w:hint="cs"/>
          <w:rtl/>
        </w:rPr>
        <w:t>ک</w:t>
      </w:r>
      <w:r w:rsidRPr="00A11AEC">
        <w:rPr>
          <w:rFonts w:hint="cs"/>
          <w:rtl/>
        </w:rPr>
        <w:t>رده از او درگذر</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بد</w:t>
      </w:r>
      <w:r w:rsidR="00070FD7">
        <w:rPr>
          <w:rFonts w:hint="cs"/>
          <w:rtl/>
        </w:rPr>
        <w:t>ی</w:t>
      </w:r>
      <w:r w:rsidRPr="00A11AEC">
        <w:rPr>
          <w:rFonts w:hint="cs"/>
          <w:rtl/>
        </w:rPr>
        <w:t xml:space="preserve"> نموده ن</w:t>
      </w:r>
      <w:r w:rsidR="00070FD7">
        <w:rPr>
          <w:rFonts w:hint="cs"/>
          <w:rtl/>
        </w:rPr>
        <w:t>یکی</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 xml:space="preserve">به او ظلم </w:t>
      </w:r>
      <w:r w:rsidR="00070FD7">
        <w:rPr>
          <w:rFonts w:hint="cs"/>
          <w:rtl/>
        </w:rPr>
        <w:t>ک</w:t>
      </w:r>
      <w:r w:rsidRPr="00A11AEC">
        <w:rPr>
          <w:rFonts w:hint="cs"/>
          <w:rtl/>
        </w:rPr>
        <w:t>رده م</w:t>
      </w:r>
      <w:r w:rsidR="00070FD7">
        <w:rPr>
          <w:rFonts w:hint="cs"/>
          <w:rtl/>
        </w:rPr>
        <w:t>ی</w:t>
      </w:r>
      <w:r w:rsidRPr="00A11AEC">
        <w:rPr>
          <w:rFonts w:hint="cs"/>
          <w:rtl/>
        </w:rPr>
        <w:t>بخشد در بالاتر</w:t>
      </w:r>
      <w:r w:rsidR="00070FD7">
        <w:rPr>
          <w:rFonts w:hint="cs"/>
          <w:rtl/>
        </w:rPr>
        <w:t>ی</w:t>
      </w:r>
      <w:r w:rsidRPr="00A11AEC">
        <w:rPr>
          <w:rFonts w:hint="cs"/>
          <w:rtl/>
        </w:rPr>
        <w:t>ن مراتب اخلاق</w:t>
      </w:r>
      <w:r w:rsidR="00070FD7">
        <w:rPr>
          <w:rFonts w:hint="cs"/>
          <w:rtl/>
        </w:rPr>
        <w:t>ی</w:t>
      </w:r>
      <w:r w:rsidRPr="00A11AEC">
        <w:rPr>
          <w:rFonts w:hint="cs"/>
          <w:rtl/>
        </w:rPr>
        <w:t xml:space="preserve"> قرار دارد و</w:t>
      </w:r>
      <w:r w:rsidR="003E4AA3">
        <w:rPr>
          <w:rFonts w:hint="cs"/>
          <w:rtl/>
        </w:rPr>
        <w:t xml:space="preserve"> </w:t>
      </w:r>
      <w:r w:rsidRPr="00A11AEC">
        <w:rPr>
          <w:rFonts w:hint="cs"/>
          <w:rtl/>
        </w:rPr>
        <w:t>در دن</w:t>
      </w:r>
      <w:r w:rsidR="00070FD7">
        <w:rPr>
          <w:rFonts w:hint="cs"/>
          <w:rtl/>
        </w:rPr>
        <w:t>ی</w:t>
      </w:r>
      <w:r w:rsidRPr="00A11AEC">
        <w:rPr>
          <w:rFonts w:hint="cs"/>
          <w:rtl/>
        </w:rPr>
        <w:t>ا وآخرت در بلندتر</w:t>
      </w:r>
      <w:r w:rsidR="00070FD7">
        <w:rPr>
          <w:rFonts w:hint="cs"/>
          <w:rtl/>
        </w:rPr>
        <w:t>ی</w:t>
      </w:r>
      <w:r w:rsidRPr="00A11AEC">
        <w:rPr>
          <w:rFonts w:hint="cs"/>
          <w:rtl/>
        </w:rPr>
        <w:t>ن منازل سعادت و</w:t>
      </w:r>
      <w:r w:rsidR="003E4AA3">
        <w:rPr>
          <w:rFonts w:hint="cs"/>
          <w:rtl/>
        </w:rPr>
        <w:t xml:space="preserve"> </w:t>
      </w:r>
      <w:r w:rsidRPr="00A11AEC">
        <w:rPr>
          <w:rFonts w:hint="cs"/>
          <w:rtl/>
        </w:rPr>
        <w:t>خوش بخت</w:t>
      </w:r>
      <w:r w:rsidR="00070FD7">
        <w:rPr>
          <w:rFonts w:hint="cs"/>
          <w:rtl/>
        </w:rPr>
        <w:t>ی</w:t>
      </w:r>
      <w:r w:rsidRPr="00A11AEC">
        <w:rPr>
          <w:rFonts w:hint="cs"/>
          <w:rtl/>
        </w:rPr>
        <w:t xml:space="preserve"> قرار دارد.</w:t>
      </w:r>
    </w:p>
    <w:p w:rsidR="006C25B1" w:rsidRDefault="004A4E6A" w:rsidP="00767823">
      <w:pPr>
        <w:pStyle w:val="a3"/>
        <w:rPr>
          <w:rFonts w:cs="Zar"/>
          <w:rtl/>
        </w:rPr>
      </w:pPr>
      <w:r w:rsidRPr="00A11AEC">
        <w:rPr>
          <w:rFonts w:cs="Zar" w:hint="cs"/>
          <w:rtl/>
        </w:rPr>
        <w:lastRenderedPageBreak/>
        <w:t xml:space="preserve">269ـ‌ </w:t>
      </w:r>
      <w:r w:rsidRPr="003E4AA3">
        <w:rPr>
          <w:rFonts w:hint="cs"/>
          <w:rtl/>
        </w:rPr>
        <w:t>و</w:t>
      </w:r>
      <w:r w:rsidR="003E4AA3">
        <w:rPr>
          <w:rFonts w:hint="cs"/>
          <w:rtl/>
        </w:rPr>
        <w:t>َ</w:t>
      </w:r>
      <w:r w:rsidRPr="003E4AA3">
        <w:rPr>
          <w:rFonts w:hint="cs"/>
          <w:rtl/>
        </w:rPr>
        <w:t>عن عبادة بن الصامت</w:t>
      </w:r>
      <w:r w:rsidR="002C3640" w:rsidRPr="002C3640">
        <w:rPr>
          <w:rFonts w:cs="CTraditional Arabic" w:hint="cs"/>
          <w:rtl/>
        </w:rPr>
        <w:t>س</w:t>
      </w:r>
      <w:r w:rsidRPr="003E4AA3">
        <w:rPr>
          <w:rFonts w:hint="cs"/>
          <w:rtl/>
        </w:rPr>
        <w:t xml:space="preserve"> قال</w:t>
      </w:r>
      <w:r w:rsidR="003E4AA3">
        <w:rPr>
          <w:rFonts w:hint="cs"/>
          <w:rtl/>
        </w:rPr>
        <w:t>:</w:t>
      </w:r>
      <w:r w:rsidRPr="003E4AA3">
        <w:rPr>
          <w:rFonts w:hint="cs"/>
          <w:rtl/>
        </w:rPr>
        <w:t xml:space="preserve"> قال رسول الله</w:t>
      </w:r>
      <w:r w:rsidR="002C3640" w:rsidRPr="002C3640">
        <w:rPr>
          <w:rFonts w:cs="CTraditional Arabic" w:hint="cs"/>
          <w:rtl/>
        </w:rPr>
        <w:t xml:space="preserve"> ج</w:t>
      </w:r>
      <w:r w:rsidR="003E4AA3">
        <w:rPr>
          <w:rFonts w:hint="cs"/>
          <w:rtl/>
        </w:rPr>
        <w:t xml:space="preserve">: </w:t>
      </w:r>
      <w:r w:rsidR="006C25B1" w:rsidRPr="006C25B1">
        <w:rPr>
          <w:rtl/>
        </w:rPr>
        <w:t>ألا أدلكم على ما يرفع الله به الدرجات قالوا</w:t>
      </w:r>
      <w:r w:rsidR="006C25B1">
        <w:rPr>
          <w:rFonts w:hint="cs"/>
          <w:rtl/>
        </w:rPr>
        <w:t>:</w:t>
      </w:r>
      <w:r w:rsidR="006C25B1" w:rsidRPr="006C25B1">
        <w:rPr>
          <w:rtl/>
        </w:rPr>
        <w:t xml:space="preserve"> نعم يا رسول الله قال</w:t>
      </w:r>
      <w:r w:rsidR="006C25B1">
        <w:rPr>
          <w:rFonts w:hint="cs"/>
          <w:rtl/>
        </w:rPr>
        <w:t>:</w:t>
      </w:r>
      <w:r w:rsidR="006C25B1" w:rsidRPr="006C25B1">
        <w:rPr>
          <w:rtl/>
        </w:rPr>
        <w:t xml:space="preserve"> تحلم على جهل عليك وتعفو عن من ظلمك وتعطي من حرمك وتصل من قطعك</w:t>
      </w:r>
      <w:r w:rsidRPr="003E4AA3">
        <w:rPr>
          <w:rFonts w:hint="cs"/>
          <w:rtl/>
        </w:rPr>
        <w:t>.</w:t>
      </w:r>
      <w:r w:rsidRPr="00767823">
        <w:rPr>
          <w:rStyle w:val="Char2"/>
          <w:rFonts w:hint="cs"/>
          <w:rtl/>
        </w:rPr>
        <w:t xml:space="preserve"> (طبران</w:t>
      </w:r>
      <w:r w:rsidR="00070FD7">
        <w:rPr>
          <w:rStyle w:val="Char2"/>
          <w:rFonts w:hint="cs"/>
          <w:rtl/>
        </w:rPr>
        <w:t>ی</w:t>
      </w:r>
      <w:r w:rsidRPr="00767823">
        <w:rPr>
          <w:rStyle w:val="Char2"/>
          <w:rFonts w:hint="cs"/>
          <w:rtl/>
        </w:rPr>
        <w:t xml:space="preserve"> والبزار)</w:t>
      </w:r>
      <w:r w:rsidR="006C25B1" w:rsidRPr="00767823">
        <w:rPr>
          <w:rStyle w:val="Char2"/>
          <w:rFonts w:hint="cs"/>
          <w:rtl/>
        </w:rPr>
        <w:t>.</w:t>
      </w:r>
      <w:r w:rsidRPr="00767823">
        <w:rPr>
          <w:rStyle w:val="Char2"/>
          <w:rFonts w:hint="cs"/>
          <w:rtl/>
        </w:rPr>
        <w:t xml:space="preserve"> </w:t>
      </w:r>
    </w:p>
    <w:p w:rsidR="004A4E6A" w:rsidRPr="00A11AEC" w:rsidRDefault="004A4E6A" w:rsidP="00767823">
      <w:pPr>
        <w:pStyle w:val="a2"/>
        <w:rPr>
          <w:rtl/>
        </w:rPr>
      </w:pPr>
      <w:r w:rsidRPr="00A11AEC">
        <w:rPr>
          <w:rFonts w:hint="cs"/>
          <w:rtl/>
        </w:rPr>
        <w:t>از حضرت عباده بن صامت</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رسول الله </w:t>
      </w:r>
      <w:r w:rsidR="006C25B1">
        <w:rPr>
          <w:rFonts w:cs="CTraditional Arabic" w:hint="cs"/>
          <w:rtl/>
        </w:rPr>
        <w:t>ص</w:t>
      </w:r>
      <w:r w:rsidR="006C25B1">
        <w:rPr>
          <w:rFonts w:hint="cs"/>
          <w:rtl/>
        </w:rPr>
        <w:t xml:space="preserve"> </w:t>
      </w:r>
      <w:r w:rsidRPr="00A11AEC">
        <w:rPr>
          <w:rFonts w:hint="cs"/>
          <w:rtl/>
        </w:rPr>
        <w:t>فرمودند: آ</w:t>
      </w:r>
      <w:r w:rsidR="00070FD7">
        <w:rPr>
          <w:rFonts w:hint="cs"/>
          <w:rtl/>
        </w:rPr>
        <w:t>ی</w:t>
      </w:r>
      <w:r w:rsidRPr="00A11AEC">
        <w:rPr>
          <w:rFonts w:hint="cs"/>
          <w:rtl/>
        </w:rPr>
        <w:t>ا راهنمائ</w:t>
      </w:r>
      <w:r w:rsidR="00070FD7">
        <w:rPr>
          <w:rFonts w:hint="cs"/>
          <w:rtl/>
        </w:rPr>
        <w:t>ی</w:t>
      </w:r>
      <w:r w:rsidRPr="00A11AEC">
        <w:rPr>
          <w:rFonts w:hint="cs"/>
          <w:rtl/>
        </w:rPr>
        <w:t xml:space="preserve"> </w:t>
      </w:r>
      <w:r w:rsidR="00070FD7">
        <w:rPr>
          <w:rFonts w:hint="cs"/>
          <w:rtl/>
        </w:rPr>
        <w:t>ک</w:t>
      </w:r>
      <w:r w:rsidRPr="00A11AEC">
        <w:rPr>
          <w:rFonts w:hint="cs"/>
          <w:rtl/>
        </w:rPr>
        <w:t xml:space="preserve">نم شما را بر آنچه </w:t>
      </w:r>
      <w:r w:rsidR="00070FD7">
        <w:rPr>
          <w:rFonts w:hint="cs"/>
          <w:rtl/>
        </w:rPr>
        <w:t>ک</w:t>
      </w:r>
      <w:r w:rsidRPr="00A11AEC">
        <w:rPr>
          <w:rFonts w:hint="cs"/>
          <w:rtl/>
        </w:rPr>
        <w:t>ه خداوند بسبب آن درجات را بلند م</w:t>
      </w:r>
      <w:r w:rsidR="00070FD7">
        <w:rPr>
          <w:rFonts w:hint="cs"/>
          <w:rtl/>
        </w:rPr>
        <w:t>ی</w:t>
      </w:r>
      <w:r w:rsidR="006C25B1">
        <w:rPr>
          <w:rFonts w:hint="eastAsia"/>
          <w:rtl/>
        </w:rPr>
        <w:t>‌</w:t>
      </w:r>
      <w:r w:rsidR="00070FD7">
        <w:rPr>
          <w:rFonts w:hint="cs"/>
          <w:rtl/>
        </w:rPr>
        <w:t>ک</w:t>
      </w:r>
      <w:r w:rsidRPr="00A11AEC">
        <w:rPr>
          <w:rFonts w:hint="cs"/>
          <w:rtl/>
        </w:rPr>
        <w:t>ند؟ گفتند</w:t>
      </w:r>
      <w:r w:rsidR="006C25B1">
        <w:rPr>
          <w:rFonts w:hint="cs"/>
          <w:rtl/>
        </w:rPr>
        <w:t>:</w:t>
      </w:r>
      <w:r w:rsidRPr="00A11AEC">
        <w:rPr>
          <w:rFonts w:hint="cs"/>
          <w:rtl/>
        </w:rPr>
        <w:t xml:space="preserve"> آر</w:t>
      </w:r>
      <w:r w:rsidR="00070FD7">
        <w:rPr>
          <w:rFonts w:hint="cs"/>
          <w:rtl/>
        </w:rPr>
        <w:t>ی</w:t>
      </w:r>
      <w:r w:rsidRPr="00A11AEC">
        <w:rPr>
          <w:rFonts w:hint="cs"/>
          <w:rtl/>
        </w:rPr>
        <w:t>، ا</w:t>
      </w:r>
      <w:r w:rsidR="00070FD7">
        <w:rPr>
          <w:rFonts w:hint="cs"/>
          <w:rtl/>
        </w:rPr>
        <w:t>ی</w:t>
      </w:r>
      <w:r w:rsidRPr="00A11AEC">
        <w:rPr>
          <w:rFonts w:hint="cs"/>
          <w:rtl/>
        </w:rPr>
        <w:t xml:space="preserve"> پ</w:t>
      </w:r>
      <w:r w:rsidR="00070FD7">
        <w:rPr>
          <w:rFonts w:hint="cs"/>
          <w:rtl/>
        </w:rPr>
        <w:t>ی</w:t>
      </w:r>
      <w:r w:rsidRPr="00A11AEC">
        <w:rPr>
          <w:rFonts w:hint="cs"/>
          <w:rtl/>
        </w:rPr>
        <w:t xml:space="preserve">امبر خدا فرمودند: از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به تو نادان</w:t>
      </w:r>
      <w:r w:rsidR="00070FD7">
        <w:rPr>
          <w:rFonts w:hint="cs"/>
          <w:rtl/>
        </w:rPr>
        <w:t>ی</w:t>
      </w:r>
      <w:r w:rsidRPr="00A11AEC">
        <w:rPr>
          <w:rFonts w:hint="cs"/>
          <w:rtl/>
        </w:rPr>
        <w:t xml:space="preserve"> </w:t>
      </w:r>
      <w:r w:rsidR="00070FD7">
        <w:rPr>
          <w:rFonts w:hint="cs"/>
          <w:rtl/>
        </w:rPr>
        <w:t>ک</w:t>
      </w:r>
      <w:r w:rsidRPr="00A11AEC">
        <w:rPr>
          <w:rFonts w:hint="cs"/>
          <w:rtl/>
        </w:rPr>
        <w:t>رد بگذر</w:t>
      </w:r>
      <w:r w:rsidR="00070FD7">
        <w:rPr>
          <w:rFonts w:hint="cs"/>
          <w:rtl/>
        </w:rPr>
        <w:t>ی</w:t>
      </w:r>
      <w:r w:rsidRPr="00A11AEC">
        <w:rPr>
          <w:rFonts w:hint="cs"/>
          <w:rtl/>
        </w:rPr>
        <w:t xml:space="preserve"> و</w:t>
      </w:r>
      <w:r w:rsidR="006C25B1">
        <w:rPr>
          <w:rFonts w:hint="cs"/>
          <w:rtl/>
        </w:rPr>
        <w:t xml:space="preserve"> </w:t>
      </w:r>
      <w:r w:rsidRPr="00A11AEC">
        <w:rPr>
          <w:rFonts w:hint="cs"/>
          <w:rtl/>
        </w:rPr>
        <w:t xml:space="preserve">از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به تو ظلم و</w:t>
      </w:r>
      <w:r w:rsidR="006C25B1">
        <w:rPr>
          <w:rFonts w:hint="cs"/>
          <w:rtl/>
        </w:rPr>
        <w:t xml:space="preserve"> </w:t>
      </w:r>
      <w:r w:rsidRPr="00A11AEC">
        <w:rPr>
          <w:rFonts w:hint="cs"/>
          <w:rtl/>
        </w:rPr>
        <w:t>ستم نمود عفو و</w:t>
      </w:r>
      <w:r w:rsidR="006C25B1">
        <w:rPr>
          <w:rFonts w:hint="cs"/>
          <w:rtl/>
        </w:rPr>
        <w:t xml:space="preserve"> </w:t>
      </w:r>
      <w:r w:rsidRPr="00A11AEC">
        <w:rPr>
          <w:rFonts w:hint="cs"/>
          <w:rtl/>
        </w:rPr>
        <w:t>گذشت نمائ</w:t>
      </w:r>
      <w:r w:rsidR="00070FD7">
        <w:rPr>
          <w:rFonts w:hint="cs"/>
          <w:rtl/>
        </w:rPr>
        <w:t>ی</w:t>
      </w:r>
      <w:r w:rsidRPr="00A11AEC">
        <w:rPr>
          <w:rFonts w:hint="cs"/>
          <w:rtl/>
        </w:rPr>
        <w:t xml:space="preserve"> و</w:t>
      </w:r>
      <w:r w:rsidR="006C25B1">
        <w:rPr>
          <w:rFonts w:hint="cs"/>
          <w:rtl/>
        </w:rPr>
        <w:t xml:space="preserve"> </w:t>
      </w:r>
      <w:r w:rsidRPr="00A11AEC">
        <w:rPr>
          <w:rFonts w:hint="cs"/>
          <w:rtl/>
        </w:rPr>
        <w:t xml:space="preserve">به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از دادن چ</w:t>
      </w:r>
      <w:r w:rsidR="00070FD7">
        <w:rPr>
          <w:rFonts w:hint="cs"/>
          <w:rtl/>
        </w:rPr>
        <w:t>ی</w:t>
      </w:r>
      <w:r w:rsidRPr="00A11AEC">
        <w:rPr>
          <w:rFonts w:hint="cs"/>
          <w:rtl/>
        </w:rPr>
        <w:t>ز</w:t>
      </w:r>
      <w:r w:rsidR="00070FD7">
        <w:rPr>
          <w:rFonts w:hint="cs"/>
          <w:rtl/>
        </w:rPr>
        <w:t>ی</w:t>
      </w:r>
      <w:r w:rsidRPr="00A11AEC">
        <w:rPr>
          <w:rFonts w:hint="cs"/>
          <w:rtl/>
        </w:rPr>
        <w:t xml:space="preserve"> به تو خود دار</w:t>
      </w:r>
      <w:r w:rsidR="00070FD7">
        <w:rPr>
          <w:rFonts w:hint="cs"/>
          <w:rtl/>
        </w:rPr>
        <w:t>ی</w:t>
      </w:r>
      <w:r w:rsidRPr="00A11AEC">
        <w:rPr>
          <w:rFonts w:hint="cs"/>
          <w:rtl/>
        </w:rPr>
        <w:t xml:space="preserve"> </w:t>
      </w:r>
      <w:r w:rsidR="00070FD7">
        <w:rPr>
          <w:rFonts w:hint="cs"/>
          <w:rtl/>
        </w:rPr>
        <w:t>ک</w:t>
      </w:r>
      <w:r w:rsidRPr="00A11AEC">
        <w:rPr>
          <w:rFonts w:hint="cs"/>
          <w:rtl/>
        </w:rPr>
        <w:t>رد ببخشا</w:t>
      </w:r>
      <w:r w:rsidR="00070FD7">
        <w:rPr>
          <w:rFonts w:hint="cs"/>
          <w:rtl/>
        </w:rPr>
        <w:t>یی</w:t>
      </w:r>
      <w:r w:rsidRPr="00A11AEC">
        <w:rPr>
          <w:rFonts w:hint="cs"/>
          <w:rtl/>
        </w:rPr>
        <w:t xml:space="preserve"> و</w:t>
      </w:r>
      <w:r w:rsidR="006C25B1">
        <w:rPr>
          <w:rFonts w:hint="cs"/>
          <w:rtl/>
        </w:rPr>
        <w:t xml:space="preserve">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 xml:space="preserve">ه با تو قطع رابطه </w:t>
      </w:r>
      <w:r w:rsidR="00070FD7">
        <w:rPr>
          <w:rFonts w:hint="cs"/>
          <w:rtl/>
        </w:rPr>
        <w:t>ک</w:t>
      </w:r>
      <w:r w:rsidRPr="00A11AEC">
        <w:rPr>
          <w:rFonts w:hint="cs"/>
          <w:rtl/>
        </w:rPr>
        <w:t xml:space="preserve">رد ارتباط برقرار </w:t>
      </w:r>
      <w:r w:rsidR="00070FD7">
        <w:rPr>
          <w:rFonts w:hint="cs"/>
          <w:rtl/>
        </w:rPr>
        <w:t>ک</w:t>
      </w:r>
      <w:r w:rsidRPr="00A11AEC">
        <w:rPr>
          <w:rFonts w:hint="cs"/>
          <w:rtl/>
        </w:rPr>
        <w:t>ن</w:t>
      </w:r>
      <w:r w:rsidR="00070FD7">
        <w:rPr>
          <w:rFonts w:hint="cs"/>
          <w:rtl/>
        </w:rPr>
        <w:t>ی</w:t>
      </w:r>
      <w:r w:rsidRPr="00A11AEC">
        <w:rPr>
          <w:rFonts w:hint="cs"/>
          <w:rtl/>
        </w:rPr>
        <w:t xml:space="preserve">. </w:t>
      </w:r>
    </w:p>
    <w:p w:rsidR="004A4E6A" w:rsidRPr="00A11AEC" w:rsidRDefault="004A4E6A" w:rsidP="00B8664F">
      <w:pPr>
        <w:pStyle w:val="a0"/>
        <w:rPr>
          <w:rtl/>
        </w:rPr>
      </w:pPr>
      <w:bookmarkStart w:id="754" w:name="_Toc281874047"/>
      <w:bookmarkStart w:id="755" w:name="_Toc426966884"/>
      <w:r w:rsidRPr="00A11AEC">
        <w:rPr>
          <w:rFonts w:hint="cs"/>
          <w:rtl/>
        </w:rPr>
        <w:t>انواع همسا</w:t>
      </w:r>
      <w:r w:rsidR="003E731D">
        <w:rPr>
          <w:rFonts w:hint="cs"/>
          <w:rtl/>
        </w:rPr>
        <w:t>ی</w:t>
      </w:r>
      <w:r w:rsidRPr="00A11AEC">
        <w:rPr>
          <w:rFonts w:hint="cs"/>
          <w:rtl/>
        </w:rPr>
        <w:t>گان</w:t>
      </w:r>
      <w:r w:rsidR="00576FCA">
        <w:rPr>
          <w:rFonts w:hint="cs"/>
          <w:rtl/>
        </w:rPr>
        <w:t>:</w:t>
      </w:r>
      <w:bookmarkEnd w:id="754"/>
      <w:bookmarkEnd w:id="755"/>
    </w:p>
    <w:p w:rsidR="004A4E6A" w:rsidRPr="00A11AEC" w:rsidRDefault="004A4E6A" w:rsidP="00767823">
      <w:pPr>
        <w:pStyle w:val="a2"/>
        <w:rPr>
          <w:rtl/>
        </w:rPr>
      </w:pPr>
      <w:r w:rsidRPr="00A11AEC">
        <w:rPr>
          <w:rFonts w:hint="cs"/>
          <w:rtl/>
        </w:rPr>
        <w:t>چون انواع و</w:t>
      </w:r>
      <w:r w:rsidR="00576FCA">
        <w:rPr>
          <w:rFonts w:hint="cs"/>
          <w:rtl/>
        </w:rPr>
        <w:t xml:space="preserve"> </w:t>
      </w:r>
      <w:r w:rsidRPr="00A11AEC">
        <w:rPr>
          <w:rFonts w:hint="cs"/>
          <w:rtl/>
        </w:rPr>
        <w:t>اقسام همسا</w:t>
      </w:r>
      <w:r w:rsidR="00070FD7">
        <w:rPr>
          <w:rFonts w:hint="cs"/>
          <w:rtl/>
        </w:rPr>
        <w:t>ی</w:t>
      </w:r>
      <w:r w:rsidRPr="00A11AEC">
        <w:rPr>
          <w:rFonts w:hint="cs"/>
          <w:rtl/>
        </w:rPr>
        <w:t>گان مختلف است به هم</w:t>
      </w:r>
      <w:r w:rsidR="00070FD7">
        <w:rPr>
          <w:rFonts w:hint="cs"/>
          <w:rtl/>
        </w:rPr>
        <w:t>ی</w:t>
      </w:r>
      <w:r w:rsidRPr="00A11AEC">
        <w:rPr>
          <w:rFonts w:hint="cs"/>
          <w:rtl/>
        </w:rPr>
        <w:t>ن جهت حقوق</w:t>
      </w:r>
      <w:r w:rsidR="00333238">
        <w:rPr>
          <w:rFonts w:hint="cs"/>
          <w:rtl/>
        </w:rPr>
        <w:t xml:space="preserve"> آن‌ها </w:t>
      </w:r>
      <w:r w:rsidRPr="00A11AEC">
        <w:rPr>
          <w:rFonts w:hint="cs"/>
          <w:rtl/>
        </w:rPr>
        <w:t>ن</w:t>
      </w:r>
      <w:r w:rsidR="00070FD7">
        <w:rPr>
          <w:rFonts w:hint="cs"/>
          <w:rtl/>
        </w:rPr>
        <w:t>ی</w:t>
      </w:r>
      <w:r w:rsidRPr="00A11AEC">
        <w:rPr>
          <w:rFonts w:hint="cs"/>
          <w:rtl/>
        </w:rPr>
        <w:t>ز از نظر ثواب و</w:t>
      </w:r>
      <w:r w:rsidR="00576FCA">
        <w:rPr>
          <w:rFonts w:hint="cs"/>
          <w:rtl/>
        </w:rPr>
        <w:t xml:space="preserve"> </w:t>
      </w:r>
      <w:r w:rsidRPr="00A11AEC">
        <w:rPr>
          <w:rFonts w:hint="cs"/>
          <w:rtl/>
        </w:rPr>
        <w:t xml:space="preserve">پاداش متفاوت است. </w:t>
      </w:r>
    </w:p>
    <w:p w:rsidR="00576FCA" w:rsidRDefault="004A4E6A" w:rsidP="00767823">
      <w:pPr>
        <w:pStyle w:val="a3"/>
        <w:rPr>
          <w:rtl/>
        </w:rPr>
      </w:pPr>
      <w:r w:rsidRPr="00A11AEC">
        <w:rPr>
          <w:rFonts w:cs="Zar" w:hint="cs"/>
          <w:rtl/>
        </w:rPr>
        <w:t>270ـ</w:t>
      </w:r>
      <w:r w:rsidRPr="00A11AEC">
        <w:rPr>
          <w:rFonts w:cs="Zar" w:hint="cs"/>
          <w:color w:val="000000"/>
          <w:rtl/>
        </w:rPr>
        <w:t xml:space="preserve"> </w:t>
      </w:r>
      <w:r w:rsidRPr="00576FCA">
        <w:rPr>
          <w:rFonts w:hint="cs"/>
          <w:rtl/>
        </w:rPr>
        <w:t>وعن جابر</w:t>
      </w:r>
      <w:r w:rsidR="002C3640" w:rsidRPr="002C3640">
        <w:rPr>
          <w:rFonts w:cs="CTraditional Arabic" w:hint="cs"/>
          <w:rtl/>
        </w:rPr>
        <w:t>س</w:t>
      </w:r>
      <w:r w:rsidRPr="00576FCA">
        <w:rPr>
          <w:rFonts w:hint="cs"/>
          <w:rtl/>
        </w:rPr>
        <w:t xml:space="preserve"> قال</w:t>
      </w:r>
      <w:r w:rsidR="00576FCA">
        <w:rPr>
          <w:rFonts w:hint="cs"/>
          <w:rtl/>
        </w:rPr>
        <w:t>:</w:t>
      </w:r>
      <w:r w:rsidRPr="00576FCA">
        <w:rPr>
          <w:rFonts w:hint="cs"/>
          <w:rtl/>
        </w:rPr>
        <w:t xml:space="preserve"> قال رسول الله</w:t>
      </w:r>
      <w:r w:rsidR="002C3640" w:rsidRPr="002C3640">
        <w:rPr>
          <w:rFonts w:cs="CTraditional Arabic" w:hint="cs"/>
          <w:rtl/>
        </w:rPr>
        <w:t xml:space="preserve"> ج</w:t>
      </w:r>
      <w:r w:rsidR="00576FCA">
        <w:rPr>
          <w:rFonts w:hint="cs"/>
          <w:rtl/>
        </w:rPr>
        <w:t>:</w:t>
      </w:r>
      <w:r w:rsidRPr="00576FCA">
        <w:rPr>
          <w:rFonts w:hint="cs"/>
          <w:rtl/>
        </w:rPr>
        <w:t xml:space="preserve"> </w:t>
      </w:r>
      <w:r w:rsidRPr="00576FCA">
        <w:rPr>
          <w:rFonts w:hint="eastAsia"/>
          <w:rtl/>
        </w:rPr>
        <w:t>الْجِيرَانُ</w:t>
      </w:r>
      <w:r w:rsidRPr="00576FCA">
        <w:rPr>
          <w:rtl/>
        </w:rPr>
        <w:t xml:space="preserve"> </w:t>
      </w:r>
      <w:r w:rsidRPr="00576FCA">
        <w:rPr>
          <w:rFonts w:hint="eastAsia"/>
          <w:rtl/>
        </w:rPr>
        <w:t>ثَلَاثَةٌ</w:t>
      </w:r>
      <w:r w:rsidRPr="00576FCA">
        <w:rPr>
          <w:rtl/>
        </w:rPr>
        <w:t xml:space="preserve"> </w:t>
      </w:r>
      <w:r w:rsidRPr="00576FCA">
        <w:rPr>
          <w:rFonts w:hint="eastAsia"/>
          <w:rtl/>
        </w:rPr>
        <w:t>جَارٌ</w:t>
      </w:r>
      <w:r w:rsidRPr="00576FCA">
        <w:rPr>
          <w:rtl/>
        </w:rPr>
        <w:t xml:space="preserve"> </w:t>
      </w:r>
      <w:r w:rsidRPr="00576FCA">
        <w:rPr>
          <w:rFonts w:hint="eastAsia"/>
          <w:rtl/>
        </w:rPr>
        <w:t>لَهُ</w:t>
      </w:r>
      <w:r w:rsidRPr="00576FCA">
        <w:rPr>
          <w:rtl/>
        </w:rPr>
        <w:t xml:space="preserve"> </w:t>
      </w:r>
      <w:r w:rsidRPr="00576FCA">
        <w:rPr>
          <w:rFonts w:hint="eastAsia"/>
          <w:rtl/>
        </w:rPr>
        <w:t>حَقٌّ</w:t>
      </w:r>
      <w:r w:rsidRPr="00576FCA">
        <w:rPr>
          <w:rtl/>
        </w:rPr>
        <w:t xml:space="preserve"> </w:t>
      </w:r>
      <w:r w:rsidRPr="00576FCA">
        <w:rPr>
          <w:rFonts w:hint="eastAsia"/>
          <w:rtl/>
        </w:rPr>
        <w:t>وَهُوَ</w:t>
      </w:r>
      <w:r w:rsidRPr="00576FCA">
        <w:rPr>
          <w:rtl/>
        </w:rPr>
        <w:t xml:space="preserve"> </w:t>
      </w:r>
      <w:r w:rsidRPr="00576FCA">
        <w:rPr>
          <w:rFonts w:hint="eastAsia"/>
          <w:rtl/>
        </w:rPr>
        <w:t>الْمُشْرِكُ</w:t>
      </w:r>
      <w:r w:rsidRPr="00576FCA">
        <w:rPr>
          <w:rtl/>
        </w:rPr>
        <w:t xml:space="preserve"> </w:t>
      </w:r>
      <w:r w:rsidRPr="00576FCA">
        <w:rPr>
          <w:rFonts w:hint="eastAsia"/>
          <w:rtl/>
        </w:rPr>
        <w:t>لَهُ</w:t>
      </w:r>
      <w:r w:rsidRPr="00576FCA">
        <w:rPr>
          <w:rtl/>
        </w:rPr>
        <w:t xml:space="preserve"> </w:t>
      </w:r>
      <w:r w:rsidRPr="00576FCA">
        <w:rPr>
          <w:rFonts w:hint="eastAsia"/>
          <w:rtl/>
        </w:rPr>
        <w:t>حَقُّ</w:t>
      </w:r>
      <w:r w:rsidRPr="00576FCA">
        <w:rPr>
          <w:rtl/>
        </w:rPr>
        <w:t xml:space="preserve"> </w:t>
      </w:r>
      <w:r w:rsidRPr="00576FCA">
        <w:rPr>
          <w:rFonts w:hint="eastAsia"/>
          <w:rtl/>
        </w:rPr>
        <w:t>الْجِوَارِ،</w:t>
      </w:r>
      <w:r w:rsidRPr="00576FCA">
        <w:rPr>
          <w:rtl/>
        </w:rPr>
        <w:t xml:space="preserve"> </w:t>
      </w:r>
      <w:r w:rsidRPr="00576FCA">
        <w:rPr>
          <w:rFonts w:hint="eastAsia"/>
          <w:rtl/>
        </w:rPr>
        <w:t>وَجَارٌ</w:t>
      </w:r>
      <w:r w:rsidRPr="00576FCA">
        <w:rPr>
          <w:rtl/>
        </w:rPr>
        <w:t xml:space="preserve"> </w:t>
      </w:r>
      <w:r w:rsidRPr="00576FCA">
        <w:rPr>
          <w:rFonts w:hint="eastAsia"/>
          <w:rtl/>
        </w:rPr>
        <w:t>لَهُ</w:t>
      </w:r>
      <w:r w:rsidRPr="00576FCA">
        <w:rPr>
          <w:rtl/>
        </w:rPr>
        <w:t xml:space="preserve"> </w:t>
      </w:r>
      <w:r w:rsidRPr="00576FCA">
        <w:rPr>
          <w:rFonts w:hint="eastAsia"/>
          <w:rtl/>
        </w:rPr>
        <w:t>حَقَّانِ</w:t>
      </w:r>
      <w:r w:rsidRPr="00576FCA">
        <w:rPr>
          <w:rtl/>
        </w:rPr>
        <w:t xml:space="preserve"> </w:t>
      </w:r>
      <w:r w:rsidRPr="00576FCA">
        <w:rPr>
          <w:rFonts w:hint="eastAsia"/>
          <w:rtl/>
        </w:rPr>
        <w:t>وَهُوَ</w:t>
      </w:r>
      <w:r w:rsidRPr="00576FCA">
        <w:rPr>
          <w:rtl/>
        </w:rPr>
        <w:t xml:space="preserve"> </w:t>
      </w:r>
      <w:r w:rsidRPr="00576FCA">
        <w:rPr>
          <w:rFonts w:hint="eastAsia"/>
          <w:rtl/>
        </w:rPr>
        <w:t>الْمُسْلِمُ</w:t>
      </w:r>
      <w:r w:rsidRPr="00576FCA">
        <w:rPr>
          <w:rtl/>
        </w:rPr>
        <w:t xml:space="preserve"> </w:t>
      </w:r>
      <w:r w:rsidRPr="00576FCA">
        <w:rPr>
          <w:rFonts w:hint="eastAsia"/>
          <w:rtl/>
        </w:rPr>
        <w:t>لَهُ</w:t>
      </w:r>
      <w:r w:rsidRPr="00576FCA">
        <w:rPr>
          <w:rtl/>
        </w:rPr>
        <w:t xml:space="preserve"> </w:t>
      </w:r>
      <w:r w:rsidRPr="00576FCA">
        <w:rPr>
          <w:rFonts w:hint="eastAsia"/>
          <w:rtl/>
        </w:rPr>
        <w:t>حَقُّ</w:t>
      </w:r>
      <w:r w:rsidRPr="00576FCA">
        <w:rPr>
          <w:rtl/>
        </w:rPr>
        <w:t xml:space="preserve"> </w:t>
      </w:r>
      <w:r w:rsidRPr="00576FCA">
        <w:rPr>
          <w:rFonts w:hint="eastAsia"/>
          <w:rtl/>
        </w:rPr>
        <w:t>الْجِوَارِ</w:t>
      </w:r>
      <w:r w:rsidRPr="00576FCA">
        <w:rPr>
          <w:rtl/>
        </w:rPr>
        <w:t xml:space="preserve"> </w:t>
      </w:r>
      <w:r w:rsidRPr="00576FCA">
        <w:rPr>
          <w:rFonts w:hint="eastAsia"/>
          <w:rtl/>
        </w:rPr>
        <w:t>وَحَقُّ</w:t>
      </w:r>
      <w:r w:rsidRPr="00576FCA">
        <w:rPr>
          <w:rtl/>
        </w:rPr>
        <w:t xml:space="preserve"> </w:t>
      </w:r>
      <w:r w:rsidRPr="00576FCA">
        <w:rPr>
          <w:rFonts w:hint="eastAsia"/>
          <w:rtl/>
        </w:rPr>
        <w:t>الْإِسْلَامِ</w:t>
      </w:r>
      <w:r w:rsidRPr="00576FCA">
        <w:rPr>
          <w:rtl/>
        </w:rPr>
        <w:t xml:space="preserve"> </w:t>
      </w:r>
      <w:r w:rsidRPr="00576FCA">
        <w:rPr>
          <w:rFonts w:hint="eastAsia"/>
          <w:rtl/>
        </w:rPr>
        <w:t>وَجَارٌ</w:t>
      </w:r>
      <w:r w:rsidRPr="00576FCA">
        <w:rPr>
          <w:rtl/>
        </w:rPr>
        <w:t xml:space="preserve"> </w:t>
      </w:r>
      <w:r w:rsidRPr="00576FCA">
        <w:rPr>
          <w:rFonts w:hint="eastAsia"/>
          <w:rtl/>
        </w:rPr>
        <w:t>لَهُ</w:t>
      </w:r>
      <w:r w:rsidRPr="00576FCA">
        <w:rPr>
          <w:rtl/>
        </w:rPr>
        <w:t xml:space="preserve"> </w:t>
      </w:r>
      <w:r w:rsidRPr="00576FCA">
        <w:rPr>
          <w:rFonts w:hint="eastAsia"/>
          <w:rtl/>
        </w:rPr>
        <w:t>ثَلَاثَةُ</w:t>
      </w:r>
      <w:r w:rsidRPr="00576FCA">
        <w:rPr>
          <w:rtl/>
        </w:rPr>
        <w:t xml:space="preserve"> </w:t>
      </w:r>
      <w:r w:rsidRPr="00576FCA">
        <w:rPr>
          <w:rFonts w:hint="eastAsia"/>
          <w:rtl/>
        </w:rPr>
        <w:t>حُقُوقٍ</w:t>
      </w:r>
      <w:r w:rsidRPr="00576FCA">
        <w:rPr>
          <w:rtl/>
        </w:rPr>
        <w:t xml:space="preserve"> </w:t>
      </w:r>
      <w:r w:rsidRPr="00576FCA">
        <w:rPr>
          <w:rFonts w:hint="eastAsia"/>
          <w:rtl/>
        </w:rPr>
        <w:t>مُسْلِمٌ</w:t>
      </w:r>
      <w:r w:rsidRPr="00576FCA">
        <w:rPr>
          <w:rtl/>
        </w:rPr>
        <w:t xml:space="preserve"> </w:t>
      </w:r>
      <w:r w:rsidRPr="00576FCA">
        <w:rPr>
          <w:rFonts w:hint="eastAsia"/>
          <w:rtl/>
        </w:rPr>
        <w:t>لَهُ</w:t>
      </w:r>
      <w:r w:rsidRPr="00576FCA">
        <w:rPr>
          <w:rtl/>
        </w:rPr>
        <w:t xml:space="preserve"> </w:t>
      </w:r>
      <w:r w:rsidRPr="00576FCA">
        <w:rPr>
          <w:rFonts w:hint="eastAsia"/>
          <w:rtl/>
        </w:rPr>
        <w:t>رَحِمٌ</w:t>
      </w:r>
      <w:r w:rsidRPr="00576FCA">
        <w:rPr>
          <w:rtl/>
        </w:rPr>
        <w:t xml:space="preserve"> </w:t>
      </w:r>
      <w:r w:rsidRPr="00576FCA">
        <w:rPr>
          <w:rFonts w:hint="eastAsia"/>
          <w:rtl/>
        </w:rPr>
        <w:t>لَهُ</w:t>
      </w:r>
      <w:r w:rsidRPr="00576FCA">
        <w:rPr>
          <w:rtl/>
        </w:rPr>
        <w:t xml:space="preserve"> </w:t>
      </w:r>
      <w:r w:rsidRPr="00576FCA">
        <w:rPr>
          <w:rFonts w:hint="eastAsia"/>
          <w:rtl/>
        </w:rPr>
        <w:t>حَقُّ</w:t>
      </w:r>
      <w:r w:rsidRPr="00576FCA">
        <w:rPr>
          <w:rtl/>
        </w:rPr>
        <w:t xml:space="preserve"> </w:t>
      </w:r>
      <w:r w:rsidRPr="00576FCA">
        <w:rPr>
          <w:rFonts w:hint="eastAsia"/>
          <w:rtl/>
        </w:rPr>
        <w:t>الْجِوَارِ</w:t>
      </w:r>
      <w:r w:rsidRPr="00576FCA">
        <w:rPr>
          <w:rtl/>
        </w:rPr>
        <w:t xml:space="preserve"> </w:t>
      </w:r>
      <w:r w:rsidRPr="00576FCA">
        <w:rPr>
          <w:rFonts w:hint="eastAsia"/>
          <w:rtl/>
        </w:rPr>
        <w:t>وَالْإِسْلَامِ</w:t>
      </w:r>
      <w:r w:rsidRPr="00576FCA">
        <w:rPr>
          <w:rtl/>
        </w:rPr>
        <w:t xml:space="preserve"> </w:t>
      </w:r>
      <w:r w:rsidRPr="00576FCA">
        <w:rPr>
          <w:rFonts w:hint="eastAsia"/>
          <w:rtl/>
        </w:rPr>
        <w:t>وَالرَّحِمِ</w:t>
      </w:r>
      <w:r w:rsidRPr="00576FCA">
        <w:rPr>
          <w:rFonts w:hint="cs"/>
          <w:rtl/>
        </w:rPr>
        <w:t>.</w:t>
      </w:r>
      <w:r w:rsidRPr="00767823">
        <w:rPr>
          <w:rStyle w:val="Char2"/>
          <w:rFonts w:hint="cs"/>
          <w:rtl/>
        </w:rPr>
        <w:t xml:space="preserve"> (طبران</w:t>
      </w:r>
      <w:r w:rsidR="00070FD7">
        <w:rPr>
          <w:rStyle w:val="Char2"/>
          <w:rFonts w:hint="cs"/>
          <w:rtl/>
        </w:rPr>
        <w:t>ی</w:t>
      </w:r>
      <w:r w:rsidRPr="00767823">
        <w:rPr>
          <w:rStyle w:val="Char2"/>
          <w:rFonts w:hint="cs"/>
          <w:rtl/>
        </w:rPr>
        <w:t>)</w:t>
      </w:r>
      <w:r w:rsidR="00576FCA" w:rsidRPr="00767823">
        <w:rPr>
          <w:rStyle w:val="Char2"/>
          <w:rFonts w:hint="cs"/>
          <w:rtl/>
        </w:rPr>
        <w:t>.</w:t>
      </w:r>
    </w:p>
    <w:p w:rsidR="004A4E6A" w:rsidRPr="00A11AEC" w:rsidRDefault="004A4E6A" w:rsidP="00767823">
      <w:pPr>
        <w:pStyle w:val="a2"/>
        <w:rPr>
          <w:rtl/>
        </w:rPr>
      </w:pPr>
      <w:r w:rsidRPr="00A11AEC">
        <w:rPr>
          <w:rFonts w:hint="cs"/>
          <w:vertAlign w:val="subscript"/>
          <w:rtl/>
        </w:rPr>
        <w:t xml:space="preserve"> </w:t>
      </w:r>
      <w:r w:rsidRPr="00A11AEC">
        <w:rPr>
          <w:rFonts w:hint="cs"/>
          <w:rtl/>
        </w:rPr>
        <w:t>از حضرت جابر</w:t>
      </w:r>
      <w:r w:rsidR="002C3640" w:rsidRPr="002C3640">
        <w:rPr>
          <w:rFonts w:cs="CTraditional Arabic" w:hint="cs"/>
          <w:rtl/>
        </w:rPr>
        <w:t>س</w:t>
      </w:r>
      <w:r w:rsidR="00576FCA">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576FCA">
        <w:rPr>
          <w:rFonts w:cs="CTraditional Arabic" w:hint="cs"/>
          <w:rtl/>
        </w:rPr>
        <w:t>ص</w:t>
      </w:r>
      <w:r w:rsidR="00576FCA">
        <w:rPr>
          <w:rFonts w:hint="cs"/>
          <w:rtl/>
        </w:rPr>
        <w:t xml:space="preserve"> </w:t>
      </w:r>
      <w:r w:rsidRPr="00A11AEC">
        <w:rPr>
          <w:rFonts w:hint="cs"/>
          <w:rtl/>
        </w:rPr>
        <w:t>فرمودند: همسا</w:t>
      </w:r>
      <w:r w:rsidR="00070FD7">
        <w:rPr>
          <w:rFonts w:hint="cs"/>
          <w:rtl/>
        </w:rPr>
        <w:t>ی</w:t>
      </w:r>
      <w:r w:rsidRPr="00A11AEC">
        <w:rPr>
          <w:rFonts w:hint="cs"/>
          <w:rtl/>
        </w:rPr>
        <w:t>گان سه دسته اند: همسا</w:t>
      </w:r>
      <w:r w:rsidR="00070FD7">
        <w:rPr>
          <w:rFonts w:hint="cs"/>
          <w:rtl/>
        </w:rPr>
        <w:t>ی</w:t>
      </w:r>
      <w:r w:rsidRPr="00A11AEC">
        <w:rPr>
          <w:rFonts w:hint="cs"/>
          <w:rtl/>
        </w:rPr>
        <w:t>ه ا</w:t>
      </w:r>
      <w:r w:rsidR="00070FD7">
        <w:rPr>
          <w:rFonts w:hint="cs"/>
          <w:rtl/>
        </w:rPr>
        <w:t>ی</w:t>
      </w:r>
      <w:r w:rsidRPr="00A11AEC">
        <w:rPr>
          <w:rFonts w:hint="cs"/>
          <w:rtl/>
        </w:rPr>
        <w:t xml:space="preserve"> </w:t>
      </w:r>
      <w:r w:rsidR="00070FD7">
        <w:rPr>
          <w:rFonts w:hint="cs"/>
          <w:rtl/>
        </w:rPr>
        <w:t>ک</w:t>
      </w:r>
      <w:r w:rsidRPr="00A11AEC">
        <w:rPr>
          <w:rFonts w:hint="cs"/>
          <w:rtl/>
        </w:rPr>
        <w:t xml:space="preserve">ه فقط </w:t>
      </w:r>
      <w:r w:rsidR="00070FD7">
        <w:rPr>
          <w:rFonts w:hint="cs"/>
          <w:rtl/>
        </w:rPr>
        <w:t>یک</w:t>
      </w:r>
      <w:r w:rsidRPr="00A11AEC">
        <w:rPr>
          <w:rFonts w:hint="cs"/>
          <w:rtl/>
        </w:rPr>
        <w:t xml:space="preserve"> حق دارد او  همسا</w:t>
      </w:r>
      <w:r w:rsidR="00070FD7">
        <w:rPr>
          <w:rFonts w:hint="cs"/>
          <w:rtl/>
        </w:rPr>
        <w:t>ی</w:t>
      </w:r>
      <w:r w:rsidRPr="00A11AEC">
        <w:rPr>
          <w:rFonts w:hint="cs"/>
          <w:rtl/>
        </w:rPr>
        <w:t>ه مشر</w:t>
      </w:r>
      <w:r w:rsidR="00070FD7">
        <w:rPr>
          <w:rFonts w:hint="cs"/>
          <w:rtl/>
        </w:rPr>
        <w:t>ک</w:t>
      </w:r>
      <w:r w:rsidRPr="00A11AEC">
        <w:rPr>
          <w:rFonts w:hint="cs"/>
          <w:rtl/>
        </w:rPr>
        <w:t xml:space="preserve"> است </w:t>
      </w:r>
      <w:r w:rsidR="00070FD7">
        <w:rPr>
          <w:rFonts w:hint="cs"/>
          <w:rtl/>
        </w:rPr>
        <w:t>ک</w:t>
      </w:r>
      <w:r w:rsidRPr="00A11AEC">
        <w:rPr>
          <w:rFonts w:hint="cs"/>
          <w:rtl/>
        </w:rPr>
        <w:t>ه تنها حق همسا</w:t>
      </w:r>
      <w:r w:rsidR="00070FD7">
        <w:rPr>
          <w:rFonts w:hint="cs"/>
          <w:rtl/>
        </w:rPr>
        <w:t>ی</w:t>
      </w:r>
      <w:r w:rsidRPr="00A11AEC">
        <w:rPr>
          <w:rFonts w:hint="cs"/>
          <w:rtl/>
        </w:rPr>
        <w:t>گ</w:t>
      </w:r>
      <w:r w:rsidR="00070FD7">
        <w:rPr>
          <w:rFonts w:hint="cs"/>
          <w:rtl/>
        </w:rPr>
        <w:t>ی</w:t>
      </w:r>
      <w:r w:rsidRPr="00A11AEC">
        <w:rPr>
          <w:rFonts w:hint="cs"/>
          <w:rtl/>
        </w:rPr>
        <w:t xml:space="preserve"> دارد،</w:t>
      </w:r>
      <w:r w:rsidR="00576FCA">
        <w:rPr>
          <w:rFonts w:hint="cs"/>
          <w:rtl/>
        </w:rPr>
        <w:t xml:space="preserve"> </w:t>
      </w:r>
      <w:r w:rsidRPr="00A11AEC">
        <w:rPr>
          <w:rFonts w:hint="cs"/>
          <w:rtl/>
        </w:rPr>
        <w:t>‌همسا</w:t>
      </w:r>
      <w:r w:rsidR="00070FD7">
        <w:rPr>
          <w:rFonts w:hint="cs"/>
          <w:rtl/>
        </w:rPr>
        <w:t>ی</w:t>
      </w:r>
      <w:r w:rsidRPr="00A11AEC">
        <w:rPr>
          <w:rFonts w:hint="cs"/>
          <w:rtl/>
        </w:rPr>
        <w:t>ه</w:t>
      </w:r>
      <w:r w:rsidR="00576FCA">
        <w:rPr>
          <w:rFonts w:hint="eastAsia"/>
          <w:rtl/>
        </w:rPr>
        <w:t>‌</w:t>
      </w:r>
      <w:r w:rsidRPr="00A11AEC">
        <w:rPr>
          <w:rFonts w:hint="cs"/>
          <w:rtl/>
        </w:rPr>
        <w:t>ا</w:t>
      </w:r>
      <w:r w:rsidR="00070FD7">
        <w:rPr>
          <w:rFonts w:hint="cs"/>
          <w:rtl/>
        </w:rPr>
        <w:t>ی</w:t>
      </w:r>
      <w:r w:rsidRPr="00A11AEC">
        <w:rPr>
          <w:rFonts w:hint="cs"/>
          <w:rtl/>
        </w:rPr>
        <w:t xml:space="preserve"> </w:t>
      </w:r>
      <w:r w:rsidR="00070FD7">
        <w:rPr>
          <w:rFonts w:hint="cs"/>
          <w:rtl/>
        </w:rPr>
        <w:t>ک</w:t>
      </w:r>
      <w:r w:rsidRPr="00A11AEC">
        <w:rPr>
          <w:rFonts w:hint="cs"/>
          <w:rtl/>
        </w:rPr>
        <w:t>ه دو حق دارد او همسا</w:t>
      </w:r>
      <w:r w:rsidR="00070FD7">
        <w:rPr>
          <w:rFonts w:hint="cs"/>
          <w:rtl/>
        </w:rPr>
        <w:t>ی</w:t>
      </w:r>
      <w:r w:rsidRPr="00A11AEC">
        <w:rPr>
          <w:rFonts w:hint="cs"/>
          <w:rtl/>
        </w:rPr>
        <w:t xml:space="preserve">ه مسلمان است </w:t>
      </w:r>
      <w:r w:rsidR="00070FD7">
        <w:rPr>
          <w:rFonts w:hint="cs"/>
          <w:rtl/>
        </w:rPr>
        <w:t>ک</w:t>
      </w:r>
      <w:r w:rsidRPr="00A11AEC">
        <w:rPr>
          <w:rFonts w:hint="cs"/>
          <w:rtl/>
        </w:rPr>
        <w:t>ه حق همسا</w:t>
      </w:r>
      <w:r w:rsidR="00070FD7">
        <w:rPr>
          <w:rFonts w:hint="cs"/>
          <w:rtl/>
        </w:rPr>
        <w:t>ی</w:t>
      </w:r>
      <w:r w:rsidRPr="00A11AEC">
        <w:rPr>
          <w:rFonts w:hint="cs"/>
          <w:rtl/>
        </w:rPr>
        <w:t>گ</w:t>
      </w:r>
      <w:r w:rsidR="00070FD7">
        <w:rPr>
          <w:rFonts w:hint="cs"/>
          <w:rtl/>
        </w:rPr>
        <w:t>ی</w:t>
      </w:r>
      <w:r w:rsidRPr="00A11AEC">
        <w:rPr>
          <w:rFonts w:hint="cs"/>
          <w:rtl/>
        </w:rPr>
        <w:t xml:space="preserve"> و</w:t>
      </w:r>
      <w:r w:rsidR="00576FCA">
        <w:rPr>
          <w:rFonts w:hint="cs"/>
          <w:rtl/>
        </w:rPr>
        <w:t xml:space="preserve"> </w:t>
      </w:r>
      <w:r w:rsidRPr="00A11AEC">
        <w:rPr>
          <w:rFonts w:hint="cs"/>
          <w:rtl/>
        </w:rPr>
        <w:t>حق اسلام را دارد همسا</w:t>
      </w:r>
      <w:r w:rsidR="00070FD7">
        <w:rPr>
          <w:rFonts w:hint="cs"/>
          <w:rtl/>
        </w:rPr>
        <w:t>ی</w:t>
      </w:r>
      <w:r w:rsidRPr="00A11AEC">
        <w:rPr>
          <w:rFonts w:hint="cs"/>
          <w:rtl/>
        </w:rPr>
        <w:t>ه</w:t>
      </w:r>
      <w:r w:rsidR="00576FCA">
        <w:rPr>
          <w:rFonts w:hint="eastAsia"/>
          <w:rtl/>
        </w:rPr>
        <w:t>‌</w:t>
      </w:r>
      <w:r w:rsidRPr="00A11AEC">
        <w:rPr>
          <w:rFonts w:hint="cs"/>
          <w:rtl/>
        </w:rPr>
        <w:t>ا</w:t>
      </w:r>
      <w:r w:rsidR="00070FD7">
        <w:rPr>
          <w:rFonts w:hint="cs"/>
          <w:rtl/>
        </w:rPr>
        <w:t>ی</w:t>
      </w:r>
      <w:r w:rsidRPr="00A11AEC">
        <w:rPr>
          <w:rFonts w:hint="cs"/>
          <w:rtl/>
        </w:rPr>
        <w:t xml:space="preserve"> </w:t>
      </w:r>
      <w:r w:rsidR="00070FD7">
        <w:rPr>
          <w:rFonts w:hint="cs"/>
          <w:rtl/>
        </w:rPr>
        <w:t>ک</w:t>
      </w:r>
      <w:r w:rsidRPr="00A11AEC">
        <w:rPr>
          <w:rFonts w:hint="cs"/>
          <w:rtl/>
        </w:rPr>
        <w:t>ه سه حق دارد او همسا</w:t>
      </w:r>
      <w:r w:rsidR="00070FD7">
        <w:rPr>
          <w:rFonts w:hint="cs"/>
          <w:rtl/>
        </w:rPr>
        <w:t>ی</w:t>
      </w:r>
      <w:r w:rsidRPr="00A11AEC">
        <w:rPr>
          <w:rFonts w:hint="cs"/>
          <w:rtl/>
        </w:rPr>
        <w:t>ه مسلمان و</w:t>
      </w:r>
      <w:r w:rsidR="00576FCA">
        <w:rPr>
          <w:rFonts w:hint="cs"/>
          <w:rtl/>
        </w:rPr>
        <w:t xml:space="preserve"> </w:t>
      </w:r>
      <w:r w:rsidRPr="00A11AEC">
        <w:rPr>
          <w:rFonts w:hint="cs"/>
          <w:rtl/>
        </w:rPr>
        <w:t>خو</w:t>
      </w:r>
      <w:r w:rsidR="00070FD7">
        <w:rPr>
          <w:rFonts w:hint="cs"/>
          <w:rtl/>
        </w:rPr>
        <w:t>ی</w:t>
      </w:r>
      <w:r w:rsidRPr="00A11AEC">
        <w:rPr>
          <w:rFonts w:hint="cs"/>
          <w:rtl/>
        </w:rPr>
        <w:t xml:space="preserve">شاوند است، </w:t>
      </w:r>
      <w:r w:rsidR="00070FD7">
        <w:rPr>
          <w:rFonts w:hint="cs"/>
          <w:rtl/>
        </w:rPr>
        <w:t>ک</w:t>
      </w:r>
      <w:r w:rsidRPr="00A11AEC">
        <w:rPr>
          <w:rFonts w:hint="cs"/>
          <w:rtl/>
        </w:rPr>
        <w:t>ه حق همسا</w:t>
      </w:r>
      <w:r w:rsidR="00070FD7">
        <w:rPr>
          <w:rFonts w:hint="cs"/>
          <w:rtl/>
        </w:rPr>
        <w:t>ی</w:t>
      </w:r>
      <w:r w:rsidRPr="00A11AEC">
        <w:rPr>
          <w:rFonts w:hint="cs"/>
          <w:rtl/>
        </w:rPr>
        <w:t>گ</w:t>
      </w:r>
      <w:r w:rsidR="00070FD7">
        <w:rPr>
          <w:rFonts w:hint="cs"/>
          <w:rtl/>
        </w:rPr>
        <w:t>ی</w:t>
      </w:r>
      <w:r w:rsidRPr="00A11AEC">
        <w:rPr>
          <w:rFonts w:hint="cs"/>
          <w:rtl/>
        </w:rPr>
        <w:t xml:space="preserve"> و</w:t>
      </w:r>
      <w:r w:rsidR="00576FCA">
        <w:rPr>
          <w:rFonts w:hint="cs"/>
          <w:rtl/>
        </w:rPr>
        <w:t xml:space="preserve"> </w:t>
      </w:r>
      <w:r w:rsidRPr="00A11AEC">
        <w:rPr>
          <w:rFonts w:hint="cs"/>
          <w:rtl/>
        </w:rPr>
        <w:t>حق اسلام و</w:t>
      </w:r>
      <w:r w:rsidR="00576FCA">
        <w:rPr>
          <w:rFonts w:hint="cs"/>
          <w:rtl/>
        </w:rPr>
        <w:t xml:space="preserve"> </w:t>
      </w:r>
      <w:r w:rsidRPr="00A11AEC">
        <w:rPr>
          <w:rFonts w:hint="cs"/>
          <w:rtl/>
        </w:rPr>
        <w:t>حق خو</w:t>
      </w:r>
      <w:r w:rsidR="00070FD7">
        <w:rPr>
          <w:rFonts w:hint="cs"/>
          <w:rtl/>
        </w:rPr>
        <w:t>ی</w:t>
      </w:r>
      <w:r w:rsidRPr="00A11AEC">
        <w:rPr>
          <w:rFonts w:hint="cs"/>
          <w:rtl/>
        </w:rPr>
        <w:t>شاوند</w:t>
      </w:r>
      <w:r w:rsidR="00070FD7">
        <w:rPr>
          <w:rFonts w:hint="cs"/>
          <w:rtl/>
        </w:rPr>
        <w:t>ی</w:t>
      </w:r>
      <w:r w:rsidRPr="00A11AEC">
        <w:rPr>
          <w:rFonts w:hint="cs"/>
          <w:rtl/>
        </w:rPr>
        <w:t xml:space="preserve"> را دارد. </w:t>
      </w:r>
    </w:p>
    <w:p w:rsidR="004A4E6A" w:rsidRPr="00A11AEC" w:rsidRDefault="004A4E6A" w:rsidP="00B8664F">
      <w:pPr>
        <w:pStyle w:val="a0"/>
        <w:rPr>
          <w:rtl/>
        </w:rPr>
      </w:pPr>
      <w:bookmarkStart w:id="756" w:name="_Toc281874048"/>
      <w:bookmarkStart w:id="757" w:name="_Toc426966885"/>
      <w:r w:rsidRPr="00A11AEC">
        <w:rPr>
          <w:rFonts w:hint="cs"/>
          <w:rtl/>
        </w:rPr>
        <w:t>بهتر</w:t>
      </w:r>
      <w:r w:rsidR="003E731D">
        <w:rPr>
          <w:rFonts w:hint="cs"/>
          <w:rtl/>
        </w:rPr>
        <w:t>ی</w:t>
      </w:r>
      <w:r w:rsidRPr="00A11AEC">
        <w:rPr>
          <w:rFonts w:hint="cs"/>
          <w:rtl/>
        </w:rPr>
        <w:t>ن همسا</w:t>
      </w:r>
      <w:r w:rsidR="003E731D">
        <w:rPr>
          <w:rFonts w:hint="cs"/>
          <w:rtl/>
        </w:rPr>
        <w:t>ی</w:t>
      </w:r>
      <w:r w:rsidRPr="00A11AEC">
        <w:rPr>
          <w:rFonts w:hint="cs"/>
          <w:rtl/>
        </w:rPr>
        <w:t>ه</w:t>
      </w:r>
      <w:r w:rsidR="00576FCA">
        <w:rPr>
          <w:rFonts w:hint="cs"/>
          <w:rtl/>
        </w:rPr>
        <w:t>:</w:t>
      </w:r>
      <w:bookmarkEnd w:id="756"/>
      <w:bookmarkEnd w:id="757"/>
    </w:p>
    <w:p w:rsidR="004A4E6A" w:rsidRPr="00A11AEC" w:rsidRDefault="004A4E6A" w:rsidP="00767823">
      <w:pPr>
        <w:pStyle w:val="a2"/>
        <w:rPr>
          <w:rtl/>
        </w:rPr>
      </w:pPr>
      <w:r w:rsidRPr="00A11AEC">
        <w:rPr>
          <w:rFonts w:hint="cs"/>
          <w:rtl/>
        </w:rPr>
        <w:t>بدتر</w:t>
      </w:r>
      <w:r w:rsidR="00070FD7">
        <w:rPr>
          <w:rFonts w:hint="cs"/>
          <w:rtl/>
        </w:rPr>
        <w:t>ی</w:t>
      </w:r>
      <w:r w:rsidRPr="00A11AEC">
        <w:rPr>
          <w:rFonts w:hint="cs"/>
          <w:rtl/>
        </w:rPr>
        <w:t>ن همسا</w:t>
      </w:r>
      <w:r w:rsidR="00070FD7">
        <w:rPr>
          <w:rFonts w:hint="cs"/>
          <w:rtl/>
        </w:rPr>
        <w:t>ی</w:t>
      </w:r>
      <w:r w:rsidRPr="00A11AEC">
        <w:rPr>
          <w:rFonts w:hint="cs"/>
          <w:rtl/>
        </w:rPr>
        <w:t>ه بدون ش</w:t>
      </w:r>
      <w:r w:rsidR="00070FD7">
        <w:rPr>
          <w:rFonts w:hint="cs"/>
          <w:rtl/>
        </w:rPr>
        <w:t>ک</w:t>
      </w:r>
      <w:r w:rsidRPr="00A11AEC">
        <w:rPr>
          <w:rFonts w:hint="cs"/>
          <w:rtl/>
        </w:rPr>
        <w:t xml:space="preserve"> همان است </w:t>
      </w:r>
      <w:r w:rsidR="00070FD7">
        <w:rPr>
          <w:rFonts w:hint="cs"/>
          <w:rtl/>
        </w:rPr>
        <w:t>ک</w:t>
      </w:r>
      <w:r w:rsidRPr="00A11AEC">
        <w:rPr>
          <w:rFonts w:hint="cs"/>
          <w:rtl/>
        </w:rPr>
        <w:t>ه همسا</w:t>
      </w:r>
      <w:r w:rsidR="00070FD7">
        <w:rPr>
          <w:rFonts w:hint="cs"/>
          <w:rtl/>
        </w:rPr>
        <w:t>ی</w:t>
      </w:r>
      <w:r w:rsidRPr="00A11AEC">
        <w:rPr>
          <w:rFonts w:hint="cs"/>
          <w:rtl/>
        </w:rPr>
        <w:t>گان د</w:t>
      </w:r>
      <w:r w:rsidR="00070FD7">
        <w:rPr>
          <w:rFonts w:hint="cs"/>
          <w:rtl/>
        </w:rPr>
        <w:t>ی</w:t>
      </w:r>
      <w:r w:rsidRPr="00A11AEC">
        <w:rPr>
          <w:rFonts w:hint="cs"/>
          <w:rtl/>
        </w:rPr>
        <w:t>گر از بد</w:t>
      </w:r>
      <w:r w:rsidR="00070FD7">
        <w:rPr>
          <w:rFonts w:hint="cs"/>
          <w:rtl/>
        </w:rPr>
        <w:t>ی</w:t>
      </w:r>
      <w:r w:rsidRPr="00A11AEC">
        <w:rPr>
          <w:rFonts w:hint="cs"/>
          <w:rtl/>
        </w:rPr>
        <w:t xml:space="preserve"> و</w:t>
      </w:r>
      <w:r w:rsidR="00576FCA">
        <w:rPr>
          <w:rFonts w:hint="cs"/>
          <w:rtl/>
        </w:rPr>
        <w:t xml:space="preserve"> </w:t>
      </w:r>
      <w:r w:rsidRPr="00A11AEC">
        <w:rPr>
          <w:rFonts w:hint="cs"/>
          <w:rtl/>
        </w:rPr>
        <w:t>شرارت و</w:t>
      </w:r>
      <w:r w:rsidR="00070FD7">
        <w:rPr>
          <w:rFonts w:hint="cs"/>
          <w:rtl/>
        </w:rPr>
        <w:t>ی</w:t>
      </w:r>
      <w:r w:rsidRPr="00A11AEC">
        <w:rPr>
          <w:rFonts w:hint="cs"/>
          <w:rtl/>
        </w:rPr>
        <w:t xml:space="preserve"> در امان نباشند و</w:t>
      </w:r>
      <w:r w:rsidR="00576FCA">
        <w:rPr>
          <w:rFonts w:hint="cs"/>
          <w:rtl/>
        </w:rPr>
        <w:t xml:space="preserve"> </w:t>
      </w:r>
      <w:r w:rsidRPr="00A11AEC">
        <w:rPr>
          <w:rFonts w:hint="cs"/>
          <w:rtl/>
        </w:rPr>
        <w:t>بهتر</w:t>
      </w:r>
      <w:r w:rsidR="00070FD7">
        <w:rPr>
          <w:rFonts w:hint="cs"/>
          <w:rtl/>
        </w:rPr>
        <w:t>ی</w:t>
      </w:r>
      <w:r w:rsidRPr="00A11AEC">
        <w:rPr>
          <w:rFonts w:hint="cs"/>
          <w:rtl/>
        </w:rPr>
        <w:t>ن ن</w:t>
      </w:r>
      <w:r w:rsidR="00070FD7">
        <w:rPr>
          <w:rFonts w:hint="cs"/>
          <w:rtl/>
        </w:rPr>
        <w:t>ی</w:t>
      </w:r>
      <w:r w:rsidRPr="00A11AEC">
        <w:rPr>
          <w:rFonts w:hint="cs"/>
          <w:rtl/>
        </w:rPr>
        <w:t xml:space="preserve">ز آن است </w:t>
      </w:r>
      <w:r w:rsidR="00070FD7">
        <w:rPr>
          <w:rFonts w:hint="cs"/>
          <w:rtl/>
        </w:rPr>
        <w:t>ک</w:t>
      </w:r>
      <w:r w:rsidRPr="00A11AEC">
        <w:rPr>
          <w:rFonts w:hint="cs"/>
          <w:rtl/>
        </w:rPr>
        <w:t>ه برا</w:t>
      </w:r>
      <w:r w:rsidR="00070FD7">
        <w:rPr>
          <w:rFonts w:hint="cs"/>
          <w:rtl/>
        </w:rPr>
        <w:t>ی</w:t>
      </w:r>
      <w:r w:rsidRPr="00A11AEC">
        <w:rPr>
          <w:rFonts w:hint="cs"/>
          <w:rtl/>
        </w:rPr>
        <w:t xml:space="preserve"> همسا</w:t>
      </w:r>
      <w:r w:rsidR="00070FD7">
        <w:rPr>
          <w:rFonts w:hint="cs"/>
          <w:rtl/>
        </w:rPr>
        <w:t>ی</w:t>
      </w:r>
      <w:r w:rsidRPr="00A11AEC">
        <w:rPr>
          <w:rFonts w:hint="cs"/>
          <w:rtl/>
        </w:rPr>
        <w:t>گان خود مف</w:t>
      </w:r>
      <w:r w:rsidR="00070FD7">
        <w:rPr>
          <w:rFonts w:hint="cs"/>
          <w:rtl/>
        </w:rPr>
        <w:t>ی</w:t>
      </w:r>
      <w:r w:rsidRPr="00A11AEC">
        <w:rPr>
          <w:rFonts w:hint="cs"/>
          <w:rtl/>
        </w:rPr>
        <w:t>د و</w:t>
      </w:r>
      <w:r w:rsidR="00576FCA">
        <w:rPr>
          <w:rFonts w:hint="cs"/>
          <w:rtl/>
        </w:rPr>
        <w:t xml:space="preserve"> </w:t>
      </w:r>
      <w:r w:rsidRPr="00A11AEC">
        <w:rPr>
          <w:rFonts w:hint="cs"/>
          <w:rtl/>
        </w:rPr>
        <w:t xml:space="preserve">ثمر بخش باشد. </w:t>
      </w:r>
    </w:p>
    <w:p w:rsidR="00AD76C6" w:rsidRDefault="004A4E6A" w:rsidP="00767823">
      <w:pPr>
        <w:pStyle w:val="a3"/>
        <w:rPr>
          <w:rFonts w:cs="Zar"/>
          <w:rtl/>
        </w:rPr>
      </w:pPr>
      <w:r w:rsidRPr="00A11AEC">
        <w:rPr>
          <w:rFonts w:cs="Zar" w:hint="cs"/>
          <w:rtl/>
        </w:rPr>
        <w:t xml:space="preserve">271ـ </w:t>
      </w:r>
      <w:r w:rsidRPr="00AD76C6">
        <w:rPr>
          <w:rFonts w:hint="cs"/>
          <w:rtl/>
        </w:rPr>
        <w:t>وعن عبدالله بن عمر</w:t>
      </w:r>
      <w:r w:rsidR="00AD76C6">
        <w:rPr>
          <w:rFonts w:hint="cs"/>
          <w:rtl/>
        </w:rPr>
        <w:t xml:space="preserve"> </w:t>
      </w:r>
      <w:r w:rsidR="00AD76C6">
        <w:rPr>
          <w:rFonts w:cs="CTraditional Arabic" w:hint="cs"/>
          <w:rtl/>
        </w:rPr>
        <w:t>ب</w:t>
      </w:r>
      <w:r w:rsidR="00AD76C6">
        <w:rPr>
          <w:rFonts w:hint="cs"/>
          <w:rtl/>
        </w:rPr>
        <w:t xml:space="preserve"> قال: قال رسول الله</w:t>
      </w:r>
      <w:r w:rsidR="002C3640" w:rsidRPr="002C3640">
        <w:rPr>
          <w:rFonts w:cs="CTraditional Arabic" w:hint="cs"/>
          <w:rtl/>
        </w:rPr>
        <w:t xml:space="preserve"> ج</w:t>
      </w:r>
      <w:r w:rsidR="00AD76C6">
        <w:rPr>
          <w:rFonts w:hint="cs"/>
          <w:rtl/>
        </w:rPr>
        <w:t xml:space="preserve">: </w:t>
      </w:r>
      <w:r w:rsidRPr="00AD76C6">
        <w:rPr>
          <w:rFonts w:hint="eastAsia"/>
          <w:rtl/>
        </w:rPr>
        <w:t>خَيرُ</w:t>
      </w:r>
      <w:r w:rsidRPr="00AD76C6">
        <w:rPr>
          <w:rtl/>
        </w:rPr>
        <w:t xml:space="preserve"> </w:t>
      </w:r>
      <w:r w:rsidRPr="00AD76C6">
        <w:rPr>
          <w:rFonts w:hint="eastAsia"/>
          <w:rtl/>
        </w:rPr>
        <w:t>الجِيرَانِ</w:t>
      </w:r>
      <w:r w:rsidRPr="00AD76C6">
        <w:rPr>
          <w:rtl/>
        </w:rPr>
        <w:t xml:space="preserve"> </w:t>
      </w:r>
      <w:r w:rsidRPr="00AD76C6">
        <w:rPr>
          <w:rFonts w:hint="eastAsia"/>
          <w:rtl/>
        </w:rPr>
        <w:t>عِنْدَ</w:t>
      </w:r>
      <w:r w:rsidRPr="00AD76C6">
        <w:rPr>
          <w:rtl/>
        </w:rPr>
        <w:t xml:space="preserve"> </w:t>
      </w:r>
      <w:r w:rsidRPr="00AD76C6">
        <w:rPr>
          <w:rFonts w:hint="eastAsia"/>
          <w:rtl/>
        </w:rPr>
        <w:t>الله</w:t>
      </w:r>
      <w:r w:rsidRPr="00AD76C6">
        <w:rPr>
          <w:rtl/>
        </w:rPr>
        <w:t xml:space="preserve"> </w:t>
      </w:r>
      <w:r w:rsidRPr="00AD76C6">
        <w:rPr>
          <w:rFonts w:hint="eastAsia"/>
          <w:rtl/>
        </w:rPr>
        <w:t>تَعَالَى</w:t>
      </w:r>
      <w:r w:rsidRPr="00AD76C6">
        <w:rPr>
          <w:rtl/>
        </w:rPr>
        <w:t xml:space="preserve"> </w:t>
      </w:r>
      <w:r w:rsidRPr="00AD76C6">
        <w:rPr>
          <w:rFonts w:hint="eastAsia"/>
          <w:rtl/>
        </w:rPr>
        <w:t>خَيْرُهُمْ</w:t>
      </w:r>
      <w:r w:rsidRPr="00AD76C6">
        <w:rPr>
          <w:rtl/>
        </w:rPr>
        <w:t xml:space="preserve"> </w:t>
      </w:r>
      <w:r w:rsidRPr="00AD76C6">
        <w:rPr>
          <w:rFonts w:hint="eastAsia"/>
          <w:rtl/>
        </w:rPr>
        <w:t>لِجَارِهِ</w:t>
      </w:r>
      <w:r w:rsidRPr="00AD76C6">
        <w:rPr>
          <w:rFonts w:hint="cs"/>
          <w:rtl/>
        </w:rPr>
        <w:t>.</w:t>
      </w:r>
      <w:r w:rsidR="00AD76C6">
        <w:rPr>
          <w:rFonts w:hint="cs"/>
          <w:rtl/>
        </w:rPr>
        <w:t xml:space="preserve"> </w:t>
      </w:r>
      <w:r w:rsidRPr="00767823">
        <w:rPr>
          <w:rStyle w:val="Char2"/>
          <w:rFonts w:hint="cs"/>
          <w:rtl/>
        </w:rPr>
        <w:t>(الترمذ</w:t>
      </w:r>
      <w:r w:rsidR="00070FD7">
        <w:rPr>
          <w:rStyle w:val="Char2"/>
          <w:rFonts w:hint="cs"/>
          <w:rtl/>
        </w:rPr>
        <w:t>ی</w:t>
      </w:r>
      <w:r w:rsidRPr="00767823">
        <w:rPr>
          <w:rStyle w:val="Char2"/>
          <w:rFonts w:hint="cs"/>
          <w:rtl/>
        </w:rPr>
        <w:t>)</w:t>
      </w:r>
      <w:r w:rsidR="00AD76C6" w:rsidRPr="00767823">
        <w:rPr>
          <w:rStyle w:val="Char2"/>
          <w:rFonts w:hint="cs"/>
          <w:rtl/>
        </w:rPr>
        <w:t>.</w:t>
      </w:r>
      <w:r w:rsidRPr="00767823">
        <w:rPr>
          <w:rStyle w:val="Char2"/>
          <w:rFonts w:hint="cs"/>
          <w:rtl/>
        </w:rPr>
        <w:t xml:space="preserve"> </w:t>
      </w:r>
    </w:p>
    <w:p w:rsidR="004A4E6A" w:rsidRDefault="004A4E6A" w:rsidP="00767823">
      <w:pPr>
        <w:pStyle w:val="a2"/>
        <w:rPr>
          <w:rFonts w:hint="cs"/>
          <w:rtl/>
        </w:rPr>
      </w:pPr>
      <w:r w:rsidRPr="00A11AEC">
        <w:rPr>
          <w:rFonts w:hint="cs"/>
          <w:rtl/>
        </w:rPr>
        <w:lastRenderedPageBreak/>
        <w:t>از حضرت عبدالله بن عمر</w:t>
      </w:r>
      <w:r w:rsidR="00AD76C6">
        <w:rPr>
          <w:rFonts w:hint="cs"/>
          <w:rtl/>
        </w:rPr>
        <w:t xml:space="preserve"> </w:t>
      </w:r>
      <w:r w:rsidR="00AD76C6">
        <w:rPr>
          <w:rFonts w:cs="CTraditional Arabic" w:hint="cs"/>
          <w:rtl/>
        </w:rPr>
        <w:t>ب</w:t>
      </w:r>
      <w:r w:rsidRPr="00A11AEC">
        <w:rPr>
          <w:rFonts w:hint="cs"/>
          <w:rtl/>
        </w:rPr>
        <w:t xml:space="preserve"> روا</w:t>
      </w:r>
      <w:r w:rsidR="00070FD7">
        <w:rPr>
          <w:rFonts w:hint="cs"/>
          <w:rtl/>
        </w:rPr>
        <w:t>ی</w:t>
      </w:r>
      <w:r w:rsidRPr="00A11AEC">
        <w:rPr>
          <w:rFonts w:hint="cs"/>
          <w:rtl/>
        </w:rPr>
        <w:t xml:space="preserve">ت است رسول الله </w:t>
      </w:r>
      <w:r w:rsidR="00AD76C6">
        <w:rPr>
          <w:rFonts w:cs="CTraditional Arabic" w:hint="cs"/>
          <w:rtl/>
        </w:rPr>
        <w:t>ص</w:t>
      </w:r>
      <w:r w:rsidR="00AD76C6">
        <w:rPr>
          <w:rFonts w:hint="cs"/>
          <w:rtl/>
        </w:rPr>
        <w:t xml:space="preserve"> </w:t>
      </w:r>
      <w:r w:rsidRPr="00A11AEC">
        <w:rPr>
          <w:rFonts w:hint="cs"/>
          <w:rtl/>
        </w:rPr>
        <w:t>فرمودند: بهتر</w:t>
      </w:r>
      <w:r w:rsidR="00070FD7">
        <w:rPr>
          <w:rFonts w:hint="cs"/>
          <w:rtl/>
        </w:rPr>
        <w:t>ی</w:t>
      </w:r>
      <w:r w:rsidRPr="00A11AEC">
        <w:rPr>
          <w:rFonts w:hint="cs"/>
          <w:rtl/>
        </w:rPr>
        <w:t>ن همسا</w:t>
      </w:r>
      <w:r w:rsidR="00070FD7">
        <w:rPr>
          <w:rFonts w:hint="cs"/>
          <w:rtl/>
        </w:rPr>
        <w:t>ی</w:t>
      </w:r>
      <w:r w:rsidRPr="00A11AEC">
        <w:rPr>
          <w:rFonts w:hint="cs"/>
          <w:rtl/>
        </w:rPr>
        <w:t xml:space="preserve">گان نزد خداوند آنانند </w:t>
      </w:r>
      <w:r w:rsidR="00070FD7">
        <w:rPr>
          <w:rFonts w:hint="cs"/>
          <w:rtl/>
        </w:rPr>
        <w:t>ک</w:t>
      </w:r>
      <w:r w:rsidRPr="00A11AEC">
        <w:rPr>
          <w:rFonts w:hint="cs"/>
          <w:rtl/>
        </w:rPr>
        <w:t>ه برا</w:t>
      </w:r>
      <w:r w:rsidR="00070FD7">
        <w:rPr>
          <w:rFonts w:hint="cs"/>
          <w:rtl/>
        </w:rPr>
        <w:t>ی</w:t>
      </w:r>
      <w:r w:rsidRPr="00A11AEC">
        <w:rPr>
          <w:rFonts w:hint="cs"/>
          <w:rtl/>
        </w:rPr>
        <w:t xml:space="preserve"> همسا</w:t>
      </w:r>
      <w:r w:rsidR="00070FD7">
        <w:rPr>
          <w:rFonts w:hint="cs"/>
          <w:rtl/>
        </w:rPr>
        <w:t>ی</w:t>
      </w:r>
      <w:r w:rsidRPr="00A11AEC">
        <w:rPr>
          <w:rFonts w:hint="cs"/>
          <w:rtl/>
        </w:rPr>
        <w:t>گان خو</w:t>
      </w:r>
      <w:r w:rsidR="00070FD7">
        <w:rPr>
          <w:rFonts w:hint="cs"/>
          <w:rtl/>
        </w:rPr>
        <w:t>ی</w:t>
      </w:r>
      <w:r w:rsidRPr="00A11AEC">
        <w:rPr>
          <w:rFonts w:hint="cs"/>
          <w:rtl/>
        </w:rPr>
        <w:t xml:space="preserve">ش بهتر باشند. </w:t>
      </w:r>
    </w:p>
    <w:p w:rsidR="007458E0" w:rsidRDefault="007458E0" w:rsidP="00767823">
      <w:pPr>
        <w:pStyle w:val="a2"/>
        <w:rPr>
          <w:rtl/>
        </w:rPr>
        <w:sectPr w:rsidR="007458E0" w:rsidSect="007458E0">
          <w:headerReference w:type="default" r:id="rId46"/>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AD76C6" w:rsidRDefault="004A4E6A" w:rsidP="00B8664F">
      <w:pPr>
        <w:pStyle w:val="a"/>
        <w:rPr>
          <w:rtl/>
        </w:rPr>
      </w:pPr>
      <w:bookmarkStart w:id="758" w:name="_Toc281874049"/>
      <w:bookmarkStart w:id="759" w:name="_Toc426966886"/>
      <w:r w:rsidRPr="00AD76C6">
        <w:rPr>
          <w:rFonts w:hint="cs"/>
          <w:rtl/>
        </w:rPr>
        <w:lastRenderedPageBreak/>
        <w:t>قداست و</w:t>
      </w:r>
      <w:r w:rsidR="00AD76C6" w:rsidRPr="00AD76C6">
        <w:rPr>
          <w:rFonts w:hint="cs"/>
          <w:rtl/>
        </w:rPr>
        <w:t xml:space="preserve"> </w:t>
      </w:r>
      <w:r w:rsidRPr="00AD76C6">
        <w:rPr>
          <w:rFonts w:hint="cs"/>
          <w:rtl/>
        </w:rPr>
        <w:t>حرمت ناموس مسلمان</w:t>
      </w:r>
      <w:bookmarkEnd w:id="758"/>
      <w:bookmarkEnd w:id="759"/>
    </w:p>
    <w:p w:rsidR="004A4E6A" w:rsidRPr="00A11AEC" w:rsidRDefault="00AD76C6" w:rsidP="00767823">
      <w:pPr>
        <w:pStyle w:val="a2"/>
        <w:rPr>
          <w:rtl/>
        </w:rPr>
      </w:pPr>
      <w:r>
        <w:rPr>
          <w:rFonts w:hint="cs"/>
          <w:rtl/>
        </w:rPr>
        <w:t>د</w:t>
      </w:r>
      <w:r w:rsidR="00070FD7">
        <w:rPr>
          <w:rFonts w:hint="cs"/>
          <w:rtl/>
        </w:rPr>
        <w:t>ی</w:t>
      </w:r>
      <w:r>
        <w:rPr>
          <w:rFonts w:hint="cs"/>
          <w:rtl/>
        </w:rPr>
        <w:t>ن مقدس اسلام شراف</w:t>
      </w:r>
      <w:r w:rsidR="004A4E6A" w:rsidRPr="00A11AEC">
        <w:rPr>
          <w:rFonts w:hint="cs"/>
          <w:rtl/>
        </w:rPr>
        <w:t>ت و</w:t>
      </w:r>
      <w:r>
        <w:rPr>
          <w:rFonts w:hint="cs"/>
          <w:rtl/>
        </w:rPr>
        <w:t xml:space="preserve"> </w:t>
      </w:r>
      <w:r w:rsidR="004A4E6A" w:rsidRPr="00A11AEC">
        <w:rPr>
          <w:rFonts w:hint="cs"/>
          <w:rtl/>
        </w:rPr>
        <w:t>شخص</w:t>
      </w:r>
      <w:r w:rsidR="00070FD7">
        <w:rPr>
          <w:rFonts w:hint="cs"/>
          <w:rtl/>
        </w:rPr>
        <w:t>ی</w:t>
      </w:r>
      <w:r w:rsidR="004A4E6A" w:rsidRPr="00A11AEC">
        <w:rPr>
          <w:rFonts w:hint="cs"/>
          <w:rtl/>
        </w:rPr>
        <w:t>ت مسلمان را بس</w:t>
      </w:r>
      <w:r w:rsidR="00070FD7">
        <w:rPr>
          <w:rFonts w:hint="cs"/>
          <w:rtl/>
        </w:rPr>
        <w:t>ی</w:t>
      </w:r>
      <w:r w:rsidR="004A4E6A" w:rsidRPr="00A11AEC">
        <w:rPr>
          <w:rFonts w:hint="cs"/>
          <w:rtl/>
        </w:rPr>
        <w:t>ار محترم دانسته است تا جائ</w:t>
      </w:r>
      <w:r w:rsidR="00070FD7">
        <w:rPr>
          <w:rFonts w:hint="cs"/>
          <w:rtl/>
        </w:rPr>
        <w:t>یک</w:t>
      </w:r>
      <w:r w:rsidR="004A4E6A" w:rsidRPr="00A11AEC">
        <w:rPr>
          <w:rFonts w:hint="cs"/>
          <w:rtl/>
        </w:rPr>
        <w:t>ه پ</w:t>
      </w:r>
      <w:r w:rsidR="00070FD7">
        <w:rPr>
          <w:rFonts w:hint="cs"/>
          <w:rtl/>
        </w:rPr>
        <w:t>ی</w:t>
      </w:r>
      <w:r w:rsidR="004A4E6A" w:rsidRPr="00A11AEC">
        <w:rPr>
          <w:rFonts w:hint="cs"/>
          <w:rtl/>
        </w:rPr>
        <w:t>امبر بزرگوار اسلام</w:t>
      </w:r>
      <w:r>
        <w:rPr>
          <w:rFonts w:hint="cs"/>
          <w:rtl/>
        </w:rPr>
        <w:t xml:space="preserve"> </w:t>
      </w:r>
      <w:r>
        <w:rPr>
          <w:rFonts w:cs="CTraditional Arabic" w:hint="cs"/>
          <w:rtl/>
        </w:rPr>
        <w:t>ص</w:t>
      </w:r>
      <w:r w:rsidR="004A4E6A" w:rsidRPr="00A11AEC">
        <w:rPr>
          <w:rFonts w:hint="cs"/>
          <w:vertAlign w:val="subscript"/>
          <w:rtl/>
        </w:rPr>
        <w:t xml:space="preserve"> </w:t>
      </w:r>
      <w:r w:rsidR="004A4E6A" w:rsidRPr="00A11AEC">
        <w:rPr>
          <w:rFonts w:hint="cs"/>
          <w:rtl/>
        </w:rPr>
        <w:t>حرمت و</w:t>
      </w:r>
      <w:r>
        <w:rPr>
          <w:rFonts w:hint="cs"/>
          <w:rtl/>
        </w:rPr>
        <w:t xml:space="preserve"> </w:t>
      </w:r>
      <w:r w:rsidR="004A4E6A" w:rsidRPr="00A11AEC">
        <w:rPr>
          <w:rFonts w:hint="cs"/>
          <w:rtl/>
        </w:rPr>
        <w:t>قداست جان،‌ مال، آبرو و</w:t>
      </w:r>
      <w:r>
        <w:rPr>
          <w:rFonts w:hint="cs"/>
          <w:rtl/>
        </w:rPr>
        <w:t xml:space="preserve"> </w:t>
      </w:r>
      <w:r w:rsidR="004A4E6A" w:rsidRPr="00A11AEC">
        <w:rPr>
          <w:rFonts w:hint="cs"/>
          <w:rtl/>
        </w:rPr>
        <w:t>ح</w:t>
      </w:r>
      <w:r w:rsidR="00070FD7">
        <w:rPr>
          <w:rFonts w:hint="cs"/>
          <w:rtl/>
        </w:rPr>
        <w:t>ی</w:t>
      </w:r>
      <w:r w:rsidR="004A4E6A" w:rsidRPr="00A11AEC">
        <w:rPr>
          <w:rFonts w:hint="cs"/>
          <w:rtl/>
        </w:rPr>
        <w:t>ث</w:t>
      </w:r>
      <w:r w:rsidR="00070FD7">
        <w:rPr>
          <w:rFonts w:hint="cs"/>
          <w:rtl/>
        </w:rPr>
        <w:t>ی</w:t>
      </w:r>
      <w:r w:rsidR="004A4E6A" w:rsidRPr="00A11AEC">
        <w:rPr>
          <w:rFonts w:hint="cs"/>
          <w:rtl/>
        </w:rPr>
        <w:t xml:space="preserve">ت مسلمان را برابر قداست </w:t>
      </w:r>
      <w:r w:rsidR="00070FD7">
        <w:rPr>
          <w:rFonts w:hint="cs"/>
          <w:rtl/>
        </w:rPr>
        <w:t>ک</w:t>
      </w:r>
      <w:r w:rsidR="004A4E6A" w:rsidRPr="00A11AEC">
        <w:rPr>
          <w:rFonts w:hint="cs"/>
          <w:rtl/>
        </w:rPr>
        <w:t>عبه است قرار داده است چنان</w:t>
      </w:r>
      <w:r w:rsidR="00070FD7">
        <w:rPr>
          <w:rFonts w:hint="cs"/>
          <w:rtl/>
        </w:rPr>
        <w:t>ک</w:t>
      </w:r>
      <w:r w:rsidR="004A4E6A" w:rsidRPr="00A11AEC">
        <w:rPr>
          <w:rFonts w:hint="cs"/>
          <w:rtl/>
        </w:rPr>
        <w:t>ه در سخنران</w:t>
      </w:r>
      <w:r w:rsidR="00070FD7">
        <w:rPr>
          <w:rFonts w:hint="cs"/>
          <w:rtl/>
        </w:rPr>
        <w:t>ی</w:t>
      </w:r>
      <w:r w:rsidR="004A4E6A" w:rsidRPr="00A11AEC">
        <w:rPr>
          <w:rFonts w:hint="cs"/>
          <w:rtl/>
        </w:rPr>
        <w:t xml:space="preserve"> تار</w:t>
      </w:r>
      <w:r w:rsidR="00070FD7">
        <w:rPr>
          <w:rFonts w:hint="cs"/>
          <w:rtl/>
        </w:rPr>
        <w:t>ی</w:t>
      </w:r>
      <w:r w:rsidR="004A4E6A" w:rsidRPr="00A11AEC">
        <w:rPr>
          <w:rFonts w:hint="cs"/>
          <w:rtl/>
        </w:rPr>
        <w:t>خ</w:t>
      </w:r>
      <w:r w:rsidR="00070FD7">
        <w:rPr>
          <w:rFonts w:hint="cs"/>
          <w:rtl/>
        </w:rPr>
        <w:t>ی</w:t>
      </w:r>
      <w:r w:rsidR="004A4E6A" w:rsidRPr="00A11AEC">
        <w:rPr>
          <w:rFonts w:hint="cs"/>
          <w:rtl/>
        </w:rPr>
        <w:t xml:space="preserve"> خو</w:t>
      </w:r>
      <w:r w:rsidR="00070FD7">
        <w:rPr>
          <w:rFonts w:hint="cs"/>
          <w:rtl/>
        </w:rPr>
        <w:t>ی</w:t>
      </w:r>
      <w:r w:rsidR="004A4E6A" w:rsidRPr="00A11AEC">
        <w:rPr>
          <w:rFonts w:hint="cs"/>
          <w:rtl/>
        </w:rPr>
        <w:t xml:space="preserve">ش در </w:t>
      </w:r>
      <w:r w:rsidR="004A4E6A" w:rsidRPr="00AD76C6">
        <w:rPr>
          <w:rFonts w:cs="B Badr" w:hint="cs"/>
          <w:rtl/>
        </w:rPr>
        <w:t>حجة</w:t>
      </w:r>
      <w:r w:rsidR="004A4E6A" w:rsidRPr="00A11AEC">
        <w:rPr>
          <w:rFonts w:hint="cs"/>
          <w:rtl/>
        </w:rPr>
        <w:t xml:space="preserve"> الوداع فرمودند: </w:t>
      </w:r>
    </w:p>
    <w:p w:rsidR="007E2CC3" w:rsidRDefault="004A4E6A" w:rsidP="00767823">
      <w:pPr>
        <w:pStyle w:val="a3"/>
        <w:rPr>
          <w:rtl/>
        </w:rPr>
      </w:pPr>
      <w:r w:rsidRPr="00A11AEC">
        <w:rPr>
          <w:rFonts w:cs="Zar" w:hint="cs"/>
          <w:rtl/>
        </w:rPr>
        <w:t xml:space="preserve">272ـ‌ </w:t>
      </w:r>
      <w:r w:rsidR="007E2CC3">
        <w:rPr>
          <w:rFonts w:hint="cs"/>
          <w:rtl/>
        </w:rPr>
        <w:t>عن أ</w:t>
      </w:r>
      <w:r w:rsidRPr="007E2CC3">
        <w:rPr>
          <w:rFonts w:hint="cs"/>
          <w:rtl/>
        </w:rPr>
        <w:t>بي بكرة</w:t>
      </w:r>
      <w:r w:rsidR="002C3640" w:rsidRPr="002C3640">
        <w:rPr>
          <w:rFonts w:cs="CTraditional Arabic" w:hint="cs"/>
          <w:rtl/>
        </w:rPr>
        <w:t>س</w:t>
      </w:r>
      <w:r w:rsidRPr="007E2CC3">
        <w:rPr>
          <w:rFonts w:hint="cs"/>
          <w:rtl/>
        </w:rPr>
        <w:t xml:space="preserve"> </w:t>
      </w:r>
      <w:r w:rsidR="007E2CC3">
        <w:rPr>
          <w:rFonts w:hint="cs"/>
          <w:rtl/>
        </w:rPr>
        <w:t>أ</w:t>
      </w:r>
      <w:r w:rsidRPr="007E2CC3">
        <w:rPr>
          <w:rFonts w:hint="cs"/>
          <w:rtl/>
        </w:rPr>
        <w:t>ن رسول الله</w:t>
      </w:r>
      <w:r w:rsidR="002C3640" w:rsidRPr="002C3640">
        <w:rPr>
          <w:rFonts w:cs="CTraditional Arabic" w:hint="cs"/>
          <w:rtl/>
        </w:rPr>
        <w:t xml:space="preserve"> ج</w:t>
      </w:r>
      <w:r w:rsidRPr="007E2CC3">
        <w:rPr>
          <w:rFonts w:hint="cs"/>
          <w:rtl/>
        </w:rPr>
        <w:t xml:space="preserve"> قال في خطبة يوم النحر بمني في الحجة ال</w:t>
      </w:r>
      <w:r w:rsidR="007E2CC3">
        <w:rPr>
          <w:rFonts w:hint="cs"/>
          <w:rtl/>
        </w:rPr>
        <w:t xml:space="preserve">وداع: </w:t>
      </w:r>
      <w:r w:rsidRPr="007E2CC3">
        <w:rPr>
          <w:rFonts w:hint="eastAsia"/>
          <w:rtl/>
        </w:rPr>
        <w:t>إنّ</w:t>
      </w:r>
      <w:r w:rsidRPr="007E2CC3">
        <w:rPr>
          <w:rtl/>
        </w:rPr>
        <w:t xml:space="preserve"> </w:t>
      </w:r>
      <w:r w:rsidRPr="007E2CC3">
        <w:rPr>
          <w:rFonts w:hint="eastAsia"/>
          <w:rtl/>
        </w:rPr>
        <w:t>دِماءَكُمْ</w:t>
      </w:r>
      <w:r w:rsidRPr="007E2CC3">
        <w:rPr>
          <w:rtl/>
        </w:rPr>
        <w:t xml:space="preserve"> </w:t>
      </w:r>
      <w:r w:rsidRPr="007E2CC3">
        <w:rPr>
          <w:rFonts w:hint="eastAsia"/>
          <w:rtl/>
        </w:rPr>
        <w:t>وأمْوَالَكمْ</w:t>
      </w:r>
      <w:r w:rsidRPr="007E2CC3">
        <w:rPr>
          <w:rtl/>
        </w:rPr>
        <w:t xml:space="preserve"> </w:t>
      </w:r>
      <w:r w:rsidRPr="007E2CC3">
        <w:rPr>
          <w:rFonts w:hint="eastAsia"/>
          <w:rtl/>
        </w:rPr>
        <w:t>عَلَيْكمْ</w:t>
      </w:r>
      <w:r w:rsidRPr="007E2CC3">
        <w:rPr>
          <w:rtl/>
        </w:rPr>
        <w:t xml:space="preserve"> </w:t>
      </w:r>
      <w:r w:rsidRPr="007E2CC3">
        <w:rPr>
          <w:rFonts w:hint="eastAsia"/>
          <w:rtl/>
        </w:rPr>
        <w:t>حَرَامٌ</w:t>
      </w:r>
      <w:r w:rsidRPr="007E2CC3">
        <w:rPr>
          <w:rtl/>
        </w:rPr>
        <w:t xml:space="preserve"> </w:t>
      </w:r>
      <w:r w:rsidRPr="007E2CC3">
        <w:rPr>
          <w:rFonts w:hint="eastAsia"/>
          <w:rtl/>
        </w:rPr>
        <w:t>كَحُرْمَةِ</w:t>
      </w:r>
      <w:r w:rsidRPr="007E2CC3">
        <w:rPr>
          <w:rtl/>
        </w:rPr>
        <w:t xml:space="preserve"> </w:t>
      </w:r>
      <w:r w:rsidRPr="007E2CC3">
        <w:rPr>
          <w:rFonts w:hint="eastAsia"/>
          <w:rtl/>
        </w:rPr>
        <w:t>يَوْمِكمْ</w:t>
      </w:r>
      <w:r w:rsidRPr="007E2CC3">
        <w:rPr>
          <w:rtl/>
        </w:rPr>
        <w:t xml:space="preserve"> </w:t>
      </w:r>
      <w:r w:rsidRPr="007E2CC3">
        <w:rPr>
          <w:rFonts w:hint="eastAsia"/>
          <w:rtl/>
        </w:rPr>
        <w:t>هذا</w:t>
      </w:r>
      <w:r w:rsidRPr="007E2CC3">
        <w:rPr>
          <w:rtl/>
        </w:rPr>
        <w:t xml:space="preserve"> </w:t>
      </w:r>
      <w:r w:rsidRPr="007E2CC3">
        <w:rPr>
          <w:rFonts w:hint="eastAsia"/>
          <w:rtl/>
        </w:rPr>
        <w:t>في</w:t>
      </w:r>
      <w:r w:rsidRPr="007E2CC3">
        <w:rPr>
          <w:rtl/>
        </w:rPr>
        <w:t xml:space="preserve"> </w:t>
      </w:r>
      <w:r w:rsidRPr="007E2CC3">
        <w:rPr>
          <w:rFonts w:hint="eastAsia"/>
          <w:rtl/>
        </w:rPr>
        <w:t>شَهْرِكمْ</w:t>
      </w:r>
      <w:r w:rsidRPr="007E2CC3">
        <w:rPr>
          <w:rtl/>
        </w:rPr>
        <w:t xml:space="preserve"> </w:t>
      </w:r>
      <w:r w:rsidRPr="007E2CC3">
        <w:rPr>
          <w:rFonts w:hint="eastAsia"/>
          <w:rtl/>
        </w:rPr>
        <w:t>هذا</w:t>
      </w:r>
      <w:r w:rsidRPr="007E2CC3">
        <w:rPr>
          <w:rtl/>
        </w:rPr>
        <w:t xml:space="preserve"> </w:t>
      </w:r>
      <w:r w:rsidRPr="007E2CC3">
        <w:rPr>
          <w:rFonts w:hint="eastAsia"/>
          <w:rtl/>
        </w:rPr>
        <w:t>في</w:t>
      </w:r>
      <w:r w:rsidRPr="007E2CC3">
        <w:rPr>
          <w:rtl/>
        </w:rPr>
        <w:t xml:space="preserve"> </w:t>
      </w:r>
      <w:r w:rsidRPr="007E2CC3">
        <w:rPr>
          <w:rFonts w:hint="eastAsia"/>
          <w:rtl/>
        </w:rPr>
        <w:t>بَلدِكمْ</w:t>
      </w:r>
      <w:r w:rsidRPr="007E2CC3">
        <w:rPr>
          <w:rtl/>
        </w:rPr>
        <w:t xml:space="preserve"> </w:t>
      </w:r>
      <w:r w:rsidRPr="007E2CC3">
        <w:rPr>
          <w:rFonts w:hint="eastAsia"/>
          <w:rtl/>
        </w:rPr>
        <w:t>هذا</w:t>
      </w:r>
      <w:r w:rsidRPr="007E2CC3">
        <w:rPr>
          <w:rFonts w:hint="cs"/>
          <w:rtl/>
        </w:rPr>
        <w:t xml:space="preserve">. </w:t>
      </w:r>
      <w:r w:rsidRPr="00767823">
        <w:rPr>
          <w:rStyle w:val="Char2"/>
          <w:rFonts w:hint="cs"/>
          <w:rtl/>
        </w:rPr>
        <w:t>(مُتَّفَقٌ عل</w:t>
      </w:r>
      <w:r w:rsidR="00070FD7">
        <w:rPr>
          <w:rStyle w:val="Char2"/>
          <w:rFonts w:hint="cs"/>
          <w:rtl/>
        </w:rPr>
        <w:t>ی</w:t>
      </w:r>
      <w:r w:rsidRPr="00767823">
        <w:rPr>
          <w:rStyle w:val="Char2"/>
          <w:rFonts w:hint="cs"/>
          <w:rtl/>
        </w:rPr>
        <w:t>هِ)</w:t>
      </w:r>
      <w:r w:rsidR="007E2CC3" w:rsidRPr="00767823">
        <w:rPr>
          <w:rStyle w:val="Char2"/>
          <w:rFonts w:hint="cs"/>
          <w:rtl/>
        </w:rPr>
        <w:t>.</w:t>
      </w:r>
      <w:r w:rsidRPr="007E2CC3">
        <w:rPr>
          <w:rFonts w:hint="cs"/>
          <w:rtl/>
        </w:rPr>
        <w:t xml:space="preserve"> </w:t>
      </w:r>
    </w:p>
    <w:p w:rsidR="004A4E6A" w:rsidRPr="00A11AEC" w:rsidRDefault="004A4E6A" w:rsidP="00767823">
      <w:pPr>
        <w:pStyle w:val="a2"/>
        <w:rPr>
          <w:rtl/>
        </w:rPr>
      </w:pPr>
      <w:r w:rsidRPr="00A11AEC">
        <w:rPr>
          <w:rFonts w:hint="cs"/>
          <w:vertAlign w:val="subscript"/>
          <w:rtl/>
        </w:rPr>
        <w:t xml:space="preserve"> </w:t>
      </w:r>
      <w:r w:rsidR="007E2CC3">
        <w:rPr>
          <w:rFonts w:hint="cs"/>
          <w:rtl/>
        </w:rPr>
        <w:t>از حضرت ابوب</w:t>
      </w:r>
      <w:r w:rsidR="00070FD7">
        <w:rPr>
          <w:rFonts w:hint="cs"/>
          <w:rtl/>
        </w:rPr>
        <w:t>ک</w:t>
      </w:r>
      <w:r w:rsidR="007E2CC3">
        <w:rPr>
          <w:rFonts w:hint="cs"/>
          <w:rtl/>
        </w:rPr>
        <w:t>ره</w:t>
      </w:r>
      <w:r w:rsidR="002C3640" w:rsidRPr="002C3640">
        <w:rPr>
          <w:rFonts w:cs="CTraditional Arabic" w:hint="cs"/>
          <w:rtl/>
        </w:rPr>
        <w:t>س</w:t>
      </w:r>
      <w:r w:rsidRPr="00A11AEC">
        <w:rPr>
          <w:rFonts w:hint="cs"/>
          <w:vertAlign w:val="subscript"/>
          <w:rtl/>
        </w:rPr>
        <w:t xml:space="preserve"> </w:t>
      </w:r>
      <w:r w:rsidRPr="00A11AEC">
        <w:rPr>
          <w:rFonts w:hint="cs"/>
          <w:rtl/>
        </w:rPr>
        <w:t>روا</w:t>
      </w:r>
      <w:r w:rsidR="00070FD7">
        <w:rPr>
          <w:rFonts w:hint="cs"/>
          <w:rtl/>
        </w:rPr>
        <w:t>ی</w:t>
      </w:r>
      <w:r w:rsidRPr="00A11AEC">
        <w:rPr>
          <w:rFonts w:hint="cs"/>
          <w:rtl/>
        </w:rPr>
        <w:t xml:space="preserve">ت است </w:t>
      </w:r>
      <w:r w:rsidR="00070FD7">
        <w:rPr>
          <w:rFonts w:hint="cs"/>
          <w:rtl/>
        </w:rPr>
        <w:t>ک</w:t>
      </w:r>
      <w:r w:rsidRPr="00A11AEC">
        <w:rPr>
          <w:rFonts w:hint="cs"/>
          <w:rtl/>
        </w:rPr>
        <w:t>ه رسول الله</w:t>
      </w:r>
      <w:r w:rsidR="007E2CC3">
        <w:rPr>
          <w:rFonts w:hint="cs"/>
          <w:rtl/>
        </w:rPr>
        <w:t xml:space="preserve"> </w:t>
      </w:r>
      <w:r w:rsidR="007E2CC3">
        <w:rPr>
          <w:rFonts w:cs="CTraditional Arabic" w:hint="cs"/>
          <w:rtl/>
        </w:rPr>
        <w:t>ص</w:t>
      </w:r>
      <w:r w:rsidRPr="00A11AEC">
        <w:rPr>
          <w:rFonts w:hint="cs"/>
          <w:vertAlign w:val="subscript"/>
          <w:rtl/>
        </w:rPr>
        <w:t xml:space="preserve"> </w:t>
      </w:r>
      <w:r w:rsidRPr="00A11AEC">
        <w:rPr>
          <w:rFonts w:hint="cs"/>
          <w:rtl/>
        </w:rPr>
        <w:t>در خطبه ع</w:t>
      </w:r>
      <w:r w:rsidR="00070FD7">
        <w:rPr>
          <w:rFonts w:hint="cs"/>
          <w:rtl/>
        </w:rPr>
        <w:t>ی</w:t>
      </w:r>
      <w:r w:rsidRPr="00A11AEC">
        <w:rPr>
          <w:rFonts w:hint="cs"/>
          <w:rtl/>
        </w:rPr>
        <w:t>د قربان در من</w:t>
      </w:r>
      <w:r w:rsidR="00070FD7">
        <w:rPr>
          <w:rFonts w:hint="cs"/>
          <w:rtl/>
        </w:rPr>
        <w:t>ی</w:t>
      </w:r>
      <w:r w:rsidRPr="00A11AEC">
        <w:rPr>
          <w:rFonts w:hint="cs"/>
          <w:rtl/>
        </w:rPr>
        <w:t xml:space="preserve"> </w:t>
      </w:r>
      <w:r w:rsidRPr="00767823">
        <w:rPr>
          <w:rFonts w:hint="cs"/>
          <w:rtl/>
        </w:rPr>
        <w:t>در حجة‌الوداع فرمودند</w:t>
      </w:r>
      <w:r w:rsidRPr="00A11AEC">
        <w:rPr>
          <w:rFonts w:hint="cs"/>
          <w:rtl/>
        </w:rPr>
        <w:t>: همانا جان، ‌مال، ‌ناموش شما بر شما حرام است مانند حرمت و</w:t>
      </w:r>
      <w:r w:rsidR="007E2CC3">
        <w:rPr>
          <w:rFonts w:hint="cs"/>
          <w:rtl/>
        </w:rPr>
        <w:t xml:space="preserve"> قداس</w:t>
      </w:r>
      <w:r w:rsidRPr="00A11AEC">
        <w:rPr>
          <w:rFonts w:hint="cs"/>
          <w:rtl/>
        </w:rPr>
        <w:t>ت ا</w:t>
      </w:r>
      <w:r w:rsidR="00070FD7">
        <w:rPr>
          <w:rFonts w:hint="cs"/>
          <w:rtl/>
        </w:rPr>
        <w:t>ی</w:t>
      </w:r>
      <w:r w:rsidRPr="00A11AEC">
        <w:rPr>
          <w:rFonts w:hint="cs"/>
          <w:rtl/>
        </w:rPr>
        <w:t>ن روز (ع</w:t>
      </w:r>
      <w:r w:rsidR="00070FD7">
        <w:rPr>
          <w:rFonts w:hint="cs"/>
          <w:rtl/>
        </w:rPr>
        <w:t>ی</w:t>
      </w:r>
      <w:r w:rsidRPr="00A11AEC">
        <w:rPr>
          <w:rFonts w:hint="cs"/>
          <w:rtl/>
        </w:rPr>
        <w:t>د قربان) در ا</w:t>
      </w:r>
      <w:r w:rsidR="00070FD7">
        <w:rPr>
          <w:rFonts w:hint="cs"/>
          <w:rtl/>
        </w:rPr>
        <w:t>ی</w:t>
      </w:r>
      <w:r w:rsidRPr="00A11AEC">
        <w:rPr>
          <w:rFonts w:hint="cs"/>
          <w:rtl/>
        </w:rPr>
        <w:t>ن ماه (ذوالحجه) و</w:t>
      </w:r>
      <w:r w:rsidR="007E2CC3">
        <w:rPr>
          <w:rFonts w:hint="cs"/>
          <w:rtl/>
        </w:rPr>
        <w:t xml:space="preserve"> </w:t>
      </w:r>
      <w:r w:rsidRPr="00A11AEC">
        <w:rPr>
          <w:rFonts w:hint="cs"/>
          <w:rtl/>
        </w:rPr>
        <w:t>در ا</w:t>
      </w:r>
      <w:r w:rsidR="00070FD7">
        <w:rPr>
          <w:rFonts w:hint="cs"/>
          <w:rtl/>
        </w:rPr>
        <w:t>ی</w:t>
      </w:r>
      <w:r w:rsidRPr="00A11AEC">
        <w:rPr>
          <w:rFonts w:hint="cs"/>
          <w:rtl/>
        </w:rPr>
        <w:t>ن شهرستان (م</w:t>
      </w:r>
      <w:r w:rsidR="00070FD7">
        <w:rPr>
          <w:rFonts w:hint="cs"/>
          <w:rtl/>
        </w:rPr>
        <w:t>ک</w:t>
      </w:r>
      <w:r w:rsidRPr="00A11AEC">
        <w:rPr>
          <w:rFonts w:hint="cs"/>
          <w:rtl/>
        </w:rPr>
        <w:t>ه م</w:t>
      </w:r>
      <w:r w:rsidR="00070FD7">
        <w:rPr>
          <w:rFonts w:hint="cs"/>
          <w:rtl/>
        </w:rPr>
        <w:t>ک</w:t>
      </w:r>
      <w:r w:rsidRPr="00A11AEC">
        <w:rPr>
          <w:rFonts w:hint="cs"/>
          <w:rtl/>
        </w:rPr>
        <w:t xml:space="preserve">رمه). </w:t>
      </w:r>
    </w:p>
    <w:p w:rsidR="004A4E6A" w:rsidRPr="00A11AEC" w:rsidRDefault="004A4E6A" w:rsidP="00767823">
      <w:pPr>
        <w:pStyle w:val="a3"/>
        <w:rPr>
          <w:rFonts w:cs="Zar"/>
          <w:rtl/>
        </w:rPr>
      </w:pPr>
      <w:r w:rsidRPr="00767823">
        <w:rPr>
          <w:rStyle w:val="Char2"/>
          <w:rFonts w:hint="cs"/>
          <w:rtl/>
        </w:rPr>
        <w:t>صحاب</w:t>
      </w:r>
      <w:r w:rsidR="00070FD7">
        <w:rPr>
          <w:rStyle w:val="Char2"/>
          <w:rFonts w:hint="cs"/>
          <w:rtl/>
        </w:rPr>
        <w:t>ی</w:t>
      </w:r>
      <w:r w:rsidRPr="00767823">
        <w:rPr>
          <w:rStyle w:val="Char2"/>
          <w:rFonts w:hint="cs"/>
          <w:rtl/>
        </w:rPr>
        <w:t xml:space="preserve"> جل</w:t>
      </w:r>
      <w:r w:rsidR="00070FD7">
        <w:rPr>
          <w:rStyle w:val="Char2"/>
          <w:rFonts w:hint="cs"/>
          <w:rtl/>
        </w:rPr>
        <w:t>ی</w:t>
      </w:r>
      <w:r w:rsidRPr="00767823">
        <w:rPr>
          <w:rStyle w:val="Char2"/>
          <w:rFonts w:hint="cs"/>
          <w:rtl/>
        </w:rPr>
        <w:t>ل القدر و</w:t>
      </w:r>
      <w:r w:rsidR="007E2CC3" w:rsidRPr="00767823">
        <w:rPr>
          <w:rStyle w:val="Char2"/>
          <w:rFonts w:hint="cs"/>
          <w:rtl/>
        </w:rPr>
        <w:t xml:space="preserve"> </w:t>
      </w:r>
      <w:r w:rsidRPr="00767823">
        <w:rPr>
          <w:rStyle w:val="Char2"/>
          <w:rFonts w:hint="cs"/>
          <w:rtl/>
        </w:rPr>
        <w:t>دانشمند بزرگ اسلام در</w:t>
      </w:r>
      <w:r w:rsidR="007E2CC3" w:rsidRPr="00767823">
        <w:rPr>
          <w:rStyle w:val="Char2"/>
          <w:rFonts w:hint="cs"/>
          <w:rtl/>
        </w:rPr>
        <w:t xml:space="preserve"> </w:t>
      </w:r>
      <w:r w:rsidRPr="00767823">
        <w:rPr>
          <w:rStyle w:val="Char2"/>
          <w:rFonts w:hint="cs"/>
          <w:rtl/>
        </w:rPr>
        <w:t>باره حرمت مسلمان چن</w:t>
      </w:r>
      <w:r w:rsidR="00070FD7">
        <w:rPr>
          <w:rStyle w:val="Char2"/>
          <w:rFonts w:hint="cs"/>
          <w:rtl/>
        </w:rPr>
        <w:t>ی</w:t>
      </w:r>
      <w:r w:rsidRPr="00767823">
        <w:rPr>
          <w:rStyle w:val="Char2"/>
          <w:rFonts w:hint="cs"/>
          <w:rtl/>
        </w:rPr>
        <w:t xml:space="preserve">ن </w:t>
      </w:r>
      <w:r w:rsidR="00333238" w:rsidRPr="00767823">
        <w:rPr>
          <w:rStyle w:val="Char2"/>
          <w:rFonts w:hint="cs"/>
          <w:rtl/>
        </w:rPr>
        <w:t>م</w:t>
      </w:r>
      <w:r w:rsidR="00070FD7">
        <w:rPr>
          <w:rStyle w:val="Char2"/>
          <w:rFonts w:hint="cs"/>
          <w:rtl/>
        </w:rPr>
        <w:t>ی</w:t>
      </w:r>
      <w:r w:rsidR="00333238" w:rsidRPr="00767823">
        <w:rPr>
          <w:rStyle w:val="Char2"/>
          <w:rFonts w:hint="cs"/>
          <w:rtl/>
        </w:rPr>
        <w:t>‌فرما</w:t>
      </w:r>
      <w:r w:rsidR="00070FD7">
        <w:rPr>
          <w:rStyle w:val="Char2"/>
          <w:rFonts w:hint="cs"/>
          <w:rtl/>
        </w:rPr>
        <w:t>ی</w:t>
      </w:r>
      <w:r w:rsidR="00333238" w:rsidRPr="00767823">
        <w:rPr>
          <w:rStyle w:val="Char2"/>
          <w:rFonts w:hint="cs"/>
          <w:rtl/>
        </w:rPr>
        <w:t>د</w:t>
      </w:r>
      <w:r w:rsidRPr="00767823">
        <w:rPr>
          <w:rStyle w:val="Char2"/>
          <w:rFonts w:hint="cs"/>
          <w:rtl/>
        </w:rPr>
        <w:t>:</w:t>
      </w:r>
      <w:r w:rsidRPr="00A11AEC">
        <w:rPr>
          <w:rFonts w:cs="Zar" w:hint="cs"/>
          <w:rtl/>
        </w:rPr>
        <w:t xml:space="preserve"> </w:t>
      </w:r>
      <w:r w:rsidR="004146D2" w:rsidRPr="004146D2">
        <w:rPr>
          <w:rtl/>
        </w:rPr>
        <w:t>وَنَظَرَ ابْنُ عُمَرَ يَوْمًا إِلَى الْبَيْتِ أَوْ إِلَى الْكَعْبَةِ فَقَالَ</w:t>
      </w:r>
      <w:r w:rsidR="004146D2">
        <w:rPr>
          <w:rFonts w:hint="cs"/>
          <w:rtl/>
        </w:rPr>
        <w:t>:</w:t>
      </w:r>
      <w:r w:rsidR="004146D2" w:rsidRPr="004146D2">
        <w:rPr>
          <w:rtl/>
        </w:rPr>
        <w:t xml:space="preserve"> مَا أَعْظَمَكِ وَأَعْظَمَ حُرْمَتَكِ وَالْمُؤْمِنُ أَعْظَمُ حُرْمَةً عِنْدَ اللَّهِ مِنْكِ</w:t>
      </w:r>
      <w:r w:rsidRPr="007E2CC3">
        <w:rPr>
          <w:rFonts w:hint="cs"/>
          <w:rtl/>
        </w:rPr>
        <w:t>.</w:t>
      </w:r>
      <w:r w:rsidR="007E2CC3" w:rsidRPr="00767823">
        <w:rPr>
          <w:rStyle w:val="Char2"/>
          <w:rFonts w:hint="cs"/>
          <w:rtl/>
        </w:rPr>
        <w:t xml:space="preserve"> </w:t>
      </w:r>
      <w:r w:rsidRPr="00767823">
        <w:rPr>
          <w:rStyle w:val="Char2"/>
          <w:rFonts w:hint="cs"/>
          <w:rtl/>
        </w:rPr>
        <w:t>(ترمذ</w:t>
      </w:r>
      <w:r w:rsidR="00070FD7">
        <w:rPr>
          <w:rStyle w:val="Char2"/>
          <w:rFonts w:hint="cs"/>
          <w:rtl/>
        </w:rPr>
        <w:t>ی</w:t>
      </w:r>
      <w:r w:rsidRPr="00767823">
        <w:rPr>
          <w:rStyle w:val="Char2"/>
          <w:rFonts w:hint="cs"/>
          <w:rtl/>
        </w:rPr>
        <w:t>)</w:t>
      </w:r>
      <w:r w:rsidR="004146D2" w:rsidRPr="00767823">
        <w:rPr>
          <w:rStyle w:val="Char2"/>
          <w:rFonts w:hint="cs"/>
          <w:rtl/>
        </w:rPr>
        <w:t>.</w:t>
      </w:r>
    </w:p>
    <w:p w:rsidR="004146D2" w:rsidRDefault="004A4E6A" w:rsidP="00767823">
      <w:pPr>
        <w:pStyle w:val="a2"/>
        <w:rPr>
          <w:rtl/>
        </w:rPr>
      </w:pPr>
      <w:r w:rsidRPr="00A11AEC">
        <w:rPr>
          <w:rFonts w:hint="cs"/>
          <w:rtl/>
        </w:rPr>
        <w:t>حضرت عبدالله بن عمر</w:t>
      </w:r>
      <w:r w:rsidR="004146D2">
        <w:rPr>
          <w:rFonts w:hint="cs"/>
          <w:rtl/>
        </w:rPr>
        <w:t xml:space="preserve"> </w:t>
      </w:r>
      <w:r w:rsidR="004146D2">
        <w:rPr>
          <w:rFonts w:cs="CTraditional Arabic" w:hint="cs"/>
          <w:rtl/>
        </w:rPr>
        <w:t>ب</w:t>
      </w:r>
      <w:r w:rsidR="004146D2">
        <w:rPr>
          <w:rFonts w:hint="cs"/>
          <w:rtl/>
        </w:rPr>
        <w:t xml:space="preserve"> </w:t>
      </w:r>
      <w:r w:rsidRPr="00A11AEC">
        <w:rPr>
          <w:rFonts w:hint="cs"/>
          <w:rtl/>
        </w:rPr>
        <w:t>روز</w:t>
      </w:r>
      <w:r w:rsidR="00070FD7">
        <w:rPr>
          <w:rFonts w:hint="cs"/>
          <w:rtl/>
        </w:rPr>
        <w:t>ی</w:t>
      </w:r>
      <w:r w:rsidRPr="00A11AEC">
        <w:rPr>
          <w:rFonts w:hint="cs"/>
          <w:rtl/>
        </w:rPr>
        <w:t xml:space="preserve"> رو به </w:t>
      </w:r>
      <w:r w:rsidR="00070FD7">
        <w:rPr>
          <w:rFonts w:hint="cs"/>
          <w:rtl/>
        </w:rPr>
        <w:t>ک</w:t>
      </w:r>
      <w:r w:rsidRPr="00A11AEC">
        <w:rPr>
          <w:rFonts w:hint="cs"/>
          <w:rtl/>
        </w:rPr>
        <w:t xml:space="preserve">عبه الله </w:t>
      </w:r>
      <w:r w:rsidR="00070FD7">
        <w:rPr>
          <w:rFonts w:hint="cs"/>
          <w:rtl/>
        </w:rPr>
        <w:t>ک</w:t>
      </w:r>
      <w:r w:rsidRPr="00A11AEC">
        <w:rPr>
          <w:rFonts w:hint="cs"/>
          <w:rtl/>
        </w:rPr>
        <w:t>رد و</w:t>
      </w:r>
      <w:r w:rsidR="004146D2">
        <w:rPr>
          <w:rFonts w:hint="cs"/>
          <w:rtl/>
        </w:rPr>
        <w:t xml:space="preserve"> </w:t>
      </w:r>
      <w:r w:rsidRPr="00A11AEC">
        <w:rPr>
          <w:rFonts w:hint="cs"/>
          <w:rtl/>
        </w:rPr>
        <w:t>فرمود: چقدر بس</w:t>
      </w:r>
      <w:r w:rsidR="00070FD7">
        <w:rPr>
          <w:rFonts w:hint="cs"/>
          <w:rtl/>
        </w:rPr>
        <w:t>ی</w:t>
      </w:r>
      <w:r w:rsidRPr="00A11AEC">
        <w:rPr>
          <w:rFonts w:hint="cs"/>
          <w:rtl/>
        </w:rPr>
        <w:t>ار با عظمت و</w:t>
      </w:r>
      <w:r w:rsidR="004146D2">
        <w:rPr>
          <w:rFonts w:hint="cs"/>
          <w:rtl/>
        </w:rPr>
        <w:t xml:space="preserve"> </w:t>
      </w:r>
      <w:r w:rsidRPr="00A11AEC">
        <w:rPr>
          <w:rFonts w:hint="cs"/>
          <w:rtl/>
        </w:rPr>
        <w:t>محترم هست</w:t>
      </w:r>
      <w:r w:rsidR="00070FD7">
        <w:rPr>
          <w:rFonts w:hint="cs"/>
          <w:rtl/>
        </w:rPr>
        <w:t>ی</w:t>
      </w:r>
      <w:r w:rsidRPr="00A11AEC">
        <w:rPr>
          <w:rFonts w:hint="cs"/>
          <w:rtl/>
        </w:rPr>
        <w:t xml:space="preserve"> ول</w:t>
      </w:r>
      <w:r w:rsidR="00070FD7">
        <w:rPr>
          <w:rFonts w:hint="cs"/>
          <w:rtl/>
        </w:rPr>
        <w:t>ی</w:t>
      </w:r>
      <w:r w:rsidRPr="00A11AEC">
        <w:rPr>
          <w:rFonts w:hint="cs"/>
          <w:rtl/>
        </w:rPr>
        <w:t xml:space="preserve"> عظمت و</w:t>
      </w:r>
      <w:r w:rsidR="004146D2">
        <w:rPr>
          <w:rFonts w:hint="cs"/>
          <w:rtl/>
        </w:rPr>
        <w:t xml:space="preserve"> حرمت مؤ</w:t>
      </w:r>
      <w:r w:rsidRPr="00A11AEC">
        <w:rPr>
          <w:rFonts w:hint="cs"/>
          <w:rtl/>
        </w:rPr>
        <w:t>من از تو ب</w:t>
      </w:r>
      <w:r w:rsidR="00070FD7">
        <w:rPr>
          <w:rFonts w:hint="cs"/>
          <w:rtl/>
        </w:rPr>
        <w:t>ی</w:t>
      </w:r>
      <w:r w:rsidRPr="00A11AEC">
        <w:rPr>
          <w:rFonts w:hint="cs"/>
          <w:rtl/>
        </w:rPr>
        <w:t>شتر است</w:t>
      </w:r>
      <w:r w:rsidR="004146D2">
        <w:rPr>
          <w:rFonts w:hint="cs"/>
          <w:rtl/>
        </w:rPr>
        <w:t>.</w:t>
      </w:r>
      <w:r w:rsidRPr="00A11AEC">
        <w:rPr>
          <w:rFonts w:hint="cs"/>
          <w:rtl/>
        </w:rPr>
        <w:t xml:space="preserve"> </w:t>
      </w:r>
    </w:p>
    <w:p w:rsidR="004A4E6A" w:rsidRPr="00A11AEC" w:rsidRDefault="004A4E6A" w:rsidP="00767823">
      <w:pPr>
        <w:pStyle w:val="a2"/>
        <w:rPr>
          <w:rtl/>
        </w:rPr>
      </w:pPr>
      <w:r w:rsidRPr="00A11AEC">
        <w:rPr>
          <w:rFonts w:hint="cs"/>
          <w:rtl/>
        </w:rPr>
        <w:t>و</w:t>
      </w:r>
      <w:r w:rsidR="004146D2">
        <w:rPr>
          <w:rFonts w:hint="cs"/>
          <w:rtl/>
        </w:rPr>
        <w:t xml:space="preserve"> </w:t>
      </w:r>
      <w:r w:rsidRPr="00A11AEC">
        <w:rPr>
          <w:rFonts w:hint="cs"/>
          <w:rtl/>
        </w:rPr>
        <w:t>ن</w:t>
      </w:r>
      <w:r w:rsidR="00070FD7">
        <w:rPr>
          <w:rFonts w:hint="cs"/>
          <w:rtl/>
        </w:rPr>
        <w:t>ی</w:t>
      </w:r>
      <w:r w:rsidRPr="00A11AEC">
        <w:rPr>
          <w:rFonts w:hint="cs"/>
          <w:rtl/>
        </w:rPr>
        <w:t xml:space="preserve">ز رسول الله </w:t>
      </w:r>
      <w:r w:rsidR="004146D2">
        <w:rPr>
          <w:rFonts w:cs="CTraditional Arabic" w:hint="cs"/>
          <w:rtl/>
        </w:rPr>
        <w:t>ص</w:t>
      </w:r>
      <w:r w:rsidRPr="00A11AE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767823">
        <w:rPr>
          <w:rFonts w:hint="cs"/>
          <w:rtl/>
        </w:rPr>
        <w:t>:</w:t>
      </w:r>
    </w:p>
    <w:p w:rsidR="004146D2" w:rsidRDefault="004A4E6A" w:rsidP="00767823">
      <w:pPr>
        <w:pStyle w:val="a3"/>
        <w:rPr>
          <w:rFonts w:cs="Zar"/>
          <w:rtl/>
        </w:rPr>
      </w:pPr>
      <w:r w:rsidRPr="00A11AEC">
        <w:rPr>
          <w:rFonts w:cs="Zar" w:hint="cs"/>
          <w:rtl/>
        </w:rPr>
        <w:t xml:space="preserve">273ـ‌  </w:t>
      </w:r>
      <w:r w:rsidR="004146D2">
        <w:rPr>
          <w:rFonts w:hint="cs"/>
          <w:rtl/>
        </w:rPr>
        <w:t>عن أ</w:t>
      </w:r>
      <w:r w:rsidRPr="004146D2">
        <w:rPr>
          <w:rFonts w:hint="cs"/>
          <w:rtl/>
        </w:rPr>
        <w:t>بی الدرداء</w:t>
      </w:r>
      <w:r w:rsidR="002C3640" w:rsidRPr="002C3640">
        <w:rPr>
          <w:rFonts w:cs="CTraditional Arabic" w:hint="cs"/>
          <w:rtl/>
        </w:rPr>
        <w:t>س</w:t>
      </w:r>
      <w:r w:rsidRPr="004146D2">
        <w:rPr>
          <w:rFonts w:hint="cs"/>
          <w:rtl/>
        </w:rPr>
        <w:t xml:space="preserve"> قال</w:t>
      </w:r>
      <w:r w:rsidR="004146D2">
        <w:rPr>
          <w:rFonts w:hint="cs"/>
          <w:rtl/>
        </w:rPr>
        <w:t>:</w:t>
      </w:r>
      <w:r w:rsidRPr="004146D2">
        <w:rPr>
          <w:rFonts w:hint="cs"/>
          <w:rtl/>
        </w:rPr>
        <w:t xml:space="preserve"> قال رسول الله</w:t>
      </w:r>
      <w:r w:rsidR="002C3640" w:rsidRPr="002C3640">
        <w:rPr>
          <w:rFonts w:cs="CTraditional Arabic" w:hint="cs"/>
          <w:rtl/>
        </w:rPr>
        <w:t xml:space="preserve"> ج</w:t>
      </w:r>
      <w:r w:rsidR="004146D2">
        <w:rPr>
          <w:rFonts w:hint="cs"/>
          <w:rtl/>
        </w:rPr>
        <w:t>:</w:t>
      </w:r>
      <w:r w:rsidRPr="004146D2">
        <w:rPr>
          <w:rFonts w:hint="cs"/>
          <w:rtl/>
        </w:rPr>
        <w:t xml:space="preserve"> </w:t>
      </w:r>
      <w:r w:rsidRPr="004146D2">
        <w:rPr>
          <w:rFonts w:hint="eastAsia"/>
          <w:rtl/>
        </w:rPr>
        <w:t>مَنْ</w:t>
      </w:r>
      <w:r w:rsidRPr="004146D2">
        <w:rPr>
          <w:rtl/>
        </w:rPr>
        <w:t xml:space="preserve"> </w:t>
      </w:r>
      <w:r w:rsidRPr="004146D2">
        <w:rPr>
          <w:rFonts w:hint="eastAsia"/>
          <w:rtl/>
        </w:rPr>
        <w:t>ذَكَرَ</w:t>
      </w:r>
      <w:r w:rsidRPr="004146D2">
        <w:rPr>
          <w:rtl/>
        </w:rPr>
        <w:t xml:space="preserve"> </w:t>
      </w:r>
      <w:r w:rsidRPr="004146D2">
        <w:rPr>
          <w:rFonts w:hint="eastAsia"/>
          <w:rtl/>
        </w:rPr>
        <w:t>امْرَأً</w:t>
      </w:r>
      <w:r w:rsidRPr="004146D2">
        <w:rPr>
          <w:rtl/>
        </w:rPr>
        <w:t xml:space="preserve"> </w:t>
      </w:r>
      <w:r w:rsidRPr="004146D2">
        <w:rPr>
          <w:rFonts w:hint="eastAsia"/>
          <w:rtl/>
        </w:rPr>
        <w:t>بِمَا</w:t>
      </w:r>
      <w:r w:rsidRPr="004146D2">
        <w:rPr>
          <w:rtl/>
        </w:rPr>
        <w:t xml:space="preserve"> </w:t>
      </w:r>
      <w:r w:rsidRPr="004146D2">
        <w:rPr>
          <w:rFonts w:hint="eastAsia"/>
          <w:rtl/>
        </w:rPr>
        <w:t>لَيْسَ</w:t>
      </w:r>
      <w:r w:rsidRPr="004146D2">
        <w:rPr>
          <w:rtl/>
        </w:rPr>
        <w:t xml:space="preserve"> </w:t>
      </w:r>
      <w:r w:rsidRPr="004146D2">
        <w:rPr>
          <w:rFonts w:hint="eastAsia"/>
          <w:rtl/>
        </w:rPr>
        <w:t>فِيهِ</w:t>
      </w:r>
      <w:r w:rsidRPr="004146D2">
        <w:rPr>
          <w:rtl/>
        </w:rPr>
        <w:t xml:space="preserve"> </w:t>
      </w:r>
      <w:r w:rsidRPr="004146D2">
        <w:rPr>
          <w:rFonts w:hint="eastAsia"/>
          <w:rtl/>
        </w:rPr>
        <w:t>لِيَعِيبَهُ</w:t>
      </w:r>
      <w:r w:rsidRPr="004146D2">
        <w:rPr>
          <w:rtl/>
        </w:rPr>
        <w:t xml:space="preserve"> </w:t>
      </w:r>
      <w:r w:rsidRPr="004146D2">
        <w:rPr>
          <w:rFonts w:hint="eastAsia"/>
          <w:rtl/>
        </w:rPr>
        <w:t>حَبَسَهُ</w:t>
      </w:r>
      <w:r w:rsidRPr="004146D2">
        <w:rPr>
          <w:rtl/>
        </w:rPr>
        <w:t xml:space="preserve"> </w:t>
      </w:r>
      <w:r w:rsidRPr="004146D2">
        <w:rPr>
          <w:rFonts w:hint="eastAsia"/>
          <w:rtl/>
        </w:rPr>
        <w:t>الله</w:t>
      </w:r>
      <w:r w:rsidRPr="004146D2">
        <w:rPr>
          <w:rtl/>
        </w:rPr>
        <w:t xml:space="preserve"> </w:t>
      </w:r>
      <w:r w:rsidRPr="004146D2">
        <w:rPr>
          <w:rFonts w:hint="eastAsia"/>
          <w:rtl/>
        </w:rPr>
        <w:t>في</w:t>
      </w:r>
      <w:r w:rsidRPr="004146D2">
        <w:rPr>
          <w:rtl/>
        </w:rPr>
        <w:t xml:space="preserve"> </w:t>
      </w:r>
      <w:r w:rsidRPr="004146D2">
        <w:rPr>
          <w:rFonts w:hint="eastAsia"/>
          <w:rtl/>
        </w:rPr>
        <w:t>نَارِ</w:t>
      </w:r>
      <w:r w:rsidRPr="004146D2">
        <w:rPr>
          <w:rtl/>
        </w:rPr>
        <w:t xml:space="preserve"> </w:t>
      </w:r>
      <w:r w:rsidRPr="004146D2">
        <w:rPr>
          <w:rFonts w:hint="eastAsia"/>
          <w:rtl/>
        </w:rPr>
        <w:t>جَهَنَّمَ</w:t>
      </w:r>
      <w:r w:rsidRPr="004146D2">
        <w:rPr>
          <w:rFonts w:hint="cs"/>
          <w:rtl/>
        </w:rPr>
        <w:t xml:space="preserve">. </w:t>
      </w:r>
      <w:r w:rsidRPr="00767823">
        <w:rPr>
          <w:rStyle w:val="Char2"/>
          <w:rFonts w:hint="cs"/>
          <w:rtl/>
        </w:rPr>
        <w:t>(طبران</w:t>
      </w:r>
      <w:r w:rsidR="00070FD7">
        <w:rPr>
          <w:rStyle w:val="Char2"/>
          <w:rFonts w:hint="cs"/>
          <w:rtl/>
        </w:rPr>
        <w:t>ی</w:t>
      </w:r>
      <w:r w:rsidRPr="00767823">
        <w:rPr>
          <w:rStyle w:val="Char2"/>
          <w:rFonts w:hint="cs"/>
          <w:rtl/>
        </w:rPr>
        <w:t>)</w:t>
      </w:r>
      <w:r w:rsidR="004146D2" w:rsidRPr="00767823">
        <w:rPr>
          <w:rStyle w:val="Char2"/>
          <w:rFonts w:hint="cs"/>
          <w:rtl/>
        </w:rPr>
        <w:t>.</w:t>
      </w:r>
      <w:r w:rsidRPr="00767823">
        <w:rPr>
          <w:rStyle w:val="Char2"/>
          <w:rFonts w:hint="cs"/>
          <w:rtl/>
        </w:rPr>
        <w:t xml:space="preserve"> </w:t>
      </w:r>
    </w:p>
    <w:p w:rsidR="004A4E6A" w:rsidRPr="00A11AEC" w:rsidRDefault="004A4E6A" w:rsidP="00767823">
      <w:pPr>
        <w:pStyle w:val="a2"/>
        <w:rPr>
          <w:rtl/>
        </w:rPr>
      </w:pPr>
      <w:r w:rsidRPr="00A11AEC">
        <w:rPr>
          <w:rFonts w:hint="cs"/>
          <w:rtl/>
        </w:rPr>
        <w:t>از ابی درداء</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که رسول خدا فرمودند: هر </w:t>
      </w:r>
      <w:r w:rsidR="00070FD7">
        <w:rPr>
          <w:rFonts w:hint="cs"/>
          <w:rtl/>
        </w:rPr>
        <w:t>ک</w:t>
      </w:r>
      <w:r w:rsidRPr="00A11AEC">
        <w:rPr>
          <w:rFonts w:hint="cs"/>
          <w:rtl/>
        </w:rPr>
        <w:t>س ع</w:t>
      </w:r>
      <w:r w:rsidR="00070FD7">
        <w:rPr>
          <w:rFonts w:hint="cs"/>
          <w:rtl/>
        </w:rPr>
        <w:t>ی</w:t>
      </w:r>
      <w:r w:rsidRPr="00A11AEC">
        <w:rPr>
          <w:rFonts w:hint="cs"/>
          <w:rtl/>
        </w:rPr>
        <w:t>ب</w:t>
      </w:r>
      <w:r w:rsidR="00070FD7">
        <w:rPr>
          <w:rFonts w:hint="cs"/>
          <w:rtl/>
        </w:rPr>
        <w:t>ی</w:t>
      </w:r>
      <w:r w:rsidRPr="00A11AEC">
        <w:rPr>
          <w:rFonts w:hint="cs"/>
          <w:rtl/>
        </w:rPr>
        <w:t xml:space="preserve"> را به شخص د</w:t>
      </w:r>
      <w:r w:rsidR="00070FD7">
        <w:rPr>
          <w:rFonts w:hint="cs"/>
          <w:rtl/>
        </w:rPr>
        <w:t>ی</w:t>
      </w:r>
      <w:r w:rsidRPr="00A11AEC">
        <w:rPr>
          <w:rFonts w:hint="cs"/>
          <w:rtl/>
        </w:rPr>
        <w:t>گر</w:t>
      </w:r>
      <w:r w:rsidR="00070FD7">
        <w:rPr>
          <w:rFonts w:hint="cs"/>
          <w:rtl/>
        </w:rPr>
        <w:t>ی</w:t>
      </w:r>
      <w:r w:rsidRPr="00A11AEC">
        <w:rPr>
          <w:rFonts w:hint="cs"/>
          <w:rtl/>
        </w:rPr>
        <w:t xml:space="preserve"> نسبت دهد و</w:t>
      </w:r>
      <w:r w:rsidR="004146D2">
        <w:rPr>
          <w:rFonts w:hint="cs"/>
          <w:rtl/>
        </w:rPr>
        <w:t xml:space="preserve"> </w:t>
      </w:r>
      <w:r w:rsidRPr="00A11AEC">
        <w:rPr>
          <w:rFonts w:hint="cs"/>
          <w:rtl/>
        </w:rPr>
        <w:t>آن ع</w:t>
      </w:r>
      <w:r w:rsidR="00070FD7">
        <w:rPr>
          <w:rFonts w:hint="cs"/>
          <w:rtl/>
        </w:rPr>
        <w:t>ی</w:t>
      </w:r>
      <w:r w:rsidRPr="00A11AEC">
        <w:rPr>
          <w:rFonts w:hint="cs"/>
          <w:rtl/>
        </w:rPr>
        <w:t>ب در او نباشد تا ب</w:t>
      </w:r>
      <w:r w:rsidR="00767823">
        <w:rPr>
          <w:rFonts w:hint="cs"/>
          <w:rtl/>
        </w:rPr>
        <w:t xml:space="preserve">ه </w:t>
      </w:r>
      <w:r w:rsidRPr="00A11AEC">
        <w:rPr>
          <w:rFonts w:hint="cs"/>
          <w:rtl/>
        </w:rPr>
        <w:t>وس</w:t>
      </w:r>
      <w:r w:rsidR="00070FD7">
        <w:rPr>
          <w:rFonts w:hint="cs"/>
          <w:rtl/>
        </w:rPr>
        <w:t>ی</w:t>
      </w:r>
      <w:r w:rsidRPr="00A11AEC">
        <w:rPr>
          <w:rFonts w:hint="cs"/>
          <w:rtl/>
        </w:rPr>
        <w:t>له آن او را ع</w:t>
      </w:r>
      <w:r w:rsidR="00070FD7">
        <w:rPr>
          <w:rFonts w:hint="cs"/>
          <w:rtl/>
        </w:rPr>
        <w:t>ی</w:t>
      </w:r>
      <w:r w:rsidRPr="00A11AEC">
        <w:rPr>
          <w:rFonts w:hint="cs"/>
          <w:rtl/>
        </w:rPr>
        <w:t>ب دار و</w:t>
      </w:r>
      <w:r w:rsidR="004146D2">
        <w:rPr>
          <w:rFonts w:hint="cs"/>
          <w:rtl/>
        </w:rPr>
        <w:t xml:space="preserve"> </w:t>
      </w:r>
      <w:r w:rsidRPr="00A11AEC">
        <w:rPr>
          <w:rFonts w:hint="cs"/>
          <w:rtl/>
        </w:rPr>
        <w:t xml:space="preserve">بدنام </w:t>
      </w:r>
      <w:r w:rsidR="00070FD7">
        <w:rPr>
          <w:rFonts w:hint="cs"/>
          <w:rtl/>
        </w:rPr>
        <w:t>ک</w:t>
      </w:r>
      <w:r w:rsidRPr="00A11AEC">
        <w:rPr>
          <w:rFonts w:hint="cs"/>
          <w:rtl/>
        </w:rPr>
        <w:t xml:space="preserve">ند خداوند او را در آتش جهنم زندان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w:t>
      </w:r>
    </w:p>
    <w:p w:rsidR="004A4E6A" w:rsidRPr="00A11AEC" w:rsidRDefault="004A4E6A" w:rsidP="00767823">
      <w:pPr>
        <w:pStyle w:val="a3"/>
        <w:rPr>
          <w:rFonts w:cs="Zar"/>
          <w:rtl/>
        </w:rPr>
      </w:pPr>
      <w:r w:rsidRPr="00A11AEC">
        <w:rPr>
          <w:rFonts w:cs="Zar" w:hint="cs"/>
          <w:rtl/>
        </w:rPr>
        <w:lastRenderedPageBreak/>
        <w:t>274ـ</w:t>
      </w:r>
      <w:r w:rsidRPr="00A11AEC">
        <w:rPr>
          <w:rFonts w:cs="Zar" w:hint="eastAsia"/>
          <w:color w:val="000000"/>
          <w:rtl/>
        </w:rPr>
        <w:t xml:space="preserve"> </w:t>
      </w:r>
      <w:r w:rsidRPr="004146D2">
        <w:rPr>
          <w:rFonts w:hint="eastAsia"/>
          <w:rtl/>
        </w:rPr>
        <w:t>ع</w:t>
      </w:r>
      <w:r w:rsidR="004146D2">
        <w:rPr>
          <w:rFonts w:hint="cs"/>
          <w:rtl/>
        </w:rPr>
        <w:t>َ</w:t>
      </w:r>
      <w:r w:rsidRPr="004146D2">
        <w:rPr>
          <w:rFonts w:hint="eastAsia"/>
          <w:rtl/>
        </w:rPr>
        <w:t>ن</w:t>
      </w:r>
      <w:r w:rsidRPr="004146D2">
        <w:rPr>
          <w:rtl/>
        </w:rPr>
        <w:t xml:space="preserve"> </w:t>
      </w:r>
      <w:r w:rsidRPr="004146D2">
        <w:rPr>
          <w:rFonts w:hint="eastAsia"/>
          <w:rtl/>
        </w:rPr>
        <w:t>عائشة</w:t>
      </w:r>
      <w:r w:rsidRPr="004146D2">
        <w:rPr>
          <w:rtl/>
        </w:rPr>
        <w:t xml:space="preserve"> </w:t>
      </w:r>
      <w:r w:rsidR="004146D2">
        <w:rPr>
          <w:rFonts w:cs="CTraditional Arabic" w:hint="cs"/>
          <w:rtl/>
        </w:rPr>
        <w:t>ل</w:t>
      </w:r>
      <w:r w:rsidR="004146D2">
        <w:rPr>
          <w:rFonts w:hint="cs"/>
          <w:rtl/>
        </w:rPr>
        <w:t xml:space="preserve"> </w:t>
      </w:r>
      <w:r w:rsidRPr="004146D2">
        <w:rPr>
          <w:rFonts w:hint="eastAsia"/>
          <w:rtl/>
        </w:rPr>
        <w:t>قالت</w:t>
      </w:r>
      <w:r w:rsidRPr="004146D2">
        <w:rPr>
          <w:rtl/>
        </w:rPr>
        <w:t xml:space="preserve">: </w:t>
      </w:r>
      <w:r w:rsidRPr="004146D2">
        <w:rPr>
          <w:rFonts w:hint="eastAsia"/>
          <w:rtl/>
        </w:rPr>
        <w:t>قال</w:t>
      </w:r>
      <w:r w:rsidRPr="004146D2">
        <w:rPr>
          <w:rtl/>
        </w:rPr>
        <w:t xml:space="preserve"> </w:t>
      </w:r>
      <w:r w:rsidRPr="004146D2">
        <w:rPr>
          <w:rFonts w:hint="eastAsia"/>
          <w:rtl/>
        </w:rPr>
        <w:t>رسول الله</w:t>
      </w:r>
      <w:r w:rsidR="002C3640" w:rsidRPr="002C3640">
        <w:rPr>
          <w:rFonts w:cs="CTraditional Arabic" w:hint="eastAsia"/>
          <w:rtl/>
        </w:rPr>
        <w:t xml:space="preserve"> ج</w:t>
      </w:r>
      <w:r w:rsidR="004146D2">
        <w:rPr>
          <w:rFonts w:hint="cs"/>
          <w:rtl/>
        </w:rPr>
        <w:t>:</w:t>
      </w:r>
      <w:r w:rsidRPr="004146D2">
        <w:rPr>
          <w:rFonts w:hint="cs"/>
          <w:rtl/>
        </w:rPr>
        <w:t xml:space="preserve"> </w:t>
      </w:r>
      <w:r w:rsidRPr="004146D2">
        <w:rPr>
          <w:rFonts w:hint="eastAsia"/>
          <w:rtl/>
        </w:rPr>
        <w:t>لأصحابه</w:t>
      </w:r>
      <w:r w:rsidRPr="004146D2">
        <w:rPr>
          <w:rtl/>
        </w:rPr>
        <w:t xml:space="preserve">: </w:t>
      </w:r>
      <w:r w:rsidR="004146D2" w:rsidRPr="004146D2">
        <w:rPr>
          <w:rtl/>
        </w:rPr>
        <w:t>تَدْرُونَ أَزْنَى الزِّنَا</w:t>
      </w:r>
      <w:r w:rsidR="004146D2">
        <w:rPr>
          <w:rtl/>
        </w:rPr>
        <w:t xml:space="preserve"> عِنْدَ اللَّهِ؟ قَالُوا: اللَّهُ وَرَسُولُهُ أَعْلَمُ، قَالَ</w:t>
      </w:r>
      <w:r w:rsidR="004146D2" w:rsidRPr="004146D2">
        <w:rPr>
          <w:rtl/>
        </w:rPr>
        <w:t>: فَإِنَّ أَزْنَى الزِّنَا عِنْدَ اللَّهِ اسْتِحْلالُ عِرْضِ امْرِئٍ مُسْلِمٍ</w:t>
      </w:r>
      <w:r w:rsidRPr="004146D2">
        <w:rPr>
          <w:rFonts w:hint="cs"/>
          <w:rtl/>
        </w:rPr>
        <w:t>.</w:t>
      </w:r>
      <w:r w:rsidRPr="00767823">
        <w:rPr>
          <w:rStyle w:val="Char2"/>
          <w:rFonts w:hint="cs"/>
          <w:rtl/>
        </w:rPr>
        <w:t xml:space="preserve"> (ب</w:t>
      </w:r>
      <w:r w:rsidR="00070FD7">
        <w:rPr>
          <w:rStyle w:val="Char2"/>
          <w:rFonts w:hint="cs"/>
          <w:rtl/>
        </w:rPr>
        <w:t>ی</w:t>
      </w:r>
      <w:r w:rsidRPr="00767823">
        <w:rPr>
          <w:rStyle w:val="Char2"/>
          <w:rFonts w:hint="cs"/>
          <w:rtl/>
        </w:rPr>
        <w:t>هق</w:t>
      </w:r>
      <w:r w:rsidR="00070FD7">
        <w:rPr>
          <w:rStyle w:val="Char2"/>
          <w:rFonts w:hint="cs"/>
          <w:rtl/>
        </w:rPr>
        <w:t>ی</w:t>
      </w:r>
      <w:r w:rsidRPr="00767823">
        <w:rPr>
          <w:rStyle w:val="Char2"/>
          <w:rFonts w:hint="cs"/>
          <w:rtl/>
        </w:rPr>
        <w:t xml:space="preserve"> و...)</w:t>
      </w:r>
      <w:r w:rsidR="004146D2" w:rsidRPr="00767823">
        <w:rPr>
          <w:rStyle w:val="Char2"/>
          <w:rFonts w:hint="cs"/>
          <w:rtl/>
        </w:rPr>
        <w:t>.</w:t>
      </w:r>
    </w:p>
    <w:p w:rsidR="00C409D3" w:rsidRDefault="004A4E6A" w:rsidP="00767823">
      <w:pPr>
        <w:pStyle w:val="a2"/>
        <w:rPr>
          <w:rtl/>
        </w:rPr>
      </w:pPr>
      <w:r w:rsidRPr="00A11AEC">
        <w:rPr>
          <w:rFonts w:hint="cs"/>
          <w:rtl/>
        </w:rPr>
        <w:t>از حضرت عائشه</w:t>
      </w:r>
      <w:r w:rsidRPr="00A11AEC">
        <w:rPr>
          <w:rFonts w:ascii="Tahoma" w:hAnsi="Tahoma" w:hint="cs"/>
          <w:rtl/>
        </w:rPr>
        <w:t xml:space="preserve"> </w:t>
      </w:r>
      <w:r w:rsidR="004146D2">
        <w:rPr>
          <w:rFonts w:ascii="Tahoma" w:hAnsi="Tahoma" w:cs="CTraditional Arabic" w:hint="cs"/>
          <w:rtl/>
        </w:rPr>
        <w:t>ل</w:t>
      </w:r>
      <w:r w:rsidRPr="00A11AEC">
        <w:rPr>
          <w:rFonts w:hint="cs"/>
          <w:rtl/>
        </w:rPr>
        <w:t xml:space="preserve"> روا</w:t>
      </w:r>
      <w:r w:rsidR="00070FD7">
        <w:rPr>
          <w:rFonts w:hint="cs"/>
          <w:rtl/>
        </w:rPr>
        <w:t>ی</w:t>
      </w:r>
      <w:r w:rsidRPr="00A11AEC">
        <w:rPr>
          <w:rFonts w:hint="cs"/>
          <w:rtl/>
        </w:rPr>
        <w:t xml:space="preserve">ت است </w:t>
      </w:r>
      <w:r w:rsidR="00070FD7">
        <w:rPr>
          <w:rFonts w:hint="cs"/>
          <w:rtl/>
        </w:rPr>
        <w:t>ک</w:t>
      </w:r>
      <w:r w:rsidRPr="00A11AEC">
        <w:rPr>
          <w:rFonts w:hint="cs"/>
          <w:rtl/>
        </w:rPr>
        <w:t xml:space="preserve">ه رسول الله </w:t>
      </w:r>
      <w:r w:rsidR="004146D2">
        <w:rPr>
          <w:rFonts w:cs="CTraditional Arabic" w:hint="cs"/>
          <w:rtl/>
        </w:rPr>
        <w:t>ص</w:t>
      </w:r>
      <w:r w:rsidRPr="00A11AEC">
        <w:rPr>
          <w:rFonts w:hint="cs"/>
          <w:vertAlign w:val="subscript"/>
          <w:rtl/>
        </w:rPr>
        <w:t xml:space="preserve"> </w:t>
      </w:r>
      <w:r w:rsidRPr="00A11AEC">
        <w:rPr>
          <w:rFonts w:hint="cs"/>
          <w:rtl/>
        </w:rPr>
        <w:t xml:space="preserve">به </w:t>
      </w:r>
      <w:r w:rsidR="00070FD7">
        <w:rPr>
          <w:rFonts w:hint="cs"/>
          <w:rtl/>
        </w:rPr>
        <w:t>ی</w:t>
      </w:r>
      <w:r w:rsidRPr="00A11AEC">
        <w:rPr>
          <w:rFonts w:hint="cs"/>
          <w:rtl/>
        </w:rPr>
        <w:t>ارانش فرمودند: آ</w:t>
      </w:r>
      <w:r w:rsidR="00070FD7">
        <w:rPr>
          <w:rFonts w:hint="cs"/>
          <w:rtl/>
        </w:rPr>
        <w:t>ی</w:t>
      </w:r>
      <w:r w:rsidRPr="00A11AEC">
        <w:rPr>
          <w:rFonts w:hint="cs"/>
          <w:rtl/>
        </w:rPr>
        <w:t>ا م</w:t>
      </w:r>
      <w:r w:rsidR="00070FD7">
        <w:rPr>
          <w:rFonts w:hint="cs"/>
          <w:rtl/>
        </w:rPr>
        <w:t>ی</w:t>
      </w:r>
      <w:r w:rsidR="004146D2">
        <w:rPr>
          <w:rFonts w:hint="eastAsia"/>
          <w:rtl/>
        </w:rPr>
        <w:t>‌</w:t>
      </w:r>
      <w:r w:rsidRPr="00A11AEC">
        <w:rPr>
          <w:rFonts w:hint="cs"/>
          <w:rtl/>
        </w:rPr>
        <w:t>دان</w:t>
      </w:r>
      <w:r w:rsidR="00070FD7">
        <w:rPr>
          <w:rFonts w:hint="cs"/>
          <w:rtl/>
        </w:rPr>
        <w:t>ی</w:t>
      </w:r>
      <w:r w:rsidRPr="00A11AEC">
        <w:rPr>
          <w:rFonts w:hint="cs"/>
          <w:rtl/>
        </w:rPr>
        <w:t xml:space="preserve">د، </w:t>
      </w:r>
      <w:r w:rsidR="004146D2">
        <w:rPr>
          <w:rFonts w:hint="cs"/>
          <w:rtl/>
        </w:rPr>
        <w:t>بزرگتر</w:t>
      </w:r>
      <w:r w:rsidR="00070FD7">
        <w:rPr>
          <w:rFonts w:hint="cs"/>
          <w:rtl/>
        </w:rPr>
        <w:t>ی</w:t>
      </w:r>
      <w:r w:rsidR="004146D2">
        <w:rPr>
          <w:rFonts w:hint="cs"/>
          <w:rtl/>
        </w:rPr>
        <w:t>ن زن</w:t>
      </w:r>
      <w:r w:rsidRPr="00A11AEC">
        <w:rPr>
          <w:rFonts w:hint="cs"/>
          <w:rtl/>
        </w:rPr>
        <w:t xml:space="preserve">ا نزد خداوند </w:t>
      </w:r>
      <w:r w:rsidR="00070FD7">
        <w:rPr>
          <w:rFonts w:hint="cs"/>
          <w:rtl/>
        </w:rPr>
        <w:t>ک</w:t>
      </w:r>
      <w:r w:rsidRPr="00A11AEC">
        <w:rPr>
          <w:rFonts w:hint="cs"/>
          <w:rtl/>
        </w:rPr>
        <w:t>دام است؟ گفتند: خدا و</w:t>
      </w:r>
      <w:r w:rsidR="004146D2">
        <w:rPr>
          <w:rFonts w:hint="cs"/>
          <w:rtl/>
        </w:rPr>
        <w:t xml:space="preserve"> </w:t>
      </w:r>
      <w:r w:rsidRPr="00A11AEC">
        <w:rPr>
          <w:rFonts w:hint="cs"/>
          <w:rtl/>
        </w:rPr>
        <w:t>پ</w:t>
      </w:r>
      <w:r w:rsidR="00070FD7">
        <w:rPr>
          <w:rFonts w:hint="cs"/>
          <w:rtl/>
        </w:rPr>
        <w:t>ی</w:t>
      </w:r>
      <w:r w:rsidRPr="00A11AEC">
        <w:rPr>
          <w:rFonts w:hint="cs"/>
          <w:rtl/>
        </w:rPr>
        <w:t xml:space="preserve">امبرش از همه آگاه تراند، رسول الله </w:t>
      </w:r>
      <w:r w:rsidR="004146D2">
        <w:rPr>
          <w:rFonts w:cs="CTraditional Arabic" w:hint="cs"/>
          <w:rtl/>
        </w:rPr>
        <w:t>ص</w:t>
      </w:r>
      <w:r w:rsidRPr="00A11AEC">
        <w:rPr>
          <w:rFonts w:hint="cs"/>
          <w:vertAlign w:val="subscript"/>
          <w:rtl/>
        </w:rPr>
        <w:t xml:space="preserve"> </w:t>
      </w:r>
      <w:r w:rsidRPr="00A11AEC">
        <w:rPr>
          <w:rFonts w:hint="cs"/>
          <w:rtl/>
        </w:rPr>
        <w:t>فرمودند: بدتر</w:t>
      </w:r>
      <w:r w:rsidR="00070FD7">
        <w:rPr>
          <w:rFonts w:hint="cs"/>
          <w:rtl/>
        </w:rPr>
        <w:t>ی</w:t>
      </w:r>
      <w:r w:rsidRPr="00A11AEC">
        <w:rPr>
          <w:rFonts w:hint="cs"/>
          <w:rtl/>
        </w:rPr>
        <w:t>ن و</w:t>
      </w:r>
      <w:r w:rsidR="004146D2">
        <w:rPr>
          <w:rFonts w:hint="cs"/>
          <w:rtl/>
        </w:rPr>
        <w:t xml:space="preserve"> بزرگتر</w:t>
      </w:r>
      <w:r w:rsidR="00070FD7">
        <w:rPr>
          <w:rFonts w:hint="cs"/>
          <w:rtl/>
        </w:rPr>
        <w:t>ی</w:t>
      </w:r>
      <w:r w:rsidR="004146D2">
        <w:rPr>
          <w:rFonts w:hint="cs"/>
          <w:rtl/>
        </w:rPr>
        <w:t>ن زن</w:t>
      </w:r>
      <w:r w:rsidRPr="00A11AEC">
        <w:rPr>
          <w:rFonts w:hint="cs"/>
          <w:rtl/>
        </w:rPr>
        <w:t>ا نزد خداوند هت</w:t>
      </w:r>
      <w:r w:rsidR="00070FD7">
        <w:rPr>
          <w:rFonts w:hint="cs"/>
          <w:rtl/>
        </w:rPr>
        <w:t>ک</w:t>
      </w:r>
      <w:r w:rsidRPr="00A11AEC">
        <w:rPr>
          <w:rFonts w:hint="cs"/>
          <w:rtl/>
        </w:rPr>
        <w:t xml:space="preserve"> و</w:t>
      </w:r>
      <w:r w:rsidR="004146D2">
        <w:rPr>
          <w:rFonts w:hint="cs"/>
          <w:rtl/>
        </w:rPr>
        <w:t xml:space="preserve"> </w:t>
      </w:r>
      <w:r w:rsidRPr="00A11AEC">
        <w:rPr>
          <w:rFonts w:hint="cs"/>
          <w:rtl/>
        </w:rPr>
        <w:t>ناموس شخص مسلمان است.</w:t>
      </w:r>
    </w:p>
    <w:p w:rsidR="004A4E6A" w:rsidRPr="00A11AEC" w:rsidRDefault="004A4E6A" w:rsidP="00221ABC">
      <w:pPr>
        <w:ind w:firstLine="318"/>
        <w:jc w:val="both"/>
        <w:rPr>
          <w:rFonts w:cs="Zar"/>
          <w:rtl/>
        </w:rPr>
      </w:pPr>
      <w:r w:rsidRPr="00767823">
        <w:rPr>
          <w:rStyle w:val="Char2"/>
          <w:rFonts w:hint="cs"/>
          <w:rtl/>
        </w:rPr>
        <w:t xml:space="preserve"> سپس حضرت پ</w:t>
      </w:r>
      <w:r w:rsidR="00070FD7">
        <w:rPr>
          <w:rStyle w:val="Char2"/>
          <w:rFonts w:hint="cs"/>
          <w:rtl/>
        </w:rPr>
        <w:t>ی</w:t>
      </w:r>
      <w:r w:rsidRPr="00767823">
        <w:rPr>
          <w:rStyle w:val="Char2"/>
          <w:rFonts w:hint="cs"/>
          <w:rtl/>
        </w:rPr>
        <w:t>امبر اسلام ا</w:t>
      </w:r>
      <w:r w:rsidR="00070FD7">
        <w:rPr>
          <w:rStyle w:val="Char2"/>
          <w:rFonts w:hint="cs"/>
          <w:rtl/>
        </w:rPr>
        <w:t>ی</w:t>
      </w:r>
      <w:r w:rsidRPr="00767823">
        <w:rPr>
          <w:rStyle w:val="Char2"/>
          <w:rFonts w:hint="cs"/>
          <w:rtl/>
        </w:rPr>
        <w:t>ن آ</w:t>
      </w:r>
      <w:r w:rsidR="00070FD7">
        <w:rPr>
          <w:rStyle w:val="Char2"/>
          <w:rFonts w:hint="cs"/>
          <w:rtl/>
        </w:rPr>
        <w:t>ی</w:t>
      </w:r>
      <w:r w:rsidRPr="00767823">
        <w:rPr>
          <w:rStyle w:val="Char2"/>
          <w:rFonts w:hint="cs"/>
          <w:rtl/>
        </w:rPr>
        <w:t>ه را قرائت فرمودند:</w:t>
      </w:r>
      <w:r w:rsidR="00221ABC">
        <w:rPr>
          <w:rStyle w:val="Char2"/>
          <w:rFonts w:hint="cs"/>
          <w:rtl/>
        </w:rPr>
        <w:t xml:space="preserve"> </w:t>
      </w:r>
      <w:r w:rsidR="00221ABC">
        <w:rPr>
          <w:rStyle w:val="Char2"/>
          <w:rFonts w:cs="Traditional Arabic" w:hint="cs"/>
          <w:rtl/>
        </w:rPr>
        <w:t>﴿</w:t>
      </w:r>
      <w:r w:rsidR="00221ABC" w:rsidRPr="009216F1">
        <w:rPr>
          <w:rStyle w:val="Char8"/>
          <w:rFonts w:hint="eastAsia"/>
          <w:rtl/>
        </w:rPr>
        <w:t>وَ</w:t>
      </w:r>
      <w:r w:rsidR="00221ABC" w:rsidRPr="009216F1">
        <w:rPr>
          <w:rStyle w:val="Char8"/>
          <w:rFonts w:hint="cs"/>
          <w:rtl/>
        </w:rPr>
        <w:t>ٱ</w:t>
      </w:r>
      <w:r w:rsidR="00221ABC" w:rsidRPr="009216F1">
        <w:rPr>
          <w:rStyle w:val="Char8"/>
          <w:rFonts w:hint="eastAsia"/>
          <w:rtl/>
        </w:rPr>
        <w:t>لَّذِينَ</w:t>
      </w:r>
      <w:r w:rsidR="00221ABC" w:rsidRPr="009216F1">
        <w:rPr>
          <w:rStyle w:val="Char8"/>
          <w:rtl/>
        </w:rPr>
        <w:t xml:space="preserve"> يُؤۡذُونَ </w:t>
      </w:r>
      <w:r w:rsidR="00221ABC" w:rsidRPr="009216F1">
        <w:rPr>
          <w:rStyle w:val="Char8"/>
          <w:rFonts w:hint="cs"/>
          <w:rtl/>
        </w:rPr>
        <w:t>ٱ</w:t>
      </w:r>
      <w:r w:rsidR="00221ABC" w:rsidRPr="009216F1">
        <w:rPr>
          <w:rStyle w:val="Char8"/>
          <w:rFonts w:hint="eastAsia"/>
          <w:rtl/>
        </w:rPr>
        <w:t>لۡمُؤۡمِنِينَ</w:t>
      </w:r>
      <w:r w:rsidR="00221ABC" w:rsidRPr="009216F1">
        <w:rPr>
          <w:rStyle w:val="Char8"/>
          <w:rtl/>
        </w:rPr>
        <w:t xml:space="preserve"> وَ</w:t>
      </w:r>
      <w:r w:rsidR="00221ABC" w:rsidRPr="009216F1">
        <w:rPr>
          <w:rStyle w:val="Char8"/>
          <w:rFonts w:hint="cs"/>
          <w:rtl/>
        </w:rPr>
        <w:t>ٱ</w:t>
      </w:r>
      <w:r w:rsidR="00221ABC" w:rsidRPr="009216F1">
        <w:rPr>
          <w:rStyle w:val="Char8"/>
          <w:rFonts w:hint="eastAsia"/>
          <w:rtl/>
        </w:rPr>
        <w:t>لۡمُؤۡمِنَٰتِ</w:t>
      </w:r>
      <w:r w:rsidR="00221ABC" w:rsidRPr="009216F1">
        <w:rPr>
          <w:rStyle w:val="Char8"/>
          <w:rtl/>
        </w:rPr>
        <w:t xml:space="preserve"> بِغَيۡرِ مَا </w:t>
      </w:r>
      <w:r w:rsidR="00221ABC" w:rsidRPr="009216F1">
        <w:rPr>
          <w:rStyle w:val="Char8"/>
          <w:rFonts w:hint="cs"/>
          <w:rtl/>
        </w:rPr>
        <w:t>ٱ</w:t>
      </w:r>
      <w:r w:rsidR="00221ABC" w:rsidRPr="009216F1">
        <w:rPr>
          <w:rStyle w:val="Char8"/>
          <w:rFonts w:hint="eastAsia"/>
          <w:rtl/>
        </w:rPr>
        <w:t>كۡتَسَبُواْ</w:t>
      </w:r>
      <w:r w:rsidR="00221ABC" w:rsidRPr="009216F1">
        <w:rPr>
          <w:rStyle w:val="Char8"/>
          <w:rtl/>
        </w:rPr>
        <w:t xml:space="preserve"> فَقَدِ </w:t>
      </w:r>
      <w:r w:rsidR="00221ABC" w:rsidRPr="009216F1">
        <w:rPr>
          <w:rStyle w:val="Char8"/>
          <w:rFonts w:hint="cs"/>
          <w:rtl/>
        </w:rPr>
        <w:t>ٱ</w:t>
      </w:r>
      <w:r w:rsidR="00221ABC" w:rsidRPr="009216F1">
        <w:rPr>
          <w:rStyle w:val="Char8"/>
          <w:rFonts w:hint="eastAsia"/>
          <w:rtl/>
        </w:rPr>
        <w:t>حۡتَمَلُواْ</w:t>
      </w:r>
      <w:r w:rsidR="00221ABC" w:rsidRPr="009216F1">
        <w:rPr>
          <w:rStyle w:val="Char8"/>
          <w:rtl/>
        </w:rPr>
        <w:t xml:space="preserve"> بُهۡتَٰنٗا وَإِثۡمٗا مُّبِينٗا ٥٨</w:t>
      </w:r>
      <w:r w:rsidR="00221ABC">
        <w:rPr>
          <w:rStyle w:val="Char2"/>
          <w:rFonts w:cs="Traditional Arabic" w:hint="cs"/>
          <w:rtl/>
        </w:rPr>
        <w:t>﴾</w:t>
      </w:r>
      <w:r w:rsidRPr="00767823">
        <w:rPr>
          <w:rStyle w:val="Char2"/>
          <w:rFonts w:hint="cs"/>
          <w:rtl/>
        </w:rPr>
        <w:t xml:space="preserve"> </w:t>
      </w:r>
      <w:r w:rsidR="00221ABC">
        <w:rPr>
          <w:rStyle w:val="Char4"/>
          <w:rFonts w:hint="cs"/>
          <w:rtl/>
        </w:rPr>
        <w:t>[ال</w:t>
      </w:r>
      <w:r w:rsidR="00C409D3" w:rsidRPr="00767823">
        <w:rPr>
          <w:rStyle w:val="Char4"/>
          <w:rFonts w:hint="cs"/>
          <w:rtl/>
        </w:rPr>
        <w:t>احزاب: 58</w:t>
      </w:r>
      <w:r w:rsidR="00221ABC">
        <w:rPr>
          <w:rStyle w:val="Char4"/>
          <w:rFonts w:hint="cs"/>
          <w:rtl/>
        </w:rPr>
        <w:t>]</w:t>
      </w:r>
      <w:r w:rsidR="00C409D3" w:rsidRPr="00767823">
        <w:rPr>
          <w:rStyle w:val="Char2"/>
          <w:rFonts w:hint="cs"/>
          <w:rtl/>
        </w:rPr>
        <w:t>.</w:t>
      </w:r>
      <w:r w:rsidRPr="00767823">
        <w:rPr>
          <w:rStyle w:val="Char2"/>
          <w:rtl/>
        </w:rPr>
        <w:t xml:space="preserve"> </w:t>
      </w:r>
      <w:r w:rsidR="00C409D3" w:rsidRPr="00767823">
        <w:rPr>
          <w:rStyle w:val="Char2"/>
          <w:rtl/>
        </w:rPr>
        <w:t>«</w:t>
      </w:r>
      <w:r w:rsidRPr="00767823">
        <w:rPr>
          <w:rStyle w:val="Char2"/>
          <w:rtl/>
        </w:rPr>
        <w:t xml:space="preserve">و </w:t>
      </w:r>
      <w:r w:rsidR="00070FD7">
        <w:rPr>
          <w:rStyle w:val="Char2"/>
          <w:rtl/>
        </w:rPr>
        <w:t>ک</w:t>
      </w:r>
      <w:r w:rsidRPr="00767823">
        <w:rPr>
          <w:rStyle w:val="Char2"/>
          <w:rtl/>
        </w:rPr>
        <w:t xml:space="preserve">سانى </w:t>
      </w:r>
      <w:r w:rsidR="00070FD7">
        <w:rPr>
          <w:rStyle w:val="Char2"/>
          <w:rtl/>
        </w:rPr>
        <w:t>ک</w:t>
      </w:r>
      <w:r w:rsidRPr="00767823">
        <w:rPr>
          <w:rStyle w:val="Char2"/>
          <w:rtl/>
        </w:rPr>
        <w:t>ه مردان و زنان مؤمن را بى‏آن</w:t>
      </w:r>
      <w:r w:rsidR="00070FD7">
        <w:rPr>
          <w:rStyle w:val="Char2"/>
          <w:rtl/>
        </w:rPr>
        <w:t>ک</w:t>
      </w:r>
      <w:r w:rsidRPr="00767823">
        <w:rPr>
          <w:rStyle w:val="Char2"/>
          <w:rtl/>
        </w:rPr>
        <w:t>ه مرت</w:t>
      </w:r>
      <w:r w:rsidR="00070FD7">
        <w:rPr>
          <w:rStyle w:val="Char2"/>
          <w:rtl/>
        </w:rPr>
        <w:t>ک</w:t>
      </w:r>
      <w:r w:rsidRPr="00767823">
        <w:rPr>
          <w:rStyle w:val="Char2"/>
          <w:rtl/>
        </w:rPr>
        <w:t>ب [عمل زشتى] شده باشند آزار مى‏رسانند قطعا تهمت و</w:t>
      </w:r>
      <w:r w:rsidR="00C409D3" w:rsidRPr="00767823">
        <w:rPr>
          <w:rStyle w:val="Char2"/>
          <w:rFonts w:hint="cs"/>
          <w:rtl/>
        </w:rPr>
        <w:t xml:space="preserve"> </w:t>
      </w:r>
      <w:r w:rsidRPr="00767823">
        <w:rPr>
          <w:rStyle w:val="Char2"/>
          <w:rtl/>
        </w:rPr>
        <w:t>گناهى آش</w:t>
      </w:r>
      <w:r w:rsidR="00070FD7">
        <w:rPr>
          <w:rStyle w:val="Char2"/>
          <w:rtl/>
        </w:rPr>
        <w:t>ک</w:t>
      </w:r>
      <w:r w:rsidRPr="00767823">
        <w:rPr>
          <w:rStyle w:val="Char2"/>
          <w:rtl/>
        </w:rPr>
        <w:t>ار به گردن گرفته‏اند</w:t>
      </w:r>
      <w:r w:rsidR="00C409D3" w:rsidRPr="00767823">
        <w:rPr>
          <w:rStyle w:val="Char2"/>
          <w:rtl/>
        </w:rPr>
        <w:t>»</w:t>
      </w:r>
      <w:r w:rsidRPr="00767823">
        <w:rPr>
          <w:rStyle w:val="Char2"/>
          <w:rFonts w:hint="cs"/>
          <w:rtl/>
        </w:rPr>
        <w:t>.</w:t>
      </w:r>
      <w:r w:rsidRPr="00A11AEC">
        <w:rPr>
          <w:rFonts w:cs="Zar" w:hint="cs"/>
          <w:rtl/>
        </w:rPr>
        <w:t xml:space="preserve"> </w:t>
      </w:r>
    </w:p>
    <w:p w:rsidR="004A4E6A" w:rsidRPr="00A11AEC" w:rsidRDefault="004A4E6A" w:rsidP="00767823">
      <w:pPr>
        <w:pStyle w:val="a2"/>
        <w:rPr>
          <w:rtl/>
        </w:rPr>
      </w:pPr>
      <w:r w:rsidRPr="00A11AEC">
        <w:rPr>
          <w:rFonts w:hint="cs"/>
          <w:rtl/>
        </w:rPr>
        <w:t xml:space="preserve">رسول الله </w:t>
      </w:r>
      <w:r w:rsidR="00C409D3">
        <w:rPr>
          <w:rFonts w:cs="CTraditional Arabic" w:hint="cs"/>
          <w:rtl/>
        </w:rPr>
        <w:t>ص</w:t>
      </w:r>
      <w:r w:rsidRPr="00A11AEC">
        <w:rPr>
          <w:rFonts w:hint="cs"/>
          <w:rtl/>
        </w:rPr>
        <w:t xml:space="preserve"> تفت</w:t>
      </w:r>
      <w:r w:rsidR="00070FD7">
        <w:rPr>
          <w:rFonts w:hint="cs"/>
          <w:rtl/>
        </w:rPr>
        <w:t>ی</w:t>
      </w:r>
      <w:r w:rsidRPr="00A11AEC">
        <w:rPr>
          <w:rFonts w:hint="cs"/>
          <w:rtl/>
        </w:rPr>
        <w:t>ش و</w:t>
      </w:r>
      <w:r w:rsidR="00C409D3">
        <w:rPr>
          <w:rFonts w:hint="cs"/>
          <w:rtl/>
        </w:rPr>
        <w:t xml:space="preserve"> </w:t>
      </w:r>
      <w:r w:rsidRPr="00A11AEC">
        <w:rPr>
          <w:rFonts w:hint="cs"/>
          <w:rtl/>
        </w:rPr>
        <w:t xml:space="preserve">دنبال </w:t>
      </w:r>
      <w:r w:rsidR="00070FD7">
        <w:rPr>
          <w:rFonts w:hint="cs"/>
          <w:rtl/>
        </w:rPr>
        <w:t>ک</w:t>
      </w:r>
      <w:r w:rsidRPr="00A11AEC">
        <w:rPr>
          <w:rFonts w:hint="cs"/>
          <w:rtl/>
        </w:rPr>
        <w:t xml:space="preserve">ردن </w:t>
      </w:r>
      <w:r w:rsidR="00070FD7">
        <w:rPr>
          <w:rFonts w:hint="cs"/>
          <w:rtl/>
        </w:rPr>
        <w:t>ک</w:t>
      </w:r>
      <w:r w:rsidRPr="00A11AEC">
        <w:rPr>
          <w:rFonts w:hint="cs"/>
          <w:rtl/>
        </w:rPr>
        <w:t>ردن ع</w:t>
      </w:r>
      <w:r w:rsidR="00070FD7">
        <w:rPr>
          <w:rFonts w:hint="cs"/>
          <w:rtl/>
        </w:rPr>
        <w:t>ی</w:t>
      </w:r>
      <w:r w:rsidRPr="00A11AEC">
        <w:rPr>
          <w:rFonts w:hint="cs"/>
          <w:rtl/>
        </w:rPr>
        <w:t>ب مردم را جزو صفات منافق</w:t>
      </w:r>
      <w:r w:rsidR="00070FD7">
        <w:rPr>
          <w:rFonts w:hint="cs"/>
          <w:rtl/>
        </w:rPr>
        <w:t>ی</w:t>
      </w:r>
      <w:r w:rsidRPr="00A11AEC">
        <w:rPr>
          <w:rFonts w:hint="cs"/>
          <w:rtl/>
        </w:rPr>
        <w:t>ن قرار داده و</w:t>
      </w:r>
      <w:r w:rsidR="00C409D3">
        <w:rPr>
          <w:rFonts w:hint="cs"/>
          <w:rtl/>
        </w:rPr>
        <w:t xml:space="preserve"> </w:t>
      </w:r>
      <w:r w:rsidRPr="00A11AEC">
        <w:rPr>
          <w:rFonts w:hint="cs"/>
          <w:rtl/>
        </w:rPr>
        <w:t>شد</w:t>
      </w:r>
      <w:r w:rsidR="00070FD7">
        <w:rPr>
          <w:rFonts w:hint="cs"/>
          <w:rtl/>
        </w:rPr>
        <w:t>ی</w:t>
      </w:r>
      <w:r w:rsidRPr="00A11AEC">
        <w:rPr>
          <w:rFonts w:hint="cs"/>
          <w:rtl/>
        </w:rPr>
        <w:t>دا</w:t>
      </w:r>
      <w:r w:rsidR="00C409D3">
        <w:rPr>
          <w:rFonts w:hint="cs"/>
          <w:rtl/>
        </w:rPr>
        <w:t>ً</w:t>
      </w:r>
      <w:r w:rsidRPr="00A11AEC">
        <w:rPr>
          <w:rFonts w:hint="cs"/>
          <w:rtl/>
        </w:rPr>
        <w:t xml:space="preserve"> به چن</w:t>
      </w:r>
      <w:r w:rsidR="00070FD7">
        <w:rPr>
          <w:rFonts w:hint="cs"/>
          <w:rtl/>
        </w:rPr>
        <w:t>ی</w:t>
      </w:r>
      <w:r w:rsidRPr="00A11AEC">
        <w:rPr>
          <w:rFonts w:hint="cs"/>
          <w:rtl/>
        </w:rPr>
        <w:t>ن افراد</w:t>
      </w:r>
      <w:r w:rsidR="00C409D3">
        <w:rPr>
          <w:rFonts w:hint="cs"/>
          <w:rtl/>
        </w:rPr>
        <w:t xml:space="preserve"> </w:t>
      </w:r>
      <w:r w:rsidRPr="00A11AEC">
        <w:rPr>
          <w:rFonts w:hint="cs"/>
          <w:rtl/>
        </w:rPr>
        <w:t>حمله نموده است چنان</w:t>
      </w:r>
      <w:r w:rsidR="00070FD7">
        <w:rPr>
          <w:rFonts w:hint="cs"/>
          <w:rtl/>
        </w:rPr>
        <w:t>ک</w:t>
      </w:r>
      <w:r w:rsidRPr="00A11AEC">
        <w:rPr>
          <w:rFonts w:hint="cs"/>
          <w:rtl/>
        </w:rPr>
        <w:t>ه حضرت عبدالله بن عمر</w:t>
      </w:r>
      <w:r w:rsidR="00C409D3">
        <w:rPr>
          <w:rFonts w:cs="CTraditional Arabic" w:hint="cs"/>
          <w:rtl/>
        </w:rPr>
        <w:t>ب</w:t>
      </w:r>
      <w:r w:rsidR="00C409D3">
        <w:rPr>
          <w:rFonts w:hint="cs"/>
          <w:rtl/>
        </w:rPr>
        <w:t xml:space="preserve"> </w:t>
      </w:r>
      <w:r w:rsidRPr="00A11AEC">
        <w:rPr>
          <w:rFonts w:hint="cs"/>
          <w:rtl/>
        </w:rPr>
        <w:t>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حضرت پ</w:t>
      </w:r>
      <w:r w:rsidR="00070FD7">
        <w:rPr>
          <w:rFonts w:hint="cs"/>
          <w:rtl/>
        </w:rPr>
        <w:t>ی</w:t>
      </w:r>
      <w:r w:rsidRPr="00A11AEC">
        <w:rPr>
          <w:rFonts w:hint="cs"/>
          <w:rtl/>
        </w:rPr>
        <w:t>امبر گرام</w:t>
      </w:r>
      <w:r w:rsidR="00070FD7">
        <w:rPr>
          <w:rFonts w:hint="cs"/>
          <w:rtl/>
        </w:rPr>
        <w:t>ی</w:t>
      </w:r>
      <w:r w:rsidR="00C409D3">
        <w:rPr>
          <w:rFonts w:hint="cs"/>
          <w:rtl/>
        </w:rPr>
        <w:t xml:space="preserve"> </w:t>
      </w:r>
      <w:r w:rsidR="00C409D3">
        <w:rPr>
          <w:rFonts w:cs="CTraditional Arabic" w:hint="cs"/>
          <w:rtl/>
        </w:rPr>
        <w:t>ص</w:t>
      </w:r>
      <w:r w:rsidRPr="00A11AEC">
        <w:rPr>
          <w:rFonts w:hint="cs"/>
          <w:rtl/>
        </w:rPr>
        <w:t xml:space="preserve"> بالا</w:t>
      </w:r>
      <w:r w:rsidR="00070FD7">
        <w:rPr>
          <w:rFonts w:hint="cs"/>
          <w:rtl/>
        </w:rPr>
        <w:t>ی</w:t>
      </w:r>
      <w:r w:rsidRPr="00A11AEC">
        <w:rPr>
          <w:rFonts w:hint="cs"/>
          <w:rtl/>
        </w:rPr>
        <w:t xml:space="preserve"> منبر رفت و</w:t>
      </w:r>
      <w:r w:rsidR="00C409D3">
        <w:rPr>
          <w:rFonts w:hint="cs"/>
          <w:rtl/>
        </w:rPr>
        <w:t xml:space="preserve"> </w:t>
      </w:r>
      <w:r w:rsidRPr="00A11AEC">
        <w:rPr>
          <w:rFonts w:hint="cs"/>
          <w:rtl/>
        </w:rPr>
        <w:t>با صدا</w:t>
      </w:r>
      <w:r w:rsidR="00070FD7">
        <w:rPr>
          <w:rFonts w:hint="cs"/>
          <w:rtl/>
        </w:rPr>
        <w:t>ی</w:t>
      </w:r>
      <w:r w:rsidRPr="00A11AEC">
        <w:rPr>
          <w:rFonts w:hint="cs"/>
          <w:rtl/>
        </w:rPr>
        <w:t xml:space="preserve"> بلند فر</w:t>
      </w:r>
      <w:r w:rsidR="00070FD7">
        <w:rPr>
          <w:rFonts w:hint="cs"/>
          <w:rtl/>
        </w:rPr>
        <w:t>ی</w:t>
      </w:r>
      <w:r w:rsidRPr="00A11AEC">
        <w:rPr>
          <w:rFonts w:hint="cs"/>
          <w:rtl/>
        </w:rPr>
        <w:t xml:space="preserve">اد </w:t>
      </w:r>
      <w:r w:rsidR="00070FD7">
        <w:rPr>
          <w:rFonts w:hint="cs"/>
          <w:rtl/>
        </w:rPr>
        <w:t>ک</w:t>
      </w:r>
      <w:r w:rsidRPr="00A11AEC">
        <w:rPr>
          <w:rFonts w:hint="cs"/>
          <w:rtl/>
        </w:rPr>
        <w:t>ش</w:t>
      </w:r>
      <w:r w:rsidR="00070FD7">
        <w:rPr>
          <w:rFonts w:hint="cs"/>
          <w:rtl/>
        </w:rPr>
        <w:t>ی</w:t>
      </w:r>
      <w:r w:rsidRPr="00A11AEC">
        <w:rPr>
          <w:rFonts w:hint="cs"/>
          <w:rtl/>
        </w:rPr>
        <w:t>د و</w:t>
      </w:r>
      <w:r w:rsidR="00C409D3">
        <w:rPr>
          <w:rFonts w:hint="cs"/>
          <w:rtl/>
        </w:rPr>
        <w:t xml:space="preserve"> </w:t>
      </w:r>
      <w:r w:rsidRPr="00A11AEC">
        <w:rPr>
          <w:rFonts w:hint="cs"/>
          <w:rtl/>
        </w:rPr>
        <w:t xml:space="preserve">فرمود. </w:t>
      </w:r>
    </w:p>
    <w:p w:rsidR="004A4E6A" w:rsidRPr="00C409D3" w:rsidRDefault="004A4E6A" w:rsidP="00767823">
      <w:pPr>
        <w:pStyle w:val="a3"/>
        <w:rPr>
          <w:rtl/>
        </w:rPr>
      </w:pPr>
      <w:r w:rsidRPr="00A11AEC">
        <w:rPr>
          <w:rFonts w:cs="Zar" w:hint="cs"/>
          <w:rtl/>
        </w:rPr>
        <w:t xml:space="preserve">275ـ  </w:t>
      </w:r>
      <w:r w:rsidRPr="00C409D3">
        <w:rPr>
          <w:rFonts w:hint="cs"/>
          <w:rtl/>
        </w:rPr>
        <w:t xml:space="preserve">عن ابن عمر </w:t>
      </w:r>
      <w:r w:rsidR="00C409D3">
        <w:rPr>
          <w:rFonts w:cs="CTraditional Arabic" w:hint="cs"/>
          <w:rtl/>
        </w:rPr>
        <w:t>ب</w:t>
      </w:r>
      <w:r w:rsidRPr="00C409D3">
        <w:rPr>
          <w:rFonts w:hint="cs"/>
          <w:rtl/>
        </w:rPr>
        <w:t xml:space="preserve"> قال</w:t>
      </w:r>
      <w:r w:rsidR="00C409D3">
        <w:rPr>
          <w:rFonts w:hint="cs"/>
          <w:rtl/>
        </w:rPr>
        <w:t>:</w:t>
      </w:r>
      <w:r w:rsidRPr="00C409D3">
        <w:rPr>
          <w:rFonts w:hint="cs"/>
          <w:rtl/>
        </w:rPr>
        <w:t xml:space="preserve"> قال رسول الله</w:t>
      </w:r>
      <w:r w:rsidR="002C3640" w:rsidRPr="002C3640">
        <w:rPr>
          <w:rFonts w:cs="CTraditional Arabic" w:hint="cs"/>
          <w:rtl/>
        </w:rPr>
        <w:t xml:space="preserve"> ج</w:t>
      </w:r>
      <w:r w:rsidRPr="00C409D3">
        <w:rPr>
          <w:rFonts w:hint="cs"/>
          <w:rtl/>
        </w:rPr>
        <w:t>:</w:t>
      </w:r>
      <w:r w:rsidR="00C409D3">
        <w:rPr>
          <w:rFonts w:hint="cs"/>
          <w:rtl/>
        </w:rPr>
        <w:t xml:space="preserve"> </w:t>
      </w:r>
      <w:r w:rsidRPr="00C409D3">
        <w:rPr>
          <w:rFonts w:hint="eastAsia"/>
          <w:rtl/>
        </w:rPr>
        <w:t>يَا</w:t>
      </w:r>
      <w:r w:rsidRPr="00C409D3">
        <w:rPr>
          <w:rtl/>
        </w:rPr>
        <w:t xml:space="preserve"> </w:t>
      </w:r>
      <w:r w:rsidRPr="00C409D3">
        <w:rPr>
          <w:rFonts w:hint="eastAsia"/>
          <w:rtl/>
        </w:rPr>
        <w:t>مَعْشَرَ</w:t>
      </w:r>
      <w:r w:rsidRPr="00C409D3">
        <w:rPr>
          <w:rtl/>
        </w:rPr>
        <w:t xml:space="preserve"> </w:t>
      </w:r>
      <w:r w:rsidRPr="00C409D3">
        <w:rPr>
          <w:rFonts w:hint="eastAsia"/>
          <w:rtl/>
        </w:rPr>
        <w:t>مَنْ</w:t>
      </w:r>
      <w:r w:rsidRPr="00C409D3">
        <w:rPr>
          <w:rtl/>
        </w:rPr>
        <w:t xml:space="preserve"> </w:t>
      </w:r>
      <w:r w:rsidRPr="00C409D3">
        <w:rPr>
          <w:rFonts w:hint="eastAsia"/>
          <w:rtl/>
        </w:rPr>
        <w:t>أَسْلَمَ</w:t>
      </w:r>
      <w:r w:rsidRPr="00C409D3">
        <w:rPr>
          <w:rtl/>
        </w:rPr>
        <w:t xml:space="preserve"> </w:t>
      </w:r>
      <w:r w:rsidRPr="00C409D3">
        <w:rPr>
          <w:rFonts w:hint="eastAsia"/>
          <w:rtl/>
        </w:rPr>
        <w:t>بِلِسَانِهِ</w:t>
      </w:r>
      <w:r w:rsidRPr="00C409D3">
        <w:rPr>
          <w:rtl/>
        </w:rPr>
        <w:t xml:space="preserve"> </w:t>
      </w:r>
      <w:r w:rsidRPr="00C409D3">
        <w:rPr>
          <w:rFonts w:hint="eastAsia"/>
          <w:rtl/>
        </w:rPr>
        <w:t>وَلَمْ</w:t>
      </w:r>
      <w:r w:rsidRPr="00C409D3">
        <w:rPr>
          <w:rtl/>
        </w:rPr>
        <w:t xml:space="preserve"> </w:t>
      </w:r>
      <w:r w:rsidRPr="00C409D3">
        <w:rPr>
          <w:rFonts w:hint="eastAsia"/>
          <w:rtl/>
        </w:rPr>
        <w:t>يَدْخُلِ</w:t>
      </w:r>
      <w:r w:rsidRPr="00C409D3">
        <w:rPr>
          <w:rtl/>
        </w:rPr>
        <w:t xml:space="preserve"> </w:t>
      </w:r>
      <w:r w:rsidRPr="00C409D3">
        <w:rPr>
          <w:rFonts w:hint="eastAsia"/>
          <w:rtl/>
        </w:rPr>
        <w:t>الإِيمَانُ</w:t>
      </w:r>
      <w:r w:rsidRPr="00C409D3">
        <w:rPr>
          <w:rtl/>
        </w:rPr>
        <w:t xml:space="preserve"> </w:t>
      </w:r>
      <w:r w:rsidRPr="00C409D3">
        <w:rPr>
          <w:rFonts w:hint="eastAsia"/>
          <w:rtl/>
        </w:rPr>
        <w:t>في</w:t>
      </w:r>
      <w:r w:rsidRPr="00C409D3">
        <w:rPr>
          <w:rtl/>
        </w:rPr>
        <w:t xml:space="preserve"> </w:t>
      </w:r>
      <w:r w:rsidRPr="00C409D3">
        <w:rPr>
          <w:rFonts w:hint="eastAsia"/>
          <w:rtl/>
        </w:rPr>
        <w:t>قَلْبِهِ</w:t>
      </w:r>
      <w:r w:rsidRPr="00C409D3">
        <w:rPr>
          <w:rtl/>
        </w:rPr>
        <w:t xml:space="preserve"> </w:t>
      </w:r>
      <w:r w:rsidRPr="00C409D3">
        <w:rPr>
          <w:rFonts w:hint="eastAsia"/>
          <w:rtl/>
        </w:rPr>
        <w:t>لاَ</w:t>
      </w:r>
      <w:r w:rsidRPr="00C409D3">
        <w:rPr>
          <w:rtl/>
        </w:rPr>
        <w:t xml:space="preserve"> </w:t>
      </w:r>
      <w:r w:rsidRPr="00C409D3">
        <w:rPr>
          <w:rFonts w:hint="eastAsia"/>
          <w:rtl/>
        </w:rPr>
        <w:t>تُؤْذُوا</w:t>
      </w:r>
      <w:r w:rsidRPr="00C409D3">
        <w:rPr>
          <w:rtl/>
        </w:rPr>
        <w:t xml:space="preserve"> </w:t>
      </w:r>
      <w:r w:rsidRPr="00C409D3">
        <w:rPr>
          <w:rFonts w:hint="eastAsia"/>
          <w:rtl/>
        </w:rPr>
        <w:t>المُسْلِمِينَ</w:t>
      </w:r>
      <w:r w:rsidRPr="00C409D3">
        <w:rPr>
          <w:rtl/>
        </w:rPr>
        <w:t xml:space="preserve"> </w:t>
      </w:r>
      <w:r w:rsidRPr="00C409D3">
        <w:rPr>
          <w:rFonts w:hint="eastAsia"/>
          <w:rtl/>
        </w:rPr>
        <w:t>وَلاَ</w:t>
      </w:r>
      <w:r w:rsidRPr="00C409D3">
        <w:rPr>
          <w:rtl/>
        </w:rPr>
        <w:t xml:space="preserve"> </w:t>
      </w:r>
      <w:r w:rsidRPr="00C409D3">
        <w:rPr>
          <w:rFonts w:hint="eastAsia"/>
          <w:rtl/>
        </w:rPr>
        <w:t>تُعَيِّرُوهُمْ</w:t>
      </w:r>
      <w:r w:rsidRPr="00C409D3">
        <w:rPr>
          <w:rtl/>
        </w:rPr>
        <w:t xml:space="preserve"> </w:t>
      </w:r>
      <w:r w:rsidRPr="00C409D3">
        <w:rPr>
          <w:rFonts w:hint="eastAsia"/>
          <w:rtl/>
        </w:rPr>
        <w:t>وَلاَ</w:t>
      </w:r>
      <w:r w:rsidRPr="00C409D3">
        <w:rPr>
          <w:rtl/>
        </w:rPr>
        <w:t xml:space="preserve"> </w:t>
      </w:r>
      <w:r w:rsidRPr="00C409D3">
        <w:rPr>
          <w:rFonts w:hint="eastAsia"/>
          <w:rtl/>
        </w:rPr>
        <w:t>تَتَّبِعُوا</w:t>
      </w:r>
      <w:r w:rsidRPr="00C409D3">
        <w:rPr>
          <w:rtl/>
        </w:rPr>
        <w:t xml:space="preserve"> </w:t>
      </w:r>
      <w:r w:rsidRPr="00C409D3">
        <w:rPr>
          <w:rFonts w:hint="eastAsia"/>
          <w:rtl/>
        </w:rPr>
        <w:t>عَوْرَاتِهِمْ</w:t>
      </w:r>
      <w:r w:rsidRPr="00C409D3">
        <w:rPr>
          <w:rtl/>
        </w:rPr>
        <w:t xml:space="preserve"> </w:t>
      </w:r>
      <w:r w:rsidRPr="00C409D3">
        <w:rPr>
          <w:rFonts w:hint="eastAsia"/>
          <w:rtl/>
        </w:rPr>
        <w:t>فَإِنَّهُ</w:t>
      </w:r>
      <w:r w:rsidRPr="00C409D3">
        <w:rPr>
          <w:rtl/>
        </w:rPr>
        <w:t xml:space="preserve"> </w:t>
      </w:r>
      <w:r w:rsidRPr="00C409D3">
        <w:rPr>
          <w:rFonts w:hint="eastAsia"/>
          <w:rtl/>
        </w:rPr>
        <w:t>مَنْ</w:t>
      </w:r>
      <w:r w:rsidRPr="00C409D3">
        <w:rPr>
          <w:rtl/>
        </w:rPr>
        <w:t xml:space="preserve"> </w:t>
      </w:r>
      <w:r w:rsidRPr="00C409D3">
        <w:rPr>
          <w:rFonts w:hint="eastAsia"/>
          <w:rtl/>
        </w:rPr>
        <w:t>تَتَبَّعَ</w:t>
      </w:r>
      <w:r w:rsidRPr="00C409D3">
        <w:rPr>
          <w:rtl/>
        </w:rPr>
        <w:t xml:space="preserve"> </w:t>
      </w:r>
      <w:r w:rsidRPr="00C409D3">
        <w:rPr>
          <w:rFonts w:hint="eastAsia"/>
          <w:rtl/>
        </w:rPr>
        <w:t>عَوْرَةَ</w:t>
      </w:r>
      <w:r w:rsidRPr="00C409D3">
        <w:rPr>
          <w:rtl/>
        </w:rPr>
        <w:t xml:space="preserve"> </w:t>
      </w:r>
      <w:r w:rsidRPr="00C409D3">
        <w:rPr>
          <w:rFonts w:hint="eastAsia"/>
          <w:rtl/>
        </w:rPr>
        <w:t>أَخِيهِ</w:t>
      </w:r>
      <w:r w:rsidRPr="00C409D3">
        <w:rPr>
          <w:rtl/>
        </w:rPr>
        <w:t xml:space="preserve"> </w:t>
      </w:r>
      <w:r w:rsidRPr="00C409D3">
        <w:rPr>
          <w:rFonts w:hint="eastAsia"/>
          <w:rtl/>
        </w:rPr>
        <w:t>المُسْلِمِ</w:t>
      </w:r>
      <w:r w:rsidRPr="00C409D3">
        <w:rPr>
          <w:rtl/>
        </w:rPr>
        <w:t xml:space="preserve"> </w:t>
      </w:r>
      <w:r w:rsidRPr="00C409D3">
        <w:rPr>
          <w:rFonts w:hint="eastAsia"/>
          <w:rtl/>
        </w:rPr>
        <w:t>يَتَتَبَّعُ</w:t>
      </w:r>
      <w:r w:rsidRPr="00C409D3">
        <w:rPr>
          <w:rtl/>
        </w:rPr>
        <w:t xml:space="preserve"> </w:t>
      </w:r>
      <w:r w:rsidRPr="00C409D3">
        <w:rPr>
          <w:rFonts w:hint="eastAsia"/>
          <w:rtl/>
        </w:rPr>
        <w:t>الله</w:t>
      </w:r>
      <w:r w:rsidRPr="00C409D3">
        <w:rPr>
          <w:rtl/>
        </w:rPr>
        <w:t xml:space="preserve"> </w:t>
      </w:r>
      <w:r w:rsidRPr="00C409D3">
        <w:rPr>
          <w:rFonts w:hint="eastAsia"/>
          <w:rtl/>
        </w:rPr>
        <w:t>عَوْرَتَهُ</w:t>
      </w:r>
      <w:r w:rsidRPr="00C409D3">
        <w:rPr>
          <w:rtl/>
        </w:rPr>
        <w:t xml:space="preserve"> </w:t>
      </w:r>
      <w:r w:rsidRPr="00C409D3">
        <w:rPr>
          <w:rFonts w:hint="eastAsia"/>
          <w:rtl/>
        </w:rPr>
        <w:t>وَمَنْ</w:t>
      </w:r>
      <w:r w:rsidRPr="00C409D3">
        <w:rPr>
          <w:rtl/>
        </w:rPr>
        <w:t xml:space="preserve"> </w:t>
      </w:r>
      <w:r w:rsidRPr="00C409D3">
        <w:rPr>
          <w:rFonts w:hint="eastAsia"/>
          <w:rtl/>
        </w:rPr>
        <w:t>تَتَبَّعَ</w:t>
      </w:r>
      <w:r w:rsidRPr="00C409D3">
        <w:rPr>
          <w:rtl/>
        </w:rPr>
        <w:t xml:space="preserve"> </w:t>
      </w:r>
      <w:r w:rsidRPr="00C409D3">
        <w:rPr>
          <w:rFonts w:hint="eastAsia"/>
          <w:rtl/>
        </w:rPr>
        <w:t>الله</w:t>
      </w:r>
      <w:r w:rsidRPr="00C409D3">
        <w:rPr>
          <w:rtl/>
        </w:rPr>
        <w:t xml:space="preserve"> </w:t>
      </w:r>
      <w:r w:rsidRPr="00C409D3">
        <w:rPr>
          <w:rFonts w:hint="eastAsia"/>
          <w:rtl/>
        </w:rPr>
        <w:t>عَوْرَتَهُ</w:t>
      </w:r>
      <w:r w:rsidRPr="00C409D3">
        <w:rPr>
          <w:rtl/>
        </w:rPr>
        <w:t xml:space="preserve"> </w:t>
      </w:r>
      <w:r w:rsidRPr="00C409D3">
        <w:rPr>
          <w:rFonts w:hint="eastAsia"/>
          <w:rtl/>
        </w:rPr>
        <w:t>يَفْضَحُهُ</w:t>
      </w:r>
      <w:r w:rsidRPr="00C409D3">
        <w:rPr>
          <w:rtl/>
        </w:rPr>
        <w:t xml:space="preserve"> </w:t>
      </w:r>
      <w:r w:rsidRPr="00C409D3">
        <w:rPr>
          <w:rFonts w:hint="eastAsia"/>
          <w:rtl/>
        </w:rPr>
        <w:t>وَلَوْ</w:t>
      </w:r>
      <w:r w:rsidRPr="00C409D3">
        <w:rPr>
          <w:rtl/>
        </w:rPr>
        <w:t xml:space="preserve"> </w:t>
      </w:r>
      <w:r w:rsidRPr="00C409D3">
        <w:rPr>
          <w:rFonts w:hint="eastAsia"/>
          <w:rtl/>
        </w:rPr>
        <w:t>في</w:t>
      </w:r>
      <w:r w:rsidRPr="00C409D3">
        <w:rPr>
          <w:rtl/>
        </w:rPr>
        <w:t xml:space="preserve"> </w:t>
      </w:r>
      <w:r w:rsidRPr="00C409D3">
        <w:rPr>
          <w:rFonts w:hint="eastAsia"/>
          <w:rtl/>
        </w:rPr>
        <w:t>جَوْفِ</w:t>
      </w:r>
      <w:r w:rsidRPr="00C409D3">
        <w:rPr>
          <w:rtl/>
        </w:rPr>
        <w:t xml:space="preserve"> </w:t>
      </w:r>
      <w:r w:rsidRPr="00C409D3">
        <w:rPr>
          <w:rFonts w:hint="eastAsia"/>
          <w:rtl/>
        </w:rPr>
        <w:t>رَحْلِهِ</w:t>
      </w:r>
      <w:r w:rsidRPr="00C409D3">
        <w:rPr>
          <w:rFonts w:hint="cs"/>
          <w:rtl/>
        </w:rPr>
        <w:t>.</w:t>
      </w:r>
      <w:r w:rsidR="00C409D3">
        <w:rPr>
          <w:rFonts w:hint="cs"/>
          <w:rtl/>
        </w:rPr>
        <w:t xml:space="preserve"> </w:t>
      </w:r>
      <w:r w:rsidRPr="00767823">
        <w:rPr>
          <w:rStyle w:val="Char2"/>
          <w:rFonts w:hint="cs"/>
          <w:rtl/>
        </w:rPr>
        <w:t>(ترمذ</w:t>
      </w:r>
      <w:r w:rsidR="00070FD7">
        <w:rPr>
          <w:rStyle w:val="Char2"/>
          <w:rFonts w:hint="cs"/>
          <w:rtl/>
        </w:rPr>
        <w:t>ی</w:t>
      </w:r>
      <w:r w:rsidRPr="00767823">
        <w:rPr>
          <w:rStyle w:val="Char2"/>
          <w:rFonts w:hint="cs"/>
          <w:rtl/>
        </w:rPr>
        <w:t xml:space="preserve"> وابن ماجه)</w:t>
      </w:r>
      <w:r w:rsidR="00C409D3" w:rsidRPr="00767823">
        <w:rPr>
          <w:rStyle w:val="Char2"/>
          <w:rFonts w:hint="cs"/>
          <w:rtl/>
        </w:rPr>
        <w:t>.</w:t>
      </w:r>
      <w:r w:rsidRPr="00C409D3">
        <w:rPr>
          <w:rFonts w:hint="cs"/>
          <w:rtl/>
        </w:rPr>
        <w:t xml:space="preserve"> </w:t>
      </w:r>
    </w:p>
    <w:p w:rsidR="004A4E6A" w:rsidRDefault="004A4E6A" w:rsidP="00767823">
      <w:pPr>
        <w:pStyle w:val="a2"/>
        <w:rPr>
          <w:rFonts w:hint="cs"/>
          <w:rtl/>
        </w:rPr>
      </w:pPr>
      <w:r w:rsidRPr="00A11AEC">
        <w:rPr>
          <w:rFonts w:hint="cs"/>
          <w:rtl/>
        </w:rPr>
        <w:t>از ابن عمر</w:t>
      </w:r>
      <w:r w:rsidR="00C409D3">
        <w:rPr>
          <w:rFonts w:hint="cs"/>
          <w:rtl/>
        </w:rPr>
        <w:t xml:space="preserve"> </w:t>
      </w:r>
      <w:r w:rsidR="00C409D3">
        <w:rPr>
          <w:rFonts w:cs="CTraditional Arabic" w:hint="cs"/>
          <w:rtl/>
        </w:rPr>
        <w:t>ب</w:t>
      </w:r>
      <w:r w:rsidRPr="00A11AEC">
        <w:rPr>
          <w:rFonts w:hint="cs"/>
          <w:rtl/>
        </w:rPr>
        <w:t xml:space="preserve"> روا</w:t>
      </w:r>
      <w:r w:rsidR="00070FD7">
        <w:rPr>
          <w:rFonts w:hint="cs"/>
          <w:rtl/>
        </w:rPr>
        <w:t>ی</w:t>
      </w:r>
      <w:r w:rsidRPr="00A11AEC">
        <w:rPr>
          <w:rFonts w:hint="cs"/>
          <w:rtl/>
        </w:rPr>
        <w:t>ت است که رسول خدا فرمودند: ا</w:t>
      </w:r>
      <w:r w:rsidR="00070FD7">
        <w:rPr>
          <w:rFonts w:hint="cs"/>
          <w:rtl/>
        </w:rPr>
        <w:t>ی</w:t>
      </w:r>
      <w:r w:rsidRPr="00A11AEC">
        <w:rPr>
          <w:rFonts w:hint="cs"/>
          <w:rtl/>
        </w:rPr>
        <w:t xml:space="preserve"> جماعت</w:t>
      </w:r>
      <w:r w:rsidR="00070FD7">
        <w:rPr>
          <w:rFonts w:hint="cs"/>
          <w:rtl/>
        </w:rPr>
        <w:t>ی</w:t>
      </w:r>
      <w:r w:rsidRPr="00A11AEC">
        <w:rPr>
          <w:rFonts w:hint="cs"/>
          <w:rtl/>
        </w:rPr>
        <w:t xml:space="preserve"> </w:t>
      </w:r>
      <w:r w:rsidR="00070FD7">
        <w:rPr>
          <w:rFonts w:hint="cs"/>
          <w:rtl/>
        </w:rPr>
        <w:t>ک</w:t>
      </w:r>
      <w:r w:rsidRPr="00A11AEC">
        <w:rPr>
          <w:rFonts w:hint="cs"/>
          <w:rtl/>
        </w:rPr>
        <w:t>ه تنها به زبان ا</w:t>
      </w:r>
      <w:r w:rsidR="00070FD7">
        <w:rPr>
          <w:rFonts w:hint="cs"/>
          <w:rtl/>
        </w:rPr>
        <w:t>ی</w:t>
      </w:r>
      <w:r w:rsidRPr="00A11AEC">
        <w:rPr>
          <w:rFonts w:hint="cs"/>
          <w:rtl/>
        </w:rPr>
        <w:t>مان آورده ا</w:t>
      </w:r>
      <w:r w:rsidR="00070FD7">
        <w:rPr>
          <w:rFonts w:hint="cs"/>
          <w:rtl/>
        </w:rPr>
        <w:t>ی</w:t>
      </w:r>
      <w:r w:rsidRPr="00A11AEC">
        <w:rPr>
          <w:rFonts w:hint="cs"/>
          <w:rtl/>
        </w:rPr>
        <w:t>د و</w:t>
      </w:r>
      <w:r w:rsidR="00C409D3">
        <w:rPr>
          <w:rFonts w:hint="cs"/>
          <w:rtl/>
        </w:rPr>
        <w:t xml:space="preserve"> </w:t>
      </w:r>
      <w:r w:rsidRPr="00A11AEC">
        <w:rPr>
          <w:rFonts w:hint="cs"/>
          <w:rtl/>
        </w:rPr>
        <w:t>ا</w:t>
      </w:r>
      <w:r w:rsidR="00070FD7">
        <w:rPr>
          <w:rFonts w:hint="cs"/>
          <w:rtl/>
        </w:rPr>
        <w:t>ی</w:t>
      </w:r>
      <w:r w:rsidRPr="00A11AEC">
        <w:rPr>
          <w:rFonts w:hint="cs"/>
          <w:rtl/>
        </w:rPr>
        <w:t>مان به قلبتان نرس</w:t>
      </w:r>
      <w:r w:rsidR="00070FD7">
        <w:rPr>
          <w:rFonts w:hint="cs"/>
          <w:rtl/>
        </w:rPr>
        <w:t>ی</w:t>
      </w:r>
      <w:r w:rsidRPr="00A11AEC">
        <w:rPr>
          <w:rFonts w:hint="cs"/>
          <w:rtl/>
        </w:rPr>
        <w:t>ده است، مسلمان را اذ</w:t>
      </w:r>
      <w:r w:rsidR="00070FD7">
        <w:rPr>
          <w:rFonts w:hint="cs"/>
          <w:rtl/>
        </w:rPr>
        <w:t>ی</w:t>
      </w:r>
      <w:r w:rsidRPr="00A11AEC">
        <w:rPr>
          <w:rFonts w:hint="cs"/>
          <w:rtl/>
        </w:rPr>
        <w:t>ت نرسان</w:t>
      </w:r>
      <w:r w:rsidR="00070FD7">
        <w:rPr>
          <w:rFonts w:hint="cs"/>
          <w:rtl/>
        </w:rPr>
        <w:t>ی</w:t>
      </w:r>
      <w:r w:rsidRPr="00A11AEC">
        <w:rPr>
          <w:rFonts w:hint="cs"/>
          <w:rtl/>
        </w:rPr>
        <w:t>د و</w:t>
      </w:r>
      <w:r w:rsidR="00C409D3">
        <w:rPr>
          <w:rFonts w:hint="cs"/>
          <w:rtl/>
        </w:rPr>
        <w:t xml:space="preserve"> ع</w:t>
      </w:r>
      <w:r w:rsidR="00070FD7">
        <w:rPr>
          <w:rFonts w:hint="cs"/>
          <w:rtl/>
        </w:rPr>
        <w:t>ی</w:t>
      </w:r>
      <w:r w:rsidR="00C409D3">
        <w:rPr>
          <w:rFonts w:hint="cs"/>
          <w:rtl/>
        </w:rPr>
        <w:t>ب</w:t>
      </w:r>
      <w:r w:rsidR="00333238">
        <w:rPr>
          <w:rFonts w:hint="cs"/>
          <w:rtl/>
        </w:rPr>
        <w:t xml:space="preserve"> آن‌ها </w:t>
      </w:r>
      <w:r w:rsidRPr="00A11AEC">
        <w:rPr>
          <w:rFonts w:hint="cs"/>
          <w:rtl/>
        </w:rPr>
        <w:t>را دنبال ننمائ</w:t>
      </w:r>
      <w:r w:rsidR="00070FD7">
        <w:rPr>
          <w:rFonts w:hint="cs"/>
          <w:rtl/>
        </w:rPr>
        <w:t>ی</w:t>
      </w:r>
      <w:r w:rsidRPr="00A11AEC">
        <w:rPr>
          <w:rFonts w:hint="cs"/>
          <w:rtl/>
        </w:rPr>
        <w:t>د ز</w:t>
      </w:r>
      <w:r w:rsidR="00070FD7">
        <w:rPr>
          <w:rFonts w:hint="cs"/>
          <w:rtl/>
        </w:rPr>
        <w:t>ی</w:t>
      </w:r>
      <w:r w:rsidRPr="00A11AEC">
        <w:rPr>
          <w:rFonts w:hint="cs"/>
          <w:rtl/>
        </w:rPr>
        <w:t xml:space="preserve">را هر </w:t>
      </w:r>
      <w:r w:rsidR="00070FD7">
        <w:rPr>
          <w:rFonts w:hint="cs"/>
          <w:rtl/>
        </w:rPr>
        <w:t>ک</w:t>
      </w:r>
      <w:r w:rsidRPr="00A11AEC">
        <w:rPr>
          <w:rFonts w:hint="cs"/>
          <w:rtl/>
        </w:rPr>
        <w:t>س دنبال ع</w:t>
      </w:r>
      <w:r w:rsidR="00070FD7">
        <w:rPr>
          <w:rFonts w:hint="cs"/>
          <w:rtl/>
        </w:rPr>
        <w:t>ی</w:t>
      </w:r>
      <w:r w:rsidRPr="00A11AEC">
        <w:rPr>
          <w:rFonts w:hint="cs"/>
          <w:rtl/>
        </w:rPr>
        <w:t>ب برادر مسلمانش باشد خداوند به دنبال ع</w:t>
      </w:r>
      <w:r w:rsidR="00070FD7">
        <w:rPr>
          <w:rFonts w:hint="cs"/>
          <w:rtl/>
        </w:rPr>
        <w:t>ی</w:t>
      </w:r>
      <w:r w:rsidRPr="00A11AEC">
        <w:rPr>
          <w:rFonts w:hint="cs"/>
          <w:rtl/>
        </w:rPr>
        <w:t>ب او خواهد بود، مسلما</w:t>
      </w:r>
      <w:r w:rsidR="00C409D3">
        <w:rPr>
          <w:rFonts w:hint="cs"/>
          <w:rtl/>
        </w:rPr>
        <w:t>ً</w:t>
      </w:r>
      <w:r w:rsidRPr="00A11AEC">
        <w:rPr>
          <w:rFonts w:hint="cs"/>
          <w:rtl/>
        </w:rPr>
        <w:t xml:space="preserve">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خداوند ع</w:t>
      </w:r>
      <w:r w:rsidR="00070FD7">
        <w:rPr>
          <w:rFonts w:hint="cs"/>
          <w:rtl/>
        </w:rPr>
        <w:t>ی</w:t>
      </w:r>
      <w:r w:rsidRPr="00A11AEC">
        <w:rPr>
          <w:rFonts w:hint="cs"/>
          <w:rtl/>
        </w:rPr>
        <w:t xml:space="preserve">بش را دنبال </w:t>
      </w:r>
      <w:r w:rsidR="00070FD7">
        <w:rPr>
          <w:rFonts w:hint="cs"/>
          <w:rtl/>
        </w:rPr>
        <w:t>ک</w:t>
      </w:r>
      <w:r w:rsidRPr="00A11AEC">
        <w:rPr>
          <w:rFonts w:hint="cs"/>
          <w:rtl/>
        </w:rPr>
        <w:t>ند، حتماً رسوا و</w:t>
      </w:r>
      <w:r w:rsidR="00C409D3">
        <w:rPr>
          <w:rFonts w:hint="cs"/>
          <w:rtl/>
        </w:rPr>
        <w:t xml:space="preserve"> </w:t>
      </w:r>
      <w:r w:rsidR="0060359F">
        <w:rPr>
          <w:rFonts w:hint="cs"/>
          <w:rtl/>
        </w:rPr>
        <w:t>مفتضح</w:t>
      </w:r>
      <w:r w:rsidRPr="00A11AEC">
        <w:rPr>
          <w:rFonts w:hint="cs"/>
          <w:rtl/>
        </w:rPr>
        <w:t xml:space="preserve">ش خواهد </w:t>
      </w:r>
      <w:r w:rsidR="00070FD7">
        <w:rPr>
          <w:rFonts w:hint="cs"/>
          <w:rtl/>
        </w:rPr>
        <w:t>ک</w:t>
      </w:r>
      <w:r w:rsidRPr="00A11AEC">
        <w:rPr>
          <w:rFonts w:hint="cs"/>
          <w:rtl/>
        </w:rPr>
        <w:t xml:space="preserve">رد، اگر چه در منزلش پنهان باشد. </w:t>
      </w:r>
    </w:p>
    <w:p w:rsidR="00266059" w:rsidRPr="00A11AEC" w:rsidRDefault="00266059" w:rsidP="00767823">
      <w:pPr>
        <w:pStyle w:val="a2"/>
        <w:rPr>
          <w:rtl/>
        </w:rPr>
      </w:pPr>
    </w:p>
    <w:p w:rsidR="004A4E6A" w:rsidRPr="00A11AEC" w:rsidRDefault="004A4E6A" w:rsidP="00266059">
      <w:pPr>
        <w:pStyle w:val="a0"/>
        <w:rPr>
          <w:rtl/>
        </w:rPr>
      </w:pPr>
      <w:bookmarkStart w:id="760" w:name="_Toc281874050"/>
      <w:bookmarkStart w:id="761" w:name="_Toc426966887"/>
      <w:r w:rsidRPr="00A11AEC">
        <w:rPr>
          <w:rFonts w:hint="cs"/>
          <w:rtl/>
        </w:rPr>
        <w:lastRenderedPageBreak/>
        <w:t>پرده</w:t>
      </w:r>
      <w:r w:rsidR="00266059">
        <w:rPr>
          <w:rFonts w:hint="eastAsia"/>
          <w:rtl/>
        </w:rPr>
        <w:t>‌</w:t>
      </w:r>
      <w:r w:rsidRPr="00A11AEC">
        <w:rPr>
          <w:rFonts w:hint="cs"/>
          <w:rtl/>
        </w:rPr>
        <w:t>پوش</w:t>
      </w:r>
      <w:r w:rsidR="003E731D">
        <w:rPr>
          <w:rFonts w:hint="cs"/>
          <w:rtl/>
        </w:rPr>
        <w:t>ی</w:t>
      </w:r>
      <w:r w:rsidR="0060359F">
        <w:rPr>
          <w:rFonts w:hint="cs"/>
          <w:rtl/>
        </w:rPr>
        <w:t>:</w:t>
      </w:r>
      <w:bookmarkEnd w:id="760"/>
      <w:bookmarkEnd w:id="761"/>
      <w:r w:rsidRPr="00A11AEC">
        <w:rPr>
          <w:rFonts w:hint="cs"/>
          <w:rtl/>
        </w:rPr>
        <w:t xml:space="preserve"> </w:t>
      </w:r>
    </w:p>
    <w:p w:rsidR="004A4E6A" w:rsidRPr="00A11AEC" w:rsidRDefault="004A4E6A" w:rsidP="00221ABC">
      <w:pPr>
        <w:pStyle w:val="a2"/>
        <w:rPr>
          <w:rtl/>
        </w:rPr>
      </w:pPr>
      <w:r w:rsidRPr="00A11AEC">
        <w:rPr>
          <w:rFonts w:hint="cs"/>
          <w:rtl/>
        </w:rPr>
        <w:t>همه</w:t>
      </w:r>
      <w:r w:rsidR="00322A54">
        <w:rPr>
          <w:rFonts w:hint="cs"/>
          <w:rtl/>
        </w:rPr>
        <w:t xml:space="preserve"> انسان‌ها </w:t>
      </w:r>
      <w:r w:rsidR="00845FC7">
        <w:rPr>
          <w:rFonts w:hint="cs"/>
          <w:rtl/>
        </w:rPr>
        <w:t xml:space="preserve">به جز </w:t>
      </w:r>
      <w:r w:rsidRPr="00A11AEC">
        <w:rPr>
          <w:rFonts w:hint="cs"/>
          <w:rtl/>
        </w:rPr>
        <w:t>از پ</w:t>
      </w:r>
      <w:r w:rsidR="00070FD7">
        <w:rPr>
          <w:rFonts w:hint="cs"/>
          <w:rtl/>
        </w:rPr>
        <w:t>ی</w:t>
      </w:r>
      <w:r w:rsidRPr="00A11AEC">
        <w:rPr>
          <w:rFonts w:hint="cs"/>
          <w:rtl/>
        </w:rPr>
        <w:t>امبران اله</w:t>
      </w:r>
      <w:r w:rsidR="00070FD7">
        <w:rPr>
          <w:rFonts w:hint="cs"/>
          <w:rtl/>
        </w:rPr>
        <w:t>ی</w:t>
      </w:r>
      <w:r w:rsidRPr="00A11AEC">
        <w:rPr>
          <w:rFonts w:hint="cs"/>
          <w:rtl/>
        </w:rPr>
        <w:t xml:space="preserve"> خال</w:t>
      </w:r>
      <w:r w:rsidR="00070FD7">
        <w:rPr>
          <w:rFonts w:hint="cs"/>
          <w:rtl/>
        </w:rPr>
        <w:t>ی</w:t>
      </w:r>
      <w:r w:rsidRPr="00A11AEC">
        <w:rPr>
          <w:rFonts w:hint="cs"/>
          <w:rtl/>
        </w:rPr>
        <w:t xml:space="preserve"> از ع</w:t>
      </w:r>
      <w:r w:rsidR="00070FD7">
        <w:rPr>
          <w:rFonts w:hint="cs"/>
          <w:rtl/>
        </w:rPr>
        <w:t>ی</w:t>
      </w:r>
      <w:r w:rsidRPr="00A11AEC">
        <w:rPr>
          <w:rFonts w:hint="cs"/>
          <w:rtl/>
        </w:rPr>
        <w:t>ب و</w:t>
      </w:r>
      <w:r w:rsidR="0060359F">
        <w:rPr>
          <w:rFonts w:hint="cs"/>
          <w:rtl/>
        </w:rPr>
        <w:t xml:space="preserve"> </w:t>
      </w:r>
      <w:r w:rsidRPr="00A11AEC">
        <w:rPr>
          <w:rFonts w:hint="cs"/>
          <w:rtl/>
        </w:rPr>
        <w:t>لغزش ن</w:t>
      </w:r>
      <w:r w:rsidR="00070FD7">
        <w:rPr>
          <w:rFonts w:hint="cs"/>
          <w:rtl/>
        </w:rPr>
        <w:t>ی</w:t>
      </w:r>
      <w:r w:rsidRPr="00A11AEC">
        <w:rPr>
          <w:rFonts w:hint="cs"/>
          <w:rtl/>
        </w:rPr>
        <w:t>ستند و</w:t>
      </w:r>
      <w:r w:rsidR="0060359F">
        <w:rPr>
          <w:rFonts w:hint="cs"/>
          <w:rtl/>
        </w:rPr>
        <w:t xml:space="preserve"> </w:t>
      </w:r>
      <w:r w:rsidRPr="00A11AEC">
        <w:rPr>
          <w:rFonts w:hint="cs"/>
          <w:rtl/>
        </w:rPr>
        <w:t xml:space="preserve">اگر بنا باشد از هر شخص </w:t>
      </w:r>
      <w:r w:rsidR="00070FD7">
        <w:rPr>
          <w:rFonts w:hint="cs"/>
          <w:rtl/>
        </w:rPr>
        <w:t>ک</w:t>
      </w:r>
      <w:r w:rsidRPr="00A11AEC">
        <w:rPr>
          <w:rFonts w:hint="cs"/>
          <w:rtl/>
        </w:rPr>
        <w:t>ه ع</w:t>
      </w:r>
      <w:r w:rsidR="00070FD7">
        <w:rPr>
          <w:rFonts w:hint="cs"/>
          <w:rtl/>
        </w:rPr>
        <w:t>ی</w:t>
      </w:r>
      <w:r w:rsidRPr="00A11AEC">
        <w:rPr>
          <w:rFonts w:hint="cs"/>
          <w:rtl/>
        </w:rPr>
        <w:t>ب و</w:t>
      </w:r>
      <w:r w:rsidR="0060359F">
        <w:rPr>
          <w:rFonts w:hint="cs"/>
          <w:rtl/>
        </w:rPr>
        <w:t xml:space="preserve"> </w:t>
      </w:r>
      <w:r w:rsidRPr="00A11AEC">
        <w:rPr>
          <w:rFonts w:hint="cs"/>
          <w:rtl/>
        </w:rPr>
        <w:t>لغزش صادر گردد، افشا شود آبرو و</w:t>
      </w:r>
      <w:r w:rsidR="0060359F">
        <w:rPr>
          <w:rFonts w:hint="cs"/>
          <w:rtl/>
        </w:rPr>
        <w:t xml:space="preserve"> </w:t>
      </w:r>
      <w:r w:rsidRPr="00A11AEC">
        <w:rPr>
          <w:rFonts w:hint="cs"/>
          <w:rtl/>
        </w:rPr>
        <w:t>ح</w:t>
      </w:r>
      <w:r w:rsidR="00070FD7">
        <w:rPr>
          <w:rFonts w:hint="cs"/>
          <w:rtl/>
        </w:rPr>
        <w:t>ی</w:t>
      </w:r>
      <w:r w:rsidRPr="00A11AEC">
        <w:rPr>
          <w:rFonts w:hint="cs"/>
          <w:rtl/>
        </w:rPr>
        <w:t>ث</w:t>
      </w:r>
      <w:r w:rsidR="00070FD7">
        <w:rPr>
          <w:rFonts w:hint="cs"/>
          <w:rtl/>
        </w:rPr>
        <w:t>ی</w:t>
      </w:r>
      <w:r w:rsidRPr="00A11AEC">
        <w:rPr>
          <w:rFonts w:hint="cs"/>
          <w:rtl/>
        </w:rPr>
        <w:t>ت ا</w:t>
      </w:r>
      <w:r w:rsidR="00070FD7">
        <w:rPr>
          <w:rFonts w:hint="cs"/>
          <w:rtl/>
        </w:rPr>
        <w:t>ک</w:t>
      </w:r>
      <w:r w:rsidRPr="00A11AEC">
        <w:rPr>
          <w:rFonts w:hint="cs"/>
          <w:rtl/>
        </w:rPr>
        <w:t>ثر مردم ل</w:t>
      </w:r>
      <w:r w:rsidR="00070FD7">
        <w:rPr>
          <w:rFonts w:hint="cs"/>
          <w:rtl/>
        </w:rPr>
        <w:t>ک</w:t>
      </w:r>
      <w:r w:rsidRPr="00A11AEC">
        <w:rPr>
          <w:rFonts w:hint="cs"/>
          <w:rtl/>
        </w:rPr>
        <w:t>ه دار شده صلح و</w:t>
      </w:r>
      <w:r w:rsidR="0060359F">
        <w:rPr>
          <w:rFonts w:hint="cs"/>
          <w:rtl/>
        </w:rPr>
        <w:t xml:space="preserve"> </w:t>
      </w:r>
      <w:r w:rsidRPr="00A11AEC">
        <w:rPr>
          <w:rFonts w:hint="cs"/>
          <w:rtl/>
        </w:rPr>
        <w:t>صفا، وحدت و</w:t>
      </w:r>
      <w:r w:rsidR="0060359F">
        <w:rPr>
          <w:rFonts w:hint="cs"/>
          <w:rtl/>
        </w:rPr>
        <w:t xml:space="preserve"> </w:t>
      </w:r>
      <w:r w:rsidRPr="00A11AEC">
        <w:rPr>
          <w:rFonts w:hint="cs"/>
          <w:rtl/>
        </w:rPr>
        <w:t>صم</w:t>
      </w:r>
      <w:r w:rsidR="00070FD7">
        <w:rPr>
          <w:rFonts w:hint="cs"/>
          <w:rtl/>
        </w:rPr>
        <w:t>ی</w:t>
      </w:r>
      <w:r w:rsidRPr="00A11AEC">
        <w:rPr>
          <w:rFonts w:hint="cs"/>
          <w:rtl/>
        </w:rPr>
        <w:t>م</w:t>
      </w:r>
      <w:r w:rsidR="00070FD7">
        <w:rPr>
          <w:rFonts w:hint="cs"/>
          <w:rtl/>
        </w:rPr>
        <w:t>ی</w:t>
      </w:r>
      <w:r w:rsidRPr="00A11AEC">
        <w:rPr>
          <w:rFonts w:hint="cs"/>
          <w:rtl/>
        </w:rPr>
        <w:t>ت از ب</w:t>
      </w:r>
      <w:r w:rsidR="00070FD7">
        <w:rPr>
          <w:rFonts w:hint="cs"/>
          <w:rtl/>
        </w:rPr>
        <w:t>ی</w:t>
      </w:r>
      <w:r w:rsidRPr="00A11AEC">
        <w:rPr>
          <w:rFonts w:hint="cs"/>
          <w:rtl/>
        </w:rPr>
        <w:t>ن رفته و</w:t>
      </w:r>
      <w:r w:rsidR="0060359F">
        <w:rPr>
          <w:rFonts w:hint="cs"/>
          <w:rtl/>
        </w:rPr>
        <w:t xml:space="preserve"> </w:t>
      </w:r>
      <w:r w:rsidRPr="00A11AEC">
        <w:rPr>
          <w:rFonts w:hint="cs"/>
          <w:rtl/>
        </w:rPr>
        <w:t>بجا</w:t>
      </w:r>
      <w:r w:rsidR="00070FD7">
        <w:rPr>
          <w:rFonts w:hint="cs"/>
          <w:rtl/>
        </w:rPr>
        <w:t>ی</w:t>
      </w:r>
      <w:r w:rsidRPr="00A11AEC">
        <w:rPr>
          <w:rFonts w:hint="cs"/>
          <w:rtl/>
        </w:rPr>
        <w:t xml:space="preserve"> آن تفرقه بدب</w:t>
      </w:r>
      <w:r w:rsidR="00070FD7">
        <w:rPr>
          <w:rFonts w:hint="cs"/>
          <w:rtl/>
        </w:rPr>
        <w:t>ی</w:t>
      </w:r>
      <w:r w:rsidRPr="00A11AEC">
        <w:rPr>
          <w:rFonts w:hint="cs"/>
          <w:rtl/>
        </w:rPr>
        <w:t>ن</w:t>
      </w:r>
      <w:r w:rsidR="00070FD7">
        <w:rPr>
          <w:rFonts w:hint="cs"/>
          <w:rtl/>
        </w:rPr>
        <w:t>ی</w:t>
      </w:r>
      <w:r w:rsidRPr="00A11AEC">
        <w:rPr>
          <w:rFonts w:hint="cs"/>
          <w:rtl/>
        </w:rPr>
        <w:t>، ذلت و</w:t>
      </w:r>
      <w:r w:rsidR="0060359F">
        <w:rPr>
          <w:rFonts w:hint="cs"/>
          <w:rtl/>
        </w:rPr>
        <w:t xml:space="preserve"> </w:t>
      </w:r>
      <w:r w:rsidRPr="00A11AEC">
        <w:rPr>
          <w:rFonts w:hint="cs"/>
          <w:rtl/>
        </w:rPr>
        <w:t>خوار</w:t>
      </w:r>
      <w:r w:rsidR="00070FD7">
        <w:rPr>
          <w:rFonts w:hint="cs"/>
          <w:rtl/>
        </w:rPr>
        <w:t>ی</w:t>
      </w:r>
      <w:r w:rsidRPr="00A11AEC">
        <w:rPr>
          <w:rFonts w:hint="cs"/>
          <w:rtl/>
        </w:rPr>
        <w:t xml:space="preserve"> جنگ و</w:t>
      </w:r>
      <w:r w:rsidR="0060359F">
        <w:rPr>
          <w:rFonts w:hint="cs"/>
          <w:rtl/>
        </w:rPr>
        <w:t xml:space="preserve"> </w:t>
      </w:r>
      <w:r w:rsidRPr="00A11AEC">
        <w:rPr>
          <w:rFonts w:hint="cs"/>
          <w:rtl/>
        </w:rPr>
        <w:t>جدال پد</w:t>
      </w:r>
      <w:r w:rsidR="00070FD7">
        <w:rPr>
          <w:rFonts w:hint="cs"/>
          <w:rtl/>
        </w:rPr>
        <w:t>ی</w:t>
      </w:r>
      <w:r w:rsidRPr="00A11AEC">
        <w:rPr>
          <w:rFonts w:hint="cs"/>
          <w:rtl/>
        </w:rPr>
        <w:t>د م</w:t>
      </w:r>
      <w:r w:rsidR="00070FD7">
        <w:rPr>
          <w:rFonts w:hint="cs"/>
          <w:rtl/>
        </w:rPr>
        <w:t>ی</w:t>
      </w:r>
      <w:r w:rsidR="0060359F">
        <w:rPr>
          <w:rFonts w:hint="eastAsia"/>
          <w:rtl/>
        </w:rPr>
        <w:t>‌</w:t>
      </w:r>
      <w:r w:rsidRPr="00A11AEC">
        <w:rPr>
          <w:rFonts w:hint="cs"/>
          <w:rtl/>
        </w:rPr>
        <w:t>آ</w:t>
      </w:r>
      <w:r w:rsidR="00070FD7">
        <w:rPr>
          <w:rFonts w:hint="cs"/>
          <w:rtl/>
        </w:rPr>
        <w:t>ی</w:t>
      </w:r>
      <w:r w:rsidRPr="00A11AEC">
        <w:rPr>
          <w:rFonts w:hint="cs"/>
          <w:rtl/>
        </w:rPr>
        <w:t xml:space="preserve">د </w:t>
      </w:r>
      <w:r w:rsidR="00070FD7">
        <w:rPr>
          <w:rFonts w:hint="cs"/>
          <w:rtl/>
        </w:rPr>
        <w:t>ک</w:t>
      </w:r>
      <w:r w:rsidRPr="00A11AEC">
        <w:rPr>
          <w:rFonts w:hint="cs"/>
          <w:rtl/>
        </w:rPr>
        <w:t>ه بسار خطرنا</w:t>
      </w:r>
      <w:r w:rsidR="00070FD7">
        <w:rPr>
          <w:rFonts w:hint="cs"/>
          <w:rtl/>
        </w:rPr>
        <w:t>ک</w:t>
      </w:r>
      <w:r w:rsidRPr="00A11AEC">
        <w:rPr>
          <w:rFonts w:hint="cs"/>
          <w:rtl/>
        </w:rPr>
        <w:t xml:space="preserve"> است و</w:t>
      </w:r>
      <w:r w:rsidR="007361E1">
        <w:rPr>
          <w:rFonts w:hint="cs"/>
          <w:rtl/>
        </w:rPr>
        <w:t xml:space="preserve"> ز</w:t>
      </w:r>
      <w:r w:rsidR="00070FD7">
        <w:rPr>
          <w:rFonts w:hint="cs"/>
          <w:rtl/>
        </w:rPr>
        <w:t>ی</w:t>
      </w:r>
      <w:r w:rsidR="007361E1">
        <w:rPr>
          <w:rFonts w:hint="cs"/>
          <w:rtl/>
        </w:rPr>
        <w:t>ان‌ها</w:t>
      </w:r>
      <w:r w:rsidR="00070FD7">
        <w:rPr>
          <w:rFonts w:hint="cs"/>
          <w:rtl/>
        </w:rPr>
        <w:t>ی</w:t>
      </w:r>
      <w:r w:rsidR="007361E1">
        <w:rPr>
          <w:rFonts w:hint="cs"/>
          <w:rtl/>
        </w:rPr>
        <w:t xml:space="preserve"> </w:t>
      </w:r>
      <w:r w:rsidRPr="00A11AEC">
        <w:rPr>
          <w:rFonts w:hint="cs"/>
          <w:rtl/>
        </w:rPr>
        <w:t>ماد</w:t>
      </w:r>
      <w:r w:rsidR="00070FD7">
        <w:rPr>
          <w:rFonts w:hint="cs"/>
          <w:rtl/>
        </w:rPr>
        <w:t>ی</w:t>
      </w:r>
      <w:r w:rsidRPr="00A11AEC">
        <w:rPr>
          <w:rFonts w:hint="cs"/>
          <w:rtl/>
        </w:rPr>
        <w:t xml:space="preserve"> و</w:t>
      </w:r>
      <w:r w:rsidR="0060359F">
        <w:rPr>
          <w:rFonts w:hint="cs"/>
          <w:rtl/>
        </w:rPr>
        <w:t xml:space="preserve"> </w:t>
      </w:r>
      <w:r w:rsidRPr="00A11AEC">
        <w:rPr>
          <w:rFonts w:hint="cs"/>
          <w:rtl/>
        </w:rPr>
        <w:t>معنو</w:t>
      </w:r>
      <w:r w:rsidR="00070FD7">
        <w:rPr>
          <w:rFonts w:hint="cs"/>
          <w:rtl/>
        </w:rPr>
        <w:t>ی</w:t>
      </w:r>
      <w:r w:rsidRPr="00A11AEC">
        <w:rPr>
          <w:rFonts w:hint="cs"/>
          <w:rtl/>
        </w:rPr>
        <w:t xml:space="preserve"> آن به مراتب ب</w:t>
      </w:r>
      <w:r w:rsidR="00070FD7">
        <w:rPr>
          <w:rFonts w:hint="cs"/>
          <w:rtl/>
        </w:rPr>
        <w:t>ی</w:t>
      </w:r>
      <w:r w:rsidRPr="00A11AEC">
        <w:rPr>
          <w:rFonts w:hint="cs"/>
          <w:rtl/>
        </w:rPr>
        <w:t>شتر از زشت</w:t>
      </w:r>
      <w:r w:rsidR="00070FD7">
        <w:rPr>
          <w:rFonts w:hint="cs"/>
          <w:rtl/>
        </w:rPr>
        <w:t>ی</w:t>
      </w:r>
      <w:r w:rsidRPr="00A11AEC">
        <w:rPr>
          <w:rFonts w:hint="cs"/>
          <w:rtl/>
        </w:rPr>
        <w:t xml:space="preserve"> خصوص</w:t>
      </w:r>
      <w:r w:rsidR="00070FD7">
        <w:rPr>
          <w:rFonts w:hint="cs"/>
          <w:rtl/>
        </w:rPr>
        <w:t>ی</w:t>
      </w:r>
      <w:r w:rsidRPr="00A11AEC">
        <w:rPr>
          <w:rFonts w:hint="cs"/>
          <w:rtl/>
        </w:rPr>
        <w:t xml:space="preserve"> است </w:t>
      </w:r>
      <w:r w:rsidR="00070FD7">
        <w:rPr>
          <w:rFonts w:hint="cs"/>
          <w:rtl/>
        </w:rPr>
        <w:t>ک</w:t>
      </w:r>
      <w:r w:rsidRPr="00A11AEC">
        <w:rPr>
          <w:rFonts w:hint="cs"/>
          <w:rtl/>
        </w:rPr>
        <w:t>ه افراد مخف</w:t>
      </w:r>
      <w:r w:rsidR="00070FD7">
        <w:rPr>
          <w:rFonts w:hint="cs"/>
          <w:rtl/>
        </w:rPr>
        <w:t>ی</w:t>
      </w:r>
      <w:r w:rsidRPr="00A11AEC">
        <w:rPr>
          <w:rFonts w:hint="cs"/>
          <w:rtl/>
        </w:rPr>
        <w:t>انه مرت</w:t>
      </w:r>
      <w:r w:rsidR="00070FD7">
        <w:rPr>
          <w:rFonts w:hint="cs"/>
          <w:rtl/>
        </w:rPr>
        <w:t>ک</w:t>
      </w:r>
      <w:r w:rsidRPr="00A11AEC">
        <w:rPr>
          <w:rFonts w:hint="cs"/>
          <w:rtl/>
        </w:rPr>
        <w:t xml:space="preserve">ب آن </w:t>
      </w:r>
      <w:r w:rsidR="009E6869">
        <w:rPr>
          <w:rFonts w:hint="cs"/>
          <w:rtl/>
        </w:rPr>
        <w:t>م</w:t>
      </w:r>
      <w:r w:rsidR="00070FD7">
        <w:rPr>
          <w:rFonts w:hint="cs"/>
          <w:rtl/>
        </w:rPr>
        <w:t>ی</w:t>
      </w:r>
      <w:r w:rsidR="009E6869">
        <w:rPr>
          <w:rFonts w:hint="cs"/>
          <w:rtl/>
        </w:rPr>
        <w:t>‌شوند</w:t>
      </w:r>
      <w:r w:rsidRPr="00A11AEC">
        <w:rPr>
          <w:rFonts w:hint="cs"/>
          <w:rtl/>
        </w:rPr>
        <w:t>. لذا اسلام برا</w:t>
      </w:r>
      <w:r w:rsidR="00070FD7">
        <w:rPr>
          <w:rFonts w:hint="cs"/>
          <w:rtl/>
        </w:rPr>
        <w:t>ی</w:t>
      </w:r>
      <w:r w:rsidRPr="00A11AEC">
        <w:rPr>
          <w:rFonts w:hint="cs"/>
          <w:rtl/>
        </w:rPr>
        <w:t xml:space="preserve"> حفظ آبرو و</w:t>
      </w:r>
      <w:r w:rsidR="0060359F">
        <w:rPr>
          <w:rFonts w:hint="cs"/>
          <w:rtl/>
        </w:rPr>
        <w:t xml:space="preserve"> </w:t>
      </w:r>
      <w:r w:rsidRPr="00A11AEC">
        <w:rPr>
          <w:rFonts w:hint="cs"/>
          <w:rtl/>
        </w:rPr>
        <w:t>ح</w:t>
      </w:r>
      <w:r w:rsidR="00070FD7">
        <w:rPr>
          <w:rFonts w:hint="cs"/>
          <w:rtl/>
        </w:rPr>
        <w:t>ی</w:t>
      </w:r>
      <w:r w:rsidRPr="00A11AEC">
        <w:rPr>
          <w:rFonts w:hint="cs"/>
          <w:rtl/>
        </w:rPr>
        <w:t>ث</w:t>
      </w:r>
      <w:r w:rsidR="00070FD7">
        <w:rPr>
          <w:rFonts w:hint="cs"/>
          <w:rtl/>
        </w:rPr>
        <w:t>ی</w:t>
      </w:r>
      <w:r w:rsidRPr="00A11AEC">
        <w:rPr>
          <w:rFonts w:hint="cs"/>
          <w:rtl/>
        </w:rPr>
        <w:t>ت مسلمان در بس</w:t>
      </w:r>
      <w:r w:rsidR="00070FD7">
        <w:rPr>
          <w:rFonts w:hint="cs"/>
          <w:rtl/>
        </w:rPr>
        <w:t>ی</w:t>
      </w:r>
      <w:r w:rsidRPr="00A11AEC">
        <w:rPr>
          <w:rFonts w:hint="cs"/>
          <w:rtl/>
        </w:rPr>
        <w:t>ار</w:t>
      </w:r>
      <w:r w:rsidR="00070FD7">
        <w:rPr>
          <w:rFonts w:hint="cs"/>
          <w:rtl/>
        </w:rPr>
        <w:t>ی</w:t>
      </w:r>
      <w:r w:rsidRPr="00A11AEC">
        <w:rPr>
          <w:rFonts w:hint="cs"/>
          <w:rtl/>
        </w:rPr>
        <w:t xml:space="preserve"> از موارد دستور به پرده پوش</w:t>
      </w:r>
      <w:r w:rsidR="00070FD7">
        <w:rPr>
          <w:rFonts w:hint="cs"/>
          <w:rtl/>
        </w:rPr>
        <w:t>ی</w:t>
      </w:r>
      <w:r w:rsidRPr="00A11AEC">
        <w:rPr>
          <w:rFonts w:hint="cs"/>
          <w:rtl/>
        </w:rPr>
        <w:t xml:space="preserve"> </w:t>
      </w:r>
      <w:r w:rsidR="00F4442B">
        <w:rPr>
          <w:rFonts w:hint="cs"/>
          <w:rtl/>
        </w:rPr>
        <w:t>م</w:t>
      </w:r>
      <w:r w:rsidR="00070FD7">
        <w:rPr>
          <w:rFonts w:hint="cs"/>
          <w:rtl/>
        </w:rPr>
        <w:t>ی</w:t>
      </w:r>
      <w:r w:rsidR="00F4442B">
        <w:rPr>
          <w:rFonts w:hint="cs"/>
          <w:rtl/>
        </w:rPr>
        <w:t>‌دهد</w:t>
      </w:r>
      <w:r w:rsidRPr="00A11AEC">
        <w:rPr>
          <w:rFonts w:hint="cs"/>
          <w:rtl/>
        </w:rPr>
        <w:t xml:space="preserve"> چنان</w:t>
      </w:r>
      <w:r w:rsidR="00070FD7">
        <w:rPr>
          <w:rFonts w:hint="cs"/>
          <w:rtl/>
        </w:rPr>
        <w:t>ک</w:t>
      </w:r>
      <w:r w:rsidRPr="00A11AEC">
        <w:rPr>
          <w:rFonts w:hint="cs"/>
          <w:rtl/>
        </w:rPr>
        <w:t xml:space="preserve">ه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221ABC">
        <w:rPr>
          <w:rFonts w:hint="cs"/>
          <w:rtl/>
        </w:rPr>
        <w:t xml:space="preserve"> </w:t>
      </w:r>
      <w:r w:rsidR="00221ABC">
        <w:rPr>
          <w:rFonts w:cs="Traditional Arabic" w:hint="cs"/>
          <w:rtl/>
        </w:rPr>
        <w:t>﴿</w:t>
      </w:r>
      <w:r w:rsidR="00221ABC" w:rsidRPr="009216F1">
        <w:rPr>
          <w:rStyle w:val="Char8"/>
          <w:rFonts w:hint="eastAsia"/>
          <w:rtl/>
        </w:rPr>
        <w:t>إِنَّ</w:t>
      </w:r>
      <w:r w:rsidR="00221ABC" w:rsidRPr="009216F1">
        <w:rPr>
          <w:rStyle w:val="Char8"/>
          <w:rtl/>
        </w:rPr>
        <w:t xml:space="preserve"> </w:t>
      </w:r>
      <w:r w:rsidR="00221ABC" w:rsidRPr="009216F1">
        <w:rPr>
          <w:rStyle w:val="Char8"/>
          <w:rFonts w:hint="cs"/>
          <w:rtl/>
        </w:rPr>
        <w:t>ٱ</w:t>
      </w:r>
      <w:r w:rsidR="00221ABC" w:rsidRPr="009216F1">
        <w:rPr>
          <w:rStyle w:val="Char8"/>
          <w:rFonts w:hint="eastAsia"/>
          <w:rtl/>
        </w:rPr>
        <w:t>لَّذِينَ</w:t>
      </w:r>
      <w:r w:rsidR="00221ABC" w:rsidRPr="009216F1">
        <w:rPr>
          <w:rStyle w:val="Char8"/>
          <w:rtl/>
        </w:rPr>
        <w:t xml:space="preserve"> يُحِبُّونَ أَن تَشِيعَ </w:t>
      </w:r>
      <w:r w:rsidR="00221ABC" w:rsidRPr="009216F1">
        <w:rPr>
          <w:rStyle w:val="Char8"/>
          <w:rFonts w:hint="cs"/>
          <w:rtl/>
        </w:rPr>
        <w:t>ٱ</w:t>
      </w:r>
      <w:r w:rsidR="00221ABC" w:rsidRPr="009216F1">
        <w:rPr>
          <w:rStyle w:val="Char8"/>
          <w:rFonts w:hint="eastAsia"/>
          <w:rtl/>
        </w:rPr>
        <w:t>لۡفَٰحِشَةُ</w:t>
      </w:r>
      <w:r w:rsidR="00221ABC" w:rsidRPr="009216F1">
        <w:rPr>
          <w:rStyle w:val="Char8"/>
          <w:rtl/>
        </w:rPr>
        <w:t xml:space="preserve"> فِي </w:t>
      </w:r>
      <w:r w:rsidR="00221ABC" w:rsidRPr="009216F1">
        <w:rPr>
          <w:rStyle w:val="Char8"/>
          <w:rFonts w:hint="cs"/>
          <w:rtl/>
        </w:rPr>
        <w:t>ٱ</w:t>
      </w:r>
      <w:r w:rsidR="00221ABC" w:rsidRPr="009216F1">
        <w:rPr>
          <w:rStyle w:val="Char8"/>
          <w:rFonts w:hint="eastAsia"/>
          <w:rtl/>
        </w:rPr>
        <w:t>لَّذِينَ</w:t>
      </w:r>
      <w:r w:rsidR="00221ABC" w:rsidRPr="009216F1">
        <w:rPr>
          <w:rStyle w:val="Char8"/>
          <w:rtl/>
        </w:rPr>
        <w:t xml:space="preserve"> ءَامَنُواْ لَهُمۡ عَذَابٌ أَلِيمٞ فِي </w:t>
      </w:r>
      <w:r w:rsidR="00221ABC" w:rsidRPr="009216F1">
        <w:rPr>
          <w:rStyle w:val="Char8"/>
          <w:rFonts w:hint="cs"/>
          <w:rtl/>
        </w:rPr>
        <w:t>ٱ</w:t>
      </w:r>
      <w:r w:rsidR="00221ABC" w:rsidRPr="009216F1">
        <w:rPr>
          <w:rStyle w:val="Char8"/>
          <w:rFonts w:hint="eastAsia"/>
          <w:rtl/>
        </w:rPr>
        <w:t>لدُّنۡيَا</w:t>
      </w:r>
      <w:r w:rsidR="00221ABC" w:rsidRPr="009216F1">
        <w:rPr>
          <w:rStyle w:val="Char8"/>
          <w:rtl/>
        </w:rPr>
        <w:t xml:space="preserve"> وَ</w:t>
      </w:r>
      <w:r w:rsidR="00221ABC" w:rsidRPr="009216F1">
        <w:rPr>
          <w:rStyle w:val="Char8"/>
          <w:rFonts w:hint="cs"/>
          <w:rtl/>
        </w:rPr>
        <w:t>ٱ</w:t>
      </w:r>
      <w:r w:rsidR="00221ABC" w:rsidRPr="009216F1">
        <w:rPr>
          <w:rStyle w:val="Char8"/>
          <w:rFonts w:hint="eastAsia"/>
          <w:rtl/>
        </w:rPr>
        <w:t>لۡأٓخِرَةِۚ</w:t>
      </w:r>
      <w:r w:rsidR="00221ABC" w:rsidRPr="009216F1">
        <w:rPr>
          <w:rStyle w:val="Char8"/>
          <w:rtl/>
        </w:rPr>
        <w:t xml:space="preserve"> وَ</w:t>
      </w:r>
      <w:r w:rsidR="00221ABC" w:rsidRPr="009216F1">
        <w:rPr>
          <w:rStyle w:val="Char8"/>
          <w:rFonts w:hint="cs"/>
          <w:rtl/>
        </w:rPr>
        <w:t>ٱ</w:t>
      </w:r>
      <w:r w:rsidR="00221ABC" w:rsidRPr="009216F1">
        <w:rPr>
          <w:rStyle w:val="Char8"/>
          <w:rFonts w:hint="eastAsia"/>
          <w:rtl/>
        </w:rPr>
        <w:t>للَّهُ</w:t>
      </w:r>
      <w:r w:rsidR="00221ABC" w:rsidRPr="009216F1">
        <w:rPr>
          <w:rStyle w:val="Char8"/>
          <w:rtl/>
        </w:rPr>
        <w:t xml:space="preserve"> يَعۡلَمُ وَأَنتُمۡ لَا تَعۡلَمُونَ ١٩</w:t>
      </w:r>
      <w:r w:rsidR="00221ABC">
        <w:rPr>
          <w:rFonts w:cs="Traditional Arabic" w:hint="cs"/>
          <w:rtl/>
        </w:rPr>
        <w:t>﴾</w:t>
      </w:r>
      <w:r w:rsidRPr="00A11AEC">
        <w:rPr>
          <w:rFonts w:hint="cs"/>
          <w:rtl/>
        </w:rPr>
        <w:t xml:space="preserve"> </w:t>
      </w:r>
      <w:r w:rsidR="00221ABC">
        <w:rPr>
          <w:rStyle w:val="Char4"/>
          <w:rFonts w:hint="cs"/>
          <w:rtl/>
        </w:rPr>
        <w:t>[ال</w:t>
      </w:r>
      <w:r w:rsidR="0060359F" w:rsidRPr="00767823">
        <w:rPr>
          <w:rStyle w:val="Char4"/>
          <w:rFonts w:hint="cs"/>
          <w:rtl/>
        </w:rPr>
        <w:t>نور: 19</w:t>
      </w:r>
      <w:r w:rsidR="00221ABC">
        <w:rPr>
          <w:rStyle w:val="Char4"/>
          <w:rFonts w:hint="cs"/>
          <w:rtl/>
        </w:rPr>
        <w:t>]</w:t>
      </w:r>
      <w:r w:rsidR="0060359F">
        <w:rPr>
          <w:rFonts w:hint="cs"/>
          <w:rtl/>
        </w:rPr>
        <w:t xml:space="preserve">. </w:t>
      </w:r>
      <w:r w:rsidR="0060359F">
        <w:rPr>
          <w:rFonts w:ascii="Traditional Arabic" w:hAnsi="Traditional Arabic" w:cs="Traditional Arabic"/>
          <w:rtl/>
        </w:rPr>
        <w:t>«</w:t>
      </w:r>
      <w:r w:rsidR="00070FD7">
        <w:rPr>
          <w:rtl/>
        </w:rPr>
        <w:t>ک</w:t>
      </w:r>
      <w:r w:rsidRPr="00A11AEC">
        <w:rPr>
          <w:rtl/>
        </w:rPr>
        <w:t xml:space="preserve">سانى </w:t>
      </w:r>
      <w:r w:rsidR="00070FD7">
        <w:rPr>
          <w:rtl/>
        </w:rPr>
        <w:t>ک</w:t>
      </w:r>
      <w:r w:rsidRPr="00A11AEC">
        <w:rPr>
          <w:rtl/>
        </w:rPr>
        <w:t xml:space="preserve">ه دوست دارند </w:t>
      </w:r>
      <w:r w:rsidR="00070FD7">
        <w:rPr>
          <w:rtl/>
        </w:rPr>
        <w:t>ک</w:t>
      </w:r>
      <w:r w:rsidRPr="00A11AEC">
        <w:rPr>
          <w:rtl/>
        </w:rPr>
        <w:t>ه زشت</w:t>
      </w:r>
      <w:r w:rsidR="00070FD7">
        <w:rPr>
          <w:rtl/>
        </w:rPr>
        <w:t>ک</w:t>
      </w:r>
      <w:r w:rsidRPr="00A11AEC">
        <w:rPr>
          <w:rtl/>
        </w:rPr>
        <w:t>ارى در م</w:t>
      </w:r>
      <w:r w:rsidR="00070FD7">
        <w:rPr>
          <w:rtl/>
        </w:rPr>
        <w:t>ی</w:t>
      </w:r>
      <w:r w:rsidRPr="00A11AEC">
        <w:rPr>
          <w:rtl/>
        </w:rPr>
        <w:t xml:space="preserve">ان آنان </w:t>
      </w:r>
      <w:r w:rsidR="00070FD7">
        <w:rPr>
          <w:rtl/>
        </w:rPr>
        <w:t>ک</w:t>
      </w:r>
      <w:r w:rsidRPr="00A11AEC">
        <w:rPr>
          <w:rtl/>
        </w:rPr>
        <w:t>ه ا</w:t>
      </w:r>
      <w:r w:rsidR="00070FD7">
        <w:rPr>
          <w:rtl/>
        </w:rPr>
        <w:t>ی</w:t>
      </w:r>
      <w:r w:rsidRPr="00A11AEC">
        <w:rPr>
          <w:rtl/>
        </w:rPr>
        <w:t>مان آورده‏اند ش</w:t>
      </w:r>
      <w:r w:rsidR="00070FD7">
        <w:rPr>
          <w:rtl/>
        </w:rPr>
        <w:t>ی</w:t>
      </w:r>
      <w:r w:rsidRPr="00A11AEC">
        <w:rPr>
          <w:rtl/>
        </w:rPr>
        <w:t>وع پ</w:t>
      </w:r>
      <w:r w:rsidR="00070FD7">
        <w:rPr>
          <w:rtl/>
        </w:rPr>
        <w:t>ی</w:t>
      </w:r>
      <w:r w:rsidRPr="00A11AEC">
        <w:rPr>
          <w:rtl/>
        </w:rPr>
        <w:t xml:space="preserve">دا </w:t>
      </w:r>
      <w:r w:rsidR="00070FD7">
        <w:rPr>
          <w:rtl/>
        </w:rPr>
        <w:t>ک</w:t>
      </w:r>
      <w:r w:rsidRPr="00A11AEC">
        <w:rPr>
          <w:rtl/>
        </w:rPr>
        <w:t>ند براى آنان در دن</w:t>
      </w:r>
      <w:r w:rsidR="00070FD7">
        <w:rPr>
          <w:rtl/>
        </w:rPr>
        <w:t>ی</w:t>
      </w:r>
      <w:r w:rsidRPr="00A11AEC">
        <w:rPr>
          <w:rtl/>
        </w:rPr>
        <w:t xml:space="preserve">ا و آخرت عذابى پر درد خواهد بود و خدا[ست </w:t>
      </w:r>
      <w:r w:rsidR="00070FD7">
        <w:rPr>
          <w:rtl/>
        </w:rPr>
        <w:t>ک</w:t>
      </w:r>
      <w:r w:rsidRPr="00A11AEC">
        <w:rPr>
          <w:rtl/>
        </w:rPr>
        <w:t>ه] مى‏داند و شما نمى‏دان</w:t>
      </w:r>
      <w:r w:rsidR="00070FD7">
        <w:rPr>
          <w:rtl/>
        </w:rPr>
        <w:t>ی</w:t>
      </w:r>
      <w:r w:rsidRPr="00A11AEC">
        <w:rPr>
          <w:rtl/>
        </w:rPr>
        <w:t>د</w:t>
      </w:r>
      <w:r w:rsidR="0060359F">
        <w:rPr>
          <w:rFonts w:ascii="Traditional Arabic" w:hAnsi="Traditional Arabic" w:cs="Traditional Arabic"/>
          <w:rtl/>
        </w:rPr>
        <w:t>»</w:t>
      </w:r>
      <w:r w:rsidRPr="00A11AEC">
        <w:rPr>
          <w:rFonts w:hint="cs"/>
          <w:rtl/>
        </w:rPr>
        <w:t>.</w:t>
      </w:r>
    </w:p>
    <w:p w:rsidR="0060359F" w:rsidRDefault="004A4E6A" w:rsidP="00767823">
      <w:pPr>
        <w:pStyle w:val="a3"/>
        <w:rPr>
          <w:rtl/>
        </w:rPr>
      </w:pPr>
      <w:r w:rsidRPr="00A11AEC">
        <w:rPr>
          <w:rFonts w:cs="Zar" w:hint="cs"/>
          <w:rtl/>
        </w:rPr>
        <w:t xml:space="preserve">276ـ </w:t>
      </w:r>
      <w:r w:rsidRPr="0060359F">
        <w:rPr>
          <w:rFonts w:hint="eastAsia"/>
          <w:rtl/>
        </w:rPr>
        <w:t>عَنْ</w:t>
      </w:r>
      <w:r w:rsidRPr="0060359F">
        <w:rPr>
          <w:rtl/>
        </w:rPr>
        <w:t xml:space="preserve"> </w:t>
      </w:r>
      <w:r w:rsidRPr="0060359F">
        <w:rPr>
          <w:rFonts w:hint="eastAsia"/>
          <w:rtl/>
        </w:rPr>
        <w:t>أَبِي</w:t>
      </w:r>
      <w:r w:rsidRPr="0060359F">
        <w:rPr>
          <w:rtl/>
        </w:rPr>
        <w:t xml:space="preserve"> </w:t>
      </w:r>
      <w:r w:rsidRPr="0060359F">
        <w:rPr>
          <w:rFonts w:hint="eastAsia"/>
          <w:rtl/>
        </w:rPr>
        <w:t>هُرَيْرَةَ</w:t>
      </w:r>
      <w:r w:rsidR="002C3640" w:rsidRPr="002C3640">
        <w:rPr>
          <w:rFonts w:cs="CTraditional Arabic" w:hint="cs"/>
          <w:rtl/>
        </w:rPr>
        <w:t>س</w:t>
      </w:r>
      <w:r w:rsidRPr="0060359F">
        <w:rPr>
          <w:rtl/>
        </w:rPr>
        <w:t xml:space="preserve"> </w:t>
      </w:r>
      <w:r w:rsidRPr="0060359F">
        <w:rPr>
          <w:rFonts w:hint="eastAsia"/>
          <w:rtl/>
        </w:rPr>
        <w:t>قَالَ</w:t>
      </w:r>
      <w:r w:rsidR="0060359F">
        <w:rPr>
          <w:rFonts w:hint="cs"/>
          <w:rtl/>
        </w:rPr>
        <w:t>:</w:t>
      </w:r>
      <w:r w:rsidRPr="0060359F">
        <w:rPr>
          <w:rFonts w:hint="cs"/>
          <w:rtl/>
        </w:rPr>
        <w:t xml:space="preserve"> </w:t>
      </w:r>
      <w:r w:rsidRPr="0060359F">
        <w:rPr>
          <w:rFonts w:hint="eastAsia"/>
          <w:rtl/>
        </w:rPr>
        <w:t>قَالَ</w:t>
      </w:r>
      <w:r w:rsidRPr="0060359F">
        <w:rPr>
          <w:rtl/>
        </w:rPr>
        <w:t xml:space="preserve"> </w:t>
      </w:r>
      <w:r w:rsidRPr="0060359F">
        <w:rPr>
          <w:rFonts w:hint="eastAsia"/>
          <w:rtl/>
        </w:rPr>
        <w:t>رسول الله</w:t>
      </w:r>
      <w:r w:rsidR="002C3640" w:rsidRPr="002C3640">
        <w:rPr>
          <w:rFonts w:cs="CTraditional Arabic" w:hint="eastAsia"/>
          <w:rtl/>
        </w:rPr>
        <w:t xml:space="preserve"> ج</w:t>
      </w:r>
      <w:r w:rsidR="0060359F">
        <w:rPr>
          <w:rFonts w:hint="cs"/>
          <w:rtl/>
        </w:rPr>
        <w:t>:</w:t>
      </w:r>
      <w:r w:rsidRPr="0060359F">
        <w:rPr>
          <w:rtl/>
        </w:rPr>
        <w:t xml:space="preserve"> </w:t>
      </w:r>
      <w:r w:rsidRPr="0060359F">
        <w:rPr>
          <w:rFonts w:hint="eastAsia"/>
          <w:rtl/>
        </w:rPr>
        <w:t>مَنْ</w:t>
      </w:r>
      <w:r w:rsidRPr="0060359F">
        <w:rPr>
          <w:rtl/>
        </w:rPr>
        <w:t xml:space="preserve"> </w:t>
      </w:r>
      <w:r w:rsidRPr="0060359F">
        <w:rPr>
          <w:rFonts w:hint="eastAsia"/>
          <w:rtl/>
        </w:rPr>
        <w:t>سَتَرَ</w:t>
      </w:r>
      <w:r w:rsidRPr="0060359F">
        <w:rPr>
          <w:rtl/>
        </w:rPr>
        <w:t xml:space="preserve"> </w:t>
      </w:r>
      <w:r w:rsidRPr="0060359F">
        <w:rPr>
          <w:rFonts w:hint="eastAsia"/>
          <w:rtl/>
        </w:rPr>
        <w:t>مُسْلِمًا</w:t>
      </w:r>
      <w:r w:rsidRPr="0060359F">
        <w:rPr>
          <w:rtl/>
        </w:rPr>
        <w:t xml:space="preserve"> </w:t>
      </w:r>
      <w:r w:rsidRPr="0060359F">
        <w:rPr>
          <w:rFonts w:hint="eastAsia"/>
          <w:rtl/>
        </w:rPr>
        <w:t>سَتَرَهُ</w:t>
      </w:r>
      <w:r w:rsidRPr="0060359F">
        <w:rPr>
          <w:rtl/>
        </w:rPr>
        <w:t xml:space="preserve"> </w:t>
      </w:r>
      <w:r w:rsidRPr="0060359F">
        <w:rPr>
          <w:rFonts w:hint="eastAsia"/>
          <w:rtl/>
        </w:rPr>
        <w:t>اللَّهُ</w:t>
      </w:r>
      <w:r w:rsidRPr="0060359F">
        <w:rPr>
          <w:rtl/>
        </w:rPr>
        <w:t xml:space="preserve"> </w:t>
      </w:r>
      <w:r w:rsidRPr="0060359F">
        <w:rPr>
          <w:rFonts w:hint="eastAsia"/>
          <w:rtl/>
        </w:rPr>
        <w:t>فِي</w:t>
      </w:r>
      <w:r w:rsidRPr="0060359F">
        <w:rPr>
          <w:rtl/>
        </w:rPr>
        <w:t xml:space="preserve"> </w:t>
      </w:r>
      <w:r w:rsidRPr="0060359F">
        <w:rPr>
          <w:rFonts w:hint="eastAsia"/>
          <w:rtl/>
        </w:rPr>
        <w:t>الدُّنْيَا</w:t>
      </w:r>
      <w:r w:rsidRPr="0060359F">
        <w:rPr>
          <w:rtl/>
        </w:rPr>
        <w:t xml:space="preserve"> </w:t>
      </w:r>
      <w:r w:rsidRPr="0060359F">
        <w:rPr>
          <w:rFonts w:hint="eastAsia"/>
          <w:rtl/>
        </w:rPr>
        <w:t>وَالْآخِرَةِ</w:t>
      </w:r>
      <w:r w:rsidRPr="0060359F">
        <w:rPr>
          <w:rFonts w:hint="cs"/>
          <w:rtl/>
        </w:rPr>
        <w:t>.</w:t>
      </w:r>
      <w:r w:rsidR="0060359F" w:rsidRPr="00767823">
        <w:rPr>
          <w:rStyle w:val="Char2"/>
          <w:rFonts w:hint="cs"/>
          <w:rtl/>
        </w:rPr>
        <w:t xml:space="preserve"> </w:t>
      </w:r>
      <w:r w:rsidRPr="00767823">
        <w:rPr>
          <w:rStyle w:val="Char2"/>
          <w:rFonts w:hint="cs"/>
          <w:rtl/>
        </w:rPr>
        <w:t>(مسلم)</w:t>
      </w:r>
      <w:r w:rsidR="0060359F" w:rsidRPr="00767823">
        <w:rPr>
          <w:rStyle w:val="Char2"/>
          <w:rFonts w:hint="cs"/>
          <w:rtl/>
        </w:rPr>
        <w:t>.</w:t>
      </w:r>
    </w:p>
    <w:p w:rsidR="004A4E6A" w:rsidRPr="00A11AEC" w:rsidRDefault="004A4E6A" w:rsidP="00767823">
      <w:pPr>
        <w:pStyle w:val="a2"/>
        <w:rPr>
          <w:rFonts w:ascii="Traditional Arabic"/>
          <w:color w:val="000000"/>
          <w:rtl/>
        </w:rPr>
      </w:pPr>
      <w:r w:rsidRPr="00A11AEC">
        <w:rPr>
          <w:rFonts w:hint="cs"/>
          <w:vertAlign w:val="subscript"/>
          <w:rtl/>
        </w:rPr>
        <w:t xml:space="preserve"> </w:t>
      </w:r>
      <w:r w:rsidRPr="00A11AEC">
        <w:rPr>
          <w:rFonts w:hint="cs"/>
          <w:rtl/>
        </w:rPr>
        <w:t>از</w:t>
      </w:r>
      <w:r w:rsidR="0060359F">
        <w:rPr>
          <w:rFonts w:hint="cs"/>
          <w:rtl/>
        </w:rPr>
        <w:t xml:space="preserve"> </w:t>
      </w:r>
      <w:r w:rsidRPr="00A11AEC">
        <w:rPr>
          <w:rFonts w:hint="cs"/>
          <w:rtl/>
        </w:rPr>
        <w:t>ابی هر</w:t>
      </w:r>
      <w:r w:rsidR="00070FD7">
        <w:rPr>
          <w:rFonts w:hint="cs"/>
          <w:rtl/>
        </w:rPr>
        <w:t>ی</w:t>
      </w:r>
      <w:r w:rsidRPr="00A11AEC">
        <w:rPr>
          <w:rFonts w:hint="cs"/>
          <w:rtl/>
        </w:rPr>
        <w:t>ره</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که رسول خدا </w:t>
      </w:r>
      <w:r w:rsidR="0060359F">
        <w:rPr>
          <w:rFonts w:cs="CTraditional Arabic" w:hint="cs"/>
          <w:rtl/>
        </w:rPr>
        <w:t>ص</w:t>
      </w:r>
      <w:r w:rsidR="0060359F">
        <w:rPr>
          <w:rFonts w:hint="cs"/>
          <w:rtl/>
        </w:rPr>
        <w:t xml:space="preserve"> </w:t>
      </w:r>
      <w:r w:rsidRPr="00A11AEC">
        <w:rPr>
          <w:rFonts w:hint="cs"/>
          <w:rtl/>
        </w:rPr>
        <w:t>فرمودند</w:t>
      </w:r>
      <w:r w:rsidR="0060359F">
        <w:rPr>
          <w:rFonts w:hint="cs"/>
          <w:rtl/>
        </w:rPr>
        <w:t>:</w:t>
      </w:r>
      <w:r w:rsidRPr="00A11AEC">
        <w:rPr>
          <w:rFonts w:hint="cs"/>
          <w:rtl/>
        </w:rPr>
        <w:t xml:space="preserve"> هر </w:t>
      </w:r>
      <w:r w:rsidR="00070FD7">
        <w:rPr>
          <w:rFonts w:hint="cs"/>
          <w:rtl/>
        </w:rPr>
        <w:t>ک</w:t>
      </w:r>
      <w:r w:rsidRPr="00A11AEC">
        <w:rPr>
          <w:rFonts w:hint="cs"/>
          <w:rtl/>
        </w:rPr>
        <w:t>س ع</w:t>
      </w:r>
      <w:r w:rsidR="00070FD7">
        <w:rPr>
          <w:rFonts w:hint="cs"/>
          <w:rtl/>
        </w:rPr>
        <w:t>ی</w:t>
      </w:r>
      <w:r w:rsidRPr="00A11AEC">
        <w:rPr>
          <w:rFonts w:hint="cs"/>
          <w:rtl/>
        </w:rPr>
        <w:t>ب مسلمان</w:t>
      </w:r>
      <w:r w:rsidR="00070FD7">
        <w:rPr>
          <w:rFonts w:hint="cs"/>
          <w:rtl/>
        </w:rPr>
        <w:t>ی</w:t>
      </w:r>
      <w:r w:rsidRPr="00A11AEC">
        <w:rPr>
          <w:rFonts w:hint="cs"/>
          <w:rtl/>
        </w:rPr>
        <w:t xml:space="preserve"> را بپوشاند، خداوند در دن</w:t>
      </w:r>
      <w:r w:rsidR="00070FD7">
        <w:rPr>
          <w:rFonts w:hint="cs"/>
          <w:rtl/>
        </w:rPr>
        <w:t>ی</w:t>
      </w:r>
      <w:r w:rsidRPr="00A11AEC">
        <w:rPr>
          <w:rFonts w:hint="cs"/>
          <w:rtl/>
        </w:rPr>
        <w:t>ا و</w:t>
      </w:r>
      <w:r w:rsidR="0060359F">
        <w:rPr>
          <w:rFonts w:hint="cs"/>
          <w:rtl/>
        </w:rPr>
        <w:t xml:space="preserve"> </w:t>
      </w:r>
      <w:r w:rsidRPr="00A11AEC">
        <w:rPr>
          <w:rFonts w:hint="cs"/>
          <w:rtl/>
        </w:rPr>
        <w:t>آخرت ع</w:t>
      </w:r>
      <w:r w:rsidR="00070FD7">
        <w:rPr>
          <w:rFonts w:hint="cs"/>
          <w:rtl/>
        </w:rPr>
        <w:t>ی</w:t>
      </w:r>
      <w:r w:rsidRPr="00A11AEC">
        <w:rPr>
          <w:rFonts w:hint="cs"/>
          <w:rtl/>
        </w:rPr>
        <w:t>بش را م</w:t>
      </w:r>
      <w:r w:rsidR="00070FD7">
        <w:rPr>
          <w:rFonts w:hint="cs"/>
          <w:rtl/>
        </w:rPr>
        <w:t>ی</w:t>
      </w:r>
      <w:r w:rsidR="0060359F">
        <w:rPr>
          <w:rFonts w:hint="eastAsia"/>
          <w:rtl/>
        </w:rPr>
        <w:t>‌</w:t>
      </w:r>
      <w:r w:rsidRPr="00A11AEC">
        <w:rPr>
          <w:rFonts w:hint="cs"/>
          <w:rtl/>
        </w:rPr>
        <w:t xml:space="preserve">پوشاند. </w:t>
      </w:r>
    </w:p>
    <w:p w:rsidR="0060359F" w:rsidRDefault="004A4E6A" w:rsidP="00767823">
      <w:pPr>
        <w:pStyle w:val="a3"/>
        <w:rPr>
          <w:rFonts w:cs="Zar"/>
          <w:rtl/>
        </w:rPr>
      </w:pPr>
      <w:r w:rsidRPr="00A11AEC">
        <w:rPr>
          <w:rFonts w:cs="Zar" w:hint="cs"/>
          <w:rtl/>
        </w:rPr>
        <w:t xml:space="preserve">277ـ </w:t>
      </w:r>
      <w:r w:rsidRPr="0060359F">
        <w:rPr>
          <w:rFonts w:hint="cs"/>
          <w:rtl/>
        </w:rPr>
        <w:t>وعن عقبة بن عامر</w:t>
      </w:r>
      <w:r w:rsidR="002C3640" w:rsidRPr="002C3640">
        <w:rPr>
          <w:rFonts w:cs="CTraditional Arabic" w:hint="cs"/>
          <w:rtl/>
        </w:rPr>
        <w:t>س</w:t>
      </w:r>
      <w:r w:rsidRPr="0060359F">
        <w:rPr>
          <w:rFonts w:hint="cs"/>
          <w:rtl/>
        </w:rPr>
        <w:t xml:space="preserve"> قال</w:t>
      </w:r>
      <w:r w:rsidR="0060359F">
        <w:rPr>
          <w:rFonts w:hint="cs"/>
          <w:rtl/>
        </w:rPr>
        <w:t>:</w:t>
      </w:r>
      <w:r w:rsidRPr="0060359F">
        <w:rPr>
          <w:rFonts w:hint="cs"/>
          <w:rtl/>
        </w:rPr>
        <w:t xml:space="preserve"> قال رسول الله</w:t>
      </w:r>
      <w:r w:rsidR="002C3640" w:rsidRPr="002C3640">
        <w:rPr>
          <w:rFonts w:cs="CTraditional Arabic" w:hint="cs"/>
          <w:rtl/>
        </w:rPr>
        <w:t xml:space="preserve"> ج</w:t>
      </w:r>
      <w:r w:rsidRPr="0060359F">
        <w:rPr>
          <w:rFonts w:hint="cs"/>
          <w:rtl/>
        </w:rPr>
        <w:t xml:space="preserve">: </w:t>
      </w:r>
      <w:r w:rsidRPr="0060359F">
        <w:rPr>
          <w:rFonts w:hint="eastAsia"/>
          <w:rtl/>
        </w:rPr>
        <w:t>مَنْ</w:t>
      </w:r>
      <w:r w:rsidRPr="0060359F">
        <w:rPr>
          <w:rtl/>
        </w:rPr>
        <w:t xml:space="preserve"> </w:t>
      </w:r>
      <w:r w:rsidRPr="0060359F">
        <w:rPr>
          <w:rFonts w:hint="eastAsia"/>
          <w:rtl/>
        </w:rPr>
        <w:t>رَأَى</w:t>
      </w:r>
      <w:r w:rsidRPr="0060359F">
        <w:rPr>
          <w:rtl/>
        </w:rPr>
        <w:t xml:space="preserve"> </w:t>
      </w:r>
      <w:r w:rsidRPr="0060359F">
        <w:rPr>
          <w:rFonts w:hint="eastAsia"/>
          <w:rtl/>
        </w:rPr>
        <w:t>عَوْرَةً</w:t>
      </w:r>
      <w:r w:rsidRPr="0060359F">
        <w:rPr>
          <w:rtl/>
        </w:rPr>
        <w:t xml:space="preserve"> </w:t>
      </w:r>
      <w:r w:rsidRPr="0060359F">
        <w:rPr>
          <w:rFonts w:hint="eastAsia"/>
          <w:rtl/>
        </w:rPr>
        <w:t>فَسَتَرَهَا</w:t>
      </w:r>
      <w:r w:rsidRPr="0060359F">
        <w:rPr>
          <w:rtl/>
        </w:rPr>
        <w:t xml:space="preserve"> </w:t>
      </w:r>
      <w:r w:rsidRPr="0060359F">
        <w:rPr>
          <w:rFonts w:hint="eastAsia"/>
          <w:rtl/>
        </w:rPr>
        <w:t>كانَ</w:t>
      </w:r>
      <w:r w:rsidRPr="0060359F">
        <w:rPr>
          <w:rtl/>
        </w:rPr>
        <w:t xml:space="preserve"> </w:t>
      </w:r>
      <w:r w:rsidRPr="0060359F">
        <w:rPr>
          <w:rFonts w:hint="eastAsia"/>
          <w:rtl/>
        </w:rPr>
        <w:t>كَمَنْ</w:t>
      </w:r>
      <w:r w:rsidRPr="0060359F">
        <w:rPr>
          <w:rtl/>
        </w:rPr>
        <w:t xml:space="preserve"> </w:t>
      </w:r>
      <w:r w:rsidRPr="0060359F">
        <w:rPr>
          <w:rFonts w:hint="eastAsia"/>
          <w:rtl/>
        </w:rPr>
        <w:t>أَحْيَا</w:t>
      </w:r>
      <w:r w:rsidRPr="0060359F">
        <w:rPr>
          <w:rtl/>
        </w:rPr>
        <w:t xml:space="preserve"> </w:t>
      </w:r>
      <w:r w:rsidRPr="0060359F">
        <w:rPr>
          <w:rFonts w:hint="eastAsia"/>
          <w:rtl/>
        </w:rPr>
        <w:t>مَوْءُودَةً</w:t>
      </w:r>
      <w:r w:rsidRPr="0060359F">
        <w:rPr>
          <w:rtl/>
        </w:rPr>
        <w:t xml:space="preserve"> </w:t>
      </w:r>
      <w:r w:rsidRPr="0060359F">
        <w:rPr>
          <w:rFonts w:hint="eastAsia"/>
          <w:rtl/>
        </w:rPr>
        <w:t>مِنْ</w:t>
      </w:r>
      <w:r w:rsidRPr="0060359F">
        <w:rPr>
          <w:rtl/>
        </w:rPr>
        <w:t xml:space="preserve"> </w:t>
      </w:r>
      <w:r w:rsidRPr="0060359F">
        <w:rPr>
          <w:rFonts w:hint="eastAsia"/>
          <w:rtl/>
        </w:rPr>
        <w:t>قَبْرِهَا</w:t>
      </w:r>
      <w:r w:rsidRPr="0060359F">
        <w:rPr>
          <w:rFonts w:hint="cs"/>
          <w:rtl/>
        </w:rPr>
        <w:t xml:space="preserve">. </w:t>
      </w:r>
      <w:r w:rsidRPr="00767823">
        <w:rPr>
          <w:rStyle w:val="Char2"/>
          <w:rFonts w:hint="cs"/>
          <w:rtl/>
        </w:rPr>
        <w:t>(مسلم)</w:t>
      </w:r>
      <w:r w:rsidR="0060359F" w:rsidRPr="00767823">
        <w:rPr>
          <w:rStyle w:val="Char2"/>
          <w:rFonts w:hint="cs"/>
          <w:rtl/>
        </w:rPr>
        <w:t>.</w:t>
      </w:r>
      <w:r w:rsidRPr="00767823">
        <w:rPr>
          <w:rStyle w:val="Char2"/>
          <w:rFonts w:hint="cs"/>
          <w:rtl/>
        </w:rPr>
        <w:t xml:space="preserve"> </w:t>
      </w:r>
    </w:p>
    <w:p w:rsidR="0060359F" w:rsidRPr="00B8664F" w:rsidRDefault="004A4E6A" w:rsidP="00767823">
      <w:pPr>
        <w:pStyle w:val="a2"/>
        <w:rPr>
          <w:rtl/>
        </w:rPr>
      </w:pPr>
      <w:r w:rsidRPr="00A11AEC">
        <w:rPr>
          <w:rFonts w:hint="cs"/>
          <w:rtl/>
        </w:rPr>
        <w:t xml:space="preserve">هر </w:t>
      </w:r>
      <w:r w:rsidR="00070FD7">
        <w:rPr>
          <w:rFonts w:hint="cs"/>
          <w:rtl/>
        </w:rPr>
        <w:t>ک</w:t>
      </w:r>
      <w:r w:rsidRPr="00A11AEC">
        <w:rPr>
          <w:rFonts w:hint="cs"/>
          <w:rtl/>
        </w:rPr>
        <w:t>س ع</w:t>
      </w:r>
      <w:r w:rsidR="00070FD7">
        <w:rPr>
          <w:rFonts w:hint="cs"/>
          <w:rtl/>
        </w:rPr>
        <w:t>ی</w:t>
      </w:r>
      <w:r w:rsidRPr="00A11AEC">
        <w:rPr>
          <w:rFonts w:hint="cs"/>
          <w:rtl/>
        </w:rPr>
        <w:t>ب</w:t>
      </w:r>
      <w:r w:rsidR="00070FD7">
        <w:rPr>
          <w:rFonts w:hint="cs"/>
          <w:rtl/>
        </w:rPr>
        <w:t>ی</w:t>
      </w:r>
      <w:r w:rsidRPr="00A11AEC">
        <w:rPr>
          <w:rFonts w:hint="cs"/>
          <w:rtl/>
        </w:rPr>
        <w:t xml:space="preserve"> را د</w:t>
      </w:r>
      <w:r w:rsidR="00070FD7">
        <w:rPr>
          <w:rFonts w:hint="cs"/>
          <w:rtl/>
        </w:rPr>
        <w:t>ی</w:t>
      </w:r>
      <w:r w:rsidRPr="00A11AEC">
        <w:rPr>
          <w:rFonts w:hint="cs"/>
          <w:rtl/>
        </w:rPr>
        <w:t>د و</w:t>
      </w:r>
      <w:r w:rsidR="0060359F">
        <w:rPr>
          <w:rFonts w:hint="cs"/>
          <w:rtl/>
        </w:rPr>
        <w:t xml:space="preserve"> </w:t>
      </w:r>
      <w:r w:rsidRPr="00A11AEC">
        <w:rPr>
          <w:rFonts w:hint="cs"/>
          <w:rtl/>
        </w:rPr>
        <w:t>آن را پوشاند گو</w:t>
      </w:r>
      <w:r w:rsidR="00070FD7">
        <w:rPr>
          <w:rFonts w:hint="cs"/>
          <w:rtl/>
        </w:rPr>
        <w:t>ی</w:t>
      </w:r>
      <w:r w:rsidRPr="00A11AEC">
        <w:rPr>
          <w:rFonts w:hint="cs"/>
          <w:rtl/>
        </w:rPr>
        <w:t xml:space="preserve">ا </w:t>
      </w:r>
      <w:r w:rsidR="00070FD7">
        <w:rPr>
          <w:rFonts w:hint="cs"/>
          <w:rtl/>
        </w:rPr>
        <w:t>ک</w:t>
      </w:r>
      <w:r w:rsidRPr="00A11AEC">
        <w:rPr>
          <w:rFonts w:hint="cs"/>
          <w:rtl/>
        </w:rPr>
        <w:t>ه آدم زنده بگور</w:t>
      </w:r>
      <w:r w:rsidR="00070FD7">
        <w:rPr>
          <w:rFonts w:hint="cs"/>
          <w:rtl/>
        </w:rPr>
        <w:t>ی</w:t>
      </w:r>
      <w:r w:rsidRPr="00A11AEC">
        <w:rPr>
          <w:rFonts w:hint="cs"/>
          <w:rtl/>
        </w:rPr>
        <w:t xml:space="preserve"> را از مرگ نجات داده است. </w:t>
      </w:r>
    </w:p>
    <w:p w:rsidR="004A4E6A" w:rsidRPr="00A11AEC" w:rsidRDefault="004A4E6A" w:rsidP="00B8664F">
      <w:pPr>
        <w:pStyle w:val="a0"/>
        <w:rPr>
          <w:rtl/>
        </w:rPr>
      </w:pPr>
      <w:bookmarkStart w:id="762" w:name="_Toc281874051"/>
      <w:bookmarkStart w:id="763" w:name="_Toc426966888"/>
      <w:r w:rsidRPr="00A11AEC">
        <w:rPr>
          <w:rFonts w:hint="cs"/>
          <w:rtl/>
        </w:rPr>
        <w:t>پرده پوش</w:t>
      </w:r>
      <w:r w:rsidR="003E731D">
        <w:rPr>
          <w:rFonts w:hint="cs"/>
          <w:rtl/>
        </w:rPr>
        <w:t>ی</w:t>
      </w:r>
      <w:r w:rsidRPr="00A11AEC">
        <w:rPr>
          <w:rFonts w:hint="cs"/>
          <w:rtl/>
        </w:rPr>
        <w:t xml:space="preserve"> </w:t>
      </w:r>
      <w:r w:rsidR="003E731D">
        <w:rPr>
          <w:rFonts w:hint="cs"/>
          <w:rtl/>
        </w:rPr>
        <w:t>ک</w:t>
      </w:r>
      <w:r w:rsidRPr="00A11AEC">
        <w:rPr>
          <w:rFonts w:hint="cs"/>
          <w:rtl/>
        </w:rPr>
        <w:t>جا؟</w:t>
      </w:r>
      <w:bookmarkEnd w:id="762"/>
      <w:bookmarkEnd w:id="763"/>
      <w:r w:rsidRPr="00A11AEC">
        <w:rPr>
          <w:rFonts w:hint="cs"/>
          <w:rtl/>
        </w:rPr>
        <w:t xml:space="preserve"> </w:t>
      </w:r>
    </w:p>
    <w:p w:rsidR="004A4E6A" w:rsidRPr="00A11AEC" w:rsidRDefault="004A4E6A" w:rsidP="00767823">
      <w:pPr>
        <w:pStyle w:val="a2"/>
        <w:rPr>
          <w:rtl/>
        </w:rPr>
      </w:pPr>
      <w:r w:rsidRPr="00A11AEC">
        <w:rPr>
          <w:rFonts w:hint="cs"/>
          <w:rtl/>
        </w:rPr>
        <w:t>و</w:t>
      </w:r>
      <w:r w:rsidR="00FB29C0">
        <w:rPr>
          <w:rFonts w:hint="cs"/>
          <w:rtl/>
        </w:rPr>
        <w:t xml:space="preserve"> ا</w:t>
      </w:r>
      <w:r w:rsidRPr="00A11AEC">
        <w:rPr>
          <w:rFonts w:hint="cs"/>
          <w:rtl/>
        </w:rPr>
        <w:t>ما راز دار</w:t>
      </w:r>
      <w:r w:rsidR="00070FD7">
        <w:rPr>
          <w:rFonts w:hint="cs"/>
          <w:rtl/>
        </w:rPr>
        <w:t>ی</w:t>
      </w:r>
      <w:r w:rsidRPr="00A11AEC">
        <w:rPr>
          <w:rFonts w:hint="cs"/>
          <w:rtl/>
        </w:rPr>
        <w:t xml:space="preserve"> و</w:t>
      </w:r>
      <w:r w:rsidR="00FB29C0">
        <w:rPr>
          <w:rFonts w:hint="cs"/>
          <w:rtl/>
        </w:rPr>
        <w:t xml:space="preserve"> </w:t>
      </w:r>
      <w:r w:rsidRPr="00A11AEC">
        <w:rPr>
          <w:rFonts w:hint="cs"/>
          <w:rtl/>
        </w:rPr>
        <w:t>پرده پوش</w:t>
      </w:r>
      <w:r w:rsidR="00070FD7">
        <w:rPr>
          <w:rFonts w:hint="cs"/>
          <w:rtl/>
        </w:rPr>
        <w:t>ی</w:t>
      </w:r>
      <w:r w:rsidRPr="00A11AEC">
        <w:rPr>
          <w:rFonts w:hint="cs"/>
          <w:rtl/>
        </w:rPr>
        <w:t xml:space="preserve"> در موارد</w:t>
      </w:r>
      <w:r w:rsidR="00070FD7">
        <w:rPr>
          <w:rFonts w:hint="cs"/>
          <w:rtl/>
        </w:rPr>
        <w:t>ی</w:t>
      </w:r>
      <w:r w:rsidRPr="00A11AEC">
        <w:rPr>
          <w:rFonts w:hint="cs"/>
          <w:rtl/>
        </w:rPr>
        <w:t xml:space="preserve"> مطلوب است </w:t>
      </w:r>
      <w:r w:rsidR="00070FD7">
        <w:rPr>
          <w:rFonts w:hint="cs"/>
          <w:rtl/>
        </w:rPr>
        <w:t>ک</w:t>
      </w:r>
      <w:r w:rsidRPr="00A11AEC">
        <w:rPr>
          <w:rFonts w:hint="cs"/>
          <w:rtl/>
        </w:rPr>
        <w:t>ه ضرر و</w:t>
      </w:r>
      <w:r w:rsidR="00FB29C0">
        <w:rPr>
          <w:rFonts w:hint="cs"/>
          <w:rtl/>
        </w:rPr>
        <w:t xml:space="preserve"> </w:t>
      </w:r>
      <w:r w:rsidRPr="00A11AEC">
        <w:rPr>
          <w:rFonts w:hint="cs"/>
          <w:rtl/>
        </w:rPr>
        <w:t>ز</w:t>
      </w:r>
      <w:r w:rsidR="00070FD7">
        <w:rPr>
          <w:rFonts w:hint="cs"/>
          <w:rtl/>
        </w:rPr>
        <w:t>ی</w:t>
      </w:r>
      <w:r w:rsidRPr="00A11AEC">
        <w:rPr>
          <w:rFonts w:hint="cs"/>
          <w:rtl/>
        </w:rPr>
        <w:t xml:space="preserve">ان </w:t>
      </w:r>
      <w:r w:rsidR="00070FD7">
        <w:rPr>
          <w:rFonts w:hint="cs"/>
          <w:rtl/>
        </w:rPr>
        <w:t>ک</w:t>
      </w:r>
      <w:r w:rsidRPr="00A11AEC">
        <w:rPr>
          <w:rFonts w:hint="cs"/>
          <w:rtl/>
        </w:rPr>
        <w:t>ار خلاف، تنها به شخص انجام دهنده محدود باشد به اسلام و</w:t>
      </w:r>
      <w:r w:rsidR="00FB29C0">
        <w:rPr>
          <w:rFonts w:hint="cs"/>
          <w:rtl/>
        </w:rPr>
        <w:t xml:space="preserve"> </w:t>
      </w:r>
      <w:r w:rsidRPr="00A11AEC">
        <w:rPr>
          <w:rFonts w:hint="cs"/>
          <w:rtl/>
        </w:rPr>
        <w:t>مسلم</w:t>
      </w:r>
      <w:r w:rsidR="00070FD7">
        <w:rPr>
          <w:rFonts w:hint="cs"/>
          <w:rtl/>
        </w:rPr>
        <w:t>ی</w:t>
      </w:r>
      <w:r w:rsidRPr="00A11AEC">
        <w:rPr>
          <w:rFonts w:hint="cs"/>
          <w:rtl/>
        </w:rPr>
        <w:t>ن ضرر و</w:t>
      </w:r>
      <w:r w:rsidR="00FB29C0">
        <w:rPr>
          <w:rFonts w:hint="cs"/>
          <w:rtl/>
        </w:rPr>
        <w:t xml:space="preserve"> </w:t>
      </w:r>
      <w:r w:rsidRPr="00A11AEC">
        <w:rPr>
          <w:rFonts w:hint="cs"/>
          <w:rtl/>
        </w:rPr>
        <w:t>ز</w:t>
      </w:r>
      <w:r w:rsidR="00070FD7">
        <w:rPr>
          <w:rFonts w:hint="cs"/>
          <w:rtl/>
        </w:rPr>
        <w:t>ی</w:t>
      </w:r>
      <w:r w:rsidRPr="00A11AEC">
        <w:rPr>
          <w:rFonts w:hint="cs"/>
          <w:rtl/>
        </w:rPr>
        <w:t>ان</w:t>
      </w:r>
      <w:r w:rsidR="00070FD7">
        <w:rPr>
          <w:rFonts w:hint="cs"/>
          <w:rtl/>
        </w:rPr>
        <w:t>ی</w:t>
      </w:r>
      <w:r w:rsidRPr="00A11AEC">
        <w:rPr>
          <w:rFonts w:hint="cs"/>
          <w:rtl/>
        </w:rPr>
        <w:t xml:space="preserve"> نرسد ول</w:t>
      </w:r>
      <w:r w:rsidR="00070FD7">
        <w:rPr>
          <w:rFonts w:hint="cs"/>
          <w:rtl/>
        </w:rPr>
        <w:t>ی</w:t>
      </w:r>
      <w:r w:rsidRPr="00A11AEC">
        <w:rPr>
          <w:rFonts w:hint="cs"/>
          <w:rtl/>
        </w:rPr>
        <w:t xml:space="preserve"> اگر ع</w:t>
      </w:r>
      <w:r w:rsidR="00070FD7">
        <w:rPr>
          <w:rFonts w:hint="cs"/>
          <w:rtl/>
        </w:rPr>
        <w:t>ی</w:t>
      </w:r>
      <w:r w:rsidRPr="00A11AEC">
        <w:rPr>
          <w:rFonts w:hint="cs"/>
          <w:rtl/>
        </w:rPr>
        <w:t>ب و</w:t>
      </w:r>
      <w:r w:rsidR="00FB29C0">
        <w:rPr>
          <w:rFonts w:hint="cs"/>
          <w:rtl/>
        </w:rPr>
        <w:t xml:space="preserve"> </w:t>
      </w:r>
      <w:r w:rsidRPr="00A11AEC">
        <w:rPr>
          <w:rFonts w:hint="cs"/>
          <w:rtl/>
        </w:rPr>
        <w:t>عمل او به</w:t>
      </w:r>
      <w:r w:rsidR="00FB29C0">
        <w:rPr>
          <w:rFonts w:hint="cs"/>
          <w:rtl/>
        </w:rPr>
        <w:t xml:space="preserve"> صورت</w:t>
      </w:r>
      <w:r w:rsidR="00070FD7">
        <w:rPr>
          <w:rFonts w:hint="cs"/>
          <w:rtl/>
        </w:rPr>
        <w:t>ی</w:t>
      </w:r>
      <w:r w:rsidR="00FB29C0">
        <w:rPr>
          <w:rFonts w:hint="cs"/>
          <w:rtl/>
        </w:rPr>
        <w:t xml:space="preserve"> باشد</w:t>
      </w:r>
      <w:r w:rsidR="00070FD7">
        <w:rPr>
          <w:rFonts w:hint="cs"/>
          <w:rtl/>
        </w:rPr>
        <w:t>ک</w:t>
      </w:r>
      <w:r w:rsidR="00FB29C0">
        <w:rPr>
          <w:rFonts w:hint="cs"/>
          <w:rtl/>
        </w:rPr>
        <w:t>ه به جان، مال، ناموس</w:t>
      </w:r>
      <w:r w:rsidRPr="00A11AEC">
        <w:rPr>
          <w:rFonts w:hint="cs"/>
          <w:rtl/>
        </w:rPr>
        <w:t xml:space="preserve"> و</w:t>
      </w:r>
      <w:r w:rsidR="00FB29C0">
        <w:rPr>
          <w:rFonts w:hint="cs"/>
          <w:rtl/>
        </w:rPr>
        <w:t xml:space="preserve"> </w:t>
      </w:r>
      <w:r w:rsidRPr="00A11AEC">
        <w:rPr>
          <w:rFonts w:hint="cs"/>
          <w:rtl/>
        </w:rPr>
        <w:t>ح</w:t>
      </w:r>
      <w:r w:rsidR="00070FD7">
        <w:rPr>
          <w:rFonts w:hint="cs"/>
          <w:rtl/>
        </w:rPr>
        <w:t>ی</w:t>
      </w:r>
      <w:r w:rsidRPr="00A11AEC">
        <w:rPr>
          <w:rFonts w:hint="cs"/>
          <w:rtl/>
        </w:rPr>
        <w:t>ث</w:t>
      </w:r>
      <w:r w:rsidR="00070FD7">
        <w:rPr>
          <w:rFonts w:hint="cs"/>
          <w:rtl/>
        </w:rPr>
        <w:t>ی</w:t>
      </w:r>
      <w:r w:rsidRPr="00A11AEC">
        <w:rPr>
          <w:rFonts w:hint="cs"/>
          <w:rtl/>
        </w:rPr>
        <w:t>ت د</w:t>
      </w:r>
      <w:r w:rsidR="00070FD7">
        <w:rPr>
          <w:rFonts w:hint="cs"/>
          <w:rtl/>
        </w:rPr>
        <w:t>ی</w:t>
      </w:r>
      <w:r w:rsidRPr="00A11AEC">
        <w:rPr>
          <w:rFonts w:hint="cs"/>
          <w:rtl/>
        </w:rPr>
        <w:t>گران لطمه و</w:t>
      </w:r>
      <w:r w:rsidR="00FB29C0">
        <w:rPr>
          <w:rFonts w:hint="cs"/>
          <w:rtl/>
        </w:rPr>
        <w:t xml:space="preserve"> </w:t>
      </w:r>
      <w:r w:rsidRPr="00A11AEC">
        <w:rPr>
          <w:rFonts w:hint="cs"/>
          <w:rtl/>
        </w:rPr>
        <w:t>ز</w:t>
      </w:r>
      <w:r w:rsidR="00070FD7">
        <w:rPr>
          <w:rFonts w:hint="cs"/>
          <w:rtl/>
        </w:rPr>
        <w:t>ی</w:t>
      </w:r>
      <w:r w:rsidRPr="00A11AEC">
        <w:rPr>
          <w:rFonts w:hint="cs"/>
          <w:rtl/>
        </w:rPr>
        <w:t xml:space="preserve">ان وارد </w:t>
      </w:r>
      <w:r w:rsidR="00070FD7">
        <w:rPr>
          <w:rFonts w:hint="cs"/>
          <w:rtl/>
        </w:rPr>
        <w:t>ک</w:t>
      </w:r>
      <w:r w:rsidRPr="00A11AEC">
        <w:rPr>
          <w:rFonts w:hint="cs"/>
          <w:rtl/>
        </w:rPr>
        <w:t>ند و</w:t>
      </w:r>
      <w:r w:rsidR="00FB29C0">
        <w:rPr>
          <w:rFonts w:hint="cs"/>
          <w:rtl/>
        </w:rPr>
        <w:t xml:space="preserve"> </w:t>
      </w:r>
      <w:r w:rsidRPr="00A11AEC">
        <w:rPr>
          <w:rFonts w:hint="cs"/>
          <w:rtl/>
        </w:rPr>
        <w:t>در جامعه اسلام</w:t>
      </w:r>
      <w:r w:rsidR="00070FD7">
        <w:rPr>
          <w:rFonts w:hint="cs"/>
          <w:rtl/>
        </w:rPr>
        <w:t>ی</w:t>
      </w:r>
      <w:r w:rsidRPr="00A11AEC">
        <w:rPr>
          <w:rFonts w:hint="cs"/>
          <w:rtl/>
        </w:rPr>
        <w:t xml:space="preserve"> موجب فتنه و</w:t>
      </w:r>
      <w:r w:rsidR="00FB29C0">
        <w:rPr>
          <w:rFonts w:hint="cs"/>
          <w:rtl/>
        </w:rPr>
        <w:t xml:space="preserve"> </w:t>
      </w:r>
      <w:r w:rsidRPr="00A11AEC">
        <w:rPr>
          <w:rFonts w:hint="cs"/>
          <w:rtl/>
        </w:rPr>
        <w:t>فساد گردد، در ا</w:t>
      </w:r>
      <w:r w:rsidR="00070FD7">
        <w:rPr>
          <w:rFonts w:hint="cs"/>
          <w:rtl/>
        </w:rPr>
        <w:t>ی</w:t>
      </w:r>
      <w:r w:rsidRPr="00A11AEC">
        <w:rPr>
          <w:rFonts w:hint="cs"/>
          <w:rtl/>
        </w:rPr>
        <w:t>ن صورت پرده در</w:t>
      </w:r>
      <w:r w:rsidR="00070FD7">
        <w:rPr>
          <w:rFonts w:hint="cs"/>
          <w:rtl/>
        </w:rPr>
        <w:t>ی</w:t>
      </w:r>
      <w:r w:rsidRPr="00A11AEC">
        <w:rPr>
          <w:rFonts w:hint="cs"/>
          <w:rtl/>
        </w:rPr>
        <w:t xml:space="preserve"> و</w:t>
      </w:r>
      <w:r w:rsidR="00FB29C0">
        <w:rPr>
          <w:rFonts w:hint="cs"/>
          <w:rtl/>
        </w:rPr>
        <w:t xml:space="preserve"> </w:t>
      </w:r>
      <w:r w:rsidRPr="00A11AEC">
        <w:rPr>
          <w:rFonts w:hint="cs"/>
          <w:rtl/>
        </w:rPr>
        <w:t>افشاگر</w:t>
      </w:r>
      <w:r w:rsidR="00070FD7">
        <w:rPr>
          <w:rFonts w:hint="cs"/>
          <w:rtl/>
        </w:rPr>
        <w:t>ی</w:t>
      </w:r>
      <w:r w:rsidRPr="00A11AEC">
        <w:rPr>
          <w:rFonts w:hint="cs"/>
          <w:rtl/>
        </w:rPr>
        <w:t xml:space="preserve"> نه تنها گناه و</w:t>
      </w:r>
      <w:r w:rsidR="00FB29C0">
        <w:rPr>
          <w:rFonts w:hint="cs"/>
          <w:rtl/>
        </w:rPr>
        <w:t xml:space="preserve"> </w:t>
      </w:r>
      <w:r w:rsidRPr="00A11AEC">
        <w:rPr>
          <w:rFonts w:hint="cs"/>
          <w:rtl/>
        </w:rPr>
        <w:t>مذموم ن</w:t>
      </w:r>
      <w:r w:rsidR="00070FD7">
        <w:rPr>
          <w:rFonts w:hint="cs"/>
          <w:rtl/>
        </w:rPr>
        <w:t>ی</w:t>
      </w:r>
      <w:r w:rsidRPr="00A11AEC">
        <w:rPr>
          <w:rFonts w:hint="cs"/>
          <w:rtl/>
        </w:rPr>
        <w:t>ست بل</w:t>
      </w:r>
      <w:r w:rsidR="00070FD7">
        <w:rPr>
          <w:rFonts w:hint="cs"/>
          <w:rtl/>
        </w:rPr>
        <w:t>ک</w:t>
      </w:r>
      <w:r w:rsidRPr="00A11AEC">
        <w:rPr>
          <w:rFonts w:hint="cs"/>
          <w:rtl/>
        </w:rPr>
        <w:t>ه گاه</w:t>
      </w:r>
      <w:r w:rsidR="00070FD7">
        <w:rPr>
          <w:rFonts w:hint="cs"/>
          <w:rtl/>
        </w:rPr>
        <w:t>ی</w:t>
      </w:r>
      <w:r w:rsidRPr="00A11AEC">
        <w:rPr>
          <w:rFonts w:hint="cs"/>
          <w:rtl/>
        </w:rPr>
        <w:t xml:space="preserve"> واجب بوده و</w:t>
      </w:r>
      <w:r w:rsidR="00FB29C0">
        <w:rPr>
          <w:rFonts w:hint="cs"/>
          <w:rtl/>
        </w:rPr>
        <w:t xml:space="preserve"> </w:t>
      </w:r>
      <w:r w:rsidRPr="00A11AEC">
        <w:rPr>
          <w:rFonts w:hint="cs"/>
          <w:rtl/>
        </w:rPr>
        <w:t>تر</w:t>
      </w:r>
      <w:r w:rsidR="00070FD7">
        <w:rPr>
          <w:rFonts w:hint="cs"/>
          <w:rtl/>
        </w:rPr>
        <w:t>ک</w:t>
      </w:r>
      <w:r w:rsidRPr="00A11AEC">
        <w:rPr>
          <w:rFonts w:hint="cs"/>
          <w:rtl/>
        </w:rPr>
        <w:t xml:space="preserve"> آن معص</w:t>
      </w:r>
      <w:r w:rsidR="00070FD7">
        <w:rPr>
          <w:rFonts w:hint="cs"/>
          <w:rtl/>
        </w:rPr>
        <w:t>ی</w:t>
      </w:r>
      <w:r w:rsidRPr="00A11AEC">
        <w:rPr>
          <w:rFonts w:hint="cs"/>
          <w:rtl/>
        </w:rPr>
        <w:t>ت و</w:t>
      </w:r>
      <w:r w:rsidR="00FB29C0">
        <w:rPr>
          <w:rFonts w:hint="cs"/>
          <w:rtl/>
        </w:rPr>
        <w:t xml:space="preserve"> </w:t>
      </w:r>
      <w:r w:rsidRPr="00A11AEC">
        <w:rPr>
          <w:rFonts w:hint="cs"/>
          <w:rtl/>
        </w:rPr>
        <w:lastRenderedPageBreak/>
        <w:t>خ</w:t>
      </w:r>
      <w:r w:rsidR="00070FD7">
        <w:rPr>
          <w:rFonts w:hint="cs"/>
          <w:rtl/>
        </w:rPr>
        <w:t>ی</w:t>
      </w:r>
      <w:r w:rsidRPr="00A11AEC">
        <w:rPr>
          <w:rFonts w:hint="cs"/>
          <w:rtl/>
        </w:rPr>
        <w:t>انت نسبت به اسلام و</w:t>
      </w:r>
      <w:r w:rsidR="00FB29C0">
        <w:rPr>
          <w:rFonts w:hint="cs"/>
          <w:rtl/>
        </w:rPr>
        <w:t xml:space="preserve"> </w:t>
      </w:r>
      <w:r w:rsidRPr="00A11AEC">
        <w:rPr>
          <w:rFonts w:hint="cs"/>
          <w:rtl/>
        </w:rPr>
        <w:t>جامعه اسلام</w:t>
      </w:r>
      <w:r w:rsidR="00070FD7">
        <w:rPr>
          <w:rFonts w:hint="cs"/>
          <w:rtl/>
        </w:rPr>
        <w:t>ی</w:t>
      </w:r>
      <w:r w:rsidRPr="00A11AEC">
        <w:rPr>
          <w:rFonts w:hint="cs"/>
          <w:rtl/>
        </w:rPr>
        <w:t xml:space="preserve"> محسوب</w:t>
      </w:r>
      <w:r w:rsidR="00E14380">
        <w:rPr>
          <w:rFonts w:hint="cs"/>
          <w:rtl/>
        </w:rPr>
        <w:t xml:space="preserve"> م</w:t>
      </w:r>
      <w:r w:rsidR="00070FD7">
        <w:rPr>
          <w:rFonts w:hint="cs"/>
          <w:rtl/>
        </w:rPr>
        <w:t>ی</w:t>
      </w:r>
      <w:r w:rsidR="00E14380">
        <w:rPr>
          <w:rFonts w:hint="cs"/>
          <w:rtl/>
        </w:rPr>
        <w:t>‌گردد</w:t>
      </w:r>
      <w:r w:rsidRPr="00A11AEC">
        <w:rPr>
          <w:rFonts w:hint="cs"/>
          <w:rtl/>
        </w:rPr>
        <w:t>، پس در چن</w:t>
      </w:r>
      <w:r w:rsidR="00070FD7">
        <w:rPr>
          <w:rFonts w:hint="cs"/>
          <w:rtl/>
        </w:rPr>
        <w:t>ی</w:t>
      </w:r>
      <w:r w:rsidRPr="00A11AEC">
        <w:rPr>
          <w:rFonts w:hint="cs"/>
          <w:rtl/>
        </w:rPr>
        <w:t>ن حالت افشا</w:t>
      </w:r>
      <w:r w:rsidR="00070FD7">
        <w:rPr>
          <w:rFonts w:hint="cs"/>
          <w:rtl/>
        </w:rPr>
        <w:t>ی</w:t>
      </w:r>
      <w:r w:rsidRPr="00A11AEC">
        <w:rPr>
          <w:rFonts w:hint="cs"/>
          <w:rtl/>
        </w:rPr>
        <w:t xml:space="preserve"> راز از د</w:t>
      </w:r>
      <w:r w:rsidR="00070FD7">
        <w:rPr>
          <w:rFonts w:hint="cs"/>
          <w:rtl/>
        </w:rPr>
        <w:t>ی</w:t>
      </w:r>
      <w:r w:rsidRPr="00A11AEC">
        <w:rPr>
          <w:rFonts w:hint="cs"/>
          <w:rtl/>
        </w:rPr>
        <w:t>دگاه اسلام ضرور</w:t>
      </w:r>
      <w:r w:rsidR="00070FD7">
        <w:rPr>
          <w:rFonts w:hint="cs"/>
          <w:rtl/>
        </w:rPr>
        <w:t>ی</w:t>
      </w:r>
      <w:r w:rsidRPr="00A11AEC">
        <w:rPr>
          <w:rFonts w:hint="cs"/>
          <w:rtl/>
        </w:rPr>
        <w:t xml:space="preserve"> است تا حقوق د</w:t>
      </w:r>
      <w:r w:rsidR="00070FD7">
        <w:rPr>
          <w:rFonts w:hint="cs"/>
          <w:rtl/>
        </w:rPr>
        <w:t>ی</w:t>
      </w:r>
      <w:r w:rsidRPr="00A11AEC">
        <w:rPr>
          <w:rFonts w:hint="cs"/>
          <w:rtl/>
        </w:rPr>
        <w:t>گران ضا</w:t>
      </w:r>
      <w:r w:rsidR="00070FD7">
        <w:rPr>
          <w:rFonts w:hint="cs"/>
          <w:rtl/>
        </w:rPr>
        <w:t>ی</w:t>
      </w:r>
      <w:r w:rsidRPr="00A11AEC">
        <w:rPr>
          <w:rFonts w:hint="cs"/>
          <w:rtl/>
        </w:rPr>
        <w:t xml:space="preserve">ع نگردد. </w:t>
      </w:r>
    </w:p>
    <w:p w:rsidR="004A4E6A" w:rsidRPr="00A11AEC" w:rsidRDefault="004A4E6A" w:rsidP="00767823">
      <w:pPr>
        <w:pStyle w:val="a2"/>
        <w:rPr>
          <w:rtl/>
        </w:rPr>
      </w:pPr>
      <w:r w:rsidRPr="00A11AEC">
        <w:rPr>
          <w:rFonts w:hint="cs"/>
          <w:rtl/>
        </w:rPr>
        <w:t>پاره ا</w:t>
      </w:r>
      <w:r w:rsidR="00070FD7">
        <w:rPr>
          <w:rFonts w:hint="cs"/>
          <w:rtl/>
        </w:rPr>
        <w:t>ی</w:t>
      </w:r>
      <w:r w:rsidRPr="00A11AEC">
        <w:rPr>
          <w:rFonts w:hint="cs"/>
          <w:rtl/>
        </w:rPr>
        <w:t xml:space="preserve"> از حالات و</w:t>
      </w:r>
      <w:r w:rsidR="00FB29C0">
        <w:rPr>
          <w:rFonts w:hint="cs"/>
          <w:rtl/>
        </w:rPr>
        <w:t xml:space="preserve"> موارد</w:t>
      </w:r>
      <w:r w:rsidR="00070FD7">
        <w:rPr>
          <w:rFonts w:hint="cs"/>
          <w:rtl/>
        </w:rPr>
        <w:t>ی</w:t>
      </w:r>
      <w:r w:rsidR="00FB29C0">
        <w:rPr>
          <w:rFonts w:hint="cs"/>
          <w:rtl/>
        </w:rPr>
        <w:t xml:space="preserve"> </w:t>
      </w:r>
      <w:r w:rsidR="00070FD7">
        <w:rPr>
          <w:rFonts w:hint="cs"/>
          <w:rtl/>
        </w:rPr>
        <w:t>ک</w:t>
      </w:r>
      <w:r w:rsidR="00FB29C0">
        <w:rPr>
          <w:rFonts w:hint="cs"/>
          <w:rtl/>
        </w:rPr>
        <w:t>ه افشاگ</w:t>
      </w:r>
      <w:r w:rsidRPr="00A11AEC">
        <w:rPr>
          <w:rFonts w:hint="cs"/>
          <w:rtl/>
        </w:rPr>
        <w:t>ر</w:t>
      </w:r>
      <w:r w:rsidR="00070FD7">
        <w:rPr>
          <w:rFonts w:hint="cs"/>
          <w:rtl/>
        </w:rPr>
        <w:t>ی</w:t>
      </w:r>
      <w:r w:rsidRPr="00A11AEC">
        <w:rPr>
          <w:rFonts w:hint="cs"/>
          <w:rtl/>
        </w:rPr>
        <w:t xml:space="preserve"> لازم است:</w:t>
      </w:r>
    </w:p>
    <w:p w:rsidR="004A4E6A" w:rsidRPr="00A11AEC" w:rsidRDefault="004A4E6A" w:rsidP="00266059">
      <w:pPr>
        <w:pStyle w:val="a2"/>
        <w:numPr>
          <w:ilvl w:val="0"/>
          <w:numId w:val="28"/>
        </w:numPr>
        <w:ind w:left="641" w:hanging="357"/>
        <w:rPr>
          <w:rtl/>
        </w:rPr>
      </w:pPr>
      <w:r w:rsidRPr="00A11AEC">
        <w:rPr>
          <w:rFonts w:hint="cs"/>
          <w:rtl/>
        </w:rPr>
        <w:t>مرت</w:t>
      </w:r>
      <w:r w:rsidR="00070FD7">
        <w:rPr>
          <w:rFonts w:hint="cs"/>
          <w:rtl/>
        </w:rPr>
        <w:t>ک</w:t>
      </w:r>
      <w:r w:rsidRPr="00A11AEC">
        <w:rPr>
          <w:rFonts w:hint="cs"/>
          <w:rtl/>
        </w:rPr>
        <w:t>ب گناه</w:t>
      </w:r>
      <w:r w:rsidR="00FB29C0">
        <w:rPr>
          <w:rFonts w:hint="cs"/>
          <w:rtl/>
        </w:rPr>
        <w:t>،</w:t>
      </w:r>
      <w:r w:rsidRPr="00A11AEC">
        <w:rPr>
          <w:rFonts w:hint="cs"/>
          <w:rtl/>
        </w:rPr>
        <w:t xml:space="preserve"> از انجام دادن آن فخر و</w:t>
      </w:r>
      <w:r w:rsidR="00FB29C0">
        <w:rPr>
          <w:rFonts w:hint="cs"/>
          <w:rtl/>
        </w:rPr>
        <w:t xml:space="preserve"> </w:t>
      </w:r>
      <w:r w:rsidRPr="00A11AEC">
        <w:rPr>
          <w:rFonts w:hint="cs"/>
          <w:rtl/>
        </w:rPr>
        <w:t xml:space="preserve">مباهات </w:t>
      </w:r>
      <w:r w:rsidR="00070FD7">
        <w:rPr>
          <w:rFonts w:hint="cs"/>
          <w:rtl/>
        </w:rPr>
        <w:t>ک</w:t>
      </w:r>
      <w:r w:rsidRPr="00A11AEC">
        <w:rPr>
          <w:rFonts w:hint="cs"/>
          <w:rtl/>
        </w:rPr>
        <w:t xml:space="preserve">ند. </w:t>
      </w:r>
    </w:p>
    <w:p w:rsidR="004A4E6A" w:rsidRPr="00A11AEC" w:rsidRDefault="004A4E6A" w:rsidP="00266059">
      <w:pPr>
        <w:pStyle w:val="a2"/>
        <w:numPr>
          <w:ilvl w:val="0"/>
          <w:numId w:val="28"/>
        </w:numPr>
        <w:ind w:left="641" w:hanging="357"/>
      </w:pPr>
      <w:r w:rsidRPr="00A11AEC">
        <w:rPr>
          <w:rFonts w:hint="cs"/>
          <w:rtl/>
        </w:rPr>
        <w:t>در حضور مردم مرت</w:t>
      </w:r>
      <w:r w:rsidR="00070FD7">
        <w:rPr>
          <w:rFonts w:hint="cs"/>
          <w:rtl/>
        </w:rPr>
        <w:t>ک</w:t>
      </w:r>
      <w:r w:rsidRPr="00A11AEC">
        <w:rPr>
          <w:rFonts w:hint="cs"/>
          <w:rtl/>
        </w:rPr>
        <w:t>ب معاص</w:t>
      </w:r>
      <w:r w:rsidR="00070FD7">
        <w:rPr>
          <w:rFonts w:hint="cs"/>
          <w:rtl/>
        </w:rPr>
        <w:t>ی</w:t>
      </w:r>
      <w:r w:rsidRPr="00A11AEC">
        <w:rPr>
          <w:rFonts w:hint="cs"/>
          <w:rtl/>
        </w:rPr>
        <w:t xml:space="preserve"> شود </w:t>
      </w:r>
      <w:r w:rsidR="00070FD7">
        <w:rPr>
          <w:rFonts w:hint="cs"/>
          <w:rtl/>
        </w:rPr>
        <w:t>ی</w:t>
      </w:r>
      <w:r w:rsidRPr="00A11AEC">
        <w:rPr>
          <w:rFonts w:hint="cs"/>
          <w:rtl/>
        </w:rPr>
        <w:t>ا مردم از ارت</w:t>
      </w:r>
      <w:r w:rsidR="00070FD7">
        <w:rPr>
          <w:rFonts w:hint="cs"/>
          <w:rtl/>
        </w:rPr>
        <w:t>ک</w:t>
      </w:r>
      <w:r w:rsidRPr="00A11AEC">
        <w:rPr>
          <w:rFonts w:hint="cs"/>
          <w:rtl/>
        </w:rPr>
        <w:t>اب آن آگاه</w:t>
      </w:r>
      <w:r w:rsidR="00070FD7">
        <w:rPr>
          <w:rFonts w:hint="cs"/>
          <w:rtl/>
        </w:rPr>
        <w:t>ی</w:t>
      </w:r>
      <w:r w:rsidRPr="00A11AEC">
        <w:rPr>
          <w:rFonts w:hint="cs"/>
          <w:rtl/>
        </w:rPr>
        <w:t xml:space="preserve"> دارند. </w:t>
      </w:r>
    </w:p>
    <w:p w:rsidR="004A4E6A" w:rsidRPr="00A11AEC" w:rsidRDefault="004A4E6A" w:rsidP="00266059">
      <w:pPr>
        <w:pStyle w:val="a2"/>
        <w:numPr>
          <w:ilvl w:val="0"/>
          <w:numId w:val="28"/>
        </w:numPr>
        <w:ind w:left="641" w:hanging="357"/>
      </w:pPr>
      <w:r w:rsidRPr="00A11AEC">
        <w:rPr>
          <w:rFonts w:hint="cs"/>
          <w:rtl/>
        </w:rPr>
        <w:t>گناه در جامعه اسلام</w:t>
      </w:r>
      <w:r w:rsidR="00070FD7">
        <w:rPr>
          <w:rFonts w:hint="cs"/>
          <w:rtl/>
        </w:rPr>
        <w:t>ی</w:t>
      </w:r>
      <w:r w:rsidRPr="00A11AEC">
        <w:rPr>
          <w:rFonts w:hint="cs"/>
          <w:rtl/>
        </w:rPr>
        <w:t xml:space="preserve"> عام گشته و</w:t>
      </w:r>
      <w:r w:rsidR="00FB29C0">
        <w:rPr>
          <w:rFonts w:hint="cs"/>
          <w:rtl/>
        </w:rPr>
        <w:t xml:space="preserve"> </w:t>
      </w:r>
      <w:r w:rsidRPr="00A11AEC">
        <w:rPr>
          <w:rFonts w:hint="cs"/>
          <w:rtl/>
        </w:rPr>
        <w:t>ع</w:t>
      </w:r>
      <w:r w:rsidR="00070FD7">
        <w:rPr>
          <w:rFonts w:hint="cs"/>
          <w:rtl/>
        </w:rPr>
        <w:t>ی</w:t>
      </w:r>
      <w:r w:rsidRPr="00A11AEC">
        <w:rPr>
          <w:rFonts w:hint="cs"/>
          <w:rtl/>
        </w:rPr>
        <w:t xml:space="preserve">ب محسوب نگردد. </w:t>
      </w:r>
    </w:p>
    <w:p w:rsidR="004A4E6A" w:rsidRPr="00A11AEC" w:rsidRDefault="004A4E6A" w:rsidP="00266059">
      <w:pPr>
        <w:pStyle w:val="a2"/>
        <w:numPr>
          <w:ilvl w:val="0"/>
          <w:numId w:val="28"/>
        </w:numPr>
        <w:ind w:left="641" w:hanging="357"/>
      </w:pPr>
      <w:r w:rsidRPr="00A11AEC">
        <w:rPr>
          <w:rFonts w:hint="cs"/>
          <w:rtl/>
        </w:rPr>
        <w:t>حقوق العباد ضا</w:t>
      </w:r>
      <w:r w:rsidR="00070FD7">
        <w:rPr>
          <w:rFonts w:hint="cs"/>
          <w:rtl/>
        </w:rPr>
        <w:t>ی</w:t>
      </w:r>
      <w:r w:rsidRPr="00A11AEC">
        <w:rPr>
          <w:rFonts w:hint="cs"/>
          <w:rtl/>
        </w:rPr>
        <w:t xml:space="preserve">ع گردد، مثلاً‌ مال </w:t>
      </w:r>
      <w:r w:rsidR="00070FD7">
        <w:rPr>
          <w:rFonts w:hint="cs"/>
          <w:rtl/>
        </w:rPr>
        <w:t>ی</w:t>
      </w:r>
      <w:r w:rsidRPr="00A11AEC">
        <w:rPr>
          <w:rFonts w:hint="cs"/>
          <w:rtl/>
        </w:rPr>
        <w:t xml:space="preserve">ا جان </w:t>
      </w:r>
      <w:r w:rsidR="00070FD7">
        <w:rPr>
          <w:rFonts w:hint="cs"/>
          <w:rtl/>
        </w:rPr>
        <w:t>ک</w:t>
      </w:r>
      <w:r w:rsidRPr="00A11AEC">
        <w:rPr>
          <w:rFonts w:hint="cs"/>
          <w:rtl/>
        </w:rPr>
        <w:t>س</w:t>
      </w:r>
      <w:r w:rsidR="00070FD7">
        <w:rPr>
          <w:rFonts w:hint="cs"/>
          <w:rtl/>
        </w:rPr>
        <w:t>ی</w:t>
      </w:r>
      <w:r w:rsidRPr="00A11AEC">
        <w:rPr>
          <w:rFonts w:hint="cs"/>
          <w:rtl/>
        </w:rPr>
        <w:t xml:space="preserve"> از ب</w:t>
      </w:r>
      <w:r w:rsidR="00070FD7">
        <w:rPr>
          <w:rFonts w:hint="cs"/>
          <w:rtl/>
        </w:rPr>
        <w:t>ی</w:t>
      </w:r>
      <w:r w:rsidRPr="00A11AEC">
        <w:rPr>
          <w:rFonts w:hint="cs"/>
          <w:rtl/>
        </w:rPr>
        <w:t>ن رفته و</w:t>
      </w:r>
      <w:r w:rsidR="00FB29C0">
        <w:rPr>
          <w:rFonts w:hint="cs"/>
          <w:rtl/>
        </w:rPr>
        <w:t xml:space="preserve"> </w:t>
      </w:r>
      <w:r w:rsidRPr="00A11AEC">
        <w:rPr>
          <w:rFonts w:hint="cs"/>
          <w:rtl/>
        </w:rPr>
        <w:t>شخص مطلع م</w:t>
      </w:r>
      <w:r w:rsidR="00070FD7">
        <w:rPr>
          <w:rFonts w:hint="cs"/>
          <w:rtl/>
        </w:rPr>
        <w:t>ی</w:t>
      </w:r>
      <w:r w:rsidR="00FB29C0">
        <w:rPr>
          <w:rFonts w:hint="eastAsia"/>
          <w:rtl/>
        </w:rPr>
        <w:t>‌</w:t>
      </w:r>
      <w:r w:rsidRPr="00A11AEC">
        <w:rPr>
          <w:rFonts w:hint="cs"/>
          <w:rtl/>
        </w:rPr>
        <w:t>تواند در دادگاه عل</w:t>
      </w:r>
      <w:r w:rsidR="00070FD7">
        <w:rPr>
          <w:rFonts w:hint="cs"/>
          <w:rtl/>
        </w:rPr>
        <w:t>ی</w:t>
      </w:r>
      <w:r w:rsidRPr="00A11AEC">
        <w:rPr>
          <w:rFonts w:hint="cs"/>
          <w:rtl/>
        </w:rPr>
        <w:t>ه بزه</w:t>
      </w:r>
      <w:r w:rsidR="00070FD7">
        <w:rPr>
          <w:rFonts w:hint="cs"/>
          <w:rtl/>
        </w:rPr>
        <w:t>ک</w:t>
      </w:r>
      <w:r w:rsidRPr="00A11AEC">
        <w:rPr>
          <w:rFonts w:hint="cs"/>
          <w:rtl/>
        </w:rPr>
        <w:t xml:space="preserve">ار شهادت دهد. </w:t>
      </w:r>
    </w:p>
    <w:p w:rsidR="004A4E6A" w:rsidRPr="00A11AEC" w:rsidRDefault="004A4E6A" w:rsidP="00266059">
      <w:pPr>
        <w:pStyle w:val="a2"/>
        <w:numPr>
          <w:ilvl w:val="0"/>
          <w:numId w:val="28"/>
        </w:numPr>
        <w:ind w:left="641" w:hanging="357"/>
      </w:pPr>
      <w:r w:rsidRPr="00A11AEC">
        <w:rPr>
          <w:rFonts w:hint="cs"/>
          <w:rtl/>
        </w:rPr>
        <w:t>بزه</w:t>
      </w:r>
      <w:r w:rsidR="00070FD7">
        <w:rPr>
          <w:rFonts w:hint="cs"/>
          <w:rtl/>
        </w:rPr>
        <w:t>ک</w:t>
      </w:r>
      <w:r w:rsidRPr="00A11AEC">
        <w:rPr>
          <w:rFonts w:hint="cs"/>
          <w:rtl/>
        </w:rPr>
        <w:t>ار تر</w:t>
      </w:r>
      <w:r w:rsidR="00070FD7">
        <w:rPr>
          <w:rFonts w:hint="cs"/>
          <w:rtl/>
        </w:rPr>
        <w:t>ک</w:t>
      </w:r>
      <w:r w:rsidRPr="00A11AEC">
        <w:rPr>
          <w:rFonts w:hint="cs"/>
          <w:rtl/>
        </w:rPr>
        <w:t xml:space="preserve"> گناه ن</w:t>
      </w:r>
      <w:r w:rsidR="00070FD7">
        <w:rPr>
          <w:rFonts w:hint="cs"/>
          <w:rtl/>
        </w:rPr>
        <w:t>ک</w:t>
      </w:r>
      <w:r w:rsidRPr="00A11AEC">
        <w:rPr>
          <w:rFonts w:hint="cs"/>
          <w:rtl/>
        </w:rPr>
        <w:t>رده بل</w:t>
      </w:r>
      <w:r w:rsidR="00070FD7">
        <w:rPr>
          <w:rFonts w:hint="cs"/>
          <w:rtl/>
        </w:rPr>
        <w:t>ک</w:t>
      </w:r>
      <w:r w:rsidRPr="00A11AEC">
        <w:rPr>
          <w:rFonts w:hint="cs"/>
          <w:rtl/>
        </w:rPr>
        <w:t>ه تصم</w:t>
      </w:r>
      <w:r w:rsidR="00070FD7">
        <w:rPr>
          <w:rFonts w:hint="cs"/>
          <w:rtl/>
        </w:rPr>
        <w:t>ی</w:t>
      </w:r>
      <w:r w:rsidRPr="00A11AEC">
        <w:rPr>
          <w:rFonts w:hint="cs"/>
          <w:rtl/>
        </w:rPr>
        <w:t>م دارد در آ</w:t>
      </w:r>
      <w:r w:rsidR="00070FD7">
        <w:rPr>
          <w:rFonts w:hint="cs"/>
          <w:rtl/>
        </w:rPr>
        <w:t>ی</w:t>
      </w:r>
      <w:r w:rsidRPr="00A11AEC">
        <w:rPr>
          <w:rFonts w:hint="cs"/>
          <w:rtl/>
        </w:rPr>
        <w:t>نده ن</w:t>
      </w:r>
      <w:r w:rsidR="00070FD7">
        <w:rPr>
          <w:rFonts w:hint="cs"/>
          <w:rtl/>
        </w:rPr>
        <w:t>ی</w:t>
      </w:r>
      <w:r w:rsidRPr="00A11AEC">
        <w:rPr>
          <w:rFonts w:hint="cs"/>
          <w:rtl/>
        </w:rPr>
        <w:t>ز مرت</w:t>
      </w:r>
      <w:r w:rsidR="00070FD7">
        <w:rPr>
          <w:rFonts w:hint="cs"/>
          <w:rtl/>
        </w:rPr>
        <w:t>ک</w:t>
      </w:r>
      <w:r w:rsidRPr="00A11AEC">
        <w:rPr>
          <w:rFonts w:hint="cs"/>
          <w:rtl/>
        </w:rPr>
        <w:t>ب معاص</w:t>
      </w:r>
      <w:r w:rsidR="00070FD7">
        <w:rPr>
          <w:rFonts w:hint="cs"/>
          <w:rtl/>
        </w:rPr>
        <w:t>ی</w:t>
      </w:r>
      <w:r w:rsidRPr="00A11AEC">
        <w:rPr>
          <w:rFonts w:hint="cs"/>
          <w:rtl/>
        </w:rPr>
        <w:t xml:space="preserve"> شود. </w:t>
      </w:r>
    </w:p>
    <w:p w:rsidR="004A4E6A" w:rsidRPr="00A11AEC" w:rsidRDefault="004A4E6A" w:rsidP="00266059">
      <w:pPr>
        <w:pStyle w:val="a2"/>
        <w:numPr>
          <w:ilvl w:val="0"/>
          <w:numId w:val="28"/>
        </w:numPr>
        <w:ind w:left="641" w:hanging="357"/>
        <w:rPr>
          <w:rtl/>
        </w:rPr>
      </w:pPr>
      <w:r w:rsidRPr="00A11AEC">
        <w:rPr>
          <w:rFonts w:hint="cs"/>
          <w:rtl/>
        </w:rPr>
        <w:t>در ا</w:t>
      </w:r>
      <w:r w:rsidR="00070FD7">
        <w:rPr>
          <w:rFonts w:hint="cs"/>
          <w:rtl/>
        </w:rPr>
        <w:t>ی</w:t>
      </w:r>
      <w:r w:rsidRPr="00A11AEC">
        <w:rPr>
          <w:rFonts w:hint="cs"/>
          <w:rtl/>
        </w:rPr>
        <w:t>نگونه حالات افشاگر</w:t>
      </w:r>
      <w:r w:rsidR="00070FD7">
        <w:rPr>
          <w:rFonts w:hint="cs"/>
          <w:rtl/>
        </w:rPr>
        <w:t>ی</w:t>
      </w:r>
      <w:r w:rsidRPr="00A11AEC">
        <w:rPr>
          <w:rFonts w:hint="cs"/>
          <w:rtl/>
        </w:rPr>
        <w:t xml:space="preserve"> لازم و</w:t>
      </w:r>
      <w:r w:rsidR="00FB29C0">
        <w:rPr>
          <w:rFonts w:hint="cs"/>
          <w:rtl/>
        </w:rPr>
        <w:t xml:space="preserve"> </w:t>
      </w:r>
      <w:r w:rsidRPr="00A11AEC">
        <w:rPr>
          <w:rFonts w:hint="cs"/>
          <w:rtl/>
        </w:rPr>
        <w:t>ضرور</w:t>
      </w:r>
      <w:r w:rsidR="00070FD7">
        <w:rPr>
          <w:rFonts w:hint="cs"/>
          <w:rtl/>
        </w:rPr>
        <w:t>ی</w:t>
      </w:r>
      <w:r w:rsidRPr="00A11AEC">
        <w:rPr>
          <w:rFonts w:hint="cs"/>
          <w:rtl/>
        </w:rPr>
        <w:t xml:space="preserve"> است تا د</w:t>
      </w:r>
      <w:r w:rsidR="00070FD7">
        <w:rPr>
          <w:rFonts w:hint="cs"/>
          <w:rtl/>
        </w:rPr>
        <w:t>ی</w:t>
      </w:r>
      <w:r w:rsidRPr="00A11AEC">
        <w:rPr>
          <w:rFonts w:hint="cs"/>
          <w:rtl/>
        </w:rPr>
        <w:t>گران از شر مفسدان تبه</w:t>
      </w:r>
      <w:r w:rsidR="00070FD7">
        <w:rPr>
          <w:rFonts w:hint="cs"/>
          <w:rtl/>
        </w:rPr>
        <w:t>ک</w:t>
      </w:r>
      <w:r w:rsidRPr="00A11AEC">
        <w:rPr>
          <w:rFonts w:hint="cs"/>
          <w:rtl/>
        </w:rPr>
        <w:t xml:space="preserve">ار در امان باشند. </w:t>
      </w:r>
    </w:p>
    <w:p w:rsidR="004A4E6A" w:rsidRPr="00A11AEC" w:rsidRDefault="004A4E6A" w:rsidP="00B8664F">
      <w:pPr>
        <w:pStyle w:val="a0"/>
        <w:rPr>
          <w:rtl/>
        </w:rPr>
      </w:pPr>
      <w:bookmarkStart w:id="764" w:name="_Toc281874052"/>
      <w:bookmarkStart w:id="765" w:name="_Toc426966889"/>
      <w:r w:rsidRPr="00A11AEC">
        <w:rPr>
          <w:rFonts w:hint="cs"/>
          <w:rtl/>
        </w:rPr>
        <w:t>آثار ارزشمند راز دار</w:t>
      </w:r>
      <w:r w:rsidR="003E731D">
        <w:rPr>
          <w:rFonts w:hint="cs"/>
          <w:rtl/>
        </w:rPr>
        <w:t>ی</w:t>
      </w:r>
      <w:r w:rsidRPr="00A11AEC">
        <w:rPr>
          <w:rFonts w:hint="cs"/>
          <w:rtl/>
        </w:rPr>
        <w:t xml:space="preserve"> و</w:t>
      </w:r>
      <w:r w:rsidR="00FB29C0">
        <w:rPr>
          <w:rFonts w:hint="cs"/>
          <w:rtl/>
        </w:rPr>
        <w:t xml:space="preserve"> </w:t>
      </w:r>
      <w:r w:rsidRPr="00A11AEC">
        <w:rPr>
          <w:rFonts w:hint="cs"/>
          <w:rtl/>
        </w:rPr>
        <w:t>پرده پوش</w:t>
      </w:r>
      <w:r w:rsidR="003E731D">
        <w:rPr>
          <w:rFonts w:hint="cs"/>
          <w:rtl/>
        </w:rPr>
        <w:t>ی</w:t>
      </w:r>
      <w:r w:rsidR="00FB29C0">
        <w:rPr>
          <w:rFonts w:hint="cs"/>
          <w:rtl/>
        </w:rPr>
        <w:t>:</w:t>
      </w:r>
      <w:bookmarkEnd w:id="764"/>
      <w:bookmarkEnd w:id="765"/>
    </w:p>
    <w:p w:rsidR="004A4E6A" w:rsidRPr="00A11AEC" w:rsidRDefault="004A4E6A" w:rsidP="00767823">
      <w:pPr>
        <w:pStyle w:val="a2"/>
        <w:rPr>
          <w:rtl/>
        </w:rPr>
      </w:pPr>
      <w:r w:rsidRPr="00A11AEC">
        <w:rPr>
          <w:rFonts w:hint="cs"/>
          <w:rtl/>
        </w:rPr>
        <w:t>راز دار</w:t>
      </w:r>
      <w:r w:rsidR="00070FD7">
        <w:rPr>
          <w:rFonts w:hint="cs"/>
          <w:rtl/>
        </w:rPr>
        <w:t>ی</w:t>
      </w:r>
      <w:r w:rsidRPr="00A11AEC">
        <w:rPr>
          <w:rFonts w:hint="cs"/>
          <w:rtl/>
        </w:rPr>
        <w:t xml:space="preserve"> و</w:t>
      </w:r>
      <w:r w:rsidR="00FB29C0">
        <w:rPr>
          <w:rFonts w:hint="cs"/>
          <w:rtl/>
        </w:rPr>
        <w:t xml:space="preserve"> </w:t>
      </w:r>
      <w:r w:rsidRPr="00A11AEC">
        <w:rPr>
          <w:rFonts w:hint="cs"/>
          <w:rtl/>
        </w:rPr>
        <w:t>پرده پوش</w:t>
      </w:r>
      <w:r w:rsidR="00070FD7">
        <w:rPr>
          <w:rFonts w:hint="cs"/>
          <w:rtl/>
        </w:rPr>
        <w:t>ی</w:t>
      </w:r>
      <w:r w:rsidRPr="00A11AEC">
        <w:rPr>
          <w:rFonts w:hint="cs"/>
          <w:rtl/>
        </w:rPr>
        <w:t xml:space="preserve"> آثار و</w:t>
      </w:r>
      <w:r w:rsidR="00FB29C0">
        <w:rPr>
          <w:rFonts w:hint="cs"/>
          <w:rtl/>
        </w:rPr>
        <w:t xml:space="preserve"> </w:t>
      </w:r>
      <w:r w:rsidRPr="00A11AEC">
        <w:rPr>
          <w:rFonts w:hint="cs"/>
          <w:rtl/>
        </w:rPr>
        <w:t>قواعد ارزشمند ماد</w:t>
      </w:r>
      <w:r w:rsidR="00070FD7">
        <w:rPr>
          <w:rFonts w:hint="cs"/>
          <w:rtl/>
        </w:rPr>
        <w:t>ی</w:t>
      </w:r>
      <w:r w:rsidRPr="00A11AEC">
        <w:rPr>
          <w:rFonts w:hint="cs"/>
          <w:rtl/>
        </w:rPr>
        <w:t xml:space="preserve"> و</w:t>
      </w:r>
      <w:r w:rsidR="00FB29C0">
        <w:rPr>
          <w:rFonts w:hint="cs"/>
          <w:rtl/>
        </w:rPr>
        <w:t xml:space="preserve"> </w:t>
      </w:r>
      <w:r w:rsidRPr="00A11AEC">
        <w:rPr>
          <w:rFonts w:hint="cs"/>
          <w:rtl/>
        </w:rPr>
        <w:t>معنو</w:t>
      </w:r>
      <w:r w:rsidR="00070FD7">
        <w:rPr>
          <w:rFonts w:hint="cs"/>
          <w:rtl/>
        </w:rPr>
        <w:t>ی</w:t>
      </w:r>
      <w:r w:rsidRPr="00A11AEC">
        <w:rPr>
          <w:rFonts w:hint="cs"/>
          <w:rtl/>
        </w:rPr>
        <w:t xml:space="preserve"> ز</w:t>
      </w:r>
      <w:r w:rsidR="00070FD7">
        <w:rPr>
          <w:rFonts w:hint="cs"/>
          <w:rtl/>
        </w:rPr>
        <w:t>ی</w:t>
      </w:r>
      <w:r w:rsidRPr="00A11AEC">
        <w:rPr>
          <w:rFonts w:hint="cs"/>
          <w:rtl/>
        </w:rPr>
        <w:t>اد</w:t>
      </w:r>
      <w:r w:rsidR="00070FD7">
        <w:rPr>
          <w:rFonts w:hint="cs"/>
          <w:rtl/>
        </w:rPr>
        <w:t>ی</w:t>
      </w:r>
      <w:r w:rsidRPr="00A11AEC">
        <w:rPr>
          <w:rFonts w:hint="cs"/>
          <w:rtl/>
        </w:rPr>
        <w:t xml:space="preserve"> دارد و</w:t>
      </w:r>
      <w:r w:rsidR="00FB29C0">
        <w:rPr>
          <w:rFonts w:hint="cs"/>
          <w:rtl/>
        </w:rPr>
        <w:t xml:space="preserve"> </w:t>
      </w:r>
      <w:r w:rsidRPr="00A11AEC">
        <w:rPr>
          <w:rFonts w:hint="cs"/>
          <w:rtl/>
        </w:rPr>
        <w:t>برخ</w:t>
      </w:r>
      <w:r w:rsidR="00070FD7">
        <w:rPr>
          <w:rFonts w:hint="cs"/>
          <w:rtl/>
        </w:rPr>
        <w:t>ی</w:t>
      </w:r>
      <w:r w:rsidRPr="00A11AEC">
        <w:rPr>
          <w:rFonts w:hint="cs"/>
          <w:rtl/>
        </w:rPr>
        <w:t xml:space="preserve"> از آن ذ</w:t>
      </w:r>
      <w:r w:rsidR="00070FD7">
        <w:rPr>
          <w:rFonts w:hint="cs"/>
          <w:rtl/>
        </w:rPr>
        <w:t>ک</w:t>
      </w:r>
      <w:r w:rsidRPr="00A11AEC">
        <w:rPr>
          <w:rFonts w:hint="cs"/>
          <w:rtl/>
        </w:rPr>
        <w:t>ر</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4A4E6A" w:rsidP="00266059">
      <w:pPr>
        <w:pStyle w:val="a2"/>
        <w:numPr>
          <w:ilvl w:val="0"/>
          <w:numId w:val="29"/>
        </w:numPr>
        <w:ind w:left="641" w:hanging="357"/>
        <w:rPr>
          <w:rtl/>
        </w:rPr>
      </w:pPr>
      <w:r w:rsidRPr="00A11AEC">
        <w:rPr>
          <w:rFonts w:hint="cs"/>
          <w:rtl/>
        </w:rPr>
        <w:t>خشنود</w:t>
      </w:r>
      <w:r w:rsidR="00070FD7">
        <w:rPr>
          <w:rFonts w:hint="cs"/>
          <w:rtl/>
        </w:rPr>
        <w:t>ی</w:t>
      </w:r>
      <w:r w:rsidRPr="00A11AEC">
        <w:rPr>
          <w:rFonts w:hint="cs"/>
          <w:rtl/>
        </w:rPr>
        <w:t xml:space="preserve"> خدا و</w:t>
      </w:r>
      <w:r w:rsidR="00FB29C0">
        <w:rPr>
          <w:rFonts w:hint="cs"/>
          <w:rtl/>
        </w:rPr>
        <w:t xml:space="preserve"> </w:t>
      </w:r>
      <w:r w:rsidRPr="00A11AEC">
        <w:rPr>
          <w:rFonts w:hint="cs"/>
          <w:rtl/>
        </w:rPr>
        <w:t xml:space="preserve">رسول </w:t>
      </w:r>
      <w:r w:rsidR="00FB29C0">
        <w:rPr>
          <w:rFonts w:cs="CTraditional Arabic" w:hint="cs"/>
          <w:rtl/>
        </w:rPr>
        <w:t>ص</w:t>
      </w:r>
      <w:r w:rsidR="00FB29C0">
        <w:rPr>
          <w:rFonts w:hint="cs"/>
          <w:rtl/>
        </w:rPr>
        <w:t xml:space="preserve">: </w:t>
      </w:r>
      <w:r w:rsidRPr="00A11AEC">
        <w:rPr>
          <w:rFonts w:hint="cs"/>
          <w:rtl/>
        </w:rPr>
        <w:t>برا</w:t>
      </w:r>
      <w:r w:rsidR="00070FD7">
        <w:rPr>
          <w:rFonts w:hint="cs"/>
          <w:rtl/>
        </w:rPr>
        <w:t>ی</w:t>
      </w:r>
      <w:r w:rsidRPr="00A11AEC">
        <w:rPr>
          <w:rFonts w:hint="cs"/>
          <w:rtl/>
        </w:rPr>
        <w:t xml:space="preserve"> مؤمن </w:t>
      </w:r>
      <w:r w:rsidR="00070FD7">
        <w:rPr>
          <w:rFonts w:hint="cs"/>
          <w:rtl/>
        </w:rPr>
        <w:t>ک</w:t>
      </w:r>
      <w:r w:rsidRPr="00A11AEC">
        <w:rPr>
          <w:rFonts w:hint="cs"/>
          <w:rtl/>
        </w:rPr>
        <w:t>امل مهمتر</w:t>
      </w:r>
      <w:r w:rsidR="00070FD7">
        <w:rPr>
          <w:rFonts w:hint="cs"/>
          <w:rtl/>
        </w:rPr>
        <w:t>ی</w:t>
      </w:r>
      <w:r w:rsidRPr="00A11AEC">
        <w:rPr>
          <w:rFonts w:hint="cs"/>
          <w:rtl/>
        </w:rPr>
        <w:t>ن چ</w:t>
      </w:r>
      <w:r w:rsidR="00070FD7">
        <w:rPr>
          <w:rFonts w:hint="cs"/>
          <w:rtl/>
        </w:rPr>
        <w:t>ی</w:t>
      </w:r>
      <w:r w:rsidRPr="00A11AEC">
        <w:rPr>
          <w:rFonts w:hint="cs"/>
          <w:rtl/>
        </w:rPr>
        <w:t>ز رضا و</w:t>
      </w:r>
      <w:r w:rsidR="00FB29C0">
        <w:rPr>
          <w:rFonts w:hint="cs"/>
          <w:rtl/>
        </w:rPr>
        <w:t xml:space="preserve"> </w:t>
      </w:r>
      <w:r w:rsidRPr="00A11AEC">
        <w:rPr>
          <w:rFonts w:hint="cs"/>
          <w:rtl/>
        </w:rPr>
        <w:t>خشنود</w:t>
      </w:r>
      <w:r w:rsidR="00070FD7">
        <w:rPr>
          <w:rFonts w:hint="cs"/>
          <w:rtl/>
        </w:rPr>
        <w:t>ی</w:t>
      </w:r>
      <w:r w:rsidRPr="00A11AEC">
        <w:rPr>
          <w:rFonts w:hint="cs"/>
          <w:rtl/>
        </w:rPr>
        <w:t xml:space="preserve"> خدا و</w:t>
      </w:r>
      <w:r w:rsidR="00FB29C0">
        <w:rPr>
          <w:rFonts w:hint="cs"/>
          <w:rtl/>
        </w:rPr>
        <w:t xml:space="preserve"> </w:t>
      </w:r>
      <w:r w:rsidRPr="00A11AEC">
        <w:rPr>
          <w:rFonts w:hint="cs"/>
          <w:rtl/>
        </w:rPr>
        <w:t xml:space="preserve">رسول الله </w:t>
      </w:r>
      <w:r w:rsidR="00FB29C0">
        <w:rPr>
          <w:rFonts w:cs="CTraditional Arabic" w:hint="cs"/>
          <w:rtl/>
        </w:rPr>
        <w:t>ص</w:t>
      </w:r>
      <w:r w:rsidRPr="00A11AEC">
        <w:rPr>
          <w:rFonts w:hint="cs"/>
          <w:rtl/>
        </w:rPr>
        <w:t xml:space="preserve"> است </w:t>
      </w:r>
      <w:r w:rsidR="00070FD7">
        <w:rPr>
          <w:rFonts w:hint="cs"/>
          <w:rtl/>
        </w:rPr>
        <w:t>ک</w:t>
      </w:r>
      <w:r w:rsidRPr="00A11AEC">
        <w:rPr>
          <w:rFonts w:hint="cs"/>
          <w:rtl/>
        </w:rPr>
        <w:t>ه شامل حال مسلمان راز دار و</w:t>
      </w:r>
      <w:r w:rsidR="00FB29C0">
        <w:rPr>
          <w:rFonts w:hint="cs"/>
          <w:rtl/>
        </w:rPr>
        <w:t xml:space="preserve"> </w:t>
      </w:r>
      <w:r w:rsidRPr="00A11AEC">
        <w:rPr>
          <w:rFonts w:hint="cs"/>
          <w:rtl/>
        </w:rPr>
        <w:t>ع</w:t>
      </w:r>
      <w:r w:rsidR="00070FD7">
        <w:rPr>
          <w:rFonts w:hint="cs"/>
          <w:rtl/>
        </w:rPr>
        <w:t>ی</w:t>
      </w:r>
      <w:r w:rsidRPr="00A11AEC">
        <w:rPr>
          <w:rFonts w:hint="cs"/>
          <w:rtl/>
        </w:rPr>
        <w:t>ب پوش</w:t>
      </w:r>
      <w:r w:rsidR="00E14380">
        <w:rPr>
          <w:rFonts w:hint="cs"/>
          <w:rtl/>
        </w:rPr>
        <w:t xml:space="preserve"> م</w:t>
      </w:r>
      <w:r w:rsidR="00070FD7">
        <w:rPr>
          <w:rFonts w:hint="cs"/>
          <w:rtl/>
        </w:rPr>
        <w:t>ی</w:t>
      </w:r>
      <w:r w:rsidR="00E14380">
        <w:rPr>
          <w:rFonts w:hint="cs"/>
          <w:rtl/>
        </w:rPr>
        <w:t>‌گردد</w:t>
      </w:r>
      <w:r w:rsidRPr="00A11AEC">
        <w:rPr>
          <w:rFonts w:hint="cs"/>
          <w:rtl/>
        </w:rPr>
        <w:t xml:space="preserve">، همانگونه </w:t>
      </w:r>
      <w:r w:rsidR="00070FD7">
        <w:rPr>
          <w:rFonts w:hint="cs"/>
          <w:rtl/>
        </w:rPr>
        <w:t>ک</w:t>
      </w:r>
      <w:r w:rsidRPr="00A11AEC">
        <w:rPr>
          <w:rFonts w:hint="cs"/>
          <w:rtl/>
        </w:rPr>
        <w:t>ه خداوند ستار الع</w:t>
      </w:r>
      <w:r w:rsidR="00070FD7">
        <w:rPr>
          <w:rFonts w:hint="cs"/>
          <w:rtl/>
        </w:rPr>
        <w:t>ی</w:t>
      </w:r>
      <w:r w:rsidRPr="00A11AEC">
        <w:rPr>
          <w:rFonts w:hint="cs"/>
          <w:rtl/>
        </w:rPr>
        <w:t>وب است برا</w:t>
      </w:r>
      <w:r w:rsidR="00070FD7">
        <w:rPr>
          <w:rFonts w:hint="cs"/>
          <w:rtl/>
        </w:rPr>
        <w:t>ی</w:t>
      </w:r>
      <w:r w:rsidRPr="00A11AEC">
        <w:rPr>
          <w:rFonts w:hint="cs"/>
          <w:rtl/>
        </w:rPr>
        <w:t xml:space="preserve"> </w:t>
      </w:r>
      <w:r w:rsidR="00070FD7">
        <w:rPr>
          <w:rFonts w:hint="cs"/>
          <w:rtl/>
        </w:rPr>
        <w:t>ک</w:t>
      </w:r>
      <w:r w:rsidRPr="00A11AEC">
        <w:rPr>
          <w:rFonts w:hint="cs"/>
          <w:rtl/>
        </w:rPr>
        <w:t>سان</w:t>
      </w:r>
      <w:r w:rsidR="00070FD7">
        <w:rPr>
          <w:rFonts w:hint="cs"/>
          <w:rtl/>
        </w:rPr>
        <w:t>ی</w:t>
      </w:r>
      <w:r w:rsidRPr="00A11AEC">
        <w:rPr>
          <w:rFonts w:hint="cs"/>
          <w:rtl/>
        </w:rPr>
        <w:t xml:space="preserve"> </w:t>
      </w:r>
      <w:r w:rsidR="00070FD7">
        <w:rPr>
          <w:rFonts w:hint="cs"/>
          <w:rtl/>
        </w:rPr>
        <w:t>ک</w:t>
      </w:r>
      <w:r w:rsidRPr="00A11AEC">
        <w:rPr>
          <w:rFonts w:hint="cs"/>
          <w:rtl/>
        </w:rPr>
        <w:t>ه ع</w:t>
      </w:r>
      <w:r w:rsidR="00070FD7">
        <w:rPr>
          <w:rFonts w:hint="cs"/>
          <w:rtl/>
        </w:rPr>
        <w:t>ی</w:t>
      </w:r>
      <w:r w:rsidRPr="00A11AEC">
        <w:rPr>
          <w:rFonts w:hint="cs"/>
          <w:rtl/>
        </w:rPr>
        <w:t>ب مردم را م</w:t>
      </w:r>
      <w:r w:rsidR="00070FD7">
        <w:rPr>
          <w:rFonts w:hint="cs"/>
          <w:rtl/>
        </w:rPr>
        <w:t>ی</w:t>
      </w:r>
      <w:r w:rsidR="00FB29C0">
        <w:rPr>
          <w:rFonts w:hint="eastAsia"/>
          <w:rtl/>
        </w:rPr>
        <w:t>‌</w:t>
      </w:r>
      <w:r w:rsidRPr="00A11AEC">
        <w:rPr>
          <w:rFonts w:hint="cs"/>
          <w:rtl/>
        </w:rPr>
        <w:t>پوشند و</w:t>
      </w:r>
      <w:r w:rsidR="00FB29C0">
        <w:rPr>
          <w:rFonts w:hint="cs"/>
          <w:rtl/>
        </w:rPr>
        <w:t xml:space="preserve"> </w:t>
      </w:r>
      <w:r w:rsidRPr="00A11AEC">
        <w:rPr>
          <w:rFonts w:hint="cs"/>
          <w:rtl/>
        </w:rPr>
        <w:t>پرده در</w:t>
      </w:r>
      <w:r w:rsidR="00070FD7">
        <w:rPr>
          <w:rFonts w:hint="cs"/>
          <w:rtl/>
        </w:rPr>
        <w:t>ی</w:t>
      </w:r>
      <w:r w:rsidRPr="00A11AEC">
        <w:rPr>
          <w:rFonts w:hint="cs"/>
          <w:rtl/>
        </w:rPr>
        <w:t xml:space="preserve"> نم</w:t>
      </w:r>
      <w:r w:rsidR="00070FD7">
        <w:rPr>
          <w:rFonts w:hint="cs"/>
          <w:rtl/>
        </w:rPr>
        <w:t>ی</w:t>
      </w:r>
      <w:r w:rsidR="00FB29C0">
        <w:rPr>
          <w:rFonts w:hint="eastAsia"/>
          <w:rtl/>
        </w:rPr>
        <w:t>‌</w:t>
      </w:r>
      <w:r w:rsidR="00070FD7">
        <w:rPr>
          <w:rFonts w:hint="cs"/>
          <w:rtl/>
        </w:rPr>
        <w:t>ک</w:t>
      </w:r>
      <w:r w:rsidRPr="00A11AEC">
        <w:rPr>
          <w:rFonts w:hint="cs"/>
          <w:rtl/>
        </w:rPr>
        <w:t>نند</w:t>
      </w:r>
      <w:r w:rsidR="00400E6E">
        <w:rPr>
          <w:rFonts w:hint="cs"/>
          <w:rtl/>
        </w:rPr>
        <w:t xml:space="preserve"> پاداش‌ها</w:t>
      </w:r>
      <w:r w:rsidR="00070FD7">
        <w:rPr>
          <w:rFonts w:hint="cs"/>
          <w:rtl/>
        </w:rPr>
        <w:t>ی</w:t>
      </w:r>
      <w:r w:rsidR="00400E6E">
        <w:rPr>
          <w:rFonts w:hint="cs"/>
          <w:rtl/>
        </w:rPr>
        <w:t xml:space="preserve"> </w:t>
      </w:r>
      <w:r w:rsidRPr="00A11AEC">
        <w:rPr>
          <w:rFonts w:hint="cs"/>
          <w:rtl/>
        </w:rPr>
        <w:t>فراوان</w:t>
      </w:r>
      <w:r w:rsidR="00070FD7">
        <w:rPr>
          <w:rFonts w:hint="cs"/>
          <w:rtl/>
        </w:rPr>
        <w:t>ی</w:t>
      </w:r>
      <w:r w:rsidRPr="00A11AEC">
        <w:rPr>
          <w:rFonts w:hint="cs"/>
          <w:rtl/>
        </w:rPr>
        <w:t xml:space="preserve"> قرار داده است. </w:t>
      </w:r>
    </w:p>
    <w:p w:rsidR="004A4E6A" w:rsidRPr="00A11AEC" w:rsidRDefault="004A4E6A" w:rsidP="00266059">
      <w:pPr>
        <w:pStyle w:val="a2"/>
        <w:numPr>
          <w:ilvl w:val="0"/>
          <w:numId w:val="29"/>
        </w:numPr>
        <w:ind w:left="641" w:hanging="357"/>
        <w:rPr>
          <w:rtl/>
        </w:rPr>
      </w:pPr>
      <w:r w:rsidRPr="00A11AEC">
        <w:rPr>
          <w:rFonts w:hint="cs"/>
          <w:rtl/>
        </w:rPr>
        <w:t>محبوب</w:t>
      </w:r>
      <w:r w:rsidR="00070FD7">
        <w:rPr>
          <w:rFonts w:hint="cs"/>
          <w:rtl/>
        </w:rPr>
        <w:t>ی</w:t>
      </w:r>
      <w:r w:rsidRPr="00A11AEC">
        <w:rPr>
          <w:rFonts w:hint="cs"/>
          <w:rtl/>
        </w:rPr>
        <w:t>ت و</w:t>
      </w:r>
      <w:r w:rsidR="00FB29C0">
        <w:rPr>
          <w:rFonts w:hint="cs"/>
          <w:rtl/>
        </w:rPr>
        <w:t xml:space="preserve"> </w:t>
      </w:r>
      <w:r w:rsidRPr="00A11AEC">
        <w:rPr>
          <w:rFonts w:hint="cs"/>
          <w:rtl/>
        </w:rPr>
        <w:t>صم</w:t>
      </w:r>
      <w:r w:rsidR="00070FD7">
        <w:rPr>
          <w:rFonts w:hint="cs"/>
          <w:rtl/>
        </w:rPr>
        <w:t>ی</w:t>
      </w:r>
      <w:r w:rsidRPr="00A11AEC">
        <w:rPr>
          <w:rFonts w:hint="cs"/>
          <w:rtl/>
        </w:rPr>
        <w:t>م</w:t>
      </w:r>
      <w:r w:rsidR="00070FD7">
        <w:rPr>
          <w:rFonts w:hint="cs"/>
          <w:rtl/>
        </w:rPr>
        <w:t>ی</w:t>
      </w:r>
      <w:r w:rsidRPr="00A11AEC">
        <w:rPr>
          <w:rFonts w:hint="cs"/>
          <w:rtl/>
        </w:rPr>
        <w:t>ت: بدون ترد</w:t>
      </w:r>
      <w:r w:rsidR="00070FD7">
        <w:rPr>
          <w:rFonts w:hint="cs"/>
          <w:rtl/>
        </w:rPr>
        <w:t>ی</w:t>
      </w:r>
      <w:r w:rsidRPr="00A11AEC">
        <w:rPr>
          <w:rFonts w:hint="cs"/>
          <w:rtl/>
        </w:rPr>
        <w:t>د پرده پوش</w:t>
      </w:r>
      <w:r w:rsidR="00070FD7">
        <w:rPr>
          <w:rFonts w:hint="cs"/>
          <w:rtl/>
        </w:rPr>
        <w:t>ی</w:t>
      </w:r>
      <w:r w:rsidRPr="00A11AEC">
        <w:rPr>
          <w:rFonts w:hint="cs"/>
          <w:rtl/>
        </w:rPr>
        <w:t xml:space="preserve"> موجب صلح و</w:t>
      </w:r>
      <w:r w:rsidR="00FB29C0">
        <w:rPr>
          <w:rFonts w:hint="cs"/>
          <w:rtl/>
        </w:rPr>
        <w:t xml:space="preserve"> </w:t>
      </w:r>
      <w:r w:rsidRPr="00A11AEC">
        <w:rPr>
          <w:rFonts w:hint="cs"/>
          <w:rtl/>
        </w:rPr>
        <w:t>صفا صم</w:t>
      </w:r>
      <w:r w:rsidR="00070FD7">
        <w:rPr>
          <w:rFonts w:hint="cs"/>
          <w:rtl/>
        </w:rPr>
        <w:t>ی</w:t>
      </w:r>
      <w:r w:rsidRPr="00A11AEC">
        <w:rPr>
          <w:rFonts w:hint="cs"/>
          <w:rtl/>
        </w:rPr>
        <w:t>م</w:t>
      </w:r>
      <w:r w:rsidR="00070FD7">
        <w:rPr>
          <w:rFonts w:hint="cs"/>
          <w:rtl/>
        </w:rPr>
        <w:t>ی</w:t>
      </w:r>
      <w:r w:rsidRPr="00A11AEC">
        <w:rPr>
          <w:rFonts w:hint="cs"/>
          <w:rtl/>
        </w:rPr>
        <w:t>ت و</w:t>
      </w:r>
      <w:r w:rsidR="00FB29C0">
        <w:rPr>
          <w:rFonts w:hint="cs"/>
          <w:rtl/>
        </w:rPr>
        <w:t xml:space="preserve"> </w:t>
      </w:r>
      <w:r w:rsidRPr="00A11AEC">
        <w:rPr>
          <w:rFonts w:hint="cs"/>
          <w:rtl/>
        </w:rPr>
        <w:t>محبت در م</w:t>
      </w:r>
      <w:r w:rsidR="00070FD7">
        <w:rPr>
          <w:rFonts w:hint="cs"/>
          <w:rtl/>
        </w:rPr>
        <w:t>ی</w:t>
      </w:r>
      <w:r w:rsidRPr="00A11AEC">
        <w:rPr>
          <w:rFonts w:hint="cs"/>
          <w:rtl/>
        </w:rPr>
        <w:t>ان مردم</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ز</w:t>
      </w:r>
      <w:r w:rsidR="00070FD7">
        <w:rPr>
          <w:rFonts w:hint="cs"/>
          <w:rtl/>
        </w:rPr>
        <w:t>ی</w:t>
      </w:r>
      <w:r w:rsidRPr="00A11AEC">
        <w:rPr>
          <w:rFonts w:hint="cs"/>
          <w:rtl/>
        </w:rPr>
        <w:t xml:space="preserve">را هر </w:t>
      </w:r>
      <w:r w:rsidR="00070FD7">
        <w:rPr>
          <w:rFonts w:hint="cs"/>
          <w:rtl/>
        </w:rPr>
        <w:t>ک</w:t>
      </w:r>
      <w:r w:rsidRPr="00A11AEC">
        <w:rPr>
          <w:rFonts w:hint="cs"/>
          <w:rtl/>
        </w:rPr>
        <w:t xml:space="preserve">س بداند </w:t>
      </w:r>
      <w:r w:rsidR="00070FD7">
        <w:rPr>
          <w:rFonts w:hint="cs"/>
          <w:rtl/>
        </w:rPr>
        <w:t>ک</w:t>
      </w:r>
      <w:r w:rsidRPr="00A11AEC">
        <w:rPr>
          <w:rFonts w:hint="cs"/>
          <w:rtl/>
        </w:rPr>
        <w:t>ه شخص د</w:t>
      </w:r>
      <w:r w:rsidR="00070FD7">
        <w:rPr>
          <w:rFonts w:hint="cs"/>
          <w:rtl/>
        </w:rPr>
        <w:t>ی</w:t>
      </w:r>
      <w:r w:rsidRPr="00A11AEC">
        <w:rPr>
          <w:rFonts w:hint="cs"/>
          <w:rtl/>
        </w:rPr>
        <w:t>گر</w:t>
      </w:r>
      <w:r w:rsidR="00070FD7">
        <w:rPr>
          <w:rFonts w:hint="cs"/>
          <w:rtl/>
        </w:rPr>
        <w:t>ی</w:t>
      </w:r>
      <w:r w:rsidRPr="00A11AEC">
        <w:rPr>
          <w:rFonts w:hint="cs"/>
          <w:rtl/>
        </w:rPr>
        <w:t xml:space="preserve"> از ع</w:t>
      </w:r>
      <w:r w:rsidR="00070FD7">
        <w:rPr>
          <w:rFonts w:hint="cs"/>
          <w:rtl/>
        </w:rPr>
        <w:t>ی</w:t>
      </w:r>
      <w:r w:rsidRPr="00A11AEC">
        <w:rPr>
          <w:rFonts w:hint="cs"/>
          <w:rtl/>
        </w:rPr>
        <w:t>وب و</w:t>
      </w:r>
      <w:r w:rsidR="00FB29C0">
        <w:rPr>
          <w:rFonts w:hint="cs"/>
          <w:rtl/>
        </w:rPr>
        <w:t xml:space="preserve"> </w:t>
      </w:r>
      <w:r w:rsidRPr="00A11AEC">
        <w:rPr>
          <w:rFonts w:hint="cs"/>
          <w:rtl/>
        </w:rPr>
        <w:t>زشت</w:t>
      </w:r>
      <w:r w:rsidR="00070FD7">
        <w:rPr>
          <w:rFonts w:hint="cs"/>
          <w:rtl/>
        </w:rPr>
        <w:t>ی</w:t>
      </w:r>
      <w:r w:rsidRPr="00A11AEC">
        <w:rPr>
          <w:rFonts w:hint="cs"/>
          <w:rtl/>
        </w:rPr>
        <w:t>ها</w:t>
      </w:r>
      <w:r w:rsidR="00070FD7">
        <w:rPr>
          <w:rFonts w:hint="cs"/>
          <w:rtl/>
        </w:rPr>
        <w:t>ی</w:t>
      </w:r>
      <w:r w:rsidRPr="00A11AEC">
        <w:rPr>
          <w:rFonts w:hint="cs"/>
          <w:rtl/>
        </w:rPr>
        <w:t xml:space="preserve"> و</w:t>
      </w:r>
      <w:r w:rsidR="00070FD7">
        <w:rPr>
          <w:rFonts w:hint="cs"/>
          <w:rtl/>
        </w:rPr>
        <w:t>ی</w:t>
      </w:r>
      <w:r w:rsidRPr="00A11AEC">
        <w:rPr>
          <w:rFonts w:hint="cs"/>
          <w:rtl/>
        </w:rPr>
        <w:t xml:space="preserve"> آگاه و</w:t>
      </w:r>
      <w:r w:rsidR="00FB29C0">
        <w:rPr>
          <w:rFonts w:hint="cs"/>
          <w:rtl/>
        </w:rPr>
        <w:t xml:space="preserve"> </w:t>
      </w:r>
      <w:r w:rsidRPr="00A11AEC">
        <w:rPr>
          <w:rFonts w:hint="cs"/>
          <w:rtl/>
        </w:rPr>
        <w:t>باخبر بوده ول</w:t>
      </w:r>
      <w:r w:rsidR="00070FD7">
        <w:rPr>
          <w:rFonts w:hint="cs"/>
          <w:rtl/>
        </w:rPr>
        <w:t>ی</w:t>
      </w:r>
      <w:r w:rsidRPr="00A11AEC">
        <w:rPr>
          <w:rFonts w:hint="cs"/>
          <w:rtl/>
        </w:rPr>
        <w:t xml:space="preserve"> آن را مستور داشته و</w:t>
      </w:r>
      <w:r w:rsidR="00FB29C0">
        <w:rPr>
          <w:rFonts w:hint="cs"/>
          <w:rtl/>
        </w:rPr>
        <w:t xml:space="preserve"> </w:t>
      </w:r>
      <w:r w:rsidRPr="00A11AEC">
        <w:rPr>
          <w:rFonts w:hint="cs"/>
          <w:rtl/>
        </w:rPr>
        <w:t>آبرو</w:t>
      </w:r>
      <w:r w:rsidR="00070FD7">
        <w:rPr>
          <w:rFonts w:hint="cs"/>
          <w:rtl/>
        </w:rPr>
        <w:t>ی</w:t>
      </w:r>
      <w:r w:rsidRPr="00A11AEC">
        <w:rPr>
          <w:rFonts w:hint="cs"/>
          <w:rtl/>
        </w:rPr>
        <w:t>ش را حفظ نموده است، الفت و</w:t>
      </w:r>
      <w:r w:rsidR="00FB29C0">
        <w:rPr>
          <w:rFonts w:hint="cs"/>
          <w:rtl/>
        </w:rPr>
        <w:t xml:space="preserve"> </w:t>
      </w:r>
      <w:r w:rsidRPr="00A11AEC">
        <w:rPr>
          <w:rFonts w:hint="cs"/>
          <w:rtl/>
        </w:rPr>
        <w:t>صم</w:t>
      </w:r>
      <w:r w:rsidR="00070FD7">
        <w:rPr>
          <w:rFonts w:hint="cs"/>
          <w:rtl/>
        </w:rPr>
        <w:t>ی</w:t>
      </w:r>
      <w:r w:rsidRPr="00A11AEC">
        <w:rPr>
          <w:rFonts w:hint="cs"/>
          <w:rtl/>
        </w:rPr>
        <w:t>م</w:t>
      </w:r>
      <w:r w:rsidR="00070FD7">
        <w:rPr>
          <w:rFonts w:hint="cs"/>
          <w:rtl/>
        </w:rPr>
        <w:t>ی</w:t>
      </w:r>
      <w:r w:rsidRPr="00A11AEC">
        <w:rPr>
          <w:rFonts w:hint="cs"/>
          <w:rtl/>
        </w:rPr>
        <w:t>ت ز</w:t>
      </w:r>
      <w:r w:rsidR="00070FD7">
        <w:rPr>
          <w:rFonts w:hint="cs"/>
          <w:rtl/>
        </w:rPr>
        <w:t>ی</w:t>
      </w:r>
      <w:r w:rsidRPr="00A11AEC">
        <w:rPr>
          <w:rFonts w:hint="cs"/>
          <w:rtl/>
        </w:rPr>
        <w:t>اد</w:t>
      </w:r>
      <w:r w:rsidR="00070FD7">
        <w:rPr>
          <w:rFonts w:hint="cs"/>
          <w:rtl/>
        </w:rPr>
        <w:t>ی</w:t>
      </w:r>
      <w:r w:rsidRPr="00A11AEC">
        <w:rPr>
          <w:rFonts w:hint="cs"/>
          <w:rtl/>
        </w:rPr>
        <w:t xml:space="preserve"> نسبت به او پ</w:t>
      </w:r>
      <w:r w:rsidR="00070FD7">
        <w:rPr>
          <w:rFonts w:hint="cs"/>
          <w:rtl/>
        </w:rPr>
        <w:t>ی</w:t>
      </w:r>
      <w:r w:rsidRPr="00A11AEC">
        <w:rPr>
          <w:rFonts w:hint="cs"/>
          <w:rtl/>
        </w:rPr>
        <w:t>دا</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و</w:t>
      </w:r>
      <w:r w:rsidR="00FB29C0">
        <w:rPr>
          <w:rFonts w:hint="cs"/>
          <w:rtl/>
        </w:rPr>
        <w:t xml:space="preserve"> </w:t>
      </w:r>
      <w:r w:rsidRPr="00A11AEC">
        <w:rPr>
          <w:rFonts w:hint="cs"/>
          <w:rtl/>
        </w:rPr>
        <w:t>اگر هم روز</w:t>
      </w:r>
      <w:r w:rsidR="00070FD7">
        <w:rPr>
          <w:rFonts w:hint="cs"/>
          <w:rtl/>
        </w:rPr>
        <w:t>ی</w:t>
      </w:r>
      <w:r w:rsidRPr="00A11AEC">
        <w:rPr>
          <w:rFonts w:hint="cs"/>
          <w:rtl/>
        </w:rPr>
        <w:t xml:space="preserve"> از ع</w:t>
      </w:r>
      <w:r w:rsidR="00070FD7">
        <w:rPr>
          <w:rFonts w:hint="cs"/>
          <w:rtl/>
        </w:rPr>
        <w:t>ی</w:t>
      </w:r>
      <w:r w:rsidRPr="00A11AEC">
        <w:rPr>
          <w:rFonts w:hint="cs"/>
          <w:rtl/>
        </w:rPr>
        <w:t>ب و</w:t>
      </w:r>
      <w:r w:rsidR="00FB29C0">
        <w:rPr>
          <w:rFonts w:hint="cs"/>
          <w:rtl/>
        </w:rPr>
        <w:t xml:space="preserve"> </w:t>
      </w:r>
      <w:r w:rsidRPr="00A11AEC">
        <w:rPr>
          <w:rFonts w:hint="cs"/>
          <w:rtl/>
        </w:rPr>
        <w:t>نقص او آگاه شود هرگز آن را افشا نم</w:t>
      </w:r>
      <w:r w:rsidR="00070FD7">
        <w:rPr>
          <w:rFonts w:hint="cs"/>
          <w:rtl/>
        </w:rPr>
        <w:t>ی</w:t>
      </w:r>
      <w:r w:rsidR="00FB29C0">
        <w:rPr>
          <w:rFonts w:hint="eastAsia"/>
          <w:rtl/>
        </w:rPr>
        <w:t>‌</w:t>
      </w:r>
      <w:r w:rsidR="00070FD7">
        <w:rPr>
          <w:rFonts w:hint="cs"/>
          <w:rtl/>
        </w:rPr>
        <w:t>ک</w:t>
      </w:r>
      <w:r w:rsidRPr="00A11AEC">
        <w:rPr>
          <w:rFonts w:hint="cs"/>
          <w:rtl/>
        </w:rPr>
        <w:t xml:space="preserve">ند. </w:t>
      </w:r>
    </w:p>
    <w:p w:rsidR="004A4E6A" w:rsidRPr="00A11AEC" w:rsidRDefault="004A4E6A" w:rsidP="00266059">
      <w:pPr>
        <w:pStyle w:val="a2"/>
        <w:numPr>
          <w:ilvl w:val="0"/>
          <w:numId w:val="29"/>
        </w:numPr>
        <w:ind w:left="641" w:hanging="357"/>
        <w:rPr>
          <w:rtl/>
        </w:rPr>
      </w:pPr>
      <w:r w:rsidRPr="00A11AEC">
        <w:rPr>
          <w:rFonts w:hint="cs"/>
          <w:rtl/>
        </w:rPr>
        <w:t>وحدت و</w:t>
      </w:r>
      <w:r w:rsidR="00FB29C0">
        <w:rPr>
          <w:rFonts w:hint="cs"/>
          <w:rtl/>
        </w:rPr>
        <w:t xml:space="preserve"> </w:t>
      </w:r>
      <w:r w:rsidRPr="00A11AEC">
        <w:rPr>
          <w:rFonts w:hint="cs"/>
          <w:rtl/>
        </w:rPr>
        <w:t>هم</w:t>
      </w:r>
      <w:r w:rsidR="00070FD7">
        <w:rPr>
          <w:rFonts w:hint="cs"/>
          <w:rtl/>
        </w:rPr>
        <w:t>ک</w:t>
      </w:r>
      <w:r w:rsidRPr="00A11AEC">
        <w:rPr>
          <w:rFonts w:hint="cs"/>
          <w:rtl/>
        </w:rPr>
        <w:t>ار</w:t>
      </w:r>
      <w:r w:rsidR="00070FD7">
        <w:rPr>
          <w:rFonts w:hint="cs"/>
          <w:rtl/>
        </w:rPr>
        <w:t>ی</w:t>
      </w:r>
      <w:r w:rsidRPr="00A11AEC">
        <w:rPr>
          <w:rFonts w:hint="cs"/>
          <w:rtl/>
        </w:rPr>
        <w:t>: بدون ش</w:t>
      </w:r>
      <w:r w:rsidR="00070FD7">
        <w:rPr>
          <w:rFonts w:hint="cs"/>
          <w:rtl/>
        </w:rPr>
        <w:t>ک</w:t>
      </w:r>
      <w:r w:rsidR="00333238">
        <w:rPr>
          <w:rFonts w:hint="cs"/>
          <w:rtl/>
        </w:rPr>
        <w:t xml:space="preserve"> هرگاه </w:t>
      </w:r>
      <w:r w:rsidRPr="00A11AEC">
        <w:rPr>
          <w:rFonts w:hint="cs"/>
          <w:rtl/>
        </w:rPr>
        <w:t>ع</w:t>
      </w:r>
      <w:r w:rsidR="00070FD7">
        <w:rPr>
          <w:rFonts w:hint="cs"/>
          <w:rtl/>
        </w:rPr>
        <w:t>ی</w:t>
      </w:r>
      <w:r w:rsidRPr="00A11AEC">
        <w:rPr>
          <w:rFonts w:hint="cs"/>
          <w:rtl/>
        </w:rPr>
        <w:t>وب و</w:t>
      </w:r>
      <w:r w:rsidR="00FB29C0">
        <w:rPr>
          <w:rFonts w:hint="cs"/>
          <w:rtl/>
        </w:rPr>
        <w:t xml:space="preserve"> </w:t>
      </w:r>
      <w:r w:rsidRPr="00A11AEC">
        <w:rPr>
          <w:rFonts w:hint="cs"/>
          <w:rtl/>
        </w:rPr>
        <w:t>نواقص و</w:t>
      </w:r>
      <w:r w:rsidR="00FB29C0">
        <w:rPr>
          <w:rFonts w:hint="cs"/>
          <w:rtl/>
        </w:rPr>
        <w:t xml:space="preserve"> </w:t>
      </w:r>
      <w:r w:rsidRPr="00A11AEC">
        <w:rPr>
          <w:rFonts w:hint="cs"/>
          <w:rtl/>
        </w:rPr>
        <w:t>لغزشات مردم برا</w:t>
      </w:r>
      <w:r w:rsidR="00070FD7">
        <w:rPr>
          <w:rFonts w:hint="cs"/>
          <w:rtl/>
        </w:rPr>
        <w:t>ی</w:t>
      </w:r>
      <w:r w:rsidRPr="00A11AEC">
        <w:rPr>
          <w:rFonts w:hint="cs"/>
          <w:rtl/>
        </w:rPr>
        <w:t xml:space="preserve"> همد</w:t>
      </w:r>
      <w:r w:rsidR="00070FD7">
        <w:rPr>
          <w:rFonts w:hint="cs"/>
          <w:rtl/>
        </w:rPr>
        <w:t>ی</w:t>
      </w:r>
      <w:r w:rsidRPr="00A11AEC">
        <w:rPr>
          <w:rFonts w:hint="cs"/>
          <w:rtl/>
        </w:rPr>
        <w:t>گر بازگو و</w:t>
      </w:r>
      <w:r w:rsidR="00FB29C0">
        <w:rPr>
          <w:rFonts w:hint="cs"/>
          <w:rtl/>
        </w:rPr>
        <w:t xml:space="preserve"> </w:t>
      </w:r>
      <w:r w:rsidRPr="00A11AEC">
        <w:rPr>
          <w:rFonts w:hint="cs"/>
          <w:rtl/>
        </w:rPr>
        <w:t>افشا نگردد، اعتماد و</w:t>
      </w:r>
      <w:r w:rsidR="00FB29C0">
        <w:rPr>
          <w:rFonts w:hint="cs"/>
          <w:rtl/>
        </w:rPr>
        <w:t xml:space="preserve"> </w:t>
      </w:r>
      <w:r w:rsidRPr="00A11AEC">
        <w:rPr>
          <w:rFonts w:hint="cs"/>
          <w:rtl/>
        </w:rPr>
        <w:t>خوشب</w:t>
      </w:r>
      <w:r w:rsidR="00070FD7">
        <w:rPr>
          <w:rFonts w:hint="cs"/>
          <w:rtl/>
        </w:rPr>
        <w:t>ی</w:t>
      </w:r>
      <w:r w:rsidRPr="00A11AEC">
        <w:rPr>
          <w:rFonts w:hint="cs"/>
          <w:rtl/>
        </w:rPr>
        <w:t>ن</w:t>
      </w:r>
      <w:r w:rsidR="00070FD7">
        <w:rPr>
          <w:rFonts w:hint="cs"/>
          <w:rtl/>
        </w:rPr>
        <w:t>ی</w:t>
      </w:r>
      <w:r w:rsidRPr="00A11AEC">
        <w:rPr>
          <w:rFonts w:hint="cs"/>
          <w:rtl/>
        </w:rPr>
        <w:t xml:space="preserve"> نسبت به همد</w:t>
      </w:r>
      <w:r w:rsidR="00070FD7">
        <w:rPr>
          <w:rFonts w:hint="cs"/>
          <w:rtl/>
        </w:rPr>
        <w:t>ی</w:t>
      </w:r>
      <w:r w:rsidRPr="00A11AEC">
        <w:rPr>
          <w:rFonts w:hint="cs"/>
          <w:rtl/>
        </w:rPr>
        <w:t>گر ز</w:t>
      </w:r>
      <w:r w:rsidR="00070FD7">
        <w:rPr>
          <w:rFonts w:hint="cs"/>
          <w:rtl/>
        </w:rPr>
        <w:t>ی</w:t>
      </w:r>
      <w:r w:rsidRPr="00A11AEC">
        <w:rPr>
          <w:rFonts w:hint="cs"/>
          <w:rtl/>
        </w:rPr>
        <w:t>اد</w:t>
      </w:r>
      <w:r w:rsidR="008C503E">
        <w:rPr>
          <w:rFonts w:hint="cs"/>
          <w:rtl/>
        </w:rPr>
        <w:t xml:space="preserve"> م</w:t>
      </w:r>
      <w:r w:rsidR="00070FD7">
        <w:rPr>
          <w:rFonts w:hint="cs"/>
          <w:rtl/>
        </w:rPr>
        <w:t>ی</w:t>
      </w:r>
      <w:r w:rsidR="008C503E">
        <w:rPr>
          <w:rFonts w:hint="cs"/>
          <w:rtl/>
        </w:rPr>
        <w:t xml:space="preserve">‌شود </w:t>
      </w:r>
      <w:r w:rsidRPr="00A11AEC">
        <w:rPr>
          <w:rFonts w:hint="cs"/>
          <w:rtl/>
        </w:rPr>
        <w:t>و</w:t>
      </w:r>
      <w:r w:rsidR="00FB29C0">
        <w:rPr>
          <w:rFonts w:hint="cs"/>
          <w:rtl/>
        </w:rPr>
        <w:t xml:space="preserve"> </w:t>
      </w:r>
      <w:r w:rsidRPr="00A11AEC">
        <w:rPr>
          <w:rFonts w:hint="cs"/>
          <w:rtl/>
        </w:rPr>
        <w:t>در نت</w:t>
      </w:r>
      <w:r w:rsidR="00070FD7">
        <w:rPr>
          <w:rFonts w:hint="cs"/>
          <w:rtl/>
        </w:rPr>
        <w:t>ی</w:t>
      </w:r>
      <w:r w:rsidRPr="00A11AEC">
        <w:rPr>
          <w:rFonts w:hint="cs"/>
          <w:rtl/>
        </w:rPr>
        <w:t>جه در م</w:t>
      </w:r>
      <w:r w:rsidR="00070FD7">
        <w:rPr>
          <w:rFonts w:hint="cs"/>
          <w:rtl/>
        </w:rPr>
        <w:t>ی</w:t>
      </w:r>
      <w:r w:rsidRPr="00A11AEC">
        <w:rPr>
          <w:rFonts w:hint="cs"/>
          <w:rtl/>
        </w:rPr>
        <w:t>ان آنان روابط حسنه وحدت و</w:t>
      </w:r>
      <w:r w:rsidR="00FB29C0">
        <w:rPr>
          <w:rFonts w:hint="cs"/>
          <w:rtl/>
        </w:rPr>
        <w:t xml:space="preserve"> </w:t>
      </w:r>
      <w:r w:rsidRPr="00A11AEC">
        <w:rPr>
          <w:rFonts w:hint="cs"/>
          <w:rtl/>
        </w:rPr>
        <w:t>صم</w:t>
      </w:r>
      <w:r w:rsidR="00070FD7">
        <w:rPr>
          <w:rFonts w:hint="cs"/>
          <w:rtl/>
        </w:rPr>
        <w:t>ی</w:t>
      </w:r>
      <w:r w:rsidRPr="00A11AEC">
        <w:rPr>
          <w:rFonts w:hint="cs"/>
          <w:rtl/>
        </w:rPr>
        <w:t>م</w:t>
      </w:r>
      <w:r w:rsidR="00070FD7">
        <w:rPr>
          <w:rFonts w:hint="cs"/>
          <w:rtl/>
        </w:rPr>
        <w:t>ی</w:t>
      </w:r>
      <w:r w:rsidRPr="00A11AEC">
        <w:rPr>
          <w:rFonts w:hint="cs"/>
          <w:rtl/>
        </w:rPr>
        <w:t>ت و</w:t>
      </w:r>
      <w:r w:rsidR="00FB29C0">
        <w:rPr>
          <w:rFonts w:hint="cs"/>
          <w:rtl/>
        </w:rPr>
        <w:t xml:space="preserve"> </w:t>
      </w:r>
      <w:r w:rsidRPr="00A11AEC">
        <w:rPr>
          <w:rFonts w:hint="cs"/>
          <w:rtl/>
        </w:rPr>
        <w:t>هم</w:t>
      </w:r>
      <w:r w:rsidR="00070FD7">
        <w:rPr>
          <w:rFonts w:hint="cs"/>
          <w:rtl/>
        </w:rPr>
        <w:t>ک</w:t>
      </w:r>
      <w:r w:rsidRPr="00A11AEC">
        <w:rPr>
          <w:rFonts w:hint="cs"/>
          <w:rtl/>
        </w:rPr>
        <w:t>ار</w:t>
      </w:r>
      <w:r w:rsidR="00070FD7">
        <w:rPr>
          <w:rFonts w:hint="cs"/>
          <w:rtl/>
        </w:rPr>
        <w:t>ی</w:t>
      </w:r>
      <w:r w:rsidRPr="00A11AEC">
        <w:rPr>
          <w:rFonts w:hint="cs"/>
          <w:rtl/>
        </w:rPr>
        <w:t xml:space="preserve"> و</w:t>
      </w:r>
      <w:r w:rsidR="00FB29C0">
        <w:rPr>
          <w:rFonts w:hint="cs"/>
          <w:rtl/>
        </w:rPr>
        <w:t xml:space="preserve"> </w:t>
      </w:r>
      <w:r w:rsidRPr="00A11AEC">
        <w:rPr>
          <w:rFonts w:hint="cs"/>
          <w:rtl/>
        </w:rPr>
        <w:t>تعاون و</w:t>
      </w:r>
      <w:r w:rsidR="00FB29C0">
        <w:rPr>
          <w:rFonts w:hint="cs"/>
          <w:rtl/>
        </w:rPr>
        <w:t xml:space="preserve"> </w:t>
      </w:r>
      <w:r w:rsidRPr="00A11AEC">
        <w:rPr>
          <w:rFonts w:hint="cs"/>
          <w:rtl/>
        </w:rPr>
        <w:t>همف</w:t>
      </w:r>
      <w:r w:rsidR="00070FD7">
        <w:rPr>
          <w:rFonts w:hint="cs"/>
          <w:rtl/>
        </w:rPr>
        <w:t>ک</w:t>
      </w:r>
      <w:r w:rsidRPr="00A11AEC">
        <w:rPr>
          <w:rFonts w:hint="cs"/>
          <w:rtl/>
        </w:rPr>
        <w:t>ر</w:t>
      </w:r>
      <w:r w:rsidR="00070FD7">
        <w:rPr>
          <w:rFonts w:hint="cs"/>
          <w:rtl/>
        </w:rPr>
        <w:t>ی</w:t>
      </w:r>
      <w:r w:rsidRPr="00A11AEC">
        <w:rPr>
          <w:rFonts w:hint="cs"/>
          <w:rtl/>
        </w:rPr>
        <w:t xml:space="preserve"> برقرار</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4A4E6A" w:rsidP="00B8664F">
      <w:pPr>
        <w:pStyle w:val="a0"/>
        <w:rPr>
          <w:rtl/>
        </w:rPr>
      </w:pPr>
      <w:bookmarkStart w:id="766" w:name="_Toc281874053"/>
      <w:bookmarkStart w:id="767" w:name="_Toc426966890"/>
      <w:r w:rsidRPr="00A11AEC">
        <w:rPr>
          <w:rFonts w:hint="cs"/>
          <w:rtl/>
        </w:rPr>
        <w:lastRenderedPageBreak/>
        <w:t>دفاع از آبرو</w:t>
      </w:r>
      <w:r w:rsidR="003E731D">
        <w:rPr>
          <w:rFonts w:hint="cs"/>
          <w:rtl/>
        </w:rPr>
        <w:t>ی</w:t>
      </w:r>
      <w:r w:rsidRPr="00A11AEC">
        <w:rPr>
          <w:rFonts w:hint="cs"/>
          <w:rtl/>
        </w:rPr>
        <w:t xml:space="preserve"> مسلمان</w:t>
      </w:r>
      <w:r w:rsidR="00FB29C0">
        <w:rPr>
          <w:rFonts w:hint="cs"/>
          <w:rtl/>
        </w:rPr>
        <w:t>:</w:t>
      </w:r>
      <w:bookmarkEnd w:id="766"/>
      <w:bookmarkEnd w:id="767"/>
    </w:p>
    <w:p w:rsidR="004A4E6A" w:rsidRPr="00A11AEC" w:rsidRDefault="004A4E6A" w:rsidP="00767823">
      <w:pPr>
        <w:pStyle w:val="a2"/>
        <w:rPr>
          <w:rtl/>
        </w:rPr>
      </w:pPr>
      <w:r w:rsidRPr="00A11AEC">
        <w:rPr>
          <w:rFonts w:hint="cs"/>
          <w:rtl/>
        </w:rPr>
        <w:t>در اسلام اخوت ا</w:t>
      </w:r>
      <w:r w:rsidR="00070FD7">
        <w:rPr>
          <w:rFonts w:hint="cs"/>
          <w:rtl/>
        </w:rPr>
        <w:t>ی</w:t>
      </w:r>
      <w:r w:rsidRPr="00A11AEC">
        <w:rPr>
          <w:rFonts w:hint="cs"/>
          <w:rtl/>
        </w:rPr>
        <w:t>مان</w:t>
      </w:r>
      <w:r w:rsidR="00070FD7">
        <w:rPr>
          <w:rFonts w:hint="cs"/>
          <w:rtl/>
        </w:rPr>
        <w:t>ی</w:t>
      </w:r>
      <w:r w:rsidRPr="00A11AEC">
        <w:rPr>
          <w:rFonts w:hint="cs"/>
          <w:rtl/>
        </w:rPr>
        <w:t xml:space="preserve"> فوق اخوت نسب</w:t>
      </w:r>
      <w:r w:rsidR="00070FD7">
        <w:rPr>
          <w:rFonts w:hint="cs"/>
          <w:rtl/>
        </w:rPr>
        <w:t>ی</w:t>
      </w:r>
      <w:r w:rsidRPr="00A11AEC">
        <w:rPr>
          <w:rFonts w:hint="cs"/>
          <w:rtl/>
        </w:rPr>
        <w:t xml:space="preserve"> و</w:t>
      </w:r>
      <w:r w:rsidR="00FB29C0">
        <w:rPr>
          <w:rFonts w:hint="cs"/>
          <w:rtl/>
        </w:rPr>
        <w:t xml:space="preserve"> </w:t>
      </w:r>
      <w:r w:rsidRPr="00A11AEC">
        <w:rPr>
          <w:rFonts w:hint="cs"/>
          <w:rtl/>
        </w:rPr>
        <w:t>خون</w:t>
      </w:r>
      <w:r w:rsidR="00070FD7">
        <w:rPr>
          <w:rFonts w:hint="cs"/>
          <w:rtl/>
        </w:rPr>
        <w:t>ی</w:t>
      </w:r>
      <w:r w:rsidRPr="00A11AEC">
        <w:rPr>
          <w:rFonts w:hint="cs"/>
          <w:rtl/>
        </w:rPr>
        <w:t xml:space="preserve"> است، لذا مسلمانان موظف</w:t>
      </w:r>
      <w:r w:rsidR="00DE3B00">
        <w:rPr>
          <w:rFonts w:hint="cs"/>
          <w:rtl/>
        </w:rPr>
        <w:t xml:space="preserve">‌اند </w:t>
      </w:r>
      <w:r w:rsidRPr="00A11AEC">
        <w:rPr>
          <w:rFonts w:hint="cs"/>
          <w:rtl/>
        </w:rPr>
        <w:t>نه تنها در حضور آبرو و</w:t>
      </w:r>
      <w:r w:rsidR="00076BD1">
        <w:rPr>
          <w:rFonts w:hint="cs"/>
          <w:rtl/>
        </w:rPr>
        <w:t xml:space="preserve"> </w:t>
      </w:r>
      <w:r w:rsidRPr="00A11AEC">
        <w:rPr>
          <w:rFonts w:hint="cs"/>
          <w:rtl/>
        </w:rPr>
        <w:t>شخص</w:t>
      </w:r>
      <w:r w:rsidR="00070FD7">
        <w:rPr>
          <w:rFonts w:hint="cs"/>
          <w:rtl/>
        </w:rPr>
        <w:t>ی</w:t>
      </w:r>
      <w:r w:rsidRPr="00A11AEC">
        <w:rPr>
          <w:rFonts w:hint="cs"/>
          <w:rtl/>
        </w:rPr>
        <w:t xml:space="preserve">ت </w:t>
      </w:r>
      <w:r w:rsidR="00070FD7">
        <w:rPr>
          <w:rFonts w:hint="cs"/>
          <w:rtl/>
        </w:rPr>
        <w:t>یک</w:t>
      </w:r>
      <w:r w:rsidRPr="00A11AEC">
        <w:rPr>
          <w:rFonts w:hint="cs"/>
          <w:rtl/>
        </w:rPr>
        <w:t>د</w:t>
      </w:r>
      <w:r w:rsidR="00070FD7">
        <w:rPr>
          <w:rFonts w:hint="cs"/>
          <w:rtl/>
        </w:rPr>
        <w:t>ی</w:t>
      </w:r>
      <w:r w:rsidRPr="00A11AEC">
        <w:rPr>
          <w:rFonts w:hint="cs"/>
          <w:rtl/>
        </w:rPr>
        <w:t xml:space="preserve">گر را حفظ </w:t>
      </w:r>
      <w:r w:rsidR="00070FD7">
        <w:rPr>
          <w:rFonts w:hint="cs"/>
          <w:rtl/>
        </w:rPr>
        <w:t>ک</w:t>
      </w:r>
      <w:r w:rsidRPr="00A11AEC">
        <w:rPr>
          <w:rFonts w:hint="cs"/>
          <w:rtl/>
        </w:rPr>
        <w:t>نند بل</w:t>
      </w:r>
      <w:r w:rsidR="00070FD7">
        <w:rPr>
          <w:rFonts w:hint="cs"/>
          <w:rtl/>
        </w:rPr>
        <w:t>ک</w:t>
      </w:r>
      <w:r w:rsidRPr="00A11AEC">
        <w:rPr>
          <w:rFonts w:hint="cs"/>
          <w:rtl/>
        </w:rPr>
        <w:t>ه در غ</w:t>
      </w:r>
      <w:r w:rsidR="00070FD7">
        <w:rPr>
          <w:rFonts w:hint="cs"/>
          <w:rtl/>
        </w:rPr>
        <w:t>ی</w:t>
      </w:r>
      <w:r w:rsidRPr="00A11AEC">
        <w:rPr>
          <w:rFonts w:hint="cs"/>
          <w:rtl/>
        </w:rPr>
        <w:t>اب ن</w:t>
      </w:r>
      <w:r w:rsidR="00070FD7">
        <w:rPr>
          <w:rFonts w:hint="cs"/>
          <w:rtl/>
        </w:rPr>
        <w:t>ی</w:t>
      </w:r>
      <w:r w:rsidRPr="00A11AEC">
        <w:rPr>
          <w:rFonts w:hint="cs"/>
          <w:rtl/>
        </w:rPr>
        <w:t>ز خ</w:t>
      </w:r>
      <w:r w:rsidR="00070FD7">
        <w:rPr>
          <w:rFonts w:hint="cs"/>
          <w:rtl/>
        </w:rPr>
        <w:t>ی</w:t>
      </w:r>
      <w:r w:rsidRPr="00A11AEC">
        <w:rPr>
          <w:rFonts w:hint="cs"/>
          <w:rtl/>
        </w:rPr>
        <w:t>ر اند</w:t>
      </w:r>
      <w:r w:rsidR="00070FD7">
        <w:rPr>
          <w:rFonts w:hint="cs"/>
          <w:rtl/>
        </w:rPr>
        <w:t>ی</w:t>
      </w:r>
      <w:r w:rsidRPr="00A11AEC">
        <w:rPr>
          <w:rFonts w:hint="cs"/>
          <w:rtl/>
        </w:rPr>
        <w:t xml:space="preserve">ش </w:t>
      </w:r>
      <w:r w:rsidR="00070FD7">
        <w:rPr>
          <w:rFonts w:hint="cs"/>
          <w:rtl/>
        </w:rPr>
        <w:t>یک</w:t>
      </w:r>
      <w:r w:rsidRPr="00A11AEC">
        <w:rPr>
          <w:rFonts w:hint="cs"/>
          <w:rtl/>
        </w:rPr>
        <w:t>د</w:t>
      </w:r>
      <w:r w:rsidR="00070FD7">
        <w:rPr>
          <w:rFonts w:hint="cs"/>
          <w:rtl/>
        </w:rPr>
        <w:t>ی</w:t>
      </w:r>
      <w:r w:rsidRPr="00A11AEC">
        <w:rPr>
          <w:rFonts w:hint="cs"/>
          <w:rtl/>
        </w:rPr>
        <w:t xml:space="preserve">گر بوده نگذارند </w:t>
      </w:r>
      <w:r w:rsidR="00070FD7">
        <w:rPr>
          <w:rFonts w:hint="cs"/>
          <w:rtl/>
        </w:rPr>
        <w:t>ک</w:t>
      </w:r>
      <w:r w:rsidRPr="00A11AEC">
        <w:rPr>
          <w:rFonts w:hint="cs"/>
          <w:rtl/>
        </w:rPr>
        <w:t>س</w:t>
      </w:r>
      <w:r w:rsidR="00070FD7">
        <w:rPr>
          <w:rFonts w:hint="cs"/>
          <w:rtl/>
        </w:rPr>
        <w:t>ی</w:t>
      </w:r>
      <w:r w:rsidRPr="00A11AEC">
        <w:rPr>
          <w:rFonts w:hint="cs"/>
          <w:rtl/>
        </w:rPr>
        <w:t xml:space="preserve"> آبرو و</w:t>
      </w:r>
      <w:r w:rsidR="00076BD1">
        <w:rPr>
          <w:rFonts w:hint="cs"/>
          <w:rtl/>
        </w:rPr>
        <w:t xml:space="preserve"> ح</w:t>
      </w:r>
      <w:r w:rsidR="00070FD7">
        <w:rPr>
          <w:rFonts w:hint="cs"/>
          <w:rtl/>
        </w:rPr>
        <w:t>ی</w:t>
      </w:r>
      <w:r w:rsidR="00076BD1">
        <w:rPr>
          <w:rFonts w:hint="cs"/>
          <w:rtl/>
        </w:rPr>
        <w:t>ث</w:t>
      </w:r>
      <w:r w:rsidR="00070FD7">
        <w:rPr>
          <w:rFonts w:hint="cs"/>
          <w:rtl/>
        </w:rPr>
        <w:t>ی</w:t>
      </w:r>
      <w:r w:rsidR="00076BD1">
        <w:rPr>
          <w:rFonts w:hint="cs"/>
          <w:rtl/>
        </w:rPr>
        <w:t>ت آنان را جر</w:t>
      </w:r>
      <w:r w:rsidR="00070FD7">
        <w:rPr>
          <w:rFonts w:hint="cs"/>
          <w:rtl/>
        </w:rPr>
        <w:t>ی</w:t>
      </w:r>
      <w:r w:rsidR="00076BD1">
        <w:rPr>
          <w:rFonts w:hint="cs"/>
          <w:rtl/>
        </w:rPr>
        <w:t>حه دار نما</w:t>
      </w:r>
      <w:r w:rsidR="00070FD7">
        <w:rPr>
          <w:rFonts w:hint="cs"/>
          <w:rtl/>
        </w:rPr>
        <w:t>ی</w:t>
      </w:r>
      <w:r w:rsidR="00076BD1">
        <w:rPr>
          <w:rFonts w:hint="cs"/>
          <w:rtl/>
        </w:rPr>
        <w:t>د</w:t>
      </w:r>
      <w:r w:rsidRPr="00A11AEC">
        <w:rPr>
          <w:rFonts w:hint="cs"/>
          <w:rtl/>
        </w:rPr>
        <w:t>. چنان</w:t>
      </w:r>
      <w:r w:rsidR="00070FD7">
        <w:rPr>
          <w:rFonts w:hint="cs"/>
          <w:rtl/>
        </w:rPr>
        <w:t>ک</w:t>
      </w:r>
      <w:r w:rsidRPr="00A11AEC">
        <w:rPr>
          <w:rFonts w:hint="cs"/>
          <w:rtl/>
        </w:rPr>
        <w:t>ه رسول الله</w:t>
      </w:r>
      <w:r w:rsidR="00076BD1">
        <w:rPr>
          <w:rFonts w:cs="CTraditional Arabic" w:hint="cs"/>
          <w:rtl/>
        </w:rPr>
        <w:t>ص</w:t>
      </w:r>
      <w:r w:rsidRPr="00A11AEC">
        <w:rPr>
          <w:rFonts w:hint="cs"/>
          <w:vertAlign w:val="subscript"/>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p>
    <w:p w:rsidR="004A4E6A" w:rsidRPr="00A11AEC" w:rsidRDefault="004A4E6A" w:rsidP="00767823">
      <w:pPr>
        <w:pStyle w:val="a3"/>
        <w:rPr>
          <w:rFonts w:cs="Zar"/>
          <w:rtl/>
        </w:rPr>
      </w:pPr>
      <w:r w:rsidRPr="00A11AEC">
        <w:rPr>
          <w:rFonts w:cs="Zar" w:hint="cs"/>
          <w:rtl/>
        </w:rPr>
        <w:t xml:space="preserve">278ـ  </w:t>
      </w:r>
      <w:r w:rsidR="00076BD1">
        <w:rPr>
          <w:rFonts w:hint="cs"/>
          <w:rtl/>
        </w:rPr>
        <w:t>عن أ</w:t>
      </w:r>
      <w:r w:rsidRPr="00076BD1">
        <w:rPr>
          <w:rFonts w:hint="cs"/>
          <w:rtl/>
        </w:rPr>
        <w:t>بی الدرداء</w:t>
      </w:r>
      <w:r w:rsidR="002C3640" w:rsidRPr="002C3640">
        <w:rPr>
          <w:rFonts w:cs="CTraditional Arabic" w:hint="cs"/>
          <w:rtl/>
        </w:rPr>
        <w:t>س</w:t>
      </w:r>
      <w:r w:rsidRPr="00076BD1">
        <w:rPr>
          <w:rFonts w:hint="cs"/>
          <w:rtl/>
        </w:rPr>
        <w:t xml:space="preserve"> قال</w:t>
      </w:r>
      <w:r w:rsidR="00076BD1">
        <w:rPr>
          <w:rFonts w:hint="cs"/>
          <w:rtl/>
        </w:rPr>
        <w:t>:</w:t>
      </w:r>
      <w:r w:rsidRPr="00076BD1">
        <w:rPr>
          <w:rFonts w:hint="cs"/>
          <w:rtl/>
        </w:rPr>
        <w:t xml:space="preserve"> </w:t>
      </w:r>
      <w:r w:rsidR="00076BD1">
        <w:rPr>
          <w:rFonts w:hint="cs"/>
          <w:rtl/>
        </w:rPr>
        <w:t xml:space="preserve">قال </w:t>
      </w:r>
      <w:r w:rsidRPr="00076BD1">
        <w:rPr>
          <w:rFonts w:hint="cs"/>
          <w:rtl/>
        </w:rPr>
        <w:t>رسول الله</w:t>
      </w:r>
      <w:r w:rsidR="002C3640" w:rsidRPr="002C3640">
        <w:rPr>
          <w:rFonts w:cs="CTraditional Arabic" w:hint="cs"/>
          <w:rtl/>
        </w:rPr>
        <w:t xml:space="preserve"> ج</w:t>
      </w:r>
      <w:r w:rsidR="00076BD1">
        <w:rPr>
          <w:rFonts w:hint="cs"/>
          <w:rtl/>
        </w:rPr>
        <w:t>:</w:t>
      </w:r>
      <w:r w:rsidRPr="00076BD1">
        <w:rPr>
          <w:rFonts w:hint="cs"/>
          <w:rtl/>
        </w:rPr>
        <w:t xml:space="preserve"> </w:t>
      </w:r>
      <w:r w:rsidRPr="00076BD1">
        <w:rPr>
          <w:rFonts w:hint="eastAsia"/>
          <w:rtl/>
        </w:rPr>
        <w:t>مَنْ</w:t>
      </w:r>
      <w:r w:rsidRPr="00076BD1">
        <w:rPr>
          <w:rtl/>
        </w:rPr>
        <w:t xml:space="preserve"> </w:t>
      </w:r>
      <w:r w:rsidRPr="00076BD1">
        <w:rPr>
          <w:rFonts w:hint="eastAsia"/>
          <w:rtl/>
        </w:rPr>
        <w:t>رَدَّ</w:t>
      </w:r>
      <w:r w:rsidRPr="00076BD1">
        <w:rPr>
          <w:rtl/>
        </w:rPr>
        <w:t xml:space="preserve"> </w:t>
      </w:r>
      <w:r w:rsidRPr="00076BD1">
        <w:rPr>
          <w:rFonts w:hint="eastAsia"/>
          <w:rtl/>
        </w:rPr>
        <w:t>عَنْ</w:t>
      </w:r>
      <w:r w:rsidRPr="00076BD1">
        <w:rPr>
          <w:rtl/>
        </w:rPr>
        <w:t xml:space="preserve"> </w:t>
      </w:r>
      <w:r w:rsidRPr="00076BD1">
        <w:rPr>
          <w:rFonts w:hint="eastAsia"/>
          <w:rtl/>
        </w:rPr>
        <w:t>عِرْضِ</w:t>
      </w:r>
      <w:r w:rsidRPr="00076BD1">
        <w:rPr>
          <w:rtl/>
        </w:rPr>
        <w:t xml:space="preserve"> </w:t>
      </w:r>
      <w:r w:rsidRPr="00076BD1">
        <w:rPr>
          <w:rFonts w:hint="eastAsia"/>
          <w:rtl/>
        </w:rPr>
        <w:t>أَخِيهِ</w:t>
      </w:r>
      <w:r w:rsidRPr="00076BD1">
        <w:rPr>
          <w:rtl/>
        </w:rPr>
        <w:t xml:space="preserve"> </w:t>
      </w:r>
      <w:r w:rsidRPr="00076BD1">
        <w:rPr>
          <w:rFonts w:hint="eastAsia"/>
          <w:rtl/>
        </w:rPr>
        <w:t>رَدَّ</w:t>
      </w:r>
      <w:r w:rsidRPr="00076BD1">
        <w:rPr>
          <w:rtl/>
        </w:rPr>
        <w:t xml:space="preserve"> </w:t>
      </w:r>
      <w:r w:rsidRPr="00076BD1">
        <w:rPr>
          <w:rFonts w:hint="eastAsia"/>
          <w:rtl/>
        </w:rPr>
        <w:t>الله</w:t>
      </w:r>
      <w:r w:rsidRPr="00076BD1">
        <w:rPr>
          <w:rtl/>
        </w:rPr>
        <w:t xml:space="preserve"> </w:t>
      </w:r>
      <w:r w:rsidRPr="00076BD1">
        <w:rPr>
          <w:rFonts w:hint="eastAsia"/>
          <w:rtl/>
        </w:rPr>
        <w:t>عَنْ</w:t>
      </w:r>
      <w:r w:rsidRPr="00076BD1">
        <w:rPr>
          <w:rtl/>
        </w:rPr>
        <w:t xml:space="preserve"> </w:t>
      </w:r>
      <w:r w:rsidRPr="00076BD1">
        <w:rPr>
          <w:rFonts w:hint="eastAsia"/>
          <w:rtl/>
        </w:rPr>
        <w:t>وَجْهِهِ</w:t>
      </w:r>
      <w:r w:rsidRPr="00076BD1">
        <w:rPr>
          <w:rtl/>
        </w:rPr>
        <w:t xml:space="preserve"> </w:t>
      </w:r>
      <w:r w:rsidRPr="00076BD1">
        <w:rPr>
          <w:rFonts w:hint="eastAsia"/>
          <w:rtl/>
        </w:rPr>
        <w:t>النَّارَ</w:t>
      </w:r>
      <w:r w:rsidRPr="00076BD1">
        <w:rPr>
          <w:rtl/>
        </w:rPr>
        <w:t xml:space="preserve"> </w:t>
      </w:r>
      <w:r w:rsidRPr="00076BD1">
        <w:rPr>
          <w:rFonts w:hint="eastAsia"/>
          <w:rtl/>
        </w:rPr>
        <w:t>يَوْمَ</w:t>
      </w:r>
      <w:r w:rsidRPr="00076BD1">
        <w:rPr>
          <w:rtl/>
        </w:rPr>
        <w:t xml:space="preserve"> </w:t>
      </w:r>
      <w:r w:rsidRPr="00076BD1">
        <w:rPr>
          <w:rFonts w:hint="eastAsia"/>
          <w:rtl/>
        </w:rPr>
        <w:t>الْقِيَامَةِ</w:t>
      </w:r>
      <w:r w:rsidRPr="00076BD1">
        <w:rPr>
          <w:rFonts w:hint="cs"/>
          <w:rtl/>
        </w:rPr>
        <w:t>.</w:t>
      </w:r>
      <w:r w:rsidRPr="00767823">
        <w:rPr>
          <w:rStyle w:val="Char2"/>
          <w:rFonts w:hint="cs"/>
          <w:rtl/>
        </w:rPr>
        <w:t xml:space="preserve"> (ترمذ</w:t>
      </w:r>
      <w:r w:rsidR="00070FD7">
        <w:rPr>
          <w:rStyle w:val="Char2"/>
          <w:rFonts w:hint="cs"/>
          <w:rtl/>
        </w:rPr>
        <w:t>ی</w:t>
      </w:r>
      <w:r w:rsidRPr="00767823">
        <w:rPr>
          <w:rStyle w:val="Char2"/>
          <w:rFonts w:hint="cs"/>
          <w:rtl/>
        </w:rPr>
        <w:t>)</w:t>
      </w:r>
      <w:r w:rsidR="00076BD1" w:rsidRPr="00767823">
        <w:rPr>
          <w:rStyle w:val="Char2"/>
          <w:rFonts w:hint="cs"/>
          <w:rtl/>
        </w:rPr>
        <w:t>.</w:t>
      </w:r>
      <w:r w:rsidRPr="00767823">
        <w:rPr>
          <w:rStyle w:val="Char2"/>
          <w:rFonts w:hint="cs"/>
          <w:rtl/>
        </w:rPr>
        <w:t xml:space="preserve"> </w:t>
      </w:r>
    </w:p>
    <w:p w:rsidR="004A4E6A" w:rsidRPr="00A11AEC" w:rsidRDefault="004A4E6A" w:rsidP="00767823">
      <w:pPr>
        <w:pStyle w:val="a2"/>
        <w:rPr>
          <w:rtl/>
        </w:rPr>
      </w:pPr>
      <w:r w:rsidRPr="00A11AEC">
        <w:rPr>
          <w:rFonts w:hint="cs"/>
          <w:rtl/>
        </w:rPr>
        <w:t>از ابی درداء</w:t>
      </w:r>
      <w:r w:rsidR="002C3640" w:rsidRPr="002C3640">
        <w:rPr>
          <w:rFonts w:cs="CTraditional Arabic" w:hint="cs"/>
          <w:rtl/>
        </w:rPr>
        <w:t>س</w:t>
      </w:r>
      <w:r w:rsidR="00076BD1">
        <w:rPr>
          <w:rFonts w:hint="cs"/>
          <w:rtl/>
        </w:rPr>
        <w:t xml:space="preserve"> </w:t>
      </w:r>
      <w:r w:rsidRPr="00A11AEC">
        <w:rPr>
          <w:rFonts w:hint="cs"/>
          <w:rtl/>
        </w:rPr>
        <w:t>روا</w:t>
      </w:r>
      <w:r w:rsidR="00070FD7">
        <w:rPr>
          <w:rFonts w:hint="cs"/>
          <w:rtl/>
        </w:rPr>
        <w:t>ی</w:t>
      </w:r>
      <w:r w:rsidRPr="00A11AEC">
        <w:rPr>
          <w:rFonts w:hint="cs"/>
          <w:rtl/>
        </w:rPr>
        <w:t xml:space="preserve">ت </w:t>
      </w:r>
      <w:r w:rsidR="00076BD1">
        <w:rPr>
          <w:rFonts w:hint="cs"/>
          <w:rtl/>
        </w:rPr>
        <w:t xml:space="preserve">است </w:t>
      </w:r>
      <w:r w:rsidRPr="00A11AEC">
        <w:rPr>
          <w:rFonts w:hint="cs"/>
          <w:rtl/>
        </w:rPr>
        <w:t xml:space="preserve">که رسول خدا </w:t>
      </w:r>
      <w:r w:rsidR="00076BD1">
        <w:rPr>
          <w:rFonts w:cs="CTraditional Arabic" w:hint="cs"/>
          <w:rtl/>
        </w:rPr>
        <w:t>ص</w:t>
      </w:r>
      <w:r w:rsidR="00076BD1">
        <w:rPr>
          <w:rFonts w:hint="cs"/>
          <w:rtl/>
        </w:rPr>
        <w:t xml:space="preserve"> </w:t>
      </w:r>
      <w:r w:rsidRPr="00A11AEC">
        <w:rPr>
          <w:rFonts w:hint="cs"/>
          <w:rtl/>
        </w:rPr>
        <w:t>فرمودند</w:t>
      </w:r>
      <w:r w:rsidR="00076BD1">
        <w:rPr>
          <w:rFonts w:hint="cs"/>
          <w:rtl/>
        </w:rPr>
        <w:t>:</w:t>
      </w:r>
      <w:r w:rsidRPr="00A11AEC">
        <w:rPr>
          <w:rFonts w:hint="cs"/>
          <w:rtl/>
        </w:rPr>
        <w:t xml:space="preserve"> هر </w:t>
      </w:r>
      <w:r w:rsidR="00070FD7">
        <w:rPr>
          <w:rFonts w:hint="cs"/>
          <w:rtl/>
        </w:rPr>
        <w:t>ک</w:t>
      </w:r>
      <w:r w:rsidRPr="00A11AEC">
        <w:rPr>
          <w:rFonts w:hint="cs"/>
          <w:rtl/>
        </w:rPr>
        <w:t>س از آبرو و</w:t>
      </w:r>
      <w:r w:rsidR="00076BD1">
        <w:rPr>
          <w:rFonts w:hint="cs"/>
          <w:rtl/>
        </w:rPr>
        <w:t xml:space="preserve"> </w:t>
      </w:r>
      <w:r w:rsidRPr="00A11AEC">
        <w:rPr>
          <w:rFonts w:hint="cs"/>
          <w:rtl/>
        </w:rPr>
        <w:t>ح</w:t>
      </w:r>
      <w:r w:rsidR="00070FD7">
        <w:rPr>
          <w:rFonts w:hint="cs"/>
          <w:rtl/>
        </w:rPr>
        <w:t>ی</w:t>
      </w:r>
      <w:r w:rsidRPr="00A11AEC">
        <w:rPr>
          <w:rFonts w:hint="cs"/>
          <w:rtl/>
        </w:rPr>
        <w:t>ث</w:t>
      </w:r>
      <w:r w:rsidR="00070FD7">
        <w:rPr>
          <w:rFonts w:hint="cs"/>
          <w:rtl/>
        </w:rPr>
        <w:t>ی</w:t>
      </w:r>
      <w:r w:rsidRPr="00A11AEC">
        <w:rPr>
          <w:rFonts w:hint="cs"/>
          <w:rtl/>
        </w:rPr>
        <w:t xml:space="preserve">ت برادرش (مسلمان) دفاع </w:t>
      </w:r>
      <w:r w:rsidR="00070FD7">
        <w:rPr>
          <w:rFonts w:hint="cs"/>
          <w:rtl/>
        </w:rPr>
        <w:t>ک</w:t>
      </w:r>
      <w:r w:rsidRPr="00A11AEC">
        <w:rPr>
          <w:rFonts w:hint="cs"/>
          <w:rtl/>
        </w:rPr>
        <w:t>ند. خداوند روز ق</w:t>
      </w:r>
      <w:r w:rsidR="00070FD7">
        <w:rPr>
          <w:rFonts w:hint="cs"/>
          <w:rtl/>
        </w:rPr>
        <w:t>ی</w:t>
      </w:r>
      <w:r w:rsidRPr="00A11AEC">
        <w:rPr>
          <w:rFonts w:hint="cs"/>
          <w:rtl/>
        </w:rPr>
        <w:t xml:space="preserve">امت او را از آتش دوزخ نجات </w:t>
      </w:r>
      <w:r w:rsidR="00F4442B">
        <w:rPr>
          <w:rFonts w:hint="cs"/>
          <w:rtl/>
        </w:rPr>
        <w:t>م</w:t>
      </w:r>
      <w:r w:rsidR="00070FD7">
        <w:rPr>
          <w:rFonts w:hint="cs"/>
          <w:rtl/>
        </w:rPr>
        <w:t>ی</w:t>
      </w:r>
      <w:r w:rsidR="00F4442B">
        <w:rPr>
          <w:rFonts w:hint="cs"/>
          <w:rtl/>
        </w:rPr>
        <w:t>‌دهد</w:t>
      </w:r>
      <w:r w:rsidRPr="00A11AEC">
        <w:rPr>
          <w:rFonts w:hint="cs"/>
          <w:rtl/>
        </w:rPr>
        <w:t xml:space="preserve">. </w:t>
      </w:r>
    </w:p>
    <w:p w:rsidR="004A4E6A" w:rsidRPr="00076BD1" w:rsidRDefault="004A4E6A" w:rsidP="007E37BC">
      <w:pPr>
        <w:pStyle w:val="a3"/>
        <w:rPr>
          <w:rtl/>
        </w:rPr>
      </w:pPr>
      <w:r w:rsidRPr="00A11AEC">
        <w:rPr>
          <w:rFonts w:cs="Zar" w:hint="cs"/>
          <w:rtl/>
        </w:rPr>
        <w:t xml:space="preserve">279ـ </w:t>
      </w:r>
      <w:r w:rsidR="00076BD1">
        <w:rPr>
          <w:rFonts w:hint="cs"/>
          <w:rtl/>
        </w:rPr>
        <w:t>عن أ</w:t>
      </w:r>
      <w:r w:rsidRPr="00076BD1">
        <w:rPr>
          <w:rFonts w:hint="cs"/>
          <w:rtl/>
        </w:rPr>
        <w:t>نس</w:t>
      </w:r>
      <w:r w:rsidR="002C3640" w:rsidRPr="002C3640">
        <w:rPr>
          <w:rFonts w:cs="CTraditional Arabic" w:hint="cs"/>
          <w:rtl/>
        </w:rPr>
        <w:t>س</w:t>
      </w:r>
      <w:r w:rsidR="00076BD1">
        <w:rPr>
          <w:rFonts w:hint="cs"/>
          <w:rtl/>
        </w:rPr>
        <w:t xml:space="preserve"> </w:t>
      </w:r>
      <w:r w:rsidRPr="00076BD1">
        <w:rPr>
          <w:rFonts w:hint="cs"/>
          <w:rtl/>
        </w:rPr>
        <w:t>قال</w:t>
      </w:r>
      <w:r w:rsidR="00076BD1">
        <w:rPr>
          <w:rFonts w:hint="cs"/>
          <w:rtl/>
        </w:rPr>
        <w:t>:</w:t>
      </w:r>
      <w:r w:rsidRPr="00076BD1">
        <w:rPr>
          <w:rFonts w:hint="cs"/>
          <w:rtl/>
        </w:rPr>
        <w:t xml:space="preserve"> قال رسول الله</w:t>
      </w:r>
      <w:r w:rsidR="002C3640" w:rsidRPr="002C3640">
        <w:rPr>
          <w:rFonts w:cs="CTraditional Arabic" w:hint="cs"/>
          <w:rtl/>
        </w:rPr>
        <w:t xml:space="preserve"> ج</w:t>
      </w:r>
      <w:r w:rsidR="00076BD1">
        <w:rPr>
          <w:rFonts w:hint="cs"/>
          <w:rtl/>
        </w:rPr>
        <w:t>:</w:t>
      </w:r>
      <w:r w:rsidRPr="00076BD1">
        <w:rPr>
          <w:rFonts w:hint="cs"/>
          <w:rtl/>
        </w:rPr>
        <w:t xml:space="preserve"> </w:t>
      </w:r>
      <w:r w:rsidRPr="00076BD1">
        <w:rPr>
          <w:rFonts w:hint="eastAsia"/>
          <w:rtl/>
        </w:rPr>
        <w:t>مَنْ</w:t>
      </w:r>
      <w:r w:rsidRPr="00076BD1">
        <w:rPr>
          <w:rtl/>
        </w:rPr>
        <w:t xml:space="preserve"> </w:t>
      </w:r>
      <w:r w:rsidRPr="00076BD1">
        <w:rPr>
          <w:rFonts w:hint="eastAsia"/>
          <w:rtl/>
        </w:rPr>
        <w:t>نَصَرَ</w:t>
      </w:r>
      <w:r w:rsidRPr="00076BD1">
        <w:rPr>
          <w:rtl/>
        </w:rPr>
        <w:t xml:space="preserve"> </w:t>
      </w:r>
      <w:r w:rsidRPr="00076BD1">
        <w:rPr>
          <w:rFonts w:hint="eastAsia"/>
          <w:rtl/>
        </w:rPr>
        <w:t>أَخَاهُ</w:t>
      </w:r>
      <w:r w:rsidRPr="00076BD1">
        <w:rPr>
          <w:rtl/>
        </w:rPr>
        <w:t xml:space="preserve"> </w:t>
      </w:r>
      <w:r w:rsidRPr="00076BD1">
        <w:rPr>
          <w:rFonts w:hint="eastAsia"/>
          <w:rtl/>
        </w:rPr>
        <w:t>بِظَهْرِ</w:t>
      </w:r>
      <w:r w:rsidRPr="00076BD1">
        <w:rPr>
          <w:rtl/>
        </w:rPr>
        <w:t xml:space="preserve"> </w:t>
      </w:r>
      <w:r w:rsidRPr="00076BD1">
        <w:rPr>
          <w:rFonts w:hint="eastAsia"/>
          <w:rtl/>
        </w:rPr>
        <w:t>الْغَيْبِ</w:t>
      </w:r>
      <w:r w:rsidRPr="00076BD1">
        <w:rPr>
          <w:rtl/>
        </w:rPr>
        <w:t xml:space="preserve"> </w:t>
      </w:r>
      <w:r w:rsidRPr="00076BD1">
        <w:rPr>
          <w:rFonts w:hint="eastAsia"/>
          <w:rtl/>
        </w:rPr>
        <w:t>نَصَرَهُ</w:t>
      </w:r>
      <w:r w:rsidRPr="00076BD1">
        <w:rPr>
          <w:rtl/>
        </w:rPr>
        <w:t xml:space="preserve"> </w:t>
      </w:r>
      <w:r w:rsidRPr="00076BD1">
        <w:rPr>
          <w:rFonts w:hint="eastAsia"/>
          <w:rtl/>
        </w:rPr>
        <w:t>الله</w:t>
      </w:r>
      <w:r w:rsidRPr="00076BD1">
        <w:rPr>
          <w:rtl/>
        </w:rPr>
        <w:t xml:space="preserve"> </w:t>
      </w:r>
      <w:r w:rsidRPr="00076BD1">
        <w:rPr>
          <w:rFonts w:hint="eastAsia"/>
          <w:rtl/>
        </w:rPr>
        <w:t>في</w:t>
      </w:r>
      <w:r w:rsidRPr="00076BD1">
        <w:rPr>
          <w:rtl/>
        </w:rPr>
        <w:t xml:space="preserve"> </w:t>
      </w:r>
      <w:r w:rsidRPr="00076BD1">
        <w:rPr>
          <w:rFonts w:hint="eastAsia"/>
          <w:rtl/>
        </w:rPr>
        <w:t>الدُّنْيَا</w:t>
      </w:r>
      <w:r w:rsidRPr="00076BD1">
        <w:rPr>
          <w:rtl/>
        </w:rPr>
        <w:t xml:space="preserve"> </w:t>
      </w:r>
      <w:r w:rsidRPr="00076BD1">
        <w:rPr>
          <w:rFonts w:hint="eastAsia"/>
          <w:rtl/>
        </w:rPr>
        <w:t>وَالآخِرَةِ</w:t>
      </w:r>
      <w:r w:rsidRPr="00076BD1">
        <w:rPr>
          <w:rFonts w:hint="cs"/>
          <w:rtl/>
        </w:rPr>
        <w:t>.</w:t>
      </w:r>
      <w:r w:rsidRPr="007E37BC">
        <w:rPr>
          <w:rStyle w:val="Char2"/>
          <w:rFonts w:hint="cs"/>
          <w:rtl/>
        </w:rPr>
        <w:t xml:space="preserve"> (ب</w:t>
      </w:r>
      <w:r w:rsidR="00070FD7">
        <w:rPr>
          <w:rStyle w:val="Char2"/>
          <w:rFonts w:hint="cs"/>
          <w:rtl/>
        </w:rPr>
        <w:t>ی</w:t>
      </w:r>
      <w:r w:rsidRPr="007E37BC">
        <w:rPr>
          <w:rStyle w:val="Char2"/>
          <w:rFonts w:hint="cs"/>
          <w:rtl/>
        </w:rPr>
        <w:t>هقی)</w:t>
      </w:r>
      <w:r w:rsidR="00076BD1" w:rsidRPr="007E37BC">
        <w:rPr>
          <w:rStyle w:val="Char2"/>
          <w:rFonts w:hint="cs"/>
          <w:rtl/>
        </w:rPr>
        <w:t>.</w:t>
      </w:r>
    </w:p>
    <w:p w:rsidR="004A4E6A" w:rsidRDefault="004A4E6A" w:rsidP="007E37BC">
      <w:pPr>
        <w:pStyle w:val="a2"/>
        <w:rPr>
          <w:rFonts w:hint="cs"/>
          <w:rtl/>
        </w:rPr>
      </w:pPr>
      <w:r w:rsidRPr="00A11AEC">
        <w:rPr>
          <w:rFonts w:hint="cs"/>
          <w:rtl/>
        </w:rPr>
        <w:t xml:space="preserve">هر </w:t>
      </w:r>
      <w:r w:rsidR="00070FD7">
        <w:rPr>
          <w:rFonts w:hint="cs"/>
          <w:rtl/>
        </w:rPr>
        <w:t>ک</w:t>
      </w:r>
      <w:r w:rsidRPr="00A11AEC">
        <w:rPr>
          <w:rFonts w:hint="cs"/>
          <w:rtl/>
        </w:rPr>
        <w:t>س برادرش را (مسلمان) در غ</w:t>
      </w:r>
      <w:r w:rsidR="00070FD7">
        <w:rPr>
          <w:rFonts w:hint="cs"/>
          <w:rtl/>
        </w:rPr>
        <w:t>ی</w:t>
      </w:r>
      <w:r w:rsidRPr="00A11AEC">
        <w:rPr>
          <w:rFonts w:hint="cs"/>
          <w:rtl/>
        </w:rPr>
        <w:t xml:space="preserve">اب او </w:t>
      </w:r>
      <w:r w:rsidR="00070FD7">
        <w:rPr>
          <w:rFonts w:hint="cs"/>
          <w:rtl/>
        </w:rPr>
        <w:t>ی</w:t>
      </w:r>
      <w:r w:rsidRPr="00A11AEC">
        <w:rPr>
          <w:rFonts w:hint="cs"/>
          <w:rtl/>
        </w:rPr>
        <w:t>ار</w:t>
      </w:r>
      <w:r w:rsidR="00070FD7">
        <w:rPr>
          <w:rFonts w:hint="cs"/>
          <w:rtl/>
        </w:rPr>
        <w:t>ی</w:t>
      </w:r>
      <w:r w:rsidRPr="00A11AEC">
        <w:rPr>
          <w:rFonts w:hint="cs"/>
          <w:rtl/>
        </w:rPr>
        <w:t xml:space="preserve"> </w:t>
      </w:r>
      <w:r w:rsidR="00070FD7">
        <w:rPr>
          <w:rFonts w:hint="cs"/>
          <w:rtl/>
        </w:rPr>
        <w:t>ک</w:t>
      </w:r>
      <w:r w:rsidRPr="00A11AEC">
        <w:rPr>
          <w:rFonts w:hint="cs"/>
          <w:rtl/>
        </w:rPr>
        <w:t>ند،‌ خداوند او را در دن</w:t>
      </w:r>
      <w:r w:rsidR="00070FD7">
        <w:rPr>
          <w:rFonts w:hint="cs"/>
          <w:rtl/>
        </w:rPr>
        <w:t>ی</w:t>
      </w:r>
      <w:r w:rsidRPr="00A11AEC">
        <w:rPr>
          <w:rFonts w:hint="cs"/>
          <w:rtl/>
        </w:rPr>
        <w:t>ا و</w:t>
      </w:r>
      <w:r w:rsidR="00076BD1">
        <w:rPr>
          <w:rFonts w:hint="cs"/>
          <w:rtl/>
        </w:rPr>
        <w:t xml:space="preserve"> </w:t>
      </w:r>
      <w:r w:rsidRPr="00A11AEC">
        <w:rPr>
          <w:rFonts w:hint="cs"/>
          <w:rtl/>
        </w:rPr>
        <w:t xml:space="preserve">آخرت </w:t>
      </w:r>
      <w:r w:rsidR="00070FD7">
        <w:rPr>
          <w:rFonts w:hint="cs"/>
          <w:rtl/>
        </w:rPr>
        <w:t>ی</w:t>
      </w:r>
      <w:r w:rsidRPr="00A11AEC">
        <w:rPr>
          <w:rFonts w:hint="cs"/>
          <w:rtl/>
        </w:rPr>
        <w:t>ار</w:t>
      </w:r>
      <w:r w:rsidR="00070FD7">
        <w:rPr>
          <w:rFonts w:hint="cs"/>
          <w:rtl/>
        </w:rPr>
        <w:t>ی</w:t>
      </w:r>
      <w:r w:rsidRPr="00A11AEC">
        <w:rPr>
          <w:rFonts w:hint="cs"/>
          <w:rtl/>
        </w:rPr>
        <w:t xml:space="preserve">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xml:space="preserve">. </w:t>
      </w:r>
    </w:p>
    <w:p w:rsidR="00266059" w:rsidRDefault="00266059" w:rsidP="007E37BC">
      <w:pPr>
        <w:pStyle w:val="a2"/>
        <w:rPr>
          <w:rtl/>
        </w:rPr>
        <w:sectPr w:rsidR="00266059" w:rsidSect="007458E0">
          <w:headerReference w:type="default" r:id="rId47"/>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076BD1" w:rsidRDefault="004A4E6A" w:rsidP="00B8664F">
      <w:pPr>
        <w:pStyle w:val="a"/>
        <w:rPr>
          <w:rtl/>
        </w:rPr>
      </w:pPr>
      <w:bookmarkStart w:id="768" w:name="_Toc281874054"/>
      <w:bookmarkStart w:id="769" w:name="_Toc426966891"/>
      <w:r w:rsidRPr="00076BD1">
        <w:rPr>
          <w:rFonts w:hint="cs"/>
          <w:rtl/>
        </w:rPr>
        <w:lastRenderedPageBreak/>
        <w:t>ظلم و</w:t>
      </w:r>
      <w:r w:rsidR="00076BD1" w:rsidRPr="00076BD1">
        <w:rPr>
          <w:rFonts w:hint="cs"/>
          <w:rtl/>
        </w:rPr>
        <w:t xml:space="preserve"> </w:t>
      </w:r>
      <w:r w:rsidRPr="00076BD1">
        <w:rPr>
          <w:rFonts w:hint="cs"/>
          <w:rtl/>
        </w:rPr>
        <w:t>ستم</w:t>
      </w:r>
      <w:bookmarkEnd w:id="768"/>
      <w:bookmarkEnd w:id="769"/>
    </w:p>
    <w:p w:rsidR="004A4E6A" w:rsidRPr="00A11AEC" w:rsidRDefault="004A4E6A" w:rsidP="007E37BC">
      <w:pPr>
        <w:pStyle w:val="a2"/>
        <w:rPr>
          <w:rtl/>
        </w:rPr>
      </w:pPr>
      <w:r w:rsidRPr="00A11AEC">
        <w:rPr>
          <w:rFonts w:hint="cs"/>
          <w:rtl/>
        </w:rPr>
        <w:t>ستمگران در طول تار</w:t>
      </w:r>
      <w:r w:rsidR="00070FD7">
        <w:rPr>
          <w:rFonts w:hint="cs"/>
          <w:rtl/>
        </w:rPr>
        <w:t>ی</w:t>
      </w:r>
      <w:r w:rsidRPr="00A11AEC">
        <w:rPr>
          <w:rFonts w:hint="cs"/>
          <w:rtl/>
        </w:rPr>
        <w:t>خ هم</w:t>
      </w:r>
      <w:r w:rsidR="00070FD7">
        <w:rPr>
          <w:rFonts w:hint="cs"/>
          <w:rtl/>
        </w:rPr>
        <w:t>ی</w:t>
      </w:r>
      <w:r w:rsidRPr="00A11AEC">
        <w:rPr>
          <w:rFonts w:hint="cs"/>
          <w:rtl/>
        </w:rPr>
        <w:t>شه بر عل</w:t>
      </w:r>
      <w:r w:rsidR="00070FD7">
        <w:rPr>
          <w:rFonts w:hint="cs"/>
          <w:rtl/>
        </w:rPr>
        <w:t>ی</w:t>
      </w:r>
      <w:r w:rsidRPr="00A11AEC">
        <w:rPr>
          <w:rFonts w:hint="cs"/>
          <w:rtl/>
        </w:rPr>
        <w:t>ه انب</w:t>
      </w:r>
      <w:r w:rsidR="00070FD7">
        <w:rPr>
          <w:rFonts w:hint="cs"/>
          <w:rtl/>
        </w:rPr>
        <w:t>ی</w:t>
      </w:r>
      <w:r w:rsidRPr="00A11AEC">
        <w:rPr>
          <w:rFonts w:hint="cs"/>
          <w:rtl/>
        </w:rPr>
        <w:t>اء و</w:t>
      </w:r>
      <w:r w:rsidR="00076BD1">
        <w:rPr>
          <w:rFonts w:hint="cs"/>
          <w:rtl/>
        </w:rPr>
        <w:t xml:space="preserve"> </w:t>
      </w:r>
      <w:r w:rsidRPr="00A11AEC">
        <w:rPr>
          <w:rFonts w:hint="cs"/>
          <w:rtl/>
        </w:rPr>
        <w:t>مصلحان زمان به مخالفت و</w:t>
      </w:r>
      <w:r w:rsidR="00076BD1">
        <w:rPr>
          <w:rFonts w:hint="cs"/>
          <w:rtl/>
        </w:rPr>
        <w:t xml:space="preserve"> </w:t>
      </w:r>
      <w:r w:rsidRPr="00A11AEC">
        <w:rPr>
          <w:rFonts w:hint="cs"/>
          <w:rtl/>
        </w:rPr>
        <w:t>مقاومت برخواسته</w:t>
      </w:r>
      <w:r w:rsidR="007E37BC">
        <w:rPr>
          <w:rFonts w:hint="eastAsia"/>
          <w:rtl/>
        </w:rPr>
        <w:t>‌</w:t>
      </w:r>
      <w:r w:rsidRPr="00A11AEC">
        <w:rPr>
          <w:rFonts w:hint="cs"/>
          <w:rtl/>
        </w:rPr>
        <w:t>اند و</w:t>
      </w:r>
      <w:r w:rsidR="00076BD1">
        <w:rPr>
          <w:rFonts w:hint="cs"/>
          <w:rtl/>
        </w:rPr>
        <w:t xml:space="preserve"> </w:t>
      </w:r>
      <w:r w:rsidRPr="00A11AEC">
        <w:rPr>
          <w:rFonts w:hint="cs"/>
          <w:rtl/>
        </w:rPr>
        <w:t>د</w:t>
      </w:r>
      <w:r w:rsidR="00076BD1">
        <w:rPr>
          <w:rFonts w:hint="cs"/>
          <w:rtl/>
        </w:rPr>
        <w:t xml:space="preserve">ر قرآن </w:t>
      </w:r>
      <w:r w:rsidR="00070FD7">
        <w:rPr>
          <w:rFonts w:hint="cs"/>
          <w:rtl/>
        </w:rPr>
        <w:t>ک</w:t>
      </w:r>
      <w:r w:rsidR="00076BD1">
        <w:rPr>
          <w:rFonts w:hint="cs"/>
          <w:rtl/>
        </w:rPr>
        <w:t>ر</w:t>
      </w:r>
      <w:r w:rsidR="00070FD7">
        <w:rPr>
          <w:rFonts w:hint="cs"/>
          <w:rtl/>
        </w:rPr>
        <w:t>ی</w:t>
      </w:r>
      <w:r w:rsidR="00076BD1">
        <w:rPr>
          <w:rFonts w:hint="cs"/>
          <w:rtl/>
        </w:rPr>
        <w:t>م به نام</w:t>
      </w:r>
      <w:r w:rsidR="007E37BC">
        <w:rPr>
          <w:rFonts w:hint="eastAsia"/>
          <w:rtl/>
        </w:rPr>
        <w:t>‌</w:t>
      </w:r>
      <w:r w:rsidR="00076BD1">
        <w:rPr>
          <w:rFonts w:hint="cs"/>
          <w:rtl/>
        </w:rPr>
        <w:t>ها</w:t>
      </w:r>
      <w:r w:rsidR="00070FD7">
        <w:rPr>
          <w:rFonts w:hint="cs"/>
          <w:rtl/>
        </w:rPr>
        <w:t>ی</w:t>
      </w:r>
      <w:r w:rsidR="00076BD1">
        <w:rPr>
          <w:rFonts w:hint="cs"/>
          <w:rtl/>
        </w:rPr>
        <w:t xml:space="preserve"> طاغوت، ملأ</w:t>
      </w:r>
      <w:r w:rsidRPr="00A11AEC">
        <w:rPr>
          <w:rFonts w:hint="cs"/>
          <w:rtl/>
        </w:rPr>
        <w:t>، مترف</w:t>
      </w:r>
      <w:r w:rsidR="00070FD7">
        <w:rPr>
          <w:rFonts w:hint="cs"/>
          <w:rtl/>
        </w:rPr>
        <w:t>ی</w:t>
      </w:r>
      <w:r w:rsidRPr="00A11AEC">
        <w:rPr>
          <w:rFonts w:hint="cs"/>
          <w:rtl/>
        </w:rPr>
        <w:t>ن و</w:t>
      </w:r>
      <w:r w:rsidR="00076BD1">
        <w:rPr>
          <w:rFonts w:hint="cs"/>
          <w:rtl/>
        </w:rPr>
        <w:t xml:space="preserve"> أ</w:t>
      </w:r>
      <w:r w:rsidRPr="00A11AEC">
        <w:rPr>
          <w:rFonts w:hint="cs"/>
          <w:rtl/>
        </w:rPr>
        <w:t xml:space="preserve">ئمه </w:t>
      </w:r>
      <w:r w:rsidR="00070FD7">
        <w:rPr>
          <w:rFonts w:hint="cs"/>
          <w:rtl/>
        </w:rPr>
        <w:t>ک</w:t>
      </w:r>
      <w:r w:rsidRPr="00A11AEC">
        <w:rPr>
          <w:rFonts w:hint="cs"/>
          <w:rtl/>
        </w:rPr>
        <w:t>فر خوانده شده</w:t>
      </w:r>
      <w:r w:rsidR="00266059">
        <w:rPr>
          <w:rFonts w:hint="cs"/>
          <w:rtl/>
        </w:rPr>
        <w:t>‌اند.</w:t>
      </w:r>
      <w:r w:rsidRPr="00A11AEC">
        <w:rPr>
          <w:rFonts w:hint="cs"/>
          <w:rtl/>
        </w:rPr>
        <w:t xml:space="preserve"> </w:t>
      </w:r>
    </w:p>
    <w:p w:rsidR="004A4E6A" w:rsidRPr="00A11AEC" w:rsidRDefault="004A4E6A" w:rsidP="007E37BC">
      <w:pPr>
        <w:pStyle w:val="a2"/>
        <w:rPr>
          <w:rtl/>
        </w:rPr>
      </w:pPr>
      <w:r w:rsidRPr="00A11AEC">
        <w:rPr>
          <w:rFonts w:hint="cs"/>
          <w:rtl/>
        </w:rPr>
        <w:t>انگ</w:t>
      </w:r>
      <w:r w:rsidR="00070FD7">
        <w:rPr>
          <w:rFonts w:hint="cs"/>
          <w:rtl/>
        </w:rPr>
        <w:t>ی</w:t>
      </w:r>
      <w:r w:rsidRPr="00A11AEC">
        <w:rPr>
          <w:rFonts w:hint="cs"/>
          <w:rtl/>
        </w:rPr>
        <w:t xml:space="preserve">زه </w:t>
      </w:r>
      <w:r w:rsidR="00070FD7">
        <w:rPr>
          <w:rFonts w:hint="cs"/>
          <w:rtl/>
        </w:rPr>
        <w:t>ک</w:t>
      </w:r>
      <w:r w:rsidRPr="00A11AEC">
        <w:rPr>
          <w:rFonts w:hint="cs"/>
          <w:rtl/>
        </w:rPr>
        <w:t>ل</w:t>
      </w:r>
      <w:r w:rsidR="00070FD7">
        <w:rPr>
          <w:rFonts w:hint="cs"/>
          <w:rtl/>
        </w:rPr>
        <w:t>ی</w:t>
      </w:r>
      <w:r w:rsidRPr="00A11AEC">
        <w:rPr>
          <w:rFonts w:hint="cs"/>
          <w:rtl/>
        </w:rPr>
        <w:t>ه فعال</w:t>
      </w:r>
      <w:r w:rsidR="00070FD7">
        <w:rPr>
          <w:rFonts w:hint="cs"/>
          <w:rtl/>
        </w:rPr>
        <w:t>ی</w:t>
      </w:r>
      <w:r w:rsidRPr="00A11AEC">
        <w:rPr>
          <w:rFonts w:hint="cs"/>
          <w:rtl/>
        </w:rPr>
        <w:t>ت</w:t>
      </w:r>
      <w:r w:rsidR="007E37BC">
        <w:rPr>
          <w:rFonts w:hint="eastAsia"/>
          <w:rtl/>
        </w:rPr>
        <w:t>‌</w:t>
      </w:r>
      <w:r w:rsidRPr="00A11AEC">
        <w:rPr>
          <w:rFonts w:hint="cs"/>
          <w:rtl/>
        </w:rPr>
        <w:t>ها</w:t>
      </w:r>
      <w:r w:rsidR="00070FD7">
        <w:rPr>
          <w:rFonts w:hint="cs"/>
          <w:rtl/>
        </w:rPr>
        <w:t>ی</w:t>
      </w:r>
      <w:r w:rsidRPr="00A11AEC">
        <w:rPr>
          <w:rFonts w:hint="cs"/>
          <w:rtl/>
        </w:rPr>
        <w:t xml:space="preserve"> اجتماع</w:t>
      </w:r>
      <w:r w:rsidR="00070FD7">
        <w:rPr>
          <w:rFonts w:hint="cs"/>
          <w:rtl/>
        </w:rPr>
        <w:t>ی</w:t>
      </w:r>
      <w:r w:rsidRPr="00A11AEC">
        <w:rPr>
          <w:rFonts w:hint="cs"/>
          <w:rtl/>
        </w:rPr>
        <w:t xml:space="preserve"> آنان جز </w:t>
      </w:r>
      <w:r w:rsidR="00070FD7">
        <w:rPr>
          <w:rFonts w:hint="cs"/>
          <w:rtl/>
        </w:rPr>
        <w:t>ک</w:t>
      </w:r>
      <w:r w:rsidRPr="00A11AEC">
        <w:rPr>
          <w:rFonts w:hint="cs"/>
          <w:rtl/>
        </w:rPr>
        <w:t>بر و</w:t>
      </w:r>
      <w:r w:rsidR="00076BD1">
        <w:rPr>
          <w:rFonts w:hint="cs"/>
          <w:rtl/>
        </w:rPr>
        <w:t xml:space="preserve"> </w:t>
      </w:r>
      <w:r w:rsidRPr="00A11AEC">
        <w:rPr>
          <w:rFonts w:hint="cs"/>
          <w:rtl/>
        </w:rPr>
        <w:t>غرور، قدرت طلب</w:t>
      </w:r>
      <w:r w:rsidR="00070FD7">
        <w:rPr>
          <w:rFonts w:hint="cs"/>
          <w:rtl/>
        </w:rPr>
        <w:t>ی</w:t>
      </w:r>
      <w:r w:rsidRPr="00A11AEC">
        <w:rPr>
          <w:rFonts w:hint="cs"/>
          <w:rtl/>
        </w:rPr>
        <w:t>، ثروت اندوز</w:t>
      </w:r>
      <w:r w:rsidR="00070FD7">
        <w:rPr>
          <w:rFonts w:hint="cs"/>
          <w:rtl/>
        </w:rPr>
        <w:t>ی</w:t>
      </w:r>
      <w:r w:rsidRPr="00A11AEC">
        <w:rPr>
          <w:rFonts w:hint="cs"/>
          <w:rtl/>
        </w:rPr>
        <w:t xml:space="preserve"> و</w:t>
      </w:r>
      <w:r w:rsidR="00076BD1">
        <w:rPr>
          <w:rFonts w:hint="cs"/>
          <w:rtl/>
        </w:rPr>
        <w:t xml:space="preserve"> </w:t>
      </w:r>
      <w:r w:rsidRPr="00A11AEC">
        <w:rPr>
          <w:rFonts w:hint="cs"/>
          <w:rtl/>
        </w:rPr>
        <w:t>ا</w:t>
      </w:r>
      <w:r w:rsidR="00070FD7">
        <w:rPr>
          <w:rFonts w:hint="cs"/>
          <w:rtl/>
        </w:rPr>
        <w:t>ی</w:t>
      </w:r>
      <w:r w:rsidRPr="00A11AEC">
        <w:rPr>
          <w:rFonts w:hint="cs"/>
          <w:rtl/>
        </w:rPr>
        <w:t>جاد ح</w:t>
      </w:r>
      <w:r w:rsidR="00070FD7">
        <w:rPr>
          <w:rFonts w:hint="cs"/>
          <w:rtl/>
        </w:rPr>
        <w:t>ک</w:t>
      </w:r>
      <w:r w:rsidRPr="00A11AEC">
        <w:rPr>
          <w:rFonts w:hint="cs"/>
          <w:rtl/>
        </w:rPr>
        <w:t>ومت جور و</w:t>
      </w:r>
      <w:r w:rsidR="00076BD1">
        <w:rPr>
          <w:rFonts w:hint="cs"/>
          <w:rtl/>
        </w:rPr>
        <w:t xml:space="preserve"> </w:t>
      </w:r>
      <w:r w:rsidRPr="00A11AEC">
        <w:rPr>
          <w:rFonts w:hint="cs"/>
          <w:rtl/>
        </w:rPr>
        <w:t>ستم نبوده است و</w:t>
      </w:r>
      <w:r w:rsidR="00076BD1">
        <w:rPr>
          <w:rFonts w:hint="cs"/>
          <w:rtl/>
        </w:rPr>
        <w:t xml:space="preserve"> </w:t>
      </w:r>
      <w:r w:rsidRPr="00A11AEC">
        <w:rPr>
          <w:rFonts w:hint="cs"/>
          <w:rtl/>
        </w:rPr>
        <w:t>صحنه</w:t>
      </w:r>
      <w:r w:rsidR="007E37BC">
        <w:rPr>
          <w:rFonts w:hint="eastAsia"/>
          <w:rtl/>
        </w:rPr>
        <w:t>‌</w:t>
      </w:r>
      <w:r w:rsidRPr="00A11AEC">
        <w:rPr>
          <w:rFonts w:hint="cs"/>
          <w:rtl/>
        </w:rPr>
        <w:t>ها</w:t>
      </w:r>
      <w:r w:rsidR="00070FD7">
        <w:rPr>
          <w:rFonts w:hint="cs"/>
          <w:rtl/>
        </w:rPr>
        <w:t>ی</w:t>
      </w:r>
      <w:r w:rsidRPr="00A11AEC">
        <w:rPr>
          <w:rFonts w:hint="cs"/>
          <w:rtl/>
        </w:rPr>
        <w:t xml:space="preserve"> </w:t>
      </w:r>
      <w:r w:rsidR="00070FD7">
        <w:rPr>
          <w:rFonts w:hint="cs"/>
          <w:rtl/>
        </w:rPr>
        <w:t>ک</w:t>
      </w:r>
      <w:r w:rsidRPr="00A11AEC">
        <w:rPr>
          <w:rFonts w:hint="cs"/>
          <w:rtl/>
        </w:rPr>
        <w:t>شتار و</w:t>
      </w:r>
      <w:r w:rsidR="00076BD1">
        <w:rPr>
          <w:rFonts w:hint="cs"/>
          <w:rtl/>
        </w:rPr>
        <w:t xml:space="preserve"> </w:t>
      </w:r>
      <w:r w:rsidR="007E37BC">
        <w:rPr>
          <w:rFonts w:hint="cs"/>
          <w:rtl/>
        </w:rPr>
        <w:t>خون</w:t>
      </w:r>
      <w:r w:rsidR="007E37BC">
        <w:rPr>
          <w:rFonts w:hint="eastAsia"/>
          <w:rtl/>
        </w:rPr>
        <w:t>‌</w:t>
      </w:r>
      <w:r w:rsidRPr="00A11AEC">
        <w:rPr>
          <w:rFonts w:hint="cs"/>
          <w:rtl/>
        </w:rPr>
        <w:t>ر</w:t>
      </w:r>
      <w:r w:rsidR="00070FD7">
        <w:rPr>
          <w:rFonts w:hint="cs"/>
          <w:rtl/>
        </w:rPr>
        <w:t>ی</w:t>
      </w:r>
      <w:r w:rsidRPr="00A11AEC">
        <w:rPr>
          <w:rFonts w:hint="cs"/>
          <w:rtl/>
        </w:rPr>
        <w:t>ز</w:t>
      </w:r>
      <w:r w:rsidR="00070FD7">
        <w:rPr>
          <w:rFonts w:hint="cs"/>
          <w:rtl/>
        </w:rPr>
        <w:t>ی</w:t>
      </w:r>
      <w:r w:rsidRPr="00A11AEC">
        <w:rPr>
          <w:rFonts w:hint="cs"/>
          <w:rtl/>
        </w:rPr>
        <w:t>، تجاوز به جان و</w:t>
      </w:r>
      <w:r w:rsidR="00076BD1">
        <w:rPr>
          <w:rFonts w:hint="cs"/>
          <w:rtl/>
        </w:rPr>
        <w:t xml:space="preserve"> </w:t>
      </w:r>
      <w:r w:rsidRPr="00A11AEC">
        <w:rPr>
          <w:rFonts w:hint="cs"/>
          <w:rtl/>
        </w:rPr>
        <w:t>مال و</w:t>
      </w:r>
      <w:r w:rsidR="00076BD1">
        <w:rPr>
          <w:rFonts w:hint="cs"/>
          <w:rtl/>
        </w:rPr>
        <w:t xml:space="preserve"> </w:t>
      </w:r>
      <w:r w:rsidRPr="00A11AEC">
        <w:rPr>
          <w:rFonts w:hint="cs"/>
          <w:rtl/>
        </w:rPr>
        <w:t>ناموس</w:t>
      </w:r>
      <w:r w:rsidR="00076BD1">
        <w:rPr>
          <w:rFonts w:hint="cs"/>
          <w:rtl/>
        </w:rPr>
        <w:t xml:space="preserve"> توده مردم ش</w:t>
      </w:r>
      <w:r w:rsidR="00070FD7">
        <w:rPr>
          <w:rFonts w:hint="cs"/>
          <w:rtl/>
        </w:rPr>
        <w:t>ک</w:t>
      </w:r>
      <w:r w:rsidR="00076BD1">
        <w:rPr>
          <w:rFonts w:hint="cs"/>
          <w:rtl/>
        </w:rPr>
        <w:t>ل ظاهر</w:t>
      </w:r>
      <w:r w:rsidR="00070FD7">
        <w:rPr>
          <w:rFonts w:hint="cs"/>
          <w:rtl/>
        </w:rPr>
        <w:t>ی</w:t>
      </w:r>
      <w:r w:rsidR="00076BD1">
        <w:rPr>
          <w:rFonts w:hint="cs"/>
          <w:rtl/>
        </w:rPr>
        <w:t xml:space="preserve"> ا</w:t>
      </w:r>
      <w:r w:rsidR="00070FD7">
        <w:rPr>
          <w:rFonts w:hint="cs"/>
          <w:rtl/>
        </w:rPr>
        <w:t>ی</w:t>
      </w:r>
      <w:r w:rsidR="00076BD1">
        <w:rPr>
          <w:rFonts w:hint="cs"/>
          <w:rtl/>
        </w:rPr>
        <w:t>ن صفات رذ</w:t>
      </w:r>
      <w:r w:rsidR="00070FD7">
        <w:rPr>
          <w:rFonts w:hint="cs"/>
          <w:rtl/>
        </w:rPr>
        <w:t>ی</w:t>
      </w:r>
      <w:r w:rsidRPr="00A11AEC">
        <w:rPr>
          <w:rFonts w:hint="cs"/>
          <w:rtl/>
        </w:rPr>
        <w:t xml:space="preserve">له است. </w:t>
      </w:r>
    </w:p>
    <w:p w:rsidR="004A4E6A" w:rsidRPr="00A11AEC" w:rsidRDefault="004A4E6A" w:rsidP="007E37BC">
      <w:pPr>
        <w:pStyle w:val="a2"/>
        <w:rPr>
          <w:rtl/>
        </w:rPr>
      </w:pPr>
      <w:r w:rsidRPr="00A11AEC">
        <w:rPr>
          <w:rFonts w:hint="cs"/>
          <w:rtl/>
        </w:rPr>
        <w:t>و</w:t>
      </w:r>
      <w:r w:rsidR="00076BD1">
        <w:rPr>
          <w:rFonts w:hint="cs"/>
          <w:rtl/>
        </w:rPr>
        <w:t xml:space="preserve"> </w:t>
      </w:r>
      <w:r w:rsidRPr="00A11AEC">
        <w:rPr>
          <w:rFonts w:hint="cs"/>
          <w:rtl/>
        </w:rPr>
        <w:t>شگفت</w:t>
      </w:r>
      <w:r w:rsidR="00076BD1">
        <w:rPr>
          <w:rFonts w:hint="eastAsia"/>
          <w:rtl/>
        </w:rPr>
        <w:t>‌</w:t>
      </w:r>
      <w:r w:rsidRPr="00A11AEC">
        <w:rPr>
          <w:rFonts w:hint="cs"/>
          <w:rtl/>
        </w:rPr>
        <w:t>آور</w:t>
      </w:r>
      <w:r w:rsidR="008C503E">
        <w:rPr>
          <w:rFonts w:hint="cs"/>
          <w:rtl/>
        </w:rPr>
        <w:t xml:space="preserve"> آن‌</w:t>
      </w:r>
      <w:r w:rsidR="00070FD7">
        <w:rPr>
          <w:rFonts w:hint="cs"/>
          <w:rtl/>
        </w:rPr>
        <w:t>ک</w:t>
      </w:r>
      <w:r w:rsidR="008C503E">
        <w:rPr>
          <w:rFonts w:hint="cs"/>
          <w:rtl/>
        </w:rPr>
        <w:t xml:space="preserve">ه </w:t>
      </w:r>
      <w:r w:rsidRPr="00A11AEC">
        <w:rPr>
          <w:rFonts w:hint="cs"/>
          <w:rtl/>
        </w:rPr>
        <w:t>با وجود ا</w:t>
      </w:r>
      <w:r w:rsidR="00070FD7">
        <w:rPr>
          <w:rFonts w:hint="cs"/>
          <w:rtl/>
        </w:rPr>
        <w:t>ی</w:t>
      </w:r>
      <w:r w:rsidRPr="00A11AEC">
        <w:rPr>
          <w:rFonts w:hint="cs"/>
          <w:rtl/>
        </w:rPr>
        <w:t>ن همه مفاسد زشت اخلاق</w:t>
      </w:r>
      <w:r w:rsidR="00070FD7">
        <w:rPr>
          <w:rFonts w:hint="cs"/>
          <w:rtl/>
        </w:rPr>
        <w:t>ی</w:t>
      </w:r>
      <w:r w:rsidRPr="00A11AEC">
        <w:rPr>
          <w:rFonts w:hint="cs"/>
          <w:rtl/>
        </w:rPr>
        <w:t xml:space="preserve"> دم از اصلاحات اجتماع</w:t>
      </w:r>
      <w:r w:rsidR="00070FD7">
        <w:rPr>
          <w:rFonts w:hint="cs"/>
          <w:rtl/>
        </w:rPr>
        <w:t>ی</w:t>
      </w:r>
      <w:r w:rsidRPr="00A11AEC">
        <w:rPr>
          <w:rFonts w:hint="cs"/>
          <w:rtl/>
        </w:rPr>
        <w:t xml:space="preserve"> م</w:t>
      </w:r>
      <w:r w:rsidR="00070FD7">
        <w:rPr>
          <w:rFonts w:hint="cs"/>
          <w:rtl/>
        </w:rPr>
        <w:t>ی</w:t>
      </w:r>
      <w:r w:rsidR="00076BD1">
        <w:rPr>
          <w:rFonts w:hint="eastAsia"/>
          <w:rtl/>
        </w:rPr>
        <w:t>‌</w:t>
      </w:r>
      <w:r w:rsidRPr="00A11AEC">
        <w:rPr>
          <w:rFonts w:hint="cs"/>
          <w:rtl/>
        </w:rPr>
        <w:t>زنند و</w:t>
      </w:r>
      <w:r w:rsidR="00076BD1">
        <w:rPr>
          <w:rFonts w:hint="cs"/>
          <w:rtl/>
        </w:rPr>
        <w:t xml:space="preserve"> </w:t>
      </w:r>
      <w:r w:rsidRPr="00A11AEC">
        <w:rPr>
          <w:rFonts w:hint="cs"/>
          <w:rtl/>
        </w:rPr>
        <w:t>چن</w:t>
      </w:r>
      <w:r w:rsidR="00070FD7">
        <w:rPr>
          <w:rFonts w:hint="cs"/>
          <w:rtl/>
        </w:rPr>
        <w:t>ی</w:t>
      </w:r>
      <w:r w:rsidRPr="00A11AEC">
        <w:rPr>
          <w:rFonts w:hint="cs"/>
          <w:rtl/>
        </w:rPr>
        <w:t>ن وانمود م</w:t>
      </w:r>
      <w:r w:rsidR="00070FD7">
        <w:rPr>
          <w:rFonts w:hint="cs"/>
          <w:rtl/>
        </w:rPr>
        <w:t>ی</w:t>
      </w:r>
      <w:r w:rsidR="00076BD1">
        <w:rPr>
          <w:rFonts w:hint="eastAsia"/>
          <w:rtl/>
        </w:rPr>
        <w:t>‌</w:t>
      </w:r>
      <w:r w:rsidR="00070FD7">
        <w:rPr>
          <w:rFonts w:hint="cs"/>
          <w:rtl/>
        </w:rPr>
        <w:t>ک</w:t>
      </w:r>
      <w:r w:rsidRPr="00A11AEC">
        <w:rPr>
          <w:rFonts w:hint="cs"/>
          <w:rtl/>
        </w:rPr>
        <w:t xml:space="preserve">نند </w:t>
      </w:r>
      <w:r w:rsidR="00070FD7">
        <w:rPr>
          <w:rFonts w:hint="cs"/>
          <w:rtl/>
        </w:rPr>
        <w:t>ک</w:t>
      </w:r>
      <w:r w:rsidRPr="00A11AEC">
        <w:rPr>
          <w:rFonts w:hint="cs"/>
          <w:rtl/>
        </w:rPr>
        <w:t xml:space="preserve">ه </w:t>
      </w:r>
      <w:r w:rsidR="00070FD7">
        <w:rPr>
          <w:rFonts w:hint="cs"/>
          <w:rtl/>
        </w:rPr>
        <w:t>ی</w:t>
      </w:r>
      <w:r w:rsidRPr="00A11AEC">
        <w:rPr>
          <w:rFonts w:hint="cs"/>
          <w:rtl/>
        </w:rPr>
        <w:t>گانه خ</w:t>
      </w:r>
      <w:r w:rsidR="00070FD7">
        <w:rPr>
          <w:rFonts w:hint="cs"/>
          <w:rtl/>
        </w:rPr>
        <w:t>ی</w:t>
      </w:r>
      <w:r w:rsidRPr="00A11AEC">
        <w:rPr>
          <w:rFonts w:hint="cs"/>
          <w:rtl/>
        </w:rPr>
        <w:t>ر خواه واقع</w:t>
      </w:r>
      <w:r w:rsidR="00070FD7">
        <w:rPr>
          <w:rFonts w:hint="cs"/>
          <w:rtl/>
        </w:rPr>
        <w:t>ی</w:t>
      </w:r>
      <w:r w:rsidRPr="00A11AEC">
        <w:rPr>
          <w:rFonts w:hint="cs"/>
          <w:rtl/>
        </w:rPr>
        <w:t xml:space="preserve"> ملت و</w:t>
      </w:r>
      <w:r w:rsidR="00076BD1">
        <w:rPr>
          <w:rFonts w:hint="cs"/>
          <w:rtl/>
        </w:rPr>
        <w:t xml:space="preserve"> </w:t>
      </w:r>
      <w:r w:rsidRPr="00A11AEC">
        <w:rPr>
          <w:rFonts w:hint="cs"/>
          <w:rtl/>
        </w:rPr>
        <w:t>مردمند و</w:t>
      </w:r>
      <w:r w:rsidR="00076BD1">
        <w:rPr>
          <w:rFonts w:hint="cs"/>
          <w:rtl/>
        </w:rPr>
        <w:t xml:space="preserve"> </w:t>
      </w:r>
      <w:r w:rsidRPr="00A11AEC">
        <w:rPr>
          <w:rFonts w:hint="cs"/>
          <w:rtl/>
        </w:rPr>
        <w:t>حال</w:t>
      </w:r>
      <w:r w:rsidR="008C503E">
        <w:rPr>
          <w:rFonts w:hint="cs"/>
          <w:rtl/>
        </w:rPr>
        <w:t xml:space="preserve"> آن‌</w:t>
      </w:r>
      <w:r w:rsidR="00070FD7">
        <w:rPr>
          <w:rFonts w:hint="cs"/>
          <w:rtl/>
        </w:rPr>
        <w:t>ک</w:t>
      </w:r>
      <w:r w:rsidR="008C503E">
        <w:rPr>
          <w:rFonts w:hint="cs"/>
          <w:rtl/>
        </w:rPr>
        <w:t xml:space="preserve">ه </w:t>
      </w:r>
      <w:r w:rsidRPr="00A11AEC">
        <w:rPr>
          <w:rFonts w:hint="cs"/>
          <w:rtl/>
        </w:rPr>
        <w:t>ا</w:t>
      </w:r>
      <w:r w:rsidR="00070FD7">
        <w:rPr>
          <w:rFonts w:hint="cs"/>
          <w:rtl/>
        </w:rPr>
        <w:t>ی</w:t>
      </w:r>
      <w:r w:rsidRPr="00A11AEC">
        <w:rPr>
          <w:rFonts w:hint="cs"/>
          <w:rtl/>
        </w:rPr>
        <w:t xml:space="preserve">ن همه </w:t>
      </w:r>
      <w:r w:rsidR="00070FD7">
        <w:rPr>
          <w:rFonts w:hint="cs"/>
          <w:rtl/>
        </w:rPr>
        <w:t>ک</w:t>
      </w:r>
      <w:r w:rsidRPr="00A11AEC">
        <w:rPr>
          <w:rFonts w:hint="cs"/>
          <w:rtl/>
        </w:rPr>
        <w:t>لمات و</w:t>
      </w:r>
      <w:r w:rsidR="00076BD1">
        <w:rPr>
          <w:rFonts w:hint="cs"/>
          <w:rtl/>
        </w:rPr>
        <w:t xml:space="preserve"> </w:t>
      </w:r>
      <w:r w:rsidRPr="00A11AEC">
        <w:rPr>
          <w:rFonts w:hint="cs"/>
          <w:rtl/>
        </w:rPr>
        <w:t>شعارها</w:t>
      </w:r>
      <w:r w:rsidR="00070FD7">
        <w:rPr>
          <w:rFonts w:hint="cs"/>
          <w:rtl/>
        </w:rPr>
        <w:t>ی</w:t>
      </w:r>
      <w:r w:rsidRPr="00A11AEC">
        <w:rPr>
          <w:rFonts w:hint="cs"/>
          <w:rtl/>
        </w:rPr>
        <w:t xml:space="preserve"> جالب و</w:t>
      </w:r>
      <w:r w:rsidR="00076BD1">
        <w:rPr>
          <w:rFonts w:hint="cs"/>
          <w:rtl/>
        </w:rPr>
        <w:t xml:space="preserve"> </w:t>
      </w:r>
      <w:r w:rsidRPr="00A11AEC">
        <w:rPr>
          <w:rFonts w:hint="cs"/>
          <w:rtl/>
        </w:rPr>
        <w:t>ز</w:t>
      </w:r>
      <w:r w:rsidR="00070FD7">
        <w:rPr>
          <w:rFonts w:hint="cs"/>
          <w:rtl/>
        </w:rPr>
        <w:t>ی</w:t>
      </w:r>
      <w:r w:rsidRPr="00A11AEC">
        <w:rPr>
          <w:rFonts w:hint="cs"/>
          <w:rtl/>
        </w:rPr>
        <w:t>با جز م</w:t>
      </w:r>
      <w:r w:rsidR="00070FD7">
        <w:rPr>
          <w:rFonts w:hint="cs"/>
          <w:rtl/>
        </w:rPr>
        <w:t>ک</w:t>
      </w:r>
      <w:r w:rsidRPr="00A11AEC">
        <w:rPr>
          <w:rFonts w:hint="cs"/>
          <w:rtl/>
        </w:rPr>
        <w:t>ر و</w:t>
      </w:r>
      <w:r w:rsidR="00076BD1">
        <w:rPr>
          <w:rFonts w:hint="cs"/>
          <w:rtl/>
        </w:rPr>
        <w:t xml:space="preserve"> </w:t>
      </w:r>
      <w:r w:rsidRPr="00A11AEC">
        <w:rPr>
          <w:rFonts w:hint="cs"/>
          <w:rtl/>
        </w:rPr>
        <w:t>فر</w:t>
      </w:r>
      <w:r w:rsidR="00070FD7">
        <w:rPr>
          <w:rFonts w:hint="cs"/>
          <w:rtl/>
        </w:rPr>
        <w:t>ی</w:t>
      </w:r>
      <w:r w:rsidRPr="00A11AEC">
        <w:rPr>
          <w:rFonts w:hint="cs"/>
          <w:rtl/>
        </w:rPr>
        <w:t>ب و</w:t>
      </w:r>
      <w:r w:rsidR="00076BD1">
        <w:rPr>
          <w:rFonts w:hint="cs"/>
          <w:rtl/>
        </w:rPr>
        <w:t xml:space="preserve"> </w:t>
      </w:r>
      <w:r w:rsidRPr="00A11AEC">
        <w:rPr>
          <w:rFonts w:hint="cs"/>
          <w:rtl/>
        </w:rPr>
        <w:t>تزو</w:t>
      </w:r>
      <w:r w:rsidR="00070FD7">
        <w:rPr>
          <w:rFonts w:hint="cs"/>
          <w:rtl/>
        </w:rPr>
        <w:t>ی</w:t>
      </w:r>
      <w:r w:rsidRPr="00A11AEC">
        <w:rPr>
          <w:rFonts w:hint="cs"/>
          <w:rtl/>
        </w:rPr>
        <w:t>ر برا</w:t>
      </w:r>
      <w:r w:rsidR="00070FD7">
        <w:rPr>
          <w:rFonts w:hint="cs"/>
          <w:rtl/>
        </w:rPr>
        <w:t>ی</w:t>
      </w:r>
      <w:r w:rsidRPr="00A11AEC">
        <w:rPr>
          <w:rFonts w:hint="cs"/>
          <w:rtl/>
        </w:rPr>
        <w:t xml:space="preserve"> رس</w:t>
      </w:r>
      <w:r w:rsidR="00070FD7">
        <w:rPr>
          <w:rFonts w:hint="cs"/>
          <w:rtl/>
        </w:rPr>
        <w:t>ی</w:t>
      </w:r>
      <w:r w:rsidRPr="00A11AEC">
        <w:rPr>
          <w:rFonts w:hint="cs"/>
          <w:rtl/>
        </w:rPr>
        <w:t>دن به زور و</w:t>
      </w:r>
      <w:r w:rsidR="00076BD1">
        <w:rPr>
          <w:rFonts w:hint="cs"/>
          <w:rtl/>
        </w:rPr>
        <w:t xml:space="preserve"> </w:t>
      </w:r>
      <w:r w:rsidRPr="00A11AEC">
        <w:rPr>
          <w:rFonts w:hint="cs"/>
          <w:rtl/>
        </w:rPr>
        <w:t>زر ن</w:t>
      </w:r>
      <w:r w:rsidR="00070FD7">
        <w:rPr>
          <w:rFonts w:hint="cs"/>
          <w:rtl/>
        </w:rPr>
        <w:t>ی</w:t>
      </w:r>
      <w:r w:rsidRPr="00A11AEC">
        <w:rPr>
          <w:rFonts w:hint="cs"/>
          <w:rtl/>
        </w:rPr>
        <w:t xml:space="preserve">ست. </w:t>
      </w:r>
    </w:p>
    <w:p w:rsidR="004A4E6A" w:rsidRPr="00A11AEC" w:rsidRDefault="004A4E6A" w:rsidP="007E37BC">
      <w:pPr>
        <w:pStyle w:val="a2"/>
        <w:rPr>
          <w:rtl/>
        </w:rPr>
      </w:pPr>
      <w:r w:rsidRPr="00A11AEC">
        <w:rPr>
          <w:rFonts w:hint="cs"/>
          <w:rtl/>
        </w:rPr>
        <w:t>و</w:t>
      </w:r>
      <w:r w:rsidR="00076BD1">
        <w:rPr>
          <w:rFonts w:hint="cs"/>
          <w:rtl/>
        </w:rPr>
        <w:t xml:space="preserve"> </w:t>
      </w:r>
      <w:r w:rsidRPr="00A11AEC">
        <w:rPr>
          <w:rFonts w:hint="cs"/>
          <w:rtl/>
        </w:rPr>
        <w:t>ا</w:t>
      </w:r>
      <w:r w:rsidR="00070FD7">
        <w:rPr>
          <w:rFonts w:hint="cs"/>
          <w:rtl/>
        </w:rPr>
        <w:t>ی</w:t>
      </w:r>
      <w:r w:rsidRPr="00A11AEC">
        <w:rPr>
          <w:rFonts w:hint="cs"/>
          <w:rtl/>
        </w:rPr>
        <w:t>ن مستبدان خود</w:t>
      </w:r>
      <w:r w:rsidR="00076BD1">
        <w:rPr>
          <w:rFonts w:hint="eastAsia"/>
          <w:rtl/>
        </w:rPr>
        <w:t>‌</w:t>
      </w:r>
      <w:r w:rsidR="00070FD7">
        <w:rPr>
          <w:rFonts w:hint="cs"/>
          <w:rtl/>
        </w:rPr>
        <w:t>ک</w:t>
      </w:r>
      <w:r w:rsidRPr="00A11AEC">
        <w:rPr>
          <w:rFonts w:hint="cs"/>
          <w:rtl/>
        </w:rPr>
        <w:t>امه برا</w:t>
      </w:r>
      <w:r w:rsidR="00070FD7">
        <w:rPr>
          <w:rFonts w:hint="cs"/>
          <w:rtl/>
        </w:rPr>
        <w:t>ی</w:t>
      </w:r>
      <w:r w:rsidRPr="00A11AEC">
        <w:rPr>
          <w:rFonts w:hint="cs"/>
          <w:rtl/>
        </w:rPr>
        <w:t xml:space="preserve"> دست </w:t>
      </w:r>
      <w:r w:rsidR="00070FD7">
        <w:rPr>
          <w:rFonts w:hint="cs"/>
          <w:rtl/>
        </w:rPr>
        <w:t>ی</w:t>
      </w:r>
      <w:r w:rsidRPr="00A11AEC">
        <w:rPr>
          <w:rFonts w:hint="cs"/>
          <w:rtl/>
        </w:rPr>
        <w:t>افتن به ح</w:t>
      </w:r>
      <w:r w:rsidR="00070FD7">
        <w:rPr>
          <w:rFonts w:hint="cs"/>
          <w:rtl/>
        </w:rPr>
        <w:t>ک</w:t>
      </w:r>
      <w:r w:rsidRPr="00A11AEC">
        <w:rPr>
          <w:rFonts w:hint="cs"/>
          <w:rtl/>
        </w:rPr>
        <w:t>ومت جور و</w:t>
      </w:r>
      <w:r w:rsidR="00076BD1">
        <w:rPr>
          <w:rFonts w:hint="cs"/>
          <w:rtl/>
        </w:rPr>
        <w:t xml:space="preserve"> </w:t>
      </w:r>
      <w:r w:rsidRPr="00A11AEC">
        <w:rPr>
          <w:rFonts w:hint="cs"/>
          <w:rtl/>
        </w:rPr>
        <w:t>ستم، از بدتر</w:t>
      </w:r>
      <w:r w:rsidR="00070FD7">
        <w:rPr>
          <w:rFonts w:hint="cs"/>
          <w:rtl/>
        </w:rPr>
        <w:t>ی</w:t>
      </w:r>
      <w:r w:rsidRPr="00A11AEC">
        <w:rPr>
          <w:rFonts w:hint="cs"/>
          <w:rtl/>
        </w:rPr>
        <w:t>ن جنا</w:t>
      </w:r>
      <w:r w:rsidR="00070FD7">
        <w:rPr>
          <w:rFonts w:hint="cs"/>
          <w:rtl/>
        </w:rPr>
        <w:t>ی</w:t>
      </w:r>
      <w:r w:rsidRPr="00A11AEC">
        <w:rPr>
          <w:rFonts w:hint="cs"/>
          <w:rtl/>
        </w:rPr>
        <w:t>ت</w:t>
      </w:r>
      <w:r w:rsidR="007E37BC">
        <w:rPr>
          <w:rFonts w:hint="eastAsia"/>
          <w:rtl/>
        </w:rPr>
        <w:t>‌</w:t>
      </w:r>
      <w:r w:rsidRPr="00A11AEC">
        <w:rPr>
          <w:rFonts w:hint="cs"/>
          <w:rtl/>
        </w:rPr>
        <w:t>ها و</w:t>
      </w:r>
      <w:r w:rsidR="00076BD1">
        <w:rPr>
          <w:rFonts w:hint="cs"/>
          <w:rtl/>
        </w:rPr>
        <w:t xml:space="preserve"> </w:t>
      </w:r>
      <w:r w:rsidRPr="00A11AEC">
        <w:rPr>
          <w:rFonts w:hint="cs"/>
          <w:rtl/>
        </w:rPr>
        <w:t>خ</w:t>
      </w:r>
      <w:r w:rsidR="00070FD7">
        <w:rPr>
          <w:rFonts w:hint="cs"/>
          <w:rtl/>
        </w:rPr>
        <w:t>ی</w:t>
      </w:r>
      <w:r w:rsidRPr="00A11AEC">
        <w:rPr>
          <w:rFonts w:hint="cs"/>
          <w:rtl/>
        </w:rPr>
        <w:t>انت</w:t>
      </w:r>
      <w:r w:rsidR="007E37BC">
        <w:rPr>
          <w:rFonts w:hint="eastAsia"/>
          <w:rtl/>
        </w:rPr>
        <w:t>‌</w:t>
      </w:r>
      <w:r w:rsidRPr="00A11AEC">
        <w:rPr>
          <w:rFonts w:hint="cs"/>
          <w:rtl/>
        </w:rPr>
        <w:t>ها رو گردان ن</w:t>
      </w:r>
      <w:r w:rsidR="00070FD7">
        <w:rPr>
          <w:rFonts w:hint="cs"/>
          <w:rtl/>
        </w:rPr>
        <w:t>ی</w:t>
      </w:r>
      <w:r w:rsidRPr="00A11AEC">
        <w:rPr>
          <w:rFonts w:hint="cs"/>
          <w:rtl/>
        </w:rPr>
        <w:t>ستند و</w:t>
      </w:r>
      <w:r w:rsidR="00076BD1">
        <w:rPr>
          <w:rFonts w:hint="cs"/>
          <w:rtl/>
        </w:rPr>
        <w:t xml:space="preserve"> </w:t>
      </w:r>
      <w:r w:rsidRPr="00A11AEC">
        <w:rPr>
          <w:rFonts w:hint="cs"/>
          <w:rtl/>
        </w:rPr>
        <w:t>مردان حقگو و</w:t>
      </w:r>
      <w:r w:rsidR="00076BD1">
        <w:rPr>
          <w:rFonts w:hint="cs"/>
          <w:rtl/>
        </w:rPr>
        <w:t xml:space="preserve"> </w:t>
      </w:r>
      <w:r w:rsidR="007E37BC">
        <w:rPr>
          <w:rFonts w:hint="cs"/>
          <w:rtl/>
        </w:rPr>
        <w:t>مصلح را در ز</w:t>
      </w:r>
      <w:r w:rsidR="00070FD7">
        <w:rPr>
          <w:rFonts w:hint="cs"/>
          <w:rtl/>
        </w:rPr>
        <w:t>ی</w:t>
      </w:r>
      <w:r w:rsidR="007E37BC">
        <w:rPr>
          <w:rFonts w:hint="cs"/>
          <w:rtl/>
        </w:rPr>
        <w:t>ر ش</w:t>
      </w:r>
      <w:r w:rsidR="00070FD7">
        <w:rPr>
          <w:rFonts w:hint="cs"/>
          <w:rtl/>
        </w:rPr>
        <w:t>ک</w:t>
      </w:r>
      <w:r w:rsidR="007E37BC">
        <w:rPr>
          <w:rFonts w:hint="cs"/>
          <w:rtl/>
        </w:rPr>
        <w:t>نجه</w:t>
      </w:r>
      <w:r w:rsidR="007E37BC">
        <w:rPr>
          <w:rFonts w:hint="eastAsia"/>
          <w:rtl/>
        </w:rPr>
        <w:t>‌</w:t>
      </w:r>
      <w:r w:rsidRPr="00A11AEC">
        <w:rPr>
          <w:rFonts w:hint="cs"/>
          <w:rtl/>
        </w:rPr>
        <w:t>ها</w:t>
      </w:r>
      <w:r w:rsidR="00070FD7">
        <w:rPr>
          <w:rFonts w:hint="cs"/>
          <w:rtl/>
        </w:rPr>
        <w:t>ی</w:t>
      </w:r>
      <w:r w:rsidRPr="00A11AEC">
        <w:rPr>
          <w:rFonts w:hint="cs"/>
          <w:rtl/>
        </w:rPr>
        <w:t xml:space="preserve"> طاقت فرسا، </w:t>
      </w:r>
      <w:r w:rsidR="00070FD7">
        <w:rPr>
          <w:rFonts w:hint="cs"/>
          <w:rtl/>
        </w:rPr>
        <w:t>ی</w:t>
      </w:r>
      <w:r w:rsidRPr="00A11AEC">
        <w:rPr>
          <w:rFonts w:hint="cs"/>
          <w:rtl/>
        </w:rPr>
        <w:t>ا در درون سلول</w:t>
      </w:r>
      <w:r w:rsidR="007E37BC">
        <w:rPr>
          <w:rFonts w:hint="eastAsia"/>
          <w:rtl/>
        </w:rPr>
        <w:t>‌</w:t>
      </w:r>
      <w:r w:rsidRPr="00A11AEC">
        <w:rPr>
          <w:rFonts w:hint="cs"/>
          <w:rtl/>
        </w:rPr>
        <w:t>ها و</w:t>
      </w:r>
      <w:r w:rsidR="00076BD1">
        <w:rPr>
          <w:rFonts w:hint="cs"/>
          <w:rtl/>
        </w:rPr>
        <w:t xml:space="preserve"> </w:t>
      </w:r>
      <w:r w:rsidRPr="00A11AEC">
        <w:rPr>
          <w:rFonts w:hint="cs"/>
          <w:rtl/>
        </w:rPr>
        <w:t>زندان</w:t>
      </w:r>
      <w:r w:rsidR="007E37BC">
        <w:rPr>
          <w:rFonts w:hint="eastAsia"/>
          <w:rtl/>
        </w:rPr>
        <w:t>‌</w:t>
      </w:r>
      <w:r w:rsidRPr="00A11AEC">
        <w:rPr>
          <w:rFonts w:hint="cs"/>
          <w:rtl/>
        </w:rPr>
        <w:t>ها</w:t>
      </w:r>
      <w:r w:rsidR="00070FD7">
        <w:rPr>
          <w:rFonts w:hint="cs"/>
          <w:rtl/>
        </w:rPr>
        <w:t>ی</w:t>
      </w:r>
      <w:r w:rsidRPr="00A11AEC">
        <w:rPr>
          <w:rFonts w:hint="cs"/>
          <w:rtl/>
        </w:rPr>
        <w:t xml:space="preserve"> فرعون</w:t>
      </w:r>
      <w:r w:rsidR="00070FD7">
        <w:rPr>
          <w:rFonts w:hint="cs"/>
          <w:rtl/>
        </w:rPr>
        <w:t>ی</w:t>
      </w:r>
      <w:r w:rsidRPr="00A11AEC">
        <w:rPr>
          <w:rFonts w:hint="cs"/>
          <w:rtl/>
        </w:rPr>
        <w:t xml:space="preserve"> و</w:t>
      </w:r>
      <w:r w:rsidR="00076BD1">
        <w:rPr>
          <w:rFonts w:hint="cs"/>
          <w:rtl/>
        </w:rPr>
        <w:t xml:space="preserve"> </w:t>
      </w:r>
      <w:r w:rsidRPr="00A11AEC">
        <w:rPr>
          <w:rFonts w:hint="cs"/>
          <w:rtl/>
        </w:rPr>
        <w:t>جهنم</w:t>
      </w:r>
      <w:r w:rsidR="00070FD7">
        <w:rPr>
          <w:rFonts w:hint="cs"/>
          <w:rtl/>
        </w:rPr>
        <w:t>ی</w:t>
      </w:r>
      <w:r w:rsidRPr="00A11AEC">
        <w:rPr>
          <w:rFonts w:hint="cs"/>
          <w:rtl/>
        </w:rPr>
        <w:t xml:space="preserve"> </w:t>
      </w:r>
      <w:r w:rsidR="00070FD7">
        <w:rPr>
          <w:rFonts w:hint="cs"/>
          <w:rtl/>
        </w:rPr>
        <w:t>ی</w:t>
      </w:r>
      <w:r w:rsidRPr="00A11AEC">
        <w:rPr>
          <w:rFonts w:hint="cs"/>
          <w:rtl/>
        </w:rPr>
        <w:t>ا با تهد</w:t>
      </w:r>
      <w:r w:rsidR="00070FD7">
        <w:rPr>
          <w:rFonts w:hint="cs"/>
          <w:rtl/>
        </w:rPr>
        <w:t>ی</w:t>
      </w:r>
      <w:r w:rsidRPr="00A11AEC">
        <w:rPr>
          <w:rFonts w:hint="cs"/>
          <w:rtl/>
        </w:rPr>
        <w:t>د و</w:t>
      </w:r>
      <w:r w:rsidR="00076BD1">
        <w:rPr>
          <w:rFonts w:hint="cs"/>
          <w:rtl/>
        </w:rPr>
        <w:t xml:space="preserve"> </w:t>
      </w:r>
      <w:r w:rsidRPr="00A11AEC">
        <w:rPr>
          <w:rFonts w:hint="cs"/>
          <w:rtl/>
        </w:rPr>
        <w:t>ارعاب و</w:t>
      </w:r>
      <w:r w:rsidR="00076BD1">
        <w:rPr>
          <w:rFonts w:hint="cs"/>
          <w:rtl/>
        </w:rPr>
        <w:t xml:space="preserve"> </w:t>
      </w:r>
      <w:r w:rsidR="00070FD7">
        <w:rPr>
          <w:rFonts w:hint="cs"/>
          <w:rtl/>
        </w:rPr>
        <w:t>ی</w:t>
      </w:r>
      <w:r w:rsidRPr="00A11AEC">
        <w:rPr>
          <w:rFonts w:hint="cs"/>
          <w:rtl/>
        </w:rPr>
        <w:t>ا با تبع</w:t>
      </w:r>
      <w:r w:rsidR="00070FD7">
        <w:rPr>
          <w:rFonts w:hint="cs"/>
          <w:rtl/>
        </w:rPr>
        <w:t>ی</w:t>
      </w:r>
      <w:r w:rsidRPr="00A11AEC">
        <w:rPr>
          <w:rFonts w:hint="cs"/>
          <w:rtl/>
        </w:rPr>
        <w:t>د و</w:t>
      </w:r>
      <w:r w:rsidR="00076BD1">
        <w:rPr>
          <w:rFonts w:hint="cs"/>
          <w:rtl/>
        </w:rPr>
        <w:t xml:space="preserve"> </w:t>
      </w:r>
      <w:r w:rsidRPr="00A11AEC">
        <w:rPr>
          <w:rFonts w:hint="cs"/>
          <w:rtl/>
        </w:rPr>
        <w:t>مجبور ساختن به مهاجرت و</w:t>
      </w:r>
      <w:r w:rsidR="00076BD1">
        <w:rPr>
          <w:rFonts w:hint="cs"/>
          <w:rtl/>
        </w:rPr>
        <w:t xml:space="preserve"> </w:t>
      </w:r>
      <w:r w:rsidR="00070FD7">
        <w:rPr>
          <w:rFonts w:hint="cs"/>
          <w:rtl/>
        </w:rPr>
        <w:t>ی</w:t>
      </w:r>
      <w:r w:rsidR="00076BD1">
        <w:rPr>
          <w:rFonts w:hint="cs"/>
          <w:rtl/>
        </w:rPr>
        <w:t>ا با</w:t>
      </w:r>
      <w:r w:rsidR="009B53E6">
        <w:rPr>
          <w:rFonts w:hint="cs"/>
          <w:rtl/>
        </w:rPr>
        <w:t xml:space="preserve"> نعمت‌ها </w:t>
      </w:r>
      <w:r w:rsidRPr="00A11AEC">
        <w:rPr>
          <w:rFonts w:hint="cs"/>
          <w:rtl/>
        </w:rPr>
        <w:t>و</w:t>
      </w:r>
      <w:r w:rsidR="00076BD1">
        <w:rPr>
          <w:rFonts w:hint="cs"/>
          <w:rtl/>
        </w:rPr>
        <w:t xml:space="preserve"> </w:t>
      </w:r>
      <w:r w:rsidRPr="00A11AEC">
        <w:rPr>
          <w:rFonts w:hint="cs"/>
          <w:rtl/>
        </w:rPr>
        <w:t>برچسب</w:t>
      </w:r>
      <w:r w:rsidR="007E37BC">
        <w:rPr>
          <w:rFonts w:hint="eastAsia"/>
          <w:rtl/>
        </w:rPr>
        <w:t>‌</w:t>
      </w:r>
      <w:r w:rsidRPr="00A11AEC">
        <w:rPr>
          <w:rFonts w:hint="cs"/>
          <w:rtl/>
        </w:rPr>
        <w:t>ها</w:t>
      </w:r>
      <w:r w:rsidR="00070FD7">
        <w:rPr>
          <w:rFonts w:hint="cs"/>
          <w:rtl/>
        </w:rPr>
        <w:t>ی</w:t>
      </w:r>
      <w:r w:rsidRPr="00A11AEC">
        <w:rPr>
          <w:rFonts w:hint="cs"/>
          <w:rtl/>
        </w:rPr>
        <w:t xml:space="preserve"> ناچسب در</w:t>
      </w:r>
      <w:r w:rsidR="00076BD1">
        <w:rPr>
          <w:rFonts w:hint="cs"/>
          <w:rtl/>
        </w:rPr>
        <w:t xml:space="preserve"> </w:t>
      </w:r>
      <w:r w:rsidRPr="00A11AEC">
        <w:rPr>
          <w:rFonts w:hint="cs"/>
          <w:rtl/>
        </w:rPr>
        <w:t xml:space="preserve">صدد بدنام </w:t>
      </w:r>
      <w:r w:rsidR="00070FD7">
        <w:rPr>
          <w:rFonts w:hint="cs"/>
          <w:rtl/>
        </w:rPr>
        <w:t>ک</w:t>
      </w:r>
      <w:r w:rsidRPr="00A11AEC">
        <w:rPr>
          <w:rFonts w:hint="cs"/>
          <w:rtl/>
        </w:rPr>
        <w:t>ردن آنان، بر</w:t>
      </w:r>
      <w:r w:rsidR="00076BD1">
        <w:rPr>
          <w:rFonts w:hint="cs"/>
          <w:rtl/>
        </w:rPr>
        <w:t xml:space="preserve"> </w:t>
      </w:r>
      <w:r w:rsidRPr="00A11AEC">
        <w:rPr>
          <w:rFonts w:hint="cs"/>
          <w:rtl/>
        </w:rPr>
        <w:t>م</w:t>
      </w:r>
      <w:r w:rsidR="00070FD7">
        <w:rPr>
          <w:rFonts w:hint="cs"/>
          <w:rtl/>
        </w:rPr>
        <w:t>ی</w:t>
      </w:r>
      <w:r w:rsidR="00076BD1">
        <w:rPr>
          <w:rFonts w:hint="eastAsia"/>
          <w:rtl/>
        </w:rPr>
        <w:t>‌</w:t>
      </w:r>
      <w:r w:rsidRPr="00A11AEC">
        <w:rPr>
          <w:rFonts w:hint="cs"/>
          <w:rtl/>
        </w:rPr>
        <w:t>آ</w:t>
      </w:r>
      <w:r w:rsidR="00070FD7">
        <w:rPr>
          <w:rFonts w:hint="cs"/>
          <w:rtl/>
        </w:rPr>
        <w:t>ی</w:t>
      </w:r>
      <w:r w:rsidRPr="00A11AEC">
        <w:rPr>
          <w:rFonts w:hint="cs"/>
          <w:rtl/>
        </w:rPr>
        <w:t xml:space="preserve">ند تا دعوت آنان را خاموش گردانند. </w:t>
      </w:r>
    </w:p>
    <w:p w:rsidR="004A4E6A" w:rsidRPr="00A11AEC" w:rsidRDefault="004A4E6A" w:rsidP="007E37BC">
      <w:pPr>
        <w:pStyle w:val="a2"/>
        <w:rPr>
          <w:rtl/>
        </w:rPr>
      </w:pPr>
      <w:r w:rsidRPr="00A11AEC">
        <w:rPr>
          <w:rFonts w:hint="cs"/>
          <w:rtl/>
        </w:rPr>
        <w:t>و</w:t>
      </w:r>
      <w:r w:rsidR="00076BD1">
        <w:rPr>
          <w:rFonts w:hint="cs"/>
          <w:rtl/>
        </w:rPr>
        <w:t xml:space="preserve"> </w:t>
      </w:r>
      <w:r w:rsidR="007E37BC">
        <w:rPr>
          <w:rFonts w:hint="cs"/>
          <w:rtl/>
        </w:rPr>
        <w:t>ن</w:t>
      </w:r>
      <w:r w:rsidR="00070FD7">
        <w:rPr>
          <w:rFonts w:hint="cs"/>
          <w:rtl/>
        </w:rPr>
        <w:t>ی</w:t>
      </w:r>
      <w:r w:rsidR="007E37BC">
        <w:rPr>
          <w:rFonts w:hint="cs"/>
          <w:rtl/>
        </w:rPr>
        <w:t>ز از د</w:t>
      </w:r>
      <w:r w:rsidR="00070FD7">
        <w:rPr>
          <w:rFonts w:hint="cs"/>
          <w:rtl/>
        </w:rPr>
        <w:t>ی</w:t>
      </w:r>
      <w:r w:rsidR="007E37BC">
        <w:rPr>
          <w:rFonts w:hint="cs"/>
          <w:rtl/>
        </w:rPr>
        <w:t>گر برنامه</w:t>
      </w:r>
      <w:r w:rsidR="007E37BC">
        <w:rPr>
          <w:rFonts w:hint="eastAsia"/>
          <w:rtl/>
        </w:rPr>
        <w:t>‌</w:t>
      </w:r>
      <w:r w:rsidRPr="00A11AEC">
        <w:rPr>
          <w:rFonts w:hint="cs"/>
          <w:rtl/>
        </w:rPr>
        <w:t>ها</w:t>
      </w:r>
      <w:r w:rsidR="00070FD7">
        <w:rPr>
          <w:rFonts w:hint="cs"/>
          <w:rtl/>
        </w:rPr>
        <w:t>ی</w:t>
      </w:r>
      <w:r w:rsidRPr="00A11AEC">
        <w:rPr>
          <w:rFonts w:hint="cs"/>
          <w:rtl/>
        </w:rPr>
        <w:t xml:space="preserve"> ظالمانه و</w:t>
      </w:r>
      <w:r w:rsidR="00076BD1">
        <w:rPr>
          <w:rFonts w:hint="cs"/>
          <w:rtl/>
        </w:rPr>
        <w:t xml:space="preserve"> </w:t>
      </w:r>
      <w:r w:rsidRPr="00A11AEC">
        <w:rPr>
          <w:rFonts w:hint="cs"/>
          <w:rtl/>
        </w:rPr>
        <w:t>ننگ</w:t>
      </w:r>
      <w:r w:rsidR="00070FD7">
        <w:rPr>
          <w:rFonts w:hint="cs"/>
          <w:rtl/>
        </w:rPr>
        <w:t>ی</w:t>
      </w:r>
      <w:r w:rsidRPr="00A11AEC">
        <w:rPr>
          <w:rFonts w:hint="cs"/>
          <w:rtl/>
        </w:rPr>
        <w:t>ن ستمگران در هر زمان ا</w:t>
      </w:r>
      <w:r w:rsidR="00070FD7">
        <w:rPr>
          <w:rFonts w:hint="cs"/>
          <w:rtl/>
        </w:rPr>
        <w:t>ی</w:t>
      </w:r>
      <w:r w:rsidRPr="00A11AEC">
        <w:rPr>
          <w:rFonts w:hint="cs"/>
          <w:rtl/>
        </w:rPr>
        <w:t xml:space="preserve">ن بوده است </w:t>
      </w:r>
      <w:r w:rsidR="00070FD7">
        <w:rPr>
          <w:rFonts w:hint="cs"/>
          <w:rtl/>
        </w:rPr>
        <w:t>ک</w:t>
      </w:r>
      <w:r w:rsidRPr="00A11AEC">
        <w:rPr>
          <w:rFonts w:hint="cs"/>
          <w:rtl/>
        </w:rPr>
        <w:t>ه با تطم</w:t>
      </w:r>
      <w:r w:rsidR="00070FD7">
        <w:rPr>
          <w:rFonts w:hint="cs"/>
          <w:rtl/>
        </w:rPr>
        <w:t>ی</w:t>
      </w:r>
      <w:r w:rsidRPr="00A11AEC">
        <w:rPr>
          <w:rFonts w:hint="cs"/>
          <w:rtl/>
        </w:rPr>
        <w:t>ع دن</w:t>
      </w:r>
      <w:r w:rsidR="00070FD7">
        <w:rPr>
          <w:rFonts w:hint="cs"/>
          <w:rtl/>
        </w:rPr>
        <w:t>ی</w:t>
      </w:r>
      <w:r w:rsidRPr="00A11AEC">
        <w:rPr>
          <w:rFonts w:hint="cs"/>
          <w:rtl/>
        </w:rPr>
        <w:t>ا پرستان و</w:t>
      </w:r>
      <w:r w:rsidR="00076BD1">
        <w:rPr>
          <w:rFonts w:hint="cs"/>
          <w:rtl/>
        </w:rPr>
        <w:t xml:space="preserve"> </w:t>
      </w:r>
      <w:r w:rsidRPr="00A11AEC">
        <w:rPr>
          <w:rFonts w:hint="cs"/>
          <w:rtl/>
        </w:rPr>
        <w:t>افراد ب</w:t>
      </w:r>
      <w:r w:rsidR="00070FD7">
        <w:rPr>
          <w:rFonts w:hint="cs"/>
          <w:rtl/>
        </w:rPr>
        <w:t>ی</w:t>
      </w:r>
      <w:r w:rsidR="00076BD1">
        <w:rPr>
          <w:rFonts w:hint="eastAsia"/>
          <w:rtl/>
        </w:rPr>
        <w:t>‌</w:t>
      </w:r>
      <w:r w:rsidRPr="00A11AEC">
        <w:rPr>
          <w:rFonts w:hint="cs"/>
          <w:rtl/>
        </w:rPr>
        <w:t>شخص</w:t>
      </w:r>
      <w:r w:rsidR="00070FD7">
        <w:rPr>
          <w:rFonts w:hint="cs"/>
          <w:rtl/>
        </w:rPr>
        <w:t>ی</w:t>
      </w:r>
      <w:r w:rsidRPr="00A11AEC">
        <w:rPr>
          <w:rFonts w:hint="cs"/>
          <w:rtl/>
        </w:rPr>
        <w:t>ت و</w:t>
      </w:r>
      <w:r w:rsidR="00076BD1">
        <w:rPr>
          <w:rFonts w:hint="cs"/>
          <w:rtl/>
        </w:rPr>
        <w:t xml:space="preserve"> </w:t>
      </w:r>
      <w:r w:rsidRPr="00A11AEC">
        <w:rPr>
          <w:rFonts w:hint="cs"/>
          <w:rtl/>
        </w:rPr>
        <w:t>پول پرست، عده ا</w:t>
      </w:r>
      <w:r w:rsidR="00070FD7">
        <w:rPr>
          <w:rFonts w:hint="cs"/>
          <w:rtl/>
        </w:rPr>
        <w:t>ی</w:t>
      </w:r>
      <w:r w:rsidRPr="00A11AEC">
        <w:rPr>
          <w:rFonts w:hint="cs"/>
          <w:rtl/>
        </w:rPr>
        <w:t xml:space="preserve"> از مردم ب</w:t>
      </w:r>
      <w:r w:rsidR="00070FD7">
        <w:rPr>
          <w:rFonts w:hint="cs"/>
          <w:rtl/>
        </w:rPr>
        <w:t>ی</w:t>
      </w:r>
      <w:r w:rsidR="00076BD1">
        <w:rPr>
          <w:rFonts w:hint="eastAsia"/>
          <w:rtl/>
        </w:rPr>
        <w:t>‌</w:t>
      </w:r>
      <w:r w:rsidRPr="00A11AEC">
        <w:rPr>
          <w:rFonts w:hint="cs"/>
          <w:rtl/>
        </w:rPr>
        <w:t>آبرو و</w:t>
      </w:r>
      <w:r w:rsidR="00076BD1">
        <w:rPr>
          <w:rFonts w:hint="cs"/>
          <w:rtl/>
        </w:rPr>
        <w:t xml:space="preserve"> </w:t>
      </w:r>
      <w:r w:rsidRPr="00A11AEC">
        <w:rPr>
          <w:rFonts w:hint="cs"/>
          <w:rtl/>
        </w:rPr>
        <w:t>ح</w:t>
      </w:r>
      <w:r w:rsidR="00070FD7">
        <w:rPr>
          <w:rFonts w:hint="cs"/>
          <w:rtl/>
        </w:rPr>
        <w:t>ی</w:t>
      </w:r>
      <w:r w:rsidRPr="00A11AEC">
        <w:rPr>
          <w:rFonts w:hint="cs"/>
          <w:rtl/>
        </w:rPr>
        <w:t>ث</w:t>
      </w:r>
      <w:r w:rsidR="00070FD7">
        <w:rPr>
          <w:rFonts w:hint="cs"/>
          <w:rtl/>
        </w:rPr>
        <w:t>ی</w:t>
      </w:r>
      <w:r w:rsidRPr="00A11AEC">
        <w:rPr>
          <w:rFonts w:hint="cs"/>
          <w:rtl/>
        </w:rPr>
        <w:t>ت و</w:t>
      </w:r>
      <w:r w:rsidR="00076BD1">
        <w:rPr>
          <w:rFonts w:hint="cs"/>
          <w:rtl/>
        </w:rPr>
        <w:t xml:space="preserve"> </w:t>
      </w:r>
      <w:r w:rsidRPr="00A11AEC">
        <w:rPr>
          <w:rFonts w:hint="cs"/>
          <w:rtl/>
        </w:rPr>
        <w:t>ب</w:t>
      </w:r>
      <w:r w:rsidR="00070FD7">
        <w:rPr>
          <w:rFonts w:hint="cs"/>
          <w:rtl/>
        </w:rPr>
        <w:t>ی</w:t>
      </w:r>
      <w:r w:rsidR="00076BD1">
        <w:rPr>
          <w:rFonts w:hint="eastAsia"/>
          <w:rtl/>
        </w:rPr>
        <w:t>‌</w:t>
      </w:r>
      <w:r w:rsidRPr="00A11AEC">
        <w:rPr>
          <w:rFonts w:hint="cs"/>
          <w:rtl/>
        </w:rPr>
        <w:t>ا</w:t>
      </w:r>
      <w:r w:rsidR="00070FD7">
        <w:rPr>
          <w:rFonts w:hint="cs"/>
          <w:rtl/>
        </w:rPr>
        <w:t>ی</w:t>
      </w:r>
      <w:r w:rsidRPr="00A11AEC">
        <w:rPr>
          <w:rFonts w:hint="cs"/>
          <w:rtl/>
        </w:rPr>
        <w:t>مان را به هم</w:t>
      </w:r>
      <w:r w:rsidR="00070FD7">
        <w:rPr>
          <w:rFonts w:hint="cs"/>
          <w:rtl/>
        </w:rPr>
        <w:t>ک</w:t>
      </w:r>
      <w:r w:rsidRPr="00A11AEC">
        <w:rPr>
          <w:rFonts w:hint="cs"/>
          <w:rtl/>
        </w:rPr>
        <w:t>ار</w:t>
      </w:r>
      <w:r w:rsidR="00070FD7">
        <w:rPr>
          <w:rFonts w:hint="cs"/>
          <w:rtl/>
        </w:rPr>
        <w:t>ی</w:t>
      </w:r>
      <w:r w:rsidRPr="00A11AEC">
        <w:rPr>
          <w:rFonts w:hint="cs"/>
          <w:rtl/>
        </w:rPr>
        <w:t xml:space="preserve"> خو</w:t>
      </w:r>
      <w:r w:rsidR="00070FD7">
        <w:rPr>
          <w:rFonts w:hint="cs"/>
          <w:rtl/>
        </w:rPr>
        <w:t>ی</w:t>
      </w:r>
      <w:r w:rsidRPr="00A11AEC">
        <w:rPr>
          <w:rFonts w:hint="cs"/>
          <w:rtl/>
        </w:rPr>
        <w:t>ش بر م</w:t>
      </w:r>
      <w:r w:rsidR="00070FD7">
        <w:rPr>
          <w:rFonts w:hint="cs"/>
          <w:rtl/>
        </w:rPr>
        <w:t>ی</w:t>
      </w:r>
      <w:r w:rsidR="00076BD1">
        <w:rPr>
          <w:rFonts w:hint="eastAsia"/>
          <w:rtl/>
        </w:rPr>
        <w:t>‌</w:t>
      </w:r>
      <w:r w:rsidR="00076BD1">
        <w:rPr>
          <w:rFonts w:hint="cs"/>
          <w:rtl/>
        </w:rPr>
        <w:t>گز</w:t>
      </w:r>
      <w:r w:rsidR="00070FD7">
        <w:rPr>
          <w:rFonts w:hint="cs"/>
          <w:rtl/>
        </w:rPr>
        <w:t>ی</w:t>
      </w:r>
      <w:r w:rsidRPr="00A11AEC">
        <w:rPr>
          <w:rFonts w:hint="cs"/>
          <w:rtl/>
        </w:rPr>
        <w:t>نند تا حقا</w:t>
      </w:r>
      <w:r w:rsidR="00070FD7">
        <w:rPr>
          <w:rFonts w:hint="cs"/>
          <w:rtl/>
        </w:rPr>
        <w:t>ی</w:t>
      </w:r>
      <w:r w:rsidRPr="00A11AEC">
        <w:rPr>
          <w:rFonts w:hint="cs"/>
          <w:rtl/>
        </w:rPr>
        <w:t>ق را وارونه جلوه دهند و</w:t>
      </w:r>
      <w:r w:rsidR="00076BD1">
        <w:rPr>
          <w:rFonts w:hint="cs"/>
          <w:rtl/>
        </w:rPr>
        <w:t xml:space="preserve"> </w:t>
      </w:r>
      <w:r w:rsidRPr="00A11AEC">
        <w:rPr>
          <w:rFonts w:hint="cs"/>
          <w:rtl/>
        </w:rPr>
        <w:t>در م</w:t>
      </w:r>
      <w:r w:rsidR="00070FD7">
        <w:rPr>
          <w:rFonts w:hint="cs"/>
          <w:rtl/>
        </w:rPr>
        <w:t>ی</w:t>
      </w:r>
      <w:r w:rsidRPr="00A11AEC">
        <w:rPr>
          <w:rFonts w:hint="cs"/>
          <w:rtl/>
        </w:rPr>
        <w:t>ان طبقات مختلف مردم اختلاف و</w:t>
      </w:r>
      <w:r w:rsidR="00076BD1">
        <w:rPr>
          <w:rFonts w:hint="cs"/>
          <w:rtl/>
        </w:rPr>
        <w:t xml:space="preserve"> </w:t>
      </w:r>
      <w:r w:rsidRPr="00A11AEC">
        <w:rPr>
          <w:rFonts w:hint="cs"/>
          <w:rtl/>
        </w:rPr>
        <w:t>تفرقه ا</w:t>
      </w:r>
      <w:r w:rsidR="00070FD7">
        <w:rPr>
          <w:rFonts w:hint="cs"/>
          <w:rtl/>
        </w:rPr>
        <w:t>ی</w:t>
      </w:r>
      <w:r w:rsidRPr="00A11AEC">
        <w:rPr>
          <w:rFonts w:hint="cs"/>
          <w:rtl/>
        </w:rPr>
        <w:t>جاد نما</w:t>
      </w:r>
      <w:r w:rsidR="00070FD7">
        <w:rPr>
          <w:rFonts w:hint="cs"/>
          <w:rtl/>
        </w:rPr>
        <w:t>ی</w:t>
      </w:r>
      <w:r w:rsidRPr="00A11AEC">
        <w:rPr>
          <w:rFonts w:hint="cs"/>
          <w:rtl/>
        </w:rPr>
        <w:t>ند و</w:t>
      </w:r>
      <w:r w:rsidR="00076BD1">
        <w:rPr>
          <w:rFonts w:hint="cs"/>
          <w:rtl/>
        </w:rPr>
        <w:t xml:space="preserve"> </w:t>
      </w:r>
      <w:r w:rsidRPr="00A11AEC">
        <w:rPr>
          <w:rFonts w:hint="cs"/>
          <w:rtl/>
        </w:rPr>
        <w:t>از وحدت و</w:t>
      </w:r>
      <w:r w:rsidR="00076BD1">
        <w:rPr>
          <w:rFonts w:hint="cs"/>
          <w:rtl/>
        </w:rPr>
        <w:t xml:space="preserve"> </w:t>
      </w:r>
      <w:r w:rsidR="00070FD7">
        <w:rPr>
          <w:rFonts w:hint="cs"/>
          <w:rtl/>
        </w:rPr>
        <w:t>یک</w:t>
      </w:r>
      <w:r w:rsidRPr="00A11AEC">
        <w:rPr>
          <w:rFonts w:hint="cs"/>
          <w:rtl/>
        </w:rPr>
        <w:t>پارچگ</w:t>
      </w:r>
      <w:r w:rsidR="00070FD7">
        <w:rPr>
          <w:rFonts w:hint="cs"/>
          <w:rtl/>
        </w:rPr>
        <w:t>ی</w:t>
      </w:r>
      <w:r w:rsidRPr="00A11AEC">
        <w:rPr>
          <w:rFonts w:hint="cs"/>
          <w:rtl/>
        </w:rPr>
        <w:t xml:space="preserve"> مظلومان ستمد</w:t>
      </w:r>
      <w:r w:rsidR="00070FD7">
        <w:rPr>
          <w:rFonts w:hint="cs"/>
          <w:rtl/>
        </w:rPr>
        <w:t>ی</w:t>
      </w:r>
      <w:r w:rsidRPr="00A11AEC">
        <w:rPr>
          <w:rFonts w:hint="cs"/>
          <w:rtl/>
        </w:rPr>
        <w:t>ده جلوگ</w:t>
      </w:r>
      <w:r w:rsidR="00070FD7">
        <w:rPr>
          <w:rFonts w:hint="cs"/>
          <w:rtl/>
        </w:rPr>
        <w:t>ی</w:t>
      </w:r>
      <w:r w:rsidRPr="00A11AEC">
        <w:rPr>
          <w:rFonts w:hint="cs"/>
          <w:rtl/>
        </w:rPr>
        <w:t>ر</w:t>
      </w:r>
      <w:r w:rsidR="00070FD7">
        <w:rPr>
          <w:rFonts w:hint="cs"/>
          <w:rtl/>
        </w:rPr>
        <w:t>ی</w:t>
      </w:r>
      <w:r w:rsidRPr="00A11AEC">
        <w:rPr>
          <w:rFonts w:hint="cs"/>
          <w:rtl/>
        </w:rPr>
        <w:t xml:space="preserve"> </w:t>
      </w:r>
      <w:r w:rsidR="00070FD7">
        <w:rPr>
          <w:rFonts w:hint="cs"/>
          <w:rtl/>
        </w:rPr>
        <w:t>ک</w:t>
      </w:r>
      <w:r w:rsidRPr="00A11AEC">
        <w:rPr>
          <w:rFonts w:hint="cs"/>
          <w:rtl/>
        </w:rPr>
        <w:t>نند.</w:t>
      </w:r>
      <w:r w:rsidR="00076BD1">
        <w:rPr>
          <w:rFonts w:hint="cs"/>
          <w:rtl/>
        </w:rPr>
        <w:t xml:space="preserve"> </w:t>
      </w:r>
      <w:r w:rsidRPr="00A11AEC">
        <w:rPr>
          <w:rFonts w:hint="cs"/>
          <w:rtl/>
        </w:rPr>
        <w:t>و</w:t>
      </w:r>
      <w:r w:rsidR="00076BD1">
        <w:rPr>
          <w:rFonts w:hint="cs"/>
          <w:rtl/>
        </w:rPr>
        <w:t xml:space="preserve"> </w:t>
      </w:r>
      <w:r w:rsidRPr="00A11AEC">
        <w:rPr>
          <w:rFonts w:hint="cs"/>
          <w:rtl/>
        </w:rPr>
        <w:t>چون ستمگران در واقع خود را صاحب مل</w:t>
      </w:r>
      <w:r w:rsidR="00070FD7">
        <w:rPr>
          <w:rFonts w:hint="cs"/>
          <w:rtl/>
        </w:rPr>
        <w:t>ک</w:t>
      </w:r>
      <w:r w:rsidRPr="00A11AEC">
        <w:rPr>
          <w:rFonts w:hint="cs"/>
          <w:rtl/>
        </w:rPr>
        <w:t xml:space="preserve"> و</w:t>
      </w:r>
      <w:r w:rsidR="00076BD1">
        <w:rPr>
          <w:rFonts w:hint="cs"/>
          <w:rtl/>
        </w:rPr>
        <w:t xml:space="preserve"> </w:t>
      </w:r>
      <w:r w:rsidRPr="00A11AEC">
        <w:rPr>
          <w:rFonts w:hint="cs"/>
          <w:rtl/>
        </w:rPr>
        <w:t>ملت م</w:t>
      </w:r>
      <w:r w:rsidR="00070FD7">
        <w:rPr>
          <w:rFonts w:hint="cs"/>
          <w:rtl/>
        </w:rPr>
        <w:t>ی</w:t>
      </w:r>
      <w:r w:rsidR="00076BD1">
        <w:rPr>
          <w:rFonts w:hint="eastAsia"/>
          <w:rtl/>
        </w:rPr>
        <w:t>‌</w:t>
      </w:r>
      <w:r w:rsidRPr="00A11AEC">
        <w:rPr>
          <w:rFonts w:hint="cs"/>
          <w:rtl/>
        </w:rPr>
        <w:t>دانند، به اتلاف و</w:t>
      </w:r>
      <w:r w:rsidR="00076BD1">
        <w:rPr>
          <w:rFonts w:hint="cs"/>
          <w:rtl/>
        </w:rPr>
        <w:t xml:space="preserve"> </w:t>
      </w:r>
      <w:r w:rsidRPr="00A11AEC">
        <w:rPr>
          <w:rFonts w:hint="cs"/>
          <w:rtl/>
        </w:rPr>
        <w:t>اسراف خزانه دولت م</w:t>
      </w:r>
      <w:r w:rsidR="00070FD7">
        <w:rPr>
          <w:rFonts w:hint="cs"/>
          <w:rtl/>
        </w:rPr>
        <w:t>ی</w:t>
      </w:r>
      <w:r w:rsidR="00076BD1">
        <w:rPr>
          <w:rFonts w:hint="eastAsia"/>
          <w:rtl/>
        </w:rPr>
        <w:t>‌</w:t>
      </w:r>
      <w:r w:rsidRPr="00A11AEC">
        <w:rPr>
          <w:rFonts w:hint="cs"/>
          <w:rtl/>
        </w:rPr>
        <w:t>پردازند و</w:t>
      </w:r>
      <w:r w:rsidR="00076BD1">
        <w:rPr>
          <w:rFonts w:hint="cs"/>
          <w:rtl/>
        </w:rPr>
        <w:t xml:space="preserve"> </w:t>
      </w:r>
      <w:r w:rsidRPr="00A11AEC">
        <w:rPr>
          <w:rFonts w:hint="cs"/>
          <w:rtl/>
        </w:rPr>
        <w:t>بخش بس</w:t>
      </w:r>
      <w:r w:rsidR="00070FD7">
        <w:rPr>
          <w:rFonts w:hint="cs"/>
          <w:rtl/>
        </w:rPr>
        <w:t>ی</w:t>
      </w:r>
      <w:r w:rsidRPr="00A11AEC">
        <w:rPr>
          <w:rFonts w:hint="cs"/>
          <w:rtl/>
        </w:rPr>
        <w:t>ار مهم</w:t>
      </w:r>
      <w:r w:rsidR="00070FD7">
        <w:rPr>
          <w:rFonts w:hint="cs"/>
          <w:rtl/>
        </w:rPr>
        <w:t>ی</w:t>
      </w:r>
      <w:r w:rsidRPr="00A11AEC">
        <w:rPr>
          <w:rFonts w:hint="cs"/>
          <w:rtl/>
        </w:rPr>
        <w:t xml:space="preserve"> را برا</w:t>
      </w:r>
      <w:r w:rsidR="00070FD7">
        <w:rPr>
          <w:rFonts w:hint="cs"/>
          <w:rtl/>
        </w:rPr>
        <w:t>ی</w:t>
      </w:r>
      <w:r w:rsidRPr="00A11AEC">
        <w:rPr>
          <w:rFonts w:hint="cs"/>
          <w:rtl/>
        </w:rPr>
        <w:t xml:space="preserve"> جاسوس</w:t>
      </w:r>
      <w:r w:rsidR="00070FD7">
        <w:rPr>
          <w:rFonts w:hint="cs"/>
          <w:rtl/>
        </w:rPr>
        <w:t>ی</w:t>
      </w:r>
      <w:r w:rsidRPr="00A11AEC">
        <w:rPr>
          <w:rFonts w:hint="cs"/>
          <w:rtl/>
        </w:rPr>
        <w:t>، ترور شخص</w:t>
      </w:r>
      <w:r w:rsidR="00070FD7">
        <w:rPr>
          <w:rFonts w:hint="cs"/>
          <w:rtl/>
        </w:rPr>
        <w:t>ی</w:t>
      </w:r>
      <w:r w:rsidRPr="00A11AEC">
        <w:rPr>
          <w:rFonts w:hint="cs"/>
          <w:rtl/>
        </w:rPr>
        <w:t>ات مخالف و</w:t>
      </w:r>
      <w:r w:rsidR="00076BD1">
        <w:rPr>
          <w:rFonts w:hint="cs"/>
          <w:rtl/>
        </w:rPr>
        <w:t xml:space="preserve"> </w:t>
      </w:r>
      <w:r w:rsidRPr="00A11AEC">
        <w:rPr>
          <w:rFonts w:hint="cs"/>
          <w:rtl/>
        </w:rPr>
        <w:t>تبل</w:t>
      </w:r>
      <w:r w:rsidR="00070FD7">
        <w:rPr>
          <w:rFonts w:hint="cs"/>
          <w:rtl/>
        </w:rPr>
        <w:t>ی</w:t>
      </w:r>
      <w:r w:rsidRPr="00A11AEC">
        <w:rPr>
          <w:rFonts w:hint="cs"/>
          <w:rtl/>
        </w:rPr>
        <w:t>غات دروغ</w:t>
      </w:r>
      <w:r w:rsidR="00070FD7">
        <w:rPr>
          <w:rFonts w:hint="cs"/>
          <w:rtl/>
        </w:rPr>
        <w:t>ی</w:t>
      </w:r>
      <w:r w:rsidRPr="00A11AEC">
        <w:rPr>
          <w:rFonts w:hint="cs"/>
          <w:rtl/>
        </w:rPr>
        <w:t>ن صرف م</w:t>
      </w:r>
      <w:r w:rsidR="00070FD7">
        <w:rPr>
          <w:rFonts w:hint="cs"/>
          <w:rtl/>
        </w:rPr>
        <w:t>ی</w:t>
      </w:r>
      <w:r w:rsidR="00076BD1">
        <w:rPr>
          <w:rFonts w:hint="eastAsia"/>
          <w:rtl/>
        </w:rPr>
        <w:t>‌</w:t>
      </w:r>
      <w:r w:rsidRPr="00A11AEC">
        <w:rPr>
          <w:rFonts w:hint="cs"/>
          <w:rtl/>
        </w:rPr>
        <w:t>نما</w:t>
      </w:r>
      <w:r w:rsidR="00070FD7">
        <w:rPr>
          <w:rFonts w:hint="cs"/>
          <w:rtl/>
        </w:rPr>
        <w:t>ی</w:t>
      </w:r>
      <w:r w:rsidRPr="00A11AEC">
        <w:rPr>
          <w:rFonts w:hint="cs"/>
          <w:rtl/>
        </w:rPr>
        <w:t>ند، تا با رز</w:t>
      </w:r>
      <w:r w:rsidR="00465170">
        <w:rPr>
          <w:rFonts w:hint="cs"/>
          <w:rtl/>
        </w:rPr>
        <w:t>ق</w:t>
      </w:r>
      <w:r w:rsidRPr="00A11AEC">
        <w:rPr>
          <w:rFonts w:hint="cs"/>
          <w:rtl/>
        </w:rPr>
        <w:t xml:space="preserve"> قارون</w:t>
      </w:r>
      <w:r w:rsidR="00070FD7">
        <w:rPr>
          <w:rFonts w:hint="cs"/>
          <w:rtl/>
        </w:rPr>
        <w:t>ی</w:t>
      </w:r>
      <w:r w:rsidRPr="00A11AEC">
        <w:rPr>
          <w:rFonts w:hint="cs"/>
          <w:rtl/>
        </w:rPr>
        <w:t xml:space="preserve"> و</w:t>
      </w:r>
      <w:r w:rsidR="00465170">
        <w:rPr>
          <w:rFonts w:hint="cs"/>
          <w:rtl/>
        </w:rPr>
        <w:t xml:space="preserve"> </w:t>
      </w:r>
      <w:r w:rsidRPr="00A11AEC">
        <w:rPr>
          <w:rFonts w:hint="cs"/>
          <w:rtl/>
        </w:rPr>
        <w:t>زور فرعون</w:t>
      </w:r>
      <w:r w:rsidR="00070FD7">
        <w:rPr>
          <w:rFonts w:hint="cs"/>
          <w:rtl/>
        </w:rPr>
        <w:t>ی</w:t>
      </w:r>
      <w:r w:rsidRPr="00A11AEC">
        <w:rPr>
          <w:rFonts w:hint="cs"/>
          <w:rtl/>
        </w:rPr>
        <w:t xml:space="preserve"> و</w:t>
      </w:r>
      <w:r w:rsidR="00465170">
        <w:rPr>
          <w:rFonts w:hint="cs"/>
          <w:rtl/>
        </w:rPr>
        <w:t xml:space="preserve"> </w:t>
      </w:r>
      <w:r w:rsidRPr="00A11AEC">
        <w:rPr>
          <w:rFonts w:hint="cs"/>
          <w:rtl/>
        </w:rPr>
        <w:t>تزو</w:t>
      </w:r>
      <w:r w:rsidR="00070FD7">
        <w:rPr>
          <w:rFonts w:hint="cs"/>
          <w:rtl/>
        </w:rPr>
        <w:t>ی</w:t>
      </w:r>
      <w:r w:rsidRPr="00A11AEC">
        <w:rPr>
          <w:rFonts w:hint="cs"/>
          <w:rtl/>
        </w:rPr>
        <w:t>ر بلعم باعورائ</w:t>
      </w:r>
      <w:r w:rsidR="00070FD7">
        <w:rPr>
          <w:rFonts w:hint="cs"/>
          <w:rtl/>
        </w:rPr>
        <w:t>ی</w:t>
      </w:r>
      <w:r w:rsidRPr="00A11AEC">
        <w:rPr>
          <w:rFonts w:hint="cs"/>
          <w:rtl/>
        </w:rPr>
        <w:t xml:space="preserve"> ح</w:t>
      </w:r>
      <w:r w:rsidR="00070FD7">
        <w:rPr>
          <w:rFonts w:hint="cs"/>
          <w:rtl/>
        </w:rPr>
        <w:t>ک</w:t>
      </w:r>
      <w:r w:rsidRPr="00A11AEC">
        <w:rPr>
          <w:rFonts w:hint="cs"/>
          <w:rtl/>
        </w:rPr>
        <w:t>ومت غارتگرشان را اصلاح طلب و</w:t>
      </w:r>
      <w:r w:rsidR="00465170">
        <w:rPr>
          <w:rFonts w:hint="cs"/>
          <w:rtl/>
        </w:rPr>
        <w:t xml:space="preserve"> </w:t>
      </w:r>
      <w:r w:rsidRPr="00A11AEC">
        <w:rPr>
          <w:rFonts w:hint="cs"/>
          <w:rtl/>
        </w:rPr>
        <w:t xml:space="preserve">خدمت گذار ملت جلوه دهند. </w:t>
      </w:r>
    </w:p>
    <w:p w:rsidR="004A4E6A" w:rsidRPr="00A11AEC" w:rsidRDefault="004A4E6A" w:rsidP="007E37BC">
      <w:pPr>
        <w:pStyle w:val="a2"/>
        <w:rPr>
          <w:rtl/>
        </w:rPr>
      </w:pPr>
      <w:r w:rsidRPr="00A11AEC">
        <w:rPr>
          <w:rFonts w:hint="cs"/>
          <w:rtl/>
        </w:rPr>
        <w:lastRenderedPageBreak/>
        <w:t>و</w:t>
      </w:r>
      <w:r w:rsidR="00465170">
        <w:rPr>
          <w:rFonts w:hint="cs"/>
          <w:rtl/>
        </w:rPr>
        <w:t xml:space="preserve"> </w:t>
      </w:r>
      <w:r w:rsidRPr="00A11AEC">
        <w:rPr>
          <w:rFonts w:hint="cs"/>
          <w:rtl/>
        </w:rPr>
        <w:t>اما ح</w:t>
      </w:r>
      <w:r w:rsidR="00070FD7">
        <w:rPr>
          <w:rFonts w:hint="cs"/>
          <w:rtl/>
        </w:rPr>
        <w:t>ک</w:t>
      </w:r>
      <w:r w:rsidRPr="00A11AEC">
        <w:rPr>
          <w:rFonts w:hint="cs"/>
          <w:rtl/>
        </w:rPr>
        <w:t xml:space="preserve">ام ستمگر در </w:t>
      </w:r>
      <w:r w:rsidR="00070FD7">
        <w:rPr>
          <w:rFonts w:hint="cs"/>
          <w:rtl/>
        </w:rPr>
        <w:t>ک</w:t>
      </w:r>
      <w:r w:rsidRPr="00A11AEC">
        <w:rPr>
          <w:rFonts w:hint="cs"/>
          <w:rtl/>
        </w:rPr>
        <w:t>شورها</w:t>
      </w:r>
      <w:r w:rsidR="00070FD7">
        <w:rPr>
          <w:rFonts w:hint="cs"/>
          <w:rtl/>
        </w:rPr>
        <w:t>ی</w:t>
      </w:r>
      <w:r w:rsidRPr="00A11AEC">
        <w:rPr>
          <w:rFonts w:hint="cs"/>
          <w:rtl/>
        </w:rPr>
        <w:t xml:space="preserve"> اسلام</w:t>
      </w:r>
      <w:r w:rsidR="00070FD7">
        <w:rPr>
          <w:rFonts w:hint="cs"/>
          <w:rtl/>
        </w:rPr>
        <w:t>ی</w:t>
      </w:r>
      <w:r w:rsidRPr="00A11AEC">
        <w:rPr>
          <w:rFonts w:hint="cs"/>
          <w:rtl/>
        </w:rPr>
        <w:t xml:space="preserve"> بنام پ</w:t>
      </w:r>
      <w:r w:rsidR="00070FD7">
        <w:rPr>
          <w:rFonts w:hint="cs"/>
          <w:rtl/>
        </w:rPr>
        <w:t>ی</w:t>
      </w:r>
      <w:r w:rsidRPr="00A11AEC">
        <w:rPr>
          <w:rFonts w:hint="cs"/>
          <w:rtl/>
        </w:rPr>
        <w:t>شرفت و</w:t>
      </w:r>
      <w:r w:rsidR="00465170">
        <w:rPr>
          <w:rFonts w:hint="cs"/>
          <w:rtl/>
        </w:rPr>
        <w:t xml:space="preserve"> </w:t>
      </w:r>
      <w:r w:rsidRPr="00A11AEC">
        <w:rPr>
          <w:rFonts w:hint="cs"/>
          <w:rtl/>
        </w:rPr>
        <w:t>تقدم دستورات نظام مقدس اسلام را عملاً‌ رها نموده از قوان</w:t>
      </w:r>
      <w:r w:rsidR="00070FD7">
        <w:rPr>
          <w:rFonts w:hint="cs"/>
          <w:rtl/>
        </w:rPr>
        <w:t>ی</w:t>
      </w:r>
      <w:r w:rsidRPr="00A11AEC">
        <w:rPr>
          <w:rFonts w:hint="cs"/>
          <w:rtl/>
        </w:rPr>
        <w:t>ن ساختگ</w:t>
      </w:r>
      <w:r w:rsidR="00070FD7">
        <w:rPr>
          <w:rFonts w:hint="cs"/>
          <w:rtl/>
        </w:rPr>
        <w:t>ی</w:t>
      </w:r>
      <w:r w:rsidRPr="00A11AEC">
        <w:rPr>
          <w:rFonts w:hint="cs"/>
          <w:rtl/>
        </w:rPr>
        <w:t xml:space="preserve"> غارتگر شرق و</w:t>
      </w:r>
      <w:r w:rsidR="00465170">
        <w:rPr>
          <w:rFonts w:hint="cs"/>
          <w:rtl/>
        </w:rPr>
        <w:t xml:space="preserve"> </w:t>
      </w:r>
      <w:r w:rsidRPr="00A11AEC">
        <w:rPr>
          <w:rFonts w:hint="cs"/>
          <w:rtl/>
        </w:rPr>
        <w:t>غرب پ</w:t>
      </w:r>
      <w:r w:rsidR="00070FD7">
        <w:rPr>
          <w:rFonts w:hint="cs"/>
          <w:rtl/>
        </w:rPr>
        <w:t>ی</w:t>
      </w:r>
      <w:r w:rsidRPr="00A11AEC">
        <w:rPr>
          <w:rFonts w:hint="cs"/>
          <w:rtl/>
        </w:rPr>
        <w:t>رو</w:t>
      </w:r>
      <w:r w:rsidR="00070FD7">
        <w:rPr>
          <w:rFonts w:hint="cs"/>
          <w:rtl/>
        </w:rPr>
        <w:t>ی</w:t>
      </w:r>
      <w:r w:rsidRPr="00A11AEC">
        <w:rPr>
          <w:rFonts w:hint="cs"/>
          <w:rtl/>
        </w:rPr>
        <w:t xml:space="preserve"> م</w:t>
      </w:r>
      <w:r w:rsidR="00070FD7">
        <w:rPr>
          <w:rFonts w:hint="cs"/>
          <w:rtl/>
        </w:rPr>
        <w:t>ی</w:t>
      </w:r>
      <w:r w:rsidR="00465170">
        <w:rPr>
          <w:rFonts w:hint="eastAsia"/>
          <w:rtl/>
        </w:rPr>
        <w:t>‌</w:t>
      </w:r>
      <w:r w:rsidRPr="00A11AEC">
        <w:rPr>
          <w:rFonts w:hint="cs"/>
          <w:rtl/>
        </w:rPr>
        <w:t>نما</w:t>
      </w:r>
      <w:r w:rsidR="00070FD7">
        <w:rPr>
          <w:rFonts w:hint="cs"/>
          <w:rtl/>
        </w:rPr>
        <w:t>ی</w:t>
      </w:r>
      <w:r w:rsidRPr="00A11AEC">
        <w:rPr>
          <w:rFonts w:hint="cs"/>
          <w:rtl/>
        </w:rPr>
        <w:t>ند و</w:t>
      </w:r>
      <w:r w:rsidR="00465170">
        <w:rPr>
          <w:rFonts w:hint="cs"/>
          <w:rtl/>
        </w:rPr>
        <w:t xml:space="preserve"> </w:t>
      </w:r>
      <w:r w:rsidRPr="00A11AEC">
        <w:rPr>
          <w:rFonts w:hint="cs"/>
          <w:rtl/>
        </w:rPr>
        <w:t>تنها نام اسلام را در سر لوحه برنامه</w:t>
      </w:r>
      <w:r w:rsidR="00465170">
        <w:rPr>
          <w:rFonts w:hint="eastAsia"/>
          <w:rtl/>
        </w:rPr>
        <w:t>‌</w:t>
      </w:r>
      <w:r w:rsidRPr="00A11AEC">
        <w:rPr>
          <w:rFonts w:hint="cs"/>
          <w:rtl/>
        </w:rPr>
        <w:t>ها و</w:t>
      </w:r>
      <w:r w:rsidR="00465170">
        <w:rPr>
          <w:rFonts w:hint="cs"/>
          <w:rtl/>
        </w:rPr>
        <w:t xml:space="preserve"> </w:t>
      </w:r>
      <w:r w:rsidRPr="00A11AEC">
        <w:rPr>
          <w:rFonts w:hint="cs"/>
          <w:rtl/>
        </w:rPr>
        <w:t>سخنران</w:t>
      </w:r>
      <w:r w:rsidR="00070FD7">
        <w:rPr>
          <w:rFonts w:hint="cs"/>
          <w:rtl/>
        </w:rPr>
        <w:t>ی</w:t>
      </w:r>
      <w:r w:rsidRPr="00A11AEC">
        <w:rPr>
          <w:rFonts w:hint="cs"/>
          <w:rtl/>
        </w:rPr>
        <w:t>ها و</w:t>
      </w:r>
      <w:r w:rsidR="00465170">
        <w:rPr>
          <w:rFonts w:hint="cs"/>
          <w:rtl/>
        </w:rPr>
        <w:t xml:space="preserve"> </w:t>
      </w:r>
      <w:r w:rsidRPr="00A11AEC">
        <w:rPr>
          <w:rFonts w:hint="cs"/>
          <w:rtl/>
        </w:rPr>
        <w:t>رسانه</w:t>
      </w:r>
      <w:r w:rsidR="00465170">
        <w:rPr>
          <w:rFonts w:hint="eastAsia"/>
          <w:rtl/>
        </w:rPr>
        <w:t>‌</w:t>
      </w:r>
      <w:r w:rsidRPr="00A11AEC">
        <w:rPr>
          <w:rFonts w:hint="cs"/>
          <w:rtl/>
        </w:rPr>
        <w:t>ها</w:t>
      </w:r>
      <w:r w:rsidR="00070FD7">
        <w:rPr>
          <w:rFonts w:hint="cs"/>
          <w:rtl/>
        </w:rPr>
        <w:t>ی</w:t>
      </w:r>
      <w:r w:rsidRPr="00A11AEC">
        <w:rPr>
          <w:rFonts w:hint="cs"/>
          <w:rtl/>
        </w:rPr>
        <w:t xml:space="preserve"> گروه</w:t>
      </w:r>
      <w:r w:rsidR="00070FD7">
        <w:rPr>
          <w:rFonts w:hint="cs"/>
          <w:rtl/>
        </w:rPr>
        <w:t>ی</w:t>
      </w:r>
      <w:r w:rsidRPr="00A11AEC">
        <w:rPr>
          <w:rFonts w:hint="cs"/>
          <w:rtl/>
        </w:rPr>
        <w:t xml:space="preserve"> قرار م</w:t>
      </w:r>
      <w:r w:rsidR="00070FD7">
        <w:rPr>
          <w:rFonts w:hint="cs"/>
          <w:rtl/>
        </w:rPr>
        <w:t>ی</w:t>
      </w:r>
      <w:r w:rsidR="00465170">
        <w:rPr>
          <w:rFonts w:hint="eastAsia"/>
          <w:rtl/>
        </w:rPr>
        <w:t>‌</w:t>
      </w:r>
      <w:r w:rsidRPr="00A11AEC">
        <w:rPr>
          <w:rFonts w:hint="cs"/>
          <w:rtl/>
        </w:rPr>
        <w:t>دهند تا بد</w:t>
      </w:r>
      <w:r w:rsidR="00070FD7">
        <w:rPr>
          <w:rFonts w:hint="cs"/>
          <w:rtl/>
        </w:rPr>
        <w:t>ی</w:t>
      </w:r>
      <w:r w:rsidRPr="00A11AEC">
        <w:rPr>
          <w:rFonts w:hint="cs"/>
          <w:rtl/>
        </w:rPr>
        <w:t>ن وس</w:t>
      </w:r>
      <w:r w:rsidR="00070FD7">
        <w:rPr>
          <w:rFonts w:hint="cs"/>
          <w:rtl/>
        </w:rPr>
        <w:t>ی</w:t>
      </w:r>
      <w:r w:rsidRPr="00A11AEC">
        <w:rPr>
          <w:rFonts w:hint="cs"/>
          <w:rtl/>
        </w:rPr>
        <w:t>له مردم جاهل و</w:t>
      </w:r>
      <w:r w:rsidR="00465170">
        <w:rPr>
          <w:rFonts w:hint="cs"/>
          <w:rtl/>
        </w:rPr>
        <w:t xml:space="preserve"> </w:t>
      </w:r>
      <w:r w:rsidRPr="00A11AEC">
        <w:rPr>
          <w:rFonts w:hint="cs"/>
          <w:rtl/>
        </w:rPr>
        <w:t>نادان خو</w:t>
      </w:r>
      <w:r w:rsidR="00070FD7">
        <w:rPr>
          <w:rFonts w:hint="cs"/>
          <w:rtl/>
        </w:rPr>
        <w:t>ی</w:t>
      </w:r>
      <w:r w:rsidRPr="00A11AEC">
        <w:rPr>
          <w:rFonts w:hint="cs"/>
          <w:rtl/>
        </w:rPr>
        <w:t>ش را با شعارها</w:t>
      </w:r>
      <w:r w:rsidR="00070FD7">
        <w:rPr>
          <w:rFonts w:hint="cs"/>
          <w:rtl/>
        </w:rPr>
        <w:t>ی</w:t>
      </w:r>
      <w:r w:rsidRPr="00A11AEC">
        <w:rPr>
          <w:rFonts w:hint="cs"/>
          <w:rtl/>
        </w:rPr>
        <w:t xml:space="preserve"> جالب و</w:t>
      </w:r>
      <w:r w:rsidR="00465170">
        <w:rPr>
          <w:rFonts w:hint="cs"/>
          <w:rtl/>
        </w:rPr>
        <w:t xml:space="preserve"> </w:t>
      </w:r>
      <w:r w:rsidRPr="00A11AEC">
        <w:rPr>
          <w:rFonts w:hint="cs"/>
          <w:rtl/>
        </w:rPr>
        <w:t>فر</w:t>
      </w:r>
      <w:r w:rsidR="00070FD7">
        <w:rPr>
          <w:rFonts w:hint="cs"/>
          <w:rtl/>
        </w:rPr>
        <w:t>ی</w:t>
      </w:r>
      <w:r w:rsidRPr="00A11AEC">
        <w:rPr>
          <w:rFonts w:hint="cs"/>
          <w:rtl/>
        </w:rPr>
        <w:t>بنده اسلام</w:t>
      </w:r>
      <w:r w:rsidR="00070FD7">
        <w:rPr>
          <w:rFonts w:hint="cs"/>
          <w:rtl/>
        </w:rPr>
        <w:t>ی</w:t>
      </w:r>
      <w:r w:rsidRPr="00A11AEC">
        <w:rPr>
          <w:rFonts w:hint="cs"/>
          <w:rtl/>
        </w:rPr>
        <w:t xml:space="preserve"> گول بزنند به هم</w:t>
      </w:r>
      <w:r w:rsidR="00070FD7">
        <w:rPr>
          <w:rFonts w:hint="cs"/>
          <w:rtl/>
        </w:rPr>
        <w:t>ک</w:t>
      </w:r>
      <w:r w:rsidRPr="00A11AEC">
        <w:rPr>
          <w:rFonts w:hint="cs"/>
          <w:rtl/>
        </w:rPr>
        <w:t>ار</w:t>
      </w:r>
      <w:r w:rsidR="00070FD7">
        <w:rPr>
          <w:rFonts w:hint="cs"/>
          <w:rtl/>
        </w:rPr>
        <w:t>ی</w:t>
      </w:r>
      <w:r w:rsidRPr="00A11AEC">
        <w:rPr>
          <w:rFonts w:hint="cs"/>
          <w:rtl/>
        </w:rPr>
        <w:t xml:space="preserve"> </w:t>
      </w:r>
      <w:r w:rsidR="00070FD7">
        <w:rPr>
          <w:rFonts w:hint="cs"/>
          <w:rtl/>
        </w:rPr>
        <w:t>ی</w:t>
      </w:r>
      <w:r w:rsidRPr="00A11AEC">
        <w:rPr>
          <w:rFonts w:hint="cs"/>
          <w:rtl/>
        </w:rPr>
        <w:t>ا س</w:t>
      </w:r>
      <w:r w:rsidR="00070FD7">
        <w:rPr>
          <w:rFonts w:hint="cs"/>
          <w:rtl/>
        </w:rPr>
        <w:t>ک</w:t>
      </w:r>
      <w:r w:rsidRPr="00A11AEC">
        <w:rPr>
          <w:rFonts w:hint="cs"/>
          <w:rtl/>
        </w:rPr>
        <w:t>وت وادار سازند و</w:t>
      </w:r>
      <w:r w:rsidR="00465170">
        <w:rPr>
          <w:rFonts w:hint="cs"/>
          <w:rtl/>
        </w:rPr>
        <w:t xml:space="preserve"> </w:t>
      </w:r>
      <w:r w:rsidRPr="00A11AEC">
        <w:rPr>
          <w:rFonts w:hint="cs"/>
          <w:rtl/>
        </w:rPr>
        <w:t>مسلمانان آگاه و</w:t>
      </w:r>
      <w:r w:rsidR="00465170">
        <w:rPr>
          <w:rFonts w:hint="cs"/>
          <w:rtl/>
        </w:rPr>
        <w:t xml:space="preserve"> </w:t>
      </w:r>
      <w:r w:rsidRPr="00A11AEC">
        <w:rPr>
          <w:rFonts w:hint="cs"/>
          <w:rtl/>
        </w:rPr>
        <w:t>مبارز را با نام اسلام و</w:t>
      </w:r>
      <w:r w:rsidR="00465170">
        <w:rPr>
          <w:rFonts w:hint="cs"/>
          <w:rtl/>
        </w:rPr>
        <w:t xml:space="preserve"> </w:t>
      </w:r>
      <w:r w:rsidRPr="00A11AEC">
        <w:rPr>
          <w:rFonts w:hint="cs"/>
          <w:rtl/>
        </w:rPr>
        <w:t>قرآن محارب با خدا و</w:t>
      </w:r>
      <w:r w:rsidR="00465170">
        <w:rPr>
          <w:rFonts w:hint="cs"/>
          <w:rtl/>
        </w:rPr>
        <w:t xml:space="preserve"> </w:t>
      </w:r>
      <w:r w:rsidRPr="00A11AEC">
        <w:rPr>
          <w:rFonts w:hint="cs"/>
          <w:rtl/>
        </w:rPr>
        <w:t xml:space="preserve">رسول قلم داد </w:t>
      </w:r>
      <w:r w:rsidR="00070FD7">
        <w:rPr>
          <w:rFonts w:hint="cs"/>
          <w:rtl/>
        </w:rPr>
        <w:t>ک</w:t>
      </w:r>
      <w:r w:rsidRPr="00A11AEC">
        <w:rPr>
          <w:rFonts w:hint="cs"/>
          <w:rtl/>
        </w:rPr>
        <w:t>نند و</w:t>
      </w:r>
      <w:r w:rsidR="00465170">
        <w:rPr>
          <w:rFonts w:hint="cs"/>
          <w:rtl/>
        </w:rPr>
        <w:t xml:space="preserve"> </w:t>
      </w:r>
      <w:r w:rsidRPr="00A11AEC">
        <w:rPr>
          <w:rFonts w:hint="cs"/>
          <w:rtl/>
        </w:rPr>
        <w:t>سر آنان را از تن جدا نما</w:t>
      </w:r>
      <w:r w:rsidR="00070FD7">
        <w:rPr>
          <w:rFonts w:hint="cs"/>
          <w:rtl/>
        </w:rPr>
        <w:t>ی</w:t>
      </w:r>
      <w:r w:rsidRPr="00A11AEC">
        <w:rPr>
          <w:rFonts w:hint="cs"/>
          <w:rtl/>
        </w:rPr>
        <w:t xml:space="preserve">ند. </w:t>
      </w:r>
    </w:p>
    <w:p w:rsidR="004A4E6A" w:rsidRPr="00A11AEC" w:rsidRDefault="004A4E6A" w:rsidP="007E37BC">
      <w:pPr>
        <w:pStyle w:val="a2"/>
        <w:rPr>
          <w:rtl/>
        </w:rPr>
      </w:pPr>
      <w:r w:rsidRPr="00A11AEC">
        <w:rPr>
          <w:rFonts w:hint="cs"/>
          <w:rtl/>
        </w:rPr>
        <w:t>آر</w:t>
      </w:r>
      <w:r w:rsidR="00070FD7">
        <w:rPr>
          <w:rFonts w:hint="cs"/>
          <w:rtl/>
        </w:rPr>
        <w:t>ی</w:t>
      </w:r>
      <w:r w:rsidRPr="00A11AEC">
        <w:rPr>
          <w:rFonts w:hint="cs"/>
          <w:rtl/>
        </w:rPr>
        <w:t>؛ در طول تار</w:t>
      </w:r>
      <w:r w:rsidR="00070FD7">
        <w:rPr>
          <w:rFonts w:hint="cs"/>
          <w:rtl/>
        </w:rPr>
        <w:t>ی</w:t>
      </w:r>
      <w:r w:rsidRPr="00A11AEC">
        <w:rPr>
          <w:rFonts w:hint="cs"/>
          <w:rtl/>
        </w:rPr>
        <w:t xml:space="preserve">خ </w:t>
      </w:r>
      <w:r w:rsidR="00070FD7">
        <w:rPr>
          <w:rFonts w:hint="cs"/>
          <w:rtl/>
        </w:rPr>
        <w:t>یکی</w:t>
      </w:r>
      <w:r w:rsidRPr="00A11AEC">
        <w:rPr>
          <w:rFonts w:hint="cs"/>
          <w:rtl/>
        </w:rPr>
        <w:t xml:space="preserve"> از بزرگتر</w:t>
      </w:r>
      <w:r w:rsidR="00070FD7">
        <w:rPr>
          <w:rFonts w:hint="cs"/>
          <w:rtl/>
        </w:rPr>
        <w:t>ی</w:t>
      </w:r>
      <w:r w:rsidRPr="00A11AEC">
        <w:rPr>
          <w:rFonts w:hint="cs"/>
          <w:rtl/>
        </w:rPr>
        <w:t>ن مزا</w:t>
      </w:r>
      <w:r w:rsidR="00070FD7">
        <w:rPr>
          <w:rFonts w:hint="cs"/>
          <w:rtl/>
        </w:rPr>
        <w:t>ی</w:t>
      </w:r>
      <w:r w:rsidRPr="00A11AEC">
        <w:rPr>
          <w:rFonts w:hint="cs"/>
          <w:rtl/>
        </w:rPr>
        <w:t>ا و</w:t>
      </w:r>
      <w:r w:rsidR="00465170">
        <w:rPr>
          <w:rFonts w:hint="cs"/>
          <w:rtl/>
        </w:rPr>
        <w:t xml:space="preserve"> </w:t>
      </w:r>
      <w:r w:rsidRPr="00A11AEC">
        <w:rPr>
          <w:rFonts w:hint="cs"/>
          <w:rtl/>
        </w:rPr>
        <w:t>حربه</w:t>
      </w:r>
      <w:r w:rsidR="00465170">
        <w:rPr>
          <w:rFonts w:hint="eastAsia"/>
          <w:rtl/>
        </w:rPr>
        <w:t>‌</w:t>
      </w:r>
      <w:r w:rsidRPr="00A11AEC">
        <w:rPr>
          <w:rFonts w:hint="cs"/>
          <w:rtl/>
        </w:rPr>
        <w:t>ها</w:t>
      </w:r>
      <w:r w:rsidR="00070FD7">
        <w:rPr>
          <w:rFonts w:hint="cs"/>
          <w:rtl/>
        </w:rPr>
        <w:t>ی</w:t>
      </w:r>
      <w:r w:rsidRPr="00A11AEC">
        <w:rPr>
          <w:rFonts w:hint="cs"/>
          <w:rtl/>
        </w:rPr>
        <w:t xml:space="preserve"> فرعون و</w:t>
      </w:r>
      <w:r w:rsidR="00465170">
        <w:rPr>
          <w:rFonts w:hint="cs"/>
          <w:rtl/>
        </w:rPr>
        <w:t xml:space="preserve"> </w:t>
      </w:r>
      <w:r w:rsidRPr="00A11AEC">
        <w:rPr>
          <w:rFonts w:hint="cs"/>
          <w:rtl/>
        </w:rPr>
        <w:t>فرعون</w:t>
      </w:r>
      <w:r w:rsidR="00070FD7">
        <w:rPr>
          <w:rFonts w:hint="cs"/>
          <w:rtl/>
        </w:rPr>
        <w:t>ی</w:t>
      </w:r>
      <w:r w:rsidRPr="00A11AEC">
        <w:rPr>
          <w:rFonts w:hint="cs"/>
          <w:rtl/>
        </w:rPr>
        <w:t xml:space="preserve">ان سوء استفاده از </w:t>
      </w:r>
      <w:r w:rsidR="00070FD7">
        <w:rPr>
          <w:rFonts w:hint="cs"/>
          <w:rtl/>
        </w:rPr>
        <w:t>ک</w:t>
      </w:r>
      <w:r w:rsidRPr="00A11AEC">
        <w:rPr>
          <w:rFonts w:hint="cs"/>
          <w:rtl/>
        </w:rPr>
        <w:t>لمات جالب و</w:t>
      </w:r>
      <w:r w:rsidR="00465170">
        <w:rPr>
          <w:rFonts w:hint="cs"/>
          <w:rtl/>
        </w:rPr>
        <w:t xml:space="preserve"> </w:t>
      </w:r>
      <w:r w:rsidRPr="00A11AEC">
        <w:rPr>
          <w:rFonts w:hint="cs"/>
          <w:rtl/>
        </w:rPr>
        <w:t>ز</w:t>
      </w:r>
      <w:r w:rsidR="00070FD7">
        <w:rPr>
          <w:rFonts w:hint="cs"/>
          <w:rtl/>
        </w:rPr>
        <w:t>ی</w:t>
      </w:r>
      <w:r w:rsidRPr="00A11AEC">
        <w:rPr>
          <w:rFonts w:hint="cs"/>
          <w:rtl/>
        </w:rPr>
        <w:t>با و</w:t>
      </w:r>
      <w:r w:rsidR="00465170">
        <w:rPr>
          <w:rFonts w:hint="cs"/>
          <w:rtl/>
        </w:rPr>
        <w:t xml:space="preserve"> </w:t>
      </w:r>
      <w:r w:rsidRPr="00A11AEC">
        <w:rPr>
          <w:rFonts w:hint="cs"/>
          <w:rtl/>
        </w:rPr>
        <w:t>شعارها</w:t>
      </w:r>
      <w:r w:rsidR="00070FD7">
        <w:rPr>
          <w:rFonts w:hint="cs"/>
          <w:rtl/>
        </w:rPr>
        <w:t>ی</w:t>
      </w:r>
      <w:r w:rsidRPr="00A11AEC">
        <w:rPr>
          <w:rFonts w:hint="cs"/>
          <w:rtl/>
        </w:rPr>
        <w:t xml:space="preserve"> ش</w:t>
      </w:r>
      <w:r w:rsidR="00070FD7">
        <w:rPr>
          <w:rFonts w:hint="cs"/>
          <w:rtl/>
        </w:rPr>
        <w:t>ی</w:t>
      </w:r>
      <w:r w:rsidRPr="00A11AEC">
        <w:rPr>
          <w:rFonts w:hint="cs"/>
          <w:rtl/>
        </w:rPr>
        <w:t>ر</w:t>
      </w:r>
      <w:r w:rsidR="00070FD7">
        <w:rPr>
          <w:rFonts w:hint="cs"/>
          <w:rtl/>
        </w:rPr>
        <w:t>ی</w:t>
      </w:r>
      <w:r w:rsidRPr="00A11AEC">
        <w:rPr>
          <w:rFonts w:hint="cs"/>
          <w:rtl/>
        </w:rPr>
        <w:t>ن و</w:t>
      </w:r>
      <w:r w:rsidR="00465170">
        <w:rPr>
          <w:rFonts w:hint="cs"/>
          <w:rtl/>
        </w:rPr>
        <w:t xml:space="preserve"> </w:t>
      </w:r>
      <w:r w:rsidRPr="00A11AEC">
        <w:rPr>
          <w:rFonts w:hint="cs"/>
          <w:rtl/>
        </w:rPr>
        <w:t>فر</w:t>
      </w:r>
      <w:r w:rsidR="00070FD7">
        <w:rPr>
          <w:rFonts w:hint="cs"/>
          <w:rtl/>
        </w:rPr>
        <w:t>ی</w:t>
      </w:r>
      <w:r w:rsidRPr="00A11AEC">
        <w:rPr>
          <w:rFonts w:hint="cs"/>
          <w:rtl/>
        </w:rPr>
        <w:t>بنده برا</w:t>
      </w:r>
      <w:r w:rsidR="00070FD7">
        <w:rPr>
          <w:rFonts w:hint="cs"/>
          <w:rtl/>
        </w:rPr>
        <w:t>ی</w:t>
      </w:r>
      <w:r w:rsidRPr="00A11AEC">
        <w:rPr>
          <w:rFonts w:hint="cs"/>
          <w:rtl/>
        </w:rPr>
        <w:t xml:space="preserve"> اجرا</w:t>
      </w:r>
      <w:r w:rsidR="00070FD7">
        <w:rPr>
          <w:rFonts w:hint="cs"/>
          <w:rtl/>
        </w:rPr>
        <w:t>ی</w:t>
      </w:r>
      <w:r w:rsidRPr="00A11AEC">
        <w:rPr>
          <w:rFonts w:hint="cs"/>
          <w:rtl/>
        </w:rPr>
        <w:t xml:space="preserve"> مقاصد شوم و</w:t>
      </w:r>
      <w:r w:rsidR="00465170">
        <w:rPr>
          <w:rFonts w:hint="cs"/>
          <w:rtl/>
        </w:rPr>
        <w:t xml:space="preserve"> </w:t>
      </w:r>
      <w:r w:rsidRPr="00A11AEC">
        <w:rPr>
          <w:rFonts w:hint="cs"/>
          <w:rtl/>
        </w:rPr>
        <w:t>اعمال پل</w:t>
      </w:r>
      <w:r w:rsidR="00070FD7">
        <w:rPr>
          <w:rFonts w:hint="cs"/>
          <w:rtl/>
        </w:rPr>
        <w:t>ی</w:t>
      </w:r>
      <w:r w:rsidRPr="00A11AEC">
        <w:rPr>
          <w:rFonts w:hint="cs"/>
          <w:rtl/>
        </w:rPr>
        <w:t>د و</w:t>
      </w:r>
      <w:r w:rsidR="00465170">
        <w:rPr>
          <w:rFonts w:hint="cs"/>
          <w:rtl/>
        </w:rPr>
        <w:t xml:space="preserve"> </w:t>
      </w:r>
      <w:r w:rsidRPr="00A11AEC">
        <w:rPr>
          <w:rFonts w:hint="cs"/>
          <w:rtl/>
        </w:rPr>
        <w:t>ننگ</w:t>
      </w:r>
      <w:r w:rsidR="00070FD7">
        <w:rPr>
          <w:rFonts w:hint="cs"/>
          <w:rtl/>
        </w:rPr>
        <w:t>ی</w:t>
      </w:r>
      <w:r w:rsidRPr="00A11AEC">
        <w:rPr>
          <w:rFonts w:hint="cs"/>
          <w:rtl/>
        </w:rPr>
        <w:t>ن خو</w:t>
      </w:r>
      <w:r w:rsidR="00070FD7">
        <w:rPr>
          <w:rFonts w:hint="cs"/>
          <w:rtl/>
        </w:rPr>
        <w:t>ی</w:t>
      </w:r>
      <w:r w:rsidRPr="00A11AEC">
        <w:rPr>
          <w:rFonts w:hint="cs"/>
          <w:rtl/>
        </w:rPr>
        <w:t xml:space="preserve">ش بوده است </w:t>
      </w:r>
      <w:r w:rsidR="00070FD7">
        <w:rPr>
          <w:rFonts w:hint="cs"/>
          <w:rtl/>
        </w:rPr>
        <w:t>ک</w:t>
      </w:r>
      <w:r w:rsidRPr="00A11AEC">
        <w:rPr>
          <w:rFonts w:hint="cs"/>
          <w:rtl/>
        </w:rPr>
        <w:t>ه</w:t>
      </w:r>
      <w:r w:rsidR="00B205FD">
        <w:rPr>
          <w:rFonts w:hint="cs"/>
          <w:rtl/>
        </w:rPr>
        <w:t xml:space="preserve"> پاره‌ای </w:t>
      </w:r>
      <w:r w:rsidRPr="00A11AEC">
        <w:rPr>
          <w:rFonts w:hint="cs"/>
          <w:rtl/>
        </w:rPr>
        <w:t>از صفات و</w:t>
      </w:r>
      <w:r w:rsidR="00465170">
        <w:rPr>
          <w:rFonts w:hint="cs"/>
          <w:rtl/>
        </w:rPr>
        <w:t xml:space="preserve"> </w:t>
      </w:r>
      <w:r w:rsidRPr="00A11AEC">
        <w:rPr>
          <w:rFonts w:hint="cs"/>
          <w:rtl/>
        </w:rPr>
        <w:t>مشخصات و</w:t>
      </w:r>
      <w:r w:rsidR="00465170">
        <w:rPr>
          <w:rFonts w:hint="cs"/>
          <w:rtl/>
        </w:rPr>
        <w:t xml:space="preserve"> </w:t>
      </w:r>
      <w:r w:rsidRPr="00A11AEC">
        <w:rPr>
          <w:rFonts w:hint="cs"/>
          <w:rtl/>
        </w:rPr>
        <w:t>از</w:t>
      </w:r>
      <w:r w:rsidR="00465170">
        <w:rPr>
          <w:rFonts w:hint="cs"/>
          <w:rtl/>
        </w:rPr>
        <w:t xml:space="preserve"> دغ</w:t>
      </w:r>
      <w:r w:rsidRPr="00A11AEC">
        <w:rPr>
          <w:rFonts w:hint="cs"/>
          <w:rtl/>
        </w:rPr>
        <w:t>ل و</w:t>
      </w:r>
      <w:r w:rsidR="00465170">
        <w:rPr>
          <w:rFonts w:hint="cs"/>
          <w:rtl/>
        </w:rPr>
        <w:t xml:space="preserve"> </w:t>
      </w:r>
      <w:r w:rsidRPr="00A11AEC">
        <w:rPr>
          <w:rFonts w:hint="cs"/>
          <w:rtl/>
        </w:rPr>
        <w:t>فر</w:t>
      </w:r>
      <w:r w:rsidR="00070FD7">
        <w:rPr>
          <w:rFonts w:hint="cs"/>
          <w:rtl/>
        </w:rPr>
        <w:t>ی</w:t>
      </w:r>
      <w:r w:rsidRPr="00A11AEC">
        <w:rPr>
          <w:rFonts w:hint="cs"/>
          <w:rtl/>
        </w:rPr>
        <w:t>ب ستمگران و</w:t>
      </w:r>
      <w:r w:rsidR="00465170">
        <w:rPr>
          <w:rFonts w:hint="cs"/>
          <w:rtl/>
        </w:rPr>
        <w:t xml:space="preserve"> </w:t>
      </w:r>
      <w:r w:rsidRPr="00A11AEC">
        <w:rPr>
          <w:rFonts w:hint="cs"/>
          <w:rtl/>
        </w:rPr>
        <w:t>فرعونها</w:t>
      </w:r>
      <w:r w:rsidR="00070FD7">
        <w:rPr>
          <w:rFonts w:hint="cs"/>
          <w:rtl/>
        </w:rPr>
        <w:t>ی</w:t>
      </w:r>
      <w:r w:rsidRPr="00A11AEC">
        <w:rPr>
          <w:rFonts w:hint="cs"/>
          <w:rtl/>
        </w:rPr>
        <w:t xml:space="preserve"> گذشته و</w:t>
      </w:r>
      <w:r w:rsidR="00465170">
        <w:rPr>
          <w:rFonts w:hint="cs"/>
          <w:rtl/>
        </w:rPr>
        <w:t xml:space="preserve"> </w:t>
      </w:r>
      <w:r w:rsidRPr="00A11AEC">
        <w:rPr>
          <w:rFonts w:hint="cs"/>
          <w:rtl/>
        </w:rPr>
        <w:t>فعل</w:t>
      </w:r>
      <w:r w:rsidR="00070FD7">
        <w:rPr>
          <w:rFonts w:hint="cs"/>
          <w:rtl/>
        </w:rPr>
        <w:t>ی</w:t>
      </w:r>
      <w:r w:rsidRPr="00A11AEC">
        <w:rPr>
          <w:rFonts w:hint="cs"/>
          <w:rtl/>
        </w:rPr>
        <w:t xml:space="preserve"> از د</w:t>
      </w:r>
      <w:r w:rsidR="00070FD7">
        <w:rPr>
          <w:rFonts w:hint="cs"/>
          <w:rtl/>
        </w:rPr>
        <w:t>ی</w:t>
      </w:r>
      <w:r w:rsidRPr="00A11AEC">
        <w:rPr>
          <w:rFonts w:hint="cs"/>
          <w:rtl/>
        </w:rPr>
        <w:t>دگاه آ</w:t>
      </w:r>
      <w:r w:rsidR="00070FD7">
        <w:rPr>
          <w:rFonts w:hint="cs"/>
          <w:rtl/>
        </w:rPr>
        <w:t>ی</w:t>
      </w:r>
      <w:r w:rsidRPr="00A11AEC">
        <w:rPr>
          <w:rFonts w:hint="cs"/>
          <w:rtl/>
        </w:rPr>
        <w:t>ات بعنوان نمونه ذ</w:t>
      </w:r>
      <w:r w:rsidR="00070FD7">
        <w:rPr>
          <w:rFonts w:hint="cs"/>
          <w:rtl/>
        </w:rPr>
        <w:t>ک</w:t>
      </w:r>
      <w:r w:rsidRPr="00A11AEC">
        <w:rPr>
          <w:rFonts w:hint="cs"/>
          <w:rtl/>
        </w:rPr>
        <w:t>ر</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w:t>
      </w:r>
      <w:r w:rsidR="00465170">
        <w:rPr>
          <w:rFonts w:hint="cs"/>
          <w:rtl/>
        </w:rPr>
        <w:t xml:space="preserve"> </w:t>
      </w:r>
      <w:r w:rsidRPr="00A11AEC">
        <w:rPr>
          <w:rFonts w:hint="cs"/>
          <w:rtl/>
        </w:rPr>
        <w:t>با شگفت</w:t>
      </w:r>
      <w:r w:rsidR="00070FD7">
        <w:rPr>
          <w:rFonts w:hint="cs"/>
          <w:rtl/>
        </w:rPr>
        <w:t>ی</w:t>
      </w:r>
      <w:r w:rsidRPr="00A11AEC">
        <w:rPr>
          <w:rFonts w:hint="cs"/>
          <w:rtl/>
        </w:rPr>
        <w:t xml:space="preserve"> م</w:t>
      </w:r>
      <w:r w:rsidR="00070FD7">
        <w:rPr>
          <w:rFonts w:hint="cs"/>
          <w:rtl/>
        </w:rPr>
        <w:t>ی</w:t>
      </w:r>
      <w:r w:rsidR="00465170">
        <w:rPr>
          <w:rFonts w:hint="eastAsia"/>
          <w:rtl/>
        </w:rPr>
        <w:t>‌</w:t>
      </w:r>
      <w:r w:rsidRPr="00A11AEC">
        <w:rPr>
          <w:rFonts w:hint="cs"/>
          <w:rtl/>
        </w:rPr>
        <w:t>ب</w:t>
      </w:r>
      <w:r w:rsidR="00070FD7">
        <w:rPr>
          <w:rFonts w:hint="cs"/>
          <w:rtl/>
        </w:rPr>
        <w:t>ی</w:t>
      </w:r>
      <w:r w:rsidRPr="00A11AEC">
        <w:rPr>
          <w:rFonts w:hint="cs"/>
          <w:rtl/>
        </w:rPr>
        <w:t>ن</w:t>
      </w:r>
      <w:r w:rsidR="00070FD7">
        <w:rPr>
          <w:rFonts w:hint="cs"/>
          <w:rtl/>
        </w:rPr>
        <w:t>ی</w:t>
      </w:r>
      <w:r w:rsidRPr="00A11AEC">
        <w:rPr>
          <w:rFonts w:hint="cs"/>
          <w:rtl/>
        </w:rPr>
        <w:t xml:space="preserve">م </w:t>
      </w:r>
      <w:r w:rsidR="00070FD7">
        <w:rPr>
          <w:rFonts w:hint="cs"/>
          <w:rtl/>
        </w:rPr>
        <w:t>ک</w:t>
      </w:r>
      <w:r w:rsidRPr="00A11AEC">
        <w:rPr>
          <w:rFonts w:hint="cs"/>
          <w:rtl/>
        </w:rPr>
        <w:t>ه ب</w:t>
      </w:r>
      <w:r w:rsidR="00070FD7">
        <w:rPr>
          <w:rFonts w:hint="cs"/>
          <w:rtl/>
        </w:rPr>
        <w:t>ی</w:t>
      </w:r>
      <w:r w:rsidRPr="00A11AEC">
        <w:rPr>
          <w:rFonts w:hint="cs"/>
          <w:rtl/>
        </w:rPr>
        <w:t>شتر صفات و</w:t>
      </w:r>
      <w:r w:rsidR="00577D3D">
        <w:rPr>
          <w:rFonts w:hint="cs"/>
          <w:rtl/>
        </w:rPr>
        <w:t xml:space="preserve"> ویژگی‌ها</w:t>
      </w:r>
      <w:r w:rsidR="00070FD7">
        <w:rPr>
          <w:rFonts w:hint="cs"/>
          <w:rtl/>
        </w:rPr>
        <w:t>ی</w:t>
      </w:r>
      <w:r w:rsidR="00941C88">
        <w:rPr>
          <w:rFonts w:hint="cs"/>
          <w:rtl/>
        </w:rPr>
        <w:t xml:space="preserve"> </w:t>
      </w:r>
      <w:r w:rsidRPr="00A11AEC">
        <w:rPr>
          <w:rFonts w:hint="cs"/>
          <w:rtl/>
        </w:rPr>
        <w:t>فرعون دوران حضرت موس</w:t>
      </w:r>
      <w:r w:rsidR="00070FD7">
        <w:rPr>
          <w:rFonts w:hint="cs"/>
          <w:rtl/>
        </w:rPr>
        <w:t>ی</w:t>
      </w:r>
      <w:r w:rsidR="001621A0" w:rsidRPr="001621A0">
        <w:rPr>
          <w:rFonts w:ascii="Traditional Arabic" w:cs="CTraditional Arabic"/>
          <w:color w:val="000000"/>
          <w:rtl/>
        </w:rPr>
        <w:t>÷</w:t>
      </w:r>
      <w:r w:rsidRPr="00A11AEC">
        <w:rPr>
          <w:rFonts w:hint="cs"/>
          <w:rtl/>
        </w:rPr>
        <w:t xml:space="preserve"> و</w:t>
      </w:r>
      <w:r w:rsidR="00465170">
        <w:rPr>
          <w:rFonts w:hint="cs"/>
          <w:rtl/>
        </w:rPr>
        <w:t xml:space="preserve"> </w:t>
      </w:r>
      <w:r w:rsidRPr="00A11AEC">
        <w:rPr>
          <w:rFonts w:hint="cs"/>
          <w:rtl/>
        </w:rPr>
        <w:t>فراعنه عصر جد</w:t>
      </w:r>
      <w:r w:rsidR="00070FD7">
        <w:rPr>
          <w:rFonts w:hint="cs"/>
          <w:rtl/>
        </w:rPr>
        <w:t>ی</w:t>
      </w:r>
      <w:r w:rsidRPr="00A11AEC">
        <w:rPr>
          <w:rFonts w:hint="cs"/>
          <w:rtl/>
        </w:rPr>
        <w:t>د با همد</w:t>
      </w:r>
      <w:r w:rsidR="00070FD7">
        <w:rPr>
          <w:rFonts w:hint="cs"/>
          <w:rtl/>
        </w:rPr>
        <w:t>ی</w:t>
      </w:r>
      <w:r w:rsidRPr="00A11AEC">
        <w:rPr>
          <w:rFonts w:hint="cs"/>
          <w:rtl/>
        </w:rPr>
        <w:t>گر مشابهت و</w:t>
      </w:r>
      <w:r w:rsidR="00465170">
        <w:rPr>
          <w:rFonts w:hint="cs"/>
          <w:rtl/>
        </w:rPr>
        <w:t xml:space="preserve"> </w:t>
      </w:r>
      <w:r w:rsidRPr="00A11AEC">
        <w:rPr>
          <w:rFonts w:hint="cs"/>
          <w:rtl/>
        </w:rPr>
        <w:t xml:space="preserve">مماثلت </w:t>
      </w:r>
      <w:r w:rsidR="00070FD7">
        <w:rPr>
          <w:rFonts w:hint="cs"/>
          <w:rtl/>
        </w:rPr>
        <w:t>ک</w:t>
      </w:r>
      <w:r w:rsidRPr="00A11AEC">
        <w:rPr>
          <w:rFonts w:hint="cs"/>
          <w:rtl/>
        </w:rPr>
        <w:t>امل دارد و</w:t>
      </w:r>
      <w:r w:rsidR="00465170">
        <w:rPr>
          <w:rFonts w:hint="cs"/>
          <w:rtl/>
        </w:rPr>
        <w:t xml:space="preserve"> </w:t>
      </w:r>
      <w:r w:rsidRPr="00A11AEC">
        <w:rPr>
          <w:rFonts w:hint="cs"/>
          <w:rtl/>
        </w:rPr>
        <w:t>اگر چه بس</w:t>
      </w:r>
      <w:r w:rsidR="00070FD7">
        <w:rPr>
          <w:rFonts w:hint="cs"/>
          <w:rtl/>
        </w:rPr>
        <w:t>ی</w:t>
      </w:r>
      <w:r w:rsidRPr="00A11AEC">
        <w:rPr>
          <w:rFonts w:hint="cs"/>
          <w:rtl/>
        </w:rPr>
        <w:t>ار</w:t>
      </w:r>
      <w:r w:rsidR="00070FD7">
        <w:rPr>
          <w:rFonts w:hint="cs"/>
          <w:rtl/>
        </w:rPr>
        <w:t>ی</w:t>
      </w:r>
      <w:r w:rsidRPr="00A11AEC">
        <w:rPr>
          <w:rFonts w:hint="cs"/>
          <w:rtl/>
        </w:rPr>
        <w:t xml:space="preserve"> از فراعنه </w:t>
      </w:r>
      <w:r w:rsidR="00070FD7">
        <w:rPr>
          <w:rFonts w:hint="cs"/>
          <w:rtl/>
        </w:rPr>
        <w:t>ک</w:t>
      </w:r>
      <w:r w:rsidRPr="00A11AEC">
        <w:rPr>
          <w:rFonts w:hint="cs"/>
          <w:rtl/>
        </w:rPr>
        <w:t>شورها</w:t>
      </w:r>
      <w:r w:rsidR="00070FD7">
        <w:rPr>
          <w:rFonts w:hint="cs"/>
          <w:rtl/>
        </w:rPr>
        <w:t>ی</w:t>
      </w:r>
      <w:r w:rsidRPr="00A11AEC">
        <w:rPr>
          <w:rFonts w:hint="cs"/>
          <w:rtl/>
        </w:rPr>
        <w:t xml:space="preserve"> اسلام</w:t>
      </w:r>
      <w:r w:rsidR="00070FD7">
        <w:rPr>
          <w:rFonts w:hint="cs"/>
          <w:rtl/>
        </w:rPr>
        <w:t>ی</w:t>
      </w:r>
      <w:r w:rsidRPr="00A11AEC">
        <w:rPr>
          <w:rFonts w:hint="cs"/>
          <w:rtl/>
        </w:rPr>
        <w:t xml:space="preserve"> رو</w:t>
      </w:r>
      <w:r w:rsidR="00070FD7">
        <w:rPr>
          <w:rFonts w:hint="cs"/>
          <w:rtl/>
        </w:rPr>
        <w:t>ی</w:t>
      </w:r>
      <w:r w:rsidRPr="00A11AEC">
        <w:rPr>
          <w:rFonts w:hint="cs"/>
          <w:rtl/>
        </w:rPr>
        <w:t xml:space="preserve"> س</w:t>
      </w:r>
      <w:r w:rsidR="00070FD7">
        <w:rPr>
          <w:rFonts w:hint="cs"/>
          <w:rtl/>
        </w:rPr>
        <w:t>ی</w:t>
      </w:r>
      <w:r w:rsidRPr="00A11AEC">
        <w:rPr>
          <w:rFonts w:hint="cs"/>
          <w:rtl/>
        </w:rPr>
        <w:t>اه و</w:t>
      </w:r>
      <w:r w:rsidR="00465170">
        <w:rPr>
          <w:rFonts w:hint="cs"/>
          <w:rtl/>
        </w:rPr>
        <w:t xml:space="preserve"> </w:t>
      </w:r>
      <w:r w:rsidRPr="00A11AEC">
        <w:rPr>
          <w:rFonts w:hint="cs"/>
          <w:rtl/>
        </w:rPr>
        <w:t>بدنام فرعون</w:t>
      </w:r>
      <w:r w:rsidR="007E37BC">
        <w:rPr>
          <w:rFonts w:hint="eastAsia"/>
          <w:rtl/>
        </w:rPr>
        <w:t>‌</w:t>
      </w:r>
      <w:r w:rsidRPr="00A11AEC">
        <w:rPr>
          <w:rFonts w:hint="cs"/>
          <w:rtl/>
        </w:rPr>
        <w:t>ها</w:t>
      </w:r>
      <w:r w:rsidR="00070FD7">
        <w:rPr>
          <w:rFonts w:hint="cs"/>
          <w:rtl/>
        </w:rPr>
        <w:t>ی</w:t>
      </w:r>
      <w:r w:rsidRPr="00A11AEC">
        <w:rPr>
          <w:rFonts w:hint="cs"/>
          <w:rtl/>
        </w:rPr>
        <w:t xml:space="preserve"> گذشته را سف</w:t>
      </w:r>
      <w:r w:rsidR="00070FD7">
        <w:rPr>
          <w:rFonts w:hint="cs"/>
          <w:rtl/>
        </w:rPr>
        <w:t>ی</w:t>
      </w:r>
      <w:r w:rsidRPr="00A11AEC">
        <w:rPr>
          <w:rFonts w:hint="cs"/>
          <w:rtl/>
        </w:rPr>
        <w:t>د نموده و</w:t>
      </w:r>
      <w:r w:rsidR="00465170">
        <w:rPr>
          <w:rFonts w:hint="cs"/>
          <w:rtl/>
        </w:rPr>
        <w:t xml:space="preserve"> </w:t>
      </w:r>
      <w:r w:rsidRPr="00A11AEC">
        <w:rPr>
          <w:rFonts w:hint="cs"/>
          <w:rtl/>
        </w:rPr>
        <w:t>گو</w:t>
      </w:r>
      <w:r w:rsidR="00070FD7">
        <w:rPr>
          <w:rFonts w:hint="cs"/>
          <w:rtl/>
        </w:rPr>
        <w:t>ی</w:t>
      </w:r>
      <w:r w:rsidRPr="00A11AEC">
        <w:rPr>
          <w:rFonts w:hint="cs"/>
          <w:rtl/>
        </w:rPr>
        <w:t xml:space="preserve"> سبقت را ربوده</w:t>
      </w:r>
      <w:r w:rsidR="00266059">
        <w:rPr>
          <w:rFonts w:hint="cs"/>
          <w:rtl/>
        </w:rPr>
        <w:t>‌اند.</w:t>
      </w:r>
      <w:r w:rsidRPr="00A11AEC">
        <w:rPr>
          <w:rFonts w:hint="cs"/>
          <w:rtl/>
        </w:rPr>
        <w:t xml:space="preserve"> </w:t>
      </w:r>
    </w:p>
    <w:p w:rsidR="004A4E6A" w:rsidRPr="00A11AEC" w:rsidRDefault="004A4E6A" w:rsidP="007E37BC">
      <w:pPr>
        <w:pStyle w:val="a2"/>
        <w:rPr>
          <w:rtl/>
        </w:rPr>
      </w:pPr>
      <w:r w:rsidRPr="00A11AEC">
        <w:rPr>
          <w:rFonts w:hint="cs"/>
          <w:rtl/>
        </w:rPr>
        <w:t>و</w:t>
      </w:r>
      <w:r w:rsidR="00465170">
        <w:rPr>
          <w:rFonts w:hint="cs"/>
          <w:rtl/>
        </w:rPr>
        <w:t xml:space="preserve"> </w:t>
      </w:r>
      <w:r w:rsidRPr="00A11AEC">
        <w:rPr>
          <w:rFonts w:hint="cs"/>
          <w:rtl/>
        </w:rPr>
        <w:t>اما ا</w:t>
      </w:r>
      <w:r w:rsidR="00070FD7">
        <w:rPr>
          <w:rFonts w:hint="cs"/>
          <w:rtl/>
        </w:rPr>
        <w:t>ی</w:t>
      </w:r>
      <w:r w:rsidRPr="00A11AEC">
        <w:rPr>
          <w:rFonts w:hint="cs"/>
          <w:rtl/>
        </w:rPr>
        <w:t>ن تشابه و</w:t>
      </w:r>
      <w:r w:rsidR="00465170">
        <w:rPr>
          <w:rFonts w:hint="cs"/>
          <w:rtl/>
        </w:rPr>
        <w:t xml:space="preserve"> </w:t>
      </w:r>
      <w:r w:rsidRPr="00A11AEC">
        <w:rPr>
          <w:rFonts w:hint="cs"/>
          <w:rtl/>
        </w:rPr>
        <w:t>مماثلت تصادف</w:t>
      </w:r>
      <w:r w:rsidR="00070FD7">
        <w:rPr>
          <w:rFonts w:hint="cs"/>
          <w:rtl/>
        </w:rPr>
        <w:t>ی</w:t>
      </w:r>
      <w:r w:rsidRPr="00A11AEC">
        <w:rPr>
          <w:rFonts w:hint="cs"/>
          <w:rtl/>
        </w:rPr>
        <w:t xml:space="preserve"> ن</w:t>
      </w:r>
      <w:r w:rsidR="00070FD7">
        <w:rPr>
          <w:rFonts w:hint="cs"/>
          <w:rtl/>
        </w:rPr>
        <w:t>ی</w:t>
      </w:r>
      <w:r w:rsidRPr="00A11AEC">
        <w:rPr>
          <w:rFonts w:hint="cs"/>
          <w:rtl/>
        </w:rPr>
        <w:t>ست بل</w:t>
      </w:r>
      <w:r w:rsidR="00070FD7">
        <w:rPr>
          <w:rFonts w:hint="cs"/>
          <w:rtl/>
        </w:rPr>
        <w:t>ک</w:t>
      </w:r>
      <w:r w:rsidRPr="00A11AEC">
        <w:rPr>
          <w:rFonts w:hint="cs"/>
          <w:rtl/>
        </w:rPr>
        <w:t>ه نهاد پل</w:t>
      </w:r>
      <w:r w:rsidR="00070FD7">
        <w:rPr>
          <w:rFonts w:hint="cs"/>
          <w:rtl/>
        </w:rPr>
        <w:t>ی</w:t>
      </w:r>
      <w:r w:rsidRPr="00A11AEC">
        <w:rPr>
          <w:rFonts w:hint="cs"/>
          <w:rtl/>
        </w:rPr>
        <w:t>د و</w:t>
      </w:r>
      <w:r w:rsidR="00465170">
        <w:rPr>
          <w:rFonts w:hint="cs"/>
          <w:rtl/>
        </w:rPr>
        <w:t xml:space="preserve"> سرشت جهنم ب</w:t>
      </w:r>
      <w:r w:rsidRPr="00A11AEC">
        <w:rPr>
          <w:rFonts w:hint="cs"/>
          <w:rtl/>
        </w:rPr>
        <w:t>ستمگران و</w:t>
      </w:r>
      <w:r w:rsidR="00465170">
        <w:rPr>
          <w:rFonts w:hint="cs"/>
          <w:rtl/>
        </w:rPr>
        <w:t xml:space="preserve"> </w:t>
      </w:r>
      <w:r w:rsidRPr="00A11AEC">
        <w:rPr>
          <w:rFonts w:hint="cs"/>
          <w:rtl/>
        </w:rPr>
        <w:t>جباران تار</w:t>
      </w:r>
      <w:r w:rsidR="00070FD7">
        <w:rPr>
          <w:rFonts w:hint="cs"/>
          <w:rtl/>
        </w:rPr>
        <w:t>ی</w:t>
      </w:r>
      <w:r w:rsidRPr="00A11AEC">
        <w:rPr>
          <w:rFonts w:hint="cs"/>
          <w:rtl/>
        </w:rPr>
        <w:t>خ قدر مشتر</w:t>
      </w:r>
      <w:r w:rsidR="00070FD7">
        <w:rPr>
          <w:rFonts w:hint="cs"/>
          <w:rtl/>
        </w:rPr>
        <w:t>کی</w:t>
      </w:r>
      <w:r w:rsidRPr="00A11AEC">
        <w:rPr>
          <w:rFonts w:hint="cs"/>
          <w:rtl/>
        </w:rPr>
        <w:t xml:space="preserve"> دارد </w:t>
      </w:r>
      <w:r w:rsidR="00070FD7">
        <w:rPr>
          <w:rFonts w:hint="cs"/>
          <w:rtl/>
        </w:rPr>
        <w:t>ک</w:t>
      </w:r>
      <w:r w:rsidRPr="00A11AEC">
        <w:rPr>
          <w:rFonts w:hint="cs"/>
          <w:rtl/>
        </w:rPr>
        <w:t xml:space="preserve">ه </w:t>
      </w:r>
      <w:r w:rsidR="00070FD7">
        <w:rPr>
          <w:rFonts w:hint="cs"/>
          <w:rtl/>
        </w:rPr>
        <w:t>ک</w:t>
      </w:r>
      <w:r w:rsidRPr="00A11AEC">
        <w:rPr>
          <w:rFonts w:hint="cs"/>
          <w:rtl/>
        </w:rPr>
        <w:t>بر و</w:t>
      </w:r>
      <w:r w:rsidR="00465170">
        <w:rPr>
          <w:rFonts w:hint="cs"/>
          <w:rtl/>
        </w:rPr>
        <w:t xml:space="preserve"> </w:t>
      </w:r>
      <w:r w:rsidRPr="00A11AEC">
        <w:rPr>
          <w:rFonts w:hint="cs"/>
          <w:rtl/>
        </w:rPr>
        <w:t>غرور خود خواه</w:t>
      </w:r>
      <w:r w:rsidR="00070FD7">
        <w:rPr>
          <w:rFonts w:hint="cs"/>
          <w:rtl/>
        </w:rPr>
        <w:t>ی</w:t>
      </w:r>
      <w:r w:rsidRPr="00A11AEC">
        <w:rPr>
          <w:rFonts w:hint="cs"/>
          <w:rtl/>
        </w:rPr>
        <w:t xml:space="preserve"> و</w:t>
      </w:r>
      <w:r w:rsidR="00465170">
        <w:rPr>
          <w:rFonts w:hint="cs"/>
          <w:rtl/>
        </w:rPr>
        <w:t xml:space="preserve"> </w:t>
      </w:r>
      <w:r w:rsidRPr="00A11AEC">
        <w:rPr>
          <w:rFonts w:hint="cs"/>
          <w:rtl/>
        </w:rPr>
        <w:t>استبداد،‌ثروت اندوز</w:t>
      </w:r>
      <w:r w:rsidR="00070FD7">
        <w:rPr>
          <w:rFonts w:hint="cs"/>
          <w:rtl/>
        </w:rPr>
        <w:t>ی</w:t>
      </w:r>
      <w:r w:rsidRPr="00A11AEC">
        <w:rPr>
          <w:rFonts w:hint="cs"/>
          <w:rtl/>
        </w:rPr>
        <w:t xml:space="preserve"> و</w:t>
      </w:r>
      <w:r w:rsidR="00465170">
        <w:rPr>
          <w:rFonts w:hint="cs"/>
          <w:rtl/>
        </w:rPr>
        <w:t xml:space="preserve"> </w:t>
      </w:r>
      <w:r w:rsidRPr="00A11AEC">
        <w:rPr>
          <w:rFonts w:hint="cs"/>
          <w:rtl/>
        </w:rPr>
        <w:t>قدرت طلب</w:t>
      </w:r>
      <w:r w:rsidR="00070FD7">
        <w:rPr>
          <w:rFonts w:hint="cs"/>
          <w:rtl/>
        </w:rPr>
        <w:t>ی</w:t>
      </w:r>
      <w:r w:rsidRPr="00A11AEC">
        <w:rPr>
          <w:rFonts w:hint="cs"/>
          <w:rtl/>
        </w:rPr>
        <w:t>، خم</w:t>
      </w:r>
      <w:r w:rsidR="00070FD7">
        <w:rPr>
          <w:rFonts w:hint="cs"/>
          <w:rtl/>
        </w:rPr>
        <w:t>ی</w:t>
      </w:r>
      <w:r w:rsidRPr="00A11AEC">
        <w:rPr>
          <w:rFonts w:hint="cs"/>
          <w:rtl/>
        </w:rPr>
        <w:t>ر ما</w:t>
      </w:r>
      <w:r w:rsidR="00070FD7">
        <w:rPr>
          <w:rFonts w:hint="cs"/>
          <w:rtl/>
        </w:rPr>
        <w:t>ی</w:t>
      </w:r>
      <w:r w:rsidRPr="00A11AEC">
        <w:rPr>
          <w:rFonts w:hint="cs"/>
          <w:rtl/>
        </w:rPr>
        <w:t>ه آن است و</w:t>
      </w:r>
      <w:r w:rsidR="00465170">
        <w:rPr>
          <w:rFonts w:hint="cs"/>
          <w:rtl/>
        </w:rPr>
        <w:t xml:space="preserve"> </w:t>
      </w:r>
      <w:r w:rsidRPr="00A11AEC">
        <w:rPr>
          <w:rFonts w:hint="cs"/>
          <w:rtl/>
        </w:rPr>
        <w:t xml:space="preserve">قرآن </w:t>
      </w:r>
      <w:r w:rsidR="00070FD7">
        <w:rPr>
          <w:rFonts w:hint="cs"/>
          <w:rtl/>
        </w:rPr>
        <w:t>ک</w:t>
      </w:r>
      <w:r w:rsidRPr="00A11AEC">
        <w:rPr>
          <w:rFonts w:hint="cs"/>
          <w:rtl/>
        </w:rPr>
        <w:t>ر</w:t>
      </w:r>
      <w:r w:rsidR="00070FD7">
        <w:rPr>
          <w:rFonts w:hint="cs"/>
          <w:rtl/>
        </w:rPr>
        <w:t>ی</w:t>
      </w:r>
      <w:r w:rsidRPr="00A11AEC">
        <w:rPr>
          <w:rFonts w:hint="cs"/>
          <w:rtl/>
        </w:rPr>
        <w:t>م به ب</w:t>
      </w:r>
      <w:r w:rsidR="00070FD7">
        <w:rPr>
          <w:rFonts w:hint="cs"/>
          <w:rtl/>
        </w:rPr>
        <w:t>ی</w:t>
      </w:r>
      <w:r w:rsidRPr="00A11AEC">
        <w:rPr>
          <w:rFonts w:hint="cs"/>
          <w:rtl/>
        </w:rPr>
        <w:t>ان هم</w:t>
      </w:r>
      <w:r w:rsidR="00070FD7">
        <w:rPr>
          <w:rFonts w:hint="cs"/>
          <w:rtl/>
        </w:rPr>
        <w:t>ی</w:t>
      </w:r>
      <w:r w:rsidRPr="00A11AEC">
        <w:rPr>
          <w:rFonts w:hint="cs"/>
          <w:rtl/>
        </w:rPr>
        <w:t>ن ر</w:t>
      </w:r>
      <w:r w:rsidR="00070FD7">
        <w:rPr>
          <w:rFonts w:hint="cs"/>
          <w:rtl/>
        </w:rPr>
        <w:t>ی</w:t>
      </w:r>
      <w:r w:rsidRPr="00A11AEC">
        <w:rPr>
          <w:rFonts w:hint="cs"/>
          <w:rtl/>
        </w:rPr>
        <w:t>شه ها</w:t>
      </w:r>
      <w:r w:rsidR="00070FD7">
        <w:rPr>
          <w:rFonts w:hint="cs"/>
          <w:rtl/>
        </w:rPr>
        <w:t>ی</w:t>
      </w:r>
      <w:r w:rsidRPr="00A11AEC">
        <w:rPr>
          <w:rFonts w:hint="cs"/>
          <w:rtl/>
        </w:rPr>
        <w:t xml:space="preserve"> روان</w:t>
      </w:r>
      <w:r w:rsidR="00070FD7">
        <w:rPr>
          <w:rFonts w:hint="cs"/>
          <w:rtl/>
        </w:rPr>
        <w:t>ی</w:t>
      </w:r>
      <w:r w:rsidRPr="00A11AEC">
        <w:rPr>
          <w:rFonts w:hint="cs"/>
          <w:rtl/>
        </w:rPr>
        <w:t xml:space="preserve"> </w:t>
      </w:r>
      <w:r w:rsidR="00070FD7">
        <w:rPr>
          <w:rFonts w:hint="cs"/>
          <w:rtl/>
        </w:rPr>
        <w:t>ک</w:t>
      </w:r>
      <w:r w:rsidRPr="00A11AEC">
        <w:rPr>
          <w:rFonts w:hint="cs"/>
          <w:rtl/>
        </w:rPr>
        <w:t>ه در هر ظالم و</w:t>
      </w:r>
      <w:r w:rsidR="00465170">
        <w:rPr>
          <w:rFonts w:hint="cs"/>
          <w:rtl/>
        </w:rPr>
        <w:t xml:space="preserve"> </w:t>
      </w:r>
      <w:r w:rsidRPr="00A11AEC">
        <w:rPr>
          <w:rFonts w:hint="cs"/>
          <w:rtl/>
        </w:rPr>
        <w:t>ستمگر</w:t>
      </w:r>
      <w:r w:rsidR="00070FD7">
        <w:rPr>
          <w:rFonts w:hint="cs"/>
          <w:rtl/>
        </w:rPr>
        <w:t>ی</w:t>
      </w:r>
      <w:r w:rsidRPr="00A11AEC">
        <w:rPr>
          <w:rFonts w:hint="cs"/>
          <w:rtl/>
        </w:rPr>
        <w:t xml:space="preserve"> وجود داشته و</w:t>
      </w:r>
      <w:r w:rsidR="00465170">
        <w:rPr>
          <w:rFonts w:hint="cs"/>
          <w:rtl/>
        </w:rPr>
        <w:t xml:space="preserve"> </w:t>
      </w:r>
      <w:r w:rsidRPr="00A11AEC">
        <w:rPr>
          <w:rFonts w:hint="cs"/>
          <w:rtl/>
        </w:rPr>
        <w:t>سبب مشابهت خلق و</w:t>
      </w:r>
      <w:r w:rsidR="00465170">
        <w:rPr>
          <w:rFonts w:hint="cs"/>
          <w:rtl/>
        </w:rPr>
        <w:t xml:space="preserve"> </w:t>
      </w:r>
      <w:r w:rsidRPr="00A11AEC">
        <w:rPr>
          <w:rFonts w:hint="cs"/>
          <w:rtl/>
        </w:rPr>
        <w:t>خو</w:t>
      </w:r>
      <w:r w:rsidR="00070FD7">
        <w:rPr>
          <w:rFonts w:hint="cs"/>
          <w:rtl/>
        </w:rPr>
        <w:t>ی</w:t>
      </w:r>
      <w:r w:rsidR="00333238">
        <w:rPr>
          <w:rFonts w:hint="cs"/>
          <w:rtl/>
        </w:rPr>
        <w:t xml:space="preserve"> آن‌ها </w:t>
      </w:r>
      <w:r w:rsidRPr="00A11AEC">
        <w:rPr>
          <w:rFonts w:hint="cs"/>
          <w:rtl/>
        </w:rPr>
        <w:t>شده است م</w:t>
      </w:r>
      <w:r w:rsidR="00070FD7">
        <w:rPr>
          <w:rFonts w:hint="cs"/>
          <w:rtl/>
        </w:rPr>
        <w:t>ی</w:t>
      </w:r>
      <w:r w:rsidR="00465170">
        <w:rPr>
          <w:rFonts w:hint="eastAsia"/>
          <w:rtl/>
        </w:rPr>
        <w:t>‌</w:t>
      </w:r>
      <w:r w:rsidRPr="00A11AEC">
        <w:rPr>
          <w:rFonts w:hint="cs"/>
          <w:rtl/>
        </w:rPr>
        <w:t xml:space="preserve">پردازد. </w:t>
      </w:r>
    </w:p>
    <w:p w:rsidR="004A4E6A" w:rsidRPr="00A11AEC" w:rsidRDefault="004A4E6A" w:rsidP="007E37BC">
      <w:pPr>
        <w:pStyle w:val="a2"/>
        <w:rPr>
          <w:rtl/>
        </w:rPr>
      </w:pPr>
      <w:r w:rsidRPr="00A11AEC">
        <w:rPr>
          <w:rFonts w:hint="cs"/>
          <w:rtl/>
        </w:rPr>
        <w:t>و</w:t>
      </w:r>
      <w:r w:rsidR="00465170">
        <w:rPr>
          <w:rFonts w:hint="cs"/>
          <w:rtl/>
        </w:rPr>
        <w:t xml:space="preserve"> </w:t>
      </w:r>
      <w:r w:rsidRPr="00A11AEC">
        <w:rPr>
          <w:rFonts w:hint="cs"/>
          <w:rtl/>
        </w:rPr>
        <w:t>ا</w:t>
      </w:r>
      <w:r w:rsidR="00070FD7">
        <w:rPr>
          <w:rFonts w:hint="cs"/>
          <w:rtl/>
        </w:rPr>
        <w:t>ی</w:t>
      </w:r>
      <w:r w:rsidRPr="00A11AEC">
        <w:rPr>
          <w:rFonts w:hint="cs"/>
          <w:rtl/>
        </w:rPr>
        <w:t>ن</w:t>
      </w:r>
      <w:r w:rsidR="00070FD7">
        <w:rPr>
          <w:rFonts w:hint="cs"/>
          <w:rtl/>
        </w:rPr>
        <w:t>ک</w:t>
      </w:r>
      <w:r w:rsidRPr="00A11AEC">
        <w:rPr>
          <w:rFonts w:hint="cs"/>
          <w:rtl/>
        </w:rPr>
        <w:t xml:space="preserve"> مهمتر</w:t>
      </w:r>
      <w:r w:rsidR="00070FD7">
        <w:rPr>
          <w:rFonts w:hint="cs"/>
          <w:rtl/>
        </w:rPr>
        <w:t>ی</w:t>
      </w:r>
      <w:r w:rsidRPr="00A11AEC">
        <w:rPr>
          <w:rFonts w:hint="cs"/>
          <w:rtl/>
        </w:rPr>
        <w:t>ن و</w:t>
      </w:r>
      <w:r w:rsidR="00465170">
        <w:rPr>
          <w:rFonts w:hint="cs"/>
          <w:rtl/>
        </w:rPr>
        <w:t xml:space="preserve"> </w:t>
      </w:r>
      <w:r w:rsidRPr="00A11AEC">
        <w:rPr>
          <w:rFonts w:hint="cs"/>
          <w:rtl/>
        </w:rPr>
        <w:t>بارزتر</w:t>
      </w:r>
      <w:r w:rsidR="00070FD7">
        <w:rPr>
          <w:rFonts w:hint="cs"/>
          <w:rtl/>
        </w:rPr>
        <w:t>ی</w:t>
      </w:r>
      <w:r w:rsidRPr="00A11AEC">
        <w:rPr>
          <w:rFonts w:hint="cs"/>
          <w:rtl/>
        </w:rPr>
        <w:t>ن صفات (ردمنشانه</w:t>
      </w:r>
      <w:r w:rsidR="00333238">
        <w:rPr>
          <w:rFonts w:hint="cs"/>
          <w:rtl/>
        </w:rPr>
        <w:t xml:space="preserve"> آن‌ها </w:t>
      </w:r>
      <w:r w:rsidRPr="00A11AEC">
        <w:rPr>
          <w:rFonts w:hint="cs"/>
          <w:rtl/>
        </w:rPr>
        <w:t>در قرآن مج</w:t>
      </w:r>
      <w:r w:rsidR="00070FD7">
        <w:rPr>
          <w:rFonts w:hint="cs"/>
          <w:rtl/>
        </w:rPr>
        <w:t>ی</w:t>
      </w:r>
      <w:r w:rsidRPr="00A11AEC">
        <w:rPr>
          <w:rFonts w:hint="cs"/>
          <w:rtl/>
        </w:rPr>
        <w:t xml:space="preserve">د) </w:t>
      </w:r>
    </w:p>
    <w:p w:rsidR="004A4E6A" w:rsidRDefault="00465170" w:rsidP="00B8664F">
      <w:pPr>
        <w:pStyle w:val="a0"/>
        <w:rPr>
          <w:rtl/>
        </w:rPr>
      </w:pPr>
      <w:bookmarkStart w:id="770" w:name="_Toc281874055"/>
      <w:bookmarkStart w:id="771" w:name="_Toc426966892"/>
      <w:r>
        <w:rPr>
          <w:rFonts w:hint="cs"/>
          <w:rtl/>
        </w:rPr>
        <w:t xml:space="preserve">الف: </w:t>
      </w:r>
      <w:r w:rsidR="004A4E6A" w:rsidRPr="00A11AEC">
        <w:rPr>
          <w:rFonts w:hint="cs"/>
          <w:rtl/>
        </w:rPr>
        <w:t>‌ت</w:t>
      </w:r>
      <w:r w:rsidR="003E731D">
        <w:rPr>
          <w:rFonts w:hint="cs"/>
          <w:rtl/>
        </w:rPr>
        <w:t>ک</w:t>
      </w:r>
      <w:r w:rsidR="004A4E6A" w:rsidRPr="00A11AEC">
        <w:rPr>
          <w:rFonts w:hint="cs"/>
          <w:rtl/>
        </w:rPr>
        <w:t>بر و</w:t>
      </w:r>
      <w:r>
        <w:rPr>
          <w:rFonts w:hint="cs"/>
          <w:rtl/>
        </w:rPr>
        <w:t xml:space="preserve"> </w:t>
      </w:r>
      <w:r w:rsidR="004A4E6A" w:rsidRPr="00A11AEC">
        <w:rPr>
          <w:rFonts w:hint="cs"/>
          <w:rtl/>
        </w:rPr>
        <w:t>طغ</w:t>
      </w:r>
      <w:r w:rsidR="003E731D">
        <w:rPr>
          <w:rFonts w:hint="cs"/>
          <w:rtl/>
        </w:rPr>
        <w:t>ی</w:t>
      </w:r>
      <w:r w:rsidR="004A4E6A" w:rsidRPr="00A11AEC">
        <w:rPr>
          <w:rFonts w:hint="cs"/>
          <w:rtl/>
        </w:rPr>
        <w:t>انگر</w:t>
      </w:r>
      <w:r w:rsidR="003E731D">
        <w:rPr>
          <w:rFonts w:hint="cs"/>
          <w:rtl/>
        </w:rPr>
        <w:t>ی</w:t>
      </w:r>
      <w:bookmarkEnd w:id="770"/>
      <w:bookmarkEnd w:id="771"/>
    </w:p>
    <w:p w:rsidR="004A4E6A" w:rsidRDefault="00221ABC" w:rsidP="00221ABC">
      <w:pPr>
        <w:pStyle w:val="a2"/>
        <w:rPr>
          <w:rStyle w:val="Char2"/>
          <w:rFonts w:hint="cs"/>
          <w:rtl/>
        </w:rPr>
      </w:pPr>
      <w:r>
        <w:rPr>
          <w:rFonts w:cs="Traditional Arabic" w:hint="cs"/>
          <w:rtl/>
        </w:rPr>
        <w:t>﴿</w:t>
      </w:r>
      <w:r w:rsidRPr="009216F1">
        <w:rPr>
          <w:rStyle w:val="Char8"/>
          <w:rFonts w:hint="eastAsia"/>
          <w:rtl/>
        </w:rPr>
        <w:t>ثُمَّ</w:t>
      </w:r>
      <w:r w:rsidRPr="009216F1">
        <w:rPr>
          <w:rStyle w:val="Char8"/>
          <w:rtl/>
        </w:rPr>
        <w:t xml:space="preserve"> أَرۡسَلۡنَا مُوسَىٰ وَأَخَاهُ هَٰرُونَ بِ‍َٔايَٰتِنَا وَسُلۡطَٰنٖ مُّبِينٍ ٤٥ </w:t>
      </w:r>
      <w:r w:rsidRPr="009216F1">
        <w:rPr>
          <w:rStyle w:val="Char8"/>
          <w:rFonts w:hint="eastAsia"/>
          <w:rtl/>
        </w:rPr>
        <w:t>إِلَىٰ</w:t>
      </w:r>
      <w:r w:rsidRPr="009216F1">
        <w:rPr>
          <w:rStyle w:val="Char8"/>
          <w:rtl/>
        </w:rPr>
        <w:t xml:space="preserve"> فِرۡعَوۡنَ وَمَلَإِيْهِ</w:t>
      </w:r>
      <w:r w:rsidRPr="009216F1">
        <w:rPr>
          <w:rStyle w:val="Char8"/>
          <w:rFonts w:hint="cs"/>
          <w:rtl/>
        </w:rPr>
        <w:t>ۦ</w:t>
      </w:r>
      <w:r w:rsidRPr="009216F1">
        <w:rPr>
          <w:rStyle w:val="Char8"/>
          <w:rtl/>
        </w:rPr>
        <w:t xml:space="preserve"> فَ</w:t>
      </w:r>
      <w:r w:rsidRPr="009216F1">
        <w:rPr>
          <w:rStyle w:val="Char8"/>
          <w:rFonts w:hint="cs"/>
          <w:rtl/>
        </w:rPr>
        <w:t>ٱ</w:t>
      </w:r>
      <w:r w:rsidRPr="009216F1">
        <w:rPr>
          <w:rStyle w:val="Char8"/>
          <w:rFonts w:hint="eastAsia"/>
          <w:rtl/>
        </w:rPr>
        <w:t>سۡتَكۡبَرُواْ</w:t>
      </w:r>
      <w:r w:rsidRPr="009216F1">
        <w:rPr>
          <w:rStyle w:val="Char8"/>
          <w:rtl/>
        </w:rPr>
        <w:t xml:space="preserve"> وَكَانُواْ قَوۡمًا عَالِينَ ٤٦</w:t>
      </w:r>
      <w:r>
        <w:rPr>
          <w:rFonts w:cs="Traditional Arabic" w:hint="cs"/>
          <w:rtl/>
        </w:rPr>
        <w:t>﴾</w:t>
      </w:r>
      <w:r w:rsidR="004A4E6A" w:rsidRPr="007E37BC">
        <w:rPr>
          <w:rStyle w:val="Char2"/>
          <w:rFonts w:hint="cs"/>
          <w:rtl/>
        </w:rPr>
        <w:t xml:space="preserve"> </w:t>
      </w:r>
      <w:r>
        <w:rPr>
          <w:rStyle w:val="Char4"/>
          <w:rFonts w:hint="cs"/>
          <w:rtl/>
        </w:rPr>
        <w:t>[ال</w:t>
      </w:r>
      <w:r w:rsidR="00236363" w:rsidRPr="007E37BC">
        <w:rPr>
          <w:rStyle w:val="Char4"/>
          <w:rFonts w:hint="cs"/>
          <w:rtl/>
        </w:rPr>
        <w:t xml:space="preserve">مؤمنون: </w:t>
      </w:r>
      <w:r w:rsidR="007E37BC">
        <w:rPr>
          <w:rStyle w:val="Char4"/>
          <w:rFonts w:hint="cs"/>
          <w:rtl/>
        </w:rPr>
        <w:t>45-46</w:t>
      </w:r>
      <w:r>
        <w:rPr>
          <w:rStyle w:val="Char4"/>
          <w:rFonts w:hint="cs"/>
          <w:rtl/>
        </w:rPr>
        <w:t>]</w:t>
      </w:r>
      <w:r w:rsidR="00236363" w:rsidRPr="007E37BC">
        <w:rPr>
          <w:rStyle w:val="Char2"/>
          <w:rFonts w:hint="cs"/>
          <w:rtl/>
        </w:rPr>
        <w:t xml:space="preserve">. </w:t>
      </w:r>
      <w:r w:rsidR="0015427F" w:rsidRPr="007E37BC">
        <w:rPr>
          <w:rStyle w:val="Char2"/>
          <w:rtl/>
        </w:rPr>
        <w:t>«سپس موس</w:t>
      </w:r>
      <w:r w:rsidR="0015427F" w:rsidRPr="007E37BC">
        <w:rPr>
          <w:rStyle w:val="Char2"/>
          <w:rFonts w:hint="cs"/>
          <w:rtl/>
        </w:rPr>
        <w:t>ی</w:t>
      </w:r>
      <w:r w:rsidR="004A4E6A" w:rsidRPr="007E37BC">
        <w:rPr>
          <w:rStyle w:val="Char2"/>
          <w:rtl/>
        </w:rPr>
        <w:t xml:space="preserve"> و برادرش هارون را با آ</w:t>
      </w:r>
      <w:r w:rsidR="00070FD7">
        <w:rPr>
          <w:rStyle w:val="Char2"/>
          <w:rtl/>
        </w:rPr>
        <w:t>ی</w:t>
      </w:r>
      <w:r w:rsidR="004A4E6A" w:rsidRPr="007E37BC">
        <w:rPr>
          <w:rStyle w:val="Char2"/>
          <w:rtl/>
        </w:rPr>
        <w:t>ات خود و حجتى آش</w:t>
      </w:r>
      <w:r w:rsidR="00070FD7">
        <w:rPr>
          <w:rStyle w:val="Char2"/>
          <w:rtl/>
        </w:rPr>
        <w:t>ک</w:t>
      </w:r>
      <w:r w:rsidR="004A4E6A" w:rsidRPr="007E37BC">
        <w:rPr>
          <w:rStyle w:val="Char2"/>
          <w:rtl/>
        </w:rPr>
        <w:t>ار فرستاد</w:t>
      </w:r>
      <w:r w:rsidR="00070FD7">
        <w:rPr>
          <w:rStyle w:val="Char2"/>
          <w:rtl/>
        </w:rPr>
        <w:t>ی</w:t>
      </w:r>
      <w:r w:rsidR="004A4E6A" w:rsidRPr="007E37BC">
        <w:rPr>
          <w:rStyle w:val="Char2"/>
          <w:rtl/>
        </w:rPr>
        <w:t>م</w:t>
      </w:r>
      <w:r w:rsidR="004A4E6A" w:rsidRPr="007E37BC">
        <w:rPr>
          <w:rStyle w:val="Char2"/>
          <w:rFonts w:hint="cs"/>
          <w:rtl/>
        </w:rPr>
        <w:t xml:space="preserve">، </w:t>
      </w:r>
      <w:r w:rsidR="004A4E6A" w:rsidRPr="007E37BC">
        <w:rPr>
          <w:rStyle w:val="Char2"/>
          <w:rtl/>
        </w:rPr>
        <w:t>ب</w:t>
      </w:r>
      <w:r w:rsidR="0015427F" w:rsidRPr="007E37BC">
        <w:rPr>
          <w:rStyle w:val="Char2"/>
          <w:rtl/>
        </w:rPr>
        <w:t>ه سوى فرعون و سران [قوم] او ول</w:t>
      </w:r>
      <w:r w:rsidR="00070FD7">
        <w:rPr>
          <w:rStyle w:val="Char2"/>
          <w:rFonts w:hint="cs"/>
          <w:rtl/>
        </w:rPr>
        <w:t>ی</w:t>
      </w:r>
      <w:r w:rsidR="004A4E6A" w:rsidRPr="007E37BC">
        <w:rPr>
          <w:rStyle w:val="Char2"/>
          <w:rtl/>
        </w:rPr>
        <w:t xml:space="preserve"> ت</w:t>
      </w:r>
      <w:r w:rsidR="00070FD7">
        <w:rPr>
          <w:rStyle w:val="Char2"/>
          <w:rtl/>
        </w:rPr>
        <w:t>ک</w:t>
      </w:r>
      <w:r w:rsidR="004A4E6A" w:rsidRPr="007E37BC">
        <w:rPr>
          <w:rStyle w:val="Char2"/>
          <w:rtl/>
        </w:rPr>
        <w:t>بر نمودند و مردمى گردن</w:t>
      </w:r>
      <w:r w:rsidR="00070FD7">
        <w:rPr>
          <w:rStyle w:val="Char2"/>
          <w:rtl/>
        </w:rPr>
        <w:t>ک</w:t>
      </w:r>
      <w:r w:rsidR="004A4E6A" w:rsidRPr="007E37BC">
        <w:rPr>
          <w:rStyle w:val="Char2"/>
          <w:rtl/>
        </w:rPr>
        <w:t>ش بودند</w:t>
      </w:r>
      <w:r w:rsidR="0015427F" w:rsidRPr="007E37BC">
        <w:rPr>
          <w:rStyle w:val="Char2"/>
          <w:rtl/>
        </w:rPr>
        <w:t>»</w:t>
      </w:r>
      <w:r w:rsidR="004A4E6A" w:rsidRPr="007E37BC">
        <w:rPr>
          <w:rStyle w:val="Char2"/>
          <w:rFonts w:hint="cs"/>
          <w:rtl/>
        </w:rPr>
        <w:t>.</w:t>
      </w:r>
    </w:p>
    <w:p w:rsidR="00266059" w:rsidRDefault="00266059" w:rsidP="00221ABC">
      <w:pPr>
        <w:pStyle w:val="a2"/>
        <w:rPr>
          <w:rStyle w:val="Char2"/>
          <w:rFonts w:hint="cs"/>
          <w:rtl/>
        </w:rPr>
      </w:pPr>
    </w:p>
    <w:p w:rsidR="00266059" w:rsidRPr="00A11AEC" w:rsidRDefault="00266059" w:rsidP="00221ABC">
      <w:pPr>
        <w:pStyle w:val="a2"/>
        <w:rPr>
          <w:rFonts w:cs="Zar"/>
          <w:rtl/>
        </w:rPr>
      </w:pPr>
    </w:p>
    <w:p w:rsidR="004A4E6A" w:rsidRDefault="004A4E6A" w:rsidP="00B8664F">
      <w:pPr>
        <w:pStyle w:val="a0"/>
        <w:rPr>
          <w:rtl/>
        </w:rPr>
      </w:pPr>
      <w:bookmarkStart w:id="772" w:name="_Toc281874056"/>
      <w:bookmarkStart w:id="773" w:name="_Toc426966893"/>
      <w:r w:rsidRPr="00A11AEC">
        <w:rPr>
          <w:rFonts w:hint="cs"/>
          <w:rtl/>
        </w:rPr>
        <w:lastRenderedPageBreak/>
        <w:t>ب</w:t>
      </w:r>
      <w:r w:rsidR="0015427F">
        <w:rPr>
          <w:rFonts w:hint="cs"/>
          <w:rtl/>
        </w:rPr>
        <w:t>:</w:t>
      </w:r>
      <w:r w:rsidRPr="00A11AEC">
        <w:rPr>
          <w:rFonts w:hint="cs"/>
          <w:rtl/>
        </w:rPr>
        <w:t xml:space="preserve"> استبداد و</w:t>
      </w:r>
      <w:r w:rsidR="0015427F">
        <w:rPr>
          <w:rFonts w:hint="cs"/>
          <w:rtl/>
        </w:rPr>
        <w:t xml:space="preserve"> خود رأ</w:t>
      </w:r>
      <w:r w:rsidR="003E731D">
        <w:rPr>
          <w:rFonts w:hint="cs"/>
          <w:rtl/>
        </w:rPr>
        <w:t>یی</w:t>
      </w:r>
      <w:bookmarkEnd w:id="772"/>
      <w:bookmarkEnd w:id="773"/>
    </w:p>
    <w:p w:rsidR="004A4E6A" w:rsidRPr="00A11AEC" w:rsidRDefault="00221ABC" w:rsidP="00221ABC">
      <w:pPr>
        <w:pStyle w:val="a2"/>
        <w:rPr>
          <w:rtl/>
        </w:rPr>
      </w:pPr>
      <w:r>
        <w:rPr>
          <w:rFonts w:cs="Traditional Arabic" w:hint="cs"/>
          <w:rtl/>
        </w:rPr>
        <w:t>﴿</w:t>
      </w:r>
      <w:r w:rsidRPr="009216F1">
        <w:rPr>
          <w:rStyle w:val="Char8"/>
          <w:rtl/>
        </w:rPr>
        <w:t xml:space="preserve">قَالَ فِرۡعَوۡنُ مَآ أُرِيكُمۡ إِلَّا مَآ أَرَىٰ وَمَآ أَهۡدِيكُمۡ إِلَّا سَبِيلَ </w:t>
      </w:r>
      <w:r w:rsidRPr="009216F1">
        <w:rPr>
          <w:rStyle w:val="Char8"/>
          <w:rFonts w:hint="cs"/>
          <w:rtl/>
        </w:rPr>
        <w:t>ٱ</w:t>
      </w:r>
      <w:r w:rsidRPr="009216F1">
        <w:rPr>
          <w:rStyle w:val="Char8"/>
          <w:rFonts w:hint="eastAsia"/>
          <w:rtl/>
        </w:rPr>
        <w:t>لرَّشَادِ</w:t>
      </w:r>
      <w:r w:rsidRPr="009216F1">
        <w:rPr>
          <w:rStyle w:val="Char8"/>
          <w:rtl/>
        </w:rPr>
        <w:t xml:space="preserve"> ٢٩</w:t>
      </w:r>
      <w:r>
        <w:rPr>
          <w:rFonts w:cs="Traditional Arabic" w:hint="cs"/>
          <w:rtl/>
        </w:rPr>
        <w:t>﴾</w:t>
      </w:r>
      <w:r w:rsidR="004A4E6A" w:rsidRPr="007E37BC">
        <w:rPr>
          <w:rFonts w:hint="cs"/>
          <w:rtl/>
        </w:rPr>
        <w:t xml:space="preserve"> </w:t>
      </w:r>
      <w:r>
        <w:rPr>
          <w:rStyle w:val="Char4"/>
          <w:rFonts w:hint="cs"/>
          <w:rtl/>
        </w:rPr>
        <w:t>[</w:t>
      </w:r>
      <w:r w:rsidR="0015427F" w:rsidRPr="007E37BC">
        <w:rPr>
          <w:rStyle w:val="Char4"/>
          <w:rFonts w:hint="cs"/>
          <w:rtl/>
        </w:rPr>
        <w:t>غافر: 29</w:t>
      </w:r>
      <w:r>
        <w:rPr>
          <w:rStyle w:val="Char4"/>
          <w:rFonts w:hint="cs"/>
          <w:rtl/>
        </w:rPr>
        <w:t>]</w:t>
      </w:r>
      <w:r w:rsidR="0015427F">
        <w:rPr>
          <w:rFonts w:hint="cs"/>
          <w:rtl/>
        </w:rPr>
        <w:t xml:space="preserve">. </w:t>
      </w:r>
      <w:r w:rsidR="0015427F">
        <w:rPr>
          <w:rFonts w:ascii="Traditional Arabic" w:hAnsi="Traditional Arabic" w:cs="Traditional Arabic"/>
          <w:rtl/>
        </w:rPr>
        <w:t>«</w:t>
      </w:r>
      <w:r w:rsidR="004A4E6A" w:rsidRPr="00A11AEC">
        <w:rPr>
          <w:rFonts w:hint="cs"/>
          <w:rtl/>
        </w:rPr>
        <w:t>فرعون گفت</w:t>
      </w:r>
      <w:r w:rsidR="0015427F">
        <w:rPr>
          <w:rFonts w:hint="cs"/>
          <w:rtl/>
        </w:rPr>
        <w:t>: جز</w:t>
      </w:r>
      <w:r w:rsidR="008C503E">
        <w:rPr>
          <w:rFonts w:hint="cs"/>
          <w:rtl/>
        </w:rPr>
        <w:t xml:space="preserve"> آن‌</w:t>
      </w:r>
      <w:r w:rsidR="00070FD7">
        <w:rPr>
          <w:rFonts w:hint="cs"/>
          <w:rtl/>
        </w:rPr>
        <w:t>ک</w:t>
      </w:r>
      <w:r w:rsidR="008C503E">
        <w:rPr>
          <w:rFonts w:hint="cs"/>
          <w:rtl/>
        </w:rPr>
        <w:t xml:space="preserve">ه </w:t>
      </w:r>
      <w:r w:rsidR="0015427F">
        <w:rPr>
          <w:rFonts w:hint="cs"/>
          <w:rtl/>
        </w:rPr>
        <w:t>رأ</w:t>
      </w:r>
      <w:r w:rsidR="00070FD7">
        <w:rPr>
          <w:rFonts w:hint="cs"/>
          <w:rtl/>
        </w:rPr>
        <w:t>ی</w:t>
      </w:r>
      <w:r w:rsidR="004A4E6A" w:rsidRPr="00A11AEC">
        <w:rPr>
          <w:rFonts w:hint="cs"/>
          <w:rtl/>
        </w:rPr>
        <w:t xml:space="preserve"> (به قتل </w:t>
      </w:r>
      <w:r w:rsidR="0015427F">
        <w:rPr>
          <w:rFonts w:hint="cs"/>
          <w:rtl/>
        </w:rPr>
        <w:t>موس</w:t>
      </w:r>
      <w:r w:rsidR="00070FD7">
        <w:rPr>
          <w:rFonts w:hint="cs"/>
          <w:rtl/>
        </w:rPr>
        <w:t>ی</w:t>
      </w:r>
      <w:r w:rsidR="0015427F">
        <w:rPr>
          <w:rFonts w:hint="cs"/>
          <w:rtl/>
        </w:rPr>
        <w:t>) دادم، رأ</w:t>
      </w:r>
      <w:r w:rsidR="00070FD7">
        <w:rPr>
          <w:rFonts w:hint="cs"/>
          <w:rtl/>
        </w:rPr>
        <w:t>ی</w:t>
      </w:r>
      <w:r w:rsidR="004A4E6A" w:rsidRPr="00A11AEC">
        <w:rPr>
          <w:rFonts w:hint="cs"/>
          <w:rtl/>
        </w:rPr>
        <w:t xml:space="preserve"> د</w:t>
      </w:r>
      <w:r w:rsidR="00070FD7">
        <w:rPr>
          <w:rFonts w:hint="cs"/>
          <w:rtl/>
        </w:rPr>
        <w:t>ی</w:t>
      </w:r>
      <w:r w:rsidR="004A4E6A" w:rsidRPr="00A11AEC">
        <w:rPr>
          <w:rFonts w:hint="cs"/>
          <w:rtl/>
        </w:rPr>
        <w:t>گر</w:t>
      </w:r>
      <w:r w:rsidR="00070FD7">
        <w:rPr>
          <w:rFonts w:hint="cs"/>
          <w:rtl/>
        </w:rPr>
        <w:t>ی</w:t>
      </w:r>
      <w:r w:rsidR="004A4E6A" w:rsidRPr="00A11AEC">
        <w:rPr>
          <w:rFonts w:hint="cs"/>
          <w:rtl/>
        </w:rPr>
        <w:t xml:space="preserve"> نم</w:t>
      </w:r>
      <w:r w:rsidR="00070FD7">
        <w:rPr>
          <w:rFonts w:hint="cs"/>
          <w:rtl/>
        </w:rPr>
        <w:t>ی</w:t>
      </w:r>
      <w:r w:rsidR="0015427F">
        <w:rPr>
          <w:rFonts w:hint="eastAsia"/>
          <w:rtl/>
        </w:rPr>
        <w:t>‌</w:t>
      </w:r>
      <w:r w:rsidR="004A4E6A" w:rsidRPr="00A11AEC">
        <w:rPr>
          <w:rFonts w:hint="cs"/>
          <w:rtl/>
        </w:rPr>
        <w:t>دهم و</w:t>
      </w:r>
      <w:r w:rsidR="0015427F">
        <w:rPr>
          <w:rFonts w:hint="cs"/>
          <w:rtl/>
        </w:rPr>
        <w:t xml:space="preserve"> </w:t>
      </w:r>
      <w:r w:rsidR="004A4E6A" w:rsidRPr="00A11AEC">
        <w:rPr>
          <w:rFonts w:hint="cs"/>
          <w:rtl/>
        </w:rPr>
        <w:t>جز به راه راست و</w:t>
      </w:r>
      <w:r w:rsidR="0015427F">
        <w:rPr>
          <w:rFonts w:hint="cs"/>
          <w:rtl/>
        </w:rPr>
        <w:t xml:space="preserve"> </w:t>
      </w:r>
      <w:r w:rsidR="004A4E6A" w:rsidRPr="00A11AEC">
        <w:rPr>
          <w:rFonts w:hint="cs"/>
          <w:rtl/>
        </w:rPr>
        <w:t>درست شما را رهنمود نم</w:t>
      </w:r>
      <w:r w:rsidR="00070FD7">
        <w:rPr>
          <w:rFonts w:hint="cs"/>
          <w:rtl/>
        </w:rPr>
        <w:t>ی</w:t>
      </w:r>
      <w:r w:rsidR="0015427F">
        <w:rPr>
          <w:rFonts w:hint="eastAsia"/>
          <w:rtl/>
        </w:rPr>
        <w:t>‌</w:t>
      </w:r>
      <w:r w:rsidR="00070FD7">
        <w:rPr>
          <w:rFonts w:hint="cs"/>
          <w:rtl/>
        </w:rPr>
        <w:t>ک</w:t>
      </w:r>
      <w:r w:rsidR="004A4E6A" w:rsidRPr="00A11AEC">
        <w:rPr>
          <w:rFonts w:hint="cs"/>
          <w:rtl/>
        </w:rPr>
        <w:t>نم و</w:t>
      </w:r>
      <w:r w:rsidR="0015427F">
        <w:rPr>
          <w:rFonts w:hint="cs"/>
          <w:rtl/>
        </w:rPr>
        <w:t xml:space="preserve"> </w:t>
      </w:r>
      <w:r w:rsidR="004A4E6A" w:rsidRPr="00A11AEC">
        <w:rPr>
          <w:rFonts w:hint="cs"/>
          <w:rtl/>
        </w:rPr>
        <w:t xml:space="preserve">جز </w:t>
      </w:r>
      <w:r w:rsidR="00070FD7">
        <w:rPr>
          <w:rFonts w:hint="cs"/>
          <w:rtl/>
        </w:rPr>
        <w:t>ک</w:t>
      </w:r>
      <w:r w:rsidR="004A4E6A" w:rsidRPr="00A11AEC">
        <w:rPr>
          <w:rFonts w:hint="cs"/>
          <w:rtl/>
        </w:rPr>
        <w:t>شتن موس</w:t>
      </w:r>
      <w:r w:rsidR="00070FD7">
        <w:rPr>
          <w:rFonts w:hint="cs"/>
          <w:rtl/>
        </w:rPr>
        <w:t>ی</w:t>
      </w:r>
      <w:r w:rsidR="0015427F">
        <w:rPr>
          <w:rFonts w:hint="cs"/>
          <w:rtl/>
        </w:rPr>
        <w:t xml:space="preserve"> </w:t>
      </w:r>
      <w:r w:rsidR="004A4E6A" w:rsidRPr="00A11AEC">
        <w:rPr>
          <w:rFonts w:hint="cs"/>
          <w:rtl/>
        </w:rPr>
        <w:t>صلاح نم</w:t>
      </w:r>
      <w:r w:rsidR="00070FD7">
        <w:rPr>
          <w:rFonts w:hint="cs"/>
          <w:rtl/>
        </w:rPr>
        <w:t>ی</w:t>
      </w:r>
      <w:r w:rsidR="0015427F">
        <w:rPr>
          <w:rFonts w:hint="eastAsia"/>
          <w:rtl/>
        </w:rPr>
        <w:t>‌</w:t>
      </w:r>
      <w:r w:rsidR="004A4E6A" w:rsidRPr="00A11AEC">
        <w:rPr>
          <w:rFonts w:hint="cs"/>
          <w:rtl/>
        </w:rPr>
        <w:t>دانم</w:t>
      </w:r>
      <w:r w:rsidR="0015427F">
        <w:rPr>
          <w:rFonts w:ascii="Traditional Arabic" w:hAnsi="Traditional Arabic" w:cs="Traditional Arabic"/>
          <w:rtl/>
        </w:rPr>
        <w:t>»</w:t>
      </w:r>
      <w:r w:rsidR="004A4E6A" w:rsidRPr="00A11AEC">
        <w:rPr>
          <w:rFonts w:hint="cs"/>
          <w:rtl/>
        </w:rPr>
        <w:t xml:space="preserve">. </w:t>
      </w:r>
    </w:p>
    <w:p w:rsidR="004A4E6A" w:rsidRDefault="0015427F" w:rsidP="00B8664F">
      <w:pPr>
        <w:pStyle w:val="a0"/>
        <w:rPr>
          <w:rtl/>
        </w:rPr>
      </w:pPr>
      <w:bookmarkStart w:id="774" w:name="_Toc281874057"/>
      <w:bookmarkStart w:id="775" w:name="_Toc426966894"/>
      <w:r>
        <w:rPr>
          <w:rFonts w:hint="cs"/>
          <w:rtl/>
        </w:rPr>
        <w:t>ج:</w:t>
      </w:r>
      <w:r w:rsidR="004A4E6A" w:rsidRPr="00A11AEC">
        <w:rPr>
          <w:rFonts w:hint="cs"/>
          <w:rtl/>
        </w:rPr>
        <w:t xml:space="preserve"> فساد و</w:t>
      </w:r>
      <w:r>
        <w:rPr>
          <w:rFonts w:hint="cs"/>
          <w:rtl/>
        </w:rPr>
        <w:t xml:space="preserve"> </w:t>
      </w:r>
      <w:r w:rsidR="004A4E6A" w:rsidRPr="00A11AEC">
        <w:rPr>
          <w:rFonts w:hint="cs"/>
          <w:rtl/>
        </w:rPr>
        <w:t>فتنه انگ</w:t>
      </w:r>
      <w:r w:rsidR="003E731D">
        <w:rPr>
          <w:rFonts w:hint="cs"/>
          <w:rtl/>
        </w:rPr>
        <w:t>ی</w:t>
      </w:r>
      <w:r w:rsidR="004A4E6A" w:rsidRPr="00A11AEC">
        <w:rPr>
          <w:rFonts w:hint="cs"/>
          <w:rtl/>
        </w:rPr>
        <w:t>ز</w:t>
      </w:r>
      <w:r w:rsidR="003E731D">
        <w:rPr>
          <w:rFonts w:hint="cs"/>
          <w:rtl/>
        </w:rPr>
        <w:t>ی</w:t>
      </w:r>
      <w:r w:rsidR="004A4E6A" w:rsidRPr="00A11AEC">
        <w:rPr>
          <w:rFonts w:hint="cs"/>
          <w:rtl/>
        </w:rPr>
        <w:t xml:space="preserve"> و</w:t>
      </w:r>
      <w:r>
        <w:rPr>
          <w:rFonts w:hint="cs"/>
          <w:rtl/>
        </w:rPr>
        <w:t xml:space="preserve"> </w:t>
      </w:r>
      <w:r w:rsidR="004A4E6A" w:rsidRPr="00A11AEC">
        <w:rPr>
          <w:rFonts w:hint="cs"/>
          <w:rtl/>
        </w:rPr>
        <w:t>ذل</w:t>
      </w:r>
      <w:r w:rsidR="003E731D">
        <w:rPr>
          <w:rFonts w:hint="cs"/>
          <w:rtl/>
        </w:rPr>
        <w:t>ی</w:t>
      </w:r>
      <w:r w:rsidR="004A4E6A" w:rsidRPr="00A11AEC">
        <w:rPr>
          <w:rFonts w:hint="cs"/>
          <w:rtl/>
        </w:rPr>
        <w:t xml:space="preserve">ل </w:t>
      </w:r>
      <w:r w:rsidR="003E731D">
        <w:rPr>
          <w:rFonts w:hint="cs"/>
          <w:rtl/>
        </w:rPr>
        <w:t>ک</w:t>
      </w:r>
      <w:r w:rsidR="004A4E6A" w:rsidRPr="00A11AEC">
        <w:rPr>
          <w:rFonts w:hint="cs"/>
          <w:rtl/>
        </w:rPr>
        <w:t>ردن افراد گرانما</w:t>
      </w:r>
      <w:r w:rsidR="003E731D">
        <w:rPr>
          <w:rFonts w:hint="cs"/>
          <w:rtl/>
        </w:rPr>
        <w:t>ی</w:t>
      </w:r>
      <w:r w:rsidR="004A4E6A" w:rsidRPr="00A11AEC">
        <w:rPr>
          <w:rFonts w:hint="cs"/>
          <w:rtl/>
        </w:rPr>
        <w:t>ه و</w:t>
      </w:r>
      <w:r>
        <w:rPr>
          <w:rFonts w:hint="cs"/>
          <w:rtl/>
        </w:rPr>
        <w:t xml:space="preserve"> </w:t>
      </w:r>
      <w:r w:rsidR="004A4E6A" w:rsidRPr="00A11AEC">
        <w:rPr>
          <w:rFonts w:hint="cs"/>
          <w:rtl/>
        </w:rPr>
        <w:t>ارجمند</w:t>
      </w:r>
      <w:bookmarkEnd w:id="774"/>
      <w:bookmarkEnd w:id="775"/>
    </w:p>
    <w:p w:rsidR="004A4E6A" w:rsidRPr="00A11AEC" w:rsidRDefault="00221ABC" w:rsidP="00221ABC">
      <w:pPr>
        <w:pStyle w:val="a2"/>
        <w:rPr>
          <w:rtl/>
        </w:rPr>
      </w:pPr>
      <w:r>
        <w:rPr>
          <w:rFonts w:cs="Traditional Arabic" w:hint="cs"/>
          <w:rtl/>
        </w:rPr>
        <w:t>﴿</w:t>
      </w:r>
      <w:r w:rsidRPr="009216F1">
        <w:rPr>
          <w:rStyle w:val="Char8"/>
          <w:rtl/>
        </w:rPr>
        <w:t xml:space="preserve">إِنَّ </w:t>
      </w:r>
      <w:r w:rsidRPr="009216F1">
        <w:rPr>
          <w:rStyle w:val="Char8"/>
          <w:rFonts w:hint="cs"/>
          <w:rtl/>
        </w:rPr>
        <w:t>ٱ</w:t>
      </w:r>
      <w:r w:rsidRPr="009216F1">
        <w:rPr>
          <w:rStyle w:val="Char8"/>
          <w:rFonts w:hint="eastAsia"/>
          <w:rtl/>
        </w:rPr>
        <w:t>لۡمُلُوكَ</w:t>
      </w:r>
      <w:r w:rsidRPr="009216F1">
        <w:rPr>
          <w:rStyle w:val="Char8"/>
          <w:rtl/>
        </w:rPr>
        <w:t xml:space="preserve"> إِذَا دَخَلُواْ قَرۡيَةً أَفۡسَدُوهَا وَجَعَلُوٓاْ أَعِزَّةَ أَهۡلِهَآ أَذِلَّةٗۚ</w:t>
      </w:r>
      <w:r>
        <w:rPr>
          <w:rFonts w:cs="Traditional Arabic" w:hint="cs"/>
          <w:rtl/>
        </w:rPr>
        <w:t>﴾</w:t>
      </w:r>
      <w:r w:rsidR="004A4E6A" w:rsidRPr="00A11AEC">
        <w:rPr>
          <w:rFonts w:hint="cs"/>
          <w:rtl/>
        </w:rPr>
        <w:t xml:space="preserve"> </w:t>
      </w:r>
      <w:r>
        <w:rPr>
          <w:rStyle w:val="Char4"/>
          <w:rFonts w:hint="cs"/>
          <w:rtl/>
        </w:rPr>
        <w:t>[ال</w:t>
      </w:r>
      <w:r w:rsidR="00771805" w:rsidRPr="007E37BC">
        <w:rPr>
          <w:rStyle w:val="Char4"/>
          <w:rFonts w:hint="cs"/>
          <w:rtl/>
        </w:rPr>
        <w:t>نمل: 34</w:t>
      </w:r>
      <w:r>
        <w:rPr>
          <w:rStyle w:val="Char4"/>
          <w:rFonts w:hint="cs"/>
          <w:rtl/>
        </w:rPr>
        <w:t>]</w:t>
      </w:r>
      <w:r w:rsidR="00771805">
        <w:rPr>
          <w:rFonts w:hint="cs"/>
          <w:rtl/>
        </w:rPr>
        <w:t>.</w:t>
      </w:r>
      <w:r w:rsidR="004A4E6A" w:rsidRPr="00A11AEC">
        <w:rPr>
          <w:rFonts w:hint="cs"/>
          <w:rtl/>
        </w:rPr>
        <w:t xml:space="preserve"> </w:t>
      </w:r>
      <w:r w:rsidR="00771805">
        <w:rPr>
          <w:rFonts w:ascii="Traditional Arabic" w:hAnsi="Traditional Arabic" w:cs="Traditional Arabic"/>
          <w:rtl/>
        </w:rPr>
        <w:t>«</w:t>
      </w:r>
      <w:r w:rsidR="004A4E6A" w:rsidRPr="00A11AEC">
        <w:rPr>
          <w:rFonts w:hint="cs"/>
          <w:rtl/>
        </w:rPr>
        <w:t>هر گاه پادشاهان داخل شهر</w:t>
      </w:r>
      <w:r w:rsidR="00070FD7">
        <w:rPr>
          <w:rFonts w:hint="cs"/>
          <w:rtl/>
        </w:rPr>
        <w:t>ی</w:t>
      </w:r>
      <w:r w:rsidR="004A4E6A" w:rsidRPr="00A11AEC">
        <w:rPr>
          <w:rFonts w:hint="cs"/>
          <w:rtl/>
        </w:rPr>
        <w:t xml:space="preserve"> </w:t>
      </w:r>
      <w:r w:rsidR="009E6869">
        <w:rPr>
          <w:rFonts w:hint="cs"/>
          <w:rtl/>
        </w:rPr>
        <w:t>م</w:t>
      </w:r>
      <w:r w:rsidR="00070FD7">
        <w:rPr>
          <w:rFonts w:hint="cs"/>
          <w:rtl/>
        </w:rPr>
        <w:t>ی</w:t>
      </w:r>
      <w:r w:rsidR="009E6869">
        <w:rPr>
          <w:rFonts w:hint="cs"/>
          <w:rtl/>
        </w:rPr>
        <w:t>‌شوند</w:t>
      </w:r>
      <w:r w:rsidR="004A4E6A" w:rsidRPr="00A11AEC">
        <w:rPr>
          <w:rFonts w:hint="cs"/>
          <w:rtl/>
        </w:rPr>
        <w:t xml:space="preserve"> آن را تباه م</w:t>
      </w:r>
      <w:r w:rsidR="00070FD7">
        <w:rPr>
          <w:rFonts w:hint="cs"/>
          <w:rtl/>
        </w:rPr>
        <w:t>ی</w:t>
      </w:r>
      <w:r w:rsidR="00771805">
        <w:rPr>
          <w:rFonts w:hint="eastAsia"/>
          <w:rtl/>
        </w:rPr>
        <w:t>‌</w:t>
      </w:r>
      <w:r w:rsidR="004A4E6A" w:rsidRPr="00A11AEC">
        <w:rPr>
          <w:rFonts w:hint="cs"/>
          <w:rtl/>
        </w:rPr>
        <w:t>سازند و</w:t>
      </w:r>
      <w:r w:rsidR="00771805">
        <w:rPr>
          <w:rFonts w:hint="cs"/>
          <w:rtl/>
        </w:rPr>
        <w:t xml:space="preserve"> </w:t>
      </w:r>
      <w:r w:rsidR="004A4E6A" w:rsidRPr="00A11AEC">
        <w:rPr>
          <w:rFonts w:hint="cs"/>
          <w:rtl/>
        </w:rPr>
        <w:t>شر</w:t>
      </w:r>
      <w:r w:rsidR="00070FD7">
        <w:rPr>
          <w:rFonts w:hint="cs"/>
          <w:rtl/>
        </w:rPr>
        <w:t>ی</w:t>
      </w:r>
      <w:r w:rsidR="004A4E6A" w:rsidRPr="00A11AEC">
        <w:rPr>
          <w:rFonts w:hint="cs"/>
          <w:rtl/>
        </w:rPr>
        <w:t>فتر</w:t>
      </w:r>
      <w:r w:rsidR="00070FD7">
        <w:rPr>
          <w:rFonts w:hint="cs"/>
          <w:rtl/>
        </w:rPr>
        <w:t>ی</w:t>
      </w:r>
      <w:r w:rsidR="004A4E6A" w:rsidRPr="00A11AEC">
        <w:rPr>
          <w:rFonts w:hint="cs"/>
          <w:rtl/>
        </w:rPr>
        <w:t xml:space="preserve">ن افراد </w:t>
      </w:r>
      <w:r w:rsidR="00070FD7">
        <w:rPr>
          <w:rFonts w:hint="cs"/>
          <w:rtl/>
        </w:rPr>
        <w:t>ک</w:t>
      </w:r>
      <w:r w:rsidR="004A4E6A" w:rsidRPr="00A11AEC">
        <w:rPr>
          <w:rFonts w:hint="cs"/>
          <w:rtl/>
        </w:rPr>
        <w:t>شور را ذل</w:t>
      </w:r>
      <w:r w:rsidR="00070FD7">
        <w:rPr>
          <w:rFonts w:hint="cs"/>
          <w:rtl/>
        </w:rPr>
        <w:t>ی</w:t>
      </w:r>
      <w:r w:rsidR="004A4E6A" w:rsidRPr="00A11AEC">
        <w:rPr>
          <w:rFonts w:hint="cs"/>
          <w:rtl/>
        </w:rPr>
        <w:t>ل تر</w:t>
      </w:r>
      <w:r w:rsidR="00070FD7">
        <w:rPr>
          <w:rFonts w:hint="cs"/>
          <w:rtl/>
        </w:rPr>
        <w:t>ی</w:t>
      </w:r>
      <w:r w:rsidR="004A4E6A" w:rsidRPr="00A11AEC">
        <w:rPr>
          <w:rFonts w:hint="cs"/>
          <w:rtl/>
        </w:rPr>
        <w:t>ن اشخاص م</w:t>
      </w:r>
      <w:r w:rsidR="00070FD7">
        <w:rPr>
          <w:rFonts w:hint="cs"/>
          <w:rtl/>
        </w:rPr>
        <w:t>ی</w:t>
      </w:r>
      <w:r w:rsidR="00771805">
        <w:rPr>
          <w:rFonts w:hint="eastAsia"/>
          <w:rtl/>
        </w:rPr>
        <w:t>‌</w:t>
      </w:r>
      <w:r w:rsidR="004A4E6A" w:rsidRPr="00A11AEC">
        <w:rPr>
          <w:rFonts w:hint="cs"/>
          <w:rtl/>
        </w:rPr>
        <w:t>گردانند</w:t>
      </w:r>
      <w:r w:rsidR="00771805">
        <w:rPr>
          <w:rFonts w:ascii="Traditional Arabic" w:hAnsi="Traditional Arabic" w:cs="Traditional Arabic"/>
          <w:rtl/>
        </w:rPr>
        <w:t>»</w:t>
      </w:r>
      <w:r w:rsidR="004A4E6A" w:rsidRPr="00A11AEC">
        <w:rPr>
          <w:rFonts w:hint="cs"/>
          <w:rtl/>
        </w:rPr>
        <w:t xml:space="preserve">. </w:t>
      </w:r>
    </w:p>
    <w:p w:rsidR="004A4E6A" w:rsidRDefault="00771805" w:rsidP="00B8664F">
      <w:pPr>
        <w:pStyle w:val="a0"/>
        <w:rPr>
          <w:rtl/>
        </w:rPr>
      </w:pPr>
      <w:bookmarkStart w:id="776" w:name="_Toc281874058"/>
      <w:bookmarkStart w:id="777" w:name="_Toc426966895"/>
      <w:r>
        <w:rPr>
          <w:rFonts w:hint="cs"/>
          <w:rtl/>
        </w:rPr>
        <w:t>د:</w:t>
      </w:r>
      <w:r w:rsidR="004A4E6A" w:rsidRPr="00A11AEC">
        <w:rPr>
          <w:rFonts w:hint="cs"/>
          <w:rtl/>
        </w:rPr>
        <w:t xml:space="preserve"> برتر</w:t>
      </w:r>
      <w:r w:rsidR="003E731D">
        <w:rPr>
          <w:rFonts w:hint="cs"/>
          <w:rtl/>
        </w:rPr>
        <w:t>ی</w:t>
      </w:r>
      <w:r w:rsidR="004A4E6A" w:rsidRPr="00A11AEC">
        <w:rPr>
          <w:rFonts w:hint="cs"/>
          <w:rtl/>
        </w:rPr>
        <w:t xml:space="preserve"> جو</w:t>
      </w:r>
      <w:r w:rsidR="003E731D">
        <w:rPr>
          <w:rFonts w:hint="cs"/>
          <w:rtl/>
        </w:rPr>
        <w:t>یی</w:t>
      </w:r>
      <w:r w:rsidR="004A4E6A" w:rsidRPr="00A11AEC">
        <w:rPr>
          <w:rFonts w:hint="cs"/>
          <w:rtl/>
        </w:rPr>
        <w:t xml:space="preserve"> و</w:t>
      </w:r>
      <w:r>
        <w:rPr>
          <w:rFonts w:hint="cs"/>
          <w:rtl/>
        </w:rPr>
        <w:t xml:space="preserve"> </w:t>
      </w:r>
      <w:r w:rsidR="004A4E6A" w:rsidRPr="00A11AEC">
        <w:rPr>
          <w:rFonts w:hint="cs"/>
          <w:rtl/>
        </w:rPr>
        <w:t>تفرقه انداز</w:t>
      </w:r>
      <w:r w:rsidR="003E731D">
        <w:rPr>
          <w:rFonts w:hint="cs"/>
          <w:rtl/>
        </w:rPr>
        <w:t>ی</w:t>
      </w:r>
      <w:r w:rsidR="004A4E6A" w:rsidRPr="00A11AEC">
        <w:rPr>
          <w:rFonts w:hint="cs"/>
          <w:rtl/>
        </w:rPr>
        <w:t xml:space="preserve"> در م</w:t>
      </w:r>
      <w:r w:rsidR="003E731D">
        <w:rPr>
          <w:rFonts w:hint="cs"/>
          <w:rtl/>
        </w:rPr>
        <w:t>ی</w:t>
      </w:r>
      <w:r w:rsidR="004A4E6A" w:rsidRPr="00A11AEC">
        <w:rPr>
          <w:rFonts w:hint="cs"/>
          <w:rtl/>
        </w:rPr>
        <w:t>ان مردم</w:t>
      </w:r>
      <w:bookmarkEnd w:id="776"/>
      <w:bookmarkEnd w:id="777"/>
    </w:p>
    <w:p w:rsidR="004A4E6A" w:rsidRPr="00A11AEC" w:rsidRDefault="00221ABC" w:rsidP="00221ABC">
      <w:pPr>
        <w:pStyle w:val="a2"/>
        <w:rPr>
          <w:rtl/>
        </w:rPr>
      </w:pPr>
      <w:r>
        <w:rPr>
          <w:rFonts w:cs="Traditional Arabic" w:hint="cs"/>
          <w:rtl/>
        </w:rPr>
        <w:t>﴿</w:t>
      </w:r>
      <w:r w:rsidRPr="009216F1">
        <w:rPr>
          <w:rStyle w:val="Char8"/>
          <w:rFonts w:hint="eastAsia"/>
          <w:rtl/>
        </w:rPr>
        <w:t>إِنَّ</w:t>
      </w:r>
      <w:r w:rsidRPr="009216F1">
        <w:rPr>
          <w:rStyle w:val="Char8"/>
          <w:rtl/>
        </w:rPr>
        <w:t xml:space="preserve"> فِرۡعَوۡنَ عَلَا فِي </w:t>
      </w:r>
      <w:r w:rsidRPr="009216F1">
        <w:rPr>
          <w:rStyle w:val="Char8"/>
          <w:rFonts w:hint="cs"/>
          <w:rtl/>
        </w:rPr>
        <w:t>ٱ</w:t>
      </w:r>
      <w:r w:rsidRPr="009216F1">
        <w:rPr>
          <w:rStyle w:val="Char8"/>
          <w:rFonts w:hint="eastAsia"/>
          <w:rtl/>
        </w:rPr>
        <w:t>لۡأَرۡضِ</w:t>
      </w:r>
      <w:r w:rsidRPr="009216F1">
        <w:rPr>
          <w:rStyle w:val="Char8"/>
          <w:rtl/>
        </w:rPr>
        <w:t xml:space="preserve"> وَجَعَلَ أَهۡلَهَا شِيَعٗا</w:t>
      </w:r>
      <w:r>
        <w:rPr>
          <w:rFonts w:cs="Traditional Arabic" w:hint="cs"/>
          <w:rtl/>
        </w:rPr>
        <w:t>﴾</w:t>
      </w:r>
      <w:r w:rsidR="00771805" w:rsidRPr="007E37BC">
        <w:rPr>
          <w:rFonts w:hint="cs"/>
          <w:rtl/>
        </w:rPr>
        <w:t xml:space="preserve"> </w:t>
      </w:r>
      <w:r>
        <w:rPr>
          <w:rStyle w:val="Char4"/>
          <w:rFonts w:hint="cs"/>
          <w:rtl/>
        </w:rPr>
        <w:t>[ال</w:t>
      </w:r>
      <w:r w:rsidR="00771805" w:rsidRPr="007E37BC">
        <w:rPr>
          <w:rStyle w:val="Char4"/>
          <w:rFonts w:hint="cs"/>
          <w:rtl/>
        </w:rPr>
        <w:t>قصص: 4</w:t>
      </w:r>
      <w:r>
        <w:rPr>
          <w:rStyle w:val="Char4"/>
          <w:rFonts w:hint="cs"/>
          <w:rtl/>
        </w:rPr>
        <w:t>]</w:t>
      </w:r>
      <w:r w:rsidR="00771805">
        <w:rPr>
          <w:rFonts w:hint="cs"/>
          <w:rtl/>
        </w:rPr>
        <w:t xml:space="preserve">. </w:t>
      </w:r>
      <w:r w:rsidR="00771805">
        <w:rPr>
          <w:rFonts w:ascii="Traditional Arabic" w:hAnsi="Traditional Arabic" w:cs="Traditional Arabic"/>
          <w:rtl/>
        </w:rPr>
        <w:t>«</w:t>
      </w:r>
      <w:r w:rsidR="004A4E6A" w:rsidRPr="00A11AEC">
        <w:rPr>
          <w:rFonts w:hint="cs"/>
          <w:rtl/>
        </w:rPr>
        <w:t>همانا فرعون در سرزم</w:t>
      </w:r>
      <w:r w:rsidR="00070FD7">
        <w:rPr>
          <w:rFonts w:hint="cs"/>
          <w:rtl/>
        </w:rPr>
        <w:t>ی</w:t>
      </w:r>
      <w:r w:rsidR="004A4E6A" w:rsidRPr="00A11AEC">
        <w:rPr>
          <w:rFonts w:hint="cs"/>
          <w:rtl/>
        </w:rPr>
        <w:t>ن (مصر) برتر</w:t>
      </w:r>
      <w:r w:rsidR="00070FD7">
        <w:rPr>
          <w:rFonts w:hint="cs"/>
          <w:rtl/>
        </w:rPr>
        <w:t>ی</w:t>
      </w:r>
      <w:r w:rsidR="004A4E6A" w:rsidRPr="00A11AEC">
        <w:rPr>
          <w:rFonts w:hint="cs"/>
          <w:rtl/>
        </w:rPr>
        <w:t xml:space="preserve"> جست </w:t>
      </w:r>
      <w:r w:rsidR="00771805">
        <w:rPr>
          <w:rFonts w:hint="cs"/>
          <w:rtl/>
        </w:rPr>
        <w:t>(</w:t>
      </w:r>
      <w:r w:rsidR="004A4E6A" w:rsidRPr="00A11AEC">
        <w:rPr>
          <w:rFonts w:hint="cs"/>
          <w:rtl/>
        </w:rPr>
        <w:t>و</w:t>
      </w:r>
      <w:r w:rsidR="00771805">
        <w:rPr>
          <w:rFonts w:hint="cs"/>
          <w:rtl/>
        </w:rPr>
        <w:t xml:space="preserve"> </w:t>
      </w:r>
      <w:r w:rsidR="004A4E6A" w:rsidRPr="00A11AEC">
        <w:rPr>
          <w:rFonts w:hint="cs"/>
          <w:rtl/>
        </w:rPr>
        <w:t xml:space="preserve">گردن </w:t>
      </w:r>
      <w:r w:rsidR="00070FD7">
        <w:rPr>
          <w:rFonts w:hint="cs"/>
          <w:rtl/>
        </w:rPr>
        <w:t>ک</w:t>
      </w:r>
      <w:r w:rsidR="004A4E6A" w:rsidRPr="00A11AEC">
        <w:rPr>
          <w:rFonts w:hint="cs"/>
          <w:rtl/>
        </w:rPr>
        <w:t>ش</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رد</w:t>
      </w:r>
      <w:r w:rsidR="00771805">
        <w:rPr>
          <w:rFonts w:hint="cs"/>
          <w:rtl/>
        </w:rPr>
        <w:t>)</w:t>
      </w:r>
      <w:r w:rsidR="004A4E6A" w:rsidRPr="00A11AEC">
        <w:rPr>
          <w:rFonts w:hint="cs"/>
          <w:rtl/>
        </w:rPr>
        <w:t xml:space="preserve"> و</w:t>
      </w:r>
      <w:r w:rsidR="00771805">
        <w:rPr>
          <w:rFonts w:hint="cs"/>
          <w:rtl/>
        </w:rPr>
        <w:t xml:space="preserve"> </w:t>
      </w:r>
      <w:r w:rsidR="004A4E6A" w:rsidRPr="00A11AEC">
        <w:rPr>
          <w:rFonts w:hint="cs"/>
          <w:rtl/>
        </w:rPr>
        <w:t>در م</w:t>
      </w:r>
      <w:r w:rsidR="00070FD7">
        <w:rPr>
          <w:rFonts w:hint="cs"/>
          <w:rtl/>
        </w:rPr>
        <w:t>ی</w:t>
      </w:r>
      <w:r w:rsidR="004A4E6A" w:rsidRPr="00A11AEC">
        <w:rPr>
          <w:rFonts w:hint="cs"/>
          <w:rtl/>
        </w:rPr>
        <w:t>ان اهال</w:t>
      </w:r>
      <w:r w:rsidR="00070FD7">
        <w:rPr>
          <w:rFonts w:hint="cs"/>
          <w:rtl/>
        </w:rPr>
        <w:t>ی</w:t>
      </w:r>
      <w:r w:rsidR="004A4E6A" w:rsidRPr="00A11AEC">
        <w:rPr>
          <w:rFonts w:hint="cs"/>
          <w:rtl/>
        </w:rPr>
        <w:t xml:space="preserve"> آن تفرقه و</w:t>
      </w:r>
      <w:r w:rsidR="00771805">
        <w:rPr>
          <w:rFonts w:hint="cs"/>
          <w:rtl/>
        </w:rPr>
        <w:t xml:space="preserve"> </w:t>
      </w:r>
      <w:r w:rsidR="004A4E6A" w:rsidRPr="00A11AEC">
        <w:rPr>
          <w:rFonts w:hint="cs"/>
          <w:rtl/>
        </w:rPr>
        <w:t>اختلاف ا</w:t>
      </w:r>
      <w:r w:rsidR="00070FD7">
        <w:rPr>
          <w:rFonts w:hint="cs"/>
          <w:rtl/>
        </w:rPr>
        <w:t>ی</w:t>
      </w:r>
      <w:r w:rsidR="004A4E6A" w:rsidRPr="00A11AEC">
        <w:rPr>
          <w:rFonts w:hint="cs"/>
          <w:rtl/>
        </w:rPr>
        <w:t>جاد نمود</w:t>
      </w:r>
      <w:r w:rsidR="00771805">
        <w:rPr>
          <w:rFonts w:ascii="Traditional Arabic" w:hAnsi="Traditional Arabic" w:cs="Traditional Arabic"/>
          <w:rtl/>
        </w:rPr>
        <w:t>»</w:t>
      </w:r>
      <w:r w:rsidR="004A4E6A" w:rsidRPr="00A11AEC">
        <w:rPr>
          <w:rFonts w:hint="cs"/>
          <w:rtl/>
        </w:rPr>
        <w:t xml:space="preserve">. </w:t>
      </w:r>
    </w:p>
    <w:p w:rsidR="004A4E6A" w:rsidRDefault="004A4E6A" w:rsidP="00B8664F">
      <w:pPr>
        <w:pStyle w:val="a0"/>
        <w:rPr>
          <w:rtl/>
        </w:rPr>
      </w:pPr>
      <w:bookmarkStart w:id="778" w:name="_Toc281874059"/>
      <w:bookmarkStart w:id="779" w:name="_Toc426966896"/>
      <w:r w:rsidRPr="00A11AEC">
        <w:rPr>
          <w:rFonts w:hint="cs"/>
          <w:rtl/>
        </w:rPr>
        <w:t>هـ</w:t>
      </w:r>
      <w:r w:rsidR="00771805">
        <w:rPr>
          <w:rFonts w:hint="cs"/>
          <w:rtl/>
        </w:rPr>
        <w:t>:</w:t>
      </w:r>
      <w:r w:rsidRPr="00A11AEC">
        <w:rPr>
          <w:rFonts w:hint="cs"/>
          <w:rtl/>
        </w:rPr>
        <w:t xml:space="preserve"> اسراف و</w:t>
      </w:r>
      <w:r w:rsidR="00771805">
        <w:rPr>
          <w:rFonts w:hint="cs"/>
          <w:rtl/>
        </w:rPr>
        <w:t xml:space="preserve"> </w:t>
      </w:r>
      <w:r w:rsidRPr="00A11AEC">
        <w:rPr>
          <w:rFonts w:hint="cs"/>
          <w:rtl/>
        </w:rPr>
        <w:t>ز</w:t>
      </w:r>
      <w:r w:rsidR="003E731D">
        <w:rPr>
          <w:rFonts w:hint="cs"/>
          <w:rtl/>
        </w:rPr>
        <w:t>ی</w:t>
      </w:r>
      <w:r w:rsidRPr="00A11AEC">
        <w:rPr>
          <w:rFonts w:hint="cs"/>
          <w:rtl/>
        </w:rPr>
        <w:t>اده رو</w:t>
      </w:r>
      <w:r w:rsidR="003E731D">
        <w:rPr>
          <w:rFonts w:hint="cs"/>
          <w:rtl/>
        </w:rPr>
        <w:t>ی</w:t>
      </w:r>
      <w:bookmarkEnd w:id="778"/>
      <w:bookmarkEnd w:id="779"/>
    </w:p>
    <w:p w:rsidR="004A4E6A" w:rsidRPr="00A11AEC" w:rsidRDefault="00221ABC" w:rsidP="00221ABC">
      <w:pPr>
        <w:pStyle w:val="a2"/>
        <w:rPr>
          <w:rtl/>
        </w:rPr>
      </w:pPr>
      <w:r>
        <w:rPr>
          <w:rFonts w:cs="Traditional Arabic" w:hint="cs"/>
          <w:rtl/>
        </w:rPr>
        <w:t>﴿</w:t>
      </w:r>
      <w:r w:rsidRPr="009216F1">
        <w:rPr>
          <w:rStyle w:val="Char8"/>
          <w:rtl/>
        </w:rPr>
        <w:t xml:space="preserve">وَإِنَّ فِرۡعَوۡنَ لَعَالٖ فِي </w:t>
      </w:r>
      <w:r w:rsidRPr="009216F1">
        <w:rPr>
          <w:rStyle w:val="Char8"/>
          <w:rFonts w:hint="cs"/>
          <w:rtl/>
        </w:rPr>
        <w:t>ٱ</w:t>
      </w:r>
      <w:r w:rsidRPr="009216F1">
        <w:rPr>
          <w:rStyle w:val="Char8"/>
          <w:rFonts w:hint="eastAsia"/>
          <w:rtl/>
        </w:rPr>
        <w:t>لۡأَرۡضِ</w:t>
      </w:r>
      <w:r w:rsidRPr="009216F1">
        <w:rPr>
          <w:rStyle w:val="Char8"/>
          <w:rtl/>
        </w:rPr>
        <w:t xml:space="preserve"> وَإِنَّهُ</w:t>
      </w:r>
      <w:r w:rsidRPr="009216F1">
        <w:rPr>
          <w:rStyle w:val="Char8"/>
          <w:rFonts w:hint="cs"/>
          <w:rtl/>
        </w:rPr>
        <w:t>ۥ</w:t>
      </w:r>
      <w:r w:rsidRPr="009216F1">
        <w:rPr>
          <w:rStyle w:val="Char8"/>
          <w:rtl/>
        </w:rPr>
        <w:t xml:space="preserve"> لَمِنَ </w:t>
      </w:r>
      <w:r w:rsidRPr="009216F1">
        <w:rPr>
          <w:rStyle w:val="Char8"/>
          <w:rFonts w:hint="cs"/>
          <w:rtl/>
        </w:rPr>
        <w:t>ٱ</w:t>
      </w:r>
      <w:r w:rsidRPr="009216F1">
        <w:rPr>
          <w:rStyle w:val="Char8"/>
          <w:rFonts w:hint="eastAsia"/>
          <w:rtl/>
        </w:rPr>
        <w:t>لۡمُسۡرِفِينَ</w:t>
      </w:r>
      <w:r w:rsidRPr="009216F1">
        <w:rPr>
          <w:rStyle w:val="Char8"/>
          <w:rtl/>
        </w:rPr>
        <w:t xml:space="preserve"> ٨٣</w:t>
      </w:r>
      <w:r>
        <w:rPr>
          <w:rFonts w:cs="Traditional Arabic" w:hint="cs"/>
          <w:rtl/>
        </w:rPr>
        <w:t>﴾</w:t>
      </w:r>
      <w:r w:rsidR="004A4E6A" w:rsidRPr="00D506AE">
        <w:rPr>
          <w:rFonts w:hint="cs"/>
          <w:sz w:val="24"/>
          <w:szCs w:val="24"/>
          <w:rtl/>
        </w:rPr>
        <w:t xml:space="preserve"> </w:t>
      </w:r>
      <w:r>
        <w:rPr>
          <w:rStyle w:val="Char4"/>
          <w:rFonts w:hint="cs"/>
          <w:rtl/>
        </w:rPr>
        <w:t>[</w:t>
      </w:r>
      <w:r w:rsidR="00D506AE" w:rsidRPr="007E37BC">
        <w:rPr>
          <w:rStyle w:val="Char4"/>
          <w:rFonts w:hint="cs"/>
          <w:rtl/>
        </w:rPr>
        <w:t>يونس: 83</w:t>
      </w:r>
      <w:r>
        <w:rPr>
          <w:rStyle w:val="Char4"/>
          <w:rFonts w:hint="cs"/>
          <w:rtl/>
        </w:rPr>
        <w:t>]</w:t>
      </w:r>
      <w:r w:rsidR="00D506AE">
        <w:rPr>
          <w:rFonts w:hint="cs"/>
          <w:rtl/>
        </w:rPr>
        <w:t xml:space="preserve">. </w:t>
      </w:r>
      <w:r w:rsidR="00D506AE">
        <w:rPr>
          <w:rFonts w:ascii="Traditional Arabic" w:hAnsi="Traditional Arabic" w:cs="Traditional Arabic"/>
          <w:rtl/>
        </w:rPr>
        <w:t>«</w:t>
      </w:r>
      <w:r w:rsidR="004A4E6A" w:rsidRPr="00A11AEC">
        <w:rPr>
          <w:rFonts w:hint="cs"/>
          <w:rtl/>
        </w:rPr>
        <w:t>همانا فرعون در زم</w:t>
      </w:r>
      <w:r w:rsidR="00070FD7">
        <w:rPr>
          <w:rFonts w:hint="cs"/>
          <w:rtl/>
        </w:rPr>
        <w:t>ی</w:t>
      </w:r>
      <w:r w:rsidR="004A4E6A" w:rsidRPr="00A11AEC">
        <w:rPr>
          <w:rFonts w:hint="cs"/>
          <w:rtl/>
        </w:rPr>
        <w:t>ن بس</w:t>
      </w:r>
      <w:r w:rsidR="00070FD7">
        <w:rPr>
          <w:rFonts w:hint="cs"/>
          <w:rtl/>
        </w:rPr>
        <w:t>ی</w:t>
      </w:r>
      <w:r w:rsidR="004A4E6A" w:rsidRPr="00A11AEC">
        <w:rPr>
          <w:rFonts w:hint="cs"/>
          <w:rtl/>
        </w:rPr>
        <w:t>ار برتر</w:t>
      </w:r>
      <w:r w:rsidR="00070FD7">
        <w:rPr>
          <w:rFonts w:hint="cs"/>
          <w:rtl/>
        </w:rPr>
        <w:t>ی</w:t>
      </w:r>
      <w:r w:rsidR="004A4E6A" w:rsidRPr="00A11AEC">
        <w:rPr>
          <w:rFonts w:hint="cs"/>
          <w:rtl/>
        </w:rPr>
        <w:t xml:space="preserve"> و</w:t>
      </w:r>
      <w:r w:rsidR="00D506AE">
        <w:rPr>
          <w:rFonts w:hint="cs"/>
          <w:rtl/>
        </w:rPr>
        <w:t xml:space="preserve"> </w:t>
      </w:r>
      <w:r w:rsidR="004A4E6A" w:rsidRPr="00A11AEC">
        <w:rPr>
          <w:rFonts w:hint="cs"/>
          <w:rtl/>
        </w:rPr>
        <w:t>سر</w:t>
      </w:r>
      <w:r w:rsidR="00070FD7">
        <w:rPr>
          <w:rFonts w:hint="cs"/>
          <w:rtl/>
        </w:rPr>
        <w:t>ک</w:t>
      </w:r>
      <w:r w:rsidR="004A4E6A" w:rsidRPr="00A11AEC">
        <w:rPr>
          <w:rFonts w:hint="cs"/>
          <w:rtl/>
        </w:rPr>
        <w:t>ش</w:t>
      </w:r>
      <w:r w:rsidR="00070FD7">
        <w:rPr>
          <w:rFonts w:hint="cs"/>
          <w:rtl/>
        </w:rPr>
        <w:t>ی</w:t>
      </w:r>
      <w:r w:rsidR="004A4E6A" w:rsidRPr="00A11AEC">
        <w:rPr>
          <w:rFonts w:hint="cs"/>
          <w:rtl/>
        </w:rPr>
        <w:t xml:space="preserve"> داشت و</w:t>
      </w:r>
      <w:r w:rsidR="00D506AE">
        <w:rPr>
          <w:rFonts w:hint="cs"/>
          <w:rtl/>
        </w:rPr>
        <w:t xml:space="preserve"> بس</w:t>
      </w:r>
      <w:r w:rsidR="00070FD7">
        <w:rPr>
          <w:rFonts w:hint="cs"/>
          <w:rtl/>
        </w:rPr>
        <w:t>ی</w:t>
      </w:r>
      <w:r w:rsidR="00D506AE">
        <w:rPr>
          <w:rFonts w:hint="cs"/>
          <w:rtl/>
        </w:rPr>
        <w:t>ار اسرا</w:t>
      </w:r>
      <w:r w:rsidR="004A4E6A" w:rsidRPr="00A11AEC">
        <w:rPr>
          <w:rFonts w:hint="cs"/>
          <w:rtl/>
        </w:rPr>
        <w:t xml:space="preserve">ف </w:t>
      </w:r>
      <w:r w:rsidR="00070FD7">
        <w:rPr>
          <w:rFonts w:hint="cs"/>
          <w:rtl/>
        </w:rPr>
        <w:t>ک</w:t>
      </w:r>
      <w:r w:rsidR="004A4E6A" w:rsidRPr="00A11AEC">
        <w:rPr>
          <w:rFonts w:hint="cs"/>
          <w:rtl/>
        </w:rPr>
        <w:t>ار بود</w:t>
      </w:r>
      <w:r w:rsidR="00D506AE">
        <w:rPr>
          <w:rFonts w:ascii="Traditional Arabic" w:hAnsi="Traditional Arabic" w:cs="Traditional Arabic"/>
          <w:rtl/>
        </w:rPr>
        <w:t>»</w:t>
      </w:r>
      <w:r w:rsidR="004A4E6A" w:rsidRPr="00A11AEC">
        <w:rPr>
          <w:rFonts w:hint="cs"/>
          <w:rtl/>
        </w:rPr>
        <w:t xml:space="preserve">. </w:t>
      </w:r>
    </w:p>
    <w:p w:rsidR="004A4E6A" w:rsidRDefault="00D506AE" w:rsidP="00B8664F">
      <w:pPr>
        <w:pStyle w:val="a0"/>
        <w:rPr>
          <w:rtl/>
        </w:rPr>
      </w:pPr>
      <w:bookmarkStart w:id="780" w:name="_Toc281874060"/>
      <w:bookmarkStart w:id="781" w:name="_Toc426966897"/>
      <w:r>
        <w:rPr>
          <w:rFonts w:hint="cs"/>
          <w:rtl/>
        </w:rPr>
        <w:t>و:</w:t>
      </w:r>
      <w:r w:rsidR="004A4E6A" w:rsidRPr="00A11AEC">
        <w:rPr>
          <w:rFonts w:hint="cs"/>
          <w:rtl/>
        </w:rPr>
        <w:t xml:space="preserve"> خود را </w:t>
      </w:r>
      <w:r w:rsidR="003E731D">
        <w:rPr>
          <w:rFonts w:hint="cs"/>
          <w:rtl/>
        </w:rPr>
        <w:t>ی</w:t>
      </w:r>
      <w:r w:rsidR="004A4E6A" w:rsidRPr="00A11AEC">
        <w:rPr>
          <w:rFonts w:hint="cs"/>
          <w:rtl/>
        </w:rPr>
        <w:t>گانه مال</w:t>
      </w:r>
      <w:r w:rsidR="003E731D">
        <w:rPr>
          <w:rFonts w:hint="cs"/>
          <w:rtl/>
        </w:rPr>
        <w:t>ک</w:t>
      </w:r>
      <w:r w:rsidR="004A4E6A" w:rsidRPr="00A11AEC">
        <w:rPr>
          <w:rFonts w:hint="cs"/>
          <w:rtl/>
        </w:rPr>
        <w:t xml:space="preserve"> </w:t>
      </w:r>
      <w:r w:rsidR="003E731D">
        <w:rPr>
          <w:rFonts w:hint="cs"/>
          <w:rtl/>
        </w:rPr>
        <w:t>ک</w:t>
      </w:r>
      <w:r w:rsidR="004A4E6A" w:rsidRPr="00A11AEC">
        <w:rPr>
          <w:rFonts w:hint="cs"/>
          <w:rtl/>
        </w:rPr>
        <w:t>شور دانستن</w:t>
      </w:r>
      <w:bookmarkEnd w:id="780"/>
      <w:bookmarkEnd w:id="781"/>
    </w:p>
    <w:p w:rsidR="004A4E6A" w:rsidRDefault="00221ABC" w:rsidP="00221ABC">
      <w:pPr>
        <w:pStyle w:val="a2"/>
        <w:rPr>
          <w:rFonts w:hint="cs"/>
          <w:rtl/>
        </w:rPr>
      </w:pPr>
      <w:r>
        <w:rPr>
          <w:rFonts w:cs="Traditional Arabic" w:hint="cs"/>
          <w:rtl/>
        </w:rPr>
        <w:t>﴿</w:t>
      </w:r>
      <w:r w:rsidRPr="009216F1">
        <w:rPr>
          <w:rStyle w:val="Char8"/>
          <w:rFonts w:hint="eastAsia"/>
          <w:rtl/>
        </w:rPr>
        <w:t>وَنَادَىٰ</w:t>
      </w:r>
      <w:r w:rsidRPr="009216F1">
        <w:rPr>
          <w:rStyle w:val="Char8"/>
          <w:rtl/>
        </w:rPr>
        <w:t xml:space="preserve"> فِرۡعَوۡنُ فِي قَوۡمِهِ</w:t>
      </w:r>
      <w:r w:rsidRPr="009216F1">
        <w:rPr>
          <w:rStyle w:val="Char8"/>
          <w:rFonts w:hint="cs"/>
          <w:rtl/>
        </w:rPr>
        <w:t>ۦ</w:t>
      </w:r>
      <w:r w:rsidRPr="009216F1">
        <w:rPr>
          <w:rStyle w:val="Char8"/>
          <w:rtl/>
        </w:rPr>
        <w:t xml:space="preserve"> قَالَ يَٰقَوۡمِ أَلَيۡسَ لِي مُلۡكُ مِصۡرَ وَهَٰذِهِ </w:t>
      </w:r>
      <w:r w:rsidRPr="009216F1">
        <w:rPr>
          <w:rStyle w:val="Char8"/>
          <w:rFonts w:hint="cs"/>
          <w:rtl/>
        </w:rPr>
        <w:t>ٱ</w:t>
      </w:r>
      <w:r w:rsidRPr="009216F1">
        <w:rPr>
          <w:rStyle w:val="Char8"/>
          <w:rFonts w:hint="eastAsia"/>
          <w:rtl/>
        </w:rPr>
        <w:t>لۡأَنۡهَٰرُ</w:t>
      </w:r>
      <w:r w:rsidRPr="009216F1">
        <w:rPr>
          <w:rStyle w:val="Char8"/>
          <w:rtl/>
        </w:rPr>
        <w:t xml:space="preserve"> تَجۡرِي مِن تَحۡتِيٓۚ أَفَلَا تُبۡصِرُونَ ٥١</w:t>
      </w:r>
      <w:r>
        <w:rPr>
          <w:rFonts w:cs="Traditional Arabic" w:hint="cs"/>
          <w:rtl/>
        </w:rPr>
        <w:t>﴾</w:t>
      </w:r>
      <w:r w:rsidR="004A4E6A" w:rsidRPr="007E37BC">
        <w:rPr>
          <w:rFonts w:hint="cs"/>
          <w:rtl/>
        </w:rPr>
        <w:t xml:space="preserve"> </w:t>
      </w:r>
      <w:r>
        <w:rPr>
          <w:rStyle w:val="Char4"/>
          <w:rFonts w:hint="cs"/>
          <w:rtl/>
        </w:rPr>
        <w:t>[ال</w:t>
      </w:r>
      <w:r w:rsidR="00D506AE" w:rsidRPr="007E37BC">
        <w:rPr>
          <w:rStyle w:val="Char4"/>
          <w:rFonts w:hint="cs"/>
          <w:rtl/>
        </w:rPr>
        <w:t>زخرف: 51</w:t>
      </w:r>
      <w:r>
        <w:rPr>
          <w:rStyle w:val="Char4"/>
          <w:rFonts w:hint="cs"/>
          <w:rtl/>
        </w:rPr>
        <w:t>]</w:t>
      </w:r>
      <w:r w:rsidR="00D506AE" w:rsidRPr="007E37BC">
        <w:rPr>
          <w:rFonts w:hint="cs"/>
          <w:rtl/>
        </w:rPr>
        <w:t xml:space="preserve">. </w:t>
      </w:r>
      <w:r w:rsidR="00D506AE" w:rsidRPr="007E37BC">
        <w:rPr>
          <w:rtl/>
        </w:rPr>
        <w:t>«</w:t>
      </w:r>
      <w:r w:rsidR="004A4E6A" w:rsidRPr="007E37BC">
        <w:rPr>
          <w:rtl/>
        </w:rPr>
        <w:t>و فرعون در [م</w:t>
      </w:r>
      <w:r w:rsidR="00070FD7">
        <w:rPr>
          <w:rtl/>
        </w:rPr>
        <w:t>ی</w:t>
      </w:r>
      <w:r w:rsidR="004A4E6A" w:rsidRPr="007E37BC">
        <w:rPr>
          <w:rtl/>
        </w:rPr>
        <w:t>ان] قوم خود ندا درداد [و] گفت</w:t>
      </w:r>
      <w:r w:rsidR="00D506AE" w:rsidRPr="007E37BC">
        <w:rPr>
          <w:rFonts w:hint="cs"/>
          <w:rtl/>
        </w:rPr>
        <w:t>:</w:t>
      </w:r>
      <w:r w:rsidR="004A4E6A" w:rsidRPr="007E37BC">
        <w:rPr>
          <w:rtl/>
        </w:rPr>
        <w:t xml:space="preserve"> اى مردم [</w:t>
      </w:r>
      <w:r w:rsidR="00070FD7">
        <w:rPr>
          <w:rtl/>
        </w:rPr>
        <w:t>ک</w:t>
      </w:r>
      <w:r w:rsidR="004A4E6A" w:rsidRPr="007E37BC">
        <w:rPr>
          <w:rtl/>
        </w:rPr>
        <w:t>شور] من آ</w:t>
      </w:r>
      <w:r w:rsidR="00070FD7">
        <w:rPr>
          <w:rtl/>
        </w:rPr>
        <w:t>ی</w:t>
      </w:r>
      <w:r w:rsidR="004A4E6A" w:rsidRPr="007E37BC">
        <w:rPr>
          <w:rtl/>
        </w:rPr>
        <w:t>ا پادشاهى مصر و ا</w:t>
      </w:r>
      <w:r w:rsidR="00070FD7">
        <w:rPr>
          <w:rtl/>
        </w:rPr>
        <w:t>ی</w:t>
      </w:r>
      <w:r w:rsidR="004A4E6A" w:rsidRPr="007E37BC">
        <w:rPr>
          <w:rtl/>
        </w:rPr>
        <w:t xml:space="preserve">ن نهرها </w:t>
      </w:r>
      <w:r w:rsidR="00070FD7">
        <w:rPr>
          <w:rtl/>
        </w:rPr>
        <w:t>ک</w:t>
      </w:r>
      <w:r w:rsidR="004A4E6A" w:rsidRPr="007E37BC">
        <w:rPr>
          <w:rtl/>
        </w:rPr>
        <w:t>ه از ز</w:t>
      </w:r>
      <w:r w:rsidR="00070FD7">
        <w:rPr>
          <w:rtl/>
        </w:rPr>
        <w:t>ی</w:t>
      </w:r>
      <w:r w:rsidR="004A4E6A" w:rsidRPr="007E37BC">
        <w:rPr>
          <w:rtl/>
        </w:rPr>
        <w:t>ر [</w:t>
      </w:r>
      <w:r w:rsidR="00070FD7">
        <w:rPr>
          <w:rtl/>
        </w:rPr>
        <w:t>ک</w:t>
      </w:r>
      <w:r w:rsidR="004A4E6A" w:rsidRPr="007E37BC">
        <w:rPr>
          <w:rtl/>
        </w:rPr>
        <w:t>اخ</w:t>
      </w:r>
      <w:r w:rsidR="007E37BC">
        <w:rPr>
          <w:rFonts w:hint="cs"/>
          <w:rtl/>
        </w:rPr>
        <w:t>‌</w:t>
      </w:r>
      <w:r w:rsidR="004A4E6A" w:rsidRPr="007E37BC">
        <w:rPr>
          <w:rtl/>
        </w:rPr>
        <w:t>هاى] من روان است از آن من ن</w:t>
      </w:r>
      <w:r w:rsidR="00070FD7">
        <w:rPr>
          <w:rtl/>
        </w:rPr>
        <w:t>ی</w:t>
      </w:r>
      <w:r w:rsidR="004A4E6A" w:rsidRPr="007E37BC">
        <w:rPr>
          <w:rtl/>
        </w:rPr>
        <w:t>ست پس مگر نمى‏ب</w:t>
      </w:r>
      <w:r w:rsidR="00070FD7">
        <w:rPr>
          <w:rtl/>
        </w:rPr>
        <w:t>ی</w:t>
      </w:r>
      <w:r w:rsidR="004A4E6A" w:rsidRPr="007E37BC">
        <w:rPr>
          <w:rtl/>
        </w:rPr>
        <w:t>ن</w:t>
      </w:r>
      <w:r w:rsidR="00070FD7">
        <w:rPr>
          <w:rtl/>
        </w:rPr>
        <w:t>ی</w:t>
      </w:r>
      <w:r w:rsidR="004A4E6A" w:rsidRPr="007E37BC">
        <w:rPr>
          <w:rtl/>
        </w:rPr>
        <w:t>د</w:t>
      </w:r>
      <w:r w:rsidR="00D506AE" w:rsidRPr="007E37BC">
        <w:rPr>
          <w:rtl/>
        </w:rPr>
        <w:t>»</w:t>
      </w:r>
      <w:r w:rsidR="004A4E6A" w:rsidRPr="007E37BC">
        <w:rPr>
          <w:rFonts w:hint="cs"/>
          <w:rtl/>
        </w:rPr>
        <w:t>.</w:t>
      </w:r>
    </w:p>
    <w:p w:rsidR="00266059" w:rsidRDefault="00266059" w:rsidP="00221ABC">
      <w:pPr>
        <w:pStyle w:val="a2"/>
        <w:rPr>
          <w:rFonts w:hint="cs"/>
          <w:rtl/>
        </w:rPr>
      </w:pPr>
    </w:p>
    <w:p w:rsidR="00266059" w:rsidRDefault="00266059" w:rsidP="00221ABC">
      <w:pPr>
        <w:pStyle w:val="a2"/>
        <w:rPr>
          <w:rFonts w:hint="cs"/>
          <w:rtl/>
        </w:rPr>
      </w:pPr>
    </w:p>
    <w:p w:rsidR="00266059" w:rsidRPr="00A11AEC" w:rsidRDefault="00266059" w:rsidP="00221ABC">
      <w:pPr>
        <w:pStyle w:val="a2"/>
        <w:rPr>
          <w:rFonts w:cs="Zar"/>
          <w:rtl/>
        </w:rPr>
      </w:pPr>
    </w:p>
    <w:p w:rsidR="004A4E6A" w:rsidRDefault="00D506AE" w:rsidP="00D506AE">
      <w:pPr>
        <w:jc w:val="lowKashida"/>
        <w:rPr>
          <w:rFonts w:cs="Zar"/>
          <w:b/>
          <w:bCs/>
          <w:rtl/>
        </w:rPr>
      </w:pPr>
      <w:r>
        <w:rPr>
          <w:rFonts w:cs="Zar" w:hint="cs"/>
          <w:b/>
          <w:bCs/>
          <w:rtl/>
        </w:rPr>
        <w:lastRenderedPageBreak/>
        <w:t>ز:</w:t>
      </w:r>
      <w:r w:rsidR="004A4E6A" w:rsidRPr="00A11AEC">
        <w:rPr>
          <w:rFonts w:cs="Zar" w:hint="cs"/>
          <w:b/>
          <w:bCs/>
          <w:rtl/>
        </w:rPr>
        <w:t xml:space="preserve"> مردم را برده و</w:t>
      </w:r>
      <w:r>
        <w:rPr>
          <w:rFonts w:cs="Zar" w:hint="cs"/>
          <w:b/>
          <w:bCs/>
          <w:rtl/>
        </w:rPr>
        <w:t xml:space="preserve"> </w:t>
      </w:r>
      <w:r w:rsidR="00221ABC">
        <w:rPr>
          <w:rFonts w:cs="Zar" w:hint="cs"/>
          <w:b/>
          <w:bCs/>
          <w:rtl/>
        </w:rPr>
        <w:t>بنده خود شمردن</w:t>
      </w:r>
    </w:p>
    <w:p w:rsidR="004A4E6A" w:rsidRPr="00A11AEC" w:rsidRDefault="00221ABC" w:rsidP="00221ABC">
      <w:pPr>
        <w:pStyle w:val="a2"/>
        <w:rPr>
          <w:rtl/>
        </w:rPr>
      </w:pPr>
      <w:r>
        <w:rPr>
          <w:rFonts w:cs="Traditional Arabic" w:hint="cs"/>
          <w:rtl/>
        </w:rPr>
        <w:t>﴿</w:t>
      </w:r>
      <w:r w:rsidRPr="009216F1">
        <w:rPr>
          <w:rStyle w:val="Char8"/>
          <w:rFonts w:hint="eastAsia"/>
          <w:rtl/>
        </w:rPr>
        <w:t>فَقَالُوٓاْ</w:t>
      </w:r>
      <w:r w:rsidRPr="009216F1">
        <w:rPr>
          <w:rStyle w:val="Char8"/>
          <w:rtl/>
        </w:rPr>
        <w:t xml:space="preserve"> أَنُؤۡمِنُ لِبَشَرَيۡنِ مِثۡلِنَا وَقَوۡمُهُمَا لَنَا عَٰبِدُونَ ٤٧</w:t>
      </w:r>
      <w:r>
        <w:rPr>
          <w:rFonts w:cs="Traditional Arabic" w:hint="cs"/>
          <w:rtl/>
        </w:rPr>
        <w:t>﴾</w:t>
      </w:r>
      <w:r w:rsidR="004A4E6A" w:rsidRPr="00A11AEC">
        <w:rPr>
          <w:rFonts w:hint="cs"/>
          <w:rtl/>
        </w:rPr>
        <w:t xml:space="preserve"> </w:t>
      </w:r>
      <w:r>
        <w:rPr>
          <w:rStyle w:val="Char4"/>
          <w:rFonts w:hint="cs"/>
          <w:rtl/>
        </w:rPr>
        <w:t>[ال</w:t>
      </w:r>
      <w:r w:rsidR="00D506AE" w:rsidRPr="007E37BC">
        <w:rPr>
          <w:rStyle w:val="Char4"/>
          <w:rFonts w:hint="cs"/>
          <w:rtl/>
        </w:rPr>
        <w:t>مؤمنون: 47</w:t>
      </w:r>
      <w:r>
        <w:rPr>
          <w:rStyle w:val="Char4"/>
          <w:rFonts w:hint="cs"/>
          <w:rtl/>
        </w:rPr>
        <w:t>]</w:t>
      </w:r>
      <w:r w:rsidR="00D506AE">
        <w:rPr>
          <w:rFonts w:hint="cs"/>
          <w:rtl/>
        </w:rPr>
        <w:t xml:space="preserve">. </w:t>
      </w:r>
      <w:r w:rsidR="00D506AE">
        <w:rPr>
          <w:rFonts w:ascii="Traditional Arabic" w:hAnsi="Traditional Arabic" w:cs="Traditional Arabic"/>
          <w:rtl/>
        </w:rPr>
        <w:t>«</w:t>
      </w:r>
      <w:r w:rsidR="004A4E6A" w:rsidRPr="00A11AEC">
        <w:rPr>
          <w:rtl/>
        </w:rPr>
        <w:t>پس گفتند</w:t>
      </w:r>
      <w:r w:rsidR="00D506AE">
        <w:rPr>
          <w:rFonts w:hint="cs"/>
          <w:rtl/>
        </w:rPr>
        <w:t>:</w:t>
      </w:r>
      <w:r w:rsidR="004A4E6A" w:rsidRPr="00A11AEC">
        <w:rPr>
          <w:rtl/>
        </w:rPr>
        <w:t xml:space="preserve"> آ</w:t>
      </w:r>
      <w:r w:rsidR="00070FD7">
        <w:rPr>
          <w:rtl/>
        </w:rPr>
        <w:t>ی</w:t>
      </w:r>
      <w:r w:rsidR="004A4E6A" w:rsidRPr="00A11AEC">
        <w:rPr>
          <w:rtl/>
        </w:rPr>
        <w:t xml:space="preserve">ا به دو بشر </w:t>
      </w:r>
      <w:r w:rsidR="00070FD7">
        <w:rPr>
          <w:rtl/>
        </w:rPr>
        <w:t>ک</w:t>
      </w:r>
      <w:r w:rsidR="004A4E6A" w:rsidRPr="00A11AEC">
        <w:rPr>
          <w:rtl/>
        </w:rPr>
        <w:t>ه مثل خود ما هستند و طا</w:t>
      </w:r>
      <w:r w:rsidR="00070FD7">
        <w:rPr>
          <w:rtl/>
        </w:rPr>
        <w:t>ی</w:t>
      </w:r>
      <w:r w:rsidR="004A4E6A" w:rsidRPr="00A11AEC">
        <w:rPr>
          <w:rtl/>
        </w:rPr>
        <w:t>فه</w:t>
      </w:r>
      <w:r w:rsidR="00333238">
        <w:rPr>
          <w:rtl/>
        </w:rPr>
        <w:t xml:space="preserve"> آن‌ها </w:t>
      </w:r>
      <w:r w:rsidR="004A4E6A" w:rsidRPr="00A11AEC">
        <w:rPr>
          <w:rtl/>
        </w:rPr>
        <w:t>بندگان ما مى‏باشند</w:t>
      </w:r>
      <w:r w:rsidR="00D506AE">
        <w:rPr>
          <w:rFonts w:hint="cs"/>
          <w:rtl/>
        </w:rPr>
        <w:t>،</w:t>
      </w:r>
      <w:r w:rsidR="004A4E6A" w:rsidRPr="00A11AEC">
        <w:rPr>
          <w:rtl/>
        </w:rPr>
        <w:t xml:space="preserve"> ا</w:t>
      </w:r>
      <w:r w:rsidR="00070FD7">
        <w:rPr>
          <w:rtl/>
        </w:rPr>
        <w:t>ی</w:t>
      </w:r>
      <w:r w:rsidR="004A4E6A" w:rsidRPr="00A11AEC">
        <w:rPr>
          <w:rtl/>
        </w:rPr>
        <w:t>مان ب</w:t>
      </w:r>
      <w:r w:rsidR="00070FD7">
        <w:rPr>
          <w:rtl/>
        </w:rPr>
        <w:t>ی</w:t>
      </w:r>
      <w:r w:rsidR="004A4E6A" w:rsidRPr="00A11AEC">
        <w:rPr>
          <w:rtl/>
        </w:rPr>
        <w:t>اور</w:t>
      </w:r>
      <w:r w:rsidR="00070FD7">
        <w:rPr>
          <w:rtl/>
        </w:rPr>
        <w:t>ی</w:t>
      </w:r>
      <w:r w:rsidR="004A4E6A" w:rsidRPr="00A11AEC">
        <w:rPr>
          <w:rtl/>
        </w:rPr>
        <w:t>م</w:t>
      </w:r>
      <w:r w:rsidR="00D506AE">
        <w:rPr>
          <w:rFonts w:hint="cs"/>
          <w:rtl/>
        </w:rPr>
        <w:t>؟</w:t>
      </w:r>
      <w:r w:rsidR="00D506AE">
        <w:rPr>
          <w:rFonts w:ascii="Traditional Arabic" w:hAnsi="Traditional Arabic" w:cs="Traditional Arabic"/>
          <w:rtl/>
        </w:rPr>
        <w:t>»</w:t>
      </w:r>
      <w:r w:rsidR="004A4E6A" w:rsidRPr="00A11AEC">
        <w:rPr>
          <w:rFonts w:hint="cs"/>
          <w:rtl/>
        </w:rPr>
        <w:t>.</w:t>
      </w:r>
    </w:p>
    <w:p w:rsidR="004A4E6A" w:rsidRDefault="00D506AE" w:rsidP="007840B0">
      <w:pPr>
        <w:pStyle w:val="a0"/>
        <w:rPr>
          <w:rtl/>
        </w:rPr>
      </w:pPr>
      <w:bookmarkStart w:id="782" w:name="_Toc281874061"/>
      <w:bookmarkStart w:id="783" w:name="_Toc426966898"/>
      <w:r>
        <w:rPr>
          <w:rFonts w:hint="cs"/>
          <w:rtl/>
        </w:rPr>
        <w:t>ح:</w:t>
      </w:r>
      <w:r w:rsidR="004A4E6A" w:rsidRPr="00A11AEC">
        <w:rPr>
          <w:rFonts w:hint="cs"/>
          <w:rtl/>
        </w:rPr>
        <w:t xml:space="preserve"> زندگ</w:t>
      </w:r>
      <w:r w:rsidR="003E731D">
        <w:rPr>
          <w:rFonts w:hint="cs"/>
          <w:rtl/>
        </w:rPr>
        <w:t>ی</w:t>
      </w:r>
      <w:r w:rsidR="004A4E6A" w:rsidRPr="00A11AEC">
        <w:rPr>
          <w:rFonts w:hint="cs"/>
          <w:rtl/>
        </w:rPr>
        <w:t xml:space="preserve"> و</w:t>
      </w:r>
      <w:r>
        <w:rPr>
          <w:rFonts w:hint="cs"/>
          <w:rtl/>
        </w:rPr>
        <w:t xml:space="preserve"> </w:t>
      </w:r>
      <w:r w:rsidR="004A4E6A" w:rsidRPr="00A11AEC">
        <w:rPr>
          <w:rFonts w:hint="cs"/>
          <w:rtl/>
        </w:rPr>
        <w:t>مرگ مردم را وابسته به فرمان و</w:t>
      </w:r>
      <w:r>
        <w:rPr>
          <w:rFonts w:hint="cs"/>
          <w:rtl/>
        </w:rPr>
        <w:t xml:space="preserve"> </w:t>
      </w:r>
      <w:r w:rsidR="004A4E6A" w:rsidRPr="00A11AEC">
        <w:rPr>
          <w:rFonts w:hint="cs"/>
          <w:rtl/>
        </w:rPr>
        <w:t>ح</w:t>
      </w:r>
      <w:r w:rsidR="003E731D">
        <w:rPr>
          <w:rFonts w:hint="cs"/>
          <w:rtl/>
        </w:rPr>
        <w:t>ک</w:t>
      </w:r>
      <w:r w:rsidR="004A4E6A" w:rsidRPr="00A11AEC">
        <w:rPr>
          <w:rFonts w:hint="cs"/>
          <w:rtl/>
        </w:rPr>
        <w:t>م خود دانستن</w:t>
      </w:r>
      <w:bookmarkEnd w:id="782"/>
      <w:bookmarkEnd w:id="783"/>
    </w:p>
    <w:p w:rsidR="004A4E6A" w:rsidRPr="00A11AEC" w:rsidRDefault="00221ABC" w:rsidP="00221ABC">
      <w:pPr>
        <w:pStyle w:val="a2"/>
        <w:rPr>
          <w:rFonts w:cs="Zar"/>
          <w:rtl/>
        </w:rPr>
      </w:pPr>
      <w:r>
        <w:rPr>
          <w:rFonts w:cs="Traditional Arabic" w:hint="cs"/>
          <w:rtl/>
        </w:rPr>
        <w:t>﴿</w:t>
      </w:r>
      <w:r w:rsidRPr="009216F1">
        <w:rPr>
          <w:rStyle w:val="Char8"/>
          <w:rtl/>
        </w:rPr>
        <w:t xml:space="preserve">إِذۡ قَالَ إِبۡرَٰهِ‍ۧمُ رَبِّيَ </w:t>
      </w:r>
      <w:r w:rsidRPr="009216F1">
        <w:rPr>
          <w:rStyle w:val="Char8"/>
          <w:rFonts w:hint="cs"/>
          <w:rtl/>
        </w:rPr>
        <w:t>ٱ</w:t>
      </w:r>
      <w:r w:rsidRPr="009216F1">
        <w:rPr>
          <w:rStyle w:val="Char8"/>
          <w:rFonts w:hint="eastAsia"/>
          <w:rtl/>
        </w:rPr>
        <w:t>لَّذِي</w:t>
      </w:r>
      <w:r w:rsidRPr="009216F1">
        <w:rPr>
          <w:rStyle w:val="Char8"/>
          <w:rtl/>
        </w:rPr>
        <w:t xml:space="preserve"> يُحۡيِ</w:t>
      </w:r>
      <w:r w:rsidRPr="009216F1">
        <w:rPr>
          <w:rStyle w:val="Char8"/>
          <w:rFonts w:hint="cs"/>
          <w:rtl/>
        </w:rPr>
        <w:t>ۦ</w:t>
      </w:r>
      <w:r w:rsidRPr="009216F1">
        <w:rPr>
          <w:rStyle w:val="Char8"/>
          <w:rtl/>
        </w:rPr>
        <w:t xml:space="preserve"> وَيُمِيتُ قَالَ أَنَا۠ أُحۡيِ</w:t>
      </w:r>
      <w:r w:rsidRPr="009216F1">
        <w:rPr>
          <w:rStyle w:val="Char8"/>
          <w:rFonts w:hint="cs"/>
          <w:rtl/>
        </w:rPr>
        <w:t>ۦ</w:t>
      </w:r>
      <w:r w:rsidRPr="009216F1">
        <w:rPr>
          <w:rStyle w:val="Char8"/>
          <w:rtl/>
        </w:rPr>
        <w:t xml:space="preserve"> وَأُمِيتُۖ</w:t>
      </w:r>
      <w:r>
        <w:rPr>
          <w:rFonts w:cs="Traditional Arabic" w:hint="cs"/>
          <w:rtl/>
        </w:rPr>
        <w:t>﴾</w:t>
      </w:r>
      <w:r w:rsidR="004A4E6A" w:rsidRPr="007E37BC">
        <w:rPr>
          <w:rStyle w:val="Char2"/>
          <w:rFonts w:hint="cs"/>
          <w:rtl/>
        </w:rPr>
        <w:t xml:space="preserve"> </w:t>
      </w:r>
      <w:r>
        <w:rPr>
          <w:rStyle w:val="Char4"/>
          <w:rFonts w:hint="cs"/>
          <w:rtl/>
        </w:rPr>
        <w:t>[ال</w:t>
      </w:r>
      <w:r w:rsidR="00E4435C" w:rsidRPr="007E37BC">
        <w:rPr>
          <w:rStyle w:val="Char4"/>
          <w:rFonts w:hint="cs"/>
          <w:rtl/>
        </w:rPr>
        <w:t>بقر</w:t>
      </w:r>
      <w:r>
        <w:rPr>
          <w:rStyle w:val="Char4"/>
          <w:rFonts w:hint="cs"/>
          <w:rtl/>
        </w:rPr>
        <w:t>ة</w:t>
      </w:r>
      <w:r w:rsidR="00E4435C" w:rsidRPr="007E37BC">
        <w:rPr>
          <w:rStyle w:val="Char4"/>
          <w:rFonts w:hint="cs"/>
          <w:rtl/>
        </w:rPr>
        <w:t>: 258</w:t>
      </w:r>
      <w:r>
        <w:rPr>
          <w:rStyle w:val="Char4"/>
          <w:rFonts w:hint="cs"/>
          <w:rtl/>
        </w:rPr>
        <w:t>]</w:t>
      </w:r>
      <w:r w:rsidR="00E4435C" w:rsidRPr="007E37BC">
        <w:rPr>
          <w:rStyle w:val="Char2"/>
          <w:rFonts w:hint="cs"/>
          <w:rtl/>
        </w:rPr>
        <w:t xml:space="preserve">. </w:t>
      </w:r>
      <w:r w:rsidR="00E4435C" w:rsidRPr="007E37BC">
        <w:rPr>
          <w:rStyle w:val="Char2"/>
          <w:rtl/>
        </w:rPr>
        <w:t>«</w:t>
      </w:r>
      <w:r w:rsidR="004A4E6A" w:rsidRPr="007E37BC">
        <w:rPr>
          <w:rStyle w:val="Char2"/>
          <w:rFonts w:hint="cs"/>
          <w:rtl/>
        </w:rPr>
        <w:t>و</w:t>
      </w:r>
      <w:r w:rsidR="00E14380" w:rsidRPr="007E37BC">
        <w:rPr>
          <w:rStyle w:val="Char2"/>
          <w:rFonts w:hint="cs"/>
          <w:rtl/>
        </w:rPr>
        <w:t xml:space="preserve"> هنگام</w:t>
      </w:r>
      <w:r w:rsidR="00070FD7">
        <w:rPr>
          <w:rStyle w:val="Char2"/>
          <w:rFonts w:hint="cs"/>
          <w:rtl/>
        </w:rPr>
        <w:t>ی</w:t>
      </w:r>
      <w:r w:rsidR="00E14380" w:rsidRPr="007E37BC">
        <w:rPr>
          <w:rStyle w:val="Char2"/>
          <w:rFonts w:hint="cs"/>
          <w:rtl/>
        </w:rPr>
        <w:t xml:space="preserve"> </w:t>
      </w:r>
      <w:r w:rsidR="00070FD7">
        <w:rPr>
          <w:rStyle w:val="Char2"/>
          <w:rFonts w:hint="cs"/>
          <w:rtl/>
        </w:rPr>
        <w:t>ک</w:t>
      </w:r>
      <w:r w:rsidR="00E14380" w:rsidRPr="007E37BC">
        <w:rPr>
          <w:rStyle w:val="Char2"/>
          <w:rFonts w:hint="cs"/>
          <w:rtl/>
        </w:rPr>
        <w:t xml:space="preserve">ه </w:t>
      </w:r>
      <w:r w:rsidR="004A4E6A" w:rsidRPr="007E37BC">
        <w:rPr>
          <w:rStyle w:val="Char2"/>
          <w:rFonts w:hint="cs"/>
          <w:rtl/>
        </w:rPr>
        <w:t>ابراه</w:t>
      </w:r>
      <w:r w:rsidR="00070FD7">
        <w:rPr>
          <w:rStyle w:val="Char2"/>
          <w:rFonts w:hint="cs"/>
          <w:rtl/>
        </w:rPr>
        <w:t>ی</w:t>
      </w:r>
      <w:r w:rsidR="004A4E6A" w:rsidRPr="007E37BC">
        <w:rPr>
          <w:rStyle w:val="Char2"/>
          <w:rFonts w:hint="cs"/>
          <w:rtl/>
        </w:rPr>
        <w:t>م گفت</w:t>
      </w:r>
      <w:r w:rsidR="00E4435C" w:rsidRPr="007E37BC">
        <w:rPr>
          <w:rStyle w:val="Char2"/>
          <w:rFonts w:hint="cs"/>
          <w:rtl/>
        </w:rPr>
        <w:t>:</w:t>
      </w:r>
      <w:r w:rsidR="004A4E6A" w:rsidRPr="007E37BC">
        <w:rPr>
          <w:rStyle w:val="Char2"/>
          <w:rFonts w:hint="cs"/>
          <w:rtl/>
        </w:rPr>
        <w:t xml:space="preserve"> پروردگارم آن است </w:t>
      </w:r>
      <w:r w:rsidR="00070FD7">
        <w:rPr>
          <w:rStyle w:val="Char2"/>
          <w:rFonts w:hint="cs"/>
          <w:rtl/>
        </w:rPr>
        <w:t>ک</w:t>
      </w:r>
      <w:r w:rsidR="004A4E6A" w:rsidRPr="007E37BC">
        <w:rPr>
          <w:rStyle w:val="Char2"/>
          <w:rFonts w:hint="cs"/>
          <w:rtl/>
        </w:rPr>
        <w:t>ه زنده</w:t>
      </w:r>
      <w:r w:rsidR="004D7649" w:rsidRPr="007E37BC">
        <w:rPr>
          <w:rStyle w:val="Char2"/>
          <w:rFonts w:hint="cs"/>
          <w:rtl/>
        </w:rPr>
        <w:t xml:space="preserve"> م</w:t>
      </w:r>
      <w:r w:rsidR="00070FD7">
        <w:rPr>
          <w:rStyle w:val="Char2"/>
          <w:rFonts w:hint="cs"/>
          <w:rtl/>
        </w:rPr>
        <w:t>ی</w:t>
      </w:r>
      <w:r w:rsidR="004D7649" w:rsidRPr="007E37BC">
        <w:rPr>
          <w:rStyle w:val="Char2"/>
          <w:rFonts w:hint="cs"/>
          <w:rtl/>
        </w:rPr>
        <w:t>‌</w:t>
      </w:r>
      <w:r w:rsidR="00070FD7">
        <w:rPr>
          <w:rStyle w:val="Char2"/>
          <w:rFonts w:hint="cs"/>
          <w:rtl/>
        </w:rPr>
        <w:t>ک</w:t>
      </w:r>
      <w:r w:rsidR="004D7649" w:rsidRPr="007E37BC">
        <w:rPr>
          <w:rStyle w:val="Char2"/>
          <w:rFonts w:hint="cs"/>
          <w:rtl/>
        </w:rPr>
        <w:t xml:space="preserve">ند </w:t>
      </w:r>
      <w:r w:rsidR="004A4E6A" w:rsidRPr="007E37BC">
        <w:rPr>
          <w:rStyle w:val="Char2"/>
          <w:rFonts w:hint="cs"/>
          <w:rtl/>
        </w:rPr>
        <w:t>و</w:t>
      </w:r>
      <w:r w:rsidR="00E4435C" w:rsidRPr="007E37BC">
        <w:rPr>
          <w:rStyle w:val="Char2"/>
          <w:rFonts w:hint="cs"/>
          <w:rtl/>
        </w:rPr>
        <w:t xml:space="preserve"> </w:t>
      </w:r>
      <w:r w:rsidR="004A4E6A" w:rsidRPr="007E37BC">
        <w:rPr>
          <w:rStyle w:val="Char2"/>
          <w:rFonts w:hint="cs"/>
          <w:rtl/>
        </w:rPr>
        <w:t>م</w:t>
      </w:r>
      <w:r w:rsidR="00070FD7">
        <w:rPr>
          <w:rStyle w:val="Char2"/>
          <w:rFonts w:hint="cs"/>
          <w:rtl/>
        </w:rPr>
        <w:t>ی</w:t>
      </w:r>
      <w:r w:rsidR="00E4435C" w:rsidRPr="007E37BC">
        <w:rPr>
          <w:rStyle w:val="Char2"/>
          <w:rFonts w:hint="eastAsia"/>
          <w:rtl/>
        </w:rPr>
        <w:t>‌</w:t>
      </w:r>
      <w:r w:rsidR="004A4E6A" w:rsidRPr="007E37BC">
        <w:rPr>
          <w:rStyle w:val="Char2"/>
          <w:rFonts w:hint="cs"/>
          <w:rtl/>
        </w:rPr>
        <w:t>م</w:t>
      </w:r>
      <w:r w:rsidR="00070FD7">
        <w:rPr>
          <w:rStyle w:val="Char2"/>
          <w:rFonts w:hint="cs"/>
          <w:rtl/>
        </w:rPr>
        <w:t>ی</w:t>
      </w:r>
      <w:r w:rsidR="004A4E6A" w:rsidRPr="007E37BC">
        <w:rPr>
          <w:rStyle w:val="Char2"/>
          <w:rFonts w:hint="cs"/>
          <w:rtl/>
        </w:rPr>
        <w:t>راند (نمرود) گفت</w:t>
      </w:r>
      <w:r w:rsidR="00E4435C" w:rsidRPr="007E37BC">
        <w:rPr>
          <w:rStyle w:val="Char2"/>
          <w:rFonts w:hint="cs"/>
          <w:rtl/>
        </w:rPr>
        <w:t>:</w:t>
      </w:r>
      <w:r w:rsidR="004A4E6A" w:rsidRPr="007E37BC">
        <w:rPr>
          <w:rStyle w:val="Char2"/>
          <w:rFonts w:hint="cs"/>
          <w:rtl/>
        </w:rPr>
        <w:t xml:space="preserve"> من ن</w:t>
      </w:r>
      <w:r w:rsidR="00070FD7">
        <w:rPr>
          <w:rStyle w:val="Char2"/>
          <w:rFonts w:hint="cs"/>
          <w:rtl/>
        </w:rPr>
        <w:t>ی</w:t>
      </w:r>
      <w:r w:rsidR="004A4E6A" w:rsidRPr="007E37BC">
        <w:rPr>
          <w:rStyle w:val="Char2"/>
          <w:rFonts w:hint="cs"/>
          <w:rtl/>
        </w:rPr>
        <w:t>ز زنده م</w:t>
      </w:r>
      <w:r w:rsidR="00070FD7">
        <w:rPr>
          <w:rStyle w:val="Char2"/>
          <w:rFonts w:hint="cs"/>
          <w:rtl/>
        </w:rPr>
        <w:t>ی</w:t>
      </w:r>
      <w:r w:rsidR="00E4435C" w:rsidRPr="007E37BC">
        <w:rPr>
          <w:rStyle w:val="Char2"/>
          <w:rFonts w:hint="eastAsia"/>
          <w:rtl/>
        </w:rPr>
        <w:t>‌</w:t>
      </w:r>
      <w:r w:rsidR="004A4E6A" w:rsidRPr="007E37BC">
        <w:rPr>
          <w:rStyle w:val="Char2"/>
          <w:rFonts w:hint="cs"/>
          <w:rtl/>
        </w:rPr>
        <w:t>گردانم و</w:t>
      </w:r>
      <w:r w:rsidR="00E4435C" w:rsidRPr="007E37BC">
        <w:rPr>
          <w:rStyle w:val="Char2"/>
          <w:rFonts w:hint="cs"/>
          <w:rtl/>
        </w:rPr>
        <w:t xml:space="preserve"> </w:t>
      </w:r>
      <w:r w:rsidR="004A4E6A" w:rsidRPr="007E37BC">
        <w:rPr>
          <w:rStyle w:val="Char2"/>
          <w:rFonts w:hint="cs"/>
          <w:rtl/>
        </w:rPr>
        <w:t>م</w:t>
      </w:r>
      <w:r w:rsidR="00070FD7">
        <w:rPr>
          <w:rStyle w:val="Char2"/>
          <w:rFonts w:hint="cs"/>
          <w:rtl/>
        </w:rPr>
        <w:t>ی</w:t>
      </w:r>
      <w:r w:rsidR="00E4435C" w:rsidRPr="007E37BC">
        <w:rPr>
          <w:rStyle w:val="Char2"/>
          <w:rFonts w:hint="eastAsia"/>
          <w:rtl/>
        </w:rPr>
        <w:t>‌</w:t>
      </w:r>
      <w:r w:rsidR="004A4E6A" w:rsidRPr="007E37BC">
        <w:rPr>
          <w:rStyle w:val="Char2"/>
          <w:rFonts w:hint="cs"/>
          <w:rtl/>
        </w:rPr>
        <w:t>م</w:t>
      </w:r>
      <w:r w:rsidR="00070FD7">
        <w:rPr>
          <w:rStyle w:val="Char2"/>
          <w:rFonts w:hint="cs"/>
          <w:rtl/>
        </w:rPr>
        <w:t>ی</w:t>
      </w:r>
      <w:r w:rsidR="004A4E6A" w:rsidRPr="007E37BC">
        <w:rPr>
          <w:rStyle w:val="Char2"/>
          <w:rFonts w:hint="cs"/>
          <w:rtl/>
        </w:rPr>
        <w:t>رانم (به ا</w:t>
      </w:r>
      <w:r w:rsidR="00070FD7">
        <w:rPr>
          <w:rStyle w:val="Char2"/>
          <w:rFonts w:hint="cs"/>
          <w:rtl/>
        </w:rPr>
        <w:t>ی</w:t>
      </w:r>
      <w:r w:rsidR="004A4E6A" w:rsidRPr="007E37BC">
        <w:rPr>
          <w:rStyle w:val="Char2"/>
          <w:rFonts w:hint="cs"/>
          <w:rtl/>
        </w:rPr>
        <w:t xml:space="preserve">ن صورت </w:t>
      </w:r>
      <w:r w:rsidR="00070FD7">
        <w:rPr>
          <w:rStyle w:val="Char2"/>
          <w:rFonts w:hint="cs"/>
          <w:rtl/>
        </w:rPr>
        <w:t>ک</w:t>
      </w:r>
      <w:r w:rsidR="004A4E6A" w:rsidRPr="007E37BC">
        <w:rPr>
          <w:rStyle w:val="Char2"/>
          <w:rFonts w:hint="cs"/>
          <w:rtl/>
        </w:rPr>
        <w:t>ه از دو نفر زندان</w:t>
      </w:r>
      <w:r w:rsidR="00070FD7">
        <w:rPr>
          <w:rStyle w:val="Char2"/>
          <w:rFonts w:hint="cs"/>
          <w:rtl/>
        </w:rPr>
        <w:t>ی</w:t>
      </w:r>
      <w:r w:rsidR="004A4E6A" w:rsidRPr="007E37BC">
        <w:rPr>
          <w:rStyle w:val="Char2"/>
          <w:rFonts w:hint="cs"/>
          <w:rtl/>
        </w:rPr>
        <w:t xml:space="preserve"> </w:t>
      </w:r>
      <w:r w:rsidR="00070FD7">
        <w:rPr>
          <w:rStyle w:val="Char2"/>
          <w:rFonts w:hint="cs"/>
          <w:rtl/>
        </w:rPr>
        <w:t>یکی</w:t>
      </w:r>
      <w:r w:rsidR="004A4E6A" w:rsidRPr="007E37BC">
        <w:rPr>
          <w:rStyle w:val="Char2"/>
          <w:rFonts w:hint="cs"/>
          <w:rtl/>
        </w:rPr>
        <w:t xml:space="preserve"> را آزاد نما</w:t>
      </w:r>
      <w:r w:rsidR="00070FD7">
        <w:rPr>
          <w:rStyle w:val="Char2"/>
          <w:rFonts w:hint="cs"/>
          <w:rtl/>
        </w:rPr>
        <w:t>ی</w:t>
      </w:r>
      <w:r w:rsidR="004A4E6A" w:rsidRPr="007E37BC">
        <w:rPr>
          <w:rStyle w:val="Char2"/>
          <w:rFonts w:hint="cs"/>
          <w:rtl/>
        </w:rPr>
        <w:t>م و</w:t>
      </w:r>
      <w:r w:rsidR="00E4435C" w:rsidRPr="007E37BC">
        <w:rPr>
          <w:rStyle w:val="Char2"/>
          <w:rFonts w:hint="cs"/>
          <w:rtl/>
        </w:rPr>
        <w:t xml:space="preserve"> </w:t>
      </w:r>
      <w:r w:rsidR="004A4E6A" w:rsidRPr="007E37BC">
        <w:rPr>
          <w:rStyle w:val="Char2"/>
          <w:rFonts w:hint="cs"/>
          <w:rtl/>
        </w:rPr>
        <w:t>د</w:t>
      </w:r>
      <w:r w:rsidR="00070FD7">
        <w:rPr>
          <w:rStyle w:val="Char2"/>
          <w:rFonts w:hint="cs"/>
          <w:rtl/>
        </w:rPr>
        <w:t>ی</w:t>
      </w:r>
      <w:r w:rsidR="004A4E6A" w:rsidRPr="007E37BC">
        <w:rPr>
          <w:rStyle w:val="Char2"/>
          <w:rFonts w:hint="cs"/>
          <w:rtl/>
        </w:rPr>
        <w:t>گر</w:t>
      </w:r>
      <w:r w:rsidR="00070FD7">
        <w:rPr>
          <w:rStyle w:val="Char2"/>
          <w:rFonts w:hint="cs"/>
          <w:rtl/>
        </w:rPr>
        <w:t>ی</w:t>
      </w:r>
      <w:r w:rsidR="004A4E6A" w:rsidRPr="007E37BC">
        <w:rPr>
          <w:rStyle w:val="Char2"/>
          <w:rFonts w:hint="cs"/>
          <w:rtl/>
        </w:rPr>
        <w:t xml:space="preserve"> را ب</w:t>
      </w:r>
      <w:r w:rsidR="00070FD7">
        <w:rPr>
          <w:rStyle w:val="Char2"/>
          <w:rFonts w:hint="cs"/>
          <w:rtl/>
        </w:rPr>
        <w:t>ک</w:t>
      </w:r>
      <w:r w:rsidR="004A4E6A" w:rsidRPr="007E37BC">
        <w:rPr>
          <w:rStyle w:val="Char2"/>
          <w:rFonts w:hint="cs"/>
          <w:rtl/>
        </w:rPr>
        <w:t xml:space="preserve">شم). </w:t>
      </w:r>
    </w:p>
    <w:p w:rsidR="004A4E6A" w:rsidRDefault="00E4435C" w:rsidP="007840B0">
      <w:pPr>
        <w:pStyle w:val="a0"/>
        <w:rPr>
          <w:rtl/>
        </w:rPr>
      </w:pPr>
      <w:bookmarkStart w:id="784" w:name="_Toc281874062"/>
      <w:bookmarkStart w:id="785" w:name="_Toc426966899"/>
      <w:r>
        <w:rPr>
          <w:rFonts w:hint="cs"/>
          <w:rtl/>
        </w:rPr>
        <w:t>ط:</w:t>
      </w:r>
      <w:r w:rsidR="004A4E6A" w:rsidRPr="00A11AEC">
        <w:rPr>
          <w:rFonts w:hint="cs"/>
          <w:rtl/>
        </w:rPr>
        <w:t xml:space="preserve"> در بحث و</w:t>
      </w:r>
      <w:r>
        <w:rPr>
          <w:rFonts w:hint="cs"/>
          <w:rtl/>
        </w:rPr>
        <w:t xml:space="preserve"> </w:t>
      </w:r>
      <w:r w:rsidR="004A4E6A" w:rsidRPr="00A11AEC">
        <w:rPr>
          <w:rFonts w:hint="cs"/>
          <w:rtl/>
        </w:rPr>
        <w:t>گفتگو از آوردن دل</w:t>
      </w:r>
      <w:r w:rsidR="003E731D">
        <w:rPr>
          <w:rFonts w:hint="cs"/>
          <w:rtl/>
        </w:rPr>
        <w:t>ی</w:t>
      </w:r>
      <w:r w:rsidR="004A4E6A" w:rsidRPr="00A11AEC">
        <w:rPr>
          <w:rFonts w:hint="cs"/>
          <w:rtl/>
        </w:rPr>
        <w:t>ل و</w:t>
      </w:r>
      <w:r>
        <w:rPr>
          <w:rFonts w:hint="cs"/>
          <w:rtl/>
        </w:rPr>
        <w:t xml:space="preserve"> </w:t>
      </w:r>
      <w:r w:rsidR="004A4E6A" w:rsidRPr="00A11AEC">
        <w:rPr>
          <w:rFonts w:hint="cs"/>
          <w:rtl/>
        </w:rPr>
        <w:t>برهان درماندن</w:t>
      </w:r>
      <w:bookmarkEnd w:id="784"/>
      <w:bookmarkEnd w:id="785"/>
    </w:p>
    <w:p w:rsidR="004A4E6A" w:rsidRPr="00A11AEC" w:rsidRDefault="00221ABC" w:rsidP="00221ABC">
      <w:pPr>
        <w:pStyle w:val="a2"/>
        <w:rPr>
          <w:rFonts w:cs="Zar"/>
          <w:rtl/>
        </w:rPr>
      </w:pPr>
      <w:r>
        <w:rPr>
          <w:rFonts w:cs="Traditional Arabic" w:hint="cs"/>
          <w:rtl/>
        </w:rPr>
        <w:t>﴿</w:t>
      </w:r>
      <w:r w:rsidRPr="009216F1">
        <w:rPr>
          <w:rStyle w:val="Char8"/>
          <w:rtl/>
        </w:rPr>
        <w:t xml:space="preserve">قَالَ إِبۡرَٰهِ‍ۧمُ فَإِنَّ </w:t>
      </w:r>
      <w:r w:rsidRPr="009216F1">
        <w:rPr>
          <w:rStyle w:val="Char8"/>
          <w:rFonts w:hint="cs"/>
          <w:rtl/>
        </w:rPr>
        <w:t>ٱ</w:t>
      </w:r>
      <w:r w:rsidRPr="009216F1">
        <w:rPr>
          <w:rStyle w:val="Char8"/>
          <w:rFonts w:hint="eastAsia"/>
          <w:rtl/>
        </w:rPr>
        <w:t>للَّهَ</w:t>
      </w:r>
      <w:r w:rsidRPr="009216F1">
        <w:rPr>
          <w:rStyle w:val="Char8"/>
          <w:rtl/>
        </w:rPr>
        <w:t xml:space="preserve"> يَأۡتِي بِ</w:t>
      </w:r>
      <w:r w:rsidRPr="009216F1">
        <w:rPr>
          <w:rStyle w:val="Char8"/>
          <w:rFonts w:hint="cs"/>
          <w:rtl/>
        </w:rPr>
        <w:t>ٱ</w:t>
      </w:r>
      <w:r w:rsidRPr="009216F1">
        <w:rPr>
          <w:rStyle w:val="Char8"/>
          <w:rFonts w:hint="eastAsia"/>
          <w:rtl/>
        </w:rPr>
        <w:t>لشَّمۡسِ</w:t>
      </w:r>
      <w:r w:rsidRPr="009216F1">
        <w:rPr>
          <w:rStyle w:val="Char8"/>
          <w:rtl/>
        </w:rPr>
        <w:t xml:space="preserve"> مِنَ </w:t>
      </w:r>
      <w:r w:rsidRPr="009216F1">
        <w:rPr>
          <w:rStyle w:val="Char8"/>
          <w:rFonts w:hint="cs"/>
          <w:rtl/>
        </w:rPr>
        <w:t>ٱ</w:t>
      </w:r>
      <w:r w:rsidRPr="009216F1">
        <w:rPr>
          <w:rStyle w:val="Char8"/>
          <w:rFonts w:hint="eastAsia"/>
          <w:rtl/>
        </w:rPr>
        <w:t>لۡمَشۡرِقِ</w:t>
      </w:r>
      <w:r w:rsidRPr="009216F1">
        <w:rPr>
          <w:rStyle w:val="Char8"/>
          <w:rtl/>
        </w:rPr>
        <w:t xml:space="preserve"> فَأۡتِ بِهَا مِنَ </w:t>
      </w:r>
      <w:r w:rsidRPr="009216F1">
        <w:rPr>
          <w:rStyle w:val="Char8"/>
          <w:rFonts w:hint="cs"/>
          <w:rtl/>
        </w:rPr>
        <w:t>ٱ</w:t>
      </w:r>
      <w:r w:rsidRPr="009216F1">
        <w:rPr>
          <w:rStyle w:val="Char8"/>
          <w:rFonts w:hint="eastAsia"/>
          <w:rtl/>
        </w:rPr>
        <w:t>لۡمَغۡرِبِ</w:t>
      </w:r>
      <w:r w:rsidRPr="009216F1">
        <w:rPr>
          <w:rStyle w:val="Char8"/>
          <w:rtl/>
        </w:rPr>
        <w:t xml:space="preserve"> فَبُهِتَ </w:t>
      </w:r>
      <w:r w:rsidRPr="009216F1">
        <w:rPr>
          <w:rStyle w:val="Char8"/>
          <w:rFonts w:hint="cs"/>
          <w:rtl/>
        </w:rPr>
        <w:t>ٱ</w:t>
      </w:r>
      <w:r w:rsidRPr="009216F1">
        <w:rPr>
          <w:rStyle w:val="Char8"/>
          <w:rFonts w:hint="eastAsia"/>
          <w:rtl/>
        </w:rPr>
        <w:t>لَّذِي</w:t>
      </w:r>
      <w:r w:rsidRPr="009216F1">
        <w:rPr>
          <w:rStyle w:val="Char8"/>
          <w:rtl/>
        </w:rPr>
        <w:t xml:space="preserve"> كَفَرَۗ</w:t>
      </w:r>
      <w:r>
        <w:rPr>
          <w:rFonts w:cs="Traditional Arabic" w:hint="cs"/>
          <w:rtl/>
        </w:rPr>
        <w:t>﴾</w:t>
      </w:r>
      <w:r w:rsidR="00E4435C" w:rsidRPr="007E37BC">
        <w:rPr>
          <w:rStyle w:val="Char2"/>
          <w:rFonts w:hint="cs"/>
          <w:rtl/>
        </w:rPr>
        <w:t xml:space="preserve"> </w:t>
      </w:r>
      <w:r>
        <w:rPr>
          <w:rStyle w:val="Char4"/>
          <w:rFonts w:hint="cs"/>
          <w:rtl/>
        </w:rPr>
        <w:t>[ال</w:t>
      </w:r>
      <w:r w:rsidR="00FA1367" w:rsidRPr="007E37BC">
        <w:rPr>
          <w:rStyle w:val="Char4"/>
          <w:rFonts w:hint="cs"/>
          <w:rtl/>
        </w:rPr>
        <w:t>بقر</w:t>
      </w:r>
      <w:r>
        <w:rPr>
          <w:rStyle w:val="Char4"/>
          <w:rFonts w:hint="cs"/>
          <w:rtl/>
        </w:rPr>
        <w:t>ة</w:t>
      </w:r>
      <w:r w:rsidR="00FA1367" w:rsidRPr="007E37BC">
        <w:rPr>
          <w:rStyle w:val="Char4"/>
          <w:rFonts w:hint="cs"/>
          <w:rtl/>
        </w:rPr>
        <w:t>: 258</w:t>
      </w:r>
      <w:r>
        <w:rPr>
          <w:rStyle w:val="Char4"/>
          <w:rFonts w:hint="cs"/>
          <w:rtl/>
        </w:rPr>
        <w:t>]</w:t>
      </w:r>
      <w:r w:rsidR="00FA1367" w:rsidRPr="007E37BC">
        <w:rPr>
          <w:rStyle w:val="Char2"/>
          <w:rFonts w:hint="cs"/>
          <w:rtl/>
        </w:rPr>
        <w:t xml:space="preserve">. </w:t>
      </w:r>
      <w:r w:rsidR="00FA1367" w:rsidRPr="007E37BC">
        <w:rPr>
          <w:rStyle w:val="Char2"/>
          <w:rtl/>
        </w:rPr>
        <w:t>«</w:t>
      </w:r>
      <w:r w:rsidR="004A4E6A" w:rsidRPr="007E37BC">
        <w:rPr>
          <w:rStyle w:val="Char2"/>
          <w:rFonts w:hint="cs"/>
          <w:rtl/>
        </w:rPr>
        <w:t>ابراه</w:t>
      </w:r>
      <w:r w:rsidR="00070FD7">
        <w:rPr>
          <w:rStyle w:val="Char2"/>
          <w:rFonts w:hint="cs"/>
          <w:rtl/>
        </w:rPr>
        <w:t>ی</w:t>
      </w:r>
      <w:r w:rsidR="004A4E6A" w:rsidRPr="007E37BC">
        <w:rPr>
          <w:rStyle w:val="Char2"/>
          <w:rFonts w:hint="cs"/>
          <w:rtl/>
        </w:rPr>
        <w:t>م گفت</w:t>
      </w:r>
      <w:r w:rsidR="00FA1367" w:rsidRPr="007E37BC">
        <w:rPr>
          <w:rStyle w:val="Char2"/>
          <w:rFonts w:hint="cs"/>
          <w:rtl/>
        </w:rPr>
        <w:t>:</w:t>
      </w:r>
      <w:r w:rsidR="004A4E6A" w:rsidRPr="007E37BC">
        <w:rPr>
          <w:rStyle w:val="Char2"/>
          <w:rFonts w:hint="cs"/>
          <w:rtl/>
        </w:rPr>
        <w:t xml:space="preserve"> خداوند از طرف مشرق خورش</w:t>
      </w:r>
      <w:r w:rsidR="00070FD7">
        <w:rPr>
          <w:rStyle w:val="Char2"/>
          <w:rFonts w:hint="cs"/>
          <w:rtl/>
        </w:rPr>
        <w:t>ی</w:t>
      </w:r>
      <w:r w:rsidR="004A4E6A" w:rsidRPr="007E37BC">
        <w:rPr>
          <w:rStyle w:val="Char2"/>
          <w:rFonts w:hint="cs"/>
          <w:rtl/>
        </w:rPr>
        <w:t>د را ب</w:t>
      </w:r>
      <w:r w:rsidR="00070FD7">
        <w:rPr>
          <w:rStyle w:val="Char2"/>
          <w:rFonts w:hint="cs"/>
          <w:rtl/>
        </w:rPr>
        <w:t>ی</w:t>
      </w:r>
      <w:r w:rsidR="004A4E6A" w:rsidRPr="007E37BC">
        <w:rPr>
          <w:rStyle w:val="Char2"/>
          <w:rFonts w:hint="cs"/>
          <w:rtl/>
        </w:rPr>
        <w:t>رون م</w:t>
      </w:r>
      <w:r w:rsidR="00070FD7">
        <w:rPr>
          <w:rStyle w:val="Char2"/>
          <w:rFonts w:hint="cs"/>
          <w:rtl/>
        </w:rPr>
        <w:t>ی</w:t>
      </w:r>
      <w:r w:rsidR="00FA1367" w:rsidRPr="007E37BC">
        <w:rPr>
          <w:rStyle w:val="Char2"/>
          <w:rFonts w:hint="eastAsia"/>
          <w:rtl/>
        </w:rPr>
        <w:t>‌</w:t>
      </w:r>
      <w:r w:rsidR="004A4E6A" w:rsidRPr="007E37BC">
        <w:rPr>
          <w:rStyle w:val="Char2"/>
          <w:rFonts w:hint="cs"/>
          <w:rtl/>
        </w:rPr>
        <w:t>آورد، پس تو (اگر م</w:t>
      </w:r>
      <w:r w:rsidR="00070FD7">
        <w:rPr>
          <w:rStyle w:val="Char2"/>
          <w:rFonts w:hint="cs"/>
          <w:rtl/>
        </w:rPr>
        <w:t>ی</w:t>
      </w:r>
      <w:r w:rsidR="00FA1367" w:rsidRPr="007E37BC">
        <w:rPr>
          <w:rStyle w:val="Char2"/>
          <w:rFonts w:hint="eastAsia"/>
          <w:rtl/>
        </w:rPr>
        <w:t>‌</w:t>
      </w:r>
      <w:r w:rsidR="004A4E6A" w:rsidRPr="007E37BC">
        <w:rPr>
          <w:rStyle w:val="Char2"/>
          <w:rFonts w:hint="cs"/>
          <w:rtl/>
        </w:rPr>
        <w:t>توان</w:t>
      </w:r>
      <w:r w:rsidR="00070FD7">
        <w:rPr>
          <w:rStyle w:val="Char2"/>
          <w:rFonts w:hint="cs"/>
          <w:rtl/>
        </w:rPr>
        <w:t>ی</w:t>
      </w:r>
      <w:r w:rsidR="004A4E6A" w:rsidRPr="007E37BC">
        <w:rPr>
          <w:rStyle w:val="Char2"/>
          <w:rFonts w:hint="cs"/>
          <w:rtl/>
        </w:rPr>
        <w:t>) آن را از طرف مغرب ب</w:t>
      </w:r>
      <w:r w:rsidR="00070FD7">
        <w:rPr>
          <w:rStyle w:val="Char2"/>
          <w:rFonts w:hint="cs"/>
          <w:rtl/>
        </w:rPr>
        <w:t>ی</w:t>
      </w:r>
      <w:r w:rsidR="004A4E6A" w:rsidRPr="007E37BC">
        <w:rPr>
          <w:rStyle w:val="Char2"/>
          <w:rFonts w:hint="cs"/>
          <w:rtl/>
        </w:rPr>
        <w:t xml:space="preserve">رون آر، پس آن </w:t>
      </w:r>
      <w:r w:rsidR="00070FD7">
        <w:rPr>
          <w:rStyle w:val="Char2"/>
          <w:rFonts w:hint="cs"/>
          <w:rtl/>
        </w:rPr>
        <w:t>ک</w:t>
      </w:r>
      <w:r w:rsidR="004A4E6A" w:rsidRPr="007E37BC">
        <w:rPr>
          <w:rStyle w:val="Char2"/>
          <w:rFonts w:hint="cs"/>
          <w:rtl/>
        </w:rPr>
        <w:t>افر (در جواب عاجز ماند و</w:t>
      </w:r>
      <w:r w:rsidR="00FA1367" w:rsidRPr="007E37BC">
        <w:rPr>
          <w:rStyle w:val="Char2"/>
          <w:rFonts w:hint="cs"/>
          <w:rtl/>
        </w:rPr>
        <w:t xml:space="preserve"> </w:t>
      </w:r>
      <w:r w:rsidR="004A4E6A" w:rsidRPr="007E37BC">
        <w:rPr>
          <w:rStyle w:val="Char2"/>
          <w:rFonts w:hint="cs"/>
          <w:rtl/>
        </w:rPr>
        <w:t>ح</w:t>
      </w:r>
      <w:r w:rsidR="00070FD7">
        <w:rPr>
          <w:rStyle w:val="Char2"/>
          <w:rFonts w:hint="cs"/>
          <w:rtl/>
        </w:rPr>
        <w:t>ی</w:t>
      </w:r>
      <w:r w:rsidR="004A4E6A" w:rsidRPr="007E37BC">
        <w:rPr>
          <w:rStyle w:val="Char2"/>
          <w:rFonts w:hint="cs"/>
          <w:rtl/>
        </w:rPr>
        <w:t>ران گشت)</w:t>
      </w:r>
      <w:r w:rsidR="00FA1367" w:rsidRPr="007E37BC">
        <w:rPr>
          <w:rStyle w:val="Char2"/>
          <w:rtl/>
        </w:rPr>
        <w:t>»</w:t>
      </w:r>
      <w:r w:rsidR="004A4E6A" w:rsidRPr="007E37BC">
        <w:rPr>
          <w:rStyle w:val="Char2"/>
          <w:rFonts w:hint="cs"/>
          <w:rtl/>
        </w:rPr>
        <w:t>.</w:t>
      </w:r>
    </w:p>
    <w:p w:rsidR="004A4E6A" w:rsidRDefault="003E731D" w:rsidP="007840B0">
      <w:pPr>
        <w:pStyle w:val="a0"/>
        <w:rPr>
          <w:rtl/>
        </w:rPr>
      </w:pPr>
      <w:bookmarkStart w:id="786" w:name="_Toc281874063"/>
      <w:bookmarkStart w:id="787" w:name="_Toc426966900"/>
      <w:r>
        <w:rPr>
          <w:rFonts w:hint="cs"/>
          <w:rtl/>
        </w:rPr>
        <w:t>ی</w:t>
      </w:r>
      <w:r w:rsidR="00FA1367">
        <w:rPr>
          <w:rFonts w:hint="cs"/>
          <w:rtl/>
        </w:rPr>
        <w:t>:</w:t>
      </w:r>
      <w:r w:rsidR="004A4E6A" w:rsidRPr="00A11AEC">
        <w:rPr>
          <w:rFonts w:hint="cs"/>
          <w:rtl/>
        </w:rPr>
        <w:t xml:space="preserve"> حقا</w:t>
      </w:r>
      <w:r>
        <w:rPr>
          <w:rFonts w:hint="cs"/>
          <w:rtl/>
        </w:rPr>
        <w:t>ی</w:t>
      </w:r>
      <w:r w:rsidR="004A4E6A" w:rsidRPr="00A11AEC">
        <w:rPr>
          <w:rFonts w:hint="cs"/>
          <w:rtl/>
        </w:rPr>
        <w:t>ق را ت</w:t>
      </w:r>
      <w:r>
        <w:rPr>
          <w:rFonts w:hint="cs"/>
          <w:rtl/>
        </w:rPr>
        <w:t>ک</w:t>
      </w:r>
      <w:r w:rsidR="004A4E6A" w:rsidRPr="00A11AEC">
        <w:rPr>
          <w:rFonts w:hint="cs"/>
          <w:rtl/>
        </w:rPr>
        <w:t>ذ</w:t>
      </w:r>
      <w:r>
        <w:rPr>
          <w:rFonts w:hint="cs"/>
          <w:rtl/>
        </w:rPr>
        <w:t>ی</w:t>
      </w:r>
      <w:r w:rsidR="004A4E6A" w:rsidRPr="00A11AEC">
        <w:rPr>
          <w:rFonts w:hint="cs"/>
          <w:rtl/>
        </w:rPr>
        <w:t>ب دلا</w:t>
      </w:r>
      <w:r>
        <w:rPr>
          <w:rFonts w:hint="cs"/>
          <w:rtl/>
        </w:rPr>
        <w:t>ی</w:t>
      </w:r>
      <w:r w:rsidR="004A4E6A" w:rsidRPr="00A11AEC">
        <w:rPr>
          <w:rFonts w:hint="cs"/>
          <w:rtl/>
        </w:rPr>
        <w:t>ل و</w:t>
      </w:r>
      <w:r w:rsidR="00FA1367">
        <w:rPr>
          <w:rFonts w:hint="cs"/>
          <w:rtl/>
        </w:rPr>
        <w:t xml:space="preserve"> </w:t>
      </w:r>
      <w:r w:rsidR="004A4E6A" w:rsidRPr="00A11AEC">
        <w:rPr>
          <w:rFonts w:hint="cs"/>
          <w:rtl/>
        </w:rPr>
        <w:t>برهان آش</w:t>
      </w:r>
      <w:r>
        <w:rPr>
          <w:rFonts w:hint="cs"/>
          <w:rtl/>
        </w:rPr>
        <w:t>ک</w:t>
      </w:r>
      <w:r w:rsidR="004A4E6A" w:rsidRPr="00A11AEC">
        <w:rPr>
          <w:rFonts w:hint="cs"/>
          <w:rtl/>
        </w:rPr>
        <w:t>ار را ان</w:t>
      </w:r>
      <w:r>
        <w:rPr>
          <w:rFonts w:hint="cs"/>
          <w:rtl/>
        </w:rPr>
        <w:t>ک</w:t>
      </w:r>
      <w:r w:rsidR="004A4E6A" w:rsidRPr="00A11AEC">
        <w:rPr>
          <w:rFonts w:hint="cs"/>
          <w:rtl/>
        </w:rPr>
        <w:t>ار نمودن</w:t>
      </w:r>
      <w:bookmarkEnd w:id="786"/>
      <w:bookmarkEnd w:id="787"/>
    </w:p>
    <w:p w:rsidR="00467C99" w:rsidRDefault="00221ABC" w:rsidP="00221ABC">
      <w:pPr>
        <w:pStyle w:val="a2"/>
        <w:rPr>
          <w:rFonts w:cs="Zar"/>
          <w:rtl/>
        </w:rPr>
      </w:pPr>
      <w:r>
        <w:rPr>
          <w:rFonts w:cs="Traditional Arabic" w:hint="cs"/>
          <w:rtl/>
        </w:rPr>
        <w:t>﴿</w:t>
      </w:r>
      <w:r w:rsidRPr="009216F1">
        <w:rPr>
          <w:rStyle w:val="Char8"/>
          <w:rFonts w:hint="eastAsia"/>
          <w:rtl/>
        </w:rPr>
        <w:t>وَلَقَدۡ</w:t>
      </w:r>
      <w:r w:rsidRPr="009216F1">
        <w:rPr>
          <w:rStyle w:val="Char8"/>
          <w:rtl/>
        </w:rPr>
        <w:t xml:space="preserve"> أَرَيۡنَٰهُ ءَايَٰتِنَا كُلَّهَا فَكَذَّبَ وَأَبَىٰ ٥٦</w:t>
      </w:r>
      <w:r>
        <w:rPr>
          <w:rFonts w:cs="Traditional Arabic" w:hint="cs"/>
          <w:rtl/>
        </w:rPr>
        <w:t>﴾</w:t>
      </w:r>
      <w:r w:rsidR="004A4E6A" w:rsidRPr="007E37BC">
        <w:rPr>
          <w:rStyle w:val="Char2"/>
          <w:rtl/>
        </w:rPr>
        <w:t xml:space="preserve"> </w:t>
      </w:r>
      <w:r>
        <w:rPr>
          <w:rStyle w:val="Char4"/>
          <w:rFonts w:hint="cs"/>
          <w:rtl/>
        </w:rPr>
        <w:t>[</w:t>
      </w:r>
      <w:r w:rsidR="00467C99" w:rsidRPr="007E37BC">
        <w:rPr>
          <w:rStyle w:val="Char4"/>
          <w:rFonts w:hint="cs"/>
          <w:rtl/>
        </w:rPr>
        <w:t>طه: 56</w:t>
      </w:r>
      <w:r>
        <w:rPr>
          <w:rStyle w:val="Char4"/>
          <w:rFonts w:hint="cs"/>
          <w:rtl/>
        </w:rPr>
        <w:t>]</w:t>
      </w:r>
      <w:r w:rsidR="00467C99" w:rsidRPr="007E37BC">
        <w:rPr>
          <w:rStyle w:val="Char2"/>
          <w:rFonts w:hint="cs"/>
          <w:rtl/>
        </w:rPr>
        <w:t>.</w:t>
      </w:r>
    </w:p>
    <w:p w:rsidR="004A4E6A" w:rsidRPr="00A11AEC" w:rsidRDefault="00467C99" w:rsidP="007E37BC">
      <w:pPr>
        <w:pStyle w:val="a2"/>
        <w:rPr>
          <w:rtl/>
        </w:rPr>
      </w:pPr>
      <w:r>
        <w:rPr>
          <w:rFonts w:ascii="Traditional Arabic" w:hAnsi="Traditional Arabic" w:cs="Traditional Arabic"/>
          <w:rtl/>
        </w:rPr>
        <w:t>«</w:t>
      </w:r>
      <w:r w:rsidR="004A4E6A" w:rsidRPr="00A11AEC">
        <w:rPr>
          <w:rtl/>
        </w:rPr>
        <w:t>در حق</w:t>
      </w:r>
      <w:r w:rsidR="00070FD7">
        <w:rPr>
          <w:rtl/>
        </w:rPr>
        <w:t>ی</w:t>
      </w:r>
      <w:r w:rsidR="004A4E6A" w:rsidRPr="00A11AEC">
        <w:rPr>
          <w:rtl/>
        </w:rPr>
        <w:t>قت [ما] همه آ</w:t>
      </w:r>
      <w:r w:rsidR="00070FD7">
        <w:rPr>
          <w:rtl/>
        </w:rPr>
        <w:t>ی</w:t>
      </w:r>
      <w:r w:rsidR="004A4E6A" w:rsidRPr="00A11AEC">
        <w:rPr>
          <w:rtl/>
        </w:rPr>
        <w:t>ات خود را به [فرعون] نشان داد</w:t>
      </w:r>
      <w:r w:rsidR="00070FD7">
        <w:rPr>
          <w:rtl/>
        </w:rPr>
        <w:t>ی</w:t>
      </w:r>
      <w:r w:rsidR="004A4E6A" w:rsidRPr="00A11AEC">
        <w:rPr>
          <w:rtl/>
        </w:rPr>
        <w:t>م ولى [او</w:t>
      </w:r>
      <w:r w:rsidR="00333238">
        <w:rPr>
          <w:rtl/>
        </w:rPr>
        <w:t xml:space="preserve"> آن‌ها </w:t>
      </w:r>
      <w:r w:rsidR="004A4E6A" w:rsidRPr="00A11AEC">
        <w:rPr>
          <w:rtl/>
        </w:rPr>
        <w:t>را] دروغ پنداشت و نپذ</w:t>
      </w:r>
      <w:r w:rsidR="00070FD7">
        <w:rPr>
          <w:rtl/>
        </w:rPr>
        <w:t>ی</w:t>
      </w:r>
      <w:r w:rsidR="004A4E6A" w:rsidRPr="00A11AEC">
        <w:rPr>
          <w:rtl/>
        </w:rPr>
        <w:t>رفت</w:t>
      </w:r>
      <w:r>
        <w:rPr>
          <w:rFonts w:ascii="Traditional Arabic" w:hAnsi="Traditional Arabic" w:cs="Traditional Arabic"/>
          <w:rtl/>
        </w:rPr>
        <w:t>»</w:t>
      </w:r>
      <w:r w:rsidR="004A4E6A" w:rsidRPr="00A11AEC">
        <w:rPr>
          <w:rFonts w:hint="cs"/>
          <w:rtl/>
        </w:rPr>
        <w:t>.</w:t>
      </w:r>
    </w:p>
    <w:p w:rsidR="004A4E6A" w:rsidRDefault="003E731D" w:rsidP="007840B0">
      <w:pPr>
        <w:pStyle w:val="a0"/>
        <w:rPr>
          <w:rtl/>
        </w:rPr>
      </w:pPr>
      <w:bookmarkStart w:id="788" w:name="_Toc281874064"/>
      <w:bookmarkStart w:id="789" w:name="_Toc426966901"/>
      <w:r>
        <w:rPr>
          <w:rFonts w:hint="cs"/>
          <w:rtl/>
        </w:rPr>
        <w:t>ک</w:t>
      </w:r>
      <w:r w:rsidR="00467C99">
        <w:rPr>
          <w:rFonts w:hint="cs"/>
          <w:rtl/>
        </w:rPr>
        <w:t>:</w:t>
      </w:r>
      <w:r w:rsidR="004A4E6A" w:rsidRPr="00A11AEC">
        <w:rPr>
          <w:rFonts w:hint="cs"/>
          <w:rtl/>
        </w:rPr>
        <w:t xml:space="preserve"> ادعا</w:t>
      </w:r>
      <w:r>
        <w:rPr>
          <w:rFonts w:hint="cs"/>
          <w:rtl/>
        </w:rPr>
        <w:t>ی</w:t>
      </w:r>
      <w:r w:rsidR="004A4E6A" w:rsidRPr="00A11AEC">
        <w:rPr>
          <w:rFonts w:hint="cs"/>
          <w:rtl/>
        </w:rPr>
        <w:t xml:space="preserve"> خدا</w:t>
      </w:r>
      <w:r>
        <w:rPr>
          <w:rFonts w:hint="cs"/>
          <w:rtl/>
        </w:rPr>
        <w:t>یی</w:t>
      </w:r>
      <w:r w:rsidR="004A4E6A" w:rsidRPr="00A11AEC">
        <w:rPr>
          <w:rFonts w:hint="cs"/>
          <w:rtl/>
        </w:rPr>
        <w:t xml:space="preserve"> </w:t>
      </w:r>
      <w:r>
        <w:rPr>
          <w:rFonts w:hint="cs"/>
          <w:rtl/>
        </w:rPr>
        <w:t>ک</w:t>
      </w:r>
      <w:r w:rsidR="004A4E6A" w:rsidRPr="00A11AEC">
        <w:rPr>
          <w:rFonts w:hint="cs"/>
          <w:rtl/>
        </w:rPr>
        <w:t>ردن</w:t>
      </w:r>
      <w:bookmarkEnd w:id="788"/>
      <w:bookmarkEnd w:id="789"/>
    </w:p>
    <w:p w:rsidR="004A4E6A" w:rsidRDefault="00221ABC" w:rsidP="00221ABC">
      <w:pPr>
        <w:pStyle w:val="a2"/>
        <w:rPr>
          <w:rStyle w:val="Char2"/>
          <w:rtl/>
        </w:rPr>
      </w:pPr>
      <w:r>
        <w:rPr>
          <w:rFonts w:cs="Traditional Arabic" w:hint="cs"/>
          <w:rtl/>
        </w:rPr>
        <w:t>﴿</w:t>
      </w:r>
      <w:r w:rsidRPr="009216F1">
        <w:rPr>
          <w:rStyle w:val="Char8"/>
          <w:rtl/>
        </w:rPr>
        <w:t xml:space="preserve">فَقَالَ أَنَا۠ رَبُّكُمُ </w:t>
      </w:r>
      <w:r w:rsidRPr="009216F1">
        <w:rPr>
          <w:rStyle w:val="Char8"/>
          <w:rFonts w:hint="cs"/>
          <w:rtl/>
        </w:rPr>
        <w:t>ٱ</w:t>
      </w:r>
      <w:r w:rsidRPr="009216F1">
        <w:rPr>
          <w:rStyle w:val="Char8"/>
          <w:rFonts w:hint="eastAsia"/>
          <w:rtl/>
        </w:rPr>
        <w:t>لۡأَعۡلَىٰ</w:t>
      </w:r>
      <w:r w:rsidRPr="009216F1">
        <w:rPr>
          <w:rStyle w:val="Char8"/>
          <w:rtl/>
        </w:rPr>
        <w:t xml:space="preserve"> ٢٤</w:t>
      </w:r>
      <w:r>
        <w:rPr>
          <w:rFonts w:cs="Traditional Arabic" w:hint="cs"/>
          <w:rtl/>
        </w:rPr>
        <w:t>﴾</w:t>
      </w:r>
      <w:r w:rsidR="004A4E6A" w:rsidRPr="007E37BC">
        <w:rPr>
          <w:rStyle w:val="Char2"/>
          <w:rtl/>
        </w:rPr>
        <w:t xml:space="preserve"> </w:t>
      </w:r>
      <w:r w:rsidR="00467C99" w:rsidRPr="007E37BC">
        <w:rPr>
          <w:rStyle w:val="Char2"/>
          <w:rtl/>
        </w:rPr>
        <w:t>«</w:t>
      </w:r>
      <w:r w:rsidR="004A4E6A" w:rsidRPr="007E37BC">
        <w:rPr>
          <w:rStyle w:val="Char2"/>
          <w:rtl/>
        </w:rPr>
        <w:t>و گفت</w:t>
      </w:r>
      <w:r w:rsidR="00467C99" w:rsidRPr="007E37BC">
        <w:rPr>
          <w:rStyle w:val="Char2"/>
          <w:rFonts w:hint="cs"/>
          <w:rtl/>
        </w:rPr>
        <w:t>:</w:t>
      </w:r>
      <w:r w:rsidR="004A4E6A" w:rsidRPr="007E37BC">
        <w:rPr>
          <w:rStyle w:val="Char2"/>
          <w:rtl/>
        </w:rPr>
        <w:t xml:space="preserve"> پروردگار بزرگتر شما منم</w:t>
      </w:r>
      <w:r w:rsidR="00467C99" w:rsidRPr="007E37BC">
        <w:rPr>
          <w:rStyle w:val="Char2"/>
          <w:rtl/>
        </w:rPr>
        <w:t>»</w:t>
      </w:r>
      <w:r w:rsidR="004A4E6A" w:rsidRPr="007E37BC">
        <w:rPr>
          <w:rStyle w:val="Char2"/>
          <w:rFonts w:hint="cs"/>
          <w:rtl/>
        </w:rPr>
        <w:t>.</w:t>
      </w:r>
    </w:p>
    <w:p w:rsidR="004A4E6A" w:rsidRDefault="00221ABC" w:rsidP="00221ABC">
      <w:pPr>
        <w:pStyle w:val="a2"/>
        <w:rPr>
          <w:rStyle w:val="Char2"/>
          <w:rFonts w:hint="cs"/>
          <w:rtl/>
        </w:rPr>
      </w:pPr>
      <w:r>
        <w:rPr>
          <w:rStyle w:val="Char2"/>
          <w:rFonts w:cs="Traditional Arabic" w:hint="cs"/>
          <w:rtl/>
        </w:rPr>
        <w:t>﴿</w:t>
      </w:r>
      <w:r w:rsidRPr="009216F1">
        <w:rPr>
          <w:rStyle w:val="Char8"/>
          <w:rFonts w:hint="eastAsia"/>
          <w:rtl/>
        </w:rPr>
        <w:t>وَقَالَ</w:t>
      </w:r>
      <w:r w:rsidRPr="009216F1">
        <w:rPr>
          <w:rStyle w:val="Char8"/>
          <w:rtl/>
        </w:rPr>
        <w:t xml:space="preserve"> فِرۡعَوۡنُ يَٰٓأَيُّهَا </w:t>
      </w:r>
      <w:r w:rsidRPr="009216F1">
        <w:rPr>
          <w:rStyle w:val="Char8"/>
          <w:rFonts w:hint="cs"/>
          <w:rtl/>
        </w:rPr>
        <w:t>ٱ</w:t>
      </w:r>
      <w:r w:rsidRPr="009216F1">
        <w:rPr>
          <w:rStyle w:val="Char8"/>
          <w:rFonts w:hint="eastAsia"/>
          <w:rtl/>
        </w:rPr>
        <w:t>لۡمَلَأُ</w:t>
      </w:r>
      <w:r w:rsidRPr="009216F1">
        <w:rPr>
          <w:rStyle w:val="Char8"/>
          <w:rtl/>
        </w:rPr>
        <w:t xml:space="preserve"> مَا عَلِمۡتُ لَكُم مِّنۡ إِلَٰهٍ غَيۡرِي</w:t>
      </w:r>
      <w:r>
        <w:rPr>
          <w:rStyle w:val="Char2"/>
          <w:rFonts w:cs="Traditional Arabic" w:hint="cs"/>
          <w:rtl/>
        </w:rPr>
        <w:t>﴾</w:t>
      </w:r>
      <w:r w:rsidR="00467C99" w:rsidRPr="007E37BC">
        <w:rPr>
          <w:rStyle w:val="Char2"/>
          <w:rFonts w:hint="cs"/>
          <w:rtl/>
        </w:rPr>
        <w:t xml:space="preserve"> </w:t>
      </w:r>
      <w:r>
        <w:rPr>
          <w:rStyle w:val="Char4"/>
          <w:rFonts w:hint="cs"/>
          <w:rtl/>
        </w:rPr>
        <w:t>[ال</w:t>
      </w:r>
      <w:r w:rsidR="00467C99" w:rsidRPr="007E37BC">
        <w:rPr>
          <w:rStyle w:val="Char4"/>
          <w:rFonts w:hint="cs"/>
          <w:rtl/>
        </w:rPr>
        <w:t>قصص: 38</w:t>
      </w:r>
      <w:r>
        <w:rPr>
          <w:rStyle w:val="Char4"/>
          <w:rFonts w:hint="cs"/>
          <w:rtl/>
        </w:rPr>
        <w:t>]</w:t>
      </w:r>
      <w:r w:rsidR="00467C99" w:rsidRPr="007E37BC">
        <w:rPr>
          <w:rStyle w:val="Char2"/>
          <w:rFonts w:hint="cs"/>
          <w:rtl/>
        </w:rPr>
        <w:t xml:space="preserve">. </w:t>
      </w:r>
      <w:r w:rsidR="00467C99" w:rsidRPr="007E37BC">
        <w:rPr>
          <w:rStyle w:val="Char2"/>
          <w:rtl/>
        </w:rPr>
        <w:t>«</w:t>
      </w:r>
      <w:r w:rsidR="004A4E6A" w:rsidRPr="007E37BC">
        <w:rPr>
          <w:rStyle w:val="Char2"/>
          <w:rtl/>
        </w:rPr>
        <w:t>و فرعون گفت</w:t>
      </w:r>
      <w:r w:rsidR="00467C99" w:rsidRPr="007E37BC">
        <w:rPr>
          <w:rStyle w:val="Char2"/>
          <w:rFonts w:hint="cs"/>
          <w:rtl/>
        </w:rPr>
        <w:t>:</w:t>
      </w:r>
      <w:r w:rsidR="004A4E6A" w:rsidRPr="007E37BC">
        <w:rPr>
          <w:rStyle w:val="Char2"/>
          <w:rtl/>
        </w:rPr>
        <w:t xml:space="preserve"> اى بزرگان قوم من جز خو</w:t>
      </w:r>
      <w:r w:rsidR="00070FD7">
        <w:rPr>
          <w:rStyle w:val="Char2"/>
          <w:rtl/>
        </w:rPr>
        <w:t>ی</w:t>
      </w:r>
      <w:r w:rsidR="004A4E6A" w:rsidRPr="007E37BC">
        <w:rPr>
          <w:rStyle w:val="Char2"/>
          <w:rtl/>
        </w:rPr>
        <w:t>شتن براى شما خدا</w:t>
      </w:r>
      <w:r w:rsidR="00070FD7">
        <w:rPr>
          <w:rStyle w:val="Char2"/>
          <w:rtl/>
        </w:rPr>
        <w:t>ی</w:t>
      </w:r>
      <w:r w:rsidR="004A4E6A" w:rsidRPr="007E37BC">
        <w:rPr>
          <w:rStyle w:val="Char2"/>
          <w:rtl/>
        </w:rPr>
        <w:t>ى نمى‏شناسم</w:t>
      </w:r>
      <w:r w:rsidR="00467C99" w:rsidRPr="007E37BC">
        <w:rPr>
          <w:rStyle w:val="Char2"/>
          <w:rtl/>
        </w:rPr>
        <w:t>»</w:t>
      </w:r>
      <w:r w:rsidR="004A4E6A" w:rsidRPr="007E37BC">
        <w:rPr>
          <w:rStyle w:val="Char2"/>
          <w:rFonts w:hint="cs"/>
          <w:rtl/>
        </w:rPr>
        <w:t>.</w:t>
      </w:r>
    </w:p>
    <w:p w:rsidR="00266059" w:rsidRPr="00A11AEC" w:rsidRDefault="00266059" w:rsidP="00221ABC">
      <w:pPr>
        <w:pStyle w:val="a2"/>
        <w:rPr>
          <w:rFonts w:cs="Zar"/>
          <w:rtl/>
        </w:rPr>
      </w:pPr>
    </w:p>
    <w:p w:rsidR="004A4E6A" w:rsidRDefault="006521D8" w:rsidP="007840B0">
      <w:pPr>
        <w:pStyle w:val="a0"/>
        <w:rPr>
          <w:rtl/>
        </w:rPr>
      </w:pPr>
      <w:bookmarkStart w:id="790" w:name="_Toc281874065"/>
      <w:bookmarkStart w:id="791" w:name="_Toc426966902"/>
      <w:r>
        <w:rPr>
          <w:rFonts w:hint="cs"/>
          <w:rtl/>
        </w:rPr>
        <w:lastRenderedPageBreak/>
        <w:t>ل:</w:t>
      </w:r>
      <w:r w:rsidR="004A4E6A" w:rsidRPr="00A11AEC">
        <w:rPr>
          <w:rFonts w:hint="cs"/>
          <w:rtl/>
        </w:rPr>
        <w:t xml:space="preserve"> تظاهر به دلسوز</w:t>
      </w:r>
      <w:r w:rsidR="003E731D">
        <w:rPr>
          <w:rFonts w:hint="cs"/>
          <w:rtl/>
        </w:rPr>
        <w:t>ی</w:t>
      </w:r>
      <w:r w:rsidR="004A4E6A" w:rsidRPr="00A11AEC">
        <w:rPr>
          <w:rFonts w:hint="cs"/>
          <w:rtl/>
        </w:rPr>
        <w:t xml:space="preserve"> و</w:t>
      </w:r>
      <w:r>
        <w:rPr>
          <w:rFonts w:hint="cs"/>
          <w:rtl/>
        </w:rPr>
        <w:t xml:space="preserve"> </w:t>
      </w:r>
      <w:r w:rsidR="004A4E6A" w:rsidRPr="00A11AEC">
        <w:rPr>
          <w:rFonts w:hint="cs"/>
          <w:rtl/>
        </w:rPr>
        <w:t>د</w:t>
      </w:r>
      <w:r w:rsidR="003E731D">
        <w:rPr>
          <w:rFonts w:hint="cs"/>
          <w:rtl/>
        </w:rPr>
        <w:t>ی</w:t>
      </w:r>
      <w:r w:rsidR="004A4E6A" w:rsidRPr="00A11AEC">
        <w:rPr>
          <w:rFonts w:hint="cs"/>
          <w:rtl/>
        </w:rPr>
        <w:t>ندار</w:t>
      </w:r>
      <w:r w:rsidR="003E731D">
        <w:rPr>
          <w:rFonts w:hint="cs"/>
          <w:rtl/>
        </w:rPr>
        <w:t>ی</w:t>
      </w:r>
      <w:r w:rsidR="004A4E6A" w:rsidRPr="00A11AEC">
        <w:rPr>
          <w:rFonts w:hint="cs"/>
          <w:rtl/>
        </w:rPr>
        <w:t xml:space="preserve"> و</w:t>
      </w:r>
      <w:r>
        <w:rPr>
          <w:rFonts w:hint="cs"/>
          <w:rtl/>
        </w:rPr>
        <w:t xml:space="preserve"> </w:t>
      </w:r>
      <w:r w:rsidR="004A4E6A" w:rsidRPr="00A11AEC">
        <w:rPr>
          <w:rFonts w:hint="cs"/>
          <w:rtl/>
        </w:rPr>
        <w:t>لازم دانستن ح</w:t>
      </w:r>
      <w:r w:rsidR="003E731D">
        <w:rPr>
          <w:rFonts w:hint="cs"/>
          <w:rtl/>
        </w:rPr>
        <w:t>ک</w:t>
      </w:r>
      <w:r w:rsidR="004A4E6A" w:rsidRPr="00A11AEC">
        <w:rPr>
          <w:rFonts w:hint="cs"/>
          <w:rtl/>
        </w:rPr>
        <w:t>ومت خود برا</w:t>
      </w:r>
      <w:r w:rsidR="003E731D">
        <w:rPr>
          <w:rFonts w:hint="cs"/>
          <w:rtl/>
        </w:rPr>
        <w:t>ی</w:t>
      </w:r>
      <w:r w:rsidR="004A4E6A" w:rsidRPr="00A11AEC">
        <w:rPr>
          <w:rFonts w:hint="cs"/>
          <w:rtl/>
        </w:rPr>
        <w:t xml:space="preserve"> حفظ نظم، د</w:t>
      </w:r>
      <w:r w:rsidR="003E731D">
        <w:rPr>
          <w:rFonts w:hint="cs"/>
          <w:rtl/>
        </w:rPr>
        <w:t>ی</w:t>
      </w:r>
      <w:r w:rsidR="004A4E6A" w:rsidRPr="00A11AEC">
        <w:rPr>
          <w:rFonts w:hint="cs"/>
          <w:rtl/>
        </w:rPr>
        <w:t>ن و</w:t>
      </w:r>
      <w:r>
        <w:rPr>
          <w:rFonts w:hint="cs"/>
          <w:rtl/>
        </w:rPr>
        <w:t xml:space="preserve"> </w:t>
      </w:r>
      <w:r w:rsidR="004A4E6A" w:rsidRPr="00A11AEC">
        <w:rPr>
          <w:rFonts w:hint="cs"/>
          <w:rtl/>
        </w:rPr>
        <w:t>آئ</w:t>
      </w:r>
      <w:r w:rsidR="003E731D">
        <w:rPr>
          <w:rFonts w:hint="cs"/>
          <w:rtl/>
        </w:rPr>
        <w:t>ی</w:t>
      </w:r>
      <w:r w:rsidR="004A4E6A" w:rsidRPr="00A11AEC">
        <w:rPr>
          <w:rFonts w:hint="cs"/>
          <w:rtl/>
        </w:rPr>
        <w:t>ن</w:t>
      </w:r>
      <w:bookmarkEnd w:id="790"/>
      <w:bookmarkEnd w:id="791"/>
    </w:p>
    <w:p w:rsidR="004A4E6A" w:rsidRPr="00A11AEC" w:rsidRDefault="00221ABC" w:rsidP="00221ABC">
      <w:pPr>
        <w:pStyle w:val="a2"/>
        <w:rPr>
          <w:rFonts w:cs="Zar"/>
          <w:rtl/>
        </w:rPr>
      </w:pPr>
      <w:r>
        <w:rPr>
          <w:rFonts w:cs="Traditional Arabic" w:hint="cs"/>
          <w:rtl/>
        </w:rPr>
        <w:t>﴿</w:t>
      </w:r>
      <w:r w:rsidRPr="009216F1">
        <w:rPr>
          <w:rStyle w:val="Char8"/>
          <w:rFonts w:hint="eastAsia"/>
          <w:rtl/>
        </w:rPr>
        <w:t>وَقَالَ</w:t>
      </w:r>
      <w:r w:rsidRPr="009216F1">
        <w:rPr>
          <w:rStyle w:val="Char8"/>
          <w:rtl/>
        </w:rPr>
        <w:t xml:space="preserve"> فِرۡعَوۡنُ ذَرُونِيٓ أَقۡتُلۡ مُوسَىٰ وَلۡيَدۡعُ رَبَّهُ</w:t>
      </w:r>
      <w:r w:rsidRPr="009216F1">
        <w:rPr>
          <w:rStyle w:val="Char8"/>
          <w:rFonts w:hint="cs"/>
          <w:rtl/>
        </w:rPr>
        <w:t>ۥٓۖ</w:t>
      </w:r>
      <w:r w:rsidRPr="009216F1">
        <w:rPr>
          <w:rStyle w:val="Char8"/>
          <w:rtl/>
        </w:rPr>
        <w:t xml:space="preserve"> إِنِّيٓ أَخَافُ أَن يُبَدِّلَ دِينَكُمۡ أَوۡ أَن يُظۡهِرَ فِي </w:t>
      </w:r>
      <w:r w:rsidRPr="009216F1">
        <w:rPr>
          <w:rStyle w:val="Char8"/>
          <w:rFonts w:hint="cs"/>
          <w:rtl/>
        </w:rPr>
        <w:t>ٱ</w:t>
      </w:r>
      <w:r w:rsidRPr="009216F1">
        <w:rPr>
          <w:rStyle w:val="Char8"/>
          <w:rFonts w:hint="eastAsia"/>
          <w:rtl/>
        </w:rPr>
        <w:t>لۡأَرۡضِ</w:t>
      </w:r>
      <w:r w:rsidRPr="009216F1">
        <w:rPr>
          <w:rStyle w:val="Char8"/>
          <w:rtl/>
        </w:rPr>
        <w:t xml:space="preserve"> </w:t>
      </w:r>
      <w:r w:rsidRPr="009216F1">
        <w:rPr>
          <w:rStyle w:val="Char8"/>
          <w:rFonts w:hint="cs"/>
          <w:rtl/>
        </w:rPr>
        <w:t>ٱ</w:t>
      </w:r>
      <w:r w:rsidRPr="009216F1">
        <w:rPr>
          <w:rStyle w:val="Char8"/>
          <w:rFonts w:hint="eastAsia"/>
          <w:rtl/>
        </w:rPr>
        <w:t>لۡفَسَادَ</w:t>
      </w:r>
      <w:r w:rsidRPr="009216F1">
        <w:rPr>
          <w:rStyle w:val="Char8"/>
          <w:rtl/>
        </w:rPr>
        <w:t xml:space="preserve"> ٢٦</w:t>
      </w:r>
      <w:r>
        <w:rPr>
          <w:rFonts w:cs="Traditional Arabic" w:hint="cs"/>
          <w:rtl/>
        </w:rPr>
        <w:t>﴾</w:t>
      </w:r>
      <w:r w:rsidR="004A4E6A" w:rsidRPr="007E37BC">
        <w:rPr>
          <w:rStyle w:val="Char2"/>
          <w:rtl/>
        </w:rPr>
        <w:t xml:space="preserve"> </w:t>
      </w:r>
      <w:r>
        <w:rPr>
          <w:rStyle w:val="Char4"/>
          <w:rFonts w:hint="cs"/>
          <w:rtl/>
        </w:rPr>
        <w:t>[</w:t>
      </w:r>
      <w:r w:rsidR="006521D8" w:rsidRPr="007E37BC">
        <w:rPr>
          <w:rStyle w:val="Char4"/>
          <w:rFonts w:hint="cs"/>
          <w:rtl/>
        </w:rPr>
        <w:t>غافر: 26</w:t>
      </w:r>
      <w:r>
        <w:rPr>
          <w:rStyle w:val="Char4"/>
          <w:rFonts w:hint="cs"/>
          <w:rtl/>
        </w:rPr>
        <w:t>]</w:t>
      </w:r>
      <w:r w:rsidR="006521D8" w:rsidRPr="007E37BC">
        <w:rPr>
          <w:rStyle w:val="Char2"/>
          <w:rFonts w:hint="cs"/>
          <w:rtl/>
        </w:rPr>
        <w:t xml:space="preserve">. </w:t>
      </w:r>
      <w:r w:rsidR="006521D8" w:rsidRPr="007E37BC">
        <w:rPr>
          <w:rStyle w:val="Char2"/>
          <w:rtl/>
        </w:rPr>
        <w:t>«</w:t>
      </w:r>
      <w:r w:rsidR="004A4E6A" w:rsidRPr="007E37BC">
        <w:rPr>
          <w:rStyle w:val="Char2"/>
          <w:rtl/>
        </w:rPr>
        <w:t>و فرعون گفت</w:t>
      </w:r>
      <w:r w:rsidR="006521D8" w:rsidRPr="007E37BC">
        <w:rPr>
          <w:rStyle w:val="Char2"/>
          <w:rFonts w:hint="cs"/>
          <w:rtl/>
        </w:rPr>
        <w:t>:</w:t>
      </w:r>
      <w:r w:rsidR="004A4E6A" w:rsidRPr="007E37BC">
        <w:rPr>
          <w:rStyle w:val="Char2"/>
          <w:rtl/>
        </w:rPr>
        <w:t xml:space="preserve"> مرا بگذار</w:t>
      </w:r>
      <w:r w:rsidR="00070FD7">
        <w:rPr>
          <w:rStyle w:val="Char2"/>
          <w:rtl/>
        </w:rPr>
        <w:t>ی</w:t>
      </w:r>
      <w:r w:rsidR="004A4E6A" w:rsidRPr="007E37BC">
        <w:rPr>
          <w:rStyle w:val="Char2"/>
          <w:rtl/>
        </w:rPr>
        <w:t>د موسى را ب</w:t>
      </w:r>
      <w:r w:rsidR="00070FD7">
        <w:rPr>
          <w:rStyle w:val="Char2"/>
          <w:rtl/>
        </w:rPr>
        <w:t>ک</w:t>
      </w:r>
      <w:r w:rsidR="004A4E6A" w:rsidRPr="007E37BC">
        <w:rPr>
          <w:rStyle w:val="Char2"/>
          <w:rtl/>
        </w:rPr>
        <w:t>شم تا پروردگارش را بخواند من مى‏ترسم آ</w:t>
      </w:r>
      <w:r w:rsidR="00070FD7">
        <w:rPr>
          <w:rStyle w:val="Char2"/>
          <w:rtl/>
        </w:rPr>
        <w:t>یی</w:t>
      </w:r>
      <w:r w:rsidR="004A4E6A" w:rsidRPr="007E37BC">
        <w:rPr>
          <w:rStyle w:val="Char2"/>
          <w:rtl/>
        </w:rPr>
        <w:t>ن شما را تغ</w:t>
      </w:r>
      <w:r w:rsidR="00070FD7">
        <w:rPr>
          <w:rStyle w:val="Char2"/>
          <w:rtl/>
        </w:rPr>
        <w:t>یی</w:t>
      </w:r>
      <w:r w:rsidR="004A4E6A" w:rsidRPr="007E37BC">
        <w:rPr>
          <w:rStyle w:val="Char2"/>
          <w:rtl/>
        </w:rPr>
        <w:t xml:space="preserve">ر دهد </w:t>
      </w:r>
      <w:r w:rsidR="00070FD7">
        <w:rPr>
          <w:rStyle w:val="Char2"/>
          <w:rtl/>
        </w:rPr>
        <w:t>ی</w:t>
      </w:r>
      <w:r w:rsidR="004A4E6A" w:rsidRPr="007E37BC">
        <w:rPr>
          <w:rStyle w:val="Char2"/>
          <w:rtl/>
        </w:rPr>
        <w:t>ا در ا</w:t>
      </w:r>
      <w:r w:rsidR="00070FD7">
        <w:rPr>
          <w:rStyle w:val="Char2"/>
          <w:rtl/>
        </w:rPr>
        <w:t>ی</w:t>
      </w:r>
      <w:r w:rsidR="004A4E6A" w:rsidRPr="007E37BC">
        <w:rPr>
          <w:rStyle w:val="Char2"/>
          <w:rtl/>
        </w:rPr>
        <w:t>ن سرزم</w:t>
      </w:r>
      <w:r w:rsidR="00070FD7">
        <w:rPr>
          <w:rStyle w:val="Char2"/>
          <w:rtl/>
        </w:rPr>
        <w:t>ی</w:t>
      </w:r>
      <w:r w:rsidR="004A4E6A" w:rsidRPr="007E37BC">
        <w:rPr>
          <w:rStyle w:val="Char2"/>
          <w:rtl/>
        </w:rPr>
        <w:t xml:space="preserve">ن فساد </w:t>
      </w:r>
      <w:r w:rsidR="00070FD7">
        <w:rPr>
          <w:rStyle w:val="Char2"/>
          <w:rtl/>
        </w:rPr>
        <w:t>ک</w:t>
      </w:r>
      <w:r w:rsidR="004A4E6A" w:rsidRPr="007E37BC">
        <w:rPr>
          <w:rStyle w:val="Char2"/>
          <w:rtl/>
        </w:rPr>
        <w:t>ند</w:t>
      </w:r>
      <w:r w:rsidR="006521D8" w:rsidRPr="007E37BC">
        <w:rPr>
          <w:rStyle w:val="Char2"/>
          <w:rtl/>
        </w:rPr>
        <w:t>»</w:t>
      </w:r>
      <w:r w:rsidR="004A4E6A" w:rsidRPr="007E37BC">
        <w:rPr>
          <w:rStyle w:val="Char2"/>
          <w:rFonts w:hint="cs"/>
          <w:rtl/>
        </w:rPr>
        <w:t>.</w:t>
      </w:r>
    </w:p>
    <w:p w:rsidR="004A4E6A" w:rsidRPr="00A11AEC" w:rsidRDefault="004A4E6A" w:rsidP="007E37BC">
      <w:pPr>
        <w:pStyle w:val="a2"/>
        <w:rPr>
          <w:rtl/>
        </w:rPr>
      </w:pPr>
      <w:r w:rsidRPr="00A11AEC">
        <w:rPr>
          <w:rFonts w:hint="cs"/>
          <w:rtl/>
        </w:rPr>
        <w:t xml:space="preserve">چقدر شگفت آور است </w:t>
      </w:r>
      <w:r w:rsidR="00070FD7">
        <w:rPr>
          <w:rFonts w:hint="cs"/>
          <w:rtl/>
        </w:rPr>
        <w:t>ک</w:t>
      </w:r>
      <w:r w:rsidRPr="00A11AEC">
        <w:rPr>
          <w:rFonts w:hint="cs"/>
          <w:rtl/>
        </w:rPr>
        <w:t>ه بدنام روزگار فرعون ظالم و</w:t>
      </w:r>
      <w:r w:rsidR="006521D8">
        <w:rPr>
          <w:rFonts w:hint="cs"/>
          <w:rtl/>
        </w:rPr>
        <w:t xml:space="preserve"> </w:t>
      </w:r>
      <w:r w:rsidRPr="00A11AEC">
        <w:rPr>
          <w:rFonts w:hint="cs"/>
          <w:rtl/>
        </w:rPr>
        <w:t>ستمگر و</w:t>
      </w:r>
      <w:r w:rsidR="006521D8">
        <w:rPr>
          <w:rFonts w:hint="cs"/>
          <w:rtl/>
        </w:rPr>
        <w:t xml:space="preserve"> ب</w:t>
      </w:r>
      <w:r w:rsidR="00070FD7">
        <w:rPr>
          <w:rFonts w:hint="cs"/>
          <w:rtl/>
        </w:rPr>
        <w:t>ی</w:t>
      </w:r>
      <w:r w:rsidR="006521D8">
        <w:rPr>
          <w:rFonts w:hint="cs"/>
          <w:rtl/>
        </w:rPr>
        <w:t xml:space="preserve"> بند</w:t>
      </w:r>
      <w:r w:rsidRPr="00A11AEC">
        <w:rPr>
          <w:rFonts w:hint="cs"/>
          <w:rtl/>
        </w:rPr>
        <w:t>وبار، به ف</w:t>
      </w:r>
      <w:r w:rsidR="00070FD7">
        <w:rPr>
          <w:rFonts w:hint="cs"/>
          <w:rtl/>
        </w:rPr>
        <w:t>ک</w:t>
      </w:r>
      <w:r w:rsidRPr="00A11AEC">
        <w:rPr>
          <w:rFonts w:hint="cs"/>
          <w:rtl/>
        </w:rPr>
        <w:t>ر د</w:t>
      </w:r>
      <w:r w:rsidR="00070FD7">
        <w:rPr>
          <w:rFonts w:hint="cs"/>
          <w:rtl/>
        </w:rPr>
        <w:t>ی</w:t>
      </w:r>
      <w:r w:rsidRPr="00A11AEC">
        <w:rPr>
          <w:rFonts w:hint="cs"/>
          <w:rtl/>
        </w:rPr>
        <w:t>ن، آئ</w:t>
      </w:r>
      <w:r w:rsidR="00070FD7">
        <w:rPr>
          <w:rFonts w:hint="cs"/>
          <w:rtl/>
        </w:rPr>
        <w:t>ی</w:t>
      </w:r>
      <w:r w:rsidRPr="00A11AEC">
        <w:rPr>
          <w:rFonts w:hint="cs"/>
          <w:rtl/>
        </w:rPr>
        <w:t>ن و</w:t>
      </w:r>
      <w:r w:rsidR="006521D8">
        <w:rPr>
          <w:rFonts w:hint="cs"/>
          <w:rtl/>
        </w:rPr>
        <w:t xml:space="preserve"> </w:t>
      </w:r>
      <w:r w:rsidRPr="00A11AEC">
        <w:rPr>
          <w:rFonts w:hint="cs"/>
          <w:rtl/>
        </w:rPr>
        <w:t>اصلاح افتاده است و</w:t>
      </w:r>
      <w:r w:rsidR="006521D8">
        <w:rPr>
          <w:rFonts w:hint="cs"/>
          <w:rtl/>
        </w:rPr>
        <w:t xml:space="preserve"> </w:t>
      </w:r>
      <w:r w:rsidRPr="00A11AEC">
        <w:rPr>
          <w:rFonts w:hint="cs"/>
          <w:rtl/>
        </w:rPr>
        <w:t>سرور موحدان پ</w:t>
      </w:r>
      <w:r w:rsidR="00070FD7">
        <w:rPr>
          <w:rFonts w:hint="cs"/>
          <w:rtl/>
        </w:rPr>
        <w:t>ی</w:t>
      </w:r>
      <w:r w:rsidRPr="00A11AEC">
        <w:rPr>
          <w:rFonts w:hint="cs"/>
          <w:rtl/>
        </w:rPr>
        <w:t>امبر بزرگوار حضرت موس</w:t>
      </w:r>
      <w:r w:rsidR="00070FD7">
        <w:rPr>
          <w:rFonts w:hint="cs"/>
          <w:rtl/>
        </w:rPr>
        <w:t>ی</w:t>
      </w:r>
      <w:r w:rsidR="007E37BC">
        <w:rPr>
          <w:rFonts w:cs="CTraditional Arabic" w:hint="cs"/>
          <w:rtl/>
        </w:rPr>
        <w:t>÷</w:t>
      </w:r>
      <w:r w:rsidR="006521D8">
        <w:rPr>
          <w:rFonts w:hint="cs"/>
          <w:rtl/>
        </w:rPr>
        <w:t xml:space="preserve"> </w:t>
      </w:r>
      <w:r w:rsidRPr="00A11AEC">
        <w:rPr>
          <w:rFonts w:hint="cs"/>
          <w:rtl/>
        </w:rPr>
        <w:t>را فرد</w:t>
      </w:r>
      <w:r w:rsidR="00070FD7">
        <w:rPr>
          <w:rFonts w:hint="cs"/>
          <w:rtl/>
        </w:rPr>
        <w:t>ی</w:t>
      </w:r>
      <w:r w:rsidRPr="00A11AEC">
        <w:rPr>
          <w:rFonts w:hint="cs"/>
          <w:rtl/>
        </w:rPr>
        <w:t xml:space="preserve"> ب</w:t>
      </w:r>
      <w:r w:rsidR="00070FD7">
        <w:rPr>
          <w:rFonts w:hint="cs"/>
          <w:rtl/>
        </w:rPr>
        <w:t>ی</w:t>
      </w:r>
      <w:r w:rsidR="006521D8">
        <w:rPr>
          <w:rFonts w:hint="eastAsia"/>
          <w:rtl/>
        </w:rPr>
        <w:t>‌</w:t>
      </w:r>
      <w:r w:rsidR="006521D8">
        <w:rPr>
          <w:rFonts w:hint="cs"/>
          <w:rtl/>
        </w:rPr>
        <w:t>د</w:t>
      </w:r>
      <w:r w:rsidR="00070FD7">
        <w:rPr>
          <w:rFonts w:hint="cs"/>
          <w:rtl/>
        </w:rPr>
        <w:t>ی</w:t>
      </w:r>
      <w:r w:rsidR="006521D8">
        <w:rPr>
          <w:rFonts w:hint="cs"/>
          <w:rtl/>
        </w:rPr>
        <w:t>ن، مفسد ف</w:t>
      </w:r>
      <w:r w:rsidR="00070FD7">
        <w:rPr>
          <w:rFonts w:hint="cs"/>
          <w:rtl/>
        </w:rPr>
        <w:t>ی</w:t>
      </w:r>
      <w:r w:rsidR="006521D8">
        <w:rPr>
          <w:rFonts w:hint="cs"/>
          <w:rtl/>
        </w:rPr>
        <w:t xml:space="preserve"> الأ</w:t>
      </w:r>
      <w:r w:rsidRPr="00A11AEC">
        <w:rPr>
          <w:rFonts w:hint="cs"/>
          <w:rtl/>
        </w:rPr>
        <w:t>رض و</w:t>
      </w:r>
      <w:r w:rsidR="006521D8">
        <w:rPr>
          <w:rFonts w:hint="cs"/>
          <w:rtl/>
        </w:rPr>
        <w:t xml:space="preserve"> </w:t>
      </w:r>
      <w:r w:rsidRPr="00A11AEC">
        <w:rPr>
          <w:rFonts w:hint="cs"/>
          <w:rtl/>
        </w:rPr>
        <w:t>فتنه انگ</w:t>
      </w:r>
      <w:r w:rsidR="00070FD7">
        <w:rPr>
          <w:rFonts w:hint="cs"/>
          <w:rtl/>
        </w:rPr>
        <w:t>ی</w:t>
      </w:r>
      <w:r w:rsidRPr="00A11AEC">
        <w:rPr>
          <w:rFonts w:hint="cs"/>
          <w:rtl/>
        </w:rPr>
        <w:t xml:space="preserve">ز جلوه </w:t>
      </w:r>
      <w:r w:rsidR="00F4442B">
        <w:rPr>
          <w:rFonts w:hint="cs"/>
          <w:rtl/>
        </w:rPr>
        <w:t>م</w:t>
      </w:r>
      <w:r w:rsidR="00070FD7">
        <w:rPr>
          <w:rFonts w:hint="cs"/>
          <w:rtl/>
        </w:rPr>
        <w:t>ی</w:t>
      </w:r>
      <w:r w:rsidR="00F4442B">
        <w:rPr>
          <w:rFonts w:hint="cs"/>
          <w:rtl/>
        </w:rPr>
        <w:t>‌دهد</w:t>
      </w:r>
      <w:r w:rsidRPr="00A11AEC">
        <w:rPr>
          <w:rFonts w:hint="cs"/>
          <w:rtl/>
        </w:rPr>
        <w:t xml:space="preserve"> تا بتواند بوس</w:t>
      </w:r>
      <w:r w:rsidR="00070FD7">
        <w:rPr>
          <w:rFonts w:hint="cs"/>
          <w:rtl/>
        </w:rPr>
        <w:t>ی</w:t>
      </w:r>
      <w:r w:rsidRPr="00A11AEC">
        <w:rPr>
          <w:rFonts w:hint="cs"/>
          <w:rtl/>
        </w:rPr>
        <w:t>له خدعه و</w:t>
      </w:r>
      <w:r w:rsidR="006521D8">
        <w:rPr>
          <w:rFonts w:hint="cs"/>
          <w:rtl/>
        </w:rPr>
        <w:t xml:space="preserve"> </w:t>
      </w:r>
      <w:r w:rsidRPr="00A11AEC">
        <w:rPr>
          <w:rFonts w:hint="cs"/>
          <w:rtl/>
        </w:rPr>
        <w:t>ن</w:t>
      </w:r>
      <w:r w:rsidR="00070FD7">
        <w:rPr>
          <w:rFonts w:hint="cs"/>
          <w:rtl/>
        </w:rPr>
        <w:t>ی</w:t>
      </w:r>
      <w:r w:rsidRPr="00A11AEC">
        <w:rPr>
          <w:rFonts w:hint="cs"/>
          <w:rtl/>
        </w:rPr>
        <w:t>رنگ و</w:t>
      </w:r>
      <w:r w:rsidR="006521D8">
        <w:rPr>
          <w:rFonts w:hint="cs"/>
          <w:rtl/>
        </w:rPr>
        <w:t xml:space="preserve"> </w:t>
      </w:r>
      <w:r w:rsidRPr="00A11AEC">
        <w:rPr>
          <w:rFonts w:hint="cs"/>
          <w:rtl/>
        </w:rPr>
        <w:t xml:space="preserve">با استفاده از </w:t>
      </w:r>
      <w:r w:rsidR="00070FD7">
        <w:rPr>
          <w:rFonts w:hint="cs"/>
          <w:rtl/>
        </w:rPr>
        <w:t>ک</w:t>
      </w:r>
      <w:r w:rsidRPr="00A11AEC">
        <w:rPr>
          <w:rFonts w:hint="cs"/>
          <w:rtl/>
        </w:rPr>
        <w:t>لمات و</w:t>
      </w:r>
      <w:r w:rsidR="006521D8">
        <w:rPr>
          <w:rFonts w:hint="cs"/>
          <w:rtl/>
        </w:rPr>
        <w:t xml:space="preserve"> </w:t>
      </w:r>
      <w:r w:rsidRPr="00A11AEC">
        <w:rPr>
          <w:rFonts w:hint="cs"/>
          <w:rtl/>
        </w:rPr>
        <w:t>شعارها</w:t>
      </w:r>
      <w:r w:rsidR="00070FD7">
        <w:rPr>
          <w:rFonts w:hint="cs"/>
          <w:rtl/>
        </w:rPr>
        <w:t>ی</w:t>
      </w:r>
      <w:r w:rsidRPr="00A11AEC">
        <w:rPr>
          <w:rFonts w:hint="cs"/>
          <w:rtl/>
        </w:rPr>
        <w:t xml:space="preserve"> جالب و</w:t>
      </w:r>
      <w:r w:rsidR="006521D8">
        <w:rPr>
          <w:rFonts w:hint="cs"/>
          <w:rtl/>
        </w:rPr>
        <w:t xml:space="preserve"> </w:t>
      </w:r>
      <w:r w:rsidRPr="00A11AEC">
        <w:rPr>
          <w:rFonts w:hint="cs"/>
          <w:rtl/>
        </w:rPr>
        <w:t>ز</w:t>
      </w:r>
      <w:r w:rsidR="00070FD7">
        <w:rPr>
          <w:rFonts w:hint="cs"/>
          <w:rtl/>
        </w:rPr>
        <w:t>ی</w:t>
      </w:r>
      <w:r w:rsidRPr="00A11AEC">
        <w:rPr>
          <w:rFonts w:hint="cs"/>
          <w:rtl/>
        </w:rPr>
        <w:t>با</w:t>
      </w:r>
      <w:r w:rsidR="00183C52">
        <w:rPr>
          <w:rFonts w:hint="cs"/>
          <w:rtl/>
        </w:rPr>
        <w:t>،</w:t>
      </w:r>
      <w:r w:rsidRPr="00A11AEC">
        <w:rPr>
          <w:rFonts w:hint="cs"/>
          <w:rtl/>
        </w:rPr>
        <w:t xml:space="preserve"> مردم جاهل و</w:t>
      </w:r>
      <w:r w:rsidR="006521D8">
        <w:rPr>
          <w:rFonts w:hint="cs"/>
          <w:rtl/>
        </w:rPr>
        <w:t xml:space="preserve"> </w:t>
      </w:r>
      <w:r w:rsidRPr="00A11AEC">
        <w:rPr>
          <w:rFonts w:hint="cs"/>
          <w:rtl/>
        </w:rPr>
        <w:t>نادان و</w:t>
      </w:r>
      <w:r w:rsidR="006521D8">
        <w:rPr>
          <w:rFonts w:hint="cs"/>
          <w:rtl/>
        </w:rPr>
        <w:t xml:space="preserve"> </w:t>
      </w:r>
      <w:r w:rsidR="00070FD7">
        <w:rPr>
          <w:rFonts w:hint="cs"/>
          <w:rtl/>
        </w:rPr>
        <w:t>ک</w:t>
      </w:r>
      <w:r w:rsidRPr="00A11AEC">
        <w:rPr>
          <w:rFonts w:hint="cs"/>
          <w:rtl/>
        </w:rPr>
        <w:t>وته ف</w:t>
      </w:r>
      <w:r w:rsidR="00070FD7">
        <w:rPr>
          <w:rFonts w:hint="cs"/>
          <w:rtl/>
        </w:rPr>
        <w:t>ک</w:t>
      </w:r>
      <w:r w:rsidRPr="00A11AEC">
        <w:rPr>
          <w:rFonts w:hint="cs"/>
          <w:rtl/>
        </w:rPr>
        <w:t>ر را گول بزند و</w:t>
      </w:r>
      <w:r w:rsidR="006521D8">
        <w:rPr>
          <w:rFonts w:hint="cs"/>
          <w:rtl/>
        </w:rPr>
        <w:t xml:space="preserve"> </w:t>
      </w:r>
      <w:r w:rsidRPr="00A11AEC">
        <w:rPr>
          <w:rFonts w:hint="cs"/>
          <w:rtl/>
        </w:rPr>
        <w:t>بر عل</w:t>
      </w:r>
      <w:r w:rsidR="00070FD7">
        <w:rPr>
          <w:rFonts w:hint="cs"/>
          <w:rtl/>
        </w:rPr>
        <w:t>ی</w:t>
      </w:r>
      <w:r w:rsidRPr="00A11AEC">
        <w:rPr>
          <w:rFonts w:hint="cs"/>
          <w:rtl/>
        </w:rPr>
        <w:t>ه سالار موحدان پ</w:t>
      </w:r>
      <w:r w:rsidR="00070FD7">
        <w:rPr>
          <w:rFonts w:hint="cs"/>
          <w:rtl/>
        </w:rPr>
        <w:t>یک</w:t>
      </w:r>
      <w:r w:rsidRPr="00A11AEC">
        <w:rPr>
          <w:rFonts w:hint="cs"/>
          <w:rtl/>
        </w:rPr>
        <w:t>ر عدالت و</w:t>
      </w:r>
      <w:r w:rsidR="006521D8">
        <w:rPr>
          <w:rFonts w:hint="cs"/>
          <w:rtl/>
        </w:rPr>
        <w:t xml:space="preserve"> </w:t>
      </w:r>
      <w:r w:rsidRPr="00A11AEC">
        <w:rPr>
          <w:rFonts w:hint="cs"/>
          <w:rtl/>
        </w:rPr>
        <w:t>بزرگتر</w:t>
      </w:r>
      <w:r w:rsidR="00070FD7">
        <w:rPr>
          <w:rFonts w:hint="cs"/>
          <w:rtl/>
        </w:rPr>
        <w:t>ی</w:t>
      </w:r>
      <w:r w:rsidRPr="00A11AEC">
        <w:rPr>
          <w:rFonts w:hint="cs"/>
          <w:rtl/>
        </w:rPr>
        <w:t>ن مصلح زمان و</w:t>
      </w:r>
      <w:r w:rsidR="006521D8">
        <w:rPr>
          <w:rFonts w:hint="cs"/>
          <w:rtl/>
        </w:rPr>
        <w:t xml:space="preserve"> </w:t>
      </w:r>
      <w:r w:rsidRPr="00A11AEC">
        <w:rPr>
          <w:rFonts w:hint="cs"/>
          <w:rtl/>
        </w:rPr>
        <w:t>سرسخت</w:t>
      </w:r>
      <w:r w:rsidR="006521D8">
        <w:rPr>
          <w:rFonts w:hint="eastAsia"/>
          <w:rtl/>
        </w:rPr>
        <w:t>‌</w:t>
      </w:r>
      <w:r w:rsidRPr="00A11AEC">
        <w:rPr>
          <w:rFonts w:hint="cs"/>
          <w:rtl/>
        </w:rPr>
        <w:t>تر</w:t>
      </w:r>
      <w:r w:rsidR="00070FD7">
        <w:rPr>
          <w:rFonts w:hint="cs"/>
          <w:rtl/>
        </w:rPr>
        <w:t>ی</w:t>
      </w:r>
      <w:r w:rsidRPr="00A11AEC">
        <w:rPr>
          <w:rFonts w:hint="cs"/>
          <w:rtl/>
        </w:rPr>
        <w:t>ن دشمن ظلم و</w:t>
      </w:r>
      <w:r w:rsidR="006521D8">
        <w:rPr>
          <w:rFonts w:hint="cs"/>
          <w:rtl/>
        </w:rPr>
        <w:t xml:space="preserve"> </w:t>
      </w:r>
      <w:r w:rsidRPr="00A11AEC">
        <w:rPr>
          <w:rFonts w:hint="cs"/>
          <w:rtl/>
        </w:rPr>
        <w:t>ستم و</w:t>
      </w:r>
      <w:r w:rsidR="006521D8">
        <w:rPr>
          <w:rFonts w:hint="cs"/>
          <w:rtl/>
        </w:rPr>
        <w:t xml:space="preserve"> </w:t>
      </w:r>
      <w:r w:rsidRPr="00A11AEC">
        <w:rPr>
          <w:rFonts w:hint="cs"/>
          <w:rtl/>
        </w:rPr>
        <w:t>ب</w:t>
      </w:r>
      <w:r w:rsidR="00070FD7">
        <w:rPr>
          <w:rFonts w:hint="cs"/>
          <w:rtl/>
        </w:rPr>
        <w:t>ی</w:t>
      </w:r>
      <w:r w:rsidR="006521D8">
        <w:rPr>
          <w:rFonts w:hint="eastAsia"/>
          <w:rtl/>
        </w:rPr>
        <w:t>‌</w:t>
      </w:r>
      <w:r w:rsidRPr="00A11AEC">
        <w:rPr>
          <w:rFonts w:hint="cs"/>
          <w:rtl/>
        </w:rPr>
        <w:t>عدالت</w:t>
      </w:r>
      <w:r w:rsidR="00070FD7">
        <w:rPr>
          <w:rFonts w:hint="cs"/>
          <w:rtl/>
        </w:rPr>
        <w:t>ی</w:t>
      </w:r>
      <w:r w:rsidRPr="00A11AEC">
        <w:rPr>
          <w:rFonts w:hint="cs"/>
          <w:rtl/>
        </w:rPr>
        <w:t>، حضرت موس</w:t>
      </w:r>
      <w:r w:rsidR="00070FD7">
        <w:rPr>
          <w:rFonts w:hint="cs"/>
          <w:rtl/>
        </w:rPr>
        <w:t>ی</w:t>
      </w:r>
      <w:r w:rsidR="007E37BC">
        <w:rPr>
          <w:rFonts w:cs="CTraditional Arabic" w:hint="cs"/>
          <w:rtl/>
        </w:rPr>
        <w:t>÷</w:t>
      </w:r>
      <w:r w:rsidR="006521D8">
        <w:rPr>
          <w:rFonts w:hint="cs"/>
          <w:rtl/>
        </w:rPr>
        <w:t xml:space="preserve"> </w:t>
      </w:r>
      <w:r w:rsidRPr="00A11AEC">
        <w:rPr>
          <w:rFonts w:hint="cs"/>
          <w:rtl/>
        </w:rPr>
        <w:t>به ق</w:t>
      </w:r>
      <w:r w:rsidR="00070FD7">
        <w:rPr>
          <w:rFonts w:hint="cs"/>
          <w:rtl/>
        </w:rPr>
        <w:t>ی</w:t>
      </w:r>
      <w:r w:rsidRPr="00A11AEC">
        <w:rPr>
          <w:rFonts w:hint="cs"/>
          <w:rtl/>
        </w:rPr>
        <w:t>ام و</w:t>
      </w:r>
      <w:r w:rsidR="006521D8">
        <w:rPr>
          <w:rFonts w:hint="cs"/>
          <w:rtl/>
        </w:rPr>
        <w:t xml:space="preserve"> </w:t>
      </w:r>
      <w:r w:rsidRPr="00A11AEC">
        <w:rPr>
          <w:rFonts w:hint="cs"/>
          <w:rtl/>
        </w:rPr>
        <w:t>شورش وادار نما</w:t>
      </w:r>
      <w:r w:rsidR="00070FD7">
        <w:rPr>
          <w:rFonts w:hint="cs"/>
          <w:rtl/>
        </w:rPr>
        <w:t>ی</w:t>
      </w:r>
      <w:r w:rsidRPr="00A11AEC">
        <w:rPr>
          <w:rFonts w:hint="cs"/>
          <w:rtl/>
        </w:rPr>
        <w:t>د و</w:t>
      </w:r>
      <w:r w:rsidR="006521D8">
        <w:rPr>
          <w:rFonts w:hint="cs"/>
          <w:rtl/>
        </w:rPr>
        <w:t xml:space="preserve"> </w:t>
      </w:r>
      <w:r w:rsidRPr="00A11AEC">
        <w:rPr>
          <w:rFonts w:hint="cs"/>
          <w:rtl/>
        </w:rPr>
        <w:t>ق</w:t>
      </w:r>
      <w:r w:rsidR="00070FD7">
        <w:rPr>
          <w:rFonts w:hint="cs"/>
          <w:rtl/>
        </w:rPr>
        <w:t>ی</w:t>
      </w:r>
      <w:r w:rsidRPr="00A11AEC">
        <w:rPr>
          <w:rFonts w:hint="cs"/>
          <w:rtl/>
        </w:rPr>
        <w:t>ام مردم موحد و</w:t>
      </w:r>
      <w:r w:rsidR="006521D8">
        <w:rPr>
          <w:rFonts w:hint="cs"/>
          <w:rtl/>
        </w:rPr>
        <w:t xml:space="preserve"> </w:t>
      </w:r>
      <w:r w:rsidRPr="00A11AEC">
        <w:rPr>
          <w:rFonts w:hint="cs"/>
          <w:rtl/>
        </w:rPr>
        <w:t>عدالت خواه را در نقطه خفه و</w:t>
      </w:r>
      <w:r w:rsidR="006521D8">
        <w:rPr>
          <w:rFonts w:hint="cs"/>
          <w:rtl/>
        </w:rPr>
        <w:t xml:space="preserve"> </w:t>
      </w:r>
      <w:r w:rsidRPr="00A11AEC">
        <w:rPr>
          <w:rFonts w:hint="cs"/>
          <w:rtl/>
        </w:rPr>
        <w:t xml:space="preserve">خاموش گرداند. </w:t>
      </w:r>
    </w:p>
    <w:p w:rsidR="004A4E6A" w:rsidRDefault="006521D8" w:rsidP="007840B0">
      <w:pPr>
        <w:pStyle w:val="a0"/>
        <w:rPr>
          <w:rtl/>
        </w:rPr>
      </w:pPr>
      <w:bookmarkStart w:id="792" w:name="_Toc281874066"/>
      <w:bookmarkStart w:id="793" w:name="_Toc426966903"/>
      <w:r>
        <w:rPr>
          <w:rFonts w:hint="cs"/>
          <w:rtl/>
        </w:rPr>
        <w:t>م: تبع</w:t>
      </w:r>
      <w:r w:rsidR="003E731D">
        <w:rPr>
          <w:rFonts w:hint="cs"/>
          <w:rtl/>
        </w:rPr>
        <w:t>ی</w:t>
      </w:r>
      <w:r>
        <w:rPr>
          <w:rFonts w:hint="cs"/>
          <w:rtl/>
        </w:rPr>
        <w:t>د اصلاح طلبان مؤ</w:t>
      </w:r>
      <w:r w:rsidR="004A4E6A" w:rsidRPr="00A11AEC">
        <w:rPr>
          <w:rFonts w:hint="cs"/>
          <w:rtl/>
        </w:rPr>
        <w:t>من و</w:t>
      </w:r>
      <w:r>
        <w:rPr>
          <w:rFonts w:hint="cs"/>
          <w:rtl/>
        </w:rPr>
        <w:t xml:space="preserve"> </w:t>
      </w:r>
      <w:r w:rsidR="004A4E6A" w:rsidRPr="00A11AEC">
        <w:rPr>
          <w:rFonts w:hint="cs"/>
          <w:rtl/>
        </w:rPr>
        <w:t>متعهد</w:t>
      </w:r>
      <w:bookmarkEnd w:id="792"/>
      <w:bookmarkEnd w:id="793"/>
    </w:p>
    <w:p w:rsidR="004A4E6A" w:rsidRPr="00A11AEC" w:rsidRDefault="00221ABC" w:rsidP="00221ABC">
      <w:pPr>
        <w:pStyle w:val="a2"/>
        <w:rPr>
          <w:rFonts w:cs="Zar"/>
          <w:rtl/>
        </w:rPr>
      </w:pPr>
      <w:r>
        <w:rPr>
          <w:rFonts w:cs="Traditional Arabic" w:hint="cs"/>
          <w:rtl/>
        </w:rPr>
        <w:t>﴿</w:t>
      </w:r>
      <w:r w:rsidRPr="009216F1">
        <w:rPr>
          <w:rStyle w:val="Char8"/>
          <w:rtl/>
        </w:rPr>
        <w:t>أَخۡرِجُوٓاْ ءَالَ لُوطٖ مِّن قَرۡيَتِكُمۡۖ إِنَّهُمۡ أُنَاسٞ يَتَطَهَّرُونَ ٥٦</w:t>
      </w:r>
      <w:r>
        <w:rPr>
          <w:rFonts w:cs="Traditional Arabic" w:hint="cs"/>
          <w:rtl/>
        </w:rPr>
        <w:t>﴾</w:t>
      </w:r>
      <w:r w:rsidR="00F870DE" w:rsidRPr="007E37BC">
        <w:rPr>
          <w:rStyle w:val="Char2"/>
          <w:rFonts w:hint="cs"/>
          <w:rtl/>
        </w:rPr>
        <w:t xml:space="preserve"> </w:t>
      </w:r>
      <w:r>
        <w:rPr>
          <w:rStyle w:val="Char4"/>
          <w:rFonts w:hint="cs"/>
          <w:rtl/>
        </w:rPr>
        <w:t>[ال</w:t>
      </w:r>
      <w:r w:rsidR="00F870DE" w:rsidRPr="007E37BC">
        <w:rPr>
          <w:rStyle w:val="Char4"/>
          <w:rFonts w:hint="cs"/>
          <w:rtl/>
        </w:rPr>
        <w:t>نمل: 56</w:t>
      </w:r>
      <w:r>
        <w:rPr>
          <w:rStyle w:val="Char4"/>
          <w:rFonts w:hint="cs"/>
          <w:rtl/>
        </w:rPr>
        <w:t>]</w:t>
      </w:r>
      <w:r w:rsidR="00F870DE" w:rsidRPr="007E37BC">
        <w:rPr>
          <w:rStyle w:val="Char2"/>
          <w:rFonts w:hint="cs"/>
          <w:rtl/>
        </w:rPr>
        <w:t xml:space="preserve">. </w:t>
      </w:r>
      <w:r w:rsidR="00F870DE" w:rsidRPr="007E37BC">
        <w:rPr>
          <w:rStyle w:val="Char2"/>
          <w:rtl/>
        </w:rPr>
        <w:t>«</w:t>
      </w:r>
      <w:r w:rsidR="004A4E6A" w:rsidRPr="007E37BC">
        <w:rPr>
          <w:rStyle w:val="Char2"/>
          <w:rtl/>
        </w:rPr>
        <w:t>خاندان لوط را از شهرتان ب</w:t>
      </w:r>
      <w:r w:rsidR="00070FD7">
        <w:rPr>
          <w:rStyle w:val="Char2"/>
          <w:rtl/>
        </w:rPr>
        <w:t>ی</w:t>
      </w:r>
      <w:r w:rsidR="004A4E6A" w:rsidRPr="007E37BC">
        <w:rPr>
          <w:rStyle w:val="Char2"/>
          <w:rtl/>
        </w:rPr>
        <w:t xml:space="preserve">رون </w:t>
      </w:r>
      <w:r w:rsidR="00070FD7">
        <w:rPr>
          <w:rStyle w:val="Char2"/>
          <w:rtl/>
        </w:rPr>
        <w:t>ک</w:t>
      </w:r>
      <w:r w:rsidR="004A4E6A" w:rsidRPr="007E37BC">
        <w:rPr>
          <w:rStyle w:val="Char2"/>
          <w:rtl/>
        </w:rPr>
        <w:t>ن</w:t>
      </w:r>
      <w:r w:rsidR="00070FD7">
        <w:rPr>
          <w:rStyle w:val="Char2"/>
          <w:rtl/>
        </w:rPr>
        <w:t>ی</w:t>
      </w:r>
      <w:r w:rsidR="004A4E6A" w:rsidRPr="007E37BC">
        <w:rPr>
          <w:rStyle w:val="Char2"/>
          <w:rtl/>
        </w:rPr>
        <w:t xml:space="preserve">د </w:t>
      </w:r>
      <w:r w:rsidR="00070FD7">
        <w:rPr>
          <w:rStyle w:val="Char2"/>
          <w:rtl/>
        </w:rPr>
        <w:t>ک</w:t>
      </w:r>
      <w:r w:rsidR="004A4E6A" w:rsidRPr="007E37BC">
        <w:rPr>
          <w:rStyle w:val="Char2"/>
          <w:rtl/>
        </w:rPr>
        <w:t>ه</w:t>
      </w:r>
      <w:r w:rsidR="00333238" w:rsidRPr="007E37BC">
        <w:rPr>
          <w:rStyle w:val="Char2"/>
          <w:rtl/>
        </w:rPr>
        <w:t xml:space="preserve"> آن‌ها </w:t>
      </w:r>
      <w:r w:rsidR="004A4E6A" w:rsidRPr="007E37BC">
        <w:rPr>
          <w:rStyle w:val="Char2"/>
          <w:rtl/>
        </w:rPr>
        <w:t xml:space="preserve">مردمى هستند </w:t>
      </w:r>
      <w:r w:rsidR="00070FD7">
        <w:rPr>
          <w:rStyle w:val="Char2"/>
          <w:rtl/>
        </w:rPr>
        <w:t>ک</w:t>
      </w:r>
      <w:r w:rsidR="004A4E6A" w:rsidRPr="007E37BC">
        <w:rPr>
          <w:rStyle w:val="Char2"/>
          <w:rtl/>
        </w:rPr>
        <w:t>ه به پا</w:t>
      </w:r>
      <w:r w:rsidR="00070FD7">
        <w:rPr>
          <w:rStyle w:val="Char2"/>
          <w:rtl/>
        </w:rPr>
        <w:t>ک</w:t>
      </w:r>
      <w:r w:rsidR="004A4E6A" w:rsidRPr="007E37BC">
        <w:rPr>
          <w:rStyle w:val="Char2"/>
          <w:rtl/>
        </w:rPr>
        <w:t>ى تظاهر مى‏نما</w:t>
      </w:r>
      <w:r w:rsidR="00070FD7">
        <w:rPr>
          <w:rStyle w:val="Char2"/>
          <w:rtl/>
        </w:rPr>
        <w:t>ی</w:t>
      </w:r>
      <w:r w:rsidR="004A4E6A" w:rsidRPr="007E37BC">
        <w:rPr>
          <w:rStyle w:val="Char2"/>
          <w:rtl/>
        </w:rPr>
        <w:t>ند</w:t>
      </w:r>
      <w:r w:rsidR="00F870DE" w:rsidRPr="007E37BC">
        <w:rPr>
          <w:rStyle w:val="Char2"/>
          <w:rtl/>
        </w:rPr>
        <w:t>»</w:t>
      </w:r>
      <w:r w:rsidR="004A4E6A" w:rsidRPr="007E37BC">
        <w:rPr>
          <w:rStyle w:val="Char2"/>
          <w:rFonts w:hint="cs"/>
          <w:rtl/>
        </w:rPr>
        <w:t>.</w:t>
      </w:r>
    </w:p>
    <w:p w:rsidR="004A4E6A" w:rsidRDefault="00F870DE" w:rsidP="00087E66">
      <w:pPr>
        <w:pStyle w:val="a0"/>
        <w:widowControl w:val="0"/>
        <w:rPr>
          <w:rtl/>
        </w:rPr>
      </w:pPr>
      <w:bookmarkStart w:id="794" w:name="_Toc281874067"/>
      <w:bookmarkStart w:id="795" w:name="_Toc426966904"/>
      <w:r>
        <w:rPr>
          <w:rFonts w:hint="cs"/>
          <w:rtl/>
        </w:rPr>
        <w:t>ن:</w:t>
      </w:r>
      <w:r w:rsidR="004A4E6A" w:rsidRPr="00A11AEC">
        <w:rPr>
          <w:rFonts w:hint="cs"/>
          <w:rtl/>
        </w:rPr>
        <w:t xml:space="preserve"> برچسب</w:t>
      </w:r>
      <w:r w:rsidR="00221ABC">
        <w:rPr>
          <w:rFonts w:hint="eastAsia"/>
          <w:rtl/>
        </w:rPr>
        <w:t>‌</w:t>
      </w:r>
      <w:r w:rsidR="004A4E6A" w:rsidRPr="00A11AEC">
        <w:rPr>
          <w:rFonts w:hint="cs"/>
          <w:rtl/>
        </w:rPr>
        <w:t>ها</w:t>
      </w:r>
      <w:r w:rsidR="003E731D">
        <w:rPr>
          <w:rFonts w:hint="cs"/>
          <w:rtl/>
        </w:rPr>
        <w:t>ی</w:t>
      </w:r>
      <w:r w:rsidR="004A4E6A" w:rsidRPr="00A11AEC">
        <w:rPr>
          <w:rFonts w:hint="cs"/>
          <w:rtl/>
        </w:rPr>
        <w:t xml:space="preserve"> ناچسب و</w:t>
      </w:r>
      <w:r>
        <w:rPr>
          <w:rFonts w:hint="cs"/>
          <w:rtl/>
        </w:rPr>
        <w:t xml:space="preserve"> </w:t>
      </w:r>
      <w:r w:rsidR="004A4E6A" w:rsidRPr="00A11AEC">
        <w:rPr>
          <w:rFonts w:hint="cs"/>
          <w:rtl/>
        </w:rPr>
        <w:t>تهمت ناروا به مردان حق</w:t>
      </w:r>
      <w:bookmarkEnd w:id="794"/>
      <w:bookmarkEnd w:id="795"/>
    </w:p>
    <w:p w:rsidR="004A4E6A" w:rsidRPr="00A11AEC" w:rsidRDefault="00221ABC" w:rsidP="00221ABC">
      <w:pPr>
        <w:pStyle w:val="a2"/>
        <w:rPr>
          <w:rFonts w:cs="Zar"/>
          <w:rtl/>
        </w:rPr>
      </w:pPr>
      <w:r>
        <w:rPr>
          <w:rFonts w:cs="Traditional Arabic" w:hint="cs"/>
          <w:rtl/>
        </w:rPr>
        <w:t>﴿</w:t>
      </w:r>
      <w:r w:rsidRPr="009216F1">
        <w:rPr>
          <w:rStyle w:val="Char8"/>
          <w:rFonts w:hint="eastAsia"/>
          <w:rtl/>
        </w:rPr>
        <w:t>قَالُوٓاْ</w:t>
      </w:r>
      <w:r w:rsidRPr="009216F1">
        <w:rPr>
          <w:rStyle w:val="Char8"/>
          <w:rtl/>
        </w:rPr>
        <w:t xml:space="preserve"> إِنۡ هَٰذَٰنِ لَسَٰحِرَٰنِ يُرِيدَانِ أَن يُخۡرِجَاكُم مِّنۡ أَرۡضِكُم بِسِحۡرِهِمَا</w:t>
      </w:r>
      <w:r>
        <w:rPr>
          <w:rFonts w:cs="Traditional Arabic" w:hint="cs"/>
          <w:rtl/>
        </w:rPr>
        <w:t>﴾</w:t>
      </w:r>
      <w:r w:rsidR="00F870DE" w:rsidRPr="007E37BC">
        <w:rPr>
          <w:rStyle w:val="Char2"/>
          <w:rFonts w:hint="cs"/>
          <w:rtl/>
        </w:rPr>
        <w:t xml:space="preserve"> </w:t>
      </w:r>
      <w:r>
        <w:rPr>
          <w:rStyle w:val="Char4"/>
          <w:rFonts w:hint="cs"/>
          <w:rtl/>
        </w:rPr>
        <w:t>[</w:t>
      </w:r>
      <w:r w:rsidR="00F870DE" w:rsidRPr="007E37BC">
        <w:rPr>
          <w:rStyle w:val="Char4"/>
          <w:rFonts w:hint="cs"/>
          <w:rtl/>
        </w:rPr>
        <w:t>طه: 63</w:t>
      </w:r>
      <w:r>
        <w:rPr>
          <w:rStyle w:val="Char4"/>
          <w:rFonts w:hint="cs"/>
          <w:rtl/>
        </w:rPr>
        <w:t>]</w:t>
      </w:r>
      <w:r w:rsidR="00F870DE" w:rsidRPr="007E37BC">
        <w:rPr>
          <w:rStyle w:val="Char2"/>
          <w:rFonts w:hint="cs"/>
          <w:rtl/>
        </w:rPr>
        <w:t xml:space="preserve">. </w:t>
      </w:r>
      <w:r w:rsidR="00F870DE" w:rsidRPr="007E37BC">
        <w:rPr>
          <w:rStyle w:val="Char2"/>
          <w:rtl/>
        </w:rPr>
        <w:t>«</w:t>
      </w:r>
      <w:r w:rsidR="00F870DE" w:rsidRPr="007E37BC">
        <w:rPr>
          <w:rStyle w:val="Char2"/>
          <w:rFonts w:hint="cs"/>
          <w:rtl/>
        </w:rPr>
        <w:t>(</w:t>
      </w:r>
      <w:r w:rsidR="004A4E6A" w:rsidRPr="007E37BC">
        <w:rPr>
          <w:rStyle w:val="Char2"/>
          <w:rtl/>
        </w:rPr>
        <w:t>فرعون</w:t>
      </w:r>
      <w:r w:rsidR="00070FD7">
        <w:rPr>
          <w:rStyle w:val="Char2"/>
          <w:rtl/>
        </w:rPr>
        <w:t>ی</w:t>
      </w:r>
      <w:r w:rsidR="004A4E6A" w:rsidRPr="007E37BC">
        <w:rPr>
          <w:rStyle w:val="Char2"/>
          <w:rtl/>
        </w:rPr>
        <w:t>ان</w:t>
      </w:r>
      <w:r w:rsidR="00F870DE" w:rsidRPr="007E37BC">
        <w:rPr>
          <w:rStyle w:val="Char2"/>
          <w:rFonts w:hint="cs"/>
          <w:rtl/>
        </w:rPr>
        <w:t>)</w:t>
      </w:r>
      <w:r w:rsidR="004A4E6A" w:rsidRPr="007E37BC">
        <w:rPr>
          <w:rStyle w:val="Char2"/>
          <w:rtl/>
        </w:rPr>
        <w:t xml:space="preserve"> گفتند</w:t>
      </w:r>
      <w:r w:rsidR="00F870DE" w:rsidRPr="007E37BC">
        <w:rPr>
          <w:rStyle w:val="Char2"/>
          <w:rFonts w:hint="cs"/>
          <w:rtl/>
        </w:rPr>
        <w:t>:</w:t>
      </w:r>
      <w:r w:rsidR="004A4E6A" w:rsidRPr="007E37BC">
        <w:rPr>
          <w:rStyle w:val="Char2"/>
          <w:rtl/>
        </w:rPr>
        <w:t xml:space="preserve"> قطعا ا</w:t>
      </w:r>
      <w:r w:rsidR="00070FD7">
        <w:rPr>
          <w:rStyle w:val="Char2"/>
          <w:rtl/>
        </w:rPr>
        <w:t>ی</w:t>
      </w:r>
      <w:r w:rsidR="004A4E6A" w:rsidRPr="007E37BC">
        <w:rPr>
          <w:rStyle w:val="Char2"/>
          <w:rtl/>
        </w:rPr>
        <w:t>ن دو تن ساحرند [و] مى‏خواهند شما را با سحر خود از سرزم</w:t>
      </w:r>
      <w:r w:rsidR="00070FD7">
        <w:rPr>
          <w:rStyle w:val="Char2"/>
          <w:rtl/>
        </w:rPr>
        <w:t>ی</w:t>
      </w:r>
      <w:r w:rsidR="004A4E6A" w:rsidRPr="007E37BC">
        <w:rPr>
          <w:rStyle w:val="Char2"/>
          <w:rtl/>
        </w:rPr>
        <w:t>نتان ب</w:t>
      </w:r>
      <w:r w:rsidR="00070FD7">
        <w:rPr>
          <w:rStyle w:val="Char2"/>
          <w:rtl/>
        </w:rPr>
        <w:t>ی</w:t>
      </w:r>
      <w:r w:rsidR="004A4E6A" w:rsidRPr="007E37BC">
        <w:rPr>
          <w:rStyle w:val="Char2"/>
          <w:rtl/>
        </w:rPr>
        <w:t xml:space="preserve">رون </w:t>
      </w:r>
      <w:r w:rsidR="00070FD7">
        <w:rPr>
          <w:rStyle w:val="Char2"/>
          <w:rtl/>
        </w:rPr>
        <w:t>ک</w:t>
      </w:r>
      <w:r w:rsidR="004A4E6A" w:rsidRPr="007E37BC">
        <w:rPr>
          <w:rStyle w:val="Char2"/>
          <w:rtl/>
        </w:rPr>
        <w:t>نند</w:t>
      </w:r>
      <w:r w:rsidR="00F870DE" w:rsidRPr="007E37BC">
        <w:rPr>
          <w:rStyle w:val="Char2"/>
          <w:rtl/>
        </w:rPr>
        <w:t>»</w:t>
      </w:r>
      <w:r w:rsidR="004A4E6A" w:rsidRPr="007E37BC">
        <w:rPr>
          <w:rStyle w:val="Char2"/>
          <w:rFonts w:hint="cs"/>
          <w:rtl/>
        </w:rPr>
        <w:t>.</w:t>
      </w:r>
    </w:p>
    <w:p w:rsidR="004A4E6A" w:rsidRDefault="00F870DE" w:rsidP="007840B0">
      <w:pPr>
        <w:pStyle w:val="a0"/>
        <w:rPr>
          <w:rtl/>
        </w:rPr>
      </w:pPr>
      <w:bookmarkStart w:id="796" w:name="_Toc281874068"/>
      <w:bookmarkStart w:id="797" w:name="_Toc426966905"/>
      <w:r>
        <w:rPr>
          <w:rFonts w:hint="cs"/>
          <w:rtl/>
        </w:rPr>
        <w:t>س:</w:t>
      </w:r>
      <w:r w:rsidR="004A4E6A" w:rsidRPr="00A11AEC">
        <w:rPr>
          <w:rFonts w:hint="cs"/>
          <w:rtl/>
        </w:rPr>
        <w:t xml:space="preserve"> ارعاب و</w:t>
      </w:r>
      <w:r>
        <w:rPr>
          <w:rFonts w:hint="cs"/>
          <w:rtl/>
        </w:rPr>
        <w:t xml:space="preserve"> </w:t>
      </w:r>
      <w:r w:rsidR="004A4E6A" w:rsidRPr="00A11AEC">
        <w:rPr>
          <w:rFonts w:hint="cs"/>
          <w:rtl/>
        </w:rPr>
        <w:t>تهد</w:t>
      </w:r>
      <w:r w:rsidR="003E731D">
        <w:rPr>
          <w:rFonts w:hint="cs"/>
          <w:rtl/>
        </w:rPr>
        <w:t>ی</w:t>
      </w:r>
      <w:r w:rsidR="004A4E6A" w:rsidRPr="00A11AEC">
        <w:rPr>
          <w:rFonts w:hint="cs"/>
          <w:rtl/>
        </w:rPr>
        <w:t>د و</w:t>
      </w:r>
      <w:r>
        <w:rPr>
          <w:rFonts w:hint="cs"/>
          <w:rtl/>
        </w:rPr>
        <w:t xml:space="preserve"> </w:t>
      </w:r>
      <w:r w:rsidR="004A4E6A" w:rsidRPr="00A11AEC">
        <w:rPr>
          <w:rFonts w:hint="cs"/>
          <w:rtl/>
        </w:rPr>
        <w:t>ش</w:t>
      </w:r>
      <w:r w:rsidR="003E731D">
        <w:rPr>
          <w:rFonts w:hint="cs"/>
          <w:rtl/>
        </w:rPr>
        <w:t>ک</w:t>
      </w:r>
      <w:r w:rsidR="004A4E6A" w:rsidRPr="00A11AEC">
        <w:rPr>
          <w:rFonts w:hint="cs"/>
          <w:rtl/>
        </w:rPr>
        <w:t>نجه مخالفان</w:t>
      </w:r>
      <w:bookmarkEnd w:id="796"/>
      <w:bookmarkEnd w:id="797"/>
    </w:p>
    <w:p w:rsidR="004A4E6A" w:rsidRPr="00A11AEC" w:rsidRDefault="00221ABC" w:rsidP="00221ABC">
      <w:pPr>
        <w:pStyle w:val="a2"/>
        <w:rPr>
          <w:rFonts w:cs="Zar"/>
          <w:rtl/>
        </w:rPr>
      </w:pPr>
      <w:r>
        <w:rPr>
          <w:rFonts w:cs="Traditional Arabic" w:hint="cs"/>
          <w:rtl/>
        </w:rPr>
        <w:t>﴿</w:t>
      </w:r>
      <w:r w:rsidRPr="009216F1">
        <w:rPr>
          <w:rStyle w:val="Char8"/>
          <w:rtl/>
        </w:rPr>
        <w:t xml:space="preserve">فَلَأُقَطِّعَنَّ أَيۡدِيَكُمۡ وَأَرۡجُلَكُم مِّنۡ خِلَٰفٖ وَلَأُصَلِّبَنَّكُمۡ فِي جُذُوعِ </w:t>
      </w:r>
      <w:r w:rsidRPr="009216F1">
        <w:rPr>
          <w:rStyle w:val="Char8"/>
          <w:rFonts w:hint="cs"/>
          <w:rtl/>
        </w:rPr>
        <w:t>ٱ</w:t>
      </w:r>
      <w:r w:rsidRPr="009216F1">
        <w:rPr>
          <w:rStyle w:val="Char8"/>
          <w:rFonts w:hint="eastAsia"/>
          <w:rtl/>
        </w:rPr>
        <w:t>لنَّخۡلِ</w:t>
      </w:r>
      <w:r w:rsidRPr="009216F1">
        <w:rPr>
          <w:rStyle w:val="Char8"/>
          <w:rtl/>
        </w:rPr>
        <w:t xml:space="preserve"> وَلَتَعۡلَمُنَّ أَيُّنَآ أَشَدُّ عَذَابٗا وَأَبۡ</w:t>
      </w:r>
      <w:r w:rsidRPr="009216F1">
        <w:rPr>
          <w:rStyle w:val="Char8"/>
          <w:rFonts w:hint="eastAsia"/>
          <w:rtl/>
        </w:rPr>
        <w:t>قَىٰ</w:t>
      </w:r>
      <w:r w:rsidRPr="009216F1">
        <w:rPr>
          <w:rStyle w:val="Char8"/>
          <w:rtl/>
        </w:rPr>
        <w:t xml:space="preserve"> ٧١</w:t>
      </w:r>
      <w:r>
        <w:rPr>
          <w:rFonts w:cs="Traditional Arabic" w:hint="cs"/>
          <w:rtl/>
        </w:rPr>
        <w:t>﴾</w:t>
      </w:r>
      <w:r w:rsidR="004A4E6A" w:rsidRPr="007E37BC">
        <w:rPr>
          <w:rFonts w:hint="cs"/>
          <w:rtl/>
        </w:rPr>
        <w:t xml:space="preserve"> </w:t>
      </w:r>
      <w:r>
        <w:rPr>
          <w:rStyle w:val="Char4"/>
          <w:rFonts w:hint="cs"/>
          <w:rtl/>
        </w:rPr>
        <w:t>[</w:t>
      </w:r>
      <w:r w:rsidR="00183C52" w:rsidRPr="007E37BC">
        <w:rPr>
          <w:rStyle w:val="Char4"/>
          <w:rFonts w:hint="cs"/>
          <w:rtl/>
        </w:rPr>
        <w:t>طه: 71</w:t>
      </w:r>
      <w:r>
        <w:rPr>
          <w:rStyle w:val="Char4"/>
          <w:rFonts w:hint="cs"/>
          <w:rtl/>
        </w:rPr>
        <w:t>]</w:t>
      </w:r>
      <w:r w:rsidR="00183C52" w:rsidRPr="007E37BC">
        <w:rPr>
          <w:rFonts w:hint="cs"/>
          <w:rtl/>
        </w:rPr>
        <w:t xml:space="preserve">. </w:t>
      </w:r>
      <w:r w:rsidR="00183C52" w:rsidRPr="007E37BC">
        <w:rPr>
          <w:rtl/>
        </w:rPr>
        <w:t>«</w:t>
      </w:r>
      <w:r w:rsidR="004A4E6A" w:rsidRPr="007E37BC">
        <w:rPr>
          <w:rtl/>
        </w:rPr>
        <w:t>پس بى‏ش</w:t>
      </w:r>
      <w:r w:rsidR="00070FD7">
        <w:rPr>
          <w:rtl/>
        </w:rPr>
        <w:t>ک</w:t>
      </w:r>
      <w:r w:rsidR="004A4E6A" w:rsidRPr="007E37BC">
        <w:rPr>
          <w:rtl/>
        </w:rPr>
        <w:t xml:space="preserve"> دست</w:t>
      </w:r>
      <w:r w:rsidR="007E37BC">
        <w:rPr>
          <w:rFonts w:hint="cs"/>
          <w:rtl/>
        </w:rPr>
        <w:t>‌</w:t>
      </w:r>
      <w:r w:rsidR="004A4E6A" w:rsidRPr="007E37BC">
        <w:rPr>
          <w:rtl/>
        </w:rPr>
        <w:t>هاى شما و پاها</w:t>
      </w:r>
      <w:r w:rsidR="00070FD7">
        <w:rPr>
          <w:rtl/>
        </w:rPr>
        <w:t>ی</w:t>
      </w:r>
      <w:r w:rsidR="004A4E6A" w:rsidRPr="007E37BC">
        <w:rPr>
          <w:rtl/>
        </w:rPr>
        <w:t xml:space="preserve">تان را </w:t>
      </w:r>
      <w:r w:rsidR="00070FD7">
        <w:rPr>
          <w:rtl/>
        </w:rPr>
        <w:t>یک</w:t>
      </w:r>
      <w:r w:rsidR="004A4E6A" w:rsidRPr="007E37BC">
        <w:rPr>
          <w:rtl/>
        </w:rPr>
        <w:t xml:space="preserve">ى از راست و </w:t>
      </w:r>
      <w:r w:rsidR="00070FD7">
        <w:rPr>
          <w:rtl/>
        </w:rPr>
        <w:t>یک</w:t>
      </w:r>
      <w:r w:rsidR="004A4E6A" w:rsidRPr="007E37BC">
        <w:rPr>
          <w:rtl/>
        </w:rPr>
        <w:t>ى از چپ قطع مى‏</w:t>
      </w:r>
      <w:r w:rsidR="00070FD7">
        <w:rPr>
          <w:rtl/>
        </w:rPr>
        <w:t>ک</w:t>
      </w:r>
      <w:r w:rsidR="004A4E6A" w:rsidRPr="007E37BC">
        <w:rPr>
          <w:rtl/>
        </w:rPr>
        <w:t>نم و شما را بر تنه‏هاى درخت‏خرما به دار مى‏آو</w:t>
      </w:r>
      <w:r w:rsidR="00070FD7">
        <w:rPr>
          <w:rtl/>
        </w:rPr>
        <w:t>ی</w:t>
      </w:r>
      <w:r w:rsidR="004A4E6A" w:rsidRPr="007E37BC">
        <w:rPr>
          <w:rtl/>
        </w:rPr>
        <w:t>زم تا خوب بدان</w:t>
      </w:r>
      <w:r w:rsidR="00070FD7">
        <w:rPr>
          <w:rtl/>
        </w:rPr>
        <w:t>ی</w:t>
      </w:r>
      <w:r w:rsidR="004A4E6A" w:rsidRPr="007E37BC">
        <w:rPr>
          <w:rtl/>
        </w:rPr>
        <w:t xml:space="preserve">د عذاب </w:t>
      </w:r>
      <w:r w:rsidR="00070FD7">
        <w:rPr>
          <w:rtl/>
        </w:rPr>
        <w:t>ک</w:t>
      </w:r>
      <w:r w:rsidR="004A4E6A" w:rsidRPr="007E37BC">
        <w:rPr>
          <w:rtl/>
        </w:rPr>
        <w:t xml:space="preserve">دام </w:t>
      </w:r>
      <w:r w:rsidR="00070FD7">
        <w:rPr>
          <w:rtl/>
        </w:rPr>
        <w:t>یک</w:t>
      </w:r>
      <w:r w:rsidR="004A4E6A" w:rsidRPr="007E37BC">
        <w:rPr>
          <w:rtl/>
        </w:rPr>
        <w:t xml:space="preserve"> از ما سخت‏تر و پا</w:t>
      </w:r>
      <w:r w:rsidR="00070FD7">
        <w:rPr>
          <w:rtl/>
        </w:rPr>
        <w:t>ی</w:t>
      </w:r>
      <w:r w:rsidR="004A4E6A" w:rsidRPr="007E37BC">
        <w:rPr>
          <w:rtl/>
        </w:rPr>
        <w:t>دارتر است</w:t>
      </w:r>
      <w:r w:rsidR="00183C52" w:rsidRPr="007E37BC">
        <w:rPr>
          <w:rtl/>
        </w:rPr>
        <w:t>»</w:t>
      </w:r>
      <w:r w:rsidR="004A4E6A" w:rsidRPr="007E37BC">
        <w:rPr>
          <w:rFonts w:hint="cs"/>
          <w:rtl/>
        </w:rPr>
        <w:t>.</w:t>
      </w:r>
    </w:p>
    <w:p w:rsidR="004A4E6A" w:rsidRPr="00A11AEC" w:rsidRDefault="004A4E6A" w:rsidP="007E37BC">
      <w:pPr>
        <w:pStyle w:val="a2"/>
        <w:rPr>
          <w:rtl/>
        </w:rPr>
      </w:pPr>
      <w:r w:rsidRPr="00A11AEC">
        <w:rPr>
          <w:rFonts w:hint="cs"/>
          <w:rtl/>
        </w:rPr>
        <w:lastRenderedPageBreak/>
        <w:t>آر</w:t>
      </w:r>
      <w:r w:rsidR="00070FD7">
        <w:rPr>
          <w:rFonts w:hint="cs"/>
          <w:rtl/>
        </w:rPr>
        <w:t>ی</w:t>
      </w:r>
      <w:r w:rsidRPr="00A11AEC">
        <w:rPr>
          <w:rFonts w:hint="cs"/>
          <w:rtl/>
        </w:rPr>
        <w:t>؛ عادت هم</w:t>
      </w:r>
      <w:r w:rsidR="00070FD7">
        <w:rPr>
          <w:rFonts w:hint="cs"/>
          <w:rtl/>
        </w:rPr>
        <w:t>ی</w:t>
      </w:r>
      <w:r w:rsidRPr="00A11AEC">
        <w:rPr>
          <w:rFonts w:hint="cs"/>
          <w:rtl/>
        </w:rPr>
        <w:t>شگ</w:t>
      </w:r>
      <w:r w:rsidR="00070FD7">
        <w:rPr>
          <w:rFonts w:hint="cs"/>
          <w:rtl/>
        </w:rPr>
        <w:t>ی</w:t>
      </w:r>
      <w:r w:rsidRPr="00A11AEC">
        <w:rPr>
          <w:rFonts w:hint="cs"/>
          <w:rtl/>
        </w:rPr>
        <w:t xml:space="preserve"> ح</w:t>
      </w:r>
      <w:r w:rsidR="00070FD7">
        <w:rPr>
          <w:rFonts w:hint="cs"/>
          <w:rtl/>
        </w:rPr>
        <w:t>ک</w:t>
      </w:r>
      <w:r w:rsidRPr="00A11AEC">
        <w:rPr>
          <w:rFonts w:hint="cs"/>
          <w:rtl/>
        </w:rPr>
        <w:t>ام جور و</w:t>
      </w:r>
      <w:r w:rsidR="00183C52">
        <w:rPr>
          <w:rFonts w:hint="cs"/>
          <w:rtl/>
        </w:rPr>
        <w:t xml:space="preserve"> </w:t>
      </w:r>
      <w:r w:rsidRPr="00A11AEC">
        <w:rPr>
          <w:rFonts w:hint="cs"/>
          <w:rtl/>
        </w:rPr>
        <w:t>ستم چن</w:t>
      </w:r>
      <w:r w:rsidR="00070FD7">
        <w:rPr>
          <w:rFonts w:hint="cs"/>
          <w:rtl/>
        </w:rPr>
        <w:t>ی</w:t>
      </w:r>
      <w:r w:rsidRPr="00A11AEC">
        <w:rPr>
          <w:rFonts w:hint="cs"/>
          <w:rtl/>
        </w:rPr>
        <w:t>ن بوده است</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در مقابل دلا</w:t>
      </w:r>
      <w:r w:rsidR="00070FD7">
        <w:rPr>
          <w:rFonts w:hint="cs"/>
          <w:rtl/>
        </w:rPr>
        <w:t>ی</w:t>
      </w:r>
      <w:r w:rsidRPr="00A11AEC">
        <w:rPr>
          <w:rFonts w:hint="cs"/>
          <w:rtl/>
        </w:rPr>
        <w:t>ل قاطع اصلاح طلبان و</w:t>
      </w:r>
      <w:r w:rsidR="00183C52">
        <w:rPr>
          <w:rFonts w:hint="cs"/>
          <w:rtl/>
        </w:rPr>
        <w:t xml:space="preserve"> حق جو</w:t>
      </w:r>
      <w:r w:rsidR="00070FD7">
        <w:rPr>
          <w:rFonts w:hint="cs"/>
          <w:rtl/>
        </w:rPr>
        <w:t>ی</w:t>
      </w:r>
      <w:r w:rsidRPr="00A11AEC">
        <w:rPr>
          <w:rFonts w:hint="cs"/>
          <w:rtl/>
        </w:rPr>
        <w:t>ان بازمانده اند، به تهد</w:t>
      </w:r>
      <w:r w:rsidR="00070FD7">
        <w:rPr>
          <w:rFonts w:hint="cs"/>
          <w:rtl/>
        </w:rPr>
        <w:t>ی</w:t>
      </w:r>
      <w:r w:rsidRPr="00A11AEC">
        <w:rPr>
          <w:rFonts w:hint="cs"/>
          <w:rtl/>
        </w:rPr>
        <w:t>د و</w:t>
      </w:r>
      <w:r w:rsidR="00183C52">
        <w:rPr>
          <w:rFonts w:hint="cs"/>
          <w:rtl/>
        </w:rPr>
        <w:t xml:space="preserve"> </w:t>
      </w:r>
      <w:r w:rsidRPr="00A11AEC">
        <w:rPr>
          <w:rFonts w:hint="cs"/>
          <w:rtl/>
        </w:rPr>
        <w:t>ارعاب ش</w:t>
      </w:r>
      <w:r w:rsidR="00070FD7">
        <w:rPr>
          <w:rFonts w:hint="cs"/>
          <w:rtl/>
        </w:rPr>
        <w:t>ک</w:t>
      </w:r>
      <w:r w:rsidRPr="00A11AEC">
        <w:rPr>
          <w:rFonts w:hint="cs"/>
          <w:rtl/>
        </w:rPr>
        <w:t>نجه و</w:t>
      </w:r>
      <w:r w:rsidR="00183C52">
        <w:rPr>
          <w:rFonts w:hint="cs"/>
          <w:rtl/>
        </w:rPr>
        <w:t xml:space="preserve"> </w:t>
      </w:r>
      <w:r w:rsidRPr="00A11AEC">
        <w:rPr>
          <w:rFonts w:hint="cs"/>
          <w:rtl/>
        </w:rPr>
        <w:t>زندان، قتل و</w:t>
      </w:r>
      <w:r w:rsidR="00183C52">
        <w:rPr>
          <w:rFonts w:hint="cs"/>
          <w:rtl/>
        </w:rPr>
        <w:t xml:space="preserve"> </w:t>
      </w:r>
      <w:r w:rsidRPr="00A11AEC">
        <w:rPr>
          <w:rFonts w:hint="cs"/>
          <w:rtl/>
        </w:rPr>
        <w:t>غارت، مصادر</w:t>
      </w:r>
      <w:r w:rsidR="00183C52">
        <w:rPr>
          <w:rFonts w:hint="cs"/>
          <w:rtl/>
        </w:rPr>
        <w:t>ه</w:t>
      </w:r>
      <w:r w:rsidRPr="00A11AEC">
        <w:rPr>
          <w:rFonts w:hint="cs"/>
          <w:rtl/>
        </w:rPr>
        <w:t xml:space="preserve"> اموال، اخراج از </w:t>
      </w:r>
      <w:r w:rsidR="00070FD7">
        <w:rPr>
          <w:rFonts w:hint="cs"/>
          <w:rtl/>
        </w:rPr>
        <w:t>ک</w:t>
      </w:r>
      <w:r w:rsidRPr="00A11AEC">
        <w:rPr>
          <w:rFonts w:hint="cs"/>
          <w:rtl/>
        </w:rPr>
        <w:t>ار و</w:t>
      </w:r>
      <w:r w:rsidR="00183C52">
        <w:rPr>
          <w:rFonts w:hint="cs"/>
          <w:rtl/>
        </w:rPr>
        <w:t xml:space="preserve"> </w:t>
      </w:r>
      <w:r w:rsidRPr="00A11AEC">
        <w:rPr>
          <w:rFonts w:hint="cs"/>
          <w:rtl/>
        </w:rPr>
        <w:t>تبع</w:t>
      </w:r>
      <w:r w:rsidR="00070FD7">
        <w:rPr>
          <w:rFonts w:hint="cs"/>
          <w:rtl/>
        </w:rPr>
        <w:t>ی</w:t>
      </w:r>
      <w:r w:rsidRPr="00A11AEC">
        <w:rPr>
          <w:rFonts w:hint="cs"/>
          <w:rtl/>
        </w:rPr>
        <w:t xml:space="preserve">د از </w:t>
      </w:r>
      <w:r w:rsidR="00070FD7">
        <w:rPr>
          <w:rFonts w:hint="cs"/>
          <w:rtl/>
        </w:rPr>
        <w:t>ک</w:t>
      </w:r>
      <w:r w:rsidRPr="00A11AEC">
        <w:rPr>
          <w:rFonts w:hint="cs"/>
          <w:rtl/>
        </w:rPr>
        <w:t xml:space="preserve">شور متوسل </w:t>
      </w:r>
      <w:r w:rsidR="009E6869">
        <w:rPr>
          <w:rFonts w:hint="cs"/>
          <w:rtl/>
        </w:rPr>
        <w:t>م</w:t>
      </w:r>
      <w:r w:rsidR="00070FD7">
        <w:rPr>
          <w:rFonts w:hint="cs"/>
          <w:rtl/>
        </w:rPr>
        <w:t>ی</w:t>
      </w:r>
      <w:r w:rsidR="009E6869">
        <w:rPr>
          <w:rFonts w:hint="cs"/>
          <w:rtl/>
        </w:rPr>
        <w:t>‌شوند</w:t>
      </w:r>
      <w:r w:rsidRPr="00A11AEC">
        <w:rPr>
          <w:rFonts w:hint="cs"/>
          <w:rtl/>
        </w:rPr>
        <w:t xml:space="preserve"> و</w:t>
      </w:r>
      <w:r w:rsidR="00183C52">
        <w:rPr>
          <w:rFonts w:hint="cs"/>
          <w:rtl/>
        </w:rPr>
        <w:t xml:space="preserve"> </w:t>
      </w:r>
      <w:r w:rsidRPr="00A11AEC">
        <w:rPr>
          <w:rFonts w:hint="cs"/>
          <w:rtl/>
        </w:rPr>
        <w:t>گمان م</w:t>
      </w:r>
      <w:r w:rsidR="00070FD7">
        <w:rPr>
          <w:rFonts w:hint="cs"/>
          <w:rtl/>
        </w:rPr>
        <w:t>ی</w:t>
      </w:r>
      <w:r w:rsidR="00183C52">
        <w:rPr>
          <w:rFonts w:hint="eastAsia"/>
          <w:rtl/>
        </w:rPr>
        <w:t>‌</w:t>
      </w:r>
      <w:r w:rsidRPr="00A11AEC">
        <w:rPr>
          <w:rFonts w:hint="cs"/>
          <w:rtl/>
        </w:rPr>
        <w:t>برند با</w:t>
      </w:r>
      <w:r w:rsidR="00183C52">
        <w:rPr>
          <w:rFonts w:hint="cs"/>
          <w:rtl/>
        </w:rPr>
        <w:t xml:space="preserve"> </w:t>
      </w:r>
      <w:r w:rsidRPr="00A11AEC">
        <w:rPr>
          <w:rFonts w:hint="cs"/>
          <w:rtl/>
        </w:rPr>
        <w:t>برخورد ناجوانمردانه م</w:t>
      </w:r>
      <w:r w:rsidR="00070FD7">
        <w:rPr>
          <w:rFonts w:hint="cs"/>
          <w:rtl/>
        </w:rPr>
        <w:t>ی</w:t>
      </w:r>
      <w:r w:rsidR="00183C52">
        <w:rPr>
          <w:rFonts w:hint="eastAsia"/>
          <w:rtl/>
        </w:rPr>
        <w:t>‌</w:t>
      </w:r>
      <w:r w:rsidRPr="00A11AEC">
        <w:rPr>
          <w:rFonts w:hint="cs"/>
          <w:rtl/>
        </w:rPr>
        <w:t>توانند جلو</w:t>
      </w:r>
      <w:r w:rsidR="00070FD7">
        <w:rPr>
          <w:rFonts w:hint="cs"/>
          <w:rtl/>
        </w:rPr>
        <w:t>ی</w:t>
      </w:r>
      <w:r w:rsidRPr="00A11AEC">
        <w:rPr>
          <w:rFonts w:hint="cs"/>
          <w:rtl/>
        </w:rPr>
        <w:t xml:space="preserve"> دعوت حق را بگ</w:t>
      </w:r>
      <w:r w:rsidR="00070FD7">
        <w:rPr>
          <w:rFonts w:hint="cs"/>
          <w:rtl/>
        </w:rPr>
        <w:t>ی</w:t>
      </w:r>
      <w:r w:rsidRPr="00A11AEC">
        <w:rPr>
          <w:rFonts w:hint="cs"/>
          <w:rtl/>
        </w:rPr>
        <w:t xml:space="preserve">رند. </w:t>
      </w:r>
    </w:p>
    <w:p w:rsidR="004A4E6A" w:rsidRPr="00A11AEC" w:rsidRDefault="007E37BC" w:rsidP="007E37BC">
      <w:pPr>
        <w:pStyle w:val="a2"/>
        <w:rPr>
          <w:rtl/>
        </w:rPr>
      </w:pPr>
      <w:r>
        <w:rPr>
          <w:rFonts w:hint="cs"/>
          <w:rtl/>
        </w:rPr>
        <w:t xml:space="preserve">اما </w:t>
      </w:r>
      <w:r w:rsidR="00070FD7">
        <w:rPr>
          <w:rFonts w:hint="cs"/>
          <w:rtl/>
        </w:rPr>
        <w:t>ک</w:t>
      </w:r>
      <w:r>
        <w:rPr>
          <w:rFonts w:hint="cs"/>
          <w:rtl/>
        </w:rPr>
        <w:t>ور خوانده</w:t>
      </w:r>
      <w:r>
        <w:rPr>
          <w:rFonts w:hint="eastAsia"/>
          <w:rtl/>
        </w:rPr>
        <w:t>‌</w:t>
      </w:r>
      <w:r w:rsidR="004A4E6A" w:rsidRPr="00A11AEC">
        <w:rPr>
          <w:rFonts w:hint="cs"/>
          <w:rtl/>
        </w:rPr>
        <w:t>اند و</w:t>
      </w:r>
      <w:r w:rsidR="00183C52">
        <w:rPr>
          <w:rFonts w:hint="cs"/>
          <w:rtl/>
        </w:rPr>
        <w:t xml:space="preserve"> </w:t>
      </w:r>
      <w:r w:rsidR="004A4E6A" w:rsidRPr="00A11AEC">
        <w:rPr>
          <w:rFonts w:hint="cs"/>
          <w:rtl/>
        </w:rPr>
        <w:t xml:space="preserve">تجربه نشان داده است </w:t>
      </w:r>
      <w:r w:rsidR="00070FD7">
        <w:rPr>
          <w:rFonts w:hint="cs"/>
          <w:rtl/>
        </w:rPr>
        <w:t>ک</w:t>
      </w:r>
      <w:r w:rsidR="004A4E6A" w:rsidRPr="00A11AEC">
        <w:rPr>
          <w:rFonts w:hint="cs"/>
          <w:rtl/>
        </w:rPr>
        <w:t>ه ا</w:t>
      </w:r>
      <w:r w:rsidR="00070FD7">
        <w:rPr>
          <w:rFonts w:hint="cs"/>
          <w:rtl/>
        </w:rPr>
        <w:t>ی</w:t>
      </w:r>
      <w:r w:rsidR="004A4E6A" w:rsidRPr="00A11AEC">
        <w:rPr>
          <w:rFonts w:hint="cs"/>
          <w:rtl/>
        </w:rPr>
        <w:t>ن ستمگران بزدل و</w:t>
      </w:r>
      <w:r w:rsidR="00183C52">
        <w:rPr>
          <w:rFonts w:hint="cs"/>
          <w:rtl/>
        </w:rPr>
        <w:t xml:space="preserve"> </w:t>
      </w:r>
      <w:r w:rsidR="004A4E6A" w:rsidRPr="00A11AEC">
        <w:rPr>
          <w:rFonts w:hint="cs"/>
          <w:rtl/>
        </w:rPr>
        <w:t xml:space="preserve">ترسو </w:t>
      </w:r>
      <w:r w:rsidR="00070FD7">
        <w:rPr>
          <w:rFonts w:hint="cs"/>
          <w:rtl/>
        </w:rPr>
        <w:t>ک</w:t>
      </w:r>
      <w:r w:rsidR="004A4E6A" w:rsidRPr="00A11AEC">
        <w:rPr>
          <w:rFonts w:hint="cs"/>
          <w:rtl/>
        </w:rPr>
        <w:t>متر به هدف رس</w:t>
      </w:r>
      <w:r w:rsidR="00070FD7">
        <w:rPr>
          <w:rFonts w:hint="cs"/>
          <w:rtl/>
        </w:rPr>
        <w:t>ی</w:t>
      </w:r>
      <w:r w:rsidR="004A4E6A" w:rsidRPr="00A11AEC">
        <w:rPr>
          <w:rFonts w:hint="cs"/>
          <w:rtl/>
        </w:rPr>
        <w:t>ده</w:t>
      </w:r>
      <w:r w:rsidR="00DE3B00">
        <w:rPr>
          <w:rFonts w:hint="cs"/>
          <w:rtl/>
        </w:rPr>
        <w:t xml:space="preserve">‌اند </w:t>
      </w:r>
      <w:r w:rsidR="004A4E6A" w:rsidRPr="00A11AEC">
        <w:rPr>
          <w:rFonts w:hint="cs"/>
          <w:rtl/>
        </w:rPr>
        <w:t>و</w:t>
      </w:r>
      <w:r w:rsidR="00183C52">
        <w:rPr>
          <w:rFonts w:hint="cs"/>
          <w:rtl/>
        </w:rPr>
        <w:t xml:space="preserve"> </w:t>
      </w:r>
      <w:r w:rsidR="004A4E6A" w:rsidRPr="00A11AEC">
        <w:rPr>
          <w:rFonts w:hint="cs"/>
          <w:rtl/>
        </w:rPr>
        <w:t>در برابر س</w:t>
      </w:r>
      <w:r w:rsidR="00070FD7">
        <w:rPr>
          <w:rFonts w:hint="cs"/>
          <w:rtl/>
        </w:rPr>
        <w:t>ی</w:t>
      </w:r>
      <w:r w:rsidR="004A4E6A" w:rsidRPr="00A11AEC">
        <w:rPr>
          <w:rFonts w:hint="cs"/>
          <w:rtl/>
        </w:rPr>
        <w:t>ل خروشان عاشقان اسلام برا</w:t>
      </w:r>
      <w:r w:rsidR="00070FD7">
        <w:rPr>
          <w:rFonts w:hint="cs"/>
          <w:rtl/>
        </w:rPr>
        <w:t>ی</w:t>
      </w:r>
      <w:r w:rsidR="004A4E6A" w:rsidRPr="00A11AEC">
        <w:rPr>
          <w:rFonts w:hint="cs"/>
          <w:rtl/>
        </w:rPr>
        <w:t xml:space="preserve"> هم</w:t>
      </w:r>
      <w:r w:rsidR="00070FD7">
        <w:rPr>
          <w:rFonts w:hint="cs"/>
          <w:rtl/>
        </w:rPr>
        <w:t>ی</w:t>
      </w:r>
      <w:r w:rsidR="004A4E6A" w:rsidRPr="00A11AEC">
        <w:rPr>
          <w:rFonts w:hint="cs"/>
          <w:rtl/>
        </w:rPr>
        <w:t>شه با آرزوها</w:t>
      </w:r>
      <w:r w:rsidR="00070FD7">
        <w:rPr>
          <w:rFonts w:hint="cs"/>
          <w:rtl/>
        </w:rPr>
        <w:t>ی</w:t>
      </w:r>
      <w:r w:rsidR="004A4E6A" w:rsidRPr="00A11AEC">
        <w:rPr>
          <w:rFonts w:hint="cs"/>
          <w:rtl/>
        </w:rPr>
        <w:t xml:space="preserve"> پل</w:t>
      </w:r>
      <w:r w:rsidR="00070FD7">
        <w:rPr>
          <w:rFonts w:hint="cs"/>
          <w:rtl/>
        </w:rPr>
        <w:t>ی</w:t>
      </w:r>
      <w:r w:rsidR="004A4E6A" w:rsidRPr="00A11AEC">
        <w:rPr>
          <w:rFonts w:hint="cs"/>
          <w:rtl/>
        </w:rPr>
        <w:t>د خو</w:t>
      </w:r>
      <w:r w:rsidR="00070FD7">
        <w:rPr>
          <w:rFonts w:hint="cs"/>
          <w:rtl/>
        </w:rPr>
        <w:t>ی</w:t>
      </w:r>
      <w:r w:rsidR="004A4E6A" w:rsidRPr="00A11AEC">
        <w:rPr>
          <w:rFonts w:hint="cs"/>
          <w:rtl/>
        </w:rPr>
        <w:t>ش دفن گرد</w:t>
      </w:r>
      <w:r w:rsidR="00070FD7">
        <w:rPr>
          <w:rFonts w:hint="cs"/>
          <w:rtl/>
        </w:rPr>
        <w:t>ی</w:t>
      </w:r>
      <w:r w:rsidR="004A4E6A" w:rsidRPr="00A11AEC">
        <w:rPr>
          <w:rFonts w:hint="cs"/>
          <w:rtl/>
        </w:rPr>
        <w:t>ده</w:t>
      </w:r>
      <w:r w:rsidR="00266059">
        <w:rPr>
          <w:rFonts w:hint="cs"/>
          <w:rtl/>
        </w:rPr>
        <w:t>‌اند.</w:t>
      </w:r>
      <w:r w:rsidR="004A4E6A" w:rsidRPr="00A11AEC">
        <w:rPr>
          <w:rFonts w:hint="cs"/>
          <w:rtl/>
        </w:rPr>
        <w:t xml:space="preserve"> </w:t>
      </w:r>
    </w:p>
    <w:p w:rsidR="004A4E6A" w:rsidRPr="00A11AEC" w:rsidRDefault="004A4E6A" w:rsidP="007E37BC">
      <w:pPr>
        <w:pStyle w:val="a2"/>
        <w:rPr>
          <w:rtl/>
        </w:rPr>
      </w:pPr>
      <w:r w:rsidRPr="00A11AEC">
        <w:rPr>
          <w:rFonts w:hint="cs"/>
          <w:rtl/>
        </w:rPr>
        <w:t>ا</w:t>
      </w:r>
      <w:r w:rsidR="00070FD7">
        <w:rPr>
          <w:rFonts w:hint="cs"/>
          <w:rtl/>
        </w:rPr>
        <w:t>ی</w:t>
      </w:r>
      <w:r w:rsidRPr="00A11AEC">
        <w:rPr>
          <w:rFonts w:hint="cs"/>
          <w:rtl/>
        </w:rPr>
        <w:t xml:space="preserve"> بسا آرزو </w:t>
      </w:r>
      <w:r w:rsidR="00070FD7">
        <w:rPr>
          <w:rFonts w:hint="cs"/>
          <w:rtl/>
        </w:rPr>
        <w:t>ک</w:t>
      </w:r>
      <w:r w:rsidRPr="00A11AEC">
        <w:rPr>
          <w:rFonts w:hint="cs"/>
          <w:rtl/>
        </w:rPr>
        <w:t>ه خا</w:t>
      </w:r>
      <w:r w:rsidR="00070FD7">
        <w:rPr>
          <w:rFonts w:hint="cs"/>
          <w:rtl/>
        </w:rPr>
        <w:t>ک</w:t>
      </w:r>
      <w:r w:rsidRPr="00A11AEC">
        <w:rPr>
          <w:rFonts w:hint="cs"/>
          <w:rtl/>
        </w:rPr>
        <w:t xml:space="preserve"> شده </w:t>
      </w:r>
    </w:p>
    <w:p w:rsidR="004A4E6A" w:rsidRDefault="00183C52" w:rsidP="007840B0">
      <w:pPr>
        <w:pStyle w:val="a0"/>
        <w:rPr>
          <w:rtl/>
        </w:rPr>
      </w:pPr>
      <w:bookmarkStart w:id="798" w:name="_Toc281874069"/>
      <w:bookmarkStart w:id="799" w:name="_Toc426966906"/>
      <w:r>
        <w:rPr>
          <w:rFonts w:hint="cs"/>
          <w:rtl/>
        </w:rPr>
        <w:t>ع:</w:t>
      </w:r>
      <w:r w:rsidR="004A4E6A" w:rsidRPr="00A11AEC">
        <w:rPr>
          <w:rFonts w:hint="cs"/>
          <w:rtl/>
        </w:rPr>
        <w:t xml:space="preserve"> </w:t>
      </w:r>
      <w:r w:rsidR="003E731D">
        <w:rPr>
          <w:rFonts w:hint="cs"/>
          <w:rtl/>
        </w:rPr>
        <w:t>ک</w:t>
      </w:r>
      <w:r w:rsidR="004A4E6A" w:rsidRPr="00A11AEC">
        <w:rPr>
          <w:rFonts w:hint="cs"/>
          <w:rtl/>
        </w:rPr>
        <w:t>شتن جوانان و</w:t>
      </w:r>
      <w:r>
        <w:rPr>
          <w:rFonts w:hint="cs"/>
          <w:rtl/>
        </w:rPr>
        <w:t xml:space="preserve"> </w:t>
      </w:r>
      <w:r w:rsidR="004A4E6A" w:rsidRPr="00A11AEC">
        <w:rPr>
          <w:rFonts w:hint="cs"/>
          <w:rtl/>
        </w:rPr>
        <w:t>به خدمت گرفتن زنان</w:t>
      </w:r>
      <w:bookmarkEnd w:id="798"/>
      <w:bookmarkEnd w:id="799"/>
    </w:p>
    <w:p w:rsidR="004A4E6A" w:rsidRPr="00A11AEC" w:rsidRDefault="00221ABC" w:rsidP="00221ABC">
      <w:pPr>
        <w:pStyle w:val="a2"/>
        <w:rPr>
          <w:rtl/>
        </w:rPr>
      </w:pPr>
      <w:r>
        <w:rPr>
          <w:rFonts w:cs="Traditional Arabic" w:hint="cs"/>
          <w:rtl/>
        </w:rPr>
        <w:t>﴿</w:t>
      </w:r>
      <w:r w:rsidRPr="009216F1">
        <w:rPr>
          <w:rStyle w:val="Char8"/>
          <w:rtl/>
        </w:rPr>
        <w:t>يَسۡتَضۡعِفُ طَآئِفَةٗ مِّنۡهُمۡ يُذَبِّحُ أَبۡنَآءَهُمۡ وَيَسۡتَحۡيِ</w:t>
      </w:r>
      <w:r w:rsidRPr="009216F1">
        <w:rPr>
          <w:rStyle w:val="Char8"/>
          <w:rFonts w:hint="cs"/>
          <w:rtl/>
        </w:rPr>
        <w:t>ۦ</w:t>
      </w:r>
      <w:r w:rsidRPr="009216F1">
        <w:rPr>
          <w:rStyle w:val="Char8"/>
          <w:rtl/>
        </w:rPr>
        <w:t xml:space="preserve"> نِسَآءَهُمۡۚ</w:t>
      </w:r>
      <w:r>
        <w:rPr>
          <w:rFonts w:cs="Traditional Arabic" w:hint="cs"/>
          <w:rtl/>
        </w:rPr>
        <w:t>﴾</w:t>
      </w:r>
      <w:r w:rsidR="004A4E6A" w:rsidRPr="00A11AEC">
        <w:rPr>
          <w:rFonts w:hint="cs"/>
          <w:rtl/>
        </w:rPr>
        <w:t xml:space="preserve"> </w:t>
      </w:r>
      <w:r>
        <w:rPr>
          <w:rStyle w:val="Char4"/>
          <w:rFonts w:hint="cs"/>
          <w:rtl/>
        </w:rPr>
        <w:t>[ال</w:t>
      </w:r>
      <w:r w:rsidR="00183C52" w:rsidRPr="007E37BC">
        <w:rPr>
          <w:rStyle w:val="Char4"/>
          <w:rFonts w:hint="cs"/>
          <w:rtl/>
        </w:rPr>
        <w:t>قصص: 4</w:t>
      </w:r>
      <w:r>
        <w:rPr>
          <w:rStyle w:val="Char4"/>
          <w:rFonts w:hint="cs"/>
          <w:rtl/>
        </w:rPr>
        <w:t>]</w:t>
      </w:r>
      <w:r w:rsidR="00183C52">
        <w:rPr>
          <w:rFonts w:hint="cs"/>
          <w:rtl/>
        </w:rPr>
        <w:t xml:space="preserve">. </w:t>
      </w:r>
      <w:r w:rsidR="001478C2">
        <w:rPr>
          <w:rFonts w:ascii="Traditional Arabic" w:hAnsi="Traditional Arabic" w:cs="Traditional Arabic"/>
          <w:rtl/>
        </w:rPr>
        <w:t>«</w:t>
      </w:r>
      <w:r w:rsidR="004A4E6A" w:rsidRPr="00A11AEC">
        <w:rPr>
          <w:rFonts w:hint="cs"/>
          <w:rtl/>
        </w:rPr>
        <w:t>(فرعون) طائفه</w:t>
      </w:r>
      <w:r w:rsidR="001478C2">
        <w:rPr>
          <w:rFonts w:hint="eastAsia"/>
          <w:rtl/>
        </w:rPr>
        <w:t>‌</w:t>
      </w:r>
      <w:r w:rsidR="004A4E6A" w:rsidRPr="00A11AEC">
        <w:rPr>
          <w:rFonts w:hint="cs"/>
          <w:rtl/>
        </w:rPr>
        <w:t>ا</w:t>
      </w:r>
      <w:r w:rsidR="00070FD7">
        <w:rPr>
          <w:rFonts w:hint="cs"/>
          <w:rtl/>
        </w:rPr>
        <w:t>ی</w:t>
      </w:r>
      <w:r w:rsidR="004A4E6A" w:rsidRPr="00A11AEC">
        <w:rPr>
          <w:rFonts w:hint="cs"/>
          <w:rtl/>
        </w:rPr>
        <w:t xml:space="preserve"> (از بن</w:t>
      </w:r>
      <w:r w:rsidR="00070FD7">
        <w:rPr>
          <w:rFonts w:hint="cs"/>
          <w:rtl/>
        </w:rPr>
        <w:t>ی</w:t>
      </w:r>
      <w:r w:rsidR="004A4E6A" w:rsidRPr="00A11AEC">
        <w:rPr>
          <w:rFonts w:hint="cs"/>
          <w:rtl/>
        </w:rPr>
        <w:t xml:space="preserve"> اسرائ</w:t>
      </w:r>
      <w:r w:rsidR="00070FD7">
        <w:rPr>
          <w:rFonts w:hint="cs"/>
          <w:rtl/>
        </w:rPr>
        <w:t>ی</w:t>
      </w:r>
      <w:r w:rsidR="004A4E6A" w:rsidRPr="00A11AEC">
        <w:rPr>
          <w:rFonts w:hint="cs"/>
          <w:rtl/>
        </w:rPr>
        <w:t>ل) را ضع</w:t>
      </w:r>
      <w:r w:rsidR="00070FD7">
        <w:rPr>
          <w:rFonts w:hint="cs"/>
          <w:rtl/>
        </w:rPr>
        <w:t>ی</w:t>
      </w:r>
      <w:r w:rsidR="004A4E6A" w:rsidRPr="00A11AEC">
        <w:rPr>
          <w:rFonts w:hint="cs"/>
          <w:rtl/>
        </w:rPr>
        <w:t>ف و</w:t>
      </w:r>
      <w:r w:rsidR="001478C2">
        <w:rPr>
          <w:rFonts w:hint="cs"/>
          <w:rtl/>
        </w:rPr>
        <w:t xml:space="preserve"> </w:t>
      </w:r>
      <w:r w:rsidR="004A4E6A" w:rsidRPr="00A11AEC">
        <w:rPr>
          <w:rFonts w:hint="cs"/>
          <w:rtl/>
        </w:rPr>
        <w:t>ذل</w:t>
      </w:r>
      <w:r w:rsidR="00070FD7">
        <w:rPr>
          <w:rFonts w:hint="cs"/>
          <w:rtl/>
        </w:rPr>
        <w:t>ی</w:t>
      </w:r>
      <w:r w:rsidR="004A4E6A" w:rsidRPr="00A11AEC">
        <w:rPr>
          <w:rFonts w:hint="cs"/>
          <w:rtl/>
        </w:rPr>
        <w:t>ل م</w:t>
      </w:r>
      <w:r w:rsidR="00070FD7">
        <w:rPr>
          <w:rFonts w:hint="cs"/>
          <w:rtl/>
        </w:rPr>
        <w:t>ی</w:t>
      </w:r>
      <w:r w:rsidR="001478C2">
        <w:rPr>
          <w:rFonts w:hint="eastAsia"/>
          <w:rtl/>
        </w:rPr>
        <w:t>‌</w:t>
      </w:r>
      <w:r w:rsidR="00070FD7">
        <w:rPr>
          <w:rFonts w:hint="cs"/>
          <w:rtl/>
        </w:rPr>
        <w:t>ک</w:t>
      </w:r>
      <w:r w:rsidR="004A4E6A" w:rsidRPr="00A11AEC">
        <w:rPr>
          <w:rFonts w:hint="cs"/>
          <w:rtl/>
        </w:rPr>
        <w:t>رد، پسرانش را م</w:t>
      </w:r>
      <w:r w:rsidR="00070FD7">
        <w:rPr>
          <w:rFonts w:hint="cs"/>
          <w:rtl/>
        </w:rPr>
        <w:t>ی</w:t>
      </w:r>
      <w:r w:rsidR="001478C2">
        <w:rPr>
          <w:rFonts w:hint="eastAsia"/>
          <w:rtl/>
        </w:rPr>
        <w:t>‌</w:t>
      </w:r>
      <w:r w:rsidR="00070FD7">
        <w:rPr>
          <w:rFonts w:hint="cs"/>
          <w:rtl/>
        </w:rPr>
        <w:t>ک</w:t>
      </w:r>
      <w:r w:rsidR="004A4E6A" w:rsidRPr="00A11AEC">
        <w:rPr>
          <w:rFonts w:hint="cs"/>
          <w:rtl/>
        </w:rPr>
        <w:t>شت و</w:t>
      </w:r>
      <w:r w:rsidR="001478C2">
        <w:rPr>
          <w:rFonts w:hint="cs"/>
          <w:rtl/>
        </w:rPr>
        <w:t xml:space="preserve"> </w:t>
      </w:r>
      <w:r w:rsidR="004A4E6A" w:rsidRPr="00A11AEC">
        <w:rPr>
          <w:rFonts w:hint="cs"/>
          <w:rtl/>
        </w:rPr>
        <w:t>دخترانشان را زنده م</w:t>
      </w:r>
      <w:r w:rsidR="00070FD7">
        <w:rPr>
          <w:rFonts w:hint="cs"/>
          <w:rtl/>
        </w:rPr>
        <w:t>ی</w:t>
      </w:r>
      <w:r w:rsidR="001478C2">
        <w:rPr>
          <w:rFonts w:hint="eastAsia"/>
          <w:rtl/>
        </w:rPr>
        <w:t>‌</w:t>
      </w:r>
      <w:r w:rsidR="004A4E6A" w:rsidRPr="00A11AEC">
        <w:rPr>
          <w:rFonts w:hint="cs"/>
          <w:rtl/>
        </w:rPr>
        <w:t xml:space="preserve">گذاشت </w:t>
      </w:r>
      <w:r w:rsidR="001478C2">
        <w:rPr>
          <w:rFonts w:hint="cs"/>
          <w:rtl/>
        </w:rPr>
        <w:t>(</w:t>
      </w:r>
      <w:r w:rsidR="004A4E6A" w:rsidRPr="00A11AEC">
        <w:rPr>
          <w:rFonts w:hint="cs"/>
          <w:rtl/>
        </w:rPr>
        <w:t>تا از آنان سوء استفاده نما</w:t>
      </w:r>
      <w:r w:rsidR="00070FD7">
        <w:rPr>
          <w:rFonts w:hint="cs"/>
          <w:rtl/>
        </w:rPr>
        <w:t>ی</w:t>
      </w:r>
      <w:r w:rsidR="004A4E6A" w:rsidRPr="00A11AEC">
        <w:rPr>
          <w:rFonts w:hint="cs"/>
          <w:rtl/>
        </w:rPr>
        <w:t>ند</w:t>
      </w:r>
      <w:r w:rsidR="001478C2">
        <w:rPr>
          <w:rFonts w:hint="cs"/>
          <w:rtl/>
        </w:rPr>
        <w:t>)</w:t>
      </w:r>
      <w:r w:rsidR="001478C2">
        <w:rPr>
          <w:rFonts w:ascii="Traditional Arabic" w:hAnsi="Traditional Arabic" w:cs="Traditional Arabic"/>
          <w:rtl/>
        </w:rPr>
        <w:t>»</w:t>
      </w:r>
      <w:r w:rsidR="004A4E6A" w:rsidRPr="00A11AEC">
        <w:rPr>
          <w:rFonts w:hint="cs"/>
          <w:rtl/>
        </w:rPr>
        <w:t>.</w:t>
      </w:r>
    </w:p>
    <w:p w:rsidR="004A4E6A" w:rsidRPr="00A11AEC" w:rsidRDefault="001478C2" w:rsidP="007840B0">
      <w:pPr>
        <w:pStyle w:val="a0"/>
        <w:rPr>
          <w:rtl/>
        </w:rPr>
      </w:pPr>
      <w:bookmarkStart w:id="800" w:name="_Toc281874070"/>
      <w:bookmarkStart w:id="801" w:name="_Toc426966907"/>
      <w:r>
        <w:rPr>
          <w:rFonts w:hint="cs"/>
          <w:rtl/>
        </w:rPr>
        <w:t>ف:</w:t>
      </w:r>
      <w:r w:rsidR="004A4E6A" w:rsidRPr="00A11AEC">
        <w:rPr>
          <w:rFonts w:hint="cs"/>
          <w:rtl/>
        </w:rPr>
        <w:t xml:space="preserve"> مقا</w:t>
      </w:r>
      <w:r w:rsidR="003E731D">
        <w:rPr>
          <w:rFonts w:hint="cs"/>
          <w:rtl/>
        </w:rPr>
        <w:t>ی</w:t>
      </w:r>
      <w:r w:rsidR="004A4E6A" w:rsidRPr="00A11AEC">
        <w:rPr>
          <w:rFonts w:hint="cs"/>
          <w:rtl/>
        </w:rPr>
        <w:t>سه</w:t>
      </w:r>
      <w:r>
        <w:rPr>
          <w:rFonts w:hint="eastAsia"/>
          <w:rtl/>
        </w:rPr>
        <w:t>‌</w:t>
      </w:r>
      <w:r w:rsidR="004A4E6A" w:rsidRPr="00A11AEC">
        <w:rPr>
          <w:rFonts w:hint="cs"/>
          <w:rtl/>
        </w:rPr>
        <w:t>ا</w:t>
      </w:r>
      <w:r w:rsidR="003E731D">
        <w:rPr>
          <w:rFonts w:hint="cs"/>
          <w:rtl/>
        </w:rPr>
        <w:t>ی</w:t>
      </w:r>
      <w:r w:rsidR="004A4E6A" w:rsidRPr="00A11AEC">
        <w:rPr>
          <w:rFonts w:hint="cs"/>
          <w:rtl/>
        </w:rPr>
        <w:t xml:space="preserve"> </w:t>
      </w:r>
      <w:r w:rsidR="003E731D">
        <w:rPr>
          <w:rFonts w:hint="cs"/>
          <w:rtl/>
        </w:rPr>
        <w:t>ک</w:t>
      </w:r>
      <w:r w:rsidR="004A4E6A" w:rsidRPr="00A11AEC">
        <w:rPr>
          <w:rFonts w:hint="cs"/>
          <w:rtl/>
        </w:rPr>
        <w:t>وتاه در م</w:t>
      </w:r>
      <w:r w:rsidR="003E731D">
        <w:rPr>
          <w:rFonts w:hint="cs"/>
          <w:rtl/>
        </w:rPr>
        <w:t>ی</w:t>
      </w:r>
      <w:r w:rsidR="004A4E6A" w:rsidRPr="00A11AEC">
        <w:rPr>
          <w:rFonts w:hint="cs"/>
          <w:rtl/>
        </w:rPr>
        <w:t>ان فرعون</w:t>
      </w:r>
      <w:r w:rsidR="007E37BC">
        <w:rPr>
          <w:rFonts w:hint="eastAsia"/>
          <w:rtl/>
        </w:rPr>
        <w:t>‌</w:t>
      </w:r>
      <w:r w:rsidR="004A4E6A" w:rsidRPr="00A11AEC">
        <w:rPr>
          <w:rFonts w:hint="cs"/>
          <w:rtl/>
        </w:rPr>
        <w:t>ها</w:t>
      </w:r>
      <w:r w:rsidR="003E731D">
        <w:rPr>
          <w:rFonts w:hint="cs"/>
          <w:rtl/>
        </w:rPr>
        <w:t>ی</w:t>
      </w:r>
      <w:r w:rsidR="004A4E6A" w:rsidRPr="00A11AEC">
        <w:rPr>
          <w:rFonts w:hint="cs"/>
          <w:rtl/>
        </w:rPr>
        <w:t xml:space="preserve"> د</w:t>
      </w:r>
      <w:r w:rsidR="003E731D">
        <w:rPr>
          <w:rFonts w:hint="cs"/>
          <w:rtl/>
        </w:rPr>
        <w:t>ی</w:t>
      </w:r>
      <w:r w:rsidR="004A4E6A" w:rsidRPr="00A11AEC">
        <w:rPr>
          <w:rFonts w:hint="cs"/>
          <w:rtl/>
        </w:rPr>
        <w:t>روز و</w:t>
      </w:r>
      <w:r>
        <w:rPr>
          <w:rFonts w:hint="cs"/>
          <w:rtl/>
        </w:rPr>
        <w:t xml:space="preserve"> </w:t>
      </w:r>
      <w:r w:rsidR="004A4E6A" w:rsidRPr="00A11AEC">
        <w:rPr>
          <w:rFonts w:hint="cs"/>
          <w:rtl/>
        </w:rPr>
        <w:t>امروز</w:t>
      </w:r>
      <w:bookmarkEnd w:id="800"/>
      <w:bookmarkEnd w:id="801"/>
    </w:p>
    <w:p w:rsidR="004A4E6A" w:rsidRPr="00A11AEC" w:rsidRDefault="004A4E6A" w:rsidP="007E37BC">
      <w:pPr>
        <w:pStyle w:val="a2"/>
        <w:rPr>
          <w:rtl/>
        </w:rPr>
      </w:pPr>
      <w:r w:rsidRPr="00A11AEC">
        <w:rPr>
          <w:rFonts w:hint="cs"/>
          <w:rtl/>
        </w:rPr>
        <w:t>و</w:t>
      </w:r>
      <w:r w:rsidR="001478C2">
        <w:rPr>
          <w:rFonts w:hint="cs"/>
          <w:rtl/>
        </w:rPr>
        <w:t xml:space="preserve"> </w:t>
      </w:r>
      <w:r w:rsidRPr="00A11AEC">
        <w:rPr>
          <w:rFonts w:hint="cs"/>
          <w:rtl/>
        </w:rPr>
        <w:t>اما فرعون دوران حضرت موس</w:t>
      </w:r>
      <w:r w:rsidR="00070FD7">
        <w:rPr>
          <w:rFonts w:hint="cs"/>
          <w:rtl/>
        </w:rPr>
        <w:t>ی</w:t>
      </w:r>
      <w:r w:rsidR="001621A0" w:rsidRPr="001621A0">
        <w:rPr>
          <w:rFonts w:ascii="Traditional Arabic" w:cs="CTraditional Arabic"/>
          <w:color w:val="000000"/>
          <w:rtl/>
        </w:rPr>
        <w:t>÷</w:t>
      </w:r>
      <w:r w:rsidRPr="00A11AEC">
        <w:rPr>
          <w:rFonts w:hint="cs"/>
          <w:rtl/>
        </w:rPr>
        <w:t xml:space="preserve"> پسران نوزاد را م</w:t>
      </w:r>
      <w:r w:rsidR="00070FD7">
        <w:rPr>
          <w:rFonts w:hint="cs"/>
          <w:rtl/>
        </w:rPr>
        <w:t>ی</w:t>
      </w:r>
      <w:r w:rsidR="001478C2">
        <w:rPr>
          <w:rFonts w:hint="eastAsia"/>
          <w:rtl/>
        </w:rPr>
        <w:t>‌</w:t>
      </w:r>
      <w:r w:rsidR="00070FD7">
        <w:rPr>
          <w:rFonts w:hint="cs"/>
          <w:rtl/>
        </w:rPr>
        <w:t>ک</w:t>
      </w:r>
      <w:r w:rsidRPr="00A11AEC">
        <w:rPr>
          <w:rFonts w:hint="cs"/>
          <w:rtl/>
        </w:rPr>
        <w:t>شت و</w:t>
      </w:r>
      <w:r w:rsidR="001478C2">
        <w:rPr>
          <w:rFonts w:hint="cs"/>
          <w:rtl/>
        </w:rPr>
        <w:t xml:space="preserve"> </w:t>
      </w:r>
      <w:r w:rsidRPr="00A11AEC">
        <w:rPr>
          <w:rFonts w:hint="cs"/>
          <w:rtl/>
        </w:rPr>
        <w:t>دختران را زنده م</w:t>
      </w:r>
      <w:r w:rsidR="00070FD7">
        <w:rPr>
          <w:rFonts w:hint="cs"/>
          <w:rtl/>
        </w:rPr>
        <w:t>ی</w:t>
      </w:r>
      <w:r w:rsidR="001478C2">
        <w:rPr>
          <w:rFonts w:hint="eastAsia"/>
          <w:rtl/>
        </w:rPr>
        <w:t>‌</w:t>
      </w:r>
      <w:r w:rsidRPr="00A11AEC">
        <w:rPr>
          <w:rFonts w:hint="cs"/>
          <w:rtl/>
        </w:rPr>
        <w:t>گذاشت و</w:t>
      </w:r>
      <w:r w:rsidR="001478C2">
        <w:rPr>
          <w:rFonts w:hint="cs"/>
          <w:rtl/>
        </w:rPr>
        <w:t xml:space="preserve"> </w:t>
      </w:r>
      <w:r w:rsidRPr="00A11AEC">
        <w:rPr>
          <w:rFonts w:hint="cs"/>
          <w:rtl/>
        </w:rPr>
        <w:t>به هم</w:t>
      </w:r>
      <w:r w:rsidR="00070FD7">
        <w:rPr>
          <w:rFonts w:hint="cs"/>
          <w:rtl/>
        </w:rPr>
        <w:t>ی</w:t>
      </w:r>
      <w:r w:rsidRPr="00A11AEC">
        <w:rPr>
          <w:rFonts w:hint="cs"/>
          <w:rtl/>
        </w:rPr>
        <w:t>ن علت در تار</w:t>
      </w:r>
      <w:r w:rsidR="00070FD7">
        <w:rPr>
          <w:rFonts w:hint="cs"/>
          <w:rtl/>
        </w:rPr>
        <w:t>ی</w:t>
      </w:r>
      <w:r w:rsidRPr="00A11AEC">
        <w:rPr>
          <w:rFonts w:hint="cs"/>
          <w:rtl/>
        </w:rPr>
        <w:t>خ جهان بعنوان بزرگتر</w:t>
      </w:r>
      <w:r w:rsidR="00070FD7">
        <w:rPr>
          <w:rFonts w:hint="cs"/>
          <w:rtl/>
        </w:rPr>
        <w:t>ی</w:t>
      </w:r>
      <w:r w:rsidRPr="00A11AEC">
        <w:rPr>
          <w:rFonts w:hint="cs"/>
          <w:rtl/>
        </w:rPr>
        <w:t>ن ستمگر و</w:t>
      </w:r>
      <w:r w:rsidR="001478C2">
        <w:rPr>
          <w:rFonts w:hint="cs"/>
          <w:rtl/>
        </w:rPr>
        <w:t xml:space="preserve"> </w:t>
      </w:r>
      <w:r w:rsidRPr="00A11AEC">
        <w:rPr>
          <w:rFonts w:hint="cs"/>
          <w:rtl/>
        </w:rPr>
        <w:t>قصاب روزگار در اوراق تار</w:t>
      </w:r>
      <w:r w:rsidR="00070FD7">
        <w:rPr>
          <w:rFonts w:hint="cs"/>
          <w:rtl/>
        </w:rPr>
        <w:t>ی</w:t>
      </w:r>
      <w:r w:rsidRPr="00A11AEC">
        <w:rPr>
          <w:rFonts w:hint="cs"/>
          <w:rtl/>
        </w:rPr>
        <w:t>خ ثبت گرد</w:t>
      </w:r>
      <w:r w:rsidR="00070FD7">
        <w:rPr>
          <w:rFonts w:hint="cs"/>
          <w:rtl/>
        </w:rPr>
        <w:t>ی</w:t>
      </w:r>
      <w:r w:rsidRPr="00A11AEC">
        <w:rPr>
          <w:rFonts w:hint="cs"/>
          <w:rtl/>
        </w:rPr>
        <w:t>ده است ‌ول</w:t>
      </w:r>
      <w:r w:rsidR="00070FD7">
        <w:rPr>
          <w:rFonts w:hint="cs"/>
          <w:rtl/>
        </w:rPr>
        <w:t>ی</w:t>
      </w:r>
      <w:r w:rsidRPr="00A11AEC">
        <w:rPr>
          <w:rFonts w:hint="cs"/>
          <w:rtl/>
        </w:rPr>
        <w:t xml:space="preserve"> اگر ح</w:t>
      </w:r>
      <w:r w:rsidR="00070FD7">
        <w:rPr>
          <w:rFonts w:hint="cs"/>
          <w:rtl/>
        </w:rPr>
        <w:t>ک</w:t>
      </w:r>
      <w:r w:rsidRPr="00A11AEC">
        <w:rPr>
          <w:rFonts w:hint="cs"/>
          <w:rtl/>
        </w:rPr>
        <w:t>ام ستمگر قرن ب</w:t>
      </w:r>
      <w:r w:rsidR="00070FD7">
        <w:rPr>
          <w:rFonts w:hint="cs"/>
          <w:rtl/>
        </w:rPr>
        <w:t>ی</w:t>
      </w:r>
      <w:r w:rsidRPr="00A11AEC">
        <w:rPr>
          <w:rFonts w:hint="cs"/>
          <w:rtl/>
        </w:rPr>
        <w:t xml:space="preserve">ستم </w:t>
      </w:r>
      <w:r w:rsidR="00070FD7">
        <w:rPr>
          <w:rFonts w:hint="cs"/>
          <w:rtl/>
        </w:rPr>
        <w:t>ک</w:t>
      </w:r>
      <w:r w:rsidRPr="00A11AEC">
        <w:rPr>
          <w:rFonts w:hint="cs"/>
          <w:rtl/>
        </w:rPr>
        <w:t>شورها</w:t>
      </w:r>
      <w:r w:rsidR="00070FD7">
        <w:rPr>
          <w:rFonts w:hint="cs"/>
          <w:rtl/>
        </w:rPr>
        <w:t>ی</w:t>
      </w:r>
      <w:r w:rsidRPr="00A11AEC">
        <w:rPr>
          <w:rFonts w:hint="cs"/>
          <w:rtl/>
        </w:rPr>
        <w:t xml:space="preserve"> </w:t>
      </w:r>
      <w:r w:rsidR="00070FD7">
        <w:rPr>
          <w:rFonts w:hint="cs"/>
          <w:rtl/>
        </w:rPr>
        <w:t>ک</w:t>
      </w:r>
      <w:r w:rsidRPr="00A11AEC">
        <w:rPr>
          <w:rFonts w:hint="cs"/>
          <w:rtl/>
        </w:rPr>
        <w:t>فر و</w:t>
      </w:r>
      <w:r w:rsidR="001478C2">
        <w:rPr>
          <w:rFonts w:hint="cs"/>
          <w:rtl/>
        </w:rPr>
        <w:t xml:space="preserve"> </w:t>
      </w:r>
      <w:r w:rsidRPr="00A11AEC">
        <w:rPr>
          <w:rFonts w:hint="cs"/>
          <w:rtl/>
        </w:rPr>
        <w:t>اسلام</w:t>
      </w:r>
      <w:r w:rsidR="00070FD7">
        <w:rPr>
          <w:rFonts w:hint="cs"/>
          <w:rtl/>
        </w:rPr>
        <w:t>ی</w:t>
      </w:r>
      <w:r w:rsidRPr="00A11AEC">
        <w:rPr>
          <w:rFonts w:hint="cs"/>
          <w:rtl/>
        </w:rPr>
        <w:t xml:space="preserve"> را با او مقا</w:t>
      </w:r>
      <w:r w:rsidR="00070FD7">
        <w:rPr>
          <w:rFonts w:hint="cs"/>
          <w:rtl/>
        </w:rPr>
        <w:t>ی</w:t>
      </w:r>
      <w:r w:rsidRPr="00A11AEC">
        <w:rPr>
          <w:rFonts w:hint="cs"/>
          <w:rtl/>
        </w:rPr>
        <w:t xml:space="preserve">سه </w:t>
      </w:r>
      <w:r w:rsidR="00070FD7">
        <w:rPr>
          <w:rFonts w:hint="cs"/>
          <w:rtl/>
        </w:rPr>
        <w:t>ک</w:t>
      </w:r>
      <w:r w:rsidRPr="00A11AEC">
        <w:rPr>
          <w:rFonts w:hint="cs"/>
          <w:rtl/>
        </w:rPr>
        <w:t>ن</w:t>
      </w:r>
      <w:r w:rsidR="00070FD7">
        <w:rPr>
          <w:rFonts w:hint="cs"/>
          <w:rtl/>
        </w:rPr>
        <w:t>ی</w:t>
      </w:r>
      <w:r w:rsidRPr="00A11AEC">
        <w:rPr>
          <w:rFonts w:hint="cs"/>
          <w:rtl/>
        </w:rPr>
        <w:t>م م</w:t>
      </w:r>
      <w:r w:rsidR="00070FD7">
        <w:rPr>
          <w:rFonts w:hint="cs"/>
          <w:rtl/>
        </w:rPr>
        <w:t>ی</w:t>
      </w:r>
      <w:r w:rsidR="001478C2">
        <w:rPr>
          <w:rFonts w:hint="eastAsia"/>
          <w:rtl/>
        </w:rPr>
        <w:t>‌</w:t>
      </w:r>
      <w:r w:rsidRPr="00A11AEC">
        <w:rPr>
          <w:rFonts w:hint="cs"/>
          <w:rtl/>
        </w:rPr>
        <w:t>ب</w:t>
      </w:r>
      <w:r w:rsidR="00070FD7">
        <w:rPr>
          <w:rFonts w:hint="cs"/>
          <w:rtl/>
        </w:rPr>
        <w:t>ی</w:t>
      </w:r>
      <w:r w:rsidRPr="00A11AEC">
        <w:rPr>
          <w:rFonts w:hint="cs"/>
          <w:rtl/>
        </w:rPr>
        <w:t>ن</w:t>
      </w:r>
      <w:r w:rsidR="00070FD7">
        <w:rPr>
          <w:rFonts w:hint="cs"/>
          <w:rtl/>
        </w:rPr>
        <w:t>ی</w:t>
      </w:r>
      <w:r w:rsidRPr="00A11AEC">
        <w:rPr>
          <w:rFonts w:hint="cs"/>
          <w:rtl/>
        </w:rPr>
        <w:t xml:space="preserve">م </w:t>
      </w:r>
      <w:r w:rsidR="00070FD7">
        <w:rPr>
          <w:rFonts w:hint="cs"/>
          <w:rtl/>
        </w:rPr>
        <w:t>ک</w:t>
      </w:r>
      <w:r w:rsidRPr="00A11AEC">
        <w:rPr>
          <w:rFonts w:hint="cs"/>
          <w:rtl/>
        </w:rPr>
        <w:t>ه ستمگران جد</w:t>
      </w:r>
      <w:r w:rsidR="00070FD7">
        <w:rPr>
          <w:rFonts w:hint="cs"/>
          <w:rtl/>
        </w:rPr>
        <w:t>ی</w:t>
      </w:r>
      <w:r w:rsidRPr="00A11AEC">
        <w:rPr>
          <w:rFonts w:hint="cs"/>
          <w:rtl/>
        </w:rPr>
        <w:t>د گو</w:t>
      </w:r>
      <w:r w:rsidR="00070FD7">
        <w:rPr>
          <w:rFonts w:hint="cs"/>
          <w:rtl/>
        </w:rPr>
        <w:t>ی</w:t>
      </w:r>
      <w:r w:rsidRPr="00A11AEC">
        <w:rPr>
          <w:rFonts w:hint="cs"/>
          <w:rtl/>
        </w:rPr>
        <w:t xml:space="preserve"> سبقت را ربوده</w:t>
      </w:r>
      <w:r w:rsidR="00DE3B00">
        <w:rPr>
          <w:rFonts w:hint="cs"/>
          <w:rtl/>
        </w:rPr>
        <w:t xml:space="preserve">‌اند </w:t>
      </w:r>
      <w:r w:rsidRPr="00A11AEC">
        <w:rPr>
          <w:rFonts w:hint="cs"/>
          <w:rtl/>
        </w:rPr>
        <w:t>و</w:t>
      </w:r>
      <w:r w:rsidR="001478C2">
        <w:rPr>
          <w:rFonts w:hint="cs"/>
          <w:rtl/>
        </w:rPr>
        <w:t xml:space="preserve"> </w:t>
      </w:r>
      <w:r w:rsidRPr="00A11AEC">
        <w:rPr>
          <w:rFonts w:hint="cs"/>
          <w:rtl/>
        </w:rPr>
        <w:t>رو</w:t>
      </w:r>
      <w:r w:rsidR="00070FD7">
        <w:rPr>
          <w:rFonts w:hint="cs"/>
          <w:rtl/>
        </w:rPr>
        <w:t>ی</w:t>
      </w:r>
      <w:r w:rsidRPr="00A11AEC">
        <w:rPr>
          <w:rFonts w:hint="cs"/>
          <w:rtl/>
        </w:rPr>
        <w:t xml:space="preserve"> فرعون را سف</w:t>
      </w:r>
      <w:r w:rsidR="00070FD7">
        <w:rPr>
          <w:rFonts w:hint="cs"/>
          <w:rtl/>
        </w:rPr>
        <w:t>ی</w:t>
      </w:r>
      <w:r w:rsidRPr="00A11AEC">
        <w:rPr>
          <w:rFonts w:hint="cs"/>
          <w:rtl/>
        </w:rPr>
        <w:t xml:space="preserve">د </w:t>
      </w:r>
      <w:r w:rsidR="00070FD7">
        <w:rPr>
          <w:rFonts w:hint="cs"/>
          <w:rtl/>
        </w:rPr>
        <w:t>ک</w:t>
      </w:r>
      <w:r w:rsidRPr="00A11AEC">
        <w:rPr>
          <w:rFonts w:hint="cs"/>
          <w:rtl/>
        </w:rPr>
        <w:t>رده اند، ز</w:t>
      </w:r>
      <w:r w:rsidR="00070FD7">
        <w:rPr>
          <w:rFonts w:hint="cs"/>
          <w:rtl/>
        </w:rPr>
        <w:t>ی</w:t>
      </w:r>
      <w:r w:rsidRPr="00A11AEC">
        <w:rPr>
          <w:rFonts w:hint="cs"/>
          <w:rtl/>
        </w:rPr>
        <w:t>را او بر اثر پ</w:t>
      </w:r>
      <w:r w:rsidR="00070FD7">
        <w:rPr>
          <w:rFonts w:hint="cs"/>
          <w:rtl/>
        </w:rPr>
        <w:t>ی</w:t>
      </w:r>
      <w:r w:rsidRPr="00A11AEC">
        <w:rPr>
          <w:rFonts w:hint="cs"/>
          <w:rtl/>
        </w:rPr>
        <w:t>شگوئ</w:t>
      </w:r>
      <w:r w:rsidR="00070FD7">
        <w:rPr>
          <w:rFonts w:hint="cs"/>
          <w:rtl/>
        </w:rPr>
        <w:t>ی</w:t>
      </w:r>
      <w:r w:rsidRPr="00A11AEC">
        <w:rPr>
          <w:rFonts w:hint="cs"/>
          <w:rtl/>
        </w:rPr>
        <w:t xml:space="preserve"> </w:t>
      </w:r>
      <w:r w:rsidR="00070FD7">
        <w:rPr>
          <w:rFonts w:hint="cs"/>
          <w:rtl/>
        </w:rPr>
        <w:t>ک</w:t>
      </w:r>
      <w:r w:rsidRPr="00A11AEC">
        <w:rPr>
          <w:rFonts w:hint="cs"/>
          <w:rtl/>
        </w:rPr>
        <w:t>اهنان از ترس نابود</w:t>
      </w:r>
      <w:r w:rsidR="00070FD7">
        <w:rPr>
          <w:rFonts w:hint="cs"/>
          <w:rtl/>
        </w:rPr>
        <w:t>ی</w:t>
      </w:r>
      <w:r w:rsidRPr="00A11AEC">
        <w:rPr>
          <w:rFonts w:hint="cs"/>
          <w:rtl/>
        </w:rPr>
        <w:t xml:space="preserve"> ح</w:t>
      </w:r>
      <w:r w:rsidR="00070FD7">
        <w:rPr>
          <w:rFonts w:hint="cs"/>
          <w:rtl/>
        </w:rPr>
        <w:t>ک</w:t>
      </w:r>
      <w:r w:rsidRPr="00A11AEC">
        <w:rPr>
          <w:rFonts w:hint="cs"/>
          <w:rtl/>
        </w:rPr>
        <w:t>ومت خو</w:t>
      </w:r>
      <w:r w:rsidR="00070FD7">
        <w:rPr>
          <w:rFonts w:hint="cs"/>
          <w:rtl/>
        </w:rPr>
        <w:t>ی</w:t>
      </w:r>
      <w:r w:rsidRPr="00A11AEC">
        <w:rPr>
          <w:rFonts w:hint="cs"/>
          <w:rtl/>
        </w:rPr>
        <w:t>ش پسران نوزاد را م</w:t>
      </w:r>
      <w:r w:rsidR="00070FD7">
        <w:rPr>
          <w:rFonts w:hint="cs"/>
          <w:rtl/>
        </w:rPr>
        <w:t>ی</w:t>
      </w:r>
      <w:r w:rsidR="001478C2">
        <w:rPr>
          <w:rFonts w:hint="eastAsia"/>
          <w:rtl/>
        </w:rPr>
        <w:t>‌</w:t>
      </w:r>
      <w:r w:rsidR="00070FD7">
        <w:rPr>
          <w:rFonts w:hint="cs"/>
          <w:rtl/>
        </w:rPr>
        <w:t>ک</w:t>
      </w:r>
      <w:r w:rsidRPr="00A11AEC">
        <w:rPr>
          <w:rFonts w:hint="cs"/>
          <w:rtl/>
        </w:rPr>
        <w:t>شت و</w:t>
      </w:r>
      <w:r w:rsidR="001478C2">
        <w:rPr>
          <w:rFonts w:hint="cs"/>
          <w:rtl/>
        </w:rPr>
        <w:t xml:space="preserve"> </w:t>
      </w:r>
      <w:r w:rsidRPr="00A11AEC">
        <w:rPr>
          <w:rFonts w:hint="cs"/>
          <w:rtl/>
        </w:rPr>
        <w:t>دختران نوزاد را زنده م</w:t>
      </w:r>
      <w:r w:rsidR="00070FD7">
        <w:rPr>
          <w:rFonts w:hint="cs"/>
          <w:rtl/>
        </w:rPr>
        <w:t>ی</w:t>
      </w:r>
      <w:r w:rsidR="001478C2">
        <w:rPr>
          <w:rFonts w:hint="eastAsia"/>
          <w:rtl/>
        </w:rPr>
        <w:t>‌</w:t>
      </w:r>
      <w:r w:rsidRPr="00A11AEC">
        <w:rPr>
          <w:rFonts w:hint="cs"/>
          <w:rtl/>
        </w:rPr>
        <w:t>گذاشت، ول</w:t>
      </w:r>
      <w:r w:rsidR="00070FD7">
        <w:rPr>
          <w:rFonts w:hint="cs"/>
          <w:rtl/>
        </w:rPr>
        <w:t>ی</w:t>
      </w:r>
      <w:r w:rsidRPr="00A11AEC">
        <w:rPr>
          <w:rFonts w:hint="cs"/>
          <w:rtl/>
        </w:rPr>
        <w:t xml:space="preserve"> فرعونها</w:t>
      </w:r>
      <w:r w:rsidR="00070FD7">
        <w:rPr>
          <w:rFonts w:hint="cs"/>
          <w:rtl/>
        </w:rPr>
        <w:t>ی</w:t>
      </w:r>
      <w:r w:rsidRPr="00A11AEC">
        <w:rPr>
          <w:rFonts w:hint="cs"/>
          <w:rtl/>
        </w:rPr>
        <w:t xml:space="preserve"> امروز: </w:t>
      </w:r>
    </w:p>
    <w:p w:rsidR="004A4E6A" w:rsidRPr="00A11AEC" w:rsidRDefault="004A4E6A" w:rsidP="00266059">
      <w:pPr>
        <w:pStyle w:val="a2"/>
        <w:numPr>
          <w:ilvl w:val="0"/>
          <w:numId w:val="30"/>
        </w:numPr>
        <w:rPr>
          <w:rtl/>
        </w:rPr>
      </w:pPr>
      <w:r w:rsidRPr="00A11AEC">
        <w:rPr>
          <w:rFonts w:hint="cs"/>
          <w:rtl/>
        </w:rPr>
        <w:t>ه</w:t>
      </w:r>
      <w:r w:rsidR="00070FD7">
        <w:rPr>
          <w:rFonts w:hint="cs"/>
          <w:rtl/>
        </w:rPr>
        <w:t>ی</w:t>
      </w:r>
      <w:r w:rsidRPr="00A11AEC">
        <w:rPr>
          <w:rFonts w:hint="cs"/>
          <w:rtl/>
        </w:rPr>
        <w:t>چگونه فرق و</w:t>
      </w:r>
      <w:r w:rsidR="001478C2">
        <w:rPr>
          <w:rFonts w:hint="cs"/>
          <w:rtl/>
        </w:rPr>
        <w:t xml:space="preserve"> </w:t>
      </w:r>
      <w:r w:rsidRPr="00A11AEC">
        <w:rPr>
          <w:rFonts w:hint="cs"/>
          <w:rtl/>
        </w:rPr>
        <w:t>امت</w:t>
      </w:r>
      <w:r w:rsidR="00070FD7">
        <w:rPr>
          <w:rFonts w:hint="cs"/>
          <w:rtl/>
        </w:rPr>
        <w:t>ی</w:t>
      </w:r>
      <w:r w:rsidRPr="00A11AEC">
        <w:rPr>
          <w:rFonts w:hint="cs"/>
          <w:rtl/>
        </w:rPr>
        <w:t>از</w:t>
      </w:r>
      <w:r w:rsidR="00070FD7">
        <w:rPr>
          <w:rFonts w:hint="cs"/>
          <w:rtl/>
        </w:rPr>
        <w:t>ی</w:t>
      </w:r>
      <w:r w:rsidRPr="00A11AEC">
        <w:rPr>
          <w:rFonts w:hint="cs"/>
          <w:rtl/>
        </w:rPr>
        <w:t xml:space="preserve"> در م</w:t>
      </w:r>
      <w:r w:rsidR="00070FD7">
        <w:rPr>
          <w:rFonts w:hint="cs"/>
          <w:rtl/>
        </w:rPr>
        <w:t>ی</w:t>
      </w:r>
      <w:r w:rsidRPr="00A11AEC">
        <w:rPr>
          <w:rFonts w:hint="cs"/>
          <w:rtl/>
        </w:rPr>
        <w:t>ان پسران و</w:t>
      </w:r>
      <w:r w:rsidR="001478C2">
        <w:rPr>
          <w:rFonts w:hint="cs"/>
          <w:rtl/>
        </w:rPr>
        <w:t xml:space="preserve"> </w:t>
      </w:r>
      <w:r w:rsidRPr="00A11AEC">
        <w:rPr>
          <w:rFonts w:hint="cs"/>
          <w:rtl/>
        </w:rPr>
        <w:t xml:space="preserve">دختران ندارند. </w:t>
      </w:r>
    </w:p>
    <w:p w:rsidR="004A4E6A" w:rsidRPr="00A11AEC" w:rsidRDefault="004A4E6A" w:rsidP="00266059">
      <w:pPr>
        <w:pStyle w:val="a2"/>
        <w:numPr>
          <w:ilvl w:val="0"/>
          <w:numId w:val="30"/>
        </w:numPr>
        <w:rPr>
          <w:rtl/>
        </w:rPr>
      </w:pPr>
      <w:r w:rsidRPr="00A11AEC">
        <w:rPr>
          <w:rFonts w:hint="cs"/>
          <w:rtl/>
        </w:rPr>
        <w:t>تنها نوزادان را نم</w:t>
      </w:r>
      <w:r w:rsidR="00070FD7">
        <w:rPr>
          <w:rFonts w:hint="cs"/>
          <w:rtl/>
        </w:rPr>
        <w:t>ی</w:t>
      </w:r>
      <w:r w:rsidR="001478C2">
        <w:rPr>
          <w:rFonts w:hint="eastAsia"/>
          <w:rtl/>
        </w:rPr>
        <w:t>‌</w:t>
      </w:r>
      <w:r w:rsidR="00070FD7">
        <w:rPr>
          <w:rFonts w:hint="cs"/>
          <w:rtl/>
        </w:rPr>
        <w:t>ک</w:t>
      </w:r>
      <w:r w:rsidRPr="00A11AEC">
        <w:rPr>
          <w:rFonts w:hint="cs"/>
          <w:rtl/>
        </w:rPr>
        <w:t xml:space="preserve">شند. </w:t>
      </w:r>
    </w:p>
    <w:p w:rsidR="004A4E6A" w:rsidRPr="00A11AEC" w:rsidRDefault="004A4E6A" w:rsidP="00266059">
      <w:pPr>
        <w:pStyle w:val="a2"/>
        <w:numPr>
          <w:ilvl w:val="0"/>
          <w:numId w:val="30"/>
        </w:numPr>
        <w:rPr>
          <w:rtl/>
        </w:rPr>
      </w:pPr>
      <w:r w:rsidRPr="00A11AEC">
        <w:rPr>
          <w:rFonts w:hint="cs"/>
          <w:rtl/>
        </w:rPr>
        <w:t>بل</w:t>
      </w:r>
      <w:r w:rsidR="00070FD7">
        <w:rPr>
          <w:rFonts w:hint="cs"/>
          <w:rtl/>
        </w:rPr>
        <w:t>ک</w:t>
      </w:r>
      <w:r w:rsidRPr="00A11AEC">
        <w:rPr>
          <w:rFonts w:hint="cs"/>
          <w:rtl/>
        </w:rPr>
        <w:t>ه دختران و</w:t>
      </w:r>
      <w:r w:rsidR="001478C2">
        <w:rPr>
          <w:rFonts w:hint="cs"/>
          <w:rtl/>
        </w:rPr>
        <w:t xml:space="preserve"> </w:t>
      </w:r>
      <w:r w:rsidRPr="00A11AEC">
        <w:rPr>
          <w:rFonts w:hint="cs"/>
          <w:rtl/>
        </w:rPr>
        <w:t>پسران جوان تحص</w:t>
      </w:r>
      <w:r w:rsidR="00070FD7">
        <w:rPr>
          <w:rFonts w:hint="cs"/>
          <w:rtl/>
        </w:rPr>
        <w:t>ی</w:t>
      </w:r>
      <w:r w:rsidRPr="00A11AEC">
        <w:rPr>
          <w:rFonts w:hint="cs"/>
          <w:rtl/>
        </w:rPr>
        <w:t xml:space="preserve">ل </w:t>
      </w:r>
      <w:r w:rsidR="00070FD7">
        <w:rPr>
          <w:rFonts w:hint="cs"/>
          <w:rtl/>
        </w:rPr>
        <w:t>ک</w:t>
      </w:r>
      <w:r w:rsidRPr="00A11AEC">
        <w:rPr>
          <w:rFonts w:hint="cs"/>
          <w:rtl/>
        </w:rPr>
        <w:t>رده، متخصص و</w:t>
      </w:r>
      <w:r w:rsidR="001478C2">
        <w:rPr>
          <w:rFonts w:hint="cs"/>
          <w:rtl/>
        </w:rPr>
        <w:t xml:space="preserve"> </w:t>
      </w:r>
      <w:r w:rsidRPr="00A11AEC">
        <w:rPr>
          <w:rFonts w:hint="cs"/>
          <w:rtl/>
        </w:rPr>
        <w:t>آگاه به مسائل روز، مخلص و</w:t>
      </w:r>
      <w:r w:rsidR="001478C2">
        <w:rPr>
          <w:rFonts w:hint="cs"/>
          <w:rtl/>
        </w:rPr>
        <w:t xml:space="preserve"> </w:t>
      </w:r>
      <w:r w:rsidRPr="00A11AEC">
        <w:rPr>
          <w:rFonts w:hint="cs"/>
          <w:rtl/>
        </w:rPr>
        <w:t>خدمت گزار، د</w:t>
      </w:r>
      <w:r w:rsidR="00070FD7">
        <w:rPr>
          <w:rFonts w:hint="cs"/>
          <w:rtl/>
        </w:rPr>
        <w:t>ی</w:t>
      </w:r>
      <w:r w:rsidRPr="00A11AEC">
        <w:rPr>
          <w:rFonts w:hint="cs"/>
          <w:rtl/>
        </w:rPr>
        <w:t>ن و</w:t>
      </w:r>
      <w:r w:rsidR="001478C2">
        <w:rPr>
          <w:rFonts w:hint="cs"/>
          <w:rtl/>
        </w:rPr>
        <w:t xml:space="preserve"> </w:t>
      </w:r>
      <w:r w:rsidRPr="00A11AEC">
        <w:rPr>
          <w:rFonts w:hint="cs"/>
          <w:rtl/>
        </w:rPr>
        <w:t>ملت و</w:t>
      </w:r>
      <w:r w:rsidR="001478C2">
        <w:rPr>
          <w:rFonts w:hint="cs"/>
          <w:rtl/>
        </w:rPr>
        <w:t xml:space="preserve"> </w:t>
      </w:r>
      <w:r w:rsidRPr="00A11AEC">
        <w:rPr>
          <w:rFonts w:hint="cs"/>
          <w:rtl/>
        </w:rPr>
        <w:t>ام</w:t>
      </w:r>
      <w:r w:rsidR="00070FD7">
        <w:rPr>
          <w:rFonts w:hint="cs"/>
          <w:rtl/>
        </w:rPr>
        <w:t>ی</w:t>
      </w:r>
      <w:r w:rsidRPr="00A11AEC">
        <w:rPr>
          <w:rFonts w:hint="cs"/>
          <w:rtl/>
        </w:rPr>
        <w:t>دها</w:t>
      </w:r>
      <w:r w:rsidR="00070FD7">
        <w:rPr>
          <w:rFonts w:hint="cs"/>
          <w:rtl/>
        </w:rPr>
        <w:t>ی</w:t>
      </w:r>
      <w:r w:rsidRPr="00A11AEC">
        <w:rPr>
          <w:rFonts w:hint="cs"/>
          <w:rtl/>
        </w:rPr>
        <w:t xml:space="preserve"> آ</w:t>
      </w:r>
      <w:r w:rsidR="00070FD7">
        <w:rPr>
          <w:rFonts w:hint="cs"/>
          <w:rtl/>
        </w:rPr>
        <w:t>ی</w:t>
      </w:r>
      <w:r w:rsidRPr="00A11AEC">
        <w:rPr>
          <w:rFonts w:hint="cs"/>
          <w:rtl/>
        </w:rPr>
        <w:t>نده را م</w:t>
      </w:r>
      <w:r w:rsidR="00070FD7">
        <w:rPr>
          <w:rFonts w:hint="cs"/>
          <w:rtl/>
        </w:rPr>
        <w:t>ی</w:t>
      </w:r>
      <w:r w:rsidR="001478C2">
        <w:rPr>
          <w:rFonts w:hint="eastAsia"/>
          <w:rtl/>
        </w:rPr>
        <w:t>‌</w:t>
      </w:r>
      <w:r w:rsidR="00070FD7">
        <w:rPr>
          <w:rFonts w:hint="cs"/>
          <w:rtl/>
        </w:rPr>
        <w:t>ک</w:t>
      </w:r>
      <w:r w:rsidRPr="00A11AEC">
        <w:rPr>
          <w:rFonts w:hint="cs"/>
          <w:rtl/>
        </w:rPr>
        <w:t>شند،‌</w:t>
      </w:r>
      <w:r w:rsidR="00070FD7">
        <w:rPr>
          <w:rFonts w:hint="cs"/>
          <w:rtl/>
        </w:rPr>
        <w:t>ک</w:t>
      </w:r>
      <w:r w:rsidRPr="00A11AEC">
        <w:rPr>
          <w:rFonts w:hint="cs"/>
          <w:rtl/>
        </w:rPr>
        <w:t>ه جنا</w:t>
      </w:r>
      <w:r w:rsidR="00070FD7">
        <w:rPr>
          <w:rFonts w:hint="cs"/>
          <w:rtl/>
        </w:rPr>
        <w:t>ی</w:t>
      </w:r>
      <w:r w:rsidRPr="00A11AEC">
        <w:rPr>
          <w:rFonts w:hint="cs"/>
          <w:rtl/>
        </w:rPr>
        <w:t>ت و</w:t>
      </w:r>
      <w:r w:rsidR="001478C2">
        <w:rPr>
          <w:rFonts w:hint="cs"/>
          <w:rtl/>
        </w:rPr>
        <w:t xml:space="preserve"> </w:t>
      </w:r>
      <w:r w:rsidRPr="00A11AEC">
        <w:rPr>
          <w:rFonts w:hint="cs"/>
          <w:rtl/>
        </w:rPr>
        <w:t>خ</w:t>
      </w:r>
      <w:r w:rsidR="00070FD7">
        <w:rPr>
          <w:rFonts w:hint="cs"/>
          <w:rtl/>
        </w:rPr>
        <w:t>ی</w:t>
      </w:r>
      <w:r w:rsidRPr="00A11AEC">
        <w:rPr>
          <w:rFonts w:hint="cs"/>
          <w:rtl/>
        </w:rPr>
        <w:t>انت</w:t>
      </w:r>
      <w:r w:rsidR="00333238">
        <w:rPr>
          <w:rFonts w:hint="cs"/>
          <w:rtl/>
        </w:rPr>
        <w:t xml:space="preserve"> آن‌ها </w:t>
      </w:r>
      <w:r w:rsidRPr="00A11AEC">
        <w:rPr>
          <w:rFonts w:hint="cs"/>
          <w:rtl/>
        </w:rPr>
        <w:t>چند برابر جنا</w:t>
      </w:r>
      <w:r w:rsidR="00070FD7">
        <w:rPr>
          <w:rFonts w:hint="cs"/>
          <w:rtl/>
        </w:rPr>
        <w:t>ی</w:t>
      </w:r>
      <w:r w:rsidRPr="00A11AEC">
        <w:rPr>
          <w:rFonts w:hint="cs"/>
          <w:rtl/>
        </w:rPr>
        <w:t>ت فرعون است ز</w:t>
      </w:r>
      <w:r w:rsidR="00070FD7">
        <w:rPr>
          <w:rFonts w:hint="cs"/>
          <w:rtl/>
        </w:rPr>
        <w:t>ی</w:t>
      </w:r>
      <w:r w:rsidRPr="00A11AEC">
        <w:rPr>
          <w:rFonts w:hint="cs"/>
          <w:rtl/>
        </w:rPr>
        <w:t>را؛</w:t>
      </w:r>
    </w:p>
    <w:p w:rsidR="004A4E6A" w:rsidRPr="00A11AEC" w:rsidRDefault="001478C2" w:rsidP="007E37BC">
      <w:pPr>
        <w:pStyle w:val="a2"/>
        <w:rPr>
          <w:rtl/>
        </w:rPr>
      </w:pPr>
      <w:r>
        <w:rPr>
          <w:rFonts w:hint="cs"/>
          <w:rtl/>
        </w:rPr>
        <w:lastRenderedPageBreak/>
        <w:t>اولاً‌: در</w:t>
      </w:r>
      <w:r w:rsidR="004A4E6A" w:rsidRPr="00A11AEC">
        <w:rPr>
          <w:rFonts w:hint="cs"/>
          <w:rtl/>
        </w:rPr>
        <w:t>د</w:t>
      </w:r>
      <w:r>
        <w:rPr>
          <w:rFonts w:hint="cs"/>
          <w:rtl/>
        </w:rPr>
        <w:t xml:space="preserve"> </w:t>
      </w:r>
      <w:r w:rsidR="004A4E6A" w:rsidRPr="00A11AEC">
        <w:rPr>
          <w:rFonts w:hint="cs"/>
          <w:rtl/>
        </w:rPr>
        <w:t>و</w:t>
      </w:r>
      <w:r>
        <w:rPr>
          <w:rFonts w:hint="cs"/>
          <w:rtl/>
        </w:rPr>
        <w:t xml:space="preserve"> </w:t>
      </w:r>
      <w:r w:rsidR="004A4E6A" w:rsidRPr="00A11AEC">
        <w:rPr>
          <w:rFonts w:hint="cs"/>
          <w:rtl/>
        </w:rPr>
        <w:t>رنج ا</w:t>
      </w:r>
      <w:r w:rsidR="00070FD7">
        <w:rPr>
          <w:rFonts w:hint="cs"/>
          <w:rtl/>
        </w:rPr>
        <w:t>ی</w:t>
      </w:r>
      <w:r w:rsidR="004A4E6A" w:rsidRPr="00A11AEC">
        <w:rPr>
          <w:rFonts w:hint="cs"/>
          <w:rtl/>
        </w:rPr>
        <w:t>ن جوانان پسر و</w:t>
      </w:r>
      <w:r>
        <w:rPr>
          <w:rFonts w:hint="cs"/>
          <w:rtl/>
        </w:rPr>
        <w:t xml:space="preserve"> </w:t>
      </w:r>
      <w:r w:rsidR="004A4E6A" w:rsidRPr="00A11AEC">
        <w:rPr>
          <w:rFonts w:hint="cs"/>
          <w:rtl/>
        </w:rPr>
        <w:t xml:space="preserve">دختر از </w:t>
      </w:r>
      <w:r w:rsidR="00070FD7">
        <w:rPr>
          <w:rFonts w:hint="cs"/>
          <w:rtl/>
        </w:rPr>
        <w:t>ک</w:t>
      </w:r>
      <w:r w:rsidR="004A4E6A" w:rsidRPr="00A11AEC">
        <w:rPr>
          <w:rFonts w:hint="cs"/>
          <w:rtl/>
        </w:rPr>
        <w:t xml:space="preserve">شتن </w:t>
      </w:r>
      <w:r w:rsidR="00070FD7">
        <w:rPr>
          <w:rFonts w:hint="cs"/>
          <w:rtl/>
        </w:rPr>
        <w:t>ک</w:t>
      </w:r>
      <w:r w:rsidR="004A4E6A" w:rsidRPr="00A11AEC">
        <w:rPr>
          <w:rFonts w:hint="cs"/>
          <w:rtl/>
        </w:rPr>
        <w:t>ود</w:t>
      </w:r>
      <w:r w:rsidR="00070FD7">
        <w:rPr>
          <w:rFonts w:hint="cs"/>
          <w:rtl/>
        </w:rPr>
        <w:t>ک</w:t>
      </w:r>
      <w:r w:rsidR="004A4E6A" w:rsidRPr="00A11AEC">
        <w:rPr>
          <w:rFonts w:hint="cs"/>
          <w:rtl/>
        </w:rPr>
        <w:t>ان نوزاد بدرجه</w:t>
      </w:r>
      <w:r>
        <w:rPr>
          <w:rFonts w:hint="eastAsia"/>
          <w:rtl/>
        </w:rPr>
        <w:t>‌</w:t>
      </w:r>
      <w:r w:rsidR="004A4E6A" w:rsidRPr="00A11AEC">
        <w:rPr>
          <w:rFonts w:hint="cs"/>
          <w:rtl/>
        </w:rPr>
        <w:t>ها ب</w:t>
      </w:r>
      <w:r w:rsidR="00070FD7">
        <w:rPr>
          <w:rFonts w:hint="cs"/>
          <w:rtl/>
        </w:rPr>
        <w:t>ی</w:t>
      </w:r>
      <w:r w:rsidR="004A4E6A" w:rsidRPr="00A11AEC">
        <w:rPr>
          <w:rFonts w:hint="cs"/>
          <w:rtl/>
        </w:rPr>
        <w:t xml:space="preserve">شتر است. </w:t>
      </w:r>
    </w:p>
    <w:p w:rsidR="004A4E6A" w:rsidRPr="00A11AEC" w:rsidRDefault="004A4E6A" w:rsidP="007E37BC">
      <w:pPr>
        <w:pStyle w:val="a2"/>
        <w:rPr>
          <w:rtl/>
        </w:rPr>
      </w:pPr>
      <w:r w:rsidRPr="00A11AEC">
        <w:rPr>
          <w:rFonts w:hint="cs"/>
          <w:rtl/>
        </w:rPr>
        <w:t>ثان</w:t>
      </w:r>
      <w:r w:rsidR="00070FD7">
        <w:rPr>
          <w:rFonts w:hint="cs"/>
          <w:rtl/>
        </w:rPr>
        <w:t>ی</w:t>
      </w:r>
      <w:r w:rsidRPr="00A11AEC">
        <w:rPr>
          <w:rFonts w:hint="cs"/>
          <w:rtl/>
        </w:rPr>
        <w:t>اً: به مرحله</w:t>
      </w:r>
      <w:r w:rsidR="001478C2">
        <w:rPr>
          <w:rFonts w:hint="eastAsia"/>
          <w:rtl/>
        </w:rPr>
        <w:t>‌</w:t>
      </w:r>
      <w:r w:rsidRPr="00A11AEC">
        <w:rPr>
          <w:rFonts w:hint="cs"/>
          <w:rtl/>
        </w:rPr>
        <w:t>ا</w:t>
      </w:r>
      <w:r w:rsidR="00070FD7">
        <w:rPr>
          <w:rFonts w:hint="cs"/>
          <w:rtl/>
        </w:rPr>
        <w:t>ی</w:t>
      </w:r>
      <w:r w:rsidRPr="00A11AEC">
        <w:rPr>
          <w:rFonts w:hint="cs"/>
          <w:rtl/>
        </w:rPr>
        <w:t xml:space="preserve"> رس</w:t>
      </w:r>
      <w:r w:rsidR="00070FD7">
        <w:rPr>
          <w:rFonts w:hint="cs"/>
          <w:rtl/>
        </w:rPr>
        <w:t>ی</w:t>
      </w:r>
      <w:r w:rsidRPr="00A11AEC">
        <w:rPr>
          <w:rFonts w:hint="cs"/>
          <w:rtl/>
        </w:rPr>
        <w:t>ده</w:t>
      </w:r>
      <w:r w:rsidR="00DE3B00">
        <w:rPr>
          <w:rFonts w:hint="cs"/>
          <w:rtl/>
        </w:rPr>
        <w:t xml:space="preserve">‌اند </w:t>
      </w:r>
      <w:r w:rsidR="00070FD7">
        <w:rPr>
          <w:rFonts w:hint="cs"/>
          <w:rtl/>
        </w:rPr>
        <w:t>ک</w:t>
      </w:r>
      <w:r w:rsidRPr="00A11AEC">
        <w:rPr>
          <w:rFonts w:hint="cs"/>
          <w:rtl/>
        </w:rPr>
        <w:t>ه م</w:t>
      </w:r>
      <w:r w:rsidR="00070FD7">
        <w:rPr>
          <w:rFonts w:hint="cs"/>
          <w:rtl/>
        </w:rPr>
        <w:t>ی</w:t>
      </w:r>
      <w:r w:rsidR="001478C2">
        <w:rPr>
          <w:rFonts w:hint="eastAsia"/>
          <w:rtl/>
        </w:rPr>
        <w:t>‌</w:t>
      </w:r>
      <w:r w:rsidRPr="00A11AEC">
        <w:rPr>
          <w:rFonts w:hint="cs"/>
          <w:rtl/>
        </w:rPr>
        <w:t>توانند بازو</w:t>
      </w:r>
      <w:r w:rsidR="00070FD7">
        <w:rPr>
          <w:rFonts w:hint="cs"/>
          <w:rtl/>
        </w:rPr>
        <w:t>ی</w:t>
      </w:r>
      <w:r w:rsidRPr="00A11AEC">
        <w:rPr>
          <w:rFonts w:hint="cs"/>
          <w:rtl/>
        </w:rPr>
        <w:t xml:space="preserve"> راست والد</w:t>
      </w:r>
      <w:r w:rsidR="00070FD7">
        <w:rPr>
          <w:rFonts w:hint="cs"/>
          <w:rtl/>
        </w:rPr>
        <w:t>ی</w:t>
      </w:r>
      <w:r w:rsidRPr="00A11AEC">
        <w:rPr>
          <w:rFonts w:hint="cs"/>
          <w:rtl/>
        </w:rPr>
        <w:t>ن باشند و</w:t>
      </w:r>
      <w:r w:rsidR="001478C2">
        <w:rPr>
          <w:rFonts w:hint="cs"/>
          <w:rtl/>
        </w:rPr>
        <w:t xml:space="preserve"> </w:t>
      </w:r>
      <w:r w:rsidRPr="00A11AEC">
        <w:rPr>
          <w:rFonts w:hint="cs"/>
          <w:rtl/>
        </w:rPr>
        <w:t>دست توانا و</w:t>
      </w:r>
      <w:r w:rsidR="001478C2">
        <w:rPr>
          <w:rFonts w:hint="cs"/>
          <w:rtl/>
        </w:rPr>
        <w:t xml:space="preserve"> </w:t>
      </w:r>
      <w:r w:rsidRPr="00A11AEC">
        <w:rPr>
          <w:rFonts w:hint="cs"/>
          <w:rtl/>
        </w:rPr>
        <w:t>قدرتمند خود را هنگام پ</w:t>
      </w:r>
      <w:r w:rsidR="00070FD7">
        <w:rPr>
          <w:rFonts w:hint="cs"/>
          <w:rtl/>
        </w:rPr>
        <w:t>ی</w:t>
      </w:r>
      <w:r w:rsidRPr="00A11AEC">
        <w:rPr>
          <w:rFonts w:hint="cs"/>
          <w:rtl/>
        </w:rPr>
        <w:t>ر</w:t>
      </w:r>
      <w:r w:rsidR="00070FD7">
        <w:rPr>
          <w:rFonts w:hint="cs"/>
          <w:rtl/>
        </w:rPr>
        <w:t>ی</w:t>
      </w:r>
      <w:r w:rsidRPr="00A11AEC">
        <w:rPr>
          <w:rFonts w:hint="cs"/>
          <w:rtl/>
        </w:rPr>
        <w:t xml:space="preserve"> و</w:t>
      </w:r>
      <w:r w:rsidR="001478C2">
        <w:rPr>
          <w:rFonts w:hint="cs"/>
          <w:rtl/>
        </w:rPr>
        <w:t xml:space="preserve"> </w:t>
      </w:r>
      <w:r w:rsidRPr="00A11AEC">
        <w:rPr>
          <w:rFonts w:hint="cs"/>
          <w:rtl/>
        </w:rPr>
        <w:t>ناتوان</w:t>
      </w:r>
      <w:r w:rsidR="00070FD7">
        <w:rPr>
          <w:rFonts w:hint="cs"/>
          <w:rtl/>
        </w:rPr>
        <w:t>ی</w:t>
      </w:r>
      <w:r w:rsidRPr="00A11AEC">
        <w:rPr>
          <w:rFonts w:hint="cs"/>
          <w:rtl/>
        </w:rPr>
        <w:t xml:space="preserve"> برا</w:t>
      </w:r>
      <w:r w:rsidR="00070FD7">
        <w:rPr>
          <w:rFonts w:hint="cs"/>
          <w:rtl/>
        </w:rPr>
        <w:t>ی</w:t>
      </w:r>
      <w:r w:rsidRPr="00A11AEC">
        <w:rPr>
          <w:rFonts w:hint="cs"/>
          <w:rtl/>
        </w:rPr>
        <w:t xml:space="preserve"> </w:t>
      </w:r>
      <w:r w:rsidR="00070FD7">
        <w:rPr>
          <w:rFonts w:hint="cs"/>
          <w:rtl/>
        </w:rPr>
        <w:t>ک</w:t>
      </w:r>
      <w:r w:rsidRPr="00A11AEC">
        <w:rPr>
          <w:rFonts w:hint="cs"/>
          <w:rtl/>
        </w:rPr>
        <w:t>م</w:t>
      </w:r>
      <w:r w:rsidR="00070FD7">
        <w:rPr>
          <w:rFonts w:hint="cs"/>
          <w:rtl/>
        </w:rPr>
        <w:t>ک</w:t>
      </w:r>
      <w:r w:rsidRPr="00A11AEC">
        <w:rPr>
          <w:rFonts w:hint="cs"/>
          <w:rtl/>
        </w:rPr>
        <w:t xml:space="preserve"> و</w:t>
      </w:r>
      <w:r w:rsidR="001478C2">
        <w:rPr>
          <w:rFonts w:hint="cs"/>
          <w:rtl/>
        </w:rPr>
        <w:t xml:space="preserve"> </w:t>
      </w:r>
      <w:r w:rsidRPr="00A11AEC">
        <w:rPr>
          <w:rFonts w:hint="cs"/>
          <w:rtl/>
        </w:rPr>
        <w:t>مساعدت</w:t>
      </w:r>
      <w:r w:rsidR="00ED1BB3">
        <w:rPr>
          <w:rFonts w:hint="cs"/>
          <w:rtl/>
        </w:rPr>
        <w:t xml:space="preserve"> به سو</w:t>
      </w:r>
      <w:r w:rsidR="00070FD7">
        <w:rPr>
          <w:rFonts w:hint="cs"/>
          <w:rtl/>
        </w:rPr>
        <w:t>ی</w:t>
      </w:r>
      <w:r w:rsidR="00ED1BB3">
        <w:rPr>
          <w:rFonts w:hint="cs"/>
          <w:rtl/>
        </w:rPr>
        <w:t xml:space="preserve"> </w:t>
      </w:r>
      <w:r w:rsidRPr="00A11AEC">
        <w:rPr>
          <w:rFonts w:hint="cs"/>
          <w:rtl/>
        </w:rPr>
        <w:t>آنان دراز نما</w:t>
      </w:r>
      <w:r w:rsidR="00070FD7">
        <w:rPr>
          <w:rFonts w:hint="cs"/>
          <w:rtl/>
        </w:rPr>
        <w:t>ی</w:t>
      </w:r>
      <w:r w:rsidRPr="00A11AEC">
        <w:rPr>
          <w:rFonts w:hint="cs"/>
          <w:rtl/>
        </w:rPr>
        <w:t xml:space="preserve">ند. </w:t>
      </w:r>
    </w:p>
    <w:p w:rsidR="004A4E6A" w:rsidRPr="00A11AEC" w:rsidRDefault="004A4E6A" w:rsidP="007E37BC">
      <w:pPr>
        <w:pStyle w:val="a2"/>
        <w:rPr>
          <w:rtl/>
        </w:rPr>
      </w:pPr>
      <w:r w:rsidRPr="00A11AEC">
        <w:rPr>
          <w:rFonts w:hint="cs"/>
          <w:rtl/>
        </w:rPr>
        <w:t>ثالثاً‌: باداشتن تحص</w:t>
      </w:r>
      <w:r w:rsidR="00070FD7">
        <w:rPr>
          <w:rFonts w:hint="cs"/>
          <w:rtl/>
        </w:rPr>
        <w:t>ی</w:t>
      </w:r>
      <w:r w:rsidRPr="00A11AEC">
        <w:rPr>
          <w:rFonts w:hint="cs"/>
          <w:rtl/>
        </w:rPr>
        <w:t>لات عال</w:t>
      </w:r>
      <w:r w:rsidR="00070FD7">
        <w:rPr>
          <w:rFonts w:hint="cs"/>
          <w:rtl/>
        </w:rPr>
        <w:t>ی</w:t>
      </w:r>
      <w:r w:rsidRPr="00A11AEC">
        <w:rPr>
          <w:rFonts w:hint="cs"/>
          <w:rtl/>
        </w:rPr>
        <w:t xml:space="preserve"> </w:t>
      </w:r>
      <w:r w:rsidR="00070FD7">
        <w:rPr>
          <w:rFonts w:hint="cs"/>
          <w:rtl/>
        </w:rPr>
        <w:t>ک</w:t>
      </w:r>
      <w:r w:rsidRPr="00A11AEC">
        <w:rPr>
          <w:rFonts w:hint="cs"/>
          <w:rtl/>
        </w:rPr>
        <w:t>ه سال</w:t>
      </w:r>
      <w:r w:rsidR="00070FD7">
        <w:rPr>
          <w:rFonts w:hint="cs"/>
          <w:rtl/>
        </w:rPr>
        <w:t>ی</w:t>
      </w:r>
      <w:r w:rsidRPr="00A11AEC">
        <w:rPr>
          <w:rFonts w:hint="cs"/>
          <w:rtl/>
        </w:rPr>
        <w:t>ان دراز با هزاران مش</w:t>
      </w:r>
      <w:r w:rsidR="00070FD7">
        <w:rPr>
          <w:rFonts w:hint="cs"/>
          <w:rtl/>
        </w:rPr>
        <w:t>ک</w:t>
      </w:r>
      <w:r w:rsidRPr="00A11AEC">
        <w:rPr>
          <w:rFonts w:hint="cs"/>
          <w:rtl/>
        </w:rPr>
        <w:t>لات و</w:t>
      </w:r>
      <w:r w:rsidR="001478C2">
        <w:rPr>
          <w:rFonts w:hint="cs"/>
          <w:rtl/>
        </w:rPr>
        <w:t xml:space="preserve"> </w:t>
      </w:r>
      <w:r w:rsidRPr="00A11AEC">
        <w:rPr>
          <w:rFonts w:hint="cs"/>
          <w:rtl/>
        </w:rPr>
        <w:t xml:space="preserve">زحمت </w:t>
      </w:r>
      <w:r w:rsidR="00070FD7">
        <w:rPr>
          <w:rFonts w:hint="cs"/>
          <w:rtl/>
        </w:rPr>
        <w:t>ک</w:t>
      </w:r>
      <w:r w:rsidRPr="00A11AEC">
        <w:rPr>
          <w:rFonts w:hint="cs"/>
          <w:rtl/>
        </w:rPr>
        <w:t>سب نموده</w:t>
      </w:r>
      <w:r w:rsidR="00DE3B00">
        <w:rPr>
          <w:rFonts w:hint="cs"/>
          <w:rtl/>
        </w:rPr>
        <w:t xml:space="preserve">‌اند </w:t>
      </w:r>
      <w:r w:rsidRPr="00A11AEC">
        <w:rPr>
          <w:rFonts w:hint="cs"/>
          <w:rtl/>
        </w:rPr>
        <w:t>و</w:t>
      </w:r>
      <w:r w:rsidR="001478C2">
        <w:rPr>
          <w:rFonts w:hint="cs"/>
          <w:rtl/>
        </w:rPr>
        <w:t xml:space="preserve"> </w:t>
      </w:r>
      <w:r w:rsidRPr="00A11AEC">
        <w:rPr>
          <w:rFonts w:hint="cs"/>
          <w:rtl/>
        </w:rPr>
        <w:t>م</w:t>
      </w:r>
      <w:r w:rsidR="00070FD7">
        <w:rPr>
          <w:rFonts w:hint="cs"/>
          <w:rtl/>
        </w:rPr>
        <w:t>ی</w:t>
      </w:r>
      <w:r w:rsidR="001478C2">
        <w:rPr>
          <w:rFonts w:hint="eastAsia"/>
          <w:rtl/>
        </w:rPr>
        <w:t>‌</w:t>
      </w:r>
      <w:r w:rsidRPr="00A11AEC">
        <w:rPr>
          <w:rFonts w:hint="cs"/>
          <w:rtl/>
        </w:rPr>
        <w:t>توانند به پدر و</w:t>
      </w:r>
      <w:r w:rsidR="001478C2">
        <w:rPr>
          <w:rFonts w:hint="cs"/>
          <w:rtl/>
        </w:rPr>
        <w:t xml:space="preserve"> </w:t>
      </w:r>
      <w:r w:rsidRPr="00A11AEC">
        <w:rPr>
          <w:rFonts w:hint="cs"/>
          <w:rtl/>
        </w:rPr>
        <w:t>مادر، ‌د</w:t>
      </w:r>
      <w:r w:rsidR="00070FD7">
        <w:rPr>
          <w:rFonts w:hint="cs"/>
          <w:rtl/>
        </w:rPr>
        <w:t>ی</w:t>
      </w:r>
      <w:r w:rsidRPr="00A11AEC">
        <w:rPr>
          <w:rFonts w:hint="cs"/>
          <w:rtl/>
        </w:rPr>
        <w:t>ن و</w:t>
      </w:r>
      <w:r w:rsidR="001478C2">
        <w:rPr>
          <w:rFonts w:hint="cs"/>
          <w:rtl/>
        </w:rPr>
        <w:t xml:space="preserve"> </w:t>
      </w:r>
      <w:r w:rsidRPr="00A11AEC">
        <w:rPr>
          <w:rFonts w:hint="cs"/>
          <w:rtl/>
        </w:rPr>
        <w:t>ملت و</w:t>
      </w:r>
      <w:r w:rsidR="00070FD7">
        <w:rPr>
          <w:rFonts w:hint="cs"/>
          <w:rtl/>
        </w:rPr>
        <w:t>ک</w:t>
      </w:r>
      <w:r w:rsidRPr="00A11AEC">
        <w:rPr>
          <w:rFonts w:hint="cs"/>
          <w:rtl/>
        </w:rPr>
        <w:t>شور اسلام</w:t>
      </w:r>
      <w:r w:rsidR="00070FD7">
        <w:rPr>
          <w:rFonts w:hint="cs"/>
          <w:rtl/>
        </w:rPr>
        <w:t>ی</w:t>
      </w:r>
      <w:r w:rsidRPr="00A11AEC">
        <w:rPr>
          <w:rFonts w:hint="cs"/>
          <w:rtl/>
        </w:rPr>
        <w:t xml:space="preserve"> خود مخلصانه خدمت </w:t>
      </w:r>
      <w:r w:rsidR="00070FD7">
        <w:rPr>
          <w:rFonts w:hint="cs"/>
          <w:rtl/>
        </w:rPr>
        <w:t>ک</w:t>
      </w:r>
      <w:r w:rsidRPr="00A11AEC">
        <w:rPr>
          <w:rFonts w:hint="cs"/>
          <w:rtl/>
        </w:rPr>
        <w:t>نند و</w:t>
      </w:r>
      <w:r w:rsidR="001478C2">
        <w:rPr>
          <w:rFonts w:hint="cs"/>
          <w:rtl/>
        </w:rPr>
        <w:t xml:space="preserve"> </w:t>
      </w:r>
      <w:r w:rsidRPr="00A11AEC">
        <w:rPr>
          <w:rFonts w:hint="cs"/>
          <w:rtl/>
        </w:rPr>
        <w:t>دست تباه</w:t>
      </w:r>
      <w:r w:rsidR="00070FD7">
        <w:rPr>
          <w:rFonts w:hint="cs"/>
          <w:rtl/>
        </w:rPr>
        <w:t>ک</w:t>
      </w:r>
      <w:r w:rsidRPr="00A11AEC">
        <w:rPr>
          <w:rFonts w:hint="cs"/>
          <w:rtl/>
        </w:rPr>
        <w:t xml:space="preserve">اران را </w:t>
      </w:r>
      <w:r w:rsidR="00070FD7">
        <w:rPr>
          <w:rFonts w:hint="cs"/>
          <w:rtl/>
        </w:rPr>
        <w:t>ک</w:t>
      </w:r>
      <w:r w:rsidRPr="00A11AEC">
        <w:rPr>
          <w:rFonts w:hint="cs"/>
          <w:rtl/>
        </w:rPr>
        <w:t>وته سازند.</w:t>
      </w:r>
    </w:p>
    <w:p w:rsidR="004A4E6A" w:rsidRPr="00A11AEC" w:rsidRDefault="004A4E6A" w:rsidP="007E37BC">
      <w:pPr>
        <w:pStyle w:val="a2"/>
        <w:rPr>
          <w:rtl/>
        </w:rPr>
      </w:pPr>
      <w:r w:rsidRPr="00A11AEC">
        <w:rPr>
          <w:rFonts w:hint="cs"/>
          <w:rtl/>
        </w:rPr>
        <w:t>ثمرات و</w:t>
      </w:r>
      <w:r w:rsidR="001478C2">
        <w:rPr>
          <w:rFonts w:hint="cs"/>
          <w:rtl/>
        </w:rPr>
        <w:t xml:space="preserve"> </w:t>
      </w:r>
      <w:r w:rsidRPr="00A11AEC">
        <w:rPr>
          <w:rFonts w:hint="cs"/>
          <w:rtl/>
        </w:rPr>
        <w:t>نتا</w:t>
      </w:r>
      <w:r w:rsidR="00070FD7">
        <w:rPr>
          <w:rFonts w:hint="cs"/>
          <w:rtl/>
        </w:rPr>
        <w:t>ی</w:t>
      </w:r>
      <w:r w:rsidRPr="00A11AEC">
        <w:rPr>
          <w:rFonts w:hint="cs"/>
          <w:rtl/>
        </w:rPr>
        <w:t>ج علم و</w:t>
      </w:r>
      <w:r w:rsidR="001478C2">
        <w:rPr>
          <w:rFonts w:hint="cs"/>
          <w:rtl/>
        </w:rPr>
        <w:t xml:space="preserve"> </w:t>
      </w:r>
      <w:r w:rsidRPr="00A11AEC">
        <w:rPr>
          <w:rFonts w:hint="cs"/>
          <w:rtl/>
        </w:rPr>
        <w:t>دانش خود را به نت</w:t>
      </w:r>
      <w:r w:rsidR="00070FD7">
        <w:rPr>
          <w:rFonts w:hint="cs"/>
          <w:rtl/>
        </w:rPr>
        <w:t>ی</w:t>
      </w:r>
      <w:r w:rsidRPr="00A11AEC">
        <w:rPr>
          <w:rFonts w:hint="cs"/>
          <w:rtl/>
        </w:rPr>
        <w:t>جه برسانند ول</w:t>
      </w:r>
      <w:r w:rsidR="00070FD7">
        <w:rPr>
          <w:rFonts w:hint="cs"/>
          <w:rtl/>
        </w:rPr>
        <w:t>ی</w:t>
      </w:r>
      <w:r w:rsidRPr="00A11AEC">
        <w:rPr>
          <w:rFonts w:hint="cs"/>
          <w:rtl/>
        </w:rPr>
        <w:t xml:space="preserve"> متأسفانه</w:t>
      </w:r>
      <w:r w:rsidR="00577D3D">
        <w:rPr>
          <w:rFonts w:hint="cs"/>
          <w:rtl/>
        </w:rPr>
        <w:t xml:space="preserve"> به دست </w:t>
      </w:r>
      <w:r w:rsidRPr="00A11AEC">
        <w:rPr>
          <w:rFonts w:hint="cs"/>
          <w:rtl/>
        </w:rPr>
        <w:t>جلادان و</w:t>
      </w:r>
      <w:r w:rsidR="001478C2">
        <w:rPr>
          <w:rFonts w:hint="cs"/>
          <w:rtl/>
        </w:rPr>
        <w:t xml:space="preserve"> </w:t>
      </w:r>
      <w:r w:rsidRPr="00A11AEC">
        <w:rPr>
          <w:rFonts w:hint="cs"/>
          <w:rtl/>
        </w:rPr>
        <w:t>ستمگران بزدل و</w:t>
      </w:r>
      <w:r w:rsidR="001478C2">
        <w:rPr>
          <w:rFonts w:hint="cs"/>
          <w:rtl/>
        </w:rPr>
        <w:t xml:space="preserve"> </w:t>
      </w:r>
      <w:r w:rsidRPr="00A11AEC">
        <w:rPr>
          <w:rFonts w:hint="cs"/>
          <w:rtl/>
        </w:rPr>
        <w:t>ترسو با نام اسلام و</w:t>
      </w:r>
      <w:r w:rsidR="001478C2">
        <w:rPr>
          <w:rFonts w:hint="cs"/>
          <w:rtl/>
        </w:rPr>
        <w:t xml:space="preserve"> </w:t>
      </w:r>
      <w:r w:rsidRPr="00A11AEC">
        <w:rPr>
          <w:rFonts w:hint="cs"/>
          <w:rtl/>
        </w:rPr>
        <w:t>قرآن محارب با خدا و</w:t>
      </w:r>
      <w:r w:rsidR="001478C2">
        <w:rPr>
          <w:rFonts w:hint="cs"/>
          <w:rtl/>
        </w:rPr>
        <w:t xml:space="preserve"> </w:t>
      </w:r>
      <w:r w:rsidRPr="00A11AEC">
        <w:rPr>
          <w:rFonts w:hint="cs"/>
          <w:rtl/>
        </w:rPr>
        <w:t>رسول گشته، و</w:t>
      </w:r>
      <w:r w:rsidR="001478C2">
        <w:rPr>
          <w:rFonts w:hint="cs"/>
          <w:rtl/>
        </w:rPr>
        <w:t xml:space="preserve"> </w:t>
      </w:r>
      <w:r w:rsidRPr="00A11AEC">
        <w:rPr>
          <w:rFonts w:hint="cs"/>
          <w:rtl/>
        </w:rPr>
        <w:t>سرشان از تن جدا</w:t>
      </w:r>
      <w:r w:rsidR="00E14380">
        <w:rPr>
          <w:rFonts w:hint="cs"/>
          <w:rtl/>
        </w:rPr>
        <w:t xml:space="preserve"> م</w:t>
      </w:r>
      <w:r w:rsidR="00070FD7">
        <w:rPr>
          <w:rFonts w:hint="cs"/>
          <w:rtl/>
        </w:rPr>
        <w:t>ی</w:t>
      </w:r>
      <w:r w:rsidR="00E14380">
        <w:rPr>
          <w:rFonts w:hint="cs"/>
          <w:rtl/>
        </w:rPr>
        <w:t>‌گردد</w:t>
      </w:r>
      <w:r w:rsidRPr="00A11AEC">
        <w:rPr>
          <w:rFonts w:hint="cs"/>
          <w:rtl/>
        </w:rPr>
        <w:t>، پس آ</w:t>
      </w:r>
      <w:r w:rsidR="00070FD7">
        <w:rPr>
          <w:rFonts w:hint="cs"/>
          <w:rtl/>
        </w:rPr>
        <w:t>ی</w:t>
      </w:r>
      <w:r w:rsidRPr="00A11AEC">
        <w:rPr>
          <w:rFonts w:hint="cs"/>
          <w:rtl/>
        </w:rPr>
        <w:t>ا جرم و</w:t>
      </w:r>
      <w:r w:rsidR="001478C2">
        <w:rPr>
          <w:rFonts w:hint="cs"/>
          <w:rtl/>
        </w:rPr>
        <w:t xml:space="preserve"> </w:t>
      </w:r>
      <w:r w:rsidRPr="00A11AEC">
        <w:rPr>
          <w:rFonts w:hint="cs"/>
          <w:rtl/>
        </w:rPr>
        <w:t>جنا</w:t>
      </w:r>
      <w:r w:rsidR="00070FD7">
        <w:rPr>
          <w:rFonts w:hint="cs"/>
          <w:rtl/>
        </w:rPr>
        <w:t>ی</w:t>
      </w:r>
      <w:r w:rsidRPr="00A11AEC">
        <w:rPr>
          <w:rFonts w:hint="cs"/>
          <w:rtl/>
        </w:rPr>
        <w:t>ت ستمگران امروز از فرعونها</w:t>
      </w:r>
      <w:r w:rsidR="00070FD7">
        <w:rPr>
          <w:rFonts w:hint="cs"/>
          <w:rtl/>
        </w:rPr>
        <w:t>ی</w:t>
      </w:r>
      <w:r w:rsidRPr="00A11AEC">
        <w:rPr>
          <w:rFonts w:hint="cs"/>
          <w:rtl/>
        </w:rPr>
        <w:t xml:space="preserve"> د</w:t>
      </w:r>
      <w:r w:rsidR="00070FD7">
        <w:rPr>
          <w:rFonts w:hint="cs"/>
          <w:rtl/>
        </w:rPr>
        <w:t>ی</w:t>
      </w:r>
      <w:r w:rsidRPr="00A11AEC">
        <w:rPr>
          <w:rFonts w:hint="cs"/>
          <w:rtl/>
        </w:rPr>
        <w:t>روز ب</w:t>
      </w:r>
      <w:r w:rsidR="00070FD7">
        <w:rPr>
          <w:rFonts w:hint="cs"/>
          <w:rtl/>
        </w:rPr>
        <w:t>ی</w:t>
      </w:r>
      <w:r w:rsidRPr="00A11AEC">
        <w:rPr>
          <w:rFonts w:hint="cs"/>
          <w:rtl/>
        </w:rPr>
        <w:t>شتر و</w:t>
      </w:r>
      <w:r w:rsidR="001478C2">
        <w:rPr>
          <w:rFonts w:hint="cs"/>
          <w:rtl/>
        </w:rPr>
        <w:t xml:space="preserve"> </w:t>
      </w:r>
      <w:r w:rsidRPr="00A11AEC">
        <w:rPr>
          <w:rFonts w:hint="cs"/>
          <w:rtl/>
        </w:rPr>
        <w:t>زجر آورتر ن</w:t>
      </w:r>
      <w:r w:rsidR="00070FD7">
        <w:rPr>
          <w:rFonts w:hint="cs"/>
          <w:rtl/>
        </w:rPr>
        <w:t>ی</w:t>
      </w:r>
      <w:r w:rsidRPr="00A11AEC">
        <w:rPr>
          <w:rFonts w:hint="cs"/>
          <w:rtl/>
        </w:rPr>
        <w:t>ست؟!</w:t>
      </w:r>
    </w:p>
    <w:p w:rsidR="004A4E6A" w:rsidRDefault="001478C2" w:rsidP="007840B0">
      <w:pPr>
        <w:pStyle w:val="a0"/>
        <w:rPr>
          <w:rtl/>
        </w:rPr>
      </w:pPr>
      <w:bookmarkStart w:id="802" w:name="_Toc281874071"/>
      <w:bookmarkStart w:id="803" w:name="_Toc426966908"/>
      <w:r>
        <w:rPr>
          <w:rFonts w:hint="cs"/>
          <w:rtl/>
        </w:rPr>
        <w:t>ص:</w:t>
      </w:r>
      <w:r w:rsidR="004A4E6A" w:rsidRPr="00A11AEC">
        <w:rPr>
          <w:rFonts w:hint="cs"/>
          <w:rtl/>
        </w:rPr>
        <w:t xml:space="preserve"> تطم</w:t>
      </w:r>
      <w:r w:rsidR="003E731D">
        <w:rPr>
          <w:rFonts w:hint="cs"/>
          <w:rtl/>
        </w:rPr>
        <w:t>ی</w:t>
      </w:r>
      <w:r w:rsidR="004A4E6A" w:rsidRPr="00A11AEC">
        <w:rPr>
          <w:rFonts w:hint="cs"/>
          <w:rtl/>
        </w:rPr>
        <w:t>ع دن</w:t>
      </w:r>
      <w:r w:rsidR="003E731D">
        <w:rPr>
          <w:rFonts w:hint="cs"/>
          <w:rtl/>
        </w:rPr>
        <w:t>ی</w:t>
      </w:r>
      <w:r w:rsidR="004A4E6A" w:rsidRPr="00A11AEC">
        <w:rPr>
          <w:rFonts w:hint="cs"/>
          <w:rtl/>
        </w:rPr>
        <w:t>ا پرستان و</w:t>
      </w:r>
      <w:r>
        <w:rPr>
          <w:rFonts w:hint="cs"/>
          <w:rtl/>
        </w:rPr>
        <w:t xml:space="preserve"> </w:t>
      </w:r>
      <w:r w:rsidR="004A4E6A" w:rsidRPr="00A11AEC">
        <w:rPr>
          <w:rFonts w:hint="cs"/>
          <w:rtl/>
        </w:rPr>
        <w:t>جلب افراد پست فطرت</w:t>
      </w:r>
      <w:r w:rsidR="00ED1BB3">
        <w:rPr>
          <w:rFonts w:hint="cs"/>
          <w:rtl/>
        </w:rPr>
        <w:t xml:space="preserve"> به سو</w:t>
      </w:r>
      <w:r w:rsidR="003E731D">
        <w:rPr>
          <w:rFonts w:hint="cs"/>
          <w:rtl/>
        </w:rPr>
        <w:t>ی</w:t>
      </w:r>
      <w:r w:rsidR="00ED1BB3">
        <w:rPr>
          <w:rFonts w:hint="cs"/>
          <w:rtl/>
        </w:rPr>
        <w:t xml:space="preserve"> </w:t>
      </w:r>
      <w:r w:rsidR="004A4E6A" w:rsidRPr="00A11AEC">
        <w:rPr>
          <w:rFonts w:hint="cs"/>
          <w:rtl/>
        </w:rPr>
        <w:t>خود</w:t>
      </w:r>
      <w:bookmarkEnd w:id="802"/>
      <w:bookmarkEnd w:id="803"/>
    </w:p>
    <w:p w:rsidR="004A4E6A" w:rsidRPr="00A11AEC" w:rsidRDefault="00221ABC" w:rsidP="00221ABC">
      <w:pPr>
        <w:pStyle w:val="a2"/>
        <w:rPr>
          <w:rFonts w:cs="Zar"/>
          <w:rtl/>
        </w:rPr>
      </w:pPr>
      <w:r>
        <w:rPr>
          <w:rFonts w:cs="Traditional Arabic" w:hint="cs"/>
          <w:rtl/>
        </w:rPr>
        <w:t>﴿</w:t>
      </w:r>
      <w:r w:rsidRPr="009216F1">
        <w:rPr>
          <w:rStyle w:val="Char8"/>
          <w:rFonts w:hint="eastAsia"/>
          <w:rtl/>
        </w:rPr>
        <w:t>وَجَآءَ</w:t>
      </w:r>
      <w:r w:rsidRPr="009216F1">
        <w:rPr>
          <w:rStyle w:val="Char8"/>
          <w:rtl/>
        </w:rPr>
        <w:t xml:space="preserve"> </w:t>
      </w:r>
      <w:r w:rsidRPr="009216F1">
        <w:rPr>
          <w:rStyle w:val="Char8"/>
          <w:rFonts w:hint="cs"/>
          <w:rtl/>
        </w:rPr>
        <w:t>ٱ</w:t>
      </w:r>
      <w:r w:rsidRPr="009216F1">
        <w:rPr>
          <w:rStyle w:val="Char8"/>
          <w:rFonts w:hint="eastAsia"/>
          <w:rtl/>
        </w:rPr>
        <w:t>لسَّحَرَةُ</w:t>
      </w:r>
      <w:r w:rsidRPr="009216F1">
        <w:rPr>
          <w:rStyle w:val="Char8"/>
          <w:rtl/>
        </w:rPr>
        <w:t xml:space="preserve"> فِرۡعَوۡنَ قَالُوٓاْ إِنَّ لَنَا لَأَجۡرًا إِن كُنَّا نَحۡنُ </w:t>
      </w:r>
      <w:r w:rsidRPr="009216F1">
        <w:rPr>
          <w:rStyle w:val="Char8"/>
          <w:rFonts w:hint="cs"/>
          <w:rtl/>
        </w:rPr>
        <w:t>ٱ</w:t>
      </w:r>
      <w:r w:rsidRPr="009216F1">
        <w:rPr>
          <w:rStyle w:val="Char8"/>
          <w:rFonts w:hint="eastAsia"/>
          <w:rtl/>
        </w:rPr>
        <w:t>لۡغَٰلِبِينَ</w:t>
      </w:r>
      <w:r w:rsidRPr="009216F1">
        <w:rPr>
          <w:rStyle w:val="Char8"/>
          <w:rtl/>
        </w:rPr>
        <w:t xml:space="preserve"> ١١٣ </w:t>
      </w:r>
      <w:r w:rsidRPr="009216F1">
        <w:rPr>
          <w:rStyle w:val="Char8"/>
          <w:rFonts w:hint="eastAsia"/>
          <w:rtl/>
        </w:rPr>
        <w:t>قَالَ</w:t>
      </w:r>
      <w:r w:rsidRPr="009216F1">
        <w:rPr>
          <w:rStyle w:val="Char8"/>
          <w:rtl/>
        </w:rPr>
        <w:t xml:space="preserve"> نَعَمۡ وَإِنَّكُمۡ لَمِنَ </w:t>
      </w:r>
      <w:r w:rsidRPr="009216F1">
        <w:rPr>
          <w:rStyle w:val="Char8"/>
          <w:rFonts w:hint="cs"/>
          <w:rtl/>
        </w:rPr>
        <w:t>ٱ</w:t>
      </w:r>
      <w:r w:rsidRPr="009216F1">
        <w:rPr>
          <w:rStyle w:val="Char8"/>
          <w:rFonts w:hint="eastAsia"/>
          <w:rtl/>
        </w:rPr>
        <w:t>لۡمُقَرَّبِينَ</w:t>
      </w:r>
      <w:r w:rsidRPr="009216F1">
        <w:rPr>
          <w:rStyle w:val="Char8"/>
          <w:rtl/>
        </w:rPr>
        <w:t xml:space="preserve"> ١١٤</w:t>
      </w:r>
      <w:r>
        <w:rPr>
          <w:rFonts w:cs="Traditional Arabic" w:hint="cs"/>
          <w:rtl/>
        </w:rPr>
        <w:t>﴾</w:t>
      </w:r>
      <w:r w:rsidR="001478C2" w:rsidRPr="007E37BC">
        <w:rPr>
          <w:rStyle w:val="Char2"/>
          <w:rFonts w:hint="cs"/>
          <w:rtl/>
        </w:rPr>
        <w:t xml:space="preserve"> </w:t>
      </w:r>
      <w:r>
        <w:rPr>
          <w:rStyle w:val="Char4"/>
          <w:rFonts w:hint="cs"/>
          <w:rtl/>
        </w:rPr>
        <w:t>[ال</w:t>
      </w:r>
      <w:r w:rsidR="001478C2" w:rsidRPr="007E37BC">
        <w:rPr>
          <w:rStyle w:val="Char4"/>
          <w:rFonts w:hint="cs"/>
          <w:rtl/>
        </w:rPr>
        <w:t>اعراف: 113- 114</w:t>
      </w:r>
      <w:r>
        <w:rPr>
          <w:rStyle w:val="Char4"/>
          <w:rFonts w:hint="cs"/>
          <w:rtl/>
        </w:rPr>
        <w:t>]</w:t>
      </w:r>
      <w:r w:rsidR="001478C2" w:rsidRPr="007E37BC">
        <w:rPr>
          <w:rStyle w:val="Char2"/>
          <w:rFonts w:hint="cs"/>
          <w:rtl/>
        </w:rPr>
        <w:t xml:space="preserve">. </w:t>
      </w:r>
      <w:r w:rsidR="001478C2" w:rsidRPr="007E37BC">
        <w:rPr>
          <w:rStyle w:val="Char2"/>
          <w:rtl/>
        </w:rPr>
        <w:t>«</w:t>
      </w:r>
      <w:r w:rsidR="004A4E6A" w:rsidRPr="007E37BC">
        <w:rPr>
          <w:rStyle w:val="Char2"/>
          <w:rtl/>
        </w:rPr>
        <w:t>و ساحران نزد فرعون آمدند [و] گفتند</w:t>
      </w:r>
      <w:r w:rsidR="001478C2" w:rsidRPr="007E37BC">
        <w:rPr>
          <w:rStyle w:val="Char2"/>
          <w:rFonts w:hint="cs"/>
          <w:rtl/>
        </w:rPr>
        <w:t>:</w:t>
      </w:r>
      <w:r w:rsidR="004A4E6A" w:rsidRPr="007E37BC">
        <w:rPr>
          <w:rStyle w:val="Char2"/>
          <w:rtl/>
        </w:rPr>
        <w:t xml:space="preserve"> [آ</w:t>
      </w:r>
      <w:r w:rsidR="00070FD7">
        <w:rPr>
          <w:rStyle w:val="Char2"/>
          <w:rtl/>
        </w:rPr>
        <w:t>ی</w:t>
      </w:r>
      <w:r w:rsidR="004A4E6A" w:rsidRPr="007E37BC">
        <w:rPr>
          <w:rStyle w:val="Char2"/>
          <w:rtl/>
        </w:rPr>
        <w:t>ا] اگر ما پ</w:t>
      </w:r>
      <w:r w:rsidR="00070FD7">
        <w:rPr>
          <w:rStyle w:val="Char2"/>
          <w:rtl/>
        </w:rPr>
        <w:t>ی</w:t>
      </w:r>
      <w:r w:rsidR="004A4E6A" w:rsidRPr="007E37BC">
        <w:rPr>
          <w:rStyle w:val="Char2"/>
          <w:rtl/>
        </w:rPr>
        <w:t>روز شو</w:t>
      </w:r>
      <w:r w:rsidR="00070FD7">
        <w:rPr>
          <w:rStyle w:val="Char2"/>
          <w:rtl/>
        </w:rPr>
        <w:t>ی</w:t>
      </w:r>
      <w:r w:rsidR="004A4E6A" w:rsidRPr="007E37BC">
        <w:rPr>
          <w:rStyle w:val="Char2"/>
          <w:rtl/>
        </w:rPr>
        <w:t>م براى ما پاداشى خواهد بود</w:t>
      </w:r>
      <w:r w:rsidR="004A4E6A" w:rsidRPr="007E37BC">
        <w:rPr>
          <w:rStyle w:val="Char2"/>
          <w:rFonts w:hint="cs"/>
          <w:rtl/>
        </w:rPr>
        <w:t xml:space="preserve">، </w:t>
      </w:r>
      <w:r w:rsidR="004A4E6A" w:rsidRPr="007E37BC">
        <w:rPr>
          <w:rStyle w:val="Char2"/>
          <w:rtl/>
        </w:rPr>
        <w:t>گفت</w:t>
      </w:r>
      <w:r w:rsidR="001478C2" w:rsidRPr="007E37BC">
        <w:rPr>
          <w:rStyle w:val="Char2"/>
          <w:rFonts w:hint="cs"/>
          <w:rtl/>
        </w:rPr>
        <w:t>:</w:t>
      </w:r>
      <w:r w:rsidR="004A4E6A" w:rsidRPr="007E37BC">
        <w:rPr>
          <w:rStyle w:val="Char2"/>
          <w:rtl/>
        </w:rPr>
        <w:t xml:space="preserve"> آرى و مسلما شما از مقربان [دربار من] خواه</w:t>
      </w:r>
      <w:r w:rsidR="00070FD7">
        <w:rPr>
          <w:rStyle w:val="Char2"/>
          <w:rtl/>
        </w:rPr>
        <w:t>ی</w:t>
      </w:r>
      <w:r w:rsidR="004A4E6A" w:rsidRPr="007E37BC">
        <w:rPr>
          <w:rStyle w:val="Char2"/>
          <w:rtl/>
        </w:rPr>
        <w:t>د بود</w:t>
      </w:r>
      <w:r w:rsidR="001478C2" w:rsidRPr="007E37BC">
        <w:rPr>
          <w:rStyle w:val="Char2"/>
          <w:rtl/>
        </w:rPr>
        <w:t>»</w:t>
      </w:r>
      <w:r w:rsidR="004A4E6A" w:rsidRPr="007E37BC">
        <w:rPr>
          <w:rStyle w:val="Char2"/>
          <w:rFonts w:hint="cs"/>
          <w:rtl/>
        </w:rPr>
        <w:t xml:space="preserve">. </w:t>
      </w:r>
    </w:p>
    <w:p w:rsidR="004A4E6A" w:rsidRDefault="001478C2" w:rsidP="007840B0">
      <w:pPr>
        <w:pStyle w:val="a0"/>
        <w:rPr>
          <w:rtl/>
        </w:rPr>
      </w:pPr>
      <w:bookmarkStart w:id="804" w:name="_Toc281874072"/>
      <w:bookmarkStart w:id="805" w:name="_Toc426966909"/>
      <w:r>
        <w:rPr>
          <w:rFonts w:hint="cs"/>
          <w:rtl/>
        </w:rPr>
        <w:t>ق:</w:t>
      </w:r>
      <w:r w:rsidR="004A4E6A" w:rsidRPr="00A11AEC">
        <w:rPr>
          <w:rFonts w:hint="cs"/>
          <w:rtl/>
        </w:rPr>
        <w:t xml:space="preserve"> ن</w:t>
      </w:r>
      <w:r w:rsidR="003E731D">
        <w:rPr>
          <w:rFonts w:hint="cs"/>
          <w:rtl/>
        </w:rPr>
        <w:t>یک</w:t>
      </w:r>
      <w:r w:rsidR="004A4E6A" w:rsidRPr="00A11AEC">
        <w:rPr>
          <w:rFonts w:hint="cs"/>
          <w:rtl/>
        </w:rPr>
        <w:t xml:space="preserve">و پنداشتن </w:t>
      </w:r>
      <w:r w:rsidR="003E731D">
        <w:rPr>
          <w:rFonts w:hint="cs"/>
          <w:rtl/>
        </w:rPr>
        <w:t>ک</w:t>
      </w:r>
      <w:r w:rsidR="004A4E6A" w:rsidRPr="00A11AEC">
        <w:rPr>
          <w:rFonts w:hint="cs"/>
          <w:rtl/>
        </w:rPr>
        <w:t>رده ها</w:t>
      </w:r>
      <w:r w:rsidR="003E731D">
        <w:rPr>
          <w:rFonts w:hint="cs"/>
          <w:rtl/>
        </w:rPr>
        <w:t>ی</w:t>
      </w:r>
      <w:r w:rsidR="004A4E6A" w:rsidRPr="00A11AEC">
        <w:rPr>
          <w:rFonts w:hint="cs"/>
          <w:rtl/>
        </w:rPr>
        <w:t xml:space="preserve"> زشت خو</w:t>
      </w:r>
      <w:r w:rsidR="003E731D">
        <w:rPr>
          <w:rFonts w:hint="cs"/>
          <w:rtl/>
        </w:rPr>
        <w:t>ی</w:t>
      </w:r>
      <w:r w:rsidR="004A4E6A" w:rsidRPr="00A11AEC">
        <w:rPr>
          <w:rFonts w:hint="cs"/>
          <w:rtl/>
        </w:rPr>
        <w:t>ش</w:t>
      </w:r>
      <w:bookmarkEnd w:id="804"/>
      <w:bookmarkEnd w:id="805"/>
    </w:p>
    <w:p w:rsidR="004A4E6A" w:rsidRPr="00A11AEC" w:rsidRDefault="00221ABC" w:rsidP="00221ABC">
      <w:pPr>
        <w:pStyle w:val="a2"/>
        <w:rPr>
          <w:rtl/>
        </w:rPr>
      </w:pPr>
      <w:r>
        <w:rPr>
          <w:rFonts w:cs="Traditional Arabic" w:hint="cs"/>
          <w:rtl/>
        </w:rPr>
        <w:t>﴿</w:t>
      </w:r>
      <w:r w:rsidRPr="009216F1">
        <w:rPr>
          <w:rStyle w:val="Char8"/>
          <w:rtl/>
        </w:rPr>
        <w:t>وَكَذَٰلِكَ زُيِّنَ لِفِرۡعَوۡنَ سُوٓءُ عَمَلِهِ</w:t>
      </w:r>
      <w:r w:rsidRPr="009216F1">
        <w:rPr>
          <w:rStyle w:val="Char8"/>
          <w:rFonts w:hint="cs"/>
          <w:rtl/>
        </w:rPr>
        <w:t>ۦ</w:t>
      </w:r>
      <w:r w:rsidRPr="009216F1">
        <w:rPr>
          <w:rStyle w:val="Char8"/>
          <w:rtl/>
        </w:rPr>
        <w:t xml:space="preserve"> وَصُدَّ عَنِ </w:t>
      </w:r>
      <w:r w:rsidRPr="009216F1">
        <w:rPr>
          <w:rStyle w:val="Char8"/>
          <w:rFonts w:hint="cs"/>
          <w:rtl/>
        </w:rPr>
        <w:t>ٱ</w:t>
      </w:r>
      <w:r w:rsidRPr="009216F1">
        <w:rPr>
          <w:rStyle w:val="Char8"/>
          <w:rFonts w:hint="eastAsia"/>
          <w:rtl/>
        </w:rPr>
        <w:t>لسَّبِيلِۚ</w:t>
      </w:r>
      <w:r w:rsidRPr="009216F1">
        <w:rPr>
          <w:rStyle w:val="Char8"/>
          <w:rtl/>
        </w:rPr>
        <w:t xml:space="preserve"> وَمَا كَيۡدُ فِرۡعَوۡنَ إِلَّا فِي تَبَابٖ ٣٧</w:t>
      </w:r>
      <w:r>
        <w:rPr>
          <w:rFonts w:cs="Traditional Arabic" w:hint="cs"/>
          <w:rtl/>
        </w:rPr>
        <w:t>﴾</w:t>
      </w:r>
      <w:r w:rsidR="001478C2" w:rsidRPr="007E37BC">
        <w:rPr>
          <w:rFonts w:hint="cs"/>
          <w:rtl/>
        </w:rPr>
        <w:t xml:space="preserve"> </w:t>
      </w:r>
      <w:r>
        <w:rPr>
          <w:rStyle w:val="Char4"/>
          <w:rFonts w:hint="cs"/>
          <w:rtl/>
        </w:rPr>
        <w:t>[</w:t>
      </w:r>
      <w:r w:rsidR="009F556B" w:rsidRPr="007E37BC">
        <w:rPr>
          <w:rStyle w:val="Char4"/>
          <w:rFonts w:hint="cs"/>
          <w:rtl/>
        </w:rPr>
        <w:t>غافر: 37</w:t>
      </w:r>
      <w:r>
        <w:rPr>
          <w:rStyle w:val="Char4"/>
          <w:rFonts w:hint="cs"/>
          <w:rtl/>
        </w:rPr>
        <w:t>]</w:t>
      </w:r>
      <w:r w:rsidR="009F556B">
        <w:rPr>
          <w:rFonts w:hint="cs"/>
          <w:rtl/>
        </w:rPr>
        <w:t xml:space="preserve">. </w:t>
      </w:r>
      <w:r w:rsidR="009F556B">
        <w:rPr>
          <w:rFonts w:ascii="Traditional Arabic" w:hAnsi="Traditional Arabic" w:cs="Traditional Arabic"/>
          <w:rtl/>
        </w:rPr>
        <w:t>«</w:t>
      </w:r>
      <w:r w:rsidR="004A4E6A" w:rsidRPr="00A11AEC">
        <w:rPr>
          <w:rFonts w:hint="cs"/>
          <w:rtl/>
        </w:rPr>
        <w:t>و</w:t>
      </w:r>
      <w:r w:rsidR="009F556B">
        <w:rPr>
          <w:rFonts w:hint="cs"/>
          <w:rtl/>
        </w:rPr>
        <w:t xml:space="preserve"> </w:t>
      </w:r>
      <w:r w:rsidR="004A4E6A" w:rsidRPr="00A11AEC">
        <w:rPr>
          <w:rFonts w:hint="cs"/>
          <w:rtl/>
        </w:rPr>
        <w:t>ا</w:t>
      </w:r>
      <w:r w:rsidR="00070FD7">
        <w:rPr>
          <w:rFonts w:hint="cs"/>
          <w:rtl/>
        </w:rPr>
        <w:t>ی</w:t>
      </w:r>
      <w:r w:rsidR="004A4E6A" w:rsidRPr="00A11AEC">
        <w:rPr>
          <w:rFonts w:hint="cs"/>
          <w:rtl/>
        </w:rPr>
        <w:t>ن چن</w:t>
      </w:r>
      <w:r w:rsidR="00070FD7">
        <w:rPr>
          <w:rFonts w:hint="cs"/>
          <w:rtl/>
        </w:rPr>
        <w:t>ی</w:t>
      </w:r>
      <w:r w:rsidR="004A4E6A" w:rsidRPr="00A11AEC">
        <w:rPr>
          <w:rFonts w:hint="cs"/>
          <w:rtl/>
        </w:rPr>
        <w:t>ن در نظر فرعون عمل زشتش ز</w:t>
      </w:r>
      <w:r w:rsidR="00070FD7">
        <w:rPr>
          <w:rFonts w:hint="cs"/>
          <w:rtl/>
        </w:rPr>
        <w:t>ی</w:t>
      </w:r>
      <w:r w:rsidR="004A4E6A" w:rsidRPr="00A11AEC">
        <w:rPr>
          <w:rFonts w:hint="cs"/>
          <w:rtl/>
        </w:rPr>
        <w:t>با م</w:t>
      </w:r>
      <w:r w:rsidR="00070FD7">
        <w:rPr>
          <w:rFonts w:hint="cs"/>
          <w:rtl/>
        </w:rPr>
        <w:t>ی</w:t>
      </w:r>
      <w:r w:rsidR="009F556B">
        <w:rPr>
          <w:rFonts w:hint="eastAsia"/>
          <w:rtl/>
        </w:rPr>
        <w:t>‌</w:t>
      </w:r>
      <w:r w:rsidR="004A4E6A" w:rsidRPr="00A11AEC">
        <w:rPr>
          <w:rFonts w:hint="cs"/>
          <w:rtl/>
        </w:rPr>
        <w:t>نمود و</w:t>
      </w:r>
      <w:r w:rsidR="009F556B">
        <w:rPr>
          <w:rFonts w:hint="cs"/>
          <w:rtl/>
        </w:rPr>
        <w:t xml:space="preserve"> </w:t>
      </w:r>
      <w:r w:rsidR="004A4E6A" w:rsidRPr="00A11AEC">
        <w:rPr>
          <w:rFonts w:hint="cs"/>
          <w:rtl/>
        </w:rPr>
        <w:t>راه حق بر او مسدود م</w:t>
      </w:r>
      <w:r w:rsidR="00070FD7">
        <w:rPr>
          <w:rFonts w:hint="cs"/>
          <w:rtl/>
        </w:rPr>
        <w:t>ی</w:t>
      </w:r>
      <w:r w:rsidR="009F556B">
        <w:rPr>
          <w:rFonts w:hint="eastAsia"/>
          <w:rtl/>
        </w:rPr>
        <w:t>‌</w:t>
      </w:r>
      <w:r w:rsidR="004A4E6A" w:rsidRPr="00A11AEC">
        <w:rPr>
          <w:rFonts w:hint="cs"/>
          <w:rtl/>
        </w:rPr>
        <w:t>شد، ح</w:t>
      </w:r>
      <w:r w:rsidR="00070FD7">
        <w:rPr>
          <w:rFonts w:hint="cs"/>
          <w:rtl/>
        </w:rPr>
        <w:t>ی</w:t>
      </w:r>
      <w:r w:rsidR="004A4E6A" w:rsidRPr="00A11AEC">
        <w:rPr>
          <w:rFonts w:hint="cs"/>
          <w:rtl/>
        </w:rPr>
        <w:t>له و</w:t>
      </w:r>
      <w:r w:rsidR="009F556B">
        <w:rPr>
          <w:rFonts w:hint="cs"/>
          <w:rtl/>
        </w:rPr>
        <w:t xml:space="preserve"> </w:t>
      </w:r>
      <w:r w:rsidR="004A4E6A" w:rsidRPr="00A11AEC">
        <w:rPr>
          <w:rFonts w:hint="cs"/>
          <w:rtl/>
        </w:rPr>
        <w:t>م</w:t>
      </w:r>
      <w:r w:rsidR="00070FD7">
        <w:rPr>
          <w:rFonts w:hint="cs"/>
          <w:rtl/>
        </w:rPr>
        <w:t>ک</w:t>
      </w:r>
      <w:r w:rsidR="004A4E6A" w:rsidRPr="00A11AEC">
        <w:rPr>
          <w:rFonts w:hint="cs"/>
          <w:rtl/>
        </w:rPr>
        <w:t>ر فرعون جز بر ز</w:t>
      </w:r>
      <w:r w:rsidR="00070FD7">
        <w:rPr>
          <w:rFonts w:hint="cs"/>
          <w:rtl/>
        </w:rPr>
        <w:t>ی</w:t>
      </w:r>
      <w:r w:rsidR="004A4E6A" w:rsidRPr="00A11AEC">
        <w:rPr>
          <w:rFonts w:hint="cs"/>
          <w:rtl/>
        </w:rPr>
        <w:t>ان و</w:t>
      </w:r>
      <w:r w:rsidR="009F556B">
        <w:rPr>
          <w:rFonts w:hint="cs"/>
          <w:rtl/>
        </w:rPr>
        <w:t xml:space="preserve"> </w:t>
      </w:r>
      <w:r w:rsidR="004A4E6A" w:rsidRPr="00A11AEC">
        <w:rPr>
          <w:rFonts w:hint="cs"/>
          <w:rtl/>
        </w:rPr>
        <w:t>هلا</w:t>
      </w:r>
      <w:r w:rsidR="00070FD7">
        <w:rPr>
          <w:rFonts w:hint="cs"/>
          <w:rtl/>
        </w:rPr>
        <w:t>ک</w:t>
      </w:r>
      <w:r w:rsidR="004A4E6A" w:rsidRPr="00A11AEC">
        <w:rPr>
          <w:rFonts w:hint="cs"/>
          <w:rtl/>
        </w:rPr>
        <w:t>تش ب</w:t>
      </w:r>
      <w:r w:rsidR="00070FD7">
        <w:rPr>
          <w:rFonts w:hint="cs"/>
          <w:rtl/>
        </w:rPr>
        <w:t>ک</w:t>
      </w:r>
      <w:r w:rsidR="004A4E6A" w:rsidRPr="00A11AEC">
        <w:rPr>
          <w:rFonts w:hint="cs"/>
          <w:rtl/>
        </w:rPr>
        <w:t>ار ن</w:t>
      </w:r>
      <w:r w:rsidR="00070FD7">
        <w:rPr>
          <w:rFonts w:hint="cs"/>
          <w:rtl/>
        </w:rPr>
        <w:t>ی</w:t>
      </w:r>
      <w:r w:rsidR="004A4E6A" w:rsidRPr="00A11AEC">
        <w:rPr>
          <w:rFonts w:hint="cs"/>
          <w:rtl/>
        </w:rPr>
        <w:t>امد</w:t>
      </w:r>
      <w:r w:rsidR="009F556B">
        <w:rPr>
          <w:rFonts w:ascii="Traditional Arabic" w:hAnsi="Traditional Arabic" w:cs="Traditional Arabic"/>
          <w:rtl/>
        </w:rPr>
        <w:t>»</w:t>
      </w:r>
      <w:r w:rsidR="004A4E6A" w:rsidRPr="00A11AEC">
        <w:rPr>
          <w:rFonts w:hint="cs"/>
          <w:rtl/>
        </w:rPr>
        <w:t xml:space="preserve">. </w:t>
      </w:r>
    </w:p>
    <w:p w:rsidR="004A4E6A" w:rsidRDefault="009F556B" w:rsidP="007840B0">
      <w:pPr>
        <w:pStyle w:val="a0"/>
        <w:rPr>
          <w:rtl/>
        </w:rPr>
      </w:pPr>
      <w:bookmarkStart w:id="806" w:name="_Toc281874073"/>
      <w:bookmarkStart w:id="807" w:name="_Toc426966910"/>
      <w:r>
        <w:rPr>
          <w:rFonts w:hint="cs"/>
          <w:rtl/>
        </w:rPr>
        <w:t>ر:</w:t>
      </w:r>
      <w:r w:rsidR="004A4E6A" w:rsidRPr="00A11AEC">
        <w:rPr>
          <w:rFonts w:hint="cs"/>
          <w:rtl/>
        </w:rPr>
        <w:t xml:space="preserve"> نداشتن ا</w:t>
      </w:r>
      <w:r w:rsidR="003E731D">
        <w:rPr>
          <w:rFonts w:hint="cs"/>
          <w:rtl/>
        </w:rPr>
        <w:t>ی</w:t>
      </w:r>
      <w:r w:rsidR="004A4E6A" w:rsidRPr="00A11AEC">
        <w:rPr>
          <w:rFonts w:hint="cs"/>
          <w:rtl/>
        </w:rPr>
        <w:t>مان به روز رستاخ</w:t>
      </w:r>
      <w:r w:rsidR="003E731D">
        <w:rPr>
          <w:rFonts w:hint="cs"/>
          <w:rtl/>
        </w:rPr>
        <w:t>ی</w:t>
      </w:r>
      <w:r w:rsidR="004A4E6A" w:rsidRPr="00A11AEC">
        <w:rPr>
          <w:rFonts w:hint="cs"/>
          <w:rtl/>
        </w:rPr>
        <w:t>ز</w:t>
      </w:r>
      <w:bookmarkEnd w:id="806"/>
      <w:bookmarkEnd w:id="807"/>
    </w:p>
    <w:p w:rsidR="004A4E6A" w:rsidRDefault="00221ABC" w:rsidP="00221ABC">
      <w:pPr>
        <w:pStyle w:val="a2"/>
        <w:rPr>
          <w:rStyle w:val="Char2"/>
          <w:rtl/>
        </w:rPr>
      </w:pPr>
      <w:r>
        <w:rPr>
          <w:rFonts w:cs="Traditional Arabic" w:hint="cs"/>
          <w:rtl/>
        </w:rPr>
        <w:t>﴿</w:t>
      </w:r>
      <w:r w:rsidRPr="009216F1">
        <w:rPr>
          <w:rStyle w:val="Char8"/>
          <w:rFonts w:hint="eastAsia"/>
          <w:rtl/>
        </w:rPr>
        <w:t>وَ</w:t>
      </w:r>
      <w:r w:rsidRPr="009216F1">
        <w:rPr>
          <w:rStyle w:val="Char8"/>
          <w:rFonts w:hint="cs"/>
          <w:rtl/>
        </w:rPr>
        <w:t>ٱ</w:t>
      </w:r>
      <w:r w:rsidRPr="009216F1">
        <w:rPr>
          <w:rStyle w:val="Char8"/>
          <w:rFonts w:hint="eastAsia"/>
          <w:rtl/>
        </w:rPr>
        <w:t>سۡتَكۡبَرَ</w:t>
      </w:r>
      <w:r w:rsidRPr="009216F1">
        <w:rPr>
          <w:rStyle w:val="Char8"/>
          <w:rtl/>
        </w:rPr>
        <w:t xml:space="preserve"> هُوَ وَجُنُودُهُ</w:t>
      </w:r>
      <w:r w:rsidRPr="009216F1">
        <w:rPr>
          <w:rStyle w:val="Char8"/>
          <w:rFonts w:hint="cs"/>
          <w:rtl/>
        </w:rPr>
        <w:t>ۥ</w:t>
      </w:r>
      <w:r w:rsidRPr="009216F1">
        <w:rPr>
          <w:rStyle w:val="Char8"/>
          <w:rtl/>
        </w:rPr>
        <w:t xml:space="preserve"> فِي </w:t>
      </w:r>
      <w:r w:rsidRPr="009216F1">
        <w:rPr>
          <w:rStyle w:val="Char8"/>
          <w:rFonts w:hint="cs"/>
          <w:rtl/>
        </w:rPr>
        <w:t>ٱ</w:t>
      </w:r>
      <w:r w:rsidRPr="009216F1">
        <w:rPr>
          <w:rStyle w:val="Char8"/>
          <w:rFonts w:hint="eastAsia"/>
          <w:rtl/>
        </w:rPr>
        <w:t>لۡأَرۡضِ</w:t>
      </w:r>
      <w:r w:rsidRPr="009216F1">
        <w:rPr>
          <w:rStyle w:val="Char8"/>
          <w:rtl/>
        </w:rPr>
        <w:t xml:space="preserve"> بِغَيۡرِ </w:t>
      </w:r>
      <w:r w:rsidRPr="009216F1">
        <w:rPr>
          <w:rStyle w:val="Char8"/>
          <w:rFonts w:hint="cs"/>
          <w:rtl/>
        </w:rPr>
        <w:t>ٱ</w:t>
      </w:r>
      <w:r w:rsidRPr="009216F1">
        <w:rPr>
          <w:rStyle w:val="Char8"/>
          <w:rFonts w:hint="eastAsia"/>
          <w:rtl/>
        </w:rPr>
        <w:t>لۡحَقِّ</w:t>
      </w:r>
      <w:r w:rsidRPr="009216F1">
        <w:rPr>
          <w:rStyle w:val="Char8"/>
          <w:rtl/>
        </w:rPr>
        <w:t xml:space="preserve"> وَظَنُّوٓاْ أَنَّهُمۡ إِلَيۡنَا لَا يُرۡجَعُونَ ٣٩</w:t>
      </w:r>
      <w:r>
        <w:rPr>
          <w:rFonts w:cs="Traditional Arabic" w:hint="cs"/>
          <w:rtl/>
        </w:rPr>
        <w:t>﴾</w:t>
      </w:r>
      <w:r w:rsidR="004A4E6A" w:rsidRPr="007E37BC">
        <w:rPr>
          <w:rStyle w:val="Char2"/>
          <w:rtl/>
        </w:rPr>
        <w:t xml:space="preserve"> </w:t>
      </w:r>
      <w:r>
        <w:rPr>
          <w:rStyle w:val="Char4"/>
          <w:rFonts w:hint="cs"/>
          <w:rtl/>
        </w:rPr>
        <w:t>[ال</w:t>
      </w:r>
      <w:r w:rsidR="009F556B" w:rsidRPr="007E37BC">
        <w:rPr>
          <w:rStyle w:val="Char4"/>
          <w:rFonts w:hint="cs"/>
          <w:rtl/>
        </w:rPr>
        <w:t>قصص: 39</w:t>
      </w:r>
      <w:r>
        <w:rPr>
          <w:rStyle w:val="Char4"/>
          <w:rFonts w:hint="cs"/>
          <w:rtl/>
        </w:rPr>
        <w:t>]</w:t>
      </w:r>
      <w:r w:rsidR="009F556B" w:rsidRPr="007E37BC">
        <w:rPr>
          <w:rStyle w:val="Char2"/>
          <w:rFonts w:hint="cs"/>
          <w:rtl/>
        </w:rPr>
        <w:t xml:space="preserve">. </w:t>
      </w:r>
      <w:r w:rsidR="009F556B" w:rsidRPr="007E37BC">
        <w:rPr>
          <w:rStyle w:val="Char2"/>
          <w:rtl/>
        </w:rPr>
        <w:t>«</w:t>
      </w:r>
      <w:r w:rsidR="004A4E6A" w:rsidRPr="007E37BC">
        <w:rPr>
          <w:rStyle w:val="Char2"/>
          <w:rtl/>
        </w:rPr>
        <w:t>و او و سپاه</w:t>
      </w:r>
      <w:r w:rsidR="00070FD7">
        <w:rPr>
          <w:rStyle w:val="Char2"/>
          <w:rtl/>
        </w:rPr>
        <w:t>ی</w:t>
      </w:r>
      <w:r w:rsidR="004A4E6A" w:rsidRPr="007E37BC">
        <w:rPr>
          <w:rStyle w:val="Char2"/>
          <w:rtl/>
        </w:rPr>
        <w:t>انش در آن سرزم</w:t>
      </w:r>
      <w:r w:rsidR="00070FD7">
        <w:rPr>
          <w:rStyle w:val="Char2"/>
          <w:rtl/>
        </w:rPr>
        <w:t>ی</w:t>
      </w:r>
      <w:r w:rsidR="004A4E6A" w:rsidRPr="007E37BC">
        <w:rPr>
          <w:rStyle w:val="Char2"/>
          <w:rtl/>
        </w:rPr>
        <w:t>ن به ناحق سر</w:t>
      </w:r>
      <w:r w:rsidR="00070FD7">
        <w:rPr>
          <w:rStyle w:val="Char2"/>
          <w:rtl/>
        </w:rPr>
        <w:t>ک</w:t>
      </w:r>
      <w:r w:rsidR="004A4E6A" w:rsidRPr="007E37BC">
        <w:rPr>
          <w:rStyle w:val="Char2"/>
          <w:rtl/>
        </w:rPr>
        <w:t xml:space="preserve">شى </w:t>
      </w:r>
      <w:r w:rsidR="00070FD7">
        <w:rPr>
          <w:rStyle w:val="Char2"/>
          <w:rtl/>
        </w:rPr>
        <w:t>ک</w:t>
      </w:r>
      <w:r w:rsidR="004A4E6A" w:rsidRPr="007E37BC">
        <w:rPr>
          <w:rStyle w:val="Char2"/>
          <w:rtl/>
        </w:rPr>
        <w:t xml:space="preserve">ردند و پنداشتند </w:t>
      </w:r>
      <w:r w:rsidR="00070FD7">
        <w:rPr>
          <w:rStyle w:val="Char2"/>
          <w:rtl/>
        </w:rPr>
        <w:t>ک</w:t>
      </w:r>
      <w:r w:rsidR="004A4E6A" w:rsidRPr="007E37BC">
        <w:rPr>
          <w:rStyle w:val="Char2"/>
          <w:rtl/>
        </w:rPr>
        <w:t>ه به سوى ما بازگردان</w:t>
      </w:r>
      <w:r w:rsidR="00070FD7">
        <w:rPr>
          <w:rStyle w:val="Char2"/>
          <w:rtl/>
        </w:rPr>
        <w:t>ی</w:t>
      </w:r>
      <w:r w:rsidR="004A4E6A" w:rsidRPr="007E37BC">
        <w:rPr>
          <w:rStyle w:val="Char2"/>
          <w:rtl/>
        </w:rPr>
        <w:t>ده نمى‏شوند</w:t>
      </w:r>
      <w:r w:rsidR="009F556B" w:rsidRPr="007E37BC">
        <w:rPr>
          <w:rStyle w:val="Char2"/>
          <w:rtl/>
        </w:rPr>
        <w:t>»</w:t>
      </w:r>
      <w:r w:rsidR="004A4E6A" w:rsidRPr="007E37BC">
        <w:rPr>
          <w:rStyle w:val="Char2"/>
          <w:rFonts w:hint="cs"/>
          <w:rtl/>
        </w:rPr>
        <w:t>.</w:t>
      </w:r>
    </w:p>
    <w:p w:rsidR="005151DD" w:rsidRPr="007E37BC" w:rsidRDefault="00221ABC" w:rsidP="00221ABC">
      <w:pPr>
        <w:pStyle w:val="a2"/>
        <w:rPr>
          <w:rStyle w:val="Char2"/>
          <w:rtl/>
        </w:rPr>
      </w:pPr>
      <w:r>
        <w:rPr>
          <w:rStyle w:val="Char2"/>
          <w:rFonts w:cs="Traditional Arabic" w:hint="cs"/>
          <w:rtl/>
        </w:rPr>
        <w:lastRenderedPageBreak/>
        <w:t>﴿</w:t>
      </w:r>
      <w:r w:rsidRPr="009216F1">
        <w:rPr>
          <w:rStyle w:val="Char8"/>
          <w:rtl/>
        </w:rPr>
        <w:t xml:space="preserve">حَتَّىٰٓ إِذَآ أَدۡرَكَهُ </w:t>
      </w:r>
      <w:r w:rsidRPr="009216F1">
        <w:rPr>
          <w:rStyle w:val="Char8"/>
          <w:rFonts w:hint="cs"/>
          <w:rtl/>
        </w:rPr>
        <w:t>ٱ</w:t>
      </w:r>
      <w:r w:rsidRPr="009216F1">
        <w:rPr>
          <w:rStyle w:val="Char8"/>
          <w:rFonts w:hint="eastAsia"/>
          <w:rtl/>
        </w:rPr>
        <w:t>لۡغَرَقُ</w:t>
      </w:r>
      <w:r w:rsidRPr="009216F1">
        <w:rPr>
          <w:rStyle w:val="Char8"/>
          <w:rtl/>
        </w:rPr>
        <w:t xml:space="preserve"> قَالَ ءَامَنتُ أَنَّهُ</w:t>
      </w:r>
      <w:r w:rsidRPr="009216F1">
        <w:rPr>
          <w:rStyle w:val="Char8"/>
          <w:rFonts w:hint="cs"/>
          <w:rtl/>
        </w:rPr>
        <w:t>ۥ</w:t>
      </w:r>
      <w:r w:rsidRPr="009216F1">
        <w:rPr>
          <w:rStyle w:val="Char8"/>
          <w:rtl/>
        </w:rPr>
        <w:t xml:space="preserve"> لَآ إِلَٰهَ إِلَّا </w:t>
      </w:r>
      <w:r w:rsidRPr="009216F1">
        <w:rPr>
          <w:rStyle w:val="Char8"/>
          <w:rFonts w:hint="cs"/>
          <w:rtl/>
        </w:rPr>
        <w:t>ٱ</w:t>
      </w:r>
      <w:r w:rsidRPr="009216F1">
        <w:rPr>
          <w:rStyle w:val="Char8"/>
          <w:rFonts w:hint="eastAsia"/>
          <w:rtl/>
        </w:rPr>
        <w:t>لَّذِيٓ</w:t>
      </w:r>
      <w:r w:rsidRPr="009216F1">
        <w:rPr>
          <w:rStyle w:val="Char8"/>
          <w:rtl/>
        </w:rPr>
        <w:t xml:space="preserve"> ءَامَنَتۡ بِهِ</w:t>
      </w:r>
      <w:r w:rsidRPr="009216F1">
        <w:rPr>
          <w:rStyle w:val="Char8"/>
          <w:rFonts w:hint="cs"/>
          <w:rtl/>
        </w:rPr>
        <w:t>ۦ</w:t>
      </w:r>
      <w:r w:rsidRPr="009216F1">
        <w:rPr>
          <w:rStyle w:val="Char8"/>
          <w:rtl/>
        </w:rPr>
        <w:t xml:space="preserve"> بَنُوٓاْ إِسۡرَٰٓءِيلَ وَأَنَا۠ مِنَ </w:t>
      </w:r>
      <w:r w:rsidRPr="009216F1">
        <w:rPr>
          <w:rStyle w:val="Char8"/>
          <w:rFonts w:hint="cs"/>
          <w:rtl/>
        </w:rPr>
        <w:t>ٱ</w:t>
      </w:r>
      <w:r w:rsidRPr="009216F1">
        <w:rPr>
          <w:rStyle w:val="Char8"/>
          <w:rFonts w:hint="eastAsia"/>
          <w:rtl/>
        </w:rPr>
        <w:t>لۡمُسۡلِمِينَ</w:t>
      </w:r>
      <w:r w:rsidRPr="009216F1">
        <w:rPr>
          <w:rStyle w:val="Char8"/>
          <w:rtl/>
        </w:rPr>
        <w:t xml:space="preserve"> ٩٠ </w:t>
      </w:r>
      <w:r w:rsidRPr="009216F1">
        <w:rPr>
          <w:rStyle w:val="Char8"/>
          <w:rFonts w:hint="eastAsia"/>
          <w:rtl/>
        </w:rPr>
        <w:t>ءَآلۡـَٰٔنَ</w:t>
      </w:r>
      <w:r w:rsidRPr="009216F1">
        <w:rPr>
          <w:rStyle w:val="Char8"/>
          <w:rtl/>
        </w:rPr>
        <w:t xml:space="preserve"> وَقَدۡ عَصَيۡتَ قَبۡلُ وَكُنتَ مِنَ </w:t>
      </w:r>
      <w:r w:rsidRPr="009216F1">
        <w:rPr>
          <w:rStyle w:val="Char8"/>
          <w:rFonts w:hint="cs"/>
          <w:rtl/>
        </w:rPr>
        <w:t>ٱ</w:t>
      </w:r>
      <w:r w:rsidRPr="009216F1">
        <w:rPr>
          <w:rStyle w:val="Char8"/>
          <w:rFonts w:hint="eastAsia"/>
          <w:rtl/>
        </w:rPr>
        <w:t>لۡمُفۡسِدِينَ</w:t>
      </w:r>
      <w:r w:rsidRPr="009216F1">
        <w:rPr>
          <w:rStyle w:val="Char8"/>
          <w:rtl/>
        </w:rPr>
        <w:t xml:space="preserve"> ٩١</w:t>
      </w:r>
      <w:r>
        <w:rPr>
          <w:rStyle w:val="Char2"/>
          <w:rFonts w:cs="Traditional Arabic" w:hint="cs"/>
          <w:rtl/>
        </w:rPr>
        <w:t>﴾</w:t>
      </w:r>
      <w:r w:rsidR="004A4E6A" w:rsidRPr="007E37BC">
        <w:rPr>
          <w:rStyle w:val="Char2"/>
          <w:rtl/>
        </w:rPr>
        <w:t xml:space="preserve"> </w:t>
      </w:r>
      <w:r>
        <w:rPr>
          <w:rStyle w:val="Char4"/>
          <w:rFonts w:hint="cs"/>
          <w:rtl/>
        </w:rPr>
        <w:t>[</w:t>
      </w:r>
      <w:r w:rsidR="009F556B" w:rsidRPr="007E37BC">
        <w:rPr>
          <w:rStyle w:val="Char4"/>
          <w:rFonts w:hint="cs"/>
          <w:rtl/>
        </w:rPr>
        <w:t>يونس: 91- 90</w:t>
      </w:r>
      <w:r>
        <w:rPr>
          <w:rStyle w:val="Char4"/>
          <w:rFonts w:hint="cs"/>
          <w:rtl/>
        </w:rPr>
        <w:t>]</w:t>
      </w:r>
      <w:r w:rsidR="009F556B" w:rsidRPr="007E37BC">
        <w:rPr>
          <w:rStyle w:val="Char2"/>
          <w:rFonts w:hint="cs"/>
          <w:rtl/>
        </w:rPr>
        <w:t xml:space="preserve">. </w:t>
      </w:r>
      <w:r w:rsidR="009F556B" w:rsidRPr="007E37BC">
        <w:rPr>
          <w:rStyle w:val="Char2"/>
          <w:rtl/>
        </w:rPr>
        <w:t>«</w:t>
      </w:r>
      <w:r w:rsidR="004A4E6A" w:rsidRPr="007E37BC">
        <w:rPr>
          <w:rStyle w:val="Char2"/>
          <w:rtl/>
        </w:rPr>
        <w:t xml:space="preserve">وقتى </w:t>
      </w:r>
      <w:r w:rsidR="00070FD7">
        <w:rPr>
          <w:rStyle w:val="Char2"/>
          <w:rtl/>
        </w:rPr>
        <w:t>ک</w:t>
      </w:r>
      <w:r w:rsidR="004A4E6A" w:rsidRPr="007E37BC">
        <w:rPr>
          <w:rStyle w:val="Char2"/>
          <w:rtl/>
        </w:rPr>
        <w:t>ه</w:t>
      </w:r>
      <w:r w:rsidR="004A4E6A" w:rsidRPr="007E37BC">
        <w:rPr>
          <w:rStyle w:val="Char2"/>
          <w:rFonts w:hint="cs"/>
          <w:rtl/>
        </w:rPr>
        <w:t xml:space="preserve"> (فرعون)</w:t>
      </w:r>
      <w:r w:rsidR="004A4E6A" w:rsidRPr="007E37BC">
        <w:rPr>
          <w:rStyle w:val="Char2"/>
          <w:rtl/>
        </w:rPr>
        <w:t xml:space="preserve"> در شرف غرق شدن قرار گرفت گفت</w:t>
      </w:r>
      <w:r w:rsidR="009F556B" w:rsidRPr="007E37BC">
        <w:rPr>
          <w:rStyle w:val="Char2"/>
          <w:rFonts w:hint="cs"/>
          <w:rtl/>
        </w:rPr>
        <w:t>:</w:t>
      </w:r>
      <w:r w:rsidR="004A4E6A" w:rsidRPr="007E37BC">
        <w:rPr>
          <w:rStyle w:val="Char2"/>
          <w:rtl/>
        </w:rPr>
        <w:t xml:space="preserve"> ا</w:t>
      </w:r>
      <w:r w:rsidR="00070FD7">
        <w:rPr>
          <w:rStyle w:val="Char2"/>
          <w:rtl/>
        </w:rPr>
        <w:t>ی</w:t>
      </w:r>
      <w:r w:rsidR="004A4E6A" w:rsidRPr="007E37BC">
        <w:rPr>
          <w:rStyle w:val="Char2"/>
          <w:rtl/>
        </w:rPr>
        <w:t xml:space="preserve">مان آوردم </w:t>
      </w:r>
      <w:r w:rsidR="00070FD7">
        <w:rPr>
          <w:rStyle w:val="Char2"/>
          <w:rtl/>
        </w:rPr>
        <w:t>ک</w:t>
      </w:r>
      <w:r w:rsidR="004A4E6A" w:rsidRPr="007E37BC">
        <w:rPr>
          <w:rStyle w:val="Char2"/>
          <w:rtl/>
        </w:rPr>
        <w:t>ه ه</w:t>
      </w:r>
      <w:r w:rsidR="00070FD7">
        <w:rPr>
          <w:rStyle w:val="Char2"/>
          <w:rtl/>
        </w:rPr>
        <w:t>ی</w:t>
      </w:r>
      <w:r w:rsidR="004A4E6A" w:rsidRPr="007E37BC">
        <w:rPr>
          <w:rStyle w:val="Char2"/>
          <w:rtl/>
        </w:rPr>
        <w:t>چ معبودى جز</w:t>
      </w:r>
      <w:r w:rsidR="008C503E" w:rsidRPr="007E37BC">
        <w:rPr>
          <w:rStyle w:val="Char2"/>
          <w:rtl/>
        </w:rPr>
        <w:t xml:space="preserve"> آن‌</w:t>
      </w:r>
      <w:r w:rsidR="00070FD7">
        <w:rPr>
          <w:rStyle w:val="Char2"/>
          <w:rtl/>
        </w:rPr>
        <w:t>ک</w:t>
      </w:r>
      <w:r w:rsidR="008C503E" w:rsidRPr="007E37BC">
        <w:rPr>
          <w:rStyle w:val="Char2"/>
          <w:rtl/>
        </w:rPr>
        <w:t xml:space="preserve">ه </w:t>
      </w:r>
      <w:r w:rsidR="004A4E6A" w:rsidRPr="007E37BC">
        <w:rPr>
          <w:rStyle w:val="Char2"/>
          <w:rtl/>
        </w:rPr>
        <w:t>فرزندان اسرائ</w:t>
      </w:r>
      <w:r w:rsidR="00070FD7">
        <w:rPr>
          <w:rStyle w:val="Char2"/>
          <w:rtl/>
        </w:rPr>
        <w:t>ی</w:t>
      </w:r>
      <w:r w:rsidR="004A4E6A" w:rsidRPr="007E37BC">
        <w:rPr>
          <w:rStyle w:val="Char2"/>
          <w:rtl/>
        </w:rPr>
        <w:t>ل به او گرو</w:t>
      </w:r>
      <w:r w:rsidR="00070FD7">
        <w:rPr>
          <w:rStyle w:val="Char2"/>
          <w:rtl/>
        </w:rPr>
        <w:t>ی</w:t>
      </w:r>
      <w:r w:rsidR="004A4E6A" w:rsidRPr="007E37BC">
        <w:rPr>
          <w:rStyle w:val="Char2"/>
          <w:rtl/>
        </w:rPr>
        <w:t>ده‏اند ن</w:t>
      </w:r>
      <w:r w:rsidR="00070FD7">
        <w:rPr>
          <w:rStyle w:val="Char2"/>
          <w:rtl/>
        </w:rPr>
        <w:t>ی</w:t>
      </w:r>
      <w:r w:rsidR="004A4E6A" w:rsidRPr="007E37BC">
        <w:rPr>
          <w:rStyle w:val="Char2"/>
          <w:rtl/>
        </w:rPr>
        <w:t>ست و من از تسل</w:t>
      </w:r>
      <w:r w:rsidR="00070FD7">
        <w:rPr>
          <w:rStyle w:val="Char2"/>
          <w:rtl/>
        </w:rPr>
        <w:t>ی</w:t>
      </w:r>
      <w:r w:rsidR="004A4E6A" w:rsidRPr="007E37BC">
        <w:rPr>
          <w:rStyle w:val="Char2"/>
          <w:rtl/>
        </w:rPr>
        <w:t>م‏شدگانم</w:t>
      </w:r>
      <w:r w:rsidR="004A4E6A" w:rsidRPr="007E37BC">
        <w:rPr>
          <w:rStyle w:val="Char2"/>
          <w:rFonts w:hint="cs"/>
          <w:rtl/>
        </w:rPr>
        <w:t xml:space="preserve">، </w:t>
      </w:r>
      <w:r w:rsidR="004A4E6A" w:rsidRPr="007E37BC">
        <w:rPr>
          <w:rStyle w:val="Char2"/>
          <w:rtl/>
        </w:rPr>
        <w:t>ا</w:t>
      </w:r>
      <w:r w:rsidR="00070FD7">
        <w:rPr>
          <w:rStyle w:val="Char2"/>
          <w:rtl/>
        </w:rPr>
        <w:t>ک</w:t>
      </w:r>
      <w:r w:rsidR="004A4E6A" w:rsidRPr="007E37BC">
        <w:rPr>
          <w:rStyle w:val="Char2"/>
          <w:rtl/>
        </w:rPr>
        <w:t xml:space="preserve">نون در حالى </w:t>
      </w:r>
      <w:r w:rsidR="00070FD7">
        <w:rPr>
          <w:rStyle w:val="Char2"/>
          <w:rtl/>
        </w:rPr>
        <w:t>ک</w:t>
      </w:r>
      <w:r w:rsidR="004A4E6A" w:rsidRPr="007E37BC">
        <w:rPr>
          <w:rStyle w:val="Char2"/>
          <w:rtl/>
        </w:rPr>
        <w:t>ه پ</w:t>
      </w:r>
      <w:r w:rsidR="00070FD7">
        <w:rPr>
          <w:rStyle w:val="Char2"/>
          <w:rtl/>
        </w:rPr>
        <w:t>ی</w:t>
      </w:r>
      <w:r w:rsidR="004A4E6A" w:rsidRPr="007E37BC">
        <w:rPr>
          <w:rStyle w:val="Char2"/>
          <w:rtl/>
        </w:rPr>
        <w:t>ش از ا</w:t>
      </w:r>
      <w:r w:rsidR="00070FD7">
        <w:rPr>
          <w:rStyle w:val="Char2"/>
          <w:rtl/>
        </w:rPr>
        <w:t>ی</w:t>
      </w:r>
      <w:r w:rsidR="004A4E6A" w:rsidRPr="007E37BC">
        <w:rPr>
          <w:rStyle w:val="Char2"/>
          <w:rtl/>
        </w:rPr>
        <w:t>ن نافرمانى مى‏</w:t>
      </w:r>
      <w:r w:rsidR="009F556B" w:rsidRPr="007E37BC">
        <w:rPr>
          <w:rStyle w:val="Char2"/>
          <w:rFonts w:hint="cs"/>
          <w:rtl/>
        </w:rPr>
        <w:t>‌</w:t>
      </w:r>
      <w:r w:rsidR="00070FD7">
        <w:rPr>
          <w:rStyle w:val="Char2"/>
          <w:rtl/>
        </w:rPr>
        <w:t>ک</w:t>
      </w:r>
      <w:r w:rsidR="004A4E6A" w:rsidRPr="007E37BC">
        <w:rPr>
          <w:rStyle w:val="Char2"/>
          <w:rtl/>
        </w:rPr>
        <w:t>ردى و از تباه</w:t>
      </w:r>
      <w:r w:rsidR="00070FD7">
        <w:rPr>
          <w:rStyle w:val="Char2"/>
          <w:rtl/>
        </w:rPr>
        <w:t>ک</w:t>
      </w:r>
      <w:r w:rsidR="004A4E6A" w:rsidRPr="007E37BC">
        <w:rPr>
          <w:rStyle w:val="Char2"/>
          <w:rtl/>
        </w:rPr>
        <w:t>اران بودى</w:t>
      </w:r>
      <w:r w:rsidR="009F556B" w:rsidRPr="007E37BC">
        <w:rPr>
          <w:rStyle w:val="Char2"/>
          <w:rtl/>
        </w:rPr>
        <w:t>»</w:t>
      </w:r>
      <w:r w:rsidR="004A4E6A" w:rsidRPr="007E37BC">
        <w:rPr>
          <w:rStyle w:val="Char2"/>
          <w:rFonts w:hint="cs"/>
          <w:rtl/>
        </w:rPr>
        <w:t>.</w:t>
      </w:r>
    </w:p>
    <w:p w:rsidR="004A4E6A" w:rsidRPr="009F556B" w:rsidRDefault="004A4E6A" w:rsidP="007E37BC">
      <w:pPr>
        <w:pStyle w:val="a0"/>
        <w:rPr>
          <w:rtl/>
        </w:rPr>
      </w:pPr>
      <w:bookmarkStart w:id="808" w:name="_Toc281874074"/>
      <w:bookmarkStart w:id="809" w:name="_Toc426966911"/>
      <w:r w:rsidRPr="009F556B">
        <w:rPr>
          <w:rFonts w:hint="cs"/>
          <w:rtl/>
        </w:rPr>
        <w:t>آثار و</w:t>
      </w:r>
      <w:r w:rsidR="009F556B" w:rsidRPr="009F556B">
        <w:rPr>
          <w:rFonts w:hint="cs"/>
          <w:rtl/>
        </w:rPr>
        <w:t xml:space="preserve"> </w:t>
      </w:r>
      <w:r w:rsidRPr="009F556B">
        <w:rPr>
          <w:rFonts w:hint="cs"/>
          <w:rtl/>
        </w:rPr>
        <w:t>مفاسد شوم ستمگر</w:t>
      </w:r>
      <w:r w:rsidR="003E731D">
        <w:rPr>
          <w:rFonts w:hint="cs"/>
          <w:rtl/>
        </w:rPr>
        <w:t>ی</w:t>
      </w:r>
      <w:r w:rsidRPr="009F556B">
        <w:rPr>
          <w:rFonts w:hint="cs"/>
          <w:rtl/>
        </w:rPr>
        <w:t xml:space="preserve"> از د</w:t>
      </w:r>
      <w:r w:rsidR="003E731D">
        <w:rPr>
          <w:rFonts w:hint="cs"/>
          <w:rtl/>
        </w:rPr>
        <w:t>ی</w:t>
      </w:r>
      <w:r w:rsidRPr="009F556B">
        <w:rPr>
          <w:rFonts w:hint="cs"/>
          <w:rtl/>
        </w:rPr>
        <w:t>دگاه آ</w:t>
      </w:r>
      <w:r w:rsidR="003E731D">
        <w:rPr>
          <w:rFonts w:hint="cs"/>
          <w:rtl/>
        </w:rPr>
        <w:t>ی</w:t>
      </w:r>
      <w:r w:rsidRPr="009F556B">
        <w:rPr>
          <w:rFonts w:hint="cs"/>
          <w:rtl/>
        </w:rPr>
        <w:t>ات و</w:t>
      </w:r>
      <w:r w:rsidR="009F556B" w:rsidRPr="009F556B">
        <w:rPr>
          <w:rFonts w:hint="cs"/>
          <w:rtl/>
        </w:rPr>
        <w:t xml:space="preserve"> </w:t>
      </w:r>
      <w:r w:rsidRPr="009F556B">
        <w:rPr>
          <w:rFonts w:hint="cs"/>
          <w:rtl/>
        </w:rPr>
        <w:t>روا</w:t>
      </w:r>
      <w:r w:rsidR="003E731D">
        <w:rPr>
          <w:rFonts w:hint="cs"/>
          <w:rtl/>
        </w:rPr>
        <w:t>ی</w:t>
      </w:r>
      <w:r w:rsidRPr="009F556B">
        <w:rPr>
          <w:rFonts w:hint="cs"/>
          <w:rtl/>
        </w:rPr>
        <w:t>ات</w:t>
      </w:r>
      <w:bookmarkEnd w:id="808"/>
      <w:bookmarkEnd w:id="809"/>
    </w:p>
    <w:p w:rsidR="004A4E6A" w:rsidRPr="00A11AEC" w:rsidRDefault="004A4E6A" w:rsidP="007E37BC">
      <w:pPr>
        <w:pStyle w:val="a2"/>
        <w:rPr>
          <w:rtl/>
        </w:rPr>
      </w:pPr>
      <w:r w:rsidRPr="00A11AEC">
        <w:rPr>
          <w:rFonts w:hint="cs"/>
          <w:rtl/>
        </w:rPr>
        <w:t>ظلم و</w:t>
      </w:r>
      <w:r w:rsidR="00A63831">
        <w:rPr>
          <w:rFonts w:hint="cs"/>
          <w:rtl/>
        </w:rPr>
        <w:t xml:space="preserve"> </w:t>
      </w:r>
      <w:r w:rsidRPr="00A11AEC">
        <w:rPr>
          <w:rFonts w:hint="cs"/>
          <w:rtl/>
        </w:rPr>
        <w:t xml:space="preserve">ستم </w:t>
      </w:r>
      <w:r w:rsidR="00070FD7">
        <w:rPr>
          <w:rFonts w:hint="cs"/>
          <w:rtl/>
        </w:rPr>
        <w:t>یکی</w:t>
      </w:r>
      <w:r w:rsidRPr="00A11AEC">
        <w:rPr>
          <w:rFonts w:hint="cs"/>
          <w:rtl/>
        </w:rPr>
        <w:t xml:space="preserve"> از اعمال بس</w:t>
      </w:r>
      <w:r w:rsidR="00070FD7">
        <w:rPr>
          <w:rFonts w:hint="cs"/>
          <w:rtl/>
        </w:rPr>
        <w:t>ی</w:t>
      </w:r>
      <w:r w:rsidRPr="00A11AEC">
        <w:rPr>
          <w:rFonts w:hint="cs"/>
          <w:rtl/>
        </w:rPr>
        <w:t>ار زشت و</w:t>
      </w:r>
      <w:r w:rsidR="00A63831">
        <w:rPr>
          <w:rFonts w:hint="cs"/>
          <w:rtl/>
        </w:rPr>
        <w:t xml:space="preserve"> </w:t>
      </w:r>
      <w:r w:rsidRPr="00A11AEC">
        <w:rPr>
          <w:rFonts w:hint="cs"/>
          <w:rtl/>
        </w:rPr>
        <w:t>از</w:t>
      </w:r>
      <w:r w:rsidR="005E5F13">
        <w:rPr>
          <w:rFonts w:hint="cs"/>
          <w:rtl/>
        </w:rPr>
        <w:t xml:space="preserve"> ب</w:t>
      </w:r>
      <w:r w:rsidR="00070FD7">
        <w:rPr>
          <w:rFonts w:hint="cs"/>
          <w:rtl/>
        </w:rPr>
        <w:t>ی</w:t>
      </w:r>
      <w:r w:rsidR="005E5F13">
        <w:rPr>
          <w:rFonts w:hint="cs"/>
          <w:rtl/>
        </w:rPr>
        <w:t>مار</w:t>
      </w:r>
      <w:r w:rsidR="00070FD7">
        <w:rPr>
          <w:rFonts w:hint="cs"/>
          <w:rtl/>
        </w:rPr>
        <w:t>ی</w:t>
      </w:r>
      <w:r w:rsidR="005E5F13">
        <w:rPr>
          <w:rFonts w:hint="cs"/>
          <w:rtl/>
        </w:rPr>
        <w:t>‌ها</w:t>
      </w:r>
      <w:r w:rsidR="00070FD7">
        <w:rPr>
          <w:rFonts w:hint="cs"/>
          <w:rtl/>
        </w:rPr>
        <w:t>ی</w:t>
      </w:r>
      <w:r w:rsidR="005E5F13">
        <w:rPr>
          <w:rFonts w:hint="cs"/>
          <w:rtl/>
        </w:rPr>
        <w:t xml:space="preserve"> </w:t>
      </w:r>
      <w:r w:rsidRPr="00A11AEC">
        <w:rPr>
          <w:rFonts w:hint="cs"/>
          <w:rtl/>
        </w:rPr>
        <w:t>مهل</w:t>
      </w:r>
      <w:r w:rsidR="00070FD7">
        <w:rPr>
          <w:rFonts w:hint="cs"/>
          <w:rtl/>
        </w:rPr>
        <w:t>ک</w:t>
      </w:r>
      <w:r w:rsidRPr="00A11AEC">
        <w:rPr>
          <w:rFonts w:hint="cs"/>
          <w:rtl/>
        </w:rPr>
        <w:t xml:space="preserve"> و</w:t>
      </w:r>
      <w:r w:rsidR="00A63831">
        <w:rPr>
          <w:rFonts w:hint="cs"/>
          <w:rtl/>
        </w:rPr>
        <w:t xml:space="preserve"> </w:t>
      </w:r>
      <w:r w:rsidRPr="00A11AEC">
        <w:rPr>
          <w:rFonts w:hint="cs"/>
          <w:rtl/>
        </w:rPr>
        <w:t>خانمانسوز اخلاق</w:t>
      </w:r>
      <w:r w:rsidR="00070FD7">
        <w:rPr>
          <w:rFonts w:hint="cs"/>
          <w:rtl/>
        </w:rPr>
        <w:t>ی</w:t>
      </w:r>
      <w:r w:rsidRPr="00A11AEC">
        <w:rPr>
          <w:rFonts w:hint="cs"/>
          <w:rtl/>
        </w:rPr>
        <w:t xml:space="preserve"> است </w:t>
      </w:r>
      <w:r w:rsidR="00070FD7">
        <w:rPr>
          <w:rFonts w:hint="cs"/>
          <w:rtl/>
        </w:rPr>
        <w:t>ک</w:t>
      </w:r>
      <w:r w:rsidRPr="00A11AEC">
        <w:rPr>
          <w:rFonts w:hint="cs"/>
          <w:rtl/>
        </w:rPr>
        <w:t>ه آثار ز</w:t>
      </w:r>
      <w:r w:rsidR="00070FD7">
        <w:rPr>
          <w:rFonts w:hint="cs"/>
          <w:rtl/>
        </w:rPr>
        <w:t>ی</w:t>
      </w:r>
      <w:r w:rsidRPr="00A11AEC">
        <w:rPr>
          <w:rFonts w:hint="cs"/>
          <w:rtl/>
        </w:rPr>
        <w:t>بانبار و</w:t>
      </w:r>
      <w:r w:rsidR="00A63831">
        <w:rPr>
          <w:rFonts w:hint="cs"/>
          <w:rtl/>
        </w:rPr>
        <w:t xml:space="preserve"> </w:t>
      </w:r>
      <w:r w:rsidRPr="00A11AEC">
        <w:rPr>
          <w:rFonts w:hint="cs"/>
          <w:rtl/>
        </w:rPr>
        <w:t>عواقب بس</w:t>
      </w:r>
      <w:r w:rsidR="00070FD7">
        <w:rPr>
          <w:rFonts w:hint="cs"/>
          <w:rtl/>
        </w:rPr>
        <w:t>ی</w:t>
      </w:r>
      <w:r w:rsidRPr="00A11AEC">
        <w:rPr>
          <w:rFonts w:hint="cs"/>
          <w:rtl/>
        </w:rPr>
        <w:t>ار خطرنا</w:t>
      </w:r>
      <w:r w:rsidR="00070FD7">
        <w:rPr>
          <w:rFonts w:hint="cs"/>
          <w:rtl/>
        </w:rPr>
        <w:t>ک</w:t>
      </w:r>
      <w:r w:rsidR="00577D3D">
        <w:rPr>
          <w:rFonts w:hint="cs"/>
          <w:rtl/>
        </w:rPr>
        <w:t xml:space="preserve"> به دنبال </w:t>
      </w:r>
      <w:r w:rsidRPr="00A11AEC">
        <w:rPr>
          <w:rFonts w:hint="cs"/>
          <w:rtl/>
        </w:rPr>
        <w:t>دارد و</w:t>
      </w:r>
      <w:r w:rsidR="00A63831">
        <w:rPr>
          <w:rFonts w:hint="cs"/>
          <w:rtl/>
        </w:rPr>
        <w:t xml:space="preserve"> </w:t>
      </w:r>
      <w:r w:rsidRPr="00A11AEC">
        <w:rPr>
          <w:rFonts w:hint="cs"/>
          <w:rtl/>
        </w:rPr>
        <w:t xml:space="preserve">در قرآن </w:t>
      </w:r>
      <w:r w:rsidR="00070FD7">
        <w:rPr>
          <w:rFonts w:hint="cs"/>
          <w:rtl/>
        </w:rPr>
        <w:t>ک</w:t>
      </w:r>
      <w:r w:rsidRPr="00A11AEC">
        <w:rPr>
          <w:rFonts w:hint="cs"/>
          <w:rtl/>
        </w:rPr>
        <w:t>ر</w:t>
      </w:r>
      <w:r w:rsidR="00070FD7">
        <w:rPr>
          <w:rFonts w:hint="cs"/>
          <w:rtl/>
        </w:rPr>
        <w:t>ی</w:t>
      </w:r>
      <w:r w:rsidRPr="00A11AEC">
        <w:rPr>
          <w:rFonts w:hint="cs"/>
          <w:rtl/>
        </w:rPr>
        <w:t>م تقر</w:t>
      </w:r>
      <w:r w:rsidR="00070FD7">
        <w:rPr>
          <w:rFonts w:hint="cs"/>
          <w:rtl/>
        </w:rPr>
        <w:t>ی</w:t>
      </w:r>
      <w:r w:rsidRPr="00A11AEC">
        <w:rPr>
          <w:rFonts w:hint="cs"/>
          <w:rtl/>
        </w:rPr>
        <w:t>باً 270 بار از ظلم ظالم</w:t>
      </w:r>
      <w:r w:rsidR="00070FD7">
        <w:rPr>
          <w:rFonts w:hint="cs"/>
          <w:rtl/>
        </w:rPr>
        <w:t>ی</w:t>
      </w:r>
      <w:r w:rsidRPr="00A11AEC">
        <w:rPr>
          <w:rFonts w:hint="cs"/>
          <w:rtl/>
        </w:rPr>
        <w:t>ن سخن بم</w:t>
      </w:r>
      <w:r w:rsidR="00070FD7">
        <w:rPr>
          <w:rFonts w:hint="cs"/>
          <w:rtl/>
        </w:rPr>
        <w:t>ی</w:t>
      </w:r>
      <w:r w:rsidRPr="00A11AEC">
        <w:rPr>
          <w:rFonts w:hint="cs"/>
          <w:rtl/>
        </w:rPr>
        <w:t>ان آمده است</w:t>
      </w:r>
      <w:r w:rsidR="00A63831">
        <w:rPr>
          <w:rFonts w:hint="cs"/>
          <w:rtl/>
        </w:rPr>
        <w:t>،</w:t>
      </w:r>
      <w:r w:rsidRPr="00A11AEC">
        <w:rPr>
          <w:rFonts w:hint="cs"/>
          <w:rtl/>
        </w:rPr>
        <w:t xml:space="preserve"> خداوند متعال گذشته از</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هر گونه ظلم و</w:t>
      </w:r>
      <w:r w:rsidR="00A63831">
        <w:rPr>
          <w:rFonts w:hint="cs"/>
          <w:rtl/>
        </w:rPr>
        <w:t xml:space="preserve"> </w:t>
      </w:r>
      <w:r w:rsidRPr="00A11AEC">
        <w:rPr>
          <w:rFonts w:hint="cs"/>
          <w:rtl/>
        </w:rPr>
        <w:t>ستم</w:t>
      </w:r>
      <w:r w:rsidR="00070FD7">
        <w:rPr>
          <w:rFonts w:hint="cs"/>
          <w:rtl/>
        </w:rPr>
        <w:t>ی</w:t>
      </w:r>
      <w:r w:rsidRPr="00A11AEC">
        <w:rPr>
          <w:rFonts w:hint="cs"/>
          <w:rtl/>
        </w:rPr>
        <w:t xml:space="preserve"> را در دن</w:t>
      </w:r>
      <w:r w:rsidR="00070FD7">
        <w:rPr>
          <w:rFonts w:hint="cs"/>
          <w:rtl/>
        </w:rPr>
        <w:t>ی</w:t>
      </w:r>
      <w:r w:rsidRPr="00A11AEC">
        <w:rPr>
          <w:rFonts w:hint="cs"/>
          <w:rtl/>
        </w:rPr>
        <w:t>ا و</w:t>
      </w:r>
      <w:r w:rsidR="00A63831">
        <w:rPr>
          <w:rFonts w:hint="cs"/>
          <w:rtl/>
        </w:rPr>
        <w:t xml:space="preserve"> </w:t>
      </w:r>
      <w:r w:rsidRPr="00A11AEC">
        <w:rPr>
          <w:rFonts w:hint="cs"/>
          <w:rtl/>
        </w:rPr>
        <w:t>آخرت از خود نف</w:t>
      </w:r>
      <w:r w:rsidR="00070FD7">
        <w:rPr>
          <w:rFonts w:hint="cs"/>
          <w:rtl/>
        </w:rPr>
        <w:t>ی</w:t>
      </w:r>
      <w:r w:rsidRPr="00A11AEC">
        <w:rPr>
          <w:rFonts w:hint="cs"/>
          <w:rtl/>
        </w:rPr>
        <w:t xml:space="preserve"> نموده است،</w:t>
      </w:r>
      <w:r w:rsidR="00322A54">
        <w:rPr>
          <w:rFonts w:hint="cs"/>
          <w:rtl/>
        </w:rPr>
        <w:t xml:space="preserve"> انسان‌ها </w:t>
      </w:r>
      <w:r w:rsidRPr="00A11AEC">
        <w:rPr>
          <w:rFonts w:hint="cs"/>
          <w:rtl/>
        </w:rPr>
        <w:t>را ن</w:t>
      </w:r>
      <w:r w:rsidR="00070FD7">
        <w:rPr>
          <w:rFonts w:hint="cs"/>
          <w:rtl/>
        </w:rPr>
        <w:t>ی</w:t>
      </w:r>
      <w:r w:rsidRPr="00A11AEC">
        <w:rPr>
          <w:rFonts w:hint="cs"/>
          <w:rtl/>
        </w:rPr>
        <w:t>ز از ستمگر</w:t>
      </w:r>
      <w:r w:rsidR="00070FD7">
        <w:rPr>
          <w:rFonts w:hint="cs"/>
          <w:rtl/>
        </w:rPr>
        <w:t>ی</w:t>
      </w:r>
      <w:r w:rsidRPr="00A11AEC">
        <w:rPr>
          <w:rFonts w:hint="cs"/>
          <w:rtl/>
        </w:rPr>
        <w:t xml:space="preserve"> شد</w:t>
      </w:r>
      <w:r w:rsidR="00070FD7">
        <w:rPr>
          <w:rFonts w:hint="cs"/>
          <w:rtl/>
        </w:rPr>
        <w:t>ی</w:t>
      </w:r>
      <w:r w:rsidRPr="00A11AEC">
        <w:rPr>
          <w:rFonts w:hint="cs"/>
          <w:rtl/>
        </w:rPr>
        <w:t>داً‌ نه</w:t>
      </w:r>
      <w:r w:rsidR="00070FD7">
        <w:rPr>
          <w:rFonts w:hint="cs"/>
          <w:rtl/>
        </w:rPr>
        <w:t>ی</w:t>
      </w:r>
      <w:r w:rsidRPr="00A11AEC">
        <w:rPr>
          <w:rFonts w:hint="cs"/>
          <w:rtl/>
        </w:rPr>
        <w:t xml:space="preserve"> فرموده و</w:t>
      </w:r>
      <w:r w:rsidR="00A63831">
        <w:rPr>
          <w:rFonts w:hint="cs"/>
          <w:rtl/>
        </w:rPr>
        <w:t xml:space="preserve"> </w:t>
      </w:r>
      <w:r w:rsidRPr="00A11AEC">
        <w:rPr>
          <w:rFonts w:hint="cs"/>
          <w:rtl/>
        </w:rPr>
        <w:t>از ستمگران بس</w:t>
      </w:r>
      <w:r w:rsidR="00070FD7">
        <w:rPr>
          <w:rFonts w:hint="cs"/>
          <w:rtl/>
        </w:rPr>
        <w:t>ی</w:t>
      </w:r>
      <w:r w:rsidRPr="00A11AEC">
        <w:rPr>
          <w:rFonts w:hint="cs"/>
          <w:rtl/>
        </w:rPr>
        <w:t>ار ن</w:t>
      </w:r>
      <w:r w:rsidR="00070FD7">
        <w:rPr>
          <w:rFonts w:hint="cs"/>
          <w:rtl/>
        </w:rPr>
        <w:t>ک</w:t>
      </w:r>
      <w:r w:rsidRPr="00A11AEC">
        <w:rPr>
          <w:rFonts w:hint="cs"/>
          <w:rtl/>
        </w:rPr>
        <w:t>وهش نموده برا</w:t>
      </w:r>
      <w:r w:rsidR="00070FD7">
        <w:rPr>
          <w:rFonts w:hint="cs"/>
          <w:rtl/>
        </w:rPr>
        <w:t>ی</w:t>
      </w:r>
      <w:r w:rsidRPr="00A11AEC">
        <w:rPr>
          <w:rFonts w:hint="cs"/>
          <w:rtl/>
        </w:rPr>
        <w:t xml:space="preserve"> آنان مجازات و</w:t>
      </w:r>
      <w:r w:rsidR="00A63831">
        <w:rPr>
          <w:rFonts w:hint="cs"/>
          <w:rtl/>
        </w:rPr>
        <w:t xml:space="preserve"> </w:t>
      </w:r>
      <w:r w:rsidR="00070FD7">
        <w:rPr>
          <w:rFonts w:hint="cs"/>
          <w:rtl/>
        </w:rPr>
        <w:t>کی</w:t>
      </w:r>
      <w:r w:rsidRPr="00A11AEC">
        <w:rPr>
          <w:rFonts w:hint="cs"/>
          <w:rtl/>
        </w:rPr>
        <w:t>فرها</w:t>
      </w:r>
      <w:r w:rsidR="00070FD7">
        <w:rPr>
          <w:rFonts w:hint="cs"/>
          <w:rtl/>
        </w:rPr>
        <w:t>ی</w:t>
      </w:r>
      <w:r w:rsidRPr="00A11AEC">
        <w:rPr>
          <w:rFonts w:hint="cs"/>
          <w:rtl/>
        </w:rPr>
        <w:t xml:space="preserve"> سخت</w:t>
      </w:r>
      <w:r w:rsidR="00070FD7">
        <w:rPr>
          <w:rFonts w:hint="cs"/>
          <w:rtl/>
        </w:rPr>
        <w:t>ی</w:t>
      </w:r>
      <w:r w:rsidRPr="00A11AEC">
        <w:rPr>
          <w:rFonts w:hint="cs"/>
          <w:rtl/>
        </w:rPr>
        <w:t xml:space="preserve"> را اعلام داشته است </w:t>
      </w:r>
      <w:r w:rsidR="00070FD7">
        <w:rPr>
          <w:rFonts w:hint="cs"/>
          <w:rtl/>
        </w:rPr>
        <w:t>ک</w:t>
      </w:r>
      <w:r w:rsidRPr="00A11AEC">
        <w:rPr>
          <w:rFonts w:hint="cs"/>
          <w:rtl/>
        </w:rPr>
        <w:t>ه چند نمونه از آن ذ</w:t>
      </w:r>
      <w:r w:rsidR="00070FD7">
        <w:rPr>
          <w:rFonts w:hint="cs"/>
          <w:rtl/>
        </w:rPr>
        <w:t>ک</w:t>
      </w:r>
      <w:r w:rsidRPr="00A11AEC">
        <w:rPr>
          <w:rFonts w:hint="cs"/>
          <w:rtl/>
        </w:rPr>
        <w:t>ر م</w:t>
      </w:r>
      <w:r w:rsidR="00070FD7">
        <w:rPr>
          <w:rFonts w:hint="cs"/>
          <w:rtl/>
        </w:rPr>
        <w:t>ی</w:t>
      </w:r>
      <w:r w:rsidR="007E37BC">
        <w:rPr>
          <w:rFonts w:hint="eastAsia"/>
          <w:rtl/>
        </w:rPr>
        <w:t>‌</w:t>
      </w:r>
      <w:r w:rsidRPr="00A11AEC">
        <w:rPr>
          <w:rFonts w:hint="cs"/>
          <w:rtl/>
        </w:rPr>
        <w:t>گردد:</w:t>
      </w:r>
    </w:p>
    <w:p w:rsidR="004A4E6A" w:rsidRDefault="00A63831" w:rsidP="00087E66">
      <w:pPr>
        <w:pStyle w:val="a1"/>
        <w:rPr>
          <w:rtl/>
        </w:rPr>
      </w:pPr>
      <w:bookmarkStart w:id="810" w:name="_Toc281874075"/>
      <w:bookmarkStart w:id="811" w:name="_Toc426966912"/>
      <w:r>
        <w:rPr>
          <w:rFonts w:hint="cs"/>
          <w:rtl/>
        </w:rPr>
        <w:t xml:space="preserve">الف: </w:t>
      </w:r>
      <w:r w:rsidR="004A4E6A" w:rsidRPr="00A11AEC">
        <w:rPr>
          <w:rFonts w:hint="cs"/>
          <w:rtl/>
        </w:rPr>
        <w:t>خداوند ظلم و</w:t>
      </w:r>
      <w:r>
        <w:rPr>
          <w:rFonts w:hint="cs"/>
          <w:rtl/>
        </w:rPr>
        <w:t xml:space="preserve"> </w:t>
      </w:r>
      <w:r w:rsidR="004A4E6A" w:rsidRPr="00A11AEC">
        <w:rPr>
          <w:rFonts w:hint="cs"/>
          <w:rtl/>
        </w:rPr>
        <w:t>ستم نم</w:t>
      </w:r>
      <w:r w:rsidR="00070FD7">
        <w:rPr>
          <w:rFonts w:hint="cs"/>
          <w:rtl/>
        </w:rPr>
        <w:t>ی</w:t>
      </w:r>
      <w:r>
        <w:rPr>
          <w:rFonts w:hint="eastAsia"/>
          <w:rtl/>
        </w:rPr>
        <w:t>‌</w:t>
      </w:r>
      <w:r w:rsidR="00070FD7">
        <w:rPr>
          <w:rFonts w:hint="cs"/>
          <w:rtl/>
        </w:rPr>
        <w:t>ک</w:t>
      </w:r>
      <w:r w:rsidR="004A4E6A" w:rsidRPr="00A11AEC">
        <w:rPr>
          <w:rFonts w:hint="cs"/>
          <w:rtl/>
        </w:rPr>
        <w:t>ند</w:t>
      </w:r>
      <w:bookmarkEnd w:id="810"/>
      <w:bookmarkEnd w:id="811"/>
    </w:p>
    <w:p w:rsidR="004A4E6A" w:rsidRDefault="00221ABC" w:rsidP="00221ABC">
      <w:pPr>
        <w:pStyle w:val="a2"/>
        <w:rPr>
          <w:rStyle w:val="Char2"/>
          <w:rtl/>
        </w:rPr>
      </w:pPr>
      <w:r>
        <w:rPr>
          <w:rFonts w:cs="Traditional Arabic" w:hint="cs"/>
          <w:rtl/>
        </w:rPr>
        <w:t>﴿</w:t>
      </w:r>
      <w:r w:rsidRPr="009216F1">
        <w:rPr>
          <w:rStyle w:val="Char8"/>
          <w:rFonts w:hint="eastAsia"/>
          <w:rtl/>
        </w:rPr>
        <w:t>إِنَّ</w:t>
      </w:r>
      <w:r w:rsidRPr="009216F1">
        <w:rPr>
          <w:rStyle w:val="Char8"/>
          <w:rtl/>
        </w:rPr>
        <w:t xml:space="preserve"> </w:t>
      </w:r>
      <w:r w:rsidRPr="009216F1">
        <w:rPr>
          <w:rStyle w:val="Char8"/>
          <w:rFonts w:hint="cs"/>
          <w:rtl/>
        </w:rPr>
        <w:t>ٱ</w:t>
      </w:r>
      <w:r w:rsidRPr="009216F1">
        <w:rPr>
          <w:rStyle w:val="Char8"/>
          <w:rFonts w:hint="eastAsia"/>
          <w:rtl/>
        </w:rPr>
        <w:t>للَّهَ</w:t>
      </w:r>
      <w:r w:rsidRPr="009216F1">
        <w:rPr>
          <w:rStyle w:val="Char8"/>
          <w:rtl/>
        </w:rPr>
        <w:t xml:space="preserve"> لَا يَظۡلِمُ مِثۡقَالَ ذَرَّةٖۖ</w:t>
      </w:r>
      <w:r>
        <w:rPr>
          <w:rFonts w:cs="Traditional Arabic" w:hint="cs"/>
          <w:rtl/>
        </w:rPr>
        <w:t>﴾</w:t>
      </w:r>
      <w:r w:rsidR="004A4E6A" w:rsidRPr="007E37BC">
        <w:rPr>
          <w:rStyle w:val="Char2"/>
          <w:rFonts w:hint="cs"/>
          <w:rtl/>
        </w:rPr>
        <w:t xml:space="preserve"> </w:t>
      </w:r>
      <w:r>
        <w:rPr>
          <w:rStyle w:val="Char4"/>
          <w:rFonts w:hint="cs"/>
          <w:rtl/>
        </w:rPr>
        <w:t>[ال</w:t>
      </w:r>
      <w:r w:rsidR="007A7A45" w:rsidRPr="007E37BC">
        <w:rPr>
          <w:rStyle w:val="Char4"/>
          <w:rFonts w:hint="cs"/>
          <w:rtl/>
        </w:rPr>
        <w:t>نساء: 40</w:t>
      </w:r>
      <w:r>
        <w:rPr>
          <w:rStyle w:val="Char4"/>
          <w:rFonts w:hint="cs"/>
          <w:rtl/>
        </w:rPr>
        <w:t>]</w:t>
      </w:r>
      <w:r w:rsidR="007A7A45" w:rsidRPr="007E37BC">
        <w:rPr>
          <w:rStyle w:val="Char2"/>
          <w:rFonts w:hint="cs"/>
          <w:rtl/>
        </w:rPr>
        <w:t xml:space="preserve">. </w:t>
      </w:r>
      <w:r w:rsidR="007A7A45" w:rsidRPr="007E37BC">
        <w:rPr>
          <w:rStyle w:val="Char2"/>
          <w:rtl/>
        </w:rPr>
        <w:t>«</w:t>
      </w:r>
      <w:r w:rsidR="004A4E6A" w:rsidRPr="007E37BC">
        <w:rPr>
          <w:rStyle w:val="Char2"/>
          <w:rFonts w:hint="cs"/>
          <w:rtl/>
        </w:rPr>
        <w:t>خداوند به اندازه ذره</w:t>
      </w:r>
      <w:r w:rsidR="00E904AC" w:rsidRPr="007E37BC">
        <w:rPr>
          <w:rStyle w:val="Char2"/>
          <w:rFonts w:hint="eastAsia"/>
          <w:rtl/>
        </w:rPr>
        <w:t>‌</w:t>
      </w:r>
      <w:r w:rsidR="004A4E6A" w:rsidRPr="007E37BC">
        <w:rPr>
          <w:rStyle w:val="Char2"/>
          <w:rFonts w:hint="cs"/>
          <w:rtl/>
        </w:rPr>
        <w:t>ا</w:t>
      </w:r>
      <w:r w:rsidR="00070FD7">
        <w:rPr>
          <w:rStyle w:val="Char2"/>
          <w:rFonts w:hint="cs"/>
          <w:rtl/>
        </w:rPr>
        <w:t>ی</w:t>
      </w:r>
      <w:r w:rsidR="004A4E6A" w:rsidRPr="007E37BC">
        <w:rPr>
          <w:rStyle w:val="Char2"/>
          <w:rFonts w:hint="cs"/>
          <w:rtl/>
        </w:rPr>
        <w:t xml:space="preserve"> ظلم و</w:t>
      </w:r>
      <w:r w:rsidR="007E37BC" w:rsidRPr="007E37BC">
        <w:rPr>
          <w:rStyle w:val="Char2"/>
          <w:rFonts w:hint="cs"/>
          <w:rtl/>
        </w:rPr>
        <w:t xml:space="preserve"> </w:t>
      </w:r>
      <w:r w:rsidR="004A4E6A" w:rsidRPr="007E37BC">
        <w:rPr>
          <w:rStyle w:val="Char2"/>
          <w:rFonts w:hint="cs"/>
          <w:rtl/>
        </w:rPr>
        <w:t>ستم نم</w:t>
      </w:r>
      <w:r w:rsidR="00070FD7">
        <w:rPr>
          <w:rStyle w:val="Char2"/>
          <w:rFonts w:hint="cs"/>
          <w:rtl/>
        </w:rPr>
        <w:t>ی</w:t>
      </w:r>
      <w:r w:rsidR="007A7A45" w:rsidRPr="007E37BC">
        <w:rPr>
          <w:rStyle w:val="Char2"/>
          <w:rFonts w:hint="eastAsia"/>
          <w:rtl/>
        </w:rPr>
        <w:t>‌</w:t>
      </w:r>
      <w:r w:rsidR="00070FD7">
        <w:rPr>
          <w:rStyle w:val="Char2"/>
          <w:rFonts w:hint="cs"/>
          <w:rtl/>
        </w:rPr>
        <w:t>ک</w:t>
      </w:r>
      <w:r w:rsidR="004A4E6A" w:rsidRPr="007E37BC">
        <w:rPr>
          <w:rStyle w:val="Char2"/>
          <w:rFonts w:hint="cs"/>
          <w:rtl/>
        </w:rPr>
        <w:t>ند</w:t>
      </w:r>
      <w:r w:rsidR="007A7A45" w:rsidRPr="007E37BC">
        <w:rPr>
          <w:rStyle w:val="Char2"/>
          <w:rtl/>
        </w:rPr>
        <w:t>»</w:t>
      </w:r>
      <w:r w:rsidR="007E37BC" w:rsidRPr="007E37BC">
        <w:rPr>
          <w:rStyle w:val="Char2"/>
          <w:rFonts w:hint="cs"/>
          <w:rtl/>
        </w:rPr>
        <w:t>.</w:t>
      </w:r>
    </w:p>
    <w:p w:rsidR="004A4E6A" w:rsidRDefault="00221ABC" w:rsidP="00221ABC">
      <w:pPr>
        <w:pStyle w:val="a2"/>
        <w:rPr>
          <w:rtl/>
        </w:rPr>
      </w:pPr>
      <w:r>
        <w:rPr>
          <w:rStyle w:val="Char2"/>
          <w:rFonts w:cs="Traditional Arabic" w:hint="cs"/>
          <w:rtl/>
        </w:rPr>
        <w:t>﴿</w:t>
      </w:r>
      <w:r w:rsidRPr="009216F1">
        <w:rPr>
          <w:rStyle w:val="Char8"/>
          <w:rFonts w:hint="eastAsia"/>
          <w:rtl/>
        </w:rPr>
        <w:t>إِنَّ</w:t>
      </w:r>
      <w:r w:rsidRPr="009216F1">
        <w:rPr>
          <w:rStyle w:val="Char8"/>
          <w:rtl/>
        </w:rPr>
        <w:t xml:space="preserve"> </w:t>
      </w:r>
      <w:r w:rsidRPr="009216F1">
        <w:rPr>
          <w:rStyle w:val="Char8"/>
          <w:rFonts w:hint="cs"/>
          <w:rtl/>
        </w:rPr>
        <w:t>ٱ</w:t>
      </w:r>
      <w:r w:rsidRPr="009216F1">
        <w:rPr>
          <w:rStyle w:val="Char8"/>
          <w:rFonts w:hint="eastAsia"/>
          <w:rtl/>
        </w:rPr>
        <w:t>للَّهَ</w:t>
      </w:r>
      <w:r w:rsidRPr="009216F1">
        <w:rPr>
          <w:rStyle w:val="Char8"/>
          <w:rtl/>
        </w:rPr>
        <w:t xml:space="preserve"> لَا يَظۡلِمُ </w:t>
      </w:r>
      <w:r w:rsidRPr="009216F1">
        <w:rPr>
          <w:rStyle w:val="Char8"/>
          <w:rFonts w:hint="cs"/>
          <w:rtl/>
        </w:rPr>
        <w:t>ٱ</w:t>
      </w:r>
      <w:r w:rsidRPr="009216F1">
        <w:rPr>
          <w:rStyle w:val="Char8"/>
          <w:rFonts w:hint="eastAsia"/>
          <w:rtl/>
        </w:rPr>
        <w:t>لنَّاسَ</w:t>
      </w:r>
      <w:r w:rsidRPr="009216F1">
        <w:rPr>
          <w:rStyle w:val="Char8"/>
          <w:rtl/>
        </w:rPr>
        <w:t xml:space="preserve"> شَيۡ‍ٔٗا وَلَٰكِنَّ </w:t>
      </w:r>
      <w:r w:rsidRPr="009216F1">
        <w:rPr>
          <w:rStyle w:val="Char8"/>
          <w:rFonts w:hint="cs"/>
          <w:rtl/>
        </w:rPr>
        <w:t>ٱ</w:t>
      </w:r>
      <w:r w:rsidRPr="009216F1">
        <w:rPr>
          <w:rStyle w:val="Char8"/>
          <w:rFonts w:hint="eastAsia"/>
          <w:rtl/>
        </w:rPr>
        <w:t>لنَّاسَ</w:t>
      </w:r>
      <w:r w:rsidRPr="009216F1">
        <w:rPr>
          <w:rStyle w:val="Char8"/>
          <w:rtl/>
        </w:rPr>
        <w:t xml:space="preserve"> أَنفُسَهُمۡ يَظۡلِمُونَ ٤٤</w:t>
      </w:r>
      <w:r>
        <w:rPr>
          <w:rStyle w:val="Char2"/>
          <w:rFonts w:cs="Traditional Arabic" w:hint="cs"/>
          <w:rtl/>
        </w:rPr>
        <w:t>﴾</w:t>
      </w:r>
      <w:r w:rsidR="004A4E6A" w:rsidRPr="007E37BC">
        <w:rPr>
          <w:rStyle w:val="Char2"/>
          <w:rFonts w:hint="cs"/>
          <w:rtl/>
        </w:rPr>
        <w:t xml:space="preserve"> </w:t>
      </w:r>
      <w:r>
        <w:rPr>
          <w:rStyle w:val="Char4"/>
          <w:rFonts w:hint="cs"/>
          <w:rtl/>
        </w:rPr>
        <w:t>[</w:t>
      </w:r>
      <w:r w:rsidR="00E904AC" w:rsidRPr="007E37BC">
        <w:rPr>
          <w:rStyle w:val="Char4"/>
          <w:rFonts w:hint="cs"/>
          <w:rtl/>
        </w:rPr>
        <w:t>يونس:44</w:t>
      </w:r>
      <w:r>
        <w:rPr>
          <w:rStyle w:val="Char4"/>
          <w:rFonts w:hint="cs"/>
          <w:rtl/>
        </w:rPr>
        <w:t>]</w:t>
      </w:r>
      <w:r w:rsidR="00E904AC" w:rsidRPr="007E37BC">
        <w:rPr>
          <w:rStyle w:val="Char2"/>
          <w:rFonts w:hint="cs"/>
          <w:rtl/>
        </w:rPr>
        <w:t xml:space="preserve">. </w:t>
      </w:r>
      <w:r w:rsidR="00E904AC" w:rsidRPr="007E37BC">
        <w:rPr>
          <w:rStyle w:val="Char2"/>
          <w:rtl/>
        </w:rPr>
        <w:t>«</w:t>
      </w:r>
      <w:r w:rsidR="004A4E6A" w:rsidRPr="007E37BC">
        <w:rPr>
          <w:rStyle w:val="Char2"/>
          <w:rFonts w:hint="cs"/>
          <w:rtl/>
        </w:rPr>
        <w:t>خداوند هرگز به ه</w:t>
      </w:r>
      <w:r w:rsidR="00070FD7">
        <w:rPr>
          <w:rStyle w:val="Char2"/>
          <w:rFonts w:hint="cs"/>
          <w:rtl/>
        </w:rPr>
        <w:t>ی</w:t>
      </w:r>
      <w:r w:rsidR="004A4E6A" w:rsidRPr="007E37BC">
        <w:rPr>
          <w:rStyle w:val="Char2"/>
          <w:rFonts w:hint="cs"/>
          <w:rtl/>
        </w:rPr>
        <w:t xml:space="preserve">چ </w:t>
      </w:r>
      <w:r w:rsidR="00070FD7">
        <w:rPr>
          <w:rStyle w:val="Char2"/>
          <w:rFonts w:hint="cs"/>
          <w:rtl/>
        </w:rPr>
        <w:t>ک</w:t>
      </w:r>
      <w:r w:rsidR="004A4E6A" w:rsidRPr="007E37BC">
        <w:rPr>
          <w:rStyle w:val="Char2"/>
          <w:rFonts w:hint="cs"/>
          <w:rtl/>
        </w:rPr>
        <w:t xml:space="preserve">س ستم نخواهد </w:t>
      </w:r>
      <w:r w:rsidR="00070FD7">
        <w:rPr>
          <w:rStyle w:val="Char2"/>
          <w:rFonts w:hint="cs"/>
          <w:rtl/>
        </w:rPr>
        <w:t>ک</w:t>
      </w:r>
      <w:r w:rsidR="004A4E6A" w:rsidRPr="007E37BC">
        <w:rPr>
          <w:rStyle w:val="Char2"/>
          <w:rFonts w:hint="cs"/>
          <w:rtl/>
        </w:rPr>
        <w:t>رد ول</w:t>
      </w:r>
      <w:r w:rsidR="00070FD7">
        <w:rPr>
          <w:rStyle w:val="Char2"/>
          <w:rFonts w:hint="cs"/>
          <w:rtl/>
        </w:rPr>
        <w:t>ی</w:t>
      </w:r>
      <w:r w:rsidR="004A4E6A" w:rsidRPr="007E37BC">
        <w:rPr>
          <w:rStyle w:val="Char2"/>
          <w:rFonts w:hint="cs"/>
          <w:rtl/>
        </w:rPr>
        <w:t xml:space="preserve"> مردم بر خود ستم م</w:t>
      </w:r>
      <w:r w:rsidR="00070FD7">
        <w:rPr>
          <w:rStyle w:val="Char2"/>
          <w:rFonts w:hint="cs"/>
          <w:rtl/>
        </w:rPr>
        <w:t>ی</w:t>
      </w:r>
      <w:r w:rsidR="00E904AC" w:rsidRPr="007E37BC">
        <w:rPr>
          <w:rStyle w:val="Char2"/>
          <w:rFonts w:hint="eastAsia"/>
          <w:rtl/>
        </w:rPr>
        <w:t>‌</w:t>
      </w:r>
      <w:r w:rsidR="00070FD7">
        <w:rPr>
          <w:rStyle w:val="Char2"/>
          <w:rFonts w:hint="cs"/>
          <w:rtl/>
        </w:rPr>
        <w:t>ک</w:t>
      </w:r>
      <w:r w:rsidR="004A4E6A" w:rsidRPr="007E37BC">
        <w:rPr>
          <w:rStyle w:val="Char2"/>
          <w:rFonts w:hint="cs"/>
          <w:rtl/>
        </w:rPr>
        <w:t>نند</w:t>
      </w:r>
      <w:r w:rsidR="00E904AC" w:rsidRPr="007E37BC">
        <w:rPr>
          <w:rStyle w:val="Char2"/>
          <w:rtl/>
        </w:rPr>
        <w:t>»</w:t>
      </w:r>
      <w:r w:rsidR="004A4E6A" w:rsidRPr="007E37BC">
        <w:rPr>
          <w:rStyle w:val="Char2"/>
          <w:rFonts w:hint="cs"/>
          <w:rtl/>
        </w:rPr>
        <w:t>.</w:t>
      </w:r>
      <w:r w:rsidR="004A4E6A" w:rsidRPr="00A11AEC">
        <w:rPr>
          <w:rFonts w:hint="cs"/>
          <w:rtl/>
        </w:rPr>
        <w:t xml:space="preserve"> </w:t>
      </w:r>
    </w:p>
    <w:p w:rsidR="004A4E6A" w:rsidRDefault="00221ABC" w:rsidP="00221ABC">
      <w:pPr>
        <w:pStyle w:val="a2"/>
        <w:rPr>
          <w:rStyle w:val="Char2"/>
          <w:rtl/>
        </w:rPr>
      </w:pPr>
      <w:r>
        <w:rPr>
          <w:rFonts w:cs="Traditional Arabic" w:hint="cs"/>
          <w:rtl/>
        </w:rPr>
        <w:t>﴿</w:t>
      </w:r>
      <w:r w:rsidRPr="009216F1">
        <w:rPr>
          <w:rStyle w:val="Char8"/>
          <w:rtl/>
        </w:rPr>
        <w:t>وَلَا يَظۡلِمُ رَبُّكَ أَحَدٗا ٤٩</w:t>
      </w:r>
      <w:r>
        <w:rPr>
          <w:rFonts w:cs="Traditional Arabic" w:hint="cs"/>
          <w:rtl/>
        </w:rPr>
        <w:t>﴾</w:t>
      </w:r>
      <w:r w:rsidR="00294ECA" w:rsidRPr="007E37BC">
        <w:rPr>
          <w:rStyle w:val="Char2"/>
          <w:rFonts w:hint="cs"/>
          <w:rtl/>
        </w:rPr>
        <w:t xml:space="preserve"> </w:t>
      </w:r>
      <w:r>
        <w:rPr>
          <w:rStyle w:val="Char4"/>
          <w:rFonts w:hint="cs"/>
          <w:rtl/>
        </w:rPr>
        <w:t>[ال</w:t>
      </w:r>
      <w:r w:rsidR="00294ECA" w:rsidRPr="007E37BC">
        <w:rPr>
          <w:rStyle w:val="Char4"/>
          <w:rFonts w:hint="cs"/>
          <w:rtl/>
        </w:rPr>
        <w:t>كهف: 49</w:t>
      </w:r>
      <w:r>
        <w:rPr>
          <w:rStyle w:val="Char4"/>
          <w:rFonts w:hint="cs"/>
          <w:rtl/>
        </w:rPr>
        <w:t>]</w:t>
      </w:r>
      <w:r w:rsidR="00294ECA" w:rsidRPr="007E37BC">
        <w:rPr>
          <w:rStyle w:val="Char2"/>
          <w:rFonts w:hint="cs"/>
          <w:rtl/>
        </w:rPr>
        <w:t xml:space="preserve">. </w:t>
      </w:r>
      <w:r w:rsidR="00294ECA" w:rsidRPr="007E37BC">
        <w:rPr>
          <w:rStyle w:val="Char2"/>
          <w:rtl/>
        </w:rPr>
        <w:t>«</w:t>
      </w:r>
      <w:r w:rsidR="004A4E6A" w:rsidRPr="007E37BC">
        <w:rPr>
          <w:rStyle w:val="Char2"/>
          <w:rFonts w:hint="cs"/>
          <w:rtl/>
        </w:rPr>
        <w:t>پروردگارت ب</w:t>
      </w:r>
      <w:r w:rsidR="00294ECA" w:rsidRPr="007E37BC">
        <w:rPr>
          <w:rStyle w:val="Char2"/>
          <w:rFonts w:hint="cs"/>
          <w:rtl/>
        </w:rPr>
        <w:t xml:space="preserve">ه </w:t>
      </w:r>
      <w:r w:rsidR="004A4E6A" w:rsidRPr="007E37BC">
        <w:rPr>
          <w:rStyle w:val="Char2"/>
          <w:rFonts w:hint="cs"/>
          <w:rtl/>
        </w:rPr>
        <w:t>ه</w:t>
      </w:r>
      <w:r w:rsidR="00070FD7">
        <w:rPr>
          <w:rStyle w:val="Char2"/>
          <w:rFonts w:hint="cs"/>
          <w:rtl/>
        </w:rPr>
        <w:t>ی</w:t>
      </w:r>
      <w:r w:rsidR="004A4E6A" w:rsidRPr="007E37BC">
        <w:rPr>
          <w:rStyle w:val="Char2"/>
          <w:rFonts w:hint="cs"/>
          <w:rtl/>
        </w:rPr>
        <w:t xml:space="preserve">چ </w:t>
      </w:r>
      <w:r w:rsidR="00070FD7">
        <w:rPr>
          <w:rStyle w:val="Char2"/>
          <w:rFonts w:hint="cs"/>
          <w:rtl/>
        </w:rPr>
        <w:t>ک</w:t>
      </w:r>
      <w:r w:rsidR="004A4E6A" w:rsidRPr="007E37BC">
        <w:rPr>
          <w:rStyle w:val="Char2"/>
          <w:rFonts w:hint="cs"/>
          <w:rtl/>
        </w:rPr>
        <w:t>س ظلم نم</w:t>
      </w:r>
      <w:r w:rsidR="00070FD7">
        <w:rPr>
          <w:rStyle w:val="Char2"/>
          <w:rFonts w:hint="cs"/>
          <w:rtl/>
        </w:rPr>
        <w:t>ی</w:t>
      </w:r>
      <w:r w:rsidR="00294ECA" w:rsidRPr="007E37BC">
        <w:rPr>
          <w:rStyle w:val="Char2"/>
          <w:rFonts w:hint="eastAsia"/>
          <w:rtl/>
        </w:rPr>
        <w:t>‌</w:t>
      </w:r>
      <w:r w:rsidR="00070FD7">
        <w:rPr>
          <w:rStyle w:val="Char2"/>
          <w:rFonts w:hint="cs"/>
          <w:rtl/>
        </w:rPr>
        <w:t>ک</w:t>
      </w:r>
      <w:r w:rsidR="004A4E6A" w:rsidRPr="007E37BC">
        <w:rPr>
          <w:rStyle w:val="Char2"/>
          <w:rFonts w:hint="cs"/>
          <w:rtl/>
        </w:rPr>
        <w:t>نند</w:t>
      </w:r>
      <w:r w:rsidR="00294ECA" w:rsidRPr="007E37BC">
        <w:rPr>
          <w:rStyle w:val="Char2"/>
          <w:rtl/>
        </w:rPr>
        <w:t>»</w:t>
      </w:r>
      <w:r w:rsidR="004A4E6A" w:rsidRPr="007E37BC">
        <w:rPr>
          <w:rStyle w:val="Char2"/>
          <w:rFonts w:hint="cs"/>
          <w:rtl/>
        </w:rPr>
        <w:t>.</w:t>
      </w:r>
    </w:p>
    <w:p w:rsidR="004A4E6A" w:rsidRPr="00A11AEC" w:rsidRDefault="00221ABC" w:rsidP="00221ABC">
      <w:pPr>
        <w:pStyle w:val="a2"/>
        <w:rPr>
          <w:rFonts w:cs="Zar"/>
          <w:rtl/>
        </w:rPr>
      </w:pPr>
      <w:r>
        <w:rPr>
          <w:rStyle w:val="Char2"/>
          <w:rFonts w:cs="Traditional Arabic" w:hint="cs"/>
          <w:rtl/>
        </w:rPr>
        <w:t>﴿</w:t>
      </w:r>
      <w:r w:rsidRPr="009216F1">
        <w:rPr>
          <w:rStyle w:val="Char8"/>
          <w:rFonts w:hint="eastAsia"/>
          <w:rtl/>
        </w:rPr>
        <w:t>وَمَا</w:t>
      </w:r>
      <w:r w:rsidRPr="009216F1">
        <w:rPr>
          <w:rStyle w:val="Char8"/>
          <w:rtl/>
        </w:rPr>
        <w:t xml:space="preserve"> ظَلَمۡنَٰهُمۡ وَلَٰكِن ظَلَمُوٓاْ أَنفُسَهُمۡۖ</w:t>
      </w:r>
      <w:r>
        <w:rPr>
          <w:rStyle w:val="Char2"/>
          <w:rFonts w:cs="Traditional Arabic" w:hint="cs"/>
          <w:rtl/>
        </w:rPr>
        <w:t>﴾</w:t>
      </w:r>
      <w:r w:rsidR="004A4E6A" w:rsidRPr="00A11AEC">
        <w:rPr>
          <w:rFonts w:cs="Zar" w:hint="cs"/>
          <w:vertAlign w:val="subscript"/>
          <w:rtl/>
        </w:rPr>
        <w:t xml:space="preserve"> </w:t>
      </w:r>
      <w:r>
        <w:rPr>
          <w:rStyle w:val="Char4"/>
          <w:rFonts w:hint="cs"/>
          <w:rtl/>
        </w:rPr>
        <w:t>[</w:t>
      </w:r>
      <w:r w:rsidR="00294ECA" w:rsidRPr="007E37BC">
        <w:rPr>
          <w:rStyle w:val="Char4"/>
          <w:rFonts w:hint="cs"/>
          <w:rtl/>
        </w:rPr>
        <w:t>هود: 101</w:t>
      </w:r>
      <w:r>
        <w:rPr>
          <w:rStyle w:val="Char4"/>
          <w:rFonts w:hint="cs"/>
          <w:rtl/>
        </w:rPr>
        <w:t>]</w:t>
      </w:r>
      <w:r w:rsidR="00294ECA" w:rsidRPr="007E37BC">
        <w:rPr>
          <w:rStyle w:val="Char2"/>
          <w:rFonts w:hint="cs"/>
          <w:rtl/>
        </w:rPr>
        <w:t xml:space="preserve">. </w:t>
      </w:r>
      <w:r w:rsidR="00294ECA" w:rsidRPr="007E37BC">
        <w:rPr>
          <w:rStyle w:val="Char2"/>
          <w:rtl/>
        </w:rPr>
        <w:t>«</w:t>
      </w:r>
      <w:r w:rsidR="004A4E6A" w:rsidRPr="007E37BC">
        <w:rPr>
          <w:rStyle w:val="Char2"/>
          <w:rFonts w:hint="cs"/>
          <w:rtl/>
        </w:rPr>
        <w:t>(آنان</w:t>
      </w:r>
      <w:r w:rsidR="00070FD7">
        <w:rPr>
          <w:rStyle w:val="Char2"/>
          <w:rFonts w:hint="cs"/>
          <w:rtl/>
        </w:rPr>
        <w:t>ک</w:t>
      </w:r>
      <w:r w:rsidR="004A4E6A" w:rsidRPr="007E37BC">
        <w:rPr>
          <w:rStyle w:val="Char2"/>
          <w:rFonts w:hint="cs"/>
          <w:rtl/>
        </w:rPr>
        <w:t>ه به هلا</w:t>
      </w:r>
      <w:r w:rsidR="00070FD7">
        <w:rPr>
          <w:rStyle w:val="Char2"/>
          <w:rFonts w:hint="cs"/>
          <w:rtl/>
        </w:rPr>
        <w:t>ک</w:t>
      </w:r>
      <w:r w:rsidR="004A4E6A" w:rsidRPr="007E37BC">
        <w:rPr>
          <w:rStyle w:val="Char2"/>
          <w:rFonts w:hint="cs"/>
          <w:rtl/>
        </w:rPr>
        <w:t>ت رس</w:t>
      </w:r>
      <w:r w:rsidR="00070FD7">
        <w:rPr>
          <w:rStyle w:val="Char2"/>
          <w:rFonts w:hint="cs"/>
          <w:rtl/>
        </w:rPr>
        <w:t>ی</w:t>
      </w:r>
      <w:r w:rsidR="004A4E6A" w:rsidRPr="007E37BC">
        <w:rPr>
          <w:rStyle w:val="Char2"/>
          <w:rFonts w:hint="cs"/>
          <w:rtl/>
        </w:rPr>
        <w:t>دند) ما بر</w:t>
      </w:r>
      <w:r w:rsidR="00333238" w:rsidRPr="007E37BC">
        <w:rPr>
          <w:rStyle w:val="Char2"/>
          <w:rFonts w:hint="cs"/>
          <w:rtl/>
        </w:rPr>
        <w:t xml:space="preserve"> آن‌ها </w:t>
      </w:r>
      <w:r w:rsidR="004A4E6A" w:rsidRPr="007E37BC">
        <w:rPr>
          <w:rStyle w:val="Char2"/>
          <w:rFonts w:hint="cs"/>
          <w:rtl/>
        </w:rPr>
        <w:t>ظلم و</w:t>
      </w:r>
      <w:r w:rsidR="00294ECA" w:rsidRPr="007E37BC">
        <w:rPr>
          <w:rStyle w:val="Char2"/>
          <w:rFonts w:hint="cs"/>
          <w:rtl/>
        </w:rPr>
        <w:t xml:space="preserve"> </w:t>
      </w:r>
      <w:r w:rsidR="004A4E6A" w:rsidRPr="007E37BC">
        <w:rPr>
          <w:rStyle w:val="Char2"/>
          <w:rFonts w:hint="cs"/>
          <w:rtl/>
        </w:rPr>
        <w:t>ستم ن</w:t>
      </w:r>
      <w:r w:rsidR="00070FD7">
        <w:rPr>
          <w:rStyle w:val="Char2"/>
          <w:rFonts w:hint="cs"/>
          <w:rtl/>
        </w:rPr>
        <w:t>ک</w:t>
      </w:r>
      <w:r w:rsidR="004A4E6A" w:rsidRPr="007E37BC">
        <w:rPr>
          <w:rStyle w:val="Char2"/>
          <w:rFonts w:hint="cs"/>
          <w:rtl/>
        </w:rPr>
        <w:t>رد</w:t>
      </w:r>
      <w:r w:rsidR="00070FD7">
        <w:rPr>
          <w:rStyle w:val="Char2"/>
          <w:rFonts w:hint="cs"/>
          <w:rtl/>
        </w:rPr>
        <w:t>ی</w:t>
      </w:r>
      <w:r w:rsidR="004A4E6A" w:rsidRPr="007E37BC">
        <w:rPr>
          <w:rStyle w:val="Char2"/>
          <w:rFonts w:hint="cs"/>
          <w:rtl/>
        </w:rPr>
        <w:t>م، بل</w:t>
      </w:r>
      <w:r w:rsidR="00070FD7">
        <w:rPr>
          <w:rStyle w:val="Char2"/>
          <w:rFonts w:hint="cs"/>
          <w:rtl/>
        </w:rPr>
        <w:t>ک</w:t>
      </w:r>
      <w:r w:rsidR="004A4E6A" w:rsidRPr="007E37BC">
        <w:rPr>
          <w:rStyle w:val="Char2"/>
          <w:rFonts w:hint="cs"/>
          <w:rtl/>
        </w:rPr>
        <w:t>ه آنان خود بر خو</w:t>
      </w:r>
      <w:r w:rsidR="00070FD7">
        <w:rPr>
          <w:rStyle w:val="Char2"/>
          <w:rFonts w:hint="cs"/>
          <w:rtl/>
        </w:rPr>
        <w:t>ی</w:t>
      </w:r>
      <w:r w:rsidR="004A4E6A" w:rsidRPr="007E37BC">
        <w:rPr>
          <w:rStyle w:val="Char2"/>
          <w:rFonts w:hint="cs"/>
          <w:rtl/>
        </w:rPr>
        <w:t xml:space="preserve">ش ظلم </w:t>
      </w:r>
      <w:r w:rsidR="00070FD7">
        <w:rPr>
          <w:rStyle w:val="Char2"/>
          <w:rFonts w:hint="cs"/>
          <w:rtl/>
        </w:rPr>
        <w:t>ک</w:t>
      </w:r>
      <w:r w:rsidR="004A4E6A" w:rsidRPr="007E37BC">
        <w:rPr>
          <w:rStyle w:val="Char2"/>
          <w:rFonts w:hint="cs"/>
          <w:rtl/>
        </w:rPr>
        <w:t>ردند</w:t>
      </w:r>
      <w:r w:rsidR="00294ECA" w:rsidRPr="007E37BC">
        <w:rPr>
          <w:rStyle w:val="Char2"/>
          <w:rtl/>
        </w:rPr>
        <w:t>»</w:t>
      </w:r>
      <w:r w:rsidR="004A4E6A" w:rsidRPr="007E37BC">
        <w:rPr>
          <w:rStyle w:val="Char2"/>
          <w:rFonts w:hint="cs"/>
          <w:rtl/>
        </w:rPr>
        <w:t xml:space="preserve">. </w:t>
      </w:r>
    </w:p>
    <w:p w:rsidR="004A4E6A" w:rsidRPr="00A11AEC" w:rsidRDefault="00294ECA" w:rsidP="00087E66">
      <w:pPr>
        <w:pStyle w:val="a1"/>
        <w:rPr>
          <w:rtl/>
        </w:rPr>
      </w:pPr>
      <w:bookmarkStart w:id="812" w:name="_Toc281874076"/>
      <w:bookmarkStart w:id="813" w:name="_Toc426966913"/>
      <w:r>
        <w:rPr>
          <w:rFonts w:hint="cs"/>
          <w:rtl/>
        </w:rPr>
        <w:t>ب:</w:t>
      </w:r>
      <w:r w:rsidR="004A4E6A" w:rsidRPr="00A11AEC">
        <w:rPr>
          <w:rFonts w:hint="cs"/>
          <w:rtl/>
        </w:rPr>
        <w:t xml:space="preserve"> ظلم حرام است</w:t>
      </w:r>
      <w:bookmarkEnd w:id="812"/>
      <w:bookmarkEnd w:id="813"/>
    </w:p>
    <w:p w:rsidR="004A4E6A" w:rsidRPr="00A11AEC" w:rsidRDefault="004A4E6A" w:rsidP="007E37BC">
      <w:pPr>
        <w:pStyle w:val="a3"/>
        <w:rPr>
          <w:rFonts w:cs="Zar"/>
          <w:rtl/>
        </w:rPr>
      </w:pPr>
      <w:r w:rsidRPr="00A11AEC">
        <w:rPr>
          <w:rFonts w:cs="Zar" w:hint="cs"/>
          <w:rtl/>
        </w:rPr>
        <w:t xml:space="preserve">280 ـ </w:t>
      </w:r>
      <w:r w:rsidR="00137726" w:rsidRPr="00137726">
        <w:rPr>
          <w:rtl/>
        </w:rPr>
        <w:t>وَعَنْ أَبِي ذَرٍّ</w:t>
      </w:r>
      <w:r w:rsidR="002C3640" w:rsidRPr="002C3640">
        <w:rPr>
          <w:rFonts w:cs="CTraditional Arabic"/>
          <w:rtl/>
        </w:rPr>
        <w:t>س</w:t>
      </w:r>
      <w:r w:rsidR="00137726" w:rsidRPr="00137726">
        <w:rPr>
          <w:rtl/>
        </w:rPr>
        <w:t xml:space="preserve"> عَنْ النَّبِيِّ</w:t>
      </w:r>
      <w:r w:rsidR="002C3640" w:rsidRPr="002C3640">
        <w:rPr>
          <w:rFonts w:cs="CTraditional Arabic"/>
          <w:rtl/>
        </w:rPr>
        <w:t xml:space="preserve"> ج</w:t>
      </w:r>
      <w:r w:rsidR="00137726" w:rsidRPr="00137726">
        <w:rPr>
          <w:rtl/>
        </w:rPr>
        <w:t xml:space="preserve"> فِيمَا يَرْوِيه عَنْ رَبِّهِ قَالَ: يَا عِبَادِي إنِّي حَرَّمْت الظُّلْمَ عَلَى نَفْسِي، وَجَعَلْته بَيْنَكُمْ مُحَرَّمًا، فَلَا تَظَالَمُوا. </w:t>
      </w:r>
      <w:r w:rsidR="00137726" w:rsidRPr="007E37BC">
        <w:rPr>
          <w:rStyle w:val="Char2"/>
          <w:rtl/>
        </w:rPr>
        <w:t>(مُسْلِمٌ).</w:t>
      </w:r>
    </w:p>
    <w:p w:rsidR="004A4E6A" w:rsidRPr="00A11AEC" w:rsidRDefault="004A4E6A" w:rsidP="007E37BC">
      <w:pPr>
        <w:pStyle w:val="a2"/>
        <w:rPr>
          <w:rtl/>
        </w:rPr>
      </w:pPr>
      <w:r w:rsidRPr="00A11AEC">
        <w:rPr>
          <w:rFonts w:hint="cs"/>
          <w:rtl/>
        </w:rPr>
        <w:lastRenderedPageBreak/>
        <w:t>حضرت ابوذر</w:t>
      </w:r>
      <w:r w:rsidR="007E37BC">
        <w:rPr>
          <w:rFonts w:cs="CTraditional Arabic" w:hint="cs"/>
          <w:rtl/>
        </w:rPr>
        <w:t>س</w:t>
      </w:r>
      <w:r w:rsidR="007E37BC">
        <w:rPr>
          <w:rFonts w:hint="cs"/>
          <w:rtl/>
        </w:rPr>
        <w:t xml:space="preserve"> </w:t>
      </w:r>
      <w:r w:rsidRPr="00A11AEC">
        <w:rPr>
          <w:rFonts w:hint="cs"/>
          <w:rtl/>
        </w:rPr>
        <w:t xml:space="preserve">از حضرت رسول الله </w:t>
      </w:r>
      <w:r w:rsidR="00137726">
        <w:rPr>
          <w:rFonts w:cs="CTraditional Arabic" w:hint="cs"/>
          <w:rtl/>
        </w:rPr>
        <w:t>ص</w:t>
      </w:r>
      <w:r w:rsidRPr="00A11AEC">
        <w:rPr>
          <w:rFonts w:hint="cs"/>
          <w:rtl/>
        </w:rPr>
        <w:t xml:space="preserve"> 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 xml:space="preserve">ه خداوند متعال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137726">
        <w:rPr>
          <w:rFonts w:hint="cs"/>
          <w:rtl/>
        </w:rPr>
        <w:t xml:space="preserve">: </w:t>
      </w:r>
      <w:r w:rsidRPr="00A11AEC">
        <w:rPr>
          <w:rFonts w:hint="cs"/>
          <w:rtl/>
        </w:rPr>
        <w:t>ا</w:t>
      </w:r>
      <w:r w:rsidR="00070FD7">
        <w:rPr>
          <w:rFonts w:hint="cs"/>
          <w:rtl/>
        </w:rPr>
        <w:t>ی</w:t>
      </w:r>
      <w:r w:rsidRPr="00A11AEC">
        <w:rPr>
          <w:rFonts w:hint="cs"/>
          <w:rtl/>
        </w:rPr>
        <w:t xml:space="preserve"> مردم ظلم و</w:t>
      </w:r>
      <w:r w:rsidR="00137726">
        <w:rPr>
          <w:rFonts w:hint="cs"/>
          <w:rtl/>
        </w:rPr>
        <w:t xml:space="preserve"> </w:t>
      </w:r>
      <w:r w:rsidRPr="00A11AEC">
        <w:rPr>
          <w:rFonts w:hint="cs"/>
          <w:rtl/>
        </w:rPr>
        <w:t xml:space="preserve">ستم را من برخودم حرام </w:t>
      </w:r>
      <w:r w:rsidR="00070FD7">
        <w:rPr>
          <w:rFonts w:hint="cs"/>
          <w:rtl/>
        </w:rPr>
        <w:t>ک</w:t>
      </w:r>
      <w:r w:rsidRPr="00A11AEC">
        <w:rPr>
          <w:rFonts w:hint="cs"/>
          <w:rtl/>
        </w:rPr>
        <w:t>ردم و</w:t>
      </w:r>
      <w:r w:rsidR="00137726">
        <w:rPr>
          <w:rFonts w:hint="cs"/>
          <w:rtl/>
        </w:rPr>
        <w:t xml:space="preserve"> </w:t>
      </w:r>
      <w:r w:rsidRPr="00A11AEC">
        <w:rPr>
          <w:rFonts w:hint="cs"/>
          <w:rtl/>
        </w:rPr>
        <w:t>آن را در م</w:t>
      </w:r>
      <w:r w:rsidR="00070FD7">
        <w:rPr>
          <w:rFonts w:hint="cs"/>
          <w:rtl/>
        </w:rPr>
        <w:t>ی</w:t>
      </w:r>
      <w:r w:rsidRPr="00A11AEC">
        <w:rPr>
          <w:rFonts w:hint="cs"/>
          <w:rtl/>
        </w:rPr>
        <w:t>ان شما ن</w:t>
      </w:r>
      <w:r w:rsidR="00070FD7">
        <w:rPr>
          <w:rFonts w:hint="cs"/>
          <w:rtl/>
        </w:rPr>
        <w:t>ی</w:t>
      </w:r>
      <w:r w:rsidRPr="00A11AEC">
        <w:rPr>
          <w:rFonts w:hint="cs"/>
          <w:rtl/>
        </w:rPr>
        <w:t>ز حرام نمودم، پس ظلم و</w:t>
      </w:r>
      <w:r w:rsidR="00137726">
        <w:rPr>
          <w:rFonts w:hint="cs"/>
          <w:rtl/>
        </w:rPr>
        <w:t xml:space="preserve"> </w:t>
      </w:r>
      <w:r w:rsidRPr="00A11AEC">
        <w:rPr>
          <w:rFonts w:hint="cs"/>
          <w:rtl/>
        </w:rPr>
        <w:t>ستم ن</w:t>
      </w:r>
      <w:r w:rsidR="00070FD7">
        <w:rPr>
          <w:rFonts w:hint="cs"/>
          <w:rtl/>
        </w:rPr>
        <w:t>ک</w:t>
      </w:r>
      <w:r w:rsidRPr="00A11AEC">
        <w:rPr>
          <w:rFonts w:hint="cs"/>
          <w:rtl/>
        </w:rPr>
        <w:t>ن</w:t>
      </w:r>
      <w:r w:rsidR="00070FD7">
        <w:rPr>
          <w:rFonts w:hint="cs"/>
          <w:rtl/>
        </w:rPr>
        <w:t>ی</w:t>
      </w:r>
      <w:r w:rsidRPr="00A11AEC">
        <w:rPr>
          <w:rFonts w:hint="cs"/>
          <w:rtl/>
        </w:rPr>
        <w:t xml:space="preserve">د. </w:t>
      </w:r>
    </w:p>
    <w:p w:rsidR="004A4E6A" w:rsidRPr="00137726" w:rsidRDefault="00137726" w:rsidP="00087E66">
      <w:pPr>
        <w:pStyle w:val="a1"/>
        <w:rPr>
          <w:rtl/>
        </w:rPr>
      </w:pPr>
      <w:bookmarkStart w:id="814" w:name="_Toc281874077"/>
      <w:bookmarkStart w:id="815" w:name="_Toc426966914"/>
      <w:r>
        <w:rPr>
          <w:rFonts w:hint="cs"/>
          <w:rtl/>
        </w:rPr>
        <w:t>ج:</w:t>
      </w:r>
      <w:r w:rsidR="004A4E6A" w:rsidRPr="00A11AEC">
        <w:rPr>
          <w:rFonts w:hint="cs"/>
          <w:rtl/>
        </w:rPr>
        <w:t xml:space="preserve"> ظلم موجب تار</w:t>
      </w:r>
      <w:r w:rsidR="00070FD7">
        <w:rPr>
          <w:rFonts w:hint="cs"/>
          <w:rtl/>
        </w:rPr>
        <w:t>یکی</w:t>
      </w:r>
      <w:r w:rsidR="00221ABC">
        <w:rPr>
          <w:rFonts w:hint="eastAsia"/>
          <w:rtl/>
        </w:rPr>
        <w:t>‌</w:t>
      </w:r>
      <w:r w:rsidR="004A4E6A" w:rsidRPr="00A11AEC">
        <w:rPr>
          <w:rFonts w:hint="cs"/>
          <w:rtl/>
        </w:rPr>
        <w:t>ها</w:t>
      </w:r>
      <w:r w:rsidR="00E14380">
        <w:rPr>
          <w:rFonts w:hint="cs"/>
          <w:rtl/>
        </w:rPr>
        <w:t xml:space="preserve"> م</w:t>
      </w:r>
      <w:r w:rsidR="00070FD7">
        <w:rPr>
          <w:rFonts w:hint="cs"/>
          <w:rtl/>
        </w:rPr>
        <w:t>ی</w:t>
      </w:r>
      <w:r w:rsidR="00E14380">
        <w:rPr>
          <w:rFonts w:hint="cs"/>
          <w:rtl/>
        </w:rPr>
        <w:t>‌گردد</w:t>
      </w:r>
      <w:bookmarkEnd w:id="814"/>
      <w:bookmarkEnd w:id="815"/>
    </w:p>
    <w:p w:rsidR="00137726" w:rsidRDefault="004A4E6A" w:rsidP="007E37BC">
      <w:pPr>
        <w:pStyle w:val="a3"/>
        <w:rPr>
          <w:rFonts w:cs="Zar"/>
          <w:rtl/>
        </w:rPr>
      </w:pPr>
      <w:r w:rsidRPr="00A11AEC">
        <w:rPr>
          <w:rFonts w:cs="Zar" w:hint="cs"/>
          <w:rtl/>
        </w:rPr>
        <w:t xml:space="preserve">282ـ </w:t>
      </w:r>
      <w:r w:rsidRPr="00137726">
        <w:rPr>
          <w:rFonts w:hint="eastAsia"/>
          <w:rtl/>
        </w:rPr>
        <w:t>عن</w:t>
      </w:r>
      <w:r w:rsidRPr="00137726">
        <w:rPr>
          <w:rtl/>
        </w:rPr>
        <w:t xml:space="preserve"> </w:t>
      </w:r>
      <w:r w:rsidRPr="00137726">
        <w:rPr>
          <w:rFonts w:hint="eastAsia"/>
          <w:rtl/>
        </w:rPr>
        <w:t>جابر</w:t>
      </w:r>
      <w:r w:rsidR="002C3640" w:rsidRPr="002C3640">
        <w:rPr>
          <w:rFonts w:cs="CTraditional Arabic"/>
          <w:rtl/>
        </w:rPr>
        <w:t>س</w:t>
      </w:r>
      <w:r w:rsidRPr="00137726">
        <w:rPr>
          <w:rtl/>
        </w:rPr>
        <w:t xml:space="preserve"> </w:t>
      </w:r>
      <w:r w:rsidRPr="00137726">
        <w:rPr>
          <w:rFonts w:hint="eastAsia"/>
          <w:rtl/>
        </w:rPr>
        <w:t>أن</w:t>
      </w:r>
      <w:r w:rsidRPr="00137726">
        <w:rPr>
          <w:rtl/>
        </w:rPr>
        <w:t xml:space="preserve"> </w:t>
      </w:r>
      <w:r w:rsidRPr="00137726">
        <w:rPr>
          <w:rFonts w:hint="eastAsia"/>
          <w:rtl/>
        </w:rPr>
        <w:t>رسول الله</w:t>
      </w:r>
      <w:r w:rsidR="002C3640" w:rsidRPr="002C3640">
        <w:rPr>
          <w:rFonts w:cs="CTraditional Arabic" w:hint="eastAsia"/>
          <w:rtl/>
        </w:rPr>
        <w:t xml:space="preserve"> ج</w:t>
      </w:r>
      <w:r w:rsidRPr="00137726">
        <w:rPr>
          <w:rFonts w:hint="cs"/>
          <w:rtl/>
        </w:rPr>
        <w:t xml:space="preserve"> </w:t>
      </w:r>
      <w:r w:rsidRPr="00137726">
        <w:rPr>
          <w:rFonts w:hint="eastAsia"/>
          <w:rtl/>
        </w:rPr>
        <w:t>قَالَ</w:t>
      </w:r>
      <w:r w:rsidRPr="00137726">
        <w:rPr>
          <w:rtl/>
        </w:rPr>
        <w:t>:</w:t>
      </w:r>
      <w:r w:rsidRPr="00137726">
        <w:rPr>
          <w:rFonts w:hint="eastAsia"/>
          <w:rtl/>
        </w:rPr>
        <w:t xml:space="preserve"> اتَّقُوا</w:t>
      </w:r>
      <w:r w:rsidRPr="00137726">
        <w:rPr>
          <w:rtl/>
        </w:rPr>
        <w:t xml:space="preserve"> </w:t>
      </w:r>
      <w:r w:rsidRPr="00137726">
        <w:rPr>
          <w:rFonts w:hint="eastAsia"/>
          <w:rtl/>
        </w:rPr>
        <w:t>الظُّلْمَ؛</w:t>
      </w:r>
      <w:r w:rsidRPr="00137726">
        <w:rPr>
          <w:rtl/>
        </w:rPr>
        <w:t xml:space="preserve"> </w:t>
      </w:r>
      <w:r w:rsidRPr="00137726">
        <w:rPr>
          <w:rFonts w:hint="eastAsia"/>
          <w:rtl/>
        </w:rPr>
        <w:t>فَإنَّ</w:t>
      </w:r>
      <w:r w:rsidRPr="00137726">
        <w:rPr>
          <w:rtl/>
        </w:rPr>
        <w:t xml:space="preserve"> </w:t>
      </w:r>
      <w:r w:rsidRPr="00137726">
        <w:rPr>
          <w:rFonts w:hint="eastAsia"/>
          <w:rtl/>
        </w:rPr>
        <w:t>الظُّلْمَ</w:t>
      </w:r>
      <w:r w:rsidRPr="00137726">
        <w:rPr>
          <w:rtl/>
        </w:rPr>
        <w:t xml:space="preserve"> </w:t>
      </w:r>
      <w:r w:rsidRPr="00137726">
        <w:rPr>
          <w:rFonts w:hint="eastAsia"/>
          <w:rtl/>
        </w:rPr>
        <w:t>ظُلُمَاتٌ</w:t>
      </w:r>
      <w:r w:rsidRPr="00137726">
        <w:rPr>
          <w:rtl/>
        </w:rPr>
        <w:t xml:space="preserve"> </w:t>
      </w:r>
      <w:r w:rsidRPr="00137726">
        <w:rPr>
          <w:rFonts w:hint="eastAsia"/>
          <w:rtl/>
        </w:rPr>
        <w:t>يَوْمَ</w:t>
      </w:r>
      <w:r w:rsidRPr="00137726">
        <w:rPr>
          <w:rtl/>
        </w:rPr>
        <w:t xml:space="preserve"> </w:t>
      </w:r>
      <w:r w:rsidRPr="00137726">
        <w:rPr>
          <w:rFonts w:hint="eastAsia"/>
          <w:rtl/>
        </w:rPr>
        <w:t>القِيَامَةِ</w:t>
      </w:r>
      <w:r w:rsidRPr="00137726">
        <w:rPr>
          <w:rFonts w:hint="cs"/>
          <w:rtl/>
        </w:rPr>
        <w:t>.</w:t>
      </w:r>
      <w:r w:rsidRPr="007E37BC">
        <w:rPr>
          <w:rStyle w:val="Char2"/>
          <w:rFonts w:hint="cs"/>
          <w:rtl/>
        </w:rPr>
        <w:t xml:space="preserve"> (مُتَّفَقٌ عل</w:t>
      </w:r>
      <w:r w:rsidR="00070FD7">
        <w:rPr>
          <w:rStyle w:val="Char2"/>
          <w:rFonts w:hint="cs"/>
          <w:rtl/>
        </w:rPr>
        <w:t>ی</w:t>
      </w:r>
      <w:r w:rsidRPr="007E37BC">
        <w:rPr>
          <w:rStyle w:val="Char2"/>
          <w:rFonts w:hint="cs"/>
          <w:rtl/>
        </w:rPr>
        <w:t>هِ)</w:t>
      </w:r>
      <w:r w:rsidR="00137726" w:rsidRPr="007E37BC">
        <w:rPr>
          <w:rStyle w:val="Char2"/>
          <w:rFonts w:hint="cs"/>
          <w:rtl/>
        </w:rPr>
        <w:t>.</w:t>
      </w:r>
      <w:r w:rsidRPr="007E37BC">
        <w:rPr>
          <w:rStyle w:val="Char2"/>
          <w:rFonts w:hint="cs"/>
          <w:rtl/>
        </w:rPr>
        <w:t xml:space="preserve"> </w:t>
      </w:r>
    </w:p>
    <w:p w:rsidR="004A4E6A" w:rsidRPr="00A11AEC" w:rsidRDefault="004A4E6A" w:rsidP="007E37BC">
      <w:pPr>
        <w:pStyle w:val="a2"/>
        <w:rPr>
          <w:rtl/>
        </w:rPr>
      </w:pPr>
      <w:r w:rsidRPr="00A11AEC">
        <w:rPr>
          <w:rFonts w:hint="cs"/>
          <w:rtl/>
        </w:rPr>
        <w:t>از جابر</w:t>
      </w:r>
      <w:r w:rsidR="002C3640" w:rsidRPr="002C3640">
        <w:rPr>
          <w:rFonts w:cs="CTraditional Arabic" w:hint="cs"/>
          <w:rtl/>
        </w:rPr>
        <w:t>س</w:t>
      </w:r>
      <w:r w:rsidRPr="00A11AEC">
        <w:rPr>
          <w:rFonts w:hint="cs"/>
          <w:color w:val="000000"/>
          <w:rtl/>
        </w:rPr>
        <w:t xml:space="preserve"> </w:t>
      </w:r>
      <w:r w:rsidRPr="00A11AEC">
        <w:rPr>
          <w:rFonts w:hint="cs"/>
          <w:rtl/>
        </w:rPr>
        <w:t>روا</w:t>
      </w:r>
      <w:r w:rsidR="00070FD7">
        <w:rPr>
          <w:rFonts w:hint="cs"/>
          <w:rtl/>
        </w:rPr>
        <w:t>ی</w:t>
      </w:r>
      <w:r w:rsidRPr="00A11AEC">
        <w:rPr>
          <w:rFonts w:hint="cs"/>
          <w:rtl/>
        </w:rPr>
        <w:t xml:space="preserve">ت است رسول الله </w:t>
      </w:r>
      <w:r w:rsidR="00137726">
        <w:rPr>
          <w:rFonts w:cs="CTraditional Arabic" w:hint="cs"/>
          <w:rtl/>
        </w:rPr>
        <w:t>ص</w:t>
      </w:r>
      <w:r w:rsidR="00137726">
        <w:rPr>
          <w:rFonts w:hint="cs"/>
          <w:rtl/>
        </w:rPr>
        <w:t xml:space="preserve"> </w:t>
      </w:r>
      <w:r w:rsidRPr="00A11AEC">
        <w:rPr>
          <w:rFonts w:hint="cs"/>
          <w:rtl/>
        </w:rPr>
        <w:t>فرمودند</w:t>
      </w:r>
      <w:r w:rsidR="00137726">
        <w:rPr>
          <w:rFonts w:hint="cs"/>
          <w:rtl/>
        </w:rPr>
        <w:t>:</w:t>
      </w:r>
      <w:r w:rsidRPr="00A11AEC">
        <w:rPr>
          <w:rFonts w:hint="cs"/>
          <w:rtl/>
        </w:rPr>
        <w:t xml:space="preserve"> از ظلم بپره</w:t>
      </w:r>
      <w:r w:rsidR="00070FD7">
        <w:rPr>
          <w:rFonts w:hint="cs"/>
          <w:rtl/>
        </w:rPr>
        <w:t>ی</w:t>
      </w:r>
      <w:r w:rsidRPr="00A11AEC">
        <w:rPr>
          <w:rFonts w:hint="cs"/>
          <w:rtl/>
        </w:rPr>
        <w:t>ز</w:t>
      </w:r>
      <w:r w:rsidR="00070FD7">
        <w:rPr>
          <w:rFonts w:hint="cs"/>
          <w:rtl/>
        </w:rPr>
        <w:t>ی</w:t>
      </w:r>
      <w:r w:rsidRPr="00A11AEC">
        <w:rPr>
          <w:rFonts w:hint="cs"/>
          <w:rtl/>
        </w:rPr>
        <w:t>د ز</w:t>
      </w:r>
      <w:r w:rsidR="00070FD7">
        <w:rPr>
          <w:rFonts w:hint="cs"/>
          <w:rtl/>
        </w:rPr>
        <w:t>ی</w:t>
      </w:r>
      <w:r w:rsidRPr="00A11AEC">
        <w:rPr>
          <w:rFonts w:hint="cs"/>
          <w:rtl/>
        </w:rPr>
        <w:t>را ظلم موجب تار</w:t>
      </w:r>
      <w:r w:rsidR="00070FD7">
        <w:rPr>
          <w:rFonts w:hint="cs"/>
          <w:rtl/>
        </w:rPr>
        <w:t>یکی</w:t>
      </w:r>
      <w:r w:rsidR="00221ABC">
        <w:rPr>
          <w:rFonts w:hint="eastAsia"/>
          <w:rtl/>
        </w:rPr>
        <w:t>‌</w:t>
      </w:r>
      <w:r w:rsidRPr="00A11AEC">
        <w:rPr>
          <w:rFonts w:hint="cs"/>
          <w:rtl/>
        </w:rPr>
        <w:t>ها در روز ق</w:t>
      </w:r>
      <w:r w:rsidR="00070FD7">
        <w:rPr>
          <w:rFonts w:hint="cs"/>
          <w:rtl/>
        </w:rPr>
        <w:t>ی</w:t>
      </w:r>
      <w:r w:rsidRPr="00A11AEC">
        <w:rPr>
          <w:rFonts w:hint="cs"/>
          <w:rtl/>
        </w:rPr>
        <w:t xml:space="preserve">امت است. </w:t>
      </w:r>
    </w:p>
    <w:p w:rsidR="0034563F" w:rsidRDefault="00137726" w:rsidP="00087E66">
      <w:pPr>
        <w:pStyle w:val="a1"/>
        <w:rPr>
          <w:rtl/>
        </w:rPr>
      </w:pPr>
      <w:bookmarkStart w:id="816" w:name="_Toc281874078"/>
      <w:bookmarkStart w:id="817" w:name="_Toc426966915"/>
      <w:r>
        <w:rPr>
          <w:rFonts w:hint="cs"/>
          <w:rtl/>
        </w:rPr>
        <w:t>د:</w:t>
      </w:r>
      <w:r w:rsidR="004A4E6A" w:rsidRPr="00A11AEC">
        <w:rPr>
          <w:rFonts w:hint="cs"/>
          <w:rtl/>
        </w:rPr>
        <w:t xml:space="preserve"> ظلم موجب تباه</w:t>
      </w:r>
      <w:r w:rsidR="00070FD7">
        <w:rPr>
          <w:rFonts w:hint="cs"/>
          <w:rtl/>
        </w:rPr>
        <w:t>ی</w:t>
      </w:r>
      <w:r w:rsidR="004A4E6A" w:rsidRPr="00A11AEC">
        <w:rPr>
          <w:rFonts w:hint="cs"/>
          <w:rtl/>
        </w:rPr>
        <w:t xml:space="preserve"> مل</w:t>
      </w:r>
      <w:r w:rsidR="00070FD7">
        <w:rPr>
          <w:rFonts w:hint="cs"/>
          <w:rtl/>
        </w:rPr>
        <w:t>ک</w:t>
      </w:r>
      <w:r w:rsidR="004A4E6A" w:rsidRPr="00A11AEC">
        <w:rPr>
          <w:rFonts w:hint="cs"/>
          <w:rtl/>
        </w:rPr>
        <w:t xml:space="preserve"> و</w:t>
      </w:r>
      <w:r>
        <w:rPr>
          <w:rFonts w:hint="cs"/>
          <w:rtl/>
        </w:rPr>
        <w:t xml:space="preserve"> ملت است</w:t>
      </w:r>
      <w:bookmarkEnd w:id="816"/>
      <w:bookmarkEnd w:id="817"/>
    </w:p>
    <w:p w:rsidR="004A4E6A" w:rsidRDefault="00221ABC" w:rsidP="00221ABC">
      <w:pPr>
        <w:pStyle w:val="a2"/>
        <w:rPr>
          <w:rtl/>
        </w:rPr>
      </w:pPr>
      <w:r>
        <w:rPr>
          <w:rFonts w:cs="Traditional Arabic" w:hint="cs"/>
          <w:rtl/>
        </w:rPr>
        <w:t>﴿</w:t>
      </w:r>
      <w:r w:rsidRPr="009216F1">
        <w:rPr>
          <w:rStyle w:val="Char8"/>
          <w:rFonts w:hint="eastAsia"/>
          <w:rtl/>
        </w:rPr>
        <w:t>وَلَقَدۡ</w:t>
      </w:r>
      <w:r w:rsidRPr="009216F1">
        <w:rPr>
          <w:rStyle w:val="Char8"/>
          <w:rtl/>
        </w:rPr>
        <w:t xml:space="preserve"> أَهۡلَكۡنَا </w:t>
      </w:r>
      <w:r w:rsidRPr="009216F1">
        <w:rPr>
          <w:rStyle w:val="Char8"/>
          <w:rFonts w:hint="cs"/>
          <w:rtl/>
        </w:rPr>
        <w:t>ٱ</w:t>
      </w:r>
      <w:r w:rsidRPr="009216F1">
        <w:rPr>
          <w:rStyle w:val="Char8"/>
          <w:rFonts w:hint="eastAsia"/>
          <w:rtl/>
        </w:rPr>
        <w:t>لۡقُرُونَ</w:t>
      </w:r>
      <w:r w:rsidRPr="009216F1">
        <w:rPr>
          <w:rStyle w:val="Char8"/>
          <w:rtl/>
        </w:rPr>
        <w:t xml:space="preserve"> مِن قَبۡلِكُمۡ لَمَّا ظَلَمُواْ</w:t>
      </w:r>
      <w:r>
        <w:rPr>
          <w:rFonts w:cs="Traditional Arabic" w:hint="cs"/>
          <w:rtl/>
        </w:rPr>
        <w:t>﴾</w:t>
      </w:r>
      <w:r w:rsidR="0034563F">
        <w:rPr>
          <w:rFonts w:hint="cs"/>
          <w:rtl/>
        </w:rPr>
        <w:t xml:space="preserve"> </w:t>
      </w:r>
      <w:r>
        <w:rPr>
          <w:rStyle w:val="Char4"/>
          <w:rFonts w:hint="cs"/>
          <w:rtl/>
        </w:rPr>
        <w:t>[</w:t>
      </w:r>
      <w:r w:rsidR="0034563F" w:rsidRPr="007E37BC">
        <w:rPr>
          <w:rStyle w:val="Char4"/>
          <w:rFonts w:hint="cs"/>
          <w:rtl/>
        </w:rPr>
        <w:t>يونس: 13</w:t>
      </w:r>
      <w:r>
        <w:rPr>
          <w:rStyle w:val="Char4"/>
          <w:rFonts w:hint="cs"/>
          <w:rtl/>
        </w:rPr>
        <w:t>]</w:t>
      </w:r>
      <w:r w:rsidR="0034563F">
        <w:rPr>
          <w:rFonts w:hint="cs"/>
          <w:rtl/>
        </w:rPr>
        <w:t xml:space="preserve">. </w:t>
      </w:r>
      <w:r w:rsidR="0034563F">
        <w:rPr>
          <w:rFonts w:ascii="Traditional Arabic" w:hAnsi="Traditional Arabic" w:cs="Traditional Arabic"/>
          <w:rtl/>
        </w:rPr>
        <w:t>«</w:t>
      </w:r>
      <w:r w:rsidR="004A4E6A" w:rsidRPr="00A11AEC">
        <w:rPr>
          <w:rFonts w:hint="cs"/>
          <w:rtl/>
        </w:rPr>
        <w:t>ما اقوام و</w:t>
      </w:r>
      <w:r w:rsidR="0034563F">
        <w:rPr>
          <w:rFonts w:hint="cs"/>
          <w:rtl/>
        </w:rPr>
        <w:t xml:space="preserve"> </w:t>
      </w:r>
      <w:r w:rsidR="004A4E6A" w:rsidRPr="00A11AEC">
        <w:rPr>
          <w:rFonts w:hint="cs"/>
          <w:rtl/>
        </w:rPr>
        <w:t>ملل را پ</w:t>
      </w:r>
      <w:r w:rsidR="00070FD7">
        <w:rPr>
          <w:rFonts w:hint="cs"/>
          <w:rtl/>
        </w:rPr>
        <w:t>ی</w:t>
      </w:r>
      <w:r w:rsidR="004A4E6A" w:rsidRPr="00A11AEC">
        <w:rPr>
          <w:rFonts w:hint="cs"/>
          <w:rtl/>
        </w:rPr>
        <w:t xml:space="preserve">ش از شما به </w:t>
      </w:r>
      <w:r w:rsidR="00070FD7">
        <w:rPr>
          <w:rFonts w:hint="cs"/>
          <w:rtl/>
        </w:rPr>
        <w:t>کی</w:t>
      </w:r>
      <w:r w:rsidR="004A4E6A" w:rsidRPr="00A11AEC">
        <w:rPr>
          <w:rFonts w:hint="cs"/>
          <w:rtl/>
        </w:rPr>
        <w:t>فر ظلمشان به هلا</w:t>
      </w:r>
      <w:r w:rsidR="00070FD7">
        <w:rPr>
          <w:rFonts w:hint="cs"/>
          <w:rtl/>
        </w:rPr>
        <w:t>ک</w:t>
      </w:r>
      <w:r w:rsidR="004A4E6A" w:rsidRPr="00A11AEC">
        <w:rPr>
          <w:rFonts w:hint="cs"/>
          <w:rtl/>
        </w:rPr>
        <w:t>ت رسان</w:t>
      </w:r>
      <w:r w:rsidR="00070FD7">
        <w:rPr>
          <w:rFonts w:hint="cs"/>
          <w:rtl/>
        </w:rPr>
        <w:t>ی</w:t>
      </w:r>
      <w:r w:rsidR="004A4E6A" w:rsidRPr="00A11AEC">
        <w:rPr>
          <w:rFonts w:hint="cs"/>
          <w:rtl/>
        </w:rPr>
        <w:t>د</w:t>
      </w:r>
      <w:r w:rsidR="00070FD7">
        <w:rPr>
          <w:rFonts w:hint="cs"/>
          <w:rtl/>
        </w:rPr>
        <w:t>ی</w:t>
      </w:r>
      <w:r w:rsidR="004A4E6A" w:rsidRPr="00A11AEC">
        <w:rPr>
          <w:rFonts w:hint="cs"/>
          <w:rtl/>
        </w:rPr>
        <w:t>م</w:t>
      </w:r>
      <w:r w:rsidR="0034563F">
        <w:rPr>
          <w:rFonts w:ascii="Traditional Arabic" w:hAnsi="Traditional Arabic" w:cs="Traditional Arabic"/>
          <w:rtl/>
        </w:rPr>
        <w:t>»</w:t>
      </w:r>
      <w:r w:rsidR="007E37BC">
        <w:rPr>
          <w:rFonts w:hint="cs"/>
          <w:rtl/>
        </w:rPr>
        <w:t>.</w:t>
      </w:r>
    </w:p>
    <w:p w:rsidR="004A4E6A" w:rsidRPr="00A11AEC" w:rsidRDefault="00221ABC" w:rsidP="00221ABC">
      <w:pPr>
        <w:pStyle w:val="a2"/>
        <w:rPr>
          <w:rtl/>
        </w:rPr>
      </w:pPr>
      <w:r>
        <w:rPr>
          <w:rFonts w:cs="Traditional Arabic" w:hint="cs"/>
          <w:rtl/>
        </w:rPr>
        <w:t>﴿</w:t>
      </w:r>
      <w:r w:rsidRPr="009216F1">
        <w:rPr>
          <w:rStyle w:val="Char8"/>
          <w:rFonts w:hint="eastAsia"/>
          <w:rtl/>
        </w:rPr>
        <w:t>فَتِلۡكَ</w:t>
      </w:r>
      <w:r w:rsidRPr="009216F1">
        <w:rPr>
          <w:rStyle w:val="Char8"/>
          <w:rtl/>
        </w:rPr>
        <w:t xml:space="preserve"> بُيُوتُهُمۡ خَاوِيَةَۢ بِمَا ظَلَمُوٓاْۚ</w:t>
      </w:r>
      <w:r>
        <w:rPr>
          <w:rFonts w:cs="Traditional Arabic" w:hint="cs"/>
          <w:rtl/>
        </w:rPr>
        <w:t>﴾</w:t>
      </w:r>
      <w:r w:rsidR="0034563F">
        <w:rPr>
          <w:rFonts w:hint="cs"/>
          <w:rtl/>
        </w:rPr>
        <w:t xml:space="preserve"> </w:t>
      </w:r>
      <w:r>
        <w:rPr>
          <w:rStyle w:val="Char4"/>
          <w:rFonts w:hint="cs"/>
          <w:rtl/>
        </w:rPr>
        <w:t>[ال</w:t>
      </w:r>
      <w:r w:rsidR="0034563F" w:rsidRPr="007E37BC">
        <w:rPr>
          <w:rStyle w:val="Char4"/>
          <w:rFonts w:hint="cs"/>
          <w:rtl/>
        </w:rPr>
        <w:t>نمل: 52</w:t>
      </w:r>
      <w:r>
        <w:rPr>
          <w:rStyle w:val="Char4"/>
          <w:rFonts w:hint="cs"/>
          <w:rtl/>
        </w:rPr>
        <w:t>]</w:t>
      </w:r>
      <w:r w:rsidR="0034563F">
        <w:rPr>
          <w:rFonts w:hint="cs"/>
          <w:rtl/>
        </w:rPr>
        <w:t xml:space="preserve">. </w:t>
      </w:r>
      <w:r w:rsidR="0034563F">
        <w:rPr>
          <w:rFonts w:ascii="Traditional Arabic" w:hAnsi="Traditional Arabic" w:cs="Traditional Arabic"/>
          <w:rtl/>
        </w:rPr>
        <w:t>«</w:t>
      </w:r>
      <w:r w:rsidR="004A4E6A" w:rsidRPr="00A11AEC">
        <w:rPr>
          <w:rFonts w:hint="cs"/>
          <w:rtl/>
        </w:rPr>
        <w:t>ا</w:t>
      </w:r>
      <w:r w:rsidR="00070FD7">
        <w:rPr>
          <w:rFonts w:hint="cs"/>
          <w:rtl/>
        </w:rPr>
        <w:t>ی</w:t>
      </w:r>
      <w:r w:rsidR="004A4E6A" w:rsidRPr="00A11AEC">
        <w:rPr>
          <w:rFonts w:hint="cs"/>
          <w:rtl/>
        </w:rPr>
        <w:t>ن خانه</w:t>
      </w:r>
      <w:r w:rsidR="0034563F">
        <w:rPr>
          <w:rFonts w:hint="eastAsia"/>
          <w:rtl/>
        </w:rPr>
        <w:t>‌</w:t>
      </w:r>
      <w:r w:rsidR="004A4E6A" w:rsidRPr="00A11AEC">
        <w:rPr>
          <w:rFonts w:hint="cs"/>
          <w:rtl/>
        </w:rPr>
        <w:t>ها</w:t>
      </w:r>
      <w:r w:rsidR="00070FD7">
        <w:rPr>
          <w:rFonts w:hint="cs"/>
          <w:rtl/>
        </w:rPr>
        <w:t>ی</w:t>
      </w:r>
      <w:r w:rsidR="004A4E6A" w:rsidRPr="00A11AEC">
        <w:rPr>
          <w:rFonts w:hint="cs"/>
          <w:rtl/>
        </w:rPr>
        <w:t xml:space="preserve"> و</w:t>
      </w:r>
      <w:r w:rsidR="00070FD7">
        <w:rPr>
          <w:rFonts w:hint="cs"/>
          <w:rtl/>
        </w:rPr>
        <w:t>ی</w:t>
      </w:r>
      <w:r w:rsidR="004A4E6A" w:rsidRPr="00A11AEC">
        <w:rPr>
          <w:rFonts w:hint="cs"/>
          <w:rtl/>
        </w:rPr>
        <w:t>ران شده</w:t>
      </w:r>
      <w:r w:rsidR="00333238">
        <w:rPr>
          <w:rFonts w:hint="cs"/>
          <w:rtl/>
        </w:rPr>
        <w:t xml:space="preserve"> آن‌ها </w:t>
      </w:r>
      <w:r w:rsidR="004A4E6A" w:rsidRPr="00A11AEC">
        <w:rPr>
          <w:rFonts w:hint="cs"/>
          <w:rtl/>
        </w:rPr>
        <w:t>است چون ظلم و</w:t>
      </w:r>
      <w:r w:rsidR="0034563F">
        <w:rPr>
          <w:rFonts w:hint="cs"/>
          <w:rtl/>
        </w:rPr>
        <w:t xml:space="preserve"> </w:t>
      </w:r>
      <w:r w:rsidR="004A4E6A" w:rsidRPr="00A11AEC">
        <w:rPr>
          <w:rFonts w:hint="cs"/>
          <w:rtl/>
        </w:rPr>
        <w:t>ستم نمودند</w:t>
      </w:r>
      <w:r w:rsidR="0034563F">
        <w:rPr>
          <w:rFonts w:ascii="Traditional Arabic" w:hAnsi="Traditional Arabic" w:cs="Traditional Arabic"/>
          <w:rtl/>
        </w:rPr>
        <w:t>»</w:t>
      </w:r>
      <w:r w:rsidR="004A4E6A" w:rsidRPr="00A11AEC">
        <w:rPr>
          <w:rFonts w:hint="cs"/>
          <w:rtl/>
        </w:rPr>
        <w:t xml:space="preserve">. </w:t>
      </w:r>
    </w:p>
    <w:p w:rsidR="004A4E6A" w:rsidRPr="0034563F" w:rsidRDefault="004A4E6A" w:rsidP="005B3073">
      <w:pPr>
        <w:pStyle w:val="a3"/>
        <w:rPr>
          <w:rtl/>
        </w:rPr>
      </w:pPr>
      <w:r w:rsidRPr="00A11AEC">
        <w:rPr>
          <w:rFonts w:cs="Zar" w:hint="cs"/>
          <w:rtl/>
        </w:rPr>
        <w:t xml:space="preserve">283ـ </w:t>
      </w:r>
      <w:r w:rsidR="0034563F">
        <w:rPr>
          <w:rFonts w:hint="cs"/>
          <w:rtl/>
        </w:rPr>
        <w:t>وعن أ</w:t>
      </w:r>
      <w:r w:rsidRPr="0034563F">
        <w:rPr>
          <w:rFonts w:hint="cs"/>
          <w:rtl/>
        </w:rPr>
        <w:t>بي هريرة</w:t>
      </w:r>
      <w:r w:rsidR="002C3640" w:rsidRPr="002C3640">
        <w:rPr>
          <w:rFonts w:cs="CTraditional Arabic" w:hint="cs"/>
          <w:rtl/>
        </w:rPr>
        <w:t>س</w:t>
      </w:r>
      <w:r w:rsidRPr="0034563F">
        <w:rPr>
          <w:rFonts w:hint="cs"/>
          <w:rtl/>
        </w:rPr>
        <w:t xml:space="preserve"> </w:t>
      </w:r>
      <w:r w:rsidR="0034563F" w:rsidRPr="0034563F">
        <w:rPr>
          <w:rtl/>
        </w:rPr>
        <w:t>أنه سمع رجلا</w:t>
      </w:r>
      <w:r w:rsidR="0034563F">
        <w:rPr>
          <w:rFonts w:hint="cs"/>
          <w:rtl/>
        </w:rPr>
        <w:t>ً</w:t>
      </w:r>
      <w:r w:rsidR="0034563F">
        <w:rPr>
          <w:rtl/>
        </w:rPr>
        <w:t xml:space="preserve"> يقول</w:t>
      </w:r>
      <w:r w:rsidR="0034563F" w:rsidRPr="0034563F">
        <w:rPr>
          <w:rtl/>
        </w:rPr>
        <w:t>: إن الظالم لا يضر</w:t>
      </w:r>
      <w:r w:rsidR="0034563F">
        <w:rPr>
          <w:rtl/>
        </w:rPr>
        <w:t xml:space="preserve"> إلا نفسه، فقال أبو هريرة: بلى والله</w:t>
      </w:r>
      <w:r w:rsidR="0034563F" w:rsidRPr="0034563F">
        <w:rPr>
          <w:rtl/>
        </w:rPr>
        <w:t>، حتى الحبارى لتموت في وكرها هزالا لظلم الظالم</w:t>
      </w:r>
      <w:r w:rsidRPr="0034563F">
        <w:rPr>
          <w:rFonts w:hint="cs"/>
          <w:rtl/>
        </w:rPr>
        <w:t>.</w:t>
      </w:r>
      <w:r w:rsidRPr="005B3073">
        <w:rPr>
          <w:rStyle w:val="Char2"/>
          <w:rFonts w:hint="cs"/>
          <w:rtl/>
        </w:rPr>
        <w:t xml:space="preserve"> (ب</w:t>
      </w:r>
      <w:r w:rsidR="00070FD7">
        <w:rPr>
          <w:rStyle w:val="Char2"/>
          <w:rFonts w:hint="cs"/>
          <w:rtl/>
        </w:rPr>
        <w:t>ی</w:t>
      </w:r>
      <w:r w:rsidRPr="005B3073">
        <w:rPr>
          <w:rStyle w:val="Char2"/>
          <w:rFonts w:hint="cs"/>
          <w:rtl/>
        </w:rPr>
        <w:t>هق</w:t>
      </w:r>
      <w:r w:rsidR="00070FD7">
        <w:rPr>
          <w:rStyle w:val="Char2"/>
          <w:rFonts w:hint="cs"/>
          <w:rtl/>
        </w:rPr>
        <w:t>ی</w:t>
      </w:r>
      <w:r w:rsidRPr="005B3073">
        <w:rPr>
          <w:rStyle w:val="Char2"/>
          <w:rFonts w:hint="cs"/>
          <w:rtl/>
        </w:rPr>
        <w:t>)</w:t>
      </w:r>
      <w:r w:rsidR="0034563F" w:rsidRPr="005B3073">
        <w:rPr>
          <w:rStyle w:val="Char2"/>
          <w:rFonts w:hint="cs"/>
          <w:rtl/>
        </w:rPr>
        <w:t>.</w:t>
      </w:r>
    </w:p>
    <w:p w:rsidR="004A4E6A" w:rsidRPr="00A11AEC" w:rsidRDefault="004A4E6A" w:rsidP="005B3073">
      <w:pPr>
        <w:pStyle w:val="a2"/>
        <w:rPr>
          <w:rtl/>
        </w:rPr>
      </w:pPr>
      <w:r w:rsidRPr="00A11AEC">
        <w:rPr>
          <w:rFonts w:hint="cs"/>
          <w:rtl/>
        </w:rPr>
        <w:t>ابوهر</w:t>
      </w:r>
      <w:r w:rsidR="00070FD7">
        <w:rPr>
          <w:rFonts w:hint="cs"/>
          <w:rtl/>
        </w:rPr>
        <w:t>ی</w:t>
      </w:r>
      <w:r w:rsidRPr="00A11AEC">
        <w:rPr>
          <w:rFonts w:hint="cs"/>
          <w:rtl/>
        </w:rPr>
        <w:t>ره</w:t>
      </w:r>
      <w:r w:rsidR="002C3640" w:rsidRPr="002C3640">
        <w:rPr>
          <w:rFonts w:cs="CTraditional Arabic" w:hint="cs"/>
          <w:rtl/>
        </w:rPr>
        <w:t>س</w:t>
      </w:r>
      <w:r w:rsidRPr="00A11AEC">
        <w:rPr>
          <w:rFonts w:hint="cs"/>
          <w:rtl/>
        </w:rPr>
        <w:t xml:space="preserve"> از شخص</w:t>
      </w:r>
      <w:r w:rsidR="00070FD7">
        <w:rPr>
          <w:rFonts w:hint="cs"/>
          <w:rtl/>
        </w:rPr>
        <w:t>ی</w:t>
      </w:r>
      <w:r w:rsidRPr="00A11AEC">
        <w:rPr>
          <w:rFonts w:hint="cs"/>
          <w:rtl/>
        </w:rPr>
        <w:t xml:space="preserve"> شن</w:t>
      </w:r>
      <w:r w:rsidR="00070FD7">
        <w:rPr>
          <w:rFonts w:hint="cs"/>
          <w:rtl/>
        </w:rPr>
        <w:t>ی</w:t>
      </w:r>
      <w:r w:rsidRPr="00A11AEC">
        <w:rPr>
          <w:rFonts w:hint="cs"/>
          <w:rtl/>
        </w:rPr>
        <w:t xml:space="preserve">د </w:t>
      </w:r>
      <w:r w:rsidR="00070FD7">
        <w:rPr>
          <w:rFonts w:hint="cs"/>
          <w:rtl/>
        </w:rPr>
        <w:t>ک</w:t>
      </w:r>
      <w:r w:rsidRPr="00A11AEC">
        <w:rPr>
          <w:rFonts w:hint="cs"/>
          <w:rtl/>
        </w:rPr>
        <w:t>ه م</w:t>
      </w:r>
      <w:r w:rsidR="00070FD7">
        <w:rPr>
          <w:rFonts w:hint="cs"/>
          <w:rtl/>
        </w:rPr>
        <w:t>ی</w:t>
      </w:r>
      <w:r w:rsidR="0034563F">
        <w:rPr>
          <w:rFonts w:hint="eastAsia"/>
          <w:rtl/>
        </w:rPr>
        <w:t>‌</w:t>
      </w:r>
      <w:r w:rsidRPr="00A11AEC">
        <w:rPr>
          <w:rFonts w:hint="cs"/>
          <w:rtl/>
        </w:rPr>
        <w:t>گفت</w:t>
      </w:r>
      <w:r w:rsidR="0034563F">
        <w:rPr>
          <w:rFonts w:hint="cs"/>
          <w:rtl/>
        </w:rPr>
        <w:t>:</w:t>
      </w:r>
      <w:r w:rsidRPr="00A11AEC">
        <w:rPr>
          <w:rFonts w:hint="cs"/>
          <w:rtl/>
        </w:rPr>
        <w:t xml:space="preserve"> ظالم تنها خودش را ضرر م</w:t>
      </w:r>
      <w:r w:rsidR="00070FD7">
        <w:rPr>
          <w:rFonts w:hint="cs"/>
          <w:rtl/>
        </w:rPr>
        <w:t>ی</w:t>
      </w:r>
      <w:r w:rsidR="0034563F">
        <w:rPr>
          <w:rFonts w:hint="eastAsia"/>
          <w:rtl/>
        </w:rPr>
        <w:t>‌</w:t>
      </w:r>
      <w:r w:rsidRPr="00A11AEC">
        <w:rPr>
          <w:rFonts w:hint="cs"/>
          <w:rtl/>
        </w:rPr>
        <w:t>رساند، ابوهر</w:t>
      </w:r>
      <w:r w:rsidR="00070FD7">
        <w:rPr>
          <w:rFonts w:hint="cs"/>
          <w:rtl/>
        </w:rPr>
        <w:t>ی</w:t>
      </w:r>
      <w:r w:rsidRPr="00A11AEC">
        <w:rPr>
          <w:rFonts w:hint="cs"/>
          <w:rtl/>
        </w:rPr>
        <w:t>ره</w:t>
      </w:r>
      <w:r w:rsidR="002C3640" w:rsidRPr="002C3640">
        <w:rPr>
          <w:rFonts w:cs="CTraditional Arabic" w:hint="cs"/>
          <w:rtl/>
        </w:rPr>
        <w:t>س</w:t>
      </w:r>
      <w:r w:rsidRPr="00A11AEC">
        <w:rPr>
          <w:rFonts w:hint="cs"/>
          <w:rtl/>
        </w:rPr>
        <w:t xml:space="preserve"> فرمود: به خداوند سوگند هرگز چن</w:t>
      </w:r>
      <w:r w:rsidR="00070FD7">
        <w:rPr>
          <w:rFonts w:hint="cs"/>
          <w:rtl/>
        </w:rPr>
        <w:t>ی</w:t>
      </w:r>
      <w:r w:rsidRPr="00A11AEC">
        <w:rPr>
          <w:rFonts w:hint="cs"/>
          <w:rtl/>
        </w:rPr>
        <w:t>ن ن</w:t>
      </w:r>
      <w:r w:rsidR="00070FD7">
        <w:rPr>
          <w:rFonts w:hint="cs"/>
          <w:rtl/>
        </w:rPr>
        <w:t>ی</w:t>
      </w:r>
      <w:r w:rsidRPr="00A11AEC">
        <w:rPr>
          <w:rFonts w:hint="cs"/>
          <w:rtl/>
        </w:rPr>
        <w:t>ست، بل</w:t>
      </w:r>
      <w:r w:rsidR="00070FD7">
        <w:rPr>
          <w:rFonts w:hint="cs"/>
          <w:rtl/>
        </w:rPr>
        <w:t>ک</w:t>
      </w:r>
      <w:r w:rsidRPr="00A11AEC">
        <w:rPr>
          <w:rFonts w:hint="cs"/>
          <w:rtl/>
        </w:rPr>
        <w:t>ه حت</w:t>
      </w:r>
      <w:r w:rsidR="00070FD7">
        <w:rPr>
          <w:rFonts w:hint="cs"/>
          <w:rtl/>
        </w:rPr>
        <w:t>ی</w:t>
      </w:r>
      <w:r w:rsidRPr="00A11AEC">
        <w:rPr>
          <w:rFonts w:hint="cs"/>
          <w:rtl/>
        </w:rPr>
        <w:t xml:space="preserve"> (پرنده) حوبره در آش</w:t>
      </w:r>
      <w:r w:rsidR="00070FD7">
        <w:rPr>
          <w:rFonts w:hint="cs"/>
          <w:rtl/>
        </w:rPr>
        <w:t>ی</w:t>
      </w:r>
      <w:r w:rsidRPr="00A11AEC">
        <w:rPr>
          <w:rFonts w:hint="cs"/>
          <w:rtl/>
        </w:rPr>
        <w:t>انه</w:t>
      </w:r>
      <w:r w:rsidR="007458E0">
        <w:rPr>
          <w:rFonts w:hint="cs"/>
          <w:rtl/>
        </w:rPr>
        <w:t xml:space="preserve">‌اش </w:t>
      </w:r>
      <w:r w:rsidRPr="00A11AEC">
        <w:rPr>
          <w:rFonts w:hint="cs"/>
          <w:rtl/>
        </w:rPr>
        <w:t>از لاغر</w:t>
      </w:r>
      <w:r w:rsidR="00070FD7">
        <w:rPr>
          <w:rFonts w:hint="cs"/>
          <w:rtl/>
        </w:rPr>
        <w:t>ی</w:t>
      </w:r>
      <w:r w:rsidRPr="00A11AEC">
        <w:rPr>
          <w:rFonts w:hint="cs"/>
          <w:rtl/>
        </w:rPr>
        <w:t xml:space="preserve"> به سبب ظلم ستمگران م</w:t>
      </w:r>
      <w:r w:rsidR="00070FD7">
        <w:rPr>
          <w:rFonts w:hint="cs"/>
          <w:rtl/>
        </w:rPr>
        <w:t>ی</w:t>
      </w:r>
      <w:r w:rsidRPr="00A11AEC">
        <w:rPr>
          <w:rFonts w:hint="cs"/>
          <w:rtl/>
        </w:rPr>
        <w:t xml:space="preserve"> م</w:t>
      </w:r>
      <w:r w:rsidR="00070FD7">
        <w:rPr>
          <w:rFonts w:hint="cs"/>
          <w:rtl/>
        </w:rPr>
        <w:t>ی</w:t>
      </w:r>
      <w:r w:rsidRPr="00A11AEC">
        <w:rPr>
          <w:rFonts w:hint="cs"/>
          <w:rtl/>
        </w:rPr>
        <w:t xml:space="preserve">رد. </w:t>
      </w:r>
    </w:p>
    <w:p w:rsidR="004A4E6A" w:rsidRDefault="00070FD7" w:rsidP="005B3073">
      <w:pPr>
        <w:pStyle w:val="a2"/>
        <w:rPr>
          <w:rFonts w:hint="cs"/>
          <w:rtl/>
        </w:rPr>
      </w:pPr>
      <w:r>
        <w:rPr>
          <w:rFonts w:hint="cs"/>
          <w:rtl/>
        </w:rPr>
        <w:t>ی</w:t>
      </w:r>
      <w:r w:rsidR="004A4E6A" w:rsidRPr="00A11AEC">
        <w:rPr>
          <w:rFonts w:hint="cs"/>
          <w:rtl/>
        </w:rPr>
        <w:t>عن</w:t>
      </w:r>
      <w:r>
        <w:rPr>
          <w:rFonts w:hint="cs"/>
          <w:rtl/>
        </w:rPr>
        <w:t>ی</w:t>
      </w:r>
      <w:r w:rsidR="00845FC7">
        <w:rPr>
          <w:rFonts w:hint="cs"/>
          <w:rtl/>
        </w:rPr>
        <w:t xml:space="preserve"> به علت </w:t>
      </w:r>
      <w:r w:rsidR="004A4E6A" w:rsidRPr="00A11AEC">
        <w:rPr>
          <w:rFonts w:hint="cs"/>
          <w:rtl/>
        </w:rPr>
        <w:t>ظلم ستمگران و</w:t>
      </w:r>
      <w:r w:rsidR="0034563F">
        <w:rPr>
          <w:rFonts w:hint="cs"/>
          <w:rtl/>
        </w:rPr>
        <w:t xml:space="preserve"> </w:t>
      </w:r>
      <w:r w:rsidR="004A4E6A" w:rsidRPr="00A11AEC">
        <w:rPr>
          <w:rFonts w:hint="cs"/>
          <w:rtl/>
        </w:rPr>
        <w:t xml:space="preserve">جباران باران </w:t>
      </w:r>
      <w:r>
        <w:rPr>
          <w:rFonts w:hint="cs"/>
          <w:rtl/>
        </w:rPr>
        <w:t>ک</w:t>
      </w:r>
      <w:r w:rsidR="004A4E6A" w:rsidRPr="00A11AEC">
        <w:rPr>
          <w:rFonts w:hint="cs"/>
          <w:rtl/>
        </w:rPr>
        <w:t>ه رحمت اله</w:t>
      </w:r>
      <w:r>
        <w:rPr>
          <w:rFonts w:hint="cs"/>
          <w:rtl/>
        </w:rPr>
        <w:t>ی</w:t>
      </w:r>
      <w:r w:rsidR="004A4E6A" w:rsidRPr="00A11AEC">
        <w:rPr>
          <w:rFonts w:hint="cs"/>
          <w:rtl/>
        </w:rPr>
        <w:t xml:space="preserve"> است منقطع </w:t>
      </w:r>
      <w:r>
        <w:rPr>
          <w:rFonts w:hint="cs"/>
          <w:rtl/>
        </w:rPr>
        <w:t>ی</w:t>
      </w:r>
      <w:r w:rsidR="004A4E6A" w:rsidRPr="00A11AEC">
        <w:rPr>
          <w:rFonts w:hint="cs"/>
          <w:rtl/>
        </w:rPr>
        <w:t>ا طوفان</w:t>
      </w:r>
      <w:r>
        <w:rPr>
          <w:rFonts w:hint="cs"/>
          <w:rtl/>
        </w:rPr>
        <w:t>ی</w:t>
      </w:r>
      <w:r w:rsidR="004A4E6A" w:rsidRPr="00A11AEC">
        <w:rPr>
          <w:rFonts w:hint="cs"/>
          <w:rtl/>
        </w:rPr>
        <w:t xml:space="preserve"> گشته به زحمت و</w:t>
      </w:r>
      <w:r w:rsidR="0034563F">
        <w:rPr>
          <w:rFonts w:hint="cs"/>
          <w:rtl/>
        </w:rPr>
        <w:t xml:space="preserve"> </w:t>
      </w:r>
      <w:r w:rsidR="004A4E6A" w:rsidRPr="00A11AEC">
        <w:rPr>
          <w:rFonts w:hint="cs"/>
          <w:rtl/>
        </w:rPr>
        <w:t>مص</w:t>
      </w:r>
      <w:r>
        <w:rPr>
          <w:rFonts w:hint="cs"/>
          <w:rtl/>
        </w:rPr>
        <w:t>ی</w:t>
      </w:r>
      <w:r w:rsidR="004A4E6A" w:rsidRPr="00A11AEC">
        <w:rPr>
          <w:rFonts w:hint="cs"/>
          <w:rtl/>
        </w:rPr>
        <w:t>بت تبد</w:t>
      </w:r>
      <w:r>
        <w:rPr>
          <w:rFonts w:hint="cs"/>
          <w:rtl/>
        </w:rPr>
        <w:t>ی</w:t>
      </w:r>
      <w:r w:rsidR="004A4E6A" w:rsidRPr="00A11AEC">
        <w:rPr>
          <w:rFonts w:hint="cs"/>
          <w:rtl/>
        </w:rPr>
        <w:t>ل</w:t>
      </w:r>
      <w:r w:rsidR="008C503E">
        <w:rPr>
          <w:rFonts w:hint="cs"/>
          <w:rtl/>
        </w:rPr>
        <w:t xml:space="preserve"> م</w:t>
      </w:r>
      <w:r>
        <w:rPr>
          <w:rFonts w:hint="cs"/>
          <w:rtl/>
        </w:rPr>
        <w:t>ی</w:t>
      </w:r>
      <w:r w:rsidR="008C503E">
        <w:rPr>
          <w:rFonts w:hint="cs"/>
          <w:rtl/>
        </w:rPr>
        <w:t xml:space="preserve">‌شود </w:t>
      </w:r>
      <w:r w:rsidR="004A4E6A" w:rsidRPr="00A11AEC">
        <w:rPr>
          <w:rFonts w:hint="cs"/>
          <w:rtl/>
        </w:rPr>
        <w:t>و</w:t>
      </w:r>
      <w:r w:rsidR="0034563F">
        <w:rPr>
          <w:rFonts w:hint="cs"/>
          <w:rtl/>
        </w:rPr>
        <w:t xml:space="preserve"> به سبب خ</w:t>
      </w:r>
      <w:r w:rsidR="004A4E6A" w:rsidRPr="00A11AEC">
        <w:rPr>
          <w:rFonts w:hint="cs"/>
          <w:rtl/>
        </w:rPr>
        <w:t>ش</w:t>
      </w:r>
      <w:r>
        <w:rPr>
          <w:rFonts w:hint="cs"/>
          <w:rtl/>
        </w:rPr>
        <w:t>کی</w:t>
      </w:r>
      <w:r w:rsidR="004A4E6A" w:rsidRPr="00A11AEC">
        <w:rPr>
          <w:rFonts w:hint="cs"/>
          <w:rtl/>
        </w:rPr>
        <w:t xml:space="preserve"> و</w:t>
      </w:r>
      <w:r w:rsidR="0034563F">
        <w:rPr>
          <w:rFonts w:hint="cs"/>
          <w:rtl/>
        </w:rPr>
        <w:t xml:space="preserve"> </w:t>
      </w:r>
      <w:r w:rsidR="004A4E6A" w:rsidRPr="00A11AEC">
        <w:rPr>
          <w:rFonts w:hint="cs"/>
          <w:rtl/>
        </w:rPr>
        <w:t>قحط سال</w:t>
      </w:r>
      <w:r>
        <w:rPr>
          <w:rFonts w:hint="cs"/>
          <w:rtl/>
        </w:rPr>
        <w:t>ی</w:t>
      </w:r>
      <w:r w:rsidR="004A4E6A" w:rsidRPr="00A11AEC">
        <w:rPr>
          <w:rFonts w:hint="cs"/>
          <w:rtl/>
        </w:rPr>
        <w:t xml:space="preserve"> عمران و</w:t>
      </w:r>
      <w:r w:rsidR="0034563F">
        <w:rPr>
          <w:rFonts w:hint="cs"/>
          <w:rtl/>
        </w:rPr>
        <w:t xml:space="preserve"> </w:t>
      </w:r>
      <w:r w:rsidR="004A4E6A" w:rsidRPr="00A11AEC">
        <w:rPr>
          <w:rFonts w:hint="cs"/>
          <w:rtl/>
        </w:rPr>
        <w:t>آبادان</w:t>
      </w:r>
      <w:r>
        <w:rPr>
          <w:rFonts w:hint="cs"/>
          <w:rtl/>
        </w:rPr>
        <w:t>ی</w:t>
      </w:r>
      <w:r w:rsidR="004A4E6A" w:rsidRPr="00A11AEC">
        <w:rPr>
          <w:rFonts w:hint="cs"/>
          <w:rtl/>
        </w:rPr>
        <w:t xml:space="preserve"> از ب</w:t>
      </w:r>
      <w:r>
        <w:rPr>
          <w:rFonts w:hint="cs"/>
          <w:rtl/>
        </w:rPr>
        <w:t>ی</w:t>
      </w:r>
      <w:r w:rsidR="004A4E6A" w:rsidRPr="00A11AEC">
        <w:rPr>
          <w:rFonts w:hint="cs"/>
          <w:rtl/>
        </w:rPr>
        <w:t>ن م</w:t>
      </w:r>
      <w:r>
        <w:rPr>
          <w:rFonts w:hint="cs"/>
          <w:rtl/>
        </w:rPr>
        <w:t>ی</w:t>
      </w:r>
      <w:r w:rsidR="0034563F">
        <w:rPr>
          <w:rFonts w:hint="eastAsia"/>
          <w:rtl/>
        </w:rPr>
        <w:t>‌</w:t>
      </w:r>
      <w:r w:rsidR="004A4E6A" w:rsidRPr="00A11AEC">
        <w:rPr>
          <w:rFonts w:hint="cs"/>
          <w:rtl/>
        </w:rPr>
        <w:t>رود</w:t>
      </w:r>
      <w:r w:rsidR="0034563F">
        <w:rPr>
          <w:rFonts w:hint="cs"/>
          <w:rtl/>
        </w:rPr>
        <w:t>،</w:t>
      </w:r>
      <w:r w:rsidR="004A4E6A" w:rsidRPr="00A11AEC">
        <w:rPr>
          <w:rFonts w:hint="cs"/>
          <w:rtl/>
        </w:rPr>
        <w:t xml:space="preserve"> مردم و</w:t>
      </w:r>
      <w:r w:rsidR="0034563F">
        <w:rPr>
          <w:rFonts w:hint="cs"/>
          <w:rtl/>
        </w:rPr>
        <w:t xml:space="preserve"> </w:t>
      </w:r>
      <w:r w:rsidR="004A4E6A" w:rsidRPr="00A11AEC">
        <w:rPr>
          <w:rFonts w:hint="cs"/>
          <w:rtl/>
        </w:rPr>
        <w:t>ح</w:t>
      </w:r>
      <w:r>
        <w:rPr>
          <w:rFonts w:hint="cs"/>
          <w:rtl/>
        </w:rPr>
        <w:t>ی</w:t>
      </w:r>
      <w:r w:rsidR="004A4E6A" w:rsidRPr="00A11AEC">
        <w:rPr>
          <w:rFonts w:hint="cs"/>
          <w:rtl/>
        </w:rPr>
        <w:t>وانات چرنده و</w:t>
      </w:r>
      <w:r w:rsidR="0034563F">
        <w:rPr>
          <w:rFonts w:hint="cs"/>
          <w:rtl/>
        </w:rPr>
        <w:t xml:space="preserve"> </w:t>
      </w:r>
      <w:r w:rsidR="004A4E6A" w:rsidRPr="00A11AEC">
        <w:rPr>
          <w:rFonts w:hint="cs"/>
          <w:rtl/>
        </w:rPr>
        <w:t>پرنده از تشنگ</w:t>
      </w:r>
      <w:r>
        <w:rPr>
          <w:rFonts w:hint="cs"/>
          <w:rtl/>
        </w:rPr>
        <w:t>ی</w:t>
      </w:r>
      <w:r w:rsidR="004A4E6A" w:rsidRPr="00A11AEC">
        <w:rPr>
          <w:rFonts w:hint="cs"/>
          <w:rtl/>
        </w:rPr>
        <w:t xml:space="preserve"> و</w:t>
      </w:r>
      <w:r w:rsidR="0034563F">
        <w:rPr>
          <w:rFonts w:hint="cs"/>
          <w:rtl/>
        </w:rPr>
        <w:t xml:space="preserve"> </w:t>
      </w:r>
      <w:r w:rsidR="004A4E6A" w:rsidRPr="00A11AEC">
        <w:rPr>
          <w:rFonts w:hint="cs"/>
          <w:rtl/>
        </w:rPr>
        <w:t>گرسنگ</w:t>
      </w:r>
      <w:r>
        <w:rPr>
          <w:rFonts w:hint="cs"/>
          <w:rtl/>
        </w:rPr>
        <w:t>ی</w:t>
      </w:r>
      <w:r w:rsidR="004A4E6A" w:rsidRPr="00A11AEC">
        <w:rPr>
          <w:rFonts w:hint="cs"/>
          <w:rtl/>
        </w:rPr>
        <w:t xml:space="preserve"> خوار و</w:t>
      </w:r>
      <w:r w:rsidR="0034563F">
        <w:rPr>
          <w:rFonts w:hint="cs"/>
          <w:rtl/>
        </w:rPr>
        <w:t xml:space="preserve"> </w:t>
      </w:r>
      <w:r w:rsidR="004A4E6A" w:rsidRPr="00A11AEC">
        <w:rPr>
          <w:rFonts w:hint="cs"/>
          <w:rtl/>
        </w:rPr>
        <w:t>ذل</w:t>
      </w:r>
      <w:r>
        <w:rPr>
          <w:rFonts w:hint="cs"/>
          <w:rtl/>
        </w:rPr>
        <w:t>ی</w:t>
      </w:r>
      <w:r w:rsidR="004A4E6A" w:rsidRPr="00A11AEC">
        <w:rPr>
          <w:rFonts w:hint="cs"/>
          <w:rtl/>
        </w:rPr>
        <w:t>ل گشته م</w:t>
      </w:r>
      <w:r>
        <w:rPr>
          <w:rFonts w:hint="cs"/>
          <w:rtl/>
        </w:rPr>
        <w:t>ی</w:t>
      </w:r>
      <w:r w:rsidR="0034563F">
        <w:rPr>
          <w:rFonts w:hint="eastAsia"/>
          <w:rtl/>
        </w:rPr>
        <w:t>‌</w:t>
      </w:r>
      <w:r w:rsidR="004A4E6A" w:rsidRPr="00A11AEC">
        <w:rPr>
          <w:rFonts w:hint="cs"/>
          <w:rtl/>
        </w:rPr>
        <w:t>م</w:t>
      </w:r>
      <w:r>
        <w:rPr>
          <w:rFonts w:hint="cs"/>
          <w:rtl/>
        </w:rPr>
        <w:t>ی</w:t>
      </w:r>
      <w:r w:rsidR="004A4E6A" w:rsidRPr="00A11AEC">
        <w:rPr>
          <w:rFonts w:hint="cs"/>
          <w:rtl/>
        </w:rPr>
        <w:t>رند و</w:t>
      </w:r>
      <w:r w:rsidR="0034563F">
        <w:rPr>
          <w:rFonts w:hint="cs"/>
          <w:rtl/>
        </w:rPr>
        <w:t xml:space="preserve"> </w:t>
      </w:r>
      <w:r w:rsidR="004A4E6A" w:rsidRPr="00A11AEC">
        <w:rPr>
          <w:rFonts w:hint="cs"/>
          <w:rtl/>
        </w:rPr>
        <w:t xml:space="preserve">نابود </w:t>
      </w:r>
      <w:r w:rsidR="009E6869">
        <w:rPr>
          <w:rFonts w:hint="cs"/>
          <w:rtl/>
        </w:rPr>
        <w:t>م</w:t>
      </w:r>
      <w:r>
        <w:rPr>
          <w:rFonts w:hint="cs"/>
          <w:rtl/>
        </w:rPr>
        <w:t>ی</w:t>
      </w:r>
      <w:r w:rsidR="009E6869">
        <w:rPr>
          <w:rFonts w:hint="cs"/>
          <w:rtl/>
        </w:rPr>
        <w:t>‌شوند</w:t>
      </w:r>
      <w:r w:rsidR="004A4E6A" w:rsidRPr="00A11AEC">
        <w:rPr>
          <w:rFonts w:hint="cs"/>
          <w:rtl/>
        </w:rPr>
        <w:t xml:space="preserve">. </w:t>
      </w:r>
    </w:p>
    <w:p w:rsidR="00266059" w:rsidRDefault="00266059" w:rsidP="005B3073">
      <w:pPr>
        <w:pStyle w:val="a2"/>
        <w:rPr>
          <w:rFonts w:hint="cs"/>
          <w:rtl/>
        </w:rPr>
      </w:pPr>
    </w:p>
    <w:p w:rsidR="00266059" w:rsidRDefault="00266059" w:rsidP="005B3073">
      <w:pPr>
        <w:pStyle w:val="a2"/>
        <w:rPr>
          <w:rFonts w:hint="cs"/>
          <w:rtl/>
        </w:rPr>
      </w:pPr>
    </w:p>
    <w:p w:rsidR="00266059" w:rsidRPr="00A11AEC" w:rsidRDefault="00266059" w:rsidP="005B3073">
      <w:pPr>
        <w:pStyle w:val="a2"/>
        <w:rPr>
          <w:rtl/>
        </w:rPr>
      </w:pPr>
    </w:p>
    <w:p w:rsidR="004A4E6A" w:rsidRPr="00A11AEC" w:rsidRDefault="004A4E6A" w:rsidP="00087E66">
      <w:pPr>
        <w:pStyle w:val="a1"/>
        <w:rPr>
          <w:rtl/>
        </w:rPr>
      </w:pPr>
      <w:bookmarkStart w:id="818" w:name="_Toc281874079"/>
      <w:bookmarkStart w:id="819" w:name="_Toc426966916"/>
      <w:r w:rsidRPr="00A11AEC">
        <w:rPr>
          <w:rFonts w:hint="cs"/>
          <w:rtl/>
        </w:rPr>
        <w:lastRenderedPageBreak/>
        <w:t>هـ</w:t>
      </w:r>
      <w:r w:rsidR="0034563F">
        <w:rPr>
          <w:rFonts w:hint="cs"/>
          <w:rtl/>
        </w:rPr>
        <w:t>:</w:t>
      </w:r>
      <w:r w:rsidRPr="00A11AEC">
        <w:rPr>
          <w:rFonts w:hint="cs"/>
          <w:rtl/>
        </w:rPr>
        <w:t xml:space="preserve"> ستمگر بدتر</w:t>
      </w:r>
      <w:r w:rsidR="00070FD7">
        <w:rPr>
          <w:rFonts w:hint="cs"/>
          <w:rtl/>
        </w:rPr>
        <w:t>ی</w:t>
      </w:r>
      <w:r w:rsidRPr="00A11AEC">
        <w:rPr>
          <w:rFonts w:hint="cs"/>
          <w:rtl/>
        </w:rPr>
        <w:t>ن مخلوق رو</w:t>
      </w:r>
      <w:r w:rsidR="00070FD7">
        <w:rPr>
          <w:rFonts w:hint="cs"/>
          <w:rtl/>
        </w:rPr>
        <w:t>ی</w:t>
      </w:r>
      <w:r w:rsidRPr="00A11AEC">
        <w:rPr>
          <w:rFonts w:hint="cs"/>
          <w:rtl/>
        </w:rPr>
        <w:t xml:space="preserve"> زم</w:t>
      </w:r>
      <w:r w:rsidR="00070FD7">
        <w:rPr>
          <w:rFonts w:hint="cs"/>
          <w:rtl/>
        </w:rPr>
        <w:t>ی</w:t>
      </w:r>
      <w:r w:rsidRPr="00A11AEC">
        <w:rPr>
          <w:rFonts w:hint="cs"/>
          <w:rtl/>
        </w:rPr>
        <w:t>ن است</w:t>
      </w:r>
      <w:bookmarkEnd w:id="818"/>
      <w:bookmarkEnd w:id="819"/>
    </w:p>
    <w:p w:rsidR="0034563F" w:rsidRDefault="004A4E6A" w:rsidP="005B3073">
      <w:pPr>
        <w:pStyle w:val="a3"/>
        <w:rPr>
          <w:rtl/>
        </w:rPr>
      </w:pPr>
      <w:r w:rsidRPr="00A11AEC">
        <w:rPr>
          <w:rFonts w:cs="Zar" w:hint="cs"/>
          <w:rtl/>
        </w:rPr>
        <w:t xml:space="preserve">284ـ </w:t>
      </w:r>
      <w:r w:rsidR="0034563F">
        <w:rPr>
          <w:rFonts w:hint="cs"/>
          <w:rtl/>
        </w:rPr>
        <w:t>وعن أ</w:t>
      </w:r>
      <w:r w:rsidRPr="0034563F">
        <w:rPr>
          <w:rFonts w:hint="cs"/>
          <w:rtl/>
        </w:rPr>
        <w:t>نس</w:t>
      </w:r>
      <w:r w:rsidR="002C3640" w:rsidRPr="002C3640">
        <w:rPr>
          <w:rFonts w:cs="CTraditional Arabic" w:hint="cs"/>
          <w:rtl/>
        </w:rPr>
        <w:t>س</w:t>
      </w:r>
      <w:r w:rsidRPr="0034563F">
        <w:rPr>
          <w:rFonts w:hint="cs"/>
          <w:rtl/>
        </w:rPr>
        <w:t xml:space="preserve"> قال</w:t>
      </w:r>
      <w:r w:rsidR="0034563F">
        <w:rPr>
          <w:rFonts w:hint="cs"/>
          <w:rtl/>
        </w:rPr>
        <w:t>:</w:t>
      </w:r>
      <w:r w:rsidRPr="0034563F">
        <w:rPr>
          <w:rFonts w:hint="cs"/>
          <w:rtl/>
        </w:rPr>
        <w:t xml:space="preserve"> قال رسول الله</w:t>
      </w:r>
      <w:r w:rsidR="002C3640" w:rsidRPr="002C3640">
        <w:rPr>
          <w:rFonts w:cs="CTraditional Arabic" w:hint="cs"/>
          <w:rtl/>
        </w:rPr>
        <w:t xml:space="preserve"> ج</w:t>
      </w:r>
      <w:r w:rsidR="0034563F">
        <w:rPr>
          <w:rFonts w:hint="cs"/>
          <w:rtl/>
        </w:rPr>
        <w:t>:</w:t>
      </w:r>
      <w:r w:rsidRPr="0034563F">
        <w:rPr>
          <w:rFonts w:hint="cs"/>
          <w:rtl/>
        </w:rPr>
        <w:t xml:space="preserve"> </w:t>
      </w:r>
      <w:r w:rsidRPr="0034563F">
        <w:rPr>
          <w:rFonts w:hint="eastAsia"/>
          <w:rtl/>
        </w:rPr>
        <w:t>إنّ</w:t>
      </w:r>
      <w:r w:rsidRPr="0034563F">
        <w:rPr>
          <w:rtl/>
        </w:rPr>
        <w:t xml:space="preserve"> </w:t>
      </w:r>
      <w:r w:rsidRPr="0034563F">
        <w:rPr>
          <w:rFonts w:hint="eastAsia"/>
          <w:rtl/>
        </w:rPr>
        <w:t>شَرَّ</w:t>
      </w:r>
      <w:r w:rsidRPr="0034563F">
        <w:rPr>
          <w:rtl/>
        </w:rPr>
        <w:t xml:space="preserve"> </w:t>
      </w:r>
      <w:r w:rsidRPr="0034563F">
        <w:rPr>
          <w:rFonts w:hint="eastAsia"/>
          <w:rtl/>
        </w:rPr>
        <w:t>النَّاسِ</w:t>
      </w:r>
      <w:r w:rsidRPr="0034563F">
        <w:rPr>
          <w:rtl/>
        </w:rPr>
        <w:t xml:space="preserve"> </w:t>
      </w:r>
      <w:r w:rsidRPr="0034563F">
        <w:rPr>
          <w:rFonts w:hint="eastAsia"/>
          <w:rtl/>
        </w:rPr>
        <w:t>مَنْزِلَةً</w:t>
      </w:r>
      <w:r w:rsidRPr="0034563F">
        <w:rPr>
          <w:rtl/>
        </w:rPr>
        <w:t xml:space="preserve"> </w:t>
      </w:r>
      <w:r w:rsidRPr="0034563F">
        <w:rPr>
          <w:rFonts w:hint="eastAsia"/>
          <w:rtl/>
        </w:rPr>
        <w:t>عِنْدَ</w:t>
      </w:r>
      <w:r w:rsidRPr="0034563F">
        <w:rPr>
          <w:rtl/>
        </w:rPr>
        <w:t xml:space="preserve"> </w:t>
      </w:r>
      <w:r w:rsidRPr="0034563F">
        <w:rPr>
          <w:rFonts w:hint="eastAsia"/>
          <w:rtl/>
        </w:rPr>
        <w:t>الله</w:t>
      </w:r>
      <w:r w:rsidRPr="0034563F">
        <w:rPr>
          <w:rtl/>
        </w:rPr>
        <w:t xml:space="preserve"> </w:t>
      </w:r>
      <w:r w:rsidRPr="0034563F">
        <w:rPr>
          <w:rFonts w:hint="eastAsia"/>
          <w:rtl/>
        </w:rPr>
        <w:t>يَوْمَ</w:t>
      </w:r>
      <w:r w:rsidRPr="0034563F">
        <w:rPr>
          <w:rtl/>
        </w:rPr>
        <w:t xml:space="preserve"> </w:t>
      </w:r>
      <w:r w:rsidRPr="0034563F">
        <w:rPr>
          <w:rFonts w:hint="eastAsia"/>
          <w:rtl/>
        </w:rPr>
        <w:t>القيَامَةِ</w:t>
      </w:r>
      <w:r w:rsidRPr="0034563F">
        <w:rPr>
          <w:rtl/>
        </w:rPr>
        <w:t xml:space="preserve"> </w:t>
      </w:r>
      <w:r w:rsidRPr="0034563F">
        <w:rPr>
          <w:rFonts w:hint="eastAsia"/>
          <w:rtl/>
        </w:rPr>
        <w:t>مَنْ</w:t>
      </w:r>
      <w:r w:rsidRPr="0034563F">
        <w:rPr>
          <w:rtl/>
        </w:rPr>
        <w:t xml:space="preserve"> </w:t>
      </w:r>
      <w:r w:rsidRPr="0034563F">
        <w:rPr>
          <w:rFonts w:hint="eastAsia"/>
          <w:rtl/>
        </w:rPr>
        <w:t>يَخافُ</w:t>
      </w:r>
      <w:r w:rsidRPr="0034563F">
        <w:rPr>
          <w:rtl/>
        </w:rPr>
        <w:t xml:space="preserve"> </w:t>
      </w:r>
      <w:r w:rsidRPr="0034563F">
        <w:rPr>
          <w:rFonts w:hint="eastAsia"/>
          <w:rtl/>
        </w:rPr>
        <w:t>النّاسُ</w:t>
      </w:r>
      <w:r w:rsidRPr="0034563F">
        <w:rPr>
          <w:rtl/>
        </w:rPr>
        <w:t xml:space="preserve"> </w:t>
      </w:r>
      <w:r w:rsidRPr="0034563F">
        <w:rPr>
          <w:rFonts w:hint="eastAsia"/>
          <w:rtl/>
        </w:rPr>
        <w:t>مِنْ</w:t>
      </w:r>
      <w:r w:rsidRPr="0034563F">
        <w:rPr>
          <w:rtl/>
        </w:rPr>
        <w:t xml:space="preserve"> </w:t>
      </w:r>
      <w:r w:rsidRPr="0034563F">
        <w:rPr>
          <w:rFonts w:hint="eastAsia"/>
          <w:rtl/>
        </w:rPr>
        <w:t>شَرِّهِ</w:t>
      </w:r>
      <w:r w:rsidRPr="0034563F">
        <w:rPr>
          <w:rFonts w:hint="cs"/>
          <w:rtl/>
        </w:rPr>
        <w:t>.</w:t>
      </w:r>
      <w:r w:rsidR="0034563F">
        <w:rPr>
          <w:rFonts w:hint="cs"/>
          <w:rtl/>
        </w:rPr>
        <w:t xml:space="preserve"> </w:t>
      </w:r>
      <w:r w:rsidRPr="005B3073">
        <w:rPr>
          <w:rStyle w:val="Char2"/>
          <w:rFonts w:hint="cs"/>
          <w:rtl/>
        </w:rPr>
        <w:t>(طبران</w:t>
      </w:r>
      <w:r w:rsidR="00070FD7">
        <w:rPr>
          <w:rStyle w:val="Char2"/>
          <w:rFonts w:hint="cs"/>
          <w:rtl/>
        </w:rPr>
        <w:t>ی</w:t>
      </w:r>
      <w:r w:rsidRPr="005B3073">
        <w:rPr>
          <w:rStyle w:val="Char2"/>
          <w:rFonts w:hint="cs"/>
          <w:rtl/>
        </w:rPr>
        <w:t>)</w:t>
      </w:r>
      <w:r w:rsidR="0034563F" w:rsidRPr="005B3073">
        <w:rPr>
          <w:rStyle w:val="Char2"/>
          <w:rFonts w:hint="cs"/>
          <w:rtl/>
        </w:rPr>
        <w:t>.</w:t>
      </w:r>
    </w:p>
    <w:p w:rsidR="004A4E6A" w:rsidRPr="00A11AEC" w:rsidRDefault="004A4E6A" w:rsidP="005B3073">
      <w:pPr>
        <w:pStyle w:val="a2"/>
        <w:rPr>
          <w:rtl/>
        </w:rPr>
      </w:pPr>
      <w:r w:rsidRPr="00A11AEC">
        <w:rPr>
          <w:rFonts w:hint="cs"/>
          <w:vertAlign w:val="subscript"/>
          <w:rtl/>
        </w:rPr>
        <w:t xml:space="preserve"> </w:t>
      </w:r>
      <w:r w:rsidRPr="00A11AEC">
        <w:rPr>
          <w:rFonts w:hint="cs"/>
          <w:rtl/>
        </w:rPr>
        <w:t>از حضرت انس</w:t>
      </w:r>
      <w:r w:rsidR="002C3640" w:rsidRPr="002C3640">
        <w:rPr>
          <w:rFonts w:cs="CTraditional Arabic" w:hint="cs"/>
          <w:rtl/>
        </w:rPr>
        <w:t>س</w:t>
      </w:r>
      <w:r w:rsidR="0034563F">
        <w:rPr>
          <w:rFonts w:hint="cs"/>
          <w:rtl/>
        </w:rPr>
        <w:t xml:space="preserve"> روا</w:t>
      </w:r>
      <w:r w:rsidR="00070FD7">
        <w:rPr>
          <w:rFonts w:hint="cs"/>
          <w:rtl/>
        </w:rPr>
        <w:t>ی</w:t>
      </w:r>
      <w:r w:rsidRPr="00A11AEC">
        <w:rPr>
          <w:rFonts w:hint="cs"/>
          <w:rtl/>
        </w:rPr>
        <w:t xml:space="preserve">ت است رسول الله </w:t>
      </w:r>
      <w:r w:rsidR="0034563F">
        <w:rPr>
          <w:rFonts w:cs="CTraditional Arabic" w:hint="cs"/>
          <w:rtl/>
        </w:rPr>
        <w:t>ص</w:t>
      </w:r>
      <w:r w:rsidRPr="00A11AEC">
        <w:rPr>
          <w:rFonts w:hint="cs"/>
          <w:vertAlign w:val="subscript"/>
          <w:rtl/>
        </w:rPr>
        <w:t xml:space="preserve"> </w:t>
      </w:r>
      <w:r w:rsidRPr="00A11AEC">
        <w:rPr>
          <w:rFonts w:hint="cs"/>
          <w:rtl/>
        </w:rPr>
        <w:t>فرمودند: همانا بدتر</w:t>
      </w:r>
      <w:r w:rsidR="00070FD7">
        <w:rPr>
          <w:rFonts w:hint="cs"/>
          <w:rtl/>
        </w:rPr>
        <w:t>ی</w:t>
      </w:r>
      <w:r w:rsidRPr="00A11AEC">
        <w:rPr>
          <w:rFonts w:hint="cs"/>
          <w:rtl/>
        </w:rPr>
        <w:t xml:space="preserve">ن مردم نزد خداوند </w:t>
      </w:r>
      <w:r w:rsidR="00070FD7">
        <w:rPr>
          <w:rFonts w:hint="cs"/>
          <w:rtl/>
        </w:rPr>
        <w:t>ک</w:t>
      </w:r>
      <w:r w:rsidRPr="00A11AEC">
        <w:rPr>
          <w:rFonts w:hint="cs"/>
          <w:rtl/>
        </w:rPr>
        <w:t>س</w:t>
      </w:r>
      <w:r w:rsidR="00070FD7">
        <w:rPr>
          <w:rFonts w:hint="cs"/>
          <w:rtl/>
        </w:rPr>
        <w:t>ی</w:t>
      </w:r>
      <w:r w:rsidRPr="00A11AEC">
        <w:rPr>
          <w:rFonts w:hint="cs"/>
          <w:rtl/>
        </w:rPr>
        <w:t xml:space="preserve"> است </w:t>
      </w:r>
      <w:r w:rsidR="00070FD7">
        <w:rPr>
          <w:rFonts w:hint="cs"/>
          <w:rtl/>
        </w:rPr>
        <w:t>ک</w:t>
      </w:r>
      <w:r w:rsidRPr="00A11AEC">
        <w:rPr>
          <w:rFonts w:hint="cs"/>
          <w:rtl/>
        </w:rPr>
        <w:t>ه مردم از شر و</w:t>
      </w:r>
      <w:r w:rsidR="0034563F">
        <w:rPr>
          <w:rFonts w:hint="cs"/>
          <w:rtl/>
        </w:rPr>
        <w:t xml:space="preserve"> </w:t>
      </w:r>
      <w:r w:rsidRPr="00A11AEC">
        <w:rPr>
          <w:rFonts w:hint="cs"/>
          <w:rtl/>
        </w:rPr>
        <w:t>ظلم او م</w:t>
      </w:r>
      <w:r w:rsidR="00070FD7">
        <w:rPr>
          <w:rFonts w:hint="cs"/>
          <w:rtl/>
        </w:rPr>
        <w:t>ی</w:t>
      </w:r>
      <w:r w:rsidR="0034563F">
        <w:rPr>
          <w:rFonts w:hint="eastAsia"/>
          <w:rtl/>
        </w:rPr>
        <w:t>‌</w:t>
      </w:r>
      <w:r w:rsidRPr="00A11AEC">
        <w:rPr>
          <w:rFonts w:hint="cs"/>
          <w:rtl/>
        </w:rPr>
        <w:t xml:space="preserve">ترسند. </w:t>
      </w:r>
    </w:p>
    <w:p w:rsidR="004A4E6A" w:rsidRPr="005B3073" w:rsidRDefault="004A4E6A" w:rsidP="005B3073">
      <w:pPr>
        <w:pStyle w:val="a2"/>
        <w:rPr>
          <w:rtl/>
        </w:rPr>
      </w:pPr>
      <w:r w:rsidRPr="005B3073">
        <w:rPr>
          <w:rStyle w:val="Char5"/>
          <w:rFonts w:hint="cs"/>
          <w:rtl/>
        </w:rPr>
        <w:t>قال علي</w:t>
      </w:r>
      <w:r w:rsidR="005B3073">
        <w:rPr>
          <w:rStyle w:val="Char5"/>
          <w:rFonts w:cs="CTraditional Arabic" w:hint="cs"/>
          <w:rtl/>
        </w:rPr>
        <w:t>س</w:t>
      </w:r>
      <w:r w:rsidR="0034563F" w:rsidRPr="005B3073">
        <w:rPr>
          <w:rStyle w:val="Char5"/>
          <w:rFonts w:hint="cs"/>
          <w:rtl/>
        </w:rPr>
        <w:t>: إن شر الناس عند الله إ</w:t>
      </w:r>
      <w:r w:rsidRPr="005B3073">
        <w:rPr>
          <w:rStyle w:val="Char5"/>
          <w:rFonts w:hint="cs"/>
          <w:rtl/>
        </w:rPr>
        <w:t>مام جائر.</w:t>
      </w:r>
      <w:r w:rsidRPr="005B3073">
        <w:rPr>
          <w:rFonts w:hint="cs"/>
          <w:rtl/>
        </w:rPr>
        <w:t xml:space="preserve"> حضرت عل</w:t>
      </w:r>
      <w:r w:rsidR="00070FD7">
        <w:rPr>
          <w:rFonts w:hint="cs"/>
          <w:rtl/>
        </w:rPr>
        <w:t>ی</w:t>
      </w:r>
      <w:r w:rsidR="005B3073">
        <w:rPr>
          <w:rFonts w:cs="CTraditional Arabic" w:hint="cs"/>
          <w:rtl/>
        </w:rPr>
        <w:t>س</w:t>
      </w:r>
      <w:r w:rsidR="005B3073">
        <w:rPr>
          <w:rFonts w:hint="cs"/>
          <w:rtl/>
        </w:rPr>
        <w:t xml:space="preserve"> </w:t>
      </w:r>
      <w:r w:rsidR="00333238" w:rsidRPr="005B3073">
        <w:rPr>
          <w:rFonts w:hint="cs"/>
          <w:rtl/>
        </w:rPr>
        <w:t>م</w:t>
      </w:r>
      <w:r w:rsidR="00070FD7">
        <w:rPr>
          <w:rFonts w:hint="cs"/>
          <w:rtl/>
        </w:rPr>
        <w:t>ی</w:t>
      </w:r>
      <w:r w:rsidR="00333238" w:rsidRPr="005B3073">
        <w:rPr>
          <w:rFonts w:hint="cs"/>
          <w:rtl/>
        </w:rPr>
        <w:t>‌فرما</w:t>
      </w:r>
      <w:r w:rsidR="00070FD7">
        <w:rPr>
          <w:rFonts w:hint="cs"/>
          <w:rtl/>
        </w:rPr>
        <w:t>ی</w:t>
      </w:r>
      <w:r w:rsidR="00333238" w:rsidRPr="005B3073">
        <w:rPr>
          <w:rFonts w:hint="cs"/>
          <w:rtl/>
        </w:rPr>
        <w:t>د</w:t>
      </w:r>
      <w:r w:rsidRPr="005B3073">
        <w:rPr>
          <w:rFonts w:hint="cs"/>
          <w:rtl/>
        </w:rPr>
        <w:t>: بدتر</w:t>
      </w:r>
      <w:r w:rsidR="00070FD7">
        <w:rPr>
          <w:rFonts w:hint="cs"/>
          <w:rtl/>
        </w:rPr>
        <w:t>ی</w:t>
      </w:r>
      <w:r w:rsidRPr="005B3073">
        <w:rPr>
          <w:rFonts w:hint="cs"/>
          <w:rtl/>
        </w:rPr>
        <w:t>ن انسان نزد خداوند رهبر و</w:t>
      </w:r>
      <w:r w:rsidR="0034563F" w:rsidRPr="005B3073">
        <w:rPr>
          <w:rFonts w:hint="cs"/>
          <w:rtl/>
        </w:rPr>
        <w:t xml:space="preserve"> </w:t>
      </w:r>
      <w:r w:rsidRPr="005B3073">
        <w:rPr>
          <w:rFonts w:hint="cs"/>
          <w:rtl/>
        </w:rPr>
        <w:t>حا</w:t>
      </w:r>
      <w:r w:rsidR="00070FD7">
        <w:rPr>
          <w:rFonts w:hint="cs"/>
          <w:rtl/>
        </w:rPr>
        <w:t>ک</w:t>
      </w:r>
      <w:r w:rsidRPr="005B3073">
        <w:rPr>
          <w:rFonts w:hint="cs"/>
          <w:rtl/>
        </w:rPr>
        <w:t xml:space="preserve">م ستمگر است. </w:t>
      </w:r>
    </w:p>
    <w:p w:rsidR="004A4E6A" w:rsidRDefault="0034563F" w:rsidP="00087E66">
      <w:pPr>
        <w:pStyle w:val="a1"/>
        <w:rPr>
          <w:rtl/>
        </w:rPr>
      </w:pPr>
      <w:bookmarkStart w:id="820" w:name="_Toc281874080"/>
      <w:bookmarkStart w:id="821" w:name="_Toc426966917"/>
      <w:r>
        <w:rPr>
          <w:rFonts w:hint="cs"/>
          <w:rtl/>
        </w:rPr>
        <w:t>و:</w:t>
      </w:r>
      <w:r w:rsidR="004A4E6A" w:rsidRPr="00A11AEC">
        <w:rPr>
          <w:rFonts w:hint="cs"/>
          <w:rtl/>
        </w:rPr>
        <w:t xml:space="preserve"> خداوند ستمگران را هدا</w:t>
      </w:r>
      <w:r w:rsidR="00070FD7">
        <w:rPr>
          <w:rFonts w:hint="cs"/>
          <w:rtl/>
        </w:rPr>
        <w:t>ی</w:t>
      </w:r>
      <w:r w:rsidR="004A4E6A" w:rsidRPr="00A11AEC">
        <w:rPr>
          <w:rFonts w:hint="cs"/>
          <w:rtl/>
        </w:rPr>
        <w:t>ت ن</w:t>
      </w:r>
      <w:r w:rsidR="00F4442B">
        <w:rPr>
          <w:rFonts w:hint="cs"/>
          <w:rtl/>
        </w:rPr>
        <w:t>م</w:t>
      </w:r>
      <w:r w:rsidR="00070FD7">
        <w:rPr>
          <w:rFonts w:hint="cs"/>
          <w:rtl/>
        </w:rPr>
        <w:t>ی</w:t>
      </w:r>
      <w:r w:rsidR="00F4442B">
        <w:rPr>
          <w:rFonts w:hint="cs"/>
          <w:rtl/>
        </w:rPr>
        <w:t>‌دهد</w:t>
      </w:r>
      <w:bookmarkEnd w:id="820"/>
      <w:bookmarkEnd w:id="821"/>
    </w:p>
    <w:p w:rsidR="004A4E6A" w:rsidRPr="005B3073" w:rsidRDefault="00CA761A" w:rsidP="00CA761A">
      <w:pPr>
        <w:pStyle w:val="a2"/>
        <w:rPr>
          <w:rStyle w:val="Char2"/>
          <w:rtl/>
        </w:rPr>
      </w:pPr>
      <w:r>
        <w:rPr>
          <w:rFonts w:cs="Traditional Arabic" w:hint="cs"/>
          <w:rtl/>
        </w:rPr>
        <w:t>﴿</w:t>
      </w:r>
      <w:r w:rsidRPr="009216F1">
        <w:rPr>
          <w:rStyle w:val="Char8"/>
          <w:rtl/>
        </w:rPr>
        <w:t xml:space="preserve">إِنَّ </w:t>
      </w:r>
      <w:r w:rsidRPr="009216F1">
        <w:rPr>
          <w:rStyle w:val="Char8"/>
          <w:rFonts w:hint="cs"/>
          <w:rtl/>
        </w:rPr>
        <w:t>ٱ</w:t>
      </w:r>
      <w:r w:rsidRPr="009216F1">
        <w:rPr>
          <w:rStyle w:val="Char8"/>
          <w:rFonts w:hint="eastAsia"/>
          <w:rtl/>
        </w:rPr>
        <w:t>للَّهَ</w:t>
      </w:r>
      <w:r w:rsidRPr="009216F1">
        <w:rPr>
          <w:rStyle w:val="Char8"/>
          <w:rtl/>
        </w:rPr>
        <w:t xml:space="preserve"> لَا يَهۡدِي </w:t>
      </w:r>
      <w:r w:rsidRPr="009216F1">
        <w:rPr>
          <w:rStyle w:val="Char8"/>
          <w:rFonts w:hint="cs"/>
          <w:rtl/>
        </w:rPr>
        <w:t>ٱ</w:t>
      </w:r>
      <w:r w:rsidRPr="009216F1">
        <w:rPr>
          <w:rStyle w:val="Char8"/>
          <w:rFonts w:hint="eastAsia"/>
          <w:rtl/>
        </w:rPr>
        <w:t>لۡقَوۡمَ</w:t>
      </w:r>
      <w:r w:rsidRPr="009216F1">
        <w:rPr>
          <w:rStyle w:val="Char8"/>
          <w:rtl/>
        </w:rPr>
        <w:t xml:space="preserve"> </w:t>
      </w:r>
      <w:r w:rsidRPr="009216F1">
        <w:rPr>
          <w:rStyle w:val="Char8"/>
          <w:rFonts w:hint="cs"/>
          <w:rtl/>
        </w:rPr>
        <w:t>ٱ</w:t>
      </w:r>
      <w:r w:rsidRPr="009216F1">
        <w:rPr>
          <w:rStyle w:val="Char8"/>
          <w:rFonts w:hint="eastAsia"/>
          <w:rtl/>
        </w:rPr>
        <w:t>لظَّٰلِمِينَ</w:t>
      </w:r>
      <w:r w:rsidRPr="009216F1">
        <w:rPr>
          <w:rStyle w:val="Char8"/>
          <w:rtl/>
        </w:rPr>
        <w:t xml:space="preserve"> ١٤٤</w:t>
      </w:r>
      <w:r>
        <w:rPr>
          <w:rFonts w:cs="Traditional Arabic" w:hint="cs"/>
          <w:rtl/>
        </w:rPr>
        <w:t>﴾</w:t>
      </w:r>
      <w:r w:rsidR="0034563F" w:rsidRPr="005B3073">
        <w:rPr>
          <w:rStyle w:val="Char2"/>
          <w:rFonts w:hint="cs"/>
          <w:rtl/>
        </w:rPr>
        <w:t xml:space="preserve"> </w:t>
      </w:r>
      <w:r>
        <w:rPr>
          <w:rStyle w:val="Char4"/>
          <w:rFonts w:hint="cs"/>
          <w:rtl/>
        </w:rPr>
        <w:t>[ال</w:t>
      </w:r>
      <w:r w:rsidR="0034563F" w:rsidRPr="005B3073">
        <w:rPr>
          <w:rStyle w:val="Char4"/>
          <w:rFonts w:hint="cs"/>
          <w:rtl/>
        </w:rPr>
        <w:t>انعام: 144</w:t>
      </w:r>
      <w:r>
        <w:rPr>
          <w:rStyle w:val="Char4"/>
          <w:rFonts w:hint="cs"/>
          <w:rtl/>
        </w:rPr>
        <w:t>]</w:t>
      </w:r>
      <w:r w:rsidR="0034563F" w:rsidRPr="005B3073">
        <w:rPr>
          <w:rStyle w:val="Char2"/>
          <w:rFonts w:hint="cs"/>
          <w:rtl/>
        </w:rPr>
        <w:t xml:space="preserve">. </w:t>
      </w:r>
      <w:r w:rsidR="0034563F" w:rsidRPr="005B3073">
        <w:rPr>
          <w:rStyle w:val="Char2"/>
          <w:rtl/>
        </w:rPr>
        <w:t>«</w:t>
      </w:r>
      <w:r w:rsidR="004A4E6A" w:rsidRPr="005B3073">
        <w:rPr>
          <w:rStyle w:val="Char2"/>
          <w:rFonts w:hint="cs"/>
          <w:rtl/>
        </w:rPr>
        <w:t>همانا خداوند ستمگران را هدا</w:t>
      </w:r>
      <w:r w:rsidR="00070FD7">
        <w:rPr>
          <w:rStyle w:val="Char2"/>
          <w:rFonts w:hint="cs"/>
          <w:rtl/>
        </w:rPr>
        <w:t>ی</w:t>
      </w:r>
      <w:r w:rsidR="004A4E6A" w:rsidRPr="005B3073">
        <w:rPr>
          <w:rStyle w:val="Char2"/>
          <w:rFonts w:hint="cs"/>
          <w:rtl/>
        </w:rPr>
        <w:t>ت نم</w:t>
      </w:r>
      <w:r w:rsidR="00070FD7">
        <w:rPr>
          <w:rStyle w:val="Char2"/>
          <w:rFonts w:hint="cs"/>
          <w:rtl/>
        </w:rPr>
        <w:t>ی</w:t>
      </w:r>
      <w:r w:rsidR="0034563F" w:rsidRPr="005B3073">
        <w:rPr>
          <w:rStyle w:val="Char2"/>
          <w:rFonts w:hint="eastAsia"/>
          <w:rtl/>
        </w:rPr>
        <w:t>‌</w:t>
      </w:r>
      <w:r w:rsidR="00070FD7">
        <w:rPr>
          <w:rStyle w:val="Char2"/>
          <w:rFonts w:hint="cs"/>
          <w:rtl/>
        </w:rPr>
        <w:t>ک</w:t>
      </w:r>
      <w:r w:rsidR="004A4E6A" w:rsidRPr="005B3073">
        <w:rPr>
          <w:rStyle w:val="Char2"/>
          <w:rFonts w:hint="cs"/>
          <w:rtl/>
        </w:rPr>
        <w:t>ند</w:t>
      </w:r>
      <w:r w:rsidR="0034563F" w:rsidRPr="005B3073">
        <w:rPr>
          <w:rStyle w:val="Char2"/>
          <w:rtl/>
        </w:rPr>
        <w:t>»</w:t>
      </w:r>
      <w:r w:rsidR="004A4E6A" w:rsidRPr="005B3073">
        <w:rPr>
          <w:rStyle w:val="Char2"/>
          <w:rFonts w:hint="cs"/>
          <w:rtl/>
        </w:rPr>
        <w:t xml:space="preserve">. </w:t>
      </w:r>
    </w:p>
    <w:p w:rsidR="004A4E6A" w:rsidRDefault="000D0DE1" w:rsidP="00087E66">
      <w:pPr>
        <w:pStyle w:val="a1"/>
        <w:rPr>
          <w:rtl/>
        </w:rPr>
      </w:pPr>
      <w:bookmarkStart w:id="822" w:name="_Toc281874081"/>
      <w:bookmarkStart w:id="823" w:name="_Toc426966918"/>
      <w:r>
        <w:rPr>
          <w:rFonts w:hint="cs"/>
          <w:rtl/>
        </w:rPr>
        <w:t>ز:</w:t>
      </w:r>
      <w:r w:rsidR="004A4E6A" w:rsidRPr="00A11AEC">
        <w:rPr>
          <w:rFonts w:hint="cs"/>
          <w:rtl/>
        </w:rPr>
        <w:t xml:space="preserve"> ستمگران هرگز موفق ن</w:t>
      </w:r>
      <w:r w:rsidR="009E6869">
        <w:rPr>
          <w:rFonts w:hint="cs"/>
          <w:rtl/>
        </w:rPr>
        <w:t>م</w:t>
      </w:r>
      <w:r w:rsidR="00070FD7">
        <w:rPr>
          <w:rFonts w:hint="cs"/>
          <w:rtl/>
        </w:rPr>
        <w:t>ی</w:t>
      </w:r>
      <w:r w:rsidR="009E6869">
        <w:rPr>
          <w:rFonts w:hint="cs"/>
          <w:rtl/>
        </w:rPr>
        <w:t>‌شوند</w:t>
      </w:r>
      <w:bookmarkEnd w:id="822"/>
      <w:bookmarkEnd w:id="823"/>
    </w:p>
    <w:p w:rsidR="004A4E6A" w:rsidRPr="00A11AEC" w:rsidRDefault="00CA761A" w:rsidP="00CA761A">
      <w:pPr>
        <w:pStyle w:val="a2"/>
        <w:rPr>
          <w:rFonts w:cs="Zar"/>
          <w:rtl/>
        </w:rPr>
      </w:pPr>
      <w:r>
        <w:rPr>
          <w:rFonts w:cs="Traditional Arabic" w:hint="cs"/>
          <w:rtl/>
        </w:rPr>
        <w:t>﴿</w:t>
      </w:r>
      <w:r w:rsidRPr="009216F1">
        <w:rPr>
          <w:rStyle w:val="Char8"/>
          <w:rtl/>
        </w:rPr>
        <w:t>إِنَّهُ</w:t>
      </w:r>
      <w:r w:rsidRPr="009216F1">
        <w:rPr>
          <w:rStyle w:val="Char8"/>
          <w:rFonts w:hint="cs"/>
          <w:rtl/>
        </w:rPr>
        <w:t>ۥ</w:t>
      </w:r>
      <w:r w:rsidRPr="009216F1">
        <w:rPr>
          <w:rStyle w:val="Char8"/>
          <w:rtl/>
        </w:rPr>
        <w:t xml:space="preserve"> لَا يُفۡلِحُ </w:t>
      </w:r>
      <w:r w:rsidRPr="009216F1">
        <w:rPr>
          <w:rStyle w:val="Char8"/>
          <w:rFonts w:hint="cs"/>
          <w:rtl/>
        </w:rPr>
        <w:t>ٱ</w:t>
      </w:r>
      <w:r w:rsidRPr="009216F1">
        <w:rPr>
          <w:rStyle w:val="Char8"/>
          <w:rFonts w:hint="eastAsia"/>
          <w:rtl/>
        </w:rPr>
        <w:t>لظَّٰلِمُونَ</w:t>
      </w:r>
      <w:r w:rsidRPr="009216F1">
        <w:rPr>
          <w:rStyle w:val="Char8"/>
          <w:rtl/>
        </w:rPr>
        <w:t xml:space="preserve"> ٢١</w:t>
      </w:r>
      <w:r>
        <w:rPr>
          <w:rFonts w:cs="Traditional Arabic" w:hint="cs"/>
          <w:rtl/>
        </w:rPr>
        <w:t>﴾</w:t>
      </w:r>
      <w:r w:rsidR="004A4E6A" w:rsidRPr="005B3073">
        <w:rPr>
          <w:rStyle w:val="Char2"/>
          <w:rFonts w:hint="cs"/>
          <w:rtl/>
        </w:rPr>
        <w:t xml:space="preserve"> </w:t>
      </w:r>
      <w:r>
        <w:rPr>
          <w:rStyle w:val="Char4"/>
          <w:rFonts w:hint="cs"/>
          <w:rtl/>
        </w:rPr>
        <w:t>[ال</w:t>
      </w:r>
      <w:r w:rsidR="000D0DE1" w:rsidRPr="005B3073">
        <w:rPr>
          <w:rStyle w:val="Char4"/>
          <w:rFonts w:hint="cs"/>
          <w:rtl/>
        </w:rPr>
        <w:t>انعام: 21</w:t>
      </w:r>
      <w:r>
        <w:rPr>
          <w:rStyle w:val="Char4"/>
          <w:rFonts w:hint="cs"/>
          <w:rtl/>
        </w:rPr>
        <w:t>]</w:t>
      </w:r>
      <w:r w:rsidR="000D0DE1" w:rsidRPr="005B3073">
        <w:rPr>
          <w:rStyle w:val="Char2"/>
          <w:rFonts w:hint="cs"/>
          <w:rtl/>
        </w:rPr>
        <w:t xml:space="preserve">. </w:t>
      </w:r>
      <w:r w:rsidR="000D0DE1" w:rsidRPr="005B3073">
        <w:rPr>
          <w:rStyle w:val="Char2"/>
          <w:rtl/>
        </w:rPr>
        <w:t>«</w:t>
      </w:r>
      <w:r w:rsidR="004A4E6A" w:rsidRPr="005B3073">
        <w:rPr>
          <w:rStyle w:val="Char2"/>
          <w:rFonts w:hint="cs"/>
          <w:rtl/>
        </w:rPr>
        <w:t>همانا ستمگران موفق و</w:t>
      </w:r>
      <w:r w:rsidR="000D0DE1" w:rsidRPr="005B3073">
        <w:rPr>
          <w:rStyle w:val="Char2"/>
          <w:rFonts w:hint="cs"/>
          <w:rtl/>
        </w:rPr>
        <w:t xml:space="preserve"> </w:t>
      </w:r>
      <w:r w:rsidR="004A4E6A" w:rsidRPr="005B3073">
        <w:rPr>
          <w:rStyle w:val="Char2"/>
          <w:rFonts w:hint="cs"/>
          <w:rtl/>
        </w:rPr>
        <w:t>رستگار ن</w:t>
      </w:r>
      <w:r w:rsidR="009E6869">
        <w:rPr>
          <w:rStyle w:val="Char2"/>
          <w:rFonts w:hint="cs"/>
          <w:rtl/>
        </w:rPr>
        <w:t>م</w:t>
      </w:r>
      <w:r w:rsidR="00070FD7">
        <w:rPr>
          <w:rStyle w:val="Char2"/>
          <w:rFonts w:hint="cs"/>
          <w:rtl/>
        </w:rPr>
        <w:t>ی</w:t>
      </w:r>
      <w:r w:rsidR="009E6869">
        <w:rPr>
          <w:rStyle w:val="Char2"/>
          <w:rFonts w:hint="cs"/>
          <w:rtl/>
        </w:rPr>
        <w:t>‌شوند</w:t>
      </w:r>
      <w:r w:rsidR="000D0DE1" w:rsidRPr="005B3073">
        <w:rPr>
          <w:rStyle w:val="Char2"/>
          <w:rtl/>
        </w:rPr>
        <w:t>»</w:t>
      </w:r>
      <w:r w:rsidR="004A4E6A" w:rsidRPr="005B3073">
        <w:rPr>
          <w:rStyle w:val="Char2"/>
          <w:rFonts w:hint="cs"/>
          <w:rtl/>
        </w:rPr>
        <w:t>.</w:t>
      </w:r>
    </w:p>
    <w:p w:rsidR="004A4E6A" w:rsidRDefault="000D0DE1" w:rsidP="00087E66">
      <w:pPr>
        <w:pStyle w:val="a1"/>
        <w:rPr>
          <w:rtl/>
        </w:rPr>
      </w:pPr>
      <w:bookmarkStart w:id="824" w:name="_Toc281874082"/>
      <w:bookmarkStart w:id="825" w:name="_Toc426966919"/>
      <w:r>
        <w:rPr>
          <w:rFonts w:hint="cs"/>
          <w:rtl/>
        </w:rPr>
        <w:t>ح:</w:t>
      </w:r>
      <w:r w:rsidR="004A4E6A" w:rsidRPr="00A11AEC">
        <w:rPr>
          <w:rFonts w:hint="cs"/>
          <w:rtl/>
        </w:rPr>
        <w:t xml:space="preserve"> مجازات شد</w:t>
      </w:r>
      <w:r w:rsidR="00070FD7">
        <w:rPr>
          <w:rFonts w:hint="cs"/>
          <w:rtl/>
        </w:rPr>
        <w:t>ی</w:t>
      </w:r>
      <w:r w:rsidR="004A4E6A" w:rsidRPr="00A11AEC">
        <w:rPr>
          <w:rFonts w:hint="cs"/>
          <w:rtl/>
        </w:rPr>
        <w:t>د برا</w:t>
      </w:r>
      <w:r w:rsidR="00070FD7">
        <w:rPr>
          <w:rFonts w:hint="cs"/>
          <w:rtl/>
        </w:rPr>
        <w:t>ی</w:t>
      </w:r>
      <w:r w:rsidR="004A4E6A" w:rsidRPr="00A11AEC">
        <w:rPr>
          <w:rFonts w:hint="cs"/>
          <w:rtl/>
        </w:rPr>
        <w:t xml:space="preserve"> ستمگران</w:t>
      </w:r>
      <w:bookmarkEnd w:id="824"/>
      <w:bookmarkEnd w:id="825"/>
    </w:p>
    <w:p w:rsidR="004A4E6A" w:rsidRDefault="00CA761A" w:rsidP="00CA761A">
      <w:pPr>
        <w:pStyle w:val="a2"/>
        <w:rPr>
          <w:rStyle w:val="Char2"/>
          <w:rtl/>
        </w:rPr>
      </w:pPr>
      <w:r>
        <w:rPr>
          <w:rFonts w:cs="Traditional Arabic" w:hint="cs"/>
          <w:rtl/>
        </w:rPr>
        <w:t>﴿</w:t>
      </w:r>
      <w:r w:rsidRPr="009216F1">
        <w:rPr>
          <w:rStyle w:val="Char8"/>
          <w:rtl/>
        </w:rPr>
        <w:t>وَمَن يَظۡلِم مِّنكُمۡ نُذِقۡهُ عَذَابٗا كَبِيرٗا ١٩</w:t>
      </w:r>
      <w:r>
        <w:rPr>
          <w:rFonts w:cs="Traditional Arabic" w:hint="cs"/>
          <w:rtl/>
        </w:rPr>
        <w:t>﴾</w:t>
      </w:r>
      <w:r w:rsidR="000D0DE1" w:rsidRPr="005B3073">
        <w:rPr>
          <w:rStyle w:val="Char2"/>
          <w:rFonts w:hint="cs"/>
          <w:rtl/>
        </w:rPr>
        <w:t xml:space="preserve"> </w:t>
      </w:r>
      <w:r>
        <w:rPr>
          <w:rStyle w:val="Char4"/>
          <w:rFonts w:hint="cs"/>
          <w:rtl/>
        </w:rPr>
        <w:t>[ال</w:t>
      </w:r>
      <w:r w:rsidR="000D0DE1" w:rsidRPr="005B3073">
        <w:rPr>
          <w:rStyle w:val="Char4"/>
          <w:rFonts w:hint="cs"/>
          <w:rtl/>
        </w:rPr>
        <w:t>فرقان: 19</w:t>
      </w:r>
      <w:r>
        <w:rPr>
          <w:rStyle w:val="Char4"/>
          <w:rFonts w:hint="cs"/>
          <w:rtl/>
        </w:rPr>
        <w:t>]</w:t>
      </w:r>
      <w:r w:rsidR="000D0DE1" w:rsidRPr="005B3073">
        <w:rPr>
          <w:rStyle w:val="Char2"/>
          <w:rFonts w:hint="cs"/>
          <w:rtl/>
        </w:rPr>
        <w:t xml:space="preserve">. </w:t>
      </w:r>
      <w:r w:rsidR="000D0DE1" w:rsidRPr="005B3073">
        <w:rPr>
          <w:rStyle w:val="Char2"/>
          <w:rtl/>
        </w:rPr>
        <w:t>«</w:t>
      </w:r>
      <w:r w:rsidR="004A4E6A" w:rsidRPr="005B3073">
        <w:rPr>
          <w:rStyle w:val="Char2"/>
          <w:rFonts w:hint="cs"/>
          <w:rtl/>
        </w:rPr>
        <w:t xml:space="preserve">هر </w:t>
      </w:r>
      <w:r w:rsidR="00070FD7">
        <w:rPr>
          <w:rStyle w:val="Char2"/>
          <w:rFonts w:hint="cs"/>
          <w:rtl/>
        </w:rPr>
        <w:t>ک</w:t>
      </w:r>
      <w:r w:rsidR="004A4E6A" w:rsidRPr="005B3073">
        <w:rPr>
          <w:rStyle w:val="Char2"/>
          <w:rFonts w:hint="cs"/>
          <w:rtl/>
        </w:rPr>
        <w:t>س از شما ظلم و</w:t>
      </w:r>
      <w:r w:rsidR="000D0DE1" w:rsidRPr="005B3073">
        <w:rPr>
          <w:rStyle w:val="Char2"/>
          <w:rFonts w:hint="cs"/>
          <w:rtl/>
        </w:rPr>
        <w:t xml:space="preserve"> </w:t>
      </w:r>
      <w:r w:rsidR="004A4E6A" w:rsidRPr="005B3073">
        <w:rPr>
          <w:rStyle w:val="Char2"/>
          <w:rFonts w:hint="cs"/>
          <w:rtl/>
        </w:rPr>
        <w:t xml:space="preserve">ستم </w:t>
      </w:r>
      <w:r w:rsidR="00070FD7">
        <w:rPr>
          <w:rStyle w:val="Char2"/>
          <w:rFonts w:hint="cs"/>
          <w:rtl/>
        </w:rPr>
        <w:t>ک</w:t>
      </w:r>
      <w:r w:rsidR="004A4E6A" w:rsidRPr="005B3073">
        <w:rPr>
          <w:rStyle w:val="Char2"/>
          <w:rFonts w:hint="cs"/>
          <w:rtl/>
        </w:rPr>
        <w:t>ند، او را به عذاب بزرگ گرفتار م</w:t>
      </w:r>
      <w:r w:rsidR="00070FD7">
        <w:rPr>
          <w:rStyle w:val="Char2"/>
          <w:rFonts w:hint="cs"/>
          <w:rtl/>
        </w:rPr>
        <w:t>ی</w:t>
      </w:r>
      <w:r w:rsidR="000D0DE1" w:rsidRPr="005B3073">
        <w:rPr>
          <w:rStyle w:val="Char2"/>
          <w:rFonts w:hint="eastAsia"/>
          <w:rtl/>
        </w:rPr>
        <w:t>‌</w:t>
      </w:r>
      <w:r w:rsidR="004A4E6A" w:rsidRPr="005B3073">
        <w:rPr>
          <w:rStyle w:val="Char2"/>
          <w:rFonts w:hint="cs"/>
          <w:rtl/>
        </w:rPr>
        <w:t>ساز</w:t>
      </w:r>
      <w:r w:rsidR="00070FD7">
        <w:rPr>
          <w:rStyle w:val="Char2"/>
          <w:rFonts w:hint="cs"/>
          <w:rtl/>
        </w:rPr>
        <w:t>ی</w:t>
      </w:r>
      <w:r w:rsidR="004A4E6A" w:rsidRPr="005B3073">
        <w:rPr>
          <w:rStyle w:val="Char2"/>
          <w:rFonts w:hint="cs"/>
          <w:rtl/>
        </w:rPr>
        <w:t>م</w:t>
      </w:r>
      <w:r w:rsidR="000D0DE1" w:rsidRPr="005B3073">
        <w:rPr>
          <w:rStyle w:val="Char2"/>
          <w:rtl/>
        </w:rPr>
        <w:t>»</w:t>
      </w:r>
      <w:r w:rsidR="004A4E6A" w:rsidRPr="005B3073">
        <w:rPr>
          <w:rStyle w:val="Char2"/>
          <w:rFonts w:hint="cs"/>
          <w:rtl/>
        </w:rPr>
        <w:t>.</w:t>
      </w:r>
    </w:p>
    <w:p w:rsidR="004A4E6A" w:rsidRPr="00A11AEC" w:rsidRDefault="00CA761A" w:rsidP="00266059">
      <w:pPr>
        <w:pStyle w:val="a2"/>
        <w:rPr>
          <w:rFonts w:cs="Zar"/>
          <w:rtl/>
        </w:rPr>
      </w:pPr>
      <w:r>
        <w:rPr>
          <w:rFonts w:cs="Traditional Arabic" w:hint="cs"/>
          <w:rtl/>
        </w:rPr>
        <w:t>﴿</w:t>
      </w:r>
      <w:r w:rsidRPr="009216F1">
        <w:rPr>
          <w:rStyle w:val="Char8"/>
          <w:rtl/>
        </w:rPr>
        <w:t>وَأَعۡتَدۡنَا لِلظَّٰلِمِينَ عَذَابًا أَلِيمٗا ٣٧</w:t>
      </w:r>
      <w:r>
        <w:rPr>
          <w:rFonts w:cs="Traditional Arabic" w:hint="cs"/>
          <w:rtl/>
        </w:rPr>
        <w:t>﴾</w:t>
      </w:r>
      <w:r w:rsidR="000D0DE1" w:rsidRPr="005B3073">
        <w:rPr>
          <w:rStyle w:val="Char2"/>
          <w:rFonts w:hint="cs"/>
          <w:rtl/>
        </w:rPr>
        <w:t xml:space="preserve"> </w:t>
      </w:r>
      <w:r>
        <w:rPr>
          <w:rStyle w:val="Char4"/>
          <w:rFonts w:hint="cs"/>
          <w:rtl/>
        </w:rPr>
        <w:t>[ال</w:t>
      </w:r>
      <w:r w:rsidR="000D0DE1" w:rsidRPr="005B3073">
        <w:rPr>
          <w:rStyle w:val="Char4"/>
          <w:rFonts w:hint="cs"/>
          <w:rtl/>
        </w:rPr>
        <w:t>فرقان: 37</w:t>
      </w:r>
      <w:r>
        <w:rPr>
          <w:rStyle w:val="Char4"/>
          <w:rFonts w:hint="cs"/>
          <w:rtl/>
        </w:rPr>
        <w:t>]</w:t>
      </w:r>
      <w:r w:rsidR="000D0DE1" w:rsidRPr="005B3073">
        <w:rPr>
          <w:rStyle w:val="Char2"/>
          <w:rFonts w:hint="cs"/>
          <w:rtl/>
        </w:rPr>
        <w:t xml:space="preserve">. </w:t>
      </w:r>
      <w:r w:rsidR="000D0DE1" w:rsidRPr="005B3073">
        <w:rPr>
          <w:rStyle w:val="Char2"/>
          <w:rtl/>
        </w:rPr>
        <w:t>«</w:t>
      </w:r>
      <w:r w:rsidR="004A4E6A" w:rsidRPr="005B3073">
        <w:rPr>
          <w:rStyle w:val="Char2"/>
          <w:rFonts w:hint="cs"/>
          <w:rtl/>
        </w:rPr>
        <w:t>و</w:t>
      </w:r>
      <w:r w:rsidR="000D0DE1" w:rsidRPr="005B3073">
        <w:rPr>
          <w:rStyle w:val="Char2"/>
          <w:rFonts w:hint="cs"/>
          <w:rtl/>
        </w:rPr>
        <w:t xml:space="preserve"> </w:t>
      </w:r>
      <w:r w:rsidR="004A4E6A" w:rsidRPr="005B3073">
        <w:rPr>
          <w:rStyle w:val="Char2"/>
          <w:rFonts w:hint="cs"/>
          <w:rtl/>
        </w:rPr>
        <w:t>ما برا</w:t>
      </w:r>
      <w:r w:rsidR="00070FD7">
        <w:rPr>
          <w:rStyle w:val="Char2"/>
          <w:rFonts w:hint="cs"/>
          <w:rtl/>
        </w:rPr>
        <w:t>ی</w:t>
      </w:r>
      <w:r w:rsidR="004A4E6A" w:rsidRPr="005B3073">
        <w:rPr>
          <w:rStyle w:val="Char2"/>
          <w:rFonts w:hint="cs"/>
          <w:rtl/>
        </w:rPr>
        <w:t xml:space="preserve"> ستمگران عذاب دردنا</w:t>
      </w:r>
      <w:r w:rsidR="00070FD7">
        <w:rPr>
          <w:rStyle w:val="Char2"/>
          <w:rFonts w:hint="cs"/>
          <w:rtl/>
        </w:rPr>
        <w:t>کی</w:t>
      </w:r>
      <w:r w:rsidR="004A4E6A" w:rsidRPr="005B3073">
        <w:rPr>
          <w:rStyle w:val="Char2"/>
          <w:rFonts w:hint="cs"/>
          <w:rtl/>
        </w:rPr>
        <w:t xml:space="preserve"> را آماده ساخته</w:t>
      </w:r>
      <w:r w:rsidR="00266059">
        <w:rPr>
          <w:rStyle w:val="Char2"/>
          <w:rFonts w:hint="eastAsia"/>
          <w:rtl/>
        </w:rPr>
        <w:t>‌</w:t>
      </w:r>
      <w:r w:rsidR="004A4E6A" w:rsidRPr="005B3073">
        <w:rPr>
          <w:rStyle w:val="Char2"/>
          <w:rFonts w:hint="cs"/>
          <w:rtl/>
        </w:rPr>
        <w:t>ا</w:t>
      </w:r>
      <w:r w:rsidR="00070FD7">
        <w:rPr>
          <w:rStyle w:val="Char2"/>
          <w:rFonts w:hint="cs"/>
          <w:rtl/>
        </w:rPr>
        <w:t>ی</w:t>
      </w:r>
      <w:r w:rsidR="004A4E6A" w:rsidRPr="005B3073">
        <w:rPr>
          <w:rStyle w:val="Char2"/>
          <w:rFonts w:hint="cs"/>
          <w:rtl/>
        </w:rPr>
        <w:t>م</w:t>
      </w:r>
      <w:r w:rsidR="000D0DE1" w:rsidRPr="005B3073">
        <w:rPr>
          <w:rStyle w:val="Char2"/>
          <w:rtl/>
        </w:rPr>
        <w:t>»</w:t>
      </w:r>
      <w:r w:rsidR="004A4E6A" w:rsidRPr="005B3073">
        <w:rPr>
          <w:rStyle w:val="Char2"/>
          <w:rFonts w:hint="cs"/>
          <w:rtl/>
        </w:rPr>
        <w:t xml:space="preserve">. </w:t>
      </w:r>
    </w:p>
    <w:p w:rsidR="000D0DE1" w:rsidRDefault="004A4E6A" w:rsidP="005B3073">
      <w:pPr>
        <w:pStyle w:val="a3"/>
        <w:rPr>
          <w:rFonts w:cs="Zar"/>
          <w:rtl/>
        </w:rPr>
      </w:pPr>
      <w:r w:rsidRPr="00A11AEC">
        <w:rPr>
          <w:rFonts w:cs="Zar" w:hint="cs"/>
          <w:rtl/>
        </w:rPr>
        <w:t xml:space="preserve">285ـ </w:t>
      </w:r>
      <w:r w:rsidRPr="000D0DE1">
        <w:rPr>
          <w:rFonts w:hint="cs"/>
          <w:rtl/>
        </w:rPr>
        <w:t>وعن خالد بن وليد</w:t>
      </w:r>
      <w:r w:rsidR="002C3640" w:rsidRPr="002C3640">
        <w:rPr>
          <w:rFonts w:cs="CTraditional Arabic" w:hint="cs"/>
          <w:rtl/>
        </w:rPr>
        <w:t>س</w:t>
      </w:r>
      <w:r w:rsidRPr="000D0DE1">
        <w:rPr>
          <w:rFonts w:hint="cs"/>
          <w:rtl/>
        </w:rPr>
        <w:t xml:space="preserve"> قال</w:t>
      </w:r>
      <w:r w:rsidR="000D0DE1">
        <w:rPr>
          <w:rFonts w:hint="cs"/>
          <w:rtl/>
        </w:rPr>
        <w:t>:</w:t>
      </w:r>
      <w:r w:rsidRPr="000D0DE1">
        <w:rPr>
          <w:rFonts w:hint="cs"/>
          <w:rtl/>
        </w:rPr>
        <w:t xml:space="preserve"> قال رسول الله</w:t>
      </w:r>
      <w:r w:rsidR="002C3640" w:rsidRPr="002C3640">
        <w:rPr>
          <w:rFonts w:cs="CTraditional Arabic" w:hint="cs"/>
          <w:rtl/>
        </w:rPr>
        <w:t xml:space="preserve"> ج</w:t>
      </w:r>
      <w:r w:rsidRPr="000D0DE1">
        <w:rPr>
          <w:rFonts w:hint="cs"/>
          <w:rtl/>
        </w:rPr>
        <w:t xml:space="preserve">: </w:t>
      </w:r>
      <w:r w:rsidRPr="000D0DE1">
        <w:rPr>
          <w:rFonts w:hint="eastAsia"/>
          <w:rtl/>
        </w:rPr>
        <w:t>أشَدُّ</w:t>
      </w:r>
      <w:r w:rsidRPr="000D0DE1">
        <w:rPr>
          <w:rtl/>
        </w:rPr>
        <w:t xml:space="preserve"> </w:t>
      </w:r>
      <w:r w:rsidRPr="000D0DE1">
        <w:rPr>
          <w:rFonts w:hint="eastAsia"/>
          <w:rtl/>
        </w:rPr>
        <w:t>النَّاسِ</w:t>
      </w:r>
      <w:r w:rsidRPr="000D0DE1">
        <w:rPr>
          <w:rtl/>
        </w:rPr>
        <w:t xml:space="preserve"> </w:t>
      </w:r>
      <w:r w:rsidRPr="000D0DE1">
        <w:rPr>
          <w:rFonts w:hint="eastAsia"/>
          <w:rtl/>
        </w:rPr>
        <w:t>عَذاباً</w:t>
      </w:r>
      <w:r w:rsidRPr="000D0DE1">
        <w:rPr>
          <w:rtl/>
        </w:rPr>
        <w:t xml:space="preserve"> </w:t>
      </w:r>
      <w:r w:rsidRPr="000D0DE1">
        <w:rPr>
          <w:rFonts w:hint="eastAsia"/>
          <w:rtl/>
        </w:rPr>
        <w:t>لِلنَّاسِ</w:t>
      </w:r>
      <w:r w:rsidRPr="000D0DE1">
        <w:rPr>
          <w:rtl/>
        </w:rPr>
        <w:t xml:space="preserve"> </w:t>
      </w:r>
      <w:r w:rsidRPr="000D0DE1">
        <w:rPr>
          <w:rFonts w:hint="eastAsia"/>
          <w:rtl/>
        </w:rPr>
        <w:t>في</w:t>
      </w:r>
      <w:r w:rsidRPr="000D0DE1">
        <w:rPr>
          <w:rtl/>
        </w:rPr>
        <w:t xml:space="preserve"> </w:t>
      </w:r>
      <w:r w:rsidRPr="000D0DE1">
        <w:rPr>
          <w:rFonts w:hint="eastAsia"/>
          <w:rtl/>
        </w:rPr>
        <w:t>الدُّنْيا</w:t>
      </w:r>
      <w:r w:rsidRPr="000D0DE1">
        <w:rPr>
          <w:rtl/>
        </w:rPr>
        <w:t xml:space="preserve"> </w:t>
      </w:r>
      <w:r w:rsidRPr="000D0DE1">
        <w:rPr>
          <w:rFonts w:hint="eastAsia"/>
          <w:rtl/>
        </w:rPr>
        <w:t>أشَدُّ</w:t>
      </w:r>
      <w:r w:rsidRPr="000D0DE1">
        <w:rPr>
          <w:rtl/>
        </w:rPr>
        <w:t xml:space="preserve"> </w:t>
      </w:r>
      <w:r w:rsidRPr="000D0DE1">
        <w:rPr>
          <w:rFonts w:hint="eastAsia"/>
          <w:rtl/>
        </w:rPr>
        <w:t>الناسِ</w:t>
      </w:r>
      <w:r w:rsidRPr="000D0DE1">
        <w:rPr>
          <w:rtl/>
        </w:rPr>
        <w:t xml:space="preserve"> </w:t>
      </w:r>
      <w:r w:rsidRPr="000D0DE1">
        <w:rPr>
          <w:rFonts w:hint="eastAsia"/>
          <w:rtl/>
        </w:rPr>
        <w:t>عَذاباً</w:t>
      </w:r>
      <w:r w:rsidRPr="000D0DE1">
        <w:rPr>
          <w:rtl/>
        </w:rPr>
        <w:t xml:space="preserve"> </w:t>
      </w:r>
      <w:r w:rsidRPr="000D0DE1">
        <w:rPr>
          <w:rFonts w:hint="eastAsia"/>
          <w:rtl/>
        </w:rPr>
        <w:t>عندَ</w:t>
      </w:r>
      <w:r w:rsidRPr="000D0DE1">
        <w:rPr>
          <w:rtl/>
        </w:rPr>
        <w:t xml:space="preserve"> </w:t>
      </w:r>
      <w:r w:rsidRPr="000D0DE1">
        <w:rPr>
          <w:rFonts w:hint="eastAsia"/>
          <w:rtl/>
        </w:rPr>
        <w:t>اللَّهِ</w:t>
      </w:r>
      <w:r w:rsidRPr="000D0DE1">
        <w:rPr>
          <w:rtl/>
        </w:rPr>
        <w:t xml:space="preserve"> </w:t>
      </w:r>
      <w:r w:rsidRPr="000D0DE1">
        <w:rPr>
          <w:rFonts w:hint="eastAsia"/>
          <w:rtl/>
        </w:rPr>
        <w:t>يَوْمَ</w:t>
      </w:r>
      <w:r w:rsidRPr="000D0DE1">
        <w:rPr>
          <w:rtl/>
        </w:rPr>
        <w:t xml:space="preserve"> </w:t>
      </w:r>
      <w:r w:rsidRPr="000D0DE1">
        <w:rPr>
          <w:rFonts w:hint="eastAsia"/>
          <w:rtl/>
        </w:rPr>
        <w:t>القِيامَةِ</w:t>
      </w:r>
      <w:r w:rsidRPr="000D0DE1">
        <w:rPr>
          <w:rFonts w:hint="cs"/>
          <w:rtl/>
        </w:rPr>
        <w:t>.</w:t>
      </w:r>
      <w:r w:rsidRPr="005B3073">
        <w:rPr>
          <w:rStyle w:val="Char2"/>
          <w:rFonts w:hint="cs"/>
          <w:rtl/>
        </w:rPr>
        <w:t xml:space="preserve"> (احمد)</w:t>
      </w:r>
      <w:r w:rsidR="000D0DE1" w:rsidRPr="005B3073">
        <w:rPr>
          <w:rStyle w:val="Char2"/>
          <w:rFonts w:hint="cs"/>
          <w:rtl/>
        </w:rPr>
        <w:t>.</w:t>
      </w:r>
      <w:r w:rsidRPr="00A11AEC">
        <w:rPr>
          <w:rFonts w:cs="Zar" w:hint="cs"/>
          <w:rtl/>
        </w:rPr>
        <w:t xml:space="preserve"> </w:t>
      </w:r>
    </w:p>
    <w:p w:rsidR="004A4E6A" w:rsidRDefault="004A4E6A" w:rsidP="005B3073">
      <w:pPr>
        <w:pStyle w:val="a2"/>
        <w:rPr>
          <w:rFonts w:hint="cs"/>
          <w:rtl/>
        </w:rPr>
      </w:pPr>
      <w:r w:rsidRPr="00A11AEC">
        <w:rPr>
          <w:rFonts w:hint="cs"/>
          <w:rtl/>
        </w:rPr>
        <w:t>از خالد بن ول</w:t>
      </w:r>
      <w:r w:rsidR="00070FD7">
        <w:rPr>
          <w:rFonts w:hint="cs"/>
          <w:rtl/>
        </w:rPr>
        <w:t>ی</w:t>
      </w:r>
      <w:r w:rsidRPr="00A11AEC">
        <w:rPr>
          <w:rFonts w:hint="cs"/>
          <w:rtl/>
        </w:rPr>
        <w:t>د</w:t>
      </w:r>
      <w:r w:rsidR="002C3640" w:rsidRPr="002C3640">
        <w:rPr>
          <w:rFonts w:cs="CTraditional Arabic" w:hint="cs"/>
          <w:rtl/>
        </w:rPr>
        <w:t>س</w:t>
      </w:r>
      <w:r w:rsidR="000D0DE1">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0D0DE1">
        <w:rPr>
          <w:rFonts w:cs="CTraditional Arabic" w:hint="cs"/>
          <w:rtl/>
        </w:rPr>
        <w:t>ص</w:t>
      </w:r>
      <w:r w:rsidR="000D0DE1">
        <w:rPr>
          <w:rFonts w:hint="cs"/>
          <w:rtl/>
        </w:rPr>
        <w:t xml:space="preserve"> </w:t>
      </w:r>
      <w:r w:rsidRPr="00A11AEC">
        <w:rPr>
          <w:rFonts w:hint="cs"/>
          <w:rtl/>
        </w:rPr>
        <w:t>فرمودند</w:t>
      </w:r>
      <w:r w:rsidR="000D0DE1">
        <w:rPr>
          <w:rFonts w:hint="cs"/>
          <w:rtl/>
        </w:rPr>
        <w:t>:</w:t>
      </w:r>
      <w:r w:rsidRPr="00A11AEC">
        <w:rPr>
          <w:rFonts w:hint="cs"/>
          <w:rtl/>
        </w:rPr>
        <w:t xml:space="preserve"> </w:t>
      </w:r>
      <w:r w:rsidR="00070FD7">
        <w:rPr>
          <w:rFonts w:hint="cs"/>
          <w:rtl/>
        </w:rPr>
        <w:t>ک</w:t>
      </w:r>
      <w:r w:rsidRPr="00A11AEC">
        <w:rPr>
          <w:rFonts w:hint="cs"/>
          <w:rtl/>
        </w:rPr>
        <w:t>سان</w:t>
      </w:r>
      <w:r w:rsidR="00070FD7">
        <w:rPr>
          <w:rFonts w:hint="cs"/>
          <w:rtl/>
        </w:rPr>
        <w:t>ی</w:t>
      </w:r>
      <w:r w:rsidR="005B3073">
        <w:rPr>
          <w:rFonts w:hint="cs"/>
          <w:rtl/>
        </w:rPr>
        <w:t xml:space="preserve"> </w:t>
      </w:r>
      <w:r w:rsidR="00070FD7">
        <w:rPr>
          <w:rFonts w:hint="cs"/>
          <w:rtl/>
        </w:rPr>
        <w:t>ک</w:t>
      </w:r>
      <w:r w:rsidRPr="00A11AEC">
        <w:rPr>
          <w:rFonts w:hint="cs"/>
          <w:rtl/>
        </w:rPr>
        <w:t>ه در دن</w:t>
      </w:r>
      <w:r w:rsidR="00070FD7">
        <w:rPr>
          <w:rFonts w:hint="cs"/>
          <w:rtl/>
        </w:rPr>
        <w:t>ی</w:t>
      </w:r>
      <w:r w:rsidRPr="00A11AEC">
        <w:rPr>
          <w:rFonts w:hint="cs"/>
          <w:rtl/>
        </w:rPr>
        <w:t>ا سختر</w:t>
      </w:r>
      <w:r w:rsidR="00070FD7">
        <w:rPr>
          <w:rFonts w:hint="cs"/>
          <w:rtl/>
        </w:rPr>
        <w:t>ی</w:t>
      </w:r>
      <w:r w:rsidRPr="00A11AEC">
        <w:rPr>
          <w:rFonts w:hint="cs"/>
          <w:rtl/>
        </w:rPr>
        <w:t>ن ش</w:t>
      </w:r>
      <w:r w:rsidR="00070FD7">
        <w:rPr>
          <w:rFonts w:hint="cs"/>
          <w:rtl/>
        </w:rPr>
        <w:t>ک</w:t>
      </w:r>
      <w:r w:rsidRPr="00A11AEC">
        <w:rPr>
          <w:rFonts w:hint="cs"/>
          <w:rtl/>
        </w:rPr>
        <w:t>نج</w:t>
      </w:r>
      <w:r w:rsidR="005B3073">
        <w:rPr>
          <w:rFonts w:hint="eastAsia"/>
          <w:rtl/>
        </w:rPr>
        <w:t>‌</w:t>
      </w:r>
      <w:r w:rsidRPr="00A11AEC">
        <w:rPr>
          <w:rFonts w:hint="cs"/>
          <w:rtl/>
        </w:rPr>
        <w:t>ها را به مردم م</w:t>
      </w:r>
      <w:r w:rsidR="00070FD7">
        <w:rPr>
          <w:rFonts w:hint="cs"/>
          <w:rtl/>
        </w:rPr>
        <w:t>ی</w:t>
      </w:r>
      <w:r w:rsidR="000D0DE1">
        <w:rPr>
          <w:rFonts w:hint="eastAsia"/>
          <w:rtl/>
        </w:rPr>
        <w:t>‌</w:t>
      </w:r>
      <w:r w:rsidRPr="00A11AEC">
        <w:rPr>
          <w:rFonts w:hint="cs"/>
          <w:rtl/>
        </w:rPr>
        <w:t>دهند، در روز ق</w:t>
      </w:r>
      <w:r w:rsidR="00070FD7">
        <w:rPr>
          <w:rFonts w:hint="cs"/>
          <w:rtl/>
        </w:rPr>
        <w:t>ی</w:t>
      </w:r>
      <w:r w:rsidRPr="00A11AEC">
        <w:rPr>
          <w:rFonts w:hint="cs"/>
          <w:rtl/>
        </w:rPr>
        <w:t>ام</w:t>
      </w:r>
      <w:r w:rsidR="000D0DE1">
        <w:rPr>
          <w:rFonts w:hint="cs"/>
          <w:rtl/>
        </w:rPr>
        <w:t>ت شد</w:t>
      </w:r>
      <w:r w:rsidR="00070FD7">
        <w:rPr>
          <w:rFonts w:hint="cs"/>
          <w:rtl/>
        </w:rPr>
        <w:t>ی</w:t>
      </w:r>
      <w:r w:rsidR="000D0DE1">
        <w:rPr>
          <w:rFonts w:hint="cs"/>
          <w:rtl/>
        </w:rPr>
        <w:t>دتر</w:t>
      </w:r>
      <w:r w:rsidR="00070FD7">
        <w:rPr>
          <w:rFonts w:hint="cs"/>
          <w:rtl/>
        </w:rPr>
        <w:t>ی</w:t>
      </w:r>
      <w:r w:rsidR="000D0DE1">
        <w:rPr>
          <w:rFonts w:hint="cs"/>
          <w:rtl/>
        </w:rPr>
        <w:t>ن عذاب</w:t>
      </w:r>
      <w:r w:rsidR="005B3073">
        <w:rPr>
          <w:rFonts w:hint="eastAsia"/>
          <w:rtl/>
        </w:rPr>
        <w:t>‌</w:t>
      </w:r>
      <w:r w:rsidR="000D0DE1">
        <w:rPr>
          <w:rFonts w:hint="cs"/>
          <w:rtl/>
        </w:rPr>
        <w:t>ها را نزد خداوند</w:t>
      </w:r>
      <w:r w:rsidRPr="00A11AEC">
        <w:rPr>
          <w:rFonts w:hint="cs"/>
          <w:rtl/>
        </w:rPr>
        <w:t xml:space="preserve"> م</w:t>
      </w:r>
      <w:r w:rsidR="00070FD7">
        <w:rPr>
          <w:rFonts w:hint="cs"/>
          <w:rtl/>
        </w:rPr>
        <w:t>ی</w:t>
      </w:r>
      <w:r w:rsidR="000D0DE1">
        <w:rPr>
          <w:rFonts w:hint="eastAsia"/>
          <w:rtl/>
        </w:rPr>
        <w:t>‌</w:t>
      </w:r>
      <w:r w:rsidRPr="00A11AEC">
        <w:rPr>
          <w:rFonts w:hint="cs"/>
          <w:rtl/>
        </w:rPr>
        <w:t>ب</w:t>
      </w:r>
      <w:r w:rsidR="00070FD7">
        <w:rPr>
          <w:rFonts w:hint="cs"/>
          <w:rtl/>
        </w:rPr>
        <w:t>ی</w:t>
      </w:r>
      <w:r w:rsidRPr="00A11AEC">
        <w:rPr>
          <w:rFonts w:hint="cs"/>
          <w:rtl/>
        </w:rPr>
        <w:t xml:space="preserve">نند. </w:t>
      </w:r>
    </w:p>
    <w:p w:rsidR="00266059" w:rsidRPr="00A11AEC" w:rsidRDefault="00266059" w:rsidP="005B3073">
      <w:pPr>
        <w:pStyle w:val="a2"/>
        <w:rPr>
          <w:rtl/>
        </w:rPr>
      </w:pPr>
    </w:p>
    <w:p w:rsidR="004A4E6A" w:rsidRDefault="000D0DE1" w:rsidP="00087E66">
      <w:pPr>
        <w:pStyle w:val="a1"/>
        <w:rPr>
          <w:rtl/>
        </w:rPr>
      </w:pPr>
      <w:bookmarkStart w:id="826" w:name="_Toc281874083"/>
      <w:bookmarkStart w:id="827" w:name="_Toc426966920"/>
      <w:r>
        <w:rPr>
          <w:rFonts w:hint="cs"/>
          <w:rtl/>
        </w:rPr>
        <w:lastRenderedPageBreak/>
        <w:t>ط:</w:t>
      </w:r>
      <w:r w:rsidR="004A4E6A" w:rsidRPr="00A11AEC">
        <w:rPr>
          <w:rFonts w:hint="cs"/>
          <w:rtl/>
        </w:rPr>
        <w:t xml:space="preserve"> ستمگران در روز ق</w:t>
      </w:r>
      <w:r w:rsidR="00070FD7">
        <w:rPr>
          <w:rFonts w:hint="cs"/>
          <w:rtl/>
        </w:rPr>
        <w:t>ی</w:t>
      </w:r>
      <w:r w:rsidR="004A4E6A" w:rsidRPr="00A11AEC">
        <w:rPr>
          <w:rFonts w:hint="cs"/>
          <w:rtl/>
        </w:rPr>
        <w:t xml:space="preserve">امت </w:t>
      </w:r>
      <w:r w:rsidR="00070FD7">
        <w:rPr>
          <w:rFonts w:hint="cs"/>
          <w:rtl/>
        </w:rPr>
        <w:t>ی</w:t>
      </w:r>
      <w:r w:rsidR="004A4E6A" w:rsidRPr="00A11AEC">
        <w:rPr>
          <w:rFonts w:hint="cs"/>
          <w:rtl/>
        </w:rPr>
        <w:t>اور و</w:t>
      </w:r>
      <w:r>
        <w:rPr>
          <w:rFonts w:hint="cs"/>
          <w:rtl/>
        </w:rPr>
        <w:t xml:space="preserve"> مدد</w:t>
      </w:r>
      <w:r w:rsidR="00070FD7">
        <w:rPr>
          <w:rFonts w:hint="cs"/>
          <w:rtl/>
        </w:rPr>
        <w:t>ک</w:t>
      </w:r>
      <w:r>
        <w:rPr>
          <w:rFonts w:hint="cs"/>
          <w:rtl/>
        </w:rPr>
        <w:t>ار ندارند</w:t>
      </w:r>
      <w:bookmarkEnd w:id="826"/>
      <w:bookmarkEnd w:id="827"/>
    </w:p>
    <w:p w:rsidR="004A4E6A" w:rsidRDefault="00CA761A" w:rsidP="00CA761A">
      <w:pPr>
        <w:pStyle w:val="a2"/>
        <w:rPr>
          <w:rStyle w:val="Char2"/>
          <w:rtl/>
        </w:rPr>
      </w:pPr>
      <w:r>
        <w:rPr>
          <w:rFonts w:cs="Traditional Arabic" w:hint="cs"/>
          <w:rtl/>
        </w:rPr>
        <w:t>﴿</w:t>
      </w:r>
      <w:r w:rsidRPr="009216F1">
        <w:rPr>
          <w:rStyle w:val="Char8"/>
          <w:rtl/>
        </w:rPr>
        <w:t>وَ</w:t>
      </w:r>
      <w:r w:rsidRPr="009216F1">
        <w:rPr>
          <w:rStyle w:val="Char8"/>
          <w:rFonts w:hint="cs"/>
          <w:rtl/>
        </w:rPr>
        <w:t>ٱ</w:t>
      </w:r>
      <w:r w:rsidRPr="009216F1">
        <w:rPr>
          <w:rStyle w:val="Char8"/>
          <w:rFonts w:hint="eastAsia"/>
          <w:rtl/>
        </w:rPr>
        <w:t>لظَّٰلِمُونَ</w:t>
      </w:r>
      <w:r w:rsidRPr="009216F1">
        <w:rPr>
          <w:rStyle w:val="Char8"/>
          <w:rtl/>
        </w:rPr>
        <w:t xml:space="preserve"> مَا لَهُم مِّن وَلِيّٖ وَلَا نَصِيرٍ ٨</w:t>
      </w:r>
      <w:r>
        <w:rPr>
          <w:rFonts w:cs="Traditional Arabic" w:hint="cs"/>
          <w:rtl/>
        </w:rPr>
        <w:t>﴾</w:t>
      </w:r>
      <w:r w:rsidR="000D0DE1" w:rsidRPr="005B3073">
        <w:rPr>
          <w:rStyle w:val="Char2"/>
          <w:rFonts w:hint="cs"/>
          <w:rtl/>
        </w:rPr>
        <w:t xml:space="preserve"> </w:t>
      </w:r>
      <w:r>
        <w:rPr>
          <w:rStyle w:val="Char4"/>
          <w:rFonts w:hint="cs"/>
          <w:rtl/>
        </w:rPr>
        <w:t>[الشوری</w:t>
      </w:r>
      <w:r w:rsidR="000D0DE1" w:rsidRPr="005B3073">
        <w:rPr>
          <w:rStyle w:val="Char4"/>
          <w:rFonts w:hint="cs"/>
          <w:rtl/>
        </w:rPr>
        <w:t>: 8</w:t>
      </w:r>
      <w:r>
        <w:rPr>
          <w:rStyle w:val="Char4"/>
          <w:rFonts w:hint="cs"/>
          <w:rtl/>
        </w:rPr>
        <w:t>]</w:t>
      </w:r>
      <w:r w:rsidR="000D0DE1" w:rsidRPr="005B3073">
        <w:rPr>
          <w:rStyle w:val="Char2"/>
          <w:rFonts w:hint="cs"/>
          <w:rtl/>
        </w:rPr>
        <w:t>.</w:t>
      </w:r>
      <w:r w:rsidR="004A4E6A" w:rsidRPr="005B3073">
        <w:rPr>
          <w:rStyle w:val="Char2"/>
          <w:rFonts w:hint="cs"/>
          <w:rtl/>
        </w:rPr>
        <w:t xml:space="preserve"> </w:t>
      </w:r>
      <w:r w:rsidR="000D0DE1" w:rsidRPr="005B3073">
        <w:rPr>
          <w:rStyle w:val="Char2"/>
          <w:rtl/>
        </w:rPr>
        <w:t>«</w:t>
      </w:r>
      <w:r w:rsidR="004A4E6A" w:rsidRPr="005B3073">
        <w:rPr>
          <w:rStyle w:val="Char2"/>
          <w:rFonts w:hint="cs"/>
          <w:rtl/>
        </w:rPr>
        <w:t>و</w:t>
      </w:r>
      <w:r w:rsidR="000D0DE1" w:rsidRPr="005B3073">
        <w:rPr>
          <w:rStyle w:val="Char2"/>
          <w:rFonts w:hint="cs"/>
          <w:rtl/>
        </w:rPr>
        <w:t xml:space="preserve"> </w:t>
      </w:r>
      <w:r w:rsidR="004A4E6A" w:rsidRPr="005B3073">
        <w:rPr>
          <w:rStyle w:val="Char2"/>
          <w:rFonts w:hint="cs"/>
          <w:rtl/>
        </w:rPr>
        <w:t>برا</w:t>
      </w:r>
      <w:r w:rsidR="00070FD7">
        <w:rPr>
          <w:rStyle w:val="Char2"/>
          <w:rFonts w:hint="cs"/>
          <w:rtl/>
        </w:rPr>
        <w:t>ی</w:t>
      </w:r>
      <w:r w:rsidR="004A4E6A" w:rsidRPr="005B3073">
        <w:rPr>
          <w:rStyle w:val="Char2"/>
          <w:rFonts w:hint="cs"/>
          <w:rtl/>
        </w:rPr>
        <w:t xml:space="preserve"> ستمگران ه</w:t>
      </w:r>
      <w:r w:rsidR="00070FD7">
        <w:rPr>
          <w:rStyle w:val="Char2"/>
          <w:rFonts w:hint="cs"/>
          <w:rtl/>
        </w:rPr>
        <w:t>ی</w:t>
      </w:r>
      <w:r w:rsidR="000D0DE1" w:rsidRPr="005B3073">
        <w:rPr>
          <w:rStyle w:val="Char2"/>
          <w:rFonts w:hint="cs"/>
          <w:rtl/>
        </w:rPr>
        <w:t xml:space="preserve">چ </w:t>
      </w:r>
      <w:r w:rsidR="00070FD7">
        <w:rPr>
          <w:rStyle w:val="Char2"/>
          <w:rFonts w:hint="cs"/>
          <w:rtl/>
        </w:rPr>
        <w:t>ی</w:t>
      </w:r>
      <w:r w:rsidR="004A4E6A" w:rsidRPr="005B3073">
        <w:rPr>
          <w:rStyle w:val="Char2"/>
          <w:rFonts w:hint="cs"/>
          <w:rtl/>
        </w:rPr>
        <w:t>اور و</w:t>
      </w:r>
      <w:r w:rsidR="000D0DE1" w:rsidRPr="005B3073">
        <w:rPr>
          <w:rStyle w:val="Char2"/>
          <w:rFonts w:hint="cs"/>
          <w:rtl/>
        </w:rPr>
        <w:t xml:space="preserve"> </w:t>
      </w:r>
      <w:r w:rsidR="004A4E6A" w:rsidRPr="005B3073">
        <w:rPr>
          <w:rStyle w:val="Char2"/>
          <w:rFonts w:hint="cs"/>
          <w:rtl/>
        </w:rPr>
        <w:t>مدد</w:t>
      </w:r>
      <w:r w:rsidR="00070FD7">
        <w:rPr>
          <w:rStyle w:val="Char2"/>
          <w:rFonts w:hint="cs"/>
          <w:rtl/>
        </w:rPr>
        <w:t>ک</w:t>
      </w:r>
      <w:r w:rsidR="004A4E6A" w:rsidRPr="005B3073">
        <w:rPr>
          <w:rStyle w:val="Char2"/>
          <w:rFonts w:hint="cs"/>
          <w:rtl/>
        </w:rPr>
        <w:t>ار</w:t>
      </w:r>
      <w:r w:rsidR="00070FD7">
        <w:rPr>
          <w:rStyle w:val="Char2"/>
          <w:rFonts w:hint="cs"/>
          <w:rtl/>
        </w:rPr>
        <w:t>ی</w:t>
      </w:r>
      <w:r w:rsidR="004A4E6A" w:rsidRPr="005B3073">
        <w:rPr>
          <w:rStyle w:val="Char2"/>
          <w:rFonts w:hint="cs"/>
          <w:rtl/>
        </w:rPr>
        <w:t xml:space="preserve"> نخواهد بود</w:t>
      </w:r>
      <w:r w:rsidR="000D0DE1" w:rsidRPr="005B3073">
        <w:rPr>
          <w:rStyle w:val="Char2"/>
          <w:rtl/>
        </w:rPr>
        <w:t>»</w:t>
      </w:r>
      <w:r w:rsidR="004A4E6A" w:rsidRPr="005B3073">
        <w:rPr>
          <w:rStyle w:val="Char2"/>
          <w:rFonts w:hint="cs"/>
          <w:rtl/>
        </w:rPr>
        <w:t>.</w:t>
      </w:r>
    </w:p>
    <w:p w:rsidR="004A4E6A" w:rsidRPr="00A11AEC" w:rsidRDefault="00CA761A" w:rsidP="00CA761A">
      <w:pPr>
        <w:pStyle w:val="a2"/>
        <w:rPr>
          <w:rFonts w:cs="Zar"/>
          <w:rtl/>
        </w:rPr>
      </w:pPr>
      <w:r>
        <w:rPr>
          <w:rStyle w:val="Char2"/>
          <w:rFonts w:cs="Traditional Arabic" w:hint="cs"/>
          <w:rtl/>
        </w:rPr>
        <w:t>﴿</w:t>
      </w:r>
      <w:r w:rsidRPr="009216F1">
        <w:rPr>
          <w:rStyle w:val="Char8"/>
          <w:rtl/>
        </w:rPr>
        <w:t>مَا لِلظَّٰلِمِينَ مِنۡ حَمِيمٖ وَلَا شَفِيعٖ يُطَاعُ ١٨</w:t>
      </w:r>
      <w:r>
        <w:rPr>
          <w:rStyle w:val="Char2"/>
          <w:rFonts w:cs="Traditional Arabic" w:hint="cs"/>
          <w:rtl/>
        </w:rPr>
        <w:t>﴾</w:t>
      </w:r>
      <w:r w:rsidR="004A4E6A" w:rsidRPr="005B3073">
        <w:rPr>
          <w:rStyle w:val="Char2"/>
          <w:rFonts w:hint="cs"/>
          <w:rtl/>
        </w:rPr>
        <w:t xml:space="preserve"> </w:t>
      </w:r>
      <w:r>
        <w:rPr>
          <w:rStyle w:val="Char4"/>
          <w:rFonts w:hint="cs"/>
          <w:rtl/>
        </w:rPr>
        <w:t>[</w:t>
      </w:r>
      <w:r w:rsidR="009769CE" w:rsidRPr="005B3073">
        <w:rPr>
          <w:rStyle w:val="Char4"/>
          <w:rFonts w:hint="cs"/>
          <w:rtl/>
        </w:rPr>
        <w:t>غافر: 18</w:t>
      </w:r>
      <w:r>
        <w:rPr>
          <w:rStyle w:val="Char4"/>
          <w:rFonts w:hint="cs"/>
          <w:rtl/>
        </w:rPr>
        <w:t>]</w:t>
      </w:r>
      <w:r w:rsidR="009769CE" w:rsidRPr="005B3073">
        <w:rPr>
          <w:rStyle w:val="Char2"/>
          <w:rFonts w:hint="cs"/>
          <w:rtl/>
        </w:rPr>
        <w:t xml:space="preserve"> </w:t>
      </w:r>
      <w:r w:rsidR="009769CE" w:rsidRPr="005B3073">
        <w:rPr>
          <w:rStyle w:val="Char2"/>
          <w:rtl/>
        </w:rPr>
        <w:t>«</w:t>
      </w:r>
      <w:r w:rsidR="009769CE" w:rsidRPr="005B3073">
        <w:rPr>
          <w:rStyle w:val="Char2"/>
          <w:rFonts w:hint="cs"/>
          <w:rtl/>
        </w:rPr>
        <w:t>(</w:t>
      </w:r>
      <w:r w:rsidR="004A4E6A" w:rsidRPr="005B3073">
        <w:rPr>
          <w:rStyle w:val="Char2"/>
          <w:rFonts w:hint="cs"/>
          <w:rtl/>
        </w:rPr>
        <w:t>در روز</w:t>
      </w:r>
      <w:r w:rsidR="009769CE" w:rsidRPr="005B3073">
        <w:rPr>
          <w:rStyle w:val="Char2"/>
          <w:rFonts w:hint="cs"/>
          <w:rtl/>
        </w:rPr>
        <w:t xml:space="preserve"> </w:t>
      </w:r>
      <w:r w:rsidR="004A4E6A" w:rsidRPr="005B3073">
        <w:rPr>
          <w:rStyle w:val="Char2"/>
          <w:rFonts w:hint="cs"/>
          <w:rtl/>
        </w:rPr>
        <w:t>ق</w:t>
      </w:r>
      <w:r w:rsidR="00070FD7">
        <w:rPr>
          <w:rStyle w:val="Char2"/>
          <w:rFonts w:hint="cs"/>
          <w:rtl/>
        </w:rPr>
        <w:t>ی</w:t>
      </w:r>
      <w:r w:rsidR="004A4E6A" w:rsidRPr="005B3073">
        <w:rPr>
          <w:rStyle w:val="Char2"/>
          <w:rFonts w:hint="cs"/>
          <w:rtl/>
        </w:rPr>
        <w:t>امت) ستمگران دوست صم</w:t>
      </w:r>
      <w:r w:rsidR="00070FD7">
        <w:rPr>
          <w:rStyle w:val="Char2"/>
          <w:rFonts w:hint="cs"/>
          <w:rtl/>
        </w:rPr>
        <w:t>ی</w:t>
      </w:r>
      <w:r w:rsidR="004A4E6A" w:rsidRPr="005B3073">
        <w:rPr>
          <w:rStyle w:val="Char2"/>
          <w:rFonts w:hint="cs"/>
          <w:rtl/>
        </w:rPr>
        <w:t>م</w:t>
      </w:r>
      <w:r w:rsidR="00070FD7">
        <w:rPr>
          <w:rStyle w:val="Char2"/>
          <w:rFonts w:hint="cs"/>
          <w:rtl/>
        </w:rPr>
        <w:t>ی</w:t>
      </w:r>
      <w:r w:rsidR="004A4E6A" w:rsidRPr="005B3073">
        <w:rPr>
          <w:rStyle w:val="Char2"/>
          <w:rFonts w:hint="cs"/>
          <w:rtl/>
        </w:rPr>
        <w:t xml:space="preserve"> و</w:t>
      </w:r>
      <w:r w:rsidR="009769CE" w:rsidRPr="005B3073">
        <w:rPr>
          <w:rStyle w:val="Char2"/>
          <w:rFonts w:hint="cs"/>
          <w:rtl/>
        </w:rPr>
        <w:t xml:space="preserve"> </w:t>
      </w:r>
      <w:r w:rsidR="004A4E6A" w:rsidRPr="005B3073">
        <w:rPr>
          <w:rStyle w:val="Char2"/>
          <w:rFonts w:hint="cs"/>
          <w:rtl/>
        </w:rPr>
        <w:t>دلسوز و</w:t>
      </w:r>
      <w:r w:rsidR="009769CE" w:rsidRPr="005B3073">
        <w:rPr>
          <w:rStyle w:val="Char2"/>
          <w:rFonts w:hint="cs"/>
          <w:rtl/>
        </w:rPr>
        <w:t xml:space="preserve"> </w:t>
      </w:r>
      <w:r w:rsidR="00070FD7">
        <w:rPr>
          <w:rStyle w:val="Char2"/>
          <w:rFonts w:hint="cs"/>
          <w:rtl/>
        </w:rPr>
        <w:t>ی</w:t>
      </w:r>
      <w:r w:rsidR="004A4E6A" w:rsidRPr="005B3073">
        <w:rPr>
          <w:rStyle w:val="Char2"/>
          <w:rFonts w:hint="cs"/>
          <w:rtl/>
        </w:rPr>
        <w:t>اور</w:t>
      </w:r>
      <w:r w:rsidR="00070FD7">
        <w:rPr>
          <w:rStyle w:val="Char2"/>
          <w:rFonts w:hint="cs"/>
          <w:rtl/>
        </w:rPr>
        <w:t>ی</w:t>
      </w:r>
      <w:r w:rsidR="004A4E6A" w:rsidRPr="005B3073">
        <w:rPr>
          <w:rStyle w:val="Char2"/>
          <w:rFonts w:hint="cs"/>
          <w:rtl/>
        </w:rPr>
        <w:t xml:space="preserve"> </w:t>
      </w:r>
      <w:r w:rsidR="00070FD7">
        <w:rPr>
          <w:rStyle w:val="Char2"/>
          <w:rFonts w:hint="cs"/>
          <w:rtl/>
        </w:rPr>
        <w:t>ک</w:t>
      </w:r>
      <w:r w:rsidR="004A4E6A" w:rsidRPr="005B3073">
        <w:rPr>
          <w:rStyle w:val="Char2"/>
          <w:rFonts w:hint="cs"/>
          <w:rtl/>
        </w:rPr>
        <w:t>ه سفارشش پذ</w:t>
      </w:r>
      <w:r w:rsidR="00070FD7">
        <w:rPr>
          <w:rStyle w:val="Char2"/>
          <w:rFonts w:hint="cs"/>
          <w:rtl/>
        </w:rPr>
        <w:t>ی</w:t>
      </w:r>
      <w:r w:rsidR="004A4E6A" w:rsidRPr="005B3073">
        <w:rPr>
          <w:rStyle w:val="Char2"/>
          <w:rFonts w:hint="cs"/>
          <w:rtl/>
        </w:rPr>
        <w:t>رفته شود نخواهند داشت</w:t>
      </w:r>
      <w:r w:rsidR="009769CE" w:rsidRPr="005B3073">
        <w:rPr>
          <w:rStyle w:val="Char2"/>
          <w:rtl/>
        </w:rPr>
        <w:t>»</w:t>
      </w:r>
      <w:r w:rsidR="004A4E6A" w:rsidRPr="005B3073">
        <w:rPr>
          <w:rStyle w:val="Char2"/>
          <w:rFonts w:hint="cs"/>
          <w:rtl/>
        </w:rPr>
        <w:t xml:space="preserve">. </w:t>
      </w:r>
    </w:p>
    <w:p w:rsidR="004A4E6A" w:rsidRDefault="00070FD7" w:rsidP="00087E66">
      <w:pPr>
        <w:pStyle w:val="a1"/>
        <w:rPr>
          <w:rtl/>
        </w:rPr>
      </w:pPr>
      <w:bookmarkStart w:id="828" w:name="_Toc281874084"/>
      <w:bookmarkStart w:id="829" w:name="_Toc426966921"/>
      <w:r>
        <w:rPr>
          <w:rFonts w:hint="cs"/>
          <w:rtl/>
        </w:rPr>
        <w:t>ی</w:t>
      </w:r>
      <w:r w:rsidR="009769CE">
        <w:rPr>
          <w:rFonts w:hint="cs"/>
          <w:rtl/>
        </w:rPr>
        <w:t>:</w:t>
      </w:r>
      <w:r w:rsidR="004A4E6A" w:rsidRPr="00A11AEC">
        <w:rPr>
          <w:rFonts w:hint="cs"/>
          <w:rtl/>
        </w:rPr>
        <w:t xml:space="preserve"> لعنت خدا و</w:t>
      </w:r>
      <w:r w:rsidR="009769CE">
        <w:rPr>
          <w:rFonts w:hint="cs"/>
          <w:rtl/>
        </w:rPr>
        <w:t xml:space="preserve"> </w:t>
      </w:r>
      <w:r w:rsidR="004A4E6A" w:rsidRPr="00A11AEC">
        <w:rPr>
          <w:rFonts w:hint="cs"/>
          <w:rtl/>
        </w:rPr>
        <w:t>فرشتگان و</w:t>
      </w:r>
      <w:r w:rsidR="009769CE">
        <w:rPr>
          <w:rFonts w:hint="cs"/>
          <w:rtl/>
        </w:rPr>
        <w:t xml:space="preserve"> </w:t>
      </w:r>
      <w:r w:rsidR="004A4E6A" w:rsidRPr="00A11AEC">
        <w:rPr>
          <w:rFonts w:hint="cs"/>
          <w:rtl/>
        </w:rPr>
        <w:t>همه مردم بر ستمگران است</w:t>
      </w:r>
      <w:bookmarkEnd w:id="828"/>
      <w:bookmarkEnd w:id="829"/>
    </w:p>
    <w:p w:rsidR="004A4E6A" w:rsidRDefault="00CA761A" w:rsidP="00CA761A">
      <w:pPr>
        <w:pStyle w:val="a2"/>
        <w:rPr>
          <w:rtl/>
        </w:rPr>
      </w:pPr>
      <w:r>
        <w:rPr>
          <w:rFonts w:cs="Traditional Arabic" w:hint="cs"/>
          <w:rtl/>
        </w:rPr>
        <w:t>﴿</w:t>
      </w:r>
      <w:r w:rsidRPr="009216F1">
        <w:rPr>
          <w:rStyle w:val="Char8"/>
          <w:rtl/>
        </w:rPr>
        <w:t xml:space="preserve">أَلَا لَعۡنَةُ </w:t>
      </w:r>
      <w:r w:rsidRPr="009216F1">
        <w:rPr>
          <w:rStyle w:val="Char8"/>
          <w:rFonts w:hint="cs"/>
          <w:rtl/>
        </w:rPr>
        <w:t>ٱ</w:t>
      </w:r>
      <w:r w:rsidRPr="009216F1">
        <w:rPr>
          <w:rStyle w:val="Char8"/>
          <w:rFonts w:hint="eastAsia"/>
          <w:rtl/>
        </w:rPr>
        <w:t>للَّهِ</w:t>
      </w:r>
      <w:r w:rsidRPr="009216F1">
        <w:rPr>
          <w:rStyle w:val="Char8"/>
          <w:rtl/>
        </w:rPr>
        <w:t xml:space="preserve"> عَلَى </w:t>
      </w:r>
      <w:r w:rsidRPr="009216F1">
        <w:rPr>
          <w:rStyle w:val="Char8"/>
          <w:rFonts w:hint="cs"/>
          <w:rtl/>
        </w:rPr>
        <w:t>ٱ</w:t>
      </w:r>
      <w:r w:rsidRPr="009216F1">
        <w:rPr>
          <w:rStyle w:val="Char8"/>
          <w:rFonts w:hint="eastAsia"/>
          <w:rtl/>
        </w:rPr>
        <w:t>لظَّٰلِمِينَ</w:t>
      </w:r>
      <w:r w:rsidRPr="009216F1">
        <w:rPr>
          <w:rStyle w:val="Char8"/>
          <w:rtl/>
        </w:rPr>
        <w:t xml:space="preserve"> ١٨</w:t>
      </w:r>
      <w:r>
        <w:rPr>
          <w:rFonts w:cs="Traditional Arabic" w:hint="cs"/>
          <w:rtl/>
        </w:rPr>
        <w:t>﴾</w:t>
      </w:r>
      <w:r w:rsidR="00D77C86" w:rsidRPr="00CA761A">
        <w:rPr>
          <w:rFonts w:hint="cs"/>
          <w:rtl/>
        </w:rPr>
        <w:t xml:space="preserve"> </w:t>
      </w:r>
      <w:r>
        <w:rPr>
          <w:rStyle w:val="Char4"/>
          <w:rFonts w:hint="cs"/>
          <w:rtl/>
        </w:rPr>
        <w:t>[</w:t>
      </w:r>
      <w:r w:rsidR="00D77C86" w:rsidRPr="005B3073">
        <w:rPr>
          <w:rStyle w:val="Char4"/>
          <w:rFonts w:hint="cs"/>
          <w:rtl/>
        </w:rPr>
        <w:t>هود: 18</w:t>
      </w:r>
      <w:r>
        <w:rPr>
          <w:rStyle w:val="Char4"/>
          <w:rFonts w:hint="cs"/>
          <w:rtl/>
        </w:rPr>
        <w:t>]</w:t>
      </w:r>
      <w:r w:rsidR="00D77C86">
        <w:rPr>
          <w:rFonts w:hint="cs"/>
          <w:rtl/>
        </w:rPr>
        <w:t xml:space="preserve">. </w:t>
      </w:r>
      <w:r w:rsidR="00D77C86">
        <w:rPr>
          <w:rFonts w:ascii="Traditional Arabic" w:hAnsi="Traditional Arabic" w:cs="Traditional Arabic"/>
          <w:rtl/>
        </w:rPr>
        <w:t>«</w:t>
      </w:r>
      <w:r w:rsidR="004A4E6A" w:rsidRPr="00A11AEC">
        <w:rPr>
          <w:rFonts w:hint="cs"/>
          <w:rtl/>
        </w:rPr>
        <w:t>آگاه باش</w:t>
      </w:r>
      <w:r w:rsidR="00070FD7">
        <w:rPr>
          <w:rFonts w:hint="cs"/>
          <w:rtl/>
        </w:rPr>
        <w:t>ی</w:t>
      </w:r>
      <w:r w:rsidR="004A4E6A" w:rsidRPr="00A11AEC">
        <w:rPr>
          <w:rFonts w:hint="cs"/>
          <w:rtl/>
        </w:rPr>
        <w:t xml:space="preserve">د </w:t>
      </w:r>
      <w:r w:rsidR="00070FD7">
        <w:rPr>
          <w:rFonts w:hint="cs"/>
          <w:rtl/>
        </w:rPr>
        <w:t>ک</w:t>
      </w:r>
      <w:r w:rsidR="004A4E6A" w:rsidRPr="00A11AEC">
        <w:rPr>
          <w:rFonts w:hint="cs"/>
          <w:rtl/>
        </w:rPr>
        <w:t>ه لعنت خدا بر ستمگران است</w:t>
      </w:r>
      <w:r w:rsidR="00D77C86">
        <w:rPr>
          <w:rFonts w:ascii="Traditional Arabic" w:hAnsi="Traditional Arabic" w:cs="Traditional Arabic"/>
          <w:rtl/>
        </w:rPr>
        <w:t>»</w:t>
      </w:r>
      <w:r>
        <w:rPr>
          <w:rFonts w:hint="cs"/>
          <w:rtl/>
        </w:rPr>
        <w:t>.</w:t>
      </w:r>
    </w:p>
    <w:p w:rsidR="004A4E6A" w:rsidRPr="00A11AEC" w:rsidRDefault="00CA761A" w:rsidP="00CA761A">
      <w:pPr>
        <w:pStyle w:val="a2"/>
        <w:rPr>
          <w:rFonts w:cs="Zar"/>
          <w:rtl/>
        </w:rPr>
      </w:pPr>
      <w:r>
        <w:rPr>
          <w:rFonts w:cs="Traditional Arabic" w:hint="cs"/>
          <w:rtl/>
        </w:rPr>
        <w:t>﴿</w:t>
      </w:r>
      <w:r w:rsidRPr="009216F1">
        <w:rPr>
          <w:rStyle w:val="Char8"/>
          <w:rtl/>
        </w:rPr>
        <w:t>وَ</w:t>
      </w:r>
      <w:r w:rsidRPr="009216F1">
        <w:rPr>
          <w:rStyle w:val="Char8"/>
          <w:rFonts w:hint="cs"/>
          <w:rtl/>
        </w:rPr>
        <w:t>ٱ</w:t>
      </w:r>
      <w:r w:rsidRPr="009216F1">
        <w:rPr>
          <w:rStyle w:val="Char8"/>
          <w:rFonts w:hint="eastAsia"/>
          <w:rtl/>
        </w:rPr>
        <w:t>للَّهُ</w:t>
      </w:r>
      <w:r w:rsidRPr="009216F1">
        <w:rPr>
          <w:rStyle w:val="Char8"/>
          <w:rtl/>
        </w:rPr>
        <w:t xml:space="preserve"> لَا يَهۡدِي </w:t>
      </w:r>
      <w:r w:rsidRPr="009216F1">
        <w:rPr>
          <w:rStyle w:val="Char8"/>
          <w:rFonts w:hint="cs"/>
          <w:rtl/>
        </w:rPr>
        <w:t>ٱ</w:t>
      </w:r>
      <w:r w:rsidRPr="009216F1">
        <w:rPr>
          <w:rStyle w:val="Char8"/>
          <w:rFonts w:hint="eastAsia"/>
          <w:rtl/>
        </w:rPr>
        <w:t>لۡقَوۡمَ</w:t>
      </w:r>
      <w:r w:rsidRPr="009216F1">
        <w:rPr>
          <w:rStyle w:val="Char8"/>
          <w:rtl/>
        </w:rPr>
        <w:t xml:space="preserve"> </w:t>
      </w:r>
      <w:r w:rsidRPr="009216F1">
        <w:rPr>
          <w:rStyle w:val="Char8"/>
          <w:rFonts w:hint="cs"/>
          <w:rtl/>
        </w:rPr>
        <w:t>ٱ</w:t>
      </w:r>
      <w:r w:rsidRPr="009216F1">
        <w:rPr>
          <w:rStyle w:val="Char8"/>
          <w:rFonts w:hint="eastAsia"/>
          <w:rtl/>
        </w:rPr>
        <w:t>لظَّٰلِمِينَ</w:t>
      </w:r>
      <w:r w:rsidRPr="009216F1">
        <w:rPr>
          <w:rStyle w:val="Char8"/>
          <w:rtl/>
        </w:rPr>
        <w:t xml:space="preserve"> ٨٦ </w:t>
      </w:r>
      <w:r w:rsidRPr="009216F1">
        <w:rPr>
          <w:rStyle w:val="Char8"/>
          <w:rFonts w:hint="eastAsia"/>
          <w:rtl/>
        </w:rPr>
        <w:t>أُوْلَٰٓئِكَ</w:t>
      </w:r>
      <w:r w:rsidRPr="009216F1">
        <w:rPr>
          <w:rStyle w:val="Char8"/>
          <w:rtl/>
        </w:rPr>
        <w:t xml:space="preserve"> جَزَآؤُهُمۡ أَنَّ عَلَيۡهِمۡ لَعۡنَةَ </w:t>
      </w:r>
      <w:r w:rsidRPr="009216F1">
        <w:rPr>
          <w:rStyle w:val="Char8"/>
          <w:rFonts w:hint="cs"/>
          <w:rtl/>
        </w:rPr>
        <w:t>ٱ</w:t>
      </w:r>
      <w:r w:rsidRPr="009216F1">
        <w:rPr>
          <w:rStyle w:val="Char8"/>
          <w:rFonts w:hint="eastAsia"/>
          <w:rtl/>
        </w:rPr>
        <w:t>للَّهِ</w:t>
      </w:r>
      <w:r w:rsidRPr="009216F1">
        <w:rPr>
          <w:rStyle w:val="Char8"/>
          <w:rtl/>
        </w:rPr>
        <w:t xml:space="preserve"> وَ</w:t>
      </w:r>
      <w:r w:rsidRPr="009216F1">
        <w:rPr>
          <w:rStyle w:val="Char8"/>
          <w:rFonts w:hint="cs"/>
          <w:rtl/>
        </w:rPr>
        <w:t>ٱ</w:t>
      </w:r>
      <w:r w:rsidRPr="009216F1">
        <w:rPr>
          <w:rStyle w:val="Char8"/>
          <w:rFonts w:hint="eastAsia"/>
          <w:rtl/>
        </w:rPr>
        <w:t>لۡمَلَٰٓئِكَةِ</w:t>
      </w:r>
      <w:r w:rsidRPr="009216F1">
        <w:rPr>
          <w:rStyle w:val="Char8"/>
          <w:rtl/>
        </w:rPr>
        <w:t xml:space="preserve"> وَ</w:t>
      </w:r>
      <w:r w:rsidRPr="009216F1">
        <w:rPr>
          <w:rStyle w:val="Char8"/>
          <w:rFonts w:hint="cs"/>
          <w:rtl/>
        </w:rPr>
        <w:t>ٱ</w:t>
      </w:r>
      <w:r w:rsidRPr="009216F1">
        <w:rPr>
          <w:rStyle w:val="Char8"/>
          <w:rFonts w:hint="eastAsia"/>
          <w:rtl/>
        </w:rPr>
        <w:t>لنَّاسِ</w:t>
      </w:r>
      <w:r w:rsidRPr="009216F1">
        <w:rPr>
          <w:rStyle w:val="Char8"/>
          <w:rtl/>
        </w:rPr>
        <w:t xml:space="preserve"> أَجۡمَعِينَ ٨٧</w:t>
      </w:r>
      <w:r>
        <w:rPr>
          <w:rFonts w:cs="Traditional Arabic" w:hint="cs"/>
          <w:rtl/>
        </w:rPr>
        <w:t>﴾</w:t>
      </w:r>
      <w:r w:rsidR="00D77C86" w:rsidRPr="005B3073">
        <w:rPr>
          <w:rFonts w:hint="cs"/>
          <w:rtl/>
        </w:rPr>
        <w:t xml:space="preserve"> </w:t>
      </w:r>
      <w:r>
        <w:rPr>
          <w:rStyle w:val="Char4"/>
          <w:rFonts w:hint="cs"/>
          <w:rtl/>
        </w:rPr>
        <w:t>[</w:t>
      </w:r>
      <w:r w:rsidR="00D77C86" w:rsidRPr="005B3073">
        <w:rPr>
          <w:rStyle w:val="Char4"/>
          <w:rFonts w:hint="cs"/>
          <w:rtl/>
        </w:rPr>
        <w:t>آل عمران: 86- 87</w:t>
      </w:r>
      <w:r>
        <w:rPr>
          <w:rStyle w:val="Char4"/>
          <w:rFonts w:hint="cs"/>
          <w:rtl/>
        </w:rPr>
        <w:t>]</w:t>
      </w:r>
      <w:r w:rsidR="00D77C86" w:rsidRPr="005B3073">
        <w:rPr>
          <w:rFonts w:hint="cs"/>
          <w:rtl/>
        </w:rPr>
        <w:t xml:space="preserve">. </w:t>
      </w:r>
      <w:r w:rsidR="00D77C86" w:rsidRPr="005B3073">
        <w:rPr>
          <w:rtl/>
        </w:rPr>
        <w:t>«</w:t>
      </w:r>
      <w:r w:rsidR="004A4E6A" w:rsidRPr="005B3073">
        <w:rPr>
          <w:rFonts w:hint="cs"/>
          <w:rtl/>
        </w:rPr>
        <w:t>خداوند ستمگران را هرگز هدا</w:t>
      </w:r>
      <w:r w:rsidR="00070FD7">
        <w:rPr>
          <w:rFonts w:hint="cs"/>
          <w:rtl/>
        </w:rPr>
        <w:t>ی</w:t>
      </w:r>
      <w:r w:rsidR="004A4E6A" w:rsidRPr="005B3073">
        <w:rPr>
          <w:rFonts w:hint="cs"/>
          <w:rtl/>
        </w:rPr>
        <w:t xml:space="preserve">ت نخواهد </w:t>
      </w:r>
      <w:r w:rsidR="00070FD7">
        <w:rPr>
          <w:rFonts w:hint="cs"/>
          <w:rtl/>
        </w:rPr>
        <w:t>ک</w:t>
      </w:r>
      <w:r w:rsidR="004A4E6A" w:rsidRPr="005B3073">
        <w:rPr>
          <w:rFonts w:hint="cs"/>
          <w:rtl/>
        </w:rPr>
        <w:t>رد،‌</w:t>
      </w:r>
      <w:r w:rsidR="00D77C86" w:rsidRPr="005B3073">
        <w:rPr>
          <w:rFonts w:hint="cs"/>
          <w:rtl/>
        </w:rPr>
        <w:t xml:space="preserve"> </w:t>
      </w:r>
      <w:r w:rsidR="00070FD7">
        <w:rPr>
          <w:rFonts w:hint="cs"/>
          <w:rtl/>
        </w:rPr>
        <w:t>کی</w:t>
      </w:r>
      <w:r w:rsidR="004A4E6A" w:rsidRPr="005B3073">
        <w:rPr>
          <w:rFonts w:hint="cs"/>
          <w:rtl/>
        </w:rPr>
        <w:t>فر و</w:t>
      </w:r>
      <w:r w:rsidR="00D77C86" w:rsidRPr="005B3073">
        <w:rPr>
          <w:rFonts w:hint="cs"/>
          <w:rtl/>
        </w:rPr>
        <w:t xml:space="preserve"> </w:t>
      </w:r>
      <w:r w:rsidR="004A4E6A" w:rsidRPr="005B3073">
        <w:rPr>
          <w:rFonts w:hint="cs"/>
          <w:rtl/>
        </w:rPr>
        <w:t>مجازات</w:t>
      </w:r>
      <w:r w:rsidR="00333238" w:rsidRPr="005B3073">
        <w:rPr>
          <w:rFonts w:hint="cs"/>
          <w:rtl/>
        </w:rPr>
        <w:t xml:space="preserve"> آن‌ها </w:t>
      </w:r>
      <w:r w:rsidR="004A4E6A" w:rsidRPr="005B3073">
        <w:rPr>
          <w:rFonts w:hint="cs"/>
          <w:rtl/>
        </w:rPr>
        <w:t>ا</w:t>
      </w:r>
      <w:r w:rsidR="00070FD7">
        <w:rPr>
          <w:rFonts w:hint="cs"/>
          <w:rtl/>
        </w:rPr>
        <w:t>ی</w:t>
      </w:r>
      <w:r w:rsidR="004A4E6A" w:rsidRPr="005B3073">
        <w:rPr>
          <w:rFonts w:hint="cs"/>
          <w:rtl/>
        </w:rPr>
        <w:t xml:space="preserve">ن است </w:t>
      </w:r>
      <w:r w:rsidR="00070FD7">
        <w:rPr>
          <w:rFonts w:hint="cs"/>
          <w:rtl/>
        </w:rPr>
        <w:t>ک</w:t>
      </w:r>
      <w:r w:rsidR="004A4E6A" w:rsidRPr="005B3073">
        <w:rPr>
          <w:rFonts w:hint="cs"/>
          <w:rtl/>
        </w:rPr>
        <w:t>ه لعنت و</w:t>
      </w:r>
      <w:r w:rsidR="00D77C86" w:rsidRPr="005B3073">
        <w:rPr>
          <w:rFonts w:hint="cs"/>
          <w:rtl/>
        </w:rPr>
        <w:t xml:space="preserve"> </w:t>
      </w:r>
      <w:r w:rsidR="004A4E6A" w:rsidRPr="005B3073">
        <w:rPr>
          <w:rFonts w:hint="cs"/>
          <w:rtl/>
        </w:rPr>
        <w:t>نفر</w:t>
      </w:r>
      <w:r w:rsidR="00070FD7">
        <w:rPr>
          <w:rFonts w:hint="cs"/>
          <w:rtl/>
        </w:rPr>
        <w:t>ی</w:t>
      </w:r>
      <w:r w:rsidR="004A4E6A" w:rsidRPr="005B3073">
        <w:rPr>
          <w:rFonts w:hint="cs"/>
          <w:rtl/>
        </w:rPr>
        <w:t>ن خدا، فرشتگان و</w:t>
      </w:r>
      <w:r w:rsidR="00D77C86" w:rsidRPr="005B3073">
        <w:rPr>
          <w:rFonts w:hint="cs"/>
          <w:rtl/>
        </w:rPr>
        <w:t xml:space="preserve"> </w:t>
      </w:r>
      <w:r w:rsidR="004A4E6A" w:rsidRPr="005B3073">
        <w:rPr>
          <w:rFonts w:hint="cs"/>
          <w:rtl/>
        </w:rPr>
        <w:t>همه مردم جهان بر آنان است</w:t>
      </w:r>
      <w:r w:rsidR="00D77C86" w:rsidRPr="005B3073">
        <w:rPr>
          <w:rtl/>
        </w:rPr>
        <w:t>»</w:t>
      </w:r>
      <w:r>
        <w:rPr>
          <w:rFonts w:hint="cs"/>
          <w:rtl/>
        </w:rPr>
        <w:t>.</w:t>
      </w:r>
    </w:p>
    <w:p w:rsidR="004A4E6A" w:rsidRDefault="00070FD7" w:rsidP="00087E66">
      <w:pPr>
        <w:pStyle w:val="a1"/>
        <w:rPr>
          <w:rtl/>
        </w:rPr>
      </w:pPr>
      <w:bookmarkStart w:id="830" w:name="_Toc281874085"/>
      <w:bookmarkStart w:id="831" w:name="_Toc426966922"/>
      <w:r>
        <w:rPr>
          <w:rFonts w:hint="cs"/>
          <w:rtl/>
        </w:rPr>
        <w:t>ک</w:t>
      </w:r>
      <w:r w:rsidR="00D77C86">
        <w:rPr>
          <w:rFonts w:hint="cs"/>
          <w:rtl/>
        </w:rPr>
        <w:t>: ستم</w:t>
      </w:r>
      <w:r w:rsidR="004A4E6A" w:rsidRPr="00A11AEC">
        <w:rPr>
          <w:rFonts w:hint="cs"/>
          <w:rtl/>
        </w:rPr>
        <w:t>گ</w:t>
      </w:r>
      <w:r w:rsidR="00D77C86">
        <w:rPr>
          <w:rFonts w:hint="cs"/>
          <w:rtl/>
        </w:rPr>
        <w:t>ر</w:t>
      </w:r>
      <w:r w:rsidR="00CA761A">
        <w:rPr>
          <w:rFonts w:hint="cs"/>
          <w:rtl/>
        </w:rPr>
        <w:t>ان اهل جهنم</w:t>
      </w:r>
      <w:r w:rsidR="00CA761A">
        <w:rPr>
          <w:rFonts w:hint="eastAsia"/>
          <w:rtl/>
        </w:rPr>
        <w:t>‌</w:t>
      </w:r>
      <w:r w:rsidR="004A4E6A" w:rsidRPr="00A11AEC">
        <w:rPr>
          <w:rFonts w:hint="cs"/>
          <w:rtl/>
        </w:rPr>
        <w:t>اند</w:t>
      </w:r>
      <w:bookmarkEnd w:id="830"/>
      <w:bookmarkEnd w:id="831"/>
    </w:p>
    <w:p w:rsidR="004A4E6A" w:rsidRDefault="00CA761A" w:rsidP="00CA761A">
      <w:pPr>
        <w:pStyle w:val="a2"/>
        <w:rPr>
          <w:rtl/>
        </w:rPr>
      </w:pPr>
      <w:r>
        <w:rPr>
          <w:rFonts w:cs="Traditional Arabic" w:hint="cs"/>
          <w:rtl/>
        </w:rPr>
        <w:t>﴿</w:t>
      </w:r>
      <w:r w:rsidRPr="009216F1">
        <w:rPr>
          <w:rStyle w:val="Char8"/>
          <w:rtl/>
        </w:rPr>
        <w:t xml:space="preserve">أَلَآ إِنَّ </w:t>
      </w:r>
      <w:r w:rsidRPr="009216F1">
        <w:rPr>
          <w:rStyle w:val="Char8"/>
          <w:rFonts w:hint="cs"/>
          <w:rtl/>
        </w:rPr>
        <w:t>ٱ</w:t>
      </w:r>
      <w:r w:rsidRPr="009216F1">
        <w:rPr>
          <w:rStyle w:val="Char8"/>
          <w:rFonts w:hint="eastAsia"/>
          <w:rtl/>
        </w:rPr>
        <w:t>لظَّٰلِمِينَ</w:t>
      </w:r>
      <w:r w:rsidRPr="009216F1">
        <w:rPr>
          <w:rStyle w:val="Char8"/>
          <w:rtl/>
        </w:rPr>
        <w:t xml:space="preserve"> فِي عَذَابٖ مُّقِيمٖ ٤٥</w:t>
      </w:r>
      <w:r>
        <w:rPr>
          <w:rFonts w:cs="Traditional Arabic" w:hint="cs"/>
          <w:rtl/>
        </w:rPr>
        <w:t>﴾</w:t>
      </w:r>
      <w:r w:rsidR="00D77C86">
        <w:rPr>
          <w:rFonts w:hint="cs"/>
          <w:rtl/>
        </w:rPr>
        <w:t xml:space="preserve"> </w:t>
      </w:r>
      <w:r>
        <w:rPr>
          <w:rStyle w:val="Char4"/>
          <w:rFonts w:hint="cs"/>
          <w:rtl/>
        </w:rPr>
        <w:t>[ال</w:t>
      </w:r>
      <w:r w:rsidR="00D77C86" w:rsidRPr="005B3073">
        <w:rPr>
          <w:rStyle w:val="Char4"/>
          <w:rFonts w:hint="cs"/>
          <w:rtl/>
        </w:rPr>
        <w:t>شور</w:t>
      </w:r>
      <w:r>
        <w:rPr>
          <w:rStyle w:val="Char4"/>
          <w:rFonts w:hint="cs"/>
          <w:rtl/>
        </w:rPr>
        <w:t>ی</w:t>
      </w:r>
      <w:r w:rsidR="00D77C86" w:rsidRPr="005B3073">
        <w:rPr>
          <w:rStyle w:val="Char4"/>
          <w:rFonts w:hint="cs"/>
          <w:rtl/>
        </w:rPr>
        <w:t>: 45</w:t>
      </w:r>
      <w:r>
        <w:rPr>
          <w:rStyle w:val="Char4"/>
          <w:rFonts w:hint="cs"/>
          <w:rtl/>
        </w:rPr>
        <w:t>]</w:t>
      </w:r>
      <w:r w:rsidR="00D77C86">
        <w:rPr>
          <w:rFonts w:hint="cs"/>
          <w:rtl/>
        </w:rPr>
        <w:t>.</w:t>
      </w:r>
      <w:r w:rsidR="004A4E6A" w:rsidRPr="00A11AEC">
        <w:rPr>
          <w:rFonts w:hint="cs"/>
          <w:rtl/>
        </w:rPr>
        <w:t xml:space="preserve"> </w:t>
      </w:r>
      <w:r w:rsidR="00D77C86">
        <w:rPr>
          <w:rFonts w:ascii="Traditional Arabic" w:hAnsi="Traditional Arabic" w:cs="Traditional Arabic"/>
          <w:rtl/>
        </w:rPr>
        <w:t>«</w:t>
      </w:r>
      <w:r w:rsidR="004A4E6A" w:rsidRPr="00A11AEC">
        <w:rPr>
          <w:rFonts w:hint="cs"/>
          <w:rtl/>
        </w:rPr>
        <w:t>ا</w:t>
      </w:r>
      <w:r w:rsidR="00070FD7">
        <w:rPr>
          <w:rFonts w:hint="cs"/>
          <w:rtl/>
        </w:rPr>
        <w:t>ی</w:t>
      </w:r>
      <w:r w:rsidR="004A4E6A" w:rsidRPr="00A11AEC">
        <w:rPr>
          <w:rFonts w:hint="cs"/>
          <w:rtl/>
        </w:rPr>
        <w:t xml:space="preserve"> مردم بدان</w:t>
      </w:r>
      <w:r w:rsidR="00070FD7">
        <w:rPr>
          <w:rFonts w:hint="cs"/>
          <w:rtl/>
        </w:rPr>
        <w:t>ی</w:t>
      </w:r>
      <w:r w:rsidR="00D77C86">
        <w:rPr>
          <w:rFonts w:hint="cs"/>
          <w:rtl/>
        </w:rPr>
        <w:t xml:space="preserve">د، </w:t>
      </w:r>
      <w:r w:rsidR="00070FD7">
        <w:rPr>
          <w:rFonts w:hint="cs"/>
          <w:rtl/>
        </w:rPr>
        <w:t>ک</w:t>
      </w:r>
      <w:r w:rsidR="00D77C86">
        <w:rPr>
          <w:rFonts w:hint="cs"/>
          <w:rtl/>
        </w:rPr>
        <w:t>ه ستمگران به عذاب هم</w:t>
      </w:r>
      <w:r w:rsidR="00070FD7">
        <w:rPr>
          <w:rFonts w:hint="cs"/>
          <w:rtl/>
        </w:rPr>
        <w:t>ی</w:t>
      </w:r>
      <w:r w:rsidR="00D77C86">
        <w:rPr>
          <w:rFonts w:hint="cs"/>
          <w:rtl/>
        </w:rPr>
        <w:t>شگ</w:t>
      </w:r>
      <w:r w:rsidR="00070FD7">
        <w:rPr>
          <w:rFonts w:hint="cs"/>
          <w:rtl/>
        </w:rPr>
        <w:t>ی</w:t>
      </w:r>
      <w:r w:rsidR="00D77C86">
        <w:rPr>
          <w:rFonts w:hint="cs"/>
          <w:rtl/>
        </w:rPr>
        <w:t xml:space="preserve"> و اب</w:t>
      </w:r>
      <w:r w:rsidR="004A4E6A" w:rsidRPr="00A11AEC">
        <w:rPr>
          <w:rFonts w:hint="cs"/>
          <w:rtl/>
        </w:rPr>
        <w:t>د</w:t>
      </w:r>
      <w:r w:rsidR="00070FD7">
        <w:rPr>
          <w:rFonts w:hint="cs"/>
          <w:rtl/>
        </w:rPr>
        <w:t>ی</w:t>
      </w:r>
      <w:r w:rsidR="004A4E6A" w:rsidRPr="00A11AEC">
        <w:rPr>
          <w:rFonts w:hint="cs"/>
          <w:rtl/>
        </w:rPr>
        <w:t xml:space="preserve"> گرفتاراند</w:t>
      </w:r>
      <w:r w:rsidR="00D77C86">
        <w:rPr>
          <w:rFonts w:ascii="Traditional Arabic" w:hAnsi="Traditional Arabic" w:cs="Traditional Arabic"/>
          <w:rtl/>
        </w:rPr>
        <w:t>»</w:t>
      </w:r>
      <w:r>
        <w:rPr>
          <w:rFonts w:hint="cs"/>
          <w:rtl/>
        </w:rPr>
        <w:t>.</w:t>
      </w:r>
    </w:p>
    <w:p w:rsidR="004A4E6A" w:rsidRPr="00A11AEC" w:rsidRDefault="00CA761A" w:rsidP="00CA761A">
      <w:pPr>
        <w:pStyle w:val="a2"/>
        <w:rPr>
          <w:rFonts w:cs="Zar"/>
          <w:rtl/>
        </w:rPr>
      </w:pPr>
      <w:r>
        <w:rPr>
          <w:rFonts w:cs="Traditional Arabic" w:hint="cs"/>
          <w:rtl/>
        </w:rPr>
        <w:t>﴿</w:t>
      </w:r>
      <w:r w:rsidRPr="009216F1">
        <w:rPr>
          <w:rStyle w:val="Char8"/>
          <w:rFonts w:hint="eastAsia"/>
          <w:rtl/>
        </w:rPr>
        <w:t>ثُمَّ</w:t>
      </w:r>
      <w:r w:rsidRPr="009216F1">
        <w:rPr>
          <w:rStyle w:val="Char8"/>
          <w:rtl/>
        </w:rPr>
        <w:t xml:space="preserve"> قِيلَ لِلَّذِينَ ظَلَمُواْ ذُوقُواْ عَذَابَ </w:t>
      </w:r>
      <w:r w:rsidRPr="009216F1">
        <w:rPr>
          <w:rStyle w:val="Char8"/>
          <w:rFonts w:hint="cs"/>
          <w:rtl/>
        </w:rPr>
        <w:t>ٱ</w:t>
      </w:r>
      <w:r w:rsidRPr="009216F1">
        <w:rPr>
          <w:rStyle w:val="Char8"/>
          <w:rFonts w:hint="eastAsia"/>
          <w:rtl/>
        </w:rPr>
        <w:t>لۡخُلۡدِ</w:t>
      </w:r>
      <w:r>
        <w:rPr>
          <w:rFonts w:cs="Traditional Arabic" w:hint="cs"/>
          <w:rtl/>
        </w:rPr>
        <w:t>﴾</w:t>
      </w:r>
      <w:r w:rsidR="004A4E6A" w:rsidRPr="005B3073">
        <w:rPr>
          <w:rStyle w:val="Char2"/>
          <w:rFonts w:hint="cs"/>
          <w:rtl/>
        </w:rPr>
        <w:t xml:space="preserve"> </w:t>
      </w:r>
      <w:r>
        <w:rPr>
          <w:rStyle w:val="Char4"/>
          <w:rFonts w:hint="cs"/>
          <w:rtl/>
        </w:rPr>
        <w:t>[</w:t>
      </w:r>
      <w:r w:rsidR="00D77C86" w:rsidRPr="005B3073">
        <w:rPr>
          <w:rStyle w:val="Char4"/>
          <w:rFonts w:hint="cs"/>
          <w:rtl/>
        </w:rPr>
        <w:t>يونس: 52</w:t>
      </w:r>
      <w:r>
        <w:rPr>
          <w:rStyle w:val="Char4"/>
          <w:rFonts w:hint="cs"/>
          <w:rtl/>
        </w:rPr>
        <w:t>]</w:t>
      </w:r>
      <w:r w:rsidR="00D77C86" w:rsidRPr="005B3073">
        <w:rPr>
          <w:rStyle w:val="Char2"/>
          <w:rFonts w:hint="cs"/>
          <w:rtl/>
        </w:rPr>
        <w:t xml:space="preserve">. </w:t>
      </w:r>
      <w:r w:rsidR="00D77C86" w:rsidRPr="005B3073">
        <w:rPr>
          <w:rStyle w:val="Char2"/>
          <w:rtl/>
        </w:rPr>
        <w:t>«</w:t>
      </w:r>
      <w:r w:rsidR="004A4E6A" w:rsidRPr="005B3073">
        <w:rPr>
          <w:rStyle w:val="Char2"/>
          <w:rFonts w:hint="cs"/>
          <w:rtl/>
        </w:rPr>
        <w:t>آنگاه به ستمگران گو</w:t>
      </w:r>
      <w:r w:rsidR="00070FD7">
        <w:rPr>
          <w:rStyle w:val="Char2"/>
          <w:rFonts w:hint="cs"/>
          <w:rtl/>
        </w:rPr>
        <w:t>ی</w:t>
      </w:r>
      <w:r w:rsidR="004A4E6A" w:rsidRPr="005B3073">
        <w:rPr>
          <w:rStyle w:val="Char2"/>
          <w:rFonts w:hint="cs"/>
          <w:rtl/>
        </w:rPr>
        <w:t>ند بچش</w:t>
      </w:r>
      <w:r w:rsidR="00070FD7">
        <w:rPr>
          <w:rStyle w:val="Char2"/>
          <w:rFonts w:hint="cs"/>
          <w:rtl/>
        </w:rPr>
        <w:t>ی</w:t>
      </w:r>
      <w:r w:rsidR="004A4E6A" w:rsidRPr="005B3073">
        <w:rPr>
          <w:rStyle w:val="Char2"/>
          <w:rFonts w:hint="cs"/>
          <w:rtl/>
        </w:rPr>
        <w:t>د عذاب ابد</w:t>
      </w:r>
      <w:r w:rsidR="00070FD7">
        <w:rPr>
          <w:rStyle w:val="Char2"/>
          <w:rFonts w:hint="cs"/>
          <w:rtl/>
        </w:rPr>
        <w:t>ی</w:t>
      </w:r>
      <w:r w:rsidR="004A4E6A" w:rsidRPr="005B3073">
        <w:rPr>
          <w:rStyle w:val="Char2"/>
          <w:rFonts w:hint="cs"/>
          <w:rtl/>
        </w:rPr>
        <w:t xml:space="preserve"> و</w:t>
      </w:r>
      <w:r w:rsidR="00D77C86" w:rsidRPr="005B3073">
        <w:rPr>
          <w:rStyle w:val="Char2"/>
          <w:rFonts w:hint="cs"/>
          <w:rtl/>
        </w:rPr>
        <w:t xml:space="preserve"> </w:t>
      </w:r>
      <w:r w:rsidR="004A4E6A" w:rsidRPr="005B3073">
        <w:rPr>
          <w:rStyle w:val="Char2"/>
          <w:rFonts w:hint="cs"/>
          <w:rtl/>
        </w:rPr>
        <w:t>هم</w:t>
      </w:r>
      <w:r w:rsidR="00070FD7">
        <w:rPr>
          <w:rStyle w:val="Char2"/>
          <w:rFonts w:hint="cs"/>
          <w:rtl/>
        </w:rPr>
        <w:t>ی</w:t>
      </w:r>
      <w:r w:rsidR="004A4E6A" w:rsidRPr="005B3073">
        <w:rPr>
          <w:rStyle w:val="Char2"/>
          <w:rFonts w:hint="cs"/>
          <w:rtl/>
        </w:rPr>
        <w:t>شگ</w:t>
      </w:r>
      <w:r w:rsidR="00070FD7">
        <w:rPr>
          <w:rStyle w:val="Char2"/>
          <w:rFonts w:hint="cs"/>
          <w:rtl/>
        </w:rPr>
        <w:t>ی</w:t>
      </w:r>
      <w:r w:rsidR="004A4E6A" w:rsidRPr="005B3073">
        <w:rPr>
          <w:rStyle w:val="Char2"/>
          <w:rFonts w:hint="cs"/>
          <w:rtl/>
        </w:rPr>
        <w:t xml:space="preserve"> را</w:t>
      </w:r>
      <w:r w:rsidR="00D77C86" w:rsidRPr="005B3073">
        <w:rPr>
          <w:rStyle w:val="Char2"/>
          <w:rtl/>
        </w:rPr>
        <w:t>»</w:t>
      </w:r>
      <w:r w:rsidR="004A4E6A" w:rsidRPr="005B3073">
        <w:rPr>
          <w:rStyle w:val="Char2"/>
          <w:rFonts w:hint="cs"/>
          <w:rtl/>
        </w:rPr>
        <w:t xml:space="preserve">. </w:t>
      </w:r>
    </w:p>
    <w:p w:rsidR="004A4E6A" w:rsidRPr="00A11AEC" w:rsidRDefault="00D77C86" w:rsidP="00087E66">
      <w:pPr>
        <w:pStyle w:val="a1"/>
        <w:rPr>
          <w:rtl/>
        </w:rPr>
      </w:pPr>
      <w:bookmarkStart w:id="832" w:name="_Toc281874086"/>
      <w:bookmarkStart w:id="833" w:name="_Toc426966923"/>
      <w:r>
        <w:rPr>
          <w:rFonts w:hint="cs"/>
          <w:rtl/>
        </w:rPr>
        <w:t>ل:</w:t>
      </w:r>
      <w:r w:rsidR="004A4E6A" w:rsidRPr="00A11AEC">
        <w:rPr>
          <w:rFonts w:hint="cs"/>
          <w:rtl/>
        </w:rPr>
        <w:t xml:space="preserve"> ستمگران مفلسان واقع</w:t>
      </w:r>
      <w:r w:rsidR="00070FD7">
        <w:rPr>
          <w:rFonts w:hint="cs"/>
          <w:rtl/>
        </w:rPr>
        <w:t>ی</w:t>
      </w:r>
      <w:r w:rsidR="004A4E6A" w:rsidRPr="00A11AEC">
        <w:rPr>
          <w:rFonts w:hint="cs"/>
          <w:rtl/>
        </w:rPr>
        <w:t xml:space="preserve"> در روز ق</w:t>
      </w:r>
      <w:r w:rsidR="00070FD7">
        <w:rPr>
          <w:rFonts w:hint="cs"/>
          <w:rtl/>
        </w:rPr>
        <w:t>ی</w:t>
      </w:r>
      <w:r w:rsidR="004A4E6A" w:rsidRPr="00A11AEC">
        <w:rPr>
          <w:rFonts w:hint="cs"/>
          <w:rtl/>
        </w:rPr>
        <w:t>امت اند</w:t>
      </w:r>
      <w:bookmarkEnd w:id="832"/>
      <w:bookmarkEnd w:id="833"/>
    </w:p>
    <w:p w:rsidR="00D77C86" w:rsidRDefault="004A4E6A" w:rsidP="005B3073">
      <w:pPr>
        <w:pStyle w:val="a3"/>
        <w:rPr>
          <w:rFonts w:cs="Zar"/>
          <w:rtl/>
        </w:rPr>
      </w:pPr>
      <w:r w:rsidRPr="00A11AEC">
        <w:rPr>
          <w:rFonts w:cs="Zar" w:hint="cs"/>
          <w:rtl/>
        </w:rPr>
        <w:t xml:space="preserve">286ـ </w:t>
      </w:r>
      <w:r w:rsidR="00D77C86">
        <w:rPr>
          <w:rFonts w:hint="cs"/>
          <w:rtl/>
        </w:rPr>
        <w:t>وعن أ</w:t>
      </w:r>
      <w:r w:rsidRPr="00D77C86">
        <w:rPr>
          <w:rFonts w:hint="cs"/>
          <w:rtl/>
        </w:rPr>
        <w:t>بي هريرة</w:t>
      </w:r>
      <w:r w:rsidR="002C3640" w:rsidRPr="002C3640">
        <w:rPr>
          <w:rFonts w:cs="CTraditional Arabic" w:hint="cs"/>
          <w:rtl/>
        </w:rPr>
        <w:t>س</w:t>
      </w:r>
      <w:r w:rsidR="00D77C86">
        <w:rPr>
          <w:rFonts w:hint="cs"/>
          <w:rtl/>
        </w:rPr>
        <w:t xml:space="preserve"> أ</w:t>
      </w:r>
      <w:r w:rsidRPr="00D77C86">
        <w:rPr>
          <w:rFonts w:hint="cs"/>
          <w:rtl/>
        </w:rPr>
        <w:t>ن رسول الله</w:t>
      </w:r>
      <w:r w:rsidR="002C3640" w:rsidRPr="002C3640">
        <w:rPr>
          <w:rFonts w:cs="CTraditional Arabic" w:hint="cs"/>
          <w:rtl/>
        </w:rPr>
        <w:t xml:space="preserve"> ج</w:t>
      </w:r>
      <w:r w:rsidRPr="00D77C86">
        <w:rPr>
          <w:rFonts w:hint="cs"/>
          <w:rtl/>
        </w:rPr>
        <w:t xml:space="preserve"> قال</w:t>
      </w:r>
      <w:r w:rsidR="00D77C86">
        <w:rPr>
          <w:rFonts w:hint="cs"/>
          <w:rtl/>
        </w:rPr>
        <w:t>:</w:t>
      </w:r>
      <w:r w:rsidRPr="00D77C86">
        <w:rPr>
          <w:rFonts w:hint="cs"/>
          <w:rtl/>
        </w:rPr>
        <w:t xml:space="preserve"> </w:t>
      </w:r>
      <w:r w:rsidR="005D742B">
        <w:rPr>
          <w:rtl/>
        </w:rPr>
        <w:t>أَتَدْرُونَ مَا الْمُفْلِسُ</w:t>
      </w:r>
      <w:r w:rsidR="005D742B">
        <w:rPr>
          <w:rFonts w:hint="cs"/>
          <w:rtl/>
        </w:rPr>
        <w:t>؟</w:t>
      </w:r>
      <w:r w:rsidR="005D742B" w:rsidRPr="005D742B">
        <w:rPr>
          <w:rtl/>
        </w:rPr>
        <w:t xml:space="preserve"> قَالُوا</w:t>
      </w:r>
      <w:r w:rsidR="005D742B">
        <w:rPr>
          <w:rFonts w:hint="cs"/>
          <w:rtl/>
        </w:rPr>
        <w:t>:</w:t>
      </w:r>
      <w:r w:rsidR="005D742B" w:rsidRPr="005D742B">
        <w:rPr>
          <w:rtl/>
        </w:rPr>
        <w:t xml:space="preserve"> الْمُفْلِسُ فِينَا مَنْ لاَ دِرْهَمَ لَهُ وَلاَ مَتَاعَ. فَقَالَ</w:t>
      </w:r>
      <w:r w:rsidR="005D742B">
        <w:rPr>
          <w:rFonts w:hint="cs"/>
          <w:rtl/>
        </w:rPr>
        <w:t>:</w:t>
      </w:r>
      <w:r w:rsidR="005D742B">
        <w:rPr>
          <w:rtl/>
        </w:rPr>
        <w:t xml:space="preserve"> </w:t>
      </w:r>
      <w:r w:rsidR="005D742B" w:rsidRPr="005D742B">
        <w:rPr>
          <w:rtl/>
        </w:rPr>
        <w:t>إِنَّ الْمُفْلِسَ مِنْ أُمَّتِى يَأْتِى يَوْمَ الْقِيَامَةِ بِصَلاَةٍ وَصِيَامٍ وَزَكَاةٍ وَيَأْتِى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فِى النَّارِ</w:t>
      </w:r>
      <w:r w:rsidRPr="00D77C86">
        <w:rPr>
          <w:rFonts w:hint="cs"/>
          <w:rtl/>
        </w:rPr>
        <w:t>.</w:t>
      </w:r>
      <w:r w:rsidR="005D742B" w:rsidRPr="005B3073">
        <w:rPr>
          <w:rStyle w:val="Char2"/>
          <w:rFonts w:hint="cs"/>
          <w:rtl/>
        </w:rPr>
        <w:t xml:space="preserve"> </w:t>
      </w:r>
      <w:r w:rsidRPr="005B3073">
        <w:rPr>
          <w:rStyle w:val="Char2"/>
          <w:rFonts w:hint="cs"/>
          <w:rtl/>
        </w:rPr>
        <w:t>(مسلم)</w:t>
      </w:r>
      <w:r w:rsidR="005D742B" w:rsidRPr="005B3073">
        <w:rPr>
          <w:rStyle w:val="Char2"/>
          <w:rFonts w:hint="cs"/>
          <w:rtl/>
        </w:rPr>
        <w:t>.</w:t>
      </w:r>
      <w:r w:rsidRPr="00A11AEC">
        <w:rPr>
          <w:rFonts w:cs="Zar" w:hint="cs"/>
          <w:rtl/>
        </w:rPr>
        <w:t xml:space="preserve"> </w:t>
      </w:r>
    </w:p>
    <w:p w:rsidR="004A4E6A" w:rsidRPr="00A11AEC" w:rsidRDefault="004A4E6A" w:rsidP="005B3073">
      <w:pPr>
        <w:pStyle w:val="a2"/>
        <w:rPr>
          <w:rtl/>
        </w:rPr>
      </w:pPr>
      <w:r w:rsidRPr="00A11AEC">
        <w:rPr>
          <w:rFonts w:hint="cs"/>
          <w:rtl/>
        </w:rPr>
        <w:lastRenderedPageBreak/>
        <w:t>از ابوهر</w:t>
      </w:r>
      <w:r w:rsidR="00070FD7">
        <w:rPr>
          <w:rFonts w:hint="cs"/>
          <w:rtl/>
        </w:rPr>
        <w:t>ی</w:t>
      </w:r>
      <w:r w:rsidRPr="00A11AEC">
        <w:rPr>
          <w:rFonts w:hint="cs"/>
          <w:rtl/>
        </w:rPr>
        <w:t>ره</w:t>
      </w:r>
      <w:r w:rsidR="002C3640" w:rsidRPr="002C3640">
        <w:rPr>
          <w:rFonts w:cs="CTraditional Arabic" w:hint="cs"/>
          <w:rtl/>
        </w:rPr>
        <w:t>س</w:t>
      </w:r>
      <w:r w:rsidR="005D742B">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5D742B">
        <w:rPr>
          <w:rFonts w:cs="CTraditional Arabic" w:hint="cs"/>
          <w:rtl/>
        </w:rPr>
        <w:t>ص</w:t>
      </w:r>
      <w:r w:rsidR="005D742B">
        <w:rPr>
          <w:rFonts w:hint="cs"/>
          <w:rtl/>
        </w:rPr>
        <w:t xml:space="preserve"> </w:t>
      </w:r>
      <w:r w:rsidRPr="00A11AEC">
        <w:rPr>
          <w:rFonts w:hint="cs"/>
          <w:rtl/>
        </w:rPr>
        <w:t>فرمودند</w:t>
      </w:r>
      <w:r w:rsidR="005D742B">
        <w:rPr>
          <w:rFonts w:hint="cs"/>
          <w:rtl/>
        </w:rPr>
        <w:t>:</w:t>
      </w:r>
      <w:r w:rsidRPr="00A11AEC">
        <w:rPr>
          <w:rFonts w:hint="cs"/>
          <w:rtl/>
        </w:rPr>
        <w:t xml:space="preserve"> آ</w:t>
      </w:r>
      <w:r w:rsidR="00070FD7">
        <w:rPr>
          <w:rFonts w:hint="cs"/>
          <w:rtl/>
        </w:rPr>
        <w:t>ی</w:t>
      </w:r>
      <w:r w:rsidRPr="00A11AEC">
        <w:rPr>
          <w:rFonts w:hint="cs"/>
          <w:rtl/>
        </w:rPr>
        <w:t>ا م</w:t>
      </w:r>
      <w:r w:rsidR="00070FD7">
        <w:rPr>
          <w:rFonts w:hint="cs"/>
          <w:rtl/>
        </w:rPr>
        <w:t>ی</w:t>
      </w:r>
      <w:r w:rsidRPr="00A11AEC">
        <w:rPr>
          <w:rFonts w:hint="cs"/>
          <w:rtl/>
        </w:rPr>
        <w:t xml:space="preserve"> دان</w:t>
      </w:r>
      <w:r w:rsidR="00070FD7">
        <w:rPr>
          <w:rFonts w:hint="cs"/>
          <w:rtl/>
        </w:rPr>
        <w:t>ی</w:t>
      </w:r>
      <w:r w:rsidRPr="00A11AEC">
        <w:rPr>
          <w:rFonts w:hint="cs"/>
          <w:rtl/>
        </w:rPr>
        <w:t xml:space="preserve">د مفلس </w:t>
      </w:r>
      <w:r w:rsidR="00070FD7">
        <w:rPr>
          <w:rFonts w:hint="cs"/>
          <w:rtl/>
        </w:rPr>
        <w:t>کی</w:t>
      </w:r>
      <w:r w:rsidRPr="00A11AEC">
        <w:rPr>
          <w:rFonts w:hint="cs"/>
          <w:rtl/>
        </w:rPr>
        <w:t>ست؟ (صحابه) گفتند</w:t>
      </w:r>
      <w:r w:rsidR="005D742B">
        <w:rPr>
          <w:rFonts w:hint="cs"/>
          <w:rtl/>
        </w:rPr>
        <w:t>:</w:t>
      </w:r>
      <w:r w:rsidRPr="00A11AEC">
        <w:rPr>
          <w:rFonts w:hint="cs"/>
          <w:rtl/>
        </w:rPr>
        <w:t xml:space="preserve"> مفلس در عرف ما </w:t>
      </w:r>
      <w:r w:rsidR="00070FD7">
        <w:rPr>
          <w:rFonts w:hint="cs"/>
          <w:rtl/>
        </w:rPr>
        <w:t>ک</w:t>
      </w:r>
      <w:r w:rsidRPr="00A11AEC">
        <w:rPr>
          <w:rFonts w:hint="cs"/>
          <w:rtl/>
        </w:rPr>
        <w:t>س</w:t>
      </w:r>
      <w:r w:rsidR="00070FD7">
        <w:rPr>
          <w:rFonts w:hint="cs"/>
          <w:rtl/>
        </w:rPr>
        <w:t>ی</w:t>
      </w:r>
      <w:r w:rsidRPr="00A11AEC">
        <w:rPr>
          <w:rFonts w:hint="cs"/>
          <w:rtl/>
        </w:rPr>
        <w:t xml:space="preserve"> است </w:t>
      </w:r>
      <w:r w:rsidR="00070FD7">
        <w:rPr>
          <w:rFonts w:hint="cs"/>
          <w:rtl/>
        </w:rPr>
        <w:t>ک</w:t>
      </w:r>
      <w:r w:rsidRPr="00A11AEC">
        <w:rPr>
          <w:rFonts w:hint="cs"/>
          <w:rtl/>
        </w:rPr>
        <w:t>ه پول و</w:t>
      </w:r>
      <w:r w:rsidR="005D742B">
        <w:rPr>
          <w:rFonts w:hint="cs"/>
          <w:rtl/>
        </w:rPr>
        <w:t xml:space="preserve"> </w:t>
      </w:r>
      <w:r w:rsidR="00070FD7">
        <w:rPr>
          <w:rFonts w:hint="cs"/>
          <w:rtl/>
        </w:rPr>
        <w:t>ک</w:t>
      </w:r>
      <w:r w:rsidRPr="00A11AEC">
        <w:rPr>
          <w:rFonts w:hint="cs"/>
          <w:rtl/>
        </w:rPr>
        <w:t>الائ</w:t>
      </w:r>
      <w:r w:rsidR="00070FD7">
        <w:rPr>
          <w:rFonts w:hint="cs"/>
          <w:rtl/>
        </w:rPr>
        <w:t>ی</w:t>
      </w:r>
      <w:r w:rsidRPr="00A11AEC">
        <w:rPr>
          <w:rFonts w:hint="cs"/>
          <w:rtl/>
        </w:rPr>
        <w:t xml:space="preserve"> ندارد، آن حضرت فرمودند</w:t>
      </w:r>
      <w:r w:rsidR="005D742B">
        <w:rPr>
          <w:rFonts w:hint="cs"/>
          <w:rtl/>
        </w:rPr>
        <w:t>:</w:t>
      </w:r>
      <w:r w:rsidRPr="00A11AEC">
        <w:rPr>
          <w:rFonts w:hint="cs"/>
          <w:rtl/>
        </w:rPr>
        <w:t xml:space="preserve"> مفلس از امت من همان </w:t>
      </w:r>
      <w:r w:rsidR="00070FD7">
        <w:rPr>
          <w:rFonts w:hint="cs"/>
          <w:rtl/>
        </w:rPr>
        <w:t>ک</w:t>
      </w:r>
      <w:r w:rsidRPr="00A11AEC">
        <w:rPr>
          <w:rFonts w:hint="cs"/>
          <w:rtl/>
        </w:rPr>
        <w:t xml:space="preserve">س است </w:t>
      </w:r>
      <w:r w:rsidR="00070FD7">
        <w:rPr>
          <w:rFonts w:hint="cs"/>
          <w:rtl/>
        </w:rPr>
        <w:t>ک</w:t>
      </w:r>
      <w:r w:rsidRPr="00A11AEC">
        <w:rPr>
          <w:rFonts w:hint="cs"/>
          <w:rtl/>
        </w:rPr>
        <w:t>ه در روز ق</w:t>
      </w:r>
      <w:r w:rsidR="00070FD7">
        <w:rPr>
          <w:rFonts w:hint="cs"/>
          <w:rtl/>
        </w:rPr>
        <w:t>ی</w:t>
      </w:r>
      <w:r w:rsidRPr="00A11AEC">
        <w:rPr>
          <w:rFonts w:hint="cs"/>
          <w:rtl/>
        </w:rPr>
        <w:t>امت همراه نماز، روزه و</w:t>
      </w:r>
      <w:r w:rsidR="005D742B">
        <w:rPr>
          <w:rFonts w:hint="cs"/>
          <w:rtl/>
        </w:rPr>
        <w:t xml:space="preserve"> </w:t>
      </w:r>
      <w:r w:rsidRPr="00A11AEC">
        <w:rPr>
          <w:rFonts w:hint="cs"/>
          <w:rtl/>
        </w:rPr>
        <w:t>ز</w:t>
      </w:r>
      <w:r w:rsidR="00070FD7">
        <w:rPr>
          <w:rFonts w:hint="cs"/>
          <w:rtl/>
        </w:rPr>
        <w:t>ک</w:t>
      </w:r>
      <w:r w:rsidRPr="00A11AEC">
        <w:rPr>
          <w:rFonts w:hint="cs"/>
          <w:rtl/>
        </w:rPr>
        <w:t>ات م</w:t>
      </w:r>
      <w:r w:rsidR="00070FD7">
        <w:rPr>
          <w:rFonts w:hint="cs"/>
          <w:rtl/>
        </w:rPr>
        <w:t>ی</w:t>
      </w:r>
      <w:r w:rsidR="005D742B">
        <w:rPr>
          <w:rFonts w:hint="eastAsia"/>
          <w:rtl/>
        </w:rPr>
        <w:t>‌</w:t>
      </w:r>
      <w:r w:rsidRPr="00A11AEC">
        <w:rPr>
          <w:rFonts w:hint="cs"/>
          <w:rtl/>
        </w:rPr>
        <w:t>آ</w:t>
      </w:r>
      <w:r w:rsidR="00070FD7">
        <w:rPr>
          <w:rFonts w:hint="cs"/>
          <w:rtl/>
        </w:rPr>
        <w:t>ی</w:t>
      </w:r>
      <w:r w:rsidRPr="00A11AEC">
        <w:rPr>
          <w:rFonts w:hint="cs"/>
          <w:rtl/>
        </w:rPr>
        <w:t>د ول</w:t>
      </w:r>
      <w:r w:rsidR="00070FD7">
        <w:rPr>
          <w:rFonts w:hint="cs"/>
          <w:rtl/>
        </w:rPr>
        <w:t>ی</w:t>
      </w:r>
      <w:r w:rsidRPr="00A11AEC">
        <w:rPr>
          <w:rFonts w:hint="cs"/>
          <w:rtl/>
        </w:rPr>
        <w:t xml:space="preserve"> در حال</w:t>
      </w:r>
      <w:r w:rsidR="00070FD7">
        <w:rPr>
          <w:rFonts w:hint="cs"/>
          <w:rtl/>
        </w:rPr>
        <w:t>ی</w:t>
      </w:r>
      <w:r w:rsidRPr="00A11AEC">
        <w:rPr>
          <w:rFonts w:hint="cs"/>
          <w:rtl/>
        </w:rPr>
        <w:t xml:space="preserve"> است </w:t>
      </w:r>
      <w:r w:rsidR="00070FD7">
        <w:rPr>
          <w:rFonts w:hint="cs"/>
          <w:rtl/>
        </w:rPr>
        <w:t>ک</w:t>
      </w:r>
      <w:r w:rsidRPr="00A11AEC">
        <w:rPr>
          <w:rFonts w:hint="cs"/>
          <w:rtl/>
        </w:rPr>
        <w:t>ه ا</w:t>
      </w:r>
      <w:r w:rsidR="00070FD7">
        <w:rPr>
          <w:rFonts w:hint="cs"/>
          <w:rtl/>
        </w:rPr>
        <w:t>ی</w:t>
      </w:r>
      <w:r w:rsidRPr="00A11AEC">
        <w:rPr>
          <w:rFonts w:hint="cs"/>
          <w:rtl/>
        </w:rPr>
        <w:t>ن را دشنام داده و</w:t>
      </w:r>
      <w:r w:rsidR="005D742B">
        <w:rPr>
          <w:rFonts w:hint="cs"/>
          <w:rtl/>
        </w:rPr>
        <w:t xml:space="preserve"> </w:t>
      </w:r>
      <w:r w:rsidRPr="00A11AEC">
        <w:rPr>
          <w:rFonts w:hint="cs"/>
          <w:rtl/>
        </w:rPr>
        <w:t>آن را تهمت زنا زده و</w:t>
      </w:r>
      <w:r w:rsidR="005D742B">
        <w:rPr>
          <w:rFonts w:hint="cs"/>
          <w:rtl/>
        </w:rPr>
        <w:t xml:space="preserve"> </w:t>
      </w:r>
      <w:r w:rsidRPr="00A11AEC">
        <w:rPr>
          <w:rFonts w:hint="cs"/>
          <w:rtl/>
        </w:rPr>
        <w:t>مال ا</w:t>
      </w:r>
      <w:r w:rsidR="00070FD7">
        <w:rPr>
          <w:rFonts w:hint="cs"/>
          <w:rtl/>
        </w:rPr>
        <w:t>ی</w:t>
      </w:r>
      <w:r w:rsidRPr="00A11AEC">
        <w:rPr>
          <w:rFonts w:hint="cs"/>
          <w:rtl/>
        </w:rPr>
        <w:t>ن را خرده و</w:t>
      </w:r>
      <w:r w:rsidR="005D742B">
        <w:rPr>
          <w:rFonts w:hint="cs"/>
          <w:rtl/>
        </w:rPr>
        <w:t xml:space="preserve"> </w:t>
      </w:r>
      <w:r w:rsidRPr="00A11AEC">
        <w:rPr>
          <w:rFonts w:hint="cs"/>
          <w:rtl/>
        </w:rPr>
        <w:t>خون آن را ر</w:t>
      </w:r>
      <w:r w:rsidR="00070FD7">
        <w:rPr>
          <w:rFonts w:hint="cs"/>
          <w:rtl/>
        </w:rPr>
        <w:t>ی</w:t>
      </w:r>
      <w:r w:rsidRPr="00A11AEC">
        <w:rPr>
          <w:rFonts w:hint="cs"/>
          <w:rtl/>
        </w:rPr>
        <w:t>خته و</w:t>
      </w:r>
      <w:r w:rsidR="005D742B">
        <w:rPr>
          <w:rFonts w:hint="cs"/>
          <w:rtl/>
        </w:rPr>
        <w:t xml:space="preserve"> </w:t>
      </w:r>
      <w:r w:rsidRPr="00A11AEC">
        <w:rPr>
          <w:rFonts w:hint="cs"/>
          <w:rtl/>
        </w:rPr>
        <w:t>ا</w:t>
      </w:r>
      <w:r w:rsidR="00070FD7">
        <w:rPr>
          <w:rFonts w:hint="cs"/>
          <w:rtl/>
        </w:rPr>
        <w:t>ی</w:t>
      </w:r>
      <w:r w:rsidRPr="00A11AEC">
        <w:rPr>
          <w:rFonts w:hint="cs"/>
          <w:rtl/>
        </w:rPr>
        <w:t>ن را زده است، بنابرا</w:t>
      </w:r>
      <w:r w:rsidR="00070FD7">
        <w:rPr>
          <w:rFonts w:hint="cs"/>
          <w:rtl/>
        </w:rPr>
        <w:t>ی</w:t>
      </w:r>
      <w:r w:rsidRPr="00A11AEC">
        <w:rPr>
          <w:rFonts w:hint="cs"/>
          <w:rtl/>
        </w:rPr>
        <w:t>ن سرما</w:t>
      </w:r>
      <w:r w:rsidR="00070FD7">
        <w:rPr>
          <w:rFonts w:hint="cs"/>
          <w:rtl/>
        </w:rPr>
        <w:t>ی</w:t>
      </w:r>
      <w:r w:rsidRPr="00A11AEC">
        <w:rPr>
          <w:rFonts w:hint="cs"/>
          <w:rtl/>
        </w:rPr>
        <w:t>ه اعمال خ</w:t>
      </w:r>
      <w:r w:rsidR="00070FD7">
        <w:rPr>
          <w:rFonts w:hint="cs"/>
          <w:rtl/>
        </w:rPr>
        <w:t>ی</w:t>
      </w:r>
      <w:r w:rsidRPr="00A11AEC">
        <w:rPr>
          <w:rFonts w:hint="cs"/>
          <w:rtl/>
        </w:rPr>
        <w:t>رش را در م</w:t>
      </w:r>
      <w:r w:rsidR="00070FD7">
        <w:rPr>
          <w:rFonts w:hint="cs"/>
          <w:rtl/>
        </w:rPr>
        <w:t>ی</w:t>
      </w:r>
      <w:r w:rsidRPr="00A11AEC">
        <w:rPr>
          <w:rFonts w:hint="cs"/>
          <w:rtl/>
        </w:rPr>
        <w:t>ان ا</w:t>
      </w:r>
      <w:r w:rsidR="00070FD7">
        <w:rPr>
          <w:rFonts w:hint="cs"/>
          <w:rtl/>
        </w:rPr>
        <w:t>ی</w:t>
      </w:r>
      <w:r w:rsidRPr="00A11AEC">
        <w:rPr>
          <w:rFonts w:hint="cs"/>
          <w:rtl/>
        </w:rPr>
        <w:t>ن و</w:t>
      </w:r>
      <w:r w:rsidR="005D742B">
        <w:rPr>
          <w:rFonts w:hint="cs"/>
          <w:rtl/>
        </w:rPr>
        <w:t xml:space="preserve"> </w:t>
      </w:r>
      <w:r w:rsidRPr="00A11AEC">
        <w:rPr>
          <w:rFonts w:hint="cs"/>
          <w:rtl/>
        </w:rPr>
        <w:t>آن تقس</w:t>
      </w:r>
      <w:r w:rsidR="00070FD7">
        <w:rPr>
          <w:rFonts w:hint="cs"/>
          <w:rtl/>
        </w:rPr>
        <w:t>ی</w:t>
      </w:r>
      <w:r w:rsidRPr="00A11AEC">
        <w:rPr>
          <w:rFonts w:hint="cs"/>
          <w:rtl/>
        </w:rPr>
        <w:t>م م</w:t>
      </w:r>
      <w:r w:rsidR="00070FD7">
        <w:rPr>
          <w:rFonts w:hint="cs"/>
          <w:rtl/>
        </w:rPr>
        <w:t>ی</w:t>
      </w:r>
      <w:r w:rsidR="005D742B">
        <w:rPr>
          <w:rFonts w:hint="eastAsia"/>
          <w:rtl/>
        </w:rPr>
        <w:t>‌</w:t>
      </w:r>
      <w:r w:rsidR="00070FD7">
        <w:rPr>
          <w:rFonts w:hint="cs"/>
          <w:rtl/>
        </w:rPr>
        <w:t>ک</w:t>
      </w:r>
      <w:r w:rsidRPr="00A11AEC">
        <w:rPr>
          <w:rFonts w:hint="cs"/>
          <w:rtl/>
        </w:rPr>
        <w:t>نند، اگر</w:t>
      </w:r>
      <w:r w:rsidR="005D742B">
        <w:rPr>
          <w:rFonts w:hint="cs"/>
          <w:rtl/>
        </w:rPr>
        <w:t xml:space="preserve"> </w:t>
      </w:r>
      <w:r w:rsidRPr="00A11AEC">
        <w:rPr>
          <w:rFonts w:hint="cs"/>
          <w:rtl/>
        </w:rPr>
        <w:t>ن</w:t>
      </w:r>
      <w:r w:rsidR="00070FD7">
        <w:rPr>
          <w:rFonts w:hint="cs"/>
          <w:rtl/>
        </w:rPr>
        <w:t>یکی</w:t>
      </w:r>
      <w:r w:rsidR="005B3073">
        <w:rPr>
          <w:rFonts w:hint="eastAsia"/>
          <w:rtl/>
        </w:rPr>
        <w:t>‌</w:t>
      </w:r>
      <w:r w:rsidRPr="00A11AEC">
        <w:rPr>
          <w:rFonts w:hint="cs"/>
          <w:rtl/>
        </w:rPr>
        <w:t>ها</w:t>
      </w:r>
      <w:r w:rsidR="00070FD7">
        <w:rPr>
          <w:rFonts w:hint="cs"/>
          <w:rtl/>
        </w:rPr>
        <w:t>ی</w:t>
      </w:r>
      <w:r w:rsidRPr="00A11AEC">
        <w:rPr>
          <w:rFonts w:hint="cs"/>
          <w:rtl/>
        </w:rPr>
        <w:t>ش ق</w:t>
      </w:r>
      <w:r w:rsidR="005D742B">
        <w:rPr>
          <w:rFonts w:hint="cs"/>
          <w:rtl/>
        </w:rPr>
        <w:t>بل از ادا</w:t>
      </w:r>
      <w:r w:rsidR="00070FD7">
        <w:rPr>
          <w:rFonts w:hint="cs"/>
          <w:rtl/>
        </w:rPr>
        <w:t>ی</w:t>
      </w:r>
      <w:r w:rsidR="005D742B">
        <w:rPr>
          <w:rFonts w:hint="cs"/>
          <w:rtl/>
        </w:rPr>
        <w:t xml:space="preserve"> د</w:t>
      </w:r>
      <w:r w:rsidR="00070FD7">
        <w:rPr>
          <w:rFonts w:hint="cs"/>
          <w:rtl/>
        </w:rPr>
        <w:t>ی</w:t>
      </w:r>
      <w:r w:rsidR="005D742B">
        <w:rPr>
          <w:rFonts w:hint="cs"/>
          <w:rtl/>
        </w:rPr>
        <w:t>ون پا</w:t>
      </w:r>
      <w:r w:rsidR="00070FD7">
        <w:rPr>
          <w:rFonts w:hint="cs"/>
          <w:rtl/>
        </w:rPr>
        <w:t>ی</w:t>
      </w:r>
      <w:r w:rsidR="005D742B">
        <w:rPr>
          <w:rFonts w:hint="cs"/>
          <w:rtl/>
        </w:rPr>
        <w:t>ان پذ</w:t>
      </w:r>
      <w:r w:rsidR="00070FD7">
        <w:rPr>
          <w:rFonts w:hint="cs"/>
          <w:rtl/>
        </w:rPr>
        <w:t>ی</w:t>
      </w:r>
      <w:r w:rsidR="005D742B">
        <w:rPr>
          <w:rFonts w:hint="cs"/>
          <w:rtl/>
        </w:rPr>
        <w:t>رد از گ</w:t>
      </w:r>
      <w:r w:rsidRPr="00A11AEC">
        <w:rPr>
          <w:rFonts w:hint="cs"/>
          <w:rtl/>
        </w:rPr>
        <w:t>ناهان</w:t>
      </w:r>
      <w:r w:rsidR="00333238">
        <w:rPr>
          <w:rFonts w:hint="cs"/>
          <w:rtl/>
        </w:rPr>
        <w:t xml:space="preserve"> آن‌ها </w:t>
      </w:r>
      <w:r w:rsidRPr="00A11AEC">
        <w:rPr>
          <w:rFonts w:hint="cs"/>
          <w:rtl/>
        </w:rPr>
        <w:t>گرفته</w:t>
      </w:r>
      <w:r w:rsidR="008C503E">
        <w:rPr>
          <w:rFonts w:hint="cs"/>
          <w:rtl/>
        </w:rPr>
        <w:t xml:space="preserve"> م</w:t>
      </w:r>
      <w:r w:rsidR="00070FD7">
        <w:rPr>
          <w:rFonts w:hint="cs"/>
          <w:rtl/>
        </w:rPr>
        <w:t>ی</w:t>
      </w:r>
      <w:r w:rsidR="008C503E">
        <w:rPr>
          <w:rFonts w:hint="cs"/>
          <w:rtl/>
        </w:rPr>
        <w:t xml:space="preserve">‌شود </w:t>
      </w:r>
      <w:r w:rsidRPr="00A11AEC">
        <w:rPr>
          <w:rFonts w:hint="cs"/>
          <w:rtl/>
        </w:rPr>
        <w:t>و</w:t>
      </w:r>
      <w:r w:rsidR="005D742B">
        <w:rPr>
          <w:rFonts w:hint="cs"/>
          <w:rtl/>
        </w:rPr>
        <w:t xml:space="preserve"> </w:t>
      </w:r>
      <w:r w:rsidRPr="00A11AEC">
        <w:rPr>
          <w:rFonts w:hint="cs"/>
          <w:rtl/>
        </w:rPr>
        <w:t>به حساب ستمگر گذاشته</w:t>
      </w:r>
      <w:r w:rsidR="008C503E">
        <w:rPr>
          <w:rFonts w:hint="cs"/>
          <w:rtl/>
        </w:rPr>
        <w:t xml:space="preserve"> م</w:t>
      </w:r>
      <w:r w:rsidR="00070FD7">
        <w:rPr>
          <w:rFonts w:hint="cs"/>
          <w:rtl/>
        </w:rPr>
        <w:t>ی</w:t>
      </w:r>
      <w:r w:rsidR="008C503E">
        <w:rPr>
          <w:rFonts w:hint="cs"/>
          <w:rtl/>
        </w:rPr>
        <w:t xml:space="preserve">‌شود </w:t>
      </w:r>
      <w:r w:rsidRPr="00A11AEC">
        <w:rPr>
          <w:rFonts w:hint="cs"/>
          <w:rtl/>
        </w:rPr>
        <w:t>و</w:t>
      </w:r>
      <w:r w:rsidR="005D742B">
        <w:rPr>
          <w:rFonts w:hint="cs"/>
          <w:rtl/>
        </w:rPr>
        <w:t xml:space="preserve"> </w:t>
      </w:r>
      <w:r w:rsidRPr="00A11AEC">
        <w:rPr>
          <w:rFonts w:hint="cs"/>
          <w:rtl/>
        </w:rPr>
        <w:t>سپس در آتش جهنم انداخته م</w:t>
      </w:r>
      <w:r w:rsidR="00070FD7">
        <w:rPr>
          <w:rFonts w:hint="cs"/>
          <w:rtl/>
        </w:rPr>
        <w:t>ی</w:t>
      </w:r>
      <w:r w:rsidR="005D742B">
        <w:rPr>
          <w:rFonts w:hint="eastAsia"/>
          <w:rtl/>
        </w:rPr>
        <w:t>‌</w:t>
      </w:r>
      <w:r w:rsidR="007A2543">
        <w:rPr>
          <w:rFonts w:hint="cs"/>
          <w:rtl/>
        </w:rPr>
        <w:t>شود.</w:t>
      </w:r>
    </w:p>
    <w:p w:rsidR="004A4E6A" w:rsidRPr="00A11AEC" w:rsidRDefault="005D742B" w:rsidP="00087E66">
      <w:pPr>
        <w:pStyle w:val="a1"/>
        <w:rPr>
          <w:rtl/>
        </w:rPr>
      </w:pPr>
      <w:bookmarkStart w:id="834" w:name="_Toc281874087"/>
      <w:bookmarkStart w:id="835" w:name="_Toc426966924"/>
      <w:r>
        <w:rPr>
          <w:rFonts w:hint="cs"/>
          <w:rtl/>
        </w:rPr>
        <w:t>م:</w:t>
      </w:r>
      <w:r w:rsidR="004A4E6A" w:rsidRPr="00A11AEC">
        <w:rPr>
          <w:rFonts w:hint="cs"/>
          <w:rtl/>
        </w:rPr>
        <w:t xml:space="preserve"> در روز ق</w:t>
      </w:r>
      <w:r w:rsidR="00070FD7">
        <w:rPr>
          <w:rFonts w:hint="cs"/>
          <w:rtl/>
        </w:rPr>
        <w:t>ی</w:t>
      </w:r>
      <w:r w:rsidR="004A4E6A" w:rsidRPr="00A11AEC">
        <w:rPr>
          <w:rFonts w:hint="cs"/>
          <w:rtl/>
        </w:rPr>
        <w:t>امت حق مظلوم از ظالم و</w:t>
      </w:r>
      <w:r>
        <w:rPr>
          <w:rFonts w:hint="cs"/>
          <w:rtl/>
        </w:rPr>
        <w:t xml:space="preserve"> </w:t>
      </w:r>
      <w:r w:rsidR="004A4E6A" w:rsidRPr="00A11AEC">
        <w:rPr>
          <w:rFonts w:hint="cs"/>
          <w:rtl/>
        </w:rPr>
        <w:t>ستمگر گرفته م</w:t>
      </w:r>
      <w:r w:rsidR="00070FD7">
        <w:rPr>
          <w:rFonts w:hint="cs"/>
          <w:rtl/>
        </w:rPr>
        <w:t>ی</w:t>
      </w:r>
      <w:r>
        <w:rPr>
          <w:rFonts w:hint="eastAsia"/>
          <w:rtl/>
        </w:rPr>
        <w:t>‌</w:t>
      </w:r>
      <w:r w:rsidR="004A4E6A" w:rsidRPr="00A11AEC">
        <w:rPr>
          <w:rFonts w:hint="cs"/>
          <w:rtl/>
        </w:rPr>
        <w:t>شود</w:t>
      </w:r>
      <w:bookmarkEnd w:id="834"/>
      <w:bookmarkEnd w:id="835"/>
    </w:p>
    <w:p w:rsidR="005D742B" w:rsidRDefault="004A4E6A" w:rsidP="007A2543">
      <w:pPr>
        <w:pStyle w:val="a3"/>
        <w:rPr>
          <w:rtl/>
        </w:rPr>
      </w:pPr>
      <w:r w:rsidRPr="00A11AEC">
        <w:rPr>
          <w:rFonts w:cs="Zar" w:hint="cs"/>
          <w:rtl/>
        </w:rPr>
        <w:t xml:space="preserve">287ـ‌ </w:t>
      </w:r>
      <w:r w:rsidR="005D742B">
        <w:rPr>
          <w:rFonts w:hint="cs"/>
          <w:rtl/>
        </w:rPr>
        <w:t>وعن أ</w:t>
      </w:r>
      <w:r w:rsidRPr="005D742B">
        <w:rPr>
          <w:rFonts w:hint="cs"/>
          <w:rtl/>
        </w:rPr>
        <w:t>بي هريرة</w:t>
      </w:r>
      <w:r w:rsidR="002C3640" w:rsidRPr="002C3640">
        <w:rPr>
          <w:rFonts w:cs="CTraditional Arabic" w:hint="cs"/>
          <w:rtl/>
        </w:rPr>
        <w:t>س</w:t>
      </w:r>
      <w:r w:rsidR="005D742B">
        <w:rPr>
          <w:rFonts w:hint="cs"/>
          <w:rtl/>
        </w:rPr>
        <w:t xml:space="preserve"> أ</w:t>
      </w:r>
      <w:r w:rsidRPr="005D742B">
        <w:rPr>
          <w:rFonts w:hint="cs"/>
          <w:rtl/>
        </w:rPr>
        <w:t>ن رسول الله</w:t>
      </w:r>
      <w:r w:rsidR="002C3640" w:rsidRPr="002C3640">
        <w:rPr>
          <w:rFonts w:cs="CTraditional Arabic" w:hint="cs"/>
          <w:rtl/>
        </w:rPr>
        <w:t xml:space="preserve"> ج</w:t>
      </w:r>
      <w:r w:rsidR="005D742B">
        <w:rPr>
          <w:rFonts w:hint="cs"/>
          <w:rtl/>
        </w:rPr>
        <w:t xml:space="preserve"> قال:</w:t>
      </w:r>
      <w:r w:rsidRPr="005D742B">
        <w:rPr>
          <w:rFonts w:hint="cs"/>
          <w:rtl/>
        </w:rPr>
        <w:t xml:space="preserve"> </w:t>
      </w:r>
      <w:r w:rsidRPr="005D742B">
        <w:rPr>
          <w:rFonts w:hint="eastAsia"/>
          <w:rtl/>
        </w:rPr>
        <w:t>لَتُؤَدُّنَّ</w:t>
      </w:r>
      <w:r w:rsidRPr="005D742B">
        <w:rPr>
          <w:rtl/>
        </w:rPr>
        <w:t xml:space="preserve"> </w:t>
      </w:r>
      <w:r w:rsidRPr="005D742B">
        <w:rPr>
          <w:rFonts w:hint="eastAsia"/>
          <w:rtl/>
        </w:rPr>
        <w:t>الحُقُوقَ</w:t>
      </w:r>
      <w:r w:rsidRPr="005D742B">
        <w:rPr>
          <w:rtl/>
        </w:rPr>
        <w:t xml:space="preserve"> </w:t>
      </w:r>
      <w:r w:rsidRPr="005D742B">
        <w:rPr>
          <w:rFonts w:hint="eastAsia"/>
          <w:rtl/>
        </w:rPr>
        <w:t>إِلَى</w:t>
      </w:r>
      <w:r w:rsidRPr="005D742B">
        <w:rPr>
          <w:rtl/>
        </w:rPr>
        <w:t xml:space="preserve"> </w:t>
      </w:r>
      <w:r w:rsidRPr="005D742B">
        <w:rPr>
          <w:rFonts w:hint="eastAsia"/>
          <w:rtl/>
        </w:rPr>
        <w:t>أهْلِهَا</w:t>
      </w:r>
      <w:r w:rsidRPr="005D742B">
        <w:rPr>
          <w:rtl/>
        </w:rPr>
        <w:t xml:space="preserve"> </w:t>
      </w:r>
      <w:r w:rsidRPr="005D742B">
        <w:rPr>
          <w:rFonts w:hint="eastAsia"/>
          <w:rtl/>
        </w:rPr>
        <w:t>يَومَ</w:t>
      </w:r>
      <w:r w:rsidRPr="005D742B">
        <w:rPr>
          <w:rtl/>
        </w:rPr>
        <w:t xml:space="preserve"> </w:t>
      </w:r>
      <w:r w:rsidRPr="005D742B">
        <w:rPr>
          <w:rFonts w:hint="eastAsia"/>
          <w:rtl/>
        </w:rPr>
        <w:t>القِيَامَةِ،</w:t>
      </w:r>
      <w:r w:rsidRPr="005D742B">
        <w:rPr>
          <w:rtl/>
        </w:rPr>
        <w:t xml:space="preserve"> </w:t>
      </w:r>
      <w:r w:rsidRPr="005D742B">
        <w:rPr>
          <w:rFonts w:hint="eastAsia"/>
          <w:rtl/>
        </w:rPr>
        <w:t>حَتَّى</w:t>
      </w:r>
      <w:r w:rsidRPr="005D742B">
        <w:rPr>
          <w:rtl/>
        </w:rPr>
        <w:t xml:space="preserve"> </w:t>
      </w:r>
      <w:r w:rsidRPr="005D742B">
        <w:rPr>
          <w:rFonts w:hint="eastAsia"/>
          <w:rtl/>
        </w:rPr>
        <w:t>يُقَادَ</w:t>
      </w:r>
      <w:r w:rsidRPr="005D742B">
        <w:rPr>
          <w:rtl/>
        </w:rPr>
        <w:t xml:space="preserve"> </w:t>
      </w:r>
      <w:r w:rsidRPr="005D742B">
        <w:rPr>
          <w:rFonts w:hint="eastAsia"/>
          <w:rtl/>
        </w:rPr>
        <w:t>للشَّاةِ</w:t>
      </w:r>
      <w:r w:rsidRPr="005D742B">
        <w:rPr>
          <w:rtl/>
        </w:rPr>
        <w:t xml:space="preserve"> </w:t>
      </w:r>
      <w:r w:rsidRPr="005D742B">
        <w:rPr>
          <w:rFonts w:hint="eastAsia"/>
          <w:rtl/>
        </w:rPr>
        <w:t>الجَلْحَاءِ</w:t>
      </w:r>
      <w:r w:rsidRPr="005D742B">
        <w:rPr>
          <w:rtl/>
        </w:rPr>
        <w:t xml:space="preserve"> </w:t>
      </w:r>
      <w:r w:rsidRPr="005D742B">
        <w:rPr>
          <w:rFonts w:hint="eastAsia"/>
          <w:rtl/>
        </w:rPr>
        <w:t>مِنَ</w:t>
      </w:r>
      <w:r w:rsidRPr="005D742B">
        <w:rPr>
          <w:rtl/>
        </w:rPr>
        <w:t xml:space="preserve"> </w:t>
      </w:r>
      <w:r w:rsidRPr="005D742B">
        <w:rPr>
          <w:rFonts w:hint="eastAsia"/>
          <w:rtl/>
        </w:rPr>
        <w:t>الشَّاةِ</w:t>
      </w:r>
      <w:r w:rsidRPr="005D742B">
        <w:rPr>
          <w:rtl/>
        </w:rPr>
        <w:t xml:space="preserve"> </w:t>
      </w:r>
      <w:r w:rsidRPr="005D742B">
        <w:rPr>
          <w:rFonts w:hint="eastAsia"/>
          <w:rtl/>
        </w:rPr>
        <w:t>القَرْنَاءِ</w:t>
      </w:r>
      <w:r w:rsidRPr="005D742B">
        <w:rPr>
          <w:rFonts w:hint="cs"/>
          <w:rtl/>
        </w:rPr>
        <w:t>.</w:t>
      </w:r>
      <w:r w:rsidRPr="007A2543">
        <w:rPr>
          <w:rStyle w:val="Char2"/>
          <w:rFonts w:hint="cs"/>
          <w:rtl/>
        </w:rPr>
        <w:t xml:space="preserve"> (مسلم)</w:t>
      </w:r>
      <w:r w:rsidR="005D742B" w:rsidRPr="007A2543">
        <w:rPr>
          <w:rStyle w:val="Char2"/>
          <w:rFonts w:hint="cs"/>
          <w:rtl/>
        </w:rPr>
        <w:t>.</w:t>
      </w:r>
    </w:p>
    <w:p w:rsidR="004A4E6A" w:rsidRPr="00A11AEC" w:rsidRDefault="004A4E6A" w:rsidP="007A2543">
      <w:pPr>
        <w:pStyle w:val="a2"/>
        <w:rPr>
          <w:rtl/>
        </w:rPr>
      </w:pPr>
      <w:r w:rsidRPr="00A11AEC">
        <w:rPr>
          <w:rFonts w:hint="cs"/>
          <w:rtl/>
        </w:rPr>
        <w:t>از ابوهر</w:t>
      </w:r>
      <w:r w:rsidR="00070FD7">
        <w:rPr>
          <w:rFonts w:hint="cs"/>
          <w:rtl/>
        </w:rPr>
        <w:t>ی</w:t>
      </w:r>
      <w:r w:rsidRPr="00A11AEC">
        <w:rPr>
          <w:rFonts w:hint="cs"/>
          <w:rtl/>
        </w:rPr>
        <w:t>ر</w:t>
      </w:r>
      <w:r w:rsidR="005D742B">
        <w:rPr>
          <w:rFonts w:hint="cs"/>
          <w:rtl/>
        </w:rPr>
        <w:t>ه</w:t>
      </w:r>
      <w:r w:rsidR="002C3640" w:rsidRPr="002C3640">
        <w:rPr>
          <w:rFonts w:cs="CTraditional Arabic" w:hint="cs"/>
          <w:rtl/>
        </w:rPr>
        <w:t>س</w:t>
      </w:r>
      <w:r w:rsidR="005D742B">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5D742B">
        <w:rPr>
          <w:rFonts w:cs="CTraditional Arabic" w:hint="cs"/>
          <w:rtl/>
        </w:rPr>
        <w:t>ص</w:t>
      </w:r>
      <w:r w:rsidR="005D742B">
        <w:rPr>
          <w:rFonts w:hint="cs"/>
          <w:rtl/>
        </w:rPr>
        <w:t xml:space="preserve"> </w:t>
      </w:r>
      <w:r w:rsidRPr="00A11AEC">
        <w:rPr>
          <w:rFonts w:hint="cs"/>
          <w:rtl/>
        </w:rPr>
        <w:t xml:space="preserve">فرمودند: البته </w:t>
      </w:r>
      <w:r w:rsidR="00070FD7">
        <w:rPr>
          <w:rFonts w:hint="cs"/>
          <w:rtl/>
        </w:rPr>
        <w:t>ک</w:t>
      </w:r>
      <w:r w:rsidRPr="00A11AEC">
        <w:rPr>
          <w:rFonts w:hint="cs"/>
          <w:rtl/>
        </w:rPr>
        <w:t>ه در روز ق</w:t>
      </w:r>
      <w:r w:rsidR="00070FD7">
        <w:rPr>
          <w:rFonts w:hint="cs"/>
          <w:rtl/>
        </w:rPr>
        <w:t>ی</w:t>
      </w:r>
      <w:r w:rsidRPr="00A11AEC">
        <w:rPr>
          <w:rFonts w:hint="cs"/>
          <w:rtl/>
        </w:rPr>
        <w:t>امت حقوق را به صاحبانش خواه</w:t>
      </w:r>
      <w:r w:rsidR="00070FD7">
        <w:rPr>
          <w:rFonts w:hint="cs"/>
          <w:rtl/>
        </w:rPr>
        <w:t>ی</w:t>
      </w:r>
      <w:r w:rsidRPr="00A11AEC">
        <w:rPr>
          <w:rFonts w:hint="cs"/>
          <w:rtl/>
        </w:rPr>
        <w:t>د پرداخت تا جائ</w:t>
      </w:r>
      <w:r w:rsidR="00070FD7">
        <w:rPr>
          <w:rFonts w:hint="cs"/>
          <w:rtl/>
        </w:rPr>
        <w:t>ی</w:t>
      </w:r>
      <w:r w:rsidRPr="00A11AEC">
        <w:rPr>
          <w:rFonts w:hint="cs"/>
          <w:rtl/>
        </w:rPr>
        <w:t xml:space="preserve"> </w:t>
      </w:r>
      <w:r w:rsidR="00070FD7">
        <w:rPr>
          <w:rFonts w:hint="cs"/>
          <w:rtl/>
        </w:rPr>
        <w:t>ک</w:t>
      </w:r>
      <w:r w:rsidRPr="00A11AEC">
        <w:rPr>
          <w:rFonts w:hint="cs"/>
          <w:rtl/>
        </w:rPr>
        <w:t>ه قصاص گوسفند ب</w:t>
      </w:r>
      <w:r w:rsidR="00070FD7">
        <w:rPr>
          <w:rFonts w:hint="cs"/>
          <w:rtl/>
        </w:rPr>
        <w:t>ی</w:t>
      </w:r>
      <w:r w:rsidRPr="00A11AEC">
        <w:rPr>
          <w:rFonts w:hint="cs"/>
          <w:rtl/>
        </w:rPr>
        <w:t xml:space="preserve"> شاخ از گوسفند شاخ دار گرفته م</w:t>
      </w:r>
      <w:r w:rsidR="00070FD7">
        <w:rPr>
          <w:rFonts w:hint="cs"/>
          <w:rtl/>
        </w:rPr>
        <w:t>ی</w:t>
      </w:r>
      <w:r w:rsidR="005D742B">
        <w:rPr>
          <w:rFonts w:hint="eastAsia"/>
          <w:rtl/>
        </w:rPr>
        <w:t>‌</w:t>
      </w:r>
      <w:r w:rsidRPr="00A11AEC">
        <w:rPr>
          <w:rFonts w:hint="cs"/>
          <w:rtl/>
        </w:rPr>
        <w:t xml:space="preserve">شود. </w:t>
      </w:r>
    </w:p>
    <w:p w:rsidR="005D742B" w:rsidRDefault="004A4E6A" w:rsidP="007A2543">
      <w:pPr>
        <w:pStyle w:val="a3"/>
        <w:rPr>
          <w:rFonts w:cs="Zar"/>
          <w:rtl/>
        </w:rPr>
      </w:pPr>
      <w:r w:rsidRPr="00A11AEC">
        <w:rPr>
          <w:rFonts w:cs="Zar" w:hint="cs"/>
          <w:rtl/>
        </w:rPr>
        <w:t xml:space="preserve">288ـ </w:t>
      </w:r>
      <w:r w:rsidRPr="005D742B">
        <w:rPr>
          <w:rFonts w:hint="cs"/>
          <w:rtl/>
        </w:rPr>
        <w:t>وعن ابن عباس</w:t>
      </w:r>
      <w:r w:rsidR="005D742B">
        <w:rPr>
          <w:rFonts w:hint="cs"/>
          <w:rtl/>
        </w:rPr>
        <w:t xml:space="preserve"> </w:t>
      </w:r>
      <w:r w:rsidR="005D742B">
        <w:rPr>
          <w:rFonts w:cs="CTraditional Arabic" w:hint="cs"/>
          <w:rtl/>
        </w:rPr>
        <w:t>ب</w:t>
      </w:r>
      <w:r w:rsidRPr="005D742B">
        <w:rPr>
          <w:rFonts w:hint="cs"/>
          <w:rtl/>
        </w:rPr>
        <w:t xml:space="preserve"> قال</w:t>
      </w:r>
      <w:r w:rsidR="005D742B">
        <w:rPr>
          <w:rFonts w:hint="cs"/>
          <w:rtl/>
        </w:rPr>
        <w:t>:</w:t>
      </w:r>
      <w:r w:rsidRPr="005D742B">
        <w:rPr>
          <w:rFonts w:hint="cs"/>
          <w:rtl/>
        </w:rPr>
        <w:t xml:space="preserve"> قال رسول الله</w:t>
      </w:r>
      <w:r w:rsidR="002C3640" w:rsidRPr="002C3640">
        <w:rPr>
          <w:rFonts w:cs="CTraditional Arabic" w:hint="cs"/>
          <w:rtl/>
        </w:rPr>
        <w:t xml:space="preserve"> ج</w:t>
      </w:r>
      <w:r w:rsidR="005D742B">
        <w:rPr>
          <w:rFonts w:hint="cs"/>
          <w:rtl/>
        </w:rPr>
        <w:t>:</w:t>
      </w:r>
      <w:r w:rsidRPr="005D742B">
        <w:rPr>
          <w:rFonts w:hint="cs"/>
          <w:rtl/>
        </w:rPr>
        <w:t xml:space="preserve"> يقول الله عزوجل </w:t>
      </w:r>
      <w:r w:rsidRPr="005D742B">
        <w:rPr>
          <w:rFonts w:hint="eastAsia"/>
          <w:rtl/>
        </w:rPr>
        <w:t>وَعِزَّتِي</w:t>
      </w:r>
      <w:r w:rsidRPr="005D742B">
        <w:rPr>
          <w:rtl/>
        </w:rPr>
        <w:t xml:space="preserve"> </w:t>
      </w:r>
      <w:r w:rsidRPr="005D742B">
        <w:rPr>
          <w:rFonts w:hint="eastAsia"/>
          <w:rtl/>
        </w:rPr>
        <w:t>وَجَلالِي،</w:t>
      </w:r>
      <w:r w:rsidRPr="005D742B">
        <w:rPr>
          <w:rtl/>
        </w:rPr>
        <w:t xml:space="preserve"> </w:t>
      </w:r>
      <w:r w:rsidRPr="005D742B">
        <w:rPr>
          <w:rFonts w:hint="eastAsia"/>
          <w:rtl/>
        </w:rPr>
        <w:t>لأَنْتَقِمَنَّ</w:t>
      </w:r>
      <w:r w:rsidRPr="005D742B">
        <w:rPr>
          <w:rtl/>
        </w:rPr>
        <w:t xml:space="preserve"> </w:t>
      </w:r>
      <w:r w:rsidRPr="005D742B">
        <w:rPr>
          <w:rFonts w:hint="eastAsia"/>
          <w:rtl/>
        </w:rPr>
        <w:t>مِنَ</w:t>
      </w:r>
      <w:r w:rsidRPr="005D742B">
        <w:rPr>
          <w:rtl/>
        </w:rPr>
        <w:t xml:space="preserve"> </w:t>
      </w:r>
      <w:r w:rsidRPr="005D742B">
        <w:rPr>
          <w:rFonts w:hint="eastAsia"/>
          <w:rtl/>
        </w:rPr>
        <w:t>الظَّالِمِ</w:t>
      </w:r>
      <w:r w:rsidRPr="005D742B">
        <w:rPr>
          <w:rtl/>
        </w:rPr>
        <w:t xml:space="preserve"> </w:t>
      </w:r>
      <w:r w:rsidRPr="005D742B">
        <w:rPr>
          <w:rFonts w:hint="eastAsia"/>
          <w:rtl/>
        </w:rPr>
        <w:t>فِي</w:t>
      </w:r>
      <w:r w:rsidRPr="005D742B">
        <w:rPr>
          <w:rtl/>
        </w:rPr>
        <w:t xml:space="preserve"> </w:t>
      </w:r>
      <w:r w:rsidRPr="005D742B">
        <w:rPr>
          <w:rFonts w:hint="eastAsia"/>
          <w:rtl/>
        </w:rPr>
        <w:t>عَاجِلِهِ</w:t>
      </w:r>
      <w:r w:rsidRPr="005D742B">
        <w:rPr>
          <w:rtl/>
        </w:rPr>
        <w:t xml:space="preserve"> </w:t>
      </w:r>
      <w:r w:rsidRPr="005D742B">
        <w:rPr>
          <w:rFonts w:hint="eastAsia"/>
          <w:rtl/>
        </w:rPr>
        <w:t>وَآجِلِهِ،</w:t>
      </w:r>
      <w:r w:rsidRPr="005D742B">
        <w:rPr>
          <w:rtl/>
        </w:rPr>
        <w:t xml:space="preserve"> </w:t>
      </w:r>
      <w:r w:rsidRPr="005D742B">
        <w:rPr>
          <w:rFonts w:hint="eastAsia"/>
          <w:rtl/>
        </w:rPr>
        <w:t>وَلأَنْتَقِمَنَّ</w:t>
      </w:r>
      <w:r w:rsidRPr="005D742B">
        <w:rPr>
          <w:rtl/>
        </w:rPr>
        <w:t xml:space="preserve"> </w:t>
      </w:r>
      <w:r w:rsidRPr="005D742B">
        <w:rPr>
          <w:rFonts w:hint="eastAsia"/>
          <w:rtl/>
        </w:rPr>
        <w:t>مِمَّنْ</w:t>
      </w:r>
      <w:r w:rsidRPr="005D742B">
        <w:rPr>
          <w:rtl/>
        </w:rPr>
        <w:t xml:space="preserve"> </w:t>
      </w:r>
      <w:r w:rsidRPr="005D742B">
        <w:rPr>
          <w:rFonts w:hint="eastAsia"/>
          <w:rtl/>
        </w:rPr>
        <w:t>رَأَى</w:t>
      </w:r>
      <w:r w:rsidRPr="005D742B">
        <w:rPr>
          <w:rtl/>
        </w:rPr>
        <w:t xml:space="preserve"> </w:t>
      </w:r>
      <w:r w:rsidRPr="005D742B">
        <w:rPr>
          <w:rFonts w:hint="eastAsia"/>
          <w:rtl/>
        </w:rPr>
        <w:t>مَظْلُومًا</w:t>
      </w:r>
      <w:r w:rsidRPr="005D742B">
        <w:rPr>
          <w:rtl/>
        </w:rPr>
        <w:t xml:space="preserve"> </w:t>
      </w:r>
      <w:r w:rsidRPr="005D742B">
        <w:rPr>
          <w:rFonts w:hint="eastAsia"/>
          <w:rtl/>
        </w:rPr>
        <w:t>فَقَدَرَ</w:t>
      </w:r>
      <w:r w:rsidRPr="005D742B">
        <w:rPr>
          <w:rtl/>
        </w:rPr>
        <w:t xml:space="preserve"> </w:t>
      </w:r>
      <w:r w:rsidRPr="005D742B">
        <w:rPr>
          <w:rFonts w:hint="eastAsia"/>
          <w:rtl/>
        </w:rPr>
        <w:t>أَنْ</w:t>
      </w:r>
      <w:r w:rsidRPr="005D742B">
        <w:rPr>
          <w:rtl/>
        </w:rPr>
        <w:t xml:space="preserve"> </w:t>
      </w:r>
      <w:r w:rsidRPr="005D742B">
        <w:rPr>
          <w:rFonts w:hint="eastAsia"/>
          <w:rtl/>
        </w:rPr>
        <w:t>يَنْصُرَهُ</w:t>
      </w:r>
      <w:r w:rsidRPr="005D742B">
        <w:rPr>
          <w:rtl/>
        </w:rPr>
        <w:t xml:space="preserve"> </w:t>
      </w:r>
      <w:r w:rsidRPr="005D742B">
        <w:rPr>
          <w:rFonts w:hint="eastAsia"/>
          <w:rtl/>
        </w:rPr>
        <w:t>فَلَمْ</w:t>
      </w:r>
      <w:r w:rsidRPr="005D742B">
        <w:rPr>
          <w:rtl/>
        </w:rPr>
        <w:t xml:space="preserve"> </w:t>
      </w:r>
      <w:r w:rsidRPr="005D742B">
        <w:rPr>
          <w:rFonts w:hint="eastAsia"/>
          <w:rtl/>
        </w:rPr>
        <w:t>يَنْصُر</w:t>
      </w:r>
      <w:r w:rsidRPr="005D742B">
        <w:rPr>
          <w:rFonts w:hint="cs"/>
          <w:rtl/>
        </w:rPr>
        <w:t>ُ</w:t>
      </w:r>
      <w:r w:rsidRPr="005D742B">
        <w:rPr>
          <w:rFonts w:hint="eastAsia"/>
          <w:rtl/>
        </w:rPr>
        <w:t>هُ</w:t>
      </w:r>
      <w:r w:rsidRPr="005D742B">
        <w:rPr>
          <w:rFonts w:hint="cs"/>
          <w:rtl/>
        </w:rPr>
        <w:t>.</w:t>
      </w:r>
      <w:r w:rsidRPr="007A2543">
        <w:rPr>
          <w:rStyle w:val="Char2"/>
          <w:rFonts w:hint="cs"/>
          <w:rtl/>
        </w:rPr>
        <w:t xml:space="preserve"> (حا</w:t>
      </w:r>
      <w:r w:rsidR="00070FD7">
        <w:rPr>
          <w:rStyle w:val="Char2"/>
          <w:rFonts w:hint="cs"/>
          <w:rtl/>
        </w:rPr>
        <w:t>ک</w:t>
      </w:r>
      <w:r w:rsidRPr="007A2543">
        <w:rPr>
          <w:rStyle w:val="Char2"/>
          <w:rFonts w:hint="cs"/>
          <w:rtl/>
        </w:rPr>
        <w:t>م، ابن عسا</w:t>
      </w:r>
      <w:r w:rsidR="00070FD7">
        <w:rPr>
          <w:rStyle w:val="Char2"/>
          <w:rFonts w:hint="cs"/>
          <w:rtl/>
        </w:rPr>
        <w:t>ک</w:t>
      </w:r>
      <w:r w:rsidRPr="007A2543">
        <w:rPr>
          <w:rStyle w:val="Char2"/>
          <w:rFonts w:hint="cs"/>
          <w:rtl/>
        </w:rPr>
        <w:t>ر)</w:t>
      </w:r>
      <w:r w:rsidR="005D742B" w:rsidRPr="007A2543">
        <w:rPr>
          <w:rStyle w:val="Char2"/>
          <w:rFonts w:hint="cs"/>
          <w:rtl/>
        </w:rPr>
        <w:t>.</w:t>
      </w:r>
      <w:r w:rsidRPr="00A11AEC">
        <w:rPr>
          <w:rFonts w:cs="Zar" w:hint="cs"/>
          <w:rtl/>
        </w:rPr>
        <w:t xml:space="preserve"> </w:t>
      </w:r>
    </w:p>
    <w:p w:rsidR="004A4E6A" w:rsidRPr="00A11AEC" w:rsidRDefault="004A4E6A" w:rsidP="007A2543">
      <w:pPr>
        <w:pStyle w:val="a2"/>
        <w:rPr>
          <w:rtl/>
        </w:rPr>
      </w:pPr>
      <w:r w:rsidRPr="00A11AEC">
        <w:rPr>
          <w:rFonts w:hint="cs"/>
          <w:rtl/>
        </w:rPr>
        <w:t xml:space="preserve">از حضرت ابن عباس </w:t>
      </w:r>
      <w:r w:rsidR="005D742B">
        <w:rPr>
          <w:rFonts w:cs="CTraditional Arabic" w:hint="cs"/>
          <w:rtl/>
        </w:rPr>
        <w:t>ب</w:t>
      </w:r>
      <w:r w:rsidR="005D742B">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5D742B">
        <w:rPr>
          <w:rFonts w:cs="CTraditional Arabic" w:hint="cs"/>
          <w:rtl/>
        </w:rPr>
        <w:t>ص</w:t>
      </w:r>
      <w:r w:rsidR="005D742B">
        <w:rPr>
          <w:rFonts w:hint="cs"/>
          <w:rtl/>
        </w:rPr>
        <w:t xml:space="preserve"> </w:t>
      </w:r>
      <w:r w:rsidRPr="00A11AEC">
        <w:rPr>
          <w:rFonts w:hint="cs"/>
          <w:rtl/>
        </w:rPr>
        <w:t xml:space="preserve">فرمودند: خداوند عزوجل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و</w:t>
      </w:r>
      <w:r w:rsidR="005D742B">
        <w:rPr>
          <w:rFonts w:hint="cs"/>
          <w:rtl/>
        </w:rPr>
        <w:t xml:space="preserve"> </w:t>
      </w:r>
      <w:r w:rsidRPr="00A11AEC">
        <w:rPr>
          <w:rFonts w:hint="cs"/>
          <w:rtl/>
        </w:rPr>
        <w:t>به عزت و</w:t>
      </w:r>
      <w:r w:rsidR="005D742B">
        <w:rPr>
          <w:rFonts w:hint="cs"/>
          <w:rtl/>
        </w:rPr>
        <w:t xml:space="preserve"> </w:t>
      </w:r>
      <w:r w:rsidRPr="00A11AEC">
        <w:rPr>
          <w:rFonts w:hint="cs"/>
          <w:rtl/>
        </w:rPr>
        <w:t xml:space="preserve">قدرتم سوگند </w:t>
      </w:r>
      <w:r w:rsidR="00070FD7">
        <w:rPr>
          <w:rFonts w:hint="cs"/>
          <w:rtl/>
        </w:rPr>
        <w:t>ک</w:t>
      </w:r>
      <w:r w:rsidRPr="00A11AEC">
        <w:rPr>
          <w:rFonts w:hint="cs"/>
          <w:rtl/>
        </w:rPr>
        <w:t>ه از ظالم و</w:t>
      </w:r>
      <w:r w:rsidR="005D742B">
        <w:rPr>
          <w:rFonts w:hint="cs"/>
          <w:rtl/>
        </w:rPr>
        <w:t xml:space="preserve"> </w:t>
      </w:r>
      <w:r w:rsidRPr="00A11AEC">
        <w:rPr>
          <w:rFonts w:hint="cs"/>
          <w:rtl/>
        </w:rPr>
        <w:t xml:space="preserve">ستمگر زود </w:t>
      </w:r>
      <w:r w:rsidR="00070FD7">
        <w:rPr>
          <w:rFonts w:hint="cs"/>
          <w:rtl/>
        </w:rPr>
        <w:t>ی</w:t>
      </w:r>
      <w:r w:rsidRPr="00A11AEC">
        <w:rPr>
          <w:rFonts w:hint="cs"/>
          <w:rtl/>
        </w:rPr>
        <w:t>ا د</w:t>
      </w:r>
      <w:r w:rsidR="00070FD7">
        <w:rPr>
          <w:rFonts w:hint="cs"/>
          <w:rtl/>
        </w:rPr>
        <w:t>ی</w:t>
      </w:r>
      <w:r w:rsidRPr="00A11AEC">
        <w:rPr>
          <w:rFonts w:hint="cs"/>
          <w:rtl/>
        </w:rPr>
        <w:t>ر انتقام م</w:t>
      </w:r>
      <w:r w:rsidR="00070FD7">
        <w:rPr>
          <w:rFonts w:hint="cs"/>
          <w:rtl/>
        </w:rPr>
        <w:t>ی</w:t>
      </w:r>
      <w:r w:rsidR="005D742B">
        <w:rPr>
          <w:rFonts w:hint="eastAsia"/>
          <w:rtl/>
        </w:rPr>
        <w:t>‌</w:t>
      </w:r>
      <w:r w:rsidRPr="00A11AEC">
        <w:rPr>
          <w:rFonts w:hint="cs"/>
          <w:rtl/>
        </w:rPr>
        <w:t>گ</w:t>
      </w:r>
      <w:r w:rsidR="00070FD7">
        <w:rPr>
          <w:rFonts w:hint="cs"/>
          <w:rtl/>
        </w:rPr>
        <w:t>ی</w:t>
      </w:r>
      <w:r w:rsidRPr="00A11AEC">
        <w:rPr>
          <w:rFonts w:hint="cs"/>
          <w:rtl/>
        </w:rPr>
        <w:t>رم و</w:t>
      </w:r>
      <w:r w:rsidR="005D742B">
        <w:rPr>
          <w:rFonts w:hint="cs"/>
          <w:rtl/>
        </w:rPr>
        <w:t xml:space="preserve"> </w:t>
      </w:r>
      <w:r w:rsidRPr="00A11AEC">
        <w:rPr>
          <w:rFonts w:hint="cs"/>
          <w:rtl/>
        </w:rPr>
        <w:t>ن</w:t>
      </w:r>
      <w:r w:rsidR="00070FD7">
        <w:rPr>
          <w:rFonts w:hint="cs"/>
          <w:rtl/>
        </w:rPr>
        <w:t>ی</w:t>
      </w:r>
      <w:r w:rsidRPr="00A11AEC">
        <w:rPr>
          <w:rFonts w:hint="cs"/>
          <w:rtl/>
        </w:rPr>
        <w:t>ز از آن شخص انتقام م</w:t>
      </w:r>
      <w:r w:rsidR="00070FD7">
        <w:rPr>
          <w:rFonts w:hint="cs"/>
          <w:rtl/>
        </w:rPr>
        <w:t>ی</w:t>
      </w:r>
      <w:r w:rsidR="005D742B">
        <w:rPr>
          <w:rFonts w:hint="eastAsia"/>
          <w:rtl/>
        </w:rPr>
        <w:t>‌</w:t>
      </w:r>
      <w:r w:rsidRPr="00A11AEC">
        <w:rPr>
          <w:rFonts w:hint="cs"/>
          <w:rtl/>
        </w:rPr>
        <w:t>گ</w:t>
      </w:r>
      <w:r w:rsidR="00070FD7">
        <w:rPr>
          <w:rFonts w:hint="cs"/>
          <w:rtl/>
        </w:rPr>
        <w:t>ی</w:t>
      </w:r>
      <w:r w:rsidRPr="00A11AEC">
        <w:rPr>
          <w:rFonts w:hint="cs"/>
          <w:rtl/>
        </w:rPr>
        <w:t xml:space="preserve">رم </w:t>
      </w:r>
      <w:r w:rsidR="00070FD7">
        <w:rPr>
          <w:rFonts w:hint="cs"/>
          <w:rtl/>
        </w:rPr>
        <w:t>ک</w:t>
      </w:r>
      <w:r w:rsidRPr="00A11AEC">
        <w:rPr>
          <w:rFonts w:hint="cs"/>
          <w:rtl/>
        </w:rPr>
        <w:t>ه مظلوم</w:t>
      </w:r>
      <w:r w:rsidR="00070FD7">
        <w:rPr>
          <w:rFonts w:hint="cs"/>
          <w:rtl/>
        </w:rPr>
        <w:t>ی</w:t>
      </w:r>
      <w:r w:rsidRPr="00A11AEC">
        <w:rPr>
          <w:rFonts w:hint="cs"/>
          <w:rtl/>
        </w:rPr>
        <w:t xml:space="preserve"> را د</w:t>
      </w:r>
      <w:r w:rsidR="00070FD7">
        <w:rPr>
          <w:rFonts w:hint="cs"/>
          <w:rtl/>
        </w:rPr>
        <w:t>ی</w:t>
      </w:r>
      <w:r w:rsidRPr="00A11AEC">
        <w:rPr>
          <w:rFonts w:hint="cs"/>
          <w:rtl/>
        </w:rPr>
        <w:t>د و</w:t>
      </w:r>
      <w:r w:rsidR="005D742B">
        <w:rPr>
          <w:rFonts w:hint="cs"/>
          <w:rtl/>
        </w:rPr>
        <w:t xml:space="preserve"> </w:t>
      </w:r>
      <w:r w:rsidRPr="00A11AEC">
        <w:rPr>
          <w:rFonts w:hint="cs"/>
          <w:rtl/>
        </w:rPr>
        <w:t xml:space="preserve">توان </w:t>
      </w:r>
      <w:r w:rsidR="00070FD7">
        <w:rPr>
          <w:rFonts w:hint="cs"/>
          <w:rtl/>
        </w:rPr>
        <w:t>ی</w:t>
      </w:r>
      <w:r w:rsidRPr="00A11AEC">
        <w:rPr>
          <w:rFonts w:hint="cs"/>
          <w:rtl/>
        </w:rPr>
        <w:t>ار</w:t>
      </w:r>
      <w:r w:rsidR="00070FD7">
        <w:rPr>
          <w:rFonts w:hint="cs"/>
          <w:rtl/>
        </w:rPr>
        <w:t>ی</w:t>
      </w:r>
      <w:r w:rsidRPr="00A11AEC">
        <w:rPr>
          <w:rFonts w:hint="cs"/>
          <w:rtl/>
        </w:rPr>
        <w:t xml:space="preserve"> و</w:t>
      </w:r>
      <w:r w:rsidR="005D742B">
        <w:rPr>
          <w:rFonts w:hint="cs"/>
          <w:rtl/>
        </w:rPr>
        <w:t xml:space="preserve"> </w:t>
      </w:r>
      <w:r w:rsidRPr="00A11AEC">
        <w:rPr>
          <w:rFonts w:hint="cs"/>
          <w:rtl/>
        </w:rPr>
        <w:t>مساعدت و</w:t>
      </w:r>
      <w:r w:rsidR="00070FD7">
        <w:rPr>
          <w:rFonts w:hint="cs"/>
          <w:rtl/>
        </w:rPr>
        <w:t>ی</w:t>
      </w:r>
      <w:r w:rsidRPr="00A11AEC">
        <w:rPr>
          <w:rFonts w:hint="cs"/>
          <w:rtl/>
        </w:rPr>
        <w:t xml:space="preserve"> را داشت ول</w:t>
      </w:r>
      <w:r w:rsidR="00070FD7">
        <w:rPr>
          <w:rFonts w:hint="cs"/>
          <w:rtl/>
        </w:rPr>
        <w:t>ی</w:t>
      </w:r>
      <w:r w:rsidRPr="00A11AEC">
        <w:rPr>
          <w:rFonts w:hint="cs"/>
          <w:rtl/>
        </w:rPr>
        <w:t xml:space="preserve"> (جهت رفع ظلم و</w:t>
      </w:r>
      <w:r w:rsidR="005D742B">
        <w:rPr>
          <w:rFonts w:hint="cs"/>
          <w:rtl/>
        </w:rPr>
        <w:t xml:space="preserve"> </w:t>
      </w:r>
      <w:r w:rsidRPr="00A11AEC">
        <w:rPr>
          <w:rFonts w:hint="cs"/>
          <w:rtl/>
        </w:rPr>
        <w:t>ستم) با او هم</w:t>
      </w:r>
      <w:r w:rsidR="00070FD7">
        <w:rPr>
          <w:rFonts w:hint="cs"/>
          <w:rtl/>
        </w:rPr>
        <w:t>ک</w:t>
      </w:r>
      <w:r w:rsidRPr="00A11AEC">
        <w:rPr>
          <w:rFonts w:hint="cs"/>
          <w:rtl/>
        </w:rPr>
        <w:t>ار</w:t>
      </w:r>
      <w:r w:rsidR="00070FD7">
        <w:rPr>
          <w:rFonts w:hint="cs"/>
          <w:rtl/>
        </w:rPr>
        <w:t>ی</w:t>
      </w:r>
      <w:r w:rsidRPr="00A11AEC">
        <w:rPr>
          <w:rFonts w:hint="cs"/>
          <w:rtl/>
        </w:rPr>
        <w:t xml:space="preserve"> ن</w:t>
      </w:r>
      <w:r w:rsidR="00070FD7">
        <w:rPr>
          <w:rFonts w:hint="cs"/>
          <w:rtl/>
        </w:rPr>
        <w:t>ک</w:t>
      </w:r>
      <w:r w:rsidRPr="00A11AEC">
        <w:rPr>
          <w:rFonts w:hint="cs"/>
          <w:rtl/>
        </w:rPr>
        <w:t xml:space="preserve">رد. </w:t>
      </w:r>
    </w:p>
    <w:p w:rsidR="004A4E6A" w:rsidRPr="00A11AEC" w:rsidRDefault="005D742B" w:rsidP="00087E66">
      <w:pPr>
        <w:pStyle w:val="a1"/>
        <w:rPr>
          <w:rtl/>
        </w:rPr>
      </w:pPr>
      <w:bookmarkStart w:id="836" w:name="_Toc281874088"/>
      <w:bookmarkStart w:id="837" w:name="_Toc426966925"/>
      <w:r>
        <w:rPr>
          <w:rFonts w:hint="cs"/>
          <w:rtl/>
        </w:rPr>
        <w:t>ن:</w:t>
      </w:r>
      <w:r w:rsidR="004A4E6A" w:rsidRPr="00A11AEC">
        <w:rPr>
          <w:rFonts w:hint="cs"/>
          <w:rtl/>
        </w:rPr>
        <w:t xml:space="preserve"> مسلمان واقع</w:t>
      </w:r>
      <w:r w:rsidR="00070FD7">
        <w:rPr>
          <w:rFonts w:hint="cs"/>
          <w:rtl/>
        </w:rPr>
        <w:t>ی</w:t>
      </w:r>
      <w:r w:rsidR="004A4E6A" w:rsidRPr="00A11AEC">
        <w:rPr>
          <w:rFonts w:hint="cs"/>
          <w:rtl/>
        </w:rPr>
        <w:t xml:space="preserve"> بر مسلمان ظلم نم</w:t>
      </w:r>
      <w:r w:rsidR="00070FD7">
        <w:rPr>
          <w:rFonts w:hint="cs"/>
          <w:rtl/>
        </w:rPr>
        <w:t>ی</w:t>
      </w:r>
      <w:r>
        <w:rPr>
          <w:rFonts w:hint="eastAsia"/>
          <w:rtl/>
        </w:rPr>
        <w:t>‌</w:t>
      </w:r>
      <w:r w:rsidR="00070FD7">
        <w:rPr>
          <w:rFonts w:hint="cs"/>
          <w:rtl/>
        </w:rPr>
        <w:t>ک</w:t>
      </w:r>
      <w:r w:rsidR="004A4E6A" w:rsidRPr="00A11AEC">
        <w:rPr>
          <w:rFonts w:hint="cs"/>
          <w:rtl/>
        </w:rPr>
        <w:t>ند</w:t>
      </w:r>
      <w:bookmarkEnd w:id="836"/>
      <w:bookmarkEnd w:id="837"/>
    </w:p>
    <w:p w:rsidR="004A4E6A" w:rsidRPr="00D37516" w:rsidRDefault="004A4E6A" w:rsidP="007A2543">
      <w:pPr>
        <w:pStyle w:val="a3"/>
        <w:rPr>
          <w:rtl/>
        </w:rPr>
      </w:pPr>
      <w:r w:rsidRPr="00A11AEC">
        <w:rPr>
          <w:rFonts w:cs="Zar" w:hint="cs"/>
          <w:rtl/>
        </w:rPr>
        <w:t xml:space="preserve">289ـ </w:t>
      </w:r>
      <w:r w:rsidRPr="005D742B">
        <w:rPr>
          <w:rFonts w:hint="cs"/>
          <w:rtl/>
        </w:rPr>
        <w:t xml:space="preserve">وعن ابن عمر </w:t>
      </w:r>
      <w:r w:rsidR="005D742B">
        <w:rPr>
          <w:rFonts w:cs="CTraditional Arabic" w:hint="cs"/>
          <w:rtl/>
        </w:rPr>
        <w:t>ب</w:t>
      </w:r>
      <w:r w:rsidR="005D742B">
        <w:rPr>
          <w:rFonts w:hint="cs"/>
          <w:rtl/>
        </w:rPr>
        <w:t xml:space="preserve"> أ</w:t>
      </w:r>
      <w:r w:rsidRPr="005D742B">
        <w:rPr>
          <w:rFonts w:hint="cs"/>
          <w:rtl/>
        </w:rPr>
        <w:t>ن رسول الله</w:t>
      </w:r>
      <w:r w:rsidR="002C3640" w:rsidRPr="002C3640">
        <w:rPr>
          <w:rFonts w:cs="CTraditional Arabic" w:hint="cs"/>
          <w:rtl/>
        </w:rPr>
        <w:t xml:space="preserve"> ج</w:t>
      </w:r>
      <w:r w:rsidRPr="005D742B">
        <w:rPr>
          <w:rFonts w:hint="cs"/>
          <w:rtl/>
        </w:rPr>
        <w:t xml:space="preserve"> قال</w:t>
      </w:r>
      <w:r w:rsidR="005D742B">
        <w:rPr>
          <w:rFonts w:hint="cs"/>
          <w:rtl/>
        </w:rPr>
        <w:t>:</w:t>
      </w:r>
      <w:r w:rsidRPr="005D742B">
        <w:rPr>
          <w:rFonts w:hint="cs"/>
          <w:rtl/>
        </w:rPr>
        <w:t xml:space="preserve"> </w:t>
      </w:r>
      <w:r w:rsidRPr="005D742B">
        <w:rPr>
          <w:rFonts w:hint="eastAsia"/>
          <w:rtl/>
        </w:rPr>
        <w:t>الْمُسْلِمُ</w:t>
      </w:r>
      <w:r w:rsidRPr="005D742B">
        <w:rPr>
          <w:rtl/>
        </w:rPr>
        <w:t xml:space="preserve"> </w:t>
      </w:r>
      <w:r w:rsidRPr="005D742B">
        <w:rPr>
          <w:rFonts w:hint="eastAsia"/>
          <w:rtl/>
        </w:rPr>
        <w:t>أَخُو</w:t>
      </w:r>
      <w:r w:rsidRPr="005D742B">
        <w:rPr>
          <w:rtl/>
        </w:rPr>
        <w:t xml:space="preserve"> </w:t>
      </w:r>
      <w:r w:rsidRPr="005D742B">
        <w:rPr>
          <w:rFonts w:hint="eastAsia"/>
          <w:rtl/>
        </w:rPr>
        <w:t>الْمُسْلِمِ</w:t>
      </w:r>
      <w:r w:rsidRPr="005D742B">
        <w:rPr>
          <w:rtl/>
        </w:rPr>
        <w:t xml:space="preserve"> </w:t>
      </w:r>
      <w:r w:rsidRPr="005D742B">
        <w:rPr>
          <w:rFonts w:hint="eastAsia"/>
          <w:rtl/>
        </w:rPr>
        <w:t>لَا</w:t>
      </w:r>
      <w:r w:rsidRPr="005D742B">
        <w:rPr>
          <w:rtl/>
        </w:rPr>
        <w:t xml:space="preserve"> </w:t>
      </w:r>
      <w:r w:rsidRPr="005D742B">
        <w:rPr>
          <w:rFonts w:hint="eastAsia"/>
          <w:rtl/>
        </w:rPr>
        <w:t>يَظْلِمُهُ</w:t>
      </w:r>
      <w:r w:rsidRPr="005D742B">
        <w:rPr>
          <w:rtl/>
        </w:rPr>
        <w:t xml:space="preserve"> </w:t>
      </w:r>
      <w:r w:rsidRPr="005D742B">
        <w:rPr>
          <w:rFonts w:hint="eastAsia"/>
          <w:rtl/>
        </w:rPr>
        <w:t>وَلَا</w:t>
      </w:r>
      <w:r w:rsidRPr="005D742B">
        <w:rPr>
          <w:rtl/>
        </w:rPr>
        <w:t xml:space="preserve"> </w:t>
      </w:r>
      <w:r w:rsidRPr="005D742B">
        <w:rPr>
          <w:rFonts w:hint="eastAsia"/>
          <w:rtl/>
        </w:rPr>
        <w:t>يُسْلِمُهُ</w:t>
      </w:r>
      <w:r w:rsidRPr="005D742B">
        <w:rPr>
          <w:rtl/>
        </w:rPr>
        <w:t xml:space="preserve"> </w:t>
      </w:r>
      <w:r w:rsidRPr="005D742B">
        <w:rPr>
          <w:rFonts w:hint="eastAsia"/>
          <w:rtl/>
        </w:rPr>
        <w:t>وَمَنْ</w:t>
      </w:r>
      <w:r w:rsidRPr="005D742B">
        <w:rPr>
          <w:rtl/>
        </w:rPr>
        <w:t xml:space="preserve"> </w:t>
      </w:r>
      <w:r w:rsidRPr="005D742B">
        <w:rPr>
          <w:rFonts w:hint="eastAsia"/>
          <w:rtl/>
        </w:rPr>
        <w:t>كَانَ</w:t>
      </w:r>
      <w:r w:rsidRPr="005D742B">
        <w:rPr>
          <w:rtl/>
        </w:rPr>
        <w:t xml:space="preserve"> </w:t>
      </w:r>
      <w:r w:rsidRPr="005D742B">
        <w:rPr>
          <w:rFonts w:hint="eastAsia"/>
          <w:rtl/>
        </w:rPr>
        <w:t>فِي</w:t>
      </w:r>
      <w:r w:rsidRPr="005D742B">
        <w:rPr>
          <w:rtl/>
        </w:rPr>
        <w:t xml:space="preserve"> </w:t>
      </w:r>
      <w:r w:rsidRPr="005D742B">
        <w:rPr>
          <w:rFonts w:hint="eastAsia"/>
          <w:rtl/>
        </w:rPr>
        <w:t>حَاجَةِ</w:t>
      </w:r>
      <w:r w:rsidRPr="005D742B">
        <w:rPr>
          <w:rtl/>
        </w:rPr>
        <w:t xml:space="preserve"> </w:t>
      </w:r>
      <w:r w:rsidRPr="005D742B">
        <w:rPr>
          <w:rFonts w:hint="eastAsia"/>
          <w:rtl/>
        </w:rPr>
        <w:t>أَخِيهِ</w:t>
      </w:r>
      <w:r w:rsidRPr="005D742B">
        <w:rPr>
          <w:rtl/>
        </w:rPr>
        <w:t xml:space="preserve"> </w:t>
      </w:r>
      <w:r w:rsidRPr="005D742B">
        <w:rPr>
          <w:rFonts w:hint="eastAsia"/>
          <w:rtl/>
        </w:rPr>
        <w:t>كَانَ</w:t>
      </w:r>
      <w:r w:rsidRPr="005D742B">
        <w:rPr>
          <w:rtl/>
        </w:rPr>
        <w:t xml:space="preserve"> </w:t>
      </w:r>
      <w:r w:rsidRPr="005D742B">
        <w:rPr>
          <w:rFonts w:hint="eastAsia"/>
          <w:rtl/>
        </w:rPr>
        <w:t>اللَّهُ</w:t>
      </w:r>
      <w:r w:rsidRPr="005D742B">
        <w:rPr>
          <w:rtl/>
        </w:rPr>
        <w:t xml:space="preserve"> </w:t>
      </w:r>
      <w:r w:rsidRPr="005D742B">
        <w:rPr>
          <w:rFonts w:hint="eastAsia"/>
          <w:rtl/>
        </w:rPr>
        <w:t>فِي</w:t>
      </w:r>
      <w:r w:rsidRPr="005D742B">
        <w:rPr>
          <w:rtl/>
        </w:rPr>
        <w:t xml:space="preserve"> </w:t>
      </w:r>
      <w:r w:rsidRPr="005D742B">
        <w:rPr>
          <w:rFonts w:hint="eastAsia"/>
          <w:rtl/>
        </w:rPr>
        <w:t>حَاجَتِهِ</w:t>
      </w:r>
      <w:r w:rsidRPr="005D742B">
        <w:rPr>
          <w:rtl/>
        </w:rPr>
        <w:t xml:space="preserve"> </w:t>
      </w:r>
      <w:r w:rsidRPr="005D742B">
        <w:rPr>
          <w:rFonts w:hint="eastAsia"/>
          <w:rtl/>
        </w:rPr>
        <w:t>وَمَنْ</w:t>
      </w:r>
      <w:r w:rsidRPr="005D742B">
        <w:rPr>
          <w:rtl/>
        </w:rPr>
        <w:t xml:space="preserve"> </w:t>
      </w:r>
      <w:r w:rsidRPr="005D742B">
        <w:rPr>
          <w:rFonts w:hint="eastAsia"/>
          <w:rtl/>
        </w:rPr>
        <w:t>فَرَّجَ</w:t>
      </w:r>
      <w:r w:rsidRPr="005D742B">
        <w:rPr>
          <w:rtl/>
        </w:rPr>
        <w:t xml:space="preserve"> </w:t>
      </w:r>
      <w:r w:rsidRPr="005D742B">
        <w:rPr>
          <w:rFonts w:hint="eastAsia"/>
          <w:rtl/>
        </w:rPr>
        <w:t>عَنْ</w:t>
      </w:r>
      <w:r w:rsidRPr="005D742B">
        <w:rPr>
          <w:rtl/>
        </w:rPr>
        <w:t xml:space="preserve"> </w:t>
      </w:r>
      <w:r w:rsidRPr="005D742B">
        <w:rPr>
          <w:rFonts w:hint="eastAsia"/>
          <w:rtl/>
        </w:rPr>
        <w:t>مُسْلِمٍ</w:t>
      </w:r>
      <w:r w:rsidRPr="005D742B">
        <w:rPr>
          <w:rtl/>
        </w:rPr>
        <w:t xml:space="preserve"> </w:t>
      </w:r>
      <w:r w:rsidRPr="005D742B">
        <w:rPr>
          <w:rFonts w:hint="eastAsia"/>
          <w:rtl/>
        </w:rPr>
        <w:t>كُرْبَةً</w:t>
      </w:r>
      <w:r w:rsidRPr="005D742B">
        <w:rPr>
          <w:rtl/>
        </w:rPr>
        <w:t xml:space="preserve"> </w:t>
      </w:r>
      <w:r w:rsidRPr="005D742B">
        <w:rPr>
          <w:rFonts w:hint="eastAsia"/>
          <w:rtl/>
        </w:rPr>
        <w:t>فَرَّجَ</w:t>
      </w:r>
      <w:r w:rsidRPr="005D742B">
        <w:rPr>
          <w:rtl/>
        </w:rPr>
        <w:t xml:space="preserve"> </w:t>
      </w:r>
      <w:r w:rsidRPr="005D742B">
        <w:rPr>
          <w:rFonts w:hint="eastAsia"/>
          <w:rtl/>
        </w:rPr>
        <w:t>اللَّهُ</w:t>
      </w:r>
      <w:r w:rsidRPr="005D742B">
        <w:rPr>
          <w:rtl/>
        </w:rPr>
        <w:t xml:space="preserve"> </w:t>
      </w:r>
      <w:r w:rsidRPr="005D742B">
        <w:rPr>
          <w:rFonts w:hint="eastAsia"/>
          <w:rtl/>
        </w:rPr>
        <w:t>عَنْهُ</w:t>
      </w:r>
      <w:r w:rsidRPr="005D742B">
        <w:rPr>
          <w:rtl/>
        </w:rPr>
        <w:t xml:space="preserve"> </w:t>
      </w:r>
      <w:r w:rsidRPr="005D742B">
        <w:rPr>
          <w:rFonts w:hint="eastAsia"/>
          <w:rtl/>
        </w:rPr>
        <w:t>كُرْبَةً</w:t>
      </w:r>
      <w:r w:rsidRPr="005D742B">
        <w:rPr>
          <w:rtl/>
        </w:rPr>
        <w:t xml:space="preserve"> </w:t>
      </w:r>
      <w:r w:rsidRPr="005D742B">
        <w:rPr>
          <w:rFonts w:hint="eastAsia"/>
          <w:rtl/>
        </w:rPr>
        <w:t>مِنْ</w:t>
      </w:r>
      <w:r w:rsidRPr="005D742B">
        <w:rPr>
          <w:rtl/>
        </w:rPr>
        <w:t xml:space="preserve"> </w:t>
      </w:r>
      <w:r w:rsidRPr="005D742B">
        <w:rPr>
          <w:rFonts w:hint="eastAsia"/>
          <w:rtl/>
        </w:rPr>
        <w:t>كُرُبَاتِ</w:t>
      </w:r>
      <w:r w:rsidRPr="005D742B">
        <w:rPr>
          <w:rtl/>
        </w:rPr>
        <w:t xml:space="preserve"> </w:t>
      </w:r>
      <w:r w:rsidRPr="005D742B">
        <w:rPr>
          <w:rFonts w:hint="eastAsia"/>
          <w:rtl/>
        </w:rPr>
        <w:t>يَوْمِ</w:t>
      </w:r>
      <w:r w:rsidRPr="005D742B">
        <w:rPr>
          <w:rtl/>
        </w:rPr>
        <w:t xml:space="preserve"> </w:t>
      </w:r>
      <w:r w:rsidRPr="005D742B">
        <w:rPr>
          <w:rFonts w:hint="eastAsia"/>
          <w:rtl/>
        </w:rPr>
        <w:t>الْقِيَامَةِ</w:t>
      </w:r>
      <w:r w:rsidRPr="005D742B">
        <w:rPr>
          <w:rtl/>
        </w:rPr>
        <w:t xml:space="preserve"> </w:t>
      </w:r>
      <w:r w:rsidRPr="005D742B">
        <w:rPr>
          <w:rFonts w:hint="eastAsia"/>
          <w:rtl/>
        </w:rPr>
        <w:t>وَمَنْ</w:t>
      </w:r>
      <w:r w:rsidRPr="005D742B">
        <w:rPr>
          <w:rtl/>
        </w:rPr>
        <w:t xml:space="preserve"> </w:t>
      </w:r>
      <w:r w:rsidRPr="005D742B">
        <w:rPr>
          <w:rFonts w:hint="eastAsia"/>
          <w:rtl/>
        </w:rPr>
        <w:t>سَتَرَ</w:t>
      </w:r>
      <w:r w:rsidRPr="005D742B">
        <w:rPr>
          <w:rtl/>
        </w:rPr>
        <w:t xml:space="preserve"> </w:t>
      </w:r>
      <w:r w:rsidRPr="005D742B">
        <w:rPr>
          <w:rFonts w:hint="eastAsia"/>
          <w:rtl/>
        </w:rPr>
        <w:t>مُسْلِمًا</w:t>
      </w:r>
      <w:r w:rsidRPr="005D742B">
        <w:rPr>
          <w:rtl/>
        </w:rPr>
        <w:t xml:space="preserve"> </w:t>
      </w:r>
      <w:r w:rsidRPr="005D742B">
        <w:rPr>
          <w:rFonts w:hint="eastAsia"/>
          <w:rtl/>
        </w:rPr>
        <w:t>سَتَرَهُ</w:t>
      </w:r>
      <w:r w:rsidRPr="005D742B">
        <w:rPr>
          <w:rtl/>
        </w:rPr>
        <w:t xml:space="preserve"> </w:t>
      </w:r>
      <w:r w:rsidRPr="005D742B">
        <w:rPr>
          <w:rFonts w:hint="eastAsia"/>
          <w:rtl/>
        </w:rPr>
        <w:t>اللَّهُ</w:t>
      </w:r>
      <w:r w:rsidRPr="005D742B">
        <w:rPr>
          <w:rtl/>
        </w:rPr>
        <w:t xml:space="preserve"> </w:t>
      </w:r>
      <w:r w:rsidRPr="005D742B">
        <w:rPr>
          <w:rFonts w:hint="eastAsia"/>
          <w:rtl/>
        </w:rPr>
        <w:t>يَوْمَ</w:t>
      </w:r>
      <w:r w:rsidRPr="005D742B">
        <w:rPr>
          <w:rtl/>
        </w:rPr>
        <w:t xml:space="preserve"> </w:t>
      </w:r>
      <w:r w:rsidRPr="005D742B">
        <w:rPr>
          <w:rFonts w:hint="eastAsia"/>
          <w:rtl/>
        </w:rPr>
        <w:t>الْقِيَامَةِ</w:t>
      </w:r>
      <w:r w:rsidR="00D37516">
        <w:rPr>
          <w:rFonts w:hint="cs"/>
          <w:rtl/>
        </w:rPr>
        <w:t xml:space="preserve">. </w:t>
      </w:r>
      <w:r w:rsidR="005D742B">
        <w:rPr>
          <w:rFonts w:hint="cs"/>
          <w:rtl/>
        </w:rPr>
        <w:t>(مُتَّفَقٌ</w:t>
      </w:r>
      <w:r w:rsidR="00D37516">
        <w:rPr>
          <w:rFonts w:hint="cs"/>
          <w:rtl/>
        </w:rPr>
        <w:t xml:space="preserve"> </w:t>
      </w:r>
      <w:r w:rsidRPr="005D742B">
        <w:rPr>
          <w:rFonts w:hint="cs"/>
          <w:rtl/>
        </w:rPr>
        <w:lastRenderedPageBreak/>
        <w:t>عليهِ)</w:t>
      </w:r>
      <w:r w:rsidRPr="007A2543">
        <w:rPr>
          <w:rStyle w:val="Char2"/>
          <w:rFonts w:hint="cs"/>
          <w:rtl/>
        </w:rPr>
        <w:t xml:space="preserve"> از ابن عمر</w:t>
      </w:r>
      <w:r w:rsidR="007A2543">
        <w:rPr>
          <w:rStyle w:val="Char2"/>
          <w:rFonts w:cs="CTraditional Arabic" w:hint="cs"/>
          <w:rtl/>
        </w:rPr>
        <w:t>ب</w:t>
      </w:r>
      <w:r w:rsidR="00D37516" w:rsidRPr="007A2543">
        <w:rPr>
          <w:rStyle w:val="Char2"/>
          <w:rFonts w:hint="cs"/>
          <w:rtl/>
        </w:rPr>
        <w:t xml:space="preserve"> </w:t>
      </w:r>
      <w:r w:rsidRPr="007A2543">
        <w:rPr>
          <w:rStyle w:val="Char2"/>
          <w:rFonts w:hint="cs"/>
          <w:rtl/>
        </w:rPr>
        <w:t>روا</w:t>
      </w:r>
      <w:r w:rsidR="00070FD7">
        <w:rPr>
          <w:rStyle w:val="Char2"/>
          <w:rFonts w:hint="cs"/>
          <w:rtl/>
        </w:rPr>
        <w:t>ی</w:t>
      </w:r>
      <w:r w:rsidRPr="007A2543">
        <w:rPr>
          <w:rStyle w:val="Char2"/>
          <w:rFonts w:hint="cs"/>
          <w:rtl/>
        </w:rPr>
        <w:t>ت است رسول الله</w:t>
      </w:r>
      <w:r w:rsidR="007A2543">
        <w:rPr>
          <w:rStyle w:val="Char2"/>
          <w:rFonts w:cs="CTraditional Arabic" w:hint="cs"/>
          <w:rtl/>
        </w:rPr>
        <w:t>ص</w:t>
      </w:r>
      <w:r w:rsidR="00D37516" w:rsidRPr="007A2543">
        <w:rPr>
          <w:rStyle w:val="Char2"/>
          <w:rFonts w:hint="cs"/>
          <w:rtl/>
        </w:rPr>
        <w:t xml:space="preserve"> </w:t>
      </w:r>
      <w:r w:rsidRPr="007A2543">
        <w:rPr>
          <w:rStyle w:val="Char2"/>
          <w:rFonts w:hint="cs"/>
          <w:rtl/>
        </w:rPr>
        <w:t>فرمودند: مسلمان برادر مسلمان است بر او ظلم و</w:t>
      </w:r>
      <w:r w:rsidR="00D37516" w:rsidRPr="007A2543">
        <w:rPr>
          <w:rStyle w:val="Char2"/>
          <w:rFonts w:hint="cs"/>
          <w:rtl/>
        </w:rPr>
        <w:t xml:space="preserve"> </w:t>
      </w:r>
      <w:r w:rsidRPr="007A2543">
        <w:rPr>
          <w:rStyle w:val="Char2"/>
          <w:rFonts w:hint="cs"/>
          <w:rtl/>
        </w:rPr>
        <w:t>ستم نم</w:t>
      </w:r>
      <w:r w:rsidR="00070FD7">
        <w:rPr>
          <w:rStyle w:val="Char2"/>
          <w:rFonts w:hint="cs"/>
          <w:rtl/>
        </w:rPr>
        <w:t>ی</w:t>
      </w:r>
      <w:r w:rsidR="00D37516" w:rsidRPr="007A2543">
        <w:rPr>
          <w:rStyle w:val="Char2"/>
          <w:rFonts w:hint="eastAsia"/>
          <w:rtl/>
        </w:rPr>
        <w:t>‌</w:t>
      </w:r>
      <w:r w:rsidR="00070FD7">
        <w:rPr>
          <w:rStyle w:val="Char2"/>
          <w:rFonts w:hint="cs"/>
          <w:rtl/>
        </w:rPr>
        <w:t>ک</w:t>
      </w:r>
      <w:r w:rsidRPr="007A2543">
        <w:rPr>
          <w:rStyle w:val="Char2"/>
          <w:rFonts w:hint="cs"/>
          <w:rtl/>
        </w:rPr>
        <w:t>ند و</w:t>
      </w:r>
      <w:r w:rsidR="00D37516" w:rsidRPr="007A2543">
        <w:rPr>
          <w:rStyle w:val="Char2"/>
          <w:rFonts w:hint="cs"/>
          <w:rtl/>
        </w:rPr>
        <w:t xml:space="preserve"> </w:t>
      </w:r>
      <w:r w:rsidRPr="007A2543">
        <w:rPr>
          <w:rStyle w:val="Char2"/>
          <w:rFonts w:hint="cs"/>
          <w:rtl/>
        </w:rPr>
        <w:t>او را تحو</w:t>
      </w:r>
      <w:r w:rsidR="00070FD7">
        <w:rPr>
          <w:rStyle w:val="Char2"/>
          <w:rFonts w:hint="cs"/>
          <w:rtl/>
        </w:rPr>
        <w:t>ی</w:t>
      </w:r>
      <w:r w:rsidRPr="007A2543">
        <w:rPr>
          <w:rStyle w:val="Char2"/>
          <w:rFonts w:hint="cs"/>
          <w:rtl/>
        </w:rPr>
        <w:t>ل دشمن ن</w:t>
      </w:r>
      <w:r w:rsidR="00F4442B" w:rsidRPr="007A2543">
        <w:rPr>
          <w:rStyle w:val="Char2"/>
          <w:rFonts w:hint="cs"/>
          <w:rtl/>
        </w:rPr>
        <w:t>م</w:t>
      </w:r>
      <w:r w:rsidR="00070FD7">
        <w:rPr>
          <w:rStyle w:val="Char2"/>
          <w:rFonts w:hint="cs"/>
          <w:rtl/>
        </w:rPr>
        <w:t>ی</w:t>
      </w:r>
      <w:r w:rsidR="00F4442B" w:rsidRPr="007A2543">
        <w:rPr>
          <w:rStyle w:val="Char2"/>
          <w:rFonts w:hint="cs"/>
          <w:rtl/>
        </w:rPr>
        <w:t>‌دهد</w:t>
      </w:r>
      <w:r w:rsidRPr="007A2543">
        <w:rPr>
          <w:rStyle w:val="Char2"/>
          <w:rFonts w:hint="cs"/>
          <w:rtl/>
        </w:rPr>
        <w:t xml:space="preserve">، هر </w:t>
      </w:r>
      <w:r w:rsidR="00070FD7">
        <w:rPr>
          <w:rStyle w:val="Char2"/>
          <w:rFonts w:hint="cs"/>
          <w:rtl/>
        </w:rPr>
        <w:t>ک</w:t>
      </w:r>
      <w:r w:rsidRPr="007A2543">
        <w:rPr>
          <w:rStyle w:val="Char2"/>
          <w:rFonts w:hint="cs"/>
          <w:rtl/>
        </w:rPr>
        <w:t>س حاجت و</w:t>
      </w:r>
      <w:r w:rsidR="00D37516" w:rsidRPr="007A2543">
        <w:rPr>
          <w:rStyle w:val="Char2"/>
          <w:rFonts w:hint="cs"/>
          <w:rtl/>
        </w:rPr>
        <w:t xml:space="preserve"> </w:t>
      </w:r>
      <w:r w:rsidRPr="007A2543">
        <w:rPr>
          <w:rStyle w:val="Char2"/>
          <w:rFonts w:hint="cs"/>
          <w:rtl/>
        </w:rPr>
        <w:t>ن</w:t>
      </w:r>
      <w:r w:rsidR="00070FD7">
        <w:rPr>
          <w:rStyle w:val="Char2"/>
          <w:rFonts w:hint="cs"/>
          <w:rtl/>
        </w:rPr>
        <w:t>ی</w:t>
      </w:r>
      <w:r w:rsidRPr="007A2543">
        <w:rPr>
          <w:rStyle w:val="Char2"/>
          <w:rFonts w:hint="cs"/>
          <w:rtl/>
        </w:rPr>
        <w:t>از برادرش را برآورد نما</w:t>
      </w:r>
      <w:r w:rsidR="00070FD7">
        <w:rPr>
          <w:rStyle w:val="Char2"/>
          <w:rFonts w:hint="cs"/>
          <w:rtl/>
        </w:rPr>
        <w:t>ی</w:t>
      </w:r>
      <w:r w:rsidRPr="007A2543">
        <w:rPr>
          <w:rStyle w:val="Char2"/>
          <w:rFonts w:hint="cs"/>
          <w:rtl/>
        </w:rPr>
        <w:t>د، خداوند حاجت و</w:t>
      </w:r>
      <w:r w:rsidR="00D37516" w:rsidRPr="007A2543">
        <w:rPr>
          <w:rStyle w:val="Char2"/>
          <w:rFonts w:hint="cs"/>
          <w:rtl/>
        </w:rPr>
        <w:t xml:space="preserve"> </w:t>
      </w:r>
      <w:r w:rsidRPr="007A2543">
        <w:rPr>
          <w:rStyle w:val="Char2"/>
          <w:rFonts w:hint="cs"/>
          <w:rtl/>
        </w:rPr>
        <w:t>ن</w:t>
      </w:r>
      <w:r w:rsidR="00070FD7">
        <w:rPr>
          <w:rStyle w:val="Char2"/>
          <w:rFonts w:hint="cs"/>
          <w:rtl/>
        </w:rPr>
        <w:t>ی</w:t>
      </w:r>
      <w:r w:rsidRPr="007A2543">
        <w:rPr>
          <w:rStyle w:val="Char2"/>
          <w:rFonts w:hint="cs"/>
          <w:rtl/>
        </w:rPr>
        <w:t xml:space="preserve">ازش را برآورد </w:t>
      </w:r>
      <w:r w:rsidR="004E5E78" w:rsidRPr="007A2543">
        <w:rPr>
          <w:rStyle w:val="Char2"/>
          <w:rFonts w:hint="cs"/>
          <w:rtl/>
        </w:rPr>
        <w:t>م</w:t>
      </w:r>
      <w:r w:rsidR="00070FD7">
        <w:rPr>
          <w:rStyle w:val="Char2"/>
          <w:rFonts w:hint="cs"/>
          <w:rtl/>
        </w:rPr>
        <w:t>ی</w:t>
      </w:r>
      <w:r w:rsidR="004E5E78" w:rsidRPr="007A2543">
        <w:rPr>
          <w:rStyle w:val="Char2"/>
          <w:rFonts w:hint="cs"/>
          <w:rtl/>
        </w:rPr>
        <w:t>‌نما</w:t>
      </w:r>
      <w:r w:rsidR="00070FD7">
        <w:rPr>
          <w:rStyle w:val="Char2"/>
          <w:rFonts w:hint="cs"/>
          <w:rtl/>
        </w:rPr>
        <w:t>ی</w:t>
      </w:r>
      <w:r w:rsidR="004E5E78" w:rsidRPr="007A2543">
        <w:rPr>
          <w:rStyle w:val="Char2"/>
          <w:rFonts w:hint="cs"/>
          <w:rtl/>
        </w:rPr>
        <w:t>د</w:t>
      </w:r>
      <w:r w:rsidRPr="007A2543">
        <w:rPr>
          <w:rStyle w:val="Char2"/>
          <w:rFonts w:hint="cs"/>
          <w:rtl/>
        </w:rPr>
        <w:t xml:space="preserve"> و</w:t>
      </w:r>
      <w:r w:rsidR="00D37516" w:rsidRPr="007A2543">
        <w:rPr>
          <w:rStyle w:val="Char2"/>
          <w:rFonts w:hint="cs"/>
          <w:rtl/>
        </w:rPr>
        <w:t xml:space="preserve"> </w:t>
      </w:r>
      <w:r w:rsidRPr="007A2543">
        <w:rPr>
          <w:rStyle w:val="Char2"/>
          <w:rFonts w:hint="cs"/>
          <w:rtl/>
        </w:rPr>
        <w:t xml:space="preserve">هر </w:t>
      </w:r>
      <w:r w:rsidR="00070FD7">
        <w:rPr>
          <w:rStyle w:val="Char2"/>
          <w:rFonts w:hint="cs"/>
          <w:rtl/>
        </w:rPr>
        <w:t>ک</w:t>
      </w:r>
      <w:r w:rsidRPr="007A2543">
        <w:rPr>
          <w:rStyle w:val="Char2"/>
          <w:rFonts w:hint="cs"/>
          <w:rtl/>
        </w:rPr>
        <w:t>س مش</w:t>
      </w:r>
      <w:r w:rsidR="00070FD7">
        <w:rPr>
          <w:rStyle w:val="Char2"/>
          <w:rFonts w:hint="cs"/>
          <w:rtl/>
        </w:rPr>
        <w:t>ک</w:t>
      </w:r>
      <w:r w:rsidRPr="007A2543">
        <w:rPr>
          <w:rStyle w:val="Char2"/>
          <w:rFonts w:hint="cs"/>
          <w:rtl/>
        </w:rPr>
        <w:t>ل مسلمان</w:t>
      </w:r>
      <w:r w:rsidR="00070FD7">
        <w:rPr>
          <w:rStyle w:val="Char2"/>
          <w:rFonts w:hint="cs"/>
          <w:rtl/>
        </w:rPr>
        <w:t>ی</w:t>
      </w:r>
      <w:r w:rsidRPr="007A2543">
        <w:rPr>
          <w:rStyle w:val="Char2"/>
          <w:rFonts w:hint="cs"/>
          <w:rtl/>
        </w:rPr>
        <w:t xml:space="preserve"> را حل </w:t>
      </w:r>
      <w:r w:rsidR="00070FD7">
        <w:rPr>
          <w:rStyle w:val="Char2"/>
          <w:rFonts w:hint="cs"/>
          <w:rtl/>
        </w:rPr>
        <w:t>ک</w:t>
      </w:r>
      <w:r w:rsidRPr="007A2543">
        <w:rPr>
          <w:rStyle w:val="Char2"/>
          <w:rFonts w:hint="cs"/>
          <w:rtl/>
        </w:rPr>
        <w:t>ند، خداوند در عوض آن مش</w:t>
      </w:r>
      <w:r w:rsidR="00070FD7">
        <w:rPr>
          <w:rStyle w:val="Char2"/>
          <w:rFonts w:hint="cs"/>
          <w:rtl/>
        </w:rPr>
        <w:t>ک</w:t>
      </w:r>
      <w:r w:rsidRPr="007A2543">
        <w:rPr>
          <w:rStyle w:val="Char2"/>
          <w:rFonts w:hint="cs"/>
          <w:rtl/>
        </w:rPr>
        <w:t>ل</w:t>
      </w:r>
      <w:r w:rsidR="00070FD7">
        <w:rPr>
          <w:rStyle w:val="Char2"/>
          <w:rFonts w:hint="cs"/>
          <w:rtl/>
        </w:rPr>
        <w:t>ی</w:t>
      </w:r>
      <w:r w:rsidRPr="007A2543">
        <w:rPr>
          <w:rStyle w:val="Char2"/>
          <w:rFonts w:hint="cs"/>
          <w:rtl/>
        </w:rPr>
        <w:t xml:space="preserve"> از مش</w:t>
      </w:r>
      <w:r w:rsidR="00070FD7">
        <w:rPr>
          <w:rStyle w:val="Char2"/>
          <w:rFonts w:hint="cs"/>
          <w:rtl/>
        </w:rPr>
        <w:t>ک</w:t>
      </w:r>
      <w:r w:rsidRPr="007A2543">
        <w:rPr>
          <w:rStyle w:val="Char2"/>
          <w:rFonts w:hint="cs"/>
          <w:rtl/>
        </w:rPr>
        <w:t>لات روز ق</w:t>
      </w:r>
      <w:r w:rsidR="00070FD7">
        <w:rPr>
          <w:rStyle w:val="Char2"/>
          <w:rFonts w:hint="cs"/>
          <w:rtl/>
        </w:rPr>
        <w:t>ی</w:t>
      </w:r>
      <w:r w:rsidRPr="007A2543">
        <w:rPr>
          <w:rStyle w:val="Char2"/>
          <w:rFonts w:hint="cs"/>
          <w:rtl/>
        </w:rPr>
        <w:t>امت او را م</w:t>
      </w:r>
      <w:r w:rsidR="00070FD7">
        <w:rPr>
          <w:rStyle w:val="Char2"/>
          <w:rFonts w:hint="cs"/>
          <w:rtl/>
        </w:rPr>
        <w:t>ی</w:t>
      </w:r>
      <w:r w:rsidR="00D37516" w:rsidRPr="007A2543">
        <w:rPr>
          <w:rStyle w:val="Char2"/>
          <w:rFonts w:hint="eastAsia"/>
          <w:rtl/>
        </w:rPr>
        <w:t>‌</w:t>
      </w:r>
      <w:r w:rsidRPr="007A2543">
        <w:rPr>
          <w:rStyle w:val="Char2"/>
          <w:rFonts w:hint="cs"/>
          <w:rtl/>
        </w:rPr>
        <w:t>گشا</w:t>
      </w:r>
      <w:r w:rsidR="00070FD7">
        <w:rPr>
          <w:rStyle w:val="Char2"/>
          <w:rFonts w:hint="cs"/>
          <w:rtl/>
        </w:rPr>
        <w:t>ی</w:t>
      </w:r>
      <w:r w:rsidRPr="007A2543">
        <w:rPr>
          <w:rStyle w:val="Char2"/>
          <w:rFonts w:hint="cs"/>
          <w:rtl/>
        </w:rPr>
        <w:t>د و</w:t>
      </w:r>
      <w:r w:rsidR="00D37516" w:rsidRPr="007A2543">
        <w:rPr>
          <w:rStyle w:val="Char2"/>
          <w:rFonts w:hint="cs"/>
          <w:rtl/>
        </w:rPr>
        <w:t xml:space="preserve"> </w:t>
      </w:r>
      <w:r w:rsidRPr="007A2543">
        <w:rPr>
          <w:rStyle w:val="Char2"/>
          <w:rFonts w:hint="cs"/>
          <w:rtl/>
        </w:rPr>
        <w:t>هر</w:t>
      </w:r>
      <w:r w:rsidR="00070FD7">
        <w:rPr>
          <w:rStyle w:val="Char2"/>
          <w:rFonts w:hint="cs"/>
          <w:rtl/>
        </w:rPr>
        <w:t>ک</w:t>
      </w:r>
      <w:r w:rsidRPr="007A2543">
        <w:rPr>
          <w:rStyle w:val="Char2"/>
          <w:rFonts w:hint="cs"/>
          <w:rtl/>
        </w:rPr>
        <w:t>س ع</w:t>
      </w:r>
      <w:r w:rsidR="00070FD7">
        <w:rPr>
          <w:rStyle w:val="Char2"/>
          <w:rFonts w:hint="cs"/>
          <w:rtl/>
        </w:rPr>
        <w:t>ی</w:t>
      </w:r>
      <w:r w:rsidRPr="007A2543">
        <w:rPr>
          <w:rStyle w:val="Char2"/>
          <w:rFonts w:hint="cs"/>
          <w:rtl/>
        </w:rPr>
        <w:t>ب مسلمان</w:t>
      </w:r>
      <w:r w:rsidR="00070FD7">
        <w:rPr>
          <w:rStyle w:val="Char2"/>
          <w:rFonts w:hint="cs"/>
          <w:rtl/>
        </w:rPr>
        <w:t>ی</w:t>
      </w:r>
      <w:r w:rsidRPr="007A2543">
        <w:rPr>
          <w:rStyle w:val="Char2"/>
          <w:rFonts w:hint="cs"/>
          <w:rtl/>
        </w:rPr>
        <w:t xml:space="preserve"> را بپوشاند خداوند در روز ق</w:t>
      </w:r>
      <w:r w:rsidR="00070FD7">
        <w:rPr>
          <w:rStyle w:val="Char2"/>
          <w:rFonts w:hint="cs"/>
          <w:rtl/>
        </w:rPr>
        <w:t>ی</w:t>
      </w:r>
      <w:r w:rsidRPr="007A2543">
        <w:rPr>
          <w:rStyle w:val="Char2"/>
          <w:rFonts w:hint="cs"/>
          <w:rtl/>
        </w:rPr>
        <w:t>امت ع</w:t>
      </w:r>
      <w:r w:rsidR="00070FD7">
        <w:rPr>
          <w:rStyle w:val="Char2"/>
          <w:rFonts w:hint="cs"/>
          <w:rtl/>
        </w:rPr>
        <w:t>ی</w:t>
      </w:r>
      <w:r w:rsidRPr="007A2543">
        <w:rPr>
          <w:rStyle w:val="Char2"/>
          <w:rFonts w:hint="cs"/>
          <w:rtl/>
        </w:rPr>
        <w:t>ب او را م</w:t>
      </w:r>
      <w:r w:rsidR="00070FD7">
        <w:rPr>
          <w:rStyle w:val="Char2"/>
          <w:rFonts w:hint="cs"/>
          <w:rtl/>
        </w:rPr>
        <w:t>ی</w:t>
      </w:r>
      <w:r w:rsidR="00D37516" w:rsidRPr="007A2543">
        <w:rPr>
          <w:rStyle w:val="Char2"/>
          <w:rFonts w:hint="eastAsia"/>
          <w:rtl/>
        </w:rPr>
        <w:t>‌</w:t>
      </w:r>
      <w:r w:rsidRPr="007A2543">
        <w:rPr>
          <w:rStyle w:val="Char2"/>
          <w:rFonts w:hint="cs"/>
          <w:rtl/>
        </w:rPr>
        <w:t xml:space="preserve">پوشاند. </w:t>
      </w:r>
    </w:p>
    <w:p w:rsidR="004A4E6A" w:rsidRDefault="00D37516" w:rsidP="00087E66">
      <w:pPr>
        <w:pStyle w:val="a1"/>
        <w:rPr>
          <w:rtl/>
        </w:rPr>
      </w:pPr>
      <w:bookmarkStart w:id="838" w:name="_Toc281874089"/>
      <w:bookmarkStart w:id="839" w:name="_Toc426966926"/>
      <w:r>
        <w:rPr>
          <w:rFonts w:hint="cs"/>
          <w:rtl/>
        </w:rPr>
        <w:t>س:</w:t>
      </w:r>
      <w:r w:rsidR="004A4E6A" w:rsidRPr="00A11AEC">
        <w:rPr>
          <w:rFonts w:hint="cs"/>
          <w:rtl/>
        </w:rPr>
        <w:t xml:space="preserve"> ستمگران آرزو</w:t>
      </w:r>
      <w:r w:rsidR="00070FD7">
        <w:rPr>
          <w:rFonts w:hint="cs"/>
          <w:rtl/>
        </w:rPr>
        <w:t>ی</w:t>
      </w:r>
      <w:r w:rsidR="004A4E6A" w:rsidRPr="00A11AEC">
        <w:rPr>
          <w:rFonts w:hint="cs"/>
          <w:rtl/>
        </w:rPr>
        <w:t xml:space="preserve"> ب</w:t>
      </w:r>
      <w:r w:rsidR="00070FD7">
        <w:rPr>
          <w:rFonts w:hint="cs"/>
          <w:rtl/>
        </w:rPr>
        <w:t>ی</w:t>
      </w:r>
      <w:r w:rsidR="004A4E6A" w:rsidRPr="00A11AEC">
        <w:rPr>
          <w:rFonts w:hint="cs"/>
          <w:rtl/>
        </w:rPr>
        <w:t>هوده دارند</w:t>
      </w:r>
      <w:bookmarkEnd w:id="838"/>
      <w:bookmarkEnd w:id="839"/>
    </w:p>
    <w:p w:rsidR="004A4E6A" w:rsidRPr="00A11AEC" w:rsidRDefault="00CA761A" w:rsidP="00CA761A">
      <w:pPr>
        <w:pStyle w:val="a2"/>
        <w:rPr>
          <w:rFonts w:cs="Zar"/>
          <w:rtl/>
        </w:rPr>
      </w:pPr>
      <w:r>
        <w:rPr>
          <w:rFonts w:cs="Traditional Arabic" w:hint="cs"/>
          <w:rtl/>
        </w:rPr>
        <w:t>﴿</w:t>
      </w:r>
      <w:r w:rsidRPr="009216F1">
        <w:rPr>
          <w:rStyle w:val="Char8"/>
          <w:rFonts w:hint="eastAsia"/>
          <w:rtl/>
        </w:rPr>
        <w:t>وَأَنذِرِ</w:t>
      </w:r>
      <w:r w:rsidRPr="009216F1">
        <w:rPr>
          <w:rStyle w:val="Char8"/>
          <w:rtl/>
        </w:rPr>
        <w:t xml:space="preserve"> </w:t>
      </w:r>
      <w:r w:rsidRPr="009216F1">
        <w:rPr>
          <w:rStyle w:val="Char8"/>
          <w:rFonts w:hint="cs"/>
          <w:rtl/>
        </w:rPr>
        <w:t>ٱ</w:t>
      </w:r>
      <w:r w:rsidRPr="009216F1">
        <w:rPr>
          <w:rStyle w:val="Char8"/>
          <w:rFonts w:hint="eastAsia"/>
          <w:rtl/>
        </w:rPr>
        <w:t>لنَّاسَ</w:t>
      </w:r>
      <w:r w:rsidRPr="009216F1">
        <w:rPr>
          <w:rStyle w:val="Char8"/>
          <w:rtl/>
        </w:rPr>
        <w:t xml:space="preserve"> يَوۡمَ يَأۡتِيهِمُ </w:t>
      </w:r>
      <w:r w:rsidRPr="009216F1">
        <w:rPr>
          <w:rStyle w:val="Char8"/>
          <w:rFonts w:hint="cs"/>
          <w:rtl/>
        </w:rPr>
        <w:t>ٱ</w:t>
      </w:r>
      <w:r w:rsidRPr="009216F1">
        <w:rPr>
          <w:rStyle w:val="Char8"/>
          <w:rFonts w:hint="eastAsia"/>
          <w:rtl/>
        </w:rPr>
        <w:t>لۡعَذَابُ</w:t>
      </w:r>
      <w:r w:rsidRPr="009216F1">
        <w:rPr>
          <w:rStyle w:val="Char8"/>
          <w:rtl/>
        </w:rPr>
        <w:t xml:space="preserve"> فَيَقُولُ </w:t>
      </w:r>
      <w:r w:rsidRPr="009216F1">
        <w:rPr>
          <w:rStyle w:val="Char8"/>
          <w:rFonts w:hint="cs"/>
          <w:rtl/>
        </w:rPr>
        <w:t>ٱ</w:t>
      </w:r>
      <w:r w:rsidRPr="009216F1">
        <w:rPr>
          <w:rStyle w:val="Char8"/>
          <w:rFonts w:hint="eastAsia"/>
          <w:rtl/>
        </w:rPr>
        <w:t>لَّذِينَ</w:t>
      </w:r>
      <w:r w:rsidRPr="009216F1">
        <w:rPr>
          <w:rStyle w:val="Char8"/>
          <w:rtl/>
        </w:rPr>
        <w:t xml:space="preserve"> ظَلَمُواْ رَبَّنَآ أَخِّرۡنَآ إِلَىٰٓ أَجَلٖ قَرِيبٖ نُّجِبۡ دَعۡوَتَكَ وَنَتَّبِعِ </w:t>
      </w:r>
      <w:r w:rsidRPr="009216F1">
        <w:rPr>
          <w:rStyle w:val="Char8"/>
          <w:rFonts w:hint="cs"/>
          <w:rtl/>
        </w:rPr>
        <w:t>ٱ</w:t>
      </w:r>
      <w:r w:rsidRPr="009216F1">
        <w:rPr>
          <w:rStyle w:val="Char8"/>
          <w:rFonts w:hint="eastAsia"/>
          <w:rtl/>
        </w:rPr>
        <w:t>لرُّسُلَۗ</w:t>
      </w:r>
      <w:r>
        <w:rPr>
          <w:rFonts w:cs="Traditional Arabic" w:hint="cs"/>
          <w:rtl/>
        </w:rPr>
        <w:t>﴾</w:t>
      </w:r>
      <w:r w:rsidR="00D37516">
        <w:rPr>
          <w:rFonts w:cs="Zar" w:hint="cs"/>
          <w:rtl/>
        </w:rPr>
        <w:t xml:space="preserve"> </w:t>
      </w:r>
      <w:r>
        <w:rPr>
          <w:rStyle w:val="Char4"/>
          <w:rFonts w:hint="cs"/>
          <w:rtl/>
        </w:rPr>
        <w:t>[</w:t>
      </w:r>
      <w:r w:rsidR="00D37516" w:rsidRPr="007A2543">
        <w:rPr>
          <w:rStyle w:val="Char4"/>
          <w:rFonts w:hint="cs"/>
          <w:rtl/>
        </w:rPr>
        <w:t>ابراهيم: 44</w:t>
      </w:r>
      <w:r>
        <w:rPr>
          <w:rStyle w:val="Char4"/>
          <w:rFonts w:hint="cs"/>
          <w:rtl/>
        </w:rPr>
        <w:t>]</w:t>
      </w:r>
      <w:r w:rsidR="00D37516" w:rsidRPr="007A2543">
        <w:rPr>
          <w:rFonts w:hint="cs"/>
          <w:rtl/>
        </w:rPr>
        <w:t xml:space="preserve">. </w:t>
      </w:r>
      <w:r w:rsidR="00D37516" w:rsidRPr="007A2543">
        <w:rPr>
          <w:rtl/>
        </w:rPr>
        <w:t>«</w:t>
      </w:r>
      <w:r w:rsidR="004A4E6A" w:rsidRPr="007A2543">
        <w:rPr>
          <w:rFonts w:hint="cs"/>
          <w:rtl/>
        </w:rPr>
        <w:t>‌(ا</w:t>
      </w:r>
      <w:r w:rsidR="00070FD7">
        <w:rPr>
          <w:rFonts w:hint="cs"/>
          <w:rtl/>
        </w:rPr>
        <w:t>ی</w:t>
      </w:r>
      <w:r w:rsidR="004A4E6A" w:rsidRPr="007A2543">
        <w:rPr>
          <w:rFonts w:hint="cs"/>
          <w:rtl/>
        </w:rPr>
        <w:t xml:space="preserve"> پ</w:t>
      </w:r>
      <w:r w:rsidR="00070FD7">
        <w:rPr>
          <w:rFonts w:hint="cs"/>
          <w:rtl/>
        </w:rPr>
        <w:t>ی</w:t>
      </w:r>
      <w:r w:rsidR="004A4E6A" w:rsidRPr="007A2543">
        <w:rPr>
          <w:rFonts w:hint="cs"/>
          <w:rtl/>
        </w:rPr>
        <w:t>امبر گرام</w:t>
      </w:r>
      <w:r w:rsidR="00070FD7">
        <w:rPr>
          <w:rFonts w:hint="cs"/>
          <w:rtl/>
        </w:rPr>
        <w:t>ی</w:t>
      </w:r>
      <w:r w:rsidR="004A4E6A" w:rsidRPr="007A2543">
        <w:rPr>
          <w:rFonts w:hint="cs"/>
          <w:rtl/>
        </w:rPr>
        <w:t>) مردم را از روز</w:t>
      </w:r>
      <w:r w:rsidR="00070FD7">
        <w:rPr>
          <w:rFonts w:hint="cs"/>
          <w:rtl/>
        </w:rPr>
        <w:t>ی</w:t>
      </w:r>
      <w:r w:rsidR="004A4E6A" w:rsidRPr="007A2543">
        <w:rPr>
          <w:rFonts w:hint="cs"/>
          <w:rtl/>
        </w:rPr>
        <w:t xml:space="preserve"> </w:t>
      </w:r>
      <w:r w:rsidR="00070FD7">
        <w:rPr>
          <w:rFonts w:hint="cs"/>
          <w:rtl/>
        </w:rPr>
        <w:t>ک</w:t>
      </w:r>
      <w:r w:rsidR="004A4E6A" w:rsidRPr="007A2543">
        <w:rPr>
          <w:rFonts w:hint="cs"/>
          <w:rtl/>
        </w:rPr>
        <w:t>ه هنگام عذاب و</w:t>
      </w:r>
      <w:r w:rsidR="00D37516" w:rsidRPr="007A2543">
        <w:rPr>
          <w:rFonts w:hint="cs"/>
          <w:rtl/>
        </w:rPr>
        <w:t xml:space="preserve"> </w:t>
      </w:r>
      <w:r w:rsidR="00070FD7">
        <w:rPr>
          <w:rFonts w:hint="cs"/>
          <w:rtl/>
        </w:rPr>
        <w:t>کی</w:t>
      </w:r>
      <w:r w:rsidR="004A4E6A" w:rsidRPr="007A2543">
        <w:rPr>
          <w:rFonts w:hint="cs"/>
          <w:rtl/>
        </w:rPr>
        <w:t>فر اعمالشان فرا م</w:t>
      </w:r>
      <w:r w:rsidR="00070FD7">
        <w:rPr>
          <w:rFonts w:hint="cs"/>
          <w:rtl/>
        </w:rPr>
        <w:t>ی</w:t>
      </w:r>
      <w:r w:rsidR="00D37516" w:rsidRPr="007A2543">
        <w:rPr>
          <w:rFonts w:hint="eastAsia"/>
          <w:rtl/>
        </w:rPr>
        <w:t>‌</w:t>
      </w:r>
      <w:r w:rsidR="004A4E6A" w:rsidRPr="007A2543">
        <w:rPr>
          <w:rFonts w:hint="cs"/>
          <w:rtl/>
        </w:rPr>
        <w:t>رسد بترسان (و</w:t>
      </w:r>
      <w:r w:rsidR="00D37516" w:rsidRPr="007A2543">
        <w:rPr>
          <w:rFonts w:hint="cs"/>
          <w:rtl/>
        </w:rPr>
        <w:t xml:space="preserve"> </w:t>
      </w:r>
      <w:r w:rsidR="004A4E6A" w:rsidRPr="007A2543">
        <w:rPr>
          <w:rFonts w:hint="cs"/>
          <w:rtl/>
        </w:rPr>
        <w:t xml:space="preserve">آگاهشان ساز) </w:t>
      </w:r>
      <w:r w:rsidR="00070FD7">
        <w:rPr>
          <w:rFonts w:hint="cs"/>
          <w:rtl/>
        </w:rPr>
        <w:t>ک</w:t>
      </w:r>
      <w:r w:rsidR="004A4E6A" w:rsidRPr="007A2543">
        <w:rPr>
          <w:rFonts w:hint="cs"/>
          <w:rtl/>
        </w:rPr>
        <w:t>ه ستمگران خواهند گفت، پروردگار را عذاب ما را بتأخ</w:t>
      </w:r>
      <w:r w:rsidR="00070FD7">
        <w:rPr>
          <w:rFonts w:hint="cs"/>
          <w:rtl/>
        </w:rPr>
        <w:t>ی</w:t>
      </w:r>
      <w:r w:rsidR="004A4E6A" w:rsidRPr="007A2543">
        <w:rPr>
          <w:rFonts w:hint="cs"/>
          <w:rtl/>
        </w:rPr>
        <w:t>ر اف</w:t>
      </w:r>
      <w:r w:rsidR="00070FD7">
        <w:rPr>
          <w:rFonts w:hint="cs"/>
          <w:rtl/>
        </w:rPr>
        <w:t>ک</w:t>
      </w:r>
      <w:r w:rsidR="004A4E6A" w:rsidRPr="007A2543">
        <w:rPr>
          <w:rFonts w:hint="cs"/>
          <w:rtl/>
        </w:rPr>
        <w:t xml:space="preserve">ن، تا دعوت تو را اجابت </w:t>
      </w:r>
      <w:r w:rsidR="00070FD7">
        <w:rPr>
          <w:rFonts w:hint="cs"/>
          <w:rtl/>
        </w:rPr>
        <w:t>ک</w:t>
      </w:r>
      <w:r w:rsidR="004A4E6A" w:rsidRPr="007A2543">
        <w:rPr>
          <w:rFonts w:hint="cs"/>
          <w:rtl/>
        </w:rPr>
        <w:t>ن</w:t>
      </w:r>
      <w:r w:rsidR="00070FD7">
        <w:rPr>
          <w:rFonts w:hint="cs"/>
          <w:rtl/>
        </w:rPr>
        <w:t>ی</w:t>
      </w:r>
      <w:r w:rsidR="004A4E6A" w:rsidRPr="007A2543">
        <w:rPr>
          <w:rFonts w:hint="cs"/>
          <w:rtl/>
        </w:rPr>
        <w:t>م و</w:t>
      </w:r>
      <w:r w:rsidR="00D37516" w:rsidRPr="007A2543">
        <w:rPr>
          <w:rFonts w:hint="cs"/>
          <w:rtl/>
        </w:rPr>
        <w:t xml:space="preserve"> </w:t>
      </w:r>
      <w:r w:rsidR="004A4E6A" w:rsidRPr="007A2543">
        <w:rPr>
          <w:rFonts w:hint="cs"/>
          <w:rtl/>
        </w:rPr>
        <w:t>از پ</w:t>
      </w:r>
      <w:r w:rsidR="00070FD7">
        <w:rPr>
          <w:rFonts w:hint="cs"/>
          <w:rtl/>
        </w:rPr>
        <w:t>ی</w:t>
      </w:r>
      <w:r w:rsidR="004A4E6A" w:rsidRPr="007A2543">
        <w:rPr>
          <w:rFonts w:hint="cs"/>
          <w:rtl/>
        </w:rPr>
        <w:t>امبران اطاعت و</w:t>
      </w:r>
      <w:r w:rsidR="00D37516" w:rsidRPr="007A2543">
        <w:rPr>
          <w:rFonts w:hint="cs"/>
          <w:rtl/>
        </w:rPr>
        <w:t xml:space="preserve"> </w:t>
      </w:r>
      <w:r w:rsidR="004A4E6A" w:rsidRPr="007A2543">
        <w:rPr>
          <w:rFonts w:hint="cs"/>
          <w:rtl/>
        </w:rPr>
        <w:t>پ</w:t>
      </w:r>
      <w:r w:rsidR="00070FD7">
        <w:rPr>
          <w:rFonts w:hint="cs"/>
          <w:rtl/>
        </w:rPr>
        <w:t>ی</w:t>
      </w:r>
      <w:r w:rsidR="004A4E6A" w:rsidRPr="007A2543">
        <w:rPr>
          <w:rFonts w:hint="cs"/>
          <w:rtl/>
        </w:rPr>
        <w:t>رو</w:t>
      </w:r>
      <w:r w:rsidR="00070FD7">
        <w:rPr>
          <w:rFonts w:hint="cs"/>
          <w:rtl/>
        </w:rPr>
        <w:t>ی</w:t>
      </w:r>
      <w:r w:rsidR="004A4E6A" w:rsidRPr="007A2543">
        <w:rPr>
          <w:rFonts w:hint="cs"/>
          <w:rtl/>
        </w:rPr>
        <w:t xml:space="preserve"> نمائ</w:t>
      </w:r>
      <w:r w:rsidR="00070FD7">
        <w:rPr>
          <w:rFonts w:hint="cs"/>
          <w:rtl/>
        </w:rPr>
        <w:t>ی</w:t>
      </w:r>
      <w:r w:rsidR="004A4E6A" w:rsidRPr="007A2543">
        <w:rPr>
          <w:rFonts w:hint="cs"/>
          <w:rtl/>
        </w:rPr>
        <w:t>م</w:t>
      </w:r>
      <w:r w:rsidR="00D37516" w:rsidRPr="007A2543">
        <w:rPr>
          <w:rtl/>
        </w:rPr>
        <w:t>»</w:t>
      </w:r>
      <w:r w:rsidR="004A4E6A" w:rsidRPr="007A2543">
        <w:rPr>
          <w:rFonts w:hint="cs"/>
          <w:rtl/>
        </w:rPr>
        <w:t xml:space="preserve">. </w:t>
      </w:r>
    </w:p>
    <w:p w:rsidR="004A4E6A" w:rsidRPr="00A11AEC" w:rsidRDefault="00D37516" w:rsidP="00087E66">
      <w:pPr>
        <w:pStyle w:val="a1"/>
        <w:rPr>
          <w:rtl/>
        </w:rPr>
      </w:pPr>
      <w:bookmarkStart w:id="840" w:name="_Toc281874090"/>
      <w:bookmarkStart w:id="841" w:name="_Toc426966927"/>
      <w:r>
        <w:rPr>
          <w:rFonts w:hint="cs"/>
          <w:rtl/>
        </w:rPr>
        <w:t>ع:</w:t>
      </w:r>
      <w:r w:rsidR="004A4E6A" w:rsidRPr="00A11AEC">
        <w:rPr>
          <w:rFonts w:hint="cs"/>
          <w:rtl/>
        </w:rPr>
        <w:t xml:space="preserve"> ظلم اول</w:t>
      </w:r>
      <w:r w:rsidR="00070FD7">
        <w:rPr>
          <w:rFonts w:hint="cs"/>
          <w:rtl/>
        </w:rPr>
        <w:t>ی</w:t>
      </w:r>
      <w:r w:rsidR="004A4E6A" w:rsidRPr="00A11AEC">
        <w:rPr>
          <w:rFonts w:hint="cs"/>
          <w:rtl/>
        </w:rPr>
        <w:t>ن چ</w:t>
      </w:r>
      <w:r w:rsidR="00070FD7">
        <w:rPr>
          <w:rFonts w:hint="cs"/>
          <w:rtl/>
        </w:rPr>
        <w:t>ی</w:t>
      </w:r>
      <w:r w:rsidR="004A4E6A" w:rsidRPr="00A11AEC">
        <w:rPr>
          <w:rFonts w:hint="cs"/>
          <w:rtl/>
        </w:rPr>
        <w:t xml:space="preserve">ز است </w:t>
      </w:r>
      <w:r w:rsidR="00070FD7">
        <w:rPr>
          <w:rFonts w:hint="cs"/>
          <w:rtl/>
        </w:rPr>
        <w:t>ک</w:t>
      </w:r>
      <w:r w:rsidR="004A4E6A" w:rsidRPr="00A11AEC">
        <w:rPr>
          <w:rFonts w:hint="cs"/>
          <w:rtl/>
        </w:rPr>
        <w:t>ه در روز ق</w:t>
      </w:r>
      <w:r w:rsidR="00070FD7">
        <w:rPr>
          <w:rFonts w:hint="cs"/>
          <w:rtl/>
        </w:rPr>
        <w:t>ی</w:t>
      </w:r>
      <w:r w:rsidR="004A4E6A" w:rsidRPr="00A11AEC">
        <w:rPr>
          <w:rFonts w:hint="cs"/>
          <w:rtl/>
        </w:rPr>
        <w:t>امت از آن قصاص گرفته م</w:t>
      </w:r>
      <w:r w:rsidR="00070FD7">
        <w:rPr>
          <w:rFonts w:hint="cs"/>
          <w:rtl/>
        </w:rPr>
        <w:t>ی</w:t>
      </w:r>
      <w:r>
        <w:rPr>
          <w:rFonts w:hint="eastAsia"/>
          <w:rtl/>
        </w:rPr>
        <w:t>‌</w:t>
      </w:r>
      <w:r w:rsidR="004A4E6A" w:rsidRPr="00A11AEC">
        <w:rPr>
          <w:rFonts w:hint="cs"/>
          <w:rtl/>
        </w:rPr>
        <w:t>شود</w:t>
      </w:r>
      <w:bookmarkEnd w:id="840"/>
      <w:bookmarkEnd w:id="841"/>
    </w:p>
    <w:p w:rsidR="00084FCA" w:rsidRDefault="004A4E6A" w:rsidP="007A2543">
      <w:pPr>
        <w:pStyle w:val="a3"/>
        <w:rPr>
          <w:rFonts w:cs="Zar"/>
          <w:rtl/>
        </w:rPr>
      </w:pPr>
      <w:r w:rsidRPr="00A11AEC">
        <w:rPr>
          <w:rFonts w:cs="Zar" w:hint="cs"/>
          <w:rtl/>
        </w:rPr>
        <w:t xml:space="preserve">290ـ </w:t>
      </w:r>
      <w:r w:rsidRPr="00084FCA">
        <w:rPr>
          <w:rFonts w:hint="cs"/>
          <w:rtl/>
        </w:rPr>
        <w:t>عن عبدالله بن مسعود</w:t>
      </w:r>
      <w:r w:rsidR="002C3640" w:rsidRPr="002C3640">
        <w:rPr>
          <w:rFonts w:cs="CTraditional Arabic" w:hint="cs"/>
          <w:rtl/>
        </w:rPr>
        <w:t>س</w:t>
      </w:r>
      <w:r w:rsidR="00084FCA">
        <w:rPr>
          <w:rFonts w:hint="cs"/>
          <w:rtl/>
        </w:rPr>
        <w:t xml:space="preserve"> </w:t>
      </w:r>
      <w:r w:rsidRPr="00084FCA">
        <w:rPr>
          <w:rFonts w:hint="cs"/>
          <w:rtl/>
        </w:rPr>
        <w:t>قال</w:t>
      </w:r>
      <w:r w:rsidR="00084FCA">
        <w:rPr>
          <w:rFonts w:hint="cs"/>
          <w:rtl/>
        </w:rPr>
        <w:t>:</w:t>
      </w:r>
      <w:r w:rsidRPr="00084FCA">
        <w:rPr>
          <w:rFonts w:hint="cs"/>
          <w:rtl/>
        </w:rPr>
        <w:t xml:space="preserve"> قال رسول الله</w:t>
      </w:r>
      <w:r w:rsidR="002C3640" w:rsidRPr="002C3640">
        <w:rPr>
          <w:rFonts w:cs="CTraditional Arabic" w:hint="cs"/>
          <w:rtl/>
        </w:rPr>
        <w:t xml:space="preserve"> ج</w:t>
      </w:r>
      <w:r w:rsidR="00084FCA">
        <w:rPr>
          <w:rFonts w:hint="cs"/>
          <w:rtl/>
        </w:rPr>
        <w:t>:</w:t>
      </w:r>
      <w:r w:rsidRPr="00084FCA">
        <w:rPr>
          <w:rFonts w:hint="cs"/>
          <w:rtl/>
        </w:rPr>
        <w:t xml:space="preserve"> </w:t>
      </w:r>
      <w:r w:rsidRPr="00084FCA">
        <w:rPr>
          <w:rFonts w:hint="eastAsia"/>
          <w:rtl/>
        </w:rPr>
        <w:t>إِنَّ</w:t>
      </w:r>
      <w:r w:rsidRPr="00084FCA">
        <w:rPr>
          <w:rtl/>
        </w:rPr>
        <w:t xml:space="preserve"> </w:t>
      </w:r>
      <w:r w:rsidRPr="00084FCA">
        <w:rPr>
          <w:rFonts w:hint="eastAsia"/>
          <w:rtl/>
        </w:rPr>
        <w:t>أَوَّلَ</w:t>
      </w:r>
      <w:r w:rsidRPr="00084FCA">
        <w:rPr>
          <w:rtl/>
        </w:rPr>
        <w:t xml:space="preserve"> </w:t>
      </w:r>
      <w:r w:rsidRPr="00084FCA">
        <w:rPr>
          <w:rFonts w:hint="eastAsia"/>
          <w:rtl/>
        </w:rPr>
        <w:t>مَا</w:t>
      </w:r>
      <w:r w:rsidRPr="00084FCA">
        <w:rPr>
          <w:rtl/>
        </w:rPr>
        <w:t xml:space="preserve"> </w:t>
      </w:r>
      <w:r w:rsidRPr="00084FCA">
        <w:rPr>
          <w:rFonts w:hint="eastAsia"/>
          <w:rtl/>
        </w:rPr>
        <w:t>يُقْضَى</w:t>
      </w:r>
      <w:r w:rsidRPr="00084FCA">
        <w:rPr>
          <w:rtl/>
        </w:rPr>
        <w:t xml:space="preserve"> </w:t>
      </w:r>
      <w:r w:rsidRPr="00084FCA">
        <w:rPr>
          <w:rFonts w:hint="eastAsia"/>
          <w:rtl/>
        </w:rPr>
        <w:t>بَيْنَ</w:t>
      </w:r>
      <w:r w:rsidRPr="00084FCA">
        <w:rPr>
          <w:rtl/>
        </w:rPr>
        <w:t xml:space="preserve"> </w:t>
      </w:r>
      <w:r w:rsidRPr="00084FCA">
        <w:rPr>
          <w:rFonts w:hint="eastAsia"/>
          <w:rtl/>
        </w:rPr>
        <w:t>النَّاسِ</w:t>
      </w:r>
      <w:r w:rsidRPr="00084FCA">
        <w:rPr>
          <w:rtl/>
        </w:rPr>
        <w:t xml:space="preserve"> </w:t>
      </w:r>
      <w:r w:rsidRPr="00084FCA">
        <w:rPr>
          <w:rFonts w:hint="eastAsia"/>
          <w:rtl/>
        </w:rPr>
        <w:t>يَوْمَ</w:t>
      </w:r>
      <w:r w:rsidRPr="00084FCA">
        <w:rPr>
          <w:rtl/>
        </w:rPr>
        <w:t xml:space="preserve"> </w:t>
      </w:r>
      <w:r w:rsidRPr="00084FCA">
        <w:rPr>
          <w:rFonts w:hint="eastAsia"/>
          <w:rtl/>
        </w:rPr>
        <w:t>الْقِيَامَةِ</w:t>
      </w:r>
      <w:r w:rsidRPr="00084FCA">
        <w:rPr>
          <w:rtl/>
        </w:rPr>
        <w:t xml:space="preserve"> </w:t>
      </w:r>
      <w:r w:rsidRPr="00084FCA">
        <w:rPr>
          <w:rFonts w:hint="eastAsia"/>
          <w:rtl/>
        </w:rPr>
        <w:t>فِي</w:t>
      </w:r>
      <w:r w:rsidRPr="00084FCA">
        <w:rPr>
          <w:rtl/>
        </w:rPr>
        <w:t xml:space="preserve"> </w:t>
      </w:r>
      <w:r w:rsidRPr="00084FCA">
        <w:rPr>
          <w:rFonts w:hint="eastAsia"/>
          <w:rtl/>
        </w:rPr>
        <w:t>الدِّمَاءِ</w:t>
      </w:r>
      <w:r w:rsidRPr="00084FCA">
        <w:rPr>
          <w:rFonts w:hint="cs"/>
          <w:rtl/>
        </w:rPr>
        <w:t>.</w:t>
      </w:r>
      <w:r w:rsidR="00084FCA" w:rsidRPr="007A2543">
        <w:rPr>
          <w:rStyle w:val="Char2"/>
          <w:rFonts w:hint="cs"/>
          <w:rtl/>
        </w:rPr>
        <w:t xml:space="preserve"> </w:t>
      </w:r>
      <w:r w:rsidRPr="007A2543">
        <w:rPr>
          <w:rStyle w:val="Char2"/>
          <w:rFonts w:hint="cs"/>
          <w:rtl/>
        </w:rPr>
        <w:t>(مُتَّفَقٌ عل</w:t>
      </w:r>
      <w:r w:rsidR="00070FD7">
        <w:rPr>
          <w:rStyle w:val="Char2"/>
          <w:rFonts w:hint="cs"/>
          <w:rtl/>
        </w:rPr>
        <w:t>ی</w:t>
      </w:r>
      <w:r w:rsidRPr="007A2543">
        <w:rPr>
          <w:rStyle w:val="Char2"/>
          <w:rFonts w:hint="cs"/>
          <w:rtl/>
        </w:rPr>
        <w:t>هِ)</w:t>
      </w:r>
      <w:r w:rsidR="00084FCA" w:rsidRPr="007A2543">
        <w:rPr>
          <w:rStyle w:val="Char2"/>
          <w:rFonts w:hint="cs"/>
          <w:rtl/>
        </w:rPr>
        <w:t>.</w:t>
      </w:r>
      <w:r w:rsidRPr="00A11AEC">
        <w:rPr>
          <w:rFonts w:cs="Zar" w:hint="cs"/>
          <w:rtl/>
        </w:rPr>
        <w:t xml:space="preserve"> </w:t>
      </w:r>
    </w:p>
    <w:p w:rsidR="004A4E6A" w:rsidRPr="00A11AEC" w:rsidRDefault="004A4E6A" w:rsidP="007A2543">
      <w:pPr>
        <w:pStyle w:val="a2"/>
        <w:rPr>
          <w:rtl/>
        </w:rPr>
      </w:pPr>
      <w:r w:rsidRPr="00A11AEC">
        <w:rPr>
          <w:rFonts w:hint="cs"/>
          <w:rtl/>
        </w:rPr>
        <w:t>عبدالله بن مسعود</w:t>
      </w:r>
      <w:r w:rsidR="002C3640" w:rsidRPr="002C3640">
        <w:rPr>
          <w:rFonts w:cs="CTraditional Arabic" w:hint="cs"/>
          <w:rtl/>
        </w:rPr>
        <w:t>س</w:t>
      </w:r>
      <w:r w:rsidR="00084FCA">
        <w:rPr>
          <w:rFonts w:hint="cs"/>
          <w:rtl/>
        </w:rPr>
        <w:t xml:space="preserve"> </w:t>
      </w:r>
      <w:r w:rsidRPr="00A11AEC">
        <w:rPr>
          <w:rFonts w:hint="cs"/>
          <w:rtl/>
        </w:rPr>
        <w:t>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 xml:space="preserve">رسول الله </w:t>
      </w:r>
      <w:r w:rsidR="00084FCA">
        <w:rPr>
          <w:rFonts w:cs="CTraditional Arabic" w:hint="cs"/>
          <w:rtl/>
        </w:rPr>
        <w:t>ص</w:t>
      </w:r>
      <w:r w:rsidRPr="00A11AEC">
        <w:rPr>
          <w:rFonts w:hint="cs"/>
          <w:rtl/>
        </w:rPr>
        <w:t xml:space="preserve"> فرمودند: نخست</w:t>
      </w:r>
      <w:r w:rsidR="00070FD7">
        <w:rPr>
          <w:rFonts w:hint="cs"/>
          <w:rtl/>
        </w:rPr>
        <w:t>ی</w:t>
      </w:r>
      <w:r w:rsidRPr="00A11AEC">
        <w:rPr>
          <w:rFonts w:hint="cs"/>
          <w:rtl/>
        </w:rPr>
        <w:t>ن موضوع</w:t>
      </w:r>
      <w:r w:rsidR="00070FD7">
        <w:rPr>
          <w:rFonts w:hint="cs"/>
          <w:rtl/>
        </w:rPr>
        <w:t>ی</w:t>
      </w:r>
      <w:r w:rsidRPr="00A11AEC">
        <w:rPr>
          <w:rFonts w:hint="cs"/>
          <w:rtl/>
        </w:rPr>
        <w:t xml:space="preserve"> </w:t>
      </w:r>
      <w:r w:rsidR="00070FD7">
        <w:rPr>
          <w:rFonts w:hint="cs"/>
          <w:rtl/>
        </w:rPr>
        <w:t>ک</w:t>
      </w:r>
      <w:r w:rsidRPr="00A11AEC">
        <w:rPr>
          <w:rFonts w:hint="cs"/>
          <w:rtl/>
        </w:rPr>
        <w:t>ه در دادگاه ق</w:t>
      </w:r>
      <w:r w:rsidR="00070FD7">
        <w:rPr>
          <w:rFonts w:hint="cs"/>
          <w:rtl/>
        </w:rPr>
        <w:t>ی</w:t>
      </w:r>
      <w:r w:rsidRPr="00A11AEC">
        <w:rPr>
          <w:rFonts w:hint="cs"/>
          <w:rtl/>
        </w:rPr>
        <w:t>امت در م</w:t>
      </w:r>
      <w:r w:rsidR="00070FD7">
        <w:rPr>
          <w:rFonts w:hint="cs"/>
          <w:rtl/>
        </w:rPr>
        <w:t>ی</w:t>
      </w:r>
      <w:r w:rsidRPr="00A11AEC">
        <w:rPr>
          <w:rFonts w:hint="cs"/>
          <w:rtl/>
        </w:rPr>
        <w:t>ان مردم مورد بررس</w:t>
      </w:r>
      <w:r w:rsidR="00070FD7">
        <w:rPr>
          <w:rFonts w:hint="cs"/>
          <w:rtl/>
        </w:rPr>
        <w:t>ی</w:t>
      </w:r>
      <w:r w:rsidRPr="00A11AEC">
        <w:rPr>
          <w:rFonts w:hint="cs"/>
          <w:rtl/>
        </w:rPr>
        <w:t xml:space="preserve"> واقع م</w:t>
      </w:r>
      <w:r w:rsidR="00070FD7">
        <w:rPr>
          <w:rFonts w:hint="cs"/>
          <w:rtl/>
        </w:rPr>
        <w:t>ی</w:t>
      </w:r>
      <w:r w:rsidR="00084FCA">
        <w:rPr>
          <w:rFonts w:hint="eastAsia"/>
          <w:rtl/>
        </w:rPr>
        <w:t>‌</w:t>
      </w:r>
      <w:r w:rsidRPr="00A11AEC">
        <w:rPr>
          <w:rFonts w:hint="cs"/>
          <w:rtl/>
        </w:rPr>
        <w:t xml:space="preserve">شود، موضوع خونها است. </w:t>
      </w:r>
    </w:p>
    <w:p w:rsidR="004A4E6A" w:rsidRPr="00A11AEC" w:rsidRDefault="00084FCA" w:rsidP="00087E66">
      <w:pPr>
        <w:pStyle w:val="a1"/>
        <w:rPr>
          <w:rtl/>
        </w:rPr>
      </w:pPr>
      <w:bookmarkStart w:id="842" w:name="_Toc281874091"/>
      <w:bookmarkStart w:id="843" w:name="_Toc426966928"/>
      <w:r>
        <w:rPr>
          <w:rFonts w:hint="cs"/>
          <w:rtl/>
        </w:rPr>
        <w:t>ف:</w:t>
      </w:r>
      <w:r w:rsidR="004A4E6A" w:rsidRPr="00A11AEC">
        <w:rPr>
          <w:rFonts w:hint="cs"/>
          <w:rtl/>
        </w:rPr>
        <w:t xml:space="preserve"> ظلم</w:t>
      </w:r>
      <w:r w:rsidR="007A2543">
        <w:rPr>
          <w:rFonts w:hint="cs"/>
          <w:rtl/>
        </w:rPr>
        <w:t xml:space="preserve"> دل‌ها </w:t>
      </w:r>
      <w:r w:rsidR="004A4E6A" w:rsidRPr="00A11AEC">
        <w:rPr>
          <w:rFonts w:hint="cs"/>
          <w:rtl/>
        </w:rPr>
        <w:t>را و</w:t>
      </w:r>
      <w:r w:rsidR="00070FD7">
        <w:rPr>
          <w:rFonts w:hint="cs"/>
          <w:rtl/>
        </w:rPr>
        <w:t>ی</w:t>
      </w:r>
      <w:r w:rsidR="004A4E6A" w:rsidRPr="00A11AEC">
        <w:rPr>
          <w:rFonts w:hint="cs"/>
          <w:rtl/>
        </w:rPr>
        <w:t>ران م</w:t>
      </w:r>
      <w:r w:rsidR="00070FD7">
        <w:rPr>
          <w:rFonts w:hint="cs"/>
          <w:rtl/>
        </w:rPr>
        <w:t>ی</w:t>
      </w:r>
      <w:r>
        <w:rPr>
          <w:rFonts w:hint="eastAsia"/>
          <w:rtl/>
        </w:rPr>
        <w:t>‌</w:t>
      </w:r>
      <w:r w:rsidR="004A4E6A" w:rsidRPr="00A11AEC">
        <w:rPr>
          <w:rFonts w:hint="cs"/>
          <w:rtl/>
        </w:rPr>
        <w:t>گرداند</w:t>
      </w:r>
      <w:bookmarkEnd w:id="842"/>
      <w:bookmarkEnd w:id="843"/>
    </w:p>
    <w:p w:rsidR="004A4E6A" w:rsidRPr="007A2543" w:rsidRDefault="004A4E6A" w:rsidP="007A2543">
      <w:pPr>
        <w:pStyle w:val="a3"/>
        <w:rPr>
          <w:rStyle w:val="Char2"/>
          <w:rtl/>
        </w:rPr>
      </w:pPr>
      <w:r w:rsidRPr="007A2543">
        <w:rPr>
          <w:rFonts w:hint="cs"/>
          <w:rtl/>
        </w:rPr>
        <w:t>291ـ‌ وعن علي</w:t>
      </w:r>
      <w:r w:rsidR="007A2543">
        <w:rPr>
          <w:rFonts w:cs="CTraditional Arabic" w:hint="cs"/>
          <w:rtl/>
        </w:rPr>
        <w:t>س</w:t>
      </w:r>
      <w:r w:rsidRPr="007A2543">
        <w:rPr>
          <w:rFonts w:hint="cs"/>
          <w:rtl/>
        </w:rPr>
        <w:t xml:space="preserve"> قال</w:t>
      </w:r>
      <w:r w:rsidR="00084FCA" w:rsidRPr="007A2543">
        <w:rPr>
          <w:rFonts w:hint="cs"/>
          <w:rtl/>
        </w:rPr>
        <w:t>:</w:t>
      </w:r>
      <w:r w:rsidRPr="007A2543">
        <w:rPr>
          <w:rFonts w:hint="cs"/>
          <w:rtl/>
        </w:rPr>
        <w:t xml:space="preserve"> قال رسول الله</w:t>
      </w:r>
      <w:r w:rsidR="002C3640" w:rsidRPr="007A2543">
        <w:rPr>
          <w:rFonts w:hint="cs"/>
          <w:rtl/>
        </w:rPr>
        <w:t xml:space="preserve"> </w:t>
      </w:r>
      <w:r w:rsidR="007A2543">
        <w:rPr>
          <w:rFonts w:cs="CTraditional Arabic" w:hint="cs"/>
          <w:rtl/>
        </w:rPr>
        <w:t>ج</w:t>
      </w:r>
      <w:r w:rsidR="00084FCA" w:rsidRPr="007A2543">
        <w:rPr>
          <w:rFonts w:hint="cs"/>
          <w:rtl/>
        </w:rPr>
        <w:t>: إياكم والظلم فإ</w:t>
      </w:r>
      <w:r w:rsidRPr="007A2543">
        <w:rPr>
          <w:rFonts w:hint="cs"/>
          <w:rtl/>
        </w:rPr>
        <w:t xml:space="preserve">نه يخرب قلوبكم. </w:t>
      </w:r>
      <w:r w:rsidRPr="007A2543">
        <w:rPr>
          <w:rStyle w:val="Char2"/>
          <w:rFonts w:hint="cs"/>
          <w:rtl/>
        </w:rPr>
        <w:t>(الد</w:t>
      </w:r>
      <w:r w:rsidR="00070FD7">
        <w:rPr>
          <w:rStyle w:val="Char2"/>
          <w:rFonts w:hint="cs"/>
          <w:rtl/>
        </w:rPr>
        <w:t>ی</w:t>
      </w:r>
      <w:r w:rsidRPr="007A2543">
        <w:rPr>
          <w:rStyle w:val="Char2"/>
          <w:rFonts w:hint="cs"/>
          <w:rtl/>
        </w:rPr>
        <w:t>لم</w:t>
      </w:r>
      <w:r w:rsidR="00070FD7">
        <w:rPr>
          <w:rStyle w:val="Char2"/>
          <w:rFonts w:hint="cs"/>
          <w:rtl/>
        </w:rPr>
        <w:t>ی</w:t>
      </w:r>
      <w:r w:rsidRPr="007A2543">
        <w:rPr>
          <w:rStyle w:val="Char2"/>
          <w:rFonts w:hint="cs"/>
          <w:rtl/>
        </w:rPr>
        <w:t>)</w:t>
      </w:r>
      <w:r w:rsidR="00084FCA" w:rsidRPr="007A2543">
        <w:rPr>
          <w:rStyle w:val="Char2"/>
          <w:rFonts w:hint="cs"/>
          <w:rtl/>
        </w:rPr>
        <w:t>.</w:t>
      </w:r>
      <w:r w:rsidRPr="007A2543">
        <w:rPr>
          <w:rStyle w:val="Char2"/>
          <w:rFonts w:hint="cs"/>
          <w:rtl/>
        </w:rPr>
        <w:t xml:space="preserve"> از عل</w:t>
      </w:r>
      <w:r w:rsidR="00070FD7">
        <w:rPr>
          <w:rStyle w:val="Char2"/>
          <w:rFonts w:hint="cs"/>
          <w:rtl/>
        </w:rPr>
        <w:t>ی</w:t>
      </w:r>
      <w:r w:rsidR="007A2543">
        <w:rPr>
          <w:rStyle w:val="Char2"/>
          <w:rFonts w:cs="CTraditional Arabic" w:hint="cs"/>
          <w:rtl/>
        </w:rPr>
        <w:t>س</w:t>
      </w:r>
      <w:r w:rsidRPr="007A2543">
        <w:rPr>
          <w:rStyle w:val="Char2"/>
          <w:rFonts w:hint="cs"/>
          <w:rtl/>
        </w:rPr>
        <w:t xml:space="preserve"> روا</w:t>
      </w:r>
      <w:r w:rsidR="00070FD7">
        <w:rPr>
          <w:rStyle w:val="Char2"/>
          <w:rFonts w:hint="cs"/>
          <w:rtl/>
        </w:rPr>
        <w:t>ی</w:t>
      </w:r>
      <w:r w:rsidRPr="007A2543">
        <w:rPr>
          <w:rStyle w:val="Char2"/>
          <w:rFonts w:hint="cs"/>
          <w:rtl/>
        </w:rPr>
        <w:t xml:space="preserve">ت </w:t>
      </w:r>
      <w:r w:rsidR="00084FCA" w:rsidRPr="007A2543">
        <w:rPr>
          <w:rStyle w:val="Char2"/>
          <w:rFonts w:hint="cs"/>
          <w:rtl/>
        </w:rPr>
        <w:t xml:space="preserve">است </w:t>
      </w:r>
      <w:r w:rsidRPr="007A2543">
        <w:rPr>
          <w:rStyle w:val="Char2"/>
          <w:rFonts w:hint="cs"/>
          <w:rtl/>
        </w:rPr>
        <w:t>رسول الله</w:t>
      </w:r>
      <w:r w:rsidR="007A2543">
        <w:rPr>
          <w:rStyle w:val="Char2"/>
          <w:rFonts w:cs="CTraditional Arabic" w:hint="cs"/>
          <w:rtl/>
        </w:rPr>
        <w:t>ص</w:t>
      </w:r>
      <w:r w:rsidRPr="007A2543">
        <w:rPr>
          <w:rStyle w:val="Char2"/>
          <w:rFonts w:hint="cs"/>
          <w:rtl/>
        </w:rPr>
        <w:t xml:space="preserve"> فرمودند: از ظلم و</w:t>
      </w:r>
      <w:r w:rsidR="00084FCA" w:rsidRPr="007A2543">
        <w:rPr>
          <w:rStyle w:val="Char2"/>
          <w:rFonts w:hint="cs"/>
          <w:rtl/>
        </w:rPr>
        <w:t xml:space="preserve"> </w:t>
      </w:r>
      <w:r w:rsidRPr="007A2543">
        <w:rPr>
          <w:rStyle w:val="Char2"/>
          <w:rFonts w:hint="cs"/>
          <w:rtl/>
        </w:rPr>
        <w:t>ستم دور</w:t>
      </w:r>
      <w:r w:rsidR="00070FD7">
        <w:rPr>
          <w:rStyle w:val="Char2"/>
          <w:rFonts w:hint="cs"/>
          <w:rtl/>
        </w:rPr>
        <w:t>ی</w:t>
      </w:r>
      <w:r w:rsidRPr="007A2543">
        <w:rPr>
          <w:rStyle w:val="Char2"/>
          <w:rFonts w:hint="cs"/>
          <w:rtl/>
        </w:rPr>
        <w:t xml:space="preserve"> </w:t>
      </w:r>
      <w:r w:rsidR="00070FD7">
        <w:rPr>
          <w:rStyle w:val="Char2"/>
          <w:rFonts w:hint="cs"/>
          <w:rtl/>
        </w:rPr>
        <w:t>ک</w:t>
      </w:r>
      <w:r w:rsidRPr="007A2543">
        <w:rPr>
          <w:rStyle w:val="Char2"/>
          <w:rFonts w:hint="cs"/>
          <w:rtl/>
        </w:rPr>
        <w:t>ن</w:t>
      </w:r>
      <w:r w:rsidR="00070FD7">
        <w:rPr>
          <w:rStyle w:val="Char2"/>
          <w:rFonts w:hint="cs"/>
          <w:rtl/>
        </w:rPr>
        <w:t>ی</w:t>
      </w:r>
      <w:r w:rsidRPr="007A2543">
        <w:rPr>
          <w:rStyle w:val="Char2"/>
          <w:rFonts w:hint="cs"/>
          <w:rtl/>
        </w:rPr>
        <w:t>د ز</w:t>
      </w:r>
      <w:r w:rsidR="00070FD7">
        <w:rPr>
          <w:rStyle w:val="Char2"/>
          <w:rFonts w:hint="cs"/>
          <w:rtl/>
        </w:rPr>
        <w:t>ی</w:t>
      </w:r>
      <w:r w:rsidRPr="007A2543">
        <w:rPr>
          <w:rStyle w:val="Char2"/>
          <w:rFonts w:hint="cs"/>
          <w:rtl/>
        </w:rPr>
        <w:t>را آن دل</w:t>
      </w:r>
      <w:r w:rsidR="007A2543">
        <w:rPr>
          <w:rStyle w:val="Char2"/>
          <w:rFonts w:hint="eastAsia"/>
          <w:rtl/>
        </w:rPr>
        <w:t>‌</w:t>
      </w:r>
      <w:r w:rsidRPr="007A2543">
        <w:rPr>
          <w:rStyle w:val="Char2"/>
          <w:rFonts w:hint="cs"/>
          <w:rtl/>
        </w:rPr>
        <w:t>ها</w:t>
      </w:r>
      <w:r w:rsidR="00070FD7">
        <w:rPr>
          <w:rStyle w:val="Char2"/>
          <w:rFonts w:hint="cs"/>
          <w:rtl/>
        </w:rPr>
        <w:t>ی</w:t>
      </w:r>
      <w:r w:rsidRPr="007A2543">
        <w:rPr>
          <w:rStyle w:val="Char2"/>
          <w:rFonts w:hint="cs"/>
          <w:rtl/>
        </w:rPr>
        <w:t xml:space="preserve"> شما را خراب و</w:t>
      </w:r>
      <w:r w:rsidR="00084FCA" w:rsidRPr="007A2543">
        <w:rPr>
          <w:rStyle w:val="Char2"/>
          <w:rFonts w:hint="cs"/>
          <w:rtl/>
        </w:rPr>
        <w:t xml:space="preserve"> </w:t>
      </w:r>
      <w:r w:rsidRPr="007A2543">
        <w:rPr>
          <w:rStyle w:val="Char2"/>
          <w:rFonts w:hint="cs"/>
          <w:rtl/>
        </w:rPr>
        <w:t>و</w:t>
      </w:r>
      <w:r w:rsidR="00070FD7">
        <w:rPr>
          <w:rStyle w:val="Char2"/>
          <w:rFonts w:hint="cs"/>
          <w:rtl/>
        </w:rPr>
        <w:t>ی</w:t>
      </w:r>
      <w:r w:rsidRPr="007A2543">
        <w:rPr>
          <w:rStyle w:val="Char2"/>
          <w:rFonts w:hint="cs"/>
          <w:rtl/>
        </w:rPr>
        <w:t>ران م</w:t>
      </w:r>
      <w:r w:rsidR="00070FD7">
        <w:rPr>
          <w:rStyle w:val="Char2"/>
          <w:rFonts w:hint="cs"/>
          <w:rtl/>
        </w:rPr>
        <w:t>ی</w:t>
      </w:r>
      <w:r w:rsidR="00084FCA" w:rsidRPr="007A2543">
        <w:rPr>
          <w:rStyle w:val="Char2"/>
          <w:rFonts w:hint="eastAsia"/>
          <w:rtl/>
        </w:rPr>
        <w:t>‌</w:t>
      </w:r>
      <w:r w:rsidRPr="007A2543">
        <w:rPr>
          <w:rStyle w:val="Char2"/>
          <w:rFonts w:hint="cs"/>
          <w:rtl/>
        </w:rPr>
        <w:t xml:space="preserve">گرداند. </w:t>
      </w:r>
    </w:p>
    <w:p w:rsidR="004A4E6A" w:rsidRPr="00A11AEC" w:rsidRDefault="00084FCA" w:rsidP="00087E66">
      <w:pPr>
        <w:pStyle w:val="a1"/>
        <w:rPr>
          <w:rtl/>
        </w:rPr>
      </w:pPr>
      <w:bookmarkStart w:id="844" w:name="_Toc281874092"/>
      <w:bookmarkStart w:id="845" w:name="_Toc426966929"/>
      <w:r>
        <w:rPr>
          <w:rFonts w:hint="cs"/>
          <w:rtl/>
        </w:rPr>
        <w:t>ص:</w:t>
      </w:r>
      <w:r w:rsidR="004A4E6A" w:rsidRPr="00A11AEC">
        <w:rPr>
          <w:rFonts w:hint="cs"/>
          <w:rtl/>
        </w:rPr>
        <w:t xml:space="preserve"> دعا</w:t>
      </w:r>
      <w:r w:rsidR="00070FD7">
        <w:rPr>
          <w:rFonts w:hint="cs"/>
          <w:rtl/>
        </w:rPr>
        <w:t>ی</w:t>
      </w:r>
      <w:r w:rsidR="004A4E6A" w:rsidRPr="00A11AEC">
        <w:rPr>
          <w:rFonts w:hint="cs"/>
          <w:rtl/>
        </w:rPr>
        <w:t xml:space="preserve"> مظلوم در حق ظالم رد نم</w:t>
      </w:r>
      <w:r w:rsidR="00070FD7">
        <w:rPr>
          <w:rFonts w:hint="cs"/>
          <w:rtl/>
        </w:rPr>
        <w:t>ی</w:t>
      </w:r>
      <w:r>
        <w:rPr>
          <w:rFonts w:hint="eastAsia"/>
          <w:rtl/>
        </w:rPr>
        <w:t>‌</w:t>
      </w:r>
      <w:r w:rsidR="004A4E6A" w:rsidRPr="00A11AEC">
        <w:rPr>
          <w:rFonts w:hint="cs"/>
          <w:rtl/>
        </w:rPr>
        <w:t>شود</w:t>
      </w:r>
      <w:bookmarkEnd w:id="844"/>
      <w:bookmarkEnd w:id="845"/>
    </w:p>
    <w:p w:rsidR="00084FCA" w:rsidRDefault="004A4E6A" w:rsidP="007A2543">
      <w:pPr>
        <w:pStyle w:val="a3"/>
        <w:rPr>
          <w:rFonts w:cs="Zar"/>
          <w:rtl/>
        </w:rPr>
      </w:pPr>
      <w:r w:rsidRPr="00A11AEC">
        <w:rPr>
          <w:rFonts w:cs="Zar" w:hint="cs"/>
          <w:rtl/>
        </w:rPr>
        <w:t xml:space="preserve">292ـ </w:t>
      </w:r>
      <w:r w:rsidRPr="00084FCA">
        <w:rPr>
          <w:rFonts w:hint="cs"/>
          <w:rtl/>
        </w:rPr>
        <w:t>وعن معاذ</w:t>
      </w:r>
      <w:r w:rsidR="002C3640" w:rsidRPr="002C3640">
        <w:rPr>
          <w:rFonts w:cs="CTraditional Arabic" w:hint="cs"/>
          <w:rtl/>
        </w:rPr>
        <w:t>س</w:t>
      </w:r>
      <w:r w:rsidR="00084FCA">
        <w:rPr>
          <w:rFonts w:hint="cs"/>
          <w:rtl/>
        </w:rPr>
        <w:t xml:space="preserve"> </w:t>
      </w:r>
      <w:r w:rsidRPr="00084FCA">
        <w:rPr>
          <w:rFonts w:hint="cs"/>
          <w:rtl/>
        </w:rPr>
        <w:t>قال</w:t>
      </w:r>
      <w:r w:rsidR="00084FCA">
        <w:rPr>
          <w:rFonts w:hint="cs"/>
          <w:rtl/>
        </w:rPr>
        <w:t>:</w:t>
      </w:r>
      <w:r w:rsidRPr="00084FCA">
        <w:rPr>
          <w:rFonts w:hint="cs"/>
          <w:rtl/>
        </w:rPr>
        <w:t xml:space="preserve"> قال رسول الله</w:t>
      </w:r>
      <w:r w:rsidR="002C3640" w:rsidRPr="002C3640">
        <w:rPr>
          <w:rFonts w:cs="CTraditional Arabic" w:hint="cs"/>
          <w:rtl/>
        </w:rPr>
        <w:t xml:space="preserve"> ج</w:t>
      </w:r>
      <w:r w:rsidRPr="00084FCA">
        <w:rPr>
          <w:rFonts w:hint="cs"/>
          <w:rtl/>
        </w:rPr>
        <w:t xml:space="preserve">: </w:t>
      </w:r>
      <w:r w:rsidRPr="00084FCA">
        <w:rPr>
          <w:rFonts w:hint="eastAsia"/>
          <w:rtl/>
        </w:rPr>
        <w:t>اتَّقِ</w:t>
      </w:r>
      <w:r w:rsidRPr="00084FCA">
        <w:rPr>
          <w:rtl/>
        </w:rPr>
        <w:t xml:space="preserve"> </w:t>
      </w:r>
      <w:r w:rsidRPr="00084FCA">
        <w:rPr>
          <w:rFonts w:hint="eastAsia"/>
          <w:rtl/>
        </w:rPr>
        <w:t>دَعْوَةَ</w:t>
      </w:r>
      <w:r w:rsidRPr="00084FCA">
        <w:rPr>
          <w:rtl/>
        </w:rPr>
        <w:t xml:space="preserve"> </w:t>
      </w:r>
      <w:r w:rsidRPr="00084FCA">
        <w:rPr>
          <w:rFonts w:hint="eastAsia"/>
          <w:rtl/>
        </w:rPr>
        <w:t>الْمَظْلُومِ</w:t>
      </w:r>
      <w:r w:rsidRPr="00084FCA">
        <w:rPr>
          <w:rtl/>
        </w:rPr>
        <w:t xml:space="preserve"> </w:t>
      </w:r>
      <w:r w:rsidRPr="00084FCA">
        <w:rPr>
          <w:rFonts w:hint="eastAsia"/>
          <w:rtl/>
        </w:rPr>
        <w:t>فَإِنَّهَا</w:t>
      </w:r>
      <w:r w:rsidRPr="00084FCA">
        <w:rPr>
          <w:rtl/>
        </w:rPr>
        <w:t xml:space="preserve"> </w:t>
      </w:r>
      <w:r w:rsidRPr="00084FCA">
        <w:rPr>
          <w:rFonts w:hint="eastAsia"/>
          <w:rtl/>
        </w:rPr>
        <w:t>لَيْسَ</w:t>
      </w:r>
      <w:r w:rsidRPr="00084FCA">
        <w:rPr>
          <w:rtl/>
        </w:rPr>
        <w:t xml:space="preserve"> </w:t>
      </w:r>
      <w:r w:rsidRPr="00084FCA">
        <w:rPr>
          <w:rFonts w:hint="eastAsia"/>
          <w:rtl/>
        </w:rPr>
        <w:t>بَيْنَهَا</w:t>
      </w:r>
      <w:r w:rsidRPr="00084FCA">
        <w:rPr>
          <w:rtl/>
        </w:rPr>
        <w:t xml:space="preserve"> </w:t>
      </w:r>
      <w:r w:rsidRPr="00084FCA">
        <w:rPr>
          <w:rFonts w:hint="eastAsia"/>
          <w:rtl/>
        </w:rPr>
        <w:t>وَبَيْنَ</w:t>
      </w:r>
      <w:r w:rsidRPr="00084FCA">
        <w:rPr>
          <w:rtl/>
        </w:rPr>
        <w:t xml:space="preserve"> </w:t>
      </w:r>
      <w:r w:rsidRPr="00084FCA">
        <w:rPr>
          <w:rFonts w:hint="eastAsia"/>
          <w:rtl/>
        </w:rPr>
        <w:t>اللَّهِ</w:t>
      </w:r>
      <w:r w:rsidRPr="00084FCA">
        <w:rPr>
          <w:rtl/>
        </w:rPr>
        <w:t xml:space="preserve"> </w:t>
      </w:r>
      <w:r w:rsidRPr="00084FCA">
        <w:rPr>
          <w:rFonts w:hint="eastAsia"/>
          <w:rtl/>
        </w:rPr>
        <w:t>حِجَابٌ</w:t>
      </w:r>
      <w:r w:rsidRPr="00084FCA">
        <w:rPr>
          <w:rFonts w:hint="cs"/>
          <w:rtl/>
        </w:rPr>
        <w:t xml:space="preserve">. </w:t>
      </w:r>
      <w:r w:rsidRPr="007A2543">
        <w:rPr>
          <w:rStyle w:val="Char2"/>
          <w:rFonts w:hint="cs"/>
          <w:rtl/>
        </w:rPr>
        <w:t>(مُتَّفَقٌ عل</w:t>
      </w:r>
      <w:r w:rsidR="00070FD7">
        <w:rPr>
          <w:rStyle w:val="Char2"/>
          <w:rFonts w:hint="cs"/>
          <w:rtl/>
        </w:rPr>
        <w:t>ی</w:t>
      </w:r>
      <w:r w:rsidRPr="007A2543">
        <w:rPr>
          <w:rStyle w:val="Char2"/>
          <w:rFonts w:hint="cs"/>
          <w:rtl/>
        </w:rPr>
        <w:t>هِ)</w:t>
      </w:r>
      <w:r w:rsidR="00084FCA" w:rsidRPr="007A2543">
        <w:rPr>
          <w:rStyle w:val="Char2"/>
          <w:rFonts w:hint="cs"/>
          <w:rtl/>
        </w:rPr>
        <w:t>.</w:t>
      </w:r>
      <w:r w:rsidRPr="007A2543">
        <w:rPr>
          <w:rStyle w:val="Char2"/>
          <w:rFonts w:hint="cs"/>
          <w:rtl/>
        </w:rPr>
        <w:t xml:space="preserve">  </w:t>
      </w:r>
    </w:p>
    <w:p w:rsidR="004A4E6A" w:rsidRPr="00A11AEC" w:rsidRDefault="004A4E6A" w:rsidP="007A2543">
      <w:pPr>
        <w:pStyle w:val="a2"/>
        <w:rPr>
          <w:rtl/>
        </w:rPr>
      </w:pPr>
      <w:r w:rsidRPr="00A11AEC">
        <w:rPr>
          <w:rFonts w:hint="cs"/>
          <w:rtl/>
        </w:rPr>
        <w:lastRenderedPageBreak/>
        <w:t>هنگام</w:t>
      </w:r>
      <w:r w:rsidR="00070FD7">
        <w:rPr>
          <w:rFonts w:hint="cs"/>
          <w:rtl/>
        </w:rPr>
        <w:t>ی</w:t>
      </w:r>
      <w:r w:rsidR="007A2543">
        <w:rPr>
          <w:rFonts w:hint="cs"/>
          <w:rtl/>
        </w:rPr>
        <w:t xml:space="preserve"> </w:t>
      </w:r>
      <w:r w:rsidR="00070FD7">
        <w:rPr>
          <w:rFonts w:hint="cs"/>
          <w:rtl/>
        </w:rPr>
        <w:t>ک</w:t>
      </w:r>
      <w:r w:rsidRPr="00A11AEC">
        <w:rPr>
          <w:rFonts w:hint="cs"/>
          <w:rtl/>
        </w:rPr>
        <w:t>ه پ</w:t>
      </w:r>
      <w:r w:rsidR="00070FD7">
        <w:rPr>
          <w:rFonts w:hint="cs"/>
          <w:rtl/>
        </w:rPr>
        <w:t>ی</w:t>
      </w:r>
      <w:r w:rsidRPr="00A11AEC">
        <w:rPr>
          <w:rFonts w:hint="cs"/>
          <w:rtl/>
        </w:rPr>
        <w:t>امبر گرام</w:t>
      </w:r>
      <w:r w:rsidR="00070FD7">
        <w:rPr>
          <w:rFonts w:hint="cs"/>
          <w:rtl/>
        </w:rPr>
        <w:t>ی</w:t>
      </w:r>
      <w:r w:rsidR="00084FCA">
        <w:rPr>
          <w:rFonts w:hint="cs"/>
          <w:rtl/>
        </w:rPr>
        <w:t xml:space="preserve"> </w:t>
      </w:r>
      <w:r w:rsidR="00084FCA">
        <w:rPr>
          <w:rFonts w:cs="CTraditional Arabic" w:hint="cs"/>
          <w:rtl/>
        </w:rPr>
        <w:t>ص</w:t>
      </w:r>
      <w:r w:rsidRPr="00A11AEC">
        <w:rPr>
          <w:rFonts w:hint="cs"/>
          <w:vertAlign w:val="subscript"/>
          <w:rtl/>
        </w:rPr>
        <w:t xml:space="preserve"> </w:t>
      </w:r>
      <w:r w:rsidRPr="00A11AEC">
        <w:rPr>
          <w:rFonts w:hint="cs"/>
          <w:rtl/>
        </w:rPr>
        <w:t>حضرت معاذ بن جبل</w:t>
      </w:r>
      <w:r w:rsidR="002C3640" w:rsidRPr="002C3640">
        <w:rPr>
          <w:rFonts w:cs="CTraditional Arabic" w:hint="cs"/>
          <w:rtl/>
        </w:rPr>
        <w:t>س</w:t>
      </w:r>
      <w:r w:rsidRPr="00A11AEC">
        <w:rPr>
          <w:rFonts w:hint="cs"/>
          <w:rtl/>
        </w:rPr>
        <w:t xml:space="preserve"> را به عنوان نما</w:t>
      </w:r>
      <w:r w:rsidR="00070FD7">
        <w:rPr>
          <w:rFonts w:hint="cs"/>
          <w:rtl/>
        </w:rPr>
        <w:t>ی</w:t>
      </w:r>
      <w:r w:rsidRPr="00A11AEC">
        <w:rPr>
          <w:rFonts w:hint="cs"/>
          <w:rtl/>
        </w:rPr>
        <w:t>ند</w:t>
      </w:r>
      <w:r w:rsidR="00084FCA">
        <w:rPr>
          <w:rFonts w:hint="cs"/>
          <w:rtl/>
        </w:rPr>
        <w:t>ه</w:t>
      </w:r>
      <w:r w:rsidRPr="00A11AEC">
        <w:rPr>
          <w:rFonts w:hint="cs"/>
          <w:rtl/>
        </w:rPr>
        <w:t xml:space="preserve">، به </w:t>
      </w:r>
      <w:r w:rsidR="00070FD7">
        <w:rPr>
          <w:rFonts w:hint="cs"/>
          <w:rtl/>
        </w:rPr>
        <w:t>ی</w:t>
      </w:r>
      <w:r w:rsidRPr="00A11AEC">
        <w:rPr>
          <w:rFonts w:hint="cs"/>
          <w:rtl/>
        </w:rPr>
        <w:t>من فرستادند ط</w:t>
      </w:r>
      <w:r w:rsidR="00070FD7">
        <w:rPr>
          <w:rFonts w:hint="cs"/>
          <w:rtl/>
        </w:rPr>
        <w:t>ی</w:t>
      </w:r>
      <w:r w:rsidRPr="00A11AEC">
        <w:rPr>
          <w:rFonts w:hint="cs"/>
          <w:rtl/>
        </w:rPr>
        <w:t xml:space="preserve"> رهنمودهائ</w:t>
      </w:r>
      <w:r w:rsidR="00070FD7">
        <w:rPr>
          <w:rFonts w:hint="cs"/>
          <w:rtl/>
        </w:rPr>
        <w:t>ی</w:t>
      </w:r>
      <w:r w:rsidRPr="00A11AEC">
        <w:rPr>
          <w:rFonts w:hint="cs"/>
          <w:rtl/>
        </w:rPr>
        <w:t xml:space="preserve"> بالآخره فرمودند: از دعا</w:t>
      </w:r>
      <w:r w:rsidR="00070FD7">
        <w:rPr>
          <w:rFonts w:hint="cs"/>
          <w:rtl/>
        </w:rPr>
        <w:t>ی</w:t>
      </w:r>
      <w:r w:rsidRPr="00A11AEC">
        <w:rPr>
          <w:rFonts w:hint="cs"/>
          <w:rtl/>
        </w:rPr>
        <w:t xml:space="preserve"> مظلوم بترس ز</w:t>
      </w:r>
      <w:r w:rsidR="00070FD7">
        <w:rPr>
          <w:rFonts w:hint="cs"/>
          <w:rtl/>
        </w:rPr>
        <w:t>ی</w:t>
      </w:r>
      <w:r w:rsidRPr="00A11AEC">
        <w:rPr>
          <w:rFonts w:hint="cs"/>
          <w:rtl/>
        </w:rPr>
        <w:t>را ب</w:t>
      </w:r>
      <w:r w:rsidR="00070FD7">
        <w:rPr>
          <w:rFonts w:hint="cs"/>
          <w:rtl/>
        </w:rPr>
        <w:t>ی</w:t>
      </w:r>
      <w:r w:rsidRPr="00A11AEC">
        <w:rPr>
          <w:rFonts w:hint="cs"/>
          <w:rtl/>
        </w:rPr>
        <w:t>ن دعا</w:t>
      </w:r>
      <w:r w:rsidR="00070FD7">
        <w:rPr>
          <w:rFonts w:hint="cs"/>
          <w:rtl/>
        </w:rPr>
        <w:t>ی</w:t>
      </w:r>
      <w:r w:rsidRPr="00A11AEC">
        <w:rPr>
          <w:rFonts w:hint="cs"/>
          <w:rtl/>
        </w:rPr>
        <w:t xml:space="preserve"> مظلوم و</w:t>
      </w:r>
      <w:r w:rsidR="00084FCA">
        <w:rPr>
          <w:rFonts w:hint="cs"/>
          <w:rtl/>
        </w:rPr>
        <w:t xml:space="preserve"> </w:t>
      </w:r>
      <w:r w:rsidRPr="00A11AEC">
        <w:rPr>
          <w:rFonts w:hint="cs"/>
          <w:rtl/>
        </w:rPr>
        <w:t>خداوند ه</w:t>
      </w:r>
      <w:r w:rsidR="00070FD7">
        <w:rPr>
          <w:rFonts w:hint="cs"/>
          <w:rtl/>
        </w:rPr>
        <w:t>ی</w:t>
      </w:r>
      <w:r w:rsidRPr="00A11AEC">
        <w:rPr>
          <w:rFonts w:hint="cs"/>
          <w:rtl/>
        </w:rPr>
        <w:t>چگونه حجاب و</w:t>
      </w:r>
      <w:r w:rsidR="00084FCA">
        <w:rPr>
          <w:rFonts w:hint="cs"/>
          <w:rtl/>
        </w:rPr>
        <w:t xml:space="preserve"> </w:t>
      </w:r>
      <w:r w:rsidRPr="00A11AEC">
        <w:rPr>
          <w:rFonts w:hint="cs"/>
          <w:rtl/>
        </w:rPr>
        <w:t>پرده ا</w:t>
      </w:r>
      <w:r w:rsidR="00070FD7">
        <w:rPr>
          <w:rFonts w:hint="cs"/>
          <w:rtl/>
        </w:rPr>
        <w:t>ی</w:t>
      </w:r>
      <w:r w:rsidRPr="00A11AEC">
        <w:rPr>
          <w:rFonts w:hint="cs"/>
          <w:rtl/>
        </w:rPr>
        <w:t xml:space="preserve"> وجود ندارد. </w:t>
      </w:r>
    </w:p>
    <w:p w:rsidR="00BC018E" w:rsidRDefault="004A4E6A" w:rsidP="007A2543">
      <w:pPr>
        <w:pStyle w:val="a3"/>
        <w:rPr>
          <w:rFonts w:cs="Zar"/>
          <w:rtl/>
        </w:rPr>
      </w:pPr>
      <w:r w:rsidRPr="00A11AEC">
        <w:rPr>
          <w:rFonts w:cs="Zar" w:hint="cs"/>
          <w:rtl/>
        </w:rPr>
        <w:t xml:space="preserve">293ـ </w:t>
      </w:r>
      <w:r w:rsidR="00BC018E">
        <w:rPr>
          <w:rFonts w:hint="cs"/>
          <w:rtl/>
        </w:rPr>
        <w:t>وعن أ</w:t>
      </w:r>
      <w:r w:rsidRPr="00BC018E">
        <w:rPr>
          <w:rFonts w:hint="cs"/>
          <w:rtl/>
        </w:rPr>
        <w:t>بي هريرة</w:t>
      </w:r>
      <w:r w:rsidR="002C3640" w:rsidRPr="002C3640">
        <w:rPr>
          <w:rFonts w:cs="CTraditional Arabic" w:hint="cs"/>
          <w:rtl/>
        </w:rPr>
        <w:t>س</w:t>
      </w:r>
      <w:r w:rsidRPr="00BC018E">
        <w:rPr>
          <w:rFonts w:hint="cs"/>
          <w:rtl/>
        </w:rPr>
        <w:t xml:space="preserve"> قال</w:t>
      </w:r>
      <w:r w:rsidR="00BC018E">
        <w:rPr>
          <w:rFonts w:hint="cs"/>
          <w:rtl/>
        </w:rPr>
        <w:t>:</w:t>
      </w:r>
      <w:r w:rsidRPr="00BC018E">
        <w:rPr>
          <w:rFonts w:hint="cs"/>
          <w:rtl/>
        </w:rPr>
        <w:t xml:space="preserve"> قال رسول</w:t>
      </w:r>
      <w:r w:rsidR="002C3640" w:rsidRPr="002C3640">
        <w:rPr>
          <w:rFonts w:cs="CTraditional Arabic" w:hint="cs"/>
          <w:rtl/>
        </w:rPr>
        <w:t xml:space="preserve"> ج</w:t>
      </w:r>
      <w:r w:rsidR="00BC018E">
        <w:rPr>
          <w:rFonts w:hint="cs"/>
          <w:rtl/>
        </w:rPr>
        <w:t xml:space="preserve">: </w:t>
      </w:r>
      <w:r w:rsidRPr="00BC018E">
        <w:rPr>
          <w:rFonts w:hint="eastAsia"/>
          <w:rtl/>
        </w:rPr>
        <w:t>ثلاثةٌ</w:t>
      </w:r>
      <w:r w:rsidRPr="00BC018E">
        <w:rPr>
          <w:rtl/>
        </w:rPr>
        <w:t xml:space="preserve"> </w:t>
      </w:r>
      <w:r w:rsidRPr="00BC018E">
        <w:rPr>
          <w:rFonts w:hint="eastAsia"/>
          <w:rtl/>
        </w:rPr>
        <w:t>لا</w:t>
      </w:r>
      <w:r w:rsidRPr="00BC018E">
        <w:rPr>
          <w:rtl/>
        </w:rPr>
        <w:t xml:space="preserve"> </w:t>
      </w:r>
      <w:r w:rsidR="00BC018E">
        <w:rPr>
          <w:rFonts w:hint="eastAsia"/>
          <w:rtl/>
        </w:rPr>
        <w:t>تُر</w:t>
      </w:r>
      <w:r w:rsidR="00BC018E">
        <w:rPr>
          <w:rFonts w:hint="cs"/>
          <w:rtl/>
        </w:rPr>
        <w:t>َ</w:t>
      </w:r>
      <w:r w:rsidRPr="00BC018E">
        <w:rPr>
          <w:rFonts w:hint="eastAsia"/>
          <w:rtl/>
        </w:rPr>
        <w:t>دُّ</w:t>
      </w:r>
      <w:r w:rsidRPr="00BC018E">
        <w:rPr>
          <w:rtl/>
        </w:rPr>
        <w:t xml:space="preserve"> </w:t>
      </w:r>
      <w:r w:rsidRPr="00BC018E">
        <w:rPr>
          <w:rFonts w:hint="eastAsia"/>
          <w:rtl/>
        </w:rPr>
        <w:t>دَعْوَتُهُمْ</w:t>
      </w:r>
      <w:r w:rsidRPr="00BC018E">
        <w:rPr>
          <w:rtl/>
        </w:rPr>
        <w:t xml:space="preserve">: </w:t>
      </w:r>
      <w:r w:rsidRPr="00BC018E">
        <w:rPr>
          <w:rFonts w:hint="eastAsia"/>
          <w:rtl/>
        </w:rPr>
        <w:t>الإِمامُ</w:t>
      </w:r>
      <w:r w:rsidRPr="00BC018E">
        <w:rPr>
          <w:rtl/>
        </w:rPr>
        <w:t xml:space="preserve"> </w:t>
      </w:r>
      <w:r w:rsidRPr="00BC018E">
        <w:rPr>
          <w:rFonts w:hint="eastAsia"/>
          <w:rtl/>
        </w:rPr>
        <w:t>العادِلُ</w:t>
      </w:r>
      <w:r w:rsidRPr="00BC018E">
        <w:rPr>
          <w:rtl/>
        </w:rPr>
        <w:t xml:space="preserve"> </w:t>
      </w:r>
      <w:r w:rsidRPr="00BC018E">
        <w:rPr>
          <w:rFonts w:hint="eastAsia"/>
          <w:rtl/>
        </w:rPr>
        <w:t>والصَّائِمُ</w:t>
      </w:r>
      <w:r w:rsidRPr="00BC018E">
        <w:rPr>
          <w:rtl/>
        </w:rPr>
        <w:t xml:space="preserve"> </w:t>
      </w:r>
      <w:r w:rsidRPr="00BC018E">
        <w:rPr>
          <w:rFonts w:hint="eastAsia"/>
          <w:rtl/>
        </w:rPr>
        <w:t>حِينَ</w:t>
      </w:r>
      <w:r w:rsidRPr="00BC018E">
        <w:rPr>
          <w:rtl/>
        </w:rPr>
        <w:t xml:space="preserve"> </w:t>
      </w:r>
      <w:r w:rsidRPr="00BC018E">
        <w:rPr>
          <w:rFonts w:hint="eastAsia"/>
          <w:rtl/>
        </w:rPr>
        <w:t>يُفْطِرُ</w:t>
      </w:r>
      <w:r w:rsidRPr="00BC018E">
        <w:rPr>
          <w:rtl/>
        </w:rPr>
        <w:t xml:space="preserve"> </w:t>
      </w:r>
      <w:r w:rsidRPr="00BC018E">
        <w:rPr>
          <w:rFonts w:hint="eastAsia"/>
          <w:rtl/>
        </w:rPr>
        <w:t>ودَعْوَةُ</w:t>
      </w:r>
      <w:r w:rsidRPr="00BC018E">
        <w:rPr>
          <w:rtl/>
        </w:rPr>
        <w:t xml:space="preserve"> </w:t>
      </w:r>
      <w:r w:rsidRPr="00BC018E">
        <w:rPr>
          <w:rFonts w:hint="eastAsia"/>
          <w:rtl/>
        </w:rPr>
        <w:t>المَظْلُومِ</w:t>
      </w:r>
      <w:r w:rsidR="00BC018E">
        <w:rPr>
          <w:rFonts w:hint="cs"/>
          <w:rtl/>
        </w:rPr>
        <w:t>.</w:t>
      </w:r>
      <w:r w:rsidRPr="00BC018E">
        <w:rPr>
          <w:rFonts w:hint="cs"/>
          <w:rtl/>
        </w:rPr>
        <w:t xml:space="preserve"> </w:t>
      </w:r>
      <w:r w:rsidRPr="007A2543">
        <w:rPr>
          <w:rStyle w:val="Char2"/>
          <w:rFonts w:hint="cs"/>
          <w:rtl/>
        </w:rPr>
        <w:t>(احمد ترمذ</w:t>
      </w:r>
      <w:r w:rsidR="00070FD7">
        <w:rPr>
          <w:rStyle w:val="Char2"/>
          <w:rFonts w:hint="cs"/>
          <w:rtl/>
        </w:rPr>
        <w:t>ی</w:t>
      </w:r>
      <w:r w:rsidRPr="007A2543">
        <w:rPr>
          <w:rStyle w:val="Char2"/>
          <w:rFonts w:hint="cs"/>
          <w:rtl/>
        </w:rPr>
        <w:t>)</w:t>
      </w:r>
      <w:r w:rsidR="00BC018E" w:rsidRPr="007A2543">
        <w:rPr>
          <w:rStyle w:val="Char2"/>
          <w:rFonts w:hint="cs"/>
          <w:rtl/>
        </w:rPr>
        <w:t>.</w:t>
      </w:r>
      <w:r w:rsidRPr="00A11AEC">
        <w:rPr>
          <w:rFonts w:cs="Zar" w:hint="cs"/>
          <w:rtl/>
        </w:rPr>
        <w:t xml:space="preserve"> </w:t>
      </w:r>
    </w:p>
    <w:p w:rsidR="004A4E6A" w:rsidRPr="00A11AEC" w:rsidRDefault="00BC018E" w:rsidP="007A2543">
      <w:pPr>
        <w:pStyle w:val="a2"/>
        <w:rPr>
          <w:rtl/>
        </w:rPr>
      </w:pPr>
      <w:r>
        <w:rPr>
          <w:rFonts w:hint="cs"/>
          <w:rtl/>
        </w:rPr>
        <w:t>از حضرت ابوهر</w:t>
      </w:r>
      <w:r w:rsidR="00070FD7">
        <w:rPr>
          <w:rFonts w:hint="cs"/>
          <w:rtl/>
        </w:rPr>
        <w:t>ی</w:t>
      </w:r>
      <w:r>
        <w:rPr>
          <w:rFonts w:hint="cs"/>
          <w:rtl/>
        </w:rPr>
        <w:t>ره</w:t>
      </w:r>
      <w:r w:rsidR="002C3640" w:rsidRPr="002C3640">
        <w:rPr>
          <w:rFonts w:cs="CTraditional Arabic" w:hint="cs"/>
          <w:rtl/>
        </w:rPr>
        <w:t>س</w:t>
      </w:r>
      <w:r>
        <w:rPr>
          <w:rFonts w:hint="cs"/>
          <w:rtl/>
        </w:rPr>
        <w:t xml:space="preserve"> </w:t>
      </w:r>
      <w:r w:rsidR="004A4E6A" w:rsidRPr="00A11AEC">
        <w:rPr>
          <w:rFonts w:hint="cs"/>
          <w:rtl/>
        </w:rPr>
        <w:t>روا</w:t>
      </w:r>
      <w:r w:rsidR="00070FD7">
        <w:rPr>
          <w:rFonts w:hint="cs"/>
          <w:rtl/>
        </w:rPr>
        <w:t>ی</w:t>
      </w:r>
      <w:r w:rsidR="004A4E6A" w:rsidRPr="00A11AEC">
        <w:rPr>
          <w:rFonts w:hint="cs"/>
          <w:rtl/>
        </w:rPr>
        <w:t xml:space="preserve">ت است رسول الله </w:t>
      </w:r>
      <w:r>
        <w:rPr>
          <w:rFonts w:cs="CTraditional Arabic" w:hint="cs"/>
          <w:rtl/>
        </w:rPr>
        <w:t>ص</w:t>
      </w:r>
      <w:r>
        <w:rPr>
          <w:rFonts w:hint="cs"/>
          <w:rtl/>
        </w:rPr>
        <w:t xml:space="preserve"> </w:t>
      </w:r>
      <w:r w:rsidR="004A4E6A" w:rsidRPr="00A11AEC">
        <w:rPr>
          <w:rFonts w:hint="cs"/>
          <w:rtl/>
        </w:rPr>
        <w:t>فرمودند: دعا</w:t>
      </w:r>
      <w:r w:rsidR="00070FD7">
        <w:rPr>
          <w:rFonts w:hint="cs"/>
          <w:rtl/>
        </w:rPr>
        <w:t>ی</w:t>
      </w:r>
      <w:r w:rsidR="004A4E6A" w:rsidRPr="00A11AEC">
        <w:rPr>
          <w:rFonts w:hint="cs"/>
          <w:rtl/>
        </w:rPr>
        <w:t xml:space="preserve"> سه شخص رد نم</w:t>
      </w:r>
      <w:r w:rsidR="00070FD7">
        <w:rPr>
          <w:rFonts w:hint="cs"/>
          <w:rtl/>
        </w:rPr>
        <w:t>ی</w:t>
      </w:r>
      <w:r w:rsidR="004A4E6A" w:rsidRPr="00A11AEC">
        <w:rPr>
          <w:rFonts w:hint="cs"/>
          <w:rtl/>
        </w:rPr>
        <w:t xml:space="preserve"> شود، روزه دار تا افطار </w:t>
      </w:r>
      <w:r w:rsidR="00070FD7">
        <w:rPr>
          <w:rFonts w:hint="cs"/>
          <w:rtl/>
        </w:rPr>
        <w:t>ک</w:t>
      </w:r>
      <w:r w:rsidR="004A4E6A" w:rsidRPr="00A11AEC">
        <w:rPr>
          <w:rFonts w:hint="cs"/>
          <w:rtl/>
        </w:rPr>
        <w:t>ند امام و</w:t>
      </w:r>
      <w:r>
        <w:rPr>
          <w:rFonts w:hint="cs"/>
          <w:rtl/>
        </w:rPr>
        <w:t xml:space="preserve"> </w:t>
      </w:r>
      <w:r w:rsidR="004A4E6A" w:rsidRPr="00A11AEC">
        <w:rPr>
          <w:rFonts w:hint="cs"/>
          <w:rtl/>
        </w:rPr>
        <w:t>رهبر عادل و</w:t>
      </w:r>
      <w:r>
        <w:rPr>
          <w:rFonts w:hint="cs"/>
          <w:rtl/>
        </w:rPr>
        <w:t xml:space="preserve"> </w:t>
      </w:r>
      <w:r w:rsidR="004A4E6A" w:rsidRPr="00A11AEC">
        <w:rPr>
          <w:rFonts w:hint="cs"/>
          <w:rtl/>
        </w:rPr>
        <w:t>دعا</w:t>
      </w:r>
      <w:r w:rsidR="00070FD7">
        <w:rPr>
          <w:rFonts w:hint="cs"/>
          <w:rtl/>
        </w:rPr>
        <w:t>ی</w:t>
      </w:r>
      <w:r w:rsidR="004A4E6A" w:rsidRPr="00A11AEC">
        <w:rPr>
          <w:rFonts w:hint="cs"/>
          <w:rtl/>
        </w:rPr>
        <w:t xml:space="preserve"> مظلوم و</w:t>
      </w:r>
      <w:r>
        <w:rPr>
          <w:rFonts w:hint="cs"/>
          <w:rtl/>
        </w:rPr>
        <w:t xml:space="preserve"> </w:t>
      </w:r>
      <w:r w:rsidR="004A4E6A" w:rsidRPr="00A11AEC">
        <w:rPr>
          <w:rFonts w:hint="cs"/>
          <w:rtl/>
        </w:rPr>
        <w:t>ستمد</w:t>
      </w:r>
      <w:r w:rsidR="00070FD7">
        <w:rPr>
          <w:rFonts w:hint="cs"/>
          <w:rtl/>
        </w:rPr>
        <w:t>ی</w:t>
      </w:r>
      <w:r w:rsidR="004A4E6A" w:rsidRPr="00A11AEC">
        <w:rPr>
          <w:rFonts w:hint="cs"/>
          <w:rtl/>
        </w:rPr>
        <w:t xml:space="preserve">ده. </w:t>
      </w:r>
    </w:p>
    <w:p w:rsidR="004A4E6A" w:rsidRPr="00BC018E" w:rsidRDefault="004A4E6A" w:rsidP="007A2543">
      <w:pPr>
        <w:pStyle w:val="a0"/>
        <w:rPr>
          <w:rtl/>
        </w:rPr>
      </w:pPr>
      <w:bookmarkStart w:id="846" w:name="_Toc281874093"/>
      <w:bookmarkStart w:id="847" w:name="_Toc426966930"/>
      <w:r w:rsidRPr="00BC018E">
        <w:rPr>
          <w:rFonts w:hint="cs"/>
          <w:rtl/>
        </w:rPr>
        <w:t>هم</w:t>
      </w:r>
      <w:r w:rsidR="003E731D">
        <w:rPr>
          <w:rFonts w:hint="cs"/>
          <w:rtl/>
        </w:rPr>
        <w:t>ک</w:t>
      </w:r>
      <w:r w:rsidRPr="00BC018E">
        <w:rPr>
          <w:rFonts w:hint="cs"/>
          <w:rtl/>
        </w:rPr>
        <w:t>ار</w:t>
      </w:r>
      <w:r w:rsidR="003E731D">
        <w:rPr>
          <w:rFonts w:hint="cs"/>
          <w:rtl/>
        </w:rPr>
        <w:t>ی</w:t>
      </w:r>
      <w:r w:rsidRPr="00BC018E">
        <w:rPr>
          <w:rFonts w:hint="cs"/>
          <w:rtl/>
        </w:rPr>
        <w:t xml:space="preserve"> با ستمگران</w:t>
      </w:r>
      <w:bookmarkEnd w:id="846"/>
      <w:bookmarkEnd w:id="847"/>
    </w:p>
    <w:p w:rsidR="004A4E6A" w:rsidRPr="00A11AEC" w:rsidRDefault="004A4E6A" w:rsidP="007A2543">
      <w:pPr>
        <w:pStyle w:val="a2"/>
        <w:rPr>
          <w:rtl/>
        </w:rPr>
      </w:pPr>
      <w:r w:rsidRPr="00A11AEC">
        <w:rPr>
          <w:rFonts w:hint="cs"/>
          <w:rtl/>
        </w:rPr>
        <w:t>از د</w:t>
      </w:r>
      <w:r w:rsidR="00070FD7">
        <w:rPr>
          <w:rFonts w:hint="cs"/>
          <w:rtl/>
        </w:rPr>
        <w:t>ی</w:t>
      </w:r>
      <w:r w:rsidRPr="00A11AEC">
        <w:rPr>
          <w:rFonts w:hint="cs"/>
          <w:rtl/>
        </w:rPr>
        <w:t>دگاه د</w:t>
      </w:r>
      <w:r w:rsidR="00070FD7">
        <w:rPr>
          <w:rFonts w:hint="cs"/>
          <w:rtl/>
        </w:rPr>
        <w:t>ی</w:t>
      </w:r>
      <w:r w:rsidRPr="00A11AEC">
        <w:rPr>
          <w:rFonts w:hint="cs"/>
          <w:rtl/>
        </w:rPr>
        <w:t>ن مقدس اسلام نه تنها ظلم و</w:t>
      </w:r>
      <w:r w:rsidR="00BC018E">
        <w:rPr>
          <w:rFonts w:hint="cs"/>
          <w:rtl/>
        </w:rPr>
        <w:t xml:space="preserve"> </w:t>
      </w:r>
      <w:r w:rsidRPr="00A11AEC">
        <w:rPr>
          <w:rFonts w:hint="cs"/>
          <w:rtl/>
        </w:rPr>
        <w:t>ستم ن</w:t>
      </w:r>
      <w:r w:rsidR="00070FD7">
        <w:rPr>
          <w:rFonts w:hint="cs"/>
          <w:rtl/>
        </w:rPr>
        <w:t>ک</w:t>
      </w:r>
      <w:r w:rsidRPr="00A11AEC">
        <w:rPr>
          <w:rFonts w:hint="cs"/>
          <w:rtl/>
        </w:rPr>
        <w:t>وه</w:t>
      </w:r>
      <w:r w:rsidR="00070FD7">
        <w:rPr>
          <w:rFonts w:hint="cs"/>
          <w:rtl/>
        </w:rPr>
        <w:t>ی</w:t>
      </w:r>
      <w:r w:rsidRPr="00A11AEC">
        <w:rPr>
          <w:rFonts w:hint="cs"/>
          <w:rtl/>
        </w:rPr>
        <w:t>ده شده و</w:t>
      </w:r>
      <w:r w:rsidR="00BC018E">
        <w:rPr>
          <w:rFonts w:hint="cs"/>
          <w:rtl/>
        </w:rPr>
        <w:t xml:space="preserve"> </w:t>
      </w:r>
      <w:r w:rsidRPr="00A11AEC">
        <w:rPr>
          <w:rFonts w:hint="cs"/>
          <w:rtl/>
        </w:rPr>
        <w:t>ستمگر منفور و</w:t>
      </w:r>
      <w:r w:rsidR="00BC018E">
        <w:rPr>
          <w:rFonts w:hint="cs"/>
          <w:rtl/>
        </w:rPr>
        <w:t xml:space="preserve"> </w:t>
      </w:r>
      <w:r w:rsidRPr="00A11AEC">
        <w:rPr>
          <w:rFonts w:hint="cs"/>
          <w:rtl/>
        </w:rPr>
        <w:t>مردود درگاه خداوند متعال گرد</w:t>
      </w:r>
      <w:r w:rsidR="00070FD7">
        <w:rPr>
          <w:rFonts w:hint="cs"/>
          <w:rtl/>
        </w:rPr>
        <w:t>ی</w:t>
      </w:r>
      <w:r w:rsidRPr="00A11AEC">
        <w:rPr>
          <w:rFonts w:hint="cs"/>
          <w:rtl/>
        </w:rPr>
        <w:t>ده است</w:t>
      </w:r>
      <w:r w:rsidR="00BC018E">
        <w:rPr>
          <w:rFonts w:hint="cs"/>
          <w:rtl/>
        </w:rPr>
        <w:t>،</w:t>
      </w:r>
      <w:r w:rsidRPr="00A11AEC">
        <w:rPr>
          <w:rFonts w:hint="cs"/>
          <w:rtl/>
        </w:rPr>
        <w:t xml:space="preserve"> بل</w:t>
      </w:r>
      <w:r w:rsidR="00070FD7">
        <w:rPr>
          <w:rFonts w:hint="cs"/>
          <w:rtl/>
        </w:rPr>
        <w:t>ک</w:t>
      </w:r>
      <w:r w:rsidRPr="00A11AEC">
        <w:rPr>
          <w:rFonts w:hint="cs"/>
          <w:rtl/>
        </w:rPr>
        <w:t xml:space="preserve">ه هر نوع </w:t>
      </w:r>
      <w:r w:rsidR="00070FD7">
        <w:rPr>
          <w:rFonts w:hint="cs"/>
          <w:rtl/>
        </w:rPr>
        <w:t>ک</w:t>
      </w:r>
      <w:r w:rsidRPr="00A11AEC">
        <w:rPr>
          <w:rFonts w:hint="cs"/>
          <w:rtl/>
        </w:rPr>
        <w:t>م</w:t>
      </w:r>
      <w:r w:rsidR="00070FD7">
        <w:rPr>
          <w:rFonts w:hint="cs"/>
          <w:rtl/>
        </w:rPr>
        <w:t>ک</w:t>
      </w:r>
      <w:r w:rsidRPr="00A11AEC">
        <w:rPr>
          <w:rFonts w:hint="cs"/>
          <w:rtl/>
        </w:rPr>
        <w:t xml:space="preserve"> و</w:t>
      </w:r>
      <w:r w:rsidR="00BC018E">
        <w:rPr>
          <w:rFonts w:hint="cs"/>
          <w:rtl/>
        </w:rPr>
        <w:t xml:space="preserve"> </w:t>
      </w:r>
      <w:r w:rsidRPr="00A11AEC">
        <w:rPr>
          <w:rFonts w:hint="cs"/>
          <w:rtl/>
        </w:rPr>
        <w:t>هم</w:t>
      </w:r>
      <w:r w:rsidR="00070FD7">
        <w:rPr>
          <w:rFonts w:hint="cs"/>
          <w:rtl/>
        </w:rPr>
        <w:t>ک</w:t>
      </w:r>
      <w:r w:rsidRPr="00A11AEC">
        <w:rPr>
          <w:rFonts w:hint="cs"/>
          <w:rtl/>
        </w:rPr>
        <w:t>ار</w:t>
      </w:r>
      <w:r w:rsidR="00070FD7">
        <w:rPr>
          <w:rFonts w:hint="cs"/>
          <w:rtl/>
        </w:rPr>
        <w:t>ی</w:t>
      </w:r>
      <w:r w:rsidRPr="00A11AEC">
        <w:rPr>
          <w:rFonts w:hint="cs"/>
          <w:rtl/>
        </w:rPr>
        <w:t xml:space="preserve"> با ستمگران ن</w:t>
      </w:r>
      <w:r w:rsidR="00070FD7">
        <w:rPr>
          <w:rFonts w:hint="cs"/>
          <w:rtl/>
        </w:rPr>
        <w:t>ی</w:t>
      </w:r>
      <w:r w:rsidRPr="00A11AEC">
        <w:rPr>
          <w:rFonts w:hint="cs"/>
          <w:rtl/>
        </w:rPr>
        <w:t>ز مذموم و</w:t>
      </w:r>
      <w:r w:rsidR="00BC018E">
        <w:rPr>
          <w:rFonts w:hint="cs"/>
          <w:rtl/>
        </w:rPr>
        <w:t xml:space="preserve"> </w:t>
      </w:r>
      <w:r w:rsidRPr="00A11AEC">
        <w:rPr>
          <w:rFonts w:hint="cs"/>
          <w:rtl/>
        </w:rPr>
        <w:t>موجب مجازات و</w:t>
      </w:r>
      <w:r w:rsidR="00BC018E">
        <w:rPr>
          <w:rFonts w:hint="cs"/>
          <w:rtl/>
        </w:rPr>
        <w:t xml:space="preserve"> </w:t>
      </w:r>
      <w:r w:rsidR="00070FD7">
        <w:rPr>
          <w:rFonts w:hint="cs"/>
          <w:rtl/>
        </w:rPr>
        <w:t>کی</w:t>
      </w:r>
      <w:r w:rsidRPr="00A11AEC">
        <w:rPr>
          <w:rFonts w:hint="cs"/>
          <w:rtl/>
        </w:rPr>
        <w:t>فرها</w:t>
      </w:r>
      <w:r w:rsidR="00070FD7">
        <w:rPr>
          <w:rFonts w:hint="cs"/>
          <w:rtl/>
        </w:rPr>
        <w:t>ی</w:t>
      </w:r>
      <w:r w:rsidRPr="00A11AEC">
        <w:rPr>
          <w:rFonts w:hint="cs"/>
          <w:rtl/>
        </w:rPr>
        <w:t xml:space="preserve"> شد</w:t>
      </w:r>
      <w:r w:rsidR="00070FD7">
        <w:rPr>
          <w:rFonts w:hint="cs"/>
          <w:rtl/>
        </w:rPr>
        <w:t>ی</w:t>
      </w:r>
      <w:r w:rsidRPr="00A11AEC">
        <w:rPr>
          <w:rFonts w:hint="cs"/>
          <w:rtl/>
        </w:rPr>
        <w:t>د خداوند در دن</w:t>
      </w:r>
      <w:r w:rsidR="00070FD7">
        <w:rPr>
          <w:rFonts w:hint="cs"/>
          <w:rtl/>
        </w:rPr>
        <w:t>ی</w:t>
      </w:r>
      <w:r w:rsidRPr="00A11AEC">
        <w:rPr>
          <w:rFonts w:hint="cs"/>
          <w:rtl/>
        </w:rPr>
        <w:t>ا و</w:t>
      </w:r>
      <w:r w:rsidR="00BC018E">
        <w:rPr>
          <w:rFonts w:hint="cs"/>
          <w:rtl/>
        </w:rPr>
        <w:t xml:space="preserve"> </w:t>
      </w:r>
      <w:r w:rsidRPr="00A11AEC">
        <w:rPr>
          <w:rFonts w:hint="cs"/>
          <w:rtl/>
        </w:rPr>
        <w:t>آخرت خواهد بود و</w:t>
      </w:r>
      <w:r w:rsidR="00BC018E">
        <w:rPr>
          <w:rFonts w:hint="cs"/>
          <w:rtl/>
        </w:rPr>
        <w:t xml:space="preserve"> </w:t>
      </w:r>
      <w:r w:rsidRPr="00A11AEC">
        <w:rPr>
          <w:rFonts w:hint="cs"/>
          <w:rtl/>
        </w:rPr>
        <w:t>ا</w:t>
      </w:r>
      <w:r w:rsidR="00070FD7">
        <w:rPr>
          <w:rFonts w:hint="cs"/>
          <w:rtl/>
        </w:rPr>
        <w:t>ی</w:t>
      </w:r>
      <w:r w:rsidRPr="00A11AEC">
        <w:rPr>
          <w:rFonts w:hint="cs"/>
          <w:rtl/>
        </w:rPr>
        <w:t>ن حق</w:t>
      </w:r>
      <w:r w:rsidR="00070FD7">
        <w:rPr>
          <w:rFonts w:hint="cs"/>
          <w:rtl/>
        </w:rPr>
        <w:t>ی</w:t>
      </w:r>
      <w:r w:rsidRPr="00A11AEC">
        <w:rPr>
          <w:rFonts w:hint="cs"/>
          <w:rtl/>
        </w:rPr>
        <w:t>قت روشن</w:t>
      </w:r>
      <w:r w:rsidR="00070FD7">
        <w:rPr>
          <w:rFonts w:hint="cs"/>
          <w:rtl/>
        </w:rPr>
        <w:t>ی</w:t>
      </w:r>
      <w:r w:rsidRPr="00A11AEC">
        <w:rPr>
          <w:rFonts w:hint="cs"/>
          <w:rtl/>
        </w:rPr>
        <w:t xml:space="preserve"> است </w:t>
      </w:r>
      <w:r w:rsidR="00070FD7">
        <w:rPr>
          <w:rFonts w:hint="cs"/>
          <w:rtl/>
        </w:rPr>
        <w:t>ک</w:t>
      </w:r>
      <w:r w:rsidRPr="00A11AEC">
        <w:rPr>
          <w:rFonts w:hint="cs"/>
          <w:rtl/>
        </w:rPr>
        <w:t>ه در آ</w:t>
      </w:r>
      <w:r w:rsidR="00070FD7">
        <w:rPr>
          <w:rFonts w:hint="cs"/>
          <w:rtl/>
        </w:rPr>
        <w:t>ی</w:t>
      </w:r>
      <w:r w:rsidRPr="00A11AEC">
        <w:rPr>
          <w:rFonts w:hint="cs"/>
          <w:rtl/>
        </w:rPr>
        <w:t>ات و</w:t>
      </w:r>
      <w:r w:rsidR="00BC018E">
        <w:rPr>
          <w:rFonts w:hint="cs"/>
          <w:rtl/>
        </w:rPr>
        <w:t xml:space="preserve"> </w:t>
      </w:r>
      <w:r w:rsidRPr="00A11AEC">
        <w:rPr>
          <w:rFonts w:hint="cs"/>
          <w:rtl/>
        </w:rPr>
        <w:t>روا</w:t>
      </w:r>
      <w:r w:rsidR="00070FD7">
        <w:rPr>
          <w:rFonts w:hint="cs"/>
          <w:rtl/>
        </w:rPr>
        <w:t>ی</w:t>
      </w:r>
      <w:r w:rsidRPr="00A11AEC">
        <w:rPr>
          <w:rFonts w:hint="cs"/>
          <w:rtl/>
        </w:rPr>
        <w:t>ات اسلام</w:t>
      </w:r>
      <w:r w:rsidR="00070FD7">
        <w:rPr>
          <w:rFonts w:hint="cs"/>
          <w:rtl/>
        </w:rPr>
        <w:t>ی</w:t>
      </w:r>
      <w:r w:rsidRPr="00A11AEC">
        <w:rPr>
          <w:rFonts w:hint="cs"/>
          <w:rtl/>
        </w:rPr>
        <w:t xml:space="preserve"> با صراحت </w:t>
      </w:r>
      <w:r w:rsidR="00070FD7">
        <w:rPr>
          <w:rFonts w:hint="cs"/>
          <w:rtl/>
        </w:rPr>
        <w:t>ک</w:t>
      </w:r>
      <w:r w:rsidRPr="00A11AEC">
        <w:rPr>
          <w:rFonts w:hint="cs"/>
          <w:rtl/>
        </w:rPr>
        <w:t>امل ب</w:t>
      </w:r>
      <w:r w:rsidR="00070FD7">
        <w:rPr>
          <w:rFonts w:hint="cs"/>
          <w:rtl/>
        </w:rPr>
        <w:t>ی</w:t>
      </w:r>
      <w:r w:rsidRPr="00A11AEC">
        <w:rPr>
          <w:rFonts w:hint="cs"/>
          <w:rtl/>
        </w:rPr>
        <w:t xml:space="preserve">ان شده است </w:t>
      </w:r>
      <w:r w:rsidR="00070FD7">
        <w:rPr>
          <w:rFonts w:hint="cs"/>
          <w:rtl/>
        </w:rPr>
        <w:t>ک</w:t>
      </w:r>
      <w:r w:rsidRPr="00A11AEC">
        <w:rPr>
          <w:rFonts w:hint="cs"/>
          <w:rtl/>
        </w:rPr>
        <w:t>ه چند نمونه از آن ذ</w:t>
      </w:r>
      <w:r w:rsidR="00070FD7">
        <w:rPr>
          <w:rFonts w:hint="cs"/>
          <w:rtl/>
        </w:rPr>
        <w:t>ک</w:t>
      </w:r>
      <w:r w:rsidRPr="00A11AEC">
        <w:rPr>
          <w:rFonts w:hint="cs"/>
          <w:rtl/>
        </w:rPr>
        <w:t>ر</w:t>
      </w:r>
      <w:r w:rsidR="00E14380">
        <w:rPr>
          <w:rFonts w:hint="cs"/>
          <w:rtl/>
        </w:rPr>
        <w:t xml:space="preserve"> م</w:t>
      </w:r>
      <w:r w:rsidR="00070FD7">
        <w:rPr>
          <w:rFonts w:hint="cs"/>
          <w:rtl/>
        </w:rPr>
        <w:t>ی</w:t>
      </w:r>
      <w:r w:rsidR="00E14380">
        <w:rPr>
          <w:rFonts w:hint="cs"/>
          <w:rtl/>
        </w:rPr>
        <w:t>‌گردد</w:t>
      </w:r>
      <w:r w:rsidRPr="00A11AEC">
        <w:rPr>
          <w:rFonts w:hint="cs"/>
          <w:rtl/>
        </w:rPr>
        <w:t>، تا شا</w:t>
      </w:r>
      <w:r w:rsidR="00070FD7">
        <w:rPr>
          <w:rFonts w:hint="cs"/>
          <w:rtl/>
        </w:rPr>
        <w:t>ی</w:t>
      </w:r>
      <w:r w:rsidRPr="00A11AEC">
        <w:rPr>
          <w:rFonts w:hint="cs"/>
          <w:rtl/>
        </w:rPr>
        <w:t>د آو</w:t>
      </w:r>
      <w:r w:rsidR="00070FD7">
        <w:rPr>
          <w:rFonts w:hint="cs"/>
          <w:rtl/>
        </w:rPr>
        <w:t>ی</w:t>
      </w:r>
      <w:r w:rsidRPr="00A11AEC">
        <w:rPr>
          <w:rFonts w:hint="cs"/>
          <w:rtl/>
        </w:rPr>
        <w:t>زه گوش هم</w:t>
      </w:r>
      <w:r w:rsidR="00070FD7">
        <w:rPr>
          <w:rFonts w:hint="cs"/>
          <w:rtl/>
        </w:rPr>
        <w:t>ک</w:t>
      </w:r>
      <w:r w:rsidRPr="00A11AEC">
        <w:rPr>
          <w:rFonts w:hint="cs"/>
          <w:rtl/>
        </w:rPr>
        <w:t>اران و</w:t>
      </w:r>
      <w:r w:rsidR="00BC018E">
        <w:rPr>
          <w:rFonts w:hint="cs"/>
          <w:rtl/>
        </w:rPr>
        <w:t xml:space="preserve"> </w:t>
      </w:r>
      <w:r w:rsidRPr="00A11AEC">
        <w:rPr>
          <w:rFonts w:hint="cs"/>
          <w:rtl/>
        </w:rPr>
        <w:t>معاون</w:t>
      </w:r>
      <w:r w:rsidR="00070FD7">
        <w:rPr>
          <w:rFonts w:hint="cs"/>
          <w:rtl/>
        </w:rPr>
        <w:t>ی</w:t>
      </w:r>
      <w:r w:rsidRPr="00A11AEC">
        <w:rPr>
          <w:rFonts w:hint="cs"/>
          <w:rtl/>
        </w:rPr>
        <w:t>ن ستمگران گردد،‌ و</w:t>
      </w:r>
      <w:r w:rsidR="00BC018E">
        <w:rPr>
          <w:rFonts w:hint="cs"/>
          <w:rtl/>
        </w:rPr>
        <w:t xml:space="preserve"> </w:t>
      </w:r>
      <w:r w:rsidRPr="00A11AEC">
        <w:rPr>
          <w:rFonts w:hint="cs"/>
          <w:rtl/>
        </w:rPr>
        <w:t>از ا</w:t>
      </w:r>
      <w:r w:rsidR="00070FD7">
        <w:rPr>
          <w:rFonts w:hint="cs"/>
          <w:rtl/>
        </w:rPr>
        <w:t>ی</w:t>
      </w:r>
      <w:r w:rsidRPr="00A11AEC">
        <w:rPr>
          <w:rFonts w:hint="cs"/>
          <w:rtl/>
        </w:rPr>
        <w:t>ن جنا</w:t>
      </w:r>
      <w:r w:rsidR="00070FD7">
        <w:rPr>
          <w:rFonts w:hint="cs"/>
          <w:rtl/>
        </w:rPr>
        <w:t>ی</w:t>
      </w:r>
      <w:r w:rsidRPr="00A11AEC">
        <w:rPr>
          <w:rFonts w:hint="cs"/>
          <w:rtl/>
        </w:rPr>
        <w:t>تها و</w:t>
      </w:r>
      <w:r w:rsidR="00BC018E">
        <w:rPr>
          <w:rFonts w:hint="cs"/>
          <w:rtl/>
        </w:rPr>
        <w:t xml:space="preserve"> </w:t>
      </w:r>
      <w:r w:rsidRPr="00A11AEC">
        <w:rPr>
          <w:rFonts w:hint="cs"/>
          <w:rtl/>
        </w:rPr>
        <w:t>خوش خدمت</w:t>
      </w:r>
      <w:r w:rsidR="00070FD7">
        <w:rPr>
          <w:rFonts w:hint="cs"/>
          <w:rtl/>
        </w:rPr>
        <w:t>ی</w:t>
      </w:r>
      <w:r w:rsidRPr="00A11AEC">
        <w:rPr>
          <w:rFonts w:hint="cs"/>
          <w:rtl/>
        </w:rPr>
        <w:t xml:space="preserve"> ها</w:t>
      </w:r>
      <w:r w:rsidR="00070FD7">
        <w:rPr>
          <w:rFonts w:hint="cs"/>
          <w:rtl/>
        </w:rPr>
        <w:t>ی</w:t>
      </w:r>
      <w:r w:rsidRPr="00A11AEC">
        <w:rPr>
          <w:rFonts w:hint="cs"/>
          <w:rtl/>
        </w:rPr>
        <w:t xml:space="preserve"> ز</w:t>
      </w:r>
      <w:r w:rsidR="00070FD7">
        <w:rPr>
          <w:rFonts w:hint="cs"/>
          <w:rtl/>
        </w:rPr>
        <w:t>ی</w:t>
      </w:r>
      <w:r w:rsidRPr="00A11AEC">
        <w:rPr>
          <w:rFonts w:hint="cs"/>
          <w:rtl/>
        </w:rPr>
        <w:t>انبار، آخرت خود را برا</w:t>
      </w:r>
      <w:r w:rsidR="00070FD7">
        <w:rPr>
          <w:rFonts w:hint="cs"/>
          <w:rtl/>
        </w:rPr>
        <w:t>ی</w:t>
      </w:r>
      <w:r w:rsidRPr="00A11AEC">
        <w:rPr>
          <w:rFonts w:hint="cs"/>
          <w:rtl/>
        </w:rPr>
        <w:t xml:space="preserve"> دن</w:t>
      </w:r>
      <w:r w:rsidR="00070FD7">
        <w:rPr>
          <w:rFonts w:hint="cs"/>
          <w:rtl/>
        </w:rPr>
        <w:t>ی</w:t>
      </w:r>
      <w:r w:rsidRPr="00A11AEC">
        <w:rPr>
          <w:rFonts w:hint="cs"/>
          <w:rtl/>
        </w:rPr>
        <w:t>ا</w:t>
      </w:r>
      <w:r w:rsidR="00070FD7">
        <w:rPr>
          <w:rFonts w:hint="cs"/>
          <w:rtl/>
        </w:rPr>
        <w:t>ی</w:t>
      </w:r>
      <w:r w:rsidRPr="00A11AEC">
        <w:rPr>
          <w:rFonts w:hint="cs"/>
          <w:rtl/>
        </w:rPr>
        <w:t xml:space="preserve"> د</w:t>
      </w:r>
      <w:r w:rsidR="00070FD7">
        <w:rPr>
          <w:rFonts w:hint="cs"/>
          <w:rtl/>
        </w:rPr>
        <w:t>ی</w:t>
      </w:r>
      <w:r w:rsidRPr="00A11AEC">
        <w:rPr>
          <w:rFonts w:hint="cs"/>
          <w:rtl/>
        </w:rPr>
        <w:t>گران تباه و</w:t>
      </w:r>
      <w:r w:rsidR="00BC018E">
        <w:rPr>
          <w:rFonts w:hint="cs"/>
          <w:rtl/>
        </w:rPr>
        <w:t xml:space="preserve"> </w:t>
      </w:r>
      <w:r w:rsidRPr="00A11AEC">
        <w:rPr>
          <w:rFonts w:hint="cs"/>
          <w:rtl/>
        </w:rPr>
        <w:t>و</w:t>
      </w:r>
      <w:r w:rsidR="00070FD7">
        <w:rPr>
          <w:rFonts w:hint="cs"/>
          <w:rtl/>
        </w:rPr>
        <w:t>ی</w:t>
      </w:r>
      <w:r w:rsidRPr="00A11AEC">
        <w:rPr>
          <w:rFonts w:hint="cs"/>
          <w:rtl/>
        </w:rPr>
        <w:t>ران ننموده هر چه زودتر با قلب</w:t>
      </w:r>
      <w:r w:rsidR="00070FD7">
        <w:rPr>
          <w:rFonts w:hint="cs"/>
          <w:rtl/>
        </w:rPr>
        <w:t>ی</w:t>
      </w:r>
      <w:r w:rsidRPr="00A11AEC">
        <w:rPr>
          <w:rFonts w:hint="cs"/>
          <w:rtl/>
        </w:rPr>
        <w:t xml:space="preserve"> اندوهگ</w:t>
      </w:r>
      <w:r w:rsidR="00070FD7">
        <w:rPr>
          <w:rFonts w:hint="cs"/>
          <w:rtl/>
        </w:rPr>
        <w:t>ی</w:t>
      </w:r>
      <w:r w:rsidRPr="00A11AEC">
        <w:rPr>
          <w:rFonts w:hint="cs"/>
          <w:rtl/>
        </w:rPr>
        <w:t>ن، پش</w:t>
      </w:r>
      <w:r w:rsidR="00070FD7">
        <w:rPr>
          <w:rFonts w:hint="cs"/>
          <w:rtl/>
        </w:rPr>
        <w:t>ی</w:t>
      </w:r>
      <w:r w:rsidRPr="00A11AEC">
        <w:rPr>
          <w:rFonts w:hint="cs"/>
          <w:rtl/>
        </w:rPr>
        <w:t>مان و</w:t>
      </w:r>
      <w:r w:rsidR="00BC018E">
        <w:rPr>
          <w:rFonts w:hint="cs"/>
          <w:rtl/>
        </w:rPr>
        <w:t xml:space="preserve"> </w:t>
      </w:r>
      <w:r w:rsidRPr="00A11AEC">
        <w:rPr>
          <w:rFonts w:hint="cs"/>
          <w:rtl/>
        </w:rPr>
        <w:t>با تصم</w:t>
      </w:r>
      <w:r w:rsidR="00070FD7">
        <w:rPr>
          <w:rFonts w:hint="cs"/>
          <w:rtl/>
        </w:rPr>
        <w:t>ی</w:t>
      </w:r>
      <w:r w:rsidRPr="00A11AEC">
        <w:rPr>
          <w:rFonts w:hint="cs"/>
          <w:rtl/>
        </w:rPr>
        <w:t>م</w:t>
      </w:r>
      <w:r w:rsidR="00070FD7">
        <w:rPr>
          <w:rFonts w:hint="cs"/>
          <w:rtl/>
        </w:rPr>
        <w:t>ی</w:t>
      </w:r>
      <w:r w:rsidRPr="00A11AEC">
        <w:rPr>
          <w:rFonts w:hint="cs"/>
          <w:rtl/>
        </w:rPr>
        <w:t xml:space="preserve"> قاطع</w:t>
      </w:r>
      <w:r w:rsidR="00ED1BB3">
        <w:rPr>
          <w:rFonts w:hint="cs"/>
          <w:rtl/>
        </w:rPr>
        <w:t xml:space="preserve"> به سو</w:t>
      </w:r>
      <w:r w:rsidR="00070FD7">
        <w:rPr>
          <w:rFonts w:hint="cs"/>
          <w:rtl/>
        </w:rPr>
        <w:t>ی</w:t>
      </w:r>
      <w:r w:rsidR="00ED1BB3">
        <w:rPr>
          <w:rFonts w:hint="cs"/>
          <w:rtl/>
        </w:rPr>
        <w:t xml:space="preserve"> </w:t>
      </w:r>
      <w:r w:rsidRPr="00A11AEC">
        <w:rPr>
          <w:rFonts w:hint="cs"/>
          <w:rtl/>
        </w:rPr>
        <w:t>غفار الذنوب رو</w:t>
      </w:r>
      <w:r w:rsidR="00070FD7">
        <w:rPr>
          <w:rFonts w:hint="cs"/>
          <w:rtl/>
        </w:rPr>
        <w:t>ی</w:t>
      </w:r>
      <w:r w:rsidRPr="00A11AEC">
        <w:rPr>
          <w:rFonts w:hint="cs"/>
          <w:rtl/>
        </w:rPr>
        <w:t xml:space="preserve"> آورده و</w:t>
      </w:r>
      <w:r w:rsidR="00BC018E">
        <w:rPr>
          <w:rFonts w:hint="cs"/>
          <w:rtl/>
        </w:rPr>
        <w:t xml:space="preserve"> </w:t>
      </w:r>
      <w:r w:rsidRPr="00A11AEC">
        <w:rPr>
          <w:rFonts w:hint="cs"/>
          <w:rtl/>
        </w:rPr>
        <w:t>از زمره مغفور اندرگاه احد</w:t>
      </w:r>
      <w:r w:rsidR="00070FD7">
        <w:rPr>
          <w:rFonts w:hint="cs"/>
          <w:rtl/>
        </w:rPr>
        <w:t>ی</w:t>
      </w:r>
      <w:r w:rsidRPr="00A11AEC">
        <w:rPr>
          <w:rFonts w:hint="cs"/>
          <w:rtl/>
        </w:rPr>
        <w:t>ت قرار گ</w:t>
      </w:r>
      <w:r w:rsidR="00070FD7">
        <w:rPr>
          <w:rFonts w:hint="cs"/>
          <w:rtl/>
        </w:rPr>
        <w:t>ی</w:t>
      </w:r>
      <w:r w:rsidRPr="00A11AEC">
        <w:rPr>
          <w:rFonts w:hint="cs"/>
          <w:rtl/>
        </w:rPr>
        <w:t xml:space="preserve">رد. </w:t>
      </w:r>
    </w:p>
    <w:p w:rsidR="004A4E6A" w:rsidRDefault="00BC018E" w:rsidP="00087E66">
      <w:pPr>
        <w:pStyle w:val="a1"/>
        <w:rPr>
          <w:rtl/>
        </w:rPr>
      </w:pPr>
      <w:bookmarkStart w:id="848" w:name="_Toc281874094"/>
      <w:bookmarkStart w:id="849" w:name="_Toc426966931"/>
      <w:r>
        <w:rPr>
          <w:rFonts w:hint="cs"/>
          <w:rtl/>
        </w:rPr>
        <w:t>الف:</w:t>
      </w:r>
      <w:r w:rsidR="004A4E6A" w:rsidRPr="00A11AEC">
        <w:rPr>
          <w:rFonts w:hint="cs"/>
          <w:rtl/>
        </w:rPr>
        <w:t xml:space="preserve"> نشست و</w:t>
      </w:r>
      <w:r>
        <w:rPr>
          <w:rFonts w:hint="cs"/>
          <w:rtl/>
        </w:rPr>
        <w:t xml:space="preserve"> </w:t>
      </w:r>
      <w:r w:rsidR="004A4E6A" w:rsidRPr="00A11AEC">
        <w:rPr>
          <w:rFonts w:hint="cs"/>
          <w:rtl/>
        </w:rPr>
        <w:t>برخواست با ستمگران حرام است</w:t>
      </w:r>
      <w:bookmarkEnd w:id="848"/>
      <w:bookmarkEnd w:id="849"/>
    </w:p>
    <w:p w:rsidR="004A4E6A" w:rsidRPr="00A11AEC" w:rsidRDefault="00CA761A" w:rsidP="00CA761A">
      <w:pPr>
        <w:pStyle w:val="a2"/>
        <w:rPr>
          <w:rFonts w:cs="Zar"/>
          <w:rtl/>
        </w:rPr>
      </w:pPr>
      <w:r>
        <w:rPr>
          <w:rFonts w:cs="Traditional Arabic" w:hint="cs"/>
          <w:rtl/>
        </w:rPr>
        <w:t>﴿</w:t>
      </w:r>
      <w:r w:rsidRPr="009216F1">
        <w:rPr>
          <w:rStyle w:val="Char8"/>
          <w:rtl/>
        </w:rPr>
        <w:t xml:space="preserve">فَلَا تَقۡعُدۡ بَعۡدَ </w:t>
      </w:r>
      <w:r w:rsidRPr="009216F1">
        <w:rPr>
          <w:rStyle w:val="Char8"/>
          <w:rFonts w:hint="cs"/>
          <w:rtl/>
        </w:rPr>
        <w:t>ٱ</w:t>
      </w:r>
      <w:r w:rsidRPr="009216F1">
        <w:rPr>
          <w:rStyle w:val="Char8"/>
          <w:rFonts w:hint="eastAsia"/>
          <w:rtl/>
        </w:rPr>
        <w:t>لذِّكۡرَىٰ</w:t>
      </w:r>
      <w:r w:rsidRPr="009216F1">
        <w:rPr>
          <w:rStyle w:val="Char8"/>
          <w:rtl/>
        </w:rPr>
        <w:t xml:space="preserve"> مَعَ </w:t>
      </w:r>
      <w:r w:rsidRPr="009216F1">
        <w:rPr>
          <w:rStyle w:val="Char8"/>
          <w:rFonts w:hint="cs"/>
          <w:rtl/>
        </w:rPr>
        <w:t>ٱ</w:t>
      </w:r>
      <w:r w:rsidRPr="009216F1">
        <w:rPr>
          <w:rStyle w:val="Char8"/>
          <w:rFonts w:hint="eastAsia"/>
          <w:rtl/>
        </w:rPr>
        <w:t>لۡقَوۡمِ</w:t>
      </w:r>
      <w:r w:rsidRPr="009216F1">
        <w:rPr>
          <w:rStyle w:val="Char8"/>
          <w:rtl/>
        </w:rPr>
        <w:t xml:space="preserve"> </w:t>
      </w:r>
      <w:r w:rsidRPr="009216F1">
        <w:rPr>
          <w:rStyle w:val="Char8"/>
          <w:rFonts w:hint="cs"/>
          <w:rtl/>
        </w:rPr>
        <w:t>ٱ</w:t>
      </w:r>
      <w:r w:rsidRPr="009216F1">
        <w:rPr>
          <w:rStyle w:val="Char8"/>
          <w:rFonts w:hint="eastAsia"/>
          <w:rtl/>
        </w:rPr>
        <w:t>لظَّٰلِمِينَ</w:t>
      </w:r>
      <w:r w:rsidRPr="009216F1">
        <w:rPr>
          <w:rStyle w:val="Char8"/>
          <w:rtl/>
        </w:rPr>
        <w:t xml:space="preserve"> ٦٨</w:t>
      </w:r>
      <w:r>
        <w:rPr>
          <w:rFonts w:cs="Traditional Arabic" w:hint="cs"/>
          <w:rtl/>
        </w:rPr>
        <w:t>﴾</w:t>
      </w:r>
      <w:r w:rsidR="00BC018E" w:rsidRPr="007A2543">
        <w:rPr>
          <w:rFonts w:hint="cs"/>
          <w:rtl/>
        </w:rPr>
        <w:t xml:space="preserve"> </w:t>
      </w:r>
      <w:r>
        <w:rPr>
          <w:rStyle w:val="Char4"/>
          <w:rFonts w:hint="cs"/>
          <w:rtl/>
        </w:rPr>
        <w:t>[ال</w:t>
      </w:r>
      <w:r w:rsidR="00BC018E" w:rsidRPr="007A2543">
        <w:rPr>
          <w:rStyle w:val="Char4"/>
          <w:rFonts w:hint="cs"/>
          <w:rtl/>
        </w:rPr>
        <w:t>انعام: 68</w:t>
      </w:r>
      <w:r>
        <w:rPr>
          <w:rStyle w:val="Char4"/>
          <w:rFonts w:hint="cs"/>
          <w:rtl/>
        </w:rPr>
        <w:t>]</w:t>
      </w:r>
      <w:r w:rsidR="00BC018E" w:rsidRPr="007A2543">
        <w:rPr>
          <w:rFonts w:hint="cs"/>
          <w:rtl/>
        </w:rPr>
        <w:t xml:space="preserve">. </w:t>
      </w:r>
      <w:r w:rsidR="00BC018E" w:rsidRPr="007A2543">
        <w:rPr>
          <w:rtl/>
        </w:rPr>
        <w:t>«</w:t>
      </w:r>
      <w:r w:rsidR="004A4E6A" w:rsidRPr="007A2543">
        <w:rPr>
          <w:rFonts w:hint="cs"/>
          <w:rtl/>
        </w:rPr>
        <w:t>بعد از</w:t>
      </w:r>
      <w:r w:rsidR="005D626E" w:rsidRPr="007A2543">
        <w:rPr>
          <w:rFonts w:hint="cs"/>
          <w:rtl/>
        </w:rPr>
        <w:t xml:space="preserve"> ا</w:t>
      </w:r>
      <w:r w:rsidR="00070FD7">
        <w:rPr>
          <w:rFonts w:hint="cs"/>
          <w:rtl/>
        </w:rPr>
        <w:t>ی</w:t>
      </w:r>
      <w:r w:rsidR="005D626E" w:rsidRPr="007A2543">
        <w:rPr>
          <w:rFonts w:hint="cs"/>
          <w:rtl/>
        </w:rPr>
        <w:t>ن‌</w:t>
      </w:r>
      <w:r w:rsidR="00070FD7">
        <w:rPr>
          <w:rFonts w:hint="cs"/>
          <w:rtl/>
        </w:rPr>
        <w:t>ک</w:t>
      </w:r>
      <w:r w:rsidR="005D626E" w:rsidRPr="007A2543">
        <w:rPr>
          <w:rFonts w:hint="cs"/>
          <w:rtl/>
        </w:rPr>
        <w:t xml:space="preserve">ه </w:t>
      </w:r>
      <w:r w:rsidR="00070FD7">
        <w:rPr>
          <w:rFonts w:hint="cs"/>
          <w:rtl/>
        </w:rPr>
        <w:t>ی</w:t>
      </w:r>
      <w:r w:rsidR="004A4E6A" w:rsidRPr="007A2543">
        <w:rPr>
          <w:rFonts w:hint="cs"/>
          <w:rtl/>
        </w:rPr>
        <w:t>ادت آمد، با گروه ستمگران منش</w:t>
      </w:r>
      <w:r w:rsidR="00070FD7">
        <w:rPr>
          <w:rFonts w:hint="cs"/>
          <w:rtl/>
        </w:rPr>
        <w:t>ی</w:t>
      </w:r>
      <w:r w:rsidR="004A4E6A" w:rsidRPr="007A2543">
        <w:rPr>
          <w:rFonts w:hint="cs"/>
          <w:rtl/>
        </w:rPr>
        <w:t>ن</w:t>
      </w:r>
      <w:r w:rsidR="00BC018E" w:rsidRPr="007A2543">
        <w:rPr>
          <w:rtl/>
        </w:rPr>
        <w:t>»</w:t>
      </w:r>
      <w:r w:rsidR="004A4E6A" w:rsidRPr="007A2543">
        <w:rPr>
          <w:rFonts w:hint="cs"/>
          <w:rtl/>
        </w:rPr>
        <w:t xml:space="preserve">. </w:t>
      </w:r>
    </w:p>
    <w:p w:rsidR="004A4E6A" w:rsidRPr="00A11AEC" w:rsidRDefault="00BC018E" w:rsidP="00087E66">
      <w:pPr>
        <w:pStyle w:val="a1"/>
        <w:rPr>
          <w:rtl/>
        </w:rPr>
      </w:pPr>
      <w:bookmarkStart w:id="850" w:name="_Toc281874095"/>
      <w:bookmarkStart w:id="851" w:name="_Toc426966932"/>
      <w:r>
        <w:rPr>
          <w:rFonts w:hint="cs"/>
          <w:rtl/>
        </w:rPr>
        <w:t>ب:</w:t>
      </w:r>
      <w:r w:rsidR="004A4E6A" w:rsidRPr="00A11AEC">
        <w:rPr>
          <w:rFonts w:hint="cs"/>
          <w:rtl/>
        </w:rPr>
        <w:t xml:space="preserve"> هم</w:t>
      </w:r>
      <w:r w:rsidR="00070FD7">
        <w:rPr>
          <w:rFonts w:hint="cs"/>
          <w:rtl/>
        </w:rPr>
        <w:t>ک</w:t>
      </w:r>
      <w:r w:rsidR="004A4E6A" w:rsidRPr="00A11AEC">
        <w:rPr>
          <w:rFonts w:hint="cs"/>
          <w:rtl/>
        </w:rPr>
        <w:t>ار</w:t>
      </w:r>
      <w:r w:rsidR="00070FD7">
        <w:rPr>
          <w:rFonts w:hint="cs"/>
          <w:rtl/>
        </w:rPr>
        <w:t>ی</w:t>
      </w:r>
      <w:r w:rsidR="004A4E6A" w:rsidRPr="00A11AEC">
        <w:rPr>
          <w:rFonts w:hint="cs"/>
          <w:rtl/>
        </w:rPr>
        <w:t xml:space="preserve"> با ستمگران دور</w:t>
      </w:r>
      <w:r w:rsidR="00070FD7">
        <w:rPr>
          <w:rFonts w:hint="cs"/>
          <w:rtl/>
        </w:rPr>
        <w:t>ی</w:t>
      </w:r>
      <w:r w:rsidR="004A4E6A" w:rsidRPr="00A11AEC">
        <w:rPr>
          <w:rFonts w:hint="cs"/>
          <w:rtl/>
        </w:rPr>
        <w:t xml:space="preserve"> از رحمت خداوند است</w:t>
      </w:r>
      <w:bookmarkEnd w:id="850"/>
      <w:bookmarkEnd w:id="851"/>
    </w:p>
    <w:p w:rsidR="00AC4145" w:rsidRDefault="004A4E6A" w:rsidP="007A2543">
      <w:pPr>
        <w:pStyle w:val="a3"/>
        <w:rPr>
          <w:rtl/>
        </w:rPr>
      </w:pPr>
      <w:r w:rsidRPr="00A11AEC">
        <w:rPr>
          <w:rFonts w:cs="Zar" w:hint="cs"/>
          <w:rtl/>
        </w:rPr>
        <w:t xml:space="preserve">294ـ‌ </w:t>
      </w:r>
      <w:r w:rsidRPr="00AC4145">
        <w:rPr>
          <w:rFonts w:hint="cs"/>
          <w:rtl/>
        </w:rPr>
        <w:t>وعن النبي</w:t>
      </w:r>
      <w:r w:rsidR="002C3640" w:rsidRPr="002C3640">
        <w:rPr>
          <w:rFonts w:cs="CTraditional Arabic" w:hint="cs"/>
          <w:rtl/>
        </w:rPr>
        <w:t xml:space="preserve"> ج</w:t>
      </w:r>
      <w:r w:rsidR="00AC4145">
        <w:rPr>
          <w:rFonts w:hint="cs"/>
          <w:rtl/>
        </w:rPr>
        <w:t xml:space="preserve"> أنه قال: من أ</w:t>
      </w:r>
      <w:r w:rsidRPr="00AC4145">
        <w:rPr>
          <w:rFonts w:hint="cs"/>
          <w:rtl/>
        </w:rPr>
        <w:t>عان</w:t>
      </w:r>
      <w:r w:rsidR="00AC4145">
        <w:rPr>
          <w:rFonts w:hint="cs"/>
          <w:rtl/>
        </w:rPr>
        <w:t xml:space="preserve"> ظالما على</w:t>
      </w:r>
      <w:r w:rsidRPr="00AC4145">
        <w:rPr>
          <w:rFonts w:hint="cs"/>
          <w:rtl/>
        </w:rPr>
        <w:t xml:space="preserve"> ظلمه جاء يوم القيامة</w:t>
      </w:r>
      <w:r w:rsidR="00AC4145">
        <w:rPr>
          <w:rFonts w:hint="cs"/>
          <w:rtl/>
        </w:rPr>
        <w:t xml:space="preserve"> ‌وعلى</w:t>
      </w:r>
      <w:r w:rsidRPr="00AC4145">
        <w:rPr>
          <w:rFonts w:hint="cs"/>
          <w:rtl/>
        </w:rPr>
        <w:t xml:space="preserve"> جبهته مكتوب آيسٌ من </w:t>
      </w:r>
      <w:r w:rsidR="00AC4145">
        <w:rPr>
          <w:rFonts w:hint="cs"/>
          <w:rtl/>
        </w:rPr>
        <w:t>رحمة الله</w:t>
      </w:r>
      <w:r w:rsidRPr="00AC4145">
        <w:rPr>
          <w:rFonts w:hint="cs"/>
          <w:rtl/>
        </w:rPr>
        <w:t>.</w:t>
      </w:r>
      <w:r w:rsidR="00AC4145">
        <w:rPr>
          <w:rFonts w:hint="cs"/>
          <w:rtl/>
        </w:rPr>
        <w:t xml:space="preserve"> </w:t>
      </w:r>
      <w:r w:rsidRPr="007A2543">
        <w:rPr>
          <w:rStyle w:val="Char2"/>
          <w:rFonts w:hint="cs"/>
          <w:rtl/>
        </w:rPr>
        <w:t>(</w:t>
      </w:r>
      <w:r w:rsidR="00070FD7">
        <w:rPr>
          <w:rStyle w:val="Char2"/>
          <w:rFonts w:hint="cs"/>
          <w:rtl/>
        </w:rPr>
        <w:t>ک</w:t>
      </w:r>
      <w:r w:rsidRPr="007A2543">
        <w:rPr>
          <w:rStyle w:val="Char2"/>
          <w:rFonts w:hint="cs"/>
          <w:rtl/>
        </w:rPr>
        <w:t>نز العمال)</w:t>
      </w:r>
      <w:r w:rsidR="00AC4145" w:rsidRPr="007A2543">
        <w:rPr>
          <w:rStyle w:val="Char2"/>
          <w:rFonts w:hint="cs"/>
          <w:rtl/>
        </w:rPr>
        <w:t>.</w:t>
      </w:r>
    </w:p>
    <w:p w:rsidR="004A4E6A" w:rsidRPr="00A11AEC" w:rsidRDefault="004A4E6A" w:rsidP="007A2543">
      <w:pPr>
        <w:pStyle w:val="a2"/>
        <w:rPr>
          <w:rtl/>
        </w:rPr>
      </w:pPr>
      <w:r w:rsidRPr="00A11AEC">
        <w:rPr>
          <w:rFonts w:hint="cs"/>
          <w:rtl/>
        </w:rPr>
        <w:t xml:space="preserve">هر </w:t>
      </w:r>
      <w:r w:rsidR="00070FD7">
        <w:rPr>
          <w:rFonts w:hint="cs"/>
          <w:rtl/>
        </w:rPr>
        <w:t>ک</w:t>
      </w:r>
      <w:r w:rsidRPr="00A11AEC">
        <w:rPr>
          <w:rFonts w:hint="cs"/>
          <w:rtl/>
        </w:rPr>
        <w:t>س ستمگر</w:t>
      </w:r>
      <w:r w:rsidR="00070FD7">
        <w:rPr>
          <w:rFonts w:hint="cs"/>
          <w:rtl/>
        </w:rPr>
        <w:t>ی</w:t>
      </w:r>
      <w:r w:rsidRPr="00A11AEC">
        <w:rPr>
          <w:rFonts w:hint="cs"/>
          <w:rtl/>
        </w:rPr>
        <w:t xml:space="preserve"> را بر ستمش </w:t>
      </w:r>
      <w:r w:rsidR="00070FD7">
        <w:rPr>
          <w:rFonts w:hint="cs"/>
          <w:rtl/>
        </w:rPr>
        <w:t>ی</w:t>
      </w:r>
      <w:r w:rsidRPr="00A11AEC">
        <w:rPr>
          <w:rFonts w:hint="cs"/>
          <w:rtl/>
        </w:rPr>
        <w:t>ار</w:t>
      </w:r>
      <w:r w:rsidR="00070FD7">
        <w:rPr>
          <w:rFonts w:hint="cs"/>
          <w:rtl/>
        </w:rPr>
        <w:t>ی</w:t>
      </w:r>
      <w:r w:rsidRPr="00A11AEC">
        <w:rPr>
          <w:rFonts w:hint="cs"/>
          <w:rtl/>
        </w:rPr>
        <w:t xml:space="preserve"> </w:t>
      </w:r>
      <w:r w:rsidR="00070FD7">
        <w:rPr>
          <w:rFonts w:hint="cs"/>
          <w:rtl/>
        </w:rPr>
        <w:t>ک</w:t>
      </w:r>
      <w:r w:rsidRPr="00A11AEC">
        <w:rPr>
          <w:rFonts w:hint="cs"/>
          <w:rtl/>
        </w:rPr>
        <w:t>ند، روز ق</w:t>
      </w:r>
      <w:r w:rsidR="00070FD7">
        <w:rPr>
          <w:rFonts w:hint="cs"/>
          <w:rtl/>
        </w:rPr>
        <w:t>ی</w:t>
      </w:r>
      <w:r w:rsidRPr="00A11AEC">
        <w:rPr>
          <w:rFonts w:hint="cs"/>
          <w:rtl/>
        </w:rPr>
        <w:t>امت م</w:t>
      </w:r>
      <w:r w:rsidR="00070FD7">
        <w:rPr>
          <w:rFonts w:hint="cs"/>
          <w:rtl/>
        </w:rPr>
        <w:t>ی</w:t>
      </w:r>
      <w:r w:rsidR="00AC4145">
        <w:rPr>
          <w:rFonts w:hint="eastAsia"/>
          <w:rtl/>
        </w:rPr>
        <w:t>‌</w:t>
      </w:r>
      <w:r w:rsidRPr="00A11AEC">
        <w:rPr>
          <w:rFonts w:hint="cs"/>
          <w:rtl/>
        </w:rPr>
        <w:t>آ</w:t>
      </w:r>
      <w:r w:rsidR="00070FD7">
        <w:rPr>
          <w:rFonts w:hint="cs"/>
          <w:rtl/>
        </w:rPr>
        <w:t>ی</w:t>
      </w:r>
      <w:r w:rsidRPr="00A11AEC">
        <w:rPr>
          <w:rFonts w:hint="cs"/>
          <w:rtl/>
        </w:rPr>
        <w:t>د در حال</w:t>
      </w:r>
      <w:r w:rsidR="00070FD7">
        <w:rPr>
          <w:rFonts w:hint="cs"/>
          <w:rtl/>
        </w:rPr>
        <w:t>ی</w:t>
      </w:r>
      <w:r w:rsidRPr="00A11AEC">
        <w:rPr>
          <w:rFonts w:hint="cs"/>
          <w:rtl/>
        </w:rPr>
        <w:t xml:space="preserve"> </w:t>
      </w:r>
      <w:r w:rsidR="00070FD7">
        <w:rPr>
          <w:rFonts w:hint="cs"/>
          <w:rtl/>
        </w:rPr>
        <w:t>ک</w:t>
      </w:r>
      <w:r w:rsidRPr="00A11AEC">
        <w:rPr>
          <w:rFonts w:hint="cs"/>
          <w:rtl/>
        </w:rPr>
        <w:t>ه بر پ</w:t>
      </w:r>
      <w:r w:rsidR="00070FD7">
        <w:rPr>
          <w:rFonts w:hint="cs"/>
          <w:rtl/>
        </w:rPr>
        <w:t>ی</w:t>
      </w:r>
      <w:r w:rsidRPr="00A11AEC">
        <w:rPr>
          <w:rFonts w:hint="cs"/>
          <w:rtl/>
        </w:rPr>
        <w:t>شان</w:t>
      </w:r>
      <w:r w:rsidR="00070FD7">
        <w:rPr>
          <w:rFonts w:hint="cs"/>
          <w:rtl/>
        </w:rPr>
        <w:t>ی</w:t>
      </w:r>
      <w:r w:rsidRPr="00A11AEC">
        <w:rPr>
          <w:rFonts w:hint="cs"/>
          <w:rtl/>
        </w:rPr>
        <w:t>ش نوشته شده از رحمت خداوند ناام</w:t>
      </w:r>
      <w:r w:rsidR="00070FD7">
        <w:rPr>
          <w:rFonts w:hint="cs"/>
          <w:rtl/>
        </w:rPr>
        <w:t>ی</w:t>
      </w:r>
      <w:r w:rsidRPr="00A11AEC">
        <w:rPr>
          <w:rFonts w:hint="cs"/>
          <w:rtl/>
        </w:rPr>
        <w:t>د</w:t>
      </w:r>
      <w:r w:rsidR="00AC4145">
        <w:rPr>
          <w:rFonts w:hint="cs"/>
          <w:rtl/>
        </w:rPr>
        <w:t xml:space="preserve"> </w:t>
      </w:r>
      <w:r w:rsidRPr="00A11AEC">
        <w:rPr>
          <w:rFonts w:hint="cs"/>
          <w:rtl/>
        </w:rPr>
        <w:t>(و</w:t>
      </w:r>
      <w:r w:rsidR="00AC4145">
        <w:rPr>
          <w:rFonts w:hint="cs"/>
          <w:rtl/>
        </w:rPr>
        <w:t xml:space="preserve"> </w:t>
      </w:r>
      <w:r w:rsidRPr="00A11AEC">
        <w:rPr>
          <w:rFonts w:hint="cs"/>
          <w:rtl/>
        </w:rPr>
        <w:t>ب</w:t>
      </w:r>
      <w:r w:rsidR="00070FD7">
        <w:rPr>
          <w:rFonts w:hint="cs"/>
          <w:rtl/>
        </w:rPr>
        <w:t>ی</w:t>
      </w:r>
      <w:r w:rsidRPr="00A11AEC">
        <w:rPr>
          <w:rFonts w:hint="cs"/>
          <w:rtl/>
        </w:rPr>
        <w:t xml:space="preserve"> بهره) است. </w:t>
      </w:r>
    </w:p>
    <w:p w:rsidR="004A4E6A" w:rsidRPr="00A11AEC" w:rsidRDefault="00AC4145" w:rsidP="00087E66">
      <w:pPr>
        <w:pStyle w:val="a1"/>
        <w:rPr>
          <w:rtl/>
        </w:rPr>
      </w:pPr>
      <w:bookmarkStart w:id="852" w:name="_Toc281874096"/>
      <w:bookmarkStart w:id="853" w:name="_Toc426966933"/>
      <w:r>
        <w:rPr>
          <w:rFonts w:hint="cs"/>
          <w:rtl/>
        </w:rPr>
        <w:lastRenderedPageBreak/>
        <w:t>ج:</w:t>
      </w:r>
      <w:r w:rsidR="004A4E6A" w:rsidRPr="00A11AEC">
        <w:rPr>
          <w:rFonts w:hint="cs"/>
          <w:rtl/>
        </w:rPr>
        <w:t xml:space="preserve"> هم</w:t>
      </w:r>
      <w:r w:rsidR="00070FD7">
        <w:rPr>
          <w:rFonts w:hint="cs"/>
          <w:rtl/>
        </w:rPr>
        <w:t>ک</w:t>
      </w:r>
      <w:r w:rsidR="004A4E6A" w:rsidRPr="00A11AEC">
        <w:rPr>
          <w:rFonts w:hint="cs"/>
          <w:rtl/>
        </w:rPr>
        <w:t>ار ستمگران بدتر</w:t>
      </w:r>
      <w:r w:rsidR="00070FD7">
        <w:rPr>
          <w:rFonts w:hint="cs"/>
          <w:rtl/>
        </w:rPr>
        <w:t>ی</w:t>
      </w:r>
      <w:r w:rsidR="004A4E6A" w:rsidRPr="00A11AEC">
        <w:rPr>
          <w:rFonts w:hint="cs"/>
          <w:rtl/>
        </w:rPr>
        <w:t>ن</w:t>
      </w:r>
      <w:r w:rsidR="00322A54">
        <w:rPr>
          <w:rFonts w:hint="cs"/>
          <w:rtl/>
        </w:rPr>
        <w:t xml:space="preserve"> انسان‌ها </w:t>
      </w:r>
      <w:r w:rsidR="004A4E6A" w:rsidRPr="00A11AEC">
        <w:rPr>
          <w:rFonts w:hint="cs"/>
          <w:rtl/>
        </w:rPr>
        <w:t>است</w:t>
      </w:r>
      <w:bookmarkEnd w:id="852"/>
      <w:bookmarkEnd w:id="853"/>
    </w:p>
    <w:p w:rsidR="004A4E6A" w:rsidRPr="00AC4145" w:rsidRDefault="004A4E6A" w:rsidP="007A2543">
      <w:pPr>
        <w:pStyle w:val="a3"/>
        <w:rPr>
          <w:rtl/>
        </w:rPr>
      </w:pPr>
      <w:r w:rsidRPr="00A11AEC">
        <w:rPr>
          <w:rFonts w:cs="Zar" w:hint="cs"/>
          <w:rtl/>
        </w:rPr>
        <w:t xml:space="preserve">295ـ‌ </w:t>
      </w:r>
      <w:r w:rsidR="00AC4145">
        <w:rPr>
          <w:rFonts w:hint="cs"/>
          <w:rtl/>
        </w:rPr>
        <w:t>وعن أبي أ</w:t>
      </w:r>
      <w:r w:rsidRPr="00AC4145">
        <w:rPr>
          <w:rFonts w:hint="cs"/>
          <w:rtl/>
        </w:rPr>
        <w:t>مامة</w:t>
      </w:r>
      <w:r w:rsidR="002C3640" w:rsidRPr="002C3640">
        <w:rPr>
          <w:rFonts w:cs="CTraditional Arabic" w:hint="cs"/>
          <w:rtl/>
        </w:rPr>
        <w:t>س</w:t>
      </w:r>
      <w:r w:rsidR="00AC4145">
        <w:rPr>
          <w:rFonts w:hint="cs"/>
          <w:rtl/>
        </w:rPr>
        <w:t xml:space="preserve"> أ</w:t>
      </w:r>
      <w:r w:rsidRPr="00AC4145">
        <w:rPr>
          <w:rFonts w:hint="cs"/>
          <w:rtl/>
        </w:rPr>
        <w:t>ن رسول الله</w:t>
      </w:r>
      <w:r w:rsidR="002C3640" w:rsidRPr="002C3640">
        <w:rPr>
          <w:rFonts w:cs="CTraditional Arabic" w:hint="cs"/>
          <w:rtl/>
        </w:rPr>
        <w:t xml:space="preserve"> ج</w:t>
      </w:r>
      <w:r w:rsidRPr="00AC4145">
        <w:rPr>
          <w:rFonts w:hint="cs"/>
          <w:rtl/>
        </w:rPr>
        <w:t xml:space="preserve"> قال:</w:t>
      </w:r>
      <w:r w:rsidR="00AC4145">
        <w:rPr>
          <w:rFonts w:hint="cs"/>
          <w:rtl/>
        </w:rPr>
        <w:t xml:space="preserve"> </w:t>
      </w:r>
      <w:r w:rsidRPr="00AC4145">
        <w:rPr>
          <w:rFonts w:hint="cs"/>
          <w:rtl/>
        </w:rPr>
        <w:t>‌</w:t>
      </w:r>
      <w:r w:rsidRPr="00AC4145">
        <w:rPr>
          <w:rFonts w:hint="eastAsia"/>
          <w:rtl/>
        </w:rPr>
        <w:t>مِنْ</w:t>
      </w:r>
      <w:r w:rsidRPr="00AC4145">
        <w:rPr>
          <w:rtl/>
        </w:rPr>
        <w:t xml:space="preserve"> </w:t>
      </w:r>
      <w:r w:rsidRPr="00AC4145">
        <w:rPr>
          <w:rFonts w:hint="eastAsia"/>
          <w:rtl/>
        </w:rPr>
        <w:t>شَرِّ</w:t>
      </w:r>
      <w:r w:rsidRPr="00AC4145">
        <w:rPr>
          <w:rtl/>
        </w:rPr>
        <w:t xml:space="preserve"> </w:t>
      </w:r>
      <w:r w:rsidRPr="00AC4145">
        <w:rPr>
          <w:rFonts w:hint="eastAsia"/>
          <w:rtl/>
        </w:rPr>
        <w:t>النَّاسِ</w:t>
      </w:r>
      <w:r w:rsidRPr="00AC4145">
        <w:rPr>
          <w:rtl/>
        </w:rPr>
        <w:t xml:space="preserve"> </w:t>
      </w:r>
      <w:r w:rsidRPr="00AC4145">
        <w:rPr>
          <w:rFonts w:hint="eastAsia"/>
          <w:rtl/>
        </w:rPr>
        <w:t>مَنْزِلَةً</w:t>
      </w:r>
      <w:r w:rsidRPr="00AC4145">
        <w:rPr>
          <w:rtl/>
        </w:rPr>
        <w:t xml:space="preserve"> </w:t>
      </w:r>
      <w:r w:rsidRPr="00AC4145">
        <w:rPr>
          <w:rFonts w:hint="eastAsia"/>
          <w:rtl/>
        </w:rPr>
        <w:t>عِنْدَ</w:t>
      </w:r>
      <w:r w:rsidRPr="00AC4145">
        <w:rPr>
          <w:rtl/>
        </w:rPr>
        <w:t xml:space="preserve"> </w:t>
      </w:r>
      <w:r w:rsidRPr="00AC4145">
        <w:rPr>
          <w:rFonts w:hint="eastAsia"/>
          <w:rtl/>
        </w:rPr>
        <w:t>الله</w:t>
      </w:r>
      <w:r w:rsidRPr="00AC4145">
        <w:rPr>
          <w:rtl/>
        </w:rPr>
        <w:t xml:space="preserve"> </w:t>
      </w:r>
      <w:r w:rsidRPr="00AC4145">
        <w:rPr>
          <w:rFonts w:hint="eastAsia"/>
          <w:rtl/>
        </w:rPr>
        <w:t>يَوْمَ</w:t>
      </w:r>
      <w:r w:rsidRPr="00AC4145">
        <w:rPr>
          <w:rtl/>
        </w:rPr>
        <w:t xml:space="preserve"> </w:t>
      </w:r>
      <w:r w:rsidRPr="00AC4145">
        <w:rPr>
          <w:rFonts w:hint="eastAsia"/>
          <w:rtl/>
        </w:rPr>
        <w:t>الْقِيَامَةِ</w:t>
      </w:r>
      <w:r w:rsidRPr="00AC4145">
        <w:rPr>
          <w:rtl/>
        </w:rPr>
        <w:t xml:space="preserve"> </w:t>
      </w:r>
      <w:r w:rsidRPr="00AC4145">
        <w:rPr>
          <w:rFonts w:hint="eastAsia"/>
          <w:rtl/>
        </w:rPr>
        <w:t>عَبْدٌ</w:t>
      </w:r>
      <w:r w:rsidRPr="00AC4145">
        <w:rPr>
          <w:rtl/>
        </w:rPr>
        <w:t xml:space="preserve"> </w:t>
      </w:r>
      <w:r w:rsidRPr="00AC4145">
        <w:rPr>
          <w:rFonts w:hint="eastAsia"/>
          <w:rtl/>
        </w:rPr>
        <w:t>أَذْهَبَ</w:t>
      </w:r>
      <w:r w:rsidRPr="00AC4145">
        <w:rPr>
          <w:rtl/>
        </w:rPr>
        <w:t xml:space="preserve"> </w:t>
      </w:r>
      <w:r w:rsidRPr="00AC4145">
        <w:rPr>
          <w:rFonts w:hint="eastAsia"/>
          <w:rtl/>
        </w:rPr>
        <w:t>آخِرَتَهُ</w:t>
      </w:r>
      <w:r w:rsidRPr="00AC4145">
        <w:rPr>
          <w:rtl/>
        </w:rPr>
        <w:t xml:space="preserve"> </w:t>
      </w:r>
      <w:r w:rsidRPr="00AC4145">
        <w:rPr>
          <w:rFonts w:hint="eastAsia"/>
          <w:rtl/>
        </w:rPr>
        <w:t>بِدُنْيَا</w:t>
      </w:r>
      <w:r w:rsidRPr="00AC4145">
        <w:rPr>
          <w:rtl/>
        </w:rPr>
        <w:t xml:space="preserve"> </w:t>
      </w:r>
      <w:r w:rsidRPr="00AC4145">
        <w:rPr>
          <w:rFonts w:hint="eastAsia"/>
          <w:rtl/>
        </w:rPr>
        <w:t>غَيْرِهِ</w:t>
      </w:r>
      <w:r w:rsidRPr="00AC4145">
        <w:rPr>
          <w:rFonts w:hint="cs"/>
          <w:rtl/>
        </w:rPr>
        <w:t>.</w:t>
      </w:r>
      <w:r w:rsidR="007A2543">
        <w:rPr>
          <w:rFonts w:hint="cs"/>
          <w:rtl/>
        </w:rPr>
        <w:t xml:space="preserve"> </w:t>
      </w:r>
      <w:r w:rsidRPr="007A2543">
        <w:rPr>
          <w:rStyle w:val="Char2"/>
          <w:rFonts w:hint="cs"/>
          <w:rtl/>
        </w:rPr>
        <w:t>(ابن ماجه)</w:t>
      </w:r>
      <w:r w:rsidR="00AC4145" w:rsidRPr="007A2543">
        <w:rPr>
          <w:rStyle w:val="Char2"/>
          <w:rFonts w:hint="cs"/>
          <w:rtl/>
        </w:rPr>
        <w:t>.</w:t>
      </w:r>
    </w:p>
    <w:p w:rsidR="004A4E6A" w:rsidRPr="00A11AEC" w:rsidRDefault="004A4E6A" w:rsidP="007A2543">
      <w:pPr>
        <w:pStyle w:val="a2"/>
        <w:rPr>
          <w:rtl/>
        </w:rPr>
      </w:pPr>
      <w:r w:rsidRPr="00A11AEC">
        <w:rPr>
          <w:rFonts w:hint="cs"/>
          <w:rtl/>
        </w:rPr>
        <w:t>ابوامامه</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ت م</w:t>
      </w:r>
      <w:r w:rsidR="00070FD7">
        <w:rPr>
          <w:rFonts w:hint="cs"/>
          <w:rtl/>
        </w:rPr>
        <w:t>ی</w:t>
      </w:r>
      <w:r w:rsidR="00AC4145">
        <w:rPr>
          <w:rFonts w:hint="eastAsia"/>
          <w:rtl/>
        </w:rPr>
        <w:t>‌</w:t>
      </w:r>
      <w:r w:rsidR="00070FD7">
        <w:rPr>
          <w:rFonts w:hint="cs"/>
          <w:rtl/>
        </w:rPr>
        <w:t>ک</w:t>
      </w:r>
      <w:r w:rsidRPr="00A11AEC">
        <w:rPr>
          <w:rFonts w:hint="cs"/>
          <w:rtl/>
        </w:rPr>
        <w:t xml:space="preserve">ند، رسول الله </w:t>
      </w:r>
      <w:r w:rsidR="00AC4145">
        <w:rPr>
          <w:rFonts w:cs="CTraditional Arabic" w:hint="cs"/>
          <w:rtl/>
        </w:rPr>
        <w:t>ص</w:t>
      </w:r>
      <w:r w:rsidRPr="00A11AEC">
        <w:rPr>
          <w:rFonts w:hint="cs"/>
          <w:rtl/>
        </w:rPr>
        <w:t xml:space="preserve"> فرمودند: بدتر</w:t>
      </w:r>
      <w:r w:rsidR="00070FD7">
        <w:rPr>
          <w:rFonts w:hint="cs"/>
          <w:rtl/>
        </w:rPr>
        <w:t>ی</w:t>
      </w:r>
      <w:r w:rsidRPr="00A11AEC">
        <w:rPr>
          <w:rFonts w:hint="cs"/>
          <w:rtl/>
        </w:rPr>
        <w:t>ن</w:t>
      </w:r>
      <w:r w:rsidR="00322A54">
        <w:rPr>
          <w:rFonts w:hint="cs"/>
          <w:rtl/>
        </w:rPr>
        <w:t xml:space="preserve"> انسان‌ها </w:t>
      </w:r>
      <w:r w:rsidRPr="00A11AEC">
        <w:rPr>
          <w:rFonts w:hint="cs"/>
          <w:rtl/>
        </w:rPr>
        <w:t>در روز ق</w:t>
      </w:r>
      <w:r w:rsidR="00070FD7">
        <w:rPr>
          <w:rFonts w:hint="cs"/>
          <w:rtl/>
        </w:rPr>
        <w:t>ی</w:t>
      </w:r>
      <w:r w:rsidRPr="00A11AEC">
        <w:rPr>
          <w:rFonts w:hint="cs"/>
          <w:rtl/>
        </w:rPr>
        <w:t xml:space="preserve">امت </w:t>
      </w:r>
      <w:r w:rsidR="00070FD7">
        <w:rPr>
          <w:rFonts w:hint="cs"/>
          <w:rtl/>
        </w:rPr>
        <w:t>ک</w:t>
      </w:r>
      <w:r w:rsidRPr="00A11AEC">
        <w:rPr>
          <w:rFonts w:hint="cs"/>
          <w:rtl/>
        </w:rPr>
        <w:t>س</w:t>
      </w:r>
      <w:r w:rsidR="00070FD7">
        <w:rPr>
          <w:rFonts w:hint="cs"/>
          <w:rtl/>
        </w:rPr>
        <w:t>ی</w:t>
      </w:r>
      <w:r w:rsidRPr="00A11AEC">
        <w:rPr>
          <w:rFonts w:hint="cs"/>
          <w:rtl/>
        </w:rPr>
        <w:t xml:space="preserve"> است </w:t>
      </w:r>
      <w:r w:rsidR="00070FD7">
        <w:rPr>
          <w:rFonts w:hint="cs"/>
          <w:rtl/>
        </w:rPr>
        <w:t>ک</w:t>
      </w:r>
      <w:r w:rsidRPr="00A11AEC">
        <w:rPr>
          <w:rFonts w:hint="cs"/>
          <w:rtl/>
        </w:rPr>
        <w:t>ه آخرت خود را برا</w:t>
      </w:r>
      <w:r w:rsidR="00070FD7">
        <w:rPr>
          <w:rFonts w:hint="cs"/>
          <w:rtl/>
        </w:rPr>
        <w:t>ی</w:t>
      </w:r>
      <w:r w:rsidRPr="00A11AEC">
        <w:rPr>
          <w:rFonts w:hint="cs"/>
          <w:rtl/>
        </w:rPr>
        <w:t xml:space="preserve"> دن</w:t>
      </w:r>
      <w:r w:rsidR="00070FD7">
        <w:rPr>
          <w:rFonts w:hint="cs"/>
          <w:rtl/>
        </w:rPr>
        <w:t>ی</w:t>
      </w:r>
      <w:r w:rsidRPr="00A11AEC">
        <w:rPr>
          <w:rFonts w:hint="cs"/>
          <w:rtl/>
        </w:rPr>
        <w:t>ا</w:t>
      </w:r>
      <w:r w:rsidR="00070FD7">
        <w:rPr>
          <w:rFonts w:hint="cs"/>
          <w:rtl/>
        </w:rPr>
        <w:t>ی</w:t>
      </w:r>
      <w:r w:rsidRPr="00A11AEC">
        <w:rPr>
          <w:rFonts w:hint="cs"/>
          <w:rtl/>
        </w:rPr>
        <w:t xml:space="preserve"> د</w:t>
      </w:r>
      <w:r w:rsidR="00070FD7">
        <w:rPr>
          <w:rFonts w:hint="cs"/>
          <w:rtl/>
        </w:rPr>
        <w:t>ی</w:t>
      </w:r>
      <w:r w:rsidRPr="00A11AEC">
        <w:rPr>
          <w:rFonts w:hint="cs"/>
          <w:rtl/>
        </w:rPr>
        <w:t xml:space="preserve">گران خراب </w:t>
      </w:r>
      <w:r w:rsidR="00070FD7">
        <w:rPr>
          <w:rFonts w:hint="cs"/>
          <w:rtl/>
        </w:rPr>
        <w:t>ک</w:t>
      </w:r>
      <w:r w:rsidRPr="00A11AEC">
        <w:rPr>
          <w:rFonts w:hint="cs"/>
          <w:rtl/>
        </w:rPr>
        <w:t xml:space="preserve">رده است. </w:t>
      </w:r>
    </w:p>
    <w:p w:rsidR="004A4E6A" w:rsidRPr="00A11AEC" w:rsidRDefault="004A4E6A" w:rsidP="007A2543">
      <w:pPr>
        <w:pStyle w:val="a2"/>
        <w:rPr>
          <w:rtl/>
        </w:rPr>
      </w:pPr>
      <w:r w:rsidRPr="00A11AEC">
        <w:rPr>
          <w:rFonts w:hint="cs"/>
          <w:rtl/>
        </w:rPr>
        <w:t>بدون ترد</w:t>
      </w:r>
      <w:r w:rsidR="00070FD7">
        <w:rPr>
          <w:rFonts w:hint="cs"/>
          <w:rtl/>
        </w:rPr>
        <w:t>ی</w:t>
      </w:r>
      <w:r w:rsidRPr="00A11AEC">
        <w:rPr>
          <w:rFonts w:hint="cs"/>
          <w:rtl/>
        </w:rPr>
        <w:t>د هم</w:t>
      </w:r>
      <w:r w:rsidR="00070FD7">
        <w:rPr>
          <w:rFonts w:hint="cs"/>
          <w:rtl/>
        </w:rPr>
        <w:t>ک</w:t>
      </w:r>
      <w:r w:rsidRPr="00A11AEC">
        <w:rPr>
          <w:rFonts w:hint="cs"/>
          <w:rtl/>
        </w:rPr>
        <w:t>ار و</w:t>
      </w:r>
      <w:r w:rsidR="00AC4145">
        <w:rPr>
          <w:rFonts w:hint="cs"/>
          <w:rtl/>
        </w:rPr>
        <w:t xml:space="preserve"> </w:t>
      </w:r>
      <w:r w:rsidR="00070FD7">
        <w:rPr>
          <w:rFonts w:hint="cs"/>
          <w:rtl/>
        </w:rPr>
        <w:t>ی</w:t>
      </w:r>
      <w:r w:rsidRPr="00A11AEC">
        <w:rPr>
          <w:rFonts w:hint="cs"/>
          <w:rtl/>
        </w:rPr>
        <w:t>اور ستمگران بدتر</w:t>
      </w:r>
      <w:r w:rsidR="00070FD7">
        <w:rPr>
          <w:rFonts w:hint="cs"/>
          <w:rtl/>
        </w:rPr>
        <w:t>ی</w:t>
      </w:r>
      <w:r w:rsidRPr="00A11AEC">
        <w:rPr>
          <w:rFonts w:hint="cs"/>
          <w:rtl/>
        </w:rPr>
        <w:t>ن مخلوق رو</w:t>
      </w:r>
      <w:r w:rsidR="00070FD7">
        <w:rPr>
          <w:rFonts w:hint="cs"/>
          <w:rtl/>
        </w:rPr>
        <w:t>ی</w:t>
      </w:r>
      <w:r w:rsidRPr="00A11AEC">
        <w:rPr>
          <w:rFonts w:hint="cs"/>
          <w:rtl/>
        </w:rPr>
        <w:t xml:space="preserve"> زم</w:t>
      </w:r>
      <w:r w:rsidR="00070FD7">
        <w:rPr>
          <w:rFonts w:hint="cs"/>
          <w:rtl/>
        </w:rPr>
        <w:t>ی</w:t>
      </w:r>
      <w:r w:rsidRPr="00A11AEC">
        <w:rPr>
          <w:rFonts w:hint="cs"/>
          <w:rtl/>
        </w:rPr>
        <w:t>ن است، ز</w:t>
      </w:r>
      <w:r w:rsidR="00070FD7">
        <w:rPr>
          <w:rFonts w:hint="cs"/>
          <w:rtl/>
        </w:rPr>
        <w:t>ی</w:t>
      </w:r>
      <w:r w:rsidRPr="00A11AEC">
        <w:rPr>
          <w:rFonts w:hint="cs"/>
          <w:rtl/>
        </w:rPr>
        <w:t>را برا</w:t>
      </w:r>
      <w:r w:rsidR="00070FD7">
        <w:rPr>
          <w:rFonts w:hint="cs"/>
          <w:rtl/>
        </w:rPr>
        <w:t>ی</w:t>
      </w:r>
      <w:r w:rsidR="00577D3D">
        <w:rPr>
          <w:rFonts w:hint="cs"/>
          <w:rtl/>
        </w:rPr>
        <w:t xml:space="preserve"> به دست </w:t>
      </w:r>
      <w:r w:rsidRPr="00A11AEC">
        <w:rPr>
          <w:rFonts w:hint="cs"/>
          <w:rtl/>
        </w:rPr>
        <w:t>آوردن پست و</w:t>
      </w:r>
      <w:r w:rsidR="00AC4145">
        <w:rPr>
          <w:rFonts w:hint="cs"/>
          <w:rtl/>
        </w:rPr>
        <w:t xml:space="preserve"> </w:t>
      </w:r>
      <w:r w:rsidRPr="00A11AEC">
        <w:rPr>
          <w:rFonts w:hint="cs"/>
          <w:rtl/>
        </w:rPr>
        <w:t>مقام و</w:t>
      </w:r>
      <w:r w:rsidR="00AC4145">
        <w:rPr>
          <w:rFonts w:hint="cs"/>
          <w:rtl/>
        </w:rPr>
        <w:t xml:space="preserve"> </w:t>
      </w:r>
      <w:r w:rsidRPr="00A11AEC">
        <w:rPr>
          <w:rFonts w:hint="cs"/>
          <w:rtl/>
        </w:rPr>
        <w:t>لقمه ها</w:t>
      </w:r>
      <w:r w:rsidR="00070FD7">
        <w:rPr>
          <w:rFonts w:hint="cs"/>
          <w:rtl/>
        </w:rPr>
        <w:t>ی</w:t>
      </w:r>
      <w:r w:rsidRPr="00A11AEC">
        <w:rPr>
          <w:rFonts w:hint="cs"/>
          <w:rtl/>
        </w:rPr>
        <w:t xml:space="preserve"> حرام برا</w:t>
      </w:r>
      <w:r w:rsidR="00070FD7">
        <w:rPr>
          <w:rFonts w:hint="cs"/>
          <w:rtl/>
        </w:rPr>
        <w:t>ی</w:t>
      </w:r>
      <w:r w:rsidRPr="00A11AEC">
        <w:rPr>
          <w:rFonts w:hint="cs"/>
          <w:rtl/>
        </w:rPr>
        <w:t xml:space="preserve"> دوام و</w:t>
      </w:r>
      <w:r w:rsidR="00AC4145">
        <w:rPr>
          <w:rFonts w:hint="cs"/>
          <w:rtl/>
        </w:rPr>
        <w:t xml:space="preserve"> </w:t>
      </w:r>
      <w:r w:rsidRPr="00A11AEC">
        <w:rPr>
          <w:rFonts w:hint="cs"/>
          <w:rtl/>
        </w:rPr>
        <w:t>استح</w:t>
      </w:r>
      <w:r w:rsidR="00070FD7">
        <w:rPr>
          <w:rFonts w:hint="cs"/>
          <w:rtl/>
        </w:rPr>
        <w:t>ک</w:t>
      </w:r>
      <w:r w:rsidRPr="00A11AEC">
        <w:rPr>
          <w:rFonts w:hint="cs"/>
          <w:rtl/>
        </w:rPr>
        <w:t>ام ح</w:t>
      </w:r>
      <w:r w:rsidR="00070FD7">
        <w:rPr>
          <w:rFonts w:hint="cs"/>
          <w:rtl/>
        </w:rPr>
        <w:t>ک</w:t>
      </w:r>
      <w:r w:rsidRPr="00A11AEC">
        <w:rPr>
          <w:rFonts w:hint="cs"/>
          <w:rtl/>
        </w:rPr>
        <w:t>ومت د</w:t>
      </w:r>
      <w:r w:rsidR="00070FD7">
        <w:rPr>
          <w:rFonts w:hint="cs"/>
          <w:rtl/>
        </w:rPr>
        <w:t>ی</w:t>
      </w:r>
      <w:r w:rsidRPr="00A11AEC">
        <w:rPr>
          <w:rFonts w:hint="cs"/>
          <w:rtl/>
        </w:rPr>
        <w:t>گران سع</w:t>
      </w:r>
      <w:r w:rsidR="00070FD7">
        <w:rPr>
          <w:rFonts w:hint="cs"/>
          <w:rtl/>
        </w:rPr>
        <w:t>ی</w:t>
      </w:r>
      <w:r w:rsidRPr="00A11AEC">
        <w:rPr>
          <w:rFonts w:hint="cs"/>
          <w:rtl/>
        </w:rPr>
        <w:t xml:space="preserve"> و</w:t>
      </w:r>
      <w:r w:rsidR="00AC4145">
        <w:rPr>
          <w:rFonts w:hint="cs"/>
          <w:rtl/>
        </w:rPr>
        <w:t xml:space="preserve"> </w:t>
      </w:r>
      <w:r w:rsidRPr="00A11AEC">
        <w:rPr>
          <w:rFonts w:hint="cs"/>
          <w:rtl/>
        </w:rPr>
        <w:t>تلاش نموده آخرت خود را تباه و</w:t>
      </w:r>
      <w:r w:rsidR="00AC4145">
        <w:rPr>
          <w:rFonts w:hint="cs"/>
          <w:rtl/>
        </w:rPr>
        <w:t xml:space="preserve"> </w:t>
      </w:r>
      <w:r w:rsidRPr="00A11AEC">
        <w:rPr>
          <w:rFonts w:hint="cs"/>
          <w:rtl/>
        </w:rPr>
        <w:t>نابود م</w:t>
      </w:r>
      <w:r w:rsidR="00070FD7">
        <w:rPr>
          <w:rFonts w:hint="cs"/>
          <w:rtl/>
        </w:rPr>
        <w:t>ی</w:t>
      </w:r>
      <w:r w:rsidR="00AC4145">
        <w:rPr>
          <w:rFonts w:hint="eastAsia"/>
          <w:rtl/>
        </w:rPr>
        <w:t>‌</w:t>
      </w:r>
      <w:r w:rsidRPr="00A11AEC">
        <w:rPr>
          <w:rFonts w:hint="cs"/>
          <w:rtl/>
        </w:rPr>
        <w:t>سازد!</w:t>
      </w:r>
    </w:p>
    <w:p w:rsidR="004A4E6A" w:rsidRPr="00A11AEC" w:rsidRDefault="00AC4145" w:rsidP="00087E66">
      <w:pPr>
        <w:pStyle w:val="a1"/>
        <w:rPr>
          <w:rtl/>
        </w:rPr>
      </w:pPr>
      <w:bookmarkStart w:id="854" w:name="_Toc281874097"/>
      <w:bookmarkStart w:id="855" w:name="_Toc426966934"/>
      <w:r>
        <w:rPr>
          <w:rFonts w:hint="cs"/>
          <w:rtl/>
        </w:rPr>
        <w:t>د:</w:t>
      </w:r>
      <w:r w:rsidR="00087E66">
        <w:rPr>
          <w:rFonts w:hint="cs"/>
          <w:rtl/>
        </w:rPr>
        <w:t xml:space="preserve"> هم</w:t>
      </w:r>
      <w:r w:rsidR="00070FD7">
        <w:rPr>
          <w:rFonts w:hint="cs"/>
          <w:rtl/>
        </w:rPr>
        <w:t>ک</w:t>
      </w:r>
      <w:r w:rsidR="00087E66">
        <w:rPr>
          <w:rFonts w:hint="cs"/>
          <w:rtl/>
        </w:rPr>
        <w:t>ار</w:t>
      </w:r>
      <w:r w:rsidR="00070FD7">
        <w:rPr>
          <w:rFonts w:hint="cs"/>
          <w:rtl/>
        </w:rPr>
        <w:t>ی</w:t>
      </w:r>
      <w:r w:rsidR="00087E66">
        <w:rPr>
          <w:rFonts w:hint="cs"/>
          <w:rtl/>
        </w:rPr>
        <w:t xml:space="preserve"> با ستمگران ستم</w:t>
      </w:r>
      <w:r w:rsidR="004A4E6A" w:rsidRPr="00A11AEC">
        <w:rPr>
          <w:rFonts w:hint="cs"/>
          <w:rtl/>
        </w:rPr>
        <w:t>گر</w:t>
      </w:r>
      <w:r w:rsidR="00070FD7">
        <w:rPr>
          <w:rFonts w:hint="cs"/>
          <w:rtl/>
        </w:rPr>
        <w:t>ی</w:t>
      </w:r>
      <w:r w:rsidR="004A4E6A" w:rsidRPr="00A11AEC">
        <w:rPr>
          <w:rFonts w:hint="cs"/>
          <w:rtl/>
        </w:rPr>
        <w:t xml:space="preserve"> است</w:t>
      </w:r>
      <w:bookmarkEnd w:id="854"/>
      <w:bookmarkEnd w:id="855"/>
    </w:p>
    <w:p w:rsidR="00AC4145" w:rsidRDefault="004A4E6A" w:rsidP="007A2543">
      <w:pPr>
        <w:pStyle w:val="a5"/>
        <w:rPr>
          <w:rFonts w:cs="Zar"/>
          <w:rtl/>
        </w:rPr>
      </w:pPr>
      <w:r w:rsidRPr="00AC4145">
        <w:rPr>
          <w:rtl/>
        </w:rPr>
        <w:t>قال علي</w:t>
      </w:r>
      <w:r w:rsidR="00AC4145">
        <w:rPr>
          <w:rFonts w:hint="cs"/>
          <w:rtl/>
        </w:rPr>
        <w:t>:</w:t>
      </w:r>
      <w:r w:rsidRPr="00AC4145">
        <w:rPr>
          <w:rtl/>
        </w:rPr>
        <w:t xml:space="preserve"> العامل بالظلم والمعين عليه والراضي به شركاء ثلاثة</w:t>
      </w:r>
      <w:r w:rsidR="00AC4145">
        <w:rPr>
          <w:rFonts w:cs="Zar" w:hint="cs"/>
          <w:rtl/>
        </w:rPr>
        <w:t>.</w:t>
      </w:r>
      <w:r w:rsidRPr="00A11AEC">
        <w:rPr>
          <w:rFonts w:cs="Zar" w:hint="cs"/>
          <w:rtl/>
        </w:rPr>
        <w:t xml:space="preserve"> </w:t>
      </w:r>
    </w:p>
    <w:p w:rsidR="004A4E6A" w:rsidRPr="00A11AEC" w:rsidRDefault="004A4E6A" w:rsidP="007A2543">
      <w:pPr>
        <w:pStyle w:val="a2"/>
        <w:rPr>
          <w:rtl/>
        </w:rPr>
      </w:pPr>
      <w:r w:rsidRPr="00A11AEC">
        <w:rPr>
          <w:rFonts w:hint="cs"/>
          <w:rtl/>
        </w:rPr>
        <w:t>ام</w:t>
      </w:r>
      <w:r w:rsidR="00070FD7">
        <w:rPr>
          <w:rFonts w:hint="cs"/>
          <w:rtl/>
        </w:rPr>
        <w:t>ی</w:t>
      </w:r>
      <w:r w:rsidRPr="00A11AEC">
        <w:rPr>
          <w:rFonts w:hint="cs"/>
          <w:rtl/>
        </w:rPr>
        <w:t>ر المؤمن</w:t>
      </w:r>
      <w:r w:rsidR="00070FD7">
        <w:rPr>
          <w:rFonts w:hint="cs"/>
          <w:rtl/>
        </w:rPr>
        <w:t>ی</w:t>
      </w:r>
      <w:r w:rsidRPr="00A11AEC">
        <w:rPr>
          <w:rFonts w:hint="cs"/>
          <w:rtl/>
        </w:rPr>
        <w:t>ن حضرت عل</w:t>
      </w:r>
      <w:r w:rsidR="00070FD7">
        <w:rPr>
          <w:rFonts w:hint="cs"/>
          <w:rtl/>
        </w:rPr>
        <w:t>ی</w:t>
      </w:r>
      <w:r w:rsidR="002C3640" w:rsidRPr="002C3640">
        <w:rPr>
          <w:rFonts w:cs="CTraditional Arabic" w:hint="cs"/>
          <w:rtl/>
        </w:rPr>
        <w:t>س</w:t>
      </w:r>
      <w:r w:rsidR="00AC4145">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ظلم</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و</w:t>
      </w:r>
      <w:r w:rsidR="00AC4145">
        <w:rPr>
          <w:rFonts w:hint="cs"/>
          <w:rtl/>
        </w:rPr>
        <w:t xml:space="preserve"> </w:t>
      </w:r>
      <w:r w:rsidRPr="00A11AEC">
        <w:rPr>
          <w:rFonts w:hint="cs"/>
          <w:rtl/>
        </w:rPr>
        <w:t xml:space="preserve">آن </w:t>
      </w:r>
      <w:r w:rsidR="00070FD7">
        <w:rPr>
          <w:rFonts w:hint="cs"/>
          <w:rtl/>
        </w:rPr>
        <w:t>ک</w:t>
      </w:r>
      <w:r w:rsidRPr="00A11AEC">
        <w:rPr>
          <w:rFonts w:hint="cs"/>
          <w:rtl/>
        </w:rPr>
        <w:t xml:space="preserve">س </w:t>
      </w:r>
      <w:r w:rsidR="00070FD7">
        <w:rPr>
          <w:rFonts w:hint="cs"/>
          <w:rtl/>
        </w:rPr>
        <w:t>ک</w:t>
      </w:r>
      <w:r w:rsidRPr="00A11AEC">
        <w:rPr>
          <w:rFonts w:hint="cs"/>
          <w:rtl/>
        </w:rPr>
        <w:t xml:space="preserve">ه </w:t>
      </w:r>
      <w:r w:rsidR="00070FD7">
        <w:rPr>
          <w:rFonts w:hint="cs"/>
          <w:rtl/>
        </w:rPr>
        <w:t>ک</w:t>
      </w:r>
      <w:r w:rsidRPr="00A11AEC">
        <w:rPr>
          <w:rFonts w:hint="cs"/>
          <w:rtl/>
        </w:rPr>
        <w:t>م</w:t>
      </w:r>
      <w:r w:rsidR="00070FD7">
        <w:rPr>
          <w:rFonts w:hint="cs"/>
          <w:rtl/>
        </w:rPr>
        <w:t>ک</w:t>
      </w:r>
      <w:r w:rsidRPr="00A11AEC">
        <w:rPr>
          <w:rFonts w:hint="cs"/>
          <w:rtl/>
        </w:rPr>
        <w:t xml:space="preserve">ش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xml:space="preserve"> و</w:t>
      </w:r>
      <w:r w:rsidR="00AC4145">
        <w:rPr>
          <w:rFonts w:hint="cs"/>
          <w:rtl/>
        </w:rPr>
        <w:t xml:space="preserve"> </w:t>
      </w:r>
      <w:r w:rsidR="00070FD7">
        <w:rPr>
          <w:rFonts w:hint="cs"/>
          <w:rtl/>
        </w:rPr>
        <w:t>ک</w:t>
      </w:r>
      <w:r w:rsidRPr="00A11AEC">
        <w:rPr>
          <w:rFonts w:hint="cs"/>
          <w:rtl/>
        </w:rPr>
        <w:t>س</w:t>
      </w:r>
      <w:r w:rsidR="00070FD7">
        <w:rPr>
          <w:rFonts w:hint="cs"/>
          <w:rtl/>
        </w:rPr>
        <w:t>ی</w:t>
      </w:r>
      <w:r w:rsidRPr="00A11AEC">
        <w:rPr>
          <w:rFonts w:hint="cs"/>
          <w:rtl/>
        </w:rPr>
        <w:t xml:space="preserve"> </w:t>
      </w:r>
      <w:r w:rsidR="00070FD7">
        <w:rPr>
          <w:rFonts w:hint="cs"/>
          <w:rtl/>
        </w:rPr>
        <w:t>ک</w:t>
      </w:r>
      <w:r w:rsidRPr="00A11AEC">
        <w:rPr>
          <w:rFonts w:hint="cs"/>
          <w:rtl/>
        </w:rPr>
        <w:t>ه به آن خوشنود است، هر سه در ستمگر</w:t>
      </w:r>
      <w:r w:rsidR="00070FD7">
        <w:rPr>
          <w:rFonts w:hint="cs"/>
          <w:rtl/>
        </w:rPr>
        <w:t>ی</w:t>
      </w:r>
      <w:r w:rsidRPr="00A11AEC">
        <w:rPr>
          <w:rFonts w:hint="cs"/>
          <w:rtl/>
        </w:rPr>
        <w:t xml:space="preserve"> شر</w:t>
      </w:r>
      <w:r w:rsidR="00070FD7">
        <w:rPr>
          <w:rFonts w:hint="cs"/>
          <w:rtl/>
        </w:rPr>
        <w:t>یک</w:t>
      </w:r>
      <w:r w:rsidRPr="00A11AEC">
        <w:rPr>
          <w:rFonts w:hint="cs"/>
          <w:rtl/>
        </w:rPr>
        <w:t xml:space="preserve">ند. </w:t>
      </w:r>
    </w:p>
    <w:p w:rsidR="004A4E6A" w:rsidRPr="00A11AEC" w:rsidRDefault="00AC4145" w:rsidP="00087E66">
      <w:pPr>
        <w:pStyle w:val="a1"/>
        <w:rPr>
          <w:rtl/>
        </w:rPr>
      </w:pPr>
      <w:bookmarkStart w:id="856" w:name="_Toc281874098"/>
      <w:bookmarkStart w:id="857" w:name="_Toc426966935"/>
      <w:r>
        <w:rPr>
          <w:rFonts w:hint="cs"/>
          <w:rtl/>
        </w:rPr>
        <w:t>هـ‌ :</w:t>
      </w:r>
      <w:r w:rsidR="004A4E6A" w:rsidRPr="00A11AEC">
        <w:rPr>
          <w:rFonts w:hint="cs"/>
          <w:rtl/>
        </w:rPr>
        <w:t xml:space="preserve"> هم</w:t>
      </w:r>
      <w:r w:rsidR="00070FD7">
        <w:rPr>
          <w:rFonts w:hint="cs"/>
          <w:rtl/>
        </w:rPr>
        <w:t>ک</w:t>
      </w:r>
      <w:r w:rsidR="004A4E6A" w:rsidRPr="00A11AEC">
        <w:rPr>
          <w:rFonts w:hint="cs"/>
          <w:rtl/>
        </w:rPr>
        <w:t>ار</w:t>
      </w:r>
      <w:r w:rsidR="00070FD7">
        <w:rPr>
          <w:rFonts w:hint="cs"/>
          <w:rtl/>
        </w:rPr>
        <w:t>ی</w:t>
      </w:r>
      <w:r w:rsidR="004A4E6A" w:rsidRPr="00A11AEC">
        <w:rPr>
          <w:rFonts w:hint="cs"/>
          <w:rtl/>
        </w:rPr>
        <w:t xml:space="preserve"> با ستمگران خروج از اسلام است</w:t>
      </w:r>
      <w:bookmarkEnd w:id="856"/>
      <w:bookmarkEnd w:id="857"/>
    </w:p>
    <w:p w:rsidR="004A4E6A" w:rsidRPr="00AC4145" w:rsidRDefault="004A4E6A" w:rsidP="007A2543">
      <w:pPr>
        <w:pStyle w:val="a3"/>
        <w:rPr>
          <w:rtl/>
        </w:rPr>
      </w:pPr>
      <w:r w:rsidRPr="00A11AEC">
        <w:rPr>
          <w:rFonts w:cs="Zar" w:hint="cs"/>
          <w:rtl/>
        </w:rPr>
        <w:t xml:space="preserve">296ـ </w:t>
      </w:r>
      <w:r w:rsidR="00AC4145">
        <w:rPr>
          <w:rFonts w:hint="cs"/>
          <w:rtl/>
        </w:rPr>
        <w:t>وعن أ</w:t>
      </w:r>
      <w:r w:rsidRPr="00AC4145">
        <w:rPr>
          <w:rFonts w:hint="cs"/>
          <w:rtl/>
        </w:rPr>
        <w:t>وس</w:t>
      </w:r>
      <w:r w:rsidR="002C3640" w:rsidRPr="002C3640">
        <w:rPr>
          <w:rFonts w:cs="CTraditional Arabic" w:hint="cs"/>
          <w:rtl/>
        </w:rPr>
        <w:t>س</w:t>
      </w:r>
      <w:r w:rsidR="00AC4145">
        <w:rPr>
          <w:rFonts w:hint="cs"/>
          <w:rtl/>
        </w:rPr>
        <w:t xml:space="preserve"> بن شرحبيل أ</w:t>
      </w:r>
      <w:r w:rsidRPr="00AC4145">
        <w:rPr>
          <w:rFonts w:hint="cs"/>
          <w:rtl/>
        </w:rPr>
        <w:t>نه سمع رسول الله</w:t>
      </w:r>
      <w:r w:rsidR="002C3640" w:rsidRPr="002C3640">
        <w:rPr>
          <w:rFonts w:cs="CTraditional Arabic" w:hint="cs"/>
          <w:rtl/>
        </w:rPr>
        <w:t xml:space="preserve"> ج</w:t>
      </w:r>
      <w:r w:rsidR="00AC4145">
        <w:rPr>
          <w:rFonts w:hint="cs"/>
          <w:rtl/>
        </w:rPr>
        <w:t xml:space="preserve"> </w:t>
      </w:r>
      <w:r w:rsidRPr="00AC4145">
        <w:rPr>
          <w:rFonts w:hint="cs"/>
          <w:rtl/>
        </w:rPr>
        <w:t xml:space="preserve">يقول: </w:t>
      </w:r>
      <w:r w:rsidRPr="00AC4145">
        <w:rPr>
          <w:rFonts w:hint="eastAsia"/>
          <w:rtl/>
        </w:rPr>
        <w:t>مَنْ</w:t>
      </w:r>
      <w:r w:rsidRPr="00AC4145">
        <w:rPr>
          <w:rtl/>
        </w:rPr>
        <w:t xml:space="preserve"> </w:t>
      </w:r>
      <w:r w:rsidRPr="00AC4145">
        <w:rPr>
          <w:rFonts w:hint="eastAsia"/>
          <w:rtl/>
        </w:rPr>
        <w:t>مَشَى</w:t>
      </w:r>
      <w:r w:rsidRPr="00AC4145">
        <w:rPr>
          <w:rtl/>
        </w:rPr>
        <w:t xml:space="preserve"> </w:t>
      </w:r>
      <w:r w:rsidRPr="00AC4145">
        <w:rPr>
          <w:rFonts w:hint="eastAsia"/>
          <w:rtl/>
        </w:rPr>
        <w:t>مَعَ</w:t>
      </w:r>
      <w:r w:rsidRPr="00AC4145">
        <w:rPr>
          <w:rtl/>
        </w:rPr>
        <w:t xml:space="preserve"> </w:t>
      </w:r>
      <w:r w:rsidRPr="00AC4145">
        <w:rPr>
          <w:rFonts w:hint="eastAsia"/>
          <w:rtl/>
        </w:rPr>
        <w:t>ظَالِمٍ</w:t>
      </w:r>
      <w:r w:rsidRPr="00AC4145">
        <w:rPr>
          <w:rtl/>
        </w:rPr>
        <w:t xml:space="preserve"> </w:t>
      </w:r>
      <w:r w:rsidRPr="00AC4145">
        <w:rPr>
          <w:rFonts w:hint="eastAsia"/>
          <w:rtl/>
        </w:rPr>
        <w:t>لِيُعِينَهُ</w:t>
      </w:r>
      <w:r w:rsidRPr="00AC4145">
        <w:rPr>
          <w:rtl/>
        </w:rPr>
        <w:t xml:space="preserve"> </w:t>
      </w:r>
      <w:r w:rsidRPr="00AC4145">
        <w:rPr>
          <w:rFonts w:hint="eastAsia"/>
          <w:rtl/>
        </w:rPr>
        <w:t>وَهُوَ</w:t>
      </w:r>
      <w:r w:rsidRPr="00AC4145">
        <w:rPr>
          <w:rtl/>
        </w:rPr>
        <w:t xml:space="preserve"> </w:t>
      </w:r>
      <w:r w:rsidRPr="00AC4145">
        <w:rPr>
          <w:rFonts w:hint="eastAsia"/>
          <w:rtl/>
        </w:rPr>
        <w:t>يَعْلَمُ</w:t>
      </w:r>
      <w:r w:rsidRPr="00AC4145">
        <w:rPr>
          <w:rtl/>
        </w:rPr>
        <w:t xml:space="preserve"> </w:t>
      </w:r>
      <w:r w:rsidRPr="00AC4145">
        <w:rPr>
          <w:rFonts w:hint="eastAsia"/>
          <w:rtl/>
        </w:rPr>
        <w:t>أَنَّهُ</w:t>
      </w:r>
      <w:r w:rsidRPr="00AC4145">
        <w:rPr>
          <w:rtl/>
        </w:rPr>
        <w:t xml:space="preserve"> </w:t>
      </w:r>
      <w:r w:rsidRPr="00AC4145">
        <w:rPr>
          <w:rFonts w:hint="eastAsia"/>
          <w:rtl/>
        </w:rPr>
        <w:t>ظَالِمٌ</w:t>
      </w:r>
      <w:r w:rsidRPr="00AC4145">
        <w:rPr>
          <w:rtl/>
        </w:rPr>
        <w:t xml:space="preserve"> </w:t>
      </w:r>
      <w:r w:rsidRPr="00AC4145">
        <w:rPr>
          <w:rFonts w:hint="eastAsia"/>
          <w:rtl/>
        </w:rPr>
        <w:t>فَقَدْ</w:t>
      </w:r>
      <w:r w:rsidRPr="00AC4145">
        <w:rPr>
          <w:rtl/>
        </w:rPr>
        <w:t xml:space="preserve"> </w:t>
      </w:r>
      <w:r w:rsidRPr="00AC4145">
        <w:rPr>
          <w:rFonts w:hint="eastAsia"/>
          <w:rtl/>
        </w:rPr>
        <w:t>خَرَجَ</w:t>
      </w:r>
      <w:r w:rsidRPr="00AC4145">
        <w:rPr>
          <w:rtl/>
        </w:rPr>
        <w:t xml:space="preserve"> </w:t>
      </w:r>
      <w:r w:rsidRPr="00AC4145">
        <w:rPr>
          <w:rFonts w:hint="eastAsia"/>
          <w:rtl/>
        </w:rPr>
        <w:t>مِنَ</w:t>
      </w:r>
      <w:r w:rsidRPr="00AC4145">
        <w:rPr>
          <w:rtl/>
        </w:rPr>
        <w:t xml:space="preserve"> </w:t>
      </w:r>
      <w:r w:rsidRPr="00AC4145">
        <w:rPr>
          <w:rFonts w:hint="eastAsia"/>
          <w:rtl/>
        </w:rPr>
        <w:t>الإِسْلاَمِ</w:t>
      </w:r>
      <w:r w:rsidRPr="00AC4145">
        <w:rPr>
          <w:rFonts w:hint="cs"/>
          <w:rtl/>
        </w:rPr>
        <w:t>.</w:t>
      </w:r>
      <w:r w:rsidRPr="007A2543">
        <w:rPr>
          <w:rStyle w:val="Char2"/>
          <w:rFonts w:hint="cs"/>
          <w:rtl/>
        </w:rPr>
        <w:t xml:space="preserve"> (ب</w:t>
      </w:r>
      <w:r w:rsidR="00070FD7">
        <w:rPr>
          <w:rStyle w:val="Char2"/>
          <w:rFonts w:hint="cs"/>
          <w:rtl/>
        </w:rPr>
        <w:t>ی</w:t>
      </w:r>
      <w:r w:rsidRPr="007A2543">
        <w:rPr>
          <w:rStyle w:val="Char2"/>
          <w:rFonts w:hint="cs"/>
          <w:rtl/>
        </w:rPr>
        <w:t>هق</w:t>
      </w:r>
      <w:r w:rsidR="00070FD7">
        <w:rPr>
          <w:rStyle w:val="Char2"/>
          <w:rFonts w:hint="cs"/>
          <w:rtl/>
        </w:rPr>
        <w:t>ی</w:t>
      </w:r>
      <w:r w:rsidRPr="007A2543">
        <w:rPr>
          <w:rStyle w:val="Char2"/>
          <w:rFonts w:hint="cs"/>
          <w:rtl/>
        </w:rPr>
        <w:t>)</w:t>
      </w:r>
      <w:r w:rsidR="00AC4145" w:rsidRPr="007A2543">
        <w:rPr>
          <w:rStyle w:val="Char2"/>
          <w:rFonts w:hint="cs"/>
          <w:rtl/>
        </w:rPr>
        <w:t>.</w:t>
      </w:r>
      <w:r w:rsidRPr="007A2543">
        <w:rPr>
          <w:rStyle w:val="Char2"/>
          <w:rFonts w:hint="cs"/>
          <w:rtl/>
        </w:rPr>
        <w:t xml:space="preserve"> </w:t>
      </w:r>
    </w:p>
    <w:p w:rsidR="004A4E6A" w:rsidRPr="00A11AEC" w:rsidRDefault="004A4E6A" w:rsidP="007A2543">
      <w:pPr>
        <w:pStyle w:val="a2"/>
        <w:rPr>
          <w:rtl/>
        </w:rPr>
      </w:pPr>
      <w:r w:rsidRPr="00A11AEC">
        <w:rPr>
          <w:rFonts w:hint="cs"/>
          <w:rtl/>
        </w:rPr>
        <w:t>اوس بن شر جب</w:t>
      </w:r>
      <w:r w:rsidR="00070FD7">
        <w:rPr>
          <w:rFonts w:hint="cs"/>
          <w:rtl/>
        </w:rPr>
        <w:t>ی</w:t>
      </w:r>
      <w:r w:rsidRPr="00A11AEC">
        <w:rPr>
          <w:rFonts w:hint="cs"/>
          <w:rtl/>
        </w:rPr>
        <w:t>ل</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ه از رسول الله</w:t>
      </w:r>
      <w:r w:rsidR="00AC4145">
        <w:rPr>
          <w:rFonts w:hint="cs"/>
          <w:rtl/>
        </w:rPr>
        <w:t xml:space="preserve"> </w:t>
      </w:r>
      <w:r w:rsidR="00AC4145">
        <w:rPr>
          <w:rFonts w:cs="CTraditional Arabic" w:hint="cs"/>
          <w:rtl/>
        </w:rPr>
        <w:t>ص</w:t>
      </w:r>
      <w:r w:rsidRPr="00A11AEC">
        <w:rPr>
          <w:rFonts w:hint="cs"/>
          <w:rtl/>
        </w:rPr>
        <w:t xml:space="preserve"> شن</w:t>
      </w:r>
      <w:r w:rsidR="00070FD7">
        <w:rPr>
          <w:rFonts w:hint="cs"/>
          <w:rtl/>
        </w:rPr>
        <w:t>ی</w:t>
      </w:r>
      <w:r w:rsidRPr="00A11AEC">
        <w:rPr>
          <w:rFonts w:hint="cs"/>
          <w:rtl/>
        </w:rPr>
        <w:t xml:space="preserve">دم فرمود: هر </w:t>
      </w:r>
      <w:r w:rsidR="00070FD7">
        <w:rPr>
          <w:rFonts w:hint="cs"/>
          <w:rtl/>
        </w:rPr>
        <w:t>ک</w:t>
      </w:r>
      <w:r w:rsidRPr="00A11AEC">
        <w:rPr>
          <w:rFonts w:hint="cs"/>
          <w:rtl/>
        </w:rPr>
        <w:t>س با ظالم و</w:t>
      </w:r>
      <w:r w:rsidR="004B22BC">
        <w:rPr>
          <w:rFonts w:hint="cs"/>
          <w:rtl/>
        </w:rPr>
        <w:t xml:space="preserve"> </w:t>
      </w:r>
      <w:r w:rsidRPr="00A11AEC">
        <w:rPr>
          <w:rFonts w:hint="cs"/>
          <w:rtl/>
        </w:rPr>
        <w:t>ستمگر</w:t>
      </w:r>
      <w:r w:rsidR="00070FD7">
        <w:rPr>
          <w:rFonts w:hint="cs"/>
          <w:rtl/>
        </w:rPr>
        <w:t>ی</w:t>
      </w:r>
      <w:r w:rsidRPr="00A11AEC">
        <w:rPr>
          <w:rFonts w:hint="cs"/>
          <w:rtl/>
        </w:rPr>
        <w:t xml:space="preserve"> برود تا او را تقو</w:t>
      </w:r>
      <w:r w:rsidR="00070FD7">
        <w:rPr>
          <w:rFonts w:hint="cs"/>
          <w:rtl/>
        </w:rPr>
        <w:t>ی</w:t>
      </w:r>
      <w:r w:rsidRPr="00A11AEC">
        <w:rPr>
          <w:rFonts w:hint="cs"/>
          <w:rtl/>
        </w:rPr>
        <w:t xml:space="preserve">ت </w:t>
      </w:r>
      <w:r w:rsidR="00070FD7">
        <w:rPr>
          <w:rFonts w:hint="cs"/>
          <w:rtl/>
        </w:rPr>
        <w:t>ک</w:t>
      </w:r>
      <w:r w:rsidRPr="00A11AEC">
        <w:rPr>
          <w:rFonts w:hint="cs"/>
          <w:rtl/>
        </w:rPr>
        <w:t>ند، در حال</w:t>
      </w:r>
      <w:r w:rsidR="00070FD7">
        <w:rPr>
          <w:rFonts w:hint="cs"/>
          <w:rtl/>
        </w:rPr>
        <w:t>ی</w:t>
      </w:r>
      <w:r w:rsidRPr="00A11AEC">
        <w:rPr>
          <w:rFonts w:hint="cs"/>
          <w:rtl/>
        </w:rPr>
        <w:t xml:space="preserve"> </w:t>
      </w:r>
      <w:r w:rsidR="00070FD7">
        <w:rPr>
          <w:rFonts w:hint="cs"/>
          <w:rtl/>
        </w:rPr>
        <w:t>ک</w:t>
      </w:r>
      <w:r w:rsidRPr="00A11AEC">
        <w:rPr>
          <w:rFonts w:hint="cs"/>
          <w:rtl/>
        </w:rPr>
        <w:t>ه م</w:t>
      </w:r>
      <w:r w:rsidR="00070FD7">
        <w:rPr>
          <w:rFonts w:hint="cs"/>
          <w:rtl/>
        </w:rPr>
        <w:t>ی</w:t>
      </w:r>
      <w:r w:rsidRPr="00A11AEC">
        <w:rPr>
          <w:rFonts w:hint="cs"/>
          <w:rtl/>
        </w:rPr>
        <w:t xml:space="preserve"> داند او ستمگر است، بدون ش</w:t>
      </w:r>
      <w:r w:rsidR="00070FD7">
        <w:rPr>
          <w:rFonts w:hint="cs"/>
          <w:rtl/>
        </w:rPr>
        <w:t>ک</w:t>
      </w:r>
      <w:r w:rsidRPr="00A11AEC">
        <w:rPr>
          <w:rFonts w:hint="cs"/>
          <w:rtl/>
        </w:rPr>
        <w:t xml:space="preserve"> از اسلام خارج شده است. </w:t>
      </w:r>
    </w:p>
    <w:p w:rsidR="004A4E6A" w:rsidRDefault="004B22BC" w:rsidP="00087E66">
      <w:pPr>
        <w:pStyle w:val="a1"/>
        <w:rPr>
          <w:rtl/>
        </w:rPr>
      </w:pPr>
      <w:bookmarkStart w:id="858" w:name="_Toc281874099"/>
      <w:bookmarkStart w:id="859" w:name="_Toc426966936"/>
      <w:r>
        <w:rPr>
          <w:rFonts w:hint="cs"/>
          <w:rtl/>
        </w:rPr>
        <w:t>و:</w:t>
      </w:r>
      <w:r w:rsidR="00087E66">
        <w:rPr>
          <w:rFonts w:hint="cs"/>
          <w:rtl/>
        </w:rPr>
        <w:t xml:space="preserve"> ذره</w:t>
      </w:r>
      <w:r w:rsidR="00087E66">
        <w:rPr>
          <w:rFonts w:hint="eastAsia"/>
          <w:rtl/>
        </w:rPr>
        <w:t>‌</w:t>
      </w:r>
      <w:r w:rsidR="004A4E6A" w:rsidRPr="00A11AEC">
        <w:rPr>
          <w:rFonts w:hint="cs"/>
          <w:rtl/>
        </w:rPr>
        <w:t>ا</w:t>
      </w:r>
      <w:r w:rsidR="00070FD7">
        <w:rPr>
          <w:rFonts w:hint="cs"/>
          <w:rtl/>
        </w:rPr>
        <w:t>ی</w:t>
      </w:r>
      <w:r w:rsidR="004A4E6A" w:rsidRPr="00A11AEC">
        <w:rPr>
          <w:rFonts w:hint="cs"/>
          <w:rtl/>
        </w:rPr>
        <w:t xml:space="preserve"> تما</w:t>
      </w:r>
      <w:r w:rsidR="00070FD7">
        <w:rPr>
          <w:rFonts w:hint="cs"/>
          <w:rtl/>
        </w:rPr>
        <w:t>ی</w:t>
      </w:r>
      <w:r w:rsidR="004A4E6A" w:rsidRPr="00A11AEC">
        <w:rPr>
          <w:rFonts w:hint="cs"/>
          <w:rtl/>
        </w:rPr>
        <w:t>ل به ستمگر موجب دخول جهنم است</w:t>
      </w:r>
      <w:bookmarkEnd w:id="858"/>
      <w:bookmarkEnd w:id="859"/>
    </w:p>
    <w:p w:rsidR="004A4E6A" w:rsidRPr="00AA0B43" w:rsidRDefault="00CA761A" w:rsidP="00CA761A">
      <w:pPr>
        <w:pStyle w:val="a2"/>
        <w:rPr>
          <w:rFonts w:cs="Zar"/>
          <w:rtl/>
        </w:rPr>
      </w:pPr>
      <w:r>
        <w:rPr>
          <w:rFonts w:cs="Traditional Arabic" w:hint="cs"/>
          <w:rtl/>
        </w:rPr>
        <w:t>﴿</w:t>
      </w:r>
      <w:r w:rsidRPr="009216F1">
        <w:rPr>
          <w:rStyle w:val="Char8"/>
          <w:rFonts w:hint="eastAsia"/>
          <w:rtl/>
        </w:rPr>
        <w:t>وَلَا</w:t>
      </w:r>
      <w:r w:rsidRPr="009216F1">
        <w:rPr>
          <w:rStyle w:val="Char8"/>
          <w:rtl/>
        </w:rPr>
        <w:t xml:space="preserve"> تَرۡكَنُوٓاْ إِلَى </w:t>
      </w:r>
      <w:r w:rsidRPr="009216F1">
        <w:rPr>
          <w:rStyle w:val="Char8"/>
          <w:rFonts w:hint="cs"/>
          <w:rtl/>
        </w:rPr>
        <w:t>ٱ</w:t>
      </w:r>
      <w:r w:rsidRPr="009216F1">
        <w:rPr>
          <w:rStyle w:val="Char8"/>
          <w:rFonts w:hint="eastAsia"/>
          <w:rtl/>
        </w:rPr>
        <w:t>لَّذِينَ</w:t>
      </w:r>
      <w:r w:rsidRPr="009216F1">
        <w:rPr>
          <w:rStyle w:val="Char8"/>
          <w:rtl/>
        </w:rPr>
        <w:t xml:space="preserve"> ظَلَمُواْ فَتَمَسَّكُمُ </w:t>
      </w:r>
      <w:r w:rsidRPr="009216F1">
        <w:rPr>
          <w:rStyle w:val="Char8"/>
          <w:rFonts w:hint="cs"/>
          <w:rtl/>
        </w:rPr>
        <w:t>ٱ</w:t>
      </w:r>
      <w:r w:rsidRPr="009216F1">
        <w:rPr>
          <w:rStyle w:val="Char8"/>
          <w:rFonts w:hint="eastAsia"/>
          <w:rtl/>
        </w:rPr>
        <w:t>لنَّارُ</w:t>
      </w:r>
      <w:r>
        <w:rPr>
          <w:rFonts w:cs="Traditional Arabic" w:hint="cs"/>
          <w:rtl/>
        </w:rPr>
        <w:t>﴾</w:t>
      </w:r>
      <w:r w:rsidR="004A4E6A" w:rsidRPr="007A2543">
        <w:rPr>
          <w:rStyle w:val="Char2"/>
          <w:rFonts w:hint="cs"/>
          <w:rtl/>
        </w:rPr>
        <w:t xml:space="preserve"> </w:t>
      </w:r>
      <w:r>
        <w:rPr>
          <w:rStyle w:val="Char4"/>
          <w:rFonts w:hint="cs"/>
          <w:rtl/>
        </w:rPr>
        <w:t>[</w:t>
      </w:r>
      <w:r w:rsidR="004B22BC" w:rsidRPr="007A2543">
        <w:rPr>
          <w:rStyle w:val="Char4"/>
          <w:rFonts w:hint="cs"/>
          <w:rtl/>
        </w:rPr>
        <w:t>هود: 113</w:t>
      </w:r>
      <w:r>
        <w:rPr>
          <w:rStyle w:val="Char4"/>
          <w:rFonts w:hint="cs"/>
          <w:rtl/>
        </w:rPr>
        <w:t>]</w:t>
      </w:r>
      <w:r w:rsidR="004B22BC" w:rsidRPr="007A2543">
        <w:rPr>
          <w:rStyle w:val="Char2"/>
          <w:rFonts w:hint="cs"/>
          <w:rtl/>
        </w:rPr>
        <w:t>.</w:t>
      </w:r>
      <w:r w:rsidR="004A4E6A" w:rsidRPr="007A2543">
        <w:rPr>
          <w:rStyle w:val="Char2"/>
          <w:rFonts w:hint="cs"/>
          <w:rtl/>
        </w:rPr>
        <w:t xml:space="preserve"> </w:t>
      </w:r>
      <w:r w:rsidR="004B22BC" w:rsidRPr="007A2543">
        <w:rPr>
          <w:rStyle w:val="Char2"/>
          <w:rtl/>
        </w:rPr>
        <w:t>«</w:t>
      </w:r>
      <w:r w:rsidR="004A4E6A" w:rsidRPr="007A2543">
        <w:rPr>
          <w:rStyle w:val="Char2"/>
          <w:rFonts w:hint="cs"/>
          <w:rtl/>
        </w:rPr>
        <w:t>بسو</w:t>
      </w:r>
      <w:r w:rsidR="00070FD7">
        <w:rPr>
          <w:rStyle w:val="Char2"/>
          <w:rFonts w:hint="cs"/>
          <w:rtl/>
        </w:rPr>
        <w:t>ی</w:t>
      </w:r>
      <w:r w:rsidR="004A4E6A" w:rsidRPr="007A2543">
        <w:rPr>
          <w:rStyle w:val="Char2"/>
          <w:rFonts w:hint="cs"/>
          <w:rtl/>
        </w:rPr>
        <w:t xml:space="preserve"> ستمگران تما</w:t>
      </w:r>
      <w:r w:rsidR="00070FD7">
        <w:rPr>
          <w:rStyle w:val="Char2"/>
          <w:rFonts w:hint="cs"/>
          <w:rtl/>
        </w:rPr>
        <w:t>ی</w:t>
      </w:r>
      <w:r w:rsidR="004A4E6A" w:rsidRPr="007A2543">
        <w:rPr>
          <w:rStyle w:val="Char2"/>
          <w:rFonts w:hint="cs"/>
          <w:rtl/>
        </w:rPr>
        <w:t>ل ن</w:t>
      </w:r>
      <w:r w:rsidR="00070FD7">
        <w:rPr>
          <w:rStyle w:val="Char2"/>
          <w:rFonts w:hint="cs"/>
          <w:rtl/>
        </w:rPr>
        <w:t>ک</w:t>
      </w:r>
      <w:r w:rsidR="004A4E6A" w:rsidRPr="007A2543">
        <w:rPr>
          <w:rStyle w:val="Char2"/>
          <w:rFonts w:hint="cs"/>
          <w:rtl/>
        </w:rPr>
        <w:t>ن</w:t>
      </w:r>
      <w:r w:rsidR="00070FD7">
        <w:rPr>
          <w:rStyle w:val="Char2"/>
          <w:rFonts w:hint="cs"/>
          <w:rtl/>
        </w:rPr>
        <w:t>ی</w:t>
      </w:r>
      <w:r w:rsidR="004A4E6A" w:rsidRPr="007A2543">
        <w:rPr>
          <w:rStyle w:val="Char2"/>
          <w:rFonts w:hint="cs"/>
          <w:rtl/>
        </w:rPr>
        <w:t>د و</w:t>
      </w:r>
      <w:r w:rsidR="004B22BC" w:rsidRPr="007A2543">
        <w:rPr>
          <w:rStyle w:val="Char2"/>
          <w:rFonts w:hint="cs"/>
          <w:rtl/>
        </w:rPr>
        <w:t xml:space="preserve"> </w:t>
      </w:r>
      <w:r w:rsidR="004A4E6A" w:rsidRPr="007A2543">
        <w:rPr>
          <w:rStyle w:val="Char2"/>
          <w:rFonts w:hint="cs"/>
          <w:rtl/>
        </w:rPr>
        <w:t>گرنه گرفتار آتش جهنم خواه</w:t>
      </w:r>
      <w:r w:rsidR="00070FD7">
        <w:rPr>
          <w:rStyle w:val="Char2"/>
          <w:rFonts w:hint="cs"/>
          <w:rtl/>
        </w:rPr>
        <w:t>ی</w:t>
      </w:r>
      <w:r w:rsidR="004A4E6A" w:rsidRPr="007A2543">
        <w:rPr>
          <w:rStyle w:val="Char2"/>
          <w:rFonts w:hint="cs"/>
          <w:rtl/>
        </w:rPr>
        <w:t>د گشت</w:t>
      </w:r>
      <w:r w:rsidR="004B22BC" w:rsidRPr="007A2543">
        <w:rPr>
          <w:rStyle w:val="Char2"/>
          <w:rtl/>
        </w:rPr>
        <w:t>»</w:t>
      </w:r>
      <w:r w:rsidR="004A4E6A" w:rsidRPr="007A2543">
        <w:rPr>
          <w:rStyle w:val="Char2"/>
          <w:rFonts w:hint="cs"/>
          <w:rtl/>
        </w:rPr>
        <w:t xml:space="preserve">. </w:t>
      </w:r>
    </w:p>
    <w:p w:rsidR="004B22BC" w:rsidRPr="00AA0B43" w:rsidRDefault="004A4E6A" w:rsidP="007A2543">
      <w:pPr>
        <w:pStyle w:val="a3"/>
        <w:rPr>
          <w:rtl/>
        </w:rPr>
      </w:pPr>
      <w:r w:rsidRPr="00AA0B43">
        <w:rPr>
          <w:rFonts w:cs="Zar" w:hint="cs"/>
          <w:rtl/>
        </w:rPr>
        <w:t xml:space="preserve">297ـ </w:t>
      </w:r>
      <w:r w:rsidRPr="00AA0B43">
        <w:rPr>
          <w:rFonts w:hint="cs"/>
          <w:rtl/>
        </w:rPr>
        <w:t>وعن حذيفة</w:t>
      </w:r>
      <w:r w:rsidR="002C3640" w:rsidRPr="002C3640">
        <w:rPr>
          <w:rFonts w:cs="CTraditional Arabic" w:hint="cs"/>
          <w:rtl/>
        </w:rPr>
        <w:t>س</w:t>
      </w:r>
      <w:r w:rsidRPr="00AA0B43">
        <w:rPr>
          <w:rFonts w:hint="cs"/>
          <w:rtl/>
        </w:rPr>
        <w:t xml:space="preserve"> عن النبي</w:t>
      </w:r>
      <w:r w:rsidR="002C3640" w:rsidRPr="002C3640">
        <w:rPr>
          <w:rFonts w:cs="CTraditional Arabic" w:hint="cs"/>
          <w:rtl/>
        </w:rPr>
        <w:t xml:space="preserve"> ج</w:t>
      </w:r>
      <w:r w:rsidR="004B22BC" w:rsidRPr="00AA0B43">
        <w:rPr>
          <w:rFonts w:hint="cs"/>
          <w:rtl/>
        </w:rPr>
        <w:t xml:space="preserve"> أ</w:t>
      </w:r>
      <w:r w:rsidRPr="00AA0B43">
        <w:rPr>
          <w:rFonts w:hint="cs"/>
          <w:rtl/>
        </w:rPr>
        <w:t xml:space="preserve">نه قال: </w:t>
      </w:r>
      <w:r w:rsidRPr="00AA0B43">
        <w:rPr>
          <w:rFonts w:hint="eastAsia"/>
          <w:rtl/>
        </w:rPr>
        <w:t>الظَّلَمَةُ</w:t>
      </w:r>
      <w:r w:rsidRPr="00AA0B43">
        <w:rPr>
          <w:rtl/>
        </w:rPr>
        <w:t xml:space="preserve"> </w:t>
      </w:r>
      <w:r w:rsidRPr="00AA0B43">
        <w:rPr>
          <w:rFonts w:hint="eastAsia"/>
          <w:rtl/>
        </w:rPr>
        <w:t>وَأَعْوَانُهُمْ</w:t>
      </w:r>
      <w:r w:rsidRPr="00AA0B43">
        <w:rPr>
          <w:rtl/>
        </w:rPr>
        <w:t xml:space="preserve"> </w:t>
      </w:r>
      <w:r w:rsidRPr="00AA0B43">
        <w:rPr>
          <w:rFonts w:hint="eastAsia"/>
          <w:rtl/>
        </w:rPr>
        <w:t>فِي</w:t>
      </w:r>
      <w:r w:rsidRPr="00AA0B43">
        <w:rPr>
          <w:rtl/>
        </w:rPr>
        <w:t xml:space="preserve"> </w:t>
      </w:r>
      <w:r w:rsidRPr="00AA0B43">
        <w:rPr>
          <w:rFonts w:hint="eastAsia"/>
          <w:rtl/>
        </w:rPr>
        <w:t>النَّارِ</w:t>
      </w:r>
      <w:r w:rsidRPr="00AA0B43">
        <w:rPr>
          <w:rFonts w:hint="cs"/>
          <w:rtl/>
        </w:rPr>
        <w:t>. (كنزل العمال)</w:t>
      </w:r>
      <w:r w:rsidR="007A2543" w:rsidRPr="007A2543">
        <w:rPr>
          <w:rStyle w:val="Char2"/>
          <w:rFonts w:hint="cs"/>
          <w:vertAlign w:val="superscript"/>
          <w:rtl/>
          <w:lang w:bidi="ar-SA"/>
        </w:rPr>
        <w:t>(</w:t>
      </w:r>
      <w:r w:rsidR="007A2543" w:rsidRPr="007A2543">
        <w:rPr>
          <w:rStyle w:val="Char2"/>
          <w:vertAlign w:val="superscript"/>
          <w:rtl/>
          <w:lang w:bidi="ar-SA"/>
        </w:rPr>
        <w:footnoteReference w:id="12"/>
      </w:r>
      <w:r w:rsidR="007A2543" w:rsidRPr="007A2543">
        <w:rPr>
          <w:rStyle w:val="Char2"/>
          <w:rFonts w:hint="cs"/>
          <w:vertAlign w:val="superscript"/>
          <w:rtl/>
          <w:lang w:bidi="ar-SA"/>
        </w:rPr>
        <w:t>)</w:t>
      </w:r>
      <w:r w:rsidR="00DC0850" w:rsidRPr="00AA0B43">
        <w:rPr>
          <w:rFonts w:cs="Zar" w:hint="cs"/>
          <w:rtl/>
        </w:rPr>
        <w:t>.</w:t>
      </w:r>
    </w:p>
    <w:p w:rsidR="004A4E6A" w:rsidRPr="00A11AEC" w:rsidRDefault="004A4E6A" w:rsidP="007A2543">
      <w:pPr>
        <w:pStyle w:val="a2"/>
        <w:rPr>
          <w:rtl/>
        </w:rPr>
      </w:pPr>
      <w:r w:rsidRPr="00A11AEC">
        <w:rPr>
          <w:rFonts w:hint="cs"/>
          <w:rtl/>
        </w:rPr>
        <w:lastRenderedPageBreak/>
        <w:t>حضرت حذ</w:t>
      </w:r>
      <w:r w:rsidR="00070FD7">
        <w:rPr>
          <w:rFonts w:hint="cs"/>
          <w:rtl/>
        </w:rPr>
        <w:t>ی</w:t>
      </w:r>
      <w:r w:rsidRPr="00A11AEC">
        <w:rPr>
          <w:rFonts w:hint="cs"/>
          <w:rtl/>
        </w:rPr>
        <w:t>فه</w:t>
      </w:r>
      <w:r w:rsidR="002C3640" w:rsidRPr="002C3640">
        <w:rPr>
          <w:rFonts w:cs="CTraditional Arabic" w:hint="cs"/>
          <w:rtl/>
        </w:rPr>
        <w:t>س</w:t>
      </w:r>
      <w:r w:rsidR="004B22BC">
        <w:rPr>
          <w:rFonts w:hint="cs"/>
          <w:rtl/>
        </w:rPr>
        <w:t xml:space="preserve"> </w:t>
      </w:r>
      <w:r w:rsidRPr="00A11AEC">
        <w:rPr>
          <w:rFonts w:hint="cs"/>
          <w:rtl/>
        </w:rPr>
        <w:t xml:space="preserve">از رسول الله </w:t>
      </w:r>
      <w:r w:rsidR="004B22BC">
        <w:rPr>
          <w:rFonts w:cs="CTraditional Arabic" w:hint="cs"/>
          <w:rtl/>
        </w:rPr>
        <w:t>ص</w:t>
      </w:r>
      <w:r w:rsidRPr="00A11AEC">
        <w:rPr>
          <w:rFonts w:hint="cs"/>
          <w:rtl/>
        </w:rPr>
        <w:t xml:space="preserve"> 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ه فرمودند: ستمگران و</w:t>
      </w:r>
      <w:r w:rsidR="004B22BC">
        <w:rPr>
          <w:rFonts w:hint="cs"/>
          <w:rtl/>
        </w:rPr>
        <w:t xml:space="preserve"> </w:t>
      </w:r>
      <w:r w:rsidRPr="00A11AEC">
        <w:rPr>
          <w:rFonts w:hint="cs"/>
          <w:rtl/>
        </w:rPr>
        <w:t>ه</w:t>
      </w:r>
      <w:r w:rsidR="007A2543">
        <w:rPr>
          <w:rFonts w:hint="cs"/>
          <w:rtl/>
        </w:rPr>
        <w:t>م</w:t>
      </w:r>
      <w:r w:rsidR="00070FD7">
        <w:rPr>
          <w:rFonts w:hint="cs"/>
          <w:rtl/>
        </w:rPr>
        <w:t>ک</w:t>
      </w:r>
      <w:r w:rsidR="007A2543">
        <w:rPr>
          <w:rFonts w:hint="cs"/>
          <w:rtl/>
        </w:rPr>
        <w:t>ارانشان همگ</w:t>
      </w:r>
      <w:r w:rsidR="00070FD7">
        <w:rPr>
          <w:rFonts w:hint="cs"/>
          <w:rtl/>
        </w:rPr>
        <w:t>ی</w:t>
      </w:r>
      <w:r w:rsidR="007A2543">
        <w:rPr>
          <w:rFonts w:hint="cs"/>
          <w:rtl/>
        </w:rPr>
        <w:t xml:space="preserve"> در آتش جهنم</w:t>
      </w:r>
      <w:r w:rsidR="00266059">
        <w:rPr>
          <w:rFonts w:hint="cs"/>
          <w:rtl/>
        </w:rPr>
        <w:t>‌اند.</w:t>
      </w:r>
    </w:p>
    <w:p w:rsidR="004B22BC" w:rsidRDefault="004A4E6A" w:rsidP="007A2543">
      <w:pPr>
        <w:pStyle w:val="a5"/>
        <w:rPr>
          <w:rtl/>
        </w:rPr>
      </w:pPr>
      <w:r w:rsidRPr="004B22BC">
        <w:rPr>
          <w:rFonts w:hint="cs"/>
          <w:rtl/>
        </w:rPr>
        <w:t>قال علي</w:t>
      </w:r>
      <w:r w:rsidR="002C3640" w:rsidRPr="002C3640">
        <w:rPr>
          <w:rFonts w:cs="CTraditional Arabic" w:hint="cs"/>
          <w:rtl/>
        </w:rPr>
        <w:t>س</w:t>
      </w:r>
      <w:r w:rsidRPr="004B22BC">
        <w:rPr>
          <w:rFonts w:hint="cs"/>
          <w:rtl/>
        </w:rPr>
        <w:t xml:space="preserve">: الظُّلْمُ يُوجَبُ النَّارَ. </w:t>
      </w:r>
    </w:p>
    <w:p w:rsidR="004A4E6A" w:rsidRPr="00A11AEC" w:rsidRDefault="004A4E6A" w:rsidP="0077459E">
      <w:pPr>
        <w:pStyle w:val="a2"/>
        <w:rPr>
          <w:rtl/>
        </w:rPr>
      </w:pPr>
      <w:r w:rsidRPr="004B22BC">
        <w:rPr>
          <w:rFonts w:hint="cs"/>
          <w:rtl/>
        </w:rPr>
        <w:t>حضرت عل</w:t>
      </w:r>
      <w:r w:rsidR="00070FD7">
        <w:rPr>
          <w:rFonts w:hint="cs"/>
          <w:rtl/>
        </w:rPr>
        <w:t>ی</w:t>
      </w:r>
      <w:r w:rsidR="002C3640" w:rsidRPr="002C3640">
        <w:rPr>
          <w:rFonts w:cs="CTraditional Arabic" w:hint="cs"/>
          <w:rtl/>
        </w:rPr>
        <w:t>س</w:t>
      </w:r>
      <w:r w:rsidRPr="004B22B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4B22BC">
        <w:rPr>
          <w:rFonts w:hint="cs"/>
          <w:rtl/>
        </w:rPr>
        <w:t>: ستمگر</w:t>
      </w:r>
      <w:r w:rsidR="00070FD7">
        <w:rPr>
          <w:rFonts w:hint="cs"/>
          <w:rtl/>
        </w:rPr>
        <w:t>ی</w:t>
      </w:r>
      <w:r w:rsidRPr="00A11AEC">
        <w:rPr>
          <w:rFonts w:hint="cs"/>
          <w:rtl/>
        </w:rPr>
        <w:t xml:space="preserve"> موجب آتش جهنم</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B22BC" w:rsidRDefault="004B22BC" w:rsidP="0077459E">
      <w:pPr>
        <w:pStyle w:val="a5"/>
        <w:rPr>
          <w:rtl/>
        </w:rPr>
      </w:pPr>
      <w:r>
        <w:rPr>
          <w:rFonts w:hint="cs"/>
          <w:rtl/>
        </w:rPr>
        <w:t>قال الإ</w:t>
      </w:r>
      <w:r w:rsidR="004A4E6A" w:rsidRPr="004B22BC">
        <w:rPr>
          <w:rFonts w:hint="cs"/>
          <w:rtl/>
        </w:rPr>
        <w:t xml:space="preserve">مام جعفر الصادق </w:t>
      </w:r>
      <w:r>
        <w:rPr>
          <w:rFonts w:cs="CTraditional Arabic" w:hint="cs"/>
          <w:rtl/>
        </w:rPr>
        <w:t>/</w:t>
      </w:r>
      <w:r w:rsidR="004A4E6A" w:rsidRPr="004B22BC">
        <w:rPr>
          <w:rFonts w:hint="cs"/>
          <w:rtl/>
        </w:rPr>
        <w:t xml:space="preserve">: إِنَّ </w:t>
      </w:r>
      <w:r w:rsidR="004A4E6A" w:rsidRPr="004B22BC">
        <w:rPr>
          <w:rFonts w:hint="eastAsia"/>
          <w:rtl/>
        </w:rPr>
        <w:t>أعْوانُ</w:t>
      </w:r>
      <w:r w:rsidR="004A4E6A" w:rsidRPr="004B22BC">
        <w:rPr>
          <w:rtl/>
        </w:rPr>
        <w:t xml:space="preserve"> </w:t>
      </w:r>
      <w:r w:rsidR="004A4E6A" w:rsidRPr="004B22BC">
        <w:rPr>
          <w:rFonts w:hint="eastAsia"/>
          <w:rtl/>
        </w:rPr>
        <w:t>الظُّلَمَةِ</w:t>
      </w:r>
      <w:r w:rsidR="004A4E6A" w:rsidRPr="004B22BC">
        <w:rPr>
          <w:rtl/>
        </w:rPr>
        <w:t xml:space="preserve"> </w:t>
      </w:r>
      <w:r w:rsidR="004A4E6A" w:rsidRPr="004B22BC">
        <w:rPr>
          <w:rFonts w:hint="cs"/>
          <w:rtl/>
        </w:rPr>
        <w:t>يَومَ القِيامَةِ فِي سُرادِقَ مِنَ نَار.</w:t>
      </w:r>
    </w:p>
    <w:p w:rsidR="004A4E6A" w:rsidRPr="00A11AEC" w:rsidRDefault="004A4E6A" w:rsidP="0077459E">
      <w:pPr>
        <w:pStyle w:val="a2"/>
        <w:rPr>
          <w:rtl/>
        </w:rPr>
      </w:pPr>
      <w:r w:rsidRPr="00A11AEC">
        <w:rPr>
          <w:rFonts w:hint="cs"/>
          <w:rtl/>
        </w:rPr>
        <w:t xml:space="preserve">حضرت امام جعفر صادق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بدون ترد</w:t>
      </w:r>
      <w:r w:rsidR="00070FD7">
        <w:rPr>
          <w:rFonts w:hint="cs"/>
          <w:rtl/>
        </w:rPr>
        <w:t>ی</w:t>
      </w:r>
      <w:r w:rsidRPr="00A11AEC">
        <w:rPr>
          <w:rFonts w:hint="cs"/>
          <w:rtl/>
        </w:rPr>
        <w:t>د هم</w:t>
      </w:r>
      <w:r w:rsidR="00070FD7">
        <w:rPr>
          <w:rFonts w:hint="cs"/>
          <w:rtl/>
        </w:rPr>
        <w:t>ک</w:t>
      </w:r>
      <w:r w:rsidRPr="00A11AEC">
        <w:rPr>
          <w:rFonts w:hint="cs"/>
          <w:rtl/>
        </w:rPr>
        <w:t>اران ستمگران در روز ق</w:t>
      </w:r>
      <w:r w:rsidR="00070FD7">
        <w:rPr>
          <w:rFonts w:hint="cs"/>
          <w:rtl/>
        </w:rPr>
        <w:t>ی</w:t>
      </w:r>
      <w:r w:rsidRPr="00A11AEC">
        <w:rPr>
          <w:rFonts w:hint="cs"/>
          <w:rtl/>
        </w:rPr>
        <w:t>امت در خانه ا</w:t>
      </w:r>
      <w:r w:rsidR="00070FD7">
        <w:rPr>
          <w:rFonts w:hint="cs"/>
          <w:rtl/>
        </w:rPr>
        <w:t>ی</w:t>
      </w:r>
      <w:r w:rsidRPr="00A11AEC">
        <w:rPr>
          <w:rFonts w:hint="cs"/>
          <w:rtl/>
        </w:rPr>
        <w:t xml:space="preserve"> از آتش خواهند بود. </w:t>
      </w:r>
    </w:p>
    <w:p w:rsidR="004A4E6A" w:rsidRPr="00A11AEC" w:rsidRDefault="004B22BC" w:rsidP="00BE4714">
      <w:pPr>
        <w:pStyle w:val="a1"/>
        <w:rPr>
          <w:rtl/>
        </w:rPr>
      </w:pPr>
      <w:bookmarkStart w:id="860" w:name="_Toc281874100"/>
      <w:bookmarkStart w:id="861" w:name="_Toc426966937"/>
      <w:r>
        <w:rPr>
          <w:rFonts w:hint="cs"/>
          <w:rtl/>
        </w:rPr>
        <w:t>ز:</w:t>
      </w:r>
      <w:r w:rsidR="004A4E6A" w:rsidRPr="00A11AEC">
        <w:rPr>
          <w:rFonts w:hint="cs"/>
          <w:rtl/>
        </w:rPr>
        <w:t xml:space="preserve"> هم</w:t>
      </w:r>
      <w:r w:rsidR="00070FD7">
        <w:rPr>
          <w:rFonts w:hint="cs"/>
          <w:rtl/>
        </w:rPr>
        <w:t>ک</w:t>
      </w:r>
      <w:r w:rsidR="004A4E6A" w:rsidRPr="00A11AEC">
        <w:rPr>
          <w:rFonts w:hint="cs"/>
          <w:rtl/>
        </w:rPr>
        <w:t>اران ستمگران سگها</w:t>
      </w:r>
      <w:r w:rsidR="00070FD7">
        <w:rPr>
          <w:rFonts w:hint="cs"/>
          <w:rtl/>
        </w:rPr>
        <w:t>ی</w:t>
      </w:r>
      <w:r w:rsidR="004A4E6A" w:rsidRPr="00A11AEC">
        <w:rPr>
          <w:rFonts w:hint="cs"/>
          <w:rtl/>
        </w:rPr>
        <w:t xml:space="preserve"> جهنم اند</w:t>
      </w:r>
      <w:bookmarkEnd w:id="860"/>
      <w:bookmarkEnd w:id="861"/>
    </w:p>
    <w:p w:rsidR="002A571A" w:rsidRDefault="004A4E6A" w:rsidP="0077459E">
      <w:pPr>
        <w:pStyle w:val="a3"/>
        <w:rPr>
          <w:rFonts w:cs="Zar"/>
          <w:rtl/>
        </w:rPr>
      </w:pPr>
      <w:r w:rsidRPr="00A11AEC">
        <w:rPr>
          <w:rFonts w:cs="Zar" w:hint="cs"/>
          <w:rtl/>
        </w:rPr>
        <w:t>298ـ</w:t>
      </w:r>
      <w:r w:rsidRPr="00A11AEC">
        <w:rPr>
          <w:rFonts w:cs="Zar" w:hint="cs"/>
          <w:color w:val="000000"/>
          <w:rtl/>
        </w:rPr>
        <w:t xml:space="preserve"> </w:t>
      </w:r>
      <w:r w:rsidRPr="002A571A">
        <w:rPr>
          <w:rFonts w:hint="cs"/>
          <w:rtl/>
        </w:rPr>
        <w:t>و</w:t>
      </w:r>
      <w:r w:rsidR="002A571A">
        <w:rPr>
          <w:rFonts w:hint="cs"/>
          <w:rtl/>
        </w:rPr>
        <w:t>َعن أ</w:t>
      </w:r>
      <w:r w:rsidRPr="002A571A">
        <w:rPr>
          <w:rFonts w:hint="cs"/>
          <w:rtl/>
        </w:rPr>
        <w:t>بي عمر</w:t>
      </w:r>
      <w:r w:rsidR="002C3640" w:rsidRPr="002C3640">
        <w:rPr>
          <w:rFonts w:cs="CTraditional Arabic" w:hint="cs"/>
          <w:rtl/>
        </w:rPr>
        <w:t>س</w:t>
      </w:r>
      <w:r w:rsidRPr="002A571A">
        <w:rPr>
          <w:rFonts w:hint="cs"/>
          <w:rtl/>
        </w:rPr>
        <w:t xml:space="preserve"> قال</w:t>
      </w:r>
      <w:r w:rsidR="002A571A">
        <w:rPr>
          <w:rFonts w:hint="cs"/>
          <w:rtl/>
        </w:rPr>
        <w:t>:</w:t>
      </w:r>
      <w:r w:rsidRPr="002A571A">
        <w:rPr>
          <w:rFonts w:hint="cs"/>
          <w:rtl/>
        </w:rPr>
        <w:t xml:space="preserve"> قال النبي</w:t>
      </w:r>
      <w:r w:rsidR="002C3640" w:rsidRPr="002C3640">
        <w:rPr>
          <w:rFonts w:cs="CTraditional Arabic" w:hint="cs"/>
          <w:rtl/>
        </w:rPr>
        <w:t xml:space="preserve"> ج</w:t>
      </w:r>
      <w:r w:rsidR="002A571A">
        <w:rPr>
          <w:rFonts w:hint="cs"/>
          <w:rtl/>
        </w:rPr>
        <w:t xml:space="preserve">: </w:t>
      </w:r>
      <w:r w:rsidRPr="002A571A">
        <w:rPr>
          <w:rFonts w:hint="eastAsia"/>
          <w:rtl/>
        </w:rPr>
        <w:t>أعْوانُ</w:t>
      </w:r>
      <w:r w:rsidRPr="002A571A">
        <w:rPr>
          <w:rtl/>
        </w:rPr>
        <w:t xml:space="preserve"> </w:t>
      </w:r>
      <w:r w:rsidRPr="002A571A">
        <w:rPr>
          <w:rFonts w:hint="eastAsia"/>
          <w:rtl/>
        </w:rPr>
        <w:t>الظُّلَمَةِ</w:t>
      </w:r>
      <w:r w:rsidRPr="002A571A">
        <w:rPr>
          <w:rtl/>
        </w:rPr>
        <w:t xml:space="preserve"> </w:t>
      </w:r>
      <w:r w:rsidRPr="002A571A">
        <w:rPr>
          <w:rFonts w:hint="eastAsia"/>
          <w:rtl/>
        </w:rPr>
        <w:t>كِلابُ</w:t>
      </w:r>
      <w:r w:rsidRPr="002A571A">
        <w:rPr>
          <w:rtl/>
        </w:rPr>
        <w:t xml:space="preserve"> </w:t>
      </w:r>
      <w:r w:rsidRPr="002A571A">
        <w:rPr>
          <w:rFonts w:hint="eastAsia"/>
          <w:rtl/>
        </w:rPr>
        <w:t>النَّارِ</w:t>
      </w:r>
      <w:r w:rsidRPr="002A571A">
        <w:rPr>
          <w:rFonts w:hint="cs"/>
          <w:rtl/>
        </w:rPr>
        <w:t xml:space="preserve">. </w:t>
      </w:r>
      <w:r w:rsidRPr="0077459E">
        <w:rPr>
          <w:rStyle w:val="Char2"/>
          <w:rFonts w:hint="cs"/>
          <w:rtl/>
        </w:rPr>
        <w:t>(</w:t>
      </w:r>
      <w:r w:rsidR="00070FD7">
        <w:rPr>
          <w:rStyle w:val="Char2"/>
          <w:rFonts w:hint="cs"/>
          <w:rtl/>
        </w:rPr>
        <w:t>ک</w:t>
      </w:r>
      <w:r w:rsidRPr="0077459E">
        <w:rPr>
          <w:rStyle w:val="Char2"/>
          <w:rFonts w:hint="cs"/>
          <w:rtl/>
        </w:rPr>
        <w:t>نزل العمال)</w:t>
      </w:r>
      <w:r w:rsidR="002A571A" w:rsidRPr="0077459E">
        <w:rPr>
          <w:rStyle w:val="Char2"/>
          <w:rFonts w:hint="cs"/>
          <w:rtl/>
        </w:rPr>
        <w:t>.</w:t>
      </w:r>
      <w:r w:rsidRPr="0077459E">
        <w:rPr>
          <w:rStyle w:val="Char2"/>
          <w:rFonts w:hint="cs"/>
          <w:rtl/>
        </w:rPr>
        <w:t xml:space="preserve"> </w:t>
      </w:r>
    </w:p>
    <w:p w:rsidR="004A4E6A" w:rsidRPr="00A11AEC" w:rsidRDefault="004A4E6A" w:rsidP="0077459E">
      <w:pPr>
        <w:pStyle w:val="a2"/>
        <w:rPr>
          <w:rtl/>
        </w:rPr>
      </w:pPr>
      <w:r w:rsidRPr="00A11AEC">
        <w:rPr>
          <w:rFonts w:hint="cs"/>
          <w:rtl/>
        </w:rPr>
        <w:t>از حضرت عبدالله بن عمر</w:t>
      </w:r>
      <w:r w:rsidR="002A571A">
        <w:rPr>
          <w:rFonts w:hint="cs"/>
          <w:rtl/>
        </w:rPr>
        <w:t xml:space="preserve"> </w:t>
      </w:r>
      <w:r w:rsidR="002A571A">
        <w:rPr>
          <w:rFonts w:cs="CTraditional Arabic" w:hint="cs"/>
          <w:rtl/>
        </w:rPr>
        <w:t>ب</w:t>
      </w:r>
      <w:r w:rsidRPr="00A11AEC">
        <w:rPr>
          <w:rFonts w:hint="cs"/>
          <w:rtl/>
        </w:rPr>
        <w:t xml:space="preserve"> روا</w:t>
      </w:r>
      <w:r w:rsidR="00070FD7">
        <w:rPr>
          <w:rFonts w:hint="cs"/>
          <w:rtl/>
        </w:rPr>
        <w:t>ی</w:t>
      </w:r>
      <w:r w:rsidRPr="00A11AEC">
        <w:rPr>
          <w:rFonts w:hint="cs"/>
          <w:rtl/>
        </w:rPr>
        <w:t xml:space="preserve">ت است رسول الله </w:t>
      </w:r>
      <w:r w:rsidR="002A571A">
        <w:rPr>
          <w:rFonts w:cs="CTraditional Arabic" w:hint="cs"/>
          <w:rtl/>
        </w:rPr>
        <w:t>ص</w:t>
      </w:r>
      <w:r w:rsidR="002A571A">
        <w:rPr>
          <w:rFonts w:hint="cs"/>
          <w:rtl/>
        </w:rPr>
        <w:t xml:space="preserve"> </w:t>
      </w:r>
      <w:r w:rsidRPr="00A11AEC">
        <w:rPr>
          <w:rFonts w:hint="cs"/>
          <w:rtl/>
        </w:rPr>
        <w:t>فرمودند: هم</w:t>
      </w:r>
      <w:r w:rsidR="00070FD7">
        <w:rPr>
          <w:rFonts w:hint="cs"/>
          <w:rtl/>
        </w:rPr>
        <w:t>ک</w:t>
      </w:r>
      <w:r w:rsidRPr="00A11AEC">
        <w:rPr>
          <w:rFonts w:hint="cs"/>
          <w:rtl/>
        </w:rPr>
        <w:t>اران و</w:t>
      </w:r>
      <w:r w:rsidR="002A571A">
        <w:rPr>
          <w:rFonts w:hint="cs"/>
          <w:rtl/>
        </w:rPr>
        <w:t xml:space="preserve"> </w:t>
      </w:r>
      <w:r w:rsidR="00070FD7">
        <w:rPr>
          <w:rFonts w:hint="cs"/>
          <w:rtl/>
        </w:rPr>
        <w:t>ی</w:t>
      </w:r>
      <w:r w:rsidRPr="00A11AEC">
        <w:rPr>
          <w:rFonts w:hint="cs"/>
          <w:rtl/>
        </w:rPr>
        <w:t>اوران ستمگران سگ</w:t>
      </w:r>
      <w:r w:rsidR="0077459E">
        <w:rPr>
          <w:rFonts w:hint="eastAsia"/>
          <w:rtl/>
        </w:rPr>
        <w:t>‌</w:t>
      </w:r>
      <w:r w:rsidRPr="00A11AEC">
        <w:rPr>
          <w:rFonts w:hint="cs"/>
          <w:rtl/>
        </w:rPr>
        <w:t>ها</w:t>
      </w:r>
      <w:r w:rsidR="00070FD7">
        <w:rPr>
          <w:rFonts w:hint="cs"/>
          <w:rtl/>
        </w:rPr>
        <w:t>ی</w:t>
      </w:r>
      <w:r w:rsidRPr="00A11AEC">
        <w:rPr>
          <w:rFonts w:hint="cs"/>
          <w:rtl/>
        </w:rPr>
        <w:t xml:space="preserve"> دوزخ</w:t>
      </w:r>
      <w:r w:rsidR="00266059">
        <w:rPr>
          <w:rFonts w:hint="cs"/>
          <w:rtl/>
        </w:rPr>
        <w:t>‌اند.</w:t>
      </w:r>
      <w:r w:rsidRPr="00A11AEC">
        <w:rPr>
          <w:rFonts w:hint="cs"/>
          <w:rtl/>
        </w:rPr>
        <w:t xml:space="preserve"> </w:t>
      </w:r>
    </w:p>
    <w:p w:rsidR="004A4E6A" w:rsidRPr="00A11AEC" w:rsidRDefault="002A571A" w:rsidP="00CA761A">
      <w:pPr>
        <w:pStyle w:val="a1"/>
        <w:rPr>
          <w:rtl/>
        </w:rPr>
      </w:pPr>
      <w:bookmarkStart w:id="862" w:name="_Toc281874101"/>
      <w:bookmarkStart w:id="863" w:name="_Toc426966938"/>
      <w:r>
        <w:rPr>
          <w:rFonts w:hint="cs"/>
          <w:rtl/>
        </w:rPr>
        <w:t>ح:</w:t>
      </w:r>
      <w:r w:rsidR="004A4E6A" w:rsidRPr="00A11AEC">
        <w:rPr>
          <w:rFonts w:hint="cs"/>
          <w:rtl/>
        </w:rPr>
        <w:t xml:space="preserve"> هم</w:t>
      </w:r>
      <w:r w:rsidR="00070FD7">
        <w:rPr>
          <w:rFonts w:hint="cs"/>
          <w:rtl/>
        </w:rPr>
        <w:t>ک</w:t>
      </w:r>
      <w:r w:rsidR="004A4E6A" w:rsidRPr="00A11AEC">
        <w:rPr>
          <w:rFonts w:hint="cs"/>
          <w:rtl/>
        </w:rPr>
        <w:t xml:space="preserve">اران ستمگران از حوض </w:t>
      </w:r>
      <w:r w:rsidR="00070FD7">
        <w:rPr>
          <w:rFonts w:hint="cs"/>
          <w:rtl/>
        </w:rPr>
        <w:t>ک</w:t>
      </w:r>
      <w:r w:rsidR="004A4E6A" w:rsidRPr="00A11AEC">
        <w:rPr>
          <w:rFonts w:hint="cs"/>
          <w:rtl/>
        </w:rPr>
        <w:t>وثر محروم</w:t>
      </w:r>
      <w:r w:rsidR="00CA761A">
        <w:rPr>
          <w:rFonts w:hint="eastAsia"/>
          <w:rtl/>
        </w:rPr>
        <w:t>‌</w:t>
      </w:r>
      <w:r w:rsidR="004A4E6A" w:rsidRPr="00A11AEC">
        <w:rPr>
          <w:rFonts w:hint="cs"/>
          <w:rtl/>
        </w:rPr>
        <w:t>اند</w:t>
      </w:r>
      <w:bookmarkEnd w:id="862"/>
      <w:bookmarkEnd w:id="863"/>
    </w:p>
    <w:p w:rsidR="002A571A" w:rsidRDefault="004A4E6A" w:rsidP="0077459E">
      <w:pPr>
        <w:pStyle w:val="a3"/>
        <w:rPr>
          <w:rFonts w:cs="Zar"/>
          <w:rtl/>
        </w:rPr>
      </w:pPr>
      <w:r w:rsidRPr="00A11AEC">
        <w:rPr>
          <w:rFonts w:cs="Zar" w:hint="cs"/>
          <w:rtl/>
        </w:rPr>
        <w:t>299ـ‌</w:t>
      </w:r>
      <w:r w:rsidRPr="00A11AEC">
        <w:rPr>
          <w:rFonts w:cs="Zar" w:hint="cs"/>
          <w:color w:val="000000"/>
          <w:rtl/>
        </w:rPr>
        <w:t xml:space="preserve"> </w:t>
      </w:r>
      <w:r w:rsidRPr="002A571A">
        <w:rPr>
          <w:rFonts w:hint="cs"/>
          <w:rtl/>
        </w:rPr>
        <w:t>و</w:t>
      </w:r>
      <w:r w:rsidR="002A571A">
        <w:rPr>
          <w:rFonts w:hint="cs"/>
          <w:rtl/>
        </w:rPr>
        <w:t>َ</w:t>
      </w:r>
      <w:r w:rsidRPr="002A571A">
        <w:rPr>
          <w:rFonts w:hint="cs"/>
          <w:rtl/>
        </w:rPr>
        <w:t>عن علي</w:t>
      </w:r>
      <w:r w:rsidR="002C3640" w:rsidRPr="002C3640">
        <w:rPr>
          <w:rFonts w:cs="CTraditional Arabic" w:hint="cs"/>
          <w:rtl/>
        </w:rPr>
        <w:t>س</w:t>
      </w:r>
      <w:r w:rsidRPr="002A571A">
        <w:rPr>
          <w:rFonts w:hint="cs"/>
          <w:rtl/>
        </w:rPr>
        <w:t xml:space="preserve"> عن النبي</w:t>
      </w:r>
      <w:r w:rsidR="002C3640" w:rsidRPr="002C3640">
        <w:rPr>
          <w:rFonts w:cs="CTraditional Arabic" w:hint="cs"/>
          <w:rtl/>
        </w:rPr>
        <w:t xml:space="preserve"> ج</w:t>
      </w:r>
      <w:r w:rsidRPr="002A571A">
        <w:rPr>
          <w:rFonts w:hint="cs"/>
          <w:rtl/>
        </w:rPr>
        <w:t xml:space="preserve"> قال: </w:t>
      </w:r>
      <w:r w:rsidRPr="002A571A">
        <w:rPr>
          <w:rFonts w:hint="eastAsia"/>
          <w:rtl/>
        </w:rPr>
        <w:t>سَيَكُونُ</w:t>
      </w:r>
      <w:r w:rsidRPr="002A571A">
        <w:rPr>
          <w:rtl/>
        </w:rPr>
        <w:t xml:space="preserve"> </w:t>
      </w:r>
      <w:r w:rsidRPr="002A571A">
        <w:rPr>
          <w:rFonts w:hint="eastAsia"/>
          <w:rtl/>
        </w:rPr>
        <w:t>بَعْدِي</w:t>
      </w:r>
      <w:r w:rsidRPr="002A571A">
        <w:rPr>
          <w:rtl/>
        </w:rPr>
        <w:t xml:space="preserve"> </w:t>
      </w:r>
      <w:r w:rsidRPr="002A571A">
        <w:rPr>
          <w:rFonts w:hint="eastAsia"/>
          <w:rtl/>
        </w:rPr>
        <w:t>أُمَرَاءُ</w:t>
      </w:r>
      <w:r w:rsidRPr="002A571A">
        <w:rPr>
          <w:rtl/>
        </w:rPr>
        <w:t xml:space="preserve"> </w:t>
      </w:r>
      <w:r w:rsidRPr="002A571A">
        <w:rPr>
          <w:rFonts w:hint="eastAsia"/>
          <w:rtl/>
        </w:rPr>
        <w:t>فَمَنْ</w:t>
      </w:r>
      <w:r w:rsidRPr="002A571A">
        <w:rPr>
          <w:rtl/>
        </w:rPr>
        <w:t xml:space="preserve"> </w:t>
      </w:r>
      <w:r w:rsidRPr="002A571A">
        <w:rPr>
          <w:rFonts w:hint="eastAsia"/>
          <w:rtl/>
        </w:rPr>
        <w:t>دَخَلَ</w:t>
      </w:r>
      <w:r w:rsidRPr="002A571A">
        <w:rPr>
          <w:rtl/>
        </w:rPr>
        <w:t xml:space="preserve"> </w:t>
      </w:r>
      <w:r w:rsidRPr="002A571A">
        <w:rPr>
          <w:rFonts w:hint="eastAsia"/>
          <w:rtl/>
        </w:rPr>
        <w:t>عَلَيْهِمْ</w:t>
      </w:r>
      <w:r w:rsidRPr="002A571A">
        <w:rPr>
          <w:rtl/>
        </w:rPr>
        <w:t xml:space="preserve"> </w:t>
      </w:r>
      <w:r w:rsidRPr="002A571A">
        <w:rPr>
          <w:rFonts w:hint="eastAsia"/>
          <w:rtl/>
        </w:rPr>
        <w:t>فَصَدَّقَهُمْ</w:t>
      </w:r>
      <w:r w:rsidRPr="002A571A">
        <w:rPr>
          <w:rtl/>
        </w:rPr>
        <w:t xml:space="preserve"> </w:t>
      </w:r>
      <w:r w:rsidRPr="002A571A">
        <w:rPr>
          <w:rFonts w:hint="eastAsia"/>
          <w:rtl/>
        </w:rPr>
        <w:t>بِكَذِبِهِمْ</w:t>
      </w:r>
      <w:r w:rsidRPr="002A571A">
        <w:rPr>
          <w:rtl/>
        </w:rPr>
        <w:t xml:space="preserve"> </w:t>
      </w:r>
      <w:r w:rsidRPr="002A571A">
        <w:rPr>
          <w:rFonts w:hint="eastAsia"/>
          <w:rtl/>
        </w:rPr>
        <w:t>وَأَعَانَهُمْ</w:t>
      </w:r>
      <w:r w:rsidRPr="002A571A">
        <w:rPr>
          <w:rtl/>
        </w:rPr>
        <w:t xml:space="preserve"> </w:t>
      </w:r>
      <w:r w:rsidRPr="002A571A">
        <w:rPr>
          <w:rFonts w:hint="eastAsia"/>
          <w:rtl/>
        </w:rPr>
        <w:t>عَلَى</w:t>
      </w:r>
      <w:r w:rsidRPr="002A571A">
        <w:rPr>
          <w:rtl/>
        </w:rPr>
        <w:t xml:space="preserve"> </w:t>
      </w:r>
      <w:r w:rsidRPr="002A571A">
        <w:rPr>
          <w:rFonts w:hint="eastAsia"/>
          <w:rtl/>
        </w:rPr>
        <w:t>ظُلْمِهِمْ</w:t>
      </w:r>
      <w:r w:rsidRPr="002A571A">
        <w:rPr>
          <w:rtl/>
        </w:rPr>
        <w:t xml:space="preserve"> </w:t>
      </w:r>
      <w:r w:rsidRPr="002A571A">
        <w:rPr>
          <w:rFonts w:hint="eastAsia"/>
          <w:rtl/>
        </w:rPr>
        <w:t>فَلَيْسَ</w:t>
      </w:r>
      <w:r w:rsidRPr="002A571A">
        <w:rPr>
          <w:rtl/>
        </w:rPr>
        <w:t xml:space="preserve"> </w:t>
      </w:r>
      <w:r w:rsidRPr="002A571A">
        <w:rPr>
          <w:rFonts w:hint="eastAsia"/>
          <w:rtl/>
        </w:rPr>
        <w:t>مِنِّي</w:t>
      </w:r>
      <w:r w:rsidRPr="002A571A">
        <w:rPr>
          <w:rtl/>
        </w:rPr>
        <w:t xml:space="preserve"> </w:t>
      </w:r>
      <w:r w:rsidRPr="002A571A">
        <w:rPr>
          <w:rFonts w:hint="eastAsia"/>
          <w:rtl/>
        </w:rPr>
        <w:t>وَلَسْتُ</w:t>
      </w:r>
      <w:r w:rsidRPr="002A571A">
        <w:rPr>
          <w:rtl/>
        </w:rPr>
        <w:t xml:space="preserve"> </w:t>
      </w:r>
      <w:r w:rsidRPr="002A571A">
        <w:rPr>
          <w:rFonts w:hint="eastAsia"/>
          <w:rtl/>
        </w:rPr>
        <w:t>مِنْهُ</w:t>
      </w:r>
      <w:r w:rsidRPr="002A571A">
        <w:rPr>
          <w:rtl/>
        </w:rPr>
        <w:t xml:space="preserve"> </w:t>
      </w:r>
      <w:r w:rsidRPr="002A571A">
        <w:rPr>
          <w:rFonts w:hint="eastAsia"/>
          <w:rtl/>
        </w:rPr>
        <w:t>وَلَيْسَ</w:t>
      </w:r>
      <w:r w:rsidRPr="002A571A">
        <w:rPr>
          <w:rtl/>
        </w:rPr>
        <w:t xml:space="preserve"> </w:t>
      </w:r>
      <w:r w:rsidRPr="002A571A">
        <w:rPr>
          <w:rFonts w:hint="eastAsia"/>
          <w:rtl/>
        </w:rPr>
        <w:t>بِوَارِدٍ</w:t>
      </w:r>
      <w:r w:rsidRPr="002A571A">
        <w:rPr>
          <w:rtl/>
        </w:rPr>
        <w:t xml:space="preserve"> </w:t>
      </w:r>
      <w:r w:rsidRPr="002A571A">
        <w:rPr>
          <w:rFonts w:hint="eastAsia"/>
          <w:rtl/>
        </w:rPr>
        <w:t>عَلَيَّ</w:t>
      </w:r>
      <w:r w:rsidRPr="002A571A">
        <w:rPr>
          <w:rtl/>
        </w:rPr>
        <w:t xml:space="preserve"> </w:t>
      </w:r>
      <w:r w:rsidRPr="002A571A">
        <w:rPr>
          <w:rFonts w:hint="eastAsia"/>
          <w:rtl/>
        </w:rPr>
        <w:t>الْحَوْضَ</w:t>
      </w:r>
      <w:r w:rsidRPr="002A571A">
        <w:rPr>
          <w:rtl/>
        </w:rPr>
        <w:t xml:space="preserve"> </w:t>
      </w:r>
      <w:r w:rsidRPr="002A571A">
        <w:rPr>
          <w:rFonts w:hint="eastAsia"/>
          <w:rtl/>
        </w:rPr>
        <w:t>وَمَنْ</w:t>
      </w:r>
      <w:r w:rsidRPr="002A571A">
        <w:rPr>
          <w:rtl/>
        </w:rPr>
        <w:t xml:space="preserve"> </w:t>
      </w:r>
      <w:r w:rsidRPr="002A571A">
        <w:rPr>
          <w:rFonts w:hint="eastAsia"/>
          <w:rtl/>
        </w:rPr>
        <w:t>لَمْ</w:t>
      </w:r>
      <w:r w:rsidRPr="002A571A">
        <w:rPr>
          <w:rtl/>
        </w:rPr>
        <w:t xml:space="preserve"> </w:t>
      </w:r>
      <w:r w:rsidRPr="002A571A">
        <w:rPr>
          <w:rFonts w:hint="eastAsia"/>
          <w:rtl/>
        </w:rPr>
        <w:t>يَدْخُلْ</w:t>
      </w:r>
      <w:r w:rsidRPr="002A571A">
        <w:rPr>
          <w:rtl/>
        </w:rPr>
        <w:t xml:space="preserve"> </w:t>
      </w:r>
      <w:r w:rsidRPr="002A571A">
        <w:rPr>
          <w:rFonts w:hint="eastAsia"/>
          <w:rtl/>
        </w:rPr>
        <w:t>عَلَيْهِمْ</w:t>
      </w:r>
      <w:r w:rsidRPr="002A571A">
        <w:rPr>
          <w:rtl/>
        </w:rPr>
        <w:t xml:space="preserve"> </w:t>
      </w:r>
      <w:r w:rsidRPr="002A571A">
        <w:rPr>
          <w:rFonts w:hint="eastAsia"/>
          <w:rtl/>
        </w:rPr>
        <w:t>وَلَمْ</w:t>
      </w:r>
      <w:r w:rsidRPr="002A571A">
        <w:rPr>
          <w:rtl/>
        </w:rPr>
        <w:t xml:space="preserve"> </w:t>
      </w:r>
      <w:r w:rsidRPr="002A571A">
        <w:rPr>
          <w:rFonts w:hint="eastAsia"/>
          <w:rtl/>
        </w:rPr>
        <w:t>يُعِنْهُمْ</w:t>
      </w:r>
      <w:r w:rsidRPr="002A571A">
        <w:rPr>
          <w:rtl/>
        </w:rPr>
        <w:t xml:space="preserve"> </w:t>
      </w:r>
      <w:r w:rsidRPr="002A571A">
        <w:rPr>
          <w:rFonts w:hint="eastAsia"/>
          <w:rtl/>
        </w:rPr>
        <w:t>عَلَى</w:t>
      </w:r>
      <w:r w:rsidRPr="002A571A">
        <w:rPr>
          <w:rtl/>
        </w:rPr>
        <w:t xml:space="preserve"> </w:t>
      </w:r>
      <w:r w:rsidRPr="002A571A">
        <w:rPr>
          <w:rFonts w:hint="eastAsia"/>
          <w:rtl/>
        </w:rPr>
        <w:t>ظُلْمِهِمْ</w:t>
      </w:r>
      <w:r w:rsidRPr="002A571A">
        <w:rPr>
          <w:rtl/>
        </w:rPr>
        <w:t xml:space="preserve"> </w:t>
      </w:r>
      <w:r w:rsidRPr="002A571A">
        <w:rPr>
          <w:rFonts w:hint="eastAsia"/>
          <w:rtl/>
        </w:rPr>
        <w:t>وَلَمْ</w:t>
      </w:r>
      <w:r w:rsidRPr="002A571A">
        <w:rPr>
          <w:rtl/>
        </w:rPr>
        <w:t xml:space="preserve"> </w:t>
      </w:r>
      <w:r w:rsidRPr="002A571A">
        <w:rPr>
          <w:rFonts w:hint="eastAsia"/>
          <w:rtl/>
        </w:rPr>
        <w:t>يُصَدِّقْهُمْ</w:t>
      </w:r>
      <w:r w:rsidRPr="002A571A">
        <w:rPr>
          <w:rtl/>
        </w:rPr>
        <w:t xml:space="preserve"> </w:t>
      </w:r>
      <w:r w:rsidRPr="002A571A">
        <w:rPr>
          <w:rFonts w:hint="eastAsia"/>
          <w:rtl/>
        </w:rPr>
        <w:t>بِكَذِبِهِمْ</w:t>
      </w:r>
      <w:r w:rsidRPr="002A571A">
        <w:rPr>
          <w:rtl/>
        </w:rPr>
        <w:t xml:space="preserve"> </w:t>
      </w:r>
      <w:r w:rsidRPr="002A571A">
        <w:rPr>
          <w:rFonts w:hint="eastAsia"/>
          <w:rtl/>
        </w:rPr>
        <w:t>فَهُوَ</w:t>
      </w:r>
      <w:r w:rsidRPr="002A571A">
        <w:rPr>
          <w:rtl/>
        </w:rPr>
        <w:t xml:space="preserve"> </w:t>
      </w:r>
      <w:r w:rsidRPr="002A571A">
        <w:rPr>
          <w:rFonts w:hint="eastAsia"/>
          <w:rtl/>
        </w:rPr>
        <w:t>مِنِّي</w:t>
      </w:r>
      <w:r w:rsidRPr="002A571A">
        <w:rPr>
          <w:rtl/>
        </w:rPr>
        <w:t xml:space="preserve"> </w:t>
      </w:r>
      <w:r w:rsidRPr="002A571A">
        <w:rPr>
          <w:rFonts w:hint="eastAsia"/>
          <w:rtl/>
        </w:rPr>
        <w:t>وَأَنَا</w:t>
      </w:r>
      <w:r w:rsidRPr="002A571A">
        <w:rPr>
          <w:rtl/>
        </w:rPr>
        <w:t xml:space="preserve"> </w:t>
      </w:r>
      <w:r w:rsidRPr="002A571A">
        <w:rPr>
          <w:rFonts w:hint="eastAsia"/>
          <w:rtl/>
        </w:rPr>
        <w:t>مِنْهُ</w:t>
      </w:r>
      <w:r w:rsidRPr="002A571A">
        <w:rPr>
          <w:rtl/>
        </w:rPr>
        <w:t xml:space="preserve"> </w:t>
      </w:r>
      <w:r w:rsidRPr="002A571A">
        <w:rPr>
          <w:rFonts w:hint="eastAsia"/>
          <w:rtl/>
        </w:rPr>
        <w:t>وَهُوَ</w:t>
      </w:r>
      <w:r w:rsidRPr="002A571A">
        <w:rPr>
          <w:rtl/>
        </w:rPr>
        <w:t xml:space="preserve"> </w:t>
      </w:r>
      <w:r w:rsidRPr="002A571A">
        <w:rPr>
          <w:rFonts w:hint="eastAsia"/>
          <w:rtl/>
        </w:rPr>
        <w:t>وَارِدٌ</w:t>
      </w:r>
      <w:r w:rsidRPr="002A571A">
        <w:rPr>
          <w:rtl/>
        </w:rPr>
        <w:t xml:space="preserve"> </w:t>
      </w:r>
      <w:r w:rsidRPr="002A571A">
        <w:rPr>
          <w:rFonts w:hint="eastAsia"/>
          <w:rtl/>
        </w:rPr>
        <w:t>عَلَيَّ</w:t>
      </w:r>
      <w:r w:rsidRPr="002A571A">
        <w:rPr>
          <w:rtl/>
        </w:rPr>
        <w:t xml:space="preserve"> </w:t>
      </w:r>
      <w:r w:rsidRPr="002A571A">
        <w:rPr>
          <w:rFonts w:hint="eastAsia"/>
          <w:rtl/>
        </w:rPr>
        <w:t>الْحَوْضَ</w:t>
      </w:r>
      <w:r w:rsidRPr="002A571A">
        <w:rPr>
          <w:rFonts w:hint="cs"/>
          <w:rtl/>
        </w:rPr>
        <w:t>.</w:t>
      </w:r>
      <w:r w:rsidRPr="0077459E">
        <w:rPr>
          <w:rStyle w:val="Char2"/>
          <w:rFonts w:hint="cs"/>
          <w:rtl/>
        </w:rPr>
        <w:t xml:space="preserve"> (احمد، ترمذ</w:t>
      </w:r>
      <w:r w:rsidR="00070FD7">
        <w:rPr>
          <w:rStyle w:val="Char2"/>
          <w:rFonts w:hint="cs"/>
          <w:rtl/>
        </w:rPr>
        <w:t>ی</w:t>
      </w:r>
      <w:r w:rsidRPr="0077459E">
        <w:rPr>
          <w:rStyle w:val="Char2"/>
          <w:rFonts w:hint="cs"/>
          <w:rtl/>
        </w:rPr>
        <w:t>)</w:t>
      </w:r>
      <w:r w:rsidR="002A571A" w:rsidRPr="0077459E">
        <w:rPr>
          <w:rStyle w:val="Char2"/>
          <w:rFonts w:hint="cs"/>
          <w:rtl/>
        </w:rPr>
        <w:t>.</w:t>
      </w:r>
      <w:r w:rsidRPr="0077459E">
        <w:rPr>
          <w:rStyle w:val="Char2"/>
          <w:rFonts w:hint="cs"/>
          <w:rtl/>
        </w:rPr>
        <w:t xml:space="preserve"> </w:t>
      </w:r>
    </w:p>
    <w:p w:rsidR="004A4E6A" w:rsidRPr="00A11AEC" w:rsidRDefault="004A4E6A" w:rsidP="0077459E">
      <w:pPr>
        <w:pStyle w:val="a2"/>
        <w:rPr>
          <w:rtl/>
        </w:rPr>
      </w:pPr>
      <w:r w:rsidRPr="00A11AEC">
        <w:rPr>
          <w:rFonts w:hint="cs"/>
          <w:rtl/>
        </w:rPr>
        <w:t>ام</w:t>
      </w:r>
      <w:r w:rsidR="00070FD7">
        <w:rPr>
          <w:rFonts w:hint="cs"/>
          <w:rtl/>
        </w:rPr>
        <w:t>ی</w:t>
      </w:r>
      <w:r w:rsidRPr="00A11AEC">
        <w:rPr>
          <w:rFonts w:hint="cs"/>
          <w:rtl/>
        </w:rPr>
        <w:t>ر المؤمن</w:t>
      </w:r>
      <w:r w:rsidR="00070FD7">
        <w:rPr>
          <w:rFonts w:hint="cs"/>
          <w:rtl/>
        </w:rPr>
        <w:t>ی</w:t>
      </w:r>
      <w:r w:rsidRPr="00A11AEC">
        <w:rPr>
          <w:rFonts w:hint="cs"/>
          <w:rtl/>
        </w:rPr>
        <w:t>ن حضرت عل</w:t>
      </w:r>
      <w:r w:rsidR="00070FD7">
        <w:rPr>
          <w:rFonts w:hint="cs"/>
          <w:rtl/>
        </w:rPr>
        <w:t>ی</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 xml:space="preserve">رسول الله </w:t>
      </w:r>
      <w:r w:rsidR="002A571A">
        <w:rPr>
          <w:rFonts w:cs="CTraditional Arabic" w:hint="cs"/>
          <w:rtl/>
        </w:rPr>
        <w:t>ص</w:t>
      </w:r>
      <w:r w:rsidRPr="00A11AEC">
        <w:rPr>
          <w:rFonts w:hint="cs"/>
          <w:rtl/>
        </w:rPr>
        <w:t xml:space="preserve"> فرمودند:</w:t>
      </w:r>
      <w:r w:rsidR="00577D3D">
        <w:rPr>
          <w:rFonts w:hint="cs"/>
          <w:rtl/>
        </w:rPr>
        <w:t xml:space="preserve"> به زودی </w:t>
      </w:r>
      <w:r w:rsidRPr="00A11AEC">
        <w:rPr>
          <w:rFonts w:hint="cs"/>
          <w:rtl/>
        </w:rPr>
        <w:t>بعد از من مسئولان</w:t>
      </w:r>
      <w:r w:rsidR="00070FD7">
        <w:rPr>
          <w:rFonts w:hint="cs"/>
          <w:rtl/>
        </w:rPr>
        <w:t>ی</w:t>
      </w:r>
      <w:r w:rsidRPr="00A11AEC">
        <w:rPr>
          <w:rFonts w:hint="cs"/>
          <w:rtl/>
        </w:rPr>
        <w:t xml:space="preserve"> (ظالم و</w:t>
      </w:r>
      <w:r w:rsidR="002A571A">
        <w:rPr>
          <w:rFonts w:hint="cs"/>
          <w:rtl/>
        </w:rPr>
        <w:t xml:space="preserve"> </w:t>
      </w:r>
      <w:r w:rsidRPr="00A11AEC">
        <w:rPr>
          <w:rFonts w:hint="cs"/>
          <w:rtl/>
        </w:rPr>
        <w:t>ستمگر) ح</w:t>
      </w:r>
      <w:r w:rsidR="00070FD7">
        <w:rPr>
          <w:rFonts w:hint="cs"/>
          <w:rtl/>
        </w:rPr>
        <w:t>ک</w:t>
      </w:r>
      <w:r w:rsidRPr="00A11AEC">
        <w:rPr>
          <w:rFonts w:hint="cs"/>
          <w:rtl/>
        </w:rPr>
        <w:t>ومت م</w:t>
      </w:r>
      <w:r w:rsidR="00070FD7">
        <w:rPr>
          <w:rFonts w:hint="cs"/>
          <w:rtl/>
        </w:rPr>
        <w:t>ی</w:t>
      </w:r>
      <w:r w:rsidR="002A571A">
        <w:rPr>
          <w:rFonts w:hint="eastAsia"/>
          <w:rtl/>
        </w:rPr>
        <w:t>‌</w:t>
      </w:r>
      <w:r w:rsidR="00070FD7">
        <w:rPr>
          <w:rFonts w:hint="cs"/>
          <w:rtl/>
        </w:rPr>
        <w:t>ک</w:t>
      </w:r>
      <w:r w:rsidRPr="00A11AEC">
        <w:rPr>
          <w:rFonts w:hint="cs"/>
          <w:rtl/>
        </w:rPr>
        <w:t xml:space="preserve">نند هر </w:t>
      </w:r>
      <w:r w:rsidR="00070FD7">
        <w:rPr>
          <w:rFonts w:hint="cs"/>
          <w:rtl/>
        </w:rPr>
        <w:t>ک</w:t>
      </w:r>
      <w:r w:rsidRPr="00A11AEC">
        <w:rPr>
          <w:rFonts w:hint="cs"/>
          <w:rtl/>
        </w:rPr>
        <w:t>س نزد</w:t>
      </w:r>
      <w:r w:rsidR="00333238">
        <w:rPr>
          <w:rFonts w:hint="cs"/>
          <w:rtl/>
        </w:rPr>
        <w:t xml:space="preserve"> آن‌ها </w:t>
      </w:r>
      <w:r w:rsidRPr="00A11AEC">
        <w:rPr>
          <w:rFonts w:hint="cs"/>
          <w:rtl/>
        </w:rPr>
        <w:t>برود و</w:t>
      </w:r>
      <w:r w:rsidR="002A571A">
        <w:rPr>
          <w:rFonts w:hint="cs"/>
          <w:rtl/>
        </w:rPr>
        <w:t xml:space="preserve"> دروغ</w:t>
      </w:r>
      <w:r w:rsidR="0077459E">
        <w:rPr>
          <w:rFonts w:hint="eastAsia"/>
          <w:rtl/>
        </w:rPr>
        <w:t>‌</w:t>
      </w:r>
      <w:r w:rsidR="002A571A">
        <w:rPr>
          <w:rFonts w:hint="cs"/>
          <w:rtl/>
        </w:rPr>
        <w:t>ها</w:t>
      </w:r>
      <w:r w:rsidR="00070FD7">
        <w:rPr>
          <w:rFonts w:hint="cs"/>
          <w:rtl/>
        </w:rPr>
        <w:t>ی</w:t>
      </w:r>
      <w:r w:rsidR="00333238">
        <w:rPr>
          <w:rFonts w:hint="cs"/>
          <w:rtl/>
        </w:rPr>
        <w:t xml:space="preserve"> آن‌ها </w:t>
      </w:r>
      <w:r w:rsidR="002A571A">
        <w:rPr>
          <w:rFonts w:hint="cs"/>
          <w:rtl/>
        </w:rPr>
        <w:t>را تأ</w:t>
      </w:r>
      <w:r w:rsidR="00070FD7">
        <w:rPr>
          <w:rFonts w:hint="cs"/>
          <w:rtl/>
        </w:rPr>
        <w:t>یی</w:t>
      </w:r>
      <w:r w:rsidRPr="00A11AEC">
        <w:rPr>
          <w:rFonts w:hint="cs"/>
          <w:rtl/>
        </w:rPr>
        <w:t xml:space="preserve">د </w:t>
      </w:r>
      <w:r w:rsidR="00070FD7">
        <w:rPr>
          <w:rFonts w:hint="cs"/>
          <w:rtl/>
        </w:rPr>
        <w:t>ک</w:t>
      </w:r>
      <w:r w:rsidRPr="00A11AEC">
        <w:rPr>
          <w:rFonts w:hint="cs"/>
          <w:rtl/>
        </w:rPr>
        <w:t>ند و</w:t>
      </w:r>
      <w:r w:rsidR="00333238">
        <w:rPr>
          <w:rFonts w:hint="cs"/>
          <w:rtl/>
        </w:rPr>
        <w:t xml:space="preserve"> آن‌ها </w:t>
      </w:r>
      <w:r w:rsidRPr="00A11AEC">
        <w:rPr>
          <w:rFonts w:hint="cs"/>
          <w:rtl/>
        </w:rPr>
        <w:t>را بر ظلم و</w:t>
      </w:r>
      <w:r w:rsidR="002A571A">
        <w:rPr>
          <w:rFonts w:hint="cs"/>
          <w:rtl/>
        </w:rPr>
        <w:t xml:space="preserve"> </w:t>
      </w:r>
      <w:r w:rsidRPr="00A11AEC">
        <w:rPr>
          <w:rFonts w:hint="cs"/>
          <w:rtl/>
        </w:rPr>
        <w:t xml:space="preserve">ستم </w:t>
      </w:r>
      <w:r w:rsidR="00070FD7">
        <w:rPr>
          <w:rFonts w:hint="cs"/>
          <w:rtl/>
        </w:rPr>
        <w:t>ی</w:t>
      </w:r>
      <w:r w:rsidRPr="00A11AEC">
        <w:rPr>
          <w:rFonts w:hint="cs"/>
          <w:rtl/>
        </w:rPr>
        <w:t>ار</w:t>
      </w:r>
      <w:r w:rsidR="00070FD7">
        <w:rPr>
          <w:rFonts w:hint="cs"/>
          <w:rtl/>
        </w:rPr>
        <w:t>ی</w:t>
      </w:r>
      <w:r w:rsidRPr="00A11AEC">
        <w:rPr>
          <w:rFonts w:hint="cs"/>
          <w:rtl/>
        </w:rPr>
        <w:t xml:space="preserve"> نما</w:t>
      </w:r>
      <w:r w:rsidR="00070FD7">
        <w:rPr>
          <w:rFonts w:hint="cs"/>
          <w:rtl/>
        </w:rPr>
        <w:t>ی</w:t>
      </w:r>
      <w:r w:rsidRPr="00A11AEC">
        <w:rPr>
          <w:rFonts w:hint="cs"/>
          <w:rtl/>
        </w:rPr>
        <w:t>د آن شخص از امت من ن</w:t>
      </w:r>
      <w:r w:rsidR="00070FD7">
        <w:rPr>
          <w:rFonts w:hint="cs"/>
          <w:rtl/>
        </w:rPr>
        <w:t>ی</w:t>
      </w:r>
      <w:r w:rsidRPr="00A11AEC">
        <w:rPr>
          <w:rFonts w:hint="cs"/>
          <w:rtl/>
        </w:rPr>
        <w:t>ست و</w:t>
      </w:r>
      <w:r w:rsidR="002A571A">
        <w:rPr>
          <w:rFonts w:hint="cs"/>
          <w:rtl/>
        </w:rPr>
        <w:t xml:space="preserve"> </w:t>
      </w:r>
      <w:r w:rsidRPr="00A11AEC">
        <w:rPr>
          <w:rFonts w:hint="cs"/>
          <w:rtl/>
        </w:rPr>
        <w:t>من از دوستان او ن</w:t>
      </w:r>
      <w:r w:rsidR="00070FD7">
        <w:rPr>
          <w:rFonts w:hint="cs"/>
          <w:rtl/>
        </w:rPr>
        <w:t>ی</w:t>
      </w:r>
      <w:r w:rsidRPr="00A11AEC">
        <w:rPr>
          <w:rFonts w:hint="cs"/>
          <w:rtl/>
        </w:rPr>
        <w:t>ستم و</w:t>
      </w:r>
      <w:r w:rsidR="002A571A">
        <w:rPr>
          <w:rFonts w:hint="cs"/>
          <w:rtl/>
        </w:rPr>
        <w:t xml:space="preserve"> </w:t>
      </w:r>
      <w:r w:rsidRPr="00A11AEC">
        <w:rPr>
          <w:rFonts w:hint="cs"/>
          <w:rtl/>
        </w:rPr>
        <w:t>در روز ق</w:t>
      </w:r>
      <w:r w:rsidR="00070FD7">
        <w:rPr>
          <w:rFonts w:hint="cs"/>
          <w:rtl/>
        </w:rPr>
        <w:t>ی</w:t>
      </w:r>
      <w:r w:rsidRPr="00A11AEC">
        <w:rPr>
          <w:rFonts w:hint="cs"/>
          <w:rtl/>
        </w:rPr>
        <w:t xml:space="preserve">امت بر حوض </w:t>
      </w:r>
      <w:r w:rsidR="00070FD7">
        <w:rPr>
          <w:rFonts w:hint="cs"/>
          <w:rtl/>
        </w:rPr>
        <w:t>ک</w:t>
      </w:r>
      <w:r w:rsidRPr="00A11AEC">
        <w:rPr>
          <w:rFonts w:hint="cs"/>
          <w:rtl/>
        </w:rPr>
        <w:t>وثر من وارد نم</w:t>
      </w:r>
      <w:r w:rsidR="00070FD7">
        <w:rPr>
          <w:rFonts w:hint="cs"/>
          <w:rtl/>
        </w:rPr>
        <w:t>ی</w:t>
      </w:r>
      <w:r w:rsidRPr="00A11AEC">
        <w:rPr>
          <w:rFonts w:hint="cs"/>
          <w:rtl/>
        </w:rPr>
        <w:t xml:space="preserve"> شود. </w:t>
      </w:r>
    </w:p>
    <w:p w:rsidR="004A4E6A" w:rsidRDefault="004A4E6A" w:rsidP="0077459E">
      <w:pPr>
        <w:pStyle w:val="a2"/>
        <w:rPr>
          <w:rFonts w:hint="cs"/>
          <w:rtl/>
        </w:rPr>
      </w:pPr>
      <w:r w:rsidRPr="00A11AEC">
        <w:rPr>
          <w:rFonts w:hint="cs"/>
          <w:rtl/>
        </w:rPr>
        <w:t>و</w:t>
      </w:r>
      <w:r w:rsidR="002A571A">
        <w:rPr>
          <w:rFonts w:hint="cs"/>
          <w:rtl/>
        </w:rPr>
        <w:t xml:space="preserve"> </w:t>
      </w:r>
      <w:r w:rsidRPr="00A11AEC">
        <w:rPr>
          <w:rFonts w:hint="cs"/>
          <w:rtl/>
        </w:rPr>
        <w:t xml:space="preserve">هر </w:t>
      </w:r>
      <w:r w:rsidR="00070FD7">
        <w:rPr>
          <w:rFonts w:hint="cs"/>
          <w:rtl/>
        </w:rPr>
        <w:t>ک</w:t>
      </w:r>
      <w:r w:rsidRPr="00A11AEC">
        <w:rPr>
          <w:rFonts w:hint="cs"/>
          <w:rtl/>
        </w:rPr>
        <w:t xml:space="preserve">س </w:t>
      </w:r>
      <w:r w:rsidR="00070FD7">
        <w:rPr>
          <w:rFonts w:hint="cs"/>
          <w:rtl/>
        </w:rPr>
        <w:t>ک</w:t>
      </w:r>
      <w:r w:rsidRPr="00A11AEC">
        <w:rPr>
          <w:rFonts w:hint="cs"/>
          <w:rtl/>
        </w:rPr>
        <w:t>ه نزد</w:t>
      </w:r>
      <w:r w:rsidR="00333238">
        <w:rPr>
          <w:rFonts w:hint="cs"/>
          <w:rtl/>
        </w:rPr>
        <w:t xml:space="preserve"> آن‌ها </w:t>
      </w:r>
      <w:r w:rsidRPr="00A11AEC">
        <w:rPr>
          <w:rFonts w:hint="cs"/>
          <w:rtl/>
        </w:rPr>
        <w:t>نرود و</w:t>
      </w:r>
      <w:r w:rsidR="00333238">
        <w:rPr>
          <w:rFonts w:hint="cs"/>
          <w:rtl/>
        </w:rPr>
        <w:t xml:space="preserve"> آن‌ها </w:t>
      </w:r>
      <w:r w:rsidRPr="00A11AEC">
        <w:rPr>
          <w:rFonts w:hint="cs"/>
          <w:rtl/>
        </w:rPr>
        <w:t>را بر ظلم و</w:t>
      </w:r>
      <w:r w:rsidR="002A571A">
        <w:rPr>
          <w:rFonts w:hint="cs"/>
          <w:rtl/>
        </w:rPr>
        <w:t xml:space="preserve"> </w:t>
      </w:r>
      <w:r w:rsidRPr="00A11AEC">
        <w:rPr>
          <w:rFonts w:hint="cs"/>
          <w:rtl/>
        </w:rPr>
        <w:t xml:space="preserve">ستمشان </w:t>
      </w:r>
      <w:r w:rsidR="00070FD7">
        <w:rPr>
          <w:rFonts w:hint="cs"/>
          <w:rtl/>
        </w:rPr>
        <w:t>ی</w:t>
      </w:r>
      <w:r w:rsidRPr="00A11AEC">
        <w:rPr>
          <w:rFonts w:hint="cs"/>
          <w:rtl/>
        </w:rPr>
        <w:t>ار</w:t>
      </w:r>
      <w:r w:rsidR="00070FD7">
        <w:rPr>
          <w:rFonts w:hint="cs"/>
          <w:rtl/>
        </w:rPr>
        <w:t>ی</w:t>
      </w:r>
      <w:r w:rsidRPr="00A11AEC">
        <w:rPr>
          <w:rFonts w:hint="cs"/>
          <w:rtl/>
        </w:rPr>
        <w:t xml:space="preserve"> ننما</w:t>
      </w:r>
      <w:r w:rsidR="00070FD7">
        <w:rPr>
          <w:rFonts w:hint="cs"/>
          <w:rtl/>
        </w:rPr>
        <w:t>ی</w:t>
      </w:r>
      <w:r w:rsidRPr="00A11AEC">
        <w:rPr>
          <w:rFonts w:hint="cs"/>
          <w:rtl/>
        </w:rPr>
        <w:t>د و</w:t>
      </w:r>
      <w:r w:rsidR="002A571A">
        <w:rPr>
          <w:rFonts w:hint="cs"/>
          <w:rtl/>
        </w:rPr>
        <w:t xml:space="preserve"> </w:t>
      </w:r>
      <w:r w:rsidRPr="00A11AEC">
        <w:rPr>
          <w:rFonts w:hint="cs"/>
          <w:rtl/>
        </w:rPr>
        <w:t>دروغ</w:t>
      </w:r>
      <w:r w:rsidR="0077459E">
        <w:rPr>
          <w:rFonts w:hint="eastAsia"/>
          <w:rtl/>
        </w:rPr>
        <w:t>‌</w:t>
      </w:r>
      <w:r w:rsidRPr="00A11AEC">
        <w:rPr>
          <w:rFonts w:hint="cs"/>
          <w:rtl/>
        </w:rPr>
        <w:t>ها</w:t>
      </w:r>
      <w:r w:rsidR="00070FD7">
        <w:rPr>
          <w:rFonts w:hint="cs"/>
          <w:rtl/>
        </w:rPr>
        <w:t>ی</w:t>
      </w:r>
      <w:r w:rsidRPr="00A11AEC">
        <w:rPr>
          <w:rFonts w:hint="cs"/>
          <w:rtl/>
        </w:rPr>
        <w:t xml:space="preserve"> آنان </w:t>
      </w:r>
      <w:r w:rsidR="002A571A">
        <w:rPr>
          <w:rFonts w:hint="cs"/>
          <w:rtl/>
        </w:rPr>
        <w:t>را تأ</w:t>
      </w:r>
      <w:r w:rsidR="00070FD7">
        <w:rPr>
          <w:rFonts w:hint="cs"/>
          <w:rtl/>
        </w:rPr>
        <w:t>یی</w:t>
      </w:r>
      <w:r w:rsidRPr="00A11AEC">
        <w:rPr>
          <w:rFonts w:hint="cs"/>
          <w:rtl/>
        </w:rPr>
        <w:t>د ن</w:t>
      </w:r>
      <w:r w:rsidR="00070FD7">
        <w:rPr>
          <w:rFonts w:hint="cs"/>
          <w:rtl/>
        </w:rPr>
        <w:t>ک</w:t>
      </w:r>
      <w:r w:rsidRPr="00A11AEC">
        <w:rPr>
          <w:rFonts w:hint="cs"/>
          <w:rtl/>
        </w:rPr>
        <w:t>ند از امت من است و</w:t>
      </w:r>
      <w:r w:rsidR="002A571A">
        <w:rPr>
          <w:rFonts w:hint="cs"/>
          <w:rtl/>
        </w:rPr>
        <w:t xml:space="preserve"> </w:t>
      </w:r>
      <w:r w:rsidRPr="00A11AEC">
        <w:rPr>
          <w:rFonts w:hint="cs"/>
          <w:rtl/>
        </w:rPr>
        <w:t>من از دوستان او هستم و</w:t>
      </w:r>
      <w:r w:rsidR="002A571A">
        <w:rPr>
          <w:rFonts w:hint="cs"/>
          <w:rtl/>
        </w:rPr>
        <w:t xml:space="preserve"> </w:t>
      </w:r>
      <w:r w:rsidRPr="00A11AEC">
        <w:rPr>
          <w:rFonts w:hint="cs"/>
          <w:rtl/>
        </w:rPr>
        <w:t>روز ق</w:t>
      </w:r>
      <w:r w:rsidR="00070FD7">
        <w:rPr>
          <w:rFonts w:hint="cs"/>
          <w:rtl/>
        </w:rPr>
        <w:t>ی</w:t>
      </w:r>
      <w:r w:rsidRPr="00A11AEC">
        <w:rPr>
          <w:rFonts w:hint="cs"/>
          <w:rtl/>
        </w:rPr>
        <w:t xml:space="preserve">امت بر حوض </w:t>
      </w:r>
      <w:r w:rsidR="00070FD7">
        <w:rPr>
          <w:rFonts w:hint="cs"/>
          <w:rtl/>
        </w:rPr>
        <w:t>ک</w:t>
      </w:r>
      <w:r w:rsidRPr="00A11AEC">
        <w:rPr>
          <w:rFonts w:hint="cs"/>
          <w:rtl/>
        </w:rPr>
        <w:t>وثر من وارد م</w:t>
      </w:r>
      <w:r w:rsidR="00070FD7">
        <w:rPr>
          <w:rFonts w:hint="cs"/>
          <w:rtl/>
        </w:rPr>
        <w:t>ی</w:t>
      </w:r>
      <w:r w:rsidR="002A571A">
        <w:rPr>
          <w:rFonts w:hint="eastAsia"/>
          <w:rtl/>
        </w:rPr>
        <w:t>‌</w:t>
      </w:r>
      <w:r w:rsidRPr="00A11AEC">
        <w:rPr>
          <w:rFonts w:hint="cs"/>
          <w:rtl/>
        </w:rPr>
        <w:t xml:space="preserve">شود. </w:t>
      </w:r>
    </w:p>
    <w:p w:rsidR="00266059" w:rsidRPr="00A11AEC" w:rsidRDefault="00266059" w:rsidP="0077459E">
      <w:pPr>
        <w:pStyle w:val="a2"/>
        <w:rPr>
          <w:rtl/>
        </w:rPr>
      </w:pPr>
    </w:p>
    <w:p w:rsidR="004A4E6A" w:rsidRPr="00A11AEC" w:rsidRDefault="002A571A" w:rsidP="00BE4714">
      <w:pPr>
        <w:pStyle w:val="a1"/>
        <w:rPr>
          <w:rtl/>
        </w:rPr>
      </w:pPr>
      <w:bookmarkStart w:id="864" w:name="_Toc281874102"/>
      <w:bookmarkStart w:id="865" w:name="_Toc426966939"/>
      <w:r>
        <w:rPr>
          <w:rFonts w:hint="cs"/>
          <w:rtl/>
        </w:rPr>
        <w:lastRenderedPageBreak/>
        <w:t>ط:</w:t>
      </w:r>
      <w:r w:rsidR="004A4E6A" w:rsidRPr="00A11AEC">
        <w:rPr>
          <w:rFonts w:hint="cs"/>
          <w:rtl/>
        </w:rPr>
        <w:t xml:space="preserve"> </w:t>
      </w:r>
      <w:r w:rsidR="00070FD7">
        <w:rPr>
          <w:rFonts w:hint="cs"/>
          <w:rtl/>
        </w:rPr>
        <w:t>ی</w:t>
      </w:r>
      <w:r w:rsidR="004A4E6A" w:rsidRPr="00A11AEC">
        <w:rPr>
          <w:rFonts w:hint="cs"/>
          <w:rtl/>
        </w:rPr>
        <w:t>اوران ستمگران</w:t>
      </w:r>
      <w:r w:rsidR="00577D3D">
        <w:rPr>
          <w:rFonts w:hint="cs"/>
          <w:rtl/>
        </w:rPr>
        <w:t xml:space="preserve"> به دست </w:t>
      </w:r>
      <w:r w:rsidR="004A4E6A" w:rsidRPr="00A11AEC">
        <w:rPr>
          <w:rFonts w:hint="cs"/>
          <w:rtl/>
        </w:rPr>
        <w:t>ستمگران نابود م</w:t>
      </w:r>
      <w:r w:rsidR="00070FD7">
        <w:rPr>
          <w:rFonts w:hint="cs"/>
          <w:rtl/>
        </w:rPr>
        <w:t>ی</w:t>
      </w:r>
      <w:r>
        <w:rPr>
          <w:rFonts w:hint="eastAsia"/>
          <w:rtl/>
        </w:rPr>
        <w:t>‌</w:t>
      </w:r>
      <w:r w:rsidR="004A4E6A" w:rsidRPr="00A11AEC">
        <w:rPr>
          <w:rFonts w:hint="cs"/>
          <w:rtl/>
        </w:rPr>
        <w:t>گرداند!</w:t>
      </w:r>
      <w:bookmarkEnd w:id="864"/>
      <w:bookmarkEnd w:id="865"/>
      <w:r w:rsidR="004A4E6A" w:rsidRPr="00A11AEC">
        <w:rPr>
          <w:rFonts w:hint="cs"/>
          <w:rtl/>
        </w:rPr>
        <w:t xml:space="preserve"> </w:t>
      </w:r>
    </w:p>
    <w:p w:rsidR="002A571A" w:rsidRDefault="004A4E6A" w:rsidP="0077459E">
      <w:pPr>
        <w:pStyle w:val="a3"/>
        <w:rPr>
          <w:rFonts w:cs="Zar"/>
          <w:rtl/>
        </w:rPr>
      </w:pPr>
      <w:r w:rsidRPr="00A11AEC">
        <w:rPr>
          <w:rFonts w:cs="Zar" w:hint="cs"/>
          <w:rtl/>
        </w:rPr>
        <w:t xml:space="preserve">300ـ‌ </w:t>
      </w:r>
      <w:r w:rsidRPr="002A571A">
        <w:rPr>
          <w:rFonts w:hint="cs"/>
          <w:rtl/>
        </w:rPr>
        <w:t>و</w:t>
      </w:r>
      <w:r w:rsidR="002A571A">
        <w:rPr>
          <w:rFonts w:hint="cs"/>
          <w:rtl/>
        </w:rPr>
        <w:t>َ</w:t>
      </w:r>
      <w:r w:rsidRPr="002A571A">
        <w:rPr>
          <w:rFonts w:hint="cs"/>
          <w:rtl/>
        </w:rPr>
        <w:t>عن ابن مسعود</w:t>
      </w:r>
      <w:r w:rsidR="002C3640" w:rsidRPr="002C3640">
        <w:rPr>
          <w:rFonts w:cs="CTraditional Arabic" w:hint="cs"/>
          <w:rtl/>
        </w:rPr>
        <w:t>س</w:t>
      </w:r>
      <w:r w:rsidR="002A571A">
        <w:rPr>
          <w:rFonts w:hint="cs"/>
          <w:rtl/>
        </w:rPr>
        <w:t xml:space="preserve"> عن النبي</w:t>
      </w:r>
      <w:r w:rsidR="002C3640" w:rsidRPr="002C3640">
        <w:rPr>
          <w:rFonts w:cs="CTraditional Arabic" w:hint="cs"/>
          <w:rtl/>
        </w:rPr>
        <w:t xml:space="preserve"> ج</w:t>
      </w:r>
      <w:r w:rsidR="002A571A">
        <w:rPr>
          <w:rFonts w:hint="cs"/>
          <w:rtl/>
        </w:rPr>
        <w:t xml:space="preserve"> أ</w:t>
      </w:r>
      <w:r w:rsidRPr="002A571A">
        <w:rPr>
          <w:rFonts w:hint="cs"/>
          <w:rtl/>
        </w:rPr>
        <w:t xml:space="preserve">نه قال: </w:t>
      </w:r>
      <w:r w:rsidRPr="002A571A">
        <w:rPr>
          <w:rFonts w:hint="eastAsia"/>
          <w:rtl/>
        </w:rPr>
        <w:t>مَنْ</w:t>
      </w:r>
      <w:r w:rsidRPr="002A571A">
        <w:rPr>
          <w:rtl/>
        </w:rPr>
        <w:t xml:space="preserve"> </w:t>
      </w:r>
      <w:r w:rsidRPr="002A571A">
        <w:rPr>
          <w:rFonts w:hint="eastAsia"/>
          <w:rtl/>
        </w:rPr>
        <w:t>أَعَانَ</w:t>
      </w:r>
      <w:r w:rsidRPr="002A571A">
        <w:rPr>
          <w:rtl/>
        </w:rPr>
        <w:t xml:space="preserve"> </w:t>
      </w:r>
      <w:r w:rsidRPr="002A571A">
        <w:rPr>
          <w:rFonts w:hint="eastAsia"/>
          <w:rtl/>
        </w:rPr>
        <w:t>ظَالِماً</w:t>
      </w:r>
      <w:r w:rsidRPr="002A571A">
        <w:rPr>
          <w:rtl/>
        </w:rPr>
        <w:t xml:space="preserve"> </w:t>
      </w:r>
      <w:r w:rsidRPr="002A571A">
        <w:rPr>
          <w:rFonts w:hint="eastAsia"/>
          <w:rtl/>
        </w:rPr>
        <w:t>سَلَّطَهُ</w:t>
      </w:r>
      <w:r w:rsidRPr="002A571A">
        <w:rPr>
          <w:rtl/>
        </w:rPr>
        <w:t xml:space="preserve"> </w:t>
      </w:r>
      <w:r w:rsidRPr="002A571A">
        <w:rPr>
          <w:rFonts w:hint="eastAsia"/>
          <w:rtl/>
        </w:rPr>
        <w:t>الله</w:t>
      </w:r>
      <w:r w:rsidRPr="002A571A">
        <w:rPr>
          <w:rtl/>
        </w:rPr>
        <w:t xml:space="preserve"> </w:t>
      </w:r>
      <w:r w:rsidRPr="002A571A">
        <w:rPr>
          <w:rFonts w:hint="eastAsia"/>
          <w:rtl/>
        </w:rPr>
        <w:t>عَلَيْهِ</w:t>
      </w:r>
      <w:r w:rsidRPr="002A571A">
        <w:rPr>
          <w:rFonts w:hint="cs"/>
          <w:rtl/>
        </w:rPr>
        <w:t xml:space="preserve">. </w:t>
      </w:r>
      <w:r w:rsidRPr="0077459E">
        <w:rPr>
          <w:rStyle w:val="Char2"/>
          <w:rFonts w:hint="cs"/>
          <w:rtl/>
        </w:rPr>
        <w:t>(</w:t>
      </w:r>
      <w:r w:rsidR="00070FD7">
        <w:rPr>
          <w:rStyle w:val="Char2"/>
          <w:rFonts w:hint="cs"/>
          <w:rtl/>
        </w:rPr>
        <w:t>ک</w:t>
      </w:r>
      <w:r w:rsidRPr="0077459E">
        <w:rPr>
          <w:rStyle w:val="Char2"/>
          <w:rFonts w:hint="cs"/>
          <w:rtl/>
        </w:rPr>
        <w:t>نزل العمال)</w:t>
      </w:r>
      <w:r w:rsidR="002A571A" w:rsidRPr="0077459E">
        <w:rPr>
          <w:rStyle w:val="Char2"/>
          <w:rFonts w:hint="cs"/>
          <w:rtl/>
        </w:rPr>
        <w:t>.</w:t>
      </w:r>
      <w:r w:rsidRPr="00A11AEC">
        <w:rPr>
          <w:rFonts w:cs="Zar" w:hint="cs"/>
          <w:rtl/>
        </w:rPr>
        <w:t xml:space="preserve"> </w:t>
      </w:r>
    </w:p>
    <w:p w:rsidR="004A4E6A" w:rsidRPr="00A11AEC" w:rsidRDefault="004A4E6A" w:rsidP="0077459E">
      <w:pPr>
        <w:pStyle w:val="a2"/>
        <w:rPr>
          <w:rtl/>
        </w:rPr>
      </w:pPr>
      <w:r w:rsidRPr="00A11AEC">
        <w:rPr>
          <w:rFonts w:hint="cs"/>
          <w:rtl/>
        </w:rPr>
        <w:t>حضرت ابن مسعود</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 xml:space="preserve">رسول الله </w:t>
      </w:r>
      <w:r w:rsidR="002A571A">
        <w:rPr>
          <w:rFonts w:cs="CTraditional Arabic" w:hint="cs"/>
          <w:rtl/>
        </w:rPr>
        <w:t>ص</w:t>
      </w:r>
      <w:r w:rsidRPr="00A11AEC">
        <w:rPr>
          <w:rFonts w:hint="cs"/>
          <w:rtl/>
        </w:rPr>
        <w:t xml:space="preserve"> فرمودند: هر </w:t>
      </w:r>
      <w:r w:rsidR="00070FD7">
        <w:rPr>
          <w:rFonts w:hint="cs"/>
          <w:rtl/>
        </w:rPr>
        <w:t>ک</w:t>
      </w:r>
      <w:r w:rsidRPr="00A11AEC">
        <w:rPr>
          <w:rFonts w:hint="cs"/>
          <w:rtl/>
        </w:rPr>
        <w:t>س ظالم و</w:t>
      </w:r>
      <w:r w:rsidR="002A571A">
        <w:rPr>
          <w:rFonts w:hint="cs"/>
          <w:rtl/>
        </w:rPr>
        <w:t xml:space="preserve"> </w:t>
      </w:r>
      <w:r w:rsidRPr="00A11AEC">
        <w:rPr>
          <w:rFonts w:hint="cs"/>
          <w:rtl/>
        </w:rPr>
        <w:t>ستمگر</w:t>
      </w:r>
      <w:r w:rsidR="00070FD7">
        <w:rPr>
          <w:rFonts w:hint="cs"/>
          <w:rtl/>
        </w:rPr>
        <w:t>ی</w:t>
      </w:r>
      <w:r w:rsidRPr="00A11AEC">
        <w:rPr>
          <w:rFonts w:hint="cs"/>
          <w:rtl/>
        </w:rPr>
        <w:t xml:space="preserve"> را </w:t>
      </w:r>
      <w:r w:rsidR="00070FD7">
        <w:rPr>
          <w:rFonts w:hint="cs"/>
          <w:rtl/>
        </w:rPr>
        <w:t>ک</w:t>
      </w:r>
      <w:r w:rsidRPr="00A11AEC">
        <w:rPr>
          <w:rFonts w:hint="cs"/>
          <w:rtl/>
        </w:rPr>
        <w:t>م</w:t>
      </w:r>
      <w:r w:rsidR="00070FD7">
        <w:rPr>
          <w:rFonts w:hint="cs"/>
          <w:rtl/>
        </w:rPr>
        <w:t>ک</w:t>
      </w:r>
      <w:r w:rsidRPr="00A11AEC">
        <w:rPr>
          <w:rFonts w:hint="cs"/>
          <w:rtl/>
        </w:rPr>
        <w:t xml:space="preserve"> و</w:t>
      </w:r>
      <w:r w:rsidR="002A571A">
        <w:rPr>
          <w:rFonts w:hint="cs"/>
          <w:rtl/>
        </w:rPr>
        <w:t xml:space="preserve"> </w:t>
      </w:r>
      <w:r w:rsidR="00070FD7">
        <w:rPr>
          <w:rFonts w:hint="cs"/>
          <w:rtl/>
        </w:rPr>
        <w:t>ی</w:t>
      </w:r>
      <w:r w:rsidRPr="00A11AEC">
        <w:rPr>
          <w:rFonts w:hint="cs"/>
          <w:rtl/>
        </w:rPr>
        <w:t>ار</w:t>
      </w:r>
      <w:r w:rsidR="00070FD7">
        <w:rPr>
          <w:rFonts w:hint="cs"/>
          <w:rtl/>
        </w:rPr>
        <w:t>ی</w:t>
      </w:r>
      <w:r w:rsidRPr="00A11AEC">
        <w:rPr>
          <w:rFonts w:hint="cs"/>
          <w:rtl/>
        </w:rPr>
        <w:t xml:space="preserve"> نما</w:t>
      </w:r>
      <w:r w:rsidR="00070FD7">
        <w:rPr>
          <w:rFonts w:hint="cs"/>
          <w:rtl/>
        </w:rPr>
        <w:t>ی</w:t>
      </w:r>
      <w:r w:rsidRPr="00A11AEC">
        <w:rPr>
          <w:rFonts w:hint="cs"/>
          <w:rtl/>
        </w:rPr>
        <w:t>د خداوند همان ستمگر را بر او مسلط م</w:t>
      </w:r>
      <w:r w:rsidR="00070FD7">
        <w:rPr>
          <w:rFonts w:hint="cs"/>
          <w:rtl/>
        </w:rPr>
        <w:t>ی</w:t>
      </w:r>
      <w:r w:rsidR="002A571A">
        <w:rPr>
          <w:rFonts w:hint="eastAsia"/>
          <w:rtl/>
        </w:rPr>
        <w:t>‌</w:t>
      </w:r>
      <w:r w:rsidRPr="00A11AEC">
        <w:rPr>
          <w:rFonts w:hint="cs"/>
          <w:rtl/>
        </w:rPr>
        <w:t xml:space="preserve">گرداند. </w:t>
      </w:r>
    </w:p>
    <w:p w:rsidR="004A4E6A" w:rsidRPr="00A11AEC" w:rsidRDefault="004A4E6A" w:rsidP="0077459E">
      <w:pPr>
        <w:pStyle w:val="a2"/>
        <w:rPr>
          <w:rtl/>
        </w:rPr>
      </w:pPr>
      <w:r w:rsidRPr="00A11AEC">
        <w:rPr>
          <w:rFonts w:hint="cs"/>
          <w:rtl/>
        </w:rPr>
        <w:t>آر</w:t>
      </w:r>
      <w:r w:rsidR="00070FD7">
        <w:rPr>
          <w:rFonts w:hint="cs"/>
          <w:rtl/>
        </w:rPr>
        <w:t>ی</w:t>
      </w:r>
      <w:r w:rsidRPr="00A11AEC">
        <w:rPr>
          <w:rFonts w:hint="cs"/>
          <w:rtl/>
        </w:rPr>
        <w:t>؛ چه بسا ش</w:t>
      </w:r>
      <w:r w:rsidR="00070FD7">
        <w:rPr>
          <w:rFonts w:hint="cs"/>
          <w:rtl/>
        </w:rPr>
        <w:t>ک</w:t>
      </w:r>
      <w:r w:rsidRPr="00A11AEC">
        <w:rPr>
          <w:rFonts w:hint="cs"/>
          <w:rtl/>
        </w:rPr>
        <w:t>نجه گران</w:t>
      </w:r>
      <w:r w:rsidR="00070FD7">
        <w:rPr>
          <w:rFonts w:hint="cs"/>
          <w:rtl/>
        </w:rPr>
        <w:t>ی</w:t>
      </w:r>
      <w:r w:rsidRPr="00A11AEC">
        <w:rPr>
          <w:rFonts w:hint="cs"/>
          <w:rtl/>
        </w:rPr>
        <w:t xml:space="preserve"> از وزارت اطلاعات و</w:t>
      </w:r>
      <w:r w:rsidR="002A571A">
        <w:rPr>
          <w:rFonts w:hint="cs"/>
          <w:rtl/>
        </w:rPr>
        <w:t xml:space="preserve"> </w:t>
      </w:r>
      <w:r w:rsidRPr="00A11AEC">
        <w:rPr>
          <w:rFonts w:hint="cs"/>
          <w:rtl/>
        </w:rPr>
        <w:t>جاسوس</w:t>
      </w:r>
      <w:r w:rsidR="00070FD7">
        <w:rPr>
          <w:rFonts w:hint="cs"/>
          <w:rtl/>
        </w:rPr>
        <w:t>ی</w:t>
      </w:r>
      <w:r w:rsidRPr="00A11AEC">
        <w:rPr>
          <w:rFonts w:hint="cs"/>
          <w:rtl/>
        </w:rPr>
        <w:t xml:space="preserve"> </w:t>
      </w:r>
      <w:r w:rsidR="00070FD7">
        <w:rPr>
          <w:rFonts w:hint="cs"/>
          <w:rtl/>
        </w:rPr>
        <w:t>ک</w:t>
      </w:r>
      <w:r w:rsidRPr="00A11AEC">
        <w:rPr>
          <w:rFonts w:hint="cs"/>
          <w:rtl/>
        </w:rPr>
        <w:t>شورها</w:t>
      </w:r>
      <w:r w:rsidR="00070FD7">
        <w:rPr>
          <w:rFonts w:hint="cs"/>
          <w:rtl/>
        </w:rPr>
        <w:t>ی</w:t>
      </w:r>
      <w:r w:rsidRPr="00A11AEC">
        <w:rPr>
          <w:rFonts w:hint="cs"/>
          <w:rtl/>
        </w:rPr>
        <w:t xml:space="preserve"> جهان مخلصانه و</w:t>
      </w:r>
      <w:r w:rsidR="002A571A">
        <w:rPr>
          <w:rFonts w:hint="cs"/>
          <w:rtl/>
        </w:rPr>
        <w:t xml:space="preserve"> </w:t>
      </w:r>
      <w:r w:rsidRPr="00A11AEC">
        <w:rPr>
          <w:rFonts w:hint="cs"/>
          <w:rtl/>
        </w:rPr>
        <w:t>عاشقانه بدستور فرعونها</w:t>
      </w:r>
      <w:r w:rsidR="00070FD7">
        <w:rPr>
          <w:rFonts w:hint="cs"/>
          <w:rtl/>
        </w:rPr>
        <w:t>ی</w:t>
      </w:r>
      <w:r w:rsidRPr="00A11AEC">
        <w:rPr>
          <w:rFonts w:hint="cs"/>
          <w:rtl/>
        </w:rPr>
        <w:t xml:space="preserve"> مافوق خو</w:t>
      </w:r>
      <w:r w:rsidR="00070FD7">
        <w:rPr>
          <w:rFonts w:hint="cs"/>
          <w:rtl/>
        </w:rPr>
        <w:t>ی</w:t>
      </w:r>
      <w:r w:rsidRPr="00A11AEC">
        <w:rPr>
          <w:rFonts w:hint="cs"/>
          <w:rtl/>
        </w:rPr>
        <w:t>ش</w:t>
      </w:r>
      <w:r w:rsidR="008C503E">
        <w:rPr>
          <w:rFonts w:hint="cs"/>
          <w:rtl/>
        </w:rPr>
        <w:t xml:space="preserve"> به خاطر </w:t>
      </w:r>
      <w:r w:rsidRPr="00A11AEC">
        <w:rPr>
          <w:rFonts w:hint="cs"/>
          <w:rtl/>
        </w:rPr>
        <w:t>عرض اندام و</w:t>
      </w:r>
      <w:r w:rsidR="002A571A">
        <w:rPr>
          <w:rFonts w:hint="cs"/>
          <w:rtl/>
        </w:rPr>
        <w:t xml:space="preserve"> </w:t>
      </w:r>
      <w:r w:rsidRPr="00A11AEC">
        <w:rPr>
          <w:rFonts w:hint="cs"/>
          <w:rtl/>
        </w:rPr>
        <w:t>نشاندادن اخلاص و</w:t>
      </w:r>
      <w:r w:rsidR="002A571A">
        <w:rPr>
          <w:rFonts w:hint="cs"/>
          <w:rtl/>
        </w:rPr>
        <w:t xml:space="preserve"> </w:t>
      </w:r>
      <w:r w:rsidRPr="00A11AEC">
        <w:rPr>
          <w:rFonts w:hint="cs"/>
          <w:rtl/>
        </w:rPr>
        <w:t>خوش خدمت</w:t>
      </w:r>
      <w:r w:rsidR="00070FD7">
        <w:rPr>
          <w:rFonts w:hint="cs"/>
          <w:rtl/>
        </w:rPr>
        <w:t>ی</w:t>
      </w:r>
      <w:r w:rsidRPr="00A11AEC">
        <w:rPr>
          <w:rFonts w:hint="cs"/>
          <w:rtl/>
        </w:rPr>
        <w:t>، به عاشقان الله و</w:t>
      </w:r>
      <w:r w:rsidR="002A571A">
        <w:rPr>
          <w:rFonts w:hint="cs"/>
          <w:rtl/>
        </w:rPr>
        <w:t xml:space="preserve"> </w:t>
      </w:r>
      <w:r w:rsidRPr="00A11AEC">
        <w:rPr>
          <w:rFonts w:hint="cs"/>
          <w:rtl/>
        </w:rPr>
        <w:t>م</w:t>
      </w:r>
      <w:r w:rsidR="00070FD7">
        <w:rPr>
          <w:rFonts w:hint="cs"/>
          <w:rtl/>
        </w:rPr>
        <w:t>ک</w:t>
      </w:r>
      <w:r w:rsidRPr="00A11AEC">
        <w:rPr>
          <w:rFonts w:hint="cs"/>
          <w:rtl/>
        </w:rPr>
        <w:t xml:space="preserve">تب رسول الله </w:t>
      </w:r>
      <w:r w:rsidR="002A571A">
        <w:rPr>
          <w:rFonts w:cs="CTraditional Arabic" w:hint="cs"/>
          <w:rtl/>
        </w:rPr>
        <w:t>ص</w:t>
      </w:r>
      <w:r w:rsidRPr="00A11AEC">
        <w:rPr>
          <w:rFonts w:hint="cs"/>
          <w:vertAlign w:val="subscript"/>
          <w:rtl/>
        </w:rPr>
        <w:t xml:space="preserve"> </w:t>
      </w:r>
      <w:r w:rsidRPr="00A11AEC">
        <w:rPr>
          <w:rFonts w:hint="cs"/>
          <w:rtl/>
        </w:rPr>
        <w:t>و</w:t>
      </w:r>
      <w:r w:rsidR="002A571A">
        <w:rPr>
          <w:rFonts w:hint="cs"/>
          <w:rtl/>
        </w:rPr>
        <w:t xml:space="preserve"> </w:t>
      </w:r>
      <w:r w:rsidRPr="00A11AEC">
        <w:rPr>
          <w:rFonts w:hint="cs"/>
          <w:rtl/>
        </w:rPr>
        <w:t>آزاد اند</w:t>
      </w:r>
      <w:r w:rsidR="00070FD7">
        <w:rPr>
          <w:rFonts w:hint="cs"/>
          <w:rtl/>
        </w:rPr>
        <w:t>ی</w:t>
      </w:r>
      <w:r w:rsidRPr="00A11AEC">
        <w:rPr>
          <w:rFonts w:hint="cs"/>
          <w:rtl/>
        </w:rPr>
        <w:t>شان چنان ش</w:t>
      </w:r>
      <w:r w:rsidR="00070FD7">
        <w:rPr>
          <w:rFonts w:hint="cs"/>
          <w:rtl/>
        </w:rPr>
        <w:t>ک</w:t>
      </w:r>
      <w:r w:rsidRPr="00A11AEC">
        <w:rPr>
          <w:rFonts w:hint="cs"/>
          <w:rtl/>
        </w:rPr>
        <w:t>نجه ها</w:t>
      </w:r>
      <w:r w:rsidR="00070FD7">
        <w:rPr>
          <w:rFonts w:hint="cs"/>
          <w:rtl/>
        </w:rPr>
        <w:t>ی</w:t>
      </w:r>
      <w:r w:rsidRPr="00A11AEC">
        <w:rPr>
          <w:rFonts w:hint="cs"/>
          <w:rtl/>
        </w:rPr>
        <w:t xml:space="preserve"> جسم</w:t>
      </w:r>
      <w:r w:rsidR="00070FD7">
        <w:rPr>
          <w:rFonts w:hint="cs"/>
          <w:rtl/>
        </w:rPr>
        <w:t>ی</w:t>
      </w:r>
      <w:r w:rsidRPr="00A11AEC">
        <w:rPr>
          <w:rFonts w:hint="cs"/>
          <w:rtl/>
        </w:rPr>
        <w:t>، روح</w:t>
      </w:r>
      <w:r w:rsidR="00070FD7">
        <w:rPr>
          <w:rFonts w:hint="cs"/>
          <w:rtl/>
        </w:rPr>
        <w:t>ی</w:t>
      </w:r>
      <w:r w:rsidRPr="00A11AEC">
        <w:rPr>
          <w:rFonts w:hint="cs"/>
          <w:rtl/>
        </w:rPr>
        <w:t xml:space="preserve"> و</w:t>
      </w:r>
      <w:r w:rsidR="002A571A">
        <w:rPr>
          <w:rFonts w:hint="cs"/>
          <w:rtl/>
        </w:rPr>
        <w:t xml:space="preserve"> </w:t>
      </w:r>
      <w:r w:rsidRPr="00A11AEC">
        <w:rPr>
          <w:rFonts w:hint="cs"/>
          <w:rtl/>
        </w:rPr>
        <w:t>روا</w:t>
      </w:r>
      <w:r w:rsidR="002A571A">
        <w:rPr>
          <w:rFonts w:hint="cs"/>
          <w:rtl/>
        </w:rPr>
        <w:t>ن</w:t>
      </w:r>
      <w:r w:rsidR="00070FD7">
        <w:rPr>
          <w:rFonts w:hint="cs"/>
          <w:rtl/>
        </w:rPr>
        <w:t>ی</w:t>
      </w:r>
      <w:r w:rsidRPr="00A11AEC">
        <w:rPr>
          <w:rFonts w:hint="cs"/>
          <w:rtl/>
        </w:rPr>
        <w:t xml:space="preserve"> داده</w:t>
      </w:r>
      <w:r w:rsidR="00DE3B00">
        <w:rPr>
          <w:rFonts w:hint="cs"/>
          <w:rtl/>
        </w:rPr>
        <w:t xml:space="preserve">‌اند </w:t>
      </w:r>
      <w:r w:rsidR="00070FD7">
        <w:rPr>
          <w:rFonts w:hint="cs"/>
          <w:rtl/>
        </w:rPr>
        <w:t>ک</w:t>
      </w:r>
      <w:r w:rsidRPr="00A11AEC">
        <w:rPr>
          <w:rFonts w:hint="cs"/>
          <w:rtl/>
        </w:rPr>
        <w:t>ه زبان و</w:t>
      </w:r>
      <w:r w:rsidR="002A571A">
        <w:rPr>
          <w:rFonts w:hint="cs"/>
          <w:rtl/>
        </w:rPr>
        <w:t xml:space="preserve"> </w:t>
      </w:r>
      <w:r w:rsidRPr="00A11AEC">
        <w:rPr>
          <w:rFonts w:hint="cs"/>
          <w:rtl/>
        </w:rPr>
        <w:t>قلم از ب</w:t>
      </w:r>
      <w:r w:rsidR="00070FD7">
        <w:rPr>
          <w:rFonts w:hint="cs"/>
          <w:rtl/>
        </w:rPr>
        <w:t>ی</w:t>
      </w:r>
      <w:r w:rsidRPr="00A11AEC">
        <w:rPr>
          <w:rFonts w:hint="cs"/>
          <w:rtl/>
        </w:rPr>
        <w:t>ان آن عاجز و</w:t>
      </w:r>
      <w:r w:rsidR="002A571A">
        <w:rPr>
          <w:rFonts w:hint="cs"/>
          <w:rtl/>
        </w:rPr>
        <w:t xml:space="preserve"> </w:t>
      </w:r>
      <w:r w:rsidRPr="00A11AEC">
        <w:rPr>
          <w:rFonts w:hint="cs"/>
          <w:rtl/>
        </w:rPr>
        <w:t xml:space="preserve">ناتوان است. </w:t>
      </w:r>
    </w:p>
    <w:p w:rsidR="004A4E6A" w:rsidRPr="00A11AEC" w:rsidRDefault="004A4E6A" w:rsidP="0077459E">
      <w:pPr>
        <w:pStyle w:val="a2"/>
        <w:rPr>
          <w:rtl/>
        </w:rPr>
      </w:pPr>
      <w:r w:rsidRPr="00A11AEC">
        <w:rPr>
          <w:rFonts w:hint="cs"/>
          <w:rtl/>
        </w:rPr>
        <w:t>و</w:t>
      </w:r>
      <w:r w:rsidR="002A571A">
        <w:rPr>
          <w:rFonts w:hint="cs"/>
          <w:rtl/>
        </w:rPr>
        <w:t xml:space="preserve"> </w:t>
      </w:r>
      <w:r w:rsidRPr="00A11AEC">
        <w:rPr>
          <w:rFonts w:hint="cs"/>
          <w:rtl/>
        </w:rPr>
        <w:t>لذا</w:t>
      </w:r>
      <w:r w:rsidR="00845FC7">
        <w:rPr>
          <w:rFonts w:hint="cs"/>
          <w:rtl/>
        </w:rPr>
        <w:t xml:space="preserve"> به علت </w:t>
      </w:r>
      <w:r w:rsidRPr="00A11AEC">
        <w:rPr>
          <w:rFonts w:hint="cs"/>
          <w:rtl/>
        </w:rPr>
        <w:t>قساوت قلب و</w:t>
      </w:r>
      <w:r w:rsidR="002A571A">
        <w:rPr>
          <w:rFonts w:hint="cs"/>
          <w:rtl/>
        </w:rPr>
        <w:t xml:space="preserve"> </w:t>
      </w:r>
      <w:r w:rsidRPr="00A11AEC">
        <w:rPr>
          <w:rFonts w:hint="cs"/>
          <w:rtl/>
        </w:rPr>
        <w:t xml:space="preserve">داشتن مهارت </w:t>
      </w:r>
      <w:r w:rsidR="00070FD7">
        <w:rPr>
          <w:rFonts w:hint="cs"/>
          <w:rtl/>
        </w:rPr>
        <w:t>ک</w:t>
      </w:r>
      <w:r w:rsidRPr="00A11AEC">
        <w:rPr>
          <w:rFonts w:hint="cs"/>
          <w:rtl/>
        </w:rPr>
        <w:t>امل در اذ</w:t>
      </w:r>
      <w:r w:rsidR="00070FD7">
        <w:rPr>
          <w:rFonts w:hint="cs"/>
          <w:rtl/>
        </w:rPr>
        <w:t>ی</w:t>
      </w:r>
      <w:r w:rsidRPr="00A11AEC">
        <w:rPr>
          <w:rFonts w:hint="cs"/>
          <w:rtl/>
        </w:rPr>
        <w:t>ت و</w:t>
      </w:r>
      <w:r w:rsidR="002A571A">
        <w:rPr>
          <w:rFonts w:hint="cs"/>
          <w:rtl/>
        </w:rPr>
        <w:t xml:space="preserve"> </w:t>
      </w:r>
      <w:r w:rsidRPr="00A11AEC">
        <w:rPr>
          <w:rFonts w:hint="cs"/>
          <w:rtl/>
        </w:rPr>
        <w:t>آزار و</w:t>
      </w:r>
      <w:r w:rsidR="002A571A">
        <w:rPr>
          <w:rFonts w:hint="cs"/>
          <w:rtl/>
        </w:rPr>
        <w:t xml:space="preserve"> </w:t>
      </w:r>
      <w:r w:rsidRPr="00A11AEC">
        <w:rPr>
          <w:rFonts w:hint="cs"/>
          <w:rtl/>
        </w:rPr>
        <w:t>ش</w:t>
      </w:r>
      <w:r w:rsidR="00070FD7">
        <w:rPr>
          <w:rFonts w:hint="cs"/>
          <w:rtl/>
        </w:rPr>
        <w:t>ک</w:t>
      </w:r>
      <w:r w:rsidRPr="00A11AEC">
        <w:rPr>
          <w:rFonts w:hint="cs"/>
          <w:rtl/>
        </w:rPr>
        <w:t>نجه دادن به مردان حق و</w:t>
      </w:r>
      <w:r w:rsidR="002A571A">
        <w:rPr>
          <w:rFonts w:hint="cs"/>
          <w:rtl/>
        </w:rPr>
        <w:t xml:space="preserve"> </w:t>
      </w:r>
      <w:r w:rsidRPr="00A11AEC">
        <w:rPr>
          <w:rFonts w:hint="cs"/>
          <w:rtl/>
        </w:rPr>
        <w:t>آزاده در مدت</w:t>
      </w:r>
      <w:r w:rsidR="00070FD7">
        <w:rPr>
          <w:rFonts w:hint="cs"/>
          <w:rtl/>
        </w:rPr>
        <w:t>ی</w:t>
      </w:r>
      <w:r w:rsidRPr="00A11AEC">
        <w:rPr>
          <w:rFonts w:hint="cs"/>
          <w:rtl/>
        </w:rPr>
        <w:t xml:space="preserve"> بس</w:t>
      </w:r>
      <w:r w:rsidR="00070FD7">
        <w:rPr>
          <w:rFonts w:hint="cs"/>
          <w:rtl/>
        </w:rPr>
        <w:t>ی</w:t>
      </w:r>
      <w:r w:rsidRPr="00A11AEC">
        <w:rPr>
          <w:rFonts w:hint="cs"/>
          <w:rtl/>
        </w:rPr>
        <w:t xml:space="preserve">ار </w:t>
      </w:r>
      <w:r w:rsidR="00070FD7">
        <w:rPr>
          <w:rFonts w:hint="cs"/>
          <w:rtl/>
        </w:rPr>
        <w:t>ک</w:t>
      </w:r>
      <w:r w:rsidRPr="00A11AEC">
        <w:rPr>
          <w:rFonts w:hint="cs"/>
          <w:rtl/>
        </w:rPr>
        <w:t>وتاه چنان پ</w:t>
      </w:r>
      <w:r w:rsidR="00070FD7">
        <w:rPr>
          <w:rFonts w:hint="cs"/>
          <w:rtl/>
        </w:rPr>
        <w:t>ی</w:t>
      </w:r>
      <w:r w:rsidRPr="00A11AEC">
        <w:rPr>
          <w:rFonts w:hint="cs"/>
          <w:rtl/>
        </w:rPr>
        <w:t>شرفت نموده</w:t>
      </w:r>
      <w:r w:rsidR="00DE3B00">
        <w:rPr>
          <w:rFonts w:hint="cs"/>
          <w:rtl/>
        </w:rPr>
        <w:t xml:space="preserve">‌اند </w:t>
      </w:r>
      <w:r w:rsidR="00070FD7">
        <w:rPr>
          <w:rFonts w:hint="cs"/>
          <w:rtl/>
        </w:rPr>
        <w:t>ک</w:t>
      </w:r>
      <w:r w:rsidRPr="00A11AEC">
        <w:rPr>
          <w:rFonts w:hint="cs"/>
          <w:rtl/>
        </w:rPr>
        <w:t>ه به مقام شامخ وزارت، معاونت و</w:t>
      </w:r>
      <w:r w:rsidR="002A571A">
        <w:rPr>
          <w:rFonts w:hint="cs"/>
          <w:rtl/>
        </w:rPr>
        <w:t xml:space="preserve"> </w:t>
      </w:r>
      <w:r w:rsidRPr="00A11AEC">
        <w:rPr>
          <w:rFonts w:hint="cs"/>
          <w:rtl/>
        </w:rPr>
        <w:t>مشاورت رس</w:t>
      </w:r>
      <w:r w:rsidR="00070FD7">
        <w:rPr>
          <w:rFonts w:hint="cs"/>
          <w:rtl/>
        </w:rPr>
        <w:t>ی</w:t>
      </w:r>
      <w:r w:rsidRPr="00A11AEC">
        <w:rPr>
          <w:rFonts w:hint="cs"/>
          <w:rtl/>
        </w:rPr>
        <w:t>ده</w:t>
      </w:r>
      <w:r w:rsidR="00DE3B00">
        <w:rPr>
          <w:rFonts w:hint="cs"/>
          <w:rtl/>
        </w:rPr>
        <w:t xml:space="preserve">‌اند </w:t>
      </w:r>
      <w:r w:rsidRPr="00A11AEC">
        <w:rPr>
          <w:rFonts w:hint="cs"/>
          <w:rtl/>
        </w:rPr>
        <w:t>و</w:t>
      </w:r>
      <w:r w:rsidR="002A571A">
        <w:rPr>
          <w:rFonts w:hint="cs"/>
          <w:rtl/>
        </w:rPr>
        <w:t xml:space="preserve"> </w:t>
      </w:r>
      <w:r w:rsidRPr="00A11AEC">
        <w:rPr>
          <w:rFonts w:hint="cs"/>
          <w:rtl/>
        </w:rPr>
        <w:t>ف</w:t>
      </w:r>
      <w:r w:rsidR="00070FD7">
        <w:rPr>
          <w:rFonts w:hint="cs"/>
          <w:rtl/>
        </w:rPr>
        <w:t>ک</w:t>
      </w:r>
      <w:r w:rsidRPr="00A11AEC">
        <w:rPr>
          <w:rFonts w:hint="cs"/>
          <w:rtl/>
        </w:rPr>
        <w:t xml:space="preserve">ر </w:t>
      </w:r>
      <w:r w:rsidR="00070FD7">
        <w:rPr>
          <w:rFonts w:hint="cs"/>
          <w:rtl/>
        </w:rPr>
        <w:t>ک</w:t>
      </w:r>
      <w:r w:rsidRPr="00A11AEC">
        <w:rPr>
          <w:rFonts w:hint="cs"/>
          <w:rtl/>
        </w:rPr>
        <w:t>رده</w:t>
      </w:r>
      <w:r w:rsidR="00DE3B00">
        <w:rPr>
          <w:rFonts w:hint="cs"/>
          <w:rtl/>
        </w:rPr>
        <w:t xml:space="preserve">‌اند </w:t>
      </w:r>
      <w:r w:rsidR="00070FD7">
        <w:rPr>
          <w:rFonts w:hint="cs"/>
          <w:rtl/>
        </w:rPr>
        <w:t>ک</w:t>
      </w:r>
      <w:r w:rsidRPr="00A11AEC">
        <w:rPr>
          <w:rFonts w:hint="cs"/>
          <w:rtl/>
        </w:rPr>
        <w:t>ه د</w:t>
      </w:r>
      <w:r w:rsidR="00070FD7">
        <w:rPr>
          <w:rFonts w:hint="cs"/>
          <w:rtl/>
        </w:rPr>
        <w:t>ی</w:t>
      </w:r>
      <w:r w:rsidRPr="00A11AEC">
        <w:rPr>
          <w:rFonts w:hint="cs"/>
          <w:rtl/>
        </w:rPr>
        <w:t>گر از م</w:t>
      </w:r>
      <w:r w:rsidR="00070FD7">
        <w:rPr>
          <w:rFonts w:hint="cs"/>
          <w:rtl/>
        </w:rPr>
        <w:t>ک</w:t>
      </w:r>
      <w:r w:rsidRPr="00A11AEC">
        <w:rPr>
          <w:rFonts w:hint="cs"/>
          <w:rtl/>
        </w:rPr>
        <w:t>ر و</w:t>
      </w:r>
      <w:r w:rsidR="002A571A">
        <w:rPr>
          <w:rFonts w:hint="cs"/>
          <w:rtl/>
        </w:rPr>
        <w:t xml:space="preserve"> </w:t>
      </w:r>
      <w:r w:rsidRPr="00A11AEC">
        <w:rPr>
          <w:rFonts w:hint="cs"/>
          <w:rtl/>
        </w:rPr>
        <w:t>گرفت اله</w:t>
      </w:r>
      <w:r w:rsidR="00070FD7">
        <w:rPr>
          <w:rFonts w:hint="cs"/>
          <w:rtl/>
        </w:rPr>
        <w:t>ی</w:t>
      </w:r>
      <w:r w:rsidRPr="00A11AEC">
        <w:rPr>
          <w:rFonts w:hint="cs"/>
          <w:rtl/>
        </w:rPr>
        <w:t xml:space="preserve"> و</w:t>
      </w:r>
      <w:r w:rsidR="002A571A">
        <w:rPr>
          <w:rFonts w:hint="cs"/>
          <w:rtl/>
        </w:rPr>
        <w:t xml:space="preserve"> </w:t>
      </w:r>
      <w:r w:rsidRPr="00A11AEC">
        <w:rPr>
          <w:rFonts w:hint="cs"/>
          <w:rtl/>
        </w:rPr>
        <w:t>مردم برا</w:t>
      </w:r>
      <w:r w:rsidR="00070FD7">
        <w:rPr>
          <w:rFonts w:hint="cs"/>
          <w:rtl/>
        </w:rPr>
        <w:t>ی</w:t>
      </w:r>
      <w:r w:rsidRPr="00A11AEC">
        <w:rPr>
          <w:rFonts w:hint="cs"/>
          <w:rtl/>
        </w:rPr>
        <w:t xml:space="preserve"> هم</w:t>
      </w:r>
      <w:r w:rsidR="00070FD7">
        <w:rPr>
          <w:rFonts w:hint="cs"/>
          <w:rtl/>
        </w:rPr>
        <w:t>ی</w:t>
      </w:r>
      <w:r w:rsidRPr="00A11AEC">
        <w:rPr>
          <w:rFonts w:hint="cs"/>
          <w:rtl/>
        </w:rPr>
        <w:t>شه در امانند و</w:t>
      </w:r>
      <w:r w:rsidR="002A571A">
        <w:rPr>
          <w:rFonts w:hint="cs"/>
          <w:rtl/>
        </w:rPr>
        <w:t xml:space="preserve"> </w:t>
      </w:r>
      <w:r w:rsidRPr="00A11AEC">
        <w:rPr>
          <w:rFonts w:hint="cs"/>
          <w:rtl/>
        </w:rPr>
        <w:t>به هدف و</w:t>
      </w:r>
      <w:r w:rsidR="002A571A">
        <w:rPr>
          <w:rFonts w:hint="cs"/>
          <w:rtl/>
        </w:rPr>
        <w:t xml:space="preserve"> </w:t>
      </w:r>
      <w:r w:rsidRPr="00A11AEC">
        <w:rPr>
          <w:rFonts w:hint="cs"/>
          <w:rtl/>
        </w:rPr>
        <w:t>آرزو</w:t>
      </w:r>
      <w:r w:rsidR="00070FD7">
        <w:rPr>
          <w:rFonts w:hint="cs"/>
          <w:rtl/>
        </w:rPr>
        <w:t>ی</w:t>
      </w:r>
      <w:r w:rsidRPr="00A11AEC">
        <w:rPr>
          <w:rFonts w:hint="cs"/>
          <w:rtl/>
        </w:rPr>
        <w:t xml:space="preserve"> د</w:t>
      </w:r>
      <w:r w:rsidR="00070FD7">
        <w:rPr>
          <w:rFonts w:hint="cs"/>
          <w:rtl/>
        </w:rPr>
        <w:t>ی</w:t>
      </w:r>
      <w:r w:rsidRPr="00A11AEC">
        <w:rPr>
          <w:rFonts w:hint="cs"/>
          <w:rtl/>
        </w:rPr>
        <w:t>ر</w:t>
      </w:r>
      <w:r w:rsidR="00070FD7">
        <w:rPr>
          <w:rFonts w:hint="cs"/>
          <w:rtl/>
        </w:rPr>
        <w:t>ی</w:t>
      </w:r>
      <w:r w:rsidRPr="00A11AEC">
        <w:rPr>
          <w:rFonts w:hint="cs"/>
          <w:rtl/>
        </w:rPr>
        <w:t>نه خود رس</w:t>
      </w:r>
      <w:r w:rsidR="00070FD7">
        <w:rPr>
          <w:rFonts w:hint="cs"/>
          <w:rtl/>
        </w:rPr>
        <w:t>ی</w:t>
      </w:r>
      <w:r w:rsidRPr="00A11AEC">
        <w:rPr>
          <w:rFonts w:hint="cs"/>
          <w:rtl/>
        </w:rPr>
        <w:t>ده</w:t>
      </w:r>
      <w:r w:rsidR="00266059">
        <w:rPr>
          <w:rFonts w:hint="cs"/>
          <w:rtl/>
        </w:rPr>
        <w:t>‌اند.</w:t>
      </w:r>
      <w:r w:rsidRPr="00A11AEC">
        <w:rPr>
          <w:rFonts w:hint="cs"/>
          <w:rtl/>
        </w:rPr>
        <w:t xml:space="preserve"> </w:t>
      </w:r>
    </w:p>
    <w:p w:rsidR="004A4E6A" w:rsidRPr="00A11AEC" w:rsidRDefault="004A4E6A" w:rsidP="0077459E">
      <w:pPr>
        <w:pStyle w:val="a2"/>
        <w:rPr>
          <w:rtl/>
        </w:rPr>
      </w:pPr>
      <w:r w:rsidRPr="00A11AEC">
        <w:rPr>
          <w:rFonts w:hint="cs"/>
          <w:rtl/>
        </w:rPr>
        <w:t>ول</w:t>
      </w:r>
      <w:r w:rsidR="00070FD7">
        <w:rPr>
          <w:rFonts w:hint="cs"/>
          <w:rtl/>
        </w:rPr>
        <w:t>ی</w:t>
      </w:r>
      <w:r w:rsidRPr="00A11AEC">
        <w:rPr>
          <w:rFonts w:hint="cs"/>
          <w:rtl/>
        </w:rPr>
        <w:t xml:space="preserve"> باز هم در تار</w:t>
      </w:r>
      <w:r w:rsidR="00070FD7">
        <w:rPr>
          <w:rFonts w:hint="cs"/>
          <w:rtl/>
        </w:rPr>
        <w:t>ی</w:t>
      </w:r>
      <w:r w:rsidRPr="00A11AEC">
        <w:rPr>
          <w:rFonts w:hint="cs"/>
          <w:rtl/>
        </w:rPr>
        <w:t>خ م</w:t>
      </w:r>
      <w:r w:rsidR="00070FD7">
        <w:rPr>
          <w:rFonts w:hint="cs"/>
          <w:rtl/>
        </w:rPr>
        <w:t>ی</w:t>
      </w:r>
      <w:r w:rsidR="005D78F4">
        <w:rPr>
          <w:rFonts w:hint="eastAsia"/>
          <w:rtl/>
        </w:rPr>
        <w:t>‌</w:t>
      </w:r>
      <w:r w:rsidRPr="00A11AEC">
        <w:rPr>
          <w:rFonts w:hint="cs"/>
          <w:rtl/>
        </w:rPr>
        <w:t>ب</w:t>
      </w:r>
      <w:r w:rsidR="00070FD7">
        <w:rPr>
          <w:rFonts w:hint="cs"/>
          <w:rtl/>
        </w:rPr>
        <w:t>ی</w:t>
      </w:r>
      <w:r w:rsidRPr="00A11AEC">
        <w:rPr>
          <w:rFonts w:hint="cs"/>
          <w:rtl/>
        </w:rPr>
        <w:t>ن</w:t>
      </w:r>
      <w:r w:rsidR="00070FD7">
        <w:rPr>
          <w:rFonts w:hint="cs"/>
          <w:rtl/>
        </w:rPr>
        <w:t>ی</w:t>
      </w:r>
      <w:r w:rsidRPr="00A11AEC">
        <w:rPr>
          <w:rFonts w:hint="cs"/>
          <w:rtl/>
        </w:rPr>
        <w:t xml:space="preserve">م </w:t>
      </w:r>
      <w:r w:rsidR="00070FD7">
        <w:rPr>
          <w:rFonts w:hint="cs"/>
          <w:rtl/>
        </w:rPr>
        <w:t>ک</w:t>
      </w:r>
      <w:r w:rsidRPr="00A11AEC">
        <w:rPr>
          <w:rFonts w:hint="cs"/>
          <w:rtl/>
        </w:rPr>
        <w:t>ه بخواست خداوند هم</w:t>
      </w:r>
      <w:r w:rsidR="00070FD7">
        <w:rPr>
          <w:rFonts w:hint="cs"/>
          <w:rtl/>
        </w:rPr>
        <w:t>ی</w:t>
      </w:r>
      <w:r w:rsidRPr="00A11AEC">
        <w:rPr>
          <w:rFonts w:hint="cs"/>
          <w:rtl/>
        </w:rPr>
        <w:t>ن ش</w:t>
      </w:r>
      <w:r w:rsidR="00070FD7">
        <w:rPr>
          <w:rFonts w:hint="cs"/>
          <w:rtl/>
        </w:rPr>
        <w:t>ک</w:t>
      </w:r>
      <w:r w:rsidRPr="00A11AEC">
        <w:rPr>
          <w:rFonts w:hint="cs"/>
          <w:rtl/>
        </w:rPr>
        <w:t>نجه گران قلدر، ‌مزدور،‌ قس</w:t>
      </w:r>
      <w:r w:rsidR="00070FD7">
        <w:rPr>
          <w:rFonts w:hint="cs"/>
          <w:rtl/>
        </w:rPr>
        <w:t>ی</w:t>
      </w:r>
      <w:r w:rsidRPr="00A11AEC">
        <w:rPr>
          <w:rFonts w:hint="cs"/>
          <w:rtl/>
        </w:rPr>
        <w:t xml:space="preserve"> القلب و</w:t>
      </w:r>
      <w:r w:rsidR="00DD3762">
        <w:rPr>
          <w:rFonts w:hint="cs"/>
          <w:rtl/>
        </w:rPr>
        <w:t xml:space="preserve"> </w:t>
      </w:r>
      <w:r w:rsidRPr="00A11AEC">
        <w:rPr>
          <w:rFonts w:hint="cs"/>
          <w:rtl/>
        </w:rPr>
        <w:t>بظاهر مرفوع القلم</w:t>
      </w:r>
      <w:r w:rsidR="00577D3D">
        <w:rPr>
          <w:rFonts w:hint="cs"/>
          <w:rtl/>
        </w:rPr>
        <w:t xml:space="preserve"> به دست </w:t>
      </w:r>
      <w:r w:rsidRPr="00A11AEC">
        <w:rPr>
          <w:rFonts w:hint="cs"/>
          <w:rtl/>
        </w:rPr>
        <w:t>خدا</w:t>
      </w:r>
      <w:r w:rsidR="00070FD7">
        <w:rPr>
          <w:rFonts w:hint="cs"/>
          <w:rtl/>
        </w:rPr>
        <w:t>ی</w:t>
      </w:r>
      <w:r w:rsidRPr="00A11AEC">
        <w:rPr>
          <w:rFonts w:hint="cs"/>
          <w:rtl/>
        </w:rPr>
        <w:t>ان دروغ</w:t>
      </w:r>
      <w:r w:rsidR="00070FD7">
        <w:rPr>
          <w:rFonts w:hint="cs"/>
          <w:rtl/>
        </w:rPr>
        <w:t>ی</w:t>
      </w:r>
      <w:r w:rsidRPr="00A11AEC">
        <w:rPr>
          <w:rFonts w:hint="cs"/>
          <w:rtl/>
        </w:rPr>
        <w:t>ن خو</w:t>
      </w:r>
      <w:r w:rsidR="00070FD7">
        <w:rPr>
          <w:rFonts w:hint="cs"/>
          <w:rtl/>
        </w:rPr>
        <w:t>ی</w:t>
      </w:r>
      <w:r w:rsidRPr="00A11AEC">
        <w:rPr>
          <w:rFonts w:hint="cs"/>
          <w:rtl/>
        </w:rPr>
        <w:t>ش چنان اذ</w:t>
      </w:r>
      <w:r w:rsidR="00070FD7">
        <w:rPr>
          <w:rFonts w:hint="cs"/>
          <w:rtl/>
        </w:rPr>
        <w:t>ی</w:t>
      </w:r>
      <w:r w:rsidRPr="00A11AEC">
        <w:rPr>
          <w:rFonts w:hint="cs"/>
          <w:rtl/>
        </w:rPr>
        <w:t>ت و</w:t>
      </w:r>
      <w:r w:rsidR="00DD3762">
        <w:rPr>
          <w:rFonts w:hint="cs"/>
          <w:rtl/>
        </w:rPr>
        <w:t xml:space="preserve"> </w:t>
      </w:r>
      <w:r w:rsidRPr="00A11AEC">
        <w:rPr>
          <w:rFonts w:hint="cs"/>
          <w:rtl/>
        </w:rPr>
        <w:t>آزار و</w:t>
      </w:r>
      <w:r w:rsidR="00DD3762">
        <w:rPr>
          <w:rFonts w:hint="cs"/>
          <w:rtl/>
        </w:rPr>
        <w:t xml:space="preserve"> </w:t>
      </w:r>
      <w:r w:rsidRPr="00A11AEC">
        <w:rPr>
          <w:rFonts w:hint="cs"/>
          <w:rtl/>
        </w:rPr>
        <w:t>ش</w:t>
      </w:r>
      <w:r w:rsidR="00070FD7">
        <w:rPr>
          <w:rFonts w:hint="cs"/>
          <w:rtl/>
        </w:rPr>
        <w:t>ک</w:t>
      </w:r>
      <w:r w:rsidRPr="00A11AEC">
        <w:rPr>
          <w:rFonts w:hint="cs"/>
          <w:rtl/>
        </w:rPr>
        <w:t>نجه</w:t>
      </w:r>
      <w:r w:rsidR="00577D3D">
        <w:rPr>
          <w:rFonts w:hint="cs"/>
          <w:rtl/>
        </w:rPr>
        <w:t xml:space="preserve"> شده‌اند </w:t>
      </w:r>
      <w:r w:rsidR="00070FD7">
        <w:rPr>
          <w:rFonts w:hint="cs"/>
          <w:rtl/>
        </w:rPr>
        <w:t>ک</w:t>
      </w:r>
      <w:r w:rsidRPr="00A11AEC">
        <w:rPr>
          <w:rFonts w:hint="cs"/>
          <w:rtl/>
        </w:rPr>
        <w:t>ه گاه</w:t>
      </w:r>
      <w:r w:rsidR="00070FD7">
        <w:rPr>
          <w:rFonts w:hint="cs"/>
          <w:rtl/>
        </w:rPr>
        <w:t>ی</w:t>
      </w:r>
      <w:r w:rsidRPr="00A11AEC">
        <w:rPr>
          <w:rFonts w:hint="cs"/>
          <w:rtl/>
        </w:rPr>
        <w:t xml:space="preserve"> با دست خود، جان نازن</w:t>
      </w:r>
      <w:r w:rsidR="00070FD7">
        <w:rPr>
          <w:rFonts w:hint="cs"/>
          <w:rtl/>
        </w:rPr>
        <w:t>ی</w:t>
      </w:r>
      <w:r w:rsidRPr="00A11AEC">
        <w:rPr>
          <w:rFonts w:hint="cs"/>
          <w:rtl/>
        </w:rPr>
        <w:t>ن خو</w:t>
      </w:r>
      <w:r w:rsidR="00070FD7">
        <w:rPr>
          <w:rFonts w:hint="cs"/>
          <w:rtl/>
        </w:rPr>
        <w:t>ی</w:t>
      </w:r>
      <w:r w:rsidRPr="00A11AEC">
        <w:rPr>
          <w:rFonts w:hint="cs"/>
          <w:rtl/>
        </w:rPr>
        <w:t>ش را برا</w:t>
      </w:r>
      <w:r w:rsidR="00070FD7">
        <w:rPr>
          <w:rFonts w:hint="cs"/>
          <w:rtl/>
        </w:rPr>
        <w:t>ی</w:t>
      </w:r>
      <w:r w:rsidRPr="00A11AEC">
        <w:rPr>
          <w:rFonts w:hint="cs"/>
          <w:rtl/>
        </w:rPr>
        <w:t xml:space="preserve"> هم</w:t>
      </w:r>
      <w:r w:rsidR="00070FD7">
        <w:rPr>
          <w:rFonts w:hint="cs"/>
          <w:rtl/>
        </w:rPr>
        <w:t>ی</w:t>
      </w:r>
      <w:r w:rsidRPr="00A11AEC">
        <w:rPr>
          <w:rFonts w:hint="cs"/>
          <w:rtl/>
        </w:rPr>
        <w:t>شه نابود ساخته و</w:t>
      </w:r>
      <w:r w:rsidR="00DD3762">
        <w:rPr>
          <w:rFonts w:hint="cs"/>
          <w:rtl/>
        </w:rPr>
        <w:t xml:space="preserve"> </w:t>
      </w:r>
      <w:r w:rsidRPr="00A11AEC">
        <w:rPr>
          <w:rFonts w:hint="cs"/>
          <w:rtl/>
        </w:rPr>
        <w:t xml:space="preserve">اقدام به خود </w:t>
      </w:r>
      <w:r w:rsidR="00070FD7">
        <w:rPr>
          <w:rFonts w:hint="cs"/>
          <w:rtl/>
        </w:rPr>
        <w:t>ک</w:t>
      </w:r>
      <w:r w:rsidRPr="00A11AEC">
        <w:rPr>
          <w:rFonts w:hint="cs"/>
          <w:rtl/>
        </w:rPr>
        <w:t>ش</w:t>
      </w:r>
      <w:r w:rsidR="00070FD7">
        <w:rPr>
          <w:rFonts w:hint="cs"/>
          <w:rtl/>
        </w:rPr>
        <w:t>ی</w:t>
      </w:r>
      <w:r w:rsidRPr="00A11AEC">
        <w:rPr>
          <w:rFonts w:hint="cs"/>
          <w:rtl/>
        </w:rPr>
        <w:t xml:space="preserve"> </w:t>
      </w:r>
      <w:r w:rsidR="00070FD7">
        <w:rPr>
          <w:rFonts w:hint="cs"/>
          <w:rtl/>
        </w:rPr>
        <w:t>ک</w:t>
      </w:r>
      <w:r w:rsidRPr="00A11AEC">
        <w:rPr>
          <w:rFonts w:hint="cs"/>
          <w:rtl/>
        </w:rPr>
        <w:t>رده</w:t>
      </w:r>
      <w:r w:rsidR="00266059">
        <w:rPr>
          <w:rFonts w:hint="cs"/>
          <w:rtl/>
        </w:rPr>
        <w:t>‌اند.</w:t>
      </w:r>
      <w:r w:rsidRPr="00A11AEC">
        <w:rPr>
          <w:rFonts w:hint="cs"/>
          <w:rtl/>
        </w:rPr>
        <w:t xml:space="preserve"> </w:t>
      </w:r>
    </w:p>
    <w:p w:rsidR="004A4E6A" w:rsidRPr="00A11AEC" w:rsidRDefault="004A4E6A" w:rsidP="0077459E">
      <w:pPr>
        <w:pStyle w:val="a2"/>
        <w:rPr>
          <w:rtl/>
        </w:rPr>
      </w:pPr>
      <w:r w:rsidRPr="00A11AEC">
        <w:rPr>
          <w:rFonts w:hint="cs"/>
          <w:rtl/>
        </w:rPr>
        <w:t>و</w:t>
      </w:r>
      <w:r w:rsidR="00DD3762">
        <w:rPr>
          <w:rFonts w:hint="cs"/>
          <w:rtl/>
        </w:rPr>
        <w:t xml:space="preserve"> </w:t>
      </w:r>
      <w:r w:rsidRPr="00A11AEC">
        <w:rPr>
          <w:rFonts w:hint="cs"/>
          <w:rtl/>
        </w:rPr>
        <w:t>گاه</w:t>
      </w:r>
      <w:r w:rsidR="00070FD7">
        <w:rPr>
          <w:rFonts w:hint="cs"/>
          <w:rtl/>
        </w:rPr>
        <w:t>ی</w:t>
      </w:r>
      <w:r w:rsidRPr="00A11AEC">
        <w:rPr>
          <w:rFonts w:hint="cs"/>
          <w:rtl/>
        </w:rPr>
        <w:t xml:space="preserve"> ن</w:t>
      </w:r>
      <w:r w:rsidR="00070FD7">
        <w:rPr>
          <w:rFonts w:hint="cs"/>
          <w:rtl/>
        </w:rPr>
        <w:t>ی</w:t>
      </w:r>
      <w:r w:rsidRPr="00A11AEC">
        <w:rPr>
          <w:rFonts w:hint="cs"/>
          <w:rtl/>
        </w:rPr>
        <w:t>ز بر اثر مراقبتها</w:t>
      </w:r>
      <w:r w:rsidR="00070FD7">
        <w:rPr>
          <w:rFonts w:hint="cs"/>
          <w:rtl/>
        </w:rPr>
        <w:t>ی</w:t>
      </w:r>
      <w:r w:rsidRPr="00A11AEC">
        <w:rPr>
          <w:rFonts w:hint="cs"/>
          <w:rtl/>
        </w:rPr>
        <w:t xml:space="preserve"> شد</w:t>
      </w:r>
      <w:r w:rsidR="00070FD7">
        <w:rPr>
          <w:rFonts w:hint="cs"/>
          <w:rtl/>
        </w:rPr>
        <w:t>ی</w:t>
      </w:r>
      <w:r w:rsidRPr="00A11AEC">
        <w:rPr>
          <w:rFonts w:hint="cs"/>
          <w:rtl/>
        </w:rPr>
        <w:t>د حت</w:t>
      </w:r>
      <w:r w:rsidR="00070FD7">
        <w:rPr>
          <w:rFonts w:hint="cs"/>
          <w:rtl/>
        </w:rPr>
        <w:t>ی</w:t>
      </w:r>
      <w:r w:rsidRPr="00A11AEC">
        <w:rPr>
          <w:rFonts w:hint="cs"/>
          <w:rtl/>
        </w:rPr>
        <w:t xml:space="preserve"> توان خود</w:t>
      </w:r>
      <w:r w:rsidR="00070FD7">
        <w:rPr>
          <w:rFonts w:hint="cs"/>
          <w:rtl/>
        </w:rPr>
        <w:t>ک</w:t>
      </w:r>
      <w:r w:rsidRPr="00A11AEC">
        <w:rPr>
          <w:rFonts w:hint="cs"/>
          <w:rtl/>
        </w:rPr>
        <w:t>ش</w:t>
      </w:r>
      <w:r w:rsidR="00070FD7">
        <w:rPr>
          <w:rFonts w:hint="cs"/>
          <w:rtl/>
        </w:rPr>
        <w:t>ی</w:t>
      </w:r>
      <w:r w:rsidRPr="00A11AEC">
        <w:rPr>
          <w:rFonts w:hint="cs"/>
          <w:rtl/>
        </w:rPr>
        <w:t xml:space="preserve"> ن</w:t>
      </w:r>
      <w:r w:rsidR="00070FD7">
        <w:rPr>
          <w:rFonts w:hint="cs"/>
          <w:rtl/>
        </w:rPr>
        <w:t>ی</w:t>
      </w:r>
      <w:r w:rsidRPr="00A11AEC">
        <w:rPr>
          <w:rFonts w:hint="cs"/>
          <w:rtl/>
        </w:rPr>
        <w:t>ز از آنان سلب گرد</w:t>
      </w:r>
      <w:r w:rsidR="00070FD7">
        <w:rPr>
          <w:rFonts w:hint="cs"/>
          <w:rtl/>
        </w:rPr>
        <w:t>ی</w:t>
      </w:r>
      <w:r w:rsidRPr="00A11AEC">
        <w:rPr>
          <w:rFonts w:hint="cs"/>
          <w:rtl/>
        </w:rPr>
        <w:t>ده و</w:t>
      </w:r>
      <w:r w:rsidR="00DD3762">
        <w:rPr>
          <w:rFonts w:hint="cs"/>
          <w:rtl/>
        </w:rPr>
        <w:t xml:space="preserve"> </w:t>
      </w:r>
      <w:r w:rsidRPr="00A11AEC">
        <w:rPr>
          <w:rFonts w:hint="cs"/>
          <w:rtl/>
        </w:rPr>
        <w:t>آرزو</w:t>
      </w:r>
      <w:r w:rsidR="00070FD7">
        <w:rPr>
          <w:rFonts w:hint="cs"/>
          <w:rtl/>
        </w:rPr>
        <w:t>ی</w:t>
      </w:r>
      <w:r w:rsidRPr="00A11AEC">
        <w:rPr>
          <w:rFonts w:hint="cs"/>
          <w:rtl/>
        </w:rPr>
        <w:t xml:space="preserve"> قلب</w:t>
      </w:r>
      <w:r w:rsidR="00070FD7">
        <w:rPr>
          <w:rFonts w:hint="cs"/>
          <w:rtl/>
        </w:rPr>
        <w:t>ی</w:t>
      </w:r>
      <w:r w:rsidR="00333238">
        <w:rPr>
          <w:rFonts w:hint="cs"/>
          <w:rtl/>
        </w:rPr>
        <w:t xml:space="preserve"> آن‌ها </w:t>
      </w:r>
      <w:r w:rsidRPr="00A11AEC">
        <w:rPr>
          <w:rFonts w:hint="cs"/>
          <w:rtl/>
        </w:rPr>
        <w:t>بوده است. ا</w:t>
      </w:r>
      <w:r w:rsidR="00070FD7">
        <w:rPr>
          <w:rFonts w:hint="cs"/>
          <w:rtl/>
        </w:rPr>
        <w:t>ی</w:t>
      </w:r>
      <w:r w:rsidRPr="00A11AEC">
        <w:rPr>
          <w:rFonts w:hint="cs"/>
          <w:rtl/>
        </w:rPr>
        <w:t xml:space="preserve"> </w:t>
      </w:r>
      <w:r w:rsidR="00070FD7">
        <w:rPr>
          <w:rFonts w:hint="cs"/>
          <w:rtl/>
        </w:rPr>
        <w:t>ک</w:t>
      </w:r>
      <w:r w:rsidRPr="00A11AEC">
        <w:rPr>
          <w:rFonts w:hint="cs"/>
          <w:rtl/>
        </w:rPr>
        <w:t xml:space="preserve">اش </w:t>
      </w:r>
      <w:r w:rsidR="00070FD7">
        <w:rPr>
          <w:rFonts w:hint="cs"/>
          <w:rtl/>
        </w:rPr>
        <w:t>ک</w:t>
      </w:r>
      <w:r w:rsidRPr="00A11AEC">
        <w:rPr>
          <w:rFonts w:hint="cs"/>
          <w:rtl/>
        </w:rPr>
        <w:t>ه مادرشان عق</w:t>
      </w:r>
      <w:r w:rsidR="00070FD7">
        <w:rPr>
          <w:rFonts w:hint="cs"/>
          <w:rtl/>
        </w:rPr>
        <w:t>ی</w:t>
      </w:r>
      <w:r w:rsidRPr="00A11AEC">
        <w:rPr>
          <w:rFonts w:hint="cs"/>
          <w:rtl/>
        </w:rPr>
        <w:t xml:space="preserve">م شده </w:t>
      </w:r>
      <w:r w:rsidR="00070FD7">
        <w:rPr>
          <w:rFonts w:hint="cs"/>
          <w:rtl/>
        </w:rPr>
        <w:t>ی</w:t>
      </w:r>
      <w:r w:rsidRPr="00A11AEC">
        <w:rPr>
          <w:rFonts w:hint="cs"/>
          <w:rtl/>
        </w:rPr>
        <w:t>ا سقط جن</w:t>
      </w:r>
      <w:r w:rsidR="00070FD7">
        <w:rPr>
          <w:rFonts w:hint="cs"/>
          <w:rtl/>
        </w:rPr>
        <w:t>ی</w:t>
      </w:r>
      <w:r w:rsidRPr="00A11AEC">
        <w:rPr>
          <w:rFonts w:hint="cs"/>
          <w:rtl/>
        </w:rPr>
        <w:t>ن م</w:t>
      </w:r>
      <w:r w:rsidR="00070FD7">
        <w:rPr>
          <w:rFonts w:hint="cs"/>
          <w:rtl/>
        </w:rPr>
        <w:t>ی</w:t>
      </w:r>
      <w:r w:rsidR="00DD3762">
        <w:rPr>
          <w:rFonts w:hint="eastAsia"/>
          <w:rtl/>
        </w:rPr>
        <w:t>‌</w:t>
      </w:r>
      <w:r w:rsidR="00070FD7">
        <w:rPr>
          <w:rFonts w:hint="cs"/>
          <w:rtl/>
        </w:rPr>
        <w:t>ک</w:t>
      </w:r>
      <w:r w:rsidRPr="00A11AEC">
        <w:rPr>
          <w:rFonts w:hint="cs"/>
          <w:rtl/>
        </w:rPr>
        <w:t>رد و</w:t>
      </w:r>
      <w:r w:rsidR="00333238">
        <w:rPr>
          <w:rFonts w:hint="cs"/>
          <w:rtl/>
        </w:rPr>
        <w:t xml:space="preserve"> آن‌ها </w:t>
      </w:r>
      <w:r w:rsidRPr="00A11AEC">
        <w:rPr>
          <w:rFonts w:hint="cs"/>
          <w:rtl/>
        </w:rPr>
        <w:t>را نزا</w:t>
      </w:r>
      <w:r w:rsidR="00070FD7">
        <w:rPr>
          <w:rFonts w:hint="cs"/>
          <w:rtl/>
        </w:rPr>
        <w:t>ی</w:t>
      </w:r>
      <w:r w:rsidRPr="00A11AEC">
        <w:rPr>
          <w:rFonts w:hint="cs"/>
          <w:rtl/>
        </w:rPr>
        <w:t>ده بود.</w:t>
      </w:r>
    </w:p>
    <w:p w:rsidR="00DD3762" w:rsidRDefault="004A4E6A" w:rsidP="00CA761A">
      <w:pPr>
        <w:pStyle w:val="a2"/>
        <w:rPr>
          <w:rFonts w:ascii="Traditional Arabic" w:hAnsi="Traditional Arabic" w:cs="Traditional Arabic"/>
          <w:rtl/>
        </w:rPr>
      </w:pPr>
      <w:r w:rsidRPr="0077459E">
        <w:rPr>
          <w:rFonts w:hint="cs"/>
          <w:rtl/>
        </w:rPr>
        <w:t xml:space="preserve">خداوند درباره آنان ارشاد </w:t>
      </w:r>
      <w:r w:rsidR="00333238" w:rsidRPr="0077459E">
        <w:rPr>
          <w:rFonts w:hint="cs"/>
          <w:rtl/>
        </w:rPr>
        <w:t>م</w:t>
      </w:r>
      <w:r w:rsidR="00070FD7">
        <w:rPr>
          <w:rFonts w:hint="cs"/>
          <w:rtl/>
        </w:rPr>
        <w:t>ی</w:t>
      </w:r>
      <w:r w:rsidR="00333238" w:rsidRPr="0077459E">
        <w:rPr>
          <w:rFonts w:hint="cs"/>
          <w:rtl/>
        </w:rPr>
        <w:t>‌فرما</w:t>
      </w:r>
      <w:r w:rsidR="00070FD7">
        <w:rPr>
          <w:rFonts w:hint="cs"/>
          <w:rtl/>
        </w:rPr>
        <w:t>ی</w:t>
      </w:r>
      <w:r w:rsidR="00333238" w:rsidRPr="0077459E">
        <w:rPr>
          <w:rFonts w:hint="cs"/>
          <w:rtl/>
        </w:rPr>
        <w:t>د</w:t>
      </w:r>
      <w:r w:rsidRPr="0077459E">
        <w:rPr>
          <w:rFonts w:hint="cs"/>
          <w:rtl/>
        </w:rPr>
        <w:t>:</w:t>
      </w:r>
      <w:r w:rsidR="00CA761A">
        <w:rPr>
          <w:rFonts w:hint="cs"/>
          <w:rtl/>
        </w:rPr>
        <w:t xml:space="preserve"> </w:t>
      </w:r>
      <w:r w:rsidR="00CA761A">
        <w:rPr>
          <w:rFonts w:cs="Traditional Arabic" w:hint="cs"/>
          <w:rtl/>
        </w:rPr>
        <w:t>﴿</w:t>
      </w:r>
      <w:r w:rsidR="00CA761A" w:rsidRPr="009216F1">
        <w:rPr>
          <w:rStyle w:val="Char8"/>
          <w:rFonts w:hint="eastAsia"/>
          <w:rtl/>
        </w:rPr>
        <w:t>وَلَا</w:t>
      </w:r>
      <w:r w:rsidR="00CA761A" w:rsidRPr="009216F1">
        <w:rPr>
          <w:rStyle w:val="Char8"/>
          <w:rtl/>
        </w:rPr>
        <w:t xml:space="preserve"> تَحۡسَبَنَّ </w:t>
      </w:r>
      <w:r w:rsidR="00CA761A" w:rsidRPr="009216F1">
        <w:rPr>
          <w:rStyle w:val="Char8"/>
          <w:rFonts w:hint="cs"/>
          <w:rtl/>
        </w:rPr>
        <w:t>ٱ</w:t>
      </w:r>
      <w:r w:rsidR="00CA761A" w:rsidRPr="009216F1">
        <w:rPr>
          <w:rStyle w:val="Char8"/>
          <w:rFonts w:hint="eastAsia"/>
          <w:rtl/>
        </w:rPr>
        <w:t>للَّهَ</w:t>
      </w:r>
      <w:r w:rsidR="00CA761A" w:rsidRPr="009216F1">
        <w:rPr>
          <w:rStyle w:val="Char8"/>
          <w:rtl/>
        </w:rPr>
        <w:t xml:space="preserve"> غَٰفِلًا عَمَّا يَعۡمَلُ </w:t>
      </w:r>
      <w:r w:rsidR="00CA761A" w:rsidRPr="009216F1">
        <w:rPr>
          <w:rStyle w:val="Char8"/>
          <w:rFonts w:hint="cs"/>
          <w:rtl/>
        </w:rPr>
        <w:t>ٱ</w:t>
      </w:r>
      <w:r w:rsidR="00CA761A" w:rsidRPr="009216F1">
        <w:rPr>
          <w:rStyle w:val="Char8"/>
          <w:rFonts w:hint="eastAsia"/>
          <w:rtl/>
        </w:rPr>
        <w:t>لظَّٰلِمُونَۚ</w:t>
      </w:r>
      <w:r w:rsidR="00CA761A" w:rsidRPr="009216F1">
        <w:rPr>
          <w:rStyle w:val="Char8"/>
          <w:rtl/>
        </w:rPr>
        <w:t xml:space="preserve"> إِنَّمَا يُؤَخِّرُهُمۡ لِيَوۡمٖ تَشۡخَصُ فِيهِ </w:t>
      </w:r>
      <w:r w:rsidR="00CA761A" w:rsidRPr="009216F1">
        <w:rPr>
          <w:rStyle w:val="Char8"/>
          <w:rFonts w:hint="cs"/>
          <w:rtl/>
        </w:rPr>
        <w:t>ٱ</w:t>
      </w:r>
      <w:r w:rsidR="00CA761A" w:rsidRPr="009216F1">
        <w:rPr>
          <w:rStyle w:val="Char8"/>
          <w:rFonts w:hint="eastAsia"/>
          <w:rtl/>
        </w:rPr>
        <w:t>لۡأَبۡصَٰرُ</w:t>
      </w:r>
      <w:r w:rsidR="00CA761A" w:rsidRPr="009216F1">
        <w:rPr>
          <w:rStyle w:val="Char8"/>
          <w:rtl/>
        </w:rPr>
        <w:t xml:space="preserve"> ٤٢ </w:t>
      </w:r>
      <w:r w:rsidR="00CA761A" w:rsidRPr="009216F1">
        <w:rPr>
          <w:rStyle w:val="Char8"/>
          <w:rFonts w:hint="eastAsia"/>
          <w:rtl/>
        </w:rPr>
        <w:t>مُهۡطِعِينَ</w:t>
      </w:r>
      <w:r w:rsidR="00CA761A" w:rsidRPr="009216F1">
        <w:rPr>
          <w:rStyle w:val="Char8"/>
          <w:rtl/>
        </w:rPr>
        <w:t xml:space="preserve"> مُقۡنِعِي رُءُوسِهِمۡ لَا يَرۡتَدُّ إِلَيۡهِمۡ طَرۡفُهُمۡۖ وَأَفۡ‍ِٔدَتُهُمۡ هَوَآءٞ ٤٣</w:t>
      </w:r>
      <w:r w:rsidR="00CA761A">
        <w:rPr>
          <w:rFonts w:cs="Traditional Arabic" w:hint="cs"/>
          <w:rtl/>
        </w:rPr>
        <w:t>﴾</w:t>
      </w:r>
      <w:r w:rsidRPr="0077459E">
        <w:rPr>
          <w:rFonts w:hint="cs"/>
          <w:rtl/>
        </w:rPr>
        <w:t xml:space="preserve"> </w:t>
      </w:r>
      <w:r w:rsidR="00CA761A">
        <w:rPr>
          <w:rStyle w:val="Char4"/>
          <w:rFonts w:hint="cs"/>
          <w:rtl/>
        </w:rPr>
        <w:t>[</w:t>
      </w:r>
      <w:r w:rsidR="00DD3762" w:rsidRPr="0077459E">
        <w:rPr>
          <w:rStyle w:val="Char4"/>
          <w:rFonts w:hint="cs"/>
          <w:rtl/>
        </w:rPr>
        <w:t>ابراهيم: 42- 43</w:t>
      </w:r>
      <w:r w:rsidR="00CA761A">
        <w:rPr>
          <w:rStyle w:val="Char4"/>
          <w:rFonts w:hint="cs"/>
          <w:rtl/>
        </w:rPr>
        <w:t>]</w:t>
      </w:r>
      <w:r w:rsidR="00CA761A">
        <w:rPr>
          <w:rFonts w:hint="cs"/>
          <w:rtl/>
        </w:rPr>
        <w:t>.</w:t>
      </w:r>
    </w:p>
    <w:p w:rsidR="004A4E6A" w:rsidRPr="00A11AEC" w:rsidRDefault="00DD3762" w:rsidP="0077459E">
      <w:pPr>
        <w:pStyle w:val="a2"/>
        <w:rPr>
          <w:rtl/>
        </w:rPr>
      </w:pPr>
      <w:r>
        <w:rPr>
          <w:rFonts w:ascii="Traditional Arabic" w:hAnsi="Traditional Arabic" w:cs="Traditional Arabic"/>
          <w:rtl/>
        </w:rPr>
        <w:t>«</w:t>
      </w:r>
      <w:r w:rsidR="004A4E6A" w:rsidRPr="00A11AEC">
        <w:rPr>
          <w:rtl/>
        </w:rPr>
        <w:t>خدا را از آنچه ستم</w:t>
      </w:r>
      <w:r w:rsidR="00070FD7">
        <w:rPr>
          <w:rtl/>
        </w:rPr>
        <w:t>ک</w:t>
      </w:r>
      <w:r w:rsidR="004A4E6A" w:rsidRPr="00A11AEC">
        <w:rPr>
          <w:rtl/>
        </w:rPr>
        <w:t>اران مى‏</w:t>
      </w:r>
      <w:r w:rsidR="00070FD7">
        <w:rPr>
          <w:rtl/>
        </w:rPr>
        <w:t>ک</w:t>
      </w:r>
      <w:r w:rsidR="004A4E6A" w:rsidRPr="00A11AEC">
        <w:rPr>
          <w:rtl/>
        </w:rPr>
        <w:t>نند غافل مپندار جز ا</w:t>
      </w:r>
      <w:r w:rsidR="00070FD7">
        <w:rPr>
          <w:rtl/>
        </w:rPr>
        <w:t>ی</w:t>
      </w:r>
      <w:r w:rsidR="004A4E6A" w:rsidRPr="00A11AEC">
        <w:rPr>
          <w:rtl/>
        </w:rPr>
        <w:t>ن ن</w:t>
      </w:r>
      <w:r w:rsidR="00070FD7">
        <w:rPr>
          <w:rtl/>
        </w:rPr>
        <w:t>ی</w:t>
      </w:r>
      <w:r w:rsidR="004A4E6A" w:rsidRPr="00A11AEC">
        <w:rPr>
          <w:rtl/>
        </w:rPr>
        <w:t xml:space="preserve">ست </w:t>
      </w:r>
      <w:r w:rsidR="00070FD7">
        <w:rPr>
          <w:rtl/>
        </w:rPr>
        <w:t>ک</w:t>
      </w:r>
      <w:r w:rsidR="004A4E6A" w:rsidRPr="00A11AEC">
        <w:rPr>
          <w:rtl/>
        </w:rPr>
        <w:t>ه [</w:t>
      </w:r>
      <w:r w:rsidR="00070FD7">
        <w:rPr>
          <w:rtl/>
        </w:rPr>
        <w:t>کی</w:t>
      </w:r>
      <w:r w:rsidR="004A4E6A" w:rsidRPr="00A11AEC">
        <w:rPr>
          <w:rtl/>
        </w:rPr>
        <w:t>فر] آنان را براى روزى به تاخ</w:t>
      </w:r>
      <w:r w:rsidR="00070FD7">
        <w:rPr>
          <w:rtl/>
        </w:rPr>
        <w:t>ی</w:t>
      </w:r>
      <w:r w:rsidR="004A4E6A" w:rsidRPr="00A11AEC">
        <w:rPr>
          <w:rtl/>
        </w:rPr>
        <w:t xml:space="preserve">ر مى‏اندازد </w:t>
      </w:r>
      <w:r w:rsidR="00070FD7">
        <w:rPr>
          <w:rtl/>
        </w:rPr>
        <w:t>ک</w:t>
      </w:r>
      <w:r w:rsidR="004A4E6A" w:rsidRPr="00A11AEC">
        <w:rPr>
          <w:rtl/>
        </w:rPr>
        <w:t>ه</w:t>
      </w:r>
      <w:r w:rsidR="00577D3D">
        <w:rPr>
          <w:rtl/>
        </w:rPr>
        <w:t xml:space="preserve"> چشم‌ها </w:t>
      </w:r>
      <w:r w:rsidR="004A4E6A" w:rsidRPr="00A11AEC">
        <w:rPr>
          <w:rtl/>
        </w:rPr>
        <w:t>در آن خ</w:t>
      </w:r>
      <w:r w:rsidR="00070FD7">
        <w:rPr>
          <w:rtl/>
        </w:rPr>
        <w:t>ی</w:t>
      </w:r>
      <w:r w:rsidR="004A4E6A" w:rsidRPr="00A11AEC">
        <w:rPr>
          <w:rtl/>
        </w:rPr>
        <w:t>ره مى‏شود</w:t>
      </w:r>
      <w:r w:rsidR="004A4E6A" w:rsidRPr="00A11AEC">
        <w:rPr>
          <w:rFonts w:hint="cs"/>
          <w:rtl/>
        </w:rPr>
        <w:t xml:space="preserve">، </w:t>
      </w:r>
      <w:r w:rsidR="004A4E6A" w:rsidRPr="00A11AEC">
        <w:rPr>
          <w:rtl/>
        </w:rPr>
        <w:t>شتابان سر برداشته و چشم</w:t>
      </w:r>
      <w:r w:rsidR="00577D3D">
        <w:rPr>
          <w:rtl/>
        </w:rPr>
        <w:t xml:space="preserve"> برهم </w:t>
      </w:r>
      <w:r w:rsidR="004A4E6A" w:rsidRPr="00A11AEC">
        <w:rPr>
          <w:rtl/>
        </w:rPr>
        <w:t>نمى‏زنند و [از وحشت] دل</w:t>
      </w:r>
      <w:r w:rsidR="0077459E">
        <w:rPr>
          <w:rFonts w:hint="cs"/>
          <w:rtl/>
        </w:rPr>
        <w:t>‌</w:t>
      </w:r>
      <w:r w:rsidR="004A4E6A" w:rsidRPr="00A11AEC">
        <w:rPr>
          <w:rtl/>
        </w:rPr>
        <w:t>ها</w:t>
      </w:r>
      <w:r w:rsidR="00070FD7">
        <w:rPr>
          <w:rtl/>
        </w:rPr>
        <w:t>ی</w:t>
      </w:r>
      <w:r w:rsidR="004A4E6A" w:rsidRPr="00A11AEC">
        <w:rPr>
          <w:rtl/>
        </w:rPr>
        <w:t>شان تهى است</w:t>
      </w:r>
      <w:r>
        <w:rPr>
          <w:rFonts w:ascii="Traditional Arabic" w:hAnsi="Traditional Arabic" w:cs="Traditional Arabic"/>
          <w:rtl/>
        </w:rPr>
        <w:t>»</w:t>
      </w:r>
      <w:r w:rsidR="004A4E6A" w:rsidRPr="00A11AEC">
        <w:rPr>
          <w:rFonts w:hint="cs"/>
          <w:rtl/>
        </w:rPr>
        <w:t xml:space="preserve">. </w:t>
      </w:r>
    </w:p>
    <w:p w:rsidR="004A4E6A" w:rsidRPr="00A11AEC" w:rsidRDefault="00070FD7" w:rsidP="00BE4714">
      <w:pPr>
        <w:pStyle w:val="a1"/>
        <w:rPr>
          <w:rtl/>
        </w:rPr>
      </w:pPr>
      <w:bookmarkStart w:id="866" w:name="_Toc281874103"/>
      <w:bookmarkStart w:id="867" w:name="_Toc426966940"/>
      <w:r>
        <w:rPr>
          <w:rFonts w:hint="cs"/>
          <w:rtl/>
        </w:rPr>
        <w:lastRenderedPageBreak/>
        <w:t>ی</w:t>
      </w:r>
      <w:r w:rsidR="00DD3762">
        <w:rPr>
          <w:rFonts w:hint="cs"/>
          <w:rtl/>
        </w:rPr>
        <w:t>:</w:t>
      </w:r>
      <w:r w:rsidR="004A4E6A" w:rsidRPr="00A11AEC">
        <w:rPr>
          <w:rFonts w:hint="cs"/>
          <w:rtl/>
        </w:rPr>
        <w:t xml:space="preserve"> سرانجام ستمگران</w:t>
      </w:r>
      <w:r w:rsidR="00DD3762">
        <w:rPr>
          <w:rFonts w:hint="cs"/>
          <w:rtl/>
        </w:rPr>
        <w:t>،</w:t>
      </w:r>
      <w:r w:rsidR="004A4E6A" w:rsidRPr="00A11AEC">
        <w:rPr>
          <w:rFonts w:hint="cs"/>
          <w:rtl/>
        </w:rPr>
        <w:t xml:space="preserve"> هلا</w:t>
      </w:r>
      <w:r>
        <w:rPr>
          <w:rFonts w:hint="cs"/>
          <w:rtl/>
        </w:rPr>
        <w:t>ک</w:t>
      </w:r>
      <w:r w:rsidR="004A4E6A" w:rsidRPr="00A11AEC">
        <w:rPr>
          <w:rFonts w:hint="cs"/>
          <w:rtl/>
        </w:rPr>
        <w:t>ت و</w:t>
      </w:r>
      <w:r w:rsidR="00DD3762">
        <w:rPr>
          <w:rFonts w:hint="cs"/>
          <w:rtl/>
        </w:rPr>
        <w:t xml:space="preserve"> </w:t>
      </w:r>
      <w:r w:rsidR="004A4E6A" w:rsidRPr="00A11AEC">
        <w:rPr>
          <w:rFonts w:hint="cs"/>
          <w:rtl/>
        </w:rPr>
        <w:t>نابود</w:t>
      </w:r>
      <w:r>
        <w:rPr>
          <w:rFonts w:hint="cs"/>
          <w:rtl/>
        </w:rPr>
        <w:t>ی</w:t>
      </w:r>
      <w:r w:rsidR="004A4E6A" w:rsidRPr="00A11AEC">
        <w:rPr>
          <w:rFonts w:hint="cs"/>
          <w:rtl/>
        </w:rPr>
        <w:t xml:space="preserve"> است</w:t>
      </w:r>
      <w:bookmarkEnd w:id="866"/>
      <w:bookmarkEnd w:id="867"/>
    </w:p>
    <w:p w:rsidR="004A4E6A" w:rsidRPr="00A11AEC" w:rsidRDefault="004A4E6A" w:rsidP="0077459E">
      <w:pPr>
        <w:pStyle w:val="a2"/>
        <w:rPr>
          <w:rtl/>
        </w:rPr>
      </w:pPr>
      <w:r w:rsidRPr="00A11AEC">
        <w:rPr>
          <w:rFonts w:hint="cs"/>
          <w:rtl/>
        </w:rPr>
        <w:t>آر</w:t>
      </w:r>
      <w:r w:rsidR="00070FD7">
        <w:rPr>
          <w:rFonts w:hint="cs"/>
          <w:rtl/>
        </w:rPr>
        <w:t>ی</w:t>
      </w:r>
      <w:r w:rsidRPr="00A11AEC">
        <w:rPr>
          <w:rFonts w:hint="cs"/>
          <w:rtl/>
        </w:rPr>
        <w:t>؛ تار</w:t>
      </w:r>
      <w:r w:rsidR="00070FD7">
        <w:rPr>
          <w:rFonts w:hint="cs"/>
          <w:rtl/>
        </w:rPr>
        <w:t>ی</w:t>
      </w:r>
      <w:r w:rsidRPr="00A11AEC">
        <w:rPr>
          <w:rFonts w:hint="cs"/>
          <w:rtl/>
        </w:rPr>
        <w:t>خ زبان گو</w:t>
      </w:r>
      <w:r w:rsidR="00070FD7">
        <w:rPr>
          <w:rFonts w:hint="cs"/>
          <w:rtl/>
        </w:rPr>
        <w:t>ی</w:t>
      </w:r>
      <w:r w:rsidRPr="00A11AEC">
        <w:rPr>
          <w:rFonts w:hint="cs"/>
          <w:rtl/>
        </w:rPr>
        <w:t>ا</w:t>
      </w:r>
      <w:r w:rsidR="00070FD7">
        <w:rPr>
          <w:rFonts w:hint="cs"/>
          <w:rtl/>
        </w:rPr>
        <w:t>ی</w:t>
      </w:r>
      <w:r w:rsidRPr="00A11AEC">
        <w:rPr>
          <w:rFonts w:hint="cs"/>
          <w:rtl/>
        </w:rPr>
        <w:t xml:space="preserve"> روزگار است </w:t>
      </w:r>
      <w:r w:rsidR="00070FD7">
        <w:rPr>
          <w:rFonts w:hint="cs"/>
          <w:rtl/>
        </w:rPr>
        <w:t>ک</w:t>
      </w:r>
      <w:r w:rsidRPr="00A11AEC">
        <w:rPr>
          <w:rFonts w:hint="cs"/>
          <w:rtl/>
        </w:rPr>
        <w:t>ه ستمگران و</w:t>
      </w:r>
      <w:r w:rsidR="00DD3762">
        <w:rPr>
          <w:rFonts w:hint="cs"/>
          <w:rtl/>
        </w:rPr>
        <w:t xml:space="preserve"> </w:t>
      </w:r>
      <w:r w:rsidRPr="00A11AEC">
        <w:rPr>
          <w:rFonts w:hint="cs"/>
          <w:rtl/>
        </w:rPr>
        <w:t>ددمنشان در طول تار</w:t>
      </w:r>
      <w:r w:rsidR="00070FD7">
        <w:rPr>
          <w:rFonts w:hint="cs"/>
          <w:rtl/>
        </w:rPr>
        <w:t>ی</w:t>
      </w:r>
      <w:r w:rsidRPr="00A11AEC">
        <w:rPr>
          <w:rFonts w:hint="cs"/>
          <w:rtl/>
        </w:rPr>
        <w:t xml:space="preserve">خ با </w:t>
      </w:r>
      <w:r w:rsidR="00070FD7">
        <w:rPr>
          <w:rFonts w:hint="cs"/>
          <w:rtl/>
        </w:rPr>
        <w:t>ک</w:t>
      </w:r>
      <w:r w:rsidRPr="00A11AEC">
        <w:rPr>
          <w:rFonts w:hint="cs"/>
          <w:rtl/>
        </w:rPr>
        <w:t>م</w:t>
      </w:r>
      <w:r w:rsidR="00070FD7">
        <w:rPr>
          <w:rFonts w:hint="cs"/>
          <w:rtl/>
        </w:rPr>
        <w:t>ک</w:t>
      </w:r>
      <w:r w:rsidRPr="00A11AEC">
        <w:rPr>
          <w:rFonts w:hint="cs"/>
          <w:rtl/>
        </w:rPr>
        <w:t xml:space="preserve"> و</w:t>
      </w:r>
      <w:r w:rsidR="00DD3762">
        <w:rPr>
          <w:rFonts w:hint="cs"/>
          <w:rtl/>
        </w:rPr>
        <w:t xml:space="preserve"> </w:t>
      </w:r>
      <w:r w:rsidRPr="00A11AEC">
        <w:rPr>
          <w:rFonts w:hint="cs"/>
          <w:rtl/>
        </w:rPr>
        <w:t>هم</w:t>
      </w:r>
      <w:r w:rsidR="00070FD7">
        <w:rPr>
          <w:rFonts w:hint="cs"/>
          <w:rtl/>
        </w:rPr>
        <w:t>ک</w:t>
      </w:r>
      <w:r w:rsidRPr="00A11AEC">
        <w:rPr>
          <w:rFonts w:hint="cs"/>
          <w:rtl/>
        </w:rPr>
        <w:t>ار</w:t>
      </w:r>
      <w:r w:rsidR="00070FD7">
        <w:rPr>
          <w:rFonts w:hint="cs"/>
          <w:rtl/>
        </w:rPr>
        <w:t>ی</w:t>
      </w:r>
      <w:r w:rsidRPr="00A11AEC">
        <w:rPr>
          <w:rFonts w:hint="cs"/>
          <w:rtl/>
        </w:rPr>
        <w:t xml:space="preserve"> علماء و</w:t>
      </w:r>
      <w:r w:rsidR="00DD3762">
        <w:rPr>
          <w:rFonts w:hint="cs"/>
          <w:rtl/>
        </w:rPr>
        <w:t xml:space="preserve"> </w:t>
      </w:r>
      <w:r w:rsidRPr="00A11AEC">
        <w:rPr>
          <w:rFonts w:hint="cs"/>
          <w:rtl/>
        </w:rPr>
        <w:t>دانشمندان سوء</w:t>
      </w:r>
      <w:r w:rsidR="00DD3762">
        <w:rPr>
          <w:rFonts w:hint="cs"/>
          <w:rtl/>
        </w:rPr>
        <w:t xml:space="preserve">، </w:t>
      </w:r>
      <w:r w:rsidRPr="00A11AEC">
        <w:rPr>
          <w:rFonts w:hint="cs"/>
          <w:rtl/>
        </w:rPr>
        <w:t>‌گول خورده و</w:t>
      </w:r>
      <w:r w:rsidR="00DD3762">
        <w:rPr>
          <w:rFonts w:hint="cs"/>
          <w:rtl/>
        </w:rPr>
        <w:t xml:space="preserve"> </w:t>
      </w:r>
      <w:r w:rsidRPr="00A11AEC">
        <w:rPr>
          <w:rFonts w:hint="cs"/>
          <w:rtl/>
        </w:rPr>
        <w:t>خود فروخته مسلمانان واقع</w:t>
      </w:r>
      <w:r w:rsidR="00070FD7">
        <w:rPr>
          <w:rFonts w:hint="cs"/>
          <w:rtl/>
        </w:rPr>
        <w:t>ی</w:t>
      </w:r>
      <w:r w:rsidRPr="00A11AEC">
        <w:rPr>
          <w:rFonts w:hint="cs"/>
          <w:rtl/>
        </w:rPr>
        <w:t xml:space="preserve"> مبارز و</w:t>
      </w:r>
      <w:r w:rsidR="00DD3762">
        <w:rPr>
          <w:rFonts w:hint="cs"/>
          <w:rtl/>
        </w:rPr>
        <w:t xml:space="preserve"> </w:t>
      </w:r>
      <w:r w:rsidRPr="00A11AEC">
        <w:rPr>
          <w:rFonts w:hint="cs"/>
          <w:rtl/>
        </w:rPr>
        <w:t>اصلاح طلب را همواره با زدن مار</w:t>
      </w:r>
      <w:r w:rsidR="00070FD7">
        <w:rPr>
          <w:rFonts w:hint="cs"/>
          <w:rtl/>
        </w:rPr>
        <w:t>ک</w:t>
      </w:r>
      <w:r w:rsidRPr="00A11AEC">
        <w:rPr>
          <w:rFonts w:hint="cs"/>
          <w:rtl/>
        </w:rPr>
        <w:t xml:space="preserve"> تفرقه انداز</w:t>
      </w:r>
      <w:r w:rsidR="00070FD7">
        <w:rPr>
          <w:rFonts w:hint="cs"/>
          <w:rtl/>
        </w:rPr>
        <w:t>ی</w:t>
      </w:r>
      <w:r w:rsidRPr="00A11AEC">
        <w:rPr>
          <w:rFonts w:hint="cs"/>
          <w:rtl/>
        </w:rPr>
        <w:t xml:space="preserve"> افراط و</w:t>
      </w:r>
      <w:r w:rsidR="00DD3762">
        <w:rPr>
          <w:rFonts w:hint="cs"/>
          <w:rtl/>
        </w:rPr>
        <w:t xml:space="preserve"> </w:t>
      </w:r>
      <w:r w:rsidRPr="00A11AEC">
        <w:rPr>
          <w:rFonts w:hint="cs"/>
          <w:rtl/>
        </w:rPr>
        <w:t>تندرو</w:t>
      </w:r>
      <w:r w:rsidR="00070FD7">
        <w:rPr>
          <w:rFonts w:hint="cs"/>
          <w:rtl/>
        </w:rPr>
        <w:t>ی</w:t>
      </w:r>
      <w:r w:rsidRPr="00A11AEC">
        <w:rPr>
          <w:rFonts w:hint="cs"/>
          <w:rtl/>
        </w:rPr>
        <w:t xml:space="preserve">، </w:t>
      </w:r>
      <w:r w:rsidRPr="00DD3762">
        <w:rPr>
          <w:rFonts w:hint="cs"/>
          <w:color w:val="FF0000"/>
          <w:rtl/>
        </w:rPr>
        <w:t>التقاق</w:t>
      </w:r>
      <w:r w:rsidR="00070FD7">
        <w:rPr>
          <w:rFonts w:hint="cs"/>
          <w:color w:val="FF0000"/>
          <w:rtl/>
        </w:rPr>
        <w:t>ی</w:t>
      </w:r>
      <w:r w:rsidRPr="00A11AEC">
        <w:rPr>
          <w:rFonts w:hint="cs"/>
          <w:rtl/>
        </w:rPr>
        <w:t xml:space="preserve"> وابسته به عوامل خارج</w:t>
      </w:r>
      <w:r w:rsidR="00070FD7">
        <w:rPr>
          <w:rFonts w:hint="cs"/>
          <w:rtl/>
        </w:rPr>
        <w:t>ی</w:t>
      </w:r>
      <w:r w:rsidRPr="00A11AEC">
        <w:rPr>
          <w:rFonts w:hint="cs"/>
          <w:rtl/>
        </w:rPr>
        <w:t xml:space="preserve"> خروج</w:t>
      </w:r>
      <w:r w:rsidR="00070FD7">
        <w:rPr>
          <w:rFonts w:hint="cs"/>
          <w:rtl/>
        </w:rPr>
        <w:t>ی</w:t>
      </w:r>
      <w:r w:rsidRPr="00A11AEC">
        <w:rPr>
          <w:rFonts w:hint="cs"/>
          <w:rtl/>
        </w:rPr>
        <w:t xml:space="preserve"> از جماعت مسلم</w:t>
      </w:r>
      <w:r w:rsidR="00070FD7">
        <w:rPr>
          <w:rFonts w:hint="cs"/>
          <w:rtl/>
        </w:rPr>
        <w:t>ی</w:t>
      </w:r>
      <w:r w:rsidRPr="00A11AEC">
        <w:rPr>
          <w:rFonts w:hint="cs"/>
          <w:rtl/>
        </w:rPr>
        <w:t>ن و</w:t>
      </w:r>
      <w:r w:rsidR="00DD3762">
        <w:rPr>
          <w:rFonts w:hint="cs"/>
          <w:rtl/>
        </w:rPr>
        <w:t xml:space="preserve"> </w:t>
      </w:r>
      <w:r w:rsidRPr="00A11AEC">
        <w:rPr>
          <w:rFonts w:hint="cs"/>
          <w:rtl/>
        </w:rPr>
        <w:t>ق</w:t>
      </w:r>
      <w:r w:rsidR="00070FD7">
        <w:rPr>
          <w:rFonts w:hint="cs"/>
          <w:rtl/>
        </w:rPr>
        <w:t>ی</w:t>
      </w:r>
      <w:r w:rsidRPr="00A11AEC">
        <w:rPr>
          <w:rFonts w:hint="cs"/>
          <w:rtl/>
        </w:rPr>
        <w:t>ام عل</w:t>
      </w:r>
      <w:r w:rsidR="00070FD7">
        <w:rPr>
          <w:rFonts w:hint="cs"/>
          <w:rtl/>
        </w:rPr>
        <w:t>ی</w:t>
      </w:r>
      <w:r w:rsidRPr="00A11AEC">
        <w:rPr>
          <w:rFonts w:hint="cs"/>
          <w:rtl/>
        </w:rPr>
        <w:t>ه امن</w:t>
      </w:r>
      <w:r w:rsidR="00070FD7">
        <w:rPr>
          <w:rFonts w:hint="cs"/>
          <w:rtl/>
        </w:rPr>
        <w:t>ی</w:t>
      </w:r>
      <w:r w:rsidRPr="00A11AEC">
        <w:rPr>
          <w:rFonts w:hint="cs"/>
          <w:rtl/>
        </w:rPr>
        <w:t xml:space="preserve">ت </w:t>
      </w:r>
      <w:r w:rsidR="00070FD7">
        <w:rPr>
          <w:rFonts w:hint="cs"/>
          <w:rtl/>
        </w:rPr>
        <w:t>ک</w:t>
      </w:r>
      <w:r w:rsidRPr="00A11AEC">
        <w:rPr>
          <w:rFonts w:hint="cs"/>
          <w:rtl/>
        </w:rPr>
        <w:t>شور و... متهم ساخته و</w:t>
      </w:r>
      <w:r w:rsidR="00DD3762">
        <w:rPr>
          <w:rFonts w:hint="cs"/>
          <w:rtl/>
        </w:rPr>
        <w:t xml:space="preserve"> </w:t>
      </w:r>
      <w:r w:rsidRPr="00A11AEC">
        <w:rPr>
          <w:rFonts w:hint="cs"/>
          <w:rtl/>
        </w:rPr>
        <w:t>بازدن فتوا</w:t>
      </w:r>
      <w:r w:rsidR="00070FD7">
        <w:rPr>
          <w:rFonts w:hint="cs"/>
          <w:rtl/>
        </w:rPr>
        <w:t>ی</w:t>
      </w:r>
      <w:r w:rsidRPr="00A11AEC">
        <w:rPr>
          <w:rFonts w:hint="cs"/>
          <w:rtl/>
        </w:rPr>
        <w:t xml:space="preserve"> بلعم با عورائ</w:t>
      </w:r>
      <w:r w:rsidR="00070FD7">
        <w:rPr>
          <w:rFonts w:hint="cs"/>
          <w:rtl/>
        </w:rPr>
        <w:t>ی</w:t>
      </w:r>
      <w:r w:rsidRPr="00A11AEC">
        <w:rPr>
          <w:rFonts w:hint="cs"/>
          <w:rtl/>
        </w:rPr>
        <w:t xml:space="preserve"> محار</w:t>
      </w:r>
      <w:r w:rsidR="00DD3762">
        <w:rPr>
          <w:rFonts w:hint="cs"/>
          <w:rtl/>
        </w:rPr>
        <w:t>ب ب</w:t>
      </w:r>
      <w:r w:rsidRPr="00A11AEC">
        <w:rPr>
          <w:rFonts w:hint="cs"/>
          <w:rtl/>
        </w:rPr>
        <w:t>ا خدا و</w:t>
      </w:r>
      <w:r w:rsidR="00DD3762">
        <w:rPr>
          <w:rFonts w:hint="cs"/>
          <w:rtl/>
        </w:rPr>
        <w:t xml:space="preserve"> </w:t>
      </w:r>
      <w:r w:rsidRPr="00A11AEC">
        <w:rPr>
          <w:rFonts w:hint="cs"/>
          <w:rtl/>
        </w:rPr>
        <w:t>رسول سرشان را از تن جدا نموده</w:t>
      </w:r>
      <w:r w:rsidR="00DE3B00">
        <w:rPr>
          <w:rFonts w:hint="cs"/>
          <w:rtl/>
        </w:rPr>
        <w:t xml:space="preserve">‌اند </w:t>
      </w:r>
      <w:r w:rsidRPr="00A11AEC">
        <w:rPr>
          <w:rFonts w:hint="cs"/>
          <w:rtl/>
        </w:rPr>
        <w:t>و</w:t>
      </w:r>
      <w:r w:rsidR="00DD3762">
        <w:rPr>
          <w:rFonts w:hint="cs"/>
          <w:rtl/>
        </w:rPr>
        <w:t xml:space="preserve"> </w:t>
      </w:r>
      <w:r w:rsidRPr="00A11AEC">
        <w:rPr>
          <w:rFonts w:hint="cs"/>
          <w:rtl/>
        </w:rPr>
        <w:t>با سلب آزاد</w:t>
      </w:r>
      <w:r w:rsidR="00070FD7">
        <w:rPr>
          <w:rFonts w:hint="cs"/>
          <w:rtl/>
        </w:rPr>
        <w:t>ی</w:t>
      </w:r>
      <w:r w:rsidRPr="00A11AEC">
        <w:rPr>
          <w:rFonts w:hint="cs"/>
          <w:rtl/>
        </w:rPr>
        <w:t xml:space="preserve"> در ا</w:t>
      </w:r>
      <w:r w:rsidR="00070FD7">
        <w:rPr>
          <w:rFonts w:hint="cs"/>
          <w:rtl/>
        </w:rPr>
        <w:t>ی</w:t>
      </w:r>
      <w:r w:rsidRPr="00A11AEC">
        <w:rPr>
          <w:rFonts w:hint="cs"/>
          <w:rtl/>
        </w:rPr>
        <w:t>جاد اختناق ش</w:t>
      </w:r>
      <w:r w:rsidR="00070FD7">
        <w:rPr>
          <w:rFonts w:hint="cs"/>
          <w:rtl/>
        </w:rPr>
        <w:t>ک</w:t>
      </w:r>
      <w:r w:rsidRPr="00A11AEC">
        <w:rPr>
          <w:rFonts w:hint="cs"/>
          <w:rtl/>
        </w:rPr>
        <w:t>نجه، زندان و</w:t>
      </w:r>
      <w:r w:rsidR="00DD3762">
        <w:rPr>
          <w:rFonts w:hint="cs"/>
          <w:rtl/>
        </w:rPr>
        <w:t xml:space="preserve"> </w:t>
      </w:r>
      <w:r w:rsidR="00070FD7">
        <w:rPr>
          <w:rFonts w:hint="cs"/>
          <w:rtl/>
        </w:rPr>
        <w:t>ک</w:t>
      </w:r>
      <w:r w:rsidRPr="00A11AEC">
        <w:rPr>
          <w:rFonts w:hint="cs"/>
          <w:rtl/>
        </w:rPr>
        <w:t>شتارها</w:t>
      </w:r>
      <w:r w:rsidR="00070FD7">
        <w:rPr>
          <w:rFonts w:hint="cs"/>
          <w:rtl/>
        </w:rPr>
        <w:t>ی</w:t>
      </w:r>
      <w:r w:rsidRPr="00A11AEC">
        <w:rPr>
          <w:rFonts w:hint="cs"/>
          <w:rtl/>
        </w:rPr>
        <w:t xml:space="preserve"> فج</w:t>
      </w:r>
      <w:r w:rsidR="00070FD7">
        <w:rPr>
          <w:rFonts w:hint="cs"/>
          <w:rtl/>
        </w:rPr>
        <w:t>ی</w:t>
      </w:r>
      <w:r w:rsidRPr="00A11AEC">
        <w:rPr>
          <w:rFonts w:hint="cs"/>
          <w:rtl/>
        </w:rPr>
        <w:t>ع و</w:t>
      </w:r>
      <w:r w:rsidR="00DD3762">
        <w:rPr>
          <w:rFonts w:hint="cs"/>
          <w:rtl/>
        </w:rPr>
        <w:t xml:space="preserve"> </w:t>
      </w:r>
      <w:r w:rsidRPr="00A11AEC">
        <w:rPr>
          <w:rFonts w:hint="cs"/>
          <w:rtl/>
        </w:rPr>
        <w:t>ب</w:t>
      </w:r>
      <w:r w:rsidR="00070FD7">
        <w:rPr>
          <w:rFonts w:hint="cs"/>
          <w:rtl/>
        </w:rPr>
        <w:t>ی</w:t>
      </w:r>
      <w:r w:rsidR="00DD3762">
        <w:rPr>
          <w:rFonts w:hint="eastAsia"/>
          <w:rtl/>
        </w:rPr>
        <w:t>‌</w:t>
      </w:r>
      <w:r w:rsidRPr="00A11AEC">
        <w:rPr>
          <w:rFonts w:hint="cs"/>
          <w:rtl/>
        </w:rPr>
        <w:t>رحمانه، مقدمات انقلاب و</w:t>
      </w:r>
      <w:r w:rsidR="00DD3762">
        <w:rPr>
          <w:rFonts w:hint="cs"/>
          <w:rtl/>
        </w:rPr>
        <w:t xml:space="preserve"> </w:t>
      </w:r>
      <w:r w:rsidRPr="00A11AEC">
        <w:rPr>
          <w:rFonts w:hint="cs"/>
          <w:rtl/>
        </w:rPr>
        <w:t>واژگون</w:t>
      </w:r>
      <w:r w:rsidR="00070FD7">
        <w:rPr>
          <w:rFonts w:hint="cs"/>
          <w:rtl/>
        </w:rPr>
        <w:t>ی</w:t>
      </w:r>
      <w:r w:rsidRPr="00A11AEC">
        <w:rPr>
          <w:rFonts w:hint="cs"/>
          <w:rtl/>
        </w:rPr>
        <w:t xml:space="preserve"> ح</w:t>
      </w:r>
      <w:r w:rsidR="00070FD7">
        <w:rPr>
          <w:rFonts w:hint="cs"/>
          <w:rtl/>
        </w:rPr>
        <w:t>ک</w:t>
      </w:r>
      <w:r w:rsidRPr="00A11AEC">
        <w:rPr>
          <w:rFonts w:hint="cs"/>
          <w:rtl/>
        </w:rPr>
        <w:t>ومت مستبدانه و</w:t>
      </w:r>
      <w:r w:rsidR="00DD3762">
        <w:rPr>
          <w:rFonts w:hint="cs"/>
          <w:rtl/>
        </w:rPr>
        <w:t xml:space="preserve"> </w:t>
      </w:r>
      <w:r w:rsidRPr="00A11AEC">
        <w:rPr>
          <w:rFonts w:hint="cs"/>
          <w:rtl/>
        </w:rPr>
        <w:t>ننگ</w:t>
      </w:r>
      <w:r w:rsidR="00070FD7">
        <w:rPr>
          <w:rFonts w:hint="cs"/>
          <w:rtl/>
        </w:rPr>
        <w:t>ی</w:t>
      </w:r>
      <w:r w:rsidRPr="00A11AEC">
        <w:rPr>
          <w:rFonts w:hint="cs"/>
          <w:rtl/>
        </w:rPr>
        <w:t>ن خو</w:t>
      </w:r>
      <w:r w:rsidR="00070FD7">
        <w:rPr>
          <w:rFonts w:hint="cs"/>
          <w:rtl/>
        </w:rPr>
        <w:t>ی</w:t>
      </w:r>
      <w:r w:rsidRPr="00A11AEC">
        <w:rPr>
          <w:rFonts w:hint="cs"/>
          <w:rtl/>
        </w:rPr>
        <w:t>ش را فراهم ساخته</w:t>
      </w:r>
      <w:r w:rsidR="00266059">
        <w:rPr>
          <w:rFonts w:hint="cs"/>
          <w:rtl/>
        </w:rPr>
        <w:t>‌اند.</w:t>
      </w:r>
      <w:r w:rsidRPr="00A11AEC">
        <w:rPr>
          <w:rFonts w:hint="cs"/>
          <w:rtl/>
        </w:rPr>
        <w:t xml:space="preserve"> </w:t>
      </w:r>
    </w:p>
    <w:p w:rsidR="004A4E6A" w:rsidRPr="00A11AEC" w:rsidRDefault="004A4E6A" w:rsidP="00FC57B0">
      <w:pPr>
        <w:pStyle w:val="a2"/>
        <w:rPr>
          <w:rtl/>
        </w:rPr>
      </w:pPr>
      <w:r w:rsidRPr="00A11AEC">
        <w:rPr>
          <w:rFonts w:hint="cs"/>
          <w:rtl/>
        </w:rPr>
        <w:t>جالب توجه</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ستمگران و</w:t>
      </w:r>
      <w:r w:rsidR="00DD3762">
        <w:rPr>
          <w:rFonts w:hint="cs"/>
          <w:rtl/>
        </w:rPr>
        <w:t xml:space="preserve"> </w:t>
      </w:r>
      <w:r w:rsidRPr="00A11AEC">
        <w:rPr>
          <w:rFonts w:hint="cs"/>
          <w:rtl/>
        </w:rPr>
        <w:t>جباران روزگار</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خشم و</w:t>
      </w:r>
      <w:r w:rsidR="00DD3762">
        <w:rPr>
          <w:rFonts w:hint="cs"/>
          <w:rtl/>
        </w:rPr>
        <w:t xml:space="preserve"> </w:t>
      </w:r>
      <w:r w:rsidRPr="00A11AEC">
        <w:rPr>
          <w:rFonts w:hint="cs"/>
          <w:rtl/>
        </w:rPr>
        <w:t>ق</w:t>
      </w:r>
      <w:r w:rsidR="00070FD7">
        <w:rPr>
          <w:rFonts w:hint="cs"/>
          <w:rtl/>
        </w:rPr>
        <w:t>ی</w:t>
      </w:r>
      <w:r w:rsidRPr="00A11AEC">
        <w:rPr>
          <w:rFonts w:hint="cs"/>
          <w:rtl/>
        </w:rPr>
        <w:t>ام مردم ستمد</w:t>
      </w:r>
      <w:r w:rsidR="00070FD7">
        <w:rPr>
          <w:rFonts w:hint="cs"/>
          <w:rtl/>
        </w:rPr>
        <w:t>ی</w:t>
      </w:r>
      <w:r w:rsidRPr="00A11AEC">
        <w:rPr>
          <w:rFonts w:hint="cs"/>
          <w:rtl/>
        </w:rPr>
        <w:t>ده و</w:t>
      </w:r>
      <w:r w:rsidR="00DD3762">
        <w:rPr>
          <w:rFonts w:hint="cs"/>
          <w:rtl/>
        </w:rPr>
        <w:t xml:space="preserve"> </w:t>
      </w:r>
      <w:r w:rsidRPr="00A11AEC">
        <w:rPr>
          <w:rFonts w:hint="cs"/>
          <w:rtl/>
        </w:rPr>
        <w:t>مظلوم را م</w:t>
      </w:r>
      <w:r w:rsidR="00070FD7">
        <w:rPr>
          <w:rFonts w:hint="cs"/>
          <w:rtl/>
        </w:rPr>
        <w:t>ی</w:t>
      </w:r>
      <w:r w:rsidRPr="00A11AEC">
        <w:rPr>
          <w:rFonts w:hint="cs"/>
          <w:rtl/>
        </w:rPr>
        <w:t xml:space="preserve"> ب</w:t>
      </w:r>
      <w:r w:rsidR="00070FD7">
        <w:rPr>
          <w:rFonts w:hint="cs"/>
          <w:rtl/>
        </w:rPr>
        <w:t>ی</w:t>
      </w:r>
      <w:r w:rsidRPr="00A11AEC">
        <w:rPr>
          <w:rFonts w:hint="cs"/>
          <w:rtl/>
        </w:rPr>
        <w:t>نند و</w:t>
      </w:r>
      <w:r w:rsidR="00DD3762">
        <w:rPr>
          <w:rFonts w:hint="cs"/>
          <w:rtl/>
        </w:rPr>
        <w:t xml:space="preserve"> </w:t>
      </w:r>
      <w:r w:rsidRPr="00A11AEC">
        <w:rPr>
          <w:rFonts w:hint="cs"/>
          <w:rtl/>
        </w:rPr>
        <w:t>آثار عذاب اله</w:t>
      </w:r>
      <w:r w:rsidR="00070FD7">
        <w:rPr>
          <w:rFonts w:hint="cs"/>
          <w:rtl/>
        </w:rPr>
        <w:t>ی</w:t>
      </w:r>
      <w:r w:rsidRPr="00A11AEC">
        <w:rPr>
          <w:rFonts w:hint="cs"/>
          <w:rtl/>
        </w:rPr>
        <w:t xml:space="preserve"> و</w:t>
      </w:r>
      <w:r w:rsidR="00DD3762">
        <w:rPr>
          <w:rFonts w:hint="cs"/>
          <w:rtl/>
        </w:rPr>
        <w:t xml:space="preserve"> </w:t>
      </w:r>
      <w:r w:rsidRPr="00A11AEC">
        <w:rPr>
          <w:rFonts w:hint="cs"/>
          <w:rtl/>
        </w:rPr>
        <w:t>نابود</w:t>
      </w:r>
      <w:r w:rsidR="00070FD7">
        <w:rPr>
          <w:rFonts w:hint="cs"/>
          <w:rtl/>
        </w:rPr>
        <w:t>ی</w:t>
      </w:r>
      <w:r w:rsidRPr="00A11AEC">
        <w:rPr>
          <w:rFonts w:hint="cs"/>
          <w:rtl/>
        </w:rPr>
        <w:t xml:space="preserve"> خو</w:t>
      </w:r>
      <w:r w:rsidR="00070FD7">
        <w:rPr>
          <w:rFonts w:hint="cs"/>
          <w:rtl/>
        </w:rPr>
        <w:t>ی</w:t>
      </w:r>
      <w:r w:rsidRPr="00A11AEC">
        <w:rPr>
          <w:rFonts w:hint="cs"/>
          <w:rtl/>
        </w:rPr>
        <w:t>ش را احساس م</w:t>
      </w:r>
      <w:r w:rsidR="00070FD7">
        <w:rPr>
          <w:rFonts w:hint="cs"/>
          <w:rtl/>
        </w:rPr>
        <w:t>ی</w:t>
      </w:r>
      <w:r w:rsidR="00DD3762">
        <w:rPr>
          <w:rFonts w:hint="eastAsia"/>
          <w:rtl/>
        </w:rPr>
        <w:t>‌</w:t>
      </w:r>
      <w:r w:rsidRPr="00A11AEC">
        <w:rPr>
          <w:rFonts w:hint="cs"/>
          <w:rtl/>
        </w:rPr>
        <w:t>نما</w:t>
      </w:r>
      <w:r w:rsidR="00070FD7">
        <w:rPr>
          <w:rFonts w:hint="cs"/>
          <w:rtl/>
        </w:rPr>
        <w:t>ی</w:t>
      </w:r>
      <w:r w:rsidRPr="00A11AEC">
        <w:rPr>
          <w:rFonts w:hint="cs"/>
          <w:rtl/>
        </w:rPr>
        <w:t>ند به ف</w:t>
      </w:r>
      <w:r w:rsidR="00070FD7">
        <w:rPr>
          <w:rFonts w:hint="cs"/>
          <w:rtl/>
        </w:rPr>
        <w:t>ک</w:t>
      </w:r>
      <w:r w:rsidRPr="00A11AEC">
        <w:rPr>
          <w:rFonts w:hint="cs"/>
          <w:rtl/>
        </w:rPr>
        <w:t>ر توبه م</w:t>
      </w:r>
      <w:r w:rsidR="00070FD7">
        <w:rPr>
          <w:rFonts w:hint="cs"/>
          <w:rtl/>
        </w:rPr>
        <w:t>ی</w:t>
      </w:r>
      <w:r w:rsidR="00DD3762">
        <w:rPr>
          <w:rFonts w:hint="eastAsia"/>
          <w:rtl/>
        </w:rPr>
        <w:t>‌</w:t>
      </w:r>
      <w:r w:rsidRPr="00A11AEC">
        <w:rPr>
          <w:rFonts w:hint="cs"/>
          <w:rtl/>
        </w:rPr>
        <w:t>افتند و در مقابل مردم تعهد م</w:t>
      </w:r>
      <w:r w:rsidR="00070FD7">
        <w:rPr>
          <w:rFonts w:hint="cs"/>
          <w:rtl/>
        </w:rPr>
        <w:t>ی</w:t>
      </w:r>
      <w:r w:rsidR="00DD3762">
        <w:rPr>
          <w:rFonts w:hint="eastAsia"/>
          <w:rtl/>
        </w:rPr>
        <w:t>‌</w:t>
      </w:r>
      <w:r w:rsidRPr="00A11AEC">
        <w:rPr>
          <w:rFonts w:hint="cs"/>
          <w:rtl/>
        </w:rPr>
        <w:t>نما</w:t>
      </w:r>
      <w:r w:rsidR="00070FD7">
        <w:rPr>
          <w:rFonts w:hint="cs"/>
          <w:rtl/>
        </w:rPr>
        <w:t>ی</w:t>
      </w:r>
      <w:r w:rsidRPr="00A11AEC">
        <w:rPr>
          <w:rFonts w:hint="cs"/>
          <w:rtl/>
        </w:rPr>
        <w:t xml:space="preserve">ند </w:t>
      </w:r>
      <w:r w:rsidR="00070FD7">
        <w:rPr>
          <w:rFonts w:hint="cs"/>
          <w:rtl/>
        </w:rPr>
        <w:t>ک</w:t>
      </w:r>
      <w:r w:rsidRPr="00A11AEC">
        <w:rPr>
          <w:rFonts w:hint="cs"/>
          <w:rtl/>
        </w:rPr>
        <w:t>ه به</w:t>
      </w:r>
      <w:r w:rsidR="00333238">
        <w:rPr>
          <w:rFonts w:hint="cs"/>
          <w:rtl/>
        </w:rPr>
        <w:t xml:space="preserve"> آن‌ها </w:t>
      </w:r>
      <w:r w:rsidRPr="00A11AEC">
        <w:rPr>
          <w:rFonts w:hint="cs"/>
          <w:rtl/>
        </w:rPr>
        <w:t>آزاد</w:t>
      </w:r>
      <w:r w:rsidR="00070FD7">
        <w:rPr>
          <w:rFonts w:hint="cs"/>
          <w:rtl/>
        </w:rPr>
        <w:t>ی</w:t>
      </w:r>
      <w:r w:rsidRPr="00A11AEC">
        <w:rPr>
          <w:rFonts w:hint="cs"/>
          <w:rtl/>
        </w:rPr>
        <w:t xml:space="preserve"> </w:t>
      </w:r>
      <w:r w:rsidR="00070FD7">
        <w:rPr>
          <w:rFonts w:hint="cs"/>
          <w:rtl/>
        </w:rPr>
        <w:t>ک</w:t>
      </w:r>
      <w:r w:rsidRPr="00A11AEC">
        <w:rPr>
          <w:rFonts w:hint="cs"/>
          <w:rtl/>
        </w:rPr>
        <w:t>امل م</w:t>
      </w:r>
      <w:r w:rsidR="00070FD7">
        <w:rPr>
          <w:rFonts w:hint="cs"/>
          <w:rtl/>
        </w:rPr>
        <w:t>ی</w:t>
      </w:r>
      <w:r w:rsidR="00DD3762">
        <w:rPr>
          <w:rFonts w:hint="eastAsia"/>
          <w:rtl/>
        </w:rPr>
        <w:t>‌</w:t>
      </w:r>
      <w:r w:rsidRPr="00A11AEC">
        <w:rPr>
          <w:rFonts w:hint="cs"/>
          <w:rtl/>
        </w:rPr>
        <w:t>بخشند و</w:t>
      </w:r>
      <w:r w:rsidR="00DD3762">
        <w:rPr>
          <w:rFonts w:hint="cs"/>
          <w:rtl/>
        </w:rPr>
        <w:t xml:space="preserve"> </w:t>
      </w:r>
      <w:r w:rsidRPr="00A11AEC">
        <w:rPr>
          <w:rFonts w:hint="cs"/>
          <w:rtl/>
        </w:rPr>
        <w:t>حقوق ماد</w:t>
      </w:r>
      <w:r w:rsidR="00070FD7">
        <w:rPr>
          <w:rFonts w:hint="cs"/>
          <w:rtl/>
        </w:rPr>
        <w:t>ی</w:t>
      </w:r>
      <w:r w:rsidRPr="00A11AEC">
        <w:rPr>
          <w:rFonts w:hint="cs"/>
          <w:rtl/>
        </w:rPr>
        <w:t xml:space="preserve"> و</w:t>
      </w:r>
      <w:r w:rsidR="00DD3762">
        <w:rPr>
          <w:rFonts w:hint="cs"/>
          <w:rtl/>
        </w:rPr>
        <w:t xml:space="preserve"> </w:t>
      </w:r>
      <w:r w:rsidRPr="00A11AEC">
        <w:rPr>
          <w:rFonts w:hint="cs"/>
          <w:rtl/>
        </w:rPr>
        <w:t>معنو</w:t>
      </w:r>
      <w:r w:rsidR="00070FD7">
        <w:rPr>
          <w:rFonts w:hint="cs"/>
          <w:rtl/>
        </w:rPr>
        <w:t>ی</w:t>
      </w:r>
      <w:r w:rsidRPr="00A11AEC">
        <w:rPr>
          <w:rFonts w:hint="cs"/>
          <w:rtl/>
        </w:rPr>
        <w:t>، مذهب</w:t>
      </w:r>
      <w:r w:rsidR="00070FD7">
        <w:rPr>
          <w:rFonts w:hint="cs"/>
          <w:rtl/>
        </w:rPr>
        <w:t>ی</w:t>
      </w:r>
      <w:r w:rsidRPr="00A11AEC">
        <w:rPr>
          <w:rFonts w:hint="cs"/>
          <w:rtl/>
        </w:rPr>
        <w:t xml:space="preserve"> و</w:t>
      </w:r>
      <w:r w:rsidR="00DD3762">
        <w:rPr>
          <w:rFonts w:hint="cs"/>
          <w:rtl/>
        </w:rPr>
        <w:t xml:space="preserve"> </w:t>
      </w:r>
      <w:r w:rsidRPr="00A11AEC">
        <w:rPr>
          <w:rFonts w:hint="cs"/>
          <w:rtl/>
        </w:rPr>
        <w:t>حزب</w:t>
      </w:r>
      <w:r w:rsidR="00070FD7">
        <w:rPr>
          <w:rFonts w:hint="cs"/>
          <w:rtl/>
        </w:rPr>
        <w:t>ی</w:t>
      </w:r>
      <w:r w:rsidRPr="00A11AEC">
        <w:rPr>
          <w:rFonts w:hint="cs"/>
          <w:rtl/>
        </w:rPr>
        <w:t>، لسان</w:t>
      </w:r>
      <w:r w:rsidR="00070FD7">
        <w:rPr>
          <w:rFonts w:hint="cs"/>
          <w:rtl/>
        </w:rPr>
        <w:t>ی</w:t>
      </w:r>
      <w:r w:rsidRPr="00A11AEC">
        <w:rPr>
          <w:rFonts w:hint="cs"/>
          <w:rtl/>
        </w:rPr>
        <w:t xml:space="preserve"> و</w:t>
      </w:r>
      <w:r w:rsidR="00DD3762">
        <w:rPr>
          <w:rFonts w:hint="cs"/>
          <w:rtl/>
        </w:rPr>
        <w:t xml:space="preserve"> </w:t>
      </w:r>
      <w:r w:rsidRPr="00A11AEC">
        <w:rPr>
          <w:rFonts w:hint="cs"/>
          <w:rtl/>
        </w:rPr>
        <w:t>جغراف</w:t>
      </w:r>
      <w:r w:rsidR="00070FD7">
        <w:rPr>
          <w:rFonts w:hint="cs"/>
          <w:rtl/>
        </w:rPr>
        <w:t>ی</w:t>
      </w:r>
      <w:r w:rsidRPr="00A11AEC">
        <w:rPr>
          <w:rFonts w:hint="cs"/>
          <w:rtl/>
        </w:rPr>
        <w:t>ائ</w:t>
      </w:r>
      <w:r w:rsidR="00070FD7">
        <w:rPr>
          <w:rFonts w:hint="cs"/>
          <w:rtl/>
        </w:rPr>
        <w:t>ی</w:t>
      </w:r>
      <w:r w:rsidRPr="00A11AEC">
        <w:rPr>
          <w:rFonts w:hint="cs"/>
          <w:rtl/>
        </w:rPr>
        <w:t xml:space="preserve"> و... آنان را م</w:t>
      </w:r>
      <w:r w:rsidR="00070FD7">
        <w:rPr>
          <w:rFonts w:hint="cs"/>
          <w:rtl/>
        </w:rPr>
        <w:t>ی</w:t>
      </w:r>
      <w:r w:rsidR="00DD3762">
        <w:rPr>
          <w:rFonts w:hint="eastAsia"/>
          <w:rtl/>
        </w:rPr>
        <w:t>‌</w:t>
      </w:r>
      <w:r w:rsidRPr="00A11AEC">
        <w:rPr>
          <w:rFonts w:hint="cs"/>
          <w:rtl/>
        </w:rPr>
        <w:t>دهند و</w:t>
      </w:r>
      <w:r w:rsidR="00DD3762">
        <w:rPr>
          <w:rFonts w:hint="cs"/>
          <w:rtl/>
        </w:rPr>
        <w:t xml:space="preserve"> </w:t>
      </w:r>
      <w:r w:rsidRPr="00A11AEC">
        <w:rPr>
          <w:rFonts w:hint="cs"/>
          <w:rtl/>
        </w:rPr>
        <w:t>خراب</w:t>
      </w:r>
      <w:r w:rsidR="00070FD7">
        <w:rPr>
          <w:rFonts w:hint="cs"/>
          <w:rtl/>
        </w:rPr>
        <w:t>ک</w:t>
      </w:r>
      <w:r w:rsidRPr="00A11AEC">
        <w:rPr>
          <w:rFonts w:hint="cs"/>
          <w:rtl/>
        </w:rPr>
        <w:t>ار</w:t>
      </w:r>
      <w:r w:rsidR="00070FD7">
        <w:rPr>
          <w:rFonts w:hint="cs"/>
          <w:rtl/>
        </w:rPr>
        <w:t>ی</w:t>
      </w:r>
      <w:r w:rsidR="00CA761A">
        <w:rPr>
          <w:rFonts w:hint="eastAsia"/>
          <w:rtl/>
        </w:rPr>
        <w:t>‌</w:t>
      </w:r>
      <w:r w:rsidRPr="00A11AEC">
        <w:rPr>
          <w:rFonts w:hint="cs"/>
          <w:rtl/>
        </w:rPr>
        <w:t>ها</w:t>
      </w:r>
      <w:r w:rsidR="00070FD7">
        <w:rPr>
          <w:rFonts w:hint="cs"/>
          <w:rtl/>
        </w:rPr>
        <w:t>ی</w:t>
      </w:r>
      <w:r w:rsidRPr="00A11AEC">
        <w:rPr>
          <w:rFonts w:hint="cs"/>
          <w:rtl/>
        </w:rPr>
        <w:t xml:space="preserve"> گذشته را هر چه زودتر و</w:t>
      </w:r>
      <w:r w:rsidR="00DD3762">
        <w:rPr>
          <w:rFonts w:hint="cs"/>
          <w:rtl/>
        </w:rPr>
        <w:t xml:space="preserve"> </w:t>
      </w:r>
      <w:r w:rsidRPr="00A11AEC">
        <w:rPr>
          <w:rFonts w:hint="cs"/>
          <w:rtl/>
        </w:rPr>
        <w:t>سر</w:t>
      </w:r>
      <w:r w:rsidR="00070FD7">
        <w:rPr>
          <w:rFonts w:hint="cs"/>
          <w:rtl/>
        </w:rPr>
        <w:t>ی</w:t>
      </w:r>
      <w:r w:rsidRPr="00A11AEC">
        <w:rPr>
          <w:rFonts w:hint="cs"/>
          <w:rtl/>
        </w:rPr>
        <w:t>عتر جبران م</w:t>
      </w:r>
      <w:r w:rsidR="00070FD7">
        <w:rPr>
          <w:rFonts w:hint="cs"/>
          <w:rtl/>
        </w:rPr>
        <w:t>ی</w:t>
      </w:r>
      <w:r w:rsidR="00DD3762">
        <w:rPr>
          <w:rFonts w:hint="eastAsia"/>
          <w:rtl/>
        </w:rPr>
        <w:t>‌</w:t>
      </w:r>
      <w:r w:rsidRPr="00A11AEC">
        <w:rPr>
          <w:rFonts w:hint="cs"/>
          <w:rtl/>
        </w:rPr>
        <w:t>نما</w:t>
      </w:r>
      <w:r w:rsidR="00070FD7">
        <w:rPr>
          <w:rFonts w:hint="cs"/>
          <w:rtl/>
        </w:rPr>
        <w:t>ی</w:t>
      </w:r>
      <w:r w:rsidRPr="00A11AEC">
        <w:rPr>
          <w:rFonts w:hint="cs"/>
          <w:rtl/>
        </w:rPr>
        <w:t xml:space="preserve">ند. </w:t>
      </w:r>
    </w:p>
    <w:p w:rsidR="004A4E6A" w:rsidRPr="00A11AEC" w:rsidRDefault="004A4E6A" w:rsidP="00CA761A">
      <w:pPr>
        <w:pStyle w:val="a2"/>
        <w:rPr>
          <w:rtl/>
        </w:rPr>
      </w:pPr>
      <w:r w:rsidRPr="00A11AEC">
        <w:rPr>
          <w:rFonts w:hint="cs"/>
          <w:rtl/>
        </w:rPr>
        <w:t>اما د</w:t>
      </w:r>
      <w:r w:rsidR="00070FD7">
        <w:rPr>
          <w:rFonts w:hint="cs"/>
          <w:rtl/>
        </w:rPr>
        <w:t>ی</w:t>
      </w:r>
      <w:r w:rsidRPr="00A11AEC">
        <w:rPr>
          <w:rFonts w:hint="cs"/>
          <w:rtl/>
        </w:rPr>
        <w:t>گر د</w:t>
      </w:r>
      <w:r w:rsidR="00070FD7">
        <w:rPr>
          <w:rFonts w:hint="cs"/>
          <w:rtl/>
        </w:rPr>
        <w:t>ی</w:t>
      </w:r>
      <w:r w:rsidRPr="00A11AEC">
        <w:rPr>
          <w:rFonts w:hint="cs"/>
          <w:rtl/>
        </w:rPr>
        <w:t>ر شده است و</w:t>
      </w:r>
      <w:r w:rsidR="00DD3762">
        <w:rPr>
          <w:rFonts w:hint="cs"/>
          <w:rtl/>
        </w:rPr>
        <w:t xml:space="preserve"> </w:t>
      </w:r>
      <w:r w:rsidRPr="00A11AEC">
        <w:rPr>
          <w:rFonts w:hint="cs"/>
          <w:rtl/>
        </w:rPr>
        <w:t>زمان توبه پذ</w:t>
      </w:r>
      <w:r w:rsidR="00070FD7">
        <w:rPr>
          <w:rFonts w:hint="cs"/>
          <w:rtl/>
        </w:rPr>
        <w:t>ی</w:t>
      </w:r>
      <w:r w:rsidRPr="00A11AEC">
        <w:rPr>
          <w:rFonts w:hint="cs"/>
          <w:rtl/>
        </w:rPr>
        <w:t>ر</w:t>
      </w:r>
      <w:r w:rsidR="00070FD7">
        <w:rPr>
          <w:rFonts w:hint="cs"/>
          <w:rtl/>
        </w:rPr>
        <w:t>ی</w:t>
      </w:r>
      <w:r w:rsidRPr="00A11AEC">
        <w:rPr>
          <w:rFonts w:hint="cs"/>
          <w:rtl/>
        </w:rPr>
        <w:t xml:space="preserve"> گشته و</w:t>
      </w:r>
      <w:r w:rsidR="00DD3762">
        <w:rPr>
          <w:rFonts w:hint="cs"/>
          <w:rtl/>
        </w:rPr>
        <w:t xml:space="preserve"> </w:t>
      </w:r>
      <w:r w:rsidRPr="00A11AEC">
        <w:rPr>
          <w:rFonts w:hint="cs"/>
          <w:rtl/>
        </w:rPr>
        <w:t>از دست رفته است و</w:t>
      </w:r>
      <w:r w:rsidR="00DD3762">
        <w:rPr>
          <w:rFonts w:hint="cs"/>
          <w:rtl/>
        </w:rPr>
        <w:t xml:space="preserve"> </w:t>
      </w:r>
      <w:r w:rsidRPr="00A11AEC">
        <w:rPr>
          <w:rFonts w:hint="cs"/>
          <w:rtl/>
        </w:rPr>
        <w:t>بر خواست خداوند ق</w:t>
      </w:r>
      <w:r w:rsidR="00070FD7">
        <w:rPr>
          <w:rFonts w:hint="cs"/>
          <w:rtl/>
        </w:rPr>
        <w:t>ی</w:t>
      </w:r>
      <w:r w:rsidRPr="00A11AEC">
        <w:rPr>
          <w:rFonts w:hint="cs"/>
          <w:rtl/>
        </w:rPr>
        <w:t>ام مستضعفان بثمره رس</w:t>
      </w:r>
      <w:r w:rsidR="00070FD7">
        <w:rPr>
          <w:rFonts w:hint="cs"/>
          <w:rtl/>
        </w:rPr>
        <w:t>ی</w:t>
      </w:r>
      <w:r w:rsidRPr="00A11AEC">
        <w:rPr>
          <w:rFonts w:hint="cs"/>
          <w:rtl/>
        </w:rPr>
        <w:t>ده و</w:t>
      </w:r>
      <w:r w:rsidR="00DD3762">
        <w:rPr>
          <w:rFonts w:hint="cs"/>
          <w:rtl/>
        </w:rPr>
        <w:t xml:space="preserve"> </w:t>
      </w:r>
      <w:r w:rsidRPr="00A11AEC">
        <w:rPr>
          <w:rFonts w:hint="cs"/>
          <w:rtl/>
        </w:rPr>
        <w:t>بر مست</w:t>
      </w:r>
      <w:r w:rsidR="00070FD7">
        <w:rPr>
          <w:rFonts w:hint="cs"/>
          <w:rtl/>
        </w:rPr>
        <w:t>ک</w:t>
      </w:r>
      <w:r w:rsidRPr="00A11AEC">
        <w:rPr>
          <w:rFonts w:hint="cs"/>
          <w:rtl/>
        </w:rPr>
        <w:t>بران و</w:t>
      </w:r>
      <w:r w:rsidR="00DD3762">
        <w:rPr>
          <w:rFonts w:hint="cs"/>
          <w:rtl/>
        </w:rPr>
        <w:t xml:space="preserve"> </w:t>
      </w:r>
      <w:r w:rsidRPr="00A11AEC">
        <w:rPr>
          <w:rFonts w:hint="cs"/>
          <w:rtl/>
        </w:rPr>
        <w:t>تجاوزگران پ</w:t>
      </w:r>
      <w:r w:rsidR="00070FD7">
        <w:rPr>
          <w:rFonts w:hint="cs"/>
          <w:rtl/>
        </w:rPr>
        <w:t>ی</w:t>
      </w:r>
      <w:r w:rsidRPr="00A11AEC">
        <w:rPr>
          <w:rFonts w:hint="cs"/>
          <w:rtl/>
        </w:rPr>
        <w:t>روز</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چنان</w:t>
      </w:r>
      <w:r w:rsidR="00070FD7">
        <w:rPr>
          <w:rFonts w:hint="cs"/>
          <w:rtl/>
        </w:rPr>
        <w:t>ک</w:t>
      </w:r>
      <w:r w:rsidRPr="00A11AEC">
        <w:rPr>
          <w:rFonts w:hint="cs"/>
          <w:rtl/>
        </w:rPr>
        <w:t>ه ارشاد خداوند قد</w:t>
      </w:r>
      <w:r w:rsidR="00070FD7">
        <w:rPr>
          <w:rFonts w:hint="cs"/>
          <w:rtl/>
        </w:rPr>
        <w:t>ی</w:t>
      </w:r>
      <w:r w:rsidRPr="00A11AEC">
        <w:rPr>
          <w:rFonts w:hint="cs"/>
          <w:rtl/>
        </w:rPr>
        <w:t>ر است</w:t>
      </w:r>
      <w:r w:rsidR="00DD3762">
        <w:rPr>
          <w:rFonts w:hint="cs"/>
          <w:rtl/>
        </w:rPr>
        <w:t>:</w:t>
      </w:r>
      <w:r w:rsidR="00CA761A">
        <w:rPr>
          <w:rFonts w:hint="cs"/>
          <w:rtl/>
        </w:rPr>
        <w:t xml:space="preserve"> </w:t>
      </w:r>
      <w:r w:rsidR="00CA761A">
        <w:rPr>
          <w:rFonts w:cs="Traditional Arabic" w:hint="cs"/>
          <w:rtl/>
        </w:rPr>
        <w:t>﴿</w:t>
      </w:r>
      <w:r w:rsidR="00CA761A" w:rsidRPr="009216F1">
        <w:rPr>
          <w:rStyle w:val="Char8"/>
          <w:rFonts w:hint="eastAsia"/>
          <w:rtl/>
        </w:rPr>
        <w:t>وَإِذَآ</w:t>
      </w:r>
      <w:r w:rsidR="00CA761A" w:rsidRPr="009216F1">
        <w:rPr>
          <w:rStyle w:val="Char8"/>
          <w:rtl/>
        </w:rPr>
        <w:t xml:space="preserve"> أَرَدۡنَآ أَن نُّهۡلِكَ قَرۡيَةً أَمَرۡنَا مُتۡرَفِيهَا فَفَسَقُواْ فِيهَا فَحَقَّ عَلَيۡهَا </w:t>
      </w:r>
      <w:r w:rsidR="00CA761A" w:rsidRPr="009216F1">
        <w:rPr>
          <w:rStyle w:val="Char8"/>
          <w:rFonts w:hint="cs"/>
          <w:rtl/>
        </w:rPr>
        <w:t>ٱ</w:t>
      </w:r>
      <w:r w:rsidR="00CA761A" w:rsidRPr="009216F1">
        <w:rPr>
          <w:rStyle w:val="Char8"/>
          <w:rFonts w:hint="eastAsia"/>
          <w:rtl/>
        </w:rPr>
        <w:t>لۡقَوۡلُ</w:t>
      </w:r>
      <w:r w:rsidR="00CA761A" w:rsidRPr="009216F1">
        <w:rPr>
          <w:rStyle w:val="Char8"/>
          <w:rtl/>
        </w:rPr>
        <w:t xml:space="preserve"> فَدَمَّرۡنَٰهَا تَدۡمِيرٗا ١٦</w:t>
      </w:r>
      <w:r w:rsidR="00CA761A">
        <w:rPr>
          <w:rFonts w:cs="Traditional Arabic" w:hint="cs"/>
          <w:rtl/>
        </w:rPr>
        <w:t>﴾</w:t>
      </w:r>
      <w:r w:rsidR="00DD3762">
        <w:rPr>
          <w:rFonts w:hint="cs"/>
          <w:rtl/>
        </w:rPr>
        <w:t xml:space="preserve"> </w:t>
      </w:r>
      <w:r w:rsidR="00CA761A">
        <w:rPr>
          <w:rStyle w:val="Char4"/>
          <w:rFonts w:hint="cs"/>
          <w:rtl/>
        </w:rPr>
        <w:t>[الإ</w:t>
      </w:r>
      <w:r w:rsidR="00DD3762" w:rsidRPr="00FC57B0">
        <w:rPr>
          <w:rStyle w:val="Char4"/>
          <w:rFonts w:hint="cs"/>
          <w:rtl/>
        </w:rPr>
        <w:t>سراء: 16</w:t>
      </w:r>
      <w:r w:rsidR="00CA761A">
        <w:rPr>
          <w:rStyle w:val="Char4"/>
          <w:rFonts w:hint="cs"/>
          <w:rtl/>
        </w:rPr>
        <w:t>]</w:t>
      </w:r>
      <w:r w:rsidR="00DD3762">
        <w:rPr>
          <w:rFonts w:hint="cs"/>
          <w:rtl/>
        </w:rPr>
        <w:t xml:space="preserve">. </w:t>
      </w:r>
      <w:r w:rsidR="00D96307">
        <w:rPr>
          <w:rFonts w:ascii="Traditional Arabic" w:hAnsi="Traditional Arabic" w:cs="Traditional Arabic"/>
          <w:rtl/>
        </w:rPr>
        <w:t>«</w:t>
      </w:r>
      <w:r w:rsidR="00D96307" w:rsidRPr="00D96307">
        <w:rPr>
          <w:rtl/>
        </w:rPr>
        <w:t>و چون بخواه</w:t>
      </w:r>
      <w:r w:rsidR="00070FD7">
        <w:rPr>
          <w:rtl/>
        </w:rPr>
        <w:t>ی</w:t>
      </w:r>
      <w:r w:rsidR="00D96307" w:rsidRPr="00D96307">
        <w:rPr>
          <w:rtl/>
        </w:rPr>
        <w:t>م [مردم‏] شهرى را هلا</w:t>
      </w:r>
      <w:r w:rsidR="00070FD7">
        <w:rPr>
          <w:rtl/>
        </w:rPr>
        <w:t>ک</w:t>
      </w:r>
      <w:r w:rsidR="00D96307" w:rsidRPr="00D96307">
        <w:rPr>
          <w:rtl/>
        </w:rPr>
        <w:t xml:space="preserve"> </w:t>
      </w:r>
      <w:r w:rsidR="00070FD7">
        <w:rPr>
          <w:rtl/>
        </w:rPr>
        <w:t>ک</w:t>
      </w:r>
      <w:r w:rsidR="00D96307" w:rsidRPr="00D96307">
        <w:rPr>
          <w:rtl/>
        </w:rPr>
        <w:t>ن</w:t>
      </w:r>
      <w:r w:rsidR="00070FD7">
        <w:rPr>
          <w:rtl/>
        </w:rPr>
        <w:t>ی</w:t>
      </w:r>
      <w:r w:rsidR="00D96307" w:rsidRPr="00D96307">
        <w:rPr>
          <w:rtl/>
        </w:rPr>
        <w:t>م، به سر</w:t>
      </w:r>
      <w:r w:rsidR="00070FD7">
        <w:rPr>
          <w:rtl/>
        </w:rPr>
        <w:t>ک</w:t>
      </w:r>
      <w:r w:rsidR="00D96307" w:rsidRPr="00D96307">
        <w:rPr>
          <w:rtl/>
        </w:rPr>
        <w:t>شان آن [شهر هر چه خواه</w:t>
      </w:r>
      <w:r w:rsidR="00070FD7">
        <w:rPr>
          <w:rtl/>
        </w:rPr>
        <w:t>ی</w:t>
      </w:r>
      <w:r w:rsidR="00D96307" w:rsidRPr="00D96307">
        <w:rPr>
          <w:rtl/>
        </w:rPr>
        <w:t>م‏] فرمان مى‏ده</w:t>
      </w:r>
      <w:r w:rsidR="00070FD7">
        <w:rPr>
          <w:rtl/>
        </w:rPr>
        <w:t>ی</w:t>
      </w:r>
      <w:r w:rsidR="00D96307" w:rsidRPr="00D96307">
        <w:rPr>
          <w:rtl/>
        </w:rPr>
        <w:t xml:space="preserve">م، آن گاه [چون‏] در آنجا نافرمانى </w:t>
      </w:r>
      <w:r w:rsidR="00070FD7">
        <w:rPr>
          <w:rtl/>
        </w:rPr>
        <w:t>ک</w:t>
      </w:r>
      <w:r w:rsidR="00D96307" w:rsidRPr="00D96307">
        <w:rPr>
          <w:rtl/>
        </w:rPr>
        <w:t>نند و وعده [عذاب‏] بر آن [شهر] محقق شود، سخت آنان را نابود ساز</w:t>
      </w:r>
      <w:r w:rsidR="00070FD7">
        <w:rPr>
          <w:rtl/>
        </w:rPr>
        <w:t>ی</w:t>
      </w:r>
      <w:r w:rsidR="00D96307" w:rsidRPr="00D96307">
        <w:rPr>
          <w:rtl/>
        </w:rPr>
        <w:t>م</w:t>
      </w:r>
      <w:r w:rsidR="00D96307">
        <w:rPr>
          <w:rFonts w:ascii="Traditional Arabic" w:hAnsi="Traditional Arabic" w:cs="Traditional Arabic"/>
          <w:rtl/>
        </w:rPr>
        <w:t>»</w:t>
      </w:r>
      <w:r w:rsidRPr="00A11AEC">
        <w:rPr>
          <w:rFonts w:hint="cs"/>
          <w:rtl/>
        </w:rPr>
        <w:t>.</w:t>
      </w:r>
    </w:p>
    <w:p w:rsidR="004A4E6A" w:rsidRPr="00FC57B0" w:rsidRDefault="004A4E6A" w:rsidP="00CA761A">
      <w:pPr>
        <w:pStyle w:val="a3"/>
        <w:rPr>
          <w:rStyle w:val="Char2"/>
          <w:rtl/>
        </w:rPr>
      </w:pPr>
      <w:r w:rsidRPr="00A11AEC">
        <w:rPr>
          <w:rFonts w:cs="Zar" w:hint="cs"/>
          <w:rtl/>
        </w:rPr>
        <w:t>301ـ</w:t>
      </w:r>
      <w:r w:rsidRPr="00A11AEC">
        <w:rPr>
          <w:rFonts w:cs="Zar" w:hint="cs"/>
          <w:color w:val="000000"/>
          <w:rtl/>
        </w:rPr>
        <w:t xml:space="preserve"> </w:t>
      </w:r>
      <w:r w:rsidRPr="00D96307">
        <w:rPr>
          <w:rFonts w:hint="eastAsia"/>
          <w:rtl/>
        </w:rPr>
        <w:t>عَنْ</w:t>
      </w:r>
      <w:r w:rsidRPr="00D96307">
        <w:rPr>
          <w:rtl/>
        </w:rPr>
        <w:t xml:space="preserve"> </w:t>
      </w:r>
      <w:r w:rsidRPr="00D96307">
        <w:rPr>
          <w:rFonts w:hint="eastAsia"/>
          <w:rtl/>
        </w:rPr>
        <w:t>أَبِي</w:t>
      </w:r>
      <w:r w:rsidRPr="00D96307">
        <w:rPr>
          <w:rtl/>
        </w:rPr>
        <w:t xml:space="preserve"> </w:t>
      </w:r>
      <w:r w:rsidRPr="00D96307">
        <w:rPr>
          <w:rFonts w:hint="eastAsia"/>
          <w:rtl/>
        </w:rPr>
        <w:t>مُوسَى</w:t>
      </w:r>
      <w:r w:rsidR="002C3640" w:rsidRPr="002C3640">
        <w:rPr>
          <w:rFonts w:cs="CTraditional Arabic"/>
          <w:rtl/>
        </w:rPr>
        <w:t>س</w:t>
      </w:r>
      <w:r w:rsidRPr="00D96307">
        <w:rPr>
          <w:rFonts w:hint="cs"/>
          <w:rtl/>
        </w:rPr>
        <w:t xml:space="preserve"> </w:t>
      </w:r>
      <w:r w:rsidRPr="00D96307">
        <w:rPr>
          <w:rFonts w:hint="eastAsia"/>
          <w:rtl/>
        </w:rPr>
        <w:t>قَالَ</w:t>
      </w:r>
      <w:r w:rsidR="00D96307">
        <w:rPr>
          <w:rFonts w:hint="cs"/>
          <w:rtl/>
        </w:rPr>
        <w:t>:</w:t>
      </w:r>
      <w:r w:rsidRPr="00D96307">
        <w:rPr>
          <w:rFonts w:hint="cs"/>
          <w:rtl/>
        </w:rPr>
        <w:t xml:space="preserve"> </w:t>
      </w:r>
      <w:r w:rsidRPr="00D96307">
        <w:rPr>
          <w:rFonts w:hint="eastAsia"/>
          <w:rtl/>
        </w:rPr>
        <w:t>قَالَ</w:t>
      </w:r>
      <w:r w:rsidRPr="00D96307">
        <w:rPr>
          <w:rtl/>
        </w:rPr>
        <w:t xml:space="preserve"> </w:t>
      </w:r>
      <w:r w:rsidRPr="00D96307">
        <w:rPr>
          <w:rFonts w:hint="eastAsia"/>
          <w:rtl/>
        </w:rPr>
        <w:t>رسول الله</w:t>
      </w:r>
      <w:r w:rsidR="002C3640" w:rsidRPr="002C3640">
        <w:rPr>
          <w:rFonts w:cs="CTraditional Arabic" w:hint="cs"/>
          <w:rtl/>
        </w:rPr>
        <w:t xml:space="preserve"> ج</w:t>
      </w:r>
      <w:r w:rsidR="00D96307">
        <w:rPr>
          <w:rFonts w:hint="cs"/>
          <w:rtl/>
        </w:rPr>
        <w:t>:</w:t>
      </w:r>
      <w:r w:rsidRPr="00D96307">
        <w:rPr>
          <w:rFonts w:hint="cs"/>
          <w:rtl/>
        </w:rPr>
        <w:t xml:space="preserve"> </w:t>
      </w:r>
      <w:r w:rsidRPr="00D96307">
        <w:rPr>
          <w:rFonts w:hint="eastAsia"/>
          <w:rtl/>
        </w:rPr>
        <w:t>إِنَّ</w:t>
      </w:r>
      <w:r w:rsidRPr="00D96307">
        <w:rPr>
          <w:rtl/>
        </w:rPr>
        <w:t xml:space="preserve"> </w:t>
      </w:r>
      <w:r w:rsidRPr="00D96307">
        <w:rPr>
          <w:rFonts w:hint="eastAsia"/>
          <w:rtl/>
        </w:rPr>
        <w:t>اللَّهَ</w:t>
      </w:r>
      <w:r w:rsidRPr="00D96307">
        <w:rPr>
          <w:rtl/>
        </w:rPr>
        <w:t xml:space="preserve"> </w:t>
      </w:r>
      <w:r w:rsidRPr="00D96307">
        <w:rPr>
          <w:rFonts w:hint="eastAsia"/>
          <w:rtl/>
        </w:rPr>
        <w:t>لَيُمْلِي</w:t>
      </w:r>
      <w:r w:rsidR="00D96307">
        <w:rPr>
          <w:rFonts w:hint="cs"/>
          <w:rtl/>
        </w:rPr>
        <w:t>َ</w:t>
      </w:r>
      <w:r w:rsidRPr="00D96307">
        <w:rPr>
          <w:rtl/>
        </w:rPr>
        <w:t xml:space="preserve"> </w:t>
      </w:r>
      <w:r w:rsidRPr="00D96307">
        <w:rPr>
          <w:rFonts w:hint="eastAsia"/>
          <w:rtl/>
        </w:rPr>
        <w:t>لِلظَّالِمِ</w:t>
      </w:r>
      <w:r w:rsidRPr="00D96307">
        <w:rPr>
          <w:rtl/>
        </w:rPr>
        <w:t xml:space="preserve"> </w:t>
      </w:r>
      <w:r w:rsidRPr="00D96307">
        <w:rPr>
          <w:rFonts w:hint="eastAsia"/>
          <w:rtl/>
        </w:rPr>
        <w:t>حَتَّى</w:t>
      </w:r>
      <w:r w:rsidRPr="00D96307">
        <w:rPr>
          <w:rtl/>
        </w:rPr>
        <w:t xml:space="preserve"> </w:t>
      </w:r>
      <w:r w:rsidRPr="00D96307">
        <w:rPr>
          <w:rFonts w:hint="eastAsia"/>
          <w:rtl/>
        </w:rPr>
        <w:t>إِذَا</w:t>
      </w:r>
      <w:r w:rsidRPr="00D96307">
        <w:rPr>
          <w:rtl/>
        </w:rPr>
        <w:t xml:space="preserve"> </w:t>
      </w:r>
      <w:r w:rsidRPr="00D96307">
        <w:rPr>
          <w:rFonts w:hint="eastAsia"/>
          <w:rtl/>
        </w:rPr>
        <w:t>أَخَذَهُ</w:t>
      </w:r>
      <w:r w:rsidRPr="00D96307">
        <w:rPr>
          <w:rtl/>
        </w:rPr>
        <w:t xml:space="preserve"> </w:t>
      </w:r>
      <w:r w:rsidRPr="00D96307">
        <w:rPr>
          <w:rFonts w:hint="eastAsia"/>
          <w:rtl/>
        </w:rPr>
        <w:t>لَمْ</w:t>
      </w:r>
      <w:r w:rsidRPr="00D96307">
        <w:rPr>
          <w:rtl/>
        </w:rPr>
        <w:t xml:space="preserve"> </w:t>
      </w:r>
      <w:r w:rsidRPr="00D96307">
        <w:rPr>
          <w:rFonts w:hint="eastAsia"/>
          <w:rtl/>
        </w:rPr>
        <w:t>يُفْلِتْهُ</w:t>
      </w:r>
      <w:r w:rsidRPr="00D96307">
        <w:rPr>
          <w:rtl/>
        </w:rPr>
        <w:t xml:space="preserve"> </w:t>
      </w:r>
      <w:r w:rsidRPr="00D96307">
        <w:rPr>
          <w:rFonts w:hint="eastAsia"/>
          <w:rtl/>
        </w:rPr>
        <w:t>قَالَ</w:t>
      </w:r>
      <w:r w:rsidRPr="00D96307">
        <w:rPr>
          <w:rtl/>
        </w:rPr>
        <w:t xml:space="preserve"> </w:t>
      </w:r>
      <w:r w:rsidRPr="00D96307">
        <w:rPr>
          <w:rFonts w:hint="eastAsia"/>
          <w:rtl/>
        </w:rPr>
        <w:t>ثُمَّ</w:t>
      </w:r>
      <w:r w:rsidRPr="00D96307">
        <w:rPr>
          <w:rtl/>
        </w:rPr>
        <w:t xml:space="preserve"> </w:t>
      </w:r>
      <w:r w:rsidRPr="00D96307">
        <w:rPr>
          <w:rFonts w:hint="eastAsia"/>
          <w:rtl/>
        </w:rPr>
        <w:t>قَرَأَ</w:t>
      </w:r>
      <w:r w:rsidRPr="00D96307">
        <w:rPr>
          <w:rFonts w:hint="cs"/>
          <w:sz w:val="24"/>
          <w:szCs w:val="24"/>
          <w:rtl/>
        </w:rPr>
        <w:t>:</w:t>
      </w:r>
      <w:r w:rsidR="00CA761A">
        <w:rPr>
          <w:rFonts w:hint="cs"/>
          <w:sz w:val="24"/>
          <w:szCs w:val="24"/>
          <w:rtl/>
        </w:rPr>
        <w:t xml:space="preserve"> </w:t>
      </w:r>
      <w:r w:rsidR="00CA761A">
        <w:rPr>
          <w:rFonts w:cs="Traditional Arabic" w:hint="cs"/>
          <w:rtl/>
        </w:rPr>
        <w:t>﴿</w:t>
      </w:r>
      <w:r w:rsidR="00CA761A" w:rsidRPr="009216F1">
        <w:rPr>
          <w:rStyle w:val="Char8"/>
          <w:rFonts w:hint="eastAsia"/>
          <w:rtl/>
        </w:rPr>
        <w:t>وَكَذَٰلِكَ</w:t>
      </w:r>
      <w:r w:rsidR="00CA761A" w:rsidRPr="009216F1">
        <w:rPr>
          <w:rStyle w:val="Char8"/>
          <w:rtl/>
        </w:rPr>
        <w:t xml:space="preserve"> أَخۡذُ رَبِّكَ إِذَآ أَخَذَ </w:t>
      </w:r>
      <w:r w:rsidR="00CA761A" w:rsidRPr="009216F1">
        <w:rPr>
          <w:rStyle w:val="Char8"/>
          <w:rFonts w:hint="cs"/>
          <w:rtl/>
        </w:rPr>
        <w:t>ٱ</w:t>
      </w:r>
      <w:r w:rsidR="00CA761A" w:rsidRPr="009216F1">
        <w:rPr>
          <w:rStyle w:val="Char8"/>
          <w:rFonts w:hint="eastAsia"/>
          <w:rtl/>
        </w:rPr>
        <w:t>لۡقُرَىٰ</w:t>
      </w:r>
      <w:r w:rsidR="00CA761A" w:rsidRPr="009216F1">
        <w:rPr>
          <w:rStyle w:val="Char8"/>
          <w:rtl/>
        </w:rPr>
        <w:t xml:space="preserve"> وَهِيَ ظَٰلِمَةٌۚ إِنَّ أَخۡذَهُ</w:t>
      </w:r>
      <w:r w:rsidR="00CA761A" w:rsidRPr="009216F1">
        <w:rPr>
          <w:rStyle w:val="Char8"/>
          <w:rFonts w:hint="cs"/>
          <w:rtl/>
        </w:rPr>
        <w:t>ۥٓ</w:t>
      </w:r>
      <w:r w:rsidR="00CA761A" w:rsidRPr="009216F1">
        <w:rPr>
          <w:rStyle w:val="Char8"/>
          <w:rtl/>
        </w:rPr>
        <w:t xml:space="preserve"> أَلِيمٞ شَدِيدٌ ١٠٢</w:t>
      </w:r>
      <w:r w:rsidR="00CA761A">
        <w:rPr>
          <w:rFonts w:cs="Traditional Arabic" w:hint="cs"/>
          <w:rtl/>
        </w:rPr>
        <w:t>﴾</w:t>
      </w:r>
      <w:r w:rsidR="00D96307">
        <w:rPr>
          <w:rFonts w:hint="cs"/>
          <w:sz w:val="24"/>
          <w:szCs w:val="24"/>
          <w:rtl/>
        </w:rPr>
        <w:t xml:space="preserve"> </w:t>
      </w:r>
      <w:r w:rsidR="00CA761A">
        <w:rPr>
          <w:rStyle w:val="Char4"/>
          <w:rFonts w:hint="cs"/>
          <w:rtl/>
        </w:rPr>
        <w:t>[</w:t>
      </w:r>
      <w:r w:rsidRPr="00FC57B0">
        <w:rPr>
          <w:rStyle w:val="Char4"/>
          <w:rFonts w:hint="cs"/>
          <w:rtl/>
        </w:rPr>
        <w:t>هود</w:t>
      </w:r>
      <w:r w:rsidR="00D96307" w:rsidRPr="00FC57B0">
        <w:rPr>
          <w:rStyle w:val="Char4"/>
          <w:rFonts w:hint="cs"/>
          <w:rtl/>
        </w:rPr>
        <w:t>:</w:t>
      </w:r>
      <w:r w:rsidRPr="00FC57B0">
        <w:rPr>
          <w:rStyle w:val="Char4"/>
          <w:rFonts w:hint="cs"/>
          <w:rtl/>
        </w:rPr>
        <w:t>102</w:t>
      </w:r>
      <w:r w:rsidR="00CA761A">
        <w:rPr>
          <w:rStyle w:val="Char4"/>
          <w:rFonts w:hint="cs"/>
          <w:rtl/>
        </w:rPr>
        <w:t>]</w:t>
      </w:r>
      <w:r w:rsidRPr="00FC57B0">
        <w:rPr>
          <w:rStyle w:val="Char2"/>
          <w:rFonts w:hint="cs"/>
          <w:rtl/>
        </w:rPr>
        <w:t>. (مُتَّفَقٌ عل</w:t>
      </w:r>
      <w:r w:rsidR="00070FD7">
        <w:rPr>
          <w:rStyle w:val="Char2"/>
          <w:rFonts w:hint="cs"/>
          <w:rtl/>
        </w:rPr>
        <w:t>ی</w:t>
      </w:r>
      <w:r w:rsidRPr="00FC57B0">
        <w:rPr>
          <w:rStyle w:val="Char2"/>
          <w:rFonts w:hint="cs"/>
          <w:rtl/>
        </w:rPr>
        <w:t>هِ)</w:t>
      </w:r>
      <w:r w:rsidR="00D96307" w:rsidRPr="00FC57B0">
        <w:rPr>
          <w:rStyle w:val="Char2"/>
          <w:rFonts w:hint="cs"/>
          <w:rtl/>
        </w:rPr>
        <w:t>.</w:t>
      </w:r>
      <w:r w:rsidRPr="00FC57B0">
        <w:rPr>
          <w:rStyle w:val="Char2"/>
          <w:rFonts w:hint="cs"/>
          <w:rtl/>
        </w:rPr>
        <w:t xml:space="preserve"> </w:t>
      </w:r>
    </w:p>
    <w:p w:rsidR="004A4E6A" w:rsidRPr="00A11AEC" w:rsidRDefault="004A4E6A" w:rsidP="00FC57B0">
      <w:pPr>
        <w:pStyle w:val="a2"/>
        <w:rPr>
          <w:rtl/>
        </w:rPr>
      </w:pPr>
      <w:r w:rsidRPr="00A11AEC">
        <w:rPr>
          <w:rFonts w:hint="cs"/>
          <w:rtl/>
        </w:rPr>
        <w:t>از ابوموس</w:t>
      </w:r>
      <w:r w:rsidR="00070FD7">
        <w:rPr>
          <w:rFonts w:hint="cs"/>
          <w:rtl/>
        </w:rPr>
        <w:t>ی</w:t>
      </w:r>
      <w:r w:rsidR="002C3640" w:rsidRPr="002C3640">
        <w:rPr>
          <w:rFonts w:cs="CTraditional Arabic" w:hint="cs"/>
          <w:rtl/>
        </w:rPr>
        <w:t>س</w:t>
      </w:r>
      <w:r w:rsidRPr="00A11AEC">
        <w:rPr>
          <w:rFonts w:hint="cs"/>
          <w:color w:val="000000"/>
          <w:rtl/>
        </w:rPr>
        <w:t xml:space="preserve"> </w:t>
      </w:r>
      <w:r w:rsidRPr="00A11AEC">
        <w:rPr>
          <w:rFonts w:hint="cs"/>
          <w:rtl/>
        </w:rPr>
        <w:t>روا</w:t>
      </w:r>
      <w:r w:rsidR="00070FD7">
        <w:rPr>
          <w:rFonts w:hint="cs"/>
          <w:rtl/>
        </w:rPr>
        <w:t>ی</w:t>
      </w:r>
      <w:r w:rsidRPr="00A11AEC">
        <w:rPr>
          <w:rFonts w:hint="cs"/>
          <w:rtl/>
        </w:rPr>
        <w:t>ت است رسول الله</w:t>
      </w:r>
      <w:r w:rsidR="00D96307">
        <w:rPr>
          <w:rFonts w:hint="cs"/>
          <w:rtl/>
        </w:rPr>
        <w:t xml:space="preserve"> </w:t>
      </w:r>
      <w:r w:rsidR="00D96307">
        <w:rPr>
          <w:rFonts w:cs="CTraditional Arabic" w:hint="cs"/>
          <w:rtl/>
        </w:rPr>
        <w:t>ص</w:t>
      </w:r>
      <w:r w:rsidRPr="00A11AEC">
        <w:rPr>
          <w:rFonts w:hint="cs"/>
          <w:vertAlign w:val="subscript"/>
          <w:rtl/>
        </w:rPr>
        <w:t xml:space="preserve"> </w:t>
      </w:r>
      <w:r w:rsidRPr="00A11AEC">
        <w:rPr>
          <w:rFonts w:hint="cs"/>
          <w:rtl/>
        </w:rPr>
        <w:t>فرمودند: خداوند با ظالم و</w:t>
      </w:r>
      <w:r w:rsidR="00D96307">
        <w:rPr>
          <w:rFonts w:hint="cs"/>
          <w:rtl/>
        </w:rPr>
        <w:t xml:space="preserve"> </w:t>
      </w:r>
      <w:r w:rsidRPr="00A11AEC">
        <w:rPr>
          <w:rFonts w:hint="cs"/>
          <w:rtl/>
        </w:rPr>
        <w:t xml:space="preserve">ستمگر مهلت </w:t>
      </w:r>
      <w:r w:rsidR="00F4442B">
        <w:rPr>
          <w:rFonts w:hint="cs"/>
          <w:rtl/>
        </w:rPr>
        <w:t>م</w:t>
      </w:r>
      <w:r w:rsidR="00070FD7">
        <w:rPr>
          <w:rFonts w:hint="cs"/>
          <w:rtl/>
        </w:rPr>
        <w:t>ی</w:t>
      </w:r>
      <w:r w:rsidR="00F4442B">
        <w:rPr>
          <w:rFonts w:hint="cs"/>
          <w:rtl/>
        </w:rPr>
        <w:t>‌دهد</w:t>
      </w:r>
      <w:r w:rsidRPr="00A11AEC">
        <w:rPr>
          <w:rFonts w:hint="cs"/>
          <w:rtl/>
        </w:rPr>
        <w:t xml:space="preserve"> و</w:t>
      </w:r>
      <w:r w:rsidR="00333238">
        <w:rPr>
          <w:rFonts w:hint="cs"/>
          <w:rtl/>
        </w:rPr>
        <w:t xml:space="preserve"> هرگاه </w:t>
      </w:r>
      <w:r w:rsidR="00D96307">
        <w:rPr>
          <w:rFonts w:hint="cs"/>
          <w:rtl/>
        </w:rPr>
        <w:t>او را مؤ</w:t>
      </w:r>
      <w:r w:rsidRPr="00A11AEC">
        <w:rPr>
          <w:rFonts w:hint="cs"/>
          <w:rtl/>
        </w:rPr>
        <w:t xml:space="preserve">اخذه </w:t>
      </w:r>
      <w:r w:rsidR="00070FD7">
        <w:rPr>
          <w:rFonts w:hint="cs"/>
          <w:rtl/>
        </w:rPr>
        <w:t>ک</w:t>
      </w:r>
      <w:r w:rsidRPr="00A11AEC">
        <w:rPr>
          <w:rFonts w:hint="cs"/>
          <w:rtl/>
        </w:rPr>
        <w:t>ند رها</w:t>
      </w:r>
      <w:r w:rsidR="00070FD7">
        <w:rPr>
          <w:rFonts w:hint="cs"/>
          <w:rtl/>
        </w:rPr>
        <w:t>ی</w:t>
      </w:r>
      <w:r w:rsidRPr="00A11AEC">
        <w:rPr>
          <w:rFonts w:hint="cs"/>
          <w:rtl/>
        </w:rPr>
        <w:t>ش نم</w:t>
      </w:r>
      <w:r w:rsidR="00070FD7">
        <w:rPr>
          <w:rFonts w:hint="cs"/>
          <w:rtl/>
        </w:rPr>
        <w:t>ی</w:t>
      </w:r>
      <w:r w:rsidR="00D96307">
        <w:rPr>
          <w:rFonts w:hint="eastAsia"/>
          <w:rtl/>
        </w:rPr>
        <w:t>‌</w:t>
      </w:r>
      <w:r w:rsidR="00070FD7">
        <w:rPr>
          <w:rFonts w:hint="cs"/>
          <w:rtl/>
        </w:rPr>
        <w:t>ک</w:t>
      </w:r>
      <w:r w:rsidRPr="00A11AEC">
        <w:rPr>
          <w:rFonts w:hint="cs"/>
          <w:rtl/>
        </w:rPr>
        <w:t>ند، سپس ا</w:t>
      </w:r>
      <w:r w:rsidR="00070FD7">
        <w:rPr>
          <w:rFonts w:hint="cs"/>
          <w:rtl/>
        </w:rPr>
        <w:t>ی</w:t>
      </w:r>
      <w:r w:rsidRPr="00A11AEC">
        <w:rPr>
          <w:rFonts w:hint="cs"/>
          <w:rtl/>
        </w:rPr>
        <w:t xml:space="preserve">ن فرمان خداوند را </w:t>
      </w:r>
      <w:r w:rsidRPr="00A11AEC">
        <w:rPr>
          <w:rFonts w:hint="cs"/>
          <w:rtl/>
        </w:rPr>
        <w:lastRenderedPageBreak/>
        <w:t>تلاوت نمودند: (</w:t>
      </w:r>
      <w:r w:rsidRPr="00A11AEC">
        <w:rPr>
          <w:rtl/>
        </w:rPr>
        <w:t>و ا</w:t>
      </w:r>
      <w:r w:rsidR="00070FD7">
        <w:rPr>
          <w:rtl/>
        </w:rPr>
        <w:t>ی</w:t>
      </w:r>
      <w:r w:rsidRPr="00A11AEC">
        <w:rPr>
          <w:rtl/>
        </w:rPr>
        <w:t xml:space="preserve">ن گونه بود [به قهر] گرفتن پروردگارت وقتى شهرها را در حالى </w:t>
      </w:r>
      <w:r w:rsidR="00070FD7">
        <w:rPr>
          <w:rtl/>
        </w:rPr>
        <w:t>ک</w:t>
      </w:r>
      <w:r w:rsidRPr="00A11AEC">
        <w:rPr>
          <w:rtl/>
        </w:rPr>
        <w:t>ه ستمگر بودند [به قهر] مى‏گرفت آرى [به قهر] گرفتن او دردنا</w:t>
      </w:r>
      <w:r w:rsidR="00070FD7">
        <w:rPr>
          <w:rtl/>
        </w:rPr>
        <w:t>ک</w:t>
      </w:r>
      <w:r w:rsidRPr="00A11AEC">
        <w:rPr>
          <w:rtl/>
        </w:rPr>
        <w:t xml:space="preserve"> و سخت است</w:t>
      </w:r>
      <w:r w:rsidRPr="00A11AEC">
        <w:rPr>
          <w:rFonts w:hint="cs"/>
          <w:rtl/>
        </w:rPr>
        <w:t>).</w:t>
      </w:r>
    </w:p>
    <w:p w:rsidR="004A4E6A" w:rsidRPr="00A11AEC" w:rsidRDefault="00070FD7" w:rsidP="0015616C">
      <w:pPr>
        <w:pStyle w:val="a1"/>
        <w:rPr>
          <w:rtl/>
        </w:rPr>
      </w:pPr>
      <w:bookmarkStart w:id="868" w:name="_Toc281874104"/>
      <w:bookmarkStart w:id="869" w:name="_Toc426966941"/>
      <w:r>
        <w:rPr>
          <w:rFonts w:hint="cs"/>
          <w:rtl/>
        </w:rPr>
        <w:t>ک</w:t>
      </w:r>
      <w:r w:rsidR="00D96307">
        <w:rPr>
          <w:rFonts w:hint="cs"/>
          <w:rtl/>
        </w:rPr>
        <w:t>:</w:t>
      </w:r>
      <w:r w:rsidR="004A4E6A" w:rsidRPr="00A11AEC">
        <w:rPr>
          <w:rFonts w:hint="cs"/>
          <w:rtl/>
        </w:rPr>
        <w:t xml:space="preserve"> آ</w:t>
      </w:r>
      <w:r>
        <w:rPr>
          <w:rFonts w:hint="cs"/>
          <w:rtl/>
        </w:rPr>
        <w:t>ی</w:t>
      </w:r>
      <w:r w:rsidR="004A4E6A" w:rsidRPr="00A11AEC">
        <w:rPr>
          <w:rFonts w:hint="cs"/>
          <w:rtl/>
        </w:rPr>
        <w:t>ا ب</w:t>
      </w:r>
      <w:r>
        <w:rPr>
          <w:rFonts w:hint="cs"/>
          <w:rtl/>
        </w:rPr>
        <w:t>ی</w:t>
      </w:r>
      <w:r w:rsidR="00D96307">
        <w:rPr>
          <w:rFonts w:hint="eastAsia"/>
          <w:rtl/>
        </w:rPr>
        <w:t>‌</w:t>
      </w:r>
      <w:r w:rsidR="004A4E6A" w:rsidRPr="00A11AEC">
        <w:rPr>
          <w:rFonts w:hint="cs"/>
          <w:rtl/>
        </w:rPr>
        <w:t>تفاوت</w:t>
      </w:r>
      <w:r>
        <w:rPr>
          <w:rFonts w:hint="cs"/>
          <w:rtl/>
        </w:rPr>
        <w:t>ی</w:t>
      </w:r>
      <w:r w:rsidR="004A4E6A" w:rsidRPr="00A11AEC">
        <w:rPr>
          <w:rFonts w:hint="cs"/>
          <w:rtl/>
        </w:rPr>
        <w:t xml:space="preserve"> و</w:t>
      </w:r>
      <w:r w:rsidR="00D96307">
        <w:rPr>
          <w:rFonts w:hint="cs"/>
          <w:rtl/>
        </w:rPr>
        <w:t xml:space="preserve"> </w:t>
      </w:r>
      <w:r w:rsidR="004A4E6A" w:rsidRPr="00A11AEC">
        <w:rPr>
          <w:rFonts w:hint="cs"/>
          <w:rtl/>
        </w:rPr>
        <w:t>س</w:t>
      </w:r>
      <w:r>
        <w:rPr>
          <w:rFonts w:hint="cs"/>
          <w:rtl/>
        </w:rPr>
        <w:t>ک</w:t>
      </w:r>
      <w:r w:rsidR="004A4E6A" w:rsidRPr="00A11AEC">
        <w:rPr>
          <w:rFonts w:hint="cs"/>
          <w:rtl/>
        </w:rPr>
        <w:t>وت در برابر ح</w:t>
      </w:r>
      <w:r>
        <w:rPr>
          <w:rFonts w:hint="cs"/>
          <w:rtl/>
        </w:rPr>
        <w:t>ک</w:t>
      </w:r>
      <w:r w:rsidR="004A4E6A" w:rsidRPr="00A11AEC">
        <w:rPr>
          <w:rFonts w:hint="cs"/>
          <w:rtl/>
        </w:rPr>
        <w:t>ام ستمگر جا</w:t>
      </w:r>
      <w:r>
        <w:rPr>
          <w:rFonts w:hint="cs"/>
          <w:rtl/>
        </w:rPr>
        <w:t>ی</w:t>
      </w:r>
      <w:r w:rsidR="004A4E6A" w:rsidRPr="00A11AEC">
        <w:rPr>
          <w:rFonts w:hint="cs"/>
          <w:rtl/>
        </w:rPr>
        <w:t>ز است؟</w:t>
      </w:r>
      <w:bookmarkEnd w:id="868"/>
      <w:bookmarkEnd w:id="869"/>
      <w:r w:rsidR="004A4E6A" w:rsidRPr="00A11AEC">
        <w:rPr>
          <w:rFonts w:hint="cs"/>
          <w:rtl/>
        </w:rPr>
        <w:t xml:space="preserve"> </w:t>
      </w:r>
    </w:p>
    <w:p w:rsidR="004A4E6A" w:rsidRPr="00A11AEC" w:rsidRDefault="004A4E6A" w:rsidP="00FC57B0">
      <w:pPr>
        <w:pStyle w:val="a2"/>
        <w:rPr>
          <w:rtl/>
        </w:rPr>
      </w:pPr>
      <w:r w:rsidRPr="00A11AEC">
        <w:rPr>
          <w:rFonts w:hint="cs"/>
          <w:rtl/>
        </w:rPr>
        <w:t>از د</w:t>
      </w:r>
      <w:r w:rsidR="00070FD7">
        <w:rPr>
          <w:rFonts w:hint="cs"/>
          <w:rtl/>
        </w:rPr>
        <w:t>ی</w:t>
      </w:r>
      <w:r w:rsidRPr="00A11AEC">
        <w:rPr>
          <w:rFonts w:hint="cs"/>
          <w:rtl/>
        </w:rPr>
        <w:t>دگاه اسلام س</w:t>
      </w:r>
      <w:r w:rsidR="00070FD7">
        <w:rPr>
          <w:rFonts w:hint="cs"/>
          <w:rtl/>
        </w:rPr>
        <w:t>ک</w:t>
      </w:r>
      <w:r w:rsidRPr="00A11AEC">
        <w:rPr>
          <w:rFonts w:hint="cs"/>
          <w:rtl/>
        </w:rPr>
        <w:t>وت و</w:t>
      </w:r>
      <w:r w:rsidR="00D96307">
        <w:rPr>
          <w:rFonts w:hint="cs"/>
          <w:rtl/>
        </w:rPr>
        <w:t xml:space="preserve"> </w:t>
      </w:r>
      <w:r w:rsidRPr="00A11AEC">
        <w:rPr>
          <w:rFonts w:hint="cs"/>
          <w:rtl/>
        </w:rPr>
        <w:t>ب</w:t>
      </w:r>
      <w:r w:rsidR="00070FD7">
        <w:rPr>
          <w:rFonts w:hint="cs"/>
          <w:rtl/>
        </w:rPr>
        <w:t>ی</w:t>
      </w:r>
      <w:r w:rsidR="00D96307">
        <w:rPr>
          <w:rFonts w:hint="eastAsia"/>
          <w:rtl/>
        </w:rPr>
        <w:t>‌</w:t>
      </w:r>
      <w:r w:rsidRPr="00A11AEC">
        <w:rPr>
          <w:rFonts w:hint="cs"/>
          <w:rtl/>
        </w:rPr>
        <w:t>تفاوت در برابر ح</w:t>
      </w:r>
      <w:r w:rsidR="00070FD7">
        <w:rPr>
          <w:rFonts w:hint="cs"/>
          <w:rtl/>
        </w:rPr>
        <w:t>ک</w:t>
      </w:r>
      <w:r w:rsidRPr="00A11AEC">
        <w:rPr>
          <w:rFonts w:hint="cs"/>
          <w:rtl/>
        </w:rPr>
        <w:t>ام ستمگر هرگز جا</w:t>
      </w:r>
      <w:r w:rsidR="00070FD7">
        <w:rPr>
          <w:rFonts w:hint="cs"/>
          <w:rtl/>
        </w:rPr>
        <w:t>ی</w:t>
      </w:r>
      <w:r w:rsidRPr="00A11AEC">
        <w:rPr>
          <w:rFonts w:hint="cs"/>
          <w:rtl/>
        </w:rPr>
        <w:t>ز ن</w:t>
      </w:r>
      <w:r w:rsidR="00070FD7">
        <w:rPr>
          <w:rFonts w:hint="cs"/>
          <w:rtl/>
        </w:rPr>
        <w:t>ی</w:t>
      </w:r>
      <w:r w:rsidRPr="00A11AEC">
        <w:rPr>
          <w:rFonts w:hint="cs"/>
          <w:rtl/>
        </w:rPr>
        <w:t>ست و</w:t>
      </w:r>
      <w:r w:rsidR="00D96307">
        <w:rPr>
          <w:rFonts w:hint="cs"/>
          <w:rtl/>
        </w:rPr>
        <w:t xml:space="preserve"> </w:t>
      </w:r>
      <w:r w:rsidR="00070FD7">
        <w:rPr>
          <w:rFonts w:hint="cs"/>
          <w:rtl/>
        </w:rPr>
        <w:t>ک</w:t>
      </w:r>
      <w:r w:rsidRPr="00A11AEC">
        <w:rPr>
          <w:rFonts w:hint="cs"/>
          <w:rtl/>
        </w:rPr>
        <w:t>سان</w:t>
      </w:r>
      <w:r w:rsidR="00070FD7">
        <w:rPr>
          <w:rFonts w:hint="cs"/>
          <w:rtl/>
        </w:rPr>
        <w:t>ی</w:t>
      </w:r>
      <w:r w:rsidRPr="00A11AEC">
        <w:rPr>
          <w:rFonts w:hint="cs"/>
          <w:rtl/>
        </w:rPr>
        <w:t xml:space="preserve"> </w:t>
      </w:r>
      <w:r w:rsidR="00070FD7">
        <w:rPr>
          <w:rFonts w:hint="cs"/>
          <w:rtl/>
        </w:rPr>
        <w:t>ک</w:t>
      </w:r>
      <w:r w:rsidRPr="00A11AEC">
        <w:rPr>
          <w:rFonts w:hint="cs"/>
          <w:rtl/>
        </w:rPr>
        <w:t>ه خلاف دستورات ا</w:t>
      </w:r>
      <w:r w:rsidR="00070FD7">
        <w:rPr>
          <w:rFonts w:hint="cs"/>
          <w:rtl/>
        </w:rPr>
        <w:t>کی</w:t>
      </w:r>
      <w:r w:rsidRPr="00A11AEC">
        <w:rPr>
          <w:rFonts w:hint="cs"/>
          <w:rtl/>
        </w:rPr>
        <w:t>د اسلام دست از جهاد و</w:t>
      </w:r>
      <w:r w:rsidR="00D96307">
        <w:rPr>
          <w:rFonts w:hint="cs"/>
          <w:rtl/>
        </w:rPr>
        <w:t xml:space="preserve"> </w:t>
      </w:r>
      <w:r w:rsidRPr="00A11AEC">
        <w:rPr>
          <w:rFonts w:hint="cs"/>
          <w:rtl/>
        </w:rPr>
        <w:t>مبارزه م</w:t>
      </w:r>
      <w:r w:rsidR="00070FD7">
        <w:rPr>
          <w:rFonts w:hint="cs"/>
          <w:rtl/>
        </w:rPr>
        <w:t>ی</w:t>
      </w:r>
      <w:r w:rsidR="00D96307">
        <w:rPr>
          <w:rFonts w:hint="eastAsia"/>
          <w:rtl/>
        </w:rPr>
        <w:t>‌</w:t>
      </w:r>
      <w:r w:rsidR="00070FD7">
        <w:rPr>
          <w:rFonts w:hint="cs"/>
          <w:rtl/>
        </w:rPr>
        <w:t>ک</w:t>
      </w:r>
      <w:r w:rsidRPr="00A11AEC">
        <w:rPr>
          <w:rFonts w:hint="cs"/>
          <w:rtl/>
        </w:rPr>
        <w:t>شند و</w:t>
      </w:r>
      <w:r w:rsidR="00D96307">
        <w:rPr>
          <w:rFonts w:hint="cs"/>
          <w:rtl/>
        </w:rPr>
        <w:t xml:space="preserve"> </w:t>
      </w:r>
      <w:r w:rsidRPr="00A11AEC">
        <w:rPr>
          <w:rFonts w:hint="cs"/>
          <w:rtl/>
        </w:rPr>
        <w:t>مهر س</w:t>
      </w:r>
      <w:r w:rsidR="00070FD7">
        <w:rPr>
          <w:rFonts w:hint="cs"/>
          <w:rtl/>
        </w:rPr>
        <w:t>ک</w:t>
      </w:r>
      <w:r w:rsidRPr="00A11AEC">
        <w:rPr>
          <w:rFonts w:hint="cs"/>
          <w:rtl/>
        </w:rPr>
        <w:t>وت بر دهان نهاده ب</w:t>
      </w:r>
      <w:r w:rsidR="00070FD7">
        <w:rPr>
          <w:rFonts w:hint="cs"/>
          <w:rtl/>
        </w:rPr>
        <w:t>ی</w:t>
      </w:r>
      <w:r w:rsidR="00D96307">
        <w:rPr>
          <w:rFonts w:hint="eastAsia"/>
          <w:rtl/>
        </w:rPr>
        <w:t>‌</w:t>
      </w:r>
      <w:r w:rsidRPr="00A11AEC">
        <w:rPr>
          <w:rFonts w:hint="cs"/>
          <w:rtl/>
        </w:rPr>
        <w:t>تفاوت م</w:t>
      </w:r>
      <w:r w:rsidR="00070FD7">
        <w:rPr>
          <w:rFonts w:hint="cs"/>
          <w:rtl/>
        </w:rPr>
        <w:t>ی</w:t>
      </w:r>
      <w:r w:rsidR="00D96307">
        <w:rPr>
          <w:rFonts w:hint="eastAsia"/>
          <w:rtl/>
        </w:rPr>
        <w:t>‌</w:t>
      </w:r>
      <w:r w:rsidRPr="00A11AEC">
        <w:rPr>
          <w:rFonts w:hint="cs"/>
          <w:rtl/>
        </w:rPr>
        <w:t>باشند در عذاب عموم</w:t>
      </w:r>
      <w:r w:rsidR="00070FD7">
        <w:rPr>
          <w:rFonts w:hint="cs"/>
          <w:rtl/>
        </w:rPr>
        <w:t>ی</w:t>
      </w:r>
      <w:r w:rsidRPr="00A11AEC">
        <w:rPr>
          <w:rFonts w:hint="cs"/>
          <w:rtl/>
        </w:rPr>
        <w:t xml:space="preserve"> اله</w:t>
      </w:r>
      <w:r w:rsidR="00070FD7">
        <w:rPr>
          <w:rFonts w:hint="cs"/>
          <w:rtl/>
        </w:rPr>
        <w:t>ی</w:t>
      </w:r>
      <w:r w:rsidRPr="00A11AEC">
        <w:rPr>
          <w:rFonts w:hint="cs"/>
          <w:rtl/>
        </w:rPr>
        <w:t xml:space="preserve"> گرفتار خواهند شد. </w:t>
      </w:r>
    </w:p>
    <w:p w:rsidR="00D96307" w:rsidRDefault="004A4E6A" w:rsidP="00FC57B0">
      <w:pPr>
        <w:pStyle w:val="a3"/>
        <w:rPr>
          <w:rFonts w:cs="Zar"/>
          <w:rtl/>
        </w:rPr>
      </w:pPr>
      <w:r w:rsidRPr="00A11AEC">
        <w:rPr>
          <w:rFonts w:cs="Zar" w:hint="cs"/>
          <w:rtl/>
        </w:rPr>
        <w:t xml:space="preserve">302ـ </w:t>
      </w:r>
      <w:r w:rsidRPr="00D96307">
        <w:rPr>
          <w:rFonts w:hint="cs"/>
          <w:rtl/>
        </w:rPr>
        <w:t>و</w:t>
      </w:r>
      <w:r w:rsidR="00D96307">
        <w:rPr>
          <w:rFonts w:hint="cs"/>
          <w:rtl/>
        </w:rPr>
        <w:t>َ</w:t>
      </w:r>
      <w:r w:rsidRPr="00D96307">
        <w:rPr>
          <w:rFonts w:hint="cs"/>
          <w:rtl/>
        </w:rPr>
        <w:t>ع</w:t>
      </w:r>
      <w:r w:rsidR="00D96307">
        <w:rPr>
          <w:rFonts w:hint="cs"/>
          <w:rtl/>
        </w:rPr>
        <w:t>َن أ</w:t>
      </w:r>
      <w:r w:rsidRPr="00D96307">
        <w:rPr>
          <w:rFonts w:hint="cs"/>
          <w:rtl/>
        </w:rPr>
        <w:t>بي بكر الصديق</w:t>
      </w:r>
      <w:r w:rsidR="002C3640" w:rsidRPr="002C3640">
        <w:rPr>
          <w:rFonts w:cs="CTraditional Arabic" w:hint="cs"/>
          <w:rtl/>
        </w:rPr>
        <w:t>س</w:t>
      </w:r>
      <w:r w:rsidRPr="00D96307">
        <w:rPr>
          <w:rFonts w:hint="cs"/>
          <w:rtl/>
        </w:rPr>
        <w:t xml:space="preserve"> قال: سمعت</w:t>
      </w:r>
      <w:r w:rsidR="00D96307">
        <w:rPr>
          <w:rFonts w:hint="cs"/>
          <w:rtl/>
        </w:rPr>
        <w:t>ُ</w:t>
      </w:r>
      <w:r w:rsidRPr="00D96307">
        <w:rPr>
          <w:rFonts w:hint="cs"/>
          <w:rtl/>
        </w:rPr>
        <w:t xml:space="preserve"> رسول الله</w:t>
      </w:r>
      <w:r w:rsidR="002C3640" w:rsidRPr="002C3640">
        <w:rPr>
          <w:rFonts w:cs="CTraditional Arabic" w:hint="cs"/>
          <w:rtl/>
        </w:rPr>
        <w:t xml:space="preserve"> ج</w:t>
      </w:r>
      <w:r w:rsidR="00D96307">
        <w:rPr>
          <w:rFonts w:hint="cs"/>
          <w:rtl/>
        </w:rPr>
        <w:t xml:space="preserve"> يقول:</w:t>
      </w:r>
      <w:r w:rsidRPr="00D96307">
        <w:rPr>
          <w:rtl/>
        </w:rPr>
        <w:t xml:space="preserve"> </w:t>
      </w:r>
      <w:r w:rsidRPr="00D96307">
        <w:rPr>
          <w:rFonts w:hint="eastAsia"/>
          <w:rtl/>
        </w:rPr>
        <w:t>إنَّ</w:t>
      </w:r>
      <w:r w:rsidRPr="00D96307">
        <w:rPr>
          <w:rtl/>
        </w:rPr>
        <w:t xml:space="preserve"> </w:t>
      </w:r>
      <w:r w:rsidRPr="00D96307">
        <w:rPr>
          <w:rFonts w:hint="eastAsia"/>
          <w:rtl/>
        </w:rPr>
        <w:t>النَّاسَ</w:t>
      </w:r>
      <w:r w:rsidRPr="00D96307">
        <w:rPr>
          <w:rtl/>
        </w:rPr>
        <w:t xml:space="preserve"> </w:t>
      </w:r>
      <w:r w:rsidRPr="00D96307">
        <w:rPr>
          <w:rFonts w:hint="eastAsia"/>
          <w:rtl/>
        </w:rPr>
        <w:t>إِذَا</w:t>
      </w:r>
      <w:r w:rsidRPr="00D96307">
        <w:rPr>
          <w:rtl/>
        </w:rPr>
        <w:t xml:space="preserve"> </w:t>
      </w:r>
      <w:r w:rsidRPr="00D96307">
        <w:rPr>
          <w:rFonts w:hint="eastAsia"/>
          <w:rtl/>
        </w:rPr>
        <w:t>رَأَوُا</w:t>
      </w:r>
      <w:r w:rsidRPr="00D96307">
        <w:rPr>
          <w:rtl/>
        </w:rPr>
        <w:t xml:space="preserve"> </w:t>
      </w:r>
      <w:r w:rsidRPr="00D96307">
        <w:rPr>
          <w:rFonts w:hint="eastAsia"/>
          <w:rtl/>
        </w:rPr>
        <w:t>الظَّالِمَ</w:t>
      </w:r>
      <w:r w:rsidRPr="00D96307">
        <w:rPr>
          <w:rtl/>
        </w:rPr>
        <w:t xml:space="preserve"> </w:t>
      </w:r>
      <w:r w:rsidRPr="00D96307">
        <w:rPr>
          <w:rFonts w:hint="eastAsia"/>
          <w:rtl/>
        </w:rPr>
        <w:t>فَلَمْ</w:t>
      </w:r>
      <w:r w:rsidRPr="00D96307">
        <w:rPr>
          <w:rtl/>
        </w:rPr>
        <w:t xml:space="preserve"> </w:t>
      </w:r>
      <w:r w:rsidRPr="00D96307">
        <w:rPr>
          <w:rFonts w:hint="eastAsia"/>
          <w:rtl/>
        </w:rPr>
        <w:t>يأخُذُوا</w:t>
      </w:r>
      <w:r w:rsidRPr="00D96307">
        <w:rPr>
          <w:rtl/>
        </w:rPr>
        <w:t xml:space="preserve"> </w:t>
      </w:r>
      <w:r w:rsidRPr="00D96307">
        <w:rPr>
          <w:rFonts w:hint="eastAsia"/>
          <w:rtl/>
        </w:rPr>
        <w:t>عَلَى</w:t>
      </w:r>
      <w:r w:rsidRPr="00D96307">
        <w:rPr>
          <w:rtl/>
        </w:rPr>
        <w:t xml:space="preserve"> </w:t>
      </w:r>
      <w:r w:rsidRPr="00D96307">
        <w:rPr>
          <w:rFonts w:hint="eastAsia"/>
          <w:rtl/>
        </w:rPr>
        <w:t>يَدَيْهِ</w:t>
      </w:r>
      <w:r w:rsidRPr="00D96307">
        <w:rPr>
          <w:rtl/>
        </w:rPr>
        <w:t xml:space="preserve"> </w:t>
      </w:r>
      <w:r w:rsidRPr="00D96307">
        <w:rPr>
          <w:rFonts w:hint="eastAsia"/>
          <w:rtl/>
        </w:rPr>
        <w:t>أوشَكَ</w:t>
      </w:r>
      <w:r w:rsidRPr="00D96307">
        <w:rPr>
          <w:rtl/>
        </w:rPr>
        <w:t xml:space="preserve"> </w:t>
      </w:r>
      <w:r w:rsidRPr="00D96307">
        <w:rPr>
          <w:rFonts w:hint="eastAsia"/>
          <w:rtl/>
        </w:rPr>
        <w:t>أنْ</w:t>
      </w:r>
      <w:r w:rsidRPr="00D96307">
        <w:rPr>
          <w:rtl/>
        </w:rPr>
        <w:t xml:space="preserve"> </w:t>
      </w:r>
      <w:r w:rsidRPr="00D96307">
        <w:rPr>
          <w:rFonts w:hint="eastAsia"/>
          <w:rtl/>
        </w:rPr>
        <w:t>يَعُمَّهُمُ</w:t>
      </w:r>
      <w:r w:rsidRPr="00D96307">
        <w:rPr>
          <w:rtl/>
        </w:rPr>
        <w:t xml:space="preserve"> </w:t>
      </w:r>
      <w:r w:rsidRPr="00D96307">
        <w:rPr>
          <w:rFonts w:hint="eastAsia"/>
          <w:rtl/>
        </w:rPr>
        <w:t>اللهُ</w:t>
      </w:r>
      <w:r w:rsidRPr="00D96307">
        <w:rPr>
          <w:rtl/>
        </w:rPr>
        <w:t xml:space="preserve"> </w:t>
      </w:r>
      <w:r w:rsidRPr="00D96307">
        <w:rPr>
          <w:rFonts w:hint="eastAsia"/>
          <w:rtl/>
        </w:rPr>
        <w:t>بِعِقَابٍ</w:t>
      </w:r>
      <w:r w:rsidRPr="00D96307">
        <w:rPr>
          <w:rtl/>
        </w:rPr>
        <w:t xml:space="preserve"> </w:t>
      </w:r>
      <w:r w:rsidRPr="00D96307">
        <w:rPr>
          <w:rFonts w:hint="eastAsia"/>
          <w:rtl/>
        </w:rPr>
        <w:t>مِنْهُ</w:t>
      </w:r>
      <w:r w:rsidRPr="00D96307">
        <w:rPr>
          <w:rFonts w:hint="cs"/>
          <w:rtl/>
        </w:rPr>
        <w:t xml:space="preserve">. </w:t>
      </w:r>
      <w:r w:rsidRPr="00FC57B0">
        <w:rPr>
          <w:rStyle w:val="Char2"/>
          <w:rFonts w:hint="cs"/>
          <w:rtl/>
        </w:rPr>
        <w:t>(الترمذ</w:t>
      </w:r>
      <w:r w:rsidR="00070FD7">
        <w:rPr>
          <w:rStyle w:val="Char2"/>
          <w:rFonts w:hint="cs"/>
          <w:rtl/>
        </w:rPr>
        <w:t>ی</w:t>
      </w:r>
      <w:r w:rsidRPr="00FC57B0">
        <w:rPr>
          <w:rStyle w:val="Char2"/>
          <w:rFonts w:hint="cs"/>
          <w:rtl/>
        </w:rPr>
        <w:t>)</w:t>
      </w:r>
      <w:r w:rsidR="00D96307" w:rsidRPr="00FC57B0">
        <w:rPr>
          <w:rStyle w:val="Char2"/>
          <w:rFonts w:hint="cs"/>
          <w:rtl/>
        </w:rPr>
        <w:t>.</w:t>
      </w:r>
      <w:r w:rsidRPr="00FC57B0">
        <w:rPr>
          <w:rStyle w:val="Char2"/>
          <w:rFonts w:hint="cs"/>
          <w:rtl/>
        </w:rPr>
        <w:t xml:space="preserve"> </w:t>
      </w:r>
    </w:p>
    <w:p w:rsidR="004A4E6A" w:rsidRPr="00A11AEC" w:rsidRDefault="004A4E6A" w:rsidP="00FC57B0">
      <w:pPr>
        <w:pStyle w:val="a2"/>
        <w:rPr>
          <w:rtl/>
        </w:rPr>
      </w:pPr>
      <w:r w:rsidRPr="00A11AEC">
        <w:rPr>
          <w:rFonts w:hint="cs"/>
          <w:rtl/>
        </w:rPr>
        <w:t>از ام</w:t>
      </w:r>
      <w:r w:rsidR="00070FD7">
        <w:rPr>
          <w:rFonts w:hint="cs"/>
          <w:rtl/>
        </w:rPr>
        <w:t>ی</w:t>
      </w:r>
      <w:r w:rsidRPr="00A11AEC">
        <w:rPr>
          <w:rFonts w:hint="cs"/>
          <w:rtl/>
        </w:rPr>
        <w:t>رالمؤمن</w:t>
      </w:r>
      <w:r w:rsidR="00070FD7">
        <w:rPr>
          <w:rFonts w:hint="cs"/>
          <w:rtl/>
        </w:rPr>
        <w:t>ی</w:t>
      </w:r>
      <w:r w:rsidRPr="00A11AEC">
        <w:rPr>
          <w:rFonts w:hint="cs"/>
          <w:rtl/>
        </w:rPr>
        <w:t>ن حضرت ابوب</w:t>
      </w:r>
      <w:r w:rsidR="00070FD7">
        <w:rPr>
          <w:rFonts w:hint="cs"/>
          <w:rtl/>
        </w:rPr>
        <w:t>ک</w:t>
      </w:r>
      <w:r w:rsidRPr="00A11AEC">
        <w:rPr>
          <w:rFonts w:hint="cs"/>
          <w:rtl/>
        </w:rPr>
        <w:t>ر صد</w:t>
      </w:r>
      <w:r w:rsidR="00070FD7">
        <w:rPr>
          <w:rFonts w:hint="cs"/>
          <w:rtl/>
        </w:rPr>
        <w:t>ی</w:t>
      </w:r>
      <w:r w:rsidRPr="00A11AEC">
        <w:rPr>
          <w:rFonts w:hint="cs"/>
          <w:rtl/>
        </w:rPr>
        <w:t>ق</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از رسول الله </w:t>
      </w:r>
      <w:r w:rsidR="00D96307">
        <w:rPr>
          <w:rFonts w:cs="CTraditional Arabic" w:hint="cs"/>
          <w:rtl/>
        </w:rPr>
        <w:t>ص</w:t>
      </w:r>
      <w:r w:rsidR="00D96307">
        <w:rPr>
          <w:rFonts w:hint="cs"/>
          <w:rtl/>
        </w:rPr>
        <w:t xml:space="preserve"> شن</w:t>
      </w:r>
      <w:r w:rsidR="00070FD7">
        <w:rPr>
          <w:rFonts w:hint="cs"/>
          <w:rtl/>
        </w:rPr>
        <w:t>ی</w:t>
      </w:r>
      <w:r w:rsidR="00D96307">
        <w:rPr>
          <w:rFonts w:hint="cs"/>
          <w:rtl/>
        </w:rPr>
        <w:t>دم فرمود: هر</w:t>
      </w:r>
      <w:r w:rsidRPr="00A11AEC">
        <w:rPr>
          <w:rFonts w:hint="cs"/>
          <w:rtl/>
        </w:rPr>
        <w:t>گاه مرد</w:t>
      </w:r>
      <w:r w:rsidR="00070FD7">
        <w:rPr>
          <w:rFonts w:hint="cs"/>
          <w:rtl/>
        </w:rPr>
        <w:t>ی</w:t>
      </w:r>
      <w:r w:rsidRPr="00A11AEC">
        <w:rPr>
          <w:rFonts w:hint="cs"/>
          <w:rtl/>
        </w:rPr>
        <w:t xml:space="preserve"> ستمگر</w:t>
      </w:r>
      <w:r w:rsidR="00070FD7">
        <w:rPr>
          <w:rFonts w:hint="cs"/>
          <w:rtl/>
        </w:rPr>
        <w:t>ی</w:t>
      </w:r>
      <w:r w:rsidRPr="00A11AEC">
        <w:rPr>
          <w:rFonts w:hint="cs"/>
          <w:rtl/>
        </w:rPr>
        <w:t xml:space="preserve"> را د</w:t>
      </w:r>
      <w:r w:rsidR="00070FD7">
        <w:rPr>
          <w:rFonts w:hint="cs"/>
          <w:rtl/>
        </w:rPr>
        <w:t>ی</w:t>
      </w:r>
      <w:r w:rsidRPr="00A11AEC">
        <w:rPr>
          <w:rFonts w:hint="cs"/>
          <w:rtl/>
        </w:rPr>
        <w:t>دند و</w:t>
      </w:r>
      <w:r w:rsidR="00D96307">
        <w:rPr>
          <w:rFonts w:hint="cs"/>
          <w:rtl/>
        </w:rPr>
        <w:t xml:space="preserve"> </w:t>
      </w:r>
      <w:r w:rsidRPr="00A11AEC">
        <w:rPr>
          <w:rFonts w:hint="cs"/>
          <w:rtl/>
        </w:rPr>
        <w:t>او را از ظلم و</w:t>
      </w:r>
      <w:r w:rsidR="00D96307">
        <w:rPr>
          <w:rFonts w:hint="cs"/>
          <w:rtl/>
        </w:rPr>
        <w:t xml:space="preserve"> </w:t>
      </w:r>
      <w:r w:rsidRPr="00A11AEC">
        <w:rPr>
          <w:rFonts w:hint="cs"/>
          <w:rtl/>
        </w:rPr>
        <w:t>ستم باز نداشتند قر</w:t>
      </w:r>
      <w:r w:rsidR="00070FD7">
        <w:rPr>
          <w:rFonts w:hint="cs"/>
          <w:rtl/>
        </w:rPr>
        <w:t>ی</w:t>
      </w:r>
      <w:r w:rsidRPr="00A11AEC">
        <w:rPr>
          <w:rFonts w:hint="cs"/>
          <w:rtl/>
        </w:rPr>
        <w:t>ب است خداوند همه را به عذاب عموم</w:t>
      </w:r>
      <w:r w:rsidR="00070FD7">
        <w:rPr>
          <w:rFonts w:hint="cs"/>
          <w:rtl/>
        </w:rPr>
        <w:t>ی</w:t>
      </w:r>
      <w:r w:rsidRPr="00A11AEC">
        <w:rPr>
          <w:rFonts w:hint="cs"/>
          <w:rtl/>
        </w:rPr>
        <w:t xml:space="preserve"> مبتلا گرداند. </w:t>
      </w:r>
    </w:p>
    <w:p w:rsidR="004A4E6A" w:rsidRPr="00A11AEC" w:rsidRDefault="00D96307" w:rsidP="0015616C">
      <w:pPr>
        <w:pStyle w:val="a1"/>
        <w:rPr>
          <w:rtl/>
        </w:rPr>
      </w:pPr>
      <w:bookmarkStart w:id="870" w:name="_Toc281874105"/>
      <w:bookmarkStart w:id="871" w:name="_Toc426966942"/>
      <w:r>
        <w:rPr>
          <w:rFonts w:hint="cs"/>
          <w:rtl/>
        </w:rPr>
        <w:t>ل:</w:t>
      </w:r>
      <w:r w:rsidR="004A4E6A" w:rsidRPr="00A11AEC">
        <w:rPr>
          <w:rFonts w:hint="cs"/>
          <w:rtl/>
        </w:rPr>
        <w:t xml:space="preserve"> وظ</w:t>
      </w:r>
      <w:r w:rsidR="00070FD7">
        <w:rPr>
          <w:rFonts w:hint="cs"/>
          <w:rtl/>
        </w:rPr>
        <w:t>ی</w:t>
      </w:r>
      <w:r w:rsidR="004A4E6A" w:rsidRPr="00A11AEC">
        <w:rPr>
          <w:rFonts w:hint="cs"/>
          <w:rtl/>
        </w:rPr>
        <w:t>فه مسلمان در برابر ستمگران چ</w:t>
      </w:r>
      <w:r w:rsidR="00070FD7">
        <w:rPr>
          <w:rFonts w:hint="cs"/>
          <w:rtl/>
        </w:rPr>
        <w:t>ی</w:t>
      </w:r>
      <w:r w:rsidR="004A4E6A" w:rsidRPr="00A11AEC">
        <w:rPr>
          <w:rFonts w:hint="cs"/>
          <w:rtl/>
        </w:rPr>
        <w:t>ست؟</w:t>
      </w:r>
      <w:bookmarkEnd w:id="870"/>
      <w:bookmarkEnd w:id="871"/>
    </w:p>
    <w:p w:rsidR="004A4E6A" w:rsidRPr="00A11AEC" w:rsidRDefault="004A4E6A" w:rsidP="00FC57B0">
      <w:pPr>
        <w:pStyle w:val="a2"/>
        <w:rPr>
          <w:rtl/>
        </w:rPr>
      </w:pPr>
      <w:r w:rsidRPr="00A11AEC">
        <w:rPr>
          <w:rFonts w:hint="cs"/>
          <w:rtl/>
        </w:rPr>
        <w:t>وظ</w:t>
      </w:r>
      <w:r w:rsidR="00070FD7">
        <w:rPr>
          <w:rFonts w:hint="cs"/>
          <w:rtl/>
        </w:rPr>
        <w:t>ی</w:t>
      </w:r>
      <w:r w:rsidRPr="00A11AEC">
        <w:rPr>
          <w:rFonts w:hint="cs"/>
          <w:rtl/>
        </w:rPr>
        <w:t>فه و</w:t>
      </w:r>
      <w:r w:rsidR="00334427">
        <w:rPr>
          <w:rFonts w:hint="cs"/>
          <w:rtl/>
        </w:rPr>
        <w:t xml:space="preserve"> </w:t>
      </w:r>
      <w:r w:rsidRPr="00A11AEC">
        <w:rPr>
          <w:rFonts w:hint="cs"/>
          <w:rtl/>
        </w:rPr>
        <w:t>ت</w:t>
      </w:r>
      <w:r w:rsidR="00070FD7">
        <w:rPr>
          <w:rFonts w:hint="cs"/>
          <w:rtl/>
        </w:rPr>
        <w:t>ک</w:t>
      </w:r>
      <w:r w:rsidRPr="00A11AEC">
        <w:rPr>
          <w:rFonts w:hint="cs"/>
          <w:rtl/>
        </w:rPr>
        <w:t>ل</w:t>
      </w:r>
      <w:r w:rsidR="00070FD7">
        <w:rPr>
          <w:rFonts w:hint="cs"/>
          <w:rtl/>
        </w:rPr>
        <w:t>ی</w:t>
      </w:r>
      <w:r w:rsidRPr="00A11AEC">
        <w:rPr>
          <w:rFonts w:hint="cs"/>
          <w:rtl/>
        </w:rPr>
        <w:t>ف شرع</w:t>
      </w:r>
      <w:r w:rsidR="00070FD7">
        <w:rPr>
          <w:rFonts w:hint="cs"/>
          <w:rtl/>
        </w:rPr>
        <w:t>ی</w:t>
      </w:r>
      <w:r w:rsidRPr="00A11AEC">
        <w:rPr>
          <w:rFonts w:hint="cs"/>
          <w:rtl/>
        </w:rPr>
        <w:t xml:space="preserve"> امت اسلام</w:t>
      </w:r>
      <w:r w:rsidR="00070FD7">
        <w:rPr>
          <w:rFonts w:hint="cs"/>
          <w:rtl/>
        </w:rPr>
        <w:t>ی</w:t>
      </w:r>
      <w:r w:rsidRPr="00A11AEC">
        <w:rPr>
          <w:rFonts w:hint="cs"/>
          <w:rtl/>
        </w:rPr>
        <w:t xml:space="preserve"> در برابر دولتمردان ظالم و</w:t>
      </w:r>
      <w:r w:rsidR="00334427">
        <w:rPr>
          <w:rFonts w:hint="cs"/>
          <w:rtl/>
        </w:rPr>
        <w:t xml:space="preserve"> </w:t>
      </w:r>
      <w:r w:rsidRPr="00A11AEC">
        <w:rPr>
          <w:rFonts w:hint="cs"/>
          <w:rtl/>
        </w:rPr>
        <w:t>ستمگر چ</w:t>
      </w:r>
      <w:r w:rsidR="00070FD7">
        <w:rPr>
          <w:rFonts w:hint="cs"/>
          <w:rtl/>
        </w:rPr>
        <w:t>ی</w:t>
      </w:r>
      <w:r w:rsidRPr="00A11AEC">
        <w:rPr>
          <w:rFonts w:hint="cs"/>
          <w:rtl/>
        </w:rPr>
        <w:t>ست؟ آ</w:t>
      </w:r>
      <w:r w:rsidR="00070FD7">
        <w:rPr>
          <w:rFonts w:hint="cs"/>
          <w:rtl/>
        </w:rPr>
        <w:t>ی</w:t>
      </w:r>
      <w:r w:rsidRPr="00A11AEC">
        <w:rPr>
          <w:rFonts w:hint="cs"/>
          <w:rtl/>
        </w:rPr>
        <w:t>ا با</w:t>
      </w:r>
      <w:r w:rsidR="00070FD7">
        <w:rPr>
          <w:rFonts w:hint="cs"/>
          <w:rtl/>
        </w:rPr>
        <w:t>ی</w:t>
      </w:r>
      <w:r w:rsidRPr="00A11AEC">
        <w:rPr>
          <w:rFonts w:hint="cs"/>
          <w:rtl/>
        </w:rPr>
        <w:t>د مسلمانان دم فرو بندند، صبر پ</w:t>
      </w:r>
      <w:r w:rsidR="00070FD7">
        <w:rPr>
          <w:rFonts w:hint="cs"/>
          <w:rtl/>
        </w:rPr>
        <w:t>ی</w:t>
      </w:r>
      <w:r w:rsidRPr="00A11AEC">
        <w:rPr>
          <w:rFonts w:hint="cs"/>
          <w:rtl/>
        </w:rPr>
        <w:t xml:space="preserve">شه </w:t>
      </w:r>
      <w:r w:rsidR="00070FD7">
        <w:rPr>
          <w:rFonts w:hint="cs"/>
          <w:rtl/>
        </w:rPr>
        <w:t>ک</w:t>
      </w:r>
      <w:r w:rsidRPr="00A11AEC">
        <w:rPr>
          <w:rFonts w:hint="cs"/>
          <w:rtl/>
        </w:rPr>
        <w:t>نند و</w:t>
      </w:r>
      <w:r w:rsidR="00334427">
        <w:rPr>
          <w:rFonts w:hint="cs"/>
          <w:rtl/>
        </w:rPr>
        <w:t xml:space="preserve"> </w:t>
      </w:r>
      <w:r w:rsidRPr="00A11AEC">
        <w:rPr>
          <w:rFonts w:hint="cs"/>
          <w:rtl/>
        </w:rPr>
        <w:t>مهر س</w:t>
      </w:r>
      <w:r w:rsidR="00070FD7">
        <w:rPr>
          <w:rFonts w:hint="cs"/>
          <w:rtl/>
        </w:rPr>
        <w:t>ک</w:t>
      </w:r>
      <w:r w:rsidRPr="00A11AEC">
        <w:rPr>
          <w:rFonts w:hint="cs"/>
          <w:rtl/>
        </w:rPr>
        <w:t>وت بر دهان نهند، ظلم و</w:t>
      </w:r>
      <w:r w:rsidR="00334427">
        <w:rPr>
          <w:rFonts w:hint="cs"/>
          <w:rtl/>
        </w:rPr>
        <w:t xml:space="preserve"> </w:t>
      </w:r>
      <w:r w:rsidRPr="00A11AEC">
        <w:rPr>
          <w:rFonts w:hint="cs"/>
          <w:rtl/>
        </w:rPr>
        <w:t>ستم را پذ</w:t>
      </w:r>
      <w:r w:rsidR="00070FD7">
        <w:rPr>
          <w:rFonts w:hint="cs"/>
          <w:rtl/>
        </w:rPr>
        <w:t>ی</w:t>
      </w:r>
      <w:r w:rsidRPr="00A11AEC">
        <w:rPr>
          <w:rFonts w:hint="cs"/>
          <w:rtl/>
        </w:rPr>
        <w:t>را باشند و</w:t>
      </w:r>
      <w:r w:rsidR="00334427">
        <w:rPr>
          <w:rFonts w:hint="cs"/>
          <w:rtl/>
        </w:rPr>
        <w:t xml:space="preserve"> </w:t>
      </w:r>
      <w:r w:rsidRPr="00A11AEC">
        <w:rPr>
          <w:rFonts w:hint="cs"/>
          <w:rtl/>
        </w:rPr>
        <w:t>منتظر گردند تا اراده خداوند به سرنگون</w:t>
      </w:r>
      <w:r w:rsidR="00070FD7">
        <w:rPr>
          <w:rFonts w:hint="cs"/>
          <w:rtl/>
        </w:rPr>
        <w:t>ی</w:t>
      </w:r>
      <w:r w:rsidRPr="00A11AEC">
        <w:rPr>
          <w:rFonts w:hint="cs"/>
          <w:rtl/>
        </w:rPr>
        <w:t xml:space="preserve"> ستمگران تعلق گ</w:t>
      </w:r>
      <w:r w:rsidR="00070FD7">
        <w:rPr>
          <w:rFonts w:hint="cs"/>
          <w:rtl/>
        </w:rPr>
        <w:t>ی</w:t>
      </w:r>
      <w:r w:rsidRPr="00A11AEC">
        <w:rPr>
          <w:rFonts w:hint="cs"/>
          <w:rtl/>
        </w:rPr>
        <w:t>رد و</w:t>
      </w:r>
      <w:r w:rsidR="00334427">
        <w:rPr>
          <w:rFonts w:hint="cs"/>
          <w:rtl/>
        </w:rPr>
        <w:t xml:space="preserve"> </w:t>
      </w:r>
      <w:r w:rsidRPr="00A11AEC">
        <w:rPr>
          <w:rFonts w:hint="cs"/>
          <w:rtl/>
        </w:rPr>
        <w:t>دست</w:t>
      </w:r>
      <w:r w:rsidR="00070FD7">
        <w:rPr>
          <w:rFonts w:hint="cs"/>
          <w:rtl/>
        </w:rPr>
        <w:t>ی</w:t>
      </w:r>
      <w:r w:rsidRPr="00A11AEC">
        <w:rPr>
          <w:rFonts w:hint="cs"/>
          <w:rtl/>
        </w:rPr>
        <w:t xml:space="preserve"> از غ</w:t>
      </w:r>
      <w:r w:rsidR="00070FD7">
        <w:rPr>
          <w:rFonts w:hint="cs"/>
          <w:rtl/>
        </w:rPr>
        <w:t>ی</w:t>
      </w:r>
      <w:r w:rsidRPr="00A11AEC">
        <w:rPr>
          <w:rFonts w:hint="cs"/>
          <w:rtl/>
        </w:rPr>
        <w:t>ب برون آ</w:t>
      </w:r>
      <w:r w:rsidR="00070FD7">
        <w:rPr>
          <w:rFonts w:hint="cs"/>
          <w:rtl/>
        </w:rPr>
        <w:t>ی</w:t>
      </w:r>
      <w:r w:rsidRPr="00A11AEC">
        <w:rPr>
          <w:rFonts w:hint="cs"/>
          <w:rtl/>
        </w:rPr>
        <w:t>د و</w:t>
      </w:r>
      <w:r w:rsidR="00334427">
        <w:rPr>
          <w:rFonts w:hint="cs"/>
          <w:rtl/>
        </w:rPr>
        <w:t xml:space="preserve"> </w:t>
      </w:r>
      <w:r w:rsidRPr="00A11AEC">
        <w:rPr>
          <w:rFonts w:hint="cs"/>
          <w:rtl/>
        </w:rPr>
        <w:t>آنان را برا</w:t>
      </w:r>
      <w:r w:rsidR="00070FD7">
        <w:rPr>
          <w:rFonts w:hint="cs"/>
          <w:rtl/>
        </w:rPr>
        <w:t>ی</w:t>
      </w:r>
      <w:r w:rsidRPr="00A11AEC">
        <w:rPr>
          <w:rFonts w:hint="cs"/>
          <w:rtl/>
        </w:rPr>
        <w:t xml:space="preserve"> هم</w:t>
      </w:r>
      <w:r w:rsidR="00070FD7">
        <w:rPr>
          <w:rFonts w:hint="cs"/>
          <w:rtl/>
        </w:rPr>
        <w:t>ی</w:t>
      </w:r>
      <w:r w:rsidRPr="00A11AEC">
        <w:rPr>
          <w:rFonts w:hint="cs"/>
          <w:rtl/>
        </w:rPr>
        <w:t xml:space="preserve">شه از </w:t>
      </w:r>
      <w:r w:rsidR="00070FD7">
        <w:rPr>
          <w:rFonts w:hint="cs"/>
          <w:rtl/>
        </w:rPr>
        <w:t>ی</w:t>
      </w:r>
      <w:r w:rsidRPr="00A11AEC">
        <w:rPr>
          <w:rFonts w:hint="cs"/>
          <w:rtl/>
        </w:rPr>
        <w:t xml:space="preserve">وغ استعمار گران نجات دهد؟ </w:t>
      </w:r>
    </w:p>
    <w:p w:rsidR="004A4E6A" w:rsidRPr="00A11AEC" w:rsidRDefault="004A4E6A" w:rsidP="00FC57B0">
      <w:pPr>
        <w:pStyle w:val="a2"/>
        <w:rPr>
          <w:rtl/>
        </w:rPr>
      </w:pPr>
      <w:r w:rsidRPr="00A11AEC">
        <w:rPr>
          <w:rFonts w:hint="cs"/>
          <w:rtl/>
        </w:rPr>
        <w:t>در حق</w:t>
      </w:r>
      <w:r w:rsidR="00070FD7">
        <w:rPr>
          <w:rFonts w:hint="cs"/>
          <w:rtl/>
        </w:rPr>
        <w:t>ی</w:t>
      </w:r>
      <w:r w:rsidRPr="00A11AEC">
        <w:rPr>
          <w:rFonts w:hint="cs"/>
          <w:rtl/>
        </w:rPr>
        <w:t>قت از د</w:t>
      </w:r>
      <w:r w:rsidR="00070FD7">
        <w:rPr>
          <w:rFonts w:hint="cs"/>
          <w:rtl/>
        </w:rPr>
        <w:t>ی</w:t>
      </w:r>
      <w:r w:rsidRPr="00A11AEC">
        <w:rPr>
          <w:rFonts w:hint="cs"/>
          <w:rtl/>
        </w:rPr>
        <w:t>دگاه اسلام نه آن صبر و</w:t>
      </w:r>
      <w:r w:rsidR="00334427">
        <w:rPr>
          <w:rFonts w:hint="cs"/>
          <w:rtl/>
        </w:rPr>
        <w:t xml:space="preserve"> </w:t>
      </w:r>
      <w:r w:rsidRPr="00A11AEC">
        <w:rPr>
          <w:rFonts w:hint="cs"/>
          <w:rtl/>
        </w:rPr>
        <w:t>س</w:t>
      </w:r>
      <w:r w:rsidR="00070FD7">
        <w:rPr>
          <w:rFonts w:hint="cs"/>
          <w:rtl/>
        </w:rPr>
        <w:t>ک</w:t>
      </w:r>
      <w:r w:rsidRPr="00A11AEC">
        <w:rPr>
          <w:rFonts w:hint="cs"/>
          <w:rtl/>
        </w:rPr>
        <w:t>وت جا</w:t>
      </w:r>
      <w:r w:rsidR="00070FD7">
        <w:rPr>
          <w:rFonts w:hint="cs"/>
          <w:rtl/>
        </w:rPr>
        <w:t>ی</w:t>
      </w:r>
      <w:r w:rsidRPr="00A11AEC">
        <w:rPr>
          <w:rFonts w:hint="cs"/>
          <w:rtl/>
        </w:rPr>
        <w:t xml:space="preserve">ز است </w:t>
      </w:r>
      <w:r w:rsidR="00070FD7">
        <w:rPr>
          <w:rFonts w:hint="cs"/>
          <w:rtl/>
        </w:rPr>
        <w:t>ک</w:t>
      </w:r>
      <w:r w:rsidRPr="00A11AEC">
        <w:rPr>
          <w:rFonts w:hint="cs"/>
          <w:rtl/>
        </w:rPr>
        <w:t>ه به ظلم و</w:t>
      </w:r>
      <w:r w:rsidR="00334427">
        <w:rPr>
          <w:rFonts w:hint="cs"/>
          <w:rtl/>
        </w:rPr>
        <w:t xml:space="preserve"> </w:t>
      </w:r>
      <w:r w:rsidRPr="00A11AEC">
        <w:rPr>
          <w:rFonts w:hint="cs"/>
          <w:rtl/>
        </w:rPr>
        <w:t>ستم پذ</w:t>
      </w:r>
      <w:r w:rsidR="00070FD7">
        <w:rPr>
          <w:rFonts w:hint="cs"/>
          <w:rtl/>
        </w:rPr>
        <w:t>ی</w:t>
      </w:r>
      <w:r w:rsidRPr="00A11AEC">
        <w:rPr>
          <w:rFonts w:hint="cs"/>
          <w:rtl/>
        </w:rPr>
        <w:t>ر</w:t>
      </w:r>
      <w:r w:rsidR="00070FD7">
        <w:rPr>
          <w:rFonts w:hint="cs"/>
          <w:rtl/>
        </w:rPr>
        <w:t>ی</w:t>
      </w:r>
      <w:r w:rsidRPr="00A11AEC">
        <w:rPr>
          <w:rFonts w:hint="cs"/>
          <w:rtl/>
        </w:rPr>
        <w:t xml:space="preserve"> م</w:t>
      </w:r>
      <w:r w:rsidR="00070FD7">
        <w:rPr>
          <w:rFonts w:hint="cs"/>
          <w:rtl/>
        </w:rPr>
        <w:t>ی</w:t>
      </w:r>
      <w:r w:rsidR="00334427">
        <w:rPr>
          <w:rFonts w:hint="eastAsia"/>
          <w:rtl/>
        </w:rPr>
        <w:t>‌</w:t>
      </w:r>
      <w:r w:rsidRPr="00A11AEC">
        <w:rPr>
          <w:rFonts w:hint="cs"/>
          <w:rtl/>
        </w:rPr>
        <w:t>انجامد و</w:t>
      </w:r>
      <w:r w:rsidR="00334427">
        <w:rPr>
          <w:rFonts w:hint="cs"/>
          <w:rtl/>
        </w:rPr>
        <w:t xml:space="preserve"> </w:t>
      </w:r>
      <w:r w:rsidRPr="00A11AEC">
        <w:rPr>
          <w:rFonts w:hint="cs"/>
          <w:rtl/>
        </w:rPr>
        <w:t>بر توان و</w:t>
      </w:r>
      <w:r w:rsidR="00334427">
        <w:rPr>
          <w:rFonts w:hint="cs"/>
          <w:rtl/>
        </w:rPr>
        <w:t xml:space="preserve"> </w:t>
      </w:r>
      <w:r w:rsidRPr="00A11AEC">
        <w:rPr>
          <w:rFonts w:hint="cs"/>
          <w:rtl/>
        </w:rPr>
        <w:t>ن</w:t>
      </w:r>
      <w:r w:rsidR="00070FD7">
        <w:rPr>
          <w:rFonts w:hint="cs"/>
          <w:rtl/>
        </w:rPr>
        <w:t>ی</w:t>
      </w:r>
      <w:r w:rsidRPr="00A11AEC">
        <w:rPr>
          <w:rFonts w:hint="cs"/>
          <w:rtl/>
        </w:rPr>
        <w:t>رو</w:t>
      </w:r>
      <w:r w:rsidR="00070FD7">
        <w:rPr>
          <w:rFonts w:hint="cs"/>
          <w:rtl/>
        </w:rPr>
        <w:t>ی</w:t>
      </w:r>
      <w:r w:rsidRPr="00A11AEC">
        <w:rPr>
          <w:rFonts w:hint="cs"/>
          <w:rtl/>
        </w:rPr>
        <w:t xml:space="preserve"> ستمگران م</w:t>
      </w:r>
      <w:r w:rsidR="00070FD7">
        <w:rPr>
          <w:rFonts w:hint="cs"/>
          <w:rtl/>
        </w:rPr>
        <w:t>ی</w:t>
      </w:r>
      <w:r w:rsidR="00334427">
        <w:rPr>
          <w:rFonts w:hint="eastAsia"/>
          <w:rtl/>
        </w:rPr>
        <w:t>‌</w:t>
      </w:r>
      <w:r w:rsidRPr="00A11AEC">
        <w:rPr>
          <w:rFonts w:hint="cs"/>
          <w:rtl/>
        </w:rPr>
        <w:t>افزا</w:t>
      </w:r>
      <w:r w:rsidR="00070FD7">
        <w:rPr>
          <w:rFonts w:hint="cs"/>
          <w:rtl/>
        </w:rPr>
        <w:t>ی</w:t>
      </w:r>
      <w:r w:rsidRPr="00A11AEC">
        <w:rPr>
          <w:rFonts w:hint="cs"/>
          <w:rtl/>
        </w:rPr>
        <w:t>د و</w:t>
      </w:r>
      <w:r w:rsidR="00334427">
        <w:rPr>
          <w:rFonts w:hint="cs"/>
          <w:rtl/>
        </w:rPr>
        <w:t xml:space="preserve"> </w:t>
      </w:r>
      <w:r w:rsidRPr="00A11AEC">
        <w:rPr>
          <w:rFonts w:hint="cs"/>
          <w:rtl/>
        </w:rPr>
        <w:t>نه ا</w:t>
      </w:r>
      <w:r w:rsidR="00070FD7">
        <w:rPr>
          <w:rFonts w:hint="cs"/>
          <w:rtl/>
        </w:rPr>
        <w:t>ی</w:t>
      </w:r>
      <w:r w:rsidRPr="00A11AEC">
        <w:rPr>
          <w:rFonts w:hint="cs"/>
          <w:rtl/>
        </w:rPr>
        <w:t>ن انتظار، ب</w:t>
      </w:r>
      <w:r w:rsidR="00070FD7">
        <w:rPr>
          <w:rFonts w:hint="cs"/>
          <w:rtl/>
        </w:rPr>
        <w:t>ی</w:t>
      </w:r>
      <w:r w:rsidR="00334427">
        <w:rPr>
          <w:rFonts w:hint="eastAsia"/>
          <w:rtl/>
        </w:rPr>
        <w:t>‌</w:t>
      </w:r>
      <w:r w:rsidRPr="00A11AEC">
        <w:rPr>
          <w:rFonts w:hint="cs"/>
          <w:rtl/>
        </w:rPr>
        <w:t>تفاوت</w:t>
      </w:r>
      <w:r w:rsidR="00070FD7">
        <w:rPr>
          <w:rFonts w:hint="cs"/>
          <w:rtl/>
        </w:rPr>
        <w:t>ی</w:t>
      </w:r>
      <w:r w:rsidRPr="00A11AEC">
        <w:rPr>
          <w:rFonts w:hint="cs"/>
          <w:rtl/>
        </w:rPr>
        <w:t xml:space="preserve"> و</w:t>
      </w:r>
      <w:r w:rsidR="00334427">
        <w:rPr>
          <w:rFonts w:hint="cs"/>
          <w:rtl/>
        </w:rPr>
        <w:t xml:space="preserve"> </w:t>
      </w:r>
      <w:r w:rsidRPr="00A11AEC">
        <w:rPr>
          <w:rFonts w:hint="cs"/>
          <w:rtl/>
        </w:rPr>
        <w:t>تماشاگر</w:t>
      </w:r>
      <w:r w:rsidR="00070FD7">
        <w:rPr>
          <w:rFonts w:hint="cs"/>
          <w:rtl/>
        </w:rPr>
        <w:t>ی</w:t>
      </w:r>
      <w:r w:rsidRPr="00A11AEC">
        <w:rPr>
          <w:rFonts w:hint="cs"/>
          <w:rtl/>
        </w:rPr>
        <w:t xml:space="preserve"> و</w:t>
      </w:r>
      <w:r w:rsidR="00334427">
        <w:rPr>
          <w:rFonts w:hint="cs"/>
          <w:rtl/>
        </w:rPr>
        <w:t xml:space="preserve"> نه تأ</w:t>
      </w:r>
      <w:r w:rsidRPr="00A11AEC">
        <w:rPr>
          <w:rFonts w:hint="cs"/>
          <w:rtl/>
        </w:rPr>
        <w:t>و</w:t>
      </w:r>
      <w:r w:rsidR="00070FD7">
        <w:rPr>
          <w:rFonts w:hint="cs"/>
          <w:rtl/>
        </w:rPr>
        <w:t>ی</w:t>
      </w:r>
      <w:r w:rsidRPr="00A11AEC">
        <w:rPr>
          <w:rFonts w:hint="cs"/>
          <w:rtl/>
        </w:rPr>
        <w:t>ل و</w:t>
      </w:r>
      <w:r w:rsidR="00334427">
        <w:rPr>
          <w:rFonts w:hint="cs"/>
          <w:rtl/>
        </w:rPr>
        <w:t xml:space="preserve"> </w:t>
      </w:r>
      <w:r w:rsidRPr="00A11AEC">
        <w:rPr>
          <w:rFonts w:hint="cs"/>
          <w:rtl/>
        </w:rPr>
        <w:t>تفس</w:t>
      </w:r>
      <w:r w:rsidR="00070FD7">
        <w:rPr>
          <w:rFonts w:hint="cs"/>
          <w:rtl/>
        </w:rPr>
        <w:t>ی</w:t>
      </w:r>
      <w:r w:rsidRPr="00A11AEC">
        <w:rPr>
          <w:rFonts w:hint="cs"/>
          <w:rtl/>
        </w:rPr>
        <w:t>رها</w:t>
      </w:r>
      <w:r w:rsidR="00070FD7">
        <w:rPr>
          <w:rFonts w:hint="cs"/>
          <w:rtl/>
        </w:rPr>
        <w:t>ی</w:t>
      </w:r>
      <w:r w:rsidRPr="00A11AEC">
        <w:rPr>
          <w:rFonts w:hint="cs"/>
          <w:rtl/>
        </w:rPr>
        <w:t xml:space="preserve"> نادرست و</w:t>
      </w:r>
      <w:r w:rsidR="00334427">
        <w:rPr>
          <w:rFonts w:hint="cs"/>
          <w:rtl/>
        </w:rPr>
        <w:t xml:space="preserve"> </w:t>
      </w:r>
      <w:r w:rsidRPr="00A11AEC">
        <w:rPr>
          <w:rFonts w:hint="cs"/>
          <w:rtl/>
        </w:rPr>
        <w:t>سطح</w:t>
      </w:r>
      <w:r w:rsidR="00070FD7">
        <w:rPr>
          <w:rFonts w:hint="cs"/>
          <w:rtl/>
        </w:rPr>
        <w:t>ی</w:t>
      </w:r>
      <w:r w:rsidRPr="00A11AEC">
        <w:rPr>
          <w:rFonts w:hint="cs"/>
          <w:rtl/>
        </w:rPr>
        <w:t xml:space="preserve"> </w:t>
      </w:r>
      <w:r w:rsidR="00070FD7">
        <w:rPr>
          <w:rFonts w:hint="cs"/>
          <w:rtl/>
        </w:rPr>
        <w:t>ک</w:t>
      </w:r>
      <w:r w:rsidRPr="00A11AEC">
        <w:rPr>
          <w:rFonts w:hint="cs"/>
          <w:rtl/>
        </w:rPr>
        <w:t>ه بهانه در دست افراد ضع</w:t>
      </w:r>
      <w:r w:rsidR="00070FD7">
        <w:rPr>
          <w:rFonts w:hint="cs"/>
          <w:rtl/>
        </w:rPr>
        <w:t>ی</w:t>
      </w:r>
      <w:r w:rsidRPr="00A11AEC">
        <w:rPr>
          <w:rFonts w:hint="cs"/>
          <w:rtl/>
        </w:rPr>
        <w:t>ف الا</w:t>
      </w:r>
      <w:r w:rsidR="00070FD7">
        <w:rPr>
          <w:rFonts w:hint="cs"/>
          <w:rtl/>
        </w:rPr>
        <w:t>ی</w:t>
      </w:r>
      <w:r w:rsidRPr="00A11AEC">
        <w:rPr>
          <w:rFonts w:hint="cs"/>
          <w:rtl/>
        </w:rPr>
        <w:t>مان، بزدل و</w:t>
      </w:r>
      <w:r w:rsidR="00334427">
        <w:rPr>
          <w:rFonts w:hint="cs"/>
          <w:rtl/>
        </w:rPr>
        <w:t xml:space="preserve"> </w:t>
      </w:r>
      <w:r w:rsidRPr="00A11AEC">
        <w:rPr>
          <w:rFonts w:hint="cs"/>
          <w:rtl/>
        </w:rPr>
        <w:t>ترسو قرار داده تا از مسئول</w:t>
      </w:r>
      <w:r w:rsidR="00070FD7">
        <w:rPr>
          <w:rFonts w:hint="cs"/>
          <w:rtl/>
        </w:rPr>
        <w:t>ی</w:t>
      </w:r>
      <w:r w:rsidRPr="00A11AEC">
        <w:rPr>
          <w:rFonts w:hint="cs"/>
          <w:rtl/>
        </w:rPr>
        <w:t>ت</w:t>
      </w:r>
      <w:r w:rsidR="00FC57B0">
        <w:rPr>
          <w:rFonts w:hint="eastAsia"/>
          <w:rtl/>
        </w:rPr>
        <w:t>‌</w:t>
      </w:r>
      <w:r w:rsidRPr="00A11AEC">
        <w:rPr>
          <w:rFonts w:hint="cs"/>
          <w:rtl/>
        </w:rPr>
        <w:t>ها</w:t>
      </w:r>
      <w:r w:rsidR="00070FD7">
        <w:rPr>
          <w:rFonts w:hint="cs"/>
          <w:rtl/>
        </w:rPr>
        <w:t>ی</w:t>
      </w:r>
      <w:r w:rsidRPr="00A11AEC">
        <w:rPr>
          <w:rFonts w:hint="cs"/>
          <w:rtl/>
        </w:rPr>
        <w:t xml:space="preserve"> سنگ</w:t>
      </w:r>
      <w:r w:rsidR="00070FD7">
        <w:rPr>
          <w:rFonts w:hint="cs"/>
          <w:rtl/>
        </w:rPr>
        <w:t>ی</w:t>
      </w:r>
      <w:r w:rsidRPr="00A11AEC">
        <w:rPr>
          <w:rFonts w:hint="cs"/>
          <w:rtl/>
        </w:rPr>
        <w:t>ن اسلام</w:t>
      </w:r>
      <w:r w:rsidR="00070FD7">
        <w:rPr>
          <w:rFonts w:hint="cs"/>
          <w:rtl/>
        </w:rPr>
        <w:t>ی</w:t>
      </w:r>
      <w:r w:rsidRPr="00A11AEC">
        <w:rPr>
          <w:rFonts w:hint="cs"/>
          <w:rtl/>
        </w:rPr>
        <w:t xml:space="preserve"> و</w:t>
      </w:r>
      <w:r w:rsidR="00334427">
        <w:rPr>
          <w:rFonts w:hint="cs"/>
          <w:rtl/>
        </w:rPr>
        <w:t xml:space="preserve"> </w:t>
      </w:r>
      <w:r w:rsidRPr="00A11AEC">
        <w:rPr>
          <w:rFonts w:hint="cs"/>
          <w:rtl/>
        </w:rPr>
        <w:t>انسان</w:t>
      </w:r>
      <w:r w:rsidR="00070FD7">
        <w:rPr>
          <w:rFonts w:hint="cs"/>
          <w:rtl/>
        </w:rPr>
        <w:t>ی</w:t>
      </w:r>
      <w:r w:rsidRPr="00A11AEC">
        <w:rPr>
          <w:rFonts w:hint="cs"/>
          <w:rtl/>
        </w:rPr>
        <w:t xml:space="preserve"> شانه خال</w:t>
      </w:r>
      <w:r w:rsidR="00070FD7">
        <w:rPr>
          <w:rFonts w:hint="cs"/>
          <w:rtl/>
        </w:rPr>
        <w:t>ی</w:t>
      </w:r>
      <w:r w:rsidRPr="00A11AEC">
        <w:rPr>
          <w:rFonts w:hint="cs"/>
          <w:rtl/>
        </w:rPr>
        <w:t xml:space="preserve"> </w:t>
      </w:r>
      <w:r w:rsidR="00070FD7">
        <w:rPr>
          <w:rFonts w:hint="cs"/>
          <w:rtl/>
        </w:rPr>
        <w:t>ک</w:t>
      </w:r>
      <w:r w:rsidRPr="00A11AEC">
        <w:rPr>
          <w:rFonts w:hint="cs"/>
          <w:rtl/>
        </w:rPr>
        <w:t>نند و</w:t>
      </w:r>
      <w:r w:rsidR="00334427">
        <w:rPr>
          <w:rFonts w:hint="cs"/>
          <w:rtl/>
        </w:rPr>
        <w:t xml:space="preserve"> </w:t>
      </w:r>
      <w:r w:rsidRPr="00A11AEC">
        <w:rPr>
          <w:rFonts w:hint="cs"/>
          <w:rtl/>
        </w:rPr>
        <w:t>به ت</w:t>
      </w:r>
      <w:r w:rsidR="00070FD7">
        <w:rPr>
          <w:rFonts w:hint="cs"/>
          <w:rtl/>
        </w:rPr>
        <w:t>ک</w:t>
      </w:r>
      <w:r w:rsidRPr="00A11AEC">
        <w:rPr>
          <w:rFonts w:hint="cs"/>
          <w:rtl/>
        </w:rPr>
        <w:t>ال</w:t>
      </w:r>
      <w:r w:rsidR="00070FD7">
        <w:rPr>
          <w:rFonts w:hint="cs"/>
          <w:rtl/>
        </w:rPr>
        <w:t>ی</w:t>
      </w:r>
      <w:r w:rsidRPr="00A11AEC">
        <w:rPr>
          <w:rFonts w:hint="cs"/>
          <w:rtl/>
        </w:rPr>
        <w:t>ف و</w:t>
      </w:r>
      <w:r w:rsidR="00334427">
        <w:rPr>
          <w:rFonts w:hint="cs"/>
          <w:rtl/>
        </w:rPr>
        <w:t xml:space="preserve"> </w:t>
      </w:r>
      <w:r w:rsidRPr="00A11AEC">
        <w:rPr>
          <w:rFonts w:hint="cs"/>
          <w:rtl/>
        </w:rPr>
        <w:t>وظا</w:t>
      </w:r>
      <w:r w:rsidR="00070FD7">
        <w:rPr>
          <w:rFonts w:hint="cs"/>
          <w:rtl/>
        </w:rPr>
        <w:t>ی</w:t>
      </w:r>
      <w:r w:rsidRPr="00A11AEC">
        <w:rPr>
          <w:rFonts w:hint="cs"/>
          <w:rtl/>
        </w:rPr>
        <w:t>ف فرد</w:t>
      </w:r>
      <w:r w:rsidR="00070FD7">
        <w:rPr>
          <w:rFonts w:hint="cs"/>
          <w:rtl/>
        </w:rPr>
        <w:t>ی</w:t>
      </w:r>
      <w:r w:rsidRPr="00A11AEC">
        <w:rPr>
          <w:rFonts w:hint="cs"/>
          <w:rtl/>
        </w:rPr>
        <w:t xml:space="preserve"> </w:t>
      </w:r>
      <w:r w:rsidR="00070FD7">
        <w:rPr>
          <w:rFonts w:hint="cs"/>
          <w:rtl/>
        </w:rPr>
        <w:t>ی</w:t>
      </w:r>
      <w:r w:rsidRPr="00A11AEC">
        <w:rPr>
          <w:rFonts w:hint="cs"/>
          <w:rtl/>
        </w:rPr>
        <w:t>ا اصلاحات جزئ</w:t>
      </w:r>
      <w:r w:rsidR="00070FD7">
        <w:rPr>
          <w:rFonts w:hint="cs"/>
          <w:rtl/>
        </w:rPr>
        <w:t>ی</w:t>
      </w:r>
      <w:r w:rsidRPr="00A11AEC">
        <w:rPr>
          <w:rFonts w:hint="cs"/>
          <w:rtl/>
        </w:rPr>
        <w:t xml:space="preserve"> و</w:t>
      </w:r>
      <w:r w:rsidR="00334427">
        <w:rPr>
          <w:rFonts w:hint="cs"/>
          <w:rtl/>
        </w:rPr>
        <w:t xml:space="preserve"> </w:t>
      </w:r>
      <w:r w:rsidRPr="00A11AEC">
        <w:rPr>
          <w:rFonts w:hint="cs"/>
          <w:rtl/>
        </w:rPr>
        <w:t>رو بنائ</w:t>
      </w:r>
      <w:r w:rsidR="00070FD7">
        <w:rPr>
          <w:rFonts w:hint="cs"/>
          <w:rtl/>
        </w:rPr>
        <w:t>ی</w:t>
      </w:r>
      <w:r w:rsidRPr="00A11AEC">
        <w:rPr>
          <w:rFonts w:hint="cs"/>
          <w:rtl/>
        </w:rPr>
        <w:t xml:space="preserve"> در جامعه ا</w:t>
      </w:r>
      <w:r w:rsidR="00070FD7">
        <w:rPr>
          <w:rFonts w:hint="cs"/>
          <w:rtl/>
        </w:rPr>
        <w:t>ک</w:t>
      </w:r>
      <w:r w:rsidRPr="00A11AEC">
        <w:rPr>
          <w:rFonts w:hint="cs"/>
          <w:rtl/>
        </w:rPr>
        <w:t>تفا نما</w:t>
      </w:r>
      <w:r w:rsidR="00070FD7">
        <w:rPr>
          <w:rFonts w:hint="cs"/>
          <w:rtl/>
        </w:rPr>
        <w:t>ی</w:t>
      </w:r>
      <w:r w:rsidRPr="00A11AEC">
        <w:rPr>
          <w:rFonts w:hint="cs"/>
          <w:rtl/>
        </w:rPr>
        <w:t>ند، بل</w:t>
      </w:r>
      <w:r w:rsidR="00070FD7">
        <w:rPr>
          <w:rFonts w:hint="cs"/>
          <w:rtl/>
        </w:rPr>
        <w:t>ک</w:t>
      </w:r>
      <w:r w:rsidRPr="00A11AEC">
        <w:rPr>
          <w:rFonts w:hint="cs"/>
          <w:rtl/>
        </w:rPr>
        <w:t>ه وظ</w:t>
      </w:r>
      <w:r w:rsidR="00070FD7">
        <w:rPr>
          <w:rFonts w:hint="cs"/>
          <w:rtl/>
        </w:rPr>
        <w:t>ی</w:t>
      </w:r>
      <w:r w:rsidRPr="00A11AEC">
        <w:rPr>
          <w:rFonts w:hint="cs"/>
          <w:rtl/>
        </w:rPr>
        <w:t>فه مسلمان در برابر ستمگران جهاد و</w:t>
      </w:r>
      <w:r w:rsidR="00334427">
        <w:rPr>
          <w:rFonts w:hint="cs"/>
          <w:rtl/>
        </w:rPr>
        <w:t xml:space="preserve"> </w:t>
      </w:r>
      <w:r w:rsidRPr="00A11AEC">
        <w:rPr>
          <w:rFonts w:hint="cs"/>
          <w:rtl/>
        </w:rPr>
        <w:t>مبارزه، صبر و</w:t>
      </w:r>
      <w:r w:rsidR="00334427">
        <w:rPr>
          <w:rFonts w:hint="cs"/>
          <w:rtl/>
        </w:rPr>
        <w:t xml:space="preserve"> </w:t>
      </w:r>
      <w:r w:rsidRPr="00A11AEC">
        <w:rPr>
          <w:rFonts w:hint="cs"/>
          <w:rtl/>
        </w:rPr>
        <w:t>استقامت است چنان</w:t>
      </w:r>
      <w:r w:rsidR="00070FD7">
        <w:rPr>
          <w:rFonts w:hint="cs"/>
          <w:rtl/>
        </w:rPr>
        <w:t>ک</w:t>
      </w:r>
      <w:r w:rsidRPr="00A11AEC">
        <w:rPr>
          <w:rFonts w:hint="cs"/>
          <w:rtl/>
        </w:rPr>
        <w:t>ه حضرت رسول ا</w:t>
      </w:r>
      <w:r w:rsidR="00070FD7">
        <w:rPr>
          <w:rFonts w:hint="cs"/>
          <w:rtl/>
        </w:rPr>
        <w:t>ک</w:t>
      </w:r>
      <w:r w:rsidRPr="00A11AEC">
        <w:rPr>
          <w:rFonts w:hint="cs"/>
          <w:rtl/>
        </w:rPr>
        <w:t>رم</w:t>
      </w:r>
      <w:r w:rsidR="00334427">
        <w:rPr>
          <w:rFonts w:hint="cs"/>
          <w:rtl/>
        </w:rPr>
        <w:t xml:space="preserve"> </w:t>
      </w:r>
      <w:r w:rsidR="00334427">
        <w:rPr>
          <w:rFonts w:cs="CTraditional Arabic" w:hint="cs"/>
          <w:rtl/>
        </w:rPr>
        <w:t>ص</w:t>
      </w:r>
      <w:r w:rsidRPr="00A11AEC">
        <w:rPr>
          <w:rFonts w:hint="cs"/>
          <w:vertAlign w:val="subscript"/>
          <w:rtl/>
        </w:rPr>
        <w:t xml:space="preserve"> </w:t>
      </w:r>
      <w:r w:rsidRPr="00A11AEC">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p>
    <w:p w:rsidR="00334427" w:rsidRDefault="004A4E6A" w:rsidP="00FC57B0">
      <w:pPr>
        <w:pStyle w:val="a3"/>
        <w:rPr>
          <w:rFonts w:cs="Zar"/>
          <w:rtl/>
        </w:rPr>
      </w:pPr>
      <w:r w:rsidRPr="00A11AEC">
        <w:rPr>
          <w:rFonts w:cs="Zar" w:hint="cs"/>
          <w:rtl/>
        </w:rPr>
        <w:t>303ـ</w:t>
      </w:r>
      <w:r w:rsidRPr="00A11AEC">
        <w:rPr>
          <w:rFonts w:cs="Zar" w:hint="cs"/>
          <w:color w:val="000000"/>
          <w:rtl/>
        </w:rPr>
        <w:t xml:space="preserve">‌ </w:t>
      </w:r>
      <w:r w:rsidRPr="00334427">
        <w:rPr>
          <w:rFonts w:hint="eastAsia"/>
          <w:rtl/>
        </w:rPr>
        <w:t>عَنْ</w:t>
      </w:r>
      <w:r w:rsidRPr="00334427">
        <w:rPr>
          <w:rtl/>
        </w:rPr>
        <w:t xml:space="preserve"> </w:t>
      </w:r>
      <w:r w:rsidRPr="00334427">
        <w:rPr>
          <w:rFonts w:hint="eastAsia"/>
          <w:rtl/>
        </w:rPr>
        <w:t>أَبِي</w:t>
      </w:r>
      <w:r w:rsidRPr="00334427">
        <w:rPr>
          <w:rtl/>
        </w:rPr>
        <w:t xml:space="preserve"> </w:t>
      </w:r>
      <w:r w:rsidRPr="00334427">
        <w:rPr>
          <w:rFonts w:hint="eastAsia"/>
          <w:rtl/>
        </w:rPr>
        <w:t>سَعِيدٍ</w:t>
      </w:r>
      <w:r w:rsidRPr="00334427">
        <w:rPr>
          <w:rtl/>
        </w:rPr>
        <w:t xml:space="preserve"> </w:t>
      </w:r>
      <w:r w:rsidRPr="00334427">
        <w:rPr>
          <w:rFonts w:hint="eastAsia"/>
          <w:rtl/>
        </w:rPr>
        <w:t>الْخُدْرِيِّ</w:t>
      </w:r>
      <w:r w:rsidR="002C3640" w:rsidRPr="002C3640">
        <w:rPr>
          <w:rFonts w:cs="CTraditional Arabic" w:hint="cs"/>
          <w:rtl/>
        </w:rPr>
        <w:t>س</w:t>
      </w:r>
      <w:r w:rsidRPr="00334427">
        <w:rPr>
          <w:rtl/>
        </w:rPr>
        <w:t xml:space="preserve"> </w:t>
      </w:r>
      <w:r w:rsidRPr="00334427">
        <w:rPr>
          <w:rFonts w:hint="eastAsia"/>
          <w:rtl/>
        </w:rPr>
        <w:t>قَالَ</w:t>
      </w:r>
      <w:r w:rsidR="00334427">
        <w:rPr>
          <w:rFonts w:hint="cs"/>
          <w:rtl/>
        </w:rPr>
        <w:t>:</w:t>
      </w:r>
      <w:r w:rsidRPr="00334427">
        <w:rPr>
          <w:rFonts w:hint="cs"/>
          <w:rtl/>
        </w:rPr>
        <w:t xml:space="preserve"> </w:t>
      </w:r>
      <w:r w:rsidRPr="00334427">
        <w:rPr>
          <w:rFonts w:hint="eastAsia"/>
          <w:rtl/>
        </w:rPr>
        <w:t>قَالَ</w:t>
      </w:r>
      <w:r w:rsidRPr="00334427">
        <w:rPr>
          <w:rtl/>
        </w:rPr>
        <w:t xml:space="preserve"> </w:t>
      </w:r>
      <w:r w:rsidRPr="00334427">
        <w:rPr>
          <w:rFonts w:hint="eastAsia"/>
          <w:rtl/>
        </w:rPr>
        <w:t>رسول الله</w:t>
      </w:r>
      <w:r w:rsidR="002C3640" w:rsidRPr="002C3640">
        <w:rPr>
          <w:rFonts w:cs="CTraditional Arabic" w:hint="eastAsia"/>
          <w:rtl/>
        </w:rPr>
        <w:t xml:space="preserve"> ج</w:t>
      </w:r>
      <w:r w:rsidRPr="00334427">
        <w:rPr>
          <w:rFonts w:hint="cs"/>
          <w:rtl/>
        </w:rPr>
        <w:t xml:space="preserve">: </w:t>
      </w:r>
      <w:r w:rsidRPr="00334427">
        <w:rPr>
          <w:rFonts w:hint="eastAsia"/>
          <w:rtl/>
        </w:rPr>
        <w:t>أَفْضَلَ</w:t>
      </w:r>
      <w:r w:rsidRPr="00334427">
        <w:rPr>
          <w:rtl/>
        </w:rPr>
        <w:t xml:space="preserve"> </w:t>
      </w:r>
      <w:r w:rsidRPr="00334427">
        <w:rPr>
          <w:rFonts w:hint="eastAsia"/>
          <w:rtl/>
        </w:rPr>
        <w:t>الْجِهَادِ</w:t>
      </w:r>
      <w:r w:rsidRPr="00334427">
        <w:rPr>
          <w:rtl/>
        </w:rPr>
        <w:t xml:space="preserve"> </w:t>
      </w:r>
      <w:r w:rsidRPr="00334427">
        <w:rPr>
          <w:rFonts w:hint="eastAsia"/>
          <w:rtl/>
        </w:rPr>
        <w:t>كَلِمَةُ</w:t>
      </w:r>
      <w:r w:rsidRPr="00334427">
        <w:rPr>
          <w:rtl/>
        </w:rPr>
        <w:t xml:space="preserve"> </w:t>
      </w:r>
      <w:r w:rsidRPr="00334427">
        <w:rPr>
          <w:rFonts w:hint="eastAsia"/>
          <w:rtl/>
        </w:rPr>
        <w:t>حَقٍّ</w:t>
      </w:r>
      <w:r w:rsidRPr="00334427">
        <w:rPr>
          <w:rtl/>
        </w:rPr>
        <w:t xml:space="preserve"> </w:t>
      </w:r>
      <w:r w:rsidRPr="00334427">
        <w:rPr>
          <w:rFonts w:hint="eastAsia"/>
          <w:rtl/>
        </w:rPr>
        <w:t>عِنْدَ</w:t>
      </w:r>
      <w:r w:rsidRPr="00334427">
        <w:rPr>
          <w:rtl/>
        </w:rPr>
        <w:t xml:space="preserve"> </w:t>
      </w:r>
      <w:r w:rsidRPr="00334427">
        <w:rPr>
          <w:rFonts w:hint="eastAsia"/>
          <w:rtl/>
        </w:rPr>
        <w:t>سُلْطَانٍ</w:t>
      </w:r>
      <w:r w:rsidRPr="00334427">
        <w:rPr>
          <w:rtl/>
        </w:rPr>
        <w:t xml:space="preserve"> </w:t>
      </w:r>
      <w:r w:rsidRPr="00334427">
        <w:rPr>
          <w:rFonts w:hint="eastAsia"/>
          <w:rtl/>
        </w:rPr>
        <w:t>جَائِرٍ</w:t>
      </w:r>
      <w:r w:rsidRPr="00334427">
        <w:rPr>
          <w:rFonts w:hint="cs"/>
          <w:rtl/>
        </w:rPr>
        <w:t>.</w:t>
      </w:r>
      <w:r w:rsidR="00334427">
        <w:rPr>
          <w:rFonts w:hint="cs"/>
          <w:rtl/>
        </w:rPr>
        <w:t xml:space="preserve"> </w:t>
      </w:r>
      <w:r w:rsidRPr="00FC57B0">
        <w:rPr>
          <w:rStyle w:val="Char2"/>
          <w:rFonts w:hint="cs"/>
          <w:rtl/>
        </w:rPr>
        <w:t>(ابوداود،‌</w:t>
      </w:r>
      <w:r w:rsidR="00FC57B0">
        <w:rPr>
          <w:rStyle w:val="Char2"/>
          <w:rFonts w:hint="cs"/>
          <w:rtl/>
        </w:rPr>
        <w:t xml:space="preserve"> </w:t>
      </w:r>
      <w:r w:rsidRPr="00FC57B0">
        <w:rPr>
          <w:rStyle w:val="Char2"/>
          <w:rFonts w:hint="cs"/>
          <w:rtl/>
        </w:rPr>
        <w:t>ترمذ</w:t>
      </w:r>
      <w:r w:rsidR="00070FD7">
        <w:rPr>
          <w:rStyle w:val="Char2"/>
          <w:rFonts w:hint="cs"/>
          <w:rtl/>
        </w:rPr>
        <w:t>ی</w:t>
      </w:r>
      <w:r w:rsidRPr="00FC57B0">
        <w:rPr>
          <w:rStyle w:val="Char2"/>
          <w:rFonts w:hint="cs"/>
          <w:rtl/>
        </w:rPr>
        <w:t>)</w:t>
      </w:r>
      <w:r w:rsidR="00334427" w:rsidRPr="00FC57B0">
        <w:rPr>
          <w:rStyle w:val="Char2"/>
          <w:rFonts w:hint="cs"/>
          <w:rtl/>
        </w:rPr>
        <w:t>.</w:t>
      </w:r>
    </w:p>
    <w:p w:rsidR="004A4E6A" w:rsidRPr="00A11AEC" w:rsidRDefault="004A4E6A" w:rsidP="00FC57B0">
      <w:pPr>
        <w:pStyle w:val="a2"/>
        <w:rPr>
          <w:rFonts w:ascii="Traditional Arabic"/>
          <w:color w:val="000000"/>
          <w:rtl/>
        </w:rPr>
      </w:pPr>
      <w:r w:rsidRPr="00A11AEC">
        <w:rPr>
          <w:rFonts w:hint="cs"/>
          <w:rtl/>
        </w:rPr>
        <w:lastRenderedPageBreak/>
        <w:t>از ابوسع</w:t>
      </w:r>
      <w:r w:rsidR="00070FD7">
        <w:rPr>
          <w:rFonts w:hint="cs"/>
          <w:rtl/>
        </w:rPr>
        <w:t>ی</w:t>
      </w:r>
      <w:r w:rsidRPr="00A11AEC">
        <w:rPr>
          <w:rFonts w:hint="cs"/>
          <w:rtl/>
        </w:rPr>
        <w:t>د خدر</w:t>
      </w:r>
      <w:r w:rsidR="00070FD7">
        <w:rPr>
          <w:rFonts w:hint="cs"/>
          <w:rtl/>
        </w:rPr>
        <w:t>ی</w:t>
      </w:r>
      <w:r w:rsidR="00334427">
        <w:rPr>
          <w:rFonts w:hint="cs"/>
          <w:vertAlign w:val="subscript"/>
          <w:rtl/>
        </w:rPr>
        <w:t xml:space="preserve"> </w:t>
      </w:r>
      <w:r w:rsidR="002C3640" w:rsidRPr="002C3640">
        <w:rPr>
          <w:rFonts w:cs="CTraditional Arabic" w:hint="cs"/>
          <w:rtl/>
        </w:rPr>
        <w:t>س</w:t>
      </w:r>
      <w:r w:rsidR="00334427">
        <w:rPr>
          <w:rFonts w:hint="cs"/>
          <w:rtl/>
        </w:rPr>
        <w:t xml:space="preserve"> </w:t>
      </w:r>
      <w:r w:rsidRPr="00A11AEC">
        <w:rPr>
          <w:rFonts w:hint="cs"/>
          <w:rtl/>
        </w:rPr>
        <w:t>روا</w:t>
      </w:r>
      <w:r w:rsidR="00070FD7">
        <w:rPr>
          <w:rFonts w:hint="cs"/>
          <w:rtl/>
        </w:rPr>
        <w:t>ی</w:t>
      </w:r>
      <w:r w:rsidRPr="00A11AEC">
        <w:rPr>
          <w:rFonts w:hint="cs"/>
          <w:rtl/>
        </w:rPr>
        <w:t>ت است رسول الله</w:t>
      </w:r>
      <w:r w:rsidRPr="00A11AEC">
        <w:rPr>
          <w:rFonts w:hint="cs"/>
          <w:vertAlign w:val="subscript"/>
          <w:rtl/>
        </w:rPr>
        <w:t xml:space="preserve">  </w:t>
      </w:r>
      <w:r w:rsidR="00334427">
        <w:rPr>
          <w:rFonts w:cs="CTraditional Arabic" w:hint="cs"/>
          <w:rtl/>
        </w:rPr>
        <w:t>ص</w:t>
      </w:r>
      <w:r w:rsidR="00334427">
        <w:rPr>
          <w:rFonts w:hint="cs"/>
          <w:rtl/>
        </w:rPr>
        <w:t xml:space="preserve"> </w:t>
      </w:r>
      <w:r w:rsidRPr="00A11AEC">
        <w:rPr>
          <w:rFonts w:hint="cs"/>
          <w:rtl/>
        </w:rPr>
        <w:t>فرمودند:</w:t>
      </w:r>
      <w:r w:rsidR="00334427">
        <w:rPr>
          <w:rFonts w:hint="cs"/>
          <w:rtl/>
        </w:rPr>
        <w:t xml:space="preserve"> </w:t>
      </w:r>
      <w:r w:rsidRPr="00A11AEC">
        <w:rPr>
          <w:rFonts w:hint="cs"/>
          <w:rtl/>
        </w:rPr>
        <w:t>گفتن سخن حق نزد پادشاه ظالم و</w:t>
      </w:r>
      <w:r w:rsidR="00334427">
        <w:rPr>
          <w:rFonts w:hint="cs"/>
          <w:rtl/>
        </w:rPr>
        <w:t xml:space="preserve"> </w:t>
      </w:r>
      <w:r w:rsidRPr="00A11AEC">
        <w:rPr>
          <w:rFonts w:hint="cs"/>
          <w:rtl/>
        </w:rPr>
        <w:t>ستمگر افضل تر</w:t>
      </w:r>
      <w:r w:rsidR="00070FD7">
        <w:rPr>
          <w:rFonts w:hint="cs"/>
          <w:rtl/>
        </w:rPr>
        <w:t>ی</w:t>
      </w:r>
      <w:r w:rsidRPr="00A11AEC">
        <w:rPr>
          <w:rFonts w:hint="cs"/>
          <w:rtl/>
        </w:rPr>
        <w:t xml:space="preserve">ن جهاد است. </w:t>
      </w:r>
    </w:p>
    <w:p w:rsidR="004A4E6A" w:rsidRPr="00334427" w:rsidRDefault="004A4E6A" w:rsidP="00FC57B0">
      <w:pPr>
        <w:pStyle w:val="a3"/>
        <w:rPr>
          <w:rtl/>
        </w:rPr>
      </w:pPr>
      <w:r w:rsidRPr="00A11AEC">
        <w:rPr>
          <w:rFonts w:cs="Zar" w:hint="cs"/>
          <w:rtl/>
        </w:rPr>
        <w:t xml:space="preserve">304ـ </w:t>
      </w:r>
      <w:r w:rsidRPr="00334427">
        <w:rPr>
          <w:rFonts w:hint="cs"/>
          <w:rtl/>
        </w:rPr>
        <w:t>وعن جابر بن عبدالله</w:t>
      </w:r>
      <w:r w:rsidR="002C3640" w:rsidRPr="002C3640">
        <w:rPr>
          <w:rFonts w:cs="CTraditional Arabic" w:hint="cs"/>
          <w:rtl/>
        </w:rPr>
        <w:t>س</w:t>
      </w:r>
      <w:r w:rsidRPr="00334427">
        <w:rPr>
          <w:rFonts w:hint="cs"/>
          <w:rtl/>
        </w:rPr>
        <w:t xml:space="preserve"> قال</w:t>
      </w:r>
      <w:r w:rsidR="00334427">
        <w:rPr>
          <w:rFonts w:hint="cs"/>
          <w:rtl/>
        </w:rPr>
        <w:t>:</w:t>
      </w:r>
      <w:r w:rsidRPr="00334427">
        <w:rPr>
          <w:rFonts w:hint="cs"/>
          <w:rtl/>
        </w:rPr>
        <w:t xml:space="preserve"> قال رسول الله</w:t>
      </w:r>
      <w:r w:rsidR="002C3640" w:rsidRPr="002C3640">
        <w:rPr>
          <w:rFonts w:cs="CTraditional Arabic" w:hint="cs"/>
          <w:rtl/>
        </w:rPr>
        <w:t xml:space="preserve"> ج</w:t>
      </w:r>
      <w:r w:rsidR="00334427">
        <w:rPr>
          <w:rFonts w:hint="cs"/>
          <w:rtl/>
        </w:rPr>
        <w:t>:</w:t>
      </w:r>
      <w:r w:rsidRPr="00334427">
        <w:rPr>
          <w:rFonts w:hint="cs"/>
          <w:rtl/>
        </w:rPr>
        <w:t xml:space="preserve"> </w:t>
      </w:r>
      <w:r w:rsidRPr="00334427">
        <w:rPr>
          <w:rFonts w:hint="eastAsia"/>
          <w:rtl/>
        </w:rPr>
        <w:t>سَيِّد</w:t>
      </w:r>
      <w:r w:rsidR="00334427">
        <w:rPr>
          <w:rFonts w:hint="cs"/>
          <w:rtl/>
        </w:rPr>
        <w:t>ُ</w:t>
      </w:r>
      <w:r w:rsidRPr="00334427">
        <w:rPr>
          <w:rtl/>
        </w:rPr>
        <w:t xml:space="preserve"> </w:t>
      </w:r>
      <w:r w:rsidRPr="00334427">
        <w:rPr>
          <w:rFonts w:hint="eastAsia"/>
          <w:rtl/>
        </w:rPr>
        <w:t>الشُّهَدَاءِ</w:t>
      </w:r>
      <w:r w:rsidRPr="00334427">
        <w:rPr>
          <w:rtl/>
        </w:rPr>
        <w:t xml:space="preserve"> </w:t>
      </w:r>
      <w:r w:rsidRPr="00334427">
        <w:rPr>
          <w:rFonts w:hint="eastAsia"/>
          <w:rtl/>
        </w:rPr>
        <w:t>حَمْزَةُ</w:t>
      </w:r>
      <w:r w:rsidRPr="00334427">
        <w:rPr>
          <w:rtl/>
        </w:rPr>
        <w:t xml:space="preserve"> </w:t>
      </w:r>
      <w:r w:rsidRPr="00334427">
        <w:rPr>
          <w:rFonts w:hint="eastAsia"/>
          <w:rtl/>
        </w:rPr>
        <w:t>بْنُ</w:t>
      </w:r>
      <w:r w:rsidRPr="00334427">
        <w:rPr>
          <w:rtl/>
        </w:rPr>
        <w:t xml:space="preserve"> </w:t>
      </w:r>
      <w:r w:rsidRPr="00334427">
        <w:rPr>
          <w:rFonts w:hint="eastAsia"/>
          <w:rtl/>
        </w:rPr>
        <w:t>عَبْدِ</w:t>
      </w:r>
      <w:r w:rsidRPr="00334427">
        <w:rPr>
          <w:rtl/>
        </w:rPr>
        <w:t xml:space="preserve"> </w:t>
      </w:r>
      <w:r w:rsidRPr="00334427">
        <w:rPr>
          <w:rFonts w:hint="eastAsia"/>
          <w:rtl/>
        </w:rPr>
        <w:t>المُطَّلِبِ</w:t>
      </w:r>
      <w:r w:rsidRPr="00334427">
        <w:rPr>
          <w:rtl/>
        </w:rPr>
        <w:t xml:space="preserve"> </w:t>
      </w:r>
      <w:r w:rsidRPr="00334427">
        <w:rPr>
          <w:rFonts w:hint="eastAsia"/>
          <w:rtl/>
        </w:rPr>
        <w:t>وَرَجُلٌ</w:t>
      </w:r>
      <w:r w:rsidRPr="00334427">
        <w:rPr>
          <w:rtl/>
        </w:rPr>
        <w:t xml:space="preserve"> </w:t>
      </w:r>
      <w:r w:rsidRPr="00334427">
        <w:rPr>
          <w:rFonts w:hint="eastAsia"/>
          <w:rtl/>
        </w:rPr>
        <w:t>قَامَ</w:t>
      </w:r>
      <w:r w:rsidRPr="00334427">
        <w:rPr>
          <w:rtl/>
        </w:rPr>
        <w:t xml:space="preserve"> </w:t>
      </w:r>
      <w:r w:rsidRPr="00334427">
        <w:rPr>
          <w:rFonts w:hint="eastAsia"/>
          <w:rtl/>
        </w:rPr>
        <w:t>إلَى</w:t>
      </w:r>
      <w:r w:rsidRPr="00334427">
        <w:rPr>
          <w:rtl/>
        </w:rPr>
        <w:t xml:space="preserve"> </w:t>
      </w:r>
      <w:r w:rsidRPr="00334427">
        <w:rPr>
          <w:rFonts w:hint="eastAsia"/>
          <w:rtl/>
        </w:rPr>
        <w:t>إمَامٍ</w:t>
      </w:r>
      <w:r w:rsidRPr="00334427">
        <w:rPr>
          <w:rtl/>
        </w:rPr>
        <w:t xml:space="preserve"> </w:t>
      </w:r>
      <w:r w:rsidRPr="00334427">
        <w:rPr>
          <w:rFonts w:hint="eastAsia"/>
          <w:rtl/>
        </w:rPr>
        <w:t>جائرٍ</w:t>
      </w:r>
      <w:r w:rsidRPr="00334427">
        <w:rPr>
          <w:rtl/>
        </w:rPr>
        <w:t xml:space="preserve"> </w:t>
      </w:r>
      <w:r w:rsidRPr="00334427">
        <w:rPr>
          <w:rFonts w:hint="eastAsia"/>
          <w:rtl/>
        </w:rPr>
        <w:t>فَأَمَرَهُ</w:t>
      </w:r>
      <w:r w:rsidRPr="00334427">
        <w:rPr>
          <w:rtl/>
        </w:rPr>
        <w:t xml:space="preserve"> </w:t>
      </w:r>
      <w:r w:rsidRPr="00334427">
        <w:rPr>
          <w:rFonts w:hint="eastAsia"/>
          <w:rtl/>
        </w:rPr>
        <w:t>وَنَهَاهُ</w:t>
      </w:r>
      <w:r w:rsidRPr="00334427">
        <w:rPr>
          <w:rtl/>
        </w:rPr>
        <w:t xml:space="preserve"> </w:t>
      </w:r>
      <w:r w:rsidRPr="00334427">
        <w:rPr>
          <w:rFonts w:hint="eastAsia"/>
          <w:rtl/>
        </w:rPr>
        <w:t>فَقَتَلَهُ</w:t>
      </w:r>
      <w:r w:rsidRPr="00334427">
        <w:rPr>
          <w:rFonts w:hint="cs"/>
          <w:rtl/>
        </w:rPr>
        <w:t>.</w:t>
      </w:r>
      <w:r w:rsidRPr="00FC57B0">
        <w:rPr>
          <w:rStyle w:val="Char2"/>
          <w:rFonts w:hint="cs"/>
          <w:rtl/>
        </w:rPr>
        <w:t xml:space="preserve"> (حا</w:t>
      </w:r>
      <w:r w:rsidR="00070FD7">
        <w:rPr>
          <w:rStyle w:val="Char2"/>
          <w:rFonts w:hint="cs"/>
          <w:rtl/>
        </w:rPr>
        <w:t>ک</w:t>
      </w:r>
      <w:r w:rsidRPr="00FC57B0">
        <w:rPr>
          <w:rStyle w:val="Char2"/>
          <w:rFonts w:hint="cs"/>
          <w:rtl/>
        </w:rPr>
        <w:t>م وطبران</w:t>
      </w:r>
      <w:r w:rsidR="00070FD7">
        <w:rPr>
          <w:rStyle w:val="Char2"/>
          <w:rFonts w:hint="cs"/>
          <w:rtl/>
        </w:rPr>
        <w:t>ی</w:t>
      </w:r>
      <w:r w:rsidRPr="00FC57B0">
        <w:rPr>
          <w:rStyle w:val="Char2"/>
          <w:rFonts w:hint="cs"/>
          <w:rtl/>
        </w:rPr>
        <w:t>)</w:t>
      </w:r>
      <w:r w:rsidR="00334427" w:rsidRPr="00FC57B0">
        <w:rPr>
          <w:rStyle w:val="Char2"/>
          <w:rFonts w:hint="cs"/>
          <w:rtl/>
        </w:rPr>
        <w:t>.</w:t>
      </w:r>
    </w:p>
    <w:p w:rsidR="004A4E6A" w:rsidRPr="00A11AEC" w:rsidRDefault="004A4E6A" w:rsidP="00FC57B0">
      <w:pPr>
        <w:pStyle w:val="a2"/>
        <w:rPr>
          <w:rtl/>
        </w:rPr>
      </w:pPr>
      <w:r w:rsidRPr="00A11AEC">
        <w:rPr>
          <w:rFonts w:hint="cs"/>
          <w:rtl/>
        </w:rPr>
        <w:t>از جابر بن عبدالله</w:t>
      </w:r>
      <w:r w:rsidR="002C3640" w:rsidRPr="002C3640">
        <w:rPr>
          <w:rFonts w:cs="CTraditional Arabic" w:hint="cs"/>
          <w:rtl/>
        </w:rPr>
        <w:t>س</w:t>
      </w:r>
      <w:r w:rsidR="00334427">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334427">
        <w:rPr>
          <w:rFonts w:cs="CTraditional Arabic" w:hint="cs"/>
          <w:rtl/>
        </w:rPr>
        <w:t>ص</w:t>
      </w:r>
      <w:r w:rsidR="00334427">
        <w:rPr>
          <w:rFonts w:hint="cs"/>
          <w:rtl/>
        </w:rPr>
        <w:t xml:space="preserve"> </w:t>
      </w:r>
      <w:r w:rsidRPr="00A11AEC">
        <w:rPr>
          <w:rFonts w:hint="cs"/>
          <w:rtl/>
        </w:rPr>
        <w:t>فرمودند: سرور شه</w:t>
      </w:r>
      <w:r w:rsidR="00070FD7">
        <w:rPr>
          <w:rFonts w:hint="cs"/>
          <w:rtl/>
        </w:rPr>
        <w:t>ی</w:t>
      </w:r>
      <w:r w:rsidRPr="00A11AEC">
        <w:rPr>
          <w:rFonts w:hint="cs"/>
          <w:rtl/>
        </w:rPr>
        <w:t>دان حمزه و</w:t>
      </w:r>
      <w:r w:rsidR="00334427">
        <w:rPr>
          <w:rFonts w:hint="cs"/>
          <w:rtl/>
        </w:rPr>
        <w:t xml:space="preserve"> </w:t>
      </w:r>
      <w:r w:rsidRPr="00A11AEC">
        <w:rPr>
          <w:rFonts w:hint="cs"/>
          <w:rtl/>
        </w:rPr>
        <w:t xml:space="preserve">همان شخص است </w:t>
      </w:r>
      <w:r w:rsidR="00070FD7">
        <w:rPr>
          <w:rFonts w:hint="cs"/>
          <w:rtl/>
        </w:rPr>
        <w:t>ک</w:t>
      </w:r>
      <w:r w:rsidRPr="00A11AEC">
        <w:rPr>
          <w:rFonts w:hint="cs"/>
          <w:rtl/>
        </w:rPr>
        <w:t>ه در برابر حا</w:t>
      </w:r>
      <w:r w:rsidR="00070FD7">
        <w:rPr>
          <w:rFonts w:hint="cs"/>
          <w:rtl/>
        </w:rPr>
        <w:t>ک</w:t>
      </w:r>
      <w:r w:rsidRPr="00A11AEC">
        <w:rPr>
          <w:rFonts w:hint="cs"/>
          <w:rtl/>
        </w:rPr>
        <w:t>م و</w:t>
      </w:r>
      <w:r w:rsidR="00334427">
        <w:rPr>
          <w:rFonts w:hint="cs"/>
          <w:rtl/>
        </w:rPr>
        <w:t xml:space="preserve"> </w:t>
      </w:r>
      <w:r w:rsidRPr="00A11AEC">
        <w:rPr>
          <w:rFonts w:hint="cs"/>
          <w:rtl/>
        </w:rPr>
        <w:t>امام ستمگر ا</w:t>
      </w:r>
      <w:r w:rsidR="00070FD7">
        <w:rPr>
          <w:rFonts w:hint="cs"/>
          <w:rtl/>
        </w:rPr>
        <w:t>ی</w:t>
      </w:r>
      <w:r w:rsidRPr="00A11AEC">
        <w:rPr>
          <w:rFonts w:hint="cs"/>
          <w:rtl/>
        </w:rPr>
        <w:t>ستاد او را امر و</w:t>
      </w:r>
      <w:r w:rsidR="00334427">
        <w:rPr>
          <w:rFonts w:hint="cs"/>
          <w:rtl/>
        </w:rPr>
        <w:t xml:space="preserve"> </w:t>
      </w:r>
      <w:r w:rsidRPr="00A11AEC">
        <w:rPr>
          <w:rFonts w:hint="cs"/>
          <w:rtl/>
        </w:rPr>
        <w:t>نه</w:t>
      </w:r>
      <w:r w:rsidR="00070FD7">
        <w:rPr>
          <w:rFonts w:hint="cs"/>
          <w:rtl/>
        </w:rPr>
        <w:t>ی</w:t>
      </w:r>
      <w:r w:rsidRPr="00A11AEC">
        <w:rPr>
          <w:rFonts w:hint="cs"/>
          <w:rtl/>
        </w:rPr>
        <w:t xml:space="preserve"> </w:t>
      </w:r>
      <w:r w:rsidR="00070FD7">
        <w:rPr>
          <w:rFonts w:hint="cs"/>
          <w:rtl/>
        </w:rPr>
        <w:t>ک</w:t>
      </w:r>
      <w:r w:rsidRPr="00A11AEC">
        <w:rPr>
          <w:rFonts w:hint="cs"/>
          <w:rtl/>
        </w:rPr>
        <w:t>رد (و</w:t>
      </w:r>
      <w:r w:rsidR="00334427">
        <w:rPr>
          <w:rFonts w:hint="cs"/>
          <w:rtl/>
        </w:rPr>
        <w:t xml:space="preserve"> </w:t>
      </w:r>
      <w:r w:rsidRPr="00A11AEC">
        <w:rPr>
          <w:rFonts w:hint="cs"/>
          <w:rtl/>
        </w:rPr>
        <w:t>حا</w:t>
      </w:r>
      <w:r w:rsidR="00070FD7">
        <w:rPr>
          <w:rFonts w:hint="cs"/>
          <w:rtl/>
        </w:rPr>
        <w:t>ک</w:t>
      </w:r>
      <w:r w:rsidRPr="00A11AEC">
        <w:rPr>
          <w:rFonts w:hint="cs"/>
          <w:rtl/>
        </w:rPr>
        <w:t xml:space="preserve">م ستمگر) او را بشهادت رساند. </w:t>
      </w:r>
    </w:p>
    <w:p w:rsidR="004A4E6A" w:rsidRPr="00A11AEC" w:rsidRDefault="00334427" w:rsidP="0015616C">
      <w:pPr>
        <w:pStyle w:val="a1"/>
        <w:rPr>
          <w:rtl/>
        </w:rPr>
      </w:pPr>
      <w:bookmarkStart w:id="872" w:name="_Toc281874106"/>
      <w:bookmarkStart w:id="873" w:name="_Toc426966943"/>
      <w:r>
        <w:rPr>
          <w:rFonts w:hint="cs"/>
          <w:rtl/>
        </w:rPr>
        <w:t>م: نجات ستم</w:t>
      </w:r>
      <w:r w:rsidR="004A4E6A" w:rsidRPr="00A11AEC">
        <w:rPr>
          <w:rFonts w:hint="cs"/>
          <w:rtl/>
        </w:rPr>
        <w:t>گ</w:t>
      </w:r>
      <w:r>
        <w:rPr>
          <w:rFonts w:hint="cs"/>
          <w:rtl/>
        </w:rPr>
        <w:t>ر</w:t>
      </w:r>
      <w:r w:rsidR="004A4E6A" w:rsidRPr="00A11AEC">
        <w:rPr>
          <w:rFonts w:hint="cs"/>
          <w:rtl/>
        </w:rPr>
        <w:t>ان از قهر اله</w:t>
      </w:r>
      <w:r w:rsidR="00070FD7">
        <w:rPr>
          <w:rFonts w:hint="cs"/>
          <w:rtl/>
        </w:rPr>
        <w:t>ی</w:t>
      </w:r>
      <w:r w:rsidR="004A4E6A" w:rsidRPr="00A11AEC">
        <w:rPr>
          <w:rFonts w:hint="cs"/>
          <w:rtl/>
        </w:rPr>
        <w:t xml:space="preserve"> عذر خواه</w:t>
      </w:r>
      <w:r w:rsidR="00070FD7">
        <w:rPr>
          <w:rFonts w:hint="cs"/>
          <w:rtl/>
        </w:rPr>
        <w:t>ی</w:t>
      </w:r>
      <w:r w:rsidR="004A4E6A" w:rsidRPr="00A11AEC">
        <w:rPr>
          <w:rFonts w:hint="cs"/>
          <w:rtl/>
        </w:rPr>
        <w:t xml:space="preserve"> از مظلومان است</w:t>
      </w:r>
      <w:bookmarkEnd w:id="872"/>
      <w:bookmarkEnd w:id="873"/>
    </w:p>
    <w:p w:rsidR="004A4E6A" w:rsidRPr="00A11AEC" w:rsidRDefault="004A4E6A" w:rsidP="00FC57B0">
      <w:pPr>
        <w:pStyle w:val="a2"/>
        <w:rPr>
          <w:rtl/>
        </w:rPr>
      </w:pPr>
      <w:r w:rsidRPr="00A11AEC">
        <w:rPr>
          <w:rFonts w:hint="cs"/>
          <w:rtl/>
        </w:rPr>
        <w:t>چون خداوند بس</w:t>
      </w:r>
      <w:r w:rsidR="00070FD7">
        <w:rPr>
          <w:rFonts w:hint="cs"/>
          <w:rtl/>
        </w:rPr>
        <w:t>ی</w:t>
      </w:r>
      <w:r w:rsidRPr="00A11AEC">
        <w:rPr>
          <w:rFonts w:hint="cs"/>
          <w:rtl/>
        </w:rPr>
        <w:t>ار غفور و</w:t>
      </w:r>
      <w:r w:rsidR="008B48A3">
        <w:rPr>
          <w:rFonts w:hint="cs"/>
          <w:rtl/>
        </w:rPr>
        <w:t xml:space="preserve"> </w:t>
      </w:r>
      <w:r w:rsidRPr="00A11AEC">
        <w:rPr>
          <w:rFonts w:hint="cs"/>
          <w:rtl/>
        </w:rPr>
        <w:t>رح</w:t>
      </w:r>
      <w:r w:rsidR="00070FD7">
        <w:rPr>
          <w:rFonts w:hint="cs"/>
          <w:rtl/>
        </w:rPr>
        <w:t>ی</w:t>
      </w:r>
      <w:r w:rsidRPr="00A11AEC">
        <w:rPr>
          <w:rFonts w:hint="cs"/>
          <w:rtl/>
        </w:rPr>
        <w:t>م است باز هم بالطف و</w:t>
      </w:r>
      <w:r w:rsidR="008B48A3">
        <w:rPr>
          <w:rFonts w:hint="cs"/>
          <w:rtl/>
        </w:rPr>
        <w:t xml:space="preserve"> </w:t>
      </w:r>
      <w:r w:rsidR="00070FD7">
        <w:rPr>
          <w:rFonts w:hint="cs"/>
          <w:rtl/>
        </w:rPr>
        <w:t>ک</w:t>
      </w:r>
      <w:r w:rsidRPr="00A11AEC">
        <w:rPr>
          <w:rFonts w:hint="cs"/>
          <w:rtl/>
        </w:rPr>
        <w:t>رم ب</w:t>
      </w:r>
      <w:r w:rsidR="00070FD7">
        <w:rPr>
          <w:rFonts w:hint="cs"/>
          <w:rtl/>
        </w:rPr>
        <w:t>ی</w:t>
      </w:r>
      <w:r w:rsidRPr="00A11AEC">
        <w:rPr>
          <w:rFonts w:hint="cs"/>
          <w:rtl/>
        </w:rPr>
        <w:t>ش از حد و</w:t>
      </w:r>
      <w:r w:rsidR="008B48A3">
        <w:rPr>
          <w:rFonts w:hint="cs"/>
          <w:rtl/>
        </w:rPr>
        <w:t xml:space="preserve"> </w:t>
      </w:r>
      <w:r w:rsidRPr="00A11AEC">
        <w:rPr>
          <w:rFonts w:hint="cs"/>
          <w:rtl/>
        </w:rPr>
        <w:t>مرزش اگر شخص ظالم و</w:t>
      </w:r>
      <w:r w:rsidR="008B48A3">
        <w:rPr>
          <w:rFonts w:hint="cs"/>
          <w:rtl/>
        </w:rPr>
        <w:t xml:space="preserve"> </w:t>
      </w:r>
      <w:r w:rsidRPr="00A11AEC">
        <w:rPr>
          <w:rFonts w:hint="cs"/>
          <w:rtl/>
        </w:rPr>
        <w:t>ستمگر نادم و</w:t>
      </w:r>
      <w:r w:rsidR="008B48A3">
        <w:rPr>
          <w:rFonts w:hint="cs"/>
          <w:rtl/>
        </w:rPr>
        <w:t xml:space="preserve"> </w:t>
      </w:r>
      <w:r w:rsidRPr="00A11AEC">
        <w:rPr>
          <w:rFonts w:hint="cs"/>
          <w:rtl/>
        </w:rPr>
        <w:t>پش</w:t>
      </w:r>
      <w:r w:rsidR="00070FD7">
        <w:rPr>
          <w:rFonts w:hint="cs"/>
          <w:rtl/>
        </w:rPr>
        <w:t>ی</w:t>
      </w:r>
      <w:r w:rsidRPr="00A11AEC">
        <w:rPr>
          <w:rFonts w:hint="cs"/>
          <w:rtl/>
        </w:rPr>
        <w:t>مان گردد و</w:t>
      </w:r>
      <w:r w:rsidR="008B48A3">
        <w:rPr>
          <w:rFonts w:hint="cs"/>
          <w:rtl/>
        </w:rPr>
        <w:t xml:space="preserve"> </w:t>
      </w:r>
      <w:r w:rsidRPr="00A11AEC">
        <w:rPr>
          <w:rFonts w:hint="cs"/>
          <w:rtl/>
        </w:rPr>
        <w:t>از مظلوم و</w:t>
      </w:r>
      <w:r w:rsidR="008B48A3">
        <w:rPr>
          <w:rFonts w:hint="cs"/>
          <w:rtl/>
        </w:rPr>
        <w:t xml:space="preserve"> </w:t>
      </w:r>
      <w:r w:rsidRPr="00A11AEC">
        <w:rPr>
          <w:rFonts w:hint="cs"/>
          <w:rtl/>
        </w:rPr>
        <w:t>ستمد</w:t>
      </w:r>
      <w:r w:rsidR="00070FD7">
        <w:rPr>
          <w:rFonts w:hint="cs"/>
          <w:rtl/>
        </w:rPr>
        <w:t>ی</w:t>
      </w:r>
      <w:r w:rsidRPr="00A11AEC">
        <w:rPr>
          <w:rFonts w:hint="cs"/>
          <w:rtl/>
        </w:rPr>
        <w:t>ده عذر خواه</w:t>
      </w:r>
      <w:r w:rsidR="00070FD7">
        <w:rPr>
          <w:rFonts w:hint="cs"/>
          <w:rtl/>
        </w:rPr>
        <w:t>ی</w:t>
      </w:r>
      <w:r w:rsidRPr="00A11AEC">
        <w:rPr>
          <w:rFonts w:hint="cs"/>
          <w:rtl/>
        </w:rPr>
        <w:t xml:space="preserve"> </w:t>
      </w:r>
      <w:r w:rsidR="00070FD7">
        <w:rPr>
          <w:rFonts w:hint="cs"/>
          <w:rtl/>
        </w:rPr>
        <w:t>ک</w:t>
      </w:r>
      <w:r w:rsidRPr="00A11AEC">
        <w:rPr>
          <w:rFonts w:hint="cs"/>
          <w:rtl/>
        </w:rPr>
        <w:t>ند و</w:t>
      </w:r>
      <w:r w:rsidR="008B48A3">
        <w:rPr>
          <w:rFonts w:hint="cs"/>
          <w:rtl/>
        </w:rPr>
        <w:t xml:space="preserve"> </w:t>
      </w:r>
      <w:r w:rsidRPr="00A11AEC">
        <w:rPr>
          <w:rFonts w:hint="cs"/>
          <w:rtl/>
        </w:rPr>
        <w:t>او ن</w:t>
      </w:r>
      <w:r w:rsidR="00070FD7">
        <w:rPr>
          <w:rFonts w:hint="cs"/>
          <w:rtl/>
        </w:rPr>
        <w:t>ی</w:t>
      </w:r>
      <w:r w:rsidRPr="00A11AEC">
        <w:rPr>
          <w:rFonts w:hint="cs"/>
          <w:rtl/>
        </w:rPr>
        <w:t>ز در گذر نما</w:t>
      </w:r>
      <w:r w:rsidR="00070FD7">
        <w:rPr>
          <w:rFonts w:hint="cs"/>
          <w:rtl/>
        </w:rPr>
        <w:t>ی</w:t>
      </w:r>
      <w:r w:rsidRPr="00A11AEC">
        <w:rPr>
          <w:rFonts w:hint="cs"/>
          <w:rtl/>
        </w:rPr>
        <w:t>د خداوند رح</w:t>
      </w:r>
      <w:r w:rsidR="00070FD7">
        <w:rPr>
          <w:rFonts w:hint="cs"/>
          <w:rtl/>
        </w:rPr>
        <w:t>ی</w:t>
      </w:r>
      <w:r w:rsidRPr="00A11AEC">
        <w:rPr>
          <w:rFonts w:hint="cs"/>
          <w:rtl/>
        </w:rPr>
        <w:t>م توبه او را م</w:t>
      </w:r>
      <w:r w:rsidR="00070FD7">
        <w:rPr>
          <w:rFonts w:hint="cs"/>
          <w:rtl/>
        </w:rPr>
        <w:t>ی</w:t>
      </w:r>
      <w:r w:rsidR="008B48A3">
        <w:rPr>
          <w:rFonts w:hint="eastAsia"/>
          <w:rtl/>
        </w:rPr>
        <w:t>‌</w:t>
      </w:r>
      <w:r w:rsidR="008B48A3">
        <w:rPr>
          <w:rFonts w:hint="cs"/>
          <w:rtl/>
        </w:rPr>
        <w:t>پذ</w:t>
      </w:r>
      <w:r w:rsidR="00070FD7">
        <w:rPr>
          <w:rFonts w:hint="cs"/>
          <w:rtl/>
        </w:rPr>
        <w:t>ی</w:t>
      </w:r>
      <w:r w:rsidR="008B48A3">
        <w:rPr>
          <w:rFonts w:hint="cs"/>
          <w:rtl/>
        </w:rPr>
        <w:t>رد وإلا راه د</w:t>
      </w:r>
      <w:r w:rsidR="00070FD7">
        <w:rPr>
          <w:rFonts w:hint="cs"/>
          <w:rtl/>
        </w:rPr>
        <w:t>ی</w:t>
      </w:r>
      <w:r w:rsidR="008B48A3">
        <w:rPr>
          <w:rFonts w:hint="cs"/>
          <w:rtl/>
        </w:rPr>
        <w:t>گر</w:t>
      </w:r>
      <w:r w:rsidR="00070FD7">
        <w:rPr>
          <w:rFonts w:hint="cs"/>
          <w:rtl/>
        </w:rPr>
        <w:t>ی</w:t>
      </w:r>
      <w:r w:rsidR="008B48A3">
        <w:rPr>
          <w:rFonts w:hint="cs"/>
          <w:rtl/>
        </w:rPr>
        <w:t xml:space="preserve"> بر</w:t>
      </w:r>
      <w:r w:rsidRPr="00A11AEC">
        <w:rPr>
          <w:rFonts w:hint="cs"/>
          <w:rtl/>
        </w:rPr>
        <w:t>ا</w:t>
      </w:r>
      <w:r w:rsidR="00070FD7">
        <w:rPr>
          <w:rFonts w:hint="cs"/>
          <w:rtl/>
        </w:rPr>
        <w:t>ی</w:t>
      </w:r>
      <w:r w:rsidRPr="00A11AEC">
        <w:rPr>
          <w:rFonts w:hint="cs"/>
          <w:rtl/>
        </w:rPr>
        <w:t xml:space="preserve"> نجات ستمگران از گرفت اله</w:t>
      </w:r>
      <w:r w:rsidR="00070FD7">
        <w:rPr>
          <w:rFonts w:hint="cs"/>
          <w:rtl/>
        </w:rPr>
        <w:t>ی</w:t>
      </w:r>
      <w:r w:rsidRPr="00A11AEC">
        <w:rPr>
          <w:rFonts w:hint="cs"/>
          <w:rtl/>
        </w:rPr>
        <w:t xml:space="preserve"> و</w:t>
      </w:r>
      <w:r w:rsidR="008B48A3">
        <w:rPr>
          <w:rFonts w:hint="cs"/>
          <w:rtl/>
        </w:rPr>
        <w:t xml:space="preserve"> </w:t>
      </w:r>
      <w:r w:rsidRPr="00A11AEC">
        <w:rPr>
          <w:rFonts w:hint="cs"/>
          <w:rtl/>
        </w:rPr>
        <w:t>آتش سوزان وجود ندارد، چنان</w:t>
      </w:r>
      <w:r w:rsidR="00070FD7">
        <w:rPr>
          <w:rFonts w:hint="cs"/>
          <w:rtl/>
        </w:rPr>
        <w:t>ک</w:t>
      </w:r>
      <w:r w:rsidRPr="00A11AEC">
        <w:rPr>
          <w:rFonts w:hint="cs"/>
          <w:rtl/>
        </w:rPr>
        <w:t xml:space="preserve">ه رسول الله </w:t>
      </w:r>
      <w:r w:rsidR="008B48A3">
        <w:rPr>
          <w:rFonts w:cs="CTraditional Arabic" w:hint="cs"/>
          <w:rtl/>
        </w:rPr>
        <w:t>ص</w:t>
      </w:r>
      <w:r w:rsidR="008B48A3">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Pr="008B48A3" w:rsidRDefault="004A4E6A" w:rsidP="00FC57B0">
      <w:pPr>
        <w:pStyle w:val="a3"/>
        <w:rPr>
          <w:rtl/>
        </w:rPr>
      </w:pPr>
      <w:r w:rsidRPr="00A11AEC">
        <w:rPr>
          <w:rFonts w:cs="Zar" w:hint="cs"/>
          <w:rtl/>
        </w:rPr>
        <w:t xml:space="preserve">305ـ‌ </w:t>
      </w:r>
      <w:r w:rsidRPr="008B48A3">
        <w:rPr>
          <w:rFonts w:hint="eastAsia"/>
          <w:rtl/>
        </w:rPr>
        <w:t>و</w:t>
      </w:r>
      <w:r w:rsidR="008B48A3">
        <w:rPr>
          <w:rFonts w:hint="cs"/>
          <w:rtl/>
        </w:rPr>
        <w:t>َ</w:t>
      </w:r>
      <w:r w:rsidRPr="008B48A3">
        <w:rPr>
          <w:rFonts w:hint="eastAsia"/>
          <w:rtl/>
        </w:rPr>
        <w:t>عن</w:t>
      </w:r>
      <w:r w:rsidRPr="008B48A3">
        <w:rPr>
          <w:rtl/>
        </w:rPr>
        <w:t xml:space="preserve"> </w:t>
      </w:r>
      <w:r w:rsidRPr="008B48A3">
        <w:rPr>
          <w:rFonts w:hint="eastAsia"/>
          <w:rtl/>
        </w:rPr>
        <w:t>أَبي</w:t>
      </w:r>
      <w:r w:rsidRPr="008B48A3">
        <w:rPr>
          <w:rtl/>
        </w:rPr>
        <w:t xml:space="preserve"> </w:t>
      </w:r>
      <w:r w:rsidRPr="008B48A3">
        <w:rPr>
          <w:rFonts w:hint="eastAsia"/>
          <w:rtl/>
        </w:rPr>
        <w:t>هريرة</w:t>
      </w:r>
      <w:r w:rsidR="002C3640" w:rsidRPr="002C3640">
        <w:rPr>
          <w:rFonts w:cs="CTraditional Arabic"/>
          <w:rtl/>
        </w:rPr>
        <w:t>س</w:t>
      </w:r>
      <w:r w:rsidRPr="008B48A3">
        <w:rPr>
          <w:rFonts w:hint="cs"/>
          <w:rtl/>
        </w:rPr>
        <w:t xml:space="preserve"> </w:t>
      </w:r>
      <w:r w:rsidRPr="008B48A3">
        <w:rPr>
          <w:rFonts w:hint="eastAsia"/>
          <w:rtl/>
        </w:rPr>
        <w:t>عن</w:t>
      </w:r>
      <w:r w:rsidRPr="008B48A3">
        <w:rPr>
          <w:rtl/>
        </w:rPr>
        <w:t xml:space="preserve"> </w:t>
      </w:r>
      <w:r w:rsidRPr="008B48A3">
        <w:rPr>
          <w:rFonts w:hint="eastAsia"/>
          <w:rtl/>
        </w:rPr>
        <w:t>النَّبيّ</w:t>
      </w:r>
      <w:r w:rsidR="002C3640" w:rsidRPr="002C3640">
        <w:rPr>
          <w:rFonts w:cs="CTraditional Arabic"/>
          <w:rtl/>
        </w:rPr>
        <w:t xml:space="preserve"> ج</w:t>
      </w:r>
      <w:r w:rsidRPr="008B48A3">
        <w:rPr>
          <w:rFonts w:hint="cs"/>
          <w:rtl/>
        </w:rPr>
        <w:t xml:space="preserve"> </w:t>
      </w:r>
      <w:r w:rsidRPr="008B48A3">
        <w:rPr>
          <w:rFonts w:hint="eastAsia"/>
          <w:rtl/>
        </w:rPr>
        <w:t>قَالَ</w:t>
      </w:r>
      <w:r w:rsidRPr="008B48A3">
        <w:rPr>
          <w:rtl/>
        </w:rPr>
        <w:t xml:space="preserve">: </w:t>
      </w:r>
      <w:r w:rsidRPr="008B48A3">
        <w:rPr>
          <w:rFonts w:hint="eastAsia"/>
          <w:rtl/>
        </w:rPr>
        <w:t>مَنْ</w:t>
      </w:r>
      <w:r w:rsidRPr="008B48A3">
        <w:rPr>
          <w:rtl/>
        </w:rPr>
        <w:t xml:space="preserve"> </w:t>
      </w:r>
      <w:r w:rsidRPr="008B48A3">
        <w:rPr>
          <w:rFonts w:hint="eastAsia"/>
          <w:rtl/>
        </w:rPr>
        <w:t>كَانَتْ</w:t>
      </w:r>
      <w:r w:rsidRPr="008B48A3">
        <w:rPr>
          <w:rtl/>
        </w:rPr>
        <w:t xml:space="preserve"> </w:t>
      </w:r>
      <w:r w:rsidRPr="008B48A3">
        <w:rPr>
          <w:rFonts w:hint="eastAsia"/>
          <w:rtl/>
        </w:rPr>
        <w:t>عِنْدَهُ</w:t>
      </w:r>
      <w:r w:rsidRPr="008B48A3">
        <w:rPr>
          <w:rtl/>
        </w:rPr>
        <w:t xml:space="preserve"> </w:t>
      </w:r>
      <w:r w:rsidRPr="008B48A3">
        <w:rPr>
          <w:rFonts w:hint="eastAsia"/>
          <w:rtl/>
        </w:rPr>
        <w:t>مَظْلمَةٌ</w:t>
      </w:r>
      <w:r w:rsidRPr="008B48A3">
        <w:rPr>
          <w:rtl/>
        </w:rPr>
        <w:t xml:space="preserve"> </w:t>
      </w:r>
      <w:r w:rsidRPr="008B48A3">
        <w:rPr>
          <w:rFonts w:hint="eastAsia"/>
          <w:rtl/>
        </w:rPr>
        <w:t>لأَخِيه،</w:t>
      </w:r>
      <w:r w:rsidRPr="008B48A3">
        <w:rPr>
          <w:rtl/>
        </w:rPr>
        <w:t xml:space="preserve"> </w:t>
      </w:r>
      <w:r w:rsidRPr="008B48A3">
        <w:rPr>
          <w:rFonts w:hint="eastAsia"/>
          <w:rtl/>
        </w:rPr>
        <w:t>مِنْ</w:t>
      </w:r>
      <w:r w:rsidRPr="008B48A3">
        <w:rPr>
          <w:rtl/>
        </w:rPr>
        <w:t xml:space="preserve"> </w:t>
      </w:r>
      <w:r w:rsidRPr="008B48A3">
        <w:rPr>
          <w:rFonts w:hint="eastAsia"/>
          <w:rtl/>
        </w:rPr>
        <w:t>عِرضِهِ</w:t>
      </w:r>
      <w:r w:rsidRPr="008B48A3">
        <w:rPr>
          <w:rtl/>
        </w:rPr>
        <w:t xml:space="preserve"> </w:t>
      </w:r>
      <w:r w:rsidRPr="008B48A3">
        <w:rPr>
          <w:rFonts w:hint="eastAsia"/>
          <w:rtl/>
        </w:rPr>
        <w:t>أَوْ</w:t>
      </w:r>
      <w:r w:rsidRPr="008B48A3">
        <w:rPr>
          <w:rtl/>
        </w:rPr>
        <w:t xml:space="preserve"> </w:t>
      </w:r>
      <w:r w:rsidRPr="008B48A3">
        <w:rPr>
          <w:rFonts w:hint="eastAsia"/>
          <w:rtl/>
        </w:rPr>
        <w:t>مِنْ</w:t>
      </w:r>
      <w:r w:rsidRPr="008B48A3">
        <w:rPr>
          <w:rtl/>
        </w:rPr>
        <w:t xml:space="preserve"> </w:t>
      </w:r>
      <w:r w:rsidRPr="008B48A3">
        <w:rPr>
          <w:rFonts w:hint="eastAsia"/>
          <w:rtl/>
        </w:rPr>
        <w:t>شَيْءٍ،</w:t>
      </w:r>
      <w:r w:rsidRPr="008B48A3">
        <w:rPr>
          <w:rtl/>
        </w:rPr>
        <w:t xml:space="preserve"> </w:t>
      </w:r>
      <w:r w:rsidRPr="008B48A3">
        <w:rPr>
          <w:rFonts w:hint="eastAsia"/>
          <w:rtl/>
        </w:rPr>
        <w:t>فَلْيَتَحَلَّلْهُ</w:t>
      </w:r>
      <w:r w:rsidRPr="008B48A3">
        <w:rPr>
          <w:rtl/>
        </w:rPr>
        <w:t xml:space="preserve"> </w:t>
      </w:r>
      <w:r w:rsidRPr="008B48A3">
        <w:rPr>
          <w:rFonts w:hint="eastAsia"/>
          <w:rtl/>
        </w:rPr>
        <w:t>مِنْهُ</w:t>
      </w:r>
      <w:r w:rsidRPr="008B48A3">
        <w:rPr>
          <w:rtl/>
        </w:rPr>
        <w:t xml:space="preserve"> </w:t>
      </w:r>
      <w:r w:rsidRPr="008B48A3">
        <w:rPr>
          <w:rFonts w:hint="eastAsia"/>
          <w:rtl/>
        </w:rPr>
        <w:t>اليَوْمَ</w:t>
      </w:r>
      <w:r w:rsidRPr="008B48A3">
        <w:rPr>
          <w:rtl/>
        </w:rPr>
        <w:t xml:space="preserve"> </w:t>
      </w:r>
      <w:r w:rsidRPr="008B48A3">
        <w:rPr>
          <w:rFonts w:hint="eastAsia"/>
          <w:rtl/>
        </w:rPr>
        <w:t>قبْلَ</w:t>
      </w:r>
      <w:r w:rsidRPr="008B48A3">
        <w:rPr>
          <w:rtl/>
        </w:rPr>
        <w:t xml:space="preserve"> </w:t>
      </w:r>
      <w:r w:rsidRPr="008B48A3">
        <w:rPr>
          <w:rFonts w:hint="eastAsia"/>
          <w:rtl/>
        </w:rPr>
        <w:t>أنْ</w:t>
      </w:r>
      <w:r w:rsidRPr="008B48A3">
        <w:rPr>
          <w:rtl/>
        </w:rPr>
        <w:t xml:space="preserve"> </w:t>
      </w:r>
      <w:r w:rsidRPr="008B48A3">
        <w:rPr>
          <w:rFonts w:hint="eastAsia"/>
          <w:rtl/>
        </w:rPr>
        <w:t>لا</w:t>
      </w:r>
      <w:r w:rsidRPr="008B48A3">
        <w:rPr>
          <w:rtl/>
        </w:rPr>
        <w:t xml:space="preserve"> </w:t>
      </w:r>
      <w:r w:rsidRPr="008B48A3">
        <w:rPr>
          <w:rFonts w:hint="eastAsia"/>
          <w:rtl/>
        </w:rPr>
        <w:t>يَكُونَ</w:t>
      </w:r>
      <w:r w:rsidRPr="008B48A3">
        <w:rPr>
          <w:rtl/>
        </w:rPr>
        <w:t xml:space="preserve"> </w:t>
      </w:r>
      <w:r w:rsidRPr="008B48A3">
        <w:rPr>
          <w:rFonts w:hint="eastAsia"/>
          <w:rtl/>
        </w:rPr>
        <w:t>دِينَار</w:t>
      </w:r>
      <w:r w:rsidRPr="008B48A3">
        <w:rPr>
          <w:rtl/>
        </w:rPr>
        <w:t xml:space="preserve"> </w:t>
      </w:r>
      <w:r w:rsidRPr="008B48A3">
        <w:rPr>
          <w:rFonts w:hint="eastAsia"/>
          <w:rtl/>
        </w:rPr>
        <w:t>وَلا</w:t>
      </w:r>
      <w:r w:rsidRPr="008B48A3">
        <w:rPr>
          <w:rtl/>
        </w:rPr>
        <w:t xml:space="preserve"> </w:t>
      </w:r>
      <w:r w:rsidRPr="008B48A3">
        <w:rPr>
          <w:rFonts w:hint="eastAsia"/>
          <w:rtl/>
        </w:rPr>
        <w:t>دِرْهَمٌ</w:t>
      </w:r>
      <w:r w:rsidRPr="008B48A3">
        <w:rPr>
          <w:rFonts w:hint="cs"/>
          <w:rtl/>
        </w:rPr>
        <w:t xml:space="preserve">. </w:t>
      </w:r>
      <w:r w:rsidRPr="00FC57B0">
        <w:rPr>
          <w:rStyle w:val="Char2"/>
          <w:rFonts w:hint="cs"/>
          <w:rtl/>
        </w:rPr>
        <w:t>(بخار</w:t>
      </w:r>
      <w:r w:rsidR="00070FD7">
        <w:rPr>
          <w:rStyle w:val="Char2"/>
          <w:rFonts w:hint="cs"/>
          <w:rtl/>
        </w:rPr>
        <w:t>ی</w:t>
      </w:r>
      <w:r w:rsidRPr="00FC57B0">
        <w:rPr>
          <w:rStyle w:val="Char2"/>
          <w:rFonts w:hint="cs"/>
          <w:rtl/>
        </w:rPr>
        <w:t>)</w:t>
      </w:r>
      <w:r w:rsidR="008B48A3" w:rsidRPr="00FC57B0">
        <w:rPr>
          <w:rStyle w:val="Char2"/>
          <w:rFonts w:hint="cs"/>
          <w:rtl/>
        </w:rPr>
        <w:t>.</w:t>
      </w:r>
    </w:p>
    <w:p w:rsidR="004A4E6A" w:rsidRDefault="004A4E6A" w:rsidP="00FC57B0">
      <w:pPr>
        <w:pStyle w:val="a2"/>
        <w:rPr>
          <w:rFonts w:hint="cs"/>
          <w:rtl/>
        </w:rPr>
      </w:pPr>
      <w:r w:rsidRPr="00A11AEC">
        <w:rPr>
          <w:rFonts w:hint="cs"/>
          <w:rtl/>
        </w:rPr>
        <w:t>از حضرت ابوهر</w:t>
      </w:r>
      <w:r w:rsidR="00070FD7">
        <w:rPr>
          <w:rFonts w:hint="cs"/>
          <w:rtl/>
        </w:rPr>
        <w:t>ی</w:t>
      </w:r>
      <w:r w:rsidRPr="00A11AEC">
        <w:rPr>
          <w:rFonts w:hint="cs"/>
          <w:rtl/>
        </w:rPr>
        <w:t>ره</w:t>
      </w:r>
      <w:r w:rsidR="002C3640" w:rsidRPr="002C3640">
        <w:rPr>
          <w:rFonts w:cs="CTraditional Arabic" w:hint="cs"/>
          <w:rtl/>
        </w:rPr>
        <w:t>س</w:t>
      </w:r>
      <w:r w:rsidR="008B48A3">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8B48A3">
        <w:rPr>
          <w:rFonts w:cs="CTraditional Arabic" w:hint="cs"/>
          <w:rtl/>
        </w:rPr>
        <w:t>ص</w:t>
      </w:r>
      <w:r w:rsidR="008B48A3">
        <w:rPr>
          <w:rFonts w:hint="cs"/>
          <w:rtl/>
        </w:rPr>
        <w:t xml:space="preserve"> </w:t>
      </w:r>
      <w:r w:rsidRPr="00A11AEC">
        <w:rPr>
          <w:rFonts w:hint="cs"/>
          <w:vertAlign w:val="subscript"/>
          <w:rtl/>
        </w:rPr>
        <w:t xml:space="preserve"> </w:t>
      </w:r>
      <w:r w:rsidRPr="00A11AEC">
        <w:rPr>
          <w:rFonts w:hint="cs"/>
          <w:rtl/>
        </w:rPr>
        <w:t xml:space="preserve">فرمودند: هر </w:t>
      </w:r>
      <w:r w:rsidR="00070FD7">
        <w:rPr>
          <w:rFonts w:hint="cs"/>
          <w:rtl/>
        </w:rPr>
        <w:t>ک</w:t>
      </w:r>
      <w:r w:rsidRPr="00A11AEC">
        <w:rPr>
          <w:rFonts w:hint="cs"/>
          <w:rtl/>
        </w:rPr>
        <w:t>س هر گونه حق</w:t>
      </w:r>
      <w:r w:rsidR="00070FD7">
        <w:rPr>
          <w:rFonts w:hint="cs"/>
          <w:rtl/>
        </w:rPr>
        <w:t>ی</w:t>
      </w:r>
      <w:r w:rsidRPr="00A11AEC">
        <w:rPr>
          <w:rFonts w:hint="cs"/>
          <w:rtl/>
        </w:rPr>
        <w:t xml:space="preserve"> از برادرش بر او است از قب</w:t>
      </w:r>
      <w:r w:rsidR="00070FD7">
        <w:rPr>
          <w:rFonts w:hint="cs"/>
          <w:rtl/>
        </w:rPr>
        <w:t>ی</w:t>
      </w:r>
      <w:r w:rsidRPr="00A11AEC">
        <w:rPr>
          <w:rFonts w:hint="cs"/>
          <w:rtl/>
        </w:rPr>
        <w:t>ل آبرو ح</w:t>
      </w:r>
      <w:r w:rsidR="00070FD7">
        <w:rPr>
          <w:rFonts w:hint="cs"/>
          <w:rtl/>
        </w:rPr>
        <w:t>ی</w:t>
      </w:r>
      <w:r w:rsidRPr="00A11AEC">
        <w:rPr>
          <w:rFonts w:hint="cs"/>
          <w:rtl/>
        </w:rPr>
        <w:t>ث</w:t>
      </w:r>
      <w:r w:rsidR="00070FD7">
        <w:rPr>
          <w:rFonts w:hint="cs"/>
          <w:rtl/>
        </w:rPr>
        <w:t>ی</w:t>
      </w:r>
      <w:r w:rsidRPr="00A11AEC">
        <w:rPr>
          <w:rFonts w:hint="cs"/>
          <w:rtl/>
        </w:rPr>
        <w:t xml:space="preserve">ت </w:t>
      </w:r>
      <w:r w:rsidR="00070FD7">
        <w:rPr>
          <w:rFonts w:hint="cs"/>
          <w:rtl/>
        </w:rPr>
        <w:t>ی</w:t>
      </w:r>
      <w:r w:rsidRPr="00A11AEC">
        <w:rPr>
          <w:rFonts w:hint="cs"/>
          <w:rtl/>
        </w:rPr>
        <w:t>ا چ</w:t>
      </w:r>
      <w:r w:rsidR="00070FD7">
        <w:rPr>
          <w:rFonts w:hint="cs"/>
          <w:rtl/>
        </w:rPr>
        <w:t>ی</w:t>
      </w:r>
      <w:r w:rsidRPr="00A11AEC">
        <w:rPr>
          <w:rFonts w:hint="cs"/>
          <w:rtl/>
        </w:rPr>
        <w:t>ز</w:t>
      </w:r>
      <w:r w:rsidR="00070FD7">
        <w:rPr>
          <w:rFonts w:hint="cs"/>
          <w:rtl/>
        </w:rPr>
        <w:t>ی</w:t>
      </w:r>
      <w:r w:rsidRPr="00A11AEC">
        <w:rPr>
          <w:rFonts w:hint="cs"/>
          <w:rtl/>
        </w:rPr>
        <w:t xml:space="preserve"> د</w:t>
      </w:r>
      <w:r w:rsidR="00070FD7">
        <w:rPr>
          <w:rFonts w:hint="cs"/>
          <w:rtl/>
        </w:rPr>
        <w:t>ی</w:t>
      </w:r>
      <w:r w:rsidRPr="00A11AEC">
        <w:rPr>
          <w:rFonts w:hint="cs"/>
          <w:rtl/>
        </w:rPr>
        <w:t>گر امروز از و</w:t>
      </w:r>
      <w:r w:rsidR="00070FD7">
        <w:rPr>
          <w:rFonts w:hint="cs"/>
          <w:rtl/>
        </w:rPr>
        <w:t>ی</w:t>
      </w:r>
      <w:r w:rsidRPr="00A11AEC">
        <w:rPr>
          <w:rFonts w:hint="cs"/>
          <w:rtl/>
        </w:rPr>
        <w:t xml:space="preserve"> بخشش طلب </w:t>
      </w:r>
      <w:r w:rsidR="00070FD7">
        <w:rPr>
          <w:rFonts w:hint="cs"/>
          <w:rtl/>
        </w:rPr>
        <w:t>ک</w:t>
      </w:r>
      <w:r w:rsidRPr="00A11AEC">
        <w:rPr>
          <w:rFonts w:hint="cs"/>
          <w:rtl/>
        </w:rPr>
        <w:t>ند، قبل از</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روز</w:t>
      </w:r>
      <w:r w:rsidR="00070FD7">
        <w:rPr>
          <w:rFonts w:hint="cs"/>
          <w:rtl/>
        </w:rPr>
        <w:t>ی</w:t>
      </w:r>
      <w:r w:rsidRPr="00A11AEC">
        <w:rPr>
          <w:rFonts w:hint="cs"/>
          <w:rtl/>
        </w:rPr>
        <w:t xml:space="preserve"> ب</w:t>
      </w:r>
      <w:r w:rsidR="00070FD7">
        <w:rPr>
          <w:rFonts w:hint="cs"/>
          <w:rtl/>
        </w:rPr>
        <w:t>ی</w:t>
      </w:r>
      <w:r w:rsidRPr="00A11AEC">
        <w:rPr>
          <w:rFonts w:hint="cs"/>
          <w:rtl/>
        </w:rPr>
        <w:t>ا</w:t>
      </w:r>
      <w:r w:rsidR="00070FD7">
        <w:rPr>
          <w:rFonts w:hint="cs"/>
          <w:rtl/>
        </w:rPr>
        <w:t>ی</w:t>
      </w:r>
      <w:r w:rsidRPr="00A11AEC">
        <w:rPr>
          <w:rFonts w:hint="cs"/>
          <w:rtl/>
        </w:rPr>
        <w:t xml:space="preserve">د </w:t>
      </w:r>
      <w:r w:rsidR="00070FD7">
        <w:rPr>
          <w:rFonts w:hint="cs"/>
          <w:rtl/>
        </w:rPr>
        <w:t>ک</w:t>
      </w:r>
      <w:r w:rsidRPr="00A11AEC">
        <w:rPr>
          <w:rFonts w:hint="cs"/>
          <w:rtl/>
        </w:rPr>
        <w:t>ه در آن د</w:t>
      </w:r>
      <w:r w:rsidR="00070FD7">
        <w:rPr>
          <w:rFonts w:hint="cs"/>
          <w:rtl/>
        </w:rPr>
        <w:t>ی</w:t>
      </w:r>
      <w:r w:rsidRPr="00A11AEC">
        <w:rPr>
          <w:rFonts w:hint="cs"/>
          <w:rtl/>
        </w:rPr>
        <w:t>نار و</w:t>
      </w:r>
      <w:r w:rsidR="008B48A3">
        <w:rPr>
          <w:rFonts w:hint="cs"/>
          <w:rtl/>
        </w:rPr>
        <w:t xml:space="preserve"> </w:t>
      </w:r>
      <w:r w:rsidRPr="00A11AEC">
        <w:rPr>
          <w:rFonts w:hint="cs"/>
          <w:rtl/>
        </w:rPr>
        <w:t>درهم</w:t>
      </w:r>
      <w:r w:rsidR="00070FD7">
        <w:rPr>
          <w:rFonts w:hint="cs"/>
          <w:rtl/>
        </w:rPr>
        <w:t>ی</w:t>
      </w:r>
      <w:r w:rsidRPr="00A11AEC">
        <w:rPr>
          <w:rFonts w:hint="cs"/>
          <w:rtl/>
        </w:rPr>
        <w:t xml:space="preserve"> وجود ندارد.</w:t>
      </w:r>
    </w:p>
    <w:p w:rsidR="00266059" w:rsidRDefault="00266059" w:rsidP="00FC57B0">
      <w:pPr>
        <w:pStyle w:val="a2"/>
        <w:rPr>
          <w:rtl/>
        </w:rPr>
        <w:sectPr w:rsidR="00266059" w:rsidSect="00266059">
          <w:headerReference w:type="default" r:id="rId48"/>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8B48A3" w:rsidRDefault="004A4E6A" w:rsidP="007840B0">
      <w:pPr>
        <w:pStyle w:val="a"/>
        <w:rPr>
          <w:rtl/>
        </w:rPr>
      </w:pPr>
      <w:bookmarkStart w:id="874" w:name="_Toc281874107"/>
      <w:bookmarkStart w:id="875" w:name="_Toc426966944"/>
      <w:r w:rsidRPr="008B48A3">
        <w:rPr>
          <w:rFonts w:hint="cs"/>
          <w:rtl/>
        </w:rPr>
        <w:lastRenderedPageBreak/>
        <w:t>امتحان و</w:t>
      </w:r>
      <w:r w:rsidR="008B48A3" w:rsidRPr="008B48A3">
        <w:rPr>
          <w:rFonts w:hint="cs"/>
          <w:rtl/>
        </w:rPr>
        <w:t xml:space="preserve"> </w:t>
      </w:r>
      <w:r w:rsidRPr="008B48A3">
        <w:rPr>
          <w:rFonts w:hint="cs"/>
          <w:rtl/>
        </w:rPr>
        <w:t>آزما</w:t>
      </w:r>
      <w:r w:rsidR="003E731D">
        <w:rPr>
          <w:rFonts w:hint="cs"/>
          <w:rtl/>
        </w:rPr>
        <w:t>ی</w:t>
      </w:r>
      <w:r w:rsidRPr="008B48A3">
        <w:rPr>
          <w:rFonts w:hint="cs"/>
          <w:rtl/>
        </w:rPr>
        <w:t>ش اله</w:t>
      </w:r>
      <w:r w:rsidR="003E731D">
        <w:rPr>
          <w:rFonts w:hint="cs"/>
          <w:rtl/>
        </w:rPr>
        <w:t>ی</w:t>
      </w:r>
      <w:bookmarkEnd w:id="874"/>
      <w:bookmarkEnd w:id="875"/>
    </w:p>
    <w:p w:rsidR="004A4E6A" w:rsidRPr="00A11AEC" w:rsidRDefault="00070FD7" w:rsidP="00FC57B0">
      <w:pPr>
        <w:pStyle w:val="a2"/>
        <w:rPr>
          <w:rtl/>
        </w:rPr>
      </w:pPr>
      <w:r>
        <w:rPr>
          <w:rFonts w:hint="cs"/>
          <w:rtl/>
        </w:rPr>
        <w:t>یکی</w:t>
      </w:r>
      <w:r w:rsidR="004A4E6A" w:rsidRPr="00A11AEC">
        <w:rPr>
          <w:rFonts w:hint="cs"/>
          <w:rtl/>
        </w:rPr>
        <w:t xml:space="preserve"> از عامتر</w:t>
      </w:r>
      <w:r>
        <w:rPr>
          <w:rFonts w:hint="cs"/>
          <w:rtl/>
        </w:rPr>
        <w:t>ی</w:t>
      </w:r>
      <w:r w:rsidR="004A4E6A" w:rsidRPr="00A11AEC">
        <w:rPr>
          <w:rFonts w:hint="cs"/>
          <w:rtl/>
        </w:rPr>
        <w:t>ن سنت</w:t>
      </w:r>
      <w:r w:rsidR="00FC57B0">
        <w:rPr>
          <w:rFonts w:hint="eastAsia"/>
          <w:rtl/>
        </w:rPr>
        <w:t>‌</w:t>
      </w:r>
      <w:r w:rsidR="004A4E6A" w:rsidRPr="00A11AEC">
        <w:rPr>
          <w:rFonts w:hint="cs"/>
          <w:rtl/>
        </w:rPr>
        <w:t>ها</w:t>
      </w:r>
      <w:r>
        <w:rPr>
          <w:rFonts w:hint="cs"/>
          <w:rtl/>
        </w:rPr>
        <w:t>ی</w:t>
      </w:r>
      <w:r w:rsidR="004A4E6A" w:rsidRPr="00A11AEC">
        <w:rPr>
          <w:rFonts w:hint="cs"/>
          <w:rtl/>
        </w:rPr>
        <w:t xml:space="preserve"> اله</w:t>
      </w:r>
      <w:r>
        <w:rPr>
          <w:rFonts w:hint="cs"/>
          <w:rtl/>
        </w:rPr>
        <w:t>ی</w:t>
      </w:r>
      <w:r w:rsidR="004A4E6A" w:rsidRPr="00A11AEC">
        <w:rPr>
          <w:rFonts w:hint="cs"/>
          <w:rtl/>
        </w:rPr>
        <w:t xml:space="preserve"> سنت امتحان و</w:t>
      </w:r>
      <w:r w:rsidR="00F35474">
        <w:rPr>
          <w:rFonts w:hint="cs"/>
          <w:rtl/>
        </w:rPr>
        <w:t xml:space="preserve"> </w:t>
      </w:r>
      <w:r w:rsidR="004A4E6A" w:rsidRPr="00A11AEC">
        <w:rPr>
          <w:rFonts w:hint="cs"/>
          <w:rtl/>
        </w:rPr>
        <w:t>آزما</w:t>
      </w:r>
      <w:r>
        <w:rPr>
          <w:rFonts w:hint="cs"/>
          <w:rtl/>
        </w:rPr>
        <w:t>ی</w:t>
      </w:r>
      <w:r w:rsidR="004A4E6A" w:rsidRPr="00A11AEC">
        <w:rPr>
          <w:rFonts w:hint="cs"/>
          <w:rtl/>
        </w:rPr>
        <w:t xml:space="preserve">ش است خداوند بزرگ بندگان خود را در معرض امتحان قرار </w:t>
      </w:r>
      <w:r w:rsidR="00F4442B">
        <w:rPr>
          <w:rFonts w:hint="cs"/>
          <w:rtl/>
        </w:rPr>
        <w:t>م</w:t>
      </w:r>
      <w:r>
        <w:rPr>
          <w:rFonts w:hint="cs"/>
          <w:rtl/>
        </w:rPr>
        <w:t>ی</w:t>
      </w:r>
      <w:r w:rsidR="00F4442B">
        <w:rPr>
          <w:rFonts w:hint="cs"/>
          <w:rtl/>
        </w:rPr>
        <w:t>‌دهد</w:t>
      </w:r>
      <w:r w:rsidR="004A4E6A" w:rsidRPr="00A11AEC">
        <w:rPr>
          <w:rFonts w:hint="cs"/>
          <w:rtl/>
        </w:rPr>
        <w:t xml:space="preserve"> چون م</w:t>
      </w:r>
      <w:r>
        <w:rPr>
          <w:rFonts w:hint="cs"/>
          <w:rtl/>
        </w:rPr>
        <w:t>ی</w:t>
      </w:r>
      <w:r w:rsidR="004A4E6A" w:rsidRPr="00A11AEC">
        <w:rPr>
          <w:rFonts w:hint="cs"/>
          <w:rtl/>
        </w:rPr>
        <w:t>زان قدرت روح</w:t>
      </w:r>
      <w:r>
        <w:rPr>
          <w:rFonts w:hint="cs"/>
          <w:rtl/>
        </w:rPr>
        <w:t>ی</w:t>
      </w:r>
      <w:r w:rsidR="004A4E6A" w:rsidRPr="00A11AEC">
        <w:rPr>
          <w:rFonts w:hint="cs"/>
          <w:rtl/>
        </w:rPr>
        <w:t xml:space="preserve"> و</w:t>
      </w:r>
      <w:r w:rsidR="00F35474">
        <w:rPr>
          <w:rFonts w:hint="cs"/>
          <w:rtl/>
        </w:rPr>
        <w:t xml:space="preserve"> </w:t>
      </w:r>
      <w:r w:rsidR="004A4E6A" w:rsidRPr="00A11AEC">
        <w:rPr>
          <w:rFonts w:hint="cs"/>
          <w:rtl/>
        </w:rPr>
        <w:t>معنو</w:t>
      </w:r>
      <w:r>
        <w:rPr>
          <w:rFonts w:hint="cs"/>
          <w:rtl/>
        </w:rPr>
        <w:t>ی</w:t>
      </w:r>
      <w:r w:rsidR="004A4E6A" w:rsidRPr="00A11AEC">
        <w:rPr>
          <w:rFonts w:hint="cs"/>
          <w:rtl/>
        </w:rPr>
        <w:t xml:space="preserve"> انسان زمان</w:t>
      </w:r>
      <w:r>
        <w:rPr>
          <w:rFonts w:hint="cs"/>
          <w:rtl/>
        </w:rPr>
        <w:t>ی</w:t>
      </w:r>
      <w:r w:rsidR="004A4E6A" w:rsidRPr="00A11AEC">
        <w:rPr>
          <w:rFonts w:hint="cs"/>
          <w:rtl/>
        </w:rPr>
        <w:t xml:space="preserve"> به مح</w:t>
      </w:r>
      <w:r>
        <w:rPr>
          <w:rFonts w:hint="cs"/>
          <w:rtl/>
        </w:rPr>
        <w:t>ک</w:t>
      </w:r>
      <w:r w:rsidR="004A4E6A" w:rsidRPr="00A11AEC">
        <w:rPr>
          <w:rFonts w:hint="cs"/>
          <w:rtl/>
        </w:rPr>
        <w:t xml:space="preserve"> زده</w:t>
      </w:r>
      <w:r w:rsidR="008C503E">
        <w:rPr>
          <w:rFonts w:hint="cs"/>
          <w:rtl/>
        </w:rPr>
        <w:t xml:space="preserve"> م</w:t>
      </w:r>
      <w:r>
        <w:rPr>
          <w:rFonts w:hint="cs"/>
          <w:rtl/>
        </w:rPr>
        <w:t>ی</w:t>
      </w:r>
      <w:r w:rsidR="008C503E">
        <w:rPr>
          <w:rFonts w:hint="cs"/>
          <w:rtl/>
        </w:rPr>
        <w:t xml:space="preserve">‌شود </w:t>
      </w:r>
      <w:r>
        <w:rPr>
          <w:rFonts w:hint="cs"/>
          <w:rtl/>
        </w:rPr>
        <w:t>ک</w:t>
      </w:r>
      <w:r w:rsidR="004A4E6A" w:rsidRPr="00A11AEC">
        <w:rPr>
          <w:rFonts w:hint="cs"/>
          <w:rtl/>
        </w:rPr>
        <w:t>ه در معرض تند باد حوادث قرار گ</w:t>
      </w:r>
      <w:r>
        <w:rPr>
          <w:rFonts w:hint="cs"/>
          <w:rtl/>
        </w:rPr>
        <w:t>ی</w:t>
      </w:r>
      <w:r w:rsidR="004A4E6A" w:rsidRPr="00A11AEC">
        <w:rPr>
          <w:rFonts w:hint="cs"/>
          <w:rtl/>
        </w:rPr>
        <w:t>رد و</w:t>
      </w:r>
      <w:r w:rsidR="007E20FB">
        <w:rPr>
          <w:rFonts w:hint="cs"/>
          <w:rtl/>
        </w:rPr>
        <w:t xml:space="preserve"> </w:t>
      </w:r>
      <w:r w:rsidR="004A4E6A" w:rsidRPr="00A11AEC">
        <w:rPr>
          <w:rFonts w:hint="cs"/>
          <w:rtl/>
        </w:rPr>
        <w:t>طوفان</w:t>
      </w:r>
      <w:r w:rsidR="00FC57B0">
        <w:rPr>
          <w:rFonts w:hint="eastAsia"/>
          <w:rtl/>
        </w:rPr>
        <w:t>‌</w:t>
      </w:r>
      <w:r w:rsidR="004A4E6A" w:rsidRPr="00A11AEC">
        <w:rPr>
          <w:rFonts w:hint="cs"/>
          <w:rtl/>
        </w:rPr>
        <w:t>ها</w:t>
      </w:r>
      <w:r>
        <w:rPr>
          <w:rFonts w:hint="cs"/>
          <w:rtl/>
        </w:rPr>
        <w:t>ی</w:t>
      </w:r>
      <w:r w:rsidR="004A4E6A" w:rsidRPr="00A11AEC">
        <w:rPr>
          <w:rFonts w:hint="cs"/>
          <w:rtl/>
        </w:rPr>
        <w:t xml:space="preserve"> خشمگ</w:t>
      </w:r>
      <w:r>
        <w:rPr>
          <w:rFonts w:hint="cs"/>
          <w:rtl/>
        </w:rPr>
        <w:t>ی</w:t>
      </w:r>
      <w:r w:rsidR="004A4E6A" w:rsidRPr="00A11AEC">
        <w:rPr>
          <w:rFonts w:hint="cs"/>
          <w:rtl/>
        </w:rPr>
        <w:t>ن و</w:t>
      </w:r>
      <w:r w:rsidR="007E20FB">
        <w:rPr>
          <w:rFonts w:hint="cs"/>
          <w:rtl/>
        </w:rPr>
        <w:t xml:space="preserve"> </w:t>
      </w:r>
      <w:r w:rsidR="004A4E6A" w:rsidRPr="00A11AEC">
        <w:rPr>
          <w:rFonts w:hint="cs"/>
          <w:rtl/>
        </w:rPr>
        <w:t>خطرنا</w:t>
      </w:r>
      <w:r>
        <w:rPr>
          <w:rFonts w:hint="cs"/>
          <w:rtl/>
        </w:rPr>
        <w:t>ک</w:t>
      </w:r>
      <w:r w:rsidR="004A4E6A" w:rsidRPr="00A11AEC">
        <w:rPr>
          <w:rFonts w:hint="cs"/>
          <w:rtl/>
        </w:rPr>
        <w:t xml:space="preserve"> از چهار سو او را به محاصره درآورد،</w:t>
      </w:r>
      <w:r w:rsidR="007E20FB">
        <w:rPr>
          <w:rFonts w:hint="cs"/>
          <w:rtl/>
        </w:rPr>
        <w:t xml:space="preserve"> </w:t>
      </w:r>
      <w:r w:rsidR="004A4E6A" w:rsidRPr="00A11AEC">
        <w:rPr>
          <w:rFonts w:hint="cs"/>
          <w:rtl/>
        </w:rPr>
        <w:t>‌ول</w:t>
      </w:r>
      <w:r>
        <w:rPr>
          <w:rFonts w:hint="cs"/>
          <w:rtl/>
        </w:rPr>
        <w:t>ی</w:t>
      </w:r>
      <w:r w:rsidR="004A4E6A" w:rsidRPr="00A11AEC">
        <w:rPr>
          <w:rFonts w:hint="cs"/>
          <w:rtl/>
        </w:rPr>
        <w:t xml:space="preserve"> باز هم دست از ا</w:t>
      </w:r>
      <w:r>
        <w:rPr>
          <w:rFonts w:hint="cs"/>
          <w:rtl/>
        </w:rPr>
        <w:t>ی</w:t>
      </w:r>
      <w:r w:rsidR="004A4E6A" w:rsidRPr="00A11AEC">
        <w:rPr>
          <w:rFonts w:hint="cs"/>
          <w:rtl/>
        </w:rPr>
        <w:t>مان و</w:t>
      </w:r>
      <w:r w:rsidR="007E20FB">
        <w:rPr>
          <w:rFonts w:hint="cs"/>
          <w:rtl/>
        </w:rPr>
        <w:t xml:space="preserve"> </w:t>
      </w:r>
      <w:r w:rsidR="004A4E6A" w:rsidRPr="00A11AEC">
        <w:rPr>
          <w:rFonts w:hint="cs"/>
          <w:rtl/>
        </w:rPr>
        <w:t>عق</w:t>
      </w:r>
      <w:r>
        <w:rPr>
          <w:rFonts w:hint="cs"/>
          <w:rtl/>
        </w:rPr>
        <w:t>ی</w:t>
      </w:r>
      <w:r w:rsidR="004A4E6A" w:rsidRPr="00A11AEC">
        <w:rPr>
          <w:rFonts w:hint="cs"/>
          <w:rtl/>
        </w:rPr>
        <w:t>ده توح</w:t>
      </w:r>
      <w:r>
        <w:rPr>
          <w:rFonts w:hint="cs"/>
          <w:rtl/>
        </w:rPr>
        <w:t>ی</w:t>
      </w:r>
      <w:r w:rsidR="004A4E6A" w:rsidRPr="00A11AEC">
        <w:rPr>
          <w:rFonts w:hint="cs"/>
          <w:rtl/>
        </w:rPr>
        <w:t>د و</w:t>
      </w:r>
      <w:r w:rsidR="007E20FB">
        <w:rPr>
          <w:rFonts w:hint="cs"/>
          <w:rtl/>
        </w:rPr>
        <w:t xml:space="preserve"> </w:t>
      </w:r>
      <w:r>
        <w:rPr>
          <w:rFonts w:hint="cs"/>
          <w:rtl/>
        </w:rPr>
        <w:t>ی</w:t>
      </w:r>
      <w:r w:rsidR="004A4E6A" w:rsidRPr="00A11AEC">
        <w:rPr>
          <w:rFonts w:hint="cs"/>
          <w:rtl/>
        </w:rPr>
        <w:t>گانه</w:t>
      </w:r>
      <w:r w:rsidR="00FC57B0">
        <w:rPr>
          <w:rFonts w:hint="eastAsia"/>
          <w:rtl/>
        </w:rPr>
        <w:t>‌</w:t>
      </w:r>
      <w:r w:rsidR="004A4E6A" w:rsidRPr="00A11AEC">
        <w:rPr>
          <w:rFonts w:hint="cs"/>
          <w:rtl/>
        </w:rPr>
        <w:t>پرست</w:t>
      </w:r>
      <w:r>
        <w:rPr>
          <w:rFonts w:hint="cs"/>
          <w:rtl/>
        </w:rPr>
        <w:t>ی</w:t>
      </w:r>
      <w:r w:rsidR="004A4E6A" w:rsidRPr="00A11AEC">
        <w:rPr>
          <w:rFonts w:hint="cs"/>
          <w:rtl/>
        </w:rPr>
        <w:t>، جهاد و</w:t>
      </w:r>
      <w:r w:rsidR="007E20FB">
        <w:rPr>
          <w:rFonts w:hint="cs"/>
          <w:rtl/>
        </w:rPr>
        <w:t xml:space="preserve"> </w:t>
      </w:r>
      <w:r w:rsidR="004A4E6A" w:rsidRPr="00A11AEC">
        <w:rPr>
          <w:rFonts w:hint="cs"/>
          <w:rtl/>
        </w:rPr>
        <w:t xml:space="preserve">مبارزه در راه گسترش آن بر ندارد. </w:t>
      </w:r>
    </w:p>
    <w:p w:rsidR="004A4E6A" w:rsidRPr="00A11AEC" w:rsidRDefault="007E20FB" w:rsidP="00FC57B0">
      <w:pPr>
        <w:pStyle w:val="a2"/>
        <w:rPr>
          <w:rtl/>
        </w:rPr>
      </w:pPr>
      <w:r>
        <w:rPr>
          <w:rFonts w:hint="cs"/>
          <w:rtl/>
        </w:rPr>
        <w:t>ز</w:t>
      </w:r>
      <w:r w:rsidR="00070FD7">
        <w:rPr>
          <w:rFonts w:hint="cs"/>
          <w:rtl/>
        </w:rPr>
        <w:t>ی</w:t>
      </w:r>
      <w:r>
        <w:rPr>
          <w:rFonts w:hint="cs"/>
          <w:rtl/>
        </w:rPr>
        <w:t>را بس</w:t>
      </w:r>
      <w:r w:rsidR="00070FD7">
        <w:rPr>
          <w:rFonts w:hint="cs"/>
          <w:rtl/>
        </w:rPr>
        <w:t>ی</w:t>
      </w:r>
      <w:r>
        <w:rPr>
          <w:rFonts w:hint="cs"/>
          <w:rtl/>
        </w:rPr>
        <w:t>ار</w:t>
      </w:r>
      <w:r w:rsidR="00070FD7">
        <w:rPr>
          <w:rFonts w:hint="cs"/>
          <w:rtl/>
        </w:rPr>
        <w:t>ی</w:t>
      </w:r>
      <w:r>
        <w:rPr>
          <w:rFonts w:hint="cs"/>
          <w:rtl/>
        </w:rPr>
        <w:t xml:space="preserve"> از افراد ضع</w:t>
      </w:r>
      <w:r w:rsidR="00070FD7">
        <w:rPr>
          <w:rFonts w:hint="cs"/>
          <w:rtl/>
        </w:rPr>
        <w:t>ی</w:t>
      </w:r>
      <w:r>
        <w:rPr>
          <w:rFonts w:hint="cs"/>
          <w:rtl/>
        </w:rPr>
        <w:t>ف الإ</w:t>
      </w:r>
      <w:r w:rsidR="00070FD7">
        <w:rPr>
          <w:rFonts w:hint="cs"/>
          <w:rtl/>
        </w:rPr>
        <w:t>ی</w:t>
      </w:r>
      <w:r w:rsidR="004A4E6A" w:rsidRPr="00A11AEC">
        <w:rPr>
          <w:rFonts w:hint="cs"/>
          <w:rtl/>
        </w:rPr>
        <w:t>مان ترسو و</w:t>
      </w:r>
      <w:r>
        <w:rPr>
          <w:rFonts w:hint="cs"/>
          <w:rtl/>
        </w:rPr>
        <w:t xml:space="preserve"> </w:t>
      </w:r>
      <w:r w:rsidR="004A4E6A" w:rsidRPr="00A11AEC">
        <w:rPr>
          <w:rFonts w:hint="cs"/>
          <w:rtl/>
        </w:rPr>
        <w:t>بزدل در شرا</w:t>
      </w:r>
      <w:r w:rsidR="00070FD7">
        <w:rPr>
          <w:rFonts w:hint="cs"/>
          <w:rtl/>
        </w:rPr>
        <w:t>ی</w:t>
      </w:r>
      <w:r w:rsidR="004A4E6A" w:rsidRPr="00A11AEC">
        <w:rPr>
          <w:rFonts w:hint="cs"/>
          <w:rtl/>
        </w:rPr>
        <w:t>ط عاد</w:t>
      </w:r>
      <w:r w:rsidR="00070FD7">
        <w:rPr>
          <w:rFonts w:hint="cs"/>
          <w:rtl/>
        </w:rPr>
        <w:t>ی</w:t>
      </w:r>
      <w:r w:rsidR="004A4E6A" w:rsidRPr="00A11AEC">
        <w:rPr>
          <w:rFonts w:hint="cs"/>
          <w:rtl/>
        </w:rPr>
        <w:t xml:space="preserve"> آرامش دارند و</w:t>
      </w:r>
      <w:r>
        <w:rPr>
          <w:rFonts w:hint="cs"/>
          <w:rtl/>
        </w:rPr>
        <w:t xml:space="preserve"> </w:t>
      </w:r>
      <w:r w:rsidR="004A4E6A" w:rsidRPr="00A11AEC">
        <w:rPr>
          <w:rFonts w:hint="cs"/>
          <w:rtl/>
        </w:rPr>
        <w:t>اما چون طوفان ابتلا و</w:t>
      </w:r>
      <w:r>
        <w:rPr>
          <w:rFonts w:hint="cs"/>
          <w:rtl/>
        </w:rPr>
        <w:t xml:space="preserve"> </w:t>
      </w:r>
      <w:r w:rsidR="004A4E6A" w:rsidRPr="00A11AEC">
        <w:rPr>
          <w:rFonts w:hint="cs"/>
          <w:rtl/>
        </w:rPr>
        <w:t>آزما</w:t>
      </w:r>
      <w:r w:rsidR="00070FD7">
        <w:rPr>
          <w:rFonts w:hint="cs"/>
          <w:rtl/>
        </w:rPr>
        <w:t>ی</w:t>
      </w:r>
      <w:r w:rsidR="004A4E6A" w:rsidRPr="00A11AEC">
        <w:rPr>
          <w:rFonts w:hint="cs"/>
          <w:rtl/>
        </w:rPr>
        <w:t>ش برخ</w:t>
      </w:r>
      <w:r w:rsidR="00070FD7">
        <w:rPr>
          <w:rFonts w:hint="cs"/>
          <w:rtl/>
        </w:rPr>
        <w:t>ی</w:t>
      </w:r>
      <w:r w:rsidR="004A4E6A" w:rsidRPr="00A11AEC">
        <w:rPr>
          <w:rFonts w:hint="cs"/>
          <w:rtl/>
        </w:rPr>
        <w:t>زد،</w:t>
      </w:r>
      <w:r w:rsidR="00577D3D">
        <w:rPr>
          <w:rFonts w:hint="cs"/>
          <w:rtl/>
        </w:rPr>
        <w:t xml:space="preserve"> به زودی </w:t>
      </w:r>
      <w:r w:rsidR="004A4E6A" w:rsidRPr="00A11AEC">
        <w:rPr>
          <w:rFonts w:hint="cs"/>
          <w:rtl/>
        </w:rPr>
        <w:t>آرامش خود را از دست داده و</w:t>
      </w:r>
      <w:r>
        <w:rPr>
          <w:rFonts w:hint="cs"/>
          <w:rtl/>
        </w:rPr>
        <w:t xml:space="preserve"> </w:t>
      </w:r>
      <w:r w:rsidR="004A4E6A" w:rsidRPr="00A11AEC">
        <w:rPr>
          <w:rFonts w:hint="cs"/>
          <w:rtl/>
        </w:rPr>
        <w:t>به تلاطم و</w:t>
      </w:r>
      <w:r>
        <w:rPr>
          <w:rFonts w:hint="cs"/>
          <w:rtl/>
        </w:rPr>
        <w:t xml:space="preserve"> </w:t>
      </w:r>
      <w:r w:rsidR="004A4E6A" w:rsidRPr="00A11AEC">
        <w:rPr>
          <w:rFonts w:hint="cs"/>
          <w:rtl/>
        </w:rPr>
        <w:t>اضطراب م</w:t>
      </w:r>
      <w:r w:rsidR="00070FD7">
        <w:rPr>
          <w:rFonts w:hint="cs"/>
          <w:rtl/>
        </w:rPr>
        <w:t>ی</w:t>
      </w:r>
      <w:r>
        <w:rPr>
          <w:rFonts w:hint="eastAsia"/>
          <w:rtl/>
        </w:rPr>
        <w:t>‌</w:t>
      </w:r>
      <w:r w:rsidR="004A4E6A" w:rsidRPr="00A11AEC">
        <w:rPr>
          <w:rFonts w:hint="cs"/>
          <w:rtl/>
        </w:rPr>
        <w:t>افتند و</w:t>
      </w:r>
      <w:r>
        <w:rPr>
          <w:rFonts w:hint="cs"/>
          <w:rtl/>
        </w:rPr>
        <w:t xml:space="preserve"> </w:t>
      </w:r>
      <w:r w:rsidR="004A4E6A" w:rsidRPr="00A11AEC">
        <w:rPr>
          <w:rFonts w:hint="cs"/>
          <w:rtl/>
        </w:rPr>
        <w:t>اما آنان</w:t>
      </w:r>
      <w:r w:rsidR="00070FD7">
        <w:rPr>
          <w:rFonts w:hint="cs"/>
          <w:rtl/>
        </w:rPr>
        <w:t>ک</w:t>
      </w:r>
      <w:r w:rsidR="004A4E6A" w:rsidRPr="00A11AEC">
        <w:rPr>
          <w:rFonts w:hint="cs"/>
          <w:rtl/>
        </w:rPr>
        <w:t>ه رابطه دل را با درگاه اله</w:t>
      </w:r>
      <w:r w:rsidR="00070FD7">
        <w:rPr>
          <w:rFonts w:hint="cs"/>
          <w:rtl/>
        </w:rPr>
        <w:t>ی</w:t>
      </w:r>
      <w:r w:rsidR="004A4E6A" w:rsidRPr="00A11AEC">
        <w:rPr>
          <w:rFonts w:hint="cs"/>
          <w:rtl/>
        </w:rPr>
        <w:t xml:space="preserve"> استوار </w:t>
      </w:r>
      <w:r w:rsidR="00070FD7">
        <w:rPr>
          <w:rFonts w:hint="cs"/>
          <w:rtl/>
        </w:rPr>
        <w:t>ک</w:t>
      </w:r>
      <w:r w:rsidR="004A4E6A" w:rsidRPr="00A11AEC">
        <w:rPr>
          <w:rFonts w:hint="cs"/>
          <w:rtl/>
        </w:rPr>
        <w:t>رده</w:t>
      </w:r>
      <w:r w:rsidR="00DE3B00">
        <w:rPr>
          <w:rFonts w:hint="cs"/>
          <w:rtl/>
        </w:rPr>
        <w:t xml:space="preserve">‌اند </w:t>
      </w:r>
      <w:r w:rsidR="004A4E6A" w:rsidRPr="00A11AEC">
        <w:rPr>
          <w:rFonts w:hint="cs"/>
          <w:rtl/>
        </w:rPr>
        <w:t>و</w:t>
      </w:r>
      <w:r>
        <w:rPr>
          <w:rFonts w:hint="cs"/>
          <w:rtl/>
        </w:rPr>
        <w:t xml:space="preserve"> </w:t>
      </w:r>
      <w:r w:rsidR="004A4E6A" w:rsidRPr="00A11AEC">
        <w:rPr>
          <w:rFonts w:hint="cs"/>
          <w:rtl/>
        </w:rPr>
        <w:t>همواره رو</w:t>
      </w:r>
      <w:r w:rsidR="00070FD7">
        <w:rPr>
          <w:rFonts w:hint="cs"/>
          <w:rtl/>
        </w:rPr>
        <w:t>ی</w:t>
      </w:r>
      <w:r w:rsidR="004A4E6A" w:rsidRPr="00A11AEC">
        <w:rPr>
          <w:rFonts w:hint="cs"/>
          <w:rtl/>
        </w:rPr>
        <w:t xml:space="preserve"> دل به سو</w:t>
      </w:r>
      <w:r w:rsidR="00070FD7">
        <w:rPr>
          <w:rFonts w:hint="cs"/>
          <w:rtl/>
        </w:rPr>
        <w:t>ی</w:t>
      </w:r>
      <w:r w:rsidR="004A4E6A" w:rsidRPr="00A11AEC">
        <w:rPr>
          <w:rFonts w:hint="cs"/>
          <w:rtl/>
        </w:rPr>
        <w:t xml:space="preserve"> او دارند، اگر هم در معرض اضطراب و</w:t>
      </w:r>
      <w:r>
        <w:rPr>
          <w:rFonts w:hint="cs"/>
          <w:rtl/>
        </w:rPr>
        <w:t xml:space="preserve"> </w:t>
      </w:r>
      <w:r w:rsidR="004A4E6A" w:rsidRPr="00A11AEC">
        <w:rPr>
          <w:rFonts w:hint="cs"/>
          <w:rtl/>
        </w:rPr>
        <w:t>ناراحت</w:t>
      </w:r>
      <w:r w:rsidR="00070FD7">
        <w:rPr>
          <w:rFonts w:hint="cs"/>
          <w:rtl/>
        </w:rPr>
        <w:t>ی</w:t>
      </w:r>
      <w:r w:rsidR="004A4E6A" w:rsidRPr="00A11AEC">
        <w:rPr>
          <w:rFonts w:hint="cs"/>
          <w:rtl/>
        </w:rPr>
        <w:t xml:space="preserve"> قرار گ</w:t>
      </w:r>
      <w:r w:rsidR="00070FD7">
        <w:rPr>
          <w:rFonts w:hint="cs"/>
          <w:rtl/>
        </w:rPr>
        <w:t>ی</w:t>
      </w:r>
      <w:r w:rsidR="004A4E6A" w:rsidRPr="00A11AEC">
        <w:rPr>
          <w:rFonts w:hint="cs"/>
          <w:rtl/>
        </w:rPr>
        <w:t>رند سطح</w:t>
      </w:r>
      <w:r w:rsidR="00070FD7">
        <w:rPr>
          <w:rFonts w:hint="cs"/>
          <w:rtl/>
        </w:rPr>
        <w:t>ی</w:t>
      </w:r>
      <w:r w:rsidR="004A4E6A" w:rsidRPr="00A11AEC">
        <w:rPr>
          <w:rFonts w:hint="cs"/>
          <w:rtl/>
        </w:rPr>
        <w:t xml:space="preserve"> و</w:t>
      </w:r>
      <w:r>
        <w:rPr>
          <w:rFonts w:hint="cs"/>
          <w:rtl/>
        </w:rPr>
        <w:t xml:space="preserve"> </w:t>
      </w:r>
      <w:r w:rsidR="004A4E6A" w:rsidRPr="00A11AEC">
        <w:rPr>
          <w:rFonts w:hint="cs"/>
          <w:rtl/>
        </w:rPr>
        <w:t>موقت</w:t>
      </w:r>
      <w:r w:rsidR="00070FD7">
        <w:rPr>
          <w:rFonts w:hint="cs"/>
          <w:rtl/>
        </w:rPr>
        <w:t>ی</w:t>
      </w:r>
      <w:r w:rsidR="004A4E6A" w:rsidRPr="00A11AEC">
        <w:rPr>
          <w:rFonts w:hint="cs"/>
          <w:rtl/>
        </w:rPr>
        <w:t xml:space="preserve"> است و</w:t>
      </w:r>
      <w:r>
        <w:rPr>
          <w:rFonts w:hint="cs"/>
          <w:rtl/>
        </w:rPr>
        <w:t xml:space="preserve"> </w:t>
      </w:r>
      <w:r w:rsidR="004A4E6A" w:rsidRPr="00A11AEC">
        <w:rPr>
          <w:rFonts w:hint="cs"/>
          <w:rtl/>
        </w:rPr>
        <w:t>به سهولت به آرامش عم</w:t>
      </w:r>
      <w:r w:rsidR="00070FD7">
        <w:rPr>
          <w:rFonts w:hint="cs"/>
          <w:rtl/>
        </w:rPr>
        <w:t>ی</w:t>
      </w:r>
      <w:r w:rsidR="004A4E6A" w:rsidRPr="00A11AEC">
        <w:rPr>
          <w:rFonts w:hint="cs"/>
          <w:rtl/>
        </w:rPr>
        <w:t>ق</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ه در اعماق قلب و</w:t>
      </w:r>
      <w:r>
        <w:rPr>
          <w:rFonts w:hint="cs"/>
          <w:rtl/>
        </w:rPr>
        <w:t xml:space="preserve"> </w:t>
      </w:r>
      <w:r w:rsidR="004A4E6A" w:rsidRPr="00A11AEC">
        <w:rPr>
          <w:rFonts w:hint="cs"/>
          <w:rtl/>
        </w:rPr>
        <w:t xml:space="preserve">روح خود دارند، بر </w:t>
      </w:r>
      <w:r w:rsidR="009E6869">
        <w:rPr>
          <w:rFonts w:hint="cs"/>
          <w:rtl/>
        </w:rPr>
        <w:t>م</w:t>
      </w:r>
      <w:r w:rsidR="00070FD7">
        <w:rPr>
          <w:rFonts w:hint="cs"/>
          <w:rtl/>
        </w:rPr>
        <w:t>ی</w:t>
      </w:r>
      <w:r w:rsidR="009E6869">
        <w:rPr>
          <w:rFonts w:hint="cs"/>
          <w:rtl/>
        </w:rPr>
        <w:t>‌گردند</w:t>
      </w:r>
      <w:r w:rsidR="004A4E6A" w:rsidRPr="00A11AEC">
        <w:rPr>
          <w:rFonts w:hint="cs"/>
          <w:rtl/>
        </w:rPr>
        <w:t xml:space="preserve"> و</w:t>
      </w:r>
      <w:r>
        <w:rPr>
          <w:rFonts w:hint="cs"/>
          <w:rtl/>
        </w:rPr>
        <w:t xml:space="preserve"> </w:t>
      </w:r>
      <w:r w:rsidR="004A4E6A" w:rsidRPr="00A11AEC">
        <w:rPr>
          <w:rFonts w:hint="cs"/>
          <w:rtl/>
        </w:rPr>
        <w:t>بر وحشت و</w:t>
      </w:r>
      <w:r>
        <w:rPr>
          <w:rFonts w:hint="cs"/>
          <w:rtl/>
        </w:rPr>
        <w:t xml:space="preserve"> </w:t>
      </w:r>
      <w:r w:rsidR="004A4E6A" w:rsidRPr="00A11AEC">
        <w:rPr>
          <w:rFonts w:hint="cs"/>
          <w:rtl/>
        </w:rPr>
        <w:t>اضطراب و</w:t>
      </w:r>
      <w:r>
        <w:rPr>
          <w:rFonts w:hint="cs"/>
          <w:rtl/>
        </w:rPr>
        <w:t xml:space="preserve"> </w:t>
      </w:r>
      <w:r w:rsidR="004A4E6A" w:rsidRPr="00A11AEC">
        <w:rPr>
          <w:rFonts w:hint="cs"/>
          <w:rtl/>
        </w:rPr>
        <w:t>ناآرام</w:t>
      </w:r>
      <w:r w:rsidR="00070FD7">
        <w:rPr>
          <w:rFonts w:hint="cs"/>
          <w:rtl/>
        </w:rPr>
        <w:t>ی</w:t>
      </w:r>
      <w:r w:rsidR="004A4E6A" w:rsidRPr="00A11AEC">
        <w:rPr>
          <w:rFonts w:hint="cs"/>
          <w:rtl/>
        </w:rPr>
        <w:t xml:space="preserve"> غالب و</w:t>
      </w:r>
      <w:r>
        <w:rPr>
          <w:rFonts w:hint="cs"/>
          <w:rtl/>
        </w:rPr>
        <w:t xml:space="preserve"> </w:t>
      </w:r>
      <w:r w:rsidR="004A4E6A" w:rsidRPr="00A11AEC">
        <w:rPr>
          <w:rFonts w:hint="cs"/>
          <w:rtl/>
        </w:rPr>
        <w:t>پ</w:t>
      </w:r>
      <w:r w:rsidR="00070FD7">
        <w:rPr>
          <w:rFonts w:hint="cs"/>
          <w:rtl/>
        </w:rPr>
        <w:t>ی</w:t>
      </w:r>
      <w:r w:rsidR="004A4E6A" w:rsidRPr="00A11AEC">
        <w:rPr>
          <w:rFonts w:hint="cs"/>
          <w:rtl/>
        </w:rPr>
        <w:t xml:space="preserve">روز </w:t>
      </w:r>
      <w:r w:rsidR="009E6869">
        <w:rPr>
          <w:rFonts w:hint="cs"/>
          <w:rtl/>
        </w:rPr>
        <w:t>م</w:t>
      </w:r>
      <w:r w:rsidR="00070FD7">
        <w:rPr>
          <w:rFonts w:hint="cs"/>
          <w:rtl/>
        </w:rPr>
        <w:t>ی</w:t>
      </w:r>
      <w:r w:rsidR="009E6869">
        <w:rPr>
          <w:rFonts w:hint="cs"/>
          <w:rtl/>
        </w:rPr>
        <w:t>‌شوند</w:t>
      </w:r>
      <w:r w:rsidR="004A4E6A" w:rsidRPr="00A11AEC">
        <w:rPr>
          <w:rFonts w:hint="cs"/>
          <w:rtl/>
        </w:rPr>
        <w:t xml:space="preserve"> ز</w:t>
      </w:r>
      <w:r w:rsidR="00070FD7">
        <w:rPr>
          <w:rFonts w:hint="cs"/>
          <w:rtl/>
        </w:rPr>
        <w:t>ی</w:t>
      </w:r>
      <w:r w:rsidR="004A4E6A" w:rsidRPr="00A11AEC">
        <w:rPr>
          <w:rFonts w:hint="cs"/>
          <w:rtl/>
        </w:rPr>
        <w:t>را صبر و</w:t>
      </w:r>
      <w:r>
        <w:rPr>
          <w:rFonts w:hint="cs"/>
          <w:rtl/>
        </w:rPr>
        <w:t xml:space="preserve"> </w:t>
      </w:r>
      <w:r w:rsidR="004A4E6A" w:rsidRPr="00A11AEC">
        <w:rPr>
          <w:rFonts w:hint="cs"/>
          <w:rtl/>
        </w:rPr>
        <w:t>استقامت در هر امتحان</w:t>
      </w:r>
      <w:r w:rsidR="00070FD7">
        <w:rPr>
          <w:rFonts w:hint="cs"/>
          <w:rtl/>
        </w:rPr>
        <w:t>ی</w:t>
      </w:r>
      <w:r w:rsidR="004A4E6A" w:rsidRPr="00A11AEC">
        <w:rPr>
          <w:rFonts w:hint="cs"/>
          <w:rtl/>
        </w:rPr>
        <w:t xml:space="preserve"> روح او را مقاومتر و</w:t>
      </w:r>
      <w:r>
        <w:rPr>
          <w:rFonts w:hint="cs"/>
          <w:rtl/>
        </w:rPr>
        <w:t xml:space="preserve"> </w:t>
      </w:r>
      <w:r w:rsidR="004A4E6A" w:rsidRPr="00A11AEC">
        <w:rPr>
          <w:rFonts w:hint="cs"/>
          <w:rtl/>
        </w:rPr>
        <w:t>ا</w:t>
      </w:r>
      <w:r w:rsidR="00070FD7">
        <w:rPr>
          <w:rFonts w:hint="cs"/>
          <w:rtl/>
        </w:rPr>
        <w:t>ی</w:t>
      </w:r>
      <w:r w:rsidR="004A4E6A" w:rsidRPr="00A11AEC">
        <w:rPr>
          <w:rFonts w:hint="cs"/>
          <w:rtl/>
        </w:rPr>
        <w:t>مان او را راسختر</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4A4E6A" w:rsidRPr="00A11AEC">
        <w:rPr>
          <w:rFonts w:hint="cs"/>
          <w:rtl/>
        </w:rPr>
        <w:t xml:space="preserve"> لذا در جهت </w:t>
      </w:r>
      <w:r w:rsidR="00070FD7">
        <w:rPr>
          <w:rFonts w:hint="cs"/>
          <w:rtl/>
        </w:rPr>
        <w:t>ک</w:t>
      </w:r>
      <w:r w:rsidR="004A4E6A" w:rsidRPr="00A11AEC">
        <w:rPr>
          <w:rFonts w:hint="cs"/>
          <w:rtl/>
        </w:rPr>
        <w:t>مال و</w:t>
      </w:r>
      <w:r>
        <w:rPr>
          <w:rFonts w:hint="cs"/>
          <w:rtl/>
        </w:rPr>
        <w:t xml:space="preserve"> </w:t>
      </w:r>
      <w:r w:rsidR="004A4E6A" w:rsidRPr="00A11AEC">
        <w:rPr>
          <w:rFonts w:hint="cs"/>
          <w:rtl/>
        </w:rPr>
        <w:t>سعادت رشد ب</w:t>
      </w:r>
      <w:r w:rsidR="00070FD7">
        <w:rPr>
          <w:rFonts w:hint="cs"/>
          <w:rtl/>
        </w:rPr>
        <w:t>ی</w:t>
      </w:r>
      <w:r w:rsidR="004A4E6A" w:rsidRPr="00A11AEC">
        <w:rPr>
          <w:rFonts w:hint="cs"/>
          <w:rtl/>
        </w:rPr>
        <w:t>شتر</w:t>
      </w:r>
      <w:r w:rsidR="00070FD7">
        <w:rPr>
          <w:rFonts w:hint="cs"/>
          <w:rtl/>
        </w:rPr>
        <w:t>ی</w:t>
      </w:r>
      <w:r w:rsidR="004A4E6A" w:rsidRPr="00A11AEC">
        <w:rPr>
          <w:rFonts w:hint="cs"/>
          <w:rtl/>
        </w:rPr>
        <w:t xml:space="preserve">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004A4E6A" w:rsidRPr="00A11AEC">
        <w:rPr>
          <w:rFonts w:hint="cs"/>
          <w:rtl/>
        </w:rPr>
        <w:t xml:space="preserve">. </w:t>
      </w:r>
    </w:p>
    <w:p w:rsidR="004A4E6A" w:rsidRPr="00A11AEC" w:rsidRDefault="004A4E6A" w:rsidP="00FC57B0">
      <w:pPr>
        <w:pStyle w:val="a2"/>
        <w:rPr>
          <w:rFonts w:ascii="Tahoma" w:hAnsi="Tahoma"/>
        </w:rPr>
      </w:pPr>
      <w:r w:rsidRPr="00A11AEC">
        <w:rPr>
          <w:rFonts w:hint="cs"/>
          <w:rtl/>
        </w:rPr>
        <w:t>ول</w:t>
      </w:r>
      <w:r w:rsidR="00070FD7">
        <w:rPr>
          <w:rFonts w:hint="cs"/>
          <w:rtl/>
        </w:rPr>
        <w:t>ی</w:t>
      </w:r>
      <w:r w:rsidRPr="00A11AEC">
        <w:rPr>
          <w:rFonts w:hint="cs"/>
          <w:rtl/>
        </w:rPr>
        <w:t xml:space="preserve"> اگر تسل</w:t>
      </w:r>
      <w:r w:rsidR="00070FD7">
        <w:rPr>
          <w:rFonts w:hint="cs"/>
          <w:rtl/>
        </w:rPr>
        <w:t>ی</w:t>
      </w:r>
      <w:r w:rsidRPr="00A11AEC">
        <w:rPr>
          <w:rFonts w:hint="cs"/>
          <w:rtl/>
        </w:rPr>
        <w:t>م خواسته ها</w:t>
      </w:r>
      <w:r w:rsidR="00070FD7">
        <w:rPr>
          <w:rFonts w:hint="cs"/>
          <w:rtl/>
        </w:rPr>
        <w:t>ی</w:t>
      </w:r>
      <w:r w:rsidRPr="00A11AEC">
        <w:rPr>
          <w:rFonts w:hint="cs"/>
          <w:rtl/>
        </w:rPr>
        <w:t xml:space="preserve"> نفس اماره شود و</w:t>
      </w:r>
      <w:r w:rsidR="007E20FB">
        <w:rPr>
          <w:rFonts w:hint="cs"/>
          <w:rtl/>
        </w:rPr>
        <w:t xml:space="preserve"> </w:t>
      </w:r>
      <w:r w:rsidRPr="00A11AEC">
        <w:rPr>
          <w:rFonts w:hint="cs"/>
          <w:rtl/>
        </w:rPr>
        <w:t>نتواند در امتحان و</w:t>
      </w:r>
      <w:r w:rsidR="007E20FB">
        <w:rPr>
          <w:rFonts w:hint="cs"/>
          <w:rtl/>
        </w:rPr>
        <w:t xml:space="preserve"> </w:t>
      </w:r>
      <w:r w:rsidRPr="00A11AEC">
        <w:rPr>
          <w:rFonts w:hint="cs"/>
          <w:rtl/>
        </w:rPr>
        <w:t>آزما</w:t>
      </w:r>
      <w:r w:rsidR="00070FD7">
        <w:rPr>
          <w:rFonts w:hint="cs"/>
          <w:rtl/>
        </w:rPr>
        <w:t>ی</w:t>
      </w:r>
      <w:r w:rsidRPr="00A11AEC">
        <w:rPr>
          <w:rFonts w:hint="cs"/>
          <w:rtl/>
        </w:rPr>
        <w:t>شات اله</w:t>
      </w:r>
      <w:r w:rsidR="00070FD7">
        <w:rPr>
          <w:rFonts w:hint="cs"/>
          <w:rtl/>
        </w:rPr>
        <w:t>ی</w:t>
      </w:r>
      <w:r w:rsidRPr="00A11AEC">
        <w:rPr>
          <w:rFonts w:hint="cs"/>
          <w:rtl/>
        </w:rPr>
        <w:t xml:space="preserve"> سر بلند ب</w:t>
      </w:r>
      <w:r w:rsidR="00070FD7">
        <w:rPr>
          <w:rFonts w:hint="cs"/>
          <w:rtl/>
        </w:rPr>
        <w:t>ی</w:t>
      </w:r>
      <w:r w:rsidRPr="00A11AEC">
        <w:rPr>
          <w:rFonts w:hint="cs"/>
          <w:rtl/>
        </w:rPr>
        <w:t>رون آ</w:t>
      </w:r>
      <w:r w:rsidR="00070FD7">
        <w:rPr>
          <w:rFonts w:hint="cs"/>
          <w:rtl/>
        </w:rPr>
        <w:t>ی</w:t>
      </w:r>
      <w:r w:rsidRPr="00A11AEC">
        <w:rPr>
          <w:rFonts w:hint="cs"/>
          <w:rtl/>
        </w:rPr>
        <w:t>د از تحص</w:t>
      </w:r>
      <w:r w:rsidR="00070FD7">
        <w:rPr>
          <w:rFonts w:hint="cs"/>
          <w:rtl/>
        </w:rPr>
        <w:t>ی</w:t>
      </w:r>
      <w:r w:rsidRPr="00A11AEC">
        <w:rPr>
          <w:rFonts w:hint="cs"/>
          <w:rtl/>
        </w:rPr>
        <w:t xml:space="preserve">ل درجات </w:t>
      </w:r>
      <w:r w:rsidR="00070FD7">
        <w:rPr>
          <w:rFonts w:hint="cs"/>
          <w:rtl/>
        </w:rPr>
        <w:t>ک</w:t>
      </w:r>
      <w:r w:rsidRPr="00A11AEC">
        <w:rPr>
          <w:rFonts w:hint="cs"/>
          <w:rtl/>
        </w:rPr>
        <w:t>مال محروم گشته و</w:t>
      </w:r>
      <w:r w:rsidR="007E20FB">
        <w:rPr>
          <w:rFonts w:hint="cs"/>
          <w:rtl/>
        </w:rPr>
        <w:t xml:space="preserve"> </w:t>
      </w:r>
      <w:r w:rsidRPr="00A11AEC">
        <w:rPr>
          <w:rFonts w:hint="cs"/>
          <w:rtl/>
        </w:rPr>
        <w:t>از رحمت اله</w:t>
      </w:r>
      <w:r w:rsidR="00070FD7">
        <w:rPr>
          <w:rFonts w:hint="cs"/>
          <w:rtl/>
        </w:rPr>
        <w:t>ی</w:t>
      </w:r>
      <w:r w:rsidRPr="00A11AEC">
        <w:rPr>
          <w:rFonts w:hint="cs"/>
          <w:rtl/>
        </w:rPr>
        <w:t xml:space="preserve"> دور م</w:t>
      </w:r>
      <w:r w:rsidR="00070FD7">
        <w:rPr>
          <w:rFonts w:hint="cs"/>
          <w:rtl/>
        </w:rPr>
        <w:t>ی</w:t>
      </w:r>
      <w:r w:rsidRPr="00A11AEC">
        <w:rPr>
          <w:rFonts w:hint="cs"/>
          <w:rtl/>
        </w:rPr>
        <w:t xml:space="preserve"> ماند. </w:t>
      </w:r>
    </w:p>
    <w:p w:rsidR="004A4E6A" w:rsidRPr="00A11AEC" w:rsidRDefault="004A4E6A" w:rsidP="007840B0">
      <w:pPr>
        <w:pStyle w:val="a0"/>
        <w:rPr>
          <w:rtl/>
        </w:rPr>
      </w:pPr>
      <w:bookmarkStart w:id="876" w:name="_Toc281874108"/>
      <w:bookmarkStart w:id="877" w:name="_Toc426966945"/>
      <w:r w:rsidRPr="00A11AEC">
        <w:rPr>
          <w:rFonts w:hint="cs"/>
          <w:rtl/>
        </w:rPr>
        <w:t>چند پرسش در مورد امتحان اله</w:t>
      </w:r>
      <w:r w:rsidR="003E731D">
        <w:rPr>
          <w:rFonts w:hint="cs"/>
          <w:rtl/>
        </w:rPr>
        <w:t>ی</w:t>
      </w:r>
      <w:r w:rsidR="007E20FB">
        <w:rPr>
          <w:rFonts w:hint="cs"/>
          <w:rtl/>
        </w:rPr>
        <w:t>:</w:t>
      </w:r>
      <w:bookmarkEnd w:id="876"/>
      <w:bookmarkEnd w:id="877"/>
      <w:r w:rsidRPr="00A11AEC">
        <w:rPr>
          <w:rFonts w:hint="cs"/>
          <w:rtl/>
        </w:rPr>
        <w:t xml:space="preserve"> </w:t>
      </w:r>
    </w:p>
    <w:p w:rsidR="004A4E6A" w:rsidRPr="00A11AEC" w:rsidRDefault="004A4E6A" w:rsidP="00FC57B0">
      <w:pPr>
        <w:pStyle w:val="a2"/>
        <w:rPr>
          <w:rtl/>
        </w:rPr>
      </w:pPr>
      <w:r w:rsidRPr="00A11AEC">
        <w:rPr>
          <w:rFonts w:hint="cs"/>
          <w:rtl/>
        </w:rPr>
        <w:t>هنگام</w:t>
      </w:r>
      <w:r w:rsidR="00070FD7">
        <w:rPr>
          <w:rFonts w:hint="cs"/>
          <w:rtl/>
        </w:rPr>
        <w:t>یک</w:t>
      </w:r>
      <w:r w:rsidRPr="00A11AEC">
        <w:rPr>
          <w:rFonts w:hint="cs"/>
          <w:rtl/>
        </w:rPr>
        <w:t>ه از سنت امتحان و</w:t>
      </w:r>
      <w:r w:rsidR="007E20FB">
        <w:rPr>
          <w:rFonts w:hint="cs"/>
          <w:rtl/>
        </w:rPr>
        <w:t xml:space="preserve"> </w:t>
      </w:r>
      <w:r w:rsidRPr="00A11AEC">
        <w:rPr>
          <w:rFonts w:hint="cs"/>
          <w:rtl/>
        </w:rPr>
        <w:t>آزما</w:t>
      </w:r>
      <w:r w:rsidR="00070FD7">
        <w:rPr>
          <w:rFonts w:hint="cs"/>
          <w:rtl/>
        </w:rPr>
        <w:t>ی</w:t>
      </w:r>
      <w:r w:rsidRPr="00A11AEC">
        <w:rPr>
          <w:rFonts w:hint="cs"/>
          <w:rtl/>
        </w:rPr>
        <w:t>ش خداوند سخن بم</w:t>
      </w:r>
      <w:r w:rsidR="00070FD7">
        <w:rPr>
          <w:rFonts w:hint="cs"/>
          <w:rtl/>
        </w:rPr>
        <w:t>ی</w:t>
      </w:r>
      <w:r w:rsidRPr="00A11AEC">
        <w:rPr>
          <w:rFonts w:hint="cs"/>
          <w:rtl/>
        </w:rPr>
        <w:t>ان م</w:t>
      </w:r>
      <w:r w:rsidR="00070FD7">
        <w:rPr>
          <w:rFonts w:hint="cs"/>
          <w:rtl/>
        </w:rPr>
        <w:t>ی</w:t>
      </w:r>
      <w:r w:rsidR="007E20FB">
        <w:rPr>
          <w:rFonts w:hint="eastAsia"/>
          <w:rtl/>
        </w:rPr>
        <w:t>‌</w:t>
      </w:r>
      <w:r w:rsidRPr="00A11AEC">
        <w:rPr>
          <w:rFonts w:hint="cs"/>
          <w:rtl/>
        </w:rPr>
        <w:t>آ</w:t>
      </w:r>
      <w:r w:rsidR="00070FD7">
        <w:rPr>
          <w:rFonts w:hint="cs"/>
          <w:rtl/>
        </w:rPr>
        <w:t>ی</w:t>
      </w:r>
      <w:r w:rsidRPr="00A11AEC">
        <w:rPr>
          <w:rFonts w:hint="cs"/>
          <w:rtl/>
        </w:rPr>
        <w:t>د سوالات</w:t>
      </w:r>
      <w:r w:rsidR="00070FD7">
        <w:rPr>
          <w:rFonts w:hint="cs"/>
          <w:rtl/>
        </w:rPr>
        <w:t>ی</w:t>
      </w:r>
      <w:r w:rsidRPr="00A11AEC">
        <w:rPr>
          <w:rFonts w:hint="cs"/>
          <w:rtl/>
        </w:rPr>
        <w:t xml:space="preserve"> در ذه</w:t>
      </w:r>
      <w:r w:rsidR="007E20FB">
        <w:rPr>
          <w:rFonts w:hint="cs"/>
          <w:rtl/>
        </w:rPr>
        <w:t>ن</w:t>
      </w:r>
      <w:r w:rsidRPr="00A11AEC">
        <w:rPr>
          <w:rFonts w:hint="cs"/>
          <w:rtl/>
        </w:rPr>
        <w:t xml:space="preserve"> بس</w:t>
      </w:r>
      <w:r w:rsidR="00070FD7">
        <w:rPr>
          <w:rFonts w:hint="cs"/>
          <w:rtl/>
        </w:rPr>
        <w:t>ی</w:t>
      </w:r>
      <w:r w:rsidRPr="00A11AEC">
        <w:rPr>
          <w:rFonts w:hint="cs"/>
          <w:rtl/>
        </w:rPr>
        <w:t>ار</w:t>
      </w:r>
      <w:r w:rsidR="00070FD7">
        <w:rPr>
          <w:rFonts w:hint="cs"/>
          <w:rtl/>
        </w:rPr>
        <w:t>ی</w:t>
      </w:r>
      <w:r w:rsidRPr="00A11AEC">
        <w:rPr>
          <w:rFonts w:hint="cs"/>
          <w:rtl/>
        </w:rPr>
        <w:t xml:space="preserve"> از افراد </w:t>
      </w:r>
      <w:r w:rsidR="00070FD7">
        <w:rPr>
          <w:rFonts w:hint="cs"/>
          <w:rtl/>
        </w:rPr>
        <w:t>ک</w:t>
      </w:r>
      <w:r w:rsidRPr="00A11AEC">
        <w:rPr>
          <w:rFonts w:hint="cs"/>
          <w:rtl/>
        </w:rPr>
        <w:t>م علم و</w:t>
      </w:r>
      <w:r w:rsidR="007E20FB">
        <w:rPr>
          <w:rFonts w:hint="cs"/>
          <w:rtl/>
        </w:rPr>
        <w:t xml:space="preserve"> </w:t>
      </w:r>
      <w:r w:rsidRPr="00A11AEC">
        <w:rPr>
          <w:rFonts w:hint="cs"/>
          <w:rtl/>
        </w:rPr>
        <w:t>معرفت خطور</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00070FD7">
        <w:rPr>
          <w:rFonts w:hint="cs"/>
          <w:rtl/>
        </w:rPr>
        <w:t>ک</w:t>
      </w:r>
      <w:r w:rsidRPr="00A11AEC">
        <w:rPr>
          <w:rFonts w:hint="cs"/>
          <w:rtl/>
        </w:rPr>
        <w:t>ه حق</w:t>
      </w:r>
      <w:r w:rsidR="00070FD7">
        <w:rPr>
          <w:rFonts w:hint="cs"/>
          <w:rtl/>
        </w:rPr>
        <w:t>ی</w:t>
      </w:r>
      <w:r w:rsidRPr="00A11AEC">
        <w:rPr>
          <w:rFonts w:hint="cs"/>
          <w:rtl/>
        </w:rPr>
        <w:t>قت و</w:t>
      </w:r>
      <w:r w:rsidR="007E20FB">
        <w:rPr>
          <w:rFonts w:hint="cs"/>
          <w:rtl/>
        </w:rPr>
        <w:t xml:space="preserve"> </w:t>
      </w:r>
      <w:r w:rsidRPr="00A11AEC">
        <w:rPr>
          <w:rFonts w:hint="cs"/>
          <w:rtl/>
        </w:rPr>
        <w:t>ماه</w:t>
      </w:r>
      <w:r w:rsidR="00070FD7">
        <w:rPr>
          <w:rFonts w:hint="cs"/>
          <w:rtl/>
        </w:rPr>
        <w:t>ی</w:t>
      </w:r>
      <w:r w:rsidRPr="00A11AEC">
        <w:rPr>
          <w:rFonts w:hint="cs"/>
          <w:rtl/>
        </w:rPr>
        <w:t>ت امتحان اله</w:t>
      </w:r>
      <w:r w:rsidR="00070FD7">
        <w:rPr>
          <w:rFonts w:hint="cs"/>
          <w:rtl/>
        </w:rPr>
        <w:t>ی</w:t>
      </w:r>
      <w:r w:rsidRPr="00A11AEC">
        <w:rPr>
          <w:rFonts w:hint="cs"/>
          <w:rtl/>
        </w:rPr>
        <w:t xml:space="preserve"> چ</w:t>
      </w:r>
      <w:r w:rsidR="00070FD7">
        <w:rPr>
          <w:rFonts w:hint="cs"/>
          <w:rtl/>
        </w:rPr>
        <w:t>ی</w:t>
      </w:r>
      <w:r w:rsidRPr="00A11AEC">
        <w:rPr>
          <w:rFonts w:hint="cs"/>
          <w:rtl/>
        </w:rPr>
        <w:t>ست؟ آ</w:t>
      </w:r>
      <w:r w:rsidR="00070FD7">
        <w:rPr>
          <w:rFonts w:hint="cs"/>
          <w:rtl/>
        </w:rPr>
        <w:t>ی</w:t>
      </w:r>
      <w:r w:rsidRPr="00A11AEC">
        <w:rPr>
          <w:rFonts w:hint="cs"/>
          <w:rtl/>
        </w:rPr>
        <w:t>ا نت</w:t>
      </w:r>
      <w:r w:rsidR="00070FD7">
        <w:rPr>
          <w:rFonts w:hint="cs"/>
          <w:rtl/>
        </w:rPr>
        <w:t>ی</w:t>
      </w:r>
      <w:r w:rsidRPr="00A11AEC">
        <w:rPr>
          <w:rFonts w:hint="cs"/>
          <w:rtl/>
        </w:rPr>
        <w:t>جه ارت</w:t>
      </w:r>
      <w:r w:rsidR="00070FD7">
        <w:rPr>
          <w:rFonts w:hint="cs"/>
          <w:rtl/>
        </w:rPr>
        <w:t>ک</w:t>
      </w:r>
      <w:r w:rsidRPr="00A11AEC">
        <w:rPr>
          <w:rFonts w:hint="cs"/>
          <w:rtl/>
        </w:rPr>
        <w:t>اب خطا و</w:t>
      </w:r>
      <w:r w:rsidR="007E20FB">
        <w:rPr>
          <w:rFonts w:hint="cs"/>
          <w:rtl/>
        </w:rPr>
        <w:t xml:space="preserve"> </w:t>
      </w:r>
      <w:r w:rsidRPr="00A11AEC">
        <w:rPr>
          <w:rFonts w:hint="cs"/>
          <w:rtl/>
        </w:rPr>
        <w:t>اشتباه، گناه و</w:t>
      </w:r>
      <w:r w:rsidR="007E20FB">
        <w:rPr>
          <w:rFonts w:hint="cs"/>
          <w:rtl/>
        </w:rPr>
        <w:t xml:space="preserve"> </w:t>
      </w:r>
      <w:r w:rsidRPr="00A11AEC">
        <w:rPr>
          <w:rFonts w:hint="cs"/>
          <w:rtl/>
        </w:rPr>
        <w:t>معص</w:t>
      </w:r>
      <w:r w:rsidR="00070FD7">
        <w:rPr>
          <w:rFonts w:hint="cs"/>
          <w:rtl/>
        </w:rPr>
        <w:t>ی</w:t>
      </w:r>
      <w:r w:rsidRPr="00A11AEC">
        <w:rPr>
          <w:rFonts w:hint="cs"/>
          <w:rtl/>
        </w:rPr>
        <w:t xml:space="preserve">ت است </w:t>
      </w:r>
      <w:r w:rsidR="00070FD7">
        <w:rPr>
          <w:rFonts w:hint="cs"/>
          <w:rtl/>
        </w:rPr>
        <w:t>ی</w:t>
      </w:r>
      <w:r w:rsidRPr="00A11AEC">
        <w:rPr>
          <w:rFonts w:hint="cs"/>
          <w:rtl/>
        </w:rPr>
        <w:t>ا سنت</w:t>
      </w:r>
      <w:r w:rsidR="00070FD7">
        <w:rPr>
          <w:rFonts w:hint="cs"/>
          <w:rtl/>
        </w:rPr>
        <w:t>ی</w:t>
      </w:r>
      <w:r w:rsidRPr="00A11AEC">
        <w:rPr>
          <w:rFonts w:hint="cs"/>
          <w:rtl/>
        </w:rPr>
        <w:t xml:space="preserve"> مح</w:t>
      </w:r>
      <w:r w:rsidR="00070FD7">
        <w:rPr>
          <w:rFonts w:hint="cs"/>
          <w:rtl/>
        </w:rPr>
        <w:t>ک</w:t>
      </w:r>
      <w:r w:rsidRPr="00A11AEC">
        <w:rPr>
          <w:rFonts w:hint="cs"/>
          <w:rtl/>
        </w:rPr>
        <w:t>م و</w:t>
      </w:r>
      <w:r w:rsidR="007E20FB">
        <w:rPr>
          <w:rFonts w:hint="cs"/>
          <w:rtl/>
        </w:rPr>
        <w:t xml:space="preserve"> </w:t>
      </w:r>
      <w:r w:rsidRPr="00A11AEC">
        <w:rPr>
          <w:rFonts w:hint="cs"/>
          <w:rtl/>
        </w:rPr>
        <w:t>تغ</w:t>
      </w:r>
      <w:r w:rsidR="00070FD7">
        <w:rPr>
          <w:rFonts w:hint="cs"/>
          <w:rtl/>
        </w:rPr>
        <w:t>یی</w:t>
      </w:r>
      <w:r w:rsidRPr="00A11AEC">
        <w:rPr>
          <w:rFonts w:hint="cs"/>
          <w:rtl/>
        </w:rPr>
        <w:t>ر ناپذ</w:t>
      </w:r>
      <w:r w:rsidR="00070FD7">
        <w:rPr>
          <w:rFonts w:hint="cs"/>
          <w:rtl/>
        </w:rPr>
        <w:t>ی</w:t>
      </w:r>
      <w:r w:rsidRPr="00A11AEC">
        <w:rPr>
          <w:rFonts w:hint="cs"/>
          <w:rtl/>
        </w:rPr>
        <w:t>ر از نظام و</w:t>
      </w:r>
      <w:r w:rsidR="007E20FB">
        <w:rPr>
          <w:rFonts w:hint="cs"/>
          <w:rtl/>
        </w:rPr>
        <w:t xml:space="preserve"> </w:t>
      </w:r>
      <w:r w:rsidRPr="00A11AEC">
        <w:rPr>
          <w:rFonts w:hint="cs"/>
          <w:rtl/>
        </w:rPr>
        <w:t>سنن اله</w:t>
      </w:r>
      <w:r w:rsidR="00070FD7">
        <w:rPr>
          <w:rFonts w:hint="cs"/>
          <w:rtl/>
        </w:rPr>
        <w:t>ی</w:t>
      </w:r>
      <w:r w:rsidRPr="00A11AEC">
        <w:rPr>
          <w:rFonts w:hint="cs"/>
          <w:rtl/>
        </w:rPr>
        <w:t xml:space="preserve"> است؟ و</w:t>
      </w:r>
      <w:r w:rsidR="007E20FB">
        <w:rPr>
          <w:rFonts w:hint="cs"/>
          <w:rtl/>
        </w:rPr>
        <w:t xml:space="preserve"> </w:t>
      </w:r>
      <w:r w:rsidRPr="00A11AEC">
        <w:rPr>
          <w:rFonts w:hint="cs"/>
          <w:rtl/>
        </w:rPr>
        <w:t>آ</w:t>
      </w:r>
      <w:r w:rsidR="00070FD7">
        <w:rPr>
          <w:rFonts w:hint="cs"/>
          <w:rtl/>
        </w:rPr>
        <w:t>ی</w:t>
      </w:r>
      <w:r w:rsidRPr="00A11AEC">
        <w:rPr>
          <w:rFonts w:hint="cs"/>
          <w:rtl/>
        </w:rPr>
        <w:t>ا مم</w:t>
      </w:r>
      <w:r w:rsidR="00070FD7">
        <w:rPr>
          <w:rFonts w:hint="cs"/>
          <w:rtl/>
        </w:rPr>
        <w:t>ک</w:t>
      </w:r>
      <w:r w:rsidRPr="00A11AEC">
        <w:rPr>
          <w:rFonts w:hint="cs"/>
          <w:rtl/>
        </w:rPr>
        <w:t>ن است از وقوع آن جلوگ</w:t>
      </w:r>
      <w:r w:rsidR="00070FD7">
        <w:rPr>
          <w:rFonts w:hint="cs"/>
          <w:rtl/>
        </w:rPr>
        <w:t>ی</w:t>
      </w:r>
      <w:r w:rsidRPr="00A11AEC">
        <w:rPr>
          <w:rFonts w:hint="cs"/>
          <w:rtl/>
        </w:rPr>
        <w:t>ر</w:t>
      </w:r>
      <w:r w:rsidR="00070FD7">
        <w:rPr>
          <w:rFonts w:hint="cs"/>
          <w:rtl/>
        </w:rPr>
        <w:t>ی</w:t>
      </w:r>
      <w:r w:rsidRPr="00A11AEC">
        <w:rPr>
          <w:rFonts w:hint="cs"/>
          <w:rtl/>
        </w:rPr>
        <w:t xml:space="preserve"> </w:t>
      </w:r>
      <w:r w:rsidR="00070FD7">
        <w:rPr>
          <w:rFonts w:hint="cs"/>
          <w:rtl/>
        </w:rPr>
        <w:t>ک</w:t>
      </w:r>
      <w:r w:rsidRPr="00A11AEC">
        <w:rPr>
          <w:rFonts w:hint="cs"/>
          <w:rtl/>
        </w:rPr>
        <w:t>رد؟</w:t>
      </w:r>
    </w:p>
    <w:p w:rsidR="004A4E6A" w:rsidRPr="00A11AEC" w:rsidRDefault="004A4E6A" w:rsidP="00FC57B0">
      <w:pPr>
        <w:pStyle w:val="a2"/>
        <w:rPr>
          <w:rtl/>
        </w:rPr>
      </w:pPr>
      <w:r w:rsidRPr="00A11AEC">
        <w:rPr>
          <w:rFonts w:hint="cs"/>
          <w:rtl/>
        </w:rPr>
        <w:t>و</w:t>
      </w:r>
      <w:r w:rsidR="007E20FB">
        <w:rPr>
          <w:rFonts w:hint="cs"/>
          <w:rtl/>
        </w:rPr>
        <w:t xml:space="preserve"> </w:t>
      </w:r>
      <w:r w:rsidRPr="00A11AEC">
        <w:rPr>
          <w:rFonts w:hint="cs"/>
          <w:rtl/>
        </w:rPr>
        <w:t>آ</w:t>
      </w:r>
      <w:r w:rsidR="00070FD7">
        <w:rPr>
          <w:rFonts w:hint="cs"/>
          <w:rtl/>
        </w:rPr>
        <w:t>ی</w:t>
      </w:r>
      <w:r w:rsidRPr="00A11AEC">
        <w:rPr>
          <w:rFonts w:hint="cs"/>
          <w:rtl/>
        </w:rPr>
        <w:t>ا جلوگ</w:t>
      </w:r>
      <w:r w:rsidR="00070FD7">
        <w:rPr>
          <w:rFonts w:hint="cs"/>
          <w:rtl/>
        </w:rPr>
        <w:t>ی</w:t>
      </w:r>
      <w:r w:rsidRPr="00A11AEC">
        <w:rPr>
          <w:rFonts w:hint="cs"/>
          <w:rtl/>
        </w:rPr>
        <w:t>ر</w:t>
      </w:r>
      <w:r w:rsidR="00070FD7">
        <w:rPr>
          <w:rFonts w:hint="cs"/>
          <w:rtl/>
        </w:rPr>
        <w:t>ی</w:t>
      </w:r>
      <w:r w:rsidRPr="00A11AEC">
        <w:rPr>
          <w:rFonts w:hint="cs"/>
          <w:rtl/>
        </w:rPr>
        <w:t xml:space="preserve"> از آن بدون انحراف از مس</w:t>
      </w:r>
      <w:r w:rsidR="00070FD7">
        <w:rPr>
          <w:rFonts w:hint="cs"/>
          <w:rtl/>
        </w:rPr>
        <w:t>ی</w:t>
      </w:r>
      <w:r w:rsidRPr="00A11AEC">
        <w:rPr>
          <w:rFonts w:hint="cs"/>
          <w:rtl/>
        </w:rPr>
        <w:t>ر اصل</w:t>
      </w:r>
      <w:r w:rsidR="00070FD7">
        <w:rPr>
          <w:rFonts w:hint="cs"/>
          <w:rtl/>
        </w:rPr>
        <w:t>ی</w:t>
      </w:r>
      <w:r w:rsidRPr="00A11AEC">
        <w:rPr>
          <w:rFonts w:hint="cs"/>
          <w:rtl/>
        </w:rPr>
        <w:t xml:space="preserve"> مم</w:t>
      </w:r>
      <w:r w:rsidR="00070FD7">
        <w:rPr>
          <w:rFonts w:hint="cs"/>
          <w:rtl/>
        </w:rPr>
        <w:t>ک</w:t>
      </w:r>
      <w:r w:rsidRPr="00A11AEC">
        <w:rPr>
          <w:rFonts w:hint="cs"/>
          <w:rtl/>
        </w:rPr>
        <w:t>ن است؟ و</w:t>
      </w:r>
      <w:r w:rsidR="007E20FB">
        <w:rPr>
          <w:rFonts w:hint="cs"/>
          <w:rtl/>
        </w:rPr>
        <w:t xml:space="preserve"> </w:t>
      </w:r>
      <w:r w:rsidRPr="00A11AEC">
        <w:rPr>
          <w:rFonts w:hint="cs"/>
          <w:rtl/>
        </w:rPr>
        <w:t>آ</w:t>
      </w:r>
      <w:r w:rsidR="00070FD7">
        <w:rPr>
          <w:rFonts w:hint="cs"/>
          <w:rtl/>
        </w:rPr>
        <w:t>ی</w:t>
      </w:r>
      <w:r w:rsidRPr="00A11AEC">
        <w:rPr>
          <w:rFonts w:hint="cs"/>
          <w:rtl/>
        </w:rPr>
        <w:t>ا امتحان اله</w:t>
      </w:r>
      <w:r w:rsidR="00070FD7">
        <w:rPr>
          <w:rFonts w:hint="cs"/>
          <w:rtl/>
        </w:rPr>
        <w:t>ی</w:t>
      </w:r>
      <w:r w:rsidRPr="00A11AEC">
        <w:rPr>
          <w:rFonts w:hint="cs"/>
          <w:rtl/>
        </w:rPr>
        <w:t xml:space="preserve"> ضربه مهل</w:t>
      </w:r>
      <w:r w:rsidR="00070FD7">
        <w:rPr>
          <w:rFonts w:hint="cs"/>
          <w:rtl/>
        </w:rPr>
        <w:t>کی</w:t>
      </w:r>
      <w:r w:rsidRPr="00A11AEC">
        <w:rPr>
          <w:rFonts w:hint="cs"/>
          <w:rtl/>
        </w:rPr>
        <w:t xml:space="preserve"> است </w:t>
      </w:r>
      <w:r w:rsidR="00070FD7">
        <w:rPr>
          <w:rFonts w:hint="cs"/>
          <w:rtl/>
        </w:rPr>
        <w:t>ک</w:t>
      </w:r>
      <w:r w:rsidRPr="00A11AEC">
        <w:rPr>
          <w:rFonts w:hint="cs"/>
          <w:rtl/>
        </w:rPr>
        <w:t>ه دعوتگران مسلمان را نابود م</w:t>
      </w:r>
      <w:r w:rsidR="00070FD7">
        <w:rPr>
          <w:rFonts w:hint="cs"/>
          <w:rtl/>
        </w:rPr>
        <w:t>ی</w:t>
      </w:r>
      <w:r w:rsidR="007E20FB">
        <w:rPr>
          <w:rFonts w:hint="eastAsia"/>
          <w:rtl/>
        </w:rPr>
        <w:t>‌</w:t>
      </w:r>
      <w:r w:rsidRPr="00A11AEC">
        <w:rPr>
          <w:rFonts w:hint="cs"/>
          <w:rtl/>
        </w:rPr>
        <w:t xml:space="preserve">گرداند، </w:t>
      </w:r>
      <w:r w:rsidR="00070FD7">
        <w:rPr>
          <w:rFonts w:hint="cs"/>
          <w:rtl/>
        </w:rPr>
        <w:t>ی</w:t>
      </w:r>
      <w:r w:rsidRPr="00A11AEC">
        <w:rPr>
          <w:rFonts w:hint="cs"/>
          <w:rtl/>
        </w:rPr>
        <w:t>ا عامل</w:t>
      </w:r>
      <w:r w:rsidR="00070FD7">
        <w:rPr>
          <w:rFonts w:hint="cs"/>
          <w:rtl/>
        </w:rPr>
        <w:t>ی</w:t>
      </w:r>
      <w:r w:rsidRPr="00A11AEC">
        <w:rPr>
          <w:rFonts w:hint="cs"/>
          <w:rtl/>
        </w:rPr>
        <w:t xml:space="preserve"> است </w:t>
      </w:r>
      <w:r w:rsidR="00070FD7">
        <w:rPr>
          <w:rFonts w:hint="cs"/>
          <w:rtl/>
        </w:rPr>
        <w:t>ک</w:t>
      </w:r>
      <w:r w:rsidRPr="00A11AEC">
        <w:rPr>
          <w:rFonts w:hint="cs"/>
          <w:rtl/>
        </w:rPr>
        <w:t>ه برا</w:t>
      </w:r>
      <w:r w:rsidR="00070FD7">
        <w:rPr>
          <w:rFonts w:hint="cs"/>
          <w:rtl/>
        </w:rPr>
        <w:t>ی</w:t>
      </w:r>
      <w:r w:rsidRPr="00A11AEC">
        <w:rPr>
          <w:rFonts w:hint="cs"/>
          <w:rtl/>
        </w:rPr>
        <w:t xml:space="preserve"> </w:t>
      </w:r>
      <w:r w:rsidRPr="00A11AEC">
        <w:rPr>
          <w:rFonts w:hint="cs"/>
          <w:rtl/>
        </w:rPr>
        <w:lastRenderedPageBreak/>
        <w:t>پا</w:t>
      </w:r>
      <w:r w:rsidR="00070FD7">
        <w:rPr>
          <w:rFonts w:hint="cs"/>
          <w:rtl/>
        </w:rPr>
        <w:t>ک</w:t>
      </w:r>
      <w:r w:rsidRPr="00A11AEC">
        <w:rPr>
          <w:rFonts w:hint="cs"/>
          <w:rtl/>
        </w:rPr>
        <w:t>ساز</w:t>
      </w:r>
      <w:r w:rsidR="00070FD7">
        <w:rPr>
          <w:rFonts w:hint="cs"/>
          <w:rtl/>
        </w:rPr>
        <w:t>ی</w:t>
      </w:r>
      <w:r w:rsidRPr="00A11AEC">
        <w:rPr>
          <w:rFonts w:hint="cs"/>
          <w:rtl/>
        </w:rPr>
        <w:t xml:space="preserve">  ب</w:t>
      </w:r>
      <w:r w:rsidR="00070FD7">
        <w:rPr>
          <w:rFonts w:hint="cs"/>
          <w:rtl/>
        </w:rPr>
        <w:t>ی</w:t>
      </w:r>
      <w:r w:rsidR="007E20FB">
        <w:rPr>
          <w:rFonts w:hint="eastAsia"/>
          <w:rtl/>
        </w:rPr>
        <w:t>‌</w:t>
      </w:r>
      <w:r w:rsidRPr="00A11AEC">
        <w:rPr>
          <w:rFonts w:hint="cs"/>
          <w:rtl/>
        </w:rPr>
        <w:t>ا</w:t>
      </w:r>
      <w:r w:rsidR="00070FD7">
        <w:rPr>
          <w:rFonts w:hint="cs"/>
          <w:rtl/>
        </w:rPr>
        <w:t>ی</w:t>
      </w:r>
      <w:r w:rsidRPr="00A11AEC">
        <w:rPr>
          <w:rFonts w:hint="cs"/>
          <w:rtl/>
        </w:rPr>
        <w:t>مان و</w:t>
      </w:r>
      <w:r w:rsidR="007E20FB">
        <w:rPr>
          <w:rFonts w:hint="cs"/>
          <w:rtl/>
        </w:rPr>
        <w:t xml:space="preserve"> </w:t>
      </w:r>
      <w:r w:rsidRPr="00A11AEC">
        <w:rPr>
          <w:rFonts w:hint="cs"/>
          <w:rtl/>
        </w:rPr>
        <w:t>منافق مسلمان نما؟ و</w:t>
      </w:r>
      <w:r w:rsidR="007E20FB">
        <w:rPr>
          <w:rFonts w:hint="cs"/>
          <w:rtl/>
        </w:rPr>
        <w:t xml:space="preserve"> </w:t>
      </w:r>
      <w:r w:rsidRPr="00A11AEC">
        <w:rPr>
          <w:rFonts w:hint="cs"/>
          <w:rtl/>
        </w:rPr>
        <w:t>آ</w:t>
      </w:r>
      <w:r w:rsidR="00070FD7">
        <w:rPr>
          <w:rFonts w:hint="cs"/>
          <w:rtl/>
        </w:rPr>
        <w:t>ی</w:t>
      </w:r>
      <w:r w:rsidRPr="00A11AEC">
        <w:rPr>
          <w:rFonts w:hint="cs"/>
          <w:rtl/>
        </w:rPr>
        <w:t>ا امتحان اله</w:t>
      </w:r>
      <w:r w:rsidR="00070FD7">
        <w:rPr>
          <w:rFonts w:hint="cs"/>
          <w:rtl/>
        </w:rPr>
        <w:t>ی</w:t>
      </w:r>
      <w:r w:rsidRPr="00A11AEC">
        <w:rPr>
          <w:rFonts w:hint="cs"/>
          <w:rtl/>
        </w:rPr>
        <w:t xml:space="preserve"> مخصوص قشر و</w:t>
      </w:r>
      <w:r w:rsidR="007E20FB">
        <w:rPr>
          <w:rFonts w:hint="cs"/>
          <w:rtl/>
        </w:rPr>
        <w:t xml:space="preserve"> </w:t>
      </w:r>
      <w:r w:rsidRPr="00A11AEC">
        <w:rPr>
          <w:rFonts w:hint="cs"/>
          <w:rtl/>
        </w:rPr>
        <w:t>گروه</w:t>
      </w:r>
      <w:r w:rsidR="00070FD7">
        <w:rPr>
          <w:rFonts w:hint="cs"/>
          <w:rtl/>
        </w:rPr>
        <w:t>ی</w:t>
      </w:r>
      <w:r w:rsidRPr="00A11AEC">
        <w:rPr>
          <w:rFonts w:hint="cs"/>
          <w:rtl/>
        </w:rPr>
        <w:t xml:space="preserve"> خاص است </w:t>
      </w:r>
      <w:r w:rsidR="00070FD7">
        <w:rPr>
          <w:rFonts w:hint="cs"/>
          <w:rtl/>
        </w:rPr>
        <w:t>ی</w:t>
      </w:r>
      <w:r w:rsidRPr="00A11AEC">
        <w:rPr>
          <w:rFonts w:hint="cs"/>
          <w:rtl/>
        </w:rPr>
        <w:t>ا جنبه عموم</w:t>
      </w:r>
      <w:r w:rsidR="00070FD7">
        <w:rPr>
          <w:rFonts w:hint="cs"/>
          <w:rtl/>
        </w:rPr>
        <w:t>ی</w:t>
      </w:r>
      <w:r w:rsidRPr="00A11AEC">
        <w:rPr>
          <w:rFonts w:hint="cs"/>
          <w:rtl/>
        </w:rPr>
        <w:t xml:space="preserve"> دارد؟ و... </w:t>
      </w:r>
    </w:p>
    <w:p w:rsidR="004A4E6A" w:rsidRDefault="004A4E6A" w:rsidP="007840B0">
      <w:pPr>
        <w:pStyle w:val="a0"/>
        <w:rPr>
          <w:rtl/>
        </w:rPr>
      </w:pPr>
      <w:bookmarkStart w:id="878" w:name="_Toc281874109"/>
      <w:bookmarkStart w:id="879" w:name="_Toc426966946"/>
      <w:r w:rsidRPr="00A11AEC">
        <w:rPr>
          <w:rFonts w:hint="cs"/>
          <w:rtl/>
        </w:rPr>
        <w:t xml:space="preserve">پاسخ پرسشها را از قرآن </w:t>
      </w:r>
      <w:r w:rsidR="003E731D">
        <w:rPr>
          <w:rFonts w:hint="cs"/>
          <w:rtl/>
        </w:rPr>
        <w:t>ک</w:t>
      </w:r>
      <w:r w:rsidRPr="00A11AEC">
        <w:rPr>
          <w:rFonts w:hint="cs"/>
          <w:rtl/>
        </w:rPr>
        <w:t>ر</w:t>
      </w:r>
      <w:r w:rsidR="003E731D">
        <w:rPr>
          <w:rFonts w:hint="cs"/>
          <w:rtl/>
        </w:rPr>
        <w:t>ی</w:t>
      </w:r>
      <w:r w:rsidRPr="00A11AEC">
        <w:rPr>
          <w:rFonts w:hint="cs"/>
          <w:rtl/>
        </w:rPr>
        <w:t>م خواه</w:t>
      </w:r>
      <w:r w:rsidR="003E731D">
        <w:rPr>
          <w:rFonts w:hint="cs"/>
          <w:rtl/>
        </w:rPr>
        <w:t>ی</w:t>
      </w:r>
      <w:r w:rsidR="007E20FB">
        <w:rPr>
          <w:rFonts w:hint="cs"/>
          <w:rtl/>
        </w:rPr>
        <w:t xml:space="preserve">م داد </w:t>
      </w:r>
      <w:r w:rsidR="003E731D">
        <w:rPr>
          <w:rFonts w:hint="cs"/>
          <w:rtl/>
        </w:rPr>
        <w:t>ک</w:t>
      </w:r>
      <w:r w:rsidR="007E20FB">
        <w:rPr>
          <w:rFonts w:hint="cs"/>
          <w:rtl/>
        </w:rPr>
        <w:t>ه سند ب</w:t>
      </w:r>
      <w:r w:rsidR="003E731D">
        <w:rPr>
          <w:rFonts w:hint="cs"/>
          <w:rtl/>
        </w:rPr>
        <w:t>ی</w:t>
      </w:r>
      <w:r w:rsidR="007E20FB">
        <w:rPr>
          <w:rFonts w:hint="cs"/>
          <w:rtl/>
        </w:rPr>
        <w:t>نش مسلمانان است</w:t>
      </w:r>
      <w:bookmarkEnd w:id="878"/>
      <w:bookmarkEnd w:id="879"/>
    </w:p>
    <w:p w:rsidR="004A4E6A" w:rsidRDefault="00CA761A" w:rsidP="00CA761A">
      <w:pPr>
        <w:pStyle w:val="a2"/>
        <w:rPr>
          <w:rtl/>
        </w:rPr>
      </w:pPr>
      <w:r>
        <w:rPr>
          <w:rFonts w:cs="Traditional Arabic" w:hint="cs"/>
          <w:rtl/>
        </w:rPr>
        <w:t>﴿</w:t>
      </w:r>
      <w:r w:rsidRPr="009216F1">
        <w:rPr>
          <w:rStyle w:val="Char8"/>
          <w:rtl/>
        </w:rPr>
        <w:t xml:space="preserve">أَحَسِبَ </w:t>
      </w:r>
      <w:r w:rsidRPr="009216F1">
        <w:rPr>
          <w:rStyle w:val="Char8"/>
          <w:rFonts w:hint="cs"/>
          <w:rtl/>
        </w:rPr>
        <w:t>ٱ</w:t>
      </w:r>
      <w:r w:rsidRPr="009216F1">
        <w:rPr>
          <w:rStyle w:val="Char8"/>
          <w:rFonts w:hint="eastAsia"/>
          <w:rtl/>
        </w:rPr>
        <w:t>لنَّاسُ</w:t>
      </w:r>
      <w:r w:rsidRPr="009216F1">
        <w:rPr>
          <w:rStyle w:val="Char8"/>
          <w:rtl/>
        </w:rPr>
        <w:t xml:space="preserve"> أَن يُتۡرَكُوٓاْ أَن يَقُولُوٓاْ ءَامَنَّا وَهُمۡ لَا يُفۡتَنُونَ ٢</w:t>
      </w:r>
      <w:r>
        <w:rPr>
          <w:rFonts w:cs="Traditional Arabic" w:hint="cs"/>
          <w:rtl/>
        </w:rPr>
        <w:t>﴾</w:t>
      </w:r>
      <w:r w:rsidR="004A4E6A" w:rsidRPr="00CA761A">
        <w:rPr>
          <w:rtl/>
        </w:rPr>
        <w:t xml:space="preserve"> </w:t>
      </w:r>
      <w:r w:rsidRPr="00CA761A">
        <w:rPr>
          <w:rStyle w:val="Char4"/>
          <w:rFonts w:hint="cs"/>
          <w:rtl/>
        </w:rPr>
        <w:t>[</w:t>
      </w:r>
      <w:r>
        <w:rPr>
          <w:rStyle w:val="Char4"/>
          <w:rFonts w:hint="cs"/>
          <w:rtl/>
        </w:rPr>
        <w:t>العنک</w:t>
      </w:r>
      <w:r w:rsidR="007E20FB" w:rsidRPr="00FC57B0">
        <w:rPr>
          <w:rStyle w:val="Char4"/>
          <w:rFonts w:hint="cs"/>
          <w:rtl/>
        </w:rPr>
        <w:t>بوت: 2</w:t>
      </w:r>
      <w:r>
        <w:rPr>
          <w:rStyle w:val="Char4"/>
          <w:rFonts w:hint="cs"/>
          <w:rtl/>
        </w:rPr>
        <w:t>]</w:t>
      </w:r>
      <w:r w:rsidR="007E20FB">
        <w:rPr>
          <w:rFonts w:hint="cs"/>
          <w:rtl/>
        </w:rPr>
        <w:t xml:space="preserve">. </w:t>
      </w:r>
      <w:r w:rsidR="007E20FB">
        <w:rPr>
          <w:rFonts w:ascii="Traditional Arabic" w:hAnsi="Traditional Arabic" w:cs="Traditional Arabic"/>
          <w:rtl/>
        </w:rPr>
        <w:t>«</w:t>
      </w:r>
      <w:r w:rsidR="004A4E6A" w:rsidRPr="00A11AEC">
        <w:rPr>
          <w:rtl/>
        </w:rPr>
        <w:t>آ</w:t>
      </w:r>
      <w:r w:rsidR="00070FD7">
        <w:rPr>
          <w:rtl/>
        </w:rPr>
        <w:t>ی</w:t>
      </w:r>
      <w:r w:rsidR="004A4E6A" w:rsidRPr="00A11AEC">
        <w:rPr>
          <w:rtl/>
        </w:rPr>
        <w:t xml:space="preserve">ا مردم پنداشتند </w:t>
      </w:r>
      <w:r w:rsidR="00070FD7">
        <w:rPr>
          <w:rtl/>
        </w:rPr>
        <w:t>ک</w:t>
      </w:r>
      <w:r w:rsidR="004A4E6A" w:rsidRPr="00A11AEC">
        <w:rPr>
          <w:rtl/>
        </w:rPr>
        <w:t>ه تا گفتند</w:t>
      </w:r>
      <w:r w:rsidR="007E20FB">
        <w:rPr>
          <w:rFonts w:hint="cs"/>
          <w:rtl/>
        </w:rPr>
        <w:t>:</w:t>
      </w:r>
      <w:r w:rsidR="004A4E6A" w:rsidRPr="00A11AEC">
        <w:rPr>
          <w:rtl/>
        </w:rPr>
        <w:t xml:space="preserve"> ا</w:t>
      </w:r>
      <w:r w:rsidR="00070FD7">
        <w:rPr>
          <w:rtl/>
        </w:rPr>
        <w:t>ی</w:t>
      </w:r>
      <w:r w:rsidR="004A4E6A" w:rsidRPr="00A11AEC">
        <w:rPr>
          <w:rtl/>
        </w:rPr>
        <w:t>مان آورد</w:t>
      </w:r>
      <w:r w:rsidR="00070FD7">
        <w:rPr>
          <w:rtl/>
        </w:rPr>
        <w:t>ی</w:t>
      </w:r>
      <w:r w:rsidR="004A4E6A" w:rsidRPr="00A11AEC">
        <w:rPr>
          <w:rtl/>
        </w:rPr>
        <w:t>م رها مى‏شوند و مورد آزما</w:t>
      </w:r>
      <w:r w:rsidR="00070FD7">
        <w:rPr>
          <w:rtl/>
        </w:rPr>
        <w:t>ی</w:t>
      </w:r>
      <w:r w:rsidR="004A4E6A" w:rsidRPr="00A11AEC">
        <w:rPr>
          <w:rtl/>
        </w:rPr>
        <w:t>ش قرار نمى‏گ</w:t>
      </w:r>
      <w:r w:rsidR="00070FD7">
        <w:rPr>
          <w:rtl/>
        </w:rPr>
        <w:t>ی</w:t>
      </w:r>
      <w:r w:rsidR="004A4E6A" w:rsidRPr="00A11AEC">
        <w:rPr>
          <w:rtl/>
        </w:rPr>
        <w:t>رند</w:t>
      </w:r>
      <w:r w:rsidR="007E20FB">
        <w:rPr>
          <w:rFonts w:ascii="Traditional Arabic" w:hAnsi="Traditional Arabic" w:cs="Traditional Arabic"/>
          <w:rtl/>
        </w:rPr>
        <w:t>»</w:t>
      </w:r>
      <w:r w:rsidR="004A4E6A" w:rsidRPr="00A11AEC">
        <w:rPr>
          <w:rFonts w:hint="cs"/>
          <w:rtl/>
        </w:rPr>
        <w:t>.</w:t>
      </w:r>
    </w:p>
    <w:p w:rsidR="004A4E6A" w:rsidRDefault="00CA761A" w:rsidP="00CA761A">
      <w:pPr>
        <w:pStyle w:val="a2"/>
        <w:rPr>
          <w:rtl/>
        </w:rPr>
      </w:pPr>
      <w:r>
        <w:rPr>
          <w:rFonts w:cs="Traditional Arabic" w:hint="cs"/>
          <w:rtl/>
        </w:rPr>
        <w:t>﴿</w:t>
      </w:r>
      <w:r w:rsidRPr="009216F1">
        <w:rPr>
          <w:rStyle w:val="Char8"/>
          <w:rFonts w:hint="eastAsia"/>
          <w:rtl/>
        </w:rPr>
        <w:t>أَمۡ</w:t>
      </w:r>
      <w:r w:rsidRPr="009216F1">
        <w:rPr>
          <w:rStyle w:val="Char8"/>
          <w:rtl/>
        </w:rPr>
        <w:t xml:space="preserve"> حَسِبۡتُمۡ أَن تَدۡخُلُواْ </w:t>
      </w:r>
      <w:r w:rsidRPr="009216F1">
        <w:rPr>
          <w:rStyle w:val="Char8"/>
          <w:rFonts w:hint="cs"/>
          <w:rtl/>
        </w:rPr>
        <w:t>ٱ</w:t>
      </w:r>
      <w:r w:rsidRPr="009216F1">
        <w:rPr>
          <w:rStyle w:val="Char8"/>
          <w:rFonts w:hint="eastAsia"/>
          <w:rtl/>
        </w:rPr>
        <w:t>لۡجَنَّةَ</w:t>
      </w:r>
      <w:r w:rsidRPr="009216F1">
        <w:rPr>
          <w:rStyle w:val="Char8"/>
          <w:rtl/>
        </w:rPr>
        <w:t xml:space="preserve"> وَلَمَّا يَعۡلَمِ </w:t>
      </w:r>
      <w:r w:rsidRPr="009216F1">
        <w:rPr>
          <w:rStyle w:val="Char8"/>
          <w:rFonts w:hint="cs"/>
          <w:rtl/>
        </w:rPr>
        <w:t>ٱ</w:t>
      </w:r>
      <w:r w:rsidRPr="009216F1">
        <w:rPr>
          <w:rStyle w:val="Char8"/>
          <w:rFonts w:hint="eastAsia"/>
          <w:rtl/>
        </w:rPr>
        <w:t>للَّهُ</w:t>
      </w:r>
      <w:r w:rsidRPr="009216F1">
        <w:rPr>
          <w:rStyle w:val="Char8"/>
          <w:rtl/>
        </w:rPr>
        <w:t xml:space="preserve"> </w:t>
      </w:r>
      <w:r w:rsidRPr="009216F1">
        <w:rPr>
          <w:rStyle w:val="Char8"/>
          <w:rFonts w:hint="cs"/>
          <w:rtl/>
        </w:rPr>
        <w:t>ٱ</w:t>
      </w:r>
      <w:r w:rsidRPr="009216F1">
        <w:rPr>
          <w:rStyle w:val="Char8"/>
          <w:rFonts w:hint="eastAsia"/>
          <w:rtl/>
        </w:rPr>
        <w:t>لَّذِينَ</w:t>
      </w:r>
      <w:r w:rsidRPr="009216F1">
        <w:rPr>
          <w:rStyle w:val="Char8"/>
          <w:rtl/>
        </w:rPr>
        <w:t xml:space="preserve"> جَٰهَدُواْ مِنكُمۡ وَيَعۡلَمَ </w:t>
      </w:r>
      <w:r w:rsidRPr="009216F1">
        <w:rPr>
          <w:rStyle w:val="Char8"/>
          <w:rFonts w:hint="cs"/>
          <w:rtl/>
        </w:rPr>
        <w:t>ٱ</w:t>
      </w:r>
      <w:r w:rsidRPr="009216F1">
        <w:rPr>
          <w:rStyle w:val="Char8"/>
          <w:rFonts w:hint="eastAsia"/>
          <w:rtl/>
        </w:rPr>
        <w:t>لصَّٰبِرِينَ</w:t>
      </w:r>
      <w:r w:rsidRPr="009216F1">
        <w:rPr>
          <w:rStyle w:val="Char8"/>
          <w:rtl/>
        </w:rPr>
        <w:t xml:space="preserve"> ١٤٢</w:t>
      </w:r>
      <w:r>
        <w:rPr>
          <w:rFonts w:cs="Traditional Arabic" w:hint="cs"/>
          <w:rtl/>
        </w:rPr>
        <w:t>﴾</w:t>
      </w:r>
      <w:r w:rsidR="0015616C" w:rsidRPr="00FC57B0">
        <w:rPr>
          <w:rFonts w:hint="cs"/>
          <w:rtl/>
        </w:rPr>
        <w:t xml:space="preserve"> </w:t>
      </w:r>
      <w:r>
        <w:rPr>
          <w:rStyle w:val="Char4"/>
          <w:rFonts w:hint="cs"/>
          <w:rtl/>
        </w:rPr>
        <w:t>[</w:t>
      </w:r>
      <w:r w:rsidR="007E20FB" w:rsidRPr="00FC57B0">
        <w:rPr>
          <w:rStyle w:val="Char4"/>
          <w:rFonts w:hint="cs"/>
          <w:rtl/>
        </w:rPr>
        <w:t>آل عمران: 142</w:t>
      </w:r>
      <w:r>
        <w:rPr>
          <w:rStyle w:val="Char4"/>
          <w:rFonts w:hint="cs"/>
          <w:rtl/>
        </w:rPr>
        <w:t>]</w:t>
      </w:r>
      <w:r w:rsidR="007E20FB" w:rsidRPr="00FC57B0">
        <w:rPr>
          <w:rFonts w:hint="cs"/>
          <w:rtl/>
        </w:rPr>
        <w:t xml:space="preserve">. </w:t>
      </w:r>
      <w:r w:rsidR="007E20FB" w:rsidRPr="00FC57B0">
        <w:rPr>
          <w:rtl/>
        </w:rPr>
        <w:t>«</w:t>
      </w:r>
      <w:r w:rsidR="004A4E6A" w:rsidRPr="00FC57B0">
        <w:rPr>
          <w:rFonts w:hint="cs"/>
          <w:rtl/>
        </w:rPr>
        <w:t>آ</w:t>
      </w:r>
      <w:r w:rsidR="00070FD7">
        <w:rPr>
          <w:rtl/>
        </w:rPr>
        <w:t>ی</w:t>
      </w:r>
      <w:r w:rsidR="004A4E6A" w:rsidRPr="00FC57B0">
        <w:rPr>
          <w:rtl/>
        </w:rPr>
        <w:t>ا پنداشت</w:t>
      </w:r>
      <w:r w:rsidR="00070FD7">
        <w:rPr>
          <w:rtl/>
        </w:rPr>
        <w:t>ی</w:t>
      </w:r>
      <w:r w:rsidR="004A4E6A" w:rsidRPr="00FC57B0">
        <w:rPr>
          <w:rtl/>
        </w:rPr>
        <w:t xml:space="preserve">د </w:t>
      </w:r>
      <w:r w:rsidR="00070FD7">
        <w:rPr>
          <w:rtl/>
        </w:rPr>
        <w:t>ک</w:t>
      </w:r>
      <w:r w:rsidR="004A4E6A" w:rsidRPr="00FC57B0">
        <w:rPr>
          <w:rtl/>
        </w:rPr>
        <w:t>ه داخل بهشت مى‏شو</w:t>
      </w:r>
      <w:r w:rsidR="00070FD7">
        <w:rPr>
          <w:rtl/>
        </w:rPr>
        <w:t>ی</w:t>
      </w:r>
      <w:r w:rsidR="004A4E6A" w:rsidRPr="00FC57B0">
        <w:rPr>
          <w:rtl/>
        </w:rPr>
        <w:t>د بى‏آن</w:t>
      </w:r>
      <w:r w:rsidR="00070FD7">
        <w:rPr>
          <w:rtl/>
        </w:rPr>
        <w:t>ک</w:t>
      </w:r>
      <w:r w:rsidR="004A4E6A" w:rsidRPr="00FC57B0">
        <w:rPr>
          <w:rtl/>
        </w:rPr>
        <w:t>ه خداوند جهادگران و ش</w:t>
      </w:r>
      <w:r w:rsidR="00070FD7">
        <w:rPr>
          <w:rtl/>
        </w:rPr>
        <w:t>کی</w:t>
      </w:r>
      <w:r w:rsidR="004A4E6A" w:rsidRPr="00FC57B0">
        <w:rPr>
          <w:rtl/>
        </w:rPr>
        <w:t>با</w:t>
      </w:r>
      <w:r w:rsidR="00070FD7">
        <w:rPr>
          <w:rtl/>
        </w:rPr>
        <w:t>ی</w:t>
      </w:r>
      <w:r w:rsidR="004A4E6A" w:rsidRPr="00FC57B0">
        <w:rPr>
          <w:rtl/>
        </w:rPr>
        <w:t>ان شما را معلوم بدارد</w:t>
      </w:r>
      <w:r w:rsidR="007E20FB" w:rsidRPr="00FC57B0">
        <w:rPr>
          <w:rtl/>
        </w:rPr>
        <w:t>»</w:t>
      </w:r>
      <w:r w:rsidR="004A4E6A" w:rsidRPr="00FC57B0">
        <w:rPr>
          <w:rFonts w:hint="cs"/>
          <w:rtl/>
        </w:rPr>
        <w:t>.</w:t>
      </w:r>
    </w:p>
    <w:p w:rsidR="004A4E6A" w:rsidRDefault="00CA761A" w:rsidP="00CA761A">
      <w:pPr>
        <w:pStyle w:val="a2"/>
        <w:rPr>
          <w:rStyle w:val="Char2"/>
          <w:rtl/>
        </w:rPr>
      </w:pPr>
      <w:r>
        <w:rPr>
          <w:rFonts w:cs="Traditional Arabic" w:hint="cs"/>
          <w:rtl/>
        </w:rPr>
        <w:t>﴿</w:t>
      </w:r>
      <w:r w:rsidRPr="009216F1">
        <w:rPr>
          <w:rStyle w:val="Char8"/>
          <w:rFonts w:hint="eastAsia"/>
          <w:rtl/>
        </w:rPr>
        <w:t>وَلَنَبۡلُوَنَّكُمۡ</w:t>
      </w:r>
      <w:r w:rsidRPr="009216F1">
        <w:rPr>
          <w:rStyle w:val="Char8"/>
          <w:rtl/>
        </w:rPr>
        <w:t xml:space="preserve"> حَتَّىٰ نَعۡلَمَ </w:t>
      </w:r>
      <w:r w:rsidRPr="009216F1">
        <w:rPr>
          <w:rStyle w:val="Char8"/>
          <w:rFonts w:hint="cs"/>
          <w:rtl/>
        </w:rPr>
        <w:t>ٱ</w:t>
      </w:r>
      <w:r w:rsidRPr="009216F1">
        <w:rPr>
          <w:rStyle w:val="Char8"/>
          <w:rFonts w:hint="eastAsia"/>
          <w:rtl/>
        </w:rPr>
        <w:t>لۡمُجَٰهِدِينَ</w:t>
      </w:r>
      <w:r w:rsidRPr="009216F1">
        <w:rPr>
          <w:rStyle w:val="Char8"/>
          <w:rtl/>
        </w:rPr>
        <w:t xml:space="preserve"> مِنكُمۡ وَ</w:t>
      </w:r>
      <w:r w:rsidRPr="009216F1">
        <w:rPr>
          <w:rStyle w:val="Char8"/>
          <w:rFonts w:hint="cs"/>
          <w:rtl/>
        </w:rPr>
        <w:t>ٱ</w:t>
      </w:r>
      <w:r w:rsidRPr="009216F1">
        <w:rPr>
          <w:rStyle w:val="Char8"/>
          <w:rFonts w:hint="eastAsia"/>
          <w:rtl/>
        </w:rPr>
        <w:t>لصَّٰبِرِينَ</w:t>
      </w:r>
      <w:r>
        <w:rPr>
          <w:rFonts w:cs="Traditional Arabic" w:hint="cs"/>
          <w:rtl/>
        </w:rPr>
        <w:t>﴾</w:t>
      </w:r>
      <w:r w:rsidR="004A4E6A" w:rsidRPr="00FC57B0">
        <w:rPr>
          <w:rStyle w:val="Char2"/>
          <w:rtl/>
        </w:rPr>
        <w:t xml:space="preserve"> </w:t>
      </w:r>
      <w:r>
        <w:rPr>
          <w:rStyle w:val="Char4"/>
          <w:rFonts w:hint="cs"/>
          <w:rtl/>
        </w:rPr>
        <w:t>[</w:t>
      </w:r>
      <w:r w:rsidR="004D7BE4" w:rsidRPr="00FC57B0">
        <w:rPr>
          <w:rStyle w:val="Char4"/>
          <w:rFonts w:hint="cs"/>
          <w:rtl/>
        </w:rPr>
        <w:t>محمد: 31</w:t>
      </w:r>
      <w:r>
        <w:rPr>
          <w:rStyle w:val="Char4"/>
          <w:rFonts w:hint="cs"/>
          <w:rtl/>
        </w:rPr>
        <w:t>]</w:t>
      </w:r>
      <w:r w:rsidR="004D7BE4" w:rsidRPr="00FC57B0">
        <w:rPr>
          <w:rStyle w:val="Char2"/>
          <w:rFonts w:hint="cs"/>
          <w:rtl/>
        </w:rPr>
        <w:t xml:space="preserve">. </w:t>
      </w:r>
      <w:r w:rsidR="004D7BE4" w:rsidRPr="00FC57B0">
        <w:rPr>
          <w:rStyle w:val="Char2"/>
          <w:rtl/>
        </w:rPr>
        <w:t>«و</w:t>
      </w:r>
      <w:r w:rsidR="004D7BE4" w:rsidRPr="00FC57B0">
        <w:rPr>
          <w:rStyle w:val="Char2"/>
          <w:rFonts w:hint="cs"/>
          <w:rtl/>
        </w:rPr>
        <w:t xml:space="preserve"> </w:t>
      </w:r>
      <w:r w:rsidR="004A4E6A" w:rsidRPr="00FC57B0">
        <w:rPr>
          <w:rStyle w:val="Char2"/>
          <w:rtl/>
        </w:rPr>
        <w:t>البته شما را مى‏آزما</w:t>
      </w:r>
      <w:r w:rsidR="00070FD7">
        <w:rPr>
          <w:rStyle w:val="Char2"/>
          <w:rtl/>
        </w:rPr>
        <w:t>یی</w:t>
      </w:r>
      <w:r w:rsidR="004A4E6A" w:rsidRPr="00FC57B0">
        <w:rPr>
          <w:rStyle w:val="Char2"/>
          <w:rtl/>
        </w:rPr>
        <w:t>م تا مجاهدان و ش</w:t>
      </w:r>
      <w:r w:rsidR="00070FD7">
        <w:rPr>
          <w:rStyle w:val="Char2"/>
          <w:rtl/>
        </w:rPr>
        <w:t>کی</w:t>
      </w:r>
      <w:r w:rsidR="004A4E6A" w:rsidRPr="00FC57B0">
        <w:rPr>
          <w:rStyle w:val="Char2"/>
          <w:rtl/>
        </w:rPr>
        <w:t>با</w:t>
      </w:r>
      <w:r w:rsidR="00070FD7">
        <w:rPr>
          <w:rStyle w:val="Char2"/>
          <w:rtl/>
        </w:rPr>
        <w:t>ی</w:t>
      </w:r>
      <w:r w:rsidR="004A4E6A" w:rsidRPr="00FC57B0">
        <w:rPr>
          <w:rStyle w:val="Char2"/>
          <w:rtl/>
        </w:rPr>
        <w:t>ان شما را باز شناسان</w:t>
      </w:r>
      <w:r w:rsidR="00070FD7">
        <w:rPr>
          <w:rStyle w:val="Char2"/>
          <w:rtl/>
        </w:rPr>
        <w:t>ی</w:t>
      </w:r>
      <w:r w:rsidR="004A4E6A" w:rsidRPr="00FC57B0">
        <w:rPr>
          <w:rStyle w:val="Char2"/>
          <w:rtl/>
        </w:rPr>
        <w:t>م</w:t>
      </w:r>
      <w:r w:rsidR="004D7BE4" w:rsidRPr="00FC57B0">
        <w:rPr>
          <w:rStyle w:val="Char2"/>
          <w:rtl/>
        </w:rPr>
        <w:t>»</w:t>
      </w:r>
      <w:r w:rsidR="004A4E6A" w:rsidRPr="00FC57B0">
        <w:rPr>
          <w:rStyle w:val="Char2"/>
          <w:rFonts w:hint="cs"/>
          <w:rtl/>
        </w:rPr>
        <w:t>.</w:t>
      </w:r>
    </w:p>
    <w:p w:rsidR="004A4E6A" w:rsidRPr="00A11AEC" w:rsidRDefault="00CA761A" w:rsidP="00CA761A">
      <w:pPr>
        <w:pStyle w:val="a2"/>
        <w:rPr>
          <w:rFonts w:cs="Zar"/>
          <w:rtl/>
        </w:rPr>
      </w:pPr>
      <w:r>
        <w:rPr>
          <w:rStyle w:val="Char2"/>
          <w:rFonts w:cs="Traditional Arabic" w:hint="cs"/>
          <w:rtl/>
        </w:rPr>
        <w:t>﴿</w:t>
      </w:r>
      <w:r w:rsidRPr="009216F1">
        <w:rPr>
          <w:rStyle w:val="Char8"/>
          <w:rFonts w:hint="eastAsia"/>
          <w:rtl/>
        </w:rPr>
        <w:t>مَّا</w:t>
      </w:r>
      <w:r w:rsidRPr="009216F1">
        <w:rPr>
          <w:rStyle w:val="Char8"/>
          <w:rtl/>
        </w:rPr>
        <w:t xml:space="preserve"> كَانَ </w:t>
      </w:r>
      <w:r w:rsidRPr="009216F1">
        <w:rPr>
          <w:rStyle w:val="Char8"/>
          <w:rFonts w:hint="cs"/>
          <w:rtl/>
        </w:rPr>
        <w:t>ٱ</w:t>
      </w:r>
      <w:r w:rsidRPr="009216F1">
        <w:rPr>
          <w:rStyle w:val="Char8"/>
          <w:rFonts w:hint="eastAsia"/>
          <w:rtl/>
        </w:rPr>
        <w:t>للَّهُ</w:t>
      </w:r>
      <w:r w:rsidRPr="009216F1">
        <w:rPr>
          <w:rStyle w:val="Char8"/>
          <w:rtl/>
        </w:rPr>
        <w:t xml:space="preserve"> لِيَذَرَ </w:t>
      </w:r>
      <w:r w:rsidRPr="009216F1">
        <w:rPr>
          <w:rStyle w:val="Char8"/>
          <w:rFonts w:hint="cs"/>
          <w:rtl/>
        </w:rPr>
        <w:t>ٱ</w:t>
      </w:r>
      <w:r w:rsidRPr="009216F1">
        <w:rPr>
          <w:rStyle w:val="Char8"/>
          <w:rFonts w:hint="eastAsia"/>
          <w:rtl/>
        </w:rPr>
        <w:t>لۡمُؤۡمِنِينَ</w:t>
      </w:r>
      <w:r w:rsidRPr="009216F1">
        <w:rPr>
          <w:rStyle w:val="Char8"/>
          <w:rtl/>
        </w:rPr>
        <w:t xml:space="preserve"> عَلَىٰ مَآ أَنتُمۡ عَلَيۡهِ حَتَّىٰ يَمِيزَ </w:t>
      </w:r>
      <w:r w:rsidRPr="009216F1">
        <w:rPr>
          <w:rStyle w:val="Char8"/>
          <w:rFonts w:hint="cs"/>
          <w:rtl/>
        </w:rPr>
        <w:t>ٱ</w:t>
      </w:r>
      <w:r w:rsidRPr="009216F1">
        <w:rPr>
          <w:rStyle w:val="Char8"/>
          <w:rFonts w:hint="eastAsia"/>
          <w:rtl/>
        </w:rPr>
        <w:t>لۡخَبِيثَ</w:t>
      </w:r>
      <w:r w:rsidRPr="009216F1">
        <w:rPr>
          <w:rStyle w:val="Char8"/>
          <w:rtl/>
        </w:rPr>
        <w:t xml:space="preserve"> مِنَ </w:t>
      </w:r>
      <w:r w:rsidRPr="009216F1">
        <w:rPr>
          <w:rStyle w:val="Char8"/>
          <w:rFonts w:hint="cs"/>
          <w:rtl/>
        </w:rPr>
        <w:t>ٱ</w:t>
      </w:r>
      <w:r w:rsidRPr="009216F1">
        <w:rPr>
          <w:rStyle w:val="Char8"/>
          <w:rFonts w:hint="eastAsia"/>
          <w:rtl/>
        </w:rPr>
        <w:t>لطَّيِّبِۗ</w:t>
      </w:r>
      <w:r>
        <w:rPr>
          <w:rStyle w:val="Char2"/>
          <w:rFonts w:cs="Traditional Arabic" w:hint="cs"/>
          <w:rtl/>
        </w:rPr>
        <w:t>﴾</w:t>
      </w:r>
      <w:r w:rsidR="004D7BE4" w:rsidRPr="00FC57B0">
        <w:rPr>
          <w:rStyle w:val="Char2"/>
          <w:rFonts w:hint="cs"/>
          <w:rtl/>
        </w:rPr>
        <w:t xml:space="preserve"> </w:t>
      </w:r>
      <w:r>
        <w:rPr>
          <w:rStyle w:val="Char4"/>
          <w:rFonts w:hint="cs"/>
          <w:rtl/>
        </w:rPr>
        <w:t>[</w:t>
      </w:r>
      <w:r w:rsidR="004D7BE4" w:rsidRPr="00FC57B0">
        <w:rPr>
          <w:rStyle w:val="Char4"/>
          <w:rFonts w:hint="cs"/>
          <w:rtl/>
        </w:rPr>
        <w:t>آل عمران: 179</w:t>
      </w:r>
      <w:r>
        <w:rPr>
          <w:rStyle w:val="Char4"/>
          <w:rFonts w:hint="cs"/>
          <w:rtl/>
        </w:rPr>
        <w:t>]</w:t>
      </w:r>
      <w:r w:rsidR="004D7BE4" w:rsidRPr="00FC57B0">
        <w:rPr>
          <w:rStyle w:val="Char2"/>
          <w:rFonts w:hint="cs"/>
          <w:rtl/>
        </w:rPr>
        <w:t xml:space="preserve">. </w:t>
      </w:r>
      <w:r w:rsidR="004D7BE4" w:rsidRPr="00FC57B0">
        <w:rPr>
          <w:rStyle w:val="Char2"/>
          <w:rtl/>
        </w:rPr>
        <w:t>«</w:t>
      </w:r>
      <w:r w:rsidR="004A4E6A" w:rsidRPr="00FC57B0">
        <w:rPr>
          <w:rStyle w:val="Char2"/>
          <w:rtl/>
        </w:rPr>
        <w:t>خدا بر آن ن</w:t>
      </w:r>
      <w:r w:rsidR="00070FD7">
        <w:rPr>
          <w:rStyle w:val="Char2"/>
          <w:rtl/>
        </w:rPr>
        <w:t>ی</w:t>
      </w:r>
      <w:r w:rsidR="004A4E6A" w:rsidRPr="00FC57B0">
        <w:rPr>
          <w:rStyle w:val="Char2"/>
          <w:rtl/>
        </w:rPr>
        <w:t xml:space="preserve">ست </w:t>
      </w:r>
      <w:r w:rsidR="00070FD7">
        <w:rPr>
          <w:rStyle w:val="Char2"/>
          <w:rtl/>
        </w:rPr>
        <w:t>ک</w:t>
      </w:r>
      <w:r w:rsidR="004A4E6A" w:rsidRPr="00FC57B0">
        <w:rPr>
          <w:rStyle w:val="Char2"/>
          <w:rtl/>
        </w:rPr>
        <w:t>ه مؤمنان را به ا</w:t>
      </w:r>
      <w:r w:rsidR="00070FD7">
        <w:rPr>
          <w:rStyle w:val="Char2"/>
          <w:rtl/>
        </w:rPr>
        <w:t>ی</w:t>
      </w:r>
      <w:r w:rsidR="004A4E6A" w:rsidRPr="00FC57B0">
        <w:rPr>
          <w:rStyle w:val="Char2"/>
          <w:rtl/>
        </w:rPr>
        <w:t xml:space="preserve">ن [حالى] </w:t>
      </w:r>
      <w:r w:rsidR="00070FD7">
        <w:rPr>
          <w:rStyle w:val="Char2"/>
          <w:rtl/>
        </w:rPr>
        <w:t>ک</w:t>
      </w:r>
      <w:r w:rsidR="004A4E6A" w:rsidRPr="00FC57B0">
        <w:rPr>
          <w:rStyle w:val="Char2"/>
          <w:rtl/>
        </w:rPr>
        <w:t>ه شما بر آن هست</w:t>
      </w:r>
      <w:r w:rsidR="00070FD7">
        <w:rPr>
          <w:rStyle w:val="Char2"/>
          <w:rtl/>
        </w:rPr>
        <w:t>ی</w:t>
      </w:r>
      <w:r w:rsidR="004A4E6A" w:rsidRPr="00FC57B0">
        <w:rPr>
          <w:rStyle w:val="Char2"/>
          <w:rtl/>
        </w:rPr>
        <w:t>د واگذارد تا</w:t>
      </w:r>
      <w:r w:rsidR="008C503E" w:rsidRPr="00FC57B0">
        <w:rPr>
          <w:rStyle w:val="Char2"/>
          <w:rtl/>
        </w:rPr>
        <w:t xml:space="preserve"> آن‌</w:t>
      </w:r>
      <w:r w:rsidR="00070FD7">
        <w:rPr>
          <w:rStyle w:val="Char2"/>
          <w:rtl/>
        </w:rPr>
        <w:t>ک</w:t>
      </w:r>
      <w:r w:rsidR="008C503E" w:rsidRPr="00FC57B0">
        <w:rPr>
          <w:rStyle w:val="Char2"/>
          <w:rtl/>
        </w:rPr>
        <w:t xml:space="preserve">ه </w:t>
      </w:r>
      <w:r w:rsidR="004A4E6A" w:rsidRPr="00FC57B0">
        <w:rPr>
          <w:rStyle w:val="Char2"/>
          <w:rtl/>
        </w:rPr>
        <w:t>پل</w:t>
      </w:r>
      <w:r w:rsidR="00070FD7">
        <w:rPr>
          <w:rStyle w:val="Char2"/>
          <w:rtl/>
        </w:rPr>
        <w:t>ی</w:t>
      </w:r>
      <w:r w:rsidR="004A4E6A" w:rsidRPr="00FC57B0">
        <w:rPr>
          <w:rStyle w:val="Char2"/>
          <w:rtl/>
        </w:rPr>
        <w:t>د را از پا</w:t>
      </w:r>
      <w:r w:rsidR="00070FD7">
        <w:rPr>
          <w:rStyle w:val="Char2"/>
          <w:rtl/>
        </w:rPr>
        <w:t>ک</w:t>
      </w:r>
      <w:r w:rsidR="004A4E6A" w:rsidRPr="00FC57B0">
        <w:rPr>
          <w:rStyle w:val="Char2"/>
          <w:rtl/>
        </w:rPr>
        <w:t xml:space="preserve"> جدا </w:t>
      </w:r>
      <w:r w:rsidR="00070FD7">
        <w:rPr>
          <w:rStyle w:val="Char2"/>
          <w:rtl/>
        </w:rPr>
        <w:t>ک</w:t>
      </w:r>
      <w:r w:rsidR="004A4E6A" w:rsidRPr="00FC57B0">
        <w:rPr>
          <w:rStyle w:val="Char2"/>
          <w:rtl/>
        </w:rPr>
        <w:t>ند</w:t>
      </w:r>
      <w:r w:rsidR="004D7BE4" w:rsidRPr="00FC57B0">
        <w:rPr>
          <w:rStyle w:val="Char2"/>
          <w:rtl/>
        </w:rPr>
        <w:t>»</w:t>
      </w:r>
      <w:r w:rsidR="004A4E6A" w:rsidRPr="00FC57B0">
        <w:rPr>
          <w:rStyle w:val="Char2"/>
          <w:rFonts w:hint="cs"/>
          <w:rtl/>
        </w:rPr>
        <w:t xml:space="preserve">. </w:t>
      </w:r>
    </w:p>
    <w:p w:rsidR="004A4E6A" w:rsidRPr="00A11AEC" w:rsidRDefault="004A4E6A" w:rsidP="00FC57B0">
      <w:pPr>
        <w:pStyle w:val="a2"/>
        <w:rPr>
          <w:rtl/>
        </w:rPr>
      </w:pPr>
      <w:r w:rsidRPr="00A11AEC">
        <w:rPr>
          <w:rFonts w:hint="cs"/>
          <w:rtl/>
        </w:rPr>
        <w:t>از آ</w:t>
      </w:r>
      <w:r w:rsidR="00070FD7">
        <w:rPr>
          <w:rFonts w:hint="cs"/>
          <w:rtl/>
        </w:rPr>
        <w:t>ی</w:t>
      </w:r>
      <w:r w:rsidRPr="00A11AEC">
        <w:rPr>
          <w:rFonts w:hint="cs"/>
          <w:rtl/>
        </w:rPr>
        <w:t>ات مذ</w:t>
      </w:r>
      <w:r w:rsidR="00070FD7">
        <w:rPr>
          <w:rFonts w:hint="cs"/>
          <w:rtl/>
        </w:rPr>
        <w:t>ک</w:t>
      </w:r>
      <w:r w:rsidRPr="00A11AEC">
        <w:rPr>
          <w:rFonts w:hint="cs"/>
          <w:rtl/>
        </w:rPr>
        <w:t>ور در</w:t>
      </w:r>
      <w:r w:rsidR="004D7BE4">
        <w:rPr>
          <w:rFonts w:hint="cs"/>
          <w:rtl/>
        </w:rPr>
        <w:t xml:space="preserve"> </w:t>
      </w:r>
      <w:r w:rsidRPr="00A11AEC">
        <w:rPr>
          <w:rFonts w:hint="cs"/>
          <w:rtl/>
        </w:rPr>
        <w:t>م</w:t>
      </w:r>
      <w:r w:rsidR="00070FD7">
        <w:rPr>
          <w:rFonts w:hint="cs"/>
          <w:rtl/>
        </w:rPr>
        <w:t>ی</w:t>
      </w:r>
      <w:r w:rsidR="004D7BE4">
        <w:rPr>
          <w:rFonts w:hint="eastAsia"/>
          <w:rtl/>
        </w:rPr>
        <w:t>‌</w:t>
      </w:r>
      <w:r w:rsidR="00070FD7">
        <w:rPr>
          <w:rFonts w:hint="cs"/>
          <w:rtl/>
        </w:rPr>
        <w:t>ی</w:t>
      </w:r>
      <w:r w:rsidRPr="00A11AEC">
        <w:rPr>
          <w:rFonts w:hint="cs"/>
          <w:rtl/>
        </w:rPr>
        <w:t>اب</w:t>
      </w:r>
      <w:r w:rsidR="00070FD7">
        <w:rPr>
          <w:rFonts w:hint="cs"/>
          <w:rtl/>
        </w:rPr>
        <w:t>ی</w:t>
      </w:r>
      <w:r w:rsidRPr="00A11AEC">
        <w:rPr>
          <w:rFonts w:hint="cs"/>
          <w:rtl/>
        </w:rPr>
        <w:t xml:space="preserve">م </w:t>
      </w:r>
      <w:r w:rsidR="00070FD7">
        <w:rPr>
          <w:rFonts w:hint="cs"/>
          <w:rtl/>
        </w:rPr>
        <w:t>ک</w:t>
      </w:r>
      <w:r w:rsidRPr="00A11AEC">
        <w:rPr>
          <w:rFonts w:hint="cs"/>
          <w:rtl/>
        </w:rPr>
        <w:t>ه امتحان و</w:t>
      </w:r>
      <w:r w:rsidR="004D7BE4">
        <w:rPr>
          <w:rFonts w:hint="cs"/>
          <w:rtl/>
        </w:rPr>
        <w:t xml:space="preserve"> </w:t>
      </w:r>
      <w:r w:rsidRPr="00A11AEC">
        <w:rPr>
          <w:rFonts w:hint="cs"/>
          <w:rtl/>
        </w:rPr>
        <w:t xml:space="preserve">ابتلا </w:t>
      </w:r>
      <w:r w:rsidR="00070FD7">
        <w:rPr>
          <w:rFonts w:hint="cs"/>
          <w:rtl/>
        </w:rPr>
        <w:t>ک</w:t>
      </w:r>
      <w:r w:rsidRPr="00A11AEC">
        <w:rPr>
          <w:rFonts w:hint="cs"/>
          <w:rtl/>
        </w:rPr>
        <w:t>انال</w:t>
      </w:r>
      <w:r w:rsidR="00070FD7">
        <w:rPr>
          <w:rFonts w:hint="cs"/>
          <w:rtl/>
        </w:rPr>
        <w:t>ی</w:t>
      </w:r>
      <w:r w:rsidRPr="00A11AEC">
        <w:rPr>
          <w:rFonts w:hint="cs"/>
          <w:rtl/>
        </w:rPr>
        <w:t xml:space="preserve"> است </w:t>
      </w:r>
      <w:r w:rsidR="00070FD7">
        <w:rPr>
          <w:rFonts w:hint="cs"/>
          <w:rtl/>
        </w:rPr>
        <w:t>ک</w:t>
      </w:r>
      <w:r w:rsidRPr="00A11AEC">
        <w:rPr>
          <w:rFonts w:hint="cs"/>
          <w:rtl/>
        </w:rPr>
        <w:t xml:space="preserve">ه انسان را به خداوند وصل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004D7BE4">
        <w:rPr>
          <w:rFonts w:hint="cs"/>
          <w:rtl/>
        </w:rPr>
        <w:t>، چون حق</w:t>
      </w:r>
      <w:r w:rsidR="00070FD7">
        <w:rPr>
          <w:rFonts w:hint="cs"/>
          <w:rtl/>
        </w:rPr>
        <w:t>ی</w:t>
      </w:r>
      <w:r w:rsidR="004D7BE4">
        <w:rPr>
          <w:rFonts w:hint="cs"/>
          <w:rtl/>
        </w:rPr>
        <w:t>قت ا</w:t>
      </w:r>
      <w:r w:rsidR="00070FD7">
        <w:rPr>
          <w:rFonts w:hint="cs"/>
          <w:rtl/>
        </w:rPr>
        <w:t>ی</w:t>
      </w:r>
      <w:r w:rsidR="004D7BE4">
        <w:rPr>
          <w:rFonts w:hint="cs"/>
          <w:rtl/>
        </w:rPr>
        <w:t>مان را با شعار</w:t>
      </w:r>
      <w:r w:rsidRPr="00A11AEC">
        <w:rPr>
          <w:rFonts w:hint="cs"/>
          <w:rtl/>
        </w:rPr>
        <w:t xml:space="preserve"> دادن و</w:t>
      </w:r>
      <w:r w:rsidR="004D7BE4">
        <w:rPr>
          <w:rFonts w:hint="cs"/>
          <w:rtl/>
        </w:rPr>
        <w:t xml:space="preserve"> </w:t>
      </w:r>
      <w:r w:rsidRPr="00A11AEC">
        <w:rPr>
          <w:rFonts w:hint="cs"/>
          <w:rtl/>
        </w:rPr>
        <w:t>ظاهر ساز</w:t>
      </w:r>
      <w:r w:rsidR="00070FD7">
        <w:rPr>
          <w:rFonts w:hint="cs"/>
          <w:rtl/>
        </w:rPr>
        <w:t>ی</w:t>
      </w:r>
      <w:r w:rsidRPr="00A11AEC">
        <w:rPr>
          <w:rFonts w:hint="cs"/>
          <w:rtl/>
        </w:rPr>
        <w:t xml:space="preserve"> نم</w:t>
      </w:r>
      <w:r w:rsidR="00070FD7">
        <w:rPr>
          <w:rFonts w:hint="cs"/>
          <w:rtl/>
        </w:rPr>
        <w:t>ی</w:t>
      </w:r>
      <w:r w:rsidR="004D7BE4">
        <w:rPr>
          <w:rFonts w:hint="eastAsia"/>
          <w:rtl/>
        </w:rPr>
        <w:t>‌</w:t>
      </w:r>
      <w:r w:rsidRPr="00A11AEC">
        <w:rPr>
          <w:rFonts w:hint="cs"/>
          <w:rtl/>
        </w:rPr>
        <w:t>توان تشخ</w:t>
      </w:r>
      <w:r w:rsidR="00070FD7">
        <w:rPr>
          <w:rFonts w:hint="cs"/>
          <w:rtl/>
        </w:rPr>
        <w:t>ی</w:t>
      </w:r>
      <w:r w:rsidRPr="00A11AEC">
        <w:rPr>
          <w:rFonts w:hint="cs"/>
          <w:rtl/>
        </w:rPr>
        <w:t>ص داد،</w:t>
      </w:r>
      <w:r w:rsidR="004D7BE4">
        <w:rPr>
          <w:rFonts w:hint="cs"/>
          <w:rtl/>
        </w:rPr>
        <w:t xml:space="preserve"> </w:t>
      </w:r>
      <w:r w:rsidRPr="00A11AEC">
        <w:rPr>
          <w:rFonts w:hint="cs"/>
          <w:rtl/>
        </w:rPr>
        <w:t>‌بل</w:t>
      </w:r>
      <w:r w:rsidR="00070FD7">
        <w:rPr>
          <w:rFonts w:hint="cs"/>
          <w:rtl/>
        </w:rPr>
        <w:t>ک</w:t>
      </w:r>
      <w:r w:rsidRPr="00A11AEC">
        <w:rPr>
          <w:rFonts w:hint="cs"/>
          <w:rtl/>
        </w:rPr>
        <w:t>ه در هنگام تحمل اذ</w:t>
      </w:r>
      <w:r w:rsidR="00070FD7">
        <w:rPr>
          <w:rFonts w:hint="cs"/>
          <w:rtl/>
        </w:rPr>
        <w:t>ی</w:t>
      </w:r>
      <w:r w:rsidRPr="00A11AEC">
        <w:rPr>
          <w:rFonts w:hint="cs"/>
          <w:rtl/>
        </w:rPr>
        <w:t>ت و</w:t>
      </w:r>
      <w:r w:rsidR="004D7BE4">
        <w:rPr>
          <w:rFonts w:hint="cs"/>
          <w:rtl/>
        </w:rPr>
        <w:t xml:space="preserve"> </w:t>
      </w:r>
      <w:r w:rsidRPr="00A11AEC">
        <w:rPr>
          <w:rFonts w:hint="cs"/>
          <w:rtl/>
        </w:rPr>
        <w:t>آزار، مصا</w:t>
      </w:r>
      <w:r w:rsidR="00070FD7">
        <w:rPr>
          <w:rFonts w:hint="cs"/>
          <w:rtl/>
        </w:rPr>
        <w:t>ی</w:t>
      </w:r>
      <w:r w:rsidRPr="00A11AEC">
        <w:rPr>
          <w:rFonts w:hint="cs"/>
          <w:rtl/>
        </w:rPr>
        <w:t>ب و</w:t>
      </w:r>
      <w:r w:rsidR="004D7BE4">
        <w:rPr>
          <w:rFonts w:hint="cs"/>
          <w:rtl/>
        </w:rPr>
        <w:t xml:space="preserve"> </w:t>
      </w:r>
      <w:r w:rsidRPr="00A11AEC">
        <w:rPr>
          <w:rFonts w:hint="cs"/>
          <w:rtl/>
        </w:rPr>
        <w:t>مش</w:t>
      </w:r>
      <w:r w:rsidR="00070FD7">
        <w:rPr>
          <w:rFonts w:hint="cs"/>
          <w:rtl/>
        </w:rPr>
        <w:t>ک</w:t>
      </w:r>
      <w:r w:rsidRPr="00A11AEC">
        <w:rPr>
          <w:rFonts w:hint="cs"/>
          <w:rtl/>
        </w:rPr>
        <w:t>لات طاقت فرسا م</w:t>
      </w:r>
      <w:r w:rsidR="00070FD7">
        <w:rPr>
          <w:rFonts w:hint="cs"/>
          <w:rtl/>
        </w:rPr>
        <w:t>ی</w:t>
      </w:r>
      <w:r w:rsidR="004D7BE4">
        <w:rPr>
          <w:rFonts w:hint="eastAsia"/>
          <w:rtl/>
        </w:rPr>
        <w:t>‌</w:t>
      </w:r>
      <w:r w:rsidRPr="00A11AEC">
        <w:rPr>
          <w:rFonts w:hint="cs"/>
          <w:rtl/>
        </w:rPr>
        <w:t>توان آن را اثبات نمود و</w:t>
      </w:r>
      <w:r w:rsidR="004D7BE4">
        <w:rPr>
          <w:rFonts w:hint="cs"/>
          <w:rtl/>
        </w:rPr>
        <w:t xml:space="preserve"> </w:t>
      </w:r>
      <w:r w:rsidRPr="00A11AEC">
        <w:rPr>
          <w:rFonts w:hint="cs"/>
          <w:rtl/>
        </w:rPr>
        <w:t>ن</w:t>
      </w:r>
      <w:r w:rsidR="00070FD7">
        <w:rPr>
          <w:rFonts w:hint="cs"/>
          <w:rtl/>
        </w:rPr>
        <w:t>ی</w:t>
      </w:r>
      <w:r w:rsidRPr="00A11AEC">
        <w:rPr>
          <w:rFonts w:hint="cs"/>
          <w:rtl/>
        </w:rPr>
        <w:t>ز در م</w:t>
      </w:r>
      <w:r w:rsidR="00070FD7">
        <w:rPr>
          <w:rFonts w:hint="cs"/>
          <w:rtl/>
        </w:rPr>
        <w:t>ی</w:t>
      </w:r>
      <w:r w:rsidRPr="00A11AEC">
        <w:rPr>
          <w:rFonts w:hint="cs"/>
          <w:rtl/>
        </w:rPr>
        <w:t xml:space="preserve"> </w:t>
      </w:r>
      <w:r w:rsidR="00070FD7">
        <w:rPr>
          <w:rFonts w:hint="cs"/>
          <w:rtl/>
        </w:rPr>
        <w:t>ی</w:t>
      </w:r>
      <w:r w:rsidRPr="00A11AEC">
        <w:rPr>
          <w:rFonts w:hint="cs"/>
          <w:rtl/>
        </w:rPr>
        <w:t>اب</w:t>
      </w:r>
      <w:r w:rsidR="00070FD7">
        <w:rPr>
          <w:rFonts w:hint="cs"/>
          <w:rtl/>
        </w:rPr>
        <w:t>ی</w:t>
      </w:r>
      <w:r w:rsidRPr="00A11AEC">
        <w:rPr>
          <w:rFonts w:hint="cs"/>
          <w:rtl/>
        </w:rPr>
        <w:t xml:space="preserve">م </w:t>
      </w:r>
      <w:r w:rsidR="00070FD7">
        <w:rPr>
          <w:rFonts w:hint="cs"/>
          <w:rtl/>
        </w:rPr>
        <w:t>ک</w:t>
      </w:r>
      <w:r w:rsidRPr="00A11AEC">
        <w:rPr>
          <w:rFonts w:hint="cs"/>
          <w:rtl/>
        </w:rPr>
        <w:t>ه:</w:t>
      </w:r>
      <w:r w:rsidR="004D7BE4">
        <w:rPr>
          <w:rFonts w:hint="cs"/>
          <w:rtl/>
        </w:rPr>
        <w:t xml:space="preserve"> </w:t>
      </w:r>
    </w:p>
    <w:p w:rsidR="004A4E6A" w:rsidRPr="00A11AEC" w:rsidRDefault="004A4E6A" w:rsidP="00FC57B0">
      <w:pPr>
        <w:pStyle w:val="a2"/>
        <w:rPr>
          <w:rtl/>
        </w:rPr>
      </w:pPr>
      <w:r w:rsidRPr="00A11AEC">
        <w:rPr>
          <w:rFonts w:hint="cs"/>
          <w:rtl/>
        </w:rPr>
        <w:t>اولاً‌: امتحان و</w:t>
      </w:r>
      <w:r w:rsidR="004D7BE4">
        <w:rPr>
          <w:rFonts w:hint="cs"/>
          <w:rtl/>
        </w:rPr>
        <w:t xml:space="preserve"> </w:t>
      </w:r>
      <w:r w:rsidRPr="00A11AEC">
        <w:rPr>
          <w:rFonts w:hint="cs"/>
          <w:rtl/>
        </w:rPr>
        <w:t>ابتلا، ‌قانون و</w:t>
      </w:r>
      <w:r w:rsidR="004D7BE4">
        <w:rPr>
          <w:rFonts w:hint="cs"/>
          <w:rtl/>
        </w:rPr>
        <w:t xml:space="preserve"> </w:t>
      </w:r>
      <w:r w:rsidRPr="00A11AEC">
        <w:rPr>
          <w:rFonts w:hint="cs"/>
          <w:rtl/>
        </w:rPr>
        <w:t>سنت</w:t>
      </w:r>
      <w:r w:rsidR="00070FD7">
        <w:rPr>
          <w:rFonts w:hint="cs"/>
          <w:rtl/>
        </w:rPr>
        <w:t>ی</w:t>
      </w:r>
      <w:r w:rsidRPr="00A11AEC">
        <w:rPr>
          <w:rFonts w:hint="cs"/>
          <w:rtl/>
        </w:rPr>
        <w:t xml:space="preserve"> از سنن اله</w:t>
      </w:r>
      <w:r w:rsidR="00070FD7">
        <w:rPr>
          <w:rFonts w:hint="cs"/>
          <w:rtl/>
        </w:rPr>
        <w:t>ی</w:t>
      </w:r>
      <w:r w:rsidRPr="00A11AEC">
        <w:rPr>
          <w:rFonts w:hint="cs"/>
          <w:rtl/>
        </w:rPr>
        <w:t xml:space="preserve"> برا</w:t>
      </w:r>
      <w:r w:rsidR="00070FD7">
        <w:rPr>
          <w:rFonts w:hint="cs"/>
          <w:rtl/>
        </w:rPr>
        <w:t>ی</w:t>
      </w:r>
      <w:r w:rsidRPr="00A11AEC">
        <w:rPr>
          <w:rFonts w:hint="cs"/>
          <w:rtl/>
        </w:rPr>
        <w:t xml:space="preserve"> دعوتگران است </w:t>
      </w:r>
      <w:r w:rsidR="00070FD7">
        <w:rPr>
          <w:rFonts w:hint="cs"/>
          <w:rtl/>
        </w:rPr>
        <w:t>ک</w:t>
      </w:r>
      <w:r w:rsidRPr="00A11AEC">
        <w:rPr>
          <w:rFonts w:hint="cs"/>
          <w:rtl/>
        </w:rPr>
        <w:t>ه ه</w:t>
      </w:r>
      <w:r w:rsidR="00070FD7">
        <w:rPr>
          <w:rFonts w:hint="cs"/>
          <w:rtl/>
        </w:rPr>
        <w:t>ی</w:t>
      </w:r>
      <w:r w:rsidRPr="00A11AEC">
        <w:rPr>
          <w:rFonts w:hint="cs"/>
          <w:rtl/>
        </w:rPr>
        <w:t>چگونه تغ</w:t>
      </w:r>
      <w:r w:rsidR="00070FD7">
        <w:rPr>
          <w:rFonts w:hint="cs"/>
          <w:rtl/>
        </w:rPr>
        <w:t>یی</w:t>
      </w:r>
      <w:r w:rsidRPr="00A11AEC">
        <w:rPr>
          <w:rFonts w:hint="cs"/>
          <w:rtl/>
        </w:rPr>
        <w:t>ر و</w:t>
      </w:r>
      <w:r w:rsidR="004D7BE4">
        <w:rPr>
          <w:rFonts w:hint="cs"/>
          <w:rtl/>
        </w:rPr>
        <w:t xml:space="preserve"> </w:t>
      </w:r>
      <w:r w:rsidRPr="00A11AEC">
        <w:rPr>
          <w:rFonts w:hint="cs"/>
          <w:rtl/>
        </w:rPr>
        <w:t>تبد</w:t>
      </w:r>
      <w:r w:rsidR="00070FD7">
        <w:rPr>
          <w:rFonts w:hint="cs"/>
          <w:rtl/>
        </w:rPr>
        <w:t>ی</w:t>
      </w:r>
      <w:r w:rsidRPr="00A11AEC">
        <w:rPr>
          <w:rFonts w:hint="cs"/>
          <w:rtl/>
        </w:rPr>
        <w:t>ل</w:t>
      </w:r>
      <w:r w:rsidR="00070FD7">
        <w:rPr>
          <w:rFonts w:hint="cs"/>
          <w:rtl/>
        </w:rPr>
        <w:t>ی</w:t>
      </w:r>
      <w:r w:rsidRPr="00A11AEC">
        <w:rPr>
          <w:rFonts w:hint="cs"/>
          <w:rtl/>
        </w:rPr>
        <w:t xml:space="preserve"> در آن راه ندارد. </w:t>
      </w:r>
    </w:p>
    <w:p w:rsidR="004A4E6A" w:rsidRPr="00A11AEC" w:rsidRDefault="004A4E6A" w:rsidP="00FC57B0">
      <w:pPr>
        <w:pStyle w:val="a2"/>
        <w:rPr>
          <w:rtl/>
        </w:rPr>
      </w:pPr>
      <w:r w:rsidRPr="00A11AEC">
        <w:rPr>
          <w:rFonts w:hint="cs"/>
          <w:rtl/>
        </w:rPr>
        <w:t>ثان</w:t>
      </w:r>
      <w:r w:rsidR="00070FD7">
        <w:rPr>
          <w:rFonts w:hint="cs"/>
          <w:rtl/>
        </w:rPr>
        <w:t>ی</w:t>
      </w:r>
      <w:r w:rsidRPr="00A11AEC">
        <w:rPr>
          <w:rFonts w:hint="cs"/>
          <w:rtl/>
        </w:rPr>
        <w:t>ا: و</w:t>
      </w:r>
      <w:r w:rsidR="004D7BE4">
        <w:rPr>
          <w:rFonts w:hint="cs"/>
          <w:rtl/>
        </w:rPr>
        <w:t xml:space="preserve"> </w:t>
      </w:r>
      <w:r w:rsidRPr="00A11AEC">
        <w:rPr>
          <w:rFonts w:hint="cs"/>
          <w:rtl/>
        </w:rPr>
        <w:t>ن</w:t>
      </w:r>
      <w:r w:rsidR="00070FD7">
        <w:rPr>
          <w:rFonts w:hint="cs"/>
          <w:rtl/>
        </w:rPr>
        <w:t>ی</w:t>
      </w:r>
      <w:r w:rsidRPr="00A11AEC">
        <w:rPr>
          <w:rFonts w:hint="cs"/>
          <w:rtl/>
        </w:rPr>
        <w:t>ز نت</w:t>
      </w:r>
      <w:r w:rsidR="00070FD7">
        <w:rPr>
          <w:rFonts w:hint="cs"/>
          <w:rtl/>
        </w:rPr>
        <w:t>ی</w:t>
      </w:r>
      <w:r w:rsidRPr="00A11AEC">
        <w:rPr>
          <w:rFonts w:hint="cs"/>
          <w:rtl/>
        </w:rPr>
        <w:t>جه خطاها و</w:t>
      </w:r>
      <w:r w:rsidR="004D7BE4">
        <w:rPr>
          <w:rFonts w:hint="cs"/>
          <w:rtl/>
        </w:rPr>
        <w:t xml:space="preserve"> </w:t>
      </w:r>
      <w:r w:rsidRPr="00A11AEC">
        <w:rPr>
          <w:rFonts w:hint="cs"/>
          <w:rtl/>
        </w:rPr>
        <w:t>اشتباهات گناهان و</w:t>
      </w:r>
      <w:r w:rsidR="004D7BE4">
        <w:rPr>
          <w:rFonts w:hint="cs"/>
          <w:rtl/>
        </w:rPr>
        <w:t xml:space="preserve"> </w:t>
      </w:r>
      <w:r w:rsidRPr="00A11AEC">
        <w:rPr>
          <w:rFonts w:hint="cs"/>
          <w:rtl/>
        </w:rPr>
        <w:t>معص</w:t>
      </w:r>
      <w:r w:rsidR="00070FD7">
        <w:rPr>
          <w:rFonts w:hint="cs"/>
          <w:rtl/>
        </w:rPr>
        <w:t>ی</w:t>
      </w:r>
      <w:r w:rsidRPr="00A11AEC">
        <w:rPr>
          <w:rFonts w:hint="cs"/>
          <w:rtl/>
        </w:rPr>
        <w:t>ت</w:t>
      </w:r>
      <w:r w:rsidR="00FC57B0">
        <w:rPr>
          <w:rFonts w:hint="eastAsia"/>
          <w:rtl/>
        </w:rPr>
        <w:t>‌</w:t>
      </w:r>
      <w:r w:rsidRPr="00A11AEC">
        <w:rPr>
          <w:rFonts w:hint="cs"/>
          <w:rtl/>
        </w:rPr>
        <w:t>ها ن</w:t>
      </w:r>
      <w:r w:rsidR="00070FD7">
        <w:rPr>
          <w:rFonts w:hint="cs"/>
          <w:rtl/>
        </w:rPr>
        <w:t>ی</w:t>
      </w:r>
      <w:r w:rsidRPr="00A11AEC">
        <w:rPr>
          <w:rFonts w:hint="cs"/>
          <w:rtl/>
        </w:rPr>
        <w:t xml:space="preserve">ست. </w:t>
      </w:r>
    </w:p>
    <w:p w:rsidR="004A4E6A" w:rsidRPr="00A11AEC" w:rsidRDefault="004A4E6A" w:rsidP="00FC57B0">
      <w:pPr>
        <w:pStyle w:val="a2"/>
        <w:rPr>
          <w:rtl/>
        </w:rPr>
      </w:pPr>
      <w:r w:rsidRPr="00A11AEC">
        <w:rPr>
          <w:rFonts w:hint="cs"/>
          <w:rtl/>
        </w:rPr>
        <w:t>ثالثا: بل</w:t>
      </w:r>
      <w:r w:rsidR="00070FD7">
        <w:rPr>
          <w:rFonts w:hint="cs"/>
          <w:rtl/>
        </w:rPr>
        <w:t>ک</w:t>
      </w:r>
      <w:r w:rsidRPr="00A11AEC">
        <w:rPr>
          <w:rFonts w:hint="cs"/>
          <w:rtl/>
        </w:rPr>
        <w:t>ه هدف از آن پا</w:t>
      </w:r>
      <w:r w:rsidR="00070FD7">
        <w:rPr>
          <w:rFonts w:hint="cs"/>
          <w:rtl/>
        </w:rPr>
        <w:t>ک</w:t>
      </w:r>
      <w:r w:rsidRPr="00A11AEC">
        <w:rPr>
          <w:rFonts w:hint="cs"/>
          <w:rtl/>
        </w:rPr>
        <w:t>ساز</w:t>
      </w:r>
      <w:r w:rsidR="00070FD7">
        <w:rPr>
          <w:rFonts w:hint="cs"/>
          <w:rtl/>
        </w:rPr>
        <w:t>ی</w:t>
      </w:r>
      <w:r w:rsidRPr="00A11AEC">
        <w:rPr>
          <w:rFonts w:hint="cs"/>
          <w:rtl/>
        </w:rPr>
        <w:t xml:space="preserve"> و</w:t>
      </w:r>
      <w:r w:rsidR="004D7BE4">
        <w:rPr>
          <w:rFonts w:hint="cs"/>
          <w:rtl/>
        </w:rPr>
        <w:t xml:space="preserve"> </w:t>
      </w:r>
      <w:r w:rsidRPr="00A11AEC">
        <w:rPr>
          <w:rFonts w:hint="cs"/>
          <w:rtl/>
        </w:rPr>
        <w:t>جدا ساختن عناصر نالا</w:t>
      </w:r>
      <w:r w:rsidR="00070FD7">
        <w:rPr>
          <w:rFonts w:hint="cs"/>
          <w:rtl/>
        </w:rPr>
        <w:t>ی</w:t>
      </w:r>
      <w:r w:rsidRPr="00A11AEC">
        <w:rPr>
          <w:rFonts w:hint="cs"/>
          <w:rtl/>
        </w:rPr>
        <w:t>ق، دروغگو، فرصت طلب، منافق مسلمان نما، از مسلمانان واقع</w:t>
      </w:r>
      <w:r w:rsidR="00070FD7">
        <w:rPr>
          <w:rFonts w:hint="cs"/>
          <w:rtl/>
        </w:rPr>
        <w:t>ی</w:t>
      </w:r>
      <w:r w:rsidRPr="00A11AEC">
        <w:rPr>
          <w:rFonts w:hint="cs"/>
          <w:rtl/>
        </w:rPr>
        <w:t>، ‌مجاهد و</w:t>
      </w:r>
      <w:r w:rsidR="004D7BE4">
        <w:rPr>
          <w:rFonts w:hint="cs"/>
          <w:rtl/>
        </w:rPr>
        <w:t xml:space="preserve"> </w:t>
      </w:r>
      <w:r w:rsidRPr="00A11AEC">
        <w:rPr>
          <w:rFonts w:hint="cs"/>
          <w:rtl/>
        </w:rPr>
        <w:t xml:space="preserve">مبارز است. </w:t>
      </w:r>
    </w:p>
    <w:p w:rsidR="004A4E6A" w:rsidRPr="00A11AEC" w:rsidRDefault="004A4E6A" w:rsidP="00FC57B0">
      <w:pPr>
        <w:pStyle w:val="a2"/>
        <w:rPr>
          <w:rtl/>
        </w:rPr>
      </w:pPr>
      <w:r w:rsidRPr="00A11AEC">
        <w:rPr>
          <w:rFonts w:hint="cs"/>
          <w:rtl/>
        </w:rPr>
        <w:t>رابعاً: و</w:t>
      </w:r>
      <w:r w:rsidR="004D7BE4">
        <w:rPr>
          <w:rFonts w:hint="cs"/>
          <w:rtl/>
        </w:rPr>
        <w:t xml:space="preserve"> ن</w:t>
      </w:r>
      <w:r w:rsidR="00070FD7">
        <w:rPr>
          <w:rFonts w:hint="cs"/>
          <w:rtl/>
        </w:rPr>
        <w:t>ی</w:t>
      </w:r>
      <w:r w:rsidR="004D7BE4">
        <w:rPr>
          <w:rFonts w:hint="cs"/>
          <w:rtl/>
        </w:rPr>
        <w:t>ز از</w:t>
      </w:r>
      <w:r w:rsidRPr="00A11AEC">
        <w:rPr>
          <w:rFonts w:hint="cs"/>
          <w:rtl/>
        </w:rPr>
        <w:t xml:space="preserve"> ح</w:t>
      </w:r>
      <w:r w:rsidR="00070FD7">
        <w:rPr>
          <w:rFonts w:hint="cs"/>
          <w:rtl/>
        </w:rPr>
        <w:t>ک</w:t>
      </w:r>
      <w:r w:rsidRPr="00A11AEC">
        <w:rPr>
          <w:rFonts w:hint="cs"/>
          <w:rtl/>
        </w:rPr>
        <w:t>مت</w:t>
      </w:r>
      <w:r w:rsidR="00FC57B0">
        <w:rPr>
          <w:rFonts w:hint="eastAsia"/>
          <w:rtl/>
        </w:rPr>
        <w:t>‌</w:t>
      </w:r>
      <w:r w:rsidRPr="00A11AEC">
        <w:rPr>
          <w:rFonts w:hint="cs"/>
          <w:rtl/>
        </w:rPr>
        <w:t>ها</w:t>
      </w:r>
      <w:r w:rsidR="00070FD7">
        <w:rPr>
          <w:rFonts w:hint="cs"/>
          <w:rtl/>
        </w:rPr>
        <w:t>ی</w:t>
      </w:r>
      <w:r w:rsidRPr="00A11AEC">
        <w:rPr>
          <w:rFonts w:hint="cs"/>
          <w:rtl/>
        </w:rPr>
        <w:t xml:space="preserve"> ابتلا و</w:t>
      </w:r>
      <w:r w:rsidR="004D7BE4">
        <w:rPr>
          <w:rFonts w:hint="cs"/>
          <w:rtl/>
        </w:rPr>
        <w:t xml:space="preserve"> </w:t>
      </w:r>
      <w:r w:rsidRPr="00A11AEC">
        <w:rPr>
          <w:rFonts w:hint="cs"/>
          <w:rtl/>
        </w:rPr>
        <w:t>آزما</w:t>
      </w:r>
      <w:r w:rsidR="00070FD7">
        <w:rPr>
          <w:rFonts w:hint="cs"/>
          <w:rtl/>
        </w:rPr>
        <w:t>ی</w:t>
      </w:r>
      <w:r w:rsidRPr="00A11AEC">
        <w:rPr>
          <w:rFonts w:hint="cs"/>
          <w:rtl/>
        </w:rPr>
        <w:t>ش تطه</w:t>
      </w:r>
      <w:r w:rsidR="00070FD7">
        <w:rPr>
          <w:rFonts w:hint="cs"/>
          <w:rtl/>
        </w:rPr>
        <w:t>ی</w:t>
      </w:r>
      <w:r w:rsidRPr="00A11AEC">
        <w:rPr>
          <w:rFonts w:hint="cs"/>
          <w:rtl/>
        </w:rPr>
        <w:t>ر و</w:t>
      </w:r>
      <w:r w:rsidR="004D7BE4">
        <w:rPr>
          <w:rFonts w:hint="cs"/>
          <w:rtl/>
        </w:rPr>
        <w:t xml:space="preserve"> تز</w:t>
      </w:r>
      <w:r w:rsidR="00070FD7">
        <w:rPr>
          <w:rFonts w:hint="cs"/>
          <w:rtl/>
        </w:rPr>
        <w:t>کی</w:t>
      </w:r>
      <w:r w:rsidR="004D7BE4">
        <w:rPr>
          <w:rFonts w:hint="cs"/>
          <w:rtl/>
        </w:rPr>
        <w:t>ه نفوس مؤ</w:t>
      </w:r>
      <w:r w:rsidRPr="00A11AEC">
        <w:rPr>
          <w:rFonts w:hint="cs"/>
          <w:rtl/>
        </w:rPr>
        <w:t>من</w:t>
      </w:r>
      <w:r w:rsidR="00070FD7">
        <w:rPr>
          <w:rFonts w:hint="cs"/>
          <w:rtl/>
        </w:rPr>
        <w:t>ی</w:t>
      </w:r>
      <w:r w:rsidRPr="00A11AEC">
        <w:rPr>
          <w:rFonts w:hint="cs"/>
          <w:rtl/>
        </w:rPr>
        <w:t xml:space="preserve">ن است </w:t>
      </w:r>
      <w:r w:rsidR="00070FD7">
        <w:rPr>
          <w:rFonts w:hint="cs"/>
          <w:rtl/>
        </w:rPr>
        <w:t>ک</w:t>
      </w:r>
      <w:r w:rsidRPr="00A11AEC">
        <w:rPr>
          <w:rFonts w:hint="cs"/>
          <w:rtl/>
        </w:rPr>
        <w:t>ه</w:t>
      </w:r>
      <w:r w:rsidR="00845FC7">
        <w:rPr>
          <w:rFonts w:hint="cs"/>
          <w:rtl/>
        </w:rPr>
        <w:t xml:space="preserve"> به علت </w:t>
      </w:r>
      <w:r w:rsidRPr="00A11AEC">
        <w:rPr>
          <w:rFonts w:hint="cs"/>
          <w:rtl/>
        </w:rPr>
        <w:t>برخورد با مش</w:t>
      </w:r>
      <w:r w:rsidR="00070FD7">
        <w:rPr>
          <w:rFonts w:hint="cs"/>
          <w:rtl/>
        </w:rPr>
        <w:t>ک</w:t>
      </w:r>
      <w:r w:rsidRPr="00A11AEC">
        <w:rPr>
          <w:rFonts w:hint="cs"/>
          <w:rtl/>
        </w:rPr>
        <w:t>لات و</w:t>
      </w:r>
      <w:r w:rsidR="004D7BE4">
        <w:rPr>
          <w:rFonts w:hint="cs"/>
          <w:rtl/>
        </w:rPr>
        <w:t xml:space="preserve"> </w:t>
      </w:r>
      <w:r w:rsidRPr="00A11AEC">
        <w:rPr>
          <w:rFonts w:hint="cs"/>
          <w:rtl/>
        </w:rPr>
        <w:t>مصا</w:t>
      </w:r>
      <w:r w:rsidR="00070FD7">
        <w:rPr>
          <w:rFonts w:hint="cs"/>
          <w:rtl/>
        </w:rPr>
        <w:t>ی</w:t>
      </w:r>
      <w:r w:rsidRPr="00A11AEC">
        <w:rPr>
          <w:rFonts w:hint="cs"/>
          <w:rtl/>
        </w:rPr>
        <w:t>ب بر ا</w:t>
      </w:r>
      <w:r w:rsidR="00070FD7">
        <w:rPr>
          <w:rFonts w:hint="cs"/>
          <w:rtl/>
        </w:rPr>
        <w:t>ی</w:t>
      </w:r>
      <w:r w:rsidRPr="00A11AEC">
        <w:rPr>
          <w:rFonts w:hint="cs"/>
          <w:rtl/>
        </w:rPr>
        <w:t>مانشان افزوده</w:t>
      </w:r>
      <w:r w:rsidR="008C503E">
        <w:rPr>
          <w:rFonts w:hint="cs"/>
          <w:rtl/>
        </w:rPr>
        <w:t xml:space="preserve"> م</w:t>
      </w:r>
      <w:r w:rsidR="00070FD7">
        <w:rPr>
          <w:rFonts w:hint="cs"/>
          <w:rtl/>
        </w:rPr>
        <w:t>ی</w:t>
      </w:r>
      <w:r w:rsidR="008C503E">
        <w:rPr>
          <w:rFonts w:hint="cs"/>
          <w:rtl/>
        </w:rPr>
        <w:t xml:space="preserve">‌شود </w:t>
      </w:r>
      <w:r w:rsidRPr="00A11AEC">
        <w:rPr>
          <w:rFonts w:hint="cs"/>
          <w:rtl/>
        </w:rPr>
        <w:t>و</w:t>
      </w:r>
      <w:r w:rsidR="004D7BE4">
        <w:rPr>
          <w:rFonts w:hint="cs"/>
          <w:rtl/>
        </w:rPr>
        <w:t xml:space="preserve"> </w:t>
      </w:r>
      <w:r w:rsidRPr="00A11AEC">
        <w:rPr>
          <w:rFonts w:hint="cs"/>
          <w:rtl/>
        </w:rPr>
        <w:t>بعق</w:t>
      </w:r>
      <w:r w:rsidR="00070FD7">
        <w:rPr>
          <w:rFonts w:hint="cs"/>
          <w:rtl/>
        </w:rPr>
        <w:t>ی</w:t>
      </w:r>
      <w:r w:rsidRPr="00A11AEC">
        <w:rPr>
          <w:rFonts w:hint="cs"/>
          <w:rtl/>
        </w:rPr>
        <w:t>ده خودشان ب</w:t>
      </w:r>
      <w:r w:rsidR="00070FD7">
        <w:rPr>
          <w:rFonts w:hint="cs"/>
          <w:rtl/>
        </w:rPr>
        <w:t>ی</w:t>
      </w:r>
      <w:r w:rsidRPr="00A11AEC">
        <w:rPr>
          <w:rFonts w:hint="cs"/>
          <w:rtl/>
        </w:rPr>
        <w:t>شتر متمس</w:t>
      </w:r>
      <w:r w:rsidR="00070FD7">
        <w:rPr>
          <w:rFonts w:hint="cs"/>
          <w:rtl/>
        </w:rPr>
        <w:t>ک</w:t>
      </w:r>
      <w:r w:rsidRPr="00A11AEC">
        <w:rPr>
          <w:rFonts w:hint="cs"/>
          <w:rtl/>
        </w:rPr>
        <w:t xml:space="preserve"> </w:t>
      </w:r>
      <w:r w:rsidR="009E6869">
        <w:rPr>
          <w:rFonts w:hint="cs"/>
          <w:rtl/>
        </w:rPr>
        <w:t>م</w:t>
      </w:r>
      <w:r w:rsidR="00070FD7">
        <w:rPr>
          <w:rFonts w:hint="cs"/>
          <w:rtl/>
        </w:rPr>
        <w:t>ی</w:t>
      </w:r>
      <w:r w:rsidR="009E6869">
        <w:rPr>
          <w:rFonts w:hint="cs"/>
          <w:rtl/>
        </w:rPr>
        <w:t>‌گردند</w:t>
      </w:r>
      <w:r w:rsidRPr="00A11AEC">
        <w:rPr>
          <w:rFonts w:hint="cs"/>
          <w:rtl/>
        </w:rPr>
        <w:t xml:space="preserve">. </w:t>
      </w:r>
    </w:p>
    <w:p w:rsidR="004A4E6A" w:rsidRPr="00A11AEC" w:rsidRDefault="004A4E6A" w:rsidP="00FC57B0">
      <w:pPr>
        <w:pStyle w:val="a2"/>
        <w:rPr>
          <w:rtl/>
        </w:rPr>
      </w:pPr>
      <w:r w:rsidRPr="00A11AEC">
        <w:rPr>
          <w:rFonts w:hint="cs"/>
          <w:rtl/>
        </w:rPr>
        <w:lastRenderedPageBreak/>
        <w:t>خامساً: و</w:t>
      </w:r>
      <w:r w:rsidR="004D7BE4">
        <w:rPr>
          <w:rFonts w:hint="cs"/>
          <w:rtl/>
        </w:rPr>
        <w:t xml:space="preserve"> </w:t>
      </w:r>
      <w:r w:rsidRPr="00A11AEC">
        <w:rPr>
          <w:rFonts w:hint="cs"/>
          <w:rtl/>
        </w:rPr>
        <w:t>همچن</w:t>
      </w:r>
      <w:r w:rsidR="00070FD7">
        <w:rPr>
          <w:rFonts w:hint="cs"/>
          <w:rtl/>
        </w:rPr>
        <w:t>ی</w:t>
      </w:r>
      <w:r w:rsidRPr="00A11AEC">
        <w:rPr>
          <w:rFonts w:hint="cs"/>
          <w:rtl/>
        </w:rPr>
        <w:t>ن جلوگ</w:t>
      </w:r>
      <w:r w:rsidR="00070FD7">
        <w:rPr>
          <w:rFonts w:hint="cs"/>
          <w:rtl/>
        </w:rPr>
        <w:t>ی</w:t>
      </w:r>
      <w:r w:rsidRPr="00A11AEC">
        <w:rPr>
          <w:rFonts w:hint="cs"/>
          <w:rtl/>
        </w:rPr>
        <w:t>ر</w:t>
      </w:r>
      <w:r w:rsidR="00070FD7">
        <w:rPr>
          <w:rFonts w:hint="cs"/>
          <w:rtl/>
        </w:rPr>
        <w:t>ی</w:t>
      </w:r>
      <w:r w:rsidRPr="00A11AEC">
        <w:rPr>
          <w:rFonts w:hint="cs"/>
          <w:rtl/>
        </w:rPr>
        <w:t xml:space="preserve"> از وقوع آن، بدون انحراف از مس</w:t>
      </w:r>
      <w:r w:rsidR="00070FD7">
        <w:rPr>
          <w:rFonts w:hint="cs"/>
          <w:rtl/>
        </w:rPr>
        <w:t>ی</w:t>
      </w:r>
      <w:r w:rsidRPr="00A11AEC">
        <w:rPr>
          <w:rFonts w:hint="cs"/>
          <w:rtl/>
        </w:rPr>
        <w:t>ر اصل</w:t>
      </w:r>
      <w:r w:rsidR="00070FD7">
        <w:rPr>
          <w:rFonts w:hint="cs"/>
          <w:rtl/>
        </w:rPr>
        <w:t>ی</w:t>
      </w:r>
      <w:r w:rsidRPr="00A11AEC">
        <w:rPr>
          <w:rFonts w:hint="cs"/>
          <w:rtl/>
        </w:rPr>
        <w:t xml:space="preserve"> هرگز مم</w:t>
      </w:r>
      <w:r w:rsidR="00070FD7">
        <w:rPr>
          <w:rFonts w:hint="cs"/>
          <w:rtl/>
        </w:rPr>
        <w:t>ک</w:t>
      </w:r>
      <w:r w:rsidRPr="00A11AEC">
        <w:rPr>
          <w:rFonts w:hint="cs"/>
          <w:rtl/>
        </w:rPr>
        <w:t>ن ن</w:t>
      </w:r>
      <w:r w:rsidR="00070FD7">
        <w:rPr>
          <w:rFonts w:hint="cs"/>
          <w:rtl/>
        </w:rPr>
        <w:t>ی</w:t>
      </w:r>
      <w:r w:rsidRPr="00A11AEC">
        <w:rPr>
          <w:rFonts w:hint="cs"/>
          <w:rtl/>
        </w:rPr>
        <w:t>ست، ز</w:t>
      </w:r>
      <w:r w:rsidR="00070FD7">
        <w:rPr>
          <w:rFonts w:hint="cs"/>
          <w:rtl/>
        </w:rPr>
        <w:t>ی</w:t>
      </w:r>
      <w:r w:rsidRPr="00A11AEC">
        <w:rPr>
          <w:rFonts w:hint="cs"/>
          <w:rtl/>
        </w:rPr>
        <w:t>را ت</w:t>
      </w:r>
      <w:r w:rsidR="004D7BE4">
        <w:rPr>
          <w:rFonts w:hint="cs"/>
          <w:rtl/>
        </w:rPr>
        <w:t>ا زمان</w:t>
      </w:r>
      <w:r w:rsidR="00070FD7">
        <w:rPr>
          <w:rFonts w:hint="cs"/>
          <w:rtl/>
        </w:rPr>
        <w:t>ی</w:t>
      </w:r>
      <w:r w:rsidR="00CA761A">
        <w:rPr>
          <w:rFonts w:hint="cs"/>
          <w:rtl/>
        </w:rPr>
        <w:t xml:space="preserve"> </w:t>
      </w:r>
      <w:r w:rsidR="00070FD7">
        <w:rPr>
          <w:rFonts w:hint="cs"/>
          <w:rtl/>
        </w:rPr>
        <w:t>ک</w:t>
      </w:r>
      <w:r w:rsidR="004D7BE4">
        <w:rPr>
          <w:rFonts w:hint="cs"/>
          <w:rtl/>
        </w:rPr>
        <w:t>ه عق</w:t>
      </w:r>
      <w:r w:rsidR="00070FD7">
        <w:rPr>
          <w:rFonts w:hint="cs"/>
          <w:rtl/>
        </w:rPr>
        <w:t>ی</w:t>
      </w:r>
      <w:r w:rsidR="004D7BE4">
        <w:rPr>
          <w:rFonts w:hint="cs"/>
          <w:rtl/>
        </w:rPr>
        <w:t>ده توح</w:t>
      </w:r>
      <w:r w:rsidR="00070FD7">
        <w:rPr>
          <w:rFonts w:hint="cs"/>
          <w:rtl/>
        </w:rPr>
        <w:t>ی</w:t>
      </w:r>
      <w:r w:rsidR="004D7BE4">
        <w:rPr>
          <w:rFonts w:hint="cs"/>
          <w:rtl/>
        </w:rPr>
        <w:t>د در قلوب مؤ</w:t>
      </w:r>
      <w:r w:rsidRPr="00A11AEC">
        <w:rPr>
          <w:rFonts w:hint="cs"/>
          <w:rtl/>
        </w:rPr>
        <w:t>من</w:t>
      </w:r>
      <w:r w:rsidR="00070FD7">
        <w:rPr>
          <w:rFonts w:hint="cs"/>
          <w:rtl/>
        </w:rPr>
        <w:t>ی</w:t>
      </w:r>
      <w:r w:rsidRPr="00A11AEC">
        <w:rPr>
          <w:rFonts w:hint="cs"/>
          <w:rtl/>
        </w:rPr>
        <w:t>ن موجزن است، اذ</w:t>
      </w:r>
      <w:r w:rsidR="00070FD7">
        <w:rPr>
          <w:rFonts w:hint="cs"/>
          <w:rtl/>
        </w:rPr>
        <w:t>ی</w:t>
      </w:r>
      <w:r w:rsidRPr="00A11AEC">
        <w:rPr>
          <w:rFonts w:hint="cs"/>
          <w:rtl/>
        </w:rPr>
        <w:t>ت و</w:t>
      </w:r>
      <w:r w:rsidR="004D7BE4">
        <w:rPr>
          <w:rFonts w:hint="cs"/>
          <w:rtl/>
        </w:rPr>
        <w:t xml:space="preserve"> </w:t>
      </w:r>
      <w:r w:rsidRPr="00A11AEC">
        <w:rPr>
          <w:rFonts w:hint="cs"/>
          <w:rtl/>
        </w:rPr>
        <w:t>آزا</w:t>
      </w:r>
      <w:r w:rsidR="004D7BE4">
        <w:rPr>
          <w:rFonts w:hint="cs"/>
          <w:rtl/>
        </w:rPr>
        <w:t>ر دشمنان وحدان</w:t>
      </w:r>
      <w:r w:rsidR="00070FD7">
        <w:rPr>
          <w:rFonts w:hint="cs"/>
          <w:rtl/>
        </w:rPr>
        <w:t>ی</w:t>
      </w:r>
      <w:r w:rsidR="004D7BE4">
        <w:rPr>
          <w:rFonts w:hint="cs"/>
          <w:rtl/>
        </w:rPr>
        <w:t>ت ن</w:t>
      </w:r>
      <w:r w:rsidR="00070FD7">
        <w:rPr>
          <w:rFonts w:hint="cs"/>
          <w:rtl/>
        </w:rPr>
        <w:t>ی</w:t>
      </w:r>
      <w:r w:rsidR="004D7BE4">
        <w:rPr>
          <w:rFonts w:hint="cs"/>
          <w:rtl/>
        </w:rPr>
        <w:t>ز ادامه دارد</w:t>
      </w:r>
      <w:r w:rsidRPr="00A11AEC">
        <w:rPr>
          <w:rFonts w:hint="cs"/>
          <w:rtl/>
        </w:rPr>
        <w:t>.</w:t>
      </w:r>
    </w:p>
    <w:p w:rsidR="004A4E6A" w:rsidRPr="00A11AEC" w:rsidRDefault="004A4E6A" w:rsidP="00FC57B0">
      <w:pPr>
        <w:pStyle w:val="a2"/>
        <w:rPr>
          <w:rtl/>
        </w:rPr>
      </w:pPr>
      <w:r w:rsidRPr="00A11AEC">
        <w:rPr>
          <w:rFonts w:hint="cs"/>
          <w:rtl/>
        </w:rPr>
        <w:t>سادساً: امتحان و</w:t>
      </w:r>
      <w:r w:rsidR="004D7BE4">
        <w:rPr>
          <w:rFonts w:hint="cs"/>
          <w:rtl/>
        </w:rPr>
        <w:t xml:space="preserve"> </w:t>
      </w:r>
      <w:r w:rsidRPr="00A11AEC">
        <w:rPr>
          <w:rFonts w:hint="cs"/>
          <w:rtl/>
        </w:rPr>
        <w:t>آزما</w:t>
      </w:r>
      <w:r w:rsidR="00070FD7">
        <w:rPr>
          <w:rFonts w:hint="cs"/>
          <w:rtl/>
        </w:rPr>
        <w:t>ی</w:t>
      </w:r>
      <w:r w:rsidRPr="00A11AEC">
        <w:rPr>
          <w:rFonts w:hint="cs"/>
          <w:rtl/>
        </w:rPr>
        <w:t>ش خداوند مخصوص قشر و</w:t>
      </w:r>
      <w:r w:rsidR="004D7BE4">
        <w:rPr>
          <w:rFonts w:hint="cs"/>
          <w:rtl/>
        </w:rPr>
        <w:t xml:space="preserve"> </w:t>
      </w:r>
      <w:r w:rsidRPr="00A11AEC">
        <w:rPr>
          <w:rFonts w:hint="cs"/>
          <w:rtl/>
        </w:rPr>
        <w:t>گروه</w:t>
      </w:r>
      <w:r w:rsidR="00070FD7">
        <w:rPr>
          <w:rFonts w:hint="cs"/>
          <w:rtl/>
        </w:rPr>
        <w:t>ی</w:t>
      </w:r>
      <w:r w:rsidRPr="00A11AEC">
        <w:rPr>
          <w:rFonts w:hint="cs"/>
          <w:rtl/>
        </w:rPr>
        <w:t xml:space="preserve"> خاص زمان و</w:t>
      </w:r>
      <w:r w:rsidR="004D7BE4">
        <w:rPr>
          <w:rFonts w:hint="cs"/>
          <w:rtl/>
        </w:rPr>
        <w:t xml:space="preserve"> </w:t>
      </w:r>
      <w:r w:rsidRPr="00A11AEC">
        <w:rPr>
          <w:rFonts w:hint="cs"/>
          <w:rtl/>
        </w:rPr>
        <w:t>م</w:t>
      </w:r>
      <w:r w:rsidR="00070FD7">
        <w:rPr>
          <w:rFonts w:hint="cs"/>
          <w:rtl/>
        </w:rPr>
        <w:t>ک</w:t>
      </w:r>
      <w:r w:rsidRPr="00A11AEC">
        <w:rPr>
          <w:rFonts w:hint="cs"/>
          <w:rtl/>
        </w:rPr>
        <w:t>ان</w:t>
      </w:r>
      <w:r w:rsidR="00070FD7">
        <w:rPr>
          <w:rFonts w:hint="cs"/>
          <w:rtl/>
        </w:rPr>
        <w:t>ی</w:t>
      </w:r>
      <w:r w:rsidRPr="00A11AEC">
        <w:rPr>
          <w:rFonts w:hint="cs"/>
          <w:rtl/>
        </w:rPr>
        <w:t xml:space="preserve"> مشخص ن</w:t>
      </w:r>
      <w:r w:rsidR="00070FD7">
        <w:rPr>
          <w:rFonts w:hint="cs"/>
          <w:rtl/>
        </w:rPr>
        <w:t>ی</w:t>
      </w:r>
      <w:r w:rsidRPr="00A11AEC">
        <w:rPr>
          <w:rFonts w:hint="cs"/>
          <w:rtl/>
        </w:rPr>
        <w:t>ست،‌ بل</w:t>
      </w:r>
      <w:r w:rsidR="00070FD7">
        <w:rPr>
          <w:rFonts w:hint="cs"/>
          <w:rtl/>
        </w:rPr>
        <w:t>ک</w:t>
      </w:r>
      <w:r w:rsidRPr="00A11AEC">
        <w:rPr>
          <w:rFonts w:hint="cs"/>
          <w:rtl/>
        </w:rPr>
        <w:t>ه همه</w:t>
      </w:r>
      <w:r w:rsidR="00E14380">
        <w:rPr>
          <w:rFonts w:hint="cs"/>
          <w:rtl/>
        </w:rPr>
        <w:t xml:space="preserve"> انسان‌ها</w:t>
      </w:r>
      <w:r w:rsidR="00070FD7">
        <w:rPr>
          <w:rFonts w:hint="cs"/>
          <w:rtl/>
        </w:rPr>
        <w:t>ی</w:t>
      </w:r>
      <w:r w:rsidR="00E14380">
        <w:rPr>
          <w:rFonts w:hint="cs"/>
          <w:rtl/>
        </w:rPr>
        <w:t xml:space="preserve"> </w:t>
      </w:r>
      <w:r w:rsidRPr="00A11AEC">
        <w:rPr>
          <w:rFonts w:hint="cs"/>
          <w:rtl/>
        </w:rPr>
        <w:t>م</w:t>
      </w:r>
      <w:r w:rsidR="00070FD7">
        <w:rPr>
          <w:rFonts w:hint="cs"/>
          <w:rtl/>
        </w:rPr>
        <w:t>ک</w:t>
      </w:r>
      <w:r w:rsidRPr="00A11AEC">
        <w:rPr>
          <w:rFonts w:hint="cs"/>
          <w:rtl/>
        </w:rPr>
        <w:t>لف در معرض امتحان و</w:t>
      </w:r>
      <w:r w:rsidR="004D7BE4">
        <w:rPr>
          <w:rFonts w:hint="cs"/>
          <w:rtl/>
        </w:rPr>
        <w:t xml:space="preserve"> </w:t>
      </w:r>
      <w:r w:rsidRPr="00A11AEC">
        <w:rPr>
          <w:rFonts w:hint="cs"/>
          <w:rtl/>
        </w:rPr>
        <w:t>آزما</w:t>
      </w:r>
      <w:r w:rsidR="00070FD7">
        <w:rPr>
          <w:rFonts w:hint="cs"/>
          <w:rtl/>
        </w:rPr>
        <w:t>ی</w:t>
      </w:r>
      <w:r w:rsidRPr="00A11AEC">
        <w:rPr>
          <w:rFonts w:hint="cs"/>
          <w:rtl/>
        </w:rPr>
        <w:t xml:space="preserve">ش قرار </w:t>
      </w:r>
      <w:r w:rsidR="00F4442B">
        <w:rPr>
          <w:rFonts w:hint="cs"/>
          <w:rtl/>
        </w:rPr>
        <w:t>م</w:t>
      </w:r>
      <w:r w:rsidR="00070FD7">
        <w:rPr>
          <w:rFonts w:hint="cs"/>
          <w:rtl/>
        </w:rPr>
        <w:t>ی</w:t>
      </w:r>
      <w:r w:rsidR="00F4442B">
        <w:rPr>
          <w:rFonts w:hint="cs"/>
          <w:rtl/>
        </w:rPr>
        <w:t>‌دهد</w:t>
      </w:r>
      <w:r w:rsidRPr="00A11AEC">
        <w:rPr>
          <w:rFonts w:hint="cs"/>
          <w:rtl/>
        </w:rPr>
        <w:t>،‌ تا صدق و</w:t>
      </w:r>
      <w:r w:rsidR="004D7BE4">
        <w:rPr>
          <w:rFonts w:hint="cs"/>
          <w:rtl/>
        </w:rPr>
        <w:t xml:space="preserve"> </w:t>
      </w:r>
      <w:r w:rsidR="00070FD7">
        <w:rPr>
          <w:rFonts w:hint="cs"/>
          <w:rtl/>
        </w:rPr>
        <w:t>ک</w:t>
      </w:r>
      <w:r w:rsidRPr="00A11AEC">
        <w:rPr>
          <w:rFonts w:hint="cs"/>
          <w:rtl/>
        </w:rPr>
        <w:t>ذب ا</w:t>
      </w:r>
      <w:r w:rsidR="00070FD7">
        <w:rPr>
          <w:rFonts w:hint="cs"/>
          <w:rtl/>
        </w:rPr>
        <w:t>ی</w:t>
      </w:r>
      <w:r w:rsidRPr="00A11AEC">
        <w:rPr>
          <w:rFonts w:hint="cs"/>
          <w:rtl/>
        </w:rPr>
        <w:t>مانشان بر همگان معلوم گردد.</w:t>
      </w:r>
    </w:p>
    <w:p w:rsidR="004A4E6A" w:rsidRPr="00A11AEC" w:rsidRDefault="004A4E6A" w:rsidP="007840B0">
      <w:pPr>
        <w:pStyle w:val="a0"/>
        <w:rPr>
          <w:rtl/>
        </w:rPr>
      </w:pPr>
      <w:bookmarkStart w:id="880" w:name="_Toc281874110"/>
      <w:bookmarkStart w:id="881" w:name="_Toc426966947"/>
      <w:r w:rsidRPr="00A11AEC">
        <w:rPr>
          <w:rFonts w:hint="cs"/>
          <w:rtl/>
        </w:rPr>
        <w:t>آ</w:t>
      </w:r>
      <w:r w:rsidR="003E731D">
        <w:rPr>
          <w:rFonts w:hint="cs"/>
          <w:rtl/>
        </w:rPr>
        <w:t>ی</w:t>
      </w:r>
      <w:r w:rsidRPr="00A11AEC">
        <w:rPr>
          <w:rFonts w:hint="cs"/>
          <w:rtl/>
        </w:rPr>
        <w:t>ا جلوگ</w:t>
      </w:r>
      <w:r w:rsidR="003E731D">
        <w:rPr>
          <w:rFonts w:hint="cs"/>
          <w:rtl/>
        </w:rPr>
        <w:t>ی</w:t>
      </w:r>
      <w:r w:rsidRPr="00A11AEC">
        <w:rPr>
          <w:rFonts w:hint="cs"/>
          <w:rtl/>
        </w:rPr>
        <w:t>ر</w:t>
      </w:r>
      <w:r w:rsidR="003E731D">
        <w:rPr>
          <w:rFonts w:hint="cs"/>
          <w:rtl/>
        </w:rPr>
        <w:t>ی</w:t>
      </w:r>
      <w:r w:rsidRPr="00A11AEC">
        <w:rPr>
          <w:rFonts w:hint="cs"/>
          <w:rtl/>
        </w:rPr>
        <w:t xml:space="preserve"> از وقوع امتحان اله</w:t>
      </w:r>
      <w:r w:rsidR="003E731D">
        <w:rPr>
          <w:rFonts w:hint="cs"/>
          <w:rtl/>
        </w:rPr>
        <w:t>ی</w:t>
      </w:r>
      <w:r w:rsidRPr="00A11AEC">
        <w:rPr>
          <w:rFonts w:hint="cs"/>
          <w:rtl/>
        </w:rPr>
        <w:t xml:space="preserve"> مم</w:t>
      </w:r>
      <w:r w:rsidR="003E731D">
        <w:rPr>
          <w:rFonts w:hint="cs"/>
          <w:rtl/>
        </w:rPr>
        <w:t>ک</w:t>
      </w:r>
      <w:r w:rsidRPr="00A11AEC">
        <w:rPr>
          <w:rFonts w:hint="cs"/>
          <w:rtl/>
        </w:rPr>
        <w:t>ن است؟</w:t>
      </w:r>
      <w:bookmarkEnd w:id="880"/>
      <w:bookmarkEnd w:id="881"/>
    </w:p>
    <w:p w:rsidR="004A4E6A" w:rsidRPr="00A11AEC" w:rsidRDefault="004A4E6A" w:rsidP="00CA761A">
      <w:pPr>
        <w:pStyle w:val="a2"/>
        <w:rPr>
          <w:rtl/>
        </w:rPr>
      </w:pPr>
      <w:r w:rsidRPr="00A11AEC">
        <w:rPr>
          <w:rFonts w:hint="cs"/>
          <w:rtl/>
        </w:rPr>
        <w:t>بس</w:t>
      </w:r>
      <w:r w:rsidR="00070FD7">
        <w:rPr>
          <w:rFonts w:hint="cs"/>
          <w:rtl/>
        </w:rPr>
        <w:t>ی</w:t>
      </w:r>
      <w:r w:rsidRPr="00A11AEC">
        <w:rPr>
          <w:rFonts w:hint="cs"/>
          <w:rtl/>
        </w:rPr>
        <w:t>ار</w:t>
      </w:r>
      <w:r w:rsidR="00070FD7">
        <w:rPr>
          <w:rFonts w:hint="cs"/>
          <w:rtl/>
        </w:rPr>
        <w:t>ی</w:t>
      </w:r>
      <w:r w:rsidRPr="00A11AEC">
        <w:rPr>
          <w:rFonts w:hint="cs"/>
          <w:rtl/>
        </w:rPr>
        <w:t xml:space="preserve"> از مسلمانان ناآگاه و</w:t>
      </w:r>
      <w:r w:rsidR="004D7BE4">
        <w:rPr>
          <w:rFonts w:hint="cs"/>
          <w:rtl/>
        </w:rPr>
        <w:t xml:space="preserve"> </w:t>
      </w:r>
      <w:r w:rsidR="00070FD7">
        <w:rPr>
          <w:rFonts w:hint="cs"/>
          <w:rtl/>
        </w:rPr>
        <w:t>ک</w:t>
      </w:r>
      <w:r w:rsidRPr="00A11AEC">
        <w:rPr>
          <w:rFonts w:hint="cs"/>
          <w:rtl/>
        </w:rPr>
        <w:t>م بص</w:t>
      </w:r>
      <w:r w:rsidR="00070FD7">
        <w:rPr>
          <w:rFonts w:hint="cs"/>
          <w:rtl/>
        </w:rPr>
        <w:t>ی</w:t>
      </w:r>
      <w:r w:rsidRPr="00A11AEC">
        <w:rPr>
          <w:rFonts w:hint="cs"/>
          <w:rtl/>
        </w:rPr>
        <w:t>رت گمان م</w:t>
      </w:r>
      <w:r w:rsidR="00070FD7">
        <w:rPr>
          <w:rFonts w:hint="cs"/>
          <w:rtl/>
        </w:rPr>
        <w:t>ی</w:t>
      </w:r>
      <w:r w:rsidR="004D7BE4">
        <w:rPr>
          <w:rFonts w:hint="eastAsia"/>
          <w:rtl/>
        </w:rPr>
        <w:t>‌</w:t>
      </w:r>
      <w:r w:rsidRPr="00A11AEC">
        <w:rPr>
          <w:rFonts w:hint="cs"/>
          <w:rtl/>
        </w:rPr>
        <w:t xml:space="preserve">برند </w:t>
      </w:r>
      <w:r w:rsidR="00070FD7">
        <w:rPr>
          <w:rFonts w:hint="cs"/>
          <w:rtl/>
        </w:rPr>
        <w:t>ک</w:t>
      </w:r>
      <w:r w:rsidRPr="00A11AEC">
        <w:rPr>
          <w:rFonts w:hint="cs"/>
          <w:rtl/>
        </w:rPr>
        <w:t>ه با ب</w:t>
      </w:r>
      <w:r w:rsidR="00070FD7">
        <w:rPr>
          <w:rFonts w:hint="cs"/>
          <w:rtl/>
        </w:rPr>
        <w:t>ک</w:t>
      </w:r>
      <w:r w:rsidRPr="00A11AEC">
        <w:rPr>
          <w:rFonts w:hint="cs"/>
          <w:rtl/>
        </w:rPr>
        <w:t>ار گرفتن ح</w:t>
      </w:r>
      <w:r w:rsidR="00070FD7">
        <w:rPr>
          <w:rFonts w:hint="cs"/>
          <w:rtl/>
        </w:rPr>
        <w:t>ی</w:t>
      </w:r>
      <w:r w:rsidRPr="00A11AEC">
        <w:rPr>
          <w:rFonts w:hint="cs"/>
          <w:rtl/>
        </w:rPr>
        <w:t>له</w:t>
      </w:r>
      <w:r w:rsidR="00CA761A">
        <w:rPr>
          <w:rFonts w:hint="eastAsia"/>
          <w:rtl/>
        </w:rPr>
        <w:t>‌</w:t>
      </w:r>
      <w:r w:rsidRPr="00A11AEC">
        <w:rPr>
          <w:rFonts w:hint="cs"/>
          <w:rtl/>
        </w:rPr>
        <w:t>ها</w:t>
      </w:r>
      <w:r w:rsidR="00070FD7">
        <w:rPr>
          <w:rFonts w:hint="cs"/>
          <w:rtl/>
        </w:rPr>
        <w:t>ی</w:t>
      </w:r>
      <w:r w:rsidRPr="00A11AEC">
        <w:rPr>
          <w:rFonts w:hint="cs"/>
          <w:rtl/>
        </w:rPr>
        <w:t xml:space="preserve"> س</w:t>
      </w:r>
      <w:r w:rsidR="00070FD7">
        <w:rPr>
          <w:rFonts w:hint="cs"/>
          <w:rtl/>
        </w:rPr>
        <w:t>ی</w:t>
      </w:r>
      <w:r w:rsidRPr="00A11AEC">
        <w:rPr>
          <w:rFonts w:hint="cs"/>
          <w:rtl/>
        </w:rPr>
        <w:t>اس</w:t>
      </w:r>
      <w:r w:rsidR="00070FD7">
        <w:rPr>
          <w:rFonts w:hint="cs"/>
          <w:rtl/>
        </w:rPr>
        <w:t>ی</w:t>
      </w:r>
      <w:r w:rsidRPr="00A11AEC">
        <w:rPr>
          <w:rFonts w:hint="cs"/>
          <w:rtl/>
        </w:rPr>
        <w:t xml:space="preserve"> و</w:t>
      </w:r>
      <w:r w:rsidR="004D7BE4">
        <w:rPr>
          <w:rFonts w:hint="cs"/>
          <w:rtl/>
        </w:rPr>
        <w:t xml:space="preserve"> </w:t>
      </w:r>
      <w:r w:rsidRPr="00A11AEC">
        <w:rPr>
          <w:rFonts w:hint="cs"/>
          <w:rtl/>
        </w:rPr>
        <w:t>تا</w:t>
      </w:r>
      <w:r w:rsidR="00070FD7">
        <w:rPr>
          <w:rFonts w:hint="cs"/>
          <w:rtl/>
        </w:rPr>
        <w:t>ک</w:t>
      </w:r>
      <w:r w:rsidRPr="00A11AEC">
        <w:rPr>
          <w:rFonts w:hint="cs"/>
          <w:rtl/>
        </w:rPr>
        <w:t>ت</w:t>
      </w:r>
      <w:r w:rsidR="00070FD7">
        <w:rPr>
          <w:rFonts w:hint="cs"/>
          <w:rtl/>
        </w:rPr>
        <w:t>یک</w:t>
      </w:r>
      <w:r w:rsidR="00FC57B0">
        <w:rPr>
          <w:rFonts w:hint="eastAsia"/>
          <w:rtl/>
        </w:rPr>
        <w:t>‌</w:t>
      </w:r>
      <w:r w:rsidRPr="00A11AEC">
        <w:rPr>
          <w:rFonts w:hint="cs"/>
          <w:rtl/>
        </w:rPr>
        <w:t>ها</w:t>
      </w:r>
      <w:r w:rsidR="00070FD7">
        <w:rPr>
          <w:rFonts w:hint="cs"/>
          <w:rtl/>
        </w:rPr>
        <w:t>ی</w:t>
      </w:r>
      <w:r w:rsidRPr="00A11AEC">
        <w:rPr>
          <w:rFonts w:hint="cs"/>
          <w:rtl/>
        </w:rPr>
        <w:t xml:space="preserve"> غ</w:t>
      </w:r>
      <w:r w:rsidR="00070FD7">
        <w:rPr>
          <w:rFonts w:hint="cs"/>
          <w:rtl/>
        </w:rPr>
        <w:t>ی</w:t>
      </w:r>
      <w:r w:rsidRPr="00A11AEC">
        <w:rPr>
          <w:rFonts w:hint="cs"/>
          <w:rtl/>
        </w:rPr>
        <w:t>ر اسلام</w:t>
      </w:r>
      <w:r w:rsidR="00070FD7">
        <w:rPr>
          <w:rFonts w:hint="cs"/>
          <w:rtl/>
        </w:rPr>
        <w:t>ی</w:t>
      </w:r>
      <w:r w:rsidRPr="00A11AEC">
        <w:rPr>
          <w:rFonts w:hint="cs"/>
          <w:rtl/>
        </w:rPr>
        <w:t xml:space="preserve"> م</w:t>
      </w:r>
      <w:r w:rsidR="00070FD7">
        <w:rPr>
          <w:rFonts w:hint="cs"/>
          <w:rtl/>
        </w:rPr>
        <w:t>ی</w:t>
      </w:r>
      <w:r w:rsidR="004D7BE4">
        <w:rPr>
          <w:rFonts w:hint="eastAsia"/>
          <w:rtl/>
        </w:rPr>
        <w:t>‌</w:t>
      </w:r>
      <w:r w:rsidRPr="00A11AEC">
        <w:rPr>
          <w:rFonts w:hint="cs"/>
          <w:rtl/>
        </w:rPr>
        <w:t>توانند از وقوع امتحان و</w:t>
      </w:r>
      <w:r w:rsidR="004D7BE4">
        <w:rPr>
          <w:rFonts w:hint="cs"/>
          <w:rtl/>
        </w:rPr>
        <w:t xml:space="preserve"> </w:t>
      </w:r>
      <w:r w:rsidRPr="00A11AEC">
        <w:rPr>
          <w:rFonts w:hint="cs"/>
          <w:rtl/>
        </w:rPr>
        <w:t>ابتلاء‌جلوگ</w:t>
      </w:r>
      <w:r w:rsidR="00070FD7">
        <w:rPr>
          <w:rFonts w:hint="cs"/>
          <w:rtl/>
        </w:rPr>
        <w:t>ی</w:t>
      </w:r>
      <w:r w:rsidRPr="00A11AEC">
        <w:rPr>
          <w:rFonts w:hint="cs"/>
          <w:rtl/>
        </w:rPr>
        <w:t>ر</w:t>
      </w:r>
      <w:r w:rsidR="00070FD7">
        <w:rPr>
          <w:rFonts w:hint="cs"/>
          <w:rtl/>
        </w:rPr>
        <w:t>ی</w:t>
      </w:r>
      <w:r w:rsidRPr="00A11AEC">
        <w:rPr>
          <w:rFonts w:hint="cs"/>
          <w:rtl/>
        </w:rPr>
        <w:t xml:space="preserve"> نما</w:t>
      </w:r>
      <w:r w:rsidR="00070FD7">
        <w:rPr>
          <w:rFonts w:hint="cs"/>
          <w:rtl/>
        </w:rPr>
        <w:t>ی</w:t>
      </w:r>
      <w:r w:rsidRPr="00A11AEC">
        <w:rPr>
          <w:rFonts w:hint="cs"/>
          <w:rtl/>
        </w:rPr>
        <w:t>ند و</w:t>
      </w:r>
      <w:r w:rsidR="004D7BE4">
        <w:rPr>
          <w:rFonts w:hint="cs"/>
          <w:rtl/>
        </w:rPr>
        <w:t xml:space="preserve"> </w:t>
      </w:r>
      <w:r w:rsidR="00070FD7">
        <w:rPr>
          <w:rFonts w:hint="cs"/>
          <w:rtl/>
        </w:rPr>
        <w:t>ی</w:t>
      </w:r>
      <w:r w:rsidRPr="00A11AEC">
        <w:rPr>
          <w:rFonts w:hint="cs"/>
          <w:rtl/>
        </w:rPr>
        <w:t>ا حداقل از شدت آن ب</w:t>
      </w:r>
      <w:r w:rsidR="00070FD7">
        <w:rPr>
          <w:rFonts w:hint="cs"/>
          <w:rtl/>
        </w:rPr>
        <w:t>ک</w:t>
      </w:r>
      <w:r w:rsidRPr="00A11AEC">
        <w:rPr>
          <w:rFonts w:hint="cs"/>
          <w:rtl/>
        </w:rPr>
        <w:t>اهند</w:t>
      </w:r>
      <w:r w:rsidR="004D7BE4">
        <w:rPr>
          <w:rFonts w:hint="cs"/>
          <w:rtl/>
        </w:rPr>
        <w:t>،</w:t>
      </w:r>
      <w:r w:rsidRPr="00A11AEC">
        <w:rPr>
          <w:rFonts w:hint="cs"/>
          <w:rtl/>
        </w:rPr>
        <w:t xml:space="preserve"> ول</w:t>
      </w:r>
      <w:r w:rsidR="00070FD7">
        <w:rPr>
          <w:rFonts w:hint="cs"/>
          <w:rtl/>
        </w:rPr>
        <w:t>ی</w:t>
      </w:r>
      <w:r w:rsidRPr="00A11AEC">
        <w:rPr>
          <w:rFonts w:hint="cs"/>
          <w:rtl/>
        </w:rPr>
        <w:t xml:space="preserve"> سوال ا</w:t>
      </w:r>
      <w:r w:rsidR="00070FD7">
        <w:rPr>
          <w:rFonts w:hint="cs"/>
          <w:rtl/>
        </w:rPr>
        <w:t>ی</w:t>
      </w:r>
      <w:r w:rsidRPr="00A11AEC">
        <w:rPr>
          <w:rFonts w:hint="cs"/>
          <w:rtl/>
        </w:rPr>
        <w:t xml:space="preserve">ن است </w:t>
      </w:r>
      <w:r w:rsidR="00070FD7">
        <w:rPr>
          <w:rFonts w:hint="cs"/>
          <w:rtl/>
        </w:rPr>
        <w:t>ک</w:t>
      </w:r>
      <w:r w:rsidRPr="00A11AEC">
        <w:rPr>
          <w:rFonts w:hint="cs"/>
          <w:rtl/>
        </w:rPr>
        <w:t>ه آ</w:t>
      </w:r>
      <w:r w:rsidR="00070FD7">
        <w:rPr>
          <w:rFonts w:hint="cs"/>
          <w:rtl/>
        </w:rPr>
        <w:t>ی</w:t>
      </w:r>
      <w:r w:rsidRPr="00A11AEC">
        <w:rPr>
          <w:rFonts w:hint="cs"/>
          <w:rtl/>
        </w:rPr>
        <w:t>ا چن</w:t>
      </w:r>
      <w:r w:rsidR="00070FD7">
        <w:rPr>
          <w:rFonts w:hint="cs"/>
          <w:rtl/>
        </w:rPr>
        <w:t>ی</w:t>
      </w:r>
      <w:r w:rsidRPr="00A11AEC">
        <w:rPr>
          <w:rFonts w:hint="cs"/>
          <w:rtl/>
        </w:rPr>
        <w:t>ن چ</w:t>
      </w:r>
      <w:r w:rsidR="00070FD7">
        <w:rPr>
          <w:rFonts w:hint="cs"/>
          <w:rtl/>
        </w:rPr>
        <w:t>ی</w:t>
      </w:r>
      <w:r w:rsidRPr="00A11AEC">
        <w:rPr>
          <w:rFonts w:hint="cs"/>
          <w:rtl/>
        </w:rPr>
        <w:t>ز</w:t>
      </w:r>
      <w:r w:rsidR="00070FD7">
        <w:rPr>
          <w:rFonts w:hint="cs"/>
          <w:rtl/>
        </w:rPr>
        <w:t>ی</w:t>
      </w:r>
      <w:r w:rsidRPr="00A11AEC">
        <w:rPr>
          <w:rFonts w:hint="cs"/>
          <w:rtl/>
        </w:rPr>
        <w:t xml:space="preserve"> ام</w:t>
      </w:r>
      <w:r w:rsidR="00070FD7">
        <w:rPr>
          <w:rFonts w:hint="cs"/>
          <w:rtl/>
        </w:rPr>
        <w:t>ک</w:t>
      </w:r>
      <w:r w:rsidRPr="00A11AEC">
        <w:rPr>
          <w:rFonts w:hint="cs"/>
          <w:rtl/>
        </w:rPr>
        <w:t>ان پذ</w:t>
      </w:r>
      <w:r w:rsidR="00070FD7">
        <w:rPr>
          <w:rFonts w:hint="cs"/>
          <w:rtl/>
        </w:rPr>
        <w:t>ی</w:t>
      </w:r>
      <w:r w:rsidRPr="00A11AEC">
        <w:rPr>
          <w:rFonts w:hint="cs"/>
          <w:rtl/>
        </w:rPr>
        <w:t>ر است و</w:t>
      </w:r>
      <w:r w:rsidR="004D7BE4">
        <w:rPr>
          <w:rFonts w:hint="cs"/>
          <w:rtl/>
        </w:rPr>
        <w:t xml:space="preserve"> </w:t>
      </w:r>
      <w:r w:rsidRPr="00A11AEC">
        <w:rPr>
          <w:rFonts w:hint="cs"/>
          <w:rtl/>
        </w:rPr>
        <w:t>با روح عق</w:t>
      </w:r>
      <w:r w:rsidR="00070FD7">
        <w:rPr>
          <w:rFonts w:hint="cs"/>
          <w:rtl/>
        </w:rPr>
        <w:t>ی</w:t>
      </w:r>
      <w:r w:rsidRPr="00A11AEC">
        <w:rPr>
          <w:rFonts w:hint="cs"/>
          <w:rtl/>
        </w:rPr>
        <w:t>ده توح</w:t>
      </w:r>
      <w:r w:rsidR="00070FD7">
        <w:rPr>
          <w:rFonts w:hint="cs"/>
          <w:rtl/>
        </w:rPr>
        <w:t>ی</w:t>
      </w:r>
      <w:r w:rsidRPr="00A11AEC">
        <w:rPr>
          <w:rFonts w:hint="cs"/>
          <w:rtl/>
        </w:rPr>
        <w:t>د و</w:t>
      </w:r>
      <w:r w:rsidR="004D7BE4">
        <w:rPr>
          <w:rFonts w:hint="cs"/>
          <w:rtl/>
        </w:rPr>
        <w:t xml:space="preserve"> </w:t>
      </w:r>
      <w:r w:rsidR="00070FD7">
        <w:rPr>
          <w:rFonts w:hint="cs"/>
          <w:rtl/>
        </w:rPr>
        <w:t>ی</w:t>
      </w:r>
      <w:r w:rsidRPr="00A11AEC">
        <w:rPr>
          <w:rFonts w:hint="cs"/>
          <w:rtl/>
        </w:rPr>
        <w:t>گانه پرست</w:t>
      </w:r>
      <w:r w:rsidR="00070FD7">
        <w:rPr>
          <w:rFonts w:hint="cs"/>
          <w:rtl/>
        </w:rPr>
        <w:t>ی</w:t>
      </w:r>
      <w:r w:rsidRPr="00A11AEC">
        <w:rPr>
          <w:rFonts w:hint="cs"/>
          <w:rtl/>
        </w:rPr>
        <w:t xml:space="preserve"> سازگار</w:t>
      </w:r>
      <w:r w:rsidR="00070FD7">
        <w:rPr>
          <w:rFonts w:hint="cs"/>
          <w:rtl/>
        </w:rPr>
        <w:t>ی</w:t>
      </w:r>
      <w:r w:rsidRPr="00A11AEC">
        <w:rPr>
          <w:rFonts w:hint="cs"/>
          <w:rtl/>
        </w:rPr>
        <w:t xml:space="preserve"> دارد </w:t>
      </w:r>
      <w:r w:rsidR="00070FD7">
        <w:rPr>
          <w:rFonts w:hint="cs"/>
          <w:rtl/>
        </w:rPr>
        <w:t>ی</w:t>
      </w:r>
      <w:r w:rsidRPr="00A11AEC">
        <w:rPr>
          <w:rFonts w:hint="cs"/>
          <w:rtl/>
        </w:rPr>
        <w:t>ا خ</w:t>
      </w:r>
      <w:r w:rsidR="00070FD7">
        <w:rPr>
          <w:rFonts w:hint="cs"/>
          <w:rtl/>
        </w:rPr>
        <w:t>ی</w:t>
      </w:r>
      <w:r w:rsidRPr="00A11AEC">
        <w:rPr>
          <w:rFonts w:hint="cs"/>
          <w:rtl/>
        </w:rPr>
        <w:t>ر؟</w:t>
      </w:r>
    </w:p>
    <w:p w:rsidR="004A4E6A" w:rsidRDefault="004A4E6A" w:rsidP="00FC57B0">
      <w:pPr>
        <w:pStyle w:val="a2"/>
        <w:rPr>
          <w:rtl/>
        </w:rPr>
      </w:pPr>
      <w:r w:rsidRPr="00A11AEC">
        <w:rPr>
          <w:rFonts w:hint="cs"/>
          <w:rtl/>
        </w:rPr>
        <w:t>پاسخ ا</w:t>
      </w:r>
      <w:r w:rsidR="00070FD7">
        <w:rPr>
          <w:rFonts w:hint="cs"/>
          <w:rtl/>
        </w:rPr>
        <w:t>ی</w:t>
      </w:r>
      <w:r w:rsidRPr="00A11AEC">
        <w:rPr>
          <w:rFonts w:hint="cs"/>
          <w:rtl/>
        </w:rPr>
        <w:t>ن پرسش را از س</w:t>
      </w:r>
      <w:r w:rsidR="00070FD7">
        <w:rPr>
          <w:rFonts w:hint="cs"/>
          <w:rtl/>
        </w:rPr>
        <w:t>ی</w:t>
      </w:r>
      <w:r w:rsidRPr="00A11AEC">
        <w:rPr>
          <w:rFonts w:hint="cs"/>
          <w:rtl/>
        </w:rPr>
        <w:t xml:space="preserve">رت رسول الله </w:t>
      </w:r>
      <w:r w:rsidR="004D7BE4">
        <w:rPr>
          <w:rFonts w:cs="CTraditional Arabic" w:hint="cs"/>
          <w:rtl/>
        </w:rPr>
        <w:t>ص</w:t>
      </w:r>
      <w:r w:rsidR="004D7BE4">
        <w:rPr>
          <w:rFonts w:hint="cs"/>
          <w:rtl/>
        </w:rPr>
        <w:t xml:space="preserve"> </w:t>
      </w:r>
      <w:r w:rsidRPr="00A11AEC">
        <w:rPr>
          <w:rFonts w:hint="cs"/>
          <w:rtl/>
        </w:rPr>
        <w:t>جو</w:t>
      </w:r>
      <w:r w:rsidR="00070FD7">
        <w:rPr>
          <w:rFonts w:hint="cs"/>
          <w:rtl/>
        </w:rPr>
        <w:t>ی</w:t>
      </w:r>
      <w:r w:rsidRPr="00A11AEC">
        <w:rPr>
          <w:rFonts w:hint="cs"/>
          <w:rtl/>
        </w:rPr>
        <w:t>ا شو</w:t>
      </w:r>
      <w:r w:rsidR="00070FD7">
        <w:rPr>
          <w:rFonts w:hint="cs"/>
          <w:rtl/>
        </w:rPr>
        <w:t>ی</w:t>
      </w:r>
      <w:r w:rsidRPr="00A11AEC">
        <w:rPr>
          <w:rFonts w:hint="cs"/>
          <w:rtl/>
        </w:rPr>
        <w:t>م، ز</w:t>
      </w:r>
      <w:r w:rsidR="00070FD7">
        <w:rPr>
          <w:rFonts w:hint="cs"/>
          <w:rtl/>
        </w:rPr>
        <w:t>ی</w:t>
      </w:r>
      <w:r w:rsidRPr="00A11AEC">
        <w:rPr>
          <w:rFonts w:hint="cs"/>
          <w:rtl/>
        </w:rPr>
        <w:t>را همه مان م</w:t>
      </w:r>
      <w:r w:rsidR="00070FD7">
        <w:rPr>
          <w:rFonts w:hint="cs"/>
          <w:rtl/>
        </w:rPr>
        <w:t>ی</w:t>
      </w:r>
      <w:r w:rsidR="004D7BE4">
        <w:rPr>
          <w:rFonts w:hint="eastAsia"/>
          <w:rtl/>
        </w:rPr>
        <w:t>‌</w:t>
      </w:r>
      <w:r w:rsidRPr="00A11AEC">
        <w:rPr>
          <w:rFonts w:hint="cs"/>
          <w:rtl/>
        </w:rPr>
        <w:t>دان</w:t>
      </w:r>
      <w:r w:rsidR="00070FD7">
        <w:rPr>
          <w:rFonts w:hint="cs"/>
          <w:rtl/>
        </w:rPr>
        <w:t>ی</w:t>
      </w:r>
      <w:r w:rsidRPr="00A11AEC">
        <w:rPr>
          <w:rFonts w:hint="cs"/>
          <w:rtl/>
        </w:rPr>
        <w:t xml:space="preserve">م </w:t>
      </w:r>
      <w:r w:rsidR="00070FD7">
        <w:rPr>
          <w:rFonts w:hint="cs"/>
          <w:rtl/>
        </w:rPr>
        <w:t>ک</w:t>
      </w:r>
      <w:r w:rsidRPr="00A11AEC">
        <w:rPr>
          <w:rFonts w:hint="cs"/>
          <w:rtl/>
        </w:rPr>
        <w:t>ه حضرت رسول</w:t>
      </w:r>
      <w:r w:rsidR="004D7BE4">
        <w:rPr>
          <w:rFonts w:hint="cs"/>
          <w:rtl/>
        </w:rPr>
        <w:t xml:space="preserve"> </w:t>
      </w:r>
      <w:r w:rsidR="004D7BE4">
        <w:rPr>
          <w:rFonts w:cs="CTraditional Arabic" w:hint="cs"/>
          <w:rtl/>
        </w:rPr>
        <w:t>ص</w:t>
      </w:r>
      <w:r w:rsidR="004D7BE4">
        <w:rPr>
          <w:rFonts w:hint="cs"/>
          <w:rtl/>
        </w:rPr>
        <w:t xml:space="preserve"> نسبت به مؤ</w:t>
      </w:r>
      <w:r w:rsidRPr="00A11AEC">
        <w:rPr>
          <w:rFonts w:hint="cs"/>
          <w:rtl/>
        </w:rPr>
        <w:t>من</w:t>
      </w:r>
      <w:r w:rsidR="00070FD7">
        <w:rPr>
          <w:rFonts w:hint="cs"/>
          <w:rtl/>
        </w:rPr>
        <w:t>ی</w:t>
      </w:r>
      <w:r w:rsidRPr="00A11AEC">
        <w:rPr>
          <w:rFonts w:hint="cs"/>
          <w:rtl/>
        </w:rPr>
        <w:t>ن بس</w:t>
      </w:r>
      <w:r w:rsidR="00070FD7">
        <w:rPr>
          <w:rFonts w:hint="cs"/>
          <w:rtl/>
        </w:rPr>
        <w:t>ی</w:t>
      </w:r>
      <w:r w:rsidRPr="00A11AEC">
        <w:rPr>
          <w:rFonts w:hint="cs"/>
          <w:rtl/>
        </w:rPr>
        <w:t>ار مهربان و</w:t>
      </w:r>
      <w:r w:rsidR="004D7BE4">
        <w:rPr>
          <w:rFonts w:hint="cs"/>
          <w:rtl/>
        </w:rPr>
        <w:t xml:space="preserve"> </w:t>
      </w:r>
      <w:r w:rsidRPr="00A11AEC">
        <w:rPr>
          <w:rFonts w:hint="cs"/>
          <w:rtl/>
        </w:rPr>
        <w:t>دلسوز بود، اذ</w:t>
      </w:r>
      <w:r w:rsidR="00070FD7">
        <w:rPr>
          <w:rFonts w:hint="cs"/>
          <w:rtl/>
        </w:rPr>
        <w:t>ی</w:t>
      </w:r>
      <w:r w:rsidRPr="00A11AEC">
        <w:rPr>
          <w:rFonts w:hint="cs"/>
          <w:rtl/>
        </w:rPr>
        <w:t>ت و</w:t>
      </w:r>
      <w:r w:rsidR="004D7BE4">
        <w:rPr>
          <w:rFonts w:hint="cs"/>
          <w:rtl/>
        </w:rPr>
        <w:t xml:space="preserve"> </w:t>
      </w:r>
      <w:r w:rsidRPr="00A11AEC">
        <w:rPr>
          <w:rFonts w:hint="cs"/>
          <w:rtl/>
        </w:rPr>
        <w:t>آزار آنان وجود مبار</w:t>
      </w:r>
      <w:r w:rsidR="00070FD7">
        <w:rPr>
          <w:rFonts w:hint="cs"/>
          <w:rtl/>
        </w:rPr>
        <w:t>ک</w:t>
      </w:r>
      <w:r w:rsidRPr="00A11AEC">
        <w:rPr>
          <w:rFonts w:hint="cs"/>
          <w:rtl/>
        </w:rPr>
        <w:t>ش را بس</w:t>
      </w:r>
      <w:r w:rsidR="00070FD7">
        <w:rPr>
          <w:rFonts w:hint="cs"/>
          <w:rtl/>
        </w:rPr>
        <w:t>ی</w:t>
      </w:r>
      <w:r w:rsidRPr="00A11AEC">
        <w:rPr>
          <w:rFonts w:hint="cs"/>
          <w:rtl/>
        </w:rPr>
        <w:t>ار ناراحت و</w:t>
      </w:r>
      <w:r w:rsidR="004D7BE4">
        <w:rPr>
          <w:rFonts w:hint="cs"/>
          <w:rtl/>
        </w:rPr>
        <w:t xml:space="preserve"> </w:t>
      </w:r>
      <w:r w:rsidRPr="00A11AEC">
        <w:rPr>
          <w:rFonts w:hint="cs"/>
          <w:rtl/>
        </w:rPr>
        <w:t>جر</w:t>
      </w:r>
      <w:r w:rsidR="00070FD7">
        <w:rPr>
          <w:rFonts w:hint="cs"/>
          <w:rtl/>
        </w:rPr>
        <w:t>ی</w:t>
      </w:r>
      <w:r w:rsidRPr="00A11AEC">
        <w:rPr>
          <w:rFonts w:hint="cs"/>
          <w:rtl/>
        </w:rPr>
        <w:t>حه دار م</w:t>
      </w:r>
      <w:r w:rsidR="00070FD7">
        <w:rPr>
          <w:rFonts w:hint="cs"/>
          <w:rtl/>
        </w:rPr>
        <w:t>ی</w:t>
      </w:r>
      <w:r w:rsidR="004D7BE4">
        <w:rPr>
          <w:rFonts w:hint="eastAsia"/>
          <w:rtl/>
        </w:rPr>
        <w:t>‌</w:t>
      </w:r>
      <w:r w:rsidRPr="00A11AEC">
        <w:rPr>
          <w:rFonts w:hint="cs"/>
          <w:rtl/>
        </w:rPr>
        <w:t>ساخت، ز</w:t>
      </w:r>
      <w:r w:rsidR="00070FD7">
        <w:rPr>
          <w:rFonts w:hint="cs"/>
          <w:rtl/>
        </w:rPr>
        <w:t>ی</w:t>
      </w:r>
      <w:r w:rsidRPr="00A11AEC">
        <w:rPr>
          <w:rFonts w:hint="cs"/>
          <w:rtl/>
        </w:rPr>
        <w:t>را</w:t>
      </w:r>
      <w:r w:rsidR="00B9767E">
        <w:rPr>
          <w:rFonts w:hint="cs"/>
          <w:rtl/>
        </w:rPr>
        <w:t xml:space="preserve"> خداوند احساسات او را نسبت به مؤ</w:t>
      </w:r>
      <w:r w:rsidRPr="00A11AEC">
        <w:rPr>
          <w:rFonts w:hint="cs"/>
          <w:rtl/>
        </w:rPr>
        <w:t>منان ا</w:t>
      </w:r>
      <w:r w:rsidR="00070FD7">
        <w:rPr>
          <w:rFonts w:hint="cs"/>
          <w:rtl/>
        </w:rPr>
        <w:t>ی</w:t>
      </w:r>
      <w:r w:rsidRPr="00A11AEC">
        <w:rPr>
          <w:rFonts w:hint="cs"/>
          <w:rtl/>
        </w:rPr>
        <w:t>نگونه توص</w:t>
      </w:r>
      <w:r w:rsidR="00070FD7">
        <w:rPr>
          <w:rFonts w:hint="cs"/>
          <w:rtl/>
        </w:rPr>
        <w:t>ی</w:t>
      </w:r>
      <w:r w:rsidRPr="00A11AEC">
        <w:rPr>
          <w:rFonts w:hint="cs"/>
          <w:rtl/>
        </w:rPr>
        <w:t xml:space="preserve">ف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Pr="00B9767E" w:rsidRDefault="00CA761A" w:rsidP="00CA761A">
      <w:pPr>
        <w:pStyle w:val="a2"/>
        <w:rPr>
          <w:rFonts w:ascii="Traditional Arabic" w:hAnsi="Traditional Arabic" w:cs="Traditional Arabic"/>
          <w:rtl/>
        </w:rPr>
      </w:pPr>
      <w:r>
        <w:rPr>
          <w:rFonts w:cs="Traditional Arabic" w:hint="cs"/>
          <w:rtl/>
        </w:rPr>
        <w:t>﴿</w:t>
      </w:r>
      <w:r w:rsidRPr="009216F1">
        <w:rPr>
          <w:rStyle w:val="Char8"/>
          <w:rFonts w:hint="eastAsia"/>
          <w:rtl/>
        </w:rPr>
        <w:t>لَقَدۡ</w:t>
      </w:r>
      <w:r w:rsidRPr="009216F1">
        <w:rPr>
          <w:rStyle w:val="Char8"/>
          <w:rtl/>
        </w:rPr>
        <w:t xml:space="preserve"> جَآءَكُمۡ رَسُولٞ مِّنۡ أَنفُسِكُمۡ عَزِيزٌ عَلَيۡهِ مَا عَنِتُّمۡ حَرِيصٌ عَلَيۡكُم بِ</w:t>
      </w:r>
      <w:r w:rsidRPr="009216F1">
        <w:rPr>
          <w:rStyle w:val="Char8"/>
          <w:rFonts w:hint="cs"/>
          <w:rtl/>
        </w:rPr>
        <w:t>ٱ</w:t>
      </w:r>
      <w:r w:rsidRPr="009216F1">
        <w:rPr>
          <w:rStyle w:val="Char8"/>
          <w:rFonts w:hint="eastAsia"/>
          <w:rtl/>
        </w:rPr>
        <w:t>لۡمُؤۡمِنِينَ</w:t>
      </w:r>
      <w:r w:rsidRPr="009216F1">
        <w:rPr>
          <w:rStyle w:val="Char8"/>
          <w:rtl/>
        </w:rPr>
        <w:t xml:space="preserve"> رَءُوفٞ رَّحِيمٞ ١٢٨</w:t>
      </w:r>
      <w:r>
        <w:rPr>
          <w:rFonts w:cs="Traditional Arabic" w:hint="cs"/>
          <w:rtl/>
        </w:rPr>
        <w:t>﴾</w:t>
      </w:r>
      <w:r w:rsidR="004A4E6A" w:rsidRPr="00FC57B0">
        <w:rPr>
          <w:rStyle w:val="Char2"/>
          <w:rFonts w:hint="cs"/>
          <w:rtl/>
        </w:rPr>
        <w:t xml:space="preserve"> </w:t>
      </w:r>
      <w:r>
        <w:rPr>
          <w:rStyle w:val="Char4"/>
          <w:rFonts w:hint="cs"/>
          <w:rtl/>
        </w:rPr>
        <w:t>[ال</w:t>
      </w:r>
      <w:r w:rsidR="00B9767E" w:rsidRPr="00FC57B0">
        <w:rPr>
          <w:rStyle w:val="Char4"/>
          <w:rFonts w:hint="cs"/>
          <w:rtl/>
        </w:rPr>
        <w:t>توب</w:t>
      </w:r>
      <w:r>
        <w:rPr>
          <w:rStyle w:val="Char4"/>
          <w:rFonts w:hint="cs"/>
          <w:rtl/>
        </w:rPr>
        <w:t>ة</w:t>
      </w:r>
      <w:r w:rsidR="00B9767E" w:rsidRPr="00FC57B0">
        <w:rPr>
          <w:rStyle w:val="Char4"/>
          <w:rFonts w:hint="cs"/>
          <w:rtl/>
        </w:rPr>
        <w:t>: 128</w:t>
      </w:r>
      <w:r>
        <w:rPr>
          <w:rStyle w:val="Char4"/>
          <w:rFonts w:hint="cs"/>
          <w:rtl/>
        </w:rPr>
        <w:t>]</w:t>
      </w:r>
      <w:r w:rsidR="00B9767E" w:rsidRPr="00FC57B0">
        <w:rPr>
          <w:rStyle w:val="Char2"/>
          <w:rFonts w:hint="cs"/>
          <w:rtl/>
        </w:rPr>
        <w:t xml:space="preserve">. </w:t>
      </w:r>
      <w:r w:rsidR="00B9767E" w:rsidRPr="00FC57B0">
        <w:rPr>
          <w:rStyle w:val="Char2"/>
          <w:rtl/>
        </w:rPr>
        <w:t>«</w:t>
      </w:r>
      <w:r w:rsidR="004A4E6A" w:rsidRPr="00FC57B0">
        <w:rPr>
          <w:rStyle w:val="Char2"/>
          <w:rtl/>
        </w:rPr>
        <w:t>قطعا براى شما پ</w:t>
      </w:r>
      <w:r w:rsidR="00070FD7">
        <w:rPr>
          <w:rStyle w:val="Char2"/>
          <w:rtl/>
        </w:rPr>
        <w:t>ی</w:t>
      </w:r>
      <w:r w:rsidR="004A4E6A" w:rsidRPr="00FC57B0">
        <w:rPr>
          <w:rStyle w:val="Char2"/>
          <w:rtl/>
        </w:rPr>
        <w:t xml:space="preserve">امبرى از خودتان آمد </w:t>
      </w:r>
      <w:r w:rsidR="00070FD7">
        <w:rPr>
          <w:rStyle w:val="Char2"/>
          <w:rtl/>
        </w:rPr>
        <w:t>ک</w:t>
      </w:r>
      <w:r w:rsidR="004A4E6A" w:rsidRPr="00FC57B0">
        <w:rPr>
          <w:rStyle w:val="Char2"/>
          <w:rtl/>
        </w:rPr>
        <w:t>ه بر او دشوار است</w:t>
      </w:r>
      <w:r w:rsidR="00B9767E" w:rsidRPr="00FC57B0">
        <w:rPr>
          <w:rStyle w:val="Char2"/>
          <w:rFonts w:hint="cs"/>
          <w:rtl/>
        </w:rPr>
        <w:t xml:space="preserve"> </w:t>
      </w:r>
      <w:r w:rsidR="004A4E6A" w:rsidRPr="00FC57B0">
        <w:rPr>
          <w:rStyle w:val="Char2"/>
          <w:rtl/>
        </w:rPr>
        <w:t>‏شما در رنج ب</w:t>
      </w:r>
      <w:r w:rsidR="00070FD7">
        <w:rPr>
          <w:rStyle w:val="Char2"/>
          <w:rtl/>
        </w:rPr>
        <w:t>ی</w:t>
      </w:r>
      <w:r w:rsidR="004A4E6A" w:rsidRPr="00FC57B0">
        <w:rPr>
          <w:rStyle w:val="Char2"/>
          <w:rtl/>
        </w:rPr>
        <w:t>فت</w:t>
      </w:r>
      <w:r w:rsidR="00070FD7">
        <w:rPr>
          <w:rStyle w:val="Char2"/>
          <w:rtl/>
        </w:rPr>
        <w:t>ی</w:t>
      </w:r>
      <w:r w:rsidR="004A4E6A" w:rsidRPr="00FC57B0">
        <w:rPr>
          <w:rStyle w:val="Char2"/>
          <w:rtl/>
        </w:rPr>
        <w:t>د به [هدا</w:t>
      </w:r>
      <w:r w:rsidR="00070FD7">
        <w:rPr>
          <w:rStyle w:val="Char2"/>
          <w:rtl/>
        </w:rPr>
        <w:t>ی</w:t>
      </w:r>
      <w:r w:rsidR="004A4E6A" w:rsidRPr="00FC57B0">
        <w:rPr>
          <w:rStyle w:val="Char2"/>
          <w:rtl/>
        </w:rPr>
        <w:t>ت] شما حر</w:t>
      </w:r>
      <w:r w:rsidR="00070FD7">
        <w:rPr>
          <w:rStyle w:val="Char2"/>
          <w:rtl/>
        </w:rPr>
        <w:t>ی</w:t>
      </w:r>
      <w:r w:rsidR="004A4E6A" w:rsidRPr="00FC57B0">
        <w:rPr>
          <w:rStyle w:val="Char2"/>
          <w:rtl/>
        </w:rPr>
        <w:t>ص و نسبت به مؤمنان دلسوز مهربان است</w:t>
      </w:r>
      <w:r w:rsidR="00B9767E" w:rsidRPr="00FC57B0">
        <w:rPr>
          <w:rStyle w:val="Char2"/>
          <w:rtl/>
        </w:rPr>
        <w:t>»</w:t>
      </w:r>
      <w:r w:rsidR="004A4E6A" w:rsidRPr="00FC57B0">
        <w:rPr>
          <w:rStyle w:val="Char2"/>
          <w:rFonts w:hint="cs"/>
          <w:rtl/>
        </w:rPr>
        <w:t xml:space="preserve">. </w:t>
      </w:r>
    </w:p>
    <w:p w:rsidR="004A4E6A" w:rsidRPr="00A11AEC" w:rsidRDefault="004A4E6A" w:rsidP="00FC57B0">
      <w:pPr>
        <w:pStyle w:val="a2"/>
        <w:rPr>
          <w:rtl/>
        </w:rPr>
      </w:pPr>
      <w:r w:rsidRPr="00A11AEC">
        <w:rPr>
          <w:rFonts w:hint="cs"/>
          <w:rtl/>
        </w:rPr>
        <w:t>آر</w:t>
      </w:r>
      <w:r w:rsidR="00070FD7">
        <w:rPr>
          <w:rFonts w:hint="cs"/>
          <w:rtl/>
        </w:rPr>
        <w:t>ی</w:t>
      </w:r>
      <w:r w:rsidRPr="00A11AEC">
        <w:rPr>
          <w:rFonts w:hint="cs"/>
          <w:rtl/>
        </w:rPr>
        <w:t>؛ خود پ</w:t>
      </w:r>
      <w:r w:rsidR="00070FD7">
        <w:rPr>
          <w:rFonts w:hint="cs"/>
          <w:rtl/>
        </w:rPr>
        <w:t>ی</w:t>
      </w:r>
      <w:r w:rsidRPr="00A11AEC">
        <w:rPr>
          <w:rFonts w:hint="cs"/>
          <w:rtl/>
        </w:rPr>
        <w:t>امبر اسلام انواع مش</w:t>
      </w:r>
      <w:r w:rsidR="00070FD7">
        <w:rPr>
          <w:rFonts w:hint="cs"/>
          <w:rtl/>
        </w:rPr>
        <w:t>ک</w:t>
      </w:r>
      <w:r w:rsidRPr="00A11AEC">
        <w:rPr>
          <w:rFonts w:hint="cs"/>
          <w:rtl/>
        </w:rPr>
        <w:t>لات و</w:t>
      </w:r>
      <w:r w:rsidR="00B9767E">
        <w:rPr>
          <w:rFonts w:hint="cs"/>
          <w:rtl/>
        </w:rPr>
        <w:t xml:space="preserve"> </w:t>
      </w:r>
      <w:r w:rsidRPr="00A11AEC">
        <w:rPr>
          <w:rFonts w:hint="cs"/>
          <w:rtl/>
        </w:rPr>
        <w:t>مصا</w:t>
      </w:r>
      <w:r w:rsidR="00070FD7">
        <w:rPr>
          <w:rFonts w:hint="cs"/>
          <w:rtl/>
        </w:rPr>
        <w:t>ی</w:t>
      </w:r>
      <w:r w:rsidRPr="00A11AEC">
        <w:rPr>
          <w:rFonts w:hint="cs"/>
          <w:rtl/>
        </w:rPr>
        <w:t>ب و</w:t>
      </w:r>
      <w:r w:rsidR="00B9767E">
        <w:rPr>
          <w:rFonts w:hint="cs"/>
          <w:rtl/>
        </w:rPr>
        <w:t xml:space="preserve"> </w:t>
      </w:r>
      <w:r w:rsidRPr="00A11AEC">
        <w:rPr>
          <w:rFonts w:hint="cs"/>
          <w:rtl/>
        </w:rPr>
        <w:t>ش</w:t>
      </w:r>
      <w:r w:rsidR="00070FD7">
        <w:rPr>
          <w:rFonts w:hint="cs"/>
          <w:rtl/>
        </w:rPr>
        <w:t>ک</w:t>
      </w:r>
      <w:r w:rsidRPr="00A11AEC">
        <w:rPr>
          <w:rFonts w:hint="cs"/>
          <w:rtl/>
        </w:rPr>
        <w:t>نجه</w:t>
      </w:r>
      <w:r w:rsidR="00B9767E">
        <w:rPr>
          <w:rFonts w:hint="eastAsia"/>
          <w:rtl/>
        </w:rPr>
        <w:t>‌</w:t>
      </w:r>
      <w:r w:rsidRPr="00A11AEC">
        <w:rPr>
          <w:rFonts w:hint="cs"/>
          <w:rtl/>
        </w:rPr>
        <w:t>ها</w:t>
      </w:r>
      <w:r w:rsidR="00070FD7">
        <w:rPr>
          <w:rFonts w:hint="cs"/>
          <w:rtl/>
        </w:rPr>
        <w:t>ی</w:t>
      </w:r>
      <w:r w:rsidRPr="00A11AEC">
        <w:rPr>
          <w:rFonts w:hint="cs"/>
          <w:rtl/>
        </w:rPr>
        <w:t xml:space="preserve"> روح</w:t>
      </w:r>
      <w:r w:rsidR="00070FD7">
        <w:rPr>
          <w:rFonts w:hint="cs"/>
          <w:rtl/>
        </w:rPr>
        <w:t>ی</w:t>
      </w:r>
      <w:r w:rsidRPr="00A11AEC">
        <w:rPr>
          <w:rFonts w:hint="cs"/>
          <w:rtl/>
        </w:rPr>
        <w:t xml:space="preserve"> و</w:t>
      </w:r>
      <w:r w:rsidR="00B9767E">
        <w:rPr>
          <w:rFonts w:hint="cs"/>
          <w:rtl/>
        </w:rPr>
        <w:t xml:space="preserve"> </w:t>
      </w:r>
      <w:r w:rsidRPr="00A11AEC">
        <w:rPr>
          <w:rFonts w:hint="cs"/>
          <w:rtl/>
        </w:rPr>
        <w:t>جسم</w:t>
      </w:r>
      <w:r w:rsidR="00070FD7">
        <w:rPr>
          <w:rFonts w:hint="cs"/>
          <w:rtl/>
        </w:rPr>
        <w:t>ی</w:t>
      </w:r>
      <w:r w:rsidRPr="00A11AEC">
        <w:rPr>
          <w:rFonts w:hint="cs"/>
          <w:rtl/>
        </w:rPr>
        <w:t xml:space="preserve"> را متحمل م</w:t>
      </w:r>
      <w:r w:rsidR="00070FD7">
        <w:rPr>
          <w:rFonts w:hint="cs"/>
          <w:rtl/>
        </w:rPr>
        <w:t>ی</w:t>
      </w:r>
      <w:r w:rsidR="00B9767E">
        <w:rPr>
          <w:rFonts w:hint="eastAsia"/>
          <w:rtl/>
        </w:rPr>
        <w:t>‌</w:t>
      </w:r>
      <w:r w:rsidRPr="00A11AEC">
        <w:rPr>
          <w:rFonts w:hint="cs"/>
          <w:rtl/>
        </w:rPr>
        <w:t>شد،</w:t>
      </w:r>
      <w:r w:rsidR="00B9767E">
        <w:rPr>
          <w:rFonts w:hint="cs"/>
          <w:rtl/>
        </w:rPr>
        <w:t xml:space="preserve"> </w:t>
      </w:r>
      <w:r w:rsidRPr="00A11AEC">
        <w:rPr>
          <w:rFonts w:hint="cs"/>
          <w:rtl/>
        </w:rPr>
        <w:t>‌در طائف و</w:t>
      </w:r>
      <w:r w:rsidR="00B9767E">
        <w:rPr>
          <w:rFonts w:hint="cs"/>
          <w:rtl/>
        </w:rPr>
        <w:t xml:space="preserve"> </w:t>
      </w:r>
      <w:r w:rsidRPr="00A11AEC">
        <w:rPr>
          <w:rFonts w:hint="cs"/>
          <w:rtl/>
        </w:rPr>
        <w:t>احد شد</w:t>
      </w:r>
      <w:r w:rsidR="00070FD7">
        <w:rPr>
          <w:rFonts w:hint="cs"/>
          <w:rtl/>
        </w:rPr>
        <w:t>ی</w:t>
      </w:r>
      <w:r w:rsidRPr="00A11AEC">
        <w:rPr>
          <w:rFonts w:hint="cs"/>
          <w:rtl/>
        </w:rPr>
        <w:t>دا</w:t>
      </w:r>
      <w:r w:rsidR="00B9767E">
        <w:rPr>
          <w:rFonts w:hint="cs"/>
          <w:rtl/>
        </w:rPr>
        <w:t>ً</w:t>
      </w:r>
      <w:r w:rsidRPr="00A11AEC">
        <w:rPr>
          <w:rFonts w:hint="cs"/>
          <w:rtl/>
        </w:rPr>
        <w:t xml:space="preserve"> مجروح گرد</w:t>
      </w:r>
      <w:r w:rsidR="00070FD7">
        <w:rPr>
          <w:rFonts w:hint="cs"/>
          <w:rtl/>
        </w:rPr>
        <w:t>ی</w:t>
      </w:r>
      <w:r w:rsidRPr="00A11AEC">
        <w:rPr>
          <w:rFonts w:hint="cs"/>
          <w:rtl/>
        </w:rPr>
        <w:t>د، و</w:t>
      </w:r>
      <w:r w:rsidR="00B9767E">
        <w:rPr>
          <w:rFonts w:hint="cs"/>
          <w:rtl/>
        </w:rPr>
        <w:t xml:space="preserve"> </w:t>
      </w:r>
      <w:r w:rsidRPr="00A11AEC">
        <w:rPr>
          <w:rFonts w:hint="cs"/>
          <w:rtl/>
        </w:rPr>
        <w:t>اگر جلوگ</w:t>
      </w:r>
      <w:r w:rsidR="00070FD7">
        <w:rPr>
          <w:rFonts w:hint="cs"/>
          <w:rtl/>
        </w:rPr>
        <w:t>ی</w:t>
      </w:r>
      <w:r w:rsidRPr="00A11AEC">
        <w:rPr>
          <w:rFonts w:hint="cs"/>
          <w:rtl/>
        </w:rPr>
        <w:t>ر</w:t>
      </w:r>
      <w:r w:rsidR="00070FD7">
        <w:rPr>
          <w:rFonts w:hint="cs"/>
          <w:rtl/>
        </w:rPr>
        <w:t>ی</w:t>
      </w:r>
      <w:r w:rsidRPr="00A11AEC">
        <w:rPr>
          <w:rFonts w:hint="cs"/>
          <w:rtl/>
        </w:rPr>
        <w:t xml:space="preserve"> و</w:t>
      </w:r>
      <w:r w:rsidR="00B9767E">
        <w:rPr>
          <w:rFonts w:hint="cs"/>
          <w:rtl/>
        </w:rPr>
        <w:t xml:space="preserve"> </w:t>
      </w:r>
      <w:r w:rsidRPr="00A11AEC">
        <w:rPr>
          <w:rFonts w:hint="cs"/>
          <w:rtl/>
        </w:rPr>
        <w:t>دفع آن مم</w:t>
      </w:r>
      <w:r w:rsidR="00070FD7">
        <w:rPr>
          <w:rFonts w:hint="cs"/>
          <w:rtl/>
        </w:rPr>
        <w:t>ک</w:t>
      </w:r>
      <w:r w:rsidRPr="00A11AEC">
        <w:rPr>
          <w:rFonts w:hint="cs"/>
          <w:rtl/>
        </w:rPr>
        <w:t>ن م</w:t>
      </w:r>
      <w:r w:rsidR="00070FD7">
        <w:rPr>
          <w:rFonts w:hint="cs"/>
          <w:rtl/>
        </w:rPr>
        <w:t>ی</w:t>
      </w:r>
      <w:r w:rsidRPr="00A11AEC">
        <w:rPr>
          <w:rFonts w:hint="cs"/>
          <w:rtl/>
        </w:rPr>
        <w:t xml:space="preserve"> بود، رسول الله </w:t>
      </w:r>
      <w:r w:rsidR="00B9767E">
        <w:rPr>
          <w:rFonts w:cs="CTraditional Arabic" w:hint="cs"/>
          <w:rtl/>
        </w:rPr>
        <w:t>ص</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مسلمانان را تحت اذ</w:t>
      </w:r>
      <w:r w:rsidR="00070FD7">
        <w:rPr>
          <w:rFonts w:hint="cs"/>
          <w:rtl/>
        </w:rPr>
        <w:t>ی</w:t>
      </w:r>
      <w:r w:rsidRPr="00A11AEC">
        <w:rPr>
          <w:rFonts w:hint="cs"/>
          <w:rtl/>
        </w:rPr>
        <w:t>ت و</w:t>
      </w:r>
      <w:r w:rsidR="00B9767E">
        <w:rPr>
          <w:rFonts w:hint="cs"/>
          <w:rtl/>
        </w:rPr>
        <w:t xml:space="preserve"> </w:t>
      </w:r>
      <w:r w:rsidRPr="00A11AEC">
        <w:rPr>
          <w:rFonts w:hint="cs"/>
          <w:rtl/>
        </w:rPr>
        <w:t>آزار و</w:t>
      </w:r>
      <w:r w:rsidR="00B9767E">
        <w:rPr>
          <w:rFonts w:hint="cs"/>
          <w:rtl/>
        </w:rPr>
        <w:t xml:space="preserve"> </w:t>
      </w:r>
      <w:r w:rsidRPr="00A11AEC">
        <w:rPr>
          <w:rFonts w:hint="cs"/>
          <w:rtl/>
        </w:rPr>
        <w:t>ش</w:t>
      </w:r>
      <w:r w:rsidR="00070FD7">
        <w:rPr>
          <w:rFonts w:hint="cs"/>
          <w:rtl/>
        </w:rPr>
        <w:t>ک</w:t>
      </w:r>
      <w:r w:rsidRPr="00A11AEC">
        <w:rPr>
          <w:rFonts w:hint="cs"/>
          <w:rtl/>
        </w:rPr>
        <w:t>نجه</w:t>
      </w:r>
      <w:r w:rsidR="00B9767E">
        <w:rPr>
          <w:rFonts w:hint="eastAsia"/>
          <w:rtl/>
        </w:rPr>
        <w:t>‌</w:t>
      </w:r>
      <w:r w:rsidRPr="00A11AEC">
        <w:rPr>
          <w:rFonts w:hint="cs"/>
          <w:rtl/>
        </w:rPr>
        <w:t>ها</w:t>
      </w:r>
      <w:r w:rsidR="00070FD7">
        <w:rPr>
          <w:rFonts w:hint="cs"/>
          <w:rtl/>
        </w:rPr>
        <w:t>یی</w:t>
      </w:r>
      <w:r w:rsidRPr="00A11AEC">
        <w:rPr>
          <w:rFonts w:hint="cs"/>
          <w:rtl/>
        </w:rPr>
        <w:t xml:space="preserve"> طاقت فرسا</w:t>
      </w:r>
      <w:r w:rsidR="00070FD7">
        <w:rPr>
          <w:rFonts w:hint="cs"/>
          <w:rtl/>
        </w:rPr>
        <w:t>ی</w:t>
      </w:r>
      <w:r w:rsidRPr="00A11AEC">
        <w:rPr>
          <w:rFonts w:hint="cs"/>
          <w:rtl/>
        </w:rPr>
        <w:t xml:space="preserve"> ستمگران بزدل و</w:t>
      </w:r>
      <w:r w:rsidR="00B9767E">
        <w:rPr>
          <w:rFonts w:hint="cs"/>
          <w:rtl/>
        </w:rPr>
        <w:t xml:space="preserve"> </w:t>
      </w:r>
      <w:r w:rsidRPr="00A11AEC">
        <w:rPr>
          <w:rFonts w:hint="cs"/>
          <w:rtl/>
        </w:rPr>
        <w:t>ترسو م</w:t>
      </w:r>
      <w:r w:rsidR="00070FD7">
        <w:rPr>
          <w:rFonts w:hint="cs"/>
          <w:rtl/>
        </w:rPr>
        <w:t>ی</w:t>
      </w:r>
      <w:r w:rsidR="00B9767E">
        <w:rPr>
          <w:rFonts w:hint="eastAsia"/>
          <w:rtl/>
        </w:rPr>
        <w:t>‌</w:t>
      </w:r>
      <w:r w:rsidRPr="00A11AEC">
        <w:rPr>
          <w:rFonts w:hint="cs"/>
          <w:rtl/>
        </w:rPr>
        <w:t>د</w:t>
      </w:r>
      <w:r w:rsidR="00070FD7">
        <w:rPr>
          <w:rFonts w:hint="cs"/>
          <w:rtl/>
        </w:rPr>
        <w:t>ی</w:t>
      </w:r>
      <w:r w:rsidRPr="00A11AEC">
        <w:rPr>
          <w:rFonts w:hint="cs"/>
          <w:rtl/>
        </w:rPr>
        <w:t>د، قطعا از آن جلوگ</w:t>
      </w:r>
      <w:r w:rsidR="00070FD7">
        <w:rPr>
          <w:rFonts w:hint="cs"/>
          <w:rtl/>
        </w:rPr>
        <w:t>ی</w:t>
      </w:r>
      <w:r w:rsidRPr="00A11AEC">
        <w:rPr>
          <w:rFonts w:hint="cs"/>
          <w:rtl/>
        </w:rPr>
        <w:t>ر</w:t>
      </w:r>
      <w:r w:rsidR="00070FD7">
        <w:rPr>
          <w:rFonts w:hint="cs"/>
          <w:rtl/>
        </w:rPr>
        <w:t>ی</w:t>
      </w:r>
      <w:r w:rsidRPr="00A11AEC">
        <w:rPr>
          <w:rFonts w:hint="cs"/>
          <w:rtl/>
        </w:rPr>
        <w:t xml:space="preserve"> م</w:t>
      </w:r>
      <w:r w:rsidR="00070FD7">
        <w:rPr>
          <w:rFonts w:hint="cs"/>
          <w:rtl/>
        </w:rPr>
        <w:t>ی</w:t>
      </w:r>
      <w:r w:rsidR="00B9767E">
        <w:rPr>
          <w:rFonts w:hint="eastAsia"/>
          <w:rtl/>
        </w:rPr>
        <w:t>‌</w:t>
      </w:r>
      <w:r w:rsidR="00070FD7">
        <w:rPr>
          <w:rFonts w:hint="cs"/>
          <w:rtl/>
        </w:rPr>
        <w:t>ک</w:t>
      </w:r>
      <w:r w:rsidRPr="00A11AEC">
        <w:rPr>
          <w:rFonts w:hint="cs"/>
          <w:rtl/>
        </w:rPr>
        <w:t>رد</w:t>
      </w:r>
      <w:r w:rsidR="00B9767E">
        <w:rPr>
          <w:rFonts w:hint="cs"/>
          <w:rtl/>
        </w:rPr>
        <w:t>،</w:t>
      </w:r>
      <w:r w:rsidRPr="00A11AEC">
        <w:rPr>
          <w:rFonts w:hint="cs"/>
          <w:rtl/>
        </w:rPr>
        <w:t xml:space="preserve"> و</w:t>
      </w:r>
      <w:r w:rsidR="00B9767E">
        <w:rPr>
          <w:rFonts w:hint="cs"/>
          <w:rtl/>
        </w:rPr>
        <w:t xml:space="preserve"> </w:t>
      </w:r>
      <w:r w:rsidRPr="00A11AEC">
        <w:rPr>
          <w:rFonts w:hint="cs"/>
          <w:rtl/>
        </w:rPr>
        <w:t>اما م</w:t>
      </w:r>
      <w:r w:rsidR="00070FD7">
        <w:rPr>
          <w:rFonts w:hint="cs"/>
          <w:rtl/>
        </w:rPr>
        <w:t>ی</w:t>
      </w:r>
      <w:r w:rsidR="00B9767E">
        <w:rPr>
          <w:rFonts w:hint="eastAsia"/>
          <w:rtl/>
        </w:rPr>
        <w:t>‌</w:t>
      </w:r>
      <w:r w:rsidRPr="00A11AEC">
        <w:rPr>
          <w:rFonts w:hint="cs"/>
          <w:rtl/>
        </w:rPr>
        <w:t>ب</w:t>
      </w:r>
      <w:r w:rsidR="00070FD7">
        <w:rPr>
          <w:rFonts w:hint="cs"/>
          <w:rtl/>
        </w:rPr>
        <w:t>ی</w:t>
      </w:r>
      <w:r w:rsidRPr="00A11AEC">
        <w:rPr>
          <w:rFonts w:hint="cs"/>
          <w:rtl/>
        </w:rPr>
        <w:t>ن</w:t>
      </w:r>
      <w:r w:rsidR="00070FD7">
        <w:rPr>
          <w:rFonts w:hint="cs"/>
          <w:rtl/>
        </w:rPr>
        <w:t>ی</w:t>
      </w:r>
      <w:r w:rsidRPr="00A11AEC">
        <w:rPr>
          <w:rFonts w:hint="cs"/>
          <w:rtl/>
        </w:rPr>
        <w:t>م ا</w:t>
      </w:r>
      <w:r w:rsidR="00070FD7">
        <w:rPr>
          <w:rFonts w:hint="cs"/>
          <w:rtl/>
        </w:rPr>
        <w:t>ی</w:t>
      </w:r>
      <w:r w:rsidRPr="00A11AEC">
        <w:rPr>
          <w:rFonts w:hint="cs"/>
          <w:rtl/>
        </w:rPr>
        <w:t>ن پ</w:t>
      </w:r>
      <w:r w:rsidR="00070FD7">
        <w:rPr>
          <w:rFonts w:hint="cs"/>
          <w:rtl/>
        </w:rPr>
        <w:t>ی</w:t>
      </w:r>
      <w:r w:rsidRPr="00A11AEC">
        <w:rPr>
          <w:rFonts w:hint="cs"/>
          <w:rtl/>
        </w:rPr>
        <w:t>امبر بس</w:t>
      </w:r>
      <w:r w:rsidR="00070FD7">
        <w:rPr>
          <w:rFonts w:hint="cs"/>
          <w:rtl/>
        </w:rPr>
        <w:t>ی</w:t>
      </w:r>
      <w:r w:rsidRPr="00A11AEC">
        <w:rPr>
          <w:rFonts w:hint="cs"/>
          <w:rtl/>
        </w:rPr>
        <w:t>ار مهربان و</w:t>
      </w:r>
      <w:r w:rsidR="00B9767E">
        <w:rPr>
          <w:rFonts w:hint="cs"/>
          <w:rtl/>
        </w:rPr>
        <w:t xml:space="preserve"> </w:t>
      </w:r>
      <w:r w:rsidRPr="00A11AEC">
        <w:rPr>
          <w:rFonts w:hint="cs"/>
          <w:rtl/>
        </w:rPr>
        <w:t>دلسوز فقط آنان را به مبارزه، صبر و</w:t>
      </w:r>
      <w:r w:rsidR="00B9767E">
        <w:rPr>
          <w:rFonts w:hint="cs"/>
          <w:rtl/>
        </w:rPr>
        <w:t xml:space="preserve"> </w:t>
      </w:r>
      <w:r w:rsidRPr="00A11AEC">
        <w:rPr>
          <w:rFonts w:hint="cs"/>
          <w:rtl/>
        </w:rPr>
        <w:t>استقامت توص</w:t>
      </w:r>
      <w:r w:rsidR="00070FD7">
        <w:rPr>
          <w:rFonts w:hint="cs"/>
          <w:rtl/>
        </w:rPr>
        <w:t>ی</w:t>
      </w:r>
      <w:r w:rsidRPr="00A11AEC">
        <w:rPr>
          <w:rFonts w:hint="cs"/>
          <w:rtl/>
        </w:rPr>
        <w:t xml:space="preserve">ه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چنان</w:t>
      </w:r>
      <w:r w:rsidR="00070FD7">
        <w:rPr>
          <w:rFonts w:hint="cs"/>
          <w:rtl/>
        </w:rPr>
        <w:t>ک</w:t>
      </w:r>
      <w:r w:rsidRPr="00A11AEC">
        <w:rPr>
          <w:rFonts w:hint="cs"/>
          <w:rtl/>
        </w:rPr>
        <w:t>ه خطاب به خانواده مجاهد و</w:t>
      </w:r>
      <w:r w:rsidR="00B9767E">
        <w:rPr>
          <w:rFonts w:hint="cs"/>
          <w:rtl/>
        </w:rPr>
        <w:t xml:space="preserve"> </w:t>
      </w:r>
      <w:r w:rsidRPr="00A11AEC">
        <w:rPr>
          <w:rFonts w:hint="cs"/>
          <w:rtl/>
        </w:rPr>
        <w:t xml:space="preserve">مظلوم حضرت </w:t>
      </w:r>
      <w:r w:rsidR="00070FD7">
        <w:rPr>
          <w:rFonts w:hint="cs"/>
          <w:rtl/>
        </w:rPr>
        <w:t>ی</w:t>
      </w:r>
      <w:r w:rsidRPr="00A11AEC">
        <w:rPr>
          <w:rFonts w:hint="cs"/>
          <w:rtl/>
        </w:rPr>
        <w:t xml:space="preserve">اسر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B9767E">
        <w:rPr>
          <w:rFonts w:hint="cs"/>
          <w:rtl/>
        </w:rPr>
        <w:t xml:space="preserve">:‌‌ </w:t>
      </w:r>
      <w:r w:rsidR="00B9767E" w:rsidRPr="00FC57B0">
        <w:rPr>
          <w:rStyle w:val="Char5"/>
          <w:rtl/>
        </w:rPr>
        <w:t>«صبراً آل ياسر فإ</w:t>
      </w:r>
      <w:r w:rsidRPr="00FC57B0">
        <w:rPr>
          <w:rStyle w:val="Char5"/>
          <w:rtl/>
        </w:rPr>
        <w:t>ن موعدكم الجنة</w:t>
      </w:r>
      <w:r w:rsidR="00B9767E" w:rsidRPr="00FC57B0">
        <w:rPr>
          <w:rStyle w:val="Char5"/>
          <w:rtl/>
        </w:rPr>
        <w:t>»</w:t>
      </w:r>
      <w:r w:rsidRPr="00A11AEC">
        <w:rPr>
          <w:rFonts w:hint="cs"/>
          <w:rtl/>
        </w:rPr>
        <w:t xml:space="preserve"> ا</w:t>
      </w:r>
      <w:r w:rsidR="00070FD7">
        <w:rPr>
          <w:rFonts w:hint="cs"/>
          <w:rtl/>
        </w:rPr>
        <w:t>ی</w:t>
      </w:r>
      <w:r w:rsidRPr="00A11AEC">
        <w:rPr>
          <w:rFonts w:hint="cs"/>
          <w:rtl/>
        </w:rPr>
        <w:t xml:space="preserve"> خانواده </w:t>
      </w:r>
      <w:r w:rsidR="00070FD7">
        <w:rPr>
          <w:rFonts w:hint="cs"/>
          <w:rtl/>
        </w:rPr>
        <w:t>ی</w:t>
      </w:r>
      <w:r w:rsidRPr="00A11AEC">
        <w:rPr>
          <w:rFonts w:hint="cs"/>
          <w:rtl/>
        </w:rPr>
        <w:t>اسر صبر و</w:t>
      </w:r>
      <w:r w:rsidR="00B9767E">
        <w:rPr>
          <w:rFonts w:hint="cs"/>
          <w:rtl/>
        </w:rPr>
        <w:t xml:space="preserve"> </w:t>
      </w:r>
      <w:r w:rsidRPr="00A11AEC">
        <w:rPr>
          <w:rFonts w:hint="cs"/>
          <w:rtl/>
        </w:rPr>
        <w:t>ش</w:t>
      </w:r>
      <w:r w:rsidR="00070FD7">
        <w:rPr>
          <w:rFonts w:hint="cs"/>
          <w:rtl/>
        </w:rPr>
        <w:t>کی</w:t>
      </w:r>
      <w:r w:rsidRPr="00A11AEC">
        <w:rPr>
          <w:rFonts w:hint="cs"/>
          <w:rtl/>
        </w:rPr>
        <w:t>با</w:t>
      </w:r>
      <w:r w:rsidR="00070FD7">
        <w:rPr>
          <w:rFonts w:hint="cs"/>
          <w:rtl/>
        </w:rPr>
        <w:t>یی</w:t>
      </w:r>
      <w:r w:rsidRPr="00A11AEC">
        <w:rPr>
          <w:rFonts w:hint="cs"/>
          <w:rtl/>
        </w:rPr>
        <w:t xml:space="preserve"> پ</w:t>
      </w:r>
      <w:r w:rsidR="00070FD7">
        <w:rPr>
          <w:rFonts w:hint="cs"/>
          <w:rtl/>
        </w:rPr>
        <w:t>ی</w:t>
      </w:r>
      <w:r w:rsidRPr="00A11AEC">
        <w:rPr>
          <w:rFonts w:hint="cs"/>
          <w:rtl/>
        </w:rPr>
        <w:t xml:space="preserve">شه </w:t>
      </w:r>
      <w:r w:rsidR="00070FD7">
        <w:rPr>
          <w:rFonts w:hint="cs"/>
          <w:rtl/>
        </w:rPr>
        <w:t>ک</w:t>
      </w:r>
      <w:r w:rsidRPr="00A11AEC">
        <w:rPr>
          <w:rFonts w:hint="cs"/>
          <w:rtl/>
        </w:rPr>
        <w:t>ن</w:t>
      </w:r>
      <w:r w:rsidR="00070FD7">
        <w:rPr>
          <w:rFonts w:hint="cs"/>
          <w:rtl/>
        </w:rPr>
        <w:t>ی</w:t>
      </w:r>
      <w:r w:rsidRPr="00A11AEC">
        <w:rPr>
          <w:rFonts w:hint="cs"/>
          <w:rtl/>
        </w:rPr>
        <w:t>د همانا م</w:t>
      </w:r>
      <w:r w:rsidR="00070FD7">
        <w:rPr>
          <w:rFonts w:hint="cs"/>
          <w:rtl/>
        </w:rPr>
        <w:t>ی</w:t>
      </w:r>
      <w:r w:rsidRPr="00A11AEC">
        <w:rPr>
          <w:rFonts w:hint="cs"/>
          <w:rtl/>
        </w:rPr>
        <w:t xml:space="preserve">عادگاه شما بهشت است. </w:t>
      </w:r>
    </w:p>
    <w:p w:rsidR="004A4E6A" w:rsidRPr="00A11AEC" w:rsidRDefault="004A4E6A" w:rsidP="00FC57B0">
      <w:pPr>
        <w:pStyle w:val="a2"/>
        <w:rPr>
          <w:rtl/>
        </w:rPr>
      </w:pPr>
      <w:r w:rsidRPr="00A11AEC">
        <w:rPr>
          <w:rFonts w:hint="cs"/>
          <w:rtl/>
        </w:rPr>
        <w:lastRenderedPageBreak/>
        <w:t>از حضرت خباب بن ارت</w:t>
      </w:r>
      <w:r w:rsidR="002C3640" w:rsidRPr="002C3640">
        <w:rPr>
          <w:rFonts w:cs="CTraditional Arabic" w:hint="cs"/>
          <w:rtl/>
        </w:rPr>
        <w:t>س</w:t>
      </w:r>
      <w:r w:rsidRPr="00A11AEC">
        <w:rPr>
          <w:rFonts w:hint="cs"/>
          <w:color w:val="000000"/>
          <w:rtl/>
        </w:rPr>
        <w:t xml:space="preserve"> </w:t>
      </w:r>
      <w:r w:rsidRPr="00A11AEC">
        <w:rPr>
          <w:rFonts w:hint="cs"/>
          <w:rtl/>
        </w:rPr>
        <w:t>روا</w:t>
      </w:r>
      <w:r w:rsidR="00070FD7">
        <w:rPr>
          <w:rFonts w:hint="cs"/>
          <w:rtl/>
        </w:rPr>
        <w:t>ی</w:t>
      </w:r>
      <w:r w:rsidRPr="00A11AEC">
        <w:rPr>
          <w:rFonts w:hint="cs"/>
          <w:rtl/>
        </w:rPr>
        <w:t xml:space="preserve">ت است من خدمت رسول الله </w:t>
      </w:r>
      <w:r w:rsidR="00B9767E">
        <w:rPr>
          <w:rFonts w:cs="CTraditional Arabic" w:hint="cs"/>
          <w:rtl/>
        </w:rPr>
        <w:t>ص</w:t>
      </w:r>
      <w:r w:rsidR="00B9767E">
        <w:rPr>
          <w:rFonts w:hint="cs"/>
          <w:rtl/>
        </w:rPr>
        <w:t xml:space="preserve"> </w:t>
      </w:r>
      <w:r w:rsidRPr="00A11AEC">
        <w:rPr>
          <w:rFonts w:hint="cs"/>
          <w:rtl/>
        </w:rPr>
        <w:t>رس</w:t>
      </w:r>
      <w:r w:rsidR="00070FD7">
        <w:rPr>
          <w:rFonts w:hint="cs"/>
          <w:rtl/>
        </w:rPr>
        <w:t>ی</w:t>
      </w:r>
      <w:r w:rsidRPr="00A11AEC">
        <w:rPr>
          <w:rFonts w:hint="cs"/>
          <w:rtl/>
        </w:rPr>
        <w:t>دم و</w:t>
      </w:r>
      <w:r w:rsidR="00B9767E">
        <w:rPr>
          <w:rFonts w:hint="cs"/>
          <w:rtl/>
        </w:rPr>
        <w:t xml:space="preserve"> </w:t>
      </w:r>
      <w:r w:rsidRPr="00A11AEC">
        <w:rPr>
          <w:rFonts w:hint="cs"/>
          <w:rtl/>
        </w:rPr>
        <w:t>آن حضرت ز</w:t>
      </w:r>
      <w:r w:rsidR="00070FD7">
        <w:rPr>
          <w:rFonts w:hint="cs"/>
          <w:rtl/>
        </w:rPr>
        <w:t>ی</w:t>
      </w:r>
      <w:r w:rsidRPr="00A11AEC">
        <w:rPr>
          <w:rFonts w:hint="cs"/>
          <w:rtl/>
        </w:rPr>
        <w:t>ر سا</w:t>
      </w:r>
      <w:r w:rsidR="00070FD7">
        <w:rPr>
          <w:rFonts w:hint="cs"/>
          <w:rtl/>
        </w:rPr>
        <w:t>ی</w:t>
      </w:r>
      <w:r w:rsidRPr="00A11AEC">
        <w:rPr>
          <w:rFonts w:hint="cs"/>
          <w:rtl/>
        </w:rPr>
        <w:t xml:space="preserve">ه </w:t>
      </w:r>
      <w:r w:rsidR="00070FD7">
        <w:rPr>
          <w:rFonts w:hint="cs"/>
          <w:rtl/>
        </w:rPr>
        <w:t>ک</w:t>
      </w:r>
      <w:r w:rsidRPr="00A11AEC">
        <w:rPr>
          <w:rFonts w:hint="cs"/>
          <w:rtl/>
        </w:rPr>
        <w:t xml:space="preserve">عبه الله دراز </w:t>
      </w:r>
      <w:r w:rsidR="00070FD7">
        <w:rPr>
          <w:rFonts w:hint="cs"/>
          <w:rtl/>
        </w:rPr>
        <w:t>ک</w:t>
      </w:r>
      <w:r w:rsidRPr="00A11AEC">
        <w:rPr>
          <w:rFonts w:hint="cs"/>
          <w:rtl/>
        </w:rPr>
        <w:t>ش</w:t>
      </w:r>
      <w:r w:rsidR="00070FD7">
        <w:rPr>
          <w:rFonts w:hint="cs"/>
          <w:rtl/>
        </w:rPr>
        <w:t>ی</w:t>
      </w:r>
      <w:r w:rsidRPr="00A11AEC">
        <w:rPr>
          <w:rFonts w:hint="cs"/>
          <w:rtl/>
        </w:rPr>
        <w:t>ده بود و</w:t>
      </w:r>
      <w:r w:rsidR="00B9767E">
        <w:rPr>
          <w:rFonts w:hint="cs"/>
          <w:rtl/>
        </w:rPr>
        <w:t xml:space="preserve"> </w:t>
      </w:r>
      <w:r w:rsidRPr="00A11AEC">
        <w:rPr>
          <w:rFonts w:hint="cs"/>
          <w:rtl/>
        </w:rPr>
        <w:t>ا</w:t>
      </w:r>
      <w:r w:rsidR="00070FD7">
        <w:rPr>
          <w:rFonts w:hint="cs"/>
          <w:rtl/>
        </w:rPr>
        <w:t>ی</w:t>
      </w:r>
      <w:r w:rsidRPr="00A11AEC">
        <w:rPr>
          <w:rFonts w:hint="cs"/>
          <w:rtl/>
        </w:rPr>
        <w:t>ن زمان</w:t>
      </w:r>
      <w:r w:rsidR="00070FD7">
        <w:rPr>
          <w:rFonts w:hint="cs"/>
          <w:rtl/>
        </w:rPr>
        <w:t>ی</w:t>
      </w:r>
      <w:r w:rsidRPr="00A11AEC">
        <w:rPr>
          <w:rFonts w:hint="cs"/>
          <w:rtl/>
        </w:rPr>
        <w:t xml:space="preserve"> بود </w:t>
      </w:r>
      <w:r w:rsidR="00070FD7">
        <w:rPr>
          <w:rFonts w:hint="cs"/>
          <w:rtl/>
        </w:rPr>
        <w:t>ک</w:t>
      </w:r>
      <w:r w:rsidRPr="00A11AEC">
        <w:rPr>
          <w:rFonts w:hint="cs"/>
          <w:rtl/>
        </w:rPr>
        <w:t>ه مشر</w:t>
      </w:r>
      <w:r w:rsidR="00070FD7">
        <w:rPr>
          <w:rFonts w:hint="cs"/>
          <w:rtl/>
        </w:rPr>
        <w:t>کی</w:t>
      </w:r>
      <w:r w:rsidRPr="00A11AEC">
        <w:rPr>
          <w:rFonts w:hint="cs"/>
          <w:rtl/>
        </w:rPr>
        <w:t>ن م</w:t>
      </w:r>
      <w:r w:rsidR="00070FD7">
        <w:rPr>
          <w:rFonts w:hint="cs"/>
          <w:rtl/>
        </w:rPr>
        <w:t>ک</w:t>
      </w:r>
      <w:r w:rsidRPr="00A11AEC">
        <w:rPr>
          <w:rFonts w:hint="cs"/>
          <w:rtl/>
        </w:rPr>
        <w:t>ه ما را شد</w:t>
      </w:r>
      <w:r w:rsidR="00070FD7">
        <w:rPr>
          <w:rFonts w:hint="cs"/>
          <w:rtl/>
        </w:rPr>
        <w:t>ی</w:t>
      </w:r>
      <w:r w:rsidRPr="00A11AEC">
        <w:rPr>
          <w:rFonts w:hint="cs"/>
          <w:rtl/>
        </w:rPr>
        <w:t>دا</w:t>
      </w:r>
      <w:r w:rsidR="00B9767E">
        <w:rPr>
          <w:rFonts w:hint="cs"/>
          <w:rtl/>
        </w:rPr>
        <w:t>ً</w:t>
      </w:r>
      <w:r w:rsidRPr="00A11AEC">
        <w:rPr>
          <w:rFonts w:hint="cs"/>
          <w:rtl/>
        </w:rPr>
        <w:t xml:space="preserve"> اذ</w:t>
      </w:r>
      <w:r w:rsidR="00070FD7">
        <w:rPr>
          <w:rFonts w:hint="cs"/>
          <w:rtl/>
        </w:rPr>
        <w:t>ی</w:t>
      </w:r>
      <w:r w:rsidRPr="00A11AEC">
        <w:rPr>
          <w:rFonts w:hint="cs"/>
          <w:rtl/>
        </w:rPr>
        <w:t>ت و</w:t>
      </w:r>
      <w:r w:rsidR="00B9767E">
        <w:rPr>
          <w:rFonts w:hint="cs"/>
          <w:rtl/>
        </w:rPr>
        <w:t xml:space="preserve"> </w:t>
      </w:r>
      <w:r w:rsidRPr="00A11AEC">
        <w:rPr>
          <w:rFonts w:hint="cs"/>
          <w:rtl/>
        </w:rPr>
        <w:t>آزار م</w:t>
      </w:r>
      <w:r w:rsidR="00070FD7">
        <w:rPr>
          <w:rFonts w:hint="cs"/>
          <w:rtl/>
        </w:rPr>
        <w:t>ی</w:t>
      </w:r>
      <w:r w:rsidR="00B9767E">
        <w:rPr>
          <w:rFonts w:hint="eastAsia"/>
          <w:rtl/>
        </w:rPr>
        <w:t>‌</w:t>
      </w:r>
      <w:r w:rsidRPr="00A11AEC">
        <w:rPr>
          <w:rFonts w:hint="cs"/>
          <w:rtl/>
        </w:rPr>
        <w:t xml:space="preserve">رساندند، من خدمت رسول الله </w:t>
      </w:r>
      <w:r w:rsidR="00B9767E">
        <w:rPr>
          <w:rFonts w:cs="CTraditional Arabic" w:hint="cs"/>
          <w:rtl/>
        </w:rPr>
        <w:t>ص</w:t>
      </w:r>
      <w:r w:rsidR="00B9767E">
        <w:rPr>
          <w:rFonts w:hint="cs"/>
          <w:rtl/>
        </w:rPr>
        <w:t xml:space="preserve"> </w:t>
      </w:r>
      <w:r w:rsidRPr="00A11AEC">
        <w:rPr>
          <w:rFonts w:hint="cs"/>
          <w:rtl/>
        </w:rPr>
        <w:t xml:space="preserve">عرض </w:t>
      </w:r>
      <w:r w:rsidR="00070FD7">
        <w:rPr>
          <w:rFonts w:hint="cs"/>
          <w:rtl/>
        </w:rPr>
        <w:t>ک</w:t>
      </w:r>
      <w:r w:rsidRPr="00A11AEC">
        <w:rPr>
          <w:rFonts w:hint="cs"/>
          <w:rtl/>
        </w:rPr>
        <w:t>ردم آ</w:t>
      </w:r>
      <w:r w:rsidR="00070FD7">
        <w:rPr>
          <w:rFonts w:hint="cs"/>
          <w:rtl/>
        </w:rPr>
        <w:t>ی</w:t>
      </w:r>
      <w:r w:rsidRPr="00A11AEC">
        <w:rPr>
          <w:rFonts w:hint="cs"/>
          <w:rtl/>
        </w:rPr>
        <w:t>ا برا</w:t>
      </w:r>
      <w:r w:rsidR="00070FD7">
        <w:rPr>
          <w:rFonts w:hint="cs"/>
          <w:rtl/>
        </w:rPr>
        <w:t>ی</w:t>
      </w:r>
      <w:r w:rsidRPr="00A11AEC">
        <w:rPr>
          <w:rFonts w:hint="cs"/>
          <w:rtl/>
        </w:rPr>
        <w:t xml:space="preserve"> نجات و</w:t>
      </w:r>
      <w:r w:rsidR="00B9767E">
        <w:rPr>
          <w:rFonts w:hint="cs"/>
          <w:rtl/>
        </w:rPr>
        <w:t xml:space="preserve"> </w:t>
      </w:r>
      <w:r w:rsidRPr="00A11AEC">
        <w:rPr>
          <w:rFonts w:hint="cs"/>
          <w:rtl/>
        </w:rPr>
        <w:t>رها</w:t>
      </w:r>
      <w:r w:rsidR="00070FD7">
        <w:rPr>
          <w:rFonts w:hint="cs"/>
          <w:rtl/>
        </w:rPr>
        <w:t>یی</w:t>
      </w:r>
      <w:r w:rsidRPr="00A11AEC">
        <w:rPr>
          <w:rFonts w:hint="cs"/>
          <w:rtl/>
        </w:rPr>
        <w:t xml:space="preserve"> مان از دست ا</w:t>
      </w:r>
      <w:r w:rsidR="00070FD7">
        <w:rPr>
          <w:rFonts w:hint="cs"/>
          <w:rtl/>
        </w:rPr>
        <w:t>ی</w:t>
      </w:r>
      <w:r w:rsidRPr="00A11AEC">
        <w:rPr>
          <w:rFonts w:hint="cs"/>
          <w:rtl/>
        </w:rPr>
        <w:t>ن ستمگران جنا</w:t>
      </w:r>
      <w:r w:rsidR="00070FD7">
        <w:rPr>
          <w:rFonts w:hint="cs"/>
          <w:rtl/>
        </w:rPr>
        <w:t>ی</w:t>
      </w:r>
      <w:r w:rsidRPr="00A11AEC">
        <w:rPr>
          <w:rFonts w:hint="cs"/>
          <w:rtl/>
        </w:rPr>
        <w:t>ت</w:t>
      </w:r>
      <w:r w:rsidR="00070FD7">
        <w:rPr>
          <w:rFonts w:hint="cs"/>
          <w:rtl/>
        </w:rPr>
        <w:t>ک</w:t>
      </w:r>
      <w:r w:rsidRPr="00A11AEC">
        <w:rPr>
          <w:rFonts w:hint="cs"/>
          <w:rtl/>
        </w:rPr>
        <w:t>ار دعا نم</w:t>
      </w:r>
      <w:r w:rsidR="00070FD7">
        <w:rPr>
          <w:rFonts w:hint="cs"/>
          <w:rtl/>
        </w:rPr>
        <w:t>ی</w:t>
      </w:r>
      <w:r w:rsidR="00B9767E">
        <w:rPr>
          <w:rFonts w:hint="eastAsia"/>
          <w:rtl/>
        </w:rPr>
        <w:t>‌</w:t>
      </w:r>
      <w:r w:rsidRPr="00A11AEC">
        <w:rPr>
          <w:rFonts w:hint="cs"/>
          <w:rtl/>
        </w:rPr>
        <w:t>فرمائ</w:t>
      </w:r>
      <w:r w:rsidR="00070FD7">
        <w:rPr>
          <w:rFonts w:hint="cs"/>
          <w:rtl/>
        </w:rPr>
        <w:t>ی</w:t>
      </w:r>
      <w:r w:rsidRPr="00A11AEC">
        <w:rPr>
          <w:rFonts w:hint="cs"/>
          <w:rtl/>
        </w:rPr>
        <w:t xml:space="preserve">د؟ رسول الله </w:t>
      </w:r>
      <w:r w:rsidR="00B9767E">
        <w:rPr>
          <w:rFonts w:cs="CTraditional Arabic" w:hint="cs"/>
          <w:rtl/>
        </w:rPr>
        <w:t>ص</w:t>
      </w:r>
      <w:r w:rsidR="00B9767E">
        <w:rPr>
          <w:rFonts w:hint="cs"/>
          <w:rtl/>
        </w:rPr>
        <w:t xml:space="preserve"> </w:t>
      </w:r>
      <w:r w:rsidRPr="00A11AEC">
        <w:rPr>
          <w:rFonts w:hint="cs"/>
          <w:vertAlign w:val="subscript"/>
          <w:rtl/>
        </w:rPr>
        <w:t xml:space="preserve"> </w:t>
      </w:r>
      <w:r w:rsidRPr="00A11AEC">
        <w:rPr>
          <w:rFonts w:hint="cs"/>
          <w:rtl/>
        </w:rPr>
        <w:t>بلند شد و</w:t>
      </w:r>
      <w:r w:rsidR="00B9767E">
        <w:rPr>
          <w:rFonts w:hint="cs"/>
          <w:rtl/>
        </w:rPr>
        <w:t xml:space="preserve"> </w:t>
      </w:r>
      <w:r w:rsidRPr="00A11AEC">
        <w:rPr>
          <w:rFonts w:hint="cs"/>
          <w:rtl/>
        </w:rPr>
        <w:t>نشست در حال</w:t>
      </w:r>
      <w:r w:rsidR="00070FD7">
        <w:rPr>
          <w:rFonts w:hint="cs"/>
          <w:rtl/>
        </w:rPr>
        <w:t>یک</w:t>
      </w:r>
      <w:r w:rsidRPr="00A11AEC">
        <w:rPr>
          <w:rFonts w:hint="cs"/>
          <w:rtl/>
        </w:rPr>
        <w:t>ه صورت مبار</w:t>
      </w:r>
      <w:r w:rsidR="00070FD7">
        <w:rPr>
          <w:rFonts w:hint="cs"/>
          <w:rtl/>
        </w:rPr>
        <w:t>ک</w:t>
      </w:r>
      <w:r w:rsidRPr="00A11AEC">
        <w:rPr>
          <w:rFonts w:hint="cs"/>
          <w:rtl/>
        </w:rPr>
        <w:t>ش سرخ شده بود، ا</w:t>
      </w:r>
      <w:r w:rsidR="00070FD7">
        <w:rPr>
          <w:rFonts w:hint="cs"/>
          <w:rtl/>
        </w:rPr>
        <w:t>ی</w:t>
      </w:r>
      <w:r w:rsidRPr="00A11AEC">
        <w:rPr>
          <w:rFonts w:hint="cs"/>
          <w:rtl/>
        </w:rPr>
        <w:t>نگونه فرمودند:</w:t>
      </w:r>
    </w:p>
    <w:p w:rsidR="004A4E6A" w:rsidRPr="00B9767E" w:rsidRDefault="004A4E6A" w:rsidP="00FC57B0">
      <w:pPr>
        <w:pStyle w:val="a3"/>
        <w:rPr>
          <w:rtl/>
        </w:rPr>
      </w:pPr>
      <w:r w:rsidRPr="00A11AEC">
        <w:rPr>
          <w:rFonts w:cs="Zar" w:hint="cs"/>
          <w:rtl/>
        </w:rPr>
        <w:t xml:space="preserve">306ـ </w:t>
      </w:r>
      <w:r w:rsidRPr="00B9767E">
        <w:rPr>
          <w:rFonts w:hint="eastAsia"/>
          <w:rtl/>
        </w:rPr>
        <w:t>عن</w:t>
      </w:r>
      <w:r w:rsidRPr="00B9767E">
        <w:rPr>
          <w:rtl/>
        </w:rPr>
        <w:t xml:space="preserve"> </w:t>
      </w:r>
      <w:r w:rsidRPr="00B9767E">
        <w:rPr>
          <w:rFonts w:hint="eastAsia"/>
          <w:rtl/>
        </w:rPr>
        <w:t>أبي</w:t>
      </w:r>
      <w:r w:rsidRPr="00B9767E">
        <w:rPr>
          <w:rtl/>
        </w:rPr>
        <w:t xml:space="preserve"> </w:t>
      </w:r>
      <w:r w:rsidRPr="00B9767E">
        <w:rPr>
          <w:rFonts w:hint="eastAsia"/>
          <w:rtl/>
        </w:rPr>
        <w:t>عبد</w:t>
      </w:r>
      <w:r w:rsidRPr="00B9767E">
        <w:rPr>
          <w:rtl/>
        </w:rPr>
        <w:t xml:space="preserve"> </w:t>
      </w:r>
      <w:r w:rsidRPr="00B9767E">
        <w:rPr>
          <w:rFonts w:hint="eastAsia"/>
          <w:rtl/>
        </w:rPr>
        <w:t>الله</w:t>
      </w:r>
      <w:r w:rsidRPr="00B9767E">
        <w:rPr>
          <w:rtl/>
        </w:rPr>
        <w:t xml:space="preserve"> </w:t>
      </w:r>
      <w:r w:rsidRPr="00B9767E">
        <w:rPr>
          <w:rFonts w:hint="eastAsia"/>
          <w:rtl/>
        </w:rPr>
        <w:t>خَبَّاب</w:t>
      </w:r>
      <w:r w:rsidRPr="00B9767E">
        <w:rPr>
          <w:rtl/>
        </w:rPr>
        <w:t xml:space="preserve"> </w:t>
      </w:r>
      <w:r w:rsidRPr="00B9767E">
        <w:rPr>
          <w:rFonts w:hint="eastAsia"/>
          <w:rtl/>
        </w:rPr>
        <w:t>بنِ</w:t>
      </w:r>
      <w:r w:rsidRPr="00B9767E">
        <w:rPr>
          <w:rtl/>
        </w:rPr>
        <w:t xml:space="preserve"> </w:t>
      </w:r>
      <w:r w:rsidRPr="00B9767E">
        <w:rPr>
          <w:rFonts w:hint="eastAsia"/>
          <w:rtl/>
        </w:rPr>
        <w:t>الأَرتِّ</w:t>
      </w:r>
      <w:r w:rsidR="002C3640" w:rsidRPr="002C3640">
        <w:rPr>
          <w:rFonts w:cs="CTraditional Arabic"/>
          <w:rtl/>
        </w:rPr>
        <w:t>س</w:t>
      </w:r>
      <w:r w:rsidRPr="00B9767E">
        <w:rPr>
          <w:rFonts w:hint="cs"/>
          <w:rtl/>
        </w:rPr>
        <w:t xml:space="preserve">  </w:t>
      </w:r>
      <w:r w:rsidRPr="00B9767E">
        <w:rPr>
          <w:rFonts w:hint="eastAsia"/>
          <w:rtl/>
        </w:rPr>
        <w:t>قَالَ</w:t>
      </w:r>
      <w:r w:rsidR="00B9767E">
        <w:rPr>
          <w:rFonts w:hint="cs"/>
          <w:rtl/>
        </w:rPr>
        <w:t>:</w:t>
      </w:r>
      <w:r w:rsidRPr="00B9767E">
        <w:rPr>
          <w:rtl/>
        </w:rPr>
        <w:t xml:space="preserve"> </w:t>
      </w:r>
      <w:r w:rsidR="00B9767E">
        <w:rPr>
          <w:rFonts w:hint="cs"/>
          <w:rtl/>
        </w:rPr>
        <w:t xml:space="preserve">قالَ </w:t>
      </w:r>
      <w:r w:rsidRPr="00B9767E">
        <w:rPr>
          <w:rFonts w:hint="eastAsia"/>
          <w:rtl/>
        </w:rPr>
        <w:t>رسول الله</w:t>
      </w:r>
      <w:r w:rsidR="002C3640" w:rsidRPr="002C3640">
        <w:rPr>
          <w:rFonts w:cs="CTraditional Arabic" w:hint="eastAsia"/>
          <w:rtl/>
        </w:rPr>
        <w:t xml:space="preserve"> ج</w:t>
      </w:r>
      <w:r w:rsidRPr="00B9767E">
        <w:rPr>
          <w:rtl/>
        </w:rPr>
        <w:t xml:space="preserve">: </w:t>
      </w:r>
      <w:r w:rsidRPr="00B9767E">
        <w:rPr>
          <w:rFonts w:hint="eastAsia"/>
          <w:rtl/>
        </w:rPr>
        <w:t>قَدْ</w:t>
      </w:r>
      <w:r w:rsidRPr="00B9767E">
        <w:rPr>
          <w:rtl/>
        </w:rPr>
        <w:t xml:space="preserve"> </w:t>
      </w:r>
      <w:r w:rsidRPr="00B9767E">
        <w:rPr>
          <w:rFonts w:hint="eastAsia"/>
          <w:rtl/>
        </w:rPr>
        <w:t>كَانَ</w:t>
      </w:r>
      <w:r w:rsidRPr="00B9767E">
        <w:rPr>
          <w:rtl/>
        </w:rPr>
        <w:t xml:space="preserve"> </w:t>
      </w:r>
      <w:r w:rsidRPr="00B9767E">
        <w:rPr>
          <w:rFonts w:hint="eastAsia"/>
          <w:rtl/>
        </w:rPr>
        <w:t>مَنْ</w:t>
      </w:r>
      <w:r w:rsidRPr="00B9767E">
        <w:rPr>
          <w:rtl/>
        </w:rPr>
        <w:t xml:space="preserve"> </w:t>
      </w:r>
      <w:r w:rsidRPr="00B9767E">
        <w:rPr>
          <w:rFonts w:hint="eastAsia"/>
          <w:rtl/>
        </w:rPr>
        <w:t>قَبْلَكُمْ</w:t>
      </w:r>
      <w:r w:rsidRPr="00B9767E">
        <w:rPr>
          <w:rtl/>
        </w:rPr>
        <w:t xml:space="preserve"> </w:t>
      </w:r>
      <w:r w:rsidRPr="00B9767E">
        <w:rPr>
          <w:rFonts w:hint="eastAsia"/>
          <w:rtl/>
        </w:rPr>
        <w:t>يُؤْخَذُ</w:t>
      </w:r>
      <w:r w:rsidRPr="00B9767E">
        <w:rPr>
          <w:rtl/>
        </w:rPr>
        <w:t xml:space="preserve"> </w:t>
      </w:r>
      <w:r w:rsidRPr="00B9767E">
        <w:rPr>
          <w:rFonts w:hint="eastAsia"/>
          <w:rtl/>
        </w:rPr>
        <w:t>الرَّجُلُ</w:t>
      </w:r>
      <w:r w:rsidRPr="00B9767E">
        <w:rPr>
          <w:rtl/>
        </w:rPr>
        <w:t xml:space="preserve"> </w:t>
      </w:r>
      <w:r w:rsidRPr="00B9767E">
        <w:rPr>
          <w:rFonts w:hint="eastAsia"/>
          <w:rtl/>
        </w:rPr>
        <w:t>فَيُحْفَرُ</w:t>
      </w:r>
      <w:r w:rsidRPr="00B9767E">
        <w:rPr>
          <w:rtl/>
        </w:rPr>
        <w:t xml:space="preserve"> </w:t>
      </w:r>
      <w:r w:rsidRPr="00B9767E">
        <w:rPr>
          <w:rFonts w:hint="eastAsia"/>
          <w:rtl/>
        </w:rPr>
        <w:t>لَهُ</w:t>
      </w:r>
      <w:r w:rsidRPr="00B9767E">
        <w:rPr>
          <w:rtl/>
        </w:rPr>
        <w:t xml:space="preserve"> </w:t>
      </w:r>
      <w:r w:rsidRPr="00B9767E">
        <w:rPr>
          <w:rFonts w:hint="eastAsia"/>
          <w:rtl/>
        </w:rPr>
        <w:t>في</w:t>
      </w:r>
      <w:r w:rsidRPr="00B9767E">
        <w:rPr>
          <w:rtl/>
        </w:rPr>
        <w:t xml:space="preserve"> </w:t>
      </w:r>
      <w:r w:rsidRPr="00B9767E">
        <w:rPr>
          <w:rFonts w:hint="eastAsia"/>
          <w:rtl/>
        </w:rPr>
        <w:t>الأرضِ</w:t>
      </w:r>
      <w:r w:rsidRPr="00B9767E">
        <w:rPr>
          <w:rtl/>
        </w:rPr>
        <w:t xml:space="preserve"> </w:t>
      </w:r>
      <w:r w:rsidRPr="00B9767E">
        <w:rPr>
          <w:rFonts w:hint="eastAsia"/>
          <w:rtl/>
        </w:rPr>
        <w:t>فَيُجْعَلُ</w:t>
      </w:r>
      <w:r w:rsidRPr="00B9767E">
        <w:rPr>
          <w:rtl/>
        </w:rPr>
        <w:t xml:space="preserve"> </w:t>
      </w:r>
      <w:r w:rsidRPr="00B9767E">
        <w:rPr>
          <w:rFonts w:hint="eastAsia"/>
          <w:rtl/>
        </w:rPr>
        <w:t>فِيهَا،</w:t>
      </w:r>
      <w:r w:rsidRPr="00B9767E">
        <w:rPr>
          <w:rtl/>
        </w:rPr>
        <w:t xml:space="preserve"> </w:t>
      </w:r>
      <w:r w:rsidRPr="00B9767E">
        <w:rPr>
          <w:rFonts w:hint="eastAsia"/>
          <w:rtl/>
        </w:rPr>
        <w:t>ثُمَّ</w:t>
      </w:r>
      <w:r w:rsidRPr="00B9767E">
        <w:rPr>
          <w:rtl/>
        </w:rPr>
        <w:t xml:space="preserve"> </w:t>
      </w:r>
      <w:r w:rsidRPr="00B9767E">
        <w:rPr>
          <w:rFonts w:hint="eastAsia"/>
          <w:rtl/>
        </w:rPr>
        <w:t>يُؤْتَى</w:t>
      </w:r>
      <w:r w:rsidRPr="00B9767E">
        <w:rPr>
          <w:rtl/>
        </w:rPr>
        <w:t xml:space="preserve"> </w:t>
      </w:r>
      <w:r w:rsidRPr="00B9767E">
        <w:rPr>
          <w:rFonts w:hint="eastAsia"/>
          <w:rtl/>
        </w:rPr>
        <w:t>بِالمِنْشَارِ</w:t>
      </w:r>
      <w:r w:rsidRPr="00B9767E">
        <w:rPr>
          <w:rtl/>
        </w:rPr>
        <w:t xml:space="preserve"> </w:t>
      </w:r>
      <w:r w:rsidRPr="00B9767E">
        <w:rPr>
          <w:rFonts w:hint="eastAsia"/>
          <w:rtl/>
        </w:rPr>
        <w:t>فَيُوضَعُ</w:t>
      </w:r>
      <w:r w:rsidRPr="00B9767E">
        <w:rPr>
          <w:rtl/>
        </w:rPr>
        <w:t xml:space="preserve"> </w:t>
      </w:r>
      <w:r w:rsidRPr="00B9767E">
        <w:rPr>
          <w:rFonts w:hint="eastAsia"/>
          <w:rtl/>
        </w:rPr>
        <w:t>عَلَى</w:t>
      </w:r>
      <w:r w:rsidRPr="00B9767E">
        <w:rPr>
          <w:rtl/>
        </w:rPr>
        <w:t xml:space="preserve"> </w:t>
      </w:r>
      <w:r w:rsidRPr="00B9767E">
        <w:rPr>
          <w:rFonts w:hint="eastAsia"/>
          <w:rtl/>
        </w:rPr>
        <w:t>رَأسِهِ</w:t>
      </w:r>
      <w:r w:rsidRPr="00B9767E">
        <w:rPr>
          <w:rtl/>
        </w:rPr>
        <w:t xml:space="preserve"> </w:t>
      </w:r>
      <w:r w:rsidRPr="00B9767E">
        <w:rPr>
          <w:rFonts w:hint="eastAsia"/>
          <w:rtl/>
        </w:rPr>
        <w:t>فَيُجْعَلُ</w:t>
      </w:r>
      <w:r w:rsidRPr="00B9767E">
        <w:rPr>
          <w:rtl/>
        </w:rPr>
        <w:t xml:space="preserve"> </w:t>
      </w:r>
      <w:r w:rsidRPr="00B9767E">
        <w:rPr>
          <w:rFonts w:hint="eastAsia"/>
          <w:rtl/>
        </w:rPr>
        <w:t>نصفَينِ</w:t>
      </w:r>
      <w:r w:rsidRPr="00B9767E">
        <w:rPr>
          <w:rtl/>
        </w:rPr>
        <w:t xml:space="preserve"> </w:t>
      </w:r>
      <w:r w:rsidRPr="00B9767E">
        <w:rPr>
          <w:rFonts w:hint="eastAsia"/>
          <w:rtl/>
        </w:rPr>
        <w:t>وَيُمْشَطُ</w:t>
      </w:r>
      <w:r w:rsidRPr="00B9767E">
        <w:rPr>
          <w:rtl/>
        </w:rPr>
        <w:t xml:space="preserve"> </w:t>
      </w:r>
      <w:r w:rsidRPr="00B9767E">
        <w:rPr>
          <w:rFonts w:hint="eastAsia"/>
          <w:rtl/>
        </w:rPr>
        <w:t>بأمْشَاطِ</w:t>
      </w:r>
      <w:r w:rsidRPr="00B9767E">
        <w:rPr>
          <w:rtl/>
        </w:rPr>
        <w:t xml:space="preserve"> </w:t>
      </w:r>
      <w:r w:rsidRPr="00B9767E">
        <w:rPr>
          <w:rFonts w:hint="eastAsia"/>
          <w:rtl/>
        </w:rPr>
        <w:t>الحَديدِ</w:t>
      </w:r>
      <w:r w:rsidRPr="00B9767E">
        <w:rPr>
          <w:rtl/>
        </w:rPr>
        <w:t xml:space="preserve"> </w:t>
      </w:r>
      <w:r w:rsidRPr="00B9767E">
        <w:rPr>
          <w:rFonts w:hint="eastAsia"/>
          <w:rtl/>
        </w:rPr>
        <w:t>مَا</w:t>
      </w:r>
      <w:r w:rsidRPr="00B9767E">
        <w:rPr>
          <w:rtl/>
        </w:rPr>
        <w:t xml:space="preserve"> </w:t>
      </w:r>
      <w:r w:rsidRPr="00B9767E">
        <w:rPr>
          <w:rFonts w:hint="eastAsia"/>
          <w:rtl/>
        </w:rPr>
        <w:t>دُونَ</w:t>
      </w:r>
      <w:r w:rsidRPr="00B9767E">
        <w:rPr>
          <w:rtl/>
        </w:rPr>
        <w:t xml:space="preserve"> </w:t>
      </w:r>
      <w:r w:rsidRPr="00B9767E">
        <w:rPr>
          <w:rFonts w:hint="eastAsia"/>
          <w:rtl/>
        </w:rPr>
        <w:t>لَحْمِه</w:t>
      </w:r>
      <w:r w:rsidRPr="00B9767E">
        <w:rPr>
          <w:rtl/>
        </w:rPr>
        <w:t xml:space="preserve"> </w:t>
      </w:r>
      <w:r w:rsidRPr="00B9767E">
        <w:rPr>
          <w:rFonts w:hint="eastAsia"/>
          <w:rtl/>
        </w:rPr>
        <w:t>وَعَظْمِهِ،</w:t>
      </w:r>
      <w:r w:rsidRPr="00B9767E">
        <w:rPr>
          <w:rtl/>
        </w:rPr>
        <w:t xml:space="preserve"> </w:t>
      </w:r>
      <w:r w:rsidRPr="00B9767E">
        <w:rPr>
          <w:rFonts w:hint="eastAsia"/>
          <w:rtl/>
        </w:rPr>
        <w:t>مَا</w:t>
      </w:r>
      <w:r w:rsidRPr="00B9767E">
        <w:rPr>
          <w:rtl/>
        </w:rPr>
        <w:t xml:space="preserve"> </w:t>
      </w:r>
      <w:r w:rsidRPr="00B9767E">
        <w:rPr>
          <w:rFonts w:hint="eastAsia"/>
          <w:rtl/>
        </w:rPr>
        <w:t>يَصُدُّهُ</w:t>
      </w:r>
      <w:r w:rsidRPr="00B9767E">
        <w:rPr>
          <w:rtl/>
        </w:rPr>
        <w:t xml:space="preserve"> </w:t>
      </w:r>
      <w:r w:rsidRPr="00B9767E">
        <w:rPr>
          <w:rFonts w:hint="eastAsia"/>
          <w:rtl/>
        </w:rPr>
        <w:t>ذلِكَ</w:t>
      </w:r>
      <w:r w:rsidRPr="00B9767E">
        <w:rPr>
          <w:rtl/>
        </w:rPr>
        <w:t xml:space="preserve"> </w:t>
      </w:r>
      <w:r w:rsidRPr="00B9767E">
        <w:rPr>
          <w:rFonts w:hint="eastAsia"/>
          <w:rtl/>
        </w:rPr>
        <w:t>عَنْ</w:t>
      </w:r>
      <w:r w:rsidRPr="00B9767E">
        <w:rPr>
          <w:rtl/>
        </w:rPr>
        <w:t xml:space="preserve"> </w:t>
      </w:r>
      <w:r w:rsidRPr="00B9767E">
        <w:rPr>
          <w:rFonts w:hint="eastAsia"/>
          <w:rtl/>
        </w:rPr>
        <w:t>دِينِهِ</w:t>
      </w:r>
      <w:r w:rsidRPr="00B9767E">
        <w:rPr>
          <w:rFonts w:hint="cs"/>
          <w:rtl/>
        </w:rPr>
        <w:t>.</w:t>
      </w:r>
      <w:r w:rsidR="00B9767E">
        <w:rPr>
          <w:rFonts w:hint="cs"/>
          <w:rtl/>
        </w:rPr>
        <w:t xml:space="preserve"> </w:t>
      </w:r>
      <w:r w:rsidRPr="00FC57B0">
        <w:rPr>
          <w:rStyle w:val="Char2"/>
          <w:rFonts w:hint="cs"/>
          <w:rtl/>
        </w:rPr>
        <w:t>(بخار</w:t>
      </w:r>
      <w:r w:rsidR="00070FD7">
        <w:rPr>
          <w:rStyle w:val="Char2"/>
          <w:rFonts w:hint="cs"/>
          <w:rtl/>
        </w:rPr>
        <w:t>ی</w:t>
      </w:r>
      <w:r w:rsidRPr="00FC57B0">
        <w:rPr>
          <w:rStyle w:val="Char2"/>
          <w:rFonts w:hint="cs"/>
          <w:rtl/>
        </w:rPr>
        <w:t>)</w:t>
      </w:r>
      <w:r w:rsidR="00B9767E" w:rsidRPr="00FC57B0">
        <w:rPr>
          <w:rStyle w:val="Char2"/>
          <w:rFonts w:hint="cs"/>
          <w:rtl/>
        </w:rPr>
        <w:t>.</w:t>
      </w:r>
    </w:p>
    <w:p w:rsidR="004A4E6A" w:rsidRPr="00A11AEC" w:rsidRDefault="00B9767E" w:rsidP="00FC57B0">
      <w:pPr>
        <w:pStyle w:val="a2"/>
        <w:rPr>
          <w:rtl/>
        </w:rPr>
      </w:pPr>
      <w:r>
        <w:rPr>
          <w:rFonts w:hint="cs"/>
          <w:rtl/>
        </w:rPr>
        <w:t>پ</w:t>
      </w:r>
      <w:r w:rsidR="00070FD7">
        <w:rPr>
          <w:rFonts w:hint="cs"/>
          <w:rtl/>
        </w:rPr>
        <w:t>ی</w:t>
      </w:r>
      <w:r>
        <w:rPr>
          <w:rFonts w:hint="cs"/>
          <w:rtl/>
        </w:rPr>
        <w:t>ش از شما مرد مؤ</w:t>
      </w:r>
      <w:r w:rsidR="004A4E6A" w:rsidRPr="00A11AEC">
        <w:rPr>
          <w:rFonts w:hint="cs"/>
          <w:rtl/>
        </w:rPr>
        <w:t>من گرفته م</w:t>
      </w:r>
      <w:r w:rsidR="00070FD7">
        <w:rPr>
          <w:rFonts w:hint="cs"/>
          <w:rtl/>
        </w:rPr>
        <w:t>ی</w:t>
      </w:r>
      <w:r>
        <w:rPr>
          <w:rFonts w:hint="eastAsia"/>
          <w:rtl/>
        </w:rPr>
        <w:t>‌</w:t>
      </w:r>
      <w:r w:rsidR="004A4E6A" w:rsidRPr="00A11AEC">
        <w:rPr>
          <w:rFonts w:hint="cs"/>
          <w:rtl/>
        </w:rPr>
        <w:t>شد و</w:t>
      </w:r>
      <w:r>
        <w:rPr>
          <w:rFonts w:hint="cs"/>
          <w:rtl/>
        </w:rPr>
        <w:t xml:space="preserve"> </w:t>
      </w:r>
      <w:r w:rsidR="004A4E6A" w:rsidRPr="00A11AEC">
        <w:rPr>
          <w:rFonts w:hint="cs"/>
          <w:rtl/>
        </w:rPr>
        <w:t>در گودال</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ه در زم</w:t>
      </w:r>
      <w:r w:rsidR="00070FD7">
        <w:rPr>
          <w:rFonts w:hint="cs"/>
          <w:rtl/>
        </w:rPr>
        <w:t>ی</w:t>
      </w:r>
      <w:r w:rsidR="004A4E6A" w:rsidRPr="00A11AEC">
        <w:rPr>
          <w:rFonts w:hint="cs"/>
          <w:rtl/>
        </w:rPr>
        <w:t>ن برا</w:t>
      </w:r>
      <w:r w:rsidR="00070FD7">
        <w:rPr>
          <w:rFonts w:hint="cs"/>
          <w:rtl/>
        </w:rPr>
        <w:t>ی</w:t>
      </w:r>
      <w:r w:rsidR="004A4E6A" w:rsidRPr="00A11AEC">
        <w:rPr>
          <w:rFonts w:hint="cs"/>
          <w:rtl/>
        </w:rPr>
        <w:t xml:space="preserve"> او حفر </w:t>
      </w:r>
      <w:r w:rsidR="00070FD7">
        <w:rPr>
          <w:rFonts w:hint="cs"/>
          <w:rtl/>
        </w:rPr>
        <w:t>ک</w:t>
      </w:r>
      <w:r w:rsidR="004A4E6A" w:rsidRPr="00A11AEC">
        <w:rPr>
          <w:rFonts w:hint="cs"/>
          <w:rtl/>
        </w:rPr>
        <w:t>رده بودند، نهاده م</w:t>
      </w:r>
      <w:r w:rsidR="00070FD7">
        <w:rPr>
          <w:rFonts w:hint="cs"/>
          <w:rtl/>
        </w:rPr>
        <w:t>ی</w:t>
      </w:r>
      <w:r>
        <w:rPr>
          <w:rFonts w:hint="eastAsia"/>
          <w:rtl/>
        </w:rPr>
        <w:t>‌</w:t>
      </w:r>
      <w:r w:rsidR="004A4E6A" w:rsidRPr="00A11AEC">
        <w:rPr>
          <w:rFonts w:hint="cs"/>
          <w:rtl/>
        </w:rPr>
        <w:t>شد سپس اره آورده م</w:t>
      </w:r>
      <w:r w:rsidR="00070FD7">
        <w:rPr>
          <w:rFonts w:hint="cs"/>
          <w:rtl/>
        </w:rPr>
        <w:t>ی</w:t>
      </w:r>
      <w:r>
        <w:rPr>
          <w:rFonts w:hint="eastAsia"/>
          <w:rtl/>
        </w:rPr>
        <w:t>‌</w:t>
      </w:r>
      <w:r w:rsidR="004A4E6A" w:rsidRPr="00A11AEC">
        <w:rPr>
          <w:rFonts w:hint="cs"/>
          <w:rtl/>
        </w:rPr>
        <w:t>شد و</w:t>
      </w:r>
      <w:r>
        <w:rPr>
          <w:rFonts w:hint="cs"/>
          <w:rtl/>
        </w:rPr>
        <w:t xml:space="preserve"> </w:t>
      </w:r>
      <w:r w:rsidR="004A4E6A" w:rsidRPr="00A11AEC">
        <w:rPr>
          <w:rFonts w:hint="cs"/>
          <w:rtl/>
        </w:rPr>
        <w:t>سرش با اره دو ن</w:t>
      </w:r>
      <w:r w:rsidR="00070FD7">
        <w:rPr>
          <w:rFonts w:hint="cs"/>
          <w:rtl/>
        </w:rPr>
        <w:t>ی</w:t>
      </w:r>
      <w:r w:rsidR="004A4E6A" w:rsidRPr="00A11AEC">
        <w:rPr>
          <w:rFonts w:hint="cs"/>
          <w:rtl/>
        </w:rPr>
        <w:t>م م</w:t>
      </w:r>
      <w:r w:rsidR="00070FD7">
        <w:rPr>
          <w:rFonts w:hint="cs"/>
          <w:rtl/>
        </w:rPr>
        <w:t>ی</w:t>
      </w:r>
      <w:r>
        <w:rPr>
          <w:rFonts w:hint="eastAsia"/>
          <w:rtl/>
        </w:rPr>
        <w:t>‌</w:t>
      </w:r>
      <w:r w:rsidR="004A4E6A" w:rsidRPr="00A11AEC">
        <w:rPr>
          <w:rFonts w:hint="cs"/>
          <w:rtl/>
        </w:rPr>
        <w:t>گرد</w:t>
      </w:r>
      <w:r w:rsidR="00070FD7">
        <w:rPr>
          <w:rFonts w:hint="cs"/>
          <w:rtl/>
        </w:rPr>
        <w:t>ی</w:t>
      </w:r>
      <w:r w:rsidR="004A4E6A" w:rsidRPr="00A11AEC">
        <w:rPr>
          <w:rFonts w:hint="cs"/>
          <w:rtl/>
        </w:rPr>
        <w:t>د و</w:t>
      </w:r>
      <w:r>
        <w:rPr>
          <w:rFonts w:hint="cs"/>
          <w:rtl/>
        </w:rPr>
        <w:t xml:space="preserve"> </w:t>
      </w:r>
      <w:r w:rsidR="004A4E6A" w:rsidRPr="00A11AEC">
        <w:rPr>
          <w:rFonts w:hint="cs"/>
          <w:rtl/>
        </w:rPr>
        <w:t>با شانه ها</w:t>
      </w:r>
      <w:r w:rsidR="00070FD7">
        <w:rPr>
          <w:rFonts w:hint="cs"/>
          <w:rtl/>
        </w:rPr>
        <w:t>ی</w:t>
      </w:r>
      <w:r w:rsidR="004A4E6A" w:rsidRPr="00A11AEC">
        <w:rPr>
          <w:rFonts w:hint="cs"/>
          <w:rtl/>
        </w:rPr>
        <w:t xml:space="preserve"> آهن</w:t>
      </w:r>
      <w:r w:rsidR="00070FD7">
        <w:rPr>
          <w:rFonts w:hint="cs"/>
          <w:rtl/>
        </w:rPr>
        <w:t>ی</w:t>
      </w:r>
      <w:r w:rsidR="004A4E6A" w:rsidRPr="00A11AEC">
        <w:rPr>
          <w:rFonts w:hint="cs"/>
          <w:rtl/>
        </w:rPr>
        <w:t>ن گوشت و</w:t>
      </w:r>
      <w:r>
        <w:rPr>
          <w:rFonts w:hint="cs"/>
          <w:rtl/>
        </w:rPr>
        <w:t xml:space="preserve"> </w:t>
      </w:r>
      <w:r w:rsidR="004A4E6A" w:rsidRPr="00A11AEC">
        <w:rPr>
          <w:rFonts w:hint="cs"/>
          <w:rtl/>
        </w:rPr>
        <w:t>استخوانش شانه م</w:t>
      </w:r>
      <w:r w:rsidR="00070FD7">
        <w:rPr>
          <w:rFonts w:hint="cs"/>
          <w:rtl/>
        </w:rPr>
        <w:t>ی</w:t>
      </w:r>
      <w:r>
        <w:rPr>
          <w:rFonts w:hint="eastAsia"/>
          <w:rtl/>
        </w:rPr>
        <w:t>‌</w:t>
      </w:r>
      <w:r w:rsidR="004A4E6A" w:rsidRPr="00A11AEC">
        <w:rPr>
          <w:rFonts w:hint="cs"/>
          <w:rtl/>
        </w:rPr>
        <w:t>شد،</w:t>
      </w:r>
      <w:r>
        <w:rPr>
          <w:rFonts w:hint="cs"/>
          <w:rtl/>
        </w:rPr>
        <w:t xml:space="preserve"> </w:t>
      </w:r>
      <w:r w:rsidR="004A4E6A" w:rsidRPr="00A11AEC">
        <w:rPr>
          <w:rFonts w:hint="cs"/>
          <w:rtl/>
        </w:rPr>
        <w:t>‌ول</w:t>
      </w:r>
      <w:r w:rsidR="00070FD7">
        <w:rPr>
          <w:rFonts w:hint="cs"/>
          <w:rtl/>
        </w:rPr>
        <w:t>ی</w:t>
      </w:r>
      <w:r w:rsidR="004A4E6A" w:rsidRPr="00A11AEC">
        <w:rPr>
          <w:rFonts w:hint="cs"/>
          <w:rtl/>
        </w:rPr>
        <w:t xml:space="preserve"> ا</w:t>
      </w:r>
      <w:r w:rsidR="00070FD7">
        <w:rPr>
          <w:rFonts w:hint="cs"/>
          <w:rtl/>
        </w:rPr>
        <w:t>ی</w:t>
      </w:r>
      <w:r w:rsidR="004A4E6A" w:rsidRPr="00A11AEC">
        <w:rPr>
          <w:rFonts w:hint="cs"/>
          <w:rtl/>
        </w:rPr>
        <w:t>ن همه (ش</w:t>
      </w:r>
      <w:r w:rsidR="00070FD7">
        <w:rPr>
          <w:rFonts w:hint="cs"/>
          <w:rtl/>
        </w:rPr>
        <w:t>ک</w:t>
      </w:r>
      <w:r w:rsidR="004A4E6A" w:rsidRPr="00A11AEC">
        <w:rPr>
          <w:rFonts w:hint="cs"/>
          <w:rtl/>
        </w:rPr>
        <w:t>نجه ها</w:t>
      </w:r>
      <w:r w:rsidR="00070FD7">
        <w:rPr>
          <w:rFonts w:hint="cs"/>
          <w:rtl/>
        </w:rPr>
        <w:t>ی</w:t>
      </w:r>
      <w:r w:rsidR="004A4E6A" w:rsidRPr="00A11AEC">
        <w:rPr>
          <w:rFonts w:hint="cs"/>
          <w:rtl/>
        </w:rPr>
        <w:t xml:space="preserve"> جسم</w:t>
      </w:r>
      <w:r w:rsidR="00070FD7">
        <w:rPr>
          <w:rFonts w:hint="cs"/>
          <w:rtl/>
        </w:rPr>
        <w:t>ی</w:t>
      </w:r>
      <w:r w:rsidR="004A4E6A" w:rsidRPr="00A11AEC">
        <w:rPr>
          <w:rFonts w:hint="cs"/>
          <w:rtl/>
        </w:rPr>
        <w:t xml:space="preserve"> و</w:t>
      </w:r>
      <w:r>
        <w:rPr>
          <w:rFonts w:hint="cs"/>
          <w:rtl/>
        </w:rPr>
        <w:t xml:space="preserve"> روح</w:t>
      </w:r>
      <w:r w:rsidR="00070FD7">
        <w:rPr>
          <w:rFonts w:hint="cs"/>
          <w:rtl/>
        </w:rPr>
        <w:t>ی</w:t>
      </w:r>
      <w:r>
        <w:rPr>
          <w:rFonts w:hint="cs"/>
          <w:rtl/>
        </w:rPr>
        <w:t xml:space="preserve">) او را از </w:t>
      </w:r>
      <w:r w:rsidR="004A4E6A" w:rsidRPr="00A11AEC">
        <w:rPr>
          <w:rFonts w:hint="cs"/>
          <w:rtl/>
        </w:rPr>
        <w:t>د</w:t>
      </w:r>
      <w:r w:rsidR="00070FD7">
        <w:rPr>
          <w:rFonts w:hint="cs"/>
          <w:rtl/>
        </w:rPr>
        <w:t>ی</w:t>
      </w:r>
      <w:r w:rsidR="004A4E6A" w:rsidRPr="00A11AEC">
        <w:rPr>
          <w:rFonts w:hint="cs"/>
          <w:rtl/>
        </w:rPr>
        <w:t>نش باز نم</w:t>
      </w:r>
      <w:r w:rsidR="00070FD7">
        <w:rPr>
          <w:rFonts w:hint="cs"/>
          <w:rtl/>
        </w:rPr>
        <w:t>ی</w:t>
      </w:r>
      <w:r>
        <w:rPr>
          <w:rFonts w:hint="eastAsia"/>
          <w:rtl/>
        </w:rPr>
        <w:t>‌</w:t>
      </w:r>
      <w:r w:rsidR="004A4E6A" w:rsidRPr="00A11AEC">
        <w:rPr>
          <w:rFonts w:hint="cs"/>
          <w:rtl/>
        </w:rPr>
        <w:t xml:space="preserve">داشت. </w:t>
      </w:r>
    </w:p>
    <w:p w:rsidR="004A4E6A" w:rsidRPr="00A11AEC" w:rsidRDefault="004A4E6A" w:rsidP="00FC57B0">
      <w:pPr>
        <w:pStyle w:val="a2"/>
        <w:rPr>
          <w:rtl/>
        </w:rPr>
      </w:pPr>
      <w:r w:rsidRPr="00A11AEC">
        <w:rPr>
          <w:rFonts w:hint="cs"/>
          <w:rtl/>
        </w:rPr>
        <w:t>م</w:t>
      </w:r>
      <w:r w:rsidR="00070FD7">
        <w:rPr>
          <w:rFonts w:hint="cs"/>
          <w:rtl/>
        </w:rPr>
        <w:t>ی</w:t>
      </w:r>
      <w:r w:rsidR="00B9767E">
        <w:rPr>
          <w:rFonts w:hint="eastAsia"/>
          <w:rtl/>
        </w:rPr>
        <w:t>‌</w:t>
      </w:r>
      <w:r w:rsidRPr="00A11AEC">
        <w:rPr>
          <w:rFonts w:hint="cs"/>
          <w:rtl/>
        </w:rPr>
        <w:t>ب</w:t>
      </w:r>
      <w:r w:rsidR="00070FD7">
        <w:rPr>
          <w:rFonts w:hint="cs"/>
          <w:rtl/>
        </w:rPr>
        <w:t>ی</w:t>
      </w:r>
      <w:r w:rsidRPr="00A11AEC">
        <w:rPr>
          <w:rFonts w:hint="cs"/>
          <w:rtl/>
        </w:rPr>
        <w:t>ن</w:t>
      </w:r>
      <w:r w:rsidR="00070FD7">
        <w:rPr>
          <w:rFonts w:hint="cs"/>
          <w:rtl/>
        </w:rPr>
        <w:t>ی</w:t>
      </w:r>
      <w:r w:rsidRPr="00A11AEC">
        <w:rPr>
          <w:rFonts w:hint="cs"/>
          <w:rtl/>
        </w:rPr>
        <w:t xml:space="preserve">م </w:t>
      </w:r>
      <w:r w:rsidR="00070FD7">
        <w:rPr>
          <w:rFonts w:hint="cs"/>
          <w:rtl/>
        </w:rPr>
        <w:t>ک</w:t>
      </w:r>
      <w:r w:rsidRPr="00A11AEC">
        <w:rPr>
          <w:rFonts w:hint="cs"/>
          <w:rtl/>
        </w:rPr>
        <w:t>ه ا</w:t>
      </w:r>
      <w:r w:rsidR="00070FD7">
        <w:rPr>
          <w:rFonts w:hint="cs"/>
          <w:rtl/>
        </w:rPr>
        <w:t>ی</w:t>
      </w:r>
      <w:r w:rsidRPr="00A11AEC">
        <w:rPr>
          <w:rFonts w:hint="cs"/>
          <w:rtl/>
        </w:rPr>
        <w:t>ن پ</w:t>
      </w:r>
      <w:r w:rsidR="00070FD7">
        <w:rPr>
          <w:rFonts w:hint="cs"/>
          <w:rtl/>
        </w:rPr>
        <w:t>ی</w:t>
      </w:r>
      <w:r w:rsidRPr="00A11AEC">
        <w:rPr>
          <w:rFonts w:hint="cs"/>
          <w:rtl/>
        </w:rPr>
        <w:t>امبر بس</w:t>
      </w:r>
      <w:r w:rsidR="00070FD7">
        <w:rPr>
          <w:rFonts w:hint="cs"/>
          <w:rtl/>
        </w:rPr>
        <w:t>ی</w:t>
      </w:r>
      <w:r w:rsidRPr="00A11AEC">
        <w:rPr>
          <w:rFonts w:hint="cs"/>
          <w:rtl/>
        </w:rPr>
        <w:t>ار دلسوز و</w:t>
      </w:r>
      <w:r w:rsidR="00614544">
        <w:rPr>
          <w:rFonts w:hint="cs"/>
          <w:rtl/>
        </w:rPr>
        <w:t xml:space="preserve"> </w:t>
      </w:r>
      <w:r w:rsidRPr="00A11AEC">
        <w:rPr>
          <w:rFonts w:hint="cs"/>
          <w:rtl/>
        </w:rPr>
        <w:t>مهربانتر از مادر با وجود</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از اذ</w:t>
      </w:r>
      <w:r w:rsidR="00070FD7">
        <w:rPr>
          <w:rFonts w:hint="cs"/>
          <w:rtl/>
        </w:rPr>
        <w:t>ی</w:t>
      </w:r>
      <w:r w:rsidRPr="00A11AEC">
        <w:rPr>
          <w:rFonts w:hint="cs"/>
          <w:rtl/>
        </w:rPr>
        <w:t>ت و</w:t>
      </w:r>
      <w:r w:rsidR="00614544">
        <w:rPr>
          <w:rFonts w:hint="cs"/>
          <w:rtl/>
        </w:rPr>
        <w:t xml:space="preserve"> آزار مسلمانان مؤ</w:t>
      </w:r>
      <w:r w:rsidRPr="00A11AEC">
        <w:rPr>
          <w:rFonts w:hint="cs"/>
          <w:rtl/>
        </w:rPr>
        <w:t>من و</w:t>
      </w:r>
      <w:r w:rsidR="00614544">
        <w:rPr>
          <w:rFonts w:hint="cs"/>
          <w:rtl/>
        </w:rPr>
        <w:t xml:space="preserve"> </w:t>
      </w:r>
      <w:r w:rsidRPr="00A11AEC">
        <w:rPr>
          <w:rFonts w:hint="cs"/>
          <w:rtl/>
        </w:rPr>
        <w:t>متعهد بس</w:t>
      </w:r>
      <w:r w:rsidR="00070FD7">
        <w:rPr>
          <w:rFonts w:hint="cs"/>
          <w:rtl/>
        </w:rPr>
        <w:t>ی</w:t>
      </w:r>
      <w:r w:rsidRPr="00A11AEC">
        <w:rPr>
          <w:rFonts w:hint="cs"/>
          <w:rtl/>
        </w:rPr>
        <w:t>ار رنج م</w:t>
      </w:r>
      <w:r w:rsidR="00070FD7">
        <w:rPr>
          <w:rFonts w:hint="cs"/>
          <w:rtl/>
        </w:rPr>
        <w:t>ی</w:t>
      </w:r>
      <w:r w:rsidR="00614544">
        <w:rPr>
          <w:rFonts w:hint="eastAsia"/>
          <w:rtl/>
        </w:rPr>
        <w:t>‌</w:t>
      </w:r>
      <w:r w:rsidRPr="00A11AEC">
        <w:rPr>
          <w:rFonts w:hint="cs"/>
          <w:rtl/>
        </w:rPr>
        <w:t>برد ول</w:t>
      </w:r>
      <w:r w:rsidR="00070FD7">
        <w:rPr>
          <w:rFonts w:hint="cs"/>
          <w:rtl/>
        </w:rPr>
        <w:t>ی</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از او خواسته غ</w:t>
      </w:r>
      <w:r w:rsidR="00070FD7">
        <w:rPr>
          <w:rFonts w:hint="cs"/>
          <w:rtl/>
        </w:rPr>
        <w:t>ی</w:t>
      </w:r>
      <w:r w:rsidRPr="00A11AEC">
        <w:rPr>
          <w:rFonts w:hint="cs"/>
          <w:rtl/>
        </w:rPr>
        <w:t>ر منطق</w:t>
      </w:r>
      <w:r w:rsidR="00070FD7">
        <w:rPr>
          <w:rFonts w:hint="cs"/>
          <w:rtl/>
        </w:rPr>
        <w:t>ی</w:t>
      </w:r>
      <w:r w:rsidR="008C503E">
        <w:rPr>
          <w:rFonts w:hint="cs"/>
          <w:rtl/>
        </w:rPr>
        <w:t xml:space="preserve"> م</w:t>
      </w:r>
      <w:r w:rsidR="00070FD7">
        <w:rPr>
          <w:rFonts w:hint="cs"/>
          <w:rtl/>
        </w:rPr>
        <w:t>ی</w:t>
      </w:r>
      <w:r w:rsidR="008C503E">
        <w:rPr>
          <w:rFonts w:hint="cs"/>
          <w:rtl/>
        </w:rPr>
        <w:t xml:space="preserve">‌شود </w:t>
      </w:r>
      <w:r w:rsidRPr="00A11AEC">
        <w:rPr>
          <w:rFonts w:hint="cs"/>
          <w:rtl/>
        </w:rPr>
        <w:t>خشمگ</w:t>
      </w:r>
      <w:r w:rsidR="00070FD7">
        <w:rPr>
          <w:rFonts w:hint="cs"/>
          <w:rtl/>
        </w:rPr>
        <w:t>ی</w:t>
      </w:r>
      <w:r w:rsidRPr="00A11AEC">
        <w:rPr>
          <w:rFonts w:hint="cs"/>
          <w:rtl/>
        </w:rPr>
        <w:t>ن</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ز</w:t>
      </w:r>
      <w:r w:rsidR="00070FD7">
        <w:rPr>
          <w:rFonts w:hint="cs"/>
          <w:rtl/>
        </w:rPr>
        <w:t>ی</w:t>
      </w:r>
      <w:r w:rsidRPr="00A11AEC">
        <w:rPr>
          <w:rFonts w:hint="cs"/>
          <w:rtl/>
        </w:rPr>
        <w:t>را م</w:t>
      </w:r>
      <w:r w:rsidR="00070FD7">
        <w:rPr>
          <w:rFonts w:hint="cs"/>
          <w:rtl/>
        </w:rPr>
        <w:t>ی</w:t>
      </w:r>
      <w:r w:rsidR="00614544">
        <w:rPr>
          <w:rFonts w:hint="eastAsia"/>
          <w:rtl/>
        </w:rPr>
        <w:t>‌</w:t>
      </w:r>
      <w:r w:rsidR="00614544">
        <w:rPr>
          <w:rFonts w:hint="cs"/>
          <w:rtl/>
        </w:rPr>
        <w:t>خواهد تأ</w:t>
      </w:r>
      <w:r w:rsidR="00070FD7">
        <w:rPr>
          <w:rFonts w:hint="cs"/>
          <w:rtl/>
        </w:rPr>
        <w:t>کی</w:t>
      </w:r>
      <w:r w:rsidRPr="00A11AEC">
        <w:rPr>
          <w:rFonts w:hint="cs"/>
          <w:rtl/>
        </w:rPr>
        <w:t xml:space="preserve">د </w:t>
      </w:r>
      <w:r w:rsidR="00070FD7">
        <w:rPr>
          <w:rFonts w:hint="cs"/>
          <w:rtl/>
        </w:rPr>
        <w:t>ک</w:t>
      </w:r>
      <w:r w:rsidRPr="00A11AEC">
        <w:rPr>
          <w:rFonts w:hint="cs"/>
          <w:rtl/>
        </w:rPr>
        <w:t xml:space="preserve">ند، </w:t>
      </w:r>
      <w:r w:rsidR="00070FD7">
        <w:rPr>
          <w:rFonts w:hint="cs"/>
          <w:rtl/>
        </w:rPr>
        <w:t>ک</w:t>
      </w:r>
      <w:r w:rsidRPr="00A11AEC">
        <w:rPr>
          <w:rFonts w:hint="cs"/>
          <w:rtl/>
        </w:rPr>
        <w:t>ه اذ</w:t>
      </w:r>
      <w:r w:rsidR="00070FD7">
        <w:rPr>
          <w:rFonts w:hint="cs"/>
          <w:rtl/>
        </w:rPr>
        <w:t>ی</w:t>
      </w:r>
      <w:r w:rsidRPr="00A11AEC">
        <w:rPr>
          <w:rFonts w:hint="cs"/>
          <w:rtl/>
        </w:rPr>
        <w:t>ت و</w:t>
      </w:r>
      <w:r w:rsidR="00614544">
        <w:rPr>
          <w:rFonts w:hint="cs"/>
          <w:rtl/>
        </w:rPr>
        <w:t xml:space="preserve"> </w:t>
      </w:r>
      <w:r w:rsidRPr="00A11AEC">
        <w:rPr>
          <w:rFonts w:hint="cs"/>
          <w:rtl/>
        </w:rPr>
        <w:t>آزار مسلم</w:t>
      </w:r>
      <w:r w:rsidR="00070FD7">
        <w:rPr>
          <w:rFonts w:hint="cs"/>
          <w:rtl/>
        </w:rPr>
        <w:t>ی</w:t>
      </w:r>
      <w:r w:rsidRPr="00A11AEC">
        <w:rPr>
          <w:rFonts w:hint="cs"/>
          <w:rtl/>
        </w:rPr>
        <w:t>ن در راه حفظ عق</w:t>
      </w:r>
      <w:r w:rsidR="00070FD7">
        <w:rPr>
          <w:rFonts w:hint="cs"/>
          <w:rtl/>
        </w:rPr>
        <w:t>ی</w:t>
      </w:r>
      <w:r w:rsidRPr="00A11AEC">
        <w:rPr>
          <w:rFonts w:hint="cs"/>
          <w:rtl/>
        </w:rPr>
        <w:t>ده توح</w:t>
      </w:r>
      <w:r w:rsidR="00070FD7">
        <w:rPr>
          <w:rFonts w:hint="cs"/>
          <w:rtl/>
        </w:rPr>
        <w:t>ی</w:t>
      </w:r>
      <w:r w:rsidRPr="00A11AEC">
        <w:rPr>
          <w:rFonts w:hint="cs"/>
          <w:rtl/>
        </w:rPr>
        <w:t>د و</w:t>
      </w:r>
      <w:r w:rsidR="00614544">
        <w:rPr>
          <w:rFonts w:hint="cs"/>
          <w:rtl/>
        </w:rPr>
        <w:t xml:space="preserve"> </w:t>
      </w:r>
      <w:r w:rsidR="00070FD7">
        <w:rPr>
          <w:rFonts w:hint="cs"/>
          <w:rtl/>
        </w:rPr>
        <w:t>ی</w:t>
      </w:r>
      <w:r w:rsidRPr="00A11AEC">
        <w:rPr>
          <w:rFonts w:hint="cs"/>
          <w:rtl/>
        </w:rPr>
        <w:t>گانه پرست</w:t>
      </w:r>
      <w:r w:rsidR="00070FD7">
        <w:rPr>
          <w:rFonts w:hint="cs"/>
          <w:rtl/>
        </w:rPr>
        <w:t>ی</w:t>
      </w:r>
      <w:r w:rsidRPr="00A11AEC">
        <w:rPr>
          <w:rFonts w:hint="cs"/>
          <w:rtl/>
        </w:rPr>
        <w:t xml:space="preserve"> چ</w:t>
      </w:r>
      <w:r w:rsidR="00070FD7">
        <w:rPr>
          <w:rFonts w:hint="cs"/>
          <w:rtl/>
        </w:rPr>
        <w:t>ی</w:t>
      </w:r>
      <w:r w:rsidRPr="00A11AEC">
        <w:rPr>
          <w:rFonts w:hint="cs"/>
          <w:rtl/>
        </w:rPr>
        <w:t>ز</w:t>
      </w:r>
      <w:r w:rsidR="00070FD7">
        <w:rPr>
          <w:rFonts w:hint="cs"/>
          <w:rtl/>
        </w:rPr>
        <w:t>ی</w:t>
      </w:r>
      <w:r w:rsidRPr="00A11AEC">
        <w:rPr>
          <w:rFonts w:hint="cs"/>
          <w:rtl/>
        </w:rPr>
        <w:t xml:space="preserve"> تازه و</w:t>
      </w:r>
      <w:r w:rsidR="00614544">
        <w:rPr>
          <w:rFonts w:hint="cs"/>
          <w:rtl/>
        </w:rPr>
        <w:t xml:space="preserve"> </w:t>
      </w:r>
      <w:r w:rsidRPr="00A11AEC">
        <w:rPr>
          <w:rFonts w:hint="cs"/>
          <w:rtl/>
        </w:rPr>
        <w:t>جد</w:t>
      </w:r>
      <w:r w:rsidR="00070FD7">
        <w:rPr>
          <w:rFonts w:hint="cs"/>
          <w:rtl/>
        </w:rPr>
        <w:t>ی</w:t>
      </w:r>
      <w:r w:rsidRPr="00A11AEC">
        <w:rPr>
          <w:rFonts w:hint="cs"/>
          <w:rtl/>
        </w:rPr>
        <w:t>د ن</w:t>
      </w:r>
      <w:r w:rsidR="00070FD7">
        <w:rPr>
          <w:rFonts w:hint="cs"/>
          <w:rtl/>
        </w:rPr>
        <w:t>ی</w:t>
      </w:r>
      <w:r w:rsidRPr="00A11AEC">
        <w:rPr>
          <w:rFonts w:hint="cs"/>
          <w:rtl/>
        </w:rPr>
        <w:t>ست، بل</w:t>
      </w:r>
      <w:r w:rsidR="00070FD7">
        <w:rPr>
          <w:rFonts w:hint="cs"/>
          <w:rtl/>
        </w:rPr>
        <w:t>ک</w:t>
      </w:r>
      <w:r w:rsidRPr="00A11AEC">
        <w:rPr>
          <w:rFonts w:hint="cs"/>
          <w:rtl/>
        </w:rPr>
        <w:t>ه از سنن تغ</w:t>
      </w:r>
      <w:r w:rsidR="00070FD7">
        <w:rPr>
          <w:rFonts w:hint="cs"/>
          <w:rtl/>
        </w:rPr>
        <w:t>یی</w:t>
      </w:r>
      <w:r w:rsidRPr="00A11AEC">
        <w:rPr>
          <w:rFonts w:hint="cs"/>
          <w:rtl/>
        </w:rPr>
        <w:t>ر ناپذ</w:t>
      </w:r>
      <w:r w:rsidR="00070FD7">
        <w:rPr>
          <w:rFonts w:hint="cs"/>
          <w:rtl/>
        </w:rPr>
        <w:t>ی</w:t>
      </w:r>
      <w:r w:rsidRPr="00A11AEC">
        <w:rPr>
          <w:rFonts w:hint="cs"/>
          <w:rtl/>
        </w:rPr>
        <w:t>ر دعوت اسلام</w:t>
      </w:r>
      <w:r w:rsidR="00070FD7">
        <w:rPr>
          <w:rFonts w:hint="cs"/>
          <w:rtl/>
        </w:rPr>
        <w:t>ی</w:t>
      </w:r>
      <w:r w:rsidR="00577D3D">
        <w:rPr>
          <w:rFonts w:hint="cs"/>
          <w:rtl/>
        </w:rPr>
        <w:t xml:space="preserve"> به شمار</w:t>
      </w:r>
      <w:r w:rsidRPr="00A11AEC">
        <w:rPr>
          <w:rFonts w:hint="cs"/>
          <w:rtl/>
        </w:rPr>
        <w:t xml:space="preserve"> م</w:t>
      </w:r>
      <w:r w:rsidR="00070FD7">
        <w:rPr>
          <w:rFonts w:hint="cs"/>
          <w:rtl/>
        </w:rPr>
        <w:t>ی</w:t>
      </w:r>
      <w:r w:rsidR="00614544">
        <w:rPr>
          <w:rFonts w:hint="eastAsia"/>
          <w:rtl/>
        </w:rPr>
        <w:t>‌</w:t>
      </w:r>
      <w:r w:rsidRPr="00A11AEC">
        <w:rPr>
          <w:rFonts w:hint="cs"/>
          <w:rtl/>
        </w:rPr>
        <w:t>آ</w:t>
      </w:r>
      <w:r w:rsidR="00070FD7">
        <w:rPr>
          <w:rFonts w:hint="cs"/>
          <w:rtl/>
        </w:rPr>
        <w:t>ی</w:t>
      </w:r>
      <w:r w:rsidRPr="00A11AEC">
        <w:rPr>
          <w:rFonts w:hint="cs"/>
          <w:rtl/>
        </w:rPr>
        <w:t>د و</w:t>
      </w:r>
      <w:r w:rsidR="00614544">
        <w:rPr>
          <w:rFonts w:hint="cs"/>
          <w:rtl/>
        </w:rPr>
        <w:t xml:space="preserve"> وظ</w:t>
      </w:r>
      <w:r w:rsidR="00070FD7">
        <w:rPr>
          <w:rFonts w:hint="cs"/>
          <w:rtl/>
        </w:rPr>
        <w:t>ی</w:t>
      </w:r>
      <w:r w:rsidR="00614544">
        <w:rPr>
          <w:rFonts w:hint="cs"/>
          <w:rtl/>
        </w:rPr>
        <w:t>فه مسلمان همچون امت</w:t>
      </w:r>
      <w:r w:rsidR="00FC57B0">
        <w:rPr>
          <w:rFonts w:hint="eastAsia"/>
          <w:rtl/>
        </w:rPr>
        <w:t>‌</w:t>
      </w:r>
      <w:r w:rsidR="00614544">
        <w:rPr>
          <w:rFonts w:hint="cs"/>
          <w:rtl/>
        </w:rPr>
        <w:t>ها</w:t>
      </w:r>
      <w:r w:rsidR="00070FD7">
        <w:rPr>
          <w:rFonts w:hint="cs"/>
          <w:rtl/>
        </w:rPr>
        <w:t>ی</w:t>
      </w:r>
      <w:r w:rsidR="00614544">
        <w:rPr>
          <w:rFonts w:hint="cs"/>
          <w:rtl/>
        </w:rPr>
        <w:t xml:space="preserve"> مؤ</w:t>
      </w:r>
      <w:r w:rsidRPr="00A11AEC">
        <w:rPr>
          <w:rFonts w:hint="cs"/>
          <w:rtl/>
        </w:rPr>
        <w:t>من گذشته جهاد، ‌مبارزه، صبر و</w:t>
      </w:r>
      <w:r w:rsidR="00614544">
        <w:rPr>
          <w:rFonts w:hint="cs"/>
          <w:rtl/>
        </w:rPr>
        <w:t xml:space="preserve"> </w:t>
      </w:r>
      <w:r w:rsidRPr="00A11AEC">
        <w:rPr>
          <w:rFonts w:hint="cs"/>
          <w:rtl/>
        </w:rPr>
        <w:t>استقامت است و</w:t>
      </w:r>
      <w:r w:rsidR="00614544">
        <w:rPr>
          <w:rFonts w:hint="cs"/>
          <w:rtl/>
        </w:rPr>
        <w:t xml:space="preserve"> </w:t>
      </w:r>
      <w:r w:rsidRPr="00A11AEC">
        <w:rPr>
          <w:rFonts w:hint="cs"/>
          <w:rtl/>
        </w:rPr>
        <w:t xml:space="preserve">بس. </w:t>
      </w:r>
    </w:p>
    <w:p w:rsidR="004A4E6A" w:rsidRPr="00A11AEC" w:rsidRDefault="004A4E6A" w:rsidP="007840B0">
      <w:pPr>
        <w:pStyle w:val="a0"/>
        <w:rPr>
          <w:rtl/>
        </w:rPr>
      </w:pPr>
      <w:bookmarkStart w:id="882" w:name="_Toc281874111"/>
      <w:bookmarkStart w:id="883" w:name="_Toc426966948"/>
      <w:r w:rsidRPr="00A11AEC">
        <w:rPr>
          <w:rFonts w:hint="cs"/>
          <w:rtl/>
        </w:rPr>
        <w:t>آ</w:t>
      </w:r>
      <w:r w:rsidR="003E731D">
        <w:rPr>
          <w:rFonts w:hint="cs"/>
          <w:rtl/>
        </w:rPr>
        <w:t>ی</w:t>
      </w:r>
      <w:r w:rsidRPr="00A11AEC">
        <w:rPr>
          <w:rFonts w:hint="cs"/>
          <w:rtl/>
        </w:rPr>
        <w:t>ا امتحان اله</w:t>
      </w:r>
      <w:r w:rsidR="003E731D">
        <w:rPr>
          <w:rFonts w:hint="cs"/>
          <w:rtl/>
        </w:rPr>
        <w:t>ی</w:t>
      </w:r>
      <w:r w:rsidRPr="00A11AEC">
        <w:rPr>
          <w:rFonts w:hint="cs"/>
          <w:rtl/>
        </w:rPr>
        <w:t xml:space="preserve"> روز</w:t>
      </w:r>
      <w:r w:rsidR="003E731D">
        <w:rPr>
          <w:rFonts w:hint="cs"/>
          <w:rtl/>
        </w:rPr>
        <w:t>ی</w:t>
      </w:r>
      <w:r w:rsidRPr="00A11AEC">
        <w:rPr>
          <w:rFonts w:hint="cs"/>
          <w:rtl/>
        </w:rPr>
        <w:t xml:space="preserve"> متوقف م</w:t>
      </w:r>
      <w:r w:rsidR="003E731D">
        <w:rPr>
          <w:rFonts w:hint="cs"/>
          <w:rtl/>
        </w:rPr>
        <w:t>ی</w:t>
      </w:r>
      <w:r w:rsidR="00614544">
        <w:rPr>
          <w:rFonts w:hint="eastAsia"/>
          <w:rtl/>
        </w:rPr>
        <w:t>‌</w:t>
      </w:r>
      <w:r w:rsidRPr="00A11AEC">
        <w:rPr>
          <w:rFonts w:hint="cs"/>
          <w:rtl/>
        </w:rPr>
        <w:t>شود؟</w:t>
      </w:r>
      <w:bookmarkEnd w:id="882"/>
      <w:bookmarkEnd w:id="883"/>
    </w:p>
    <w:p w:rsidR="004A4E6A" w:rsidRDefault="004A4E6A" w:rsidP="00CA761A">
      <w:pPr>
        <w:pStyle w:val="a2"/>
        <w:rPr>
          <w:rtl/>
        </w:rPr>
      </w:pPr>
      <w:r w:rsidRPr="00A11AEC">
        <w:rPr>
          <w:rFonts w:hint="cs"/>
          <w:rtl/>
        </w:rPr>
        <w:t>امتحان و</w:t>
      </w:r>
      <w:r w:rsidR="00614544">
        <w:rPr>
          <w:rFonts w:hint="cs"/>
          <w:rtl/>
        </w:rPr>
        <w:t xml:space="preserve"> </w:t>
      </w:r>
      <w:r w:rsidRPr="00A11AEC">
        <w:rPr>
          <w:rFonts w:hint="cs"/>
          <w:rtl/>
        </w:rPr>
        <w:t>آزما</w:t>
      </w:r>
      <w:r w:rsidR="00070FD7">
        <w:rPr>
          <w:rFonts w:hint="cs"/>
          <w:rtl/>
        </w:rPr>
        <w:t>ی</w:t>
      </w:r>
      <w:r w:rsidRPr="00A11AEC">
        <w:rPr>
          <w:rFonts w:hint="cs"/>
          <w:rtl/>
        </w:rPr>
        <w:t>شات اله</w:t>
      </w:r>
      <w:r w:rsidR="00070FD7">
        <w:rPr>
          <w:rFonts w:hint="cs"/>
          <w:rtl/>
        </w:rPr>
        <w:t>ی</w:t>
      </w:r>
      <w:r w:rsidRPr="00A11AEC">
        <w:rPr>
          <w:rFonts w:hint="cs"/>
          <w:rtl/>
        </w:rPr>
        <w:t xml:space="preserve"> هرگز متوقف نم</w:t>
      </w:r>
      <w:r w:rsidR="00070FD7">
        <w:rPr>
          <w:rFonts w:hint="cs"/>
          <w:rtl/>
        </w:rPr>
        <w:t>ی</w:t>
      </w:r>
      <w:r w:rsidR="00614544">
        <w:rPr>
          <w:rFonts w:hint="eastAsia"/>
          <w:rtl/>
        </w:rPr>
        <w:t>‌</w:t>
      </w:r>
      <w:r w:rsidRPr="00A11AEC">
        <w:rPr>
          <w:rFonts w:hint="cs"/>
          <w:rtl/>
        </w:rPr>
        <w:t>گردد، ز</w:t>
      </w:r>
      <w:r w:rsidR="00070FD7">
        <w:rPr>
          <w:rFonts w:hint="cs"/>
          <w:rtl/>
        </w:rPr>
        <w:t>ی</w:t>
      </w:r>
      <w:r w:rsidRPr="00A11AEC">
        <w:rPr>
          <w:rFonts w:hint="cs"/>
          <w:rtl/>
        </w:rPr>
        <w:t>را دشمنان خدا</w:t>
      </w:r>
      <w:r w:rsidR="00845FC7">
        <w:rPr>
          <w:rFonts w:hint="cs"/>
          <w:rtl/>
        </w:rPr>
        <w:t xml:space="preserve"> به علت </w:t>
      </w:r>
      <w:r w:rsidRPr="00A11AEC">
        <w:rPr>
          <w:rFonts w:hint="cs"/>
          <w:rtl/>
        </w:rPr>
        <w:t>عق</w:t>
      </w:r>
      <w:r w:rsidR="00070FD7">
        <w:rPr>
          <w:rFonts w:hint="cs"/>
          <w:rtl/>
        </w:rPr>
        <w:t>ی</w:t>
      </w:r>
      <w:r w:rsidRPr="00A11AEC">
        <w:rPr>
          <w:rFonts w:hint="cs"/>
          <w:rtl/>
        </w:rPr>
        <w:t>ده توح</w:t>
      </w:r>
      <w:r w:rsidR="00070FD7">
        <w:rPr>
          <w:rFonts w:hint="cs"/>
          <w:rtl/>
        </w:rPr>
        <w:t>ی</w:t>
      </w:r>
      <w:r w:rsidRPr="00A11AEC">
        <w:rPr>
          <w:rFonts w:hint="cs"/>
          <w:rtl/>
        </w:rPr>
        <w:t>د و</w:t>
      </w:r>
      <w:r w:rsidR="00614544">
        <w:rPr>
          <w:rFonts w:hint="cs"/>
          <w:rtl/>
        </w:rPr>
        <w:t xml:space="preserve"> </w:t>
      </w:r>
      <w:r w:rsidR="00070FD7">
        <w:rPr>
          <w:rFonts w:hint="cs"/>
          <w:rtl/>
        </w:rPr>
        <w:t>ی</w:t>
      </w:r>
      <w:r w:rsidRPr="00A11AEC">
        <w:rPr>
          <w:rFonts w:hint="cs"/>
          <w:rtl/>
        </w:rPr>
        <w:t>گانه پرست</w:t>
      </w:r>
      <w:r w:rsidR="00070FD7">
        <w:rPr>
          <w:rFonts w:hint="cs"/>
          <w:rtl/>
        </w:rPr>
        <w:t>ی</w:t>
      </w:r>
      <w:r w:rsidRPr="00A11AEC">
        <w:rPr>
          <w:rFonts w:hint="cs"/>
          <w:rtl/>
        </w:rPr>
        <w:t xml:space="preserve"> همواره با مسلمان جنگ و</w:t>
      </w:r>
      <w:r w:rsidR="00614544">
        <w:rPr>
          <w:rFonts w:hint="cs"/>
          <w:rtl/>
        </w:rPr>
        <w:t xml:space="preserve"> </w:t>
      </w:r>
      <w:r w:rsidRPr="00A11AEC">
        <w:rPr>
          <w:rFonts w:hint="cs"/>
          <w:rtl/>
        </w:rPr>
        <w:t>جدال دارند و</w:t>
      </w:r>
      <w:r w:rsidR="00614544">
        <w:rPr>
          <w:rFonts w:hint="cs"/>
          <w:rtl/>
        </w:rPr>
        <w:t xml:space="preserve"> تا زمان</w:t>
      </w:r>
      <w:r w:rsidR="00070FD7">
        <w:rPr>
          <w:rFonts w:hint="cs"/>
          <w:rtl/>
        </w:rPr>
        <w:t>یک</w:t>
      </w:r>
      <w:r w:rsidR="00614544">
        <w:rPr>
          <w:rFonts w:hint="cs"/>
          <w:rtl/>
        </w:rPr>
        <w:t>ه دعوتگران مؤ</w:t>
      </w:r>
      <w:r w:rsidRPr="00A11AEC">
        <w:rPr>
          <w:rFonts w:hint="cs"/>
          <w:rtl/>
        </w:rPr>
        <w:t>من و</w:t>
      </w:r>
      <w:r w:rsidR="00614544">
        <w:rPr>
          <w:rFonts w:hint="cs"/>
          <w:rtl/>
        </w:rPr>
        <w:t xml:space="preserve"> </w:t>
      </w:r>
      <w:r w:rsidRPr="00A11AEC">
        <w:rPr>
          <w:rFonts w:hint="cs"/>
          <w:rtl/>
        </w:rPr>
        <w:t>متعهد از عق</w:t>
      </w:r>
      <w:r w:rsidR="00070FD7">
        <w:rPr>
          <w:rFonts w:hint="cs"/>
          <w:rtl/>
        </w:rPr>
        <w:t>ی</w:t>
      </w:r>
      <w:r w:rsidRPr="00A11AEC">
        <w:rPr>
          <w:rFonts w:hint="cs"/>
          <w:rtl/>
        </w:rPr>
        <w:t>ده خود برنگردند و</w:t>
      </w:r>
      <w:r w:rsidR="00614544">
        <w:rPr>
          <w:rFonts w:hint="cs"/>
          <w:rtl/>
        </w:rPr>
        <w:t xml:space="preserve"> </w:t>
      </w:r>
      <w:r w:rsidR="00070FD7">
        <w:rPr>
          <w:rFonts w:hint="cs"/>
          <w:rtl/>
        </w:rPr>
        <w:t>ی</w:t>
      </w:r>
      <w:r w:rsidRPr="00A11AEC">
        <w:rPr>
          <w:rFonts w:hint="cs"/>
          <w:rtl/>
        </w:rPr>
        <w:t>ا حداقل از تبل</w:t>
      </w:r>
      <w:r w:rsidR="00070FD7">
        <w:rPr>
          <w:rFonts w:hint="cs"/>
          <w:rtl/>
        </w:rPr>
        <w:t>ی</w:t>
      </w:r>
      <w:r w:rsidRPr="00A11AEC">
        <w:rPr>
          <w:rFonts w:hint="cs"/>
          <w:rtl/>
        </w:rPr>
        <w:t>غ آن دست بردار نشوند و</w:t>
      </w:r>
      <w:r w:rsidR="00614544">
        <w:rPr>
          <w:rFonts w:hint="cs"/>
          <w:rtl/>
        </w:rPr>
        <w:t xml:space="preserve"> </w:t>
      </w:r>
      <w:r w:rsidRPr="00A11AEC">
        <w:rPr>
          <w:rFonts w:hint="cs"/>
          <w:rtl/>
        </w:rPr>
        <w:t>مهر س</w:t>
      </w:r>
      <w:r w:rsidR="00070FD7">
        <w:rPr>
          <w:rFonts w:hint="cs"/>
          <w:rtl/>
        </w:rPr>
        <w:t>ک</w:t>
      </w:r>
      <w:r w:rsidRPr="00A11AEC">
        <w:rPr>
          <w:rFonts w:hint="cs"/>
          <w:rtl/>
        </w:rPr>
        <w:t>وت بر دهان ننهند، ب</w:t>
      </w:r>
      <w:r w:rsidR="00070FD7">
        <w:rPr>
          <w:rFonts w:hint="cs"/>
          <w:rtl/>
        </w:rPr>
        <w:t>ی</w:t>
      </w:r>
      <w:r w:rsidR="00614544">
        <w:rPr>
          <w:rFonts w:hint="eastAsia"/>
          <w:rtl/>
        </w:rPr>
        <w:t>‌</w:t>
      </w:r>
      <w:r w:rsidRPr="00A11AEC">
        <w:rPr>
          <w:rFonts w:hint="cs"/>
          <w:rtl/>
        </w:rPr>
        <w:t>تفاوت و</w:t>
      </w:r>
      <w:r w:rsidR="00614544">
        <w:rPr>
          <w:rFonts w:hint="cs"/>
          <w:rtl/>
        </w:rPr>
        <w:t xml:space="preserve"> </w:t>
      </w:r>
      <w:r w:rsidRPr="00A11AEC">
        <w:rPr>
          <w:rFonts w:hint="cs"/>
          <w:rtl/>
        </w:rPr>
        <w:t>تماشگر نباشند، جهاد و</w:t>
      </w:r>
      <w:r w:rsidR="00614544">
        <w:rPr>
          <w:rFonts w:hint="cs"/>
          <w:rtl/>
        </w:rPr>
        <w:t xml:space="preserve"> </w:t>
      </w:r>
      <w:r w:rsidRPr="00A11AEC">
        <w:rPr>
          <w:rFonts w:hint="cs"/>
          <w:rtl/>
        </w:rPr>
        <w:t>مبارزه در م</w:t>
      </w:r>
      <w:r w:rsidR="00070FD7">
        <w:rPr>
          <w:rFonts w:hint="cs"/>
          <w:rtl/>
        </w:rPr>
        <w:t>ی</w:t>
      </w:r>
      <w:r w:rsidRPr="00A11AEC">
        <w:rPr>
          <w:rFonts w:hint="cs"/>
          <w:rtl/>
        </w:rPr>
        <w:t>ان اول</w:t>
      </w:r>
      <w:r w:rsidR="00070FD7">
        <w:rPr>
          <w:rFonts w:hint="cs"/>
          <w:rtl/>
        </w:rPr>
        <w:t>ی</w:t>
      </w:r>
      <w:r w:rsidRPr="00A11AEC">
        <w:rPr>
          <w:rFonts w:hint="cs"/>
          <w:rtl/>
        </w:rPr>
        <w:t>اء ش</w:t>
      </w:r>
      <w:r w:rsidR="00070FD7">
        <w:rPr>
          <w:rFonts w:hint="cs"/>
          <w:rtl/>
        </w:rPr>
        <w:t>ی</w:t>
      </w:r>
      <w:r w:rsidRPr="00A11AEC">
        <w:rPr>
          <w:rFonts w:hint="cs"/>
          <w:rtl/>
        </w:rPr>
        <w:t>طان و</w:t>
      </w:r>
      <w:r w:rsidR="00614544">
        <w:rPr>
          <w:rFonts w:hint="cs"/>
          <w:rtl/>
        </w:rPr>
        <w:t xml:space="preserve"> </w:t>
      </w:r>
      <w:r w:rsidRPr="00A11AEC">
        <w:rPr>
          <w:rFonts w:hint="cs"/>
          <w:rtl/>
        </w:rPr>
        <w:t>اول</w:t>
      </w:r>
      <w:r w:rsidR="00070FD7">
        <w:rPr>
          <w:rFonts w:hint="cs"/>
          <w:rtl/>
        </w:rPr>
        <w:t>ی</w:t>
      </w:r>
      <w:r w:rsidRPr="00A11AEC">
        <w:rPr>
          <w:rFonts w:hint="cs"/>
          <w:rtl/>
        </w:rPr>
        <w:t>اء رحمن ادامه خواهد داشت و</w:t>
      </w:r>
      <w:r w:rsidR="00614544">
        <w:rPr>
          <w:rFonts w:hint="cs"/>
          <w:rtl/>
        </w:rPr>
        <w:t xml:space="preserve"> </w:t>
      </w:r>
      <w:r w:rsidRPr="00A11AEC">
        <w:rPr>
          <w:rFonts w:hint="cs"/>
          <w:rtl/>
        </w:rPr>
        <w:t>دشمنان قسم خورده انسان</w:t>
      </w:r>
      <w:r w:rsidR="00070FD7">
        <w:rPr>
          <w:rFonts w:hint="cs"/>
          <w:rtl/>
        </w:rPr>
        <w:t>ی</w:t>
      </w:r>
      <w:r w:rsidRPr="00A11AEC">
        <w:rPr>
          <w:rFonts w:hint="cs"/>
          <w:rtl/>
        </w:rPr>
        <w:t>ت با تطم</w:t>
      </w:r>
      <w:r w:rsidR="00070FD7">
        <w:rPr>
          <w:rFonts w:hint="cs"/>
          <w:rtl/>
        </w:rPr>
        <w:t>ی</w:t>
      </w:r>
      <w:r w:rsidRPr="00A11AEC">
        <w:rPr>
          <w:rFonts w:hint="cs"/>
          <w:rtl/>
        </w:rPr>
        <w:t>ع و</w:t>
      </w:r>
      <w:r w:rsidR="00614544">
        <w:rPr>
          <w:rFonts w:hint="cs"/>
          <w:rtl/>
        </w:rPr>
        <w:t xml:space="preserve"> </w:t>
      </w:r>
      <w:r w:rsidRPr="00A11AEC">
        <w:rPr>
          <w:rFonts w:hint="cs"/>
          <w:rtl/>
        </w:rPr>
        <w:t>تهد</w:t>
      </w:r>
      <w:r w:rsidR="00070FD7">
        <w:rPr>
          <w:rFonts w:hint="cs"/>
          <w:rtl/>
        </w:rPr>
        <w:t>ی</w:t>
      </w:r>
      <w:r w:rsidRPr="00A11AEC">
        <w:rPr>
          <w:rFonts w:hint="cs"/>
          <w:rtl/>
        </w:rPr>
        <w:t>د سع</w:t>
      </w:r>
      <w:r w:rsidR="00070FD7">
        <w:rPr>
          <w:rFonts w:hint="cs"/>
          <w:rtl/>
        </w:rPr>
        <w:t>ی</w:t>
      </w:r>
      <w:r w:rsidRPr="00A11AEC">
        <w:rPr>
          <w:rFonts w:hint="cs"/>
          <w:rtl/>
        </w:rPr>
        <w:t xml:space="preserve"> و</w:t>
      </w:r>
      <w:r w:rsidR="00614544">
        <w:rPr>
          <w:rFonts w:hint="cs"/>
          <w:rtl/>
        </w:rPr>
        <w:t xml:space="preserve"> تلاش م</w:t>
      </w:r>
      <w:r w:rsidR="00070FD7">
        <w:rPr>
          <w:rFonts w:hint="cs"/>
          <w:rtl/>
        </w:rPr>
        <w:t>ی</w:t>
      </w:r>
      <w:r w:rsidR="00614544">
        <w:rPr>
          <w:rFonts w:hint="eastAsia"/>
          <w:rtl/>
        </w:rPr>
        <w:t>‌</w:t>
      </w:r>
      <w:r w:rsidRPr="00A11AEC">
        <w:rPr>
          <w:rFonts w:hint="cs"/>
          <w:rtl/>
        </w:rPr>
        <w:t>نما</w:t>
      </w:r>
      <w:r w:rsidR="00070FD7">
        <w:rPr>
          <w:rFonts w:hint="cs"/>
          <w:rtl/>
        </w:rPr>
        <w:t>ی</w:t>
      </w:r>
      <w:r w:rsidRPr="00A11AEC">
        <w:rPr>
          <w:rFonts w:hint="cs"/>
          <w:rtl/>
        </w:rPr>
        <w:t>ند، تا مسلمانان را با دادن پست و</w:t>
      </w:r>
      <w:r w:rsidR="00614544">
        <w:rPr>
          <w:rFonts w:hint="cs"/>
          <w:rtl/>
        </w:rPr>
        <w:t xml:space="preserve"> </w:t>
      </w:r>
      <w:r w:rsidRPr="00A11AEC">
        <w:rPr>
          <w:rFonts w:hint="cs"/>
          <w:rtl/>
        </w:rPr>
        <w:t>مقام، پول و</w:t>
      </w:r>
      <w:r w:rsidR="00614544">
        <w:rPr>
          <w:rFonts w:hint="cs"/>
          <w:rtl/>
        </w:rPr>
        <w:t xml:space="preserve"> </w:t>
      </w:r>
      <w:r w:rsidRPr="00A11AEC">
        <w:rPr>
          <w:rFonts w:hint="cs"/>
          <w:rtl/>
        </w:rPr>
        <w:t xml:space="preserve">ثروت، به </w:t>
      </w:r>
      <w:r w:rsidRPr="00A11AEC">
        <w:rPr>
          <w:rFonts w:hint="cs"/>
          <w:rtl/>
        </w:rPr>
        <w:lastRenderedPageBreak/>
        <w:t>س</w:t>
      </w:r>
      <w:r w:rsidR="00070FD7">
        <w:rPr>
          <w:rFonts w:hint="cs"/>
          <w:rtl/>
        </w:rPr>
        <w:t>ک</w:t>
      </w:r>
      <w:r w:rsidRPr="00A11AEC">
        <w:rPr>
          <w:rFonts w:hint="cs"/>
          <w:rtl/>
        </w:rPr>
        <w:t>وت و</w:t>
      </w:r>
      <w:r w:rsidR="00614544">
        <w:rPr>
          <w:rFonts w:hint="cs"/>
          <w:rtl/>
        </w:rPr>
        <w:t xml:space="preserve"> </w:t>
      </w:r>
      <w:r w:rsidRPr="00A11AEC">
        <w:rPr>
          <w:rFonts w:hint="cs"/>
          <w:rtl/>
        </w:rPr>
        <w:t>ب</w:t>
      </w:r>
      <w:r w:rsidR="00070FD7">
        <w:rPr>
          <w:rFonts w:hint="cs"/>
          <w:rtl/>
        </w:rPr>
        <w:t>ی</w:t>
      </w:r>
      <w:r w:rsidR="00614544">
        <w:rPr>
          <w:rFonts w:hint="eastAsia"/>
          <w:rtl/>
        </w:rPr>
        <w:t>‌</w:t>
      </w:r>
      <w:r w:rsidRPr="00A11AEC">
        <w:rPr>
          <w:rFonts w:hint="cs"/>
          <w:rtl/>
        </w:rPr>
        <w:t>تفاوت</w:t>
      </w:r>
      <w:r w:rsidR="00070FD7">
        <w:rPr>
          <w:rFonts w:hint="cs"/>
          <w:rtl/>
        </w:rPr>
        <w:t>ی</w:t>
      </w:r>
      <w:r w:rsidRPr="00A11AEC">
        <w:rPr>
          <w:rFonts w:hint="cs"/>
          <w:rtl/>
        </w:rPr>
        <w:t xml:space="preserve"> و</w:t>
      </w:r>
      <w:r w:rsidR="00614544">
        <w:rPr>
          <w:rFonts w:hint="cs"/>
          <w:rtl/>
        </w:rPr>
        <w:t xml:space="preserve"> </w:t>
      </w:r>
      <w:r w:rsidR="00070FD7">
        <w:rPr>
          <w:rFonts w:hint="cs"/>
          <w:rtl/>
        </w:rPr>
        <w:t>ی</w:t>
      </w:r>
      <w:r w:rsidRPr="00A11AEC">
        <w:rPr>
          <w:rFonts w:hint="cs"/>
          <w:rtl/>
        </w:rPr>
        <w:t>ا هم</w:t>
      </w:r>
      <w:r w:rsidR="00070FD7">
        <w:rPr>
          <w:rFonts w:hint="cs"/>
          <w:rtl/>
        </w:rPr>
        <w:t>ک</w:t>
      </w:r>
      <w:r w:rsidRPr="00A11AEC">
        <w:rPr>
          <w:rFonts w:hint="cs"/>
          <w:rtl/>
        </w:rPr>
        <w:t>ار</w:t>
      </w:r>
      <w:r w:rsidR="00070FD7">
        <w:rPr>
          <w:rFonts w:hint="cs"/>
          <w:rtl/>
        </w:rPr>
        <w:t>ی</w:t>
      </w:r>
      <w:r w:rsidRPr="00A11AEC">
        <w:rPr>
          <w:rFonts w:hint="cs"/>
          <w:rtl/>
        </w:rPr>
        <w:t xml:space="preserve"> وادار نما</w:t>
      </w:r>
      <w:r w:rsidR="00070FD7">
        <w:rPr>
          <w:rFonts w:hint="cs"/>
          <w:rtl/>
        </w:rPr>
        <w:t>ی</w:t>
      </w:r>
      <w:r w:rsidRPr="00A11AEC">
        <w:rPr>
          <w:rFonts w:hint="cs"/>
          <w:rtl/>
        </w:rPr>
        <w:t>ند و</w:t>
      </w:r>
      <w:r w:rsidR="00333238">
        <w:rPr>
          <w:rFonts w:hint="cs"/>
          <w:rtl/>
        </w:rPr>
        <w:t xml:space="preserve"> هرگاه </w:t>
      </w:r>
      <w:r w:rsidRPr="00A11AEC">
        <w:rPr>
          <w:rFonts w:hint="cs"/>
          <w:rtl/>
        </w:rPr>
        <w:t>موفق نشوند با ارعاب و</w:t>
      </w:r>
      <w:r w:rsidR="00614544">
        <w:rPr>
          <w:rFonts w:hint="cs"/>
          <w:rtl/>
        </w:rPr>
        <w:t xml:space="preserve"> </w:t>
      </w:r>
      <w:r w:rsidRPr="00A11AEC">
        <w:rPr>
          <w:rFonts w:hint="cs"/>
          <w:rtl/>
        </w:rPr>
        <w:t>تهد</w:t>
      </w:r>
      <w:r w:rsidR="00070FD7">
        <w:rPr>
          <w:rFonts w:hint="cs"/>
          <w:rtl/>
        </w:rPr>
        <w:t>ی</w:t>
      </w:r>
      <w:r w:rsidRPr="00A11AEC">
        <w:rPr>
          <w:rFonts w:hint="cs"/>
          <w:rtl/>
        </w:rPr>
        <w:t>د زندان و</w:t>
      </w:r>
      <w:r w:rsidR="00614544">
        <w:rPr>
          <w:rFonts w:hint="cs"/>
          <w:rtl/>
        </w:rPr>
        <w:t xml:space="preserve"> </w:t>
      </w:r>
      <w:r w:rsidRPr="00A11AEC">
        <w:rPr>
          <w:rFonts w:hint="cs"/>
          <w:rtl/>
        </w:rPr>
        <w:t>ش</w:t>
      </w:r>
      <w:r w:rsidR="00070FD7">
        <w:rPr>
          <w:rFonts w:hint="cs"/>
          <w:rtl/>
        </w:rPr>
        <w:t>ک</w:t>
      </w:r>
      <w:r w:rsidRPr="00A11AEC">
        <w:rPr>
          <w:rFonts w:hint="cs"/>
          <w:rtl/>
        </w:rPr>
        <w:t>نجه، مصادره اموال و</w:t>
      </w:r>
      <w:r w:rsidR="00614544">
        <w:rPr>
          <w:rFonts w:hint="cs"/>
          <w:rtl/>
        </w:rPr>
        <w:t xml:space="preserve"> </w:t>
      </w:r>
      <w:r w:rsidRPr="00A11AEC">
        <w:rPr>
          <w:rFonts w:hint="cs"/>
          <w:rtl/>
        </w:rPr>
        <w:t>دارا</w:t>
      </w:r>
      <w:r w:rsidR="00070FD7">
        <w:rPr>
          <w:rFonts w:hint="cs"/>
          <w:rtl/>
        </w:rPr>
        <w:t>یی</w:t>
      </w:r>
      <w:r w:rsidRPr="00A11AEC">
        <w:rPr>
          <w:rFonts w:hint="cs"/>
          <w:rtl/>
        </w:rPr>
        <w:t>، گرفتن پست و</w:t>
      </w:r>
      <w:r w:rsidR="00614544">
        <w:rPr>
          <w:rFonts w:hint="cs"/>
          <w:rtl/>
        </w:rPr>
        <w:t xml:space="preserve"> </w:t>
      </w:r>
      <w:r w:rsidRPr="00A11AEC">
        <w:rPr>
          <w:rFonts w:hint="cs"/>
          <w:rtl/>
        </w:rPr>
        <w:t>مقام و</w:t>
      </w:r>
      <w:r w:rsidR="00614544">
        <w:rPr>
          <w:rFonts w:hint="cs"/>
          <w:rtl/>
        </w:rPr>
        <w:t xml:space="preserve"> </w:t>
      </w:r>
      <w:r w:rsidRPr="00A11AEC">
        <w:rPr>
          <w:rFonts w:hint="cs"/>
          <w:rtl/>
        </w:rPr>
        <w:t xml:space="preserve">اخراج از </w:t>
      </w:r>
      <w:r w:rsidR="00070FD7">
        <w:rPr>
          <w:rFonts w:hint="cs"/>
          <w:rtl/>
        </w:rPr>
        <w:t>ک</w:t>
      </w:r>
      <w:r w:rsidRPr="00A11AEC">
        <w:rPr>
          <w:rFonts w:hint="cs"/>
          <w:rtl/>
        </w:rPr>
        <w:t>ار و</w:t>
      </w:r>
      <w:r w:rsidR="00874953">
        <w:rPr>
          <w:rFonts w:hint="cs"/>
          <w:rtl/>
        </w:rPr>
        <w:t xml:space="preserve"> </w:t>
      </w:r>
      <w:r w:rsidRPr="00A11AEC">
        <w:rPr>
          <w:rFonts w:hint="cs"/>
          <w:rtl/>
        </w:rPr>
        <w:t>تبع</w:t>
      </w:r>
      <w:r w:rsidR="00070FD7">
        <w:rPr>
          <w:rFonts w:hint="cs"/>
          <w:rtl/>
        </w:rPr>
        <w:t>ی</w:t>
      </w:r>
      <w:r w:rsidRPr="00A11AEC">
        <w:rPr>
          <w:rFonts w:hint="cs"/>
          <w:rtl/>
        </w:rPr>
        <w:t xml:space="preserve">د و... متوسل </w:t>
      </w:r>
      <w:r w:rsidR="009E6869">
        <w:rPr>
          <w:rFonts w:hint="cs"/>
          <w:rtl/>
        </w:rPr>
        <w:t>م</w:t>
      </w:r>
      <w:r w:rsidR="00070FD7">
        <w:rPr>
          <w:rFonts w:hint="cs"/>
          <w:rtl/>
        </w:rPr>
        <w:t>ی</w:t>
      </w:r>
      <w:r w:rsidR="009E6869">
        <w:rPr>
          <w:rFonts w:hint="cs"/>
          <w:rtl/>
        </w:rPr>
        <w:t>‌شوند</w:t>
      </w:r>
      <w:r w:rsidRPr="00A11AEC">
        <w:rPr>
          <w:rFonts w:hint="cs"/>
          <w:rtl/>
        </w:rPr>
        <w:t xml:space="preserve"> تا مسلمانان از عق</w:t>
      </w:r>
      <w:r w:rsidR="00070FD7">
        <w:rPr>
          <w:rFonts w:hint="cs"/>
          <w:rtl/>
        </w:rPr>
        <w:t>ی</w:t>
      </w:r>
      <w:r w:rsidRPr="00A11AEC">
        <w:rPr>
          <w:rFonts w:hint="cs"/>
          <w:rtl/>
        </w:rPr>
        <w:t>ده خو</w:t>
      </w:r>
      <w:r w:rsidR="00070FD7">
        <w:rPr>
          <w:rFonts w:hint="cs"/>
          <w:rtl/>
        </w:rPr>
        <w:t>ی</w:t>
      </w:r>
      <w:r w:rsidRPr="00A11AEC">
        <w:rPr>
          <w:rFonts w:hint="cs"/>
          <w:rtl/>
        </w:rPr>
        <w:t xml:space="preserve">ش دست بردار شوند </w:t>
      </w:r>
      <w:r w:rsidR="00070FD7">
        <w:rPr>
          <w:rFonts w:hint="cs"/>
          <w:rtl/>
        </w:rPr>
        <w:t>ی</w:t>
      </w:r>
      <w:r w:rsidRPr="00A11AEC">
        <w:rPr>
          <w:rFonts w:hint="cs"/>
          <w:rtl/>
        </w:rPr>
        <w:t>ا تر</w:t>
      </w:r>
      <w:r w:rsidR="00070FD7">
        <w:rPr>
          <w:rFonts w:hint="cs"/>
          <w:rtl/>
        </w:rPr>
        <w:t>ک</w:t>
      </w:r>
      <w:r w:rsidRPr="00A11AEC">
        <w:rPr>
          <w:rFonts w:hint="cs"/>
          <w:rtl/>
        </w:rPr>
        <w:t xml:space="preserve"> تبل</w:t>
      </w:r>
      <w:r w:rsidR="00070FD7">
        <w:rPr>
          <w:rFonts w:hint="cs"/>
          <w:rtl/>
        </w:rPr>
        <w:t>ی</w:t>
      </w:r>
      <w:r w:rsidRPr="00A11AEC">
        <w:rPr>
          <w:rFonts w:hint="cs"/>
          <w:rtl/>
        </w:rPr>
        <w:t>غ نما</w:t>
      </w:r>
      <w:r w:rsidR="00070FD7">
        <w:rPr>
          <w:rFonts w:hint="cs"/>
          <w:rtl/>
        </w:rPr>
        <w:t>ی</w:t>
      </w:r>
      <w:r w:rsidRPr="00A11AEC">
        <w:rPr>
          <w:rFonts w:hint="cs"/>
          <w:rtl/>
        </w:rPr>
        <w:t>ند و</w:t>
      </w:r>
      <w:r w:rsidR="00874953">
        <w:rPr>
          <w:rFonts w:hint="cs"/>
          <w:rtl/>
        </w:rPr>
        <w:t xml:space="preserve"> </w:t>
      </w:r>
      <w:r w:rsidRPr="00A11AEC">
        <w:rPr>
          <w:rFonts w:hint="cs"/>
          <w:rtl/>
        </w:rPr>
        <w:t>مهر س</w:t>
      </w:r>
      <w:r w:rsidR="00070FD7">
        <w:rPr>
          <w:rFonts w:hint="cs"/>
          <w:rtl/>
        </w:rPr>
        <w:t>ک</w:t>
      </w:r>
      <w:r w:rsidRPr="00A11AEC">
        <w:rPr>
          <w:rFonts w:hint="cs"/>
          <w:rtl/>
        </w:rPr>
        <w:t>وت بر دهان نهند و</w:t>
      </w:r>
      <w:r w:rsidR="00874953">
        <w:rPr>
          <w:rFonts w:hint="cs"/>
          <w:rtl/>
        </w:rPr>
        <w:t xml:space="preserve"> </w:t>
      </w:r>
      <w:r w:rsidR="00070FD7">
        <w:rPr>
          <w:rFonts w:hint="cs"/>
          <w:rtl/>
        </w:rPr>
        <w:t>ی</w:t>
      </w:r>
      <w:r w:rsidRPr="00A11AEC">
        <w:rPr>
          <w:rFonts w:hint="cs"/>
          <w:rtl/>
        </w:rPr>
        <w:t>ا جام شهادت بنوشند، چنان</w:t>
      </w:r>
      <w:r w:rsidR="00070FD7">
        <w:rPr>
          <w:rFonts w:hint="cs"/>
          <w:rtl/>
        </w:rPr>
        <w:t>ک</w:t>
      </w:r>
      <w:r w:rsidRPr="00A11AEC">
        <w:rPr>
          <w:rFonts w:hint="cs"/>
          <w:rtl/>
        </w:rPr>
        <w:t xml:space="preserve">ه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874953">
        <w:rPr>
          <w:rFonts w:hint="cs"/>
          <w:rtl/>
        </w:rPr>
        <w:t xml:space="preserve"> </w:t>
      </w:r>
      <w:r w:rsidR="00CA761A">
        <w:rPr>
          <w:rFonts w:cs="Traditional Arabic" w:hint="cs"/>
          <w:rtl/>
        </w:rPr>
        <w:t>﴿</w:t>
      </w:r>
      <w:r w:rsidR="00CA761A" w:rsidRPr="009216F1">
        <w:rPr>
          <w:rStyle w:val="Char8"/>
          <w:rtl/>
        </w:rPr>
        <w:t>وَلَا يَزَ</w:t>
      </w:r>
      <w:r w:rsidR="00CA761A" w:rsidRPr="009216F1">
        <w:rPr>
          <w:rStyle w:val="Char8"/>
          <w:rFonts w:hint="eastAsia"/>
          <w:rtl/>
        </w:rPr>
        <w:t>الُونَ</w:t>
      </w:r>
      <w:r w:rsidR="00CA761A" w:rsidRPr="009216F1">
        <w:rPr>
          <w:rStyle w:val="Char8"/>
          <w:rtl/>
        </w:rPr>
        <w:t xml:space="preserve"> يُقَٰتِلُونَكُمۡ حَتَّىٰ يَرُدُّوكُمۡ عَن دِينِكُمۡ إِنِ </w:t>
      </w:r>
      <w:r w:rsidR="00CA761A" w:rsidRPr="009216F1">
        <w:rPr>
          <w:rStyle w:val="Char8"/>
          <w:rFonts w:hint="cs"/>
          <w:rtl/>
        </w:rPr>
        <w:t>ٱ</w:t>
      </w:r>
      <w:r w:rsidR="00CA761A" w:rsidRPr="009216F1">
        <w:rPr>
          <w:rStyle w:val="Char8"/>
          <w:rFonts w:hint="eastAsia"/>
          <w:rtl/>
        </w:rPr>
        <w:t>سۡتَطَٰعُواْۚ</w:t>
      </w:r>
      <w:r w:rsidR="00CA761A">
        <w:rPr>
          <w:rFonts w:cs="Traditional Arabic" w:hint="cs"/>
          <w:rtl/>
        </w:rPr>
        <w:t xml:space="preserve">﴾ </w:t>
      </w:r>
      <w:r w:rsidR="00CA761A">
        <w:rPr>
          <w:rStyle w:val="Char4"/>
          <w:rFonts w:hint="cs"/>
          <w:rtl/>
        </w:rPr>
        <w:t>[ال</w:t>
      </w:r>
      <w:r w:rsidR="00874953" w:rsidRPr="00FC57B0">
        <w:rPr>
          <w:rStyle w:val="Char4"/>
          <w:rFonts w:hint="cs"/>
          <w:rtl/>
        </w:rPr>
        <w:t>بقر</w:t>
      </w:r>
      <w:r w:rsidR="00CA761A">
        <w:rPr>
          <w:rStyle w:val="Char4"/>
          <w:rFonts w:hint="cs"/>
          <w:rtl/>
        </w:rPr>
        <w:t>ة</w:t>
      </w:r>
      <w:r w:rsidR="00874953" w:rsidRPr="00FC57B0">
        <w:rPr>
          <w:rStyle w:val="Char4"/>
          <w:rFonts w:hint="cs"/>
          <w:rtl/>
        </w:rPr>
        <w:t>: 217</w:t>
      </w:r>
      <w:r w:rsidR="00CA761A">
        <w:rPr>
          <w:rStyle w:val="Char4"/>
          <w:rFonts w:hint="cs"/>
          <w:rtl/>
        </w:rPr>
        <w:t>]</w:t>
      </w:r>
      <w:r w:rsidR="00874953">
        <w:rPr>
          <w:rFonts w:hint="cs"/>
          <w:rtl/>
        </w:rPr>
        <w:t xml:space="preserve">. </w:t>
      </w:r>
      <w:r w:rsidR="00874953" w:rsidRPr="00FC57B0">
        <w:rPr>
          <w:rtl/>
        </w:rPr>
        <w:t>«</w:t>
      </w:r>
      <w:r w:rsidRPr="00FC57B0">
        <w:rPr>
          <w:rFonts w:hint="cs"/>
          <w:rtl/>
        </w:rPr>
        <w:t>همواره</w:t>
      </w:r>
      <w:r w:rsidRPr="00A11AEC">
        <w:rPr>
          <w:rFonts w:hint="cs"/>
          <w:rtl/>
        </w:rPr>
        <w:t xml:space="preserve"> با شما خواهند</w:t>
      </w:r>
      <w:r w:rsidRPr="00FC57B0">
        <w:rPr>
          <w:rFonts w:hint="cs"/>
          <w:rtl/>
        </w:rPr>
        <w:t xml:space="preserve"> جنگ</w:t>
      </w:r>
      <w:r w:rsidR="00070FD7">
        <w:rPr>
          <w:rFonts w:hint="cs"/>
          <w:rtl/>
        </w:rPr>
        <w:t>ی</w:t>
      </w:r>
      <w:r w:rsidRPr="00FC57B0">
        <w:rPr>
          <w:rFonts w:hint="cs"/>
          <w:rtl/>
        </w:rPr>
        <w:t>د، تا</w:t>
      </w:r>
      <w:r w:rsidR="005D626E" w:rsidRPr="00FC57B0">
        <w:rPr>
          <w:rFonts w:hint="cs"/>
          <w:rtl/>
        </w:rPr>
        <w:t xml:space="preserve"> ا</w:t>
      </w:r>
      <w:r w:rsidR="00070FD7">
        <w:rPr>
          <w:rFonts w:hint="cs"/>
          <w:rtl/>
        </w:rPr>
        <w:t>ی</w:t>
      </w:r>
      <w:r w:rsidR="005D626E" w:rsidRPr="00FC57B0">
        <w:rPr>
          <w:rFonts w:hint="cs"/>
          <w:rtl/>
        </w:rPr>
        <w:t>ن‌</w:t>
      </w:r>
      <w:r w:rsidR="00070FD7">
        <w:rPr>
          <w:rFonts w:hint="cs"/>
          <w:rtl/>
        </w:rPr>
        <w:t>ک</w:t>
      </w:r>
      <w:r w:rsidR="005D626E" w:rsidRPr="00FC57B0">
        <w:rPr>
          <w:rFonts w:hint="cs"/>
          <w:rtl/>
        </w:rPr>
        <w:t xml:space="preserve">ه </w:t>
      </w:r>
      <w:r w:rsidRPr="00FC57B0">
        <w:rPr>
          <w:rFonts w:hint="cs"/>
          <w:rtl/>
        </w:rPr>
        <w:t>شما را از د</w:t>
      </w:r>
      <w:r w:rsidR="00070FD7">
        <w:rPr>
          <w:rFonts w:hint="cs"/>
          <w:rtl/>
        </w:rPr>
        <w:t>ی</w:t>
      </w:r>
      <w:r w:rsidRPr="00FC57B0">
        <w:rPr>
          <w:rFonts w:hint="cs"/>
          <w:rtl/>
        </w:rPr>
        <w:t>نتان  برگردانند، البته اگر بتوانند!</w:t>
      </w:r>
      <w:r w:rsidR="00874953" w:rsidRPr="00FC57B0">
        <w:rPr>
          <w:rtl/>
        </w:rPr>
        <w:t>»</w:t>
      </w:r>
      <w:r w:rsidR="00CA761A">
        <w:rPr>
          <w:rFonts w:hint="cs"/>
          <w:rtl/>
        </w:rPr>
        <w:t>.</w:t>
      </w:r>
    </w:p>
    <w:p w:rsidR="004A4E6A" w:rsidRDefault="00CA761A" w:rsidP="00CA761A">
      <w:pPr>
        <w:pStyle w:val="a2"/>
        <w:rPr>
          <w:rStyle w:val="Char2"/>
          <w:rtl/>
        </w:rPr>
      </w:pPr>
      <w:r>
        <w:rPr>
          <w:rFonts w:cs="Traditional Arabic" w:hint="cs"/>
          <w:rtl/>
        </w:rPr>
        <w:t>﴿</w:t>
      </w:r>
      <w:r w:rsidRPr="009216F1">
        <w:rPr>
          <w:rStyle w:val="Char8"/>
          <w:rFonts w:hint="eastAsia"/>
          <w:rtl/>
        </w:rPr>
        <w:t>إِن</w:t>
      </w:r>
      <w:r w:rsidRPr="009216F1">
        <w:rPr>
          <w:rStyle w:val="Char8"/>
          <w:rtl/>
        </w:rPr>
        <w:t xml:space="preserve"> يَثۡقَفُوكُمۡ يَكُونُواْ لَكُمۡ أَعۡدَآءٗ وَيَبۡسُطُوٓاْ إِلَيۡكُمۡ أَيۡدِيَهُمۡ وَأَلۡسِنَتَهُم بِ</w:t>
      </w:r>
      <w:r w:rsidRPr="009216F1">
        <w:rPr>
          <w:rStyle w:val="Char8"/>
          <w:rFonts w:hint="cs"/>
          <w:rtl/>
        </w:rPr>
        <w:t>ٱ</w:t>
      </w:r>
      <w:r w:rsidRPr="009216F1">
        <w:rPr>
          <w:rStyle w:val="Char8"/>
          <w:rFonts w:hint="eastAsia"/>
          <w:rtl/>
        </w:rPr>
        <w:t>لسُّوٓءِ</w:t>
      </w:r>
      <w:r w:rsidRPr="009216F1">
        <w:rPr>
          <w:rStyle w:val="Char8"/>
          <w:rtl/>
        </w:rPr>
        <w:t xml:space="preserve"> وَوَدُّواْ لَوۡ تَكۡفُرُونَ ٢</w:t>
      </w:r>
      <w:r>
        <w:rPr>
          <w:rFonts w:cs="Traditional Arabic" w:hint="cs"/>
          <w:rtl/>
        </w:rPr>
        <w:t>﴾</w:t>
      </w:r>
      <w:r w:rsidR="00874953" w:rsidRPr="00FC57B0">
        <w:rPr>
          <w:rStyle w:val="Char2"/>
          <w:rFonts w:hint="cs"/>
          <w:rtl/>
        </w:rPr>
        <w:t xml:space="preserve"> </w:t>
      </w:r>
      <w:r>
        <w:rPr>
          <w:rStyle w:val="Char4"/>
          <w:rFonts w:hint="cs"/>
          <w:rtl/>
        </w:rPr>
        <w:t>[ال</w:t>
      </w:r>
      <w:r w:rsidR="00874953" w:rsidRPr="00FC57B0">
        <w:rPr>
          <w:rStyle w:val="Char4"/>
          <w:rFonts w:hint="cs"/>
          <w:rtl/>
        </w:rPr>
        <w:t>ممتحن</w:t>
      </w:r>
      <w:r>
        <w:rPr>
          <w:rStyle w:val="Char4"/>
          <w:rFonts w:hint="cs"/>
          <w:rtl/>
        </w:rPr>
        <w:t>ة</w:t>
      </w:r>
      <w:r w:rsidR="00874953" w:rsidRPr="00FC57B0">
        <w:rPr>
          <w:rStyle w:val="Char4"/>
          <w:rFonts w:hint="cs"/>
          <w:rtl/>
        </w:rPr>
        <w:t>: 2</w:t>
      </w:r>
      <w:r>
        <w:rPr>
          <w:rStyle w:val="Char4"/>
          <w:rFonts w:hint="cs"/>
          <w:rtl/>
        </w:rPr>
        <w:t>]</w:t>
      </w:r>
      <w:r w:rsidR="00874953" w:rsidRPr="00FC57B0">
        <w:rPr>
          <w:rStyle w:val="Char2"/>
          <w:rFonts w:hint="cs"/>
          <w:rtl/>
        </w:rPr>
        <w:t xml:space="preserve">. </w:t>
      </w:r>
      <w:r w:rsidR="00874953" w:rsidRPr="00FC57B0">
        <w:rPr>
          <w:rStyle w:val="Char2"/>
          <w:rtl/>
        </w:rPr>
        <w:t>«</w:t>
      </w:r>
      <w:r w:rsidR="004A4E6A" w:rsidRPr="00FC57B0">
        <w:rPr>
          <w:rStyle w:val="Char2"/>
          <w:rFonts w:hint="cs"/>
          <w:rtl/>
        </w:rPr>
        <w:t>اگر (</w:t>
      </w:r>
      <w:r w:rsidR="00070FD7">
        <w:rPr>
          <w:rStyle w:val="Char2"/>
          <w:rFonts w:hint="cs"/>
          <w:rtl/>
        </w:rPr>
        <w:t>ک</w:t>
      </w:r>
      <w:r w:rsidR="004A4E6A" w:rsidRPr="00FC57B0">
        <w:rPr>
          <w:rStyle w:val="Char2"/>
          <w:rFonts w:hint="cs"/>
          <w:rtl/>
        </w:rPr>
        <w:t>افران)</w:t>
      </w:r>
      <w:r w:rsidR="00874953" w:rsidRPr="00FC57B0">
        <w:rPr>
          <w:rStyle w:val="Char2"/>
          <w:rFonts w:hint="cs"/>
          <w:rtl/>
        </w:rPr>
        <w:t xml:space="preserve"> </w:t>
      </w:r>
      <w:r w:rsidR="004A4E6A" w:rsidRPr="00FC57B0">
        <w:rPr>
          <w:rStyle w:val="Char2"/>
          <w:rFonts w:hint="cs"/>
          <w:rtl/>
        </w:rPr>
        <w:t>قدرت پ</w:t>
      </w:r>
      <w:r w:rsidR="00070FD7">
        <w:rPr>
          <w:rStyle w:val="Char2"/>
          <w:rFonts w:hint="cs"/>
          <w:rtl/>
        </w:rPr>
        <w:t>ی</w:t>
      </w:r>
      <w:r w:rsidR="004A4E6A" w:rsidRPr="00FC57B0">
        <w:rPr>
          <w:rStyle w:val="Char2"/>
          <w:rFonts w:hint="cs"/>
          <w:rtl/>
        </w:rPr>
        <w:t xml:space="preserve">دا </w:t>
      </w:r>
      <w:r w:rsidR="00070FD7">
        <w:rPr>
          <w:rStyle w:val="Char2"/>
          <w:rFonts w:hint="cs"/>
          <w:rtl/>
        </w:rPr>
        <w:t>ک</w:t>
      </w:r>
      <w:r w:rsidR="004A4E6A" w:rsidRPr="00FC57B0">
        <w:rPr>
          <w:rStyle w:val="Char2"/>
          <w:rFonts w:hint="cs"/>
          <w:rtl/>
        </w:rPr>
        <w:t>نند، دشمنان شما قرار خواهند گرفت و</w:t>
      </w:r>
      <w:r w:rsidR="00874953" w:rsidRPr="00FC57B0">
        <w:rPr>
          <w:rStyle w:val="Char2"/>
          <w:rFonts w:hint="cs"/>
          <w:rtl/>
        </w:rPr>
        <w:t xml:space="preserve"> </w:t>
      </w:r>
      <w:r w:rsidR="004A4E6A" w:rsidRPr="00FC57B0">
        <w:rPr>
          <w:rStyle w:val="Char2"/>
          <w:rFonts w:hint="cs"/>
          <w:rtl/>
        </w:rPr>
        <w:t>با دست و</w:t>
      </w:r>
      <w:r w:rsidR="00874953" w:rsidRPr="00FC57B0">
        <w:rPr>
          <w:rStyle w:val="Char2"/>
          <w:rFonts w:hint="cs"/>
          <w:rtl/>
        </w:rPr>
        <w:t xml:space="preserve"> </w:t>
      </w:r>
      <w:r w:rsidR="004A4E6A" w:rsidRPr="00FC57B0">
        <w:rPr>
          <w:rStyle w:val="Char2"/>
          <w:rFonts w:hint="cs"/>
          <w:rtl/>
        </w:rPr>
        <w:t>زبان عل</w:t>
      </w:r>
      <w:r w:rsidR="00070FD7">
        <w:rPr>
          <w:rStyle w:val="Char2"/>
          <w:rFonts w:hint="cs"/>
          <w:rtl/>
        </w:rPr>
        <w:t>ی</w:t>
      </w:r>
      <w:r w:rsidR="004A4E6A" w:rsidRPr="00FC57B0">
        <w:rPr>
          <w:rStyle w:val="Char2"/>
          <w:rFonts w:hint="cs"/>
          <w:rtl/>
        </w:rPr>
        <w:t>ه شما خواهند جنگ</w:t>
      </w:r>
      <w:r w:rsidR="00070FD7">
        <w:rPr>
          <w:rStyle w:val="Char2"/>
          <w:rFonts w:hint="cs"/>
          <w:rtl/>
        </w:rPr>
        <w:t>ی</w:t>
      </w:r>
      <w:r w:rsidR="004A4E6A" w:rsidRPr="00FC57B0">
        <w:rPr>
          <w:rStyle w:val="Char2"/>
          <w:rFonts w:hint="cs"/>
          <w:rtl/>
        </w:rPr>
        <w:t>د و</w:t>
      </w:r>
      <w:r w:rsidR="00874953" w:rsidRPr="00FC57B0">
        <w:rPr>
          <w:rStyle w:val="Char2"/>
          <w:rFonts w:hint="cs"/>
          <w:rtl/>
        </w:rPr>
        <w:t xml:space="preserve"> </w:t>
      </w:r>
      <w:r w:rsidR="004A4E6A" w:rsidRPr="00FC57B0">
        <w:rPr>
          <w:rStyle w:val="Char2"/>
          <w:rFonts w:hint="cs"/>
          <w:rtl/>
        </w:rPr>
        <w:t xml:space="preserve">دوست دارند شما </w:t>
      </w:r>
      <w:r w:rsidR="00070FD7">
        <w:rPr>
          <w:rStyle w:val="Char2"/>
          <w:rFonts w:hint="cs"/>
          <w:rtl/>
        </w:rPr>
        <w:t>ک</w:t>
      </w:r>
      <w:r w:rsidR="004A4E6A" w:rsidRPr="00FC57B0">
        <w:rPr>
          <w:rStyle w:val="Char2"/>
          <w:rFonts w:hint="cs"/>
          <w:rtl/>
        </w:rPr>
        <w:t>افر شو</w:t>
      </w:r>
      <w:r w:rsidR="00070FD7">
        <w:rPr>
          <w:rStyle w:val="Char2"/>
          <w:rFonts w:hint="cs"/>
          <w:rtl/>
        </w:rPr>
        <w:t>ی</w:t>
      </w:r>
      <w:r w:rsidR="004A4E6A" w:rsidRPr="00FC57B0">
        <w:rPr>
          <w:rStyle w:val="Char2"/>
          <w:rFonts w:hint="cs"/>
          <w:rtl/>
        </w:rPr>
        <w:t>د</w:t>
      </w:r>
      <w:r w:rsidR="00874953" w:rsidRPr="00FC57B0">
        <w:rPr>
          <w:rStyle w:val="Char2"/>
          <w:rtl/>
        </w:rPr>
        <w:t>»</w:t>
      </w:r>
      <w:r w:rsidR="004A4E6A" w:rsidRPr="00FC57B0">
        <w:rPr>
          <w:rStyle w:val="Char2"/>
          <w:rFonts w:hint="cs"/>
          <w:rtl/>
        </w:rPr>
        <w:t>.</w:t>
      </w:r>
    </w:p>
    <w:p w:rsidR="004A4E6A" w:rsidRPr="00A11AEC" w:rsidRDefault="00CA761A" w:rsidP="00CA761A">
      <w:pPr>
        <w:pStyle w:val="a2"/>
        <w:rPr>
          <w:rFonts w:cs="Zar"/>
          <w:rtl/>
        </w:rPr>
      </w:pPr>
      <w:r>
        <w:rPr>
          <w:rStyle w:val="Char2"/>
          <w:rFonts w:cs="Traditional Arabic" w:hint="cs"/>
          <w:rtl/>
        </w:rPr>
        <w:t>﴿</w:t>
      </w:r>
      <w:r w:rsidRPr="009216F1">
        <w:rPr>
          <w:rStyle w:val="Char8"/>
          <w:rFonts w:hint="eastAsia"/>
          <w:rtl/>
        </w:rPr>
        <w:t>وَلَن</w:t>
      </w:r>
      <w:r w:rsidRPr="009216F1">
        <w:rPr>
          <w:rStyle w:val="Char8"/>
          <w:rtl/>
        </w:rPr>
        <w:t xml:space="preserve"> تَرۡضَىٰ عَنكَ </w:t>
      </w:r>
      <w:r w:rsidRPr="009216F1">
        <w:rPr>
          <w:rStyle w:val="Char8"/>
          <w:rFonts w:hint="cs"/>
          <w:rtl/>
        </w:rPr>
        <w:t>ٱ</w:t>
      </w:r>
      <w:r w:rsidRPr="009216F1">
        <w:rPr>
          <w:rStyle w:val="Char8"/>
          <w:rFonts w:hint="eastAsia"/>
          <w:rtl/>
        </w:rPr>
        <w:t>لۡيَهُودُ</w:t>
      </w:r>
      <w:r w:rsidRPr="009216F1">
        <w:rPr>
          <w:rStyle w:val="Char8"/>
          <w:rtl/>
        </w:rPr>
        <w:t xml:space="preserve"> وَلَا </w:t>
      </w:r>
      <w:r w:rsidRPr="009216F1">
        <w:rPr>
          <w:rStyle w:val="Char8"/>
          <w:rFonts w:hint="cs"/>
          <w:rtl/>
        </w:rPr>
        <w:t>ٱ</w:t>
      </w:r>
      <w:r w:rsidRPr="009216F1">
        <w:rPr>
          <w:rStyle w:val="Char8"/>
          <w:rFonts w:hint="eastAsia"/>
          <w:rtl/>
        </w:rPr>
        <w:t>لنَّصَٰرَىٰ</w:t>
      </w:r>
      <w:r w:rsidRPr="009216F1">
        <w:rPr>
          <w:rStyle w:val="Char8"/>
          <w:rtl/>
        </w:rPr>
        <w:t xml:space="preserve"> حَتَّىٰ تَتَّبِعَ مِلَّتَهُمۡۗ</w:t>
      </w:r>
      <w:r>
        <w:rPr>
          <w:rStyle w:val="Char2"/>
          <w:rFonts w:cs="Traditional Arabic" w:hint="cs"/>
          <w:rtl/>
        </w:rPr>
        <w:t>﴾</w:t>
      </w:r>
      <w:r w:rsidR="00874953" w:rsidRPr="00FC57B0">
        <w:rPr>
          <w:rStyle w:val="Char2"/>
          <w:rFonts w:hint="cs"/>
          <w:rtl/>
        </w:rPr>
        <w:t xml:space="preserve"> </w:t>
      </w:r>
      <w:r>
        <w:rPr>
          <w:rStyle w:val="Char4"/>
          <w:rFonts w:hint="cs"/>
          <w:rtl/>
        </w:rPr>
        <w:t>[ال</w:t>
      </w:r>
      <w:r w:rsidR="00874953" w:rsidRPr="00FC57B0">
        <w:rPr>
          <w:rStyle w:val="Char4"/>
          <w:rFonts w:hint="cs"/>
          <w:rtl/>
        </w:rPr>
        <w:t>بقر</w:t>
      </w:r>
      <w:r>
        <w:rPr>
          <w:rStyle w:val="Char4"/>
          <w:rFonts w:hint="cs"/>
          <w:rtl/>
        </w:rPr>
        <w:t>ة</w:t>
      </w:r>
      <w:r w:rsidR="00874953" w:rsidRPr="00FC57B0">
        <w:rPr>
          <w:rStyle w:val="Char4"/>
          <w:rFonts w:hint="cs"/>
          <w:rtl/>
        </w:rPr>
        <w:t>: 120</w:t>
      </w:r>
      <w:r>
        <w:rPr>
          <w:rStyle w:val="Char4"/>
          <w:rFonts w:hint="cs"/>
          <w:rtl/>
        </w:rPr>
        <w:t>]</w:t>
      </w:r>
      <w:r w:rsidR="00874953" w:rsidRPr="00FC57B0">
        <w:rPr>
          <w:rStyle w:val="Char2"/>
          <w:rFonts w:hint="cs"/>
          <w:rtl/>
        </w:rPr>
        <w:t xml:space="preserve">. </w:t>
      </w:r>
      <w:r w:rsidR="00874953" w:rsidRPr="00FC57B0">
        <w:rPr>
          <w:rStyle w:val="Char2"/>
          <w:rtl/>
        </w:rPr>
        <w:t>«</w:t>
      </w:r>
      <w:r w:rsidR="00070FD7">
        <w:rPr>
          <w:rStyle w:val="Char2"/>
          <w:rFonts w:hint="cs"/>
          <w:rtl/>
        </w:rPr>
        <w:t>ی</w:t>
      </w:r>
      <w:r w:rsidR="004A4E6A" w:rsidRPr="00FC57B0">
        <w:rPr>
          <w:rStyle w:val="Char2"/>
          <w:rFonts w:hint="cs"/>
          <w:rtl/>
        </w:rPr>
        <w:t>هود و</w:t>
      </w:r>
      <w:r w:rsidR="00874953" w:rsidRPr="00FC57B0">
        <w:rPr>
          <w:rStyle w:val="Char2"/>
          <w:rFonts w:hint="cs"/>
          <w:rtl/>
        </w:rPr>
        <w:t xml:space="preserve"> </w:t>
      </w:r>
      <w:r w:rsidR="004A4E6A" w:rsidRPr="00FC57B0">
        <w:rPr>
          <w:rStyle w:val="Char2"/>
          <w:rFonts w:hint="cs"/>
          <w:rtl/>
        </w:rPr>
        <w:t>نصار</w:t>
      </w:r>
      <w:r w:rsidR="00070FD7">
        <w:rPr>
          <w:rStyle w:val="Char2"/>
          <w:rFonts w:hint="cs"/>
          <w:rtl/>
        </w:rPr>
        <w:t>ی</w:t>
      </w:r>
      <w:r w:rsidR="004A4E6A" w:rsidRPr="00FC57B0">
        <w:rPr>
          <w:rStyle w:val="Char2"/>
          <w:rFonts w:hint="cs"/>
          <w:rtl/>
        </w:rPr>
        <w:t xml:space="preserve"> هرگز از تو راض</w:t>
      </w:r>
      <w:r w:rsidR="00070FD7">
        <w:rPr>
          <w:rStyle w:val="Char2"/>
          <w:rFonts w:hint="cs"/>
          <w:rtl/>
        </w:rPr>
        <w:t>ی</w:t>
      </w:r>
      <w:r w:rsidR="004A4E6A" w:rsidRPr="00FC57B0">
        <w:rPr>
          <w:rStyle w:val="Char2"/>
          <w:rFonts w:hint="cs"/>
          <w:rtl/>
        </w:rPr>
        <w:t xml:space="preserve"> ن</w:t>
      </w:r>
      <w:r w:rsidR="009E6869">
        <w:rPr>
          <w:rStyle w:val="Char2"/>
          <w:rFonts w:hint="cs"/>
          <w:rtl/>
        </w:rPr>
        <w:t>م</w:t>
      </w:r>
      <w:r w:rsidR="00070FD7">
        <w:rPr>
          <w:rStyle w:val="Char2"/>
          <w:rFonts w:hint="cs"/>
          <w:rtl/>
        </w:rPr>
        <w:t>ی</w:t>
      </w:r>
      <w:r w:rsidR="009E6869">
        <w:rPr>
          <w:rStyle w:val="Char2"/>
          <w:rFonts w:hint="cs"/>
          <w:rtl/>
        </w:rPr>
        <w:t>‌شوند</w:t>
      </w:r>
      <w:r w:rsidR="004A4E6A" w:rsidRPr="00FC57B0">
        <w:rPr>
          <w:rStyle w:val="Char2"/>
          <w:rFonts w:hint="cs"/>
          <w:rtl/>
        </w:rPr>
        <w:t xml:space="preserve"> تا</w:t>
      </w:r>
      <w:r w:rsidR="005D626E" w:rsidRPr="00FC57B0">
        <w:rPr>
          <w:rStyle w:val="Char2"/>
          <w:rFonts w:hint="cs"/>
          <w:rtl/>
        </w:rPr>
        <w:t xml:space="preserve"> ا</w:t>
      </w:r>
      <w:r w:rsidR="00070FD7">
        <w:rPr>
          <w:rStyle w:val="Char2"/>
          <w:rFonts w:hint="cs"/>
          <w:rtl/>
        </w:rPr>
        <w:t>ی</w:t>
      </w:r>
      <w:r w:rsidR="005D626E" w:rsidRPr="00FC57B0">
        <w:rPr>
          <w:rStyle w:val="Char2"/>
          <w:rFonts w:hint="cs"/>
          <w:rtl/>
        </w:rPr>
        <w:t>ن‌</w:t>
      </w:r>
      <w:r w:rsidR="00070FD7">
        <w:rPr>
          <w:rStyle w:val="Char2"/>
          <w:rFonts w:hint="cs"/>
          <w:rtl/>
        </w:rPr>
        <w:t>ک</w:t>
      </w:r>
      <w:r w:rsidR="005D626E" w:rsidRPr="00FC57B0">
        <w:rPr>
          <w:rStyle w:val="Char2"/>
          <w:rFonts w:hint="cs"/>
          <w:rtl/>
        </w:rPr>
        <w:t xml:space="preserve">ه </w:t>
      </w:r>
      <w:r w:rsidR="004A4E6A" w:rsidRPr="00FC57B0">
        <w:rPr>
          <w:rStyle w:val="Char2"/>
          <w:rFonts w:hint="cs"/>
          <w:rtl/>
        </w:rPr>
        <w:t>از د</w:t>
      </w:r>
      <w:r w:rsidR="00070FD7">
        <w:rPr>
          <w:rStyle w:val="Char2"/>
          <w:rFonts w:hint="cs"/>
          <w:rtl/>
        </w:rPr>
        <w:t>ی</w:t>
      </w:r>
      <w:r w:rsidR="004A4E6A" w:rsidRPr="00FC57B0">
        <w:rPr>
          <w:rStyle w:val="Char2"/>
          <w:rFonts w:hint="cs"/>
          <w:rtl/>
        </w:rPr>
        <w:t>نشان پ</w:t>
      </w:r>
      <w:r w:rsidR="00070FD7">
        <w:rPr>
          <w:rStyle w:val="Char2"/>
          <w:rFonts w:hint="cs"/>
          <w:rtl/>
        </w:rPr>
        <w:t>ی</w:t>
      </w:r>
      <w:r w:rsidR="004A4E6A" w:rsidRPr="00FC57B0">
        <w:rPr>
          <w:rStyle w:val="Char2"/>
          <w:rFonts w:hint="cs"/>
          <w:rtl/>
        </w:rPr>
        <w:t>رو</w:t>
      </w:r>
      <w:r w:rsidR="00070FD7">
        <w:rPr>
          <w:rStyle w:val="Char2"/>
          <w:rFonts w:hint="cs"/>
          <w:rtl/>
        </w:rPr>
        <w:t>ی</w:t>
      </w:r>
      <w:r w:rsidR="004A4E6A" w:rsidRPr="00FC57B0">
        <w:rPr>
          <w:rStyle w:val="Char2"/>
          <w:rFonts w:hint="cs"/>
          <w:rtl/>
        </w:rPr>
        <w:t xml:space="preserve"> نمائ</w:t>
      </w:r>
      <w:r w:rsidR="00070FD7">
        <w:rPr>
          <w:rStyle w:val="Char2"/>
          <w:rFonts w:hint="cs"/>
          <w:rtl/>
        </w:rPr>
        <w:t>ی</w:t>
      </w:r>
      <w:r w:rsidR="00874953" w:rsidRPr="00FC57B0">
        <w:rPr>
          <w:rStyle w:val="Char2"/>
          <w:rtl/>
        </w:rPr>
        <w:t>»</w:t>
      </w:r>
      <w:r w:rsidR="004A4E6A" w:rsidRPr="00FC57B0">
        <w:rPr>
          <w:rStyle w:val="Char2"/>
          <w:rFonts w:hint="cs"/>
          <w:rtl/>
        </w:rPr>
        <w:t>.</w:t>
      </w:r>
    </w:p>
    <w:p w:rsidR="004A4E6A" w:rsidRPr="00A11AEC" w:rsidRDefault="004A4E6A" w:rsidP="00FC57B0">
      <w:pPr>
        <w:pStyle w:val="a2"/>
        <w:rPr>
          <w:rtl/>
        </w:rPr>
      </w:pPr>
      <w:r w:rsidRPr="00A11AEC">
        <w:rPr>
          <w:rFonts w:hint="cs"/>
          <w:rtl/>
        </w:rPr>
        <w:t>آر</w:t>
      </w:r>
      <w:r w:rsidR="00070FD7">
        <w:rPr>
          <w:rFonts w:hint="cs"/>
          <w:rtl/>
        </w:rPr>
        <w:t>ی</w:t>
      </w:r>
      <w:r w:rsidRPr="00A11AEC">
        <w:rPr>
          <w:rFonts w:hint="cs"/>
          <w:rtl/>
        </w:rPr>
        <w:t>؛ ا</w:t>
      </w:r>
      <w:r w:rsidR="00070FD7">
        <w:rPr>
          <w:rFonts w:hint="cs"/>
          <w:rtl/>
        </w:rPr>
        <w:t>ی</w:t>
      </w:r>
      <w:r w:rsidRPr="00A11AEC">
        <w:rPr>
          <w:rFonts w:hint="cs"/>
          <w:rtl/>
        </w:rPr>
        <w:t>ن عاشقان دن</w:t>
      </w:r>
      <w:r w:rsidR="00070FD7">
        <w:rPr>
          <w:rFonts w:hint="cs"/>
          <w:rtl/>
        </w:rPr>
        <w:t>ی</w:t>
      </w:r>
      <w:r w:rsidRPr="00A11AEC">
        <w:rPr>
          <w:rFonts w:hint="cs"/>
          <w:rtl/>
        </w:rPr>
        <w:t>ا و</w:t>
      </w:r>
      <w:r w:rsidR="00874953">
        <w:rPr>
          <w:rFonts w:hint="cs"/>
          <w:rtl/>
        </w:rPr>
        <w:t xml:space="preserve"> </w:t>
      </w:r>
      <w:r w:rsidRPr="00A11AEC">
        <w:rPr>
          <w:rFonts w:hint="cs"/>
          <w:rtl/>
        </w:rPr>
        <w:t>ب</w:t>
      </w:r>
      <w:r w:rsidR="00070FD7">
        <w:rPr>
          <w:rFonts w:hint="cs"/>
          <w:rtl/>
        </w:rPr>
        <w:t>ی</w:t>
      </w:r>
      <w:r w:rsidR="00874953">
        <w:rPr>
          <w:rFonts w:hint="eastAsia"/>
          <w:rtl/>
        </w:rPr>
        <w:t>‌</w:t>
      </w:r>
      <w:r w:rsidRPr="00A11AEC">
        <w:rPr>
          <w:rFonts w:hint="cs"/>
          <w:rtl/>
        </w:rPr>
        <w:t>شرمان تار</w:t>
      </w:r>
      <w:r w:rsidR="00070FD7">
        <w:rPr>
          <w:rFonts w:hint="cs"/>
          <w:rtl/>
        </w:rPr>
        <w:t>ی</w:t>
      </w:r>
      <w:r w:rsidRPr="00A11AEC">
        <w:rPr>
          <w:rFonts w:hint="cs"/>
          <w:rtl/>
        </w:rPr>
        <w:t>خ، حت</w:t>
      </w:r>
      <w:r w:rsidR="00070FD7">
        <w:rPr>
          <w:rFonts w:hint="cs"/>
          <w:rtl/>
        </w:rPr>
        <w:t>ی</w:t>
      </w:r>
      <w:r w:rsidRPr="00A11AEC">
        <w:rPr>
          <w:rFonts w:hint="cs"/>
          <w:rtl/>
        </w:rPr>
        <w:t xml:space="preserve"> به پ</w:t>
      </w:r>
      <w:r w:rsidR="00070FD7">
        <w:rPr>
          <w:rFonts w:hint="cs"/>
          <w:rtl/>
        </w:rPr>
        <w:t>ی</w:t>
      </w:r>
      <w:r w:rsidRPr="00A11AEC">
        <w:rPr>
          <w:rFonts w:hint="cs"/>
          <w:rtl/>
        </w:rPr>
        <w:t>امبر اسلام تطم</w:t>
      </w:r>
      <w:r w:rsidR="00070FD7">
        <w:rPr>
          <w:rFonts w:hint="cs"/>
          <w:rtl/>
        </w:rPr>
        <w:t>ی</w:t>
      </w:r>
      <w:r w:rsidRPr="00A11AEC">
        <w:rPr>
          <w:rFonts w:hint="cs"/>
          <w:rtl/>
        </w:rPr>
        <w:t>ع و</w:t>
      </w:r>
      <w:r w:rsidR="00874953">
        <w:rPr>
          <w:rFonts w:hint="cs"/>
          <w:rtl/>
        </w:rPr>
        <w:t xml:space="preserve"> </w:t>
      </w:r>
      <w:r w:rsidRPr="00A11AEC">
        <w:rPr>
          <w:rFonts w:hint="cs"/>
          <w:rtl/>
        </w:rPr>
        <w:t>پ</w:t>
      </w:r>
      <w:r w:rsidR="00070FD7">
        <w:rPr>
          <w:rFonts w:hint="cs"/>
          <w:rtl/>
        </w:rPr>
        <w:t>ی</w:t>
      </w:r>
      <w:r w:rsidRPr="00A11AEC">
        <w:rPr>
          <w:rFonts w:hint="cs"/>
          <w:rtl/>
        </w:rPr>
        <w:t>شنهاد، زن، مال و</w:t>
      </w:r>
      <w:r w:rsidR="00874953">
        <w:rPr>
          <w:rFonts w:hint="cs"/>
          <w:rtl/>
        </w:rPr>
        <w:t xml:space="preserve"> </w:t>
      </w:r>
      <w:r w:rsidRPr="00A11AEC">
        <w:rPr>
          <w:rFonts w:hint="cs"/>
          <w:rtl/>
        </w:rPr>
        <w:t>ثروت، پست و</w:t>
      </w:r>
      <w:r w:rsidR="00874953">
        <w:rPr>
          <w:rFonts w:hint="cs"/>
          <w:rtl/>
        </w:rPr>
        <w:t xml:space="preserve"> </w:t>
      </w:r>
      <w:r w:rsidRPr="00A11AEC">
        <w:rPr>
          <w:rFonts w:hint="cs"/>
          <w:rtl/>
        </w:rPr>
        <w:t>مقام نمودند و</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00874953">
        <w:rPr>
          <w:rFonts w:hint="cs"/>
          <w:rtl/>
        </w:rPr>
        <w:t>مأ</w:t>
      </w:r>
      <w:r w:rsidR="00070FD7">
        <w:rPr>
          <w:rFonts w:hint="cs"/>
          <w:rtl/>
        </w:rPr>
        <w:t>ی</w:t>
      </w:r>
      <w:r w:rsidRPr="00A11AEC">
        <w:rPr>
          <w:rFonts w:hint="cs"/>
          <w:rtl/>
        </w:rPr>
        <w:t>وس شدند با ارعاب و</w:t>
      </w:r>
      <w:r w:rsidR="00874953">
        <w:rPr>
          <w:rFonts w:hint="cs"/>
          <w:rtl/>
        </w:rPr>
        <w:t xml:space="preserve"> </w:t>
      </w:r>
      <w:r w:rsidRPr="00A11AEC">
        <w:rPr>
          <w:rFonts w:hint="cs"/>
          <w:rtl/>
        </w:rPr>
        <w:t>تهد</w:t>
      </w:r>
      <w:r w:rsidR="00070FD7">
        <w:rPr>
          <w:rFonts w:hint="cs"/>
          <w:rtl/>
        </w:rPr>
        <w:t>ی</w:t>
      </w:r>
      <w:r w:rsidRPr="00A11AEC">
        <w:rPr>
          <w:rFonts w:hint="cs"/>
          <w:rtl/>
        </w:rPr>
        <w:t>د متوسل شدند، ول</w:t>
      </w:r>
      <w:r w:rsidR="00070FD7">
        <w:rPr>
          <w:rFonts w:hint="cs"/>
          <w:rtl/>
        </w:rPr>
        <w:t>ی</w:t>
      </w:r>
      <w:r w:rsidRPr="00A11AEC">
        <w:rPr>
          <w:rFonts w:hint="cs"/>
          <w:rtl/>
        </w:rPr>
        <w:t xml:space="preserve"> پ</w:t>
      </w:r>
      <w:r w:rsidR="00070FD7">
        <w:rPr>
          <w:rFonts w:hint="cs"/>
          <w:rtl/>
        </w:rPr>
        <w:t>ی</w:t>
      </w:r>
      <w:r w:rsidRPr="00A11AEC">
        <w:rPr>
          <w:rFonts w:hint="cs"/>
          <w:rtl/>
        </w:rPr>
        <w:t>امبر گرام</w:t>
      </w:r>
      <w:r w:rsidR="00070FD7">
        <w:rPr>
          <w:rFonts w:hint="cs"/>
          <w:rtl/>
        </w:rPr>
        <w:t>ی</w:t>
      </w:r>
      <w:r w:rsidRPr="00A11AEC">
        <w:rPr>
          <w:rFonts w:hint="cs"/>
          <w:rtl/>
        </w:rPr>
        <w:t xml:space="preserve"> با صبر و</w:t>
      </w:r>
      <w:r w:rsidR="00874953">
        <w:rPr>
          <w:rFonts w:hint="cs"/>
          <w:rtl/>
        </w:rPr>
        <w:t xml:space="preserve"> </w:t>
      </w:r>
      <w:r w:rsidRPr="00A11AEC">
        <w:rPr>
          <w:rFonts w:hint="cs"/>
          <w:rtl/>
        </w:rPr>
        <w:t>استقامت و</w:t>
      </w:r>
      <w:r w:rsidR="001815BE">
        <w:rPr>
          <w:rFonts w:hint="cs"/>
          <w:rtl/>
        </w:rPr>
        <w:t xml:space="preserve"> </w:t>
      </w:r>
      <w:r w:rsidRPr="00A11AEC">
        <w:rPr>
          <w:rFonts w:hint="cs"/>
          <w:rtl/>
        </w:rPr>
        <w:t>تو</w:t>
      </w:r>
      <w:r w:rsidR="00070FD7">
        <w:rPr>
          <w:rFonts w:hint="cs"/>
          <w:rtl/>
        </w:rPr>
        <w:t>ک</w:t>
      </w:r>
      <w:r w:rsidRPr="00A11AEC">
        <w:rPr>
          <w:rFonts w:hint="cs"/>
          <w:rtl/>
        </w:rPr>
        <w:t>ل به خداوند در پاسخ پ</w:t>
      </w:r>
      <w:r w:rsidR="00070FD7">
        <w:rPr>
          <w:rFonts w:hint="cs"/>
          <w:rtl/>
        </w:rPr>
        <w:t>ی</w:t>
      </w:r>
      <w:r w:rsidRPr="00A11AEC">
        <w:rPr>
          <w:rFonts w:hint="cs"/>
          <w:rtl/>
        </w:rPr>
        <w:t>شنهاد آنان خطاب به عمو</w:t>
      </w:r>
      <w:r w:rsidR="00070FD7">
        <w:rPr>
          <w:rFonts w:hint="cs"/>
          <w:rtl/>
        </w:rPr>
        <w:t>ی</w:t>
      </w:r>
      <w:r w:rsidRPr="00A11AEC">
        <w:rPr>
          <w:rFonts w:hint="cs"/>
          <w:rtl/>
        </w:rPr>
        <w:t>ش ابوطالب سخنان تار</w:t>
      </w:r>
      <w:r w:rsidR="00070FD7">
        <w:rPr>
          <w:rFonts w:hint="cs"/>
          <w:rtl/>
        </w:rPr>
        <w:t>ی</w:t>
      </w:r>
      <w:r w:rsidRPr="00A11AEC">
        <w:rPr>
          <w:rFonts w:hint="cs"/>
          <w:rtl/>
        </w:rPr>
        <w:t>خ</w:t>
      </w:r>
      <w:r w:rsidR="00070FD7">
        <w:rPr>
          <w:rFonts w:hint="cs"/>
          <w:rtl/>
        </w:rPr>
        <w:t>ی</w:t>
      </w:r>
      <w:r w:rsidRPr="00A11AEC">
        <w:rPr>
          <w:rFonts w:hint="cs"/>
          <w:rtl/>
        </w:rPr>
        <w:t xml:space="preserve"> را ا</w:t>
      </w:r>
      <w:r w:rsidR="00070FD7">
        <w:rPr>
          <w:rFonts w:hint="cs"/>
          <w:rtl/>
        </w:rPr>
        <w:t>ی</w:t>
      </w:r>
      <w:r w:rsidRPr="00A11AEC">
        <w:rPr>
          <w:rFonts w:hint="cs"/>
          <w:rtl/>
        </w:rPr>
        <w:t>نگونه ا</w:t>
      </w:r>
      <w:r w:rsidR="00070FD7">
        <w:rPr>
          <w:rFonts w:hint="cs"/>
          <w:rtl/>
        </w:rPr>
        <w:t>ی</w:t>
      </w:r>
      <w:r w:rsidRPr="00A11AEC">
        <w:rPr>
          <w:rFonts w:hint="cs"/>
          <w:rtl/>
        </w:rPr>
        <w:t xml:space="preserve">راد فرمودند: </w:t>
      </w:r>
    </w:p>
    <w:p w:rsidR="004A4E6A" w:rsidRPr="001815BE" w:rsidRDefault="004A4E6A" w:rsidP="00FC57B0">
      <w:pPr>
        <w:pStyle w:val="a3"/>
        <w:rPr>
          <w:rtl/>
        </w:rPr>
      </w:pPr>
      <w:r w:rsidRPr="001815BE">
        <w:rPr>
          <w:rFonts w:hint="eastAsia"/>
          <w:rtl/>
        </w:rPr>
        <w:t>يَا</w:t>
      </w:r>
      <w:r w:rsidRPr="001815BE">
        <w:rPr>
          <w:rtl/>
        </w:rPr>
        <w:t xml:space="preserve"> </w:t>
      </w:r>
      <w:r w:rsidRPr="001815BE">
        <w:rPr>
          <w:rFonts w:hint="eastAsia"/>
          <w:rtl/>
        </w:rPr>
        <w:t>عَمِّ</w:t>
      </w:r>
      <w:r w:rsidRPr="001815BE">
        <w:rPr>
          <w:rtl/>
        </w:rPr>
        <w:t xml:space="preserve"> </w:t>
      </w:r>
      <w:r w:rsidRPr="001815BE">
        <w:rPr>
          <w:rFonts w:hint="eastAsia"/>
          <w:rtl/>
        </w:rPr>
        <w:t>وَاللهِ</w:t>
      </w:r>
      <w:r w:rsidRPr="001815BE">
        <w:rPr>
          <w:rtl/>
        </w:rPr>
        <w:t xml:space="preserve"> </w:t>
      </w:r>
      <w:r w:rsidRPr="001815BE">
        <w:rPr>
          <w:rFonts w:hint="eastAsia"/>
          <w:rtl/>
        </w:rPr>
        <w:t>لَوْ</w:t>
      </w:r>
      <w:r w:rsidRPr="001815BE">
        <w:rPr>
          <w:rtl/>
        </w:rPr>
        <w:t xml:space="preserve"> </w:t>
      </w:r>
      <w:r w:rsidRPr="001815BE">
        <w:rPr>
          <w:rFonts w:hint="eastAsia"/>
          <w:rtl/>
        </w:rPr>
        <w:t>وَضَعُوا</w:t>
      </w:r>
      <w:r w:rsidRPr="001815BE">
        <w:rPr>
          <w:rtl/>
        </w:rPr>
        <w:t xml:space="preserve"> </w:t>
      </w:r>
      <w:r w:rsidRPr="001815BE">
        <w:rPr>
          <w:rFonts w:hint="eastAsia"/>
          <w:rtl/>
        </w:rPr>
        <w:t>الشَّمْسَ</w:t>
      </w:r>
      <w:r w:rsidRPr="001815BE">
        <w:rPr>
          <w:rtl/>
        </w:rPr>
        <w:t xml:space="preserve"> </w:t>
      </w:r>
      <w:r w:rsidRPr="001815BE">
        <w:rPr>
          <w:rFonts w:hint="eastAsia"/>
          <w:rtl/>
        </w:rPr>
        <w:t>فِي</w:t>
      </w:r>
      <w:r w:rsidRPr="001815BE">
        <w:rPr>
          <w:rtl/>
        </w:rPr>
        <w:t xml:space="preserve"> </w:t>
      </w:r>
      <w:r w:rsidRPr="001815BE">
        <w:rPr>
          <w:rFonts w:hint="eastAsia"/>
          <w:rtl/>
        </w:rPr>
        <w:t>يَمِينِي،</w:t>
      </w:r>
      <w:r w:rsidRPr="001815BE">
        <w:rPr>
          <w:rtl/>
        </w:rPr>
        <w:t xml:space="preserve"> </w:t>
      </w:r>
      <w:r w:rsidRPr="001815BE">
        <w:rPr>
          <w:rFonts w:hint="eastAsia"/>
          <w:rtl/>
        </w:rPr>
        <w:t>وَالْقَمَرَ</w:t>
      </w:r>
      <w:r w:rsidRPr="001815BE">
        <w:rPr>
          <w:rtl/>
        </w:rPr>
        <w:t xml:space="preserve"> </w:t>
      </w:r>
      <w:r w:rsidRPr="001815BE">
        <w:rPr>
          <w:rFonts w:hint="eastAsia"/>
          <w:rtl/>
        </w:rPr>
        <w:t>فِي</w:t>
      </w:r>
      <w:r w:rsidRPr="001815BE">
        <w:rPr>
          <w:rtl/>
        </w:rPr>
        <w:t xml:space="preserve"> </w:t>
      </w:r>
      <w:r w:rsidRPr="001815BE">
        <w:rPr>
          <w:rFonts w:hint="eastAsia"/>
          <w:rtl/>
        </w:rPr>
        <w:t>شِمَالِي</w:t>
      </w:r>
      <w:r w:rsidRPr="001815BE">
        <w:rPr>
          <w:rtl/>
        </w:rPr>
        <w:t xml:space="preserve"> </w:t>
      </w:r>
      <w:r w:rsidRPr="001815BE">
        <w:rPr>
          <w:rFonts w:hint="eastAsia"/>
          <w:rtl/>
        </w:rPr>
        <w:t>عَلَى</w:t>
      </w:r>
      <w:r w:rsidRPr="001815BE">
        <w:rPr>
          <w:rtl/>
        </w:rPr>
        <w:t xml:space="preserve"> </w:t>
      </w:r>
      <w:r w:rsidRPr="001815BE">
        <w:rPr>
          <w:rFonts w:hint="eastAsia"/>
          <w:rtl/>
        </w:rPr>
        <w:t>أَنْ</w:t>
      </w:r>
      <w:r w:rsidRPr="001815BE">
        <w:rPr>
          <w:rtl/>
        </w:rPr>
        <w:t xml:space="preserve"> </w:t>
      </w:r>
      <w:r w:rsidRPr="001815BE">
        <w:rPr>
          <w:rFonts w:hint="eastAsia"/>
          <w:rtl/>
        </w:rPr>
        <w:t>أَتْرُكَ</w:t>
      </w:r>
      <w:r w:rsidRPr="001815BE">
        <w:rPr>
          <w:rtl/>
        </w:rPr>
        <w:t xml:space="preserve"> </w:t>
      </w:r>
      <w:r w:rsidRPr="001815BE">
        <w:rPr>
          <w:rFonts w:hint="eastAsia"/>
          <w:rtl/>
        </w:rPr>
        <w:t>هَذَا</w:t>
      </w:r>
      <w:r w:rsidRPr="001815BE">
        <w:rPr>
          <w:rtl/>
        </w:rPr>
        <w:t xml:space="preserve"> </w:t>
      </w:r>
      <w:r w:rsidRPr="001815BE">
        <w:rPr>
          <w:rFonts w:hint="eastAsia"/>
          <w:rtl/>
        </w:rPr>
        <w:t>الْأَمْرَ</w:t>
      </w:r>
      <w:r w:rsidRPr="001815BE">
        <w:rPr>
          <w:rtl/>
        </w:rPr>
        <w:t xml:space="preserve"> </w:t>
      </w:r>
      <w:r w:rsidRPr="001815BE">
        <w:rPr>
          <w:rFonts w:hint="eastAsia"/>
          <w:rtl/>
        </w:rPr>
        <w:t>حَتَّى</w:t>
      </w:r>
      <w:r w:rsidRPr="001815BE">
        <w:rPr>
          <w:rtl/>
        </w:rPr>
        <w:t xml:space="preserve"> </w:t>
      </w:r>
      <w:r w:rsidRPr="001815BE">
        <w:rPr>
          <w:rFonts w:hint="eastAsia"/>
          <w:rtl/>
        </w:rPr>
        <w:t>يُظْهِرَهُ</w:t>
      </w:r>
      <w:r w:rsidRPr="001815BE">
        <w:rPr>
          <w:rtl/>
        </w:rPr>
        <w:t xml:space="preserve"> </w:t>
      </w:r>
      <w:r w:rsidRPr="001815BE">
        <w:rPr>
          <w:rFonts w:hint="eastAsia"/>
          <w:rtl/>
        </w:rPr>
        <w:t>اللهُ</w:t>
      </w:r>
      <w:r w:rsidRPr="001815BE">
        <w:rPr>
          <w:rtl/>
        </w:rPr>
        <w:t xml:space="preserve"> </w:t>
      </w:r>
      <w:r w:rsidRPr="001815BE">
        <w:rPr>
          <w:rFonts w:hint="eastAsia"/>
          <w:rtl/>
        </w:rPr>
        <w:t>أَوْ</w:t>
      </w:r>
      <w:r w:rsidRPr="001815BE">
        <w:rPr>
          <w:rtl/>
        </w:rPr>
        <w:t xml:space="preserve"> </w:t>
      </w:r>
      <w:r w:rsidRPr="001815BE">
        <w:rPr>
          <w:rFonts w:hint="eastAsia"/>
          <w:rtl/>
        </w:rPr>
        <w:t>أَهْلَكَ</w:t>
      </w:r>
      <w:r w:rsidRPr="001815BE">
        <w:rPr>
          <w:rtl/>
        </w:rPr>
        <w:t xml:space="preserve"> </w:t>
      </w:r>
      <w:r w:rsidRPr="001815BE">
        <w:rPr>
          <w:rFonts w:hint="eastAsia"/>
          <w:rtl/>
        </w:rPr>
        <w:t>فِيهِ</w:t>
      </w:r>
      <w:r w:rsidRPr="001815BE">
        <w:rPr>
          <w:rtl/>
        </w:rPr>
        <w:t xml:space="preserve"> </w:t>
      </w:r>
      <w:r w:rsidRPr="001815BE">
        <w:rPr>
          <w:rFonts w:hint="eastAsia"/>
          <w:rtl/>
        </w:rPr>
        <w:t>مَا</w:t>
      </w:r>
      <w:r w:rsidRPr="001815BE">
        <w:rPr>
          <w:rtl/>
        </w:rPr>
        <w:t xml:space="preserve"> </w:t>
      </w:r>
      <w:r w:rsidRPr="001815BE">
        <w:rPr>
          <w:rFonts w:hint="eastAsia"/>
          <w:rtl/>
        </w:rPr>
        <w:t>تَرَكْتُهُ</w:t>
      </w:r>
      <w:r w:rsidRPr="001815BE">
        <w:rPr>
          <w:rFonts w:hint="cs"/>
          <w:rtl/>
        </w:rPr>
        <w:t>.</w:t>
      </w:r>
    </w:p>
    <w:p w:rsidR="004A4E6A" w:rsidRPr="00A11AEC" w:rsidRDefault="004A4E6A" w:rsidP="00FC57B0">
      <w:pPr>
        <w:pStyle w:val="a2"/>
        <w:rPr>
          <w:rtl/>
        </w:rPr>
      </w:pPr>
      <w:r w:rsidRPr="00A11AEC">
        <w:rPr>
          <w:rFonts w:hint="cs"/>
          <w:rtl/>
        </w:rPr>
        <w:t>ا</w:t>
      </w:r>
      <w:r w:rsidR="00070FD7">
        <w:rPr>
          <w:rFonts w:hint="cs"/>
          <w:rtl/>
        </w:rPr>
        <w:t>ی</w:t>
      </w:r>
      <w:r w:rsidRPr="00A11AEC">
        <w:rPr>
          <w:rFonts w:hint="cs"/>
          <w:rtl/>
        </w:rPr>
        <w:t xml:space="preserve"> عمو سوگند به خداوند اگر خورش</w:t>
      </w:r>
      <w:r w:rsidR="00070FD7">
        <w:rPr>
          <w:rFonts w:hint="cs"/>
          <w:rtl/>
        </w:rPr>
        <w:t>ی</w:t>
      </w:r>
      <w:r w:rsidRPr="00A11AEC">
        <w:rPr>
          <w:rFonts w:hint="cs"/>
          <w:rtl/>
        </w:rPr>
        <w:t>د را در دست راست و</w:t>
      </w:r>
      <w:r w:rsidR="001815BE">
        <w:rPr>
          <w:rFonts w:hint="cs"/>
          <w:rtl/>
        </w:rPr>
        <w:t xml:space="preserve"> </w:t>
      </w:r>
      <w:r w:rsidRPr="00A11AEC">
        <w:rPr>
          <w:rFonts w:hint="cs"/>
          <w:rtl/>
        </w:rPr>
        <w:t>ماه را در دست من قرار دهند، به ا</w:t>
      </w:r>
      <w:r w:rsidR="00070FD7">
        <w:rPr>
          <w:rFonts w:hint="cs"/>
          <w:rtl/>
        </w:rPr>
        <w:t>ی</w:t>
      </w:r>
      <w:r w:rsidRPr="00A11AEC">
        <w:rPr>
          <w:rFonts w:hint="cs"/>
          <w:rtl/>
        </w:rPr>
        <w:t xml:space="preserve">ن شرط </w:t>
      </w:r>
      <w:r w:rsidR="00070FD7">
        <w:rPr>
          <w:rFonts w:hint="cs"/>
          <w:rtl/>
        </w:rPr>
        <w:t>ک</w:t>
      </w:r>
      <w:r w:rsidRPr="00A11AEC">
        <w:rPr>
          <w:rFonts w:hint="cs"/>
          <w:rtl/>
        </w:rPr>
        <w:t>ه د</w:t>
      </w:r>
      <w:r w:rsidR="00070FD7">
        <w:rPr>
          <w:rFonts w:hint="cs"/>
          <w:rtl/>
        </w:rPr>
        <w:t>ی</w:t>
      </w:r>
      <w:r w:rsidRPr="00A11AEC">
        <w:rPr>
          <w:rFonts w:hint="cs"/>
          <w:rtl/>
        </w:rPr>
        <w:t>ن و</w:t>
      </w:r>
      <w:r w:rsidR="001815BE">
        <w:rPr>
          <w:rFonts w:hint="cs"/>
          <w:rtl/>
        </w:rPr>
        <w:t xml:space="preserve"> </w:t>
      </w:r>
      <w:r w:rsidRPr="00A11AEC">
        <w:rPr>
          <w:rFonts w:hint="cs"/>
          <w:rtl/>
        </w:rPr>
        <w:t>آئ</w:t>
      </w:r>
      <w:r w:rsidR="00070FD7">
        <w:rPr>
          <w:rFonts w:hint="cs"/>
          <w:rtl/>
        </w:rPr>
        <w:t>ی</w:t>
      </w:r>
      <w:r w:rsidRPr="00A11AEC">
        <w:rPr>
          <w:rFonts w:hint="cs"/>
          <w:rtl/>
        </w:rPr>
        <w:t>ن خود را تر</w:t>
      </w:r>
      <w:r w:rsidR="00070FD7">
        <w:rPr>
          <w:rFonts w:hint="cs"/>
          <w:rtl/>
        </w:rPr>
        <w:t>ک</w:t>
      </w:r>
      <w:r w:rsidRPr="00A11AEC">
        <w:rPr>
          <w:rFonts w:hint="cs"/>
          <w:rtl/>
        </w:rPr>
        <w:t xml:space="preserve"> </w:t>
      </w:r>
      <w:r w:rsidR="00070FD7">
        <w:rPr>
          <w:rFonts w:hint="cs"/>
          <w:rtl/>
        </w:rPr>
        <w:t>ک</w:t>
      </w:r>
      <w:r w:rsidRPr="00A11AEC">
        <w:rPr>
          <w:rFonts w:hint="cs"/>
          <w:rtl/>
        </w:rPr>
        <w:t>نم،</w:t>
      </w:r>
      <w:r w:rsidR="001815BE">
        <w:rPr>
          <w:rFonts w:hint="cs"/>
          <w:rtl/>
        </w:rPr>
        <w:t xml:space="preserve"> </w:t>
      </w:r>
      <w:r w:rsidRPr="00A11AEC">
        <w:rPr>
          <w:rFonts w:hint="cs"/>
          <w:rtl/>
        </w:rPr>
        <w:t>‌هرگز تر</w:t>
      </w:r>
      <w:r w:rsidR="00070FD7">
        <w:rPr>
          <w:rFonts w:hint="cs"/>
          <w:rtl/>
        </w:rPr>
        <w:t>ک</w:t>
      </w:r>
      <w:r w:rsidRPr="00A11AEC">
        <w:rPr>
          <w:rFonts w:hint="cs"/>
          <w:rtl/>
        </w:rPr>
        <w:t xml:space="preserve">ش نخواهم </w:t>
      </w:r>
      <w:r w:rsidR="00070FD7">
        <w:rPr>
          <w:rFonts w:hint="cs"/>
          <w:rtl/>
        </w:rPr>
        <w:t>ک</w:t>
      </w:r>
      <w:r w:rsidRPr="00A11AEC">
        <w:rPr>
          <w:rFonts w:hint="cs"/>
          <w:rtl/>
        </w:rPr>
        <w:t>رد تا زمان</w:t>
      </w:r>
      <w:r w:rsidR="00070FD7">
        <w:rPr>
          <w:rFonts w:hint="cs"/>
          <w:rtl/>
        </w:rPr>
        <w:t>ی</w:t>
      </w:r>
      <w:r w:rsidR="00FC57B0">
        <w:rPr>
          <w:rFonts w:hint="cs"/>
          <w:rtl/>
        </w:rPr>
        <w:t xml:space="preserve"> </w:t>
      </w:r>
      <w:r w:rsidR="00070FD7">
        <w:rPr>
          <w:rFonts w:hint="cs"/>
          <w:rtl/>
        </w:rPr>
        <w:t>ک</w:t>
      </w:r>
      <w:r w:rsidRPr="00A11AEC">
        <w:rPr>
          <w:rFonts w:hint="cs"/>
          <w:rtl/>
        </w:rPr>
        <w:t>ه خداوند آن را پ</w:t>
      </w:r>
      <w:r w:rsidR="00070FD7">
        <w:rPr>
          <w:rFonts w:hint="cs"/>
          <w:rtl/>
        </w:rPr>
        <w:t>ی</w:t>
      </w:r>
      <w:r w:rsidRPr="00A11AEC">
        <w:rPr>
          <w:rFonts w:hint="cs"/>
          <w:rtl/>
        </w:rPr>
        <w:t xml:space="preserve">روز گرداند </w:t>
      </w:r>
      <w:r w:rsidR="00070FD7">
        <w:rPr>
          <w:rFonts w:hint="cs"/>
          <w:rtl/>
        </w:rPr>
        <w:t>ی</w:t>
      </w:r>
      <w:r w:rsidRPr="00A11AEC">
        <w:rPr>
          <w:rFonts w:hint="cs"/>
          <w:rtl/>
        </w:rPr>
        <w:t>ا به خاطر آن جان بسپارم و</w:t>
      </w:r>
      <w:r w:rsidR="001815BE">
        <w:rPr>
          <w:rFonts w:hint="cs"/>
          <w:rtl/>
        </w:rPr>
        <w:t xml:space="preserve"> </w:t>
      </w:r>
      <w:r w:rsidRPr="00A11AEC">
        <w:rPr>
          <w:rFonts w:hint="cs"/>
          <w:rtl/>
        </w:rPr>
        <w:t>هلا</w:t>
      </w:r>
      <w:r w:rsidR="00070FD7">
        <w:rPr>
          <w:rFonts w:hint="cs"/>
          <w:rtl/>
        </w:rPr>
        <w:t>ک</w:t>
      </w:r>
      <w:r w:rsidRPr="00A11AEC">
        <w:rPr>
          <w:rFonts w:hint="cs"/>
          <w:rtl/>
        </w:rPr>
        <w:t xml:space="preserve"> شوم. </w:t>
      </w:r>
    </w:p>
    <w:p w:rsidR="004A4E6A" w:rsidRPr="00A11AEC" w:rsidRDefault="004A4E6A" w:rsidP="007840B0">
      <w:pPr>
        <w:pStyle w:val="a0"/>
        <w:rPr>
          <w:rtl/>
        </w:rPr>
      </w:pPr>
      <w:bookmarkStart w:id="884" w:name="_Toc281874112"/>
      <w:bookmarkStart w:id="885" w:name="_Toc426966949"/>
      <w:r w:rsidRPr="00A11AEC">
        <w:rPr>
          <w:rFonts w:hint="cs"/>
          <w:rtl/>
        </w:rPr>
        <w:t>مراتب امتحان</w:t>
      </w:r>
      <w:r w:rsidR="001815BE">
        <w:rPr>
          <w:rFonts w:hint="cs"/>
          <w:rtl/>
        </w:rPr>
        <w:t>:</w:t>
      </w:r>
      <w:bookmarkEnd w:id="884"/>
      <w:bookmarkEnd w:id="885"/>
    </w:p>
    <w:p w:rsidR="004A4E6A" w:rsidRPr="00A11AEC" w:rsidRDefault="004A4E6A" w:rsidP="00FC57B0">
      <w:pPr>
        <w:pStyle w:val="a2"/>
        <w:rPr>
          <w:rtl/>
        </w:rPr>
      </w:pPr>
      <w:r w:rsidRPr="00A11AEC">
        <w:rPr>
          <w:rFonts w:hint="cs"/>
          <w:rtl/>
        </w:rPr>
        <w:t>امتحان افراد بر حسب در</w:t>
      </w:r>
      <w:r w:rsidR="00070FD7">
        <w:rPr>
          <w:rFonts w:hint="cs"/>
          <w:rtl/>
        </w:rPr>
        <w:t>ک</w:t>
      </w:r>
      <w:r w:rsidRPr="00A11AEC">
        <w:rPr>
          <w:rFonts w:hint="cs"/>
          <w:rtl/>
        </w:rPr>
        <w:t xml:space="preserve"> و</w:t>
      </w:r>
      <w:r w:rsidR="001815BE">
        <w:rPr>
          <w:rFonts w:hint="cs"/>
          <w:rtl/>
        </w:rPr>
        <w:t xml:space="preserve"> </w:t>
      </w:r>
      <w:r w:rsidRPr="00A11AEC">
        <w:rPr>
          <w:rFonts w:hint="cs"/>
          <w:rtl/>
        </w:rPr>
        <w:t>فهم و</w:t>
      </w:r>
      <w:r w:rsidR="004E4963">
        <w:rPr>
          <w:rFonts w:hint="cs"/>
          <w:rtl/>
        </w:rPr>
        <w:t xml:space="preserve"> </w:t>
      </w:r>
      <w:r w:rsidRPr="00A11AEC">
        <w:rPr>
          <w:rFonts w:hint="cs"/>
          <w:rtl/>
        </w:rPr>
        <w:t>شخص</w:t>
      </w:r>
      <w:r w:rsidR="00070FD7">
        <w:rPr>
          <w:rFonts w:hint="cs"/>
          <w:rtl/>
        </w:rPr>
        <w:t>ی</w:t>
      </w:r>
      <w:r w:rsidRPr="00A11AEC">
        <w:rPr>
          <w:rFonts w:hint="cs"/>
          <w:rtl/>
        </w:rPr>
        <w:t>ت روح</w:t>
      </w:r>
      <w:r w:rsidR="00070FD7">
        <w:rPr>
          <w:rFonts w:hint="cs"/>
          <w:rtl/>
        </w:rPr>
        <w:t>ی</w:t>
      </w:r>
      <w:r w:rsidRPr="00A11AEC">
        <w:rPr>
          <w:rFonts w:hint="cs"/>
          <w:rtl/>
        </w:rPr>
        <w:t xml:space="preserve"> و</w:t>
      </w:r>
      <w:r w:rsidR="004E4963">
        <w:rPr>
          <w:rFonts w:hint="cs"/>
          <w:rtl/>
        </w:rPr>
        <w:t xml:space="preserve"> </w:t>
      </w:r>
      <w:r w:rsidRPr="00A11AEC">
        <w:rPr>
          <w:rFonts w:hint="cs"/>
          <w:rtl/>
        </w:rPr>
        <w:t>معنو</w:t>
      </w:r>
      <w:r w:rsidR="00070FD7">
        <w:rPr>
          <w:rFonts w:hint="cs"/>
          <w:rtl/>
        </w:rPr>
        <w:t>ی</w:t>
      </w:r>
      <w:r w:rsidRPr="00A11AEC">
        <w:rPr>
          <w:rFonts w:hint="cs"/>
          <w:rtl/>
        </w:rPr>
        <w:t xml:space="preserve"> آنان متفاوت است، با افزا</w:t>
      </w:r>
      <w:r w:rsidR="00070FD7">
        <w:rPr>
          <w:rFonts w:hint="cs"/>
          <w:rtl/>
        </w:rPr>
        <w:t>ی</w:t>
      </w:r>
      <w:r w:rsidRPr="00A11AEC">
        <w:rPr>
          <w:rFonts w:hint="cs"/>
          <w:rtl/>
        </w:rPr>
        <w:t>ش مراتب روح</w:t>
      </w:r>
      <w:r w:rsidR="00070FD7">
        <w:rPr>
          <w:rFonts w:hint="cs"/>
          <w:rtl/>
        </w:rPr>
        <w:t>ی</w:t>
      </w:r>
      <w:r w:rsidRPr="00A11AEC">
        <w:rPr>
          <w:rFonts w:hint="cs"/>
          <w:rtl/>
        </w:rPr>
        <w:t xml:space="preserve"> و</w:t>
      </w:r>
      <w:r w:rsidR="004E4963">
        <w:rPr>
          <w:rFonts w:hint="cs"/>
          <w:rtl/>
        </w:rPr>
        <w:t xml:space="preserve"> </w:t>
      </w:r>
      <w:r w:rsidRPr="00A11AEC">
        <w:rPr>
          <w:rFonts w:hint="cs"/>
          <w:rtl/>
        </w:rPr>
        <w:t>معنو</w:t>
      </w:r>
      <w:r w:rsidR="00070FD7">
        <w:rPr>
          <w:rFonts w:hint="cs"/>
          <w:rtl/>
        </w:rPr>
        <w:t>ی</w:t>
      </w:r>
      <w:r w:rsidRPr="00A11AEC">
        <w:rPr>
          <w:rFonts w:hint="cs"/>
          <w:rtl/>
        </w:rPr>
        <w:t xml:space="preserve"> ب</w:t>
      </w:r>
      <w:r w:rsidR="00070FD7">
        <w:rPr>
          <w:rFonts w:hint="cs"/>
          <w:rtl/>
        </w:rPr>
        <w:t>ی</w:t>
      </w:r>
      <w:r w:rsidRPr="00A11AEC">
        <w:rPr>
          <w:rFonts w:hint="cs"/>
          <w:rtl/>
        </w:rPr>
        <w:t>شتر فرد، امتحان اله</w:t>
      </w:r>
      <w:r w:rsidR="00070FD7">
        <w:rPr>
          <w:rFonts w:hint="cs"/>
          <w:rtl/>
        </w:rPr>
        <w:t>ی</w:t>
      </w:r>
      <w:r w:rsidRPr="00A11AEC">
        <w:rPr>
          <w:rFonts w:hint="cs"/>
          <w:rtl/>
        </w:rPr>
        <w:t xml:space="preserve"> ن</w:t>
      </w:r>
      <w:r w:rsidR="00070FD7">
        <w:rPr>
          <w:rFonts w:hint="cs"/>
          <w:rtl/>
        </w:rPr>
        <w:t>ی</w:t>
      </w:r>
      <w:r w:rsidRPr="00A11AEC">
        <w:rPr>
          <w:rFonts w:hint="cs"/>
          <w:rtl/>
        </w:rPr>
        <w:t>ز ظر</w:t>
      </w:r>
      <w:r w:rsidR="00070FD7">
        <w:rPr>
          <w:rFonts w:hint="cs"/>
          <w:rtl/>
        </w:rPr>
        <w:t>ی</w:t>
      </w:r>
      <w:r w:rsidRPr="00A11AEC">
        <w:rPr>
          <w:rFonts w:hint="cs"/>
          <w:rtl/>
        </w:rPr>
        <w:t>فتر و</w:t>
      </w:r>
      <w:r w:rsidR="004E4963">
        <w:rPr>
          <w:rFonts w:hint="cs"/>
          <w:rtl/>
        </w:rPr>
        <w:t xml:space="preserve"> </w:t>
      </w:r>
      <w:r w:rsidRPr="00A11AEC">
        <w:rPr>
          <w:rFonts w:hint="cs"/>
          <w:rtl/>
        </w:rPr>
        <w:t>دشوارتر</w:t>
      </w:r>
      <w:r w:rsidR="00E14380">
        <w:rPr>
          <w:rFonts w:hint="cs"/>
          <w:rtl/>
        </w:rPr>
        <w:t xml:space="preserve"> م</w:t>
      </w:r>
      <w:r w:rsidR="00070FD7">
        <w:rPr>
          <w:rFonts w:hint="cs"/>
          <w:rtl/>
        </w:rPr>
        <w:t>ی</w:t>
      </w:r>
      <w:r w:rsidR="00E14380">
        <w:rPr>
          <w:rFonts w:hint="cs"/>
          <w:rtl/>
        </w:rPr>
        <w:t>‌گردد</w:t>
      </w:r>
      <w:r w:rsidRPr="00A11AEC">
        <w:rPr>
          <w:rFonts w:hint="cs"/>
          <w:rtl/>
        </w:rPr>
        <w:t xml:space="preserve">، همانگونه </w:t>
      </w:r>
      <w:r w:rsidR="00070FD7">
        <w:rPr>
          <w:rFonts w:hint="cs"/>
          <w:rtl/>
        </w:rPr>
        <w:t>ک</w:t>
      </w:r>
      <w:r w:rsidRPr="00A11AEC">
        <w:rPr>
          <w:rFonts w:hint="cs"/>
          <w:rtl/>
        </w:rPr>
        <w:t>ه حضرت رسول ا</w:t>
      </w:r>
      <w:r w:rsidR="00070FD7">
        <w:rPr>
          <w:rFonts w:hint="cs"/>
          <w:rtl/>
        </w:rPr>
        <w:t>ک</w:t>
      </w:r>
      <w:r w:rsidRPr="00A11AEC">
        <w:rPr>
          <w:rFonts w:hint="cs"/>
          <w:rtl/>
        </w:rPr>
        <w:t>رم</w:t>
      </w:r>
      <w:r w:rsidR="004E4963">
        <w:rPr>
          <w:rFonts w:hint="cs"/>
          <w:rtl/>
        </w:rPr>
        <w:t xml:space="preserve"> </w:t>
      </w:r>
      <w:r w:rsidR="004E4963">
        <w:rPr>
          <w:rFonts w:cs="CTraditional Arabic" w:hint="cs"/>
          <w:rtl/>
        </w:rPr>
        <w:t>ص</w:t>
      </w:r>
      <w:r w:rsidRPr="00A11AEC">
        <w:rPr>
          <w:rFonts w:hint="cs"/>
          <w:vertAlign w:val="subscript"/>
          <w:rtl/>
        </w:rPr>
        <w:t xml:space="preserve"> </w:t>
      </w:r>
      <w:r w:rsidRPr="00A11AEC">
        <w:rPr>
          <w:rFonts w:hint="cs"/>
          <w:rtl/>
        </w:rPr>
        <w:t xml:space="preserve">در پاسخ سائل فرمودند. </w:t>
      </w:r>
    </w:p>
    <w:p w:rsidR="004A4E6A" w:rsidRPr="004E4963" w:rsidRDefault="004A4E6A" w:rsidP="00FC57B0">
      <w:pPr>
        <w:pStyle w:val="a3"/>
        <w:rPr>
          <w:rtl/>
        </w:rPr>
      </w:pPr>
      <w:r w:rsidRPr="00A11AEC">
        <w:rPr>
          <w:rFonts w:cs="Zar" w:hint="cs"/>
          <w:rtl/>
        </w:rPr>
        <w:lastRenderedPageBreak/>
        <w:t xml:space="preserve">307 </w:t>
      </w:r>
      <w:r w:rsidRPr="004E4963">
        <w:rPr>
          <w:rFonts w:hint="cs"/>
          <w:rtl/>
        </w:rPr>
        <w:t>ـ س</w:t>
      </w:r>
      <w:r w:rsidR="004E4963">
        <w:rPr>
          <w:rFonts w:hint="cs"/>
          <w:rtl/>
        </w:rPr>
        <w:t>ُ</w:t>
      </w:r>
      <w:r w:rsidRPr="004E4963">
        <w:rPr>
          <w:rFonts w:hint="cs"/>
          <w:rtl/>
        </w:rPr>
        <w:t>ئ</w:t>
      </w:r>
      <w:r w:rsidR="004E4963">
        <w:rPr>
          <w:rFonts w:hint="cs"/>
          <w:rtl/>
        </w:rPr>
        <w:t>ِ</w:t>
      </w:r>
      <w:r w:rsidRPr="004E4963">
        <w:rPr>
          <w:rFonts w:hint="cs"/>
          <w:rtl/>
        </w:rPr>
        <w:t>ل الرسول</w:t>
      </w:r>
      <w:r w:rsidR="002C3640" w:rsidRPr="002C3640">
        <w:rPr>
          <w:rFonts w:cs="CTraditional Arabic" w:hint="cs"/>
          <w:rtl/>
        </w:rPr>
        <w:t xml:space="preserve"> ج</w:t>
      </w:r>
      <w:r w:rsidR="004E4963">
        <w:rPr>
          <w:rFonts w:hint="cs"/>
          <w:rtl/>
        </w:rPr>
        <w:t>:</w:t>
      </w:r>
      <w:r w:rsidRPr="004E4963">
        <w:rPr>
          <w:rFonts w:hint="cs"/>
          <w:rtl/>
        </w:rPr>
        <w:t xml:space="preserve"> </w:t>
      </w:r>
      <w:r w:rsidRPr="004E4963">
        <w:rPr>
          <w:rFonts w:hint="eastAsia"/>
          <w:rtl/>
        </w:rPr>
        <w:t>أَيُّ</w:t>
      </w:r>
      <w:r w:rsidRPr="004E4963">
        <w:rPr>
          <w:rtl/>
        </w:rPr>
        <w:t xml:space="preserve"> </w:t>
      </w:r>
      <w:r w:rsidRPr="004E4963">
        <w:rPr>
          <w:rFonts w:hint="eastAsia"/>
          <w:rtl/>
        </w:rPr>
        <w:t>النَّاسِ</w:t>
      </w:r>
      <w:r w:rsidRPr="004E4963">
        <w:rPr>
          <w:rtl/>
        </w:rPr>
        <w:t xml:space="preserve"> </w:t>
      </w:r>
      <w:r w:rsidRPr="004E4963">
        <w:rPr>
          <w:rFonts w:hint="eastAsia"/>
          <w:rtl/>
        </w:rPr>
        <w:t>أَشَدُّ</w:t>
      </w:r>
      <w:r w:rsidRPr="004E4963">
        <w:rPr>
          <w:rtl/>
        </w:rPr>
        <w:t xml:space="preserve"> </w:t>
      </w:r>
      <w:r w:rsidRPr="004E4963">
        <w:rPr>
          <w:rFonts w:hint="eastAsia"/>
          <w:rtl/>
        </w:rPr>
        <w:t>بَلَاءً</w:t>
      </w:r>
      <w:r w:rsidRPr="004E4963">
        <w:rPr>
          <w:rtl/>
        </w:rPr>
        <w:t xml:space="preserve"> </w:t>
      </w:r>
      <w:r w:rsidRPr="004E4963">
        <w:rPr>
          <w:rFonts w:hint="eastAsia"/>
          <w:rtl/>
        </w:rPr>
        <w:t>قَال</w:t>
      </w:r>
      <w:r w:rsidR="004E4963">
        <w:rPr>
          <w:rFonts w:hint="cs"/>
          <w:rtl/>
        </w:rPr>
        <w:t>َ</w:t>
      </w:r>
      <w:r w:rsidRPr="004E4963">
        <w:rPr>
          <w:rFonts w:hint="cs"/>
          <w:rtl/>
        </w:rPr>
        <w:t>:</w:t>
      </w:r>
      <w:r w:rsidRPr="004E4963">
        <w:rPr>
          <w:rtl/>
        </w:rPr>
        <w:t xml:space="preserve"> </w:t>
      </w:r>
      <w:r w:rsidRPr="004E4963">
        <w:rPr>
          <w:rFonts w:hint="eastAsia"/>
          <w:rtl/>
        </w:rPr>
        <w:t>الْأَنْبِيَاءُ</w:t>
      </w:r>
      <w:r w:rsidRPr="004E4963">
        <w:rPr>
          <w:rtl/>
        </w:rPr>
        <w:t xml:space="preserve"> </w:t>
      </w:r>
      <w:r w:rsidRPr="004E4963">
        <w:rPr>
          <w:rFonts w:hint="eastAsia"/>
          <w:rtl/>
        </w:rPr>
        <w:t>ثُمَّ</w:t>
      </w:r>
      <w:r w:rsidRPr="004E4963">
        <w:rPr>
          <w:rtl/>
        </w:rPr>
        <w:t xml:space="preserve"> </w:t>
      </w:r>
      <w:r w:rsidRPr="004E4963">
        <w:rPr>
          <w:rFonts w:hint="eastAsia"/>
          <w:rtl/>
        </w:rPr>
        <w:t>الْأَمْثَلُ</w:t>
      </w:r>
      <w:r w:rsidRPr="004E4963">
        <w:rPr>
          <w:rtl/>
        </w:rPr>
        <w:t xml:space="preserve"> </w:t>
      </w:r>
      <w:r w:rsidRPr="004E4963">
        <w:rPr>
          <w:rFonts w:hint="eastAsia"/>
          <w:rtl/>
        </w:rPr>
        <w:t>فَالْأَمْثَلُ</w:t>
      </w:r>
      <w:r w:rsidRPr="004E4963">
        <w:rPr>
          <w:rtl/>
        </w:rPr>
        <w:t xml:space="preserve"> </w:t>
      </w:r>
      <w:r w:rsidRPr="004E4963">
        <w:rPr>
          <w:rFonts w:hint="eastAsia"/>
          <w:rtl/>
        </w:rPr>
        <w:t>فَيُبْتَلَى</w:t>
      </w:r>
      <w:r w:rsidRPr="004E4963">
        <w:rPr>
          <w:rtl/>
        </w:rPr>
        <w:t xml:space="preserve"> </w:t>
      </w:r>
      <w:r w:rsidRPr="004E4963">
        <w:rPr>
          <w:rFonts w:hint="eastAsia"/>
          <w:rtl/>
        </w:rPr>
        <w:t>الرَّجُلُ</w:t>
      </w:r>
      <w:r w:rsidRPr="004E4963">
        <w:rPr>
          <w:rtl/>
        </w:rPr>
        <w:t xml:space="preserve"> </w:t>
      </w:r>
      <w:r w:rsidRPr="004E4963">
        <w:rPr>
          <w:rFonts w:hint="eastAsia"/>
          <w:rtl/>
        </w:rPr>
        <w:t>عَلَى</w:t>
      </w:r>
      <w:r w:rsidRPr="004E4963">
        <w:rPr>
          <w:rtl/>
        </w:rPr>
        <w:t xml:space="preserve"> </w:t>
      </w:r>
      <w:r w:rsidRPr="004E4963">
        <w:rPr>
          <w:rFonts w:hint="eastAsia"/>
          <w:rtl/>
        </w:rPr>
        <w:t>حَسَبِ</w:t>
      </w:r>
      <w:r w:rsidRPr="004E4963">
        <w:rPr>
          <w:rtl/>
        </w:rPr>
        <w:t xml:space="preserve"> </w:t>
      </w:r>
      <w:r w:rsidRPr="004E4963">
        <w:rPr>
          <w:rFonts w:hint="eastAsia"/>
          <w:rtl/>
        </w:rPr>
        <w:t>دِينِهِ</w:t>
      </w:r>
      <w:r w:rsidRPr="004E4963">
        <w:rPr>
          <w:rtl/>
        </w:rPr>
        <w:t xml:space="preserve"> </w:t>
      </w:r>
      <w:r w:rsidRPr="004E4963">
        <w:rPr>
          <w:rFonts w:hint="eastAsia"/>
          <w:rtl/>
        </w:rPr>
        <w:t>فَإِنْ</w:t>
      </w:r>
      <w:r w:rsidRPr="004E4963">
        <w:rPr>
          <w:rtl/>
        </w:rPr>
        <w:t xml:space="preserve"> </w:t>
      </w:r>
      <w:r w:rsidRPr="004E4963">
        <w:rPr>
          <w:rFonts w:hint="eastAsia"/>
          <w:rtl/>
        </w:rPr>
        <w:t>كَانَ</w:t>
      </w:r>
      <w:r w:rsidRPr="004E4963">
        <w:rPr>
          <w:rtl/>
        </w:rPr>
        <w:t xml:space="preserve"> </w:t>
      </w:r>
      <w:r w:rsidRPr="004E4963">
        <w:rPr>
          <w:rFonts w:hint="eastAsia"/>
          <w:rtl/>
        </w:rPr>
        <w:t>دِينُهُ</w:t>
      </w:r>
      <w:r w:rsidRPr="004E4963">
        <w:rPr>
          <w:rtl/>
        </w:rPr>
        <w:t xml:space="preserve"> </w:t>
      </w:r>
      <w:r w:rsidRPr="004E4963">
        <w:rPr>
          <w:rFonts w:hint="eastAsia"/>
          <w:rtl/>
        </w:rPr>
        <w:t>صُلْبًا</w:t>
      </w:r>
      <w:r w:rsidRPr="004E4963">
        <w:rPr>
          <w:rtl/>
        </w:rPr>
        <w:t xml:space="preserve"> </w:t>
      </w:r>
      <w:r w:rsidRPr="004E4963">
        <w:rPr>
          <w:rFonts w:hint="eastAsia"/>
          <w:rtl/>
        </w:rPr>
        <w:t>اشْتَدَّ</w:t>
      </w:r>
      <w:r w:rsidRPr="004E4963">
        <w:rPr>
          <w:rtl/>
        </w:rPr>
        <w:t xml:space="preserve"> </w:t>
      </w:r>
      <w:r w:rsidRPr="004E4963">
        <w:rPr>
          <w:rFonts w:hint="eastAsia"/>
          <w:rtl/>
        </w:rPr>
        <w:t>بَلَاؤُهُ</w:t>
      </w:r>
      <w:r w:rsidRPr="004E4963">
        <w:rPr>
          <w:rtl/>
        </w:rPr>
        <w:t xml:space="preserve"> </w:t>
      </w:r>
      <w:r w:rsidRPr="004E4963">
        <w:rPr>
          <w:rFonts w:hint="eastAsia"/>
          <w:rtl/>
        </w:rPr>
        <w:t>وَإِنْ</w:t>
      </w:r>
      <w:r w:rsidRPr="004E4963">
        <w:rPr>
          <w:rtl/>
        </w:rPr>
        <w:t xml:space="preserve"> </w:t>
      </w:r>
      <w:r w:rsidRPr="004E4963">
        <w:rPr>
          <w:rFonts w:hint="eastAsia"/>
          <w:rtl/>
        </w:rPr>
        <w:t>كَانَ</w:t>
      </w:r>
      <w:r w:rsidRPr="004E4963">
        <w:rPr>
          <w:rtl/>
        </w:rPr>
        <w:t xml:space="preserve"> </w:t>
      </w:r>
      <w:r w:rsidRPr="004E4963">
        <w:rPr>
          <w:rFonts w:hint="eastAsia"/>
          <w:rtl/>
        </w:rPr>
        <w:t>فِي</w:t>
      </w:r>
      <w:r w:rsidRPr="004E4963">
        <w:rPr>
          <w:rtl/>
        </w:rPr>
        <w:t xml:space="preserve"> </w:t>
      </w:r>
      <w:r w:rsidRPr="004E4963">
        <w:rPr>
          <w:rFonts w:hint="eastAsia"/>
          <w:rtl/>
        </w:rPr>
        <w:t>دِينِهِ</w:t>
      </w:r>
      <w:r w:rsidRPr="004E4963">
        <w:rPr>
          <w:rtl/>
        </w:rPr>
        <w:t xml:space="preserve"> </w:t>
      </w:r>
      <w:r w:rsidRPr="004E4963">
        <w:rPr>
          <w:rFonts w:hint="eastAsia"/>
          <w:rtl/>
        </w:rPr>
        <w:t>رِقَّةٌ</w:t>
      </w:r>
      <w:r w:rsidRPr="004E4963">
        <w:rPr>
          <w:rtl/>
        </w:rPr>
        <w:t xml:space="preserve"> </w:t>
      </w:r>
      <w:r w:rsidRPr="004E4963">
        <w:rPr>
          <w:rFonts w:hint="eastAsia"/>
          <w:rtl/>
        </w:rPr>
        <w:t>ابْتُلِيَ</w:t>
      </w:r>
      <w:r w:rsidRPr="004E4963">
        <w:rPr>
          <w:rtl/>
        </w:rPr>
        <w:t xml:space="preserve"> </w:t>
      </w:r>
      <w:r w:rsidRPr="004E4963">
        <w:rPr>
          <w:rFonts w:hint="eastAsia"/>
          <w:rtl/>
        </w:rPr>
        <w:t>عَلَى</w:t>
      </w:r>
      <w:r w:rsidRPr="004E4963">
        <w:rPr>
          <w:rtl/>
        </w:rPr>
        <w:t xml:space="preserve"> </w:t>
      </w:r>
      <w:r w:rsidRPr="004E4963">
        <w:rPr>
          <w:rFonts w:hint="eastAsia"/>
          <w:rtl/>
        </w:rPr>
        <w:t>حَسَبِ</w:t>
      </w:r>
      <w:r w:rsidRPr="004E4963">
        <w:rPr>
          <w:rtl/>
        </w:rPr>
        <w:t xml:space="preserve"> </w:t>
      </w:r>
      <w:r w:rsidRPr="004E4963">
        <w:rPr>
          <w:rFonts w:hint="eastAsia"/>
          <w:rtl/>
        </w:rPr>
        <w:t>دِينِهِ</w:t>
      </w:r>
      <w:r w:rsidRPr="004E4963">
        <w:rPr>
          <w:rtl/>
        </w:rPr>
        <w:t xml:space="preserve"> </w:t>
      </w:r>
      <w:r w:rsidRPr="004E4963">
        <w:rPr>
          <w:rFonts w:hint="eastAsia"/>
          <w:rtl/>
        </w:rPr>
        <w:t>فَمَا</w:t>
      </w:r>
      <w:r w:rsidRPr="004E4963">
        <w:rPr>
          <w:rtl/>
        </w:rPr>
        <w:t xml:space="preserve"> </w:t>
      </w:r>
      <w:r w:rsidRPr="004E4963">
        <w:rPr>
          <w:rFonts w:hint="eastAsia"/>
          <w:rtl/>
        </w:rPr>
        <w:t>يَبْرَحُ</w:t>
      </w:r>
      <w:r w:rsidRPr="004E4963">
        <w:rPr>
          <w:rtl/>
        </w:rPr>
        <w:t xml:space="preserve"> </w:t>
      </w:r>
      <w:r w:rsidRPr="004E4963">
        <w:rPr>
          <w:rFonts w:hint="eastAsia"/>
          <w:rtl/>
        </w:rPr>
        <w:t>الْبَلَاءُ</w:t>
      </w:r>
      <w:r w:rsidRPr="004E4963">
        <w:rPr>
          <w:rtl/>
        </w:rPr>
        <w:t xml:space="preserve"> </w:t>
      </w:r>
      <w:r w:rsidRPr="004E4963">
        <w:rPr>
          <w:rFonts w:hint="eastAsia"/>
          <w:rtl/>
        </w:rPr>
        <w:t>بِالْعَبْدِ</w:t>
      </w:r>
      <w:r w:rsidRPr="004E4963">
        <w:rPr>
          <w:rtl/>
        </w:rPr>
        <w:t xml:space="preserve"> </w:t>
      </w:r>
      <w:r w:rsidRPr="004E4963">
        <w:rPr>
          <w:rFonts w:hint="eastAsia"/>
          <w:rtl/>
        </w:rPr>
        <w:t>حَتَّى</w:t>
      </w:r>
      <w:r w:rsidRPr="004E4963">
        <w:rPr>
          <w:rtl/>
        </w:rPr>
        <w:t xml:space="preserve"> </w:t>
      </w:r>
      <w:r w:rsidRPr="004E4963">
        <w:rPr>
          <w:rFonts w:hint="eastAsia"/>
          <w:rtl/>
        </w:rPr>
        <w:t>يَتْرُكَهُ</w:t>
      </w:r>
      <w:r w:rsidRPr="004E4963">
        <w:rPr>
          <w:rtl/>
        </w:rPr>
        <w:t xml:space="preserve"> </w:t>
      </w:r>
      <w:r w:rsidRPr="004E4963">
        <w:rPr>
          <w:rFonts w:hint="eastAsia"/>
          <w:rtl/>
        </w:rPr>
        <w:t>يَمْشِي</w:t>
      </w:r>
      <w:r w:rsidRPr="004E4963">
        <w:rPr>
          <w:rtl/>
        </w:rPr>
        <w:t xml:space="preserve"> </w:t>
      </w:r>
      <w:r w:rsidRPr="004E4963">
        <w:rPr>
          <w:rFonts w:hint="eastAsia"/>
          <w:rtl/>
        </w:rPr>
        <w:t>عَلَى</w:t>
      </w:r>
      <w:r w:rsidRPr="004E4963">
        <w:rPr>
          <w:rtl/>
        </w:rPr>
        <w:t xml:space="preserve"> </w:t>
      </w:r>
      <w:r w:rsidRPr="004E4963">
        <w:rPr>
          <w:rFonts w:hint="eastAsia"/>
          <w:rtl/>
        </w:rPr>
        <w:t>الْأَرْضِ</w:t>
      </w:r>
      <w:r w:rsidRPr="004E4963">
        <w:rPr>
          <w:rtl/>
        </w:rPr>
        <w:t xml:space="preserve"> </w:t>
      </w:r>
      <w:r w:rsidRPr="004E4963">
        <w:rPr>
          <w:rFonts w:hint="eastAsia"/>
          <w:rtl/>
        </w:rPr>
        <w:t>مَا</w:t>
      </w:r>
      <w:r w:rsidRPr="004E4963">
        <w:rPr>
          <w:rtl/>
        </w:rPr>
        <w:t xml:space="preserve"> </w:t>
      </w:r>
      <w:r w:rsidRPr="004E4963">
        <w:rPr>
          <w:rFonts w:hint="eastAsia"/>
          <w:rtl/>
        </w:rPr>
        <w:t>عَلَيْهِ</w:t>
      </w:r>
      <w:r w:rsidRPr="004E4963">
        <w:rPr>
          <w:rtl/>
        </w:rPr>
        <w:t xml:space="preserve"> </w:t>
      </w:r>
      <w:r w:rsidRPr="004E4963">
        <w:rPr>
          <w:rFonts w:hint="eastAsia"/>
          <w:rtl/>
        </w:rPr>
        <w:t>خَطِيئَةٌ</w:t>
      </w:r>
      <w:r w:rsidRPr="004E4963">
        <w:rPr>
          <w:rFonts w:hint="cs"/>
          <w:rtl/>
        </w:rPr>
        <w:t xml:space="preserve">. </w:t>
      </w:r>
      <w:r w:rsidRPr="00FC57B0">
        <w:rPr>
          <w:rStyle w:val="Char4"/>
          <w:rFonts w:hint="cs"/>
          <w:rtl/>
        </w:rPr>
        <w:t>(ترمذي)</w:t>
      </w:r>
      <w:r w:rsidR="004E4963" w:rsidRPr="00FC57B0">
        <w:rPr>
          <w:rStyle w:val="Char2"/>
          <w:rFonts w:hint="cs"/>
          <w:rtl/>
        </w:rPr>
        <w:t>.</w:t>
      </w:r>
    </w:p>
    <w:p w:rsidR="004A4E6A" w:rsidRPr="00A11AEC" w:rsidRDefault="004A4E6A" w:rsidP="00FC57B0">
      <w:pPr>
        <w:pStyle w:val="a2"/>
        <w:rPr>
          <w:rtl/>
        </w:rPr>
      </w:pPr>
      <w:r w:rsidRPr="00A11AEC">
        <w:rPr>
          <w:rFonts w:hint="cs"/>
          <w:rtl/>
        </w:rPr>
        <w:t>از حضرت پ</w:t>
      </w:r>
      <w:r w:rsidR="00070FD7">
        <w:rPr>
          <w:rFonts w:hint="cs"/>
          <w:rtl/>
        </w:rPr>
        <w:t>ی</w:t>
      </w:r>
      <w:r w:rsidRPr="00A11AEC">
        <w:rPr>
          <w:rFonts w:hint="cs"/>
          <w:rtl/>
        </w:rPr>
        <w:t xml:space="preserve">امبر خدا </w:t>
      </w:r>
      <w:r w:rsidR="004E4963">
        <w:rPr>
          <w:rFonts w:cs="CTraditional Arabic" w:hint="cs"/>
          <w:rtl/>
        </w:rPr>
        <w:t>ص</w:t>
      </w:r>
      <w:r w:rsidRPr="00A11AEC">
        <w:rPr>
          <w:rFonts w:hint="cs"/>
          <w:vertAlign w:val="subscript"/>
          <w:rtl/>
        </w:rPr>
        <w:t xml:space="preserve"> </w:t>
      </w:r>
      <w:r w:rsidRPr="00A11AEC">
        <w:rPr>
          <w:rFonts w:hint="cs"/>
          <w:rtl/>
        </w:rPr>
        <w:t xml:space="preserve">سوال شد </w:t>
      </w:r>
      <w:r w:rsidR="00070FD7">
        <w:rPr>
          <w:rFonts w:hint="cs"/>
          <w:rtl/>
        </w:rPr>
        <w:t>ک</w:t>
      </w:r>
      <w:r w:rsidRPr="00A11AEC">
        <w:rPr>
          <w:rFonts w:hint="cs"/>
          <w:rtl/>
        </w:rPr>
        <w:t>ه ابتلاء‌ و</w:t>
      </w:r>
      <w:r w:rsidR="004E4963">
        <w:rPr>
          <w:rFonts w:hint="cs"/>
          <w:rtl/>
        </w:rPr>
        <w:t xml:space="preserve"> </w:t>
      </w:r>
      <w:r w:rsidRPr="00A11AEC">
        <w:rPr>
          <w:rFonts w:hint="cs"/>
          <w:rtl/>
        </w:rPr>
        <w:t>آزما</w:t>
      </w:r>
      <w:r w:rsidR="00070FD7">
        <w:rPr>
          <w:rFonts w:hint="cs"/>
          <w:rtl/>
        </w:rPr>
        <w:t>ی</w:t>
      </w:r>
      <w:r w:rsidRPr="00A11AEC">
        <w:rPr>
          <w:rFonts w:hint="cs"/>
          <w:rtl/>
        </w:rPr>
        <w:t xml:space="preserve">ش </w:t>
      </w:r>
      <w:r w:rsidR="00070FD7">
        <w:rPr>
          <w:rFonts w:hint="cs"/>
          <w:rtl/>
        </w:rPr>
        <w:t>ک</w:t>
      </w:r>
      <w:r w:rsidRPr="00A11AEC">
        <w:rPr>
          <w:rFonts w:hint="cs"/>
          <w:rtl/>
        </w:rPr>
        <w:t>دام شخص شد</w:t>
      </w:r>
      <w:r w:rsidR="00070FD7">
        <w:rPr>
          <w:rFonts w:hint="cs"/>
          <w:rtl/>
        </w:rPr>
        <w:t>ی</w:t>
      </w:r>
      <w:r w:rsidRPr="00A11AEC">
        <w:rPr>
          <w:rFonts w:hint="cs"/>
          <w:rtl/>
        </w:rPr>
        <w:t>دتر است، فرمودند: پ</w:t>
      </w:r>
      <w:r w:rsidR="00070FD7">
        <w:rPr>
          <w:rFonts w:hint="cs"/>
          <w:rtl/>
        </w:rPr>
        <w:t>ی</w:t>
      </w:r>
      <w:r w:rsidRPr="00A11AEC">
        <w:rPr>
          <w:rFonts w:hint="cs"/>
          <w:rtl/>
        </w:rPr>
        <w:t xml:space="preserve">امبران سپس </w:t>
      </w:r>
      <w:r w:rsidR="00070FD7">
        <w:rPr>
          <w:rFonts w:hint="cs"/>
          <w:rtl/>
        </w:rPr>
        <w:t>ی</w:t>
      </w:r>
      <w:r w:rsidRPr="00A11AEC">
        <w:rPr>
          <w:rFonts w:hint="cs"/>
          <w:rtl/>
        </w:rPr>
        <w:t>ارانشان و</w:t>
      </w:r>
      <w:r w:rsidR="004E4963">
        <w:rPr>
          <w:rFonts w:hint="cs"/>
          <w:rtl/>
        </w:rPr>
        <w:t xml:space="preserve"> </w:t>
      </w:r>
      <w:r w:rsidR="00070FD7">
        <w:rPr>
          <w:rFonts w:hint="cs"/>
          <w:rtl/>
        </w:rPr>
        <w:t>ی</w:t>
      </w:r>
      <w:r w:rsidRPr="00A11AEC">
        <w:rPr>
          <w:rFonts w:hint="cs"/>
          <w:rtl/>
        </w:rPr>
        <w:t xml:space="preserve">اران </w:t>
      </w:r>
      <w:r w:rsidR="00070FD7">
        <w:rPr>
          <w:rFonts w:hint="cs"/>
          <w:rtl/>
        </w:rPr>
        <w:t>ی</w:t>
      </w:r>
      <w:r w:rsidRPr="00A11AEC">
        <w:rPr>
          <w:rFonts w:hint="cs"/>
          <w:rtl/>
        </w:rPr>
        <w:t>ارانشان، امتحان و</w:t>
      </w:r>
      <w:r w:rsidR="004E4963">
        <w:rPr>
          <w:rFonts w:hint="cs"/>
          <w:rtl/>
        </w:rPr>
        <w:t xml:space="preserve"> </w:t>
      </w:r>
      <w:r w:rsidRPr="00A11AEC">
        <w:rPr>
          <w:rFonts w:hint="cs"/>
          <w:rtl/>
        </w:rPr>
        <w:t>آزما</w:t>
      </w:r>
      <w:r w:rsidR="00070FD7">
        <w:rPr>
          <w:rFonts w:hint="cs"/>
          <w:rtl/>
        </w:rPr>
        <w:t>ی</w:t>
      </w:r>
      <w:r w:rsidRPr="00A11AEC">
        <w:rPr>
          <w:rFonts w:hint="cs"/>
          <w:rtl/>
        </w:rPr>
        <w:t xml:space="preserve">ش هر </w:t>
      </w:r>
      <w:r w:rsidR="00070FD7">
        <w:rPr>
          <w:rFonts w:hint="cs"/>
          <w:rtl/>
        </w:rPr>
        <w:t>ک</w:t>
      </w:r>
      <w:r w:rsidRPr="00A11AEC">
        <w:rPr>
          <w:rFonts w:hint="cs"/>
          <w:rtl/>
        </w:rPr>
        <w:t>س به اندازه د</w:t>
      </w:r>
      <w:r w:rsidR="00070FD7">
        <w:rPr>
          <w:rFonts w:hint="cs"/>
          <w:rtl/>
        </w:rPr>
        <w:t>ی</w:t>
      </w:r>
      <w:r w:rsidRPr="00A11AEC">
        <w:rPr>
          <w:rFonts w:hint="cs"/>
          <w:rtl/>
        </w:rPr>
        <w:t>ندار</w:t>
      </w:r>
      <w:r w:rsidR="00070FD7">
        <w:rPr>
          <w:rFonts w:hint="cs"/>
          <w:rtl/>
        </w:rPr>
        <w:t>ی</w:t>
      </w:r>
      <w:r w:rsidRPr="00A11AEC">
        <w:rPr>
          <w:rFonts w:hint="cs"/>
          <w:rtl/>
        </w:rPr>
        <w:t xml:space="preserve"> او است، اگر در د</w:t>
      </w:r>
      <w:r w:rsidR="00070FD7">
        <w:rPr>
          <w:rFonts w:hint="cs"/>
          <w:rtl/>
        </w:rPr>
        <w:t>ی</w:t>
      </w:r>
      <w:r w:rsidRPr="00A11AEC">
        <w:rPr>
          <w:rFonts w:hint="cs"/>
          <w:rtl/>
        </w:rPr>
        <w:t>ندار</w:t>
      </w:r>
      <w:r w:rsidR="00070FD7">
        <w:rPr>
          <w:rFonts w:hint="cs"/>
          <w:rtl/>
        </w:rPr>
        <w:t>ی</w:t>
      </w:r>
      <w:r w:rsidRPr="00A11AEC">
        <w:rPr>
          <w:rFonts w:hint="cs"/>
          <w:rtl/>
        </w:rPr>
        <w:t xml:space="preserve"> مح</w:t>
      </w:r>
      <w:r w:rsidR="00070FD7">
        <w:rPr>
          <w:rFonts w:hint="cs"/>
          <w:rtl/>
        </w:rPr>
        <w:t>ک</w:t>
      </w:r>
      <w:r w:rsidRPr="00A11AEC">
        <w:rPr>
          <w:rFonts w:hint="cs"/>
          <w:rtl/>
        </w:rPr>
        <w:t>م و</w:t>
      </w:r>
      <w:r w:rsidR="004E4963">
        <w:rPr>
          <w:rFonts w:hint="cs"/>
          <w:rtl/>
        </w:rPr>
        <w:t xml:space="preserve"> </w:t>
      </w:r>
      <w:r w:rsidRPr="00A11AEC">
        <w:rPr>
          <w:rFonts w:hint="cs"/>
          <w:rtl/>
        </w:rPr>
        <w:t>استوار باشد، امتحان او شد</w:t>
      </w:r>
      <w:r w:rsidR="00070FD7">
        <w:rPr>
          <w:rFonts w:hint="cs"/>
          <w:rtl/>
        </w:rPr>
        <w:t>ی</w:t>
      </w:r>
      <w:r w:rsidRPr="00A11AEC">
        <w:rPr>
          <w:rFonts w:hint="cs"/>
          <w:rtl/>
        </w:rPr>
        <w:t>دتر</w:t>
      </w:r>
      <w:r w:rsidR="008C503E">
        <w:rPr>
          <w:rFonts w:hint="cs"/>
          <w:rtl/>
        </w:rPr>
        <w:t xml:space="preserve"> م</w:t>
      </w:r>
      <w:r w:rsidR="00070FD7">
        <w:rPr>
          <w:rFonts w:hint="cs"/>
          <w:rtl/>
        </w:rPr>
        <w:t>ی</w:t>
      </w:r>
      <w:r w:rsidR="008C503E">
        <w:rPr>
          <w:rFonts w:hint="cs"/>
          <w:rtl/>
        </w:rPr>
        <w:t xml:space="preserve">‌شود </w:t>
      </w:r>
      <w:r w:rsidRPr="00A11AEC">
        <w:rPr>
          <w:rFonts w:hint="cs"/>
          <w:rtl/>
        </w:rPr>
        <w:t>و</w:t>
      </w:r>
      <w:r w:rsidR="004E4963">
        <w:rPr>
          <w:rFonts w:hint="cs"/>
          <w:rtl/>
        </w:rPr>
        <w:t xml:space="preserve"> </w:t>
      </w:r>
      <w:r w:rsidRPr="00A11AEC">
        <w:rPr>
          <w:rFonts w:hint="cs"/>
          <w:rtl/>
        </w:rPr>
        <w:t>اگر در امر د</w:t>
      </w:r>
      <w:r w:rsidR="00070FD7">
        <w:rPr>
          <w:rFonts w:hint="cs"/>
          <w:rtl/>
        </w:rPr>
        <w:t>ی</w:t>
      </w:r>
      <w:r w:rsidRPr="00A11AEC">
        <w:rPr>
          <w:rFonts w:hint="cs"/>
          <w:rtl/>
        </w:rPr>
        <w:t>نش سست</w:t>
      </w:r>
      <w:r w:rsidR="00070FD7">
        <w:rPr>
          <w:rFonts w:hint="cs"/>
          <w:rtl/>
        </w:rPr>
        <w:t>ی</w:t>
      </w:r>
      <w:r w:rsidRPr="00A11AEC">
        <w:rPr>
          <w:rFonts w:hint="cs"/>
          <w:rtl/>
        </w:rPr>
        <w:t xml:space="preserve"> داشته باشد ابتلاء او هم به همان اندازه </w:t>
      </w:r>
      <w:r w:rsidR="00070FD7">
        <w:rPr>
          <w:rFonts w:hint="cs"/>
          <w:rtl/>
        </w:rPr>
        <w:t>ک</w:t>
      </w:r>
      <w:r w:rsidRPr="00A11AEC">
        <w:rPr>
          <w:rFonts w:hint="cs"/>
          <w:rtl/>
        </w:rPr>
        <w:t>متر</w:t>
      </w:r>
      <w:r w:rsidR="008C503E">
        <w:rPr>
          <w:rFonts w:hint="cs"/>
          <w:rtl/>
        </w:rPr>
        <w:t xml:space="preserve"> م</w:t>
      </w:r>
      <w:r w:rsidR="00070FD7">
        <w:rPr>
          <w:rFonts w:hint="cs"/>
          <w:rtl/>
        </w:rPr>
        <w:t>ی</w:t>
      </w:r>
      <w:r w:rsidR="008C503E">
        <w:rPr>
          <w:rFonts w:hint="cs"/>
          <w:rtl/>
        </w:rPr>
        <w:t xml:space="preserve">‌شود </w:t>
      </w:r>
      <w:r w:rsidRPr="00A11AEC">
        <w:rPr>
          <w:rFonts w:hint="cs"/>
          <w:rtl/>
        </w:rPr>
        <w:t>بلا و</w:t>
      </w:r>
      <w:r w:rsidR="004E4963">
        <w:rPr>
          <w:rFonts w:hint="cs"/>
          <w:rtl/>
        </w:rPr>
        <w:t xml:space="preserve"> </w:t>
      </w:r>
      <w:r w:rsidRPr="00A11AEC">
        <w:rPr>
          <w:rFonts w:hint="cs"/>
          <w:rtl/>
        </w:rPr>
        <w:t>مص</w:t>
      </w:r>
      <w:r w:rsidR="00070FD7">
        <w:rPr>
          <w:rFonts w:hint="cs"/>
          <w:rtl/>
        </w:rPr>
        <w:t>ی</w:t>
      </w:r>
      <w:r w:rsidRPr="00A11AEC">
        <w:rPr>
          <w:rFonts w:hint="cs"/>
          <w:rtl/>
        </w:rPr>
        <w:t>بت همچنان همراه بنده م</w:t>
      </w:r>
      <w:r w:rsidR="00070FD7">
        <w:rPr>
          <w:rFonts w:hint="cs"/>
          <w:rtl/>
        </w:rPr>
        <w:t>ی</w:t>
      </w:r>
      <w:r w:rsidR="004E4963">
        <w:rPr>
          <w:rFonts w:hint="eastAsia"/>
          <w:rtl/>
        </w:rPr>
        <w:t>‌</w:t>
      </w:r>
      <w:r w:rsidRPr="00A11AEC">
        <w:rPr>
          <w:rFonts w:hint="cs"/>
          <w:rtl/>
        </w:rPr>
        <w:t>باشد، ‌تا</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بر رو</w:t>
      </w:r>
      <w:r w:rsidR="00070FD7">
        <w:rPr>
          <w:rFonts w:hint="cs"/>
          <w:rtl/>
        </w:rPr>
        <w:t>ی</w:t>
      </w:r>
      <w:r w:rsidRPr="00A11AEC">
        <w:rPr>
          <w:rFonts w:hint="cs"/>
          <w:rtl/>
        </w:rPr>
        <w:t xml:space="preserve"> زم</w:t>
      </w:r>
      <w:r w:rsidR="00070FD7">
        <w:rPr>
          <w:rFonts w:hint="cs"/>
          <w:rtl/>
        </w:rPr>
        <w:t>ی</w:t>
      </w:r>
      <w:r w:rsidRPr="00A11AEC">
        <w:rPr>
          <w:rFonts w:hint="cs"/>
          <w:rtl/>
        </w:rPr>
        <w:t>ن راه رود و</w:t>
      </w:r>
      <w:r w:rsidR="00FF40D6">
        <w:rPr>
          <w:rFonts w:hint="cs"/>
          <w:rtl/>
        </w:rPr>
        <w:t xml:space="preserve"> </w:t>
      </w:r>
      <w:r w:rsidRPr="00A11AEC">
        <w:rPr>
          <w:rFonts w:hint="cs"/>
          <w:rtl/>
        </w:rPr>
        <w:t>بر سر او ه</w:t>
      </w:r>
      <w:r w:rsidR="00070FD7">
        <w:rPr>
          <w:rFonts w:hint="cs"/>
          <w:rtl/>
        </w:rPr>
        <w:t>ی</w:t>
      </w:r>
      <w:r w:rsidRPr="00A11AEC">
        <w:rPr>
          <w:rFonts w:hint="cs"/>
          <w:rtl/>
        </w:rPr>
        <w:t>چگونه گناه</w:t>
      </w:r>
      <w:r w:rsidR="00070FD7">
        <w:rPr>
          <w:rFonts w:hint="cs"/>
          <w:rtl/>
        </w:rPr>
        <w:t>ی</w:t>
      </w:r>
      <w:r w:rsidRPr="00A11AEC">
        <w:rPr>
          <w:rFonts w:hint="cs"/>
          <w:rtl/>
        </w:rPr>
        <w:t xml:space="preserve"> باق</w:t>
      </w:r>
      <w:r w:rsidR="00070FD7">
        <w:rPr>
          <w:rFonts w:hint="cs"/>
          <w:rtl/>
        </w:rPr>
        <w:t>ی</w:t>
      </w:r>
      <w:r w:rsidRPr="00A11AEC">
        <w:rPr>
          <w:rFonts w:hint="cs"/>
          <w:rtl/>
        </w:rPr>
        <w:t xml:space="preserve"> نماند. </w:t>
      </w:r>
    </w:p>
    <w:p w:rsidR="004A4E6A" w:rsidRDefault="004A4E6A" w:rsidP="00FC57B0">
      <w:pPr>
        <w:pStyle w:val="a2"/>
        <w:rPr>
          <w:rtl/>
        </w:rPr>
      </w:pPr>
      <w:r w:rsidRPr="00A11AEC">
        <w:rPr>
          <w:rFonts w:hint="cs"/>
          <w:rtl/>
        </w:rPr>
        <w:t>تار</w:t>
      </w:r>
      <w:r w:rsidR="00070FD7">
        <w:rPr>
          <w:rFonts w:hint="cs"/>
          <w:rtl/>
        </w:rPr>
        <w:t>ی</w:t>
      </w:r>
      <w:r w:rsidRPr="00A11AEC">
        <w:rPr>
          <w:rFonts w:hint="cs"/>
          <w:rtl/>
        </w:rPr>
        <w:t xml:space="preserve">خ گواه است </w:t>
      </w:r>
      <w:r w:rsidR="00070FD7">
        <w:rPr>
          <w:rFonts w:hint="cs"/>
          <w:rtl/>
        </w:rPr>
        <w:t>ک</w:t>
      </w:r>
      <w:r w:rsidRPr="00A11AEC">
        <w:rPr>
          <w:rFonts w:hint="cs"/>
          <w:rtl/>
        </w:rPr>
        <w:t>ه هم</w:t>
      </w:r>
      <w:r w:rsidR="00070FD7">
        <w:rPr>
          <w:rFonts w:hint="cs"/>
          <w:rtl/>
        </w:rPr>
        <w:t>ی</w:t>
      </w:r>
      <w:r w:rsidRPr="00A11AEC">
        <w:rPr>
          <w:rFonts w:hint="cs"/>
          <w:rtl/>
        </w:rPr>
        <w:t>شه پ</w:t>
      </w:r>
      <w:r w:rsidR="00070FD7">
        <w:rPr>
          <w:rFonts w:hint="cs"/>
          <w:rtl/>
        </w:rPr>
        <w:t>ی</w:t>
      </w:r>
      <w:r w:rsidRPr="00A11AEC">
        <w:rPr>
          <w:rFonts w:hint="cs"/>
          <w:rtl/>
        </w:rPr>
        <w:t>امبران اله</w:t>
      </w:r>
      <w:r w:rsidR="00070FD7">
        <w:rPr>
          <w:rFonts w:hint="cs"/>
          <w:rtl/>
        </w:rPr>
        <w:t>ی</w:t>
      </w:r>
      <w:r w:rsidRPr="00A11AEC">
        <w:rPr>
          <w:rFonts w:hint="cs"/>
          <w:rtl/>
        </w:rPr>
        <w:t xml:space="preserve"> و</w:t>
      </w:r>
      <w:r w:rsidR="00FF40D6">
        <w:rPr>
          <w:rFonts w:hint="cs"/>
          <w:rtl/>
        </w:rPr>
        <w:t xml:space="preserve"> </w:t>
      </w:r>
      <w:r w:rsidRPr="00A11AEC">
        <w:rPr>
          <w:rFonts w:hint="cs"/>
          <w:rtl/>
        </w:rPr>
        <w:t>رهبران د</w:t>
      </w:r>
      <w:r w:rsidR="00070FD7">
        <w:rPr>
          <w:rFonts w:hint="cs"/>
          <w:rtl/>
        </w:rPr>
        <w:t>ی</w:t>
      </w:r>
      <w:r w:rsidRPr="00A11AEC">
        <w:rPr>
          <w:rFonts w:hint="cs"/>
          <w:rtl/>
        </w:rPr>
        <w:t>ن</w:t>
      </w:r>
      <w:r w:rsidR="00070FD7">
        <w:rPr>
          <w:rFonts w:hint="cs"/>
          <w:rtl/>
        </w:rPr>
        <w:t>ی</w:t>
      </w:r>
      <w:r w:rsidRPr="00A11AEC">
        <w:rPr>
          <w:rFonts w:hint="cs"/>
          <w:rtl/>
        </w:rPr>
        <w:t xml:space="preserve"> ب</w:t>
      </w:r>
      <w:r w:rsidR="00070FD7">
        <w:rPr>
          <w:rFonts w:hint="cs"/>
          <w:rtl/>
        </w:rPr>
        <w:t>ی</w:t>
      </w:r>
      <w:r w:rsidRPr="00A11AEC">
        <w:rPr>
          <w:rFonts w:hint="cs"/>
          <w:rtl/>
        </w:rPr>
        <w:t>ش از د</w:t>
      </w:r>
      <w:r w:rsidR="00070FD7">
        <w:rPr>
          <w:rFonts w:hint="cs"/>
          <w:rtl/>
        </w:rPr>
        <w:t>ی</w:t>
      </w:r>
      <w:r w:rsidRPr="00A11AEC">
        <w:rPr>
          <w:rFonts w:hint="cs"/>
          <w:rtl/>
        </w:rPr>
        <w:t>گران در زندگ</w:t>
      </w:r>
      <w:r w:rsidR="00070FD7">
        <w:rPr>
          <w:rFonts w:hint="cs"/>
          <w:rtl/>
        </w:rPr>
        <w:t>ی</w:t>
      </w:r>
      <w:r w:rsidRPr="00A11AEC">
        <w:rPr>
          <w:rFonts w:hint="cs"/>
          <w:rtl/>
        </w:rPr>
        <w:t xml:space="preserve"> دن</w:t>
      </w:r>
      <w:r w:rsidR="00070FD7">
        <w:rPr>
          <w:rFonts w:hint="cs"/>
          <w:rtl/>
        </w:rPr>
        <w:t>ی</w:t>
      </w:r>
      <w:r w:rsidRPr="00A11AEC">
        <w:rPr>
          <w:rFonts w:hint="cs"/>
          <w:rtl/>
        </w:rPr>
        <w:t>و</w:t>
      </w:r>
      <w:r w:rsidR="00070FD7">
        <w:rPr>
          <w:rFonts w:hint="cs"/>
          <w:rtl/>
        </w:rPr>
        <w:t>ی</w:t>
      </w:r>
      <w:r w:rsidRPr="00A11AEC">
        <w:rPr>
          <w:rFonts w:hint="cs"/>
          <w:rtl/>
        </w:rPr>
        <w:t xml:space="preserve"> گرفتار</w:t>
      </w:r>
      <w:r w:rsidR="00070FD7">
        <w:rPr>
          <w:rFonts w:hint="cs"/>
          <w:rtl/>
        </w:rPr>
        <w:t>ی</w:t>
      </w:r>
      <w:r w:rsidRPr="00A11AEC">
        <w:rPr>
          <w:rFonts w:hint="cs"/>
          <w:rtl/>
        </w:rPr>
        <w:t xml:space="preserve"> و</w:t>
      </w:r>
      <w:r w:rsidR="00FF40D6">
        <w:rPr>
          <w:rFonts w:hint="cs"/>
          <w:rtl/>
        </w:rPr>
        <w:t xml:space="preserve"> </w:t>
      </w:r>
      <w:r w:rsidRPr="00A11AEC">
        <w:rPr>
          <w:rFonts w:hint="cs"/>
          <w:rtl/>
        </w:rPr>
        <w:t>مص</w:t>
      </w:r>
      <w:r w:rsidR="00070FD7">
        <w:rPr>
          <w:rFonts w:hint="cs"/>
          <w:rtl/>
        </w:rPr>
        <w:t>ی</w:t>
      </w:r>
      <w:r w:rsidRPr="00A11AEC">
        <w:rPr>
          <w:rFonts w:hint="cs"/>
          <w:rtl/>
        </w:rPr>
        <w:t>بت د</w:t>
      </w:r>
      <w:r w:rsidR="00070FD7">
        <w:rPr>
          <w:rFonts w:hint="cs"/>
          <w:rtl/>
        </w:rPr>
        <w:t>ی</w:t>
      </w:r>
      <w:r w:rsidRPr="00A11AEC">
        <w:rPr>
          <w:rFonts w:hint="cs"/>
          <w:rtl/>
        </w:rPr>
        <w:t>ده</w:t>
      </w:r>
      <w:r w:rsidR="00266059">
        <w:rPr>
          <w:rFonts w:hint="cs"/>
          <w:rtl/>
        </w:rPr>
        <w:t>‌اند.</w:t>
      </w:r>
      <w:r w:rsidR="00FF40D6">
        <w:rPr>
          <w:rFonts w:hint="cs"/>
          <w:rtl/>
        </w:rPr>
        <w:t xml:space="preserve"> </w:t>
      </w:r>
      <w:r w:rsidRPr="00A11AEC">
        <w:rPr>
          <w:rFonts w:hint="cs"/>
          <w:rtl/>
        </w:rPr>
        <w:t>ارشاد خداوند است:</w:t>
      </w:r>
    </w:p>
    <w:p w:rsidR="004A4E6A" w:rsidRPr="00A11AEC" w:rsidRDefault="00CA761A" w:rsidP="00CA761A">
      <w:pPr>
        <w:pStyle w:val="a2"/>
        <w:rPr>
          <w:rFonts w:cs="Zar"/>
          <w:rtl/>
        </w:rPr>
      </w:pPr>
      <w:r>
        <w:rPr>
          <w:rFonts w:cs="Traditional Arabic" w:hint="cs"/>
          <w:rtl/>
        </w:rPr>
        <w:t>﴿</w:t>
      </w:r>
      <w:r w:rsidRPr="009216F1">
        <w:rPr>
          <w:rStyle w:val="Char8"/>
          <w:rFonts w:hint="eastAsia"/>
          <w:rtl/>
        </w:rPr>
        <w:t>أَمۡ</w:t>
      </w:r>
      <w:r w:rsidRPr="009216F1">
        <w:rPr>
          <w:rStyle w:val="Char8"/>
          <w:rtl/>
        </w:rPr>
        <w:t xml:space="preserve"> حَسِبۡتُمۡ أَن تَدۡخُلُواْ </w:t>
      </w:r>
      <w:r w:rsidRPr="009216F1">
        <w:rPr>
          <w:rStyle w:val="Char8"/>
          <w:rFonts w:hint="cs"/>
          <w:rtl/>
        </w:rPr>
        <w:t>ٱ</w:t>
      </w:r>
      <w:r w:rsidRPr="009216F1">
        <w:rPr>
          <w:rStyle w:val="Char8"/>
          <w:rFonts w:hint="eastAsia"/>
          <w:rtl/>
        </w:rPr>
        <w:t>لۡجَنَّةَ</w:t>
      </w:r>
      <w:r w:rsidRPr="009216F1">
        <w:rPr>
          <w:rStyle w:val="Char8"/>
          <w:rtl/>
        </w:rPr>
        <w:t xml:space="preserve"> وَلَمَّا يَأۡتِكُم مَّثَلُ </w:t>
      </w:r>
      <w:r w:rsidRPr="009216F1">
        <w:rPr>
          <w:rStyle w:val="Char8"/>
          <w:rFonts w:hint="cs"/>
          <w:rtl/>
        </w:rPr>
        <w:t>ٱ</w:t>
      </w:r>
      <w:r w:rsidRPr="009216F1">
        <w:rPr>
          <w:rStyle w:val="Char8"/>
          <w:rFonts w:hint="eastAsia"/>
          <w:rtl/>
        </w:rPr>
        <w:t>لَّذِينَ</w:t>
      </w:r>
      <w:r w:rsidRPr="009216F1">
        <w:rPr>
          <w:rStyle w:val="Char8"/>
          <w:rtl/>
        </w:rPr>
        <w:t xml:space="preserve"> خَلَوۡاْ مِن قَبۡلِكُمۖ مَّسَّتۡهُمُ </w:t>
      </w:r>
      <w:r w:rsidRPr="009216F1">
        <w:rPr>
          <w:rStyle w:val="Char8"/>
          <w:rFonts w:hint="cs"/>
          <w:rtl/>
        </w:rPr>
        <w:t>ٱ</w:t>
      </w:r>
      <w:r w:rsidRPr="009216F1">
        <w:rPr>
          <w:rStyle w:val="Char8"/>
          <w:rFonts w:hint="eastAsia"/>
          <w:rtl/>
        </w:rPr>
        <w:t>لۡبَأۡسَآءُ</w:t>
      </w:r>
      <w:r w:rsidRPr="009216F1">
        <w:rPr>
          <w:rStyle w:val="Char8"/>
          <w:rtl/>
        </w:rPr>
        <w:t xml:space="preserve"> وَ</w:t>
      </w:r>
      <w:r w:rsidRPr="009216F1">
        <w:rPr>
          <w:rStyle w:val="Char8"/>
          <w:rFonts w:hint="cs"/>
          <w:rtl/>
        </w:rPr>
        <w:t>ٱ</w:t>
      </w:r>
      <w:r w:rsidRPr="009216F1">
        <w:rPr>
          <w:rStyle w:val="Char8"/>
          <w:rFonts w:hint="eastAsia"/>
          <w:rtl/>
        </w:rPr>
        <w:t>لضَّرَّآءُ</w:t>
      </w:r>
      <w:r w:rsidRPr="009216F1">
        <w:rPr>
          <w:rStyle w:val="Char8"/>
          <w:rtl/>
        </w:rPr>
        <w:t xml:space="preserve"> وَزُلۡزِلُواْ حَتَّىٰ يَقُولَ </w:t>
      </w:r>
      <w:r w:rsidRPr="009216F1">
        <w:rPr>
          <w:rStyle w:val="Char8"/>
          <w:rFonts w:hint="cs"/>
          <w:rtl/>
        </w:rPr>
        <w:t>ٱ</w:t>
      </w:r>
      <w:r w:rsidRPr="009216F1">
        <w:rPr>
          <w:rStyle w:val="Char8"/>
          <w:rFonts w:hint="eastAsia"/>
          <w:rtl/>
        </w:rPr>
        <w:t>لرَّسُولُ</w:t>
      </w:r>
      <w:r w:rsidRPr="009216F1">
        <w:rPr>
          <w:rStyle w:val="Char8"/>
          <w:rtl/>
        </w:rPr>
        <w:t xml:space="preserve"> وَ</w:t>
      </w:r>
      <w:r w:rsidRPr="009216F1">
        <w:rPr>
          <w:rStyle w:val="Char8"/>
          <w:rFonts w:hint="cs"/>
          <w:rtl/>
        </w:rPr>
        <w:t>ٱ</w:t>
      </w:r>
      <w:r w:rsidRPr="009216F1">
        <w:rPr>
          <w:rStyle w:val="Char8"/>
          <w:rFonts w:hint="eastAsia"/>
          <w:rtl/>
        </w:rPr>
        <w:t>لَّذِينَ</w:t>
      </w:r>
      <w:r w:rsidRPr="009216F1">
        <w:rPr>
          <w:rStyle w:val="Char8"/>
          <w:rtl/>
        </w:rPr>
        <w:t xml:space="preserve"> ءَامَنُواْ مَعَهُ</w:t>
      </w:r>
      <w:r w:rsidRPr="009216F1">
        <w:rPr>
          <w:rStyle w:val="Char8"/>
          <w:rFonts w:hint="cs"/>
          <w:rtl/>
        </w:rPr>
        <w:t>ۥ</w:t>
      </w:r>
      <w:r w:rsidRPr="009216F1">
        <w:rPr>
          <w:rStyle w:val="Char8"/>
          <w:rtl/>
        </w:rPr>
        <w:t xml:space="preserve"> مَتَىٰ نَصۡرُ </w:t>
      </w:r>
      <w:r w:rsidRPr="009216F1">
        <w:rPr>
          <w:rStyle w:val="Char8"/>
          <w:rFonts w:hint="cs"/>
          <w:rtl/>
        </w:rPr>
        <w:t>ٱ</w:t>
      </w:r>
      <w:r w:rsidRPr="009216F1">
        <w:rPr>
          <w:rStyle w:val="Char8"/>
          <w:rFonts w:hint="eastAsia"/>
          <w:rtl/>
        </w:rPr>
        <w:t>للَّهِۗ</w:t>
      </w:r>
      <w:r w:rsidRPr="009216F1">
        <w:rPr>
          <w:rStyle w:val="Char8"/>
          <w:rtl/>
        </w:rPr>
        <w:t xml:space="preserve"> أَلَآ إِنَّ ن</w:t>
      </w:r>
      <w:r w:rsidRPr="009216F1">
        <w:rPr>
          <w:rStyle w:val="Char8"/>
          <w:rFonts w:hint="eastAsia"/>
          <w:rtl/>
        </w:rPr>
        <w:t>َصۡرَ</w:t>
      </w:r>
      <w:r w:rsidRPr="009216F1">
        <w:rPr>
          <w:rStyle w:val="Char8"/>
          <w:rtl/>
        </w:rPr>
        <w:t xml:space="preserve"> </w:t>
      </w:r>
      <w:r w:rsidRPr="009216F1">
        <w:rPr>
          <w:rStyle w:val="Char8"/>
          <w:rFonts w:hint="cs"/>
          <w:rtl/>
        </w:rPr>
        <w:t>ٱ</w:t>
      </w:r>
      <w:r w:rsidRPr="009216F1">
        <w:rPr>
          <w:rStyle w:val="Char8"/>
          <w:rFonts w:hint="eastAsia"/>
          <w:rtl/>
        </w:rPr>
        <w:t>للَّهِ</w:t>
      </w:r>
      <w:r w:rsidRPr="009216F1">
        <w:rPr>
          <w:rStyle w:val="Char8"/>
          <w:rtl/>
        </w:rPr>
        <w:t xml:space="preserve"> قَرِيبٞ ٢١٤</w:t>
      </w:r>
      <w:r>
        <w:rPr>
          <w:rFonts w:cs="Traditional Arabic" w:hint="cs"/>
          <w:rtl/>
        </w:rPr>
        <w:t>﴾</w:t>
      </w:r>
      <w:r w:rsidR="004A4E6A" w:rsidRPr="00FC57B0">
        <w:rPr>
          <w:rtl/>
        </w:rPr>
        <w:t xml:space="preserve"> </w:t>
      </w:r>
      <w:r>
        <w:rPr>
          <w:rStyle w:val="Char4"/>
          <w:rFonts w:hint="cs"/>
          <w:rtl/>
        </w:rPr>
        <w:t>[ال</w:t>
      </w:r>
      <w:r w:rsidR="00FF40D6" w:rsidRPr="00FC57B0">
        <w:rPr>
          <w:rStyle w:val="Char4"/>
          <w:rFonts w:hint="cs"/>
          <w:rtl/>
        </w:rPr>
        <w:t>بقر</w:t>
      </w:r>
      <w:r>
        <w:rPr>
          <w:rStyle w:val="Char4"/>
          <w:rFonts w:hint="cs"/>
          <w:rtl/>
        </w:rPr>
        <w:t>ة</w:t>
      </w:r>
      <w:r w:rsidR="00FF40D6" w:rsidRPr="00FC57B0">
        <w:rPr>
          <w:rStyle w:val="Char4"/>
          <w:rFonts w:hint="cs"/>
          <w:rtl/>
        </w:rPr>
        <w:t>: 214</w:t>
      </w:r>
      <w:r>
        <w:rPr>
          <w:rStyle w:val="Char4"/>
          <w:rFonts w:hint="cs"/>
          <w:rtl/>
        </w:rPr>
        <w:t>]</w:t>
      </w:r>
      <w:r w:rsidR="00FF40D6" w:rsidRPr="00FC57B0">
        <w:rPr>
          <w:rFonts w:hint="cs"/>
          <w:rtl/>
        </w:rPr>
        <w:t xml:space="preserve">. </w:t>
      </w:r>
      <w:r w:rsidR="00FF40D6" w:rsidRPr="00FC57B0">
        <w:rPr>
          <w:rtl/>
        </w:rPr>
        <w:t>«</w:t>
      </w:r>
      <w:r w:rsidR="004A4E6A" w:rsidRPr="00FC57B0">
        <w:rPr>
          <w:rtl/>
        </w:rPr>
        <w:t>آ</w:t>
      </w:r>
      <w:r w:rsidR="00070FD7">
        <w:rPr>
          <w:rtl/>
        </w:rPr>
        <w:t>ی</w:t>
      </w:r>
      <w:r w:rsidR="004A4E6A" w:rsidRPr="00FC57B0">
        <w:rPr>
          <w:rtl/>
        </w:rPr>
        <w:t>ا پنداشت</w:t>
      </w:r>
      <w:r w:rsidR="00070FD7">
        <w:rPr>
          <w:rtl/>
        </w:rPr>
        <w:t>ی</w:t>
      </w:r>
      <w:r w:rsidR="004A4E6A" w:rsidRPr="00FC57B0">
        <w:rPr>
          <w:rtl/>
        </w:rPr>
        <w:t xml:space="preserve">د </w:t>
      </w:r>
      <w:r w:rsidR="00070FD7">
        <w:rPr>
          <w:rtl/>
        </w:rPr>
        <w:t>ک</w:t>
      </w:r>
      <w:r w:rsidR="004A4E6A" w:rsidRPr="00FC57B0">
        <w:rPr>
          <w:rtl/>
        </w:rPr>
        <w:t>ه داخل بهشت مى‏شو</w:t>
      </w:r>
      <w:r w:rsidR="00070FD7">
        <w:rPr>
          <w:rtl/>
        </w:rPr>
        <w:t>ی</w:t>
      </w:r>
      <w:r w:rsidR="004A4E6A" w:rsidRPr="00FC57B0">
        <w:rPr>
          <w:rtl/>
        </w:rPr>
        <w:t>د و حال</w:t>
      </w:r>
      <w:r w:rsidR="008C503E" w:rsidRPr="00FC57B0">
        <w:rPr>
          <w:rtl/>
        </w:rPr>
        <w:t xml:space="preserve"> آن‌</w:t>
      </w:r>
      <w:r w:rsidR="00070FD7">
        <w:rPr>
          <w:rtl/>
        </w:rPr>
        <w:t>ک</w:t>
      </w:r>
      <w:r w:rsidR="008C503E" w:rsidRPr="00FC57B0">
        <w:rPr>
          <w:rtl/>
        </w:rPr>
        <w:t xml:space="preserve">ه </w:t>
      </w:r>
      <w:r w:rsidR="004A4E6A" w:rsidRPr="00FC57B0">
        <w:rPr>
          <w:rtl/>
        </w:rPr>
        <w:t>هنوز مانند آنچه بر [سر] پ</w:t>
      </w:r>
      <w:r w:rsidR="00070FD7">
        <w:rPr>
          <w:rtl/>
        </w:rPr>
        <w:t>ی</w:t>
      </w:r>
      <w:r w:rsidR="004A4E6A" w:rsidRPr="00FC57B0">
        <w:rPr>
          <w:rtl/>
        </w:rPr>
        <w:t>ش</w:t>
      </w:r>
      <w:r w:rsidR="00070FD7">
        <w:rPr>
          <w:rtl/>
        </w:rPr>
        <w:t>ی</w:t>
      </w:r>
      <w:r w:rsidR="004A4E6A" w:rsidRPr="00FC57B0">
        <w:rPr>
          <w:rtl/>
        </w:rPr>
        <w:t>ن</w:t>
      </w:r>
      <w:r w:rsidR="00070FD7">
        <w:rPr>
          <w:rtl/>
        </w:rPr>
        <w:t>ی</w:t>
      </w:r>
      <w:r w:rsidR="004A4E6A" w:rsidRPr="00FC57B0">
        <w:rPr>
          <w:rtl/>
        </w:rPr>
        <w:t>ان شما آمد بر [سر] شما ن</w:t>
      </w:r>
      <w:r w:rsidR="00070FD7">
        <w:rPr>
          <w:rtl/>
        </w:rPr>
        <w:t>ی</w:t>
      </w:r>
      <w:r w:rsidR="004A4E6A" w:rsidRPr="00FC57B0">
        <w:rPr>
          <w:rtl/>
        </w:rPr>
        <w:t>امده است آنان دچار سختى و ز</w:t>
      </w:r>
      <w:r w:rsidR="00070FD7">
        <w:rPr>
          <w:rtl/>
        </w:rPr>
        <w:t>ی</w:t>
      </w:r>
      <w:r w:rsidR="004A4E6A" w:rsidRPr="00FC57B0">
        <w:rPr>
          <w:rtl/>
        </w:rPr>
        <w:t>ان شدند و به [هول و] ت</w:t>
      </w:r>
      <w:r w:rsidR="00070FD7">
        <w:rPr>
          <w:rtl/>
        </w:rPr>
        <w:t>ک</w:t>
      </w:r>
      <w:r w:rsidR="004A4E6A" w:rsidRPr="00FC57B0">
        <w:rPr>
          <w:rtl/>
        </w:rPr>
        <w:t>ان درآمدند تا جا</w:t>
      </w:r>
      <w:r w:rsidR="00070FD7">
        <w:rPr>
          <w:rtl/>
        </w:rPr>
        <w:t>ی</w:t>
      </w:r>
      <w:r w:rsidR="004A4E6A" w:rsidRPr="00FC57B0">
        <w:rPr>
          <w:rtl/>
        </w:rPr>
        <w:t xml:space="preserve">ى </w:t>
      </w:r>
      <w:r w:rsidR="00070FD7">
        <w:rPr>
          <w:rtl/>
        </w:rPr>
        <w:t>ک</w:t>
      </w:r>
      <w:r w:rsidR="004A4E6A" w:rsidRPr="00FC57B0">
        <w:rPr>
          <w:rtl/>
        </w:rPr>
        <w:t>ه پ</w:t>
      </w:r>
      <w:r w:rsidR="00070FD7">
        <w:rPr>
          <w:rtl/>
        </w:rPr>
        <w:t>ی</w:t>
      </w:r>
      <w:r w:rsidR="004A4E6A" w:rsidRPr="00FC57B0">
        <w:rPr>
          <w:rtl/>
        </w:rPr>
        <w:t xml:space="preserve">امبر [خدا] و </w:t>
      </w:r>
      <w:r w:rsidR="00070FD7">
        <w:rPr>
          <w:rtl/>
        </w:rPr>
        <w:t>ک</w:t>
      </w:r>
      <w:r w:rsidR="004A4E6A" w:rsidRPr="00FC57B0">
        <w:rPr>
          <w:rtl/>
        </w:rPr>
        <w:t xml:space="preserve">سانى </w:t>
      </w:r>
      <w:r w:rsidR="00070FD7">
        <w:rPr>
          <w:rtl/>
        </w:rPr>
        <w:t>ک</w:t>
      </w:r>
      <w:r w:rsidR="004A4E6A" w:rsidRPr="00FC57B0">
        <w:rPr>
          <w:rtl/>
        </w:rPr>
        <w:t>ه با وى ا</w:t>
      </w:r>
      <w:r w:rsidR="00070FD7">
        <w:rPr>
          <w:rtl/>
        </w:rPr>
        <w:t>ی</w:t>
      </w:r>
      <w:r w:rsidR="004A4E6A" w:rsidRPr="00FC57B0">
        <w:rPr>
          <w:rtl/>
        </w:rPr>
        <w:t>مان آورده بودند گفتند</w:t>
      </w:r>
      <w:r w:rsidR="00FF40D6" w:rsidRPr="00FC57B0">
        <w:rPr>
          <w:rFonts w:hint="cs"/>
          <w:rtl/>
        </w:rPr>
        <w:t>:</w:t>
      </w:r>
      <w:r w:rsidR="00FF40D6" w:rsidRPr="00FC57B0">
        <w:rPr>
          <w:rtl/>
        </w:rPr>
        <w:t xml:space="preserve"> پ</w:t>
      </w:r>
      <w:r w:rsidR="00070FD7">
        <w:rPr>
          <w:rtl/>
        </w:rPr>
        <w:t>ی</w:t>
      </w:r>
      <w:r w:rsidR="00FF40D6" w:rsidRPr="00FC57B0">
        <w:rPr>
          <w:rtl/>
        </w:rPr>
        <w:t xml:space="preserve">روزى خدا </w:t>
      </w:r>
      <w:r w:rsidR="00070FD7">
        <w:rPr>
          <w:rtl/>
        </w:rPr>
        <w:t>ک</w:t>
      </w:r>
      <w:r w:rsidR="00FF40D6" w:rsidRPr="00FC57B0">
        <w:rPr>
          <w:rtl/>
        </w:rPr>
        <w:t>ى خواهد بود</w:t>
      </w:r>
      <w:r w:rsidR="00FF40D6" w:rsidRPr="00FC57B0">
        <w:rPr>
          <w:rFonts w:hint="cs"/>
          <w:rtl/>
        </w:rPr>
        <w:t>؟</w:t>
      </w:r>
      <w:r w:rsidR="00FF40D6" w:rsidRPr="00FC57B0">
        <w:rPr>
          <w:rtl/>
        </w:rPr>
        <w:t xml:space="preserve"> هش</w:t>
      </w:r>
      <w:r w:rsidR="004A4E6A" w:rsidRPr="00FC57B0">
        <w:rPr>
          <w:rtl/>
        </w:rPr>
        <w:t xml:space="preserve">دار </w:t>
      </w:r>
      <w:r w:rsidR="00070FD7">
        <w:rPr>
          <w:rtl/>
        </w:rPr>
        <w:t>ک</w:t>
      </w:r>
      <w:r w:rsidR="004A4E6A" w:rsidRPr="00FC57B0">
        <w:rPr>
          <w:rtl/>
        </w:rPr>
        <w:t>ه پ</w:t>
      </w:r>
      <w:r w:rsidR="00070FD7">
        <w:rPr>
          <w:rtl/>
        </w:rPr>
        <w:t>ی</w:t>
      </w:r>
      <w:r w:rsidR="004A4E6A" w:rsidRPr="00FC57B0">
        <w:rPr>
          <w:rtl/>
        </w:rPr>
        <w:t>روزى خدا نزد</w:t>
      </w:r>
      <w:r w:rsidR="00070FD7">
        <w:rPr>
          <w:rtl/>
        </w:rPr>
        <w:t>یک</w:t>
      </w:r>
      <w:r w:rsidR="004A4E6A" w:rsidRPr="00FC57B0">
        <w:rPr>
          <w:rtl/>
        </w:rPr>
        <w:t xml:space="preserve"> است</w:t>
      </w:r>
      <w:r w:rsidR="00FF40D6" w:rsidRPr="00FC57B0">
        <w:rPr>
          <w:rtl/>
        </w:rPr>
        <w:t>»</w:t>
      </w:r>
      <w:r w:rsidR="004A4E6A" w:rsidRPr="00FC57B0">
        <w:rPr>
          <w:rFonts w:hint="cs"/>
          <w:rtl/>
        </w:rPr>
        <w:t>.</w:t>
      </w:r>
    </w:p>
    <w:p w:rsidR="004A4E6A" w:rsidRDefault="004A4E6A" w:rsidP="00FC57B0">
      <w:pPr>
        <w:pStyle w:val="a2"/>
        <w:rPr>
          <w:rFonts w:hint="cs"/>
          <w:rtl/>
        </w:rPr>
      </w:pPr>
      <w:r w:rsidRPr="00A11AEC">
        <w:rPr>
          <w:rFonts w:hint="cs"/>
          <w:rtl/>
        </w:rPr>
        <w:t>آر</w:t>
      </w:r>
      <w:r w:rsidR="00070FD7">
        <w:rPr>
          <w:rFonts w:hint="cs"/>
          <w:rtl/>
        </w:rPr>
        <w:t>ی</w:t>
      </w:r>
      <w:r w:rsidRPr="00A11AEC">
        <w:rPr>
          <w:rFonts w:hint="cs"/>
          <w:rtl/>
        </w:rPr>
        <w:t>؛ محبوبان اله</w:t>
      </w:r>
      <w:r w:rsidR="00070FD7">
        <w:rPr>
          <w:rFonts w:hint="cs"/>
          <w:rtl/>
        </w:rPr>
        <w:t>ی</w:t>
      </w:r>
      <w:r w:rsidRPr="00A11AEC">
        <w:rPr>
          <w:rFonts w:hint="cs"/>
          <w:rtl/>
        </w:rPr>
        <w:t xml:space="preserve"> در طول تار</w:t>
      </w:r>
      <w:r w:rsidR="00070FD7">
        <w:rPr>
          <w:rFonts w:hint="cs"/>
          <w:rtl/>
        </w:rPr>
        <w:t>ی</w:t>
      </w:r>
      <w:r w:rsidRPr="00A11AEC">
        <w:rPr>
          <w:rFonts w:hint="cs"/>
          <w:rtl/>
        </w:rPr>
        <w:t>خ هم</w:t>
      </w:r>
      <w:r w:rsidR="00070FD7">
        <w:rPr>
          <w:rFonts w:hint="cs"/>
          <w:rtl/>
        </w:rPr>
        <w:t>ی</w:t>
      </w:r>
      <w:r w:rsidRPr="00A11AEC">
        <w:rPr>
          <w:rFonts w:hint="cs"/>
          <w:rtl/>
        </w:rPr>
        <w:t>شه مورد امتحان و</w:t>
      </w:r>
      <w:r w:rsidR="00FF40D6">
        <w:rPr>
          <w:rFonts w:hint="cs"/>
          <w:rtl/>
        </w:rPr>
        <w:t xml:space="preserve"> </w:t>
      </w:r>
      <w:r w:rsidRPr="00A11AEC">
        <w:rPr>
          <w:rFonts w:hint="cs"/>
          <w:rtl/>
        </w:rPr>
        <w:t>آزما</w:t>
      </w:r>
      <w:r w:rsidR="00070FD7">
        <w:rPr>
          <w:rFonts w:hint="cs"/>
          <w:rtl/>
        </w:rPr>
        <w:t>ی</w:t>
      </w:r>
      <w:r w:rsidRPr="00A11AEC">
        <w:rPr>
          <w:rFonts w:hint="cs"/>
          <w:rtl/>
        </w:rPr>
        <w:t>شها</w:t>
      </w:r>
      <w:r w:rsidR="00070FD7">
        <w:rPr>
          <w:rFonts w:hint="cs"/>
          <w:rtl/>
        </w:rPr>
        <w:t>ی</w:t>
      </w:r>
      <w:r w:rsidRPr="00A11AEC">
        <w:rPr>
          <w:rFonts w:hint="cs"/>
          <w:rtl/>
        </w:rPr>
        <w:t xml:space="preserve"> طاقت فرسا قرار گرفته</w:t>
      </w:r>
      <w:r w:rsidR="00266059">
        <w:rPr>
          <w:rFonts w:hint="cs"/>
          <w:rtl/>
        </w:rPr>
        <w:t>‌اند.</w:t>
      </w:r>
      <w:r w:rsidRPr="00A11AEC">
        <w:rPr>
          <w:rFonts w:hint="cs"/>
          <w:rtl/>
        </w:rPr>
        <w:t xml:space="preserve"> حضرت آدم از بهشت اخراج گرد</w:t>
      </w:r>
      <w:r w:rsidR="00070FD7">
        <w:rPr>
          <w:rFonts w:hint="cs"/>
          <w:rtl/>
        </w:rPr>
        <w:t>ی</w:t>
      </w:r>
      <w:r w:rsidRPr="00A11AEC">
        <w:rPr>
          <w:rFonts w:hint="cs"/>
          <w:rtl/>
        </w:rPr>
        <w:t>د و</w:t>
      </w:r>
      <w:r w:rsidR="00FF40D6">
        <w:rPr>
          <w:rFonts w:hint="cs"/>
          <w:rtl/>
        </w:rPr>
        <w:t xml:space="preserve"> </w:t>
      </w:r>
      <w:r w:rsidRPr="00A11AEC">
        <w:rPr>
          <w:rFonts w:hint="cs"/>
          <w:rtl/>
        </w:rPr>
        <w:t>حضرت ابراه</w:t>
      </w:r>
      <w:r w:rsidR="00070FD7">
        <w:rPr>
          <w:rFonts w:hint="cs"/>
          <w:rtl/>
        </w:rPr>
        <w:t>ی</w:t>
      </w:r>
      <w:r w:rsidRPr="00A11AEC">
        <w:rPr>
          <w:rFonts w:hint="cs"/>
          <w:rtl/>
        </w:rPr>
        <w:t>م در آتش سوزان اف</w:t>
      </w:r>
      <w:r w:rsidR="00070FD7">
        <w:rPr>
          <w:rFonts w:hint="cs"/>
          <w:rtl/>
        </w:rPr>
        <w:t>ک</w:t>
      </w:r>
      <w:r w:rsidRPr="00A11AEC">
        <w:rPr>
          <w:rFonts w:hint="cs"/>
          <w:rtl/>
        </w:rPr>
        <w:t>نده شد، حضرت اسماع</w:t>
      </w:r>
      <w:r w:rsidR="00070FD7">
        <w:rPr>
          <w:rFonts w:hint="cs"/>
          <w:rtl/>
        </w:rPr>
        <w:t>ی</w:t>
      </w:r>
      <w:r w:rsidRPr="00A11AEC">
        <w:rPr>
          <w:rFonts w:hint="cs"/>
          <w:rtl/>
        </w:rPr>
        <w:t>ل در معرض قربان</w:t>
      </w:r>
      <w:r w:rsidR="00070FD7">
        <w:rPr>
          <w:rFonts w:hint="cs"/>
          <w:rtl/>
        </w:rPr>
        <w:t>ی</w:t>
      </w:r>
      <w:r w:rsidRPr="00A11AEC">
        <w:rPr>
          <w:rFonts w:hint="cs"/>
          <w:rtl/>
        </w:rPr>
        <w:t xml:space="preserve"> قرار گرفت و</w:t>
      </w:r>
      <w:r w:rsidR="00FF40D6">
        <w:rPr>
          <w:rFonts w:hint="cs"/>
          <w:rtl/>
        </w:rPr>
        <w:t xml:space="preserve"> </w:t>
      </w:r>
      <w:r w:rsidRPr="00A11AEC">
        <w:rPr>
          <w:rFonts w:hint="cs"/>
          <w:rtl/>
        </w:rPr>
        <w:t>پ</w:t>
      </w:r>
      <w:r w:rsidR="00070FD7">
        <w:rPr>
          <w:rFonts w:hint="cs"/>
          <w:rtl/>
        </w:rPr>
        <w:t>یک</w:t>
      </w:r>
      <w:r w:rsidRPr="00A11AEC">
        <w:rPr>
          <w:rFonts w:hint="cs"/>
          <w:rtl/>
        </w:rPr>
        <w:t>ر مبار</w:t>
      </w:r>
      <w:r w:rsidR="00070FD7">
        <w:rPr>
          <w:rFonts w:hint="cs"/>
          <w:rtl/>
        </w:rPr>
        <w:t>ک</w:t>
      </w:r>
      <w:r w:rsidRPr="00A11AEC">
        <w:rPr>
          <w:rFonts w:hint="cs"/>
          <w:rtl/>
        </w:rPr>
        <w:t xml:space="preserve"> حضرت ز</w:t>
      </w:r>
      <w:r w:rsidR="00070FD7">
        <w:rPr>
          <w:rFonts w:hint="cs"/>
          <w:rtl/>
        </w:rPr>
        <w:t>ک</w:t>
      </w:r>
      <w:r w:rsidRPr="00A11AEC">
        <w:rPr>
          <w:rFonts w:hint="cs"/>
          <w:rtl/>
        </w:rPr>
        <w:t>ر</w:t>
      </w:r>
      <w:r w:rsidR="00070FD7">
        <w:rPr>
          <w:rFonts w:hint="cs"/>
          <w:rtl/>
        </w:rPr>
        <w:t>ی</w:t>
      </w:r>
      <w:r w:rsidRPr="00A11AEC">
        <w:rPr>
          <w:rFonts w:hint="cs"/>
          <w:rtl/>
        </w:rPr>
        <w:t>ا با اره دو ن</w:t>
      </w:r>
      <w:r w:rsidR="00070FD7">
        <w:rPr>
          <w:rFonts w:hint="cs"/>
          <w:rtl/>
        </w:rPr>
        <w:t>ی</w:t>
      </w:r>
      <w:r w:rsidRPr="00A11AEC">
        <w:rPr>
          <w:rFonts w:hint="cs"/>
          <w:rtl/>
        </w:rPr>
        <w:t>م گرد</w:t>
      </w:r>
      <w:r w:rsidR="00070FD7">
        <w:rPr>
          <w:rFonts w:hint="cs"/>
          <w:rtl/>
        </w:rPr>
        <w:t>ی</w:t>
      </w:r>
      <w:r w:rsidRPr="00A11AEC">
        <w:rPr>
          <w:rFonts w:hint="cs"/>
          <w:rtl/>
        </w:rPr>
        <w:t>د و</w:t>
      </w:r>
      <w:r w:rsidR="00FF40D6">
        <w:rPr>
          <w:rFonts w:hint="cs"/>
          <w:rtl/>
        </w:rPr>
        <w:t xml:space="preserve"> </w:t>
      </w:r>
      <w:r w:rsidRPr="00A11AEC">
        <w:rPr>
          <w:rFonts w:hint="cs"/>
          <w:rtl/>
        </w:rPr>
        <w:t>سر مبار</w:t>
      </w:r>
      <w:r w:rsidR="00070FD7">
        <w:rPr>
          <w:rFonts w:hint="cs"/>
          <w:rtl/>
        </w:rPr>
        <w:t>ک</w:t>
      </w:r>
      <w:r w:rsidRPr="00A11AEC">
        <w:rPr>
          <w:rFonts w:hint="cs"/>
          <w:rtl/>
        </w:rPr>
        <w:t xml:space="preserve"> حضرت </w:t>
      </w:r>
      <w:r w:rsidR="00070FD7">
        <w:rPr>
          <w:rFonts w:hint="cs"/>
          <w:rtl/>
        </w:rPr>
        <w:t>ی</w:t>
      </w:r>
      <w:r w:rsidRPr="00A11AEC">
        <w:rPr>
          <w:rFonts w:hint="cs"/>
          <w:rtl/>
        </w:rPr>
        <w:t>ح</w:t>
      </w:r>
      <w:r w:rsidR="00070FD7">
        <w:rPr>
          <w:rFonts w:hint="cs"/>
          <w:rtl/>
        </w:rPr>
        <w:t>یی</w:t>
      </w:r>
      <w:r w:rsidRPr="00A11AEC">
        <w:rPr>
          <w:rFonts w:hint="cs"/>
          <w:rtl/>
        </w:rPr>
        <w:t xml:space="preserve"> از تن جدا گشت و</w:t>
      </w:r>
      <w:r w:rsidR="00FF40D6">
        <w:rPr>
          <w:rFonts w:hint="cs"/>
          <w:rtl/>
        </w:rPr>
        <w:t xml:space="preserve"> </w:t>
      </w:r>
      <w:r w:rsidRPr="00A11AEC">
        <w:rPr>
          <w:rFonts w:hint="cs"/>
          <w:rtl/>
        </w:rPr>
        <w:t>جسد مبار</w:t>
      </w:r>
      <w:r w:rsidR="00070FD7">
        <w:rPr>
          <w:rFonts w:hint="cs"/>
          <w:rtl/>
        </w:rPr>
        <w:t>ک</w:t>
      </w:r>
      <w:r w:rsidRPr="00A11AEC">
        <w:rPr>
          <w:rFonts w:hint="cs"/>
          <w:rtl/>
        </w:rPr>
        <w:t xml:space="preserve"> حضرت ختم</w:t>
      </w:r>
      <w:r w:rsidR="00070FD7">
        <w:rPr>
          <w:rFonts w:hint="cs"/>
          <w:rtl/>
        </w:rPr>
        <w:t>ی</w:t>
      </w:r>
      <w:r w:rsidRPr="00A11AEC">
        <w:rPr>
          <w:rFonts w:hint="cs"/>
          <w:rtl/>
        </w:rPr>
        <w:t xml:space="preserve"> مرتبت در طائف و</w:t>
      </w:r>
      <w:r w:rsidR="00FF40D6">
        <w:rPr>
          <w:rFonts w:hint="cs"/>
          <w:rtl/>
        </w:rPr>
        <w:t xml:space="preserve"> </w:t>
      </w:r>
      <w:r w:rsidRPr="00A11AEC">
        <w:rPr>
          <w:rFonts w:hint="cs"/>
          <w:rtl/>
        </w:rPr>
        <w:t>احد، مجروح گرد</w:t>
      </w:r>
      <w:r w:rsidR="00070FD7">
        <w:rPr>
          <w:rFonts w:hint="cs"/>
          <w:rtl/>
        </w:rPr>
        <w:t>ی</w:t>
      </w:r>
      <w:r w:rsidRPr="00A11AEC">
        <w:rPr>
          <w:rFonts w:hint="cs"/>
          <w:rtl/>
        </w:rPr>
        <w:t>د</w:t>
      </w:r>
      <w:r w:rsidR="00CA761A">
        <w:rPr>
          <w:rFonts w:hint="cs"/>
          <w:rtl/>
        </w:rPr>
        <w:t xml:space="preserve"> </w:t>
      </w:r>
      <w:r w:rsidRPr="00A11AEC">
        <w:rPr>
          <w:rFonts w:hint="cs"/>
          <w:rtl/>
        </w:rPr>
        <w:t>و...</w:t>
      </w:r>
    </w:p>
    <w:p w:rsidR="00BE016A" w:rsidRDefault="00BE016A" w:rsidP="00FC57B0">
      <w:pPr>
        <w:pStyle w:val="a2"/>
        <w:rPr>
          <w:rFonts w:hint="cs"/>
          <w:rtl/>
        </w:rPr>
      </w:pPr>
    </w:p>
    <w:p w:rsidR="00BE016A" w:rsidRPr="00A11AEC" w:rsidRDefault="00BE016A" w:rsidP="00FC57B0">
      <w:pPr>
        <w:pStyle w:val="a2"/>
        <w:rPr>
          <w:rtl/>
        </w:rPr>
      </w:pPr>
    </w:p>
    <w:p w:rsidR="004A4E6A" w:rsidRPr="00A11AEC" w:rsidRDefault="0015616C" w:rsidP="00FC57B0">
      <w:pPr>
        <w:pStyle w:val="a0"/>
        <w:rPr>
          <w:rtl/>
        </w:rPr>
      </w:pPr>
      <w:bookmarkStart w:id="886" w:name="_Toc281874113"/>
      <w:bookmarkStart w:id="887" w:name="_Toc426966950"/>
      <w:r>
        <w:rPr>
          <w:rFonts w:hint="cs"/>
          <w:rtl/>
        </w:rPr>
        <w:lastRenderedPageBreak/>
        <w:t>زم</w:t>
      </w:r>
      <w:r w:rsidR="003E731D">
        <w:rPr>
          <w:rFonts w:hint="cs"/>
          <w:rtl/>
        </w:rPr>
        <w:t>ی</w:t>
      </w:r>
      <w:r>
        <w:rPr>
          <w:rFonts w:hint="cs"/>
          <w:rtl/>
        </w:rPr>
        <w:t>نه</w:t>
      </w:r>
      <w:r>
        <w:rPr>
          <w:rFonts w:hint="eastAsia"/>
          <w:rtl/>
        </w:rPr>
        <w:t>‌</w:t>
      </w:r>
      <w:r w:rsidR="004A4E6A" w:rsidRPr="00A11AEC">
        <w:rPr>
          <w:rFonts w:hint="cs"/>
          <w:rtl/>
        </w:rPr>
        <w:t>ها</w:t>
      </w:r>
      <w:r w:rsidR="003E731D">
        <w:rPr>
          <w:rFonts w:hint="cs"/>
          <w:rtl/>
        </w:rPr>
        <w:t>ی</w:t>
      </w:r>
      <w:r w:rsidR="004A4E6A" w:rsidRPr="00A11AEC">
        <w:rPr>
          <w:rFonts w:hint="cs"/>
          <w:rtl/>
        </w:rPr>
        <w:t xml:space="preserve"> امتحان</w:t>
      </w:r>
      <w:r w:rsidR="00EE05F3">
        <w:rPr>
          <w:rFonts w:hint="cs"/>
          <w:rtl/>
        </w:rPr>
        <w:t>:</w:t>
      </w:r>
      <w:bookmarkEnd w:id="886"/>
      <w:bookmarkEnd w:id="887"/>
    </w:p>
    <w:p w:rsidR="004A4E6A" w:rsidRPr="00A11AEC" w:rsidRDefault="004A4E6A" w:rsidP="00BE016A">
      <w:pPr>
        <w:pStyle w:val="a1"/>
        <w:rPr>
          <w:rtl/>
        </w:rPr>
      </w:pPr>
      <w:bookmarkStart w:id="888" w:name="_Toc281874114"/>
      <w:bookmarkStart w:id="889" w:name="_Toc426966951"/>
      <w:r w:rsidRPr="00A11AEC">
        <w:rPr>
          <w:rFonts w:hint="cs"/>
          <w:rtl/>
        </w:rPr>
        <w:t>1</w:t>
      </w:r>
      <w:r w:rsidR="00BE016A">
        <w:rPr>
          <w:rFonts w:hint="cs"/>
          <w:rtl/>
        </w:rPr>
        <w:t>-</w:t>
      </w:r>
      <w:r w:rsidR="009E6869">
        <w:rPr>
          <w:rFonts w:hint="cs"/>
          <w:rtl/>
        </w:rPr>
        <w:t xml:space="preserve"> سخت</w:t>
      </w:r>
      <w:r w:rsidR="00070FD7">
        <w:rPr>
          <w:rFonts w:hint="cs"/>
          <w:rtl/>
        </w:rPr>
        <w:t>ی</w:t>
      </w:r>
      <w:r w:rsidR="009E6869">
        <w:rPr>
          <w:rFonts w:hint="cs"/>
          <w:rtl/>
        </w:rPr>
        <w:t xml:space="preserve">‌ها </w:t>
      </w:r>
      <w:r w:rsidRPr="00A11AEC">
        <w:rPr>
          <w:rFonts w:hint="cs"/>
          <w:rtl/>
        </w:rPr>
        <w:t>و</w:t>
      </w:r>
      <w:r w:rsidR="00EE05F3">
        <w:rPr>
          <w:rFonts w:hint="cs"/>
          <w:rtl/>
        </w:rPr>
        <w:t xml:space="preserve"> </w:t>
      </w:r>
      <w:r w:rsidRPr="00A11AEC">
        <w:rPr>
          <w:rFonts w:hint="cs"/>
          <w:rtl/>
        </w:rPr>
        <w:t>مش</w:t>
      </w:r>
      <w:r w:rsidR="00070FD7">
        <w:rPr>
          <w:rFonts w:hint="cs"/>
          <w:rtl/>
        </w:rPr>
        <w:t>ک</w:t>
      </w:r>
      <w:r w:rsidRPr="00A11AEC">
        <w:rPr>
          <w:rFonts w:hint="cs"/>
          <w:rtl/>
        </w:rPr>
        <w:t>لات</w:t>
      </w:r>
      <w:bookmarkEnd w:id="888"/>
      <w:bookmarkEnd w:id="889"/>
      <w:r w:rsidRPr="00A11AEC">
        <w:rPr>
          <w:rFonts w:hint="cs"/>
          <w:rtl/>
        </w:rPr>
        <w:t xml:space="preserve"> </w:t>
      </w:r>
    </w:p>
    <w:p w:rsidR="004A4E6A" w:rsidRPr="00A11AEC" w:rsidRDefault="004A4E6A" w:rsidP="00CA761A">
      <w:pPr>
        <w:pStyle w:val="a2"/>
        <w:rPr>
          <w:rtl/>
        </w:rPr>
      </w:pPr>
      <w:r w:rsidRPr="00A11AEC">
        <w:rPr>
          <w:rFonts w:hint="cs"/>
          <w:rtl/>
        </w:rPr>
        <w:t>امتحان اله</w:t>
      </w:r>
      <w:r w:rsidR="00070FD7">
        <w:rPr>
          <w:rFonts w:hint="cs"/>
          <w:rtl/>
        </w:rPr>
        <w:t>ی</w:t>
      </w:r>
      <w:r w:rsidRPr="00A11AEC">
        <w:rPr>
          <w:rFonts w:hint="cs"/>
          <w:rtl/>
        </w:rPr>
        <w:t xml:space="preserve"> گاه</w:t>
      </w:r>
      <w:r w:rsidR="00070FD7">
        <w:rPr>
          <w:rFonts w:hint="cs"/>
          <w:rtl/>
        </w:rPr>
        <w:t>ی</w:t>
      </w:r>
      <w:r w:rsidRPr="00A11AEC">
        <w:rPr>
          <w:rFonts w:hint="cs"/>
          <w:rtl/>
        </w:rPr>
        <w:t xml:space="preserve"> در قالب مش</w:t>
      </w:r>
      <w:r w:rsidR="00070FD7">
        <w:rPr>
          <w:rFonts w:hint="cs"/>
          <w:rtl/>
        </w:rPr>
        <w:t>ک</w:t>
      </w:r>
      <w:r w:rsidRPr="00A11AEC">
        <w:rPr>
          <w:rFonts w:hint="cs"/>
          <w:rtl/>
        </w:rPr>
        <w:t>لات،</w:t>
      </w:r>
      <w:r w:rsidR="009E6869">
        <w:rPr>
          <w:rFonts w:hint="cs"/>
          <w:rtl/>
        </w:rPr>
        <w:t xml:space="preserve"> سخت</w:t>
      </w:r>
      <w:r w:rsidR="00070FD7">
        <w:rPr>
          <w:rFonts w:hint="cs"/>
          <w:rtl/>
        </w:rPr>
        <w:t>ی</w:t>
      </w:r>
      <w:r w:rsidR="009E6869">
        <w:rPr>
          <w:rFonts w:hint="cs"/>
          <w:rtl/>
        </w:rPr>
        <w:t xml:space="preserve">‌ها </w:t>
      </w:r>
      <w:r w:rsidRPr="00A11AEC">
        <w:rPr>
          <w:rFonts w:hint="cs"/>
          <w:rtl/>
        </w:rPr>
        <w:t>و</w:t>
      </w:r>
      <w:r w:rsidR="00EE05F3">
        <w:rPr>
          <w:rFonts w:hint="cs"/>
          <w:rtl/>
        </w:rPr>
        <w:t xml:space="preserve"> </w:t>
      </w:r>
      <w:r w:rsidRPr="00A11AEC">
        <w:rPr>
          <w:rFonts w:hint="cs"/>
          <w:rtl/>
        </w:rPr>
        <w:t>محروم</w:t>
      </w:r>
      <w:r w:rsidR="00070FD7">
        <w:rPr>
          <w:rFonts w:hint="cs"/>
          <w:rtl/>
        </w:rPr>
        <w:t>ی</w:t>
      </w:r>
      <w:r w:rsidRPr="00A11AEC">
        <w:rPr>
          <w:rFonts w:hint="cs"/>
          <w:rtl/>
        </w:rPr>
        <w:t>تها ظاهر</w:t>
      </w:r>
      <w:r w:rsidR="00E14380">
        <w:rPr>
          <w:rFonts w:hint="cs"/>
          <w:rtl/>
        </w:rPr>
        <w:t xml:space="preserve"> م</w:t>
      </w:r>
      <w:r w:rsidR="00070FD7">
        <w:rPr>
          <w:rFonts w:hint="cs"/>
          <w:rtl/>
        </w:rPr>
        <w:t>ی</w:t>
      </w:r>
      <w:r w:rsidR="00E14380">
        <w:rPr>
          <w:rFonts w:hint="cs"/>
          <w:rtl/>
        </w:rPr>
        <w:t>‌گردد</w:t>
      </w:r>
      <w:r w:rsidRPr="00A11AEC">
        <w:rPr>
          <w:rFonts w:hint="cs"/>
          <w:rtl/>
        </w:rPr>
        <w:t>،</w:t>
      </w:r>
      <w:r w:rsidR="007A2543">
        <w:rPr>
          <w:rFonts w:hint="cs"/>
          <w:rtl/>
          <w:lang w:bidi="ar-SA"/>
        </w:rPr>
        <w:t xml:space="preserve"> دل‌ها </w:t>
      </w:r>
      <w:r w:rsidRPr="00A11AEC">
        <w:rPr>
          <w:rFonts w:hint="cs"/>
          <w:rtl/>
        </w:rPr>
        <w:t>را به وحشت م</w:t>
      </w:r>
      <w:r w:rsidR="00070FD7">
        <w:rPr>
          <w:rFonts w:hint="cs"/>
          <w:rtl/>
        </w:rPr>
        <w:t>ی</w:t>
      </w:r>
      <w:r w:rsidR="00EE05F3">
        <w:rPr>
          <w:rFonts w:hint="eastAsia"/>
          <w:rtl/>
        </w:rPr>
        <w:t>‌</w:t>
      </w:r>
      <w:r w:rsidRPr="00A11AEC">
        <w:rPr>
          <w:rFonts w:hint="cs"/>
          <w:rtl/>
        </w:rPr>
        <w:t>اندازد، ش</w:t>
      </w:r>
      <w:r w:rsidR="00070FD7">
        <w:rPr>
          <w:rFonts w:hint="cs"/>
          <w:rtl/>
        </w:rPr>
        <w:t>ک</w:t>
      </w:r>
      <w:r w:rsidRPr="00A11AEC">
        <w:rPr>
          <w:rFonts w:hint="cs"/>
          <w:rtl/>
        </w:rPr>
        <w:t>م</w:t>
      </w:r>
      <w:r w:rsidR="00EE05F3">
        <w:rPr>
          <w:rFonts w:hint="eastAsia"/>
          <w:rtl/>
        </w:rPr>
        <w:t>‌</w:t>
      </w:r>
      <w:r w:rsidRPr="00A11AEC">
        <w:rPr>
          <w:rFonts w:hint="cs"/>
          <w:rtl/>
        </w:rPr>
        <w:t>ها را گرسنه م</w:t>
      </w:r>
      <w:r w:rsidR="00070FD7">
        <w:rPr>
          <w:rFonts w:hint="cs"/>
          <w:rtl/>
        </w:rPr>
        <w:t>ی</w:t>
      </w:r>
      <w:r w:rsidR="00EE05F3">
        <w:rPr>
          <w:rFonts w:hint="eastAsia"/>
          <w:rtl/>
        </w:rPr>
        <w:t>‌</w:t>
      </w:r>
      <w:r w:rsidRPr="00A11AEC">
        <w:rPr>
          <w:rFonts w:hint="cs"/>
          <w:rtl/>
        </w:rPr>
        <w:t>سازد دارائ</w:t>
      </w:r>
      <w:r w:rsidR="00070FD7">
        <w:rPr>
          <w:rFonts w:hint="cs"/>
          <w:rtl/>
        </w:rPr>
        <w:t>ی</w:t>
      </w:r>
      <w:r w:rsidR="00EE05F3">
        <w:rPr>
          <w:rFonts w:hint="eastAsia"/>
          <w:rtl/>
        </w:rPr>
        <w:t>‌</w:t>
      </w:r>
      <w:r w:rsidRPr="00A11AEC">
        <w:rPr>
          <w:rFonts w:hint="cs"/>
          <w:rtl/>
        </w:rPr>
        <w:t xml:space="preserve">ها را بر باد </w:t>
      </w:r>
      <w:r w:rsidR="00F4442B">
        <w:rPr>
          <w:rFonts w:hint="cs"/>
          <w:rtl/>
        </w:rPr>
        <w:t>م</w:t>
      </w:r>
      <w:r w:rsidR="00070FD7">
        <w:rPr>
          <w:rFonts w:hint="cs"/>
          <w:rtl/>
        </w:rPr>
        <w:t>ی</w:t>
      </w:r>
      <w:r w:rsidR="00F4442B">
        <w:rPr>
          <w:rFonts w:hint="cs"/>
          <w:rtl/>
        </w:rPr>
        <w:t>‌دهد</w:t>
      </w:r>
      <w:r w:rsidRPr="00A11AEC">
        <w:rPr>
          <w:rFonts w:hint="cs"/>
          <w:rtl/>
        </w:rPr>
        <w:t xml:space="preserve"> جانها را در خطر مرگ م</w:t>
      </w:r>
      <w:r w:rsidR="00070FD7">
        <w:rPr>
          <w:rFonts w:hint="cs"/>
          <w:rtl/>
        </w:rPr>
        <w:t>ی</w:t>
      </w:r>
      <w:r w:rsidRPr="00A11AEC">
        <w:rPr>
          <w:rFonts w:hint="cs"/>
          <w:rtl/>
        </w:rPr>
        <w:t xml:space="preserve"> اف</w:t>
      </w:r>
      <w:r w:rsidR="00070FD7">
        <w:rPr>
          <w:rFonts w:hint="cs"/>
          <w:rtl/>
        </w:rPr>
        <w:t>ک</w:t>
      </w:r>
      <w:r w:rsidRPr="00A11AEC">
        <w:rPr>
          <w:rFonts w:hint="cs"/>
          <w:rtl/>
        </w:rPr>
        <w:t>ند و</w:t>
      </w:r>
      <w:r w:rsidR="00EE05F3">
        <w:rPr>
          <w:rFonts w:hint="cs"/>
          <w:rtl/>
        </w:rPr>
        <w:t xml:space="preserve"> </w:t>
      </w:r>
      <w:r w:rsidRPr="00A11AEC">
        <w:rPr>
          <w:rFonts w:hint="cs"/>
          <w:rtl/>
        </w:rPr>
        <w:t>محصولات را آفت م</w:t>
      </w:r>
      <w:r w:rsidR="00070FD7">
        <w:rPr>
          <w:rFonts w:hint="cs"/>
          <w:rtl/>
        </w:rPr>
        <w:t>ی</w:t>
      </w:r>
      <w:r w:rsidR="00EE05F3">
        <w:rPr>
          <w:rFonts w:hint="eastAsia"/>
          <w:rtl/>
        </w:rPr>
        <w:t>‌</w:t>
      </w:r>
      <w:r w:rsidRPr="00A11AEC">
        <w:rPr>
          <w:rFonts w:hint="cs"/>
          <w:rtl/>
        </w:rPr>
        <w:t>زند ول</w:t>
      </w:r>
      <w:r w:rsidR="00070FD7">
        <w:rPr>
          <w:rFonts w:hint="cs"/>
          <w:rtl/>
        </w:rPr>
        <w:t>ی</w:t>
      </w:r>
      <w:r w:rsidRPr="00A11AEC">
        <w:rPr>
          <w:rFonts w:hint="cs"/>
          <w:rtl/>
        </w:rPr>
        <w:t xml:space="preserve"> وظ</w:t>
      </w:r>
      <w:r w:rsidR="00070FD7">
        <w:rPr>
          <w:rFonts w:hint="cs"/>
          <w:rtl/>
        </w:rPr>
        <w:t>ی</w:t>
      </w:r>
      <w:r w:rsidRPr="00A11AEC">
        <w:rPr>
          <w:rFonts w:hint="cs"/>
          <w:rtl/>
        </w:rPr>
        <w:t>فه مسلمان در قبال ا</w:t>
      </w:r>
      <w:r w:rsidR="00070FD7">
        <w:rPr>
          <w:rFonts w:hint="cs"/>
          <w:rtl/>
        </w:rPr>
        <w:t>ی</w:t>
      </w:r>
      <w:r w:rsidRPr="00A11AEC">
        <w:rPr>
          <w:rFonts w:hint="cs"/>
          <w:rtl/>
        </w:rPr>
        <w:t>ن همه مش</w:t>
      </w:r>
      <w:r w:rsidR="00070FD7">
        <w:rPr>
          <w:rFonts w:hint="cs"/>
          <w:rtl/>
        </w:rPr>
        <w:t>ک</w:t>
      </w:r>
      <w:r w:rsidRPr="00A11AEC">
        <w:rPr>
          <w:rFonts w:hint="cs"/>
          <w:rtl/>
        </w:rPr>
        <w:t>لات و</w:t>
      </w:r>
      <w:r w:rsidR="00EE05F3">
        <w:rPr>
          <w:rFonts w:hint="cs"/>
          <w:rtl/>
        </w:rPr>
        <w:t xml:space="preserve"> </w:t>
      </w:r>
      <w:r w:rsidRPr="00A11AEC">
        <w:rPr>
          <w:rFonts w:hint="cs"/>
          <w:rtl/>
        </w:rPr>
        <w:t>مقدارت اله</w:t>
      </w:r>
      <w:r w:rsidR="00070FD7">
        <w:rPr>
          <w:rFonts w:hint="cs"/>
          <w:rtl/>
        </w:rPr>
        <w:t>ی</w:t>
      </w:r>
      <w:r w:rsidRPr="00A11AEC">
        <w:rPr>
          <w:rFonts w:hint="cs"/>
          <w:rtl/>
        </w:rPr>
        <w:t xml:space="preserve"> صبر و</w:t>
      </w:r>
      <w:r w:rsidR="00EE05F3">
        <w:rPr>
          <w:rFonts w:hint="cs"/>
          <w:rtl/>
        </w:rPr>
        <w:t xml:space="preserve"> </w:t>
      </w:r>
      <w:r w:rsidRPr="00A11AEC">
        <w:rPr>
          <w:rFonts w:hint="cs"/>
          <w:rtl/>
        </w:rPr>
        <w:t>استقامت و</w:t>
      </w:r>
      <w:r w:rsidR="00EE05F3">
        <w:rPr>
          <w:rFonts w:hint="cs"/>
          <w:rtl/>
        </w:rPr>
        <w:t xml:space="preserve"> </w:t>
      </w:r>
      <w:r w:rsidRPr="00A11AEC">
        <w:rPr>
          <w:rFonts w:hint="cs"/>
          <w:rtl/>
        </w:rPr>
        <w:t>پره</w:t>
      </w:r>
      <w:r w:rsidR="00070FD7">
        <w:rPr>
          <w:rFonts w:hint="cs"/>
          <w:rtl/>
        </w:rPr>
        <w:t>ی</w:t>
      </w:r>
      <w:r w:rsidRPr="00A11AEC">
        <w:rPr>
          <w:rFonts w:hint="cs"/>
          <w:rtl/>
        </w:rPr>
        <w:t>ز از جزع و</w:t>
      </w:r>
      <w:r w:rsidR="00EE05F3">
        <w:rPr>
          <w:rFonts w:hint="cs"/>
          <w:rtl/>
        </w:rPr>
        <w:t xml:space="preserve"> </w:t>
      </w:r>
      <w:r w:rsidRPr="00A11AEC">
        <w:rPr>
          <w:rFonts w:hint="cs"/>
          <w:rtl/>
        </w:rPr>
        <w:t>فزع، ناش</w:t>
      </w:r>
      <w:r w:rsidR="00070FD7">
        <w:rPr>
          <w:rFonts w:hint="cs"/>
          <w:rtl/>
        </w:rPr>
        <w:t>ک</w:t>
      </w:r>
      <w:r w:rsidRPr="00A11AEC">
        <w:rPr>
          <w:rFonts w:hint="cs"/>
          <w:rtl/>
        </w:rPr>
        <w:t>ر</w:t>
      </w:r>
      <w:r w:rsidR="00070FD7">
        <w:rPr>
          <w:rFonts w:hint="cs"/>
          <w:rtl/>
        </w:rPr>
        <w:t>ی</w:t>
      </w:r>
      <w:r w:rsidRPr="00A11AEC">
        <w:rPr>
          <w:rFonts w:hint="cs"/>
          <w:rtl/>
        </w:rPr>
        <w:t xml:space="preserve"> و</w:t>
      </w:r>
      <w:r w:rsidR="00EE05F3">
        <w:rPr>
          <w:rFonts w:hint="cs"/>
          <w:rtl/>
        </w:rPr>
        <w:t xml:space="preserve"> </w:t>
      </w:r>
      <w:r w:rsidRPr="00A11AEC">
        <w:rPr>
          <w:rFonts w:hint="cs"/>
          <w:rtl/>
        </w:rPr>
        <w:t>ب</w:t>
      </w:r>
      <w:r w:rsidR="00070FD7">
        <w:rPr>
          <w:rFonts w:hint="cs"/>
          <w:rtl/>
        </w:rPr>
        <w:t>ی</w:t>
      </w:r>
      <w:r w:rsidRPr="00A11AEC">
        <w:rPr>
          <w:rFonts w:hint="cs"/>
          <w:rtl/>
        </w:rPr>
        <w:t xml:space="preserve"> تاب</w:t>
      </w:r>
      <w:r w:rsidR="00070FD7">
        <w:rPr>
          <w:rFonts w:hint="cs"/>
          <w:rtl/>
        </w:rPr>
        <w:t>ی</w:t>
      </w:r>
      <w:r w:rsidRPr="00A11AEC">
        <w:rPr>
          <w:rFonts w:hint="cs"/>
          <w:rtl/>
        </w:rPr>
        <w:t xml:space="preserve"> است، خداوند متعال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CA761A">
        <w:rPr>
          <w:rFonts w:hint="cs"/>
          <w:rtl/>
        </w:rPr>
        <w:t xml:space="preserve"> </w:t>
      </w:r>
      <w:r w:rsidR="00CA761A">
        <w:rPr>
          <w:rFonts w:cs="Traditional Arabic" w:hint="cs"/>
          <w:rtl/>
        </w:rPr>
        <w:t>﴿</w:t>
      </w:r>
      <w:r w:rsidR="00CA761A" w:rsidRPr="009216F1">
        <w:rPr>
          <w:rStyle w:val="Char8"/>
          <w:rFonts w:hint="eastAsia"/>
          <w:rtl/>
        </w:rPr>
        <w:t>وَلَنَبۡلُوَنَّكُم</w:t>
      </w:r>
      <w:r w:rsidR="00CA761A" w:rsidRPr="009216F1">
        <w:rPr>
          <w:rStyle w:val="Char8"/>
          <w:rtl/>
        </w:rPr>
        <w:t xml:space="preserve"> بِشَيۡءٖ مِّنَ </w:t>
      </w:r>
      <w:r w:rsidR="00CA761A" w:rsidRPr="009216F1">
        <w:rPr>
          <w:rStyle w:val="Char8"/>
          <w:rFonts w:hint="cs"/>
          <w:rtl/>
        </w:rPr>
        <w:t>ٱ</w:t>
      </w:r>
      <w:r w:rsidR="00CA761A" w:rsidRPr="009216F1">
        <w:rPr>
          <w:rStyle w:val="Char8"/>
          <w:rFonts w:hint="eastAsia"/>
          <w:rtl/>
        </w:rPr>
        <w:t>لۡخَوۡفِ</w:t>
      </w:r>
      <w:r w:rsidR="00CA761A" w:rsidRPr="009216F1">
        <w:rPr>
          <w:rStyle w:val="Char8"/>
          <w:rtl/>
        </w:rPr>
        <w:t xml:space="preserve"> وَ</w:t>
      </w:r>
      <w:r w:rsidR="00CA761A" w:rsidRPr="009216F1">
        <w:rPr>
          <w:rStyle w:val="Char8"/>
          <w:rFonts w:hint="cs"/>
          <w:rtl/>
        </w:rPr>
        <w:t>ٱ</w:t>
      </w:r>
      <w:r w:rsidR="00CA761A" w:rsidRPr="009216F1">
        <w:rPr>
          <w:rStyle w:val="Char8"/>
          <w:rFonts w:hint="eastAsia"/>
          <w:rtl/>
        </w:rPr>
        <w:t>لۡجُوعِ</w:t>
      </w:r>
      <w:r w:rsidR="00CA761A" w:rsidRPr="009216F1">
        <w:rPr>
          <w:rStyle w:val="Char8"/>
          <w:rtl/>
        </w:rPr>
        <w:t xml:space="preserve"> وَنَقۡصٖ مِّنَ </w:t>
      </w:r>
      <w:r w:rsidR="00CA761A" w:rsidRPr="009216F1">
        <w:rPr>
          <w:rStyle w:val="Char8"/>
          <w:rFonts w:hint="cs"/>
          <w:rtl/>
        </w:rPr>
        <w:t>ٱ</w:t>
      </w:r>
      <w:r w:rsidR="00CA761A" w:rsidRPr="009216F1">
        <w:rPr>
          <w:rStyle w:val="Char8"/>
          <w:rFonts w:hint="eastAsia"/>
          <w:rtl/>
        </w:rPr>
        <w:t>لۡأَمۡوَٰلِ</w:t>
      </w:r>
      <w:r w:rsidR="00CA761A" w:rsidRPr="009216F1">
        <w:rPr>
          <w:rStyle w:val="Char8"/>
          <w:rtl/>
        </w:rPr>
        <w:t xml:space="preserve"> وَ</w:t>
      </w:r>
      <w:r w:rsidR="00CA761A" w:rsidRPr="009216F1">
        <w:rPr>
          <w:rStyle w:val="Char8"/>
          <w:rFonts w:hint="cs"/>
          <w:rtl/>
        </w:rPr>
        <w:t>ٱ</w:t>
      </w:r>
      <w:r w:rsidR="00CA761A" w:rsidRPr="009216F1">
        <w:rPr>
          <w:rStyle w:val="Char8"/>
          <w:rFonts w:hint="eastAsia"/>
          <w:rtl/>
        </w:rPr>
        <w:t>لۡأَنفُسِ</w:t>
      </w:r>
      <w:r w:rsidR="00CA761A" w:rsidRPr="009216F1">
        <w:rPr>
          <w:rStyle w:val="Char8"/>
          <w:rtl/>
        </w:rPr>
        <w:t xml:space="preserve"> وَ</w:t>
      </w:r>
      <w:r w:rsidR="00CA761A" w:rsidRPr="009216F1">
        <w:rPr>
          <w:rStyle w:val="Char8"/>
          <w:rFonts w:hint="cs"/>
          <w:rtl/>
        </w:rPr>
        <w:t>ٱ</w:t>
      </w:r>
      <w:r w:rsidR="00CA761A" w:rsidRPr="009216F1">
        <w:rPr>
          <w:rStyle w:val="Char8"/>
          <w:rFonts w:hint="eastAsia"/>
          <w:rtl/>
        </w:rPr>
        <w:t>لثَّمَرَٰتِۗ</w:t>
      </w:r>
      <w:r w:rsidR="00CA761A" w:rsidRPr="009216F1">
        <w:rPr>
          <w:rStyle w:val="Char8"/>
          <w:rtl/>
        </w:rPr>
        <w:t xml:space="preserve"> وَبَشِّرِ </w:t>
      </w:r>
      <w:r w:rsidR="00CA761A" w:rsidRPr="009216F1">
        <w:rPr>
          <w:rStyle w:val="Char8"/>
          <w:rFonts w:hint="cs"/>
          <w:rtl/>
        </w:rPr>
        <w:t>ٱ</w:t>
      </w:r>
      <w:r w:rsidR="00CA761A" w:rsidRPr="009216F1">
        <w:rPr>
          <w:rStyle w:val="Char8"/>
          <w:rFonts w:hint="eastAsia"/>
          <w:rtl/>
        </w:rPr>
        <w:t>لصَّٰبِرِينَ</w:t>
      </w:r>
      <w:r w:rsidR="00CA761A" w:rsidRPr="009216F1">
        <w:rPr>
          <w:rStyle w:val="Char8"/>
          <w:rtl/>
        </w:rPr>
        <w:t xml:space="preserve"> ١٥٥</w:t>
      </w:r>
      <w:r w:rsidR="00CA761A">
        <w:rPr>
          <w:rFonts w:cs="Traditional Arabic" w:hint="cs"/>
          <w:rtl/>
        </w:rPr>
        <w:t>﴾</w:t>
      </w:r>
      <w:r w:rsidR="00EE05F3">
        <w:rPr>
          <w:rFonts w:ascii="Traditional Arabic" w:hAnsi="Traditional Arabic" w:cs="Traditional Arabic" w:hint="cs"/>
          <w:rtl/>
        </w:rPr>
        <w:t xml:space="preserve"> </w:t>
      </w:r>
      <w:r w:rsidR="00CA761A">
        <w:rPr>
          <w:rStyle w:val="Char4"/>
          <w:rFonts w:hint="cs"/>
          <w:rtl/>
        </w:rPr>
        <w:t>[ال</w:t>
      </w:r>
      <w:r w:rsidR="00EE05F3" w:rsidRPr="00FC57B0">
        <w:rPr>
          <w:rStyle w:val="Char4"/>
          <w:rFonts w:hint="cs"/>
          <w:rtl/>
        </w:rPr>
        <w:t>بقر</w:t>
      </w:r>
      <w:r w:rsidR="00CA761A">
        <w:rPr>
          <w:rStyle w:val="Char4"/>
          <w:rFonts w:hint="cs"/>
          <w:rtl/>
        </w:rPr>
        <w:t>ة</w:t>
      </w:r>
      <w:r w:rsidR="00EE05F3" w:rsidRPr="00FC57B0">
        <w:rPr>
          <w:rStyle w:val="Char4"/>
          <w:rFonts w:hint="cs"/>
          <w:rtl/>
        </w:rPr>
        <w:t>: 155</w:t>
      </w:r>
      <w:r w:rsidR="00CA761A">
        <w:rPr>
          <w:rStyle w:val="Char4"/>
          <w:rFonts w:hint="cs"/>
          <w:rtl/>
        </w:rPr>
        <w:t>]</w:t>
      </w:r>
      <w:r w:rsidR="00EE05F3">
        <w:rPr>
          <w:rFonts w:hint="cs"/>
          <w:rtl/>
        </w:rPr>
        <w:t xml:space="preserve">. </w:t>
      </w:r>
      <w:r w:rsidR="00EE05F3">
        <w:rPr>
          <w:rFonts w:ascii="Traditional Arabic" w:hAnsi="Traditional Arabic" w:cs="Traditional Arabic"/>
          <w:rtl/>
        </w:rPr>
        <w:t>«</w:t>
      </w:r>
      <w:r w:rsidRPr="00A11AEC">
        <w:rPr>
          <w:rtl/>
        </w:rPr>
        <w:t>و قطعا شما را به چ</w:t>
      </w:r>
      <w:r w:rsidR="00070FD7">
        <w:rPr>
          <w:rtl/>
        </w:rPr>
        <w:t>ی</w:t>
      </w:r>
      <w:r w:rsidRPr="00A11AEC">
        <w:rPr>
          <w:rtl/>
        </w:rPr>
        <w:t>زى از [قب</w:t>
      </w:r>
      <w:r w:rsidR="00070FD7">
        <w:rPr>
          <w:rtl/>
        </w:rPr>
        <w:t>ی</w:t>
      </w:r>
      <w:r w:rsidRPr="00A11AEC">
        <w:rPr>
          <w:rtl/>
        </w:rPr>
        <w:t xml:space="preserve">ل] ترس و گرسنگى و </w:t>
      </w:r>
      <w:r w:rsidR="00070FD7">
        <w:rPr>
          <w:rtl/>
        </w:rPr>
        <w:t>ک</w:t>
      </w:r>
      <w:r w:rsidRPr="00A11AEC">
        <w:rPr>
          <w:rtl/>
        </w:rPr>
        <w:t>اهشى در اموال و جان</w:t>
      </w:r>
      <w:r w:rsidR="00FC57B0">
        <w:rPr>
          <w:rFonts w:hint="cs"/>
          <w:rtl/>
        </w:rPr>
        <w:t>‌</w:t>
      </w:r>
      <w:r w:rsidRPr="00A11AEC">
        <w:rPr>
          <w:rtl/>
        </w:rPr>
        <w:t>ها و محصولات مى‏آزما</w:t>
      </w:r>
      <w:r w:rsidR="00070FD7">
        <w:rPr>
          <w:rtl/>
        </w:rPr>
        <w:t>یی</w:t>
      </w:r>
      <w:r w:rsidRPr="00A11AEC">
        <w:rPr>
          <w:rtl/>
        </w:rPr>
        <w:t>م و مژده ده ش</w:t>
      </w:r>
      <w:r w:rsidR="00070FD7">
        <w:rPr>
          <w:rtl/>
        </w:rPr>
        <w:t>کی</w:t>
      </w:r>
      <w:r w:rsidRPr="00A11AEC">
        <w:rPr>
          <w:rtl/>
        </w:rPr>
        <w:t>با</w:t>
      </w:r>
      <w:r w:rsidR="00070FD7">
        <w:rPr>
          <w:rtl/>
        </w:rPr>
        <w:t>ی</w:t>
      </w:r>
      <w:r w:rsidRPr="00A11AEC">
        <w:rPr>
          <w:rtl/>
        </w:rPr>
        <w:t>ان را</w:t>
      </w:r>
      <w:r w:rsidR="00EE05F3">
        <w:rPr>
          <w:rFonts w:ascii="Traditional Arabic" w:hAnsi="Traditional Arabic" w:cs="Traditional Arabic"/>
          <w:rtl/>
        </w:rPr>
        <w:t>»</w:t>
      </w:r>
      <w:r w:rsidRPr="00A11AEC">
        <w:rPr>
          <w:rFonts w:hint="cs"/>
          <w:rtl/>
        </w:rPr>
        <w:t>.</w:t>
      </w:r>
    </w:p>
    <w:p w:rsidR="004A4E6A" w:rsidRPr="00A11AEC" w:rsidRDefault="004A4E6A" w:rsidP="00FC57B0">
      <w:pPr>
        <w:pStyle w:val="a2"/>
        <w:rPr>
          <w:rtl/>
        </w:rPr>
      </w:pPr>
      <w:r w:rsidRPr="00A11AEC">
        <w:rPr>
          <w:rFonts w:hint="cs"/>
          <w:rtl/>
        </w:rPr>
        <w:t>و</w:t>
      </w:r>
      <w:r w:rsidR="00EE05F3">
        <w:rPr>
          <w:rFonts w:hint="cs"/>
          <w:rtl/>
        </w:rPr>
        <w:t xml:space="preserve"> </w:t>
      </w:r>
      <w:r w:rsidRPr="00A11AEC">
        <w:rPr>
          <w:rFonts w:hint="cs"/>
          <w:rtl/>
        </w:rPr>
        <w:t>البته شما را به</w:t>
      </w:r>
      <w:r w:rsidR="00B205FD">
        <w:rPr>
          <w:rFonts w:hint="cs"/>
          <w:rtl/>
        </w:rPr>
        <w:t xml:space="preserve"> پاره‌ای </w:t>
      </w:r>
      <w:r w:rsidR="009E6869">
        <w:rPr>
          <w:rFonts w:hint="cs"/>
          <w:rtl/>
        </w:rPr>
        <w:t>سخت</w:t>
      </w:r>
      <w:r w:rsidR="00070FD7">
        <w:rPr>
          <w:rFonts w:hint="cs"/>
          <w:rtl/>
        </w:rPr>
        <w:t>ی</w:t>
      </w:r>
      <w:r w:rsidR="009E6869">
        <w:rPr>
          <w:rFonts w:hint="cs"/>
          <w:rtl/>
        </w:rPr>
        <w:t xml:space="preserve">‌ها </w:t>
      </w:r>
      <w:r w:rsidRPr="00A11AEC">
        <w:rPr>
          <w:rFonts w:hint="cs"/>
          <w:rtl/>
        </w:rPr>
        <w:t>چون ترس، گرسنگ</w:t>
      </w:r>
      <w:r w:rsidR="00070FD7">
        <w:rPr>
          <w:rFonts w:hint="cs"/>
          <w:rtl/>
        </w:rPr>
        <w:t>ی</w:t>
      </w:r>
      <w:r w:rsidRPr="00A11AEC">
        <w:rPr>
          <w:rFonts w:hint="cs"/>
          <w:rtl/>
        </w:rPr>
        <w:t>،</w:t>
      </w:r>
      <w:r w:rsidR="007361E1">
        <w:rPr>
          <w:rFonts w:hint="cs"/>
          <w:rtl/>
        </w:rPr>
        <w:t xml:space="preserve"> ز</w:t>
      </w:r>
      <w:r w:rsidR="00070FD7">
        <w:rPr>
          <w:rFonts w:hint="cs"/>
          <w:rtl/>
        </w:rPr>
        <w:t>ی</w:t>
      </w:r>
      <w:r w:rsidR="007361E1">
        <w:rPr>
          <w:rFonts w:hint="cs"/>
          <w:rtl/>
        </w:rPr>
        <w:t>ان‌ها</w:t>
      </w:r>
      <w:r w:rsidR="00070FD7">
        <w:rPr>
          <w:rFonts w:hint="cs"/>
          <w:rtl/>
        </w:rPr>
        <w:t>ی</w:t>
      </w:r>
      <w:r w:rsidR="007361E1">
        <w:rPr>
          <w:rFonts w:hint="cs"/>
          <w:rtl/>
        </w:rPr>
        <w:t xml:space="preserve"> </w:t>
      </w:r>
      <w:r w:rsidRPr="00A11AEC">
        <w:rPr>
          <w:rFonts w:hint="cs"/>
          <w:rtl/>
        </w:rPr>
        <w:t>مال</w:t>
      </w:r>
      <w:r w:rsidR="00070FD7">
        <w:rPr>
          <w:rFonts w:hint="cs"/>
          <w:rtl/>
        </w:rPr>
        <w:t>ی</w:t>
      </w:r>
      <w:r w:rsidRPr="00A11AEC">
        <w:rPr>
          <w:rFonts w:hint="cs"/>
          <w:rtl/>
        </w:rPr>
        <w:t xml:space="preserve"> و</w:t>
      </w:r>
      <w:r w:rsidR="00EE05F3">
        <w:rPr>
          <w:rFonts w:hint="cs"/>
          <w:rtl/>
        </w:rPr>
        <w:t xml:space="preserve"> </w:t>
      </w:r>
      <w:r w:rsidRPr="00A11AEC">
        <w:rPr>
          <w:rFonts w:hint="cs"/>
          <w:rtl/>
        </w:rPr>
        <w:t>تلفات جان</w:t>
      </w:r>
      <w:r w:rsidR="00070FD7">
        <w:rPr>
          <w:rFonts w:hint="cs"/>
          <w:rtl/>
        </w:rPr>
        <w:t>ی</w:t>
      </w:r>
      <w:r w:rsidRPr="00A11AEC">
        <w:rPr>
          <w:rFonts w:hint="cs"/>
          <w:rtl/>
        </w:rPr>
        <w:t xml:space="preserve"> و</w:t>
      </w:r>
      <w:r w:rsidR="00EE05F3">
        <w:rPr>
          <w:rFonts w:hint="cs"/>
          <w:rtl/>
        </w:rPr>
        <w:t xml:space="preserve"> </w:t>
      </w:r>
      <w:r w:rsidRPr="00A11AEC">
        <w:rPr>
          <w:rFonts w:hint="cs"/>
          <w:rtl/>
        </w:rPr>
        <w:t xml:space="preserve">آفات </w:t>
      </w:r>
      <w:r w:rsidR="00070FD7">
        <w:rPr>
          <w:rFonts w:hint="cs"/>
          <w:rtl/>
        </w:rPr>
        <w:t>ک</w:t>
      </w:r>
      <w:r w:rsidRPr="00A11AEC">
        <w:rPr>
          <w:rFonts w:hint="cs"/>
          <w:rtl/>
        </w:rPr>
        <w:t>شاورز</w:t>
      </w:r>
      <w:r w:rsidR="00070FD7">
        <w:rPr>
          <w:rFonts w:hint="cs"/>
          <w:rtl/>
        </w:rPr>
        <w:t>ی</w:t>
      </w:r>
      <w:r w:rsidRPr="00A11AEC">
        <w:rPr>
          <w:rFonts w:hint="cs"/>
          <w:rtl/>
        </w:rPr>
        <w:t xml:space="preserve"> خواه</w:t>
      </w:r>
      <w:r w:rsidR="00070FD7">
        <w:rPr>
          <w:rFonts w:hint="cs"/>
          <w:rtl/>
        </w:rPr>
        <w:t>ی</w:t>
      </w:r>
      <w:r w:rsidRPr="00A11AEC">
        <w:rPr>
          <w:rFonts w:hint="cs"/>
          <w:rtl/>
        </w:rPr>
        <w:t>م آزمود، مژده باد بر</w:t>
      </w:r>
      <w:r w:rsidR="008C503E">
        <w:rPr>
          <w:rFonts w:hint="cs"/>
          <w:rtl/>
        </w:rPr>
        <w:t xml:space="preserve"> آن‌</w:t>
      </w:r>
      <w:r w:rsidR="00070FD7">
        <w:rPr>
          <w:rFonts w:hint="cs"/>
          <w:rtl/>
        </w:rPr>
        <w:t>ک</w:t>
      </w:r>
      <w:r w:rsidR="008C503E">
        <w:rPr>
          <w:rFonts w:hint="cs"/>
          <w:rtl/>
        </w:rPr>
        <w:t xml:space="preserve">ه </w:t>
      </w:r>
      <w:r w:rsidRPr="00A11AEC">
        <w:rPr>
          <w:rFonts w:hint="cs"/>
          <w:rtl/>
        </w:rPr>
        <w:t>صبر پ</w:t>
      </w:r>
      <w:r w:rsidR="00070FD7">
        <w:rPr>
          <w:rFonts w:hint="cs"/>
          <w:rtl/>
        </w:rPr>
        <w:t>ی</w:t>
      </w:r>
      <w:r w:rsidRPr="00A11AEC">
        <w:rPr>
          <w:rFonts w:hint="cs"/>
          <w:rtl/>
        </w:rPr>
        <w:t>شه م</w:t>
      </w:r>
      <w:r w:rsidR="00070FD7">
        <w:rPr>
          <w:rFonts w:hint="cs"/>
          <w:rtl/>
        </w:rPr>
        <w:t>ی</w:t>
      </w:r>
      <w:r w:rsidR="00EE05F3">
        <w:rPr>
          <w:rFonts w:hint="eastAsia"/>
          <w:rtl/>
        </w:rPr>
        <w:t>‌</w:t>
      </w:r>
      <w:r w:rsidR="00070FD7">
        <w:rPr>
          <w:rFonts w:hint="cs"/>
          <w:rtl/>
        </w:rPr>
        <w:t>ک</w:t>
      </w:r>
      <w:r w:rsidRPr="00A11AEC">
        <w:rPr>
          <w:rFonts w:hint="cs"/>
          <w:rtl/>
        </w:rPr>
        <w:t xml:space="preserve">نند. </w:t>
      </w:r>
    </w:p>
    <w:p w:rsidR="004A4E6A" w:rsidRPr="00A11AEC" w:rsidRDefault="004A4E6A" w:rsidP="009B53E6">
      <w:pPr>
        <w:pStyle w:val="a2"/>
        <w:rPr>
          <w:rtl/>
        </w:rPr>
      </w:pPr>
      <w:r w:rsidRPr="00A11AEC">
        <w:rPr>
          <w:rFonts w:hint="cs"/>
          <w:rtl/>
        </w:rPr>
        <w:t>سخت</w:t>
      </w:r>
      <w:r w:rsidR="00070FD7">
        <w:rPr>
          <w:rFonts w:hint="cs"/>
          <w:rtl/>
        </w:rPr>
        <w:t>ی</w:t>
      </w:r>
      <w:r w:rsidR="00FC57B0">
        <w:rPr>
          <w:rFonts w:hint="eastAsia"/>
          <w:rtl/>
        </w:rPr>
        <w:t>‌</w:t>
      </w:r>
      <w:r w:rsidRPr="00A11AEC">
        <w:rPr>
          <w:rFonts w:hint="cs"/>
          <w:rtl/>
        </w:rPr>
        <w:t>ها و</w:t>
      </w:r>
      <w:r w:rsidR="00EE05F3">
        <w:rPr>
          <w:rFonts w:hint="cs"/>
          <w:rtl/>
        </w:rPr>
        <w:t xml:space="preserve"> </w:t>
      </w:r>
      <w:r w:rsidRPr="00A11AEC">
        <w:rPr>
          <w:rFonts w:hint="cs"/>
          <w:rtl/>
        </w:rPr>
        <w:t>مصائب معمولاً‌ زم</w:t>
      </w:r>
      <w:r w:rsidR="00070FD7">
        <w:rPr>
          <w:rFonts w:hint="cs"/>
          <w:rtl/>
        </w:rPr>
        <w:t>ی</w:t>
      </w:r>
      <w:r w:rsidRPr="00A11AEC">
        <w:rPr>
          <w:rFonts w:hint="cs"/>
          <w:rtl/>
        </w:rPr>
        <w:t>نه را مساعد م</w:t>
      </w:r>
      <w:r w:rsidR="00070FD7">
        <w:rPr>
          <w:rFonts w:hint="cs"/>
          <w:rtl/>
        </w:rPr>
        <w:t>ی</w:t>
      </w:r>
      <w:r w:rsidR="00EE05F3">
        <w:rPr>
          <w:rFonts w:hint="eastAsia"/>
          <w:rtl/>
        </w:rPr>
        <w:t>‌</w:t>
      </w:r>
      <w:r w:rsidRPr="00A11AEC">
        <w:rPr>
          <w:rFonts w:hint="cs"/>
          <w:rtl/>
        </w:rPr>
        <w:t xml:space="preserve">سازد </w:t>
      </w:r>
      <w:r w:rsidR="00070FD7">
        <w:rPr>
          <w:rFonts w:hint="cs"/>
          <w:rtl/>
        </w:rPr>
        <w:t>ک</w:t>
      </w:r>
      <w:r w:rsidRPr="00A11AEC">
        <w:rPr>
          <w:rFonts w:hint="cs"/>
          <w:rtl/>
        </w:rPr>
        <w:t>ه انسان به ن</w:t>
      </w:r>
      <w:r w:rsidR="00070FD7">
        <w:rPr>
          <w:rFonts w:hint="cs"/>
          <w:rtl/>
        </w:rPr>
        <w:t>ی</w:t>
      </w:r>
      <w:r w:rsidRPr="00A11AEC">
        <w:rPr>
          <w:rFonts w:hint="cs"/>
          <w:rtl/>
        </w:rPr>
        <w:t>ازمند</w:t>
      </w:r>
      <w:r w:rsidR="00070FD7">
        <w:rPr>
          <w:rFonts w:hint="cs"/>
          <w:rtl/>
        </w:rPr>
        <w:t>ی</w:t>
      </w:r>
      <w:r w:rsidRPr="00A11AEC">
        <w:rPr>
          <w:rFonts w:hint="cs"/>
          <w:rtl/>
        </w:rPr>
        <w:t xml:space="preserve"> خو</w:t>
      </w:r>
      <w:r w:rsidR="00070FD7">
        <w:rPr>
          <w:rFonts w:hint="cs"/>
          <w:rtl/>
        </w:rPr>
        <w:t>ی</w:t>
      </w:r>
      <w:r w:rsidRPr="00A11AEC">
        <w:rPr>
          <w:rFonts w:hint="cs"/>
          <w:rtl/>
        </w:rPr>
        <w:t>ش ب</w:t>
      </w:r>
      <w:r w:rsidR="00070FD7">
        <w:rPr>
          <w:rFonts w:hint="cs"/>
          <w:rtl/>
        </w:rPr>
        <w:t>ی</w:t>
      </w:r>
      <w:r w:rsidRPr="00A11AEC">
        <w:rPr>
          <w:rFonts w:hint="cs"/>
          <w:rtl/>
        </w:rPr>
        <w:t>شتر متوجه شده دست از غرور و</w:t>
      </w:r>
      <w:r w:rsidR="00EE05F3">
        <w:rPr>
          <w:rFonts w:hint="cs"/>
          <w:rtl/>
        </w:rPr>
        <w:t xml:space="preserve"> </w:t>
      </w:r>
      <w:r w:rsidRPr="00A11AEC">
        <w:rPr>
          <w:rFonts w:hint="cs"/>
          <w:rtl/>
        </w:rPr>
        <w:t>سر</w:t>
      </w:r>
      <w:r w:rsidR="00070FD7">
        <w:rPr>
          <w:rFonts w:hint="cs"/>
          <w:rtl/>
        </w:rPr>
        <w:t>ک</w:t>
      </w:r>
      <w:r w:rsidRPr="00A11AEC">
        <w:rPr>
          <w:rFonts w:hint="cs"/>
          <w:rtl/>
        </w:rPr>
        <w:t>ش</w:t>
      </w:r>
      <w:r w:rsidR="00070FD7">
        <w:rPr>
          <w:rFonts w:hint="cs"/>
          <w:rtl/>
        </w:rPr>
        <w:t>ی</w:t>
      </w:r>
      <w:r w:rsidRPr="00A11AEC">
        <w:rPr>
          <w:rFonts w:hint="cs"/>
          <w:rtl/>
        </w:rPr>
        <w:t xml:space="preserve"> بردارد و</w:t>
      </w:r>
      <w:r w:rsidR="00EE05F3">
        <w:rPr>
          <w:rFonts w:hint="cs"/>
          <w:rtl/>
        </w:rPr>
        <w:t xml:space="preserve"> </w:t>
      </w:r>
      <w:r w:rsidRPr="00A11AEC">
        <w:rPr>
          <w:rFonts w:hint="cs"/>
          <w:rtl/>
        </w:rPr>
        <w:t>با قلب</w:t>
      </w:r>
      <w:r w:rsidR="00070FD7">
        <w:rPr>
          <w:rFonts w:hint="cs"/>
          <w:rtl/>
        </w:rPr>
        <w:t>ی</w:t>
      </w:r>
      <w:r w:rsidRPr="00A11AEC">
        <w:rPr>
          <w:rFonts w:hint="cs"/>
          <w:rtl/>
        </w:rPr>
        <w:t xml:space="preserve"> خاشع و</w:t>
      </w:r>
      <w:r w:rsidR="00EE05F3">
        <w:rPr>
          <w:rFonts w:hint="cs"/>
          <w:rtl/>
        </w:rPr>
        <w:t xml:space="preserve"> </w:t>
      </w:r>
      <w:r w:rsidRPr="00A11AEC">
        <w:rPr>
          <w:rFonts w:hint="cs"/>
          <w:rtl/>
        </w:rPr>
        <w:t>خاضع هرچه ب</w:t>
      </w:r>
      <w:r w:rsidR="00070FD7">
        <w:rPr>
          <w:rFonts w:hint="cs"/>
          <w:rtl/>
        </w:rPr>
        <w:t>ی</w:t>
      </w:r>
      <w:r w:rsidRPr="00A11AEC">
        <w:rPr>
          <w:rFonts w:hint="cs"/>
          <w:rtl/>
        </w:rPr>
        <w:t>شتر از دعوت پ</w:t>
      </w:r>
      <w:r w:rsidR="00070FD7">
        <w:rPr>
          <w:rFonts w:hint="cs"/>
          <w:rtl/>
        </w:rPr>
        <w:t>ی</w:t>
      </w:r>
      <w:r w:rsidRPr="00A11AEC">
        <w:rPr>
          <w:rFonts w:hint="cs"/>
          <w:rtl/>
        </w:rPr>
        <w:t>امبران و</w:t>
      </w:r>
      <w:r w:rsidR="00EE05F3">
        <w:rPr>
          <w:rFonts w:hint="cs"/>
          <w:rtl/>
        </w:rPr>
        <w:t xml:space="preserve"> </w:t>
      </w:r>
      <w:r w:rsidRPr="00A11AEC">
        <w:rPr>
          <w:rFonts w:hint="cs"/>
          <w:rtl/>
        </w:rPr>
        <w:t>مصلحان اله</w:t>
      </w:r>
      <w:r w:rsidR="00070FD7">
        <w:rPr>
          <w:rFonts w:hint="cs"/>
          <w:rtl/>
        </w:rPr>
        <w:t>ی</w:t>
      </w:r>
      <w:r w:rsidRPr="00A11AEC">
        <w:rPr>
          <w:rFonts w:hint="cs"/>
          <w:rtl/>
        </w:rPr>
        <w:t xml:space="preserve"> و</w:t>
      </w:r>
      <w:r w:rsidR="00EE05F3">
        <w:rPr>
          <w:rFonts w:hint="cs"/>
          <w:rtl/>
        </w:rPr>
        <w:t xml:space="preserve"> </w:t>
      </w:r>
      <w:r w:rsidRPr="00A11AEC">
        <w:rPr>
          <w:rFonts w:hint="cs"/>
          <w:rtl/>
        </w:rPr>
        <w:t>مبلغ</w:t>
      </w:r>
      <w:r w:rsidR="00070FD7">
        <w:rPr>
          <w:rFonts w:hint="cs"/>
          <w:rtl/>
        </w:rPr>
        <w:t>ی</w:t>
      </w:r>
      <w:r w:rsidRPr="00A11AEC">
        <w:rPr>
          <w:rFonts w:hint="cs"/>
          <w:rtl/>
        </w:rPr>
        <w:t>ن د</w:t>
      </w:r>
      <w:r w:rsidR="00070FD7">
        <w:rPr>
          <w:rFonts w:hint="cs"/>
          <w:rtl/>
        </w:rPr>
        <w:t>ی</w:t>
      </w:r>
      <w:r w:rsidRPr="00A11AEC">
        <w:rPr>
          <w:rFonts w:hint="cs"/>
          <w:rtl/>
        </w:rPr>
        <w:t>ن استقبال نما</w:t>
      </w:r>
      <w:r w:rsidR="00070FD7">
        <w:rPr>
          <w:rFonts w:hint="cs"/>
          <w:rtl/>
        </w:rPr>
        <w:t>ی</w:t>
      </w:r>
      <w:r w:rsidRPr="00A11AEC">
        <w:rPr>
          <w:rFonts w:hint="cs"/>
          <w:rtl/>
        </w:rPr>
        <w:t xml:space="preserve">د. </w:t>
      </w:r>
    </w:p>
    <w:p w:rsidR="004A4E6A" w:rsidRPr="00EE05F3" w:rsidRDefault="00EE05F3" w:rsidP="0015616C">
      <w:pPr>
        <w:pStyle w:val="a1"/>
        <w:rPr>
          <w:rtl/>
        </w:rPr>
      </w:pPr>
      <w:bookmarkStart w:id="890" w:name="_Toc281874115"/>
      <w:bookmarkStart w:id="891" w:name="_Toc426966952"/>
      <w:r>
        <w:rPr>
          <w:rFonts w:hint="cs"/>
          <w:rtl/>
        </w:rPr>
        <w:t>الف:</w:t>
      </w:r>
      <w:r w:rsidR="004A4E6A" w:rsidRPr="00A11AEC">
        <w:rPr>
          <w:rFonts w:hint="cs"/>
          <w:rtl/>
        </w:rPr>
        <w:t xml:space="preserve"> ابتلاء و</w:t>
      </w:r>
      <w:r>
        <w:rPr>
          <w:rFonts w:hint="cs"/>
          <w:rtl/>
        </w:rPr>
        <w:t xml:space="preserve"> </w:t>
      </w:r>
      <w:r w:rsidR="004A4E6A" w:rsidRPr="00A11AEC">
        <w:rPr>
          <w:rFonts w:hint="cs"/>
          <w:rtl/>
        </w:rPr>
        <w:t>آزما</w:t>
      </w:r>
      <w:r w:rsidR="00070FD7">
        <w:rPr>
          <w:rFonts w:hint="cs"/>
          <w:rtl/>
        </w:rPr>
        <w:t>ی</w:t>
      </w:r>
      <w:r w:rsidR="004A4E6A" w:rsidRPr="00A11AEC">
        <w:rPr>
          <w:rFonts w:hint="cs"/>
          <w:rtl/>
        </w:rPr>
        <w:t>ش بخ</w:t>
      </w:r>
      <w:r w:rsidR="00070FD7">
        <w:rPr>
          <w:rFonts w:hint="cs"/>
          <w:rtl/>
        </w:rPr>
        <w:t>ی</w:t>
      </w:r>
      <w:r w:rsidR="004A4E6A" w:rsidRPr="00A11AEC">
        <w:rPr>
          <w:rFonts w:hint="cs"/>
          <w:rtl/>
        </w:rPr>
        <w:t>ر انسان است</w:t>
      </w:r>
      <w:bookmarkEnd w:id="890"/>
      <w:bookmarkEnd w:id="891"/>
    </w:p>
    <w:p w:rsidR="006F34F4" w:rsidRDefault="004A4E6A" w:rsidP="009B53E6">
      <w:pPr>
        <w:pStyle w:val="a3"/>
        <w:rPr>
          <w:rFonts w:cs="Zar"/>
          <w:rtl/>
        </w:rPr>
      </w:pPr>
      <w:r w:rsidRPr="00A11AEC">
        <w:rPr>
          <w:rFonts w:cs="Zar" w:hint="cs"/>
          <w:rtl/>
        </w:rPr>
        <w:t xml:space="preserve">308ـ‌ </w:t>
      </w:r>
      <w:r w:rsidRPr="006F34F4">
        <w:rPr>
          <w:rFonts w:hint="cs"/>
          <w:rtl/>
        </w:rPr>
        <w:t xml:space="preserve">عَن </w:t>
      </w:r>
      <w:r w:rsidRPr="006F34F4">
        <w:rPr>
          <w:rFonts w:hint="eastAsia"/>
          <w:rtl/>
        </w:rPr>
        <w:t>أَبَ</w:t>
      </w:r>
      <w:r w:rsidRPr="006F34F4">
        <w:rPr>
          <w:rFonts w:hint="cs"/>
          <w:rtl/>
        </w:rPr>
        <w:t>ی</w:t>
      </w:r>
      <w:r w:rsidRPr="006F34F4">
        <w:rPr>
          <w:rtl/>
        </w:rPr>
        <w:t xml:space="preserve"> </w:t>
      </w:r>
      <w:r w:rsidRPr="006F34F4">
        <w:rPr>
          <w:rFonts w:hint="eastAsia"/>
          <w:rtl/>
        </w:rPr>
        <w:t>هُرَيْرَةَ</w:t>
      </w:r>
      <w:r w:rsidR="002C3640" w:rsidRPr="002C3640">
        <w:rPr>
          <w:rFonts w:cs="CTraditional Arabic"/>
          <w:rtl/>
        </w:rPr>
        <w:t>س</w:t>
      </w:r>
      <w:r w:rsidRPr="006F34F4">
        <w:rPr>
          <w:rFonts w:hint="cs"/>
          <w:rtl/>
        </w:rPr>
        <w:t xml:space="preserve"> </w:t>
      </w:r>
      <w:r w:rsidRPr="006F34F4">
        <w:rPr>
          <w:rFonts w:hint="eastAsia"/>
          <w:rtl/>
        </w:rPr>
        <w:t>يَقُولُ</w:t>
      </w:r>
      <w:r w:rsidRPr="006F34F4">
        <w:rPr>
          <w:rFonts w:hint="cs"/>
          <w:rtl/>
        </w:rPr>
        <w:t xml:space="preserve">: </w:t>
      </w:r>
      <w:r w:rsidRPr="006F34F4">
        <w:rPr>
          <w:rFonts w:hint="eastAsia"/>
          <w:rtl/>
        </w:rPr>
        <w:t>قَالَ</w:t>
      </w:r>
      <w:r w:rsidRPr="006F34F4">
        <w:rPr>
          <w:rtl/>
        </w:rPr>
        <w:t xml:space="preserve"> </w:t>
      </w:r>
      <w:r w:rsidRPr="006F34F4">
        <w:rPr>
          <w:rFonts w:hint="eastAsia"/>
          <w:rtl/>
        </w:rPr>
        <w:t>رسول الله</w:t>
      </w:r>
      <w:r w:rsidR="002C3640" w:rsidRPr="002C3640">
        <w:rPr>
          <w:rFonts w:cs="CTraditional Arabic" w:hint="eastAsia"/>
          <w:rtl/>
        </w:rPr>
        <w:t xml:space="preserve"> ج</w:t>
      </w:r>
      <w:r w:rsidR="006F34F4">
        <w:rPr>
          <w:rFonts w:hint="cs"/>
          <w:rtl/>
        </w:rPr>
        <w:t>:</w:t>
      </w:r>
      <w:r w:rsidRPr="006F34F4">
        <w:rPr>
          <w:rFonts w:hint="cs"/>
          <w:rtl/>
        </w:rPr>
        <w:t xml:space="preserve"> </w:t>
      </w:r>
      <w:r w:rsidRPr="006F34F4">
        <w:rPr>
          <w:rFonts w:hint="eastAsia"/>
          <w:rtl/>
        </w:rPr>
        <w:t>مَنْ</w:t>
      </w:r>
      <w:r w:rsidRPr="006F34F4">
        <w:rPr>
          <w:rtl/>
        </w:rPr>
        <w:t xml:space="preserve"> </w:t>
      </w:r>
      <w:r w:rsidRPr="006F34F4">
        <w:rPr>
          <w:rFonts w:hint="eastAsia"/>
          <w:rtl/>
        </w:rPr>
        <w:t>يُرِدْ</w:t>
      </w:r>
      <w:r w:rsidRPr="006F34F4">
        <w:rPr>
          <w:rtl/>
        </w:rPr>
        <w:t xml:space="preserve"> </w:t>
      </w:r>
      <w:r w:rsidRPr="006F34F4">
        <w:rPr>
          <w:rFonts w:hint="eastAsia"/>
          <w:rtl/>
        </w:rPr>
        <w:t>اللَّهُ</w:t>
      </w:r>
      <w:r w:rsidRPr="006F34F4">
        <w:rPr>
          <w:rtl/>
        </w:rPr>
        <w:t xml:space="preserve"> </w:t>
      </w:r>
      <w:r w:rsidRPr="006F34F4">
        <w:rPr>
          <w:rFonts w:hint="eastAsia"/>
          <w:rtl/>
        </w:rPr>
        <w:t>بِهِ</w:t>
      </w:r>
      <w:r w:rsidRPr="006F34F4">
        <w:rPr>
          <w:rtl/>
        </w:rPr>
        <w:t xml:space="preserve"> </w:t>
      </w:r>
      <w:r w:rsidRPr="006F34F4">
        <w:rPr>
          <w:rFonts w:hint="eastAsia"/>
          <w:rtl/>
        </w:rPr>
        <w:t>خَيْرًا</w:t>
      </w:r>
      <w:r w:rsidRPr="006F34F4">
        <w:rPr>
          <w:rtl/>
        </w:rPr>
        <w:t xml:space="preserve"> </w:t>
      </w:r>
      <w:r w:rsidRPr="006F34F4">
        <w:rPr>
          <w:rFonts w:hint="eastAsia"/>
          <w:rtl/>
        </w:rPr>
        <w:t>يُصِبْ</w:t>
      </w:r>
      <w:r w:rsidRPr="006F34F4">
        <w:rPr>
          <w:rtl/>
        </w:rPr>
        <w:t xml:space="preserve"> </w:t>
      </w:r>
      <w:r w:rsidRPr="006F34F4">
        <w:rPr>
          <w:rFonts w:hint="eastAsia"/>
          <w:rtl/>
        </w:rPr>
        <w:t>مِنْهُ</w:t>
      </w:r>
      <w:r w:rsidRPr="006F34F4">
        <w:rPr>
          <w:rFonts w:hint="cs"/>
          <w:rtl/>
        </w:rPr>
        <w:t xml:space="preserve">. </w:t>
      </w:r>
      <w:r w:rsidRPr="009B53E6">
        <w:rPr>
          <w:rStyle w:val="Char2"/>
          <w:rFonts w:hint="cs"/>
          <w:rtl/>
        </w:rPr>
        <w:t>(بخار</w:t>
      </w:r>
      <w:r w:rsidR="00070FD7">
        <w:rPr>
          <w:rStyle w:val="Char2"/>
          <w:rFonts w:hint="cs"/>
          <w:rtl/>
        </w:rPr>
        <w:t>ی</w:t>
      </w:r>
      <w:r w:rsidRPr="009B53E6">
        <w:rPr>
          <w:rStyle w:val="Char2"/>
          <w:rFonts w:hint="cs"/>
          <w:rtl/>
        </w:rPr>
        <w:t>)</w:t>
      </w:r>
      <w:r w:rsidR="006F34F4" w:rsidRPr="009B53E6">
        <w:rPr>
          <w:rStyle w:val="Char2"/>
          <w:rFonts w:hint="cs"/>
          <w:rtl/>
        </w:rPr>
        <w:t>.</w:t>
      </w:r>
      <w:r w:rsidRPr="00A11AEC">
        <w:rPr>
          <w:rFonts w:cs="Zar" w:hint="cs"/>
          <w:rtl/>
        </w:rPr>
        <w:t xml:space="preserve"> </w:t>
      </w:r>
    </w:p>
    <w:p w:rsidR="004A4E6A" w:rsidRPr="00A11AEC" w:rsidRDefault="004A4E6A" w:rsidP="009B53E6">
      <w:pPr>
        <w:pStyle w:val="a2"/>
        <w:rPr>
          <w:rFonts w:ascii="Traditional Arabic"/>
          <w:color w:val="000000"/>
          <w:rtl/>
        </w:rPr>
      </w:pPr>
      <w:r w:rsidRPr="00A11AEC">
        <w:rPr>
          <w:rFonts w:hint="cs"/>
          <w:rtl/>
        </w:rPr>
        <w:t>از حضرت ابوهر</w:t>
      </w:r>
      <w:r w:rsidR="00070FD7">
        <w:rPr>
          <w:rFonts w:hint="cs"/>
          <w:rtl/>
        </w:rPr>
        <w:t>ی</w:t>
      </w:r>
      <w:r w:rsidRPr="00A11AEC">
        <w:rPr>
          <w:rFonts w:hint="cs"/>
          <w:rtl/>
        </w:rPr>
        <w:t>ره</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ت است پ</w:t>
      </w:r>
      <w:r w:rsidR="00070FD7">
        <w:rPr>
          <w:rFonts w:hint="cs"/>
          <w:rtl/>
        </w:rPr>
        <w:t>ی</w:t>
      </w:r>
      <w:r w:rsidRPr="00A11AEC">
        <w:rPr>
          <w:rFonts w:hint="cs"/>
          <w:rtl/>
        </w:rPr>
        <w:t>امبر خدا</w:t>
      </w:r>
      <w:r w:rsidR="006F34F4">
        <w:rPr>
          <w:rFonts w:hint="cs"/>
          <w:rtl/>
        </w:rPr>
        <w:t xml:space="preserve"> </w:t>
      </w:r>
      <w:r w:rsidR="006F34F4">
        <w:rPr>
          <w:rFonts w:cs="CTraditional Arabic" w:hint="cs"/>
          <w:rtl/>
        </w:rPr>
        <w:t>ص</w:t>
      </w:r>
      <w:r w:rsidRPr="00A11AEC">
        <w:rPr>
          <w:rFonts w:hint="cs"/>
          <w:vertAlign w:val="subscript"/>
          <w:rtl/>
        </w:rPr>
        <w:t xml:space="preserve"> </w:t>
      </w:r>
      <w:r w:rsidRPr="00A11AEC">
        <w:rPr>
          <w:rFonts w:hint="cs"/>
          <w:rtl/>
        </w:rPr>
        <w:t xml:space="preserve">فرمودند: هر </w:t>
      </w:r>
      <w:r w:rsidR="00070FD7">
        <w:rPr>
          <w:rFonts w:hint="cs"/>
          <w:rtl/>
        </w:rPr>
        <w:t>ک</w:t>
      </w:r>
      <w:r w:rsidRPr="00A11AEC">
        <w:rPr>
          <w:rFonts w:hint="cs"/>
          <w:rtl/>
        </w:rPr>
        <w:t xml:space="preserve">س </w:t>
      </w:r>
      <w:r w:rsidR="00070FD7">
        <w:rPr>
          <w:rFonts w:hint="cs"/>
          <w:rtl/>
        </w:rPr>
        <w:t>ک</w:t>
      </w:r>
      <w:r w:rsidRPr="00A11AEC">
        <w:rPr>
          <w:rFonts w:hint="cs"/>
          <w:rtl/>
        </w:rPr>
        <w:t>ه خداوند اراده خ</w:t>
      </w:r>
      <w:r w:rsidR="00070FD7">
        <w:rPr>
          <w:rFonts w:hint="cs"/>
          <w:rtl/>
        </w:rPr>
        <w:t>ی</w:t>
      </w:r>
      <w:r w:rsidRPr="00A11AEC">
        <w:rPr>
          <w:rFonts w:hint="cs"/>
          <w:rtl/>
        </w:rPr>
        <w:t>ر او را داشته باشد، او را به مص</w:t>
      </w:r>
      <w:r w:rsidR="00070FD7">
        <w:rPr>
          <w:rFonts w:hint="cs"/>
          <w:rtl/>
        </w:rPr>
        <w:t>ی</w:t>
      </w:r>
      <w:r w:rsidRPr="00A11AEC">
        <w:rPr>
          <w:rFonts w:hint="cs"/>
          <w:rtl/>
        </w:rPr>
        <w:t>بت</w:t>
      </w:r>
      <w:r w:rsidR="00070FD7">
        <w:rPr>
          <w:rFonts w:hint="cs"/>
          <w:rtl/>
        </w:rPr>
        <w:t>ی</w:t>
      </w:r>
      <w:r w:rsidRPr="00A11AEC">
        <w:rPr>
          <w:rFonts w:hint="cs"/>
          <w:rtl/>
        </w:rPr>
        <w:t xml:space="preserve"> گرفتار م</w:t>
      </w:r>
      <w:r w:rsidR="00070FD7">
        <w:rPr>
          <w:rFonts w:hint="cs"/>
          <w:rtl/>
        </w:rPr>
        <w:t>ی</w:t>
      </w:r>
      <w:r w:rsidR="006F34F4">
        <w:rPr>
          <w:rFonts w:hint="eastAsia"/>
          <w:rtl/>
        </w:rPr>
        <w:t>‌</w:t>
      </w:r>
      <w:r w:rsidRPr="00A11AEC">
        <w:rPr>
          <w:rFonts w:hint="cs"/>
          <w:rtl/>
        </w:rPr>
        <w:t xml:space="preserve">سازد. </w:t>
      </w:r>
    </w:p>
    <w:p w:rsidR="004A4E6A" w:rsidRPr="00AA0B43" w:rsidRDefault="006F34F4" w:rsidP="0015616C">
      <w:pPr>
        <w:pStyle w:val="a1"/>
        <w:rPr>
          <w:rtl/>
        </w:rPr>
      </w:pPr>
      <w:bookmarkStart w:id="892" w:name="_Toc281874116"/>
      <w:bookmarkStart w:id="893" w:name="_Toc426966953"/>
      <w:r>
        <w:rPr>
          <w:rFonts w:hint="cs"/>
          <w:rtl/>
        </w:rPr>
        <w:t>ب:</w:t>
      </w:r>
      <w:r w:rsidR="004A4E6A" w:rsidRPr="00A11AEC">
        <w:rPr>
          <w:rFonts w:hint="cs"/>
          <w:rtl/>
        </w:rPr>
        <w:t xml:space="preserve"> مش</w:t>
      </w:r>
      <w:r w:rsidR="00070FD7">
        <w:rPr>
          <w:rFonts w:hint="cs"/>
          <w:rtl/>
        </w:rPr>
        <w:t>ک</w:t>
      </w:r>
      <w:r w:rsidR="004A4E6A" w:rsidRPr="00A11AEC">
        <w:rPr>
          <w:rFonts w:hint="cs"/>
          <w:rtl/>
        </w:rPr>
        <w:t>لات دن</w:t>
      </w:r>
      <w:r w:rsidR="00070FD7">
        <w:rPr>
          <w:rFonts w:hint="cs"/>
          <w:rtl/>
        </w:rPr>
        <w:t>ی</w:t>
      </w:r>
      <w:r w:rsidR="004A4E6A" w:rsidRPr="00A11AEC">
        <w:rPr>
          <w:rFonts w:hint="cs"/>
          <w:rtl/>
        </w:rPr>
        <w:t>ا،</w:t>
      </w:r>
      <w:r w:rsidR="0015616C">
        <w:rPr>
          <w:rFonts w:hint="cs"/>
          <w:rtl/>
        </w:rPr>
        <w:t xml:space="preserve"> ناراحت</w:t>
      </w:r>
      <w:r w:rsidR="00070FD7">
        <w:rPr>
          <w:rFonts w:hint="cs"/>
          <w:rtl/>
        </w:rPr>
        <w:t>ی</w:t>
      </w:r>
      <w:r w:rsidR="0015616C">
        <w:rPr>
          <w:rFonts w:hint="eastAsia"/>
          <w:rtl/>
        </w:rPr>
        <w:t>‌</w:t>
      </w:r>
      <w:r w:rsidR="0015616C">
        <w:rPr>
          <w:rFonts w:hint="cs"/>
          <w:rtl/>
        </w:rPr>
        <w:t>ها</w:t>
      </w:r>
      <w:r w:rsidR="00070FD7">
        <w:rPr>
          <w:rFonts w:hint="cs"/>
          <w:rtl/>
        </w:rPr>
        <w:t>ی</w:t>
      </w:r>
      <w:r w:rsidR="0015616C">
        <w:rPr>
          <w:rFonts w:hint="cs"/>
          <w:rtl/>
        </w:rPr>
        <w:t xml:space="preserve"> ق</w:t>
      </w:r>
      <w:r w:rsidR="00070FD7">
        <w:rPr>
          <w:rFonts w:hint="cs"/>
          <w:rtl/>
        </w:rPr>
        <w:t>ی</w:t>
      </w:r>
      <w:r w:rsidR="0015616C">
        <w:rPr>
          <w:rFonts w:hint="cs"/>
          <w:rtl/>
        </w:rPr>
        <w:t xml:space="preserve">امت را از </w:t>
      </w:r>
      <w:r w:rsidR="0015616C" w:rsidRPr="00AA0B43">
        <w:rPr>
          <w:rFonts w:hint="cs"/>
          <w:rtl/>
        </w:rPr>
        <w:t>ب</w:t>
      </w:r>
      <w:r w:rsidR="00070FD7">
        <w:rPr>
          <w:rFonts w:hint="cs"/>
          <w:rtl/>
        </w:rPr>
        <w:t>ی</w:t>
      </w:r>
      <w:r w:rsidR="0015616C" w:rsidRPr="00AA0B43">
        <w:rPr>
          <w:rFonts w:hint="cs"/>
          <w:rtl/>
        </w:rPr>
        <w:t>ن م</w:t>
      </w:r>
      <w:r w:rsidR="00070FD7">
        <w:rPr>
          <w:rFonts w:hint="cs"/>
          <w:rtl/>
        </w:rPr>
        <w:t>ی</w:t>
      </w:r>
      <w:r w:rsidR="0015616C" w:rsidRPr="00AA0B43">
        <w:rPr>
          <w:rFonts w:hint="eastAsia"/>
          <w:rtl/>
        </w:rPr>
        <w:t>‌</w:t>
      </w:r>
      <w:r w:rsidR="004A4E6A" w:rsidRPr="00AA0B43">
        <w:rPr>
          <w:rFonts w:hint="cs"/>
          <w:rtl/>
        </w:rPr>
        <w:t>برد</w:t>
      </w:r>
      <w:bookmarkEnd w:id="892"/>
      <w:bookmarkEnd w:id="893"/>
    </w:p>
    <w:p w:rsidR="00A64649" w:rsidRPr="00AA0B43" w:rsidRDefault="004A4E6A" w:rsidP="009B53E6">
      <w:pPr>
        <w:pStyle w:val="a3"/>
        <w:rPr>
          <w:rFonts w:cs="Zar"/>
          <w:rtl/>
        </w:rPr>
      </w:pPr>
      <w:r w:rsidRPr="00AA0B43">
        <w:rPr>
          <w:rFonts w:cs="Zar" w:hint="cs"/>
          <w:rtl/>
        </w:rPr>
        <w:t xml:space="preserve">309ـ‌ </w:t>
      </w:r>
      <w:r w:rsidR="00A64649" w:rsidRPr="00AA0B43">
        <w:rPr>
          <w:rFonts w:hint="cs"/>
          <w:rtl/>
        </w:rPr>
        <w:t>وعن أ</w:t>
      </w:r>
      <w:r w:rsidRPr="00AA0B43">
        <w:rPr>
          <w:rFonts w:hint="cs"/>
          <w:rtl/>
        </w:rPr>
        <w:t>نس</w:t>
      </w:r>
      <w:r w:rsidR="002C3640" w:rsidRPr="002C3640">
        <w:rPr>
          <w:rFonts w:cs="CTraditional Arabic" w:hint="cs"/>
          <w:rtl/>
        </w:rPr>
        <w:t>س</w:t>
      </w:r>
      <w:r w:rsidRPr="00AA0B43">
        <w:rPr>
          <w:rFonts w:hint="cs"/>
          <w:rtl/>
        </w:rPr>
        <w:t xml:space="preserve"> قال</w:t>
      </w:r>
      <w:r w:rsidR="00A64649" w:rsidRPr="00AA0B43">
        <w:rPr>
          <w:rFonts w:hint="cs"/>
          <w:rtl/>
        </w:rPr>
        <w:t>:</w:t>
      </w:r>
      <w:r w:rsidRPr="00AA0B43">
        <w:rPr>
          <w:rFonts w:hint="cs"/>
          <w:rtl/>
        </w:rPr>
        <w:t xml:space="preserve"> قال رسول الله</w:t>
      </w:r>
      <w:r w:rsidR="002C3640" w:rsidRPr="002C3640">
        <w:rPr>
          <w:rFonts w:cs="CTraditional Arabic" w:hint="cs"/>
          <w:rtl/>
        </w:rPr>
        <w:t xml:space="preserve"> ج</w:t>
      </w:r>
      <w:r w:rsidRPr="00AA0B43">
        <w:rPr>
          <w:rFonts w:hint="cs"/>
          <w:rtl/>
        </w:rPr>
        <w:t xml:space="preserve">: </w:t>
      </w:r>
      <w:r w:rsidRPr="00AA0B43">
        <w:rPr>
          <w:rFonts w:hint="eastAsia"/>
          <w:rtl/>
        </w:rPr>
        <w:t>سَاعَاتُ</w:t>
      </w:r>
      <w:r w:rsidRPr="00AA0B43">
        <w:rPr>
          <w:rtl/>
        </w:rPr>
        <w:t xml:space="preserve"> </w:t>
      </w:r>
      <w:r w:rsidRPr="00AA0B43">
        <w:rPr>
          <w:rFonts w:hint="eastAsia"/>
          <w:rtl/>
        </w:rPr>
        <w:t>الأَذَى</w:t>
      </w:r>
      <w:r w:rsidRPr="00AA0B43">
        <w:rPr>
          <w:rtl/>
        </w:rPr>
        <w:t xml:space="preserve"> </w:t>
      </w:r>
      <w:r w:rsidRPr="00AA0B43">
        <w:rPr>
          <w:rFonts w:hint="eastAsia"/>
          <w:rtl/>
        </w:rPr>
        <w:t>فِي</w:t>
      </w:r>
      <w:r w:rsidRPr="00AA0B43">
        <w:rPr>
          <w:rtl/>
        </w:rPr>
        <w:t xml:space="preserve"> </w:t>
      </w:r>
      <w:r w:rsidRPr="00AA0B43">
        <w:rPr>
          <w:rFonts w:hint="eastAsia"/>
          <w:rtl/>
        </w:rPr>
        <w:t>الدُّنْيا</w:t>
      </w:r>
      <w:r w:rsidRPr="00AA0B43">
        <w:rPr>
          <w:rtl/>
        </w:rPr>
        <w:t xml:space="preserve"> </w:t>
      </w:r>
      <w:r w:rsidRPr="00AA0B43">
        <w:rPr>
          <w:rFonts w:hint="eastAsia"/>
          <w:rtl/>
        </w:rPr>
        <w:t>يُذْهِبْنَ</w:t>
      </w:r>
      <w:r w:rsidRPr="00AA0B43">
        <w:rPr>
          <w:rtl/>
        </w:rPr>
        <w:t xml:space="preserve"> </w:t>
      </w:r>
      <w:r w:rsidRPr="00AA0B43">
        <w:rPr>
          <w:rFonts w:hint="eastAsia"/>
          <w:rtl/>
        </w:rPr>
        <w:t>سَاعَاتِ</w:t>
      </w:r>
      <w:r w:rsidRPr="00AA0B43">
        <w:rPr>
          <w:rtl/>
        </w:rPr>
        <w:t xml:space="preserve"> </w:t>
      </w:r>
      <w:r w:rsidRPr="00AA0B43">
        <w:rPr>
          <w:rFonts w:hint="eastAsia"/>
          <w:rtl/>
        </w:rPr>
        <w:t>الأَذَى</w:t>
      </w:r>
      <w:r w:rsidRPr="00AA0B43">
        <w:rPr>
          <w:rtl/>
        </w:rPr>
        <w:t xml:space="preserve"> </w:t>
      </w:r>
      <w:r w:rsidRPr="00AA0B43">
        <w:rPr>
          <w:rFonts w:hint="eastAsia"/>
          <w:rtl/>
        </w:rPr>
        <w:t>في</w:t>
      </w:r>
      <w:r w:rsidRPr="00AA0B43">
        <w:rPr>
          <w:rtl/>
        </w:rPr>
        <w:t xml:space="preserve"> </w:t>
      </w:r>
      <w:r w:rsidRPr="00AA0B43">
        <w:rPr>
          <w:rFonts w:hint="eastAsia"/>
          <w:rtl/>
        </w:rPr>
        <w:t>الآخِرَةِ</w:t>
      </w:r>
      <w:r w:rsidRPr="00AA0B43">
        <w:rPr>
          <w:rFonts w:hint="cs"/>
          <w:rtl/>
        </w:rPr>
        <w:t xml:space="preserve">. </w:t>
      </w:r>
      <w:r w:rsidRPr="009B53E6">
        <w:rPr>
          <w:rStyle w:val="Char2"/>
          <w:rFonts w:hint="cs"/>
          <w:rtl/>
        </w:rPr>
        <w:t>(</w:t>
      </w:r>
      <w:r w:rsidR="00070FD7">
        <w:rPr>
          <w:rStyle w:val="Char2"/>
          <w:rFonts w:hint="cs"/>
          <w:rtl/>
        </w:rPr>
        <w:t>ک</w:t>
      </w:r>
      <w:r w:rsidRPr="009B53E6">
        <w:rPr>
          <w:rStyle w:val="Char2"/>
          <w:rFonts w:hint="cs"/>
          <w:rtl/>
        </w:rPr>
        <w:t>نزل العمال)</w:t>
      </w:r>
      <w:r w:rsidR="009B53E6" w:rsidRPr="009B53E6">
        <w:rPr>
          <w:rStyle w:val="Char2"/>
          <w:rFonts w:hint="cs"/>
          <w:vertAlign w:val="superscript"/>
          <w:rtl/>
        </w:rPr>
        <w:t>(</w:t>
      </w:r>
      <w:r w:rsidR="009B53E6" w:rsidRPr="009B53E6">
        <w:rPr>
          <w:rStyle w:val="Char2"/>
          <w:vertAlign w:val="superscript"/>
          <w:rtl/>
        </w:rPr>
        <w:footnoteReference w:id="13"/>
      </w:r>
      <w:r w:rsidR="009B53E6" w:rsidRPr="009B53E6">
        <w:rPr>
          <w:rStyle w:val="Char2"/>
          <w:rFonts w:hint="cs"/>
          <w:vertAlign w:val="superscript"/>
          <w:rtl/>
        </w:rPr>
        <w:t>)</w:t>
      </w:r>
      <w:r w:rsidR="009B53E6" w:rsidRPr="009B53E6">
        <w:rPr>
          <w:rStyle w:val="Char2"/>
          <w:rFonts w:hint="cs"/>
          <w:rtl/>
        </w:rPr>
        <w:t>.</w:t>
      </w:r>
      <w:r w:rsidRPr="00AA0B43">
        <w:rPr>
          <w:rFonts w:cs="Zar" w:hint="cs"/>
          <w:rtl/>
        </w:rPr>
        <w:t xml:space="preserve"> </w:t>
      </w:r>
    </w:p>
    <w:p w:rsidR="004A4E6A" w:rsidRPr="00A11AEC" w:rsidRDefault="004A4E6A" w:rsidP="009B53E6">
      <w:pPr>
        <w:pStyle w:val="a2"/>
        <w:rPr>
          <w:rtl/>
        </w:rPr>
      </w:pPr>
      <w:r w:rsidRPr="00A11AEC">
        <w:rPr>
          <w:rFonts w:hint="cs"/>
          <w:rtl/>
        </w:rPr>
        <w:lastRenderedPageBreak/>
        <w:t>از حضرت انس</w:t>
      </w:r>
      <w:r w:rsidR="002C3640" w:rsidRPr="002C3640">
        <w:rPr>
          <w:rFonts w:cs="CTraditional Arabic" w:hint="cs"/>
          <w:rtl/>
        </w:rPr>
        <w:t>س</w:t>
      </w:r>
      <w:r w:rsidR="00A64649">
        <w:rPr>
          <w:rFonts w:hint="cs"/>
          <w:rtl/>
        </w:rPr>
        <w:t xml:space="preserve"> </w:t>
      </w:r>
      <w:r w:rsidRPr="00A11AEC">
        <w:rPr>
          <w:rFonts w:hint="cs"/>
          <w:rtl/>
        </w:rPr>
        <w:t>روا</w:t>
      </w:r>
      <w:r w:rsidR="00070FD7">
        <w:rPr>
          <w:rFonts w:hint="cs"/>
          <w:rtl/>
        </w:rPr>
        <w:t>ی</w:t>
      </w:r>
      <w:r w:rsidRPr="00A11AEC">
        <w:rPr>
          <w:rFonts w:hint="cs"/>
          <w:rtl/>
        </w:rPr>
        <w:t>ت است پ</w:t>
      </w:r>
      <w:r w:rsidR="00070FD7">
        <w:rPr>
          <w:rFonts w:hint="cs"/>
          <w:rtl/>
        </w:rPr>
        <w:t>ی</w:t>
      </w:r>
      <w:r w:rsidRPr="00A11AEC">
        <w:rPr>
          <w:rFonts w:hint="cs"/>
          <w:rtl/>
        </w:rPr>
        <w:t xml:space="preserve">امبر خدا </w:t>
      </w:r>
      <w:r w:rsidR="00A64649">
        <w:rPr>
          <w:rFonts w:cs="CTraditional Arabic" w:hint="cs"/>
          <w:rtl/>
        </w:rPr>
        <w:t>ص</w:t>
      </w:r>
      <w:r w:rsidR="00A64649">
        <w:rPr>
          <w:rFonts w:hint="cs"/>
          <w:rtl/>
        </w:rPr>
        <w:t xml:space="preserve"> </w:t>
      </w:r>
      <w:r w:rsidRPr="00A11AEC">
        <w:rPr>
          <w:rFonts w:hint="cs"/>
          <w:rtl/>
        </w:rPr>
        <w:t>فرمودند</w:t>
      </w:r>
      <w:r w:rsidR="00A64649">
        <w:rPr>
          <w:rFonts w:hint="cs"/>
          <w:rtl/>
        </w:rPr>
        <w:t>:</w:t>
      </w:r>
      <w:r w:rsidRPr="00A11AEC">
        <w:rPr>
          <w:rFonts w:hint="cs"/>
          <w:rtl/>
        </w:rPr>
        <w:t xml:space="preserve"> ساعت</w:t>
      </w:r>
      <w:r w:rsidR="009B53E6">
        <w:rPr>
          <w:rFonts w:hint="eastAsia"/>
          <w:rtl/>
        </w:rPr>
        <w:t>‌</w:t>
      </w:r>
      <w:r w:rsidRPr="00A11AEC">
        <w:rPr>
          <w:rFonts w:hint="cs"/>
          <w:rtl/>
        </w:rPr>
        <w:t>ها</w:t>
      </w:r>
      <w:r w:rsidR="00070FD7">
        <w:rPr>
          <w:rFonts w:hint="cs"/>
          <w:rtl/>
        </w:rPr>
        <w:t>ی</w:t>
      </w:r>
      <w:r w:rsidRPr="00A11AEC">
        <w:rPr>
          <w:rFonts w:hint="cs"/>
          <w:rtl/>
        </w:rPr>
        <w:t xml:space="preserve"> اذ</w:t>
      </w:r>
      <w:r w:rsidR="00070FD7">
        <w:rPr>
          <w:rFonts w:hint="cs"/>
          <w:rtl/>
        </w:rPr>
        <w:t>ی</w:t>
      </w:r>
      <w:r w:rsidRPr="00A11AEC">
        <w:rPr>
          <w:rFonts w:hint="cs"/>
          <w:rtl/>
        </w:rPr>
        <w:t>ت و</w:t>
      </w:r>
      <w:r w:rsidR="00A64649">
        <w:rPr>
          <w:rFonts w:hint="cs"/>
          <w:rtl/>
        </w:rPr>
        <w:t xml:space="preserve"> </w:t>
      </w:r>
      <w:r w:rsidRPr="00A11AEC">
        <w:rPr>
          <w:rFonts w:hint="cs"/>
          <w:rtl/>
        </w:rPr>
        <w:t>آزار در دن</w:t>
      </w:r>
      <w:r w:rsidR="00070FD7">
        <w:rPr>
          <w:rFonts w:hint="cs"/>
          <w:rtl/>
        </w:rPr>
        <w:t>ی</w:t>
      </w:r>
      <w:r w:rsidRPr="00A11AEC">
        <w:rPr>
          <w:rFonts w:hint="cs"/>
          <w:rtl/>
        </w:rPr>
        <w:t>ا ساعت</w:t>
      </w:r>
      <w:r w:rsidR="009B53E6">
        <w:rPr>
          <w:rFonts w:hint="eastAsia"/>
          <w:rtl/>
        </w:rPr>
        <w:t>‌</w:t>
      </w:r>
      <w:r w:rsidRPr="00A11AEC">
        <w:rPr>
          <w:rFonts w:hint="cs"/>
          <w:rtl/>
        </w:rPr>
        <w:t>ها</w:t>
      </w:r>
      <w:r w:rsidR="00070FD7">
        <w:rPr>
          <w:rFonts w:hint="cs"/>
          <w:rtl/>
        </w:rPr>
        <w:t>ی</w:t>
      </w:r>
      <w:r w:rsidRPr="00A11AEC">
        <w:rPr>
          <w:rFonts w:hint="cs"/>
          <w:rtl/>
        </w:rPr>
        <w:t xml:space="preserve"> اذ</w:t>
      </w:r>
      <w:r w:rsidR="00070FD7">
        <w:rPr>
          <w:rFonts w:hint="cs"/>
          <w:rtl/>
        </w:rPr>
        <w:t>ی</w:t>
      </w:r>
      <w:r w:rsidRPr="00A11AEC">
        <w:rPr>
          <w:rFonts w:hint="cs"/>
          <w:rtl/>
        </w:rPr>
        <w:t>ت وآزار ق</w:t>
      </w:r>
      <w:r w:rsidR="00070FD7">
        <w:rPr>
          <w:rFonts w:hint="cs"/>
          <w:rtl/>
        </w:rPr>
        <w:t>ی</w:t>
      </w:r>
      <w:r w:rsidRPr="00A11AEC">
        <w:rPr>
          <w:rFonts w:hint="cs"/>
          <w:rtl/>
        </w:rPr>
        <w:t>امت را از ب</w:t>
      </w:r>
      <w:r w:rsidR="00070FD7">
        <w:rPr>
          <w:rFonts w:hint="cs"/>
          <w:rtl/>
        </w:rPr>
        <w:t>ی</w:t>
      </w:r>
      <w:r w:rsidRPr="00A11AEC">
        <w:rPr>
          <w:rFonts w:hint="cs"/>
          <w:rtl/>
        </w:rPr>
        <w:t>ن م</w:t>
      </w:r>
      <w:r w:rsidR="00070FD7">
        <w:rPr>
          <w:rFonts w:hint="cs"/>
          <w:rtl/>
        </w:rPr>
        <w:t>ی</w:t>
      </w:r>
      <w:r w:rsidRPr="00A11AEC">
        <w:rPr>
          <w:rFonts w:hint="cs"/>
          <w:rtl/>
        </w:rPr>
        <w:t xml:space="preserve"> برد. </w:t>
      </w:r>
    </w:p>
    <w:p w:rsidR="004A4E6A" w:rsidRPr="00A11AEC" w:rsidRDefault="00A64649" w:rsidP="0015616C">
      <w:pPr>
        <w:pStyle w:val="a1"/>
        <w:rPr>
          <w:rtl/>
        </w:rPr>
      </w:pPr>
      <w:bookmarkStart w:id="894" w:name="_Toc281874117"/>
      <w:bookmarkStart w:id="895" w:name="_Toc426966954"/>
      <w:r>
        <w:rPr>
          <w:rFonts w:hint="cs"/>
          <w:rtl/>
        </w:rPr>
        <w:t>ج:</w:t>
      </w:r>
      <w:r w:rsidR="004A4E6A" w:rsidRPr="00A11AEC">
        <w:rPr>
          <w:rFonts w:hint="cs"/>
          <w:rtl/>
        </w:rPr>
        <w:t xml:space="preserve"> ابتلاء و</w:t>
      </w:r>
      <w:r>
        <w:rPr>
          <w:rFonts w:hint="cs"/>
          <w:rtl/>
        </w:rPr>
        <w:t xml:space="preserve"> </w:t>
      </w:r>
      <w:r w:rsidR="004A4E6A" w:rsidRPr="00A11AEC">
        <w:rPr>
          <w:rFonts w:hint="cs"/>
          <w:rtl/>
        </w:rPr>
        <w:t>آزما</w:t>
      </w:r>
      <w:r w:rsidR="00070FD7">
        <w:rPr>
          <w:rFonts w:hint="cs"/>
          <w:rtl/>
        </w:rPr>
        <w:t>ی</w:t>
      </w:r>
      <w:r w:rsidR="004A4E6A" w:rsidRPr="00A11AEC">
        <w:rPr>
          <w:rFonts w:hint="cs"/>
          <w:rtl/>
        </w:rPr>
        <w:t>ش خداوند نشانه محبت است</w:t>
      </w:r>
      <w:bookmarkEnd w:id="894"/>
      <w:bookmarkEnd w:id="895"/>
    </w:p>
    <w:p w:rsidR="004A4E6A" w:rsidRPr="00A64649" w:rsidRDefault="004A4E6A" w:rsidP="009B53E6">
      <w:pPr>
        <w:pStyle w:val="a3"/>
        <w:rPr>
          <w:rtl/>
        </w:rPr>
      </w:pPr>
      <w:r w:rsidRPr="00A11AEC">
        <w:rPr>
          <w:rFonts w:cs="Zar" w:hint="cs"/>
          <w:rtl/>
        </w:rPr>
        <w:t xml:space="preserve">310ـ‌ </w:t>
      </w:r>
      <w:r w:rsidRPr="00A64649">
        <w:rPr>
          <w:rFonts w:hint="cs"/>
          <w:rtl/>
        </w:rPr>
        <w:t>وعن ابن مسعود</w:t>
      </w:r>
      <w:r w:rsidR="002C3640" w:rsidRPr="002C3640">
        <w:rPr>
          <w:rFonts w:cs="CTraditional Arabic" w:hint="cs"/>
          <w:rtl/>
        </w:rPr>
        <w:t>س</w:t>
      </w:r>
      <w:r w:rsidRPr="00A64649">
        <w:rPr>
          <w:rFonts w:hint="cs"/>
          <w:rtl/>
        </w:rPr>
        <w:t xml:space="preserve"> قال</w:t>
      </w:r>
      <w:r w:rsidR="00A64649">
        <w:rPr>
          <w:rFonts w:hint="cs"/>
          <w:rtl/>
        </w:rPr>
        <w:t>:</w:t>
      </w:r>
      <w:r w:rsidRPr="00A64649">
        <w:rPr>
          <w:rFonts w:hint="cs"/>
          <w:rtl/>
        </w:rPr>
        <w:t xml:space="preserve"> قال النبي</w:t>
      </w:r>
      <w:r w:rsidR="002C3640" w:rsidRPr="002C3640">
        <w:rPr>
          <w:rFonts w:cs="CTraditional Arabic" w:hint="cs"/>
          <w:rtl/>
        </w:rPr>
        <w:t xml:space="preserve"> ج</w:t>
      </w:r>
      <w:r w:rsidRPr="00A64649">
        <w:rPr>
          <w:rFonts w:hint="cs"/>
          <w:rtl/>
        </w:rPr>
        <w:t xml:space="preserve">: </w:t>
      </w:r>
      <w:r w:rsidRPr="00A64649">
        <w:rPr>
          <w:rFonts w:hint="eastAsia"/>
          <w:rtl/>
        </w:rPr>
        <w:t>إذا</w:t>
      </w:r>
      <w:r w:rsidRPr="00A64649">
        <w:rPr>
          <w:rtl/>
        </w:rPr>
        <w:t xml:space="preserve"> </w:t>
      </w:r>
      <w:r w:rsidRPr="00A64649">
        <w:rPr>
          <w:rFonts w:hint="eastAsia"/>
          <w:rtl/>
        </w:rPr>
        <w:t>أحَبَّ</w:t>
      </w:r>
      <w:r w:rsidRPr="00A64649">
        <w:rPr>
          <w:rtl/>
        </w:rPr>
        <w:t xml:space="preserve"> </w:t>
      </w:r>
      <w:r w:rsidRPr="00A64649">
        <w:rPr>
          <w:rFonts w:hint="eastAsia"/>
          <w:rtl/>
        </w:rPr>
        <w:t>الله</w:t>
      </w:r>
      <w:r w:rsidRPr="00A64649">
        <w:rPr>
          <w:rtl/>
        </w:rPr>
        <w:t xml:space="preserve"> </w:t>
      </w:r>
      <w:r w:rsidRPr="00A64649">
        <w:rPr>
          <w:rFonts w:hint="eastAsia"/>
          <w:rtl/>
        </w:rPr>
        <w:t>عَبْداً</w:t>
      </w:r>
      <w:r w:rsidRPr="00A64649">
        <w:rPr>
          <w:rtl/>
        </w:rPr>
        <w:t xml:space="preserve"> </w:t>
      </w:r>
      <w:r w:rsidRPr="00A64649">
        <w:rPr>
          <w:rFonts w:hint="eastAsia"/>
          <w:rtl/>
        </w:rPr>
        <w:t>ابْتَلاهُ</w:t>
      </w:r>
      <w:r w:rsidRPr="00A64649">
        <w:rPr>
          <w:rtl/>
        </w:rPr>
        <w:t xml:space="preserve"> </w:t>
      </w:r>
      <w:r w:rsidRPr="00A64649">
        <w:rPr>
          <w:rFonts w:hint="eastAsia"/>
          <w:rtl/>
        </w:rPr>
        <w:t>لِيَسْمَعَ</w:t>
      </w:r>
      <w:r w:rsidRPr="00A64649">
        <w:rPr>
          <w:rtl/>
        </w:rPr>
        <w:t xml:space="preserve"> </w:t>
      </w:r>
      <w:r w:rsidRPr="00A64649">
        <w:rPr>
          <w:rFonts w:hint="eastAsia"/>
          <w:rtl/>
        </w:rPr>
        <w:t>تَضَرُّعَهُ</w:t>
      </w:r>
      <w:r w:rsidRPr="00A64649">
        <w:rPr>
          <w:rFonts w:hint="cs"/>
          <w:rtl/>
        </w:rPr>
        <w:t xml:space="preserve">. </w:t>
      </w:r>
      <w:r w:rsidRPr="009B53E6">
        <w:rPr>
          <w:rStyle w:val="Char2"/>
          <w:rFonts w:hint="cs"/>
          <w:rtl/>
        </w:rPr>
        <w:t>(ب</w:t>
      </w:r>
      <w:r w:rsidR="00070FD7">
        <w:rPr>
          <w:rStyle w:val="Char2"/>
          <w:rFonts w:hint="cs"/>
          <w:rtl/>
        </w:rPr>
        <w:t>ی</w:t>
      </w:r>
      <w:r w:rsidRPr="009B53E6">
        <w:rPr>
          <w:rStyle w:val="Char2"/>
          <w:rFonts w:hint="cs"/>
          <w:rtl/>
        </w:rPr>
        <w:t>هق</w:t>
      </w:r>
      <w:r w:rsidR="00070FD7">
        <w:rPr>
          <w:rStyle w:val="Char2"/>
          <w:rFonts w:hint="cs"/>
          <w:rtl/>
        </w:rPr>
        <w:t>ی</w:t>
      </w:r>
      <w:r w:rsidRPr="009B53E6">
        <w:rPr>
          <w:rStyle w:val="Char2"/>
          <w:rFonts w:hint="cs"/>
          <w:rtl/>
        </w:rPr>
        <w:t>)</w:t>
      </w:r>
      <w:r w:rsidR="00A64649" w:rsidRPr="009B53E6">
        <w:rPr>
          <w:rStyle w:val="Char2"/>
          <w:rFonts w:hint="cs"/>
          <w:rtl/>
        </w:rPr>
        <w:t>.</w:t>
      </w:r>
    </w:p>
    <w:p w:rsidR="004A4E6A" w:rsidRPr="00A11AEC" w:rsidRDefault="004A4E6A" w:rsidP="009B53E6">
      <w:pPr>
        <w:pStyle w:val="a2"/>
        <w:rPr>
          <w:rtl/>
        </w:rPr>
      </w:pPr>
      <w:r w:rsidRPr="00A11AEC">
        <w:rPr>
          <w:rFonts w:hint="cs"/>
          <w:rtl/>
        </w:rPr>
        <w:t>از ابن مسعود</w:t>
      </w:r>
      <w:r w:rsidR="002C3640" w:rsidRPr="002C3640">
        <w:rPr>
          <w:rFonts w:cs="CTraditional Arabic" w:hint="cs"/>
          <w:rtl/>
        </w:rPr>
        <w:t>س</w:t>
      </w:r>
      <w:r w:rsidR="00A64649">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A64649">
        <w:rPr>
          <w:rFonts w:cs="CTraditional Arabic" w:hint="cs"/>
          <w:rtl/>
        </w:rPr>
        <w:t>ص</w:t>
      </w:r>
      <w:r w:rsidR="00A64649">
        <w:rPr>
          <w:rFonts w:hint="cs"/>
          <w:rtl/>
        </w:rPr>
        <w:t xml:space="preserve"> فرمودند: هر</w:t>
      </w:r>
      <w:r w:rsidRPr="00A11AEC">
        <w:rPr>
          <w:rFonts w:hint="cs"/>
          <w:rtl/>
        </w:rPr>
        <w:t>گاه خداوند بنده</w:t>
      </w:r>
      <w:r w:rsidR="009B53E6">
        <w:rPr>
          <w:rFonts w:hint="eastAsia"/>
          <w:rtl/>
        </w:rPr>
        <w:t>‌</w:t>
      </w:r>
      <w:r w:rsidRPr="00A11AEC">
        <w:rPr>
          <w:rFonts w:hint="cs"/>
          <w:rtl/>
        </w:rPr>
        <w:t>ا</w:t>
      </w:r>
      <w:r w:rsidR="00070FD7">
        <w:rPr>
          <w:rFonts w:hint="cs"/>
          <w:rtl/>
        </w:rPr>
        <w:t>ی</w:t>
      </w:r>
      <w:r w:rsidRPr="00A11AEC">
        <w:rPr>
          <w:rFonts w:hint="cs"/>
          <w:rtl/>
        </w:rPr>
        <w:t xml:space="preserve"> را دوست بدارد، ‌او را مورد ابتلاء‌و</w:t>
      </w:r>
      <w:r w:rsidR="00A64649">
        <w:rPr>
          <w:rFonts w:hint="cs"/>
          <w:rtl/>
        </w:rPr>
        <w:t xml:space="preserve"> </w:t>
      </w:r>
      <w:r w:rsidRPr="00A11AEC">
        <w:rPr>
          <w:rFonts w:hint="cs"/>
          <w:rtl/>
        </w:rPr>
        <w:t>آزما</w:t>
      </w:r>
      <w:r w:rsidR="00070FD7">
        <w:rPr>
          <w:rFonts w:hint="cs"/>
          <w:rtl/>
        </w:rPr>
        <w:t>ی</w:t>
      </w:r>
      <w:r w:rsidRPr="00A11AEC">
        <w:rPr>
          <w:rFonts w:hint="cs"/>
          <w:rtl/>
        </w:rPr>
        <w:t xml:space="preserve">ش قرار </w:t>
      </w:r>
      <w:r w:rsidR="00F4442B">
        <w:rPr>
          <w:rFonts w:hint="cs"/>
          <w:rtl/>
        </w:rPr>
        <w:t>م</w:t>
      </w:r>
      <w:r w:rsidR="00070FD7">
        <w:rPr>
          <w:rFonts w:hint="cs"/>
          <w:rtl/>
        </w:rPr>
        <w:t>ی</w:t>
      </w:r>
      <w:r w:rsidR="00F4442B">
        <w:rPr>
          <w:rFonts w:hint="cs"/>
          <w:rtl/>
        </w:rPr>
        <w:t>‌دهد</w:t>
      </w:r>
      <w:r w:rsidRPr="00A11AEC">
        <w:rPr>
          <w:rFonts w:hint="cs"/>
          <w:rtl/>
        </w:rPr>
        <w:t xml:space="preserve"> تا داد و</w:t>
      </w:r>
      <w:r w:rsidR="00A64649">
        <w:rPr>
          <w:rFonts w:hint="cs"/>
          <w:rtl/>
        </w:rPr>
        <w:t xml:space="preserve"> </w:t>
      </w:r>
      <w:r w:rsidRPr="00A11AEC">
        <w:rPr>
          <w:rFonts w:hint="cs"/>
          <w:rtl/>
        </w:rPr>
        <w:t>فر</w:t>
      </w:r>
      <w:r w:rsidR="00070FD7">
        <w:rPr>
          <w:rFonts w:hint="cs"/>
          <w:rtl/>
        </w:rPr>
        <w:t>ی</w:t>
      </w:r>
      <w:r w:rsidRPr="00A11AEC">
        <w:rPr>
          <w:rFonts w:hint="cs"/>
          <w:rtl/>
        </w:rPr>
        <w:t xml:space="preserve">اد او را بشنود. </w:t>
      </w:r>
    </w:p>
    <w:p w:rsidR="004A4E6A" w:rsidRPr="00A11AEC" w:rsidRDefault="00A64649" w:rsidP="003D462D">
      <w:pPr>
        <w:pStyle w:val="a1"/>
        <w:rPr>
          <w:rtl/>
        </w:rPr>
      </w:pPr>
      <w:bookmarkStart w:id="896" w:name="_Toc281874118"/>
      <w:bookmarkStart w:id="897" w:name="_Toc426966955"/>
      <w:r>
        <w:rPr>
          <w:rFonts w:hint="cs"/>
          <w:rtl/>
        </w:rPr>
        <w:t>د:</w:t>
      </w:r>
      <w:r w:rsidR="004A4E6A" w:rsidRPr="00A11AEC">
        <w:rPr>
          <w:rFonts w:hint="cs"/>
          <w:rtl/>
        </w:rPr>
        <w:t xml:space="preserve"> تعج</w:t>
      </w:r>
      <w:r w:rsidR="00070FD7">
        <w:rPr>
          <w:rFonts w:hint="cs"/>
          <w:rtl/>
        </w:rPr>
        <w:t>ی</w:t>
      </w:r>
      <w:r w:rsidR="004A4E6A" w:rsidRPr="00A11AEC">
        <w:rPr>
          <w:rFonts w:hint="cs"/>
          <w:rtl/>
        </w:rPr>
        <w:t xml:space="preserve">ل </w:t>
      </w:r>
      <w:r w:rsidR="00070FD7">
        <w:rPr>
          <w:rFonts w:hint="cs"/>
          <w:rtl/>
        </w:rPr>
        <w:t>کی</w:t>
      </w:r>
      <w:r w:rsidR="004A4E6A" w:rsidRPr="00A11AEC">
        <w:rPr>
          <w:rFonts w:hint="cs"/>
          <w:rtl/>
        </w:rPr>
        <w:t>فر و</w:t>
      </w:r>
      <w:r>
        <w:rPr>
          <w:rFonts w:hint="cs"/>
          <w:rtl/>
        </w:rPr>
        <w:t xml:space="preserve"> </w:t>
      </w:r>
      <w:r w:rsidR="004A4E6A" w:rsidRPr="00A11AEC">
        <w:rPr>
          <w:rFonts w:hint="cs"/>
          <w:rtl/>
        </w:rPr>
        <w:t>مجازات بخ</w:t>
      </w:r>
      <w:r w:rsidR="00070FD7">
        <w:rPr>
          <w:rFonts w:hint="cs"/>
          <w:rtl/>
        </w:rPr>
        <w:t>ی</w:t>
      </w:r>
      <w:r w:rsidR="004A4E6A" w:rsidRPr="00A11AEC">
        <w:rPr>
          <w:rFonts w:hint="cs"/>
          <w:rtl/>
        </w:rPr>
        <w:t>ر انسان است</w:t>
      </w:r>
      <w:bookmarkEnd w:id="896"/>
      <w:bookmarkEnd w:id="897"/>
    </w:p>
    <w:p w:rsidR="00A64649" w:rsidRDefault="004A4E6A" w:rsidP="009B53E6">
      <w:pPr>
        <w:pStyle w:val="a3"/>
        <w:rPr>
          <w:rFonts w:cs="Zar"/>
          <w:vertAlign w:val="subscript"/>
          <w:rtl/>
        </w:rPr>
      </w:pPr>
      <w:r w:rsidRPr="00A11AEC">
        <w:rPr>
          <w:rFonts w:cs="Zar" w:hint="cs"/>
          <w:rtl/>
        </w:rPr>
        <w:t xml:space="preserve">311ـ </w:t>
      </w:r>
      <w:r w:rsidR="00A64649">
        <w:rPr>
          <w:rFonts w:hint="cs"/>
          <w:rtl/>
        </w:rPr>
        <w:t>وعن أ</w:t>
      </w:r>
      <w:r w:rsidRPr="00A64649">
        <w:rPr>
          <w:rFonts w:hint="cs"/>
          <w:rtl/>
        </w:rPr>
        <w:t>نس</w:t>
      </w:r>
      <w:r w:rsidR="002C3640" w:rsidRPr="002C3640">
        <w:rPr>
          <w:rFonts w:cs="CTraditional Arabic" w:hint="cs"/>
          <w:rtl/>
        </w:rPr>
        <w:t>س</w:t>
      </w:r>
      <w:r w:rsidRPr="00A64649">
        <w:rPr>
          <w:rFonts w:hint="cs"/>
          <w:rtl/>
        </w:rPr>
        <w:t xml:space="preserve"> قال</w:t>
      </w:r>
      <w:r w:rsidR="00A64649">
        <w:rPr>
          <w:rFonts w:hint="cs"/>
          <w:rtl/>
        </w:rPr>
        <w:t>:</w:t>
      </w:r>
      <w:r w:rsidRPr="00A64649">
        <w:rPr>
          <w:rFonts w:hint="cs"/>
          <w:rtl/>
        </w:rPr>
        <w:t xml:space="preserve"> قال رسول الله</w:t>
      </w:r>
      <w:r w:rsidR="002C3640" w:rsidRPr="002C3640">
        <w:rPr>
          <w:rFonts w:cs="CTraditional Arabic" w:hint="cs"/>
          <w:rtl/>
        </w:rPr>
        <w:t xml:space="preserve"> ج</w:t>
      </w:r>
      <w:r w:rsidR="00A64649">
        <w:rPr>
          <w:rFonts w:hint="cs"/>
          <w:rtl/>
        </w:rPr>
        <w:t>: إ</w:t>
      </w:r>
      <w:r w:rsidRPr="00A64649">
        <w:rPr>
          <w:rFonts w:hint="cs"/>
          <w:rtl/>
        </w:rPr>
        <w:t xml:space="preserve">ن الله </w:t>
      </w:r>
      <w:r w:rsidRPr="00A64649">
        <w:rPr>
          <w:rFonts w:hint="eastAsia"/>
          <w:rtl/>
        </w:rPr>
        <w:t>إذا</w:t>
      </w:r>
      <w:r w:rsidRPr="00A64649">
        <w:rPr>
          <w:rtl/>
        </w:rPr>
        <w:t xml:space="preserve"> </w:t>
      </w:r>
      <w:r w:rsidRPr="00A64649">
        <w:rPr>
          <w:rFonts w:hint="eastAsia"/>
          <w:rtl/>
        </w:rPr>
        <w:t>أَرَادَ</w:t>
      </w:r>
      <w:r w:rsidRPr="00A64649">
        <w:rPr>
          <w:rtl/>
        </w:rPr>
        <w:t xml:space="preserve"> </w:t>
      </w:r>
      <w:r w:rsidRPr="00A64649">
        <w:rPr>
          <w:rFonts w:hint="eastAsia"/>
          <w:rtl/>
        </w:rPr>
        <w:t>الله</w:t>
      </w:r>
      <w:r w:rsidRPr="00A64649">
        <w:rPr>
          <w:rtl/>
        </w:rPr>
        <w:t xml:space="preserve"> </w:t>
      </w:r>
      <w:r w:rsidRPr="00A64649">
        <w:rPr>
          <w:rFonts w:hint="eastAsia"/>
          <w:rtl/>
        </w:rPr>
        <w:t>بِعَبْدِهِ</w:t>
      </w:r>
      <w:r w:rsidRPr="00A64649">
        <w:rPr>
          <w:rtl/>
        </w:rPr>
        <w:t xml:space="preserve"> </w:t>
      </w:r>
      <w:r w:rsidRPr="00A64649">
        <w:rPr>
          <w:rFonts w:hint="eastAsia"/>
          <w:rtl/>
        </w:rPr>
        <w:t>الخَيْرَ</w:t>
      </w:r>
      <w:r w:rsidRPr="00A64649">
        <w:rPr>
          <w:rtl/>
        </w:rPr>
        <w:t xml:space="preserve"> </w:t>
      </w:r>
      <w:r w:rsidRPr="00A64649">
        <w:rPr>
          <w:rFonts w:hint="eastAsia"/>
          <w:rtl/>
        </w:rPr>
        <w:t>عَجَّلَ</w:t>
      </w:r>
      <w:r w:rsidRPr="00A64649">
        <w:rPr>
          <w:rtl/>
        </w:rPr>
        <w:t xml:space="preserve"> </w:t>
      </w:r>
      <w:r w:rsidRPr="00A64649">
        <w:rPr>
          <w:rFonts w:hint="eastAsia"/>
          <w:rtl/>
        </w:rPr>
        <w:t>لهُ</w:t>
      </w:r>
      <w:r w:rsidRPr="00A64649">
        <w:rPr>
          <w:rtl/>
        </w:rPr>
        <w:t xml:space="preserve"> </w:t>
      </w:r>
      <w:r w:rsidRPr="00A64649">
        <w:rPr>
          <w:rFonts w:hint="eastAsia"/>
          <w:rtl/>
        </w:rPr>
        <w:t>العُقُوبَةَ</w:t>
      </w:r>
      <w:r w:rsidRPr="00A64649">
        <w:rPr>
          <w:rtl/>
        </w:rPr>
        <w:t xml:space="preserve"> </w:t>
      </w:r>
      <w:r w:rsidRPr="00A64649">
        <w:rPr>
          <w:rFonts w:hint="eastAsia"/>
          <w:rtl/>
        </w:rPr>
        <w:t>في</w:t>
      </w:r>
      <w:r w:rsidRPr="00A64649">
        <w:rPr>
          <w:rtl/>
        </w:rPr>
        <w:t xml:space="preserve"> </w:t>
      </w:r>
      <w:r w:rsidRPr="00A64649">
        <w:rPr>
          <w:rFonts w:hint="eastAsia"/>
          <w:rtl/>
        </w:rPr>
        <w:t>الدُّنْيا</w:t>
      </w:r>
      <w:r w:rsidRPr="00A64649">
        <w:rPr>
          <w:rtl/>
        </w:rPr>
        <w:t xml:space="preserve"> </w:t>
      </w:r>
      <w:r w:rsidRPr="00A64649">
        <w:rPr>
          <w:rFonts w:hint="eastAsia"/>
          <w:rtl/>
        </w:rPr>
        <w:t>وَإذا</w:t>
      </w:r>
      <w:r w:rsidRPr="00A64649">
        <w:rPr>
          <w:rtl/>
        </w:rPr>
        <w:t xml:space="preserve"> </w:t>
      </w:r>
      <w:r w:rsidRPr="00A64649">
        <w:rPr>
          <w:rFonts w:hint="eastAsia"/>
          <w:rtl/>
        </w:rPr>
        <w:t>أرَادَ</w:t>
      </w:r>
      <w:r w:rsidRPr="00A64649">
        <w:rPr>
          <w:rtl/>
        </w:rPr>
        <w:t xml:space="preserve"> </w:t>
      </w:r>
      <w:r w:rsidRPr="00A64649">
        <w:rPr>
          <w:rFonts w:hint="eastAsia"/>
          <w:rtl/>
        </w:rPr>
        <w:t>بِعَبْدِهِ</w:t>
      </w:r>
      <w:r w:rsidRPr="00A64649">
        <w:rPr>
          <w:rtl/>
        </w:rPr>
        <w:t xml:space="preserve"> </w:t>
      </w:r>
      <w:r w:rsidRPr="00A64649">
        <w:rPr>
          <w:rFonts w:hint="eastAsia"/>
          <w:rtl/>
        </w:rPr>
        <w:t>الشَّرَّ</w:t>
      </w:r>
      <w:r w:rsidRPr="00A64649">
        <w:rPr>
          <w:rtl/>
        </w:rPr>
        <w:t xml:space="preserve"> </w:t>
      </w:r>
      <w:r w:rsidRPr="00A64649">
        <w:rPr>
          <w:rFonts w:hint="eastAsia"/>
          <w:rtl/>
        </w:rPr>
        <w:t>أمْسَكَ</w:t>
      </w:r>
      <w:r w:rsidRPr="00A64649">
        <w:rPr>
          <w:rtl/>
        </w:rPr>
        <w:t xml:space="preserve"> </w:t>
      </w:r>
      <w:r w:rsidRPr="00A64649">
        <w:rPr>
          <w:rFonts w:hint="eastAsia"/>
          <w:rtl/>
        </w:rPr>
        <w:t>عَنْهُ</w:t>
      </w:r>
      <w:r w:rsidRPr="00A64649">
        <w:rPr>
          <w:rtl/>
        </w:rPr>
        <w:t xml:space="preserve"> </w:t>
      </w:r>
      <w:r w:rsidRPr="00A64649">
        <w:rPr>
          <w:rFonts w:hint="eastAsia"/>
          <w:rtl/>
        </w:rPr>
        <w:t>بِذَنْبِهِ</w:t>
      </w:r>
      <w:r w:rsidRPr="00A64649">
        <w:rPr>
          <w:rtl/>
        </w:rPr>
        <w:t xml:space="preserve"> </w:t>
      </w:r>
      <w:r w:rsidRPr="00A64649">
        <w:rPr>
          <w:rFonts w:hint="eastAsia"/>
          <w:rtl/>
        </w:rPr>
        <w:t>حَتَّى</w:t>
      </w:r>
      <w:r w:rsidRPr="00A64649">
        <w:rPr>
          <w:rtl/>
        </w:rPr>
        <w:t xml:space="preserve"> </w:t>
      </w:r>
      <w:r w:rsidRPr="00A64649">
        <w:rPr>
          <w:rFonts w:hint="eastAsia"/>
          <w:rtl/>
        </w:rPr>
        <w:t>يُوافِيَ</w:t>
      </w:r>
      <w:r w:rsidRPr="00A64649">
        <w:rPr>
          <w:rtl/>
        </w:rPr>
        <w:t xml:space="preserve"> </w:t>
      </w:r>
      <w:r w:rsidRPr="00A64649">
        <w:rPr>
          <w:rFonts w:hint="eastAsia"/>
          <w:rtl/>
        </w:rPr>
        <w:t>بِهِ</w:t>
      </w:r>
      <w:r w:rsidRPr="00A64649">
        <w:rPr>
          <w:rtl/>
        </w:rPr>
        <w:t xml:space="preserve"> </w:t>
      </w:r>
      <w:r w:rsidRPr="00A64649">
        <w:rPr>
          <w:rFonts w:hint="eastAsia"/>
          <w:rtl/>
        </w:rPr>
        <w:t>يَوْمَ</w:t>
      </w:r>
      <w:r w:rsidRPr="00A64649">
        <w:rPr>
          <w:rtl/>
        </w:rPr>
        <w:t xml:space="preserve"> </w:t>
      </w:r>
      <w:r w:rsidRPr="00A64649">
        <w:rPr>
          <w:rFonts w:hint="eastAsia"/>
          <w:rtl/>
        </w:rPr>
        <w:t>القِيامَةِ</w:t>
      </w:r>
      <w:r w:rsidRPr="00A64649">
        <w:rPr>
          <w:rFonts w:hint="cs"/>
          <w:rtl/>
        </w:rPr>
        <w:t>.</w:t>
      </w:r>
      <w:r w:rsidR="00A64649">
        <w:rPr>
          <w:rFonts w:hint="cs"/>
          <w:rtl/>
        </w:rPr>
        <w:t xml:space="preserve"> </w:t>
      </w:r>
      <w:r w:rsidRPr="009B53E6">
        <w:rPr>
          <w:rStyle w:val="Char2"/>
          <w:rFonts w:hint="cs"/>
          <w:rtl/>
        </w:rPr>
        <w:t>(ترمذ</w:t>
      </w:r>
      <w:r w:rsidR="00070FD7">
        <w:rPr>
          <w:rStyle w:val="Char2"/>
          <w:rFonts w:hint="cs"/>
          <w:rtl/>
        </w:rPr>
        <w:t>ی</w:t>
      </w:r>
      <w:r w:rsidRPr="009B53E6">
        <w:rPr>
          <w:rStyle w:val="Char2"/>
          <w:rFonts w:hint="cs"/>
          <w:rtl/>
        </w:rPr>
        <w:t>)</w:t>
      </w:r>
      <w:r w:rsidR="00A64649" w:rsidRPr="009B53E6">
        <w:rPr>
          <w:rStyle w:val="Char2"/>
          <w:rFonts w:hint="cs"/>
          <w:rtl/>
        </w:rPr>
        <w:t>.</w:t>
      </w:r>
    </w:p>
    <w:p w:rsidR="004A4E6A" w:rsidRPr="00A11AEC" w:rsidRDefault="004A4E6A" w:rsidP="009B53E6">
      <w:pPr>
        <w:pStyle w:val="a2"/>
        <w:rPr>
          <w:rtl/>
        </w:rPr>
      </w:pPr>
      <w:r w:rsidRPr="00A11AEC">
        <w:rPr>
          <w:rFonts w:hint="cs"/>
          <w:vertAlign w:val="subscript"/>
          <w:rtl/>
        </w:rPr>
        <w:t xml:space="preserve"> </w:t>
      </w:r>
      <w:r w:rsidRPr="00A11AEC">
        <w:rPr>
          <w:rFonts w:hint="cs"/>
          <w:rtl/>
        </w:rPr>
        <w:t>از انس</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رسول الله </w:t>
      </w:r>
      <w:r w:rsidR="00A64649">
        <w:rPr>
          <w:rFonts w:cs="CTraditional Arabic" w:hint="cs"/>
          <w:rtl/>
        </w:rPr>
        <w:t>ص</w:t>
      </w:r>
      <w:r w:rsidRPr="00A11AEC">
        <w:rPr>
          <w:rFonts w:hint="cs"/>
          <w:vertAlign w:val="subscript"/>
          <w:rtl/>
        </w:rPr>
        <w:t xml:space="preserve"> </w:t>
      </w:r>
      <w:r w:rsidR="00A64649">
        <w:rPr>
          <w:rFonts w:hint="cs"/>
          <w:rtl/>
        </w:rPr>
        <w:t>فرمودند: هر</w:t>
      </w:r>
      <w:r w:rsidRPr="00A11AEC">
        <w:rPr>
          <w:rFonts w:hint="cs"/>
          <w:rtl/>
        </w:rPr>
        <w:t>گاه خداوند نسبت به بنده</w:t>
      </w:r>
      <w:r w:rsidR="007458E0">
        <w:rPr>
          <w:rFonts w:hint="cs"/>
          <w:rtl/>
        </w:rPr>
        <w:t xml:space="preserve">‌اش </w:t>
      </w:r>
      <w:r w:rsidRPr="00A11AEC">
        <w:rPr>
          <w:rFonts w:hint="cs"/>
          <w:rtl/>
        </w:rPr>
        <w:t>اراده خ</w:t>
      </w:r>
      <w:r w:rsidR="00070FD7">
        <w:rPr>
          <w:rFonts w:hint="cs"/>
          <w:rtl/>
        </w:rPr>
        <w:t>ی</w:t>
      </w:r>
      <w:r w:rsidRPr="00A11AEC">
        <w:rPr>
          <w:rFonts w:hint="cs"/>
          <w:rtl/>
        </w:rPr>
        <w:t>ر داشته باشد، در مجازات او در دن</w:t>
      </w:r>
      <w:r w:rsidR="00070FD7">
        <w:rPr>
          <w:rFonts w:hint="cs"/>
          <w:rtl/>
        </w:rPr>
        <w:t>ی</w:t>
      </w:r>
      <w:r w:rsidRPr="00A11AEC">
        <w:rPr>
          <w:rFonts w:hint="cs"/>
          <w:rtl/>
        </w:rPr>
        <w:t xml:space="preserve">ا عجله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و</w:t>
      </w:r>
      <w:r w:rsidR="00D45F28">
        <w:rPr>
          <w:rFonts w:hint="cs"/>
          <w:rtl/>
        </w:rPr>
        <w:t xml:space="preserve"> </w:t>
      </w:r>
      <w:r w:rsidRPr="00A11AEC">
        <w:rPr>
          <w:rFonts w:hint="cs"/>
          <w:rtl/>
        </w:rPr>
        <w:t>اگر نسبت به بنده</w:t>
      </w:r>
      <w:r w:rsidR="007458E0">
        <w:rPr>
          <w:rFonts w:hint="cs"/>
          <w:rtl/>
        </w:rPr>
        <w:t xml:space="preserve">‌اش </w:t>
      </w:r>
      <w:r w:rsidRPr="00A11AEC">
        <w:rPr>
          <w:rFonts w:hint="cs"/>
          <w:rtl/>
        </w:rPr>
        <w:t xml:space="preserve">اراده بد داشته باشد، </w:t>
      </w:r>
      <w:r w:rsidR="00070FD7">
        <w:rPr>
          <w:rFonts w:hint="cs"/>
          <w:rtl/>
        </w:rPr>
        <w:t>کی</w:t>
      </w:r>
      <w:r w:rsidRPr="00A11AEC">
        <w:rPr>
          <w:rFonts w:hint="cs"/>
          <w:rtl/>
        </w:rPr>
        <w:t>فر او را بتأخ</w:t>
      </w:r>
      <w:r w:rsidR="00070FD7">
        <w:rPr>
          <w:rFonts w:hint="cs"/>
          <w:rtl/>
        </w:rPr>
        <w:t>ی</w:t>
      </w:r>
      <w:r w:rsidRPr="00A11AEC">
        <w:rPr>
          <w:rFonts w:hint="cs"/>
          <w:rtl/>
        </w:rPr>
        <w:t>ر م</w:t>
      </w:r>
      <w:r w:rsidR="00070FD7">
        <w:rPr>
          <w:rFonts w:hint="cs"/>
          <w:rtl/>
        </w:rPr>
        <w:t>ی</w:t>
      </w:r>
      <w:r w:rsidR="00D45F28">
        <w:rPr>
          <w:rFonts w:hint="eastAsia"/>
          <w:rtl/>
        </w:rPr>
        <w:t>‌</w:t>
      </w:r>
      <w:r w:rsidRPr="00A11AEC">
        <w:rPr>
          <w:rFonts w:hint="cs"/>
          <w:rtl/>
        </w:rPr>
        <w:t>اندازد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در روز ق</w:t>
      </w:r>
      <w:r w:rsidR="00070FD7">
        <w:rPr>
          <w:rFonts w:hint="cs"/>
          <w:rtl/>
        </w:rPr>
        <w:t>ی</w:t>
      </w:r>
      <w:r w:rsidRPr="00A11AEC">
        <w:rPr>
          <w:rFonts w:hint="cs"/>
          <w:rtl/>
        </w:rPr>
        <w:t>امت او را</w:t>
      </w:r>
      <w:r w:rsidR="00E6775F">
        <w:rPr>
          <w:rFonts w:hint="cs"/>
          <w:rtl/>
        </w:rPr>
        <w:t xml:space="preserve"> به طور </w:t>
      </w:r>
      <w:r w:rsidR="00070FD7">
        <w:rPr>
          <w:rFonts w:hint="cs"/>
          <w:rtl/>
        </w:rPr>
        <w:t>ک</w:t>
      </w:r>
      <w:r w:rsidRPr="00A11AEC">
        <w:rPr>
          <w:rFonts w:hint="cs"/>
          <w:rtl/>
        </w:rPr>
        <w:t>امل مجازات نما</w:t>
      </w:r>
      <w:r w:rsidR="00070FD7">
        <w:rPr>
          <w:rFonts w:hint="cs"/>
          <w:rtl/>
        </w:rPr>
        <w:t>ی</w:t>
      </w:r>
      <w:r w:rsidRPr="00A11AEC">
        <w:rPr>
          <w:rFonts w:hint="cs"/>
          <w:rtl/>
        </w:rPr>
        <w:t xml:space="preserve">د. </w:t>
      </w:r>
    </w:p>
    <w:p w:rsidR="004A4E6A" w:rsidRPr="00A11AEC" w:rsidRDefault="004A4E6A" w:rsidP="003D462D">
      <w:pPr>
        <w:pStyle w:val="a1"/>
        <w:rPr>
          <w:rtl/>
        </w:rPr>
      </w:pPr>
      <w:bookmarkStart w:id="898" w:name="_Toc281874119"/>
      <w:bookmarkStart w:id="899" w:name="_Toc426966956"/>
      <w:r w:rsidRPr="00A11AEC">
        <w:rPr>
          <w:rFonts w:hint="cs"/>
          <w:rtl/>
        </w:rPr>
        <w:t>هـ</w:t>
      </w:r>
      <w:r w:rsidR="00D45F28">
        <w:rPr>
          <w:rFonts w:hint="cs"/>
          <w:rtl/>
        </w:rPr>
        <w:t>:</w:t>
      </w:r>
      <w:r w:rsidRPr="00A11AEC">
        <w:rPr>
          <w:rFonts w:hint="cs"/>
          <w:rtl/>
        </w:rPr>
        <w:t xml:space="preserve"> ابتلاء‌</w:t>
      </w:r>
      <w:r w:rsidR="00D45F28">
        <w:rPr>
          <w:rFonts w:hint="cs"/>
          <w:rtl/>
        </w:rPr>
        <w:t xml:space="preserve"> </w:t>
      </w:r>
      <w:r w:rsidRPr="00A11AEC">
        <w:rPr>
          <w:rFonts w:hint="cs"/>
          <w:rtl/>
        </w:rPr>
        <w:t>و</w:t>
      </w:r>
      <w:r w:rsidR="00D45F28">
        <w:rPr>
          <w:rFonts w:hint="cs"/>
          <w:rtl/>
        </w:rPr>
        <w:t xml:space="preserve"> </w:t>
      </w:r>
      <w:r w:rsidRPr="00A11AEC">
        <w:rPr>
          <w:rFonts w:hint="cs"/>
          <w:rtl/>
        </w:rPr>
        <w:t>مصا</w:t>
      </w:r>
      <w:r w:rsidR="00070FD7">
        <w:rPr>
          <w:rFonts w:hint="cs"/>
          <w:rtl/>
        </w:rPr>
        <w:t>ی</w:t>
      </w:r>
      <w:r w:rsidRPr="00A11AEC">
        <w:rPr>
          <w:rFonts w:hint="cs"/>
          <w:rtl/>
        </w:rPr>
        <w:t>ب موجب بلند</w:t>
      </w:r>
      <w:r w:rsidR="00070FD7">
        <w:rPr>
          <w:rFonts w:hint="cs"/>
          <w:rtl/>
        </w:rPr>
        <w:t>ی</w:t>
      </w:r>
      <w:r w:rsidRPr="00A11AEC">
        <w:rPr>
          <w:rFonts w:hint="cs"/>
          <w:rtl/>
        </w:rPr>
        <w:t xml:space="preserve"> درجات است</w:t>
      </w:r>
      <w:bookmarkEnd w:id="898"/>
      <w:bookmarkEnd w:id="899"/>
    </w:p>
    <w:p w:rsidR="00D45F28" w:rsidRDefault="004A4E6A" w:rsidP="009B53E6">
      <w:pPr>
        <w:pStyle w:val="a3"/>
        <w:rPr>
          <w:rFonts w:cs="Zar"/>
          <w:rtl/>
        </w:rPr>
      </w:pPr>
      <w:r w:rsidRPr="00A11AEC">
        <w:rPr>
          <w:rFonts w:cs="Zar" w:hint="cs"/>
          <w:rtl/>
        </w:rPr>
        <w:t xml:space="preserve">312ـ </w:t>
      </w:r>
      <w:r w:rsidRPr="00D45F28">
        <w:rPr>
          <w:rFonts w:hint="eastAsia"/>
          <w:rtl/>
        </w:rPr>
        <w:t>عَنْ</w:t>
      </w:r>
      <w:r w:rsidRPr="00D45F28">
        <w:rPr>
          <w:rtl/>
        </w:rPr>
        <w:t xml:space="preserve"> </w:t>
      </w:r>
      <w:r w:rsidRPr="00D45F28">
        <w:rPr>
          <w:rFonts w:hint="eastAsia"/>
          <w:rtl/>
        </w:rPr>
        <w:t>عَائِشَةَ</w:t>
      </w:r>
      <w:r w:rsidRPr="00D45F28">
        <w:rPr>
          <w:rtl/>
        </w:rPr>
        <w:t xml:space="preserve"> </w:t>
      </w:r>
      <w:r w:rsidRPr="00D45F28">
        <w:rPr>
          <w:rFonts w:hint="eastAsia"/>
          <w:rtl/>
        </w:rPr>
        <w:t>قَالَتْ</w:t>
      </w:r>
      <w:r w:rsidRPr="00D45F28">
        <w:rPr>
          <w:rFonts w:hint="cs"/>
          <w:rtl/>
        </w:rPr>
        <w:t xml:space="preserve"> </w:t>
      </w:r>
      <w:r w:rsidRPr="00D45F28">
        <w:rPr>
          <w:rFonts w:hint="eastAsia"/>
          <w:rtl/>
        </w:rPr>
        <w:t>إِنَّ</w:t>
      </w:r>
      <w:r w:rsidRPr="00D45F28">
        <w:rPr>
          <w:rtl/>
        </w:rPr>
        <w:t xml:space="preserve"> </w:t>
      </w:r>
      <w:r w:rsidRPr="00D45F28">
        <w:rPr>
          <w:rFonts w:hint="eastAsia"/>
          <w:rtl/>
        </w:rPr>
        <w:t>رسول الله</w:t>
      </w:r>
      <w:r w:rsidR="002C3640" w:rsidRPr="002C3640">
        <w:rPr>
          <w:rFonts w:cs="CTraditional Arabic" w:hint="eastAsia"/>
          <w:rtl/>
        </w:rPr>
        <w:t xml:space="preserve"> ج</w:t>
      </w:r>
      <w:r w:rsidR="00D45F28">
        <w:rPr>
          <w:rFonts w:hint="cs"/>
          <w:rtl/>
        </w:rPr>
        <w:t xml:space="preserve"> </w:t>
      </w:r>
      <w:r w:rsidRPr="00D45F28">
        <w:rPr>
          <w:rFonts w:hint="eastAsia"/>
          <w:rtl/>
        </w:rPr>
        <w:t>قَالَ</w:t>
      </w:r>
      <w:r w:rsidR="00D45F28">
        <w:rPr>
          <w:rFonts w:hint="cs"/>
          <w:rtl/>
        </w:rPr>
        <w:t>:</w:t>
      </w:r>
      <w:r w:rsidRPr="00D45F28">
        <w:rPr>
          <w:rtl/>
        </w:rPr>
        <w:t xml:space="preserve"> </w:t>
      </w:r>
      <w:r w:rsidRPr="00D45F28">
        <w:rPr>
          <w:rFonts w:hint="eastAsia"/>
          <w:rtl/>
        </w:rPr>
        <w:t>مَا</w:t>
      </w:r>
      <w:r w:rsidRPr="00D45F28">
        <w:rPr>
          <w:rtl/>
        </w:rPr>
        <w:t xml:space="preserve"> </w:t>
      </w:r>
      <w:r w:rsidRPr="00D45F28">
        <w:rPr>
          <w:rFonts w:hint="eastAsia"/>
          <w:rtl/>
        </w:rPr>
        <w:t>مِنْ</w:t>
      </w:r>
      <w:r w:rsidRPr="00D45F28">
        <w:rPr>
          <w:rtl/>
        </w:rPr>
        <w:t xml:space="preserve"> </w:t>
      </w:r>
      <w:r w:rsidRPr="00D45F28">
        <w:rPr>
          <w:rFonts w:hint="eastAsia"/>
          <w:rtl/>
        </w:rPr>
        <w:t>مُسْلِمٍ</w:t>
      </w:r>
      <w:r w:rsidRPr="00D45F28">
        <w:rPr>
          <w:rtl/>
        </w:rPr>
        <w:t xml:space="preserve"> </w:t>
      </w:r>
      <w:r w:rsidRPr="00D45F28">
        <w:rPr>
          <w:rFonts w:hint="eastAsia"/>
          <w:rtl/>
        </w:rPr>
        <w:t>يُشَاكُ</w:t>
      </w:r>
      <w:r w:rsidRPr="00D45F28">
        <w:rPr>
          <w:rtl/>
        </w:rPr>
        <w:t xml:space="preserve"> </w:t>
      </w:r>
      <w:r w:rsidRPr="00D45F28">
        <w:rPr>
          <w:rFonts w:hint="eastAsia"/>
          <w:rtl/>
        </w:rPr>
        <w:t>شَوْكَةً</w:t>
      </w:r>
      <w:r w:rsidRPr="00D45F28">
        <w:rPr>
          <w:rtl/>
        </w:rPr>
        <w:t xml:space="preserve"> </w:t>
      </w:r>
      <w:r w:rsidRPr="00D45F28">
        <w:rPr>
          <w:rFonts w:hint="eastAsia"/>
          <w:rtl/>
        </w:rPr>
        <w:t>فَمَا</w:t>
      </w:r>
      <w:r w:rsidRPr="00D45F28">
        <w:rPr>
          <w:rtl/>
        </w:rPr>
        <w:t xml:space="preserve"> </w:t>
      </w:r>
      <w:r w:rsidRPr="00D45F28">
        <w:rPr>
          <w:rFonts w:hint="eastAsia"/>
          <w:rtl/>
        </w:rPr>
        <w:t>فَوْقَهَا</w:t>
      </w:r>
      <w:r w:rsidRPr="00D45F28">
        <w:rPr>
          <w:rtl/>
        </w:rPr>
        <w:t xml:space="preserve"> </w:t>
      </w:r>
      <w:r w:rsidRPr="00D45F28">
        <w:rPr>
          <w:rFonts w:hint="eastAsia"/>
          <w:rtl/>
        </w:rPr>
        <w:t>إِلَّا</w:t>
      </w:r>
      <w:r w:rsidRPr="00D45F28">
        <w:rPr>
          <w:rtl/>
        </w:rPr>
        <w:t xml:space="preserve"> </w:t>
      </w:r>
      <w:r w:rsidRPr="00D45F28">
        <w:rPr>
          <w:rFonts w:hint="eastAsia"/>
          <w:rtl/>
        </w:rPr>
        <w:t>كُتِبَتْ</w:t>
      </w:r>
      <w:r w:rsidRPr="00D45F28">
        <w:rPr>
          <w:rtl/>
        </w:rPr>
        <w:t xml:space="preserve"> </w:t>
      </w:r>
      <w:r w:rsidRPr="00D45F28">
        <w:rPr>
          <w:rFonts w:hint="eastAsia"/>
          <w:rtl/>
        </w:rPr>
        <w:t>لَهُ</w:t>
      </w:r>
      <w:r w:rsidRPr="00D45F28">
        <w:rPr>
          <w:rtl/>
        </w:rPr>
        <w:t xml:space="preserve"> </w:t>
      </w:r>
      <w:r w:rsidRPr="00D45F28">
        <w:rPr>
          <w:rFonts w:hint="eastAsia"/>
          <w:rtl/>
        </w:rPr>
        <w:t>بِهَا</w:t>
      </w:r>
      <w:r w:rsidRPr="00D45F28">
        <w:rPr>
          <w:rtl/>
        </w:rPr>
        <w:t xml:space="preserve"> </w:t>
      </w:r>
      <w:r w:rsidRPr="00D45F28">
        <w:rPr>
          <w:rFonts w:hint="eastAsia"/>
          <w:rtl/>
        </w:rPr>
        <w:t>دَرَجَةٌ وَ مُحِيَتْ عَنْهُ</w:t>
      </w:r>
      <w:r w:rsidRPr="00D45F28">
        <w:rPr>
          <w:rtl/>
        </w:rPr>
        <w:t xml:space="preserve"> </w:t>
      </w:r>
      <w:r w:rsidRPr="00D45F28">
        <w:rPr>
          <w:rFonts w:hint="eastAsia"/>
          <w:rtl/>
        </w:rPr>
        <w:t>بِهَا</w:t>
      </w:r>
      <w:r w:rsidRPr="00D45F28">
        <w:rPr>
          <w:rtl/>
        </w:rPr>
        <w:t xml:space="preserve"> </w:t>
      </w:r>
      <w:r w:rsidRPr="00D45F28">
        <w:rPr>
          <w:rFonts w:hint="eastAsia"/>
          <w:rtl/>
        </w:rPr>
        <w:t>خَطِيئَةً</w:t>
      </w:r>
      <w:r w:rsidRPr="00D45F28">
        <w:rPr>
          <w:rFonts w:hint="cs"/>
          <w:rtl/>
        </w:rPr>
        <w:t xml:space="preserve">. </w:t>
      </w:r>
      <w:r w:rsidRPr="009B53E6">
        <w:rPr>
          <w:rStyle w:val="Char2"/>
          <w:rFonts w:hint="cs"/>
          <w:rtl/>
        </w:rPr>
        <w:t>(مُتَّفَقٌ عل</w:t>
      </w:r>
      <w:r w:rsidR="00070FD7">
        <w:rPr>
          <w:rStyle w:val="Char2"/>
          <w:rFonts w:hint="cs"/>
          <w:rtl/>
        </w:rPr>
        <w:t>ی</w:t>
      </w:r>
      <w:r w:rsidRPr="009B53E6">
        <w:rPr>
          <w:rStyle w:val="Char2"/>
          <w:rFonts w:hint="cs"/>
          <w:rtl/>
        </w:rPr>
        <w:t>هِ)</w:t>
      </w:r>
      <w:r w:rsidR="00D45F28" w:rsidRPr="009B53E6">
        <w:rPr>
          <w:rStyle w:val="Char2"/>
          <w:rFonts w:hint="cs"/>
          <w:rtl/>
        </w:rPr>
        <w:t>.</w:t>
      </w:r>
      <w:r w:rsidRPr="009B53E6">
        <w:rPr>
          <w:rStyle w:val="Char2"/>
          <w:rFonts w:hint="cs"/>
          <w:rtl/>
        </w:rPr>
        <w:t xml:space="preserve"> </w:t>
      </w:r>
    </w:p>
    <w:p w:rsidR="004A4E6A" w:rsidRPr="00A11AEC" w:rsidRDefault="004A4E6A" w:rsidP="009B53E6">
      <w:pPr>
        <w:pStyle w:val="a2"/>
        <w:rPr>
          <w:rFonts w:ascii="Traditional Arabic"/>
          <w:color w:val="000000"/>
          <w:rtl/>
        </w:rPr>
      </w:pPr>
      <w:r w:rsidRPr="00A11AEC">
        <w:rPr>
          <w:rFonts w:hint="cs"/>
          <w:rtl/>
        </w:rPr>
        <w:t xml:space="preserve"> از عائشه</w:t>
      </w:r>
      <w:r w:rsidR="00D45F28">
        <w:rPr>
          <w:rFonts w:hint="cs"/>
          <w:rtl/>
        </w:rPr>
        <w:t xml:space="preserve"> </w:t>
      </w:r>
      <w:r w:rsidR="00D45F28">
        <w:rPr>
          <w:rFonts w:cs="CTraditional Arabic" w:hint="cs"/>
          <w:rtl/>
        </w:rPr>
        <w:t>ل</w:t>
      </w:r>
      <w:r w:rsidRPr="00A11AEC">
        <w:rPr>
          <w:rFonts w:hint="cs"/>
          <w:rtl/>
        </w:rPr>
        <w:t xml:space="preserve"> روا</w:t>
      </w:r>
      <w:r w:rsidR="00070FD7">
        <w:rPr>
          <w:rFonts w:hint="cs"/>
          <w:rtl/>
        </w:rPr>
        <w:t>ی</w:t>
      </w:r>
      <w:r w:rsidRPr="00A11AEC">
        <w:rPr>
          <w:rFonts w:hint="cs"/>
          <w:rtl/>
        </w:rPr>
        <w:t xml:space="preserve">ت است رسول الله </w:t>
      </w:r>
      <w:r w:rsidR="00D45F28">
        <w:rPr>
          <w:rFonts w:cs="CTraditional Arabic" w:hint="cs"/>
          <w:rtl/>
        </w:rPr>
        <w:t>ص</w:t>
      </w:r>
      <w:r w:rsidRPr="00A11AEC">
        <w:rPr>
          <w:rFonts w:hint="cs"/>
          <w:rtl/>
        </w:rPr>
        <w:t xml:space="preserve"> فرمودند: ه</w:t>
      </w:r>
      <w:r w:rsidR="00070FD7">
        <w:rPr>
          <w:rFonts w:hint="cs"/>
          <w:rtl/>
        </w:rPr>
        <w:t>ی</w:t>
      </w:r>
      <w:r w:rsidRPr="00A11AEC">
        <w:rPr>
          <w:rFonts w:hint="cs"/>
          <w:rtl/>
        </w:rPr>
        <w:t>چ مسلمان</w:t>
      </w:r>
      <w:r w:rsidR="00070FD7">
        <w:rPr>
          <w:rFonts w:hint="cs"/>
          <w:rtl/>
        </w:rPr>
        <w:t>ی</w:t>
      </w:r>
      <w:r w:rsidRPr="00A11AEC">
        <w:rPr>
          <w:rFonts w:hint="cs"/>
          <w:rtl/>
        </w:rPr>
        <w:t xml:space="preserve"> ن</w:t>
      </w:r>
      <w:r w:rsidR="00070FD7">
        <w:rPr>
          <w:rFonts w:hint="cs"/>
          <w:rtl/>
        </w:rPr>
        <w:t>ی</w:t>
      </w:r>
      <w:r w:rsidRPr="00A11AEC">
        <w:rPr>
          <w:rFonts w:hint="cs"/>
          <w:rtl/>
        </w:rPr>
        <w:t xml:space="preserve">ست </w:t>
      </w:r>
      <w:r w:rsidR="00070FD7">
        <w:rPr>
          <w:rFonts w:hint="cs"/>
          <w:rtl/>
        </w:rPr>
        <w:t>ک</w:t>
      </w:r>
      <w:r w:rsidRPr="00A11AEC">
        <w:rPr>
          <w:rFonts w:hint="cs"/>
          <w:rtl/>
        </w:rPr>
        <w:t>ه خار</w:t>
      </w:r>
      <w:r w:rsidR="00070FD7">
        <w:rPr>
          <w:rFonts w:hint="cs"/>
          <w:rtl/>
        </w:rPr>
        <w:t>ی</w:t>
      </w:r>
      <w:r w:rsidRPr="00A11AEC">
        <w:rPr>
          <w:rFonts w:hint="cs"/>
          <w:rtl/>
        </w:rPr>
        <w:t xml:space="preserve"> </w:t>
      </w:r>
      <w:r w:rsidR="00070FD7">
        <w:rPr>
          <w:rFonts w:hint="cs"/>
          <w:rtl/>
        </w:rPr>
        <w:t>ی</w:t>
      </w:r>
      <w:r w:rsidRPr="00A11AEC">
        <w:rPr>
          <w:rFonts w:hint="cs"/>
          <w:rtl/>
        </w:rPr>
        <w:t>ا چ</w:t>
      </w:r>
      <w:r w:rsidR="00070FD7">
        <w:rPr>
          <w:rFonts w:hint="cs"/>
          <w:rtl/>
        </w:rPr>
        <w:t>ی</w:t>
      </w:r>
      <w:r w:rsidRPr="00A11AEC">
        <w:rPr>
          <w:rFonts w:hint="cs"/>
          <w:rtl/>
        </w:rPr>
        <w:t>ز بزرگتر</w:t>
      </w:r>
      <w:r w:rsidR="00070FD7">
        <w:rPr>
          <w:rFonts w:hint="cs"/>
          <w:rtl/>
        </w:rPr>
        <w:t>ی</w:t>
      </w:r>
      <w:r w:rsidRPr="00A11AEC">
        <w:rPr>
          <w:rFonts w:hint="cs"/>
          <w:rtl/>
        </w:rPr>
        <w:t xml:space="preserve"> در بدنش فرود رود، مگر</w:t>
      </w:r>
      <w:r w:rsidR="008C503E">
        <w:rPr>
          <w:rFonts w:hint="cs"/>
          <w:rtl/>
        </w:rPr>
        <w:t xml:space="preserve"> آن‌</w:t>
      </w:r>
      <w:r w:rsidR="00070FD7">
        <w:rPr>
          <w:rFonts w:hint="cs"/>
          <w:rtl/>
        </w:rPr>
        <w:t>ک</w:t>
      </w:r>
      <w:r w:rsidR="008C503E">
        <w:rPr>
          <w:rFonts w:hint="cs"/>
          <w:rtl/>
        </w:rPr>
        <w:t xml:space="preserve">ه </w:t>
      </w:r>
      <w:r w:rsidRPr="00A11AEC">
        <w:rPr>
          <w:rFonts w:hint="cs"/>
          <w:rtl/>
        </w:rPr>
        <w:t>خداوند برا</w:t>
      </w:r>
      <w:r w:rsidR="00070FD7">
        <w:rPr>
          <w:rFonts w:hint="cs"/>
          <w:rtl/>
        </w:rPr>
        <w:t>ی</w:t>
      </w:r>
      <w:r w:rsidRPr="00A11AEC">
        <w:rPr>
          <w:rFonts w:hint="cs"/>
          <w:rtl/>
        </w:rPr>
        <w:t xml:space="preserve"> او درجه</w:t>
      </w:r>
      <w:r w:rsidR="00D45F28">
        <w:rPr>
          <w:rFonts w:hint="eastAsia"/>
          <w:rtl/>
        </w:rPr>
        <w:t>‌</w:t>
      </w:r>
      <w:r w:rsidRPr="00A11AEC">
        <w:rPr>
          <w:rFonts w:hint="cs"/>
          <w:rtl/>
        </w:rPr>
        <w:t>ا</w:t>
      </w:r>
      <w:r w:rsidR="00070FD7">
        <w:rPr>
          <w:rFonts w:hint="cs"/>
          <w:rtl/>
        </w:rPr>
        <w:t>ی</w:t>
      </w:r>
      <w:r w:rsidRPr="00A11AEC">
        <w:rPr>
          <w:rFonts w:hint="cs"/>
          <w:rtl/>
        </w:rPr>
        <w:t xml:space="preserve"> م</w:t>
      </w:r>
      <w:r w:rsidR="00070FD7">
        <w:rPr>
          <w:rFonts w:hint="cs"/>
          <w:rtl/>
        </w:rPr>
        <w:t>ی</w:t>
      </w:r>
      <w:r w:rsidR="00D45F28">
        <w:rPr>
          <w:rFonts w:hint="eastAsia"/>
          <w:rtl/>
        </w:rPr>
        <w:t>‌</w:t>
      </w:r>
      <w:r w:rsidRPr="00A11AEC">
        <w:rPr>
          <w:rFonts w:hint="cs"/>
          <w:rtl/>
        </w:rPr>
        <w:t>نو</w:t>
      </w:r>
      <w:r w:rsidR="00070FD7">
        <w:rPr>
          <w:rFonts w:hint="cs"/>
          <w:rtl/>
        </w:rPr>
        <w:t>ی</w:t>
      </w:r>
      <w:r w:rsidRPr="00A11AEC">
        <w:rPr>
          <w:rFonts w:hint="cs"/>
          <w:rtl/>
        </w:rPr>
        <w:t>سد و</w:t>
      </w:r>
      <w:r w:rsidR="00D45F28">
        <w:rPr>
          <w:rFonts w:hint="cs"/>
          <w:rtl/>
        </w:rPr>
        <w:t xml:space="preserve"> </w:t>
      </w:r>
      <w:r w:rsidRPr="00A11AEC">
        <w:rPr>
          <w:rFonts w:hint="cs"/>
          <w:rtl/>
        </w:rPr>
        <w:t>از گناه</w:t>
      </w:r>
      <w:r w:rsidR="00070FD7">
        <w:rPr>
          <w:rFonts w:hint="cs"/>
          <w:rtl/>
        </w:rPr>
        <w:t>ی</w:t>
      </w:r>
      <w:r w:rsidRPr="00A11AEC">
        <w:rPr>
          <w:rFonts w:hint="cs"/>
          <w:rtl/>
        </w:rPr>
        <w:t xml:space="preserve"> درگذر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p>
    <w:p w:rsidR="004A4E6A" w:rsidRPr="00A11AEC" w:rsidRDefault="00D45F28" w:rsidP="003D462D">
      <w:pPr>
        <w:pStyle w:val="a1"/>
        <w:rPr>
          <w:rtl/>
        </w:rPr>
      </w:pPr>
      <w:bookmarkStart w:id="900" w:name="_Toc281874120"/>
      <w:bookmarkStart w:id="901" w:name="_Toc426966957"/>
      <w:r>
        <w:rPr>
          <w:rFonts w:hint="cs"/>
          <w:rtl/>
        </w:rPr>
        <w:t>و:</w:t>
      </w:r>
      <w:r w:rsidR="004A4E6A" w:rsidRPr="00A11AEC">
        <w:rPr>
          <w:rFonts w:hint="cs"/>
          <w:rtl/>
        </w:rPr>
        <w:t xml:space="preserve"> مصا</w:t>
      </w:r>
      <w:r w:rsidR="00070FD7">
        <w:rPr>
          <w:rFonts w:hint="cs"/>
          <w:rtl/>
        </w:rPr>
        <w:t>ی</w:t>
      </w:r>
      <w:r w:rsidR="004A4E6A" w:rsidRPr="00A11AEC">
        <w:rPr>
          <w:rFonts w:hint="cs"/>
          <w:rtl/>
        </w:rPr>
        <w:t>ب ز</w:t>
      </w:r>
      <w:r w:rsidR="00070FD7">
        <w:rPr>
          <w:rFonts w:hint="cs"/>
          <w:rtl/>
        </w:rPr>
        <w:t>ی</w:t>
      </w:r>
      <w:r w:rsidR="004A4E6A" w:rsidRPr="00A11AEC">
        <w:rPr>
          <w:rFonts w:hint="cs"/>
          <w:rtl/>
        </w:rPr>
        <w:t>اد موجب افزون</w:t>
      </w:r>
      <w:r w:rsidR="00070FD7">
        <w:rPr>
          <w:rFonts w:hint="cs"/>
          <w:rtl/>
        </w:rPr>
        <w:t>ی</w:t>
      </w:r>
      <w:r w:rsidR="004A4E6A" w:rsidRPr="00A11AEC">
        <w:rPr>
          <w:rFonts w:hint="cs"/>
          <w:rtl/>
        </w:rPr>
        <w:t xml:space="preserve"> پاداش است</w:t>
      </w:r>
      <w:bookmarkEnd w:id="900"/>
      <w:bookmarkEnd w:id="901"/>
    </w:p>
    <w:p w:rsidR="004A4E6A" w:rsidRPr="00D45F28" w:rsidRDefault="004A4E6A" w:rsidP="009B53E6">
      <w:pPr>
        <w:pStyle w:val="a3"/>
        <w:rPr>
          <w:rtl/>
        </w:rPr>
      </w:pPr>
      <w:r w:rsidRPr="00A11AEC">
        <w:rPr>
          <w:rFonts w:cs="Zar" w:hint="cs"/>
          <w:rtl/>
        </w:rPr>
        <w:t xml:space="preserve">313ـ‌ </w:t>
      </w:r>
      <w:r w:rsidRPr="00D45F28">
        <w:rPr>
          <w:rFonts w:hint="eastAsia"/>
          <w:rtl/>
        </w:rPr>
        <w:t>عَنْ</w:t>
      </w:r>
      <w:r w:rsidRPr="00D45F28">
        <w:rPr>
          <w:rtl/>
        </w:rPr>
        <w:t xml:space="preserve"> </w:t>
      </w:r>
      <w:r w:rsidRPr="00D45F28">
        <w:rPr>
          <w:rFonts w:hint="eastAsia"/>
          <w:rtl/>
        </w:rPr>
        <w:t>أَنَسٍ</w:t>
      </w:r>
      <w:r w:rsidR="002C3640" w:rsidRPr="002C3640">
        <w:rPr>
          <w:rFonts w:cs="CTraditional Arabic"/>
          <w:rtl/>
        </w:rPr>
        <w:t>س</w:t>
      </w:r>
      <w:r w:rsidRPr="00D45F28">
        <w:rPr>
          <w:rtl/>
        </w:rPr>
        <w:t xml:space="preserve"> </w:t>
      </w:r>
      <w:r w:rsidRPr="00D45F28">
        <w:rPr>
          <w:rFonts w:hint="eastAsia"/>
          <w:rtl/>
        </w:rPr>
        <w:t>عَنِ</w:t>
      </w:r>
      <w:r w:rsidRPr="00D45F28">
        <w:rPr>
          <w:rtl/>
        </w:rPr>
        <w:t xml:space="preserve"> </w:t>
      </w:r>
      <w:r w:rsidRPr="00D45F28">
        <w:rPr>
          <w:rFonts w:hint="eastAsia"/>
          <w:rtl/>
        </w:rPr>
        <w:t>النَّبِيِّ</w:t>
      </w:r>
      <w:r w:rsidR="002C3640" w:rsidRPr="002C3640">
        <w:rPr>
          <w:rFonts w:cs="CTraditional Arabic"/>
          <w:rtl/>
        </w:rPr>
        <w:t xml:space="preserve"> ج</w:t>
      </w:r>
      <w:r w:rsidRPr="00D45F28">
        <w:rPr>
          <w:rFonts w:hint="eastAsia"/>
          <w:rtl/>
        </w:rPr>
        <w:t>،</w:t>
      </w:r>
      <w:r w:rsidRPr="00D45F28">
        <w:rPr>
          <w:rtl/>
        </w:rPr>
        <w:t xml:space="preserve"> </w:t>
      </w:r>
      <w:r w:rsidRPr="00D45F28">
        <w:rPr>
          <w:rFonts w:hint="eastAsia"/>
          <w:rtl/>
        </w:rPr>
        <w:t>أَنَّهُ</w:t>
      </w:r>
      <w:r w:rsidRPr="00D45F28">
        <w:rPr>
          <w:rtl/>
        </w:rPr>
        <w:t xml:space="preserve"> </w:t>
      </w:r>
      <w:r w:rsidRPr="00D45F28">
        <w:rPr>
          <w:rFonts w:hint="eastAsia"/>
          <w:rtl/>
        </w:rPr>
        <w:t>قَالَ</w:t>
      </w:r>
      <w:r w:rsidRPr="00D45F28">
        <w:rPr>
          <w:rtl/>
        </w:rPr>
        <w:t xml:space="preserve">: </w:t>
      </w:r>
      <w:r w:rsidRPr="00D45F28">
        <w:rPr>
          <w:rFonts w:hint="eastAsia"/>
          <w:rtl/>
        </w:rPr>
        <w:t>إِنَّ</w:t>
      </w:r>
      <w:r w:rsidRPr="00D45F28">
        <w:rPr>
          <w:rtl/>
        </w:rPr>
        <w:t xml:space="preserve"> </w:t>
      </w:r>
      <w:r w:rsidRPr="00D45F28">
        <w:rPr>
          <w:rFonts w:hint="eastAsia"/>
          <w:rtl/>
        </w:rPr>
        <w:t>عِظَمَ</w:t>
      </w:r>
      <w:r w:rsidRPr="00D45F28">
        <w:rPr>
          <w:rtl/>
        </w:rPr>
        <w:t xml:space="preserve"> </w:t>
      </w:r>
      <w:r w:rsidRPr="00D45F28">
        <w:rPr>
          <w:rFonts w:hint="eastAsia"/>
          <w:rtl/>
        </w:rPr>
        <w:t>الْجَزَاءِ</w:t>
      </w:r>
      <w:r w:rsidRPr="00D45F28">
        <w:rPr>
          <w:rtl/>
        </w:rPr>
        <w:t xml:space="preserve"> </w:t>
      </w:r>
      <w:r w:rsidRPr="00D45F28">
        <w:rPr>
          <w:rFonts w:hint="eastAsia"/>
          <w:rtl/>
        </w:rPr>
        <w:t>مَعَ</w:t>
      </w:r>
      <w:r w:rsidRPr="00D45F28">
        <w:rPr>
          <w:rtl/>
        </w:rPr>
        <w:t xml:space="preserve"> </w:t>
      </w:r>
      <w:r w:rsidRPr="00D45F28">
        <w:rPr>
          <w:rFonts w:hint="eastAsia"/>
          <w:rtl/>
        </w:rPr>
        <w:t>عِظَمِ</w:t>
      </w:r>
      <w:r w:rsidRPr="00D45F28">
        <w:rPr>
          <w:rtl/>
        </w:rPr>
        <w:t xml:space="preserve"> </w:t>
      </w:r>
      <w:r w:rsidRPr="00D45F28">
        <w:rPr>
          <w:rFonts w:hint="eastAsia"/>
          <w:rtl/>
        </w:rPr>
        <w:t>الْبَلاءِ،</w:t>
      </w:r>
      <w:r w:rsidRPr="00D45F28">
        <w:rPr>
          <w:rtl/>
        </w:rPr>
        <w:t xml:space="preserve"> </w:t>
      </w:r>
      <w:r w:rsidRPr="00D45F28">
        <w:rPr>
          <w:rFonts w:hint="eastAsia"/>
          <w:rtl/>
        </w:rPr>
        <w:t>وَإِنَّ</w:t>
      </w:r>
      <w:r w:rsidRPr="00D45F28">
        <w:rPr>
          <w:rtl/>
        </w:rPr>
        <w:t xml:space="preserve"> </w:t>
      </w:r>
      <w:r w:rsidRPr="00D45F28">
        <w:rPr>
          <w:rFonts w:hint="eastAsia"/>
          <w:rtl/>
        </w:rPr>
        <w:t>اللَّهَ</w:t>
      </w:r>
      <w:r w:rsidRPr="00D45F28">
        <w:rPr>
          <w:rtl/>
        </w:rPr>
        <w:t xml:space="preserve"> </w:t>
      </w:r>
      <w:r w:rsidRPr="00D45F28">
        <w:rPr>
          <w:rFonts w:hint="eastAsia"/>
          <w:rtl/>
        </w:rPr>
        <w:t>عَزَّ</w:t>
      </w:r>
      <w:r w:rsidRPr="00D45F28">
        <w:rPr>
          <w:rtl/>
        </w:rPr>
        <w:t xml:space="preserve"> </w:t>
      </w:r>
      <w:r w:rsidRPr="00D45F28">
        <w:rPr>
          <w:rFonts w:hint="eastAsia"/>
          <w:rtl/>
        </w:rPr>
        <w:t>وَجَلَ</w:t>
      </w:r>
      <w:r w:rsidRPr="00D45F28">
        <w:rPr>
          <w:rtl/>
        </w:rPr>
        <w:t xml:space="preserve"> </w:t>
      </w:r>
      <w:r w:rsidRPr="00D45F28">
        <w:rPr>
          <w:rFonts w:hint="eastAsia"/>
          <w:rtl/>
        </w:rPr>
        <w:t>إِذَا</w:t>
      </w:r>
      <w:r w:rsidRPr="00D45F28">
        <w:rPr>
          <w:rtl/>
        </w:rPr>
        <w:t xml:space="preserve"> </w:t>
      </w:r>
      <w:r w:rsidRPr="00D45F28">
        <w:rPr>
          <w:rFonts w:hint="eastAsia"/>
          <w:rtl/>
        </w:rPr>
        <w:t>أَحَبَّ</w:t>
      </w:r>
      <w:r w:rsidRPr="00D45F28">
        <w:rPr>
          <w:rtl/>
        </w:rPr>
        <w:t xml:space="preserve"> </w:t>
      </w:r>
      <w:r w:rsidRPr="00D45F28">
        <w:rPr>
          <w:rFonts w:hint="eastAsia"/>
          <w:rtl/>
        </w:rPr>
        <w:t>قَوْمًا</w:t>
      </w:r>
      <w:r w:rsidRPr="00D45F28">
        <w:rPr>
          <w:rtl/>
        </w:rPr>
        <w:t xml:space="preserve"> </w:t>
      </w:r>
      <w:r w:rsidRPr="00D45F28">
        <w:rPr>
          <w:rFonts w:hint="eastAsia"/>
          <w:rtl/>
        </w:rPr>
        <w:t>ابْتَلاهُمْ</w:t>
      </w:r>
      <w:r w:rsidRPr="00D45F28">
        <w:rPr>
          <w:rFonts w:hint="cs"/>
          <w:rtl/>
        </w:rPr>
        <w:t xml:space="preserve">. </w:t>
      </w:r>
      <w:r w:rsidRPr="009B53E6">
        <w:rPr>
          <w:rStyle w:val="Char2"/>
          <w:rFonts w:hint="cs"/>
          <w:rtl/>
        </w:rPr>
        <w:t>(ترمذ</w:t>
      </w:r>
      <w:r w:rsidR="00070FD7">
        <w:rPr>
          <w:rStyle w:val="Char2"/>
          <w:rFonts w:hint="cs"/>
          <w:rtl/>
        </w:rPr>
        <w:t>ی</w:t>
      </w:r>
      <w:r w:rsidRPr="009B53E6">
        <w:rPr>
          <w:rStyle w:val="Char2"/>
          <w:rFonts w:hint="cs"/>
          <w:rtl/>
        </w:rPr>
        <w:t>)</w:t>
      </w:r>
      <w:r w:rsidR="00D45F28" w:rsidRPr="009B53E6">
        <w:rPr>
          <w:rStyle w:val="Char2"/>
          <w:rFonts w:hint="cs"/>
          <w:rtl/>
        </w:rPr>
        <w:t>.</w:t>
      </w:r>
    </w:p>
    <w:p w:rsidR="004A4E6A" w:rsidRPr="00A11AEC" w:rsidRDefault="004A4E6A" w:rsidP="009B53E6">
      <w:pPr>
        <w:pStyle w:val="a2"/>
        <w:rPr>
          <w:rtl/>
        </w:rPr>
      </w:pPr>
      <w:r w:rsidRPr="00A11AEC">
        <w:rPr>
          <w:rFonts w:hint="cs"/>
          <w:rtl/>
        </w:rPr>
        <w:lastRenderedPageBreak/>
        <w:t>از انس</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رسول الله </w:t>
      </w:r>
      <w:r w:rsidR="00D45F28">
        <w:rPr>
          <w:rFonts w:cs="CTraditional Arabic" w:hint="cs"/>
          <w:rtl/>
        </w:rPr>
        <w:t>ص</w:t>
      </w:r>
      <w:r w:rsidR="00D45F28">
        <w:rPr>
          <w:rFonts w:hint="cs"/>
          <w:rtl/>
        </w:rPr>
        <w:t xml:space="preserve"> </w:t>
      </w:r>
      <w:r w:rsidRPr="00A11AEC">
        <w:rPr>
          <w:rFonts w:hint="cs"/>
          <w:rtl/>
        </w:rPr>
        <w:t xml:space="preserve">فرمودند: ‌همانا </w:t>
      </w:r>
      <w:r w:rsidR="00070FD7">
        <w:rPr>
          <w:rFonts w:hint="cs"/>
          <w:rtl/>
        </w:rPr>
        <w:t>ک</w:t>
      </w:r>
      <w:r w:rsidRPr="00A11AEC">
        <w:rPr>
          <w:rFonts w:hint="cs"/>
          <w:rtl/>
        </w:rPr>
        <w:t>ثرت ثواب و</w:t>
      </w:r>
      <w:r w:rsidR="00D45F28">
        <w:rPr>
          <w:rFonts w:hint="cs"/>
          <w:rtl/>
        </w:rPr>
        <w:t xml:space="preserve"> </w:t>
      </w:r>
      <w:r w:rsidRPr="00A11AEC">
        <w:rPr>
          <w:rFonts w:hint="cs"/>
          <w:rtl/>
        </w:rPr>
        <w:t>پاداش با شدت ابتلا و</w:t>
      </w:r>
      <w:r w:rsidR="00D45F28">
        <w:rPr>
          <w:rFonts w:hint="cs"/>
          <w:rtl/>
        </w:rPr>
        <w:t xml:space="preserve"> </w:t>
      </w:r>
      <w:r w:rsidRPr="00A11AEC">
        <w:rPr>
          <w:rFonts w:hint="cs"/>
          <w:rtl/>
        </w:rPr>
        <w:t>آزما</w:t>
      </w:r>
      <w:r w:rsidR="00070FD7">
        <w:rPr>
          <w:rFonts w:hint="cs"/>
          <w:rtl/>
        </w:rPr>
        <w:t>ی</w:t>
      </w:r>
      <w:r w:rsidRPr="00A11AEC">
        <w:rPr>
          <w:rFonts w:hint="cs"/>
          <w:rtl/>
        </w:rPr>
        <w:t>ش است،‌</w:t>
      </w:r>
      <w:r w:rsidR="00D45F28">
        <w:rPr>
          <w:rFonts w:hint="cs"/>
          <w:rtl/>
        </w:rPr>
        <w:t xml:space="preserve"> هر</w:t>
      </w:r>
      <w:r w:rsidRPr="00A11AEC">
        <w:rPr>
          <w:rFonts w:hint="cs"/>
          <w:rtl/>
        </w:rPr>
        <w:t>گاه خداوند قوم</w:t>
      </w:r>
      <w:r w:rsidR="00070FD7">
        <w:rPr>
          <w:rFonts w:hint="cs"/>
          <w:rtl/>
        </w:rPr>
        <w:t>ی</w:t>
      </w:r>
      <w:r w:rsidRPr="00A11AEC">
        <w:rPr>
          <w:rFonts w:hint="cs"/>
          <w:rtl/>
        </w:rPr>
        <w:t xml:space="preserve"> را دوست بدارد، آن را به مصا</w:t>
      </w:r>
      <w:r w:rsidR="00070FD7">
        <w:rPr>
          <w:rFonts w:hint="cs"/>
          <w:rtl/>
        </w:rPr>
        <w:t>ی</w:t>
      </w:r>
      <w:r w:rsidRPr="00A11AEC">
        <w:rPr>
          <w:rFonts w:hint="cs"/>
          <w:rtl/>
        </w:rPr>
        <w:t>ب و</w:t>
      </w:r>
      <w:r w:rsidR="00D45F28">
        <w:rPr>
          <w:rFonts w:hint="cs"/>
          <w:rtl/>
        </w:rPr>
        <w:t xml:space="preserve"> </w:t>
      </w:r>
      <w:r w:rsidRPr="00A11AEC">
        <w:rPr>
          <w:rFonts w:hint="cs"/>
          <w:rtl/>
        </w:rPr>
        <w:t>مش</w:t>
      </w:r>
      <w:r w:rsidR="00070FD7">
        <w:rPr>
          <w:rFonts w:hint="cs"/>
          <w:rtl/>
        </w:rPr>
        <w:t>ک</w:t>
      </w:r>
      <w:r w:rsidRPr="00A11AEC">
        <w:rPr>
          <w:rFonts w:hint="cs"/>
          <w:rtl/>
        </w:rPr>
        <w:t>لات آزما</w:t>
      </w:r>
      <w:r w:rsidR="00070FD7">
        <w:rPr>
          <w:rFonts w:hint="cs"/>
          <w:rtl/>
        </w:rPr>
        <w:t>ی</w:t>
      </w:r>
      <w:r w:rsidRPr="00A11AEC">
        <w:rPr>
          <w:rFonts w:hint="cs"/>
          <w:rtl/>
        </w:rPr>
        <w:t>ش م</w:t>
      </w:r>
      <w:r w:rsidR="00070FD7">
        <w:rPr>
          <w:rFonts w:hint="cs"/>
          <w:rtl/>
        </w:rPr>
        <w:t>ی</w:t>
      </w:r>
      <w:r w:rsidR="00D45F28">
        <w:rPr>
          <w:rFonts w:hint="eastAsia"/>
          <w:rtl/>
        </w:rPr>
        <w:t>‌</w:t>
      </w:r>
      <w:r w:rsidR="00070FD7">
        <w:rPr>
          <w:rFonts w:hint="cs"/>
          <w:rtl/>
        </w:rPr>
        <w:t>ک</w:t>
      </w:r>
      <w:r w:rsidRPr="00A11AEC">
        <w:rPr>
          <w:rFonts w:hint="cs"/>
          <w:rtl/>
        </w:rPr>
        <w:t xml:space="preserve">ند. </w:t>
      </w:r>
    </w:p>
    <w:p w:rsidR="004A4E6A" w:rsidRPr="00A11AEC" w:rsidRDefault="00D45F28" w:rsidP="003D462D">
      <w:pPr>
        <w:pStyle w:val="a1"/>
        <w:rPr>
          <w:rtl/>
        </w:rPr>
      </w:pPr>
      <w:bookmarkStart w:id="902" w:name="_Toc281874121"/>
      <w:bookmarkStart w:id="903" w:name="_Toc426966958"/>
      <w:r>
        <w:rPr>
          <w:rFonts w:hint="cs"/>
          <w:rtl/>
        </w:rPr>
        <w:t>ز:</w:t>
      </w:r>
      <w:r w:rsidR="004A4E6A" w:rsidRPr="00A11AEC">
        <w:rPr>
          <w:rFonts w:hint="cs"/>
          <w:rtl/>
        </w:rPr>
        <w:t xml:space="preserve"> عاف</w:t>
      </w:r>
      <w:r w:rsidR="00070FD7">
        <w:rPr>
          <w:rFonts w:hint="cs"/>
          <w:rtl/>
        </w:rPr>
        <w:t>ی</w:t>
      </w:r>
      <w:r w:rsidR="004A4E6A" w:rsidRPr="00A11AEC">
        <w:rPr>
          <w:rFonts w:hint="cs"/>
          <w:rtl/>
        </w:rPr>
        <w:t xml:space="preserve">ت </w:t>
      </w:r>
      <w:r w:rsidR="00070FD7">
        <w:rPr>
          <w:rFonts w:hint="cs"/>
          <w:rtl/>
        </w:rPr>
        <w:t>ی</w:t>
      </w:r>
      <w:r w:rsidR="004A4E6A" w:rsidRPr="00A11AEC">
        <w:rPr>
          <w:rFonts w:hint="cs"/>
          <w:rtl/>
        </w:rPr>
        <w:t>افتگان آرزو</w:t>
      </w:r>
      <w:r w:rsidR="00070FD7">
        <w:rPr>
          <w:rFonts w:hint="cs"/>
          <w:rtl/>
        </w:rPr>
        <w:t>ی</w:t>
      </w:r>
      <w:r w:rsidR="004A4E6A" w:rsidRPr="00A11AEC">
        <w:rPr>
          <w:rFonts w:hint="cs"/>
          <w:rtl/>
        </w:rPr>
        <w:t xml:space="preserve"> مص</w:t>
      </w:r>
      <w:r w:rsidR="00070FD7">
        <w:rPr>
          <w:rFonts w:hint="cs"/>
          <w:rtl/>
        </w:rPr>
        <w:t>ی</w:t>
      </w:r>
      <w:r w:rsidR="004A4E6A" w:rsidRPr="00A11AEC">
        <w:rPr>
          <w:rFonts w:hint="cs"/>
          <w:rtl/>
        </w:rPr>
        <w:t>بت و</w:t>
      </w:r>
      <w:r>
        <w:rPr>
          <w:rFonts w:hint="cs"/>
          <w:rtl/>
        </w:rPr>
        <w:t xml:space="preserve"> </w:t>
      </w:r>
      <w:r w:rsidR="004A4E6A" w:rsidRPr="00A11AEC">
        <w:rPr>
          <w:rFonts w:hint="cs"/>
          <w:rtl/>
        </w:rPr>
        <w:t>ابتلاء‌ را دارند</w:t>
      </w:r>
      <w:bookmarkEnd w:id="902"/>
      <w:bookmarkEnd w:id="903"/>
    </w:p>
    <w:p w:rsidR="00693E42" w:rsidRDefault="004A4E6A" w:rsidP="009B53E6">
      <w:pPr>
        <w:pStyle w:val="a3"/>
        <w:rPr>
          <w:rtl/>
        </w:rPr>
      </w:pPr>
      <w:r w:rsidRPr="00A11AEC">
        <w:rPr>
          <w:rFonts w:cs="Zar" w:hint="cs"/>
          <w:color w:val="000000"/>
          <w:rtl/>
        </w:rPr>
        <w:t xml:space="preserve">314ـ‌ </w:t>
      </w:r>
      <w:r w:rsidRPr="00450C77">
        <w:rPr>
          <w:rFonts w:hint="cs"/>
          <w:rtl/>
        </w:rPr>
        <w:t>وعن جابر</w:t>
      </w:r>
      <w:r w:rsidR="002C3640" w:rsidRPr="002C3640">
        <w:rPr>
          <w:rFonts w:cs="CTraditional Arabic" w:hint="cs"/>
          <w:rtl/>
        </w:rPr>
        <w:t>س</w:t>
      </w:r>
      <w:r w:rsidRPr="00450C77">
        <w:rPr>
          <w:rFonts w:hint="cs"/>
          <w:rtl/>
        </w:rPr>
        <w:t xml:space="preserve"> قال</w:t>
      </w:r>
      <w:r w:rsidR="00450C77">
        <w:rPr>
          <w:rFonts w:hint="cs"/>
          <w:rtl/>
        </w:rPr>
        <w:t>:</w:t>
      </w:r>
      <w:r w:rsidRPr="00450C77">
        <w:rPr>
          <w:rFonts w:hint="cs"/>
          <w:rtl/>
        </w:rPr>
        <w:t xml:space="preserve"> قال النبي</w:t>
      </w:r>
      <w:r w:rsidR="002C3640" w:rsidRPr="002C3640">
        <w:rPr>
          <w:rFonts w:cs="CTraditional Arabic" w:hint="cs"/>
          <w:rtl/>
        </w:rPr>
        <w:t xml:space="preserve"> ج</w:t>
      </w:r>
      <w:r w:rsidR="00693E42">
        <w:rPr>
          <w:rFonts w:hint="cs"/>
          <w:rtl/>
        </w:rPr>
        <w:t>:</w:t>
      </w:r>
      <w:r w:rsidRPr="00450C77">
        <w:rPr>
          <w:rFonts w:hint="cs"/>
          <w:rtl/>
        </w:rPr>
        <w:t xml:space="preserve"> </w:t>
      </w:r>
      <w:r w:rsidRPr="00450C77">
        <w:rPr>
          <w:rFonts w:hint="eastAsia"/>
          <w:rtl/>
        </w:rPr>
        <w:t>لَيَوَدَّنَّ</w:t>
      </w:r>
      <w:r w:rsidRPr="00450C77">
        <w:rPr>
          <w:rtl/>
        </w:rPr>
        <w:t xml:space="preserve"> </w:t>
      </w:r>
      <w:r w:rsidRPr="00450C77">
        <w:rPr>
          <w:rFonts w:hint="eastAsia"/>
          <w:rtl/>
        </w:rPr>
        <w:t>أَهْلُ</w:t>
      </w:r>
      <w:r w:rsidRPr="00450C77">
        <w:rPr>
          <w:rtl/>
        </w:rPr>
        <w:t xml:space="preserve"> </w:t>
      </w:r>
      <w:r w:rsidRPr="00450C77">
        <w:rPr>
          <w:rFonts w:hint="eastAsia"/>
          <w:rtl/>
        </w:rPr>
        <w:t>الْعَافِيَةِ</w:t>
      </w:r>
      <w:r w:rsidRPr="00450C77">
        <w:rPr>
          <w:rtl/>
        </w:rPr>
        <w:t xml:space="preserve"> </w:t>
      </w:r>
      <w:r w:rsidRPr="00450C77">
        <w:rPr>
          <w:rFonts w:hint="eastAsia"/>
          <w:rtl/>
        </w:rPr>
        <w:t>يَوْمَ</w:t>
      </w:r>
      <w:r w:rsidRPr="00450C77">
        <w:rPr>
          <w:rtl/>
        </w:rPr>
        <w:t xml:space="preserve"> </w:t>
      </w:r>
      <w:r w:rsidRPr="00450C77">
        <w:rPr>
          <w:rFonts w:hint="eastAsia"/>
          <w:rtl/>
        </w:rPr>
        <w:t>الْقِيَامَةِ</w:t>
      </w:r>
      <w:r w:rsidRPr="00450C77">
        <w:rPr>
          <w:rtl/>
        </w:rPr>
        <w:t xml:space="preserve"> </w:t>
      </w:r>
      <w:r w:rsidRPr="00450C77">
        <w:rPr>
          <w:rFonts w:hint="eastAsia"/>
          <w:rtl/>
        </w:rPr>
        <w:t>أَنَّ</w:t>
      </w:r>
      <w:r w:rsidRPr="00450C77">
        <w:rPr>
          <w:rtl/>
        </w:rPr>
        <w:t xml:space="preserve"> </w:t>
      </w:r>
      <w:r w:rsidRPr="00450C77">
        <w:rPr>
          <w:rFonts w:hint="eastAsia"/>
          <w:rtl/>
        </w:rPr>
        <w:t>جُلُودَهُمْ</w:t>
      </w:r>
      <w:r w:rsidRPr="00450C77">
        <w:rPr>
          <w:rtl/>
        </w:rPr>
        <w:t xml:space="preserve"> </w:t>
      </w:r>
      <w:r w:rsidRPr="00450C77">
        <w:rPr>
          <w:rFonts w:hint="eastAsia"/>
          <w:rtl/>
        </w:rPr>
        <w:t>قُرِضَتْ</w:t>
      </w:r>
      <w:r w:rsidRPr="00450C77">
        <w:rPr>
          <w:rtl/>
        </w:rPr>
        <w:t xml:space="preserve"> </w:t>
      </w:r>
      <w:r w:rsidRPr="00450C77">
        <w:rPr>
          <w:rFonts w:hint="eastAsia"/>
          <w:rtl/>
        </w:rPr>
        <w:t>بِالمَقَارِيضِ</w:t>
      </w:r>
      <w:r w:rsidRPr="00450C77">
        <w:rPr>
          <w:rtl/>
        </w:rPr>
        <w:t xml:space="preserve"> </w:t>
      </w:r>
      <w:r w:rsidRPr="00450C77">
        <w:rPr>
          <w:rFonts w:hint="eastAsia"/>
          <w:rtl/>
        </w:rPr>
        <w:t>مِمَّا</w:t>
      </w:r>
      <w:r w:rsidRPr="00450C77">
        <w:rPr>
          <w:rtl/>
        </w:rPr>
        <w:t xml:space="preserve"> </w:t>
      </w:r>
      <w:r w:rsidRPr="00450C77">
        <w:rPr>
          <w:rFonts w:hint="eastAsia"/>
          <w:rtl/>
        </w:rPr>
        <w:t>يَرَوْنَ</w:t>
      </w:r>
      <w:r w:rsidRPr="00450C77">
        <w:rPr>
          <w:rtl/>
        </w:rPr>
        <w:t xml:space="preserve"> </w:t>
      </w:r>
      <w:r w:rsidRPr="00450C77">
        <w:rPr>
          <w:rFonts w:hint="eastAsia"/>
          <w:rtl/>
        </w:rPr>
        <w:t>مِنْ</w:t>
      </w:r>
      <w:r w:rsidRPr="00450C77">
        <w:rPr>
          <w:rtl/>
        </w:rPr>
        <w:t xml:space="preserve"> </w:t>
      </w:r>
      <w:r w:rsidRPr="00450C77">
        <w:rPr>
          <w:rFonts w:hint="eastAsia"/>
          <w:rtl/>
        </w:rPr>
        <w:t>ثَوابِ</w:t>
      </w:r>
      <w:r w:rsidRPr="00450C77">
        <w:rPr>
          <w:rtl/>
        </w:rPr>
        <w:t xml:space="preserve"> </w:t>
      </w:r>
      <w:r w:rsidRPr="00450C77">
        <w:rPr>
          <w:rFonts w:hint="eastAsia"/>
          <w:rtl/>
        </w:rPr>
        <w:t>أَهْلِ</w:t>
      </w:r>
      <w:r w:rsidRPr="00450C77">
        <w:rPr>
          <w:rtl/>
        </w:rPr>
        <w:t xml:space="preserve"> </w:t>
      </w:r>
      <w:r w:rsidRPr="00450C77">
        <w:rPr>
          <w:rFonts w:hint="eastAsia"/>
          <w:rtl/>
        </w:rPr>
        <w:t>الْبَلاَءِ</w:t>
      </w:r>
      <w:r w:rsidRPr="00450C77">
        <w:rPr>
          <w:rFonts w:hint="cs"/>
          <w:rtl/>
        </w:rPr>
        <w:t xml:space="preserve">. </w:t>
      </w:r>
      <w:r w:rsidRPr="009B53E6">
        <w:rPr>
          <w:rStyle w:val="Char2"/>
          <w:rFonts w:hint="cs"/>
          <w:rtl/>
        </w:rPr>
        <w:t>(ترمذ</w:t>
      </w:r>
      <w:r w:rsidR="00070FD7">
        <w:rPr>
          <w:rStyle w:val="Char2"/>
          <w:rFonts w:hint="cs"/>
          <w:rtl/>
        </w:rPr>
        <w:t>ی</w:t>
      </w:r>
      <w:r w:rsidRPr="009B53E6">
        <w:rPr>
          <w:rStyle w:val="Char2"/>
          <w:rFonts w:hint="cs"/>
          <w:rtl/>
        </w:rPr>
        <w:t>)</w:t>
      </w:r>
      <w:r w:rsidR="00693E42" w:rsidRPr="009B53E6">
        <w:rPr>
          <w:rStyle w:val="Char2"/>
          <w:rFonts w:hint="cs"/>
          <w:rtl/>
        </w:rPr>
        <w:t>.</w:t>
      </w:r>
    </w:p>
    <w:p w:rsidR="004A4E6A" w:rsidRDefault="004A4E6A" w:rsidP="009B53E6">
      <w:pPr>
        <w:pStyle w:val="a2"/>
        <w:rPr>
          <w:rFonts w:hint="cs"/>
          <w:rtl/>
        </w:rPr>
      </w:pPr>
      <w:r w:rsidRPr="00A11AEC">
        <w:rPr>
          <w:rFonts w:hint="cs"/>
          <w:vertAlign w:val="subscript"/>
          <w:rtl/>
        </w:rPr>
        <w:t xml:space="preserve"> </w:t>
      </w:r>
      <w:r w:rsidRPr="00A11AEC">
        <w:rPr>
          <w:rFonts w:hint="cs"/>
          <w:rtl/>
        </w:rPr>
        <w:t>از جابر</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رسول الله </w:t>
      </w:r>
      <w:r w:rsidR="00693E42">
        <w:rPr>
          <w:rFonts w:cs="CTraditional Arabic" w:hint="cs"/>
          <w:rtl/>
        </w:rPr>
        <w:t>ص</w:t>
      </w:r>
      <w:r w:rsidR="00693E42">
        <w:rPr>
          <w:rFonts w:hint="cs"/>
          <w:rtl/>
        </w:rPr>
        <w:t xml:space="preserve"> </w:t>
      </w:r>
      <w:r w:rsidRPr="00A11AEC">
        <w:rPr>
          <w:rFonts w:hint="cs"/>
          <w:vertAlign w:val="subscript"/>
          <w:rtl/>
        </w:rPr>
        <w:t xml:space="preserve"> </w:t>
      </w:r>
      <w:r w:rsidRPr="00A11AEC">
        <w:rPr>
          <w:rFonts w:hint="cs"/>
          <w:rtl/>
        </w:rPr>
        <w:t>فرمودند: بدون ترد</w:t>
      </w:r>
      <w:r w:rsidR="00070FD7">
        <w:rPr>
          <w:rFonts w:hint="cs"/>
          <w:rtl/>
        </w:rPr>
        <w:t>ی</w:t>
      </w:r>
      <w:r w:rsidRPr="00A11AEC">
        <w:rPr>
          <w:rFonts w:hint="cs"/>
          <w:rtl/>
        </w:rPr>
        <w:t>د عاف</w:t>
      </w:r>
      <w:r w:rsidR="00070FD7">
        <w:rPr>
          <w:rFonts w:hint="cs"/>
          <w:rtl/>
        </w:rPr>
        <w:t>ی</w:t>
      </w:r>
      <w:r w:rsidRPr="00A11AEC">
        <w:rPr>
          <w:rFonts w:hint="cs"/>
          <w:rtl/>
        </w:rPr>
        <w:t xml:space="preserve">ت </w:t>
      </w:r>
      <w:r w:rsidR="00070FD7">
        <w:rPr>
          <w:rFonts w:hint="cs"/>
          <w:rtl/>
        </w:rPr>
        <w:t>ی</w:t>
      </w:r>
      <w:r w:rsidRPr="00A11AEC">
        <w:rPr>
          <w:rFonts w:hint="cs"/>
          <w:rtl/>
        </w:rPr>
        <w:t>افتگان، در روز ق</w:t>
      </w:r>
      <w:r w:rsidR="00070FD7">
        <w:rPr>
          <w:rFonts w:hint="cs"/>
          <w:rtl/>
        </w:rPr>
        <w:t>ی</w:t>
      </w:r>
      <w:r w:rsidRPr="00A11AEC">
        <w:rPr>
          <w:rFonts w:hint="cs"/>
          <w:rtl/>
        </w:rPr>
        <w:t xml:space="preserve">امت دوست دارند </w:t>
      </w:r>
      <w:r w:rsidR="00070FD7">
        <w:rPr>
          <w:rFonts w:hint="cs"/>
          <w:rtl/>
        </w:rPr>
        <w:t>ک</w:t>
      </w:r>
      <w:r w:rsidRPr="00A11AEC">
        <w:rPr>
          <w:rFonts w:hint="cs"/>
          <w:rtl/>
        </w:rPr>
        <w:t>ه پوستشان با ق</w:t>
      </w:r>
      <w:r w:rsidR="00070FD7">
        <w:rPr>
          <w:rFonts w:hint="cs"/>
          <w:rtl/>
        </w:rPr>
        <w:t>ی</w:t>
      </w:r>
      <w:r w:rsidRPr="00A11AEC">
        <w:rPr>
          <w:rFonts w:hint="cs"/>
          <w:rtl/>
        </w:rPr>
        <w:t>چ</w:t>
      </w:r>
      <w:r w:rsidR="00070FD7">
        <w:rPr>
          <w:rFonts w:hint="cs"/>
          <w:rtl/>
        </w:rPr>
        <w:t>ی</w:t>
      </w:r>
      <w:r w:rsidRPr="00A11AEC">
        <w:rPr>
          <w:rFonts w:hint="cs"/>
          <w:rtl/>
        </w:rPr>
        <w:t xml:space="preserve"> پاره پاره م</w:t>
      </w:r>
      <w:r w:rsidR="00070FD7">
        <w:rPr>
          <w:rFonts w:hint="cs"/>
          <w:rtl/>
        </w:rPr>
        <w:t>ی</w:t>
      </w:r>
      <w:r w:rsidR="00693E42">
        <w:rPr>
          <w:rFonts w:hint="eastAsia"/>
          <w:rtl/>
        </w:rPr>
        <w:t>‌</w:t>
      </w:r>
      <w:r w:rsidRPr="00A11AEC">
        <w:rPr>
          <w:rFonts w:hint="cs"/>
          <w:rtl/>
        </w:rPr>
        <w:t>شد، چون ثواب ابتلاء و</w:t>
      </w:r>
      <w:r w:rsidR="00693E42">
        <w:rPr>
          <w:rFonts w:hint="cs"/>
          <w:rtl/>
        </w:rPr>
        <w:t xml:space="preserve"> </w:t>
      </w:r>
      <w:r w:rsidRPr="00A11AEC">
        <w:rPr>
          <w:rFonts w:hint="cs"/>
          <w:rtl/>
        </w:rPr>
        <w:t>آزما</w:t>
      </w:r>
      <w:r w:rsidR="00070FD7">
        <w:rPr>
          <w:rFonts w:hint="cs"/>
          <w:rtl/>
        </w:rPr>
        <w:t>ی</w:t>
      </w:r>
      <w:r w:rsidRPr="00A11AEC">
        <w:rPr>
          <w:rFonts w:hint="cs"/>
          <w:rtl/>
        </w:rPr>
        <w:t>ش شدگان را م</w:t>
      </w:r>
      <w:r w:rsidR="00070FD7">
        <w:rPr>
          <w:rFonts w:hint="cs"/>
          <w:rtl/>
        </w:rPr>
        <w:t>ی</w:t>
      </w:r>
      <w:r w:rsidR="00693E42">
        <w:rPr>
          <w:rFonts w:hint="eastAsia"/>
          <w:rtl/>
        </w:rPr>
        <w:t>‌</w:t>
      </w:r>
      <w:r w:rsidRPr="00A11AEC">
        <w:rPr>
          <w:rFonts w:hint="cs"/>
          <w:rtl/>
        </w:rPr>
        <w:t>ب</w:t>
      </w:r>
      <w:r w:rsidR="00070FD7">
        <w:rPr>
          <w:rFonts w:hint="cs"/>
          <w:rtl/>
        </w:rPr>
        <w:t>ی</w:t>
      </w:r>
      <w:r w:rsidRPr="00A11AEC">
        <w:rPr>
          <w:rFonts w:hint="cs"/>
          <w:rtl/>
        </w:rPr>
        <w:t xml:space="preserve">نند. </w:t>
      </w:r>
    </w:p>
    <w:p w:rsidR="00BE016A" w:rsidRDefault="00BE016A" w:rsidP="009B53E6">
      <w:pPr>
        <w:pStyle w:val="a2"/>
        <w:rPr>
          <w:rtl/>
        </w:rPr>
        <w:sectPr w:rsidR="00BE016A" w:rsidSect="00266059">
          <w:headerReference w:type="default" r:id="rId49"/>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693E42" w:rsidRDefault="004A4E6A" w:rsidP="007840B0">
      <w:pPr>
        <w:pStyle w:val="a"/>
        <w:rPr>
          <w:rtl/>
        </w:rPr>
      </w:pPr>
      <w:bookmarkStart w:id="904" w:name="_Toc281874122"/>
      <w:bookmarkStart w:id="905" w:name="_Toc426966959"/>
      <w:r w:rsidRPr="00693E42">
        <w:rPr>
          <w:rFonts w:hint="cs"/>
          <w:rtl/>
        </w:rPr>
        <w:lastRenderedPageBreak/>
        <w:t>نعمت</w:t>
      </w:r>
      <w:r w:rsidR="009B53E6">
        <w:rPr>
          <w:rFonts w:hint="eastAsia"/>
          <w:rtl/>
        </w:rPr>
        <w:t>‌</w:t>
      </w:r>
      <w:r w:rsidRPr="00693E42">
        <w:rPr>
          <w:rFonts w:hint="cs"/>
          <w:rtl/>
        </w:rPr>
        <w:t>ها</w:t>
      </w:r>
      <w:bookmarkEnd w:id="904"/>
      <w:bookmarkEnd w:id="905"/>
    </w:p>
    <w:p w:rsidR="004A4E6A" w:rsidRPr="00A11AEC" w:rsidRDefault="004A4E6A" w:rsidP="00073EE5">
      <w:pPr>
        <w:pStyle w:val="a2"/>
        <w:rPr>
          <w:rtl/>
        </w:rPr>
      </w:pPr>
      <w:r w:rsidRPr="00A11AEC">
        <w:rPr>
          <w:rFonts w:hint="cs"/>
          <w:rtl/>
        </w:rPr>
        <w:t>و</w:t>
      </w:r>
      <w:r w:rsidR="001361D1">
        <w:rPr>
          <w:rFonts w:hint="cs"/>
          <w:rtl/>
        </w:rPr>
        <w:t xml:space="preserve"> </w:t>
      </w:r>
      <w:r w:rsidRPr="00A11AEC">
        <w:rPr>
          <w:rFonts w:hint="cs"/>
          <w:rtl/>
        </w:rPr>
        <w:t>گاه</w:t>
      </w:r>
      <w:r w:rsidR="00070FD7">
        <w:rPr>
          <w:rFonts w:hint="cs"/>
          <w:rtl/>
        </w:rPr>
        <w:t>ی</w:t>
      </w:r>
      <w:r w:rsidRPr="00A11AEC">
        <w:rPr>
          <w:rFonts w:hint="cs"/>
          <w:rtl/>
        </w:rPr>
        <w:t xml:space="preserve"> امتحان در لباس</w:t>
      </w:r>
      <w:r w:rsidR="009B53E6">
        <w:rPr>
          <w:rFonts w:hint="cs"/>
          <w:rtl/>
          <w:lang w:bidi="ar-SA"/>
        </w:rPr>
        <w:t xml:space="preserve"> نعمت‌ها </w:t>
      </w:r>
      <w:r w:rsidRPr="00A11AEC">
        <w:rPr>
          <w:rFonts w:hint="cs"/>
          <w:rtl/>
        </w:rPr>
        <w:t>بروز</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و</w:t>
      </w:r>
      <w:r w:rsidR="001361D1">
        <w:rPr>
          <w:rFonts w:hint="cs"/>
          <w:rtl/>
        </w:rPr>
        <w:t xml:space="preserve"> </w:t>
      </w:r>
      <w:r w:rsidRPr="00A11AEC">
        <w:rPr>
          <w:rFonts w:hint="cs"/>
          <w:rtl/>
        </w:rPr>
        <w:t xml:space="preserve">قرآن </w:t>
      </w:r>
      <w:r w:rsidR="00070FD7">
        <w:rPr>
          <w:rFonts w:hint="cs"/>
          <w:rtl/>
        </w:rPr>
        <w:t>ک</w:t>
      </w:r>
      <w:r w:rsidRPr="00A11AEC">
        <w:rPr>
          <w:rFonts w:hint="cs"/>
          <w:rtl/>
        </w:rPr>
        <w:t>ر</w:t>
      </w:r>
      <w:r w:rsidR="00070FD7">
        <w:rPr>
          <w:rFonts w:hint="cs"/>
          <w:rtl/>
        </w:rPr>
        <w:t>ی</w:t>
      </w:r>
      <w:r w:rsidRPr="00A11AEC">
        <w:rPr>
          <w:rFonts w:hint="cs"/>
          <w:rtl/>
        </w:rPr>
        <w:t>م موارد</w:t>
      </w:r>
      <w:r w:rsidR="00070FD7">
        <w:rPr>
          <w:rFonts w:hint="cs"/>
          <w:rtl/>
        </w:rPr>
        <w:t>ی</w:t>
      </w:r>
      <w:r w:rsidRPr="00A11AEC">
        <w:rPr>
          <w:rFonts w:hint="cs"/>
          <w:rtl/>
        </w:rPr>
        <w:t xml:space="preserve"> را نقل </w:t>
      </w:r>
      <w:r w:rsidR="004E5E78">
        <w:rPr>
          <w:rFonts w:hint="cs"/>
          <w:rtl/>
        </w:rPr>
        <w:t>م</w:t>
      </w:r>
      <w:r w:rsidR="00070FD7">
        <w:rPr>
          <w:rFonts w:hint="cs"/>
          <w:rtl/>
        </w:rPr>
        <w:t>ی</w:t>
      </w:r>
      <w:r w:rsidR="004E5E78">
        <w:rPr>
          <w:rFonts w:hint="cs"/>
          <w:rtl/>
        </w:rPr>
        <w:t>‌نما</w:t>
      </w:r>
      <w:r w:rsidR="00070FD7">
        <w:rPr>
          <w:rFonts w:hint="cs"/>
          <w:rtl/>
        </w:rPr>
        <w:t>ی</w:t>
      </w:r>
      <w:r w:rsidR="004E5E78">
        <w:rPr>
          <w:rFonts w:hint="cs"/>
          <w:rtl/>
        </w:rPr>
        <w:t>د</w:t>
      </w:r>
      <w:r w:rsidRPr="00A11AEC">
        <w:rPr>
          <w:rFonts w:hint="cs"/>
          <w:rtl/>
        </w:rPr>
        <w:t xml:space="preserve">، </w:t>
      </w:r>
      <w:r w:rsidR="00070FD7">
        <w:rPr>
          <w:rFonts w:hint="cs"/>
          <w:rtl/>
        </w:rPr>
        <w:t>ک</w:t>
      </w:r>
      <w:r w:rsidRPr="00A11AEC">
        <w:rPr>
          <w:rFonts w:hint="cs"/>
          <w:rtl/>
        </w:rPr>
        <w:t>ه به اقوام گذاشته</w:t>
      </w:r>
      <w:r w:rsidR="008C503E">
        <w:rPr>
          <w:rFonts w:hint="cs"/>
          <w:rtl/>
        </w:rPr>
        <w:t xml:space="preserve"> نعمت‌ها</w:t>
      </w:r>
      <w:r w:rsidR="00070FD7">
        <w:rPr>
          <w:rFonts w:hint="cs"/>
          <w:rtl/>
        </w:rPr>
        <w:t>ی</w:t>
      </w:r>
      <w:r w:rsidR="008C503E">
        <w:rPr>
          <w:rFonts w:hint="cs"/>
          <w:rtl/>
        </w:rPr>
        <w:t xml:space="preserve"> </w:t>
      </w:r>
      <w:r w:rsidRPr="00A11AEC">
        <w:rPr>
          <w:rFonts w:hint="cs"/>
          <w:rtl/>
        </w:rPr>
        <w:t>فراوان</w:t>
      </w:r>
      <w:r w:rsidR="00070FD7">
        <w:rPr>
          <w:rFonts w:hint="cs"/>
          <w:rtl/>
        </w:rPr>
        <w:t>ی</w:t>
      </w:r>
      <w:r w:rsidRPr="00A11AEC">
        <w:rPr>
          <w:rFonts w:hint="cs"/>
          <w:rtl/>
        </w:rPr>
        <w:t xml:space="preserve"> داده شده بود، ول</w:t>
      </w:r>
      <w:r w:rsidR="00070FD7">
        <w:rPr>
          <w:rFonts w:hint="cs"/>
          <w:rtl/>
        </w:rPr>
        <w:t>ی</w:t>
      </w:r>
      <w:r w:rsidRPr="00A11AEC">
        <w:rPr>
          <w:rFonts w:hint="cs"/>
          <w:rtl/>
        </w:rPr>
        <w:t xml:space="preserve"> بر اثر ناش</w:t>
      </w:r>
      <w:r w:rsidR="00070FD7">
        <w:rPr>
          <w:rFonts w:hint="cs"/>
          <w:rtl/>
        </w:rPr>
        <w:t>ک</w:t>
      </w:r>
      <w:r w:rsidRPr="00A11AEC">
        <w:rPr>
          <w:rFonts w:hint="cs"/>
          <w:rtl/>
        </w:rPr>
        <w:t>ر</w:t>
      </w:r>
      <w:r w:rsidR="00070FD7">
        <w:rPr>
          <w:rFonts w:hint="cs"/>
          <w:rtl/>
        </w:rPr>
        <w:t>ی</w:t>
      </w:r>
      <w:r w:rsidRPr="00A11AEC">
        <w:rPr>
          <w:rFonts w:hint="cs"/>
          <w:rtl/>
        </w:rPr>
        <w:t xml:space="preserve"> و</w:t>
      </w:r>
      <w:r w:rsidR="001361D1">
        <w:rPr>
          <w:rFonts w:hint="cs"/>
          <w:rtl/>
        </w:rPr>
        <w:t xml:space="preserve"> </w:t>
      </w:r>
      <w:r w:rsidRPr="00A11AEC">
        <w:rPr>
          <w:rFonts w:hint="cs"/>
          <w:rtl/>
        </w:rPr>
        <w:t>ناسپاس</w:t>
      </w:r>
      <w:r w:rsidR="00070FD7">
        <w:rPr>
          <w:rFonts w:hint="cs"/>
          <w:rtl/>
        </w:rPr>
        <w:t>ی</w:t>
      </w:r>
      <w:r w:rsidRPr="00A11AEC">
        <w:rPr>
          <w:rFonts w:hint="cs"/>
          <w:rtl/>
        </w:rPr>
        <w:t xml:space="preserve"> به عذاب</w:t>
      </w:r>
      <w:r w:rsidR="009B53E6">
        <w:rPr>
          <w:rFonts w:hint="eastAsia"/>
          <w:rtl/>
        </w:rPr>
        <w:t>‌</w:t>
      </w:r>
      <w:r w:rsidRPr="00A11AEC">
        <w:rPr>
          <w:rFonts w:hint="cs"/>
          <w:rtl/>
        </w:rPr>
        <w:t>ها</w:t>
      </w:r>
      <w:r w:rsidR="00070FD7">
        <w:rPr>
          <w:rFonts w:hint="cs"/>
          <w:rtl/>
        </w:rPr>
        <w:t>ی</w:t>
      </w:r>
      <w:r w:rsidRPr="00A11AEC">
        <w:rPr>
          <w:rFonts w:hint="cs"/>
          <w:rtl/>
        </w:rPr>
        <w:t xml:space="preserve"> گوناگون</w:t>
      </w:r>
      <w:r w:rsidR="00070FD7">
        <w:rPr>
          <w:rFonts w:hint="cs"/>
          <w:rtl/>
        </w:rPr>
        <w:t>ی</w:t>
      </w:r>
      <w:r w:rsidRPr="00A11AEC">
        <w:rPr>
          <w:rFonts w:hint="cs"/>
          <w:rtl/>
        </w:rPr>
        <w:t xml:space="preserve"> گرفتار شدند، از جمله بن</w:t>
      </w:r>
      <w:r w:rsidR="00070FD7">
        <w:rPr>
          <w:rFonts w:hint="cs"/>
          <w:rtl/>
        </w:rPr>
        <w:t>ی</w:t>
      </w:r>
      <w:r w:rsidRPr="00A11AEC">
        <w:rPr>
          <w:rFonts w:hint="cs"/>
          <w:rtl/>
        </w:rPr>
        <w:t xml:space="preserve"> اسرائ</w:t>
      </w:r>
      <w:r w:rsidR="00070FD7">
        <w:rPr>
          <w:rFonts w:hint="cs"/>
          <w:rtl/>
        </w:rPr>
        <w:t>ی</w:t>
      </w:r>
      <w:r w:rsidRPr="00A11AEC">
        <w:rPr>
          <w:rFonts w:hint="cs"/>
          <w:rtl/>
        </w:rPr>
        <w:t xml:space="preserve">ل </w:t>
      </w:r>
      <w:r w:rsidR="00070FD7">
        <w:rPr>
          <w:rFonts w:hint="cs"/>
          <w:rtl/>
        </w:rPr>
        <w:t>ک</w:t>
      </w:r>
      <w:r w:rsidRPr="00A11AEC">
        <w:rPr>
          <w:rFonts w:hint="cs"/>
          <w:rtl/>
        </w:rPr>
        <w:t>ه داستان آن ب</w:t>
      </w:r>
      <w:r w:rsidR="00070FD7">
        <w:rPr>
          <w:rFonts w:hint="cs"/>
          <w:rtl/>
        </w:rPr>
        <w:t>ی</w:t>
      </w:r>
      <w:r w:rsidRPr="00A11AEC">
        <w:rPr>
          <w:rFonts w:hint="cs"/>
          <w:rtl/>
        </w:rPr>
        <w:t>ش از هر قوم د</w:t>
      </w:r>
      <w:r w:rsidR="00070FD7">
        <w:rPr>
          <w:rFonts w:hint="cs"/>
          <w:rtl/>
        </w:rPr>
        <w:t>ی</w:t>
      </w:r>
      <w:r w:rsidRPr="00A11AEC">
        <w:rPr>
          <w:rFonts w:hint="cs"/>
          <w:rtl/>
        </w:rPr>
        <w:t>گر</w:t>
      </w:r>
      <w:r w:rsidR="00070FD7">
        <w:rPr>
          <w:rFonts w:hint="cs"/>
          <w:rtl/>
        </w:rPr>
        <w:t>ی</w:t>
      </w:r>
      <w:r w:rsidRPr="00A11AEC">
        <w:rPr>
          <w:rFonts w:hint="cs"/>
          <w:rtl/>
        </w:rPr>
        <w:t xml:space="preserve"> مورد توجه قرار گرفته و</w:t>
      </w:r>
      <w:r w:rsidR="001361D1">
        <w:rPr>
          <w:rFonts w:hint="cs"/>
          <w:rtl/>
        </w:rPr>
        <w:t xml:space="preserve"> </w:t>
      </w:r>
      <w:r w:rsidRPr="00A11AEC">
        <w:rPr>
          <w:rFonts w:hint="cs"/>
          <w:rtl/>
        </w:rPr>
        <w:t>جنبه آموزنده دارد،‌ خداوند خطاب به بن</w:t>
      </w:r>
      <w:r w:rsidR="00070FD7">
        <w:rPr>
          <w:rFonts w:hint="cs"/>
          <w:rtl/>
        </w:rPr>
        <w:t>ی</w:t>
      </w:r>
      <w:r w:rsidRPr="00A11AEC">
        <w:rPr>
          <w:rFonts w:hint="cs"/>
          <w:rtl/>
        </w:rPr>
        <w:t xml:space="preserve"> اسرائ</w:t>
      </w:r>
      <w:r w:rsidR="00070FD7">
        <w:rPr>
          <w:rFonts w:hint="cs"/>
          <w:rtl/>
        </w:rPr>
        <w:t>ی</w:t>
      </w:r>
      <w:r w:rsidRPr="00A11AEC">
        <w:rPr>
          <w:rFonts w:hint="cs"/>
          <w:rtl/>
        </w:rPr>
        <w:t xml:space="preserve">ل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073EE5">
        <w:rPr>
          <w:rFonts w:hint="cs"/>
          <w:rtl/>
        </w:rPr>
        <w:t xml:space="preserve"> </w:t>
      </w:r>
      <w:r w:rsidR="00073EE5">
        <w:rPr>
          <w:rFonts w:cs="Traditional Arabic" w:hint="cs"/>
          <w:rtl/>
        </w:rPr>
        <w:t>﴿</w:t>
      </w:r>
      <w:r w:rsidR="00073EE5" w:rsidRPr="009216F1">
        <w:rPr>
          <w:rStyle w:val="Char8"/>
          <w:rFonts w:hint="eastAsia"/>
          <w:rtl/>
        </w:rPr>
        <w:t>يَٰبَنِيٓ</w:t>
      </w:r>
      <w:r w:rsidR="00073EE5" w:rsidRPr="009216F1">
        <w:rPr>
          <w:rStyle w:val="Char8"/>
          <w:rtl/>
        </w:rPr>
        <w:t xml:space="preserve"> إِسۡرَٰٓءِيلَ </w:t>
      </w:r>
      <w:r w:rsidR="00073EE5" w:rsidRPr="009216F1">
        <w:rPr>
          <w:rStyle w:val="Char8"/>
          <w:rFonts w:hint="cs"/>
          <w:rtl/>
        </w:rPr>
        <w:t>ٱ</w:t>
      </w:r>
      <w:r w:rsidR="00073EE5" w:rsidRPr="009216F1">
        <w:rPr>
          <w:rStyle w:val="Char8"/>
          <w:rFonts w:hint="eastAsia"/>
          <w:rtl/>
        </w:rPr>
        <w:t>ذۡكُرُواْ</w:t>
      </w:r>
      <w:r w:rsidR="00073EE5" w:rsidRPr="009216F1">
        <w:rPr>
          <w:rStyle w:val="Char8"/>
          <w:rtl/>
        </w:rPr>
        <w:t xml:space="preserve"> نِعۡمَتِيَ </w:t>
      </w:r>
      <w:r w:rsidR="00073EE5" w:rsidRPr="009216F1">
        <w:rPr>
          <w:rStyle w:val="Char8"/>
          <w:rFonts w:hint="cs"/>
          <w:rtl/>
        </w:rPr>
        <w:t>ٱ</w:t>
      </w:r>
      <w:r w:rsidR="00073EE5" w:rsidRPr="009216F1">
        <w:rPr>
          <w:rStyle w:val="Char8"/>
          <w:rFonts w:hint="eastAsia"/>
          <w:rtl/>
        </w:rPr>
        <w:t>لَّتِيٓ</w:t>
      </w:r>
      <w:r w:rsidR="00073EE5" w:rsidRPr="009216F1">
        <w:rPr>
          <w:rStyle w:val="Char8"/>
          <w:rtl/>
        </w:rPr>
        <w:t xml:space="preserve"> أَنۡعَمۡتُ عَلَيۡكُمۡ وَأَنِّي فَضَّلۡتُكُمۡ عَلَى </w:t>
      </w:r>
      <w:r w:rsidR="00073EE5" w:rsidRPr="009216F1">
        <w:rPr>
          <w:rStyle w:val="Char8"/>
          <w:rFonts w:hint="cs"/>
          <w:rtl/>
        </w:rPr>
        <w:t>ٱ</w:t>
      </w:r>
      <w:r w:rsidR="00073EE5" w:rsidRPr="009216F1">
        <w:rPr>
          <w:rStyle w:val="Char8"/>
          <w:rFonts w:hint="eastAsia"/>
          <w:rtl/>
        </w:rPr>
        <w:t>لۡعَٰلَمِينَ</w:t>
      </w:r>
      <w:r w:rsidR="00073EE5" w:rsidRPr="009216F1">
        <w:rPr>
          <w:rStyle w:val="Char8"/>
          <w:rtl/>
        </w:rPr>
        <w:t xml:space="preserve"> ٤٧</w:t>
      </w:r>
      <w:r w:rsidR="00073EE5">
        <w:rPr>
          <w:rFonts w:cs="Traditional Arabic" w:hint="cs"/>
          <w:rtl/>
        </w:rPr>
        <w:t>﴾</w:t>
      </w:r>
      <w:r w:rsidRPr="009B53E6">
        <w:rPr>
          <w:rFonts w:hint="cs"/>
          <w:rtl/>
        </w:rPr>
        <w:t xml:space="preserve"> </w:t>
      </w:r>
      <w:r w:rsidR="00073EE5">
        <w:rPr>
          <w:rStyle w:val="Char4"/>
          <w:rFonts w:hint="cs"/>
          <w:rtl/>
        </w:rPr>
        <w:t>[ال</w:t>
      </w:r>
      <w:r w:rsidR="001361D1" w:rsidRPr="009B53E6">
        <w:rPr>
          <w:rStyle w:val="Char4"/>
          <w:rFonts w:hint="cs"/>
          <w:rtl/>
        </w:rPr>
        <w:t>بقر</w:t>
      </w:r>
      <w:r w:rsidR="00073EE5">
        <w:rPr>
          <w:rStyle w:val="Char4"/>
          <w:rFonts w:hint="cs"/>
          <w:rtl/>
        </w:rPr>
        <w:t>ة</w:t>
      </w:r>
      <w:r w:rsidR="001361D1" w:rsidRPr="009B53E6">
        <w:rPr>
          <w:rStyle w:val="Char4"/>
          <w:rFonts w:hint="cs"/>
          <w:rtl/>
        </w:rPr>
        <w:t>: 47</w:t>
      </w:r>
      <w:r w:rsidR="00073EE5">
        <w:rPr>
          <w:rStyle w:val="Char4"/>
          <w:rFonts w:hint="cs"/>
          <w:rtl/>
        </w:rPr>
        <w:t>]</w:t>
      </w:r>
      <w:r w:rsidR="001361D1">
        <w:rPr>
          <w:rFonts w:hint="cs"/>
          <w:rtl/>
        </w:rPr>
        <w:t xml:space="preserve">. </w:t>
      </w:r>
      <w:r w:rsidR="001361D1">
        <w:rPr>
          <w:rFonts w:ascii="Traditional Arabic" w:hAnsi="Traditional Arabic" w:cs="Traditional Arabic"/>
          <w:rtl/>
        </w:rPr>
        <w:t>«</w:t>
      </w:r>
      <w:r w:rsidRPr="00A11AEC">
        <w:rPr>
          <w:rtl/>
        </w:rPr>
        <w:t>اى فرزندان اسرائ</w:t>
      </w:r>
      <w:r w:rsidR="00070FD7">
        <w:rPr>
          <w:rtl/>
        </w:rPr>
        <w:t>ی</w:t>
      </w:r>
      <w:r w:rsidRPr="00A11AEC">
        <w:rPr>
          <w:rtl/>
        </w:rPr>
        <w:t>ل از نعمت</w:t>
      </w:r>
      <w:r w:rsidR="009B53E6">
        <w:rPr>
          <w:rFonts w:hint="cs"/>
          <w:rtl/>
        </w:rPr>
        <w:t>‌</w:t>
      </w:r>
      <w:r w:rsidRPr="00A11AEC">
        <w:rPr>
          <w:rtl/>
        </w:rPr>
        <w:t>ها</w:t>
      </w:r>
      <w:r w:rsidR="00070FD7">
        <w:rPr>
          <w:rtl/>
        </w:rPr>
        <w:t>ی</w:t>
      </w:r>
      <w:r w:rsidRPr="00A11AEC">
        <w:rPr>
          <w:rtl/>
        </w:rPr>
        <w:t xml:space="preserve">م </w:t>
      </w:r>
      <w:r w:rsidR="00070FD7">
        <w:rPr>
          <w:rtl/>
        </w:rPr>
        <w:t>ک</w:t>
      </w:r>
      <w:r w:rsidRPr="00A11AEC">
        <w:rPr>
          <w:rtl/>
        </w:rPr>
        <w:t>ه بر شما ارزانى داشتم و [از]</w:t>
      </w:r>
      <w:r w:rsidR="005D626E">
        <w:rPr>
          <w:rtl/>
        </w:rPr>
        <w:t xml:space="preserve"> ا</w:t>
      </w:r>
      <w:r w:rsidR="00070FD7">
        <w:rPr>
          <w:rtl/>
        </w:rPr>
        <w:t>ی</w:t>
      </w:r>
      <w:r w:rsidR="005D626E">
        <w:rPr>
          <w:rtl/>
        </w:rPr>
        <w:t>ن‌</w:t>
      </w:r>
      <w:r w:rsidR="00070FD7">
        <w:rPr>
          <w:rtl/>
        </w:rPr>
        <w:t>ک</w:t>
      </w:r>
      <w:r w:rsidR="005D626E">
        <w:rPr>
          <w:rtl/>
        </w:rPr>
        <w:t xml:space="preserve">ه </w:t>
      </w:r>
      <w:r w:rsidRPr="00A11AEC">
        <w:rPr>
          <w:rtl/>
        </w:rPr>
        <w:t>من شما را بر جهان</w:t>
      </w:r>
      <w:r w:rsidR="00070FD7">
        <w:rPr>
          <w:rtl/>
        </w:rPr>
        <w:t>ی</w:t>
      </w:r>
      <w:r w:rsidRPr="00A11AEC">
        <w:rPr>
          <w:rtl/>
        </w:rPr>
        <w:t xml:space="preserve">ان برترى دادم </w:t>
      </w:r>
      <w:r w:rsidR="00070FD7">
        <w:rPr>
          <w:rtl/>
        </w:rPr>
        <w:t>ی</w:t>
      </w:r>
      <w:r w:rsidRPr="00A11AEC">
        <w:rPr>
          <w:rtl/>
        </w:rPr>
        <w:t xml:space="preserve">اد </w:t>
      </w:r>
      <w:r w:rsidR="00070FD7">
        <w:rPr>
          <w:rtl/>
        </w:rPr>
        <w:t>ک</w:t>
      </w:r>
      <w:r w:rsidRPr="00A11AEC">
        <w:rPr>
          <w:rtl/>
        </w:rPr>
        <w:t>ن</w:t>
      </w:r>
      <w:r w:rsidR="00070FD7">
        <w:rPr>
          <w:rtl/>
        </w:rPr>
        <w:t>ی</w:t>
      </w:r>
      <w:r w:rsidRPr="00A11AEC">
        <w:rPr>
          <w:rtl/>
        </w:rPr>
        <w:t>د</w:t>
      </w:r>
      <w:r w:rsidR="001361D1">
        <w:rPr>
          <w:rFonts w:ascii="Traditional Arabic" w:hAnsi="Traditional Arabic" w:cs="Traditional Arabic"/>
          <w:rtl/>
        </w:rPr>
        <w:t>»</w:t>
      </w:r>
      <w:r w:rsidRPr="00A11AEC">
        <w:rPr>
          <w:rFonts w:hint="cs"/>
          <w:rtl/>
        </w:rPr>
        <w:t>.</w:t>
      </w:r>
    </w:p>
    <w:p w:rsidR="004A4E6A" w:rsidRDefault="004A4E6A" w:rsidP="009B53E6">
      <w:pPr>
        <w:pStyle w:val="a2"/>
        <w:rPr>
          <w:rtl/>
        </w:rPr>
      </w:pPr>
      <w:r w:rsidRPr="00A11AEC">
        <w:rPr>
          <w:rFonts w:hint="cs"/>
          <w:rtl/>
        </w:rPr>
        <w:t>و</w:t>
      </w:r>
      <w:r w:rsidR="001361D1">
        <w:rPr>
          <w:rFonts w:hint="cs"/>
          <w:rtl/>
        </w:rPr>
        <w:t xml:space="preserve"> </w:t>
      </w:r>
      <w:r w:rsidRPr="00A11AEC">
        <w:rPr>
          <w:rFonts w:hint="cs"/>
          <w:rtl/>
        </w:rPr>
        <w:t>اما بن</w:t>
      </w:r>
      <w:r w:rsidR="00070FD7">
        <w:rPr>
          <w:rFonts w:hint="cs"/>
          <w:rtl/>
        </w:rPr>
        <w:t>ی</w:t>
      </w:r>
      <w:r w:rsidRPr="00A11AEC">
        <w:rPr>
          <w:rFonts w:hint="cs"/>
          <w:rtl/>
        </w:rPr>
        <w:t xml:space="preserve"> اسرائ</w:t>
      </w:r>
      <w:r w:rsidR="00070FD7">
        <w:rPr>
          <w:rFonts w:hint="cs"/>
          <w:rtl/>
        </w:rPr>
        <w:t>ی</w:t>
      </w:r>
      <w:r w:rsidRPr="00A11AEC">
        <w:rPr>
          <w:rFonts w:hint="cs"/>
          <w:rtl/>
        </w:rPr>
        <w:t>ل با وجود عنا</w:t>
      </w:r>
      <w:r w:rsidR="00070FD7">
        <w:rPr>
          <w:rFonts w:hint="cs"/>
          <w:rtl/>
        </w:rPr>
        <w:t>ی</w:t>
      </w:r>
      <w:r w:rsidRPr="00A11AEC">
        <w:rPr>
          <w:rFonts w:hint="cs"/>
          <w:rtl/>
        </w:rPr>
        <w:t>ات اله</w:t>
      </w:r>
      <w:r w:rsidR="00070FD7">
        <w:rPr>
          <w:rFonts w:hint="cs"/>
          <w:rtl/>
        </w:rPr>
        <w:t>ی</w:t>
      </w:r>
      <w:r w:rsidRPr="00A11AEC">
        <w:rPr>
          <w:rFonts w:hint="cs"/>
          <w:rtl/>
        </w:rPr>
        <w:t xml:space="preserve"> لجاجت ز</w:t>
      </w:r>
      <w:r w:rsidR="00070FD7">
        <w:rPr>
          <w:rFonts w:hint="cs"/>
          <w:rtl/>
        </w:rPr>
        <w:t>ی</w:t>
      </w:r>
      <w:r w:rsidRPr="00A11AEC">
        <w:rPr>
          <w:rFonts w:hint="cs"/>
          <w:rtl/>
        </w:rPr>
        <w:t>اد</w:t>
      </w:r>
      <w:r w:rsidR="00070FD7">
        <w:rPr>
          <w:rFonts w:hint="cs"/>
          <w:rtl/>
        </w:rPr>
        <w:t>ی</w:t>
      </w:r>
      <w:r w:rsidRPr="00A11AEC">
        <w:rPr>
          <w:rFonts w:hint="cs"/>
          <w:rtl/>
        </w:rPr>
        <w:t xml:space="preserve"> به خرج داد، و</w:t>
      </w:r>
      <w:r w:rsidR="001361D1">
        <w:rPr>
          <w:rFonts w:hint="cs"/>
          <w:rtl/>
        </w:rPr>
        <w:t xml:space="preserve"> </w:t>
      </w:r>
      <w:r w:rsidRPr="00A11AEC">
        <w:rPr>
          <w:rFonts w:hint="cs"/>
          <w:rtl/>
        </w:rPr>
        <w:t>در برابر حق سر</w:t>
      </w:r>
      <w:r w:rsidR="00070FD7">
        <w:rPr>
          <w:rFonts w:hint="cs"/>
          <w:rtl/>
        </w:rPr>
        <w:t>ک</w:t>
      </w:r>
      <w:r w:rsidRPr="00A11AEC">
        <w:rPr>
          <w:rFonts w:hint="cs"/>
          <w:rtl/>
        </w:rPr>
        <w:t>ش</w:t>
      </w:r>
      <w:r w:rsidR="00070FD7">
        <w:rPr>
          <w:rFonts w:hint="cs"/>
          <w:rtl/>
        </w:rPr>
        <w:t>ی</w:t>
      </w:r>
      <w:r w:rsidRPr="00A11AEC">
        <w:rPr>
          <w:rFonts w:hint="cs"/>
          <w:rtl/>
        </w:rPr>
        <w:t xml:space="preserve"> </w:t>
      </w:r>
      <w:r w:rsidR="00070FD7">
        <w:rPr>
          <w:rFonts w:hint="cs"/>
          <w:rtl/>
        </w:rPr>
        <w:t>ک</w:t>
      </w:r>
      <w:r w:rsidRPr="00A11AEC">
        <w:rPr>
          <w:rFonts w:hint="cs"/>
          <w:rtl/>
        </w:rPr>
        <w:t>رد،‌</w:t>
      </w:r>
      <w:r w:rsidR="001361D1">
        <w:rPr>
          <w:rFonts w:hint="cs"/>
          <w:rtl/>
        </w:rPr>
        <w:t xml:space="preserve"> </w:t>
      </w:r>
      <w:r w:rsidRPr="00A11AEC">
        <w:rPr>
          <w:rFonts w:hint="cs"/>
          <w:rtl/>
        </w:rPr>
        <w:t>بنابرا</w:t>
      </w:r>
      <w:r w:rsidR="00070FD7">
        <w:rPr>
          <w:rFonts w:hint="cs"/>
          <w:rtl/>
        </w:rPr>
        <w:t>ی</w:t>
      </w:r>
      <w:r w:rsidRPr="00A11AEC">
        <w:rPr>
          <w:rFonts w:hint="cs"/>
          <w:rtl/>
        </w:rPr>
        <w:t>ن خداوند ا</w:t>
      </w:r>
      <w:r w:rsidR="00070FD7">
        <w:rPr>
          <w:rFonts w:hint="cs"/>
          <w:rtl/>
        </w:rPr>
        <w:t>ی</w:t>
      </w:r>
      <w:r w:rsidRPr="00A11AEC">
        <w:rPr>
          <w:rFonts w:hint="cs"/>
          <w:rtl/>
        </w:rPr>
        <w:t>ن قوم مغرور و</w:t>
      </w:r>
      <w:r w:rsidR="001361D1">
        <w:rPr>
          <w:rFonts w:hint="cs"/>
          <w:rtl/>
        </w:rPr>
        <w:t xml:space="preserve"> </w:t>
      </w:r>
      <w:r w:rsidRPr="00A11AEC">
        <w:rPr>
          <w:rFonts w:hint="cs"/>
          <w:rtl/>
        </w:rPr>
        <w:t>ناسپاس را از</w:t>
      </w:r>
      <w:r w:rsidR="008C503E">
        <w:rPr>
          <w:rFonts w:hint="cs"/>
          <w:rtl/>
        </w:rPr>
        <w:t xml:space="preserve"> نعمت‌ها</w:t>
      </w:r>
      <w:r w:rsidR="00070FD7">
        <w:rPr>
          <w:rFonts w:hint="cs"/>
          <w:rtl/>
        </w:rPr>
        <w:t>ی</w:t>
      </w:r>
      <w:r w:rsidR="008C503E">
        <w:rPr>
          <w:rFonts w:hint="cs"/>
          <w:rtl/>
        </w:rPr>
        <w:t xml:space="preserve"> </w:t>
      </w:r>
      <w:r w:rsidRPr="00A11AEC">
        <w:rPr>
          <w:rFonts w:hint="cs"/>
          <w:rtl/>
        </w:rPr>
        <w:t>خو</w:t>
      </w:r>
      <w:r w:rsidR="00070FD7">
        <w:rPr>
          <w:rFonts w:hint="cs"/>
          <w:rtl/>
        </w:rPr>
        <w:t>ی</w:t>
      </w:r>
      <w:r w:rsidRPr="00A11AEC">
        <w:rPr>
          <w:rFonts w:hint="cs"/>
          <w:rtl/>
        </w:rPr>
        <w:t xml:space="preserve">ش محروم </w:t>
      </w:r>
      <w:r w:rsidR="00070FD7">
        <w:rPr>
          <w:rFonts w:hint="cs"/>
          <w:rtl/>
        </w:rPr>
        <w:t>ک</w:t>
      </w:r>
      <w:r w:rsidRPr="00A11AEC">
        <w:rPr>
          <w:rFonts w:hint="cs"/>
          <w:rtl/>
        </w:rPr>
        <w:t>رده ح</w:t>
      </w:r>
      <w:r w:rsidR="00070FD7">
        <w:rPr>
          <w:rFonts w:hint="cs"/>
          <w:rtl/>
        </w:rPr>
        <w:t>ی</w:t>
      </w:r>
      <w:r w:rsidRPr="00A11AEC">
        <w:rPr>
          <w:rFonts w:hint="cs"/>
          <w:rtl/>
        </w:rPr>
        <w:t>ران و</w:t>
      </w:r>
      <w:r w:rsidR="001361D1">
        <w:rPr>
          <w:rFonts w:hint="cs"/>
          <w:rtl/>
        </w:rPr>
        <w:t xml:space="preserve"> </w:t>
      </w:r>
      <w:r w:rsidR="00073EE5">
        <w:rPr>
          <w:rFonts w:hint="cs"/>
          <w:rtl/>
        </w:rPr>
        <w:t>سرگردان نمود.</w:t>
      </w:r>
    </w:p>
    <w:p w:rsidR="004A4E6A" w:rsidRPr="00A11AEC" w:rsidRDefault="00073EE5" w:rsidP="00073EE5">
      <w:pPr>
        <w:pStyle w:val="a2"/>
        <w:rPr>
          <w:rFonts w:cs="Zar"/>
          <w:rtl/>
        </w:rPr>
      </w:pPr>
      <w:r>
        <w:rPr>
          <w:rFonts w:cs="Traditional Arabic" w:hint="cs"/>
          <w:rtl/>
        </w:rPr>
        <w:t>﴿</w:t>
      </w:r>
      <w:r w:rsidRPr="009216F1">
        <w:rPr>
          <w:rStyle w:val="Char8"/>
          <w:rFonts w:hint="eastAsia"/>
          <w:rtl/>
        </w:rPr>
        <w:t>قَالَ</w:t>
      </w:r>
      <w:r w:rsidRPr="009216F1">
        <w:rPr>
          <w:rStyle w:val="Char8"/>
          <w:rtl/>
        </w:rPr>
        <w:t xml:space="preserve"> فَإِنَّهَا مُحَرَّمَةٌ عَلَيۡهِمۡۛ أَرۡبَعِينَ سَنَةٗ</w:t>
      </w:r>
      <w:r>
        <w:rPr>
          <w:rFonts w:cs="Traditional Arabic" w:hint="cs"/>
          <w:rtl/>
        </w:rPr>
        <w:t>﴾</w:t>
      </w:r>
      <w:r w:rsidR="00E616DD" w:rsidRPr="009B53E6">
        <w:rPr>
          <w:rStyle w:val="Char2"/>
          <w:rFonts w:hint="cs"/>
          <w:rtl/>
        </w:rPr>
        <w:t xml:space="preserve"> </w:t>
      </w:r>
      <w:r>
        <w:rPr>
          <w:rStyle w:val="Char4"/>
          <w:rFonts w:hint="cs"/>
          <w:rtl/>
        </w:rPr>
        <w:t>[ال</w:t>
      </w:r>
      <w:r w:rsidR="00E616DD" w:rsidRPr="009B53E6">
        <w:rPr>
          <w:rStyle w:val="Char4"/>
          <w:rFonts w:hint="cs"/>
          <w:rtl/>
        </w:rPr>
        <w:t>مائد</w:t>
      </w:r>
      <w:r>
        <w:rPr>
          <w:rStyle w:val="Char4"/>
          <w:rFonts w:hint="cs"/>
          <w:rtl/>
        </w:rPr>
        <w:t>ة</w:t>
      </w:r>
      <w:r w:rsidR="00E616DD" w:rsidRPr="009B53E6">
        <w:rPr>
          <w:rStyle w:val="Char4"/>
          <w:rFonts w:hint="cs"/>
          <w:rtl/>
        </w:rPr>
        <w:t>: 26</w:t>
      </w:r>
      <w:r>
        <w:rPr>
          <w:rStyle w:val="Char4"/>
          <w:rFonts w:hint="cs"/>
          <w:rtl/>
        </w:rPr>
        <w:t>]</w:t>
      </w:r>
      <w:r w:rsidR="00E616DD" w:rsidRPr="009B53E6">
        <w:rPr>
          <w:rStyle w:val="Char2"/>
          <w:rFonts w:hint="cs"/>
          <w:rtl/>
        </w:rPr>
        <w:t>.</w:t>
      </w:r>
      <w:r w:rsidR="004A4E6A" w:rsidRPr="009B53E6">
        <w:rPr>
          <w:rStyle w:val="Char2"/>
          <w:rFonts w:hint="cs"/>
          <w:rtl/>
        </w:rPr>
        <w:t xml:space="preserve"> </w:t>
      </w:r>
      <w:r w:rsidR="00E616DD" w:rsidRPr="009B53E6">
        <w:rPr>
          <w:rStyle w:val="Char2"/>
          <w:rtl/>
        </w:rPr>
        <w:t>«</w:t>
      </w:r>
      <w:r w:rsidR="004A4E6A" w:rsidRPr="009B53E6">
        <w:rPr>
          <w:rStyle w:val="Char2"/>
          <w:rFonts w:hint="cs"/>
          <w:rtl/>
        </w:rPr>
        <w:t>فرمود: بر</w:t>
      </w:r>
      <w:r w:rsidR="00333238" w:rsidRPr="009B53E6">
        <w:rPr>
          <w:rStyle w:val="Char2"/>
          <w:rFonts w:hint="cs"/>
          <w:rtl/>
        </w:rPr>
        <w:t xml:space="preserve"> آن‌ها </w:t>
      </w:r>
      <w:r w:rsidR="004A4E6A" w:rsidRPr="009B53E6">
        <w:rPr>
          <w:rStyle w:val="Char2"/>
          <w:rFonts w:hint="cs"/>
          <w:rtl/>
        </w:rPr>
        <w:t>حرام</w:t>
      </w:r>
      <w:r w:rsidR="009B53E6" w:rsidRPr="009B53E6">
        <w:rPr>
          <w:rStyle w:val="Char2"/>
          <w:rFonts w:hint="cs"/>
          <w:rtl/>
        </w:rPr>
        <w:t xml:space="preserve"> </w:t>
      </w:r>
      <w:r w:rsidR="004A4E6A" w:rsidRPr="009B53E6">
        <w:rPr>
          <w:rStyle w:val="Char2"/>
          <w:rFonts w:hint="cs"/>
          <w:rtl/>
        </w:rPr>
        <w:t xml:space="preserve">است </w:t>
      </w:r>
      <w:r w:rsidR="00070FD7">
        <w:rPr>
          <w:rStyle w:val="Char2"/>
          <w:rFonts w:hint="cs"/>
          <w:rtl/>
        </w:rPr>
        <w:t>ک</w:t>
      </w:r>
      <w:r w:rsidR="004A4E6A" w:rsidRPr="009B53E6">
        <w:rPr>
          <w:rStyle w:val="Char2"/>
          <w:rFonts w:hint="cs"/>
          <w:rtl/>
        </w:rPr>
        <w:t>ه تا چهل سال وارد سرزم</w:t>
      </w:r>
      <w:r w:rsidR="00070FD7">
        <w:rPr>
          <w:rStyle w:val="Char2"/>
          <w:rFonts w:hint="cs"/>
          <w:rtl/>
        </w:rPr>
        <w:t>ی</w:t>
      </w:r>
      <w:r w:rsidR="004A4E6A" w:rsidRPr="009B53E6">
        <w:rPr>
          <w:rStyle w:val="Char2"/>
          <w:rFonts w:hint="cs"/>
          <w:rtl/>
        </w:rPr>
        <w:t>ن مقدس شوند</w:t>
      </w:r>
      <w:r w:rsidR="00E616DD" w:rsidRPr="009B53E6">
        <w:rPr>
          <w:rStyle w:val="Char2"/>
          <w:rtl/>
        </w:rPr>
        <w:t>»</w:t>
      </w:r>
      <w:r w:rsidR="004A4E6A" w:rsidRPr="009B53E6">
        <w:rPr>
          <w:rStyle w:val="Char2"/>
          <w:rFonts w:hint="cs"/>
          <w:rtl/>
        </w:rPr>
        <w:t>.</w:t>
      </w:r>
    </w:p>
    <w:p w:rsidR="004A4E6A" w:rsidRDefault="004A4E6A" w:rsidP="009B53E6">
      <w:pPr>
        <w:pStyle w:val="a2"/>
        <w:rPr>
          <w:rtl/>
        </w:rPr>
      </w:pPr>
      <w:r w:rsidRPr="00A11AEC">
        <w:rPr>
          <w:rFonts w:hint="cs"/>
          <w:rtl/>
        </w:rPr>
        <w:t>آر</w:t>
      </w:r>
      <w:r w:rsidR="00070FD7">
        <w:rPr>
          <w:rFonts w:hint="cs"/>
          <w:rtl/>
        </w:rPr>
        <w:t>ی</w:t>
      </w:r>
      <w:r w:rsidRPr="00A11AEC">
        <w:rPr>
          <w:rFonts w:hint="cs"/>
          <w:rtl/>
        </w:rPr>
        <w:t xml:space="preserve"> ابتلا و</w:t>
      </w:r>
      <w:r w:rsidR="00E616DD">
        <w:rPr>
          <w:rFonts w:hint="cs"/>
          <w:rtl/>
        </w:rPr>
        <w:t xml:space="preserve"> </w:t>
      </w:r>
      <w:r w:rsidRPr="00A11AEC">
        <w:rPr>
          <w:rFonts w:hint="cs"/>
          <w:rtl/>
        </w:rPr>
        <w:t>آزما</w:t>
      </w:r>
      <w:r w:rsidR="00070FD7">
        <w:rPr>
          <w:rFonts w:hint="cs"/>
          <w:rtl/>
        </w:rPr>
        <w:t>ی</w:t>
      </w:r>
      <w:r w:rsidRPr="00A11AEC">
        <w:rPr>
          <w:rFonts w:hint="cs"/>
          <w:rtl/>
        </w:rPr>
        <w:t>ش در قالب</w:t>
      </w:r>
      <w:r w:rsidR="009B53E6">
        <w:rPr>
          <w:rFonts w:hint="cs"/>
          <w:rtl/>
          <w:lang w:bidi="ar-SA"/>
        </w:rPr>
        <w:t xml:space="preserve"> نعمت‌ها </w:t>
      </w:r>
      <w:r w:rsidRPr="00A11AEC">
        <w:rPr>
          <w:rFonts w:hint="cs"/>
          <w:rtl/>
        </w:rPr>
        <w:t>بس</w:t>
      </w:r>
      <w:r w:rsidR="00070FD7">
        <w:rPr>
          <w:rFonts w:hint="cs"/>
          <w:rtl/>
        </w:rPr>
        <w:t>ی</w:t>
      </w:r>
      <w:r w:rsidRPr="00A11AEC">
        <w:rPr>
          <w:rFonts w:hint="cs"/>
          <w:rtl/>
        </w:rPr>
        <w:t>ار خطرنا</w:t>
      </w:r>
      <w:r w:rsidR="00070FD7">
        <w:rPr>
          <w:rFonts w:hint="cs"/>
          <w:rtl/>
        </w:rPr>
        <w:t>ک</w:t>
      </w:r>
      <w:r w:rsidR="00E616DD">
        <w:rPr>
          <w:rFonts w:hint="eastAsia"/>
          <w:rtl/>
        </w:rPr>
        <w:t>‌</w:t>
      </w:r>
      <w:r w:rsidRPr="00A11AEC">
        <w:rPr>
          <w:rFonts w:hint="cs"/>
          <w:rtl/>
        </w:rPr>
        <w:t>تر از آزما</w:t>
      </w:r>
      <w:r w:rsidR="00070FD7">
        <w:rPr>
          <w:rFonts w:hint="cs"/>
          <w:rtl/>
        </w:rPr>
        <w:t>ی</w:t>
      </w:r>
      <w:r w:rsidRPr="00A11AEC">
        <w:rPr>
          <w:rFonts w:hint="cs"/>
          <w:rtl/>
        </w:rPr>
        <w:t>ش به</w:t>
      </w:r>
      <w:r w:rsidR="009E6869">
        <w:rPr>
          <w:rFonts w:hint="cs"/>
          <w:rtl/>
        </w:rPr>
        <w:t xml:space="preserve"> سخت</w:t>
      </w:r>
      <w:r w:rsidR="00070FD7">
        <w:rPr>
          <w:rFonts w:hint="cs"/>
          <w:rtl/>
        </w:rPr>
        <w:t>ی</w:t>
      </w:r>
      <w:r w:rsidR="009E6869">
        <w:rPr>
          <w:rFonts w:hint="cs"/>
          <w:rtl/>
        </w:rPr>
        <w:t xml:space="preserve">‌ها </w:t>
      </w:r>
      <w:r w:rsidRPr="00A11AEC">
        <w:rPr>
          <w:rFonts w:hint="cs"/>
          <w:rtl/>
        </w:rPr>
        <w:t>است ز</w:t>
      </w:r>
      <w:r w:rsidR="00070FD7">
        <w:rPr>
          <w:rFonts w:hint="cs"/>
          <w:rtl/>
        </w:rPr>
        <w:t>ی</w:t>
      </w:r>
      <w:r w:rsidRPr="00A11AEC">
        <w:rPr>
          <w:rFonts w:hint="cs"/>
          <w:rtl/>
        </w:rPr>
        <w:t>را ش</w:t>
      </w:r>
      <w:r w:rsidR="00070FD7">
        <w:rPr>
          <w:rFonts w:hint="cs"/>
          <w:rtl/>
        </w:rPr>
        <w:t>ک</w:t>
      </w:r>
      <w:r w:rsidRPr="00A11AEC">
        <w:rPr>
          <w:rFonts w:hint="cs"/>
          <w:rtl/>
        </w:rPr>
        <w:t>ر گذار</w:t>
      </w:r>
      <w:r w:rsidR="00070FD7">
        <w:rPr>
          <w:rFonts w:hint="cs"/>
          <w:rtl/>
        </w:rPr>
        <w:t>ی</w:t>
      </w:r>
      <w:r w:rsidRPr="00A11AEC">
        <w:rPr>
          <w:rFonts w:hint="cs"/>
          <w:rtl/>
        </w:rPr>
        <w:t xml:space="preserve"> از</w:t>
      </w:r>
      <w:r w:rsidR="009B53E6">
        <w:rPr>
          <w:rFonts w:hint="cs"/>
          <w:rtl/>
          <w:lang w:bidi="ar-SA"/>
        </w:rPr>
        <w:t xml:space="preserve"> نعمت‌ها </w:t>
      </w:r>
      <w:r w:rsidRPr="00A11AEC">
        <w:rPr>
          <w:rFonts w:hint="cs"/>
          <w:rtl/>
        </w:rPr>
        <w:t>اله</w:t>
      </w:r>
      <w:r w:rsidR="00070FD7">
        <w:rPr>
          <w:rFonts w:hint="cs"/>
          <w:rtl/>
        </w:rPr>
        <w:t>ی</w:t>
      </w:r>
      <w:r w:rsidRPr="00A11AEC">
        <w:rPr>
          <w:rFonts w:hint="cs"/>
          <w:rtl/>
        </w:rPr>
        <w:t xml:space="preserve"> بس</w:t>
      </w:r>
      <w:r w:rsidR="00070FD7">
        <w:rPr>
          <w:rFonts w:hint="cs"/>
          <w:rtl/>
        </w:rPr>
        <w:t>ی</w:t>
      </w:r>
      <w:r w:rsidRPr="00A11AEC">
        <w:rPr>
          <w:rFonts w:hint="cs"/>
          <w:rtl/>
        </w:rPr>
        <w:t>ار دشوار است، چون غوطه ور شدن در رفاه و</w:t>
      </w:r>
      <w:r w:rsidR="00E616DD">
        <w:rPr>
          <w:rFonts w:hint="cs"/>
          <w:rtl/>
        </w:rPr>
        <w:t xml:space="preserve"> </w:t>
      </w:r>
      <w:r w:rsidRPr="00A11AEC">
        <w:rPr>
          <w:rFonts w:hint="cs"/>
          <w:rtl/>
        </w:rPr>
        <w:t>لذات دن</w:t>
      </w:r>
      <w:r w:rsidR="00070FD7">
        <w:rPr>
          <w:rFonts w:hint="cs"/>
          <w:rtl/>
        </w:rPr>
        <w:t>ی</w:t>
      </w:r>
      <w:r w:rsidRPr="00A11AEC">
        <w:rPr>
          <w:rFonts w:hint="cs"/>
          <w:rtl/>
        </w:rPr>
        <w:t>و</w:t>
      </w:r>
      <w:r w:rsidR="00070FD7">
        <w:rPr>
          <w:rFonts w:hint="cs"/>
          <w:rtl/>
        </w:rPr>
        <w:t>ی</w:t>
      </w:r>
      <w:r w:rsidR="007A2543">
        <w:rPr>
          <w:rFonts w:hint="cs"/>
          <w:rtl/>
        </w:rPr>
        <w:t xml:space="preserve"> دل‌ها </w:t>
      </w:r>
      <w:r w:rsidRPr="00A11AEC">
        <w:rPr>
          <w:rFonts w:hint="cs"/>
          <w:rtl/>
        </w:rPr>
        <w:t>را به غفلت و</w:t>
      </w:r>
      <w:r w:rsidR="00E616DD">
        <w:rPr>
          <w:rFonts w:hint="cs"/>
          <w:rtl/>
        </w:rPr>
        <w:t xml:space="preserve"> </w:t>
      </w:r>
      <w:r w:rsidRPr="00A11AEC">
        <w:rPr>
          <w:rFonts w:hint="cs"/>
          <w:rtl/>
        </w:rPr>
        <w:t>خواب گران م</w:t>
      </w:r>
      <w:r w:rsidR="00070FD7">
        <w:rPr>
          <w:rFonts w:hint="cs"/>
          <w:rtl/>
        </w:rPr>
        <w:t>ی</w:t>
      </w:r>
      <w:r w:rsidR="00E616DD">
        <w:rPr>
          <w:rFonts w:hint="eastAsia"/>
          <w:rtl/>
        </w:rPr>
        <w:t>‌</w:t>
      </w:r>
      <w:r w:rsidR="00070FD7">
        <w:rPr>
          <w:rFonts w:hint="cs"/>
          <w:rtl/>
        </w:rPr>
        <w:t>ک</w:t>
      </w:r>
      <w:r w:rsidRPr="00A11AEC">
        <w:rPr>
          <w:rFonts w:hint="cs"/>
          <w:rtl/>
        </w:rPr>
        <w:t>شاند و</w:t>
      </w:r>
      <w:r w:rsidR="00E616DD">
        <w:rPr>
          <w:rFonts w:hint="cs"/>
          <w:rtl/>
        </w:rPr>
        <w:t xml:space="preserve"> </w:t>
      </w:r>
      <w:r w:rsidRPr="00A11AEC">
        <w:rPr>
          <w:rFonts w:hint="cs"/>
          <w:rtl/>
        </w:rPr>
        <w:t xml:space="preserve">مقدمات </w:t>
      </w:r>
      <w:r w:rsidR="00070FD7">
        <w:rPr>
          <w:rFonts w:hint="cs"/>
          <w:rtl/>
        </w:rPr>
        <w:t>ک</w:t>
      </w:r>
      <w:r w:rsidRPr="00A11AEC">
        <w:rPr>
          <w:rFonts w:hint="cs"/>
          <w:rtl/>
        </w:rPr>
        <w:t>فر و</w:t>
      </w:r>
      <w:r w:rsidR="00E616DD">
        <w:rPr>
          <w:rFonts w:hint="cs"/>
          <w:rtl/>
        </w:rPr>
        <w:t xml:space="preserve"> </w:t>
      </w:r>
      <w:r w:rsidRPr="00A11AEC">
        <w:rPr>
          <w:rFonts w:hint="cs"/>
          <w:rtl/>
        </w:rPr>
        <w:t>عص</w:t>
      </w:r>
      <w:r w:rsidR="00070FD7">
        <w:rPr>
          <w:rFonts w:hint="cs"/>
          <w:rtl/>
        </w:rPr>
        <w:t>ی</w:t>
      </w:r>
      <w:r w:rsidRPr="00A11AEC">
        <w:rPr>
          <w:rFonts w:hint="cs"/>
          <w:rtl/>
        </w:rPr>
        <w:t>ان را فراهم م</w:t>
      </w:r>
      <w:r w:rsidR="00070FD7">
        <w:rPr>
          <w:rFonts w:hint="cs"/>
          <w:rtl/>
        </w:rPr>
        <w:t>ی</w:t>
      </w:r>
      <w:r w:rsidR="00E616DD">
        <w:rPr>
          <w:rFonts w:hint="eastAsia"/>
          <w:rtl/>
        </w:rPr>
        <w:t>‌</w:t>
      </w:r>
      <w:r w:rsidRPr="00A11AEC">
        <w:rPr>
          <w:rFonts w:hint="cs"/>
          <w:rtl/>
        </w:rPr>
        <w:t>سازد، و</w:t>
      </w:r>
      <w:r w:rsidR="00E616DD">
        <w:rPr>
          <w:rFonts w:hint="cs"/>
          <w:rtl/>
        </w:rPr>
        <w:t xml:space="preserve"> </w:t>
      </w:r>
      <w:r w:rsidRPr="00A11AEC">
        <w:rPr>
          <w:rFonts w:hint="cs"/>
          <w:rtl/>
        </w:rPr>
        <w:t>بد</w:t>
      </w:r>
      <w:r w:rsidR="00070FD7">
        <w:rPr>
          <w:rFonts w:hint="cs"/>
          <w:rtl/>
        </w:rPr>
        <w:t>ی</w:t>
      </w:r>
      <w:r w:rsidRPr="00A11AEC">
        <w:rPr>
          <w:rFonts w:hint="cs"/>
          <w:rtl/>
        </w:rPr>
        <w:t>ن ترت</w:t>
      </w:r>
      <w:r w:rsidR="00070FD7">
        <w:rPr>
          <w:rFonts w:hint="cs"/>
          <w:rtl/>
        </w:rPr>
        <w:t>ی</w:t>
      </w:r>
      <w:r w:rsidRPr="00A11AEC">
        <w:rPr>
          <w:rFonts w:hint="cs"/>
          <w:rtl/>
        </w:rPr>
        <w:t>ب جامعه گام به گام</w:t>
      </w:r>
      <w:r w:rsidR="00ED1BB3">
        <w:rPr>
          <w:rFonts w:hint="cs"/>
          <w:rtl/>
        </w:rPr>
        <w:t xml:space="preserve"> به سو</w:t>
      </w:r>
      <w:r w:rsidR="00070FD7">
        <w:rPr>
          <w:rFonts w:hint="cs"/>
          <w:rtl/>
        </w:rPr>
        <w:t>ی</w:t>
      </w:r>
      <w:r w:rsidR="00ED1BB3">
        <w:rPr>
          <w:rFonts w:hint="cs"/>
          <w:rtl/>
        </w:rPr>
        <w:t xml:space="preserve"> </w:t>
      </w:r>
      <w:r w:rsidRPr="00A11AEC">
        <w:rPr>
          <w:rFonts w:hint="cs"/>
          <w:rtl/>
        </w:rPr>
        <w:t>سر نوشت تار</w:t>
      </w:r>
      <w:r w:rsidR="00070FD7">
        <w:rPr>
          <w:rFonts w:hint="cs"/>
          <w:rtl/>
        </w:rPr>
        <w:t>یک</w:t>
      </w:r>
      <w:r w:rsidRPr="00A11AEC">
        <w:rPr>
          <w:rFonts w:hint="cs"/>
          <w:rtl/>
        </w:rPr>
        <w:t xml:space="preserve"> و</w:t>
      </w:r>
      <w:r w:rsidR="00E616DD">
        <w:rPr>
          <w:rFonts w:hint="cs"/>
          <w:rtl/>
        </w:rPr>
        <w:t xml:space="preserve"> </w:t>
      </w:r>
      <w:r w:rsidRPr="00A11AEC">
        <w:rPr>
          <w:rFonts w:hint="cs"/>
          <w:rtl/>
        </w:rPr>
        <w:t>ز</w:t>
      </w:r>
      <w:r w:rsidR="00070FD7">
        <w:rPr>
          <w:rFonts w:hint="cs"/>
          <w:rtl/>
        </w:rPr>
        <w:t>ی</w:t>
      </w:r>
      <w:r w:rsidRPr="00A11AEC">
        <w:rPr>
          <w:rFonts w:hint="cs"/>
          <w:rtl/>
        </w:rPr>
        <w:t>انبار خو</w:t>
      </w:r>
      <w:r w:rsidR="00070FD7">
        <w:rPr>
          <w:rFonts w:hint="cs"/>
          <w:rtl/>
        </w:rPr>
        <w:t>ی</w:t>
      </w:r>
      <w:r w:rsidRPr="00A11AEC">
        <w:rPr>
          <w:rFonts w:hint="cs"/>
          <w:rtl/>
        </w:rPr>
        <w:t>ش نزد</w:t>
      </w:r>
      <w:r w:rsidR="00070FD7">
        <w:rPr>
          <w:rFonts w:hint="cs"/>
          <w:rtl/>
        </w:rPr>
        <w:t>یک</w:t>
      </w:r>
      <w:r w:rsidRPr="00A11AEC">
        <w:rPr>
          <w:rFonts w:hint="cs"/>
          <w:rtl/>
        </w:rPr>
        <w:t>تر م</w:t>
      </w:r>
      <w:r w:rsidR="00070FD7">
        <w:rPr>
          <w:rFonts w:hint="cs"/>
          <w:rtl/>
        </w:rPr>
        <w:t>ی</w:t>
      </w:r>
      <w:r w:rsidR="00E616DD">
        <w:rPr>
          <w:rFonts w:hint="eastAsia"/>
          <w:rtl/>
        </w:rPr>
        <w:t>‌</w:t>
      </w:r>
      <w:r w:rsidRPr="00A11AEC">
        <w:rPr>
          <w:rFonts w:hint="cs"/>
          <w:rtl/>
        </w:rPr>
        <w:t>شود، زمان</w:t>
      </w:r>
      <w:r w:rsidR="00070FD7">
        <w:rPr>
          <w:rFonts w:hint="cs"/>
          <w:rtl/>
        </w:rPr>
        <w:t>ی</w:t>
      </w:r>
      <w:r w:rsidRPr="00A11AEC">
        <w:rPr>
          <w:rFonts w:hint="cs"/>
          <w:rtl/>
        </w:rPr>
        <w:t xml:space="preserve"> </w:t>
      </w:r>
      <w:r w:rsidR="00070FD7">
        <w:rPr>
          <w:rFonts w:hint="cs"/>
          <w:rtl/>
        </w:rPr>
        <w:t>ک</w:t>
      </w:r>
      <w:r w:rsidRPr="00A11AEC">
        <w:rPr>
          <w:rFonts w:hint="cs"/>
          <w:rtl/>
        </w:rPr>
        <w:t xml:space="preserve">ه ظلمت </w:t>
      </w:r>
      <w:r w:rsidR="00070FD7">
        <w:rPr>
          <w:rFonts w:hint="cs"/>
          <w:rtl/>
        </w:rPr>
        <w:t>ک</w:t>
      </w:r>
      <w:r w:rsidRPr="00A11AEC">
        <w:rPr>
          <w:rFonts w:hint="cs"/>
          <w:rtl/>
        </w:rPr>
        <w:t>فر و</w:t>
      </w:r>
      <w:r w:rsidR="00E616DD">
        <w:rPr>
          <w:rFonts w:hint="cs"/>
          <w:rtl/>
        </w:rPr>
        <w:t xml:space="preserve"> </w:t>
      </w:r>
      <w:r w:rsidRPr="00A11AEC">
        <w:rPr>
          <w:rFonts w:hint="cs"/>
          <w:rtl/>
        </w:rPr>
        <w:t>فساد، ظلم و</w:t>
      </w:r>
      <w:r w:rsidR="00E616DD">
        <w:rPr>
          <w:rFonts w:hint="cs"/>
          <w:rtl/>
        </w:rPr>
        <w:t xml:space="preserve"> </w:t>
      </w:r>
      <w:r w:rsidRPr="00A11AEC">
        <w:rPr>
          <w:rFonts w:hint="cs"/>
          <w:rtl/>
        </w:rPr>
        <w:t>ستم بر آن جامعه چ</w:t>
      </w:r>
      <w:r w:rsidR="00070FD7">
        <w:rPr>
          <w:rFonts w:hint="cs"/>
          <w:rtl/>
        </w:rPr>
        <w:t>ی</w:t>
      </w:r>
      <w:r w:rsidRPr="00A11AEC">
        <w:rPr>
          <w:rFonts w:hint="cs"/>
          <w:rtl/>
        </w:rPr>
        <w:t>ره شود و</w:t>
      </w:r>
      <w:r w:rsidR="00E616DD">
        <w:rPr>
          <w:rFonts w:hint="cs"/>
          <w:rtl/>
        </w:rPr>
        <w:t xml:space="preserve"> </w:t>
      </w:r>
      <w:r w:rsidRPr="00A11AEC">
        <w:rPr>
          <w:rFonts w:hint="cs"/>
          <w:rtl/>
        </w:rPr>
        <w:t>ام</w:t>
      </w:r>
      <w:r w:rsidR="00070FD7">
        <w:rPr>
          <w:rFonts w:hint="cs"/>
          <w:rtl/>
        </w:rPr>
        <w:t>ی</w:t>
      </w:r>
      <w:r w:rsidRPr="00A11AEC">
        <w:rPr>
          <w:rFonts w:hint="cs"/>
          <w:rtl/>
        </w:rPr>
        <w:t>د با</w:t>
      </w:r>
      <w:r w:rsidR="00E616DD">
        <w:rPr>
          <w:rFonts w:hint="cs"/>
          <w:rtl/>
        </w:rPr>
        <w:t>زگشت در آن نباشد خداوند چن</w:t>
      </w:r>
      <w:r w:rsidR="00070FD7">
        <w:rPr>
          <w:rFonts w:hint="cs"/>
          <w:rtl/>
        </w:rPr>
        <w:t>ی</w:t>
      </w:r>
      <w:r w:rsidR="00E616DD">
        <w:rPr>
          <w:rFonts w:hint="cs"/>
          <w:rtl/>
        </w:rPr>
        <w:t>ن جر</w:t>
      </w:r>
      <w:r w:rsidRPr="00A11AEC">
        <w:rPr>
          <w:rFonts w:hint="cs"/>
          <w:rtl/>
        </w:rPr>
        <w:t>ثومه ا</w:t>
      </w:r>
      <w:r w:rsidR="00070FD7">
        <w:rPr>
          <w:rFonts w:hint="cs"/>
          <w:rtl/>
        </w:rPr>
        <w:t>ی</w:t>
      </w:r>
      <w:r w:rsidRPr="00A11AEC">
        <w:rPr>
          <w:rFonts w:hint="cs"/>
          <w:rtl/>
        </w:rPr>
        <w:t xml:space="preserve"> را ب</w:t>
      </w:r>
      <w:r w:rsidR="00070FD7">
        <w:rPr>
          <w:rFonts w:hint="cs"/>
          <w:rtl/>
        </w:rPr>
        <w:t>ی</w:t>
      </w:r>
      <w:r w:rsidRPr="00A11AEC">
        <w:rPr>
          <w:rFonts w:hint="cs"/>
          <w:rtl/>
        </w:rPr>
        <w:t>شتر مهلت ن</w:t>
      </w:r>
      <w:r w:rsidR="00F4442B">
        <w:rPr>
          <w:rFonts w:hint="cs"/>
          <w:rtl/>
        </w:rPr>
        <w:t>م</w:t>
      </w:r>
      <w:r w:rsidR="00070FD7">
        <w:rPr>
          <w:rFonts w:hint="cs"/>
          <w:rtl/>
        </w:rPr>
        <w:t>ی</w:t>
      </w:r>
      <w:r w:rsidR="00F4442B">
        <w:rPr>
          <w:rFonts w:hint="cs"/>
          <w:rtl/>
        </w:rPr>
        <w:t>‌دهد</w:t>
      </w:r>
      <w:r w:rsidRPr="00A11AEC">
        <w:rPr>
          <w:rFonts w:hint="cs"/>
          <w:rtl/>
        </w:rPr>
        <w:t xml:space="preserve"> و</w:t>
      </w:r>
      <w:r w:rsidR="00E616DD">
        <w:rPr>
          <w:rFonts w:hint="cs"/>
          <w:rtl/>
        </w:rPr>
        <w:t xml:space="preserve"> </w:t>
      </w:r>
      <w:r w:rsidRPr="00A11AEC">
        <w:rPr>
          <w:rFonts w:hint="cs"/>
          <w:rtl/>
        </w:rPr>
        <w:t>او را هلا</w:t>
      </w:r>
      <w:r w:rsidR="00070FD7">
        <w:rPr>
          <w:rFonts w:hint="cs"/>
          <w:rtl/>
        </w:rPr>
        <w:t>ک</w:t>
      </w:r>
      <w:r w:rsidRPr="00A11AEC">
        <w:rPr>
          <w:rFonts w:hint="cs"/>
          <w:rtl/>
        </w:rPr>
        <w:t xml:space="preserve"> و</w:t>
      </w:r>
      <w:r w:rsidR="00E616DD">
        <w:rPr>
          <w:rFonts w:hint="cs"/>
          <w:rtl/>
        </w:rPr>
        <w:t xml:space="preserve"> </w:t>
      </w:r>
      <w:r w:rsidRPr="00A11AEC">
        <w:rPr>
          <w:rFonts w:hint="cs"/>
          <w:rtl/>
        </w:rPr>
        <w:t>نابود م</w:t>
      </w:r>
      <w:r w:rsidR="00070FD7">
        <w:rPr>
          <w:rFonts w:hint="cs"/>
          <w:rtl/>
        </w:rPr>
        <w:t>ی</w:t>
      </w:r>
      <w:r w:rsidR="00E616DD">
        <w:rPr>
          <w:rFonts w:hint="eastAsia"/>
          <w:rtl/>
        </w:rPr>
        <w:t>‌</w:t>
      </w:r>
      <w:r w:rsidRPr="00A11AEC">
        <w:rPr>
          <w:rFonts w:hint="cs"/>
          <w:rtl/>
        </w:rPr>
        <w:t>گرداند، چنان</w:t>
      </w:r>
      <w:r w:rsidR="00070FD7">
        <w:rPr>
          <w:rFonts w:hint="cs"/>
          <w:rtl/>
        </w:rPr>
        <w:t>ک</w:t>
      </w:r>
      <w:r w:rsidRPr="00A11AEC">
        <w:rPr>
          <w:rFonts w:hint="cs"/>
          <w:rtl/>
        </w:rPr>
        <w:t xml:space="preserve">ه خداوند عزوجل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E616DD">
        <w:rPr>
          <w:rFonts w:hint="cs"/>
          <w:rtl/>
        </w:rPr>
        <w:t>:</w:t>
      </w:r>
    </w:p>
    <w:p w:rsidR="004A4E6A" w:rsidRDefault="00073EE5" w:rsidP="00073EE5">
      <w:pPr>
        <w:pStyle w:val="a2"/>
        <w:rPr>
          <w:rFonts w:hint="cs"/>
          <w:rtl/>
        </w:rPr>
      </w:pPr>
      <w:r>
        <w:rPr>
          <w:rFonts w:cs="Traditional Arabic" w:hint="cs"/>
          <w:rtl/>
        </w:rPr>
        <w:t>﴿</w:t>
      </w:r>
      <w:r w:rsidRPr="009216F1">
        <w:rPr>
          <w:rStyle w:val="Char8"/>
          <w:rFonts w:hint="eastAsia"/>
          <w:rtl/>
        </w:rPr>
        <w:t>وَإِذَآ</w:t>
      </w:r>
      <w:r w:rsidRPr="009216F1">
        <w:rPr>
          <w:rStyle w:val="Char8"/>
          <w:rtl/>
        </w:rPr>
        <w:t xml:space="preserve"> أَرَدۡنَآ أَن نُّهۡلِكَ قَرۡيَةً أَمَرۡنَا مُتۡرَفِيهَا فَفَسَقُواْ فِيهَا فَحَقَّ عَلَيۡهَا </w:t>
      </w:r>
      <w:r w:rsidRPr="009216F1">
        <w:rPr>
          <w:rStyle w:val="Char8"/>
          <w:rFonts w:hint="cs"/>
          <w:rtl/>
        </w:rPr>
        <w:t>ٱ</w:t>
      </w:r>
      <w:r w:rsidRPr="009216F1">
        <w:rPr>
          <w:rStyle w:val="Char8"/>
          <w:rFonts w:hint="eastAsia"/>
          <w:rtl/>
        </w:rPr>
        <w:t>لۡقَوۡلُ</w:t>
      </w:r>
      <w:r w:rsidRPr="009216F1">
        <w:rPr>
          <w:rStyle w:val="Char8"/>
          <w:rtl/>
        </w:rPr>
        <w:t xml:space="preserve"> فَدَمَّرۡنَٰهَا تَدۡمِيرٗا ١٦</w:t>
      </w:r>
      <w:r>
        <w:rPr>
          <w:rFonts w:cs="Traditional Arabic" w:hint="cs"/>
          <w:rtl/>
        </w:rPr>
        <w:t>﴾</w:t>
      </w:r>
      <w:r w:rsidR="004A4E6A" w:rsidRPr="009B53E6">
        <w:rPr>
          <w:rtl/>
        </w:rPr>
        <w:t xml:space="preserve"> </w:t>
      </w:r>
      <w:r>
        <w:rPr>
          <w:rStyle w:val="Char4"/>
          <w:rFonts w:hint="cs"/>
          <w:rtl/>
        </w:rPr>
        <w:t>[الإ</w:t>
      </w:r>
      <w:r w:rsidR="00E616DD" w:rsidRPr="009B53E6">
        <w:rPr>
          <w:rStyle w:val="Char4"/>
          <w:rFonts w:hint="cs"/>
          <w:rtl/>
        </w:rPr>
        <w:t>سراء: 16</w:t>
      </w:r>
      <w:r>
        <w:rPr>
          <w:rStyle w:val="Char4"/>
          <w:rFonts w:hint="cs"/>
          <w:rtl/>
        </w:rPr>
        <w:t>]</w:t>
      </w:r>
      <w:r w:rsidR="00E616DD" w:rsidRPr="009B53E6">
        <w:rPr>
          <w:rFonts w:hint="cs"/>
          <w:rtl/>
        </w:rPr>
        <w:t xml:space="preserve">. </w:t>
      </w:r>
      <w:r w:rsidR="00E616DD" w:rsidRPr="009B53E6">
        <w:rPr>
          <w:rtl/>
        </w:rPr>
        <w:t>«</w:t>
      </w:r>
      <w:r w:rsidR="004A4E6A" w:rsidRPr="009B53E6">
        <w:rPr>
          <w:rtl/>
        </w:rPr>
        <w:t>و چون بخواه</w:t>
      </w:r>
      <w:r w:rsidR="00070FD7">
        <w:rPr>
          <w:rtl/>
        </w:rPr>
        <w:t>ی</w:t>
      </w:r>
      <w:r w:rsidR="004A4E6A" w:rsidRPr="009B53E6">
        <w:rPr>
          <w:rtl/>
        </w:rPr>
        <w:t>م شهرى را هلا</w:t>
      </w:r>
      <w:r w:rsidR="00070FD7">
        <w:rPr>
          <w:rtl/>
        </w:rPr>
        <w:t>ک</w:t>
      </w:r>
      <w:r w:rsidR="004A4E6A" w:rsidRPr="009B53E6">
        <w:rPr>
          <w:rtl/>
        </w:rPr>
        <w:t xml:space="preserve"> </w:t>
      </w:r>
      <w:r w:rsidR="00070FD7">
        <w:rPr>
          <w:rtl/>
        </w:rPr>
        <w:t>ک</w:t>
      </w:r>
      <w:r w:rsidR="004A4E6A" w:rsidRPr="009B53E6">
        <w:rPr>
          <w:rtl/>
        </w:rPr>
        <w:t>ن</w:t>
      </w:r>
      <w:r w:rsidR="00070FD7">
        <w:rPr>
          <w:rtl/>
        </w:rPr>
        <w:t>ی</w:t>
      </w:r>
      <w:r w:rsidR="004A4E6A" w:rsidRPr="009B53E6">
        <w:rPr>
          <w:rtl/>
        </w:rPr>
        <w:t>م خوشگذرانانش را وا مى‏دار</w:t>
      </w:r>
      <w:r w:rsidR="00070FD7">
        <w:rPr>
          <w:rtl/>
        </w:rPr>
        <w:t>ی</w:t>
      </w:r>
      <w:r w:rsidR="004A4E6A" w:rsidRPr="009B53E6">
        <w:rPr>
          <w:rtl/>
        </w:rPr>
        <w:t>م تا در آن به انحراف [و</w:t>
      </w:r>
      <w:r w:rsidR="00E616DD" w:rsidRPr="009B53E6">
        <w:rPr>
          <w:rFonts w:hint="cs"/>
          <w:rtl/>
        </w:rPr>
        <w:t xml:space="preserve"> </w:t>
      </w:r>
      <w:r w:rsidR="004A4E6A" w:rsidRPr="009B53E6">
        <w:rPr>
          <w:rtl/>
        </w:rPr>
        <w:t>فساد] بپردازند و در نت</w:t>
      </w:r>
      <w:r w:rsidR="00070FD7">
        <w:rPr>
          <w:rtl/>
        </w:rPr>
        <w:t>ی</w:t>
      </w:r>
      <w:r w:rsidR="004A4E6A" w:rsidRPr="009B53E6">
        <w:rPr>
          <w:rtl/>
        </w:rPr>
        <w:t>جه عذاب بر آن [شهر] لازم گردد پس آن را [</w:t>
      </w:r>
      <w:r w:rsidR="00070FD7">
        <w:rPr>
          <w:rtl/>
        </w:rPr>
        <w:t>یک</w:t>
      </w:r>
      <w:r w:rsidR="004A4E6A" w:rsidRPr="009B53E6">
        <w:rPr>
          <w:rtl/>
        </w:rPr>
        <w:t>سره] ز</w:t>
      </w:r>
      <w:r w:rsidR="00070FD7">
        <w:rPr>
          <w:rtl/>
        </w:rPr>
        <w:t>ی</w:t>
      </w:r>
      <w:r w:rsidR="004A4E6A" w:rsidRPr="009B53E6">
        <w:rPr>
          <w:rtl/>
        </w:rPr>
        <w:t xml:space="preserve">ر و زبر </w:t>
      </w:r>
      <w:r w:rsidR="00070FD7">
        <w:rPr>
          <w:rtl/>
        </w:rPr>
        <w:t>ک</w:t>
      </w:r>
      <w:r w:rsidR="004A4E6A" w:rsidRPr="009B53E6">
        <w:rPr>
          <w:rtl/>
        </w:rPr>
        <w:t>ن</w:t>
      </w:r>
      <w:r w:rsidR="00070FD7">
        <w:rPr>
          <w:rtl/>
        </w:rPr>
        <w:t>ی</w:t>
      </w:r>
      <w:r w:rsidR="004A4E6A" w:rsidRPr="009B53E6">
        <w:rPr>
          <w:rtl/>
        </w:rPr>
        <w:t>م</w:t>
      </w:r>
      <w:r w:rsidR="00E616DD" w:rsidRPr="009B53E6">
        <w:rPr>
          <w:rtl/>
        </w:rPr>
        <w:t>»</w:t>
      </w:r>
      <w:r w:rsidR="004A4E6A" w:rsidRPr="009B53E6">
        <w:rPr>
          <w:rFonts w:hint="cs"/>
          <w:rtl/>
        </w:rPr>
        <w:t>.</w:t>
      </w:r>
    </w:p>
    <w:p w:rsidR="00BE016A" w:rsidRDefault="00BE016A" w:rsidP="00073EE5">
      <w:pPr>
        <w:pStyle w:val="a2"/>
        <w:rPr>
          <w:rFonts w:cs="Zar"/>
          <w:rtl/>
        </w:rPr>
        <w:sectPr w:rsidR="00BE016A" w:rsidSect="00BE016A">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E616DD" w:rsidRDefault="004A4E6A" w:rsidP="007840B0">
      <w:pPr>
        <w:pStyle w:val="a"/>
        <w:rPr>
          <w:rtl/>
        </w:rPr>
      </w:pPr>
      <w:bookmarkStart w:id="906" w:name="_Toc281874123"/>
      <w:bookmarkStart w:id="907" w:name="_Toc426966960"/>
      <w:r w:rsidRPr="00E616DD">
        <w:rPr>
          <w:rFonts w:hint="cs"/>
          <w:rtl/>
        </w:rPr>
        <w:lastRenderedPageBreak/>
        <w:t>صبر و</w:t>
      </w:r>
      <w:r w:rsidR="00E616DD" w:rsidRPr="00E616DD">
        <w:rPr>
          <w:rFonts w:hint="cs"/>
          <w:rtl/>
        </w:rPr>
        <w:t xml:space="preserve"> </w:t>
      </w:r>
      <w:r w:rsidRPr="00E616DD">
        <w:rPr>
          <w:rFonts w:hint="cs"/>
          <w:rtl/>
        </w:rPr>
        <w:t>استقامت</w:t>
      </w:r>
      <w:bookmarkEnd w:id="906"/>
      <w:bookmarkEnd w:id="907"/>
    </w:p>
    <w:p w:rsidR="004A4E6A" w:rsidRPr="00A11AEC" w:rsidRDefault="004A4E6A" w:rsidP="009B53E6">
      <w:pPr>
        <w:pStyle w:val="a2"/>
        <w:rPr>
          <w:rtl/>
        </w:rPr>
      </w:pPr>
      <w:r w:rsidRPr="00A11AEC">
        <w:rPr>
          <w:rFonts w:hint="cs"/>
          <w:rtl/>
        </w:rPr>
        <w:t>صبر و</w:t>
      </w:r>
      <w:r w:rsidR="007C3DCF">
        <w:rPr>
          <w:rFonts w:hint="cs"/>
          <w:rtl/>
        </w:rPr>
        <w:t xml:space="preserve"> </w:t>
      </w:r>
      <w:r w:rsidRPr="00A11AEC">
        <w:rPr>
          <w:rFonts w:hint="cs"/>
          <w:rtl/>
        </w:rPr>
        <w:t>استقامت عبارت است از خو</w:t>
      </w:r>
      <w:r w:rsidR="00070FD7">
        <w:rPr>
          <w:rFonts w:hint="cs"/>
          <w:rtl/>
        </w:rPr>
        <w:t>ی</w:t>
      </w:r>
      <w:r w:rsidRPr="00A11AEC">
        <w:rPr>
          <w:rFonts w:hint="cs"/>
          <w:rtl/>
        </w:rPr>
        <w:t>شتن دار</w:t>
      </w:r>
      <w:r w:rsidR="00070FD7">
        <w:rPr>
          <w:rFonts w:hint="cs"/>
          <w:rtl/>
        </w:rPr>
        <w:t>ی</w:t>
      </w:r>
      <w:r w:rsidRPr="00A11AEC">
        <w:rPr>
          <w:rFonts w:hint="cs"/>
          <w:rtl/>
        </w:rPr>
        <w:t xml:space="preserve"> و</w:t>
      </w:r>
      <w:r w:rsidR="007C3DCF">
        <w:rPr>
          <w:rFonts w:hint="cs"/>
          <w:rtl/>
        </w:rPr>
        <w:t xml:space="preserve"> </w:t>
      </w:r>
      <w:r w:rsidRPr="00A11AEC">
        <w:rPr>
          <w:rFonts w:hint="cs"/>
          <w:rtl/>
        </w:rPr>
        <w:t>ش</w:t>
      </w:r>
      <w:r w:rsidR="00070FD7">
        <w:rPr>
          <w:rFonts w:hint="cs"/>
          <w:rtl/>
        </w:rPr>
        <w:t>کی</w:t>
      </w:r>
      <w:r w:rsidRPr="00A11AEC">
        <w:rPr>
          <w:rFonts w:hint="cs"/>
          <w:rtl/>
        </w:rPr>
        <w:t>بائ</w:t>
      </w:r>
      <w:r w:rsidR="00070FD7">
        <w:rPr>
          <w:rFonts w:hint="cs"/>
          <w:rtl/>
        </w:rPr>
        <w:t>ی</w:t>
      </w:r>
      <w:r w:rsidRPr="00A11AEC">
        <w:rPr>
          <w:rFonts w:hint="cs"/>
          <w:rtl/>
        </w:rPr>
        <w:t xml:space="preserve"> در برابر سخت</w:t>
      </w:r>
      <w:r w:rsidR="00070FD7">
        <w:rPr>
          <w:rFonts w:hint="cs"/>
          <w:rtl/>
        </w:rPr>
        <w:t>ی</w:t>
      </w:r>
      <w:r w:rsidR="009B53E6">
        <w:rPr>
          <w:rFonts w:hint="eastAsia"/>
          <w:rtl/>
        </w:rPr>
        <w:t>‌</w:t>
      </w:r>
      <w:r w:rsidRPr="00A11AEC">
        <w:rPr>
          <w:rFonts w:hint="cs"/>
          <w:rtl/>
        </w:rPr>
        <w:t>ها، بلاها و</w:t>
      </w:r>
      <w:r w:rsidR="007C3DCF">
        <w:rPr>
          <w:rFonts w:hint="cs"/>
          <w:rtl/>
        </w:rPr>
        <w:t xml:space="preserve"> </w:t>
      </w:r>
      <w:r w:rsidRPr="00A11AEC">
        <w:rPr>
          <w:rFonts w:hint="cs"/>
          <w:rtl/>
        </w:rPr>
        <w:t>مقاومت در برابر مش</w:t>
      </w:r>
      <w:r w:rsidR="00070FD7">
        <w:rPr>
          <w:rFonts w:hint="cs"/>
          <w:rtl/>
        </w:rPr>
        <w:t>ک</w:t>
      </w:r>
      <w:r w:rsidRPr="00A11AEC">
        <w:rPr>
          <w:rFonts w:hint="cs"/>
          <w:rtl/>
        </w:rPr>
        <w:t>لات و</w:t>
      </w:r>
      <w:r w:rsidR="007C3DCF">
        <w:rPr>
          <w:rFonts w:hint="cs"/>
          <w:rtl/>
        </w:rPr>
        <w:t xml:space="preserve"> </w:t>
      </w:r>
      <w:r w:rsidRPr="00A11AEC">
        <w:rPr>
          <w:rFonts w:hint="cs"/>
          <w:rtl/>
        </w:rPr>
        <w:t>شدا</w:t>
      </w:r>
      <w:r w:rsidR="00070FD7">
        <w:rPr>
          <w:rFonts w:hint="cs"/>
          <w:rtl/>
        </w:rPr>
        <w:t>ی</w:t>
      </w:r>
      <w:r w:rsidRPr="00A11AEC">
        <w:rPr>
          <w:rFonts w:hint="cs"/>
          <w:rtl/>
        </w:rPr>
        <w:t>د و</w:t>
      </w:r>
      <w:r w:rsidR="007C3DCF">
        <w:rPr>
          <w:rFonts w:hint="cs"/>
          <w:rtl/>
        </w:rPr>
        <w:t xml:space="preserve"> </w:t>
      </w:r>
      <w:r w:rsidRPr="00A11AEC">
        <w:rPr>
          <w:rFonts w:hint="cs"/>
          <w:rtl/>
        </w:rPr>
        <w:t>محروم</w:t>
      </w:r>
      <w:r w:rsidR="00070FD7">
        <w:rPr>
          <w:rFonts w:hint="cs"/>
          <w:rtl/>
        </w:rPr>
        <w:t>ی</w:t>
      </w:r>
      <w:r w:rsidRPr="00A11AEC">
        <w:rPr>
          <w:rFonts w:hint="cs"/>
          <w:rtl/>
        </w:rPr>
        <w:t>ت</w:t>
      </w:r>
      <w:r w:rsidR="009B53E6">
        <w:rPr>
          <w:rFonts w:hint="eastAsia"/>
          <w:rtl/>
        </w:rPr>
        <w:t>‌</w:t>
      </w:r>
      <w:r w:rsidRPr="00A11AEC">
        <w:rPr>
          <w:rFonts w:hint="cs"/>
          <w:rtl/>
        </w:rPr>
        <w:t>ها و... بطور</w:t>
      </w:r>
      <w:r w:rsidR="00070FD7">
        <w:rPr>
          <w:rFonts w:hint="cs"/>
          <w:rtl/>
        </w:rPr>
        <w:t>یک</w:t>
      </w:r>
      <w:r w:rsidRPr="00A11AEC">
        <w:rPr>
          <w:rFonts w:hint="cs"/>
          <w:rtl/>
        </w:rPr>
        <w:t>ه حالت او دگرگون نشده و</w:t>
      </w:r>
      <w:r w:rsidR="007C3DCF">
        <w:rPr>
          <w:rFonts w:hint="cs"/>
          <w:rtl/>
        </w:rPr>
        <w:t xml:space="preserve"> </w:t>
      </w:r>
      <w:r w:rsidRPr="00A11AEC">
        <w:rPr>
          <w:rFonts w:hint="cs"/>
          <w:rtl/>
        </w:rPr>
        <w:t>ر</w:t>
      </w:r>
      <w:r w:rsidR="007C3DCF">
        <w:rPr>
          <w:rFonts w:hint="cs"/>
          <w:rtl/>
        </w:rPr>
        <w:t>فتارش عوض نگرد</w:t>
      </w:r>
      <w:r w:rsidR="00070FD7">
        <w:rPr>
          <w:rFonts w:hint="cs"/>
          <w:rtl/>
        </w:rPr>
        <w:t>ی</w:t>
      </w:r>
      <w:r w:rsidR="007C3DCF">
        <w:rPr>
          <w:rFonts w:hint="cs"/>
          <w:rtl/>
        </w:rPr>
        <w:t>ده است و... حال گ</w:t>
      </w:r>
      <w:r w:rsidRPr="00A11AEC">
        <w:rPr>
          <w:rFonts w:hint="cs"/>
          <w:rtl/>
        </w:rPr>
        <w:t>اه</w:t>
      </w:r>
      <w:r w:rsidR="00070FD7">
        <w:rPr>
          <w:rFonts w:hint="cs"/>
          <w:rtl/>
        </w:rPr>
        <w:t>ی</w:t>
      </w:r>
      <w:r w:rsidRPr="00A11AEC">
        <w:rPr>
          <w:rFonts w:hint="cs"/>
          <w:rtl/>
        </w:rPr>
        <w:t xml:space="preserve"> مقاومت در م</w:t>
      </w:r>
      <w:r w:rsidR="00070FD7">
        <w:rPr>
          <w:rFonts w:hint="cs"/>
          <w:rtl/>
        </w:rPr>
        <w:t>ی</w:t>
      </w:r>
      <w:r w:rsidRPr="00A11AEC">
        <w:rPr>
          <w:rFonts w:hint="cs"/>
          <w:rtl/>
        </w:rPr>
        <w:t>دان جنگ و</w:t>
      </w:r>
      <w:r w:rsidR="007C3DCF">
        <w:rPr>
          <w:rFonts w:hint="cs"/>
          <w:rtl/>
        </w:rPr>
        <w:t xml:space="preserve"> </w:t>
      </w:r>
      <w:r w:rsidRPr="00A11AEC">
        <w:rPr>
          <w:rFonts w:hint="cs"/>
          <w:rtl/>
        </w:rPr>
        <w:t xml:space="preserve">جهاد است </w:t>
      </w:r>
      <w:r w:rsidR="00070FD7">
        <w:rPr>
          <w:rFonts w:hint="cs"/>
          <w:rtl/>
        </w:rPr>
        <w:t>ک</w:t>
      </w:r>
      <w:r w:rsidRPr="00A11AEC">
        <w:rPr>
          <w:rFonts w:hint="cs"/>
          <w:rtl/>
        </w:rPr>
        <w:t>ه به استقامت تعب</w:t>
      </w:r>
      <w:r w:rsidR="00070FD7">
        <w:rPr>
          <w:rFonts w:hint="cs"/>
          <w:rtl/>
        </w:rPr>
        <w:t>ی</w:t>
      </w:r>
      <w:r w:rsidRPr="00A11AEC">
        <w:rPr>
          <w:rFonts w:hint="cs"/>
          <w:rtl/>
        </w:rPr>
        <w:t>ر</w:t>
      </w:r>
      <w:r w:rsidR="008C503E">
        <w:rPr>
          <w:rFonts w:hint="cs"/>
          <w:rtl/>
        </w:rPr>
        <w:t xml:space="preserve"> م</w:t>
      </w:r>
      <w:r w:rsidR="00070FD7">
        <w:rPr>
          <w:rFonts w:hint="cs"/>
          <w:rtl/>
        </w:rPr>
        <w:t>ی</w:t>
      </w:r>
      <w:r w:rsidR="008C503E">
        <w:rPr>
          <w:rFonts w:hint="cs"/>
          <w:rtl/>
        </w:rPr>
        <w:t xml:space="preserve">‌شود </w:t>
      </w:r>
      <w:r w:rsidRPr="00A11AEC">
        <w:rPr>
          <w:rFonts w:hint="cs"/>
          <w:rtl/>
        </w:rPr>
        <w:t>و</w:t>
      </w:r>
      <w:r w:rsidR="007C3DCF">
        <w:rPr>
          <w:rFonts w:hint="cs"/>
          <w:rtl/>
        </w:rPr>
        <w:t xml:space="preserve"> </w:t>
      </w:r>
      <w:r w:rsidRPr="00A11AEC">
        <w:rPr>
          <w:rFonts w:hint="cs"/>
          <w:rtl/>
        </w:rPr>
        <w:t>زمان</w:t>
      </w:r>
      <w:r w:rsidR="00070FD7">
        <w:rPr>
          <w:rFonts w:hint="cs"/>
          <w:rtl/>
        </w:rPr>
        <w:t>ی</w:t>
      </w:r>
      <w:r w:rsidRPr="00A11AEC">
        <w:rPr>
          <w:rFonts w:hint="cs"/>
          <w:rtl/>
        </w:rPr>
        <w:t xml:space="preserve"> در برابر مصا</w:t>
      </w:r>
      <w:r w:rsidR="00070FD7">
        <w:rPr>
          <w:rFonts w:hint="cs"/>
          <w:rtl/>
        </w:rPr>
        <w:t>ی</w:t>
      </w:r>
      <w:r w:rsidRPr="00A11AEC">
        <w:rPr>
          <w:rFonts w:hint="cs"/>
          <w:rtl/>
        </w:rPr>
        <w:t>ب و</w:t>
      </w:r>
      <w:r w:rsidR="007C3DCF">
        <w:rPr>
          <w:rFonts w:hint="cs"/>
          <w:rtl/>
        </w:rPr>
        <w:t xml:space="preserve"> </w:t>
      </w:r>
      <w:r w:rsidRPr="00A11AEC">
        <w:rPr>
          <w:rFonts w:hint="cs"/>
          <w:rtl/>
        </w:rPr>
        <w:t>گرفتار</w:t>
      </w:r>
      <w:r w:rsidR="00070FD7">
        <w:rPr>
          <w:rFonts w:hint="cs"/>
          <w:rtl/>
        </w:rPr>
        <w:t>ی</w:t>
      </w:r>
      <w:r w:rsidRPr="00A11AEC">
        <w:rPr>
          <w:rFonts w:hint="cs"/>
          <w:rtl/>
        </w:rPr>
        <w:t xml:space="preserve">ها است </w:t>
      </w:r>
      <w:r w:rsidR="00070FD7">
        <w:rPr>
          <w:rFonts w:hint="cs"/>
          <w:rtl/>
        </w:rPr>
        <w:t>ک</w:t>
      </w:r>
      <w:r w:rsidRPr="00A11AEC">
        <w:rPr>
          <w:rFonts w:hint="cs"/>
          <w:rtl/>
        </w:rPr>
        <w:t>ه به آن صبر م</w:t>
      </w:r>
      <w:r w:rsidR="00070FD7">
        <w:rPr>
          <w:rFonts w:hint="cs"/>
          <w:rtl/>
        </w:rPr>
        <w:t>ی</w:t>
      </w:r>
      <w:r w:rsidR="007C3DCF">
        <w:rPr>
          <w:rFonts w:hint="eastAsia"/>
          <w:rtl/>
        </w:rPr>
        <w:t>‌</w:t>
      </w:r>
      <w:r w:rsidRPr="00A11AEC">
        <w:rPr>
          <w:rFonts w:hint="cs"/>
          <w:rtl/>
        </w:rPr>
        <w:t>گو</w:t>
      </w:r>
      <w:r w:rsidR="00070FD7">
        <w:rPr>
          <w:rFonts w:hint="cs"/>
          <w:rtl/>
        </w:rPr>
        <w:t>ی</w:t>
      </w:r>
      <w:r w:rsidRPr="00A11AEC">
        <w:rPr>
          <w:rFonts w:hint="cs"/>
          <w:rtl/>
        </w:rPr>
        <w:t>ند و</w:t>
      </w:r>
      <w:r w:rsidR="007C3DCF">
        <w:rPr>
          <w:rFonts w:hint="cs"/>
          <w:rtl/>
        </w:rPr>
        <w:t xml:space="preserve"> </w:t>
      </w:r>
      <w:r w:rsidRPr="00A11AEC">
        <w:rPr>
          <w:rFonts w:hint="cs"/>
          <w:rtl/>
        </w:rPr>
        <w:t>بعض</w:t>
      </w:r>
      <w:r w:rsidR="00070FD7">
        <w:rPr>
          <w:rFonts w:hint="cs"/>
          <w:rtl/>
        </w:rPr>
        <w:t>ی</w:t>
      </w:r>
      <w:r w:rsidRPr="00A11AEC">
        <w:rPr>
          <w:rFonts w:hint="cs"/>
          <w:rtl/>
        </w:rPr>
        <w:t xml:space="preserve"> اوقات در مقابل ناگوار</w:t>
      </w:r>
      <w:r w:rsidR="00070FD7">
        <w:rPr>
          <w:rFonts w:hint="cs"/>
          <w:rtl/>
        </w:rPr>
        <w:t>ی</w:t>
      </w:r>
      <w:r w:rsidR="009B53E6">
        <w:rPr>
          <w:rFonts w:hint="eastAsia"/>
          <w:rtl/>
        </w:rPr>
        <w:t>‌</w:t>
      </w:r>
      <w:r w:rsidRPr="00A11AEC">
        <w:rPr>
          <w:rFonts w:hint="cs"/>
          <w:rtl/>
        </w:rPr>
        <w:t>ها و</w:t>
      </w:r>
      <w:r w:rsidR="007C3DCF">
        <w:rPr>
          <w:rFonts w:hint="cs"/>
          <w:rtl/>
        </w:rPr>
        <w:t xml:space="preserve"> </w:t>
      </w:r>
      <w:r w:rsidRPr="00A11AEC">
        <w:rPr>
          <w:rFonts w:hint="cs"/>
          <w:rtl/>
        </w:rPr>
        <w:t>بد رفتار</w:t>
      </w:r>
      <w:r w:rsidR="00070FD7">
        <w:rPr>
          <w:rFonts w:hint="cs"/>
          <w:rtl/>
        </w:rPr>
        <w:t>ی</w:t>
      </w:r>
      <w:r w:rsidR="009B53E6">
        <w:rPr>
          <w:rFonts w:hint="eastAsia"/>
          <w:rtl/>
        </w:rPr>
        <w:t>‌</w:t>
      </w:r>
      <w:r w:rsidRPr="00A11AEC">
        <w:rPr>
          <w:rFonts w:hint="cs"/>
          <w:rtl/>
        </w:rPr>
        <w:t xml:space="preserve">ها است </w:t>
      </w:r>
      <w:r w:rsidR="00070FD7">
        <w:rPr>
          <w:rFonts w:hint="cs"/>
          <w:rtl/>
        </w:rPr>
        <w:t>ک</w:t>
      </w:r>
      <w:r w:rsidRPr="00A11AEC">
        <w:rPr>
          <w:rFonts w:hint="cs"/>
          <w:rtl/>
        </w:rPr>
        <w:t>ه به آن حلم و</w:t>
      </w:r>
      <w:r w:rsidR="007C3DCF">
        <w:rPr>
          <w:rFonts w:hint="cs"/>
          <w:rtl/>
        </w:rPr>
        <w:t xml:space="preserve"> </w:t>
      </w:r>
      <w:r w:rsidRPr="00A11AEC">
        <w:rPr>
          <w:rFonts w:hint="cs"/>
          <w:rtl/>
        </w:rPr>
        <w:t>بردبار</w:t>
      </w:r>
      <w:r w:rsidR="00070FD7">
        <w:rPr>
          <w:rFonts w:hint="cs"/>
          <w:rtl/>
        </w:rPr>
        <w:t>ی</w:t>
      </w:r>
      <w:r w:rsidRPr="00A11AEC">
        <w:rPr>
          <w:rFonts w:hint="cs"/>
          <w:rtl/>
        </w:rPr>
        <w:t xml:space="preserve"> اطلاق م</w:t>
      </w:r>
      <w:r w:rsidR="00070FD7">
        <w:rPr>
          <w:rFonts w:hint="cs"/>
          <w:rtl/>
        </w:rPr>
        <w:t>ی</w:t>
      </w:r>
      <w:r w:rsidR="007C3DCF">
        <w:rPr>
          <w:rFonts w:hint="eastAsia"/>
          <w:rtl/>
        </w:rPr>
        <w:t>‌</w:t>
      </w:r>
      <w:r w:rsidRPr="00A11AEC">
        <w:rPr>
          <w:rFonts w:hint="cs"/>
          <w:rtl/>
        </w:rPr>
        <w:t>شود. صبر درخشنده</w:t>
      </w:r>
      <w:r w:rsidR="007C3DCF">
        <w:rPr>
          <w:rFonts w:hint="eastAsia"/>
          <w:rtl/>
        </w:rPr>
        <w:t>‌</w:t>
      </w:r>
      <w:r w:rsidRPr="00A11AEC">
        <w:rPr>
          <w:rFonts w:hint="cs"/>
          <w:rtl/>
        </w:rPr>
        <w:t>تر</w:t>
      </w:r>
      <w:r w:rsidR="00070FD7">
        <w:rPr>
          <w:rFonts w:hint="cs"/>
          <w:rtl/>
        </w:rPr>
        <w:t>ی</w:t>
      </w:r>
      <w:r w:rsidRPr="00A11AEC">
        <w:rPr>
          <w:rFonts w:hint="cs"/>
          <w:rtl/>
        </w:rPr>
        <w:t>ن خلق و</w:t>
      </w:r>
      <w:r w:rsidR="007C3DCF">
        <w:rPr>
          <w:rFonts w:hint="cs"/>
          <w:rtl/>
        </w:rPr>
        <w:t xml:space="preserve"> </w:t>
      </w:r>
      <w:r w:rsidRPr="00A11AEC">
        <w:rPr>
          <w:rFonts w:hint="cs"/>
          <w:rtl/>
        </w:rPr>
        <w:t>خو</w:t>
      </w:r>
      <w:r w:rsidR="00070FD7">
        <w:rPr>
          <w:rFonts w:hint="cs"/>
          <w:rtl/>
        </w:rPr>
        <w:t>ی</w:t>
      </w:r>
      <w:r w:rsidRPr="00A11AEC">
        <w:rPr>
          <w:rFonts w:hint="cs"/>
          <w:rtl/>
        </w:rPr>
        <w:t xml:space="preserve"> قرآن</w:t>
      </w:r>
      <w:r w:rsidR="00070FD7">
        <w:rPr>
          <w:rFonts w:hint="cs"/>
          <w:rtl/>
        </w:rPr>
        <w:t>ی</w:t>
      </w:r>
      <w:r w:rsidRPr="00A11AEC">
        <w:rPr>
          <w:rFonts w:hint="cs"/>
          <w:rtl/>
        </w:rPr>
        <w:t xml:space="preserve"> است </w:t>
      </w:r>
      <w:r w:rsidR="00070FD7">
        <w:rPr>
          <w:rFonts w:hint="cs"/>
          <w:rtl/>
        </w:rPr>
        <w:t>ک</w:t>
      </w:r>
      <w:r w:rsidRPr="00A11AEC">
        <w:rPr>
          <w:rFonts w:hint="cs"/>
          <w:rtl/>
        </w:rPr>
        <w:t>ه در همه سوره ها</w:t>
      </w:r>
      <w:r w:rsidR="00070FD7">
        <w:rPr>
          <w:rFonts w:hint="cs"/>
          <w:rtl/>
        </w:rPr>
        <w:t>ی</w:t>
      </w:r>
      <w:r w:rsidRPr="00A11AEC">
        <w:rPr>
          <w:rFonts w:hint="cs"/>
          <w:rtl/>
        </w:rPr>
        <w:t xml:space="preserve"> م</w:t>
      </w:r>
      <w:r w:rsidR="00070FD7">
        <w:rPr>
          <w:rFonts w:hint="cs"/>
          <w:rtl/>
        </w:rPr>
        <w:t>کی</w:t>
      </w:r>
      <w:r w:rsidRPr="00A11AEC">
        <w:rPr>
          <w:rFonts w:hint="cs"/>
          <w:rtl/>
        </w:rPr>
        <w:t xml:space="preserve"> و</w:t>
      </w:r>
      <w:r w:rsidR="007C3DCF">
        <w:rPr>
          <w:rFonts w:hint="cs"/>
          <w:rtl/>
        </w:rPr>
        <w:t xml:space="preserve"> </w:t>
      </w:r>
      <w:r w:rsidRPr="00A11AEC">
        <w:rPr>
          <w:rFonts w:hint="cs"/>
          <w:rtl/>
        </w:rPr>
        <w:t>مدن</w:t>
      </w:r>
      <w:r w:rsidR="00070FD7">
        <w:rPr>
          <w:rFonts w:hint="cs"/>
          <w:rtl/>
        </w:rPr>
        <w:t>ی</w:t>
      </w:r>
      <w:r w:rsidRPr="00A11AEC">
        <w:rPr>
          <w:rFonts w:hint="cs"/>
          <w:rtl/>
        </w:rPr>
        <w:t xml:space="preserve"> بنوع</w:t>
      </w:r>
      <w:r w:rsidR="00070FD7">
        <w:rPr>
          <w:rFonts w:hint="cs"/>
          <w:rtl/>
        </w:rPr>
        <w:t>ی</w:t>
      </w:r>
      <w:r w:rsidRPr="00A11AEC">
        <w:rPr>
          <w:rFonts w:hint="cs"/>
          <w:rtl/>
        </w:rPr>
        <w:t xml:space="preserve"> مورد توجه و</w:t>
      </w:r>
      <w:r w:rsidR="007C3DCF">
        <w:rPr>
          <w:rFonts w:hint="cs"/>
          <w:rtl/>
        </w:rPr>
        <w:t xml:space="preserve"> </w:t>
      </w:r>
      <w:r w:rsidRPr="00A11AEC">
        <w:rPr>
          <w:rFonts w:hint="cs"/>
          <w:rtl/>
        </w:rPr>
        <w:t>عنا</w:t>
      </w:r>
      <w:r w:rsidR="00070FD7">
        <w:rPr>
          <w:rFonts w:hint="cs"/>
          <w:rtl/>
        </w:rPr>
        <w:t>ی</w:t>
      </w:r>
      <w:r w:rsidRPr="00A11AEC">
        <w:rPr>
          <w:rFonts w:hint="cs"/>
          <w:rtl/>
        </w:rPr>
        <w:t>ت پروردگارمان قرار گرفته است. بدون صبر و</w:t>
      </w:r>
      <w:r w:rsidR="007C3DCF">
        <w:rPr>
          <w:rFonts w:hint="cs"/>
          <w:rtl/>
        </w:rPr>
        <w:t xml:space="preserve"> </w:t>
      </w:r>
      <w:r w:rsidRPr="00A11AEC">
        <w:rPr>
          <w:rFonts w:hint="cs"/>
          <w:rtl/>
        </w:rPr>
        <w:t>استقامت سعادت فرد و</w:t>
      </w:r>
      <w:r w:rsidR="007C3DCF">
        <w:rPr>
          <w:rFonts w:hint="cs"/>
          <w:rtl/>
        </w:rPr>
        <w:t xml:space="preserve"> </w:t>
      </w:r>
      <w:r w:rsidRPr="00A11AEC">
        <w:rPr>
          <w:rFonts w:hint="cs"/>
          <w:rtl/>
        </w:rPr>
        <w:t>جامعه هرگز م</w:t>
      </w:r>
      <w:r w:rsidR="00070FD7">
        <w:rPr>
          <w:rFonts w:hint="cs"/>
          <w:rtl/>
        </w:rPr>
        <w:t>ی</w:t>
      </w:r>
      <w:r w:rsidRPr="00A11AEC">
        <w:rPr>
          <w:rFonts w:hint="cs"/>
          <w:rtl/>
        </w:rPr>
        <w:t>سر ن</w:t>
      </w:r>
      <w:r w:rsidR="00070FD7">
        <w:rPr>
          <w:rFonts w:hint="cs"/>
          <w:rtl/>
        </w:rPr>
        <w:t>ی</w:t>
      </w:r>
      <w:r w:rsidRPr="00A11AEC">
        <w:rPr>
          <w:rFonts w:hint="cs"/>
          <w:rtl/>
        </w:rPr>
        <w:t>ست نه د</w:t>
      </w:r>
      <w:r w:rsidR="00070FD7">
        <w:rPr>
          <w:rFonts w:hint="cs"/>
          <w:rtl/>
        </w:rPr>
        <w:t>ی</w:t>
      </w:r>
      <w:r w:rsidRPr="00A11AEC">
        <w:rPr>
          <w:rFonts w:hint="cs"/>
          <w:rtl/>
        </w:rPr>
        <w:t>ن پا</w:t>
      </w:r>
      <w:r w:rsidR="00070FD7">
        <w:rPr>
          <w:rFonts w:hint="cs"/>
          <w:rtl/>
        </w:rPr>
        <w:t>ی</w:t>
      </w:r>
      <w:r w:rsidRPr="00A11AEC">
        <w:rPr>
          <w:rFonts w:hint="cs"/>
          <w:rtl/>
        </w:rPr>
        <w:t>دار م</w:t>
      </w:r>
      <w:r w:rsidR="00070FD7">
        <w:rPr>
          <w:rFonts w:hint="cs"/>
          <w:rtl/>
        </w:rPr>
        <w:t>ی</w:t>
      </w:r>
      <w:r w:rsidR="007C3DCF">
        <w:rPr>
          <w:rFonts w:hint="eastAsia"/>
          <w:rtl/>
        </w:rPr>
        <w:t>‌</w:t>
      </w:r>
      <w:r w:rsidRPr="00A11AEC">
        <w:rPr>
          <w:rFonts w:hint="cs"/>
          <w:rtl/>
        </w:rPr>
        <w:t>ماند و</w:t>
      </w:r>
      <w:r w:rsidR="007C3DCF">
        <w:rPr>
          <w:rFonts w:hint="cs"/>
          <w:rtl/>
        </w:rPr>
        <w:t xml:space="preserve"> </w:t>
      </w:r>
      <w:r w:rsidRPr="00A11AEC">
        <w:rPr>
          <w:rFonts w:hint="cs"/>
          <w:rtl/>
        </w:rPr>
        <w:t>نه دن</w:t>
      </w:r>
      <w:r w:rsidR="00070FD7">
        <w:rPr>
          <w:rFonts w:hint="cs"/>
          <w:rtl/>
        </w:rPr>
        <w:t>ی</w:t>
      </w:r>
      <w:r w:rsidRPr="00A11AEC">
        <w:rPr>
          <w:rFonts w:hint="cs"/>
          <w:rtl/>
        </w:rPr>
        <w:t xml:space="preserve">ا برقرار. </w:t>
      </w:r>
    </w:p>
    <w:p w:rsidR="004A4E6A" w:rsidRPr="00A11AEC" w:rsidRDefault="004A4E6A" w:rsidP="00073EE5">
      <w:pPr>
        <w:pStyle w:val="a2"/>
        <w:rPr>
          <w:rtl/>
        </w:rPr>
      </w:pPr>
      <w:r w:rsidRPr="00A11AEC">
        <w:rPr>
          <w:rFonts w:hint="cs"/>
          <w:rtl/>
        </w:rPr>
        <w:t>بنابرا</w:t>
      </w:r>
      <w:r w:rsidR="00070FD7">
        <w:rPr>
          <w:rFonts w:hint="cs"/>
          <w:rtl/>
        </w:rPr>
        <w:t>ی</w:t>
      </w:r>
      <w:r w:rsidRPr="00A11AEC">
        <w:rPr>
          <w:rFonts w:hint="cs"/>
          <w:rtl/>
        </w:rPr>
        <w:t xml:space="preserve">ن صبر </w:t>
      </w:r>
      <w:r w:rsidR="00070FD7">
        <w:rPr>
          <w:rFonts w:hint="cs"/>
          <w:rtl/>
        </w:rPr>
        <w:t>یک</w:t>
      </w:r>
      <w:r w:rsidRPr="00A11AEC">
        <w:rPr>
          <w:rFonts w:hint="cs"/>
          <w:rtl/>
        </w:rPr>
        <w:t xml:space="preserve"> ضرورت دن</w:t>
      </w:r>
      <w:r w:rsidR="00070FD7">
        <w:rPr>
          <w:rFonts w:hint="cs"/>
          <w:rtl/>
        </w:rPr>
        <w:t>ی</w:t>
      </w:r>
      <w:r w:rsidRPr="00A11AEC">
        <w:rPr>
          <w:rFonts w:hint="cs"/>
          <w:rtl/>
        </w:rPr>
        <w:t>و</w:t>
      </w:r>
      <w:r w:rsidR="00070FD7">
        <w:rPr>
          <w:rFonts w:hint="cs"/>
          <w:rtl/>
        </w:rPr>
        <w:t>ی</w:t>
      </w:r>
      <w:r w:rsidRPr="00A11AEC">
        <w:rPr>
          <w:rFonts w:hint="cs"/>
          <w:rtl/>
        </w:rPr>
        <w:t xml:space="preserve"> و</w:t>
      </w:r>
      <w:r w:rsidR="007C3DCF">
        <w:rPr>
          <w:rFonts w:hint="cs"/>
          <w:rtl/>
        </w:rPr>
        <w:t xml:space="preserve"> </w:t>
      </w:r>
      <w:r w:rsidRPr="00A11AEC">
        <w:rPr>
          <w:rFonts w:hint="cs"/>
          <w:rtl/>
        </w:rPr>
        <w:t>هم د</w:t>
      </w:r>
      <w:r w:rsidR="00070FD7">
        <w:rPr>
          <w:rFonts w:hint="cs"/>
          <w:rtl/>
        </w:rPr>
        <w:t>ی</w:t>
      </w:r>
      <w:r w:rsidRPr="00A11AEC">
        <w:rPr>
          <w:rFonts w:hint="cs"/>
          <w:rtl/>
        </w:rPr>
        <w:t>ن</w:t>
      </w:r>
      <w:r w:rsidR="00070FD7">
        <w:rPr>
          <w:rFonts w:hint="cs"/>
          <w:rtl/>
        </w:rPr>
        <w:t>ی</w:t>
      </w:r>
      <w:r w:rsidRPr="00A11AEC">
        <w:rPr>
          <w:rFonts w:hint="cs"/>
          <w:rtl/>
        </w:rPr>
        <w:t xml:space="preserve"> است </w:t>
      </w:r>
      <w:r w:rsidR="00070FD7">
        <w:rPr>
          <w:rFonts w:hint="cs"/>
          <w:rtl/>
        </w:rPr>
        <w:t>ک</w:t>
      </w:r>
      <w:r w:rsidRPr="00A11AEC">
        <w:rPr>
          <w:rFonts w:hint="cs"/>
          <w:rtl/>
        </w:rPr>
        <w:t>سان</w:t>
      </w:r>
      <w:r w:rsidR="00070FD7">
        <w:rPr>
          <w:rFonts w:hint="cs"/>
          <w:rtl/>
        </w:rPr>
        <w:t>ی</w:t>
      </w:r>
      <w:r w:rsidRPr="00A11AEC">
        <w:rPr>
          <w:rFonts w:hint="cs"/>
          <w:rtl/>
        </w:rPr>
        <w:t xml:space="preserve"> </w:t>
      </w:r>
      <w:r w:rsidR="00070FD7">
        <w:rPr>
          <w:rFonts w:hint="cs"/>
          <w:rtl/>
        </w:rPr>
        <w:t>ک</w:t>
      </w:r>
      <w:r w:rsidRPr="00A11AEC">
        <w:rPr>
          <w:rFonts w:hint="cs"/>
          <w:rtl/>
        </w:rPr>
        <w:t>ه در دن</w:t>
      </w:r>
      <w:r w:rsidR="00070FD7">
        <w:rPr>
          <w:rFonts w:hint="cs"/>
          <w:rtl/>
        </w:rPr>
        <w:t>ی</w:t>
      </w:r>
      <w:r w:rsidRPr="00A11AEC">
        <w:rPr>
          <w:rFonts w:hint="cs"/>
          <w:rtl/>
        </w:rPr>
        <w:t>ا به جا</w:t>
      </w:r>
      <w:r w:rsidR="00070FD7">
        <w:rPr>
          <w:rFonts w:hint="cs"/>
          <w:rtl/>
        </w:rPr>
        <w:t>یی</w:t>
      </w:r>
      <w:r w:rsidRPr="00A11AEC">
        <w:rPr>
          <w:rFonts w:hint="cs"/>
          <w:rtl/>
        </w:rPr>
        <w:t xml:space="preserve"> رس</w:t>
      </w:r>
      <w:r w:rsidR="00070FD7">
        <w:rPr>
          <w:rFonts w:hint="cs"/>
          <w:rtl/>
        </w:rPr>
        <w:t>ی</w:t>
      </w:r>
      <w:r w:rsidRPr="00A11AEC">
        <w:rPr>
          <w:rFonts w:hint="cs"/>
          <w:rtl/>
        </w:rPr>
        <w:t>ده اند، تلخ</w:t>
      </w:r>
      <w:r w:rsidR="00070FD7">
        <w:rPr>
          <w:rFonts w:hint="cs"/>
          <w:rtl/>
        </w:rPr>
        <w:t>ی</w:t>
      </w:r>
      <w:r w:rsidR="009B3423">
        <w:rPr>
          <w:rFonts w:hint="eastAsia"/>
          <w:rtl/>
        </w:rPr>
        <w:t>‌</w:t>
      </w:r>
      <w:r w:rsidRPr="00A11AEC">
        <w:rPr>
          <w:rFonts w:hint="cs"/>
          <w:rtl/>
        </w:rPr>
        <w:t>ها</w:t>
      </w:r>
      <w:r w:rsidR="00070FD7">
        <w:rPr>
          <w:rFonts w:hint="cs"/>
          <w:rtl/>
        </w:rPr>
        <w:t>ی</w:t>
      </w:r>
      <w:r w:rsidRPr="00A11AEC">
        <w:rPr>
          <w:rFonts w:hint="cs"/>
          <w:rtl/>
        </w:rPr>
        <w:t xml:space="preserve"> روزگار را مانند شربت خوشگوار نوش</w:t>
      </w:r>
      <w:r w:rsidR="00070FD7">
        <w:rPr>
          <w:rFonts w:hint="cs"/>
          <w:rtl/>
        </w:rPr>
        <w:t>ی</w:t>
      </w:r>
      <w:r w:rsidRPr="00A11AEC">
        <w:rPr>
          <w:rFonts w:hint="cs"/>
          <w:rtl/>
        </w:rPr>
        <w:t>ده اند، و</w:t>
      </w:r>
      <w:r w:rsidR="009B3423">
        <w:rPr>
          <w:rFonts w:hint="cs"/>
          <w:rtl/>
        </w:rPr>
        <w:t xml:space="preserve"> </w:t>
      </w:r>
      <w:r w:rsidRPr="00A11AEC">
        <w:rPr>
          <w:rFonts w:hint="cs"/>
          <w:rtl/>
        </w:rPr>
        <w:t>ش</w:t>
      </w:r>
      <w:r w:rsidR="00070FD7">
        <w:rPr>
          <w:rFonts w:hint="cs"/>
          <w:rtl/>
        </w:rPr>
        <w:t>ک</w:t>
      </w:r>
      <w:r w:rsidRPr="00A11AEC">
        <w:rPr>
          <w:rFonts w:hint="cs"/>
          <w:rtl/>
        </w:rPr>
        <w:t>نج</w:t>
      </w:r>
      <w:r w:rsidR="009B3423">
        <w:rPr>
          <w:rFonts w:hint="cs"/>
          <w:rtl/>
        </w:rPr>
        <w:t>ه</w:t>
      </w:r>
      <w:r w:rsidR="009B53E6">
        <w:rPr>
          <w:rFonts w:hint="eastAsia"/>
          <w:rtl/>
        </w:rPr>
        <w:t>‌</w:t>
      </w:r>
      <w:r w:rsidR="009B3423">
        <w:rPr>
          <w:rFonts w:hint="cs"/>
          <w:rtl/>
        </w:rPr>
        <w:t>ها</w:t>
      </w:r>
      <w:r w:rsidR="00070FD7">
        <w:rPr>
          <w:rFonts w:hint="cs"/>
          <w:rtl/>
        </w:rPr>
        <w:t>ی</w:t>
      </w:r>
      <w:r w:rsidR="009B3423">
        <w:rPr>
          <w:rFonts w:hint="cs"/>
          <w:rtl/>
        </w:rPr>
        <w:t xml:space="preserve"> روزگار را چون عسل گوارا آش</w:t>
      </w:r>
      <w:r w:rsidRPr="00A11AEC">
        <w:rPr>
          <w:rFonts w:hint="cs"/>
          <w:rtl/>
        </w:rPr>
        <w:t>ام</w:t>
      </w:r>
      <w:r w:rsidR="00070FD7">
        <w:rPr>
          <w:rFonts w:hint="cs"/>
          <w:rtl/>
        </w:rPr>
        <w:t>ی</w:t>
      </w:r>
      <w:r w:rsidR="00073EE5">
        <w:rPr>
          <w:rFonts w:hint="cs"/>
          <w:rtl/>
        </w:rPr>
        <w:t>ده</w:t>
      </w:r>
      <w:r w:rsidR="00073EE5">
        <w:rPr>
          <w:rFonts w:hint="eastAsia"/>
          <w:rtl/>
        </w:rPr>
        <w:t>‌</w:t>
      </w:r>
      <w:r w:rsidRPr="00A11AEC">
        <w:rPr>
          <w:rFonts w:hint="cs"/>
          <w:rtl/>
        </w:rPr>
        <w:t>اند و</w:t>
      </w:r>
      <w:r w:rsidR="009B3423">
        <w:rPr>
          <w:rFonts w:hint="cs"/>
          <w:rtl/>
        </w:rPr>
        <w:t xml:space="preserve"> </w:t>
      </w:r>
      <w:r w:rsidRPr="00A11AEC">
        <w:rPr>
          <w:rFonts w:hint="cs"/>
          <w:rtl/>
        </w:rPr>
        <w:t>دشوار</w:t>
      </w:r>
      <w:r w:rsidR="00070FD7">
        <w:rPr>
          <w:rFonts w:hint="cs"/>
          <w:rtl/>
        </w:rPr>
        <w:t>ی</w:t>
      </w:r>
      <w:r w:rsidR="009B53E6">
        <w:rPr>
          <w:rFonts w:hint="eastAsia"/>
          <w:rtl/>
        </w:rPr>
        <w:t>‌</w:t>
      </w:r>
      <w:r w:rsidRPr="00A11AEC">
        <w:rPr>
          <w:rFonts w:hint="cs"/>
          <w:rtl/>
        </w:rPr>
        <w:t>ها را، آسان گرفته و</w:t>
      </w:r>
      <w:r w:rsidR="009B3423">
        <w:rPr>
          <w:rFonts w:hint="cs"/>
          <w:rtl/>
        </w:rPr>
        <w:t xml:space="preserve"> </w:t>
      </w:r>
      <w:r w:rsidRPr="00A11AEC">
        <w:rPr>
          <w:rFonts w:hint="cs"/>
          <w:rtl/>
        </w:rPr>
        <w:t>مسافت</w:t>
      </w:r>
      <w:r w:rsidR="009B53E6">
        <w:rPr>
          <w:rFonts w:hint="eastAsia"/>
          <w:rtl/>
        </w:rPr>
        <w:t>‌</w:t>
      </w:r>
      <w:r w:rsidRPr="00A11AEC">
        <w:rPr>
          <w:rFonts w:hint="cs"/>
          <w:rtl/>
        </w:rPr>
        <w:t>ها</w:t>
      </w:r>
      <w:r w:rsidR="00070FD7">
        <w:rPr>
          <w:rFonts w:hint="cs"/>
          <w:rtl/>
        </w:rPr>
        <w:t>ی</w:t>
      </w:r>
      <w:r w:rsidRPr="00A11AEC">
        <w:rPr>
          <w:rFonts w:hint="cs"/>
          <w:rtl/>
        </w:rPr>
        <w:t xml:space="preserve"> طولان</w:t>
      </w:r>
      <w:r w:rsidR="00070FD7">
        <w:rPr>
          <w:rFonts w:hint="cs"/>
          <w:rtl/>
        </w:rPr>
        <w:t>ی</w:t>
      </w:r>
      <w:r w:rsidRPr="00A11AEC">
        <w:rPr>
          <w:rFonts w:hint="cs"/>
          <w:rtl/>
        </w:rPr>
        <w:t xml:space="preserve"> را با پا</w:t>
      </w:r>
      <w:r w:rsidR="00070FD7">
        <w:rPr>
          <w:rFonts w:hint="cs"/>
          <w:rtl/>
        </w:rPr>
        <w:t>ی</w:t>
      </w:r>
      <w:r w:rsidRPr="00A11AEC">
        <w:rPr>
          <w:rFonts w:hint="cs"/>
          <w:rtl/>
        </w:rPr>
        <w:t xml:space="preserve"> پ</w:t>
      </w:r>
      <w:r w:rsidR="00070FD7">
        <w:rPr>
          <w:rFonts w:hint="cs"/>
          <w:rtl/>
        </w:rPr>
        <w:t>ی</w:t>
      </w:r>
      <w:r w:rsidRPr="00A11AEC">
        <w:rPr>
          <w:rFonts w:hint="cs"/>
          <w:rtl/>
        </w:rPr>
        <w:t>اده و</w:t>
      </w:r>
      <w:r w:rsidR="009B3423">
        <w:rPr>
          <w:rFonts w:hint="cs"/>
          <w:rtl/>
        </w:rPr>
        <w:t xml:space="preserve"> </w:t>
      </w:r>
      <w:r w:rsidRPr="00A11AEC">
        <w:rPr>
          <w:rFonts w:hint="cs"/>
          <w:rtl/>
        </w:rPr>
        <w:t>برهنه رو</w:t>
      </w:r>
      <w:r w:rsidR="00070FD7">
        <w:rPr>
          <w:rFonts w:hint="cs"/>
          <w:rtl/>
        </w:rPr>
        <w:t>ی</w:t>
      </w:r>
      <w:r w:rsidRPr="00A11AEC">
        <w:rPr>
          <w:rFonts w:hint="cs"/>
          <w:rtl/>
        </w:rPr>
        <w:t xml:space="preserve"> خارها</w:t>
      </w:r>
      <w:r w:rsidR="00070FD7">
        <w:rPr>
          <w:rFonts w:hint="cs"/>
          <w:rtl/>
        </w:rPr>
        <w:t>ی</w:t>
      </w:r>
      <w:r w:rsidRPr="00A11AEC">
        <w:rPr>
          <w:rFonts w:hint="cs"/>
          <w:rtl/>
        </w:rPr>
        <w:t xml:space="preserve"> م</w:t>
      </w:r>
      <w:r w:rsidR="009B3423">
        <w:rPr>
          <w:rFonts w:hint="cs"/>
          <w:rtl/>
        </w:rPr>
        <w:t>ر</w:t>
      </w:r>
      <w:r w:rsidRPr="00A11AEC">
        <w:rPr>
          <w:rFonts w:hint="cs"/>
          <w:rtl/>
        </w:rPr>
        <w:t>غ</w:t>
      </w:r>
      <w:r w:rsidR="00070FD7">
        <w:rPr>
          <w:rFonts w:hint="cs"/>
          <w:rtl/>
        </w:rPr>
        <w:t>ی</w:t>
      </w:r>
      <w:r w:rsidRPr="00A11AEC">
        <w:rPr>
          <w:rFonts w:hint="cs"/>
          <w:rtl/>
        </w:rPr>
        <w:t>لان ط</w:t>
      </w:r>
      <w:r w:rsidR="00070FD7">
        <w:rPr>
          <w:rFonts w:hint="cs"/>
          <w:rtl/>
        </w:rPr>
        <w:t>ی</w:t>
      </w:r>
      <w:r w:rsidRPr="00A11AEC">
        <w:rPr>
          <w:rFonts w:hint="cs"/>
          <w:rtl/>
        </w:rPr>
        <w:t xml:space="preserve"> </w:t>
      </w:r>
      <w:r w:rsidR="00070FD7">
        <w:rPr>
          <w:rFonts w:hint="cs"/>
          <w:rtl/>
        </w:rPr>
        <w:t>ک</w:t>
      </w:r>
      <w:r w:rsidRPr="00A11AEC">
        <w:rPr>
          <w:rFonts w:hint="cs"/>
          <w:rtl/>
        </w:rPr>
        <w:t>رده</w:t>
      </w:r>
      <w:r w:rsidR="00DE3B00">
        <w:rPr>
          <w:rFonts w:hint="cs"/>
          <w:rtl/>
        </w:rPr>
        <w:t xml:space="preserve">‌اند </w:t>
      </w:r>
      <w:r w:rsidRPr="00A11AEC">
        <w:rPr>
          <w:rFonts w:hint="cs"/>
          <w:rtl/>
        </w:rPr>
        <w:t>و</w:t>
      </w:r>
      <w:r w:rsidR="009B3423">
        <w:rPr>
          <w:rFonts w:hint="cs"/>
          <w:rtl/>
        </w:rPr>
        <w:t xml:space="preserve"> </w:t>
      </w:r>
      <w:r w:rsidRPr="00A11AEC">
        <w:rPr>
          <w:rFonts w:hint="cs"/>
          <w:rtl/>
        </w:rPr>
        <w:t>به فشارها</w:t>
      </w:r>
      <w:r w:rsidR="00070FD7">
        <w:rPr>
          <w:rFonts w:hint="cs"/>
          <w:rtl/>
        </w:rPr>
        <w:t>ی</w:t>
      </w:r>
      <w:r w:rsidRPr="00A11AEC">
        <w:rPr>
          <w:rFonts w:hint="cs"/>
          <w:rtl/>
        </w:rPr>
        <w:t xml:space="preserve"> </w:t>
      </w:r>
      <w:r w:rsidR="00070FD7">
        <w:rPr>
          <w:rFonts w:hint="cs"/>
          <w:rtl/>
        </w:rPr>
        <w:t>ک</w:t>
      </w:r>
      <w:r w:rsidRPr="00A11AEC">
        <w:rPr>
          <w:rFonts w:hint="cs"/>
          <w:rtl/>
        </w:rPr>
        <w:t>شنده چندان اهم</w:t>
      </w:r>
      <w:r w:rsidR="00070FD7">
        <w:rPr>
          <w:rFonts w:hint="cs"/>
          <w:rtl/>
        </w:rPr>
        <w:t>ی</w:t>
      </w:r>
      <w:r w:rsidRPr="00A11AEC">
        <w:rPr>
          <w:rFonts w:hint="cs"/>
          <w:rtl/>
        </w:rPr>
        <w:t>ت نداده</w:t>
      </w:r>
      <w:r w:rsidR="009B53E6">
        <w:rPr>
          <w:rFonts w:hint="eastAsia"/>
          <w:rtl/>
        </w:rPr>
        <w:t>‌</w:t>
      </w:r>
      <w:r w:rsidRPr="00A11AEC">
        <w:rPr>
          <w:rFonts w:hint="cs"/>
          <w:rtl/>
        </w:rPr>
        <w:t>اند و</w:t>
      </w:r>
      <w:r w:rsidR="009B3423">
        <w:rPr>
          <w:rFonts w:hint="cs"/>
          <w:rtl/>
        </w:rPr>
        <w:t xml:space="preserve"> </w:t>
      </w:r>
      <w:r w:rsidRPr="00A11AEC">
        <w:rPr>
          <w:rFonts w:hint="cs"/>
          <w:rtl/>
        </w:rPr>
        <w:t xml:space="preserve">بدون </w:t>
      </w:r>
      <w:r w:rsidR="00070FD7">
        <w:rPr>
          <w:rFonts w:hint="cs"/>
          <w:rtl/>
        </w:rPr>
        <w:t>ک</w:t>
      </w:r>
      <w:r w:rsidRPr="00A11AEC">
        <w:rPr>
          <w:rFonts w:hint="cs"/>
          <w:rtl/>
        </w:rPr>
        <w:t>وچ</w:t>
      </w:r>
      <w:r w:rsidR="00070FD7">
        <w:rPr>
          <w:rFonts w:hint="cs"/>
          <w:rtl/>
        </w:rPr>
        <w:t>ک</w:t>
      </w:r>
      <w:r w:rsidRPr="00A11AEC">
        <w:rPr>
          <w:rFonts w:hint="cs"/>
          <w:rtl/>
        </w:rPr>
        <w:t>تر</w:t>
      </w:r>
      <w:r w:rsidR="00070FD7">
        <w:rPr>
          <w:rFonts w:hint="cs"/>
          <w:rtl/>
        </w:rPr>
        <w:t>ی</w:t>
      </w:r>
      <w:r w:rsidRPr="00A11AEC">
        <w:rPr>
          <w:rFonts w:hint="cs"/>
          <w:rtl/>
        </w:rPr>
        <w:t xml:space="preserve">ن </w:t>
      </w:r>
      <w:r w:rsidR="00070FD7">
        <w:rPr>
          <w:rFonts w:hint="cs"/>
          <w:rtl/>
        </w:rPr>
        <w:t>ک</w:t>
      </w:r>
      <w:r w:rsidRPr="00A11AEC">
        <w:rPr>
          <w:rFonts w:hint="cs"/>
          <w:rtl/>
        </w:rPr>
        <w:t>ژ</w:t>
      </w:r>
      <w:r w:rsidR="00070FD7">
        <w:rPr>
          <w:rFonts w:hint="cs"/>
          <w:rtl/>
        </w:rPr>
        <w:t>ی</w:t>
      </w:r>
      <w:r w:rsidRPr="00A11AEC">
        <w:rPr>
          <w:rFonts w:hint="cs"/>
          <w:rtl/>
        </w:rPr>
        <w:t xml:space="preserve"> و</w:t>
      </w:r>
      <w:r w:rsidR="009B3423">
        <w:rPr>
          <w:rFonts w:hint="cs"/>
          <w:rtl/>
        </w:rPr>
        <w:t xml:space="preserve"> </w:t>
      </w:r>
      <w:r w:rsidRPr="00A11AEC">
        <w:rPr>
          <w:rFonts w:hint="cs"/>
          <w:rtl/>
        </w:rPr>
        <w:t>سست</w:t>
      </w:r>
      <w:r w:rsidR="00070FD7">
        <w:rPr>
          <w:rFonts w:hint="cs"/>
          <w:rtl/>
        </w:rPr>
        <w:t>ی</w:t>
      </w:r>
      <w:r w:rsidRPr="00A11AEC">
        <w:rPr>
          <w:rFonts w:hint="cs"/>
          <w:rtl/>
        </w:rPr>
        <w:t xml:space="preserve"> همچنان در راه خو</w:t>
      </w:r>
      <w:r w:rsidR="00070FD7">
        <w:rPr>
          <w:rFonts w:hint="cs"/>
          <w:rtl/>
        </w:rPr>
        <w:t>ی</w:t>
      </w:r>
      <w:r w:rsidRPr="00A11AEC">
        <w:rPr>
          <w:rFonts w:hint="cs"/>
          <w:rtl/>
        </w:rPr>
        <w:t>ش با گام</w:t>
      </w:r>
      <w:r w:rsidR="009B53E6">
        <w:rPr>
          <w:rFonts w:hint="eastAsia"/>
          <w:rtl/>
        </w:rPr>
        <w:t>‌</w:t>
      </w:r>
      <w:r w:rsidRPr="00A11AEC">
        <w:rPr>
          <w:rFonts w:hint="cs"/>
          <w:rtl/>
        </w:rPr>
        <w:t>ها</w:t>
      </w:r>
      <w:r w:rsidR="00070FD7">
        <w:rPr>
          <w:rFonts w:hint="cs"/>
          <w:rtl/>
        </w:rPr>
        <w:t>ی</w:t>
      </w:r>
      <w:r w:rsidRPr="00A11AEC">
        <w:rPr>
          <w:rFonts w:hint="cs"/>
          <w:rtl/>
        </w:rPr>
        <w:t xml:space="preserve"> استوار پ</w:t>
      </w:r>
      <w:r w:rsidR="00070FD7">
        <w:rPr>
          <w:rFonts w:hint="cs"/>
          <w:rtl/>
        </w:rPr>
        <w:t>ی</w:t>
      </w:r>
      <w:r w:rsidRPr="00A11AEC">
        <w:rPr>
          <w:rFonts w:hint="cs"/>
          <w:rtl/>
        </w:rPr>
        <w:t>ش رفته</w:t>
      </w:r>
      <w:r w:rsidR="00073EE5">
        <w:rPr>
          <w:rFonts w:hint="eastAsia"/>
          <w:rtl/>
        </w:rPr>
        <w:t>‌</w:t>
      </w:r>
      <w:r w:rsidRPr="00A11AEC">
        <w:rPr>
          <w:rFonts w:hint="cs"/>
          <w:rtl/>
        </w:rPr>
        <w:t>اند،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ب</w:t>
      </w:r>
      <w:r w:rsidR="00073EE5">
        <w:rPr>
          <w:rFonts w:hint="cs"/>
          <w:rtl/>
        </w:rPr>
        <w:t xml:space="preserve">ه </w:t>
      </w:r>
      <w:r w:rsidRPr="00A11AEC">
        <w:rPr>
          <w:rFonts w:hint="cs"/>
          <w:rtl/>
        </w:rPr>
        <w:t>خواست پروردگار جهان</w:t>
      </w:r>
      <w:r w:rsidR="00070FD7">
        <w:rPr>
          <w:rFonts w:hint="cs"/>
          <w:rtl/>
        </w:rPr>
        <w:t>ی</w:t>
      </w:r>
      <w:r w:rsidRPr="00A11AEC">
        <w:rPr>
          <w:rFonts w:hint="cs"/>
          <w:rtl/>
        </w:rPr>
        <w:t>ان به مجد و</w:t>
      </w:r>
      <w:r w:rsidR="009B3423">
        <w:rPr>
          <w:rFonts w:hint="cs"/>
          <w:rtl/>
        </w:rPr>
        <w:t xml:space="preserve"> </w:t>
      </w:r>
      <w:r w:rsidRPr="00A11AEC">
        <w:rPr>
          <w:rFonts w:hint="cs"/>
          <w:rtl/>
        </w:rPr>
        <w:t>عظمت سرور</w:t>
      </w:r>
      <w:r w:rsidR="00070FD7">
        <w:rPr>
          <w:rFonts w:hint="cs"/>
          <w:rtl/>
        </w:rPr>
        <w:t>ی</w:t>
      </w:r>
      <w:r w:rsidRPr="00A11AEC">
        <w:rPr>
          <w:rFonts w:hint="cs"/>
          <w:rtl/>
        </w:rPr>
        <w:t xml:space="preserve"> و</w:t>
      </w:r>
      <w:r w:rsidR="009B3423">
        <w:rPr>
          <w:rFonts w:hint="cs"/>
          <w:rtl/>
        </w:rPr>
        <w:t xml:space="preserve"> </w:t>
      </w:r>
      <w:r w:rsidRPr="00A11AEC">
        <w:rPr>
          <w:rFonts w:hint="cs"/>
          <w:rtl/>
        </w:rPr>
        <w:t>سالار</w:t>
      </w:r>
      <w:r w:rsidR="00070FD7">
        <w:rPr>
          <w:rFonts w:hint="cs"/>
          <w:rtl/>
        </w:rPr>
        <w:t>ی</w:t>
      </w:r>
      <w:r w:rsidRPr="00A11AEC">
        <w:rPr>
          <w:rFonts w:hint="cs"/>
          <w:rtl/>
        </w:rPr>
        <w:t xml:space="preserve"> رس</w:t>
      </w:r>
      <w:r w:rsidR="00070FD7">
        <w:rPr>
          <w:rFonts w:hint="cs"/>
          <w:rtl/>
        </w:rPr>
        <w:t>ی</w:t>
      </w:r>
      <w:r w:rsidRPr="00A11AEC">
        <w:rPr>
          <w:rFonts w:hint="cs"/>
          <w:rtl/>
        </w:rPr>
        <w:t>ده</w:t>
      </w:r>
      <w:r w:rsidR="00266059">
        <w:rPr>
          <w:rFonts w:hint="cs"/>
          <w:rtl/>
        </w:rPr>
        <w:t>‌اند.</w:t>
      </w:r>
    </w:p>
    <w:p w:rsidR="004A4E6A" w:rsidRPr="004535D4" w:rsidRDefault="004A4E6A" w:rsidP="009B53E6">
      <w:pPr>
        <w:pStyle w:val="a2"/>
        <w:rPr>
          <w:color w:val="FF0000"/>
          <w:rtl/>
        </w:rPr>
      </w:pPr>
      <w:r w:rsidRPr="00A11AEC">
        <w:rPr>
          <w:rFonts w:hint="cs"/>
          <w:rtl/>
        </w:rPr>
        <w:t>وقت</w:t>
      </w:r>
      <w:r w:rsidR="00070FD7">
        <w:rPr>
          <w:rFonts w:hint="cs"/>
          <w:rtl/>
        </w:rPr>
        <w:t>ی</w:t>
      </w:r>
      <w:r w:rsidR="009B53E6">
        <w:rPr>
          <w:rFonts w:hint="cs"/>
          <w:rtl/>
        </w:rPr>
        <w:t xml:space="preserve"> </w:t>
      </w:r>
      <w:r w:rsidR="00070FD7">
        <w:rPr>
          <w:rFonts w:hint="cs"/>
          <w:rtl/>
        </w:rPr>
        <w:t>ک</w:t>
      </w:r>
      <w:r w:rsidRPr="00A11AEC">
        <w:rPr>
          <w:rFonts w:hint="cs"/>
          <w:rtl/>
        </w:rPr>
        <w:t>ه وضع عموم</w:t>
      </w:r>
      <w:r w:rsidR="00070FD7">
        <w:rPr>
          <w:rFonts w:hint="cs"/>
          <w:rtl/>
        </w:rPr>
        <w:t>ی</w:t>
      </w:r>
      <w:r w:rsidRPr="00A11AEC">
        <w:rPr>
          <w:rFonts w:hint="cs"/>
          <w:rtl/>
        </w:rPr>
        <w:t xml:space="preserve"> زندگ</w:t>
      </w:r>
      <w:r w:rsidR="00070FD7">
        <w:rPr>
          <w:rFonts w:hint="cs"/>
          <w:rtl/>
        </w:rPr>
        <w:t>ی</w:t>
      </w:r>
      <w:r w:rsidRPr="00A11AEC">
        <w:rPr>
          <w:rFonts w:hint="cs"/>
          <w:rtl/>
        </w:rPr>
        <w:t xml:space="preserve"> انسان در دن</w:t>
      </w:r>
      <w:r w:rsidR="00070FD7">
        <w:rPr>
          <w:rFonts w:hint="cs"/>
          <w:rtl/>
        </w:rPr>
        <w:t>ی</w:t>
      </w:r>
      <w:r w:rsidRPr="00A11AEC">
        <w:rPr>
          <w:rFonts w:hint="cs"/>
          <w:rtl/>
        </w:rPr>
        <w:t>ا چن</w:t>
      </w:r>
      <w:r w:rsidR="00070FD7">
        <w:rPr>
          <w:rFonts w:hint="cs"/>
          <w:rtl/>
        </w:rPr>
        <w:t>ی</w:t>
      </w:r>
      <w:r w:rsidRPr="00A11AEC">
        <w:rPr>
          <w:rFonts w:hint="cs"/>
          <w:rtl/>
        </w:rPr>
        <w:t>ن است پس طب</w:t>
      </w:r>
      <w:r w:rsidR="00070FD7">
        <w:rPr>
          <w:rFonts w:hint="cs"/>
          <w:rtl/>
        </w:rPr>
        <w:t>ی</w:t>
      </w:r>
      <w:r w:rsidRPr="00A11AEC">
        <w:rPr>
          <w:rFonts w:hint="cs"/>
          <w:rtl/>
        </w:rPr>
        <w:t>ع</w:t>
      </w:r>
      <w:r w:rsidR="00070FD7">
        <w:rPr>
          <w:rFonts w:hint="cs"/>
          <w:rtl/>
        </w:rPr>
        <w:t>ی</w:t>
      </w:r>
      <w:r w:rsidRPr="00A11AEC">
        <w:rPr>
          <w:rFonts w:hint="cs"/>
          <w:rtl/>
        </w:rPr>
        <w:t xml:space="preserve"> است </w:t>
      </w:r>
      <w:r w:rsidR="00070FD7">
        <w:rPr>
          <w:rFonts w:hint="cs"/>
          <w:rtl/>
        </w:rPr>
        <w:t>ک</w:t>
      </w:r>
      <w:r w:rsidRPr="00A11AEC">
        <w:rPr>
          <w:rFonts w:hint="cs"/>
          <w:rtl/>
        </w:rPr>
        <w:t>ه اهل ا</w:t>
      </w:r>
      <w:r w:rsidR="00070FD7">
        <w:rPr>
          <w:rFonts w:hint="cs"/>
          <w:rtl/>
        </w:rPr>
        <w:t>ی</w:t>
      </w:r>
      <w:r w:rsidRPr="00A11AEC">
        <w:rPr>
          <w:rFonts w:hint="cs"/>
          <w:rtl/>
        </w:rPr>
        <w:t>مان ب</w:t>
      </w:r>
      <w:r w:rsidR="00070FD7">
        <w:rPr>
          <w:rFonts w:hint="cs"/>
          <w:rtl/>
        </w:rPr>
        <w:t>ی</w:t>
      </w:r>
      <w:r w:rsidRPr="00A11AEC">
        <w:rPr>
          <w:rFonts w:hint="cs"/>
          <w:rtl/>
        </w:rPr>
        <w:t>شتر در معرض آزار و</w:t>
      </w:r>
      <w:r w:rsidR="00CF127C">
        <w:rPr>
          <w:rFonts w:hint="cs"/>
          <w:rtl/>
        </w:rPr>
        <w:t xml:space="preserve"> </w:t>
      </w:r>
      <w:r w:rsidRPr="00A11AEC">
        <w:rPr>
          <w:rFonts w:hint="cs"/>
          <w:rtl/>
        </w:rPr>
        <w:t>اذ</w:t>
      </w:r>
      <w:r w:rsidR="00070FD7">
        <w:rPr>
          <w:rFonts w:hint="cs"/>
          <w:rtl/>
        </w:rPr>
        <w:t>ی</w:t>
      </w:r>
      <w:r w:rsidRPr="00A11AEC">
        <w:rPr>
          <w:rFonts w:hint="cs"/>
          <w:rtl/>
        </w:rPr>
        <w:t>ت</w:t>
      </w:r>
      <w:r w:rsidR="009B53E6">
        <w:rPr>
          <w:rFonts w:hint="eastAsia"/>
          <w:rtl/>
        </w:rPr>
        <w:t>‌</w:t>
      </w:r>
      <w:r w:rsidRPr="00A11AEC">
        <w:rPr>
          <w:rFonts w:hint="cs"/>
          <w:rtl/>
        </w:rPr>
        <w:t>ها، مصا</w:t>
      </w:r>
      <w:r w:rsidR="00070FD7">
        <w:rPr>
          <w:rFonts w:hint="cs"/>
          <w:rtl/>
        </w:rPr>
        <w:t>ی</w:t>
      </w:r>
      <w:r w:rsidRPr="00A11AEC">
        <w:rPr>
          <w:rFonts w:hint="cs"/>
          <w:rtl/>
        </w:rPr>
        <w:t>ب و</w:t>
      </w:r>
      <w:r w:rsidR="00CF127C">
        <w:rPr>
          <w:rFonts w:hint="cs"/>
          <w:rtl/>
        </w:rPr>
        <w:t xml:space="preserve"> </w:t>
      </w:r>
      <w:r w:rsidRPr="00A11AEC">
        <w:rPr>
          <w:rFonts w:hint="cs"/>
          <w:rtl/>
        </w:rPr>
        <w:t>مش</w:t>
      </w:r>
      <w:r w:rsidR="00070FD7">
        <w:rPr>
          <w:rFonts w:hint="cs"/>
          <w:rtl/>
        </w:rPr>
        <w:t>ک</w:t>
      </w:r>
      <w:r w:rsidRPr="00A11AEC">
        <w:rPr>
          <w:rFonts w:hint="cs"/>
          <w:rtl/>
        </w:rPr>
        <w:t>لات</w:t>
      </w:r>
      <w:r w:rsidR="007361E1">
        <w:rPr>
          <w:rFonts w:hint="cs"/>
          <w:rtl/>
        </w:rPr>
        <w:t xml:space="preserve"> ز</w:t>
      </w:r>
      <w:r w:rsidR="00070FD7">
        <w:rPr>
          <w:rFonts w:hint="cs"/>
          <w:rtl/>
        </w:rPr>
        <w:t>ی</w:t>
      </w:r>
      <w:r w:rsidR="007361E1">
        <w:rPr>
          <w:rFonts w:hint="cs"/>
          <w:rtl/>
        </w:rPr>
        <w:t>ان‌ها</w:t>
      </w:r>
      <w:r w:rsidR="00070FD7">
        <w:rPr>
          <w:rFonts w:hint="cs"/>
          <w:rtl/>
        </w:rPr>
        <w:t>ی</w:t>
      </w:r>
      <w:r w:rsidR="007361E1">
        <w:rPr>
          <w:rFonts w:hint="cs"/>
          <w:rtl/>
        </w:rPr>
        <w:t xml:space="preserve"> </w:t>
      </w:r>
      <w:r w:rsidRPr="00A11AEC">
        <w:rPr>
          <w:rFonts w:hint="cs"/>
          <w:rtl/>
        </w:rPr>
        <w:t>مال</w:t>
      </w:r>
      <w:r w:rsidR="00070FD7">
        <w:rPr>
          <w:rFonts w:hint="cs"/>
          <w:rtl/>
        </w:rPr>
        <w:t>ی</w:t>
      </w:r>
      <w:r w:rsidRPr="00A11AEC">
        <w:rPr>
          <w:rFonts w:hint="cs"/>
          <w:rtl/>
        </w:rPr>
        <w:t xml:space="preserve"> و</w:t>
      </w:r>
      <w:r w:rsidR="00CF127C">
        <w:rPr>
          <w:rFonts w:hint="cs"/>
          <w:rtl/>
        </w:rPr>
        <w:t xml:space="preserve"> </w:t>
      </w:r>
      <w:r w:rsidR="003D462D">
        <w:rPr>
          <w:rFonts w:hint="cs"/>
          <w:rtl/>
        </w:rPr>
        <w:t>جان</w:t>
      </w:r>
      <w:r w:rsidR="00070FD7">
        <w:rPr>
          <w:rFonts w:hint="cs"/>
          <w:rtl/>
        </w:rPr>
        <w:t>ی</w:t>
      </w:r>
      <w:r w:rsidR="003D462D">
        <w:rPr>
          <w:rFonts w:hint="cs"/>
          <w:rtl/>
        </w:rPr>
        <w:t>، ش</w:t>
      </w:r>
      <w:r w:rsidR="00070FD7">
        <w:rPr>
          <w:rFonts w:hint="cs"/>
          <w:rtl/>
        </w:rPr>
        <w:t>ک</w:t>
      </w:r>
      <w:r w:rsidR="003D462D">
        <w:rPr>
          <w:rFonts w:hint="cs"/>
          <w:rtl/>
        </w:rPr>
        <w:t>نجه</w:t>
      </w:r>
      <w:r w:rsidR="003D462D">
        <w:rPr>
          <w:rFonts w:hint="eastAsia"/>
          <w:rtl/>
        </w:rPr>
        <w:t>‌</w:t>
      </w:r>
      <w:r w:rsidRPr="00A11AEC">
        <w:rPr>
          <w:rFonts w:hint="cs"/>
          <w:rtl/>
        </w:rPr>
        <w:t>ها</w:t>
      </w:r>
      <w:r w:rsidR="00070FD7">
        <w:rPr>
          <w:rFonts w:hint="cs"/>
          <w:rtl/>
        </w:rPr>
        <w:t>ی</w:t>
      </w:r>
      <w:r w:rsidRPr="00A11AEC">
        <w:rPr>
          <w:rFonts w:hint="cs"/>
          <w:rtl/>
        </w:rPr>
        <w:t xml:space="preserve"> جسمان</w:t>
      </w:r>
      <w:r w:rsidR="00070FD7">
        <w:rPr>
          <w:rFonts w:hint="cs"/>
          <w:rtl/>
        </w:rPr>
        <w:t>ی</w:t>
      </w:r>
      <w:r w:rsidRPr="00A11AEC">
        <w:rPr>
          <w:rFonts w:hint="cs"/>
          <w:rtl/>
        </w:rPr>
        <w:t xml:space="preserve"> و</w:t>
      </w:r>
      <w:r w:rsidR="00CF127C">
        <w:rPr>
          <w:rFonts w:hint="cs"/>
          <w:rtl/>
        </w:rPr>
        <w:t xml:space="preserve"> </w:t>
      </w:r>
      <w:r w:rsidRPr="00A11AEC">
        <w:rPr>
          <w:rFonts w:hint="cs"/>
          <w:rtl/>
        </w:rPr>
        <w:t>روحان</w:t>
      </w:r>
      <w:r w:rsidR="00070FD7">
        <w:rPr>
          <w:rFonts w:hint="cs"/>
          <w:rtl/>
        </w:rPr>
        <w:t>ی</w:t>
      </w:r>
      <w:r w:rsidRPr="00A11AEC">
        <w:rPr>
          <w:rFonts w:hint="cs"/>
          <w:rtl/>
        </w:rPr>
        <w:t xml:space="preserve"> قرار </w:t>
      </w:r>
      <w:r w:rsidR="003D462D">
        <w:rPr>
          <w:rFonts w:hint="cs"/>
          <w:rtl/>
        </w:rPr>
        <w:t>م</w:t>
      </w:r>
      <w:r w:rsidR="00070FD7">
        <w:rPr>
          <w:rFonts w:hint="cs"/>
          <w:rtl/>
        </w:rPr>
        <w:t>ی</w:t>
      </w:r>
      <w:r w:rsidR="003D462D">
        <w:rPr>
          <w:rFonts w:hint="cs"/>
          <w:rtl/>
        </w:rPr>
        <w:t>‌</w:t>
      </w:r>
      <w:r w:rsidRPr="00A11AEC">
        <w:rPr>
          <w:rFonts w:hint="cs"/>
          <w:rtl/>
        </w:rPr>
        <w:t>گ</w:t>
      </w:r>
      <w:r w:rsidR="00070FD7">
        <w:rPr>
          <w:rFonts w:hint="cs"/>
          <w:rtl/>
        </w:rPr>
        <w:t>ی</w:t>
      </w:r>
      <w:r w:rsidRPr="00A11AEC">
        <w:rPr>
          <w:rFonts w:hint="cs"/>
          <w:rtl/>
        </w:rPr>
        <w:t>رند</w:t>
      </w:r>
      <w:r w:rsidR="003D462D">
        <w:rPr>
          <w:rFonts w:hint="cs"/>
          <w:rtl/>
        </w:rPr>
        <w:t>.</w:t>
      </w:r>
    </w:p>
    <w:p w:rsidR="004535D4" w:rsidRDefault="004A4E6A" w:rsidP="009B53E6">
      <w:pPr>
        <w:pStyle w:val="a3"/>
        <w:rPr>
          <w:rFonts w:cs="Zar"/>
          <w:rtl/>
        </w:rPr>
      </w:pPr>
      <w:r w:rsidRPr="00A11AEC">
        <w:rPr>
          <w:rFonts w:cs="Zar" w:hint="cs"/>
          <w:rtl/>
        </w:rPr>
        <w:t>315ـ</w:t>
      </w:r>
      <w:r w:rsidRPr="00A11AEC">
        <w:rPr>
          <w:rFonts w:cs="Zar" w:hint="eastAsia"/>
          <w:rtl/>
        </w:rPr>
        <w:t xml:space="preserve"> </w:t>
      </w:r>
      <w:r w:rsidRPr="004535D4">
        <w:rPr>
          <w:rtl/>
        </w:rPr>
        <w:t>عَنْ أَنَسِ بْنِ مَالِكٍ</w:t>
      </w:r>
      <w:r w:rsidR="009B53E6">
        <w:rPr>
          <w:rFonts w:cs="CTraditional Arabic" w:hint="cs"/>
          <w:rtl/>
        </w:rPr>
        <w:t>س</w:t>
      </w:r>
      <w:r w:rsidR="004535D4">
        <w:rPr>
          <w:rFonts w:hint="cs"/>
          <w:rtl/>
        </w:rPr>
        <w:t xml:space="preserve"> </w:t>
      </w:r>
      <w:r w:rsidRPr="004535D4">
        <w:rPr>
          <w:rtl/>
        </w:rPr>
        <w:t>قَالَ</w:t>
      </w:r>
      <w:r w:rsidR="004535D4">
        <w:rPr>
          <w:rFonts w:hint="cs"/>
          <w:rtl/>
        </w:rPr>
        <w:t>:</w:t>
      </w:r>
      <w:r w:rsidRPr="004535D4">
        <w:rPr>
          <w:rtl/>
        </w:rPr>
        <w:t xml:space="preserve"> قَالَ رسول الله</w:t>
      </w:r>
      <w:r w:rsidR="002C3640" w:rsidRPr="002C3640">
        <w:rPr>
          <w:rFonts w:cs="CTraditional Arabic" w:hint="cs"/>
          <w:rtl/>
        </w:rPr>
        <w:t xml:space="preserve"> ج</w:t>
      </w:r>
      <w:r w:rsidR="004535D4">
        <w:rPr>
          <w:rFonts w:hint="cs"/>
          <w:rtl/>
        </w:rPr>
        <w:t xml:space="preserve">: </w:t>
      </w:r>
      <w:r w:rsidRPr="004535D4">
        <w:rPr>
          <w:rtl/>
        </w:rPr>
        <w:t>حُفَّتْ الْجَنَّةُ بِالْمَكَارِهِ وَحُفَّتْ النَّارُ بِالشَّهَوَاتِ.</w:t>
      </w:r>
      <w:r w:rsidRPr="009B53E6">
        <w:rPr>
          <w:rStyle w:val="Char2"/>
          <w:rtl/>
        </w:rPr>
        <w:t xml:space="preserve"> </w:t>
      </w:r>
      <w:r w:rsidRPr="009B53E6">
        <w:rPr>
          <w:rStyle w:val="Char2"/>
          <w:rFonts w:hint="cs"/>
          <w:rtl/>
        </w:rPr>
        <w:t xml:space="preserve"> </w:t>
      </w:r>
      <w:r w:rsidR="004535D4" w:rsidRPr="009B53E6">
        <w:rPr>
          <w:rStyle w:val="Char2"/>
          <w:rFonts w:hint="cs"/>
          <w:rtl/>
        </w:rPr>
        <w:t>(متفق عل</w:t>
      </w:r>
      <w:r w:rsidR="00070FD7">
        <w:rPr>
          <w:rStyle w:val="Char2"/>
          <w:rFonts w:hint="cs"/>
          <w:rtl/>
        </w:rPr>
        <w:t>ی</w:t>
      </w:r>
      <w:r w:rsidR="004535D4" w:rsidRPr="009B53E6">
        <w:rPr>
          <w:rStyle w:val="Char2"/>
          <w:rFonts w:hint="cs"/>
          <w:rtl/>
        </w:rPr>
        <w:t xml:space="preserve">له). </w:t>
      </w:r>
    </w:p>
    <w:p w:rsidR="009B53E6" w:rsidRPr="00A11AEC" w:rsidRDefault="004A4E6A" w:rsidP="009B53E6">
      <w:pPr>
        <w:pStyle w:val="a2"/>
        <w:rPr>
          <w:rFonts w:ascii="Traditional Arabic"/>
          <w:color w:val="000000"/>
          <w:rtl/>
        </w:rPr>
      </w:pPr>
      <w:r w:rsidRPr="00A11AEC">
        <w:rPr>
          <w:rFonts w:hint="cs"/>
          <w:rtl/>
        </w:rPr>
        <w:t>بهشت با</w:t>
      </w:r>
      <w:r w:rsidR="009E6869">
        <w:rPr>
          <w:rFonts w:hint="cs"/>
          <w:rtl/>
        </w:rPr>
        <w:t xml:space="preserve"> سخت</w:t>
      </w:r>
      <w:r w:rsidR="00070FD7">
        <w:rPr>
          <w:rFonts w:hint="cs"/>
          <w:rtl/>
        </w:rPr>
        <w:t>ی</w:t>
      </w:r>
      <w:r w:rsidR="009E6869">
        <w:rPr>
          <w:rFonts w:hint="cs"/>
          <w:rtl/>
        </w:rPr>
        <w:t xml:space="preserve">‌ها </w:t>
      </w:r>
      <w:r w:rsidRPr="00A11AEC">
        <w:rPr>
          <w:rFonts w:hint="cs"/>
          <w:rtl/>
        </w:rPr>
        <w:t>و</w:t>
      </w:r>
      <w:r w:rsidR="004535D4">
        <w:rPr>
          <w:rFonts w:hint="cs"/>
          <w:rtl/>
        </w:rPr>
        <w:t xml:space="preserve"> </w:t>
      </w:r>
      <w:r w:rsidRPr="00A11AEC">
        <w:rPr>
          <w:rFonts w:hint="cs"/>
          <w:rtl/>
        </w:rPr>
        <w:t>دشوار</w:t>
      </w:r>
      <w:r w:rsidR="00070FD7">
        <w:rPr>
          <w:rFonts w:hint="cs"/>
          <w:rtl/>
        </w:rPr>
        <w:t>ی</w:t>
      </w:r>
      <w:r w:rsidR="009B53E6">
        <w:rPr>
          <w:rFonts w:hint="eastAsia"/>
          <w:rtl/>
        </w:rPr>
        <w:t>‌</w:t>
      </w:r>
      <w:r w:rsidRPr="00A11AEC">
        <w:rPr>
          <w:rFonts w:hint="cs"/>
          <w:rtl/>
        </w:rPr>
        <w:t>ها و</w:t>
      </w:r>
      <w:r w:rsidR="004535D4">
        <w:rPr>
          <w:rFonts w:hint="cs"/>
          <w:rtl/>
        </w:rPr>
        <w:t xml:space="preserve"> </w:t>
      </w:r>
      <w:r w:rsidR="009B53E6">
        <w:rPr>
          <w:rFonts w:hint="cs"/>
          <w:rtl/>
        </w:rPr>
        <w:t>دوزخ با شهوات آم</w:t>
      </w:r>
      <w:r w:rsidR="00070FD7">
        <w:rPr>
          <w:rFonts w:hint="cs"/>
          <w:rtl/>
        </w:rPr>
        <w:t>ی</w:t>
      </w:r>
      <w:r w:rsidR="009B53E6">
        <w:rPr>
          <w:rFonts w:hint="cs"/>
          <w:rtl/>
        </w:rPr>
        <w:t>خته است.</w:t>
      </w:r>
    </w:p>
    <w:tbl>
      <w:tblPr>
        <w:tblStyle w:val="TableGrid"/>
        <w:bidiVisual/>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84"/>
        <w:gridCol w:w="3402"/>
      </w:tblGrid>
      <w:tr w:rsidR="009B53E6" w:rsidTr="009B53E6">
        <w:tc>
          <w:tcPr>
            <w:tcW w:w="3118" w:type="dxa"/>
          </w:tcPr>
          <w:p w:rsidR="009B53E6" w:rsidRPr="009B53E6" w:rsidRDefault="009B53E6" w:rsidP="009B53E6">
            <w:pPr>
              <w:pStyle w:val="a2"/>
              <w:ind w:firstLine="0"/>
              <w:jc w:val="lowKashida"/>
              <w:rPr>
                <w:sz w:val="2"/>
                <w:szCs w:val="2"/>
                <w:rtl/>
              </w:rPr>
            </w:pPr>
            <w:r w:rsidRPr="009B53E6">
              <w:rPr>
                <w:rFonts w:hint="cs"/>
                <w:rtl/>
              </w:rPr>
              <w:t>هر</w:t>
            </w:r>
            <w:r w:rsidR="00070FD7">
              <w:rPr>
                <w:rFonts w:hint="cs"/>
                <w:rtl/>
              </w:rPr>
              <w:t>ک</w:t>
            </w:r>
            <w:r w:rsidRPr="009B53E6">
              <w:rPr>
                <w:rFonts w:hint="cs"/>
                <w:rtl/>
              </w:rPr>
              <w:t>ه در ا</w:t>
            </w:r>
            <w:r w:rsidR="00070FD7">
              <w:rPr>
                <w:rFonts w:hint="cs"/>
                <w:rtl/>
              </w:rPr>
              <w:t>ی</w:t>
            </w:r>
            <w:r w:rsidRPr="009B53E6">
              <w:rPr>
                <w:rFonts w:hint="cs"/>
                <w:rtl/>
              </w:rPr>
              <w:t>ن بزم مقرب</w:t>
            </w:r>
            <w:r w:rsidRPr="009B53E6">
              <w:rPr>
                <w:rFonts w:hint="eastAsia"/>
                <w:rtl/>
              </w:rPr>
              <w:t>‌</w:t>
            </w:r>
            <w:r w:rsidRPr="009B53E6">
              <w:rPr>
                <w:rFonts w:hint="cs"/>
                <w:rtl/>
              </w:rPr>
              <w:t>تر است</w:t>
            </w:r>
            <w:r>
              <w:rPr>
                <w:rtl/>
              </w:rPr>
              <w:br/>
            </w:r>
          </w:p>
        </w:tc>
        <w:tc>
          <w:tcPr>
            <w:tcW w:w="284" w:type="dxa"/>
          </w:tcPr>
          <w:p w:rsidR="009B53E6" w:rsidRDefault="009B53E6" w:rsidP="009B53E6">
            <w:pPr>
              <w:pStyle w:val="a2"/>
              <w:ind w:firstLine="0"/>
              <w:jc w:val="lowKashida"/>
              <w:rPr>
                <w:rFonts w:ascii="Traditional Arabic"/>
                <w:color w:val="000000"/>
                <w:rtl/>
              </w:rPr>
            </w:pPr>
          </w:p>
        </w:tc>
        <w:tc>
          <w:tcPr>
            <w:tcW w:w="3402" w:type="dxa"/>
          </w:tcPr>
          <w:p w:rsidR="009B53E6" w:rsidRPr="009B53E6" w:rsidRDefault="009B53E6" w:rsidP="009B53E6">
            <w:pPr>
              <w:pStyle w:val="a2"/>
              <w:ind w:firstLine="0"/>
              <w:jc w:val="lowKashida"/>
              <w:rPr>
                <w:sz w:val="2"/>
                <w:szCs w:val="2"/>
                <w:rtl/>
              </w:rPr>
            </w:pPr>
            <w:r w:rsidRPr="009B53E6">
              <w:rPr>
                <w:rFonts w:hint="cs"/>
                <w:rtl/>
              </w:rPr>
              <w:t>جام بلا ب</w:t>
            </w:r>
            <w:r w:rsidR="00070FD7">
              <w:rPr>
                <w:rFonts w:hint="cs"/>
                <w:rtl/>
              </w:rPr>
              <w:t>ی</w:t>
            </w:r>
            <w:r w:rsidRPr="009B53E6">
              <w:rPr>
                <w:rFonts w:hint="cs"/>
                <w:rtl/>
              </w:rPr>
              <w:t>شترش م</w:t>
            </w:r>
            <w:r w:rsidR="00070FD7">
              <w:rPr>
                <w:rFonts w:hint="cs"/>
                <w:rtl/>
              </w:rPr>
              <w:t>ی</w:t>
            </w:r>
            <w:r w:rsidRPr="009B53E6">
              <w:rPr>
                <w:rFonts w:hint="cs"/>
                <w:rtl/>
              </w:rPr>
              <w:t>دهند</w:t>
            </w:r>
            <w:r>
              <w:rPr>
                <w:rtl/>
              </w:rPr>
              <w:br/>
            </w:r>
          </w:p>
        </w:tc>
      </w:tr>
    </w:tbl>
    <w:p w:rsidR="004A4E6A" w:rsidRPr="00A11AEC" w:rsidRDefault="004A4E6A" w:rsidP="007840B0">
      <w:pPr>
        <w:pStyle w:val="a0"/>
        <w:rPr>
          <w:rtl/>
        </w:rPr>
      </w:pPr>
      <w:bookmarkStart w:id="908" w:name="_Toc281874124"/>
      <w:bookmarkStart w:id="909" w:name="_Toc426966961"/>
      <w:r w:rsidRPr="00A11AEC">
        <w:rPr>
          <w:rFonts w:hint="cs"/>
          <w:rtl/>
        </w:rPr>
        <w:lastRenderedPageBreak/>
        <w:t>انواع صبر</w:t>
      </w:r>
      <w:r w:rsidR="004535D4">
        <w:rPr>
          <w:rFonts w:hint="cs"/>
          <w:rtl/>
        </w:rPr>
        <w:t>:</w:t>
      </w:r>
      <w:bookmarkEnd w:id="908"/>
      <w:bookmarkEnd w:id="909"/>
    </w:p>
    <w:p w:rsidR="004A4E6A" w:rsidRPr="00A11AEC" w:rsidRDefault="004A4E6A" w:rsidP="009B53E6">
      <w:pPr>
        <w:pStyle w:val="a2"/>
        <w:rPr>
          <w:rtl/>
        </w:rPr>
      </w:pPr>
      <w:r w:rsidRPr="00A11AEC">
        <w:rPr>
          <w:rFonts w:hint="cs"/>
          <w:rtl/>
        </w:rPr>
        <w:t>از آ</w:t>
      </w:r>
      <w:r w:rsidR="00070FD7">
        <w:rPr>
          <w:rFonts w:hint="cs"/>
          <w:rtl/>
        </w:rPr>
        <w:t>ی</w:t>
      </w:r>
      <w:r w:rsidRPr="00A11AEC">
        <w:rPr>
          <w:rFonts w:hint="cs"/>
          <w:rtl/>
        </w:rPr>
        <w:t>ات و</w:t>
      </w:r>
      <w:r w:rsidR="008B4A06">
        <w:rPr>
          <w:rFonts w:hint="cs"/>
          <w:rtl/>
        </w:rPr>
        <w:t xml:space="preserve"> </w:t>
      </w:r>
      <w:r w:rsidRPr="00A11AEC">
        <w:rPr>
          <w:rFonts w:hint="cs"/>
          <w:rtl/>
        </w:rPr>
        <w:t>روا</w:t>
      </w:r>
      <w:r w:rsidR="00070FD7">
        <w:rPr>
          <w:rFonts w:hint="cs"/>
          <w:rtl/>
        </w:rPr>
        <w:t>ی</w:t>
      </w:r>
      <w:r w:rsidRPr="00A11AEC">
        <w:rPr>
          <w:rFonts w:hint="cs"/>
          <w:rtl/>
        </w:rPr>
        <w:t>ات اسلام</w:t>
      </w:r>
      <w:r w:rsidR="00070FD7">
        <w:rPr>
          <w:rFonts w:hint="cs"/>
          <w:rtl/>
        </w:rPr>
        <w:t>ی</w:t>
      </w:r>
      <w:r w:rsidRPr="00A11AEC">
        <w:rPr>
          <w:rFonts w:hint="cs"/>
          <w:rtl/>
        </w:rPr>
        <w:t xml:space="preserve"> معلوم</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00070FD7">
        <w:rPr>
          <w:rFonts w:hint="cs"/>
          <w:rtl/>
        </w:rPr>
        <w:t>ک</w:t>
      </w:r>
      <w:r w:rsidRPr="00A11AEC">
        <w:rPr>
          <w:rFonts w:hint="cs"/>
          <w:rtl/>
        </w:rPr>
        <w:t xml:space="preserve">ه صبر بر سه نوع است </w:t>
      </w:r>
      <w:r w:rsidR="00070FD7">
        <w:rPr>
          <w:rFonts w:hint="cs"/>
          <w:rtl/>
        </w:rPr>
        <w:t>ک</w:t>
      </w:r>
      <w:r w:rsidRPr="00A11AEC">
        <w:rPr>
          <w:rFonts w:hint="cs"/>
          <w:rtl/>
        </w:rPr>
        <w:t>ه عبارت</w:t>
      </w:r>
      <w:r w:rsidR="00DE3B00">
        <w:rPr>
          <w:rFonts w:hint="cs"/>
          <w:rtl/>
        </w:rPr>
        <w:t xml:space="preserve">‌اند </w:t>
      </w:r>
      <w:r w:rsidRPr="00A11AEC">
        <w:rPr>
          <w:rFonts w:hint="cs"/>
          <w:rtl/>
        </w:rPr>
        <w:t xml:space="preserve">از: </w:t>
      </w:r>
    </w:p>
    <w:p w:rsidR="004A4E6A" w:rsidRPr="009B53E6" w:rsidRDefault="004A4E6A" w:rsidP="009B53E6">
      <w:pPr>
        <w:pStyle w:val="a2"/>
        <w:numPr>
          <w:ilvl w:val="0"/>
          <w:numId w:val="21"/>
        </w:numPr>
        <w:ind w:left="641" w:hanging="357"/>
        <w:rPr>
          <w:rtl/>
        </w:rPr>
      </w:pPr>
      <w:r w:rsidRPr="009B53E6">
        <w:rPr>
          <w:rFonts w:hint="cs"/>
          <w:rtl/>
        </w:rPr>
        <w:t>صبر و</w:t>
      </w:r>
      <w:r w:rsidR="008B4A06" w:rsidRPr="009B53E6">
        <w:rPr>
          <w:rFonts w:hint="cs"/>
          <w:rtl/>
        </w:rPr>
        <w:t xml:space="preserve"> </w:t>
      </w:r>
      <w:r w:rsidRPr="009B53E6">
        <w:rPr>
          <w:rFonts w:hint="cs"/>
          <w:rtl/>
        </w:rPr>
        <w:t>ش</w:t>
      </w:r>
      <w:r w:rsidR="00070FD7">
        <w:rPr>
          <w:rFonts w:hint="cs"/>
          <w:rtl/>
        </w:rPr>
        <w:t>کی</w:t>
      </w:r>
      <w:r w:rsidRPr="009B53E6">
        <w:rPr>
          <w:rFonts w:hint="cs"/>
          <w:rtl/>
        </w:rPr>
        <w:t>بائ</w:t>
      </w:r>
      <w:r w:rsidR="00070FD7">
        <w:rPr>
          <w:rFonts w:hint="cs"/>
          <w:rtl/>
        </w:rPr>
        <w:t>ی</w:t>
      </w:r>
      <w:r w:rsidRPr="009B53E6">
        <w:rPr>
          <w:rFonts w:hint="cs"/>
          <w:rtl/>
        </w:rPr>
        <w:t xml:space="preserve"> در هنگام مصا</w:t>
      </w:r>
      <w:r w:rsidR="00070FD7">
        <w:rPr>
          <w:rFonts w:hint="cs"/>
          <w:rtl/>
        </w:rPr>
        <w:t>ی</w:t>
      </w:r>
      <w:r w:rsidRPr="009B53E6">
        <w:rPr>
          <w:rFonts w:hint="cs"/>
          <w:rtl/>
        </w:rPr>
        <w:t>ب و</w:t>
      </w:r>
      <w:r w:rsidR="008B4A06" w:rsidRPr="009B53E6">
        <w:rPr>
          <w:rFonts w:hint="cs"/>
          <w:rtl/>
        </w:rPr>
        <w:t xml:space="preserve"> </w:t>
      </w:r>
      <w:r w:rsidRPr="009B53E6">
        <w:rPr>
          <w:rFonts w:hint="cs"/>
          <w:rtl/>
        </w:rPr>
        <w:t>گرفتار</w:t>
      </w:r>
      <w:r w:rsidR="00070FD7">
        <w:rPr>
          <w:rFonts w:hint="cs"/>
          <w:rtl/>
        </w:rPr>
        <w:t>ی</w:t>
      </w:r>
      <w:r w:rsidR="009B53E6">
        <w:rPr>
          <w:rFonts w:hint="eastAsia"/>
          <w:rtl/>
        </w:rPr>
        <w:t>‌</w:t>
      </w:r>
      <w:r w:rsidRPr="009B53E6">
        <w:rPr>
          <w:rFonts w:hint="cs"/>
          <w:rtl/>
        </w:rPr>
        <w:t xml:space="preserve">ها </w:t>
      </w:r>
      <w:r w:rsidR="00070FD7">
        <w:rPr>
          <w:rFonts w:hint="cs"/>
          <w:rtl/>
        </w:rPr>
        <w:t>ک</w:t>
      </w:r>
      <w:r w:rsidRPr="009B53E6">
        <w:rPr>
          <w:rFonts w:hint="cs"/>
          <w:rtl/>
        </w:rPr>
        <w:t>ه شخص ب</w:t>
      </w:r>
      <w:r w:rsidR="00070FD7">
        <w:rPr>
          <w:rFonts w:hint="cs"/>
          <w:rtl/>
        </w:rPr>
        <w:t>ی</w:t>
      </w:r>
      <w:r w:rsidR="008B4A06" w:rsidRPr="009B53E6">
        <w:rPr>
          <w:rFonts w:hint="eastAsia"/>
          <w:rtl/>
        </w:rPr>
        <w:t>‌</w:t>
      </w:r>
      <w:r w:rsidRPr="009B53E6">
        <w:rPr>
          <w:rFonts w:hint="cs"/>
          <w:rtl/>
        </w:rPr>
        <w:t>تاب</w:t>
      </w:r>
      <w:r w:rsidR="00070FD7">
        <w:rPr>
          <w:rFonts w:hint="cs"/>
          <w:rtl/>
        </w:rPr>
        <w:t>ی</w:t>
      </w:r>
      <w:r w:rsidRPr="009B53E6">
        <w:rPr>
          <w:rFonts w:hint="cs"/>
          <w:rtl/>
        </w:rPr>
        <w:t xml:space="preserve"> ننما</w:t>
      </w:r>
      <w:r w:rsidR="00070FD7">
        <w:rPr>
          <w:rFonts w:hint="cs"/>
          <w:rtl/>
        </w:rPr>
        <w:t>ی</w:t>
      </w:r>
      <w:r w:rsidRPr="009B53E6">
        <w:rPr>
          <w:rFonts w:hint="cs"/>
          <w:rtl/>
        </w:rPr>
        <w:t xml:space="preserve">د. </w:t>
      </w:r>
    </w:p>
    <w:p w:rsidR="004A4E6A" w:rsidRPr="009B53E6" w:rsidRDefault="004A4E6A" w:rsidP="009B53E6">
      <w:pPr>
        <w:pStyle w:val="a2"/>
        <w:numPr>
          <w:ilvl w:val="0"/>
          <w:numId w:val="21"/>
        </w:numPr>
        <w:ind w:left="641" w:hanging="357"/>
      </w:pPr>
      <w:r w:rsidRPr="009B53E6">
        <w:rPr>
          <w:rFonts w:hint="cs"/>
          <w:rtl/>
        </w:rPr>
        <w:t>صبر و</w:t>
      </w:r>
      <w:r w:rsidR="008B4A06" w:rsidRPr="009B53E6">
        <w:rPr>
          <w:rFonts w:hint="cs"/>
          <w:rtl/>
        </w:rPr>
        <w:t xml:space="preserve"> </w:t>
      </w:r>
      <w:r w:rsidRPr="009B53E6">
        <w:rPr>
          <w:rFonts w:hint="cs"/>
          <w:rtl/>
        </w:rPr>
        <w:t>خو</w:t>
      </w:r>
      <w:r w:rsidR="00070FD7">
        <w:rPr>
          <w:rFonts w:hint="cs"/>
          <w:rtl/>
        </w:rPr>
        <w:t>ی</w:t>
      </w:r>
      <w:r w:rsidRPr="009B53E6">
        <w:rPr>
          <w:rFonts w:hint="cs"/>
          <w:rtl/>
        </w:rPr>
        <w:t>شتن دار</w:t>
      </w:r>
      <w:r w:rsidR="00070FD7">
        <w:rPr>
          <w:rFonts w:hint="cs"/>
          <w:rtl/>
        </w:rPr>
        <w:t>ی</w:t>
      </w:r>
      <w:r w:rsidRPr="009B53E6">
        <w:rPr>
          <w:rFonts w:hint="cs"/>
          <w:rtl/>
        </w:rPr>
        <w:t>، در اطاعت و</w:t>
      </w:r>
      <w:r w:rsidR="008B4A06" w:rsidRPr="009B53E6">
        <w:rPr>
          <w:rFonts w:hint="cs"/>
          <w:rtl/>
        </w:rPr>
        <w:t xml:space="preserve"> </w:t>
      </w:r>
      <w:r w:rsidRPr="009B53E6">
        <w:rPr>
          <w:rFonts w:hint="cs"/>
          <w:rtl/>
        </w:rPr>
        <w:t>فرمانبر</w:t>
      </w:r>
      <w:r w:rsidR="00070FD7">
        <w:rPr>
          <w:rFonts w:hint="cs"/>
          <w:rtl/>
        </w:rPr>
        <w:t>ی</w:t>
      </w:r>
      <w:r w:rsidRPr="009B53E6">
        <w:rPr>
          <w:rFonts w:hint="cs"/>
          <w:rtl/>
        </w:rPr>
        <w:t xml:space="preserve"> از دستورات نظام عادلانه و</w:t>
      </w:r>
      <w:r w:rsidR="008B4A06" w:rsidRPr="009B53E6">
        <w:rPr>
          <w:rFonts w:hint="cs"/>
          <w:rtl/>
        </w:rPr>
        <w:t xml:space="preserve"> </w:t>
      </w:r>
      <w:r w:rsidRPr="009B53E6">
        <w:rPr>
          <w:rFonts w:hint="cs"/>
          <w:rtl/>
        </w:rPr>
        <w:t>مقدس اسلام</w:t>
      </w:r>
      <w:r w:rsidR="00070FD7">
        <w:rPr>
          <w:rFonts w:hint="cs"/>
          <w:rtl/>
        </w:rPr>
        <w:t>ی</w:t>
      </w:r>
      <w:r w:rsidRPr="009B53E6">
        <w:rPr>
          <w:rFonts w:hint="cs"/>
          <w:rtl/>
        </w:rPr>
        <w:t xml:space="preserve"> </w:t>
      </w:r>
      <w:r w:rsidR="00070FD7">
        <w:rPr>
          <w:rFonts w:hint="cs"/>
          <w:rtl/>
        </w:rPr>
        <w:t>ک</w:t>
      </w:r>
      <w:r w:rsidRPr="009B53E6">
        <w:rPr>
          <w:rFonts w:hint="cs"/>
          <w:rtl/>
        </w:rPr>
        <w:t>ه</w:t>
      </w:r>
      <w:r w:rsidR="009E6869">
        <w:rPr>
          <w:rFonts w:hint="cs"/>
          <w:rtl/>
        </w:rPr>
        <w:t xml:space="preserve"> سخت</w:t>
      </w:r>
      <w:r w:rsidR="00070FD7">
        <w:rPr>
          <w:rFonts w:hint="cs"/>
          <w:rtl/>
        </w:rPr>
        <w:t>ی</w:t>
      </w:r>
      <w:r w:rsidR="009E6869">
        <w:rPr>
          <w:rFonts w:hint="cs"/>
          <w:rtl/>
        </w:rPr>
        <w:t xml:space="preserve">‌ها </w:t>
      </w:r>
      <w:r w:rsidRPr="009B53E6">
        <w:rPr>
          <w:rFonts w:hint="cs"/>
          <w:rtl/>
        </w:rPr>
        <w:t>و</w:t>
      </w:r>
      <w:r w:rsidR="008B4A06" w:rsidRPr="009B53E6">
        <w:rPr>
          <w:rFonts w:hint="cs"/>
          <w:rtl/>
        </w:rPr>
        <w:t xml:space="preserve"> </w:t>
      </w:r>
      <w:r w:rsidRPr="009B53E6">
        <w:rPr>
          <w:rFonts w:hint="cs"/>
          <w:rtl/>
        </w:rPr>
        <w:t>مش</w:t>
      </w:r>
      <w:r w:rsidR="00070FD7">
        <w:rPr>
          <w:rFonts w:hint="cs"/>
          <w:rtl/>
        </w:rPr>
        <w:t>ک</w:t>
      </w:r>
      <w:r w:rsidRPr="009B53E6">
        <w:rPr>
          <w:rFonts w:hint="cs"/>
          <w:rtl/>
        </w:rPr>
        <w:t xml:space="preserve">لات آن را متحمل شود. </w:t>
      </w:r>
    </w:p>
    <w:p w:rsidR="004A4E6A" w:rsidRPr="009B53E6" w:rsidRDefault="004A4E6A" w:rsidP="009B53E6">
      <w:pPr>
        <w:pStyle w:val="a2"/>
        <w:numPr>
          <w:ilvl w:val="0"/>
          <w:numId w:val="21"/>
        </w:numPr>
        <w:ind w:left="641" w:hanging="357"/>
      </w:pPr>
      <w:r w:rsidRPr="009B53E6">
        <w:rPr>
          <w:rFonts w:hint="cs"/>
          <w:rtl/>
        </w:rPr>
        <w:t>صبر و</w:t>
      </w:r>
      <w:r w:rsidR="008B4A06" w:rsidRPr="009B53E6">
        <w:rPr>
          <w:rFonts w:hint="cs"/>
          <w:rtl/>
        </w:rPr>
        <w:t xml:space="preserve"> </w:t>
      </w:r>
      <w:r w:rsidRPr="009B53E6">
        <w:rPr>
          <w:rFonts w:hint="cs"/>
          <w:rtl/>
        </w:rPr>
        <w:t>استقامت در برابر گناه و</w:t>
      </w:r>
      <w:r w:rsidR="008B4A06" w:rsidRPr="009B53E6">
        <w:rPr>
          <w:rFonts w:hint="cs"/>
          <w:rtl/>
        </w:rPr>
        <w:t xml:space="preserve"> </w:t>
      </w:r>
      <w:r w:rsidR="00070FD7">
        <w:rPr>
          <w:rFonts w:hint="cs"/>
          <w:rtl/>
        </w:rPr>
        <w:t>ک</w:t>
      </w:r>
      <w:r w:rsidRPr="009B53E6">
        <w:rPr>
          <w:rFonts w:hint="cs"/>
          <w:rtl/>
        </w:rPr>
        <w:t>ارها</w:t>
      </w:r>
      <w:r w:rsidR="00070FD7">
        <w:rPr>
          <w:rFonts w:hint="cs"/>
          <w:rtl/>
        </w:rPr>
        <w:t>ی</w:t>
      </w:r>
      <w:r w:rsidRPr="009B53E6">
        <w:rPr>
          <w:rFonts w:hint="cs"/>
          <w:rtl/>
        </w:rPr>
        <w:t xml:space="preserve"> زشت و</w:t>
      </w:r>
      <w:r w:rsidR="008B4A06" w:rsidRPr="009B53E6">
        <w:rPr>
          <w:rFonts w:hint="cs"/>
          <w:rtl/>
        </w:rPr>
        <w:t xml:space="preserve"> </w:t>
      </w:r>
      <w:r w:rsidRPr="009B53E6">
        <w:rPr>
          <w:rFonts w:hint="cs"/>
          <w:rtl/>
        </w:rPr>
        <w:t xml:space="preserve">نامطلوب </w:t>
      </w:r>
      <w:r w:rsidR="00070FD7">
        <w:rPr>
          <w:rFonts w:hint="cs"/>
          <w:rtl/>
        </w:rPr>
        <w:t>ک</w:t>
      </w:r>
      <w:r w:rsidRPr="009B53E6">
        <w:rPr>
          <w:rFonts w:hint="cs"/>
          <w:rtl/>
        </w:rPr>
        <w:t xml:space="preserve">ه انسان خود را به آن آلوده نسازد. </w:t>
      </w:r>
    </w:p>
    <w:p w:rsidR="004A4E6A" w:rsidRPr="00A11AEC" w:rsidRDefault="004A4E6A" w:rsidP="007840B0">
      <w:pPr>
        <w:pStyle w:val="a0"/>
      </w:pPr>
      <w:bookmarkStart w:id="910" w:name="_Toc281874125"/>
      <w:bookmarkStart w:id="911" w:name="_Toc426966962"/>
      <w:r w:rsidRPr="00A11AEC">
        <w:rPr>
          <w:rFonts w:hint="cs"/>
          <w:rtl/>
        </w:rPr>
        <w:t>صبر در امتها</w:t>
      </w:r>
      <w:r w:rsidR="003E731D">
        <w:rPr>
          <w:rFonts w:hint="cs"/>
          <w:rtl/>
        </w:rPr>
        <w:t>ی</w:t>
      </w:r>
      <w:r w:rsidRPr="00A11AEC">
        <w:rPr>
          <w:rFonts w:hint="cs"/>
          <w:rtl/>
        </w:rPr>
        <w:t xml:space="preserve"> گذشته</w:t>
      </w:r>
      <w:r w:rsidR="008B4A06">
        <w:rPr>
          <w:rFonts w:hint="cs"/>
          <w:rtl/>
        </w:rPr>
        <w:t>:</w:t>
      </w:r>
      <w:bookmarkEnd w:id="910"/>
      <w:bookmarkEnd w:id="911"/>
      <w:r w:rsidRPr="00A11AEC">
        <w:rPr>
          <w:rFonts w:hint="cs"/>
          <w:rtl/>
        </w:rPr>
        <w:t xml:space="preserve"> </w:t>
      </w:r>
    </w:p>
    <w:p w:rsidR="004A4E6A" w:rsidRPr="00A11AEC" w:rsidRDefault="004A4E6A" w:rsidP="00073EE5">
      <w:pPr>
        <w:pStyle w:val="a2"/>
      </w:pPr>
      <w:r w:rsidRPr="00A11AEC">
        <w:rPr>
          <w:rFonts w:hint="cs"/>
          <w:rtl/>
        </w:rPr>
        <w:t>در طول تار</w:t>
      </w:r>
      <w:r w:rsidR="00070FD7">
        <w:rPr>
          <w:rFonts w:hint="cs"/>
          <w:rtl/>
        </w:rPr>
        <w:t>ی</w:t>
      </w:r>
      <w:r w:rsidRPr="00A11AEC">
        <w:rPr>
          <w:rFonts w:hint="cs"/>
          <w:rtl/>
        </w:rPr>
        <w:t>خ جهان هم</w:t>
      </w:r>
      <w:r w:rsidR="00070FD7">
        <w:rPr>
          <w:rFonts w:hint="cs"/>
          <w:rtl/>
        </w:rPr>
        <w:t>ی</w:t>
      </w:r>
      <w:r w:rsidRPr="00A11AEC">
        <w:rPr>
          <w:rFonts w:hint="cs"/>
          <w:rtl/>
        </w:rPr>
        <w:t>شه در م</w:t>
      </w:r>
      <w:r w:rsidR="00070FD7">
        <w:rPr>
          <w:rFonts w:hint="cs"/>
          <w:rtl/>
        </w:rPr>
        <w:t>ی</w:t>
      </w:r>
      <w:r w:rsidRPr="00A11AEC">
        <w:rPr>
          <w:rFonts w:hint="cs"/>
          <w:rtl/>
        </w:rPr>
        <w:t>ان پ</w:t>
      </w:r>
      <w:r w:rsidR="00070FD7">
        <w:rPr>
          <w:rFonts w:hint="cs"/>
          <w:rtl/>
        </w:rPr>
        <w:t>ی</w:t>
      </w:r>
      <w:r w:rsidRPr="00A11AEC">
        <w:rPr>
          <w:rFonts w:hint="cs"/>
          <w:rtl/>
        </w:rPr>
        <w:t>روان م</w:t>
      </w:r>
      <w:r w:rsidR="00070FD7">
        <w:rPr>
          <w:rFonts w:hint="cs"/>
          <w:rtl/>
        </w:rPr>
        <w:t>ک</w:t>
      </w:r>
      <w:r w:rsidRPr="00A11AEC">
        <w:rPr>
          <w:rFonts w:hint="cs"/>
          <w:rtl/>
        </w:rPr>
        <w:t>تب الله و</w:t>
      </w:r>
      <w:r w:rsidR="00BA1B20">
        <w:rPr>
          <w:rFonts w:hint="cs"/>
          <w:rtl/>
        </w:rPr>
        <w:t xml:space="preserve"> </w:t>
      </w:r>
      <w:r w:rsidRPr="00A11AEC">
        <w:rPr>
          <w:rFonts w:hint="cs"/>
          <w:rtl/>
        </w:rPr>
        <w:t>م</w:t>
      </w:r>
      <w:r w:rsidR="00070FD7">
        <w:rPr>
          <w:rFonts w:hint="cs"/>
          <w:rtl/>
        </w:rPr>
        <w:t>ک</w:t>
      </w:r>
      <w:r w:rsidRPr="00A11AEC">
        <w:rPr>
          <w:rFonts w:hint="cs"/>
          <w:rtl/>
        </w:rPr>
        <w:t>تب ش</w:t>
      </w:r>
      <w:r w:rsidR="00070FD7">
        <w:rPr>
          <w:rFonts w:hint="cs"/>
          <w:rtl/>
        </w:rPr>
        <w:t>ی</w:t>
      </w:r>
      <w:r w:rsidRPr="00A11AEC">
        <w:rPr>
          <w:rFonts w:hint="cs"/>
          <w:rtl/>
        </w:rPr>
        <w:t>طان نزاع و</w:t>
      </w:r>
      <w:r w:rsidR="00BA1B20">
        <w:rPr>
          <w:rFonts w:hint="cs"/>
          <w:rtl/>
        </w:rPr>
        <w:t xml:space="preserve"> </w:t>
      </w:r>
      <w:r w:rsidRPr="00A11AEC">
        <w:rPr>
          <w:rFonts w:hint="cs"/>
          <w:rtl/>
        </w:rPr>
        <w:t>مبارزه بوده است و</w:t>
      </w:r>
      <w:r w:rsidR="00BA1B20">
        <w:rPr>
          <w:rFonts w:hint="cs"/>
          <w:rtl/>
        </w:rPr>
        <w:t xml:space="preserve"> </w:t>
      </w:r>
      <w:r w:rsidRPr="00A11AEC">
        <w:rPr>
          <w:rFonts w:hint="cs"/>
          <w:rtl/>
        </w:rPr>
        <w:t>پ</w:t>
      </w:r>
      <w:r w:rsidR="00070FD7">
        <w:rPr>
          <w:rFonts w:hint="cs"/>
          <w:rtl/>
        </w:rPr>
        <w:t>ی</w:t>
      </w:r>
      <w:r w:rsidRPr="00A11AEC">
        <w:rPr>
          <w:rFonts w:hint="cs"/>
          <w:rtl/>
        </w:rPr>
        <w:t>روان اله</w:t>
      </w:r>
      <w:r w:rsidR="00070FD7">
        <w:rPr>
          <w:rFonts w:hint="cs"/>
          <w:rtl/>
        </w:rPr>
        <w:t>ی</w:t>
      </w:r>
      <w:r w:rsidRPr="00A11AEC">
        <w:rPr>
          <w:rFonts w:hint="cs"/>
          <w:rtl/>
        </w:rPr>
        <w:t xml:space="preserve"> در هر زمان در راه ترو</w:t>
      </w:r>
      <w:r w:rsidR="00070FD7">
        <w:rPr>
          <w:rFonts w:hint="cs"/>
          <w:rtl/>
        </w:rPr>
        <w:t>ی</w:t>
      </w:r>
      <w:r w:rsidRPr="00A11AEC">
        <w:rPr>
          <w:rFonts w:hint="cs"/>
          <w:rtl/>
        </w:rPr>
        <w:t>ج و</w:t>
      </w:r>
      <w:r w:rsidR="00BA1B20">
        <w:rPr>
          <w:rFonts w:hint="cs"/>
          <w:rtl/>
        </w:rPr>
        <w:t xml:space="preserve"> </w:t>
      </w:r>
      <w:r w:rsidRPr="00A11AEC">
        <w:rPr>
          <w:rFonts w:hint="cs"/>
          <w:rtl/>
        </w:rPr>
        <w:t>حفظ د</w:t>
      </w:r>
      <w:r w:rsidR="00070FD7">
        <w:rPr>
          <w:rFonts w:hint="cs"/>
          <w:rtl/>
        </w:rPr>
        <w:t>ی</w:t>
      </w:r>
      <w:r w:rsidRPr="00A11AEC">
        <w:rPr>
          <w:rFonts w:hint="cs"/>
          <w:rtl/>
        </w:rPr>
        <w:t>ن و</w:t>
      </w:r>
      <w:r w:rsidR="00BA1B20">
        <w:rPr>
          <w:rFonts w:hint="cs"/>
          <w:rtl/>
        </w:rPr>
        <w:t xml:space="preserve"> </w:t>
      </w:r>
      <w:r w:rsidRPr="00A11AEC">
        <w:rPr>
          <w:rFonts w:hint="cs"/>
          <w:rtl/>
        </w:rPr>
        <w:t>اجرا</w:t>
      </w:r>
      <w:r w:rsidR="00070FD7">
        <w:rPr>
          <w:rFonts w:hint="cs"/>
          <w:rtl/>
        </w:rPr>
        <w:t>ی</w:t>
      </w:r>
      <w:r w:rsidRPr="00A11AEC">
        <w:rPr>
          <w:rFonts w:hint="cs"/>
          <w:rtl/>
        </w:rPr>
        <w:t xml:space="preserve"> قوان</w:t>
      </w:r>
      <w:r w:rsidR="00070FD7">
        <w:rPr>
          <w:rFonts w:hint="cs"/>
          <w:rtl/>
        </w:rPr>
        <w:t>ی</w:t>
      </w:r>
      <w:r w:rsidRPr="00A11AEC">
        <w:rPr>
          <w:rFonts w:hint="cs"/>
          <w:rtl/>
        </w:rPr>
        <w:t>ن مقدس خداوند گرفتار مش</w:t>
      </w:r>
      <w:r w:rsidR="00070FD7">
        <w:rPr>
          <w:rFonts w:hint="cs"/>
          <w:rtl/>
        </w:rPr>
        <w:t>ک</w:t>
      </w:r>
      <w:r w:rsidRPr="00A11AEC">
        <w:rPr>
          <w:rFonts w:hint="cs"/>
          <w:rtl/>
        </w:rPr>
        <w:t>لات و</w:t>
      </w:r>
      <w:r w:rsidR="00BA1B20">
        <w:rPr>
          <w:rFonts w:hint="cs"/>
          <w:rtl/>
        </w:rPr>
        <w:t xml:space="preserve"> </w:t>
      </w:r>
      <w:r w:rsidRPr="00A11AEC">
        <w:rPr>
          <w:rFonts w:hint="cs"/>
          <w:rtl/>
        </w:rPr>
        <w:t>محروم</w:t>
      </w:r>
      <w:r w:rsidR="00070FD7">
        <w:rPr>
          <w:rFonts w:hint="cs"/>
          <w:rtl/>
        </w:rPr>
        <w:t>ی</w:t>
      </w:r>
      <w:r w:rsidRPr="00A11AEC">
        <w:rPr>
          <w:rFonts w:hint="cs"/>
          <w:rtl/>
        </w:rPr>
        <w:t>ت</w:t>
      </w:r>
      <w:r w:rsidR="009B53E6">
        <w:rPr>
          <w:rFonts w:hint="eastAsia"/>
          <w:rtl/>
        </w:rPr>
        <w:t>‌</w:t>
      </w:r>
      <w:r w:rsidRPr="00A11AEC">
        <w:rPr>
          <w:rFonts w:hint="cs"/>
          <w:rtl/>
        </w:rPr>
        <w:t>ها</w:t>
      </w:r>
      <w:r w:rsidR="00070FD7">
        <w:rPr>
          <w:rFonts w:hint="cs"/>
          <w:rtl/>
        </w:rPr>
        <w:t>ی</w:t>
      </w:r>
      <w:r w:rsidRPr="00A11AEC">
        <w:rPr>
          <w:rFonts w:hint="cs"/>
          <w:rtl/>
        </w:rPr>
        <w:t xml:space="preserve"> ز</w:t>
      </w:r>
      <w:r w:rsidR="00070FD7">
        <w:rPr>
          <w:rFonts w:hint="cs"/>
          <w:rtl/>
        </w:rPr>
        <w:t>ی</w:t>
      </w:r>
      <w:r w:rsidRPr="00A11AEC">
        <w:rPr>
          <w:rFonts w:hint="cs"/>
          <w:rtl/>
        </w:rPr>
        <w:t>اد</w:t>
      </w:r>
      <w:r w:rsidR="00577D3D">
        <w:rPr>
          <w:rFonts w:hint="cs"/>
          <w:rtl/>
        </w:rPr>
        <w:t xml:space="preserve"> شده‌اند </w:t>
      </w:r>
      <w:r w:rsidRPr="00A11AEC">
        <w:rPr>
          <w:rFonts w:hint="cs"/>
          <w:rtl/>
        </w:rPr>
        <w:t>و</w:t>
      </w:r>
      <w:r w:rsidR="00BA1B20">
        <w:rPr>
          <w:rFonts w:hint="cs"/>
          <w:rtl/>
        </w:rPr>
        <w:t xml:space="preserve"> </w:t>
      </w:r>
      <w:r w:rsidRPr="00A11AEC">
        <w:rPr>
          <w:rFonts w:hint="cs"/>
          <w:rtl/>
        </w:rPr>
        <w:t>قهرا</w:t>
      </w:r>
      <w:r w:rsidR="00BA1B20">
        <w:rPr>
          <w:rFonts w:hint="cs"/>
          <w:rtl/>
        </w:rPr>
        <w:t>ً</w:t>
      </w:r>
      <w:r w:rsidRPr="00A11AEC">
        <w:rPr>
          <w:rFonts w:hint="cs"/>
          <w:rtl/>
        </w:rPr>
        <w:t xml:space="preserve"> با مخالفت</w:t>
      </w:r>
      <w:r w:rsidR="009B53E6">
        <w:rPr>
          <w:rFonts w:hint="eastAsia"/>
          <w:rtl/>
        </w:rPr>
        <w:t>‌</w:t>
      </w:r>
      <w:r w:rsidR="00BA1B20">
        <w:rPr>
          <w:rFonts w:hint="cs"/>
          <w:rtl/>
        </w:rPr>
        <w:t>ه</w:t>
      </w:r>
      <w:r w:rsidRPr="00A11AEC">
        <w:rPr>
          <w:rFonts w:hint="cs"/>
          <w:rtl/>
        </w:rPr>
        <w:t>ا</w:t>
      </w:r>
      <w:r w:rsidR="00070FD7">
        <w:rPr>
          <w:rFonts w:hint="cs"/>
          <w:rtl/>
        </w:rPr>
        <w:t>ی</w:t>
      </w:r>
      <w:r w:rsidRPr="00A11AEC">
        <w:rPr>
          <w:rFonts w:hint="cs"/>
          <w:rtl/>
        </w:rPr>
        <w:t xml:space="preserve"> سرسختانه ح</w:t>
      </w:r>
      <w:r w:rsidR="00070FD7">
        <w:rPr>
          <w:rFonts w:hint="cs"/>
          <w:rtl/>
        </w:rPr>
        <w:t>ک</w:t>
      </w:r>
      <w:r w:rsidRPr="00A11AEC">
        <w:rPr>
          <w:rFonts w:hint="cs"/>
          <w:rtl/>
        </w:rPr>
        <w:t>ومت</w:t>
      </w:r>
      <w:r w:rsidR="009B53E6">
        <w:rPr>
          <w:rFonts w:hint="eastAsia"/>
          <w:rtl/>
        </w:rPr>
        <w:t>‌</w:t>
      </w:r>
      <w:r w:rsidRPr="00A11AEC">
        <w:rPr>
          <w:rFonts w:hint="cs"/>
          <w:rtl/>
        </w:rPr>
        <w:t>ها</w:t>
      </w:r>
      <w:r w:rsidR="00070FD7">
        <w:rPr>
          <w:rFonts w:hint="cs"/>
          <w:rtl/>
        </w:rPr>
        <w:t>ی</w:t>
      </w:r>
      <w:r w:rsidRPr="00A11AEC">
        <w:rPr>
          <w:rFonts w:hint="cs"/>
          <w:rtl/>
        </w:rPr>
        <w:t xml:space="preserve"> طاغوت</w:t>
      </w:r>
      <w:r w:rsidR="00070FD7">
        <w:rPr>
          <w:rFonts w:hint="cs"/>
          <w:rtl/>
        </w:rPr>
        <w:t>ی</w:t>
      </w:r>
      <w:r w:rsidRPr="00A11AEC">
        <w:rPr>
          <w:rFonts w:hint="cs"/>
          <w:rtl/>
        </w:rPr>
        <w:t xml:space="preserve"> مواجه گرد</w:t>
      </w:r>
      <w:r w:rsidR="00070FD7">
        <w:rPr>
          <w:rFonts w:hint="cs"/>
          <w:rtl/>
        </w:rPr>
        <w:t>ی</w:t>
      </w:r>
      <w:r w:rsidRPr="00A11AEC">
        <w:rPr>
          <w:rFonts w:hint="cs"/>
          <w:rtl/>
        </w:rPr>
        <w:t>ده</w:t>
      </w:r>
      <w:r w:rsidR="00DE3B00">
        <w:rPr>
          <w:rFonts w:hint="cs"/>
          <w:rtl/>
        </w:rPr>
        <w:t xml:space="preserve">‌اند </w:t>
      </w:r>
      <w:r w:rsidRPr="00A11AEC">
        <w:rPr>
          <w:rFonts w:hint="cs"/>
          <w:rtl/>
        </w:rPr>
        <w:t>و</w:t>
      </w:r>
      <w:r w:rsidR="00BA1B20">
        <w:rPr>
          <w:rFonts w:hint="cs"/>
          <w:rtl/>
        </w:rPr>
        <w:t xml:space="preserve"> در چن</w:t>
      </w:r>
      <w:r w:rsidR="00070FD7">
        <w:rPr>
          <w:rFonts w:hint="cs"/>
          <w:rtl/>
        </w:rPr>
        <w:t>ی</w:t>
      </w:r>
      <w:r w:rsidR="00BA1B20">
        <w:rPr>
          <w:rFonts w:hint="cs"/>
          <w:rtl/>
        </w:rPr>
        <w:t>ن هنگام صبر آزما، اشخاص مؤ</w:t>
      </w:r>
      <w:r w:rsidRPr="00A11AEC">
        <w:rPr>
          <w:rFonts w:hint="cs"/>
          <w:rtl/>
        </w:rPr>
        <w:t>من و</w:t>
      </w:r>
      <w:r w:rsidR="00BA1B20">
        <w:rPr>
          <w:rFonts w:hint="cs"/>
          <w:rtl/>
        </w:rPr>
        <w:t xml:space="preserve"> </w:t>
      </w:r>
      <w:r w:rsidRPr="00A11AEC">
        <w:rPr>
          <w:rFonts w:hint="cs"/>
          <w:rtl/>
        </w:rPr>
        <w:t>متعهد ناگر</w:t>
      </w:r>
      <w:r w:rsidR="00070FD7">
        <w:rPr>
          <w:rFonts w:hint="cs"/>
          <w:rtl/>
        </w:rPr>
        <w:t>ی</w:t>
      </w:r>
      <w:r w:rsidRPr="00A11AEC">
        <w:rPr>
          <w:rFonts w:hint="cs"/>
          <w:rtl/>
        </w:rPr>
        <w:t>ز با</w:t>
      </w:r>
      <w:r w:rsidR="00070FD7">
        <w:rPr>
          <w:rFonts w:hint="cs"/>
          <w:rtl/>
        </w:rPr>
        <w:t>ی</w:t>
      </w:r>
      <w:r w:rsidRPr="00A11AEC">
        <w:rPr>
          <w:rFonts w:hint="cs"/>
          <w:rtl/>
        </w:rPr>
        <w:t>د از ش</w:t>
      </w:r>
      <w:r w:rsidR="00070FD7">
        <w:rPr>
          <w:rFonts w:hint="cs"/>
          <w:rtl/>
        </w:rPr>
        <w:t>کی</w:t>
      </w:r>
      <w:r w:rsidRPr="00A11AEC">
        <w:rPr>
          <w:rFonts w:hint="cs"/>
          <w:rtl/>
        </w:rPr>
        <w:t>بائ</w:t>
      </w:r>
      <w:r w:rsidR="00070FD7">
        <w:rPr>
          <w:rFonts w:hint="cs"/>
          <w:rtl/>
        </w:rPr>
        <w:t>ی</w:t>
      </w:r>
      <w:r w:rsidRPr="00A11AEC">
        <w:rPr>
          <w:rFonts w:hint="cs"/>
          <w:rtl/>
        </w:rPr>
        <w:t xml:space="preserve"> و</w:t>
      </w:r>
      <w:r w:rsidR="00BA1B20">
        <w:rPr>
          <w:rFonts w:hint="cs"/>
          <w:rtl/>
        </w:rPr>
        <w:t xml:space="preserve"> </w:t>
      </w:r>
      <w:r w:rsidRPr="00A11AEC">
        <w:rPr>
          <w:rFonts w:hint="cs"/>
          <w:rtl/>
        </w:rPr>
        <w:t>استقامت فوق العاده ا</w:t>
      </w:r>
      <w:r w:rsidR="00070FD7">
        <w:rPr>
          <w:rFonts w:hint="cs"/>
          <w:rtl/>
        </w:rPr>
        <w:t>ی</w:t>
      </w:r>
      <w:r w:rsidRPr="00A11AEC">
        <w:rPr>
          <w:rFonts w:hint="cs"/>
          <w:rtl/>
        </w:rPr>
        <w:t xml:space="preserve"> برخوردار باشند، همانگونه </w:t>
      </w:r>
      <w:r w:rsidR="00070FD7">
        <w:rPr>
          <w:rFonts w:hint="cs"/>
          <w:rtl/>
        </w:rPr>
        <w:t>ک</w:t>
      </w:r>
      <w:r w:rsidRPr="00A11AEC">
        <w:rPr>
          <w:rFonts w:hint="cs"/>
          <w:rtl/>
        </w:rPr>
        <w:t xml:space="preserve">ه خداوند متعال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BA1B20">
        <w:rPr>
          <w:rFonts w:hint="cs"/>
          <w:rtl/>
        </w:rPr>
        <w:t>:</w:t>
      </w:r>
      <w:r w:rsidR="00073EE5">
        <w:rPr>
          <w:rFonts w:hint="cs"/>
          <w:rtl/>
        </w:rPr>
        <w:t xml:space="preserve"> </w:t>
      </w:r>
      <w:r w:rsidR="00073EE5">
        <w:rPr>
          <w:rFonts w:cs="Traditional Arabic" w:hint="cs"/>
          <w:rtl/>
        </w:rPr>
        <w:t>﴿</w:t>
      </w:r>
      <w:r w:rsidR="00073EE5" w:rsidRPr="009216F1">
        <w:rPr>
          <w:rStyle w:val="Char8"/>
          <w:rFonts w:hint="eastAsia"/>
          <w:rtl/>
        </w:rPr>
        <w:t>يَٰٓأَيُّهَا</w:t>
      </w:r>
      <w:r w:rsidR="00073EE5" w:rsidRPr="009216F1">
        <w:rPr>
          <w:rStyle w:val="Char8"/>
          <w:rtl/>
        </w:rPr>
        <w:t xml:space="preserve"> </w:t>
      </w:r>
      <w:r w:rsidR="00073EE5" w:rsidRPr="009216F1">
        <w:rPr>
          <w:rStyle w:val="Char8"/>
          <w:rFonts w:hint="cs"/>
          <w:rtl/>
        </w:rPr>
        <w:t>ٱ</w:t>
      </w:r>
      <w:r w:rsidR="00073EE5" w:rsidRPr="009216F1">
        <w:rPr>
          <w:rStyle w:val="Char8"/>
          <w:rFonts w:hint="eastAsia"/>
          <w:rtl/>
        </w:rPr>
        <w:t>لَّذِينَ</w:t>
      </w:r>
      <w:r w:rsidR="00073EE5" w:rsidRPr="009216F1">
        <w:rPr>
          <w:rStyle w:val="Char8"/>
          <w:rtl/>
        </w:rPr>
        <w:t xml:space="preserve"> ءَامَنُواْ </w:t>
      </w:r>
      <w:r w:rsidR="00073EE5" w:rsidRPr="009216F1">
        <w:rPr>
          <w:rStyle w:val="Char8"/>
          <w:rFonts w:hint="cs"/>
          <w:rtl/>
        </w:rPr>
        <w:t>ٱ</w:t>
      </w:r>
      <w:r w:rsidR="00073EE5" w:rsidRPr="009216F1">
        <w:rPr>
          <w:rStyle w:val="Char8"/>
          <w:rFonts w:hint="eastAsia"/>
          <w:rtl/>
        </w:rPr>
        <w:t>صۡبِرُواْ</w:t>
      </w:r>
      <w:r w:rsidR="00073EE5" w:rsidRPr="009216F1">
        <w:rPr>
          <w:rStyle w:val="Char8"/>
          <w:rtl/>
        </w:rPr>
        <w:t xml:space="preserve"> وَصَابِرُواْ</w:t>
      </w:r>
      <w:r w:rsidR="00073EE5">
        <w:rPr>
          <w:rFonts w:cs="Traditional Arabic" w:hint="cs"/>
          <w:rtl/>
        </w:rPr>
        <w:t>﴾</w:t>
      </w:r>
      <w:r w:rsidRPr="00A11AEC">
        <w:rPr>
          <w:rFonts w:hint="cs"/>
          <w:rtl/>
        </w:rPr>
        <w:t xml:space="preserve"> </w:t>
      </w:r>
      <w:r w:rsidR="00073EE5">
        <w:rPr>
          <w:rStyle w:val="Char4"/>
          <w:rFonts w:hint="cs"/>
          <w:rtl/>
        </w:rPr>
        <w:t>[</w:t>
      </w:r>
      <w:r w:rsidR="00BA1B20" w:rsidRPr="009B53E6">
        <w:rPr>
          <w:rStyle w:val="Char4"/>
          <w:rFonts w:hint="cs"/>
          <w:rtl/>
        </w:rPr>
        <w:t>آل عمران: 200</w:t>
      </w:r>
      <w:r w:rsidR="00073EE5">
        <w:rPr>
          <w:rStyle w:val="Char4"/>
          <w:rFonts w:hint="cs"/>
          <w:rtl/>
        </w:rPr>
        <w:t>]</w:t>
      </w:r>
      <w:r w:rsidR="00BA1B20">
        <w:rPr>
          <w:rFonts w:hint="cs"/>
          <w:rtl/>
        </w:rPr>
        <w:t xml:space="preserve">. </w:t>
      </w:r>
      <w:r w:rsidR="00BA1B20">
        <w:rPr>
          <w:rFonts w:ascii="Traditional Arabic" w:hAnsi="Traditional Arabic" w:cs="Traditional Arabic"/>
          <w:rtl/>
        </w:rPr>
        <w:t>«</w:t>
      </w:r>
      <w:r w:rsidRPr="00A11AEC">
        <w:rPr>
          <w:rFonts w:hint="cs"/>
          <w:rtl/>
        </w:rPr>
        <w:t>ا</w:t>
      </w:r>
      <w:r w:rsidR="00070FD7">
        <w:rPr>
          <w:rFonts w:hint="cs"/>
          <w:rtl/>
        </w:rPr>
        <w:t>ی</w:t>
      </w:r>
      <w:r w:rsidRPr="00A11AEC">
        <w:rPr>
          <w:rFonts w:hint="cs"/>
          <w:rtl/>
        </w:rPr>
        <w:t xml:space="preserve"> اهل ا</w:t>
      </w:r>
      <w:r w:rsidR="00070FD7">
        <w:rPr>
          <w:rFonts w:hint="cs"/>
          <w:rtl/>
        </w:rPr>
        <w:t>ی</w:t>
      </w:r>
      <w:r w:rsidRPr="00A11AEC">
        <w:rPr>
          <w:rFonts w:hint="cs"/>
          <w:rtl/>
        </w:rPr>
        <w:t>مان در برابر مش</w:t>
      </w:r>
      <w:r w:rsidR="00070FD7">
        <w:rPr>
          <w:rFonts w:hint="cs"/>
          <w:rtl/>
        </w:rPr>
        <w:t>ک</w:t>
      </w:r>
      <w:r w:rsidRPr="00A11AEC">
        <w:rPr>
          <w:rFonts w:hint="cs"/>
          <w:rtl/>
        </w:rPr>
        <w:t>لات صبر و</w:t>
      </w:r>
      <w:r w:rsidR="00BA1B20">
        <w:rPr>
          <w:rFonts w:hint="cs"/>
          <w:rtl/>
        </w:rPr>
        <w:t xml:space="preserve"> </w:t>
      </w:r>
      <w:r w:rsidR="00070FD7">
        <w:rPr>
          <w:rFonts w:hint="cs"/>
          <w:rtl/>
        </w:rPr>
        <w:t>یک</w:t>
      </w:r>
      <w:r w:rsidRPr="00A11AEC">
        <w:rPr>
          <w:rFonts w:hint="cs"/>
          <w:rtl/>
        </w:rPr>
        <w:t>د</w:t>
      </w:r>
      <w:r w:rsidR="00070FD7">
        <w:rPr>
          <w:rFonts w:hint="cs"/>
          <w:rtl/>
        </w:rPr>
        <w:t>ی</w:t>
      </w:r>
      <w:r w:rsidRPr="00A11AEC">
        <w:rPr>
          <w:rFonts w:hint="cs"/>
          <w:rtl/>
        </w:rPr>
        <w:t>گر را به صبر و</w:t>
      </w:r>
      <w:r w:rsidR="00BA1B20">
        <w:rPr>
          <w:rFonts w:hint="cs"/>
          <w:rtl/>
        </w:rPr>
        <w:t xml:space="preserve"> </w:t>
      </w:r>
      <w:r w:rsidRPr="00A11AEC">
        <w:rPr>
          <w:rFonts w:hint="cs"/>
          <w:rtl/>
        </w:rPr>
        <w:t>استقامت بخوان</w:t>
      </w:r>
      <w:r w:rsidR="00070FD7">
        <w:rPr>
          <w:rFonts w:hint="cs"/>
          <w:rtl/>
        </w:rPr>
        <w:t>ی</w:t>
      </w:r>
      <w:r w:rsidRPr="00A11AEC">
        <w:rPr>
          <w:rFonts w:hint="cs"/>
          <w:rtl/>
        </w:rPr>
        <w:t>د</w:t>
      </w:r>
      <w:r w:rsidR="00BA1B20">
        <w:rPr>
          <w:rFonts w:ascii="Traditional Arabic" w:hAnsi="Traditional Arabic" w:cs="Traditional Arabic"/>
          <w:rtl/>
        </w:rPr>
        <w:t>»</w:t>
      </w:r>
      <w:r w:rsidRPr="00A11AEC">
        <w:rPr>
          <w:rFonts w:hint="cs"/>
          <w:rtl/>
        </w:rPr>
        <w:t xml:space="preserve">. </w:t>
      </w:r>
    </w:p>
    <w:p w:rsidR="00073EE5" w:rsidRDefault="004A4E6A" w:rsidP="00073EE5">
      <w:pPr>
        <w:pStyle w:val="a2"/>
        <w:rPr>
          <w:rtl/>
        </w:rPr>
      </w:pPr>
      <w:r w:rsidRPr="00A11AEC">
        <w:rPr>
          <w:rFonts w:hint="cs"/>
          <w:rtl/>
        </w:rPr>
        <w:t>خداوند متعال به آخر</w:t>
      </w:r>
      <w:r w:rsidR="00070FD7">
        <w:rPr>
          <w:rFonts w:hint="cs"/>
          <w:rtl/>
        </w:rPr>
        <w:t>ی</w:t>
      </w:r>
      <w:r w:rsidRPr="00A11AEC">
        <w:rPr>
          <w:rFonts w:hint="cs"/>
          <w:rtl/>
        </w:rPr>
        <w:t>ن پ</w:t>
      </w:r>
      <w:r w:rsidR="00070FD7">
        <w:rPr>
          <w:rFonts w:hint="cs"/>
          <w:rtl/>
        </w:rPr>
        <w:t>ی</w:t>
      </w:r>
      <w:r w:rsidRPr="00A11AEC">
        <w:rPr>
          <w:rFonts w:hint="cs"/>
          <w:rtl/>
        </w:rPr>
        <w:t xml:space="preserve">امبر خود حضرت محمد </w:t>
      </w:r>
      <w:r w:rsidR="00BA1B20">
        <w:rPr>
          <w:rFonts w:cs="CTraditional Arabic" w:hint="cs"/>
          <w:rtl/>
        </w:rPr>
        <w:t>ص</w:t>
      </w:r>
      <w:r w:rsidR="00BA1B20">
        <w:rPr>
          <w:rFonts w:hint="cs"/>
          <w:rtl/>
        </w:rPr>
        <w:t xml:space="preserve"> </w:t>
      </w:r>
      <w:r w:rsidRPr="00A11AEC">
        <w:rPr>
          <w:rFonts w:hint="cs"/>
          <w:rtl/>
        </w:rPr>
        <w:t>دستور صر</w:t>
      </w:r>
      <w:r w:rsidR="00070FD7">
        <w:rPr>
          <w:rFonts w:hint="cs"/>
          <w:rtl/>
        </w:rPr>
        <w:t>ی</w:t>
      </w:r>
      <w:r w:rsidRPr="00A11AEC">
        <w:rPr>
          <w:rFonts w:hint="cs"/>
          <w:rtl/>
        </w:rPr>
        <w:t xml:space="preserve">ح </w:t>
      </w:r>
      <w:r w:rsidR="00F4442B">
        <w:rPr>
          <w:rFonts w:hint="cs"/>
          <w:rtl/>
        </w:rPr>
        <w:t>م</w:t>
      </w:r>
      <w:r w:rsidR="00070FD7">
        <w:rPr>
          <w:rFonts w:hint="cs"/>
          <w:rtl/>
        </w:rPr>
        <w:t>ی</w:t>
      </w:r>
      <w:r w:rsidR="00F4442B">
        <w:rPr>
          <w:rFonts w:hint="cs"/>
          <w:rtl/>
        </w:rPr>
        <w:t>‌دهد</w:t>
      </w:r>
      <w:r w:rsidR="00BA1B20">
        <w:rPr>
          <w:rFonts w:hint="cs"/>
          <w:rtl/>
        </w:rPr>
        <w:t>:</w:t>
      </w:r>
      <w:r w:rsidR="00073EE5">
        <w:rPr>
          <w:rFonts w:hint="cs"/>
          <w:rtl/>
        </w:rPr>
        <w:t xml:space="preserve"> </w:t>
      </w:r>
      <w:r w:rsidR="00073EE5">
        <w:rPr>
          <w:rFonts w:cs="Traditional Arabic" w:hint="cs"/>
          <w:rtl/>
        </w:rPr>
        <w:t>﴿</w:t>
      </w:r>
      <w:r w:rsidR="00073EE5" w:rsidRPr="009216F1">
        <w:rPr>
          <w:rStyle w:val="Char8"/>
          <w:rFonts w:hint="eastAsia"/>
          <w:rtl/>
        </w:rPr>
        <w:t>فَ</w:t>
      </w:r>
      <w:r w:rsidR="00073EE5" w:rsidRPr="009216F1">
        <w:rPr>
          <w:rStyle w:val="Char8"/>
          <w:rFonts w:hint="cs"/>
          <w:rtl/>
        </w:rPr>
        <w:t>ٱ</w:t>
      </w:r>
      <w:r w:rsidR="00073EE5" w:rsidRPr="009216F1">
        <w:rPr>
          <w:rStyle w:val="Char8"/>
          <w:rFonts w:hint="eastAsia"/>
          <w:rtl/>
        </w:rPr>
        <w:t>صۡبِرۡ</w:t>
      </w:r>
      <w:r w:rsidR="00073EE5" w:rsidRPr="009216F1">
        <w:rPr>
          <w:rStyle w:val="Char8"/>
          <w:rtl/>
        </w:rPr>
        <w:t xml:space="preserve"> كَمَا صَبَرَ أُوْلُواْ </w:t>
      </w:r>
      <w:r w:rsidR="00073EE5" w:rsidRPr="009216F1">
        <w:rPr>
          <w:rStyle w:val="Char8"/>
          <w:rFonts w:hint="cs"/>
          <w:rtl/>
        </w:rPr>
        <w:t>ٱ</w:t>
      </w:r>
      <w:r w:rsidR="00073EE5" w:rsidRPr="009216F1">
        <w:rPr>
          <w:rStyle w:val="Char8"/>
          <w:rFonts w:hint="eastAsia"/>
          <w:rtl/>
        </w:rPr>
        <w:t>لۡعَزۡمِ</w:t>
      </w:r>
      <w:r w:rsidR="00073EE5" w:rsidRPr="009216F1">
        <w:rPr>
          <w:rStyle w:val="Char8"/>
          <w:rtl/>
        </w:rPr>
        <w:t xml:space="preserve"> مِنَ </w:t>
      </w:r>
      <w:r w:rsidR="00073EE5" w:rsidRPr="009216F1">
        <w:rPr>
          <w:rStyle w:val="Char8"/>
          <w:rFonts w:hint="cs"/>
          <w:rtl/>
        </w:rPr>
        <w:t>ٱ</w:t>
      </w:r>
      <w:r w:rsidR="00073EE5" w:rsidRPr="009216F1">
        <w:rPr>
          <w:rStyle w:val="Char8"/>
          <w:rFonts w:hint="eastAsia"/>
          <w:rtl/>
        </w:rPr>
        <w:t>لرُّسُلِ</w:t>
      </w:r>
      <w:r w:rsidR="00073EE5">
        <w:rPr>
          <w:rFonts w:cs="Traditional Arabic" w:hint="cs"/>
          <w:rtl/>
        </w:rPr>
        <w:t>﴾</w:t>
      </w:r>
      <w:r w:rsidRPr="00A11AEC">
        <w:rPr>
          <w:rFonts w:hint="cs"/>
          <w:rtl/>
        </w:rPr>
        <w:t xml:space="preserve"> </w:t>
      </w:r>
      <w:r w:rsidR="00073EE5">
        <w:rPr>
          <w:rStyle w:val="Char4"/>
          <w:rFonts w:hint="cs"/>
          <w:rtl/>
        </w:rPr>
        <w:t>[ال</w:t>
      </w:r>
      <w:r w:rsidR="00BA1B20" w:rsidRPr="009B53E6">
        <w:rPr>
          <w:rStyle w:val="Char4"/>
          <w:rFonts w:hint="cs"/>
          <w:rtl/>
        </w:rPr>
        <w:t>احقاف: 35</w:t>
      </w:r>
      <w:r w:rsidR="00BA1B20">
        <w:rPr>
          <w:rFonts w:hint="cs"/>
          <w:rtl/>
        </w:rPr>
        <w:t xml:space="preserve">. </w:t>
      </w:r>
      <w:r w:rsidRPr="00A11AEC">
        <w:rPr>
          <w:rFonts w:hint="cs"/>
          <w:rtl/>
        </w:rPr>
        <w:t>(ا</w:t>
      </w:r>
      <w:r w:rsidR="00070FD7">
        <w:rPr>
          <w:rFonts w:hint="cs"/>
          <w:rtl/>
        </w:rPr>
        <w:t>ی</w:t>
      </w:r>
      <w:r w:rsidRPr="00A11AEC">
        <w:rPr>
          <w:rFonts w:hint="cs"/>
          <w:rtl/>
        </w:rPr>
        <w:t xml:space="preserve"> پ</w:t>
      </w:r>
      <w:r w:rsidR="00070FD7">
        <w:rPr>
          <w:rFonts w:hint="cs"/>
          <w:rtl/>
        </w:rPr>
        <w:t>ی</w:t>
      </w:r>
      <w:r w:rsidRPr="00A11AEC">
        <w:rPr>
          <w:rFonts w:hint="cs"/>
          <w:rtl/>
        </w:rPr>
        <w:t>امبر اسلام) تو هم مثل پ</w:t>
      </w:r>
      <w:r w:rsidR="00070FD7">
        <w:rPr>
          <w:rFonts w:hint="cs"/>
          <w:rtl/>
        </w:rPr>
        <w:t>ی</w:t>
      </w:r>
      <w:r w:rsidRPr="00A11AEC">
        <w:rPr>
          <w:rFonts w:hint="cs"/>
          <w:rtl/>
        </w:rPr>
        <w:t>امبران اولوا العزم</w:t>
      </w:r>
      <w:r w:rsidR="00BA1B20">
        <w:rPr>
          <w:rFonts w:hint="cs"/>
          <w:rtl/>
        </w:rPr>
        <w:t xml:space="preserve"> </w:t>
      </w:r>
      <w:r w:rsidRPr="00A11AEC">
        <w:rPr>
          <w:rFonts w:hint="cs"/>
          <w:rtl/>
        </w:rPr>
        <w:t>(در تبل</w:t>
      </w:r>
      <w:r w:rsidR="00070FD7">
        <w:rPr>
          <w:rFonts w:hint="cs"/>
          <w:rtl/>
        </w:rPr>
        <w:t>ی</w:t>
      </w:r>
      <w:r w:rsidRPr="00A11AEC">
        <w:rPr>
          <w:rFonts w:hint="cs"/>
          <w:rtl/>
        </w:rPr>
        <w:t>غ د</w:t>
      </w:r>
      <w:r w:rsidR="00070FD7">
        <w:rPr>
          <w:rFonts w:hint="cs"/>
          <w:rtl/>
        </w:rPr>
        <w:t>ی</w:t>
      </w:r>
      <w:r w:rsidRPr="00A11AEC">
        <w:rPr>
          <w:rFonts w:hint="cs"/>
          <w:rtl/>
        </w:rPr>
        <w:t>ن و</w:t>
      </w:r>
      <w:r w:rsidR="00BA1B20">
        <w:rPr>
          <w:rFonts w:hint="cs"/>
          <w:rtl/>
        </w:rPr>
        <w:t xml:space="preserve"> </w:t>
      </w:r>
      <w:r w:rsidRPr="00A11AEC">
        <w:rPr>
          <w:rFonts w:hint="cs"/>
          <w:rtl/>
        </w:rPr>
        <w:t>تحمل اذ</w:t>
      </w:r>
      <w:r w:rsidR="00070FD7">
        <w:rPr>
          <w:rFonts w:hint="cs"/>
          <w:rtl/>
        </w:rPr>
        <w:t>ی</w:t>
      </w:r>
      <w:r w:rsidRPr="00A11AEC">
        <w:rPr>
          <w:rFonts w:hint="cs"/>
          <w:rtl/>
        </w:rPr>
        <w:t>ت و</w:t>
      </w:r>
      <w:r w:rsidR="00BA1B20">
        <w:rPr>
          <w:rFonts w:hint="cs"/>
          <w:rtl/>
        </w:rPr>
        <w:t xml:space="preserve"> </w:t>
      </w:r>
      <w:r w:rsidRPr="00A11AEC">
        <w:rPr>
          <w:rFonts w:hint="cs"/>
          <w:rtl/>
        </w:rPr>
        <w:t>آزار) صبور باش</w:t>
      </w:r>
      <w:r w:rsidR="00BA1B20">
        <w:rPr>
          <w:rFonts w:ascii="Traditional Arabic" w:hAnsi="Traditional Arabic" w:cs="Traditional Arabic"/>
          <w:rtl/>
        </w:rPr>
        <w:t>»</w:t>
      </w:r>
      <w:r w:rsidR="00073EE5">
        <w:rPr>
          <w:rFonts w:hint="cs"/>
          <w:rtl/>
        </w:rPr>
        <w:t>.</w:t>
      </w:r>
    </w:p>
    <w:p w:rsidR="004A4E6A" w:rsidRPr="00A11AEC" w:rsidRDefault="00073EE5" w:rsidP="00073EE5">
      <w:pPr>
        <w:pStyle w:val="a2"/>
        <w:rPr>
          <w:rtl/>
        </w:rPr>
      </w:pPr>
      <w:r>
        <w:rPr>
          <w:rFonts w:cs="Traditional Arabic" w:hint="cs"/>
          <w:rtl/>
        </w:rPr>
        <w:t>﴿</w:t>
      </w:r>
      <w:r w:rsidRPr="009216F1">
        <w:rPr>
          <w:rStyle w:val="Char8"/>
          <w:rtl/>
        </w:rPr>
        <w:t>فَ</w:t>
      </w:r>
      <w:r w:rsidRPr="009216F1">
        <w:rPr>
          <w:rStyle w:val="Char8"/>
          <w:rFonts w:hint="cs"/>
          <w:rtl/>
        </w:rPr>
        <w:t>ٱ</w:t>
      </w:r>
      <w:r w:rsidRPr="009216F1">
        <w:rPr>
          <w:rStyle w:val="Char8"/>
          <w:rFonts w:hint="eastAsia"/>
          <w:rtl/>
        </w:rPr>
        <w:t>صۡبِرۡۖ</w:t>
      </w:r>
      <w:r w:rsidRPr="009216F1">
        <w:rPr>
          <w:rStyle w:val="Char8"/>
          <w:rtl/>
        </w:rPr>
        <w:t xml:space="preserve"> إِنَّ </w:t>
      </w:r>
      <w:r w:rsidRPr="009216F1">
        <w:rPr>
          <w:rStyle w:val="Char8"/>
          <w:rFonts w:hint="cs"/>
          <w:rtl/>
        </w:rPr>
        <w:t>ٱ</w:t>
      </w:r>
      <w:r w:rsidRPr="009216F1">
        <w:rPr>
          <w:rStyle w:val="Char8"/>
          <w:rFonts w:hint="eastAsia"/>
          <w:rtl/>
        </w:rPr>
        <w:t>لۡعَٰقِبَةَ</w:t>
      </w:r>
      <w:r w:rsidRPr="009216F1">
        <w:rPr>
          <w:rStyle w:val="Char8"/>
          <w:rtl/>
        </w:rPr>
        <w:t xml:space="preserve"> لِلۡمُتَّقِينَ ٤٩</w:t>
      </w:r>
      <w:r>
        <w:rPr>
          <w:rFonts w:cs="Traditional Arabic" w:hint="cs"/>
          <w:rtl/>
        </w:rPr>
        <w:t>﴾</w:t>
      </w:r>
      <w:r w:rsidR="00BA1B20" w:rsidRPr="009B53E6">
        <w:rPr>
          <w:rFonts w:hint="cs"/>
          <w:rtl/>
        </w:rPr>
        <w:t xml:space="preserve"> </w:t>
      </w:r>
      <w:r>
        <w:rPr>
          <w:rStyle w:val="Char4"/>
          <w:rFonts w:hint="cs"/>
          <w:rtl/>
        </w:rPr>
        <w:t>[</w:t>
      </w:r>
      <w:r w:rsidR="00BA1B20" w:rsidRPr="009B53E6">
        <w:rPr>
          <w:rStyle w:val="Char4"/>
          <w:rFonts w:hint="cs"/>
          <w:rtl/>
        </w:rPr>
        <w:t>هود: 49</w:t>
      </w:r>
      <w:r>
        <w:rPr>
          <w:rStyle w:val="Char4"/>
          <w:rFonts w:hint="cs"/>
          <w:rtl/>
        </w:rPr>
        <w:t>]</w:t>
      </w:r>
      <w:r w:rsidR="00BA1B20">
        <w:rPr>
          <w:rFonts w:hint="cs"/>
          <w:rtl/>
        </w:rPr>
        <w:t xml:space="preserve">. </w:t>
      </w:r>
      <w:r w:rsidR="009117E7">
        <w:rPr>
          <w:rFonts w:ascii="Traditional Arabic" w:hAnsi="Traditional Arabic" w:cs="Traditional Arabic"/>
          <w:rtl/>
        </w:rPr>
        <w:t>«</w:t>
      </w:r>
      <w:r w:rsidR="004A4E6A" w:rsidRPr="00A11AEC">
        <w:rPr>
          <w:rFonts w:hint="cs"/>
          <w:rtl/>
        </w:rPr>
        <w:t xml:space="preserve">پس صبر </w:t>
      </w:r>
      <w:r w:rsidR="00070FD7">
        <w:rPr>
          <w:rFonts w:hint="cs"/>
          <w:rtl/>
        </w:rPr>
        <w:t>ک</w:t>
      </w:r>
      <w:r w:rsidR="004A4E6A" w:rsidRPr="00A11AEC">
        <w:rPr>
          <w:rFonts w:hint="cs"/>
          <w:rtl/>
        </w:rPr>
        <w:t>ن ز</w:t>
      </w:r>
      <w:r w:rsidR="00070FD7">
        <w:rPr>
          <w:rFonts w:hint="cs"/>
          <w:rtl/>
        </w:rPr>
        <w:t>ی</w:t>
      </w:r>
      <w:r w:rsidR="004A4E6A" w:rsidRPr="00A11AEC">
        <w:rPr>
          <w:rFonts w:hint="cs"/>
          <w:rtl/>
        </w:rPr>
        <w:t xml:space="preserve">را </w:t>
      </w:r>
      <w:r w:rsidR="00070FD7">
        <w:rPr>
          <w:rFonts w:hint="cs"/>
          <w:rtl/>
        </w:rPr>
        <w:t>ک</w:t>
      </w:r>
      <w:r w:rsidR="004A4E6A" w:rsidRPr="00A11AEC">
        <w:rPr>
          <w:rFonts w:hint="cs"/>
          <w:rtl/>
        </w:rPr>
        <w:t>ه فرجام ن</w:t>
      </w:r>
      <w:r w:rsidR="00070FD7">
        <w:rPr>
          <w:rFonts w:hint="cs"/>
          <w:rtl/>
        </w:rPr>
        <w:t>یک</w:t>
      </w:r>
      <w:r w:rsidR="004A4E6A" w:rsidRPr="00A11AEC">
        <w:rPr>
          <w:rFonts w:hint="cs"/>
          <w:rtl/>
        </w:rPr>
        <w:t xml:space="preserve"> از آن تقوا پ</w:t>
      </w:r>
      <w:r w:rsidR="00070FD7">
        <w:rPr>
          <w:rFonts w:hint="cs"/>
          <w:rtl/>
        </w:rPr>
        <w:t>ی</w:t>
      </w:r>
      <w:r w:rsidR="004A4E6A" w:rsidRPr="00A11AEC">
        <w:rPr>
          <w:rFonts w:hint="cs"/>
          <w:rtl/>
        </w:rPr>
        <w:t>شگان است</w:t>
      </w:r>
      <w:r w:rsidR="009117E7">
        <w:rPr>
          <w:rFonts w:ascii="Traditional Arabic" w:hAnsi="Traditional Arabic" w:cs="Traditional Arabic"/>
          <w:rtl/>
        </w:rPr>
        <w:t>»</w:t>
      </w:r>
      <w:r w:rsidR="004A4E6A" w:rsidRPr="00A11AEC">
        <w:rPr>
          <w:rFonts w:hint="cs"/>
          <w:rtl/>
        </w:rPr>
        <w:t xml:space="preserve">. </w:t>
      </w:r>
    </w:p>
    <w:p w:rsidR="004A4E6A" w:rsidRPr="000E1CF8" w:rsidRDefault="004A4E6A" w:rsidP="009B53E6">
      <w:pPr>
        <w:pStyle w:val="a3"/>
      </w:pPr>
      <w:r w:rsidRPr="00A11AEC">
        <w:rPr>
          <w:rFonts w:cs="Zar" w:hint="cs"/>
          <w:rtl/>
        </w:rPr>
        <w:t xml:space="preserve">316ـ‌ </w:t>
      </w:r>
      <w:r w:rsidRPr="000E1CF8">
        <w:rPr>
          <w:rFonts w:hint="eastAsia"/>
          <w:rtl/>
        </w:rPr>
        <w:t>عَنْ</w:t>
      </w:r>
      <w:r w:rsidRPr="000E1CF8">
        <w:rPr>
          <w:rtl/>
        </w:rPr>
        <w:t xml:space="preserve"> </w:t>
      </w:r>
      <w:r w:rsidRPr="000E1CF8">
        <w:rPr>
          <w:rFonts w:hint="eastAsia"/>
          <w:rtl/>
        </w:rPr>
        <w:t>صُهَيْبٍ</w:t>
      </w:r>
      <w:r w:rsidR="002C3640" w:rsidRPr="002C3640">
        <w:rPr>
          <w:rFonts w:cs="CTraditional Arabic" w:hint="cs"/>
          <w:rtl/>
        </w:rPr>
        <w:t>س</w:t>
      </w:r>
      <w:r w:rsidRPr="000E1CF8">
        <w:rPr>
          <w:rFonts w:hint="cs"/>
          <w:rtl/>
        </w:rPr>
        <w:t xml:space="preserve"> </w:t>
      </w:r>
      <w:r w:rsidRPr="000E1CF8">
        <w:rPr>
          <w:rFonts w:hint="eastAsia"/>
          <w:rtl/>
        </w:rPr>
        <w:t>أَنَّ</w:t>
      </w:r>
      <w:r w:rsidRPr="000E1CF8">
        <w:rPr>
          <w:rtl/>
        </w:rPr>
        <w:t xml:space="preserve"> </w:t>
      </w:r>
      <w:r w:rsidRPr="000E1CF8">
        <w:rPr>
          <w:rFonts w:hint="eastAsia"/>
          <w:rtl/>
        </w:rPr>
        <w:t>رسول</w:t>
      </w:r>
      <w:r w:rsidR="000E1CF8">
        <w:rPr>
          <w:rFonts w:hint="cs"/>
          <w:rtl/>
        </w:rPr>
        <w:t>َ</w:t>
      </w:r>
      <w:r w:rsidRPr="000E1CF8">
        <w:rPr>
          <w:rFonts w:hint="eastAsia"/>
          <w:rtl/>
        </w:rPr>
        <w:t xml:space="preserve"> الله</w:t>
      </w:r>
      <w:r w:rsidR="002C3640" w:rsidRPr="002C3640">
        <w:rPr>
          <w:rFonts w:cs="CTraditional Arabic" w:hint="eastAsia"/>
          <w:rtl/>
        </w:rPr>
        <w:t xml:space="preserve"> ج</w:t>
      </w:r>
      <w:r w:rsidRPr="000E1CF8">
        <w:rPr>
          <w:rFonts w:hint="cs"/>
          <w:rtl/>
        </w:rPr>
        <w:t xml:space="preserve"> </w:t>
      </w:r>
      <w:r w:rsidRPr="000E1CF8">
        <w:rPr>
          <w:rFonts w:hint="eastAsia"/>
          <w:rtl/>
        </w:rPr>
        <w:t>قَالَ</w:t>
      </w:r>
      <w:r w:rsidRPr="000E1CF8">
        <w:rPr>
          <w:rFonts w:hint="cs"/>
          <w:rtl/>
        </w:rPr>
        <w:t>:</w:t>
      </w:r>
      <w:r w:rsidRPr="000E1CF8">
        <w:rPr>
          <w:rtl/>
        </w:rPr>
        <w:t xml:space="preserve"> </w:t>
      </w:r>
      <w:r w:rsidRPr="000E1CF8">
        <w:rPr>
          <w:rFonts w:hint="eastAsia"/>
          <w:rtl/>
        </w:rPr>
        <w:t>كَانَ</w:t>
      </w:r>
      <w:r w:rsidRPr="000E1CF8">
        <w:rPr>
          <w:rtl/>
        </w:rPr>
        <w:t xml:space="preserve"> </w:t>
      </w:r>
      <w:r w:rsidRPr="000E1CF8">
        <w:rPr>
          <w:rFonts w:hint="eastAsia"/>
          <w:rtl/>
        </w:rPr>
        <w:t>مَلِكٌ</w:t>
      </w:r>
      <w:r w:rsidRPr="000E1CF8">
        <w:rPr>
          <w:rtl/>
        </w:rPr>
        <w:t xml:space="preserve"> </w:t>
      </w:r>
      <w:r w:rsidRPr="000E1CF8">
        <w:rPr>
          <w:rFonts w:hint="eastAsia"/>
          <w:rtl/>
        </w:rPr>
        <w:t>فِيمَنْ</w:t>
      </w:r>
      <w:r w:rsidRPr="000E1CF8">
        <w:rPr>
          <w:rtl/>
        </w:rPr>
        <w:t xml:space="preserve"> </w:t>
      </w:r>
      <w:r w:rsidRPr="000E1CF8">
        <w:rPr>
          <w:rFonts w:hint="eastAsia"/>
          <w:rtl/>
        </w:rPr>
        <w:t>كَانَ</w:t>
      </w:r>
      <w:r w:rsidRPr="000E1CF8">
        <w:rPr>
          <w:rtl/>
        </w:rPr>
        <w:t xml:space="preserve"> </w:t>
      </w:r>
      <w:r w:rsidRPr="000E1CF8">
        <w:rPr>
          <w:rFonts w:hint="eastAsia"/>
          <w:rtl/>
        </w:rPr>
        <w:t>قَبْلَكُمْ</w:t>
      </w:r>
      <w:r w:rsidRPr="000E1CF8">
        <w:rPr>
          <w:rtl/>
        </w:rPr>
        <w:t xml:space="preserve"> </w:t>
      </w:r>
      <w:r w:rsidRPr="000E1CF8">
        <w:rPr>
          <w:rFonts w:hint="eastAsia"/>
          <w:rtl/>
        </w:rPr>
        <w:t>وَكَانَ</w:t>
      </w:r>
      <w:r w:rsidRPr="000E1CF8">
        <w:rPr>
          <w:rtl/>
        </w:rPr>
        <w:t xml:space="preserve"> </w:t>
      </w:r>
      <w:r w:rsidRPr="000E1CF8">
        <w:rPr>
          <w:rFonts w:hint="eastAsia"/>
          <w:rtl/>
        </w:rPr>
        <w:t>لَهُ</w:t>
      </w:r>
      <w:r w:rsidRPr="000E1CF8">
        <w:rPr>
          <w:rtl/>
        </w:rPr>
        <w:t xml:space="preserve"> </w:t>
      </w:r>
      <w:r w:rsidRPr="000E1CF8">
        <w:rPr>
          <w:rFonts w:hint="eastAsia"/>
          <w:rtl/>
        </w:rPr>
        <w:t>سَاحِرٌ</w:t>
      </w:r>
      <w:r w:rsidRPr="000E1CF8">
        <w:rPr>
          <w:rtl/>
        </w:rPr>
        <w:t xml:space="preserve"> </w:t>
      </w:r>
      <w:r w:rsidRPr="000E1CF8">
        <w:rPr>
          <w:rFonts w:hint="eastAsia"/>
          <w:rtl/>
        </w:rPr>
        <w:t>فَلَمَّا</w:t>
      </w:r>
      <w:r w:rsidRPr="000E1CF8">
        <w:rPr>
          <w:rtl/>
        </w:rPr>
        <w:t xml:space="preserve"> </w:t>
      </w:r>
      <w:r w:rsidRPr="000E1CF8">
        <w:rPr>
          <w:rFonts w:hint="eastAsia"/>
          <w:rtl/>
        </w:rPr>
        <w:t>كَبِرَ</w:t>
      </w:r>
      <w:r w:rsidRPr="000E1CF8">
        <w:rPr>
          <w:rtl/>
        </w:rPr>
        <w:t xml:space="preserve"> </w:t>
      </w:r>
      <w:r w:rsidRPr="000E1CF8">
        <w:rPr>
          <w:rFonts w:hint="eastAsia"/>
          <w:rtl/>
        </w:rPr>
        <w:t>قَالَ</w:t>
      </w:r>
      <w:r w:rsidRPr="000E1CF8">
        <w:rPr>
          <w:rtl/>
        </w:rPr>
        <w:t xml:space="preserve"> </w:t>
      </w:r>
      <w:r w:rsidRPr="000E1CF8">
        <w:rPr>
          <w:rFonts w:hint="eastAsia"/>
          <w:rtl/>
        </w:rPr>
        <w:t>لِلْمَلِكِ</w:t>
      </w:r>
      <w:r w:rsidR="000E1CF8">
        <w:rPr>
          <w:rFonts w:hint="cs"/>
          <w:rtl/>
        </w:rPr>
        <w:t>:</w:t>
      </w:r>
      <w:r w:rsidRPr="000E1CF8">
        <w:rPr>
          <w:rtl/>
        </w:rPr>
        <w:t xml:space="preserve"> </w:t>
      </w:r>
      <w:r w:rsidRPr="000E1CF8">
        <w:rPr>
          <w:rFonts w:hint="eastAsia"/>
          <w:rtl/>
        </w:rPr>
        <w:t>إِنِّي</w:t>
      </w:r>
      <w:r w:rsidRPr="000E1CF8">
        <w:rPr>
          <w:rtl/>
        </w:rPr>
        <w:t xml:space="preserve"> </w:t>
      </w:r>
      <w:r w:rsidRPr="000E1CF8">
        <w:rPr>
          <w:rFonts w:hint="eastAsia"/>
          <w:rtl/>
        </w:rPr>
        <w:t>قَدْ</w:t>
      </w:r>
      <w:r w:rsidRPr="000E1CF8">
        <w:rPr>
          <w:rtl/>
        </w:rPr>
        <w:t xml:space="preserve"> </w:t>
      </w:r>
      <w:r w:rsidRPr="000E1CF8">
        <w:rPr>
          <w:rFonts w:hint="eastAsia"/>
          <w:rtl/>
        </w:rPr>
        <w:t>كَبِرْتُ</w:t>
      </w:r>
      <w:r w:rsidRPr="000E1CF8">
        <w:rPr>
          <w:rtl/>
        </w:rPr>
        <w:t xml:space="preserve"> </w:t>
      </w:r>
      <w:r w:rsidRPr="000E1CF8">
        <w:rPr>
          <w:rFonts w:hint="eastAsia"/>
          <w:rtl/>
        </w:rPr>
        <w:t>فَابْعَثْ</w:t>
      </w:r>
      <w:r w:rsidRPr="000E1CF8">
        <w:rPr>
          <w:rtl/>
        </w:rPr>
        <w:t xml:space="preserve"> </w:t>
      </w:r>
      <w:r w:rsidRPr="000E1CF8">
        <w:rPr>
          <w:rFonts w:hint="eastAsia"/>
          <w:rtl/>
        </w:rPr>
        <w:t>إِلَيَّ</w:t>
      </w:r>
      <w:r w:rsidRPr="000E1CF8">
        <w:rPr>
          <w:rtl/>
        </w:rPr>
        <w:t xml:space="preserve"> </w:t>
      </w:r>
      <w:r w:rsidRPr="000E1CF8">
        <w:rPr>
          <w:rFonts w:hint="eastAsia"/>
          <w:rtl/>
        </w:rPr>
        <w:t>غُلَامًا</w:t>
      </w:r>
      <w:r w:rsidRPr="000E1CF8">
        <w:rPr>
          <w:rtl/>
        </w:rPr>
        <w:t xml:space="preserve"> </w:t>
      </w:r>
      <w:r w:rsidRPr="000E1CF8">
        <w:rPr>
          <w:rFonts w:hint="eastAsia"/>
          <w:rtl/>
        </w:rPr>
        <w:t>أُعَلِّمْهُ</w:t>
      </w:r>
      <w:r w:rsidRPr="000E1CF8">
        <w:rPr>
          <w:rtl/>
        </w:rPr>
        <w:t xml:space="preserve"> </w:t>
      </w:r>
      <w:r w:rsidRPr="000E1CF8">
        <w:rPr>
          <w:rFonts w:hint="eastAsia"/>
          <w:rtl/>
        </w:rPr>
        <w:t>السِّحْرَ</w:t>
      </w:r>
      <w:r w:rsidRPr="000E1CF8">
        <w:rPr>
          <w:rtl/>
        </w:rPr>
        <w:t xml:space="preserve"> </w:t>
      </w:r>
      <w:r w:rsidRPr="000E1CF8">
        <w:rPr>
          <w:rFonts w:hint="eastAsia"/>
          <w:rtl/>
        </w:rPr>
        <w:t>فَبَعَثَ</w:t>
      </w:r>
      <w:r w:rsidRPr="000E1CF8">
        <w:rPr>
          <w:rtl/>
        </w:rPr>
        <w:t xml:space="preserve"> </w:t>
      </w:r>
      <w:r w:rsidRPr="000E1CF8">
        <w:rPr>
          <w:rFonts w:hint="eastAsia"/>
          <w:rtl/>
        </w:rPr>
        <w:t>إِلَيْهِ</w:t>
      </w:r>
      <w:r w:rsidRPr="000E1CF8">
        <w:rPr>
          <w:rtl/>
        </w:rPr>
        <w:t xml:space="preserve"> </w:t>
      </w:r>
      <w:r w:rsidRPr="000E1CF8">
        <w:rPr>
          <w:rFonts w:hint="eastAsia"/>
          <w:rtl/>
        </w:rPr>
        <w:t>غُلَامًا</w:t>
      </w:r>
      <w:r w:rsidRPr="000E1CF8">
        <w:rPr>
          <w:rtl/>
        </w:rPr>
        <w:t xml:space="preserve"> </w:t>
      </w:r>
      <w:r w:rsidRPr="000E1CF8">
        <w:rPr>
          <w:rFonts w:hint="eastAsia"/>
          <w:rtl/>
        </w:rPr>
        <w:t>يُعَلِّمُهُ</w:t>
      </w:r>
      <w:r w:rsidRPr="000E1CF8">
        <w:rPr>
          <w:rtl/>
        </w:rPr>
        <w:t xml:space="preserve"> </w:t>
      </w:r>
      <w:r w:rsidRPr="000E1CF8">
        <w:rPr>
          <w:rFonts w:hint="eastAsia"/>
          <w:rtl/>
        </w:rPr>
        <w:t>فَكَانَ</w:t>
      </w:r>
      <w:r w:rsidRPr="000E1CF8">
        <w:rPr>
          <w:rtl/>
        </w:rPr>
        <w:t xml:space="preserve"> </w:t>
      </w:r>
      <w:r w:rsidRPr="000E1CF8">
        <w:rPr>
          <w:rFonts w:hint="eastAsia"/>
          <w:rtl/>
        </w:rPr>
        <w:t>فِي</w:t>
      </w:r>
      <w:r w:rsidRPr="000E1CF8">
        <w:rPr>
          <w:rtl/>
        </w:rPr>
        <w:t xml:space="preserve"> </w:t>
      </w:r>
      <w:r w:rsidRPr="000E1CF8">
        <w:rPr>
          <w:rFonts w:hint="eastAsia"/>
          <w:rtl/>
        </w:rPr>
        <w:t>طَرِيقِهِ</w:t>
      </w:r>
      <w:r w:rsidRPr="000E1CF8">
        <w:rPr>
          <w:rtl/>
        </w:rPr>
        <w:t xml:space="preserve"> </w:t>
      </w:r>
      <w:r w:rsidRPr="000E1CF8">
        <w:rPr>
          <w:rFonts w:hint="eastAsia"/>
          <w:rtl/>
        </w:rPr>
        <w:t>إِذَا</w:t>
      </w:r>
      <w:r w:rsidRPr="000E1CF8">
        <w:rPr>
          <w:rtl/>
        </w:rPr>
        <w:t xml:space="preserve"> </w:t>
      </w:r>
      <w:r w:rsidRPr="000E1CF8">
        <w:rPr>
          <w:rFonts w:hint="eastAsia"/>
          <w:rtl/>
        </w:rPr>
        <w:t>سَلَكَ</w:t>
      </w:r>
      <w:r w:rsidRPr="000E1CF8">
        <w:rPr>
          <w:rtl/>
        </w:rPr>
        <w:t xml:space="preserve"> </w:t>
      </w:r>
      <w:r w:rsidRPr="000E1CF8">
        <w:rPr>
          <w:rFonts w:hint="eastAsia"/>
          <w:rtl/>
        </w:rPr>
        <w:t>رَاهِبٌ</w:t>
      </w:r>
      <w:r w:rsidRPr="000E1CF8">
        <w:rPr>
          <w:rtl/>
        </w:rPr>
        <w:t xml:space="preserve"> </w:t>
      </w:r>
      <w:r w:rsidRPr="000E1CF8">
        <w:rPr>
          <w:rFonts w:hint="eastAsia"/>
          <w:rtl/>
        </w:rPr>
        <w:t>فَقَعَدَ</w:t>
      </w:r>
      <w:r w:rsidRPr="000E1CF8">
        <w:rPr>
          <w:rtl/>
        </w:rPr>
        <w:t xml:space="preserve"> </w:t>
      </w:r>
      <w:r w:rsidRPr="000E1CF8">
        <w:rPr>
          <w:rFonts w:hint="eastAsia"/>
          <w:rtl/>
        </w:rPr>
        <w:t>إِلَيْهِ</w:t>
      </w:r>
      <w:r w:rsidRPr="000E1CF8">
        <w:rPr>
          <w:rtl/>
        </w:rPr>
        <w:t xml:space="preserve"> </w:t>
      </w:r>
      <w:r w:rsidRPr="000E1CF8">
        <w:rPr>
          <w:rFonts w:hint="eastAsia"/>
          <w:rtl/>
        </w:rPr>
        <w:t>وَسَمِعَ</w:t>
      </w:r>
      <w:r w:rsidRPr="000E1CF8">
        <w:rPr>
          <w:rtl/>
        </w:rPr>
        <w:t xml:space="preserve"> </w:t>
      </w:r>
      <w:r w:rsidRPr="000E1CF8">
        <w:rPr>
          <w:rFonts w:hint="eastAsia"/>
          <w:rtl/>
        </w:rPr>
        <w:t>كَلَامَهُ</w:t>
      </w:r>
      <w:r w:rsidRPr="000E1CF8">
        <w:rPr>
          <w:rtl/>
        </w:rPr>
        <w:t xml:space="preserve"> </w:t>
      </w:r>
      <w:r w:rsidRPr="000E1CF8">
        <w:rPr>
          <w:rFonts w:hint="eastAsia"/>
          <w:rtl/>
        </w:rPr>
        <w:t>فَأَعْجَبَهُ</w:t>
      </w:r>
      <w:r w:rsidRPr="000E1CF8">
        <w:rPr>
          <w:rtl/>
        </w:rPr>
        <w:t xml:space="preserve"> </w:t>
      </w:r>
      <w:r w:rsidRPr="000E1CF8">
        <w:rPr>
          <w:rFonts w:hint="eastAsia"/>
          <w:rtl/>
        </w:rPr>
        <w:t>فَكَانَ</w:t>
      </w:r>
      <w:r w:rsidRPr="000E1CF8">
        <w:rPr>
          <w:rtl/>
        </w:rPr>
        <w:t xml:space="preserve"> </w:t>
      </w:r>
      <w:r w:rsidRPr="000E1CF8">
        <w:rPr>
          <w:rFonts w:hint="eastAsia"/>
          <w:rtl/>
        </w:rPr>
        <w:t>إِذَا</w:t>
      </w:r>
      <w:r w:rsidRPr="000E1CF8">
        <w:rPr>
          <w:rtl/>
        </w:rPr>
        <w:t xml:space="preserve"> </w:t>
      </w:r>
      <w:r w:rsidRPr="000E1CF8">
        <w:rPr>
          <w:rFonts w:hint="eastAsia"/>
          <w:rtl/>
        </w:rPr>
        <w:t>أَتَى</w:t>
      </w:r>
      <w:r w:rsidRPr="000E1CF8">
        <w:rPr>
          <w:rtl/>
        </w:rPr>
        <w:t xml:space="preserve"> </w:t>
      </w:r>
      <w:r w:rsidRPr="000E1CF8">
        <w:rPr>
          <w:rFonts w:hint="eastAsia"/>
          <w:rtl/>
        </w:rPr>
        <w:t>السَّاحِرَ</w:t>
      </w:r>
      <w:r w:rsidRPr="000E1CF8">
        <w:rPr>
          <w:rtl/>
        </w:rPr>
        <w:t xml:space="preserve"> </w:t>
      </w:r>
      <w:r w:rsidRPr="000E1CF8">
        <w:rPr>
          <w:rFonts w:hint="eastAsia"/>
          <w:rtl/>
        </w:rPr>
        <w:t>مَرَّ</w:t>
      </w:r>
      <w:r w:rsidRPr="000E1CF8">
        <w:rPr>
          <w:rtl/>
        </w:rPr>
        <w:t xml:space="preserve"> </w:t>
      </w:r>
      <w:r w:rsidRPr="000E1CF8">
        <w:rPr>
          <w:rFonts w:hint="eastAsia"/>
          <w:rtl/>
        </w:rPr>
        <w:t>بِالرَّاهِبِ</w:t>
      </w:r>
      <w:r w:rsidRPr="000E1CF8">
        <w:rPr>
          <w:rtl/>
        </w:rPr>
        <w:t xml:space="preserve"> </w:t>
      </w:r>
      <w:r w:rsidRPr="000E1CF8">
        <w:rPr>
          <w:rFonts w:hint="eastAsia"/>
          <w:rtl/>
        </w:rPr>
        <w:t>وَقَعَدَ</w:t>
      </w:r>
      <w:r w:rsidRPr="000E1CF8">
        <w:rPr>
          <w:rtl/>
        </w:rPr>
        <w:t xml:space="preserve"> </w:t>
      </w:r>
      <w:r w:rsidRPr="000E1CF8">
        <w:rPr>
          <w:rFonts w:hint="eastAsia"/>
          <w:rtl/>
        </w:rPr>
        <w:t>إِلَيْهِ</w:t>
      </w:r>
      <w:r w:rsidRPr="000E1CF8">
        <w:rPr>
          <w:rtl/>
        </w:rPr>
        <w:t xml:space="preserve"> </w:t>
      </w:r>
      <w:r w:rsidRPr="000E1CF8">
        <w:rPr>
          <w:rFonts w:hint="eastAsia"/>
          <w:rtl/>
        </w:rPr>
        <w:t>فَإِذَا</w:t>
      </w:r>
      <w:r w:rsidRPr="000E1CF8">
        <w:rPr>
          <w:rtl/>
        </w:rPr>
        <w:t xml:space="preserve"> </w:t>
      </w:r>
      <w:r w:rsidRPr="000E1CF8">
        <w:rPr>
          <w:rFonts w:hint="eastAsia"/>
          <w:rtl/>
        </w:rPr>
        <w:t>أَتَى</w:t>
      </w:r>
      <w:r w:rsidRPr="000E1CF8">
        <w:rPr>
          <w:rtl/>
        </w:rPr>
        <w:t xml:space="preserve"> </w:t>
      </w:r>
      <w:r w:rsidRPr="000E1CF8">
        <w:rPr>
          <w:rFonts w:hint="eastAsia"/>
          <w:rtl/>
        </w:rPr>
        <w:t>السَّاحِرَ</w:t>
      </w:r>
      <w:r w:rsidRPr="000E1CF8">
        <w:rPr>
          <w:rtl/>
        </w:rPr>
        <w:t xml:space="preserve"> </w:t>
      </w:r>
      <w:r w:rsidRPr="000E1CF8">
        <w:rPr>
          <w:rFonts w:hint="eastAsia"/>
          <w:rtl/>
        </w:rPr>
        <w:t>ضَرَبَهُ</w:t>
      </w:r>
      <w:r w:rsidRPr="000E1CF8">
        <w:rPr>
          <w:rtl/>
        </w:rPr>
        <w:t xml:space="preserve"> </w:t>
      </w:r>
      <w:r w:rsidRPr="000E1CF8">
        <w:rPr>
          <w:rFonts w:hint="eastAsia"/>
          <w:rtl/>
        </w:rPr>
        <w:t>فَشَكَا</w:t>
      </w:r>
      <w:r w:rsidRPr="000E1CF8">
        <w:rPr>
          <w:rtl/>
        </w:rPr>
        <w:t xml:space="preserve"> </w:t>
      </w:r>
      <w:r w:rsidRPr="000E1CF8">
        <w:rPr>
          <w:rFonts w:hint="eastAsia"/>
          <w:rtl/>
        </w:rPr>
        <w:t>ذَلِكَ</w:t>
      </w:r>
      <w:r w:rsidRPr="000E1CF8">
        <w:rPr>
          <w:rtl/>
        </w:rPr>
        <w:t xml:space="preserve"> </w:t>
      </w:r>
      <w:r w:rsidRPr="000E1CF8">
        <w:rPr>
          <w:rFonts w:hint="eastAsia"/>
          <w:rtl/>
        </w:rPr>
        <w:t>إِلَى</w:t>
      </w:r>
      <w:r w:rsidRPr="000E1CF8">
        <w:rPr>
          <w:rtl/>
        </w:rPr>
        <w:t xml:space="preserve"> </w:t>
      </w:r>
      <w:r w:rsidRPr="000E1CF8">
        <w:rPr>
          <w:rFonts w:hint="eastAsia"/>
          <w:rtl/>
        </w:rPr>
        <w:t>الرَّاهِبِ</w:t>
      </w:r>
      <w:r w:rsidRPr="000E1CF8">
        <w:rPr>
          <w:rtl/>
        </w:rPr>
        <w:t xml:space="preserve"> </w:t>
      </w:r>
      <w:r w:rsidRPr="000E1CF8">
        <w:rPr>
          <w:rFonts w:hint="eastAsia"/>
          <w:rtl/>
        </w:rPr>
        <w:t>فَقَالَ</w:t>
      </w:r>
      <w:r w:rsidR="000E1CF8">
        <w:rPr>
          <w:rFonts w:hint="cs"/>
          <w:rtl/>
        </w:rPr>
        <w:t>:</w:t>
      </w:r>
      <w:r w:rsidRPr="000E1CF8">
        <w:rPr>
          <w:rtl/>
        </w:rPr>
        <w:t xml:space="preserve"> </w:t>
      </w:r>
      <w:r w:rsidRPr="000E1CF8">
        <w:rPr>
          <w:rFonts w:hint="eastAsia"/>
          <w:rtl/>
        </w:rPr>
        <w:lastRenderedPageBreak/>
        <w:t>إِذَا</w:t>
      </w:r>
      <w:r w:rsidRPr="000E1CF8">
        <w:rPr>
          <w:rtl/>
        </w:rPr>
        <w:t xml:space="preserve"> </w:t>
      </w:r>
      <w:r w:rsidRPr="000E1CF8">
        <w:rPr>
          <w:rFonts w:hint="eastAsia"/>
          <w:rtl/>
        </w:rPr>
        <w:t>خَشِيتَ</w:t>
      </w:r>
      <w:r w:rsidRPr="000E1CF8">
        <w:rPr>
          <w:rtl/>
        </w:rPr>
        <w:t xml:space="preserve"> </w:t>
      </w:r>
      <w:r w:rsidRPr="000E1CF8">
        <w:rPr>
          <w:rFonts w:hint="eastAsia"/>
          <w:rtl/>
        </w:rPr>
        <w:t>السَّاحِرَ</w:t>
      </w:r>
      <w:r w:rsidRPr="000E1CF8">
        <w:rPr>
          <w:rtl/>
        </w:rPr>
        <w:t xml:space="preserve"> </w:t>
      </w:r>
      <w:r w:rsidRPr="000E1CF8">
        <w:rPr>
          <w:rFonts w:hint="eastAsia"/>
          <w:rtl/>
        </w:rPr>
        <w:t>فَقُلْ</w:t>
      </w:r>
      <w:r w:rsidR="000E1CF8">
        <w:rPr>
          <w:rFonts w:hint="cs"/>
          <w:rtl/>
        </w:rPr>
        <w:t>:</w:t>
      </w:r>
      <w:r w:rsidRPr="000E1CF8">
        <w:rPr>
          <w:rtl/>
        </w:rPr>
        <w:t xml:space="preserve"> </w:t>
      </w:r>
      <w:r w:rsidRPr="000E1CF8">
        <w:rPr>
          <w:rFonts w:hint="eastAsia"/>
          <w:rtl/>
        </w:rPr>
        <w:t>حَبَسَنِي</w:t>
      </w:r>
      <w:r w:rsidRPr="000E1CF8">
        <w:rPr>
          <w:rtl/>
        </w:rPr>
        <w:t xml:space="preserve"> </w:t>
      </w:r>
      <w:r w:rsidRPr="000E1CF8">
        <w:rPr>
          <w:rFonts w:hint="eastAsia"/>
          <w:rtl/>
        </w:rPr>
        <w:t>أَهْلِي</w:t>
      </w:r>
      <w:r w:rsidRPr="000E1CF8">
        <w:rPr>
          <w:rtl/>
        </w:rPr>
        <w:t xml:space="preserve"> </w:t>
      </w:r>
      <w:r w:rsidRPr="000E1CF8">
        <w:rPr>
          <w:rFonts w:hint="eastAsia"/>
          <w:rtl/>
        </w:rPr>
        <w:t>وَإِذَا</w:t>
      </w:r>
      <w:r w:rsidRPr="000E1CF8">
        <w:rPr>
          <w:rtl/>
        </w:rPr>
        <w:t xml:space="preserve"> </w:t>
      </w:r>
      <w:r w:rsidRPr="000E1CF8">
        <w:rPr>
          <w:rFonts w:hint="eastAsia"/>
          <w:rtl/>
        </w:rPr>
        <w:t>خَشِيتَ</w:t>
      </w:r>
      <w:r w:rsidRPr="000E1CF8">
        <w:rPr>
          <w:rtl/>
        </w:rPr>
        <w:t xml:space="preserve"> </w:t>
      </w:r>
      <w:r w:rsidRPr="000E1CF8">
        <w:rPr>
          <w:rFonts w:hint="eastAsia"/>
          <w:rtl/>
        </w:rPr>
        <w:t>أَهْلَكَ</w:t>
      </w:r>
      <w:r w:rsidRPr="000E1CF8">
        <w:rPr>
          <w:rtl/>
        </w:rPr>
        <w:t xml:space="preserve"> </w:t>
      </w:r>
      <w:r w:rsidRPr="000E1CF8">
        <w:rPr>
          <w:rFonts w:hint="eastAsia"/>
          <w:rtl/>
        </w:rPr>
        <w:t>فَقُلْ</w:t>
      </w:r>
      <w:r w:rsidR="000E1CF8">
        <w:rPr>
          <w:rFonts w:hint="cs"/>
          <w:rtl/>
        </w:rPr>
        <w:t>:</w:t>
      </w:r>
      <w:r w:rsidRPr="000E1CF8">
        <w:rPr>
          <w:rtl/>
        </w:rPr>
        <w:t xml:space="preserve"> </w:t>
      </w:r>
      <w:r w:rsidRPr="000E1CF8">
        <w:rPr>
          <w:rFonts w:hint="eastAsia"/>
          <w:rtl/>
        </w:rPr>
        <w:t>حَبَسَنِي</w:t>
      </w:r>
      <w:r w:rsidRPr="000E1CF8">
        <w:rPr>
          <w:rtl/>
        </w:rPr>
        <w:t xml:space="preserve"> </w:t>
      </w:r>
      <w:r w:rsidRPr="000E1CF8">
        <w:rPr>
          <w:rFonts w:hint="eastAsia"/>
          <w:rtl/>
        </w:rPr>
        <w:t>السَّاحِرُ</w:t>
      </w:r>
      <w:r w:rsidRPr="000E1CF8">
        <w:rPr>
          <w:rtl/>
        </w:rPr>
        <w:t xml:space="preserve"> </w:t>
      </w:r>
      <w:r w:rsidRPr="000E1CF8">
        <w:rPr>
          <w:rFonts w:hint="eastAsia"/>
          <w:rtl/>
        </w:rPr>
        <w:t>فَبَيْنَمَا</w:t>
      </w:r>
      <w:r w:rsidRPr="000E1CF8">
        <w:rPr>
          <w:rtl/>
        </w:rPr>
        <w:t xml:space="preserve"> </w:t>
      </w:r>
      <w:r w:rsidRPr="000E1CF8">
        <w:rPr>
          <w:rFonts w:hint="eastAsia"/>
          <w:rtl/>
        </w:rPr>
        <w:t>هُوَ</w:t>
      </w:r>
      <w:r w:rsidRPr="000E1CF8">
        <w:rPr>
          <w:rtl/>
        </w:rPr>
        <w:t xml:space="preserve"> </w:t>
      </w:r>
      <w:r w:rsidRPr="000E1CF8">
        <w:rPr>
          <w:rFonts w:hint="eastAsia"/>
          <w:rtl/>
        </w:rPr>
        <w:t>كَذَلِكَ</w:t>
      </w:r>
      <w:r w:rsidRPr="000E1CF8">
        <w:rPr>
          <w:rtl/>
        </w:rPr>
        <w:t xml:space="preserve"> </w:t>
      </w:r>
      <w:r w:rsidRPr="000E1CF8">
        <w:rPr>
          <w:rFonts w:hint="eastAsia"/>
          <w:rtl/>
        </w:rPr>
        <w:t>إِذْ</w:t>
      </w:r>
      <w:r w:rsidRPr="000E1CF8">
        <w:rPr>
          <w:rtl/>
        </w:rPr>
        <w:t xml:space="preserve"> </w:t>
      </w:r>
      <w:r w:rsidRPr="000E1CF8">
        <w:rPr>
          <w:rFonts w:hint="eastAsia"/>
          <w:rtl/>
        </w:rPr>
        <w:t>أَتَى</w:t>
      </w:r>
      <w:r w:rsidRPr="000E1CF8">
        <w:rPr>
          <w:rtl/>
        </w:rPr>
        <w:t xml:space="preserve"> </w:t>
      </w:r>
      <w:r w:rsidRPr="000E1CF8">
        <w:rPr>
          <w:rFonts w:hint="eastAsia"/>
          <w:rtl/>
        </w:rPr>
        <w:t>عَلَى</w:t>
      </w:r>
      <w:r w:rsidRPr="000E1CF8">
        <w:rPr>
          <w:rtl/>
        </w:rPr>
        <w:t xml:space="preserve"> </w:t>
      </w:r>
      <w:r w:rsidRPr="000E1CF8">
        <w:rPr>
          <w:rFonts w:hint="eastAsia"/>
          <w:rtl/>
        </w:rPr>
        <w:t>دَابَّةٍ</w:t>
      </w:r>
      <w:r w:rsidRPr="000E1CF8">
        <w:rPr>
          <w:rtl/>
        </w:rPr>
        <w:t xml:space="preserve"> </w:t>
      </w:r>
      <w:r w:rsidRPr="000E1CF8">
        <w:rPr>
          <w:rFonts w:hint="eastAsia"/>
          <w:rtl/>
        </w:rPr>
        <w:t>عَظِيمَةٍ</w:t>
      </w:r>
      <w:r w:rsidRPr="000E1CF8">
        <w:rPr>
          <w:rtl/>
        </w:rPr>
        <w:t xml:space="preserve"> </w:t>
      </w:r>
      <w:r w:rsidRPr="000E1CF8">
        <w:rPr>
          <w:rFonts w:hint="eastAsia"/>
          <w:rtl/>
        </w:rPr>
        <w:t>قَدْ</w:t>
      </w:r>
      <w:r w:rsidRPr="000E1CF8">
        <w:rPr>
          <w:rtl/>
        </w:rPr>
        <w:t xml:space="preserve"> </w:t>
      </w:r>
      <w:r w:rsidRPr="000E1CF8">
        <w:rPr>
          <w:rFonts w:hint="eastAsia"/>
          <w:rtl/>
        </w:rPr>
        <w:t>حَبَسَتْ</w:t>
      </w:r>
      <w:r w:rsidRPr="000E1CF8">
        <w:rPr>
          <w:rtl/>
        </w:rPr>
        <w:t xml:space="preserve"> </w:t>
      </w:r>
      <w:r w:rsidRPr="000E1CF8">
        <w:rPr>
          <w:rFonts w:hint="eastAsia"/>
          <w:rtl/>
        </w:rPr>
        <w:t>النَّاسَ</w:t>
      </w:r>
      <w:r w:rsidRPr="000E1CF8">
        <w:rPr>
          <w:rtl/>
        </w:rPr>
        <w:t xml:space="preserve"> </w:t>
      </w:r>
      <w:r w:rsidRPr="000E1CF8">
        <w:rPr>
          <w:rFonts w:hint="eastAsia"/>
          <w:rtl/>
        </w:rPr>
        <w:t>فَقَالَ</w:t>
      </w:r>
      <w:r w:rsidRPr="000E1CF8">
        <w:rPr>
          <w:rtl/>
        </w:rPr>
        <w:t xml:space="preserve"> </w:t>
      </w:r>
      <w:r w:rsidRPr="000E1CF8">
        <w:rPr>
          <w:rFonts w:hint="eastAsia"/>
          <w:rtl/>
        </w:rPr>
        <w:t>الْيَوْمَ</w:t>
      </w:r>
      <w:r w:rsidRPr="000E1CF8">
        <w:rPr>
          <w:rtl/>
        </w:rPr>
        <w:t xml:space="preserve"> </w:t>
      </w:r>
      <w:r w:rsidRPr="000E1CF8">
        <w:rPr>
          <w:rFonts w:hint="eastAsia"/>
          <w:rtl/>
        </w:rPr>
        <w:t>أَعْلَمُ</w:t>
      </w:r>
      <w:r w:rsidRPr="000E1CF8">
        <w:rPr>
          <w:rtl/>
        </w:rPr>
        <w:t xml:space="preserve"> </w:t>
      </w:r>
      <w:r w:rsidRPr="000E1CF8">
        <w:rPr>
          <w:rFonts w:hint="eastAsia"/>
          <w:rtl/>
        </w:rPr>
        <w:t>آلسَّاحِرُ</w:t>
      </w:r>
      <w:r w:rsidRPr="000E1CF8">
        <w:rPr>
          <w:rtl/>
        </w:rPr>
        <w:t xml:space="preserve"> </w:t>
      </w:r>
      <w:r w:rsidRPr="000E1CF8">
        <w:rPr>
          <w:rFonts w:hint="eastAsia"/>
          <w:rtl/>
        </w:rPr>
        <w:t>أَفْضَلُ</w:t>
      </w:r>
      <w:r w:rsidRPr="000E1CF8">
        <w:rPr>
          <w:rtl/>
        </w:rPr>
        <w:t xml:space="preserve"> </w:t>
      </w:r>
      <w:r w:rsidRPr="000E1CF8">
        <w:rPr>
          <w:rFonts w:hint="eastAsia"/>
          <w:rtl/>
        </w:rPr>
        <w:t>أَمْ</w:t>
      </w:r>
      <w:r w:rsidRPr="000E1CF8">
        <w:rPr>
          <w:rtl/>
        </w:rPr>
        <w:t xml:space="preserve"> </w:t>
      </w:r>
      <w:r w:rsidRPr="000E1CF8">
        <w:rPr>
          <w:rFonts w:hint="eastAsia"/>
          <w:rtl/>
        </w:rPr>
        <w:t>الرَّاهِبُ</w:t>
      </w:r>
      <w:r w:rsidRPr="000E1CF8">
        <w:rPr>
          <w:rtl/>
        </w:rPr>
        <w:t xml:space="preserve"> </w:t>
      </w:r>
      <w:r w:rsidRPr="000E1CF8">
        <w:rPr>
          <w:rFonts w:hint="eastAsia"/>
          <w:rtl/>
        </w:rPr>
        <w:t>أَفْضَلُ</w:t>
      </w:r>
      <w:r w:rsidRPr="000E1CF8">
        <w:rPr>
          <w:rtl/>
        </w:rPr>
        <w:t xml:space="preserve"> </w:t>
      </w:r>
      <w:r w:rsidRPr="000E1CF8">
        <w:rPr>
          <w:rFonts w:hint="eastAsia"/>
          <w:rtl/>
        </w:rPr>
        <w:t>فَأَخَذَ</w:t>
      </w:r>
      <w:r w:rsidRPr="000E1CF8">
        <w:rPr>
          <w:rtl/>
        </w:rPr>
        <w:t xml:space="preserve"> </w:t>
      </w:r>
      <w:r w:rsidRPr="000E1CF8">
        <w:rPr>
          <w:rFonts w:hint="eastAsia"/>
          <w:rtl/>
        </w:rPr>
        <w:t>حَجَرًا</w:t>
      </w:r>
      <w:r w:rsidRPr="000E1CF8">
        <w:rPr>
          <w:rtl/>
        </w:rPr>
        <w:t xml:space="preserve"> </w:t>
      </w:r>
      <w:r w:rsidRPr="000E1CF8">
        <w:rPr>
          <w:rFonts w:hint="eastAsia"/>
          <w:rtl/>
        </w:rPr>
        <w:t>فَقَالَ</w:t>
      </w:r>
      <w:r w:rsidR="000E1CF8">
        <w:rPr>
          <w:rFonts w:hint="cs"/>
          <w:rtl/>
        </w:rPr>
        <w:t>:</w:t>
      </w:r>
      <w:r w:rsidRPr="000E1CF8">
        <w:rPr>
          <w:rtl/>
        </w:rPr>
        <w:t xml:space="preserve"> </w:t>
      </w:r>
      <w:r w:rsidRPr="000E1CF8">
        <w:rPr>
          <w:rFonts w:hint="eastAsia"/>
          <w:rtl/>
        </w:rPr>
        <w:t>اللَّهُمَّ</w:t>
      </w:r>
      <w:r w:rsidRPr="000E1CF8">
        <w:rPr>
          <w:rtl/>
        </w:rPr>
        <w:t xml:space="preserve"> </w:t>
      </w:r>
      <w:r w:rsidRPr="000E1CF8">
        <w:rPr>
          <w:rFonts w:hint="eastAsia"/>
          <w:rtl/>
        </w:rPr>
        <w:t>إِنْ</w:t>
      </w:r>
      <w:r w:rsidRPr="000E1CF8">
        <w:rPr>
          <w:rtl/>
        </w:rPr>
        <w:t xml:space="preserve"> </w:t>
      </w:r>
      <w:r w:rsidRPr="000E1CF8">
        <w:rPr>
          <w:rFonts w:hint="eastAsia"/>
          <w:rtl/>
        </w:rPr>
        <w:t>كَانَ</w:t>
      </w:r>
      <w:r w:rsidRPr="000E1CF8">
        <w:rPr>
          <w:rtl/>
        </w:rPr>
        <w:t xml:space="preserve"> </w:t>
      </w:r>
      <w:r w:rsidRPr="000E1CF8">
        <w:rPr>
          <w:rFonts w:hint="eastAsia"/>
          <w:rtl/>
        </w:rPr>
        <w:t>أَمْرُ</w:t>
      </w:r>
      <w:r w:rsidRPr="000E1CF8">
        <w:rPr>
          <w:rtl/>
        </w:rPr>
        <w:t xml:space="preserve"> </w:t>
      </w:r>
      <w:r w:rsidRPr="000E1CF8">
        <w:rPr>
          <w:rFonts w:hint="eastAsia"/>
          <w:rtl/>
        </w:rPr>
        <w:t>الرَّاهِبِ</w:t>
      </w:r>
      <w:r w:rsidRPr="000E1CF8">
        <w:rPr>
          <w:rtl/>
        </w:rPr>
        <w:t xml:space="preserve"> </w:t>
      </w:r>
      <w:r w:rsidRPr="000E1CF8">
        <w:rPr>
          <w:rFonts w:hint="eastAsia"/>
          <w:rtl/>
        </w:rPr>
        <w:t>أَحَبَّ</w:t>
      </w:r>
      <w:r w:rsidRPr="000E1CF8">
        <w:rPr>
          <w:rtl/>
        </w:rPr>
        <w:t xml:space="preserve"> </w:t>
      </w:r>
      <w:r w:rsidRPr="000E1CF8">
        <w:rPr>
          <w:rFonts w:hint="eastAsia"/>
          <w:rtl/>
        </w:rPr>
        <w:t>إِلَيْكَ</w:t>
      </w:r>
      <w:r w:rsidRPr="000E1CF8">
        <w:rPr>
          <w:rtl/>
        </w:rPr>
        <w:t xml:space="preserve"> </w:t>
      </w:r>
      <w:r w:rsidRPr="000E1CF8">
        <w:rPr>
          <w:rFonts w:hint="eastAsia"/>
          <w:rtl/>
        </w:rPr>
        <w:t>مِنْ</w:t>
      </w:r>
      <w:r w:rsidRPr="000E1CF8">
        <w:rPr>
          <w:rtl/>
        </w:rPr>
        <w:t xml:space="preserve"> </w:t>
      </w:r>
      <w:r w:rsidRPr="000E1CF8">
        <w:rPr>
          <w:rFonts w:hint="eastAsia"/>
          <w:rtl/>
        </w:rPr>
        <w:t>أَمْرِ</w:t>
      </w:r>
      <w:r w:rsidRPr="000E1CF8">
        <w:rPr>
          <w:rtl/>
        </w:rPr>
        <w:t xml:space="preserve"> </w:t>
      </w:r>
      <w:r w:rsidRPr="000E1CF8">
        <w:rPr>
          <w:rFonts w:hint="eastAsia"/>
          <w:rtl/>
        </w:rPr>
        <w:t>السَّاحِرِ</w:t>
      </w:r>
      <w:r w:rsidRPr="000E1CF8">
        <w:rPr>
          <w:rtl/>
        </w:rPr>
        <w:t xml:space="preserve"> </w:t>
      </w:r>
      <w:r w:rsidRPr="000E1CF8">
        <w:rPr>
          <w:rFonts w:hint="eastAsia"/>
          <w:rtl/>
        </w:rPr>
        <w:t>فَاقْتُلْ</w:t>
      </w:r>
      <w:r w:rsidRPr="000E1CF8">
        <w:rPr>
          <w:rtl/>
        </w:rPr>
        <w:t xml:space="preserve"> </w:t>
      </w:r>
      <w:r w:rsidRPr="000E1CF8">
        <w:rPr>
          <w:rFonts w:hint="eastAsia"/>
          <w:rtl/>
        </w:rPr>
        <w:t>هَذِهِ</w:t>
      </w:r>
      <w:r w:rsidRPr="000E1CF8">
        <w:rPr>
          <w:rtl/>
        </w:rPr>
        <w:t xml:space="preserve"> </w:t>
      </w:r>
      <w:r w:rsidRPr="000E1CF8">
        <w:rPr>
          <w:rFonts w:hint="eastAsia"/>
          <w:rtl/>
        </w:rPr>
        <w:t>الدَّابَّةَ</w:t>
      </w:r>
      <w:r w:rsidRPr="000E1CF8">
        <w:rPr>
          <w:rtl/>
        </w:rPr>
        <w:t xml:space="preserve"> </w:t>
      </w:r>
      <w:r w:rsidRPr="000E1CF8">
        <w:rPr>
          <w:rFonts w:hint="eastAsia"/>
          <w:rtl/>
        </w:rPr>
        <w:t>حَتَّى</w:t>
      </w:r>
      <w:r w:rsidRPr="000E1CF8">
        <w:rPr>
          <w:rtl/>
        </w:rPr>
        <w:t xml:space="preserve"> </w:t>
      </w:r>
      <w:r w:rsidRPr="000E1CF8">
        <w:rPr>
          <w:rFonts w:hint="eastAsia"/>
          <w:rtl/>
        </w:rPr>
        <w:t>يَمْضِيَ</w:t>
      </w:r>
      <w:r w:rsidRPr="000E1CF8">
        <w:rPr>
          <w:rtl/>
        </w:rPr>
        <w:t xml:space="preserve"> </w:t>
      </w:r>
      <w:r w:rsidRPr="000E1CF8">
        <w:rPr>
          <w:rFonts w:hint="eastAsia"/>
          <w:rtl/>
        </w:rPr>
        <w:t>النَّاسُ</w:t>
      </w:r>
      <w:r w:rsidRPr="000E1CF8">
        <w:rPr>
          <w:rtl/>
        </w:rPr>
        <w:t xml:space="preserve"> </w:t>
      </w:r>
      <w:r w:rsidRPr="000E1CF8">
        <w:rPr>
          <w:rFonts w:hint="eastAsia"/>
          <w:rtl/>
        </w:rPr>
        <w:t>فَرَمَاهَا</w:t>
      </w:r>
      <w:r w:rsidRPr="000E1CF8">
        <w:rPr>
          <w:rtl/>
        </w:rPr>
        <w:t xml:space="preserve"> </w:t>
      </w:r>
      <w:r w:rsidRPr="000E1CF8">
        <w:rPr>
          <w:rFonts w:hint="eastAsia"/>
          <w:rtl/>
        </w:rPr>
        <w:t>فَقَتَلَهَا</w:t>
      </w:r>
      <w:r w:rsidRPr="000E1CF8">
        <w:rPr>
          <w:rtl/>
        </w:rPr>
        <w:t xml:space="preserve"> </w:t>
      </w:r>
      <w:r w:rsidRPr="000E1CF8">
        <w:rPr>
          <w:rFonts w:hint="eastAsia"/>
          <w:rtl/>
        </w:rPr>
        <w:t>وَمَضَى</w:t>
      </w:r>
      <w:r w:rsidRPr="000E1CF8">
        <w:rPr>
          <w:rtl/>
        </w:rPr>
        <w:t xml:space="preserve"> </w:t>
      </w:r>
      <w:r w:rsidRPr="000E1CF8">
        <w:rPr>
          <w:rFonts w:hint="eastAsia"/>
          <w:rtl/>
        </w:rPr>
        <w:t>النَّاسُ</w:t>
      </w:r>
      <w:r w:rsidRPr="000E1CF8">
        <w:rPr>
          <w:rtl/>
        </w:rPr>
        <w:t xml:space="preserve"> </w:t>
      </w:r>
      <w:r w:rsidRPr="000E1CF8">
        <w:rPr>
          <w:rFonts w:hint="eastAsia"/>
          <w:rtl/>
        </w:rPr>
        <w:t>فَأَتَى</w:t>
      </w:r>
      <w:r w:rsidRPr="000E1CF8">
        <w:rPr>
          <w:rtl/>
        </w:rPr>
        <w:t xml:space="preserve"> </w:t>
      </w:r>
      <w:r w:rsidRPr="000E1CF8">
        <w:rPr>
          <w:rFonts w:hint="eastAsia"/>
          <w:rtl/>
        </w:rPr>
        <w:t>الرَّاهِبَ</w:t>
      </w:r>
      <w:r w:rsidRPr="000E1CF8">
        <w:rPr>
          <w:rtl/>
        </w:rPr>
        <w:t xml:space="preserve"> </w:t>
      </w:r>
      <w:r w:rsidRPr="000E1CF8">
        <w:rPr>
          <w:rFonts w:hint="eastAsia"/>
          <w:rtl/>
        </w:rPr>
        <w:t>فَأَخْبَرَهُ</w:t>
      </w:r>
      <w:r w:rsidRPr="000E1CF8">
        <w:rPr>
          <w:rtl/>
        </w:rPr>
        <w:t xml:space="preserve"> </w:t>
      </w:r>
      <w:r w:rsidRPr="000E1CF8">
        <w:rPr>
          <w:rFonts w:hint="eastAsia"/>
          <w:rtl/>
        </w:rPr>
        <w:t>فَقَالَ</w:t>
      </w:r>
      <w:r w:rsidRPr="000E1CF8">
        <w:rPr>
          <w:rtl/>
        </w:rPr>
        <w:t xml:space="preserve"> </w:t>
      </w:r>
      <w:r w:rsidRPr="000E1CF8">
        <w:rPr>
          <w:rFonts w:hint="eastAsia"/>
          <w:rtl/>
        </w:rPr>
        <w:t>لَهُ</w:t>
      </w:r>
      <w:r w:rsidRPr="000E1CF8">
        <w:rPr>
          <w:rtl/>
        </w:rPr>
        <w:t xml:space="preserve"> </w:t>
      </w:r>
      <w:r w:rsidRPr="000E1CF8">
        <w:rPr>
          <w:rFonts w:hint="eastAsia"/>
          <w:rtl/>
        </w:rPr>
        <w:t>الرَّاهِبُ</w:t>
      </w:r>
      <w:r w:rsidR="000E1CF8">
        <w:rPr>
          <w:rFonts w:hint="cs"/>
          <w:rtl/>
        </w:rPr>
        <w:t>:</w:t>
      </w:r>
      <w:r w:rsidRPr="000E1CF8">
        <w:rPr>
          <w:rtl/>
        </w:rPr>
        <w:t xml:space="preserve"> </w:t>
      </w:r>
      <w:r w:rsidRPr="000E1CF8">
        <w:rPr>
          <w:rFonts w:hint="eastAsia"/>
          <w:rtl/>
        </w:rPr>
        <w:t>أَيْ</w:t>
      </w:r>
      <w:r w:rsidRPr="000E1CF8">
        <w:rPr>
          <w:rtl/>
        </w:rPr>
        <w:t xml:space="preserve"> </w:t>
      </w:r>
      <w:r w:rsidRPr="000E1CF8">
        <w:rPr>
          <w:rFonts w:hint="eastAsia"/>
          <w:rtl/>
        </w:rPr>
        <w:t>بُنَيَّ</w:t>
      </w:r>
      <w:r w:rsidRPr="000E1CF8">
        <w:rPr>
          <w:rtl/>
        </w:rPr>
        <w:t xml:space="preserve"> </w:t>
      </w:r>
      <w:r w:rsidRPr="000E1CF8">
        <w:rPr>
          <w:rFonts w:hint="eastAsia"/>
          <w:rtl/>
        </w:rPr>
        <w:t>أَنْتَ</w:t>
      </w:r>
      <w:r w:rsidRPr="000E1CF8">
        <w:rPr>
          <w:rtl/>
        </w:rPr>
        <w:t xml:space="preserve"> </w:t>
      </w:r>
      <w:r w:rsidRPr="000E1CF8">
        <w:rPr>
          <w:rFonts w:hint="eastAsia"/>
          <w:rtl/>
        </w:rPr>
        <w:t>الْيَوْمَ</w:t>
      </w:r>
      <w:r w:rsidRPr="000E1CF8">
        <w:rPr>
          <w:rtl/>
        </w:rPr>
        <w:t xml:space="preserve"> </w:t>
      </w:r>
      <w:r w:rsidRPr="000E1CF8">
        <w:rPr>
          <w:rFonts w:hint="eastAsia"/>
          <w:rtl/>
        </w:rPr>
        <w:t>أَفْضَلُ</w:t>
      </w:r>
      <w:r w:rsidRPr="000E1CF8">
        <w:rPr>
          <w:rtl/>
        </w:rPr>
        <w:t xml:space="preserve"> </w:t>
      </w:r>
      <w:r w:rsidRPr="000E1CF8">
        <w:rPr>
          <w:rFonts w:hint="eastAsia"/>
          <w:rtl/>
        </w:rPr>
        <w:t>مِنِّي</w:t>
      </w:r>
      <w:r w:rsidRPr="000E1CF8">
        <w:rPr>
          <w:rtl/>
        </w:rPr>
        <w:t xml:space="preserve"> </w:t>
      </w:r>
      <w:r w:rsidRPr="000E1CF8">
        <w:rPr>
          <w:rFonts w:hint="eastAsia"/>
          <w:rtl/>
        </w:rPr>
        <w:t>قَدْ</w:t>
      </w:r>
      <w:r w:rsidRPr="000E1CF8">
        <w:rPr>
          <w:rtl/>
        </w:rPr>
        <w:t xml:space="preserve"> </w:t>
      </w:r>
      <w:r w:rsidRPr="000E1CF8">
        <w:rPr>
          <w:rFonts w:hint="eastAsia"/>
          <w:rtl/>
        </w:rPr>
        <w:t>بَلَغَ</w:t>
      </w:r>
      <w:r w:rsidRPr="000E1CF8">
        <w:rPr>
          <w:rtl/>
        </w:rPr>
        <w:t xml:space="preserve"> </w:t>
      </w:r>
      <w:r w:rsidRPr="000E1CF8">
        <w:rPr>
          <w:rFonts w:hint="eastAsia"/>
          <w:rtl/>
        </w:rPr>
        <w:t>مِنْ</w:t>
      </w:r>
      <w:r w:rsidRPr="000E1CF8">
        <w:rPr>
          <w:rtl/>
        </w:rPr>
        <w:t xml:space="preserve"> </w:t>
      </w:r>
      <w:r w:rsidRPr="000E1CF8">
        <w:rPr>
          <w:rFonts w:hint="eastAsia"/>
          <w:rtl/>
        </w:rPr>
        <w:t>أَمْرِكَ</w:t>
      </w:r>
      <w:r w:rsidRPr="000E1CF8">
        <w:rPr>
          <w:rtl/>
        </w:rPr>
        <w:t xml:space="preserve"> </w:t>
      </w:r>
      <w:r w:rsidRPr="000E1CF8">
        <w:rPr>
          <w:rFonts w:hint="eastAsia"/>
          <w:rtl/>
        </w:rPr>
        <w:t>مَا</w:t>
      </w:r>
      <w:r w:rsidRPr="000E1CF8">
        <w:rPr>
          <w:rtl/>
        </w:rPr>
        <w:t xml:space="preserve"> </w:t>
      </w:r>
      <w:r w:rsidRPr="000E1CF8">
        <w:rPr>
          <w:rFonts w:hint="eastAsia"/>
          <w:rtl/>
        </w:rPr>
        <w:t>أَرَى</w:t>
      </w:r>
      <w:r w:rsidRPr="000E1CF8">
        <w:rPr>
          <w:rtl/>
        </w:rPr>
        <w:t xml:space="preserve"> </w:t>
      </w:r>
      <w:r w:rsidRPr="000E1CF8">
        <w:rPr>
          <w:rFonts w:hint="eastAsia"/>
          <w:rtl/>
        </w:rPr>
        <w:t>وَإِنَّكَ</w:t>
      </w:r>
      <w:r w:rsidRPr="000E1CF8">
        <w:rPr>
          <w:rtl/>
        </w:rPr>
        <w:t xml:space="preserve"> </w:t>
      </w:r>
      <w:r w:rsidRPr="000E1CF8">
        <w:rPr>
          <w:rFonts w:hint="eastAsia"/>
          <w:rtl/>
        </w:rPr>
        <w:t>سَتُبْتَلَى</w:t>
      </w:r>
      <w:r w:rsidRPr="000E1CF8">
        <w:rPr>
          <w:rtl/>
        </w:rPr>
        <w:t xml:space="preserve"> </w:t>
      </w:r>
      <w:r w:rsidRPr="000E1CF8">
        <w:rPr>
          <w:rFonts w:hint="eastAsia"/>
          <w:rtl/>
        </w:rPr>
        <w:t>فَإِنْ</w:t>
      </w:r>
      <w:r w:rsidRPr="000E1CF8">
        <w:rPr>
          <w:rtl/>
        </w:rPr>
        <w:t xml:space="preserve"> </w:t>
      </w:r>
      <w:r w:rsidRPr="000E1CF8">
        <w:rPr>
          <w:rFonts w:hint="eastAsia"/>
          <w:rtl/>
        </w:rPr>
        <w:t>ابْتُلِيتَ</w:t>
      </w:r>
      <w:r w:rsidRPr="000E1CF8">
        <w:rPr>
          <w:rtl/>
        </w:rPr>
        <w:t xml:space="preserve"> </w:t>
      </w:r>
      <w:r w:rsidRPr="000E1CF8">
        <w:rPr>
          <w:rFonts w:hint="eastAsia"/>
          <w:rtl/>
        </w:rPr>
        <w:t>فَلَا</w:t>
      </w:r>
      <w:r w:rsidRPr="000E1CF8">
        <w:rPr>
          <w:rtl/>
        </w:rPr>
        <w:t xml:space="preserve"> </w:t>
      </w:r>
      <w:r w:rsidRPr="000E1CF8">
        <w:rPr>
          <w:rFonts w:hint="eastAsia"/>
          <w:rtl/>
        </w:rPr>
        <w:t>تَدُلَّ</w:t>
      </w:r>
      <w:r w:rsidRPr="000E1CF8">
        <w:rPr>
          <w:rtl/>
        </w:rPr>
        <w:t xml:space="preserve"> </w:t>
      </w:r>
      <w:r w:rsidRPr="000E1CF8">
        <w:rPr>
          <w:rFonts w:hint="eastAsia"/>
          <w:rtl/>
        </w:rPr>
        <w:t>عَلَيَّ</w:t>
      </w:r>
      <w:r w:rsidRPr="000E1CF8">
        <w:rPr>
          <w:rtl/>
        </w:rPr>
        <w:t xml:space="preserve"> </w:t>
      </w:r>
      <w:r w:rsidRPr="000E1CF8">
        <w:rPr>
          <w:rFonts w:hint="eastAsia"/>
          <w:rtl/>
        </w:rPr>
        <w:t>وَكَانَ</w:t>
      </w:r>
      <w:r w:rsidRPr="000E1CF8">
        <w:rPr>
          <w:rtl/>
        </w:rPr>
        <w:t xml:space="preserve"> </w:t>
      </w:r>
      <w:r w:rsidRPr="000E1CF8">
        <w:rPr>
          <w:rFonts w:hint="eastAsia"/>
          <w:rtl/>
        </w:rPr>
        <w:t>الْغُلَامُ</w:t>
      </w:r>
      <w:r w:rsidRPr="000E1CF8">
        <w:rPr>
          <w:rtl/>
        </w:rPr>
        <w:t xml:space="preserve"> </w:t>
      </w:r>
      <w:r w:rsidRPr="000E1CF8">
        <w:rPr>
          <w:rFonts w:hint="eastAsia"/>
          <w:rtl/>
        </w:rPr>
        <w:t>يُبْرِئُ</w:t>
      </w:r>
      <w:r w:rsidRPr="000E1CF8">
        <w:rPr>
          <w:rtl/>
        </w:rPr>
        <w:t xml:space="preserve"> </w:t>
      </w:r>
      <w:r w:rsidRPr="000E1CF8">
        <w:rPr>
          <w:rFonts w:hint="eastAsia"/>
          <w:rtl/>
        </w:rPr>
        <w:t>الْأَكْمَهَ</w:t>
      </w:r>
      <w:r w:rsidRPr="000E1CF8">
        <w:rPr>
          <w:rtl/>
        </w:rPr>
        <w:t xml:space="preserve"> </w:t>
      </w:r>
      <w:r w:rsidRPr="000E1CF8">
        <w:rPr>
          <w:rFonts w:hint="eastAsia"/>
          <w:rtl/>
        </w:rPr>
        <w:t>وَالْأَبْرَصَ</w:t>
      </w:r>
      <w:r w:rsidRPr="000E1CF8">
        <w:rPr>
          <w:rtl/>
        </w:rPr>
        <w:t xml:space="preserve"> </w:t>
      </w:r>
      <w:r w:rsidRPr="000E1CF8">
        <w:rPr>
          <w:rFonts w:hint="eastAsia"/>
          <w:rtl/>
        </w:rPr>
        <w:t>وَيُدَاوِي</w:t>
      </w:r>
      <w:r w:rsidRPr="000E1CF8">
        <w:rPr>
          <w:rtl/>
        </w:rPr>
        <w:t xml:space="preserve"> </w:t>
      </w:r>
      <w:r w:rsidRPr="000E1CF8">
        <w:rPr>
          <w:rFonts w:hint="eastAsia"/>
          <w:rtl/>
        </w:rPr>
        <w:t>النَّاسَ</w:t>
      </w:r>
      <w:r w:rsidRPr="000E1CF8">
        <w:rPr>
          <w:rtl/>
        </w:rPr>
        <w:t xml:space="preserve"> </w:t>
      </w:r>
      <w:r w:rsidRPr="000E1CF8">
        <w:rPr>
          <w:rFonts w:hint="eastAsia"/>
          <w:rtl/>
        </w:rPr>
        <w:t>مِنْ</w:t>
      </w:r>
      <w:r w:rsidRPr="000E1CF8">
        <w:rPr>
          <w:rtl/>
        </w:rPr>
        <w:t xml:space="preserve"> </w:t>
      </w:r>
      <w:r w:rsidRPr="000E1CF8">
        <w:rPr>
          <w:rFonts w:hint="eastAsia"/>
          <w:rtl/>
        </w:rPr>
        <w:t>سَائِرِ</w:t>
      </w:r>
      <w:r w:rsidRPr="000E1CF8">
        <w:rPr>
          <w:rtl/>
        </w:rPr>
        <w:t xml:space="preserve"> </w:t>
      </w:r>
      <w:r w:rsidRPr="000E1CF8">
        <w:rPr>
          <w:rFonts w:hint="eastAsia"/>
          <w:rtl/>
        </w:rPr>
        <w:t>الْأَدْوَاءِ</w:t>
      </w:r>
      <w:r w:rsidRPr="000E1CF8">
        <w:rPr>
          <w:rtl/>
        </w:rPr>
        <w:t xml:space="preserve"> </w:t>
      </w:r>
      <w:r w:rsidRPr="000E1CF8">
        <w:rPr>
          <w:rFonts w:hint="eastAsia"/>
          <w:rtl/>
        </w:rPr>
        <w:t>فَسَمِعَ</w:t>
      </w:r>
      <w:r w:rsidRPr="000E1CF8">
        <w:rPr>
          <w:rtl/>
        </w:rPr>
        <w:t xml:space="preserve"> </w:t>
      </w:r>
      <w:r w:rsidRPr="000E1CF8">
        <w:rPr>
          <w:rFonts w:hint="eastAsia"/>
          <w:rtl/>
        </w:rPr>
        <w:t>جَلِيسٌ</w:t>
      </w:r>
      <w:r w:rsidRPr="000E1CF8">
        <w:rPr>
          <w:rtl/>
        </w:rPr>
        <w:t xml:space="preserve"> </w:t>
      </w:r>
      <w:r w:rsidRPr="000E1CF8">
        <w:rPr>
          <w:rFonts w:hint="eastAsia"/>
          <w:rtl/>
        </w:rPr>
        <w:t>لِلْمَلِكِ</w:t>
      </w:r>
      <w:r w:rsidRPr="000E1CF8">
        <w:rPr>
          <w:rtl/>
        </w:rPr>
        <w:t xml:space="preserve"> </w:t>
      </w:r>
      <w:r w:rsidRPr="000E1CF8">
        <w:rPr>
          <w:rFonts w:hint="eastAsia"/>
          <w:rtl/>
        </w:rPr>
        <w:t>كَانَ</w:t>
      </w:r>
      <w:r w:rsidRPr="000E1CF8">
        <w:rPr>
          <w:rtl/>
        </w:rPr>
        <w:t xml:space="preserve"> </w:t>
      </w:r>
      <w:r w:rsidRPr="000E1CF8">
        <w:rPr>
          <w:rFonts w:hint="eastAsia"/>
          <w:rtl/>
        </w:rPr>
        <w:t>قَدْ</w:t>
      </w:r>
      <w:r w:rsidRPr="000E1CF8">
        <w:rPr>
          <w:rtl/>
        </w:rPr>
        <w:t xml:space="preserve"> </w:t>
      </w:r>
      <w:r w:rsidRPr="000E1CF8">
        <w:rPr>
          <w:rFonts w:hint="eastAsia"/>
          <w:rtl/>
        </w:rPr>
        <w:t>عَمِيَ</w:t>
      </w:r>
      <w:r w:rsidRPr="000E1CF8">
        <w:rPr>
          <w:rtl/>
        </w:rPr>
        <w:t xml:space="preserve"> </w:t>
      </w:r>
      <w:r w:rsidRPr="000E1CF8">
        <w:rPr>
          <w:rFonts w:hint="eastAsia"/>
          <w:rtl/>
        </w:rPr>
        <w:t>فَأَتَاهُ</w:t>
      </w:r>
      <w:r w:rsidRPr="000E1CF8">
        <w:rPr>
          <w:rtl/>
        </w:rPr>
        <w:t xml:space="preserve"> </w:t>
      </w:r>
      <w:r w:rsidRPr="000E1CF8">
        <w:rPr>
          <w:rFonts w:hint="eastAsia"/>
          <w:rtl/>
        </w:rPr>
        <w:t>بِهَدَايَا</w:t>
      </w:r>
      <w:r w:rsidRPr="000E1CF8">
        <w:rPr>
          <w:rtl/>
        </w:rPr>
        <w:t xml:space="preserve"> </w:t>
      </w:r>
      <w:r w:rsidRPr="000E1CF8">
        <w:rPr>
          <w:rFonts w:hint="eastAsia"/>
          <w:rtl/>
        </w:rPr>
        <w:t>كَثِيرَةٍ</w:t>
      </w:r>
      <w:r w:rsidRPr="000E1CF8">
        <w:rPr>
          <w:rtl/>
        </w:rPr>
        <w:t xml:space="preserve"> </w:t>
      </w:r>
      <w:r w:rsidRPr="000E1CF8">
        <w:rPr>
          <w:rFonts w:hint="eastAsia"/>
          <w:rtl/>
        </w:rPr>
        <w:t>فَقَالَ</w:t>
      </w:r>
      <w:r w:rsidRPr="000E1CF8">
        <w:rPr>
          <w:rtl/>
        </w:rPr>
        <w:t xml:space="preserve"> </w:t>
      </w:r>
      <w:r w:rsidRPr="000E1CF8">
        <w:rPr>
          <w:rFonts w:hint="eastAsia"/>
          <w:rtl/>
        </w:rPr>
        <w:t>مَا</w:t>
      </w:r>
      <w:r w:rsidRPr="000E1CF8">
        <w:rPr>
          <w:rtl/>
        </w:rPr>
        <w:t xml:space="preserve"> </w:t>
      </w:r>
      <w:r w:rsidRPr="000E1CF8">
        <w:rPr>
          <w:rFonts w:hint="eastAsia"/>
          <w:rtl/>
        </w:rPr>
        <w:t>هَاهُنَا</w:t>
      </w:r>
      <w:r w:rsidRPr="000E1CF8">
        <w:rPr>
          <w:rtl/>
        </w:rPr>
        <w:t xml:space="preserve"> </w:t>
      </w:r>
      <w:r w:rsidRPr="000E1CF8">
        <w:rPr>
          <w:rFonts w:hint="eastAsia"/>
          <w:rtl/>
        </w:rPr>
        <w:t>لَكَ</w:t>
      </w:r>
      <w:r w:rsidRPr="000E1CF8">
        <w:rPr>
          <w:rtl/>
        </w:rPr>
        <w:t xml:space="preserve"> </w:t>
      </w:r>
      <w:r w:rsidRPr="000E1CF8">
        <w:rPr>
          <w:rFonts w:hint="eastAsia"/>
          <w:rtl/>
        </w:rPr>
        <w:t>أَجْمَعُ</w:t>
      </w:r>
      <w:r w:rsidRPr="000E1CF8">
        <w:rPr>
          <w:rtl/>
        </w:rPr>
        <w:t xml:space="preserve"> </w:t>
      </w:r>
      <w:r w:rsidRPr="000E1CF8">
        <w:rPr>
          <w:rFonts w:hint="eastAsia"/>
          <w:rtl/>
        </w:rPr>
        <w:t>إِنْ</w:t>
      </w:r>
      <w:r w:rsidRPr="000E1CF8">
        <w:rPr>
          <w:rtl/>
        </w:rPr>
        <w:t xml:space="preserve"> </w:t>
      </w:r>
      <w:r w:rsidRPr="000E1CF8">
        <w:rPr>
          <w:rFonts w:hint="eastAsia"/>
          <w:rtl/>
        </w:rPr>
        <w:t>أَنْتَ</w:t>
      </w:r>
      <w:r w:rsidRPr="000E1CF8">
        <w:rPr>
          <w:rtl/>
        </w:rPr>
        <w:t xml:space="preserve"> </w:t>
      </w:r>
      <w:r w:rsidRPr="000E1CF8">
        <w:rPr>
          <w:rFonts w:hint="eastAsia"/>
          <w:rtl/>
        </w:rPr>
        <w:t>شَفَيْتَنِي</w:t>
      </w:r>
      <w:r w:rsidRPr="000E1CF8">
        <w:rPr>
          <w:rtl/>
        </w:rPr>
        <w:t xml:space="preserve"> </w:t>
      </w:r>
      <w:r w:rsidRPr="000E1CF8">
        <w:rPr>
          <w:rFonts w:hint="eastAsia"/>
          <w:rtl/>
        </w:rPr>
        <w:t>فَقَالَ</w:t>
      </w:r>
      <w:r w:rsidR="000E1CF8">
        <w:rPr>
          <w:rFonts w:hint="cs"/>
          <w:rtl/>
        </w:rPr>
        <w:t>:</w:t>
      </w:r>
      <w:r w:rsidRPr="000E1CF8">
        <w:rPr>
          <w:rtl/>
        </w:rPr>
        <w:t xml:space="preserve"> </w:t>
      </w:r>
      <w:r w:rsidRPr="000E1CF8">
        <w:rPr>
          <w:rFonts w:hint="eastAsia"/>
          <w:rtl/>
        </w:rPr>
        <w:t>إِنِّي</w:t>
      </w:r>
      <w:r w:rsidRPr="000E1CF8">
        <w:rPr>
          <w:rtl/>
        </w:rPr>
        <w:t xml:space="preserve"> </w:t>
      </w:r>
      <w:r w:rsidRPr="000E1CF8">
        <w:rPr>
          <w:rFonts w:hint="eastAsia"/>
          <w:rtl/>
        </w:rPr>
        <w:t>لَا</w:t>
      </w:r>
      <w:r w:rsidRPr="000E1CF8">
        <w:rPr>
          <w:rtl/>
        </w:rPr>
        <w:t xml:space="preserve"> </w:t>
      </w:r>
      <w:r w:rsidRPr="000E1CF8">
        <w:rPr>
          <w:rFonts w:hint="eastAsia"/>
          <w:rtl/>
        </w:rPr>
        <w:t>أَشْفِي</w:t>
      </w:r>
      <w:r w:rsidRPr="000E1CF8">
        <w:rPr>
          <w:rtl/>
        </w:rPr>
        <w:t xml:space="preserve"> </w:t>
      </w:r>
      <w:r w:rsidRPr="000E1CF8">
        <w:rPr>
          <w:rFonts w:hint="eastAsia"/>
          <w:rtl/>
        </w:rPr>
        <w:t>أَحَدًا</w:t>
      </w:r>
      <w:r w:rsidRPr="000E1CF8">
        <w:rPr>
          <w:rtl/>
        </w:rPr>
        <w:t xml:space="preserve"> </w:t>
      </w:r>
      <w:r w:rsidRPr="000E1CF8">
        <w:rPr>
          <w:rFonts w:hint="eastAsia"/>
          <w:rtl/>
        </w:rPr>
        <w:t>إِنَّمَا</w:t>
      </w:r>
      <w:r w:rsidRPr="000E1CF8">
        <w:rPr>
          <w:rtl/>
        </w:rPr>
        <w:t xml:space="preserve"> </w:t>
      </w:r>
      <w:r w:rsidRPr="000E1CF8">
        <w:rPr>
          <w:rFonts w:hint="eastAsia"/>
          <w:rtl/>
        </w:rPr>
        <w:t>يَشْفِي</w:t>
      </w:r>
      <w:r w:rsidRPr="000E1CF8">
        <w:rPr>
          <w:rtl/>
        </w:rPr>
        <w:t xml:space="preserve"> </w:t>
      </w:r>
      <w:r w:rsidRPr="000E1CF8">
        <w:rPr>
          <w:rFonts w:hint="eastAsia"/>
          <w:rtl/>
        </w:rPr>
        <w:t>اللَّهُ</w:t>
      </w:r>
      <w:r w:rsidRPr="000E1CF8">
        <w:rPr>
          <w:rtl/>
        </w:rPr>
        <w:t xml:space="preserve"> </w:t>
      </w:r>
      <w:r w:rsidRPr="000E1CF8">
        <w:rPr>
          <w:rFonts w:hint="eastAsia"/>
          <w:rtl/>
        </w:rPr>
        <w:t>فَإِنْ</w:t>
      </w:r>
      <w:r w:rsidRPr="000E1CF8">
        <w:rPr>
          <w:rtl/>
        </w:rPr>
        <w:t xml:space="preserve"> </w:t>
      </w:r>
      <w:r w:rsidRPr="000E1CF8">
        <w:rPr>
          <w:rFonts w:hint="eastAsia"/>
          <w:rtl/>
        </w:rPr>
        <w:t>أَنْتَ</w:t>
      </w:r>
      <w:r w:rsidRPr="000E1CF8">
        <w:rPr>
          <w:rtl/>
        </w:rPr>
        <w:t xml:space="preserve"> </w:t>
      </w:r>
      <w:r w:rsidRPr="000E1CF8">
        <w:rPr>
          <w:rFonts w:hint="eastAsia"/>
          <w:rtl/>
        </w:rPr>
        <w:t>آمَنْتَ</w:t>
      </w:r>
      <w:r w:rsidRPr="000E1CF8">
        <w:rPr>
          <w:rtl/>
        </w:rPr>
        <w:t xml:space="preserve"> </w:t>
      </w:r>
      <w:r w:rsidRPr="000E1CF8">
        <w:rPr>
          <w:rFonts w:hint="eastAsia"/>
          <w:rtl/>
        </w:rPr>
        <w:t>بِاللَّهِ</w:t>
      </w:r>
      <w:r w:rsidRPr="000E1CF8">
        <w:rPr>
          <w:rtl/>
        </w:rPr>
        <w:t xml:space="preserve"> </w:t>
      </w:r>
      <w:r w:rsidRPr="000E1CF8">
        <w:rPr>
          <w:rFonts w:hint="eastAsia"/>
          <w:rtl/>
        </w:rPr>
        <w:t>دَعَوْتُ</w:t>
      </w:r>
      <w:r w:rsidRPr="000E1CF8">
        <w:rPr>
          <w:rtl/>
        </w:rPr>
        <w:t xml:space="preserve"> </w:t>
      </w:r>
      <w:r w:rsidRPr="000E1CF8">
        <w:rPr>
          <w:rFonts w:hint="eastAsia"/>
          <w:rtl/>
        </w:rPr>
        <w:t>اللَّهَ</w:t>
      </w:r>
      <w:r w:rsidRPr="000E1CF8">
        <w:rPr>
          <w:rtl/>
        </w:rPr>
        <w:t xml:space="preserve"> </w:t>
      </w:r>
      <w:r w:rsidRPr="000E1CF8">
        <w:rPr>
          <w:rFonts w:hint="eastAsia"/>
          <w:rtl/>
        </w:rPr>
        <w:t>فَشَفَاكَ</w:t>
      </w:r>
      <w:r w:rsidRPr="000E1CF8">
        <w:rPr>
          <w:rtl/>
        </w:rPr>
        <w:t xml:space="preserve"> </w:t>
      </w:r>
      <w:r w:rsidRPr="000E1CF8">
        <w:rPr>
          <w:rFonts w:hint="eastAsia"/>
          <w:rtl/>
        </w:rPr>
        <w:t>فَآمَنَ</w:t>
      </w:r>
      <w:r w:rsidRPr="000E1CF8">
        <w:rPr>
          <w:rtl/>
        </w:rPr>
        <w:t xml:space="preserve"> </w:t>
      </w:r>
      <w:r w:rsidRPr="000E1CF8">
        <w:rPr>
          <w:rFonts w:hint="eastAsia"/>
          <w:rtl/>
        </w:rPr>
        <w:t>بِاللَّهِ</w:t>
      </w:r>
      <w:r w:rsidRPr="000E1CF8">
        <w:rPr>
          <w:rtl/>
        </w:rPr>
        <w:t xml:space="preserve"> </w:t>
      </w:r>
      <w:r w:rsidRPr="000E1CF8">
        <w:rPr>
          <w:rFonts w:hint="eastAsia"/>
          <w:rtl/>
        </w:rPr>
        <w:t>فَشَفَاهُ</w:t>
      </w:r>
      <w:r w:rsidRPr="000E1CF8">
        <w:rPr>
          <w:rtl/>
        </w:rPr>
        <w:t xml:space="preserve"> </w:t>
      </w:r>
      <w:r w:rsidRPr="000E1CF8">
        <w:rPr>
          <w:rFonts w:hint="eastAsia"/>
          <w:rtl/>
        </w:rPr>
        <w:t>اللَّهُ</w:t>
      </w:r>
      <w:r w:rsidRPr="000E1CF8">
        <w:rPr>
          <w:rtl/>
        </w:rPr>
        <w:t xml:space="preserve"> </w:t>
      </w:r>
      <w:r w:rsidRPr="000E1CF8">
        <w:rPr>
          <w:rFonts w:hint="eastAsia"/>
          <w:rtl/>
        </w:rPr>
        <w:t>فَأَتَى</w:t>
      </w:r>
      <w:r w:rsidRPr="000E1CF8">
        <w:rPr>
          <w:rtl/>
        </w:rPr>
        <w:t xml:space="preserve"> </w:t>
      </w:r>
      <w:r w:rsidRPr="000E1CF8">
        <w:rPr>
          <w:rFonts w:hint="eastAsia"/>
          <w:rtl/>
        </w:rPr>
        <w:t>الْمَلِكَ</w:t>
      </w:r>
      <w:r w:rsidRPr="000E1CF8">
        <w:rPr>
          <w:rtl/>
        </w:rPr>
        <w:t xml:space="preserve"> </w:t>
      </w:r>
      <w:r w:rsidRPr="000E1CF8">
        <w:rPr>
          <w:rFonts w:hint="eastAsia"/>
          <w:rtl/>
        </w:rPr>
        <w:t>فَجَلَسَ</w:t>
      </w:r>
      <w:r w:rsidRPr="000E1CF8">
        <w:rPr>
          <w:rtl/>
        </w:rPr>
        <w:t xml:space="preserve"> </w:t>
      </w:r>
      <w:r w:rsidRPr="000E1CF8">
        <w:rPr>
          <w:rFonts w:hint="eastAsia"/>
          <w:rtl/>
        </w:rPr>
        <w:t>إِلَيْهِ</w:t>
      </w:r>
      <w:r w:rsidRPr="000E1CF8">
        <w:rPr>
          <w:rtl/>
        </w:rPr>
        <w:t xml:space="preserve"> </w:t>
      </w:r>
      <w:r w:rsidRPr="000E1CF8">
        <w:rPr>
          <w:rFonts w:hint="eastAsia"/>
          <w:rtl/>
        </w:rPr>
        <w:t>كَمَا</w:t>
      </w:r>
      <w:r w:rsidRPr="000E1CF8">
        <w:rPr>
          <w:rtl/>
        </w:rPr>
        <w:t xml:space="preserve"> </w:t>
      </w:r>
      <w:r w:rsidRPr="000E1CF8">
        <w:rPr>
          <w:rFonts w:hint="eastAsia"/>
          <w:rtl/>
        </w:rPr>
        <w:t>كَانَ</w:t>
      </w:r>
      <w:r w:rsidRPr="000E1CF8">
        <w:rPr>
          <w:rtl/>
        </w:rPr>
        <w:t xml:space="preserve"> </w:t>
      </w:r>
      <w:r w:rsidRPr="000E1CF8">
        <w:rPr>
          <w:rFonts w:hint="eastAsia"/>
          <w:rtl/>
        </w:rPr>
        <w:t>يَجْلِسُ</w:t>
      </w:r>
      <w:r w:rsidRPr="000E1CF8">
        <w:rPr>
          <w:rtl/>
        </w:rPr>
        <w:t xml:space="preserve"> </w:t>
      </w:r>
      <w:r w:rsidRPr="000E1CF8">
        <w:rPr>
          <w:rFonts w:hint="eastAsia"/>
          <w:rtl/>
        </w:rPr>
        <w:t>فَقَالَ</w:t>
      </w:r>
      <w:r w:rsidRPr="000E1CF8">
        <w:rPr>
          <w:rtl/>
        </w:rPr>
        <w:t xml:space="preserve"> </w:t>
      </w:r>
      <w:r w:rsidRPr="000E1CF8">
        <w:rPr>
          <w:rFonts w:hint="eastAsia"/>
          <w:rtl/>
        </w:rPr>
        <w:t>لَهُ</w:t>
      </w:r>
      <w:r w:rsidRPr="000E1CF8">
        <w:rPr>
          <w:rtl/>
        </w:rPr>
        <w:t xml:space="preserve"> </w:t>
      </w:r>
      <w:r w:rsidRPr="000E1CF8">
        <w:rPr>
          <w:rFonts w:hint="eastAsia"/>
          <w:rtl/>
        </w:rPr>
        <w:t>الْمَلِكُ</w:t>
      </w:r>
      <w:r w:rsidR="000E1CF8">
        <w:rPr>
          <w:rFonts w:hint="cs"/>
          <w:rtl/>
        </w:rPr>
        <w:t>:</w:t>
      </w:r>
      <w:r w:rsidRPr="000E1CF8">
        <w:rPr>
          <w:rtl/>
        </w:rPr>
        <w:t xml:space="preserve"> </w:t>
      </w:r>
      <w:r w:rsidRPr="000E1CF8">
        <w:rPr>
          <w:rFonts w:hint="eastAsia"/>
          <w:rtl/>
        </w:rPr>
        <w:t>مَنْ</w:t>
      </w:r>
      <w:r w:rsidRPr="000E1CF8">
        <w:rPr>
          <w:rtl/>
        </w:rPr>
        <w:t xml:space="preserve"> </w:t>
      </w:r>
      <w:r w:rsidRPr="000E1CF8">
        <w:rPr>
          <w:rFonts w:hint="eastAsia"/>
          <w:rtl/>
        </w:rPr>
        <w:t>رَدَّ</w:t>
      </w:r>
      <w:r w:rsidRPr="000E1CF8">
        <w:rPr>
          <w:rtl/>
        </w:rPr>
        <w:t xml:space="preserve"> </w:t>
      </w:r>
      <w:r w:rsidRPr="000E1CF8">
        <w:rPr>
          <w:rFonts w:hint="eastAsia"/>
          <w:rtl/>
        </w:rPr>
        <w:t>عَلَيْكَ</w:t>
      </w:r>
      <w:r w:rsidRPr="000E1CF8">
        <w:rPr>
          <w:rtl/>
        </w:rPr>
        <w:t xml:space="preserve"> </w:t>
      </w:r>
      <w:r w:rsidRPr="000E1CF8">
        <w:rPr>
          <w:rFonts w:hint="eastAsia"/>
          <w:rtl/>
        </w:rPr>
        <w:t>بَصَرَكَ</w:t>
      </w:r>
      <w:r w:rsidR="000E1CF8">
        <w:rPr>
          <w:rFonts w:hint="cs"/>
          <w:rtl/>
        </w:rPr>
        <w:t>؟</w:t>
      </w:r>
      <w:r w:rsidRPr="000E1CF8">
        <w:rPr>
          <w:rtl/>
        </w:rPr>
        <w:t xml:space="preserve"> </w:t>
      </w:r>
      <w:r w:rsidRPr="000E1CF8">
        <w:rPr>
          <w:rFonts w:hint="eastAsia"/>
          <w:rtl/>
        </w:rPr>
        <w:t>قَالَ</w:t>
      </w:r>
      <w:r w:rsidR="000E1CF8">
        <w:rPr>
          <w:rFonts w:hint="cs"/>
          <w:rtl/>
        </w:rPr>
        <w:t>:</w:t>
      </w:r>
      <w:r w:rsidRPr="000E1CF8">
        <w:rPr>
          <w:rtl/>
        </w:rPr>
        <w:t xml:space="preserve"> </w:t>
      </w:r>
      <w:r w:rsidRPr="000E1CF8">
        <w:rPr>
          <w:rFonts w:hint="eastAsia"/>
          <w:rtl/>
        </w:rPr>
        <w:t>رَبِّي</w:t>
      </w:r>
      <w:r w:rsidRPr="000E1CF8">
        <w:rPr>
          <w:rtl/>
        </w:rPr>
        <w:t xml:space="preserve"> </w:t>
      </w:r>
      <w:r w:rsidRPr="000E1CF8">
        <w:rPr>
          <w:rFonts w:hint="eastAsia"/>
          <w:rtl/>
        </w:rPr>
        <w:t>قَالَ</w:t>
      </w:r>
      <w:r w:rsidRPr="000E1CF8">
        <w:rPr>
          <w:rtl/>
        </w:rPr>
        <w:t xml:space="preserve"> </w:t>
      </w:r>
      <w:r w:rsidRPr="000E1CF8">
        <w:rPr>
          <w:rFonts w:hint="eastAsia"/>
          <w:rtl/>
        </w:rPr>
        <w:t>وَلَكَ</w:t>
      </w:r>
      <w:r w:rsidRPr="000E1CF8">
        <w:rPr>
          <w:rtl/>
        </w:rPr>
        <w:t xml:space="preserve"> </w:t>
      </w:r>
      <w:r w:rsidRPr="000E1CF8">
        <w:rPr>
          <w:rFonts w:hint="eastAsia"/>
          <w:rtl/>
        </w:rPr>
        <w:t>رَبٌّ</w:t>
      </w:r>
      <w:r w:rsidRPr="000E1CF8">
        <w:rPr>
          <w:rtl/>
        </w:rPr>
        <w:t xml:space="preserve"> </w:t>
      </w:r>
      <w:r w:rsidRPr="000E1CF8">
        <w:rPr>
          <w:rFonts w:hint="eastAsia"/>
          <w:rtl/>
        </w:rPr>
        <w:t>غَيْرِي</w:t>
      </w:r>
      <w:r w:rsidRPr="000E1CF8">
        <w:rPr>
          <w:rtl/>
        </w:rPr>
        <w:t xml:space="preserve"> </w:t>
      </w:r>
      <w:r w:rsidRPr="000E1CF8">
        <w:rPr>
          <w:rFonts w:hint="eastAsia"/>
          <w:rtl/>
        </w:rPr>
        <w:t>قَالَ</w:t>
      </w:r>
      <w:r w:rsidRPr="000E1CF8">
        <w:rPr>
          <w:rtl/>
        </w:rPr>
        <w:t xml:space="preserve"> </w:t>
      </w:r>
      <w:r w:rsidRPr="000E1CF8">
        <w:rPr>
          <w:rFonts w:hint="eastAsia"/>
          <w:rtl/>
        </w:rPr>
        <w:t>رَبِّي</w:t>
      </w:r>
      <w:r w:rsidRPr="000E1CF8">
        <w:rPr>
          <w:rtl/>
        </w:rPr>
        <w:t xml:space="preserve"> </w:t>
      </w:r>
      <w:r w:rsidRPr="000E1CF8">
        <w:rPr>
          <w:rFonts w:hint="eastAsia"/>
          <w:rtl/>
        </w:rPr>
        <w:t>وَرَبُّكَ</w:t>
      </w:r>
      <w:r w:rsidRPr="000E1CF8">
        <w:rPr>
          <w:rtl/>
        </w:rPr>
        <w:t xml:space="preserve"> </w:t>
      </w:r>
      <w:r w:rsidRPr="000E1CF8">
        <w:rPr>
          <w:rFonts w:hint="eastAsia"/>
          <w:rtl/>
        </w:rPr>
        <w:t>اللَّهُ</w:t>
      </w:r>
      <w:r w:rsidRPr="000E1CF8">
        <w:rPr>
          <w:rtl/>
        </w:rPr>
        <w:t xml:space="preserve"> </w:t>
      </w:r>
      <w:r w:rsidRPr="000E1CF8">
        <w:rPr>
          <w:rFonts w:hint="eastAsia"/>
          <w:rtl/>
        </w:rPr>
        <w:t>فَأَخَذَهُ</w:t>
      </w:r>
      <w:r w:rsidRPr="000E1CF8">
        <w:rPr>
          <w:rtl/>
        </w:rPr>
        <w:t xml:space="preserve"> </w:t>
      </w:r>
      <w:r w:rsidRPr="000E1CF8">
        <w:rPr>
          <w:rFonts w:hint="eastAsia"/>
          <w:rtl/>
        </w:rPr>
        <w:t>فَلَمْ</w:t>
      </w:r>
      <w:r w:rsidRPr="000E1CF8">
        <w:rPr>
          <w:rtl/>
        </w:rPr>
        <w:t xml:space="preserve"> </w:t>
      </w:r>
      <w:r w:rsidRPr="000E1CF8">
        <w:rPr>
          <w:rFonts w:hint="eastAsia"/>
          <w:rtl/>
        </w:rPr>
        <w:t>يَزَلْ</w:t>
      </w:r>
      <w:r w:rsidRPr="000E1CF8">
        <w:rPr>
          <w:rtl/>
        </w:rPr>
        <w:t xml:space="preserve"> </w:t>
      </w:r>
      <w:r w:rsidRPr="000E1CF8">
        <w:rPr>
          <w:rFonts w:hint="eastAsia"/>
          <w:rtl/>
        </w:rPr>
        <w:t>يُعَذِّبُهُ</w:t>
      </w:r>
      <w:r w:rsidRPr="000E1CF8">
        <w:rPr>
          <w:rtl/>
        </w:rPr>
        <w:t xml:space="preserve"> </w:t>
      </w:r>
      <w:r w:rsidRPr="000E1CF8">
        <w:rPr>
          <w:rFonts w:hint="eastAsia"/>
          <w:rtl/>
        </w:rPr>
        <w:t>حَتَّى</w:t>
      </w:r>
      <w:r w:rsidRPr="000E1CF8">
        <w:rPr>
          <w:rtl/>
        </w:rPr>
        <w:t xml:space="preserve"> </w:t>
      </w:r>
      <w:r w:rsidRPr="000E1CF8">
        <w:rPr>
          <w:rFonts w:hint="eastAsia"/>
          <w:rtl/>
        </w:rPr>
        <w:t>دَلَّ</w:t>
      </w:r>
      <w:r w:rsidRPr="000E1CF8">
        <w:rPr>
          <w:rtl/>
        </w:rPr>
        <w:t xml:space="preserve"> </w:t>
      </w:r>
      <w:r w:rsidRPr="000E1CF8">
        <w:rPr>
          <w:rFonts w:hint="eastAsia"/>
          <w:rtl/>
        </w:rPr>
        <w:t>عَلَى</w:t>
      </w:r>
      <w:r w:rsidRPr="000E1CF8">
        <w:rPr>
          <w:rtl/>
        </w:rPr>
        <w:t xml:space="preserve"> </w:t>
      </w:r>
      <w:r w:rsidRPr="000E1CF8">
        <w:rPr>
          <w:rFonts w:hint="eastAsia"/>
          <w:rtl/>
        </w:rPr>
        <w:t>الْغُلَامِ</w:t>
      </w:r>
      <w:r w:rsidRPr="000E1CF8">
        <w:rPr>
          <w:rtl/>
        </w:rPr>
        <w:t xml:space="preserve"> </w:t>
      </w:r>
      <w:r w:rsidRPr="000E1CF8">
        <w:rPr>
          <w:rFonts w:hint="eastAsia"/>
          <w:rtl/>
        </w:rPr>
        <w:t>فَجِيءَ</w:t>
      </w:r>
      <w:r w:rsidRPr="000E1CF8">
        <w:rPr>
          <w:rtl/>
        </w:rPr>
        <w:t xml:space="preserve"> </w:t>
      </w:r>
      <w:r w:rsidRPr="000E1CF8">
        <w:rPr>
          <w:rFonts w:hint="eastAsia"/>
          <w:rtl/>
        </w:rPr>
        <w:t>بِالْغُلَامِ</w:t>
      </w:r>
      <w:r w:rsidRPr="000E1CF8">
        <w:rPr>
          <w:rtl/>
        </w:rPr>
        <w:t xml:space="preserve"> </w:t>
      </w:r>
      <w:r w:rsidRPr="000E1CF8">
        <w:rPr>
          <w:rFonts w:hint="eastAsia"/>
          <w:rtl/>
        </w:rPr>
        <w:t>فَقَالَ</w:t>
      </w:r>
      <w:r w:rsidRPr="000E1CF8">
        <w:rPr>
          <w:rtl/>
        </w:rPr>
        <w:t xml:space="preserve"> </w:t>
      </w:r>
      <w:r w:rsidRPr="000E1CF8">
        <w:rPr>
          <w:rFonts w:hint="eastAsia"/>
          <w:rtl/>
        </w:rPr>
        <w:t>لَهُ</w:t>
      </w:r>
      <w:r w:rsidRPr="000E1CF8">
        <w:rPr>
          <w:rtl/>
        </w:rPr>
        <w:t xml:space="preserve"> </w:t>
      </w:r>
      <w:r w:rsidRPr="000E1CF8">
        <w:rPr>
          <w:rFonts w:hint="eastAsia"/>
          <w:rtl/>
        </w:rPr>
        <w:t>الْمَلِكُ</w:t>
      </w:r>
      <w:r w:rsidR="000E1CF8">
        <w:rPr>
          <w:rFonts w:hint="cs"/>
          <w:rtl/>
        </w:rPr>
        <w:t>:</w:t>
      </w:r>
      <w:r w:rsidRPr="000E1CF8">
        <w:rPr>
          <w:rtl/>
        </w:rPr>
        <w:t xml:space="preserve"> </w:t>
      </w:r>
      <w:r w:rsidRPr="000E1CF8">
        <w:rPr>
          <w:rFonts w:hint="eastAsia"/>
          <w:rtl/>
        </w:rPr>
        <w:t>أَيْ</w:t>
      </w:r>
      <w:r w:rsidRPr="000E1CF8">
        <w:rPr>
          <w:rtl/>
        </w:rPr>
        <w:t xml:space="preserve"> </w:t>
      </w:r>
      <w:r w:rsidRPr="000E1CF8">
        <w:rPr>
          <w:rFonts w:hint="eastAsia"/>
          <w:rtl/>
        </w:rPr>
        <w:t>بُنَيَّ</w:t>
      </w:r>
      <w:r w:rsidRPr="000E1CF8">
        <w:rPr>
          <w:rtl/>
        </w:rPr>
        <w:t xml:space="preserve"> </w:t>
      </w:r>
      <w:r w:rsidRPr="000E1CF8">
        <w:rPr>
          <w:rFonts w:hint="eastAsia"/>
          <w:rtl/>
        </w:rPr>
        <w:t>قَدْ</w:t>
      </w:r>
      <w:r w:rsidRPr="000E1CF8">
        <w:rPr>
          <w:rtl/>
        </w:rPr>
        <w:t xml:space="preserve"> </w:t>
      </w:r>
      <w:r w:rsidRPr="000E1CF8">
        <w:rPr>
          <w:rFonts w:hint="eastAsia"/>
          <w:rtl/>
        </w:rPr>
        <w:t>بَلَغَ</w:t>
      </w:r>
      <w:r w:rsidRPr="000E1CF8">
        <w:rPr>
          <w:rtl/>
        </w:rPr>
        <w:t xml:space="preserve"> </w:t>
      </w:r>
      <w:r w:rsidRPr="000E1CF8">
        <w:rPr>
          <w:rFonts w:hint="eastAsia"/>
          <w:rtl/>
        </w:rPr>
        <w:t>مِنْ</w:t>
      </w:r>
      <w:r w:rsidRPr="000E1CF8">
        <w:rPr>
          <w:rtl/>
        </w:rPr>
        <w:t xml:space="preserve"> </w:t>
      </w:r>
      <w:r w:rsidRPr="000E1CF8">
        <w:rPr>
          <w:rFonts w:hint="eastAsia"/>
          <w:rtl/>
        </w:rPr>
        <w:t>سِحْرِكَ</w:t>
      </w:r>
      <w:r w:rsidRPr="000E1CF8">
        <w:rPr>
          <w:rtl/>
        </w:rPr>
        <w:t xml:space="preserve"> </w:t>
      </w:r>
      <w:r w:rsidRPr="000E1CF8">
        <w:rPr>
          <w:rFonts w:hint="eastAsia"/>
          <w:rtl/>
        </w:rPr>
        <w:t>مَا</w:t>
      </w:r>
      <w:r w:rsidRPr="000E1CF8">
        <w:rPr>
          <w:rtl/>
        </w:rPr>
        <w:t xml:space="preserve"> </w:t>
      </w:r>
      <w:r w:rsidRPr="000E1CF8">
        <w:rPr>
          <w:rFonts w:hint="eastAsia"/>
          <w:rtl/>
        </w:rPr>
        <w:t>تُبْرِئُ</w:t>
      </w:r>
      <w:r w:rsidRPr="000E1CF8">
        <w:rPr>
          <w:rtl/>
        </w:rPr>
        <w:t xml:space="preserve"> </w:t>
      </w:r>
      <w:r w:rsidRPr="000E1CF8">
        <w:rPr>
          <w:rFonts w:hint="eastAsia"/>
          <w:rtl/>
        </w:rPr>
        <w:t>الْأَكْمَهَ</w:t>
      </w:r>
      <w:r w:rsidRPr="000E1CF8">
        <w:rPr>
          <w:rtl/>
        </w:rPr>
        <w:t xml:space="preserve"> </w:t>
      </w:r>
      <w:r w:rsidRPr="000E1CF8">
        <w:rPr>
          <w:rFonts w:hint="eastAsia"/>
          <w:rtl/>
        </w:rPr>
        <w:t>وَالْأَبْرَصَ</w:t>
      </w:r>
      <w:r w:rsidRPr="000E1CF8">
        <w:rPr>
          <w:rtl/>
        </w:rPr>
        <w:t xml:space="preserve"> </w:t>
      </w:r>
      <w:r w:rsidRPr="000E1CF8">
        <w:rPr>
          <w:rFonts w:hint="eastAsia"/>
          <w:rtl/>
        </w:rPr>
        <w:t>وَتَفْعَلُ</w:t>
      </w:r>
      <w:r w:rsidRPr="000E1CF8">
        <w:rPr>
          <w:rtl/>
        </w:rPr>
        <w:t xml:space="preserve"> </w:t>
      </w:r>
      <w:r w:rsidRPr="000E1CF8">
        <w:rPr>
          <w:rFonts w:hint="eastAsia"/>
          <w:rtl/>
        </w:rPr>
        <w:t>وَتَفْعَلُ</w:t>
      </w:r>
      <w:r w:rsidRPr="000E1CF8">
        <w:rPr>
          <w:rtl/>
        </w:rPr>
        <w:t xml:space="preserve"> </w:t>
      </w:r>
      <w:r w:rsidRPr="000E1CF8">
        <w:rPr>
          <w:rFonts w:hint="eastAsia"/>
          <w:rtl/>
        </w:rPr>
        <w:t>فَقَالَ</w:t>
      </w:r>
      <w:r w:rsidR="000E1CF8">
        <w:rPr>
          <w:rFonts w:hint="cs"/>
          <w:rtl/>
        </w:rPr>
        <w:t>:</w:t>
      </w:r>
      <w:r w:rsidRPr="000E1CF8">
        <w:rPr>
          <w:rtl/>
        </w:rPr>
        <w:t xml:space="preserve"> </w:t>
      </w:r>
      <w:r w:rsidRPr="000E1CF8">
        <w:rPr>
          <w:rFonts w:hint="eastAsia"/>
          <w:rtl/>
        </w:rPr>
        <w:t>إِنِّي</w:t>
      </w:r>
      <w:r w:rsidRPr="000E1CF8">
        <w:rPr>
          <w:rtl/>
        </w:rPr>
        <w:t xml:space="preserve"> </w:t>
      </w:r>
      <w:r w:rsidRPr="000E1CF8">
        <w:rPr>
          <w:rFonts w:hint="eastAsia"/>
          <w:rtl/>
        </w:rPr>
        <w:t>لَا</w:t>
      </w:r>
      <w:r w:rsidRPr="000E1CF8">
        <w:rPr>
          <w:rtl/>
        </w:rPr>
        <w:t xml:space="preserve"> </w:t>
      </w:r>
      <w:r w:rsidRPr="000E1CF8">
        <w:rPr>
          <w:rFonts w:hint="eastAsia"/>
          <w:rtl/>
        </w:rPr>
        <w:t>أَشْفِي</w:t>
      </w:r>
      <w:r w:rsidRPr="000E1CF8">
        <w:rPr>
          <w:rtl/>
        </w:rPr>
        <w:t xml:space="preserve"> </w:t>
      </w:r>
      <w:r w:rsidRPr="000E1CF8">
        <w:rPr>
          <w:rFonts w:hint="eastAsia"/>
          <w:rtl/>
        </w:rPr>
        <w:t>أَحَدًا</w:t>
      </w:r>
      <w:r w:rsidRPr="000E1CF8">
        <w:rPr>
          <w:rtl/>
        </w:rPr>
        <w:t xml:space="preserve"> </w:t>
      </w:r>
      <w:r w:rsidRPr="000E1CF8">
        <w:rPr>
          <w:rFonts w:hint="eastAsia"/>
          <w:rtl/>
        </w:rPr>
        <w:t>إِنَّمَا</w:t>
      </w:r>
      <w:r w:rsidRPr="000E1CF8">
        <w:rPr>
          <w:rtl/>
        </w:rPr>
        <w:t xml:space="preserve"> </w:t>
      </w:r>
      <w:r w:rsidRPr="000E1CF8">
        <w:rPr>
          <w:rFonts w:hint="eastAsia"/>
          <w:rtl/>
        </w:rPr>
        <w:t>يَشْفِي</w:t>
      </w:r>
      <w:r w:rsidRPr="000E1CF8">
        <w:rPr>
          <w:rtl/>
        </w:rPr>
        <w:t xml:space="preserve"> </w:t>
      </w:r>
      <w:r w:rsidRPr="000E1CF8">
        <w:rPr>
          <w:rFonts w:hint="eastAsia"/>
          <w:rtl/>
        </w:rPr>
        <w:t>اللَّهُ</w:t>
      </w:r>
      <w:r w:rsidRPr="000E1CF8">
        <w:rPr>
          <w:rtl/>
        </w:rPr>
        <w:t xml:space="preserve"> </w:t>
      </w:r>
      <w:r w:rsidRPr="000E1CF8">
        <w:rPr>
          <w:rFonts w:hint="eastAsia"/>
          <w:rtl/>
        </w:rPr>
        <w:t>فَأَخَذَهُ</w:t>
      </w:r>
      <w:r w:rsidRPr="000E1CF8">
        <w:rPr>
          <w:rtl/>
        </w:rPr>
        <w:t xml:space="preserve"> </w:t>
      </w:r>
      <w:r w:rsidRPr="000E1CF8">
        <w:rPr>
          <w:rFonts w:hint="eastAsia"/>
          <w:rtl/>
        </w:rPr>
        <w:t>فَلَمْ</w:t>
      </w:r>
      <w:r w:rsidRPr="000E1CF8">
        <w:rPr>
          <w:rtl/>
        </w:rPr>
        <w:t xml:space="preserve"> </w:t>
      </w:r>
      <w:r w:rsidRPr="000E1CF8">
        <w:rPr>
          <w:rFonts w:hint="eastAsia"/>
          <w:rtl/>
        </w:rPr>
        <w:t>يَزَلْ</w:t>
      </w:r>
      <w:r w:rsidRPr="000E1CF8">
        <w:rPr>
          <w:rtl/>
        </w:rPr>
        <w:t xml:space="preserve"> </w:t>
      </w:r>
      <w:r w:rsidRPr="000E1CF8">
        <w:rPr>
          <w:rFonts w:hint="eastAsia"/>
          <w:rtl/>
        </w:rPr>
        <w:t>يُعَذِّبُهُ</w:t>
      </w:r>
      <w:r w:rsidRPr="000E1CF8">
        <w:rPr>
          <w:rtl/>
        </w:rPr>
        <w:t xml:space="preserve"> </w:t>
      </w:r>
      <w:r w:rsidRPr="000E1CF8">
        <w:rPr>
          <w:rFonts w:hint="eastAsia"/>
          <w:rtl/>
        </w:rPr>
        <w:t>حَتَّى</w:t>
      </w:r>
      <w:r w:rsidRPr="000E1CF8">
        <w:rPr>
          <w:rtl/>
        </w:rPr>
        <w:t xml:space="preserve"> </w:t>
      </w:r>
      <w:r w:rsidRPr="000E1CF8">
        <w:rPr>
          <w:rFonts w:hint="eastAsia"/>
          <w:rtl/>
        </w:rPr>
        <w:t>دَلَّ</w:t>
      </w:r>
      <w:r w:rsidRPr="000E1CF8">
        <w:rPr>
          <w:rtl/>
        </w:rPr>
        <w:t xml:space="preserve"> </w:t>
      </w:r>
      <w:r w:rsidRPr="000E1CF8">
        <w:rPr>
          <w:rFonts w:hint="eastAsia"/>
          <w:rtl/>
        </w:rPr>
        <w:t>عَلَى</w:t>
      </w:r>
      <w:r w:rsidRPr="000E1CF8">
        <w:rPr>
          <w:rtl/>
        </w:rPr>
        <w:t xml:space="preserve"> </w:t>
      </w:r>
      <w:r w:rsidRPr="000E1CF8">
        <w:rPr>
          <w:rFonts w:hint="eastAsia"/>
          <w:rtl/>
        </w:rPr>
        <w:t>الرَّاهِبِ</w:t>
      </w:r>
      <w:r w:rsidRPr="000E1CF8">
        <w:rPr>
          <w:rtl/>
        </w:rPr>
        <w:t xml:space="preserve"> </w:t>
      </w:r>
      <w:r w:rsidRPr="000E1CF8">
        <w:rPr>
          <w:rFonts w:hint="eastAsia"/>
          <w:rtl/>
        </w:rPr>
        <w:t>فَجِيءَ</w:t>
      </w:r>
      <w:r w:rsidRPr="000E1CF8">
        <w:rPr>
          <w:rtl/>
        </w:rPr>
        <w:t xml:space="preserve"> </w:t>
      </w:r>
      <w:r w:rsidRPr="000E1CF8">
        <w:rPr>
          <w:rFonts w:hint="eastAsia"/>
          <w:rtl/>
        </w:rPr>
        <w:t>بِالرَّاهِبِ</w:t>
      </w:r>
      <w:r w:rsidRPr="000E1CF8">
        <w:rPr>
          <w:rtl/>
        </w:rPr>
        <w:t xml:space="preserve"> </w:t>
      </w:r>
      <w:r w:rsidRPr="000E1CF8">
        <w:rPr>
          <w:rFonts w:hint="eastAsia"/>
          <w:rtl/>
        </w:rPr>
        <w:t>فَقِيلَ</w:t>
      </w:r>
      <w:r w:rsidRPr="000E1CF8">
        <w:rPr>
          <w:rtl/>
        </w:rPr>
        <w:t xml:space="preserve"> </w:t>
      </w:r>
      <w:r w:rsidRPr="000E1CF8">
        <w:rPr>
          <w:rFonts w:hint="eastAsia"/>
          <w:rtl/>
        </w:rPr>
        <w:t>لَهُ</w:t>
      </w:r>
      <w:r w:rsidRPr="000E1CF8">
        <w:rPr>
          <w:rtl/>
        </w:rPr>
        <w:t xml:space="preserve"> </w:t>
      </w:r>
      <w:r w:rsidRPr="000E1CF8">
        <w:rPr>
          <w:rFonts w:hint="eastAsia"/>
          <w:rtl/>
        </w:rPr>
        <w:t>ارْجِعْ</w:t>
      </w:r>
      <w:r w:rsidRPr="000E1CF8">
        <w:rPr>
          <w:rtl/>
        </w:rPr>
        <w:t xml:space="preserve"> </w:t>
      </w:r>
      <w:r w:rsidRPr="000E1CF8">
        <w:rPr>
          <w:rFonts w:hint="eastAsia"/>
          <w:rtl/>
        </w:rPr>
        <w:t>عَنْ</w:t>
      </w:r>
      <w:r w:rsidRPr="000E1CF8">
        <w:rPr>
          <w:rtl/>
        </w:rPr>
        <w:t xml:space="preserve"> </w:t>
      </w:r>
      <w:r w:rsidRPr="000E1CF8">
        <w:rPr>
          <w:rFonts w:hint="eastAsia"/>
          <w:rtl/>
        </w:rPr>
        <w:t>دِينِكَ</w:t>
      </w:r>
      <w:r w:rsidRPr="000E1CF8">
        <w:rPr>
          <w:rtl/>
        </w:rPr>
        <w:t xml:space="preserve"> </w:t>
      </w:r>
      <w:r w:rsidRPr="000E1CF8">
        <w:rPr>
          <w:rFonts w:hint="eastAsia"/>
          <w:rtl/>
        </w:rPr>
        <w:t>فَأَبَى</w:t>
      </w:r>
      <w:r w:rsidRPr="000E1CF8">
        <w:rPr>
          <w:rtl/>
        </w:rPr>
        <w:t xml:space="preserve"> </w:t>
      </w:r>
      <w:r w:rsidRPr="000E1CF8">
        <w:rPr>
          <w:rFonts w:hint="eastAsia"/>
          <w:rtl/>
        </w:rPr>
        <w:t>فَدَعَا</w:t>
      </w:r>
      <w:r w:rsidRPr="000E1CF8">
        <w:rPr>
          <w:rtl/>
        </w:rPr>
        <w:t xml:space="preserve"> </w:t>
      </w:r>
      <w:r w:rsidRPr="000E1CF8">
        <w:rPr>
          <w:rFonts w:hint="eastAsia"/>
          <w:rtl/>
        </w:rPr>
        <w:t>بِالْمِئْشَارِ</w:t>
      </w:r>
      <w:r w:rsidRPr="000E1CF8">
        <w:rPr>
          <w:rtl/>
        </w:rPr>
        <w:t xml:space="preserve"> </w:t>
      </w:r>
      <w:r w:rsidRPr="000E1CF8">
        <w:rPr>
          <w:rFonts w:hint="eastAsia"/>
          <w:rtl/>
        </w:rPr>
        <w:t>فَوَضَعَ</w:t>
      </w:r>
      <w:r w:rsidRPr="000E1CF8">
        <w:rPr>
          <w:rtl/>
        </w:rPr>
        <w:t xml:space="preserve"> </w:t>
      </w:r>
      <w:r w:rsidRPr="000E1CF8">
        <w:rPr>
          <w:rFonts w:hint="eastAsia"/>
          <w:rtl/>
        </w:rPr>
        <w:t>الْمِئْشَارَ</w:t>
      </w:r>
      <w:r w:rsidRPr="000E1CF8">
        <w:rPr>
          <w:rtl/>
        </w:rPr>
        <w:t xml:space="preserve"> </w:t>
      </w:r>
      <w:r w:rsidRPr="000E1CF8">
        <w:rPr>
          <w:rFonts w:hint="eastAsia"/>
          <w:rtl/>
        </w:rPr>
        <w:t>فِي</w:t>
      </w:r>
      <w:r w:rsidRPr="000E1CF8">
        <w:rPr>
          <w:rtl/>
        </w:rPr>
        <w:t xml:space="preserve"> </w:t>
      </w:r>
      <w:r w:rsidRPr="000E1CF8">
        <w:rPr>
          <w:rFonts w:hint="eastAsia"/>
          <w:rtl/>
        </w:rPr>
        <w:t>مَفْرِقِ</w:t>
      </w:r>
      <w:r w:rsidRPr="000E1CF8">
        <w:rPr>
          <w:rtl/>
        </w:rPr>
        <w:t xml:space="preserve"> </w:t>
      </w:r>
      <w:r w:rsidRPr="000E1CF8">
        <w:rPr>
          <w:rFonts w:hint="eastAsia"/>
          <w:rtl/>
        </w:rPr>
        <w:t>رَأْسِهِ</w:t>
      </w:r>
      <w:r w:rsidRPr="000E1CF8">
        <w:rPr>
          <w:rtl/>
        </w:rPr>
        <w:t xml:space="preserve"> </w:t>
      </w:r>
      <w:r w:rsidRPr="000E1CF8">
        <w:rPr>
          <w:rFonts w:hint="eastAsia"/>
          <w:rtl/>
        </w:rPr>
        <w:t>فَشَقَّهُ</w:t>
      </w:r>
      <w:r w:rsidRPr="000E1CF8">
        <w:rPr>
          <w:rtl/>
        </w:rPr>
        <w:t xml:space="preserve"> </w:t>
      </w:r>
      <w:r w:rsidRPr="000E1CF8">
        <w:rPr>
          <w:rFonts w:hint="eastAsia"/>
          <w:rtl/>
        </w:rPr>
        <w:t>حَتَّى</w:t>
      </w:r>
      <w:r w:rsidRPr="000E1CF8">
        <w:rPr>
          <w:rtl/>
        </w:rPr>
        <w:t xml:space="preserve"> </w:t>
      </w:r>
      <w:r w:rsidRPr="000E1CF8">
        <w:rPr>
          <w:rFonts w:hint="eastAsia"/>
          <w:rtl/>
        </w:rPr>
        <w:t>وَقَعَ</w:t>
      </w:r>
      <w:r w:rsidRPr="000E1CF8">
        <w:rPr>
          <w:rtl/>
        </w:rPr>
        <w:t xml:space="preserve"> </w:t>
      </w:r>
      <w:r w:rsidRPr="000E1CF8">
        <w:rPr>
          <w:rFonts w:hint="eastAsia"/>
          <w:rtl/>
        </w:rPr>
        <w:t>شِقَّاهُ</w:t>
      </w:r>
      <w:r w:rsidRPr="000E1CF8">
        <w:rPr>
          <w:rtl/>
        </w:rPr>
        <w:t xml:space="preserve"> </w:t>
      </w:r>
      <w:r w:rsidRPr="000E1CF8">
        <w:rPr>
          <w:rFonts w:hint="eastAsia"/>
          <w:rtl/>
        </w:rPr>
        <w:t>ثُمَّ</w:t>
      </w:r>
      <w:r w:rsidRPr="000E1CF8">
        <w:rPr>
          <w:rtl/>
        </w:rPr>
        <w:t xml:space="preserve"> </w:t>
      </w:r>
      <w:r w:rsidRPr="000E1CF8">
        <w:rPr>
          <w:rFonts w:hint="eastAsia"/>
          <w:rtl/>
        </w:rPr>
        <w:t>جِيءَ</w:t>
      </w:r>
      <w:r w:rsidRPr="000E1CF8">
        <w:rPr>
          <w:rtl/>
        </w:rPr>
        <w:t xml:space="preserve"> </w:t>
      </w:r>
      <w:r w:rsidRPr="000E1CF8">
        <w:rPr>
          <w:rFonts w:hint="eastAsia"/>
          <w:rtl/>
        </w:rPr>
        <w:t>بِجَلِيسِ</w:t>
      </w:r>
      <w:r w:rsidRPr="000E1CF8">
        <w:rPr>
          <w:rtl/>
        </w:rPr>
        <w:t xml:space="preserve"> </w:t>
      </w:r>
      <w:r w:rsidRPr="000E1CF8">
        <w:rPr>
          <w:rFonts w:hint="eastAsia"/>
          <w:rtl/>
        </w:rPr>
        <w:t>الْمَلِكِ</w:t>
      </w:r>
      <w:r w:rsidRPr="000E1CF8">
        <w:rPr>
          <w:rtl/>
        </w:rPr>
        <w:t xml:space="preserve"> </w:t>
      </w:r>
      <w:r w:rsidRPr="000E1CF8">
        <w:rPr>
          <w:rFonts w:hint="eastAsia"/>
          <w:rtl/>
        </w:rPr>
        <w:t>فَقِيلَ</w:t>
      </w:r>
      <w:r w:rsidRPr="000E1CF8">
        <w:rPr>
          <w:rtl/>
        </w:rPr>
        <w:t xml:space="preserve"> </w:t>
      </w:r>
      <w:r w:rsidRPr="000E1CF8">
        <w:rPr>
          <w:rFonts w:hint="eastAsia"/>
          <w:rtl/>
        </w:rPr>
        <w:t>لَهُ</w:t>
      </w:r>
      <w:r w:rsidR="000E1CF8">
        <w:rPr>
          <w:rFonts w:hint="cs"/>
          <w:rtl/>
        </w:rPr>
        <w:t>:</w:t>
      </w:r>
      <w:r w:rsidRPr="000E1CF8">
        <w:rPr>
          <w:rtl/>
        </w:rPr>
        <w:t xml:space="preserve"> </w:t>
      </w:r>
      <w:r w:rsidRPr="000E1CF8">
        <w:rPr>
          <w:rFonts w:hint="eastAsia"/>
          <w:rtl/>
        </w:rPr>
        <w:t>ارْجِعْ</w:t>
      </w:r>
      <w:r w:rsidRPr="000E1CF8">
        <w:rPr>
          <w:rtl/>
        </w:rPr>
        <w:t xml:space="preserve"> </w:t>
      </w:r>
      <w:r w:rsidRPr="000E1CF8">
        <w:rPr>
          <w:rFonts w:hint="eastAsia"/>
          <w:rtl/>
        </w:rPr>
        <w:t>عَنْ</w:t>
      </w:r>
      <w:r w:rsidRPr="000E1CF8">
        <w:rPr>
          <w:rtl/>
        </w:rPr>
        <w:t xml:space="preserve"> </w:t>
      </w:r>
      <w:r w:rsidRPr="000E1CF8">
        <w:rPr>
          <w:rFonts w:hint="eastAsia"/>
          <w:rtl/>
        </w:rPr>
        <w:t>دِينِكَ</w:t>
      </w:r>
      <w:r w:rsidRPr="000E1CF8">
        <w:rPr>
          <w:rtl/>
        </w:rPr>
        <w:t xml:space="preserve"> </w:t>
      </w:r>
      <w:r w:rsidRPr="000E1CF8">
        <w:rPr>
          <w:rFonts w:hint="eastAsia"/>
          <w:rtl/>
        </w:rPr>
        <w:t>فَأَبَى</w:t>
      </w:r>
      <w:r w:rsidRPr="000E1CF8">
        <w:rPr>
          <w:rtl/>
        </w:rPr>
        <w:t xml:space="preserve"> </w:t>
      </w:r>
      <w:r w:rsidRPr="000E1CF8">
        <w:rPr>
          <w:rFonts w:hint="eastAsia"/>
          <w:rtl/>
        </w:rPr>
        <w:t>فَوَضَعَ</w:t>
      </w:r>
      <w:r w:rsidRPr="000E1CF8">
        <w:rPr>
          <w:rtl/>
        </w:rPr>
        <w:t xml:space="preserve"> </w:t>
      </w:r>
      <w:r w:rsidRPr="000E1CF8">
        <w:rPr>
          <w:rFonts w:hint="eastAsia"/>
          <w:rtl/>
        </w:rPr>
        <w:t>الْمِئْشَارَ</w:t>
      </w:r>
      <w:r w:rsidRPr="000E1CF8">
        <w:rPr>
          <w:rtl/>
        </w:rPr>
        <w:t xml:space="preserve"> </w:t>
      </w:r>
      <w:r w:rsidRPr="000E1CF8">
        <w:rPr>
          <w:rFonts w:hint="eastAsia"/>
          <w:rtl/>
        </w:rPr>
        <w:t>فِي</w:t>
      </w:r>
      <w:r w:rsidRPr="000E1CF8">
        <w:rPr>
          <w:rtl/>
        </w:rPr>
        <w:t xml:space="preserve"> </w:t>
      </w:r>
      <w:r w:rsidRPr="000E1CF8">
        <w:rPr>
          <w:rFonts w:hint="eastAsia"/>
          <w:rtl/>
        </w:rPr>
        <w:t>مَفْرِقِ</w:t>
      </w:r>
      <w:r w:rsidRPr="000E1CF8">
        <w:rPr>
          <w:rtl/>
        </w:rPr>
        <w:t xml:space="preserve"> </w:t>
      </w:r>
      <w:r w:rsidRPr="000E1CF8">
        <w:rPr>
          <w:rFonts w:hint="eastAsia"/>
          <w:rtl/>
        </w:rPr>
        <w:t>رَأْسِهِ</w:t>
      </w:r>
      <w:r w:rsidRPr="000E1CF8">
        <w:rPr>
          <w:rtl/>
        </w:rPr>
        <w:t xml:space="preserve"> </w:t>
      </w:r>
      <w:r w:rsidRPr="000E1CF8">
        <w:rPr>
          <w:rFonts w:hint="eastAsia"/>
          <w:rtl/>
        </w:rPr>
        <w:t>فَشَقَّهُ</w:t>
      </w:r>
      <w:r w:rsidRPr="000E1CF8">
        <w:rPr>
          <w:rtl/>
        </w:rPr>
        <w:t xml:space="preserve"> </w:t>
      </w:r>
      <w:r w:rsidRPr="000E1CF8">
        <w:rPr>
          <w:rFonts w:hint="eastAsia"/>
          <w:rtl/>
        </w:rPr>
        <w:t>بِهِ</w:t>
      </w:r>
      <w:r w:rsidRPr="000E1CF8">
        <w:rPr>
          <w:rtl/>
        </w:rPr>
        <w:t xml:space="preserve"> </w:t>
      </w:r>
      <w:r w:rsidRPr="000E1CF8">
        <w:rPr>
          <w:rFonts w:hint="eastAsia"/>
          <w:rtl/>
        </w:rPr>
        <w:t>حَتَّى</w:t>
      </w:r>
      <w:r w:rsidRPr="000E1CF8">
        <w:rPr>
          <w:rtl/>
        </w:rPr>
        <w:t xml:space="preserve"> </w:t>
      </w:r>
      <w:r w:rsidRPr="000E1CF8">
        <w:rPr>
          <w:rFonts w:hint="eastAsia"/>
          <w:rtl/>
        </w:rPr>
        <w:t>وَقَعَ</w:t>
      </w:r>
      <w:r w:rsidRPr="000E1CF8">
        <w:rPr>
          <w:rtl/>
        </w:rPr>
        <w:t xml:space="preserve"> </w:t>
      </w:r>
      <w:r w:rsidRPr="000E1CF8">
        <w:rPr>
          <w:rFonts w:hint="eastAsia"/>
          <w:rtl/>
        </w:rPr>
        <w:t>شِقَّاهُ</w:t>
      </w:r>
      <w:r w:rsidRPr="000E1CF8">
        <w:rPr>
          <w:rtl/>
        </w:rPr>
        <w:t xml:space="preserve"> </w:t>
      </w:r>
      <w:r w:rsidRPr="000E1CF8">
        <w:rPr>
          <w:rFonts w:hint="eastAsia"/>
          <w:rtl/>
        </w:rPr>
        <w:t>ثُمَّ</w:t>
      </w:r>
      <w:r w:rsidRPr="000E1CF8">
        <w:rPr>
          <w:rtl/>
        </w:rPr>
        <w:t xml:space="preserve"> </w:t>
      </w:r>
      <w:r w:rsidRPr="000E1CF8">
        <w:rPr>
          <w:rFonts w:hint="eastAsia"/>
          <w:rtl/>
        </w:rPr>
        <w:t>جِيءَ</w:t>
      </w:r>
      <w:r w:rsidRPr="000E1CF8">
        <w:rPr>
          <w:rtl/>
        </w:rPr>
        <w:t xml:space="preserve"> </w:t>
      </w:r>
      <w:r w:rsidRPr="000E1CF8">
        <w:rPr>
          <w:rFonts w:hint="eastAsia"/>
          <w:rtl/>
        </w:rPr>
        <w:t>بِالْغُلَامِ</w:t>
      </w:r>
      <w:r w:rsidRPr="000E1CF8">
        <w:rPr>
          <w:rtl/>
        </w:rPr>
        <w:t xml:space="preserve"> </w:t>
      </w:r>
      <w:r w:rsidRPr="000E1CF8">
        <w:rPr>
          <w:rFonts w:hint="eastAsia"/>
          <w:rtl/>
        </w:rPr>
        <w:t>فَقِيلَ</w:t>
      </w:r>
      <w:r w:rsidRPr="000E1CF8">
        <w:rPr>
          <w:rtl/>
        </w:rPr>
        <w:t xml:space="preserve"> </w:t>
      </w:r>
      <w:r w:rsidRPr="000E1CF8">
        <w:rPr>
          <w:rFonts w:hint="eastAsia"/>
          <w:rtl/>
        </w:rPr>
        <w:t>لَهُ</w:t>
      </w:r>
      <w:r w:rsidRPr="000E1CF8">
        <w:rPr>
          <w:rtl/>
        </w:rPr>
        <w:t xml:space="preserve"> </w:t>
      </w:r>
      <w:r w:rsidRPr="000E1CF8">
        <w:rPr>
          <w:rFonts w:hint="eastAsia"/>
          <w:rtl/>
        </w:rPr>
        <w:t>ارْجِعْ</w:t>
      </w:r>
      <w:r w:rsidRPr="000E1CF8">
        <w:rPr>
          <w:rtl/>
        </w:rPr>
        <w:t xml:space="preserve"> </w:t>
      </w:r>
      <w:r w:rsidRPr="000E1CF8">
        <w:rPr>
          <w:rFonts w:hint="eastAsia"/>
          <w:rtl/>
        </w:rPr>
        <w:t>عَنْ</w:t>
      </w:r>
      <w:r w:rsidRPr="000E1CF8">
        <w:rPr>
          <w:rtl/>
        </w:rPr>
        <w:t xml:space="preserve"> </w:t>
      </w:r>
      <w:r w:rsidRPr="000E1CF8">
        <w:rPr>
          <w:rFonts w:hint="eastAsia"/>
          <w:rtl/>
        </w:rPr>
        <w:t>دِينِكَ</w:t>
      </w:r>
      <w:r w:rsidRPr="000E1CF8">
        <w:rPr>
          <w:rtl/>
        </w:rPr>
        <w:t xml:space="preserve"> </w:t>
      </w:r>
      <w:r w:rsidRPr="000E1CF8">
        <w:rPr>
          <w:rFonts w:hint="eastAsia"/>
          <w:rtl/>
        </w:rPr>
        <w:t>فَأَبَى</w:t>
      </w:r>
      <w:r w:rsidRPr="000E1CF8">
        <w:rPr>
          <w:rtl/>
        </w:rPr>
        <w:t xml:space="preserve"> </w:t>
      </w:r>
      <w:r w:rsidRPr="000E1CF8">
        <w:rPr>
          <w:rFonts w:hint="eastAsia"/>
          <w:rtl/>
        </w:rPr>
        <w:t>فَدَفَعَهُ</w:t>
      </w:r>
      <w:r w:rsidRPr="000E1CF8">
        <w:rPr>
          <w:rtl/>
        </w:rPr>
        <w:t xml:space="preserve"> </w:t>
      </w:r>
      <w:r w:rsidRPr="000E1CF8">
        <w:rPr>
          <w:rFonts w:hint="eastAsia"/>
          <w:rtl/>
        </w:rPr>
        <w:t>إِلَى</w:t>
      </w:r>
      <w:r w:rsidRPr="000E1CF8">
        <w:rPr>
          <w:rtl/>
        </w:rPr>
        <w:t xml:space="preserve"> </w:t>
      </w:r>
      <w:r w:rsidRPr="000E1CF8">
        <w:rPr>
          <w:rFonts w:hint="eastAsia"/>
          <w:rtl/>
        </w:rPr>
        <w:t>نَفَرٍ</w:t>
      </w:r>
      <w:r w:rsidRPr="000E1CF8">
        <w:rPr>
          <w:rtl/>
        </w:rPr>
        <w:t xml:space="preserve"> </w:t>
      </w:r>
      <w:r w:rsidRPr="000E1CF8">
        <w:rPr>
          <w:rFonts w:hint="eastAsia"/>
          <w:rtl/>
        </w:rPr>
        <w:t>مِنْ</w:t>
      </w:r>
      <w:r w:rsidRPr="000E1CF8">
        <w:rPr>
          <w:rtl/>
        </w:rPr>
        <w:t xml:space="preserve"> </w:t>
      </w:r>
      <w:r w:rsidRPr="000E1CF8">
        <w:rPr>
          <w:rFonts w:hint="eastAsia"/>
          <w:rtl/>
        </w:rPr>
        <w:t>أَصْحَابِهِ</w:t>
      </w:r>
      <w:r w:rsidRPr="000E1CF8">
        <w:rPr>
          <w:rtl/>
        </w:rPr>
        <w:t xml:space="preserve"> </w:t>
      </w:r>
      <w:r w:rsidRPr="000E1CF8">
        <w:rPr>
          <w:rFonts w:hint="eastAsia"/>
          <w:rtl/>
        </w:rPr>
        <w:t>فَقَالَ</w:t>
      </w:r>
      <w:r w:rsidR="000E1CF8">
        <w:rPr>
          <w:rFonts w:hint="cs"/>
          <w:rtl/>
        </w:rPr>
        <w:t>:</w:t>
      </w:r>
      <w:r w:rsidRPr="000E1CF8">
        <w:rPr>
          <w:rtl/>
        </w:rPr>
        <w:t xml:space="preserve"> </w:t>
      </w:r>
      <w:r w:rsidRPr="000E1CF8">
        <w:rPr>
          <w:rFonts w:hint="eastAsia"/>
          <w:rtl/>
        </w:rPr>
        <w:t>اذْهَبُوا</w:t>
      </w:r>
      <w:r w:rsidRPr="000E1CF8">
        <w:rPr>
          <w:rtl/>
        </w:rPr>
        <w:t xml:space="preserve"> </w:t>
      </w:r>
      <w:r w:rsidRPr="000E1CF8">
        <w:rPr>
          <w:rFonts w:hint="eastAsia"/>
          <w:rtl/>
        </w:rPr>
        <w:t>بِهِ</w:t>
      </w:r>
      <w:r w:rsidRPr="000E1CF8">
        <w:rPr>
          <w:rtl/>
        </w:rPr>
        <w:t xml:space="preserve"> </w:t>
      </w:r>
      <w:r w:rsidRPr="000E1CF8">
        <w:rPr>
          <w:rFonts w:hint="eastAsia"/>
          <w:rtl/>
        </w:rPr>
        <w:t>إِلَى</w:t>
      </w:r>
      <w:r w:rsidRPr="000E1CF8">
        <w:rPr>
          <w:rtl/>
        </w:rPr>
        <w:t xml:space="preserve"> </w:t>
      </w:r>
      <w:r w:rsidRPr="000E1CF8">
        <w:rPr>
          <w:rFonts w:hint="eastAsia"/>
          <w:rtl/>
        </w:rPr>
        <w:t>جَبَلِ</w:t>
      </w:r>
      <w:r w:rsidRPr="000E1CF8">
        <w:rPr>
          <w:rtl/>
        </w:rPr>
        <w:t xml:space="preserve"> </w:t>
      </w:r>
      <w:r w:rsidRPr="000E1CF8">
        <w:rPr>
          <w:rFonts w:hint="eastAsia"/>
          <w:rtl/>
        </w:rPr>
        <w:t>كَذَا</w:t>
      </w:r>
      <w:r w:rsidRPr="000E1CF8">
        <w:rPr>
          <w:rtl/>
        </w:rPr>
        <w:t xml:space="preserve"> </w:t>
      </w:r>
      <w:r w:rsidRPr="000E1CF8">
        <w:rPr>
          <w:rFonts w:hint="eastAsia"/>
          <w:rtl/>
        </w:rPr>
        <w:t>وَكَذَا</w:t>
      </w:r>
      <w:r w:rsidRPr="000E1CF8">
        <w:rPr>
          <w:rtl/>
        </w:rPr>
        <w:t xml:space="preserve"> </w:t>
      </w:r>
      <w:r w:rsidRPr="000E1CF8">
        <w:rPr>
          <w:rFonts w:hint="eastAsia"/>
          <w:rtl/>
        </w:rPr>
        <w:t>فَاصْعَدُوا</w:t>
      </w:r>
      <w:r w:rsidRPr="000E1CF8">
        <w:rPr>
          <w:rtl/>
        </w:rPr>
        <w:t xml:space="preserve"> </w:t>
      </w:r>
      <w:r w:rsidRPr="000E1CF8">
        <w:rPr>
          <w:rFonts w:hint="eastAsia"/>
          <w:rtl/>
        </w:rPr>
        <w:t>بِهِ</w:t>
      </w:r>
      <w:r w:rsidRPr="000E1CF8">
        <w:rPr>
          <w:rtl/>
        </w:rPr>
        <w:t xml:space="preserve"> </w:t>
      </w:r>
      <w:r w:rsidRPr="000E1CF8">
        <w:rPr>
          <w:rFonts w:hint="eastAsia"/>
          <w:rtl/>
        </w:rPr>
        <w:t>الْجَبَلَ</w:t>
      </w:r>
      <w:r w:rsidRPr="000E1CF8">
        <w:rPr>
          <w:rtl/>
        </w:rPr>
        <w:t xml:space="preserve"> </w:t>
      </w:r>
      <w:r w:rsidRPr="000E1CF8">
        <w:rPr>
          <w:rFonts w:hint="eastAsia"/>
          <w:rtl/>
        </w:rPr>
        <w:t>فَإِذَا</w:t>
      </w:r>
      <w:r w:rsidRPr="000E1CF8">
        <w:rPr>
          <w:rtl/>
        </w:rPr>
        <w:t xml:space="preserve"> </w:t>
      </w:r>
      <w:r w:rsidRPr="000E1CF8">
        <w:rPr>
          <w:rFonts w:hint="eastAsia"/>
          <w:rtl/>
        </w:rPr>
        <w:t>بَلَغْتُمْ</w:t>
      </w:r>
      <w:r w:rsidRPr="000E1CF8">
        <w:rPr>
          <w:rtl/>
        </w:rPr>
        <w:t xml:space="preserve"> </w:t>
      </w:r>
      <w:r w:rsidRPr="000E1CF8">
        <w:rPr>
          <w:rFonts w:hint="eastAsia"/>
          <w:rtl/>
        </w:rPr>
        <w:t>ذُرْوَتَهُ</w:t>
      </w:r>
      <w:r w:rsidRPr="000E1CF8">
        <w:rPr>
          <w:rtl/>
        </w:rPr>
        <w:t xml:space="preserve"> </w:t>
      </w:r>
      <w:r w:rsidRPr="000E1CF8">
        <w:rPr>
          <w:rFonts w:hint="eastAsia"/>
          <w:rtl/>
        </w:rPr>
        <w:t>فَإِنْ</w:t>
      </w:r>
      <w:r w:rsidRPr="000E1CF8">
        <w:rPr>
          <w:rtl/>
        </w:rPr>
        <w:t xml:space="preserve"> </w:t>
      </w:r>
      <w:r w:rsidRPr="000E1CF8">
        <w:rPr>
          <w:rFonts w:hint="eastAsia"/>
          <w:rtl/>
        </w:rPr>
        <w:t>رَجَعَ</w:t>
      </w:r>
      <w:r w:rsidRPr="000E1CF8">
        <w:rPr>
          <w:rtl/>
        </w:rPr>
        <w:t xml:space="preserve"> </w:t>
      </w:r>
      <w:r w:rsidRPr="000E1CF8">
        <w:rPr>
          <w:rFonts w:hint="eastAsia"/>
          <w:rtl/>
        </w:rPr>
        <w:t>عَنْ</w:t>
      </w:r>
      <w:r w:rsidRPr="000E1CF8">
        <w:rPr>
          <w:rtl/>
        </w:rPr>
        <w:t xml:space="preserve"> </w:t>
      </w:r>
      <w:r w:rsidRPr="000E1CF8">
        <w:rPr>
          <w:rFonts w:hint="eastAsia"/>
          <w:rtl/>
        </w:rPr>
        <w:t>دِينِهِ</w:t>
      </w:r>
      <w:r w:rsidRPr="000E1CF8">
        <w:rPr>
          <w:rtl/>
        </w:rPr>
        <w:t xml:space="preserve"> </w:t>
      </w:r>
      <w:r w:rsidRPr="000E1CF8">
        <w:rPr>
          <w:rFonts w:hint="eastAsia"/>
          <w:rtl/>
        </w:rPr>
        <w:t>وَإِلَّا</w:t>
      </w:r>
      <w:r w:rsidRPr="000E1CF8">
        <w:rPr>
          <w:rtl/>
        </w:rPr>
        <w:t xml:space="preserve"> </w:t>
      </w:r>
      <w:r w:rsidRPr="000E1CF8">
        <w:rPr>
          <w:rFonts w:hint="eastAsia"/>
          <w:rtl/>
        </w:rPr>
        <w:t>فَاطْرَحُوهُ</w:t>
      </w:r>
      <w:r w:rsidRPr="000E1CF8">
        <w:rPr>
          <w:rtl/>
        </w:rPr>
        <w:t xml:space="preserve"> </w:t>
      </w:r>
      <w:r w:rsidRPr="000E1CF8">
        <w:rPr>
          <w:rFonts w:hint="eastAsia"/>
          <w:rtl/>
        </w:rPr>
        <w:t>فَذَهَبُوا</w:t>
      </w:r>
      <w:r w:rsidRPr="000E1CF8">
        <w:rPr>
          <w:rtl/>
        </w:rPr>
        <w:t xml:space="preserve"> </w:t>
      </w:r>
      <w:r w:rsidRPr="000E1CF8">
        <w:rPr>
          <w:rFonts w:hint="eastAsia"/>
          <w:rtl/>
        </w:rPr>
        <w:t>بِهِ</w:t>
      </w:r>
      <w:r w:rsidRPr="000E1CF8">
        <w:rPr>
          <w:rtl/>
        </w:rPr>
        <w:t xml:space="preserve"> </w:t>
      </w:r>
      <w:r w:rsidRPr="000E1CF8">
        <w:rPr>
          <w:rFonts w:hint="eastAsia"/>
          <w:rtl/>
        </w:rPr>
        <w:t>فَصَعِدُوا</w:t>
      </w:r>
      <w:r w:rsidRPr="000E1CF8">
        <w:rPr>
          <w:rtl/>
        </w:rPr>
        <w:t xml:space="preserve"> </w:t>
      </w:r>
      <w:r w:rsidRPr="000E1CF8">
        <w:rPr>
          <w:rFonts w:hint="eastAsia"/>
          <w:rtl/>
        </w:rPr>
        <w:t>بِهِ</w:t>
      </w:r>
      <w:r w:rsidRPr="000E1CF8">
        <w:rPr>
          <w:rtl/>
        </w:rPr>
        <w:t xml:space="preserve"> </w:t>
      </w:r>
      <w:r w:rsidRPr="000E1CF8">
        <w:rPr>
          <w:rFonts w:hint="eastAsia"/>
          <w:rtl/>
        </w:rPr>
        <w:t>الْجَبَلَ</w:t>
      </w:r>
      <w:r w:rsidRPr="000E1CF8">
        <w:rPr>
          <w:rtl/>
        </w:rPr>
        <w:t xml:space="preserve"> </w:t>
      </w:r>
      <w:r w:rsidRPr="000E1CF8">
        <w:rPr>
          <w:rFonts w:hint="eastAsia"/>
          <w:rtl/>
        </w:rPr>
        <w:t>فَقَالَ</w:t>
      </w:r>
      <w:r w:rsidR="000E1CF8">
        <w:rPr>
          <w:rFonts w:hint="cs"/>
          <w:rtl/>
        </w:rPr>
        <w:t>:</w:t>
      </w:r>
      <w:r w:rsidRPr="000E1CF8">
        <w:rPr>
          <w:rtl/>
        </w:rPr>
        <w:t xml:space="preserve"> </w:t>
      </w:r>
      <w:r w:rsidRPr="000E1CF8">
        <w:rPr>
          <w:rFonts w:hint="eastAsia"/>
          <w:rtl/>
        </w:rPr>
        <w:t>اللَّهُمَّ</w:t>
      </w:r>
      <w:r w:rsidRPr="000E1CF8">
        <w:rPr>
          <w:rtl/>
        </w:rPr>
        <w:t xml:space="preserve"> </w:t>
      </w:r>
      <w:r w:rsidRPr="000E1CF8">
        <w:rPr>
          <w:rFonts w:hint="eastAsia"/>
          <w:rtl/>
        </w:rPr>
        <w:t>اكْفِنِيهِمْ</w:t>
      </w:r>
      <w:r w:rsidRPr="000E1CF8">
        <w:rPr>
          <w:rtl/>
        </w:rPr>
        <w:t xml:space="preserve"> </w:t>
      </w:r>
      <w:r w:rsidRPr="000E1CF8">
        <w:rPr>
          <w:rFonts w:hint="eastAsia"/>
          <w:rtl/>
        </w:rPr>
        <w:t>بِمَا</w:t>
      </w:r>
      <w:r w:rsidRPr="000E1CF8">
        <w:rPr>
          <w:rtl/>
        </w:rPr>
        <w:t xml:space="preserve"> </w:t>
      </w:r>
      <w:r w:rsidRPr="000E1CF8">
        <w:rPr>
          <w:rFonts w:hint="eastAsia"/>
          <w:rtl/>
        </w:rPr>
        <w:t>شِئْتَ</w:t>
      </w:r>
      <w:r w:rsidRPr="000E1CF8">
        <w:rPr>
          <w:rtl/>
        </w:rPr>
        <w:t xml:space="preserve"> </w:t>
      </w:r>
      <w:r w:rsidRPr="000E1CF8">
        <w:rPr>
          <w:rFonts w:hint="eastAsia"/>
          <w:rtl/>
        </w:rPr>
        <w:t>فَرَجَفَ</w:t>
      </w:r>
      <w:r w:rsidRPr="000E1CF8">
        <w:rPr>
          <w:rtl/>
        </w:rPr>
        <w:t xml:space="preserve"> </w:t>
      </w:r>
      <w:r w:rsidRPr="000E1CF8">
        <w:rPr>
          <w:rFonts w:hint="eastAsia"/>
          <w:rtl/>
        </w:rPr>
        <w:t>بِهِمْ</w:t>
      </w:r>
      <w:r w:rsidRPr="000E1CF8">
        <w:rPr>
          <w:rtl/>
        </w:rPr>
        <w:t xml:space="preserve"> </w:t>
      </w:r>
      <w:r w:rsidRPr="000E1CF8">
        <w:rPr>
          <w:rFonts w:hint="eastAsia"/>
          <w:rtl/>
        </w:rPr>
        <w:t>الْجَبَلُ</w:t>
      </w:r>
      <w:r w:rsidRPr="000E1CF8">
        <w:rPr>
          <w:rtl/>
        </w:rPr>
        <w:t xml:space="preserve"> </w:t>
      </w:r>
      <w:r w:rsidRPr="000E1CF8">
        <w:rPr>
          <w:rFonts w:hint="eastAsia"/>
          <w:rtl/>
        </w:rPr>
        <w:t>فَسَقَطُوا</w:t>
      </w:r>
      <w:r w:rsidRPr="000E1CF8">
        <w:rPr>
          <w:rtl/>
        </w:rPr>
        <w:t xml:space="preserve"> </w:t>
      </w:r>
      <w:r w:rsidRPr="000E1CF8">
        <w:rPr>
          <w:rFonts w:hint="eastAsia"/>
          <w:rtl/>
        </w:rPr>
        <w:t>وَجَاءَ</w:t>
      </w:r>
      <w:r w:rsidRPr="000E1CF8">
        <w:rPr>
          <w:rtl/>
        </w:rPr>
        <w:t xml:space="preserve"> </w:t>
      </w:r>
      <w:r w:rsidRPr="000E1CF8">
        <w:rPr>
          <w:rFonts w:hint="eastAsia"/>
          <w:rtl/>
        </w:rPr>
        <w:t>يَمْشِي</w:t>
      </w:r>
      <w:r w:rsidRPr="000E1CF8">
        <w:rPr>
          <w:rtl/>
        </w:rPr>
        <w:t xml:space="preserve"> </w:t>
      </w:r>
      <w:r w:rsidRPr="000E1CF8">
        <w:rPr>
          <w:rFonts w:hint="eastAsia"/>
          <w:rtl/>
        </w:rPr>
        <w:t>إِلَى</w:t>
      </w:r>
      <w:r w:rsidRPr="000E1CF8">
        <w:rPr>
          <w:rtl/>
        </w:rPr>
        <w:t xml:space="preserve"> </w:t>
      </w:r>
      <w:r w:rsidRPr="000E1CF8">
        <w:rPr>
          <w:rFonts w:hint="eastAsia"/>
          <w:rtl/>
        </w:rPr>
        <w:t>الْمَلِكِ</w:t>
      </w:r>
      <w:r w:rsidRPr="000E1CF8">
        <w:rPr>
          <w:rtl/>
        </w:rPr>
        <w:t xml:space="preserve"> </w:t>
      </w:r>
      <w:r w:rsidRPr="000E1CF8">
        <w:rPr>
          <w:rFonts w:hint="eastAsia"/>
          <w:rtl/>
        </w:rPr>
        <w:t>فَقَالَ</w:t>
      </w:r>
      <w:r w:rsidRPr="000E1CF8">
        <w:rPr>
          <w:rtl/>
        </w:rPr>
        <w:t xml:space="preserve"> </w:t>
      </w:r>
      <w:r w:rsidRPr="000E1CF8">
        <w:rPr>
          <w:rFonts w:hint="eastAsia"/>
          <w:rtl/>
        </w:rPr>
        <w:t>لَهُ</w:t>
      </w:r>
      <w:r w:rsidRPr="000E1CF8">
        <w:rPr>
          <w:rtl/>
        </w:rPr>
        <w:t xml:space="preserve"> </w:t>
      </w:r>
      <w:r w:rsidRPr="000E1CF8">
        <w:rPr>
          <w:rFonts w:hint="eastAsia"/>
          <w:rtl/>
        </w:rPr>
        <w:t>الْمَلِكُ</w:t>
      </w:r>
      <w:r w:rsidR="000E1CF8">
        <w:rPr>
          <w:rFonts w:hint="cs"/>
          <w:rtl/>
        </w:rPr>
        <w:t>:</w:t>
      </w:r>
      <w:r w:rsidRPr="000E1CF8">
        <w:rPr>
          <w:rtl/>
        </w:rPr>
        <w:t xml:space="preserve"> </w:t>
      </w:r>
      <w:r w:rsidRPr="000E1CF8">
        <w:rPr>
          <w:rFonts w:hint="eastAsia"/>
          <w:rtl/>
        </w:rPr>
        <w:t>مَا</w:t>
      </w:r>
      <w:r w:rsidRPr="000E1CF8">
        <w:rPr>
          <w:rtl/>
        </w:rPr>
        <w:t xml:space="preserve"> </w:t>
      </w:r>
      <w:r w:rsidRPr="000E1CF8">
        <w:rPr>
          <w:rFonts w:hint="eastAsia"/>
          <w:rtl/>
        </w:rPr>
        <w:t>فَعَلَ</w:t>
      </w:r>
      <w:r w:rsidRPr="000E1CF8">
        <w:rPr>
          <w:rtl/>
        </w:rPr>
        <w:t xml:space="preserve"> </w:t>
      </w:r>
      <w:r w:rsidRPr="000E1CF8">
        <w:rPr>
          <w:rFonts w:hint="eastAsia"/>
          <w:rtl/>
        </w:rPr>
        <w:t>أَصْحَابُكَ</w:t>
      </w:r>
      <w:r w:rsidRPr="000E1CF8">
        <w:rPr>
          <w:rtl/>
        </w:rPr>
        <w:t xml:space="preserve"> </w:t>
      </w:r>
      <w:r w:rsidRPr="000E1CF8">
        <w:rPr>
          <w:rFonts w:hint="eastAsia"/>
          <w:rtl/>
        </w:rPr>
        <w:t>قَالَ</w:t>
      </w:r>
      <w:r w:rsidRPr="000E1CF8">
        <w:rPr>
          <w:rtl/>
        </w:rPr>
        <w:t xml:space="preserve"> </w:t>
      </w:r>
      <w:r w:rsidRPr="000E1CF8">
        <w:rPr>
          <w:rFonts w:hint="eastAsia"/>
          <w:rtl/>
        </w:rPr>
        <w:t>كَفَانِيهِمُ</w:t>
      </w:r>
      <w:r w:rsidRPr="000E1CF8">
        <w:rPr>
          <w:rtl/>
        </w:rPr>
        <w:t xml:space="preserve"> </w:t>
      </w:r>
      <w:r w:rsidRPr="000E1CF8">
        <w:rPr>
          <w:rFonts w:hint="eastAsia"/>
          <w:rtl/>
        </w:rPr>
        <w:t>اللَّهُ</w:t>
      </w:r>
      <w:r w:rsidRPr="000E1CF8">
        <w:rPr>
          <w:rtl/>
        </w:rPr>
        <w:t xml:space="preserve"> </w:t>
      </w:r>
      <w:r w:rsidRPr="000E1CF8">
        <w:rPr>
          <w:rFonts w:hint="eastAsia"/>
          <w:rtl/>
        </w:rPr>
        <w:t>فَدَفَعَهُ</w:t>
      </w:r>
      <w:r w:rsidRPr="000E1CF8">
        <w:rPr>
          <w:rtl/>
        </w:rPr>
        <w:t xml:space="preserve"> </w:t>
      </w:r>
      <w:r w:rsidRPr="000E1CF8">
        <w:rPr>
          <w:rFonts w:hint="eastAsia"/>
          <w:rtl/>
        </w:rPr>
        <w:t>إِلَى</w:t>
      </w:r>
      <w:r w:rsidRPr="000E1CF8">
        <w:rPr>
          <w:rtl/>
        </w:rPr>
        <w:t xml:space="preserve"> </w:t>
      </w:r>
      <w:r w:rsidRPr="000E1CF8">
        <w:rPr>
          <w:rFonts w:hint="eastAsia"/>
          <w:rtl/>
        </w:rPr>
        <w:t>نَفَرٍ</w:t>
      </w:r>
      <w:r w:rsidRPr="000E1CF8">
        <w:rPr>
          <w:rtl/>
        </w:rPr>
        <w:t xml:space="preserve"> </w:t>
      </w:r>
      <w:r w:rsidRPr="000E1CF8">
        <w:rPr>
          <w:rFonts w:hint="eastAsia"/>
          <w:rtl/>
        </w:rPr>
        <w:t>مِنْ</w:t>
      </w:r>
      <w:r w:rsidRPr="000E1CF8">
        <w:rPr>
          <w:rtl/>
        </w:rPr>
        <w:t xml:space="preserve"> </w:t>
      </w:r>
      <w:r w:rsidRPr="000E1CF8">
        <w:rPr>
          <w:rFonts w:hint="eastAsia"/>
          <w:rtl/>
        </w:rPr>
        <w:t>أَصْحَابِهِ</w:t>
      </w:r>
      <w:r w:rsidRPr="000E1CF8">
        <w:rPr>
          <w:rtl/>
        </w:rPr>
        <w:t xml:space="preserve"> </w:t>
      </w:r>
      <w:r w:rsidRPr="000E1CF8">
        <w:rPr>
          <w:rFonts w:hint="eastAsia"/>
          <w:rtl/>
        </w:rPr>
        <w:t>فَقَالَ</w:t>
      </w:r>
      <w:r w:rsidR="000E1CF8">
        <w:rPr>
          <w:rFonts w:hint="cs"/>
          <w:rtl/>
        </w:rPr>
        <w:t>:</w:t>
      </w:r>
      <w:r w:rsidRPr="000E1CF8">
        <w:rPr>
          <w:rtl/>
        </w:rPr>
        <w:t xml:space="preserve"> </w:t>
      </w:r>
      <w:r w:rsidRPr="000E1CF8">
        <w:rPr>
          <w:rFonts w:hint="eastAsia"/>
          <w:rtl/>
        </w:rPr>
        <w:t>اذْهَبُوا</w:t>
      </w:r>
      <w:r w:rsidRPr="000E1CF8">
        <w:rPr>
          <w:rtl/>
        </w:rPr>
        <w:t xml:space="preserve"> </w:t>
      </w:r>
      <w:r w:rsidRPr="000E1CF8">
        <w:rPr>
          <w:rFonts w:hint="eastAsia"/>
          <w:rtl/>
        </w:rPr>
        <w:t>بِهِ</w:t>
      </w:r>
      <w:r w:rsidRPr="000E1CF8">
        <w:rPr>
          <w:rtl/>
        </w:rPr>
        <w:t xml:space="preserve"> </w:t>
      </w:r>
      <w:r w:rsidRPr="000E1CF8">
        <w:rPr>
          <w:rFonts w:hint="eastAsia"/>
          <w:rtl/>
        </w:rPr>
        <w:t>فَاحْمِلُوهُ</w:t>
      </w:r>
      <w:r w:rsidRPr="000E1CF8">
        <w:rPr>
          <w:rtl/>
        </w:rPr>
        <w:t xml:space="preserve"> </w:t>
      </w:r>
      <w:r w:rsidRPr="000E1CF8">
        <w:rPr>
          <w:rFonts w:hint="eastAsia"/>
          <w:rtl/>
        </w:rPr>
        <w:t>فِي</w:t>
      </w:r>
      <w:r w:rsidRPr="000E1CF8">
        <w:rPr>
          <w:rtl/>
        </w:rPr>
        <w:t xml:space="preserve"> </w:t>
      </w:r>
      <w:r w:rsidRPr="000E1CF8">
        <w:rPr>
          <w:rFonts w:hint="eastAsia"/>
          <w:rtl/>
        </w:rPr>
        <w:t>قُرْقُورٍ</w:t>
      </w:r>
      <w:r w:rsidRPr="000E1CF8">
        <w:rPr>
          <w:rtl/>
        </w:rPr>
        <w:t xml:space="preserve"> </w:t>
      </w:r>
      <w:r w:rsidRPr="000E1CF8">
        <w:rPr>
          <w:rFonts w:hint="eastAsia"/>
          <w:rtl/>
        </w:rPr>
        <w:t>فَتَوَسَّطُوا</w:t>
      </w:r>
      <w:r w:rsidRPr="000E1CF8">
        <w:rPr>
          <w:rtl/>
        </w:rPr>
        <w:t xml:space="preserve"> </w:t>
      </w:r>
      <w:r w:rsidRPr="000E1CF8">
        <w:rPr>
          <w:rFonts w:hint="eastAsia"/>
          <w:rtl/>
        </w:rPr>
        <w:t>بِهِ</w:t>
      </w:r>
      <w:r w:rsidRPr="000E1CF8">
        <w:rPr>
          <w:rtl/>
        </w:rPr>
        <w:t xml:space="preserve"> </w:t>
      </w:r>
      <w:r w:rsidRPr="000E1CF8">
        <w:rPr>
          <w:rFonts w:hint="eastAsia"/>
          <w:rtl/>
        </w:rPr>
        <w:t>الْبَحْرَ</w:t>
      </w:r>
      <w:r w:rsidRPr="000E1CF8">
        <w:rPr>
          <w:rtl/>
        </w:rPr>
        <w:t xml:space="preserve"> </w:t>
      </w:r>
      <w:r w:rsidRPr="000E1CF8">
        <w:rPr>
          <w:rFonts w:hint="eastAsia"/>
          <w:rtl/>
        </w:rPr>
        <w:t>فَإِنْ</w:t>
      </w:r>
      <w:r w:rsidRPr="000E1CF8">
        <w:rPr>
          <w:rtl/>
        </w:rPr>
        <w:t xml:space="preserve"> </w:t>
      </w:r>
      <w:r w:rsidRPr="000E1CF8">
        <w:rPr>
          <w:rFonts w:hint="eastAsia"/>
          <w:rtl/>
        </w:rPr>
        <w:t>رَجَعَ</w:t>
      </w:r>
      <w:r w:rsidRPr="000E1CF8">
        <w:rPr>
          <w:rtl/>
        </w:rPr>
        <w:t xml:space="preserve"> </w:t>
      </w:r>
      <w:r w:rsidRPr="000E1CF8">
        <w:rPr>
          <w:rFonts w:hint="eastAsia"/>
          <w:rtl/>
        </w:rPr>
        <w:t>عَنْ</w:t>
      </w:r>
      <w:r w:rsidRPr="000E1CF8">
        <w:rPr>
          <w:rtl/>
        </w:rPr>
        <w:t xml:space="preserve"> </w:t>
      </w:r>
      <w:r w:rsidRPr="000E1CF8">
        <w:rPr>
          <w:rFonts w:hint="eastAsia"/>
          <w:rtl/>
        </w:rPr>
        <w:t>دِينِهِ</w:t>
      </w:r>
      <w:r w:rsidRPr="000E1CF8">
        <w:rPr>
          <w:rtl/>
        </w:rPr>
        <w:t xml:space="preserve"> </w:t>
      </w:r>
      <w:r w:rsidRPr="000E1CF8">
        <w:rPr>
          <w:rFonts w:hint="eastAsia"/>
          <w:rtl/>
        </w:rPr>
        <w:t>وَإِلَّا</w:t>
      </w:r>
      <w:r w:rsidRPr="000E1CF8">
        <w:rPr>
          <w:rtl/>
        </w:rPr>
        <w:t xml:space="preserve"> </w:t>
      </w:r>
      <w:r w:rsidRPr="000E1CF8">
        <w:rPr>
          <w:rFonts w:hint="eastAsia"/>
          <w:rtl/>
        </w:rPr>
        <w:t>فَاقْذِفُوهُ</w:t>
      </w:r>
      <w:r w:rsidRPr="000E1CF8">
        <w:rPr>
          <w:rtl/>
        </w:rPr>
        <w:t xml:space="preserve"> </w:t>
      </w:r>
      <w:r w:rsidRPr="000E1CF8">
        <w:rPr>
          <w:rFonts w:hint="eastAsia"/>
          <w:rtl/>
        </w:rPr>
        <w:t>فَذَهَبُوا</w:t>
      </w:r>
      <w:r w:rsidRPr="000E1CF8">
        <w:rPr>
          <w:rtl/>
        </w:rPr>
        <w:t xml:space="preserve"> </w:t>
      </w:r>
      <w:r w:rsidRPr="000E1CF8">
        <w:rPr>
          <w:rFonts w:hint="eastAsia"/>
          <w:rtl/>
        </w:rPr>
        <w:t>بِهِ</w:t>
      </w:r>
      <w:r w:rsidRPr="000E1CF8">
        <w:rPr>
          <w:rtl/>
        </w:rPr>
        <w:t xml:space="preserve"> </w:t>
      </w:r>
      <w:r w:rsidRPr="000E1CF8">
        <w:rPr>
          <w:rFonts w:hint="eastAsia"/>
          <w:rtl/>
        </w:rPr>
        <w:t>فَقَالَ</w:t>
      </w:r>
      <w:r w:rsidR="000E1CF8">
        <w:rPr>
          <w:rFonts w:hint="cs"/>
          <w:rtl/>
        </w:rPr>
        <w:t>:</w:t>
      </w:r>
      <w:r w:rsidRPr="000E1CF8">
        <w:rPr>
          <w:rtl/>
        </w:rPr>
        <w:t xml:space="preserve"> </w:t>
      </w:r>
      <w:r w:rsidRPr="000E1CF8">
        <w:rPr>
          <w:rFonts w:hint="eastAsia"/>
          <w:rtl/>
        </w:rPr>
        <w:t>اللَّهُمَّ</w:t>
      </w:r>
      <w:r w:rsidRPr="000E1CF8">
        <w:rPr>
          <w:rtl/>
        </w:rPr>
        <w:t xml:space="preserve"> </w:t>
      </w:r>
      <w:r w:rsidRPr="000E1CF8">
        <w:rPr>
          <w:rFonts w:hint="eastAsia"/>
          <w:rtl/>
        </w:rPr>
        <w:t>اكْفِنِيهِمْ</w:t>
      </w:r>
      <w:r w:rsidRPr="000E1CF8">
        <w:rPr>
          <w:rtl/>
        </w:rPr>
        <w:t xml:space="preserve"> </w:t>
      </w:r>
      <w:r w:rsidRPr="000E1CF8">
        <w:rPr>
          <w:rFonts w:hint="eastAsia"/>
          <w:rtl/>
        </w:rPr>
        <w:t>بِمَا</w:t>
      </w:r>
      <w:r w:rsidRPr="000E1CF8">
        <w:rPr>
          <w:rtl/>
        </w:rPr>
        <w:t xml:space="preserve"> </w:t>
      </w:r>
      <w:r w:rsidRPr="000E1CF8">
        <w:rPr>
          <w:rFonts w:hint="eastAsia"/>
          <w:rtl/>
        </w:rPr>
        <w:t>شِئْتَ</w:t>
      </w:r>
      <w:r w:rsidRPr="000E1CF8">
        <w:rPr>
          <w:rtl/>
        </w:rPr>
        <w:t xml:space="preserve"> </w:t>
      </w:r>
      <w:r w:rsidRPr="000E1CF8">
        <w:rPr>
          <w:rFonts w:hint="eastAsia"/>
          <w:rtl/>
        </w:rPr>
        <w:t>فَانْكَفَأَتْ</w:t>
      </w:r>
      <w:r w:rsidRPr="000E1CF8">
        <w:rPr>
          <w:rtl/>
        </w:rPr>
        <w:t xml:space="preserve"> </w:t>
      </w:r>
      <w:r w:rsidRPr="000E1CF8">
        <w:rPr>
          <w:rFonts w:hint="eastAsia"/>
          <w:rtl/>
        </w:rPr>
        <w:t>بِهِمْ</w:t>
      </w:r>
      <w:r w:rsidRPr="000E1CF8">
        <w:rPr>
          <w:rtl/>
        </w:rPr>
        <w:t xml:space="preserve"> </w:t>
      </w:r>
      <w:r w:rsidRPr="000E1CF8">
        <w:rPr>
          <w:rFonts w:hint="eastAsia"/>
          <w:rtl/>
        </w:rPr>
        <w:t>السَّفِينَةُ</w:t>
      </w:r>
      <w:r w:rsidRPr="000E1CF8">
        <w:rPr>
          <w:rtl/>
        </w:rPr>
        <w:t xml:space="preserve"> </w:t>
      </w:r>
      <w:r w:rsidRPr="000E1CF8">
        <w:rPr>
          <w:rFonts w:hint="eastAsia"/>
          <w:rtl/>
        </w:rPr>
        <w:t>فَغَرِقُوا</w:t>
      </w:r>
      <w:r w:rsidRPr="000E1CF8">
        <w:rPr>
          <w:rtl/>
        </w:rPr>
        <w:t xml:space="preserve"> </w:t>
      </w:r>
      <w:r w:rsidRPr="000E1CF8">
        <w:rPr>
          <w:rFonts w:hint="eastAsia"/>
          <w:rtl/>
        </w:rPr>
        <w:t>وَجَاءَ</w:t>
      </w:r>
      <w:r w:rsidRPr="000E1CF8">
        <w:rPr>
          <w:rtl/>
        </w:rPr>
        <w:t xml:space="preserve"> </w:t>
      </w:r>
      <w:r w:rsidRPr="000E1CF8">
        <w:rPr>
          <w:rFonts w:hint="eastAsia"/>
          <w:rtl/>
        </w:rPr>
        <w:t>يَمْشِي</w:t>
      </w:r>
      <w:r w:rsidRPr="000E1CF8">
        <w:rPr>
          <w:rtl/>
        </w:rPr>
        <w:t xml:space="preserve"> </w:t>
      </w:r>
      <w:r w:rsidRPr="000E1CF8">
        <w:rPr>
          <w:rFonts w:hint="eastAsia"/>
          <w:rtl/>
        </w:rPr>
        <w:t>إِلَى</w:t>
      </w:r>
      <w:r w:rsidRPr="000E1CF8">
        <w:rPr>
          <w:rtl/>
        </w:rPr>
        <w:t xml:space="preserve"> </w:t>
      </w:r>
      <w:r w:rsidRPr="000E1CF8">
        <w:rPr>
          <w:rFonts w:hint="eastAsia"/>
          <w:rtl/>
        </w:rPr>
        <w:t>الْمَلِكِ</w:t>
      </w:r>
      <w:r w:rsidRPr="000E1CF8">
        <w:rPr>
          <w:rtl/>
        </w:rPr>
        <w:t xml:space="preserve"> </w:t>
      </w:r>
      <w:r w:rsidRPr="000E1CF8">
        <w:rPr>
          <w:rFonts w:hint="eastAsia"/>
          <w:rtl/>
        </w:rPr>
        <w:t>فَقَالَ</w:t>
      </w:r>
      <w:r w:rsidRPr="000E1CF8">
        <w:rPr>
          <w:rtl/>
        </w:rPr>
        <w:t xml:space="preserve"> </w:t>
      </w:r>
      <w:r w:rsidRPr="000E1CF8">
        <w:rPr>
          <w:rFonts w:hint="eastAsia"/>
          <w:rtl/>
        </w:rPr>
        <w:t>لَهُ</w:t>
      </w:r>
      <w:r w:rsidRPr="000E1CF8">
        <w:rPr>
          <w:rtl/>
        </w:rPr>
        <w:t xml:space="preserve"> </w:t>
      </w:r>
      <w:r w:rsidRPr="000E1CF8">
        <w:rPr>
          <w:rFonts w:hint="eastAsia"/>
          <w:rtl/>
        </w:rPr>
        <w:t>الْمَلِكُ</w:t>
      </w:r>
      <w:r w:rsidR="000E1CF8">
        <w:rPr>
          <w:rFonts w:hint="cs"/>
          <w:rtl/>
        </w:rPr>
        <w:t>:</w:t>
      </w:r>
      <w:r w:rsidRPr="000E1CF8">
        <w:rPr>
          <w:rtl/>
        </w:rPr>
        <w:t xml:space="preserve"> </w:t>
      </w:r>
      <w:r w:rsidRPr="000E1CF8">
        <w:rPr>
          <w:rFonts w:hint="eastAsia"/>
          <w:rtl/>
        </w:rPr>
        <w:t>مَا</w:t>
      </w:r>
      <w:r w:rsidRPr="000E1CF8">
        <w:rPr>
          <w:rtl/>
        </w:rPr>
        <w:t xml:space="preserve"> </w:t>
      </w:r>
      <w:r w:rsidRPr="000E1CF8">
        <w:rPr>
          <w:rFonts w:hint="eastAsia"/>
          <w:rtl/>
        </w:rPr>
        <w:t>فَعَلَ</w:t>
      </w:r>
      <w:r w:rsidRPr="000E1CF8">
        <w:rPr>
          <w:rtl/>
        </w:rPr>
        <w:t xml:space="preserve"> </w:t>
      </w:r>
      <w:r w:rsidRPr="000E1CF8">
        <w:rPr>
          <w:rFonts w:hint="eastAsia"/>
          <w:rtl/>
        </w:rPr>
        <w:t>أَصْحَابُكَ</w:t>
      </w:r>
      <w:r w:rsidRPr="000E1CF8">
        <w:rPr>
          <w:rtl/>
        </w:rPr>
        <w:t xml:space="preserve"> </w:t>
      </w:r>
      <w:r w:rsidRPr="000E1CF8">
        <w:rPr>
          <w:rFonts w:hint="eastAsia"/>
          <w:rtl/>
        </w:rPr>
        <w:t>قَالَ</w:t>
      </w:r>
      <w:r w:rsidRPr="000E1CF8">
        <w:rPr>
          <w:rtl/>
        </w:rPr>
        <w:t xml:space="preserve"> </w:t>
      </w:r>
      <w:r w:rsidRPr="000E1CF8">
        <w:rPr>
          <w:rFonts w:hint="eastAsia"/>
          <w:rtl/>
        </w:rPr>
        <w:t>كَفَانِيهِمُ</w:t>
      </w:r>
      <w:r w:rsidRPr="000E1CF8">
        <w:rPr>
          <w:rtl/>
        </w:rPr>
        <w:t xml:space="preserve"> </w:t>
      </w:r>
      <w:r w:rsidRPr="000E1CF8">
        <w:rPr>
          <w:rFonts w:hint="eastAsia"/>
          <w:rtl/>
        </w:rPr>
        <w:t>اللَّهُ</w:t>
      </w:r>
      <w:r w:rsidRPr="000E1CF8">
        <w:rPr>
          <w:rtl/>
        </w:rPr>
        <w:t xml:space="preserve"> </w:t>
      </w:r>
      <w:r w:rsidRPr="000E1CF8">
        <w:rPr>
          <w:rFonts w:hint="eastAsia"/>
          <w:rtl/>
        </w:rPr>
        <w:t>فَقَالَ</w:t>
      </w:r>
      <w:r w:rsidRPr="000E1CF8">
        <w:rPr>
          <w:rtl/>
        </w:rPr>
        <w:t xml:space="preserve"> </w:t>
      </w:r>
      <w:r w:rsidRPr="000E1CF8">
        <w:rPr>
          <w:rFonts w:hint="eastAsia"/>
          <w:rtl/>
        </w:rPr>
        <w:t>لِلْمَلِكِ</w:t>
      </w:r>
      <w:r w:rsidR="000E1CF8">
        <w:rPr>
          <w:rFonts w:hint="cs"/>
          <w:rtl/>
        </w:rPr>
        <w:t>:</w:t>
      </w:r>
      <w:r w:rsidRPr="000E1CF8">
        <w:rPr>
          <w:rtl/>
        </w:rPr>
        <w:t xml:space="preserve"> </w:t>
      </w:r>
      <w:r w:rsidRPr="000E1CF8">
        <w:rPr>
          <w:rFonts w:hint="eastAsia"/>
          <w:rtl/>
        </w:rPr>
        <w:t>إِنَّكَ</w:t>
      </w:r>
      <w:r w:rsidRPr="000E1CF8">
        <w:rPr>
          <w:rtl/>
        </w:rPr>
        <w:t xml:space="preserve"> </w:t>
      </w:r>
      <w:r w:rsidRPr="000E1CF8">
        <w:rPr>
          <w:rFonts w:hint="eastAsia"/>
          <w:rtl/>
        </w:rPr>
        <w:t>لَسْتَ</w:t>
      </w:r>
      <w:r w:rsidRPr="000E1CF8">
        <w:rPr>
          <w:rtl/>
        </w:rPr>
        <w:t xml:space="preserve"> </w:t>
      </w:r>
      <w:r w:rsidRPr="000E1CF8">
        <w:rPr>
          <w:rFonts w:hint="eastAsia"/>
          <w:rtl/>
        </w:rPr>
        <w:t>بِقَاتِلِي</w:t>
      </w:r>
      <w:r w:rsidRPr="000E1CF8">
        <w:rPr>
          <w:rtl/>
        </w:rPr>
        <w:t xml:space="preserve"> </w:t>
      </w:r>
      <w:r w:rsidRPr="000E1CF8">
        <w:rPr>
          <w:rFonts w:hint="eastAsia"/>
          <w:rtl/>
        </w:rPr>
        <w:t>حَتَّى</w:t>
      </w:r>
      <w:r w:rsidRPr="000E1CF8">
        <w:rPr>
          <w:rtl/>
        </w:rPr>
        <w:t xml:space="preserve"> </w:t>
      </w:r>
      <w:r w:rsidRPr="000E1CF8">
        <w:rPr>
          <w:rFonts w:hint="eastAsia"/>
          <w:rtl/>
        </w:rPr>
        <w:t>تَفْعَلَ</w:t>
      </w:r>
      <w:r w:rsidRPr="000E1CF8">
        <w:rPr>
          <w:rtl/>
        </w:rPr>
        <w:t xml:space="preserve"> </w:t>
      </w:r>
      <w:r w:rsidRPr="000E1CF8">
        <w:rPr>
          <w:rFonts w:hint="eastAsia"/>
          <w:rtl/>
        </w:rPr>
        <w:t>مَا</w:t>
      </w:r>
      <w:r w:rsidRPr="000E1CF8">
        <w:rPr>
          <w:rtl/>
        </w:rPr>
        <w:t xml:space="preserve"> </w:t>
      </w:r>
      <w:r w:rsidRPr="000E1CF8">
        <w:rPr>
          <w:rFonts w:hint="eastAsia"/>
          <w:rtl/>
        </w:rPr>
        <w:t>آمُرُكَ</w:t>
      </w:r>
      <w:r w:rsidRPr="000E1CF8">
        <w:rPr>
          <w:rtl/>
        </w:rPr>
        <w:t xml:space="preserve"> </w:t>
      </w:r>
      <w:r w:rsidRPr="000E1CF8">
        <w:rPr>
          <w:rFonts w:hint="eastAsia"/>
          <w:rtl/>
        </w:rPr>
        <w:t>بِهِ</w:t>
      </w:r>
      <w:r w:rsidRPr="000E1CF8">
        <w:rPr>
          <w:rtl/>
        </w:rPr>
        <w:t xml:space="preserve"> </w:t>
      </w:r>
      <w:r w:rsidRPr="000E1CF8">
        <w:rPr>
          <w:rFonts w:hint="eastAsia"/>
          <w:rtl/>
        </w:rPr>
        <w:t>قَالَ</w:t>
      </w:r>
      <w:r w:rsidRPr="000E1CF8">
        <w:rPr>
          <w:rtl/>
        </w:rPr>
        <w:t xml:space="preserve"> </w:t>
      </w:r>
      <w:r w:rsidRPr="000E1CF8">
        <w:rPr>
          <w:rFonts w:hint="eastAsia"/>
          <w:rtl/>
        </w:rPr>
        <w:t>وَمَا</w:t>
      </w:r>
      <w:r w:rsidRPr="000E1CF8">
        <w:rPr>
          <w:rtl/>
        </w:rPr>
        <w:t xml:space="preserve"> </w:t>
      </w:r>
      <w:r w:rsidRPr="000E1CF8">
        <w:rPr>
          <w:rFonts w:hint="eastAsia"/>
          <w:rtl/>
        </w:rPr>
        <w:t>هُوَ</w:t>
      </w:r>
      <w:r w:rsidRPr="000E1CF8">
        <w:rPr>
          <w:rtl/>
        </w:rPr>
        <w:t xml:space="preserve"> </w:t>
      </w:r>
      <w:r w:rsidRPr="000E1CF8">
        <w:rPr>
          <w:rFonts w:hint="eastAsia"/>
          <w:rtl/>
        </w:rPr>
        <w:t>قَالَ</w:t>
      </w:r>
      <w:r w:rsidRPr="000E1CF8">
        <w:rPr>
          <w:rtl/>
        </w:rPr>
        <w:t xml:space="preserve"> </w:t>
      </w:r>
      <w:r w:rsidRPr="000E1CF8">
        <w:rPr>
          <w:rFonts w:hint="eastAsia"/>
          <w:rtl/>
        </w:rPr>
        <w:t>تَجْمَعُ</w:t>
      </w:r>
      <w:r w:rsidRPr="000E1CF8">
        <w:rPr>
          <w:rtl/>
        </w:rPr>
        <w:t xml:space="preserve"> </w:t>
      </w:r>
      <w:r w:rsidRPr="000E1CF8">
        <w:rPr>
          <w:rFonts w:hint="eastAsia"/>
          <w:rtl/>
        </w:rPr>
        <w:t>النَّاسَ</w:t>
      </w:r>
      <w:r w:rsidRPr="000E1CF8">
        <w:rPr>
          <w:rtl/>
        </w:rPr>
        <w:t xml:space="preserve"> </w:t>
      </w:r>
      <w:r w:rsidRPr="000E1CF8">
        <w:rPr>
          <w:rFonts w:hint="eastAsia"/>
          <w:rtl/>
        </w:rPr>
        <w:t>فِي</w:t>
      </w:r>
      <w:r w:rsidRPr="000E1CF8">
        <w:rPr>
          <w:rtl/>
        </w:rPr>
        <w:t xml:space="preserve"> </w:t>
      </w:r>
      <w:r w:rsidRPr="000E1CF8">
        <w:rPr>
          <w:rFonts w:hint="eastAsia"/>
          <w:rtl/>
        </w:rPr>
        <w:t>صَعِيدٍ</w:t>
      </w:r>
      <w:r w:rsidRPr="000E1CF8">
        <w:rPr>
          <w:rtl/>
        </w:rPr>
        <w:t xml:space="preserve"> </w:t>
      </w:r>
      <w:r w:rsidRPr="000E1CF8">
        <w:rPr>
          <w:rFonts w:hint="eastAsia"/>
          <w:rtl/>
        </w:rPr>
        <w:t>وَاحِدٍ</w:t>
      </w:r>
      <w:r w:rsidRPr="000E1CF8">
        <w:rPr>
          <w:rtl/>
        </w:rPr>
        <w:t xml:space="preserve"> </w:t>
      </w:r>
      <w:r w:rsidRPr="000E1CF8">
        <w:rPr>
          <w:rFonts w:hint="eastAsia"/>
          <w:rtl/>
        </w:rPr>
        <w:t>وَتَصْلُبُنِي</w:t>
      </w:r>
      <w:r w:rsidRPr="000E1CF8">
        <w:rPr>
          <w:rtl/>
        </w:rPr>
        <w:t xml:space="preserve"> </w:t>
      </w:r>
      <w:r w:rsidRPr="000E1CF8">
        <w:rPr>
          <w:rFonts w:hint="eastAsia"/>
          <w:rtl/>
        </w:rPr>
        <w:t>عَلَى</w:t>
      </w:r>
      <w:r w:rsidRPr="000E1CF8">
        <w:rPr>
          <w:rtl/>
        </w:rPr>
        <w:t xml:space="preserve"> </w:t>
      </w:r>
      <w:r w:rsidRPr="000E1CF8">
        <w:rPr>
          <w:rFonts w:hint="eastAsia"/>
          <w:rtl/>
        </w:rPr>
        <w:t>جِذْعٍ</w:t>
      </w:r>
      <w:r w:rsidRPr="000E1CF8">
        <w:rPr>
          <w:rtl/>
        </w:rPr>
        <w:t xml:space="preserve"> </w:t>
      </w:r>
      <w:r w:rsidRPr="000E1CF8">
        <w:rPr>
          <w:rFonts w:hint="eastAsia"/>
          <w:rtl/>
        </w:rPr>
        <w:t>ثُمَّ</w:t>
      </w:r>
      <w:r w:rsidRPr="000E1CF8">
        <w:rPr>
          <w:rtl/>
        </w:rPr>
        <w:t xml:space="preserve"> </w:t>
      </w:r>
      <w:r w:rsidRPr="000E1CF8">
        <w:rPr>
          <w:rFonts w:hint="eastAsia"/>
          <w:rtl/>
        </w:rPr>
        <w:t>خُذْ</w:t>
      </w:r>
      <w:r w:rsidRPr="000E1CF8">
        <w:rPr>
          <w:rtl/>
        </w:rPr>
        <w:t xml:space="preserve"> </w:t>
      </w:r>
      <w:r w:rsidRPr="000E1CF8">
        <w:rPr>
          <w:rFonts w:hint="eastAsia"/>
          <w:rtl/>
        </w:rPr>
        <w:lastRenderedPageBreak/>
        <w:t>سَهْمًا</w:t>
      </w:r>
      <w:r w:rsidRPr="000E1CF8">
        <w:rPr>
          <w:rtl/>
        </w:rPr>
        <w:t xml:space="preserve"> </w:t>
      </w:r>
      <w:r w:rsidRPr="000E1CF8">
        <w:rPr>
          <w:rFonts w:hint="eastAsia"/>
          <w:rtl/>
        </w:rPr>
        <w:t>مِنْ</w:t>
      </w:r>
      <w:r w:rsidRPr="000E1CF8">
        <w:rPr>
          <w:rtl/>
        </w:rPr>
        <w:t xml:space="preserve"> </w:t>
      </w:r>
      <w:r w:rsidRPr="000E1CF8">
        <w:rPr>
          <w:rFonts w:hint="eastAsia"/>
          <w:rtl/>
        </w:rPr>
        <w:t>كِنَانَتِي</w:t>
      </w:r>
      <w:r w:rsidRPr="000E1CF8">
        <w:rPr>
          <w:rtl/>
        </w:rPr>
        <w:t xml:space="preserve"> </w:t>
      </w:r>
      <w:r w:rsidRPr="000E1CF8">
        <w:rPr>
          <w:rFonts w:hint="eastAsia"/>
          <w:rtl/>
        </w:rPr>
        <w:t>ثُمَّ</w:t>
      </w:r>
      <w:r w:rsidRPr="000E1CF8">
        <w:rPr>
          <w:rtl/>
        </w:rPr>
        <w:t xml:space="preserve"> </w:t>
      </w:r>
      <w:r w:rsidRPr="000E1CF8">
        <w:rPr>
          <w:rFonts w:hint="eastAsia"/>
          <w:rtl/>
        </w:rPr>
        <w:t>ضَعْ</w:t>
      </w:r>
      <w:r w:rsidRPr="000E1CF8">
        <w:rPr>
          <w:rtl/>
        </w:rPr>
        <w:t xml:space="preserve"> </w:t>
      </w:r>
      <w:r w:rsidRPr="000E1CF8">
        <w:rPr>
          <w:rFonts w:hint="eastAsia"/>
          <w:rtl/>
        </w:rPr>
        <w:t>السَّهْمَ</w:t>
      </w:r>
      <w:r w:rsidRPr="000E1CF8">
        <w:rPr>
          <w:rtl/>
        </w:rPr>
        <w:t xml:space="preserve"> </w:t>
      </w:r>
      <w:r w:rsidRPr="000E1CF8">
        <w:rPr>
          <w:rFonts w:hint="eastAsia"/>
          <w:rtl/>
        </w:rPr>
        <w:t>فِي</w:t>
      </w:r>
      <w:r w:rsidRPr="000E1CF8">
        <w:rPr>
          <w:rtl/>
        </w:rPr>
        <w:t xml:space="preserve"> </w:t>
      </w:r>
      <w:r w:rsidRPr="000E1CF8">
        <w:rPr>
          <w:rFonts w:hint="eastAsia"/>
          <w:rtl/>
        </w:rPr>
        <w:t>كَبِدِ</w:t>
      </w:r>
      <w:r w:rsidRPr="000E1CF8">
        <w:rPr>
          <w:rtl/>
        </w:rPr>
        <w:t xml:space="preserve"> </w:t>
      </w:r>
      <w:r w:rsidRPr="000E1CF8">
        <w:rPr>
          <w:rFonts w:hint="eastAsia"/>
          <w:rtl/>
        </w:rPr>
        <w:t>الْقَوْسِ</w:t>
      </w:r>
      <w:r w:rsidRPr="000E1CF8">
        <w:rPr>
          <w:rtl/>
        </w:rPr>
        <w:t xml:space="preserve"> </w:t>
      </w:r>
      <w:r w:rsidRPr="000E1CF8">
        <w:rPr>
          <w:rFonts w:hint="eastAsia"/>
          <w:rtl/>
        </w:rPr>
        <w:t>ثُمَّ</w:t>
      </w:r>
      <w:r w:rsidRPr="000E1CF8">
        <w:rPr>
          <w:rtl/>
        </w:rPr>
        <w:t xml:space="preserve"> </w:t>
      </w:r>
      <w:r w:rsidRPr="000E1CF8">
        <w:rPr>
          <w:rFonts w:hint="eastAsia"/>
          <w:rtl/>
        </w:rPr>
        <w:t>قُلْ</w:t>
      </w:r>
      <w:r w:rsidRPr="000E1CF8">
        <w:rPr>
          <w:rtl/>
        </w:rPr>
        <w:t xml:space="preserve"> </w:t>
      </w:r>
      <w:r w:rsidRPr="000E1CF8">
        <w:rPr>
          <w:rFonts w:hint="eastAsia"/>
          <w:rtl/>
        </w:rPr>
        <w:t>بِاسْمِ</w:t>
      </w:r>
      <w:r w:rsidRPr="000E1CF8">
        <w:rPr>
          <w:rtl/>
        </w:rPr>
        <w:t xml:space="preserve"> </w:t>
      </w:r>
      <w:r w:rsidRPr="000E1CF8">
        <w:rPr>
          <w:rFonts w:hint="eastAsia"/>
          <w:rtl/>
        </w:rPr>
        <w:t>اللَّهِ</w:t>
      </w:r>
      <w:r w:rsidRPr="000E1CF8">
        <w:rPr>
          <w:rtl/>
        </w:rPr>
        <w:t xml:space="preserve"> </w:t>
      </w:r>
      <w:r w:rsidRPr="000E1CF8">
        <w:rPr>
          <w:rFonts w:hint="eastAsia"/>
          <w:rtl/>
        </w:rPr>
        <w:t>رَبِّ</w:t>
      </w:r>
      <w:r w:rsidRPr="000E1CF8">
        <w:rPr>
          <w:rtl/>
        </w:rPr>
        <w:t xml:space="preserve"> </w:t>
      </w:r>
      <w:r w:rsidRPr="000E1CF8">
        <w:rPr>
          <w:rFonts w:hint="eastAsia"/>
          <w:rtl/>
        </w:rPr>
        <w:t>الْغُلَامِ</w:t>
      </w:r>
      <w:r w:rsidRPr="000E1CF8">
        <w:rPr>
          <w:rtl/>
        </w:rPr>
        <w:t xml:space="preserve"> </w:t>
      </w:r>
      <w:r w:rsidRPr="000E1CF8">
        <w:rPr>
          <w:rFonts w:hint="eastAsia"/>
          <w:rtl/>
        </w:rPr>
        <w:t>ثُمَّ</w:t>
      </w:r>
      <w:r w:rsidRPr="000E1CF8">
        <w:rPr>
          <w:rtl/>
        </w:rPr>
        <w:t xml:space="preserve"> </w:t>
      </w:r>
      <w:r w:rsidRPr="000E1CF8">
        <w:rPr>
          <w:rFonts w:hint="eastAsia"/>
          <w:rtl/>
        </w:rPr>
        <w:t>ارْمِنِي</w:t>
      </w:r>
      <w:r w:rsidRPr="000E1CF8">
        <w:rPr>
          <w:rtl/>
        </w:rPr>
        <w:t xml:space="preserve"> </w:t>
      </w:r>
      <w:r w:rsidRPr="000E1CF8">
        <w:rPr>
          <w:rFonts w:hint="eastAsia"/>
          <w:rtl/>
        </w:rPr>
        <w:t>فَإِنَّكَ</w:t>
      </w:r>
      <w:r w:rsidRPr="000E1CF8">
        <w:rPr>
          <w:rtl/>
        </w:rPr>
        <w:t xml:space="preserve"> </w:t>
      </w:r>
      <w:r w:rsidRPr="000E1CF8">
        <w:rPr>
          <w:rFonts w:hint="eastAsia"/>
          <w:rtl/>
        </w:rPr>
        <w:t>إِذَا</w:t>
      </w:r>
      <w:r w:rsidRPr="000E1CF8">
        <w:rPr>
          <w:rtl/>
        </w:rPr>
        <w:t xml:space="preserve"> </w:t>
      </w:r>
      <w:r w:rsidRPr="000E1CF8">
        <w:rPr>
          <w:rFonts w:hint="eastAsia"/>
          <w:rtl/>
        </w:rPr>
        <w:t>فَعَلْتَ</w:t>
      </w:r>
      <w:r w:rsidRPr="000E1CF8">
        <w:rPr>
          <w:rtl/>
        </w:rPr>
        <w:t xml:space="preserve"> </w:t>
      </w:r>
      <w:r w:rsidRPr="000E1CF8">
        <w:rPr>
          <w:rFonts w:hint="eastAsia"/>
          <w:rtl/>
        </w:rPr>
        <w:t>ذَلِكَ</w:t>
      </w:r>
      <w:r w:rsidRPr="000E1CF8">
        <w:rPr>
          <w:rtl/>
        </w:rPr>
        <w:t xml:space="preserve"> </w:t>
      </w:r>
      <w:r w:rsidRPr="000E1CF8">
        <w:rPr>
          <w:rFonts w:hint="eastAsia"/>
          <w:rtl/>
        </w:rPr>
        <w:t>قَتَلْتَنِي</w:t>
      </w:r>
      <w:r w:rsidRPr="000E1CF8">
        <w:rPr>
          <w:rtl/>
        </w:rPr>
        <w:t xml:space="preserve"> </w:t>
      </w:r>
      <w:r w:rsidRPr="000E1CF8">
        <w:rPr>
          <w:rFonts w:hint="eastAsia"/>
          <w:rtl/>
        </w:rPr>
        <w:t>فَجَمَعَ</w:t>
      </w:r>
      <w:r w:rsidRPr="000E1CF8">
        <w:rPr>
          <w:rtl/>
        </w:rPr>
        <w:t xml:space="preserve"> </w:t>
      </w:r>
      <w:r w:rsidRPr="000E1CF8">
        <w:rPr>
          <w:rFonts w:hint="eastAsia"/>
          <w:rtl/>
        </w:rPr>
        <w:t>النَّاسَ</w:t>
      </w:r>
      <w:r w:rsidRPr="000E1CF8">
        <w:rPr>
          <w:rtl/>
        </w:rPr>
        <w:t xml:space="preserve"> </w:t>
      </w:r>
      <w:r w:rsidRPr="000E1CF8">
        <w:rPr>
          <w:rFonts w:hint="eastAsia"/>
          <w:rtl/>
        </w:rPr>
        <w:t>فِي</w:t>
      </w:r>
      <w:r w:rsidRPr="000E1CF8">
        <w:rPr>
          <w:rtl/>
        </w:rPr>
        <w:t xml:space="preserve"> </w:t>
      </w:r>
      <w:r w:rsidRPr="000E1CF8">
        <w:rPr>
          <w:rFonts w:hint="eastAsia"/>
          <w:rtl/>
        </w:rPr>
        <w:t>صَعِيدٍ</w:t>
      </w:r>
      <w:r w:rsidRPr="000E1CF8">
        <w:rPr>
          <w:rtl/>
        </w:rPr>
        <w:t xml:space="preserve"> </w:t>
      </w:r>
      <w:r w:rsidRPr="000E1CF8">
        <w:rPr>
          <w:rFonts w:hint="eastAsia"/>
          <w:rtl/>
        </w:rPr>
        <w:t>وَاحِدٍ</w:t>
      </w:r>
      <w:r w:rsidRPr="000E1CF8">
        <w:rPr>
          <w:rtl/>
        </w:rPr>
        <w:t xml:space="preserve"> </w:t>
      </w:r>
      <w:r w:rsidRPr="000E1CF8">
        <w:rPr>
          <w:rFonts w:hint="eastAsia"/>
          <w:rtl/>
        </w:rPr>
        <w:t>وَصَلَبَهُ</w:t>
      </w:r>
      <w:r w:rsidRPr="000E1CF8">
        <w:rPr>
          <w:rtl/>
        </w:rPr>
        <w:t xml:space="preserve"> </w:t>
      </w:r>
      <w:r w:rsidRPr="000E1CF8">
        <w:rPr>
          <w:rFonts w:hint="eastAsia"/>
          <w:rtl/>
        </w:rPr>
        <w:t>عَلَى</w:t>
      </w:r>
      <w:r w:rsidRPr="000E1CF8">
        <w:rPr>
          <w:rtl/>
        </w:rPr>
        <w:t xml:space="preserve"> </w:t>
      </w:r>
      <w:r w:rsidRPr="000E1CF8">
        <w:rPr>
          <w:rFonts w:hint="eastAsia"/>
          <w:rtl/>
        </w:rPr>
        <w:t>جِذْعٍ</w:t>
      </w:r>
      <w:r w:rsidRPr="000E1CF8">
        <w:rPr>
          <w:rtl/>
        </w:rPr>
        <w:t xml:space="preserve"> </w:t>
      </w:r>
      <w:r w:rsidRPr="000E1CF8">
        <w:rPr>
          <w:rFonts w:hint="eastAsia"/>
          <w:rtl/>
        </w:rPr>
        <w:t>ثُمَّ</w:t>
      </w:r>
      <w:r w:rsidRPr="000E1CF8">
        <w:rPr>
          <w:rtl/>
        </w:rPr>
        <w:t xml:space="preserve"> </w:t>
      </w:r>
      <w:r w:rsidRPr="000E1CF8">
        <w:rPr>
          <w:rFonts w:hint="eastAsia"/>
          <w:rtl/>
        </w:rPr>
        <w:t>أَخَذَ</w:t>
      </w:r>
      <w:r w:rsidRPr="000E1CF8">
        <w:rPr>
          <w:rtl/>
        </w:rPr>
        <w:t xml:space="preserve"> </w:t>
      </w:r>
      <w:r w:rsidRPr="000E1CF8">
        <w:rPr>
          <w:rFonts w:hint="eastAsia"/>
          <w:rtl/>
        </w:rPr>
        <w:t>سَهْمًا</w:t>
      </w:r>
      <w:r w:rsidRPr="000E1CF8">
        <w:rPr>
          <w:rtl/>
        </w:rPr>
        <w:t xml:space="preserve"> </w:t>
      </w:r>
      <w:r w:rsidRPr="000E1CF8">
        <w:rPr>
          <w:rFonts w:hint="eastAsia"/>
          <w:rtl/>
        </w:rPr>
        <w:t>مِنْ</w:t>
      </w:r>
      <w:r w:rsidRPr="000E1CF8">
        <w:rPr>
          <w:rtl/>
        </w:rPr>
        <w:t xml:space="preserve"> </w:t>
      </w:r>
      <w:r w:rsidRPr="000E1CF8">
        <w:rPr>
          <w:rFonts w:hint="eastAsia"/>
          <w:rtl/>
        </w:rPr>
        <w:t>كِنَانَتِهِ</w:t>
      </w:r>
      <w:r w:rsidRPr="000E1CF8">
        <w:rPr>
          <w:rtl/>
        </w:rPr>
        <w:t xml:space="preserve"> </w:t>
      </w:r>
      <w:r w:rsidRPr="000E1CF8">
        <w:rPr>
          <w:rFonts w:hint="eastAsia"/>
          <w:rtl/>
        </w:rPr>
        <w:t>ثُمَّ</w:t>
      </w:r>
      <w:r w:rsidRPr="000E1CF8">
        <w:rPr>
          <w:rtl/>
        </w:rPr>
        <w:t xml:space="preserve"> </w:t>
      </w:r>
      <w:r w:rsidRPr="000E1CF8">
        <w:rPr>
          <w:rFonts w:hint="eastAsia"/>
          <w:rtl/>
        </w:rPr>
        <w:t>وَضَعَ</w:t>
      </w:r>
      <w:r w:rsidRPr="000E1CF8">
        <w:rPr>
          <w:rtl/>
        </w:rPr>
        <w:t xml:space="preserve"> </w:t>
      </w:r>
      <w:r w:rsidRPr="000E1CF8">
        <w:rPr>
          <w:rFonts w:hint="eastAsia"/>
          <w:rtl/>
        </w:rPr>
        <w:t>السَّهْمَ</w:t>
      </w:r>
      <w:r w:rsidRPr="000E1CF8">
        <w:rPr>
          <w:rtl/>
        </w:rPr>
        <w:t xml:space="preserve"> </w:t>
      </w:r>
      <w:r w:rsidRPr="000E1CF8">
        <w:rPr>
          <w:rFonts w:hint="eastAsia"/>
          <w:rtl/>
        </w:rPr>
        <w:t>فِي</w:t>
      </w:r>
      <w:r w:rsidRPr="000E1CF8">
        <w:rPr>
          <w:rtl/>
        </w:rPr>
        <w:t xml:space="preserve"> </w:t>
      </w:r>
      <w:r w:rsidRPr="000E1CF8">
        <w:rPr>
          <w:rFonts w:hint="eastAsia"/>
          <w:rtl/>
        </w:rPr>
        <w:t>كَبْدِ</w:t>
      </w:r>
      <w:r w:rsidRPr="000E1CF8">
        <w:rPr>
          <w:rtl/>
        </w:rPr>
        <w:t xml:space="preserve"> </w:t>
      </w:r>
      <w:r w:rsidRPr="000E1CF8">
        <w:rPr>
          <w:rFonts w:hint="eastAsia"/>
          <w:rtl/>
        </w:rPr>
        <w:t>الْقَوْسِ</w:t>
      </w:r>
      <w:r w:rsidRPr="000E1CF8">
        <w:rPr>
          <w:rtl/>
        </w:rPr>
        <w:t xml:space="preserve"> </w:t>
      </w:r>
      <w:r w:rsidRPr="000E1CF8">
        <w:rPr>
          <w:rFonts w:hint="eastAsia"/>
          <w:rtl/>
        </w:rPr>
        <w:t>ثُمَّ</w:t>
      </w:r>
      <w:r w:rsidRPr="000E1CF8">
        <w:rPr>
          <w:rtl/>
        </w:rPr>
        <w:t xml:space="preserve"> </w:t>
      </w:r>
      <w:r w:rsidRPr="000E1CF8">
        <w:rPr>
          <w:rFonts w:hint="eastAsia"/>
          <w:rtl/>
        </w:rPr>
        <w:t>قَالَ</w:t>
      </w:r>
      <w:r w:rsidRPr="000E1CF8">
        <w:rPr>
          <w:rtl/>
        </w:rPr>
        <w:t xml:space="preserve"> </w:t>
      </w:r>
      <w:r w:rsidRPr="000E1CF8">
        <w:rPr>
          <w:rFonts w:hint="eastAsia"/>
          <w:rtl/>
        </w:rPr>
        <w:t>بِاسْمِ</w:t>
      </w:r>
      <w:r w:rsidRPr="000E1CF8">
        <w:rPr>
          <w:rtl/>
        </w:rPr>
        <w:t xml:space="preserve"> </w:t>
      </w:r>
      <w:r w:rsidRPr="000E1CF8">
        <w:rPr>
          <w:rFonts w:hint="eastAsia"/>
          <w:rtl/>
        </w:rPr>
        <w:t>اللَّهِ</w:t>
      </w:r>
      <w:r w:rsidRPr="000E1CF8">
        <w:rPr>
          <w:rtl/>
        </w:rPr>
        <w:t xml:space="preserve"> </w:t>
      </w:r>
      <w:r w:rsidRPr="000E1CF8">
        <w:rPr>
          <w:rFonts w:hint="eastAsia"/>
          <w:rtl/>
        </w:rPr>
        <w:t>رَبِّ</w:t>
      </w:r>
      <w:r w:rsidRPr="000E1CF8">
        <w:rPr>
          <w:rtl/>
        </w:rPr>
        <w:t xml:space="preserve"> </w:t>
      </w:r>
      <w:r w:rsidRPr="000E1CF8">
        <w:rPr>
          <w:rFonts w:hint="eastAsia"/>
          <w:rtl/>
        </w:rPr>
        <w:t>الْغُلَامِ</w:t>
      </w:r>
      <w:r w:rsidRPr="000E1CF8">
        <w:rPr>
          <w:rtl/>
        </w:rPr>
        <w:t xml:space="preserve"> </w:t>
      </w:r>
      <w:r w:rsidRPr="000E1CF8">
        <w:rPr>
          <w:rFonts w:hint="eastAsia"/>
          <w:rtl/>
        </w:rPr>
        <w:t>ثُمَّ</w:t>
      </w:r>
      <w:r w:rsidRPr="000E1CF8">
        <w:rPr>
          <w:rtl/>
        </w:rPr>
        <w:t xml:space="preserve"> </w:t>
      </w:r>
      <w:r w:rsidRPr="000E1CF8">
        <w:rPr>
          <w:rFonts w:hint="eastAsia"/>
          <w:rtl/>
        </w:rPr>
        <w:t>رَمَاهُ</w:t>
      </w:r>
      <w:r w:rsidRPr="000E1CF8">
        <w:rPr>
          <w:rtl/>
        </w:rPr>
        <w:t xml:space="preserve"> </w:t>
      </w:r>
      <w:r w:rsidRPr="000E1CF8">
        <w:rPr>
          <w:rFonts w:hint="eastAsia"/>
          <w:rtl/>
        </w:rPr>
        <w:t>فَوَقَعَ</w:t>
      </w:r>
      <w:r w:rsidRPr="000E1CF8">
        <w:rPr>
          <w:rtl/>
        </w:rPr>
        <w:t xml:space="preserve"> </w:t>
      </w:r>
      <w:r w:rsidRPr="000E1CF8">
        <w:rPr>
          <w:rFonts w:hint="eastAsia"/>
          <w:rtl/>
        </w:rPr>
        <w:t>السَّهْمُ</w:t>
      </w:r>
      <w:r w:rsidRPr="000E1CF8">
        <w:rPr>
          <w:rtl/>
        </w:rPr>
        <w:t xml:space="preserve"> </w:t>
      </w:r>
      <w:r w:rsidRPr="000E1CF8">
        <w:rPr>
          <w:rFonts w:hint="eastAsia"/>
          <w:rtl/>
        </w:rPr>
        <w:t>فِي</w:t>
      </w:r>
      <w:r w:rsidRPr="000E1CF8">
        <w:rPr>
          <w:rtl/>
        </w:rPr>
        <w:t xml:space="preserve"> </w:t>
      </w:r>
      <w:r w:rsidRPr="000E1CF8">
        <w:rPr>
          <w:rFonts w:hint="eastAsia"/>
          <w:rtl/>
        </w:rPr>
        <w:t>صُدْغِهِ</w:t>
      </w:r>
      <w:r w:rsidRPr="000E1CF8">
        <w:rPr>
          <w:rtl/>
        </w:rPr>
        <w:t xml:space="preserve"> </w:t>
      </w:r>
      <w:r w:rsidRPr="000E1CF8">
        <w:rPr>
          <w:rFonts w:hint="eastAsia"/>
          <w:rtl/>
        </w:rPr>
        <w:t>فَوَضَعَ</w:t>
      </w:r>
      <w:r w:rsidRPr="000E1CF8">
        <w:rPr>
          <w:rtl/>
        </w:rPr>
        <w:t xml:space="preserve"> </w:t>
      </w:r>
      <w:r w:rsidRPr="000E1CF8">
        <w:rPr>
          <w:rFonts w:hint="eastAsia"/>
          <w:rtl/>
        </w:rPr>
        <w:t>يَدَهُ</w:t>
      </w:r>
      <w:r w:rsidRPr="000E1CF8">
        <w:rPr>
          <w:rtl/>
        </w:rPr>
        <w:t xml:space="preserve"> </w:t>
      </w:r>
      <w:r w:rsidRPr="000E1CF8">
        <w:rPr>
          <w:rFonts w:hint="eastAsia"/>
          <w:rtl/>
        </w:rPr>
        <w:t>فِي</w:t>
      </w:r>
      <w:r w:rsidRPr="000E1CF8">
        <w:rPr>
          <w:rtl/>
        </w:rPr>
        <w:t xml:space="preserve"> </w:t>
      </w:r>
      <w:r w:rsidRPr="000E1CF8">
        <w:rPr>
          <w:rFonts w:hint="eastAsia"/>
          <w:rtl/>
        </w:rPr>
        <w:t>صُدْغِهِ</w:t>
      </w:r>
      <w:r w:rsidRPr="000E1CF8">
        <w:rPr>
          <w:rtl/>
        </w:rPr>
        <w:t xml:space="preserve"> </w:t>
      </w:r>
      <w:r w:rsidRPr="000E1CF8">
        <w:rPr>
          <w:rFonts w:hint="eastAsia"/>
          <w:rtl/>
        </w:rPr>
        <w:t>فِي</w:t>
      </w:r>
      <w:r w:rsidRPr="000E1CF8">
        <w:rPr>
          <w:rtl/>
        </w:rPr>
        <w:t xml:space="preserve"> </w:t>
      </w:r>
      <w:r w:rsidRPr="000E1CF8">
        <w:rPr>
          <w:rFonts w:hint="eastAsia"/>
          <w:rtl/>
        </w:rPr>
        <w:t>مَوْضِعِ</w:t>
      </w:r>
      <w:r w:rsidRPr="000E1CF8">
        <w:rPr>
          <w:rtl/>
        </w:rPr>
        <w:t xml:space="preserve"> </w:t>
      </w:r>
      <w:r w:rsidRPr="000E1CF8">
        <w:rPr>
          <w:rFonts w:hint="eastAsia"/>
          <w:rtl/>
        </w:rPr>
        <w:t>السَّهْمِ</w:t>
      </w:r>
      <w:r w:rsidRPr="000E1CF8">
        <w:rPr>
          <w:rtl/>
        </w:rPr>
        <w:t xml:space="preserve"> </w:t>
      </w:r>
      <w:r w:rsidRPr="000E1CF8">
        <w:rPr>
          <w:rFonts w:hint="eastAsia"/>
          <w:rtl/>
        </w:rPr>
        <w:t>فَمَاتَ</w:t>
      </w:r>
      <w:r w:rsidRPr="000E1CF8">
        <w:rPr>
          <w:rtl/>
        </w:rPr>
        <w:t xml:space="preserve"> </w:t>
      </w:r>
      <w:r w:rsidRPr="000E1CF8">
        <w:rPr>
          <w:rFonts w:hint="eastAsia"/>
          <w:rtl/>
        </w:rPr>
        <w:t>فَقَالَ</w:t>
      </w:r>
      <w:r w:rsidRPr="000E1CF8">
        <w:rPr>
          <w:rtl/>
        </w:rPr>
        <w:t xml:space="preserve"> </w:t>
      </w:r>
      <w:r w:rsidRPr="000E1CF8">
        <w:rPr>
          <w:rFonts w:hint="eastAsia"/>
          <w:rtl/>
        </w:rPr>
        <w:t>النَّاسُ</w:t>
      </w:r>
      <w:r w:rsidR="000E1CF8">
        <w:rPr>
          <w:rFonts w:hint="cs"/>
          <w:rtl/>
        </w:rPr>
        <w:t>:</w:t>
      </w:r>
      <w:r w:rsidRPr="000E1CF8">
        <w:rPr>
          <w:rtl/>
        </w:rPr>
        <w:t xml:space="preserve"> </w:t>
      </w:r>
      <w:r w:rsidRPr="000E1CF8">
        <w:rPr>
          <w:rFonts w:hint="eastAsia"/>
          <w:rtl/>
        </w:rPr>
        <w:t>آمَنَّا</w:t>
      </w:r>
      <w:r w:rsidRPr="000E1CF8">
        <w:rPr>
          <w:rtl/>
        </w:rPr>
        <w:t xml:space="preserve"> </w:t>
      </w:r>
      <w:r w:rsidRPr="000E1CF8">
        <w:rPr>
          <w:rFonts w:hint="eastAsia"/>
          <w:rtl/>
        </w:rPr>
        <w:t>بِرَبِّ</w:t>
      </w:r>
      <w:r w:rsidRPr="000E1CF8">
        <w:rPr>
          <w:rtl/>
        </w:rPr>
        <w:t xml:space="preserve"> </w:t>
      </w:r>
      <w:r w:rsidRPr="000E1CF8">
        <w:rPr>
          <w:rFonts w:hint="eastAsia"/>
          <w:rtl/>
        </w:rPr>
        <w:t>الْغُلَامِ</w:t>
      </w:r>
      <w:r w:rsidRPr="000E1CF8">
        <w:rPr>
          <w:rtl/>
        </w:rPr>
        <w:t xml:space="preserve"> </w:t>
      </w:r>
      <w:r w:rsidRPr="000E1CF8">
        <w:rPr>
          <w:rFonts w:hint="eastAsia"/>
          <w:rtl/>
        </w:rPr>
        <w:t>آمَنَّا</w:t>
      </w:r>
      <w:r w:rsidRPr="000E1CF8">
        <w:rPr>
          <w:rtl/>
        </w:rPr>
        <w:t xml:space="preserve"> </w:t>
      </w:r>
      <w:r w:rsidRPr="000E1CF8">
        <w:rPr>
          <w:rFonts w:hint="eastAsia"/>
          <w:rtl/>
        </w:rPr>
        <w:t>بِرَبِّ</w:t>
      </w:r>
      <w:r w:rsidRPr="000E1CF8">
        <w:rPr>
          <w:rtl/>
        </w:rPr>
        <w:t xml:space="preserve"> </w:t>
      </w:r>
      <w:r w:rsidRPr="000E1CF8">
        <w:rPr>
          <w:rFonts w:hint="eastAsia"/>
          <w:rtl/>
        </w:rPr>
        <w:t>الْغُلَامِ</w:t>
      </w:r>
      <w:r w:rsidRPr="000E1CF8">
        <w:rPr>
          <w:rtl/>
        </w:rPr>
        <w:t xml:space="preserve"> </w:t>
      </w:r>
      <w:r w:rsidRPr="000E1CF8">
        <w:rPr>
          <w:rFonts w:hint="eastAsia"/>
          <w:rtl/>
        </w:rPr>
        <w:t>آمَنَّا</w:t>
      </w:r>
      <w:r w:rsidRPr="000E1CF8">
        <w:rPr>
          <w:rtl/>
        </w:rPr>
        <w:t xml:space="preserve"> </w:t>
      </w:r>
      <w:r w:rsidRPr="000E1CF8">
        <w:rPr>
          <w:rFonts w:hint="eastAsia"/>
          <w:rtl/>
        </w:rPr>
        <w:t>بِرَبِّ</w:t>
      </w:r>
      <w:r w:rsidRPr="000E1CF8">
        <w:rPr>
          <w:rtl/>
        </w:rPr>
        <w:t xml:space="preserve"> </w:t>
      </w:r>
      <w:r w:rsidRPr="000E1CF8">
        <w:rPr>
          <w:rFonts w:hint="eastAsia"/>
          <w:rtl/>
        </w:rPr>
        <w:t>الْغُلَامِ</w:t>
      </w:r>
      <w:r w:rsidRPr="000E1CF8">
        <w:rPr>
          <w:rtl/>
        </w:rPr>
        <w:t xml:space="preserve"> </w:t>
      </w:r>
      <w:r w:rsidRPr="000E1CF8">
        <w:rPr>
          <w:rFonts w:hint="eastAsia"/>
          <w:rtl/>
        </w:rPr>
        <w:t>فَأُتِيَ</w:t>
      </w:r>
      <w:r w:rsidRPr="000E1CF8">
        <w:rPr>
          <w:rtl/>
        </w:rPr>
        <w:t xml:space="preserve"> </w:t>
      </w:r>
      <w:r w:rsidRPr="000E1CF8">
        <w:rPr>
          <w:rFonts w:hint="eastAsia"/>
          <w:rtl/>
        </w:rPr>
        <w:t>الْمَلِكُ</w:t>
      </w:r>
      <w:r w:rsidRPr="000E1CF8">
        <w:rPr>
          <w:rtl/>
        </w:rPr>
        <w:t xml:space="preserve"> </w:t>
      </w:r>
      <w:r w:rsidRPr="000E1CF8">
        <w:rPr>
          <w:rFonts w:hint="eastAsia"/>
          <w:rtl/>
        </w:rPr>
        <w:t>فَقِيلَ</w:t>
      </w:r>
      <w:r w:rsidRPr="000E1CF8">
        <w:rPr>
          <w:rtl/>
        </w:rPr>
        <w:t xml:space="preserve"> </w:t>
      </w:r>
      <w:r w:rsidRPr="000E1CF8">
        <w:rPr>
          <w:rFonts w:hint="eastAsia"/>
          <w:rtl/>
        </w:rPr>
        <w:t>لَهُ</w:t>
      </w:r>
      <w:r w:rsidRPr="000E1CF8">
        <w:rPr>
          <w:rtl/>
        </w:rPr>
        <w:t xml:space="preserve"> </w:t>
      </w:r>
      <w:r w:rsidRPr="000E1CF8">
        <w:rPr>
          <w:rFonts w:hint="eastAsia"/>
          <w:rtl/>
        </w:rPr>
        <w:t>أَرَأَيْتَ</w:t>
      </w:r>
      <w:r w:rsidRPr="000E1CF8">
        <w:rPr>
          <w:rtl/>
        </w:rPr>
        <w:t xml:space="preserve"> </w:t>
      </w:r>
      <w:r w:rsidRPr="000E1CF8">
        <w:rPr>
          <w:rFonts w:hint="eastAsia"/>
          <w:rtl/>
        </w:rPr>
        <w:t>مَا</w:t>
      </w:r>
      <w:r w:rsidRPr="000E1CF8">
        <w:rPr>
          <w:rtl/>
        </w:rPr>
        <w:t xml:space="preserve"> </w:t>
      </w:r>
      <w:r w:rsidRPr="000E1CF8">
        <w:rPr>
          <w:rFonts w:hint="eastAsia"/>
          <w:rtl/>
        </w:rPr>
        <w:t>كُنْتَ</w:t>
      </w:r>
      <w:r w:rsidRPr="000E1CF8">
        <w:rPr>
          <w:rtl/>
        </w:rPr>
        <w:t xml:space="preserve"> </w:t>
      </w:r>
      <w:r w:rsidRPr="000E1CF8">
        <w:rPr>
          <w:rFonts w:hint="eastAsia"/>
          <w:rtl/>
        </w:rPr>
        <w:t>تَحْذَرُ</w:t>
      </w:r>
      <w:r w:rsidRPr="000E1CF8">
        <w:rPr>
          <w:rtl/>
        </w:rPr>
        <w:t xml:space="preserve"> </w:t>
      </w:r>
      <w:r w:rsidRPr="000E1CF8">
        <w:rPr>
          <w:rFonts w:hint="eastAsia"/>
          <w:rtl/>
        </w:rPr>
        <w:t>قَدْ</w:t>
      </w:r>
      <w:r w:rsidRPr="000E1CF8">
        <w:rPr>
          <w:rtl/>
        </w:rPr>
        <w:t xml:space="preserve"> </w:t>
      </w:r>
      <w:r w:rsidRPr="000E1CF8">
        <w:rPr>
          <w:rFonts w:hint="eastAsia"/>
          <w:rtl/>
        </w:rPr>
        <w:t>وَاللَّهِ</w:t>
      </w:r>
      <w:r w:rsidRPr="000E1CF8">
        <w:rPr>
          <w:rtl/>
        </w:rPr>
        <w:t xml:space="preserve"> </w:t>
      </w:r>
      <w:r w:rsidRPr="000E1CF8">
        <w:rPr>
          <w:rFonts w:hint="eastAsia"/>
          <w:rtl/>
        </w:rPr>
        <w:t>نَزَلَ</w:t>
      </w:r>
      <w:r w:rsidRPr="000E1CF8">
        <w:rPr>
          <w:rtl/>
        </w:rPr>
        <w:t xml:space="preserve"> </w:t>
      </w:r>
      <w:r w:rsidRPr="000E1CF8">
        <w:rPr>
          <w:rFonts w:hint="eastAsia"/>
          <w:rtl/>
        </w:rPr>
        <w:t>بِكَ</w:t>
      </w:r>
      <w:r w:rsidRPr="000E1CF8">
        <w:rPr>
          <w:rtl/>
        </w:rPr>
        <w:t xml:space="preserve"> </w:t>
      </w:r>
      <w:r w:rsidRPr="000E1CF8">
        <w:rPr>
          <w:rFonts w:hint="eastAsia"/>
          <w:rtl/>
        </w:rPr>
        <w:t>حَذَرُكَ</w:t>
      </w:r>
      <w:r w:rsidRPr="000E1CF8">
        <w:rPr>
          <w:rtl/>
        </w:rPr>
        <w:t xml:space="preserve"> </w:t>
      </w:r>
      <w:r w:rsidRPr="000E1CF8">
        <w:rPr>
          <w:rFonts w:hint="eastAsia"/>
          <w:rtl/>
        </w:rPr>
        <w:t>قَدْ</w:t>
      </w:r>
      <w:r w:rsidRPr="000E1CF8">
        <w:rPr>
          <w:rtl/>
        </w:rPr>
        <w:t xml:space="preserve"> </w:t>
      </w:r>
      <w:r w:rsidRPr="000E1CF8">
        <w:rPr>
          <w:rFonts w:hint="eastAsia"/>
          <w:rtl/>
        </w:rPr>
        <w:t>آمَنَ</w:t>
      </w:r>
      <w:r w:rsidRPr="000E1CF8">
        <w:rPr>
          <w:rtl/>
        </w:rPr>
        <w:t xml:space="preserve"> </w:t>
      </w:r>
      <w:r w:rsidRPr="000E1CF8">
        <w:rPr>
          <w:rFonts w:hint="eastAsia"/>
          <w:rtl/>
        </w:rPr>
        <w:t>النَّاسُ</w:t>
      </w:r>
      <w:r w:rsidRPr="000E1CF8">
        <w:rPr>
          <w:rtl/>
        </w:rPr>
        <w:t xml:space="preserve"> </w:t>
      </w:r>
      <w:r w:rsidRPr="000E1CF8">
        <w:rPr>
          <w:rFonts w:hint="eastAsia"/>
          <w:rtl/>
        </w:rPr>
        <w:t>فَأَمَرَ</w:t>
      </w:r>
      <w:r w:rsidRPr="000E1CF8">
        <w:rPr>
          <w:rtl/>
        </w:rPr>
        <w:t xml:space="preserve"> </w:t>
      </w:r>
      <w:r w:rsidRPr="000E1CF8">
        <w:rPr>
          <w:rFonts w:hint="eastAsia"/>
          <w:rtl/>
        </w:rPr>
        <w:t>بِالْأُخْدُودِ</w:t>
      </w:r>
      <w:r w:rsidRPr="000E1CF8">
        <w:rPr>
          <w:rtl/>
        </w:rPr>
        <w:t xml:space="preserve"> </w:t>
      </w:r>
      <w:r w:rsidRPr="000E1CF8">
        <w:rPr>
          <w:rFonts w:hint="eastAsia"/>
          <w:rtl/>
        </w:rPr>
        <w:t>فِي</w:t>
      </w:r>
      <w:r w:rsidRPr="000E1CF8">
        <w:rPr>
          <w:rtl/>
        </w:rPr>
        <w:t xml:space="preserve"> </w:t>
      </w:r>
      <w:r w:rsidRPr="000E1CF8">
        <w:rPr>
          <w:rFonts w:hint="eastAsia"/>
          <w:rtl/>
        </w:rPr>
        <w:t>أَفْوَاهِ</w:t>
      </w:r>
      <w:r w:rsidRPr="000E1CF8">
        <w:rPr>
          <w:rtl/>
        </w:rPr>
        <w:t xml:space="preserve"> </w:t>
      </w:r>
      <w:r w:rsidRPr="000E1CF8">
        <w:rPr>
          <w:rFonts w:hint="eastAsia"/>
          <w:rtl/>
        </w:rPr>
        <w:t>السِّكَكِ</w:t>
      </w:r>
      <w:r w:rsidRPr="000E1CF8">
        <w:rPr>
          <w:rtl/>
        </w:rPr>
        <w:t xml:space="preserve"> </w:t>
      </w:r>
      <w:r w:rsidRPr="000E1CF8">
        <w:rPr>
          <w:rFonts w:hint="eastAsia"/>
          <w:rtl/>
        </w:rPr>
        <w:t>فَخُدَّتْ</w:t>
      </w:r>
      <w:r w:rsidRPr="000E1CF8">
        <w:rPr>
          <w:rtl/>
        </w:rPr>
        <w:t xml:space="preserve"> </w:t>
      </w:r>
      <w:r w:rsidRPr="000E1CF8">
        <w:rPr>
          <w:rFonts w:hint="eastAsia"/>
          <w:rtl/>
        </w:rPr>
        <w:t>وَأَضْرَمَ</w:t>
      </w:r>
      <w:r w:rsidRPr="000E1CF8">
        <w:rPr>
          <w:rtl/>
        </w:rPr>
        <w:t xml:space="preserve"> </w:t>
      </w:r>
      <w:r w:rsidRPr="000E1CF8">
        <w:rPr>
          <w:rFonts w:hint="eastAsia"/>
          <w:rtl/>
        </w:rPr>
        <w:t>النِّيرَانَ</w:t>
      </w:r>
      <w:r w:rsidRPr="000E1CF8">
        <w:rPr>
          <w:rtl/>
        </w:rPr>
        <w:t xml:space="preserve"> </w:t>
      </w:r>
      <w:r w:rsidRPr="000E1CF8">
        <w:rPr>
          <w:rFonts w:hint="eastAsia"/>
          <w:rtl/>
        </w:rPr>
        <w:t>وَقَالَ</w:t>
      </w:r>
      <w:r w:rsidRPr="000E1CF8">
        <w:rPr>
          <w:rtl/>
        </w:rPr>
        <w:t xml:space="preserve"> </w:t>
      </w:r>
      <w:r w:rsidRPr="000E1CF8">
        <w:rPr>
          <w:rFonts w:hint="eastAsia"/>
          <w:rtl/>
        </w:rPr>
        <w:t>مَنْ</w:t>
      </w:r>
      <w:r w:rsidRPr="000E1CF8">
        <w:rPr>
          <w:rtl/>
        </w:rPr>
        <w:t xml:space="preserve"> </w:t>
      </w:r>
      <w:r w:rsidRPr="000E1CF8">
        <w:rPr>
          <w:rFonts w:hint="eastAsia"/>
          <w:rtl/>
        </w:rPr>
        <w:t>لَمْ</w:t>
      </w:r>
      <w:r w:rsidRPr="000E1CF8">
        <w:rPr>
          <w:rtl/>
        </w:rPr>
        <w:t xml:space="preserve"> </w:t>
      </w:r>
      <w:r w:rsidRPr="000E1CF8">
        <w:rPr>
          <w:rFonts w:hint="eastAsia"/>
          <w:rtl/>
        </w:rPr>
        <w:t>يَرْجِعْ</w:t>
      </w:r>
      <w:r w:rsidRPr="000E1CF8">
        <w:rPr>
          <w:rtl/>
        </w:rPr>
        <w:t xml:space="preserve"> </w:t>
      </w:r>
      <w:r w:rsidRPr="000E1CF8">
        <w:rPr>
          <w:rFonts w:hint="eastAsia"/>
          <w:rtl/>
        </w:rPr>
        <w:t>عَنْ</w:t>
      </w:r>
      <w:r w:rsidRPr="000E1CF8">
        <w:rPr>
          <w:rtl/>
        </w:rPr>
        <w:t xml:space="preserve"> </w:t>
      </w:r>
      <w:r w:rsidRPr="000E1CF8">
        <w:rPr>
          <w:rFonts w:hint="eastAsia"/>
          <w:rtl/>
        </w:rPr>
        <w:t>دِينِهِ</w:t>
      </w:r>
      <w:r w:rsidRPr="000E1CF8">
        <w:rPr>
          <w:rtl/>
        </w:rPr>
        <w:t xml:space="preserve"> </w:t>
      </w:r>
      <w:r w:rsidRPr="000E1CF8">
        <w:rPr>
          <w:rFonts w:hint="eastAsia"/>
          <w:rtl/>
        </w:rPr>
        <w:t>فَأَحْمُوهُ</w:t>
      </w:r>
      <w:r w:rsidRPr="000E1CF8">
        <w:rPr>
          <w:rtl/>
        </w:rPr>
        <w:t xml:space="preserve"> </w:t>
      </w:r>
      <w:r w:rsidRPr="000E1CF8">
        <w:rPr>
          <w:rFonts w:hint="eastAsia"/>
          <w:rtl/>
        </w:rPr>
        <w:t>فِيهَا</w:t>
      </w:r>
      <w:r w:rsidRPr="000E1CF8">
        <w:rPr>
          <w:rtl/>
        </w:rPr>
        <w:t xml:space="preserve"> </w:t>
      </w:r>
      <w:r w:rsidRPr="000E1CF8">
        <w:rPr>
          <w:rFonts w:hint="eastAsia"/>
          <w:rtl/>
        </w:rPr>
        <w:t>أَوْ</w:t>
      </w:r>
      <w:r w:rsidRPr="000E1CF8">
        <w:rPr>
          <w:rtl/>
        </w:rPr>
        <w:t xml:space="preserve"> </w:t>
      </w:r>
      <w:r w:rsidRPr="000E1CF8">
        <w:rPr>
          <w:rFonts w:hint="eastAsia"/>
          <w:rtl/>
        </w:rPr>
        <w:t>قِيلَ</w:t>
      </w:r>
      <w:r w:rsidRPr="000E1CF8">
        <w:rPr>
          <w:rtl/>
        </w:rPr>
        <w:t xml:space="preserve"> </w:t>
      </w:r>
      <w:r w:rsidRPr="000E1CF8">
        <w:rPr>
          <w:rFonts w:hint="eastAsia"/>
          <w:rtl/>
        </w:rPr>
        <w:t>لَهُ</w:t>
      </w:r>
      <w:r w:rsidRPr="000E1CF8">
        <w:rPr>
          <w:rtl/>
        </w:rPr>
        <w:t xml:space="preserve"> </w:t>
      </w:r>
      <w:r w:rsidRPr="000E1CF8">
        <w:rPr>
          <w:rFonts w:hint="eastAsia"/>
          <w:rtl/>
        </w:rPr>
        <w:t>اقْتَحِمْ</w:t>
      </w:r>
      <w:r w:rsidRPr="000E1CF8">
        <w:rPr>
          <w:rtl/>
        </w:rPr>
        <w:t xml:space="preserve"> </w:t>
      </w:r>
      <w:r w:rsidRPr="000E1CF8">
        <w:rPr>
          <w:rFonts w:hint="eastAsia"/>
          <w:rtl/>
        </w:rPr>
        <w:t>فَفَعَلُوا</w:t>
      </w:r>
      <w:r w:rsidRPr="000E1CF8">
        <w:rPr>
          <w:rtl/>
        </w:rPr>
        <w:t xml:space="preserve"> </w:t>
      </w:r>
      <w:r w:rsidRPr="000E1CF8">
        <w:rPr>
          <w:rFonts w:hint="eastAsia"/>
          <w:rtl/>
        </w:rPr>
        <w:t>حَتَّى</w:t>
      </w:r>
      <w:r w:rsidRPr="000E1CF8">
        <w:rPr>
          <w:rtl/>
        </w:rPr>
        <w:t xml:space="preserve"> </w:t>
      </w:r>
      <w:r w:rsidRPr="000E1CF8">
        <w:rPr>
          <w:rFonts w:hint="eastAsia"/>
          <w:rtl/>
        </w:rPr>
        <w:t>جَاءَتْ</w:t>
      </w:r>
      <w:r w:rsidRPr="000E1CF8">
        <w:rPr>
          <w:rtl/>
        </w:rPr>
        <w:t xml:space="preserve"> </w:t>
      </w:r>
      <w:r w:rsidRPr="000E1CF8">
        <w:rPr>
          <w:rFonts w:hint="eastAsia"/>
          <w:rtl/>
        </w:rPr>
        <w:t>امْرَأَةٌ</w:t>
      </w:r>
      <w:r w:rsidRPr="000E1CF8">
        <w:rPr>
          <w:rtl/>
        </w:rPr>
        <w:t xml:space="preserve"> </w:t>
      </w:r>
      <w:r w:rsidRPr="000E1CF8">
        <w:rPr>
          <w:rFonts w:hint="eastAsia"/>
          <w:rtl/>
        </w:rPr>
        <w:t>وَمَعَهَا</w:t>
      </w:r>
      <w:r w:rsidRPr="000E1CF8">
        <w:rPr>
          <w:rtl/>
        </w:rPr>
        <w:t xml:space="preserve"> </w:t>
      </w:r>
      <w:r w:rsidRPr="000E1CF8">
        <w:rPr>
          <w:rFonts w:hint="eastAsia"/>
          <w:rtl/>
        </w:rPr>
        <w:t>صَبِيٌّ</w:t>
      </w:r>
      <w:r w:rsidRPr="000E1CF8">
        <w:rPr>
          <w:rtl/>
        </w:rPr>
        <w:t xml:space="preserve"> </w:t>
      </w:r>
      <w:r w:rsidRPr="000E1CF8">
        <w:rPr>
          <w:rFonts w:hint="eastAsia"/>
          <w:rtl/>
        </w:rPr>
        <w:t>لَهَا</w:t>
      </w:r>
      <w:r w:rsidRPr="000E1CF8">
        <w:rPr>
          <w:rtl/>
        </w:rPr>
        <w:t xml:space="preserve"> </w:t>
      </w:r>
      <w:r w:rsidRPr="000E1CF8">
        <w:rPr>
          <w:rFonts w:hint="eastAsia"/>
          <w:rtl/>
        </w:rPr>
        <w:t>فَتَقَاعَسَتْ</w:t>
      </w:r>
      <w:r w:rsidRPr="000E1CF8">
        <w:rPr>
          <w:rtl/>
        </w:rPr>
        <w:t xml:space="preserve"> </w:t>
      </w:r>
      <w:r w:rsidRPr="000E1CF8">
        <w:rPr>
          <w:rFonts w:hint="eastAsia"/>
          <w:rtl/>
        </w:rPr>
        <w:t>أَنْ</w:t>
      </w:r>
      <w:r w:rsidRPr="000E1CF8">
        <w:rPr>
          <w:rtl/>
        </w:rPr>
        <w:t xml:space="preserve"> </w:t>
      </w:r>
      <w:r w:rsidRPr="000E1CF8">
        <w:rPr>
          <w:rFonts w:hint="eastAsia"/>
          <w:rtl/>
        </w:rPr>
        <w:t>تَقَعَ</w:t>
      </w:r>
      <w:r w:rsidRPr="000E1CF8">
        <w:rPr>
          <w:rtl/>
        </w:rPr>
        <w:t xml:space="preserve"> </w:t>
      </w:r>
      <w:r w:rsidRPr="000E1CF8">
        <w:rPr>
          <w:rFonts w:hint="eastAsia"/>
          <w:rtl/>
        </w:rPr>
        <w:t>فِيهَا</w:t>
      </w:r>
      <w:r w:rsidRPr="000E1CF8">
        <w:rPr>
          <w:rtl/>
        </w:rPr>
        <w:t xml:space="preserve"> </w:t>
      </w:r>
      <w:r w:rsidRPr="000E1CF8">
        <w:rPr>
          <w:rFonts w:hint="eastAsia"/>
          <w:rtl/>
        </w:rPr>
        <w:t>فَقَالَ</w:t>
      </w:r>
      <w:r w:rsidRPr="000E1CF8">
        <w:rPr>
          <w:rtl/>
        </w:rPr>
        <w:t xml:space="preserve"> </w:t>
      </w:r>
      <w:r w:rsidRPr="000E1CF8">
        <w:rPr>
          <w:rFonts w:hint="eastAsia"/>
          <w:rtl/>
        </w:rPr>
        <w:t>لَهَا</w:t>
      </w:r>
      <w:r w:rsidRPr="000E1CF8">
        <w:rPr>
          <w:rtl/>
        </w:rPr>
        <w:t xml:space="preserve"> </w:t>
      </w:r>
      <w:r w:rsidRPr="000E1CF8">
        <w:rPr>
          <w:rFonts w:hint="eastAsia"/>
          <w:rtl/>
        </w:rPr>
        <w:t>الْغُلَامُ</w:t>
      </w:r>
      <w:r w:rsidR="000E1CF8">
        <w:rPr>
          <w:rFonts w:hint="cs"/>
          <w:rtl/>
        </w:rPr>
        <w:t>:</w:t>
      </w:r>
      <w:r w:rsidRPr="000E1CF8">
        <w:rPr>
          <w:rtl/>
        </w:rPr>
        <w:t xml:space="preserve"> </w:t>
      </w:r>
      <w:r w:rsidRPr="000E1CF8">
        <w:rPr>
          <w:rFonts w:hint="eastAsia"/>
          <w:rtl/>
        </w:rPr>
        <w:t>يَا</w:t>
      </w:r>
      <w:r w:rsidRPr="000E1CF8">
        <w:rPr>
          <w:rtl/>
        </w:rPr>
        <w:t xml:space="preserve"> </w:t>
      </w:r>
      <w:r w:rsidRPr="000E1CF8">
        <w:rPr>
          <w:rFonts w:hint="eastAsia"/>
          <w:rtl/>
        </w:rPr>
        <w:t>أُمَّهْ</w:t>
      </w:r>
      <w:r w:rsidRPr="000E1CF8">
        <w:rPr>
          <w:rtl/>
        </w:rPr>
        <w:t xml:space="preserve"> </w:t>
      </w:r>
      <w:r w:rsidRPr="000E1CF8">
        <w:rPr>
          <w:rFonts w:hint="eastAsia"/>
          <w:rtl/>
        </w:rPr>
        <w:t>اصْبِرِي</w:t>
      </w:r>
      <w:r w:rsidRPr="000E1CF8">
        <w:rPr>
          <w:rtl/>
        </w:rPr>
        <w:t xml:space="preserve"> </w:t>
      </w:r>
      <w:r w:rsidRPr="000E1CF8">
        <w:rPr>
          <w:rFonts w:hint="eastAsia"/>
          <w:rtl/>
        </w:rPr>
        <w:t>فَإِنَّكِ</w:t>
      </w:r>
      <w:r w:rsidRPr="000E1CF8">
        <w:rPr>
          <w:rtl/>
        </w:rPr>
        <w:t xml:space="preserve"> </w:t>
      </w:r>
      <w:r w:rsidRPr="000E1CF8">
        <w:rPr>
          <w:rFonts w:hint="eastAsia"/>
          <w:rtl/>
        </w:rPr>
        <w:t>عَلَى</w:t>
      </w:r>
      <w:r w:rsidRPr="000E1CF8">
        <w:rPr>
          <w:rtl/>
        </w:rPr>
        <w:t xml:space="preserve"> </w:t>
      </w:r>
      <w:r w:rsidRPr="000E1CF8">
        <w:rPr>
          <w:rFonts w:hint="eastAsia"/>
          <w:rtl/>
        </w:rPr>
        <w:t>الْحَقِّ</w:t>
      </w:r>
      <w:r w:rsidRPr="000E1CF8">
        <w:rPr>
          <w:rFonts w:hint="cs"/>
          <w:rtl/>
        </w:rPr>
        <w:t>.</w:t>
      </w:r>
      <w:r w:rsidR="000E1CF8">
        <w:rPr>
          <w:rFonts w:hint="cs"/>
          <w:rtl/>
        </w:rPr>
        <w:t xml:space="preserve"> </w:t>
      </w:r>
      <w:r w:rsidRPr="009B53E6">
        <w:rPr>
          <w:rStyle w:val="Char2"/>
          <w:rFonts w:hint="cs"/>
          <w:rtl/>
        </w:rPr>
        <w:t>(مسلم)</w:t>
      </w:r>
      <w:r w:rsidR="000E1CF8" w:rsidRPr="009B53E6">
        <w:rPr>
          <w:rStyle w:val="Char2"/>
          <w:rFonts w:hint="cs"/>
          <w:rtl/>
        </w:rPr>
        <w:t>.</w:t>
      </w:r>
    </w:p>
    <w:p w:rsidR="004A4E6A" w:rsidRPr="00A11AEC" w:rsidRDefault="004A4E6A" w:rsidP="009B53E6">
      <w:pPr>
        <w:pStyle w:val="a2"/>
        <w:rPr>
          <w:rtl/>
        </w:rPr>
      </w:pPr>
      <w:r w:rsidRPr="00A11AEC">
        <w:rPr>
          <w:rFonts w:hint="cs"/>
          <w:rtl/>
        </w:rPr>
        <w:t>ار حضرت صه</w:t>
      </w:r>
      <w:r w:rsidR="00070FD7">
        <w:rPr>
          <w:rFonts w:hint="cs"/>
          <w:rtl/>
        </w:rPr>
        <w:t>ی</w:t>
      </w:r>
      <w:r w:rsidRPr="00A11AEC">
        <w:rPr>
          <w:rFonts w:hint="cs"/>
          <w:rtl/>
        </w:rPr>
        <w:t>ب</w:t>
      </w:r>
      <w:r w:rsidR="002C3640" w:rsidRPr="002C3640">
        <w:rPr>
          <w:rFonts w:cs="CTraditional Arabic" w:hint="cs"/>
          <w:rtl/>
        </w:rPr>
        <w:t>س</w:t>
      </w:r>
      <w:r w:rsidRPr="00A11AEC">
        <w:rPr>
          <w:rFonts w:hint="cs"/>
          <w:color w:val="000000"/>
          <w:rtl/>
        </w:rPr>
        <w:t xml:space="preserve"> </w:t>
      </w:r>
      <w:r w:rsidRPr="00A11AEC">
        <w:rPr>
          <w:rFonts w:hint="cs"/>
          <w:rtl/>
        </w:rPr>
        <w:t>روا</w:t>
      </w:r>
      <w:r w:rsidR="00070FD7">
        <w:rPr>
          <w:rFonts w:hint="cs"/>
          <w:rtl/>
        </w:rPr>
        <w:t>ی</w:t>
      </w:r>
      <w:r w:rsidRPr="00A11AEC">
        <w:rPr>
          <w:rFonts w:hint="cs"/>
          <w:rtl/>
        </w:rPr>
        <w:t xml:space="preserve">ت است رسول الله </w:t>
      </w:r>
      <w:r w:rsidR="00982A9E">
        <w:rPr>
          <w:rFonts w:cs="CTraditional Arabic" w:hint="cs"/>
          <w:rtl/>
        </w:rPr>
        <w:t>ص</w:t>
      </w:r>
      <w:r w:rsidRPr="00A11AEC">
        <w:rPr>
          <w:rFonts w:hint="cs"/>
          <w:rtl/>
        </w:rPr>
        <w:t xml:space="preserve"> فرمودند: در زمان گذشته پادشاه (بس</w:t>
      </w:r>
      <w:r w:rsidR="00070FD7">
        <w:rPr>
          <w:rFonts w:hint="cs"/>
          <w:rtl/>
        </w:rPr>
        <w:t>ی</w:t>
      </w:r>
      <w:r w:rsidRPr="00A11AEC">
        <w:rPr>
          <w:rFonts w:hint="cs"/>
          <w:rtl/>
        </w:rPr>
        <w:t>ار ستمگر</w:t>
      </w:r>
      <w:r w:rsidR="00070FD7">
        <w:rPr>
          <w:rFonts w:hint="cs"/>
          <w:rtl/>
        </w:rPr>
        <w:t>ی</w:t>
      </w:r>
      <w:r w:rsidRPr="00A11AEC">
        <w:rPr>
          <w:rFonts w:hint="cs"/>
          <w:rtl/>
        </w:rPr>
        <w:t>) بود و</w:t>
      </w:r>
      <w:r w:rsidR="00982A9E">
        <w:rPr>
          <w:rFonts w:hint="cs"/>
          <w:rtl/>
        </w:rPr>
        <w:t xml:space="preserve"> </w:t>
      </w:r>
      <w:r w:rsidRPr="00A11AEC">
        <w:rPr>
          <w:rFonts w:hint="cs"/>
          <w:rtl/>
        </w:rPr>
        <w:t>او ساحر</w:t>
      </w:r>
      <w:r w:rsidR="00070FD7">
        <w:rPr>
          <w:rFonts w:hint="cs"/>
          <w:rtl/>
        </w:rPr>
        <w:t>ی</w:t>
      </w:r>
      <w:r w:rsidRPr="00A11AEC">
        <w:rPr>
          <w:rFonts w:hint="cs"/>
          <w:rtl/>
        </w:rPr>
        <w:t xml:space="preserve"> داشت</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ساحر پ</w:t>
      </w:r>
      <w:r w:rsidR="00070FD7">
        <w:rPr>
          <w:rFonts w:hint="cs"/>
          <w:rtl/>
        </w:rPr>
        <w:t>ی</w:t>
      </w:r>
      <w:r w:rsidRPr="00A11AEC">
        <w:rPr>
          <w:rFonts w:hint="cs"/>
          <w:rtl/>
        </w:rPr>
        <w:t>ر شد به پادشاه گفت</w:t>
      </w:r>
      <w:r w:rsidR="005D4F18">
        <w:rPr>
          <w:rFonts w:hint="cs"/>
          <w:rtl/>
        </w:rPr>
        <w:t>:</w:t>
      </w:r>
      <w:r w:rsidRPr="00A11AEC">
        <w:rPr>
          <w:rFonts w:hint="cs"/>
          <w:rtl/>
        </w:rPr>
        <w:t xml:space="preserve"> من پ</w:t>
      </w:r>
      <w:r w:rsidR="00070FD7">
        <w:rPr>
          <w:rFonts w:hint="cs"/>
          <w:rtl/>
        </w:rPr>
        <w:t>ی</w:t>
      </w:r>
      <w:r w:rsidRPr="00A11AEC">
        <w:rPr>
          <w:rFonts w:hint="cs"/>
          <w:rtl/>
        </w:rPr>
        <w:t>ر شدم پسر</w:t>
      </w:r>
      <w:r w:rsidR="00070FD7">
        <w:rPr>
          <w:rFonts w:hint="cs"/>
          <w:rtl/>
        </w:rPr>
        <w:t>ی</w:t>
      </w:r>
      <w:r w:rsidRPr="00A11AEC">
        <w:rPr>
          <w:rFonts w:hint="cs"/>
          <w:rtl/>
        </w:rPr>
        <w:t xml:space="preserve"> نزدم بفرست تا او را سحر ب</w:t>
      </w:r>
      <w:r w:rsidR="00070FD7">
        <w:rPr>
          <w:rFonts w:hint="cs"/>
          <w:rtl/>
        </w:rPr>
        <w:t>ی</w:t>
      </w:r>
      <w:r w:rsidRPr="00A11AEC">
        <w:rPr>
          <w:rFonts w:hint="cs"/>
          <w:rtl/>
        </w:rPr>
        <w:t>اموزم، پادشاه پسر</w:t>
      </w:r>
      <w:r w:rsidR="00070FD7">
        <w:rPr>
          <w:rFonts w:hint="cs"/>
          <w:rtl/>
        </w:rPr>
        <w:t>ی</w:t>
      </w:r>
      <w:r w:rsidRPr="00A11AEC">
        <w:rPr>
          <w:rFonts w:hint="cs"/>
          <w:rtl/>
        </w:rPr>
        <w:t xml:space="preserve"> را فرستاد تا سحر ب</w:t>
      </w:r>
      <w:r w:rsidR="00070FD7">
        <w:rPr>
          <w:rFonts w:hint="cs"/>
          <w:rtl/>
        </w:rPr>
        <w:t>ی</w:t>
      </w:r>
      <w:r w:rsidRPr="00A11AEC">
        <w:rPr>
          <w:rFonts w:hint="cs"/>
          <w:rtl/>
        </w:rPr>
        <w:t>اموزد و</w:t>
      </w:r>
      <w:r w:rsidR="005D4F18">
        <w:rPr>
          <w:rFonts w:hint="cs"/>
          <w:rtl/>
        </w:rPr>
        <w:t xml:space="preserve"> </w:t>
      </w:r>
      <w:r w:rsidRPr="00A11AEC">
        <w:rPr>
          <w:rFonts w:hint="cs"/>
          <w:rtl/>
        </w:rPr>
        <w:t>در مس</w:t>
      </w:r>
      <w:r w:rsidR="00070FD7">
        <w:rPr>
          <w:rFonts w:hint="cs"/>
          <w:rtl/>
        </w:rPr>
        <w:t>ی</w:t>
      </w:r>
      <w:r w:rsidRPr="00A11AEC">
        <w:rPr>
          <w:rFonts w:hint="cs"/>
          <w:rtl/>
        </w:rPr>
        <w:t>ر راه راهب</w:t>
      </w:r>
      <w:r w:rsidR="00070FD7">
        <w:rPr>
          <w:rFonts w:hint="cs"/>
          <w:rtl/>
        </w:rPr>
        <w:t>ی</w:t>
      </w:r>
      <w:r w:rsidRPr="00A11AEC">
        <w:rPr>
          <w:rFonts w:hint="cs"/>
          <w:rtl/>
        </w:rPr>
        <w:t xml:space="preserve"> وجود داشت، پسر نزدش م</w:t>
      </w:r>
      <w:r w:rsidR="00070FD7">
        <w:rPr>
          <w:rFonts w:hint="cs"/>
          <w:rtl/>
        </w:rPr>
        <w:t>ی</w:t>
      </w:r>
      <w:r w:rsidR="005D4F18">
        <w:rPr>
          <w:rFonts w:hint="eastAsia"/>
          <w:rtl/>
        </w:rPr>
        <w:t>‌</w:t>
      </w:r>
      <w:r w:rsidRPr="00A11AEC">
        <w:rPr>
          <w:rFonts w:hint="cs"/>
          <w:rtl/>
        </w:rPr>
        <w:t>نشست و</w:t>
      </w:r>
      <w:r w:rsidR="005D4F18">
        <w:rPr>
          <w:rFonts w:hint="cs"/>
          <w:rtl/>
        </w:rPr>
        <w:t xml:space="preserve"> </w:t>
      </w:r>
      <w:r w:rsidRPr="00A11AEC">
        <w:rPr>
          <w:rFonts w:hint="cs"/>
          <w:rtl/>
        </w:rPr>
        <w:t>سخنان او را گوش م</w:t>
      </w:r>
      <w:r w:rsidR="00070FD7">
        <w:rPr>
          <w:rFonts w:hint="cs"/>
          <w:rtl/>
        </w:rPr>
        <w:t>ی</w:t>
      </w:r>
      <w:r w:rsidR="005D4F18">
        <w:rPr>
          <w:rFonts w:hint="eastAsia"/>
          <w:rtl/>
        </w:rPr>
        <w:t>‌</w:t>
      </w:r>
      <w:r w:rsidR="00070FD7">
        <w:rPr>
          <w:rFonts w:hint="cs"/>
          <w:rtl/>
        </w:rPr>
        <w:t>ک</w:t>
      </w:r>
      <w:r w:rsidRPr="00A11AEC">
        <w:rPr>
          <w:rFonts w:hint="cs"/>
          <w:rtl/>
        </w:rPr>
        <w:t>رد و</w:t>
      </w:r>
      <w:r w:rsidR="005D4F18">
        <w:rPr>
          <w:rFonts w:hint="cs"/>
          <w:rtl/>
        </w:rPr>
        <w:t xml:space="preserve"> </w:t>
      </w:r>
      <w:r w:rsidRPr="00A11AEC">
        <w:rPr>
          <w:rFonts w:hint="cs"/>
          <w:rtl/>
        </w:rPr>
        <w:t>از آن بس</w:t>
      </w:r>
      <w:r w:rsidR="00070FD7">
        <w:rPr>
          <w:rFonts w:hint="cs"/>
          <w:rtl/>
        </w:rPr>
        <w:t>ی</w:t>
      </w:r>
      <w:r w:rsidRPr="00A11AEC">
        <w:rPr>
          <w:rFonts w:hint="cs"/>
          <w:rtl/>
        </w:rPr>
        <w:t>ار خوشش م</w:t>
      </w:r>
      <w:r w:rsidR="00070FD7">
        <w:rPr>
          <w:rFonts w:hint="cs"/>
          <w:rtl/>
        </w:rPr>
        <w:t>ی</w:t>
      </w:r>
      <w:r w:rsidR="005D4F18">
        <w:rPr>
          <w:rFonts w:hint="eastAsia"/>
          <w:rtl/>
        </w:rPr>
        <w:t>‌</w:t>
      </w:r>
      <w:r w:rsidRPr="00A11AEC">
        <w:rPr>
          <w:rFonts w:hint="cs"/>
          <w:rtl/>
        </w:rPr>
        <w:t>آمد و</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نزد ساحر م</w:t>
      </w:r>
      <w:r w:rsidR="00070FD7">
        <w:rPr>
          <w:rFonts w:hint="cs"/>
          <w:rtl/>
        </w:rPr>
        <w:t>ی</w:t>
      </w:r>
      <w:r w:rsidR="005D4F18">
        <w:rPr>
          <w:rFonts w:hint="eastAsia"/>
          <w:rtl/>
        </w:rPr>
        <w:t>‌</w:t>
      </w:r>
      <w:r w:rsidRPr="00A11AEC">
        <w:rPr>
          <w:rFonts w:hint="cs"/>
          <w:rtl/>
        </w:rPr>
        <w:t>آمد، از نزد راهب گذر م</w:t>
      </w:r>
      <w:r w:rsidR="00070FD7">
        <w:rPr>
          <w:rFonts w:hint="cs"/>
          <w:rtl/>
        </w:rPr>
        <w:t>ی</w:t>
      </w:r>
      <w:r w:rsidR="005D4F18">
        <w:rPr>
          <w:rFonts w:hint="eastAsia"/>
          <w:rtl/>
        </w:rPr>
        <w:t>‌</w:t>
      </w:r>
      <w:r w:rsidR="00070FD7">
        <w:rPr>
          <w:rFonts w:hint="cs"/>
          <w:rtl/>
        </w:rPr>
        <w:t>ک</w:t>
      </w:r>
      <w:r w:rsidRPr="00A11AEC">
        <w:rPr>
          <w:rFonts w:hint="cs"/>
          <w:rtl/>
        </w:rPr>
        <w:t>رد و</w:t>
      </w:r>
      <w:r w:rsidR="005D4F18">
        <w:rPr>
          <w:rFonts w:hint="cs"/>
          <w:rtl/>
        </w:rPr>
        <w:t xml:space="preserve"> </w:t>
      </w:r>
      <w:r w:rsidRPr="00A11AEC">
        <w:rPr>
          <w:rFonts w:hint="cs"/>
          <w:rtl/>
        </w:rPr>
        <w:t>مقدار</w:t>
      </w:r>
      <w:r w:rsidR="00070FD7">
        <w:rPr>
          <w:rFonts w:hint="cs"/>
          <w:rtl/>
        </w:rPr>
        <w:t>ی</w:t>
      </w:r>
      <w:r w:rsidRPr="00A11AEC">
        <w:rPr>
          <w:rFonts w:hint="cs"/>
          <w:rtl/>
        </w:rPr>
        <w:t xml:space="preserve"> م</w:t>
      </w:r>
      <w:r w:rsidR="00070FD7">
        <w:rPr>
          <w:rFonts w:hint="cs"/>
          <w:rtl/>
        </w:rPr>
        <w:t>ی</w:t>
      </w:r>
      <w:r w:rsidR="005D4F18">
        <w:rPr>
          <w:rFonts w:hint="eastAsia"/>
          <w:rtl/>
        </w:rPr>
        <w:t>‌</w:t>
      </w:r>
      <w:r w:rsidRPr="00A11AEC">
        <w:rPr>
          <w:rFonts w:hint="cs"/>
          <w:rtl/>
        </w:rPr>
        <w:t>نشست،‌ و</w:t>
      </w:r>
      <w:r w:rsidR="005D4F18">
        <w:rPr>
          <w:rFonts w:hint="cs"/>
          <w:rtl/>
        </w:rPr>
        <w:t xml:space="preserve"> هر</w:t>
      </w:r>
      <w:r w:rsidRPr="00A11AEC">
        <w:rPr>
          <w:rFonts w:hint="cs"/>
          <w:rtl/>
        </w:rPr>
        <w:t>گاه نزد ساحر م</w:t>
      </w:r>
      <w:r w:rsidR="00070FD7">
        <w:rPr>
          <w:rFonts w:hint="cs"/>
          <w:rtl/>
        </w:rPr>
        <w:t>ی</w:t>
      </w:r>
      <w:r w:rsidR="005D4F18">
        <w:rPr>
          <w:rFonts w:hint="eastAsia"/>
          <w:rtl/>
        </w:rPr>
        <w:t>‌</w:t>
      </w:r>
      <w:r w:rsidRPr="00A11AEC">
        <w:rPr>
          <w:rFonts w:hint="cs"/>
          <w:rtl/>
        </w:rPr>
        <w:t>آمد او</w:t>
      </w:r>
      <w:r w:rsidR="005D4F18">
        <w:rPr>
          <w:rFonts w:hint="cs"/>
          <w:rtl/>
        </w:rPr>
        <w:t xml:space="preserve"> ر</w:t>
      </w:r>
      <w:r w:rsidRPr="00A11AEC">
        <w:rPr>
          <w:rFonts w:hint="cs"/>
          <w:rtl/>
        </w:rPr>
        <w:t>ا م</w:t>
      </w:r>
      <w:r w:rsidR="00070FD7">
        <w:rPr>
          <w:rFonts w:hint="cs"/>
          <w:rtl/>
        </w:rPr>
        <w:t>ی</w:t>
      </w:r>
      <w:r w:rsidR="005D4F18">
        <w:rPr>
          <w:rFonts w:hint="eastAsia"/>
          <w:rtl/>
        </w:rPr>
        <w:t>‌</w:t>
      </w:r>
      <w:r w:rsidRPr="00A11AEC">
        <w:rPr>
          <w:rFonts w:hint="cs"/>
          <w:rtl/>
        </w:rPr>
        <w:t>زد</w:t>
      </w:r>
      <w:r w:rsidR="005D4F18">
        <w:rPr>
          <w:rFonts w:hint="cs"/>
          <w:rtl/>
        </w:rPr>
        <w:t xml:space="preserve"> </w:t>
      </w:r>
      <w:r w:rsidRPr="00A11AEC">
        <w:rPr>
          <w:rFonts w:hint="cs"/>
          <w:rtl/>
        </w:rPr>
        <w:t>(چون د</w:t>
      </w:r>
      <w:r w:rsidR="00070FD7">
        <w:rPr>
          <w:rFonts w:hint="cs"/>
          <w:rtl/>
        </w:rPr>
        <w:t>ی</w:t>
      </w:r>
      <w:r w:rsidRPr="00A11AEC">
        <w:rPr>
          <w:rFonts w:hint="cs"/>
          <w:rtl/>
        </w:rPr>
        <w:t>ر رس</w:t>
      </w:r>
      <w:r w:rsidR="00070FD7">
        <w:rPr>
          <w:rFonts w:hint="cs"/>
          <w:rtl/>
        </w:rPr>
        <w:t>ی</w:t>
      </w:r>
      <w:r w:rsidRPr="00A11AEC">
        <w:rPr>
          <w:rFonts w:hint="cs"/>
          <w:rtl/>
        </w:rPr>
        <w:t>ده بود) او به راهب ش</w:t>
      </w:r>
      <w:r w:rsidR="00070FD7">
        <w:rPr>
          <w:rFonts w:hint="cs"/>
          <w:rtl/>
        </w:rPr>
        <w:t>ک</w:t>
      </w:r>
      <w:r w:rsidRPr="00A11AEC">
        <w:rPr>
          <w:rFonts w:hint="cs"/>
          <w:rtl/>
        </w:rPr>
        <w:t>ا</w:t>
      </w:r>
      <w:r w:rsidR="00070FD7">
        <w:rPr>
          <w:rFonts w:hint="cs"/>
          <w:rtl/>
        </w:rPr>
        <w:t>ی</w:t>
      </w:r>
      <w:r w:rsidRPr="00A11AEC">
        <w:rPr>
          <w:rFonts w:hint="cs"/>
          <w:rtl/>
        </w:rPr>
        <w:t xml:space="preserve">ت </w:t>
      </w:r>
      <w:r w:rsidR="00070FD7">
        <w:rPr>
          <w:rFonts w:hint="cs"/>
          <w:rtl/>
        </w:rPr>
        <w:t>ک</w:t>
      </w:r>
      <w:r w:rsidRPr="00A11AEC">
        <w:rPr>
          <w:rFonts w:hint="cs"/>
          <w:rtl/>
        </w:rPr>
        <w:t>رد، راهب گفت</w:t>
      </w:r>
      <w:r w:rsidR="005D4F18">
        <w:rPr>
          <w:rFonts w:hint="cs"/>
          <w:rtl/>
        </w:rPr>
        <w:t>:</w:t>
      </w:r>
      <w:r w:rsidR="00333238">
        <w:rPr>
          <w:rFonts w:hint="cs"/>
          <w:rtl/>
        </w:rPr>
        <w:t xml:space="preserve"> هرگاه </w:t>
      </w:r>
      <w:r w:rsidRPr="00A11AEC">
        <w:rPr>
          <w:rFonts w:hint="cs"/>
          <w:rtl/>
        </w:rPr>
        <w:t xml:space="preserve">از ساحر احساس خطر </w:t>
      </w:r>
      <w:r w:rsidR="00070FD7">
        <w:rPr>
          <w:rFonts w:hint="cs"/>
          <w:rtl/>
        </w:rPr>
        <w:t>ک</w:t>
      </w:r>
      <w:r w:rsidRPr="00A11AEC">
        <w:rPr>
          <w:rFonts w:hint="cs"/>
          <w:rtl/>
        </w:rPr>
        <w:t>رد</w:t>
      </w:r>
      <w:r w:rsidR="00070FD7">
        <w:rPr>
          <w:rFonts w:hint="cs"/>
          <w:rtl/>
        </w:rPr>
        <w:t>ی</w:t>
      </w:r>
      <w:r w:rsidRPr="00A11AEC">
        <w:rPr>
          <w:rFonts w:hint="cs"/>
          <w:rtl/>
        </w:rPr>
        <w:t xml:space="preserve"> بگو</w:t>
      </w:r>
      <w:r w:rsidR="005D4F18">
        <w:rPr>
          <w:rFonts w:hint="cs"/>
          <w:rtl/>
        </w:rPr>
        <w:t>:</w:t>
      </w:r>
      <w:r w:rsidRPr="00A11AEC">
        <w:rPr>
          <w:rFonts w:hint="cs"/>
          <w:rtl/>
        </w:rPr>
        <w:t xml:space="preserve"> مرا خانواده ام نگه داشته است و</w:t>
      </w:r>
      <w:r w:rsidR="00333238">
        <w:rPr>
          <w:rFonts w:hint="cs"/>
          <w:rtl/>
        </w:rPr>
        <w:t xml:space="preserve"> هرگاه </w:t>
      </w:r>
      <w:r w:rsidRPr="00A11AEC">
        <w:rPr>
          <w:rFonts w:hint="cs"/>
          <w:rtl/>
        </w:rPr>
        <w:t>از خانواده ات ترس</w:t>
      </w:r>
      <w:r w:rsidR="00070FD7">
        <w:rPr>
          <w:rFonts w:hint="cs"/>
          <w:rtl/>
        </w:rPr>
        <w:t>ی</w:t>
      </w:r>
      <w:r w:rsidRPr="00A11AEC">
        <w:rPr>
          <w:rFonts w:hint="cs"/>
          <w:rtl/>
        </w:rPr>
        <w:t>د</w:t>
      </w:r>
      <w:r w:rsidR="00070FD7">
        <w:rPr>
          <w:rFonts w:hint="cs"/>
          <w:rtl/>
        </w:rPr>
        <w:t>ی</w:t>
      </w:r>
      <w:r w:rsidRPr="00A11AEC">
        <w:rPr>
          <w:rFonts w:hint="cs"/>
          <w:rtl/>
        </w:rPr>
        <w:t xml:space="preserve"> بگو</w:t>
      </w:r>
      <w:r w:rsidR="005D4F18">
        <w:rPr>
          <w:rFonts w:hint="cs"/>
          <w:rtl/>
        </w:rPr>
        <w:t>:</w:t>
      </w:r>
      <w:r w:rsidRPr="00A11AEC">
        <w:rPr>
          <w:rFonts w:hint="cs"/>
          <w:rtl/>
        </w:rPr>
        <w:t xml:space="preserve"> مرا ساحر نگه داشته است و</w:t>
      </w:r>
      <w:r w:rsidR="005D4F18">
        <w:rPr>
          <w:rFonts w:hint="cs"/>
          <w:rtl/>
        </w:rPr>
        <w:t xml:space="preserve"> </w:t>
      </w:r>
      <w:r w:rsidRPr="00A11AEC">
        <w:rPr>
          <w:rFonts w:hint="cs"/>
          <w:rtl/>
        </w:rPr>
        <w:t>در ا</w:t>
      </w:r>
      <w:r w:rsidR="00070FD7">
        <w:rPr>
          <w:rFonts w:hint="cs"/>
          <w:rtl/>
        </w:rPr>
        <w:t>ی</w:t>
      </w:r>
      <w:r w:rsidRPr="00A11AEC">
        <w:rPr>
          <w:rFonts w:hint="cs"/>
          <w:rtl/>
        </w:rPr>
        <w:t>ن اثناء او با ح</w:t>
      </w:r>
      <w:r w:rsidR="00070FD7">
        <w:rPr>
          <w:rFonts w:hint="cs"/>
          <w:rtl/>
        </w:rPr>
        <w:t>ی</w:t>
      </w:r>
      <w:r w:rsidRPr="00A11AEC">
        <w:rPr>
          <w:rFonts w:hint="cs"/>
          <w:rtl/>
        </w:rPr>
        <w:t>وان بس</w:t>
      </w:r>
      <w:r w:rsidR="00070FD7">
        <w:rPr>
          <w:rFonts w:hint="cs"/>
          <w:rtl/>
        </w:rPr>
        <w:t>ی</w:t>
      </w:r>
      <w:r w:rsidRPr="00A11AEC">
        <w:rPr>
          <w:rFonts w:hint="cs"/>
          <w:rtl/>
        </w:rPr>
        <w:t>ار بزرگ</w:t>
      </w:r>
      <w:r w:rsidR="00070FD7">
        <w:rPr>
          <w:rFonts w:hint="cs"/>
          <w:rtl/>
        </w:rPr>
        <w:t>ی</w:t>
      </w:r>
      <w:r w:rsidRPr="00A11AEC">
        <w:rPr>
          <w:rFonts w:hint="cs"/>
          <w:rtl/>
        </w:rPr>
        <w:t xml:space="preserve"> روبرو شد </w:t>
      </w:r>
      <w:r w:rsidR="00070FD7">
        <w:rPr>
          <w:rFonts w:hint="cs"/>
          <w:rtl/>
        </w:rPr>
        <w:t>ک</w:t>
      </w:r>
      <w:r w:rsidRPr="00A11AEC">
        <w:rPr>
          <w:rFonts w:hint="cs"/>
          <w:rtl/>
        </w:rPr>
        <w:t>ه مانع مردم شده بود، با خود گفت</w:t>
      </w:r>
      <w:r w:rsidR="005D4F18">
        <w:rPr>
          <w:rFonts w:hint="cs"/>
          <w:rtl/>
        </w:rPr>
        <w:t>:</w:t>
      </w:r>
      <w:r w:rsidRPr="00A11AEC">
        <w:rPr>
          <w:rFonts w:hint="cs"/>
          <w:rtl/>
        </w:rPr>
        <w:t xml:space="preserve"> امروز م</w:t>
      </w:r>
      <w:r w:rsidR="00070FD7">
        <w:rPr>
          <w:rFonts w:hint="cs"/>
          <w:rtl/>
        </w:rPr>
        <w:t>ی</w:t>
      </w:r>
      <w:r w:rsidR="005D4F18">
        <w:rPr>
          <w:rFonts w:hint="eastAsia"/>
          <w:rtl/>
        </w:rPr>
        <w:t>‌</w:t>
      </w:r>
      <w:r w:rsidRPr="00A11AEC">
        <w:rPr>
          <w:rFonts w:hint="cs"/>
          <w:rtl/>
        </w:rPr>
        <w:t xml:space="preserve">توانم بدانم ساحر بهتر است </w:t>
      </w:r>
      <w:r w:rsidR="00070FD7">
        <w:rPr>
          <w:rFonts w:hint="cs"/>
          <w:rtl/>
        </w:rPr>
        <w:t>ی</w:t>
      </w:r>
      <w:r w:rsidRPr="00A11AEC">
        <w:rPr>
          <w:rFonts w:hint="cs"/>
          <w:rtl/>
        </w:rPr>
        <w:t>ا راهب؟ سپس سنگ</w:t>
      </w:r>
      <w:r w:rsidR="00070FD7">
        <w:rPr>
          <w:rFonts w:hint="cs"/>
          <w:rtl/>
        </w:rPr>
        <w:t>ی</w:t>
      </w:r>
      <w:r w:rsidRPr="00A11AEC">
        <w:rPr>
          <w:rFonts w:hint="cs"/>
          <w:rtl/>
        </w:rPr>
        <w:t xml:space="preserve"> برداشت و</w:t>
      </w:r>
      <w:r w:rsidR="005D4F18">
        <w:rPr>
          <w:rFonts w:hint="cs"/>
          <w:rtl/>
        </w:rPr>
        <w:t xml:space="preserve"> </w:t>
      </w:r>
      <w:r w:rsidRPr="00A11AEC">
        <w:rPr>
          <w:rFonts w:hint="cs"/>
          <w:rtl/>
        </w:rPr>
        <w:t>گفت</w:t>
      </w:r>
      <w:r w:rsidR="005D4F18">
        <w:rPr>
          <w:rFonts w:hint="cs"/>
          <w:rtl/>
        </w:rPr>
        <w:t>:</w:t>
      </w:r>
      <w:r w:rsidRPr="00A11AEC">
        <w:rPr>
          <w:rFonts w:hint="cs"/>
          <w:rtl/>
        </w:rPr>
        <w:t xml:space="preserve"> خداوندا اگر </w:t>
      </w:r>
      <w:r w:rsidR="00070FD7">
        <w:rPr>
          <w:rFonts w:hint="cs"/>
          <w:rtl/>
        </w:rPr>
        <w:t>ک</w:t>
      </w:r>
      <w:r w:rsidRPr="00A11AEC">
        <w:rPr>
          <w:rFonts w:hint="cs"/>
          <w:rtl/>
        </w:rPr>
        <w:t xml:space="preserve">ار راهب از </w:t>
      </w:r>
      <w:r w:rsidR="00070FD7">
        <w:rPr>
          <w:rFonts w:hint="cs"/>
          <w:rtl/>
        </w:rPr>
        <w:t>ک</w:t>
      </w:r>
      <w:r w:rsidRPr="00A11AEC">
        <w:rPr>
          <w:rFonts w:hint="cs"/>
          <w:rtl/>
        </w:rPr>
        <w:t>ار ساحر نزدت پسند</w:t>
      </w:r>
      <w:r w:rsidR="00070FD7">
        <w:rPr>
          <w:rFonts w:hint="cs"/>
          <w:rtl/>
        </w:rPr>
        <w:t>ی</w:t>
      </w:r>
      <w:r w:rsidRPr="00A11AEC">
        <w:rPr>
          <w:rFonts w:hint="cs"/>
          <w:rtl/>
        </w:rPr>
        <w:t>ده</w:t>
      </w:r>
      <w:r w:rsidR="005D4F18">
        <w:rPr>
          <w:rFonts w:hint="eastAsia"/>
          <w:rtl/>
        </w:rPr>
        <w:t>‌</w:t>
      </w:r>
      <w:r w:rsidRPr="00A11AEC">
        <w:rPr>
          <w:rFonts w:hint="cs"/>
          <w:rtl/>
        </w:rPr>
        <w:t>تر است ا</w:t>
      </w:r>
      <w:r w:rsidR="00070FD7">
        <w:rPr>
          <w:rFonts w:hint="cs"/>
          <w:rtl/>
        </w:rPr>
        <w:t>ی</w:t>
      </w:r>
      <w:r w:rsidRPr="00A11AEC">
        <w:rPr>
          <w:rFonts w:hint="cs"/>
          <w:rtl/>
        </w:rPr>
        <w:t>ن ح</w:t>
      </w:r>
      <w:r w:rsidR="00070FD7">
        <w:rPr>
          <w:rFonts w:hint="cs"/>
          <w:rtl/>
        </w:rPr>
        <w:t>ی</w:t>
      </w:r>
      <w:r w:rsidRPr="00A11AEC">
        <w:rPr>
          <w:rFonts w:hint="cs"/>
          <w:rtl/>
        </w:rPr>
        <w:t>وان را ب</w:t>
      </w:r>
      <w:r w:rsidR="00070FD7">
        <w:rPr>
          <w:rFonts w:hint="cs"/>
          <w:rtl/>
        </w:rPr>
        <w:t>ک</w:t>
      </w:r>
      <w:r w:rsidRPr="00A11AEC">
        <w:rPr>
          <w:rFonts w:hint="cs"/>
          <w:rtl/>
        </w:rPr>
        <w:t>ش تا مردم بروند، آنگاه ح</w:t>
      </w:r>
      <w:r w:rsidR="00070FD7">
        <w:rPr>
          <w:rFonts w:hint="cs"/>
          <w:rtl/>
        </w:rPr>
        <w:t>ی</w:t>
      </w:r>
      <w:r w:rsidRPr="00A11AEC">
        <w:rPr>
          <w:rFonts w:hint="cs"/>
          <w:rtl/>
        </w:rPr>
        <w:t>وان را با سنگ زد و</w:t>
      </w:r>
      <w:r w:rsidR="005D4F18">
        <w:rPr>
          <w:rFonts w:hint="cs"/>
          <w:rtl/>
        </w:rPr>
        <w:t xml:space="preserve"> </w:t>
      </w:r>
      <w:r w:rsidR="00070FD7">
        <w:rPr>
          <w:rFonts w:hint="cs"/>
          <w:rtl/>
        </w:rPr>
        <w:t>ک</w:t>
      </w:r>
      <w:r w:rsidRPr="00A11AEC">
        <w:rPr>
          <w:rFonts w:hint="cs"/>
          <w:rtl/>
        </w:rPr>
        <w:t>شت و</w:t>
      </w:r>
      <w:r w:rsidR="005D4F18">
        <w:rPr>
          <w:rFonts w:hint="cs"/>
          <w:rtl/>
        </w:rPr>
        <w:t xml:space="preserve"> </w:t>
      </w:r>
      <w:r w:rsidRPr="00A11AEC">
        <w:rPr>
          <w:rFonts w:hint="cs"/>
          <w:rtl/>
        </w:rPr>
        <w:t>مردم رفتند پس نزد راهب آمد و</w:t>
      </w:r>
      <w:r w:rsidR="005D4F18">
        <w:rPr>
          <w:rFonts w:hint="cs"/>
          <w:rtl/>
        </w:rPr>
        <w:t xml:space="preserve"> </w:t>
      </w:r>
      <w:r w:rsidRPr="00A11AEC">
        <w:rPr>
          <w:rFonts w:hint="cs"/>
          <w:rtl/>
        </w:rPr>
        <w:t>او را از موضوع باخبر ساخت راهب بو</w:t>
      </w:r>
      <w:r w:rsidR="00070FD7">
        <w:rPr>
          <w:rFonts w:hint="cs"/>
          <w:rtl/>
        </w:rPr>
        <w:t>ی</w:t>
      </w:r>
      <w:r w:rsidRPr="00A11AEC">
        <w:rPr>
          <w:rFonts w:hint="cs"/>
          <w:rtl/>
        </w:rPr>
        <w:t xml:space="preserve"> گفت</w:t>
      </w:r>
      <w:r w:rsidR="005D4F18">
        <w:rPr>
          <w:rFonts w:hint="cs"/>
          <w:rtl/>
        </w:rPr>
        <w:t>:</w:t>
      </w:r>
      <w:r w:rsidRPr="00A11AEC">
        <w:rPr>
          <w:rFonts w:hint="cs"/>
          <w:rtl/>
        </w:rPr>
        <w:t xml:space="preserve"> ا</w:t>
      </w:r>
      <w:r w:rsidR="00070FD7">
        <w:rPr>
          <w:rFonts w:hint="cs"/>
          <w:rtl/>
        </w:rPr>
        <w:t>ی</w:t>
      </w:r>
      <w:r w:rsidRPr="00A11AEC">
        <w:rPr>
          <w:rFonts w:hint="cs"/>
          <w:rtl/>
        </w:rPr>
        <w:t xml:space="preserve"> فرزندم ا</w:t>
      </w:r>
      <w:r w:rsidR="00070FD7">
        <w:rPr>
          <w:rFonts w:hint="cs"/>
          <w:rtl/>
        </w:rPr>
        <w:t>ک</w:t>
      </w:r>
      <w:r w:rsidRPr="00A11AEC">
        <w:rPr>
          <w:rFonts w:hint="cs"/>
          <w:rtl/>
        </w:rPr>
        <w:t>نون تو از من بهتر هست</w:t>
      </w:r>
      <w:r w:rsidR="00070FD7">
        <w:rPr>
          <w:rFonts w:hint="cs"/>
          <w:rtl/>
        </w:rPr>
        <w:t>ی</w:t>
      </w:r>
      <w:r w:rsidRPr="00A11AEC">
        <w:rPr>
          <w:rFonts w:hint="cs"/>
          <w:rtl/>
        </w:rPr>
        <w:t xml:space="preserve"> و</w:t>
      </w:r>
      <w:r w:rsidR="005D4F18">
        <w:rPr>
          <w:rFonts w:hint="cs"/>
          <w:rtl/>
        </w:rPr>
        <w:t xml:space="preserve"> </w:t>
      </w:r>
      <w:r w:rsidR="00070FD7">
        <w:rPr>
          <w:rFonts w:hint="cs"/>
          <w:rtl/>
        </w:rPr>
        <w:t>ک</w:t>
      </w:r>
      <w:r w:rsidRPr="00A11AEC">
        <w:rPr>
          <w:rFonts w:hint="cs"/>
          <w:rtl/>
        </w:rPr>
        <w:t>ارت ب</w:t>
      </w:r>
      <w:r w:rsidR="009E6869">
        <w:rPr>
          <w:rFonts w:hint="cs"/>
          <w:rtl/>
        </w:rPr>
        <w:t xml:space="preserve">ه </w:t>
      </w:r>
      <w:r w:rsidRPr="00A11AEC">
        <w:rPr>
          <w:rFonts w:hint="cs"/>
          <w:rtl/>
        </w:rPr>
        <w:t>جا</w:t>
      </w:r>
      <w:r w:rsidR="00070FD7">
        <w:rPr>
          <w:rFonts w:hint="cs"/>
          <w:rtl/>
        </w:rPr>
        <w:t>یی</w:t>
      </w:r>
      <w:r w:rsidRPr="00A11AEC">
        <w:rPr>
          <w:rFonts w:hint="cs"/>
          <w:rtl/>
        </w:rPr>
        <w:t xml:space="preserve"> رس</w:t>
      </w:r>
      <w:r w:rsidR="00070FD7">
        <w:rPr>
          <w:rFonts w:hint="cs"/>
          <w:rtl/>
        </w:rPr>
        <w:t>ی</w:t>
      </w:r>
      <w:r w:rsidRPr="00A11AEC">
        <w:rPr>
          <w:rFonts w:hint="cs"/>
          <w:rtl/>
        </w:rPr>
        <w:t xml:space="preserve">ده </w:t>
      </w:r>
      <w:r w:rsidR="00070FD7">
        <w:rPr>
          <w:rFonts w:hint="cs"/>
          <w:rtl/>
        </w:rPr>
        <w:t>ک</w:t>
      </w:r>
      <w:r w:rsidRPr="00A11AEC">
        <w:rPr>
          <w:rFonts w:hint="cs"/>
          <w:rtl/>
        </w:rPr>
        <w:t>ه م</w:t>
      </w:r>
      <w:r w:rsidR="00070FD7">
        <w:rPr>
          <w:rFonts w:hint="cs"/>
          <w:rtl/>
        </w:rPr>
        <w:t>ی</w:t>
      </w:r>
      <w:r w:rsidRPr="00A11AEC">
        <w:rPr>
          <w:rFonts w:hint="cs"/>
          <w:rtl/>
        </w:rPr>
        <w:t>دانم خداوند تو را حتما</w:t>
      </w:r>
      <w:r w:rsidR="005D4F18">
        <w:rPr>
          <w:rFonts w:hint="cs"/>
          <w:rtl/>
        </w:rPr>
        <w:t xml:space="preserve">ً </w:t>
      </w:r>
      <w:r w:rsidRPr="00A11AEC">
        <w:rPr>
          <w:rFonts w:hint="cs"/>
          <w:rtl/>
        </w:rPr>
        <w:t>مورد امتحان و</w:t>
      </w:r>
      <w:r w:rsidR="005D4F18">
        <w:rPr>
          <w:rFonts w:hint="cs"/>
          <w:rtl/>
        </w:rPr>
        <w:t xml:space="preserve"> </w:t>
      </w:r>
      <w:r w:rsidRPr="00A11AEC">
        <w:rPr>
          <w:rFonts w:hint="cs"/>
          <w:rtl/>
        </w:rPr>
        <w:t>آزما</w:t>
      </w:r>
      <w:r w:rsidR="00070FD7">
        <w:rPr>
          <w:rFonts w:hint="cs"/>
          <w:rtl/>
        </w:rPr>
        <w:t>ی</w:t>
      </w:r>
      <w:r w:rsidRPr="00A11AEC">
        <w:rPr>
          <w:rFonts w:hint="cs"/>
          <w:rtl/>
        </w:rPr>
        <w:t xml:space="preserve">ش قرار </w:t>
      </w:r>
      <w:r w:rsidR="00F4442B">
        <w:rPr>
          <w:rFonts w:hint="cs"/>
          <w:rtl/>
        </w:rPr>
        <w:t>م</w:t>
      </w:r>
      <w:r w:rsidR="00070FD7">
        <w:rPr>
          <w:rFonts w:hint="cs"/>
          <w:rtl/>
        </w:rPr>
        <w:t>ی</w:t>
      </w:r>
      <w:r w:rsidR="00F4442B">
        <w:rPr>
          <w:rFonts w:hint="cs"/>
          <w:rtl/>
        </w:rPr>
        <w:t>‌دهد</w:t>
      </w:r>
      <w:r w:rsidRPr="00A11AEC">
        <w:rPr>
          <w:rFonts w:hint="cs"/>
          <w:rtl/>
        </w:rPr>
        <w:t xml:space="preserve"> و</w:t>
      </w:r>
      <w:r w:rsidR="005D4F18">
        <w:rPr>
          <w:rFonts w:hint="cs"/>
          <w:rtl/>
        </w:rPr>
        <w:t xml:space="preserve"> </w:t>
      </w:r>
      <w:r w:rsidRPr="00A11AEC">
        <w:rPr>
          <w:rFonts w:hint="cs"/>
          <w:rtl/>
        </w:rPr>
        <w:t>اگر هم مورد آزما</w:t>
      </w:r>
      <w:r w:rsidR="00070FD7">
        <w:rPr>
          <w:rFonts w:hint="cs"/>
          <w:rtl/>
        </w:rPr>
        <w:t>ی</w:t>
      </w:r>
      <w:r w:rsidRPr="00A11AEC">
        <w:rPr>
          <w:rFonts w:hint="cs"/>
          <w:rtl/>
        </w:rPr>
        <w:t>ش قرار گرفت</w:t>
      </w:r>
      <w:r w:rsidR="00070FD7">
        <w:rPr>
          <w:rFonts w:hint="cs"/>
          <w:rtl/>
        </w:rPr>
        <w:t>ی</w:t>
      </w:r>
      <w:r w:rsidRPr="00A11AEC">
        <w:rPr>
          <w:rFonts w:hint="cs"/>
          <w:rtl/>
        </w:rPr>
        <w:t xml:space="preserve"> مرا به </w:t>
      </w:r>
      <w:r w:rsidR="00070FD7">
        <w:rPr>
          <w:rFonts w:hint="cs"/>
          <w:rtl/>
        </w:rPr>
        <w:t>ک</w:t>
      </w:r>
      <w:r w:rsidRPr="00A11AEC">
        <w:rPr>
          <w:rFonts w:hint="cs"/>
          <w:rtl/>
        </w:rPr>
        <w:t>س</w:t>
      </w:r>
      <w:r w:rsidR="00070FD7">
        <w:rPr>
          <w:rFonts w:hint="cs"/>
          <w:rtl/>
        </w:rPr>
        <w:t>ی</w:t>
      </w:r>
      <w:r w:rsidRPr="00A11AEC">
        <w:rPr>
          <w:rFonts w:hint="cs"/>
          <w:rtl/>
        </w:rPr>
        <w:t xml:space="preserve"> معرف</w:t>
      </w:r>
      <w:r w:rsidR="00070FD7">
        <w:rPr>
          <w:rFonts w:hint="cs"/>
          <w:rtl/>
        </w:rPr>
        <w:t>ی</w:t>
      </w:r>
      <w:r w:rsidRPr="00A11AEC">
        <w:rPr>
          <w:rFonts w:hint="cs"/>
          <w:rtl/>
        </w:rPr>
        <w:t xml:space="preserve"> م</w:t>
      </w:r>
      <w:r w:rsidR="00070FD7">
        <w:rPr>
          <w:rFonts w:hint="cs"/>
          <w:rtl/>
        </w:rPr>
        <w:t>ک</w:t>
      </w:r>
      <w:r w:rsidRPr="00A11AEC">
        <w:rPr>
          <w:rFonts w:hint="cs"/>
          <w:rtl/>
        </w:rPr>
        <w:t xml:space="preserve">ن. </w:t>
      </w:r>
    </w:p>
    <w:p w:rsidR="004A4E6A" w:rsidRPr="00A11AEC" w:rsidRDefault="004A4E6A" w:rsidP="009B53E6">
      <w:pPr>
        <w:pStyle w:val="a2"/>
        <w:rPr>
          <w:rtl/>
        </w:rPr>
      </w:pPr>
      <w:r w:rsidRPr="00A11AEC">
        <w:rPr>
          <w:rFonts w:hint="cs"/>
          <w:rtl/>
        </w:rPr>
        <w:t>ا</w:t>
      </w:r>
      <w:r w:rsidR="00070FD7">
        <w:rPr>
          <w:rFonts w:hint="cs"/>
          <w:rtl/>
        </w:rPr>
        <w:t>ی</w:t>
      </w:r>
      <w:r w:rsidRPr="00A11AEC">
        <w:rPr>
          <w:rFonts w:hint="cs"/>
          <w:rtl/>
        </w:rPr>
        <w:t xml:space="preserve">ن پسر </w:t>
      </w:r>
      <w:r w:rsidR="00070FD7">
        <w:rPr>
          <w:rFonts w:hint="cs"/>
          <w:rtl/>
        </w:rPr>
        <w:t>ک</w:t>
      </w:r>
      <w:r w:rsidRPr="00A11AEC">
        <w:rPr>
          <w:rFonts w:hint="cs"/>
          <w:rtl/>
        </w:rPr>
        <w:t>ور مادرزاد و</w:t>
      </w:r>
      <w:r w:rsidR="005D4F18">
        <w:rPr>
          <w:rFonts w:hint="cs"/>
          <w:rtl/>
        </w:rPr>
        <w:t xml:space="preserve"> </w:t>
      </w:r>
      <w:r w:rsidRPr="00A11AEC">
        <w:rPr>
          <w:rFonts w:hint="cs"/>
          <w:rtl/>
        </w:rPr>
        <w:t>پ</w:t>
      </w:r>
      <w:r w:rsidR="00070FD7">
        <w:rPr>
          <w:rFonts w:hint="cs"/>
          <w:rtl/>
        </w:rPr>
        <w:t>ی</w:t>
      </w:r>
      <w:r w:rsidRPr="00A11AEC">
        <w:rPr>
          <w:rFonts w:hint="cs"/>
          <w:rtl/>
        </w:rPr>
        <w:t>س مادر زاد را شفا م</w:t>
      </w:r>
      <w:r w:rsidR="00070FD7">
        <w:rPr>
          <w:rFonts w:hint="cs"/>
          <w:rtl/>
        </w:rPr>
        <w:t>ی</w:t>
      </w:r>
      <w:r w:rsidR="005D4F18">
        <w:rPr>
          <w:rFonts w:hint="eastAsia"/>
          <w:rtl/>
        </w:rPr>
        <w:t>‌</w:t>
      </w:r>
      <w:r w:rsidRPr="00A11AEC">
        <w:rPr>
          <w:rFonts w:hint="cs"/>
          <w:rtl/>
        </w:rPr>
        <w:t>بخش</w:t>
      </w:r>
      <w:r w:rsidR="00070FD7">
        <w:rPr>
          <w:rFonts w:hint="cs"/>
          <w:rtl/>
        </w:rPr>
        <w:t>ی</w:t>
      </w:r>
      <w:r w:rsidRPr="00A11AEC">
        <w:rPr>
          <w:rFonts w:hint="cs"/>
          <w:rtl/>
        </w:rPr>
        <w:t>د و</w:t>
      </w:r>
      <w:r w:rsidR="005D4F18">
        <w:rPr>
          <w:rFonts w:hint="cs"/>
          <w:rtl/>
        </w:rPr>
        <w:t xml:space="preserve"> </w:t>
      </w:r>
      <w:r w:rsidRPr="00A11AEC">
        <w:rPr>
          <w:rFonts w:hint="cs"/>
          <w:rtl/>
        </w:rPr>
        <w:t>مردم را از د</w:t>
      </w:r>
      <w:r w:rsidR="00070FD7">
        <w:rPr>
          <w:rFonts w:hint="cs"/>
          <w:rtl/>
        </w:rPr>
        <w:t>ی</w:t>
      </w:r>
      <w:r w:rsidRPr="00A11AEC">
        <w:rPr>
          <w:rFonts w:hint="cs"/>
          <w:rtl/>
        </w:rPr>
        <w:t>گر امراض درمان م</w:t>
      </w:r>
      <w:r w:rsidR="00070FD7">
        <w:rPr>
          <w:rFonts w:hint="cs"/>
          <w:rtl/>
        </w:rPr>
        <w:t>ی</w:t>
      </w:r>
      <w:r w:rsidR="005D4F18">
        <w:rPr>
          <w:rFonts w:hint="eastAsia"/>
          <w:rtl/>
        </w:rPr>
        <w:t>‌</w:t>
      </w:r>
      <w:r w:rsidRPr="00A11AEC">
        <w:rPr>
          <w:rFonts w:hint="cs"/>
          <w:rtl/>
        </w:rPr>
        <w:t>نمود مرد</w:t>
      </w:r>
      <w:r w:rsidR="00070FD7">
        <w:rPr>
          <w:rFonts w:hint="cs"/>
          <w:rtl/>
        </w:rPr>
        <w:t>ی</w:t>
      </w:r>
      <w:r w:rsidRPr="00A11AEC">
        <w:rPr>
          <w:rFonts w:hint="cs"/>
          <w:rtl/>
        </w:rPr>
        <w:t xml:space="preserve"> از همنش</w:t>
      </w:r>
      <w:r w:rsidR="00070FD7">
        <w:rPr>
          <w:rFonts w:hint="cs"/>
          <w:rtl/>
        </w:rPr>
        <w:t>ی</w:t>
      </w:r>
      <w:r w:rsidRPr="00A11AEC">
        <w:rPr>
          <w:rFonts w:hint="cs"/>
          <w:rtl/>
        </w:rPr>
        <w:t xml:space="preserve">نان پادشاه </w:t>
      </w:r>
      <w:r w:rsidR="00070FD7">
        <w:rPr>
          <w:rFonts w:hint="cs"/>
          <w:rtl/>
        </w:rPr>
        <w:t>ک</w:t>
      </w:r>
      <w:r w:rsidRPr="00A11AEC">
        <w:rPr>
          <w:rFonts w:hint="cs"/>
          <w:rtl/>
        </w:rPr>
        <w:t>ه از مدت</w:t>
      </w:r>
      <w:r w:rsidR="00070FD7">
        <w:rPr>
          <w:rFonts w:hint="cs"/>
          <w:rtl/>
        </w:rPr>
        <w:t>ی</w:t>
      </w:r>
      <w:r w:rsidRPr="00A11AEC">
        <w:rPr>
          <w:rFonts w:hint="cs"/>
          <w:rtl/>
        </w:rPr>
        <w:t xml:space="preserve"> </w:t>
      </w:r>
      <w:r w:rsidR="00070FD7">
        <w:rPr>
          <w:rFonts w:hint="cs"/>
          <w:rtl/>
        </w:rPr>
        <w:t>ک</w:t>
      </w:r>
      <w:r w:rsidRPr="00A11AEC">
        <w:rPr>
          <w:rFonts w:hint="cs"/>
          <w:rtl/>
        </w:rPr>
        <w:t xml:space="preserve">ور شده بود اطلاع </w:t>
      </w:r>
      <w:r w:rsidR="00070FD7">
        <w:rPr>
          <w:rFonts w:hint="cs"/>
          <w:rtl/>
        </w:rPr>
        <w:t>ی</w:t>
      </w:r>
      <w:r w:rsidRPr="00A11AEC">
        <w:rPr>
          <w:rFonts w:hint="cs"/>
          <w:rtl/>
        </w:rPr>
        <w:t>افت و</w:t>
      </w:r>
      <w:r w:rsidR="005D4F18">
        <w:rPr>
          <w:rFonts w:hint="cs"/>
          <w:rtl/>
        </w:rPr>
        <w:t xml:space="preserve"> </w:t>
      </w:r>
      <w:r w:rsidRPr="00A11AEC">
        <w:rPr>
          <w:rFonts w:hint="cs"/>
          <w:rtl/>
        </w:rPr>
        <w:t>با هدا</w:t>
      </w:r>
      <w:r w:rsidR="00070FD7">
        <w:rPr>
          <w:rFonts w:hint="cs"/>
          <w:rtl/>
        </w:rPr>
        <w:t>ی</w:t>
      </w:r>
      <w:r w:rsidRPr="00A11AEC">
        <w:rPr>
          <w:rFonts w:hint="cs"/>
          <w:rtl/>
        </w:rPr>
        <w:t>ا</w:t>
      </w:r>
      <w:r w:rsidR="00070FD7">
        <w:rPr>
          <w:rFonts w:hint="cs"/>
          <w:rtl/>
        </w:rPr>
        <w:t>یی</w:t>
      </w:r>
      <w:r w:rsidRPr="00A11AEC">
        <w:rPr>
          <w:rFonts w:hint="cs"/>
          <w:rtl/>
        </w:rPr>
        <w:t xml:space="preserve"> ز</w:t>
      </w:r>
      <w:r w:rsidR="00070FD7">
        <w:rPr>
          <w:rFonts w:hint="cs"/>
          <w:rtl/>
        </w:rPr>
        <w:t>ی</w:t>
      </w:r>
      <w:r w:rsidRPr="00A11AEC">
        <w:rPr>
          <w:rFonts w:hint="cs"/>
          <w:rtl/>
        </w:rPr>
        <w:t>اد</w:t>
      </w:r>
      <w:r w:rsidR="00070FD7">
        <w:rPr>
          <w:rFonts w:hint="cs"/>
          <w:rtl/>
        </w:rPr>
        <w:t>ی</w:t>
      </w:r>
      <w:r w:rsidRPr="00A11AEC">
        <w:rPr>
          <w:rFonts w:hint="cs"/>
          <w:rtl/>
        </w:rPr>
        <w:t xml:space="preserve"> نزدش آمد گفت</w:t>
      </w:r>
      <w:r w:rsidR="005D4F18">
        <w:rPr>
          <w:rFonts w:hint="cs"/>
          <w:rtl/>
        </w:rPr>
        <w:t>:</w:t>
      </w:r>
      <w:r w:rsidRPr="00A11AEC">
        <w:rPr>
          <w:rFonts w:hint="cs"/>
          <w:rtl/>
        </w:rPr>
        <w:t xml:space="preserve"> اگر مرا شفا ده</w:t>
      </w:r>
      <w:r w:rsidR="00070FD7">
        <w:rPr>
          <w:rFonts w:hint="cs"/>
          <w:rtl/>
        </w:rPr>
        <w:t>ی</w:t>
      </w:r>
      <w:r w:rsidRPr="00A11AEC">
        <w:rPr>
          <w:rFonts w:hint="cs"/>
          <w:rtl/>
        </w:rPr>
        <w:t xml:space="preserve"> همه ا</w:t>
      </w:r>
      <w:r w:rsidR="00070FD7">
        <w:rPr>
          <w:rFonts w:hint="cs"/>
          <w:rtl/>
        </w:rPr>
        <w:t>ی</w:t>
      </w:r>
      <w:r w:rsidRPr="00A11AEC">
        <w:rPr>
          <w:rFonts w:hint="cs"/>
          <w:rtl/>
        </w:rPr>
        <w:t>ن اموال را به تو م</w:t>
      </w:r>
      <w:r w:rsidR="00070FD7">
        <w:rPr>
          <w:rFonts w:hint="cs"/>
          <w:rtl/>
        </w:rPr>
        <w:t>ی</w:t>
      </w:r>
      <w:r w:rsidRPr="00A11AEC">
        <w:rPr>
          <w:rFonts w:hint="cs"/>
          <w:rtl/>
        </w:rPr>
        <w:t xml:space="preserve">دهم پسر </w:t>
      </w:r>
      <w:r w:rsidRPr="00A11AEC">
        <w:rPr>
          <w:rFonts w:hint="cs"/>
          <w:rtl/>
        </w:rPr>
        <w:lastRenderedPageBreak/>
        <w:t>گفت</w:t>
      </w:r>
      <w:r w:rsidR="005D4F18">
        <w:rPr>
          <w:rFonts w:hint="cs"/>
          <w:rtl/>
        </w:rPr>
        <w:t>:</w:t>
      </w:r>
      <w:r w:rsidRPr="00A11AEC">
        <w:rPr>
          <w:rFonts w:hint="cs"/>
          <w:rtl/>
        </w:rPr>
        <w:t xml:space="preserve"> من </w:t>
      </w:r>
      <w:r w:rsidR="00070FD7">
        <w:rPr>
          <w:rFonts w:hint="cs"/>
          <w:rtl/>
        </w:rPr>
        <w:t>ک</w:t>
      </w:r>
      <w:r w:rsidRPr="00A11AEC">
        <w:rPr>
          <w:rFonts w:hint="cs"/>
          <w:rtl/>
        </w:rPr>
        <w:t>س</w:t>
      </w:r>
      <w:r w:rsidR="00070FD7">
        <w:rPr>
          <w:rFonts w:hint="cs"/>
          <w:rtl/>
        </w:rPr>
        <w:t>ی</w:t>
      </w:r>
      <w:r w:rsidRPr="00A11AEC">
        <w:rPr>
          <w:rFonts w:hint="cs"/>
          <w:rtl/>
        </w:rPr>
        <w:t xml:space="preserve"> را شفا نم</w:t>
      </w:r>
      <w:r w:rsidR="00070FD7">
        <w:rPr>
          <w:rFonts w:hint="cs"/>
          <w:rtl/>
        </w:rPr>
        <w:t>ی</w:t>
      </w:r>
      <w:r w:rsidR="005D4F18">
        <w:rPr>
          <w:rFonts w:hint="eastAsia"/>
          <w:rtl/>
        </w:rPr>
        <w:t>‌‌</w:t>
      </w:r>
      <w:r w:rsidRPr="00A11AEC">
        <w:rPr>
          <w:rFonts w:hint="cs"/>
          <w:rtl/>
        </w:rPr>
        <w:t>دهم بل</w:t>
      </w:r>
      <w:r w:rsidR="00070FD7">
        <w:rPr>
          <w:rFonts w:hint="cs"/>
          <w:rtl/>
        </w:rPr>
        <w:t>ک</w:t>
      </w:r>
      <w:r w:rsidRPr="00A11AEC">
        <w:rPr>
          <w:rFonts w:hint="cs"/>
          <w:rtl/>
        </w:rPr>
        <w:t>ه خداوند شفا م</w:t>
      </w:r>
      <w:r w:rsidR="00070FD7">
        <w:rPr>
          <w:rFonts w:hint="cs"/>
          <w:rtl/>
        </w:rPr>
        <w:t>ی</w:t>
      </w:r>
      <w:r w:rsidR="005D4F18">
        <w:rPr>
          <w:rFonts w:hint="eastAsia"/>
          <w:rtl/>
        </w:rPr>
        <w:t>‌‌</w:t>
      </w:r>
      <w:r w:rsidRPr="00A11AEC">
        <w:rPr>
          <w:rFonts w:hint="cs"/>
          <w:rtl/>
        </w:rPr>
        <w:t>بخشد و</w:t>
      </w:r>
      <w:r w:rsidR="005D4F18">
        <w:rPr>
          <w:rFonts w:hint="cs"/>
          <w:rtl/>
        </w:rPr>
        <w:t xml:space="preserve"> </w:t>
      </w:r>
      <w:r w:rsidRPr="00A11AEC">
        <w:rPr>
          <w:rFonts w:hint="cs"/>
          <w:rtl/>
        </w:rPr>
        <w:t>اگر تو به خداوند ا</w:t>
      </w:r>
      <w:r w:rsidR="00070FD7">
        <w:rPr>
          <w:rFonts w:hint="cs"/>
          <w:rtl/>
        </w:rPr>
        <w:t>ی</w:t>
      </w:r>
      <w:r w:rsidRPr="00A11AEC">
        <w:rPr>
          <w:rFonts w:hint="cs"/>
          <w:rtl/>
        </w:rPr>
        <w:t>مان ب</w:t>
      </w:r>
      <w:r w:rsidR="00070FD7">
        <w:rPr>
          <w:rFonts w:hint="cs"/>
          <w:rtl/>
        </w:rPr>
        <w:t>ی</w:t>
      </w:r>
      <w:r w:rsidRPr="00A11AEC">
        <w:rPr>
          <w:rFonts w:hint="cs"/>
          <w:rtl/>
        </w:rPr>
        <w:t>اور</w:t>
      </w:r>
      <w:r w:rsidR="00070FD7">
        <w:rPr>
          <w:rFonts w:hint="cs"/>
          <w:rtl/>
        </w:rPr>
        <w:t>ی</w:t>
      </w:r>
      <w:r w:rsidRPr="00A11AEC">
        <w:rPr>
          <w:rFonts w:hint="cs"/>
          <w:rtl/>
        </w:rPr>
        <w:t xml:space="preserve"> من از خداوند م</w:t>
      </w:r>
      <w:r w:rsidR="00070FD7">
        <w:rPr>
          <w:rFonts w:hint="cs"/>
          <w:rtl/>
        </w:rPr>
        <w:t>ی</w:t>
      </w:r>
      <w:r w:rsidR="005D4F18">
        <w:rPr>
          <w:rFonts w:hint="eastAsia"/>
          <w:rtl/>
        </w:rPr>
        <w:t>‌</w:t>
      </w:r>
      <w:r w:rsidRPr="00A11AEC">
        <w:rPr>
          <w:rFonts w:hint="cs"/>
          <w:rtl/>
        </w:rPr>
        <w:t>خواهم تو</w:t>
      </w:r>
      <w:r w:rsidR="005D4F18">
        <w:rPr>
          <w:rFonts w:hint="cs"/>
          <w:rtl/>
        </w:rPr>
        <w:t xml:space="preserve"> ر</w:t>
      </w:r>
      <w:r w:rsidRPr="00A11AEC">
        <w:rPr>
          <w:rFonts w:hint="cs"/>
          <w:rtl/>
        </w:rPr>
        <w:t>ا شفا م</w:t>
      </w:r>
      <w:r w:rsidR="00070FD7">
        <w:rPr>
          <w:rFonts w:hint="cs"/>
          <w:rtl/>
        </w:rPr>
        <w:t>ی</w:t>
      </w:r>
      <w:r w:rsidR="005D4F18">
        <w:rPr>
          <w:rFonts w:hint="eastAsia"/>
          <w:rtl/>
        </w:rPr>
        <w:t>‌</w:t>
      </w:r>
      <w:r w:rsidRPr="00A11AEC">
        <w:rPr>
          <w:rFonts w:hint="cs"/>
          <w:rtl/>
        </w:rPr>
        <w:t>بخشد آن مرد به خداوند ا</w:t>
      </w:r>
      <w:r w:rsidR="00070FD7">
        <w:rPr>
          <w:rFonts w:hint="cs"/>
          <w:rtl/>
        </w:rPr>
        <w:t>ی</w:t>
      </w:r>
      <w:r w:rsidRPr="00A11AEC">
        <w:rPr>
          <w:rFonts w:hint="cs"/>
          <w:rtl/>
        </w:rPr>
        <w:t>مان آورد و</w:t>
      </w:r>
      <w:r w:rsidR="005D4F18">
        <w:rPr>
          <w:rFonts w:hint="cs"/>
          <w:rtl/>
        </w:rPr>
        <w:t xml:space="preserve"> </w:t>
      </w:r>
      <w:r w:rsidRPr="00A11AEC">
        <w:rPr>
          <w:rFonts w:hint="cs"/>
          <w:rtl/>
        </w:rPr>
        <w:t>خداوند او را شفا بخش</w:t>
      </w:r>
      <w:r w:rsidR="00070FD7">
        <w:rPr>
          <w:rFonts w:hint="cs"/>
          <w:rtl/>
        </w:rPr>
        <w:t>ی</w:t>
      </w:r>
      <w:r w:rsidRPr="00A11AEC">
        <w:rPr>
          <w:rFonts w:hint="cs"/>
          <w:rtl/>
        </w:rPr>
        <w:t>د، آنگاه نزد پادشاه آمد و</w:t>
      </w:r>
      <w:r w:rsidR="005D4F18">
        <w:rPr>
          <w:rFonts w:hint="cs"/>
          <w:rtl/>
        </w:rPr>
        <w:t xml:space="preserve"> مثل سابق در حضورش نشس</w:t>
      </w:r>
      <w:r w:rsidRPr="00A11AEC">
        <w:rPr>
          <w:rFonts w:hint="cs"/>
          <w:rtl/>
        </w:rPr>
        <w:t>ت،‌ پادشاه گفت</w:t>
      </w:r>
      <w:r w:rsidR="00E14877">
        <w:rPr>
          <w:rFonts w:hint="cs"/>
          <w:rtl/>
        </w:rPr>
        <w:t>:</w:t>
      </w:r>
      <w:r w:rsidRPr="00A11AEC">
        <w:rPr>
          <w:rFonts w:hint="cs"/>
          <w:rtl/>
        </w:rPr>
        <w:t xml:space="preserve"> چه </w:t>
      </w:r>
      <w:r w:rsidR="00070FD7">
        <w:rPr>
          <w:rFonts w:hint="cs"/>
          <w:rtl/>
        </w:rPr>
        <w:t>ک</w:t>
      </w:r>
      <w:r w:rsidRPr="00A11AEC">
        <w:rPr>
          <w:rFonts w:hint="cs"/>
          <w:rtl/>
        </w:rPr>
        <w:t>س</w:t>
      </w:r>
      <w:r w:rsidR="00070FD7">
        <w:rPr>
          <w:rFonts w:hint="cs"/>
          <w:rtl/>
        </w:rPr>
        <w:t>ی</w:t>
      </w:r>
      <w:r w:rsidRPr="00A11AEC">
        <w:rPr>
          <w:rFonts w:hint="cs"/>
          <w:rtl/>
        </w:rPr>
        <w:t xml:space="preserve"> دوباره ب</w:t>
      </w:r>
      <w:r w:rsidR="00070FD7">
        <w:rPr>
          <w:rFonts w:hint="cs"/>
          <w:rtl/>
        </w:rPr>
        <w:t>ی</w:t>
      </w:r>
      <w:r w:rsidRPr="00A11AEC">
        <w:rPr>
          <w:rFonts w:hint="cs"/>
          <w:rtl/>
        </w:rPr>
        <w:t>نائ</w:t>
      </w:r>
      <w:r w:rsidR="00070FD7">
        <w:rPr>
          <w:rFonts w:hint="cs"/>
          <w:rtl/>
        </w:rPr>
        <w:t>ی</w:t>
      </w:r>
      <w:r w:rsidRPr="00A11AEC">
        <w:rPr>
          <w:rFonts w:hint="cs"/>
          <w:rtl/>
        </w:rPr>
        <w:t>ت را بتو پس داد</w:t>
      </w:r>
      <w:r w:rsidR="00E14877">
        <w:rPr>
          <w:rFonts w:hint="cs"/>
          <w:rtl/>
        </w:rPr>
        <w:t>؟</w:t>
      </w:r>
      <w:r w:rsidRPr="00A11AEC">
        <w:rPr>
          <w:rFonts w:hint="cs"/>
          <w:rtl/>
        </w:rPr>
        <w:t xml:space="preserve"> گفت</w:t>
      </w:r>
      <w:r w:rsidR="00E14877">
        <w:rPr>
          <w:rFonts w:hint="cs"/>
          <w:rtl/>
        </w:rPr>
        <w:t>:</w:t>
      </w:r>
      <w:r w:rsidRPr="00A11AEC">
        <w:rPr>
          <w:rFonts w:hint="cs"/>
          <w:rtl/>
        </w:rPr>
        <w:t xml:space="preserve"> پروردگارم</w:t>
      </w:r>
      <w:r w:rsidR="00E14877">
        <w:rPr>
          <w:rFonts w:hint="cs"/>
          <w:rtl/>
        </w:rPr>
        <w:t>.</w:t>
      </w:r>
      <w:r w:rsidRPr="00A11AEC">
        <w:rPr>
          <w:rFonts w:hint="cs"/>
          <w:rtl/>
        </w:rPr>
        <w:t xml:space="preserve"> پادشاه گفت</w:t>
      </w:r>
      <w:r w:rsidR="00E14877">
        <w:rPr>
          <w:rFonts w:hint="cs"/>
          <w:rtl/>
        </w:rPr>
        <w:t>:</w:t>
      </w:r>
      <w:r w:rsidRPr="00A11AEC">
        <w:rPr>
          <w:rFonts w:hint="cs"/>
          <w:rtl/>
        </w:rPr>
        <w:t xml:space="preserve"> آ</w:t>
      </w:r>
      <w:r w:rsidR="00070FD7">
        <w:rPr>
          <w:rFonts w:hint="cs"/>
          <w:rtl/>
        </w:rPr>
        <w:t>ی</w:t>
      </w:r>
      <w:r w:rsidRPr="00A11AEC">
        <w:rPr>
          <w:rFonts w:hint="cs"/>
          <w:rtl/>
        </w:rPr>
        <w:t>ا تو غ</w:t>
      </w:r>
      <w:r w:rsidR="00070FD7">
        <w:rPr>
          <w:rFonts w:hint="cs"/>
          <w:rtl/>
        </w:rPr>
        <w:t>ی</w:t>
      </w:r>
      <w:r w:rsidRPr="00A11AEC">
        <w:rPr>
          <w:rFonts w:hint="cs"/>
          <w:rtl/>
        </w:rPr>
        <w:t>ر از</w:t>
      </w:r>
      <w:r w:rsidR="00E14877">
        <w:rPr>
          <w:rFonts w:hint="cs"/>
          <w:rtl/>
        </w:rPr>
        <w:t xml:space="preserve"> </w:t>
      </w:r>
      <w:r w:rsidRPr="00A11AEC">
        <w:rPr>
          <w:rFonts w:hint="cs"/>
          <w:rtl/>
        </w:rPr>
        <w:t>من پروردگار</w:t>
      </w:r>
      <w:r w:rsidR="00070FD7">
        <w:rPr>
          <w:rFonts w:hint="cs"/>
          <w:rtl/>
        </w:rPr>
        <w:t>ی</w:t>
      </w:r>
      <w:r w:rsidRPr="00A11AEC">
        <w:rPr>
          <w:rFonts w:hint="cs"/>
          <w:rtl/>
        </w:rPr>
        <w:t xml:space="preserve"> دار</w:t>
      </w:r>
      <w:r w:rsidR="00070FD7">
        <w:rPr>
          <w:rFonts w:hint="cs"/>
          <w:rtl/>
        </w:rPr>
        <w:t>ی</w:t>
      </w:r>
      <w:r w:rsidRPr="00A11AEC">
        <w:rPr>
          <w:rFonts w:hint="cs"/>
          <w:rtl/>
        </w:rPr>
        <w:t>؟ آن مرد گفت</w:t>
      </w:r>
      <w:r w:rsidR="00E14877">
        <w:rPr>
          <w:rFonts w:hint="cs"/>
          <w:rtl/>
        </w:rPr>
        <w:t>:</w:t>
      </w:r>
      <w:r w:rsidRPr="00A11AEC">
        <w:rPr>
          <w:rFonts w:hint="cs"/>
          <w:rtl/>
        </w:rPr>
        <w:t xml:space="preserve"> پروردگار من و</w:t>
      </w:r>
      <w:r w:rsidR="00E14877">
        <w:rPr>
          <w:rFonts w:hint="cs"/>
          <w:rtl/>
        </w:rPr>
        <w:t xml:space="preserve"> </w:t>
      </w:r>
      <w:r w:rsidRPr="00A11AEC">
        <w:rPr>
          <w:rFonts w:hint="cs"/>
          <w:rtl/>
        </w:rPr>
        <w:t>تو خداوند است شاه آن مرد را دستگ</w:t>
      </w:r>
      <w:r w:rsidR="00070FD7">
        <w:rPr>
          <w:rFonts w:hint="cs"/>
          <w:rtl/>
        </w:rPr>
        <w:t>ی</w:t>
      </w:r>
      <w:r w:rsidRPr="00A11AEC">
        <w:rPr>
          <w:rFonts w:hint="cs"/>
          <w:rtl/>
        </w:rPr>
        <w:t>ر نمود و</w:t>
      </w:r>
      <w:r w:rsidR="00E14877">
        <w:rPr>
          <w:rFonts w:hint="cs"/>
          <w:rtl/>
        </w:rPr>
        <w:t xml:space="preserve"> </w:t>
      </w:r>
      <w:r w:rsidRPr="00A11AEC">
        <w:rPr>
          <w:rFonts w:hint="cs"/>
          <w:rtl/>
        </w:rPr>
        <w:t>چنان ز</w:t>
      </w:r>
      <w:r w:rsidR="00070FD7">
        <w:rPr>
          <w:rFonts w:hint="cs"/>
          <w:rtl/>
        </w:rPr>
        <w:t>ی</w:t>
      </w:r>
      <w:r w:rsidRPr="00A11AEC">
        <w:rPr>
          <w:rFonts w:hint="cs"/>
          <w:rtl/>
        </w:rPr>
        <w:t>اد ش</w:t>
      </w:r>
      <w:r w:rsidR="00070FD7">
        <w:rPr>
          <w:rFonts w:hint="cs"/>
          <w:rtl/>
        </w:rPr>
        <w:t>ک</w:t>
      </w:r>
      <w:r w:rsidRPr="00A11AEC">
        <w:rPr>
          <w:rFonts w:hint="cs"/>
          <w:rtl/>
        </w:rPr>
        <w:t>نجه داد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پسر را نشان داد پسر آورده شد پادشاه بو</w:t>
      </w:r>
      <w:r w:rsidR="00070FD7">
        <w:rPr>
          <w:rFonts w:hint="cs"/>
          <w:rtl/>
        </w:rPr>
        <w:t>ی</w:t>
      </w:r>
      <w:r w:rsidRPr="00A11AEC">
        <w:rPr>
          <w:rFonts w:hint="cs"/>
          <w:rtl/>
        </w:rPr>
        <w:t xml:space="preserve"> گفت</w:t>
      </w:r>
      <w:r w:rsidR="00E14877">
        <w:rPr>
          <w:rFonts w:hint="cs"/>
          <w:rtl/>
        </w:rPr>
        <w:t>:</w:t>
      </w:r>
      <w:r w:rsidRPr="00A11AEC">
        <w:rPr>
          <w:rFonts w:hint="cs"/>
          <w:rtl/>
        </w:rPr>
        <w:t xml:space="preserve"> ا</w:t>
      </w:r>
      <w:r w:rsidR="00070FD7">
        <w:rPr>
          <w:rFonts w:hint="cs"/>
          <w:rtl/>
        </w:rPr>
        <w:t>ی</w:t>
      </w:r>
      <w:r w:rsidRPr="00A11AEC">
        <w:rPr>
          <w:rFonts w:hint="cs"/>
          <w:rtl/>
        </w:rPr>
        <w:t xml:space="preserve"> پسرم آگاه</w:t>
      </w:r>
      <w:r w:rsidR="00070FD7">
        <w:rPr>
          <w:rFonts w:hint="cs"/>
          <w:rtl/>
        </w:rPr>
        <w:t>ی</w:t>
      </w:r>
      <w:r w:rsidRPr="00A11AEC">
        <w:rPr>
          <w:rFonts w:hint="cs"/>
          <w:rtl/>
        </w:rPr>
        <w:t xml:space="preserve"> و</w:t>
      </w:r>
      <w:r w:rsidR="00E14877">
        <w:rPr>
          <w:rFonts w:hint="cs"/>
          <w:rtl/>
        </w:rPr>
        <w:t xml:space="preserve"> مهارت تو </w:t>
      </w:r>
      <w:r w:rsidRPr="00A11AEC">
        <w:rPr>
          <w:rFonts w:hint="cs"/>
          <w:rtl/>
        </w:rPr>
        <w:t>د</w:t>
      </w:r>
      <w:r w:rsidR="00E14877">
        <w:rPr>
          <w:rFonts w:hint="cs"/>
          <w:rtl/>
        </w:rPr>
        <w:t>ر</w:t>
      </w:r>
      <w:r w:rsidRPr="00A11AEC">
        <w:rPr>
          <w:rFonts w:hint="cs"/>
          <w:rtl/>
        </w:rPr>
        <w:t xml:space="preserve"> سحر بجا</w:t>
      </w:r>
      <w:r w:rsidR="00070FD7">
        <w:rPr>
          <w:rFonts w:hint="cs"/>
          <w:rtl/>
        </w:rPr>
        <w:t>یی</w:t>
      </w:r>
      <w:r w:rsidRPr="00A11AEC">
        <w:rPr>
          <w:rFonts w:hint="cs"/>
          <w:rtl/>
        </w:rPr>
        <w:t xml:space="preserve"> رس</w:t>
      </w:r>
      <w:r w:rsidR="00070FD7">
        <w:rPr>
          <w:rFonts w:hint="cs"/>
          <w:rtl/>
        </w:rPr>
        <w:t>ی</w:t>
      </w:r>
      <w:r w:rsidRPr="00A11AEC">
        <w:rPr>
          <w:rFonts w:hint="cs"/>
          <w:rtl/>
        </w:rPr>
        <w:t xml:space="preserve">ده </w:t>
      </w:r>
      <w:r w:rsidR="00070FD7">
        <w:rPr>
          <w:rFonts w:hint="cs"/>
          <w:rtl/>
        </w:rPr>
        <w:t>ک</w:t>
      </w:r>
      <w:r w:rsidRPr="00A11AEC">
        <w:rPr>
          <w:rFonts w:hint="cs"/>
          <w:rtl/>
        </w:rPr>
        <w:t xml:space="preserve">ه </w:t>
      </w:r>
      <w:r w:rsidR="00070FD7">
        <w:rPr>
          <w:rFonts w:hint="cs"/>
          <w:rtl/>
        </w:rPr>
        <w:t>ک</w:t>
      </w:r>
      <w:r w:rsidRPr="00A11AEC">
        <w:rPr>
          <w:rFonts w:hint="cs"/>
          <w:rtl/>
        </w:rPr>
        <w:t>ور مادرزاد و</w:t>
      </w:r>
      <w:r w:rsidR="00E14877">
        <w:rPr>
          <w:rFonts w:hint="cs"/>
          <w:rtl/>
        </w:rPr>
        <w:t xml:space="preserve"> </w:t>
      </w:r>
      <w:r w:rsidRPr="00A11AEC">
        <w:rPr>
          <w:rFonts w:hint="cs"/>
          <w:rtl/>
        </w:rPr>
        <w:t>پ</w:t>
      </w:r>
      <w:r w:rsidR="00070FD7">
        <w:rPr>
          <w:rFonts w:hint="cs"/>
          <w:rtl/>
        </w:rPr>
        <w:t>ی</w:t>
      </w:r>
      <w:r w:rsidRPr="00A11AEC">
        <w:rPr>
          <w:rFonts w:hint="cs"/>
          <w:rtl/>
        </w:rPr>
        <w:t>س مادرزاد را شفا م</w:t>
      </w:r>
      <w:r w:rsidR="00070FD7">
        <w:rPr>
          <w:rFonts w:hint="cs"/>
          <w:rtl/>
        </w:rPr>
        <w:t>ی</w:t>
      </w:r>
      <w:r w:rsidRPr="00A11AEC">
        <w:rPr>
          <w:rFonts w:hint="cs"/>
          <w:rtl/>
        </w:rPr>
        <w:t>ده</w:t>
      </w:r>
      <w:r w:rsidR="00070FD7">
        <w:rPr>
          <w:rFonts w:hint="cs"/>
          <w:rtl/>
        </w:rPr>
        <w:t>ی</w:t>
      </w:r>
      <w:r w:rsidRPr="00A11AEC">
        <w:rPr>
          <w:rFonts w:hint="cs"/>
          <w:rtl/>
        </w:rPr>
        <w:t xml:space="preserve"> و</w:t>
      </w:r>
      <w:r w:rsidR="00E14877">
        <w:rPr>
          <w:rFonts w:hint="cs"/>
          <w:rtl/>
        </w:rPr>
        <w:t xml:space="preserve"> </w:t>
      </w:r>
      <w:r w:rsidRPr="00A11AEC">
        <w:rPr>
          <w:rFonts w:hint="cs"/>
          <w:rtl/>
        </w:rPr>
        <w:t>چن</w:t>
      </w:r>
      <w:r w:rsidR="00070FD7">
        <w:rPr>
          <w:rFonts w:hint="cs"/>
          <w:rtl/>
        </w:rPr>
        <w:t>ی</w:t>
      </w:r>
      <w:r w:rsidRPr="00A11AEC">
        <w:rPr>
          <w:rFonts w:hint="cs"/>
          <w:rtl/>
        </w:rPr>
        <w:t>ن و</w:t>
      </w:r>
      <w:r w:rsidR="00E14877">
        <w:rPr>
          <w:rFonts w:hint="cs"/>
          <w:rtl/>
        </w:rPr>
        <w:t xml:space="preserve"> </w:t>
      </w:r>
      <w:r w:rsidRPr="00A11AEC">
        <w:rPr>
          <w:rFonts w:hint="cs"/>
          <w:rtl/>
        </w:rPr>
        <w:t>چنان م</w:t>
      </w:r>
      <w:r w:rsidR="00070FD7">
        <w:rPr>
          <w:rFonts w:hint="cs"/>
          <w:rtl/>
        </w:rPr>
        <w:t>ی</w:t>
      </w:r>
      <w:r w:rsidR="00E14877">
        <w:rPr>
          <w:rFonts w:hint="eastAsia"/>
          <w:rtl/>
        </w:rPr>
        <w:t>‌</w:t>
      </w:r>
      <w:r w:rsidR="00070FD7">
        <w:rPr>
          <w:rFonts w:hint="cs"/>
          <w:rtl/>
        </w:rPr>
        <w:t>ک</w:t>
      </w:r>
      <w:r w:rsidRPr="00A11AEC">
        <w:rPr>
          <w:rFonts w:hint="cs"/>
          <w:rtl/>
        </w:rPr>
        <w:t>ن</w:t>
      </w:r>
      <w:r w:rsidR="00070FD7">
        <w:rPr>
          <w:rFonts w:hint="cs"/>
          <w:rtl/>
        </w:rPr>
        <w:t>ی</w:t>
      </w:r>
      <w:r w:rsidRPr="00A11AEC">
        <w:rPr>
          <w:rFonts w:hint="cs"/>
          <w:rtl/>
        </w:rPr>
        <w:t>؟ گفت</w:t>
      </w:r>
      <w:r w:rsidR="00E14877">
        <w:rPr>
          <w:rFonts w:hint="cs"/>
          <w:rtl/>
        </w:rPr>
        <w:t>:</w:t>
      </w:r>
      <w:r w:rsidRPr="00A11AEC">
        <w:rPr>
          <w:rFonts w:hint="cs"/>
          <w:rtl/>
        </w:rPr>
        <w:t xml:space="preserve"> من </w:t>
      </w:r>
      <w:r w:rsidR="00070FD7">
        <w:rPr>
          <w:rFonts w:hint="cs"/>
          <w:rtl/>
        </w:rPr>
        <w:t>ک</w:t>
      </w:r>
      <w:r w:rsidRPr="00A11AEC">
        <w:rPr>
          <w:rFonts w:hint="cs"/>
          <w:rtl/>
        </w:rPr>
        <w:t>س</w:t>
      </w:r>
      <w:r w:rsidR="00070FD7">
        <w:rPr>
          <w:rFonts w:hint="cs"/>
          <w:rtl/>
        </w:rPr>
        <w:t>ی</w:t>
      </w:r>
      <w:r w:rsidRPr="00A11AEC">
        <w:rPr>
          <w:rFonts w:hint="cs"/>
          <w:rtl/>
        </w:rPr>
        <w:t xml:space="preserve"> را شفا نم</w:t>
      </w:r>
      <w:r w:rsidR="00070FD7">
        <w:rPr>
          <w:rFonts w:hint="cs"/>
          <w:rtl/>
        </w:rPr>
        <w:t>ی</w:t>
      </w:r>
      <w:r w:rsidR="00E14877">
        <w:rPr>
          <w:rFonts w:hint="eastAsia"/>
          <w:rtl/>
        </w:rPr>
        <w:t>‌</w:t>
      </w:r>
      <w:r w:rsidRPr="00A11AEC">
        <w:rPr>
          <w:rFonts w:hint="cs"/>
          <w:rtl/>
        </w:rPr>
        <w:t>دهم بل</w:t>
      </w:r>
      <w:r w:rsidR="00070FD7">
        <w:rPr>
          <w:rFonts w:hint="cs"/>
          <w:rtl/>
        </w:rPr>
        <w:t>ک</w:t>
      </w:r>
      <w:r w:rsidRPr="00A11AEC">
        <w:rPr>
          <w:rFonts w:hint="cs"/>
          <w:rtl/>
        </w:rPr>
        <w:t>ه شفا دهنده خداوند متعال است،‌ پادشاه او را دستگ</w:t>
      </w:r>
      <w:r w:rsidR="00070FD7">
        <w:rPr>
          <w:rFonts w:hint="cs"/>
          <w:rtl/>
        </w:rPr>
        <w:t>ی</w:t>
      </w:r>
      <w:r w:rsidRPr="00A11AEC">
        <w:rPr>
          <w:rFonts w:hint="cs"/>
          <w:rtl/>
        </w:rPr>
        <w:t>ر نمود و</w:t>
      </w:r>
      <w:r w:rsidR="00E14877">
        <w:rPr>
          <w:rFonts w:hint="cs"/>
          <w:rtl/>
        </w:rPr>
        <w:t xml:space="preserve"> </w:t>
      </w:r>
      <w:r w:rsidRPr="00A11AEC">
        <w:rPr>
          <w:rFonts w:hint="cs"/>
          <w:rtl/>
        </w:rPr>
        <w:t>چنان ز</w:t>
      </w:r>
      <w:r w:rsidR="00070FD7">
        <w:rPr>
          <w:rFonts w:hint="cs"/>
          <w:rtl/>
        </w:rPr>
        <w:t>ی</w:t>
      </w:r>
      <w:r w:rsidRPr="00A11AEC">
        <w:rPr>
          <w:rFonts w:hint="cs"/>
          <w:rtl/>
        </w:rPr>
        <w:t>اد ش</w:t>
      </w:r>
      <w:r w:rsidR="00070FD7">
        <w:rPr>
          <w:rFonts w:hint="cs"/>
          <w:rtl/>
        </w:rPr>
        <w:t>ک</w:t>
      </w:r>
      <w:r w:rsidRPr="00A11AEC">
        <w:rPr>
          <w:rFonts w:hint="cs"/>
          <w:rtl/>
        </w:rPr>
        <w:t>نجه داد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راهب را نشان داد، راهب آورده شد و</w:t>
      </w:r>
      <w:r w:rsidR="00E14877">
        <w:rPr>
          <w:rFonts w:hint="cs"/>
          <w:rtl/>
        </w:rPr>
        <w:t xml:space="preserve"> </w:t>
      </w:r>
      <w:r w:rsidRPr="00A11AEC">
        <w:rPr>
          <w:rFonts w:hint="cs"/>
          <w:rtl/>
        </w:rPr>
        <w:t>به او گفته شد از د</w:t>
      </w:r>
      <w:r w:rsidR="00070FD7">
        <w:rPr>
          <w:rFonts w:hint="cs"/>
          <w:rtl/>
        </w:rPr>
        <w:t>ی</w:t>
      </w:r>
      <w:r w:rsidRPr="00A11AEC">
        <w:rPr>
          <w:rFonts w:hint="cs"/>
          <w:rtl/>
        </w:rPr>
        <w:t>نت برگرد،</w:t>
      </w:r>
      <w:r w:rsidR="00E14877">
        <w:rPr>
          <w:rFonts w:hint="cs"/>
          <w:rtl/>
        </w:rPr>
        <w:t xml:space="preserve"> </w:t>
      </w:r>
      <w:r w:rsidRPr="00A11AEC">
        <w:rPr>
          <w:rFonts w:hint="cs"/>
          <w:rtl/>
        </w:rPr>
        <w:t>‌راهب نپذ</w:t>
      </w:r>
      <w:r w:rsidR="00070FD7">
        <w:rPr>
          <w:rFonts w:hint="cs"/>
          <w:rtl/>
        </w:rPr>
        <w:t>ی</w:t>
      </w:r>
      <w:r w:rsidRPr="00A11AEC">
        <w:rPr>
          <w:rFonts w:hint="cs"/>
          <w:rtl/>
        </w:rPr>
        <w:t>رفت پادشاه اره  خواست و</w:t>
      </w:r>
      <w:r w:rsidR="00E14877">
        <w:rPr>
          <w:rFonts w:hint="cs"/>
          <w:rtl/>
        </w:rPr>
        <w:t xml:space="preserve"> </w:t>
      </w:r>
      <w:r w:rsidRPr="00A11AEC">
        <w:rPr>
          <w:rFonts w:hint="cs"/>
          <w:rtl/>
        </w:rPr>
        <w:t>اره در م</w:t>
      </w:r>
      <w:r w:rsidR="00070FD7">
        <w:rPr>
          <w:rFonts w:hint="cs"/>
          <w:rtl/>
        </w:rPr>
        <w:t>ی</w:t>
      </w:r>
      <w:r w:rsidRPr="00A11AEC">
        <w:rPr>
          <w:rFonts w:hint="cs"/>
          <w:rtl/>
        </w:rPr>
        <w:t>ان سرش گذاشته شد، آنگاه سرش را به دو ن</w:t>
      </w:r>
      <w:r w:rsidR="00070FD7">
        <w:rPr>
          <w:rFonts w:hint="cs"/>
          <w:rtl/>
        </w:rPr>
        <w:t>ی</w:t>
      </w:r>
      <w:r w:rsidRPr="00A11AEC">
        <w:rPr>
          <w:rFonts w:hint="cs"/>
          <w:rtl/>
        </w:rPr>
        <w:t xml:space="preserve">م </w:t>
      </w:r>
      <w:r w:rsidR="00070FD7">
        <w:rPr>
          <w:rFonts w:hint="cs"/>
          <w:rtl/>
        </w:rPr>
        <w:t>ک</w:t>
      </w:r>
      <w:r w:rsidRPr="00A11AEC">
        <w:rPr>
          <w:rFonts w:hint="cs"/>
          <w:rtl/>
        </w:rPr>
        <w:t>ردند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ه</w:t>
      </w:r>
      <w:r w:rsidR="00577D3D">
        <w:rPr>
          <w:rFonts w:hint="cs"/>
          <w:rtl/>
        </w:rPr>
        <w:t xml:space="preserve"> هردو </w:t>
      </w:r>
      <w:r w:rsidRPr="00A11AEC">
        <w:rPr>
          <w:rFonts w:hint="cs"/>
          <w:rtl/>
        </w:rPr>
        <w:t>ن</w:t>
      </w:r>
      <w:r w:rsidR="00070FD7">
        <w:rPr>
          <w:rFonts w:hint="cs"/>
          <w:rtl/>
        </w:rPr>
        <w:t>ی</w:t>
      </w:r>
      <w:r w:rsidRPr="00A11AEC">
        <w:rPr>
          <w:rFonts w:hint="cs"/>
          <w:rtl/>
        </w:rPr>
        <w:t>م افتادند. پس از آن دوست پادشاه آورده شد به او گفته شد از د</w:t>
      </w:r>
      <w:r w:rsidR="00070FD7">
        <w:rPr>
          <w:rFonts w:hint="cs"/>
          <w:rtl/>
        </w:rPr>
        <w:t>ی</w:t>
      </w:r>
      <w:r w:rsidRPr="00A11AEC">
        <w:rPr>
          <w:rFonts w:hint="cs"/>
          <w:rtl/>
        </w:rPr>
        <w:t>نت برگرد او نپذ</w:t>
      </w:r>
      <w:r w:rsidR="00070FD7">
        <w:rPr>
          <w:rFonts w:hint="cs"/>
          <w:rtl/>
        </w:rPr>
        <w:t>ی</w:t>
      </w:r>
      <w:r w:rsidRPr="00A11AEC">
        <w:rPr>
          <w:rFonts w:hint="cs"/>
          <w:rtl/>
        </w:rPr>
        <w:t>رفت آنگاه سرش را با اره دو ن</w:t>
      </w:r>
      <w:r w:rsidR="00070FD7">
        <w:rPr>
          <w:rFonts w:hint="cs"/>
          <w:rtl/>
        </w:rPr>
        <w:t>ی</w:t>
      </w:r>
      <w:r w:rsidRPr="00A11AEC">
        <w:rPr>
          <w:rFonts w:hint="cs"/>
          <w:rtl/>
        </w:rPr>
        <w:t xml:space="preserve">م </w:t>
      </w:r>
      <w:r w:rsidR="00070FD7">
        <w:rPr>
          <w:rFonts w:hint="cs"/>
          <w:rtl/>
        </w:rPr>
        <w:t>ک</w:t>
      </w:r>
      <w:r w:rsidRPr="00A11AEC">
        <w:rPr>
          <w:rFonts w:hint="cs"/>
          <w:rtl/>
        </w:rPr>
        <w:t>ردند و</w:t>
      </w:r>
      <w:r w:rsidR="00E14877">
        <w:rPr>
          <w:rFonts w:hint="cs"/>
          <w:rtl/>
        </w:rPr>
        <w:t xml:space="preserve"> </w:t>
      </w:r>
      <w:r w:rsidRPr="00A11AEC">
        <w:rPr>
          <w:rFonts w:hint="cs"/>
          <w:rtl/>
        </w:rPr>
        <w:t>بر زم</w:t>
      </w:r>
      <w:r w:rsidR="00070FD7">
        <w:rPr>
          <w:rFonts w:hint="cs"/>
          <w:rtl/>
        </w:rPr>
        <w:t>ی</w:t>
      </w:r>
      <w:r w:rsidRPr="00A11AEC">
        <w:rPr>
          <w:rFonts w:hint="cs"/>
          <w:rtl/>
        </w:rPr>
        <w:t xml:space="preserve">ن افتاد. </w:t>
      </w:r>
    </w:p>
    <w:p w:rsidR="004A4E6A" w:rsidRPr="00A11AEC" w:rsidRDefault="004A4E6A" w:rsidP="009B53E6">
      <w:pPr>
        <w:pStyle w:val="a2"/>
        <w:rPr>
          <w:rtl/>
        </w:rPr>
      </w:pPr>
      <w:r w:rsidRPr="00A11AEC">
        <w:rPr>
          <w:rFonts w:hint="cs"/>
          <w:rtl/>
        </w:rPr>
        <w:t>سپس پسر آورده شد و</w:t>
      </w:r>
      <w:r w:rsidR="00E14877">
        <w:rPr>
          <w:rFonts w:hint="cs"/>
          <w:rtl/>
        </w:rPr>
        <w:t xml:space="preserve"> </w:t>
      </w:r>
      <w:r w:rsidRPr="00A11AEC">
        <w:rPr>
          <w:rFonts w:hint="cs"/>
          <w:rtl/>
        </w:rPr>
        <w:t>به او گفته شد</w:t>
      </w:r>
      <w:r w:rsidR="00E14877">
        <w:rPr>
          <w:rFonts w:hint="cs"/>
          <w:rtl/>
        </w:rPr>
        <w:t>:</w:t>
      </w:r>
      <w:r w:rsidRPr="00A11AEC">
        <w:rPr>
          <w:rFonts w:hint="cs"/>
          <w:rtl/>
        </w:rPr>
        <w:t xml:space="preserve"> از د</w:t>
      </w:r>
      <w:r w:rsidR="00070FD7">
        <w:rPr>
          <w:rFonts w:hint="cs"/>
          <w:rtl/>
        </w:rPr>
        <w:t>ی</w:t>
      </w:r>
      <w:r w:rsidRPr="00A11AEC">
        <w:rPr>
          <w:rFonts w:hint="cs"/>
          <w:rtl/>
        </w:rPr>
        <w:t>ن خود برگرد او ان</w:t>
      </w:r>
      <w:r w:rsidR="00070FD7">
        <w:rPr>
          <w:rFonts w:hint="cs"/>
          <w:rtl/>
        </w:rPr>
        <w:t>ک</w:t>
      </w:r>
      <w:r w:rsidRPr="00A11AEC">
        <w:rPr>
          <w:rFonts w:hint="cs"/>
          <w:rtl/>
        </w:rPr>
        <w:t>ار نمود او را به گروه</w:t>
      </w:r>
      <w:r w:rsidR="00070FD7">
        <w:rPr>
          <w:rFonts w:hint="cs"/>
          <w:rtl/>
        </w:rPr>
        <w:t>ی</w:t>
      </w:r>
      <w:r w:rsidRPr="00A11AEC">
        <w:rPr>
          <w:rFonts w:hint="cs"/>
          <w:rtl/>
        </w:rPr>
        <w:t xml:space="preserve"> از </w:t>
      </w:r>
      <w:r w:rsidR="00070FD7">
        <w:rPr>
          <w:rFonts w:hint="cs"/>
          <w:rtl/>
        </w:rPr>
        <w:t>ی</w:t>
      </w:r>
      <w:r w:rsidRPr="00A11AEC">
        <w:rPr>
          <w:rFonts w:hint="cs"/>
          <w:rtl/>
        </w:rPr>
        <w:t>ارانش تحو</w:t>
      </w:r>
      <w:r w:rsidR="00070FD7">
        <w:rPr>
          <w:rFonts w:hint="cs"/>
          <w:rtl/>
        </w:rPr>
        <w:t>ی</w:t>
      </w:r>
      <w:r w:rsidRPr="00A11AEC">
        <w:rPr>
          <w:rFonts w:hint="cs"/>
          <w:rtl/>
        </w:rPr>
        <w:t>ل داد و</w:t>
      </w:r>
      <w:r w:rsidR="00E14877">
        <w:rPr>
          <w:rFonts w:hint="cs"/>
          <w:rtl/>
        </w:rPr>
        <w:t xml:space="preserve"> </w:t>
      </w:r>
      <w:r w:rsidRPr="00A11AEC">
        <w:rPr>
          <w:rFonts w:hint="cs"/>
          <w:rtl/>
        </w:rPr>
        <w:t>گفت</w:t>
      </w:r>
      <w:r w:rsidR="00E14877">
        <w:rPr>
          <w:rFonts w:hint="cs"/>
          <w:rtl/>
        </w:rPr>
        <w:t>:</w:t>
      </w:r>
      <w:r w:rsidRPr="00A11AEC">
        <w:rPr>
          <w:rFonts w:hint="cs"/>
          <w:rtl/>
        </w:rPr>
        <w:t xml:space="preserve"> او را بالا</w:t>
      </w:r>
      <w:r w:rsidR="00070FD7">
        <w:rPr>
          <w:rFonts w:hint="cs"/>
          <w:rtl/>
        </w:rPr>
        <w:t>ی</w:t>
      </w:r>
      <w:r w:rsidRPr="00A11AEC">
        <w:rPr>
          <w:rFonts w:hint="cs"/>
          <w:rtl/>
        </w:rPr>
        <w:t xml:space="preserve"> فلان و</w:t>
      </w:r>
      <w:r w:rsidR="00E14877">
        <w:rPr>
          <w:rFonts w:hint="cs"/>
          <w:rtl/>
        </w:rPr>
        <w:t xml:space="preserve"> </w:t>
      </w:r>
      <w:r w:rsidRPr="00A11AEC">
        <w:rPr>
          <w:rFonts w:hint="cs"/>
          <w:rtl/>
        </w:rPr>
        <w:t xml:space="preserve">فلان </w:t>
      </w:r>
      <w:r w:rsidR="00070FD7">
        <w:rPr>
          <w:rFonts w:hint="cs"/>
          <w:rtl/>
        </w:rPr>
        <w:t>ک</w:t>
      </w:r>
      <w:r w:rsidRPr="00A11AEC">
        <w:rPr>
          <w:rFonts w:hint="cs"/>
          <w:rtl/>
        </w:rPr>
        <w:t>وه ببر</w:t>
      </w:r>
      <w:r w:rsidR="00070FD7">
        <w:rPr>
          <w:rFonts w:hint="cs"/>
          <w:rtl/>
        </w:rPr>
        <w:t>ی</w:t>
      </w:r>
      <w:r w:rsidRPr="00A11AEC">
        <w:rPr>
          <w:rFonts w:hint="cs"/>
          <w:rtl/>
        </w:rPr>
        <w:t xml:space="preserve">د چون به قله </w:t>
      </w:r>
      <w:r w:rsidR="00070FD7">
        <w:rPr>
          <w:rFonts w:hint="cs"/>
          <w:rtl/>
        </w:rPr>
        <w:t>ک</w:t>
      </w:r>
      <w:r w:rsidRPr="00A11AEC">
        <w:rPr>
          <w:rFonts w:hint="cs"/>
          <w:rtl/>
        </w:rPr>
        <w:t>وه رس</w:t>
      </w:r>
      <w:r w:rsidR="00070FD7">
        <w:rPr>
          <w:rFonts w:hint="cs"/>
          <w:rtl/>
        </w:rPr>
        <w:t>ی</w:t>
      </w:r>
      <w:r w:rsidRPr="00A11AEC">
        <w:rPr>
          <w:rFonts w:hint="cs"/>
          <w:rtl/>
        </w:rPr>
        <w:t>د</w:t>
      </w:r>
      <w:r w:rsidR="00070FD7">
        <w:rPr>
          <w:rFonts w:hint="cs"/>
          <w:rtl/>
        </w:rPr>
        <w:t>ی</w:t>
      </w:r>
      <w:r w:rsidRPr="00A11AEC">
        <w:rPr>
          <w:rFonts w:hint="cs"/>
          <w:rtl/>
        </w:rPr>
        <w:t>د، ‌اگر از د</w:t>
      </w:r>
      <w:r w:rsidR="00070FD7">
        <w:rPr>
          <w:rFonts w:hint="cs"/>
          <w:rtl/>
        </w:rPr>
        <w:t>ی</w:t>
      </w:r>
      <w:r w:rsidRPr="00A11AEC">
        <w:rPr>
          <w:rFonts w:hint="cs"/>
          <w:rtl/>
        </w:rPr>
        <w:t>ن خود منصرف شد، چه بهتر وگر نه او را از بالا</w:t>
      </w:r>
      <w:r w:rsidR="00070FD7">
        <w:rPr>
          <w:rFonts w:hint="cs"/>
          <w:rtl/>
        </w:rPr>
        <w:t>ی</w:t>
      </w:r>
      <w:r w:rsidRPr="00A11AEC">
        <w:rPr>
          <w:rFonts w:hint="cs"/>
          <w:rtl/>
        </w:rPr>
        <w:t xml:space="preserve"> </w:t>
      </w:r>
      <w:r w:rsidR="00070FD7">
        <w:rPr>
          <w:rFonts w:hint="cs"/>
          <w:rtl/>
        </w:rPr>
        <w:t>ک</w:t>
      </w:r>
      <w:r w:rsidRPr="00A11AEC">
        <w:rPr>
          <w:rFonts w:hint="cs"/>
          <w:rtl/>
        </w:rPr>
        <w:t>وه ب</w:t>
      </w:r>
      <w:r w:rsidR="00070FD7">
        <w:rPr>
          <w:rFonts w:hint="cs"/>
          <w:rtl/>
        </w:rPr>
        <w:t>ی</w:t>
      </w:r>
      <w:r w:rsidRPr="00A11AEC">
        <w:rPr>
          <w:rFonts w:hint="cs"/>
          <w:rtl/>
        </w:rPr>
        <w:t>انداز</w:t>
      </w:r>
      <w:r w:rsidR="00070FD7">
        <w:rPr>
          <w:rFonts w:hint="cs"/>
          <w:rtl/>
        </w:rPr>
        <w:t>ی</w:t>
      </w:r>
      <w:r w:rsidRPr="00A11AEC">
        <w:rPr>
          <w:rFonts w:hint="cs"/>
          <w:rtl/>
        </w:rPr>
        <w:t xml:space="preserve">د، آنگاه او را به قله </w:t>
      </w:r>
      <w:r w:rsidR="00070FD7">
        <w:rPr>
          <w:rFonts w:hint="cs"/>
          <w:rtl/>
        </w:rPr>
        <w:t>ک</w:t>
      </w:r>
      <w:r w:rsidRPr="00A11AEC">
        <w:rPr>
          <w:rFonts w:hint="cs"/>
          <w:rtl/>
        </w:rPr>
        <w:t>وه بردند پسر گفت: خداوند را به هر صورت</w:t>
      </w:r>
      <w:r w:rsidR="00070FD7">
        <w:rPr>
          <w:rFonts w:hint="cs"/>
          <w:rtl/>
        </w:rPr>
        <w:t>ی</w:t>
      </w:r>
      <w:r w:rsidRPr="00A11AEC">
        <w:rPr>
          <w:rFonts w:hint="cs"/>
          <w:rtl/>
        </w:rPr>
        <w:t xml:space="preserve"> </w:t>
      </w:r>
      <w:r w:rsidR="00070FD7">
        <w:rPr>
          <w:rFonts w:hint="cs"/>
          <w:rtl/>
        </w:rPr>
        <w:t>ک</w:t>
      </w:r>
      <w:r w:rsidRPr="00A11AEC">
        <w:rPr>
          <w:rFonts w:hint="cs"/>
          <w:rtl/>
        </w:rPr>
        <w:t>ه صلاح م</w:t>
      </w:r>
      <w:r w:rsidR="00070FD7">
        <w:rPr>
          <w:rFonts w:hint="cs"/>
          <w:rtl/>
        </w:rPr>
        <w:t>ی</w:t>
      </w:r>
      <w:r w:rsidR="00E14877">
        <w:rPr>
          <w:rFonts w:hint="eastAsia"/>
          <w:rtl/>
        </w:rPr>
        <w:t>‌</w:t>
      </w:r>
      <w:r w:rsidRPr="00A11AEC">
        <w:rPr>
          <w:rFonts w:hint="cs"/>
          <w:rtl/>
        </w:rPr>
        <w:t>دان</w:t>
      </w:r>
      <w:r w:rsidR="00070FD7">
        <w:rPr>
          <w:rFonts w:hint="cs"/>
          <w:rtl/>
        </w:rPr>
        <w:t>ی</w:t>
      </w:r>
      <w:r w:rsidRPr="00A11AEC">
        <w:rPr>
          <w:rFonts w:hint="cs"/>
          <w:rtl/>
        </w:rPr>
        <w:t xml:space="preserve"> مرا از گرفت و</w:t>
      </w:r>
      <w:r w:rsidR="00E14877">
        <w:rPr>
          <w:rFonts w:hint="cs"/>
          <w:rtl/>
        </w:rPr>
        <w:t xml:space="preserve"> </w:t>
      </w:r>
      <w:r w:rsidRPr="00A11AEC">
        <w:rPr>
          <w:rFonts w:hint="cs"/>
          <w:rtl/>
        </w:rPr>
        <w:t>شر</w:t>
      </w:r>
      <w:r w:rsidR="00333238">
        <w:rPr>
          <w:rFonts w:hint="cs"/>
          <w:rtl/>
        </w:rPr>
        <w:t xml:space="preserve"> آن‌ها </w:t>
      </w:r>
      <w:r w:rsidRPr="00A11AEC">
        <w:rPr>
          <w:rFonts w:hint="cs"/>
          <w:rtl/>
        </w:rPr>
        <w:t xml:space="preserve">نجات ده، آنگاه </w:t>
      </w:r>
      <w:r w:rsidR="00070FD7">
        <w:rPr>
          <w:rFonts w:hint="cs"/>
          <w:rtl/>
        </w:rPr>
        <w:t>ک</w:t>
      </w:r>
      <w:r w:rsidRPr="00A11AEC">
        <w:rPr>
          <w:rFonts w:hint="cs"/>
          <w:rtl/>
        </w:rPr>
        <w:t>وه لرز</w:t>
      </w:r>
      <w:r w:rsidR="00070FD7">
        <w:rPr>
          <w:rFonts w:hint="cs"/>
          <w:rtl/>
        </w:rPr>
        <w:t>ی</w:t>
      </w:r>
      <w:r w:rsidRPr="00A11AEC">
        <w:rPr>
          <w:rFonts w:hint="cs"/>
          <w:rtl/>
        </w:rPr>
        <w:t>د همه افتادند و</w:t>
      </w:r>
      <w:r w:rsidR="00E14877">
        <w:rPr>
          <w:rFonts w:hint="cs"/>
          <w:rtl/>
        </w:rPr>
        <w:t xml:space="preserve"> </w:t>
      </w:r>
      <w:r w:rsidRPr="00A11AEC">
        <w:rPr>
          <w:rFonts w:hint="cs"/>
          <w:rtl/>
        </w:rPr>
        <w:t>مردند و</w:t>
      </w:r>
      <w:r w:rsidR="00E14877">
        <w:rPr>
          <w:rFonts w:hint="cs"/>
          <w:rtl/>
        </w:rPr>
        <w:t xml:space="preserve"> </w:t>
      </w:r>
      <w:r w:rsidRPr="00A11AEC">
        <w:rPr>
          <w:rFonts w:hint="cs"/>
          <w:rtl/>
        </w:rPr>
        <w:t>او نزد پادشاه آمد پادشاه پرس</w:t>
      </w:r>
      <w:r w:rsidR="00070FD7">
        <w:rPr>
          <w:rFonts w:hint="cs"/>
          <w:rtl/>
        </w:rPr>
        <w:t>ی</w:t>
      </w:r>
      <w:r w:rsidRPr="00A11AEC">
        <w:rPr>
          <w:rFonts w:hint="cs"/>
          <w:rtl/>
        </w:rPr>
        <w:t>د</w:t>
      </w:r>
      <w:r w:rsidR="00E14877">
        <w:rPr>
          <w:rFonts w:hint="cs"/>
          <w:rtl/>
        </w:rPr>
        <w:t>:</w:t>
      </w:r>
      <w:r w:rsidRPr="00A11AEC">
        <w:rPr>
          <w:rFonts w:hint="cs"/>
          <w:rtl/>
        </w:rPr>
        <w:t xml:space="preserve"> همراهانت چه شدند</w:t>
      </w:r>
      <w:r w:rsidR="00E14877">
        <w:rPr>
          <w:rFonts w:hint="cs"/>
          <w:rtl/>
        </w:rPr>
        <w:t>؟</w:t>
      </w:r>
      <w:r w:rsidRPr="00A11AEC">
        <w:rPr>
          <w:rFonts w:hint="cs"/>
          <w:rtl/>
        </w:rPr>
        <w:t xml:space="preserve"> پسر گفت: خداوند مرا از شر</w:t>
      </w:r>
      <w:r w:rsidR="00E14877">
        <w:rPr>
          <w:rFonts w:hint="cs"/>
          <w:rtl/>
        </w:rPr>
        <w:t xml:space="preserve"> </w:t>
      </w:r>
      <w:r w:rsidRPr="00A11AEC">
        <w:rPr>
          <w:rFonts w:hint="cs"/>
          <w:rtl/>
        </w:rPr>
        <w:t>شان نجات داد پادشاه باز او را</w:t>
      </w:r>
      <w:r w:rsidR="00577D3D">
        <w:rPr>
          <w:rFonts w:hint="cs"/>
          <w:rtl/>
        </w:rPr>
        <w:t xml:space="preserve"> به دست </w:t>
      </w:r>
      <w:r w:rsidRPr="00A11AEC">
        <w:rPr>
          <w:rFonts w:hint="cs"/>
          <w:rtl/>
        </w:rPr>
        <w:t xml:space="preserve">چند نفر از </w:t>
      </w:r>
      <w:r w:rsidR="00070FD7">
        <w:rPr>
          <w:rFonts w:hint="cs"/>
          <w:rtl/>
        </w:rPr>
        <w:t>ی</w:t>
      </w:r>
      <w:r w:rsidRPr="00A11AEC">
        <w:rPr>
          <w:rFonts w:hint="cs"/>
          <w:rtl/>
        </w:rPr>
        <w:t>ارانش داد و</w:t>
      </w:r>
      <w:r w:rsidR="00E14877">
        <w:rPr>
          <w:rFonts w:hint="cs"/>
          <w:rtl/>
        </w:rPr>
        <w:t xml:space="preserve"> </w:t>
      </w:r>
      <w:r w:rsidRPr="00A11AEC">
        <w:rPr>
          <w:rFonts w:hint="cs"/>
          <w:rtl/>
        </w:rPr>
        <w:t xml:space="preserve">گفت: او را برده بر </w:t>
      </w:r>
      <w:r w:rsidR="00070FD7">
        <w:rPr>
          <w:rFonts w:hint="cs"/>
          <w:rtl/>
        </w:rPr>
        <w:t>ک</w:t>
      </w:r>
      <w:r w:rsidRPr="00A11AEC">
        <w:rPr>
          <w:rFonts w:hint="cs"/>
          <w:rtl/>
        </w:rPr>
        <w:t>شت</w:t>
      </w:r>
      <w:r w:rsidR="00070FD7">
        <w:rPr>
          <w:rFonts w:hint="cs"/>
          <w:rtl/>
        </w:rPr>
        <w:t>ی</w:t>
      </w:r>
      <w:r w:rsidRPr="00A11AEC">
        <w:rPr>
          <w:rFonts w:hint="cs"/>
          <w:rtl/>
        </w:rPr>
        <w:t xml:space="preserve"> سوار نموده و</w:t>
      </w:r>
      <w:r w:rsidR="00E14877">
        <w:rPr>
          <w:rFonts w:hint="cs"/>
          <w:rtl/>
        </w:rPr>
        <w:t xml:space="preserve"> </w:t>
      </w:r>
      <w:r w:rsidRPr="00A11AEC">
        <w:rPr>
          <w:rFonts w:hint="cs"/>
          <w:rtl/>
        </w:rPr>
        <w:t>به وسط در</w:t>
      </w:r>
      <w:r w:rsidR="00070FD7">
        <w:rPr>
          <w:rFonts w:hint="cs"/>
          <w:rtl/>
        </w:rPr>
        <w:t>ی</w:t>
      </w:r>
      <w:r w:rsidRPr="00A11AEC">
        <w:rPr>
          <w:rFonts w:hint="cs"/>
          <w:rtl/>
        </w:rPr>
        <w:t>ا ببر</w:t>
      </w:r>
      <w:r w:rsidR="00070FD7">
        <w:rPr>
          <w:rFonts w:hint="cs"/>
          <w:rtl/>
        </w:rPr>
        <w:t>ی</w:t>
      </w:r>
      <w:r w:rsidRPr="00A11AEC">
        <w:rPr>
          <w:rFonts w:hint="cs"/>
          <w:rtl/>
        </w:rPr>
        <w:t>د اگر از د</w:t>
      </w:r>
      <w:r w:rsidR="00070FD7">
        <w:rPr>
          <w:rFonts w:hint="cs"/>
          <w:rtl/>
        </w:rPr>
        <w:t>ی</w:t>
      </w:r>
      <w:r w:rsidRPr="00A11AEC">
        <w:rPr>
          <w:rFonts w:hint="cs"/>
          <w:rtl/>
        </w:rPr>
        <w:t>نش بازگشت خوب،‌ وگر نه او را در در</w:t>
      </w:r>
      <w:r w:rsidR="00070FD7">
        <w:rPr>
          <w:rFonts w:hint="cs"/>
          <w:rtl/>
        </w:rPr>
        <w:t>ی</w:t>
      </w:r>
      <w:r w:rsidRPr="00A11AEC">
        <w:rPr>
          <w:rFonts w:hint="cs"/>
          <w:rtl/>
        </w:rPr>
        <w:t>ا ب</w:t>
      </w:r>
      <w:r w:rsidR="00070FD7">
        <w:rPr>
          <w:rFonts w:hint="cs"/>
          <w:rtl/>
        </w:rPr>
        <w:t>ی</w:t>
      </w:r>
      <w:r w:rsidRPr="00A11AEC">
        <w:rPr>
          <w:rFonts w:hint="cs"/>
          <w:rtl/>
        </w:rPr>
        <w:t>نداز</w:t>
      </w:r>
      <w:r w:rsidR="00070FD7">
        <w:rPr>
          <w:rFonts w:hint="cs"/>
          <w:rtl/>
        </w:rPr>
        <w:t>ی</w:t>
      </w:r>
      <w:r w:rsidRPr="00A11AEC">
        <w:rPr>
          <w:rFonts w:hint="cs"/>
          <w:rtl/>
        </w:rPr>
        <w:t>د، او را بردند او گفت: خداندا به هر صورت</w:t>
      </w:r>
      <w:r w:rsidR="00070FD7">
        <w:rPr>
          <w:rFonts w:hint="cs"/>
          <w:rtl/>
        </w:rPr>
        <w:t>ی</w:t>
      </w:r>
      <w:r w:rsidRPr="00A11AEC">
        <w:rPr>
          <w:rFonts w:hint="cs"/>
          <w:rtl/>
        </w:rPr>
        <w:t xml:space="preserve"> </w:t>
      </w:r>
      <w:r w:rsidR="00070FD7">
        <w:rPr>
          <w:rFonts w:hint="cs"/>
          <w:rtl/>
        </w:rPr>
        <w:t>ک</w:t>
      </w:r>
      <w:r w:rsidRPr="00A11AEC">
        <w:rPr>
          <w:rFonts w:hint="cs"/>
          <w:rtl/>
        </w:rPr>
        <w:t>ه م</w:t>
      </w:r>
      <w:r w:rsidR="00070FD7">
        <w:rPr>
          <w:rFonts w:hint="cs"/>
          <w:rtl/>
        </w:rPr>
        <w:t>ی</w:t>
      </w:r>
      <w:r w:rsidR="00E14877">
        <w:rPr>
          <w:rFonts w:hint="eastAsia"/>
          <w:rtl/>
        </w:rPr>
        <w:t>‌</w:t>
      </w:r>
      <w:r w:rsidRPr="00A11AEC">
        <w:rPr>
          <w:rFonts w:hint="cs"/>
          <w:rtl/>
        </w:rPr>
        <w:t>خواه</w:t>
      </w:r>
      <w:r w:rsidR="00070FD7">
        <w:rPr>
          <w:rFonts w:hint="cs"/>
          <w:rtl/>
        </w:rPr>
        <w:t>ی</w:t>
      </w:r>
      <w:r w:rsidRPr="00A11AEC">
        <w:rPr>
          <w:rFonts w:hint="cs"/>
          <w:rtl/>
        </w:rPr>
        <w:t xml:space="preserve"> مرا از شر</w:t>
      </w:r>
      <w:r w:rsidR="00333238">
        <w:rPr>
          <w:rFonts w:hint="cs"/>
          <w:rtl/>
        </w:rPr>
        <w:t xml:space="preserve"> آن‌ها </w:t>
      </w:r>
      <w:r w:rsidRPr="00A11AEC">
        <w:rPr>
          <w:rFonts w:hint="cs"/>
          <w:rtl/>
        </w:rPr>
        <w:t xml:space="preserve">نجات ده </w:t>
      </w:r>
      <w:r w:rsidR="00070FD7">
        <w:rPr>
          <w:rFonts w:hint="cs"/>
          <w:rtl/>
        </w:rPr>
        <w:t>ک</w:t>
      </w:r>
      <w:r w:rsidRPr="00A11AEC">
        <w:rPr>
          <w:rFonts w:hint="cs"/>
          <w:rtl/>
        </w:rPr>
        <w:t>شت</w:t>
      </w:r>
      <w:r w:rsidR="00070FD7">
        <w:rPr>
          <w:rFonts w:hint="cs"/>
          <w:rtl/>
        </w:rPr>
        <w:t>ی</w:t>
      </w:r>
      <w:r w:rsidR="00333238">
        <w:rPr>
          <w:rFonts w:hint="cs"/>
          <w:rtl/>
        </w:rPr>
        <w:t xml:space="preserve"> آن‌ها </w:t>
      </w:r>
      <w:r w:rsidRPr="00A11AEC">
        <w:rPr>
          <w:rFonts w:hint="cs"/>
          <w:rtl/>
        </w:rPr>
        <w:t>سرنگون گشت و</w:t>
      </w:r>
      <w:r w:rsidR="00E14877">
        <w:rPr>
          <w:rFonts w:hint="cs"/>
          <w:rtl/>
        </w:rPr>
        <w:t xml:space="preserve"> </w:t>
      </w:r>
      <w:r w:rsidRPr="00A11AEC">
        <w:rPr>
          <w:rFonts w:hint="cs"/>
          <w:rtl/>
        </w:rPr>
        <w:t>همه غرق شدند و</w:t>
      </w:r>
      <w:r w:rsidR="00E14877">
        <w:rPr>
          <w:rFonts w:hint="cs"/>
          <w:rtl/>
        </w:rPr>
        <w:t xml:space="preserve"> او نزد پادشاه آمد پادشاه گفت: ه</w:t>
      </w:r>
      <w:r w:rsidRPr="00A11AEC">
        <w:rPr>
          <w:rFonts w:hint="cs"/>
          <w:rtl/>
        </w:rPr>
        <w:t>م</w:t>
      </w:r>
      <w:r w:rsidR="00E14877">
        <w:rPr>
          <w:rFonts w:hint="cs"/>
          <w:rtl/>
        </w:rPr>
        <w:t>راهانت چه شدند؟ گف</w:t>
      </w:r>
      <w:r w:rsidRPr="00A11AEC">
        <w:rPr>
          <w:rFonts w:hint="cs"/>
          <w:rtl/>
        </w:rPr>
        <w:t>ت: خداوند مرا از شرشان نجات داد. آنگاه به پادشاه گفت: تو نم</w:t>
      </w:r>
      <w:r w:rsidR="00070FD7">
        <w:rPr>
          <w:rFonts w:hint="cs"/>
          <w:rtl/>
        </w:rPr>
        <w:t>ی</w:t>
      </w:r>
      <w:r w:rsidR="00E14877">
        <w:rPr>
          <w:rFonts w:hint="eastAsia"/>
          <w:rtl/>
        </w:rPr>
        <w:t>‌</w:t>
      </w:r>
      <w:r w:rsidRPr="00A11AEC">
        <w:rPr>
          <w:rFonts w:hint="cs"/>
          <w:rtl/>
        </w:rPr>
        <w:t>توان</w:t>
      </w:r>
      <w:r w:rsidR="00070FD7">
        <w:rPr>
          <w:rFonts w:hint="cs"/>
          <w:rtl/>
        </w:rPr>
        <w:t>ی</w:t>
      </w:r>
      <w:r w:rsidRPr="00A11AEC">
        <w:rPr>
          <w:rFonts w:hint="cs"/>
          <w:rtl/>
        </w:rPr>
        <w:t xml:space="preserve"> مرا ب</w:t>
      </w:r>
      <w:r w:rsidR="00070FD7">
        <w:rPr>
          <w:rFonts w:hint="cs"/>
          <w:rtl/>
        </w:rPr>
        <w:t>ک</w:t>
      </w:r>
      <w:r w:rsidRPr="00A11AEC">
        <w:rPr>
          <w:rFonts w:hint="cs"/>
          <w:rtl/>
        </w:rPr>
        <w:t>ش</w:t>
      </w:r>
      <w:r w:rsidR="00070FD7">
        <w:rPr>
          <w:rFonts w:hint="cs"/>
          <w:rtl/>
        </w:rPr>
        <w:t>ی</w:t>
      </w:r>
      <w:r w:rsidRPr="00A11AEC">
        <w:rPr>
          <w:rFonts w:hint="cs"/>
          <w:rtl/>
        </w:rPr>
        <w:t xml:space="preserve"> مگر در صورت</w:t>
      </w:r>
      <w:r w:rsidR="00070FD7">
        <w:rPr>
          <w:rFonts w:hint="cs"/>
          <w:rtl/>
        </w:rPr>
        <w:t>ی</w:t>
      </w:r>
      <w:r w:rsidRPr="00A11AEC">
        <w:rPr>
          <w:rFonts w:hint="cs"/>
          <w:rtl/>
        </w:rPr>
        <w:t xml:space="preserve"> </w:t>
      </w:r>
      <w:r w:rsidR="00070FD7">
        <w:rPr>
          <w:rFonts w:hint="cs"/>
          <w:rtl/>
        </w:rPr>
        <w:t>ک</w:t>
      </w:r>
      <w:r w:rsidRPr="00A11AEC">
        <w:rPr>
          <w:rFonts w:hint="cs"/>
          <w:rtl/>
        </w:rPr>
        <w:t>ه بگفته ها</w:t>
      </w:r>
      <w:r w:rsidR="00070FD7">
        <w:rPr>
          <w:rFonts w:hint="cs"/>
          <w:rtl/>
        </w:rPr>
        <w:t>ی</w:t>
      </w:r>
      <w:r w:rsidRPr="00A11AEC">
        <w:rPr>
          <w:rFonts w:hint="cs"/>
          <w:rtl/>
        </w:rPr>
        <w:t>م عمل نما</w:t>
      </w:r>
      <w:r w:rsidR="00070FD7">
        <w:rPr>
          <w:rFonts w:hint="cs"/>
          <w:rtl/>
        </w:rPr>
        <w:t>یی</w:t>
      </w:r>
      <w:r w:rsidRPr="00A11AEC">
        <w:rPr>
          <w:rFonts w:hint="cs"/>
          <w:rtl/>
        </w:rPr>
        <w:t>، ‌پادشاه گفت: چگونه مم</w:t>
      </w:r>
      <w:r w:rsidR="00070FD7">
        <w:rPr>
          <w:rFonts w:hint="cs"/>
          <w:rtl/>
        </w:rPr>
        <w:t>ک</w:t>
      </w:r>
      <w:r w:rsidRPr="00A11AEC">
        <w:rPr>
          <w:rFonts w:hint="cs"/>
          <w:rtl/>
        </w:rPr>
        <w:t>ن است؟ گفت</w:t>
      </w:r>
      <w:r w:rsidR="00E14877">
        <w:rPr>
          <w:rFonts w:hint="cs"/>
          <w:rtl/>
        </w:rPr>
        <w:t>:</w:t>
      </w:r>
      <w:r w:rsidRPr="00A11AEC">
        <w:rPr>
          <w:rFonts w:hint="cs"/>
          <w:rtl/>
        </w:rPr>
        <w:t xml:space="preserve"> همه مردم را در </w:t>
      </w:r>
      <w:r w:rsidR="00070FD7">
        <w:rPr>
          <w:rFonts w:hint="cs"/>
          <w:rtl/>
        </w:rPr>
        <w:t>یک</w:t>
      </w:r>
      <w:r w:rsidRPr="00A11AEC">
        <w:rPr>
          <w:rFonts w:hint="cs"/>
          <w:rtl/>
        </w:rPr>
        <w:t xml:space="preserve"> سرزم</w:t>
      </w:r>
      <w:r w:rsidR="00070FD7">
        <w:rPr>
          <w:rFonts w:hint="cs"/>
          <w:rtl/>
        </w:rPr>
        <w:t>ی</w:t>
      </w:r>
      <w:r w:rsidRPr="00A11AEC">
        <w:rPr>
          <w:rFonts w:hint="cs"/>
          <w:rtl/>
        </w:rPr>
        <w:t xml:space="preserve">ن هموار جمع </w:t>
      </w:r>
      <w:r w:rsidR="00070FD7">
        <w:rPr>
          <w:rFonts w:hint="cs"/>
          <w:rtl/>
        </w:rPr>
        <w:t>ک</w:t>
      </w:r>
      <w:r w:rsidRPr="00A11AEC">
        <w:rPr>
          <w:rFonts w:hint="cs"/>
          <w:rtl/>
        </w:rPr>
        <w:t>ن و</w:t>
      </w:r>
      <w:r w:rsidR="00E14877">
        <w:rPr>
          <w:rFonts w:hint="cs"/>
          <w:rtl/>
        </w:rPr>
        <w:t xml:space="preserve"> </w:t>
      </w:r>
      <w:r w:rsidRPr="00A11AEC">
        <w:rPr>
          <w:rFonts w:hint="cs"/>
          <w:rtl/>
        </w:rPr>
        <w:t xml:space="preserve">مرا بر تنه درخت خرما بدار </w:t>
      </w:r>
      <w:r w:rsidR="00070FD7">
        <w:rPr>
          <w:rFonts w:hint="cs"/>
          <w:rtl/>
        </w:rPr>
        <w:t>ک</w:t>
      </w:r>
      <w:r w:rsidRPr="00A11AEC">
        <w:rPr>
          <w:rFonts w:hint="cs"/>
          <w:rtl/>
        </w:rPr>
        <w:t>ش و</w:t>
      </w:r>
      <w:r w:rsidR="00E14877">
        <w:rPr>
          <w:rFonts w:hint="cs"/>
          <w:rtl/>
        </w:rPr>
        <w:t xml:space="preserve"> </w:t>
      </w:r>
      <w:r w:rsidRPr="00A11AEC">
        <w:rPr>
          <w:rFonts w:hint="cs"/>
          <w:rtl/>
        </w:rPr>
        <w:t>از ت</w:t>
      </w:r>
      <w:r w:rsidR="00070FD7">
        <w:rPr>
          <w:rFonts w:hint="cs"/>
          <w:rtl/>
        </w:rPr>
        <w:t>ی</w:t>
      </w:r>
      <w:r w:rsidRPr="00A11AEC">
        <w:rPr>
          <w:rFonts w:hint="cs"/>
          <w:rtl/>
        </w:rPr>
        <w:t>ر دانم ت</w:t>
      </w:r>
      <w:r w:rsidR="00070FD7">
        <w:rPr>
          <w:rFonts w:hint="cs"/>
          <w:rtl/>
        </w:rPr>
        <w:t>ی</w:t>
      </w:r>
      <w:r w:rsidRPr="00A11AEC">
        <w:rPr>
          <w:rFonts w:hint="cs"/>
          <w:rtl/>
        </w:rPr>
        <w:t>ر</w:t>
      </w:r>
      <w:r w:rsidR="00070FD7">
        <w:rPr>
          <w:rFonts w:hint="cs"/>
          <w:rtl/>
        </w:rPr>
        <w:t>ی</w:t>
      </w:r>
      <w:r w:rsidRPr="00A11AEC">
        <w:rPr>
          <w:rFonts w:hint="cs"/>
          <w:rtl/>
        </w:rPr>
        <w:t xml:space="preserve"> بردار و</w:t>
      </w:r>
      <w:r w:rsidR="00E14877">
        <w:rPr>
          <w:rFonts w:hint="cs"/>
          <w:rtl/>
        </w:rPr>
        <w:t xml:space="preserve"> </w:t>
      </w:r>
      <w:r w:rsidRPr="00A11AEC">
        <w:rPr>
          <w:rFonts w:hint="cs"/>
          <w:rtl/>
        </w:rPr>
        <w:t>در وسط بگذار و</w:t>
      </w:r>
      <w:r w:rsidR="00E14877">
        <w:rPr>
          <w:rFonts w:hint="cs"/>
          <w:rtl/>
        </w:rPr>
        <w:t xml:space="preserve"> </w:t>
      </w:r>
      <w:r w:rsidRPr="00A11AEC">
        <w:rPr>
          <w:rFonts w:hint="cs"/>
          <w:rtl/>
        </w:rPr>
        <w:t>بگو</w:t>
      </w:r>
      <w:r w:rsidR="00E14877">
        <w:rPr>
          <w:rFonts w:hint="cs"/>
          <w:rtl/>
        </w:rPr>
        <w:t>:</w:t>
      </w:r>
      <w:r w:rsidRPr="00A11AEC">
        <w:rPr>
          <w:rFonts w:hint="cs"/>
          <w:rtl/>
        </w:rPr>
        <w:t xml:space="preserve"> بنام خداوند پروردگار پسر شروع </w:t>
      </w:r>
      <w:r w:rsidRPr="00A11AEC">
        <w:rPr>
          <w:rFonts w:hint="cs"/>
          <w:rtl/>
        </w:rPr>
        <w:lastRenderedPageBreak/>
        <w:t>م</w:t>
      </w:r>
      <w:r w:rsidR="00070FD7">
        <w:rPr>
          <w:rFonts w:hint="cs"/>
          <w:rtl/>
        </w:rPr>
        <w:t>ی</w:t>
      </w:r>
      <w:r w:rsidR="00E14877">
        <w:rPr>
          <w:rFonts w:hint="eastAsia"/>
          <w:rtl/>
        </w:rPr>
        <w:t>‌</w:t>
      </w:r>
      <w:r w:rsidR="00070FD7">
        <w:rPr>
          <w:rFonts w:hint="cs"/>
          <w:rtl/>
        </w:rPr>
        <w:t>ک</w:t>
      </w:r>
      <w:r w:rsidRPr="00A11AEC">
        <w:rPr>
          <w:rFonts w:hint="cs"/>
          <w:rtl/>
        </w:rPr>
        <w:t>نم،‌</w:t>
      </w:r>
      <w:r w:rsidR="00E14877">
        <w:rPr>
          <w:rFonts w:hint="cs"/>
          <w:rtl/>
        </w:rPr>
        <w:t xml:space="preserve"> </w:t>
      </w:r>
      <w:r w:rsidRPr="00A11AEC">
        <w:rPr>
          <w:rFonts w:hint="cs"/>
          <w:rtl/>
        </w:rPr>
        <w:t>آنگاه مرا بزن اگر چن</w:t>
      </w:r>
      <w:r w:rsidR="00070FD7">
        <w:rPr>
          <w:rFonts w:hint="cs"/>
          <w:rtl/>
        </w:rPr>
        <w:t>ی</w:t>
      </w:r>
      <w:r w:rsidRPr="00A11AEC">
        <w:rPr>
          <w:rFonts w:hint="cs"/>
          <w:rtl/>
        </w:rPr>
        <w:t>ن ب</w:t>
      </w:r>
      <w:r w:rsidR="00070FD7">
        <w:rPr>
          <w:rFonts w:hint="cs"/>
          <w:rtl/>
        </w:rPr>
        <w:t>ک</w:t>
      </w:r>
      <w:r w:rsidRPr="00A11AEC">
        <w:rPr>
          <w:rFonts w:hint="cs"/>
          <w:rtl/>
        </w:rPr>
        <w:t>ن</w:t>
      </w:r>
      <w:r w:rsidR="00070FD7">
        <w:rPr>
          <w:rFonts w:hint="cs"/>
          <w:rtl/>
        </w:rPr>
        <w:t>ی</w:t>
      </w:r>
      <w:r w:rsidRPr="00A11AEC">
        <w:rPr>
          <w:rFonts w:hint="cs"/>
          <w:rtl/>
        </w:rPr>
        <w:t xml:space="preserve"> م</w:t>
      </w:r>
      <w:r w:rsidR="00070FD7">
        <w:rPr>
          <w:rFonts w:hint="cs"/>
          <w:rtl/>
        </w:rPr>
        <w:t>ی</w:t>
      </w:r>
      <w:r w:rsidR="00E14877">
        <w:rPr>
          <w:rFonts w:hint="eastAsia"/>
          <w:rtl/>
        </w:rPr>
        <w:t>‌</w:t>
      </w:r>
      <w:r w:rsidRPr="00A11AEC">
        <w:rPr>
          <w:rFonts w:hint="cs"/>
          <w:rtl/>
        </w:rPr>
        <w:t>توان</w:t>
      </w:r>
      <w:r w:rsidR="00070FD7">
        <w:rPr>
          <w:rFonts w:hint="cs"/>
          <w:rtl/>
        </w:rPr>
        <w:t>ی</w:t>
      </w:r>
      <w:r w:rsidRPr="00A11AEC">
        <w:rPr>
          <w:rFonts w:hint="cs"/>
          <w:rtl/>
        </w:rPr>
        <w:t xml:space="preserve"> مرا ب</w:t>
      </w:r>
      <w:r w:rsidR="00070FD7">
        <w:rPr>
          <w:rFonts w:hint="cs"/>
          <w:rtl/>
        </w:rPr>
        <w:t>ک</w:t>
      </w:r>
      <w:r w:rsidRPr="00A11AEC">
        <w:rPr>
          <w:rFonts w:hint="cs"/>
          <w:rtl/>
        </w:rPr>
        <w:t>ش</w:t>
      </w:r>
      <w:r w:rsidR="00070FD7">
        <w:rPr>
          <w:rFonts w:hint="cs"/>
          <w:rtl/>
        </w:rPr>
        <w:t>ی</w:t>
      </w:r>
      <w:r w:rsidRPr="00A11AEC">
        <w:rPr>
          <w:rFonts w:hint="cs"/>
          <w:rtl/>
        </w:rPr>
        <w:t xml:space="preserve">، پادشاه همه مردم را در </w:t>
      </w:r>
      <w:r w:rsidR="00070FD7">
        <w:rPr>
          <w:rFonts w:hint="cs"/>
          <w:rtl/>
        </w:rPr>
        <w:t>یک</w:t>
      </w:r>
      <w:r w:rsidRPr="00A11AEC">
        <w:rPr>
          <w:rFonts w:hint="cs"/>
          <w:rtl/>
        </w:rPr>
        <w:t xml:space="preserve"> سرزم</w:t>
      </w:r>
      <w:r w:rsidR="00070FD7">
        <w:rPr>
          <w:rFonts w:hint="cs"/>
          <w:rtl/>
        </w:rPr>
        <w:t>ی</w:t>
      </w:r>
      <w:r w:rsidRPr="00A11AEC">
        <w:rPr>
          <w:rFonts w:hint="cs"/>
          <w:rtl/>
        </w:rPr>
        <w:t xml:space="preserve">ن هموار جمع </w:t>
      </w:r>
      <w:r w:rsidR="00070FD7">
        <w:rPr>
          <w:rFonts w:hint="cs"/>
          <w:rtl/>
        </w:rPr>
        <w:t>ک</w:t>
      </w:r>
      <w:r w:rsidRPr="00A11AEC">
        <w:rPr>
          <w:rFonts w:hint="cs"/>
          <w:rtl/>
        </w:rPr>
        <w:t>رد و</w:t>
      </w:r>
      <w:r w:rsidR="00E14877">
        <w:rPr>
          <w:rFonts w:hint="cs"/>
          <w:rtl/>
        </w:rPr>
        <w:t xml:space="preserve"> </w:t>
      </w:r>
      <w:r w:rsidRPr="00A11AEC">
        <w:rPr>
          <w:rFonts w:hint="cs"/>
          <w:rtl/>
        </w:rPr>
        <w:t>پسر را بر تنه درخت خرما دار زد و</w:t>
      </w:r>
      <w:r w:rsidR="00E14877">
        <w:rPr>
          <w:rFonts w:hint="cs"/>
          <w:rtl/>
        </w:rPr>
        <w:t xml:space="preserve"> </w:t>
      </w:r>
      <w:r w:rsidRPr="00A11AEC">
        <w:rPr>
          <w:rFonts w:hint="cs"/>
          <w:rtl/>
        </w:rPr>
        <w:t>سپس ت</w:t>
      </w:r>
      <w:r w:rsidR="00070FD7">
        <w:rPr>
          <w:rFonts w:hint="cs"/>
          <w:rtl/>
        </w:rPr>
        <w:t>ی</w:t>
      </w:r>
      <w:r w:rsidRPr="00A11AEC">
        <w:rPr>
          <w:rFonts w:hint="cs"/>
          <w:rtl/>
        </w:rPr>
        <w:t>ر</w:t>
      </w:r>
      <w:r w:rsidR="00070FD7">
        <w:rPr>
          <w:rFonts w:hint="cs"/>
          <w:rtl/>
        </w:rPr>
        <w:t>ی</w:t>
      </w:r>
      <w:r w:rsidRPr="00A11AEC">
        <w:rPr>
          <w:rFonts w:hint="cs"/>
          <w:rtl/>
        </w:rPr>
        <w:t xml:space="preserve"> از ت</w:t>
      </w:r>
      <w:r w:rsidR="00070FD7">
        <w:rPr>
          <w:rFonts w:hint="cs"/>
          <w:rtl/>
        </w:rPr>
        <w:t>ی</w:t>
      </w:r>
      <w:r w:rsidRPr="00A11AEC">
        <w:rPr>
          <w:rFonts w:hint="cs"/>
          <w:rtl/>
        </w:rPr>
        <w:t>ردانش گرفت و</w:t>
      </w:r>
      <w:r w:rsidR="00E14877">
        <w:rPr>
          <w:rFonts w:hint="cs"/>
          <w:rtl/>
        </w:rPr>
        <w:t xml:space="preserve"> </w:t>
      </w:r>
      <w:r w:rsidRPr="00A11AEC">
        <w:rPr>
          <w:rFonts w:hint="cs"/>
          <w:rtl/>
        </w:rPr>
        <w:t xml:space="preserve">در وسط </w:t>
      </w:r>
      <w:r w:rsidR="00070FD7">
        <w:rPr>
          <w:rFonts w:hint="cs"/>
          <w:rtl/>
        </w:rPr>
        <w:t>ک</w:t>
      </w:r>
      <w:r w:rsidRPr="00A11AEC">
        <w:rPr>
          <w:rFonts w:hint="cs"/>
          <w:rtl/>
        </w:rPr>
        <w:t>مان گذاشت و</w:t>
      </w:r>
      <w:r w:rsidR="00E14877">
        <w:rPr>
          <w:rFonts w:hint="cs"/>
          <w:rtl/>
        </w:rPr>
        <w:t xml:space="preserve"> </w:t>
      </w:r>
      <w:r w:rsidRPr="00A11AEC">
        <w:rPr>
          <w:rFonts w:hint="cs"/>
          <w:rtl/>
        </w:rPr>
        <w:t>گفت: بنام خداوند پروردگار پسر آغاز م</w:t>
      </w:r>
      <w:r w:rsidR="00070FD7">
        <w:rPr>
          <w:rFonts w:hint="cs"/>
          <w:rtl/>
        </w:rPr>
        <w:t>ی</w:t>
      </w:r>
      <w:r w:rsidR="00E14877">
        <w:rPr>
          <w:rFonts w:hint="eastAsia"/>
          <w:rtl/>
        </w:rPr>
        <w:t>‌</w:t>
      </w:r>
      <w:r w:rsidR="00070FD7">
        <w:rPr>
          <w:rFonts w:hint="cs"/>
          <w:rtl/>
        </w:rPr>
        <w:t>ک</w:t>
      </w:r>
      <w:r w:rsidRPr="00A11AEC">
        <w:rPr>
          <w:rFonts w:hint="cs"/>
          <w:rtl/>
        </w:rPr>
        <w:t>نم، ‌آنگاه او را زد ت</w:t>
      </w:r>
      <w:r w:rsidR="00070FD7">
        <w:rPr>
          <w:rFonts w:hint="cs"/>
          <w:rtl/>
        </w:rPr>
        <w:t>ی</w:t>
      </w:r>
      <w:r w:rsidRPr="00A11AEC">
        <w:rPr>
          <w:rFonts w:hint="cs"/>
          <w:rtl/>
        </w:rPr>
        <w:t xml:space="preserve">ر بر نرمه گوش پسر اصابت </w:t>
      </w:r>
      <w:r w:rsidR="00070FD7">
        <w:rPr>
          <w:rFonts w:hint="cs"/>
          <w:rtl/>
        </w:rPr>
        <w:t>ک</w:t>
      </w:r>
      <w:r w:rsidRPr="00A11AEC">
        <w:rPr>
          <w:rFonts w:hint="cs"/>
          <w:rtl/>
        </w:rPr>
        <w:t>رد و</w:t>
      </w:r>
      <w:r w:rsidR="00285AB9">
        <w:rPr>
          <w:rFonts w:hint="cs"/>
          <w:rtl/>
        </w:rPr>
        <w:t xml:space="preserve"> </w:t>
      </w:r>
      <w:r w:rsidRPr="00A11AEC">
        <w:rPr>
          <w:rFonts w:hint="cs"/>
          <w:rtl/>
        </w:rPr>
        <w:t>پسر دست خود را بر نرمه گوش گذاشت و</w:t>
      </w:r>
      <w:r w:rsidR="00285AB9">
        <w:rPr>
          <w:rFonts w:hint="cs"/>
          <w:rtl/>
        </w:rPr>
        <w:t xml:space="preserve"> </w:t>
      </w:r>
      <w:r w:rsidRPr="00A11AEC">
        <w:rPr>
          <w:rFonts w:hint="cs"/>
          <w:rtl/>
        </w:rPr>
        <w:t>مرد آنگاه همه مردم گفتند: ما به پروردگار پسر ا</w:t>
      </w:r>
      <w:r w:rsidR="00070FD7">
        <w:rPr>
          <w:rFonts w:hint="cs"/>
          <w:rtl/>
        </w:rPr>
        <w:t>ی</w:t>
      </w:r>
      <w:r w:rsidRPr="00A11AEC">
        <w:rPr>
          <w:rFonts w:hint="cs"/>
          <w:rtl/>
        </w:rPr>
        <w:t>مان آورد</w:t>
      </w:r>
      <w:r w:rsidR="00070FD7">
        <w:rPr>
          <w:rFonts w:hint="cs"/>
          <w:rtl/>
        </w:rPr>
        <w:t>ی</w:t>
      </w:r>
      <w:r w:rsidRPr="00A11AEC">
        <w:rPr>
          <w:rFonts w:hint="cs"/>
          <w:rtl/>
        </w:rPr>
        <w:t xml:space="preserve">م. </w:t>
      </w:r>
    </w:p>
    <w:p w:rsidR="004A4E6A" w:rsidRPr="00A11AEC" w:rsidRDefault="004A4E6A" w:rsidP="009B53E6">
      <w:pPr>
        <w:pStyle w:val="a2"/>
        <w:rPr>
          <w:rtl/>
        </w:rPr>
      </w:pPr>
      <w:r w:rsidRPr="00A11AEC">
        <w:rPr>
          <w:rFonts w:hint="cs"/>
          <w:rtl/>
        </w:rPr>
        <w:t>آنگاه مشاوران شاه آمدند و</w:t>
      </w:r>
      <w:r w:rsidR="00285AB9">
        <w:rPr>
          <w:rFonts w:hint="cs"/>
          <w:rtl/>
        </w:rPr>
        <w:t xml:space="preserve"> </w:t>
      </w:r>
      <w:r w:rsidRPr="00A11AEC">
        <w:rPr>
          <w:rFonts w:hint="cs"/>
          <w:rtl/>
        </w:rPr>
        <w:t>به او گفتند</w:t>
      </w:r>
      <w:r w:rsidR="00285AB9">
        <w:rPr>
          <w:rFonts w:hint="cs"/>
          <w:rtl/>
        </w:rPr>
        <w:t>:</w:t>
      </w:r>
      <w:r w:rsidRPr="00A11AEC">
        <w:rPr>
          <w:rFonts w:hint="cs"/>
          <w:rtl/>
        </w:rPr>
        <w:t xml:space="preserve"> د</w:t>
      </w:r>
      <w:r w:rsidR="00070FD7">
        <w:rPr>
          <w:rFonts w:hint="cs"/>
          <w:rtl/>
        </w:rPr>
        <w:t>ی</w:t>
      </w:r>
      <w:r w:rsidRPr="00A11AEC">
        <w:rPr>
          <w:rFonts w:hint="cs"/>
          <w:rtl/>
        </w:rPr>
        <w:t>د</w:t>
      </w:r>
      <w:r w:rsidR="00070FD7">
        <w:rPr>
          <w:rFonts w:hint="cs"/>
          <w:rtl/>
        </w:rPr>
        <w:t>ی</w:t>
      </w:r>
      <w:r w:rsidRPr="00A11AEC">
        <w:rPr>
          <w:rFonts w:hint="cs"/>
          <w:rtl/>
        </w:rPr>
        <w:t xml:space="preserve"> از آنچه م</w:t>
      </w:r>
      <w:r w:rsidR="00070FD7">
        <w:rPr>
          <w:rFonts w:hint="cs"/>
          <w:rtl/>
        </w:rPr>
        <w:t>ی</w:t>
      </w:r>
      <w:r w:rsidR="00285AB9">
        <w:rPr>
          <w:rFonts w:hint="eastAsia"/>
          <w:rtl/>
        </w:rPr>
        <w:t>‌</w:t>
      </w:r>
      <w:r w:rsidRPr="00A11AEC">
        <w:rPr>
          <w:rFonts w:hint="cs"/>
          <w:rtl/>
        </w:rPr>
        <w:t>ترس</w:t>
      </w:r>
      <w:r w:rsidR="00070FD7">
        <w:rPr>
          <w:rFonts w:hint="cs"/>
          <w:rtl/>
        </w:rPr>
        <w:t>ی</w:t>
      </w:r>
      <w:r w:rsidRPr="00A11AEC">
        <w:rPr>
          <w:rFonts w:hint="cs"/>
          <w:rtl/>
        </w:rPr>
        <w:t>د</w:t>
      </w:r>
      <w:r w:rsidR="00070FD7">
        <w:rPr>
          <w:rFonts w:hint="cs"/>
          <w:rtl/>
        </w:rPr>
        <w:t>ی</w:t>
      </w:r>
      <w:r w:rsidRPr="00A11AEC">
        <w:rPr>
          <w:rFonts w:hint="cs"/>
          <w:rtl/>
        </w:rPr>
        <w:t xml:space="preserve"> برسرت آمد و</w:t>
      </w:r>
      <w:r w:rsidR="00285AB9">
        <w:rPr>
          <w:rFonts w:hint="cs"/>
          <w:rtl/>
        </w:rPr>
        <w:t xml:space="preserve"> </w:t>
      </w:r>
      <w:r w:rsidRPr="00A11AEC">
        <w:rPr>
          <w:rFonts w:hint="cs"/>
          <w:rtl/>
        </w:rPr>
        <w:t>همه مردم ا</w:t>
      </w:r>
      <w:r w:rsidR="00070FD7">
        <w:rPr>
          <w:rFonts w:hint="cs"/>
          <w:rtl/>
        </w:rPr>
        <w:t>ی</w:t>
      </w:r>
      <w:r w:rsidRPr="00A11AEC">
        <w:rPr>
          <w:rFonts w:hint="cs"/>
          <w:rtl/>
        </w:rPr>
        <w:t>مان آوردند پادشاه دستور داد در ابتدا</w:t>
      </w:r>
      <w:r w:rsidR="00070FD7">
        <w:rPr>
          <w:rFonts w:hint="cs"/>
          <w:rtl/>
        </w:rPr>
        <w:t>ی</w:t>
      </w:r>
      <w:r w:rsidRPr="00A11AEC">
        <w:rPr>
          <w:rFonts w:hint="cs"/>
          <w:rtl/>
        </w:rPr>
        <w:t xml:space="preserve"> </w:t>
      </w:r>
      <w:r w:rsidR="00070FD7">
        <w:rPr>
          <w:rFonts w:hint="cs"/>
          <w:rtl/>
        </w:rPr>
        <w:t>ک</w:t>
      </w:r>
      <w:r w:rsidRPr="00A11AEC">
        <w:rPr>
          <w:rFonts w:hint="cs"/>
          <w:rtl/>
        </w:rPr>
        <w:t>وچه</w:t>
      </w:r>
      <w:r w:rsidR="00285AB9">
        <w:rPr>
          <w:rFonts w:hint="eastAsia"/>
          <w:rtl/>
        </w:rPr>
        <w:t>‌</w:t>
      </w:r>
      <w:r w:rsidRPr="00A11AEC">
        <w:rPr>
          <w:rFonts w:hint="cs"/>
          <w:rtl/>
        </w:rPr>
        <w:t>ها گودال حفر گردد و</w:t>
      </w:r>
      <w:r w:rsidR="00285AB9">
        <w:rPr>
          <w:rFonts w:hint="cs"/>
          <w:rtl/>
        </w:rPr>
        <w:t xml:space="preserve"> </w:t>
      </w:r>
      <w:r w:rsidRPr="00A11AEC">
        <w:rPr>
          <w:rFonts w:hint="cs"/>
          <w:rtl/>
        </w:rPr>
        <w:t>در آن آتش افروخته شود و</w:t>
      </w:r>
      <w:r w:rsidR="00285AB9">
        <w:rPr>
          <w:rFonts w:hint="cs"/>
          <w:rtl/>
        </w:rPr>
        <w:t xml:space="preserve"> هر</w:t>
      </w:r>
      <w:r w:rsidR="00070FD7">
        <w:rPr>
          <w:rFonts w:hint="cs"/>
          <w:rtl/>
        </w:rPr>
        <w:t>ک</w:t>
      </w:r>
      <w:r w:rsidRPr="00A11AEC">
        <w:rPr>
          <w:rFonts w:hint="cs"/>
          <w:rtl/>
        </w:rPr>
        <w:t>س از د</w:t>
      </w:r>
      <w:r w:rsidR="00070FD7">
        <w:rPr>
          <w:rFonts w:hint="cs"/>
          <w:rtl/>
        </w:rPr>
        <w:t>ی</w:t>
      </w:r>
      <w:r w:rsidRPr="00A11AEC">
        <w:rPr>
          <w:rFonts w:hint="cs"/>
          <w:rtl/>
        </w:rPr>
        <w:t>نش بر نگردد او را به زور در آن گودال سوزان ب</w:t>
      </w:r>
      <w:r w:rsidR="00070FD7">
        <w:rPr>
          <w:rFonts w:hint="cs"/>
          <w:rtl/>
        </w:rPr>
        <w:t>ی</w:t>
      </w:r>
      <w:r w:rsidRPr="00A11AEC">
        <w:rPr>
          <w:rFonts w:hint="cs"/>
          <w:rtl/>
        </w:rPr>
        <w:t>اندازد و</w:t>
      </w:r>
      <w:r w:rsidR="00285AB9">
        <w:rPr>
          <w:rFonts w:hint="cs"/>
          <w:rtl/>
        </w:rPr>
        <w:t xml:space="preserve"> </w:t>
      </w:r>
      <w:r w:rsidRPr="00A11AEC">
        <w:rPr>
          <w:rFonts w:hint="cs"/>
          <w:rtl/>
        </w:rPr>
        <w:t>چن</w:t>
      </w:r>
      <w:r w:rsidR="00070FD7">
        <w:rPr>
          <w:rFonts w:hint="cs"/>
          <w:rtl/>
        </w:rPr>
        <w:t>ی</w:t>
      </w:r>
      <w:r w:rsidRPr="00A11AEC">
        <w:rPr>
          <w:rFonts w:hint="cs"/>
          <w:rtl/>
        </w:rPr>
        <w:t xml:space="preserve">ن </w:t>
      </w:r>
      <w:r w:rsidR="00070FD7">
        <w:rPr>
          <w:rFonts w:hint="cs"/>
          <w:rtl/>
        </w:rPr>
        <w:t>ک</w:t>
      </w:r>
      <w:r w:rsidRPr="00A11AEC">
        <w:rPr>
          <w:rFonts w:hint="cs"/>
          <w:rtl/>
        </w:rPr>
        <w:t>ردند تا</w:t>
      </w:r>
      <w:r w:rsidR="005D626E">
        <w:rPr>
          <w:rFonts w:hint="cs"/>
          <w:rtl/>
        </w:rPr>
        <w:t xml:space="preserve"> ا</w:t>
      </w:r>
      <w:r w:rsidR="00070FD7">
        <w:rPr>
          <w:rFonts w:hint="cs"/>
          <w:rtl/>
        </w:rPr>
        <w:t>ی</w:t>
      </w:r>
      <w:r w:rsidR="005D626E">
        <w:rPr>
          <w:rFonts w:hint="cs"/>
          <w:rtl/>
        </w:rPr>
        <w:t>ن‌</w:t>
      </w:r>
      <w:r w:rsidR="00070FD7">
        <w:rPr>
          <w:rFonts w:hint="cs"/>
          <w:rtl/>
        </w:rPr>
        <w:t>ک</w:t>
      </w:r>
      <w:r w:rsidR="005D626E">
        <w:rPr>
          <w:rFonts w:hint="cs"/>
          <w:rtl/>
        </w:rPr>
        <w:t xml:space="preserve">ه </w:t>
      </w:r>
      <w:r w:rsidRPr="00A11AEC">
        <w:rPr>
          <w:rFonts w:hint="cs"/>
          <w:rtl/>
        </w:rPr>
        <w:t>زن</w:t>
      </w:r>
      <w:r w:rsidR="00070FD7">
        <w:rPr>
          <w:rFonts w:hint="cs"/>
          <w:rtl/>
        </w:rPr>
        <w:t>ی</w:t>
      </w:r>
      <w:r w:rsidRPr="00A11AEC">
        <w:rPr>
          <w:rFonts w:hint="cs"/>
          <w:rtl/>
        </w:rPr>
        <w:t xml:space="preserve"> با پسر ش</w:t>
      </w:r>
      <w:r w:rsidR="00070FD7">
        <w:rPr>
          <w:rFonts w:hint="cs"/>
          <w:rtl/>
        </w:rPr>
        <w:t>ی</w:t>
      </w:r>
      <w:r w:rsidRPr="00A11AEC">
        <w:rPr>
          <w:rFonts w:hint="cs"/>
          <w:rtl/>
        </w:rPr>
        <w:t>ر خوارش رس</w:t>
      </w:r>
      <w:r w:rsidR="00070FD7">
        <w:rPr>
          <w:rFonts w:hint="cs"/>
          <w:rtl/>
        </w:rPr>
        <w:t>ی</w:t>
      </w:r>
      <w:r w:rsidRPr="00A11AEC">
        <w:rPr>
          <w:rFonts w:hint="cs"/>
          <w:rtl/>
        </w:rPr>
        <w:t xml:space="preserve">د توقف </w:t>
      </w:r>
      <w:r w:rsidR="00070FD7">
        <w:rPr>
          <w:rFonts w:hint="cs"/>
          <w:rtl/>
        </w:rPr>
        <w:t>ک</w:t>
      </w:r>
      <w:r w:rsidRPr="00A11AEC">
        <w:rPr>
          <w:rFonts w:hint="cs"/>
          <w:rtl/>
        </w:rPr>
        <w:t>رد و</w:t>
      </w:r>
      <w:r w:rsidR="00285AB9">
        <w:rPr>
          <w:rFonts w:hint="cs"/>
          <w:rtl/>
        </w:rPr>
        <w:t xml:space="preserve"> </w:t>
      </w:r>
      <w:r w:rsidRPr="00A11AEC">
        <w:rPr>
          <w:rFonts w:hint="cs"/>
          <w:rtl/>
        </w:rPr>
        <w:t>خواست خود را در آن (آتش سوزان) ن</w:t>
      </w:r>
      <w:r w:rsidR="00070FD7">
        <w:rPr>
          <w:rFonts w:hint="cs"/>
          <w:rtl/>
        </w:rPr>
        <w:t>ی</w:t>
      </w:r>
      <w:r w:rsidRPr="00A11AEC">
        <w:rPr>
          <w:rFonts w:hint="cs"/>
          <w:rtl/>
        </w:rPr>
        <w:t>اندازد، آنگاه پسر بچه گفت</w:t>
      </w:r>
      <w:r w:rsidR="00285AB9">
        <w:rPr>
          <w:rFonts w:hint="cs"/>
          <w:rtl/>
        </w:rPr>
        <w:t>:</w:t>
      </w:r>
      <w:r w:rsidRPr="00A11AEC">
        <w:rPr>
          <w:rFonts w:hint="cs"/>
          <w:rtl/>
        </w:rPr>
        <w:t xml:space="preserve"> ا</w:t>
      </w:r>
      <w:r w:rsidR="00070FD7">
        <w:rPr>
          <w:rFonts w:hint="cs"/>
          <w:rtl/>
        </w:rPr>
        <w:t>ی</w:t>
      </w:r>
      <w:r w:rsidRPr="00A11AEC">
        <w:rPr>
          <w:rFonts w:hint="cs"/>
          <w:rtl/>
        </w:rPr>
        <w:t xml:space="preserve"> مادرم صابر و</w:t>
      </w:r>
      <w:r w:rsidR="00285AB9">
        <w:rPr>
          <w:rFonts w:hint="cs"/>
          <w:rtl/>
        </w:rPr>
        <w:t xml:space="preserve"> </w:t>
      </w:r>
      <w:r w:rsidRPr="00A11AEC">
        <w:rPr>
          <w:rFonts w:hint="cs"/>
          <w:rtl/>
        </w:rPr>
        <w:t>ش</w:t>
      </w:r>
      <w:r w:rsidR="00070FD7">
        <w:rPr>
          <w:rFonts w:hint="cs"/>
          <w:rtl/>
        </w:rPr>
        <w:t>کی</w:t>
      </w:r>
      <w:r w:rsidRPr="00A11AEC">
        <w:rPr>
          <w:rFonts w:hint="cs"/>
          <w:rtl/>
        </w:rPr>
        <w:t>ب</w:t>
      </w:r>
      <w:r w:rsidR="009B53E6">
        <w:rPr>
          <w:rFonts w:hint="eastAsia"/>
          <w:rtl/>
        </w:rPr>
        <w:t>‌</w:t>
      </w:r>
      <w:r w:rsidRPr="00A11AEC">
        <w:rPr>
          <w:rFonts w:hint="cs"/>
          <w:rtl/>
        </w:rPr>
        <w:t>ها باش ز</w:t>
      </w:r>
      <w:r w:rsidR="00070FD7">
        <w:rPr>
          <w:rFonts w:hint="cs"/>
          <w:rtl/>
        </w:rPr>
        <w:t>ی</w:t>
      </w:r>
      <w:r w:rsidRPr="00A11AEC">
        <w:rPr>
          <w:rFonts w:hint="cs"/>
          <w:rtl/>
        </w:rPr>
        <w:t>را تو بر حق هست</w:t>
      </w:r>
      <w:r w:rsidR="00070FD7">
        <w:rPr>
          <w:rFonts w:hint="cs"/>
          <w:rtl/>
        </w:rPr>
        <w:t>ی</w:t>
      </w:r>
      <w:r w:rsidRPr="00A11AEC">
        <w:rPr>
          <w:rFonts w:hint="cs"/>
          <w:rtl/>
        </w:rPr>
        <w:t>، (مادر ن</w:t>
      </w:r>
      <w:r w:rsidR="00070FD7">
        <w:rPr>
          <w:rFonts w:hint="cs"/>
          <w:rtl/>
        </w:rPr>
        <w:t>ی</w:t>
      </w:r>
      <w:r w:rsidRPr="00A11AEC">
        <w:rPr>
          <w:rFonts w:hint="cs"/>
          <w:rtl/>
        </w:rPr>
        <w:t>ز صبر پ</w:t>
      </w:r>
      <w:r w:rsidR="00070FD7">
        <w:rPr>
          <w:rFonts w:hint="cs"/>
          <w:rtl/>
        </w:rPr>
        <w:t>ی</w:t>
      </w:r>
      <w:r w:rsidRPr="00A11AEC">
        <w:rPr>
          <w:rFonts w:hint="cs"/>
          <w:rtl/>
        </w:rPr>
        <w:t>شه نمود و</w:t>
      </w:r>
      <w:r w:rsidR="00285AB9">
        <w:rPr>
          <w:rFonts w:hint="cs"/>
          <w:rtl/>
        </w:rPr>
        <w:t xml:space="preserve"> </w:t>
      </w:r>
      <w:r w:rsidRPr="00A11AEC">
        <w:rPr>
          <w:rFonts w:hint="cs"/>
          <w:rtl/>
        </w:rPr>
        <w:t>جام شهادت نوش</w:t>
      </w:r>
      <w:r w:rsidR="00070FD7">
        <w:rPr>
          <w:rFonts w:hint="cs"/>
          <w:rtl/>
        </w:rPr>
        <w:t>ی</w:t>
      </w:r>
      <w:r w:rsidRPr="00A11AEC">
        <w:rPr>
          <w:rFonts w:hint="cs"/>
          <w:rtl/>
        </w:rPr>
        <w:t xml:space="preserve">د). </w:t>
      </w:r>
    </w:p>
    <w:p w:rsidR="004A4E6A" w:rsidRPr="00A11AEC" w:rsidRDefault="004A4E6A" w:rsidP="009B53E6">
      <w:pPr>
        <w:pStyle w:val="a2"/>
        <w:rPr>
          <w:rtl/>
        </w:rPr>
      </w:pPr>
      <w:r w:rsidRPr="00A11AEC">
        <w:rPr>
          <w:rFonts w:hint="cs"/>
          <w:rtl/>
        </w:rPr>
        <w:t>در آ</w:t>
      </w:r>
      <w:r w:rsidR="00070FD7">
        <w:rPr>
          <w:rFonts w:hint="cs"/>
          <w:rtl/>
        </w:rPr>
        <w:t>ی</w:t>
      </w:r>
      <w:r w:rsidRPr="00A11AEC">
        <w:rPr>
          <w:rFonts w:hint="cs"/>
          <w:rtl/>
        </w:rPr>
        <w:t>ات و</w:t>
      </w:r>
      <w:r w:rsidR="00285AB9">
        <w:rPr>
          <w:rFonts w:hint="cs"/>
          <w:rtl/>
        </w:rPr>
        <w:t xml:space="preserve"> </w:t>
      </w:r>
      <w:r w:rsidRPr="00A11AEC">
        <w:rPr>
          <w:rFonts w:hint="cs"/>
          <w:rtl/>
        </w:rPr>
        <w:t>روا</w:t>
      </w:r>
      <w:r w:rsidR="00070FD7">
        <w:rPr>
          <w:rFonts w:hint="cs"/>
          <w:rtl/>
        </w:rPr>
        <w:t>ی</w:t>
      </w:r>
      <w:r w:rsidRPr="00A11AEC">
        <w:rPr>
          <w:rFonts w:hint="cs"/>
          <w:rtl/>
        </w:rPr>
        <w:t xml:space="preserve">ات مختلف </w:t>
      </w:r>
      <w:r w:rsidR="00070FD7">
        <w:rPr>
          <w:rFonts w:hint="cs"/>
          <w:rtl/>
        </w:rPr>
        <w:t>ک</w:t>
      </w:r>
      <w:r w:rsidRPr="00A11AEC">
        <w:rPr>
          <w:rFonts w:hint="cs"/>
          <w:rtl/>
        </w:rPr>
        <w:t>ه از صفات و</w:t>
      </w:r>
      <w:r w:rsidR="00577D3D">
        <w:rPr>
          <w:rFonts w:hint="cs"/>
          <w:rtl/>
        </w:rPr>
        <w:t xml:space="preserve"> ویژگی‌ها</w:t>
      </w:r>
      <w:r w:rsidR="00070FD7">
        <w:rPr>
          <w:rFonts w:hint="cs"/>
          <w:rtl/>
        </w:rPr>
        <w:t>ی</w:t>
      </w:r>
      <w:r w:rsidR="00941C88">
        <w:rPr>
          <w:rFonts w:hint="cs"/>
          <w:rtl/>
        </w:rPr>
        <w:t xml:space="preserve"> </w:t>
      </w:r>
      <w:r w:rsidRPr="00A11AEC">
        <w:rPr>
          <w:rFonts w:hint="cs"/>
          <w:rtl/>
        </w:rPr>
        <w:t>اهل ا</w:t>
      </w:r>
      <w:r w:rsidR="00070FD7">
        <w:rPr>
          <w:rFonts w:hint="cs"/>
          <w:rtl/>
        </w:rPr>
        <w:t>ی</w:t>
      </w:r>
      <w:r w:rsidRPr="00A11AEC">
        <w:rPr>
          <w:rFonts w:hint="cs"/>
          <w:rtl/>
        </w:rPr>
        <w:t>مان به م</w:t>
      </w:r>
      <w:r w:rsidR="00070FD7">
        <w:rPr>
          <w:rFonts w:hint="cs"/>
          <w:rtl/>
        </w:rPr>
        <w:t>ی</w:t>
      </w:r>
      <w:r w:rsidRPr="00A11AEC">
        <w:rPr>
          <w:rFonts w:hint="cs"/>
          <w:rtl/>
        </w:rPr>
        <w:t>ان رفته است صفت صبر،‌ مقام و</w:t>
      </w:r>
      <w:r w:rsidR="00285AB9">
        <w:rPr>
          <w:rFonts w:hint="cs"/>
          <w:rtl/>
        </w:rPr>
        <w:t xml:space="preserve"> </w:t>
      </w:r>
      <w:r w:rsidRPr="00A11AEC">
        <w:rPr>
          <w:rFonts w:hint="cs"/>
          <w:rtl/>
        </w:rPr>
        <w:t>منزلت آن جا</w:t>
      </w:r>
      <w:r w:rsidR="00070FD7">
        <w:rPr>
          <w:rFonts w:hint="cs"/>
          <w:rtl/>
        </w:rPr>
        <w:t>ی</w:t>
      </w:r>
      <w:r w:rsidRPr="00A11AEC">
        <w:rPr>
          <w:rFonts w:hint="cs"/>
          <w:rtl/>
        </w:rPr>
        <w:t>گاه و</w:t>
      </w:r>
      <w:r w:rsidR="00070FD7">
        <w:rPr>
          <w:rFonts w:hint="cs"/>
          <w:rtl/>
        </w:rPr>
        <w:t>ی</w:t>
      </w:r>
      <w:r w:rsidRPr="00A11AEC">
        <w:rPr>
          <w:rFonts w:hint="cs"/>
          <w:rtl/>
        </w:rPr>
        <w:t>ژه ا</w:t>
      </w:r>
      <w:r w:rsidR="00070FD7">
        <w:rPr>
          <w:rFonts w:hint="cs"/>
          <w:rtl/>
        </w:rPr>
        <w:t>ی</w:t>
      </w:r>
      <w:r w:rsidRPr="00A11AEC">
        <w:rPr>
          <w:rFonts w:hint="cs"/>
          <w:rtl/>
        </w:rPr>
        <w:t xml:space="preserve"> دارد و</w:t>
      </w:r>
      <w:r w:rsidR="00285AB9">
        <w:rPr>
          <w:rFonts w:hint="cs"/>
          <w:rtl/>
        </w:rPr>
        <w:t xml:space="preserve"> </w:t>
      </w:r>
      <w:r w:rsidRPr="00A11AEC">
        <w:rPr>
          <w:rFonts w:hint="cs"/>
          <w:rtl/>
        </w:rPr>
        <w:t>از تجل</w:t>
      </w:r>
      <w:r w:rsidR="00070FD7">
        <w:rPr>
          <w:rFonts w:hint="cs"/>
          <w:rtl/>
        </w:rPr>
        <w:t>ی</w:t>
      </w:r>
      <w:r w:rsidRPr="00A11AEC">
        <w:rPr>
          <w:rFonts w:hint="cs"/>
          <w:rtl/>
        </w:rPr>
        <w:t>ل و</w:t>
      </w:r>
      <w:r w:rsidR="00285AB9">
        <w:rPr>
          <w:rFonts w:hint="cs"/>
          <w:rtl/>
        </w:rPr>
        <w:t xml:space="preserve"> </w:t>
      </w:r>
      <w:r w:rsidRPr="00A11AEC">
        <w:rPr>
          <w:rFonts w:hint="cs"/>
          <w:rtl/>
        </w:rPr>
        <w:t>ت</w:t>
      </w:r>
      <w:r w:rsidR="00070FD7">
        <w:rPr>
          <w:rFonts w:hint="cs"/>
          <w:rtl/>
        </w:rPr>
        <w:t>ک</w:t>
      </w:r>
      <w:r w:rsidRPr="00A11AEC">
        <w:rPr>
          <w:rFonts w:hint="cs"/>
          <w:rtl/>
        </w:rPr>
        <w:t>ر</w:t>
      </w:r>
      <w:r w:rsidR="00070FD7">
        <w:rPr>
          <w:rFonts w:hint="cs"/>
          <w:rtl/>
        </w:rPr>
        <w:t>ی</w:t>
      </w:r>
      <w:r w:rsidRPr="00A11AEC">
        <w:rPr>
          <w:rFonts w:hint="cs"/>
          <w:rtl/>
        </w:rPr>
        <w:t>م خاص</w:t>
      </w:r>
      <w:r w:rsidR="00070FD7">
        <w:rPr>
          <w:rFonts w:hint="cs"/>
          <w:rtl/>
        </w:rPr>
        <w:t>ی</w:t>
      </w:r>
      <w:r w:rsidRPr="00A11AEC">
        <w:rPr>
          <w:rFonts w:hint="cs"/>
          <w:rtl/>
        </w:rPr>
        <w:t xml:space="preserve"> برخوردار است </w:t>
      </w:r>
      <w:r w:rsidR="00070FD7">
        <w:rPr>
          <w:rFonts w:hint="cs"/>
          <w:rtl/>
        </w:rPr>
        <w:t>ک</w:t>
      </w:r>
      <w:r w:rsidRPr="00A11AEC">
        <w:rPr>
          <w:rFonts w:hint="cs"/>
          <w:rtl/>
        </w:rPr>
        <w:t>ه</w:t>
      </w:r>
      <w:r w:rsidR="00E6775F">
        <w:rPr>
          <w:rFonts w:hint="cs"/>
          <w:rtl/>
        </w:rPr>
        <w:t xml:space="preserve"> به طور </w:t>
      </w:r>
      <w:r w:rsidRPr="00A11AEC">
        <w:rPr>
          <w:rFonts w:hint="cs"/>
          <w:rtl/>
        </w:rPr>
        <w:t>نمونه پاره</w:t>
      </w:r>
      <w:r w:rsidR="00285AB9">
        <w:rPr>
          <w:rFonts w:hint="eastAsia"/>
          <w:rtl/>
        </w:rPr>
        <w:t>‌</w:t>
      </w:r>
      <w:r w:rsidRPr="00A11AEC">
        <w:rPr>
          <w:rFonts w:hint="cs"/>
          <w:rtl/>
        </w:rPr>
        <w:t>ا</w:t>
      </w:r>
      <w:r w:rsidR="00070FD7">
        <w:rPr>
          <w:rFonts w:hint="cs"/>
          <w:rtl/>
        </w:rPr>
        <w:t>ی</w:t>
      </w:r>
      <w:r w:rsidRPr="00A11AEC">
        <w:rPr>
          <w:rFonts w:hint="cs"/>
          <w:rtl/>
        </w:rPr>
        <w:t xml:space="preserve"> از آن ذ</w:t>
      </w:r>
      <w:r w:rsidR="00070FD7">
        <w:rPr>
          <w:rFonts w:hint="cs"/>
          <w:rtl/>
        </w:rPr>
        <w:t>ک</w:t>
      </w:r>
      <w:r w:rsidRPr="00A11AEC">
        <w:rPr>
          <w:rFonts w:hint="cs"/>
          <w:rtl/>
        </w:rPr>
        <w:t>ر</w:t>
      </w:r>
      <w:r w:rsidR="00E14380">
        <w:rPr>
          <w:rFonts w:hint="cs"/>
          <w:rtl/>
        </w:rPr>
        <w:t xml:space="preserve"> م</w:t>
      </w:r>
      <w:r w:rsidR="00070FD7">
        <w:rPr>
          <w:rFonts w:hint="cs"/>
          <w:rtl/>
        </w:rPr>
        <w:t>ی</w:t>
      </w:r>
      <w:r w:rsidR="00E14380">
        <w:rPr>
          <w:rFonts w:hint="cs"/>
          <w:rtl/>
        </w:rPr>
        <w:t>‌گردد</w:t>
      </w:r>
      <w:r w:rsidRPr="00A11AEC">
        <w:rPr>
          <w:rFonts w:hint="cs"/>
          <w:rtl/>
        </w:rPr>
        <w:t>:</w:t>
      </w:r>
    </w:p>
    <w:p w:rsidR="004A4E6A" w:rsidRPr="00A11AEC" w:rsidRDefault="00285AB9" w:rsidP="007840B0">
      <w:pPr>
        <w:pStyle w:val="a0"/>
        <w:rPr>
          <w:rtl/>
        </w:rPr>
      </w:pPr>
      <w:bookmarkStart w:id="912" w:name="_Toc281874126"/>
      <w:bookmarkStart w:id="913" w:name="_Toc426966963"/>
      <w:r>
        <w:rPr>
          <w:rFonts w:hint="cs"/>
          <w:rtl/>
        </w:rPr>
        <w:t>الف:</w:t>
      </w:r>
      <w:r w:rsidR="003D462D">
        <w:rPr>
          <w:rFonts w:hint="cs"/>
          <w:rtl/>
        </w:rPr>
        <w:t xml:space="preserve"> صبر هد</w:t>
      </w:r>
      <w:r w:rsidR="003E731D">
        <w:rPr>
          <w:rFonts w:hint="cs"/>
          <w:rtl/>
        </w:rPr>
        <w:t>ی</w:t>
      </w:r>
      <w:r w:rsidR="003D462D">
        <w:rPr>
          <w:rFonts w:hint="cs"/>
          <w:rtl/>
        </w:rPr>
        <w:t>ه</w:t>
      </w:r>
      <w:r w:rsidR="003D462D">
        <w:rPr>
          <w:rFonts w:hint="eastAsia"/>
          <w:rtl/>
        </w:rPr>
        <w:t>‌</w:t>
      </w:r>
      <w:r w:rsidR="004A4E6A" w:rsidRPr="00A11AEC">
        <w:rPr>
          <w:rFonts w:hint="cs"/>
          <w:rtl/>
        </w:rPr>
        <w:t>ا</w:t>
      </w:r>
      <w:r w:rsidR="003E731D">
        <w:rPr>
          <w:rFonts w:hint="cs"/>
          <w:rtl/>
        </w:rPr>
        <w:t>ی</w:t>
      </w:r>
      <w:r w:rsidR="004A4E6A" w:rsidRPr="00A11AEC">
        <w:rPr>
          <w:rFonts w:hint="cs"/>
          <w:rtl/>
        </w:rPr>
        <w:t xml:space="preserve"> اله</w:t>
      </w:r>
      <w:r w:rsidR="003E731D">
        <w:rPr>
          <w:rFonts w:hint="cs"/>
          <w:rtl/>
        </w:rPr>
        <w:t>ی</w:t>
      </w:r>
      <w:r w:rsidR="004A4E6A" w:rsidRPr="00A11AEC">
        <w:rPr>
          <w:rFonts w:hint="cs"/>
          <w:rtl/>
        </w:rPr>
        <w:t xml:space="preserve"> است</w:t>
      </w:r>
      <w:bookmarkEnd w:id="912"/>
      <w:bookmarkEnd w:id="913"/>
    </w:p>
    <w:p w:rsidR="004A4E6A" w:rsidRPr="00444A9D" w:rsidRDefault="004A4E6A" w:rsidP="009B53E6">
      <w:pPr>
        <w:pStyle w:val="a3"/>
        <w:rPr>
          <w:rtl/>
        </w:rPr>
      </w:pPr>
      <w:r w:rsidRPr="00A11AEC">
        <w:rPr>
          <w:rFonts w:cs="Zar" w:hint="cs"/>
          <w:rtl/>
        </w:rPr>
        <w:t xml:space="preserve">317ـ </w:t>
      </w:r>
      <w:r w:rsidRPr="00444A9D">
        <w:rPr>
          <w:rFonts w:hint="cs"/>
          <w:rtl/>
        </w:rPr>
        <w:t>‌وعن صهيب بن سنان</w:t>
      </w:r>
      <w:r w:rsidR="002C3640" w:rsidRPr="002C3640">
        <w:rPr>
          <w:rFonts w:cs="CTraditional Arabic" w:hint="cs"/>
          <w:rtl/>
        </w:rPr>
        <w:t>س</w:t>
      </w:r>
      <w:r w:rsidRPr="00444A9D">
        <w:rPr>
          <w:rFonts w:hint="cs"/>
          <w:rtl/>
        </w:rPr>
        <w:t xml:space="preserve"> قال</w:t>
      </w:r>
      <w:r w:rsidR="00444A9D">
        <w:rPr>
          <w:rFonts w:hint="cs"/>
          <w:rtl/>
        </w:rPr>
        <w:t>:</w:t>
      </w:r>
      <w:r w:rsidRPr="00444A9D">
        <w:rPr>
          <w:rFonts w:hint="cs"/>
          <w:rtl/>
        </w:rPr>
        <w:t xml:space="preserve"> قال رسول الله</w:t>
      </w:r>
      <w:r w:rsidR="002C3640" w:rsidRPr="002C3640">
        <w:rPr>
          <w:rFonts w:cs="CTraditional Arabic" w:hint="cs"/>
          <w:rtl/>
        </w:rPr>
        <w:t xml:space="preserve"> ج</w:t>
      </w:r>
      <w:r w:rsidR="00444A9D">
        <w:rPr>
          <w:rFonts w:hint="cs"/>
          <w:rtl/>
        </w:rPr>
        <w:t>:</w:t>
      </w:r>
      <w:r w:rsidRPr="00444A9D">
        <w:rPr>
          <w:rFonts w:hint="cs"/>
          <w:rtl/>
        </w:rPr>
        <w:t xml:space="preserve"> </w:t>
      </w:r>
      <w:r w:rsidRPr="00444A9D">
        <w:rPr>
          <w:rFonts w:hint="eastAsia"/>
          <w:rtl/>
        </w:rPr>
        <w:t>عَجَباً</w:t>
      </w:r>
      <w:r w:rsidRPr="00444A9D">
        <w:rPr>
          <w:rtl/>
        </w:rPr>
        <w:t xml:space="preserve"> </w:t>
      </w:r>
      <w:r w:rsidRPr="00444A9D">
        <w:rPr>
          <w:rFonts w:hint="eastAsia"/>
          <w:rtl/>
        </w:rPr>
        <w:t>لأمْرِ</w:t>
      </w:r>
      <w:r w:rsidRPr="00444A9D">
        <w:rPr>
          <w:rtl/>
        </w:rPr>
        <w:t xml:space="preserve"> </w:t>
      </w:r>
      <w:r w:rsidRPr="00444A9D">
        <w:rPr>
          <w:rFonts w:hint="eastAsia"/>
          <w:rtl/>
        </w:rPr>
        <w:t>المُؤمنِ</w:t>
      </w:r>
      <w:r w:rsidRPr="00444A9D">
        <w:rPr>
          <w:rtl/>
        </w:rPr>
        <w:t xml:space="preserve"> </w:t>
      </w:r>
      <w:r w:rsidRPr="00444A9D">
        <w:rPr>
          <w:rFonts w:hint="eastAsia"/>
          <w:rtl/>
        </w:rPr>
        <w:t>إنَّ</w:t>
      </w:r>
      <w:r w:rsidRPr="00444A9D">
        <w:rPr>
          <w:rtl/>
        </w:rPr>
        <w:t xml:space="preserve"> </w:t>
      </w:r>
      <w:r w:rsidRPr="00444A9D">
        <w:rPr>
          <w:rFonts w:hint="eastAsia"/>
          <w:rtl/>
        </w:rPr>
        <w:t>أمْرَهُ</w:t>
      </w:r>
      <w:r w:rsidRPr="00444A9D">
        <w:rPr>
          <w:rtl/>
        </w:rPr>
        <w:t xml:space="preserve"> </w:t>
      </w:r>
      <w:r w:rsidRPr="00444A9D">
        <w:rPr>
          <w:rFonts w:hint="eastAsia"/>
          <w:rtl/>
        </w:rPr>
        <w:t>كُلَّهُ</w:t>
      </w:r>
      <w:r w:rsidRPr="00444A9D">
        <w:rPr>
          <w:rtl/>
        </w:rPr>
        <w:t xml:space="preserve"> </w:t>
      </w:r>
      <w:r w:rsidRPr="00444A9D">
        <w:rPr>
          <w:rFonts w:hint="eastAsia"/>
          <w:rtl/>
        </w:rPr>
        <w:t>لَهُ</w:t>
      </w:r>
      <w:r w:rsidRPr="00444A9D">
        <w:rPr>
          <w:rtl/>
        </w:rPr>
        <w:t xml:space="preserve"> </w:t>
      </w:r>
      <w:r w:rsidRPr="00444A9D">
        <w:rPr>
          <w:rFonts w:hint="eastAsia"/>
          <w:rtl/>
        </w:rPr>
        <w:t>خيرٌ</w:t>
      </w:r>
      <w:r w:rsidRPr="00444A9D">
        <w:rPr>
          <w:rtl/>
        </w:rPr>
        <w:t xml:space="preserve"> </w:t>
      </w:r>
      <w:r w:rsidRPr="00444A9D">
        <w:rPr>
          <w:rFonts w:hint="eastAsia"/>
          <w:rtl/>
        </w:rPr>
        <w:t>ولَيسَ</w:t>
      </w:r>
      <w:r w:rsidRPr="00444A9D">
        <w:rPr>
          <w:rtl/>
        </w:rPr>
        <w:t xml:space="preserve"> </w:t>
      </w:r>
      <w:r w:rsidRPr="00444A9D">
        <w:rPr>
          <w:rFonts w:hint="eastAsia"/>
          <w:rtl/>
        </w:rPr>
        <w:t>ذلِكَ</w:t>
      </w:r>
      <w:r w:rsidRPr="00444A9D">
        <w:rPr>
          <w:rtl/>
        </w:rPr>
        <w:t xml:space="preserve"> </w:t>
      </w:r>
      <w:r w:rsidRPr="00444A9D">
        <w:rPr>
          <w:rFonts w:hint="eastAsia"/>
          <w:rtl/>
        </w:rPr>
        <w:t>لأَحَدٍ</w:t>
      </w:r>
      <w:r w:rsidRPr="00444A9D">
        <w:rPr>
          <w:rtl/>
        </w:rPr>
        <w:t xml:space="preserve"> </w:t>
      </w:r>
      <w:r w:rsidRPr="00444A9D">
        <w:rPr>
          <w:rFonts w:hint="eastAsia"/>
          <w:rtl/>
        </w:rPr>
        <w:t>إلا</w:t>
      </w:r>
      <w:r w:rsidRPr="00444A9D">
        <w:rPr>
          <w:rtl/>
        </w:rPr>
        <w:t xml:space="preserve"> </w:t>
      </w:r>
      <w:r w:rsidRPr="00444A9D">
        <w:rPr>
          <w:rFonts w:hint="eastAsia"/>
          <w:rtl/>
        </w:rPr>
        <w:t>للمُؤْمِن</w:t>
      </w:r>
      <w:r w:rsidR="00444A9D">
        <w:rPr>
          <w:rFonts w:hint="cs"/>
          <w:rtl/>
        </w:rPr>
        <w:t>،</w:t>
      </w:r>
      <w:r w:rsidRPr="00444A9D">
        <w:rPr>
          <w:rtl/>
        </w:rPr>
        <w:t xml:space="preserve"> </w:t>
      </w:r>
      <w:r w:rsidRPr="00444A9D">
        <w:rPr>
          <w:rFonts w:hint="eastAsia"/>
          <w:rtl/>
        </w:rPr>
        <w:t>إنْ</w:t>
      </w:r>
      <w:r w:rsidRPr="00444A9D">
        <w:rPr>
          <w:rtl/>
        </w:rPr>
        <w:t xml:space="preserve"> </w:t>
      </w:r>
      <w:r w:rsidRPr="00444A9D">
        <w:rPr>
          <w:rFonts w:hint="eastAsia"/>
          <w:rtl/>
        </w:rPr>
        <w:t>أَصَابَتْهُ</w:t>
      </w:r>
      <w:r w:rsidRPr="00444A9D">
        <w:rPr>
          <w:rtl/>
        </w:rPr>
        <w:t xml:space="preserve"> </w:t>
      </w:r>
      <w:r w:rsidRPr="00444A9D">
        <w:rPr>
          <w:rFonts w:hint="eastAsia"/>
          <w:rtl/>
        </w:rPr>
        <w:t>سَرَّاءُ</w:t>
      </w:r>
      <w:r w:rsidRPr="00444A9D">
        <w:rPr>
          <w:rtl/>
        </w:rPr>
        <w:t xml:space="preserve"> </w:t>
      </w:r>
      <w:r w:rsidRPr="00444A9D">
        <w:rPr>
          <w:rFonts w:hint="eastAsia"/>
          <w:rtl/>
        </w:rPr>
        <w:t>شَكَرَ</w:t>
      </w:r>
      <w:r w:rsidRPr="00444A9D">
        <w:rPr>
          <w:rtl/>
        </w:rPr>
        <w:t xml:space="preserve"> </w:t>
      </w:r>
      <w:r w:rsidRPr="00444A9D">
        <w:rPr>
          <w:rFonts w:hint="eastAsia"/>
          <w:rtl/>
        </w:rPr>
        <w:t>فَكانَ</w:t>
      </w:r>
      <w:r w:rsidRPr="00444A9D">
        <w:rPr>
          <w:rtl/>
        </w:rPr>
        <w:t xml:space="preserve"> </w:t>
      </w:r>
      <w:r w:rsidRPr="00444A9D">
        <w:rPr>
          <w:rFonts w:hint="eastAsia"/>
          <w:rtl/>
        </w:rPr>
        <w:t>خَيراً</w:t>
      </w:r>
      <w:r w:rsidRPr="00444A9D">
        <w:rPr>
          <w:rtl/>
        </w:rPr>
        <w:t xml:space="preserve"> </w:t>
      </w:r>
      <w:r w:rsidRPr="00444A9D">
        <w:rPr>
          <w:rFonts w:hint="eastAsia"/>
          <w:rtl/>
        </w:rPr>
        <w:t>لَهُ،</w:t>
      </w:r>
      <w:r w:rsidRPr="00444A9D">
        <w:rPr>
          <w:rtl/>
        </w:rPr>
        <w:t xml:space="preserve"> </w:t>
      </w:r>
      <w:r w:rsidRPr="00444A9D">
        <w:rPr>
          <w:rFonts w:hint="eastAsia"/>
          <w:rtl/>
        </w:rPr>
        <w:t>وإنْ</w:t>
      </w:r>
      <w:r w:rsidRPr="00444A9D">
        <w:rPr>
          <w:rtl/>
        </w:rPr>
        <w:t xml:space="preserve"> </w:t>
      </w:r>
      <w:r w:rsidRPr="00444A9D">
        <w:rPr>
          <w:rFonts w:hint="eastAsia"/>
          <w:rtl/>
        </w:rPr>
        <w:t>أصَابَتْهُ</w:t>
      </w:r>
      <w:r w:rsidRPr="00444A9D">
        <w:rPr>
          <w:rtl/>
        </w:rPr>
        <w:t xml:space="preserve"> </w:t>
      </w:r>
      <w:r w:rsidRPr="00444A9D">
        <w:rPr>
          <w:rFonts w:hint="eastAsia"/>
          <w:rtl/>
        </w:rPr>
        <w:t>ضرَاءُ</w:t>
      </w:r>
      <w:r w:rsidRPr="00444A9D">
        <w:rPr>
          <w:rtl/>
        </w:rPr>
        <w:t xml:space="preserve"> </w:t>
      </w:r>
      <w:r w:rsidRPr="00444A9D">
        <w:rPr>
          <w:rFonts w:hint="eastAsia"/>
          <w:rtl/>
        </w:rPr>
        <w:t>صَبَرَ</w:t>
      </w:r>
      <w:r w:rsidRPr="00444A9D">
        <w:rPr>
          <w:rtl/>
        </w:rPr>
        <w:t xml:space="preserve"> </w:t>
      </w:r>
      <w:r w:rsidRPr="00444A9D">
        <w:rPr>
          <w:rFonts w:hint="eastAsia"/>
          <w:rtl/>
        </w:rPr>
        <w:t>فَكانَ</w:t>
      </w:r>
      <w:r w:rsidRPr="00444A9D">
        <w:rPr>
          <w:rtl/>
        </w:rPr>
        <w:t xml:space="preserve"> </w:t>
      </w:r>
      <w:r w:rsidRPr="00444A9D">
        <w:rPr>
          <w:rFonts w:hint="eastAsia"/>
          <w:rtl/>
        </w:rPr>
        <w:t>خَيْراً</w:t>
      </w:r>
      <w:r w:rsidRPr="00444A9D">
        <w:rPr>
          <w:rtl/>
        </w:rPr>
        <w:t xml:space="preserve"> </w:t>
      </w:r>
      <w:r w:rsidRPr="00444A9D">
        <w:rPr>
          <w:rFonts w:hint="eastAsia"/>
          <w:rtl/>
        </w:rPr>
        <w:t>لَهُ</w:t>
      </w:r>
      <w:r w:rsidRPr="00444A9D">
        <w:rPr>
          <w:rFonts w:hint="cs"/>
          <w:rtl/>
        </w:rPr>
        <w:t>.</w:t>
      </w:r>
      <w:r w:rsidRPr="009B53E6">
        <w:rPr>
          <w:rStyle w:val="Char2"/>
          <w:rFonts w:hint="cs"/>
          <w:rtl/>
        </w:rPr>
        <w:t xml:space="preserve"> (مسلم)</w:t>
      </w:r>
      <w:r w:rsidR="00444A9D" w:rsidRPr="009B53E6">
        <w:rPr>
          <w:rStyle w:val="Char2"/>
          <w:rFonts w:hint="cs"/>
          <w:rtl/>
        </w:rPr>
        <w:t>.</w:t>
      </w:r>
    </w:p>
    <w:p w:rsidR="004A4E6A" w:rsidRPr="00A11AEC" w:rsidRDefault="004A4E6A" w:rsidP="009B53E6">
      <w:pPr>
        <w:pStyle w:val="a2"/>
        <w:rPr>
          <w:rtl/>
        </w:rPr>
      </w:pPr>
      <w:r w:rsidRPr="00A11AEC">
        <w:rPr>
          <w:rFonts w:hint="cs"/>
          <w:rtl/>
        </w:rPr>
        <w:t>از حضرت ص</w:t>
      </w:r>
      <w:r w:rsidR="00070FD7">
        <w:rPr>
          <w:rFonts w:hint="cs"/>
          <w:rtl/>
        </w:rPr>
        <w:t>ی</w:t>
      </w:r>
      <w:r w:rsidRPr="00A11AEC">
        <w:rPr>
          <w:rFonts w:hint="cs"/>
          <w:rtl/>
        </w:rPr>
        <w:t>ب بن سنان</w:t>
      </w:r>
      <w:r w:rsidR="002C3640" w:rsidRPr="002C3640">
        <w:rPr>
          <w:rFonts w:cs="CTraditional Arabic" w:hint="cs"/>
          <w:rtl/>
        </w:rPr>
        <w:t>س</w:t>
      </w:r>
      <w:r w:rsidRPr="00A11AEC">
        <w:rPr>
          <w:rFonts w:hint="cs"/>
          <w:color w:val="000000"/>
          <w:rtl/>
        </w:rPr>
        <w:t xml:space="preserve"> </w:t>
      </w:r>
      <w:r w:rsidRPr="00A11AEC">
        <w:rPr>
          <w:rFonts w:hint="cs"/>
          <w:rtl/>
        </w:rPr>
        <w:t>روا</w:t>
      </w:r>
      <w:r w:rsidR="00070FD7">
        <w:rPr>
          <w:rFonts w:hint="cs"/>
          <w:rtl/>
        </w:rPr>
        <w:t>ی</w:t>
      </w:r>
      <w:r w:rsidRPr="00A11AEC">
        <w:rPr>
          <w:rFonts w:hint="cs"/>
          <w:rtl/>
        </w:rPr>
        <w:t xml:space="preserve">ت است رسول الله </w:t>
      </w:r>
      <w:r w:rsidR="00444A9D">
        <w:rPr>
          <w:rFonts w:cs="CTraditional Arabic" w:hint="cs"/>
          <w:rtl/>
        </w:rPr>
        <w:t>ص</w:t>
      </w:r>
      <w:r w:rsidR="00444A9D">
        <w:rPr>
          <w:rFonts w:hint="cs"/>
          <w:rtl/>
        </w:rPr>
        <w:t xml:space="preserve"> </w:t>
      </w:r>
      <w:r w:rsidRPr="00A11AEC">
        <w:rPr>
          <w:rFonts w:hint="cs"/>
          <w:rtl/>
        </w:rPr>
        <w:t>فرم</w:t>
      </w:r>
      <w:r w:rsidR="00444A9D">
        <w:rPr>
          <w:rFonts w:hint="cs"/>
          <w:rtl/>
        </w:rPr>
        <w:t xml:space="preserve">ودند: </w:t>
      </w:r>
      <w:r w:rsidR="00070FD7">
        <w:rPr>
          <w:rFonts w:hint="cs"/>
          <w:rtl/>
        </w:rPr>
        <w:t>ک</w:t>
      </w:r>
      <w:r w:rsidR="00444A9D">
        <w:rPr>
          <w:rFonts w:hint="cs"/>
          <w:rtl/>
        </w:rPr>
        <w:t>ار انسان مؤ</w:t>
      </w:r>
      <w:r w:rsidRPr="00A11AEC">
        <w:rPr>
          <w:rFonts w:hint="cs"/>
          <w:rtl/>
        </w:rPr>
        <w:t>من شگفت</w:t>
      </w:r>
      <w:r w:rsidR="00444A9D">
        <w:rPr>
          <w:rFonts w:hint="eastAsia"/>
          <w:rtl/>
        </w:rPr>
        <w:t>‌</w:t>
      </w:r>
      <w:r w:rsidRPr="00A11AEC">
        <w:rPr>
          <w:rFonts w:hint="cs"/>
          <w:rtl/>
        </w:rPr>
        <w:t>آور است ز</w:t>
      </w:r>
      <w:r w:rsidR="00070FD7">
        <w:rPr>
          <w:rFonts w:hint="cs"/>
          <w:rtl/>
        </w:rPr>
        <w:t>ی</w:t>
      </w:r>
      <w:r w:rsidRPr="00A11AEC">
        <w:rPr>
          <w:rFonts w:hint="cs"/>
          <w:rtl/>
        </w:rPr>
        <w:t xml:space="preserve">را همه </w:t>
      </w:r>
      <w:r w:rsidR="00070FD7">
        <w:rPr>
          <w:rFonts w:hint="cs"/>
          <w:rtl/>
        </w:rPr>
        <w:t>ک</w:t>
      </w:r>
      <w:r w:rsidRPr="00A11AEC">
        <w:rPr>
          <w:rFonts w:hint="cs"/>
          <w:rtl/>
        </w:rPr>
        <w:t>ارش به خ</w:t>
      </w:r>
      <w:r w:rsidR="00070FD7">
        <w:rPr>
          <w:rFonts w:hint="cs"/>
          <w:rtl/>
        </w:rPr>
        <w:t>ی</w:t>
      </w:r>
      <w:r w:rsidRPr="00A11AEC">
        <w:rPr>
          <w:rFonts w:hint="cs"/>
          <w:rtl/>
        </w:rPr>
        <w:t>ر او است و</w:t>
      </w:r>
      <w:r w:rsidR="00444A9D">
        <w:rPr>
          <w:rFonts w:hint="cs"/>
          <w:rtl/>
        </w:rPr>
        <w:t xml:space="preserve"> ا</w:t>
      </w:r>
      <w:r w:rsidR="00070FD7">
        <w:rPr>
          <w:rFonts w:hint="cs"/>
          <w:rtl/>
        </w:rPr>
        <w:t>ی</w:t>
      </w:r>
      <w:r w:rsidR="00444A9D">
        <w:rPr>
          <w:rFonts w:hint="cs"/>
          <w:rtl/>
        </w:rPr>
        <w:t>ن امت</w:t>
      </w:r>
      <w:r w:rsidR="00070FD7">
        <w:rPr>
          <w:rFonts w:hint="cs"/>
          <w:rtl/>
        </w:rPr>
        <w:t>ی</w:t>
      </w:r>
      <w:r w:rsidR="00444A9D">
        <w:rPr>
          <w:rFonts w:hint="cs"/>
          <w:rtl/>
        </w:rPr>
        <w:t>از برا</w:t>
      </w:r>
      <w:r w:rsidR="00070FD7">
        <w:rPr>
          <w:rFonts w:hint="cs"/>
          <w:rtl/>
        </w:rPr>
        <w:t>ی</w:t>
      </w:r>
      <w:r w:rsidR="00444A9D">
        <w:rPr>
          <w:rFonts w:hint="cs"/>
          <w:rtl/>
        </w:rPr>
        <w:t xml:space="preserve"> ه</w:t>
      </w:r>
      <w:r w:rsidR="00070FD7">
        <w:rPr>
          <w:rFonts w:hint="cs"/>
          <w:rtl/>
        </w:rPr>
        <w:t>ی</w:t>
      </w:r>
      <w:r w:rsidR="00444A9D">
        <w:rPr>
          <w:rFonts w:hint="cs"/>
          <w:rtl/>
        </w:rPr>
        <w:t>چ</w:t>
      </w:r>
      <w:r w:rsidR="00070FD7">
        <w:rPr>
          <w:rFonts w:hint="cs"/>
          <w:rtl/>
        </w:rPr>
        <w:t>ک</w:t>
      </w:r>
      <w:r w:rsidR="00444A9D">
        <w:rPr>
          <w:rFonts w:hint="cs"/>
          <w:rtl/>
        </w:rPr>
        <w:t>س جز مؤ</w:t>
      </w:r>
      <w:r w:rsidRPr="00A11AEC">
        <w:rPr>
          <w:rFonts w:hint="cs"/>
          <w:rtl/>
        </w:rPr>
        <w:t>من ن</w:t>
      </w:r>
      <w:r w:rsidR="00070FD7">
        <w:rPr>
          <w:rFonts w:hint="cs"/>
          <w:rtl/>
        </w:rPr>
        <w:t>ی</w:t>
      </w:r>
      <w:r w:rsidRPr="00A11AEC">
        <w:rPr>
          <w:rFonts w:hint="cs"/>
          <w:rtl/>
        </w:rPr>
        <w:t>ست، اگر خوش</w:t>
      </w:r>
      <w:r w:rsidR="00070FD7">
        <w:rPr>
          <w:rFonts w:hint="cs"/>
          <w:rtl/>
        </w:rPr>
        <w:t>ی</w:t>
      </w:r>
      <w:r w:rsidRPr="00A11AEC">
        <w:rPr>
          <w:rFonts w:hint="cs"/>
          <w:rtl/>
        </w:rPr>
        <w:t xml:space="preserve"> به سراغش آ</w:t>
      </w:r>
      <w:r w:rsidR="00070FD7">
        <w:rPr>
          <w:rFonts w:hint="cs"/>
          <w:rtl/>
        </w:rPr>
        <w:t>ی</w:t>
      </w:r>
      <w:r w:rsidRPr="00A11AEC">
        <w:rPr>
          <w:rFonts w:hint="cs"/>
          <w:rtl/>
        </w:rPr>
        <w:t>د و</w:t>
      </w:r>
      <w:r w:rsidR="00444A9D">
        <w:rPr>
          <w:rFonts w:hint="cs"/>
          <w:rtl/>
        </w:rPr>
        <w:t xml:space="preserve"> </w:t>
      </w:r>
      <w:r w:rsidRPr="00A11AEC">
        <w:rPr>
          <w:rFonts w:hint="cs"/>
          <w:rtl/>
        </w:rPr>
        <w:t>ش</w:t>
      </w:r>
      <w:r w:rsidR="00070FD7">
        <w:rPr>
          <w:rFonts w:hint="cs"/>
          <w:rtl/>
        </w:rPr>
        <w:t>ک</w:t>
      </w:r>
      <w:r w:rsidRPr="00A11AEC">
        <w:rPr>
          <w:rFonts w:hint="cs"/>
          <w:rtl/>
        </w:rPr>
        <w:t>ر آن را بجا</w:t>
      </w:r>
      <w:r w:rsidR="00070FD7">
        <w:rPr>
          <w:rFonts w:hint="cs"/>
          <w:rtl/>
        </w:rPr>
        <w:t>ی</w:t>
      </w:r>
      <w:r w:rsidRPr="00A11AEC">
        <w:rPr>
          <w:rFonts w:hint="cs"/>
          <w:rtl/>
        </w:rPr>
        <w:t xml:space="preserve"> آورد برا</w:t>
      </w:r>
      <w:r w:rsidR="00070FD7">
        <w:rPr>
          <w:rFonts w:hint="cs"/>
          <w:rtl/>
        </w:rPr>
        <w:t>ی</w:t>
      </w:r>
      <w:r w:rsidRPr="00A11AEC">
        <w:rPr>
          <w:rFonts w:hint="cs"/>
          <w:rtl/>
        </w:rPr>
        <w:t xml:space="preserve"> او خ</w:t>
      </w:r>
      <w:r w:rsidR="00070FD7">
        <w:rPr>
          <w:rFonts w:hint="cs"/>
          <w:rtl/>
        </w:rPr>
        <w:t>ی</w:t>
      </w:r>
      <w:r w:rsidRPr="00A11AEC">
        <w:rPr>
          <w:rFonts w:hint="cs"/>
          <w:rtl/>
        </w:rPr>
        <w:t>ر است و</w:t>
      </w:r>
      <w:r w:rsidR="00444A9D">
        <w:rPr>
          <w:rFonts w:hint="cs"/>
          <w:rtl/>
        </w:rPr>
        <w:t xml:space="preserve"> </w:t>
      </w:r>
      <w:r w:rsidRPr="00A11AEC">
        <w:rPr>
          <w:rFonts w:hint="cs"/>
          <w:rtl/>
        </w:rPr>
        <w:t>اگر به مصا</w:t>
      </w:r>
      <w:r w:rsidR="00070FD7">
        <w:rPr>
          <w:rFonts w:hint="cs"/>
          <w:rtl/>
        </w:rPr>
        <w:t>ی</w:t>
      </w:r>
      <w:r w:rsidRPr="00A11AEC">
        <w:rPr>
          <w:rFonts w:hint="cs"/>
          <w:rtl/>
        </w:rPr>
        <w:t>ب و</w:t>
      </w:r>
      <w:r w:rsidR="00444A9D">
        <w:rPr>
          <w:rFonts w:hint="cs"/>
          <w:rtl/>
        </w:rPr>
        <w:t xml:space="preserve"> </w:t>
      </w:r>
      <w:r w:rsidRPr="00A11AEC">
        <w:rPr>
          <w:rFonts w:hint="cs"/>
          <w:rtl/>
        </w:rPr>
        <w:t>مش</w:t>
      </w:r>
      <w:r w:rsidR="00070FD7">
        <w:rPr>
          <w:rFonts w:hint="cs"/>
          <w:rtl/>
        </w:rPr>
        <w:t>ک</w:t>
      </w:r>
      <w:r w:rsidRPr="00A11AEC">
        <w:rPr>
          <w:rFonts w:hint="cs"/>
          <w:rtl/>
        </w:rPr>
        <w:t>لات گرفتار گردد صبر و</w:t>
      </w:r>
      <w:r w:rsidR="00444A9D">
        <w:rPr>
          <w:rFonts w:hint="cs"/>
          <w:rtl/>
        </w:rPr>
        <w:t xml:space="preserve"> </w:t>
      </w:r>
      <w:r w:rsidRPr="00A11AEC">
        <w:rPr>
          <w:rFonts w:hint="cs"/>
          <w:rtl/>
        </w:rPr>
        <w:t>ش</w:t>
      </w:r>
      <w:r w:rsidR="00070FD7">
        <w:rPr>
          <w:rFonts w:hint="cs"/>
          <w:rtl/>
        </w:rPr>
        <w:t>کی</w:t>
      </w:r>
      <w:r w:rsidRPr="00A11AEC">
        <w:rPr>
          <w:rFonts w:hint="cs"/>
          <w:rtl/>
        </w:rPr>
        <w:t>بائ</w:t>
      </w:r>
      <w:r w:rsidR="00070FD7">
        <w:rPr>
          <w:rFonts w:hint="cs"/>
          <w:rtl/>
        </w:rPr>
        <w:t>ی</w:t>
      </w:r>
      <w:r w:rsidRPr="00A11AEC">
        <w:rPr>
          <w:rFonts w:hint="cs"/>
          <w:rtl/>
        </w:rPr>
        <w:t xml:space="preserve"> پ</w:t>
      </w:r>
      <w:r w:rsidR="00070FD7">
        <w:rPr>
          <w:rFonts w:hint="cs"/>
          <w:rtl/>
        </w:rPr>
        <w:t>ی</w:t>
      </w:r>
      <w:r w:rsidRPr="00A11AEC">
        <w:rPr>
          <w:rFonts w:hint="cs"/>
          <w:rtl/>
        </w:rPr>
        <w:t xml:space="preserve">شه </w:t>
      </w:r>
      <w:r w:rsidR="00070FD7">
        <w:rPr>
          <w:rFonts w:hint="cs"/>
          <w:rtl/>
        </w:rPr>
        <w:t>ک</w:t>
      </w:r>
      <w:r w:rsidRPr="00A11AEC">
        <w:rPr>
          <w:rFonts w:hint="cs"/>
          <w:rtl/>
        </w:rPr>
        <w:t>ند،‌ برا</w:t>
      </w:r>
      <w:r w:rsidR="00070FD7">
        <w:rPr>
          <w:rFonts w:hint="cs"/>
          <w:rtl/>
        </w:rPr>
        <w:t>ی</w:t>
      </w:r>
      <w:r w:rsidRPr="00A11AEC">
        <w:rPr>
          <w:rFonts w:hint="cs"/>
          <w:rtl/>
        </w:rPr>
        <w:t xml:space="preserve"> او خ</w:t>
      </w:r>
      <w:r w:rsidR="00070FD7">
        <w:rPr>
          <w:rFonts w:hint="cs"/>
          <w:rtl/>
        </w:rPr>
        <w:t>ی</w:t>
      </w:r>
      <w:r w:rsidRPr="00A11AEC">
        <w:rPr>
          <w:rFonts w:hint="cs"/>
          <w:rtl/>
        </w:rPr>
        <w:t xml:space="preserve">ر است. </w:t>
      </w:r>
    </w:p>
    <w:p w:rsidR="00444A9D" w:rsidRDefault="004A4E6A" w:rsidP="009B53E6">
      <w:pPr>
        <w:pStyle w:val="a3"/>
        <w:rPr>
          <w:rtl/>
        </w:rPr>
      </w:pPr>
      <w:r w:rsidRPr="00A11AEC">
        <w:rPr>
          <w:rFonts w:cs="Zar" w:hint="cs"/>
          <w:rtl/>
        </w:rPr>
        <w:t xml:space="preserve">318‌ـ‌ </w:t>
      </w:r>
      <w:r w:rsidR="00444A9D">
        <w:rPr>
          <w:rFonts w:hint="cs"/>
          <w:rtl/>
        </w:rPr>
        <w:t>وعن أ</w:t>
      </w:r>
      <w:r w:rsidRPr="00444A9D">
        <w:rPr>
          <w:rFonts w:hint="cs"/>
          <w:rtl/>
        </w:rPr>
        <w:t>بي سعيد الخدري</w:t>
      </w:r>
      <w:r w:rsidR="002C3640" w:rsidRPr="002C3640">
        <w:rPr>
          <w:rFonts w:cs="CTraditional Arabic" w:hint="cs"/>
          <w:rtl/>
        </w:rPr>
        <w:t>س</w:t>
      </w:r>
      <w:r w:rsidRPr="00444A9D">
        <w:rPr>
          <w:rFonts w:hint="cs"/>
          <w:rtl/>
        </w:rPr>
        <w:t xml:space="preserve"> قال</w:t>
      </w:r>
      <w:r w:rsidR="00444A9D">
        <w:rPr>
          <w:rFonts w:hint="cs"/>
          <w:rtl/>
        </w:rPr>
        <w:t>:</w:t>
      </w:r>
      <w:r w:rsidRPr="00444A9D">
        <w:rPr>
          <w:rFonts w:hint="cs"/>
          <w:rtl/>
        </w:rPr>
        <w:t xml:space="preserve"> قال رسول الله</w:t>
      </w:r>
      <w:r w:rsidR="002C3640" w:rsidRPr="002C3640">
        <w:rPr>
          <w:rFonts w:cs="CTraditional Arabic" w:hint="cs"/>
          <w:rtl/>
        </w:rPr>
        <w:t xml:space="preserve"> ج</w:t>
      </w:r>
      <w:r w:rsidRPr="00444A9D">
        <w:rPr>
          <w:rFonts w:hint="cs"/>
          <w:rtl/>
        </w:rPr>
        <w:t xml:space="preserve">: </w:t>
      </w:r>
      <w:r w:rsidRPr="00444A9D">
        <w:rPr>
          <w:rFonts w:hint="eastAsia"/>
          <w:rtl/>
        </w:rPr>
        <w:t>وَمَا</w:t>
      </w:r>
      <w:r w:rsidRPr="00444A9D">
        <w:rPr>
          <w:rtl/>
        </w:rPr>
        <w:t xml:space="preserve"> </w:t>
      </w:r>
      <w:r w:rsidRPr="00444A9D">
        <w:rPr>
          <w:rFonts w:hint="eastAsia"/>
          <w:rtl/>
        </w:rPr>
        <w:t>أُعْطِيَ</w:t>
      </w:r>
      <w:r w:rsidRPr="00444A9D">
        <w:rPr>
          <w:rtl/>
        </w:rPr>
        <w:t xml:space="preserve"> </w:t>
      </w:r>
      <w:r w:rsidRPr="00444A9D">
        <w:rPr>
          <w:rFonts w:hint="eastAsia"/>
          <w:rtl/>
        </w:rPr>
        <w:t>أَحَدٌ</w:t>
      </w:r>
      <w:r w:rsidRPr="00444A9D">
        <w:rPr>
          <w:rtl/>
        </w:rPr>
        <w:t xml:space="preserve"> </w:t>
      </w:r>
      <w:r w:rsidRPr="00444A9D">
        <w:rPr>
          <w:rFonts w:hint="eastAsia"/>
          <w:rtl/>
        </w:rPr>
        <w:t>عَطَاءً</w:t>
      </w:r>
      <w:r w:rsidRPr="00444A9D">
        <w:rPr>
          <w:rtl/>
        </w:rPr>
        <w:t xml:space="preserve"> </w:t>
      </w:r>
      <w:r w:rsidRPr="00444A9D">
        <w:rPr>
          <w:rFonts w:hint="eastAsia"/>
          <w:rtl/>
        </w:rPr>
        <w:t>خَيْراً</w:t>
      </w:r>
      <w:r w:rsidRPr="00444A9D">
        <w:rPr>
          <w:rtl/>
        </w:rPr>
        <w:t xml:space="preserve"> </w:t>
      </w:r>
      <w:r w:rsidRPr="00444A9D">
        <w:rPr>
          <w:rFonts w:hint="eastAsia"/>
          <w:rtl/>
        </w:rPr>
        <w:t>وَأوْسَعَ</w:t>
      </w:r>
      <w:r w:rsidRPr="00444A9D">
        <w:rPr>
          <w:rtl/>
        </w:rPr>
        <w:t xml:space="preserve"> </w:t>
      </w:r>
      <w:r w:rsidRPr="00444A9D">
        <w:rPr>
          <w:rFonts w:hint="eastAsia"/>
          <w:rtl/>
        </w:rPr>
        <w:t>مِنَ</w:t>
      </w:r>
      <w:r w:rsidRPr="00444A9D">
        <w:rPr>
          <w:rtl/>
        </w:rPr>
        <w:t xml:space="preserve"> </w:t>
      </w:r>
      <w:r w:rsidRPr="00444A9D">
        <w:rPr>
          <w:rFonts w:hint="eastAsia"/>
          <w:rtl/>
        </w:rPr>
        <w:t>الصَّبْر</w:t>
      </w:r>
      <w:r w:rsidRPr="00444A9D">
        <w:rPr>
          <w:rFonts w:hint="cs"/>
          <w:rtl/>
        </w:rPr>
        <w:t xml:space="preserve">. </w:t>
      </w:r>
      <w:r w:rsidRPr="009B53E6">
        <w:rPr>
          <w:rStyle w:val="Char2"/>
          <w:rFonts w:hint="cs"/>
          <w:rtl/>
        </w:rPr>
        <w:t>(مُتَّفَقٌ عل</w:t>
      </w:r>
      <w:r w:rsidR="00070FD7">
        <w:rPr>
          <w:rStyle w:val="Char2"/>
          <w:rFonts w:hint="cs"/>
          <w:rtl/>
        </w:rPr>
        <w:t>ی</w:t>
      </w:r>
      <w:r w:rsidRPr="009B53E6">
        <w:rPr>
          <w:rStyle w:val="Char2"/>
          <w:rFonts w:hint="cs"/>
          <w:rtl/>
        </w:rPr>
        <w:t>هِ)</w:t>
      </w:r>
      <w:r w:rsidR="00444A9D" w:rsidRPr="009B53E6">
        <w:rPr>
          <w:rStyle w:val="Char2"/>
          <w:rFonts w:hint="cs"/>
          <w:rtl/>
        </w:rPr>
        <w:t>.</w:t>
      </w:r>
      <w:r w:rsidRPr="009B53E6">
        <w:rPr>
          <w:rStyle w:val="Char2"/>
          <w:rFonts w:hint="cs"/>
          <w:rtl/>
        </w:rPr>
        <w:t xml:space="preserve"> </w:t>
      </w:r>
    </w:p>
    <w:p w:rsidR="004A4E6A" w:rsidRPr="00A11AEC" w:rsidRDefault="004A4E6A" w:rsidP="009B53E6">
      <w:pPr>
        <w:pStyle w:val="a2"/>
        <w:rPr>
          <w:rtl/>
        </w:rPr>
      </w:pPr>
      <w:r w:rsidRPr="0040424D">
        <w:rPr>
          <w:rFonts w:hint="cs"/>
          <w:rtl/>
        </w:rPr>
        <w:t>از حضرت ابوسع</w:t>
      </w:r>
      <w:r w:rsidR="00070FD7">
        <w:rPr>
          <w:rFonts w:hint="cs"/>
          <w:rtl/>
        </w:rPr>
        <w:t>ی</w:t>
      </w:r>
      <w:r w:rsidRPr="0040424D">
        <w:rPr>
          <w:rFonts w:hint="cs"/>
          <w:rtl/>
        </w:rPr>
        <w:t>د خدر</w:t>
      </w:r>
      <w:r w:rsidR="00070FD7">
        <w:rPr>
          <w:rFonts w:hint="cs"/>
          <w:rtl/>
        </w:rPr>
        <w:t>ی</w:t>
      </w:r>
      <w:r w:rsidR="002C3640" w:rsidRPr="002C3640">
        <w:rPr>
          <w:rFonts w:ascii="Traditional Arabic" w:hAnsi="Traditional Arabic" w:cs="CTraditional Arabic" w:hint="cs"/>
          <w:b/>
          <w:color w:val="000000"/>
          <w:rtl/>
        </w:rPr>
        <w:t>س</w:t>
      </w:r>
      <w:r w:rsidRPr="00A11AEC">
        <w:rPr>
          <w:rFonts w:hint="cs"/>
          <w:rtl/>
        </w:rPr>
        <w:t xml:space="preserve"> روا</w:t>
      </w:r>
      <w:r w:rsidR="00070FD7">
        <w:rPr>
          <w:rFonts w:hint="cs"/>
          <w:rtl/>
        </w:rPr>
        <w:t>ی</w:t>
      </w:r>
      <w:r w:rsidRPr="00A11AEC">
        <w:rPr>
          <w:rFonts w:hint="cs"/>
          <w:rtl/>
        </w:rPr>
        <w:t>ت است رسول الله</w:t>
      </w:r>
      <w:r w:rsidR="00444A9D">
        <w:rPr>
          <w:rFonts w:hint="cs"/>
          <w:rtl/>
        </w:rPr>
        <w:t xml:space="preserve"> </w:t>
      </w:r>
      <w:r w:rsidR="00444A9D">
        <w:rPr>
          <w:rFonts w:cs="CTraditional Arabic" w:hint="cs"/>
          <w:rtl/>
        </w:rPr>
        <w:t>ص</w:t>
      </w:r>
      <w:r w:rsidRPr="00A11AEC">
        <w:rPr>
          <w:rFonts w:hint="cs"/>
          <w:vertAlign w:val="subscript"/>
          <w:rtl/>
        </w:rPr>
        <w:t xml:space="preserve">  </w:t>
      </w:r>
      <w:r w:rsidR="00444A9D">
        <w:rPr>
          <w:rFonts w:hint="cs"/>
          <w:rtl/>
        </w:rPr>
        <w:t>فرمودند:</w:t>
      </w:r>
      <w:r w:rsidRPr="00A11AEC">
        <w:rPr>
          <w:rFonts w:hint="cs"/>
          <w:rtl/>
        </w:rPr>
        <w:t xml:space="preserve"> ‌به ه</w:t>
      </w:r>
      <w:r w:rsidR="00070FD7">
        <w:rPr>
          <w:rFonts w:hint="cs"/>
          <w:rtl/>
        </w:rPr>
        <w:t>ی</w:t>
      </w:r>
      <w:r w:rsidRPr="00A11AEC">
        <w:rPr>
          <w:rFonts w:hint="cs"/>
          <w:rtl/>
        </w:rPr>
        <w:t>چ</w:t>
      </w:r>
      <w:r w:rsidR="00070FD7">
        <w:rPr>
          <w:rFonts w:hint="cs"/>
          <w:rtl/>
        </w:rPr>
        <w:t>ک</w:t>
      </w:r>
      <w:r w:rsidRPr="00A11AEC">
        <w:rPr>
          <w:rFonts w:hint="cs"/>
          <w:rtl/>
        </w:rPr>
        <w:t>س بخشش و</w:t>
      </w:r>
      <w:r w:rsidR="00444A9D">
        <w:rPr>
          <w:rFonts w:hint="cs"/>
          <w:rtl/>
        </w:rPr>
        <w:t xml:space="preserve"> </w:t>
      </w:r>
      <w:r w:rsidRPr="00A11AEC">
        <w:rPr>
          <w:rFonts w:hint="cs"/>
          <w:rtl/>
        </w:rPr>
        <w:t>عطا</w:t>
      </w:r>
      <w:r w:rsidR="00070FD7">
        <w:rPr>
          <w:rFonts w:hint="cs"/>
          <w:rtl/>
        </w:rPr>
        <w:t>یی</w:t>
      </w:r>
      <w:r w:rsidRPr="00A11AEC">
        <w:rPr>
          <w:rFonts w:hint="cs"/>
          <w:rtl/>
        </w:rPr>
        <w:t xml:space="preserve"> بهتر از صبر و</w:t>
      </w:r>
      <w:r w:rsidR="00444A9D">
        <w:rPr>
          <w:rFonts w:hint="cs"/>
          <w:rtl/>
        </w:rPr>
        <w:t xml:space="preserve"> </w:t>
      </w:r>
      <w:r w:rsidRPr="00A11AEC">
        <w:rPr>
          <w:rFonts w:hint="cs"/>
          <w:rtl/>
        </w:rPr>
        <w:t>ش</w:t>
      </w:r>
      <w:r w:rsidR="00070FD7">
        <w:rPr>
          <w:rFonts w:hint="cs"/>
          <w:rtl/>
        </w:rPr>
        <w:t>کی</w:t>
      </w:r>
      <w:r w:rsidRPr="00A11AEC">
        <w:rPr>
          <w:rFonts w:hint="cs"/>
          <w:rtl/>
        </w:rPr>
        <w:t>با</w:t>
      </w:r>
      <w:r w:rsidR="00070FD7">
        <w:rPr>
          <w:rFonts w:hint="cs"/>
          <w:rtl/>
        </w:rPr>
        <w:t>یی</w:t>
      </w:r>
      <w:r w:rsidRPr="00A11AEC">
        <w:rPr>
          <w:rFonts w:hint="cs"/>
          <w:rtl/>
        </w:rPr>
        <w:t xml:space="preserve"> داده نشده است. </w:t>
      </w:r>
    </w:p>
    <w:p w:rsidR="004A4E6A" w:rsidRPr="00A11AEC" w:rsidRDefault="00444A9D" w:rsidP="007840B0">
      <w:pPr>
        <w:pStyle w:val="a0"/>
        <w:rPr>
          <w:rtl/>
        </w:rPr>
      </w:pPr>
      <w:bookmarkStart w:id="914" w:name="_Toc281874127"/>
      <w:bookmarkStart w:id="915" w:name="_Toc426966964"/>
      <w:r>
        <w:rPr>
          <w:rFonts w:hint="cs"/>
          <w:rtl/>
        </w:rPr>
        <w:lastRenderedPageBreak/>
        <w:t>ب:</w:t>
      </w:r>
      <w:r w:rsidR="004A4E6A" w:rsidRPr="00A11AEC">
        <w:rPr>
          <w:rFonts w:hint="cs"/>
          <w:rtl/>
        </w:rPr>
        <w:t xml:space="preserve"> صبر موجب سرخ روئ</w:t>
      </w:r>
      <w:r w:rsidR="003E731D">
        <w:rPr>
          <w:rFonts w:hint="cs"/>
          <w:rtl/>
        </w:rPr>
        <w:t>ی</w:t>
      </w:r>
      <w:r w:rsidR="004A4E6A" w:rsidRPr="00A11AEC">
        <w:rPr>
          <w:rFonts w:hint="cs"/>
          <w:rtl/>
        </w:rPr>
        <w:t xml:space="preserve"> در روز ق</w:t>
      </w:r>
      <w:r w:rsidR="003E731D">
        <w:rPr>
          <w:rFonts w:hint="cs"/>
          <w:rtl/>
        </w:rPr>
        <w:t>ی</w:t>
      </w:r>
      <w:r w:rsidR="004A4E6A" w:rsidRPr="00A11AEC">
        <w:rPr>
          <w:rFonts w:hint="cs"/>
          <w:rtl/>
        </w:rPr>
        <w:t>امت است</w:t>
      </w:r>
      <w:bookmarkEnd w:id="914"/>
      <w:bookmarkEnd w:id="915"/>
    </w:p>
    <w:p w:rsidR="002D4450" w:rsidRDefault="004A4E6A" w:rsidP="009B53E6">
      <w:pPr>
        <w:pStyle w:val="a3"/>
        <w:rPr>
          <w:rFonts w:cs="Zar"/>
          <w:rtl/>
        </w:rPr>
      </w:pPr>
      <w:r w:rsidRPr="00A11AEC">
        <w:rPr>
          <w:rFonts w:cs="Zar" w:hint="cs"/>
          <w:rtl/>
        </w:rPr>
        <w:t xml:space="preserve">319ـ‌ </w:t>
      </w:r>
      <w:r w:rsidRPr="002D4450">
        <w:rPr>
          <w:rFonts w:hint="cs"/>
          <w:rtl/>
        </w:rPr>
        <w:t>وعن ابن عباس</w:t>
      </w:r>
      <w:r w:rsidR="002D4450">
        <w:rPr>
          <w:rFonts w:hint="cs"/>
          <w:rtl/>
        </w:rPr>
        <w:t xml:space="preserve"> </w:t>
      </w:r>
      <w:r w:rsidR="002D4450">
        <w:rPr>
          <w:rFonts w:cs="CTraditional Arabic" w:hint="cs"/>
          <w:rtl/>
        </w:rPr>
        <w:t>ب</w:t>
      </w:r>
      <w:r w:rsidRPr="002D4450">
        <w:rPr>
          <w:rFonts w:hint="cs"/>
          <w:rtl/>
        </w:rPr>
        <w:t xml:space="preserve"> قال</w:t>
      </w:r>
      <w:r w:rsidR="002D4450">
        <w:rPr>
          <w:rFonts w:hint="cs"/>
          <w:rtl/>
        </w:rPr>
        <w:t>:</w:t>
      </w:r>
      <w:r w:rsidRPr="002D4450">
        <w:rPr>
          <w:rFonts w:hint="cs"/>
          <w:rtl/>
        </w:rPr>
        <w:t xml:space="preserve"> قال النبي</w:t>
      </w:r>
      <w:r w:rsidR="002C3640" w:rsidRPr="002C3640">
        <w:rPr>
          <w:rFonts w:cs="CTraditional Arabic" w:hint="cs"/>
          <w:rtl/>
        </w:rPr>
        <w:t xml:space="preserve"> ج</w:t>
      </w:r>
      <w:r w:rsidR="002D4450">
        <w:rPr>
          <w:rFonts w:hint="cs"/>
          <w:rtl/>
        </w:rPr>
        <w:t>:</w:t>
      </w:r>
      <w:r w:rsidRPr="002D4450">
        <w:rPr>
          <w:rFonts w:hint="cs"/>
          <w:rtl/>
        </w:rPr>
        <w:t xml:space="preserve"> </w:t>
      </w:r>
      <w:r w:rsidRPr="002D4450">
        <w:rPr>
          <w:rFonts w:hint="eastAsia"/>
          <w:rtl/>
        </w:rPr>
        <w:t>المُصِيبَةُ</w:t>
      </w:r>
      <w:r w:rsidRPr="002D4450">
        <w:rPr>
          <w:rtl/>
        </w:rPr>
        <w:t xml:space="preserve"> </w:t>
      </w:r>
      <w:r w:rsidRPr="002D4450">
        <w:rPr>
          <w:rFonts w:hint="eastAsia"/>
          <w:rtl/>
        </w:rPr>
        <w:t>تُبَيِّضُ</w:t>
      </w:r>
      <w:r w:rsidRPr="002D4450">
        <w:rPr>
          <w:rtl/>
        </w:rPr>
        <w:t xml:space="preserve"> </w:t>
      </w:r>
      <w:r w:rsidRPr="002D4450">
        <w:rPr>
          <w:rFonts w:hint="eastAsia"/>
          <w:rtl/>
        </w:rPr>
        <w:t>وَجْهَ</w:t>
      </w:r>
      <w:r w:rsidRPr="002D4450">
        <w:rPr>
          <w:rtl/>
        </w:rPr>
        <w:t xml:space="preserve"> </w:t>
      </w:r>
      <w:r w:rsidRPr="002D4450">
        <w:rPr>
          <w:rFonts w:hint="eastAsia"/>
          <w:rtl/>
        </w:rPr>
        <w:t>صَاحِبِهَا</w:t>
      </w:r>
      <w:r w:rsidRPr="002D4450">
        <w:rPr>
          <w:rtl/>
        </w:rPr>
        <w:t xml:space="preserve"> </w:t>
      </w:r>
      <w:r w:rsidRPr="002D4450">
        <w:rPr>
          <w:rFonts w:hint="eastAsia"/>
          <w:rtl/>
        </w:rPr>
        <w:t>يَوْمَ</w:t>
      </w:r>
      <w:r w:rsidRPr="002D4450">
        <w:rPr>
          <w:rtl/>
        </w:rPr>
        <w:t xml:space="preserve"> </w:t>
      </w:r>
      <w:r w:rsidRPr="002D4450">
        <w:rPr>
          <w:rFonts w:hint="eastAsia"/>
          <w:rtl/>
        </w:rPr>
        <w:t>تَسْوَدُّ</w:t>
      </w:r>
      <w:r w:rsidRPr="002D4450">
        <w:rPr>
          <w:rtl/>
        </w:rPr>
        <w:t xml:space="preserve"> </w:t>
      </w:r>
      <w:r w:rsidRPr="002D4450">
        <w:rPr>
          <w:rFonts w:hint="eastAsia"/>
          <w:rtl/>
        </w:rPr>
        <w:t>الْوُجُوهُ</w:t>
      </w:r>
      <w:r w:rsidRPr="002D4450">
        <w:rPr>
          <w:rFonts w:hint="cs"/>
          <w:rtl/>
        </w:rPr>
        <w:t>.</w:t>
      </w:r>
      <w:r w:rsidRPr="009B53E6">
        <w:rPr>
          <w:rStyle w:val="Char2"/>
          <w:rFonts w:hint="cs"/>
          <w:rtl/>
        </w:rPr>
        <w:t xml:space="preserve"> (طبران</w:t>
      </w:r>
      <w:r w:rsidR="00070FD7">
        <w:rPr>
          <w:rStyle w:val="Char2"/>
          <w:rFonts w:hint="cs"/>
          <w:rtl/>
        </w:rPr>
        <w:t>ی</w:t>
      </w:r>
      <w:r w:rsidRPr="009B53E6">
        <w:rPr>
          <w:rStyle w:val="Char2"/>
          <w:rFonts w:hint="cs"/>
          <w:rtl/>
        </w:rPr>
        <w:t>)</w:t>
      </w:r>
      <w:r w:rsidR="002D4450" w:rsidRPr="009B53E6">
        <w:rPr>
          <w:rStyle w:val="Char2"/>
          <w:rFonts w:hint="cs"/>
          <w:rtl/>
        </w:rPr>
        <w:t>.</w:t>
      </w:r>
      <w:r w:rsidRPr="00A11AEC">
        <w:rPr>
          <w:rFonts w:cs="Zar" w:hint="cs"/>
          <w:rtl/>
        </w:rPr>
        <w:t xml:space="preserve"> </w:t>
      </w:r>
    </w:p>
    <w:p w:rsidR="004A4E6A" w:rsidRPr="00A11AEC" w:rsidRDefault="004A4E6A" w:rsidP="009B53E6">
      <w:pPr>
        <w:pStyle w:val="a2"/>
        <w:rPr>
          <w:rtl/>
        </w:rPr>
      </w:pPr>
      <w:r w:rsidRPr="00A11AEC">
        <w:rPr>
          <w:rFonts w:hint="cs"/>
          <w:rtl/>
        </w:rPr>
        <w:t>حضرت ابن عباس</w:t>
      </w:r>
      <w:r w:rsidR="002D4450">
        <w:rPr>
          <w:rFonts w:hint="cs"/>
          <w:rtl/>
        </w:rPr>
        <w:t xml:space="preserve"> </w:t>
      </w:r>
      <w:r w:rsidR="002D4450">
        <w:rPr>
          <w:rFonts w:cs="CTraditional Arabic" w:hint="cs"/>
          <w:rtl/>
        </w:rPr>
        <w:t>ب</w:t>
      </w:r>
      <w:r w:rsidR="002D4450">
        <w:rPr>
          <w:rFonts w:hint="cs"/>
          <w:rtl/>
        </w:rPr>
        <w:t xml:space="preserve"> </w:t>
      </w:r>
      <w:r w:rsidRPr="00A11AEC">
        <w:rPr>
          <w:rFonts w:hint="cs"/>
          <w:rtl/>
        </w:rPr>
        <w:t>روا</w:t>
      </w:r>
      <w:r w:rsidR="00070FD7">
        <w:rPr>
          <w:rFonts w:hint="cs"/>
          <w:rtl/>
        </w:rPr>
        <w:t>ی</w:t>
      </w:r>
      <w:r w:rsidRPr="00A11AEC">
        <w:rPr>
          <w:rFonts w:hint="cs"/>
          <w:rtl/>
        </w:rPr>
        <w:t>ت</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 xml:space="preserve">رسول الله </w:t>
      </w:r>
      <w:r w:rsidR="002D4450">
        <w:rPr>
          <w:rFonts w:cs="CTraditional Arabic" w:hint="cs"/>
          <w:rtl/>
        </w:rPr>
        <w:t>ص</w:t>
      </w:r>
      <w:r w:rsidRPr="00A11AEC">
        <w:rPr>
          <w:rFonts w:hint="cs"/>
          <w:vertAlign w:val="subscript"/>
          <w:rtl/>
        </w:rPr>
        <w:t xml:space="preserve"> </w:t>
      </w:r>
      <w:r w:rsidRPr="00A11AEC">
        <w:rPr>
          <w:rFonts w:hint="cs"/>
          <w:rtl/>
        </w:rPr>
        <w:t>فرمودند: صبر بر مص</w:t>
      </w:r>
      <w:r w:rsidR="00070FD7">
        <w:rPr>
          <w:rFonts w:hint="cs"/>
          <w:rtl/>
        </w:rPr>
        <w:t>ی</w:t>
      </w:r>
      <w:r w:rsidRPr="00A11AEC">
        <w:rPr>
          <w:rFonts w:hint="cs"/>
          <w:rtl/>
        </w:rPr>
        <w:t>بت صاحبش را سف</w:t>
      </w:r>
      <w:r w:rsidR="00070FD7">
        <w:rPr>
          <w:rFonts w:hint="cs"/>
          <w:rtl/>
        </w:rPr>
        <w:t>ی</w:t>
      </w:r>
      <w:r w:rsidRPr="00A11AEC">
        <w:rPr>
          <w:rFonts w:hint="cs"/>
          <w:rtl/>
        </w:rPr>
        <w:t>د رو</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روز</w:t>
      </w:r>
      <w:r w:rsidR="00070FD7">
        <w:rPr>
          <w:rFonts w:hint="cs"/>
          <w:rtl/>
        </w:rPr>
        <w:t>ی</w:t>
      </w:r>
      <w:r w:rsidRPr="00A11AEC">
        <w:rPr>
          <w:rFonts w:hint="cs"/>
          <w:rtl/>
        </w:rPr>
        <w:t xml:space="preserve"> </w:t>
      </w:r>
      <w:r w:rsidR="00070FD7">
        <w:rPr>
          <w:rFonts w:hint="cs"/>
          <w:rtl/>
        </w:rPr>
        <w:t>ک</w:t>
      </w:r>
      <w:r w:rsidRPr="00A11AEC">
        <w:rPr>
          <w:rFonts w:hint="cs"/>
          <w:rtl/>
        </w:rPr>
        <w:t>ه رو</w:t>
      </w:r>
      <w:r w:rsidR="00070FD7">
        <w:rPr>
          <w:rFonts w:hint="cs"/>
          <w:rtl/>
        </w:rPr>
        <w:t>ی</w:t>
      </w:r>
      <w:r w:rsidR="009B53E6">
        <w:rPr>
          <w:rFonts w:hint="eastAsia"/>
          <w:rtl/>
        </w:rPr>
        <w:t>‌</w:t>
      </w:r>
      <w:r w:rsidRPr="00A11AEC">
        <w:rPr>
          <w:rFonts w:hint="cs"/>
          <w:rtl/>
        </w:rPr>
        <w:t>ها س</w:t>
      </w:r>
      <w:r w:rsidR="00070FD7">
        <w:rPr>
          <w:rFonts w:hint="cs"/>
          <w:rtl/>
        </w:rPr>
        <w:t>ی</w:t>
      </w:r>
      <w:r w:rsidRPr="00A11AEC">
        <w:rPr>
          <w:rFonts w:hint="cs"/>
          <w:rtl/>
        </w:rPr>
        <w:t>اه</w:t>
      </w:r>
      <w:r w:rsidR="00E14380">
        <w:rPr>
          <w:rFonts w:hint="cs"/>
          <w:rtl/>
        </w:rPr>
        <w:t xml:space="preserve"> م</w:t>
      </w:r>
      <w:r w:rsidR="00070FD7">
        <w:rPr>
          <w:rFonts w:hint="cs"/>
          <w:rtl/>
        </w:rPr>
        <w:t>ی</w:t>
      </w:r>
      <w:r w:rsidR="00E14380">
        <w:rPr>
          <w:rFonts w:hint="cs"/>
          <w:rtl/>
        </w:rPr>
        <w:t>‌گردد</w:t>
      </w:r>
      <w:r w:rsidRPr="00A11AEC">
        <w:rPr>
          <w:rFonts w:hint="cs"/>
          <w:rtl/>
        </w:rPr>
        <w:t xml:space="preserve">. </w:t>
      </w:r>
    </w:p>
    <w:p w:rsidR="004A4E6A" w:rsidRPr="00A11AEC" w:rsidRDefault="002D4450" w:rsidP="007840B0">
      <w:pPr>
        <w:pStyle w:val="a0"/>
        <w:rPr>
          <w:rtl/>
        </w:rPr>
      </w:pPr>
      <w:bookmarkStart w:id="916" w:name="_Toc281874128"/>
      <w:bookmarkStart w:id="917" w:name="_Toc426966965"/>
      <w:r>
        <w:rPr>
          <w:rFonts w:hint="cs"/>
          <w:rtl/>
        </w:rPr>
        <w:t>ج: صبر بهتر</w:t>
      </w:r>
      <w:r w:rsidR="003E731D">
        <w:rPr>
          <w:rFonts w:hint="cs"/>
          <w:rtl/>
        </w:rPr>
        <w:t>ی</w:t>
      </w:r>
      <w:r>
        <w:rPr>
          <w:rFonts w:hint="cs"/>
          <w:rtl/>
        </w:rPr>
        <w:t>ن اسلحه مؤ</w:t>
      </w:r>
      <w:r w:rsidR="004A4E6A" w:rsidRPr="00A11AEC">
        <w:rPr>
          <w:rFonts w:hint="cs"/>
          <w:rtl/>
        </w:rPr>
        <w:t>من است</w:t>
      </w:r>
      <w:bookmarkEnd w:id="916"/>
      <w:bookmarkEnd w:id="917"/>
    </w:p>
    <w:p w:rsidR="002D4450" w:rsidRDefault="004A4E6A" w:rsidP="009B53E6">
      <w:pPr>
        <w:pStyle w:val="a3"/>
        <w:rPr>
          <w:rFonts w:cs="Zar"/>
          <w:rtl/>
        </w:rPr>
      </w:pPr>
      <w:r w:rsidRPr="00A11AEC">
        <w:rPr>
          <w:rFonts w:cs="Zar" w:hint="cs"/>
          <w:rtl/>
        </w:rPr>
        <w:t>320</w:t>
      </w:r>
      <w:r w:rsidRPr="002D4450">
        <w:rPr>
          <w:rFonts w:hint="cs"/>
          <w:rtl/>
        </w:rPr>
        <w:t>- وعن ابن عباس</w:t>
      </w:r>
      <w:r w:rsidR="002D4450">
        <w:rPr>
          <w:rFonts w:hint="cs"/>
          <w:rtl/>
        </w:rPr>
        <w:t xml:space="preserve"> </w:t>
      </w:r>
      <w:r w:rsidR="002D4450">
        <w:rPr>
          <w:rFonts w:cs="CTraditional Arabic" w:hint="cs"/>
          <w:rtl/>
        </w:rPr>
        <w:t>ب</w:t>
      </w:r>
      <w:r w:rsidR="002D4450">
        <w:rPr>
          <w:rFonts w:hint="cs"/>
          <w:rtl/>
        </w:rPr>
        <w:t xml:space="preserve"> </w:t>
      </w:r>
      <w:r w:rsidRPr="002D4450">
        <w:rPr>
          <w:rFonts w:hint="cs"/>
          <w:rtl/>
        </w:rPr>
        <w:t>قال</w:t>
      </w:r>
      <w:r w:rsidR="002D4450">
        <w:rPr>
          <w:rFonts w:hint="cs"/>
          <w:rtl/>
        </w:rPr>
        <w:t>:</w:t>
      </w:r>
      <w:r w:rsidRPr="002D4450">
        <w:rPr>
          <w:rFonts w:hint="cs"/>
          <w:rtl/>
        </w:rPr>
        <w:t xml:space="preserve"> قال رسول الله</w:t>
      </w:r>
      <w:r w:rsidR="002C3640" w:rsidRPr="002C3640">
        <w:rPr>
          <w:rFonts w:cs="CTraditional Arabic" w:hint="cs"/>
          <w:rtl/>
        </w:rPr>
        <w:t xml:space="preserve"> ج</w:t>
      </w:r>
      <w:r w:rsidR="002D4450">
        <w:rPr>
          <w:rFonts w:hint="cs"/>
          <w:rtl/>
        </w:rPr>
        <w:t>:</w:t>
      </w:r>
      <w:r w:rsidRPr="002D4450">
        <w:rPr>
          <w:rFonts w:hint="cs"/>
          <w:rtl/>
        </w:rPr>
        <w:t xml:space="preserve"> نِعْمَ سِلاح الْمُؤمِن الصَّبرُ وَالدُّعَاء.</w:t>
      </w:r>
      <w:r w:rsidRPr="009B53E6">
        <w:rPr>
          <w:rStyle w:val="Char2"/>
          <w:rFonts w:hint="cs"/>
          <w:rtl/>
        </w:rPr>
        <w:t xml:space="preserve"> (د</w:t>
      </w:r>
      <w:r w:rsidR="00070FD7">
        <w:rPr>
          <w:rStyle w:val="Char2"/>
          <w:rFonts w:hint="cs"/>
          <w:rtl/>
        </w:rPr>
        <w:t>ی</w:t>
      </w:r>
      <w:r w:rsidRPr="009B53E6">
        <w:rPr>
          <w:rStyle w:val="Char2"/>
          <w:rFonts w:hint="cs"/>
          <w:rtl/>
        </w:rPr>
        <w:t>لم</w:t>
      </w:r>
      <w:r w:rsidR="00070FD7">
        <w:rPr>
          <w:rStyle w:val="Char2"/>
          <w:rFonts w:hint="cs"/>
          <w:rtl/>
        </w:rPr>
        <w:t>ی</w:t>
      </w:r>
      <w:r w:rsidRPr="009B53E6">
        <w:rPr>
          <w:rStyle w:val="Char2"/>
          <w:rFonts w:hint="cs"/>
          <w:rtl/>
        </w:rPr>
        <w:t>)</w:t>
      </w:r>
      <w:r w:rsidR="002D4450" w:rsidRPr="009B53E6">
        <w:rPr>
          <w:rStyle w:val="Char2"/>
          <w:rFonts w:hint="cs"/>
          <w:rtl/>
        </w:rPr>
        <w:t>.</w:t>
      </w:r>
      <w:r w:rsidRPr="009B53E6">
        <w:rPr>
          <w:rStyle w:val="Char2"/>
          <w:rFonts w:hint="cs"/>
          <w:rtl/>
        </w:rPr>
        <w:t xml:space="preserve"> </w:t>
      </w:r>
    </w:p>
    <w:p w:rsidR="004A4E6A" w:rsidRPr="00A11AEC" w:rsidRDefault="004A4E6A" w:rsidP="009B53E6">
      <w:pPr>
        <w:pStyle w:val="a2"/>
        <w:rPr>
          <w:rtl/>
        </w:rPr>
      </w:pPr>
      <w:r w:rsidRPr="00A11AEC">
        <w:rPr>
          <w:rFonts w:hint="cs"/>
          <w:rtl/>
        </w:rPr>
        <w:t>از حضرت ابن عباس</w:t>
      </w:r>
      <w:r w:rsidR="002D4450">
        <w:rPr>
          <w:rFonts w:hint="cs"/>
          <w:rtl/>
        </w:rPr>
        <w:t xml:space="preserve"> </w:t>
      </w:r>
      <w:r w:rsidR="002D4450">
        <w:rPr>
          <w:rFonts w:cs="CTraditional Arabic" w:hint="cs"/>
          <w:rtl/>
        </w:rPr>
        <w:t>ب</w:t>
      </w:r>
      <w:r w:rsidRPr="00A11AEC">
        <w:rPr>
          <w:rFonts w:hint="cs"/>
          <w:rtl/>
        </w:rPr>
        <w:t xml:space="preserve"> روا</w:t>
      </w:r>
      <w:r w:rsidR="00070FD7">
        <w:rPr>
          <w:rFonts w:hint="cs"/>
          <w:rtl/>
        </w:rPr>
        <w:t>ی</w:t>
      </w:r>
      <w:r w:rsidRPr="00A11AEC">
        <w:rPr>
          <w:rFonts w:hint="cs"/>
          <w:rtl/>
        </w:rPr>
        <w:t xml:space="preserve">ت است رسول الله </w:t>
      </w:r>
      <w:r w:rsidR="002D4450">
        <w:rPr>
          <w:rFonts w:cs="CTraditional Arabic" w:hint="cs"/>
          <w:rtl/>
        </w:rPr>
        <w:t>ص</w:t>
      </w:r>
      <w:r w:rsidR="002D4450">
        <w:rPr>
          <w:rFonts w:hint="cs"/>
          <w:rtl/>
        </w:rPr>
        <w:t xml:space="preserve"> فرمودند: بهتر</w:t>
      </w:r>
      <w:r w:rsidR="00070FD7">
        <w:rPr>
          <w:rFonts w:hint="cs"/>
          <w:rtl/>
        </w:rPr>
        <w:t>ی</w:t>
      </w:r>
      <w:r w:rsidR="002D4450">
        <w:rPr>
          <w:rFonts w:hint="cs"/>
          <w:rtl/>
        </w:rPr>
        <w:t>ن اسلحه مؤ</w:t>
      </w:r>
      <w:r w:rsidRPr="00A11AEC">
        <w:rPr>
          <w:rFonts w:hint="cs"/>
          <w:rtl/>
        </w:rPr>
        <w:t>من صبر و</w:t>
      </w:r>
      <w:r w:rsidR="002D4450">
        <w:rPr>
          <w:rFonts w:hint="cs"/>
          <w:rtl/>
        </w:rPr>
        <w:t xml:space="preserve"> </w:t>
      </w:r>
      <w:r w:rsidRPr="00A11AEC">
        <w:rPr>
          <w:rFonts w:hint="cs"/>
          <w:rtl/>
        </w:rPr>
        <w:t xml:space="preserve">دعا است. </w:t>
      </w:r>
    </w:p>
    <w:p w:rsidR="004A4E6A" w:rsidRPr="00A11AEC" w:rsidRDefault="002D4450" w:rsidP="007840B0">
      <w:pPr>
        <w:pStyle w:val="a0"/>
        <w:rPr>
          <w:rtl/>
        </w:rPr>
      </w:pPr>
      <w:bookmarkStart w:id="918" w:name="_Toc281874129"/>
      <w:bookmarkStart w:id="919" w:name="_Toc426966966"/>
      <w:r>
        <w:rPr>
          <w:rFonts w:hint="cs"/>
          <w:rtl/>
        </w:rPr>
        <w:t>د:</w:t>
      </w:r>
      <w:r w:rsidR="004A4E6A" w:rsidRPr="00A11AEC">
        <w:rPr>
          <w:rFonts w:hint="cs"/>
          <w:rtl/>
        </w:rPr>
        <w:t xml:space="preserve"> صبر نصف ا</w:t>
      </w:r>
      <w:r w:rsidR="003E731D">
        <w:rPr>
          <w:rFonts w:hint="cs"/>
          <w:rtl/>
        </w:rPr>
        <w:t>ی</w:t>
      </w:r>
      <w:r w:rsidR="004A4E6A" w:rsidRPr="00A11AEC">
        <w:rPr>
          <w:rFonts w:hint="cs"/>
          <w:rtl/>
        </w:rPr>
        <w:t>مان است</w:t>
      </w:r>
      <w:bookmarkEnd w:id="918"/>
      <w:bookmarkEnd w:id="919"/>
    </w:p>
    <w:p w:rsidR="004A4E6A" w:rsidRPr="00A11AEC" w:rsidRDefault="004A4E6A" w:rsidP="009E6869">
      <w:pPr>
        <w:pStyle w:val="a3"/>
        <w:rPr>
          <w:rtl/>
        </w:rPr>
      </w:pPr>
      <w:r w:rsidRPr="00A11AEC">
        <w:rPr>
          <w:rFonts w:hint="cs"/>
          <w:rtl/>
        </w:rPr>
        <w:t>321</w:t>
      </w:r>
      <w:r w:rsidRPr="009B53E6">
        <w:rPr>
          <w:rFonts w:hint="cs"/>
          <w:rtl/>
        </w:rPr>
        <w:t>ـ‌ و</w:t>
      </w:r>
      <w:r w:rsidR="004D2E62" w:rsidRPr="009B53E6">
        <w:rPr>
          <w:rFonts w:hint="cs"/>
          <w:rtl/>
        </w:rPr>
        <w:t>َ</w:t>
      </w:r>
      <w:r w:rsidRPr="009B53E6">
        <w:rPr>
          <w:rFonts w:hint="cs"/>
          <w:rtl/>
        </w:rPr>
        <w:t>عن ابن مسعود</w:t>
      </w:r>
      <w:r w:rsidR="009B53E6">
        <w:rPr>
          <w:rFonts w:cs="CTraditional Arabic" w:hint="cs"/>
          <w:rtl/>
        </w:rPr>
        <w:t>س</w:t>
      </w:r>
      <w:r w:rsidRPr="009B53E6">
        <w:rPr>
          <w:rFonts w:hint="cs"/>
          <w:rtl/>
        </w:rPr>
        <w:t xml:space="preserve"> قال</w:t>
      </w:r>
      <w:r w:rsidR="004D2E62" w:rsidRPr="009B53E6">
        <w:rPr>
          <w:rFonts w:hint="cs"/>
          <w:rtl/>
        </w:rPr>
        <w:t>:</w:t>
      </w:r>
      <w:r w:rsidRPr="009B53E6">
        <w:rPr>
          <w:rFonts w:hint="cs"/>
          <w:rtl/>
        </w:rPr>
        <w:t xml:space="preserve"> قال رسول الله</w:t>
      </w:r>
      <w:r w:rsidR="002C3640" w:rsidRPr="009B53E6">
        <w:rPr>
          <w:rFonts w:hint="cs"/>
          <w:rtl/>
        </w:rPr>
        <w:t xml:space="preserve"> </w:t>
      </w:r>
      <w:r w:rsidR="009E6869">
        <w:rPr>
          <w:rFonts w:cs="CTraditional Arabic" w:hint="cs"/>
          <w:rtl/>
        </w:rPr>
        <w:t>ج</w:t>
      </w:r>
      <w:r w:rsidR="004D2E62" w:rsidRPr="009B53E6">
        <w:rPr>
          <w:rFonts w:hint="cs"/>
          <w:rtl/>
        </w:rPr>
        <w:t>:</w:t>
      </w:r>
      <w:r w:rsidRPr="009B53E6">
        <w:rPr>
          <w:rFonts w:hint="cs"/>
          <w:rtl/>
        </w:rPr>
        <w:t xml:space="preserve"> </w:t>
      </w:r>
      <w:r w:rsidRPr="009B53E6">
        <w:rPr>
          <w:rFonts w:hint="eastAsia"/>
          <w:rtl/>
        </w:rPr>
        <w:t>الصَّبْرُ</w:t>
      </w:r>
      <w:r w:rsidRPr="009B53E6">
        <w:rPr>
          <w:rtl/>
        </w:rPr>
        <w:t xml:space="preserve"> </w:t>
      </w:r>
      <w:r w:rsidRPr="009B53E6">
        <w:rPr>
          <w:rFonts w:hint="eastAsia"/>
          <w:rtl/>
        </w:rPr>
        <w:t>نِصْفُ</w:t>
      </w:r>
      <w:r w:rsidRPr="009B53E6">
        <w:rPr>
          <w:rtl/>
        </w:rPr>
        <w:t xml:space="preserve"> </w:t>
      </w:r>
      <w:r w:rsidRPr="009B53E6">
        <w:rPr>
          <w:rFonts w:hint="eastAsia"/>
          <w:rtl/>
        </w:rPr>
        <w:t>الإِيمَانِ</w:t>
      </w:r>
      <w:r w:rsidRPr="009B53E6">
        <w:rPr>
          <w:rFonts w:hint="cs"/>
          <w:rtl/>
        </w:rPr>
        <w:t>.</w:t>
      </w:r>
      <w:r w:rsidRPr="009E6869">
        <w:rPr>
          <w:rStyle w:val="Char2"/>
          <w:rFonts w:hint="cs"/>
          <w:rtl/>
        </w:rPr>
        <w:t xml:space="preserve"> (ب</w:t>
      </w:r>
      <w:r w:rsidR="00070FD7">
        <w:rPr>
          <w:rStyle w:val="Char2"/>
          <w:rFonts w:hint="cs"/>
          <w:rtl/>
        </w:rPr>
        <w:t>ی</w:t>
      </w:r>
      <w:r w:rsidRPr="009E6869">
        <w:rPr>
          <w:rStyle w:val="Char2"/>
          <w:rFonts w:hint="cs"/>
          <w:rtl/>
        </w:rPr>
        <w:t>هق</w:t>
      </w:r>
      <w:r w:rsidR="00070FD7">
        <w:rPr>
          <w:rStyle w:val="Char2"/>
          <w:rFonts w:hint="cs"/>
          <w:rtl/>
        </w:rPr>
        <w:t>ی</w:t>
      </w:r>
      <w:r w:rsidRPr="009E6869">
        <w:rPr>
          <w:rStyle w:val="Char2"/>
          <w:rFonts w:hint="cs"/>
          <w:rtl/>
        </w:rPr>
        <w:t>)</w:t>
      </w:r>
      <w:r w:rsidR="004D2E62" w:rsidRPr="009E6869">
        <w:rPr>
          <w:rStyle w:val="Char2"/>
          <w:rFonts w:hint="cs"/>
          <w:rtl/>
        </w:rPr>
        <w:t>.</w:t>
      </w:r>
      <w:r w:rsidRPr="009E6869">
        <w:rPr>
          <w:rStyle w:val="Char2"/>
          <w:rFonts w:hint="cs"/>
          <w:rtl/>
        </w:rPr>
        <w:t xml:space="preserve"> از حضرت ابن مسعود</w:t>
      </w:r>
      <w:r w:rsidR="009E6869">
        <w:rPr>
          <w:rStyle w:val="Char2"/>
          <w:rFonts w:cs="CTraditional Arabic" w:hint="cs"/>
          <w:rtl/>
        </w:rPr>
        <w:t>س</w:t>
      </w:r>
      <w:r w:rsidRPr="009E6869">
        <w:rPr>
          <w:rStyle w:val="Char2"/>
          <w:rFonts w:hint="cs"/>
          <w:rtl/>
        </w:rPr>
        <w:t xml:space="preserve"> روا</w:t>
      </w:r>
      <w:r w:rsidR="00070FD7">
        <w:rPr>
          <w:rStyle w:val="Char2"/>
          <w:rFonts w:hint="cs"/>
          <w:rtl/>
        </w:rPr>
        <w:t>ی</w:t>
      </w:r>
      <w:r w:rsidRPr="009E6869">
        <w:rPr>
          <w:rStyle w:val="Char2"/>
          <w:rFonts w:hint="cs"/>
          <w:rtl/>
        </w:rPr>
        <w:t>ت است رسول الله</w:t>
      </w:r>
      <w:r w:rsidR="009E6869">
        <w:rPr>
          <w:rStyle w:val="Char2"/>
          <w:rFonts w:cs="CTraditional Arabic" w:hint="cs"/>
          <w:rtl/>
        </w:rPr>
        <w:t>ص</w:t>
      </w:r>
      <w:r w:rsidRPr="009E6869">
        <w:rPr>
          <w:rStyle w:val="Char2"/>
          <w:rFonts w:hint="cs"/>
          <w:rtl/>
        </w:rPr>
        <w:t xml:space="preserve"> فرمودند: صبر نصف ا</w:t>
      </w:r>
      <w:r w:rsidR="00070FD7">
        <w:rPr>
          <w:rStyle w:val="Char2"/>
          <w:rFonts w:hint="cs"/>
          <w:rtl/>
        </w:rPr>
        <w:t>ی</w:t>
      </w:r>
      <w:r w:rsidRPr="009E6869">
        <w:rPr>
          <w:rStyle w:val="Char2"/>
          <w:rFonts w:hint="cs"/>
          <w:rtl/>
        </w:rPr>
        <w:t xml:space="preserve">مان است. </w:t>
      </w:r>
    </w:p>
    <w:p w:rsidR="004A4E6A" w:rsidRPr="00A11AEC" w:rsidRDefault="004D2E62" w:rsidP="007840B0">
      <w:pPr>
        <w:pStyle w:val="a0"/>
        <w:rPr>
          <w:rtl/>
        </w:rPr>
      </w:pPr>
      <w:bookmarkStart w:id="920" w:name="_Toc281874130"/>
      <w:bookmarkStart w:id="921" w:name="_Toc426966967"/>
      <w:r>
        <w:rPr>
          <w:rFonts w:hint="cs"/>
          <w:rtl/>
        </w:rPr>
        <w:t>هـ:</w:t>
      </w:r>
      <w:r w:rsidR="004A4E6A" w:rsidRPr="00A11AEC">
        <w:rPr>
          <w:rFonts w:hint="cs"/>
          <w:rtl/>
        </w:rPr>
        <w:t xml:space="preserve"> خداوند با صابران است</w:t>
      </w:r>
      <w:bookmarkEnd w:id="920"/>
      <w:bookmarkEnd w:id="921"/>
    </w:p>
    <w:p w:rsidR="004D2E62" w:rsidRPr="007840B0" w:rsidRDefault="004A4E6A" w:rsidP="00073EE5">
      <w:pPr>
        <w:pStyle w:val="a2"/>
        <w:rPr>
          <w:rtl/>
        </w:rPr>
      </w:pPr>
      <w:r w:rsidRPr="00A11AEC">
        <w:rPr>
          <w:rFonts w:hint="cs"/>
          <w:rtl/>
        </w:rPr>
        <w:t>اگر انسان در برابر مش</w:t>
      </w:r>
      <w:r w:rsidR="00070FD7">
        <w:rPr>
          <w:rFonts w:hint="cs"/>
          <w:rtl/>
        </w:rPr>
        <w:t>ک</w:t>
      </w:r>
      <w:r w:rsidRPr="00A11AEC">
        <w:rPr>
          <w:rFonts w:hint="cs"/>
          <w:rtl/>
        </w:rPr>
        <w:t>لات و</w:t>
      </w:r>
      <w:r w:rsidR="004D2E62">
        <w:rPr>
          <w:rFonts w:hint="cs"/>
          <w:rtl/>
        </w:rPr>
        <w:t xml:space="preserve"> </w:t>
      </w:r>
      <w:r w:rsidRPr="00A11AEC">
        <w:rPr>
          <w:rFonts w:hint="cs"/>
          <w:rtl/>
        </w:rPr>
        <w:t>مصا</w:t>
      </w:r>
      <w:r w:rsidR="00070FD7">
        <w:rPr>
          <w:rFonts w:hint="cs"/>
          <w:rtl/>
        </w:rPr>
        <w:t>ی</w:t>
      </w:r>
      <w:r w:rsidRPr="00A11AEC">
        <w:rPr>
          <w:rFonts w:hint="cs"/>
          <w:rtl/>
        </w:rPr>
        <w:t>ب دارا</w:t>
      </w:r>
      <w:r w:rsidR="00070FD7">
        <w:rPr>
          <w:rFonts w:hint="cs"/>
          <w:rtl/>
        </w:rPr>
        <w:t>ی</w:t>
      </w:r>
      <w:r w:rsidRPr="00A11AEC">
        <w:rPr>
          <w:rFonts w:hint="cs"/>
          <w:rtl/>
        </w:rPr>
        <w:t xml:space="preserve"> صبر و</w:t>
      </w:r>
      <w:r w:rsidR="004D2E62">
        <w:rPr>
          <w:rFonts w:hint="cs"/>
          <w:rtl/>
        </w:rPr>
        <w:t xml:space="preserve"> </w:t>
      </w:r>
      <w:r w:rsidRPr="00A11AEC">
        <w:rPr>
          <w:rFonts w:hint="cs"/>
          <w:rtl/>
        </w:rPr>
        <w:t>استقامت باشد هم</w:t>
      </w:r>
      <w:r w:rsidR="00070FD7">
        <w:rPr>
          <w:rFonts w:hint="cs"/>
          <w:rtl/>
        </w:rPr>
        <w:t>ی</w:t>
      </w:r>
      <w:r w:rsidRPr="00A11AEC">
        <w:rPr>
          <w:rFonts w:hint="cs"/>
          <w:rtl/>
        </w:rPr>
        <w:t xml:space="preserve">شه در </w:t>
      </w:r>
      <w:r w:rsidR="00070FD7">
        <w:rPr>
          <w:rFonts w:hint="cs"/>
          <w:rtl/>
        </w:rPr>
        <w:t>ک</w:t>
      </w:r>
      <w:r w:rsidRPr="00A11AEC">
        <w:rPr>
          <w:rFonts w:hint="cs"/>
          <w:rtl/>
        </w:rPr>
        <w:t>ارها</w:t>
      </w:r>
      <w:r w:rsidR="00070FD7">
        <w:rPr>
          <w:rFonts w:hint="cs"/>
          <w:rtl/>
        </w:rPr>
        <w:t>ی</w:t>
      </w:r>
      <w:r w:rsidRPr="00A11AEC">
        <w:rPr>
          <w:rFonts w:hint="cs"/>
          <w:rtl/>
        </w:rPr>
        <w:t>ش موفق و</w:t>
      </w:r>
      <w:r w:rsidR="004D2E62">
        <w:rPr>
          <w:rFonts w:hint="cs"/>
          <w:rtl/>
        </w:rPr>
        <w:t xml:space="preserve"> </w:t>
      </w:r>
      <w:r w:rsidRPr="00A11AEC">
        <w:rPr>
          <w:rFonts w:hint="cs"/>
          <w:rtl/>
        </w:rPr>
        <w:t>بر</w:t>
      </w:r>
      <w:r w:rsidR="009E6869">
        <w:rPr>
          <w:rFonts w:hint="cs"/>
          <w:rtl/>
        </w:rPr>
        <w:t xml:space="preserve"> سخت</w:t>
      </w:r>
      <w:r w:rsidR="00070FD7">
        <w:rPr>
          <w:rFonts w:hint="cs"/>
          <w:rtl/>
        </w:rPr>
        <w:t>ی</w:t>
      </w:r>
      <w:r w:rsidR="009E6869">
        <w:rPr>
          <w:rFonts w:hint="cs"/>
          <w:rtl/>
        </w:rPr>
        <w:t xml:space="preserve">‌ها </w:t>
      </w:r>
      <w:r w:rsidRPr="00A11AEC">
        <w:rPr>
          <w:rFonts w:hint="cs"/>
          <w:rtl/>
        </w:rPr>
        <w:t>و</w:t>
      </w:r>
      <w:r w:rsidR="004D2E62">
        <w:rPr>
          <w:rFonts w:hint="cs"/>
          <w:rtl/>
        </w:rPr>
        <w:t xml:space="preserve"> </w:t>
      </w:r>
      <w:r w:rsidRPr="00A11AEC">
        <w:rPr>
          <w:rFonts w:hint="cs"/>
          <w:rtl/>
        </w:rPr>
        <w:t>دشمنانش پ</w:t>
      </w:r>
      <w:r w:rsidR="00070FD7">
        <w:rPr>
          <w:rFonts w:hint="cs"/>
          <w:rtl/>
        </w:rPr>
        <w:t>ی</w:t>
      </w:r>
      <w:r w:rsidRPr="00A11AEC">
        <w:rPr>
          <w:rFonts w:hint="cs"/>
          <w:rtl/>
        </w:rPr>
        <w:t>روز و</w:t>
      </w:r>
      <w:r w:rsidR="004D2E62">
        <w:rPr>
          <w:rFonts w:hint="cs"/>
          <w:rtl/>
        </w:rPr>
        <w:t xml:space="preserve"> </w:t>
      </w:r>
      <w:r w:rsidRPr="00A11AEC">
        <w:rPr>
          <w:rFonts w:hint="cs"/>
          <w:rtl/>
        </w:rPr>
        <w:t xml:space="preserve">از </w:t>
      </w:r>
      <w:r w:rsidR="00070FD7">
        <w:rPr>
          <w:rFonts w:hint="cs"/>
          <w:rtl/>
        </w:rPr>
        <w:t>ک</w:t>
      </w:r>
      <w:r w:rsidRPr="00A11AEC">
        <w:rPr>
          <w:rFonts w:hint="cs"/>
          <w:rtl/>
        </w:rPr>
        <w:t>م</w:t>
      </w:r>
      <w:r w:rsidR="00070FD7">
        <w:rPr>
          <w:rFonts w:hint="cs"/>
          <w:rtl/>
        </w:rPr>
        <w:t>ک</w:t>
      </w:r>
      <w:r w:rsidRPr="00A11AEC">
        <w:rPr>
          <w:rFonts w:hint="cs"/>
          <w:rtl/>
        </w:rPr>
        <w:t xml:space="preserve"> و</w:t>
      </w:r>
      <w:r w:rsidR="004D2E62">
        <w:rPr>
          <w:rFonts w:hint="cs"/>
          <w:rtl/>
        </w:rPr>
        <w:t xml:space="preserve"> </w:t>
      </w:r>
      <w:r w:rsidR="00070FD7">
        <w:rPr>
          <w:rFonts w:hint="cs"/>
          <w:rtl/>
        </w:rPr>
        <w:t>ی</w:t>
      </w:r>
      <w:r w:rsidRPr="00A11AEC">
        <w:rPr>
          <w:rFonts w:hint="cs"/>
          <w:rtl/>
        </w:rPr>
        <w:t>ار</w:t>
      </w:r>
      <w:r w:rsidR="00070FD7">
        <w:rPr>
          <w:rFonts w:hint="cs"/>
          <w:rtl/>
        </w:rPr>
        <w:t>ی</w:t>
      </w:r>
      <w:r w:rsidRPr="00A11AEC">
        <w:rPr>
          <w:rFonts w:hint="cs"/>
          <w:rtl/>
        </w:rPr>
        <w:t xml:space="preserve"> پروردگارش بهره مند</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 xml:space="preserve">خداوند متعال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073EE5">
        <w:rPr>
          <w:rFonts w:hint="cs"/>
          <w:rtl/>
        </w:rPr>
        <w:t xml:space="preserve"> </w:t>
      </w:r>
      <w:r w:rsidR="00073EE5">
        <w:rPr>
          <w:rFonts w:cs="Traditional Arabic" w:hint="cs"/>
          <w:rtl/>
        </w:rPr>
        <w:t>﴿</w:t>
      </w:r>
      <w:r w:rsidR="00073EE5" w:rsidRPr="009216F1">
        <w:rPr>
          <w:rStyle w:val="Char8"/>
          <w:rtl/>
        </w:rPr>
        <w:t>وَ</w:t>
      </w:r>
      <w:r w:rsidR="00073EE5" w:rsidRPr="009216F1">
        <w:rPr>
          <w:rStyle w:val="Char8"/>
          <w:rFonts w:hint="cs"/>
          <w:rtl/>
        </w:rPr>
        <w:t>ٱ</w:t>
      </w:r>
      <w:r w:rsidR="00073EE5" w:rsidRPr="009216F1">
        <w:rPr>
          <w:rStyle w:val="Char8"/>
          <w:rFonts w:hint="eastAsia"/>
          <w:rtl/>
        </w:rPr>
        <w:t>صۡبِرُوٓاْۚ</w:t>
      </w:r>
      <w:r w:rsidR="00073EE5" w:rsidRPr="009216F1">
        <w:rPr>
          <w:rStyle w:val="Char8"/>
          <w:rtl/>
        </w:rPr>
        <w:t xml:space="preserve"> إِنَّ </w:t>
      </w:r>
      <w:r w:rsidR="00073EE5" w:rsidRPr="009216F1">
        <w:rPr>
          <w:rStyle w:val="Char8"/>
          <w:rFonts w:hint="cs"/>
          <w:rtl/>
        </w:rPr>
        <w:t>ٱ</w:t>
      </w:r>
      <w:r w:rsidR="00073EE5" w:rsidRPr="009216F1">
        <w:rPr>
          <w:rStyle w:val="Char8"/>
          <w:rFonts w:hint="eastAsia"/>
          <w:rtl/>
        </w:rPr>
        <w:t>للَّهَ</w:t>
      </w:r>
      <w:r w:rsidR="00073EE5" w:rsidRPr="009216F1">
        <w:rPr>
          <w:rStyle w:val="Char8"/>
          <w:rtl/>
        </w:rPr>
        <w:t xml:space="preserve"> مَعَ </w:t>
      </w:r>
      <w:r w:rsidR="00073EE5" w:rsidRPr="009216F1">
        <w:rPr>
          <w:rStyle w:val="Char8"/>
          <w:rFonts w:hint="cs"/>
          <w:rtl/>
        </w:rPr>
        <w:t>ٱ</w:t>
      </w:r>
      <w:r w:rsidR="00073EE5" w:rsidRPr="009216F1">
        <w:rPr>
          <w:rStyle w:val="Char8"/>
          <w:rFonts w:hint="eastAsia"/>
          <w:rtl/>
        </w:rPr>
        <w:t>لصَّٰبِرِينَ</w:t>
      </w:r>
      <w:r w:rsidR="00073EE5" w:rsidRPr="009216F1">
        <w:rPr>
          <w:rStyle w:val="Char8"/>
          <w:rtl/>
        </w:rPr>
        <w:t xml:space="preserve"> ٤٦</w:t>
      </w:r>
      <w:r w:rsidR="00073EE5">
        <w:rPr>
          <w:rFonts w:cs="Traditional Arabic" w:hint="cs"/>
          <w:rtl/>
        </w:rPr>
        <w:t>﴾</w:t>
      </w:r>
      <w:r w:rsidRPr="00A11AEC">
        <w:rPr>
          <w:rFonts w:hint="cs"/>
          <w:rtl/>
        </w:rPr>
        <w:t xml:space="preserve"> </w:t>
      </w:r>
      <w:r w:rsidR="00073EE5">
        <w:rPr>
          <w:rStyle w:val="Char4"/>
          <w:rFonts w:hint="cs"/>
          <w:rtl/>
        </w:rPr>
        <w:t>[ال</w:t>
      </w:r>
      <w:r w:rsidR="004D2E62" w:rsidRPr="009E6869">
        <w:rPr>
          <w:rStyle w:val="Char4"/>
          <w:rFonts w:hint="cs"/>
          <w:rtl/>
        </w:rPr>
        <w:t>انفال: 46</w:t>
      </w:r>
      <w:r w:rsidR="00073EE5">
        <w:rPr>
          <w:rStyle w:val="Char4"/>
          <w:rFonts w:hint="cs"/>
          <w:rtl/>
        </w:rPr>
        <w:t>]</w:t>
      </w:r>
      <w:r w:rsidR="004D2E62">
        <w:rPr>
          <w:rFonts w:hint="cs"/>
          <w:rtl/>
        </w:rPr>
        <w:t xml:space="preserve">. </w:t>
      </w:r>
      <w:r w:rsidR="004D2E62">
        <w:rPr>
          <w:rFonts w:ascii="Traditional Arabic" w:hAnsi="Traditional Arabic" w:cs="Traditional Arabic"/>
          <w:rtl/>
        </w:rPr>
        <w:t>«</w:t>
      </w:r>
      <w:r w:rsidRPr="00A11AEC">
        <w:rPr>
          <w:rFonts w:hint="cs"/>
          <w:vertAlign w:val="subscript"/>
          <w:rtl/>
        </w:rPr>
        <w:t xml:space="preserve"> </w:t>
      </w:r>
      <w:r w:rsidRPr="00A11AEC">
        <w:rPr>
          <w:rFonts w:hint="cs"/>
          <w:rtl/>
        </w:rPr>
        <w:t>صبر</w:t>
      </w:r>
      <w:r w:rsidR="004D2E62">
        <w:rPr>
          <w:rFonts w:hint="cs"/>
          <w:rtl/>
        </w:rPr>
        <w:t xml:space="preserve"> </w:t>
      </w:r>
      <w:r w:rsidRPr="00A11AEC">
        <w:rPr>
          <w:rFonts w:hint="cs"/>
          <w:rtl/>
        </w:rPr>
        <w:t>و</w:t>
      </w:r>
      <w:r w:rsidR="004D2E62">
        <w:rPr>
          <w:rFonts w:hint="cs"/>
          <w:rtl/>
        </w:rPr>
        <w:t xml:space="preserve"> </w:t>
      </w:r>
      <w:r w:rsidRPr="00A11AEC">
        <w:rPr>
          <w:rFonts w:hint="cs"/>
          <w:rtl/>
        </w:rPr>
        <w:t>ش</w:t>
      </w:r>
      <w:r w:rsidR="00070FD7">
        <w:rPr>
          <w:rFonts w:hint="cs"/>
          <w:rtl/>
        </w:rPr>
        <w:t>کی</w:t>
      </w:r>
      <w:r w:rsidRPr="00A11AEC">
        <w:rPr>
          <w:rFonts w:hint="cs"/>
          <w:rtl/>
        </w:rPr>
        <w:t>بائ</w:t>
      </w:r>
      <w:r w:rsidR="00070FD7">
        <w:rPr>
          <w:rFonts w:hint="cs"/>
          <w:rtl/>
        </w:rPr>
        <w:t>ی</w:t>
      </w:r>
      <w:r w:rsidRPr="00A11AEC">
        <w:rPr>
          <w:rFonts w:hint="cs"/>
          <w:rtl/>
        </w:rPr>
        <w:t xml:space="preserve"> پ</w:t>
      </w:r>
      <w:r w:rsidR="00070FD7">
        <w:rPr>
          <w:rFonts w:hint="cs"/>
          <w:rtl/>
        </w:rPr>
        <w:t>ی</w:t>
      </w:r>
      <w:r w:rsidRPr="00A11AEC">
        <w:rPr>
          <w:rFonts w:hint="cs"/>
          <w:rtl/>
        </w:rPr>
        <w:t xml:space="preserve">شه </w:t>
      </w:r>
      <w:r w:rsidR="00070FD7">
        <w:rPr>
          <w:rFonts w:hint="cs"/>
          <w:rtl/>
        </w:rPr>
        <w:t>ک</w:t>
      </w:r>
      <w:r w:rsidRPr="00A11AEC">
        <w:rPr>
          <w:rFonts w:hint="cs"/>
          <w:rtl/>
        </w:rPr>
        <w:t>ن</w:t>
      </w:r>
      <w:r w:rsidR="00070FD7">
        <w:rPr>
          <w:rFonts w:hint="cs"/>
          <w:rtl/>
        </w:rPr>
        <w:t>ی</w:t>
      </w:r>
      <w:r w:rsidRPr="00A11AEC">
        <w:rPr>
          <w:rFonts w:hint="cs"/>
          <w:rtl/>
        </w:rPr>
        <w:t>د همانا خداوند با صابران است</w:t>
      </w:r>
      <w:r w:rsidR="004D2E62">
        <w:rPr>
          <w:rFonts w:ascii="Traditional Arabic" w:hAnsi="Traditional Arabic" w:cs="Traditional Arabic"/>
          <w:rtl/>
        </w:rPr>
        <w:t>»</w:t>
      </w:r>
      <w:r w:rsidRPr="00A11AEC">
        <w:rPr>
          <w:rFonts w:hint="cs"/>
          <w:rtl/>
        </w:rPr>
        <w:t xml:space="preserve"> و</w:t>
      </w:r>
      <w:r w:rsidR="004D2E62">
        <w:rPr>
          <w:rFonts w:hint="cs"/>
          <w:rtl/>
        </w:rPr>
        <w:t xml:space="preserve"> </w:t>
      </w:r>
      <w:r w:rsidRPr="00A11AEC">
        <w:rPr>
          <w:rFonts w:hint="cs"/>
          <w:rtl/>
        </w:rPr>
        <w:t>ن</w:t>
      </w:r>
      <w:r w:rsidR="00070FD7">
        <w:rPr>
          <w:rFonts w:hint="cs"/>
          <w:rtl/>
        </w:rPr>
        <w:t>ی</w:t>
      </w:r>
      <w:r w:rsidRPr="00A11AEC">
        <w:rPr>
          <w:rFonts w:hint="cs"/>
          <w:rtl/>
        </w:rPr>
        <w:t xml:space="preserve">ز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073EE5">
        <w:rPr>
          <w:rFonts w:hint="cs"/>
          <w:rtl/>
        </w:rPr>
        <w:t xml:space="preserve"> </w:t>
      </w:r>
      <w:r w:rsidR="00073EE5">
        <w:rPr>
          <w:rFonts w:cs="Traditional Arabic" w:hint="cs"/>
          <w:rtl/>
        </w:rPr>
        <w:t>﴿</w:t>
      </w:r>
      <w:r w:rsidR="00073EE5" w:rsidRPr="009216F1">
        <w:rPr>
          <w:rStyle w:val="Char8"/>
          <w:rFonts w:hint="eastAsia"/>
          <w:rtl/>
        </w:rPr>
        <w:t>يَٰٓأَيُّهَا</w:t>
      </w:r>
      <w:r w:rsidR="00073EE5" w:rsidRPr="009216F1">
        <w:rPr>
          <w:rStyle w:val="Char8"/>
          <w:rtl/>
        </w:rPr>
        <w:t xml:space="preserve"> </w:t>
      </w:r>
      <w:r w:rsidR="00073EE5" w:rsidRPr="009216F1">
        <w:rPr>
          <w:rStyle w:val="Char8"/>
          <w:rFonts w:hint="cs"/>
          <w:rtl/>
        </w:rPr>
        <w:t>ٱ</w:t>
      </w:r>
      <w:r w:rsidR="00073EE5" w:rsidRPr="009216F1">
        <w:rPr>
          <w:rStyle w:val="Char8"/>
          <w:rFonts w:hint="eastAsia"/>
          <w:rtl/>
        </w:rPr>
        <w:t>لَّذِينَ</w:t>
      </w:r>
      <w:r w:rsidR="00073EE5" w:rsidRPr="009216F1">
        <w:rPr>
          <w:rStyle w:val="Char8"/>
          <w:rtl/>
        </w:rPr>
        <w:t xml:space="preserve"> ءَامَنُواْ </w:t>
      </w:r>
      <w:r w:rsidR="00073EE5" w:rsidRPr="009216F1">
        <w:rPr>
          <w:rStyle w:val="Char8"/>
          <w:rFonts w:hint="cs"/>
          <w:rtl/>
        </w:rPr>
        <w:t>ٱ</w:t>
      </w:r>
      <w:r w:rsidR="00073EE5" w:rsidRPr="009216F1">
        <w:rPr>
          <w:rStyle w:val="Char8"/>
          <w:rFonts w:hint="eastAsia"/>
          <w:rtl/>
        </w:rPr>
        <w:t>سۡتَعِينُواْ</w:t>
      </w:r>
      <w:r w:rsidR="00073EE5" w:rsidRPr="009216F1">
        <w:rPr>
          <w:rStyle w:val="Char8"/>
          <w:rtl/>
        </w:rPr>
        <w:t xml:space="preserve"> بِ</w:t>
      </w:r>
      <w:r w:rsidR="00073EE5" w:rsidRPr="009216F1">
        <w:rPr>
          <w:rStyle w:val="Char8"/>
          <w:rFonts w:hint="cs"/>
          <w:rtl/>
        </w:rPr>
        <w:t>ٱ</w:t>
      </w:r>
      <w:r w:rsidR="00073EE5" w:rsidRPr="009216F1">
        <w:rPr>
          <w:rStyle w:val="Char8"/>
          <w:rFonts w:hint="eastAsia"/>
          <w:rtl/>
        </w:rPr>
        <w:t>لصَّبۡرِ</w:t>
      </w:r>
      <w:r w:rsidR="00073EE5" w:rsidRPr="009216F1">
        <w:rPr>
          <w:rStyle w:val="Char8"/>
          <w:rtl/>
        </w:rPr>
        <w:t xml:space="preserve"> وَ</w:t>
      </w:r>
      <w:r w:rsidR="00073EE5" w:rsidRPr="009216F1">
        <w:rPr>
          <w:rStyle w:val="Char8"/>
          <w:rFonts w:hint="cs"/>
          <w:rtl/>
        </w:rPr>
        <w:t>ٱ</w:t>
      </w:r>
      <w:r w:rsidR="00073EE5" w:rsidRPr="009216F1">
        <w:rPr>
          <w:rStyle w:val="Char8"/>
          <w:rFonts w:hint="eastAsia"/>
          <w:rtl/>
        </w:rPr>
        <w:t>لصَّلَوٰةِۚ</w:t>
      </w:r>
      <w:r w:rsidR="00073EE5" w:rsidRPr="009216F1">
        <w:rPr>
          <w:rStyle w:val="Char8"/>
          <w:rtl/>
        </w:rPr>
        <w:t xml:space="preserve"> إِنَّ </w:t>
      </w:r>
      <w:r w:rsidR="00073EE5" w:rsidRPr="009216F1">
        <w:rPr>
          <w:rStyle w:val="Char8"/>
          <w:rFonts w:hint="cs"/>
          <w:rtl/>
        </w:rPr>
        <w:t>ٱ</w:t>
      </w:r>
      <w:r w:rsidR="00073EE5" w:rsidRPr="009216F1">
        <w:rPr>
          <w:rStyle w:val="Char8"/>
          <w:rFonts w:hint="eastAsia"/>
          <w:rtl/>
        </w:rPr>
        <w:t>للَّهَ</w:t>
      </w:r>
      <w:r w:rsidR="00073EE5" w:rsidRPr="009216F1">
        <w:rPr>
          <w:rStyle w:val="Char8"/>
          <w:rtl/>
        </w:rPr>
        <w:t xml:space="preserve"> مَعَ </w:t>
      </w:r>
      <w:r w:rsidR="00073EE5" w:rsidRPr="009216F1">
        <w:rPr>
          <w:rStyle w:val="Char8"/>
          <w:rFonts w:hint="cs"/>
          <w:rtl/>
        </w:rPr>
        <w:t>ٱ</w:t>
      </w:r>
      <w:r w:rsidR="00073EE5" w:rsidRPr="009216F1">
        <w:rPr>
          <w:rStyle w:val="Char8"/>
          <w:rFonts w:hint="eastAsia"/>
          <w:rtl/>
        </w:rPr>
        <w:t>لصَّٰبِرِينَ</w:t>
      </w:r>
      <w:r w:rsidR="00073EE5" w:rsidRPr="009216F1">
        <w:rPr>
          <w:rStyle w:val="Char8"/>
          <w:rtl/>
        </w:rPr>
        <w:t xml:space="preserve"> ١٥٣</w:t>
      </w:r>
      <w:r w:rsidR="00073EE5">
        <w:rPr>
          <w:rFonts w:cs="Traditional Arabic" w:hint="cs"/>
          <w:rtl/>
        </w:rPr>
        <w:t>﴾</w:t>
      </w:r>
      <w:r w:rsidR="004D2E62">
        <w:rPr>
          <w:rFonts w:hint="cs"/>
          <w:rtl/>
        </w:rPr>
        <w:t xml:space="preserve"> </w:t>
      </w:r>
      <w:r w:rsidR="00073EE5">
        <w:rPr>
          <w:rStyle w:val="Char4"/>
          <w:rFonts w:hint="cs"/>
          <w:rtl/>
        </w:rPr>
        <w:t>[ال</w:t>
      </w:r>
      <w:r w:rsidR="004D2E62" w:rsidRPr="009E6869">
        <w:rPr>
          <w:rStyle w:val="Char4"/>
          <w:rFonts w:hint="cs"/>
          <w:rtl/>
        </w:rPr>
        <w:t>بقر</w:t>
      </w:r>
      <w:r w:rsidR="00073EE5">
        <w:rPr>
          <w:rStyle w:val="Char4"/>
          <w:rFonts w:hint="cs"/>
          <w:rtl/>
        </w:rPr>
        <w:t>ة</w:t>
      </w:r>
      <w:r w:rsidR="004D2E62" w:rsidRPr="009E6869">
        <w:rPr>
          <w:rStyle w:val="Char4"/>
          <w:rFonts w:hint="cs"/>
          <w:rtl/>
        </w:rPr>
        <w:t>: 153</w:t>
      </w:r>
      <w:r w:rsidR="00073EE5">
        <w:rPr>
          <w:rStyle w:val="Char4"/>
          <w:rFonts w:hint="cs"/>
          <w:rtl/>
        </w:rPr>
        <w:t>]</w:t>
      </w:r>
      <w:r w:rsidR="004D2E62">
        <w:rPr>
          <w:rFonts w:hint="cs"/>
          <w:rtl/>
        </w:rPr>
        <w:t>.</w:t>
      </w:r>
      <w:r w:rsidR="00073EE5">
        <w:rPr>
          <w:rFonts w:hint="cs"/>
          <w:rtl/>
        </w:rPr>
        <w:t xml:space="preserve"> </w:t>
      </w:r>
      <w:r w:rsidR="004D2E62">
        <w:rPr>
          <w:rFonts w:ascii="Traditional Arabic" w:hAnsi="Traditional Arabic" w:cs="Traditional Arabic"/>
          <w:rtl/>
        </w:rPr>
        <w:t>«</w:t>
      </w:r>
      <w:r w:rsidRPr="00A11AEC">
        <w:rPr>
          <w:rFonts w:hint="cs"/>
          <w:rtl/>
        </w:rPr>
        <w:t>ا</w:t>
      </w:r>
      <w:r w:rsidR="00070FD7">
        <w:rPr>
          <w:rFonts w:hint="cs"/>
          <w:rtl/>
        </w:rPr>
        <w:t>ی</w:t>
      </w:r>
      <w:r w:rsidRPr="00A11AEC">
        <w:rPr>
          <w:rFonts w:hint="cs"/>
          <w:rtl/>
        </w:rPr>
        <w:t xml:space="preserve"> اهل ا</w:t>
      </w:r>
      <w:r w:rsidR="00070FD7">
        <w:rPr>
          <w:rFonts w:hint="cs"/>
          <w:rtl/>
        </w:rPr>
        <w:t>ی</w:t>
      </w:r>
      <w:r w:rsidRPr="00A11AEC">
        <w:rPr>
          <w:rFonts w:hint="cs"/>
          <w:rtl/>
        </w:rPr>
        <w:t>مان از بردبار</w:t>
      </w:r>
      <w:r w:rsidR="00070FD7">
        <w:rPr>
          <w:rFonts w:hint="cs"/>
          <w:rtl/>
        </w:rPr>
        <w:t>ی</w:t>
      </w:r>
      <w:r w:rsidRPr="00A11AEC">
        <w:rPr>
          <w:rFonts w:hint="cs"/>
          <w:rtl/>
        </w:rPr>
        <w:t xml:space="preserve"> و</w:t>
      </w:r>
      <w:r w:rsidR="004D2E62">
        <w:rPr>
          <w:rFonts w:hint="cs"/>
          <w:rtl/>
        </w:rPr>
        <w:t xml:space="preserve"> </w:t>
      </w:r>
      <w:r w:rsidRPr="00A11AEC">
        <w:rPr>
          <w:rFonts w:hint="cs"/>
          <w:rtl/>
        </w:rPr>
        <w:t>نماز</w:t>
      </w:r>
      <w:r w:rsidR="004D2E62">
        <w:rPr>
          <w:rFonts w:hint="cs"/>
          <w:rtl/>
        </w:rPr>
        <w:t xml:space="preserve"> </w:t>
      </w:r>
      <w:r w:rsidRPr="00A11AEC">
        <w:rPr>
          <w:rFonts w:hint="cs"/>
          <w:rtl/>
        </w:rPr>
        <w:t>(در برابر حوادث تلخ زندگ</w:t>
      </w:r>
      <w:r w:rsidR="00070FD7">
        <w:rPr>
          <w:rFonts w:hint="cs"/>
          <w:rtl/>
        </w:rPr>
        <w:t>ی</w:t>
      </w:r>
      <w:r w:rsidRPr="00A11AEC">
        <w:rPr>
          <w:rFonts w:hint="cs"/>
          <w:rtl/>
        </w:rPr>
        <w:t xml:space="preserve">) </w:t>
      </w:r>
      <w:r w:rsidR="00070FD7">
        <w:rPr>
          <w:rFonts w:hint="cs"/>
          <w:rtl/>
        </w:rPr>
        <w:t>ی</w:t>
      </w:r>
      <w:r w:rsidRPr="00A11AEC">
        <w:rPr>
          <w:rFonts w:hint="cs"/>
          <w:rtl/>
        </w:rPr>
        <w:t>ار</w:t>
      </w:r>
      <w:r w:rsidR="00070FD7">
        <w:rPr>
          <w:rFonts w:hint="cs"/>
          <w:rtl/>
        </w:rPr>
        <w:t>ی</w:t>
      </w:r>
      <w:r w:rsidRPr="00A11AEC">
        <w:rPr>
          <w:rFonts w:hint="cs"/>
          <w:rtl/>
        </w:rPr>
        <w:t xml:space="preserve"> جوئ</w:t>
      </w:r>
      <w:r w:rsidR="00070FD7">
        <w:rPr>
          <w:rFonts w:hint="cs"/>
          <w:rtl/>
        </w:rPr>
        <w:t>ی</w:t>
      </w:r>
      <w:r w:rsidRPr="00A11AEC">
        <w:rPr>
          <w:rFonts w:hint="cs"/>
          <w:rtl/>
        </w:rPr>
        <w:t>د همانا خداوند با صابران است</w:t>
      </w:r>
      <w:r w:rsidR="004D2E62">
        <w:rPr>
          <w:rFonts w:ascii="Traditional Arabic" w:hAnsi="Traditional Arabic" w:cs="Traditional Arabic"/>
          <w:rtl/>
        </w:rPr>
        <w:t>»</w:t>
      </w:r>
      <w:r w:rsidRPr="00A11AEC">
        <w:rPr>
          <w:rFonts w:hint="cs"/>
          <w:rtl/>
        </w:rPr>
        <w:t xml:space="preserve">. </w:t>
      </w:r>
    </w:p>
    <w:p w:rsidR="004A4E6A" w:rsidRPr="00A11AEC" w:rsidRDefault="004D2E62" w:rsidP="007840B0">
      <w:pPr>
        <w:pStyle w:val="a0"/>
        <w:rPr>
          <w:rtl/>
        </w:rPr>
      </w:pPr>
      <w:bookmarkStart w:id="922" w:name="_Toc281874131"/>
      <w:bookmarkStart w:id="923" w:name="_Toc426966968"/>
      <w:r>
        <w:rPr>
          <w:rFonts w:hint="cs"/>
          <w:rtl/>
        </w:rPr>
        <w:t>و:</w:t>
      </w:r>
      <w:r w:rsidR="004A4E6A" w:rsidRPr="00A11AEC">
        <w:rPr>
          <w:rFonts w:hint="cs"/>
          <w:rtl/>
        </w:rPr>
        <w:t xml:space="preserve"> صبر موجب پ</w:t>
      </w:r>
      <w:r w:rsidR="003E731D">
        <w:rPr>
          <w:rFonts w:hint="cs"/>
          <w:rtl/>
        </w:rPr>
        <w:t>ی</w:t>
      </w:r>
      <w:r w:rsidR="004A4E6A" w:rsidRPr="00A11AEC">
        <w:rPr>
          <w:rFonts w:hint="cs"/>
          <w:rtl/>
        </w:rPr>
        <w:t>روز</w:t>
      </w:r>
      <w:r w:rsidR="003E731D">
        <w:rPr>
          <w:rFonts w:hint="cs"/>
          <w:rtl/>
        </w:rPr>
        <w:t>ی</w:t>
      </w:r>
      <w:r w:rsidR="004A4E6A" w:rsidRPr="00A11AEC">
        <w:rPr>
          <w:rFonts w:hint="cs"/>
          <w:rtl/>
        </w:rPr>
        <w:t xml:space="preserve"> است</w:t>
      </w:r>
      <w:bookmarkEnd w:id="922"/>
      <w:bookmarkEnd w:id="923"/>
    </w:p>
    <w:p w:rsidR="0040424D" w:rsidRDefault="004A4E6A" w:rsidP="009E6869">
      <w:pPr>
        <w:pStyle w:val="a3"/>
        <w:rPr>
          <w:rFonts w:cs="Zar"/>
          <w:rtl/>
        </w:rPr>
      </w:pPr>
      <w:r w:rsidRPr="00A11AEC">
        <w:rPr>
          <w:rFonts w:cs="Zar" w:hint="cs"/>
          <w:rtl/>
        </w:rPr>
        <w:t xml:space="preserve">322ـ‌ </w:t>
      </w:r>
      <w:r w:rsidRPr="0040424D">
        <w:rPr>
          <w:rFonts w:hint="cs"/>
          <w:rtl/>
        </w:rPr>
        <w:t>و</w:t>
      </w:r>
      <w:r w:rsidR="0040424D">
        <w:rPr>
          <w:rFonts w:hint="cs"/>
          <w:rtl/>
        </w:rPr>
        <w:t>َعن أ</w:t>
      </w:r>
      <w:r w:rsidRPr="0040424D">
        <w:rPr>
          <w:rFonts w:hint="cs"/>
          <w:rtl/>
        </w:rPr>
        <w:t>نس</w:t>
      </w:r>
      <w:r w:rsidR="002C3640" w:rsidRPr="002C3640">
        <w:rPr>
          <w:rFonts w:cs="CTraditional Arabic" w:hint="cs"/>
          <w:rtl/>
        </w:rPr>
        <w:t>س</w:t>
      </w:r>
      <w:r w:rsidRPr="0040424D">
        <w:rPr>
          <w:rFonts w:hint="cs"/>
          <w:rtl/>
        </w:rPr>
        <w:t xml:space="preserve"> قال</w:t>
      </w:r>
      <w:r w:rsidR="0040424D">
        <w:rPr>
          <w:rFonts w:hint="cs"/>
          <w:rtl/>
        </w:rPr>
        <w:t>:</w:t>
      </w:r>
      <w:r w:rsidRPr="0040424D">
        <w:rPr>
          <w:rFonts w:hint="cs"/>
          <w:rtl/>
        </w:rPr>
        <w:t xml:space="preserve"> قال رسول الله</w:t>
      </w:r>
      <w:r w:rsidR="002C3640" w:rsidRPr="002C3640">
        <w:rPr>
          <w:rFonts w:cs="CTraditional Arabic" w:hint="cs"/>
          <w:rtl/>
        </w:rPr>
        <w:t xml:space="preserve"> ج</w:t>
      </w:r>
      <w:r w:rsidR="0040424D">
        <w:rPr>
          <w:rFonts w:hint="cs"/>
          <w:rtl/>
        </w:rPr>
        <w:t>:</w:t>
      </w:r>
      <w:r w:rsidRPr="0040424D">
        <w:rPr>
          <w:rFonts w:hint="cs"/>
          <w:rtl/>
        </w:rPr>
        <w:t xml:space="preserve"> </w:t>
      </w:r>
      <w:r w:rsidRPr="0040424D">
        <w:rPr>
          <w:rFonts w:hint="eastAsia"/>
          <w:rtl/>
        </w:rPr>
        <w:t>النَّصْرَ</w:t>
      </w:r>
      <w:r w:rsidRPr="0040424D">
        <w:rPr>
          <w:rtl/>
        </w:rPr>
        <w:t xml:space="preserve"> </w:t>
      </w:r>
      <w:r w:rsidRPr="0040424D">
        <w:rPr>
          <w:rFonts w:hint="eastAsia"/>
          <w:rtl/>
        </w:rPr>
        <w:t>مَعَ</w:t>
      </w:r>
      <w:r w:rsidRPr="0040424D">
        <w:rPr>
          <w:rtl/>
        </w:rPr>
        <w:t xml:space="preserve"> </w:t>
      </w:r>
      <w:r w:rsidRPr="0040424D">
        <w:rPr>
          <w:rFonts w:hint="eastAsia"/>
          <w:rtl/>
        </w:rPr>
        <w:t>الصَّبْرِ</w:t>
      </w:r>
      <w:r w:rsidRPr="0040424D">
        <w:rPr>
          <w:rFonts w:hint="cs"/>
          <w:rtl/>
        </w:rPr>
        <w:t>.</w:t>
      </w:r>
      <w:r w:rsidRPr="009E6869">
        <w:rPr>
          <w:rStyle w:val="Char2"/>
          <w:rFonts w:hint="cs"/>
          <w:rtl/>
        </w:rPr>
        <w:t xml:space="preserve"> (خط</w:t>
      </w:r>
      <w:r w:rsidR="00070FD7">
        <w:rPr>
          <w:rStyle w:val="Char2"/>
          <w:rFonts w:hint="cs"/>
          <w:rtl/>
        </w:rPr>
        <w:t>ی</w:t>
      </w:r>
      <w:r w:rsidRPr="009E6869">
        <w:rPr>
          <w:rStyle w:val="Char2"/>
          <w:rFonts w:hint="cs"/>
          <w:rtl/>
        </w:rPr>
        <w:t>ب)</w:t>
      </w:r>
      <w:r w:rsidR="0040424D" w:rsidRPr="009E6869">
        <w:rPr>
          <w:rStyle w:val="Char2"/>
          <w:rFonts w:hint="cs"/>
          <w:rtl/>
        </w:rPr>
        <w:t>.</w:t>
      </w:r>
      <w:r w:rsidRPr="009E6869">
        <w:rPr>
          <w:rStyle w:val="Char2"/>
          <w:rFonts w:hint="cs"/>
          <w:rtl/>
        </w:rPr>
        <w:t xml:space="preserve"> </w:t>
      </w:r>
    </w:p>
    <w:p w:rsidR="004A4E6A" w:rsidRPr="00A11AEC" w:rsidRDefault="004A4E6A" w:rsidP="009E6869">
      <w:pPr>
        <w:pStyle w:val="a2"/>
        <w:rPr>
          <w:rtl/>
        </w:rPr>
      </w:pPr>
      <w:r w:rsidRPr="00A11AEC">
        <w:rPr>
          <w:rFonts w:hint="cs"/>
          <w:rtl/>
        </w:rPr>
        <w:lastRenderedPageBreak/>
        <w:t>از حضرت انس</w:t>
      </w:r>
      <w:r w:rsidR="002C3640" w:rsidRPr="002C3640">
        <w:rPr>
          <w:rFonts w:cs="CTraditional Arabic" w:hint="cs"/>
          <w:rtl/>
        </w:rPr>
        <w:t>س</w:t>
      </w:r>
      <w:r w:rsidR="0040424D">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40424D">
        <w:rPr>
          <w:rFonts w:cs="CTraditional Arabic" w:hint="cs"/>
          <w:rtl/>
        </w:rPr>
        <w:t>ص</w:t>
      </w:r>
      <w:r w:rsidRPr="00A11AEC">
        <w:rPr>
          <w:rFonts w:hint="cs"/>
          <w:rtl/>
        </w:rPr>
        <w:t xml:space="preserve"> فرمودند: پ</w:t>
      </w:r>
      <w:r w:rsidR="00070FD7">
        <w:rPr>
          <w:rFonts w:hint="cs"/>
          <w:rtl/>
        </w:rPr>
        <w:t>ی</w:t>
      </w:r>
      <w:r w:rsidRPr="00A11AEC">
        <w:rPr>
          <w:rFonts w:hint="cs"/>
          <w:rtl/>
        </w:rPr>
        <w:t>روز</w:t>
      </w:r>
      <w:r w:rsidR="00070FD7">
        <w:rPr>
          <w:rFonts w:hint="cs"/>
          <w:rtl/>
        </w:rPr>
        <w:t>ی</w:t>
      </w:r>
      <w:r w:rsidRPr="00A11AEC">
        <w:rPr>
          <w:rFonts w:hint="cs"/>
          <w:rtl/>
        </w:rPr>
        <w:t xml:space="preserve"> همراه با صبر و</w:t>
      </w:r>
      <w:r w:rsidR="0040424D">
        <w:rPr>
          <w:rFonts w:hint="cs"/>
          <w:rtl/>
        </w:rPr>
        <w:t xml:space="preserve"> </w:t>
      </w:r>
      <w:r w:rsidRPr="00A11AEC">
        <w:rPr>
          <w:rFonts w:hint="cs"/>
          <w:rtl/>
        </w:rPr>
        <w:t>ش</w:t>
      </w:r>
      <w:r w:rsidR="00070FD7">
        <w:rPr>
          <w:rFonts w:hint="cs"/>
          <w:rtl/>
        </w:rPr>
        <w:t>کی</w:t>
      </w:r>
      <w:r w:rsidRPr="00A11AEC">
        <w:rPr>
          <w:rFonts w:hint="cs"/>
          <w:rtl/>
        </w:rPr>
        <w:t>بائ</w:t>
      </w:r>
      <w:r w:rsidR="00070FD7">
        <w:rPr>
          <w:rFonts w:hint="cs"/>
          <w:rtl/>
        </w:rPr>
        <w:t>ی</w:t>
      </w:r>
      <w:r w:rsidRPr="00A11AEC">
        <w:rPr>
          <w:rFonts w:hint="cs"/>
          <w:rtl/>
        </w:rPr>
        <w:t xml:space="preserve"> است. </w:t>
      </w:r>
    </w:p>
    <w:p w:rsidR="004A4E6A" w:rsidRPr="00A11AEC" w:rsidRDefault="0040424D" w:rsidP="007840B0">
      <w:pPr>
        <w:pStyle w:val="a0"/>
        <w:rPr>
          <w:rtl/>
        </w:rPr>
      </w:pPr>
      <w:bookmarkStart w:id="924" w:name="_Toc281874132"/>
      <w:bookmarkStart w:id="925" w:name="_Toc426966969"/>
      <w:r>
        <w:rPr>
          <w:rFonts w:hint="cs"/>
          <w:rtl/>
        </w:rPr>
        <w:t>ز:</w:t>
      </w:r>
      <w:r w:rsidR="004A4E6A" w:rsidRPr="00A11AEC">
        <w:rPr>
          <w:rFonts w:hint="cs"/>
          <w:rtl/>
        </w:rPr>
        <w:t xml:space="preserve"> خداوند صابران را دوست م</w:t>
      </w:r>
      <w:r w:rsidR="003E731D">
        <w:rPr>
          <w:rFonts w:hint="cs"/>
          <w:rtl/>
        </w:rPr>
        <w:t>ی</w:t>
      </w:r>
      <w:r>
        <w:rPr>
          <w:rFonts w:hint="eastAsia"/>
          <w:rtl/>
        </w:rPr>
        <w:t>‌</w:t>
      </w:r>
      <w:r w:rsidR="004A4E6A" w:rsidRPr="00A11AEC">
        <w:rPr>
          <w:rFonts w:hint="cs"/>
          <w:rtl/>
        </w:rPr>
        <w:t>دارد</w:t>
      </w:r>
      <w:bookmarkEnd w:id="924"/>
      <w:bookmarkEnd w:id="925"/>
    </w:p>
    <w:p w:rsidR="004A4E6A" w:rsidRPr="00A11AEC" w:rsidRDefault="0040424D" w:rsidP="009E6869">
      <w:pPr>
        <w:pStyle w:val="a2"/>
        <w:rPr>
          <w:rtl/>
        </w:rPr>
      </w:pPr>
      <w:r>
        <w:rPr>
          <w:rFonts w:hint="cs"/>
          <w:rtl/>
        </w:rPr>
        <w:t>خداوند انسان مؤ</w:t>
      </w:r>
      <w:r w:rsidR="004A4E6A" w:rsidRPr="00A11AEC">
        <w:rPr>
          <w:rFonts w:hint="cs"/>
          <w:rtl/>
        </w:rPr>
        <w:t>من</w:t>
      </w:r>
      <w:r w:rsidR="00070FD7">
        <w:rPr>
          <w:rFonts w:hint="cs"/>
          <w:rtl/>
        </w:rPr>
        <w:t>ی</w:t>
      </w:r>
      <w:r w:rsidR="004A4E6A" w:rsidRPr="00A11AEC">
        <w:rPr>
          <w:rFonts w:hint="cs"/>
          <w:rtl/>
        </w:rPr>
        <w:t xml:space="preserve"> را </w:t>
      </w:r>
      <w:r w:rsidR="00070FD7">
        <w:rPr>
          <w:rFonts w:hint="cs"/>
          <w:rtl/>
        </w:rPr>
        <w:t>ک</w:t>
      </w:r>
      <w:r w:rsidR="004A4E6A" w:rsidRPr="00A11AEC">
        <w:rPr>
          <w:rFonts w:hint="cs"/>
          <w:rtl/>
        </w:rPr>
        <w:t>ه در برابر شدا</w:t>
      </w:r>
      <w:r w:rsidR="00070FD7">
        <w:rPr>
          <w:rFonts w:hint="cs"/>
          <w:rtl/>
        </w:rPr>
        <w:t>ی</w:t>
      </w:r>
      <w:r w:rsidR="004A4E6A" w:rsidRPr="00A11AEC">
        <w:rPr>
          <w:rFonts w:hint="cs"/>
          <w:rtl/>
        </w:rPr>
        <w:t>د و</w:t>
      </w:r>
      <w:r>
        <w:rPr>
          <w:rFonts w:hint="cs"/>
          <w:rtl/>
        </w:rPr>
        <w:t xml:space="preserve"> </w:t>
      </w:r>
      <w:r w:rsidR="004A4E6A" w:rsidRPr="00A11AEC">
        <w:rPr>
          <w:rFonts w:hint="cs"/>
          <w:rtl/>
        </w:rPr>
        <w:t>مش</w:t>
      </w:r>
      <w:r w:rsidR="00070FD7">
        <w:rPr>
          <w:rFonts w:hint="cs"/>
          <w:rtl/>
        </w:rPr>
        <w:t>ک</w:t>
      </w:r>
      <w:r w:rsidR="004A4E6A" w:rsidRPr="00A11AEC">
        <w:rPr>
          <w:rFonts w:hint="cs"/>
          <w:rtl/>
        </w:rPr>
        <w:t>لات گوناگون دن</w:t>
      </w:r>
      <w:r w:rsidR="00070FD7">
        <w:rPr>
          <w:rFonts w:hint="cs"/>
          <w:rtl/>
        </w:rPr>
        <w:t>ی</w:t>
      </w:r>
      <w:r w:rsidR="004A4E6A" w:rsidRPr="00A11AEC">
        <w:rPr>
          <w:rFonts w:hint="cs"/>
          <w:rtl/>
        </w:rPr>
        <w:t>و</w:t>
      </w:r>
      <w:r w:rsidR="00070FD7">
        <w:rPr>
          <w:rFonts w:hint="cs"/>
          <w:rtl/>
        </w:rPr>
        <w:t>ی</w:t>
      </w:r>
      <w:r w:rsidR="004A4E6A" w:rsidRPr="00A11AEC">
        <w:rPr>
          <w:rFonts w:hint="cs"/>
          <w:rtl/>
        </w:rPr>
        <w:t xml:space="preserve"> از خود صبر و</w:t>
      </w:r>
      <w:r>
        <w:rPr>
          <w:rFonts w:hint="cs"/>
          <w:rtl/>
        </w:rPr>
        <w:t xml:space="preserve"> </w:t>
      </w:r>
      <w:r w:rsidR="004A4E6A" w:rsidRPr="00A11AEC">
        <w:rPr>
          <w:rFonts w:hint="cs"/>
          <w:rtl/>
        </w:rPr>
        <w:t>ش</w:t>
      </w:r>
      <w:r w:rsidR="00070FD7">
        <w:rPr>
          <w:rFonts w:hint="cs"/>
          <w:rtl/>
        </w:rPr>
        <w:t>کی</w:t>
      </w:r>
      <w:r w:rsidR="004A4E6A" w:rsidRPr="00A11AEC">
        <w:rPr>
          <w:rFonts w:hint="cs"/>
          <w:rtl/>
        </w:rPr>
        <w:t>بائ</w:t>
      </w:r>
      <w:r w:rsidR="00070FD7">
        <w:rPr>
          <w:rFonts w:hint="cs"/>
          <w:rtl/>
        </w:rPr>
        <w:t>ی</w:t>
      </w:r>
      <w:r w:rsidR="004A4E6A" w:rsidRPr="00A11AEC">
        <w:rPr>
          <w:rFonts w:hint="cs"/>
          <w:rtl/>
        </w:rPr>
        <w:t xml:space="preserve"> نشان </w:t>
      </w:r>
      <w:r w:rsidR="00F4442B">
        <w:rPr>
          <w:rFonts w:hint="cs"/>
          <w:rtl/>
        </w:rPr>
        <w:t>م</w:t>
      </w:r>
      <w:r w:rsidR="00070FD7">
        <w:rPr>
          <w:rFonts w:hint="cs"/>
          <w:rtl/>
        </w:rPr>
        <w:t>ی</w:t>
      </w:r>
      <w:r w:rsidR="00F4442B">
        <w:rPr>
          <w:rFonts w:hint="cs"/>
          <w:rtl/>
        </w:rPr>
        <w:t>‌دهد</w:t>
      </w:r>
      <w:r w:rsidR="004A4E6A" w:rsidRPr="00A11AEC">
        <w:rPr>
          <w:rFonts w:hint="cs"/>
          <w:rtl/>
        </w:rPr>
        <w:t xml:space="preserve"> دوست م</w:t>
      </w:r>
      <w:r w:rsidR="00070FD7">
        <w:rPr>
          <w:rFonts w:hint="cs"/>
          <w:rtl/>
        </w:rPr>
        <w:t>ی</w:t>
      </w:r>
      <w:r>
        <w:rPr>
          <w:rFonts w:hint="eastAsia"/>
          <w:rtl/>
        </w:rPr>
        <w:t>‌</w:t>
      </w:r>
      <w:r w:rsidR="004A4E6A" w:rsidRPr="00A11AEC">
        <w:rPr>
          <w:rFonts w:hint="cs"/>
          <w:rtl/>
        </w:rPr>
        <w:t>دارد چنان</w:t>
      </w:r>
      <w:r w:rsidR="00070FD7">
        <w:rPr>
          <w:rFonts w:hint="cs"/>
          <w:rtl/>
        </w:rPr>
        <w:t>ک</w:t>
      </w:r>
      <w:r w:rsidR="004A4E6A" w:rsidRPr="00A11AEC">
        <w:rPr>
          <w:rFonts w:hint="cs"/>
          <w:rtl/>
        </w:rPr>
        <w:t>ه پ</w:t>
      </w:r>
      <w:r w:rsidR="00070FD7">
        <w:rPr>
          <w:rFonts w:hint="cs"/>
          <w:rtl/>
        </w:rPr>
        <w:t>ی</w:t>
      </w:r>
      <w:r w:rsidR="004A4E6A" w:rsidRPr="00A11AEC">
        <w:rPr>
          <w:rFonts w:hint="cs"/>
          <w:rtl/>
        </w:rPr>
        <w:t xml:space="preserve">امبر اسلام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Pr>
          <w:rFonts w:hint="cs"/>
          <w:rtl/>
        </w:rPr>
        <w:t>:</w:t>
      </w:r>
      <w:r w:rsidR="004A4E6A" w:rsidRPr="00A11AEC">
        <w:rPr>
          <w:rFonts w:hint="cs"/>
          <w:rtl/>
        </w:rPr>
        <w:t xml:space="preserve"> </w:t>
      </w:r>
    </w:p>
    <w:p w:rsidR="0040424D" w:rsidRDefault="004A4E6A" w:rsidP="009E6869">
      <w:pPr>
        <w:pStyle w:val="a3"/>
        <w:rPr>
          <w:rtl/>
        </w:rPr>
      </w:pPr>
      <w:r w:rsidRPr="00A11AEC">
        <w:rPr>
          <w:rFonts w:cs="Zar" w:hint="cs"/>
          <w:rtl/>
        </w:rPr>
        <w:t xml:space="preserve">323ـ‌ </w:t>
      </w:r>
      <w:r w:rsidRPr="0040424D">
        <w:rPr>
          <w:rFonts w:hint="eastAsia"/>
          <w:rtl/>
        </w:rPr>
        <w:t>عَنْ</w:t>
      </w:r>
      <w:r w:rsidRPr="0040424D">
        <w:rPr>
          <w:rtl/>
        </w:rPr>
        <w:t xml:space="preserve"> </w:t>
      </w:r>
      <w:r w:rsidRPr="0040424D">
        <w:rPr>
          <w:rFonts w:hint="eastAsia"/>
          <w:rtl/>
        </w:rPr>
        <w:t>أَنَسٍ</w:t>
      </w:r>
      <w:r w:rsidRPr="0040424D">
        <w:rPr>
          <w:rtl/>
        </w:rPr>
        <w:t xml:space="preserve"> </w:t>
      </w:r>
      <w:r w:rsidR="002C3640" w:rsidRPr="002C3640">
        <w:rPr>
          <w:rFonts w:cs="CTraditional Arabic" w:hint="cs"/>
          <w:rtl/>
        </w:rPr>
        <w:t>س</w:t>
      </w:r>
      <w:r w:rsidR="0040424D">
        <w:rPr>
          <w:rFonts w:hint="cs"/>
          <w:rtl/>
        </w:rPr>
        <w:t xml:space="preserve"> </w:t>
      </w:r>
      <w:r w:rsidRPr="0040424D">
        <w:rPr>
          <w:rFonts w:hint="eastAsia"/>
          <w:rtl/>
        </w:rPr>
        <w:t>عَنْ</w:t>
      </w:r>
      <w:r w:rsidRPr="0040424D">
        <w:rPr>
          <w:rtl/>
        </w:rPr>
        <w:t xml:space="preserve"> </w:t>
      </w:r>
      <w:r w:rsidRPr="0040424D">
        <w:rPr>
          <w:rFonts w:hint="eastAsia"/>
          <w:rtl/>
        </w:rPr>
        <w:t>النَّبِيِّ</w:t>
      </w:r>
      <w:r w:rsidR="002C3640" w:rsidRPr="002C3640">
        <w:rPr>
          <w:rFonts w:cs="CTraditional Arabic"/>
          <w:rtl/>
        </w:rPr>
        <w:t xml:space="preserve"> ج</w:t>
      </w:r>
      <w:r w:rsidRPr="0040424D">
        <w:rPr>
          <w:rFonts w:hint="cs"/>
          <w:rtl/>
        </w:rPr>
        <w:t xml:space="preserve"> </w:t>
      </w:r>
      <w:r w:rsidRPr="0040424D">
        <w:rPr>
          <w:rFonts w:hint="eastAsia"/>
          <w:rtl/>
        </w:rPr>
        <w:t>قَالَ</w:t>
      </w:r>
      <w:r w:rsidR="0040424D">
        <w:rPr>
          <w:rFonts w:hint="cs"/>
          <w:rtl/>
        </w:rPr>
        <w:t>:</w:t>
      </w:r>
      <w:r w:rsidRPr="0040424D">
        <w:rPr>
          <w:rtl/>
        </w:rPr>
        <w:t xml:space="preserve"> </w:t>
      </w:r>
      <w:r w:rsidRPr="0040424D">
        <w:rPr>
          <w:rFonts w:hint="eastAsia"/>
          <w:rtl/>
        </w:rPr>
        <w:t>إِنَّ</w:t>
      </w:r>
      <w:r w:rsidRPr="0040424D">
        <w:rPr>
          <w:rtl/>
        </w:rPr>
        <w:t xml:space="preserve"> </w:t>
      </w:r>
      <w:r w:rsidRPr="0040424D">
        <w:rPr>
          <w:rFonts w:hint="eastAsia"/>
          <w:rtl/>
        </w:rPr>
        <w:t>عِظَمَ</w:t>
      </w:r>
      <w:r w:rsidRPr="0040424D">
        <w:rPr>
          <w:rtl/>
        </w:rPr>
        <w:t xml:space="preserve"> </w:t>
      </w:r>
      <w:r w:rsidRPr="0040424D">
        <w:rPr>
          <w:rFonts w:hint="eastAsia"/>
          <w:rtl/>
        </w:rPr>
        <w:t>الْجَزَاءِ</w:t>
      </w:r>
      <w:r w:rsidRPr="0040424D">
        <w:rPr>
          <w:rtl/>
        </w:rPr>
        <w:t xml:space="preserve"> </w:t>
      </w:r>
      <w:r w:rsidRPr="0040424D">
        <w:rPr>
          <w:rFonts w:hint="eastAsia"/>
          <w:rtl/>
        </w:rPr>
        <w:t>مَعَ</w:t>
      </w:r>
      <w:r w:rsidRPr="0040424D">
        <w:rPr>
          <w:rtl/>
        </w:rPr>
        <w:t xml:space="preserve"> </w:t>
      </w:r>
      <w:r w:rsidRPr="0040424D">
        <w:rPr>
          <w:rFonts w:hint="eastAsia"/>
          <w:rtl/>
        </w:rPr>
        <w:t>عِظَمِ</w:t>
      </w:r>
      <w:r w:rsidRPr="0040424D">
        <w:rPr>
          <w:rtl/>
        </w:rPr>
        <w:t xml:space="preserve"> </w:t>
      </w:r>
      <w:r w:rsidRPr="0040424D">
        <w:rPr>
          <w:rFonts w:hint="eastAsia"/>
          <w:rtl/>
        </w:rPr>
        <w:t>الْبَلَاءِ</w:t>
      </w:r>
      <w:r w:rsidRPr="0040424D">
        <w:rPr>
          <w:rtl/>
        </w:rPr>
        <w:t xml:space="preserve"> </w:t>
      </w:r>
      <w:r w:rsidRPr="0040424D">
        <w:rPr>
          <w:rFonts w:hint="eastAsia"/>
          <w:rtl/>
        </w:rPr>
        <w:t>وَإِنَّ</w:t>
      </w:r>
      <w:r w:rsidRPr="0040424D">
        <w:rPr>
          <w:rtl/>
        </w:rPr>
        <w:t xml:space="preserve"> </w:t>
      </w:r>
      <w:r w:rsidRPr="0040424D">
        <w:rPr>
          <w:rFonts w:hint="eastAsia"/>
          <w:rtl/>
        </w:rPr>
        <w:t>اللَّهَ</w:t>
      </w:r>
      <w:r w:rsidRPr="0040424D">
        <w:rPr>
          <w:rtl/>
        </w:rPr>
        <w:t xml:space="preserve"> </w:t>
      </w:r>
      <w:r w:rsidRPr="0040424D">
        <w:rPr>
          <w:rFonts w:hint="eastAsia"/>
          <w:rtl/>
        </w:rPr>
        <w:t>إِذَا</w:t>
      </w:r>
      <w:r w:rsidRPr="0040424D">
        <w:rPr>
          <w:rtl/>
        </w:rPr>
        <w:t xml:space="preserve"> </w:t>
      </w:r>
      <w:r w:rsidRPr="0040424D">
        <w:rPr>
          <w:rFonts w:hint="eastAsia"/>
          <w:rtl/>
        </w:rPr>
        <w:t>أَحَبَّ</w:t>
      </w:r>
      <w:r w:rsidRPr="0040424D">
        <w:rPr>
          <w:rtl/>
        </w:rPr>
        <w:t xml:space="preserve"> </w:t>
      </w:r>
      <w:r w:rsidRPr="0040424D">
        <w:rPr>
          <w:rFonts w:hint="eastAsia"/>
          <w:rtl/>
        </w:rPr>
        <w:t>قَوْمًا</w:t>
      </w:r>
      <w:r w:rsidRPr="0040424D">
        <w:rPr>
          <w:rtl/>
        </w:rPr>
        <w:t xml:space="preserve"> </w:t>
      </w:r>
      <w:r w:rsidRPr="0040424D">
        <w:rPr>
          <w:rFonts w:hint="eastAsia"/>
          <w:rtl/>
        </w:rPr>
        <w:t>ابْتَلَاهُمْ</w:t>
      </w:r>
      <w:r w:rsidRPr="0040424D">
        <w:rPr>
          <w:rtl/>
        </w:rPr>
        <w:t xml:space="preserve"> </w:t>
      </w:r>
      <w:r w:rsidRPr="0040424D">
        <w:rPr>
          <w:rFonts w:hint="eastAsia"/>
          <w:rtl/>
        </w:rPr>
        <w:t>فَمَنْ</w:t>
      </w:r>
      <w:r w:rsidRPr="0040424D">
        <w:rPr>
          <w:rtl/>
        </w:rPr>
        <w:t xml:space="preserve"> </w:t>
      </w:r>
      <w:r w:rsidRPr="0040424D">
        <w:rPr>
          <w:rFonts w:hint="eastAsia"/>
          <w:rtl/>
        </w:rPr>
        <w:t>رَضِيَ</w:t>
      </w:r>
      <w:r w:rsidRPr="0040424D">
        <w:rPr>
          <w:rtl/>
        </w:rPr>
        <w:t xml:space="preserve"> </w:t>
      </w:r>
      <w:r w:rsidRPr="0040424D">
        <w:rPr>
          <w:rFonts w:hint="eastAsia"/>
          <w:rtl/>
        </w:rPr>
        <w:t>فَلَهُ</w:t>
      </w:r>
      <w:r w:rsidRPr="0040424D">
        <w:rPr>
          <w:rtl/>
        </w:rPr>
        <w:t xml:space="preserve"> </w:t>
      </w:r>
      <w:r w:rsidRPr="0040424D">
        <w:rPr>
          <w:rFonts w:hint="eastAsia"/>
          <w:rtl/>
        </w:rPr>
        <w:t>الرِّضَا</w:t>
      </w:r>
      <w:r w:rsidRPr="0040424D">
        <w:rPr>
          <w:rtl/>
        </w:rPr>
        <w:t xml:space="preserve"> </w:t>
      </w:r>
      <w:r w:rsidRPr="0040424D">
        <w:rPr>
          <w:rFonts w:hint="eastAsia"/>
          <w:rtl/>
        </w:rPr>
        <w:t>وَمَنْ</w:t>
      </w:r>
      <w:r w:rsidRPr="0040424D">
        <w:rPr>
          <w:rtl/>
        </w:rPr>
        <w:t xml:space="preserve"> </w:t>
      </w:r>
      <w:r w:rsidRPr="0040424D">
        <w:rPr>
          <w:rFonts w:hint="eastAsia"/>
          <w:rtl/>
        </w:rPr>
        <w:t>سَخِطَ</w:t>
      </w:r>
      <w:r w:rsidRPr="0040424D">
        <w:rPr>
          <w:rtl/>
        </w:rPr>
        <w:t xml:space="preserve"> </w:t>
      </w:r>
      <w:r w:rsidRPr="0040424D">
        <w:rPr>
          <w:rFonts w:hint="eastAsia"/>
          <w:rtl/>
        </w:rPr>
        <w:t>فَلَهُ</w:t>
      </w:r>
      <w:r w:rsidRPr="0040424D">
        <w:rPr>
          <w:rtl/>
        </w:rPr>
        <w:t xml:space="preserve"> </w:t>
      </w:r>
      <w:r w:rsidRPr="0040424D">
        <w:rPr>
          <w:rFonts w:hint="eastAsia"/>
          <w:rtl/>
        </w:rPr>
        <w:t>السَّخَطُ</w:t>
      </w:r>
      <w:r w:rsidRPr="0040424D">
        <w:rPr>
          <w:rFonts w:hint="cs"/>
          <w:rtl/>
        </w:rPr>
        <w:t xml:space="preserve">. </w:t>
      </w:r>
      <w:r w:rsidRPr="009E6869">
        <w:rPr>
          <w:rStyle w:val="Char2"/>
          <w:rFonts w:hint="cs"/>
          <w:rtl/>
        </w:rPr>
        <w:t>(ترمذ</w:t>
      </w:r>
      <w:r w:rsidR="00070FD7">
        <w:rPr>
          <w:rStyle w:val="Char2"/>
          <w:rFonts w:hint="cs"/>
          <w:rtl/>
        </w:rPr>
        <w:t>ی</w:t>
      </w:r>
      <w:r w:rsidRPr="009E6869">
        <w:rPr>
          <w:rStyle w:val="Char2"/>
          <w:rFonts w:hint="cs"/>
          <w:rtl/>
        </w:rPr>
        <w:t>)</w:t>
      </w:r>
      <w:r w:rsidR="0040424D" w:rsidRPr="009E6869">
        <w:rPr>
          <w:rStyle w:val="Char2"/>
          <w:rFonts w:hint="cs"/>
          <w:rtl/>
        </w:rPr>
        <w:t>.</w:t>
      </w:r>
    </w:p>
    <w:p w:rsidR="0040424D" w:rsidRDefault="004A4E6A" w:rsidP="009E6869">
      <w:pPr>
        <w:pStyle w:val="a2"/>
        <w:rPr>
          <w:rtl/>
        </w:rPr>
      </w:pPr>
      <w:r w:rsidRPr="00A11AEC">
        <w:rPr>
          <w:rFonts w:hint="cs"/>
          <w:vertAlign w:val="subscript"/>
          <w:rtl/>
        </w:rPr>
        <w:t xml:space="preserve"> </w:t>
      </w:r>
      <w:r w:rsidRPr="00A11AEC">
        <w:rPr>
          <w:rFonts w:hint="cs"/>
          <w:rtl/>
        </w:rPr>
        <w:t>از حضرت انس</w:t>
      </w:r>
      <w:r w:rsidR="002C3640" w:rsidRPr="002C3640">
        <w:rPr>
          <w:rFonts w:cs="CTraditional Arabic" w:hint="cs"/>
          <w:rtl/>
        </w:rPr>
        <w:t>س</w:t>
      </w:r>
      <w:r w:rsidRPr="00A11AEC">
        <w:rPr>
          <w:rFonts w:hint="cs"/>
          <w:rtl/>
        </w:rPr>
        <w:t xml:space="preserve"> روا</w:t>
      </w:r>
      <w:r w:rsidR="00070FD7">
        <w:rPr>
          <w:rFonts w:hint="cs"/>
          <w:rtl/>
        </w:rPr>
        <w:t>ی</w:t>
      </w:r>
      <w:r w:rsidRPr="00A11AEC">
        <w:rPr>
          <w:rFonts w:hint="cs"/>
          <w:rtl/>
        </w:rPr>
        <w:t xml:space="preserve">ت است رسول الله </w:t>
      </w:r>
      <w:r w:rsidR="0040424D">
        <w:rPr>
          <w:rFonts w:cs="CTraditional Arabic" w:hint="cs"/>
          <w:rtl/>
        </w:rPr>
        <w:t>ص</w:t>
      </w:r>
      <w:r w:rsidRPr="00A11AEC">
        <w:rPr>
          <w:rFonts w:hint="cs"/>
          <w:rtl/>
        </w:rPr>
        <w:t xml:space="preserve"> فرمودند: همانا پاداش بزرگ در برابر امتحان و</w:t>
      </w:r>
      <w:r w:rsidR="0040424D">
        <w:rPr>
          <w:rFonts w:hint="cs"/>
          <w:rtl/>
        </w:rPr>
        <w:t xml:space="preserve"> </w:t>
      </w:r>
      <w:r w:rsidRPr="00A11AEC">
        <w:rPr>
          <w:rFonts w:hint="cs"/>
          <w:rtl/>
        </w:rPr>
        <w:t>آزما</w:t>
      </w:r>
      <w:r w:rsidR="00070FD7">
        <w:rPr>
          <w:rFonts w:hint="cs"/>
          <w:rtl/>
        </w:rPr>
        <w:t>ی</w:t>
      </w:r>
      <w:r w:rsidRPr="00A11AEC">
        <w:rPr>
          <w:rFonts w:hint="cs"/>
          <w:rtl/>
        </w:rPr>
        <w:t>ش بزرگ است</w:t>
      </w:r>
      <w:r w:rsidR="00333238">
        <w:rPr>
          <w:rFonts w:hint="cs"/>
          <w:rtl/>
        </w:rPr>
        <w:t xml:space="preserve"> هرگاه </w:t>
      </w:r>
      <w:r w:rsidRPr="00A11AEC">
        <w:rPr>
          <w:rFonts w:hint="cs"/>
          <w:rtl/>
        </w:rPr>
        <w:t>خداوند گروه</w:t>
      </w:r>
      <w:r w:rsidR="00070FD7">
        <w:rPr>
          <w:rFonts w:hint="cs"/>
          <w:rtl/>
        </w:rPr>
        <w:t>ی</w:t>
      </w:r>
      <w:r w:rsidRPr="00A11AEC">
        <w:rPr>
          <w:rFonts w:hint="cs"/>
          <w:rtl/>
        </w:rPr>
        <w:t xml:space="preserve"> را دوست بدارد آن را امتحان و</w:t>
      </w:r>
      <w:r w:rsidR="0040424D">
        <w:rPr>
          <w:rFonts w:hint="cs"/>
          <w:rtl/>
        </w:rPr>
        <w:t xml:space="preserve"> </w:t>
      </w:r>
      <w:r w:rsidRPr="00A11AEC">
        <w:rPr>
          <w:rFonts w:hint="cs"/>
          <w:rtl/>
        </w:rPr>
        <w:t>آزما</w:t>
      </w:r>
      <w:r w:rsidR="00070FD7">
        <w:rPr>
          <w:rFonts w:hint="cs"/>
          <w:rtl/>
        </w:rPr>
        <w:t>ی</w:t>
      </w:r>
      <w:r w:rsidRPr="00A11AEC">
        <w:rPr>
          <w:rFonts w:hint="cs"/>
          <w:rtl/>
        </w:rPr>
        <w:t>ش</w:t>
      </w:r>
      <w:r w:rsidR="004D7649">
        <w:rPr>
          <w:rFonts w:hint="cs"/>
          <w:rtl/>
        </w:rPr>
        <w:t xml:space="preserve"> م</w:t>
      </w:r>
      <w:r w:rsidR="00070FD7">
        <w:rPr>
          <w:rFonts w:hint="cs"/>
          <w:rtl/>
        </w:rPr>
        <w:t>ی</w:t>
      </w:r>
      <w:r w:rsidR="004D7649">
        <w:rPr>
          <w:rFonts w:hint="cs"/>
          <w:rtl/>
        </w:rPr>
        <w:t>‌</w:t>
      </w:r>
      <w:r w:rsidR="00070FD7">
        <w:rPr>
          <w:rFonts w:hint="cs"/>
          <w:rtl/>
        </w:rPr>
        <w:t>ک</w:t>
      </w:r>
      <w:r w:rsidR="004D7649">
        <w:rPr>
          <w:rFonts w:hint="cs"/>
          <w:rtl/>
        </w:rPr>
        <w:t xml:space="preserve">ند </w:t>
      </w:r>
      <w:r w:rsidRPr="00A11AEC">
        <w:rPr>
          <w:rFonts w:hint="cs"/>
          <w:rtl/>
        </w:rPr>
        <w:t>و</w:t>
      </w:r>
      <w:r w:rsidR="0040424D">
        <w:rPr>
          <w:rFonts w:hint="cs"/>
          <w:rtl/>
        </w:rPr>
        <w:t xml:space="preserve"> </w:t>
      </w:r>
      <w:r w:rsidRPr="00A11AEC">
        <w:rPr>
          <w:rFonts w:hint="cs"/>
          <w:rtl/>
        </w:rPr>
        <w:t xml:space="preserve">هر </w:t>
      </w:r>
      <w:r w:rsidR="00070FD7">
        <w:rPr>
          <w:rFonts w:hint="cs"/>
          <w:rtl/>
        </w:rPr>
        <w:t>ک</w:t>
      </w:r>
      <w:r w:rsidRPr="00A11AEC">
        <w:rPr>
          <w:rFonts w:hint="cs"/>
          <w:rtl/>
        </w:rPr>
        <w:t>س به ابتلا</w:t>
      </w:r>
      <w:r w:rsidR="00070FD7">
        <w:rPr>
          <w:rFonts w:hint="cs"/>
          <w:rtl/>
        </w:rPr>
        <w:t>ی</w:t>
      </w:r>
      <w:r w:rsidRPr="00A11AEC">
        <w:rPr>
          <w:rFonts w:hint="cs"/>
          <w:rtl/>
        </w:rPr>
        <w:t xml:space="preserve"> خداوند ر</w:t>
      </w:r>
      <w:r w:rsidR="0040424D">
        <w:rPr>
          <w:rFonts w:hint="cs"/>
          <w:rtl/>
        </w:rPr>
        <w:t>اض</w:t>
      </w:r>
      <w:r w:rsidR="00070FD7">
        <w:rPr>
          <w:rFonts w:hint="cs"/>
          <w:rtl/>
        </w:rPr>
        <w:t>ی</w:t>
      </w:r>
      <w:r w:rsidR="0040424D">
        <w:rPr>
          <w:rFonts w:hint="cs"/>
          <w:rtl/>
        </w:rPr>
        <w:t xml:space="preserve"> گردد،‌ خداوند از او راض</w:t>
      </w:r>
      <w:r w:rsidR="00070FD7">
        <w:rPr>
          <w:rFonts w:hint="cs"/>
          <w:rtl/>
        </w:rPr>
        <w:t>ی</w:t>
      </w:r>
      <w:r w:rsidR="008C503E">
        <w:rPr>
          <w:rFonts w:hint="cs"/>
          <w:rtl/>
        </w:rPr>
        <w:t xml:space="preserve"> م</w:t>
      </w:r>
      <w:r w:rsidR="00070FD7">
        <w:rPr>
          <w:rFonts w:hint="cs"/>
          <w:rtl/>
        </w:rPr>
        <w:t>ی</w:t>
      </w:r>
      <w:r w:rsidR="008C503E">
        <w:rPr>
          <w:rFonts w:hint="cs"/>
          <w:rtl/>
        </w:rPr>
        <w:t xml:space="preserve">‌شود </w:t>
      </w:r>
      <w:r w:rsidRPr="00A11AEC">
        <w:rPr>
          <w:rFonts w:hint="cs"/>
          <w:rtl/>
        </w:rPr>
        <w:t>و</w:t>
      </w:r>
      <w:r w:rsidR="0040424D">
        <w:rPr>
          <w:rFonts w:hint="cs"/>
          <w:rtl/>
        </w:rPr>
        <w:t xml:space="preserve"> </w:t>
      </w:r>
      <w:r w:rsidRPr="00A11AEC">
        <w:rPr>
          <w:rFonts w:hint="cs"/>
          <w:rtl/>
        </w:rPr>
        <w:t xml:space="preserve">هر </w:t>
      </w:r>
      <w:r w:rsidR="00070FD7">
        <w:rPr>
          <w:rFonts w:hint="cs"/>
          <w:rtl/>
        </w:rPr>
        <w:t>ک</w:t>
      </w:r>
      <w:r w:rsidRPr="00A11AEC">
        <w:rPr>
          <w:rFonts w:hint="cs"/>
          <w:rtl/>
        </w:rPr>
        <w:t>س ناخشنود گردد خداوند از او ناراض م</w:t>
      </w:r>
      <w:r w:rsidR="00070FD7">
        <w:rPr>
          <w:rFonts w:hint="cs"/>
          <w:rtl/>
        </w:rPr>
        <w:t>ی</w:t>
      </w:r>
      <w:r w:rsidR="0040424D">
        <w:rPr>
          <w:rFonts w:hint="eastAsia"/>
          <w:rtl/>
        </w:rPr>
        <w:t>‌</w:t>
      </w:r>
      <w:r w:rsidRPr="00A11AEC">
        <w:rPr>
          <w:rFonts w:hint="cs"/>
          <w:rtl/>
        </w:rPr>
        <w:t>شود</w:t>
      </w:r>
      <w:r w:rsidR="0040424D">
        <w:rPr>
          <w:rFonts w:hint="cs"/>
          <w:rtl/>
        </w:rPr>
        <w:t>.</w:t>
      </w:r>
    </w:p>
    <w:p w:rsidR="004A4E6A" w:rsidRPr="00A11AEC" w:rsidRDefault="004A4E6A" w:rsidP="00073EE5">
      <w:pPr>
        <w:pStyle w:val="a2"/>
        <w:rPr>
          <w:rtl/>
        </w:rPr>
      </w:pPr>
      <w:r w:rsidRPr="00A11AEC">
        <w:rPr>
          <w:rFonts w:hint="cs"/>
          <w:rtl/>
        </w:rPr>
        <w:t xml:space="preserve">خداوند متعال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073EE5">
        <w:rPr>
          <w:rFonts w:hint="cs"/>
          <w:rtl/>
        </w:rPr>
        <w:t xml:space="preserve"> </w:t>
      </w:r>
      <w:r w:rsidR="00073EE5">
        <w:rPr>
          <w:rFonts w:cs="Traditional Arabic" w:hint="cs"/>
          <w:rtl/>
        </w:rPr>
        <w:t>﴿</w:t>
      </w:r>
      <w:r w:rsidR="00073EE5" w:rsidRPr="009216F1">
        <w:rPr>
          <w:rStyle w:val="Char8"/>
          <w:rtl/>
        </w:rPr>
        <w:t>وَ</w:t>
      </w:r>
      <w:r w:rsidR="00073EE5" w:rsidRPr="009216F1">
        <w:rPr>
          <w:rStyle w:val="Char8"/>
          <w:rFonts w:hint="cs"/>
          <w:rtl/>
        </w:rPr>
        <w:t>ٱ</w:t>
      </w:r>
      <w:r w:rsidR="00073EE5" w:rsidRPr="009216F1">
        <w:rPr>
          <w:rStyle w:val="Char8"/>
          <w:rFonts w:hint="eastAsia"/>
          <w:rtl/>
        </w:rPr>
        <w:t>للَّهُ</w:t>
      </w:r>
      <w:r w:rsidR="00073EE5" w:rsidRPr="009216F1">
        <w:rPr>
          <w:rStyle w:val="Char8"/>
          <w:rtl/>
        </w:rPr>
        <w:t xml:space="preserve"> يُحِبُّ </w:t>
      </w:r>
      <w:r w:rsidR="00073EE5" w:rsidRPr="009216F1">
        <w:rPr>
          <w:rStyle w:val="Char8"/>
          <w:rFonts w:hint="cs"/>
          <w:rtl/>
        </w:rPr>
        <w:t>ٱ</w:t>
      </w:r>
      <w:r w:rsidR="00073EE5" w:rsidRPr="009216F1">
        <w:rPr>
          <w:rStyle w:val="Char8"/>
          <w:rFonts w:hint="eastAsia"/>
          <w:rtl/>
        </w:rPr>
        <w:t>لصَّٰبِرِينَ</w:t>
      </w:r>
      <w:r w:rsidR="00073EE5" w:rsidRPr="009216F1">
        <w:rPr>
          <w:rStyle w:val="Char8"/>
          <w:rtl/>
        </w:rPr>
        <w:t xml:space="preserve"> ١٤٦</w:t>
      </w:r>
      <w:r w:rsidR="00073EE5">
        <w:rPr>
          <w:rFonts w:cs="Traditional Arabic" w:hint="cs"/>
          <w:rtl/>
        </w:rPr>
        <w:t>﴾</w:t>
      </w:r>
      <w:r w:rsidR="0040424D">
        <w:rPr>
          <w:rFonts w:hint="cs"/>
          <w:rtl/>
        </w:rPr>
        <w:t xml:space="preserve"> </w:t>
      </w:r>
      <w:r w:rsidR="00073EE5">
        <w:rPr>
          <w:rStyle w:val="Char4"/>
          <w:rFonts w:hint="cs"/>
          <w:rtl/>
        </w:rPr>
        <w:t>[</w:t>
      </w:r>
      <w:r w:rsidR="0040424D" w:rsidRPr="009E6869">
        <w:rPr>
          <w:rStyle w:val="Char4"/>
          <w:rFonts w:hint="cs"/>
          <w:rtl/>
        </w:rPr>
        <w:t>آل عمران: 146</w:t>
      </w:r>
      <w:r w:rsidR="00073EE5">
        <w:rPr>
          <w:rStyle w:val="Char4"/>
          <w:rFonts w:hint="cs"/>
          <w:rtl/>
        </w:rPr>
        <w:t>]</w:t>
      </w:r>
      <w:r w:rsidR="0040424D">
        <w:rPr>
          <w:rFonts w:hint="cs"/>
          <w:rtl/>
        </w:rPr>
        <w:t xml:space="preserve">. </w:t>
      </w:r>
      <w:r w:rsidR="0040424D">
        <w:rPr>
          <w:rFonts w:ascii="Traditional Arabic" w:hAnsi="Traditional Arabic" w:cs="Traditional Arabic"/>
          <w:rtl/>
        </w:rPr>
        <w:t>«</w:t>
      </w:r>
      <w:r w:rsidRPr="00A11AEC">
        <w:rPr>
          <w:rFonts w:hint="cs"/>
          <w:rtl/>
        </w:rPr>
        <w:t>خداوند صابران را دوست م</w:t>
      </w:r>
      <w:r w:rsidR="00070FD7">
        <w:rPr>
          <w:rFonts w:hint="cs"/>
          <w:rtl/>
        </w:rPr>
        <w:t>ی</w:t>
      </w:r>
      <w:r w:rsidR="0040424D">
        <w:rPr>
          <w:rFonts w:hint="eastAsia"/>
          <w:rtl/>
        </w:rPr>
        <w:t>‌</w:t>
      </w:r>
      <w:r w:rsidRPr="00A11AEC">
        <w:rPr>
          <w:rFonts w:hint="cs"/>
          <w:rtl/>
        </w:rPr>
        <w:t>دارد</w:t>
      </w:r>
      <w:r w:rsidR="0040424D">
        <w:rPr>
          <w:rFonts w:ascii="Traditional Arabic" w:hAnsi="Traditional Arabic" w:cs="Traditional Arabic"/>
          <w:rtl/>
        </w:rPr>
        <w:t>»</w:t>
      </w:r>
      <w:r w:rsidR="00073EE5">
        <w:rPr>
          <w:rFonts w:hint="cs"/>
          <w:rtl/>
        </w:rPr>
        <w:t>.</w:t>
      </w:r>
    </w:p>
    <w:p w:rsidR="0040424D" w:rsidRDefault="0040424D" w:rsidP="007840B0">
      <w:pPr>
        <w:pStyle w:val="a0"/>
        <w:rPr>
          <w:rtl/>
        </w:rPr>
      </w:pPr>
      <w:bookmarkStart w:id="926" w:name="_Toc281874133"/>
      <w:bookmarkStart w:id="927" w:name="_Toc426966970"/>
      <w:r w:rsidRPr="0040424D">
        <w:rPr>
          <w:rFonts w:hint="cs"/>
          <w:rtl/>
        </w:rPr>
        <w:t>ح:</w:t>
      </w:r>
      <w:r w:rsidR="004A4E6A" w:rsidRPr="0040424D">
        <w:rPr>
          <w:rFonts w:hint="cs"/>
          <w:rtl/>
        </w:rPr>
        <w:t xml:space="preserve"> صابران بهتر</w:t>
      </w:r>
      <w:r w:rsidR="003E731D">
        <w:rPr>
          <w:rFonts w:hint="cs"/>
          <w:rtl/>
        </w:rPr>
        <w:t>ی</w:t>
      </w:r>
      <w:r w:rsidR="004A4E6A" w:rsidRPr="0040424D">
        <w:rPr>
          <w:rFonts w:hint="cs"/>
          <w:rtl/>
        </w:rPr>
        <w:t>ن پاداش را دارند</w:t>
      </w:r>
      <w:bookmarkEnd w:id="926"/>
      <w:bookmarkEnd w:id="927"/>
    </w:p>
    <w:p w:rsidR="004A4E6A" w:rsidRPr="00A11AEC" w:rsidRDefault="00073EE5" w:rsidP="00073EE5">
      <w:pPr>
        <w:pStyle w:val="a2"/>
        <w:rPr>
          <w:rFonts w:cs="Zar"/>
          <w:rtl/>
        </w:rPr>
      </w:pPr>
      <w:r>
        <w:rPr>
          <w:rFonts w:cs="Traditional Arabic" w:hint="cs"/>
          <w:rtl/>
        </w:rPr>
        <w:t>﴿</w:t>
      </w:r>
      <w:r w:rsidRPr="009216F1">
        <w:rPr>
          <w:rStyle w:val="Char8"/>
          <w:rtl/>
        </w:rPr>
        <w:t xml:space="preserve">وَلَنَجۡزِيَنَّ </w:t>
      </w:r>
      <w:r w:rsidRPr="009216F1">
        <w:rPr>
          <w:rStyle w:val="Char8"/>
          <w:rFonts w:hint="cs"/>
          <w:rtl/>
        </w:rPr>
        <w:t>ٱ</w:t>
      </w:r>
      <w:r w:rsidRPr="009216F1">
        <w:rPr>
          <w:rStyle w:val="Char8"/>
          <w:rFonts w:hint="eastAsia"/>
          <w:rtl/>
        </w:rPr>
        <w:t>لَّذِينَ</w:t>
      </w:r>
      <w:r w:rsidRPr="009216F1">
        <w:rPr>
          <w:rStyle w:val="Char8"/>
          <w:rtl/>
        </w:rPr>
        <w:t xml:space="preserve"> صَبَرُوٓاْ أَجۡرَهُم بِأَحۡسَنِ مَا كَانُواْ يَعۡمَلُونَ ٩٦</w:t>
      </w:r>
      <w:r>
        <w:rPr>
          <w:rFonts w:cs="Traditional Arabic" w:hint="cs"/>
          <w:rtl/>
        </w:rPr>
        <w:t>﴾</w:t>
      </w:r>
      <w:r w:rsidR="004A4E6A" w:rsidRPr="009E6869">
        <w:rPr>
          <w:rStyle w:val="Char2"/>
          <w:rFonts w:hint="cs"/>
          <w:rtl/>
        </w:rPr>
        <w:t xml:space="preserve"> </w:t>
      </w:r>
      <w:r>
        <w:rPr>
          <w:rStyle w:val="Char4"/>
          <w:rFonts w:hint="cs"/>
          <w:rtl/>
        </w:rPr>
        <w:t>[ال</w:t>
      </w:r>
      <w:r w:rsidR="0040424D" w:rsidRPr="009E6869">
        <w:rPr>
          <w:rStyle w:val="Char4"/>
          <w:rFonts w:hint="cs"/>
          <w:rtl/>
        </w:rPr>
        <w:t>نحل: 96</w:t>
      </w:r>
      <w:r>
        <w:rPr>
          <w:rStyle w:val="Char4"/>
          <w:rFonts w:hint="cs"/>
          <w:rtl/>
        </w:rPr>
        <w:t>]</w:t>
      </w:r>
      <w:r w:rsidR="0040424D" w:rsidRPr="009E6869">
        <w:rPr>
          <w:rStyle w:val="Char2"/>
          <w:rFonts w:hint="cs"/>
          <w:rtl/>
        </w:rPr>
        <w:t xml:space="preserve">. </w:t>
      </w:r>
      <w:r w:rsidR="0040424D" w:rsidRPr="009E6869">
        <w:rPr>
          <w:rStyle w:val="Char2"/>
          <w:rtl/>
        </w:rPr>
        <w:t>«</w:t>
      </w:r>
      <w:r w:rsidR="004A4E6A" w:rsidRPr="009E6869">
        <w:rPr>
          <w:rStyle w:val="Char2"/>
          <w:rFonts w:hint="cs"/>
          <w:rtl/>
        </w:rPr>
        <w:t>و</w:t>
      </w:r>
      <w:r w:rsidR="0040424D" w:rsidRPr="009E6869">
        <w:rPr>
          <w:rStyle w:val="Char2"/>
          <w:rFonts w:hint="cs"/>
          <w:rtl/>
        </w:rPr>
        <w:t xml:space="preserve"> </w:t>
      </w:r>
      <w:r w:rsidR="004A4E6A" w:rsidRPr="009E6869">
        <w:rPr>
          <w:rStyle w:val="Char2"/>
          <w:rFonts w:hint="cs"/>
          <w:rtl/>
        </w:rPr>
        <w:t>البته ما پاداش صابران را بهتر از عمل</w:t>
      </w:r>
      <w:r w:rsidR="00070FD7">
        <w:rPr>
          <w:rStyle w:val="Char2"/>
          <w:rFonts w:hint="cs"/>
          <w:rtl/>
        </w:rPr>
        <w:t>ی</w:t>
      </w:r>
      <w:r w:rsidR="004A4E6A" w:rsidRPr="009E6869">
        <w:rPr>
          <w:rStyle w:val="Char2"/>
          <w:rFonts w:hint="cs"/>
          <w:rtl/>
        </w:rPr>
        <w:t xml:space="preserve"> </w:t>
      </w:r>
      <w:r w:rsidR="00070FD7">
        <w:rPr>
          <w:rStyle w:val="Char2"/>
          <w:rFonts w:hint="cs"/>
          <w:rtl/>
        </w:rPr>
        <w:t>ک</w:t>
      </w:r>
      <w:r w:rsidR="004A4E6A" w:rsidRPr="009E6869">
        <w:rPr>
          <w:rStyle w:val="Char2"/>
          <w:rFonts w:hint="cs"/>
          <w:rtl/>
        </w:rPr>
        <w:t>ه انجام داده</w:t>
      </w:r>
      <w:r w:rsidR="00DE3B00">
        <w:rPr>
          <w:rStyle w:val="Char2"/>
          <w:rFonts w:hint="cs"/>
          <w:rtl/>
        </w:rPr>
        <w:t xml:space="preserve">‌اند </w:t>
      </w:r>
      <w:r w:rsidR="004A4E6A" w:rsidRPr="009E6869">
        <w:rPr>
          <w:rStyle w:val="Char2"/>
          <w:rFonts w:hint="cs"/>
          <w:rtl/>
        </w:rPr>
        <w:t>م</w:t>
      </w:r>
      <w:r w:rsidR="00070FD7">
        <w:rPr>
          <w:rStyle w:val="Char2"/>
          <w:rFonts w:hint="cs"/>
          <w:rtl/>
        </w:rPr>
        <w:t>ی</w:t>
      </w:r>
      <w:r w:rsidR="004A4E6A" w:rsidRPr="009E6869">
        <w:rPr>
          <w:rStyle w:val="Char2"/>
          <w:rFonts w:hint="cs"/>
          <w:rtl/>
        </w:rPr>
        <w:t>ده</w:t>
      </w:r>
      <w:r w:rsidR="00070FD7">
        <w:rPr>
          <w:rStyle w:val="Char2"/>
          <w:rFonts w:hint="cs"/>
          <w:rtl/>
        </w:rPr>
        <w:t>ی</w:t>
      </w:r>
      <w:r w:rsidR="004A4E6A" w:rsidRPr="009E6869">
        <w:rPr>
          <w:rStyle w:val="Char2"/>
          <w:rFonts w:hint="cs"/>
          <w:rtl/>
        </w:rPr>
        <w:t>م</w:t>
      </w:r>
      <w:r w:rsidR="0040424D" w:rsidRPr="009E6869">
        <w:rPr>
          <w:rStyle w:val="Char2"/>
          <w:rtl/>
        </w:rPr>
        <w:t>»</w:t>
      </w:r>
      <w:r w:rsidR="004A4E6A" w:rsidRPr="009E6869">
        <w:rPr>
          <w:rStyle w:val="Char2"/>
          <w:rFonts w:hint="cs"/>
          <w:rtl/>
        </w:rPr>
        <w:t>.</w:t>
      </w:r>
    </w:p>
    <w:p w:rsidR="004A4E6A" w:rsidRDefault="0040424D" w:rsidP="007840B0">
      <w:pPr>
        <w:pStyle w:val="a0"/>
        <w:rPr>
          <w:rtl/>
        </w:rPr>
      </w:pPr>
      <w:bookmarkStart w:id="928" w:name="_Toc281874134"/>
      <w:bookmarkStart w:id="929" w:name="_Toc426966971"/>
      <w:r>
        <w:rPr>
          <w:rFonts w:hint="cs"/>
          <w:rtl/>
        </w:rPr>
        <w:t>ط:</w:t>
      </w:r>
      <w:r w:rsidR="004A4E6A" w:rsidRPr="00A11AEC">
        <w:rPr>
          <w:rFonts w:hint="cs"/>
          <w:rtl/>
        </w:rPr>
        <w:t xml:space="preserve"> درود و</w:t>
      </w:r>
      <w:r>
        <w:rPr>
          <w:rFonts w:hint="cs"/>
          <w:rtl/>
        </w:rPr>
        <w:t xml:space="preserve"> </w:t>
      </w:r>
      <w:r w:rsidR="004A4E6A" w:rsidRPr="00A11AEC">
        <w:rPr>
          <w:rFonts w:hint="cs"/>
          <w:rtl/>
        </w:rPr>
        <w:t>رحمت خداوند بر صابران است</w:t>
      </w:r>
      <w:bookmarkEnd w:id="928"/>
      <w:bookmarkEnd w:id="929"/>
    </w:p>
    <w:p w:rsidR="00CB74CF" w:rsidRPr="000C1C49" w:rsidRDefault="00073EE5" w:rsidP="00073EE5">
      <w:pPr>
        <w:pStyle w:val="a2"/>
        <w:rPr>
          <w:rFonts w:cs="Zar"/>
          <w:rtl/>
        </w:rPr>
      </w:pPr>
      <w:r>
        <w:rPr>
          <w:rFonts w:cs="Traditional Arabic" w:hint="cs"/>
          <w:rtl/>
        </w:rPr>
        <w:t>﴿</w:t>
      </w:r>
      <w:r w:rsidRPr="009216F1">
        <w:rPr>
          <w:rStyle w:val="Char8"/>
          <w:rFonts w:hint="eastAsia"/>
          <w:rtl/>
        </w:rPr>
        <w:t>أُوْلَٰٓئِكَ</w:t>
      </w:r>
      <w:r w:rsidRPr="009216F1">
        <w:rPr>
          <w:rStyle w:val="Char8"/>
          <w:rtl/>
        </w:rPr>
        <w:t xml:space="preserve"> عَلَيۡهِمۡ صَلَوَٰتٞ مِّن رَّبِّهِمۡ وَرَحۡمَةٞۖ وَأُوْلَٰٓئِكَ هُمُ </w:t>
      </w:r>
      <w:r w:rsidRPr="009216F1">
        <w:rPr>
          <w:rStyle w:val="Char8"/>
          <w:rFonts w:hint="cs"/>
          <w:rtl/>
        </w:rPr>
        <w:t>ٱ</w:t>
      </w:r>
      <w:r w:rsidRPr="009216F1">
        <w:rPr>
          <w:rStyle w:val="Char8"/>
          <w:rFonts w:hint="eastAsia"/>
          <w:rtl/>
        </w:rPr>
        <w:t>لۡمُهۡتَدُونَ</w:t>
      </w:r>
      <w:r w:rsidRPr="009216F1">
        <w:rPr>
          <w:rStyle w:val="Char8"/>
          <w:rtl/>
        </w:rPr>
        <w:t xml:space="preserve"> ١٥٧</w:t>
      </w:r>
      <w:r>
        <w:rPr>
          <w:rFonts w:cs="Traditional Arabic" w:hint="cs"/>
          <w:rtl/>
        </w:rPr>
        <w:t>﴾</w:t>
      </w:r>
      <w:r w:rsidR="0040424D">
        <w:rPr>
          <w:rFonts w:cs="Zar" w:hint="cs"/>
          <w:rtl/>
        </w:rPr>
        <w:t xml:space="preserve"> </w:t>
      </w:r>
      <w:r>
        <w:rPr>
          <w:rStyle w:val="Char4"/>
          <w:rFonts w:hint="cs"/>
          <w:rtl/>
        </w:rPr>
        <w:t>[ال</w:t>
      </w:r>
      <w:r w:rsidR="0040424D" w:rsidRPr="009E6869">
        <w:rPr>
          <w:rStyle w:val="Char4"/>
          <w:rFonts w:hint="cs"/>
          <w:rtl/>
        </w:rPr>
        <w:t>بقر</w:t>
      </w:r>
      <w:r>
        <w:rPr>
          <w:rStyle w:val="Char4"/>
          <w:rFonts w:hint="cs"/>
          <w:rtl/>
        </w:rPr>
        <w:t>ة</w:t>
      </w:r>
      <w:r w:rsidR="0040424D" w:rsidRPr="009E6869">
        <w:rPr>
          <w:rStyle w:val="Char4"/>
          <w:rFonts w:hint="cs"/>
          <w:rtl/>
        </w:rPr>
        <w:t>: 157</w:t>
      </w:r>
      <w:r>
        <w:rPr>
          <w:rStyle w:val="Char4"/>
          <w:rFonts w:hint="cs"/>
          <w:rtl/>
        </w:rPr>
        <w:t>]</w:t>
      </w:r>
      <w:r w:rsidR="0040424D" w:rsidRPr="009E6869">
        <w:rPr>
          <w:rStyle w:val="Char2"/>
          <w:rFonts w:hint="cs"/>
          <w:rtl/>
        </w:rPr>
        <w:t>.</w:t>
      </w:r>
      <w:r w:rsidR="004A4E6A" w:rsidRPr="009E6869">
        <w:rPr>
          <w:rStyle w:val="Char2"/>
          <w:rFonts w:hint="cs"/>
          <w:rtl/>
        </w:rPr>
        <w:t xml:space="preserve"> </w:t>
      </w:r>
      <w:r w:rsidR="00CB74CF" w:rsidRPr="009E6869">
        <w:rPr>
          <w:rStyle w:val="Char2"/>
          <w:rtl/>
        </w:rPr>
        <w:t>«</w:t>
      </w:r>
      <w:r w:rsidR="004A4E6A" w:rsidRPr="009E6869">
        <w:rPr>
          <w:rStyle w:val="Char2"/>
          <w:rFonts w:hint="cs"/>
          <w:rtl/>
        </w:rPr>
        <w:t xml:space="preserve">همان </w:t>
      </w:r>
      <w:r w:rsidR="00CB74CF" w:rsidRPr="009E6869">
        <w:rPr>
          <w:rStyle w:val="Char2"/>
          <w:rFonts w:hint="cs"/>
          <w:rtl/>
        </w:rPr>
        <w:t>(</w:t>
      </w:r>
      <w:r w:rsidR="004A4E6A" w:rsidRPr="009E6869">
        <w:rPr>
          <w:rStyle w:val="Char2"/>
          <w:rFonts w:hint="cs"/>
          <w:rtl/>
        </w:rPr>
        <w:t xml:space="preserve">بردبارانند </w:t>
      </w:r>
      <w:r w:rsidR="00070FD7">
        <w:rPr>
          <w:rStyle w:val="Char2"/>
          <w:rFonts w:hint="cs"/>
          <w:rtl/>
        </w:rPr>
        <w:t>ک</w:t>
      </w:r>
      <w:r w:rsidR="004A4E6A" w:rsidRPr="009E6869">
        <w:rPr>
          <w:rStyle w:val="Char2"/>
          <w:rFonts w:hint="cs"/>
          <w:rtl/>
        </w:rPr>
        <w:t>ه</w:t>
      </w:r>
      <w:r w:rsidR="00CB74CF" w:rsidRPr="009E6869">
        <w:rPr>
          <w:rStyle w:val="Char2"/>
          <w:rFonts w:hint="cs"/>
          <w:rtl/>
        </w:rPr>
        <w:t>)</w:t>
      </w:r>
      <w:r w:rsidR="004A4E6A" w:rsidRPr="009E6869">
        <w:rPr>
          <w:rStyle w:val="Char2"/>
          <w:rFonts w:hint="cs"/>
          <w:rtl/>
        </w:rPr>
        <w:t xml:space="preserve"> درود و</w:t>
      </w:r>
      <w:r w:rsidR="00CB74CF" w:rsidRPr="009E6869">
        <w:rPr>
          <w:rStyle w:val="Char2"/>
          <w:rFonts w:hint="cs"/>
          <w:rtl/>
        </w:rPr>
        <w:t xml:space="preserve"> </w:t>
      </w:r>
      <w:r w:rsidR="004A4E6A" w:rsidRPr="009E6869">
        <w:rPr>
          <w:rStyle w:val="Char2"/>
          <w:rFonts w:hint="cs"/>
          <w:rtl/>
        </w:rPr>
        <w:t>رحمت پروردگارشان شامل حال</w:t>
      </w:r>
      <w:r w:rsidR="00333238" w:rsidRPr="009E6869">
        <w:rPr>
          <w:rStyle w:val="Char2"/>
          <w:rFonts w:hint="cs"/>
          <w:rtl/>
        </w:rPr>
        <w:t xml:space="preserve"> آن‌ها </w:t>
      </w:r>
      <w:r w:rsidR="004A4E6A" w:rsidRPr="009E6869">
        <w:rPr>
          <w:rStyle w:val="Char2"/>
          <w:rFonts w:hint="cs"/>
          <w:rtl/>
        </w:rPr>
        <w:t>است و</w:t>
      </w:r>
      <w:r w:rsidR="00CB74CF" w:rsidRPr="009E6869">
        <w:rPr>
          <w:rStyle w:val="Char2"/>
          <w:rFonts w:hint="cs"/>
          <w:rtl/>
        </w:rPr>
        <w:t xml:space="preserve"> </w:t>
      </w:r>
      <w:r w:rsidR="004A4E6A" w:rsidRPr="009E6869">
        <w:rPr>
          <w:rStyle w:val="Char2"/>
          <w:rFonts w:hint="cs"/>
          <w:rtl/>
        </w:rPr>
        <w:t>مسلماً ‌آنان هدا</w:t>
      </w:r>
      <w:r w:rsidR="00070FD7">
        <w:rPr>
          <w:rStyle w:val="Char2"/>
          <w:rFonts w:hint="cs"/>
          <w:rtl/>
        </w:rPr>
        <w:t>ی</w:t>
      </w:r>
      <w:r w:rsidR="004A4E6A" w:rsidRPr="009E6869">
        <w:rPr>
          <w:rStyle w:val="Char2"/>
          <w:rFonts w:hint="cs"/>
          <w:rtl/>
        </w:rPr>
        <w:t xml:space="preserve">ت </w:t>
      </w:r>
      <w:r w:rsidR="00070FD7">
        <w:rPr>
          <w:rStyle w:val="Char2"/>
          <w:rFonts w:hint="cs"/>
          <w:rtl/>
        </w:rPr>
        <w:t>ی</w:t>
      </w:r>
      <w:r w:rsidR="004A4E6A" w:rsidRPr="009E6869">
        <w:rPr>
          <w:rStyle w:val="Char2"/>
          <w:rFonts w:hint="cs"/>
          <w:rtl/>
        </w:rPr>
        <w:t>افتگانند</w:t>
      </w:r>
      <w:r w:rsidR="00CB74CF" w:rsidRPr="009E6869">
        <w:rPr>
          <w:rStyle w:val="Char2"/>
          <w:rtl/>
        </w:rPr>
        <w:t>»</w:t>
      </w:r>
      <w:r w:rsidR="004A4E6A" w:rsidRPr="009E6869">
        <w:rPr>
          <w:rStyle w:val="Char2"/>
          <w:rFonts w:hint="cs"/>
          <w:rtl/>
        </w:rPr>
        <w:t>.</w:t>
      </w:r>
    </w:p>
    <w:p w:rsidR="004A4E6A" w:rsidRPr="00A11AEC" w:rsidRDefault="003E731D" w:rsidP="007840B0">
      <w:pPr>
        <w:pStyle w:val="a0"/>
        <w:rPr>
          <w:rtl/>
        </w:rPr>
      </w:pPr>
      <w:bookmarkStart w:id="930" w:name="_Toc281874135"/>
      <w:bookmarkStart w:id="931" w:name="_Toc426966972"/>
      <w:r>
        <w:rPr>
          <w:rFonts w:hint="cs"/>
          <w:rtl/>
        </w:rPr>
        <w:t>ی</w:t>
      </w:r>
      <w:r w:rsidR="00CB74CF">
        <w:rPr>
          <w:rFonts w:hint="cs"/>
          <w:rtl/>
        </w:rPr>
        <w:t>:</w:t>
      </w:r>
      <w:r w:rsidR="004A4E6A" w:rsidRPr="00A11AEC">
        <w:rPr>
          <w:rFonts w:hint="cs"/>
          <w:rtl/>
        </w:rPr>
        <w:t xml:space="preserve"> صبر پاداش بس</w:t>
      </w:r>
      <w:r>
        <w:rPr>
          <w:rFonts w:hint="cs"/>
          <w:rtl/>
        </w:rPr>
        <w:t>ی</w:t>
      </w:r>
      <w:r w:rsidR="004A4E6A" w:rsidRPr="00A11AEC">
        <w:rPr>
          <w:rFonts w:hint="cs"/>
          <w:rtl/>
        </w:rPr>
        <w:t>ار دارد</w:t>
      </w:r>
      <w:bookmarkEnd w:id="930"/>
      <w:bookmarkEnd w:id="931"/>
    </w:p>
    <w:p w:rsidR="004A4E6A" w:rsidRPr="00A11AEC" w:rsidRDefault="004A4E6A" w:rsidP="00073EE5">
      <w:pPr>
        <w:pStyle w:val="a2"/>
        <w:rPr>
          <w:rtl/>
        </w:rPr>
      </w:pPr>
      <w:r w:rsidRPr="00A11AEC">
        <w:rPr>
          <w:rFonts w:hint="cs"/>
          <w:rtl/>
        </w:rPr>
        <w:t>صبر و</w:t>
      </w:r>
      <w:r w:rsidR="00CB74CF">
        <w:rPr>
          <w:rFonts w:hint="cs"/>
          <w:rtl/>
        </w:rPr>
        <w:t xml:space="preserve"> </w:t>
      </w:r>
      <w:r w:rsidRPr="00A11AEC">
        <w:rPr>
          <w:rFonts w:hint="cs"/>
          <w:rtl/>
        </w:rPr>
        <w:t>ش</w:t>
      </w:r>
      <w:r w:rsidR="00070FD7">
        <w:rPr>
          <w:rFonts w:hint="cs"/>
          <w:rtl/>
        </w:rPr>
        <w:t>کی</w:t>
      </w:r>
      <w:r w:rsidRPr="00A11AEC">
        <w:rPr>
          <w:rFonts w:hint="cs"/>
          <w:rtl/>
        </w:rPr>
        <w:t>بائ</w:t>
      </w:r>
      <w:r w:rsidR="00070FD7">
        <w:rPr>
          <w:rFonts w:hint="cs"/>
          <w:rtl/>
        </w:rPr>
        <w:t>ی</w:t>
      </w:r>
      <w:r w:rsidRPr="00A11AEC">
        <w:rPr>
          <w:rFonts w:hint="cs"/>
          <w:rtl/>
        </w:rPr>
        <w:t xml:space="preserve"> از اعمال</w:t>
      </w:r>
      <w:r w:rsidR="00070FD7">
        <w:rPr>
          <w:rFonts w:hint="cs"/>
          <w:rtl/>
        </w:rPr>
        <w:t>ی</w:t>
      </w:r>
      <w:r w:rsidRPr="00A11AEC">
        <w:rPr>
          <w:rFonts w:hint="cs"/>
          <w:rtl/>
        </w:rPr>
        <w:t xml:space="preserve"> است </w:t>
      </w:r>
      <w:r w:rsidR="00070FD7">
        <w:rPr>
          <w:rFonts w:hint="cs"/>
          <w:rtl/>
        </w:rPr>
        <w:t>ک</w:t>
      </w:r>
      <w:r w:rsidRPr="00A11AEC">
        <w:rPr>
          <w:rFonts w:hint="cs"/>
          <w:rtl/>
        </w:rPr>
        <w:t>ه</w:t>
      </w:r>
      <w:r w:rsidR="00400E6E">
        <w:rPr>
          <w:rFonts w:hint="cs"/>
          <w:rtl/>
        </w:rPr>
        <w:t xml:space="preserve"> پاداش‌ها</w:t>
      </w:r>
      <w:r w:rsidR="00070FD7">
        <w:rPr>
          <w:rFonts w:hint="cs"/>
          <w:rtl/>
        </w:rPr>
        <w:t>ی</w:t>
      </w:r>
      <w:r w:rsidR="00400E6E">
        <w:rPr>
          <w:rFonts w:hint="cs"/>
          <w:rtl/>
        </w:rPr>
        <w:t xml:space="preserve"> </w:t>
      </w:r>
      <w:r w:rsidRPr="00A11AEC">
        <w:rPr>
          <w:rFonts w:hint="cs"/>
          <w:rtl/>
        </w:rPr>
        <w:t>فراوان و</w:t>
      </w:r>
      <w:r w:rsidR="00CB74CF">
        <w:rPr>
          <w:rFonts w:hint="cs"/>
          <w:rtl/>
        </w:rPr>
        <w:t xml:space="preserve"> </w:t>
      </w:r>
      <w:r w:rsidRPr="00A11AEC">
        <w:rPr>
          <w:rFonts w:hint="cs"/>
          <w:rtl/>
        </w:rPr>
        <w:t xml:space="preserve">ارزشمند دارد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073EE5">
        <w:rPr>
          <w:rFonts w:hint="cs"/>
          <w:rtl/>
        </w:rPr>
        <w:t xml:space="preserve"> </w:t>
      </w:r>
      <w:r w:rsidR="00073EE5">
        <w:rPr>
          <w:rFonts w:cs="Traditional Arabic" w:hint="cs"/>
          <w:rtl/>
        </w:rPr>
        <w:t>﴿</w:t>
      </w:r>
      <w:r w:rsidR="00073EE5" w:rsidRPr="009216F1">
        <w:rPr>
          <w:rStyle w:val="Char8"/>
          <w:rtl/>
        </w:rPr>
        <w:t xml:space="preserve">إِنَّمَا يُوَفَّى </w:t>
      </w:r>
      <w:r w:rsidR="00073EE5" w:rsidRPr="009216F1">
        <w:rPr>
          <w:rStyle w:val="Char8"/>
          <w:rFonts w:hint="cs"/>
          <w:rtl/>
        </w:rPr>
        <w:t>ٱ</w:t>
      </w:r>
      <w:r w:rsidR="00073EE5" w:rsidRPr="009216F1">
        <w:rPr>
          <w:rStyle w:val="Char8"/>
          <w:rFonts w:hint="eastAsia"/>
          <w:rtl/>
        </w:rPr>
        <w:t>لصَّٰبِرُونَ</w:t>
      </w:r>
      <w:r w:rsidR="00073EE5" w:rsidRPr="009216F1">
        <w:rPr>
          <w:rStyle w:val="Char8"/>
          <w:rtl/>
        </w:rPr>
        <w:t xml:space="preserve"> أَجۡرَهُم بِغَيۡرِ حِسَابٖ ١٠</w:t>
      </w:r>
      <w:r w:rsidR="00073EE5">
        <w:rPr>
          <w:rFonts w:cs="Traditional Arabic" w:hint="cs"/>
          <w:rtl/>
        </w:rPr>
        <w:t>﴾</w:t>
      </w:r>
      <w:r w:rsidRPr="00A11AEC">
        <w:rPr>
          <w:rFonts w:hint="cs"/>
          <w:rtl/>
        </w:rPr>
        <w:t xml:space="preserve"> </w:t>
      </w:r>
      <w:r w:rsidR="00073EE5">
        <w:rPr>
          <w:rStyle w:val="Char4"/>
          <w:rFonts w:hint="cs"/>
          <w:rtl/>
        </w:rPr>
        <w:t>[ال</w:t>
      </w:r>
      <w:r w:rsidR="00CB74CF" w:rsidRPr="009E6869">
        <w:rPr>
          <w:rStyle w:val="Char4"/>
          <w:rFonts w:hint="cs"/>
          <w:rtl/>
        </w:rPr>
        <w:t>زمر: 10</w:t>
      </w:r>
      <w:r w:rsidR="00073EE5">
        <w:rPr>
          <w:rStyle w:val="Char4"/>
          <w:rFonts w:hint="cs"/>
          <w:rtl/>
        </w:rPr>
        <w:t>]</w:t>
      </w:r>
      <w:r w:rsidR="00CB74CF">
        <w:rPr>
          <w:rFonts w:hint="cs"/>
          <w:rtl/>
        </w:rPr>
        <w:t xml:space="preserve">. </w:t>
      </w:r>
      <w:r w:rsidR="00CB74CF">
        <w:rPr>
          <w:rFonts w:ascii="Traditional Arabic" w:hAnsi="Traditional Arabic" w:cs="Traditional Arabic"/>
          <w:rtl/>
        </w:rPr>
        <w:t>«</w:t>
      </w:r>
      <w:r w:rsidRPr="00A11AEC">
        <w:rPr>
          <w:rFonts w:hint="cs"/>
          <w:rtl/>
        </w:rPr>
        <w:t>همانا خداوند صابران را بدون حد و</w:t>
      </w:r>
      <w:r w:rsidR="00CB74CF">
        <w:rPr>
          <w:rFonts w:hint="cs"/>
          <w:rtl/>
        </w:rPr>
        <w:t xml:space="preserve"> </w:t>
      </w:r>
      <w:r w:rsidRPr="00A11AEC">
        <w:rPr>
          <w:rFonts w:hint="cs"/>
          <w:rtl/>
        </w:rPr>
        <w:t>مرز اجر و</w:t>
      </w:r>
      <w:r w:rsidR="00CB74CF">
        <w:rPr>
          <w:rFonts w:hint="cs"/>
          <w:rtl/>
        </w:rPr>
        <w:t xml:space="preserve"> </w:t>
      </w:r>
      <w:r w:rsidRPr="00A11AEC">
        <w:rPr>
          <w:rFonts w:hint="cs"/>
          <w:rtl/>
        </w:rPr>
        <w:t xml:space="preserve">پاداش </w:t>
      </w:r>
      <w:r w:rsidR="00F4442B">
        <w:rPr>
          <w:rFonts w:hint="cs"/>
          <w:rtl/>
        </w:rPr>
        <w:t>م</w:t>
      </w:r>
      <w:r w:rsidR="00070FD7">
        <w:rPr>
          <w:rFonts w:hint="cs"/>
          <w:rtl/>
        </w:rPr>
        <w:t>ی</w:t>
      </w:r>
      <w:r w:rsidR="00F4442B">
        <w:rPr>
          <w:rFonts w:hint="cs"/>
          <w:rtl/>
        </w:rPr>
        <w:t>‌دهد</w:t>
      </w:r>
      <w:r w:rsidR="00CB74CF">
        <w:rPr>
          <w:rFonts w:ascii="Traditional Arabic" w:hAnsi="Traditional Arabic" w:cs="Traditional Arabic"/>
          <w:rtl/>
        </w:rPr>
        <w:t>»</w:t>
      </w:r>
      <w:r w:rsidRPr="00A11AEC">
        <w:rPr>
          <w:rFonts w:hint="cs"/>
          <w:rtl/>
        </w:rPr>
        <w:t xml:space="preserve">. </w:t>
      </w:r>
    </w:p>
    <w:p w:rsidR="00CB74CF" w:rsidRDefault="004A4E6A" w:rsidP="009E6869">
      <w:pPr>
        <w:pStyle w:val="a3"/>
        <w:rPr>
          <w:rtl/>
        </w:rPr>
      </w:pPr>
      <w:r w:rsidRPr="00A11AEC">
        <w:rPr>
          <w:rFonts w:cs="Zar" w:hint="cs"/>
          <w:rtl/>
        </w:rPr>
        <w:lastRenderedPageBreak/>
        <w:t xml:space="preserve">324ـ‌ </w:t>
      </w:r>
      <w:r w:rsidRPr="00CB74CF">
        <w:rPr>
          <w:rFonts w:hint="eastAsia"/>
          <w:rtl/>
        </w:rPr>
        <w:t>وعن</w:t>
      </w:r>
      <w:r w:rsidRPr="00CB74CF">
        <w:rPr>
          <w:rtl/>
        </w:rPr>
        <w:t xml:space="preserve"> </w:t>
      </w:r>
      <w:r w:rsidRPr="00CB74CF">
        <w:rPr>
          <w:rFonts w:hint="eastAsia"/>
          <w:rtl/>
        </w:rPr>
        <w:t>أبي</w:t>
      </w:r>
      <w:r w:rsidRPr="00CB74CF">
        <w:rPr>
          <w:rtl/>
        </w:rPr>
        <w:t xml:space="preserve"> </w:t>
      </w:r>
      <w:r w:rsidRPr="00CB74CF">
        <w:rPr>
          <w:rFonts w:hint="eastAsia"/>
          <w:rtl/>
        </w:rPr>
        <w:t>هريرة</w:t>
      </w:r>
      <w:r w:rsidR="002C3640" w:rsidRPr="002C3640">
        <w:rPr>
          <w:rFonts w:cs="CTraditional Arabic"/>
          <w:rtl/>
        </w:rPr>
        <w:t>س</w:t>
      </w:r>
      <w:r w:rsidRPr="00CB74CF">
        <w:rPr>
          <w:rtl/>
        </w:rPr>
        <w:t xml:space="preserve"> </w:t>
      </w:r>
      <w:r w:rsidRPr="00CB74CF">
        <w:rPr>
          <w:rFonts w:hint="eastAsia"/>
          <w:rtl/>
        </w:rPr>
        <w:t>أنَّ</w:t>
      </w:r>
      <w:r w:rsidRPr="00CB74CF">
        <w:rPr>
          <w:rtl/>
        </w:rPr>
        <w:t xml:space="preserve"> </w:t>
      </w:r>
      <w:r w:rsidRPr="00CB74CF">
        <w:rPr>
          <w:rFonts w:hint="eastAsia"/>
          <w:rtl/>
        </w:rPr>
        <w:t>رسول الله</w:t>
      </w:r>
      <w:r w:rsidR="002C3640" w:rsidRPr="002C3640">
        <w:rPr>
          <w:rFonts w:cs="CTraditional Arabic" w:hint="eastAsia"/>
          <w:rtl/>
        </w:rPr>
        <w:t xml:space="preserve"> ج</w:t>
      </w:r>
      <w:r w:rsidRPr="00CB74CF">
        <w:rPr>
          <w:rFonts w:hint="eastAsia"/>
          <w:rtl/>
        </w:rPr>
        <w:t xml:space="preserve"> قَالَ</w:t>
      </w:r>
      <w:r w:rsidRPr="00CB74CF">
        <w:rPr>
          <w:rtl/>
        </w:rPr>
        <w:t xml:space="preserve">: </w:t>
      </w:r>
      <w:r w:rsidRPr="00CB74CF">
        <w:rPr>
          <w:rFonts w:hint="eastAsia"/>
          <w:rtl/>
        </w:rPr>
        <w:t>يَقُولُ</w:t>
      </w:r>
      <w:r w:rsidRPr="00CB74CF">
        <w:rPr>
          <w:rtl/>
        </w:rPr>
        <w:t xml:space="preserve"> </w:t>
      </w:r>
      <w:r w:rsidRPr="00CB74CF">
        <w:rPr>
          <w:rFonts w:hint="eastAsia"/>
          <w:rtl/>
        </w:rPr>
        <w:t>اللهُ</w:t>
      </w:r>
      <w:r w:rsidRPr="00CB74CF">
        <w:rPr>
          <w:rtl/>
        </w:rPr>
        <w:t xml:space="preserve"> </w:t>
      </w:r>
      <w:r w:rsidRPr="00CB74CF">
        <w:rPr>
          <w:rFonts w:hint="eastAsia"/>
          <w:rtl/>
        </w:rPr>
        <w:t>تَعَالَى</w:t>
      </w:r>
      <w:r w:rsidRPr="00CB74CF">
        <w:rPr>
          <w:rtl/>
        </w:rPr>
        <w:t xml:space="preserve">: </w:t>
      </w:r>
      <w:r w:rsidRPr="00CB74CF">
        <w:rPr>
          <w:rFonts w:hint="eastAsia"/>
          <w:rtl/>
        </w:rPr>
        <w:t>مَا</w:t>
      </w:r>
      <w:r w:rsidRPr="00CB74CF">
        <w:rPr>
          <w:rtl/>
        </w:rPr>
        <w:t xml:space="preserve"> </w:t>
      </w:r>
      <w:r w:rsidRPr="00CB74CF">
        <w:rPr>
          <w:rFonts w:hint="eastAsia"/>
          <w:rtl/>
        </w:rPr>
        <w:t>لعَبدِي</w:t>
      </w:r>
      <w:r w:rsidRPr="00CB74CF">
        <w:rPr>
          <w:rtl/>
        </w:rPr>
        <w:t xml:space="preserve"> </w:t>
      </w:r>
      <w:r w:rsidRPr="00CB74CF">
        <w:rPr>
          <w:rFonts w:hint="eastAsia"/>
          <w:rtl/>
        </w:rPr>
        <w:t>المُؤْمِنِ</w:t>
      </w:r>
      <w:r w:rsidRPr="00CB74CF">
        <w:rPr>
          <w:rtl/>
        </w:rPr>
        <w:t xml:space="preserve"> </w:t>
      </w:r>
      <w:r w:rsidRPr="00CB74CF">
        <w:rPr>
          <w:rFonts w:hint="eastAsia"/>
          <w:rtl/>
        </w:rPr>
        <w:t>عِنْدِي</w:t>
      </w:r>
      <w:r w:rsidRPr="00CB74CF">
        <w:rPr>
          <w:rtl/>
        </w:rPr>
        <w:t xml:space="preserve"> </w:t>
      </w:r>
      <w:r w:rsidRPr="00CB74CF">
        <w:rPr>
          <w:rFonts w:hint="eastAsia"/>
          <w:rtl/>
        </w:rPr>
        <w:t>جَزَاءٌ</w:t>
      </w:r>
      <w:r w:rsidRPr="00CB74CF">
        <w:rPr>
          <w:rtl/>
        </w:rPr>
        <w:t xml:space="preserve"> </w:t>
      </w:r>
      <w:r w:rsidRPr="00CB74CF">
        <w:rPr>
          <w:rFonts w:hint="eastAsia"/>
          <w:rtl/>
        </w:rPr>
        <w:t>إِذَا</w:t>
      </w:r>
      <w:r w:rsidRPr="00CB74CF">
        <w:rPr>
          <w:rtl/>
        </w:rPr>
        <w:t xml:space="preserve"> </w:t>
      </w:r>
      <w:r w:rsidRPr="00CB74CF">
        <w:rPr>
          <w:rFonts w:hint="eastAsia"/>
          <w:rtl/>
        </w:rPr>
        <w:t>قَبَضْتُ</w:t>
      </w:r>
      <w:r w:rsidRPr="00CB74CF">
        <w:rPr>
          <w:rtl/>
        </w:rPr>
        <w:t xml:space="preserve"> </w:t>
      </w:r>
      <w:r w:rsidRPr="00CB74CF">
        <w:rPr>
          <w:rFonts w:hint="eastAsia"/>
          <w:rtl/>
        </w:rPr>
        <w:t>صَفِيَّهُ</w:t>
      </w:r>
      <w:r w:rsidRPr="00CB74CF">
        <w:rPr>
          <w:rtl/>
        </w:rPr>
        <w:t xml:space="preserve"> </w:t>
      </w:r>
      <w:r w:rsidRPr="00CB74CF">
        <w:rPr>
          <w:rFonts w:hint="eastAsia"/>
          <w:rtl/>
        </w:rPr>
        <w:t>مِنْ</w:t>
      </w:r>
      <w:r w:rsidRPr="00CB74CF">
        <w:rPr>
          <w:rtl/>
        </w:rPr>
        <w:t xml:space="preserve"> </w:t>
      </w:r>
      <w:r w:rsidRPr="00CB74CF">
        <w:rPr>
          <w:rFonts w:hint="eastAsia"/>
          <w:rtl/>
        </w:rPr>
        <w:t>أهْلِ</w:t>
      </w:r>
      <w:r w:rsidRPr="00CB74CF">
        <w:rPr>
          <w:rtl/>
        </w:rPr>
        <w:t xml:space="preserve"> </w:t>
      </w:r>
      <w:r w:rsidRPr="00CB74CF">
        <w:rPr>
          <w:rFonts w:hint="eastAsia"/>
          <w:rtl/>
        </w:rPr>
        <w:t>الدُّنْيَا</w:t>
      </w:r>
      <w:r w:rsidRPr="00CB74CF">
        <w:rPr>
          <w:rtl/>
        </w:rPr>
        <w:t xml:space="preserve"> </w:t>
      </w:r>
      <w:r w:rsidRPr="00CB74CF">
        <w:rPr>
          <w:rFonts w:hint="eastAsia"/>
          <w:rtl/>
        </w:rPr>
        <w:t>ثُمَّ</w:t>
      </w:r>
      <w:r w:rsidRPr="00CB74CF">
        <w:rPr>
          <w:rtl/>
        </w:rPr>
        <w:t xml:space="preserve"> </w:t>
      </w:r>
      <w:r w:rsidRPr="00CB74CF">
        <w:rPr>
          <w:rFonts w:hint="eastAsia"/>
          <w:rtl/>
        </w:rPr>
        <w:t>احْتَسَبَهُ</w:t>
      </w:r>
      <w:r w:rsidRPr="00CB74CF">
        <w:rPr>
          <w:rtl/>
        </w:rPr>
        <w:t xml:space="preserve"> </w:t>
      </w:r>
      <w:r w:rsidRPr="00CB74CF">
        <w:rPr>
          <w:rFonts w:hint="eastAsia"/>
          <w:rtl/>
        </w:rPr>
        <w:t>إلا</w:t>
      </w:r>
      <w:r w:rsidRPr="00CB74CF">
        <w:rPr>
          <w:rtl/>
        </w:rPr>
        <w:t xml:space="preserve"> </w:t>
      </w:r>
      <w:r w:rsidRPr="00CB74CF">
        <w:rPr>
          <w:rFonts w:hint="eastAsia"/>
          <w:rtl/>
        </w:rPr>
        <w:t>الجَنَّةَ</w:t>
      </w:r>
      <w:r w:rsidR="00CB74CF">
        <w:rPr>
          <w:rFonts w:hint="cs"/>
          <w:rtl/>
        </w:rPr>
        <w:t>.</w:t>
      </w:r>
      <w:r w:rsidRPr="00CB74CF">
        <w:rPr>
          <w:rtl/>
        </w:rPr>
        <w:t xml:space="preserve"> </w:t>
      </w:r>
      <w:r w:rsidRPr="009E6869">
        <w:rPr>
          <w:rStyle w:val="Char2"/>
          <w:rFonts w:hint="cs"/>
          <w:rtl/>
        </w:rPr>
        <w:t>(</w:t>
      </w:r>
      <w:r w:rsidRPr="009E6869">
        <w:rPr>
          <w:rStyle w:val="Char2"/>
          <w:rFonts w:hint="eastAsia"/>
          <w:rtl/>
        </w:rPr>
        <w:t>البخار</w:t>
      </w:r>
      <w:r w:rsidR="00070FD7">
        <w:rPr>
          <w:rStyle w:val="Char2"/>
          <w:rFonts w:hint="eastAsia"/>
          <w:rtl/>
        </w:rPr>
        <w:t>ی</w:t>
      </w:r>
      <w:r w:rsidRPr="009E6869">
        <w:rPr>
          <w:rStyle w:val="Char2"/>
          <w:rFonts w:hint="cs"/>
          <w:rtl/>
        </w:rPr>
        <w:t>)</w:t>
      </w:r>
      <w:r w:rsidR="00CB74CF" w:rsidRPr="009E6869">
        <w:rPr>
          <w:rStyle w:val="Char2"/>
          <w:rFonts w:hint="cs"/>
          <w:rtl/>
        </w:rPr>
        <w:t>.</w:t>
      </w:r>
    </w:p>
    <w:p w:rsidR="004A4E6A" w:rsidRPr="00A11AEC" w:rsidRDefault="004A4E6A" w:rsidP="009E6869">
      <w:pPr>
        <w:pStyle w:val="a2"/>
        <w:rPr>
          <w:rtl/>
        </w:rPr>
      </w:pPr>
      <w:r w:rsidRPr="00A11AEC">
        <w:rPr>
          <w:rFonts w:ascii="Traditional Arabic"/>
          <w:color w:val="000000"/>
          <w:vertAlign w:val="subscript"/>
          <w:rtl/>
        </w:rPr>
        <w:t xml:space="preserve"> </w:t>
      </w:r>
      <w:r w:rsidRPr="00A11AEC">
        <w:rPr>
          <w:rFonts w:hint="cs"/>
          <w:rtl/>
        </w:rPr>
        <w:t>از حضرت ابوهر</w:t>
      </w:r>
      <w:r w:rsidR="00070FD7">
        <w:rPr>
          <w:rFonts w:hint="cs"/>
          <w:rtl/>
        </w:rPr>
        <w:t>ی</w:t>
      </w:r>
      <w:r w:rsidRPr="00A11AEC">
        <w:rPr>
          <w:rFonts w:hint="cs"/>
          <w:rtl/>
        </w:rPr>
        <w:t>ره</w:t>
      </w:r>
      <w:r w:rsidR="002C3640" w:rsidRPr="002C3640">
        <w:rPr>
          <w:rFonts w:cs="CTraditional Arabic" w:hint="cs"/>
          <w:rtl/>
        </w:rPr>
        <w:t>س</w:t>
      </w:r>
      <w:r w:rsidRPr="00A11AEC">
        <w:rPr>
          <w:rFonts w:hint="cs"/>
          <w:vertAlign w:val="subscript"/>
          <w:rtl/>
        </w:rPr>
        <w:t xml:space="preserve"> </w:t>
      </w:r>
      <w:r w:rsidRPr="00A11AEC">
        <w:rPr>
          <w:rFonts w:hint="cs"/>
          <w:rtl/>
        </w:rPr>
        <w:t>روا</w:t>
      </w:r>
      <w:r w:rsidR="00070FD7">
        <w:rPr>
          <w:rFonts w:hint="cs"/>
          <w:rtl/>
        </w:rPr>
        <w:t>ی</w:t>
      </w:r>
      <w:r w:rsidRPr="00A11AEC">
        <w:rPr>
          <w:rFonts w:hint="cs"/>
          <w:rtl/>
        </w:rPr>
        <w:t xml:space="preserve">ت است رسول الله </w:t>
      </w:r>
      <w:r w:rsidR="00CB74CF">
        <w:rPr>
          <w:rFonts w:cs="CTraditional Arabic" w:hint="cs"/>
          <w:rtl/>
        </w:rPr>
        <w:t>ص</w:t>
      </w:r>
      <w:r w:rsidRPr="00A11AEC">
        <w:rPr>
          <w:rFonts w:hint="cs"/>
          <w:vertAlign w:val="subscript"/>
          <w:rtl/>
        </w:rPr>
        <w:t xml:space="preserve"> </w:t>
      </w:r>
      <w:r w:rsidRPr="00A11AEC">
        <w:rPr>
          <w:rFonts w:hint="cs"/>
          <w:rtl/>
        </w:rPr>
        <w:t xml:space="preserve">فرمودند: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333238">
        <w:rPr>
          <w:rFonts w:hint="cs"/>
          <w:rtl/>
        </w:rPr>
        <w:t xml:space="preserve"> هرگاه </w:t>
      </w:r>
      <w:r w:rsidRPr="00A11AEC">
        <w:rPr>
          <w:rFonts w:hint="cs"/>
          <w:rtl/>
        </w:rPr>
        <w:t>دوست و</w:t>
      </w:r>
      <w:r w:rsidR="00CB74CF">
        <w:rPr>
          <w:rFonts w:hint="cs"/>
          <w:rtl/>
        </w:rPr>
        <w:t xml:space="preserve"> </w:t>
      </w:r>
      <w:r w:rsidRPr="00A11AEC">
        <w:rPr>
          <w:rFonts w:hint="cs"/>
          <w:rtl/>
        </w:rPr>
        <w:t>محبوب بنده با ا</w:t>
      </w:r>
      <w:r w:rsidR="00070FD7">
        <w:rPr>
          <w:rFonts w:hint="cs"/>
          <w:rtl/>
        </w:rPr>
        <w:t>ی</w:t>
      </w:r>
      <w:r w:rsidRPr="00A11AEC">
        <w:rPr>
          <w:rFonts w:hint="cs"/>
          <w:rtl/>
        </w:rPr>
        <w:t>مان خود را از او بگ</w:t>
      </w:r>
      <w:r w:rsidR="00070FD7">
        <w:rPr>
          <w:rFonts w:hint="cs"/>
          <w:rtl/>
        </w:rPr>
        <w:t>ی</w:t>
      </w:r>
      <w:r w:rsidRPr="00A11AEC">
        <w:rPr>
          <w:rFonts w:hint="cs"/>
          <w:rtl/>
        </w:rPr>
        <w:t>رم، و</w:t>
      </w:r>
      <w:r w:rsidR="00CB74CF">
        <w:rPr>
          <w:rFonts w:hint="cs"/>
          <w:rtl/>
        </w:rPr>
        <w:t xml:space="preserve"> </w:t>
      </w:r>
      <w:r w:rsidRPr="00A11AEC">
        <w:rPr>
          <w:rFonts w:hint="cs"/>
          <w:rtl/>
        </w:rPr>
        <w:t>او صبر و</w:t>
      </w:r>
      <w:r w:rsidR="00CB74CF">
        <w:rPr>
          <w:rFonts w:hint="cs"/>
          <w:rtl/>
        </w:rPr>
        <w:t xml:space="preserve"> </w:t>
      </w:r>
      <w:r w:rsidRPr="00A11AEC">
        <w:rPr>
          <w:rFonts w:hint="cs"/>
          <w:rtl/>
        </w:rPr>
        <w:t>ش</w:t>
      </w:r>
      <w:r w:rsidR="00070FD7">
        <w:rPr>
          <w:rFonts w:hint="cs"/>
          <w:rtl/>
        </w:rPr>
        <w:t>کی</w:t>
      </w:r>
      <w:r w:rsidRPr="00A11AEC">
        <w:rPr>
          <w:rFonts w:hint="cs"/>
          <w:rtl/>
        </w:rPr>
        <w:t>بائ</w:t>
      </w:r>
      <w:r w:rsidR="00070FD7">
        <w:rPr>
          <w:rFonts w:hint="cs"/>
          <w:rtl/>
        </w:rPr>
        <w:t>ی</w:t>
      </w:r>
      <w:r w:rsidRPr="00A11AEC">
        <w:rPr>
          <w:rFonts w:hint="cs"/>
          <w:rtl/>
        </w:rPr>
        <w:t xml:space="preserve"> نما</w:t>
      </w:r>
      <w:r w:rsidR="00070FD7">
        <w:rPr>
          <w:rFonts w:hint="cs"/>
          <w:rtl/>
        </w:rPr>
        <w:t>ی</w:t>
      </w:r>
      <w:r w:rsidRPr="00A11AEC">
        <w:rPr>
          <w:rFonts w:hint="cs"/>
          <w:rtl/>
        </w:rPr>
        <w:t>د، جزا و</w:t>
      </w:r>
      <w:r w:rsidR="00CB74CF">
        <w:rPr>
          <w:rFonts w:hint="cs"/>
          <w:rtl/>
        </w:rPr>
        <w:t xml:space="preserve"> </w:t>
      </w:r>
      <w:r w:rsidRPr="00A11AEC">
        <w:rPr>
          <w:rFonts w:hint="cs"/>
          <w:rtl/>
        </w:rPr>
        <w:t>پاداش</w:t>
      </w:r>
      <w:r w:rsidR="00070FD7">
        <w:rPr>
          <w:rFonts w:hint="cs"/>
          <w:rtl/>
        </w:rPr>
        <w:t>ی</w:t>
      </w:r>
      <w:r w:rsidRPr="00A11AEC">
        <w:rPr>
          <w:rFonts w:hint="cs"/>
          <w:rtl/>
        </w:rPr>
        <w:t xml:space="preserve"> نزدم جز بهشت ندارد. </w:t>
      </w:r>
    </w:p>
    <w:p w:rsidR="00CB74CF" w:rsidRDefault="004A4E6A" w:rsidP="009E6869">
      <w:pPr>
        <w:pStyle w:val="a3"/>
        <w:rPr>
          <w:rtl/>
        </w:rPr>
      </w:pPr>
      <w:r w:rsidRPr="00A11AEC">
        <w:rPr>
          <w:rFonts w:cs="Zar" w:hint="cs"/>
          <w:rtl/>
        </w:rPr>
        <w:t xml:space="preserve">  325-</w:t>
      </w:r>
      <w:r w:rsidRPr="00CB74CF">
        <w:rPr>
          <w:rFonts w:hint="cs"/>
          <w:rtl/>
        </w:rPr>
        <w:t>وَعَن عُمَر قَالَ</w:t>
      </w:r>
      <w:r w:rsidR="00CB74CF">
        <w:rPr>
          <w:rFonts w:hint="cs"/>
          <w:rtl/>
        </w:rPr>
        <w:t>:</w:t>
      </w:r>
      <w:r w:rsidRPr="00CB74CF">
        <w:rPr>
          <w:rFonts w:hint="cs"/>
          <w:rtl/>
        </w:rPr>
        <w:t xml:space="preserve"> قَالَ النَّبِيُّ</w:t>
      </w:r>
      <w:r w:rsidR="002C3640" w:rsidRPr="002C3640">
        <w:rPr>
          <w:rFonts w:cs="CTraditional Arabic" w:hint="cs"/>
          <w:rtl/>
        </w:rPr>
        <w:t xml:space="preserve"> ج</w:t>
      </w:r>
      <w:r w:rsidRPr="00CB74CF">
        <w:rPr>
          <w:rFonts w:hint="cs"/>
          <w:rtl/>
        </w:rPr>
        <w:t xml:space="preserve">: </w:t>
      </w:r>
      <w:r w:rsidRPr="00CB74CF">
        <w:rPr>
          <w:rFonts w:hint="eastAsia"/>
          <w:rtl/>
        </w:rPr>
        <w:t>إذا</w:t>
      </w:r>
      <w:r w:rsidRPr="00CB74CF">
        <w:rPr>
          <w:rtl/>
        </w:rPr>
        <w:t xml:space="preserve"> </w:t>
      </w:r>
      <w:r w:rsidRPr="00CB74CF">
        <w:rPr>
          <w:rFonts w:hint="eastAsia"/>
          <w:rtl/>
        </w:rPr>
        <w:t>كان</w:t>
      </w:r>
      <w:r w:rsidRPr="00CB74CF">
        <w:rPr>
          <w:rtl/>
        </w:rPr>
        <w:t xml:space="preserve"> </w:t>
      </w:r>
      <w:r w:rsidRPr="00CB74CF">
        <w:rPr>
          <w:rFonts w:hint="eastAsia"/>
          <w:rtl/>
        </w:rPr>
        <w:t>يومُ</w:t>
      </w:r>
      <w:r w:rsidRPr="00CB74CF">
        <w:rPr>
          <w:rtl/>
        </w:rPr>
        <w:t xml:space="preserve"> </w:t>
      </w:r>
      <w:r w:rsidRPr="00CB74CF">
        <w:rPr>
          <w:rFonts w:hint="eastAsia"/>
          <w:rtl/>
        </w:rPr>
        <w:t>القيامةِ</w:t>
      </w:r>
      <w:r w:rsidRPr="00CB74CF">
        <w:rPr>
          <w:rtl/>
        </w:rPr>
        <w:t xml:space="preserve"> </w:t>
      </w:r>
      <w:r w:rsidRPr="00CB74CF">
        <w:rPr>
          <w:rFonts w:hint="eastAsia"/>
          <w:rtl/>
        </w:rPr>
        <w:t>جِىء</w:t>
      </w:r>
      <w:r w:rsidRPr="00CB74CF">
        <w:rPr>
          <w:rtl/>
        </w:rPr>
        <w:t xml:space="preserve"> </w:t>
      </w:r>
      <w:r w:rsidRPr="00CB74CF">
        <w:rPr>
          <w:rFonts w:hint="eastAsia"/>
          <w:rtl/>
        </w:rPr>
        <w:t>بأهلِ</w:t>
      </w:r>
      <w:r w:rsidRPr="00CB74CF">
        <w:rPr>
          <w:rtl/>
        </w:rPr>
        <w:t xml:space="preserve"> </w:t>
      </w:r>
      <w:r w:rsidRPr="00CB74CF">
        <w:rPr>
          <w:rFonts w:hint="eastAsia"/>
          <w:rtl/>
        </w:rPr>
        <w:t>البلاءِ</w:t>
      </w:r>
      <w:r w:rsidRPr="00CB74CF">
        <w:rPr>
          <w:rtl/>
        </w:rPr>
        <w:t xml:space="preserve"> </w:t>
      </w:r>
      <w:r w:rsidRPr="00CB74CF">
        <w:rPr>
          <w:rFonts w:hint="eastAsia"/>
          <w:rtl/>
        </w:rPr>
        <w:t>فلا</w:t>
      </w:r>
      <w:r w:rsidRPr="00CB74CF">
        <w:rPr>
          <w:rtl/>
        </w:rPr>
        <w:t xml:space="preserve"> </w:t>
      </w:r>
      <w:r w:rsidRPr="00CB74CF">
        <w:rPr>
          <w:rFonts w:hint="eastAsia"/>
          <w:rtl/>
        </w:rPr>
        <w:t>يُنْشَرُ</w:t>
      </w:r>
      <w:r w:rsidRPr="00CB74CF">
        <w:rPr>
          <w:rtl/>
        </w:rPr>
        <w:t xml:space="preserve"> </w:t>
      </w:r>
      <w:r w:rsidRPr="00CB74CF">
        <w:rPr>
          <w:rFonts w:hint="eastAsia"/>
          <w:rtl/>
        </w:rPr>
        <w:t>لهم</w:t>
      </w:r>
      <w:r w:rsidRPr="00CB74CF">
        <w:rPr>
          <w:rtl/>
        </w:rPr>
        <w:t xml:space="preserve"> </w:t>
      </w:r>
      <w:r w:rsidRPr="00CB74CF">
        <w:rPr>
          <w:rFonts w:hint="eastAsia"/>
          <w:rtl/>
        </w:rPr>
        <w:t>ديوانٌ</w:t>
      </w:r>
      <w:r w:rsidRPr="00CB74CF">
        <w:rPr>
          <w:rtl/>
        </w:rPr>
        <w:t xml:space="preserve"> </w:t>
      </w:r>
      <w:r w:rsidRPr="00CB74CF">
        <w:rPr>
          <w:rFonts w:hint="eastAsia"/>
          <w:rtl/>
        </w:rPr>
        <w:t>ولا</w:t>
      </w:r>
      <w:r w:rsidRPr="00CB74CF">
        <w:rPr>
          <w:rtl/>
        </w:rPr>
        <w:t xml:space="preserve"> </w:t>
      </w:r>
      <w:r w:rsidRPr="00CB74CF">
        <w:rPr>
          <w:rFonts w:hint="eastAsia"/>
          <w:rtl/>
        </w:rPr>
        <w:t>يُنْصَبُ</w:t>
      </w:r>
      <w:r w:rsidRPr="00CB74CF">
        <w:rPr>
          <w:rtl/>
        </w:rPr>
        <w:t xml:space="preserve"> </w:t>
      </w:r>
      <w:r w:rsidRPr="00CB74CF">
        <w:rPr>
          <w:rFonts w:hint="eastAsia"/>
          <w:rtl/>
        </w:rPr>
        <w:t>لهم</w:t>
      </w:r>
      <w:r w:rsidRPr="00CB74CF">
        <w:rPr>
          <w:rtl/>
        </w:rPr>
        <w:t xml:space="preserve"> </w:t>
      </w:r>
      <w:r w:rsidRPr="00CB74CF">
        <w:rPr>
          <w:rFonts w:hint="eastAsia"/>
          <w:rtl/>
        </w:rPr>
        <w:t>ميزانٌ</w:t>
      </w:r>
      <w:r w:rsidRPr="00CB74CF">
        <w:rPr>
          <w:rFonts w:hint="cs"/>
          <w:rtl/>
        </w:rPr>
        <w:t xml:space="preserve"> </w:t>
      </w:r>
      <w:r w:rsidRPr="00CB74CF">
        <w:rPr>
          <w:rFonts w:hint="eastAsia"/>
          <w:rtl/>
        </w:rPr>
        <w:t>ويُصَبُّ</w:t>
      </w:r>
      <w:r w:rsidRPr="00CB74CF">
        <w:rPr>
          <w:rtl/>
        </w:rPr>
        <w:t xml:space="preserve"> </w:t>
      </w:r>
      <w:r w:rsidRPr="00CB74CF">
        <w:rPr>
          <w:rFonts w:hint="eastAsia"/>
          <w:rtl/>
        </w:rPr>
        <w:t>عليهم</w:t>
      </w:r>
      <w:r w:rsidRPr="00CB74CF">
        <w:rPr>
          <w:rtl/>
        </w:rPr>
        <w:t xml:space="preserve"> </w:t>
      </w:r>
      <w:r w:rsidRPr="00CB74CF">
        <w:rPr>
          <w:rFonts w:hint="eastAsia"/>
          <w:rtl/>
        </w:rPr>
        <w:t>الأجرُ</w:t>
      </w:r>
      <w:r w:rsidRPr="00CB74CF">
        <w:rPr>
          <w:rtl/>
        </w:rPr>
        <w:t xml:space="preserve"> </w:t>
      </w:r>
      <w:r w:rsidRPr="00CB74CF">
        <w:rPr>
          <w:rFonts w:hint="eastAsia"/>
          <w:rtl/>
        </w:rPr>
        <w:t>صبًّا</w:t>
      </w:r>
      <w:r w:rsidRPr="00CB74CF">
        <w:rPr>
          <w:rFonts w:hint="cs"/>
          <w:rtl/>
        </w:rPr>
        <w:t>.</w:t>
      </w:r>
      <w:r w:rsidRPr="009E6869">
        <w:rPr>
          <w:rStyle w:val="Char2"/>
          <w:rFonts w:hint="cs"/>
          <w:rtl/>
        </w:rPr>
        <w:t xml:space="preserve"> (</w:t>
      </w:r>
      <w:r w:rsidR="00070FD7">
        <w:rPr>
          <w:rStyle w:val="Char2"/>
          <w:rFonts w:hint="cs"/>
          <w:rtl/>
        </w:rPr>
        <w:t>ک</w:t>
      </w:r>
      <w:r w:rsidRPr="009E6869">
        <w:rPr>
          <w:rStyle w:val="Char2"/>
          <w:rFonts w:hint="cs"/>
          <w:rtl/>
        </w:rPr>
        <w:t>نز العمال)</w:t>
      </w:r>
      <w:r w:rsidR="00CB74CF" w:rsidRPr="009E6869">
        <w:rPr>
          <w:rStyle w:val="Char2"/>
          <w:rFonts w:hint="cs"/>
          <w:rtl/>
        </w:rPr>
        <w:t>.</w:t>
      </w:r>
    </w:p>
    <w:p w:rsidR="004A4E6A" w:rsidRPr="00A11AEC" w:rsidRDefault="004A4E6A" w:rsidP="009E6869">
      <w:pPr>
        <w:pStyle w:val="a2"/>
        <w:rPr>
          <w:rtl/>
        </w:rPr>
      </w:pPr>
      <w:r w:rsidRPr="00A11AEC">
        <w:rPr>
          <w:rFonts w:hint="cs"/>
          <w:rtl/>
        </w:rPr>
        <w:t>از حضرت عمر</w:t>
      </w:r>
      <w:r w:rsidR="002C3640" w:rsidRPr="002C3640">
        <w:rPr>
          <w:rFonts w:cs="CTraditional Arabic" w:hint="cs"/>
          <w:rtl/>
        </w:rPr>
        <w:t>س</w:t>
      </w:r>
      <w:r w:rsidR="00CB74CF">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CB74CF">
        <w:rPr>
          <w:rFonts w:cs="CTraditional Arabic" w:hint="cs"/>
          <w:rtl/>
        </w:rPr>
        <w:t>ص</w:t>
      </w:r>
      <w:r w:rsidR="00CB74CF">
        <w:rPr>
          <w:rFonts w:hint="cs"/>
          <w:rtl/>
        </w:rPr>
        <w:t xml:space="preserve"> </w:t>
      </w:r>
      <w:r w:rsidRPr="00A11AEC">
        <w:rPr>
          <w:rFonts w:hint="cs"/>
          <w:rtl/>
        </w:rPr>
        <w:t>فرمودند:</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ق</w:t>
      </w:r>
      <w:r w:rsidR="00070FD7">
        <w:rPr>
          <w:rFonts w:hint="cs"/>
          <w:rtl/>
        </w:rPr>
        <w:t>ی</w:t>
      </w:r>
      <w:r w:rsidRPr="00A11AEC">
        <w:rPr>
          <w:rFonts w:hint="cs"/>
          <w:rtl/>
        </w:rPr>
        <w:t>امت برپا</w:t>
      </w:r>
      <w:r w:rsidR="00E14380">
        <w:rPr>
          <w:rFonts w:hint="cs"/>
          <w:rtl/>
        </w:rPr>
        <w:t xml:space="preserve"> م</w:t>
      </w:r>
      <w:r w:rsidR="00070FD7">
        <w:rPr>
          <w:rFonts w:hint="cs"/>
          <w:rtl/>
        </w:rPr>
        <w:t>ی</w:t>
      </w:r>
      <w:r w:rsidR="00E14380">
        <w:rPr>
          <w:rFonts w:hint="cs"/>
          <w:rtl/>
        </w:rPr>
        <w:t>‌گردد</w:t>
      </w:r>
      <w:r w:rsidRPr="00A11AEC">
        <w:rPr>
          <w:rFonts w:hint="cs"/>
          <w:rtl/>
        </w:rPr>
        <w:t>، ستمد</w:t>
      </w:r>
      <w:r w:rsidR="00070FD7">
        <w:rPr>
          <w:rFonts w:hint="cs"/>
          <w:rtl/>
        </w:rPr>
        <w:t>ی</w:t>
      </w:r>
      <w:r w:rsidRPr="00A11AEC">
        <w:rPr>
          <w:rFonts w:hint="cs"/>
          <w:rtl/>
        </w:rPr>
        <w:t xml:space="preserve">دگان آورده </w:t>
      </w:r>
      <w:r w:rsidR="009E6869">
        <w:rPr>
          <w:rFonts w:hint="cs"/>
          <w:rtl/>
        </w:rPr>
        <w:t>م</w:t>
      </w:r>
      <w:r w:rsidR="00070FD7">
        <w:rPr>
          <w:rFonts w:hint="cs"/>
          <w:rtl/>
        </w:rPr>
        <w:t>ی</w:t>
      </w:r>
      <w:r w:rsidR="009E6869">
        <w:rPr>
          <w:rFonts w:hint="cs"/>
          <w:rtl/>
        </w:rPr>
        <w:t>‌شوند</w:t>
      </w:r>
      <w:r w:rsidRPr="00A11AEC">
        <w:rPr>
          <w:rFonts w:hint="cs"/>
          <w:rtl/>
        </w:rPr>
        <w:t xml:space="preserve"> نامه اعمال آنان باز نم</w:t>
      </w:r>
      <w:r w:rsidR="00070FD7">
        <w:rPr>
          <w:rFonts w:hint="cs"/>
          <w:rtl/>
        </w:rPr>
        <w:t>ی</w:t>
      </w:r>
      <w:r w:rsidR="00CB74CF">
        <w:rPr>
          <w:rFonts w:hint="eastAsia"/>
          <w:rtl/>
        </w:rPr>
        <w:t>‌</w:t>
      </w:r>
      <w:r w:rsidRPr="00A11AEC">
        <w:rPr>
          <w:rFonts w:hint="cs"/>
          <w:rtl/>
        </w:rPr>
        <w:t>شود و</w:t>
      </w:r>
      <w:r w:rsidR="00CB74CF">
        <w:rPr>
          <w:rFonts w:hint="cs"/>
          <w:rtl/>
        </w:rPr>
        <w:t xml:space="preserve"> </w:t>
      </w:r>
      <w:r w:rsidRPr="00A11AEC">
        <w:rPr>
          <w:rFonts w:hint="cs"/>
          <w:rtl/>
        </w:rPr>
        <w:t>م</w:t>
      </w:r>
      <w:r w:rsidR="00070FD7">
        <w:rPr>
          <w:rFonts w:hint="cs"/>
          <w:rtl/>
        </w:rPr>
        <w:t>ی</w:t>
      </w:r>
      <w:r w:rsidRPr="00A11AEC">
        <w:rPr>
          <w:rFonts w:hint="cs"/>
          <w:rtl/>
        </w:rPr>
        <w:t>زان نصب نم</w:t>
      </w:r>
      <w:r w:rsidR="00070FD7">
        <w:rPr>
          <w:rFonts w:hint="cs"/>
          <w:rtl/>
        </w:rPr>
        <w:t>ی</w:t>
      </w:r>
      <w:r w:rsidR="00CB74CF">
        <w:rPr>
          <w:rFonts w:hint="eastAsia"/>
          <w:rtl/>
        </w:rPr>
        <w:t>‌</w:t>
      </w:r>
      <w:r w:rsidRPr="00A11AEC">
        <w:rPr>
          <w:rFonts w:hint="cs"/>
          <w:rtl/>
        </w:rPr>
        <w:t>گردد و</w:t>
      </w:r>
      <w:r w:rsidR="00CB74CF">
        <w:rPr>
          <w:rFonts w:hint="cs"/>
          <w:rtl/>
        </w:rPr>
        <w:t xml:space="preserve"> </w:t>
      </w:r>
      <w:r w:rsidRPr="00A11AEC">
        <w:rPr>
          <w:rFonts w:hint="cs"/>
          <w:rtl/>
        </w:rPr>
        <w:t>پاداش بس</w:t>
      </w:r>
      <w:r w:rsidR="00070FD7">
        <w:rPr>
          <w:rFonts w:hint="cs"/>
          <w:rtl/>
        </w:rPr>
        <w:t>ی</w:t>
      </w:r>
      <w:r w:rsidRPr="00A11AEC">
        <w:rPr>
          <w:rFonts w:hint="cs"/>
          <w:rtl/>
        </w:rPr>
        <w:t>ار ز</w:t>
      </w:r>
      <w:r w:rsidR="00070FD7">
        <w:rPr>
          <w:rFonts w:hint="cs"/>
          <w:rtl/>
        </w:rPr>
        <w:t>ی</w:t>
      </w:r>
      <w:r w:rsidRPr="00A11AEC">
        <w:rPr>
          <w:rFonts w:hint="cs"/>
          <w:rtl/>
        </w:rPr>
        <w:t>اد برا</w:t>
      </w:r>
      <w:r w:rsidR="00070FD7">
        <w:rPr>
          <w:rFonts w:hint="cs"/>
          <w:rtl/>
        </w:rPr>
        <w:t>ی</w:t>
      </w:r>
      <w:r w:rsidRPr="00A11AEC">
        <w:rPr>
          <w:rFonts w:hint="cs"/>
          <w:rtl/>
        </w:rPr>
        <w:t xml:space="preserve"> آنان سراز</w:t>
      </w:r>
      <w:r w:rsidR="00070FD7">
        <w:rPr>
          <w:rFonts w:hint="cs"/>
          <w:rtl/>
        </w:rPr>
        <w:t>ی</w:t>
      </w:r>
      <w:r w:rsidRPr="00A11AEC">
        <w:rPr>
          <w:rFonts w:hint="cs"/>
          <w:rtl/>
        </w:rPr>
        <w:t>ر</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(چون صبر و</w:t>
      </w:r>
      <w:r w:rsidR="00CB74CF">
        <w:rPr>
          <w:rFonts w:hint="cs"/>
          <w:rtl/>
        </w:rPr>
        <w:t xml:space="preserve"> </w:t>
      </w:r>
      <w:r w:rsidRPr="00A11AEC">
        <w:rPr>
          <w:rFonts w:hint="cs"/>
          <w:rtl/>
        </w:rPr>
        <w:t>استقامت داشته</w:t>
      </w:r>
      <w:r w:rsidR="00BE016A">
        <w:rPr>
          <w:rFonts w:hint="cs"/>
          <w:rtl/>
        </w:rPr>
        <w:t>‌اند)</w:t>
      </w:r>
      <w:r w:rsidRPr="00A11AEC">
        <w:rPr>
          <w:rFonts w:hint="cs"/>
          <w:rtl/>
        </w:rPr>
        <w:t xml:space="preserve">. </w:t>
      </w:r>
    </w:p>
    <w:p w:rsidR="004A4E6A" w:rsidRPr="00A11AEC" w:rsidRDefault="003E731D" w:rsidP="007840B0">
      <w:pPr>
        <w:pStyle w:val="a0"/>
        <w:rPr>
          <w:rtl/>
        </w:rPr>
      </w:pPr>
      <w:bookmarkStart w:id="932" w:name="_Toc281874136"/>
      <w:bookmarkStart w:id="933" w:name="_Toc426966973"/>
      <w:r>
        <w:rPr>
          <w:rFonts w:hint="cs"/>
          <w:rtl/>
        </w:rPr>
        <w:t>ک</w:t>
      </w:r>
      <w:r w:rsidR="00CB74CF">
        <w:rPr>
          <w:rFonts w:hint="cs"/>
          <w:rtl/>
        </w:rPr>
        <w:t>:</w:t>
      </w:r>
      <w:r w:rsidR="004A4E6A" w:rsidRPr="00A11AEC">
        <w:rPr>
          <w:rFonts w:hint="cs"/>
          <w:rtl/>
        </w:rPr>
        <w:t xml:space="preserve"> پاداش صابران ضا</w:t>
      </w:r>
      <w:r>
        <w:rPr>
          <w:rFonts w:hint="cs"/>
          <w:rtl/>
        </w:rPr>
        <w:t>ی</w:t>
      </w:r>
      <w:r w:rsidR="004A4E6A" w:rsidRPr="00A11AEC">
        <w:rPr>
          <w:rFonts w:hint="cs"/>
          <w:rtl/>
        </w:rPr>
        <w:t>ع نم</w:t>
      </w:r>
      <w:r>
        <w:rPr>
          <w:rFonts w:hint="cs"/>
          <w:rtl/>
        </w:rPr>
        <w:t>ی</w:t>
      </w:r>
      <w:r w:rsidR="004A4E6A" w:rsidRPr="00A11AEC">
        <w:rPr>
          <w:rFonts w:hint="cs"/>
          <w:rtl/>
        </w:rPr>
        <w:t>گردد</w:t>
      </w:r>
      <w:bookmarkEnd w:id="932"/>
      <w:bookmarkEnd w:id="933"/>
    </w:p>
    <w:p w:rsidR="004A4E6A" w:rsidRDefault="004A4E6A" w:rsidP="009E6869">
      <w:pPr>
        <w:pStyle w:val="a2"/>
        <w:rPr>
          <w:rtl/>
        </w:rPr>
      </w:pPr>
      <w:r w:rsidRPr="00A11AEC">
        <w:rPr>
          <w:rFonts w:hint="cs"/>
          <w:rtl/>
        </w:rPr>
        <w:t>خداوند در ا</w:t>
      </w:r>
      <w:r w:rsidR="00070FD7">
        <w:rPr>
          <w:rFonts w:hint="cs"/>
          <w:rtl/>
        </w:rPr>
        <w:t>ی</w:t>
      </w:r>
      <w:r w:rsidRPr="00A11AEC">
        <w:rPr>
          <w:rFonts w:hint="cs"/>
          <w:rtl/>
        </w:rPr>
        <w:t>ن</w:t>
      </w:r>
      <w:r w:rsidR="00CB74CF">
        <w:rPr>
          <w:rFonts w:hint="cs"/>
          <w:rtl/>
        </w:rPr>
        <w:t xml:space="preserve"> </w:t>
      </w:r>
      <w:r w:rsidRPr="00A11AEC">
        <w:rPr>
          <w:rFonts w:hint="cs"/>
          <w:rtl/>
        </w:rPr>
        <w:t>زم</w:t>
      </w:r>
      <w:r w:rsidR="00070FD7">
        <w:rPr>
          <w:rFonts w:hint="cs"/>
          <w:rtl/>
        </w:rPr>
        <w:t>ی</w:t>
      </w:r>
      <w:r w:rsidRPr="00A11AEC">
        <w:rPr>
          <w:rFonts w:hint="cs"/>
          <w:rtl/>
        </w:rPr>
        <w:t xml:space="preserve">نه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Pr="00A11AEC" w:rsidRDefault="00073EE5" w:rsidP="00073EE5">
      <w:pPr>
        <w:pStyle w:val="a2"/>
        <w:rPr>
          <w:rFonts w:cs="Zar"/>
          <w:rtl/>
        </w:rPr>
      </w:pPr>
      <w:r>
        <w:rPr>
          <w:rFonts w:cs="Traditional Arabic" w:hint="cs"/>
          <w:rtl/>
        </w:rPr>
        <w:t>﴿</w:t>
      </w:r>
      <w:r w:rsidRPr="009216F1">
        <w:rPr>
          <w:rStyle w:val="Char8"/>
          <w:rtl/>
        </w:rPr>
        <w:t>إِنَّهُ</w:t>
      </w:r>
      <w:r w:rsidRPr="009216F1">
        <w:rPr>
          <w:rStyle w:val="Char8"/>
          <w:rFonts w:hint="cs"/>
          <w:rtl/>
        </w:rPr>
        <w:t>ۥ</w:t>
      </w:r>
      <w:r w:rsidRPr="009216F1">
        <w:rPr>
          <w:rStyle w:val="Char8"/>
          <w:rtl/>
        </w:rPr>
        <w:t xml:space="preserve"> مَن يَتَّقِ وَيَصۡبِرۡ فَإِنَّ </w:t>
      </w:r>
      <w:r w:rsidRPr="009216F1">
        <w:rPr>
          <w:rStyle w:val="Char8"/>
          <w:rFonts w:hint="cs"/>
          <w:rtl/>
        </w:rPr>
        <w:t>ٱ</w:t>
      </w:r>
      <w:r w:rsidRPr="009216F1">
        <w:rPr>
          <w:rStyle w:val="Char8"/>
          <w:rFonts w:hint="eastAsia"/>
          <w:rtl/>
        </w:rPr>
        <w:t>للَّهَ</w:t>
      </w:r>
      <w:r w:rsidRPr="009216F1">
        <w:rPr>
          <w:rStyle w:val="Char8"/>
          <w:rtl/>
        </w:rPr>
        <w:t xml:space="preserve"> لَا يُضِيعُ أَجۡرَ </w:t>
      </w:r>
      <w:r w:rsidRPr="009216F1">
        <w:rPr>
          <w:rStyle w:val="Char8"/>
          <w:rFonts w:hint="cs"/>
          <w:rtl/>
        </w:rPr>
        <w:t>ٱ</w:t>
      </w:r>
      <w:r w:rsidRPr="009216F1">
        <w:rPr>
          <w:rStyle w:val="Char8"/>
          <w:rFonts w:hint="eastAsia"/>
          <w:rtl/>
        </w:rPr>
        <w:t>لۡمُحۡسِنِينَ</w:t>
      </w:r>
      <w:r w:rsidRPr="009216F1">
        <w:rPr>
          <w:rStyle w:val="Char8"/>
          <w:rtl/>
        </w:rPr>
        <w:t xml:space="preserve"> ٩٠</w:t>
      </w:r>
      <w:r>
        <w:rPr>
          <w:rFonts w:cs="Traditional Arabic" w:hint="cs"/>
          <w:rtl/>
        </w:rPr>
        <w:t>﴾</w:t>
      </w:r>
      <w:r w:rsidR="00211768" w:rsidRPr="009E6869">
        <w:rPr>
          <w:rStyle w:val="Char2"/>
          <w:rFonts w:hint="cs"/>
          <w:rtl/>
        </w:rPr>
        <w:t xml:space="preserve"> </w:t>
      </w:r>
      <w:r>
        <w:rPr>
          <w:rStyle w:val="Char4"/>
          <w:rFonts w:hint="cs"/>
          <w:rtl/>
        </w:rPr>
        <w:t>[</w:t>
      </w:r>
      <w:r w:rsidR="00211768" w:rsidRPr="009E6869">
        <w:rPr>
          <w:rStyle w:val="Char4"/>
          <w:rFonts w:hint="cs"/>
          <w:rtl/>
        </w:rPr>
        <w:t>يوسف: 90</w:t>
      </w:r>
      <w:r>
        <w:rPr>
          <w:rStyle w:val="Char4"/>
          <w:rFonts w:hint="cs"/>
          <w:rtl/>
        </w:rPr>
        <w:t>]</w:t>
      </w:r>
      <w:r w:rsidR="00211768" w:rsidRPr="009E6869">
        <w:rPr>
          <w:rStyle w:val="Char2"/>
          <w:rFonts w:hint="cs"/>
          <w:rtl/>
        </w:rPr>
        <w:t>.</w:t>
      </w:r>
      <w:r w:rsidR="004A4E6A" w:rsidRPr="009E6869">
        <w:rPr>
          <w:rStyle w:val="Char2"/>
          <w:rFonts w:hint="cs"/>
          <w:rtl/>
        </w:rPr>
        <w:t xml:space="preserve"> </w:t>
      </w:r>
      <w:r w:rsidR="00211768" w:rsidRPr="009E6869">
        <w:rPr>
          <w:rStyle w:val="Char2"/>
          <w:rtl/>
        </w:rPr>
        <w:t>«</w:t>
      </w:r>
      <w:r w:rsidR="004A4E6A" w:rsidRPr="009E6869">
        <w:rPr>
          <w:rStyle w:val="Char2"/>
          <w:rFonts w:hint="cs"/>
          <w:rtl/>
        </w:rPr>
        <w:t xml:space="preserve">البته هر </w:t>
      </w:r>
      <w:r w:rsidR="00070FD7">
        <w:rPr>
          <w:rStyle w:val="Char2"/>
          <w:rFonts w:hint="cs"/>
          <w:rtl/>
        </w:rPr>
        <w:t>ک</w:t>
      </w:r>
      <w:r w:rsidR="004A4E6A" w:rsidRPr="009E6869">
        <w:rPr>
          <w:rStyle w:val="Char2"/>
          <w:rFonts w:hint="cs"/>
          <w:rtl/>
        </w:rPr>
        <w:t>س تقو</w:t>
      </w:r>
      <w:r w:rsidR="00070FD7">
        <w:rPr>
          <w:rStyle w:val="Char2"/>
          <w:rFonts w:hint="cs"/>
          <w:rtl/>
        </w:rPr>
        <w:t>ی</w:t>
      </w:r>
      <w:r w:rsidR="004A4E6A" w:rsidRPr="009E6869">
        <w:rPr>
          <w:rStyle w:val="Char2"/>
          <w:rFonts w:hint="cs"/>
          <w:rtl/>
        </w:rPr>
        <w:t xml:space="preserve"> و</w:t>
      </w:r>
      <w:r w:rsidR="00211768" w:rsidRPr="009E6869">
        <w:rPr>
          <w:rStyle w:val="Char2"/>
          <w:rFonts w:hint="cs"/>
          <w:rtl/>
        </w:rPr>
        <w:t xml:space="preserve"> </w:t>
      </w:r>
      <w:r w:rsidR="004A4E6A" w:rsidRPr="009E6869">
        <w:rPr>
          <w:rStyle w:val="Char2"/>
          <w:rFonts w:hint="cs"/>
          <w:rtl/>
        </w:rPr>
        <w:t>صبر پ</w:t>
      </w:r>
      <w:r w:rsidR="00070FD7">
        <w:rPr>
          <w:rStyle w:val="Char2"/>
          <w:rFonts w:hint="cs"/>
          <w:rtl/>
        </w:rPr>
        <w:t>ی</w:t>
      </w:r>
      <w:r w:rsidR="004A4E6A" w:rsidRPr="009E6869">
        <w:rPr>
          <w:rStyle w:val="Char2"/>
          <w:rFonts w:hint="cs"/>
          <w:rtl/>
        </w:rPr>
        <w:t xml:space="preserve">شه </w:t>
      </w:r>
      <w:r w:rsidR="00070FD7">
        <w:rPr>
          <w:rStyle w:val="Char2"/>
          <w:rFonts w:hint="cs"/>
          <w:rtl/>
        </w:rPr>
        <w:t>ک</w:t>
      </w:r>
      <w:r w:rsidR="004A4E6A" w:rsidRPr="009E6869">
        <w:rPr>
          <w:rStyle w:val="Char2"/>
          <w:rFonts w:hint="cs"/>
          <w:rtl/>
        </w:rPr>
        <w:t>ند، خداوند پاداش ن</w:t>
      </w:r>
      <w:r w:rsidR="00070FD7">
        <w:rPr>
          <w:rStyle w:val="Char2"/>
          <w:rFonts w:hint="cs"/>
          <w:rtl/>
        </w:rPr>
        <w:t>یک</w:t>
      </w:r>
      <w:r w:rsidR="004A4E6A" w:rsidRPr="009E6869">
        <w:rPr>
          <w:rStyle w:val="Char2"/>
          <w:rFonts w:hint="cs"/>
          <w:rtl/>
        </w:rPr>
        <w:t>و</w:t>
      </w:r>
      <w:r w:rsidR="00070FD7">
        <w:rPr>
          <w:rStyle w:val="Char2"/>
          <w:rFonts w:hint="cs"/>
          <w:rtl/>
        </w:rPr>
        <w:t>ک</w:t>
      </w:r>
      <w:r w:rsidR="004A4E6A" w:rsidRPr="009E6869">
        <w:rPr>
          <w:rStyle w:val="Char2"/>
          <w:rFonts w:hint="cs"/>
          <w:rtl/>
        </w:rPr>
        <w:t>اران را ضا</w:t>
      </w:r>
      <w:r w:rsidR="00070FD7">
        <w:rPr>
          <w:rStyle w:val="Char2"/>
          <w:rFonts w:hint="cs"/>
          <w:rtl/>
        </w:rPr>
        <w:t>ی</w:t>
      </w:r>
      <w:r w:rsidR="004A4E6A" w:rsidRPr="009E6869">
        <w:rPr>
          <w:rStyle w:val="Char2"/>
          <w:rFonts w:hint="cs"/>
          <w:rtl/>
        </w:rPr>
        <w:t>ع نم</w:t>
      </w:r>
      <w:r w:rsidR="00070FD7">
        <w:rPr>
          <w:rStyle w:val="Char2"/>
          <w:rFonts w:hint="cs"/>
          <w:rtl/>
        </w:rPr>
        <w:t>ی</w:t>
      </w:r>
      <w:r w:rsidR="00211768" w:rsidRPr="009E6869">
        <w:rPr>
          <w:rStyle w:val="Char2"/>
          <w:rFonts w:hint="eastAsia"/>
          <w:rtl/>
        </w:rPr>
        <w:t>‌</w:t>
      </w:r>
      <w:r w:rsidR="004A4E6A" w:rsidRPr="009E6869">
        <w:rPr>
          <w:rStyle w:val="Char2"/>
          <w:rFonts w:hint="cs"/>
          <w:rtl/>
        </w:rPr>
        <w:t>گرداند</w:t>
      </w:r>
      <w:r w:rsidR="00211768" w:rsidRPr="009E6869">
        <w:rPr>
          <w:rStyle w:val="Char2"/>
          <w:rtl/>
        </w:rPr>
        <w:t>»</w:t>
      </w:r>
      <w:r w:rsidR="004A4E6A" w:rsidRPr="009E6869">
        <w:rPr>
          <w:rStyle w:val="Char2"/>
          <w:rFonts w:hint="cs"/>
          <w:rtl/>
        </w:rPr>
        <w:t xml:space="preserve">. </w:t>
      </w:r>
    </w:p>
    <w:p w:rsidR="004A4E6A" w:rsidRPr="00A11AEC" w:rsidRDefault="00211768" w:rsidP="007840B0">
      <w:pPr>
        <w:pStyle w:val="a0"/>
        <w:rPr>
          <w:rtl/>
        </w:rPr>
      </w:pPr>
      <w:bookmarkStart w:id="934" w:name="_Toc281874137"/>
      <w:bookmarkStart w:id="935" w:name="_Toc426966974"/>
      <w:r>
        <w:rPr>
          <w:rFonts w:hint="cs"/>
          <w:rtl/>
        </w:rPr>
        <w:t>ل:</w:t>
      </w:r>
      <w:r w:rsidR="004A4E6A" w:rsidRPr="00A11AEC">
        <w:rPr>
          <w:rFonts w:hint="cs"/>
          <w:rtl/>
        </w:rPr>
        <w:t xml:space="preserve"> صابران به درجه امامت و</w:t>
      </w:r>
      <w:r>
        <w:rPr>
          <w:rFonts w:hint="cs"/>
          <w:rtl/>
        </w:rPr>
        <w:t xml:space="preserve"> </w:t>
      </w:r>
      <w:r w:rsidR="004A4E6A" w:rsidRPr="00A11AEC">
        <w:rPr>
          <w:rFonts w:hint="cs"/>
          <w:rtl/>
        </w:rPr>
        <w:t>رهبر</w:t>
      </w:r>
      <w:r w:rsidR="003E731D">
        <w:rPr>
          <w:rFonts w:hint="cs"/>
          <w:rtl/>
        </w:rPr>
        <w:t>ی</w:t>
      </w:r>
      <w:r w:rsidR="004A4E6A" w:rsidRPr="00A11AEC">
        <w:rPr>
          <w:rFonts w:hint="cs"/>
          <w:rtl/>
        </w:rPr>
        <w:t xml:space="preserve"> م</w:t>
      </w:r>
      <w:r w:rsidR="003E731D">
        <w:rPr>
          <w:rFonts w:hint="cs"/>
          <w:rtl/>
        </w:rPr>
        <w:t>ی</w:t>
      </w:r>
      <w:r>
        <w:rPr>
          <w:rFonts w:hint="eastAsia"/>
          <w:rtl/>
        </w:rPr>
        <w:t>‌</w:t>
      </w:r>
      <w:r w:rsidR="004A4E6A" w:rsidRPr="00A11AEC">
        <w:rPr>
          <w:rFonts w:hint="cs"/>
          <w:rtl/>
        </w:rPr>
        <w:t>رسند</w:t>
      </w:r>
      <w:bookmarkEnd w:id="934"/>
      <w:bookmarkEnd w:id="935"/>
      <w:r w:rsidR="004A4E6A" w:rsidRPr="00A11AEC">
        <w:rPr>
          <w:rFonts w:hint="cs"/>
          <w:rtl/>
        </w:rPr>
        <w:t xml:space="preserve"> </w:t>
      </w:r>
    </w:p>
    <w:p w:rsidR="004A4E6A" w:rsidRPr="009E6869" w:rsidRDefault="004A4E6A" w:rsidP="00073EE5">
      <w:pPr>
        <w:pStyle w:val="a2"/>
        <w:rPr>
          <w:rtl/>
        </w:rPr>
      </w:pPr>
      <w:r w:rsidRPr="00A11AEC">
        <w:rPr>
          <w:rFonts w:hint="cs"/>
          <w:rtl/>
        </w:rPr>
        <w:t>افراد صابر و</w:t>
      </w:r>
      <w:r w:rsidR="00211768">
        <w:rPr>
          <w:rFonts w:hint="cs"/>
          <w:rtl/>
        </w:rPr>
        <w:t xml:space="preserve"> </w:t>
      </w:r>
      <w:r w:rsidRPr="00A11AEC">
        <w:rPr>
          <w:rFonts w:hint="cs"/>
          <w:rtl/>
        </w:rPr>
        <w:t>ش</w:t>
      </w:r>
      <w:r w:rsidR="00070FD7">
        <w:rPr>
          <w:rFonts w:hint="cs"/>
          <w:rtl/>
        </w:rPr>
        <w:t>کی</w:t>
      </w:r>
      <w:r w:rsidRPr="00A11AEC">
        <w:rPr>
          <w:rFonts w:hint="cs"/>
          <w:rtl/>
        </w:rPr>
        <w:t>با از جانب خداوند بعنوان امام و</w:t>
      </w:r>
      <w:r w:rsidR="00211768">
        <w:rPr>
          <w:rFonts w:hint="cs"/>
          <w:rtl/>
        </w:rPr>
        <w:t xml:space="preserve"> </w:t>
      </w:r>
      <w:r w:rsidRPr="00A11AEC">
        <w:rPr>
          <w:rFonts w:hint="cs"/>
          <w:rtl/>
        </w:rPr>
        <w:t>رهبر برا</w:t>
      </w:r>
      <w:r w:rsidR="00070FD7">
        <w:rPr>
          <w:rFonts w:hint="cs"/>
          <w:rtl/>
        </w:rPr>
        <w:t>ی</w:t>
      </w:r>
      <w:r w:rsidRPr="00A11AEC">
        <w:rPr>
          <w:rFonts w:hint="cs"/>
          <w:rtl/>
        </w:rPr>
        <w:t xml:space="preserve"> جامعه انسان</w:t>
      </w:r>
      <w:r w:rsidR="00070FD7">
        <w:rPr>
          <w:rFonts w:hint="cs"/>
          <w:rtl/>
        </w:rPr>
        <w:t>ی</w:t>
      </w:r>
      <w:r w:rsidRPr="00A11AEC">
        <w:rPr>
          <w:rFonts w:hint="cs"/>
          <w:rtl/>
        </w:rPr>
        <w:t xml:space="preserve"> در تمام امور د</w:t>
      </w:r>
      <w:r w:rsidR="00070FD7">
        <w:rPr>
          <w:rFonts w:hint="cs"/>
          <w:rtl/>
        </w:rPr>
        <w:t>ی</w:t>
      </w:r>
      <w:r w:rsidRPr="00A11AEC">
        <w:rPr>
          <w:rFonts w:hint="cs"/>
          <w:rtl/>
        </w:rPr>
        <w:t>ن</w:t>
      </w:r>
      <w:r w:rsidR="00070FD7">
        <w:rPr>
          <w:rFonts w:hint="cs"/>
          <w:rtl/>
        </w:rPr>
        <w:t>ی</w:t>
      </w:r>
      <w:r w:rsidRPr="00A11AEC">
        <w:rPr>
          <w:rFonts w:hint="cs"/>
          <w:rtl/>
        </w:rPr>
        <w:t xml:space="preserve"> و</w:t>
      </w:r>
      <w:r w:rsidR="00F5744D">
        <w:rPr>
          <w:rFonts w:hint="cs"/>
          <w:rtl/>
        </w:rPr>
        <w:t xml:space="preserve"> دن</w:t>
      </w:r>
      <w:r w:rsidR="00070FD7">
        <w:rPr>
          <w:rFonts w:hint="cs"/>
          <w:rtl/>
        </w:rPr>
        <w:t>ی</w:t>
      </w:r>
      <w:r w:rsidR="00F5744D">
        <w:rPr>
          <w:rFonts w:hint="cs"/>
          <w:rtl/>
        </w:rPr>
        <w:t>و</w:t>
      </w:r>
      <w:r w:rsidR="00070FD7">
        <w:rPr>
          <w:rFonts w:hint="cs"/>
          <w:rtl/>
        </w:rPr>
        <w:t>ی</w:t>
      </w:r>
      <w:r w:rsidR="00F5744D">
        <w:rPr>
          <w:rFonts w:hint="cs"/>
          <w:rtl/>
        </w:rPr>
        <w:t xml:space="preserve"> منصوب </w:t>
      </w:r>
      <w:r w:rsidR="009E6869">
        <w:rPr>
          <w:rFonts w:hint="cs"/>
          <w:rtl/>
        </w:rPr>
        <w:t>م</w:t>
      </w:r>
      <w:r w:rsidR="00070FD7">
        <w:rPr>
          <w:rFonts w:hint="cs"/>
          <w:rtl/>
        </w:rPr>
        <w:t>ی</w:t>
      </w:r>
      <w:r w:rsidR="009E6869">
        <w:rPr>
          <w:rFonts w:hint="cs"/>
          <w:rtl/>
        </w:rPr>
        <w:t>‌گردند:</w:t>
      </w:r>
      <w:r w:rsidR="00073EE5">
        <w:rPr>
          <w:rFonts w:hint="cs"/>
          <w:rtl/>
        </w:rPr>
        <w:t xml:space="preserve"> </w:t>
      </w:r>
      <w:r w:rsidR="00073EE5">
        <w:rPr>
          <w:rFonts w:cs="Traditional Arabic" w:hint="cs"/>
          <w:rtl/>
        </w:rPr>
        <w:t>﴿</w:t>
      </w:r>
      <w:r w:rsidR="00073EE5" w:rsidRPr="009216F1">
        <w:rPr>
          <w:rStyle w:val="Char8"/>
          <w:rFonts w:hint="eastAsia"/>
          <w:rtl/>
        </w:rPr>
        <w:t>وَجَعَلۡنَا</w:t>
      </w:r>
      <w:r w:rsidR="00073EE5" w:rsidRPr="009216F1">
        <w:rPr>
          <w:rStyle w:val="Char8"/>
          <w:rtl/>
        </w:rPr>
        <w:t xml:space="preserve"> مِنۡهُمۡ أَئِمَّةٗ يَهۡدُونَ بِأَمۡرِنَا لَمَّا صَبَرُواْۖ وَكَانُواْ بِ‍َٔايَٰتِنَا يُوقِنُونَ ٢٤</w:t>
      </w:r>
      <w:r w:rsidR="00073EE5">
        <w:rPr>
          <w:rFonts w:cs="Traditional Arabic" w:hint="cs"/>
          <w:rtl/>
        </w:rPr>
        <w:t>﴾</w:t>
      </w:r>
      <w:r w:rsidR="009E6869">
        <w:rPr>
          <w:rFonts w:hint="cs"/>
          <w:rtl/>
        </w:rPr>
        <w:t xml:space="preserve"> </w:t>
      </w:r>
      <w:r w:rsidR="00073EE5">
        <w:rPr>
          <w:rStyle w:val="Char4"/>
          <w:rFonts w:hint="cs"/>
          <w:rtl/>
        </w:rPr>
        <w:t>[ال</w:t>
      </w:r>
      <w:r w:rsidR="00F5744D" w:rsidRPr="009E6869">
        <w:rPr>
          <w:rStyle w:val="Char4"/>
          <w:rFonts w:hint="cs"/>
          <w:rtl/>
        </w:rPr>
        <w:t>سجد</w:t>
      </w:r>
      <w:r w:rsidR="00073EE5">
        <w:rPr>
          <w:rStyle w:val="Char4"/>
          <w:rFonts w:hint="cs"/>
          <w:rtl/>
        </w:rPr>
        <w:t>ة</w:t>
      </w:r>
      <w:r w:rsidR="00F5744D" w:rsidRPr="009E6869">
        <w:rPr>
          <w:rStyle w:val="Char4"/>
          <w:rFonts w:hint="cs"/>
          <w:rtl/>
        </w:rPr>
        <w:t>: 24</w:t>
      </w:r>
      <w:r w:rsidR="00073EE5">
        <w:rPr>
          <w:rStyle w:val="Char4"/>
          <w:rFonts w:hint="cs"/>
          <w:rtl/>
        </w:rPr>
        <w:t>]</w:t>
      </w:r>
      <w:r w:rsidR="00F5744D" w:rsidRPr="009E6869">
        <w:rPr>
          <w:rFonts w:hint="cs"/>
          <w:rtl/>
        </w:rPr>
        <w:t xml:space="preserve">. </w:t>
      </w:r>
      <w:r w:rsidR="00F5744D" w:rsidRPr="009E6869">
        <w:rPr>
          <w:rtl/>
        </w:rPr>
        <w:t>«</w:t>
      </w:r>
      <w:r w:rsidRPr="009E6869">
        <w:rPr>
          <w:rFonts w:hint="cs"/>
          <w:rtl/>
        </w:rPr>
        <w:t>و</w:t>
      </w:r>
      <w:r w:rsidR="00F5744D" w:rsidRPr="009E6869">
        <w:rPr>
          <w:rFonts w:hint="cs"/>
          <w:rtl/>
        </w:rPr>
        <w:t xml:space="preserve"> </w:t>
      </w:r>
      <w:r w:rsidRPr="009E6869">
        <w:rPr>
          <w:rFonts w:hint="cs"/>
          <w:rtl/>
        </w:rPr>
        <w:t>ما بعض</w:t>
      </w:r>
      <w:r w:rsidR="00070FD7">
        <w:rPr>
          <w:rFonts w:hint="cs"/>
          <w:rtl/>
        </w:rPr>
        <w:t>ی</w:t>
      </w:r>
      <w:r w:rsidRPr="009E6869">
        <w:rPr>
          <w:rFonts w:hint="cs"/>
          <w:rtl/>
        </w:rPr>
        <w:t xml:space="preserve"> از آنان را برا</w:t>
      </w:r>
      <w:r w:rsidR="00070FD7">
        <w:rPr>
          <w:rFonts w:hint="cs"/>
          <w:rtl/>
        </w:rPr>
        <w:t>ی</w:t>
      </w:r>
      <w:r w:rsidR="005D626E" w:rsidRPr="009E6869">
        <w:rPr>
          <w:rFonts w:hint="cs"/>
          <w:rtl/>
        </w:rPr>
        <w:t xml:space="preserve"> ا</w:t>
      </w:r>
      <w:r w:rsidR="00070FD7">
        <w:rPr>
          <w:rFonts w:hint="cs"/>
          <w:rtl/>
        </w:rPr>
        <w:t>ی</w:t>
      </w:r>
      <w:r w:rsidR="005D626E" w:rsidRPr="009E6869">
        <w:rPr>
          <w:rFonts w:hint="cs"/>
          <w:rtl/>
        </w:rPr>
        <w:t>ن‌</w:t>
      </w:r>
      <w:r w:rsidR="00070FD7">
        <w:rPr>
          <w:rFonts w:hint="cs"/>
          <w:rtl/>
        </w:rPr>
        <w:t>ک</w:t>
      </w:r>
      <w:r w:rsidR="005D626E" w:rsidRPr="009E6869">
        <w:rPr>
          <w:rFonts w:hint="cs"/>
          <w:rtl/>
        </w:rPr>
        <w:t xml:space="preserve">ه </w:t>
      </w:r>
      <w:r w:rsidRPr="009E6869">
        <w:rPr>
          <w:rFonts w:hint="cs"/>
          <w:rtl/>
        </w:rPr>
        <w:t>صبر و</w:t>
      </w:r>
      <w:r w:rsidR="00F5744D" w:rsidRPr="009E6869">
        <w:rPr>
          <w:rFonts w:hint="cs"/>
          <w:rtl/>
        </w:rPr>
        <w:t xml:space="preserve"> </w:t>
      </w:r>
      <w:r w:rsidRPr="009E6869">
        <w:rPr>
          <w:rFonts w:hint="cs"/>
          <w:rtl/>
        </w:rPr>
        <w:t>استقامت نمودند و</w:t>
      </w:r>
      <w:r w:rsidR="00F5744D" w:rsidRPr="009E6869">
        <w:rPr>
          <w:rFonts w:hint="cs"/>
          <w:rtl/>
        </w:rPr>
        <w:t xml:space="preserve"> </w:t>
      </w:r>
      <w:r w:rsidRPr="009E6869">
        <w:rPr>
          <w:rFonts w:hint="cs"/>
          <w:rtl/>
        </w:rPr>
        <w:t>به آ</w:t>
      </w:r>
      <w:r w:rsidR="00070FD7">
        <w:rPr>
          <w:rFonts w:hint="cs"/>
          <w:rtl/>
        </w:rPr>
        <w:t>ی</w:t>
      </w:r>
      <w:r w:rsidRPr="009E6869">
        <w:rPr>
          <w:rFonts w:hint="cs"/>
          <w:rtl/>
        </w:rPr>
        <w:t xml:space="preserve">ات ما </w:t>
      </w:r>
      <w:r w:rsidR="00070FD7">
        <w:rPr>
          <w:rFonts w:hint="cs"/>
          <w:rtl/>
        </w:rPr>
        <w:t>ی</w:t>
      </w:r>
      <w:r w:rsidRPr="009E6869">
        <w:rPr>
          <w:rFonts w:hint="cs"/>
          <w:rtl/>
        </w:rPr>
        <w:t>ق</w:t>
      </w:r>
      <w:r w:rsidR="00070FD7">
        <w:rPr>
          <w:rFonts w:hint="cs"/>
          <w:rtl/>
        </w:rPr>
        <w:t>ی</w:t>
      </w:r>
      <w:r w:rsidRPr="009E6869">
        <w:rPr>
          <w:rFonts w:hint="cs"/>
          <w:rtl/>
        </w:rPr>
        <w:t>ن داشتند امامان و</w:t>
      </w:r>
      <w:r w:rsidR="00F5744D" w:rsidRPr="009E6869">
        <w:rPr>
          <w:rFonts w:hint="cs"/>
          <w:rtl/>
        </w:rPr>
        <w:t xml:space="preserve"> </w:t>
      </w:r>
      <w:r w:rsidRPr="009E6869">
        <w:rPr>
          <w:rFonts w:hint="cs"/>
          <w:rtl/>
        </w:rPr>
        <w:t>رهبران</w:t>
      </w:r>
      <w:r w:rsidR="00070FD7">
        <w:rPr>
          <w:rFonts w:hint="cs"/>
          <w:rtl/>
        </w:rPr>
        <w:t>ی</w:t>
      </w:r>
      <w:r w:rsidRPr="009E6869">
        <w:rPr>
          <w:rFonts w:hint="cs"/>
          <w:rtl/>
        </w:rPr>
        <w:t xml:space="preserve"> قرار داد</w:t>
      </w:r>
      <w:r w:rsidR="00070FD7">
        <w:rPr>
          <w:rFonts w:hint="cs"/>
          <w:rtl/>
        </w:rPr>
        <w:t>ی</w:t>
      </w:r>
      <w:r w:rsidRPr="009E6869">
        <w:rPr>
          <w:rFonts w:hint="cs"/>
          <w:rtl/>
        </w:rPr>
        <w:t>م، تا</w:t>
      </w:r>
      <w:r w:rsidR="00F5744D" w:rsidRPr="009E6869">
        <w:rPr>
          <w:rFonts w:hint="cs"/>
          <w:rtl/>
        </w:rPr>
        <w:t xml:space="preserve"> </w:t>
      </w:r>
      <w:r w:rsidRPr="009E6869">
        <w:rPr>
          <w:rFonts w:hint="cs"/>
          <w:rtl/>
        </w:rPr>
        <w:t>بدستور ما،</w:t>
      </w:r>
      <w:r w:rsidR="00F5744D" w:rsidRPr="009E6869">
        <w:rPr>
          <w:rFonts w:hint="cs"/>
          <w:rtl/>
        </w:rPr>
        <w:t xml:space="preserve"> </w:t>
      </w:r>
      <w:r w:rsidRPr="009E6869">
        <w:rPr>
          <w:rFonts w:hint="cs"/>
          <w:rtl/>
        </w:rPr>
        <w:t>‌مردم را هدا</w:t>
      </w:r>
      <w:r w:rsidR="00070FD7">
        <w:rPr>
          <w:rFonts w:hint="cs"/>
          <w:rtl/>
        </w:rPr>
        <w:t>ی</w:t>
      </w:r>
      <w:r w:rsidRPr="009E6869">
        <w:rPr>
          <w:rFonts w:hint="cs"/>
          <w:rtl/>
        </w:rPr>
        <w:t>ت و</w:t>
      </w:r>
      <w:r w:rsidR="00F5744D" w:rsidRPr="009E6869">
        <w:rPr>
          <w:rFonts w:hint="cs"/>
          <w:rtl/>
        </w:rPr>
        <w:t xml:space="preserve"> </w:t>
      </w:r>
      <w:r w:rsidRPr="009E6869">
        <w:rPr>
          <w:rFonts w:hint="cs"/>
          <w:rtl/>
        </w:rPr>
        <w:t>راهنمائ</w:t>
      </w:r>
      <w:r w:rsidR="00070FD7">
        <w:rPr>
          <w:rFonts w:hint="cs"/>
          <w:rtl/>
        </w:rPr>
        <w:t>ی</w:t>
      </w:r>
      <w:r w:rsidRPr="009E6869">
        <w:rPr>
          <w:rFonts w:hint="cs"/>
          <w:rtl/>
        </w:rPr>
        <w:t xml:space="preserve"> </w:t>
      </w:r>
      <w:r w:rsidR="00070FD7">
        <w:rPr>
          <w:rFonts w:hint="cs"/>
          <w:rtl/>
        </w:rPr>
        <w:t>ک</w:t>
      </w:r>
      <w:r w:rsidRPr="009E6869">
        <w:rPr>
          <w:rFonts w:hint="cs"/>
          <w:rtl/>
        </w:rPr>
        <w:t>نند</w:t>
      </w:r>
      <w:r w:rsidR="00F5744D" w:rsidRPr="009E6869">
        <w:rPr>
          <w:rtl/>
        </w:rPr>
        <w:t>»</w:t>
      </w:r>
      <w:r w:rsidRPr="009E6869">
        <w:rPr>
          <w:rFonts w:hint="cs"/>
          <w:rtl/>
        </w:rPr>
        <w:t xml:space="preserve">. </w:t>
      </w:r>
    </w:p>
    <w:p w:rsidR="004A4E6A" w:rsidRPr="00A11AEC" w:rsidRDefault="00F5744D" w:rsidP="007840B0">
      <w:pPr>
        <w:pStyle w:val="a0"/>
        <w:rPr>
          <w:rtl/>
        </w:rPr>
      </w:pPr>
      <w:bookmarkStart w:id="936" w:name="_Toc281874138"/>
      <w:bookmarkStart w:id="937" w:name="_Toc426966975"/>
      <w:r>
        <w:rPr>
          <w:rFonts w:hint="cs"/>
          <w:rtl/>
        </w:rPr>
        <w:t>م:</w:t>
      </w:r>
      <w:r w:rsidR="004A4E6A" w:rsidRPr="00A11AEC">
        <w:rPr>
          <w:rFonts w:hint="cs"/>
          <w:rtl/>
        </w:rPr>
        <w:t xml:space="preserve"> سلام فرشتگان بر صابران</w:t>
      </w:r>
      <w:bookmarkEnd w:id="936"/>
      <w:bookmarkEnd w:id="937"/>
      <w:r w:rsidR="004A4E6A" w:rsidRPr="00A11AEC">
        <w:rPr>
          <w:rFonts w:hint="cs"/>
          <w:rtl/>
        </w:rPr>
        <w:t xml:space="preserve"> </w:t>
      </w:r>
    </w:p>
    <w:p w:rsidR="004A4E6A" w:rsidRPr="00A11AEC" w:rsidRDefault="004A4E6A" w:rsidP="00073EE5">
      <w:pPr>
        <w:pStyle w:val="a2"/>
        <w:rPr>
          <w:rtl/>
        </w:rPr>
      </w:pPr>
      <w:r w:rsidRPr="00A11AEC">
        <w:rPr>
          <w:rFonts w:hint="cs"/>
          <w:rtl/>
        </w:rPr>
        <w:t>هنگام</w:t>
      </w:r>
      <w:r w:rsidR="00070FD7">
        <w:rPr>
          <w:rFonts w:hint="cs"/>
          <w:rtl/>
        </w:rPr>
        <w:t>یک</w:t>
      </w:r>
      <w:r w:rsidRPr="00A11AEC">
        <w:rPr>
          <w:rFonts w:hint="cs"/>
          <w:rtl/>
        </w:rPr>
        <w:t xml:space="preserve">ه صابران وارد بهشت </w:t>
      </w:r>
      <w:r w:rsidR="009E6869">
        <w:rPr>
          <w:rFonts w:hint="cs"/>
          <w:rtl/>
        </w:rPr>
        <w:t>م</w:t>
      </w:r>
      <w:r w:rsidR="00070FD7">
        <w:rPr>
          <w:rFonts w:hint="cs"/>
          <w:rtl/>
        </w:rPr>
        <w:t>ی</w:t>
      </w:r>
      <w:r w:rsidR="009E6869">
        <w:rPr>
          <w:rFonts w:hint="cs"/>
          <w:rtl/>
        </w:rPr>
        <w:t>‌شوند</w:t>
      </w:r>
      <w:r w:rsidRPr="00A11AEC">
        <w:rPr>
          <w:rFonts w:hint="cs"/>
          <w:rtl/>
        </w:rPr>
        <w:t>، فرشتگان از</w:t>
      </w:r>
      <w:r w:rsidR="00333238">
        <w:rPr>
          <w:rFonts w:hint="cs"/>
          <w:rtl/>
        </w:rPr>
        <w:t xml:space="preserve"> آن‌ها </w:t>
      </w:r>
      <w:r w:rsidRPr="00A11AEC">
        <w:rPr>
          <w:rFonts w:hint="cs"/>
          <w:rtl/>
        </w:rPr>
        <w:t>استقبال م</w:t>
      </w:r>
      <w:r w:rsidR="00070FD7">
        <w:rPr>
          <w:rFonts w:hint="cs"/>
          <w:rtl/>
        </w:rPr>
        <w:t>ی</w:t>
      </w:r>
      <w:r w:rsidR="00F5744D">
        <w:rPr>
          <w:rFonts w:hint="eastAsia"/>
          <w:rtl/>
        </w:rPr>
        <w:t>‌</w:t>
      </w:r>
      <w:r w:rsidRPr="00A11AEC">
        <w:rPr>
          <w:rFonts w:hint="cs"/>
          <w:rtl/>
        </w:rPr>
        <w:t>نما</w:t>
      </w:r>
      <w:r w:rsidR="00070FD7">
        <w:rPr>
          <w:rFonts w:hint="cs"/>
          <w:rtl/>
        </w:rPr>
        <w:t>ی</w:t>
      </w:r>
      <w:r w:rsidRPr="00A11AEC">
        <w:rPr>
          <w:rFonts w:hint="cs"/>
          <w:rtl/>
        </w:rPr>
        <w:t>ند و</w:t>
      </w:r>
      <w:r w:rsidR="00F5744D">
        <w:rPr>
          <w:rFonts w:hint="cs"/>
          <w:rtl/>
        </w:rPr>
        <w:t xml:space="preserve"> </w:t>
      </w:r>
      <w:r w:rsidRPr="00A11AEC">
        <w:rPr>
          <w:rFonts w:hint="cs"/>
          <w:rtl/>
        </w:rPr>
        <w:t>سلام عرض م</w:t>
      </w:r>
      <w:r w:rsidR="00070FD7">
        <w:rPr>
          <w:rFonts w:hint="cs"/>
          <w:rtl/>
        </w:rPr>
        <w:t>ی</w:t>
      </w:r>
      <w:r w:rsidR="00F5744D">
        <w:rPr>
          <w:rFonts w:hint="eastAsia"/>
          <w:rtl/>
        </w:rPr>
        <w:t>‌</w:t>
      </w:r>
      <w:r w:rsidR="00070FD7">
        <w:rPr>
          <w:rFonts w:hint="cs"/>
          <w:rtl/>
        </w:rPr>
        <w:t>ک</w:t>
      </w:r>
      <w:r w:rsidRPr="00A11AEC">
        <w:rPr>
          <w:rFonts w:hint="cs"/>
          <w:rtl/>
        </w:rPr>
        <w:t>نند چنان</w:t>
      </w:r>
      <w:r w:rsidR="00070FD7">
        <w:rPr>
          <w:rFonts w:hint="cs"/>
          <w:rtl/>
        </w:rPr>
        <w:t>ک</w:t>
      </w:r>
      <w:r w:rsidRPr="00A11AEC">
        <w:rPr>
          <w:rFonts w:hint="cs"/>
          <w:rtl/>
        </w:rPr>
        <w:t xml:space="preserve">ه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r w:rsidR="00073EE5">
        <w:rPr>
          <w:rFonts w:hint="cs"/>
          <w:rtl/>
        </w:rPr>
        <w:t xml:space="preserve"> </w:t>
      </w:r>
      <w:r w:rsidR="00073EE5">
        <w:rPr>
          <w:rFonts w:cs="Traditional Arabic" w:hint="cs"/>
          <w:rtl/>
        </w:rPr>
        <w:t>﴿</w:t>
      </w:r>
      <w:r w:rsidR="00073EE5" w:rsidRPr="009216F1">
        <w:rPr>
          <w:rStyle w:val="Char8"/>
          <w:rtl/>
        </w:rPr>
        <w:t xml:space="preserve">سَلَٰمٌ عَلَيۡكُم بِمَا صَبَرۡتُمۡۚ فَنِعۡمَ </w:t>
      </w:r>
      <w:r w:rsidR="00073EE5" w:rsidRPr="009216F1">
        <w:rPr>
          <w:rStyle w:val="Char8"/>
          <w:rtl/>
        </w:rPr>
        <w:lastRenderedPageBreak/>
        <w:t xml:space="preserve">عُقۡبَى </w:t>
      </w:r>
      <w:r w:rsidR="00073EE5" w:rsidRPr="009216F1">
        <w:rPr>
          <w:rStyle w:val="Char8"/>
          <w:rFonts w:hint="cs"/>
          <w:rtl/>
        </w:rPr>
        <w:t>ٱ</w:t>
      </w:r>
      <w:r w:rsidR="00073EE5" w:rsidRPr="009216F1">
        <w:rPr>
          <w:rStyle w:val="Char8"/>
          <w:rFonts w:hint="eastAsia"/>
          <w:rtl/>
        </w:rPr>
        <w:t>لدَّارِ</w:t>
      </w:r>
      <w:r w:rsidR="00073EE5" w:rsidRPr="009216F1">
        <w:rPr>
          <w:rStyle w:val="Char8"/>
          <w:rtl/>
        </w:rPr>
        <w:t xml:space="preserve"> ٢٤</w:t>
      </w:r>
      <w:r w:rsidR="00073EE5">
        <w:rPr>
          <w:rFonts w:cs="Traditional Arabic" w:hint="cs"/>
          <w:rtl/>
        </w:rPr>
        <w:t>﴾</w:t>
      </w:r>
      <w:r w:rsidR="00F5744D" w:rsidRPr="00073EE5">
        <w:rPr>
          <w:rFonts w:hint="cs"/>
          <w:rtl/>
        </w:rPr>
        <w:t xml:space="preserve"> </w:t>
      </w:r>
      <w:r w:rsidR="00073EE5" w:rsidRPr="00073EE5">
        <w:rPr>
          <w:rStyle w:val="Char4"/>
          <w:rFonts w:hint="cs"/>
          <w:rtl/>
        </w:rPr>
        <w:t>[ال</w:t>
      </w:r>
      <w:r w:rsidR="00F5744D" w:rsidRPr="00073EE5">
        <w:rPr>
          <w:rStyle w:val="Char4"/>
          <w:rFonts w:hint="cs"/>
          <w:rtl/>
        </w:rPr>
        <w:t>رعد: 24</w:t>
      </w:r>
      <w:r w:rsidR="00073EE5" w:rsidRPr="00073EE5">
        <w:rPr>
          <w:rStyle w:val="Char4"/>
          <w:rFonts w:hint="cs"/>
          <w:rtl/>
        </w:rPr>
        <w:t>]</w:t>
      </w:r>
      <w:r w:rsidR="00F5744D">
        <w:rPr>
          <w:rFonts w:hint="cs"/>
          <w:rtl/>
        </w:rPr>
        <w:t xml:space="preserve">. </w:t>
      </w:r>
      <w:r w:rsidR="00F5744D">
        <w:rPr>
          <w:rFonts w:ascii="Traditional Arabic" w:hAnsi="Traditional Arabic" w:cs="Traditional Arabic"/>
          <w:rtl/>
        </w:rPr>
        <w:t>«</w:t>
      </w:r>
      <w:r w:rsidRPr="00A11AEC">
        <w:rPr>
          <w:rFonts w:hint="cs"/>
          <w:rtl/>
        </w:rPr>
        <w:t>درودتان باد به سبب ش</w:t>
      </w:r>
      <w:r w:rsidR="00070FD7">
        <w:rPr>
          <w:rFonts w:hint="cs"/>
          <w:rtl/>
        </w:rPr>
        <w:t>کی</w:t>
      </w:r>
      <w:r w:rsidRPr="00A11AEC">
        <w:rPr>
          <w:rFonts w:hint="cs"/>
          <w:rtl/>
        </w:rPr>
        <w:t>بائ</w:t>
      </w:r>
      <w:r w:rsidR="00070FD7">
        <w:rPr>
          <w:rFonts w:hint="cs"/>
          <w:rtl/>
        </w:rPr>
        <w:t>ی</w:t>
      </w:r>
      <w:r w:rsidRPr="00A11AEC">
        <w:rPr>
          <w:rFonts w:hint="cs"/>
          <w:rtl/>
        </w:rPr>
        <w:t xml:space="preserve"> و</w:t>
      </w:r>
      <w:r w:rsidR="00F5744D">
        <w:rPr>
          <w:rFonts w:hint="cs"/>
          <w:rtl/>
        </w:rPr>
        <w:t xml:space="preserve"> </w:t>
      </w:r>
      <w:r w:rsidRPr="00A11AEC">
        <w:rPr>
          <w:rFonts w:hint="cs"/>
          <w:rtl/>
        </w:rPr>
        <w:t>استقامت</w:t>
      </w:r>
      <w:r w:rsidR="00070FD7">
        <w:rPr>
          <w:rFonts w:hint="cs"/>
          <w:rtl/>
        </w:rPr>
        <w:t>ی</w:t>
      </w:r>
      <w:r w:rsidRPr="00A11AEC">
        <w:rPr>
          <w:rFonts w:hint="cs"/>
          <w:rtl/>
        </w:rPr>
        <w:t xml:space="preserve"> </w:t>
      </w:r>
      <w:r w:rsidR="00070FD7">
        <w:rPr>
          <w:rFonts w:hint="cs"/>
          <w:rtl/>
        </w:rPr>
        <w:t>ک</w:t>
      </w:r>
      <w:r w:rsidRPr="00A11AEC">
        <w:rPr>
          <w:rFonts w:hint="cs"/>
          <w:rtl/>
        </w:rPr>
        <w:t>ه داشت</w:t>
      </w:r>
      <w:r w:rsidR="00070FD7">
        <w:rPr>
          <w:rFonts w:hint="cs"/>
          <w:rtl/>
        </w:rPr>
        <w:t>ی</w:t>
      </w:r>
      <w:r w:rsidRPr="00A11AEC">
        <w:rPr>
          <w:rFonts w:hint="cs"/>
          <w:rtl/>
        </w:rPr>
        <w:t>د پس چه پا</w:t>
      </w:r>
      <w:r w:rsidR="00070FD7">
        <w:rPr>
          <w:rFonts w:hint="cs"/>
          <w:rtl/>
        </w:rPr>
        <w:t>ی</w:t>
      </w:r>
      <w:r w:rsidRPr="00A11AEC">
        <w:rPr>
          <w:rFonts w:hint="cs"/>
          <w:rtl/>
        </w:rPr>
        <w:t>ان</w:t>
      </w:r>
      <w:r w:rsidR="00F5744D">
        <w:rPr>
          <w:rFonts w:hint="cs"/>
          <w:rtl/>
        </w:rPr>
        <w:t xml:space="preserve"> </w:t>
      </w:r>
      <w:r w:rsidRPr="00A11AEC">
        <w:rPr>
          <w:rFonts w:hint="cs"/>
          <w:rtl/>
        </w:rPr>
        <w:t>خوب</w:t>
      </w:r>
      <w:r w:rsidR="00070FD7">
        <w:rPr>
          <w:rFonts w:hint="cs"/>
          <w:rtl/>
        </w:rPr>
        <w:t>ی</w:t>
      </w:r>
      <w:r w:rsidRPr="00A11AEC">
        <w:rPr>
          <w:rFonts w:hint="cs"/>
          <w:rtl/>
        </w:rPr>
        <w:t xml:space="preserve"> دار</w:t>
      </w:r>
      <w:r w:rsidR="00070FD7">
        <w:rPr>
          <w:rFonts w:hint="cs"/>
          <w:rtl/>
        </w:rPr>
        <w:t>ی</w:t>
      </w:r>
      <w:r w:rsidRPr="00A11AEC">
        <w:rPr>
          <w:rFonts w:hint="cs"/>
          <w:rtl/>
        </w:rPr>
        <w:t xml:space="preserve">د </w:t>
      </w:r>
      <w:r w:rsidR="00F5744D">
        <w:rPr>
          <w:rFonts w:hint="cs"/>
          <w:rtl/>
        </w:rPr>
        <w:t>(</w:t>
      </w:r>
      <w:r w:rsidR="00070FD7">
        <w:rPr>
          <w:rFonts w:hint="cs"/>
          <w:rtl/>
        </w:rPr>
        <w:t>ک</w:t>
      </w:r>
      <w:r w:rsidRPr="00A11AEC">
        <w:rPr>
          <w:rFonts w:hint="cs"/>
          <w:rtl/>
        </w:rPr>
        <w:t>ه بهشت جاو</w:t>
      </w:r>
      <w:r w:rsidR="00070FD7">
        <w:rPr>
          <w:rFonts w:hint="cs"/>
          <w:rtl/>
        </w:rPr>
        <w:t>ی</w:t>
      </w:r>
      <w:r w:rsidRPr="00A11AEC">
        <w:rPr>
          <w:rFonts w:hint="cs"/>
          <w:rtl/>
        </w:rPr>
        <w:t>دان است</w:t>
      </w:r>
      <w:r w:rsidR="00F5744D">
        <w:rPr>
          <w:rFonts w:ascii="Traditional Arabic" w:hAnsi="Traditional Arabic" w:cs="Traditional Arabic" w:hint="cs"/>
          <w:rtl/>
        </w:rPr>
        <w:t>)</w:t>
      </w:r>
      <w:r w:rsidR="00F5744D">
        <w:rPr>
          <w:rFonts w:ascii="Traditional Arabic" w:hAnsi="Traditional Arabic" w:cs="Traditional Arabic"/>
          <w:rtl/>
        </w:rPr>
        <w:t>»</w:t>
      </w:r>
      <w:r w:rsidRPr="00A11AEC">
        <w:rPr>
          <w:rFonts w:hint="cs"/>
          <w:rtl/>
        </w:rPr>
        <w:t xml:space="preserve">. </w:t>
      </w:r>
    </w:p>
    <w:p w:rsidR="004A4E6A" w:rsidRPr="00A11AEC" w:rsidRDefault="00F5744D" w:rsidP="007840B0">
      <w:pPr>
        <w:pStyle w:val="a0"/>
        <w:rPr>
          <w:rtl/>
        </w:rPr>
      </w:pPr>
      <w:bookmarkStart w:id="938" w:name="_Toc281874139"/>
      <w:bookmarkStart w:id="939" w:name="_Toc426966976"/>
      <w:r>
        <w:rPr>
          <w:rFonts w:hint="cs"/>
          <w:rtl/>
        </w:rPr>
        <w:t>ن:</w:t>
      </w:r>
      <w:r w:rsidR="004A4E6A" w:rsidRPr="00A11AEC">
        <w:rPr>
          <w:rFonts w:hint="cs"/>
          <w:rtl/>
        </w:rPr>
        <w:t xml:space="preserve"> صبر </w:t>
      </w:r>
      <w:r w:rsidR="003E731D">
        <w:rPr>
          <w:rFonts w:hint="cs"/>
          <w:rtl/>
        </w:rPr>
        <w:t>ک</w:t>
      </w:r>
      <w:r w:rsidR="004A4E6A" w:rsidRPr="00A11AEC">
        <w:rPr>
          <w:rFonts w:hint="cs"/>
          <w:rtl/>
        </w:rPr>
        <w:t>فاره گناهان است</w:t>
      </w:r>
      <w:bookmarkEnd w:id="938"/>
      <w:bookmarkEnd w:id="939"/>
    </w:p>
    <w:p w:rsidR="004A4E6A" w:rsidRPr="00A11AEC" w:rsidRDefault="004A4E6A" w:rsidP="009E6869">
      <w:pPr>
        <w:pStyle w:val="a2"/>
        <w:rPr>
          <w:rtl/>
        </w:rPr>
      </w:pPr>
      <w:r w:rsidRPr="00A11AEC">
        <w:rPr>
          <w:rFonts w:hint="cs"/>
          <w:rtl/>
        </w:rPr>
        <w:t>از لطف و</w:t>
      </w:r>
      <w:r w:rsidR="00D44F3E">
        <w:rPr>
          <w:rFonts w:hint="cs"/>
          <w:rtl/>
        </w:rPr>
        <w:t xml:space="preserve"> </w:t>
      </w:r>
      <w:r w:rsidR="00070FD7">
        <w:rPr>
          <w:rFonts w:hint="cs"/>
          <w:rtl/>
        </w:rPr>
        <w:t>ک</w:t>
      </w:r>
      <w:r w:rsidRPr="00A11AEC">
        <w:rPr>
          <w:rFonts w:hint="cs"/>
          <w:rtl/>
        </w:rPr>
        <w:t>رم ب</w:t>
      </w:r>
      <w:r w:rsidR="00070FD7">
        <w:rPr>
          <w:rFonts w:hint="cs"/>
          <w:rtl/>
        </w:rPr>
        <w:t>ی</w:t>
      </w:r>
      <w:r w:rsidR="00D44F3E">
        <w:rPr>
          <w:rFonts w:hint="eastAsia"/>
          <w:rtl/>
        </w:rPr>
        <w:t>‌</w:t>
      </w:r>
      <w:r w:rsidRPr="00A11AEC">
        <w:rPr>
          <w:rFonts w:hint="cs"/>
          <w:rtl/>
        </w:rPr>
        <w:t>پا</w:t>
      </w:r>
      <w:r w:rsidR="00070FD7">
        <w:rPr>
          <w:rFonts w:hint="cs"/>
          <w:rtl/>
        </w:rPr>
        <w:t>ی</w:t>
      </w:r>
      <w:r w:rsidRPr="00A11AEC">
        <w:rPr>
          <w:rFonts w:hint="cs"/>
          <w:rtl/>
        </w:rPr>
        <w:t xml:space="preserve">ان خداوند است </w:t>
      </w:r>
      <w:r w:rsidR="00070FD7">
        <w:rPr>
          <w:rFonts w:hint="cs"/>
          <w:rtl/>
        </w:rPr>
        <w:t>ک</w:t>
      </w:r>
      <w:r w:rsidRPr="00A11AEC">
        <w:rPr>
          <w:rFonts w:hint="cs"/>
          <w:rtl/>
        </w:rPr>
        <w:t>ه صبر و</w:t>
      </w:r>
      <w:r w:rsidR="00D44F3E">
        <w:rPr>
          <w:rFonts w:hint="cs"/>
          <w:rtl/>
        </w:rPr>
        <w:t xml:space="preserve"> </w:t>
      </w:r>
      <w:r w:rsidRPr="00A11AEC">
        <w:rPr>
          <w:rFonts w:hint="cs"/>
          <w:rtl/>
        </w:rPr>
        <w:t>ش</w:t>
      </w:r>
      <w:r w:rsidR="00070FD7">
        <w:rPr>
          <w:rFonts w:hint="cs"/>
          <w:rtl/>
        </w:rPr>
        <w:t>کی</w:t>
      </w:r>
      <w:r w:rsidRPr="00A11AEC">
        <w:rPr>
          <w:rFonts w:hint="cs"/>
          <w:rtl/>
        </w:rPr>
        <w:t>بائ</w:t>
      </w:r>
      <w:r w:rsidR="00070FD7">
        <w:rPr>
          <w:rFonts w:hint="cs"/>
          <w:rtl/>
        </w:rPr>
        <w:t>ی</w:t>
      </w:r>
      <w:r w:rsidRPr="00A11AEC">
        <w:rPr>
          <w:rFonts w:hint="cs"/>
          <w:rtl/>
        </w:rPr>
        <w:t xml:space="preserve"> را موجب پاداش فراوان و</w:t>
      </w:r>
      <w:r w:rsidR="00D44F3E">
        <w:rPr>
          <w:rFonts w:hint="cs"/>
          <w:rtl/>
        </w:rPr>
        <w:t xml:space="preserve"> </w:t>
      </w:r>
      <w:r w:rsidR="00070FD7">
        <w:rPr>
          <w:rFonts w:hint="cs"/>
          <w:rtl/>
        </w:rPr>
        <w:t>ک</w:t>
      </w:r>
      <w:r w:rsidR="00D44F3E">
        <w:rPr>
          <w:rFonts w:hint="cs"/>
          <w:rtl/>
        </w:rPr>
        <w:t>فاره گناهان مؤ</w:t>
      </w:r>
      <w:r w:rsidRPr="00A11AEC">
        <w:rPr>
          <w:rFonts w:hint="cs"/>
          <w:rtl/>
        </w:rPr>
        <w:t>من</w:t>
      </w:r>
      <w:r w:rsidR="00070FD7">
        <w:rPr>
          <w:rFonts w:hint="cs"/>
          <w:rtl/>
        </w:rPr>
        <w:t>ی</w:t>
      </w:r>
      <w:r w:rsidRPr="00A11AEC">
        <w:rPr>
          <w:rFonts w:hint="cs"/>
          <w:rtl/>
        </w:rPr>
        <w:t>ن گردان</w:t>
      </w:r>
      <w:r w:rsidR="00070FD7">
        <w:rPr>
          <w:rFonts w:hint="cs"/>
          <w:rtl/>
        </w:rPr>
        <w:t>ی</w:t>
      </w:r>
      <w:r w:rsidRPr="00A11AEC">
        <w:rPr>
          <w:rFonts w:hint="cs"/>
          <w:rtl/>
        </w:rPr>
        <w:t>ده است در حق</w:t>
      </w:r>
      <w:r w:rsidR="00070FD7">
        <w:rPr>
          <w:rFonts w:hint="cs"/>
          <w:rtl/>
        </w:rPr>
        <w:t>ی</w:t>
      </w:r>
      <w:r w:rsidRPr="00A11AEC">
        <w:rPr>
          <w:rFonts w:hint="cs"/>
          <w:rtl/>
        </w:rPr>
        <w:t>قت ام</w:t>
      </w:r>
      <w:r w:rsidR="00070FD7">
        <w:rPr>
          <w:rFonts w:hint="cs"/>
          <w:rtl/>
        </w:rPr>
        <w:t>ی</w:t>
      </w:r>
      <w:r w:rsidRPr="00A11AEC">
        <w:rPr>
          <w:rFonts w:hint="cs"/>
          <w:rtl/>
        </w:rPr>
        <w:t>دوار بودن از</w:t>
      </w:r>
      <w:r w:rsidR="005E7D05">
        <w:rPr>
          <w:rFonts w:hint="cs"/>
          <w:rtl/>
        </w:rPr>
        <w:t xml:space="preserve"> پاداش‌ها </w:t>
      </w:r>
      <w:r w:rsidRPr="00A11AEC">
        <w:rPr>
          <w:rFonts w:hint="cs"/>
          <w:rtl/>
        </w:rPr>
        <w:t>و</w:t>
      </w:r>
      <w:r w:rsidR="00D44F3E">
        <w:rPr>
          <w:rFonts w:hint="cs"/>
          <w:rtl/>
        </w:rPr>
        <w:t xml:space="preserve"> </w:t>
      </w:r>
      <w:r w:rsidRPr="00A11AEC">
        <w:rPr>
          <w:rFonts w:hint="cs"/>
          <w:rtl/>
        </w:rPr>
        <w:t>مغفرت اله</w:t>
      </w:r>
      <w:r w:rsidR="00070FD7">
        <w:rPr>
          <w:rFonts w:hint="cs"/>
          <w:rtl/>
        </w:rPr>
        <w:t>ی</w:t>
      </w:r>
      <w:r w:rsidRPr="00A11AEC">
        <w:rPr>
          <w:rFonts w:hint="cs"/>
          <w:rtl/>
        </w:rPr>
        <w:t xml:space="preserve"> است </w:t>
      </w:r>
      <w:r w:rsidR="00070FD7">
        <w:rPr>
          <w:rFonts w:hint="cs"/>
          <w:rtl/>
        </w:rPr>
        <w:t>ک</w:t>
      </w:r>
      <w:r w:rsidRPr="00A11AEC">
        <w:rPr>
          <w:rFonts w:hint="cs"/>
          <w:rtl/>
        </w:rPr>
        <w:t>ه تمام مصائب و</w:t>
      </w:r>
      <w:r w:rsidR="0044033B">
        <w:rPr>
          <w:rFonts w:hint="cs"/>
          <w:rtl/>
        </w:rPr>
        <w:t xml:space="preserve"> مش</w:t>
      </w:r>
      <w:r w:rsidR="00070FD7">
        <w:rPr>
          <w:rFonts w:hint="cs"/>
          <w:rtl/>
        </w:rPr>
        <w:t>ک</w:t>
      </w:r>
      <w:r w:rsidR="0044033B">
        <w:rPr>
          <w:rFonts w:hint="cs"/>
          <w:rtl/>
        </w:rPr>
        <w:t>لات دن</w:t>
      </w:r>
      <w:r w:rsidR="00070FD7">
        <w:rPr>
          <w:rFonts w:hint="cs"/>
          <w:rtl/>
        </w:rPr>
        <w:t>ی</w:t>
      </w:r>
      <w:r w:rsidR="0044033B">
        <w:rPr>
          <w:rFonts w:hint="cs"/>
          <w:rtl/>
        </w:rPr>
        <w:t>و</w:t>
      </w:r>
      <w:r w:rsidR="00070FD7">
        <w:rPr>
          <w:rFonts w:hint="cs"/>
          <w:rtl/>
        </w:rPr>
        <w:t>ی</w:t>
      </w:r>
      <w:r w:rsidR="0044033B">
        <w:rPr>
          <w:rFonts w:hint="cs"/>
          <w:rtl/>
        </w:rPr>
        <w:t xml:space="preserve"> را برا</w:t>
      </w:r>
      <w:r w:rsidR="00070FD7">
        <w:rPr>
          <w:rFonts w:hint="cs"/>
          <w:rtl/>
        </w:rPr>
        <w:t>ی</w:t>
      </w:r>
      <w:r w:rsidR="0044033B">
        <w:rPr>
          <w:rFonts w:hint="cs"/>
          <w:rtl/>
        </w:rPr>
        <w:t xml:space="preserve"> انسان مؤ</w:t>
      </w:r>
      <w:r w:rsidRPr="00A11AEC">
        <w:rPr>
          <w:rFonts w:hint="cs"/>
          <w:rtl/>
        </w:rPr>
        <w:t>من آسان</w:t>
      </w:r>
      <w:r w:rsidR="0044033B">
        <w:rPr>
          <w:rFonts w:hint="cs"/>
          <w:rtl/>
        </w:rPr>
        <w:t xml:space="preserve"> </w:t>
      </w:r>
      <w:r w:rsidRPr="00A11AEC">
        <w:rPr>
          <w:rFonts w:hint="cs"/>
          <w:rtl/>
        </w:rPr>
        <w:t>م</w:t>
      </w:r>
      <w:r w:rsidR="00070FD7">
        <w:rPr>
          <w:rFonts w:hint="cs"/>
          <w:rtl/>
        </w:rPr>
        <w:t>ی</w:t>
      </w:r>
      <w:r w:rsidR="0044033B">
        <w:rPr>
          <w:rFonts w:hint="eastAsia"/>
          <w:rtl/>
        </w:rPr>
        <w:t>‌</w:t>
      </w:r>
      <w:r w:rsidRPr="00A11AEC">
        <w:rPr>
          <w:rFonts w:hint="cs"/>
          <w:rtl/>
        </w:rPr>
        <w:t>گرداند حضرت پ</w:t>
      </w:r>
      <w:r w:rsidR="00070FD7">
        <w:rPr>
          <w:rFonts w:hint="cs"/>
          <w:rtl/>
        </w:rPr>
        <w:t>ی</w:t>
      </w:r>
      <w:r w:rsidRPr="00A11AEC">
        <w:rPr>
          <w:rFonts w:hint="cs"/>
          <w:rtl/>
        </w:rPr>
        <w:t xml:space="preserve">امبر خدا </w:t>
      </w:r>
      <w:r w:rsidR="00FD3F30">
        <w:rPr>
          <w:rFonts w:cs="CTraditional Arabic" w:hint="cs"/>
          <w:rtl/>
        </w:rPr>
        <w:t>ص</w:t>
      </w:r>
      <w:r w:rsidR="00FD3F30">
        <w:rPr>
          <w:rFonts w:hint="cs"/>
          <w:rtl/>
        </w:rPr>
        <w:t xml:space="preserve"> </w:t>
      </w:r>
      <w:r w:rsidRPr="00A11AEC">
        <w:rPr>
          <w:rFonts w:hint="cs"/>
          <w:vertAlign w:val="subscript"/>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9E6869">
        <w:rPr>
          <w:rFonts w:hint="cs"/>
          <w:rtl/>
        </w:rPr>
        <w:t>:</w:t>
      </w:r>
    </w:p>
    <w:p w:rsidR="00FD3F30" w:rsidRDefault="004A4E6A" w:rsidP="009E6869">
      <w:pPr>
        <w:pStyle w:val="a3"/>
        <w:rPr>
          <w:rtl/>
        </w:rPr>
      </w:pPr>
      <w:r w:rsidRPr="00A11AEC">
        <w:rPr>
          <w:rFonts w:cs="Zar" w:hint="cs"/>
          <w:rtl/>
        </w:rPr>
        <w:t xml:space="preserve">326ـ‌ </w:t>
      </w:r>
      <w:r w:rsidRPr="00FD3F30">
        <w:rPr>
          <w:rFonts w:hint="cs"/>
          <w:rtl/>
        </w:rPr>
        <w:t>و</w:t>
      </w:r>
      <w:r w:rsidR="00FD3F30">
        <w:rPr>
          <w:rFonts w:hint="cs"/>
          <w:rtl/>
        </w:rPr>
        <w:t>َعن أ</w:t>
      </w:r>
      <w:r w:rsidRPr="00FD3F30">
        <w:rPr>
          <w:rFonts w:hint="cs"/>
          <w:rtl/>
        </w:rPr>
        <w:t>بي هريرة</w:t>
      </w:r>
      <w:r w:rsidR="0044033B" w:rsidRPr="00FD3F30">
        <w:rPr>
          <w:rFonts w:hint="cs"/>
          <w:rtl/>
        </w:rPr>
        <w:t xml:space="preserve"> </w:t>
      </w:r>
      <w:r w:rsidRPr="00FD3F30">
        <w:rPr>
          <w:rFonts w:hint="cs"/>
          <w:rtl/>
        </w:rPr>
        <w:t>‌قال</w:t>
      </w:r>
      <w:r w:rsidR="00FD3F30">
        <w:rPr>
          <w:rFonts w:hint="cs"/>
          <w:rtl/>
        </w:rPr>
        <w:t>:</w:t>
      </w:r>
      <w:r w:rsidRPr="00FD3F30">
        <w:rPr>
          <w:rFonts w:hint="cs"/>
          <w:rtl/>
        </w:rPr>
        <w:t xml:space="preserve"> قال رسول الله</w:t>
      </w:r>
      <w:r w:rsidR="002C3640" w:rsidRPr="002C3640">
        <w:rPr>
          <w:rFonts w:cs="CTraditional Arabic" w:hint="cs"/>
          <w:rtl/>
        </w:rPr>
        <w:t xml:space="preserve"> ج</w:t>
      </w:r>
      <w:r w:rsidR="00FD3F30">
        <w:rPr>
          <w:rFonts w:hint="cs"/>
          <w:rtl/>
        </w:rPr>
        <w:t>:</w:t>
      </w:r>
      <w:r w:rsidRPr="00FD3F30">
        <w:rPr>
          <w:rFonts w:hint="cs"/>
          <w:rtl/>
        </w:rPr>
        <w:t xml:space="preserve"> </w:t>
      </w:r>
      <w:r w:rsidRPr="00FD3F30">
        <w:rPr>
          <w:rFonts w:hint="eastAsia"/>
          <w:rtl/>
        </w:rPr>
        <w:t>مَا</w:t>
      </w:r>
      <w:r w:rsidRPr="00FD3F30">
        <w:rPr>
          <w:rtl/>
        </w:rPr>
        <w:t xml:space="preserve"> </w:t>
      </w:r>
      <w:r w:rsidRPr="00FD3F30">
        <w:rPr>
          <w:rFonts w:hint="eastAsia"/>
          <w:rtl/>
        </w:rPr>
        <w:t>يَزَالُ</w:t>
      </w:r>
      <w:r w:rsidRPr="00FD3F30">
        <w:rPr>
          <w:rtl/>
        </w:rPr>
        <w:t xml:space="preserve"> </w:t>
      </w:r>
      <w:r w:rsidRPr="00FD3F30">
        <w:rPr>
          <w:rFonts w:hint="eastAsia"/>
          <w:rtl/>
        </w:rPr>
        <w:t>الْبَلاَءُ</w:t>
      </w:r>
      <w:r w:rsidRPr="00FD3F30">
        <w:rPr>
          <w:rtl/>
        </w:rPr>
        <w:t xml:space="preserve"> </w:t>
      </w:r>
      <w:r w:rsidRPr="00FD3F30">
        <w:rPr>
          <w:rFonts w:hint="eastAsia"/>
          <w:rtl/>
        </w:rPr>
        <w:t>بِالْمُؤْمِنِ</w:t>
      </w:r>
      <w:r w:rsidRPr="00FD3F30">
        <w:rPr>
          <w:rtl/>
        </w:rPr>
        <w:t xml:space="preserve"> </w:t>
      </w:r>
      <w:r w:rsidRPr="00FD3F30">
        <w:rPr>
          <w:rFonts w:hint="eastAsia"/>
          <w:rtl/>
        </w:rPr>
        <w:t>وَالمُؤْمِنَةِ</w:t>
      </w:r>
      <w:r w:rsidRPr="00FD3F30">
        <w:rPr>
          <w:rtl/>
        </w:rPr>
        <w:t xml:space="preserve"> </w:t>
      </w:r>
      <w:r w:rsidRPr="00FD3F30">
        <w:rPr>
          <w:rFonts w:hint="eastAsia"/>
          <w:rtl/>
        </w:rPr>
        <w:t>في</w:t>
      </w:r>
      <w:r w:rsidRPr="00FD3F30">
        <w:rPr>
          <w:rtl/>
        </w:rPr>
        <w:t xml:space="preserve"> </w:t>
      </w:r>
      <w:r w:rsidRPr="00FD3F30">
        <w:rPr>
          <w:rFonts w:hint="eastAsia"/>
          <w:rtl/>
        </w:rPr>
        <w:t>نَفْسِهِ</w:t>
      </w:r>
      <w:r w:rsidRPr="00FD3F30">
        <w:rPr>
          <w:rtl/>
        </w:rPr>
        <w:t xml:space="preserve"> </w:t>
      </w:r>
      <w:r w:rsidRPr="00FD3F30">
        <w:rPr>
          <w:rFonts w:hint="eastAsia"/>
          <w:rtl/>
        </w:rPr>
        <w:t>وَوَلَدِهِ</w:t>
      </w:r>
      <w:r w:rsidRPr="00FD3F30">
        <w:rPr>
          <w:rtl/>
        </w:rPr>
        <w:t xml:space="preserve"> </w:t>
      </w:r>
      <w:r w:rsidRPr="00FD3F30">
        <w:rPr>
          <w:rFonts w:hint="eastAsia"/>
          <w:rtl/>
        </w:rPr>
        <w:t>وَمَالِهِ</w:t>
      </w:r>
      <w:r w:rsidRPr="00FD3F30">
        <w:rPr>
          <w:rtl/>
        </w:rPr>
        <w:t xml:space="preserve"> </w:t>
      </w:r>
      <w:r w:rsidRPr="00FD3F30">
        <w:rPr>
          <w:rFonts w:hint="eastAsia"/>
          <w:rtl/>
        </w:rPr>
        <w:t>حَتَّى</w:t>
      </w:r>
      <w:r w:rsidRPr="00FD3F30">
        <w:rPr>
          <w:rtl/>
        </w:rPr>
        <w:t xml:space="preserve"> </w:t>
      </w:r>
      <w:r w:rsidRPr="00FD3F30">
        <w:rPr>
          <w:rFonts w:hint="eastAsia"/>
          <w:rtl/>
        </w:rPr>
        <w:t>يَلْقَى</w:t>
      </w:r>
      <w:r w:rsidRPr="00FD3F30">
        <w:rPr>
          <w:rtl/>
        </w:rPr>
        <w:t xml:space="preserve"> </w:t>
      </w:r>
      <w:r w:rsidRPr="00FD3F30">
        <w:rPr>
          <w:rFonts w:hint="eastAsia"/>
          <w:rtl/>
        </w:rPr>
        <w:t>الله</w:t>
      </w:r>
      <w:r w:rsidRPr="00FD3F30">
        <w:rPr>
          <w:rtl/>
        </w:rPr>
        <w:t xml:space="preserve"> </w:t>
      </w:r>
      <w:r w:rsidRPr="00FD3F30">
        <w:rPr>
          <w:rFonts w:hint="eastAsia"/>
          <w:rtl/>
        </w:rPr>
        <w:t>وَمَا</w:t>
      </w:r>
      <w:r w:rsidRPr="00FD3F30">
        <w:rPr>
          <w:rtl/>
        </w:rPr>
        <w:t xml:space="preserve"> </w:t>
      </w:r>
      <w:r w:rsidRPr="00FD3F30">
        <w:rPr>
          <w:rFonts w:hint="eastAsia"/>
          <w:rtl/>
        </w:rPr>
        <w:t>عَلَيْهِ</w:t>
      </w:r>
      <w:r w:rsidRPr="00FD3F30">
        <w:rPr>
          <w:rtl/>
        </w:rPr>
        <w:t xml:space="preserve"> </w:t>
      </w:r>
      <w:r w:rsidRPr="00FD3F30">
        <w:rPr>
          <w:rFonts w:hint="eastAsia"/>
          <w:rtl/>
        </w:rPr>
        <w:t>خَطِيئَةٌ</w:t>
      </w:r>
      <w:r w:rsidRPr="00FD3F30">
        <w:rPr>
          <w:rFonts w:hint="cs"/>
          <w:rtl/>
        </w:rPr>
        <w:t xml:space="preserve">. </w:t>
      </w:r>
      <w:r w:rsidRPr="009E6869">
        <w:rPr>
          <w:rStyle w:val="Char2"/>
          <w:rFonts w:hint="cs"/>
          <w:rtl/>
        </w:rPr>
        <w:t>(ترمذ</w:t>
      </w:r>
      <w:r w:rsidR="00070FD7">
        <w:rPr>
          <w:rStyle w:val="Char2"/>
          <w:rFonts w:hint="cs"/>
          <w:rtl/>
        </w:rPr>
        <w:t>ی</w:t>
      </w:r>
      <w:r w:rsidRPr="009E6869">
        <w:rPr>
          <w:rStyle w:val="Char2"/>
          <w:rFonts w:hint="cs"/>
          <w:rtl/>
        </w:rPr>
        <w:t>)</w:t>
      </w:r>
      <w:r w:rsidR="00FD3F30" w:rsidRPr="009E6869">
        <w:rPr>
          <w:rStyle w:val="Char2"/>
          <w:rFonts w:hint="cs"/>
          <w:rtl/>
        </w:rPr>
        <w:t>.</w:t>
      </w:r>
    </w:p>
    <w:p w:rsidR="004A4E6A" w:rsidRPr="00A11AEC" w:rsidRDefault="004A4E6A" w:rsidP="009E6869">
      <w:pPr>
        <w:pStyle w:val="a2"/>
        <w:rPr>
          <w:rtl/>
        </w:rPr>
      </w:pPr>
      <w:r w:rsidRPr="00A11AEC">
        <w:rPr>
          <w:rFonts w:hint="cs"/>
          <w:vertAlign w:val="subscript"/>
          <w:rtl/>
        </w:rPr>
        <w:t xml:space="preserve"> </w:t>
      </w:r>
      <w:r w:rsidRPr="00A11AEC">
        <w:rPr>
          <w:rFonts w:hint="cs"/>
          <w:rtl/>
        </w:rPr>
        <w:t>از حضرت ابوهر</w:t>
      </w:r>
      <w:r w:rsidR="00070FD7">
        <w:rPr>
          <w:rFonts w:hint="cs"/>
          <w:rtl/>
        </w:rPr>
        <w:t>ی</w:t>
      </w:r>
      <w:r w:rsidRPr="00A11AEC">
        <w:rPr>
          <w:rFonts w:hint="cs"/>
          <w:rtl/>
        </w:rPr>
        <w:t>ره</w:t>
      </w:r>
      <w:r w:rsidR="002C3640" w:rsidRPr="002C3640">
        <w:rPr>
          <w:rFonts w:cs="CTraditional Arabic" w:hint="cs"/>
          <w:rtl/>
        </w:rPr>
        <w:t>س</w:t>
      </w:r>
      <w:r w:rsidRPr="00A11AEC">
        <w:rPr>
          <w:rFonts w:hint="cs"/>
          <w:vertAlign w:val="subscript"/>
          <w:rtl/>
        </w:rPr>
        <w:t xml:space="preserve"> </w:t>
      </w:r>
      <w:r w:rsidRPr="00A11AEC">
        <w:rPr>
          <w:rFonts w:hint="cs"/>
          <w:rtl/>
        </w:rPr>
        <w:t>روا</w:t>
      </w:r>
      <w:r w:rsidR="00070FD7">
        <w:rPr>
          <w:rFonts w:hint="cs"/>
          <w:rtl/>
        </w:rPr>
        <w:t>ی</w:t>
      </w:r>
      <w:r w:rsidRPr="00A11AEC">
        <w:rPr>
          <w:rFonts w:hint="cs"/>
          <w:rtl/>
        </w:rPr>
        <w:t xml:space="preserve">ت است رسول الله </w:t>
      </w:r>
      <w:r w:rsidR="00FD3F30">
        <w:rPr>
          <w:rFonts w:cs="CTraditional Arabic" w:hint="cs"/>
          <w:rtl/>
        </w:rPr>
        <w:t>ص</w:t>
      </w:r>
      <w:r w:rsidRPr="00A11AEC">
        <w:rPr>
          <w:rFonts w:hint="cs"/>
          <w:vertAlign w:val="subscript"/>
          <w:rtl/>
        </w:rPr>
        <w:t xml:space="preserve"> </w:t>
      </w:r>
      <w:r w:rsidRPr="00A11AEC">
        <w:rPr>
          <w:rFonts w:hint="cs"/>
          <w:rtl/>
        </w:rPr>
        <w:t>فرمودند: مردان و</w:t>
      </w:r>
      <w:r w:rsidR="00FD3F30">
        <w:rPr>
          <w:rFonts w:hint="cs"/>
          <w:rtl/>
        </w:rPr>
        <w:t xml:space="preserve"> زنان مؤ</w:t>
      </w:r>
      <w:r w:rsidRPr="00A11AEC">
        <w:rPr>
          <w:rFonts w:hint="cs"/>
          <w:rtl/>
        </w:rPr>
        <w:t>من در جان، فرزند و</w:t>
      </w:r>
      <w:r w:rsidR="00FD3F30">
        <w:rPr>
          <w:rFonts w:hint="cs"/>
          <w:rtl/>
        </w:rPr>
        <w:t xml:space="preserve"> </w:t>
      </w:r>
      <w:r w:rsidRPr="00A11AEC">
        <w:rPr>
          <w:rFonts w:hint="cs"/>
          <w:rtl/>
        </w:rPr>
        <w:t>مال خو</w:t>
      </w:r>
      <w:r w:rsidR="00070FD7">
        <w:rPr>
          <w:rFonts w:hint="cs"/>
          <w:rtl/>
        </w:rPr>
        <w:t>ی</w:t>
      </w:r>
      <w:r w:rsidRPr="00A11AEC">
        <w:rPr>
          <w:rFonts w:hint="cs"/>
          <w:rtl/>
        </w:rPr>
        <w:t>ش هم</w:t>
      </w:r>
      <w:r w:rsidR="00070FD7">
        <w:rPr>
          <w:rFonts w:hint="cs"/>
          <w:rtl/>
        </w:rPr>
        <w:t>ی</w:t>
      </w:r>
      <w:r w:rsidRPr="00A11AEC">
        <w:rPr>
          <w:rFonts w:hint="cs"/>
          <w:rtl/>
        </w:rPr>
        <w:t>شه مورد امتحان و</w:t>
      </w:r>
      <w:r w:rsidR="00FD3F30">
        <w:rPr>
          <w:rFonts w:hint="cs"/>
          <w:rtl/>
        </w:rPr>
        <w:t xml:space="preserve"> </w:t>
      </w:r>
      <w:r w:rsidRPr="00A11AEC">
        <w:rPr>
          <w:rFonts w:hint="cs"/>
          <w:rtl/>
        </w:rPr>
        <w:t>آزما</w:t>
      </w:r>
      <w:r w:rsidR="00070FD7">
        <w:rPr>
          <w:rFonts w:hint="cs"/>
          <w:rtl/>
        </w:rPr>
        <w:t>ی</w:t>
      </w:r>
      <w:r w:rsidRPr="00A11AEC">
        <w:rPr>
          <w:rFonts w:hint="cs"/>
          <w:rtl/>
        </w:rPr>
        <w:t>ش قرار م</w:t>
      </w:r>
      <w:r w:rsidR="00070FD7">
        <w:rPr>
          <w:rFonts w:hint="cs"/>
          <w:rtl/>
        </w:rPr>
        <w:t>ی</w:t>
      </w:r>
      <w:r w:rsidR="00FD3F30">
        <w:rPr>
          <w:rFonts w:hint="eastAsia"/>
          <w:rtl/>
        </w:rPr>
        <w:t>‌</w:t>
      </w:r>
      <w:r w:rsidRPr="00A11AEC">
        <w:rPr>
          <w:rFonts w:hint="cs"/>
          <w:rtl/>
        </w:rPr>
        <w:t>گ</w:t>
      </w:r>
      <w:r w:rsidR="00070FD7">
        <w:rPr>
          <w:rFonts w:hint="cs"/>
          <w:rtl/>
        </w:rPr>
        <w:t>ی</w:t>
      </w:r>
      <w:r w:rsidRPr="00A11AEC">
        <w:rPr>
          <w:rFonts w:hint="cs"/>
          <w:rtl/>
        </w:rPr>
        <w:t>رند تا</w:t>
      </w:r>
      <w:r w:rsidR="00E14380">
        <w:rPr>
          <w:rFonts w:hint="cs"/>
          <w:rtl/>
        </w:rPr>
        <w:t xml:space="preserve"> هنگام</w:t>
      </w:r>
      <w:r w:rsidR="00070FD7">
        <w:rPr>
          <w:rFonts w:hint="cs"/>
          <w:rtl/>
        </w:rPr>
        <w:t>ی</w:t>
      </w:r>
      <w:r w:rsidR="00E14380">
        <w:rPr>
          <w:rFonts w:hint="cs"/>
          <w:rtl/>
        </w:rPr>
        <w:t xml:space="preserve"> </w:t>
      </w:r>
      <w:r w:rsidR="00070FD7">
        <w:rPr>
          <w:rFonts w:hint="cs"/>
          <w:rtl/>
        </w:rPr>
        <w:t>ک</w:t>
      </w:r>
      <w:r w:rsidR="00E14380">
        <w:rPr>
          <w:rFonts w:hint="cs"/>
          <w:rtl/>
        </w:rPr>
        <w:t xml:space="preserve">ه </w:t>
      </w:r>
      <w:r w:rsidRPr="00A11AEC">
        <w:rPr>
          <w:rFonts w:hint="cs"/>
          <w:rtl/>
        </w:rPr>
        <w:t>با خداوند ملاقات نما</w:t>
      </w:r>
      <w:r w:rsidR="00070FD7">
        <w:rPr>
          <w:rFonts w:hint="cs"/>
          <w:rtl/>
        </w:rPr>
        <w:t>ی</w:t>
      </w:r>
      <w:r w:rsidRPr="00A11AEC">
        <w:rPr>
          <w:rFonts w:hint="cs"/>
          <w:rtl/>
        </w:rPr>
        <w:t>ند و</w:t>
      </w:r>
      <w:r w:rsidR="00FD3F30">
        <w:rPr>
          <w:rFonts w:hint="cs"/>
          <w:rtl/>
        </w:rPr>
        <w:t xml:space="preserve"> </w:t>
      </w:r>
      <w:r w:rsidRPr="00A11AEC">
        <w:rPr>
          <w:rFonts w:hint="cs"/>
          <w:rtl/>
        </w:rPr>
        <w:t>ه</w:t>
      </w:r>
      <w:r w:rsidR="00070FD7">
        <w:rPr>
          <w:rFonts w:hint="cs"/>
          <w:rtl/>
        </w:rPr>
        <w:t>ی</w:t>
      </w:r>
      <w:r w:rsidRPr="00A11AEC">
        <w:rPr>
          <w:rFonts w:hint="cs"/>
          <w:rtl/>
        </w:rPr>
        <w:t>چ گونه گناه</w:t>
      </w:r>
      <w:r w:rsidR="00070FD7">
        <w:rPr>
          <w:rFonts w:hint="cs"/>
          <w:rtl/>
        </w:rPr>
        <w:t>ی</w:t>
      </w:r>
      <w:r w:rsidRPr="00A11AEC">
        <w:rPr>
          <w:rFonts w:hint="cs"/>
          <w:rtl/>
        </w:rPr>
        <w:t xml:space="preserve"> نداشته باشند. </w:t>
      </w:r>
    </w:p>
    <w:p w:rsidR="00FD3F30" w:rsidRDefault="004A4E6A" w:rsidP="009E6869">
      <w:pPr>
        <w:pStyle w:val="a3"/>
        <w:rPr>
          <w:rtl/>
        </w:rPr>
      </w:pPr>
      <w:r w:rsidRPr="00A11AEC">
        <w:rPr>
          <w:rFonts w:cs="Zar" w:hint="cs"/>
          <w:rtl/>
        </w:rPr>
        <w:t xml:space="preserve">327ـ‌ </w:t>
      </w:r>
      <w:r w:rsidRPr="00FD3F30">
        <w:rPr>
          <w:rFonts w:hint="eastAsia"/>
          <w:rtl/>
        </w:rPr>
        <w:t>عَنْ</w:t>
      </w:r>
      <w:r w:rsidRPr="00FD3F30">
        <w:rPr>
          <w:rtl/>
        </w:rPr>
        <w:t xml:space="preserve"> </w:t>
      </w:r>
      <w:r w:rsidRPr="00FD3F30">
        <w:rPr>
          <w:rFonts w:hint="eastAsia"/>
          <w:rtl/>
        </w:rPr>
        <w:t>أَبِي</w:t>
      </w:r>
      <w:r w:rsidRPr="00FD3F30">
        <w:rPr>
          <w:rtl/>
        </w:rPr>
        <w:t xml:space="preserve"> </w:t>
      </w:r>
      <w:r w:rsidRPr="00FD3F30">
        <w:rPr>
          <w:rFonts w:hint="eastAsia"/>
          <w:rtl/>
        </w:rPr>
        <w:t>سَعِيدٍ</w:t>
      </w:r>
      <w:r w:rsidRPr="00FD3F30">
        <w:rPr>
          <w:rtl/>
        </w:rPr>
        <w:t xml:space="preserve"> </w:t>
      </w:r>
      <w:r w:rsidRPr="00FD3F30">
        <w:rPr>
          <w:rFonts w:hint="eastAsia"/>
          <w:rtl/>
        </w:rPr>
        <w:t>الْخُدْرِيِّ</w:t>
      </w:r>
      <w:r w:rsidRPr="00FD3F30">
        <w:rPr>
          <w:rtl/>
        </w:rPr>
        <w:t xml:space="preserve"> </w:t>
      </w:r>
      <w:r w:rsidRPr="00FD3F30">
        <w:rPr>
          <w:rFonts w:hint="eastAsia"/>
          <w:rtl/>
        </w:rPr>
        <w:t>وَعَنْ</w:t>
      </w:r>
      <w:r w:rsidRPr="00FD3F30">
        <w:rPr>
          <w:rtl/>
        </w:rPr>
        <w:t xml:space="preserve"> </w:t>
      </w:r>
      <w:r w:rsidRPr="00FD3F30">
        <w:rPr>
          <w:rFonts w:hint="eastAsia"/>
          <w:rtl/>
        </w:rPr>
        <w:t>أَبِي</w:t>
      </w:r>
      <w:r w:rsidRPr="00FD3F30">
        <w:rPr>
          <w:rtl/>
        </w:rPr>
        <w:t xml:space="preserve"> </w:t>
      </w:r>
      <w:r w:rsidRPr="00FD3F30">
        <w:rPr>
          <w:rFonts w:hint="eastAsia"/>
          <w:rtl/>
        </w:rPr>
        <w:t>هُرَيْرَةَ</w:t>
      </w:r>
      <w:r w:rsidRPr="00FD3F30">
        <w:rPr>
          <w:rFonts w:hint="cs"/>
          <w:rtl/>
        </w:rPr>
        <w:t xml:space="preserve"> </w:t>
      </w:r>
      <w:r w:rsidRPr="00FD3F30">
        <w:rPr>
          <w:rFonts w:hint="eastAsia"/>
          <w:rtl/>
        </w:rPr>
        <w:t>عَنْ</w:t>
      </w:r>
      <w:r w:rsidRPr="00FD3F30">
        <w:rPr>
          <w:rtl/>
        </w:rPr>
        <w:t xml:space="preserve"> </w:t>
      </w:r>
      <w:r w:rsidRPr="00FD3F30">
        <w:rPr>
          <w:rFonts w:hint="eastAsia"/>
          <w:rtl/>
        </w:rPr>
        <w:t>النَّبِيِّ</w:t>
      </w:r>
      <w:r w:rsidR="002C3640" w:rsidRPr="002C3640">
        <w:rPr>
          <w:rFonts w:cs="CTraditional Arabic"/>
          <w:rtl/>
        </w:rPr>
        <w:t xml:space="preserve"> ج</w:t>
      </w:r>
      <w:r w:rsidR="00FD3F30">
        <w:rPr>
          <w:rFonts w:hint="cs"/>
          <w:rtl/>
        </w:rPr>
        <w:t>:</w:t>
      </w:r>
      <w:r w:rsidRPr="00FD3F30">
        <w:rPr>
          <w:rFonts w:hint="cs"/>
          <w:rtl/>
        </w:rPr>
        <w:t xml:space="preserve"> </w:t>
      </w:r>
      <w:r w:rsidRPr="00FD3F30">
        <w:rPr>
          <w:rFonts w:hint="eastAsia"/>
          <w:rtl/>
        </w:rPr>
        <w:t>قَالَ</w:t>
      </w:r>
      <w:r w:rsidRPr="00FD3F30">
        <w:rPr>
          <w:rtl/>
        </w:rPr>
        <w:t xml:space="preserve"> </w:t>
      </w:r>
      <w:r w:rsidRPr="00FD3F30">
        <w:rPr>
          <w:rFonts w:hint="eastAsia"/>
          <w:rtl/>
        </w:rPr>
        <w:t>مَا</w:t>
      </w:r>
      <w:r w:rsidRPr="00FD3F30">
        <w:rPr>
          <w:rtl/>
        </w:rPr>
        <w:t xml:space="preserve"> </w:t>
      </w:r>
      <w:r w:rsidRPr="00FD3F30">
        <w:rPr>
          <w:rFonts w:hint="eastAsia"/>
          <w:rtl/>
        </w:rPr>
        <w:t>يُصِيبُ</w:t>
      </w:r>
      <w:r w:rsidRPr="00FD3F30">
        <w:rPr>
          <w:rtl/>
        </w:rPr>
        <w:t xml:space="preserve"> </w:t>
      </w:r>
      <w:r w:rsidRPr="00FD3F30">
        <w:rPr>
          <w:rFonts w:hint="eastAsia"/>
          <w:rtl/>
        </w:rPr>
        <w:t>الْمُسْلِمَ</w:t>
      </w:r>
      <w:r w:rsidRPr="00FD3F30">
        <w:rPr>
          <w:rtl/>
        </w:rPr>
        <w:t xml:space="preserve"> </w:t>
      </w:r>
      <w:r w:rsidRPr="00FD3F30">
        <w:rPr>
          <w:rFonts w:hint="eastAsia"/>
          <w:rtl/>
        </w:rPr>
        <w:t>مِنْ</w:t>
      </w:r>
      <w:r w:rsidRPr="00FD3F30">
        <w:rPr>
          <w:rtl/>
        </w:rPr>
        <w:t xml:space="preserve"> </w:t>
      </w:r>
      <w:r w:rsidRPr="00FD3F30">
        <w:rPr>
          <w:rFonts w:hint="eastAsia"/>
          <w:rtl/>
        </w:rPr>
        <w:t>نَصَبٍ</w:t>
      </w:r>
      <w:r w:rsidRPr="00FD3F30">
        <w:rPr>
          <w:rtl/>
        </w:rPr>
        <w:t xml:space="preserve"> </w:t>
      </w:r>
      <w:r w:rsidRPr="00FD3F30">
        <w:rPr>
          <w:rFonts w:hint="eastAsia"/>
          <w:rtl/>
        </w:rPr>
        <w:t>وَلَا</w:t>
      </w:r>
      <w:r w:rsidRPr="00FD3F30">
        <w:rPr>
          <w:rtl/>
        </w:rPr>
        <w:t xml:space="preserve"> </w:t>
      </w:r>
      <w:r w:rsidRPr="00FD3F30">
        <w:rPr>
          <w:rFonts w:hint="eastAsia"/>
          <w:rtl/>
        </w:rPr>
        <w:t>وَصَبٍ</w:t>
      </w:r>
      <w:r w:rsidRPr="00FD3F30">
        <w:rPr>
          <w:rtl/>
        </w:rPr>
        <w:t xml:space="preserve"> </w:t>
      </w:r>
      <w:r w:rsidRPr="00FD3F30">
        <w:rPr>
          <w:rFonts w:hint="eastAsia"/>
          <w:rtl/>
        </w:rPr>
        <w:t>وَلَا</w:t>
      </w:r>
      <w:r w:rsidRPr="00FD3F30">
        <w:rPr>
          <w:rtl/>
        </w:rPr>
        <w:t xml:space="preserve"> </w:t>
      </w:r>
      <w:r w:rsidRPr="00FD3F30">
        <w:rPr>
          <w:rFonts w:hint="eastAsia"/>
          <w:rtl/>
        </w:rPr>
        <w:t>هَمٍّ</w:t>
      </w:r>
      <w:r w:rsidRPr="00FD3F30">
        <w:rPr>
          <w:rtl/>
        </w:rPr>
        <w:t xml:space="preserve"> </w:t>
      </w:r>
      <w:r w:rsidRPr="00FD3F30">
        <w:rPr>
          <w:rFonts w:hint="eastAsia"/>
          <w:rtl/>
        </w:rPr>
        <w:t>وَلَا</w:t>
      </w:r>
      <w:r w:rsidRPr="00FD3F30">
        <w:rPr>
          <w:rtl/>
        </w:rPr>
        <w:t xml:space="preserve"> </w:t>
      </w:r>
      <w:r w:rsidRPr="00FD3F30">
        <w:rPr>
          <w:rFonts w:hint="eastAsia"/>
          <w:rtl/>
        </w:rPr>
        <w:t>حُزْنٍ</w:t>
      </w:r>
      <w:r w:rsidRPr="00FD3F30">
        <w:rPr>
          <w:rtl/>
        </w:rPr>
        <w:t xml:space="preserve"> </w:t>
      </w:r>
      <w:r w:rsidRPr="00FD3F30">
        <w:rPr>
          <w:rFonts w:hint="eastAsia"/>
          <w:rtl/>
        </w:rPr>
        <w:t>وَلَا</w:t>
      </w:r>
      <w:r w:rsidRPr="00FD3F30">
        <w:rPr>
          <w:rtl/>
        </w:rPr>
        <w:t xml:space="preserve"> </w:t>
      </w:r>
      <w:r w:rsidRPr="00FD3F30">
        <w:rPr>
          <w:rFonts w:hint="eastAsia"/>
          <w:rtl/>
        </w:rPr>
        <w:t>أَذًى</w:t>
      </w:r>
      <w:r w:rsidRPr="00FD3F30">
        <w:rPr>
          <w:rtl/>
        </w:rPr>
        <w:t xml:space="preserve"> </w:t>
      </w:r>
      <w:r w:rsidRPr="00FD3F30">
        <w:rPr>
          <w:rFonts w:hint="eastAsia"/>
          <w:rtl/>
        </w:rPr>
        <w:t>وَلَا</w:t>
      </w:r>
      <w:r w:rsidRPr="00FD3F30">
        <w:rPr>
          <w:rtl/>
        </w:rPr>
        <w:t xml:space="preserve"> </w:t>
      </w:r>
      <w:r w:rsidRPr="00FD3F30">
        <w:rPr>
          <w:rFonts w:hint="eastAsia"/>
          <w:rtl/>
        </w:rPr>
        <w:t>غَمٍّ</w:t>
      </w:r>
      <w:r w:rsidRPr="00FD3F30">
        <w:rPr>
          <w:rtl/>
        </w:rPr>
        <w:t xml:space="preserve"> </w:t>
      </w:r>
      <w:r w:rsidRPr="00FD3F30">
        <w:rPr>
          <w:rFonts w:hint="eastAsia"/>
          <w:rtl/>
        </w:rPr>
        <w:t>حَتَّى</w:t>
      </w:r>
      <w:r w:rsidRPr="00FD3F30">
        <w:rPr>
          <w:rtl/>
        </w:rPr>
        <w:t xml:space="preserve"> </w:t>
      </w:r>
      <w:r w:rsidRPr="00FD3F30">
        <w:rPr>
          <w:rFonts w:hint="eastAsia"/>
          <w:rtl/>
        </w:rPr>
        <w:t>الشَّوْكَةِ</w:t>
      </w:r>
      <w:r w:rsidRPr="00FD3F30">
        <w:rPr>
          <w:rtl/>
        </w:rPr>
        <w:t xml:space="preserve"> </w:t>
      </w:r>
      <w:r w:rsidRPr="00FD3F30">
        <w:rPr>
          <w:rFonts w:hint="eastAsia"/>
          <w:rtl/>
        </w:rPr>
        <w:t>يُشَاكُهَا</w:t>
      </w:r>
      <w:r w:rsidRPr="00FD3F30">
        <w:rPr>
          <w:rtl/>
        </w:rPr>
        <w:t xml:space="preserve"> </w:t>
      </w:r>
      <w:r w:rsidRPr="00FD3F30">
        <w:rPr>
          <w:rFonts w:hint="eastAsia"/>
          <w:rtl/>
        </w:rPr>
        <w:t>إِلَّا</w:t>
      </w:r>
      <w:r w:rsidRPr="00FD3F30">
        <w:rPr>
          <w:rtl/>
        </w:rPr>
        <w:t xml:space="preserve"> </w:t>
      </w:r>
      <w:r w:rsidRPr="00FD3F30">
        <w:rPr>
          <w:rFonts w:hint="eastAsia"/>
          <w:rtl/>
        </w:rPr>
        <w:t>كَفَّرَ</w:t>
      </w:r>
      <w:r w:rsidRPr="00FD3F30">
        <w:rPr>
          <w:rtl/>
        </w:rPr>
        <w:t xml:space="preserve"> </w:t>
      </w:r>
      <w:r w:rsidRPr="00FD3F30">
        <w:rPr>
          <w:rFonts w:hint="eastAsia"/>
          <w:rtl/>
        </w:rPr>
        <w:t>اللَّهُ</w:t>
      </w:r>
      <w:r w:rsidRPr="00FD3F30">
        <w:rPr>
          <w:rtl/>
        </w:rPr>
        <w:t xml:space="preserve"> </w:t>
      </w:r>
      <w:r w:rsidRPr="00FD3F30">
        <w:rPr>
          <w:rFonts w:hint="eastAsia"/>
          <w:rtl/>
        </w:rPr>
        <w:t>بِهَا</w:t>
      </w:r>
      <w:r w:rsidRPr="00FD3F30">
        <w:rPr>
          <w:rtl/>
        </w:rPr>
        <w:t xml:space="preserve"> </w:t>
      </w:r>
      <w:r w:rsidRPr="00FD3F30">
        <w:rPr>
          <w:rFonts w:hint="eastAsia"/>
          <w:rtl/>
        </w:rPr>
        <w:t>مِنْ</w:t>
      </w:r>
      <w:r w:rsidRPr="00FD3F30">
        <w:rPr>
          <w:rtl/>
        </w:rPr>
        <w:t xml:space="preserve"> </w:t>
      </w:r>
      <w:r w:rsidRPr="00FD3F30">
        <w:rPr>
          <w:rFonts w:hint="eastAsia"/>
          <w:rtl/>
        </w:rPr>
        <w:t>خَطَايَاهُ</w:t>
      </w:r>
      <w:r w:rsidRPr="00FD3F30">
        <w:rPr>
          <w:rFonts w:hint="cs"/>
          <w:rtl/>
        </w:rPr>
        <w:t>.</w:t>
      </w:r>
      <w:r w:rsidRPr="009E6869">
        <w:rPr>
          <w:rStyle w:val="Char2"/>
          <w:rFonts w:hint="cs"/>
          <w:rtl/>
        </w:rPr>
        <w:t xml:space="preserve"> (مُتَّفَقٌ عل</w:t>
      </w:r>
      <w:r w:rsidR="00070FD7">
        <w:rPr>
          <w:rStyle w:val="Char2"/>
          <w:rFonts w:hint="cs"/>
          <w:rtl/>
        </w:rPr>
        <w:t>ی</w:t>
      </w:r>
      <w:r w:rsidRPr="009E6869">
        <w:rPr>
          <w:rStyle w:val="Char2"/>
          <w:rFonts w:hint="cs"/>
          <w:rtl/>
        </w:rPr>
        <w:t>هِ)</w:t>
      </w:r>
      <w:r w:rsidR="00FD3F30" w:rsidRPr="009E6869">
        <w:rPr>
          <w:rStyle w:val="Char2"/>
          <w:rFonts w:hint="cs"/>
          <w:rtl/>
        </w:rPr>
        <w:t>.</w:t>
      </w:r>
    </w:p>
    <w:p w:rsidR="004A4E6A" w:rsidRPr="00A11AEC" w:rsidRDefault="004A4E6A" w:rsidP="009E6869">
      <w:pPr>
        <w:pStyle w:val="a2"/>
        <w:rPr>
          <w:rFonts w:ascii="Traditional Arabic"/>
          <w:b/>
          <w:bCs/>
          <w:color w:val="000000"/>
          <w:rtl/>
        </w:rPr>
      </w:pPr>
      <w:r w:rsidRPr="00A11AEC">
        <w:rPr>
          <w:rFonts w:hint="cs"/>
          <w:vertAlign w:val="subscript"/>
          <w:rtl/>
        </w:rPr>
        <w:t xml:space="preserve"> </w:t>
      </w:r>
      <w:r w:rsidRPr="00A11AEC">
        <w:rPr>
          <w:rFonts w:hint="cs"/>
          <w:rtl/>
        </w:rPr>
        <w:t>از حضرت ابوسع</w:t>
      </w:r>
      <w:r w:rsidR="00070FD7">
        <w:rPr>
          <w:rFonts w:hint="cs"/>
          <w:rtl/>
        </w:rPr>
        <w:t>ی</w:t>
      </w:r>
      <w:r w:rsidRPr="00A11AEC">
        <w:rPr>
          <w:rFonts w:hint="cs"/>
          <w:rtl/>
        </w:rPr>
        <w:t>د و ابوهر</w:t>
      </w:r>
      <w:r w:rsidR="00070FD7">
        <w:rPr>
          <w:rFonts w:hint="cs"/>
          <w:rtl/>
        </w:rPr>
        <w:t>ی</w:t>
      </w:r>
      <w:r w:rsidRPr="00A11AEC">
        <w:rPr>
          <w:rFonts w:hint="cs"/>
          <w:rtl/>
        </w:rPr>
        <w:t xml:space="preserve">ره </w:t>
      </w:r>
      <w:r w:rsidR="00FD3F30">
        <w:rPr>
          <w:rFonts w:cs="CTraditional Arabic" w:hint="cs"/>
          <w:rtl/>
        </w:rPr>
        <w:t>ب</w:t>
      </w:r>
      <w:r w:rsidR="00FD3F30">
        <w:rPr>
          <w:rFonts w:hint="cs"/>
          <w:rtl/>
        </w:rPr>
        <w:t xml:space="preserve"> </w:t>
      </w:r>
      <w:r w:rsidRPr="00A11AEC">
        <w:rPr>
          <w:rFonts w:hint="cs"/>
          <w:rtl/>
        </w:rPr>
        <w:t>روا</w:t>
      </w:r>
      <w:r w:rsidR="00070FD7">
        <w:rPr>
          <w:rFonts w:hint="cs"/>
          <w:rtl/>
        </w:rPr>
        <w:t>ی</w:t>
      </w:r>
      <w:r w:rsidRPr="00A11AEC">
        <w:rPr>
          <w:rFonts w:hint="cs"/>
          <w:rtl/>
        </w:rPr>
        <w:t xml:space="preserve">ت است که رسول الله </w:t>
      </w:r>
      <w:r w:rsidR="00FD3F30">
        <w:rPr>
          <w:rFonts w:cs="CTraditional Arabic" w:hint="cs"/>
          <w:rtl/>
        </w:rPr>
        <w:t>ص</w:t>
      </w:r>
      <w:r w:rsidRPr="00A11AEC">
        <w:rPr>
          <w:rFonts w:hint="cs"/>
          <w:vertAlign w:val="subscript"/>
          <w:rtl/>
        </w:rPr>
        <w:t xml:space="preserve"> </w:t>
      </w:r>
      <w:r w:rsidRPr="00A11AEC">
        <w:rPr>
          <w:rFonts w:hint="cs"/>
          <w:rtl/>
        </w:rPr>
        <w:t>فرمودند:‌</w:t>
      </w:r>
      <w:r w:rsidR="00FD3F30">
        <w:rPr>
          <w:rFonts w:hint="cs"/>
          <w:rtl/>
        </w:rPr>
        <w:t xml:space="preserve"> </w:t>
      </w:r>
      <w:r w:rsidRPr="00A11AEC">
        <w:rPr>
          <w:rFonts w:hint="cs"/>
          <w:rtl/>
        </w:rPr>
        <w:t>ه</w:t>
      </w:r>
      <w:r w:rsidR="00070FD7">
        <w:rPr>
          <w:rFonts w:hint="cs"/>
          <w:rtl/>
        </w:rPr>
        <w:t>ی</w:t>
      </w:r>
      <w:r w:rsidRPr="00A11AEC">
        <w:rPr>
          <w:rFonts w:hint="cs"/>
          <w:rtl/>
        </w:rPr>
        <w:t>چ خستگ</w:t>
      </w:r>
      <w:r w:rsidR="00070FD7">
        <w:rPr>
          <w:rFonts w:hint="cs"/>
          <w:rtl/>
        </w:rPr>
        <w:t>ی</w:t>
      </w:r>
      <w:r w:rsidRPr="00A11AEC">
        <w:rPr>
          <w:rFonts w:hint="cs"/>
          <w:rtl/>
        </w:rPr>
        <w:t xml:space="preserve"> و</w:t>
      </w:r>
      <w:r w:rsidR="00FD3F30">
        <w:rPr>
          <w:rFonts w:hint="cs"/>
          <w:rtl/>
        </w:rPr>
        <w:t xml:space="preserve"> </w:t>
      </w:r>
      <w:r w:rsidRPr="00A11AEC">
        <w:rPr>
          <w:rFonts w:hint="cs"/>
          <w:rtl/>
        </w:rPr>
        <w:t>مرض</w:t>
      </w:r>
      <w:r w:rsidR="00070FD7">
        <w:rPr>
          <w:rFonts w:hint="cs"/>
          <w:rtl/>
        </w:rPr>
        <w:t>ی</w:t>
      </w:r>
      <w:r w:rsidRPr="00A11AEC">
        <w:rPr>
          <w:rFonts w:hint="cs"/>
          <w:rtl/>
        </w:rPr>
        <w:t>، غم و</w:t>
      </w:r>
      <w:r w:rsidR="00FD3F30">
        <w:rPr>
          <w:rFonts w:hint="cs"/>
          <w:rtl/>
        </w:rPr>
        <w:t xml:space="preserve"> </w:t>
      </w:r>
      <w:r w:rsidRPr="00A11AEC">
        <w:rPr>
          <w:rFonts w:hint="cs"/>
          <w:rtl/>
        </w:rPr>
        <w:t>اندوه</w:t>
      </w:r>
      <w:r w:rsidR="00070FD7">
        <w:rPr>
          <w:rFonts w:hint="cs"/>
          <w:rtl/>
        </w:rPr>
        <w:t>ی</w:t>
      </w:r>
      <w:r w:rsidRPr="00A11AEC">
        <w:rPr>
          <w:rFonts w:hint="cs"/>
          <w:rtl/>
        </w:rPr>
        <w:t>، اذ</w:t>
      </w:r>
      <w:r w:rsidR="00070FD7">
        <w:rPr>
          <w:rFonts w:hint="cs"/>
          <w:rtl/>
        </w:rPr>
        <w:t>ی</w:t>
      </w:r>
      <w:r w:rsidRPr="00A11AEC">
        <w:rPr>
          <w:rFonts w:hint="cs"/>
          <w:rtl/>
        </w:rPr>
        <w:t>ت و</w:t>
      </w:r>
      <w:r w:rsidR="00FD3F30">
        <w:rPr>
          <w:rFonts w:hint="cs"/>
          <w:rtl/>
        </w:rPr>
        <w:t xml:space="preserve"> </w:t>
      </w:r>
      <w:r w:rsidRPr="00A11AEC">
        <w:rPr>
          <w:rFonts w:hint="cs"/>
          <w:rtl/>
        </w:rPr>
        <w:t>ناراحت</w:t>
      </w:r>
      <w:r w:rsidR="00070FD7">
        <w:rPr>
          <w:rFonts w:hint="cs"/>
          <w:rtl/>
        </w:rPr>
        <w:t>ی</w:t>
      </w:r>
      <w:r w:rsidRPr="00A11AEC">
        <w:rPr>
          <w:rFonts w:hint="cs"/>
          <w:rtl/>
        </w:rPr>
        <w:t xml:space="preserve"> برا</w:t>
      </w:r>
      <w:r w:rsidR="00070FD7">
        <w:rPr>
          <w:rFonts w:hint="cs"/>
          <w:rtl/>
        </w:rPr>
        <w:t>ی</w:t>
      </w:r>
      <w:r w:rsidRPr="00A11AEC">
        <w:rPr>
          <w:rFonts w:hint="cs"/>
          <w:rtl/>
        </w:rPr>
        <w:t xml:space="preserve"> انسان پ</w:t>
      </w:r>
      <w:r w:rsidR="00070FD7">
        <w:rPr>
          <w:rFonts w:hint="cs"/>
          <w:rtl/>
        </w:rPr>
        <w:t>ی</w:t>
      </w:r>
      <w:r w:rsidRPr="00A11AEC">
        <w:rPr>
          <w:rFonts w:hint="cs"/>
          <w:rtl/>
        </w:rPr>
        <w:t>ش نم</w:t>
      </w:r>
      <w:r w:rsidR="00070FD7">
        <w:rPr>
          <w:rFonts w:hint="cs"/>
          <w:rtl/>
        </w:rPr>
        <w:t>ی</w:t>
      </w:r>
      <w:r w:rsidR="00FD3F30">
        <w:rPr>
          <w:rFonts w:hint="eastAsia"/>
          <w:rtl/>
        </w:rPr>
        <w:t>‌</w:t>
      </w:r>
      <w:r w:rsidRPr="00A11AEC">
        <w:rPr>
          <w:rFonts w:hint="cs"/>
          <w:rtl/>
        </w:rPr>
        <w:t>آ</w:t>
      </w:r>
      <w:r w:rsidR="00070FD7">
        <w:rPr>
          <w:rFonts w:hint="cs"/>
          <w:rtl/>
        </w:rPr>
        <w:t>ی</w:t>
      </w:r>
      <w:r w:rsidRPr="00A11AEC">
        <w:rPr>
          <w:rFonts w:hint="cs"/>
          <w:rtl/>
        </w:rPr>
        <w:t>د حت</w:t>
      </w:r>
      <w:r w:rsidR="00070FD7">
        <w:rPr>
          <w:rFonts w:hint="cs"/>
          <w:rtl/>
        </w:rPr>
        <w:t>ی</w:t>
      </w:r>
      <w:r w:rsidRPr="00A11AEC">
        <w:rPr>
          <w:rFonts w:hint="cs"/>
          <w:rtl/>
        </w:rPr>
        <w:t xml:space="preserve"> خار</w:t>
      </w:r>
      <w:r w:rsidR="00070FD7">
        <w:rPr>
          <w:rFonts w:hint="cs"/>
          <w:rtl/>
        </w:rPr>
        <w:t>یک</w:t>
      </w:r>
      <w:r w:rsidRPr="00A11AEC">
        <w:rPr>
          <w:rFonts w:hint="cs"/>
          <w:rtl/>
        </w:rPr>
        <w:t>ه در بدنش فرود رود، مگر</w:t>
      </w:r>
      <w:r w:rsidR="008C503E">
        <w:rPr>
          <w:rFonts w:hint="cs"/>
          <w:rtl/>
        </w:rPr>
        <w:t xml:space="preserve"> آن‌</w:t>
      </w:r>
      <w:r w:rsidR="00070FD7">
        <w:rPr>
          <w:rFonts w:hint="cs"/>
          <w:rtl/>
        </w:rPr>
        <w:t>ک</w:t>
      </w:r>
      <w:r w:rsidR="008C503E">
        <w:rPr>
          <w:rFonts w:hint="cs"/>
          <w:rtl/>
        </w:rPr>
        <w:t xml:space="preserve">ه </w:t>
      </w:r>
      <w:r w:rsidRPr="00A11AEC">
        <w:rPr>
          <w:rFonts w:hint="cs"/>
          <w:rtl/>
        </w:rPr>
        <w:t>خداوند</w:t>
      </w:r>
      <w:r w:rsidR="00845FC7">
        <w:rPr>
          <w:rFonts w:hint="cs"/>
          <w:rtl/>
        </w:rPr>
        <w:t xml:space="preserve"> به واسطه </w:t>
      </w:r>
      <w:r w:rsidRPr="00A11AEC">
        <w:rPr>
          <w:rFonts w:hint="cs"/>
          <w:rtl/>
        </w:rPr>
        <w:t>آن گناهانش را م</w:t>
      </w:r>
      <w:r w:rsidR="00070FD7">
        <w:rPr>
          <w:rFonts w:hint="cs"/>
          <w:rtl/>
        </w:rPr>
        <w:t>ی</w:t>
      </w:r>
      <w:r w:rsidR="00FD3F30">
        <w:rPr>
          <w:rFonts w:hint="eastAsia"/>
          <w:rtl/>
        </w:rPr>
        <w:t>‌</w:t>
      </w:r>
      <w:r w:rsidRPr="00A11AEC">
        <w:rPr>
          <w:rFonts w:hint="cs"/>
          <w:rtl/>
        </w:rPr>
        <w:t xml:space="preserve">آمرزد. </w:t>
      </w:r>
    </w:p>
    <w:p w:rsidR="004A4E6A" w:rsidRPr="00A11AEC" w:rsidRDefault="00FD3F30" w:rsidP="007840B0">
      <w:pPr>
        <w:pStyle w:val="a0"/>
        <w:rPr>
          <w:rtl/>
        </w:rPr>
      </w:pPr>
      <w:bookmarkStart w:id="940" w:name="_Toc281874140"/>
      <w:bookmarkStart w:id="941" w:name="_Toc426966977"/>
      <w:r>
        <w:rPr>
          <w:rFonts w:hint="cs"/>
          <w:rtl/>
        </w:rPr>
        <w:t>س:</w:t>
      </w:r>
      <w:r w:rsidR="004A4E6A" w:rsidRPr="00A11AEC">
        <w:rPr>
          <w:rFonts w:hint="cs"/>
          <w:rtl/>
        </w:rPr>
        <w:t xml:space="preserve"> صبر در چه هنگام؟</w:t>
      </w:r>
      <w:bookmarkEnd w:id="940"/>
      <w:bookmarkEnd w:id="941"/>
      <w:r w:rsidR="004A4E6A" w:rsidRPr="00A11AEC">
        <w:rPr>
          <w:rFonts w:hint="cs"/>
          <w:rtl/>
        </w:rPr>
        <w:t xml:space="preserve"> </w:t>
      </w:r>
    </w:p>
    <w:p w:rsidR="004A4E6A" w:rsidRPr="00A11AEC" w:rsidRDefault="004A4E6A" w:rsidP="009E6869">
      <w:pPr>
        <w:pStyle w:val="a2"/>
        <w:rPr>
          <w:rtl/>
        </w:rPr>
      </w:pPr>
      <w:r w:rsidRPr="00A11AEC">
        <w:rPr>
          <w:rFonts w:hint="cs"/>
          <w:rtl/>
        </w:rPr>
        <w:t>صبر و</w:t>
      </w:r>
      <w:r w:rsidR="00FD3F30">
        <w:rPr>
          <w:rFonts w:hint="cs"/>
          <w:rtl/>
        </w:rPr>
        <w:t xml:space="preserve"> </w:t>
      </w:r>
      <w:r w:rsidRPr="00A11AEC">
        <w:rPr>
          <w:rFonts w:hint="cs"/>
          <w:rtl/>
        </w:rPr>
        <w:t>ش</w:t>
      </w:r>
      <w:r w:rsidR="00070FD7">
        <w:rPr>
          <w:rFonts w:hint="cs"/>
          <w:rtl/>
        </w:rPr>
        <w:t>کی</w:t>
      </w:r>
      <w:r w:rsidRPr="00A11AEC">
        <w:rPr>
          <w:rFonts w:hint="cs"/>
          <w:rtl/>
        </w:rPr>
        <w:t>بائ</w:t>
      </w:r>
      <w:r w:rsidR="00070FD7">
        <w:rPr>
          <w:rFonts w:hint="cs"/>
          <w:rtl/>
        </w:rPr>
        <w:t>ی</w:t>
      </w:r>
      <w:r w:rsidRPr="00A11AEC">
        <w:rPr>
          <w:rFonts w:hint="cs"/>
          <w:rtl/>
        </w:rPr>
        <w:t xml:space="preserve"> وقت</w:t>
      </w:r>
      <w:r w:rsidR="00070FD7">
        <w:rPr>
          <w:rFonts w:hint="cs"/>
          <w:rtl/>
        </w:rPr>
        <w:t>ی</w:t>
      </w:r>
      <w:r w:rsidRPr="00A11AEC">
        <w:rPr>
          <w:rFonts w:hint="cs"/>
          <w:rtl/>
        </w:rPr>
        <w:t xml:space="preserve"> پسند</w:t>
      </w:r>
      <w:r w:rsidR="00070FD7">
        <w:rPr>
          <w:rFonts w:hint="cs"/>
          <w:rtl/>
        </w:rPr>
        <w:t>ی</w:t>
      </w:r>
      <w:r w:rsidRPr="00A11AEC">
        <w:rPr>
          <w:rFonts w:hint="cs"/>
          <w:rtl/>
        </w:rPr>
        <w:t>ده و</w:t>
      </w:r>
      <w:r w:rsidR="00FD3F30">
        <w:rPr>
          <w:rFonts w:hint="cs"/>
          <w:rtl/>
        </w:rPr>
        <w:t xml:space="preserve"> </w:t>
      </w:r>
      <w:r w:rsidRPr="00A11AEC">
        <w:rPr>
          <w:rFonts w:hint="cs"/>
          <w:rtl/>
        </w:rPr>
        <w:t xml:space="preserve">با ارزش است </w:t>
      </w:r>
      <w:r w:rsidR="00070FD7">
        <w:rPr>
          <w:rFonts w:hint="cs"/>
          <w:rtl/>
        </w:rPr>
        <w:t>ک</w:t>
      </w:r>
      <w:r w:rsidRPr="00A11AEC">
        <w:rPr>
          <w:rFonts w:hint="cs"/>
          <w:rtl/>
        </w:rPr>
        <w:t>ه در برابر مش</w:t>
      </w:r>
      <w:r w:rsidR="00070FD7">
        <w:rPr>
          <w:rFonts w:hint="cs"/>
          <w:rtl/>
        </w:rPr>
        <w:t>ک</w:t>
      </w:r>
      <w:r w:rsidRPr="00A11AEC">
        <w:rPr>
          <w:rFonts w:hint="cs"/>
          <w:rtl/>
        </w:rPr>
        <w:t>لات و</w:t>
      </w:r>
      <w:r w:rsidR="00FD3F30">
        <w:rPr>
          <w:rFonts w:hint="cs"/>
          <w:rtl/>
        </w:rPr>
        <w:t xml:space="preserve"> </w:t>
      </w:r>
      <w:r w:rsidRPr="00A11AEC">
        <w:rPr>
          <w:rFonts w:hint="cs"/>
          <w:rtl/>
        </w:rPr>
        <w:t>مصا</w:t>
      </w:r>
      <w:r w:rsidR="00070FD7">
        <w:rPr>
          <w:rFonts w:hint="cs"/>
          <w:rtl/>
        </w:rPr>
        <w:t>ی</w:t>
      </w:r>
      <w:r w:rsidRPr="00A11AEC">
        <w:rPr>
          <w:rFonts w:hint="cs"/>
          <w:rtl/>
        </w:rPr>
        <w:t>ب</w:t>
      </w:r>
      <w:r w:rsidR="00070FD7">
        <w:rPr>
          <w:rFonts w:hint="cs"/>
          <w:rtl/>
        </w:rPr>
        <w:t>ی</w:t>
      </w:r>
      <w:r w:rsidRPr="00A11AEC">
        <w:rPr>
          <w:rFonts w:hint="cs"/>
          <w:rtl/>
        </w:rPr>
        <w:t xml:space="preserve"> باشد </w:t>
      </w:r>
      <w:r w:rsidR="00070FD7">
        <w:rPr>
          <w:rFonts w:hint="cs"/>
          <w:rtl/>
        </w:rPr>
        <w:t>ک</w:t>
      </w:r>
      <w:r w:rsidRPr="00A11AEC">
        <w:rPr>
          <w:rFonts w:hint="cs"/>
          <w:rtl/>
        </w:rPr>
        <w:t>ه انسان</w:t>
      </w:r>
      <w:r w:rsidR="00577D3D">
        <w:rPr>
          <w:rFonts w:hint="cs"/>
          <w:rtl/>
        </w:rPr>
        <w:t xml:space="preserve"> به هیچ </w:t>
      </w:r>
      <w:r w:rsidRPr="00A11AEC">
        <w:rPr>
          <w:rFonts w:hint="cs"/>
          <w:rtl/>
        </w:rPr>
        <w:t>ش</w:t>
      </w:r>
      <w:r w:rsidR="00070FD7">
        <w:rPr>
          <w:rFonts w:hint="cs"/>
          <w:rtl/>
        </w:rPr>
        <w:t>ک</w:t>
      </w:r>
      <w:r w:rsidRPr="00A11AEC">
        <w:rPr>
          <w:rFonts w:hint="cs"/>
          <w:rtl/>
        </w:rPr>
        <w:t>ل و</w:t>
      </w:r>
      <w:r w:rsidR="00FD3F30">
        <w:rPr>
          <w:rFonts w:hint="cs"/>
          <w:rtl/>
        </w:rPr>
        <w:t xml:space="preserve"> </w:t>
      </w:r>
      <w:r w:rsidRPr="00A11AEC">
        <w:rPr>
          <w:rFonts w:hint="cs"/>
          <w:rtl/>
        </w:rPr>
        <w:t>صورت نتواند آن را از م</w:t>
      </w:r>
      <w:r w:rsidR="00070FD7">
        <w:rPr>
          <w:rFonts w:hint="cs"/>
          <w:rtl/>
        </w:rPr>
        <w:t>ی</w:t>
      </w:r>
      <w:r w:rsidRPr="00A11AEC">
        <w:rPr>
          <w:rFonts w:hint="cs"/>
          <w:rtl/>
        </w:rPr>
        <w:t>ان بردارد و</w:t>
      </w:r>
      <w:r w:rsidR="00FD3F30">
        <w:rPr>
          <w:rFonts w:hint="cs"/>
          <w:rtl/>
        </w:rPr>
        <w:t xml:space="preserve"> </w:t>
      </w:r>
      <w:r w:rsidRPr="00A11AEC">
        <w:rPr>
          <w:rFonts w:hint="cs"/>
          <w:rtl/>
        </w:rPr>
        <w:t>اما اگر بتواند آن مش</w:t>
      </w:r>
      <w:r w:rsidR="00070FD7">
        <w:rPr>
          <w:rFonts w:hint="cs"/>
          <w:rtl/>
        </w:rPr>
        <w:t>ک</w:t>
      </w:r>
      <w:r w:rsidRPr="00A11AEC">
        <w:rPr>
          <w:rFonts w:hint="cs"/>
          <w:rtl/>
        </w:rPr>
        <w:t>لات وگرفتار</w:t>
      </w:r>
      <w:r w:rsidR="00070FD7">
        <w:rPr>
          <w:rFonts w:hint="cs"/>
          <w:rtl/>
        </w:rPr>
        <w:t>ی</w:t>
      </w:r>
      <w:r w:rsidR="00E040B9">
        <w:rPr>
          <w:rFonts w:hint="eastAsia"/>
          <w:rtl/>
        </w:rPr>
        <w:t>‌</w:t>
      </w:r>
      <w:r w:rsidRPr="00A11AEC">
        <w:rPr>
          <w:rFonts w:hint="cs"/>
          <w:rtl/>
        </w:rPr>
        <w:t>ها را از م</w:t>
      </w:r>
      <w:r w:rsidR="00070FD7">
        <w:rPr>
          <w:rFonts w:hint="cs"/>
          <w:rtl/>
        </w:rPr>
        <w:t>ی</w:t>
      </w:r>
      <w:r w:rsidRPr="00A11AEC">
        <w:rPr>
          <w:rFonts w:hint="cs"/>
          <w:rtl/>
        </w:rPr>
        <w:t xml:space="preserve">ان بردارد </w:t>
      </w:r>
      <w:r w:rsidR="00070FD7">
        <w:rPr>
          <w:rFonts w:hint="cs"/>
          <w:rtl/>
        </w:rPr>
        <w:t>ی</w:t>
      </w:r>
      <w:r w:rsidRPr="00A11AEC">
        <w:rPr>
          <w:rFonts w:hint="cs"/>
          <w:rtl/>
        </w:rPr>
        <w:t>ا خود را از آن رها</w:t>
      </w:r>
      <w:r w:rsidR="00070FD7">
        <w:rPr>
          <w:rFonts w:hint="cs"/>
          <w:rtl/>
        </w:rPr>
        <w:t>یی</w:t>
      </w:r>
      <w:r w:rsidRPr="00A11AEC">
        <w:rPr>
          <w:rFonts w:hint="cs"/>
          <w:rtl/>
        </w:rPr>
        <w:t xml:space="preserve"> بخشد د</w:t>
      </w:r>
      <w:r w:rsidR="00070FD7">
        <w:rPr>
          <w:rFonts w:hint="cs"/>
          <w:rtl/>
        </w:rPr>
        <w:t>ی</w:t>
      </w:r>
      <w:r w:rsidRPr="00A11AEC">
        <w:rPr>
          <w:rFonts w:hint="cs"/>
          <w:rtl/>
        </w:rPr>
        <w:t>گر صبر معن</w:t>
      </w:r>
      <w:r w:rsidR="00070FD7">
        <w:rPr>
          <w:rFonts w:hint="cs"/>
          <w:rtl/>
        </w:rPr>
        <w:t>ی</w:t>
      </w:r>
      <w:r w:rsidRPr="00A11AEC">
        <w:rPr>
          <w:rFonts w:hint="cs"/>
          <w:rtl/>
        </w:rPr>
        <w:t xml:space="preserve"> و</w:t>
      </w:r>
      <w:r w:rsidR="00E040B9">
        <w:rPr>
          <w:rFonts w:hint="cs"/>
          <w:rtl/>
        </w:rPr>
        <w:t xml:space="preserve"> </w:t>
      </w:r>
      <w:r w:rsidRPr="00A11AEC">
        <w:rPr>
          <w:rFonts w:hint="cs"/>
          <w:rtl/>
        </w:rPr>
        <w:t xml:space="preserve">مورد ندارد. </w:t>
      </w:r>
    </w:p>
    <w:p w:rsidR="004A4E6A" w:rsidRDefault="004A4E6A" w:rsidP="009E6869">
      <w:pPr>
        <w:pStyle w:val="a2"/>
        <w:rPr>
          <w:rtl/>
        </w:rPr>
      </w:pPr>
      <w:r w:rsidRPr="00A11AEC">
        <w:rPr>
          <w:rFonts w:hint="cs"/>
          <w:rtl/>
        </w:rPr>
        <w:t>بنابرا</w:t>
      </w:r>
      <w:r w:rsidR="00070FD7">
        <w:rPr>
          <w:rFonts w:hint="cs"/>
          <w:rtl/>
        </w:rPr>
        <w:t>ی</w:t>
      </w:r>
      <w:r w:rsidRPr="00A11AEC">
        <w:rPr>
          <w:rFonts w:hint="cs"/>
          <w:rtl/>
        </w:rPr>
        <w:t>ن خداوند با شدت هر چه ب</w:t>
      </w:r>
      <w:r w:rsidR="00070FD7">
        <w:rPr>
          <w:rFonts w:hint="cs"/>
          <w:rtl/>
        </w:rPr>
        <w:t>ی</w:t>
      </w:r>
      <w:r w:rsidRPr="00A11AEC">
        <w:rPr>
          <w:rFonts w:hint="cs"/>
          <w:rtl/>
        </w:rPr>
        <w:t xml:space="preserve">شتر به سرزنش </w:t>
      </w:r>
      <w:r w:rsidR="00070FD7">
        <w:rPr>
          <w:rFonts w:hint="cs"/>
          <w:rtl/>
        </w:rPr>
        <w:t>ک</w:t>
      </w:r>
      <w:r w:rsidRPr="00A11AEC">
        <w:rPr>
          <w:rFonts w:hint="cs"/>
          <w:rtl/>
        </w:rPr>
        <w:t>سان</w:t>
      </w:r>
      <w:r w:rsidR="00070FD7">
        <w:rPr>
          <w:rFonts w:hint="cs"/>
          <w:rtl/>
        </w:rPr>
        <w:t>ی</w:t>
      </w:r>
      <w:r w:rsidRPr="00A11AEC">
        <w:rPr>
          <w:rFonts w:hint="cs"/>
          <w:rtl/>
        </w:rPr>
        <w:t xml:space="preserve"> م</w:t>
      </w:r>
      <w:r w:rsidR="00070FD7">
        <w:rPr>
          <w:rFonts w:hint="cs"/>
          <w:rtl/>
        </w:rPr>
        <w:t>ی</w:t>
      </w:r>
      <w:r w:rsidR="00E040B9">
        <w:rPr>
          <w:rFonts w:hint="eastAsia"/>
          <w:rtl/>
        </w:rPr>
        <w:t>‌</w:t>
      </w:r>
      <w:r w:rsidRPr="00A11AEC">
        <w:rPr>
          <w:rFonts w:hint="cs"/>
          <w:rtl/>
        </w:rPr>
        <w:t xml:space="preserve">پردازد </w:t>
      </w:r>
      <w:r w:rsidR="00070FD7">
        <w:rPr>
          <w:rFonts w:hint="cs"/>
          <w:rtl/>
        </w:rPr>
        <w:t>ک</w:t>
      </w:r>
      <w:r w:rsidRPr="00A11AEC">
        <w:rPr>
          <w:rFonts w:hint="cs"/>
          <w:rtl/>
        </w:rPr>
        <w:t>ه در مشورها</w:t>
      </w:r>
      <w:r w:rsidR="00070FD7">
        <w:rPr>
          <w:rFonts w:hint="cs"/>
          <w:rtl/>
        </w:rPr>
        <w:t>ی</w:t>
      </w:r>
      <w:r w:rsidRPr="00A11AEC">
        <w:rPr>
          <w:rFonts w:hint="cs"/>
          <w:rtl/>
        </w:rPr>
        <w:t xml:space="preserve"> </w:t>
      </w:r>
      <w:r w:rsidR="00070FD7">
        <w:rPr>
          <w:rFonts w:hint="cs"/>
          <w:rtl/>
        </w:rPr>
        <w:t>ک</w:t>
      </w:r>
      <w:r w:rsidRPr="00A11AEC">
        <w:rPr>
          <w:rFonts w:hint="cs"/>
          <w:rtl/>
        </w:rPr>
        <w:t>فر و</w:t>
      </w:r>
      <w:r w:rsidR="00E040B9">
        <w:rPr>
          <w:rFonts w:hint="cs"/>
          <w:rtl/>
        </w:rPr>
        <w:t xml:space="preserve"> </w:t>
      </w:r>
      <w:r w:rsidRPr="00A11AEC">
        <w:rPr>
          <w:rFonts w:hint="cs"/>
          <w:rtl/>
        </w:rPr>
        <w:t>الحاد و</w:t>
      </w:r>
      <w:r w:rsidR="00E040B9">
        <w:rPr>
          <w:rFonts w:hint="cs"/>
          <w:rtl/>
        </w:rPr>
        <w:t xml:space="preserve"> </w:t>
      </w:r>
      <w:r w:rsidRPr="00A11AEC">
        <w:rPr>
          <w:rFonts w:hint="cs"/>
          <w:rtl/>
        </w:rPr>
        <w:t>جامعه ها</w:t>
      </w:r>
      <w:r w:rsidR="00070FD7">
        <w:rPr>
          <w:rFonts w:hint="cs"/>
          <w:rtl/>
        </w:rPr>
        <w:t>ی</w:t>
      </w:r>
      <w:r w:rsidRPr="00A11AEC">
        <w:rPr>
          <w:rFonts w:hint="cs"/>
          <w:rtl/>
        </w:rPr>
        <w:t xml:space="preserve"> فاسد و</w:t>
      </w:r>
      <w:r w:rsidR="00E040B9">
        <w:rPr>
          <w:rFonts w:hint="cs"/>
          <w:rtl/>
        </w:rPr>
        <w:t xml:space="preserve"> </w:t>
      </w:r>
      <w:r w:rsidRPr="00A11AEC">
        <w:rPr>
          <w:rFonts w:hint="cs"/>
          <w:rtl/>
        </w:rPr>
        <w:t>ز</w:t>
      </w:r>
      <w:r w:rsidR="00070FD7">
        <w:rPr>
          <w:rFonts w:hint="cs"/>
          <w:rtl/>
        </w:rPr>
        <w:t>ی</w:t>
      </w:r>
      <w:r w:rsidRPr="00A11AEC">
        <w:rPr>
          <w:rFonts w:hint="cs"/>
          <w:rtl/>
        </w:rPr>
        <w:t>ر سلطه زورگو</w:t>
      </w:r>
      <w:r w:rsidR="00070FD7">
        <w:rPr>
          <w:rFonts w:hint="cs"/>
          <w:rtl/>
        </w:rPr>
        <w:t>ی</w:t>
      </w:r>
      <w:r w:rsidRPr="00A11AEC">
        <w:rPr>
          <w:rFonts w:hint="cs"/>
          <w:rtl/>
        </w:rPr>
        <w:t>ان</w:t>
      </w:r>
      <w:r w:rsidR="00577D3D">
        <w:rPr>
          <w:rFonts w:hint="cs"/>
          <w:rtl/>
        </w:rPr>
        <w:t xml:space="preserve"> به سر </w:t>
      </w:r>
      <w:r w:rsidRPr="00A11AEC">
        <w:rPr>
          <w:rFonts w:hint="cs"/>
          <w:rtl/>
        </w:rPr>
        <w:t>م</w:t>
      </w:r>
      <w:r w:rsidR="00070FD7">
        <w:rPr>
          <w:rFonts w:hint="cs"/>
          <w:rtl/>
        </w:rPr>
        <w:t>ی</w:t>
      </w:r>
      <w:r w:rsidR="00E040B9">
        <w:rPr>
          <w:rFonts w:hint="eastAsia"/>
          <w:rtl/>
        </w:rPr>
        <w:t>‌</w:t>
      </w:r>
      <w:r w:rsidRPr="00A11AEC">
        <w:rPr>
          <w:rFonts w:hint="cs"/>
          <w:rtl/>
        </w:rPr>
        <w:t>برند و</w:t>
      </w:r>
      <w:r w:rsidR="00E040B9">
        <w:rPr>
          <w:rFonts w:hint="cs"/>
          <w:rtl/>
        </w:rPr>
        <w:t xml:space="preserve"> </w:t>
      </w:r>
      <w:r w:rsidRPr="00A11AEC">
        <w:rPr>
          <w:rFonts w:hint="cs"/>
          <w:rtl/>
        </w:rPr>
        <w:lastRenderedPageBreak/>
        <w:t>عمرشان را تباه م</w:t>
      </w:r>
      <w:r w:rsidR="00070FD7">
        <w:rPr>
          <w:rFonts w:hint="cs"/>
          <w:rtl/>
        </w:rPr>
        <w:t>ی</w:t>
      </w:r>
      <w:r w:rsidR="00E040B9">
        <w:rPr>
          <w:rFonts w:hint="eastAsia"/>
          <w:rtl/>
        </w:rPr>
        <w:t>‌</w:t>
      </w:r>
      <w:r w:rsidR="00070FD7">
        <w:rPr>
          <w:rFonts w:hint="cs"/>
          <w:rtl/>
        </w:rPr>
        <w:t>ک</w:t>
      </w:r>
      <w:r w:rsidRPr="00A11AEC">
        <w:rPr>
          <w:rFonts w:hint="cs"/>
          <w:rtl/>
        </w:rPr>
        <w:t>نند در صورت</w:t>
      </w:r>
      <w:r w:rsidR="00070FD7">
        <w:rPr>
          <w:rFonts w:hint="cs"/>
          <w:rtl/>
        </w:rPr>
        <w:t>ی</w:t>
      </w:r>
      <w:r w:rsidRPr="00A11AEC">
        <w:rPr>
          <w:rFonts w:hint="cs"/>
          <w:rtl/>
        </w:rPr>
        <w:t xml:space="preserve"> </w:t>
      </w:r>
      <w:r w:rsidR="00070FD7">
        <w:rPr>
          <w:rFonts w:hint="cs"/>
          <w:rtl/>
        </w:rPr>
        <w:t>ک</w:t>
      </w:r>
      <w:r w:rsidRPr="00A11AEC">
        <w:rPr>
          <w:rFonts w:hint="cs"/>
          <w:rtl/>
        </w:rPr>
        <w:t>ه م</w:t>
      </w:r>
      <w:r w:rsidR="00070FD7">
        <w:rPr>
          <w:rFonts w:hint="cs"/>
          <w:rtl/>
        </w:rPr>
        <w:t>ی</w:t>
      </w:r>
      <w:r w:rsidR="00E040B9">
        <w:rPr>
          <w:rFonts w:hint="eastAsia"/>
          <w:rtl/>
        </w:rPr>
        <w:t>‌</w:t>
      </w:r>
      <w:r w:rsidRPr="00A11AEC">
        <w:rPr>
          <w:rFonts w:hint="cs"/>
          <w:rtl/>
        </w:rPr>
        <w:t xml:space="preserve">توانند به </w:t>
      </w:r>
      <w:r w:rsidR="00070FD7">
        <w:rPr>
          <w:rFonts w:hint="cs"/>
          <w:rtl/>
        </w:rPr>
        <w:t>ک</w:t>
      </w:r>
      <w:r w:rsidRPr="00A11AEC">
        <w:rPr>
          <w:rFonts w:hint="cs"/>
          <w:rtl/>
        </w:rPr>
        <w:t>شورها</w:t>
      </w:r>
      <w:r w:rsidR="00070FD7">
        <w:rPr>
          <w:rFonts w:hint="cs"/>
          <w:rtl/>
        </w:rPr>
        <w:t>ی</w:t>
      </w:r>
      <w:r w:rsidRPr="00A11AEC">
        <w:rPr>
          <w:rFonts w:hint="cs"/>
          <w:rtl/>
        </w:rPr>
        <w:t xml:space="preserve"> اسلام</w:t>
      </w:r>
      <w:r w:rsidR="00070FD7">
        <w:rPr>
          <w:rFonts w:hint="cs"/>
          <w:rtl/>
        </w:rPr>
        <w:t>ی</w:t>
      </w:r>
      <w:r w:rsidRPr="00A11AEC">
        <w:rPr>
          <w:rFonts w:hint="cs"/>
          <w:rtl/>
        </w:rPr>
        <w:t xml:space="preserve"> و</w:t>
      </w:r>
      <w:r w:rsidR="00E040B9">
        <w:rPr>
          <w:rFonts w:hint="cs"/>
          <w:rtl/>
        </w:rPr>
        <w:t xml:space="preserve"> </w:t>
      </w:r>
      <w:r w:rsidRPr="00A11AEC">
        <w:rPr>
          <w:rFonts w:hint="cs"/>
          <w:rtl/>
        </w:rPr>
        <w:t>جوامع آزاد هجرت</w:t>
      </w:r>
      <w:r w:rsidR="00E040B9">
        <w:rPr>
          <w:rFonts w:hint="cs"/>
          <w:rtl/>
        </w:rPr>
        <w:t xml:space="preserve"> نما</w:t>
      </w:r>
      <w:r w:rsidR="00070FD7">
        <w:rPr>
          <w:rFonts w:hint="cs"/>
          <w:rtl/>
        </w:rPr>
        <w:t>ی</w:t>
      </w:r>
      <w:r w:rsidR="00E040B9">
        <w:rPr>
          <w:rFonts w:hint="cs"/>
          <w:rtl/>
        </w:rPr>
        <w:t>ند چنان</w:t>
      </w:r>
      <w:r w:rsidR="00070FD7">
        <w:rPr>
          <w:rFonts w:hint="cs"/>
          <w:rtl/>
        </w:rPr>
        <w:t>ک</w:t>
      </w:r>
      <w:r w:rsidR="00E040B9">
        <w:rPr>
          <w:rFonts w:hint="cs"/>
          <w:rtl/>
        </w:rPr>
        <w:t>ه ارشاد خداوند است:</w:t>
      </w:r>
    </w:p>
    <w:p w:rsidR="004A4E6A" w:rsidRPr="00A11AEC" w:rsidRDefault="007314DA" w:rsidP="007314DA">
      <w:pPr>
        <w:pStyle w:val="a2"/>
        <w:rPr>
          <w:rFonts w:cs="Zar"/>
          <w:rtl/>
        </w:rPr>
      </w:pPr>
      <w:r>
        <w:rPr>
          <w:rFonts w:cs="Traditional Arabic" w:hint="cs"/>
          <w:rtl/>
        </w:rPr>
        <w:t>﴿</w:t>
      </w:r>
      <w:r w:rsidRPr="009216F1">
        <w:rPr>
          <w:rStyle w:val="Char8"/>
          <w:rFonts w:hint="eastAsia"/>
          <w:rtl/>
        </w:rPr>
        <w:t>إِنَّ</w:t>
      </w:r>
      <w:r w:rsidRPr="009216F1">
        <w:rPr>
          <w:rStyle w:val="Char8"/>
          <w:rtl/>
        </w:rPr>
        <w:t xml:space="preserve"> </w:t>
      </w:r>
      <w:r w:rsidRPr="009216F1">
        <w:rPr>
          <w:rStyle w:val="Char8"/>
          <w:rFonts w:hint="cs"/>
          <w:rtl/>
        </w:rPr>
        <w:t>ٱ</w:t>
      </w:r>
      <w:r w:rsidRPr="009216F1">
        <w:rPr>
          <w:rStyle w:val="Char8"/>
          <w:rFonts w:hint="eastAsia"/>
          <w:rtl/>
        </w:rPr>
        <w:t>لَّذِينَ</w:t>
      </w:r>
      <w:r w:rsidRPr="009216F1">
        <w:rPr>
          <w:rStyle w:val="Char8"/>
          <w:rtl/>
        </w:rPr>
        <w:t xml:space="preserve"> تَوَفَّىٰهُمُ </w:t>
      </w:r>
      <w:r w:rsidRPr="009216F1">
        <w:rPr>
          <w:rStyle w:val="Char8"/>
          <w:rFonts w:hint="cs"/>
          <w:rtl/>
        </w:rPr>
        <w:t>ٱ</w:t>
      </w:r>
      <w:r w:rsidRPr="009216F1">
        <w:rPr>
          <w:rStyle w:val="Char8"/>
          <w:rFonts w:hint="eastAsia"/>
          <w:rtl/>
        </w:rPr>
        <w:t>لۡمَلَٰٓئِكَةُ</w:t>
      </w:r>
      <w:r w:rsidRPr="009216F1">
        <w:rPr>
          <w:rStyle w:val="Char8"/>
          <w:rtl/>
        </w:rPr>
        <w:t xml:space="preserve"> ظَالِمِيٓ أَنفُسِهِمۡ قَالُواْ فِيمَ كُنتُمۡۖ قَالُواْ كُنَّا مُسۡتَضۡعَفِينَ فِي </w:t>
      </w:r>
      <w:r w:rsidRPr="009216F1">
        <w:rPr>
          <w:rStyle w:val="Char8"/>
          <w:rFonts w:hint="cs"/>
          <w:rtl/>
        </w:rPr>
        <w:t>ٱ</w:t>
      </w:r>
      <w:r w:rsidRPr="009216F1">
        <w:rPr>
          <w:rStyle w:val="Char8"/>
          <w:rFonts w:hint="eastAsia"/>
          <w:rtl/>
        </w:rPr>
        <w:t>لۡأَرۡضِۚ</w:t>
      </w:r>
      <w:r w:rsidRPr="009216F1">
        <w:rPr>
          <w:rStyle w:val="Char8"/>
          <w:rtl/>
        </w:rPr>
        <w:t xml:space="preserve"> قَالُوٓاْ أَلَمۡ تَكُنۡ أَرۡضُ </w:t>
      </w:r>
      <w:r w:rsidRPr="009216F1">
        <w:rPr>
          <w:rStyle w:val="Char8"/>
          <w:rFonts w:hint="cs"/>
          <w:rtl/>
        </w:rPr>
        <w:t>ٱ</w:t>
      </w:r>
      <w:r w:rsidRPr="009216F1">
        <w:rPr>
          <w:rStyle w:val="Char8"/>
          <w:rFonts w:hint="eastAsia"/>
          <w:rtl/>
        </w:rPr>
        <w:t>للَّهِ</w:t>
      </w:r>
      <w:r w:rsidRPr="009216F1">
        <w:rPr>
          <w:rStyle w:val="Char8"/>
          <w:rtl/>
        </w:rPr>
        <w:t xml:space="preserve"> وَٰسِعَةٗ فَتُهَاجِرُواْ فِيهَاۚ فَأُوْلَٰٓئِكَ مَأۡوَىٰهُمۡ جَهَنَّمُۖ وَسَآءَتۡ مَصِيرًا ٩٧</w:t>
      </w:r>
      <w:r>
        <w:rPr>
          <w:rFonts w:cs="Traditional Arabic" w:hint="cs"/>
          <w:rtl/>
        </w:rPr>
        <w:t>﴾</w:t>
      </w:r>
      <w:r w:rsidR="002B2C28" w:rsidRPr="009E6869">
        <w:rPr>
          <w:rStyle w:val="Char2"/>
          <w:rFonts w:hint="cs"/>
          <w:rtl/>
        </w:rPr>
        <w:t xml:space="preserve"> </w:t>
      </w:r>
      <w:r>
        <w:rPr>
          <w:rStyle w:val="Char4"/>
          <w:rFonts w:hint="cs"/>
          <w:rtl/>
        </w:rPr>
        <w:t>[ال</w:t>
      </w:r>
      <w:r w:rsidR="002B2C28" w:rsidRPr="009E6869">
        <w:rPr>
          <w:rStyle w:val="Char4"/>
          <w:rFonts w:hint="cs"/>
          <w:rtl/>
        </w:rPr>
        <w:t>نساء: 97</w:t>
      </w:r>
      <w:r>
        <w:rPr>
          <w:rStyle w:val="Char4"/>
          <w:rFonts w:hint="cs"/>
          <w:rtl/>
        </w:rPr>
        <w:t>]</w:t>
      </w:r>
      <w:r w:rsidR="002B2C28" w:rsidRPr="009E6869">
        <w:rPr>
          <w:rStyle w:val="Char2"/>
          <w:rFonts w:hint="cs"/>
          <w:rtl/>
        </w:rPr>
        <w:t xml:space="preserve">. </w:t>
      </w:r>
      <w:r w:rsidR="004E7743" w:rsidRPr="009E6869">
        <w:rPr>
          <w:rStyle w:val="Char2"/>
          <w:rtl/>
        </w:rPr>
        <w:t>«</w:t>
      </w:r>
      <w:r w:rsidR="00070FD7">
        <w:rPr>
          <w:rStyle w:val="Char2"/>
          <w:rtl/>
        </w:rPr>
        <w:t>ک</w:t>
      </w:r>
      <w:r w:rsidR="004A4E6A" w:rsidRPr="009E6869">
        <w:rPr>
          <w:rStyle w:val="Char2"/>
          <w:rtl/>
        </w:rPr>
        <w:t xml:space="preserve">سانى </w:t>
      </w:r>
      <w:r w:rsidR="00070FD7">
        <w:rPr>
          <w:rStyle w:val="Char2"/>
          <w:rtl/>
        </w:rPr>
        <w:t>ک</w:t>
      </w:r>
      <w:r w:rsidR="004A4E6A" w:rsidRPr="009E6869">
        <w:rPr>
          <w:rStyle w:val="Char2"/>
          <w:rtl/>
        </w:rPr>
        <w:t>ه بر خو</w:t>
      </w:r>
      <w:r w:rsidR="00070FD7">
        <w:rPr>
          <w:rStyle w:val="Char2"/>
          <w:rtl/>
        </w:rPr>
        <w:t>ی</w:t>
      </w:r>
      <w:r w:rsidR="004A4E6A" w:rsidRPr="009E6869">
        <w:rPr>
          <w:rStyle w:val="Char2"/>
          <w:rtl/>
        </w:rPr>
        <w:t>شتن ستم</w:t>
      </w:r>
      <w:r w:rsidR="00070FD7">
        <w:rPr>
          <w:rStyle w:val="Char2"/>
          <w:rtl/>
        </w:rPr>
        <w:t>ک</w:t>
      </w:r>
      <w:r w:rsidR="004A4E6A" w:rsidRPr="009E6869">
        <w:rPr>
          <w:rStyle w:val="Char2"/>
          <w:rtl/>
        </w:rPr>
        <w:t>ار بوده‏اند [وقتى] فرشتگان جانشان را مى‏گ</w:t>
      </w:r>
      <w:r w:rsidR="00070FD7">
        <w:rPr>
          <w:rStyle w:val="Char2"/>
          <w:rtl/>
        </w:rPr>
        <w:t>ی</w:t>
      </w:r>
      <w:r w:rsidR="004A4E6A" w:rsidRPr="009E6869">
        <w:rPr>
          <w:rStyle w:val="Char2"/>
          <w:rtl/>
        </w:rPr>
        <w:t>رند مى‏گو</w:t>
      </w:r>
      <w:r w:rsidR="00070FD7">
        <w:rPr>
          <w:rStyle w:val="Char2"/>
          <w:rtl/>
        </w:rPr>
        <w:t>ی</w:t>
      </w:r>
      <w:r w:rsidR="004A4E6A" w:rsidRPr="009E6869">
        <w:rPr>
          <w:rStyle w:val="Char2"/>
          <w:rtl/>
        </w:rPr>
        <w:t>ند</w:t>
      </w:r>
      <w:r w:rsidR="004E7743" w:rsidRPr="009E6869">
        <w:rPr>
          <w:rStyle w:val="Char2"/>
          <w:rFonts w:hint="cs"/>
          <w:rtl/>
        </w:rPr>
        <w:t>:</w:t>
      </w:r>
      <w:r w:rsidR="004A4E6A" w:rsidRPr="009E6869">
        <w:rPr>
          <w:rStyle w:val="Char2"/>
          <w:rtl/>
        </w:rPr>
        <w:t xml:space="preserve"> در چه [حال] بود</w:t>
      </w:r>
      <w:r w:rsidR="00070FD7">
        <w:rPr>
          <w:rStyle w:val="Char2"/>
          <w:rtl/>
        </w:rPr>
        <w:t>ی</w:t>
      </w:r>
      <w:r w:rsidR="004A4E6A" w:rsidRPr="009E6869">
        <w:rPr>
          <w:rStyle w:val="Char2"/>
          <w:rtl/>
        </w:rPr>
        <w:t>د</w:t>
      </w:r>
      <w:r w:rsidR="004E7743" w:rsidRPr="009E6869">
        <w:rPr>
          <w:rStyle w:val="Char2"/>
          <w:rFonts w:hint="cs"/>
          <w:rtl/>
        </w:rPr>
        <w:t>؟</w:t>
      </w:r>
      <w:r w:rsidR="004A4E6A" w:rsidRPr="009E6869">
        <w:rPr>
          <w:rStyle w:val="Char2"/>
          <w:rtl/>
        </w:rPr>
        <w:t xml:space="preserve"> پاسخ مى‏دهند ما در زم</w:t>
      </w:r>
      <w:r w:rsidR="00070FD7">
        <w:rPr>
          <w:rStyle w:val="Char2"/>
          <w:rtl/>
        </w:rPr>
        <w:t>ی</w:t>
      </w:r>
      <w:r w:rsidR="004A4E6A" w:rsidRPr="009E6869">
        <w:rPr>
          <w:rStyle w:val="Char2"/>
          <w:rtl/>
        </w:rPr>
        <w:t>ن از مستضعفان بود</w:t>
      </w:r>
      <w:r w:rsidR="00070FD7">
        <w:rPr>
          <w:rStyle w:val="Char2"/>
          <w:rtl/>
        </w:rPr>
        <w:t>ی</w:t>
      </w:r>
      <w:r w:rsidR="004A4E6A" w:rsidRPr="009E6869">
        <w:rPr>
          <w:rStyle w:val="Char2"/>
          <w:rtl/>
        </w:rPr>
        <w:t>م مى‏گو</w:t>
      </w:r>
      <w:r w:rsidR="00070FD7">
        <w:rPr>
          <w:rStyle w:val="Char2"/>
          <w:rtl/>
        </w:rPr>
        <w:t>ی</w:t>
      </w:r>
      <w:r w:rsidR="004A4E6A" w:rsidRPr="009E6869">
        <w:rPr>
          <w:rStyle w:val="Char2"/>
          <w:rtl/>
        </w:rPr>
        <w:t>ند</w:t>
      </w:r>
      <w:r w:rsidR="004E7743" w:rsidRPr="009E6869">
        <w:rPr>
          <w:rStyle w:val="Char2"/>
          <w:rFonts w:hint="cs"/>
          <w:rtl/>
        </w:rPr>
        <w:t>:</w:t>
      </w:r>
      <w:r w:rsidR="004A4E6A" w:rsidRPr="009E6869">
        <w:rPr>
          <w:rStyle w:val="Char2"/>
          <w:rtl/>
        </w:rPr>
        <w:t xml:space="preserve"> مگر زم</w:t>
      </w:r>
      <w:r w:rsidR="00070FD7">
        <w:rPr>
          <w:rStyle w:val="Char2"/>
          <w:rtl/>
        </w:rPr>
        <w:t>ی</w:t>
      </w:r>
      <w:r w:rsidR="004A4E6A" w:rsidRPr="009E6869">
        <w:rPr>
          <w:rStyle w:val="Char2"/>
          <w:rtl/>
        </w:rPr>
        <w:t>ن خدا وس</w:t>
      </w:r>
      <w:r w:rsidR="00070FD7">
        <w:rPr>
          <w:rStyle w:val="Char2"/>
          <w:rtl/>
        </w:rPr>
        <w:t>ی</w:t>
      </w:r>
      <w:r w:rsidR="004A4E6A" w:rsidRPr="009E6869">
        <w:rPr>
          <w:rStyle w:val="Char2"/>
          <w:rtl/>
        </w:rPr>
        <w:t xml:space="preserve">ع نبود تا در آن مهاجرت </w:t>
      </w:r>
      <w:r w:rsidR="00070FD7">
        <w:rPr>
          <w:rStyle w:val="Char2"/>
          <w:rtl/>
        </w:rPr>
        <w:t>ک</w:t>
      </w:r>
      <w:r w:rsidR="004A4E6A" w:rsidRPr="009E6869">
        <w:rPr>
          <w:rStyle w:val="Char2"/>
          <w:rtl/>
        </w:rPr>
        <w:t>ن</w:t>
      </w:r>
      <w:r w:rsidR="00070FD7">
        <w:rPr>
          <w:rStyle w:val="Char2"/>
          <w:rtl/>
        </w:rPr>
        <w:t>ی</w:t>
      </w:r>
      <w:r w:rsidR="004A4E6A" w:rsidRPr="009E6869">
        <w:rPr>
          <w:rStyle w:val="Char2"/>
          <w:rtl/>
        </w:rPr>
        <w:t>د پس آنان جا</w:t>
      </w:r>
      <w:r w:rsidR="00070FD7">
        <w:rPr>
          <w:rStyle w:val="Char2"/>
          <w:rtl/>
        </w:rPr>
        <w:t>ی</w:t>
      </w:r>
      <w:r w:rsidR="004A4E6A" w:rsidRPr="009E6869">
        <w:rPr>
          <w:rStyle w:val="Char2"/>
          <w:rtl/>
        </w:rPr>
        <w:t>گاهشان دوزخ است و [دوزخ] بد سرانجامى است</w:t>
      </w:r>
      <w:r w:rsidR="004E7743" w:rsidRPr="009E6869">
        <w:rPr>
          <w:rStyle w:val="Char2"/>
          <w:rtl/>
        </w:rPr>
        <w:t>»</w:t>
      </w:r>
      <w:r w:rsidR="004A4E6A" w:rsidRPr="009E6869">
        <w:rPr>
          <w:rStyle w:val="Char2"/>
          <w:rFonts w:hint="cs"/>
          <w:rtl/>
        </w:rPr>
        <w:t>.</w:t>
      </w:r>
    </w:p>
    <w:p w:rsidR="004A4E6A" w:rsidRPr="00A11AEC" w:rsidRDefault="004E7743" w:rsidP="007840B0">
      <w:pPr>
        <w:pStyle w:val="a0"/>
        <w:rPr>
          <w:rtl/>
        </w:rPr>
      </w:pPr>
      <w:bookmarkStart w:id="942" w:name="_Toc281874141"/>
      <w:bookmarkStart w:id="943" w:name="_Toc426966978"/>
      <w:r>
        <w:rPr>
          <w:rFonts w:hint="cs"/>
          <w:rtl/>
        </w:rPr>
        <w:t>ع:</w:t>
      </w:r>
      <w:r w:rsidR="004A4E6A" w:rsidRPr="00A11AEC">
        <w:rPr>
          <w:rFonts w:hint="cs"/>
          <w:rtl/>
        </w:rPr>
        <w:t xml:space="preserve"> و</w:t>
      </w:r>
      <w:r>
        <w:rPr>
          <w:rFonts w:hint="cs"/>
          <w:rtl/>
        </w:rPr>
        <w:t xml:space="preserve"> </w:t>
      </w:r>
      <w:r w:rsidR="004A4E6A" w:rsidRPr="00A11AEC">
        <w:rPr>
          <w:rFonts w:hint="cs"/>
          <w:rtl/>
        </w:rPr>
        <w:t xml:space="preserve">اما هجرت به </w:t>
      </w:r>
      <w:r w:rsidR="003E731D">
        <w:rPr>
          <w:rFonts w:hint="cs"/>
          <w:rtl/>
        </w:rPr>
        <w:t>ک</w:t>
      </w:r>
      <w:r w:rsidR="004A4E6A" w:rsidRPr="00A11AEC">
        <w:rPr>
          <w:rFonts w:hint="cs"/>
          <w:rtl/>
        </w:rPr>
        <w:t>جا؟</w:t>
      </w:r>
      <w:bookmarkEnd w:id="942"/>
      <w:bookmarkEnd w:id="943"/>
    </w:p>
    <w:p w:rsidR="004A4E6A" w:rsidRDefault="004A4E6A" w:rsidP="009E6869">
      <w:pPr>
        <w:pStyle w:val="a2"/>
        <w:rPr>
          <w:rFonts w:hint="cs"/>
          <w:rtl/>
        </w:rPr>
      </w:pPr>
      <w:r w:rsidRPr="00A11AEC">
        <w:rPr>
          <w:rFonts w:hint="cs"/>
          <w:rtl/>
        </w:rPr>
        <w:t xml:space="preserve">اما امروز متأسفانه وضع </w:t>
      </w:r>
      <w:r w:rsidR="00070FD7">
        <w:rPr>
          <w:rFonts w:hint="cs"/>
          <w:rtl/>
        </w:rPr>
        <w:t>ک</w:t>
      </w:r>
      <w:r w:rsidRPr="00A11AEC">
        <w:rPr>
          <w:rFonts w:hint="cs"/>
          <w:rtl/>
        </w:rPr>
        <w:t>شورها</w:t>
      </w:r>
      <w:r w:rsidR="00070FD7">
        <w:rPr>
          <w:rFonts w:hint="cs"/>
          <w:rtl/>
        </w:rPr>
        <w:t>ی</w:t>
      </w:r>
      <w:r w:rsidRPr="00A11AEC">
        <w:rPr>
          <w:rFonts w:hint="cs"/>
          <w:rtl/>
        </w:rPr>
        <w:t xml:space="preserve"> اسلام</w:t>
      </w:r>
      <w:r w:rsidR="00070FD7">
        <w:rPr>
          <w:rFonts w:hint="cs"/>
          <w:rtl/>
        </w:rPr>
        <w:t>ی</w:t>
      </w:r>
      <w:r w:rsidRPr="00A11AEC">
        <w:rPr>
          <w:rFonts w:hint="cs"/>
          <w:rtl/>
        </w:rPr>
        <w:t xml:space="preserve"> از </w:t>
      </w:r>
      <w:r w:rsidR="00070FD7">
        <w:rPr>
          <w:rFonts w:hint="cs"/>
          <w:rtl/>
        </w:rPr>
        <w:t>ک</w:t>
      </w:r>
      <w:r w:rsidRPr="00A11AEC">
        <w:rPr>
          <w:rFonts w:hint="cs"/>
          <w:rtl/>
        </w:rPr>
        <w:t>شورها</w:t>
      </w:r>
      <w:r w:rsidR="00070FD7">
        <w:rPr>
          <w:rFonts w:hint="cs"/>
          <w:rtl/>
        </w:rPr>
        <w:t>ی</w:t>
      </w:r>
      <w:r w:rsidRPr="00A11AEC">
        <w:rPr>
          <w:rFonts w:hint="cs"/>
          <w:rtl/>
        </w:rPr>
        <w:t xml:space="preserve"> </w:t>
      </w:r>
      <w:r w:rsidR="00070FD7">
        <w:rPr>
          <w:rFonts w:hint="cs"/>
          <w:rtl/>
        </w:rPr>
        <w:t>ک</w:t>
      </w:r>
      <w:r w:rsidRPr="00A11AEC">
        <w:rPr>
          <w:rFonts w:hint="cs"/>
          <w:rtl/>
        </w:rPr>
        <w:t>فر هم بدتر است و</w:t>
      </w:r>
      <w:r w:rsidR="004E7743">
        <w:rPr>
          <w:rFonts w:hint="cs"/>
          <w:rtl/>
        </w:rPr>
        <w:t xml:space="preserve"> </w:t>
      </w:r>
      <w:r w:rsidRPr="00A11AEC">
        <w:rPr>
          <w:rFonts w:hint="cs"/>
          <w:rtl/>
        </w:rPr>
        <w:t>جوامع آزاد ن</w:t>
      </w:r>
      <w:r w:rsidR="00070FD7">
        <w:rPr>
          <w:rFonts w:hint="cs"/>
          <w:rtl/>
        </w:rPr>
        <w:t>ی</w:t>
      </w:r>
      <w:r w:rsidRPr="00A11AEC">
        <w:rPr>
          <w:rFonts w:hint="cs"/>
          <w:rtl/>
        </w:rPr>
        <w:t>ز در دن</w:t>
      </w:r>
      <w:r w:rsidR="00070FD7">
        <w:rPr>
          <w:rFonts w:hint="cs"/>
          <w:rtl/>
        </w:rPr>
        <w:t>ی</w:t>
      </w:r>
      <w:r w:rsidRPr="00A11AEC">
        <w:rPr>
          <w:rFonts w:hint="cs"/>
          <w:rtl/>
        </w:rPr>
        <w:t>ا وجود ندارد،</w:t>
      </w:r>
      <w:r w:rsidR="004E7743">
        <w:rPr>
          <w:rFonts w:hint="cs"/>
          <w:rtl/>
        </w:rPr>
        <w:t xml:space="preserve"> </w:t>
      </w:r>
      <w:r w:rsidRPr="00A11AEC">
        <w:rPr>
          <w:rFonts w:hint="cs"/>
          <w:rtl/>
        </w:rPr>
        <w:t>‌پس در ا</w:t>
      </w:r>
      <w:r w:rsidR="00070FD7">
        <w:rPr>
          <w:rFonts w:hint="cs"/>
          <w:rtl/>
        </w:rPr>
        <w:t>ی</w:t>
      </w:r>
      <w:r w:rsidRPr="00A11AEC">
        <w:rPr>
          <w:rFonts w:hint="cs"/>
          <w:rtl/>
        </w:rPr>
        <w:t>ن وقت بس</w:t>
      </w:r>
      <w:r w:rsidR="00070FD7">
        <w:rPr>
          <w:rFonts w:hint="cs"/>
          <w:rtl/>
        </w:rPr>
        <w:t>ی</w:t>
      </w:r>
      <w:r w:rsidRPr="00A11AEC">
        <w:rPr>
          <w:rFonts w:hint="cs"/>
          <w:rtl/>
        </w:rPr>
        <w:t>ار حساس و</w:t>
      </w:r>
      <w:r w:rsidR="004E7743">
        <w:rPr>
          <w:rFonts w:hint="cs"/>
          <w:rtl/>
        </w:rPr>
        <w:t xml:space="preserve"> </w:t>
      </w:r>
      <w:r w:rsidRPr="00A11AEC">
        <w:rPr>
          <w:rFonts w:hint="cs"/>
          <w:rtl/>
        </w:rPr>
        <w:t>طاقت فرسا وظ</w:t>
      </w:r>
      <w:r w:rsidR="00070FD7">
        <w:rPr>
          <w:rFonts w:hint="cs"/>
          <w:rtl/>
        </w:rPr>
        <w:t>ی</w:t>
      </w:r>
      <w:r w:rsidRPr="00A11AEC">
        <w:rPr>
          <w:rFonts w:hint="cs"/>
          <w:rtl/>
        </w:rPr>
        <w:t>فه مسلمان واقع</w:t>
      </w:r>
      <w:r w:rsidR="00070FD7">
        <w:rPr>
          <w:rFonts w:hint="cs"/>
          <w:rtl/>
        </w:rPr>
        <w:t>ی</w:t>
      </w:r>
      <w:r w:rsidRPr="00A11AEC">
        <w:rPr>
          <w:rFonts w:hint="cs"/>
          <w:rtl/>
        </w:rPr>
        <w:t xml:space="preserve"> مبارزه و</w:t>
      </w:r>
      <w:r w:rsidR="004E7743">
        <w:rPr>
          <w:rFonts w:hint="cs"/>
          <w:rtl/>
        </w:rPr>
        <w:t xml:space="preserve"> </w:t>
      </w:r>
      <w:r w:rsidRPr="00A11AEC">
        <w:rPr>
          <w:rFonts w:hint="cs"/>
          <w:rtl/>
        </w:rPr>
        <w:t>صبر است، تا خداوند بزرگ برا</w:t>
      </w:r>
      <w:r w:rsidR="00070FD7">
        <w:rPr>
          <w:rFonts w:hint="cs"/>
          <w:rtl/>
        </w:rPr>
        <w:t>ی</w:t>
      </w:r>
      <w:r w:rsidRPr="00A11AEC">
        <w:rPr>
          <w:rFonts w:hint="cs"/>
          <w:rtl/>
        </w:rPr>
        <w:t xml:space="preserve"> او راه نجات فراهم سازد. (ذل</w:t>
      </w:r>
      <w:r w:rsidR="00070FD7">
        <w:rPr>
          <w:rFonts w:hint="cs"/>
          <w:rtl/>
        </w:rPr>
        <w:t>ک</w:t>
      </w:r>
      <w:r w:rsidRPr="00A11AEC">
        <w:rPr>
          <w:rFonts w:hint="cs"/>
          <w:rtl/>
        </w:rPr>
        <w:t xml:space="preserve"> عل</w:t>
      </w:r>
      <w:r w:rsidR="00070FD7">
        <w:rPr>
          <w:rFonts w:hint="cs"/>
          <w:rtl/>
        </w:rPr>
        <w:t>ی</w:t>
      </w:r>
      <w:r w:rsidRPr="00A11AEC">
        <w:rPr>
          <w:rFonts w:hint="cs"/>
          <w:rtl/>
        </w:rPr>
        <w:t xml:space="preserve"> الله بعز</w:t>
      </w:r>
      <w:r w:rsidR="00070FD7">
        <w:rPr>
          <w:rFonts w:hint="cs"/>
          <w:rtl/>
        </w:rPr>
        <w:t>ی</w:t>
      </w:r>
      <w:r w:rsidRPr="00A11AEC">
        <w:rPr>
          <w:rFonts w:hint="cs"/>
          <w:rtl/>
        </w:rPr>
        <w:t>ز)</w:t>
      </w:r>
      <w:r w:rsidR="004E7743">
        <w:rPr>
          <w:rFonts w:hint="cs"/>
          <w:rtl/>
        </w:rPr>
        <w:t>.</w:t>
      </w:r>
    </w:p>
    <w:p w:rsidR="00BE016A" w:rsidRDefault="00BE016A" w:rsidP="009E6869">
      <w:pPr>
        <w:pStyle w:val="a2"/>
        <w:rPr>
          <w:rtl/>
        </w:rPr>
        <w:sectPr w:rsidR="00BE016A" w:rsidSect="00BE016A">
          <w:headerReference w:type="default" r:id="rId50"/>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4E7743" w:rsidRDefault="003E731D" w:rsidP="007840B0">
      <w:pPr>
        <w:pStyle w:val="a"/>
        <w:rPr>
          <w:rtl/>
        </w:rPr>
      </w:pPr>
      <w:bookmarkStart w:id="944" w:name="_Toc281874142"/>
      <w:bookmarkStart w:id="945" w:name="_Toc426966979"/>
      <w:r>
        <w:rPr>
          <w:rFonts w:hint="cs"/>
          <w:rtl/>
        </w:rPr>
        <w:lastRenderedPageBreak/>
        <w:t>ک</w:t>
      </w:r>
      <w:r w:rsidR="004A4E6A" w:rsidRPr="004E7743">
        <w:rPr>
          <w:rFonts w:hint="cs"/>
          <w:rtl/>
        </w:rPr>
        <w:t>شتن مسلمانان</w:t>
      </w:r>
      <w:bookmarkEnd w:id="944"/>
      <w:bookmarkEnd w:id="945"/>
    </w:p>
    <w:p w:rsidR="004A4E6A" w:rsidRDefault="004A4E6A" w:rsidP="009E6869">
      <w:pPr>
        <w:pStyle w:val="a2"/>
        <w:rPr>
          <w:rtl/>
        </w:rPr>
      </w:pPr>
      <w:r w:rsidRPr="00A11AEC">
        <w:rPr>
          <w:rFonts w:hint="cs"/>
          <w:rtl/>
        </w:rPr>
        <w:t>اسلام برا</w:t>
      </w:r>
      <w:r w:rsidR="00070FD7">
        <w:rPr>
          <w:rFonts w:hint="cs"/>
          <w:rtl/>
        </w:rPr>
        <w:t>ی</w:t>
      </w:r>
      <w:r w:rsidRPr="00A11AEC">
        <w:rPr>
          <w:rFonts w:hint="cs"/>
          <w:rtl/>
        </w:rPr>
        <w:t xml:space="preserve"> جان و</w:t>
      </w:r>
      <w:r w:rsidR="00FD53DA">
        <w:rPr>
          <w:rFonts w:hint="cs"/>
          <w:rtl/>
        </w:rPr>
        <w:t xml:space="preserve"> </w:t>
      </w:r>
      <w:r w:rsidRPr="00A11AEC">
        <w:rPr>
          <w:rFonts w:hint="cs"/>
          <w:rtl/>
        </w:rPr>
        <w:t>ح</w:t>
      </w:r>
      <w:r w:rsidR="00070FD7">
        <w:rPr>
          <w:rFonts w:hint="cs"/>
          <w:rtl/>
        </w:rPr>
        <w:t>ی</w:t>
      </w:r>
      <w:r w:rsidRPr="00A11AEC">
        <w:rPr>
          <w:rFonts w:hint="cs"/>
          <w:rtl/>
        </w:rPr>
        <w:t>ات انسان</w:t>
      </w:r>
      <w:r w:rsidR="00FD53DA">
        <w:rPr>
          <w:rFonts w:hint="cs"/>
          <w:rtl/>
        </w:rPr>
        <w:t>،</w:t>
      </w:r>
      <w:r w:rsidRPr="00A11AEC">
        <w:rPr>
          <w:rFonts w:hint="cs"/>
          <w:rtl/>
        </w:rPr>
        <w:t xml:space="preserve"> ارزش فراوان قائل شده و</w:t>
      </w:r>
      <w:r w:rsidR="00FD53DA">
        <w:rPr>
          <w:rFonts w:hint="cs"/>
          <w:rtl/>
        </w:rPr>
        <w:t xml:space="preserve"> </w:t>
      </w:r>
      <w:r w:rsidRPr="00A11AEC">
        <w:rPr>
          <w:rFonts w:hint="cs"/>
          <w:rtl/>
        </w:rPr>
        <w:t>حفظ نفس را گرام</w:t>
      </w:r>
      <w:r w:rsidR="00070FD7">
        <w:rPr>
          <w:rFonts w:hint="cs"/>
          <w:rtl/>
        </w:rPr>
        <w:t>ی</w:t>
      </w:r>
      <w:r w:rsidRPr="00A11AEC">
        <w:rPr>
          <w:rFonts w:hint="cs"/>
          <w:rtl/>
        </w:rPr>
        <w:t xml:space="preserve"> داشته و</w:t>
      </w:r>
      <w:r w:rsidR="00FD53DA">
        <w:rPr>
          <w:rFonts w:hint="cs"/>
          <w:rtl/>
        </w:rPr>
        <w:t xml:space="preserve"> </w:t>
      </w:r>
      <w:r w:rsidRPr="00A11AEC">
        <w:rPr>
          <w:rFonts w:hint="cs"/>
          <w:rtl/>
        </w:rPr>
        <w:t>تجاوز به ح</w:t>
      </w:r>
      <w:r w:rsidR="00070FD7">
        <w:rPr>
          <w:rFonts w:hint="cs"/>
          <w:rtl/>
        </w:rPr>
        <w:t>ی</w:t>
      </w:r>
      <w:r w:rsidRPr="00A11AEC">
        <w:rPr>
          <w:rFonts w:hint="cs"/>
          <w:rtl/>
        </w:rPr>
        <w:t>ات و</w:t>
      </w:r>
      <w:r w:rsidR="00FD53DA">
        <w:rPr>
          <w:rFonts w:hint="cs"/>
          <w:rtl/>
        </w:rPr>
        <w:t xml:space="preserve"> </w:t>
      </w:r>
      <w:r w:rsidRPr="00A11AEC">
        <w:rPr>
          <w:rFonts w:hint="cs"/>
          <w:rtl/>
        </w:rPr>
        <w:t>نفس د</w:t>
      </w:r>
      <w:r w:rsidR="00070FD7">
        <w:rPr>
          <w:rFonts w:hint="cs"/>
          <w:rtl/>
        </w:rPr>
        <w:t>ی</w:t>
      </w:r>
      <w:r w:rsidRPr="00A11AEC">
        <w:rPr>
          <w:rFonts w:hint="cs"/>
          <w:rtl/>
        </w:rPr>
        <w:t xml:space="preserve">گران را بعد از </w:t>
      </w:r>
      <w:r w:rsidR="00070FD7">
        <w:rPr>
          <w:rFonts w:hint="cs"/>
          <w:rtl/>
        </w:rPr>
        <w:t>ک</w:t>
      </w:r>
      <w:r w:rsidRPr="00A11AEC">
        <w:rPr>
          <w:rFonts w:hint="cs"/>
          <w:rtl/>
        </w:rPr>
        <w:t>فر و</w:t>
      </w:r>
      <w:r w:rsidR="00FD53DA">
        <w:rPr>
          <w:rFonts w:hint="cs"/>
          <w:rtl/>
        </w:rPr>
        <w:t xml:space="preserve"> </w:t>
      </w:r>
      <w:r w:rsidRPr="00A11AEC">
        <w:rPr>
          <w:rFonts w:hint="cs"/>
          <w:rtl/>
        </w:rPr>
        <w:t>شر</w:t>
      </w:r>
      <w:r w:rsidR="00070FD7">
        <w:rPr>
          <w:rFonts w:hint="cs"/>
          <w:rtl/>
        </w:rPr>
        <w:t>ک</w:t>
      </w:r>
      <w:r w:rsidRPr="00A11AEC">
        <w:rPr>
          <w:rFonts w:hint="cs"/>
          <w:rtl/>
        </w:rPr>
        <w:t xml:space="preserve"> از بزرگتر</w:t>
      </w:r>
      <w:r w:rsidR="00070FD7">
        <w:rPr>
          <w:rFonts w:hint="cs"/>
          <w:rtl/>
        </w:rPr>
        <w:t>ی</w:t>
      </w:r>
      <w:r w:rsidRPr="00A11AEC">
        <w:rPr>
          <w:rFonts w:hint="cs"/>
          <w:rtl/>
        </w:rPr>
        <w:t>ن گناهان قرار داده است خداوند</w:t>
      </w:r>
      <w:r w:rsidR="00FD53DA">
        <w:rPr>
          <w:rFonts w:hint="cs"/>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w:t>
      </w:r>
    </w:p>
    <w:p w:rsidR="004A4E6A" w:rsidRPr="00A11AEC" w:rsidRDefault="007314DA" w:rsidP="007314DA">
      <w:pPr>
        <w:pStyle w:val="a2"/>
        <w:rPr>
          <w:rFonts w:cs="Zar"/>
          <w:rtl/>
        </w:rPr>
      </w:pPr>
      <w:r>
        <w:rPr>
          <w:rFonts w:cs="Traditional Arabic" w:hint="cs"/>
          <w:rtl/>
        </w:rPr>
        <w:t>﴿</w:t>
      </w:r>
      <w:r w:rsidRPr="009216F1">
        <w:rPr>
          <w:rStyle w:val="Char8"/>
          <w:rtl/>
        </w:rPr>
        <w:t>أَنَّهُ</w:t>
      </w:r>
      <w:r w:rsidRPr="009216F1">
        <w:rPr>
          <w:rStyle w:val="Char8"/>
          <w:rFonts w:hint="cs"/>
          <w:rtl/>
        </w:rPr>
        <w:t>ۥ</w:t>
      </w:r>
      <w:r w:rsidRPr="009216F1">
        <w:rPr>
          <w:rStyle w:val="Char8"/>
          <w:rtl/>
        </w:rPr>
        <w:t xml:space="preserve"> مَن قَتَلَ نَفۡسَۢا بِغَيۡرِ نَفۡسٍ أَوۡ فَسَادٖ فِي </w:t>
      </w:r>
      <w:r w:rsidRPr="009216F1">
        <w:rPr>
          <w:rStyle w:val="Char8"/>
          <w:rFonts w:hint="cs"/>
          <w:rtl/>
        </w:rPr>
        <w:t>ٱ</w:t>
      </w:r>
      <w:r w:rsidRPr="009216F1">
        <w:rPr>
          <w:rStyle w:val="Char8"/>
          <w:rFonts w:hint="eastAsia"/>
          <w:rtl/>
        </w:rPr>
        <w:t>لۡأَرۡضِ</w:t>
      </w:r>
      <w:r w:rsidRPr="009216F1">
        <w:rPr>
          <w:rStyle w:val="Char8"/>
          <w:rtl/>
        </w:rPr>
        <w:t xml:space="preserve"> فَكَأَنَّمَا قَتَلَ </w:t>
      </w:r>
      <w:r w:rsidRPr="009216F1">
        <w:rPr>
          <w:rStyle w:val="Char8"/>
          <w:rFonts w:hint="cs"/>
          <w:rtl/>
        </w:rPr>
        <w:t>ٱ</w:t>
      </w:r>
      <w:r w:rsidRPr="009216F1">
        <w:rPr>
          <w:rStyle w:val="Char8"/>
          <w:rFonts w:hint="eastAsia"/>
          <w:rtl/>
        </w:rPr>
        <w:t>لنَّاسَ</w:t>
      </w:r>
      <w:r w:rsidRPr="009216F1">
        <w:rPr>
          <w:rStyle w:val="Char8"/>
          <w:rtl/>
        </w:rPr>
        <w:t xml:space="preserve"> جَمِيعٗا</w:t>
      </w:r>
      <w:r>
        <w:rPr>
          <w:rFonts w:cs="Traditional Arabic" w:hint="cs"/>
          <w:rtl/>
        </w:rPr>
        <w:t>﴾</w:t>
      </w:r>
      <w:r w:rsidR="004A4E6A" w:rsidRPr="009E6869">
        <w:rPr>
          <w:rStyle w:val="Char2"/>
          <w:rFonts w:hint="cs"/>
          <w:rtl/>
        </w:rPr>
        <w:t xml:space="preserve"> </w:t>
      </w:r>
      <w:r>
        <w:rPr>
          <w:rStyle w:val="Char4"/>
          <w:rFonts w:hint="cs"/>
          <w:rtl/>
        </w:rPr>
        <w:t>[ال</w:t>
      </w:r>
      <w:r w:rsidR="00FD53DA" w:rsidRPr="009E6869">
        <w:rPr>
          <w:rStyle w:val="Char4"/>
          <w:rFonts w:hint="cs"/>
          <w:rtl/>
        </w:rPr>
        <w:t>مائد</w:t>
      </w:r>
      <w:r>
        <w:rPr>
          <w:rStyle w:val="Char4"/>
          <w:rFonts w:hint="cs"/>
          <w:rtl/>
        </w:rPr>
        <w:t>ة</w:t>
      </w:r>
      <w:r w:rsidR="00FD53DA" w:rsidRPr="009E6869">
        <w:rPr>
          <w:rStyle w:val="Char4"/>
          <w:rFonts w:hint="cs"/>
          <w:rtl/>
        </w:rPr>
        <w:t>: 32</w:t>
      </w:r>
      <w:r>
        <w:rPr>
          <w:rStyle w:val="Char4"/>
          <w:rFonts w:hint="cs"/>
          <w:rtl/>
        </w:rPr>
        <w:t>]</w:t>
      </w:r>
      <w:r w:rsidR="00FD53DA" w:rsidRPr="009E6869">
        <w:rPr>
          <w:rStyle w:val="Char2"/>
          <w:rFonts w:hint="cs"/>
          <w:rtl/>
        </w:rPr>
        <w:t xml:space="preserve">. </w:t>
      </w:r>
      <w:r w:rsidR="00FD53DA" w:rsidRPr="009E6869">
        <w:rPr>
          <w:rStyle w:val="Char2"/>
          <w:rtl/>
        </w:rPr>
        <w:t>«</w:t>
      </w:r>
      <w:r w:rsidR="004A4E6A" w:rsidRPr="009E6869">
        <w:rPr>
          <w:rStyle w:val="Char2"/>
          <w:rFonts w:hint="cs"/>
          <w:rtl/>
        </w:rPr>
        <w:t xml:space="preserve">همانا هر </w:t>
      </w:r>
      <w:r w:rsidR="00070FD7">
        <w:rPr>
          <w:rStyle w:val="Char2"/>
          <w:rFonts w:hint="cs"/>
          <w:rtl/>
        </w:rPr>
        <w:t>ک</w:t>
      </w:r>
      <w:r w:rsidR="004A4E6A" w:rsidRPr="009E6869">
        <w:rPr>
          <w:rStyle w:val="Char2"/>
          <w:rFonts w:hint="cs"/>
          <w:rtl/>
        </w:rPr>
        <w:t>س شخص را بدون قصاص و</w:t>
      </w:r>
      <w:r w:rsidR="00FD53DA" w:rsidRPr="009E6869">
        <w:rPr>
          <w:rStyle w:val="Char2"/>
          <w:rFonts w:hint="cs"/>
          <w:rtl/>
        </w:rPr>
        <w:t xml:space="preserve"> </w:t>
      </w:r>
      <w:r w:rsidR="00070FD7">
        <w:rPr>
          <w:rStyle w:val="Char2"/>
          <w:rFonts w:hint="cs"/>
          <w:rtl/>
        </w:rPr>
        <w:t>ی</w:t>
      </w:r>
      <w:r w:rsidR="004A4E6A" w:rsidRPr="009E6869">
        <w:rPr>
          <w:rStyle w:val="Char2"/>
          <w:rFonts w:hint="cs"/>
          <w:rtl/>
        </w:rPr>
        <w:t>ا ب</w:t>
      </w:r>
      <w:r w:rsidR="00070FD7">
        <w:rPr>
          <w:rStyle w:val="Char2"/>
          <w:rFonts w:hint="cs"/>
          <w:rtl/>
        </w:rPr>
        <w:t>ی</w:t>
      </w:r>
      <w:r w:rsidR="008C503E" w:rsidRPr="009E6869">
        <w:rPr>
          <w:rStyle w:val="Char2"/>
          <w:rFonts w:hint="cs"/>
          <w:rtl/>
        </w:rPr>
        <w:t xml:space="preserve"> آن‌</w:t>
      </w:r>
      <w:r w:rsidR="00070FD7">
        <w:rPr>
          <w:rStyle w:val="Char2"/>
          <w:rFonts w:hint="cs"/>
          <w:rtl/>
        </w:rPr>
        <w:t>ک</w:t>
      </w:r>
      <w:r w:rsidR="008C503E" w:rsidRPr="009E6869">
        <w:rPr>
          <w:rStyle w:val="Char2"/>
          <w:rFonts w:hint="cs"/>
          <w:rtl/>
        </w:rPr>
        <w:t xml:space="preserve">ه </w:t>
      </w:r>
      <w:r w:rsidR="004A4E6A" w:rsidRPr="009E6869">
        <w:rPr>
          <w:rStyle w:val="Char2"/>
          <w:rFonts w:hint="cs"/>
          <w:rtl/>
        </w:rPr>
        <w:t>در زم</w:t>
      </w:r>
      <w:r w:rsidR="00070FD7">
        <w:rPr>
          <w:rStyle w:val="Char2"/>
          <w:rFonts w:hint="cs"/>
          <w:rtl/>
        </w:rPr>
        <w:t>ی</w:t>
      </w:r>
      <w:r w:rsidR="004A4E6A" w:rsidRPr="009E6869">
        <w:rPr>
          <w:rStyle w:val="Char2"/>
          <w:rFonts w:hint="cs"/>
          <w:rtl/>
        </w:rPr>
        <w:t>ن فتنه و</w:t>
      </w:r>
      <w:r w:rsidR="00FD53DA" w:rsidRPr="009E6869">
        <w:rPr>
          <w:rStyle w:val="Char2"/>
          <w:rFonts w:hint="cs"/>
          <w:rtl/>
        </w:rPr>
        <w:t xml:space="preserve"> </w:t>
      </w:r>
      <w:r w:rsidR="004A4E6A" w:rsidRPr="009E6869">
        <w:rPr>
          <w:rStyle w:val="Char2"/>
          <w:rFonts w:hint="cs"/>
          <w:rtl/>
        </w:rPr>
        <w:t>فساد</w:t>
      </w:r>
      <w:r w:rsidR="00070FD7">
        <w:rPr>
          <w:rStyle w:val="Char2"/>
          <w:rFonts w:hint="cs"/>
          <w:rtl/>
        </w:rPr>
        <w:t>ی</w:t>
      </w:r>
      <w:r w:rsidR="004A4E6A" w:rsidRPr="009E6869">
        <w:rPr>
          <w:rStyle w:val="Char2"/>
          <w:rFonts w:hint="cs"/>
          <w:rtl/>
        </w:rPr>
        <w:t xml:space="preserve"> بر پا </w:t>
      </w:r>
      <w:r w:rsidR="00070FD7">
        <w:rPr>
          <w:rStyle w:val="Char2"/>
          <w:rFonts w:hint="cs"/>
          <w:rtl/>
        </w:rPr>
        <w:t>ک</w:t>
      </w:r>
      <w:r w:rsidR="004A4E6A" w:rsidRPr="009E6869">
        <w:rPr>
          <w:rStyle w:val="Char2"/>
          <w:rFonts w:hint="cs"/>
          <w:rtl/>
        </w:rPr>
        <w:t>ند ب</w:t>
      </w:r>
      <w:r w:rsidR="00070FD7">
        <w:rPr>
          <w:rStyle w:val="Char2"/>
          <w:rFonts w:hint="cs"/>
          <w:rtl/>
        </w:rPr>
        <w:t>ک</w:t>
      </w:r>
      <w:r w:rsidR="004A4E6A" w:rsidRPr="009E6869">
        <w:rPr>
          <w:rStyle w:val="Char2"/>
          <w:rFonts w:hint="cs"/>
          <w:rtl/>
        </w:rPr>
        <w:t xml:space="preserve">شد مانند آن است </w:t>
      </w:r>
      <w:r w:rsidR="00070FD7">
        <w:rPr>
          <w:rStyle w:val="Char2"/>
          <w:rFonts w:hint="cs"/>
          <w:rtl/>
        </w:rPr>
        <w:t>ک</w:t>
      </w:r>
      <w:r w:rsidR="004A4E6A" w:rsidRPr="009E6869">
        <w:rPr>
          <w:rStyle w:val="Char2"/>
          <w:rFonts w:hint="cs"/>
          <w:rtl/>
        </w:rPr>
        <w:t xml:space="preserve">ه تمام مردم را </w:t>
      </w:r>
      <w:r w:rsidR="00070FD7">
        <w:rPr>
          <w:rStyle w:val="Char2"/>
          <w:rFonts w:hint="cs"/>
          <w:rtl/>
        </w:rPr>
        <w:t>ک</w:t>
      </w:r>
      <w:r w:rsidR="004A4E6A" w:rsidRPr="009E6869">
        <w:rPr>
          <w:rStyle w:val="Char2"/>
          <w:rFonts w:hint="cs"/>
          <w:rtl/>
        </w:rPr>
        <w:t>شته است</w:t>
      </w:r>
      <w:r w:rsidR="00FD53DA" w:rsidRPr="009E6869">
        <w:rPr>
          <w:rStyle w:val="Char2"/>
          <w:rtl/>
        </w:rPr>
        <w:t>»</w:t>
      </w:r>
      <w:r w:rsidR="004A4E6A" w:rsidRPr="009E6869">
        <w:rPr>
          <w:rStyle w:val="Char2"/>
          <w:rFonts w:hint="cs"/>
          <w:rtl/>
        </w:rPr>
        <w:t>.</w:t>
      </w:r>
    </w:p>
    <w:p w:rsidR="004A4E6A" w:rsidRDefault="004A4E6A" w:rsidP="009E6869">
      <w:pPr>
        <w:pStyle w:val="a2"/>
        <w:rPr>
          <w:rtl/>
        </w:rPr>
      </w:pPr>
      <w:r w:rsidRPr="00A11AEC">
        <w:rPr>
          <w:rFonts w:hint="cs"/>
          <w:rtl/>
        </w:rPr>
        <w:t>و</w:t>
      </w:r>
      <w:r w:rsidR="00FD53DA">
        <w:rPr>
          <w:rFonts w:hint="cs"/>
          <w:rtl/>
        </w:rPr>
        <w:t xml:space="preserve"> </w:t>
      </w:r>
      <w:r w:rsidRPr="00A11AEC">
        <w:rPr>
          <w:rFonts w:hint="cs"/>
          <w:rtl/>
        </w:rPr>
        <w:t>چون از د</w:t>
      </w:r>
      <w:r w:rsidR="00070FD7">
        <w:rPr>
          <w:rFonts w:hint="cs"/>
          <w:rtl/>
        </w:rPr>
        <w:t>ی</w:t>
      </w:r>
      <w:r w:rsidRPr="00A11AEC">
        <w:rPr>
          <w:rFonts w:hint="cs"/>
          <w:rtl/>
        </w:rPr>
        <w:t xml:space="preserve">دگاه اسلام نوع انسان </w:t>
      </w:r>
      <w:r w:rsidR="00070FD7">
        <w:rPr>
          <w:rFonts w:hint="cs"/>
          <w:rtl/>
        </w:rPr>
        <w:t>یک</w:t>
      </w:r>
      <w:r w:rsidRPr="00A11AEC">
        <w:rPr>
          <w:rFonts w:hint="cs"/>
          <w:rtl/>
        </w:rPr>
        <w:t xml:space="preserve"> خانواده است ظلم و</w:t>
      </w:r>
      <w:r w:rsidR="00EB477F">
        <w:rPr>
          <w:rFonts w:hint="cs"/>
          <w:rtl/>
        </w:rPr>
        <w:t xml:space="preserve"> </w:t>
      </w:r>
      <w:r w:rsidRPr="00A11AEC">
        <w:rPr>
          <w:rFonts w:hint="cs"/>
          <w:rtl/>
        </w:rPr>
        <w:t xml:space="preserve">تجاوز به هر </w:t>
      </w:r>
      <w:r w:rsidR="00070FD7">
        <w:rPr>
          <w:rFonts w:hint="cs"/>
          <w:rtl/>
        </w:rPr>
        <w:t>یک</w:t>
      </w:r>
      <w:r w:rsidRPr="00A11AEC">
        <w:rPr>
          <w:rFonts w:hint="cs"/>
          <w:rtl/>
        </w:rPr>
        <w:t xml:space="preserve"> از افراد آن</w:t>
      </w:r>
      <w:r w:rsidR="009E6869">
        <w:rPr>
          <w:rFonts w:hint="cs"/>
          <w:rtl/>
        </w:rPr>
        <w:t xml:space="preserve"> </w:t>
      </w:r>
      <w:r w:rsidRPr="00A11AEC">
        <w:rPr>
          <w:rFonts w:hint="cs"/>
          <w:rtl/>
        </w:rPr>
        <w:t>خانواده در حق</w:t>
      </w:r>
      <w:r w:rsidR="00070FD7">
        <w:rPr>
          <w:rFonts w:hint="cs"/>
          <w:rtl/>
        </w:rPr>
        <w:t>ی</w:t>
      </w:r>
      <w:r w:rsidRPr="00A11AEC">
        <w:rPr>
          <w:rFonts w:hint="cs"/>
          <w:rtl/>
        </w:rPr>
        <w:t>قت تعد</w:t>
      </w:r>
      <w:r w:rsidR="00070FD7">
        <w:rPr>
          <w:rFonts w:hint="cs"/>
          <w:rtl/>
        </w:rPr>
        <w:t>ی</w:t>
      </w:r>
      <w:r w:rsidRPr="00A11AEC">
        <w:rPr>
          <w:rFonts w:hint="cs"/>
          <w:rtl/>
        </w:rPr>
        <w:t xml:space="preserve"> و</w:t>
      </w:r>
      <w:r w:rsidR="00EB477F">
        <w:rPr>
          <w:rFonts w:hint="cs"/>
          <w:rtl/>
        </w:rPr>
        <w:t xml:space="preserve"> </w:t>
      </w:r>
      <w:r w:rsidRPr="00A11AEC">
        <w:rPr>
          <w:rFonts w:hint="cs"/>
          <w:rtl/>
        </w:rPr>
        <w:t>تجاوز به نوع انسان</w:t>
      </w:r>
      <w:r w:rsidR="00070FD7">
        <w:rPr>
          <w:rFonts w:hint="cs"/>
          <w:rtl/>
        </w:rPr>
        <w:t>ی</w:t>
      </w:r>
      <w:r w:rsidRPr="00A11AEC">
        <w:rPr>
          <w:rFonts w:hint="cs"/>
          <w:rtl/>
        </w:rPr>
        <w:t>ت است و</w:t>
      </w:r>
      <w:r w:rsidR="00EB477F">
        <w:rPr>
          <w:rFonts w:hint="cs"/>
          <w:rtl/>
        </w:rPr>
        <w:t xml:space="preserve"> </w:t>
      </w:r>
      <w:r w:rsidRPr="00A11AEC">
        <w:rPr>
          <w:rFonts w:hint="cs"/>
          <w:rtl/>
        </w:rPr>
        <w:t xml:space="preserve">خصوصاً اگر مقتول مظلوم </w:t>
      </w:r>
      <w:r w:rsidR="00070FD7">
        <w:rPr>
          <w:rFonts w:hint="cs"/>
          <w:rtl/>
        </w:rPr>
        <w:t>یک</w:t>
      </w:r>
      <w:r w:rsidRPr="00A11AEC">
        <w:rPr>
          <w:rFonts w:hint="cs"/>
          <w:rtl/>
        </w:rPr>
        <w:t xml:space="preserve"> فرد مسلمان باشد، گناه آن بس</w:t>
      </w:r>
      <w:r w:rsidR="00070FD7">
        <w:rPr>
          <w:rFonts w:hint="cs"/>
          <w:rtl/>
        </w:rPr>
        <w:t>ی</w:t>
      </w:r>
      <w:r w:rsidRPr="00A11AEC">
        <w:rPr>
          <w:rFonts w:hint="cs"/>
          <w:rtl/>
        </w:rPr>
        <w:t>ار بزرگتر و</w:t>
      </w:r>
      <w:r w:rsidR="00EB477F">
        <w:rPr>
          <w:rFonts w:hint="cs"/>
          <w:rtl/>
        </w:rPr>
        <w:t xml:space="preserve"> </w:t>
      </w:r>
      <w:r w:rsidRPr="00A11AEC">
        <w:rPr>
          <w:rFonts w:hint="cs"/>
          <w:rtl/>
        </w:rPr>
        <w:t>طبق فرمان صر</w:t>
      </w:r>
      <w:r w:rsidR="00070FD7">
        <w:rPr>
          <w:rFonts w:hint="cs"/>
          <w:rtl/>
        </w:rPr>
        <w:t>ی</w:t>
      </w:r>
      <w:r w:rsidRPr="00A11AEC">
        <w:rPr>
          <w:rFonts w:hint="cs"/>
          <w:rtl/>
        </w:rPr>
        <w:t>ح</w:t>
      </w:r>
      <w:r w:rsidR="007314DA">
        <w:rPr>
          <w:rFonts w:hint="cs"/>
          <w:rtl/>
        </w:rPr>
        <w:t xml:space="preserve"> خداوند قاتل اهل دوزخ خواهد شد.</w:t>
      </w:r>
    </w:p>
    <w:p w:rsidR="004A4E6A" w:rsidRPr="00A11AEC" w:rsidRDefault="007314DA" w:rsidP="007314DA">
      <w:pPr>
        <w:pStyle w:val="a2"/>
        <w:rPr>
          <w:rFonts w:cs="Zar"/>
          <w:rtl/>
        </w:rPr>
      </w:pPr>
      <w:r>
        <w:rPr>
          <w:rFonts w:cs="Traditional Arabic" w:hint="cs"/>
          <w:rtl/>
        </w:rPr>
        <w:t>﴿</w:t>
      </w:r>
      <w:r w:rsidRPr="009216F1">
        <w:rPr>
          <w:rStyle w:val="Char8"/>
          <w:rFonts w:hint="eastAsia"/>
          <w:rtl/>
        </w:rPr>
        <w:t>وَمَن</w:t>
      </w:r>
      <w:r w:rsidRPr="009216F1">
        <w:rPr>
          <w:rStyle w:val="Char8"/>
          <w:rtl/>
        </w:rPr>
        <w:t xml:space="preserve"> يَقۡتُلۡ مُؤۡمِنٗا مُّتَعَمِّدٗا فَجَزَآؤُهُ</w:t>
      </w:r>
      <w:r w:rsidRPr="009216F1">
        <w:rPr>
          <w:rStyle w:val="Char8"/>
          <w:rFonts w:hint="cs"/>
          <w:rtl/>
        </w:rPr>
        <w:t>ۥ</w:t>
      </w:r>
      <w:r w:rsidRPr="009216F1">
        <w:rPr>
          <w:rStyle w:val="Char8"/>
          <w:rtl/>
        </w:rPr>
        <w:t xml:space="preserve"> جَهَنَّمُ خَٰلِدٗا فِيهَا وَغَضِبَ </w:t>
      </w:r>
      <w:r w:rsidRPr="009216F1">
        <w:rPr>
          <w:rStyle w:val="Char8"/>
          <w:rFonts w:hint="cs"/>
          <w:rtl/>
        </w:rPr>
        <w:t>ٱ</w:t>
      </w:r>
      <w:r w:rsidRPr="009216F1">
        <w:rPr>
          <w:rStyle w:val="Char8"/>
          <w:rFonts w:hint="eastAsia"/>
          <w:rtl/>
        </w:rPr>
        <w:t>للَّهُ</w:t>
      </w:r>
      <w:r w:rsidRPr="009216F1">
        <w:rPr>
          <w:rStyle w:val="Char8"/>
          <w:rtl/>
        </w:rPr>
        <w:t xml:space="preserve"> عَلَيۡهِ وَلَعَنَهُ</w:t>
      </w:r>
      <w:r w:rsidRPr="009216F1">
        <w:rPr>
          <w:rStyle w:val="Char8"/>
          <w:rFonts w:hint="cs"/>
          <w:rtl/>
        </w:rPr>
        <w:t>ۥ</w:t>
      </w:r>
      <w:r w:rsidRPr="009216F1">
        <w:rPr>
          <w:rStyle w:val="Char8"/>
          <w:rtl/>
        </w:rPr>
        <w:t xml:space="preserve"> وَأَعَدَّ لَهُ</w:t>
      </w:r>
      <w:r w:rsidRPr="009216F1">
        <w:rPr>
          <w:rStyle w:val="Char8"/>
          <w:rFonts w:hint="cs"/>
          <w:rtl/>
        </w:rPr>
        <w:t>ۥ</w:t>
      </w:r>
      <w:r w:rsidRPr="009216F1">
        <w:rPr>
          <w:rStyle w:val="Char8"/>
          <w:rtl/>
        </w:rPr>
        <w:t xml:space="preserve"> عَذَابًا عَظِيمٗا ٩٣</w:t>
      </w:r>
      <w:r>
        <w:rPr>
          <w:rFonts w:cs="Traditional Arabic" w:hint="cs"/>
          <w:rtl/>
        </w:rPr>
        <w:t>﴾</w:t>
      </w:r>
      <w:r w:rsidR="004A4E6A" w:rsidRPr="009E6869">
        <w:rPr>
          <w:rStyle w:val="Char2"/>
          <w:rFonts w:hint="cs"/>
          <w:rtl/>
        </w:rPr>
        <w:t xml:space="preserve"> </w:t>
      </w:r>
      <w:r>
        <w:rPr>
          <w:rStyle w:val="Char4"/>
          <w:rFonts w:hint="cs"/>
          <w:rtl/>
        </w:rPr>
        <w:t>[ال</w:t>
      </w:r>
      <w:r w:rsidR="00EB477F" w:rsidRPr="009E6869">
        <w:rPr>
          <w:rStyle w:val="Char4"/>
          <w:rFonts w:hint="cs"/>
          <w:rtl/>
        </w:rPr>
        <w:t>نساء: 93</w:t>
      </w:r>
      <w:r>
        <w:rPr>
          <w:rStyle w:val="Char4"/>
          <w:rFonts w:hint="cs"/>
          <w:rtl/>
        </w:rPr>
        <w:t>]</w:t>
      </w:r>
      <w:r w:rsidR="00EB477F" w:rsidRPr="009E6869">
        <w:rPr>
          <w:rStyle w:val="Char2"/>
          <w:rFonts w:hint="cs"/>
          <w:rtl/>
        </w:rPr>
        <w:t xml:space="preserve">. </w:t>
      </w:r>
      <w:r w:rsidR="00EB477F" w:rsidRPr="009E6869">
        <w:rPr>
          <w:rStyle w:val="Char2"/>
          <w:rtl/>
        </w:rPr>
        <w:t>«</w:t>
      </w:r>
      <w:r w:rsidR="004A4E6A" w:rsidRPr="009E6869">
        <w:rPr>
          <w:rStyle w:val="Char2"/>
          <w:rtl/>
        </w:rPr>
        <w:t xml:space="preserve">و هر </w:t>
      </w:r>
      <w:r w:rsidR="00070FD7">
        <w:rPr>
          <w:rStyle w:val="Char2"/>
          <w:rtl/>
        </w:rPr>
        <w:t>ک</w:t>
      </w:r>
      <w:r w:rsidR="004A4E6A" w:rsidRPr="009E6869">
        <w:rPr>
          <w:rStyle w:val="Char2"/>
          <w:rtl/>
        </w:rPr>
        <w:t>س عمدا</w:t>
      </w:r>
      <w:r w:rsidR="00EB477F" w:rsidRPr="009E6869">
        <w:rPr>
          <w:rStyle w:val="Char2"/>
          <w:rFonts w:hint="cs"/>
          <w:rtl/>
        </w:rPr>
        <w:t>ً</w:t>
      </w:r>
      <w:r w:rsidR="004A4E6A" w:rsidRPr="009E6869">
        <w:rPr>
          <w:rStyle w:val="Char2"/>
          <w:rtl/>
        </w:rPr>
        <w:t xml:space="preserve"> مؤمنى را ب</w:t>
      </w:r>
      <w:r w:rsidR="00070FD7">
        <w:rPr>
          <w:rStyle w:val="Char2"/>
          <w:rtl/>
        </w:rPr>
        <w:t>ک</w:t>
      </w:r>
      <w:r w:rsidR="004A4E6A" w:rsidRPr="009E6869">
        <w:rPr>
          <w:rStyle w:val="Char2"/>
          <w:rtl/>
        </w:rPr>
        <w:t xml:space="preserve">شد </w:t>
      </w:r>
      <w:r w:rsidR="00070FD7">
        <w:rPr>
          <w:rStyle w:val="Char2"/>
          <w:rtl/>
        </w:rPr>
        <w:t>کی</w:t>
      </w:r>
      <w:r w:rsidR="004A4E6A" w:rsidRPr="009E6869">
        <w:rPr>
          <w:rStyle w:val="Char2"/>
          <w:rtl/>
        </w:rPr>
        <w:t xml:space="preserve">فرش دوزخ است </w:t>
      </w:r>
      <w:r w:rsidR="00070FD7">
        <w:rPr>
          <w:rStyle w:val="Char2"/>
          <w:rtl/>
        </w:rPr>
        <w:t>ک</w:t>
      </w:r>
      <w:r w:rsidR="004A4E6A" w:rsidRPr="009E6869">
        <w:rPr>
          <w:rStyle w:val="Char2"/>
          <w:rtl/>
        </w:rPr>
        <w:t>ه در آن ماندگار خواهد بود و خدا بر او خشم مى‏گ</w:t>
      </w:r>
      <w:r w:rsidR="00070FD7">
        <w:rPr>
          <w:rStyle w:val="Char2"/>
          <w:rtl/>
        </w:rPr>
        <w:t>ی</w:t>
      </w:r>
      <w:r w:rsidR="004A4E6A" w:rsidRPr="009E6869">
        <w:rPr>
          <w:rStyle w:val="Char2"/>
          <w:rtl/>
        </w:rPr>
        <w:t>رد و لعنتش مى‏</w:t>
      </w:r>
      <w:r w:rsidR="00070FD7">
        <w:rPr>
          <w:rStyle w:val="Char2"/>
          <w:rtl/>
        </w:rPr>
        <w:t>ک</w:t>
      </w:r>
      <w:r w:rsidR="004A4E6A" w:rsidRPr="009E6869">
        <w:rPr>
          <w:rStyle w:val="Char2"/>
          <w:rtl/>
        </w:rPr>
        <w:t>ند و</w:t>
      </w:r>
      <w:r w:rsidR="00EB477F" w:rsidRPr="009E6869">
        <w:rPr>
          <w:rStyle w:val="Char2"/>
          <w:rFonts w:hint="cs"/>
          <w:rtl/>
        </w:rPr>
        <w:t xml:space="preserve"> </w:t>
      </w:r>
      <w:r w:rsidR="004A4E6A" w:rsidRPr="009E6869">
        <w:rPr>
          <w:rStyle w:val="Char2"/>
          <w:rtl/>
        </w:rPr>
        <w:t>عذابى بزرگ برا</w:t>
      </w:r>
      <w:r w:rsidR="00070FD7">
        <w:rPr>
          <w:rStyle w:val="Char2"/>
          <w:rtl/>
        </w:rPr>
        <w:t>ی</w:t>
      </w:r>
      <w:r w:rsidR="004A4E6A" w:rsidRPr="009E6869">
        <w:rPr>
          <w:rStyle w:val="Char2"/>
          <w:rtl/>
        </w:rPr>
        <w:t>ش آماده ساخته است</w:t>
      </w:r>
      <w:r w:rsidR="00EB477F" w:rsidRPr="009E6869">
        <w:rPr>
          <w:rStyle w:val="Char2"/>
          <w:rtl/>
        </w:rPr>
        <w:t>»</w:t>
      </w:r>
      <w:r w:rsidR="004A4E6A" w:rsidRPr="009E6869">
        <w:rPr>
          <w:rStyle w:val="Char2"/>
          <w:rFonts w:hint="cs"/>
          <w:rtl/>
        </w:rPr>
        <w:t>.</w:t>
      </w:r>
    </w:p>
    <w:p w:rsidR="004A4E6A" w:rsidRPr="00A11AEC" w:rsidRDefault="00EB477F" w:rsidP="007840B0">
      <w:pPr>
        <w:pStyle w:val="a0"/>
        <w:rPr>
          <w:rtl/>
        </w:rPr>
      </w:pPr>
      <w:bookmarkStart w:id="946" w:name="_Toc281874143"/>
      <w:bookmarkStart w:id="947" w:name="_Toc426966980"/>
      <w:r>
        <w:rPr>
          <w:rFonts w:hint="cs"/>
          <w:rtl/>
        </w:rPr>
        <w:t>الف:</w:t>
      </w:r>
      <w:r w:rsidR="004A4E6A" w:rsidRPr="00A11AEC">
        <w:rPr>
          <w:rFonts w:hint="cs"/>
          <w:rtl/>
        </w:rPr>
        <w:t xml:space="preserve"> </w:t>
      </w:r>
      <w:r w:rsidR="003E731D">
        <w:rPr>
          <w:rFonts w:hint="cs"/>
          <w:rtl/>
        </w:rPr>
        <w:t>ک</w:t>
      </w:r>
      <w:r w:rsidR="004A4E6A" w:rsidRPr="00A11AEC">
        <w:rPr>
          <w:rFonts w:hint="cs"/>
          <w:rtl/>
        </w:rPr>
        <w:t xml:space="preserve">شتن مسلمان </w:t>
      </w:r>
      <w:r w:rsidR="003E731D">
        <w:rPr>
          <w:rFonts w:hint="cs"/>
          <w:rtl/>
        </w:rPr>
        <w:t>ک</w:t>
      </w:r>
      <w:r w:rsidR="004A4E6A" w:rsidRPr="00A11AEC">
        <w:rPr>
          <w:rFonts w:hint="cs"/>
          <w:rtl/>
        </w:rPr>
        <w:t>فر است</w:t>
      </w:r>
      <w:bookmarkEnd w:id="946"/>
      <w:bookmarkEnd w:id="947"/>
    </w:p>
    <w:p w:rsidR="004A4E6A" w:rsidRPr="00A11AEC" w:rsidRDefault="004A4E6A" w:rsidP="009E6869">
      <w:pPr>
        <w:pStyle w:val="a2"/>
        <w:rPr>
          <w:rtl/>
        </w:rPr>
      </w:pPr>
      <w:r w:rsidRPr="00A11AEC">
        <w:rPr>
          <w:rFonts w:hint="cs"/>
          <w:rtl/>
        </w:rPr>
        <w:t>قتل از د</w:t>
      </w:r>
      <w:r w:rsidR="00070FD7">
        <w:rPr>
          <w:rFonts w:hint="cs"/>
          <w:rtl/>
        </w:rPr>
        <w:t>ی</w:t>
      </w:r>
      <w:r w:rsidRPr="00A11AEC">
        <w:rPr>
          <w:rFonts w:hint="cs"/>
          <w:rtl/>
        </w:rPr>
        <w:t>دگاه اسلام چنان جرم بزرگ</w:t>
      </w:r>
      <w:r w:rsidR="00070FD7">
        <w:rPr>
          <w:rFonts w:hint="cs"/>
          <w:rtl/>
        </w:rPr>
        <w:t>ی</w:t>
      </w:r>
      <w:r w:rsidRPr="00A11AEC">
        <w:rPr>
          <w:rFonts w:hint="cs"/>
          <w:rtl/>
        </w:rPr>
        <w:t xml:space="preserve"> است </w:t>
      </w:r>
      <w:r w:rsidR="00070FD7">
        <w:rPr>
          <w:rFonts w:hint="cs"/>
          <w:rtl/>
        </w:rPr>
        <w:t>ک</w:t>
      </w:r>
      <w:r w:rsidRPr="00A11AEC">
        <w:rPr>
          <w:rFonts w:hint="cs"/>
          <w:rtl/>
        </w:rPr>
        <w:t>ه حضرت پ</w:t>
      </w:r>
      <w:r w:rsidR="00070FD7">
        <w:rPr>
          <w:rFonts w:hint="cs"/>
          <w:rtl/>
        </w:rPr>
        <w:t>ی</w:t>
      </w:r>
      <w:r w:rsidRPr="00A11AEC">
        <w:rPr>
          <w:rFonts w:hint="cs"/>
          <w:rtl/>
        </w:rPr>
        <w:t>امبر اسلام</w:t>
      </w:r>
      <w:r w:rsidR="00EB477F">
        <w:rPr>
          <w:rFonts w:hint="cs"/>
          <w:rtl/>
        </w:rPr>
        <w:t xml:space="preserve"> </w:t>
      </w:r>
      <w:r w:rsidR="00EB477F">
        <w:rPr>
          <w:rFonts w:cs="CTraditional Arabic" w:hint="cs"/>
          <w:rtl/>
        </w:rPr>
        <w:t>ص</w:t>
      </w:r>
      <w:r w:rsidRPr="00A11AEC">
        <w:rPr>
          <w:rFonts w:hint="cs"/>
          <w:vertAlign w:val="subscript"/>
          <w:rtl/>
        </w:rPr>
        <w:t xml:space="preserve"> </w:t>
      </w:r>
      <w:r w:rsidR="00070FD7">
        <w:rPr>
          <w:rFonts w:hint="cs"/>
          <w:rtl/>
        </w:rPr>
        <w:t>ک</w:t>
      </w:r>
      <w:r w:rsidRPr="00A11AEC">
        <w:rPr>
          <w:rFonts w:hint="cs"/>
          <w:rtl/>
        </w:rPr>
        <w:t>شتن مسلمان ب</w:t>
      </w:r>
      <w:r w:rsidR="00070FD7">
        <w:rPr>
          <w:rFonts w:hint="cs"/>
          <w:rtl/>
        </w:rPr>
        <w:t>ی</w:t>
      </w:r>
      <w:r w:rsidR="00EB477F">
        <w:rPr>
          <w:rFonts w:hint="eastAsia"/>
          <w:rtl/>
        </w:rPr>
        <w:t>‌</w:t>
      </w:r>
      <w:r w:rsidRPr="00A11AEC">
        <w:rPr>
          <w:rFonts w:hint="cs"/>
          <w:rtl/>
        </w:rPr>
        <w:t xml:space="preserve">گناه را به </w:t>
      </w:r>
      <w:r w:rsidR="00070FD7">
        <w:rPr>
          <w:rFonts w:hint="cs"/>
          <w:rtl/>
        </w:rPr>
        <w:t>ک</w:t>
      </w:r>
      <w:r w:rsidRPr="00A11AEC">
        <w:rPr>
          <w:rFonts w:hint="cs"/>
          <w:rtl/>
        </w:rPr>
        <w:t>فر تعب</w:t>
      </w:r>
      <w:r w:rsidR="00070FD7">
        <w:rPr>
          <w:rFonts w:hint="cs"/>
          <w:rtl/>
        </w:rPr>
        <w:t>ی</w:t>
      </w:r>
      <w:r w:rsidRPr="00A11AEC">
        <w:rPr>
          <w:rFonts w:hint="cs"/>
          <w:rtl/>
        </w:rPr>
        <w:t xml:space="preserve">ر نموده است. </w:t>
      </w:r>
    </w:p>
    <w:p w:rsidR="009C0F75" w:rsidRDefault="004A4E6A" w:rsidP="009E6869">
      <w:pPr>
        <w:pStyle w:val="a3"/>
        <w:rPr>
          <w:rtl/>
        </w:rPr>
      </w:pPr>
      <w:r w:rsidRPr="00A11AEC">
        <w:rPr>
          <w:rFonts w:cs="Zar" w:hint="cs"/>
          <w:rtl/>
        </w:rPr>
        <w:t xml:space="preserve">328ـ‌ </w:t>
      </w:r>
      <w:r w:rsidRPr="009C0F75">
        <w:rPr>
          <w:rFonts w:hint="eastAsia"/>
          <w:rtl/>
        </w:rPr>
        <w:t>عَنِ</w:t>
      </w:r>
      <w:r w:rsidRPr="009C0F75">
        <w:rPr>
          <w:rtl/>
        </w:rPr>
        <w:t xml:space="preserve"> </w:t>
      </w:r>
      <w:r w:rsidRPr="009C0F75">
        <w:rPr>
          <w:rFonts w:hint="eastAsia"/>
          <w:rtl/>
        </w:rPr>
        <w:t>النَّبِيِّ</w:t>
      </w:r>
      <w:r w:rsidR="002C3640" w:rsidRPr="002C3640">
        <w:rPr>
          <w:rFonts w:cs="CTraditional Arabic" w:hint="eastAsia"/>
          <w:rtl/>
        </w:rPr>
        <w:t xml:space="preserve"> ج</w:t>
      </w:r>
      <w:r w:rsidRPr="009C0F75">
        <w:rPr>
          <w:rFonts w:hint="cs"/>
          <w:rtl/>
        </w:rPr>
        <w:t xml:space="preserve"> </w:t>
      </w:r>
      <w:r w:rsidR="009C0F75">
        <w:rPr>
          <w:rFonts w:hint="cs"/>
          <w:rtl/>
        </w:rPr>
        <w:t>أ</w:t>
      </w:r>
      <w:r w:rsidRPr="009C0F75">
        <w:rPr>
          <w:rFonts w:hint="cs"/>
          <w:rtl/>
        </w:rPr>
        <w:t xml:space="preserve">نه قال: </w:t>
      </w:r>
      <w:r w:rsidRPr="009C0F75">
        <w:rPr>
          <w:rFonts w:hint="eastAsia"/>
          <w:rtl/>
        </w:rPr>
        <w:t>لَا</w:t>
      </w:r>
      <w:r w:rsidRPr="009C0F75">
        <w:rPr>
          <w:rtl/>
        </w:rPr>
        <w:t xml:space="preserve"> </w:t>
      </w:r>
      <w:r w:rsidRPr="009C0F75">
        <w:rPr>
          <w:rFonts w:hint="eastAsia"/>
          <w:rtl/>
        </w:rPr>
        <w:t>تَرْجِعُوا</w:t>
      </w:r>
      <w:r w:rsidRPr="009C0F75">
        <w:rPr>
          <w:rtl/>
        </w:rPr>
        <w:t xml:space="preserve"> </w:t>
      </w:r>
      <w:r w:rsidRPr="009C0F75">
        <w:rPr>
          <w:rFonts w:hint="eastAsia"/>
          <w:rtl/>
        </w:rPr>
        <w:t>بَعْدِي</w:t>
      </w:r>
      <w:r w:rsidRPr="009C0F75">
        <w:rPr>
          <w:rtl/>
        </w:rPr>
        <w:t xml:space="preserve"> </w:t>
      </w:r>
      <w:r w:rsidRPr="009C0F75">
        <w:rPr>
          <w:rFonts w:hint="eastAsia"/>
          <w:rtl/>
        </w:rPr>
        <w:t>كُفَّارًا</w:t>
      </w:r>
      <w:r w:rsidRPr="009C0F75">
        <w:rPr>
          <w:rtl/>
        </w:rPr>
        <w:t xml:space="preserve"> </w:t>
      </w:r>
      <w:r w:rsidRPr="009C0F75">
        <w:rPr>
          <w:rFonts w:hint="eastAsia"/>
          <w:rtl/>
        </w:rPr>
        <w:t>يَضْرِبُ</w:t>
      </w:r>
      <w:r w:rsidRPr="009C0F75">
        <w:rPr>
          <w:rtl/>
        </w:rPr>
        <w:t xml:space="preserve"> </w:t>
      </w:r>
      <w:r w:rsidRPr="009C0F75">
        <w:rPr>
          <w:rFonts w:hint="eastAsia"/>
          <w:rtl/>
        </w:rPr>
        <w:t>بَعْضُكُمْ</w:t>
      </w:r>
      <w:r w:rsidRPr="009C0F75">
        <w:rPr>
          <w:rtl/>
        </w:rPr>
        <w:t xml:space="preserve"> </w:t>
      </w:r>
      <w:r w:rsidRPr="009C0F75">
        <w:rPr>
          <w:rFonts w:hint="eastAsia"/>
          <w:rtl/>
        </w:rPr>
        <w:t>رِقَابَ</w:t>
      </w:r>
      <w:r w:rsidRPr="009C0F75">
        <w:rPr>
          <w:rtl/>
        </w:rPr>
        <w:t xml:space="preserve"> </w:t>
      </w:r>
      <w:r w:rsidRPr="009C0F75">
        <w:rPr>
          <w:rFonts w:hint="eastAsia"/>
          <w:rtl/>
        </w:rPr>
        <w:t>بَعْضٍ</w:t>
      </w:r>
      <w:r w:rsidRPr="009C0F75">
        <w:rPr>
          <w:rFonts w:hint="cs"/>
          <w:rtl/>
        </w:rPr>
        <w:t>.</w:t>
      </w:r>
      <w:r w:rsidR="009C0F75">
        <w:rPr>
          <w:rFonts w:hint="cs"/>
          <w:rtl/>
        </w:rPr>
        <w:t xml:space="preserve"> </w:t>
      </w:r>
      <w:r w:rsidRPr="009E6869">
        <w:rPr>
          <w:rStyle w:val="Char2"/>
          <w:rFonts w:hint="cs"/>
          <w:rtl/>
        </w:rPr>
        <w:t>(مُتَّفَقٌ عل</w:t>
      </w:r>
      <w:r w:rsidR="00070FD7">
        <w:rPr>
          <w:rStyle w:val="Char2"/>
          <w:rFonts w:hint="cs"/>
          <w:rtl/>
        </w:rPr>
        <w:t>ی</w:t>
      </w:r>
      <w:r w:rsidRPr="009E6869">
        <w:rPr>
          <w:rStyle w:val="Char2"/>
          <w:rFonts w:hint="cs"/>
          <w:rtl/>
        </w:rPr>
        <w:t>هِ)</w:t>
      </w:r>
      <w:r w:rsidR="009C0F75" w:rsidRPr="009E6869">
        <w:rPr>
          <w:rStyle w:val="Char2"/>
          <w:rFonts w:hint="cs"/>
          <w:rtl/>
        </w:rPr>
        <w:t>.</w:t>
      </w:r>
    </w:p>
    <w:p w:rsidR="004A4E6A" w:rsidRPr="00A11AEC" w:rsidRDefault="004A4E6A" w:rsidP="009E6869">
      <w:pPr>
        <w:pStyle w:val="a2"/>
        <w:rPr>
          <w:rtl/>
        </w:rPr>
      </w:pPr>
      <w:r w:rsidRPr="00A11AEC">
        <w:rPr>
          <w:rFonts w:hint="cs"/>
          <w:vertAlign w:val="subscript"/>
          <w:rtl/>
        </w:rPr>
        <w:t xml:space="preserve"> </w:t>
      </w:r>
      <w:r w:rsidRPr="00A11AEC">
        <w:rPr>
          <w:rFonts w:hint="cs"/>
          <w:rtl/>
        </w:rPr>
        <w:t xml:space="preserve">بعد از من به </w:t>
      </w:r>
      <w:r w:rsidR="00070FD7">
        <w:rPr>
          <w:rFonts w:hint="cs"/>
          <w:rtl/>
        </w:rPr>
        <w:t>ک</w:t>
      </w:r>
      <w:r w:rsidRPr="00A11AEC">
        <w:rPr>
          <w:rFonts w:hint="cs"/>
          <w:rtl/>
        </w:rPr>
        <w:t>فر برنگرد</w:t>
      </w:r>
      <w:r w:rsidR="00070FD7">
        <w:rPr>
          <w:rFonts w:hint="cs"/>
          <w:rtl/>
        </w:rPr>
        <w:t>ی</w:t>
      </w:r>
      <w:r w:rsidRPr="00A11AEC">
        <w:rPr>
          <w:rFonts w:hint="cs"/>
          <w:rtl/>
        </w:rPr>
        <w:t>د و</w:t>
      </w:r>
      <w:r w:rsidR="009C0F75">
        <w:rPr>
          <w:rFonts w:hint="cs"/>
          <w:rtl/>
        </w:rPr>
        <w:t xml:space="preserve"> </w:t>
      </w:r>
      <w:r w:rsidRPr="00A11AEC">
        <w:rPr>
          <w:rFonts w:hint="cs"/>
          <w:rtl/>
        </w:rPr>
        <w:t>همد</w:t>
      </w:r>
      <w:r w:rsidR="00070FD7">
        <w:rPr>
          <w:rFonts w:hint="cs"/>
          <w:rtl/>
        </w:rPr>
        <w:t>ی</w:t>
      </w:r>
      <w:r w:rsidRPr="00A11AEC">
        <w:rPr>
          <w:rFonts w:hint="cs"/>
          <w:rtl/>
        </w:rPr>
        <w:t>گر را ن</w:t>
      </w:r>
      <w:r w:rsidR="00070FD7">
        <w:rPr>
          <w:rFonts w:hint="cs"/>
          <w:rtl/>
        </w:rPr>
        <w:t>ک</w:t>
      </w:r>
      <w:r w:rsidRPr="00A11AEC">
        <w:rPr>
          <w:rFonts w:hint="cs"/>
          <w:rtl/>
        </w:rPr>
        <w:t>ش</w:t>
      </w:r>
      <w:r w:rsidR="00070FD7">
        <w:rPr>
          <w:rFonts w:hint="cs"/>
          <w:rtl/>
        </w:rPr>
        <w:t>ی</w:t>
      </w:r>
      <w:r w:rsidRPr="00A11AEC">
        <w:rPr>
          <w:rFonts w:hint="cs"/>
          <w:rtl/>
        </w:rPr>
        <w:t xml:space="preserve">د. </w:t>
      </w:r>
    </w:p>
    <w:p w:rsidR="009C0F75" w:rsidRDefault="004A4E6A" w:rsidP="009E6869">
      <w:pPr>
        <w:pStyle w:val="a3"/>
        <w:rPr>
          <w:rFonts w:cs="Zar"/>
          <w:rtl/>
        </w:rPr>
      </w:pPr>
      <w:r w:rsidRPr="00A11AEC">
        <w:rPr>
          <w:rFonts w:cs="Zar" w:hint="cs"/>
          <w:rtl/>
        </w:rPr>
        <w:t xml:space="preserve">329ـ </w:t>
      </w:r>
      <w:r w:rsidRPr="009C0F75">
        <w:rPr>
          <w:rFonts w:hint="eastAsia"/>
          <w:rtl/>
        </w:rPr>
        <w:t>عَنْ</w:t>
      </w:r>
      <w:r w:rsidRPr="009C0F75">
        <w:rPr>
          <w:rFonts w:hint="cs"/>
          <w:rtl/>
        </w:rPr>
        <w:t xml:space="preserve"> </w:t>
      </w:r>
      <w:r w:rsidRPr="009C0F75">
        <w:rPr>
          <w:rFonts w:hint="eastAsia"/>
          <w:rtl/>
        </w:rPr>
        <w:t>سَعْدُ</w:t>
      </w:r>
      <w:r w:rsidRPr="009C0F75">
        <w:rPr>
          <w:rtl/>
        </w:rPr>
        <w:t xml:space="preserve"> </w:t>
      </w:r>
      <w:r w:rsidRPr="009C0F75">
        <w:rPr>
          <w:rFonts w:hint="eastAsia"/>
          <w:rtl/>
        </w:rPr>
        <w:t>بْنُ</w:t>
      </w:r>
      <w:r w:rsidRPr="009C0F75">
        <w:rPr>
          <w:rtl/>
        </w:rPr>
        <w:t xml:space="preserve"> </w:t>
      </w:r>
      <w:r w:rsidRPr="009C0F75">
        <w:rPr>
          <w:rFonts w:hint="eastAsia"/>
          <w:rtl/>
        </w:rPr>
        <w:t>أَبِي</w:t>
      </w:r>
      <w:r w:rsidRPr="009C0F75">
        <w:rPr>
          <w:rtl/>
        </w:rPr>
        <w:t xml:space="preserve"> </w:t>
      </w:r>
      <w:r w:rsidRPr="009C0F75">
        <w:rPr>
          <w:rFonts w:hint="eastAsia"/>
          <w:rtl/>
        </w:rPr>
        <w:t>وَقَّاصٍ</w:t>
      </w:r>
      <w:r w:rsidRPr="009C0F75">
        <w:rPr>
          <w:rFonts w:hint="cs"/>
          <w:rtl/>
        </w:rPr>
        <w:t xml:space="preserve"> </w:t>
      </w:r>
      <w:r w:rsidRPr="009C0F75">
        <w:rPr>
          <w:rFonts w:hint="eastAsia"/>
          <w:rtl/>
        </w:rPr>
        <w:t>أَنَّ</w:t>
      </w:r>
      <w:r w:rsidRPr="009C0F75">
        <w:rPr>
          <w:rtl/>
        </w:rPr>
        <w:t xml:space="preserve"> </w:t>
      </w:r>
      <w:r w:rsidRPr="009C0F75">
        <w:rPr>
          <w:rFonts w:hint="eastAsia"/>
          <w:rtl/>
        </w:rPr>
        <w:t>رسول الله</w:t>
      </w:r>
      <w:r w:rsidR="002C3640" w:rsidRPr="002C3640">
        <w:rPr>
          <w:rFonts w:cs="CTraditional Arabic" w:hint="eastAsia"/>
          <w:rtl/>
        </w:rPr>
        <w:t xml:space="preserve"> ج</w:t>
      </w:r>
      <w:r w:rsidRPr="009C0F75">
        <w:rPr>
          <w:rFonts w:hint="cs"/>
          <w:rtl/>
        </w:rPr>
        <w:t xml:space="preserve"> </w:t>
      </w:r>
      <w:r w:rsidRPr="009C0F75">
        <w:rPr>
          <w:rFonts w:hint="eastAsia"/>
          <w:rtl/>
        </w:rPr>
        <w:t>قَالَ</w:t>
      </w:r>
      <w:r w:rsidRPr="009C0F75">
        <w:rPr>
          <w:rFonts w:hint="cs"/>
          <w:rtl/>
        </w:rPr>
        <w:t xml:space="preserve">: </w:t>
      </w:r>
      <w:r w:rsidRPr="009C0F75">
        <w:rPr>
          <w:rFonts w:hint="eastAsia"/>
          <w:rtl/>
        </w:rPr>
        <w:t>قِتَالُ</w:t>
      </w:r>
      <w:r w:rsidRPr="009C0F75">
        <w:rPr>
          <w:rtl/>
        </w:rPr>
        <w:t xml:space="preserve"> </w:t>
      </w:r>
      <w:r w:rsidRPr="009C0F75">
        <w:rPr>
          <w:rFonts w:hint="eastAsia"/>
          <w:rtl/>
        </w:rPr>
        <w:t>الْمُسْلِمِ</w:t>
      </w:r>
      <w:r w:rsidRPr="009C0F75">
        <w:rPr>
          <w:rtl/>
        </w:rPr>
        <w:t xml:space="preserve"> </w:t>
      </w:r>
      <w:r w:rsidRPr="009C0F75">
        <w:rPr>
          <w:rFonts w:hint="eastAsia"/>
          <w:rtl/>
        </w:rPr>
        <w:t>كُفْرٌ</w:t>
      </w:r>
      <w:r w:rsidRPr="009C0F75">
        <w:rPr>
          <w:rtl/>
        </w:rPr>
        <w:t xml:space="preserve"> </w:t>
      </w:r>
      <w:r w:rsidRPr="009C0F75">
        <w:rPr>
          <w:rFonts w:hint="eastAsia"/>
          <w:rtl/>
        </w:rPr>
        <w:t>وَسِبَابُهُ</w:t>
      </w:r>
      <w:r w:rsidRPr="009C0F75">
        <w:rPr>
          <w:rtl/>
        </w:rPr>
        <w:t xml:space="preserve"> </w:t>
      </w:r>
      <w:r w:rsidRPr="009C0F75">
        <w:rPr>
          <w:rFonts w:hint="eastAsia"/>
          <w:rtl/>
        </w:rPr>
        <w:t>فُسُوقٌ</w:t>
      </w:r>
      <w:r w:rsidRPr="009C0F75">
        <w:rPr>
          <w:rFonts w:hint="cs"/>
          <w:rtl/>
        </w:rPr>
        <w:t xml:space="preserve">. </w:t>
      </w:r>
      <w:r w:rsidRPr="009E6869">
        <w:rPr>
          <w:rStyle w:val="Char2"/>
          <w:rFonts w:hint="cs"/>
          <w:rtl/>
        </w:rPr>
        <w:t>(مُتَّفَقٌ عل</w:t>
      </w:r>
      <w:r w:rsidR="00070FD7">
        <w:rPr>
          <w:rStyle w:val="Char2"/>
          <w:rFonts w:hint="cs"/>
          <w:rtl/>
        </w:rPr>
        <w:t>ی</w:t>
      </w:r>
      <w:r w:rsidRPr="009E6869">
        <w:rPr>
          <w:rStyle w:val="Char2"/>
          <w:rFonts w:hint="cs"/>
          <w:rtl/>
        </w:rPr>
        <w:t>هِ)</w:t>
      </w:r>
      <w:r w:rsidR="009C0F75" w:rsidRPr="009E6869">
        <w:rPr>
          <w:rStyle w:val="Char2"/>
          <w:rFonts w:hint="cs"/>
          <w:rtl/>
        </w:rPr>
        <w:t>.</w:t>
      </w:r>
      <w:r w:rsidRPr="009E6869">
        <w:rPr>
          <w:rStyle w:val="Char2"/>
          <w:rFonts w:hint="cs"/>
          <w:rtl/>
        </w:rPr>
        <w:t xml:space="preserve">  </w:t>
      </w:r>
    </w:p>
    <w:p w:rsidR="004A4E6A" w:rsidRPr="00A11AEC" w:rsidRDefault="004A4E6A" w:rsidP="009E6869">
      <w:pPr>
        <w:pStyle w:val="a2"/>
        <w:rPr>
          <w:rFonts w:ascii="Traditional Arabic"/>
          <w:color w:val="000000"/>
          <w:rtl/>
        </w:rPr>
      </w:pPr>
      <w:r w:rsidRPr="00A11AEC">
        <w:rPr>
          <w:rFonts w:hint="cs"/>
          <w:rtl/>
        </w:rPr>
        <w:lastRenderedPageBreak/>
        <w:t>از سعدبن ابی وقاص</w:t>
      </w:r>
      <w:r w:rsidR="002C3640" w:rsidRPr="002C3640">
        <w:rPr>
          <w:rFonts w:cs="CTraditional Arabic" w:hint="cs"/>
          <w:rtl/>
        </w:rPr>
        <w:t>س</w:t>
      </w:r>
      <w:r w:rsidR="009C0F75">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9C0F75">
        <w:rPr>
          <w:rFonts w:cs="CTraditional Arabic" w:hint="cs"/>
          <w:rtl/>
        </w:rPr>
        <w:t>ص</w:t>
      </w:r>
      <w:r w:rsidRPr="00A11AEC">
        <w:rPr>
          <w:rFonts w:hint="cs"/>
          <w:rtl/>
        </w:rPr>
        <w:t xml:space="preserve"> فرمودند: </w:t>
      </w:r>
      <w:r w:rsidR="00070FD7">
        <w:rPr>
          <w:rFonts w:hint="cs"/>
          <w:rtl/>
        </w:rPr>
        <w:t>ک</w:t>
      </w:r>
      <w:r w:rsidRPr="00A11AEC">
        <w:rPr>
          <w:rFonts w:hint="cs"/>
          <w:rtl/>
        </w:rPr>
        <w:t xml:space="preserve">شتن مسلمان </w:t>
      </w:r>
      <w:r w:rsidR="00070FD7">
        <w:rPr>
          <w:rFonts w:hint="cs"/>
          <w:rtl/>
        </w:rPr>
        <w:t>ک</w:t>
      </w:r>
      <w:r w:rsidRPr="00A11AEC">
        <w:rPr>
          <w:rFonts w:hint="cs"/>
          <w:rtl/>
        </w:rPr>
        <w:t>فر و</w:t>
      </w:r>
      <w:r w:rsidR="009C0F75">
        <w:rPr>
          <w:rFonts w:hint="cs"/>
          <w:rtl/>
        </w:rPr>
        <w:t xml:space="preserve"> </w:t>
      </w:r>
      <w:r w:rsidRPr="00A11AEC">
        <w:rPr>
          <w:rFonts w:hint="cs"/>
          <w:rtl/>
        </w:rPr>
        <w:t xml:space="preserve">دشنام دادنش فسق است. </w:t>
      </w:r>
    </w:p>
    <w:p w:rsidR="004A4E6A" w:rsidRPr="00A11AEC" w:rsidRDefault="009C0F75" w:rsidP="007840B0">
      <w:pPr>
        <w:pStyle w:val="a0"/>
        <w:rPr>
          <w:rtl/>
        </w:rPr>
      </w:pPr>
      <w:bookmarkStart w:id="948" w:name="_Toc281874144"/>
      <w:bookmarkStart w:id="949" w:name="_Toc426966981"/>
      <w:r>
        <w:rPr>
          <w:rFonts w:hint="cs"/>
          <w:rtl/>
        </w:rPr>
        <w:t>ب:</w:t>
      </w:r>
      <w:r w:rsidR="004A4E6A" w:rsidRPr="00A11AEC">
        <w:rPr>
          <w:rFonts w:hint="cs"/>
          <w:rtl/>
        </w:rPr>
        <w:t xml:space="preserve"> مشر</w:t>
      </w:r>
      <w:r w:rsidR="003E731D">
        <w:rPr>
          <w:rFonts w:hint="cs"/>
          <w:rtl/>
        </w:rPr>
        <w:t>ک</w:t>
      </w:r>
      <w:r w:rsidR="004A4E6A" w:rsidRPr="00A11AEC">
        <w:rPr>
          <w:rFonts w:hint="cs"/>
          <w:rtl/>
        </w:rPr>
        <w:t xml:space="preserve"> و</w:t>
      </w:r>
      <w:r>
        <w:rPr>
          <w:rFonts w:hint="cs"/>
          <w:rtl/>
        </w:rPr>
        <w:t xml:space="preserve"> </w:t>
      </w:r>
      <w:r w:rsidR="004A4E6A" w:rsidRPr="00A11AEC">
        <w:rPr>
          <w:rFonts w:hint="cs"/>
          <w:rtl/>
        </w:rPr>
        <w:t>قاتل بخش</w:t>
      </w:r>
      <w:r w:rsidR="003E731D">
        <w:rPr>
          <w:rFonts w:hint="cs"/>
          <w:rtl/>
        </w:rPr>
        <w:t>ی</w:t>
      </w:r>
      <w:r w:rsidR="004A4E6A" w:rsidRPr="00A11AEC">
        <w:rPr>
          <w:rFonts w:hint="cs"/>
          <w:rtl/>
        </w:rPr>
        <w:t>ده ن</w:t>
      </w:r>
      <w:r w:rsidR="009E6869">
        <w:rPr>
          <w:rFonts w:hint="cs"/>
          <w:rtl/>
        </w:rPr>
        <w:t>م</w:t>
      </w:r>
      <w:r w:rsidR="003E731D">
        <w:rPr>
          <w:rFonts w:hint="cs"/>
          <w:rtl/>
        </w:rPr>
        <w:t>ی</w:t>
      </w:r>
      <w:r w:rsidR="009E6869">
        <w:rPr>
          <w:rFonts w:hint="cs"/>
          <w:rtl/>
        </w:rPr>
        <w:t>‌شوند</w:t>
      </w:r>
      <w:bookmarkEnd w:id="948"/>
      <w:bookmarkEnd w:id="949"/>
      <w:r w:rsidR="004A4E6A" w:rsidRPr="00A11AEC">
        <w:rPr>
          <w:rFonts w:hint="cs"/>
          <w:rtl/>
        </w:rPr>
        <w:t xml:space="preserve"> </w:t>
      </w:r>
    </w:p>
    <w:p w:rsidR="009C0F75" w:rsidRDefault="004A4E6A" w:rsidP="009E6869">
      <w:pPr>
        <w:pStyle w:val="a3"/>
        <w:rPr>
          <w:rFonts w:cs="Zar"/>
          <w:rtl/>
        </w:rPr>
      </w:pPr>
      <w:r w:rsidRPr="00A11AEC">
        <w:rPr>
          <w:rFonts w:cs="Zar" w:hint="cs"/>
          <w:rtl/>
        </w:rPr>
        <w:t xml:space="preserve">330ـ </w:t>
      </w:r>
      <w:r w:rsidRPr="009C0F75">
        <w:rPr>
          <w:rFonts w:hint="cs"/>
          <w:rtl/>
        </w:rPr>
        <w:t>و</w:t>
      </w:r>
      <w:r w:rsidR="009C0F75">
        <w:rPr>
          <w:rFonts w:hint="cs"/>
          <w:rtl/>
        </w:rPr>
        <w:t>َ</w:t>
      </w:r>
      <w:r w:rsidRPr="009C0F75">
        <w:rPr>
          <w:rFonts w:hint="cs"/>
          <w:rtl/>
        </w:rPr>
        <w:t>عن النبي</w:t>
      </w:r>
      <w:r w:rsidR="002C3640" w:rsidRPr="002C3640">
        <w:rPr>
          <w:rFonts w:cs="CTraditional Arabic" w:hint="cs"/>
          <w:rtl/>
        </w:rPr>
        <w:t xml:space="preserve"> ج</w:t>
      </w:r>
      <w:r w:rsidR="009C0F75">
        <w:rPr>
          <w:rFonts w:hint="cs"/>
          <w:rtl/>
        </w:rPr>
        <w:t xml:space="preserve"> </w:t>
      </w:r>
      <w:r w:rsidRPr="009C0F75">
        <w:rPr>
          <w:rFonts w:hint="cs"/>
          <w:rtl/>
        </w:rPr>
        <w:t>قال</w:t>
      </w:r>
      <w:r w:rsidR="009C0F75">
        <w:rPr>
          <w:rFonts w:hint="cs"/>
          <w:rtl/>
        </w:rPr>
        <w:t>:</w:t>
      </w:r>
      <w:r w:rsidRPr="009C0F75">
        <w:rPr>
          <w:rFonts w:hint="cs"/>
          <w:rtl/>
        </w:rPr>
        <w:t xml:space="preserve"> </w:t>
      </w:r>
      <w:r w:rsidRPr="009C0F75">
        <w:rPr>
          <w:rFonts w:hint="eastAsia"/>
          <w:rtl/>
        </w:rPr>
        <w:t>كُلُّ</w:t>
      </w:r>
      <w:r w:rsidRPr="009C0F75">
        <w:rPr>
          <w:rtl/>
        </w:rPr>
        <w:t xml:space="preserve"> </w:t>
      </w:r>
      <w:r w:rsidRPr="009C0F75">
        <w:rPr>
          <w:rFonts w:hint="eastAsia"/>
          <w:rtl/>
        </w:rPr>
        <w:t>ذَنْبٍ</w:t>
      </w:r>
      <w:r w:rsidRPr="009C0F75">
        <w:rPr>
          <w:rtl/>
        </w:rPr>
        <w:t xml:space="preserve"> </w:t>
      </w:r>
      <w:r w:rsidRPr="009C0F75">
        <w:rPr>
          <w:rFonts w:hint="eastAsia"/>
          <w:rtl/>
        </w:rPr>
        <w:t>عَسَى</w:t>
      </w:r>
      <w:r w:rsidRPr="009C0F75">
        <w:rPr>
          <w:rtl/>
        </w:rPr>
        <w:t xml:space="preserve"> </w:t>
      </w:r>
      <w:r w:rsidRPr="009C0F75">
        <w:rPr>
          <w:rFonts w:hint="eastAsia"/>
          <w:rtl/>
        </w:rPr>
        <w:t>الله</w:t>
      </w:r>
      <w:r w:rsidRPr="009C0F75">
        <w:rPr>
          <w:rtl/>
        </w:rPr>
        <w:t xml:space="preserve"> </w:t>
      </w:r>
      <w:r w:rsidRPr="009C0F75">
        <w:rPr>
          <w:rFonts w:hint="eastAsia"/>
          <w:rtl/>
        </w:rPr>
        <w:t>أَنْ</w:t>
      </w:r>
      <w:r w:rsidRPr="009C0F75">
        <w:rPr>
          <w:rtl/>
        </w:rPr>
        <w:t xml:space="preserve"> </w:t>
      </w:r>
      <w:r w:rsidRPr="009C0F75">
        <w:rPr>
          <w:rFonts w:hint="eastAsia"/>
          <w:rtl/>
        </w:rPr>
        <w:t>يَغْفِرَهُ</w:t>
      </w:r>
      <w:r w:rsidRPr="009C0F75">
        <w:rPr>
          <w:rtl/>
        </w:rPr>
        <w:t xml:space="preserve"> </w:t>
      </w:r>
      <w:r w:rsidRPr="009C0F75">
        <w:rPr>
          <w:rFonts w:hint="eastAsia"/>
          <w:rtl/>
        </w:rPr>
        <w:t>إلا</w:t>
      </w:r>
      <w:r w:rsidRPr="009C0F75">
        <w:rPr>
          <w:rtl/>
        </w:rPr>
        <w:t xml:space="preserve"> </w:t>
      </w:r>
      <w:r w:rsidRPr="009C0F75">
        <w:rPr>
          <w:rFonts w:hint="eastAsia"/>
          <w:rtl/>
        </w:rPr>
        <w:t>الرَّجُلَ</w:t>
      </w:r>
      <w:r w:rsidRPr="009C0F75">
        <w:rPr>
          <w:rtl/>
        </w:rPr>
        <w:t xml:space="preserve"> </w:t>
      </w:r>
      <w:r w:rsidRPr="009C0F75">
        <w:rPr>
          <w:rFonts w:hint="eastAsia"/>
          <w:rtl/>
        </w:rPr>
        <w:t>يَمُوتُ</w:t>
      </w:r>
      <w:r w:rsidRPr="009C0F75">
        <w:rPr>
          <w:rtl/>
        </w:rPr>
        <w:t xml:space="preserve"> </w:t>
      </w:r>
      <w:r w:rsidRPr="009C0F75">
        <w:rPr>
          <w:rFonts w:hint="eastAsia"/>
          <w:rtl/>
        </w:rPr>
        <w:t>مُشْرِكاً</w:t>
      </w:r>
      <w:r w:rsidRPr="009C0F75">
        <w:rPr>
          <w:rtl/>
        </w:rPr>
        <w:t xml:space="preserve"> </w:t>
      </w:r>
      <w:r w:rsidRPr="009C0F75">
        <w:rPr>
          <w:rFonts w:hint="eastAsia"/>
          <w:rtl/>
        </w:rPr>
        <w:t>أَوْ</w:t>
      </w:r>
      <w:r w:rsidRPr="009C0F75">
        <w:rPr>
          <w:rtl/>
        </w:rPr>
        <w:t xml:space="preserve"> </w:t>
      </w:r>
      <w:r w:rsidRPr="009C0F75">
        <w:rPr>
          <w:rFonts w:hint="eastAsia"/>
          <w:rtl/>
        </w:rPr>
        <w:t>يَقْتُل</w:t>
      </w:r>
      <w:r w:rsidRPr="009C0F75">
        <w:rPr>
          <w:rtl/>
        </w:rPr>
        <w:t xml:space="preserve"> </w:t>
      </w:r>
      <w:r w:rsidRPr="009C0F75">
        <w:rPr>
          <w:rFonts w:hint="eastAsia"/>
          <w:rtl/>
        </w:rPr>
        <w:t>مُؤْمِناً</w:t>
      </w:r>
      <w:r w:rsidRPr="009C0F75">
        <w:rPr>
          <w:rtl/>
        </w:rPr>
        <w:t xml:space="preserve"> </w:t>
      </w:r>
      <w:r w:rsidRPr="009C0F75">
        <w:rPr>
          <w:rFonts w:hint="eastAsia"/>
          <w:rtl/>
        </w:rPr>
        <w:t>مُتَعَمِّداً</w:t>
      </w:r>
      <w:r w:rsidRPr="009C0F75">
        <w:rPr>
          <w:rFonts w:hint="cs"/>
          <w:rtl/>
        </w:rPr>
        <w:t>.</w:t>
      </w:r>
      <w:r w:rsidRPr="009E6869">
        <w:rPr>
          <w:rStyle w:val="Char2"/>
          <w:rFonts w:hint="cs"/>
          <w:rtl/>
        </w:rPr>
        <w:t xml:space="preserve"> (ابوداود)</w:t>
      </w:r>
      <w:r w:rsidR="009C0F75" w:rsidRPr="009E6869">
        <w:rPr>
          <w:rStyle w:val="Char2"/>
          <w:rFonts w:hint="cs"/>
          <w:rtl/>
        </w:rPr>
        <w:t>.</w:t>
      </w:r>
      <w:r w:rsidRPr="009E6869">
        <w:rPr>
          <w:rStyle w:val="Char2"/>
          <w:rFonts w:hint="cs"/>
          <w:rtl/>
        </w:rPr>
        <w:t xml:space="preserve"> </w:t>
      </w:r>
    </w:p>
    <w:p w:rsidR="004A4E6A" w:rsidRPr="00A11AEC" w:rsidRDefault="004A4E6A" w:rsidP="009E6869">
      <w:pPr>
        <w:pStyle w:val="a2"/>
        <w:rPr>
          <w:rtl/>
        </w:rPr>
      </w:pPr>
      <w:r w:rsidRPr="00A11AEC">
        <w:rPr>
          <w:rFonts w:hint="cs"/>
          <w:rtl/>
        </w:rPr>
        <w:t>از حضرت پ</w:t>
      </w:r>
      <w:r w:rsidR="00070FD7">
        <w:rPr>
          <w:rFonts w:hint="cs"/>
          <w:rtl/>
        </w:rPr>
        <w:t>ی</w:t>
      </w:r>
      <w:r w:rsidRPr="00A11AEC">
        <w:rPr>
          <w:rFonts w:hint="cs"/>
          <w:rtl/>
        </w:rPr>
        <w:t>امبر ا</w:t>
      </w:r>
      <w:r w:rsidR="00070FD7">
        <w:rPr>
          <w:rFonts w:hint="cs"/>
          <w:rtl/>
        </w:rPr>
        <w:t>ک</w:t>
      </w:r>
      <w:r w:rsidRPr="00A11AEC">
        <w:rPr>
          <w:rFonts w:hint="cs"/>
          <w:rtl/>
        </w:rPr>
        <w:t>رم</w:t>
      </w:r>
      <w:r w:rsidR="009C0F75">
        <w:rPr>
          <w:rFonts w:hint="cs"/>
          <w:rtl/>
        </w:rPr>
        <w:t xml:space="preserve"> </w:t>
      </w:r>
      <w:r w:rsidR="009C0F75">
        <w:rPr>
          <w:rFonts w:cs="CTraditional Arabic" w:hint="cs"/>
          <w:rtl/>
        </w:rPr>
        <w:t>ص</w:t>
      </w:r>
      <w:r w:rsidRPr="00A11AEC">
        <w:rPr>
          <w:rFonts w:hint="cs"/>
          <w:rtl/>
        </w:rPr>
        <w:t xml:space="preserve"> روا</w:t>
      </w:r>
      <w:r w:rsidR="00070FD7">
        <w:rPr>
          <w:rFonts w:hint="cs"/>
          <w:rtl/>
        </w:rPr>
        <w:t>ی</w:t>
      </w:r>
      <w:r w:rsidRPr="00A11AEC">
        <w:rPr>
          <w:rFonts w:hint="cs"/>
          <w:rtl/>
        </w:rPr>
        <w:t>ت است فرمودند: خداوند همه گناهان را م</w:t>
      </w:r>
      <w:r w:rsidR="00070FD7">
        <w:rPr>
          <w:rFonts w:hint="cs"/>
          <w:rtl/>
        </w:rPr>
        <w:t>ی</w:t>
      </w:r>
      <w:r w:rsidR="009C0F75">
        <w:rPr>
          <w:rFonts w:hint="eastAsia"/>
          <w:rtl/>
        </w:rPr>
        <w:t>‌</w:t>
      </w:r>
      <w:r w:rsidRPr="00A11AEC">
        <w:rPr>
          <w:rFonts w:hint="cs"/>
          <w:rtl/>
        </w:rPr>
        <w:t xml:space="preserve">آمرزد مگر </w:t>
      </w:r>
      <w:r w:rsidR="00070FD7">
        <w:rPr>
          <w:rFonts w:hint="cs"/>
          <w:rtl/>
        </w:rPr>
        <w:t>ک</w:t>
      </w:r>
      <w:r w:rsidRPr="00A11AEC">
        <w:rPr>
          <w:rFonts w:hint="cs"/>
          <w:rtl/>
        </w:rPr>
        <w:t>س</w:t>
      </w:r>
      <w:r w:rsidR="00070FD7">
        <w:rPr>
          <w:rFonts w:hint="cs"/>
          <w:rtl/>
        </w:rPr>
        <w:t>ی</w:t>
      </w:r>
      <w:r w:rsidRPr="00A11AEC">
        <w:rPr>
          <w:rFonts w:hint="cs"/>
          <w:rtl/>
        </w:rPr>
        <w:t xml:space="preserve"> را </w:t>
      </w:r>
      <w:r w:rsidR="00070FD7">
        <w:rPr>
          <w:rFonts w:hint="cs"/>
          <w:rtl/>
        </w:rPr>
        <w:t>ک</w:t>
      </w:r>
      <w:r w:rsidRPr="00A11AEC">
        <w:rPr>
          <w:rFonts w:hint="cs"/>
          <w:rtl/>
        </w:rPr>
        <w:t>ه در حالت شر</w:t>
      </w:r>
      <w:r w:rsidR="00070FD7">
        <w:rPr>
          <w:rFonts w:hint="cs"/>
          <w:rtl/>
        </w:rPr>
        <w:t>ک</w:t>
      </w:r>
      <w:r w:rsidRPr="00A11AEC">
        <w:rPr>
          <w:rFonts w:hint="cs"/>
          <w:rtl/>
        </w:rPr>
        <w:t xml:space="preserve"> فوت </w:t>
      </w:r>
      <w:r w:rsidR="00070FD7">
        <w:rPr>
          <w:rFonts w:hint="cs"/>
          <w:rtl/>
        </w:rPr>
        <w:t>ک</w:t>
      </w:r>
      <w:r w:rsidRPr="00A11AEC">
        <w:rPr>
          <w:rFonts w:hint="cs"/>
          <w:rtl/>
        </w:rPr>
        <w:t xml:space="preserve">ند </w:t>
      </w:r>
      <w:r w:rsidR="00070FD7">
        <w:rPr>
          <w:rFonts w:hint="cs"/>
          <w:rtl/>
        </w:rPr>
        <w:t>ی</w:t>
      </w:r>
      <w:r w:rsidRPr="00A11AEC">
        <w:rPr>
          <w:rFonts w:hint="cs"/>
          <w:rtl/>
        </w:rPr>
        <w:t xml:space="preserve">ا </w:t>
      </w:r>
      <w:r w:rsidR="00070FD7">
        <w:rPr>
          <w:rFonts w:hint="cs"/>
          <w:rtl/>
        </w:rPr>
        <w:t>یک</w:t>
      </w:r>
      <w:r w:rsidRPr="00A11AEC">
        <w:rPr>
          <w:rFonts w:hint="cs"/>
          <w:rtl/>
        </w:rPr>
        <w:t xml:space="preserve"> نفر مسلمان (ب</w:t>
      </w:r>
      <w:r w:rsidR="00070FD7">
        <w:rPr>
          <w:rFonts w:hint="cs"/>
          <w:rtl/>
        </w:rPr>
        <w:t>ی</w:t>
      </w:r>
      <w:r w:rsidRPr="00A11AEC">
        <w:rPr>
          <w:rFonts w:hint="cs"/>
          <w:rtl/>
        </w:rPr>
        <w:t xml:space="preserve"> گناه) را دانسته ب</w:t>
      </w:r>
      <w:r w:rsidR="00070FD7">
        <w:rPr>
          <w:rFonts w:hint="cs"/>
          <w:rtl/>
        </w:rPr>
        <w:t>ک</w:t>
      </w:r>
      <w:r w:rsidRPr="00A11AEC">
        <w:rPr>
          <w:rFonts w:hint="cs"/>
          <w:rtl/>
        </w:rPr>
        <w:t xml:space="preserve">شد. </w:t>
      </w:r>
    </w:p>
    <w:p w:rsidR="004A4E6A" w:rsidRPr="00A11AEC" w:rsidRDefault="009C0F75" w:rsidP="007840B0">
      <w:pPr>
        <w:pStyle w:val="a0"/>
        <w:rPr>
          <w:rtl/>
        </w:rPr>
      </w:pPr>
      <w:bookmarkStart w:id="950" w:name="_Toc281874145"/>
      <w:bookmarkStart w:id="951" w:name="_Toc426966982"/>
      <w:r>
        <w:rPr>
          <w:rFonts w:hint="cs"/>
          <w:rtl/>
        </w:rPr>
        <w:t>ج:</w:t>
      </w:r>
      <w:r w:rsidR="004A4E6A" w:rsidRPr="00A11AEC">
        <w:rPr>
          <w:rFonts w:hint="cs"/>
          <w:rtl/>
        </w:rPr>
        <w:t xml:space="preserve"> قاتل و</w:t>
      </w:r>
      <w:r>
        <w:rPr>
          <w:rFonts w:hint="cs"/>
          <w:rtl/>
        </w:rPr>
        <w:t xml:space="preserve"> </w:t>
      </w:r>
      <w:r w:rsidR="004A4E6A" w:rsidRPr="00A11AEC">
        <w:rPr>
          <w:rFonts w:hint="cs"/>
          <w:rtl/>
        </w:rPr>
        <w:t>مقتول</w:t>
      </w:r>
      <w:r w:rsidR="00577D3D">
        <w:rPr>
          <w:rFonts w:hint="cs"/>
          <w:rtl/>
        </w:rPr>
        <w:t xml:space="preserve"> هردو </w:t>
      </w:r>
      <w:r w:rsidR="004A4E6A" w:rsidRPr="00A11AEC">
        <w:rPr>
          <w:rFonts w:hint="cs"/>
          <w:rtl/>
        </w:rPr>
        <w:t>اهل دوزخ اند</w:t>
      </w:r>
      <w:bookmarkEnd w:id="950"/>
      <w:bookmarkEnd w:id="951"/>
    </w:p>
    <w:p w:rsidR="004A4E6A" w:rsidRPr="00A11AEC" w:rsidRDefault="004A4E6A" w:rsidP="009E6869">
      <w:pPr>
        <w:pStyle w:val="a3"/>
        <w:rPr>
          <w:rFonts w:cs="Zar"/>
          <w:rtl/>
        </w:rPr>
      </w:pPr>
      <w:r w:rsidRPr="00A11AEC">
        <w:rPr>
          <w:rFonts w:cs="Zar" w:hint="cs"/>
          <w:rtl/>
        </w:rPr>
        <w:t xml:space="preserve">331ـ‌ </w:t>
      </w:r>
      <w:r w:rsidRPr="00150E4F">
        <w:rPr>
          <w:rFonts w:hint="eastAsia"/>
          <w:rtl/>
        </w:rPr>
        <w:t>وعن</w:t>
      </w:r>
      <w:r w:rsidRPr="00150E4F">
        <w:rPr>
          <w:rtl/>
        </w:rPr>
        <w:t xml:space="preserve"> </w:t>
      </w:r>
      <w:r w:rsidRPr="00150E4F">
        <w:rPr>
          <w:rFonts w:hint="eastAsia"/>
          <w:rtl/>
        </w:rPr>
        <w:t>أبي</w:t>
      </w:r>
      <w:r w:rsidRPr="00150E4F">
        <w:rPr>
          <w:rtl/>
        </w:rPr>
        <w:t xml:space="preserve"> </w:t>
      </w:r>
      <w:r w:rsidRPr="00150E4F">
        <w:rPr>
          <w:rFonts w:hint="eastAsia"/>
          <w:rtl/>
        </w:rPr>
        <w:t>بَكرَةَ</w:t>
      </w:r>
      <w:r w:rsidRPr="00150E4F">
        <w:rPr>
          <w:rtl/>
        </w:rPr>
        <w:t xml:space="preserve"> </w:t>
      </w:r>
      <w:r w:rsidRPr="00150E4F">
        <w:rPr>
          <w:rFonts w:hint="eastAsia"/>
          <w:rtl/>
        </w:rPr>
        <w:t>نُفيع</w:t>
      </w:r>
      <w:r w:rsidRPr="00150E4F">
        <w:rPr>
          <w:rtl/>
        </w:rPr>
        <w:t xml:space="preserve"> </w:t>
      </w:r>
      <w:r w:rsidRPr="00150E4F">
        <w:rPr>
          <w:rFonts w:hint="eastAsia"/>
          <w:rtl/>
        </w:rPr>
        <w:t>بنِ</w:t>
      </w:r>
      <w:r w:rsidRPr="00150E4F">
        <w:rPr>
          <w:rtl/>
        </w:rPr>
        <w:t xml:space="preserve"> </w:t>
      </w:r>
      <w:r w:rsidRPr="00150E4F">
        <w:rPr>
          <w:rFonts w:hint="eastAsia"/>
          <w:rtl/>
        </w:rPr>
        <w:t>الحارثِ</w:t>
      </w:r>
      <w:r w:rsidRPr="00150E4F">
        <w:rPr>
          <w:rtl/>
        </w:rPr>
        <w:t xml:space="preserve"> </w:t>
      </w:r>
      <w:r w:rsidRPr="00150E4F">
        <w:rPr>
          <w:rFonts w:hint="eastAsia"/>
          <w:rtl/>
        </w:rPr>
        <w:t>الثقفيِّ</w:t>
      </w:r>
      <w:r w:rsidR="002C3640" w:rsidRPr="002C3640">
        <w:rPr>
          <w:rFonts w:cs="CTraditional Arabic"/>
          <w:rtl/>
        </w:rPr>
        <w:t>س</w:t>
      </w:r>
      <w:r w:rsidRPr="00150E4F">
        <w:rPr>
          <w:rFonts w:hint="cs"/>
          <w:rtl/>
        </w:rPr>
        <w:t xml:space="preserve"> </w:t>
      </w:r>
      <w:r w:rsidRPr="00150E4F">
        <w:rPr>
          <w:rFonts w:hint="eastAsia"/>
          <w:rtl/>
        </w:rPr>
        <w:t>أَنَّ</w:t>
      </w:r>
      <w:r w:rsidRPr="00150E4F">
        <w:rPr>
          <w:rtl/>
        </w:rPr>
        <w:t xml:space="preserve"> </w:t>
      </w:r>
      <w:r w:rsidRPr="00150E4F">
        <w:rPr>
          <w:rFonts w:hint="eastAsia"/>
          <w:rtl/>
        </w:rPr>
        <w:t>النَّبيَّ</w:t>
      </w:r>
      <w:r w:rsidR="002C3640" w:rsidRPr="002C3640">
        <w:rPr>
          <w:rFonts w:cs="CTraditional Arabic"/>
          <w:rtl/>
        </w:rPr>
        <w:t xml:space="preserve"> ج</w:t>
      </w:r>
      <w:r w:rsidR="00150E4F">
        <w:rPr>
          <w:rFonts w:hint="cs"/>
          <w:rtl/>
        </w:rPr>
        <w:t xml:space="preserve"> </w:t>
      </w:r>
      <w:r w:rsidRPr="00150E4F">
        <w:rPr>
          <w:rFonts w:hint="eastAsia"/>
          <w:rtl/>
        </w:rPr>
        <w:t>قَالَ</w:t>
      </w:r>
      <w:r w:rsidR="00150E4F">
        <w:rPr>
          <w:rtl/>
        </w:rPr>
        <w:t>:</w:t>
      </w:r>
      <w:r w:rsidRPr="00150E4F">
        <w:rPr>
          <w:rtl/>
        </w:rPr>
        <w:t xml:space="preserve"> </w:t>
      </w:r>
      <w:r w:rsidRPr="00150E4F">
        <w:rPr>
          <w:rFonts w:hint="eastAsia"/>
          <w:rtl/>
        </w:rPr>
        <w:t>إِذَا</w:t>
      </w:r>
      <w:r w:rsidRPr="00150E4F">
        <w:rPr>
          <w:rtl/>
        </w:rPr>
        <w:t xml:space="preserve"> </w:t>
      </w:r>
      <w:r w:rsidRPr="00150E4F">
        <w:rPr>
          <w:rFonts w:hint="eastAsia"/>
          <w:rtl/>
        </w:rPr>
        <w:t>التَقَى</w:t>
      </w:r>
      <w:r w:rsidRPr="00150E4F">
        <w:rPr>
          <w:rtl/>
        </w:rPr>
        <w:t xml:space="preserve"> </w:t>
      </w:r>
      <w:r w:rsidRPr="00150E4F">
        <w:rPr>
          <w:rFonts w:hint="eastAsia"/>
          <w:rtl/>
        </w:rPr>
        <w:t>المُسلِمَان</w:t>
      </w:r>
      <w:r w:rsidRPr="00150E4F">
        <w:rPr>
          <w:rtl/>
        </w:rPr>
        <w:t xml:space="preserve"> </w:t>
      </w:r>
      <w:r w:rsidRPr="00150E4F">
        <w:rPr>
          <w:rFonts w:hint="eastAsia"/>
          <w:rtl/>
        </w:rPr>
        <w:t>بسَيْفَيهِمَا فَقَتَلَ</w:t>
      </w:r>
      <w:r w:rsidRPr="00150E4F">
        <w:rPr>
          <w:rtl/>
        </w:rPr>
        <w:t xml:space="preserve"> </w:t>
      </w:r>
      <w:r w:rsidRPr="00150E4F">
        <w:rPr>
          <w:rFonts w:hint="eastAsia"/>
          <w:rtl/>
        </w:rPr>
        <w:t>أَحَدُهُمَا</w:t>
      </w:r>
      <w:r w:rsidRPr="00150E4F">
        <w:rPr>
          <w:rtl/>
        </w:rPr>
        <w:t xml:space="preserve"> </w:t>
      </w:r>
      <w:r w:rsidRPr="00150E4F">
        <w:rPr>
          <w:rFonts w:hint="eastAsia"/>
          <w:rtl/>
        </w:rPr>
        <w:t>صَاحِبَهُ</w:t>
      </w:r>
      <w:r w:rsidRPr="00150E4F">
        <w:rPr>
          <w:rtl/>
        </w:rPr>
        <w:t xml:space="preserve"> </w:t>
      </w:r>
      <w:r w:rsidRPr="00150E4F">
        <w:rPr>
          <w:rFonts w:hint="eastAsia"/>
          <w:rtl/>
        </w:rPr>
        <w:t>فالقَاتِلُ</w:t>
      </w:r>
      <w:r w:rsidRPr="00150E4F">
        <w:rPr>
          <w:rtl/>
        </w:rPr>
        <w:t xml:space="preserve"> </w:t>
      </w:r>
      <w:r w:rsidRPr="00150E4F">
        <w:rPr>
          <w:rFonts w:hint="eastAsia"/>
          <w:rtl/>
        </w:rPr>
        <w:t>وَالمَقْتُولُ</w:t>
      </w:r>
      <w:r w:rsidRPr="00150E4F">
        <w:rPr>
          <w:rtl/>
        </w:rPr>
        <w:t xml:space="preserve"> </w:t>
      </w:r>
      <w:r w:rsidRPr="00150E4F">
        <w:rPr>
          <w:rFonts w:hint="eastAsia"/>
          <w:rtl/>
        </w:rPr>
        <w:t>في</w:t>
      </w:r>
      <w:r w:rsidRPr="00150E4F">
        <w:rPr>
          <w:rtl/>
        </w:rPr>
        <w:t xml:space="preserve"> </w:t>
      </w:r>
      <w:r w:rsidRPr="00150E4F">
        <w:rPr>
          <w:rFonts w:hint="eastAsia"/>
          <w:rtl/>
        </w:rPr>
        <w:t>النّارِ</w:t>
      </w:r>
      <w:r w:rsidRPr="00150E4F">
        <w:rPr>
          <w:rtl/>
        </w:rPr>
        <w:t xml:space="preserve">. </w:t>
      </w:r>
      <w:r w:rsidRPr="00150E4F">
        <w:rPr>
          <w:rFonts w:hint="eastAsia"/>
          <w:rtl/>
        </w:rPr>
        <w:t>قُلتُ</w:t>
      </w:r>
      <w:r w:rsidRPr="00150E4F">
        <w:rPr>
          <w:rtl/>
        </w:rPr>
        <w:t xml:space="preserve">: </w:t>
      </w:r>
      <w:r w:rsidRPr="00150E4F">
        <w:rPr>
          <w:rFonts w:hint="eastAsia"/>
          <w:rtl/>
        </w:rPr>
        <w:t>يا</w:t>
      </w:r>
      <w:r w:rsidRPr="00150E4F">
        <w:rPr>
          <w:rtl/>
        </w:rPr>
        <w:t xml:space="preserve"> </w:t>
      </w:r>
      <w:r w:rsidRPr="00150E4F">
        <w:rPr>
          <w:rFonts w:hint="eastAsia"/>
          <w:rtl/>
        </w:rPr>
        <w:t>رسول</w:t>
      </w:r>
      <w:r w:rsidR="00150E4F">
        <w:rPr>
          <w:rFonts w:hint="cs"/>
          <w:rtl/>
        </w:rPr>
        <w:t>َ</w:t>
      </w:r>
      <w:r w:rsidRPr="00150E4F">
        <w:rPr>
          <w:rFonts w:hint="eastAsia"/>
          <w:rtl/>
        </w:rPr>
        <w:t xml:space="preserve"> الله</w:t>
      </w:r>
      <w:r w:rsidR="002C3640" w:rsidRPr="002C3640">
        <w:rPr>
          <w:rFonts w:cs="CTraditional Arabic" w:hint="eastAsia"/>
          <w:rtl/>
        </w:rPr>
        <w:t xml:space="preserve"> ج</w:t>
      </w:r>
      <w:r w:rsidRPr="00150E4F">
        <w:rPr>
          <w:rFonts w:hint="eastAsia"/>
          <w:rtl/>
        </w:rPr>
        <w:t>،</w:t>
      </w:r>
      <w:r w:rsidRPr="00150E4F">
        <w:rPr>
          <w:rtl/>
        </w:rPr>
        <w:t xml:space="preserve"> </w:t>
      </w:r>
      <w:r w:rsidRPr="00150E4F">
        <w:rPr>
          <w:rFonts w:hint="eastAsia"/>
          <w:rtl/>
        </w:rPr>
        <w:t>هذا</w:t>
      </w:r>
      <w:r w:rsidRPr="00150E4F">
        <w:rPr>
          <w:rtl/>
        </w:rPr>
        <w:t xml:space="preserve"> </w:t>
      </w:r>
      <w:r w:rsidRPr="00150E4F">
        <w:rPr>
          <w:rFonts w:hint="eastAsia"/>
          <w:rtl/>
        </w:rPr>
        <w:t>القَاتِلُ</w:t>
      </w:r>
      <w:r w:rsidRPr="00150E4F">
        <w:rPr>
          <w:rtl/>
        </w:rPr>
        <w:t xml:space="preserve"> </w:t>
      </w:r>
      <w:r w:rsidRPr="00150E4F">
        <w:rPr>
          <w:rFonts w:hint="eastAsia"/>
          <w:rtl/>
        </w:rPr>
        <w:t>فَمَا</w:t>
      </w:r>
      <w:r w:rsidRPr="00150E4F">
        <w:rPr>
          <w:rtl/>
        </w:rPr>
        <w:t xml:space="preserve"> </w:t>
      </w:r>
      <w:r w:rsidRPr="00150E4F">
        <w:rPr>
          <w:rFonts w:hint="eastAsia"/>
          <w:rtl/>
        </w:rPr>
        <w:t>بَالُ</w:t>
      </w:r>
      <w:r w:rsidRPr="00150E4F">
        <w:rPr>
          <w:rtl/>
        </w:rPr>
        <w:t xml:space="preserve"> </w:t>
      </w:r>
      <w:r w:rsidRPr="00150E4F">
        <w:rPr>
          <w:rFonts w:hint="eastAsia"/>
          <w:rtl/>
        </w:rPr>
        <w:t>المقْتُولِ؟</w:t>
      </w:r>
      <w:r w:rsidRPr="00150E4F">
        <w:rPr>
          <w:rtl/>
        </w:rPr>
        <w:t xml:space="preserve"> </w:t>
      </w:r>
      <w:r w:rsidRPr="00150E4F">
        <w:rPr>
          <w:rFonts w:hint="eastAsia"/>
          <w:rtl/>
        </w:rPr>
        <w:t>قَالَ</w:t>
      </w:r>
      <w:r w:rsidRPr="00150E4F">
        <w:rPr>
          <w:rtl/>
        </w:rPr>
        <w:t xml:space="preserve">:  </w:t>
      </w:r>
      <w:r w:rsidRPr="00150E4F">
        <w:rPr>
          <w:rFonts w:hint="eastAsia"/>
          <w:rtl/>
        </w:rPr>
        <w:t>إنَّهُ</w:t>
      </w:r>
      <w:r w:rsidRPr="00150E4F">
        <w:rPr>
          <w:rtl/>
        </w:rPr>
        <w:t xml:space="preserve"> </w:t>
      </w:r>
      <w:r w:rsidRPr="00150E4F">
        <w:rPr>
          <w:rFonts w:hint="eastAsia"/>
          <w:rtl/>
        </w:rPr>
        <w:t>كَانَ</w:t>
      </w:r>
      <w:r w:rsidRPr="00150E4F">
        <w:rPr>
          <w:rtl/>
        </w:rPr>
        <w:t xml:space="preserve"> </w:t>
      </w:r>
      <w:r w:rsidRPr="00150E4F">
        <w:rPr>
          <w:rFonts w:hint="eastAsia"/>
          <w:rtl/>
        </w:rPr>
        <w:t>حَريصاً</w:t>
      </w:r>
      <w:r w:rsidRPr="00150E4F">
        <w:rPr>
          <w:rtl/>
        </w:rPr>
        <w:t xml:space="preserve"> </w:t>
      </w:r>
      <w:r w:rsidRPr="00150E4F">
        <w:rPr>
          <w:rFonts w:hint="eastAsia"/>
          <w:rtl/>
        </w:rPr>
        <w:t>عَلَى</w:t>
      </w:r>
      <w:r w:rsidRPr="00150E4F">
        <w:rPr>
          <w:rtl/>
        </w:rPr>
        <w:t xml:space="preserve"> </w:t>
      </w:r>
      <w:r w:rsidRPr="00150E4F">
        <w:rPr>
          <w:rFonts w:hint="eastAsia"/>
          <w:rtl/>
        </w:rPr>
        <w:t>قتلِ</w:t>
      </w:r>
      <w:r w:rsidRPr="00150E4F">
        <w:rPr>
          <w:rtl/>
        </w:rPr>
        <w:t xml:space="preserve"> </w:t>
      </w:r>
      <w:r w:rsidRPr="00150E4F">
        <w:rPr>
          <w:rFonts w:hint="eastAsia"/>
          <w:rtl/>
        </w:rPr>
        <w:t>صَاحِبهِ</w:t>
      </w:r>
      <w:r w:rsidRPr="00150E4F">
        <w:rPr>
          <w:rtl/>
        </w:rPr>
        <w:t>.</w:t>
      </w:r>
      <w:r w:rsidRPr="009E6869">
        <w:rPr>
          <w:rStyle w:val="Char2"/>
          <w:rtl/>
        </w:rPr>
        <w:t xml:space="preserve"> </w:t>
      </w:r>
      <w:r w:rsidRPr="009E6869">
        <w:rPr>
          <w:rStyle w:val="Char2"/>
          <w:rFonts w:hint="cs"/>
          <w:rtl/>
        </w:rPr>
        <w:t>(</w:t>
      </w:r>
      <w:r w:rsidRPr="009E6869">
        <w:rPr>
          <w:rStyle w:val="Char2"/>
          <w:rFonts w:hint="eastAsia"/>
          <w:rtl/>
        </w:rPr>
        <w:t>مُتَّفَقٌ</w:t>
      </w:r>
      <w:r w:rsidRPr="009E6869">
        <w:rPr>
          <w:rStyle w:val="Char2"/>
          <w:rtl/>
        </w:rPr>
        <w:t xml:space="preserve"> </w:t>
      </w:r>
      <w:r w:rsidRPr="009E6869">
        <w:rPr>
          <w:rStyle w:val="Char2"/>
          <w:rFonts w:hint="eastAsia"/>
          <w:rtl/>
        </w:rPr>
        <w:t>عل</w:t>
      </w:r>
      <w:r w:rsidR="00070FD7">
        <w:rPr>
          <w:rStyle w:val="Char2"/>
          <w:rFonts w:hint="eastAsia"/>
          <w:rtl/>
        </w:rPr>
        <w:t>ی</w:t>
      </w:r>
      <w:r w:rsidRPr="009E6869">
        <w:rPr>
          <w:rStyle w:val="Char2"/>
          <w:rFonts w:hint="eastAsia"/>
          <w:rtl/>
        </w:rPr>
        <w:t>هِ</w:t>
      </w:r>
      <w:r w:rsidRPr="009E6869">
        <w:rPr>
          <w:rStyle w:val="Char2"/>
          <w:rFonts w:hint="cs"/>
          <w:rtl/>
        </w:rPr>
        <w:t>)</w:t>
      </w:r>
      <w:r w:rsidR="00150E4F" w:rsidRPr="009E6869">
        <w:rPr>
          <w:rStyle w:val="Char2"/>
          <w:rFonts w:hint="cs"/>
          <w:rtl/>
        </w:rPr>
        <w:t>.</w:t>
      </w:r>
      <w:r w:rsidR="00333238" w:rsidRPr="009E6869">
        <w:rPr>
          <w:rStyle w:val="Char2"/>
          <w:rFonts w:hint="cs"/>
          <w:rtl/>
        </w:rPr>
        <w:t xml:space="preserve"> هرگاه </w:t>
      </w:r>
      <w:r w:rsidRPr="009E6869">
        <w:rPr>
          <w:rStyle w:val="Char2"/>
          <w:rFonts w:hint="cs"/>
          <w:rtl/>
        </w:rPr>
        <w:t>دو مسلمان بر رو</w:t>
      </w:r>
      <w:r w:rsidR="00070FD7">
        <w:rPr>
          <w:rStyle w:val="Char2"/>
          <w:rFonts w:hint="cs"/>
          <w:rtl/>
        </w:rPr>
        <w:t>ی</w:t>
      </w:r>
      <w:r w:rsidRPr="009E6869">
        <w:rPr>
          <w:rStyle w:val="Char2"/>
          <w:rFonts w:hint="cs"/>
          <w:rtl/>
        </w:rPr>
        <w:t xml:space="preserve"> هم اسلحه ب</w:t>
      </w:r>
      <w:r w:rsidR="00070FD7">
        <w:rPr>
          <w:rStyle w:val="Char2"/>
          <w:rFonts w:hint="cs"/>
          <w:rtl/>
        </w:rPr>
        <w:t>ک</w:t>
      </w:r>
      <w:r w:rsidRPr="009E6869">
        <w:rPr>
          <w:rStyle w:val="Char2"/>
          <w:rFonts w:hint="cs"/>
          <w:rtl/>
        </w:rPr>
        <w:t>شند و</w:t>
      </w:r>
      <w:r w:rsidR="00150E4F" w:rsidRPr="009E6869">
        <w:rPr>
          <w:rStyle w:val="Char2"/>
          <w:rFonts w:hint="cs"/>
          <w:rtl/>
        </w:rPr>
        <w:t xml:space="preserve"> </w:t>
      </w:r>
      <w:r w:rsidR="00070FD7">
        <w:rPr>
          <w:rStyle w:val="Char2"/>
          <w:rFonts w:hint="cs"/>
          <w:rtl/>
        </w:rPr>
        <w:t>یکی</w:t>
      </w:r>
      <w:r w:rsidRPr="009E6869">
        <w:rPr>
          <w:rStyle w:val="Char2"/>
          <w:rFonts w:hint="cs"/>
          <w:rtl/>
        </w:rPr>
        <w:t xml:space="preserve"> از</w:t>
      </w:r>
      <w:r w:rsidR="00333238" w:rsidRPr="009E6869">
        <w:rPr>
          <w:rStyle w:val="Char2"/>
          <w:rFonts w:hint="cs"/>
          <w:rtl/>
        </w:rPr>
        <w:t xml:space="preserve"> آن‌ها </w:t>
      </w:r>
      <w:r w:rsidRPr="009E6869">
        <w:rPr>
          <w:rStyle w:val="Char2"/>
          <w:rFonts w:hint="cs"/>
          <w:rtl/>
        </w:rPr>
        <w:t>رف</w:t>
      </w:r>
      <w:r w:rsidR="00070FD7">
        <w:rPr>
          <w:rStyle w:val="Char2"/>
          <w:rFonts w:hint="cs"/>
          <w:rtl/>
        </w:rPr>
        <w:t>ی</w:t>
      </w:r>
      <w:r w:rsidRPr="009E6869">
        <w:rPr>
          <w:rStyle w:val="Char2"/>
          <w:rFonts w:hint="cs"/>
          <w:rtl/>
        </w:rPr>
        <w:t>قش را ب</w:t>
      </w:r>
      <w:r w:rsidR="00070FD7">
        <w:rPr>
          <w:rStyle w:val="Char2"/>
          <w:rFonts w:hint="cs"/>
          <w:rtl/>
        </w:rPr>
        <w:t>ک</w:t>
      </w:r>
      <w:r w:rsidRPr="009E6869">
        <w:rPr>
          <w:rStyle w:val="Char2"/>
          <w:rFonts w:hint="cs"/>
          <w:rtl/>
        </w:rPr>
        <w:t>شد</w:t>
      </w:r>
      <w:r w:rsidR="00577D3D">
        <w:rPr>
          <w:rStyle w:val="Char2"/>
          <w:rFonts w:hint="cs"/>
          <w:rtl/>
        </w:rPr>
        <w:t xml:space="preserve"> هردو </w:t>
      </w:r>
      <w:r w:rsidRPr="009E6869">
        <w:rPr>
          <w:rStyle w:val="Char2"/>
          <w:rFonts w:hint="cs"/>
          <w:rtl/>
        </w:rPr>
        <w:t xml:space="preserve">داخل دوزخ </w:t>
      </w:r>
      <w:r w:rsidR="009E6869" w:rsidRPr="009E6869">
        <w:rPr>
          <w:rStyle w:val="Char2"/>
          <w:rFonts w:hint="cs"/>
          <w:rtl/>
        </w:rPr>
        <w:t>م</w:t>
      </w:r>
      <w:r w:rsidR="00070FD7">
        <w:rPr>
          <w:rStyle w:val="Char2"/>
          <w:rFonts w:hint="cs"/>
          <w:rtl/>
        </w:rPr>
        <w:t>ی</w:t>
      </w:r>
      <w:r w:rsidR="009E6869" w:rsidRPr="009E6869">
        <w:rPr>
          <w:rStyle w:val="Char2"/>
          <w:rFonts w:hint="cs"/>
          <w:rtl/>
        </w:rPr>
        <w:t>‌شوند</w:t>
      </w:r>
      <w:r w:rsidRPr="009E6869">
        <w:rPr>
          <w:rStyle w:val="Char2"/>
          <w:rFonts w:hint="cs"/>
          <w:rtl/>
        </w:rPr>
        <w:t>، صحابه پرس</w:t>
      </w:r>
      <w:r w:rsidR="00070FD7">
        <w:rPr>
          <w:rStyle w:val="Char2"/>
          <w:rFonts w:hint="cs"/>
          <w:rtl/>
        </w:rPr>
        <w:t>ی</w:t>
      </w:r>
      <w:r w:rsidRPr="009E6869">
        <w:rPr>
          <w:rStyle w:val="Char2"/>
          <w:rFonts w:hint="cs"/>
          <w:rtl/>
        </w:rPr>
        <w:t xml:space="preserve">دند </w:t>
      </w:r>
      <w:r w:rsidR="00070FD7">
        <w:rPr>
          <w:rStyle w:val="Char2"/>
          <w:rFonts w:hint="cs"/>
          <w:rtl/>
        </w:rPr>
        <w:t>ی</w:t>
      </w:r>
      <w:r w:rsidRPr="009E6869">
        <w:rPr>
          <w:rStyle w:val="Char2"/>
          <w:rFonts w:hint="cs"/>
          <w:rtl/>
        </w:rPr>
        <w:t>ا رسول الله قاتل معلوم و</w:t>
      </w:r>
      <w:r w:rsidR="00150E4F" w:rsidRPr="009E6869">
        <w:rPr>
          <w:rStyle w:val="Char2"/>
          <w:rFonts w:hint="cs"/>
          <w:rtl/>
        </w:rPr>
        <w:t xml:space="preserve"> </w:t>
      </w:r>
      <w:r w:rsidRPr="009E6869">
        <w:rPr>
          <w:rStyle w:val="Char2"/>
          <w:rFonts w:hint="cs"/>
          <w:rtl/>
        </w:rPr>
        <w:t>مستحق دوزخ است ول</w:t>
      </w:r>
      <w:r w:rsidR="00070FD7">
        <w:rPr>
          <w:rStyle w:val="Char2"/>
          <w:rFonts w:hint="cs"/>
          <w:rtl/>
        </w:rPr>
        <w:t>ی</w:t>
      </w:r>
      <w:r w:rsidRPr="009E6869">
        <w:rPr>
          <w:rStyle w:val="Char2"/>
          <w:rFonts w:hint="cs"/>
          <w:rtl/>
        </w:rPr>
        <w:t xml:space="preserve"> مقتول چرا؟ فرمود</w:t>
      </w:r>
      <w:r w:rsidR="00150E4F" w:rsidRPr="009E6869">
        <w:rPr>
          <w:rStyle w:val="Char2"/>
          <w:rFonts w:hint="cs"/>
          <w:rtl/>
        </w:rPr>
        <w:t>:</w:t>
      </w:r>
      <w:r w:rsidRPr="009E6869">
        <w:rPr>
          <w:rStyle w:val="Char2"/>
          <w:rFonts w:hint="cs"/>
          <w:rtl/>
        </w:rPr>
        <w:t xml:space="preserve"> او ن</w:t>
      </w:r>
      <w:r w:rsidR="00070FD7">
        <w:rPr>
          <w:rStyle w:val="Char2"/>
          <w:rFonts w:hint="cs"/>
          <w:rtl/>
        </w:rPr>
        <w:t>ی</w:t>
      </w:r>
      <w:r w:rsidRPr="009E6869">
        <w:rPr>
          <w:rStyle w:val="Char2"/>
          <w:rFonts w:hint="cs"/>
          <w:rtl/>
        </w:rPr>
        <w:t>ز برا</w:t>
      </w:r>
      <w:r w:rsidR="00070FD7">
        <w:rPr>
          <w:rStyle w:val="Char2"/>
          <w:rFonts w:hint="cs"/>
          <w:rtl/>
        </w:rPr>
        <w:t>ی</w:t>
      </w:r>
      <w:r w:rsidRPr="009E6869">
        <w:rPr>
          <w:rStyle w:val="Char2"/>
          <w:rFonts w:hint="cs"/>
          <w:rtl/>
        </w:rPr>
        <w:t xml:space="preserve"> </w:t>
      </w:r>
      <w:r w:rsidR="00070FD7">
        <w:rPr>
          <w:rStyle w:val="Char2"/>
          <w:rFonts w:hint="cs"/>
          <w:rtl/>
        </w:rPr>
        <w:t>ک</w:t>
      </w:r>
      <w:r w:rsidRPr="009E6869">
        <w:rPr>
          <w:rStyle w:val="Char2"/>
          <w:rFonts w:hint="cs"/>
          <w:rtl/>
        </w:rPr>
        <w:t>شتن رف</w:t>
      </w:r>
      <w:r w:rsidR="00070FD7">
        <w:rPr>
          <w:rStyle w:val="Char2"/>
          <w:rFonts w:hint="cs"/>
          <w:rtl/>
        </w:rPr>
        <w:t>ی</w:t>
      </w:r>
      <w:r w:rsidRPr="009E6869">
        <w:rPr>
          <w:rStyle w:val="Char2"/>
          <w:rFonts w:hint="cs"/>
          <w:rtl/>
        </w:rPr>
        <w:t>قش بس</w:t>
      </w:r>
      <w:r w:rsidR="00070FD7">
        <w:rPr>
          <w:rStyle w:val="Char2"/>
          <w:rFonts w:hint="cs"/>
          <w:rtl/>
        </w:rPr>
        <w:t>ی</w:t>
      </w:r>
      <w:r w:rsidRPr="009E6869">
        <w:rPr>
          <w:rStyle w:val="Char2"/>
          <w:rFonts w:hint="cs"/>
          <w:rtl/>
        </w:rPr>
        <w:t>ار تلاش م</w:t>
      </w:r>
      <w:r w:rsidR="00070FD7">
        <w:rPr>
          <w:rStyle w:val="Char2"/>
          <w:rFonts w:hint="cs"/>
          <w:rtl/>
        </w:rPr>
        <w:t>ی</w:t>
      </w:r>
      <w:r w:rsidR="00150E4F" w:rsidRPr="009E6869">
        <w:rPr>
          <w:rStyle w:val="Char2"/>
          <w:rFonts w:hint="eastAsia"/>
          <w:rtl/>
        </w:rPr>
        <w:t>‌</w:t>
      </w:r>
      <w:r w:rsidR="00070FD7">
        <w:rPr>
          <w:rStyle w:val="Char2"/>
          <w:rFonts w:hint="cs"/>
          <w:rtl/>
        </w:rPr>
        <w:t>ک</w:t>
      </w:r>
      <w:r w:rsidRPr="009E6869">
        <w:rPr>
          <w:rStyle w:val="Char2"/>
          <w:rFonts w:hint="cs"/>
          <w:rtl/>
        </w:rPr>
        <w:t>رد.</w:t>
      </w:r>
      <w:r w:rsidRPr="00A11AEC">
        <w:rPr>
          <w:rFonts w:cs="Zar" w:hint="cs"/>
          <w:rtl/>
        </w:rPr>
        <w:t xml:space="preserve"> </w:t>
      </w:r>
    </w:p>
    <w:p w:rsidR="004A4E6A" w:rsidRPr="00A11AEC" w:rsidRDefault="00150E4F" w:rsidP="007840B0">
      <w:pPr>
        <w:pStyle w:val="a0"/>
        <w:rPr>
          <w:rtl/>
        </w:rPr>
      </w:pPr>
      <w:bookmarkStart w:id="952" w:name="_Toc281874146"/>
      <w:bookmarkStart w:id="953" w:name="_Toc426966983"/>
      <w:r>
        <w:rPr>
          <w:rFonts w:hint="cs"/>
          <w:rtl/>
        </w:rPr>
        <w:t>د:</w:t>
      </w:r>
      <w:r w:rsidR="004A4E6A" w:rsidRPr="00A11AEC">
        <w:rPr>
          <w:rFonts w:hint="cs"/>
          <w:rtl/>
        </w:rPr>
        <w:t xml:space="preserve"> نابود</w:t>
      </w:r>
      <w:r w:rsidR="003E731D">
        <w:rPr>
          <w:rFonts w:hint="cs"/>
          <w:rtl/>
        </w:rPr>
        <w:t>ی</w:t>
      </w:r>
      <w:r w:rsidR="004A4E6A" w:rsidRPr="00A11AEC">
        <w:rPr>
          <w:rFonts w:hint="cs"/>
          <w:rtl/>
        </w:rPr>
        <w:t xml:space="preserve"> تمام جهان از </w:t>
      </w:r>
      <w:r w:rsidR="003E731D">
        <w:rPr>
          <w:rFonts w:hint="cs"/>
          <w:rtl/>
        </w:rPr>
        <w:t>ک</w:t>
      </w:r>
      <w:r w:rsidR="004A4E6A" w:rsidRPr="00A11AEC">
        <w:rPr>
          <w:rFonts w:hint="cs"/>
          <w:rtl/>
        </w:rPr>
        <w:t xml:space="preserve">شتن </w:t>
      </w:r>
      <w:r w:rsidR="003E731D">
        <w:rPr>
          <w:rFonts w:hint="cs"/>
          <w:rtl/>
        </w:rPr>
        <w:t>یک</w:t>
      </w:r>
      <w:r w:rsidR="004A4E6A" w:rsidRPr="00A11AEC">
        <w:rPr>
          <w:rFonts w:hint="cs"/>
          <w:rtl/>
        </w:rPr>
        <w:t xml:space="preserve"> مسلمان آسانتر است</w:t>
      </w:r>
      <w:bookmarkEnd w:id="952"/>
      <w:bookmarkEnd w:id="953"/>
    </w:p>
    <w:p w:rsidR="004A4E6A" w:rsidRPr="00150E4F" w:rsidRDefault="004A4E6A" w:rsidP="009E6869">
      <w:pPr>
        <w:pStyle w:val="a3"/>
        <w:rPr>
          <w:rtl/>
        </w:rPr>
      </w:pPr>
      <w:r w:rsidRPr="00A11AEC">
        <w:rPr>
          <w:rFonts w:cs="Zar" w:hint="cs"/>
          <w:rtl/>
        </w:rPr>
        <w:t>332ـ‌</w:t>
      </w:r>
      <w:r w:rsidRPr="00A11AEC">
        <w:rPr>
          <w:rFonts w:cs="Zar" w:hint="eastAsia"/>
          <w:rtl/>
        </w:rPr>
        <w:t xml:space="preserve"> </w:t>
      </w:r>
      <w:r w:rsidRPr="00150E4F">
        <w:rPr>
          <w:rFonts w:hint="eastAsia"/>
          <w:rtl/>
        </w:rPr>
        <w:t>عَنِ</w:t>
      </w:r>
      <w:r w:rsidRPr="00150E4F">
        <w:rPr>
          <w:rtl/>
        </w:rPr>
        <w:t xml:space="preserve"> </w:t>
      </w:r>
      <w:r w:rsidRPr="00150E4F">
        <w:rPr>
          <w:rFonts w:hint="eastAsia"/>
          <w:rtl/>
        </w:rPr>
        <w:t>النَّبِيِّ</w:t>
      </w:r>
      <w:r w:rsidR="002C3640" w:rsidRPr="002C3640">
        <w:rPr>
          <w:rFonts w:cs="CTraditional Arabic" w:hint="eastAsia"/>
          <w:rtl/>
        </w:rPr>
        <w:t xml:space="preserve"> ج</w:t>
      </w:r>
      <w:r w:rsidRPr="00150E4F">
        <w:rPr>
          <w:rFonts w:hint="cs"/>
          <w:rtl/>
        </w:rPr>
        <w:t xml:space="preserve"> </w:t>
      </w:r>
      <w:r w:rsidRPr="00150E4F">
        <w:rPr>
          <w:rFonts w:hint="eastAsia"/>
          <w:rtl/>
        </w:rPr>
        <w:t>قَالَ</w:t>
      </w:r>
      <w:r w:rsidR="00150E4F">
        <w:rPr>
          <w:rFonts w:hint="cs"/>
          <w:rtl/>
        </w:rPr>
        <w:t>:</w:t>
      </w:r>
      <w:r w:rsidRPr="00150E4F">
        <w:rPr>
          <w:rtl/>
        </w:rPr>
        <w:t xml:space="preserve"> </w:t>
      </w:r>
      <w:r w:rsidRPr="00150E4F">
        <w:rPr>
          <w:rFonts w:hint="eastAsia"/>
          <w:rtl/>
        </w:rPr>
        <w:t>لَزَوَالُ</w:t>
      </w:r>
      <w:r w:rsidRPr="00150E4F">
        <w:rPr>
          <w:rtl/>
        </w:rPr>
        <w:t xml:space="preserve"> </w:t>
      </w:r>
      <w:r w:rsidRPr="00150E4F">
        <w:rPr>
          <w:rFonts w:hint="eastAsia"/>
          <w:rtl/>
        </w:rPr>
        <w:t>الدُّنْيَا</w:t>
      </w:r>
      <w:r w:rsidRPr="00150E4F">
        <w:rPr>
          <w:rtl/>
        </w:rPr>
        <w:t xml:space="preserve"> </w:t>
      </w:r>
      <w:r w:rsidRPr="00150E4F">
        <w:rPr>
          <w:rFonts w:hint="eastAsia"/>
          <w:rtl/>
        </w:rPr>
        <w:t>أَهْوَنُ</w:t>
      </w:r>
      <w:r w:rsidRPr="00150E4F">
        <w:rPr>
          <w:rtl/>
        </w:rPr>
        <w:t xml:space="preserve"> </w:t>
      </w:r>
      <w:r w:rsidRPr="00150E4F">
        <w:rPr>
          <w:rFonts w:hint="eastAsia"/>
          <w:rtl/>
        </w:rPr>
        <w:t>عَلَى</w:t>
      </w:r>
      <w:r w:rsidRPr="00150E4F">
        <w:rPr>
          <w:rtl/>
        </w:rPr>
        <w:t xml:space="preserve"> </w:t>
      </w:r>
      <w:r w:rsidRPr="00150E4F">
        <w:rPr>
          <w:rFonts w:hint="eastAsia"/>
          <w:rtl/>
        </w:rPr>
        <w:t>اللَّهِ</w:t>
      </w:r>
      <w:r w:rsidRPr="00150E4F">
        <w:rPr>
          <w:rtl/>
        </w:rPr>
        <w:t xml:space="preserve"> </w:t>
      </w:r>
      <w:r w:rsidRPr="00150E4F">
        <w:rPr>
          <w:rFonts w:hint="eastAsia"/>
          <w:rtl/>
        </w:rPr>
        <w:t>مِنْ</w:t>
      </w:r>
      <w:r w:rsidRPr="00150E4F">
        <w:rPr>
          <w:rtl/>
        </w:rPr>
        <w:t xml:space="preserve"> </w:t>
      </w:r>
      <w:r w:rsidRPr="00150E4F">
        <w:rPr>
          <w:rFonts w:hint="eastAsia"/>
          <w:rtl/>
        </w:rPr>
        <w:t>قَتْلِ</w:t>
      </w:r>
      <w:r w:rsidRPr="00150E4F">
        <w:rPr>
          <w:rtl/>
        </w:rPr>
        <w:t xml:space="preserve"> </w:t>
      </w:r>
      <w:r w:rsidRPr="00150E4F">
        <w:rPr>
          <w:rFonts w:hint="eastAsia"/>
          <w:rtl/>
        </w:rPr>
        <w:t>رَجُلٍ</w:t>
      </w:r>
      <w:r w:rsidRPr="00150E4F">
        <w:rPr>
          <w:rtl/>
        </w:rPr>
        <w:t xml:space="preserve"> </w:t>
      </w:r>
      <w:r w:rsidRPr="00150E4F">
        <w:rPr>
          <w:rFonts w:hint="eastAsia"/>
          <w:rtl/>
        </w:rPr>
        <w:t>مُسْلِمٍ</w:t>
      </w:r>
      <w:r w:rsidRPr="00150E4F">
        <w:rPr>
          <w:rFonts w:hint="cs"/>
          <w:rtl/>
        </w:rPr>
        <w:t>.</w:t>
      </w:r>
      <w:r w:rsidR="00150E4F" w:rsidRPr="009E6869">
        <w:rPr>
          <w:rStyle w:val="Char2"/>
          <w:rFonts w:hint="cs"/>
          <w:rtl/>
        </w:rPr>
        <w:t xml:space="preserve"> </w:t>
      </w:r>
      <w:r w:rsidRPr="009E6869">
        <w:rPr>
          <w:rStyle w:val="Char2"/>
          <w:rFonts w:hint="cs"/>
          <w:rtl/>
        </w:rPr>
        <w:t>(ترمذی)</w:t>
      </w:r>
      <w:r w:rsidR="00150E4F" w:rsidRPr="009E6869">
        <w:rPr>
          <w:rStyle w:val="Char2"/>
          <w:rFonts w:hint="cs"/>
          <w:rtl/>
        </w:rPr>
        <w:t>.</w:t>
      </w:r>
    </w:p>
    <w:p w:rsidR="004A4E6A" w:rsidRPr="00A11AEC" w:rsidRDefault="004A4E6A" w:rsidP="009E6869">
      <w:pPr>
        <w:pStyle w:val="a2"/>
        <w:rPr>
          <w:rtl/>
        </w:rPr>
      </w:pPr>
      <w:r w:rsidRPr="00A11AEC">
        <w:rPr>
          <w:rFonts w:hint="cs"/>
          <w:rtl/>
        </w:rPr>
        <w:t xml:space="preserve">رسول الله </w:t>
      </w:r>
      <w:r w:rsidR="00150E4F">
        <w:rPr>
          <w:rFonts w:cs="CTraditional Arabic" w:hint="cs"/>
          <w:rtl/>
        </w:rPr>
        <w:t>ص</w:t>
      </w:r>
      <w:r w:rsidRPr="00A11AEC">
        <w:rPr>
          <w:rFonts w:hint="cs"/>
          <w:vertAlign w:val="subscript"/>
          <w:rtl/>
        </w:rPr>
        <w:t xml:space="preserve">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در حق</w:t>
      </w:r>
      <w:r w:rsidR="00070FD7">
        <w:rPr>
          <w:rFonts w:hint="cs"/>
          <w:rtl/>
        </w:rPr>
        <w:t>ی</w:t>
      </w:r>
      <w:r w:rsidRPr="00A11AEC">
        <w:rPr>
          <w:rFonts w:hint="cs"/>
          <w:rtl/>
        </w:rPr>
        <w:t>قت از ب</w:t>
      </w:r>
      <w:r w:rsidR="00070FD7">
        <w:rPr>
          <w:rFonts w:hint="cs"/>
          <w:rtl/>
        </w:rPr>
        <w:t>ی</w:t>
      </w:r>
      <w:r w:rsidRPr="00A11AEC">
        <w:rPr>
          <w:rFonts w:hint="cs"/>
          <w:rtl/>
        </w:rPr>
        <w:t>ن بردن دن</w:t>
      </w:r>
      <w:r w:rsidR="00070FD7">
        <w:rPr>
          <w:rFonts w:hint="cs"/>
          <w:rtl/>
        </w:rPr>
        <w:t>ی</w:t>
      </w:r>
      <w:r w:rsidRPr="00A11AEC">
        <w:rPr>
          <w:rFonts w:hint="cs"/>
          <w:rtl/>
        </w:rPr>
        <w:t xml:space="preserve">ا نزد خداوند از </w:t>
      </w:r>
      <w:r w:rsidR="00070FD7">
        <w:rPr>
          <w:rFonts w:hint="cs"/>
          <w:rtl/>
        </w:rPr>
        <w:t>ک</w:t>
      </w:r>
      <w:r w:rsidRPr="00A11AEC">
        <w:rPr>
          <w:rFonts w:hint="cs"/>
          <w:rtl/>
        </w:rPr>
        <w:t xml:space="preserve">شتن </w:t>
      </w:r>
      <w:r w:rsidR="00070FD7">
        <w:rPr>
          <w:rFonts w:hint="cs"/>
          <w:rtl/>
        </w:rPr>
        <w:t>یک</w:t>
      </w:r>
      <w:r w:rsidRPr="00A11AEC">
        <w:rPr>
          <w:rFonts w:hint="cs"/>
          <w:rtl/>
        </w:rPr>
        <w:t xml:space="preserve"> نفر مسلمان ساده تر است. </w:t>
      </w:r>
    </w:p>
    <w:p w:rsidR="004A4E6A" w:rsidRPr="00A11AEC" w:rsidRDefault="00150E4F" w:rsidP="007840B0">
      <w:pPr>
        <w:pStyle w:val="a0"/>
        <w:rPr>
          <w:rtl/>
        </w:rPr>
      </w:pPr>
      <w:bookmarkStart w:id="954" w:name="_Toc281874147"/>
      <w:bookmarkStart w:id="955" w:name="_Toc426966984"/>
      <w:r>
        <w:rPr>
          <w:rFonts w:hint="cs"/>
          <w:rtl/>
        </w:rPr>
        <w:t>هـ‌:</w:t>
      </w:r>
      <w:r w:rsidR="004A4E6A" w:rsidRPr="00A11AEC">
        <w:rPr>
          <w:rFonts w:hint="cs"/>
          <w:rtl/>
        </w:rPr>
        <w:t xml:space="preserve"> اول</w:t>
      </w:r>
      <w:r w:rsidR="003E731D">
        <w:rPr>
          <w:rFonts w:hint="cs"/>
          <w:rtl/>
        </w:rPr>
        <w:t>ی</w:t>
      </w:r>
      <w:r w:rsidR="004A4E6A" w:rsidRPr="00A11AEC">
        <w:rPr>
          <w:rFonts w:hint="cs"/>
          <w:rtl/>
        </w:rPr>
        <w:t>ن چ</w:t>
      </w:r>
      <w:r w:rsidR="003E731D">
        <w:rPr>
          <w:rFonts w:hint="cs"/>
          <w:rtl/>
        </w:rPr>
        <w:t>ی</w:t>
      </w:r>
      <w:r w:rsidR="004A4E6A" w:rsidRPr="00A11AEC">
        <w:rPr>
          <w:rFonts w:hint="cs"/>
          <w:rtl/>
        </w:rPr>
        <w:t>ز مورد باز خواست در روز ق</w:t>
      </w:r>
      <w:r w:rsidR="003E731D">
        <w:rPr>
          <w:rFonts w:hint="cs"/>
          <w:rtl/>
        </w:rPr>
        <w:t>ی</w:t>
      </w:r>
      <w:r w:rsidR="004A4E6A" w:rsidRPr="00A11AEC">
        <w:rPr>
          <w:rFonts w:hint="cs"/>
          <w:rtl/>
        </w:rPr>
        <w:t>امت از قتل است</w:t>
      </w:r>
      <w:bookmarkEnd w:id="954"/>
      <w:bookmarkEnd w:id="955"/>
      <w:r w:rsidR="004A4E6A" w:rsidRPr="00A11AEC">
        <w:rPr>
          <w:rFonts w:hint="cs"/>
          <w:rtl/>
        </w:rPr>
        <w:t xml:space="preserve"> </w:t>
      </w:r>
    </w:p>
    <w:p w:rsidR="00150E4F" w:rsidRDefault="004A4E6A" w:rsidP="009E6869">
      <w:pPr>
        <w:pStyle w:val="a3"/>
        <w:rPr>
          <w:rtl/>
        </w:rPr>
      </w:pPr>
      <w:r w:rsidRPr="00A11AEC">
        <w:rPr>
          <w:rFonts w:cs="Zar" w:hint="cs"/>
          <w:rtl/>
        </w:rPr>
        <w:t>333ـ</w:t>
      </w:r>
      <w:r w:rsidR="00150E4F">
        <w:rPr>
          <w:rFonts w:cs="Zar" w:hint="cs"/>
          <w:rtl/>
        </w:rPr>
        <w:t xml:space="preserve"> </w:t>
      </w:r>
      <w:r w:rsidRPr="00150E4F">
        <w:rPr>
          <w:rFonts w:hint="cs"/>
          <w:rtl/>
        </w:rPr>
        <w:t>‌و</w:t>
      </w:r>
      <w:r w:rsidR="00150E4F">
        <w:rPr>
          <w:rFonts w:hint="cs"/>
          <w:rtl/>
        </w:rPr>
        <w:t>َ</w:t>
      </w:r>
      <w:r w:rsidRPr="00150E4F">
        <w:rPr>
          <w:rFonts w:hint="cs"/>
          <w:rtl/>
        </w:rPr>
        <w:t>عن النبي</w:t>
      </w:r>
      <w:r w:rsidR="002C3640" w:rsidRPr="002C3640">
        <w:rPr>
          <w:rFonts w:cs="CTraditional Arabic" w:hint="cs"/>
          <w:rtl/>
        </w:rPr>
        <w:t xml:space="preserve"> ج</w:t>
      </w:r>
      <w:r w:rsidR="00150E4F">
        <w:rPr>
          <w:rFonts w:hint="cs"/>
          <w:rtl/>
        </w:rPr>
        <w:t xml:space="preserve"> أ</w:t>
      </w:r>
      <w:r w:rsidRPr="00150E4F">
        <w:rPr>
          <w:rFonts w:hint="cs"/>
          <w:rtl/>
        </w:rPr>
        <w:t>نه قال</w:t>
      </w:r>
      <w:r w:rsidR="00150E4F">
        <w:rPr>
          <w:rFonts w:hint="cs"/>
          <w:rtl/>
        </w:rPr>
        <w:t>:</w:t>
      </w:r>
      <w:r w:rsidRPr="00150E4F">
        <w:rPr>
          <w:rFonts w:hint="cs"/>
          <w:rtl/>
        </w:rPr>
        <w:t xml:space="preserve"> </w:t>
      </w:r>
      <w:r w:rsidRPr="00150E4F">
        <w:rPr>
          <w:rFonts w:hint="eastAsia"/>
          <w:rtl/>
        </w:rPr>
        <w:t>أوَّلُ</w:t>
      </w:r>
      <w:r w:rsidRPr="00150E4F">
        <w:rPr>
          <w:rtl/>
        </w:rPr>
        <w:t xml:space="preserve"> </w:t>
      </w:r>
      <w:r w:rsidRPr="00150E4F">
        <w:rPr>
          <w:rFonts w:hint="eastAsia"/>
          <w:rtl/>
        </w:rPr>
        <w:t>ما</w:t>
      </w:r>
      <w:r w:rsidRPr="00150E4F">
        <w:rPr>
          <w:rtl/>
        </w:rPr>
        <w:t xml:space="preserve"> </w:t>
      </w:r>
      <w:r w:rsidRPr="00150E4F">
        <w:rPr>
          <w:rFonts w:hint="eastAsia"/>
          <w:rtl/>
        </w:rPr>
        <w:t>يُقْضَى</w:t>
      </w:r>
      <w:r w:rsidRPr="00150E4F">
        <w:rPr>
          <w:rtl/>
        </w:rPr>
        <w:t xml:space="preserve"> </w:t>
      </w:r>
      <w:r w:rsidRPr="00150E4F">
        <w:rPr>
          <w:rFonts w:hint="eastAsia"/>
          <w:rtl/>
        </w:rPr>
        <w:t>بَيْنَ</w:t>
      </w:r>
      <w:r w:rsidRPr="00150E4F">
        <w:rPr>
          <w:rtl/>
        </w:rPr>
        <w:t xml:space="preserve"> </w:t>
      </w:r>
      <w:r w:rsidRPr="00150E4F">
        <w:rPr>
          <w:rFonts w:hint="eastAsia"/>
          <w:rtl/>
        </w:rPr>
        <w:t>النَّاسِ</w:t>
      </w:r>
      <w:r w:rsidRPr="00150E4F">
        <w:rPr>
          <w:rtl/>
        </w:rPr>
        <w:t xml:space="preserve"> </w:t>
      </w:r>
      <w:r w:rsidRPr="00150E4F">
        <w:rPr>
          <w:rFonts w:hint="eastAsia"/>
          <w:rtl/>
        </w:rPr>
        <w:t>في</w:t>
      </w:r>
      <w:r w:rsidRPr="00150E4F">
        <w:rPr>
          <w:rtl/>
        </w:rPr>
        <w:t xml:space="preserve"> </w:t>
      </w:r>
      <w:r w:rsidRPr="00150E4F">
        <w:rPr>
          <w:rFonts w:hint="eastAsia"/>
          <w:rtl/>
        </w:rPr>
        <w:t>الدِّماءِ</w:t>
      </w:r>
      <w:r w:rsidRPr="00150E4F">
        <w:rPr>
          <w:rFonts w:hint="cs"/>
          <w:rtl/>
        </w:rPr>
        <w:t>.</w:t>
      </w:r>
      <w:r w:rsidRPr="009E6869">
        <w:rPr>
          <w:rStyle w:val="Char2"/>
          <w:rFonts w:hint="cs"/>
          <w:rtl/>
        </w:rPr>
        <w:t xml:space="preserve"> (مُتَّفَقٌ عل</w:t>
      </w:r>
      <w:r w:rsidR="00070FD7">
        <w:rPr>
          <w:rStyle w:val="Char2"/>
          <w:rFonts w:hint="cs"/>
          <w:rtl/>
        </w:rPr>
        <w:t>ی</w:t>
      </w:r>
      <w:r w:rsidRPr="009E6869">
        <w:rPr>
          <w:rStyle w:val="Char2"/>
          <w:rFonts w:hint="cs"/>
          <w:rtl/>
        </w:rPr>
        <w:t>هِ)</w:t>
      </w:r>
      <w:r w:rsidR="00150E4F" w:rsidRPr="009E6869">
        <w:rPr>
          <w:rStyle w:val="Char2"/>
          <w:rFonts w:hint="cs"/>
          <w:rtl/>
        </w:rPr>
        <w:t>.</w:t>
      </w:r>
      <w:r w:rsidRPr="00150E4F">
        <w:rPr>
          <w:rFonts w:hint="cs"/>
          <w:rtl/>
        </w:rPr>
        <w:t xml:space="preserve"> </w:t>
      </w:r>
    </w:p>
    <w:p w:rsidR="004A4E6A" w:rsidRPr="00A11AEC" w:rsidRDefault="004A4E6A" w:rsidP="009E6869">
      <w:pPr>
        <w:pStyle w:val="a2"/>
        <w:rPr>
          <w:rtl/>
        </w:rPr>
      </w:pPr>
      <w:r w:rsidRPr="00A11AEC">
        <w:rPr>
          <w:rFonts w:hint="cs"/>
          <w:vertAlign w:val="subscript"/>
          <w:rtl/>
        </w:rPr>
        <w:t xml:space="preserve"> </w:t>
      </w:r>
      <w:r w:rsidRPr="00A11AEC">
        <w:rPr>
          <w:rFonts w:hint="cs"/>
          <w:rtl/>
        </w:rPr>
        <w:t xml:space="preserve">از رسول الله </w:t>
      </w:r>
      <w:r w:rsidR="00150E4F">
        <w:rPr>
          <w:rFonts w:cs="CTraditional Arabic" w:hint="cs"/>
          <w:rtl/>
        </w:rPr>
        <w:t>ص</w:t>
      </w:r>
      <w:r w:rsidRPr="00A11AEC">
        <w:rPr>
          <w:rFonts w:hint="cs"/>
          <w:rtl/>
        </w:rPr>
        <w:t xml:space="preserve"> روا</w:t>
      </w:r>
      <w:r w:rsidR="00070FD7">
        <w:rPr>
          <w:rFonts w:hint="cs"/>
          <w:rtl/>
        </w:rPr>
        <w:t>ی</w:t>
      </w:r>
      <w:r w:rsidRPr="00A11AEC">
        <w:rPr>
          <w:rFonts w:hint="cs"/>
          <w:rtl/>
        </w:rPr>
        <w:t>ت است فرمودند: نخست</w:t>
      </w:r>
      <w:r w:rsidR="00070FD7">
        <w:rPr>
          <w:rFonts w:hint="cs"/>
          <w:rtl/>
        </w:rPr>
        <w:t>ی</w:t>
      </w:r>
      <w:r w:rsidRPr="00A11AEC">
        <w:rPr>
          <w:rFonts w:hint="cs"/>
          <w:rtl/>
        </w:rPr>
        <w:t>ن چ</w:t>
      </w:r>
      <w:r w:rsidR="00070FD7">
        <w:rPr>
          <w:rFonts w:hint="cs"/>
          <w:rtl/>
        </w:rPr>
        <w:t>ی</w:t>
      </w:r>
      <w:r w:rsidR="00150E4F">
        <w:rPr>
          <w:rFonts w:hint="cs"/>
          <w:rtl/>
        </w:rPr>
        <w:t>ز</w:t>
      </w:r>
      <w:r w:rsidR="00070FD7">
        <w:rPr>
          <w:rFonts w:hint="cs"/>
          <w:rtl/>
        </w:rPr>
        <w:t>ی</w:t>
      </w:r>
      <w:r w:rsidR="00150E4F">
        <w:rPr>
          <w:rFonts w:hint="cs"/>
          <w:rtl/>
        </w:rPr>
        <w:t xml:space="preserve"> </w:t>
      </w:r>
      <w:r w:rsidR="00070FD7">
        <w:rPr>
          <w:rFonts w:hint="cs"/>
          <w:rtl/>
        </w:rPr>
        <w:t>ک</w:t>
      </w:r>
      <w:r w:rsidR="00150E4F">
        <w:rPr>
          <w:rFonts w:hint="cs"/>
          <w:rtl/>
        </w:rPr>
        <w:t>ه در م</w:t>
      </w:r>
      <w:r w:rsidR="00070FD7">
        <w:rPr>
          <w:rFonts w:hint="cs"/>
          <w:rtl/>
        </w:rPr>
        <w:t>ی</w:t>
      </w:r>
      <w:r w:rsidR="00150E4F">
        <w:rPr>
          <w:rFonts w:hint="cs"/>
          <w:rtl/>
        </w:rPr>
        <w:t>ان مردم روز ق</w:t>
      </w:r>
      <w:r w:rsidR="00070FD7">
        <w:rPr>
          <w:rFonts w:hint="cs"/>
          <w:rtl/>
        </w:rPr>
        <w:t>ی</w:t>
      </w:r>
      <w:r w:rsidR="00150E4F">
        <w:rPr>
          <w:rFonts w:hint="cs"/>
          <w:rtl/>
        </w:rPr>
        <w:t>امت م</w:t>
      </w:r>
      <w:r w:rsidRPr="00A11AEC">
        <w:rPr>
          <w:rFonts w:hint="cs"/>
          <w:rtl/>
        </w:rPr>
        <w:t>و</w:t>
      </w:r>
      <w:r w:rsidR="00150E4F">
        <w:rPr>
          <w:rFonts w:hint="cs"/>
          <w:rtl/>
        </w:rPr>
        <w:t>ر</w:t>
      </w:r>
      <w:r w:rsidRPr="00A11AEC">
        <w:rPr>
          <w:rFonts w:hint="cs"/>
          <w:rtl/>
        </w:rPr>
        <w:t>د بررس</w:t>
      </w:r>
      <w:r w:rsidR="00070FD7">
        <w:rPr>
          <w:rFonts w:hint="cs"/>
          <w:rtl/>
        </w:rPr>
        <w:t>ی</w:t>
      </w:r>
      <w:r w:rsidRPr="00A11AEC">
        <w:rPr>
          <w:rFonts w:hint="cs"/>
          <w:rtl/>
        </w:rPr>
        <w:t xml:space="preserve"> و</w:t>
      </w:r>
      <w:r w:rsidR="00150E4F">
        <w:rPr>
          <w:rFonts w:hint="cs"/>
          <w:rtl/>
        </w:rPr>
        <w:t xml:space="preserve"> </w:t>
      </w:r>
      <w:r w:rsidRPr="00A11AEC">
        <w:rPr>
          <w:rFonts w:hint="cs"/>
          <w:rtl/>
        </w:rPr>
        <w:t>ف</w:t>
      </w:r>
      <w:r w:rsidR="00070FD7">
        <w:rPr>
          <w:rFonts w:hint="cs"/>
          <w:rtl/>
        </w:rPr>
        <w:t>ی</w:t>
      </w:r>
      <w:r w:rsidRPr="00A11AEC">
        <w:rPr>
          <w:rFonts w:hint="cs"/>
          <w:rtl/>
        </w:rPr>
        <w:t>صله قرار م</w:t>
      </w:r>
      <w:r w:rsidR="00070FD7">
        <w:rPr>
          <w:rFonts w:hint="cs"/>
          <w:rtl/>
        </w:rPr>
        <w:t>ی</w:t>
      </w:r>
      <w:r w:rsidRPr="00A11AEC">
        <w:rPr>
          <w:rFonts w:hint="cs"/>
          <w:rtl/>
        </w:rPr>
        <w:t>گ</w:t>
      </w:r>
      <w:r w:rsidR="00070FD7">
        <w:rPr>
          <w:rFonts w:hint="cs"/>
          <w:rtl/>
        </w:rPr>
        <w:t>ی</w:t>
      </w:r>
      <w:r w:rsidRPr="00A11AEC">
        <w:rPr>
          <w:rFonts w:hint="cs"/>
          <w:rtl/>
        </w:rPr>
        <w:t>رد موضوع خون</w:t>
      </w:r>
      <w:r w:rsidR="009E6869">
        <w:rPr>
          <w:rFonts w:hint="eastAsia"/>
          <w:rtl/>
        </w:rPr>
        <w:t>‌</w:t>
      </w:r>
      <w:r w:rsidRPr="00A11AEC">
        <w:rPr>
          <w:rFonts w:hint="cs"/>
          <w:rtl/>
        </w:rPr>
        <w:t xml:space="preserve">ها است. </w:t>
      </w:r>
    </w:p>
    <w:p w:rsidR="004A4E6A" w:rsidRPr="00A11AEC" w:rsidRDefault="00150E4F" w:rsidP="007840B0">
      <w:pPr>
        <w:pStyle w:val="a0"/>
        <w:rPr>
          <w:rtl/>
        </w:rPr>
      </w:pPr>
      <w:bookmarkStart w:id="956" w:name="_Toc281874148"/>
      <w:bookmarkStart w:id="957" w:name="_Toc426966985"/>
      <w:r>
        <w:rPr>
          <w:rFonts w:hint="cs"/>
          <w:rtl/>
        </w:rPr>
        <w:lastRenderedPageBreak/>
        <w:t>و:</w:t>
      </w:r>
      <w:r w:rsidR="004A4E6A" w:rsidRPr="00A11AEC">
        <w:rPr>
          <w:rFonts w:hint="cs"/>
          <w:rtl/>
        </w:rPr>
        <w:t xml:space="preserve"> اشاره با اسلحه حرام است</w:t>
      </w:r>
      <w:bookmarkEnd w:id="956"/>
      <w:bookmarkEnd w:id="957"/>
    </w:p>
    <w:p w:rsidR="004A4E6A" w:rsidRPr="00A11AEC" w:rsidRDefault="004A4E6A" w:rsidP="009E6869">
      <w:pPr>
        <w:pStyle w:val="a2"/>
        <w:rPr>
          <w:rtl/>
        </w:rPr>
      </w:pPr>
      <w:r w:rsidRPr="00A11AEC">
        <w:rPr>
          <w:rFonts w:hint="cs"/>
          <w:rtl/>
        </w:rPr>
        <w:t>حضرت پ</w:t>
      </w:r>
      <w:r w:rsidR="00070FD7">
        <w:rPr>
          <w:rFonts w:hint="cs"/>
          <w:rtl/>
        </w:rPr>
        <w:t>ی</w:t>
      </w:r>
      <w:r w:rsidRPr="00A11AEC">
        <w:rPr>
          <w:rFonts w:hint="cs"/>
          <w:rtl/>
        </w:rPr>
        <w:t>امبر گرام</w:t>
      </w:r>
      <w:r w:rsidR="00070FD7">
        <w:rPr>
          <w:rFonts w:hint="cs"/>
          <w:rtl/>
        </w:rPr>
        <w:t>ی</w:t>
      </w:r>
      <w:r w:rsidRPr="00A11AEC">
        <w:rPr>
          <w:rFonts w:hint="cs"/>
          <w:rtl/>
        </w:rPr>
        <w:t xml:space="preserve"> </w:t>
      </w:r>
      <w:r w:rsidR="00150E4F">
        <w:rPr>
          <w:rFonts w:cs="CTraditional Arabic" w:hint="cs"/>
          <w:rtl/>
        </w:rPr>
        <w:t>ص</w:t>
      </w:r>
      <w:r w:rsidRPr="00A11AEC">
        <w:rPr>
          <w:rFonts w:hint="cs"/>
          <w:vertAlign w:val="subscript"/>
          <w:rtl/>
        </w:rPr>
        <w:t xml:space="preserve"> </w:t>
      </w:r>
      <w:r w:rsidRPr="00A11AEC">
        <w:rPr>
          <w:rFonts w:hint="cs"/>
          <w:rtl/>
        </w:rPr>
        <w:t>مجرد اشاره بوس</w:t>
      </w:r>
      <w:r w:rsidR="00070FD7">
        <w:rPr>
          <w:rFonts w:hint="cs"/>
          <w:rtl/>
        </w:rPr>
        <w:t>ی</w:t>
      </w:r>
      <w:r w:rsidRPr="00A11AEC">
        <w:rPr>
          <w:rFonts w:hint="cs"/>
          <w:rtl/>
        </w:rPr>
        <w:t>له اسلحه و</w:t>
      </w:r>
      <w:r w:rsidR="00150E4F">
        <w:rPr>
          <w:rFonts w:hint="cs"/>
          <w:rtl/>
        </w:rPr>
        <w:t xml:space="preserve"> </w:t>
      </w:r>
      <w:r w:rsidRPr="00A11AEC">
        <w:rPr>
          <w:rFonts w:hint="cs"/>
          <w:rtl/>
        </w:rPr>
        <w:t>وسائل برنده و</w:t>
      </w:r>
      <w:r w:rsidR="00150E4F">
        <w:rPr>
          <w:rFonts w:hint="cs"/>
          <w:rtl/>
        </w:rPr>
        <w:t xml:space="preserve"> </w:t>
      </w:r>
      <w:r w:rsidRPr="00A11AEC">
        <w:rPr>
          <w:rFonts w:hint="cs"/>
          <w:rtl/>
        </w:rPr>
        <w:t>آزار رسان را عمل</w:t>
      </w:r>
      <w:r w:rsidR="00070FD7">
        <w:rPr>
          <w:rFonts w:hint="cs"/>
          <w:rtl/>
        </w:rPr>
        <w:t>ی</w:t>
      </w:r>
      <w:r w:rsidRPr="00A11AEC">
        <w:rPr>
          <w:rFonts w:hint="cs"/>
          <w:rtl/>
        </w:rPr>
        <w:t xml:space="preserve"> بس</w:t>
      </w:r>
      <w:r w:rsidR="00070FD7">
        <w:rPr>
          <w:rFonts w:hint="cs"/>
          <w:rtl/>
        </w:rPr>
        <w:t>ی</w:t>
      </w:r>
      <w:r w:rsidRPr="00A11AEC">
        <w:rPr>
          <w:rFonts w:hint="cs"/>
          <w:rtl/>
        </w:rPr>
        <w:t>ار زشت و</w:t>
      </w:r>
      <w:r w:rsidR="00150E4F">
        <w:rPr>
          <w:rFonts w:hint="cs"/>
          <w:rtl/>
        </w:rPr>
        <w:t xml:space="preserve"> </w:t>
      </w:r>
      <w:r w:rsidRPr="00A11AEC">
        <w:rPr>
          <w:rFonts w:hint="cs"/>
          <w:rtl/>
        </w:rPr>
        <w:t>مستوجب عقاب و</w:t>
      </w:r>
      <w:r w:rsidR="00150E4F">
        <w:rPr>
          <w:rFonts w:hint="cs"/>
          <w:rtl/>
        </w:rPr>
        <w:t xml:space="preserve"> </w:t>
      </w:r>
      <w:r w:rsidRPr="00A11AEC">
        <w:rPr>
          <w:rFonts w:hint="cs"/>
          <w:rtl/>
        </w:rPr>
        <w:t>سزاوار لعنت و</w:t>
      </w:r>
      <w:r w:rsidR="00150E4F">
        <w:rPr>
          <w:rFonts w:hint="cs"/>
          <w:rtl/>
        </w:rPr>
        <w:t xml:space="preserve"> </w:t>
      </w:r>
      <w:r w:rsidRPr="00A11AEC">
        <w:rPr>
          <w:rFonts w:hint="cs"/>
          <w:rtl/>
        </w:rPr>
        <w:t>نفر</w:t>
      </w:r>
      <w:r w:rsidR="00070FD7">
        <w:rPr>
          <w:rFonts w:hint="cs"/>
          <w:rtl/>
        </w:rPr>
        <w:t>ی</w:t>
      </w:r>
      <w:r w:rsidRPr="00A11AEC">
        <w:rPr>
          <w:rFonts w:hint="cs"/>
          <w:rtl/>
        </w:rPr>
        <w:t>ن خداوند قرار داده است چنان</w:t>
      </w:r>
      <w:r w:rsidR="00070FD7">
        <w:rPr>
          <w:rFonts w:hint="cs"/>
          <w:rtl/>
        </w:rPr>
        <w:t>ک</w:t>
      </w:r>
      <w:r w:rsidRPr="00A11AEC">
        <w:rPr>
          <w:rFonts w:hint="cs"/>
          <w:rtl/>
        </w:rPr>
        <w:t xml:space="preserve">ه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150E4F">
        <w:rPr>
          <w:rFonts w:hint="cs"/>
          <w:rtl/>
        </w:rPr>
        <w:t>:</w:t>
      </w:r>
      <w:r w:rsidRPr="00A11AEC">
        <w:rPr>
          <w:rFonts w:hint="cs"/>
          <w:rtl/>
        </w:rPr>
        <w:t xml:space="preserve"> </w:t>
      </w:r>
    </w:p>
    <w:p w:rsidR="004A4E6A" w:rsidRPr="00A11AEC" w:rsidRDefault="004A4E6A" w:rsidP="009E6869">
      <w:pPr>
        <w:pStyle w:val="a3"/>
        <w:rPr>
          <w:rFonts w:cs="Zar"/>
          <w:rtl/>
        </w:rPr>
      </w:pPr>
      <w:r w:rsidRPr="00A11AEC">
        <w:rPr>
          <w:rFonts w:cs="Zar" w:hint="cs"/>
          <w:rtl/>
        </w:rPr>
        <w:t xml:space="preserve">334ـ </w:t>
      </w:r>
      <w:r w:rsidRPr="00150E4F">
        <w:rPr>
          <w:rFonts w:hint="cs"/>
          <w:rtl/>
        </w:rPr>
        <w:t>‌و</w:t>
      </w:r>
      <w:r w:rsidR="00150E4F">
        <w:rPr>
          <w:rFonts w:hint="cs"/>
          <w:rtl/>
        </w:rPr>
        <w:t>َ</w:t>
      </w:r>
      <w:r w:rsidRPr="00150E4F">
        <w:rPr>
          <w:rFonts w:hint="cs"/>
          <w:rtl/>
        </w:rPr>
        <w:t>عن النبي</w:t>
      </w:r>
      <w:r w:rsidR="002C3640" w:rsidRPr="002C3640">
        <w:rPr>
          <w:rFonts w:cs="CTraditional Arabic" w:hint="cs"/>
          <w:rtl/>
        </w:rPr>
        <w:t xml:space="preserve"> ج</w:t>
      </w:r>
      <w:r w:rsidRPr="00150E4F">
        <w:rPr>
          <w:rFonts w:hint="cs"/>
          <w:rtl/>
        </w:rPr>
        <w:t xml:space="preserve"> قال</w:t>
      </w:r>
      <w:r w:rsidR="00150E4F">
        <w:rPr>
          <w:rFonts w:hint="cs"/>
          <w:rtl/>
        </w:rPr>
        <w:t>:</w:t>
      </w:r>
      <w:r w:rsidRPr="00150E4F">
        <w:rPr>
          <w:rFonts w:hint="cs"/>
          <w:rtl/>
        </w:rPr>
        <w:t xml:space="preserve"> </w:t>
      </w:r>
      <w:r w:rsidRPr="00150E4F">
        <w:rPr>
          <w:rFonts w:hint="eastAsia"/>
          <w:rtl/>
        </w:rPr>
        <w:t>لاَ</w:t>
      </w:r>
      <w:r w:rsidRPr="00150E4F">
        <w:rPr>
          <w:rtl/>
        </w:rPr>
        <w:t xml:space="preserve"> </w:t>
      </w:r>
      <w:r w:rsidRPr="00150E4F">
        <w:rPr>
          <w:rFonts w:hint="eastAsia"/>
          <w:rtl/>
        </w:rPr>
        <w:t>يُشِرْ</w:t>
      </w:r>
      <w:r w:rsidRPr="00150E4F">
        <w:rPr>
          <w:rtl/>
        </w:rPr>
        <w:t xml:space="preserve"> </w:t>
      </w:r>
      <w:r w:rsidRPr="00150E4F">
        <w:rPr>
          <w:rFonts w:hint="eastAsia"/>
          <w:rtl/>
        </w:rPr>
        <w:t>أَحَدُكُمْ</w:t>
      </w:r>
      <w:r w:rsidRPr="00150E4F">
        <w:rPr>
          <w:rtl/>
        </w:rPr>
        <w:t xml:space="preserve"> </w:t>
      </w:r>
      <w:r w:rsidRPr="00150E4F">
        <w:rPr>
          <w:rFonts w:hint="eastAsia"/>
          <w:rtl/>
        </w:rPr>
        <w:t>عَلَى</w:t>
      </w:r>
      <w:r w:rsidRPr="00150E4F">
        <w:rPr>
          <w:rtl/>
        </w:rPr>
        <w:t xml:space="preserve"> </w:t>
      </w:r>
      <w:r w:rsidRPr="00150E4F">
        <w:rPr>
          <w:rFonts w:hint="eastAsia"/>
          <w:rtl/>
        </w:rPr>
        <w:t>أَخِيهِ</w:t>
      </w:r>
      <w:r w:rsidRPr="00150E4F">
        <w:rPr>
          <w:rtl/>
        </w:rPr>
        <w:t xml:space="preserve"> </w:t>
      </w:r>
      <w:r w:rsidRPr="00150E4F">
        <w:rPr>
          <w:rFonts w:hint="eastAsia"/>
          <w:rtl/>
        </w:rPr>
        <w:t>بِالسِّلاَحِ</w:t>
      </w:r>
      <w:r w:rsidRPr="00150E4F">
        <w:rPr>
          <w:rtl/>
        </w:rPr>
        <w:t xml:space="preserve"> </w:t>
      </w:r>
      <w:r w:rsidRPr="00150E4F">
        <w:rPr>
          <w:rFonts w:hint="eastAsia"/>
          <w:rtl/>
        </w:rPr>
        <w:t>فَإِنَّهُ</w:t>
      </w:r>
      <w:r w:rsidRPr="00150E4F">
        <w:rPr>
          <w:rtl/>
        </w:rPr>
        <w:t xml:space="preserve"> </w:t>
      </w:r>
      <w:r w:rsidRPr="00150E4F">
        <w:rPr>
          <w:rFonts w:hint="eastAsia"/>
          <w:rtl/>
        </w:rPr>
        <w:t>لاَ</w:t>
      </w:r>
      <w:r w:rsidRPr="00150E4F">
        <w:rPr>
          <w:rtl/>
        </w:rPr>
        <w:t xml:space="preserve"> </w:t>
      </w:r>
      <w:r w:rsidRPr="00150E4F">
        <w:rPr>
          <w:rFonts w:hint="eastAsia"/>
          <w:rtl/>
        </w:rPr>
        <w:t>يَدْرِي</w:t>
      </w:r>
      <w:r w:rsidRPr="00150E4F">
        <w:rPr>
          <w:rtl/>
        </w:rPr>
        <w:t xml:space="preserve"> </w:t>
      </w:r>
      <w:r w:rsidRPr="00150E4F">
        <w:rPr>
          <w:rFonts w:hint="eastAsia"/>
          <w:rtl/>
        </w:rPr>
        <w:t>لَعَلَّ</w:t>
      </w:r>
      <w:r w:rsidRPr="00150E4F">
        <w:rPr>
          <w:rtl/>
        </w:rPr>
        <w:t xml:space="preserve"> </w:t>
      </w:r>
      <w:r w:rsidRPr="00150E4F">
        <w:rPr>
          <w:rFonts w:hint="eastAsia"/>
          <w:rtl/>
        </w:rPr>
        <w:t>الشَّيْطَانَ</w:t>
      </w:r>
      <w:r w:rsidRPr="00150E4F">
        <w:rPr>
          <w:rtl/>
        </w:rPr>
        <w:t xml:space="preserve"> </w:t>
      </w:r>
      <w:r w:rsidRPr="00150E4F">
        <w:rPr>
          <w:rFonts w:hint="eastAsia"/>
          <w:rtl/>
        </w:rPr>
        <w:t>يَنْزَعُ</w:t>
      </w:r>
      <w:r w:rsidRPr="00150E4F">
        <w:rPr>
          <w:rtl/>
        </w:rPr>
        <w:t xml:space="preserve"> </w:t>
      </w:r>
      <w:r w:rsidRPr="00150E4F">
        <w:rPr>
          <w:rFonts w:hint="eastAsia"/>
          <w:rtl/>
        </w:rPr>
        <w:t>في</w:t>
      </w:r>
      <w:r w:rsidRPr="00150E4F">
        <w:rPr>
          <w:rtl/>
        </w:rPr>
        <w:t xml:space="preserve"> </w:t>
      </w:r>
      <w:r w:rsidRPr="00150E4F">
        <w:rPr>
          <w:rFonts w:hint="eastAsia"/>
          <w:rtl/>
        </w:rPr>
        <w:t>يَدِهِ</w:t>
      </w:r>
      <w:r w:rsidRPr="00150E4F">
        <w:rPr>
          <w:rtl/>
        </w:rPr>
        <w:t xml:space="preserve"> </w:t>
      </w:r>
      <w:r w:rsidRPr="00150E4F">
        <w:rPr>
          <w:rFonts w:hint="eastAsia"/>
          <w:rtl/>
        </w:rPr>
        <w:t>فَيَقَعُ</w:t>
      </w:r>
      <w:r w:rsidRPr="00150E4F">
        <w:rPr>
          <w:rtl/>
        </w:rPr>
        <w:t xml:space="preserve"> </w:t>
      </w:r>
      <w:r w:rsidRPr="00150E4F">
        <w:rPr>
          <w:rFonts w:hint="eastAsia"/>
          <w:rtl/>
        </w:rPr>
        <w:t>في</w:t>
      </w:r>
      <w:r w:rsidRPr="00150E4F">
        <w:rPr>
          <w:rtl/>
        </w:rPr>
        <w:t xml:space="preserve"> </w:t>
      </w:r>
      <w:r w:rsidRPr="00150E4F">
        <w:rPr>
          <w:rFonts w:hint="eastAsia"/>
          <w:rtl/>
        </w:rPr>
        <w:t>حُفْرَةٍ</w:t>
      </w:r>
      <w:r w:rsidRPr="00150E4F">
        <w:rPr>
          <w:rtl/>
        </w:rPr>
        <w:t xml:space="preserve"> </w:t>
      </w:r>
      <w:r w:rsidRPr="00150E4F">
        <w:rPr>
          <w:rFonts w:hint="eastAsia"/>
          <w:rtl/>
        </w:rPr>
        <w:t>مِنَ</w:t>
      </w:r>
      <w:r w:rsidRPr="00150E4F">
        <w:rPr>
          <w:rtl/>
        </w:rPr>
        <w:t xml:space="preserve"> </w:t>
      </w:r>
      <w:r w:rsidRPr="00150E4F">
        <w:rPr>
          <w:rFonts w:hint="eastAsia"/>
          <w:rtl/>
        </w:rPr>
        <w:t>النَّارِ</w:t>
      </w:r>
      <w:r w:rsidRPr="00150E4F">
        <w:rPr>
          <w:rFonts w:hint="cs"/>
          <w:rtl/>
        </w:rPr>
        <w:t>.</w:t>
      </w:r>
      <w:r w:rsidRPr="009E6869">
        <w:rPr>
          <w:rStyle w:val="Char2"/>
          <w:rFonts w:hint="cs"/>
          <w:rtl/>
        </w:rPr>
        <w:t xml:space="preserve"> (بخار</w:t>
      </w:r>
      <w:r w:rsidR="00070FD7">
        <w:rPr>
          <w:rStyle w:val="Char2"/>
          <w:rFonts w:hint="cs"/>
          <w:rtl/>
        </w:rPr>
        <w:t>ی</w:t>
      </w:r>
      <w:r w:rsidRPr="009E6869">
        <w:rPr>
          <w:rStyle w:val="Char2"/>
          <w:rFonts w:hint="cs"/>
          <w:rtl/>
        </w:rPr>
        <w:t>)</w:t>
      </w:r>
      <w:r w:rsidR="00150E4F" w:rsidRPr="009E6869">
        <w:rPr>
          <w:rStyle w:val="Char2"/>
          <w:rFonts w:hint="cs"/>
          <w:rtl/>
        </w:rPr>
        <w:t>.</w:t>
      </w:r>
      <w:r w:rsidRPr="009E6869">
        <w:rPr>
          <w:rStyle w:val="Char2"/>
          <w:rFonts w:hint="cs"/>
          <w:rtl/>
        </w:rPr>
        <w:t xml:space="preserve"> </w:t>
      </w:r>
    </w:p>
    <w:p w:rsidR="004A4E6A" w:rsidRPr="00A11AEC" w:rsidRDefault="004A4E6A" w:rsidP="009E6869">
      <w:pPr>
        <w:pStyle w:val="a2"/>
        <w:rPr>
          <w:rtl/>
        </w:rPr>
      </w:pPr>
      <w:r w:rsidRPr="00A11AEC">
        <w:rPr>
          <w:rFonts w:hint="cs"/>
          <w:rtl/>
        </w:rPr>
        <w:t xml:space="preserve">از رسول الله </w:t>
      </w:r>
      <w:r w:rsidR="00150E4F">
        <w:rPr>
          <w:rFonts w:cs="CTraditional Arabic" w:hint="cs"/>
          <w:rtl/>
        </w:rPr>
        <w:t>ص</w:t>
      </w:r>
      <w:r w:rsidRPr="00A11AEC">
        <w:rPr>
          <w:rFonts w:hint="cs"/>
          <w:vertAlign w:val="subscript"/>
          <w:rtl/>
        </w:rPr>
        <w:t xml:space="preserve"> </w:t>
      </w:r>
      <w:r w:rsidRPr="00A11AEC">
        <w:rPr>
          <w:rFonts w:hint="cs"/>
          <w:rtl/>
        </w:rPr>
        <w:t>روا</w:t>
      </w:r>
      <w:r w:rsidR="00070FD7">
        <w:rPr>
          <w:rFonts w:hint="cs"/>
          <w:rtl/>
        </w:rPr>
        <w:t>ی</w:t>
      </w:r>
      <w:r w:rsidRPr="00A11AEC">
        <w:rPr>
          <w:rFonts w:hint="cs"/>
          <w:rtl/>
        </w:rPr>
        <w:t>ت است فرمودند: نبا</w:t>
      </w:r>
      <w:r w:rsidR="00070FD7">
        <w:rPr>
          <w:rFonts w:hint="cs"/>
          <w:rtl/>
        </w:rPr>
        <w:t>ی</w:t>
      </w:r>
      <w:r w:rsidRPr="00A11AEC">
        <w:rPr>
          <w:rFonts w:hint="cs"/>
          <w:rtl/>
        </w:rPr>
        <w:t xml:space="preserve">د </w:t>
      </w:r>
      <w:r w:rsidR="00070FD7">
        <w:rPr>
          <w:rFonts w:hint="cs"/>
          <w:rtl/>
        </w:rPr>
        <w:t>ک</w:t>
      </w:r>
      <w:r w:rsidRPr="00A11AEC">
        <w:rPr>
          <w:rFonts w:hint="cs"/>
          <w:rtl/>
        </w:rPr>
        <w:t>س</w:t>
      </w:r>
      <w:r w:rsidR="00070FD7">
        <w:rPr>
          <w:rFonts w:hint="cs"/>
          <w:rtl/>
        </w:rPr>
        <w:t>ی</w:t>
      </w:r>
      <w:r w:rsidRPr="00A11AEC">
        <w:rPr>
          <w:rFonts w:hint="cs"/>
          <w:rtl/>
        </w:rPr>
        <w:t xml:space="preserve"> از شما با اسلحه به برادرش اشاره </w:t>
      </w:r>
      <w:r w:rsidR="00070FD7">
        <w:rPr>
          <w:rFonts w:hint="cs"/>
          <w:rtl/>
        </w:rPr>
        <w:t>ک</w:t>
      </w:r>
      <w:r w:rsidRPr="00A11AEC">
        <w:rPr>
          <w:rFonts w:hint="cs"/>
          <w:rtl/>
        </w:rPr>
        <w:t>ند ز</w:t>
      </w:r>
      <w:r w:rsidR="00070FD7">
        <w:rPr>
          <w:rFonts w:hint="cs"/>
          <w:rtl/>
        </w:rPr>
        <w:t>ی</w:t>
      </w:r>
      <w:r w:rsidRPr="00A11AEC">
        <w:rPr>
          <w:rFonts w:hint="cs"/>
          <w:rtl/>
        </w:rPr>
        <w:t>را در حال غفلت احتمال دارد ش</w:t>
      </w:r>
      <w:r w:rsidR="00070FD7">
        <w:rPr>
          <w:rFonts w:hint="cs"/>
          <w:rtl/>
        </w:rPr>
        <w:t>ی</w:t>
      </w:r>
      <w:r w:rsidRPr="00A11AEC">
        <w:rPr>
          <w:rFonts w:hint="cs"/>
          <w:rtl/>
        </w:rPr>
        <w:t xml:space="preserve">طان </w:t>
      </w:r>
      <w:r w:rsidR="00070FD7">
        <w:rPr>
          <w:rFonts w:hint="cs"/>
          <w:rtl/>
        </w:rPr>
        <w:t>ک</w:t>
      </w:r>
      <w:r w:rsidRPr="00A11AEC">
        <w:rPr>
          <w:rFonts w:hint="cs"/>
          <w:rtl/>
        </w:rPr>
        <w:t xml:space="preserve">نترل را از دستش خارج </w:t>
      </w:r>
      <w:r w:rsidR="00070FD7">
        <w:rPr>
          <w:rFonts w:hint="cs"/>
          <w:rtl/>
        </w:rPr>
        <w:t>ک</w:t>
      </w:r>
      <w:r w:rsidRPr="00A11AEC">
        <w:rPr>
          <w:rFonts w:hint="cs"/>
          <w:rtl/>
        </w:rPr>
        <w:t>ند و</w:t>
      </w:r>
      <w:r w:rsidR="00150E4F">
        <w:rPr>
          <w:rFonts w:hint="cs"/>
          <w:rtl/>
        </w:rPr>
        <w:t xml:space="preserve"> </w:t>
      </w:r>
      <w:r w:rsidRPr="00A11AEC">
        <w:rPr>
          <w:rFonts w:hint="cs"/>
          <w:rtl/>
        </w:rPr>
        <w:t>در نت</w:t>
      </w:r>
      <w:r w:rsidR="00070FD7">
        <w:rPr>
          <w:rFonts w:hint="cs"/>
          <w:rtl/>
        </w:rPr>
        <w:t>ی</w:t>
      </w:r>
      <w:r w:rsidRPr="00A11AEC">
        <w:rPr>
          <w:rFonts w:hint="cs"/>
          <w:rtl/>
        </w:rPr>
        <w:t xml:space="preserve">جه داخل دوزخ گردد. </w:t>
      </w:r>
    </w:p>
    <w:p w:rsidR="00FA1EE0" w:rsidRDefault="004A4E6A" w:rsidP="009E6869">
      <w:pPr>
        <w:pStyle w:val="a3"/>
        <w:rPr>
          <w:rFonts w:cs="Zar"/>
          <w:rtl/>
        </w:rPr>
      </w:pPr>
      <w:r w:rsidRPr="00A11AEC">
        <w:rPr>
          <w:rFonts w:cs="Zar" w:hint="cs"/>
          <w:rtl/>
        </w:rPr>
        <w:t xml:space="preserve">335ـ‌ </w:t>
      </w:r>
      <w:r w:rsidRPr="00150E4F">
        <w:rPr>
          <w:rFonts w:hint="eastAsia"/>
          <w:rtl/>
        </w:rPr>
        <w:t>عَنِ</w:t>
      </w:r>
      <w:r w:rsidRPr="00150E4F">
        <w:rPr>
          <w:rtl/>
        </w:rPr>
        <w:t xml:space="preserve"> </w:t>
      </w:r>
      <w:r w:rsidRPr="00150E4F">
        <w:rPr>
          <w:rFonts w:hint="eastAsia"/>
          <w:rtl/>
        </w:rPr>
        <w:t>النَّبِيِّ</w:t>
      </w:r>
      <w:r w:rsidR="002C3640" w:rsidRPr="002C3640">
        <w:rPr>
          <w:rFonts w:cs="CTraditional Arabic" w:hint="eastAsia"/>
          <w:rtl/>
        </w:rPr>
        <w:t xml:space="preserve"> ج</w:t>
      </w:r>
      <w:r w:rsidR="00150E4F">
        <w:rPr>
          <w:rFonts w:hint="cs"/>
          <w:rtl/>
        </w:rPr>
        <w:t xml:space="preserve">: </w:t>
      </w:r>
      <w:r w:rsidRPr="00150E4F">
        <w:rPr>
          <w:rFonts w:hint="eastAsia"/>
          <w:rtl/>
        </w:rPr>
        <w:t>مَنْ</w:t>
      </w:r>
      <w:r w:rsidRPr="00150E4F">
        <w:rPr>
          <w:rtl/>
        </w:rPr>
        <w:t xml:space="preserve"> </w:t>
      </w:r>
      <w:r w:rsidRPr="00150E4F">
        <w:rPr>
          <w:rFonts w:hint="eastAsia"/>
          <w:rtl/>
        </w:rPr>
        <w:t>أَشَارَ</w:t>
      </w:r>
      <w:r w:rsidRPr="00150E4F">
        <w:rPr>
          <w:rtl/>
        </w:rPr>
        <w:t xml:space="preserve"> </w:t>
      </w:r>
      <w:r w:rsidRPr="00150E4F">
        <w:rPr>
          <w:rFonts w:hint="eastAsia"/>
          <w:rtl/>
        </w:rPr>
        <w:t>إِلَى</w:t>
      </w:r>
      <w:r w:rsidRPr="00150E4F">
        <w:rPr>
          <w:rtl/>
        </w:rPr>
        <w:t xml:space="preserve"> </w:t>
      </w:r>
      <w:r w:rsidRPr="00150E4F">
        <w:rPr>
          <w:rFonts w:hint="eastAsia"/>
          <w:rtl/>
        </w:rPr>
        <w:t>أَخِيهِ</w:t>
      </w:r>
      <w:r w:rsidRPr="00150E4F">
        <w:rPr>
          <w:rtl/>
        </w:rPr>
        <w:t xml:space="preserve"> </w:t>
      </w:r>
      <w:r w:rsidRPr="00150E4F">
        <w:rPr>
          <w:rFonts w:hint="eastAsia"/>
          <w:rtl/>
        </w:rPr>
        <w:t>بِحَدِيدَةٍ</w:t>
      </w:r>
      <w:r w:rsidRPr="00150E4F">
        <w:rPr>
          <w:rtl/>
        </w:rPr>
        <w:t xml:space="preserve"> </w:t>
      </w:r>
      <w:r w:rsidRPr="00150E4F">
        <w:rPr>
          <w:rFonts w:hint="eastAsia"/>
          <w:rtl/>
        </w:rPr>
        <w:t>فَإِنَّ</w:t>
      </w:r>
      <w:r w:rsidRPr="00150E4F">
        <w:rPr>
          <w:rtl/>
        </w:rPr>
        <w:t xml:space="preserve"> </w:t>
      </w:r>
      <w:r w:rsidRPr="00150E4F">
        <w:rPr>
          <w:rFonts w:hint="eastAsia"/>
          <w:rtl/>
        </w:rPr>
        <w:t>الْمَلَائِكَةَ</w:t>
      </w:r>
      <w:r w:rsidRPr="00150E4F">
        <w:rPr>
          <w:rtl/>
        </w:rPr>
        <w:t xml:space="preserve"> </w:t>
      </w:r>
      <w:r w:rsidRPr="00150E4F">
        <w:rPr>
          <w:rFonts w:hint="eastAsia"/>
          <w:rtl/>
        </w:rPr>
        <w:t>تَلْعَنُهُ</w:t>
      </w:r>
      <w:r w:rsidRPr="00150E4F">
        <w:rPr>
          <w:rtl/>
        </w:rPr>
        <w:t xml:space="preserve"> </w:t>
      </w:r>
      <w:r w:rsidRPr="00150E4F">
        <w:rPr>
          <w:rFonts w:hint="eastAsia"/>
          <w:rtl/>
        </w:rPr>
        <w:t>حَتَّى</w:t>
      </w:r>
      <w:r w:rsidRPr="00150E4F">
        <w:rPr>
          <w:rtl/>
        </w:rPr>
        <w:t xml:space="preserve"> </w:t>
      </w:r>
      <w:r w:rsidRPr="00150E4F">
        <w:rPr>
          <w:rFonts w:hint="eastAsia"/>
          <w:rtl/>
        </w:rPr>
        <w:t>يَدَعَهُ</w:t>
      </w:r>
      <w:r w:rsidRPr="00150E4F">
        <w:rPr>
          <w:rtl/>
        </w:rPr>
        <w:t xml:space="preserve"> </w:t>
      </w:r>
      <w:r w:rsidRPr="00150E4F">
        <w:rPr>
          <w:rFonts w:hint="eastAsia"/>
          <w:rtl/>
        </w:rPr>
        <w:t>وَإِنْ</w:t>
      </w:r>
      <w:r w:rsidRPr="00150E4F">
        <w:rPr>
          <w:rtl/>
        </w:rPr>
        <w:t xml:space="preserve"> </w:t>
      </w:r>
      <w:r w:rsidRPr="00150E4F">
        <w:rPr>
          <w:rFonts w:hint="eastAsia"/>
          <w:rtl/>
        </w:rPr>
        <w:t>كَانَ</w:t>
      </w:r>
      <w:r w:rsidRPr="00150E4F">
        <w:rPr>
          <w:rtl/>
        </w:rPr>
        <w:t xml:space="preserve"> </w:t>
      </w:r>
      <w:r w:rsidRPr="00150E4F">
        <w:rPr>
          <w:rFonts w:hint="eastAsia"/>
          <w:rtl/>
        </w:rPr>
        <w:t>أَخَاهُ</w:t>
      </w:r>
      <w:r w:rsidRPr="00150E4F">
        <w:rPr>
          <w:rtl/>
        </w:rPr>
        <w:t xml:space="preserve"> </w:t>
      </w:r>
      <w:r w:rsidRPr="00150E4F">
        <w:rPr>
          <w:rFonts w:hint="eastAsia"/>
          <w:rtl/>
        </w:rPr>
        <w:t>لِأَبِيهِ</w:t>
      </w:r>
      <w:r w:rsidRPr="00150E4F">
        <w:rPr>
          <w:rtl/>
        </w:rPr>
        <w:t xml:space="preserve"> </w:t>
      </w:r>
      <w:r w:rsidRPr="00150E4F">
        <w:rPr>
          <w:rFonts w:hint="eastAsia"/>
          <w:rtl/>
        </w:rPr>
        <w:t>وَأُمِّهِ</w:t>
      </w:r>
      <w:r w:rsidRPr="00150E4F">
        <w:rPr>
          <w:rFonts w:hint="cs"/>
          <w:rtl/>
        </w:rPr>
        <w:t>.</w:t>
      </w:r>
      <w:r w:rsidRPr="009E6869">
        <w:rPr>
          <w:rStyle w:val="Char2"/>
          <w:rFonts w:hint="cs"/>
          <w:rtl/>
        </w:rPr>
        <w:t xml:space="preserve"> (مسلم)</w:t>
      </w:r>
      <w:r w:rsidR="00150E4F" w:rsidRPr="009E6869">
        <w:rPr>
          <w:rStyle w:val="Char2"/>
          <w:rFonts w:hint="cs"/>
          <w:rtl/>
        </w:rPr>
        <w:t>.</w:t>
      </w:r>
    </w:p>
    <w:p w:rsidR="004A4E6A" w:rsidRPr="00A11AEC" w:rsidRDefault="004A4E6A" w:rsidP="009E6869">
      <w:pPr>
        <w:pStyle w:val="a2"/>
        <w:rPr>
          <w:rtl/>
        </w:rPr>
      </w:pPr>
      <w:r w:rsidRPr="00A11AEC">
        <w:rPr>
          <w:rFonts w:hint="cs"/>
          <w:rtl/>
        </w:rPr>
        <w:t xml:space="preserve"> از رسول الله </w:t>
      </w:r>
      <w:r w:rsidR="00150E4F">
        <w:rPr>
          <w:rFonts w:cs="CTraditional Arabic" w:hint="cs"/>
          <w:rtl/>
        </w:rPr>
        <w:t>ص</w:t>
      </w:r>
      <w:r w:rsidRPr="00A11AEC">
        <w:rPr>
          <w:rFonts w:hint="cs"/>
          <w:vertAlign w:val="subscript"/>
          <w:rtl/>
        </w:rPr>
        <w:t xml:space="preserve"> </w:t>
      </w:r>
      <w:r w:rsidRPr="00A11AEC">
        <w:rPr>
          <w:rFonts w:hint="cs"/>
          <w:rtl/>
        </w:rPr>
        <w:t>روا</w:t>
      </w:r>
      <w:r w:rsidR="00070FD7">
        <w:rPr>
          <w:rFonts w:hint="cs"/>
          <w:rtl/>
        </w:rPr>
        <w:t>ی</w:t>
      </w:r>
      <w:r w:rsidRPr="00A11AEC">
        <w:rPr>
          <w:rFonts w:hint="cs"/>
          <w:rtl/>
        </w:rPr>
        <w:t xml:space="preserve">ت است فرمودند: هر </w:t>
      </w:r>
      <w:r w:rsidR="00070FD7">
        <w:rPr>
          <w:rFonts w:hint="cs"/>
          <w:rtl/>
        </w:rPr>
        <w:t>ک</w:t>
      </w:r>
      <w:r w:rsidRPr="00A11AEC">
        <w:rPr>
          <w:rFonts w:hint="cs"/>
          <w:rtl/>
        </w:rPr>
        <w:t>س با چ</w:t>
      </w:r>
      <w:r w:rsidR="00070FD7">
        <w:rPr>
          <w:rFonts w:hint="cs"/>
          <w:rtl/>
        </w:rPr>
        <w:t>ی</w:t>
      </w:r>
      <w:r w:rsidRPr="00A11AEC">
        <w:rPr>
          <w:rFonts w:hint="cs"/>
          <w:rtl/>
        </w:rPr>
        <w:t>ز برنده ا</w:t>
      </w:r>
      <w:r w:rsidR="00070FD7">
        <w:rPr>
          <w:rFonts w:hint="cs"/>
          <w:rtl/>
        </w:rPr>
        <w:t>ی</w:t>
      </w:r>
      <w:r w:rsidRPr="00A11AEC">
        <w:rPr>
          <w:rFonts w:hint="cs"/>
          <w:rtl/>
        </w:rPr>
        <w:t xml:space="preserve"> به سو</w:t>
      </w:r>
      <w:r w:rsidR="00070FD7">
        <w:rPr>
          <w:rFonts w:hint="cs"/>
          <w:rtl/>
        </w:rPr>
        <w:t>ی</w:t>
      </w:r>
      <w:r w:rsidRPr="00A11AEC">
        <w:rPr>
          <w:rFonts w:hint="cs"/>
          <w:rtl/>
        </w:rPr>
        <w:t xml:space="preserve"> برادرش اشاره </w:t>
      </w:r>
      <w:r w:rsidR="00070FD7">
        <w:rPr>
          <w:rFonts w:hint="cs"/>
          <w:rtl/>
        </w:rPr>
        <w:t>ک</w:t>
      </w:r>
      <w:r w:rsidRPr="00A11AEC">
        <w:rPr>
          <w:rFonts w:hint="cs"/>
          <w:rtl/>
        </w:rPr>
        <w:t>ند فرشته</w:t>
      </w:r>
      <w:r w:rsidR="00150E4F">
        <w:rPr>
          <w:rFonts w:hint="eastAsia"/>
          <w:rtl/>
        </w:rPr>
        <w:t>‌</w:t>
      </w:r>
      <w:r w:rsidRPr="00A11AEC">
        <w:rPr>
          <w:rFonts w:hint="cs"/>
          <w:rtl/>
        </w:rPr>
        <w:t>ها او را لعن و</w:t>
      </w:r>
      <w:r w:rsidR="00150E4F">
        <w:rPr>
          <w:rFonts w:hint="cs"/>
          <w:rtl/>
        </w:rPr>
        <w:t xml:space="preserve"> </w:t>
      </w:r>
      <w:r w:rsidRPr="00A11AEC">
        <w:rPr>
          <w:rFonts w:hint="cs"/>
          <w:rtl/>
        </w:rPr>
        <w:t>نفر</w:t>
      </w:r>
      <w:r w:rsidR="00070FD7">
        <w:rPr>
          <w:rFonts w:hint="cs"/>
          <w:rtl/>
        </w:rPr>
        <w:t>ی</w:t>
      </w:r>
      <w:r w:rsidRPr="00A11AEC">
        <w:rPr>
          <w:rFonts w:hint="cs"/>
          <w:rtl/>
        </w:rPr>
        <w:t>ن م</w:t>
      </w:r>
      <w:r w:rsidR="00070FD7">
        <w:rPr>
          <w:rFonts w:hint="cs"/>
          <w:rtl/>
        </w:rPr>
        <w:t>ی</w:t>
      </w:r>
      <w:r w:rsidR="00150E4F">
        <w:rPr>
          <w:rFonts w:hint="eastAsia"/>
          <w:rtl/>
        </w:rPr>
        <w:t>‌</w:t>
      </w:r>
      <w:r w:rsidR="00070FD7">
        <w:rPr>
          <w:rFonts w:hint="cs"/>
          <w:rtl/>
        </w:rPr>
        <w:t>ک</w:t>
      </w:r>
      <w:r w:rsidR="00150E4F">
        <w:rPr>
          <w:rFonts w:hint="cs"/>
          <w:rtl/>
        </w:rPr>
        <w:t>نند تا زمان</w:t>
      </w:r>
      <w:r w:rsidR="00070FD7">
        <w:rPr>
          <w:rFonts w:hint="cs"/>
          <w:rtl/>
        </w:rPr>
        <w:t>ی</w:t>
      </w:r>
      <w:r w:rsidR="00150E4F">
        <w:rPr>
          <w:rFonts w:hint="cs"/>
          <w:rtl/>
        </w:rPr>
        <w:t xml:space="preserve"> </w:t>
      </w:r>
      <w:r w:rsidR="00070FD7">
        <w:rPr>
          <w:rFonts w:hint="cs"/>
          <w:rtl/>
        </w:rPr>
        <w:t>ک</w:t>
      </w:r>
      <w:r w:rsidR="00150E4F">
        <w:rPr>
          <w:rFonts w:hint="cs"/>
          <w:rtl/>
        </w:rPr>
        <w:t xml:space="preserve">ه دست از </w:t>
      </w:r>
      <w:r w:rsidRPr="00A11AEC">
        <w:rPr>
          <w:rFonts w:hint="cs"/>
          <w:rtl/>
        </w:rPr>
        <w:t>ا</w:t>
      </w:r>
      <w:r w:rsidR="00070FD7">
        <w:rPr>
          <w:rFonts w:hint="cs"/>
          <w:rtl/>
        </w:rPr>
        <w:t>ی</w:t>
      </w:r>
      <w:r w:rsidRPr="00A11AEC">
        <w:rPr>
          <w:rFonts w:hint="cs"/>
          <w:rtl/>
        </w:rPr>
        <w:t xml:space="preserve">ن </w:t>
      </w:r>
      <w:r w:rsidR="00070FD7">
        <w:rPr>
          <w:rFonts w:hint="cs"/>
          <w:rtl/>
        </w:rPr>
        <w:t>ک</w:t>
      </w:r>
      <w:r w:rsidRPr="00A11AEC">
        <w:rPr>
          <w:rFonts w:hint="cs"/>
          <w:rtl/>
        </w:rPr>
        <w:t>ار ب</w:t>
      </w:r>
      <w:r w:rsidR="00070FD7">
        <w:rPr>
          <w:rFonts w:hint="cs"/>
          <w:rtl/>
        </w:rPr>
        <w:t>ک</w:t>
      </w:r>
      <w:r w:rsidRPr="00A11AEC">
        <w:rPr>
          <w:rFonts w:hint="cs"/>
          <w:rtl/>
        </w:rPr>
        <w:t>شد هرچند برادر تن</w:t>
      </w:r>
      <w:r w:rsidR="00070FD7">
        <w:rPr>
          <w:rFonts w:hint="cs"/>
          <w:rtl/>
        </w:rPr>
        <w:t>ی</w:t>
      </w:r>
      <w:r w:rsidRPr="00A11AEC">
        <w:rPr>
          <w:rFonts w:hint="cs"/>
          <w:rtl/>
        </w:rPr>
        <w:t xml:space="preserve"> او باشد. </w:t>
      </w:r>
    </w:p>
    <w:p w:rsidR="004A4E6A" w:rsidRPr="00A11AEC" w:rsidRDefault="00150E4F" w:rsidP="007840B0">
      <w:pPr>
        <w:pStyle w:val="a0"/>
        <w:rPr>
          <w:rtl/>
        </w:rPr>
      </w:pPr>
      <w:bookmarkStart w:id="958" w:name="_Toc281874149"/>
      <w:bookmarkStart w:id="959" w:name="_Toc426966986"/>
      <w:r>
        <w:rPr>
          <w:rFonts w:hint="cs"/>
          <w:rtl/>
        </w:rPr>
        <w:t>ز:</w:t>
      </w:r>
      <w:r w:rsidR="004A4E6A" w:rsidRPr="00A11AEC">
        <w:rPr>
          <w:rFonts w:hint="cs"/>
          <w:rtl/>
        </w:rPr>
        <w:t xml:space="preserve"> ترساندن مسلمان حرام است</w:t>
      </w:r>
      <w:bookmarkEnd w:id="958"/>
      <w:bookmarkEnd w:id="959"/>
    </w:p>
    <w:p w:rsidR="00FA1EE0" w:rsidRDefault="004A4E6A" w:rsidP="009E6869">
      <w:pPr>
        <w:pStyle w:val="a3"/>
        <w:rPr>
          <w:rFonts w:cs="Zar"/>
          <w:rtl/>
        </w:rPr>
      </w:pPr>
      <w:r w:rsidRPr="00A11AEC">
        <w:rPr>
          <w:rFonts w:cs="Zar" w:hint="cs"/>
          <w:rtl/>
        </w:rPr>
        <w:t xml:space="preserve">336ـ‌ </w:t>
      </w:r>
      <w:r w:rsidRPr="00FA1EE0">
        <w:rPr>
          <w:rFonts w:hint="cs"/>
          <w:rtl/>
        </w:rPr>
        <w:t>وعن النبي</w:t>
      </w:r>
      <w:r w:rsidR="002C3640" w:rsidRPr="002C3640">
        <w:rPr>
          <w:rFonts w:cs="CTraditional Arabic" w:hint="cs"/>
          <w:rtl/>
        </w:rPr>
        <w:t xml:space="preserve"> ج</w:t>
      </w:r>
      <w:r w:rsidR="00FA1EE0">
        <w:rPr>
          <w:rFonts w:hint="cs"/>
          <w:rtl/>
        </w:rPr>
        <w:t xml:space="preserve"> أ</w:t>
      </w:r>
      <w:r w:rsidRPr="00FA1EE0">
        <w:rPr>
          <w:rFonts w:hint="cs"/>
          <w:rtl/>
        </w:rPr>
        <w:t>نه قال</w:t>
      </w:r>
      <w:r w:rsidR="00FA1EE0">
        <w:rPr>
          <w:rFonts w:hint="cs"/>
          <w:rtl/>
        </w:rPr>
        <w:t>:</w:t>
      </w:r>
      <w:r w:rsidRPr="00FA1EE0">
        <w:rPr>
          <w:rFonts w:hint="cs"/>
          <w:rtl/>
        </w:rPr>
        <w:t xml:space="preserve"> </w:t>
      </w:r>
      <w:r w:rsidRPr="00FA1EE0">
        <w:rPr>
          <w:rFonts w:hint="eastAsia"/>
          <w:rtl/>
        </w:rPr>
        <w:t>لاَ</w:t>
      </w:r>
      <w:r w:rsidRPr="00FA1EE0">
        <w:rPr>
          <w:rtl/>
        </w:rPr>
        <w:t xml:space="preserve"> </w:t>
      </w:r>
      <w:r w:rsidRPr="00FA1EE0">
        <w:rPr>
          <w:rFonts w:hint="eastAsia"/>
          <w:rtl/>
        </w:rPr>
        <w:t>يَحِلُّ</w:t>
      </w:r>
      <w:r w:rsidRPr="00FA1EE0">
        <w:rPr>
          <w:rtl/>
        </w:rPr>
        <w:t xml:space="preserve"> </w:t>
      </w:r>
      <w:r w:rsidRPr="00FA1EE0">
        <w:rPr>
          <w:rFonts w:hint="eastAsia"/>
          <w:rtl/>
        </w:rPr>
        <w:t>لِمُسْلِمٍ</w:t>
      </w:r>
      <w:r w:rsidRPr="00FA1EE0">
        <w:rPr>
          <w:rtl/>
        </w:rPr>
        <w:t xml:space="preserve"> </w:t>
      </w:r>
      <w:r w:rsidRPr="00FA1EE0">
        <w:rPr>
          <w:rFonts w:hint="eastAsia"/>
          <w:rtl/>
        </w:rPr>
        <w:t>أَنْ</w:t>
      </w:r>
      <w:r w:rsidRPr="00FA1EE0">
        <w:rPr>
          <w:rtl/>
        </w:rPr>
        <w:t xml:space="preserve"> </w:t>
      </w:r>
      <w:r w:rsidRPr="00FA1EE0">
        <w:rPr>
          <w:rFonts w:hint="eastAsia"/>
          <w:rtl/>
        </w:rPr>
        <w:t>يُرَوِّعَ</w:t>
      </w:r>
      <w:r w:rsidRPr="00FA1EE0">
        <w:rPr>
          <w:rtl/>
        </w:rPr>
        <w:t xml:space="preserve"> </w:t>
      </w:r>
      <w:r w:rsidRPr="00FA1EE0">
        <w:rPr>
          <w:rFonts w:hint="eastAsia"/>
          <w:rtl/>
        </w:rPr>
        <w:t>مُسْلِماً</w:t>
      </w:r>
      <w:r w:rsidRPr="00FA1EE0">
        <w:rPr>
          <w:rFonts w:hint="cs"/>
          <w:rtl/>
        </w:rPr>
        <w:t>.</w:t>
      </w:r>
      <w:r w:rsidRPr="009E6869">
        <w:rPr>
          <w:rStyle w:val="Char2"/>
          <w:rFonts w:hint="cs"/>
          <w:rtl/>
        </w:rPr>
        <w:t xml:space="preserve"> (ابوداود)</w:t>
      </w:r>
      <w:r w:rsidR="00FA1EE0" w:rsidRPr="009E6869">
        <w:rPr>
          <w:rStyle w:val="Char2"/>
          <w:rFonts w:hint="cs"/>
          <w:rtl/>
        </w:rPr>
        <w:t>.</w:t>
      </w:r>
      <w:r w:rsidRPr="009E6869">
        <w:rPr>
          <w:rStyle w:val="Char2"/>
          <w:rFonts w:hint="cs"/>
          <w:rtl/>
        </w:rPr>
        <w:t xml:space="preserve"> </w:t>
      </w:r>
    </w:p>
    <w:p w:rsidR="004A4E6A" w:rsidRPr="00A11AEC" w:rsidRDefault="004A4E6A" w:rsidP="009E6869">
      <w:pPr>
        <w:pStyle w:val="a2"/>
        <w:rPr>
          <w:rtl/>
        </w:rPr>
      </w:pPr>
      <w:r w:rsidRPr="00A11AEC">
        <w:rPr>
          <w:rFonts w:hint="cs"/>
          <w:rtl/>
        </w:rPr>
        <w:t xml:space="preserve">از رسول الله </w:t>
      </w:r>
      <w:r w:rsidR="00FA1EE0">
        <w:rPr>
          <w:rFonts w:cs="CTraditional Arabic" w:hint="cs"/>
          <w:rtl/>
        </w:rPr>
        <w:t>ص</w:t>
      </w:r>
      <w:r w:rsidRPr="00A11AEC">
        <w:rPr>
          <w:rFonts w:hint="cs"/>
          <w:vertAlign w:val="subscript"/>
          <w:rtl/>
        </w:rPr>
        <w:t xml:space="preserve"> </w:t>
      </w:r>
      <w:r w:rsidRPr="00A11AEC">
        <w:rPr>
          <w:rFonts w:hint="cs"/>
          <w:rtl/>
        </w:rPr>
        <w:t>روا</w:t>
      </w:r>
      <w:r w:rsidR="00070FD7">
        <w:rPr>
          <w:rFonts w:hint="cs"/>
          <w:rtl/>
        </w:rPr>
        <w:t>ی</w:t>
      </w:r>
      <w:r w:rsidRPr="00A11AEC">
        <w:rPr>
          <w:rFonts w:hint="cs"/>
          <w:rtl/>
        </w:rPr>
        <w:t>ت است فرمودند: برا</w:t>
      </w:r>
      <w:r w:rsidR="00070FD7">
        <w:rPr>
          <w:rFonts w:hint="cs"/>
          <w:rtl/>
        </w:rPr>
        <w:t>ی</w:t>
      </w:r>
      <w:r w:rsidRPr="00A11AEC">
        <w:rPr>
          <w:rFonts w:hint="cs"/>
          <w:rtl/>
        </w:rPr>
        <w:t xml:space="preserve"> ه</w:t>
      </w:r>
      <w:r w:rsidR="00070FD7">
        <w:rPr>
          <w:rFonts w:hint="cs"/>
          <w:rtl/>
        </w:rPr>
        <w:t>ی</w:t>
      </w:r>
      <w:r w:rsidRPr="00A11AEC">
        <w:rPr>
          <w:rFonts w:hint="cs"/>
          <w:rtl/>
        </w:rPr>
        <w:t>چ مسلمان</w:t>
      </w:r>
      <w:r w:rsidR="00070FD7">
        <w:rPr>
          <w:rFonts w:hint="cs"/>
          <w:rtl/>
        </w:rPr>
        <w:t>ی</w:t>
      </w:r>
      <w:r w:rsidRPr="00A11AEC">
        <w:rPr>
          <w:rFonts w:hint="cs"/>
          <w:rtl/>
        </w:rPr>
        <w:t xml:space="preserve"> جا</w:t>
      </w:r>
      <w:r w:rsidR="00070FD7">
        <w:rPr>
          <w:rFonts w:hint="cs"/>
          <w:rtl/>
        </w:rPr>
        <w:t>ی</w:t>
      </w:r>
      <w:r w:rsidRPr="00A11AEC">
        <w:rPr>
          <w:rFonts w:hint="cs"/>
          <w:rtl/>
        </w:rPr>
        <w:t>ز ن</w:t>
      </w:r>
      <w:r w:rsidR="00070FD7">
        <w:rPr>
          <w:rFonts w:hint="cs"/>
          <w:rtl/>
        </w:rPr>
        <w:t>ی</w:t>
      </w:r>
      <w:r w:rsidRPr="00A11AEC">
        <w:rPr>
          <w:rFonts w:hint="cs"/>
          <w:rtl/>
        </w:rPr>
        <w:t>ست مسلمان</w:t>
      </w:r>
      <w:r w:rsidR="00070FD7">
        <w:rPr>
          <w:rFonts w:hint="cs"/>
          <w:rtl/>
        </w:rPr>
        <w:t>ی</w:t>
      </w:r>
      <w:r w:rsidRPr="00A11AEC">
        <w:rPr>
          <w:rFonts w:hint="cs"/>
          <w:rtl/>
        </w:rPr>
        <w:t xml:space="preserve"> را بترساند. </w:t>
      </w:r>
    </w:p>
    <w:p w:rsidR="004A4E6A" w:rsidRPr="00A11AEC" w:rsidRDefault="00FA1EE0" w:rsidP="003E731D">
      <w:pPr>
        <w:pStyle w:val="a0"/>
        <w:widowControl w:val="0"/>
        <w:rPr>
          <w:rtl/>
        </w:rPr>
      </w:pPr>
      <w:bookmarkStart w:id="960" w:name="_Toc281874150"/>
      <w:bookmarkStart w:id="961" w:name="_Toc426966987"/>
      <w:r>
        <w:rPr>
          <w:rFonts w:hint="cs"/>
          <w:rtl/>
        </w:rPr>
        <w:t>ح:</w:t>
      </w:r>
      <w:r w:rsidR="004A4E6A" w:rsidRPr="00A11AEC">
        <w:rPr>
          <w:rFonts w:hint="cs"/>
          <w:rtl/>
        </w:rPr>
        <w:t xml:space="preserve"> تماشاگران ن</w:t>
      </w:r>
      <w:r w:rsidR="003E731D">
        <w:rPr>
          <w:rFonts w:hint="cs"/>
          <w:rtl/>
        </w:rPr>
        <w:t>ی</w:t>
      </w:r>
      <w:r w:rsidR="004A4E6A" w:rsidRPr="00A11AEC">
        <w:rPr>
          <w:rFonts w:hint="cs"/>
          <w:rtl/>
        </w:rPr>
        <w:t>ز مجرم</w:t>
      </w:r>
      <w:r w:rsidR="003E731D">
        <w:rPr>
          <w:rFonts w:hint="eastAsia"/>
          <w:rtl/>
        </w:rPr>
        <w:t>‌</w:t>
      </w:r>
      <w:r w:rsidR="004A4E6A" w:rsidRPr="00A11AEC">
        <w:rPr>
          <w:rFonts w:hint="cs"/>
          <w:rtl/>
        </w:rPr>
        <w:t>اند</w:t>
      </w:r>
      <w:bookmarkEnd w:id="960"/>
      <w:bookmarkEnd w:id="961"/>
    </w:p>
    <w:p w:rsidR="004A4E6A" w:rsidRPr="00A11AEC" w:rsidRDefault="004A4E6A" w:rsidP="009E6869">
      <w:pPr>
        <w:pStyle w:val="a2"/>
        <w:rPr>
          <w:rtl/>
        </w:rPr>
      </w:pPr>
      <w:r w:rsidRPr="00A11AEC">
        <w:rPr>
          <w:rFonts w:hint="cs"/>
          <w:rtl/>
        </w:rPr>
        <w:t>قتل از د</w:t>
      </w:r>
      <w:r w:rsidR="00070FD7">
        <w:rPr>
          <w:rFonts w:hint="cs"/>
          <w:rtl/>
        </w:rPr>
        <w:t>ی</w:t>
      </w:r>
      <w:r w:rsidR="00FA1EE0">
        <w:rPr>
          <w:rFonts w:hint="cs"/>
          <w:rtl/>
        </w:rPr>
        <w:t>گاه اسلا</w:t>
      </w:r>
      <w:r w:rsidRPr="00A11AEC">
        <w:rPr>
          <w:rFonts w:hint="cs"/>
          <w:rtl/>
        </w:rPr>
        <w:t>م چنان جرم و</w:t>
      </w:r>
      <w:r w:rsidR="00FA1EE0">
        <w:rPr>
          <w:rFonts w:hint="cs"/>
          <w:rtl/>
        </w:rPr>
        <w:t xml:space="preserve"> </w:t>
      </w:r>
      <w:r w:rsidRPr="00A11AEC">
        <w:rPr>
          <w:rFonts w:hint="cs"/>
          <w:rtl/>
        </w:rPr>
        <w:t>جنا</w:t>
      </w:r>
      <w:r w:rsidR="00070FD7">
        <w:rPr>
          <w:rFonts w:hint="cs"/>
          <w:rtl/>
        </w:rPr>
        <w:t>ی</w:t>
      </w:r>
      <w:r w:rsidRPr="00A11AEC">
        <w:rPr>
          <w:rFonts w:hint="cs"/>
          <w:rtl/>
        </w:rPr>
        <w:t>ت بزرگ</w:t>
      </w:r>
      <w:r w:rsidR="00070FD7">
        <w:rPr>
          <w:rFonts w:hint="cs"/>
          <w:rtl/>
        </w:rPr>
        <w:t>ی</w:t>
      </w:r>
      <w:r w:rsidRPr="00A11AEC">
        <w:rPr>
          <w:rFonts w:hint="cs"/>
          <w:rtl/>
        </w:rPr>
        <w:t xml:space="preserve"> است </w:t>
      </w:r>
      <w:r w:rsidR="00070FD7">
        <w:rPr>
          <w:rFonts w:hint="cs"/>
          <w:rtl/>
        </w:rPr>
        <w:t>ک</w:t>
      </w:r>
      <w:r w:rsidRPr="00A11AEC">
        <w:rPr>
          <w:rFonts w:hint="cs"/>
          <w:rtl/>
        </w:rPr>
        <w:t>ه گناهش تنها دامن</w:t>
      </w:r>
      <w:r w:rsidR="00FA1EE0">
        <w:rPr>
          <w:rFonts w:hint="eastAsia"/>
          <w:rtl/>
        </w:rPr>
        <w:t>‌</w:t>
      </w:r>
      <w:r w:rsidRPr="00A11AEC">
        <w:rPr>
          <w:rFonts w:hint="cs"/>
          <w:rtl/>
        </w:rPr>
        <w:t>گ</w:t>
      </w:r>
      <w:r w:rsidR="00070FD7">
        <w:rPr>
          <w:rFonts w:hint="cs"/>
          <w:rtl/>
        </w:rPr>
        <w:t>ی</w:t>
      </w:r>
      <w:r w:rsidRPr="00A11AEC">
        <w:rPr>
          <w:rFonts w:hint="cs"/>
          <w:rtl/>
        </w:rPr>
        <w:t>ر قاتل نم</w:t>
      </w:r>
      <w:r w:rsidR="00070FD7">
        <w:rPr>
          <w:rFonts w:hint="cs"/>
          <w:rtl/>
        </w:rPr>
        <w:t>ی</w:t>
      </w:r>
      <w:r w:rsidRPr="00A11AEC">
        <w:rPr>
          <w:rFonts w:hint="cs"/>
          <w:rtl/>
        </w:rPr>
        <w:t>شود بل</w:t>
      </w:r>
      <w:r w:rsidR="00070FD7">
        <w:rPr>
          <w:rFonts w:hint="cs"/>
          <w:rtl/>
        </w:rPr>
        <w:t>ک</w:t>
      </w:r>
      <w:r w:rsidRPr="00A11AEC">
        <w:rPr>
          <w:rFonts w:hint="cs"/>
          <w:rtl/>
        </w:rPr>
        <w:t xml:space="preserve">ه شامل حال </w:t>
      </w:r>
      <w:r w:rsidR="00070FD7">
        <w:rPr>
          <w:rFonts w:hint="cs"/>
          <w:rtl/>
        </w:rPr>
        <w:t>ک</w:t>
      </w:r>
      <w:r w:rsidRPr="00A11AEC">
        <w:rPr>
          <w:rFonts w:hint="cs"/>
          <w:rtl/>
        </w:rPr>
        <w:t>ل</w:t>
      </w:r>
      <w:r w:rsidR="00070FD7">
        <w:rPr>
          <w:rFonts w:hint="cs"/>
          <w:rtl/>
        </w:rPr>
        <w:t>ی</w:t>
      </w:r>
      <w:r w:rsidRPr="00A11AEC">
        <w:rPr>
          <w:rFonts w:hint="cs"/>
          <w:rtl/>
        </w:rPr>
        <w:t xml:space="preserve">ه </w:t>
      </w:r>
      <w:r w:rsidR="00070FD7">
        <w:rPr>
          <w:rFonts w:hint="cs"/>
          <w:rtl/>
        </w:rPr>
        <w:t>ک</w:t>
      </w:r>
      <w:r w:rsidRPr="00A11AEC">
        <w:rPr>
          <w:rFonts w:hint="cs"/>
          <w:rtl/>
        </w:rPr>
        <w:t>سان</w:t>
      </w:r>
      <w:r w:rsidR="00070FD7">
        <w:rPr>
          <w:rFonts w:hint="cs"/>
          <w:rtl/>
        </w:rPr>
        <w:t>ی</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00070FD7">
        <w:rPr>
          <w:rFonts w:hint="cs"/>
          <w:rtl/>
        </w:rPr>
        <w:t>ک</w:t>
      </w:r>
      <w:r w:rsidRPr="00A11AEC">
        <w:rPr>
          <w:rFonts w:hint="cs"/>
          <w:rtl/>
        </w:rPr>
        <w:t>ه به نحو</w:t>
      </w:r>
      <w:r w:rsidR="00070FD7">
        <w:rPr>
          <w:rFonts w:hint="cs"/>
          <w:rtl/>
        </w:rPr>
        <w:t>ی</w:t>
      </w:r>
      <w:r w:rsidRPr="00A11AEC">
        <w:rPr>
          <w:rFonts w:hint="cs"/>
          <w:rtl/>
        </w:rPr>
        <w:t xml:space="preserve"> در آن سه</w:t>
      </w:r>
      <w:r w:rsidR="00070FD7">
        <w:rPr>
          <w:rFonts w:hint="cs"/>
          <w:rtl/>
        </w:rPr>
        <w:t>ی</w:t>
      </w:r>
      <w:r w:rsidRPr="00A11AEC">
        <w:rPr>
          <w:rFonts w:hint="cs"/>
          <w:rtl/>
        </w:rPr>
        <w:t>م بوده</w:t>
      </w:r>
      <w:r w:rsidR="009E6869">
        <w:rPr>
          <w:rFonts w:hint="eastAsia"/>
          <w:rtl/>
        </w:rPr>
        <w:t>‌</w:t>
      </w:r>
      <w:r w:rsidRPr="00A11AEC">
        <w:rPr>
          <w:rFonts w:hint="cs"/>
          <w:rtl/>
        </w:rPr>
        <w:t>اند و</w:t>
      </w:r>
      <w:r w:rsidR="00FA1EE0">
        <w:rPr>
          <w:rFonts w:hint="cs"/>
          <w:rtl/>
        </w:rPr>
        <w:t xml:space="preserve"> </w:t>
      </w:r>
      <w:r w:rsidRPr="00A11AEC">
        <w:rPr>
          <w:rFonts w:hint="cs"/>
          <w:rtl/>
        </w:rPr>
        <w:t>حت</w:t>
      </w:r>
      <w:r w:rsidR="00070FD7">
        <w:rPr>
          <w:rFonts w:hint="cs"/>
          <w:rtl/>
        </w:rPr>
        <w:t>ی</w:t>
      </w:r>
      <w:r w:rsidRPr="00A11AEC">
        <w:rPr>
          <w:rFonts w:hint="cs"/>
          <w:rtl/>
        </w:rPr>
        <w:t xml:space="preserve"> </w:t>
      </w:r>
      <w:r w:rsidR="00070FD7">
        <w:rPr>
          <w:rFonts w:hint="cs"/>
          <w:rtl/>
        </w:rPr>
        <w:t>ک</w:t>
      </w:r>
      <w:r w:rsidRPr="00A11AEC">
        <w:rPr>
          <w:rFonts w:hint="cs"/>
          <w:rtl/>
        </w:rPr>
        <w:t>سان</w:t>
      </w:r>
      <w:r w:rsidR="00070FD7">
        <w:rPr>
          <w:rFonts w:hint="cs"/>
          <w:rtl/>
        </w:rPr>
        <w:t>ی</w:t>
      </w:r>
      <w:r w:rsidR="009E6869">
        <w:rPr>
          <w:rFonts w:hint="cs"/>
          <w:rtl/>
        </w:rPr>
        <w:t xml:space="preserve"> </w:t>
      </w:r>
      <w:r w:rsidR="00070FD7">
        <w:rPr>
          <w:rFonts w:hint="cs"/>
          <w:rtl/>
        </w:rPr>
        <w:t>ک</w:t>
      </w:r>
      <w:r w:rsidRPr="00A11AEC">
        <w:rPr>
          <w:rFonts w:hint="cs"/>
          <w:rtl/>
        </w:rPr>
        <w:t>ه در محل قتل بعنوان تماشاچ</w:t>
      </w:r>
      <w:r w:rsidR="00070FD7">
        <w:rPr>
          <w:rFonts w:hint="cs"/>
          <w:rtl/>
        </w:rPr>
        <w:t>ی</w:t>
      </w:r>
      <w:r w:rsidRPr="00A11AEC">
        <w:rPr>
          <w:rFonts w:hint="cs"/>
          <w:rtl/>
        </w:rPr>
        <w:t xml:space="preserve"> حضور داشته</w:t>
      </w:r>
      <w:r w:rsidR="00DE3B00">
        <w:rPr>
          <w:rFonts w:hint="cs"/>
          <w:rtl/>
        </w:rPr>
        <w:t xml:space="preserve">‌اند </w:t>
      </w:r>
      <w:r w:rsidRPr="00A11AEC">
        <w:rPr>
          <w:rFonts w:hint="cs"/>
          <w:rtl/>
        </w:rPr>
        <w:t>و</w:t>
      </w:r>
      <w:r w:rsidR="00FA1EE0">
        <w:rPr>
          <w:rFonts w:hint="cs"/>
          <w:rtl/>
        </w:rPr>
        <w:t xml:space="preserve"> </w:t>
      </w:r>
      <w:r w:rsidRPr="00A11AEC">
        <w:rPr>
          <w:rFonts w:hint="cs"/>
          <w:rtl/>
        </w:rPr>
        <w:t>از مظلوم دفاع</w:t>
      </w:r>
      <w:r w:rsidR="009E6869">
        <w:rPr>
          <w:rFonts w:hint="cs"/>
          <w:rtl/>
        </w:rPr>
        <w:t xml:space="preserve"> ن</w:t>
      </w:r>
      <w:r w:rsidR="00070FD7">
        <w:rPr>
          <w:rFonts w:hint="cs"/>
          <w:rtl/>
        </w:rPr>
        <w:t>ک</w:t>
      </w:r>
      <w:r w:rsidR="009E6869">
        <w:rPr>
          <w:rFonts w:hint="cs"/>
          <w:rtl/>
        </w:rPr>
        <w:t>رده‌اند</w:t>
      </w:r>
      <w:r w:rsidRPr="00A11AEC">
        <w:rPr>
          <w:rFonts w:hint="cs"/>
          <w:rtl/>
        </w:rPr>
        <w:t xml:space="preserve"> از ا</w:t>
      </w:r>
      <w:r w:rsidR="00070FD7">
        <w:rPr>
          <w:rFonts w:hint="cs"/>
          <w:rtl/>
        </w:rPr>
        <w:t>ی</w:t>
      </w:r>
      <w:r w:rsidRPr="00A11AEC">
        <w:rPr>
          <w:rFonts w:hint="cs"/>
          <w:rtl/>
        </w:rPr>
        <w:t>ن گناه ب</w:t>
      </w:r>
      <w:r w:rsidR="00070FD7">
        <w:rPr>
          <w:rFonts w:hint="cs"/>
          <w:rtl/>
        </w:rPr>
        <w:t>ی</w:t>
      </w:r>
      <w:r w:rsidR="00FA1EE0">
        <w:rPr>
          <w:rFonts w:hint="eastAsia"/>
          <w:rtl/>
        </w:rPr>
        <w:t>‌</w:t>
      </w:r>
      <w:r w:rsidRPr="00A11AEC">
        <w:rPr>
          <w:rFonts w:hint="cs"/>
          <w:rtl/>
        </w:rPr>
        <w:t>نص</w:t>
      </w:r>
      <w:r w:rsidR="00070FD7">
        <w:rPr>
          <w:rFonts w:hint="cs"/>
          <w:rtl/>
        </w:rPr>
        <w:t>ی</w:t>
      </w:r>
      <w:r w:rsidRPr="00A11AEC">
        <w:rPr>
          <w:rFonts w:hint="cs"/>
          <w:rtl/>
        </w:rPr>
        <w:t xml:space="preserve">ب نخواهند ماند. </w:t>
      </w:r>
    </w:p>
    <w:p w:rsidR="00FA1EE0" w:rsidRDefault="004A4E6A" w:rsidP="009E6869">
      <w:pPr>
        <w:pStyle w:val="a3"/>
        <w:rPr>
          <w:rtl/>
        </w:rPr>
      </w:pPr>
      <w:r w:rsidRPr="00FA1EE0">
        <w:rPr>
          <w:rFonts w:hint="cs"/>
          <w:rtl/>
        </w:rPr>
        <w:t xml:space="preserve">337ـ‌ </w:t>
      </w:r>
      <w:r w:rsidRPr="00FA1EE0">
        <w:rPr>
          <w:rFonts w:hint="eastAsia"/>
          <w:rtl/>
        </w:rPr>
        <w:t>عَنِ</w:t>
      </w:r>
      <w:r w:rsidRPr="00FA1EE0">
        <w:rPr>
          <w:rtl/>
        </w:rPr>
        <w:t xml:space="preserve"> </w:t>
      </w:r>
      <w:r w:rsidRPr="00FA1EE0">
        <w:rPr>
          <w:rFonts w:hint="eastAsia"/>
          <w:rtl/>
        </w:rPr>
        <w:t>ابْنِ</w:t>
      </w:r>
      <w:r w:rsidRPr="00FA1EE0">
        <w:rPr>
          <w:rtl/>
        </w:rPr>
        <w:t xml:space="preserve"> </w:t>
      </w:r>
      <w:r w:rsidRPr="00FA1EE0">
        <w:rPr>
          <w:rFonts w:hint="eastAsia"/>
          <w:rtl/>
        </w:rPr>
        <w:t>عَبَّاسٍ</w:t>
      </w:r>
      <w:r w:rsidR="00FA1EE0">
        <w:rPr>
          <w:rFonts w:hint="cs"/>
          <w:rtl/>
        </w:rPr>
        <w:t xml:space="preserve"> </w:t>
      </w:r>
      <w:r w:rsidR="00FA1EE0">
        <w:rPr>
          <w:rFonts w:cs="CTraditional Arabic" w:hint="cs"/>
          <w:rtl/>
        </w:rPr>
        <w:t>ب</w:t>
      </w:r>
      <w:r w:rsidRPr="00FA1EE0">
        <w:rPr>
          <w:rFonts w:hint="eastAsia"/>
          <w:rtl/>
        </w:rPr>
        <w:t>،</w:t>
      </w:r>
      <w:r w:rsidRPr="00FA1EE0">
        <w:rPr>
          <w:rtl/>
        </w:rPr>
        <w:t xml:space="preserve"> </w:t>
      </w:r>
      <w:r w:rsidRPr="00FA1EE0">
        <w:rPr>
          <w:rFonts w:hint="eastAsia"/>
          <w:rtl/>
        </w:rPr>
        <w:t>قَالَ</w:t>
      </w:r>
      <w:r w:rsidRPr="00FA1EE0">
        <w:rPr>
          <w:rtl/>
        </w:rPr>
        <w:t xml:space="preserve">: </w:t>
      </w:r>
      <w:r w:rsidRPr="00FA1EE0">
        <w:rPr>
          <w:rFonts w:hint="eastAsia"/>
          <w:rtl/>
        </w:rPr>
        <w:t>قَالَ</w:t>
      </w:r>
      <w:r w:rsidRPr="00FA1EE0">
        <w:rPr>
          <w:rtl/>
        </w:rPr>
        <w:t xml:space="preserve"> </w:t>
      </w:r>
      <w:r w:rsidRPr="00FA1EE0">
        <w:rPr>
          <w:rFonts w:hint="eastAsia"/>
          <w:rtl/>
        </w:rPr>
        <w:t>رسول</w:t>
      </w:r>
      <w:r w:rsidR="00FA1EE0">
        <w:rPr>
          <w:rFonts w:hint="cs"/>
          <w:rtl/>
        </w:rPr>
        <w:t xml:space="preserve">‌ </w:t>
      </w:r>
      <w:r w:rsidRPr="00FA1EE0">
        <w:rPr>
          <w:rFonts w:hint="eastAsia"/>
          <w:rtl/>
        </w:rPr>
        <w:t>الله</w:t>
      </w:r>
      <w:r w:rsidR="002C3640" w:rsidRPr="002C3640">
        <w:rPr>
          <w:rFonts w:cs="CTraditional Arabic" w:hint="cs"/>
          <w:rtl/>
        </w:rPr>
        <w:t xml:space="preserve"> ج</w:t>
      </w:r>
      <w:r w:rsidRPr="00FA1EE0">
        <w:rPr>
          <w:rtl/>
        </w:rPr>
        <w:t>:</w:t>
      </w:r>
      <w:r w:rsidR="00FA1EE0">
        <w:rPr>
          <w:rFonts w:hint="cs"/>
          <w:rtl/>
        </w:rPr>
        <w:t xml:space="preserve"> </w:t>
      </w:r>
      <w:r w:rsidRPr="00FA1EE0">
        <w:rPr>
          <w:rFonts w:hint="eastAsia"/>
          <w:rtl/>
        </w:rPr>
        <w:t>لا</w:t>
      </w:r>
      <w:r w:rsidRPr="00FA1EE0">
        <w:rPr>
          <w:rtl/>
        </w:rPr>
        <w:t xml:space="preserve"> </w:t>
      </w:r>
      <w:r w:rsidRPr="00FA1EE0">
        <w:rPr>
          <w:rFonts w:hint="eastAsia"/>
          <w:rtl/>
        </w:rPr>
        <w:t>يَقِفَنَّ</w:t>
      </w:r>
      <w:r w:rsidRPr="00FA1EE0">
        <w:rPr>
          <w:rtl/>
        </w:rPr>
        <w:t xml:space="preserve"> </w:t>
      </w:r>
      <w:r w:rsidRPr="00FA1EE0">
        <w:rPr>
          <w:rFonts w:hint="eastAsia"/>
          <w:rtl/>
        </w:rPr>
        <w:t>أَحَدُكُمْ</w:t>
      </w:r>
      <w:r w:rsidRPr="00FA1EE0">
        <w:rPr>
          <w:rtl/>
        </w:rPr>
        <w:t xml:space="preserve"> </w:t>
      </w:r>
      <w:r w:rsidRPr="00FA1EE0">
        <w:rPr>
          <w:rFonts w:hint="eastAsia"/>
          <w:rtl/>
        </w:rPr>
        <w:t>مَوْقِفًا</w:t>
      </w:r>
      <w:r w:rsidRPr="00FA1EE0">
        <w:rPr>
          <w:rtl/>
        </w:rPr>
        <w:t xml:space="preserve"> </w:t>
      </w:r>
      <w:r w:rsidRPr="00FA1EE0">
        <w:rPr>
          <w:rFonts w:hint="eastAsia"/>
          <w:rtl/>
        </w:rPr>
        <w:t>يُقْتَلُ</w:t>
      </w:r>
      <w:r w:rsidRPr="00FA1EE0">
        <w:rPr>
          <w:rtl/>
        </w:rPr>
        <w:t xml:space="preserve"> </w:t>
      </w:r>
      <w:r w:rsidRPr="00FA1EE0">
        <w:rPr>
          <w:rFonts w:hint="eastAsia"/>
          <w:rtl/>
        </w:rPr>
        <w:t>فِيهِ</w:t>
      </w:r>
      <w:r w:rsidRPr="00FA1EE0">
        <w:rPr>
          <w:rtl/>
        </w:rPr>
        <w:t xml:space="preserve"> </w:t>
      </w:r>
      <w:r w:rsidRPr="00FA1EE0">
        <w:rPr>
          <w:rFonts w:hint="eastAsia"/>
          <w:rtl/>
        </w:rPr>
        <w:t>رَجُلٌ</w:t>
      </w:r>
      <w:r w:rsidRPr="00FA1EE0">
        <w:rPr>
          <w:rtl/>
        </w:rPr>
        <w:t xml:space="preserve"> </w:t>
      </w:r>
      <w:r w:rsidRPr="00FA1EE0">
        <w:rPr>
          <w:rFonts w:hint="eastAsia"/>
          <w:rtl/>
        </w:rPr>
        <w:t>ظُلْمًا،</w:t>
      </w:r>
      <w:r w:rsidRPr="00FA1EE0">
        <w:rPr>
          <w:rtl/>
        </w:rPr>
        <w:t xml:space="preserve"> </w:t>
      </w:r>
      <w:r w:rsidRPr="00FA1EE0">
        <w:rPr>
          <w:rFonts w:hint="eastAsia"/>
          <w:rtl/>
        </w:rPr>
        <w:t>فَإِنَّ</w:t>
      </w:r>
      <w:r w:rsidRPr="00FA1EE0">
        <w:rPr>
          <w:rtl/>
        </w:rPr>
        <w:t xml:space="preserve"> </w:t>
      </w:r>
      <w:r w:rsidRPr="00FA1EE0">
        <w:rPr>
          <w:rFonts w:hint="eastAsia"/>
          <w:rtl/>
        </w:rPr>
        <w:t>اللَّعْنَةَ</w:t>
      </w:r>
      <w:r w:rsidRPr="00FA1EE0">
        <w:rPr>
          <w:rtl/>
        </w:rPr>
        <w:t xml:space="preserve"> </w:t>
      </w:r>
      <w:r w:rsidRPr="00FA1EE0">
        <w:rPr>
          <w:rFonts w:hint="eastAsia"/>
          <w:rtl/>
        </w:rPr>
        <w:t>تَنْزِلُ</w:t>
      </w:r>
      <w:r w:rsidRPr="00FA1EE0">
        <w:rPr>
          <w:rtl/>
        </w:rPr>
        <w:t xml:space="preserve"> </w:t>
      </w:r>
      <w:r w:rsidRPr="00FA1EE0">
        <w:rPr>
          <w:rFonts w:hint="eastAsia"/>
          <w:rtl/>
        </w:rPr>
        <w:t>عَلَى</w:t>
      </w:r>
      <w:r w:rsidRPr="00FA1EE0">
        <w:rPr>
          <w:rtl/>
        </w:rPr>
        <w:t xml:space="preserve"> </w:t>
      </w:r>
      <w:r w:rsidRPr="00FA1EE0">
        <w:rPr>
          <w:rFonts w:hint="eastAsia"/>
          <w:rtl/>
        </w:rPr>
        <w:t>مَنْ</w:t>
      </w:r>
      <w:r w:rsidRPr="00FA1EE0">
        <w:rPr>
          <w:rtl/>
        </w:rPr>
        <w:t xml:space="preserve"> </w:t>
      </w:r>
      <w:r w:rsidRPr="00FA1EE0">
        <w:rPr>
          <w:rFonts w:hint="eastAsia"/>
          <w:rtl/>
        </w:rPr>
        <w:t>حَضَرَ</w:t>
      </w:r>
      <w:r w:rsidRPr="00FA1EE0">
        <w:rPr>
          <w:rtl/>
        </w:rPr>
        <w:t xml:space="preserve"> </w:t>
      </w:r>
      <w:r w:rsidRPr="00FA1EE0">
        <w:rPr>
          <w:rFonts w:hint="eastAsia"/>
          <w:rtl/>
        </w:rPr>
        <w:t>حِينَ</w:t>
      </w:r>
      <w:r w:rsidRPr="00FA1EE0">
        <w:rPr>
          <w:rtl/>
        </w:rPr>
        <w:t xml:space="preserve"> </w:t>
      </w:r>
      <w:r w:rsidRPr="00FA1EE0">
        <w:rPr>
          <w:rFonts w:hint="eastAsia"/>
          <w:rtl/>
        </w:rPr>
        <w:t>لَمْ</w:t>
      </w:r>
      <w:r w:rsidRPr="00FA1EE0">
        <w:rPr>
          <w:rtl/>
        </w:rPr>
        <w:t xml:space="preserve"> </w:t>
      </w:r>
      <w:r w:rsidRPr="00FA1EE0">
        <w:rPr>
          <w:rFonts w:hint="eastAsia"/>
          <w:rtl/>
        </w:rPr>
        <w:t>يَدْفَعُوا</w:t>
      </w:r>
      <w:r w:rsidRPr="00FA1EE0">
        <w:rPr>
          <w:rtl/>
        </w:rPr>
        <w:t xml:space="preserve"> </w:t>
      </w:r>
      <w:r w:rsidRPr="00FA1EE0">
        <w:rPr>
          <w:rFonts w:hint="eastAsia"/>
          <w:rtl/>
        </w:rPr>
        <w:t>عَنْهُ</w:t>
      </w:r>
      <w:r w:rsidRPr="00FA1EE0">
        <w:rPr>
          <w:rFonts w:hint="cs"/>
          <w:rtl/>
        </w:rPr>
        <w:t>.</w:t>
      </w:r>
      <w:r w:rsidR="00FA1EE0">
        <w:rPr>
          <w:rFonts w:hint="cs"/>
          <w:rtl/>
        </w:rPr>
        <w:t xml:space="preserve"> </w:t>
      </w:r>
      <w:r w:rsidRPr="009E6869">
        <w:rPr>
          <w:rStyle w:val="Char2"/>
          <w:rFonts w:hint="cs"/>
          <w:rtl/>
        </w:rPr>
        <w:t>(طبران</w:t>
      </w:r>
      <w:r w:rsidR="00070FD7">
        <w:rPr>
          <w:rStyle w:val="Char2"/>
          <w:rFonts w:hint="cs"/>
          <w:rtl/>
        </w:rPr>
        <w:t>ی</w:t>
      </w:r>
      <w:r w:rsidRPr="009E6869">
        <w:rPr>
          <w:rStyle w:val="Char2"/>
          <w:rFonts w:hint="cs"/>
          <w:rtl/>
        </w:rPr>
        <w:t>، ب</w:t>
      </w:r>
      <w:r w:rsidR="00070FD7">
        <w:rPr>
          <w:rStyle w:val="Char2"/>
          <w:rFonts w:hint="cs"/>
          <w:rtl/>
        </w:rPr>
        <w:t>ی</w:t>
      </w:r>
      <w:r w:rsidRPr="009E6869">
        <w:rPr>
          <w:rStyle w:val="Char2"/>
          <w:rFonts w:hint="cs"/>
          <w:rtl/>
        </w:rPr>
        <w:t>هق</w:t>
      </w:r>
      <w:r w:rsidR="00070FD7">
        <w:rPr>
          <w:rStyle w:val="Char2"/>
          <w:rFonts w:hint="cs"/>
          <w:rtl/>
        </w:rPr>
        <w:t>ی</w:t>
      </w:r>
      <w:r w:rsidRPr="009E6869">
        <w:rPr>
          <w:rStyle w:val="Char2"/>
          <w:rFonts w:hint="cs"/>
          <w:rtl/>
        </w:rPr>
        <w:t>)</w:t>
      </w:r>
      <w:r w:rsidR="00FA1EE0" w:rsidRPr="009E6869">
        <w:rPr>
          <w:rStyle w:val="Char2"/>
          <w:rFonts w:hint="cs"/>
          <w:rtl/>
        </w:rPr>
        <w:t>.</w:t>
      </w:r>
      <w:r w:rsidRPr="009E6869">
        <w:rPr>
          <w:rStyle w:val="Char2"/>
          <w:rFonts w:hint="cs"/>
          <w:rtl/>
        </w:rPr>
        <w:t xml:space="preserve"> </w:t>
      </w:r>
    </w:p>
    <w:p w:rsidR="004A4E6A" w:rsidRDefault="004A4E6A" w:rsidP="009E6869">
      <w:pPr>
        <w:pStyle w:val="a2"/>
        <w:rPr>
          <w:rFonts w:hint="cs"/>
          <w:rtl/>
        </w:rPr>
      </w:pPr>
      <w:r w:rsidRPr="00A11AEC">
        <w:rPr>
          <w:rFonts w:hint="cs"/>
          <w:rtl/>
        </w:rPr>
        <w:lastRenderedPageBreak/>
        <w:t>از رسول الله</w:t>
      </w:r>
      <w:r w:rsidR="00FA1EE0">
        <w:rPr>
          <w:rFonts w:hint="cs"/>
          <w:rtl/>
        </w:rPr>
        <w:t xml:space="preserve"> </w:t>
      </w:r>
      <w:r w:rsidR="00FA1EE0">
        <w:rPr>
          <w:rFonts w:cs="CTraditional Arabic" w:hint="cs"/>
          <w:rtl/>
        </w:rPr>
        <w:t>ص</w:t>
      </w:r>
      <w:r w:rsidRPr="00A11AEC">
        <w:rPr>
          <w:rFonts w:hint="cs"/>
          <w:vertAlign w:val="subscript"/>
          <w:rtl/>
        </w:rPr>
        <w:t xml:space="preserve"> </w:t>
      </w:r>
      <w:r w:rsidRPr="00A11AEC">
        <w:rPr>
          <w:rFonts w:hint="cs"/>
          <w:rtl/>
        </w:rPr>
        <w:t>روا</w:t>
      </w:r>
      <w:r w:rsidR="00070FD7">
        <w:rPr>
          <w:rFonts w:hint="cs"/>
          <w:rtl/>
        </w:rPr>
        <w:t>ی</w:t>
      </w:r>
      <w:r w:rsidRPr="00A11AEC">
        <w:rPr>
          <w:rFonts w:hint="cs"/>
          <w:rtl/>
        </w:rPr>
        <w:t xml:space="preserve">ت است فرمودند: هرگز از شما </w:t>
      </w:r>
      <w:r w:rsidR="00070FD7">
        <w:rPr>
          <w:rFonts w:hint="cs"/>
          <w:rtl/>
        </w:rPr>
        <w:t>ک</w:t>
      </w:r>
      <w:r w:rsidRPr="00A11AEC">
        <w:rPr>
          <w:rFonts w:hint="cs"/>
          <w:rtl/>
        </w:rPr>
        <w:t>س</w:t>
      </w:r>
      <w:r w:rsidR="00070FD7">
        <w:rPr>
          <w:rFonts w:hint="cs"/>
          <w:rtl/>
        </w:rPr>
        <w:t>ی</w:t>
      </w:r>
      <w:r w:rsidRPr="00A11AEC">
        <w:rPr>
          <w:rFonts w:hint="cs"/>
          <w:rtl/>
        </w:rPr>
        <w:t xml:space="preserve"> در</w:t>
      </w:r>
      <w:r w:rsidR="00FA1EE0">
        <w:rPr>
          <w:rFonts w:hint="cs"/>
          <w:rtl/>
        </w:rPr>
        <w:t xml:space="preserve"> </w:t>
      </w:r>
      <w:r w:rsidRPr="00A11AEC">
        <w:rPr>
          <w:rFonts w:hint="cs"/>
          <w:rtl/>
        </w:rPr>
        <w:t>جا</w:t>
      </w:r>
      <w:r w:rsidR="00070FD7">
        <w:rPr>
          <w:rFonts w:hint="cs"/>
          <w:rtl/>
        </w:rPr>
        <w:t>یی</w:t>
      </w:r>
      <w:r w:rsidRPr="00A11AEC">
        <w:rPr>
          <w:rFonts w:hint="cs"/>
          <w:rtl/>
        </w:rPr>
        <w:t xml:space="preserve"> توقف ن</w:t>
      </w:r>
      <w:r w:rsidR="00070FD7">
        <w:rPr>
          <w:rFonts w:hint="cs"/>
          <w:rtl/>
        </w:rPr>
        <w:t>ک</w:t>
      </w:r>
      <w:r w:rsidRPr="00A11AEC">
        <w:rPr>
          <w:rFonts w:hint="cs"/>
          <w:rtl/>
        </w:rPr>
        <w:t xml:space="preserve">ند </w:t>
      </w:r>
      <w:r w:rsidR="00070FD7">
        <w:rPr>
          <w:rFonts w:hint="cs"/>
          <w:rtl/>
        </w:rPr>
        <w:t>ک</w:t>
      </w:r>
      <w:r w:rsidRPr="00A11AEC">
        <w:rPr>
          <w:rFonts w:hint="cs"/>
          <w:rtl/>
        </w:rPr>
        <w:t>ه شخص ب</w:t>
      </w:r>
      <w:r w:rsidR="00070FD7">
        <w:rPr>
          <w:rFonts w:hint="cs"/>
          <w:rtl/>
        </w:rPr>
        <w:t>ی</w:t>
      </w:r>
      <w:r w:rsidRPr="00A11AEC">
        <w:rPr>
          <w:rFonts w:hint="cs"/>
          <w:rtl/>
        </w:rPr>
        <w:t>گناه</w:t>
      </w:r>
      <w:r w:rsidR="00070FD7">
        <w:rPr>
          <w:rFonts w:hint="cs"/>
          <w:rtl/>
        </w:rPr>
        <w:t>ی</w:t>
      </w:r>
      <w:r w:rsidRPr="00A11AEC">
        <w:rPr>
          <w:rFonts w:hint="cs"/>
          <w:rtl/>
        </w:rPr>
        <w:t xml:space="preserve"> از سر ظلم </w:t>
      </w:r>
      <w:r w:rsidR="00070FD7">
        <w:rPr>
          <w:rFonts w:hint="cs"/>
          <w:rtl/>
        </w:rPr>
        <w:t>ک</w:t>
      </w:r>
      <w:r w:rsidRPr="00A11AEC">
        <w:rPr>
          <w:rFonts w:hint="cs"/>
          <w:rtl/>
        </w:rPr>
        <w:t>شته</w:t>
      </w:r>
      <w:r w:rsidR="008C503E">
        <w:rPr>
          <w:rFonts w:hint="cs"/>
          <w:rtl/>
        </w:rPr>
        <w:t xml:space="preserve"> م</w:t>
      </w:r>
      <w:r w:rsidR="00070FD7">
        <w:rPr>
          <w:rFonts w:hint="cs"/>
          <w:rtl/>
        </w:rPr>
        <w:t>ی</w:t>
      </w:r>
      <w:r w:rsidR="008C503E">
        <w:rPr>
          <w:rFonts w:hint="cs"/>
          <w:rtl/>
        </w:rPr>
        <w:t xml:space="preserve">‌شود </w:t>
      </w:r>
      <w:r w:rsidRPr="00A11AEC">
        <w:rPr>
          <w:rFonts w:hint="cs"/>
          <w:rtl/>
        </w:rPr>
        <w:t>ز</w:t>
      </w:r>
      <w:r w:rsidR="00070FD7">
        <w:rPr>
          <w:rFonts w:hint="cs"/>
          <w:rtl/>
        </w:rPr>
        <w:t>ی</w:t>
      </w:r>
      <w:r w:rsidRPr="00A11AEC">
        <w:rPr>
          <w:rFonts w:hint="cs"/>
          <w:rtl/>
        </w:rPr>
        <w:t>را لعنت و</w:t>
      </w:r>
      <w:r w:rsidR="00FA1EE0">
        <w:rPr>
          <w:rFonts w:hint="cs"/>
          <w:rtl/>
        </w:rPr>
        <w:t xml:space="preserve"> </w:t>
      </w:r>
      <w:r w:rsidRPr="00A11AEC">
        <w:rPr>
          <w:rFonts w:hint="cs"/>
          <w:rtl/>
        </w:rPr>
        <w:t>نفر</w:t>
      </w:r>
      <w:r w:rsidR="00070FD7">
        <w:rPr>
          <w:rFonts w:hint="cs"/>
          <w:rtl/>
        </w:rPr>
        <w:t>ی</w:t>
      </w:r>
      <w:r w:rsidRPr="00A11AEC">
        <w:rPr>
          <w:rFonts w:hint="cs"/>
          <w:rtl/>
        </w:rPr>
        <w:t>ن خداوند بر همگ</w:t>
      </w:r>
      <w:r w:rsidR="00070FD7">
        <w:rPr>
          <w:rFonts w:hint="cs"/>
          <w:rtl/>
        </w:rPr>
        <w:t>ی</w:t>
      </w:r>
      <w:r w:rsidR="00333238">
        <w:rPr>
          <w:rFonts w:hint="cs"/>
          <w:rtl/>
        </w:rPr>
        <w:t xml:space="preserve"> آن‌ها </w:t>
      </w:r>
      <w:r w:rsidRPr="00A11AEC">
        <w:rPr>
          <w:rFonts w:hint="cs"/>
          <w:rtl/>
        </w:rPr>
        <w:t>نازل</w:t>
      </w:r>
      <w:r w:rsidR="008C503E">
        <w:rPr>
          <w:rFonts w:hint="cs"/>
          <w:rtl/>
        </w:rPr>
        <w:t xml:space="preserve"> م</w:t>
      </w:r>
      <w:r w:rsidR="00070FD7">
        <w:rPr>
          <w:rFonts w:hint="cs"/>
          <w:rtl/>
        </w:rPr>
        <w:t>ی</w:t>
      </w:r>
      <w:r w:rsidR="008C503E">
        <w:rPr>
          <w:rFonts w:hint="cs"/>
          <w:rtl/>
        </w:rPr>
        <w:t xml:space="preserve">‌شود </w:t>
      </w:r>
      <w:r w:rsidR="00070FD7">
        <w:rPr>
          <w:rFonts w:hint="cs"/>
          <w:rtl/>
        </w:rPr>
        <w:t>ک</w:t>
      </w:r>
      <w:r w:rsidRPr="00A11AEC">
        <w:rPr>
          <w:rFonts w:hint="cs"/>
          <w:rtl/>
        </w:rPr>
        <w:t>ه در آنجا حضور داشته</w:t>
      </w:r>
      <w:r w:rsidR="00DE3B00">
        <w:rPr>
          <w:rFonts w:hint="cs"/>
          <w:rtl/>
        </w:rPr>
        <w:t xml:space="preserve">‌اند </w:t>
      </w:r>
      <w:r w:rsidRPr="00A11AEC">
        <w:rPr>
          <w:rFonts w:hint="cs"/>
          <w:rtl/>
        </w:rPr>
        <w:t>و</w:t>
      </w:r>
      <w:r w:rsidR="00FA1EE0">
        <w:rPr>
          <w:rFonts w:hint="cs"/>
          <w:rtl/>
        </w:rPr>
        <w:t xml:space="preserve"> </w:t>
      </w:r>
      <w:r w:rsidRPr="00A11AEC">
        <w:rPr>
          <w:rFonts w:hint="cs"/>
          <w:rtl/>
        </w:rPr>
        <w:t>از او دفاع</w:t>
      </w:r>
      <w:r w:rsidR="009E6869">
        <w:rPr>
          <w:rFonts w:hint="cs"/>
          <w:rtl/>
        </w:rPr>
        <w:t xml:space="preserve"> ن</w:t>
      </w:r>
      <w:r w:rsidR="00070FD7">
        <w:rPr>
          <w:rFonts w:hint="cs"/>
          <w:rtl/>
        </w:rPr>
        <w:t>ک</w:t>
      </w:r>
      <w:r w:rsidR="009E6869">
        <w:rPr>
          <w:rFonts w:hint="cs"/>
          <w:rtl/>
        </w:rPr>
        <w:t>رده‌اند</w:t>
      </w:r>
      <w:r w:rsidRPr="00A11AEC">
        <w:rPr>
          <w:rFonts w:hint="cs"/>
          <w:rtl/>
        </w:rPr>
        <w:t xml:space="preserve">. </w:t>
      </w:r>
    </w:p>
    <w:p w:rsidR="00BE016A" w:rsidRDefault="00BE016A" w:rsidP="009E6869">
      <w:pPr>
        <w:pStyle w:val="a2"/>
        <w:rPr>
          <w:rtl/>
        </w:rPr>
        <w:sectPr w:rsidR="00BE016A" w:rsidSect="00BE016A">
          <w:headerReference w:type="default" r:id="rId51"/>
          <w:footnotePr>
            <w:numRestart w:val="eachPage"/>
          </w:footnotePr>
          <w:type w:val="oddPage"/>
          <w:pgSz w:w="9356" w:h="13608" w:code="9"/>
          <w:pgMar w:top="567" w:right="1134" w:bottom="851" w:left="1134" w:header="454" w:footer="0" w:gutter="0"/>
          <w:cols w:space="708"/>
          <w:titlePg/>
          <w:bidi/>
          <w:rtlGutter/>
          <w:docGrid w:linePitch="381"/>
        </w:sectPr>
      </w:pPr>
    </w:p>
    <w:p w:rsidR="004A4E6A" w:rsidRPr="00FA1EE0" w:rsidRDefault="004A4E6A" w:rsidP="007840B0">
      <w:pPr>
        <w:pStyle w:val="a"/>
        <w:rPr>
          <w:rtl/>
        </w:rPr>
      </w:pPr>
      <w:bookmarkStart w:id="962" w:name="_Toc281874151"/>
      <w:bookmarkStart w:id="963" w:name="_Toc426966988"/>
      <w:r w:rsidRPr="00FA1EE0">
        <w:rPr>
          <w:rFonts w:hint="cs"/>
          <w:rtl/>
        </w:rPr>
        <w:lastRenderedPageBreak/>
        <w:t>خود</w:t>
      </w:r>
      <w:r w:rsidR="003E731D">
        <w:rPr>
          <w:rFonts w:hint="cs"/>
          <w:rtl/>
        </w:rPr>
        <w:t>ک</w:t>
      </w:r>
      <w:r w:rsidRPr="00FA1EE0">
        <w:rPr>
          <w:rFonts w:hint="cs"/>
          <w:rtl/>
        </w:rPr>
        <w:t>ش</w:t>
      </w:r>
      <w:r w:rsidR="003E731D">
        <w:rPr>
          <w:rFonts w:hint="cs"/>
          <w:rtl/>
        </w:rPr>
        <w:t>ی</w:t>
      </w:r>
      <w:bookmarkEnd w:id="962"/>
      <w:bookmarkEnd w:id="963"/>
    </w:p>
    <w:p w:rsidR="004A4E6A" w:rsidRPr="00A11AEC" w:rsidRDefault="00FA1EE0" w:rsidP="007314DA">
      <w:pPr>
        <w:pStyle w:val="a2"/>
        <w:rPr>
          <w:rtl/>
        </w:rPr>
      </w:pPr>
      <w:r>
        <w:rPr>
          <w:rFonts w:hint="cs"/>
          <w:rtl/>
        </w:rPr>
        <w:t>هر</w:t>
      </w:r>
      <w:r w:rsidR="004A4E6A" w:rsidRPr="00A11AEC">
        <w:rPr>
          <w:rFonts w:hint="cs"/>
          <w:rtl/>
        </w:rPr>
        <w:t>گناه</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 xml:space="preserve">ه در مورد </w:t>
      </w:r>
      <w:r w:rsidR="00070FD7">
        <w:rPr>
          <w:rFonts w:hint="cs"/>
          <w:rtl/>
        </w:rPr>
        <w:t>ک</w:t>
      </w:r>
      <w:r w:rsidR="004A4E6A" w:rsidRPr="00A11AEC">
        <w:rPr>
          <w:rFonts w:hint="cs"/>
          <w:rtl/>
        </w:rPr>
        <w:t>شتن د</w:t>
      </w:r>
      <w:r w:rsidR="00070FD7">
        <w:rPr>
          <w:rFonts w:hint="cs"/>
          <w:rtl/>
        </w:rPr>
        <w:t>ی</w:t>
      </w:r>
      <w:r w:rsidR="004A4E6A" w:rsidRPr="00A11AEC">
        <w:rPr>
          <w:rFonts w:hint="cs"/>
          <w:rtl/>
        </w:rPr>
        <w:t xml:space="preserve">گران وجود دارد شامل حال خود </w:t>
      </w:r>
      <w:r w:rsidR="00070FD7">
        <w:rPr>
          <w:rFonts w:hint="cs"/>
          <w:rtl/>
        </w:rPr>
        <w:t>ک</w:t>
      </w:r>
      <w:r w:rsidR="004A4E6A" w:rsidRPr="00A11AEC">
        <w:rPr>
          <w:rFonts w:hint="cs"/>
          <w:rtl/>
        </w:rPr>
        <w:t>ش</w:t>
      </w:r>
      <w:r w:rsidR="00070FD7">
        <w:rPr>
          <w:rFonts w:hint="cs"/>
          <w:rtl/>
        </w:rPr>
        <w:t>ی</w:t>
      </w:r>
      <w:r w:rsidR="004A4E6A" w:rsidRPr="00A11AEC">
        <w:rPr>
          <w:rFonts w:hint="cs"/>
          <w:rtl/>
        </w:rPr>
        <w:t xml:space="preserve"> ن</w:t>
      </w:r>
      <w:r w:rsidR="00070FD7">
        <w:rPr>
          <w:rFonts w:hint="cs"/>
          <w:rtl/>
        </w:rPr>
        <w:t>ی</w:t>
      </w:r>
      <w:r w:rsidR="004A4E6A" w:rsidRPr="00A11AEC">
        <w:rPr>
          <w:rFonts w:hint="cs"/>
          <w:rtl/>
        </w:rPr>
        <w:t>ز</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004A4E6A" w:rsidRPr="00A11AEC">
        <w:rPr>
          <w:rFonts w:hint="cs"/>
          <w:rtl/>
        </w:rPr>
        <w:t>ز</w:t>
      </w:r>
      <w:r w:rsidR="00070FD7">
        <w:rPr>
          <w:rFonts w:hint="cs"/>
          <w:rtl/>
        </w:rPr>
        <w:t>ی</w:t>
      </w:r>
      <w:r w:rsidR="004A4E6A" w:rsidRPr="00A11AEC">
        <w:rPr>
          <w:rFonts w:hint="cs"/>
          <w:rtl/>
        </w:rPr>
        <w:t>را خود</w:t>
      </w:r>
      <w:r w:rsidR="00070FD7">
        <w:rPr>
          <w:rFonts w:hint="cs"/>
          <w:rtl/>
        </w:rPr>
        <w:t>ک</w:t>
      </w:r>
      <w:r w:rsidR="004A4E6A" w:rsidRPr="00A11AEC">
        <w:rPr>
          <w:rFonts w:hint="cs"/>
          <w:rtl/>
        </w:rPr>
        <w:t>ش</w:t>
      </w:r>
      <w:r w:rsidR="00070FD7">
        <w:rPr>
          <w:rFonts w:hint="cs"/>
          <w:rtl/>
        </w:rPr>
        <w:t>ی</w:t>
      </w:r>
      <w:r w:rsidR="004A4E6A" w:rsidRPr="00A11AEC">
        <w:rPr>
          <w:rFonts w:hint="cs"/>
          <w:rtl/>
        </w:rPr>
        <w:t xml:space="preserve"> از د</w:t>
      </w:r>
      <w:r w:rsidR="00070FD7">
        <w:rPr>
          <w:rFonts w:hint="cs"/>
          <w:rtl/>
        </w:rPr>
        <w:t>ی</w:t>
      </w:r>
      <w:r w:rsidR="004A4E6A" w:rsidRPr="00A11AEC">
        <w:rPr>
          <w:rFonts w:hint="cs"/>
          <w:rtl/>
        </w:rPr>
        <w:t>دگاه اسلام به هر وس</w:t>
      </w:r>
      <w:r w:rsidR="00070FD7">
        <w:rPr>
          <w:rFonts w:hint="cs"/>
          <w:rtl/>
        </w:rPr>
        <w:t>ی</w:t>
      </w:r>
      <w:r w:rsidR="004A4E6A" w:rsidRPr="00A11AEC">
        <w:rPr>
          <w:rFonts w:hint="cs"/>
          <w:rtl/>
        </w:rPr>
        <w:t>له و</w:t>
      </w:r>
      <w:r>
        <w:rPr>
          <w:rFonts w:hint="cs"/>
          <w:rtl/>
        </w:rPr>
        <w:t xml:space="preserve"> </w:t>
      </w:r>
      <w:r w:rsidR="004A4E6A" w:rsidRPr="00A11AEC">
        <w:rPr>
          <w:rFonts w:hint="cs"/>
          <w:rtl/>
        </w:rPr>
        <w:t>بهانه</w:t>
      </w:r>
      <w:r>
        <w:rPr>
          <w:rFonts w:hint="eastAsia"/>
          <w:rtl/>
        </w:rPr>
        <w:t>‌</w:t>
      </w:r>
      <w:r w:rsidR="004A4E6A" w:rsidRPr="00A11AEC">
        <w:rPr>
          <w:rFonts w:hint="cs"/>
          <w:rtl/>
        </w:rPr>
        <w:t>ا</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ه باشد حرام و</w:t>
      </w:r>
      <w:r>
        <w:rPr>
          <w:rFonts w:hint="cs"/>
          <w:rtl/>
        </w:rPr>
        <w:t xml:space="preserve"> </w:t>
      </w:r>
      <w:r w:rsidR="004A4E6A" w:rsidRPr="00A11AEC">
        <w:rPr>
          <w:rFonts w:hint="cs"/>
          <w:rtl/>
        </w:rPr>
        <w:t>مح</w:t>
      </w:r>
      <w:r w:rsidR="00070FD7">
        <w:rPr>
          <w:rFonts w:hint="cs"/>
          <w:rtl/>
        </w:rPr>
        <w:t>ک</w:t>
      </w:r>
      <w:r w:rsidR="004A4E6A" w:rsidRPr="00A11AEC">
        <w:rPr>
          <w:rFonts w:hint="cs"/>
          <w:rtl/>
        </w:rPr>
        <w:t>وم است چون اسلام م</w:t>
      </w:r>
      <w:r w:rsidR="00070FD7">
        <w:rPr>
          <w:rFonts w:hint="cs"/>
          <w:rtl/>
        </w:rPr>
        <w:t>ی</w:t>
      </w:r>
      <w:r>
        <w:rPr>
          <w:rFonts w:hint="eastAsia"/>
          <w:rtl/>
        </w:rPr>
        <w:t>‌</w:t>
      </w:r>
      <w:r w:rsidR="004A4E6A" w:rsidRPr="00A11AEC">
        <w:rPr>
          <w:rFonts w:hint="cs"/>
          <w:rtl/>
        </w:rPr>
        <w:t>خواهد پ</w:t>
      </w:r>
      <w:r w:rsidR="00070FD7">
        <w:rPr>
          <w:rFonts w:hint="cs"/>
          <w:rtl/>
        </w:rPr>
        <w:t>ی</w:t>
      </w:r>
      <w:r w:rsidR="004A4E6A" w:rsidRPr="00A11AEC">
        <w:rPr>
          <w:rFonts w:hint="cs"/>
          <w:rtl/>
        </w:rPr>
        <w:t>روانش صبور، ثابت قدم و</w:t>
      </w:r>
      <w:r>
        <w:rPr>
          <w:rFonts w:hint="cs"/>
          <w:rtl/>
        </w:rPr>
        <w:t xml:space="preserve"> </w:t>
      </w:r>
      <w:r w:rsidR="004A4E6A" w:rsidRPr="00A11AEC">
        <w:rPr>
          <w:rFonts w:hint="cs"/>
          <w:rtl/>
        </w:rPr>
        <w:t>دارا</w:t>
      </w:r>
      <w:r w:rsidR="00070FD7">
        <w:rPr>
          <w:rFonts w:hint="cs"/>
          <w:rtl/>
        </w:rPr>
        <w:t>ی</w:t>
      </w:r>
      <w:r w:rsidR="004A4E6A" w:rsidRPr="00A11AEC">
        <w:rPr>
          <w:rFonts w:hint="cs"/>
          <w:rtl/>
        </w:rPr>
        <w:t xml:space="preserve"> اراده مح</w:t>
      </w:r>
      <w:r w:rsidR="00070FD7">
        <w:rPr>
          <w:rFonts w:hint="cs"/>
          <w:rtl/>
        </w:rPr>
        <w:t>ک</w:t>
      </w:r>
      <w:r w:rsidR="004A4E6A" w:rsidRPr="00A11AEC">
        <w:rPr>
          <w:rFonts w:hint="cs"/>
          <w:rtl/>
        </w:rPr>
        <w:t>م و</w:t>
      </w:r>
      <w:r>
        <w:rPr>
          <w:rFonts w:hint="cs"/>
          <w:rtl/>
        </w:rPr>
        <w:t xml:space="preserve"> </w:t>
      </w:r>
      <w:r w:rsidR="004A4E6A" w:rsidRPr="00A11AEC">
        <w:rPr>
          <w:rFonts w:hint="cs"/>
          <w:rtl/>
        </w:rPr>
        <w:t>استوار، ‌در برابر مش</w:t>
      </w:r>
      <w:r w:rsidR="00070FD7">
        <w:rPr>
          <w:rFonts w:hint="cs"/>
          <w:rtl/>
        </w:rPr>
        <w:t>ک</w:t>
      </w:r>
      <w:r w:rsidR="004A4E6A" w:rsidRPr="00A11AEC">
        <w:rPr>
          <w:rFonts w:hint="cs"/>
          <w:rtl/>
        </w:rPr>
        <w:t>لات و</w:t>
      </w:r>
      <w:r>
        <w:rPr>
          <w:rFonts w:hint="cs"/>
          <w:rtl/>
        </w:rPr>
        <w:t xml:space="preserve"> </w:t>
      </w:r>
      <w:r w:rsidR="004A4E6A" w:rsidRPr="00A11AEC">
        <w:rPr>
          <w:rFonts w:hint="cs"/>
          <w:rtl/>
        </w:rPr>
        <w:t>ناهنجار</w:t>
      </w:r>
      <w:r w:rsidR="00070FD7">
        <w:rPr>
          <w:rFonts w:hint="cs"/>
          <w:rtl/>
        </w:rPr>
        <w:t>ی</w:t>
      </w:r>
      <w:r w:rsidR="004A4E6A" w:rsidRPr="00A11AEC">
        <w:rPr>
          <w:rFonts w:hint="cs"/>
          <w:rtl/>
        </w:rPr>
        <w:t>ها</w:t>
      </w:r>
      <w:r w:rsidR="00070FD7">
        <w:rPr>
          <w:rFonts w:hint="cs"/>
          <w:rtl/>
        </w:rPr>
        <w:t>ی</w:t>
      </w:r>
      <w:r w:rsidR="004A4E6A" w:rsidRPr="00A11AEC">
        <w:rPr>
          <w:rFonts w:hint="cs"/>
          <w:rtl/>
        </w:rPr>
        <w:t xml:space="preserve"> زندگ</w:t>
      </w:r>
      <w:r w:rsidR="00070FD7">
        <w:rPr>
          <w:rFonts w:hint="cs"/>
          <w:rtl/>
        </w:rPr>
        <w:t>ی</w:t>
      </w:r>
      <w:r w:rsidR="004A4E6A" w:rsidRPr="00A11AEC">
        <w:rPr>
          <w:rFonts w:hint="cs"/>
          <w:rtl/>
        </w:rPr>
        <w:t xml:space="preserve"> داشته باشند و</w:t>
      </w:r>
      <w:r>
        <w:rPr>
          <w:rFonts w:hint="cs"/>
          <w:rtl/>
        </w:rPr>
        <w:t xml:space="preserve"> </w:t>
      </w:r>
      <w:r w:rsidR="004A4E6A" w:rsidRPr="00A11AEC">
        <w:rPr>
          <w:rFonts w:hint="cs"/>
          <w:rtl/>
        </w:rPr>
        <w:t>ه</w:t>
      </w:r>
      <w:r w:rsidR="00070FD7">
        <w:rPr>
          <w:rFonts w:hint="cs"/>
          <w:rtl/>
        </w:rPr>
        <w:t>ی</w:t>
      </w:r>
      <w:r w:rsidR="004A4E6A" w:rsidRPr="00A11AEC">
        <w:rPr>
          <w:rFonts w:hint="cs"/>
          <w:rtl/>
        </w:rPr>
        <w:t>چگاه اجازه ن</w:t>
      </w:r>
      <w:r w:rsidR="00F4442B">
        <w:rPr>
          <w:rFonts w:hint="cs"/>
          <w:rtl/>
        </w:rPr>
        <w:t>م</w:t>
      </w:r>
      <w:r w:rsidR="00070FD7">
        <w:rPr>
          <w:rFonts w:hint="cs"/>
          <w:rtl/>
        </w:rPr>
        <w:t>ی</w:t>
      </w:r>
      <w:r w:rsidR="00F4442B">
        <w:rPr>
          <w:rFonts w:hint="cs"/>
          <w:rtl/>
        </w:rPr>
        <w:t>‌دهد</w:t>
      </w:r>
      <w:r w:rsidR="004A4E6A" w:rsidRPr="00A11AEC">
        <w:rPr>
          <w:rFonts w:hint="cs"/>
          <w:rtl/>
        </w:rPr>
        <w:t xml:space="preserve"> </w:t>
      </w:r>
      <w:r w:rsidR="00070FD7">
        <w:rPr>
          <w:rFonts w:hint="cs"/>
          <w:rtl/>
        </w:rPr>
        <w:t>ک</w:t>
      </w:r>
      <w:r w:rsidR="004A4E6A" w:rsidRPr="00A11AEC">
        <w:rPr>
          <w:rFonts w:hint="cs"/>
          <w:rtl/>
        </w:rPr>
        <w:t>ه در ح</w:t>
      </w:r>
      <w:r w:rsidR="00070FD7">
        <w:rPr>
          <w:rFonts w:hint="cs"/>
          <w:rtl/>
        </w:rPr>
        <w:t>ی</w:t>
      </w:r>
      <w:r w:rsidR="004A4E6A" w:rsidRPr="00A11AEC">
        <w:rPr>
          <w:rFonts w:hint="cs"/>
          <w:rtl/>
        </w:rPr>
        <w:t>ات زودگذر چند روزه آدمها</w:t>
      </w:r>
      <w:r w:rsidR="00070FD7">
        <w:rPr>
          <w:rFonts w:hint="cs"/>
          <w:rtl/>
        </w:rPr>
        <w:t>یی</w:t>
      </w:r>
      <w:r w:rsidR="004A4E6A" w:rsidRPr="00A11AEC">
        <w:rPr>
          <w:rFonts w:hint="cs"/>
          <w:rtl/>
        </w:rPr>
        <w:t xml:space="preserve"> ترسو و</w:t>
      </w:r>
      <w:r>
        <w:rPr>
          <w:rFonts w:hint="cs"/>
          <w:rtl/>
        </w:rPr>
        <w:t xml:space="preserve"> </w:t>
      </w:r>
      <w:r w:rsidR="004A4E6A" w:rsidRPr="00A11AEC">
        <w:rPr>
          <w:rFonts w:hint="cs"/>
          <w:rtl/>
        </w:rPr>
        <w:t>ناتوان و</w:t>
      </w:r>
      <w:r>
        <w:rPr>
          <w:rFonts w:hint="cs"/>
          <w:rtl/>
        </w:rPr>
        <w:t xml:space="preserve"> </w:t>
      </w:r>
      <w:r w:rsidR="004A4E6A" w:rsidRPr="00A11AEC">
        <w:rPr>
          <w:rFonts w:hint="cs"/>
          <w:rtl/>
        </w:rPr>
        <w:t>از مش</w:t>
      </w:r>
      <w:r w:rsidR="00070FD7">
        <w:rPr>
          <w:rFonts w:hint="cs"/>
          <w:rtl/>
        </w:rPr>
        <w:t>ک</w:t>
      </w:r>
      <w:r w:rsidR="004A4E6A" w:rsidRPr="00A11AEC">
        <w:rPr>
          <w:rFonts w:hint="cs"/>
          <w:rtl/>
        </w:rPr>
        <w:t>لات گوناگون گر</w:t>
      </w:r>
      <w:r w:rsidR="00070FD7">
        <w:rPr>
          <w:rFonts w:hint="cs"/>
          <w:rtl/>
        </w:rPr>
        <w:t>ی</w:t>
      </w:r>
      <w:r w:rsidR="004A4E6A" w:rsidRPr="00A11AEC">
        <w:rPr>
          <w:rFonts w:hint="cs"/>
          <w:rtl/>
        </w:rPr>
        <w:t>زان و</w:t>
      </w:r>
      <w:r>
        <w:rPr>
          <w:rFonts w:hint="cs"/>
          <w:rtl/>
        </w:rPr>
        <w:t xml:space="preserve"> </w:t>
      </w:r>
      <w:r w:rsidR="004A4E6A" w:rsidRPr="00A11AEC">
        <w:rPr>
          <w:rFonts w:hint="cs"/>
          <w:rtl/>
        </w:rPr>
        <w:t>در مقابل مسئول</w:t>
      </w:r>
      <w:r w:rsidR="00070FD7">
        <w:rPr>
          <w:rFonts w:hint="cs"/>
          <w:rtl/>
        </w:rPr>
        <w:t>ی</w:t>
      </w:r>
      <w:r w:rsidR="004A4E6A" w:rsidRPr="00A11AEC">
        <w:rPr>
          <w:rFonts w:hint="cs"/>
          <w:rtl/>
        </w:rPr>
        <w:t>تها شانه خال</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نند و</w:t>
      </w:r>
      <w:r>
        <w:rPr>
          <w:rFonts w:hint="cs"/>
          <w:rtl/>
        </w:rPr>
        <w:t xml:space="preserve"> </w:t>
      </w:r>
      <w:r w:rsidR="004A4E6A" w:rsidRPr="00A11AEC">
        <w:rPr>
          <w:rFonts w:hint="cs"/>
          <w:rtl/>
        </w:rPr>
        <w:t>وقت</w:t>
      </w:r>
      <w:r w:rsidR="00070FD7">
        <w:rPr>
          <w:rFonts w:hint="cs"/>
          <w:rtl/>
        </w:rPr>
        <w:t>ی</w:t>
      </w:r>
      <w:r w:rsidR="004A4E6A" w:rsidRPr="00A11AEC">
        <w:rPr>
          <w:rFonts w:hint="cs"/>
          <w:rtl/>
        </w:rPr>
        <w:t xml:space="preserve"> </w:t>
      </w:r>
      <w:r w:rsidR="00070FD7">
        <w:rPr>
          <w:rFonts w:hint="cs"/>
          <w:rtl/>
        </w:rPr>
        <w:t>ک</w:t>
      </w:r>
      <w:r w:rsidR="004A4E6A" w:rsidRPr="00A11AEC">
        <w:rPr>
          <w:rFonts w:hint="cs"/>
          <w:rtl/>
        </w:rPr>
        <w:t>ه به آرزو و</w:t>
      </w:r>
      <w:r>
        <w:rPr>
          <w:rFonts w:hint="cs"/>
          <w:rtl/>
        </w:rPr>
        <w:t xml:space="preserve"> </w:t>
      </w:r>
      <w:r w:rsidR="004A4E6A" w:rsidRPr="00A11AEC">
        <w:rPr>
          <w:rFonts w:hint="cs"/>
          <w:rtl/>
        </w:rPr>
        <w:t>هدف نرسند اقدام به خود</w:t>
      </w:r>
      <w:r w:rsidR="00070FD7">
        <w:rPr>
          <w:rFonts w:hint="cs"/>
          <w:rtl/>
        </w:rPr>
        <w:t>ک</w:t>
      </w:r>
      <w:r w:rsidR="004A4E6A" w:rsidRPr="00A11AEC">
        <w:rPr>
          <w:rFonts w:hint="cs"/>
          <w:rtl/>
        </w:rPr>
        <w:t>ش</w:t>
      </w:r>
      <w:r w:rsidR="00070FD7">
        <w:rPr>
          <w:rFonts w:hint="cs"/>
          <w:rtl/>
        </w:rPr>
        <w:t>ی</w:t>
      </w:r>
      <w:r w:rsidR="004A4E6A" w:rsidRPr="00A11AEC">
        <w:rPr>
          <w:rFonts w:hint="cs"/>
          <w:rtl/>
        </w:rPr>
        <w:t xml:space="preserve"> نما</w:t>
      </w:r>
      <w:r w:rsidR="00070FD7">
        <w:rPr>
          <w:rFonts w:hint="cs"/>
          <w:rtl/>
        </w:rPr>
        <w:t>ی</w:t>
      </w:r>
      <w:r w:rsidR="004A4E6A" w:rsidRPr="00A11AEC">
        <w:rPr>
          <w:rFonts w:hint="cs"/>
          <w:rtl/>
        </w:rPr>
        <w:t>ند بل</w:t>
      </w:r>
      <w:r w:rsidR="00070FD7">
        <w:rPr>
          <w:rFonts w:hint="cs"/>
          <w:rtl/>
        </w:rPr>
        <w:t>ک</w:t>
      </w:r>
      <w:r w:rsidR="004A4E6A" w:rsidRPr="00A11AEC">
        <w:rPr>
          <w:rFonts w:hint="cs"/>
          <w:rtl/>
        </w:rPr>
        <w:t>ه وظ</w:t>
      </w:r>
      <w:r w:rsidR="00070FD7">
        <w:rPr>
          <w:rFonts w:hint="cs"/>
          <w:rtl/>
        </w:rPr>
        <w:t>ی</w:t>
      </w:r>
      <w:r w:rsidR="004A4E6A" w:rsidRPr="00A11AEC">
        <w:rPr>
          <w:rFonts w:hint="cs"/>
          <w:rtl/>
        </w:rPr>
        <w:t>فه مسلمان از د</w:t>
      </w:r>
      <w:r w:rsidR="00070FD7">
        <w:rPr>
          <w:rFonts w:hint="cs"/>
          <w:rtl/>
        </w:rPr>
        <w:t>ی</w:t>
      </w:r>
      <w:r w:rsidR="004A4E6A" w:rsidRPr="00A11AEC">
        <w:rPr>
          <w:rFonts w:hint="cs"/>
          <w:rtl/>
        </w:rPr>
        <w:t>دگاه اسلام در برابر ظلم و</w:t>
      </w:r>
      <w:r>
        <w:rPr>
          <w:rFonts w:hint="cs"/>
          <w:rtl/>
        </w:rPr>
        <w:t xml:space="preserve"> </w:t>
      </w:r>
      <w:r w:rsidR="004A4E6A" w:rsidRPr="00A11AEC">
        <w:rPr>
          <w:rFonts w:hint="cs"/>
          <w:rtl/>
        </w:rPr>
        <w:t>ستم و</w:t>
      </w:r>
      <w:r>
        <w:rPr>
          <w:rFonts w:hint="cs"/>
          <w:rtl/>
        </w:rPr>
        <w:t xml:space="preserve"> </w:t>
      </w:r>
      <w:r w:rsidR="004A4E6A" w:rsidRPr="00A11AEC">
        <w:rPr>
          <w:rFonts w:hint="cs"/>
          <w:rtl/>
        </w:rPr>
        <w:t>مش</w:t>
      </w:r>
      <w:r w:rsidR="00070FD7">
        <w:rPr>
          <w:rFonts w:hint="cs"/>
          <w:rtl/>
        </w:rPr>
        <w:t>ک</w:t>
      </w:r>
      <w:r w:rsidR="004A4E6A" w:rsidRPr="00A11AEC">
        <w:rPr>
          <w:rFonts w:hint="cs"/>
          <w:rtl/>
        </w:rPr>
        <w:t>لات زندگ</w:t>
      </w:r>
      <w:r w:rsidR="00070FD7">
        <w:rPr>
          <w:rFonts w:hint="cs"/>
          <w:rtl/>
        </w:rPr>
        <w:t>ی</w:t>
      </w:r>
      <w:r w:rsidR="004A4E6A" w:rsidRPr="00A11AEC">
        <w:rPr>
          <w:rFonts w:hint="cs"/>
          <w:rtl/>
        </w:rPr>
        <w:t xml:space="preserve"> جهاد و</w:t>
      </w:r>
      <w:r>
        <w:rPr>
          <w:rFonts w:hint="cs"/>
          <w:rtl/>
        </w:rPr>
        <w:t xml:space="preserve"> </w:t>
      </w:r>
      <w:r w:rsidR="004A4E6A" w:rsidRPr="00A11AEC">
        <w:rPr>
          <w:rFonts w:hint="cs"/>
          <w:rtl/>
        </w:rPr>
        <w:t>مبارزه صبر و</w:t>
      </w:r>
      <w:r>
        <w:rPr>
          <w:rFonts w:hint="cs"/>
          <w:rtl/>
        </w:rPr>
        <w:t xml:space="preserve"> </w:t>
      </w:r>
      <w:r w:rsidR="004A4E6A" w:rsidRPr="00A11AEC">
        <w:rPr>
          <w:rFonts w:hint="cs"/>
          <w:rtl/>
        </w:rPr>
        <w:t>استقامت است و</w:t>
      </w:r>
      <w:r>
        <w:rPr>
          <w:rFonts w:hint="cs"/>
          <w:rtl/>
        </w:rPr>
        <w:t xml:space="preserve"> </w:t>
      </w:r>
      <w:r w:rsidR="004A4E6A" w:rsidRPr="00A11AEC">
        <w:rPr>
          <w:rFonts w:hint="cs"/>
          <w:rtl/>
        </w:rPr>
        <w:t xml:space="preserve">بس، خداوند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004A4E6A" w:rsidRPr="00A11AEC">
        <w:rPr>
          <w:rFonts w:hint="cs"/>
          <w:rtl/>
        </w:rPr>
        <w:t>:</w:t>
      </w:r>
      <w:r w:rsidR="007314DA">
        <w:rPr>
          <w:rFonts w:hint="cs"/>
          <w:rtl/>
        </w:rPr>
        <w:t xml:space="preserve"> </w:t>
      </w:r>
      <w:r w:rsidR="007314DA">
        <w:rPr>
          <w:rFonts w:cs="Traditional Arabic" w:hint="cs"/>
          <w:rtl/>
        </w:rPr>
        <w:t>﴿</w:t>
      </w:r>
      <w:r w:rsidR="007314DA" w:rsidRPr="009216F1">
        <w:rPr>
          <w:rStyle w:val="Char8"/>
          <w:rtl/>
        </w:rPr>
        <w:t xml:space="preserve">وَلَا تَقۡتُلُوٓاْ أَنفُسَكُمۡۚ إِنَّ </w:t>
      </w:r>
      <w:r w:rsidR="007314DA" w:rsidRPr="009216F1">
        <w:rPr>
          <w:rStyle w:val="Char8"/>
          <w:rFonts w:hint="cs"/>
          <w:rtl/>
        </w:rPr>
        <w:t>ٱ</w:t>
      </w:r>
      <w:r w:rsidR="007314DA" w:rsidRPr="009216F1">
        <w:rPr>
          <w:rStyle w:val="Char8"/>
          <w:rFonts w:hint="eastAsia"/>
          <w:rtl/>
        </w:rPr>
        <w:t>للَّهَ</w:t>
      </w:r>
      <w:r w:rsidR="007314DA" w:rsidRPr="009216F1">
        <w:rPr>
          <w:rStyle w:val="Char8"/>
          <w:rtl/>
        </w:rPr>
        <w:t xml:space="preserve"> كَانَ بِكُمۡ رَحِيمٗا ٢٩</w:t>
      </w:r>
      <w:r w:rsidR="007314DA">
        <w:rPr>
          <w:rFonts w:cs="Traditional Arabic" w:hint="cs"/>
          <w:rtl/>
        </w:rPr>
        <w:t>﴾</w:t>
      </w:r>
      <w:r w:rsidR="004A4E6A" w:rsidRPr="00A11AEC">
        <w:rPr>
          <w:rFonts w:hint="cs"/>
          <w:rtl/>
        </w:rPr>
        <w:t xml:space="preserve"> </w:t>
      </w:r>
      <w:r w:rsidR="007314DA">
        <w:rPr>
          <w:rStyle w:val="Char4"/>
          <w:rFonts w:hint="cs"/>
          <w:rtl/>
        </w:rPr>
        <w:t>[ال</w:t>
      </w:r>
      <w:r w:rsidRPr="009E6869">
        <w:rPr>
          <w:rStyle w:val="Char4"/>
          <w:rFonts w:hint="cs"/>
          <w:rtl/>
        </w:rPr>
        <w:t>نساء: 29</w:t>
      </w:r>
      <w:r w:rsidR="007314DA">
        <w:rPr>
          <w:rStyle w:val="Char4"/>
          <w:rFonts w:hint="cs"/>
          <w:rtl/>
        </w:rPr>
        <w:t>]</w:t>
      </w:r>
      <w:r>
        <w:rPr>
          <w:rFonts w:hint="cs"/>
          <w:rtl/>
        </w:rPr>
        <w:t>.</w:t>
      </w:r>
      <w:r w:rsidR="004A4E6A" w:rsidRPr="00A11AEC">
        <w:rPr>
          <w:rFonts w:hint="cs"/>
          <w:rtl/>
        </w:rPr>
        <w:t xml:space="preserve"> </w:t>
      </w:r>
      <w:r>
        <w:rPr>
          <w:rFonts w:ascii="Traditional Arabic" w:hAnsi="Traditional Arabic" w:cs="Traditional Arabic"/>
          <w:rtl/>
        </w:rPr>
        <w:t>«</w:t>
      </w:r>
      <w:r w:rsidR="004A4E6A" w:rsidRPr="00A11AEC">
        <w:rPr>
          <w:rFonts w:hint="cs"/>
          <w:rtl/>
        </w:rPr>
        <w:t>خودت</w:t>
      </w:r>
      <w:r>
        <w:rPr>
          <w:rFonts w:hint="cs"/>
          <w:rtl/>
        </w:rPr>
        <w:t>ان</w:t>
      </w:r>
      <w:r w:rsidR="009E6869">
        <w:rPr>
          <w:rFonts w:hint="cs"/>
          <w:rtl/>
        </w:rPr>
        <w:t xml:space="preserve"> </w:t>
      </w:r>
      <w:r>
        <w:rPr>
          <w:rFonts w:hint="cs"/>
          <w:rtl/>
        </w:rPr>
        <w:t>ر</w:t>
      </w:r>
      <w:r w:rsidR="004A4E6A" w:rsidRPr="00A11AEC">
        <w:rPr>
          <w:rFonts w:hint="cs"/>
          <w:rtl/>
        </w:rPr>
        <w:t>ا ن</w:t>
      </w:r>
      <w:r w:rsidR="00070FD7">
        <w:rPr>
          <w:rFonts w:hint="cs"/>
          <w:rtl/>
        </w:rPr>
        <w:t>ک</w:t>
      </w:r>
      <w:r w:rsidR="004A4E6A" w:rsidRPr="00A11AEC">
        <w:rPr>
          <w:rFonts w:hint="cs"/>
          <w:rtl/>
        </w:rPr>
        <w:t>ش</w:t>
      </w:r>
      <w:r w:rsidR="00070FD7">
        <w:rPr>
          <w:rFonts w:hint="cs"/>
          <w:rtl/>
        </w:rPr>
        <w:t>ی</w:t>
      </w:r>
      <w:r w:rsidR="004A4E6A" w:rsidRPr="00A11AEC">
        <w:rPr>
          <w:rFonts w:hint="cs"/>
          <w:rtl/>
        </w:rPr>
        <w:t>د همانا خداوند بر شما مهربان است</w:t>
      </w:r>
      <w:r>
        <w:rPr>
          <w:rFonts w:ascii="Traditional Arabic" w:hAnsi="Traditional Arabic" w:cs="Traditional Arabic"/>
          <w:rtl/>
        </w:rPr>
        <w:t>»</w:t>
      </w:r>
      <w:r w:rsidR="009E6869">
        <w:rPr>
          <w:rFonts w:hint="cs"/>
          <w:rtl/>
        </w:rPr>
        <w:t>.</w:t>
      </w:r>
    </w:p>
    <w:p w:rsidR="004A4E6A" w:rsidRPr="00A11AEC" w:rsidRDefault="004A4E6A" w:rsidP="009E6869">
      <w:pPr>
        <w:pStyle w:val="a2"/>
        <w:rPr>
          <w:rtl/>
        </w:rPr>
      </w:pPr>
      <w:r w:rsidRPr="00A11AEC">
        <w:rPr>
          <w:rFonts w:hint="cs"/>
          <w:rtl/>
        </w:rPr>
        <w:t>افراد بزدل و</w:t>
      </w:r>
      <w:r w:rsidR="00176913">
        <w:rPr>
          <w:rFonts w:hint="cs"/>
          <w:rtl/>
        </w:rPr>
        <w:t xml:space="preserve"> </w:t>
      </w:r>
      <w:r w:rsidRPr="00A11AEC">
        <w:rPr>
          <w:rFonts w:hint="cs"/>
          <w:rtl/>
        </w:rPr>
        <w:t>ترسو و</w:t>
      </w:r>
      <w:r w:rsidR="00176913">
        <w:rPr>
          <w:rFonts w:hint="cs"/>
          <w:rtl/>
        </w:rPr>
        <w:t xml:space="preserve"> </w:t>
      </w:r>
      <w:r w:rsidRPr="00A11AEC">
        <w:rPr>
          <w:rFonts w:hint="cs"/>
          <w:rtl/>
        </w:rPr>
        <w:t>ب</w:t>
      </w:r>
      <w:r w:rsidR="00070FD7">
        <w:rPr>
          <w:rFonts w:hint="cs"/>
          <w:rtl/>
        </w:rPr>
        <w:t>ی</w:t>
      </w:r>
      <w:r w:rsidR="00176913">
        <w:rPr>
          <w:rFonts w:hint="eastAsia"/>
          <w:rtl/>
        </w:rPr>
        <w:t>‌</w:t>
      </w:r>
      <w:r w:rsidRPr="00A11AEC">
        <w:rPr>
          <w:rFonts w:hint="cs"/>
          <w:rtl/>
        </w:rPr>
        <w:t>اراده در برابر مش</w:t>
      </w:r>
      <w:r w:rsidR="00070FD7">
        <w:rPr>
          <w:rFonts w:hint="cs"/>
          <w:rtl/>
        </w:rPr>
        <w:t>ک</w:t>
      </w:r>
      <w:r w:rsidRPr="00A11AEC">
        <w:rPr>
          <w:rFonts w:hint="cs"/>
          <w:rtl/>
        </w:rPr>
        <w:t>لات زندگ</w:t>
      </w:r>
      <w:r w:rsidR="00070FD7">
        <w:rPr>
          <w:rFonts w:hint="cs"/>
          <w:rtl/>
        </w:rPr>
        <w:t>ی</w:t>
      </w:r>
      <w:r w:rsidRPr="00A11AEC">
        <w:rPr>
          <w:rFonts w:hint="cs"/>
          <w:rtl/>
        </w:rPr>
        <w:t xml:space="preserve"> هشدار و</w:t>
      </w:r>
      <w:r w:rsidR="00176913">
        <w:rPr>
          <w:rFonts w:hint="cs"/>
          <w:rtl/>
        </w:rPr>
        <w:t xml:space="preserve"> </w:t>
      </w:r>
      <w:r w:rsidRPr="00A11AEC">
        <w:rPr>
          <w:rFonts w:hint="cs"/>
          <w:rtl/>
        </w:rPr>
        <w:t>تهد</w:t>
      </w:r>
      <w:r w:rsidR="00070FD7">
        <w:rPr>
          <w:rFonts w:hint="cs"/>
          <w:rtl/>
        </w:rPr>
        <w:t>ی</w:t>
      </w:r>
      <w:r w:rsidRPr="00A11AEC">
        <w:rPr>
          <w:rFonts w:hint="cs"/>
          <w:rtl/>
        </w:rPr>
        <w:t>د ا</w:t>
      </w:r>
      <w:r w:rsidR="00070FD7">
        <w:rPr>
          <w:rFonts w:hint="cs"/>
          <w:rtl/>
        </w:rPr>
        <w:t>ی</w:t>
      </w:r>
      <w:r w:rsidRPr="00A11AEC">
        <w:rPr>
          <w:rFonts w:hint="cs"/>
          <w:rtl/>
        </w:rPr>
        <w:t>ن فرمان پ</w:t>
      </w:r>
      <w:r w:rsidR="00070FD7">
        <w:rPr>
          <w:rFonts w:hint="cs"/>
          <w:rtl/>
        </w:rPr>
        <w:t>ی</w:t>
      </w:r>
      <w:r w:rsidRPr="00A11AEC">
        <w:rPr>
          <w:rFonts w:hint="cs"/>
          <w:rtl/>
        </w:rPr>
        <w:t>امبر گرام</w:t>
      </w:r>
      <w:r w:rsidR="00070FD7">
        <w:rPr>
          <w:rFonts w:hint="cs"/>
          <w:rtl/>
        </w:rPr>
        <w:t>ی</w:t>
      </w:r>
      <w:r w:rsidRPr="00A11AEC">
        <w:rPr>
          <w:rFonts w:hint="cs"/>
          <w:rtl/>
        </w:rPr>
        <w:t xml:space="preserve"> را آو</w:t>
      </w:r>
      <w:r w:rsidR="00070FD7">
        <w:rPr>
          <w:rFonts w:hint="cs"/>
          <w:rtl/>
        </w:rPr>
        <w:t>ی</w:t>
      </w:r>
      <w:r w:rsidRPr="00A11AEC">
        <w:rPr>
          <w:rFonts w:hint="cs"/>
          <w:rtl/>
        </w:rPr>
        <w:t xml:space="preserve">زه گوششان قرار دهند </w:t>
      </w:r>
      <w:r w:rsidR="00070FD7">
        <w:rPr>
          <w:rFonts w:hint="cs"/>
          <w:rtl/>
        </w:rPr>
        <w:t>ک</w:t>
      </w:r>
      <w:r w:rsidRPr="00A11AEC">
        <w:rPr>
          <w:rFonts w:hint="cs"/>
          <w:rtl/>
        </w:rPr>
        <w:t xml:space="preserve">ه </w:t>
      </w:r>
      <w:r w:rsidR="00333238">
        <w:rPr>
          <w:rFonts w:hint="cs"/>
          <w:rtl/>
        </w:rPr>
        <w:t>م</w:t>
      </w:r>
      <w:r w:rsidR="00070FD7">
        <w:rPr>
          <w:rFonts w:hint="cs"/>
          <w:rtl/>
        </w:rPr>
        <w:t>ی</w:t>
      </w:r>
      <w:r w:rsidR="00333238">
        <w:rPr>
          <w:rFonts w:hint="cs"/>
          <w:rtl/>
        </w:rPr>
        <w:t>‌فرما</w:t>
      </w:r>
      <w:r w:rsidR="00070FD7">
        <w:rPr>
          <w:rFonts w:hint="cs"/>
          <w:rtl/>
        </w:rPr>
        <w:t>ی</w:t>
      </w:r>
      <w:r w:rsidR="00333238">
        <w:rPr>
          <w:rFonts w:hint="cs"/>
          <w:rtl/>
        </w:rPr>
        <w:t>د</w:t>
      </w:r>
      <w:r w:rsidRPr="00A11AEC">
        <w:rPr>
          <w:rFonts w:hint="cs"/>
          <w:rtl/>
        </w:rPr>
        <w:t xml:space="preserve">: </w:t>
      </w:r>
    </w:p>
    <w:p w:rsidR="00176913" w:rsidRDefault="004A4E6A" w:rsidP="009E6869">
      <w:pPr>
        <w:pStyle w:val="a3"/>
        <w:rPr>
          <w:rtl/>
        </w:rPr>
      </w:pPr>
      <w:r w:rsidRPr="00A11AEC">
        <w:rPr>
          <w:rFonts w:cs="Zar" w:hint="cs"/>
          <w:rtl/>
        </w:rPr>
        <w:t xml:space="preserve">338ـ‌ </w:t>
      </w:r>
      <w:r w:rsidRPr="00176913">
        <w:rPr>
          <w:rFonts w:hint="eastAsia"/>
          <w:rtl/>
        </w:rPr>
        <w:t>عَنْ</w:t>
      </w:r>
      <w:r w:rsidRPr="00176913">
        <w:rPr>
          <w:rtl/>
        </w:rPr>
        <w:t xml:space="preserve"> </w:t>
      </w:r>
      <w:r w:rsidRPr="00176913">
        <w:rPr>
          <w:rFonts w:hint="eastAsia"/>
          <w:rtl/>
        </w:rPr>
        <w:t>أَبِي</w:t>
      </w:r>
      <w:r w:rsidRPr="00176913">
        <w:rPr>
          <w:rtl/>
        </w:rPr>
        <w:t xml:space="preserve"> </w:t>
      </w:r>
      <w:r w:rsidRPr="00176913">
        <w:rPr>
          <w:rFonts w:hint="eastAsia"/>
          <w:rtl/>
        </w:rPr>
        <w:t>هُرَيْرَةَ</w:t>
      </w:r>
      <w:r w:rsidR="002C3640" w:rsidRPr="002C3640">
        <w:rPr>
          <w:rFonts w:cs="CTraditional Arabic"/>
          <w:rtl/>
        </w:rPr>
        <w:t>س</w:t>
      </w:r>
      <w:r w:rsidR="00176913">
        <w:rPr>
          <w:rFonts w:hint="cs"/>
          <w:rtl/>
        </w:rPr>
        <w:t xml:space="preserve"> </w:t>
      </w:r>
      <w:r w:rsidRPr="00176913">
        <w:rPr>
          <w:rFonts w:hint="eastAsia"/>
          <w:rtl/>
        </w:rPr>
        <w:t>قَالَ</w:t>
      </w:r>
      <w:r w:rsidR="00176913">
        <w:rPr>
          <w:rFonts w:hint="cs"/>
          <w:rtl/>
        </w:rPr>
        <w:t>:</w:t>
      </w:r>
      <w:r w:rsidRPr="00176913">
        <w:rPr>
          <w:rFonts w:hint="cs"/>
          <w:rtl/>
        </w:rPr>
        <w:t xml:space="preserve"> </w:t>
      </w:r>
      <w:r w:rsidRPr="00176913">
        <w:rPr>
          <w:rFonts w:hint="eastAsia"/>
          <w:rtl/>
        </w:rPr>
        <w:t>قَالَ</w:t>
      </w:r>
      <w:r w:rsidRPr="00176913">
        <w:rPr>
          <w:rtl/>
        </w:rPr>
        <w:t xml:space="preserve"> </w:t>
      </w:r>
      <w:r w:rsidRPr="00176913">
        <w:rPr>
          <w:rFonts w:hint="eastAsia"/>
          <w:rtl/>
        </w:rPr>
        <w:t>رسول الله</w:t>
      </w:r>
      <w:r w:rsidR="002C3640" w:rsidRPr="002C3640">
        <w:rPr>
          <w:rFonts w:cs="CTraditional Arabic" w:hint="eastAsia"/>
          <w:rtl/>
        </w:rPr>
        <w:t xml:space="preserve"> ج</w:t>
      </w:r>
      <w:r w:rsidR="00176913">
        <w:rPr>
          <w:rFonts w:hint="cs"/>
          <w:rtl/>
        </w:rPr>
        <w:t>:</w:t>
      </w:r>
      <w:r w:rsidRPr="00176913">
        <w:rPr>
          <w:rFonts w:hint="cs"/>
          <w:rtl/>
        </w:rPr>
        <w:t xml:space="preserve"> </w:t>
      </w:r>
      <w:r w:rsidRPr="00176913">
        <w:rPr>
          <w:rFonts w:hint="eastAsia"/>
          <w:rtl/>
        </w:rPr>
        <w:t>مَنْ</w:t>
      </w:r>
      <w:r w:rsidRPr="00176913">
        <w:rPr>
          <w:rtl/>
        </w:rPr>
        <w:t xml:space="preserve"> </w:t>
      </w:r>
      <w:r w:rsidRPr="00176913">
        <w:rPr>
          <w:rFonts w:hint="eastAsia"/>
          <w:rtl/>
        </w:rPr>
        <w:t>قَتَلَ</w:t>
      </w:r>
      <w:r w:rsidRPr="00176913">
        <w:rPr>
          <w:rtl/>
        </w:rPr>
        <w:t xml:space="preserve"> </w:t>
      </w:r>
      <w:r w:rsidRPr="00176913">
        <w:rPr>
          <w:rFonts w:hint="eastAsia"/>
          <w:rtl/>
        </w:rPr>
        <w:t>نَفْسَهُ</w:t>
      </w:r>
      <w:r w:rsidRPr="00176913">
        <w:rPr>
          <w:rtl/>
        </w:rPr>
        <w:t xml:space="preserve"> </w:t>
      </w:r>
      <w:r w:rsidRPr="00176913">
        <w:rPr>
          <w:rFonts w:hint="eastAsia"/>
          <w:rtl/>
        </w:rPr>
        <w:t>بِحَدِيدَةٍ</w:t>
      </w:r>
      <w:r w:rsidRPr="00176913">
        <w:rPr>
          <w:rtl/>
        </w:rPr>
        <w:t xml:space="preserve"> </w:t>
      </w:r>
      <w:r w:rsidRPr="00176913">
        <w:rPr>
          <w:rFonts w:hint="eastAsia"/>
          <w:rtl/>
        </w:rPr>
        <w:t>فَحَدِيدَتُهُ</w:t>
      </w:r>
      <w:r w:rsidRPr="00176913">
        <w:rPr>
          <w:rtl/>
        </w:rPr>
        <w:t xml:space="preserve"> </w:t>
      </w:r>
      <w:r w:rsidRPr="00176913">
        <w:rPr>
          <w:rFonts w:hint="eastAsia"/>
          <w:rtl/>
        </w:rPr>
        <w:t>فِي</w:t>
      </w:r>
      <w:r w:rsidRPr="00176913">
        <w:rPr>
          <w:rtl/>
        </w:rPr>
        <w:t xml:space="preserve"> </w:t>
      </w:r>
      <w:r w:rsidRPr="00176913">
        <w:rPr>
          <w:rFonts w:hint="eastAsia"/>
          <w:rtl/>
        </w:rPr>
        <w:t>يَدِهِ</w:t>
      </w:r>
      <w:r w:rsidRPr="00176913">
        <w:rPr>
          <w:rtl/>
        </w:rPr>
        <w:t xml:space="preserve"> </w:t>
      </w:r>
      <w:r w:rsidRPr="00176913">
        <w:rPr>
          <w:rFonts w:hint="eastAsia"/>
          <w:rtl/>
        </w:rPr>
        <w:t>يَتَوَجَّأُ</w:t>
      </w:r>
      <w:r w:rsidRPr="00176913">
        <w:rPr>
          <w:rtl/>
        </w:rPr>
        <w:t xml:space="preserve"> </w:t>
      </w:r>
      <w:r w:rsidRPr="00176913">
        <w:rPr>
          <w:rFonts w:hint="eastAsia"/>
          <w:rtl/>
        </w:rPr>
        <w:t>بِهَا</w:t>
      </w:r>
      <w:r w:rsidRPr="00176913">
        <w:rPr>
          <w:rtl/>
        </w:rPr>
        <w:t xml:space="preserve"> </w:t>
      </w:r>
      <w:r w:rsidRPr="00176913">
        <w:rPr>
          <w:rFonts w:hint="eastAsia"/>
          <w:rtl/>
        </w:rPr>
        <w:t>فِي</w:t>
      </w:r>
      <w:r w:rsidRPr="00176913">
        <w:rPr>
          <w:rtl/>
        </w:rPr>
        <w:t xml:space="preserve"> </w:t>
      </w:r>
      <w:r w:rsidRPr="00176913">
        <w:rPr>
          <w:rFonts w:hint="eastAsia"/>
          <w:rtl/>
        </w:rPr>
        <w:t>بَطْنِهِ</w:t>
      </w:r>
      <w:r w:rsidRPr="00176913">
        <w:rPr>
          <w:rtl/>
        </w:rPr>
        <w:t xml:space="preserve"> </w:t>
      </w:r>
      <w:r w:rsidRPr="00176913">
        <w:rPr>
          <w:rFonts w:hint="eastAsia"/>
          <w:rtl/>
        </w:rPr>
        <w:t>فِي</w:t>
      </w:r>
      <w:r w:rsidRPr="00176913">
        <w:rPr>
          <w:rtl/>
        </w:rPr>
        <w:t xml:space="preserve"> </w:t>
      </w:r>
      <w:r w:rsidRPr="00176913">
        <w:rPr>
          <w:rFonts w:hint="eastAsia"/>
          <w:rtl/>
        </w:rPr>
        <w:t>نَارِ</w:t>
      </w:r>
      <w:r w:rsidRPr="00176913">
        <w:rPr>
          <w:rtl/>
        </w:rPr>
        <w:t xml:space="preserve"> </w:t>
      </w:r>
      <w:r w:rsidRPr="00176913">
        <w:rPr>
          <w:rFonts w:hint="eastAsia"/>
          <w:rtl/>
        </w:rPr>
        <w:t>جَهَنَّمَ</w:t>
      </w:r>
      <w:r w:rsidRPr="00176913">
        <w:rPr>
          <w:rtl/>
        </w:rPr>
        <w:t xml:space="preserve"> </w:t>
      </w:r>
      <w:r w:rsidRPr="00176913">
        <w:rPr>
          <w:rFonts w:hint="eastAsia"/>
          <w:rtl/>
        </w:rPr>
        <w:t>خَالِدًا</w:t>
      </w:r>
      <w:r w:rsidRPr="00176913">
        <w:rPr>
          <w:rtl/>
        </w:rPr>
        <w:t xml:space="preserve"> </w:t>
      </w:r>
      <w:r w:rsidRPr="00176913">
        <w:rPr>
          <w:rFonts w:hint="eastAsia"/>
          <w:rtl/>
        </w:rPr>
        <w:t>مُخَلَّدًا</w:t>
      </w:r>
      <w:r w:rsidRPr="00176913">
        <w:rPr>
          <w:rtl/>
        </w:rPr>
        <w:t xml:space="preserve"> </w:t>
      </w:r>
      <w:r w:rsidRPr="00176913">
        <w:rPr>
          <w:rFonts w:hint="eastAsia"/>
          <w:rtl/>
        </w:rPr>
        <w:t>فِيهَا</w:t>
      </w:r>
      <w:r w:rsidRPr="00176913">
        <w:rPr>
          <w:rtl/>
        </w:rPr>
        <w:t xml:space="preserve"> </w:t>
      </w:r>
      <w:r w:rsidRPr="00176913">
        <w:rPr>
          <w:rFonts w:hint="eastAsia"/>
          <w:rtl/>
        </w:rPr>
        <w:t>أَبَدًا</w:t>
      </w:r>
      <w:r w:rsidRPr="00176913">
        <w:rPr>
          <w:rtl/>
        </w:rPr>
        <w:t xml:space="preserve"> </w:t>
      </w:r>
      <w:r w:rsidRPr="00176913">
        <w:rPr>
          <w:rFonts w:hint="eastAsia"/>
          <w:rtl/>
        </w:rPr>
        <w:t>وَمَنْ</w:t>
      </w:r>
      <w:r w:rsidRPr="00176913">
        <w:rPr>
          <w:rtl/>
        </w:rPr>
        <w:t xml:space="preserve"> </w:t>
      </w:r>
      <w:r w:rsidRPr="00176913">
        <w:rPr>
          <w:rFonts w:hint="eastAsia"/>
          <w:rtl/>
        </w:rPr>
        <w:t>شَرِبَ</w:t>
      </w:r>
      <w:r w:rsidRPr="00176913">
        <w:rPr>
          <w:rtl/>
        </w:rPr>
        <w:t xml:space="preserve"> </w:t>
      </w:r>
      <w:r w:rsidRPr="00176913">
        <w:rPr>
          <w:rFonts w:hint="eastAsia"/>
          <w:rtl/>
        </w:rPr>
        <w:t>سَمًّا</w:t>
      </w:r>
      <w:r w:rsidRPr="00176913">
        <w:rPr>
          <w:rtl/>
        </w:rPr>
        <w:t xml:space="preserve"> </w:t>
      </w:r>
      <w:r w:rsidRPr="00176913">
        <w:rPr>
          <w:rFonts w:hint="eastAsia"/>
          <w:rtl/>
        </w:rPr>
        <w:t>فَقَتَلَ</w:t>
      </w:r>
      <w:r w:rsidRPr="00176913">
        <w:rPr>
          <w:rtl/>
        </w:rPr>
        <w:t xml:space="preserve"> </w:t>
      </w:r>
      <w:r w:rsidRPr="00176913">
        <w:rPr>
          <w:rFonts w:hint="eastAsia"/>
          <w:rtl/>
        </w:rPr>
        <w:t>نَفْسَهُ</w:t>
      </w:r>
      <w:r w:rsidRPr="00176913">
        <w:rPr>
          <w:rtl/>
        </w:rPr>
        <w:t xml:space="preserve"> </w:t>
      </w:r>
      <w:r w:rsidRPr="00176913">
        <w:rPr>
          <w:rFonts w:hint="eastAsia"/>
          <w:rtl/>
        </w:rPr>
        <w:t>فَهُوَ</w:t>
      </w:r>
      <w:r w:rsidRPr="00176913">
        <w:rPr>
          <w:rtl/>
        </w:rPr>
        <w:t xml:space="preserve"> </w:t>
      </w:r>
      <w:r w:rsidRPr="00176913">
        <w:rPr>
          <w:rFonts w:hint="eastAsia"/>
          <w:rtl/>
        </w:rPr>
        <w:t>يَتَحَسَّاهُ</w:t>
      </w:r>
      <w:r w:rsidRPr="00176913">
        <w:rPr>
          <w:rtl/>
        </w:rPr>
        <w:t xml:space="preserve"> </w:t>
      </w:r>
      <w:r w:rsidRPr="00176913">
        <w:rPr>
          <w:rFonts w:hint="eastAsia"/>
          <w:rtl/>
        </w:rPr>
        <w:t>فِي</w:t>
      </w:r>
      <w:r w:rsidRPr="00176913">
        <w:rPr>
          <w:rtl/>
        </w:rPr>
        <w:t xml:space="preserve"> </w:t>
      </w:r>
      <w:r w:rsidRPr="00176913">
        <w:rPr>
          <w:rFonts w:hint="eastAsia"/>
          <w:rtl/>
        </w:rPr>
        <w:t>نَارِ</w:t>
      </w:r>
      <w:r w:rsidRPr="00176913">
        <w:rPr>
          <w:rtl/>
        </w:rPr>
        <w:t xml:space="preserve"> </w:t>
      </w:r>
      <w:r w:rsidRPr="00176913">
        <w:rPr>
          <w:rFonts w:hint="eastAsia"/>
          <w:rtl/>
        </w:rPr>
        <w:t>جَهَنَّمَ</w:t>
      </w:r>
      <w:r w:rsidRPr="00176913">
        <w:rPr>
          <w:rtl/>
        </w:rPr>
        <w:t xml:space="preserve"> </w:t>
      </w:r>
      <w:r w:rsidRPr="00176913">
        <w:rPr>
          <w:rFonts w:hint="eastAsia"/>
          <w:rtl/>
        </w:rPr>
        <w:t>خَالِدًا</w:t>
      </w:r>
      <w:r w:rsidRPr="00176913">
        <w:rPr>
          <w:rtl/>
        </w:rPr>
        <w:t xml:space="preserve"> </w:t>
      </w:r>
      <w:r w:rsidRPr="00176913">
        <w:rPr>
          <w:rFonts w:hint="eastAsia"/>
          <w:rtl/>
        </w:rPr>
        <w:t>مُخَلَّدًا</w:t>
      </w:r>
      <w:r w:rsidRPr="00176913">
        <w:rPr>
          <w:rtl/>
        </w:rPr>
        <w:t xml:space="preserve"> </w:t>
      </w:r>
      <w:r w:rsidRPr="00176913">
        <w:rPr>
          <w:rFonts w:hint="eastAsia"/>
          <w:rtl/>
        </w:rPr>
        <w:t>فِيهَا</w:t>
      </w:r>
      <w:r w:rsidRPr="00176913">
        <w:rPr>
          <w:rtl/>
        </w:rPr>
        <w:t xml:space="preserve"> </w:t>
      </w:r>
      <w:r w:rsidRPr="00176913">
        <w:rPr>
          <w:rFonts w:hint="eastAsia"/>
          <w:rtl/>
        </w:rPr>
        <w:t>أَبَدًا</w:t>
      </w:r>
      <w:r w:rsidRPr="00176913">
        <w:rPr>
          <w:rtl/>
        </w:rPr>
        <w:t xml:space="preserve"> </w:t>
      </w:r>
      <w:r w:rsidRPr="00176913">
        <w:rPr>
          <w:rFonts w:hint="eastAsia"/>
          <w:rtl/>
        </w:rPr>
        <w:t>وَمَنْ</w:t>
      </w:r>
      <w:r w:rsidRPr="00176913">
        <w:rPr>
          <w:rtl/>
        </w:rPr>
        <w:t xml:space="preserve"> </w:t>
      </w:r>
      <w:r w:rsidRPr="00176913">
        <w:rPr>
          <w:rFonts w:hint="eastAsia"/>
          <w:rtl/>
        </w:rPr>
        <w:t>تَرَدَّى</w:t>
      </w:r>
      <w:r w:rsidRPr="00176913">
        <w:rPr>
          <w:rtl/>
        </w:rPr>
        <w:t xml:space="preserve"> </w:t>
      </w:r>
      <w:r w:rsidRPr="00176913">
        <w:rPr>
          <w:rFonts w:hint="eastAsia"/>
          <w:rtl/>
        </w:rPr>
        <w:t>مِنْ</w:t>
      </w:r>
      <w:r w:rsidRPr="00176913">
        <w:rPr>
          <w:rtl/>
        </w:rPr>
        <w:t xml:space="preserve"> </w:t>
      </w:r>
      <w:r w:rsidRPr="00176913">
        <w:rPr>
          <w:rFonts w:hint="eastAsia"/>
          <w:rtl/>
        </w:rPr>
        <w:t>جَبَلٍ</w:t>
      </w:r>
      <w:r w:rsidRPr="00176913">
        <w:rPr>
          <w:rtl/>
        </w:rPr>
        <w:t xml:space="preserve"> </w:t>
      </w:r>
      <w:r w:rsidRPr="00176913">
        <w:rPr>
          <w:rFonts w:hint="eastAsia"/>
          <w:rtl/>
        </w:rPr>
        <w:t>فَقَتَلَ</w:t>
      </w:r>
      <w:r w:rsidRPr="00176913">
        <w:rPr>
          <w:rtl/>
        </w:rPr>
        <w:t xml:space="preserve"> </w:t>
      </w:r>
      <w:r w:rsidRPr="00176913">
        <w:rPr>
          <w:rFonts w:hint="eastAsia"/>
          <w:rtl/>
        </w:rPr>
        <w:t>نَفْسَهُ</w:t>
      </w:r>
      <w:r w:rsidRPr="00176913">
        <w:rPr>
          <w:rtl/>
        </w:rPr>
        <w:t xml:space="preserve"> </w:t>
      </w:r>
      <w:r w:rsidRPr="00176913">
        <w:rPr>
          <w:rFonts w:hint="eastAsia"/>
          <w:rtl/>
        </w:rPr>
        <w:t>فَهُوَ</w:t>
      </w:r>
      <w:r w:rsidRPr="00176913">
        <w:rPr>
          <w:rtl/>
        </w:rPr>
        <w:t xml:space="preserve"> </w:t>
      </w:r>
      <w:r w:rsidRPr="00176913">
        <w:rPr>
          <w:rFonts w:hint="eastAsia"/>
          <w:rtl/>
        </w:rPr>
        <w:t>يَتَرَدَّى</w:t>
      </w:r>
      <w:r w:rsidRPr="00176913">
        <w:rPr>
          <w:rtl/>
        </w:rPr>
        <w:t xml:space="preserve"> </w:t>
      </w:r>
      <w:r w:rsidRPr="00176913">
        <w:rPr>
          <w:rFonts w:hint="eastAsia"/>
          <w:rtl/>
        </w:rPr>
        <w:t>فِي</w:t>
      </w:r>
      <w:r w:rsidRPr="00176913">
        <w:rPr>
          <w:rtl/>
        </w:rPr>
        <w:t xml:space="preserve"> </w:t>
      </w:r>
      <w:r w:rsidRPr="00176913">
        <w:rPr>
          <w:rFonts w:hint="eastAsia"/>
          <w:rtl/>
        </w:rPr>
        <w:t>نَارِ</w:t>
      </w:r>
      <w:r w:rsidRPr="00176913">
        <w:rPr>
          <w:rtl/>
        </w:rPr>
        <w:t xml:space="preserve"> </w:t>
      </w:r>
      <w:r w:rsidRPr="00176913">
        <w:rPr>
          <w:rFonts w:hint="eastAsia"/>
          <w:rtl/>
        </w:rPr>
        <w:t>جَهَنَّمَ</w:t>
      </w:r>
      <w:r w:rsidRPr="00176913">
        <w:rPr>
          <w:rtl/>
        </w:rPr>
        <w:t xml:space="preserve"> </w:t>
      </w:r>
      <w:r w:rsidRPr="00176913">
        <w:rPr>
          <w:rFonts w:hint="eastAsia"/>
          <w:rtl/>
        </w:rPr>
        <w:t>خَالِدًا</w:t>
      </w:r>
      <w:r w:rsidRPr="00176913">
        <w:rPr>
          <w:rtl/>
        </w:rPr>
        <w:t xml:space="preserve"> </w:t>
      </w:r>
      <w:r w:rsidRPr="00176913">
        <w:rPr>
          <w:rFonts w:hint="eastAsia"/>
          <w:rtl/>
        </w:rPr>
        <w:t>مُخَلَّدًا</w:t>
      </w:r>
      <w:r w:rsidRPr="00176913">
        <w:rPr>
          <w:rtl/>
        </w:rPr>
        <w:t xml:space="preserve"> </w:t>
      </w:r>
      <w:r w:rsidRPr="00176913">
        <w:rPr>
          <w:rFonts w:hint="eastAsia"/>
          <w:rtl/>
        </w:rPr>
        <w:t>فِيهَا</w:t>
      </w:r>
      <w:r w:rsidRPr="00176913">
        <w:rPr>
          <w:rtl/>
        </w:rPr>
        <w:t xml:space="preserve"> </w:t>
      </w:r>
      <w:r w:rsidRPr="00176913">
        <w:rPr>
          <w:rFonts w:hint="eastAsia"/>
          <w:rtl/>
        </w:rPr>
        <w:t>أَبَدًا</w:t>
      </w:r>
      <w:r w:rsidRPr="00176913">
        <w:rPr>
          <w:rFonts w:hint="cs"/>
          <w:rtl/>
        </w:rPr>
        <w:t>. (مُتَّفَقٌ عليهِ)</w:t>
      </w:r>
      <w:r w:rsidR="00176913">
        <w:rPr>
          <w:rFonts w:hint="cs"/>
          <w:rtl/>
        </w:rPr>
        <w:t>.</w:t>
      </w:r>
      <w:r w:rsidRPr="00176913">
        <w:rPr>
          <w:rFonts w:hint="cs"/>
          <w:rtl/>
        </w:rPr>
        <w:t xml:space="preserve"> </w:t>
      </w:r>
    </w:p>
    <w:p w:rsidR="009E6869" w:rsidRPr="009E6869" w:rsidRDefault="004A4E6A" w:rsidP="00BE016A">
      <w:pPr>
        <w:pStyle w:val="a2"/>
        <w:rPr>
          <w:rtl/>
        </w:rPr>
      </w:pPr>
      <w:r w:rsidRPr="00A11AEC">
        <w:rPr>
          <w:rFonts w:hint="cs"/>
          <w:rtl/>
        </w:rPr>
        <w:t xml:space="preserve"> از ابوهر</w:t>
      </w:r>
      <w:r w:rsidR="00070FD7">
        <w:rPr>
          <w:rFonts w:hint="cs"/>
          <w:rtl/>
        </w:rPr>
        <w:t>ی</w:t>
      </w:r>
      <w:r w:rsidRPr="00A11AEC">
        <w:rPr>
          <w:rFonts w:hint="cs"/>
          <w:rtl/>
        </w:rPr>
        <w:t>ره</w:t>
      </w:r>
      <w:r w:rsidR="002C3640" w:rsidRPr="002C3640">
        <w:rPr>
          <w:rFonts w:cs="CTraditional Arabic" w:hint="cs"/>
          <w:rtl/>
        </w:rPr>
        <w:t>س</w:t>
      </w:r>
      <w:r w:rsidR="00176913">
        <w:rPr>
          <w:rFonts w:hint="cs"/>
          <w:rtl/>
        </w:rPr>
        <w:t xml:space="preserve"> </w:t>
      </w:r>
      <w:r w:rsidRPr="00A11AEC">
        <w:rPr>
          <w:rFonts w:hint="cs"/>
          <w:rtl/>
        </w:rPr>
        <w:t>روا</w:t>
      </w:r>
      <w:r w:rsidR="00070FD7">
        <w:rPr>
          <w:rFonts w:hint="cs"/>
          <w:rtl/>
        </w:rPr>
        <w:t>ی</w:t>
      </w:r>
      <w:r w:rsidRPr="00A11AEC">
        <w:rPr>
          <w:rFonts w:hint="cs"/>
          <w:rtl/>
        </w:rPr>
        <w:t xml:space="preserve">ت است رسول الله </w:t>
      </w:r>
      <w:r w:rsidR="00176913">
        <w:rPr>
          <w:rFonts w:cs="CTraditional Arabic" w:hint="cs"/>
          <w:rtl/>
        </w:rPr>
        <w:t>ص</w:t>
      </w:r>
      <w:r w:rsidR="00176913">
        <w:rPr>
          <w:rFonts w:hint="cs"/>
          <w:rtl/>
        </w:rPr>
        <w:t xml:space="preserve"> </w:t>
      </w:r>
      <w:r w:rsidRPr="00A11AEC">
        <w:rPr>
          <w:rFonts w:hint="cs"/>
          <w:rtl/>
        </w:rPr>
        <w:t>فرمودند</w:t>
      </w:r>
      <w:r w:rsidRPr="00A11AEC">
        <w:t>:</w:t>
      </w:r>
      <w:r w:rsidRPr="00A11AEC">
        <w:rPr>
          <w:rFonts w:hint="cs"/>
          <w:rtl/>
        </w:rPr>
        <w:t xml:space="preserve"> هر </w:t>
      </w:r>
      <w:r w:rsidR="00070FD7">
        <w:rPr>
          <w:rFonts w:hint="cs"/>
          <w:rtl/>
        </w:rPr>
        <w:t>ک</w:t>
      </w:r>
      <w:r w:rsidRPr="00A11AEC">
        <w:rPr>
          <w:rFonts w:hint="cs"/>
          <w:rtl/>
        </w:rPr>
        <w:t>س با وس</w:t>
      </w:r>
      <w:r w:rsidR="00070FD7">
        <w:rPr>
          <w:rFonts w:hint="cs"/>
          <w:rtl/>
        </w:rPr>
        <w:t>ی</w:t>
      </w:r>
      <w:r w:rsidRPr="00A11AEC">
        <w:rPr>
          <w:rFonts w:hint="cs"/>
          <w:rtl/>
        </w:rPr>
        <w:t>له برنده</w:t>
      </w:r>
      <w:r w:rsidR="00176913">
        <w:rPr>
          <w:rFonts w:hint="eastAsia"/>
          <w:rtl/>
        </w:rPr>
        <w:t>‌</w:t>
      </w:r>
      <w:r w:rsidRPr="00A11AEC">
        <w:rPr>
          <w:rFonts w:hint="cs"/>
          <w:rtl/>
        </w:rPr>
        <w:t>ا</w:t>
      </w:r>
      <w:r w:rsidR="00070FD7">
        <w:rPr>
          <w:rFonts w:hint="cs"/>
          <w:rtl/>
        </w:rPr>
        <w:t>ی</w:t>
      </w:r>
      <w:r w:rsidRPr="00A11AEC">
        <w:rPr>
          <w:rFonts w:hint="cs"/>
          <w:rtl/>
        </w:rPr>
        <w:t xml:space="preserve"> خود</w:t>
      </w:r>
      <w:r w:rsidR="00070FD7">
        <w:rPr>
          <w:rFonts w:hint="cs"/>
          <w:rtl/>
        </w:rPr>
        <w:t>ک</w:t>
      </w:r>
      <w:r w:rsidRPr="00A11AEC">
        <w:rPr>
          <w:rFonts w:hint="cs"/>
          <w:rtl/>
        </w:rPr>
        <w:t>ش</w:t>
      </w:r>
      <w:r w:rsidR="00070FD7">
        <w:rPr>
          <w:rFonts w:hint="cs"/>
          <w:rtl/>
        </w:rPr>
        <w:t>ی</w:t>
      </w:r>
      <w:r w:rsidRPr="00A11AEC">
        <w:rPr>
          <w:rFonts w:hint="cs"/>
          <w:rtl/>
        </w:rPr>
        <w:t xml:space="preserve"> </w:t>
      </w:r>
      <w:r w:rsidR="00070FD7">
        <w:rPr>
          <w:rFonts w:hint="cs"/>
          <w:rtl/>
        </w:rPr>
        <w:t>ک</w:t>
      </w:r>
      <w:r w:rsidRPr="00A11AEC">
        <w:rPr>
          <w:rFonts w:hint="cs"/>
          <w:rtl/>
        </w:rPr>
        <w:t>ند آن وس</w:t>
      </w:r>
      <w:r w:rsidR="00070FD7">
        <w:rPr>
          <w:rFonts w:hint="cs"/>
          <w:rtl/>
        </w:rPr>
        <w:t>ی</w:t>
      </w:r>
      <w:r w:rsidRPr="00A11AEC">
        <w:rPr>
          <w:rFonts w:hint="cs"/>
          <w:rtl/>
        </w:rPr>
        <w:t>له را در دست گرفته،‌ در ش</w:t>
      </w:r>
      <w:r w:rsidR="00070FD7">
        <w:rPr>
          <w:rFonts w:hint="cs"/>
          <w:rtl/>
        </w:rPr>
        <w:t>ک</w:t>
      </w:r>
      <w:r w:rsidRPr="00A11AEC">
        <w:rPr>
          <w:rFonts w:hint="cs"/>
          <w:rtl/>
        </w:rPr>
        <w:t>مش فرو م</w:t>
      </w:r>
      <w:r w:rsidR="00070FD7">
        <w:rPr>
          <w:rFonts w:hint="cs"/>
          <w:rtl/>
        </w:rPr>
        <w:t>ی</w:t>
      </w:r>
      <w:r w:rsidR="00176913">
        <w:rPr>
          <w:rFonts w:hint="eastAsia"/>
          <w:rtl/>
        </w:rPr>
        <w:t>‌</w:t>
      </w:r>
      <w:r w:rsidRPr="00A11AEC">
        <w:rPr>
          <w:rFonts w:hint="cs"/>
          <w:rtl/>
        </w:rPr>
        <w:t>برد و</w:t>
      </w:r>
      <w:r w:rsidR="00176913">
        <w:rPr>
          <w:rFonts w:hint="cs"/>
          <w:rtl/>
        </w:rPr>
        <w:t xml:space="preserve"> </w:t>
      </w:r>
      <w:r w:rsidRPr="00A11AEC">
        <w:rPr>
          <w:rFonts w:hint="cs"/>
          <w:rtl/>
        </w:rPr>
        <w:t>برا</w:t>
      </w:r>
      <w:r w:rsidR="00070FD7">
        <w:rPr>
          <w:rFonts w:hint="cs"/>
          <w:rtl/>
        </w:rPr>
        <w:t>ی</w:t>
      </w:r>
      <w:r w:rsidRPr="00A11AEC">
        <w:rPr>
          <w:rFonts w:hint="cs"/>
          <w:rtl/>
        </w:rPr>
        <w:t xml:space="preserve"> هم</w:t>
      </w:r>
      <w:r w:rsidR="00070FD7">
        <w:rPr>
          <w:rFonts w:hint="cs"/>
          <w:rtl/>
        </w:rPr>
        <w:t>ی</w:t>
      </w:r>
      <w:r w:rsidRPr="00A11AEC">
        <w:rPr>
          <w:rFonts w:hint="cs"/>
          <w:rtl/>
        </w:rPr>
        <w:t>شه داخل جهنم</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w:t>
      </w:r>
      <w:r w:rsidR="00176913">
        <w:rPr>
          <w:rFonts w:hint="cs"/>
          <w:rtl/>
        </w:rPr>
        <w:t xml:space="preserve"> هر</w:t>
      </w:r>
      <w:r w:rsidR="00070FD7">
        <w:rPr>
          <w:rFonts w:hint="cs"/>
          <w:rtl/>
        </w:rPr>
        <w:t>ک</w:t>
      </w:r>
      <w:r w:rsidRPr="00A11AEC">
        <w:rPr>
          <w:rFonts w:hint="cs"/>
          <w:rtl/>
        </w:rPr>
        <w:t>س سم بنوشد و</w:t>
      </w:r>
      <w:r w:rsidR="00176913">
        <w:rPr>
          <w:rFonts w:hint="cs"/>
          <w:rtl/>
        </w:rPr>
        <w:t xml:space="preserve"> </w:t>
      </w:r>
      <w:r w:rsidRPr="00A11AEC">
        <w:rPr>
          <w:rFonts w:hint="cs"/>
          <w:rtl/>
        </w:rPr>
        <w:t>خود</w:t>
      </w:r>
      <w:r w:rsidR="00070FD7">
        <w:rPr>
          <w:rFonts w:hint="cs"/>
          <w:rtl/>
        </w:rPr>
        <w:t>ک</w:t>
      </w:r>
      <w:r w:rsidRPr="00A11AEC">
        <w:rPr>
          <w:rFonts w:hint="cs"/>
          <w:rtl/>
        </w:rPr>
        <w:t>ش</w:t>
      </w:r>
      <w:r w:rsidR="00070FD7">
        <w:rPr>
          <w:rFonts w:hint="cs"/>
          <w:rtl/>
        </w:rPr>
        <w:t>ی</w:t>
      </w:r>
      <w:r w:rsidRPr="00A11AEC">
        <w:rPr>
          <w:rFonts w:hint="cs"/>
          <w:rtl/>
        </w:rPr>
        <w:t xml:space="preserve"> </w:t>
      </w:r>
      <w:r w:rsidR="00070FD7">
        <w:rPr>
          <w:rFonts w:hint="cs"/>
          <w:rtl/>
        </w:rPr>
        <w:t>ک</w:t>
      </w:r>
      <w:r w:rsidRPr="00A11AEC">
        <w:rPr>
          <w:rFonts w:hint="cs"/>
          <w:rtl/>
        </w:rPr>
        <w:t>ند آن سم را در جهنم پ</w:t>
      </w:r>
      <w:r w:rsidR="00070FD7">
        <w:rPr>
          <w:rFonts w:hint="cs"/>
          <w:rtl/>
        </w:rPr>
        <w:t>ی</w:t>
      </w:r>
      <w:r w:rsidRPr="00A11AEC">
        <w:rPr>
          <w:rFonts w:hint="cs"/>
          <w:rtl/>
        </w:rPr>
        <w:t xml:space="preserve"> در پ</w:t>
      </w:r>
      <w:r w:rsidR="00070FD7">
        <w:rPr>
          <w:rFonts w:hint="cs"/>
          <w:rtl/>
        </w:rPr>
        <w:t>ی</w:t>
      </w:r>
      <w:r w:rsidRPr="00A11AEC">
        <w:rPr>
          <w:rFonts w:hint="cs"/>
          <w:rtl/>
        </w:rPr>
        <w:t xml:space="preserve"> م</w:t>
      </w:r>
      <w:r w:rsidR="00070FD7">
        <w:rPr>
          <w:rFonts w:hint="cs"/>
          <w:rtl/>
        </w:rPr>
        <w:t>ی</w:t>
      </w:r>
      <w:r w:rsidR="00176913">
        <w:rPr>
          <w:rFonts w:hint="eastAsia"/>
          <w:rtl/>
        </w:rPr>
        <w:t>‌</w:t>
      </w:r>
      <w:r w:rsidRPr="00A11AEC">
        <w:rPr>
          <w:rFonts w:hint="cs"/>
          <w:rtl/>
        </w:rPr>
        <w:t>نوشد و</w:t>
      </w:r>
      <w:r w:rsidR="00176913">
        <w:rPr>
          <w:rFonts w:hint="cs"/>
          <w:rtl/>
        </w:rPr>
        <w:t xml:space="preserve"> </w:t>
      </w:r>
      <w:r w:rsidRPr="00A11AEC">
        <w:rPr>
          <w:rFonts w:hint="cs"/>
          <w:rtl/>
        </w:rPr>
        <w:t>برا</w:t>
      </w:r>
      <w:r w:rsidR="00070FD7">
        <w:rPr>
          <w:rFonts w:hint="cs"/>
          <w:rtl/>
        </w:rPr>
        <w:t>ی</w:t>
      </w:r>
      <w:r w:rsidRPr="00A11AEC">
        <w:rPr>
          <w:rFonts w:hint="cs"/>
          <w:rtl/>
        </w:rPr>
        <w:t xml:space="preserve"> هم</w:t>
      </w:r>
      <w:r w:rsidR="00070FD7">
        <w:rPr>
          <w:rFonts w:hint="cs"/>
          <w:rtl/>
        </w:rPr>
        <w:t>ی</w:t>
      </w:r>
      <w:r w:rsidRPr="00A11AEC">
        <w:rPr>
          <w:rFonts w:hint="cs"/>
          <w:rtl/>
        </w:rPr>
        <w:t>شه داخل دوزخ</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w:t>
      </w:r>
      <w:r w:rsidR="00176913">
        <w:rPr>
          <w:rFonts w:hint="cs"/>
          <w:rtl/>
        </w:rPr>
        <w:t xml:space="preserve"> </w:t>
      </w:r>
      <w:r w:rsidRPr="00A11AEC">
        <w:rPr>
          <w:rFonts w:hint="cs"/>
          <w:rtl/>
        </w:rPr>
        <w:t xml:space="preserve">هر </w:t>
      </w:r>
      <w:r w:rsidR="00070FD7">
        <w:rPr>
          <w:rFonts w:hint="cs"/>
          <w:rtl/>
        </w:rPr>
        <w:t>ک</w:t>
      </w:r>
      <w:r w:rsidRPr="00A11AEC">
        <w:rPr>
          <w:rFonts w:hint="cs"/>
          <w:rtl/>
        </w:rPr>
        <w:t xml:space="preserve">س خود را از </w:t>
      </w:r>
      <w:r w:rsidR="00070FD7">
        <w:rPr>
          <w:rFonts w:hint="cs"/>
          <w:rtl/>
        </w:rPr>
        <w:t>ک</w:t>
      </w:r>
      <w:r w:rsidRPr="00A11AEC">
        <w:rPr>
          <w:rFonts w:hint="cs"/>
          <w:rtl/>
        </w:rPr>
        <w:t xml:space="preserve">وه پرتاب </w:t>
      </w:r>
      <w:r w:rsidR="00070FD7">
        <w:rPr>
          <w:rFonts w:hint="cs"/>
          <w:rtl/>
        </w:rPr>
        <w:t>ک</w:t>
      </w:r>
      <w:r w:rsidRPr="00A11AEC">
        <w:rPr>
          <w:rFonts w:hint="cs"/>
          <w:rtl/>
        </w:rPr>
        <w:t>ند و</w:t>
      </w:r>
      <w:r w:rsidR="00176913">
        <w:rPr>
          <w:rFonts w:hint="cs"/>
          <w:rtl/>
        </w:rPr>
        <w:t xml:space="preserve"> </w:t>
      </w:r>
      <w:r w:rsidRPr="00A11AEC">
        <w:rPr>
          <w:rFonts w:hint="cs"/>
          <w:rtl/>
        </w:rPr>
        <w:t>ب</w:t>
      </w:r>
      <w:r w:rsidR="00070FD7">
        <w:rPr>
          <w:rFonts w:hint="cs"/>
          <w:rtl/>
        </w:rPr>
        <w:t>ک</w:t>
      </w:r>
      <w:r w:rsidRPr="00A11AEC">
        <w:rPr>
          <w:rFonts w:hint="cs"/>
          <w:rtl/>
        </w:rPr>
        <w:t>شد در آتش دوزخ از بالا به پا</w:t>
      </w:r>
      <w:r w:rsidR="00070FD7">
        <w:rPr>
          <w:rFonts w:hint="cs"/>
          <w:rtl/>
        </w:rPr>
        <w:t>یی</w:t>
      </w:r>
      <w:r w:rsidRPr="00A11AEC">
        <w:rPr>
          <w:rFonts w:hint="cs"/>
          <w:rtl/>
        </w:rPr>
        <w:t>ن پرتاب</w:t>
      </w:r>
      <w:r w:rsidR="00E14380">
        <w:rPr>
          <w:rFonts w:hint="cs"/>
          <w:rtl/>
        </w:rPr>
        <w:t xml:space="preserve"> م</w:t>
      </w:r>
      <w:r w:rsidR="00070FD7">
        <w:rPr>
          <w:rFonts w:hint="cs"/>
          <w:rtl/>
        </w:rPr>
        <w:t>ی</w:t>
      </w:r>
      <w:r w:rsidR="00E14380">
        <w:rPr>
          <w:rFonts w:hint="cs"/>
          <w:rtl/>
        </w:rPr>
        <w:t>‌گردد</w:t>
      </w:r>
      <w:r w:rsidR="005D626E">
        <w:rPr>
          <w:rFonts w:hint="cs"/>
          <w:rtl/>
        </w:rPr>
        <w:t xml:space="preserve"> </w:t>
      </w:r>
      <w:r w:rsidRPr="00A11AEC">
        <w:rPr>
          <w:rFonts w:hint="cs"/>
          <w:rtl/>
        </w:rPr>
        <w:t>و</w:t>
      </w:r>
      <w:r w:rsidR="00176913">
        <w:rPr>
          <w:rFonts w:hint="cs"/>
          <w:rtl/>
        </w:rPr>
        <w:t xml:space="preserve"> </w:t>
      </w:r>
      <w:r w:rsidRPr="00A11AEC">
        <w:rPr>
          <w:rFonts w:hint="cs"/>
          <w:rtl/>
        </w:rPr>
        <w:t>برا</w:t>
      </w:r>
      <w:r w:rsidR="00070FD7">
        <w:rPr>
          <w:rFonts w:hint="cs"/>
          <w:rtl/>
        </w:rPr>
        <w:t>ی</w:t>
      </w:r>
      <w:r w:rsidRPr="00A11AEC">
        <w:rPr>
          <w:rFonts w:hint="cs"/>
          <w:rtl/>
        </w:rPr>
        <w:t xml:space="preserve"> هم</w:t>
      </w:r>
      <w:r w:rsidR="00070FD7">
        <w:rPr>
          <w:rFonts w:hint="cs"/>
          <w:rtl/>
        </w:rPr>
        <w:t>ی</w:t>
      </w:r>
      <w:r w:rsidRPr="00A11AEC">
        <w:rPr>
          <w:rFonts w:hint="cs"/>
          <w:rtl/>
        </w:rPr>
        <w:t>شه داخل دوزخ</w:t>
      </w:r>
      <w:r w:rsidR="00E14380">
        <w:rPr>
          <w:rFonts w:hint="cs"/>
          <w:rtl/>
        </w:rPr>
        <w:t xml:space="preserve"> م</w:t>
      </w:r>
      <w:r w:rsidR="00070FD7">
        <w:rPr>
          <w:rFonts w:hint="cs"/>
          <w:rtl/>
        </w:rPr>
        <w:t>ی</w:t>
      </w:r>
      <w:r w:rsidR="00E14380">
        <w:rPr>
          <w:rFonts w:hint="cs"/>
          <w:rtl/>
        </w:rPr>
        <w:t>‌گردد</w:t>
      </w:r>
      <w:r w:rsidR="009E6869">
        <w:rPr>
          <w:rFonts w:hint="cs"/>
          <w:rtl/>
        </w:rPr>
        <w:t>.</w:t>
      </w:r>
    </w:p>
    <w:sectPr w:rsidR="009E6869" w:rsidRPr="009E6869" w:rsidSect="00BE016A">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D3B" w:rsidRDefault="00374D3B">
      <w:r>
        <w:separator/>
      </w:r>
    </w:p>
  </w:endnote>
  <w:endnote w:type="continuationSeparator" w:id="0">
    <w:p w:rsidR="00374D3B" w:rsidRDefault="0037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Nazli">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Zar">
    <w:panose1 w:val="000004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Literata">
    <w:altName w:val="Arial"/>
    <w:panose1 w:val="00000000000000000000"/>
    <w:charset w:val="00"/>
    <w:family w:val="modern"/>
    <w:notTrueType/>
    <w:pitch w:val="variable"/>
    <w:sig w:usb0="00000001"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10000000000000000"/>
    <w:charset w:val="00"/>
    <w:family w:val="auto"/>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B Badr">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Default="009216F1"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Default="009216F1" w:rsidP="00C706DC">
    <w:pPr>
      <w:pStyle w:val="Footer"/>
      <w:framePr w:wrap="around" w:vAnchor="text" w:hAnchor="text" w:y="1"/>
      <w:rPr>
        <w:rStyle w:val="PageNumber"/>
      </w:rPr>
    </w:pPr>
  </w:p>
  <w:p w:rsidR="009216F1" w:rsidRDefault="009216F1"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D3B" w:rsidRDefault="00374D3B" w:rsidP="00A51B09">
      <w:r>
        <w:separator/>
      </w:r>
    </w:p>
  </w:footnote>
  <w:footnote w:type="continuationSeparator" w:id="0">
    <w:p w:rsidR="00374D3B" w:rsidRDefault="00374D3B">
      <w:r>
        <w:continuationSeparator/>
      </w:r>
    </w:p>
  </w:footnote>
  <w:footnote w:id="1">
    <w:p w:rsidR="009216F1" w:rsidRPr="00782191" w:rsidRDefault="009216F1" w:rsidP="00782191">
      <w:pPr>
        <w:pStyle w:val="a6"/>
        <w:rPr>
          <w:rtl/>
        </w:rPr>
      </w:pPr>
      <w:r w:rsidRPr="00782191">
        <w:rPr>
          <w:rStyle w:val="FootnoteReference"/>
          <w:color w:val="FF0000"/>
          <w:vertAlign w:val="baseline"/>
        </w:rPr>
        <w:footnoteRef/>
      </w:r>
      <w:r w:rsidRPr="00782191">
        <w:rPr>
          <w:rFonts w:hint="cs"/>
          <w:color w:val="FF0000"/>
          <w:rtl/>
        </w:rPr>
        <w:t>- ابن جوزي در الموضوعات و سيوطي در اللآلي المصنوعة اين حديث را موضوع و ساختگی گفته‌اند. [مُصحح]</w:t>
      </w:r>
    </w:p>
  </w:footnote>
  <w:footnote w:id="2">
    <w:p w:rsidR="009216F1" w:rsidRPr="00782191" w:rsidRDefault="009216F1" w:rsidP="00782191">
      <w:pPr>
        <w:pStyle w:val="a6"/>
        <w:rPr>
          <w:color w:val="FF0000"/>
          <w:rtl/>
        </w:rPr>
      </w:pPr>
      <w:r w:rsidRPr="00782191">
        <w:rPr>
          <w:rStyle w:val="FootnoteReference"/>
          <w:rFonts w:cs="B Badr"/>
          <w:color w:val="FF0000"/>
          <w:vertAlign w:val="baseline"/>
        </w:rPr>
        <w:footnoteRef/>
      </w:r>
      <w:r w:rsidRPr="00782191">
        <w:rPr>
          <w:rFonts w:hint="cs"/>
          <w:color w:val="FF0000"/>
          <w:rtl/>
        </w:rPr>
        <w:t>- سيوطي در جمع الجوامع و شيخ آلباني در سلسله ضعيفه اين حديث را ضعيف قرار داده</w:t>
      </w:r>
      <w:r w:rsidRPr="00782191">
        <w:rPr>
          <w:rFonts w:hint="eastAsia"/>
          <w:color w:val="FF0000"/>
          <w:rtl/>
        </w:rPr>
        <w:t>‌</w:t>
      </w:r>
      <w:r w:rsidRPr="00782191">
        <w:rPr>
          <w:rFonts w:hint="cs"/>
          <w:color w:val="FF0000"/>
          <w:rtl/>
        </w:rPr>
        <w:t xml:space="preserve">اند. [مُصحح] </w:t>
      </w:r>
    </w:p>
  </w:footnote>
  <w:footnote w:id="3">
    <w:p w:rsidR="009216F1" w:rsidRPr="00214103" w:rsidRDefault="009216F1" w:rsidP="00782191">
      <w:pPr>
        <w:pStyle w:val="a6"/>
        <w:rPr>
          <w:rtl/>
        </w:rPr>
      </w:pPr>
      <w:r w:rsidRPr="00782191">
        <w:rPr>
          <w:rStyle w:val="FootnoteReference"/>
          <w:rFonts w:cs="B Badr"/>
          <w:color w:val="FF0000"/>
          <w:vertAlign w:val="baseline"/>
        </w:rPr>
        <w:footnoteRef/>
      </w:r>
      <w:r w:rsidRPr="00782191">
        <w:rPr>
          <w:rFonts w:hint="cs"/>
          <w:color w:val="FF0000"/>
          <w:rtl/>
        </w:rPr>
        <w:t>- شيخ آلباني در سلسله احاديث ضعيفه و موضوعه اين حديث را ضعيف جداً قرار داده است. [مُصحح]</w:t>
      </w:r>
    </w:p>
  </w:footnote>
  <w:footnote w:id="4">
    <w:p w:rsidR="009216F1" w:rsidRPr="008A6963" w:rsidRDefault="009216F1" w:rsidP="00410EA0">
      <w:pPr>
        <w:pStyle w:val="FootnoteText"/>
        <w:bidi/>
        <w:ind w:left="272" w:hanging="272"/>
        <w:jc w:val="both"/>
        <w:rPr>
          <w:rFonts w:ascii="IRNazli" w:hAnsi="IRNazli" w:cs="IRNazli"/>
          <w:sz w:val="24"/>
          <w:szCs w:val="24"/>
          <w:rtl/>
          <w:lang w:bidi="fa-IR"/>
        </w:rPr>
      </w:pPr>
      <w:r w:rsidRPr="00F55C09">
        <w:rPr>
          <w:rStyle w:val="Char6"/>
        </w:rPr>
        <w:footnoteRef/>
      </w:r>
      <w:r w:rsidRPr="00F55C09">
        <w:rPr>
          <w:rStyle w:val="Char6"/>
        </w:rPr>
        <w:t xml:space="preserve"> </w:t>
      </w:r>
      <w:r w:rsidRPr="00F55C09">
        <w:rPr>
          <w:rStyle w:val="Char6"/>
          <w:rFonts w:hint="cs"/>
          <w:rtl/>
        </w:rPr>
        <w:t>- صاحب تذكرة الموضوعات اين حديث را موضوعي دانسته و آلباني در سلسله احاديث ضعيفه، ضعيف گفته است. (مصحح</w:t>
      </w:r>
      <w:r w:rsidRPr="00655E03">
        <w:rPr>
          <w:rStyle w:val="Char6"/>
          <w:rFonts w:hint="cs"/>
          <w:rtl/>
        </w:rPr>
        <w:t>)</w:t>
      </w:r>
    </w:p>
  </w:footnote>
  <w:footnote w:id="5">
    <w:p w:rsidR="009216F1" w:rsidRPr="00941C88" w:rsidRDefault="009216F1" w:rsidP="00941C88">
      <w:pPr>
        <w:pStyle w:val="a6"/>
        <w:rPr>
          <w:rtl/>
        </w:rPr>
      </w:pPr>
      <w:r w:rsidRPr="00941C88">
        <w:rPr>
          <w:rStyle w:val="FootnoteReference"/>
          <w:vertAlign w:val="baseline"/>
        </w:rPr>
        <w:footnoteRef/>
      </w:r>
      <w:r w:rsidRPr="00941C88">
        <w:t xml:space="preserve"> </w:t>
      </w:r>
      <w:r w:rsidRPr="00941C88">
        <w:rPr>
          <w:rFonts w:hint="cs"/>
          <w:rtl/>
        </w:rPr>
        <w:t xml:space="preserve">- </w:t>
      </w:r>
      <w:r w:rsidRPr="00941C88">
        <w:rPr>
          <w:rStyle w:val="Char6"/>
          <w:rFonts w:hint="cs"/>
          <w:rtl/>
        </w:rPr>
        <w:t>عجلونی در کشف الخفاء بيان كرده كه ابن حجر گفته است: به این لفظ اصلي براي اين قول پیدا نکردم.</w:t>
      </w:r>
    </w:p>
  </w:footnote>
  <w:footnote w:id="6">
    <w:p w:rsidR="009216F1" w:rsidRPr="00941C88" w:rsidRDefault="009216F1" w:rsidP="00941C88">
      <w:pPr>
        <w:pStyle w:val="a6"/>
        <w:rPr>
          <w:rtl/>
        </w:rPr>
      </w:pPr>
      <w:r w:rsidRPr="00941C88">
        <w:rPr>
          <w:rStyle w:val="FootnoteReference"/>
          <w:vertAlign w:val="baseline"/>
        </w:rPr>
        <w:footnoteRef/>
      </w:r>
      <w:r w:rsidRPr="00941C88">
        <w:t xml:space="preserve"> </w:t>
      </w:r>
      <w:r w:rsidRPr="00941C88">
        <w:rPr>
          <w:rFonts w:hint="cs"/>
          <w:rtl/>
        </w:rPr>
        <w:t xml:space="preserve">- </w:t>
      </w:r>
      <w:r w:rsidRPr="00941C88">
        <w:rPr>
          <w:rStyle w:val="Char6"/>
          <w:rFonts w:hint="cs"/>
          <w:rtl/>
        </w:rPr>
        <w:t>شيخ آلباني در سلسه احاديث ضعيفه، اين حديث را ضعيف گفته است.</w:t>
      </w:r>
    </w:p>
  </w:footnote>
  <w:footnote w:id="7">
    <w:p w:rsidR="009216F1" w:rsidRPr="008A6963" w:rsidRDefault="009216F1" w:rsidP="008F08E4">
      <w:pPr>
        <w:pStyle w:val="FootnoteText"/>
        <w:bidi/>
        <w:ind w:left="272" w:hanging="272"/>
        <w:jc w:val="both"/>
        <w:rPr>
          <w:rFonts w:ascii="IRNazli" w:hAnsi="IRNazli" w:cs="IRNazli"/>
          <w:sz w:val="24"/>
          <w:szCs w:val="24"/>
          <w:rtl/>
          <w:lang w:bidi="fa-IR"/>
        </w:rPr>
      </w:pPr>
      <w:r w:rsidRPr="008A6963">
        <w:rPr>
          <w:rStyle w:val="FootnoteReference"/>
          <w:rFonts w:ascii="IRNazli" w:hAnsi="IRNazli" w:cs="IRNazli"/>
          <w:sz w:val="24"/>
          <w:szCs w:val="24"/>
        </w:rPr>
        <w:footnoteRef/>
      </w:r>
      <w:r w:rsidRPr="008A6963">
        <w:rPr>
          <w:rFonts w:ascii="IRNazli" w:hAnsi="IRNazli" w:cs="IRNazli"/>
          <w:sz w:val="24"/>
          <w:szCs w:val="24"/>
        </w:rPr>
        <w:t xml:space="preserve"> </w:t>
      </w:r>
      <w:r>
        <w:rPr>
          <w:rFonts w:ascii="IRNazli" w:hAnsi="IRNazli" w:cs="IRNazli" w:hint="cs"/>
          <w:sz w:val="24"/>
          <w:szCs w:val="24"/>
          <w:rtl/>
          <w:lang w:bidi="fa-IR"/>
        </w:rPr>
        <w:t xml:space="preserve">- </w:t>
      </w:r>
      <w:r w:rsidRPr="00941C88">
        <w:rPr>
          <w:rStyle w:val="Char6"/>
          <w:rFonts w:hint="cs"/>
          <w:rtl/>
        </w:rPr>
        <w:t>شيخ آلباني اين حديث را ضعيف خوانده است.</w:t>
      </w:r>
    </w:p>
  </w:footnote>
  <w:footnote w:id="8">
    <w:p w:rsidR="009216F1" w:rsidRPr="008A6963" w:rsidRDefault="009216F1" w:rsidP="008F08E4">
      <w:pPr>
        <w:pStyle w:val="FootnoteText"/>
        <w:bidi/>
        <w:ind w:left="272" w:hanging="272"/>
        <w:jc w:val="both"/>
        <w:rPr>
          <w:rFonts w:ascii="IRNazli" w:hAnsi="IRNazli" w:cs="IRNazli"/>
          <w:sz w:val="24"/>
          <w:szCs w:val="24"/>
          <w:rtl/>
          <w:lang w:bidi="fa-IR"/>
        </w:rPr>
      </w:pPr>
      <w:r w:rsidRPr="00F55C09">
        <w:rPr>
          <w:rStyle w:val="Char6"/>
        </w:rPr>
        <w:footnoteRef/>
      </w:r>
      <w:r w:rsidRPr="00F55C09">
        <w:rPr>
          <w:rStyle w:val="Char6"/>
        </w:rPr>
        <w:t xml:space="preserve"> </w:t>
      </w:r>
      <w:r w:rsidRPr="00F55C09">
        <w:rPr>
          <w:rStyle w:val="Char6"/>
          <w:rFonts w:hint="cs"/>
          <w:rtl/>
        </w:rPr>
        <w:t>- شيخ آلباني در سلسله احاديث ضعيفه اين حديث را موضوع و ساختگی گفته است. [مُصحح]</w:t>
      </w:r>
    </w:p>
  </w:footnote>
  <w:footnote w:id="9">
    <w:p w:rsidR="009216F1" w:rsidRPr="00036818" w:rsidRDefault="009216F1" w:rsidP="00036818">
      <w:pPr>
        <w:pStyle w:val="a6"/>
        <w:rPr>
          <w:color w:val="FF0000"/>
          <w:rtl/>
        </w:rPr>
      </w:pPr>
      <w:r w:rsidRPr="00036818">
        <w:rPr>
          <w:rStyle w:val="FootnoteReference"/>
          <w:color w:val="FF0000"/>
          <w:vertAlign w:val="baseline"/>
        </w:rPr>
        <w:footnoteRef/>
      </w:r>
      <w:r w:rsidRPr="00036818">
        <w:rPr>
          <w:color w:val="FF0000"/>
        </w:rPr>
        <w:t xml:space="preserve"> </w:t>
      </w:r>
      <w:r w:rsidRPr="00036818">
        <w:rPr>
          <w:rFonts w:hint="cs"/>
          <w:color w:val="FF0000"/>
          <w:rtl/>
        </w:rPr>
        <w:t>- شيخ آلباني در سلسله احاديث ضعيفه اين حديث را ضعيف جدا گفته است. [مُصحح]</w:t>
      </w:r>
    </w:p>
  </w:footnote>
  <w:footnote w:id="10">
    <w:p w:rsidR="009216F1" w:rsidRPr="008A6963" w:rsidRDefault="009216F1" w:rsidP="0057002A">
      <w:pPr>
        <w:pStyle w:val="FootnoteText"/>
        <w:bidi/>
        <w:ind w:left="272" w:hanging="272"/>
        <w:jc w:val="both"/>
        <w:rPr>
          <w:rFonts w:ascii="IRNazli" w:hAnsi="IRNazli" w:cs="IRNazli"/>
          <w:sz w:val="24"/>
          <w:szCs w:val="24"/>
          <w:rtl/>
          <w:lang w:bidi="fa-IR"/>
        </w:rPr>
      </w:pPr>
      <w:r w:rsidRPr="00FF67ED">
        <w:rPr>
          <w:rStyle w:val="Char6"/>
        </w:rPr>
        <w:footnoteRef/>
      </w:r>
      <w:r w:rsidRPr="00FF67ED">
        <w:rPr>
          <w:rStyle w:val="Char6"/>
        </w:rPr>
        <w:t xml:space="preserve"> </w:t>
      </w:r>
      <w:r w:rsidRPr="00FF67ED">
        <w:rPr>
          <w:rStyle w:val="Char6"/>
          <w:rFonts w:hint="cs"/>
          <w:rtl/>
        </w:rPr>
        <w:t>- شيخ الباني اين حدیث را ضعیف دانسته است. (مصحح)</w:t>
      </w:r>
    </w:p>
  </w:footnote>
  <w:footnote w:id="11">
    <w:p w:rsidR="009216F1" w:rsidRPr="008A6963" w:rsidRDefault="009216F1" w:rsidP="0057002A">
      <w:pPr>
        <w:pStyle w:val="FootnoteText"/>
        <w:bidi/>
        <w:ind w:left="272" w:hanging="272"/>
        <w:jc w:val="both"/>
        <w:rPr>
          <w:rFonts w:ascii="IRNazli" w:hAnsi="IRNazli" w:cs="IRNazli"/>
          <w:sz w:val="24"/>
          <w:szCs w:val="24"/>
          <w:rtl/>
          <w:lang w:bidi="fa-IR"/>
        </w:rPr>
      </w:pPr>
      <w:r w:rsidRPr="00E6775F">
        <w:rPr>
          <w:rStyle w:val="Char6"/>
        </w:rPr>
        <w:footnoteRef/>
      </w:r>
      <w:r w:rsidRPr="00E6775F">
        <w:rPr>
          <w:rStyle w:val="Char6"/>
        </w:rPr>
        <w:t xml:space="preserve"> </w:t>
      </w:r>
      <w:r w:rsidRPr="00E6775F">
        <w:rPr>
          <w:rStyle w:val="Char6"/>
          <w:rFonts w:hint="cs"/>
          <w:rtl/>
        </w:rPr>
        <w:t>-</w:t>
      </w:r>
      <w:r>
        <w:rPr>
          <w:rFonts w:ascii="IRNazli" w:hAnsi="IRNazli" w:cs="IRNazli" w:hint="cs"/>
          <w:sz w:val="24"/>
          <w:szCs w:val="24"/>
          <w:rtl/>
          <w:lang w:bidi="fa-IR"/>
        </w:rPr>
        <w:t xml:space="preserve"> </w:t>
      </w:r>
      <w:r w:rsidRPr="00E6775F">
        <w:rPr>
          <w:rStyle w:val="Char6"/>
          <w:rFonts w:hint="cs"/>
          <w:rtl/>
        </w:rPr>
        <w:t>شیخ البانی در سلسه ضعیفه این حدیث را ضعیف گفته است. (مصحح)</w:t>
      </w:r>
    </w:p>
  </w:footnote>
  <w:footnote w:id="12">
    <w:p w:rsidR="009216F1" w:rsidRPr="008A6963" w:rsidRDefault="009216F1" w:rsidP="00FC57B0">
      <w:pPr>
        <w:pStyle w:val="FootnoteText"/>
        <w:bidi/>
        <w:ind w:left="272" w:hanging="272"/>
        <w:jc w:val="both"/>
        <w:rPr>
          <w:rFonts w:ascii="IRNazli" w:hAnsi="IRNazli" w:cs="IRNazli"/>
          <w:sz w:val="24"/>
          <w:szCs w:val="24"/>
          <w:rtl/>
          <w:lang w:bidi="fa-IR"/>
        </w:rPr>
      </w:pPr>
      <w:r w:rsidRPr="008A6963">
        <w:rPr>
          <w:rStyle w:val="FootnoteReference"/>
          <w:rFonts w:ascii="IRNazli" w:hAnsi="IRNazli" w:cs="IRNazli"/>
          <w:sz w:val="24"/>
          <w:szCs w:val="24"/>
        </w:rPr>
        <w:footnoteRef/>
      </w:r>
      <w:r w:rsidRPr="008A6963">
        <w:rPr>
          <w:rFonts w:ascii="IRNazli" w:hAnsi="IRNazli" w:cs="IRNazli"/>
          <w:sz w:val="24"/>
          <w:szCs w:val="24"/>
        </w:rPr>
        <w:t xml:space="preserve"> </w:t>
      </w:r>
      <w:r>
        <w:rPr>
          <w:rFonts w:ascii="IRNazli" w:hAnsi="IRNazli" w:cs="IRNazli" w:hint="cs"/>
          <w:sz w:val="24"/>
          <w:szCs w:val="24"/>
          <w:rtl/>
          <w:lang w:bidi="fa-IR"/>
        </w:rPr>
        <w:t xml:space="preserve">- </w:t>
      </w:r>
      <w:r w:rsidRPr="007A2543">
        <w:rPr>
          <w:rStyle w:val="Char6"/>
          <w:rFonts w:hint="cs"/>
          <w:rtl/>
        </w:rPr>
        <w:t>شيخ آلباني در سلسله احاديث ضعيفه اين حديث را موضوع و ساختگی گفته است. [مُصحح]</w:t>
      </w:r>
    </w:p>
  </w:footnote>
  <w:footnote w:id="13">
    <w:p w:rsidR="009216F1" w:rsidRPr="008A6963" w:rsidRDefault="009216F1" w:rsidP="00725089">
      <w:pPr>
        <w:pStyle w:val="FootnoteText"/>
        <w:bidi/>
        <w:ind w:left="272" w:hanging="272"/>
        <w:jc w:val="both"/>
        <w:rPr>
          <w:rFonts w:ascii="IRNazli" w:hAnsi="IRNazli" w:cs="IRNazli"/>
          <w:sz w:val="24"/>
          <w:szCs w:val="24"/>
          <w:rtl/>
          <w:lang w:bidi="fa-IR"/>
        </w:rPr>
      </w:pPr>
      <w:r w:rsidRPr="009B53E6">
        <w:rPr>
          <w:rStyle w:val="Char6"/>
        </w:rPr>
        <w:footnoteRef/>
      </w:r>
      <w:r w:rsidRPr="009B53E6">
        <w:rPr>
          <w:rStyle w:val="Char6"/>
        </w:rPr>
        <w:t xml:space="preserve"> </w:t>
      </w:r>
      <w:r w:rsidRPr="009B53E6">
        <w:rPr>
          <w:rStyle w:val="Char6"/>
          <w:rFonts w:hint="cs"/>
          <w:rtl/>
        </w:rPr>
        <w:t>- اين حديث را شيخ آلباني ضعيف گفته است.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3798"/>
        <w:tab w:val="center" w:pos="3940"/>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1312" behindDoc="0" locked="0" layoutInCell="1" allowOverlap="1" wp14:anchorId="4CB75743" wp14:editId="309B955C">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9562A">
      <w:rPr>
        <w:rFonts w:ascii="IRNazli" w:hAnsi="IRNazli" w:cs="IRNazli" w:hint="eastAsia"/>
        <w:noProof/>
        <w:rtl/>
      </w:rPr>
      <w:t>‌ب</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مسلمانان از دیدگاه آیات و روایات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473EC485" wp14:editId="4E060AFE">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توبه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27</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4B16F82A" wp14:editId="4B3B3D2C">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دروغ</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39</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72A6F09E" wp14:editId="0969CF38">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راستگوئی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45</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744" behindDoc="0" locked="0" layoutInCell="1" allowOverlap="1" wp14:anchorId="7C85B288" wp14:editId="301F0FE1">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تکبر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49</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1792" behindDoc="0" locked="0" layoutInCell="1" allowOverlap="1" wp14:anchorId="4730A272" wp14:editId="2FD4B7CC">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بخل</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57</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3840" behindDoc="0" locked="0" layoutInCell="1" allowOverlap="1" wp14:anchorId="1D518783" wp14:editId="5BC87D49">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سخاوت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71</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5888" behindDoc="0" locked="0" layoutInCell="1" allowOverlap="1" wp14:anchorId="5F88C3CF" wp14:editId="1CCCC4CD">
              <wp:simplePos x="0" y="0"/>
              <wp:positionH relativeFrom="column">
                <wp:posOffset>0</wp:posOffset>
              </wp:positionH>
              <wp:positionV relativeFrom="paragraph">
                <wp:posOffset>288290</wp:posOffset>
              </wp:positionV>
              <wp:extent cx="4500245" cy="0"/>
              <wp:effectExtent l="24765" t="24130" r="2794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دنیا و دنیاپرستی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81</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7936" behindDoc="0" locked="0" layoutInCell="1" allowOverlap="1" wp14:anchorId="70E90791" wp14:editId="36D427E8">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شخصیت‌طلبی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87</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9984" behindDoc="0" locked="0" layoutInCell="1" allowOverlap="1" wp14:anchorId="101EEE2F" wp14:editId="0DA42CB0">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ریاست‌طلبی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91</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2032" behindDoc="0" locked="0" layoutInCell="1" allowOverlap="1" wp14:anchorId="388AD270" wp14:editId="40B7E1AA">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گدائی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95</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Default="009216F1" w:rsidP="008127B0">
    <w:pPr>
      <w:pStyle w:val="Header"/>
      <w:ind w:left="284" w:right="284"/>
      <w:rPr>
        <w:sz w:val="2"/>
        <w:szCs w:val="2"/>
        <w:rtl/>
      </w:rPr>
    </w:pPr>
    <w:r>
      <w:rPr>
        <w:rFonts w:cs="B Titr" w:hint="cs"/>
        <w:szCs w:val="24"/>
        <w:rtl/>
        <w:lang w:bidi="ar-EG"/>
      </w:rPr>
      <w:t xml:space="preserve">  </w:t>
    </w:r>
  </w:p>
  <w:p w:rsidR="009216F1" w:rsidRPr="00C37D07" w:rsidRDefault="009216F1" w:rsidP="008127B0">
    <w:pPr>
      <w:pStyle w:val="Header"/>
      <w:tabs>
        <w:tab w:val="clear" w:pos="4153"/>
        <w:tab w:val="clear" w:pos="8306"/>
        <w:tab w:val="left" w:pos="254"/>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9216F1" w:rsidRPr="00BC39D5" w:rsidRDefault="009216F1" w:rsidP="008127B0">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5BBDB31A" wp14:editId="178CCDA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4080" behindDoc="0" locked="0" layoutInCell="1" allowOverlap="1" wp14:anchorId="28B92EA5" wp14:editId="633F38D8">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زهد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107</w:t>
    </w:r>
    <w:r w:rsidRPr="00791E3A">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6128" behindDoc="0" locked="0" layoutInCell="1" allowOverlap="1" wp14:anchorId="2701F40E" wp14:editId="10FC71D7">
              <wp:simplePos x="0" y="0"/>
              <wp:positionH relativeFrom="column">
                <wp:posOffset>0</wp:posOffset>
              </wp:positionH>
              <wp:positionV relativeFrom="paragraph">
                <wp:posOffset>288290</wp:posOffset>
              </wp:positionV>
              <wp:extent cx="4500245" cy="0"/>
              <wp:effectExtent l="24765" t="24130" r="2794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YoKmJ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قناعت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113</w:t>
    </w:r>
    <w:r w:rsidRPr="00791E3A">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8176" behindDoc="0" locked="0" layoutInCell="1" allowOverlap="1" wp14:anchorId="2F7CFEC0" wp14:editId="6945CB70">
              <wp:simplePos x="0" y="0"/>
              <wp:positionH relativeFrom="column">
                <wp:posOffset>0</wp:posOffset>
              </wp:positionH>
              <wp:positionV relativeFrom="paragraph">
                <wp:posOffset>288290</wp:posOffset>
              </wp:positionV>
              <wp:extent cx="4500245" cy="0"/>
              <wp:effectExtent l="24765" t="24130" r="2794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35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y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cy935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غیبت و عیب‌گوئی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121</w:t>
    </w:r>
    <w:r w:rsidRPr="00791E3A">
      <w:rPr>
        <w:rFonts w:ascii="IRNazli" w:hAnsi="IRNazli" w:cs="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0224" behindDoc="0" locked="0" layoutInCell="1" allowOverlap="1" wp14:anchorId="65C606D1" wp14:editId="7900647A">
              <wp:simplePos x="0" y="0"/>
              <wp:positionH relativeFrom="column">
                <wp:posOffset>0</wp:posOffset>
              </wp:positionH>
              <wp:positionV relativeFrom="paragraph">
                <wp:posOffset>288290</wp:posOffset>
              </wp:positionV>
              <wp:extent cx="4500245" cy="0"/>
              <wp:effectExtent l="24765" t="24130" r="2794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Fz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J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B3OFz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سخن‌چینی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127</w:t>
    </w:r>
    <w:r w:rsidRPr="00791E3A">
      <w:rPr>
        <w:rFonts w:ascii="IRNazli" w:hAnsi="IRNazli" w:cs="IRNazli"/>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2272" behindDoc="0" locked="0" layoutInCell="1" allowOverlap="1" wp14:anchorId="33C10921" wp14:editId="0F880405">
              <wp:simplePos x="0" y="0"/>
              <wp:positionH relativeFrom="column">
                <wp:posOffset>0</wp:posOffset>
              </wp:positionH>
              <wp:positionV relativeFrom="paragraph">
                <wp:posOffset>288290</wp:posOffset>
              </wp:positionV>
              <wp:extent cx="4500245" cy="0"/>
              <wp:effectExtent l="24765" t="24130" r="2794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UD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qR&#10;Ij3MaOstEW3nUaWVgg5qi8AJnRqMKyChUhsbaqVHtTXPmn5zSOmqI6rlkfHLyQBKFjKSVylh4wx8&#10;bzd80gxiyN7r2LZjY3vUSGE+hsQADq1Bxzin021O/OgRhcN8mqaTHPjS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Ft5UD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حسد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133</w:t>
    </w:r>
    <w:r w:rsidRPr="00791E3A">
      <w:rPr>
        <w:rFonts w:ascii="IRNazli" w:hAnsi="IRNazli" w:cs="IRNazli"/>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4320" behindDoc="0" locked="0" layoutInCell="1" allowOverlap="1" wp14:anchorId="551BC770" wp14:editId="25BEEE34">
              <wp:simplePos x="0" y="0"/>
              <wp:positionH relativeFrom="column">
                <wp:posOffset>0</wp:posOffset>
              </wp:positionH>
              <wp:positionV relativeFrom="paragraph">
                <wp:posOffset>288290</wp:posOffset>
              </wp:positionV>
              <wp:extent cx="4500245" cy="0"/>
              <wp:effectExtent l="24765" t="24130" r="27940" b="234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mT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a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JCgmT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عفو و گذشت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145</w:t>
    </w:r>
    <w:r w:rsidRPr="00791E3A">
      <w:rPr>
        <w:rFonts w:ascii="IRNazli" w:hAnsi="IRNazli" w:cs="IRNazli"/>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6368" behindDoc="0" locked="0" layoutInCell="1" allowOverlap="1" wp14:anchorId="47789631" wp14:editId="7826B495">
              <wp:simplePos x="0" y="0"/>
              <wp:positionH relativeFrom="column">
                <wp:posOffset>0</wp:posOffset>
              </wp:positionH>
              <wp:positionV relativeFrom="paragraph">
                <wp:posOffset>288290</wp:posOffset>
              </wp:positionV>
              <wp:extent cx="4500245" cy="0"/>
              <wp:effectExtent l="24765" t="24130" r="2794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3j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DWF94y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اخوت و برادری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151</w:t>
    </w:r>
    <w:r w:rsidRPr="00791E3A">
      <w:rPr>
        <w:rFonts w:ascii="IRNazli" w:hAnsi="IRNazli" w:cs="IRNazli"/>
        <w:rtl/>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8416" behindDoc="0" locked="0" layoutInCell="1" allowOverlap="1" wp14:anchorId="6EF00BAB" wp14:editId="09FC92E4">
              <wp:simplePos x="0" y="0"/>
              <wp:positionH relativeFrom="column">
                <wp:posOffset>0</wp:posOffset>
              </wp:positionH>
              <wp:positionV relativeFrom="paragraph">
                <wp:posOffset>288290</wp:posOffset>
              </wp:positionV>
              <wp:extent cx="4500245" cy="0"/>
              <wp:effectExtent l="24765" t="24130" r="27940" b="234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Bc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BCal&#10;SA8z2npLRNt5VGmloIPaInBCpwbjCkio1MaGWulRbc2zpt8cUrrqiGp5ZPxyMoCShYzkVUrYOAPf&#10;2w2fNIMYsvc6tu3Y2B41UpiPITGAQ2vQMc7pdJsTP3pE4TCfpukkn2JEr76EFAEiJBrr/AeuexSM&#10;EkuhQgtJQQ7PzgdKv0LCsdJrIWWUgVRoKPHDPEtBKbQ30BS2kzHZaSlYCAwpzra7Slp0IEFU8Ym1&#10;guc+zOq9YhG444StLrYnQp5tICJVwIOygNrFOqvm+2P6uJqv5vkon8xWozyt69H7dZWPZu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yIgBc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عهد و پیمان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161</w:t>
    </w:r>
    <w:r w:rsidRPr="00791E3A">
      <w:rPr>
        <w:rFonts w:ascii="IRNazli" w:hAnsi="IRNazli" w:cs="IRNazli"/>
        <w:rtl/>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0464" behindDoc="0" locked="0" layoutInCell="1" allowOverlap="1" wp14:anchorId="069596DE" wp14:editId="33C96677">
              <wp:simplePos x="0" y="0"/>
              <wp:positionH relativeFrom="column">
                <wp:posOffset>0</wp:posOffset>
              </wp:positionH>
              <wp:positionV relativeFrom="paragraph">
                <wp:posOffset>288290</wp:posOffset>
              </wp:positionV>
              <wp:extent cx="4500245" cy="0"/>
              <wp:effectExtent l="24765" t="24130" r="27940" b="234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Qs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2SXQs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سلام از دیدگاه آیات و روایات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167</w:t>
    </w:r>
    <w:r w:rsidRPr="00791E3A">
      <w:rPr>
        <w:rFonts w:ascii="IRNazli" w:hAnsi="IRNazli" w:cs="IRNazli"/>
        <w:rtl/>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2512" behindDoc="0" locked="0" layoutInCell="1" allowOverlap="1" wp14:anchorId="165D59ED" wp14:editId="164F91D2">
              <wp:simplePos x="0" y="0"/>
              <wp:positionH relativeFrom="column">
                <wp:posOffset>0</wp:posOffset>
              </wp:positionH>
              <wp:positionV relativeFrom="paragraph">
                <wp:posOffset>288290</wp:posOffset>
              </wp:positionV>
              <wp:extent cx="4500245" cy="0"/>
              <wp:effectExtent l="24765" t="24130" r="27940" b="234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xu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CLGXG4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معانقه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173</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62EB3AD1" wp14:editId="753C58A9">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9562A">
      <w:rPr>
        <w:rFonts w:ascii="IRNazli" w:hAnsi="IRNazli" w:cs="IRNazli" w:hint="eastAsia"/>
        <w:noProof/>
        <w:rtl/>
      </w:rPr>
      <w:t>‌ج</w:t>
    </w:r>
    <w:r w:rsidRPr="00791E3A">
      <w:rPr>
        <w:rFonts w:ascii="IRNazli" w:hAnsi="IRNazli" w:cs="IRNazli"/>
        <w:rtl/>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4560" behindDoc="0" locked="0" layoutInCell="1" allowOverlap="1" wp14:anchorId="39A3E605" wp14:editId="5FBC0F4D">
              <wp:simplePos x="0" y="0"/>
              <wp:positionH relativeFrom="column">
                <wp:posOffset>0</wp:posOffset>
              </wp:positionH>
              <wp:positionV relativeFrom="paragraph">
                <wp:posOffset>288290</wp:posOffset>
              </wp:positionV>
              <wp:extent cx="4500245" cy="0"/>
              <wp:effectExtent l="24765" t="24130" r="27940" b="234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geLw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Jq0oHi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خویشاوندی و صله‌ی رحم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183</w:t>
    </w:r>
    <w:r w:rsidRPr="00791E3A">
      <w:rPr>
        <w:rFonts w:ascii="IRNazli" w:hAnsi="IRNazli" w:cs="IRNazli"/>
        <w:rtl/>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6608" behindDoc="0" locked="0" layoutInCell="1" allowOverlap="1" wp14:anchorId="77D16F3A" wp14:editId="38A4F1C4">
              <wp:simplePos x="0" y="0"/>
              <wp:positionH relativeFrom="column">
                <wp:posOffset>0</wp:posOffset>
              </wp:positionH>
              <wp:positionV relativeFrom="paragraph">
                <wp:posOffset>288290</wp:posOffset>
              </wp:positionV>
              <wp:extent cx="4500245" cy="0"/>
              <wp:effectExtent l="24765" t="24130" r="27940" b="234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SOLg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qELSO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قطع رحم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189</w:t>
    </w:r>
    <w:r w:rsidRPr="00791E3A">
      <w:rPr>
        <w:rFonts w:ascii="IRNazli" w:hAnsi="IRNazli" w:cs="IRNazli"/>
        <w:rtl/>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8656" behindDoc="0" locked="0" layoutInCell="1" allowOverlap="1" wp14:anchorId="49FC54D0" wp14:editId="704E7B2A">
              <wp:simplePos x="0" y="0"/>
              <wp:positionH relativeFrom="column">
                <wp:posOffset>0</wp:posOffset>
              </wp:positionH>
              <wp:positionV relativeFrom="paragraph">
                <wp:posOffset>288290</wp:posOffset>
              </wp:positionV>
              <wp:extent cx="4500245" cy="0"/>
              <wp:effectExtent l="24765" t="24130" r="27940" b="2349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ue8D+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حقوق پدر و مادر از دیدگاه آیات و روایات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207</w:t>
    </w:r>
    <w:r w:rsidRPr="00791E3A">
      <w:rPr>
        <w:rFonts w:ascii="IRNazli" w:hAnsi="IRNazli" w:cs="IRNazli"/>
        <w:rtl/>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0704" behindDoc="0" locked="0" layoutInCell="1" allowOverlap="1" wp14:anchorId="5BDA45A2" wp14:editId="5FAE50A2">
              <wp:simplePos x="0" y="0"/>
              <wp:positionH relativeFrom="column">
                <wp:posOffset>0</wp:posOffset>
              </wp:positionH>
              <wp:positionV relativeFrom="paragraph">
                <wp:posOffset>288290</wp:posOffset>
              </wp:positionV>
              <wp:extent cx="4500245" cy="0"/>
              <wp:effectExtent l="24765" t="24130" r="27940" b="2349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x0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kGOk&#10;SA892npLRNt5VGmlQEFtEThBqcG4AhIqtbGhVnpUW/Os6TeHlK46oloeGb+cDKBkISN5lRI2zsD3&#10;dsMnzSCG7L2Osh0b26NGCvMxJAZwkAYdY59Otz7xo0cUDvNpmk7yKUb06ktIESBCorHOf+C6R8Eo&#10;sRQqSEgKcnh2PlD6FRKOlV4LKeMYSIUG0GGepTAp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HNs/HQ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همسایه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215</w:t>
    </w:r>
    <w:r w:rsidRPr="00791E3A">
      <w:rPr>
        <w:rFonts w:ascii="IRNazli" w:hAnsi="IRNazli" w:cs="IRNazli"/>
        <w:rtl/>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2752" behindDoc="0" locked="0" layoutInCell="1" allowOverlap="1" wp14:anchorId="04CF6988" wp14:editId="241030F8">
              <wp:simplePos x="0" y="0"/>
              <wp:positionH relativeFrom="column">
                <wp:posOffset>0</wp:posOffset>
              </wp:positionH>
              <wp:positionV relativeFrom="paragraph">
                <wp:posOffset>288290</wp:posOffset>
              </wp:positionV>
              <wp:extent cx="4500245" cy="0"/>
              <wp:effectExtent l="24765" t="24130" r="27940" b="2349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4gE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MMVI&#10;kR56tPWWiLbzqNJKgYLaInCCUoNxBSRUamNDrfSotuZZ028OKV11RLU8Mn45GUDJQkbyKiVsnIHv&#10;7YZPmkEM2XsdZTs2tkeNFOZjSAzgIA06xj6dbn3iR48oHObTNJ3kwJdefQkpAkRINNb5D1z3KBgl&#10;lkIFCUlBDs/OB0q/QsKx0mshZRwDqdAAOsyzFCaF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HcHiAQ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قداست و حرمت ناموس مسلمان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221</w:t>
    </w:r>
    <w:r w:rsidRPr="00791E3A">
      <w:rPr>
        <w:rFonts w:ascii="IRNazli" w:hAnsi="IRNazli" w:cs="IRNazli"/>
        <w:rtl/>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4800" behindDoc="0" locked="0" layoutInCell="1" allowOverlap="1" wp14:anchorId="3254B633" wp14:editId="76DE806A">
              <wp:simplePos x="0" y="0"/>
              <wp:positionH relativeFrom="column">
                <wp:posOffset>0</wp:posOffset>
              </wp:positionH>
              <wp:positionV relativeFrom="paragraph">
                <wp:posOffset>288290</wp:posOffset>
              </wp:positionV>
              <wp:extent cx="4500245" cy="0"/>
              <wp:effectExtent l="24765" t="24130" r="27940" b="234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hSULg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7uhSU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ظلم و ستم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241</w:t>
    </w:r>
    <w:r w:rsidRPr="00791E3A">
      <w:rPr>
        <w:rFonts w:ascii="IRNazli" w:hAnsi="IRNazli" w:cs="IRNazli"/>
        <w:rtl/>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6848" behindDoc="0" locked="0" layoutInCell="1" allowOverlap="1" wp14:anchorId="6DD41006" wp14:editId="7B779EB4">
              <wp:simplePos x="0" y="0"/>
              <wp:positionH relativeFrom="column">
                <wp:posOffset>0</wp:posOffset>
              </wp:positionH>
              <wp:positionV relativeFrom="paragraph">
                <wp:posOffset>288290</wp:posOffset>
              </wp:positionV>
              <wp:extent cx="4500245" cy="0"/>
              <wp:effectExtent l="24765" t="24130" r="27940" b="2349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0WDk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امتحان و آزمایش الهی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251</w:t>
    </w:r>
    <w:r w:rsidRPr="00791E3A">
      <w:rPr>
        <w:rFonts w:ascii="IRNazli" w:hAnsi="IRNazli" w:cs="IRNazli"/>
        <w:rtl/>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8896" behindDoc="0" locked="0" layoutInCell="1" allowOverlap="1" wp14:anchorId="404BE285" wp14:editId="3A3DE7A0">
              <wp:simplePos x="0" y="0"/>
              <wp:positionH relativeFrom="column">
                <wp:posOffset>0</wp:posOffset>
              </wp:positionH>
              <wp:positionV relativeFrom="paragraph">
                <wp:posOffset>288290</wp:posOffset>
              </wp:positionV>
              <wp:extent cx="4500245" cy="0"/>
              <wp:effectExtent l="24765" t="24130" r="27940" b="2349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1b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ICSHVs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صبر و استقامت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265</w:t>
    </w:r>
    <w:r w:rsidRPr="00791E3A">
      <w:rPr>
        <w:rFonts w:ascii="IRNazli" w:hAnsi="IRNazli" w:cs="IRNazli"/>
        <w:rtl/>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30944" behindDoc="0" locked="0" layoutInCell="1" allowOverlap="1" wp14:anchorId="31A663D7" wp14:editId="5750F10B">
              <wp:simplePos x="0" y="0"/>
              <wp:positionH relativeFrom="column">
                <wp:posOffset>0</wp:posOffset>
              </wp:positionH>
              <wp:positionV relativeFrom="paragraph">
                <wp:posOffset>288290</wp:posOffset>
              </wp:positionV>
              <wp:extent cx="4500245" cy="0"/>
              <wp:effectExtent l="24765" t="24130" r="27940" b="2349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E+Wkr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کشتن مسلمان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269</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Default="009216F1">
    <w:pPr>
      <w:pStyle w:val="Header"/>
      <w:rPr>
        <w:rtl/>
        <w:lang w:bidi="fa-IR"/>
      </w:rPr>
    </w:pPr>
  </w:p>
  <w:p w:rsidR="009216F1" w:rsidRDefault="009216F1">
    <w:pPr>
      <w:pStyle w:val="Header"/>
      <w:rPr>
        <w:rtl/>
        <w:lang w:bidi="fa-IR"/>
      </w:rPr>
    </w:pPr>
  </w:p>
  <w:p w:rsidR="009216F1" w:rsidRPr="009209D2" w:rsidRDefault="009216F1">
    <w:pPr>
      <w:pStyle w:val="Header"/>
      <w:rPr>
        <w:sz w:val="4"/>
        <w:szCs w:val="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510D7A08" wp14:editId="0D0F541C">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3</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Default="009216F1">
    <w:pPr>
      <w:pStyle w:val="Header"/>
      <w:rPr>
        <w:rtl/>
        <w:lang w:bidi="fa-IR"/>
      </w:rPr>
    </w:pPr>
  </w:p>
  <w:p w:rsidR="009216F1" w:rsidRDefault="009216F1">
    <w:pPr>
      <w:pStyle w:val="Header"/>
      <w:rPr>
        <w:rtl/>
        <w:lang w:bidi="fa-IR"/>
      </w:rPr>
    </w:pPr>
  </w:p>
  <w:p w:rsidR="009216F1" w:rsidRPr="009209D2" w:rsidRDefault="009216F1">
    <w:pPr>
      <w:pStyle w:val="Header"/>
      <w:rPr>
        <w:sz w:val="4"/>
        <w:szCs w:val="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201A696D" wp14:editId="304B375E">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مسلمانان از دیدگاه آیات و روایات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9</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1619A020" wp14:editId="7020AE4F">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ریاکاری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11</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1" w:rsidRPr="00C9167F" w:rsidRDefault="009216F1" w:rsidP="00E7622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2192DEC1" wp14:editId="1A784E0F">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گناهان بدنی و قلبی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17</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5FC"/>
    <w:multiLevelType w:val="hybridMultilevel"/>
    <w:tmpl w:val="4F4CB08E"/>
    <w:lvl w:ilvl="0" w:tplc="EAEC184A">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2F21F66"/>
    <w:multiLevelType w:val="hybridMultilevel"/>
    <w:tmpl w:val="A006A9A2"/>
    <w:lvl w:ilvl="0" w:tplc="4E06AFAC">
      <w:start w:val="1"/>
      <w:numFmt w:val="decimal"/>
      <w:lvlText w:val="%1."/>
      <w:lvlJc w:val="left"/>
      <w:pPr>
        <w:tabs>
          <w:tab w:val="num" w:pos="360"/>
        </w:tabs>
        <w:ind w:left="360" w:hanging="360"/>
      </w:pPr>
      <w:rPr>
        <w:lang w:bidi="fa-IR"/>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63F5440"/>
    <w:multiLevelType w:val="hybridMultilevel"/>
    <w:tmpl w:val="B60099B2"/>
    <w:lvl w:ilvl="0" w:tplc="EAEC184A">
      <w:start w:val="1"/>
      <w:numFmt w:val="decimal"/>
      <w:lvlText w:val="%1-"/>
      <w:lvlJc w:val="left"/>
      <w:pPr>
        <w:ind w:left="1004" w:hanging="360"/>
      </w:pPr>
      <w:rPr>
        <w:rFonts w:ascii="IRNazli"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CCC152F"/>
    <w:multiLevelType w:val="hybridMultilevel"/>
    <w:tmpl w:val="D8583A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5D3B07"/>
    <w:multiLevelType w:val="hybridMultilevel"/>
    <w:tmpl w:val="261077F2"/>
    <w:lvl w:ilvl="0" w:tplc="91947F46">
      <w:start w:val="48"/>
      <w:numFmt w:val="bullet"/>
      <w:lvlText w:val=""/>
      <w:lvlJc w:val="left"/>
      <w:pPr>
        <w:tabs>
          <w:tab w:val="num" w:pos="1080"/>
        </w:tabs>
        <w:ind w:left="1080" w:hanging="72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8C7F93"/>
    <w:multiLevelType w:val="hybridMultilevel"/>
    <w:tmpl w:val="F0441F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9992A21"/>
    <w:multiLevelType w:val="hybridMultilevel"/>
    <w:tmpl w:val="B900B1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592C7F"/>
    <w:multiLevelType w:val="hybridMultilevel"/>
    <w:tmpl w:val="94167A8E"/>
    <w:lvl w:ilvl="0" w:tplc="0409000F">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8">
    <w:nsid w:val="271475C5"/>
    <w:multiLevelType w:val="hybridMultilevel"/>
    <w:tmpl w:val="9F04E176"/>
    <w:lvl w:ilvl="0" w:tplc="1D90A3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9100F97"/>
    <w:multiLevelType w:val="hybridMultilevel"/>
    <w:tmpl w:val="80000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C678DB"/>
    <w:multiLevelType w:val="hybridMultilevel"/>
    <w:tmpl w:val="81D8C90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4380ADE"/>
    <w:multiLevelType w:val="hybridMultilevel"/>
    <w:tmpl w:val="D0E0C278"/>
    <w:lvl w:ilvl="0" w:tplc="CCD211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5955BB1"/>
    <w:multiLevelType w:val="hybridMultilevel"/>
    <w:tmpl w:val="A9E41AAC"/>
    <w:lvl w:ilvl="0" w:tplc="EAEC184A">
      <w:start w:val="1"/>
      <w:numFmt w:val="decimal"/>
      <w:lvlText w:val="%1-"/>
      <w:lvlJc w:val="left"/>
      <w:pPr>
        <w:ind w:left="1004" w:hanging="360"/>
      </w:pPr>
      <w:rPr>
        <w:rFonts w:ascii="IRNazli"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3DBB7FA4"/>
    <w:multiLevelType w:val="hybridMultilevel"/>
    <w:tmpl w:val="ACE43F5E"/>
    <w:lvl w:ilvl="0" w:tplc="EC121A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D3412B3"/>
    <w:multiLevelType w:val="hybridMultilevel"/>
    <w:tmpl w:val="43C2E618"/>
    <w:lvl w:ilvl="0" w:tplc="EAEC184A">
      <w:start w:val="1"/>
      <w:numFmt w:val="decimal"/>
      <w:lvlText w:val="%1-"/>
      <w:lvlJc w:val="left"/>
      <w:pPr>
        <w:ind w:left="1004" w:hanging="360"/>
      </w:pPr>
      <w:rPr>
        <w:rFonts w:ascii="IRNazli"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0C13302"/>
    <w:multiLevelType w:val="hybridMultilevel"/>
    <w:tmpl w:val="FCE2EDF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533C630A"/>
    <w:multiLevelType w:val="hybridMultilevel"/>
    <w:tmpl w:val="875C7D5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63BD16EF"/>
    <w:multiLevelType w:val="hybridMultilevel"/>
    <w:tmpl w:val="9C7CB348"/>
    <w:lvl w:ilvl="0" w:tplc="26A4D3D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2D31F0"/>
    <w:multiLevelType w:val="hybridMultilevel"/>
    <w:tmpl w:val="3D5E8B2A"/>
    <w:lvl w:ilvl="0" w:tplc="E85494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A0C20B4"/>
    <w:multiLevelType w:val="hybridMultilevel"/>
    <w:tmpl w:val="BFBC045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6A2E35EB"/>
    <w:multiLevelType w:val="hybridMultilevel"/>
    <w:tmpl w:val="62E2F31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6AFC24E5"/>
    <w:multiLevelType w:val="multilevel"/>
    <w:tmpl w:val="D8583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D2624E2"/>
    <w:multiLevelType w:val="hybridMultilevel"/>
    <w:tmpl w:val="354CF35E"/>
    <w:lvl w:ilvl="0" w:tplc="0809000F">
      <w:start w:val="1"/>
      <w:numFmt w:val="decimal"/>
      <w:lvlText w:val="%1."/>
      <w:lvlJc w:val="left"/>
      <w:pPr>
        <w:tabs>
          <w:tab w:val="num" w:pos="1038"/>
        </w:tabs>
        <w:ind w:left="1038" w:hanging="360"/>
      </w:pPr>
    </w:lvl>
    <w:lvl w:ilvl="1" w:tplc="08090019" w:tentative="1">
      <w:start w:val="1"/>
      <w:numFmt w:val="lowerLetter"/>
      <w:lvlText w:val="%2."/>
      <w:lvlJc w:val="left"/>
      <w:pPr>
        <w:tabs>
          <w:tab w:val="num" w:pos="1758"/>
        </w:tabs>
        <w:ind w:left="1758" w:hanging="360"/>
      </w:pPr>
    </w:lvl>
    <w:lvl w:ilvl="2" w:tplc="0809001B" w:tentative="1">
      <w:start w:val="1"/>
      <w:numFmt w:val="lowerRoman"/>
      <w:lvlText w:val="%3."/>
      <w:lvlJc w:val="right"/>
      <w:pPr>
        <w:tabs>
          <w:tab w:val="num" w:pos="2478"/>
        </w:tabs>
        <w:ind w:left="2478" w:hanging="180"/>
      </w:pPr>
    </w:lvl>
    <w:lvl w:ilvl="3" w:tplc="0809000F" w:tentative="1">
      <w:start w:val="1"/>
      <w:numFmt w:val="decimal"/>
      <w:lvlText w:val="%4."/>
      <w:lvlJc w:val="left"/>
      <w:pPr>
        <w:tabs>
          <w:tab w:val="num" w:pos="3198"/>
        </w:tabs>
        <w:ind w:left="3198" w:hanging="360"/>
      </w:pPr>
    </w:lvl>
    <w:lvl w:ilvl="4" w:tplc="08090019" w:tentative="1">
      <w:start w:val="1"/>
      <w:numFmt w:val="lowerLetter"/>
      <w:lvlText w:val="%5."/>
      <w:lvlJc w:val="left"/>
      <w:pPr>
        <w:tabs>
          <w:tab w:val="num" w:pos="3918"/>
        </w:tabs>
        <w:ind w:left="3918" w:hanging="360"/>
      </w:pPr>
    </w:lvl>
    <w:lvl w:ilvl="5" w:tplc="0809001B" w:tentative="1">
      <w:start w:val="1"/>
      <w:numFmt w:val="lowerRoman"/>
      <w:lvlText w:val="%6."/>
      <w:lvlJc w:val="right"/>
      <w:pPr>
        <w:tabs>
          <w:tab w:val="num" w:pos="4638"/>
        </w:tabs>
        <w:ind w:left="4638" w:hanging="180"/>
      </w:pPr>
    </w:lvl>
    <w:lvl w:ilvl="6" w:tplc="0809000F" w:tentative="1">
      <w:start w:val="1"/>
      <w:numFmt w:val="decimal"/>
      <w:lvlText w:val="%7."/>
      <w:lvlJc w:val="left"/>
      <w:pPr>
        <w:tabs>
          <w:tab w:val="num" w:pos="5358"/>
        </w:tabs>
        <w:ind w:left="5358" w:hanging="360"/>
      </w:pPr>
    </w:lvl>
    <w:lvl w:ilvl="7" w:tplc="08090019" w:tentative="1">
      <w:start w:val="1"/>
      <w:numFmt w:val="lowerLetter"/>
      <w:lvlText w:val="%8."/>
      <w:lvlJc w:val="left"/>
      <w:pPr>
        <w:tabs>
          <w:tab w:val="num" w:pos="6078"/>
        </w:tabs>
        <w:ind w:left="6078" w:hanging="360"/>
      </w:pPr>
    </w:lvl>
    <w:lvl w:ilvl="8" w:tplc="0809001B" w:tentative="1">
      <w:start w:val="1"/>
      <w:numFmt w:val="lowerRoman"/>
      <w:lvlText w:val="%9."/>
      <w:lvlJc w:val="right"/>
      <w:pPr>
        <w:tabs>
          <w:tab w:val="num" w:pos="6798"/>
        </w:tabs>
        <w:ind w:left="6798" w:hanging="180"/>
      </w:pPr>
    </w:lvl>
  </w:abstractNum>
  <w:abstractNum w:abstractNumId="24">
    <w:nsid w:val="71550D7A"/>
    <w:multiLevelType w:val="hybridMultilevel"/>
    <w:tmpl w:val="F43EA3AA"/>
    <w:lvl w:ilvl="0" w:tplc="C3D686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59A66F0"/>
    <w:multiLevelType w:val="hybridMultilevel"/>
    <w:tmpl w:val="764A8C38"/>
    <w:lvl w:ilvl="0" w:tplc="04090011">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C7B45B6"/>
    <w:multiLevelType w:val="hybridMultilevel"/>
    <w:tmpl w:val="3DBEFC08"/>
    <w:lvl w:ilvl="0" w:tplc="7EC273C4">
      <w:start w:val="1"/>
      <w:numFmt w:val="decimal"/>
      <w:lvlText w:val="%1."/>
      <w:lvlJc w:val="left"/>
      <w:pPr>
        <w:ind w:left="873" w:hanging="555"/>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7">
    <w:nsid w:val="7D43438B"/>
    <w:multiLevelType w:val="hybridMultilevel"/>
    <w:tmpl w:val="E2102D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945C94"/>
    <w:multiLevelType w:val="hybridMultilevel"/>
    <w:tmpl w:val="A3789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DCB3844"/>
    <w:multiLevelType w:val="hybridMultilevel"/>
    <w:tmpl w:val="AD808C7C"/>
    <w:lvl w:ilvl="0" w:tplc="EAEC184A">
      <w:start w:val="1"/>
      <w:numFmt w:val="decimal"/>
      <w:lvlText w:val="%1-"/>
      <w:lvlJc w:val="left"/>
      <w:pPr>
        <w:ind w:left="1004" w:hanging="360"/>
      </w:pPr>
      <w:rPr>
        <w:rFonts w:ascii="IRNazli"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5"/>
  </w:num>
  <w:num w:numId="2">
    <w:abstractNumId w:val="9"/>
  </w:num>
  <w:num w:numId="3">
    <w:abstractNumId w:val="28"/>
  </w:num>
  <w:num w:numId="4">
    <w:abstractNumId w:val="6"/>
  </w:num>
  <w:num w:numId="5">
    <w:abstractNumId w:val="3"/>
  </w:num>
  <w:num w:numId="6">
    <w:abstractNumId w:val="22"/>
  </w:num>
  <w:num w:numId="7">
    <w:abstractNumId w:val="4"/>
  </w:num>
  <w:num w:numId="8">
    <w:abstractNumId w:val="18"/>
  </w:num>
  <w:num w:numId="9">
    <w:abstractNumId w:val="25"/>
  </w:num>
  <w:num w:numId="10">
    <w:abstractNumId w:val="27"/>
  </w:num>
  <w:num w:numId="11">
    <w:abstractNumId w:val="19"/>
  </w:num>
  <w:num w:numId="12">
    <w:abstractNumId w:val="23"/>
  </w:num>
  <w:num w:numId="13">
    <w:abstractNumId w:val="1"/>
  </w:num>
  <w:num w:numId="14">
    <w:abstractNumId w:val="7"/>
  </w:num>
  <w:num w:numId="15">
    <w:abstractNumId w:val="26"/>
  </w:num>
  <w:num w:numId="16">
    <w:abstractNumId w:val="5"/>
  </w:num>
  <w:num w:numId="17">
    <w:abstractNumId w:val="10"/>
  </w:num>
  <w:num w:numId="18">
    <w:abstractNumId w:val="17"/>
  </w:num>
  <w:num w:numId="19">
    <w:abstractNumId w:val="21"/>
  </w:num>
  <w:num w:numId="20">
    <w:abstractNumId w:val="20"/>
  </w:num>
  <w:num w:numId="21">
    <w:abstractNumId w:val="16"/>
  </w:num>
  <w:num w:numId="22">
    <w:abstractNumId w:val="0"/>
  </w:num>
  <w:num w:numId="23">
    <w:abstractNumId w:val="14"/>
  </w:num>
  <w:num w:numId="24">
    <w:abstractNumId w:val="24"/>
  </w:num>
  <w:num w:numId="25">
    <w:abstractNumId w:val="11"/>
  </w:num>
  <w:num w:numId="26">
    <w:abstractNumId w:val="8"/>
  </w:num>
  <w:num w:numId="27">
    <w:abstractNumId w:val="12"/>
  </w:num>
  <w:num w:numId="28">
    <w:abstractNumId w:val="29"/>
  </w:num>
  <w:num w:numId="29">
    <w:abstractNumId w:val="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EF4"/>
    <w:rsid w:val="00002380"/>
    <w:rsid w:val="00010EFE"/>
    <w:rsid w:val="00012D3C"/>
    <w:rsid w:val="0001589A"/>
    <w:rsid w:val="00016C2B"/>
    <w:rsid w:val="00023B9D"/>
    <w:rsid w:val="00023ED2"/>
    <w:rsid w:val="000257B3"/>
    <w:rsid w:val="00030B9C"/>
    <w:rsid w:val="00034290"/>
    <w:rsid w:val="00034F33"/>
    <w:rsid w:val="000365D3"/>
    <w:rsid w:val="00036818"/>
    <w:rsid w:val="00037BD3"/>
    <w:rsid w:val="000406D2"/>
    <w:rsid w:val="0004134D"/>
    <w:rsid w:val="00041F73"/>
    <w:rsid w:val="00043AFE"/>
    <w:rsid w:val="00053FD2"/>
    <w:rsid w:val="000606C2"/>
    <w:rsid w:val="00061920"/>
    <w:rsid w:val="000622CB"/>
    <w:rsid w:val="00063C07"/>
    <w:rsid w:val="000658C3"/>
    <w:rsid w:val="00065BB6"/>
    <w:rsid w:val="000661CB"/>
    <w:rsid w:val="00066478"/>
    <w:rsid w:val="00070A02"/>
    <w:rsid w:val="00070FD7"/>
    <w:rsid w:val="00071D2C"/>
    <w:rsid w:val="00073EE5"/>
    <w:rsid w:val="00076BD1"/>
    <w:rsid w:val="00077C01"/>
    <w:rsid w:val="00080DB1"/>
    <w:rsid w:val="00082F7B"/>
    <w:rsid w:val="00083C1E"/>
    <w:rsid w:val="00083FE1"/>
    <w:rsid w:val="00084FCA"/>
    <w:rsid w:val="00085CDE"/>
    <w:rsid w:val="00086BEB"/>
    <w:rsid w:val="000879AE"/>
    <w:rsid w:val="00087E66"/>
    <w:rsid w:val="00093CDC"/>
    <w:rsid w:val="00093DE6"/>
    <w:rsid w:val="00094C2B"/>
    <w:rsid w:val="000979DC"/>
    <w:rsid w:val="000A1C41"/>
    <w:rsid w:val="000A3E03"/>
    <w:rsid w:val="000A3EA2"/>
    <w:rsid w:val="000A50B5"/>
    <w:rsid w:val="000A6553"/>
    <w:rsid w:val="000A797F"/>
    <w:rsid w:val="000B5D96"/>
    <w:rsid w:val="000C1C49"/>
    <w:rsid w:val="000C2E6B"/>
    <w:rsid w:val="000C7AAB"/>
    <w:rsid w:val="000D0DE1"/>
    <w:rsid w:val="000D3B88"/>
    <w:rsid w:val="000D6115"/>
    <w:rsid w:val="000D65BC"/>
    <w:rsid w:val="000D7F7C"/>
    <w:rsid w:val="000E1CF8"/>
    <w:rsid w:val="000E2B25"/>
    <w:rsid w:val="000E4971"/>
    <w:rsid w:val="000E572C"/>
    <w:rsid w:val="000F138A"/>
    <w:rsid w:val="000F2070"/>
    <w:rsid w:val="000F5910"/>
    <w:rsid w:val="000F7131"/>
    <w:rsid w:val="00102432"/>
    <w:rsid w:val="001029D9"/>
    <w:rsid w:val="001038EE"/>
    <w:rsid w:val="00103FD0"/>
    <w:rsid w:val="00107869"/>
    <w:rsid w:val="0011179E"/>
    <w:rsid w:val="00114FAE"/>
    <w:rsid w:val="00124968"/>
    <w:rsid w:val="00126817"/>
    <w:rsid w:val="00126BE3"/>
    <w:rsid w:val="0013005D"/>
    <w:rsid w:val="0013073B"/>
    <w:rsid w:val="00135456"/>
    <w:rsid w:val="001361D1"/>
    <w:rsid w:val="00136425"/>
    <w:rsid w:val="00137726"/>
    <w:rsid w:val="0014123C"/>
    <w:rsid w:val="00145841"/>
    <w:rsid w:val="00145941"/>
    <w:rsid w:val="001478C2"/>
    <w:rsid w:val="00150E4F"/>
    <w:rsid w:val="0015120F"/>
    <w:rsid w:val="00154044"/>
    <w:rsid w:val="0015427F"/>
    <w:rsid w:val="00154B82"/>
    <w:rsid w:val="0015616C"/>
    <w:rsid w:val="001601CB"/>
    <w:rsid w:val="001613A1"/>
    <w:rsid w:val="001621A0"/>
    <w:rsid w:val="00162627"/>
    <w:rsid w:val="0016265F"/>
    <w:rsid w:val="00165413"/>
    <w:rsid w:val="001669FF"/>
    <w:rsid w:val="00174BD2"/>
    <w:rsid w:val="0017599E"/>
    <w:rsid w:val="00176913"/>
    <w:rsid w:val="00177055"/>
    <w:rsid w:val="00177511"/>
    <w:rsid w:val="001812CE"/>
    <w:rsid w:val="001815BE"/>
    <w:rsid w:val="00183C52"/>
    <w:rsid w:val="00184590"/>
    <w:rsid w:val="001912CA"/>
    <w:rsid w:val="0019182C"/>
    <w:rsid w:val="0019279A"/>
    <w:rsid w:val="0019712E"/>
    <w:rsid w:val="001A3089"/>
    <w:rsid w:val="001A4D31"/>
    <w:rsid w:val="001A708A"/>
    <w:rsid w:val="001A79CA"/>
    <w:rsid w:val="001B0F78"/>
    <w:rsid w:val="001B1BA9"/>
    <w:rsid w:val="001B26DC"/>
    <w:rsid w:val="001B2A81"/>
    <w:rsid w:val="001B3EC4"/>
    <w:rsid w:val="001B57F7"/>
    <w:rsid w:val="001B5ADF"/>
    <w:rsid w:val="001C30DA"/>
    <w:rsid w:val="001C3A67"/>
    <w:rsid w:val="001C3FF7"/>
    <w:rsid w:val="001D3C2B"/>
    <w:rsid w:val="001D4166"/>
    <w:rsid w:val="001E096D"/>
    <w:rsid w:val="001E0997"/>
    <w:rsid w:val="001E6426"/>
    <w:rsid w:val="001F0C09"/>
    <w:rsid w:val="001F287B"/>
    <w:rsid w:val="001F2969"/>
    <w:rsid w:val="001F52FE"/>
    <w:rsid w:val="001F58BD"/>
    <w:rsid w:val="001F7107"/>
    <w:rsid w:val="001F77B6"/>
    <w:rsid w:val="00202BB0"/>
    <w:rsid w:val="00204E7A"/>
    <w:rsid w:val="00207F1B"/>
    <w:rsid w:val="00210368"/>
    <w:rsid w:val="00211768"/>
    <w:rsid w:val="00213D55"/>
    <w:rsid w:val="002146EC"/>
    <w:rsid w:val="00217966"/>
    <w:rsid w:val="00220D9E"/>
    <w:rsid w:val="00221ABC"/>
    <w:rsid w:val="0022399E"/>
    <w:rsid w:val="00224070"/>
    <w:rsid w:val="002243F3"/>
    <w:rsid w:val="00225478"/>
    <w:rsid w:val="002256AB"/>
    <w:rsid w:val="00225BB4"/>
    <w:rsid w:val="0023293D"/>
    <w:rsid w:val="00233868"/>
    <w:rsid w:val="002355CE"/>
    <w:rsid w:val="00236363"/>
    <w:rsid w:val="00240727"/>
    <w:rsid w:val="0024182F"/>
    <w:rsid w:val="00241DFA"/>
    <w:rsid w:val="002426F1"/>
    <w:rsid w:val="00243267"/>
    <w:rsid w:val="00243A17"/>
    <w:rsid w:val="00244437"/>
    <w:rsid w:val="002449AF"/>
    <w:rsid w:val="00245814"/>
    <w:rsid w:val="0024625F"/>
    <w:rsid w:val="00252D6E"/>
    <w:rsid w:val="00254F13"/>
    <w:rsid w:val="00256F24"/>
    <w:rsid w:val="002638F5"/>
    <w:rsid w:val="00266059"/>
    <w:rsid w:val="00267770"/>
    <w:rsid w:val="00270F8D"/>
    <w:rsid w:val="002718EA"/>
    <w:rsid w:val="0027466C"/>
    <w:rsid w:val="002811E4"/>
    <w:rsid w:val="00281C4C"/>
    <w:rsid w:val="00284B3B"/>
    <w:rsid w:val="00285AB9"/>
    <w:rsid w:val="00287BAB"/>
    <w:rsid w:val="00290070"/>
    <w:rsid w:val="00294ECA"/>
    <w:rsid w:val="002A1869"/>
    <w:rsid w:val="002A37E8"/>
    <w:rsid w:val="002A571A"/>
    <w:rsid w:val="002A769F"/>
    <w:rsid w:val="002B1520"/>
    <w:rsid w:val="002B2C28"/>
    <w:rsid w:val="002B2F8E"/>
    <w:rsid w:val="002B5C65"/>
    <w:rsid w:val="002C10B2"/>
    <w:rsid w:val="002C2083"/>
    <w:rsid w:val="002C3640"/>
    <w:rsid w:val="002C49EA"/>
    <w:rsid w:val="002C5334"/>
    <w:rsid w:val="002D187D"/>
    <w:rsid w:val="002D22D8"/>
    <w:rsid w:val="002D2E7F"/>
    <w:rsid w:val="002D4450"/>
    <w:rsid w:val="002D5F8D"/>
    <w:rsid w:val="002D6C17"/>
    <w:rsid w:val="002D6F0C"/>
    <w:rsid w:val="002D7455"/>
    <w:rsid w:val="002E22AE"/>
    <w:rsid w:val="002E391D"/>
    <w:rsid w:val="002E66FA"/>
    <w:rsid w:val="002E7CAC"/>
    <w:rsid w:val="002F003F"/>
    <w:rsid w:val="002F1EC8"/>
    <w:rsid w:val="002F3A77"/>
    <w:rsid w:val="002F70D9"/>
    <w:rsid w:val="003031CC"/>
    <w:rsid w:val="0030447C"/>
    <w:rsid w:val="00306E97"/>
    <w:rsid w:val="00306F22"/>
    <w:rsid w:val="00310693"/>
    <w:rsid w:val="00312C10"/>
    <w:rsid w:val="0031305D"/>
    <w:rsid w:val="00315644"/>
    <w:rsid w:val="00320B76"/>
    <w:rsid w:val="00322A54"/>
    <w:rsid w:val="00323CBC"/>
    <w:rsid w:val="0032423C"/>
    <w:rsid w:val="003314B4"/>
    <w:rsid w:val="003324BA"/>
    <w:rsid w:val="00333238"/>
    <w:rsid w:val="003335A7"/>
    <w:rsid w:val="003340E0"/>
    <w:rsid w:val="00334427"/>
    <w:rsid w:val="003348CC"/>
    <w:rsid w:val="0033564F"/>
    <w:rsid w:val="0034563F"/>
    <w:rsid w:val="00345839"/>
    <w:rsid w:val="003473D9"/>
    <w:rsid w:val="00350E99"/>
    <w:rsid w:val="00351FAE"/>
    <w:rsid w:val="003524B2"/>
    <w:rsid w:val="0035407E"/>
    <w:rsid w:val="00357720"/>
    <w:rsid w:val="00360E98"/>
    <w:rsid w:val="00363B3C"/>
    <w:rsid w:val="0037130E"/>
    <w:rsid w:val="0037241D"/>
    <w:rsid w:val="00374D3B"/>
    <w:rsid w:val="00375799"/>
    <w:rsid w:val="00376833"/>
    <w:rsid w:val="00376DD6"/>
    <w:rsid w:val="00377751"/>
    <w:rsid w:val="0038063C"/>
    <w:rsid w:val="003814BD"/>
    <w:rsid w:val="00383A04"/>
    <w:rsid w:val="00384112"/>
    <w:rsid w:val="00384C35"/>
    <w:rsid w:val="0038612D"/>
    <w:rsid w:val="0039022C"/>
    <w:rsid w:val="00392CD9"/>
    <w:rsid w:val="00395090"/>
    <w:rsid w:val="003969E9"/>
    <w:rsid w:val="003B2033"/>
    <w:rsid w:val="003B3173"/>
    <w:rsid w:val="003B56A5"/>
    <w:rsid w:val="003B6A35"/>
    <w:rsid w:val="003C2901"/>
    <w:rsid w:val="003C5680"/>
    <w:rsid w:val="003C6960"/>
    <w:rsid w:val="003C7365"/>
    <w:rsid w:val="003D40FF"/>
    <w:rsid w:val="003D462D"/>
    <w:rsid w:val="003D65ED"/>
    <w:rsid w:val="003D6CA4"/>
    <w:rsid w:val="003E0174"/>
    <w:rsid w:val="003E3384"/>
    <w:rsid w:val="003E40E0"/>
    <w:rsid w:val="003E4AA3"/>
    <w:rsid w:val="003E5EE9"/>
    <w:rsid w:val="003E63DA"/>
    <w:rsid w:val="003E731D"/>
    <w:rsid w:val="00400E6E"/>
    <w:rsid w:val="0040424D"/>
    <w:rsid w:val="004044F5"/>
    <w:rsid w:val="0040652F"/>
    <w:rsid w:val="00407525"/>
    <w:rsid w:val="00410EA0"/>
    <w:rsid w:val="00411FBD"/>
    <w:rsid w:val="004146D2"/>
    <w:rsid w:val="0042042B"/>
    <w:rsid w:val="0042676F"/>
    <w:rsid w:val="004273B1"/>
    <w:rsid w:val="00430696"/>
    <w:rsid w:val="00431E04"/>
    <w:rsid w:val="004342A7"/>
    <w:rsid w:val="004356C0"/>
    <w:rsid w:val="004375F6"/>
    <w:rsid w:val="00437F3F"/>
    <w:rsid w:val="0044033B"/>
    <w:rsid w:val="00440B91"/>
    <w:rsid w:val="00441DD5"/>
    <w:rsid w:val="004420C5"/>
    <w:rsid w:val="00444A9D"/>
    <w:rsid w:val="0044670F"/>
    <w:rsid w:val="00450159"/>
    <w:rsid w:val="00450C77"/>
    <w:rsid w:val="00451695"/>
    <w:rsid w:val="00452EF1"/>
    <w:rsid w:val="004535D4"/>
    <w:rsid w:val="004602C1"/>
    <w:rsid w:val="00460424"/>
    <w:rsid w:val="00463F15"/>
    <w:rsid w:val="0046484C"/>
    <w:rsid w:val="0046489B"/>
    <w:rsid w:val="00465170"/>
    <w:rsid w:val="004662CD"/>
    <w:rsid w:val="00466813"/>
    <w:rsid w:val="00466A6D"/>
    <w:rsid w:val="00466B0B"/>
    <w:rsid w:val="00467C99"/>
    <w:rsid w:val="00472502"/>
    <w:rsid w:val="00472A44"/>
    <w:rsid w:val="004737AC"/>
    <w:rsid w:val="0047405B"/>
    <w:rsid w:val="004766AD"/>
    <w:rsid w:val="004908A8"/>
    <w:rsid w:val="00492974"/>
    <w:rsid w:val="00493EB9"/>
    <w:rsid w:val="0049510E"/>
    <w:rsid w:val="00495940"/>
    <w:rsid w:val="004A093D"/>
    <w:rsid w:val="004A11E1"/>
    <w:rsid w:val="004A14B4"/>
    <w:rsid w:val="004A4E6A"/>
    <w:rsid w:val="004A6BAA"/>
    <w:rsid w:val="004B0443"/>
    <w:rsid w:val="004B10DB"/>
    <w:rsid w:val="004B22BC"/>
    <w:rsid w:val="004B27D7"/>
    <w:rsid w:val="004B2858"/>
    <w:rsid w:val="004B688F"/>
    <w:rsid w:val="004C2BA0"/>
    <w:rsid w:val="004C64F5"/>
    <w:rsid w:val="004C6CC2"/>
    <w:rsid w:val="004D015B"/>
    <w:rsid w:val="004D0861"/>
    <w:rsid w:val="004D2E62"/>
    <w:rsid w:val="004D5C59"/>
    <w:rsid w:val="004D5F8A"/>
    <w:rsid w:val="004D6A17"/>
    <w:rsid w:val="004D6C54"/>
    <w:rsid w:val="004D7649"/>
    <w:rsid w:val="004D7BA9"/>
    <w:rsid w:val="004D7BE4"/>
    <w:rsid w:val="004E1F31"/>
    <w:rsid w:val="004E4963"/>
    <w:rsid w:val="004E53E5"/>
    <w:rsid w:val="004E5E78"/>
    <w:rsid w:val="004E6B31"/>
    <w:rsid w:val="004E7743"/>
    <w:rsid w:val="004F0CA1"/>
    <w:rsid w:val="004F16F5"/>
    <w:rsid w:val="004F6BD6"/>
    <w:rsid w:val="00501053"/>
    <w:rsid w:val="00502548"/>
    <w:rsid w:val="005037D1"/>
    <w:rsid w:val="00510D96"/>
    <w:rsid w:val="005122F2"/>
    <w:rsid w:val="0051474C"/>
    <w:rsid w:val="005151DD"/>
    <w:rsid w:val="00515D49"/>
    <w:rsid w:val="0051653B"/>
    <w:rsid w:val="005207C6"/>
    <w:rsid w:val="00520B2A"/>
    <w:rsid w:val="00521054"/>
    <w:rsid w:val="005214F0"/>
    <w:rsid w:val="005222F0"/>
    <w:rsid w:val="0052251A"/>
    <w:rsid w:val="005274B3"/>
    <w:rsid w:val="00532429"/>
    <w:rsid w:val="00532CBD"/>
    <w:rsid w:val="005334F1"/>
    <w:rsid w:val="0053411B"/>
    <w:rsid w:val="0054392B"/>
    <w:rsid w:val="00544C26"/>
    <w:rsid w:val="005467B7"/>
    <w:rsid w:val="00550BC4"/>
    <w:rsid w:val="00553AE1"/>
    <w:rsid w:val="0055477D"/>
    <w:rsid w:val="00560278"/>
    <w:rsid w:val="00560F21"/>
    <w:rsid w:val="005626F7"/>
    <w:rsid w:val="00563F75"/>
    <w:rsid w:val="00564B9E"/>
    <w:rsid w:val="00565CC8"/>
    <w:rsid w:val="0057002A"/>
    <w:rsid w:val="00574806"/>
    <w:rsid w:val="00574B1B"/>
    <w:rsid w:val="00576FCA"/>
    <w:rsid w:val="00577D3D"/>
    <w:rsid w:val="00577F09"/>
    <w:rsid w:val="00580CCF"/>
    <w:rsid w:val="00583575"/>
    <w:rsid w:val="00583D6F"/>
    <w:rsid w:val="005870F0"/>
    <w:rsid w:val="005877F8"/>
    <w:rsid w:val="00590EA0"/>
    <w:rsid w:val="00591D07"/>
    <w:rsid w:val="0059387A"/>
    <w:rsid w:val="00593E66"/>
    <w:rsid w:val="005966BA"/>
    <w:rsid w:val="00597861"/>
    <w:rsid w:val="005A048C"/>
    <w:rsid w:val="005A2227"/>
    <w:rsid w:val="005A2626"/>
    <w:rsid w:val="005A3452"/>
    <w:rsid w:val="005A70D1"/>
    <w:rsid w:val="005B0E12"/>
    <w:rsid w:val="005B1818"/>
    <w:rsid w:val="005B3073"/>
    <w:rsid w:val="005B628E"/>
    <w:rsid w:val="005B7D6D"/>
    <w:rsid w:val="005C0C6D"/>
    <w:rsid w:val="005C129E"/>
    <w:rsid w:val="005C18ED"/>
    <w:rsid w:val="005C2C63"/>
    <w:rsid w:val="005C6599"/>
    <w:rsid w:val="005D0C9B"/>
    <w:rsid w:val="005D2523"/>
    <w:rsid w:val="005D3F5A"/>
    <w:rsid w:val="005D4F06"/>
    <w:rsid w:val="005D4F18"/>
    <w:rsid w:val="005D5572"/>
    <w:rsid w:val="005D626E"/>
    <w:rsid w:val="005D742B"/>
    <w:rsid w:val="005D78F4"/>
    <w:rsid w:val="005E1491"/>
    <w:rsid w:val="005E2A65"/>
    <w:rsid w:val="005E4270"/>
    <w:rsid w:val="005E5F13"/>
    <w:rsid w:val="005E7D05"/>
    <w:rsid w:val="005F2975"/>
    <w:rsid w:val="005F351F"/>
    <w:rsid w:val="005F3DD4"/>
    <w:rsid w:val="005F46D9"/>
    <w:rsid w:val="005F5035"/>
    <w:rsid w:val="0060216F"/>
    <w:rsid w:val="00603120"/>
    <w:rsid w:val="0060359F"/>
    <w:rsid w:val="0060415E"/>
    <w:rsid w:val="00607BAC"/>
    <w:rsid w:val="006100D6"/>
    <w:rsid w:val="00610E30"/>
    <w:rsid w:val="00611F12"/>
    <w:rsid w:val="00614544"/>
    <w:rsid w:val="00624C2C"/>
    <w:rsid w:val="006257FD"/>
    <w:rsid w:val="006273A5"/>
    <w:rsid w:val="006328EF"/>
    <w:rsid w:val="00634009"/>
    <w:rsid w:val="00634438"/>
    <w:rsid w:val="00634782"/>
    <w:rsid w:val="00634B48"/>
    <w:rsid w:val="00641C4F"/>
    <w:rsid w:val="0064430B"/>
    <w:rsid w:val="006454BA"/>
    <w:rsid w:val="00646716"/>
    <w:rsid w:val="00647A3D"/>
    <w:rsid w:val="00647E2F"/>
    <w:rsid w:val="006521D8"/>
    <w:rsid w:val="006530D2"/>
    <w:rsid w:val="00654ADE"/>
    <w:rsid w:val="00655E03"/>
    <w:rsid w:val="006575FD"/>
    <w:rsid w:val="00661368"/>
    <w:rsid w:val="00662C92"/>
    <w:rsid w:val="00664B3D"/>
    <w:rsid w:val="00670568"/>
    <w:rsid w:val="006706C1"/>
    <w:rsid w:val="00674CFC"/>
    <w:rsid w:val="00674FBF"/>
    <w:rsid w:val="006815EB"/>
    <w:rsid w:val="006866C9"/>
    <w:rsid w:val="006900A4"/>
    <w:rsid w:val="00693A03"/>
    <w:rsid w:val="00693DA1"/>
    <w:rsid w:val="00693E42"/>
    <w:rsid w:val="00695515"/>
    <w:rsid w:val="006A2173"/>
    <w:rsid w:val="006A34C8"/>
    <w:rsid w:val="006A51C3"/>
    <w:rsid w:val="006A5304"/>
    <w:rsid w:val="006A6A0A"/>
    <w:rsid w:val="006B330A"/>
    <w:rsid w:val="006B4F32"/>
    <w:rsid w:val="006B6FD5"/>
    <w:rsid w:val="006C0022"/>
    <w:rsid w:val="006C2119"/>
    <w:rsid w:val="006C25B1"/>
    <w:rsid w:val="006C2B3C"/>
    <w:rsid w:val="006D2430"/>
    <w:rsid w:val="006D3D69"/>
    <w:rsid w:val="006D5044"/>
    <w:rsid w:val="006D5C1E"/>
    <w:rsid w:val="006E0465"/>
    <w:rsid w:val="006E0C69"/>
    <w:rsid w:val="006E5577"/>
    <w:rsid w:val="006E724C"/>
    <w:rsid w:val="006F224C"/>
    <w:rsid w:val="006F34F4"/>
    <w:rsid w:val="006F6304"/>
    <w:rsid w:val="00705547"/>
    <w:rsid w:val="00706779"/>
    <w:rsid w:val="00706DAE"/>
    <w:rsid w:val="007071BB"/>
    <w:rsid w:val="007111CE"/>
    <w:rsid w:val="00713B5A"/>
    <w:rsid w:val="007141A6"/>
    <w:rsid w:val="00714702"/>
    <w:rsid w:val="00716C84"/>
    <w:rsid w:val="00716F0E"/>
    <w:rsid w:val="00721370"/>
    <w:rsid w:val="00721B77"/>
    <w:rsid w:val="00725089"/>
    <w:rsid w:val="0072770C"/>
    <w:rsid w:val="00730F97"/>
    <w:rsid w:val="007314DA"/>
    <w:rsid w:val="007361E1"/>
    <w:rsid w:val="00737D23"/>
    <w:rsid w:val="00743002"/>
    <w:rsid w:val="00744DE2"/>
    <w:rsid w:val="007458E0"/>
    <w:rsid w:val="00746A3C"/>
    <w:rsid w:val="00752A6F"/>
    <w:rsid w:val="0075714A"/>
    <w:rsid w:val="00757E7D"/>
    <w:rsid w:val="0076068E"/>
    <w:rsid w:val="00762BEA"/>
    <w:rsid w:val="0076358E"/>
    <w:rsid w:val="00766A8D"/>
    <w:rsid w:val="00767322"/>
    <w:rsid w:val="007677C4"/>
    <w:rsid w:val="00767823"/>
    <w:rsid w:val="00771805"/>
    <w:rsid w:val="0077459E"/>
    <w:rsid w:val="0077594A"/>
    <w:rsid w:val="00777140"/>
    <w:rsid w:val="00782191"/>
    <w:rsid w:val="00782C9E"/>
    <w:rsid w:val="007840B0"/>
    <w:rsid w:val="007906F7"/>
    <w:rsid w:val="007919DA"/>
    <w:rsid w:val="007958BA"/>
    <w:rsid w:val="00797E9C"/>
    <w:rsid w:val="007A2543"/>
    <w:rsid w:val="007A4D5B"/>
    <w:rsid w:val="007A5091"/>
    <w:rsid w:val="007A772F"/>
    <w:rsid w:val="007A7A45"/>
    <w:rsid w:val="007B08A9"/>
    <w:rsid w:val="007B0BDB"/>
    <w:rsid w:val="007B213D"/>
    <w:rsid w:val="007B2C69"/>
    <w:rsid w:val="007C0168"/>
    <w:rsid w:val="007C167E"/>
    <w:rsid w:val="007C3329"/>
    <w:rsid w:val="007C3DCF"/>
    <w:rsid w:val="007C4166"/>
    <w:rsid w:val="007C4B61"/>
    <w:rsid w:val="007C5310"/>
    <w:rsid w:val="007C68EA"/>
    <w:rsid w:val="007D0287"/>
    <w:rsid w:val="007D22C2"/>
    <w:rsid w:val="007D2810"/>
    <w:rsid w:val="007D2A68"/>
    <w:rsid w:val="007D44A7"/>
    <w:rsid w:val="007D4BE8"/>
    <w:rsid w:val="007D540B"/>
    <w:rsid w:val="007E12DB"/>
    <w:rsid w:val="007E20FB"/>
    <w:rsid w:val="007E2CC3"/>
    <w:rsid w:val="007E37BC"/>
    <w:rsid w:val="007E5A8C"/>
    <w:rsid w:val="007F1B16"/>
    <w:rsid w:val="007F20AF"/>
    <w:rsid w:val="007F21BE"/>
    <w:rsid w:val="007F3D44"/>
    <w:rsid w:val="007F3FF9"/>
    <w:rsid w:val="007F48EC"/>
    <w:rsid w:val="007F7511"/>
    <w:rsid w:val="00805392"/>
    <w:rsid w:val="00807EC8"/>
    <w:rsid w:val="008127B0"/>
    <w:rsid w:val="00814C46"/>
    <w:rsid w:val="0081629F"/>
    <w:rsid w:val="00822B6A"/>
    <w:rsid w:val="008248CD"/>
    <w:rsid w:val="00827046"/>
    <w:rsid w:val="008273EB"/>
    <w:rsid w:val="00827C6A"/>
    <w:rsid w:val="00832184"/>
    <w:rsid w:val="00832871"/>
    <w:rsid w:val="008333B3"/>
    <w:rsid w:val="00840C2E"/>
    <w:rsid w:val="00841C6A"/>
    <w:rsid w:val="008441C3"/>
    <w:rsid w:val="00845FC7"/>
    <w:rsid w:val="0085034D"/>
    <w:rsid w:val="00851FF7"/>
    <w:rsid w:val="00852A83"/>
    <w:rsid w:val="00853703"/>
    <w:rsid w:val="00854AA0"/>
    <w:rsid w:val="0085655D"/>
    <w:rsid w:val="0086000F"/>
    <w:rsid w:val="0086589A"/>
    <w:rsid w:val="00872FC5"/>
    <w:rsid w:val="00874953"/>
    <w:rsid w:val="00875286"/>
    <w:rsid w:val="008754BB"/>
    <w:rsid w:val="008767C6"/>
    <w:rsid w:val="008816D4"/>
    <w:rsid w:val="00881F72"/>
    <w:rsid w:val="00882043"/>
    <w:rsid w:val="00884944"/>
    <w:rsid w:val="00887963"/>
    <w:rsid w:val="00887F9F"/>
    <w:rsid w:val="00890FB9"/>
    <w:rsid w:val="00893408"/>
    <w:rsid w:val="0089763A"/>
    <w:rsid w:val="008A3F53"/>
    <w:rsid w:val="008A4815"/>
    <w:rsid w:val="008A5C1F"/>
    <w:rsid w:val="008B48A3"/>
    <w:rsid w:val="008B4A06"/>
    <w:rsid w:val="008B636F"/>
    <w:rsid w:val="008C1D63"/>
    <w:rsid w:val="008C1E56"/>
    <w:rsid w:val="008C22BA"/>
    <w:rsid w:val="008C503E"/>
    <w:rsid w:val="008C5988"/>
    <w:rsid w:val="008D180B"/>
    <w:rsid w:val="008D65C8"/>
    <w:rsid w:val="008E36E0"/>
    <w:rsid w:val="008E4026"/>
    <w:rsid w:val="008F08E4"/>
    <w:rsid w:val="008F0AA7"/>
    <w:rsid w:val="008F207E"/>
    <w:rsid w:val="008F7780"/>
    <w:rsid w:val="00902249"/>
    <w:rsid w:val="009027F0"/>
    <w:rsid w:val="00903A5D"/>
    <w:rsid w:val="00904675"/>
    <w:rsid w:val="00907C8D"/>
    <w:rsid w:val="009101C9"/>
    <w:rsid w:val="009117E7"/>
    <w:rsid w:val="009159BE"/>
    <w:rsid w:val="00915D32"/>
    <w:rsid w:val="009209D2"/>
    <w:rsid w:val="009216F1"/>
    <w:rsid w:val="00924877"/>
    <w:rsid w:val="00935F25"/>
    <w:rsid w:val="00941C88"/>
    <w:rsid w:val="00942C0C"/>
    <w:rsid w:val="009443E1"/>
    <w:rsid w:val="00945C5A"/>
    <w:rsid w:val="00946389"/>
    <w:rsid w:val="009506D7"/>
    <w:rsid w:val="0095568A"/>
    <w:rsid w:val="00963F2B"/>
    <w:rsid w:val="00964E33"/>
    <w:rsid w:val="0097200F"/>
    <w:rsid w:val="00972F01"/>
    <w:rsid w:val="0097309D"/>
    <w:rsid w:val="009747EE"/>
    <w:rsid w:val="009769CE"/>
    <w:rsid w:val="009819C0"/>
    <w:rsid w:val="00982A9E"/>
    <w:rsid w:val="00982CE4"/>
    <w:rsid w:val="00986A19"/>
    <w:rsid w:val="0098715F"/>
    <w:rsid w:val="00992896"/>
    <w:rsid w:val="00995F03"/>
    <w:rsid w:val="00996DE3"/>
    <w:rsid w:val="00996FCC"/>
    <w:rsid w:val="009979AE"/>
    <w:rsid w:val="009B3423"/>
    <w:rsid w:val="009B53E6"/>
    <w:rsid w:val="009C0F75"/>
    <w:rsid w:val="009C4F0C"/>
    <w:rsid w:val="009D0C9A"/>
    <w:rsid w:val="009E2322"/>
    <w:rsid w:val="009E6869"/>
    <w:rsid w:val="009F3504"/>
    <w:rsid w:val="009F4467"/>
    <w:rsid w:val="009F556B"/>
    <w:rsid w:val="009F7805"/>
    <w:rsid w:val="009F7DC0"/>
    <w:rsid w:val="009F7E6E"/>
    <w:rsid w:val="00A02469"/>
    <w:rsid w:val="00A02C70"/>
    <w:rsid w:val="00A043ED"/>
    <w:rsid w:val="00A10781"/>
    <w:rsid w:val="00A11AEC"/>
    <w:rsid w:val="00A12EE0"/>
    <w:rsid w:val="00A21408"/>
    <w:rsid w:val="00A22301"/>
    <w:rsid w:val="00A331AB"/>
    <w:rsid w:val="00A37AD0"/>
    <w:rsid w:val="00A46B02"/>
    <w:rsid w:val="00A46D84"/>
    <w:rsid w:val="00A515D0"/>
    <w:rsid w:val="00A51B09"/>
    <w:rsid w:val="00A6150C"/>
    <w:rsid w:val="00A62EDF"/>
    <w:rsid w:val="00A63831"/>
    <w:rsid w:val="00A64649"/>
    <w:rsid w:val="00A65271"/>
    <w:rsid w:val="00A65869"/>
    <w:rsid w:val="00A66784"/>
    <w:rsid w:val="00A675AF"/>
    <w:rsid w:val="00A7062C"/>
    <w:rsid w:val="00A73C26"/>
    <w:rsid w:val="00A76A32"/>
    <w:rsid w:val="00A803E1"/>
    <w:rsid w:val="00A848DC"/>
    <w:rsid w:val="00A84CAE"/>
    <w:rsid w:val="00A85D43"/>
    <w:rsid w:val="00A86FEC"/>
    <w:rsid w:val="00A942A3"/>
    <w:rsid w:val="00A97905"/>
    <w:rsid w:val="00AA04E0"/>
    <w:rsid w:val="00AA0695"/>
    <w:rsid w:val="00AA0B43"/>
    <w:rsid w:val="00AA57BE"/>
    <w:rsid w:val="00AB133B"/>
    <w:rsid w:val="00AB4CA3"/>
    <w:rsid w:val="00AB4CDA"/>
    <w:rsid w:val="00AB502F"/>
    <w:rsid w:val="00AB6D1A"/>
    <w:rsid w:val="00AC13B2"/>
    <w:rsid w:val="00AC281D"/>
    <w:rsid w:val="00AC4145"/>
    <w:rsid w:val="00AC4362"/>
    <w:rsid w:val="00AC4FF0"/>
    <w:rsid w:val="00AC739E"/>
    <w:rsid w:val="00AD2524"/>
    <w:rsid w:val="00AD5193"/>
    <w:rsid w:val="00AD579D"/>
    <w:rsid w:val="00AD58B9"/>
    <w:rsid w:val="00AD76C6"/>
    <w:rsid w:val="00AE208C"/>
    <w:rsid w:val="00AE21DB"/>
    <w:rsid w:val="00AE2B36"/>
    <w:rsid w:val="00AE32E9"/>
    <w:rsid w:val="00AE7139"/>
    <w:rsid w:val="00AE72A6"/>
    <w:rsid w:val="00AF6BAD"/>
    <w:rsid w:val="00AF6D74"/>
    <w:rsid w:val="00B0250F"/>
    <w:rsid w:val="00B04FA1"/>
    <w:rsid w:val="00B10011"/>
    <w:rsid w:val="00B11E41"/>
    <w:rsid w:val="00B12F47"/>
    <w:rsid w:val="00B13073"/>
    <w:rsid w:val="00B205FD"/>
    <w:rsid w:val="00B24284"/>
    <w:rsid w:val="00B30596"/>
    <w:rsid w:val="00B30AF0"/>
    <w:rsid w:val="00B337C7"/>
    <w:rsid w:val="00B34933"/>
    <w:rsid w:val="00B358AF"/>
    <w:rsid w:val="00B37D94"/>
    <w:rsid w:val="00B37ECE"/>
    <w:rsid w:val="00B44C71"/>
    <w:rsid w:val="00B47DD3"/>
    <w:rsid w:val="00B53817"/>
    <w:rsid w:val="00B631B6"/>
    <w:rsid w:val="00B64F7F"/>
    <w:rsid w:val="00B65427"/>
    <w:rsid w:val="00B66978"/>
    <w:rsid w:val="00B738B0"/>
    <w:rsid w:val="00B76AD6"/>
    <w:rsid w:val="00B76E3D"/>
    <w:rsid w:val="00B807D1"/>
    <w:rsid w:val="00B834DD"/>
    <w:rsid w:val="00B8361A"/>
    <w:rsid w:val="00B85FAF"/>
    <w:rsid w:val="00B8664F"/>
    <w:rsid w:val="00B91F2B"/>
    <w:rsid w:val="00B921ED"/>
    <w:rsid w:val="00B93E78"/>
    <w:rsid w:val="00B9562A"/>
    <w:rsid w:val="00B96ED2"/>
    <w:rsid w:val="00B9767E"/>
    <w:rsid w:val="00BA1A2D"/>
    <w:rsid w:val="00BA1B20"/>
    <w:rsid w:val="00BA2417"/>
    <w:rsid w:val="00BB0408"/>
    <w:rsid w:val="00BB070A"/>
    <w:rsid w:val="00BB16E2"/>
    <w:rsid w:val="00BB3A63"/>
    <w:rsid w:val="00BB4F51"/>
    <w:rsid w:val="00BB56C2"/>
    <w:rsid w:val="00BB699D"/>
    <w:rsid w:val="00BB74E9"/>
    <w:rsid w:val="00BC018E"/>
    <w:rsid w:val="00BC715C"/>
    <w:rsid w:val="00BD05AD"/>
    <w:rsid w:val="00BD33CC"/>
    <w:rsid w:val="00BD361E"/>
    <w:rsid w:val="00BE016A"/>
    <w:rsid w:val="00BE2579"/>
    <w:rsid w:val="00BE44B4"/>
    <w:rsid w:val="00BE4714"/>
    <w:rsid w:val="00BE4DCA"/>
    <w:rsid w:val="00BE551B"/>
    <w:rsid w:val="00BE5E2E"/>
    <w:rsid w:val="00BE7F79"/>
    <w:rsid w:val="00BF630A"/>
    <w:rsid w:val="00BF748D"/>
    <w:rsid w:val="00BF755B"/>
    <w:rsid w:val="00C01143"/>
    <w:rsid w:val="00C02074"/>
    <w:rsid w:val="00C115A5"/>
    <w:rsid w:val="00C11887"/>
    <w:rsid w:val="00C12400"/>
    <w:rsid w:val="00C21F9C"/>
    <w:rsid w:val="00C24A21"/>
    <w:rsid w:val="00C24A49"/>
    <w:rsid w:val="00C26A50"/>
    <w:rsid w:val="00C301DD"/>
    <w:rsid w:val="00C32821"/>
    <w:rsid w:val="00C329A1"/>
    <w:rsid w:val="00C370C1"/>
    <w:rsid w:val="00C409D3"/>
    <w:rsid w:val="00C41464"/>
    <w:rsid w:val="00C42B18"/>
    <w:rsid w:val="00C44393"/>
    <w:rsid w:val="00C56AC8"/>
    <w:rsid w:val="00C56C94"/>
    <w:rsid w:val="00C647CA"/>
    <w:rsid w:val="00C64968"/>
    <w:rsid w:val="00C67C7A"/>
    <w:rsid w:val="00C706DC"/>
    <w:rsid w:val="00C769E2"/>
    <w:rsid w:val="00C77F28"/>
    <w:rsid w:val="00C80E7B"/>
    <w:rsid w:val="00C83B88"/>
    <w:rsid w:val="00C86840"/>
    <w:rsid w:val="00C8692A"/>
    <w:rsid w:val="00C87CA1"/>
    <w:rsid w:val="00C94057"/>
    <w:rsid w:val="00CA0189"/>
    <w:rsid w:val="00CA3DB5"/>
    <w:rsid w:val="00CA54DB"/>
    <w:rsid w:val="00CA6C49"/>
    <w:rsid w:val="00CA761A"/>
    <w:rsid w:val="00CA79A3"/>
    <w:rsid w:val="00CA7CAF"/>
    <w:rsid w:val="00CB1B3D"/>
    <w:rsid w:val="00CB708E"/>
    <w:rsid w:val="00CB74CF"/>
    <w:rsid w:val="00CC07E1"/>
    <w:rsid w:val="00CC5509"/>
    <w:rsid w:val="00CD09BF"/>
    <w:rsid w:val="00CD5439"/>
    <w:rsid w:val="00CD555E"/>
    <w:rsid w:val="00CD642E"/>
    <w:rsid w:val="00CE38D0"/>
    <w:rsid w:val="00CE3F3D"/>
    <w:rsid w:val="00CF127C"/>
    <w:rsid w:val="00CF1630"/>
    <w:rsid w:val="00CF2A0F"/>
    <w:rsid w:val="00CF562B"/>
    <w:rsid w:val="00CF689F"/>
    <w:rsid w:val="00D027C0"/>
    <w:rsid w:val="00D06033"/>
    <w:rsid w:val="00D0735C"/>
    <w:rsid w:val="00D13037"/>
    <w:rsid w:val="00D16C03"/>
    <w:rsid w:val="00D22E89"/>
    <w:rsid w:val="00D2466F"/>
    <w:rsid w:val="00D2745A"/>
    <w:rsid w:val="00D3192F"/>
    <w:rsid w:val="00D362D9"/>
    <w:rsid w:val="00D365FA"/>
    <w:rsid w:val="00D37516"/>
    <w:rsid w:val="00D40BAE"/>
    <w:rsid w:val="00D413A4"/>
    <w:rsid w:val="00D42201"/>
    <w:rsid w:val="00D44F3E"/>
    <w:rsid w:val="00D45F28"/>
    <w:rsid w:val="00D46FD4"/>
    <w:rsid w:val="00D506AE"/>
    <w:rsid w:val="00D513F4"/>
    <w:rsid w:val="00D523C6"/>
    <w:rsid w:val="00D5377D"/>
    <w:rsid w:val="00D57254"/>
    <w:rsid w:val="00D614E8"/>
    <w:rsid w:val="00D64A97"/>
    <w:rsid w:val="00D6521B"/>
    <w:rsid w:val="00D7110B"/>
    <w:rsid w:val="00D71EDE"/>
    <w:rsid w:val="00D74FB1"/>
    <w:rsid w:val="00D77C25"/>
    <w:rsid w:val="00D77C86"/>
    <w:rsid w:val="00D81716"/>
    <w:rsid w:val="00D81EF7"/>
    <w:rsid w:val="00D848A9"/>
    <w:rsid w:val="00D84DC3"/>
    <w:rsid w:val="00D86D4E"/>
    <w:rsid w:val="00D86E50"/>
    <w:rsid w:val="00D91563"/>
    <w:rsid w:val="00D939CA"/>
    <w:rsid w:val="00D94CA4"/>
    <w:rsid w:val="00D951BD"/>
    <w:rsid w:val="00D95963"/>
    <w:rsid w:val="00D96307"/>
    <w:rsid w:val="00D966CB"/>
    <w:rsid w:val="00DA1A73"/>
    <w:rsid w:val="00DA3CC0"/>
    <w:rsid w:val="00DB0F03"/>
    <w:rsid w:val="00DB4FB6"/>
    <w:rsid w:val="00DB7F14"/>
    <w:rsid w:val="00DC0850"/>
    <w:rsid w:val="00DC522B"/>
    <w:rsid w:val="00DC6C8A"/>
    <w:rsid w:val="00DD2920"/>
    <w:rsid w:val="00DD3762"/>
    <w:rsid w:val="00DD63FE"/>
    <w:rsid w:val="00DD750A"/>
    <w:rsid w:val="00DE16D3"/>
    <w:rsid w:val="00DE247B"/>
    <w:rsid w:val="00DE3B00"/>
    <w:rsid w:val="00DE6B1A"/>
    <w:rsid w:val="00DF069A"/>
    <w:rsid w:val="00DF3573"/>
    <w:rsid w:val="00E0219C"/>
    <w:rsid w:val="00E0329F"/>
    <w:rsid w:val="00E040B9"/>
    <w:rsid w:val="00E05617"/>
    <w:rsid w:val="00E059D9"/>
    <w:rsid w:val="00E06EB0"/>
    <w:rsid w:val="00E10D0A"/>
    <w:rsid w:val="00E12ADB"/>
    <w:rsid w:val="00E13FCA"/>
    <w:rsid w:val="00E14380"/>
    <w:rsid w:val="00E14877"/>
    <w:rsid w:val="00E15042"/>
    <w:rsid w:val="00E156A0"/>
    <w:rsid w:val="00E15B8D"/>
    <w:rsid w:val="00E168F6"/>
    <w:rsid w:val="00E21B1C"/>
    <w:rsid w:val="00E22999"/>
    <w:rsid w:val="00E22BD5"/>
    <w:rsid w:val="00E24131"/>
    <w:rsid w:val="00E24CCD"/>
    <w:rsid w:val="00E24DEC"/>
    <w:rsid w:val="00E27061"/>
    <w:rsid w:val="00E32F66"/>
    <w:rsid w:val="00E3362C"/>
    <w:rsid w:val="00E345AB"/>
    <w:rsid w:val="00E352D3"/>
    <w:rsid w:val="00E37BD7"/>
    <w:rsid w:val="00E401D1"/>
    <w:rsid w:val="00E404D1"/>
    <w:rsid w:val="00E4435C"/>
    <w:rsid w:val="00E47C6E"/>
    <w:rsid w:val="00E50255"/>
    <w:rsid w:val="00E5168F"/>
    <w:rsid w:val="00E528A6"/>
    <w:rsid w:val="00E53B01"/>
    <w:rsid w:val="00E56D7A"/>
    <w:rsid w:val="00E601A8"/>
    <w:rsid w:val="00E605B6"/>
    <w:rsid w:val="00E616DD"/>
    <w:rsid w:val="00E653E4"/>
    <w:rsid w:val="00E65A65"/>
    <w:rsid w:val="00E662AD"/>
    <w:rsid w:val="00E6775F"/>
    <w:rsid w:val="00E7000B"/>
    <w:rsid w:val="00E7220B"/>
    <w:rsid w:val="00E72B14"/>
    <w:rsid w:val="00E73BBA"/>
    <w:rsid w:val="00E742BE"/>
    <w:rsid w:val="00E74444"/>
    <w:rsid w:val="00E7549D"/>
    <w:rsid w:val="00E76224"/>
    <w:rsid w:val="00E762FD"/>
    <w:rsid w:val="00E7702C"/>
    <w:rsid w:val="00E7766A"/>
    <w:rsid w:val="00E838FF"/>
    <w:rsid w:val="00E84D65"/>
    <w:rsid w:val="00E86736"/>
    <w:rsid w:val="00E868F4"/>
    <w:rsid w:val="00E87DDC"/>
    <w:rsid w:val="00E904AC"/>
    <w:rsid w:val="00E92FD0"/>
    <w:rsid w:val="00E93149"/>
    <w:rsid w:val="00E9381E"/>
    <w:rsid w:val="00E94321"/>
    <w:rsid w:val="00EA234E"/>
    <w:rsid w:val="00EA2ECF"/>
    <w:rsid w:val="00EA7EE9"/>
    <w:rsid w:val="00EA7EF8"/>
    <w:rsid w:val="00EB074D"/>
    <w:rsid w:val="00EB1EEC"/>
    <w:rsid w:val="00EB3136"/>
    <w:rsid w:val="00EB477F"/>
    <w:rsid w:val="00EC37B5"/>
    <w:rsid w:val="00EC4E63"/>
    <w:rsid w:val="00EC5DE2"/>
    <w:rsid w:val="00ED1BB3"/>
    <w:rsid w:val="00ED4971"/>
    <w:rsid w:val="00ED4CF5"/>
    <w:rsid w:val="00ED4E80"/>
    <w:rsid w:val="00ED5C42"/>
    <w:rsid w:val="00ED7158"/>
    <w:rsid w:val="00EE05F3"/>
    <w:rsid w:val="00EE461F"/>
    <w:rsid w:val="00EE67D5"/>
    <w:rsid w:val="00EF0420"/>
    <w:rsid w:val="00EF2EAA"/>
    <w:rsid w:val="00F002E9"/>
    <w:rsid w:val="00F045FC"/>
    <w:rsid w:val="00F15E99"/>
    <w:rsid w:val="00F2143A"/>
    <w:rsid w:val="00F21837"/>
    <w:rsid w:val="00F220C6"/>
    <w:rsid w:val="00F22589"/>
    <w:rsid w:val="00F24439"/>
    <w:rsid w:val="00F257B3"/>
    <w:rsid w:val="00F2583D"/>
    <w:rsid w:val="00F26C62"/>
    <w:rsid w:val="00F35474"/>
    <w:rsid w:val="00F36727"/>
    <w:rsid w:val="00F375D1"/>
    <w:rsid w:val="00F41B3D"/>
    <w:rsid w:val="00F42398"/>
    <w:rsid w:val="00F4442B"/>
    <w:rsid w:val="00F52D6A"/>
    <w:rsid w:val="00F55A34"/>
    <w:rsid w:val="00F55C09"/>
    <w:rsid w:val="00F56BA3"/>
    <w:rsid w:val="00F5744D"/>
    <w:rsid w:val="00F60D4F"/>
    <w:rsid w:val="00F61975"/>
    <w:rsid w:val="00F63901"/>
    <w:rsid w:val="00F6647B"/>
    <w:rsid w:val="00F73EAB"/>
    <w:rsid w:val="00F814EA"/>
    <w:rsid w:val="00F830F2"/>
    <w:rsid w:val="00F86CA1"/>
    <w:rsid w:val="00F870DE"/>
    <w:rsid w:val="00F87E74"/>
    <w:rsid w:val="00F92041"/>
    <w:rsid w:val="00F92908"/>
    <w:rsid w:val="00F93F0C"/>
    <w:rsid w:val="00F94265"/>
    <w:rsid w:val="00F95102"/>
    <w:rsid w:val="00F9530B"/>
    <w:rsid w:val="00F961A1"/>
    <w:rsid w:val="00F97481"/>
    <w:rsid w:val="00F97CBB"/>
    <w:rsid w:val="00FA1367"/>
    <w:rsid w:val="00FA1C0D"/>
    <w:rsid w:val="00FA1EE0"/>
    <w:rsid w:val="00FA4AF2"/>
    <w:rsid w:val="00FA5654"/>
    <w:rsid w:val="00FA621B"/>
    <w:rsid w:val="00FB29C0"/>
    <w:rsid w:val="00FB2A57"/>
    <w:rsid w:val="00FB52CE"/>
    <w:rsid w:val="00FB6CCE"/>
    <w:rsid w:val="00FC524C"/>
    <w:rsid w:val="00FC57B0"/>
    <w:rsid w:val="00FC613D"/>
    <w:rsid w:val="00FD12AA"/>
    <w:rsid w:val="00FD1FE3"/>
    <w:rsid w:val="00FD29A4"/>
    <w:rsid w:val="00FD36E8"/>
    <w:rsid w:val="00FD3F30"/>
    <w:rsid w:val="00FD53DA"/>
    <w:rsid w:val="00FD691E"/>
    <w:rsid w:val="00FE0AE1"/>
    <w:rsid w:val="00FE3BDA"/>
    <w:rsid w:val="00FE40F6"/>
    <w:rsid w:val="00FE5D1C"/>
    <w:rsid w:val="00FE7EA8"/>
    <w:rsid w:val="00FF3D4C"/>
    <w:rsid w:val="00FF40C6"/>
    <w:rsid w:val="00FF40D6"/>
    <w:rsid w:val="00FF510E"/>
    <w:rsid w:val="00FF61F8"/>
    <w:rsid w:val="00FF6748"/>
    <w:rsid w:val="00FF6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A73C2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A73C26"/>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A73C26"/>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3C26"/>
    <w:rPr>
      <w:rFonts w:ascii="Cambria" w:eastAsia="Times New Roman" w:hAnsi="Cambria" w:cs="Times New Roman"/>
      <w:b/>
      <w:bCs/>
      <w:kern w:val="32"/>
      <w:sz w:val="32"/>
      <w:szCs w:val="32"/>
    </w:rPr>
  </w:style>
  <w:style w:type="character" w:customStyle="1" w:styleId="Heading2Char">
    <w:name w:val="Heading 2 Char"/>
    <w:link w:val="Heading2"/>
    <w:semiHidden/>
    <w:rsid w:val="00A73C26"/>
    <w:rPr>
      <w:rFonts w:ascii="Cambria" w:eastAsia="Times New Roman" w:hAnsi="Cambria" w:cs="Times New Roman"/>
      <w:b/>
      <w:bCs/>
      <w:i/>
      <w:iCs/>
      <w:sz w:val="28"/>
      <w:szCs w:val="28"/>
    </w:rPr>
  </w:style>
  <w:style w:type="character" w:customStyle="1" w:styleId="Heading3Char">
    <w:name w:val="Heading 3 Char"/>
    <w:link w:val="Heading3"/>
    <w:semiHidden/>
    <w:rsid w:val="00A73C26"/>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customStyle="1" w:styleId="a">
    <w:name w:val="تیتر اول"/>
    <w:basedOn w:val="Normal"/>
    <w:link w:val="Char"/>
    <w:qFormat/>
    <w:rsid w:val="00DE3B00"/>
    <w:pPr>
      <w:spacing w:before="360" w:after="240"/>
      <w:jc w:val="center"/>
      <w:outlineLvl w:val="0"/>
    </w:pPr>
    <w:rPr>
      <w:rFonts w:ascii="IRYakout" w:hAnsi="IRYakout" w:cs="IRYakout"/>
      <w:bCs/>
      <w:sz w:val="32"/>
      <w:szCs w:val="32"/>
      <w:lang w:bidi="fa-IR"/>
    </w:rPr>
  </w:style>
  <w:style w:type="character" w:customStyle="1" w:styleId="Char">
    <w:name w:val="تیتر اول Char"/>
    <w:link w:val="a"/>
    <w:rsid w:val="00DE3B00"/>
    <w:rPr>
      <w:rFonts w:ascii="IRYakout" w:hAnsi="IRYakout" w:cs="IRYakout"/>
      <w:bCs/>
      <w:sz w:val="32"/>
      <w:szCs w:val="32"/>
      <w:lang w:bidi="fa-IR"/>
    </w:rPr>
  </w:style>
  <w:style w:type="paragraph" w:customStyle="1" w:styleId="a0">
    <w:name w:val="تيتر دوم"/>
    <w:basedOn w:val="Normal"/>
    <w:link w:val="Char0"/>
    <w:qFormat/>
    <w:rsid w:val="00E0329F"/>
    <w:pPr>
      <w:spacing w:before="240" w:after="60"/>
      <w:jc w:val="both"/>
      <w:outlineLvl w:val="1"/>
    </w:pPr>
    <w:rPr>
      <w:rFonts w:ascii="IRZar" w:hAnsi="IRZar" w:cs="IRZar"/>
      <w:bCs/>
      <w:sz w:val="24"/>
      <w:szCs w:val="24"/>
    </w:rPr>
  </w:style>
  <w:style w:type="character" w:customStyle="1" w:styleId="Char0">
    <w:name w:val="تيتر دوم Char"/>
    <w:link w:val="a0"/>
    <w:rsid w:val="00E0329F"/>
    <w:rPr>
      <w:rFonts w:ascii="IRZar" w:hAnsi="IRZar" w:cs="IRZar"/>
      <w:bCs/>
      <w:sz w:val="24"/>
      <w:szCs w:val="24"/>
    </w:rPr>
  </w:style>
  <w:style w:type="paragraph" w:styleId="TOC1">
    <w:name w:val="toc 1"/>
    <w:basedOn w:val="Normal"/>
    <w:next w:val="Normal"/>
    <w:uiPriority w:val="39"/>
    <w:rsid w:val="00577D3D"/>
    <w:pPr>
      <w:spacing w:before="120"/>
      <w:jc w:val="both"/>
    </w:pPr>
    <w:rPr>
      <w:rFonts w:ascii="IRYakout" w:hAnsi="IRYakout" w:cs="IRYakout"/>
      <w:bCs/>
    </w:rPr>
  </w:style>
  <w:style w:type="paragraph" w:styleId="TOC2">
    <w:name w:val="toc 2"/>
    <w:basedOn w:val="Normal"/>
    <w:next w:val="Normal"/>
    <w:uiPriority w:val="39"/>
    <w:rsid w:val="00577D3D"/>
    <w:pPr>
      <w:ind w:left="284"/>
      <w:jc w:val="both"/>
    </w:pPr>
    <w:rPr>
      <w:rFonts w:ascii="IRNazli" w:hAnsi="IRNazli" w:cs="IRNazli"/>
    </w:rPr>
  </w:style>
  <w:style w:type="character" w:styleId="Hyperlink">
    <w:name w:val="Hyperlink"/>
    <w:uiPriority w:val="99"/>
    <w:unhideWhenUsed/>
    <w:rsid w:val="00A73C26"/>
    <w:rPr>
      <w:color w:val="0000FF"/>
      <w:u w:val="single"/>
    </w:rPr>
  </w:style>
  <w:style w:type="paragraph" w:customStyle="1" w:styleId="a1">
    <w:name w:val="تيتر سوم"/>
    <w:basedOn w:val="Normal"/>
    <w:link w:val="Char1"/>
    <w:qFormat/>
    <w:rsid w:val="00E0329F"/>
    <w:pPr>
      <w:spacing w:before="240"/>
      <w:jc w:val="both"/>
      <w:outlineLvl w:val="2"/>
    </w:pPr>
    <w:rPr>
      <w:rFonts w:ascii="IRNazli" w:hAnsi="IRNazli" w:cs="IRNazli"/>
      <w:bCs/>
      <w:sz w:val="26"/>
      <w:szCs w:val="26"/>
    </w:rPr>
  </w:style>
  <w:style w:type="paragraph" w:styleId="TOC4">
    <w:name w:val="toc 4"/>
    <w:basedOn w:val="Normal"/>
    <w:next w:val="Normal"/>
    <w:autoRedefine/>
    <w:uiPriority w:val="39"/>
    <w:unhideWhenUsed/>
    <w:rsid w:val="005207C6"/>
    <w:pPr>
      <w:spacing w:after="100" w:line="276" w:lineRule="auto"/>
      <w:ind w:left="660"/>
    </w:pPr>
    <w:rPr>
      <w:rFonts w:ascii="Calibri" w:hAnsi="Calibri" w:cs="Arial"/>
      <w:sz w:val="22"/>
      <w:szCs w:val="22"/>
      <w:lang w:bidi="fa-IR"/>
    </w:rPr>
  </w:style>
  <w:style w:type="character" w:customStyle="1" w:styleId="Char1">
    <w:name w:val="تيتر سوم Char"/>
    <w:link w:val="a1"/>
    <w:rsid w:val="00E0329F"/>
    <w:rPr>
      <w:rFonts w:ascii="IRNazli" w:hAnsi="IRNazli" w:cs="IRNazli"/>
      <w:bCs/>
      <w:sz w:val="26"/>
      <w:szCs w:val="26"/>
    </w:rPr>
  </w:style>
  <w:style w:type="paragraph" w:styleId="TOC3">
    <w:name w:val="toc 3"/>
    <w:basedOn w:val="Normal"/>
    <w:next w:val="Normal"/>
    <w:uiPriority w:val="39"/>
    <w:rsid w:val="00577D3D"/>
    <w:pPr>
      <w:ind w:left="567"/>
      <w:jc w:val="both"/>
    </w:pPr>
    <w:rPr>
      <w:rFonts w:ascii="IRNazli" w:hAnsi="IRNazli" w:cs="IRNazli"/>
      <w:sz w:val="26"/>
      <w:szCs w:val="26"/>
    </w:rPr>
  </w:style>
  <w:style w:type="paragraph" w:styleId="TOC5">
    <w:name w:val="toc 5"/>
    <w:basedOn w:val="Normal"/>
    <w:next w:val="Normal"/>
    <w:autoRedefine/>
    <w:uiPriority w:val="39"/>
    <w:unhideWhenUsed/>
    <w:rsid w:val="005207C6"/>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5207C6"/>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5207C6"/>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5207C6"/>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5207C6"/>
    <w:pPr>
      <w:spacing w:after="100" w:line="276" w:lineRule="auto"/>
      <w:ind w:left="1760"/>
    </w:pPr>
    <w:rPr>
      <w:rFonts w:ascii="Calibri" w:hAnsi="Calibri" w:cs="Arial"/>
      <w:sz w:val="22"/>
      <w:szCs w:val="22"/>
      <w:lang w:bidi="fa-IR"/>
    </w:rPr>
  </w:style>
  <w:style w:type="paragraph" w:customStyle="1" w:styleId="a2">
    <w:name w:val="متن"/>
    <w:basedOn w:val="a"/>
    <w:link w:val="Char2"/>
    <w:qFormat/>
    <w:rsid w:val="00333238"/>
    <w:pPr>
      <w:spacing w:before="0" w:after="0"/>
      <w:ind w:firstLine="284"/>
      <w:jc w:val="both"/>
      <w:outlineLvl w:val="9"/>
    </w:pPr>
    <w:rPr>
      <w:rFonts w:ascii="IRNazli" w:hAnsi="IRNazli" w:cs="IRNazli"/>
      <w:bCs w:val="0"/>
      <w:sz w:val="28"/>
      <w:szCs w:val="28"/>
    </w:rPr>
  </w:style>
  <w:style w:type="character" w:customStyle="1" w:styleId="HeaderChar">
    <w:name w:val="Header Char"/>
    <w:basedOn w:val="DefaultParagraphFont"/>
    <w:link w:val="Header"/>
    <w:rsid w:val="00E76224"/>
    <w:rPr>
      <w:rFonts w:cs="B Zar"/>
      <w:sz w:val="28"/>
      <w:szCs w:val="28"/>
    </w:rPr>
  </w:style>
  <w:style w:type="character" w:customStyle="1" w:styleId="Char2">
    <w:name w:val="متن Char"/>
    <w:basedOn w:val="Char"/>
    <w:link w:val="a2"/>
    <w:rsid w:val="00333238"/>
    <w:rPr>
      <w:rFonts w:ascii="IRNazli" w:hAnsi="IRNazli" w:cs="IRNazli"/>
      <w:bCs w:val="0"/>
      <w:sz w:val="28"/>
      <w:szCs w:val="28"/>
      <w:lang w:bidi="fa-IR"/>
    </w:rPr>
  </w:style>
  <w:style w:type="paragraph" w:customStyle="1" w:styleId="a3">
    <w:name w:val="احادیث"/>
    <w:basedOn w:val="Normal"/>
    <w:link w:val="Char3"/>
    <w:qFormat/>
    <w:rsid w:val="007F21BE"/>
    <w:pPr>
      <w:ind w:firstLine="284"/>
      <w:jc w:val="both"/>
    </w:pPr>
    <w:rPr>
      <w:rFonts w:ascii="KFGQPC Uthman Taha Naskh" w:hAnsi="KFGQPC Uthman Taha Naskh" w:cs="KFGQPC Uthman Taha Naskh"/>
    </w:rPr>
  </w:style>
  <w:style w:type="paragraph" w:customStyle="1" w:styleId="a4">
    <w:name w:val="تخریج آیات"/>
    <w:basedOn w:val="Normal"/>
    <w:link w:val="Char4"/>
    <w:qFormat/>
    <w:rsid w:val="00333238"/>
    <w:pPr>
      <w:ind w:firstLine="284"/>
      <w:jc w:val="both"/>
    </w:pPr>
    <w:rPr>
      <w:rFonts w:ascii="IRLotus" w:hAnsi="IRLotus" w:cs="IRLotus"/>
      <w:sz w:val="24"/>
      <w:szCs w:val="24"/>
    </w:rPr>
  </w:style>
  <w:style w:type="character" w:customStyle="1" w:styleId="Char3">
    <w:name w:val="احادیث Char"/>
    <w:basedOn w:val="DefaultParagraphFont"/>
    <w:link w:val="a3"/>
    <w:rsid w:val="007F21BE"/>
    <w:rPr>
      <w:rFonts w:ascii="KFGQPC Uthman Taha Naskh" w:hAnsi="KFGQPC Uthman Taha Naskh" w:cs="KFGQPC Uthman Taha Naskh"/>
      <w:sz w:val="28"/>
      <w:szCs w:val="28"/>
    </w:rPr>
  </w:style>
  <w:style w:type="paragraph" w:customStyle="1" w:styleId="a5">
    <w:name w:val="متن عربی"/>
    <w:basedOn w:val="a2"/>
    <w:link w:val="Char5"/>
    <w:qFormat/>
    <w:rsid w:val="00333238"/>
    <w:rPr>
      <w:rFonts w:ascii="mylotus" w:hAnsi="mylotus" w:cs="mylotus"/>
      <w:sz w:val="27"/>
      <w:szCs w:val="27"/>
    </w:rPr>
  </w:style>
  <w:style w:type="character" w:customStyle="1" w:styleId="Char4">
    <w:name w:val="تخریج آیات Char"/>
    <w:basedOn w:val="DefaultParagraphFont"/>
    <w:link w:val="a4"/>
    <w:rsid w:val="00333238"/>
    <w:rPr>
      <w:rFonts w:ascii="IRLotus" w:hAnsi="IRLotus" w:cs="IRLotus"/>
      <w:sz w:val="24"/>
      <w:szCs w:val="24"/>
    </w:rPr>
  </w:style>
  <w:style w:type="paragraph" w:customStyle="1" w:styleId="a6">
    <w:name w:val="متن پاورقی"/>
    <w:basedOn w:val="a2"/>
    <w:link w:val="Char6"/>
    <w:qFormat/>
    <w:rsid w:val="00782191"/>
    <w:pPr>
      <w:ind w:left="272" w:hanging="272"/>
    </w:pPr>
    <w:rPr>
      <w:sz w:val="24"/>
      <w:szCs w:val="24"/>
    </w:rPr>
  </w:style>
  <w:style w:type="character" w:customStyle="1" w:styleId="Char5">
    <w:name w:val="متن عربی Char"/>
    <w:basedOn w:val="Char2"/>
    <w:link w:val="a5"/>
    <w:rsid w:val="00333238"/>
    <w:rPr>
      <w:rFonts w:ascii="mylotus" w:hAnsi="mylotus" w:cs="mylotus"/>
      <w:bCs w:val="0"/>
      <w:sz w:val="27"/>
      <w:szCs w:val="27"/>
      <w:lang w:bidi="fa-IR"/>
    </w:rPr>
  </w:style>
  <w:style w:type="paragraph" w:customStyle="1" w:styleId="a7">
    <w:name w:val="متن بولد"/>
    <w:basedOn w:val="Normal"/>
    <w:link w:val="Char7"/>
    <w:qFormat/>
    <w:rsid w:val="007B213D"/>
    <w:pPr>
      <w:ind w:firstLine="284"/>
      <w:jc w:val="both"/>
    </w:pPr>
    <w:rPr>
      <w:rFonts w:ascii="IRNazli" w:hAnsi="IRNazli" w:cs="IRNazli"/>
      <w:bCs/>
      <w:sz w:val="25"/>
      <w:szCs w:val="25"/>
    </w:rPr>
  </w:style>
  <w:style w:type="character" w:customStyle="1" w:styleId="Char6">
    <w:name w:val="متن پاورقی Char"/>
    <w:basedOn w:val="Char2"/>
    <w:link w:val="a6"/>
    <w:rsid w:val="00782191"/>
    <w:rPr>
      <w:rFonts w:ascii="IRNazli" w:hAnsi="IRNazli" w:cs="IRNazli"/>
      <w:bCs w:val="0"/>
      <w:sz w:val="24"/>
      <w:szCs w:val="24"/>
      <w:lang w:bidi="fa-IR"/>
    </w:rPr>
  </w:style>
  <w:style w:type="character" w:customStyle="1" w:styleId="Char7">
    <w:name w:val="متن بولد Char"/>
    <w:basedOn w:val="DefaultParagraphFont"/>
    <w:link w:val="a7"/>
    <w:rsid w:val="007B213D"/>
    <w:rPr>
      <w:rFonts w:ascii="IRNazli" w:hAnsi="IRNazli" w:cs="IRNazli"/>
      <w:bCs/>
      <w:sz w:val="25"/>
      <w:szCs w:val="25"/>
    </w:rPr>
  </w:style>
  <w:style w:type="character" w:styleId="Strong">
    <w:name w:val="Strong"/>
    <w:basedOn w:val="DefaultParagraphFont"/>
    <w:qFormat/>
    <w:rsid w:val="007458E0"/>
    <w:rPr>
      <w:b/>
      <w:bCs/>
    </w:rPr>
  </w:style>
  <w:style w:type="paragraph" w:customStyle="1" w:styleId="a8">
    <w:name w:val="آیات"/>
    <w:basedOn w:val="a2"/>
    <w:link w:val="Char8"/>
    <w:qFormat/>
    <w:rsid w:val="009216F1"/>
    <w:rPr>
      <w:rFonts w:ascii="KFGQPC Uthmanic Script HAFS" w:hAnsi="KFGQPC Uthmanic Script HAFS" w:cs="KFGQPC Uthmanic Script HAFS"/>
    </w:rPr>
  </w:style>
  <w:style w:type="character" w:customStyle="1" w:styleId="Char8">
    <w:name w:val="آیات Char"/>
    <w:basedOn w:val="Char2"/>
    <w:link w:val="a8"/>
    <w:rsid w:val="009216F1"/>
    <w:rPr>
      <w:rFonts w:ascii="KFGQPC Uthmanic Script HAFS" w:hAnsi="KFGQPC Uthmanic Script HAFS" w:cs="KFGQPC Uthmanic Script HAFS"/>
      <w:bCs w:val="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A73C2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A73C26"/>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A73C26"/>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3C26"/>
    <w:rPr>
      <w:rFonts w:ascii="Cambria" w:eastAsia="Times New Roman" w:hAnsi="Cambria" w:cs="Times New Roman"/>
      <w:b/>
      <w:bCs/>
      <w:kern w:val="32"/>
      <w:sz w:val="32"/>
      <w:szCs w:val="32"/>
    </w:rPr>
  </w:style>
  <w:style w:type="character" w:customStyle="1" w:styleId="Heading2Char">
    <w:name w:val="Heading 2 Char"/>
    <w:link w:val="Heading2"/>
    <w:semiHidden/>
    <w:rsid w:val="00A73C26"/>
    <w:rPr>
      <w:rFonts w:ascii="Cambria" w:eastAsia="Times New Roman" w:hAnsi="Cambria" w:cs="Times New Roman"/>
      <w:b/>
      <w:bCs/>
      <w:i/>
      <w:iCs/>
      <w:sz w:val="28"/>
      <w:szCs w:val="28"/>
    </w:rPr>
  </w:style>
  <w:style w:type="character" w:customStyle="1" w:styleId="Heading3Char">
    <w:name w:val="Heading 3 Char"/>
    <w:link w:val="Heading3"/>
    <w:semiHidden/>
    <w:rsid w:val="00A73C26"/>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customStyle="1" w:styleId="a">
    <w:name w:val="تیتر اول"/>
    <w:basedOn w:val="Normal"/>
    <w:link w:val="Char"/>
    <w:qFormat/>
    <w:rsid w:val="00DE3B00"/>
    <w:pPr>
      <w:spacing w:before="360" w:after="240"/>
      <w:jc w:val="center"/>
      <w:outlineLvl w:val="0"/>
    </w:pPr>
    <w:rPr>
      <w:rFonts w:ascii="IRYakout" w:hAnsi="IRYakout" w:cs="IRYakout"/>
      <w:bCs/>
      <w:sz w:val="32"/>
      <w:szCs w:val="32"/>
      <w:lang w:bidi="fa-IR"/>
    </w:rPr>
  </w:style>
  <w:style w:type="character" w:customStyle="1" w:styleId="Char">
    <w:name w:val="تیتر اول Char"/>
    <w:link w:val="a"/>
    <w:rsid w:val="00DE3B00"/>
    <w:rPr>
      <w:rFonts w:ascii="IRYakout" w:hAnsi="IRYakout" w:cs="IRYakout"/>
      <w:bCs/>
      <w:sz w:val="32"/>
      <w:szCs w:val="32"/>
      <w:lang w:bidi="fa-IR"/>
    </w:rPr>
  </w:style>
  <w:style w:type="paragraph" w:customStyle="1" w:styleId="a0">
    <w:name w:val="تيتر دوم"/>
    <w:basedOn w:val="Normal"/>
    <w:link w:val="Char0"/>
    <w:qFormat/>
    <w:rsid w:val="00E0329F"/>
    <w:pPr>
      <w:spacing w:before="240" w:after="60"/>
      <w:jc w:val="both"/>
      <w:outlineLvl w:val="1"/>
    </w:pPr>
    <w:rPr>
      <w:rFonts w:ascii="IRZar" w:hAnsi="IRZar" w:cs="IRZar"/>
      <w:bCs/>
      <w:sz w:val="24"/>
      <w:szCs w:val="24"/>
    </w:rPr>
  </w:style>
  <w:style w:type="character" w:customStyle="1" w:styleId="Char0">
    <w:name w:val="تيتر دوم Char"/>
    <w:link w:val="a0"/>
    <w:rsid w:val="00E0329F"/>
    <w:rPr>
      <w:rFonts w:ascii="IRZar" w:hAnsi="IRZar" w:cs="IRZar"/>
      <w:bCs/>
      <w:sz w:val="24"/>
      <w:szCs w:val="24"/>
    </w:rPr>
  </w:style>
  <w:style w:type="paragraph" w:styleId="TOC1">
    <w:name w:val="toc 1"/>
    <w:basedOn w:val="Normal"/>
    <w:next w:val="Normal"/>
    <w:uiPriority w:val="39"/>
    <w:rsid w:val="00577D3D"/>
    <w:pPr>
      <w:spacing w:before="120"/>
      <w:jc w:val="both"/>
    </w:pPr>
    <w:rPr>
      <w:rFonts w:ascii="IRYakout" w:hAnsi="IRYakout" w:cs="IRYakout"/>
      <w:bCs/>
    </w:rPr>
  </w:style>
  <w:style w:type="paragraph" w:styleId="TOC2">
    <w:name w:val="toc 2"/>
    <w:basedOn w:val="Normal"/>
    <w:next w:val="Normal"/>
    <w:uiPriority w:val="39"/>
    <w:rsid w:val="00577D3D"/>
    <w:pPr>
      <w:ind w:left="284"/>
      <w:jc w:val="both"/>
    </w:pPr>
    <w:rPr>
      <w:rFonts w:ascii="IRNazli" w:hAnsi="IRNazli" w:cs="IRNazli"/>
    </w:rPr>
  </w:style>
  <w:style w:type="character" w:styleId="Hyperlink">
    <w:name w:val="Hyperlink"/>
    <w:uiPriority w:val="99"/>
    <w:unhideWhenUsed/>
    <w:rsid w:val="00A73C26"/>
    <w:rPr>
      <w:color w:val="0000FF"/>
      <w:u w:val="single"/>
    </w:rPr>
  </w:style>
  <w:style w:type="paragraph" w:customStyle="1" w:styleId="a1">
    <w:name w:val="تيتر سوم"/>
    <w:basedOn w:val="Normal"/>
    <w:link w:val="Char1"/>
    <w:qFormat/>
    <w:rsid w:val="00E0329F"/>
    <w:pPr>
      <w:spacing w:before="240"/>
      <w:jc w:val="both"/>
      <w:outlineLvl w:val="2"/>
    </w:pPr>
    <w:rPr>
      <w:rFonts w:ascii="IRNazli" w:hAnsi="IRNazli" w:cs="IRNazli"/>
      <w:bCs/>
      <w:sz w:val="26"/>
      <w:szCs w:val="26"/>
    </w:rPr>
  </w:style>
  <w:style w:type="paragraph" w:styleId="TOC4">
    <w:name w:val="toc 4"/>
    <w:basedOn w:val="Normal"/>
    <w:next w:val="Normal"/>
    <w:autoRedefine/>
    <w:uiPriority w:val="39"/>
    <w:unhideWhenUsed/>
    <w:rsid w:val="005207C6"/>
    <w:pPr>
      <w:spacing w:after="100" w:line="276" w:lineRule="auto"/>
      <w:ind w:left="660"/>
    </w:pPr>
    <w:rPr>
      <w:rFonts w:ascii="Calibri" w:hAnsi="Calibri" w:cs="Arial"/>
      <w:sz w:val="22"/>
      <w:szCs w:val="22"/>
      <w:lang w:bidi="fa-IR"/>
    </w:rPr>
  </w:style>
  <w:style w:type="character" w:customStyle="1" w:styleId="Char1">
    <w:name w:val="تيتر سوم Char"/>
    <w:link w:val="a1"/>
    <w:rsid w:val="00E0329F"/>
    <w:rPr>
      <w:rFonts w:ascii="IRNazli" w:hAnsi="IRNazli" w:cs="IRNazli"/>
      <w:bCs/>
      <w:sz w:val="26"/>
      <w:szCs w:val="26"/>
    </w:rPr>
  </w:style>
  <w:style w:type="paragraph" w:styleId="TOC3">
    <w:name w:val="toc 3"/>
    <w:basedOn w:val="Normal"/>
    <w:next w:val="Normal"/>
    <w:uiPriority w:val="39"/>
    <w:rsid w:val="00577D3D"/>
    <w:pPr>
      <w:ind w:left="567"/>
      <w:jc w:val="both"/>
    </w:pPr>
    <w:rPr>
      <w:rFonts w:ascii="IRNazli" w:hAnsi="IRNazli" w:cs="IRNazli"/>
      <w:sz w:val="26"/>
      <w:szCs w:val="26"/>
    </w:rPr>
  </w:style>
  <w:style w:type="paragraph" w:styleId="TOC5">
    <w:name w:val="toc 5"/>
    <w:basedOn w:val="Normal"/>
    <w:next w:val="Normal"/>
    <w:autoRedefine/>
    <w:uiPriority w:val="39"/>
    <w:unhideWhenUsed/>
    <w:rsid w:val="005207C6"/>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5207C6"/>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5207C6"/>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5207C6"/>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5207C6"/>
    <w:pPr>
      <w:spacing w:after="100" w:line="276" w:lineRule="auto"/>
      <w:ind w:left="1760"/>
    </w:pPr>
    <w:rPr>
      <w:rFonts w:ascii="Calibri" w:hAnsi="Calibri" w:cs="Arial"/>
      <w:sz w:val="22"/>
      <w:szCs w:val="22"/>
      <w:lang w:bidi="fa-IR"/>
    </w:rPr>
  </w:style>
  <w:style w:type="paragraph" w:customStyle="1" w:styleId="a2">
    <w:name w:val="متن"/>
    <w:basedOn w:val="a"/>
    <w:link w:val="Char2"/>
    <w:qFormat/>
    <w:rsid w:val="00333238"/>
    <w:pPr>
      <w:spacing w:before="0" w:after="0"/>
      <w:ind w:firstLine="284"/>
      <w:jc w:val="both"/>
      <w:outlineLvl w:val="9"/>
    </w:pPr>
    <w:rPr>
      <w:rFonts w:ascii="IRNazli" w:hAnsi="IRNazli" w:cs="IRNazli"/>
      <w:bCs w:val="0"/>
      <w:sz w:val="28"/>
      <w:szCs w:val="28"/>
    </w:rPr>
  </w:style>
  <w:style w:type="character" w:customStyle="1" w:styleId="HeaderChar">
    <w:name w:val="Header Char"/>
    <w:basedOn w:val="DefaultParagraphFont"/>
    <w:link w:val="Header"/>
    <w:rsid w:val="00E76224"/>
    <w:rPr>
      <w:rFonts w:cs="B Zar"/>
      <w:sz w:val="28"/>
      <w:szCs w:val="28"/>
    </w:rPr>
  </w:style>
  <w:style w:type="character" w:customStyle="1" w:styleId="Char2">
    <w:name w:val="متن Char"/>
    <w:basedOn w:val="Char"/>
    <w:link w:val="a2"/>
    <w:rsid w:val="00333238"/>
    <w:rPr>
      <w:rFonts w:ascii="IRNazli" w:hAnsi="IRNazli" w:cs="IRNazli"/>
      <w:bCs w:val="0"/>
      <w:sz w:val="28"/>
      <w:szCs w:val="28"/>
      <w:lang w:bidi="fa-IR"/>
    </w:rPr>
  </w:style>
  <w:style w:type="paragraph" w:customStyle="1" w:styleId="a3">
    <w:name w:val="احادیث"/>
    <w:basedOn w:val="Normal"/>
    <w:link w:val="Char3"/>
    <w:qFormat/>
    <w:rsid w:val="007F21BE"/>
    <w:pPr>
      <w:ind w:firstLine="284"/>
      <w:jc w:val="both"/>
    </w:pPr>
    <w:rPr>
      <w:rFonts w:ascii="KFGQPC Uthman Taha Naskh" w:hAnsi="KFGQPC Uthman Taha Naskh" w:cs="KFGQPC Uthman Taha Naskh"/>
    </w:rPr>
  </w:style>
  <w:style w:type="paragraph" w:customStyle="1" w:styleId="a4">
    <w:name w:val="تخریج آیات"/>
    <w:basedOn w:val="Normal"/>
    <w:link w:val="Char4"/>
    <w:qFormat/>
    <w:rsid w:val="00333238"/>
    <w:pPr>
      <w:ind w:firstLine="284"/>
      <w:jc w:val="both"/>
    </w:pPr>
    <w:rPr>
      <w:rFonts w:ascii="IRLotus" w:hAnsi="IRLotus" w:cs="IRLotus"/>
      <w:sz w:val="24"/>
      <w:szCs w:val="24"/>
    </w:rPr>
  </w:style>
  <w:style w:type="character" w:customStyle="1" w:styleId="Char3">
    <w:name w:val="احادیث Char"/>
    <w:basedOn w:val="DefaultParagraphFont"/>
    <w:link w:val="a3"/>
    <w:rsid w:val="007F21BE"/>
    <w:rPr>
      <w:rFonts w:ascii="KFGQPC Uthman Taha Naskh" w:hAnsi="KFGQPC Uthman Taha Naskh" w:cs="KFGQPC Uthman Taha Naskh"/>
      <w:sz w:val="28"/>
      <w:szCs w:val="28"/>
    </w:rPr>
  </w:style>
  <w:style w:type="paragraph" w:customStyle="1" w:styleId="a5">
    <w:name w:val="متن عربی"/>
    <w:basedOn w:val="a2"/>
    <w:link w:val="Char5"/>
    <w:qFormat/>
    <w:rsid w:val="00333238"/>
    <w:rPr>
      <w:rFonts w:ascii="mylotus" w:hAnsi="mylotus" w:cs="mylotus"/>
      <w:sz w:val="27"/>
      <w:szCs w:val="27"/>
    </w:rPr>
  </w:style>
  <w:style w:type="character" w:customStyle="1" w:styleId="Char4">
    <w:name w:val="تخریج آیات Char"/>
    <w:basedOn w:val="DefaultParagraphFont"/>
    <w:link w:val="a4"/>
    <w:rsid w:val="00333238"/>
    <w:rPr>
      <w:rFonts w:ascii="IRLotus" w:hAnsi="IRLotus" w:cs="IRLotus"/>
      <w:sz w:val="24"/>
      <w:szCs w:val="24"/>
    </w:rPr>
  </w:style>
  <w:style w:type="paragraph" w:customStyle="1" w:styleId="a6">
    <w:name w:val="متن پاورقی"/>
    <w:basedOn w:val="a2"/>
    <w:link w:val="Char6"/>
    <w:qFormat/>
    <w:rsid w:val="00782191"/>
    <w:pPr>
      <w:ind w:left="272" w:hanging="272"/>
    </w:pPr>
    <w:rPr>
      <w:sz w:val="24"/>
      <w:szCs w:val="24"/>
    </w:rPr>
  </w:style>
  <w:style w:type="character" w:customStyle="1" w:styleId="Char5">
    <w:name w:val="متن عربی Char"/>
    <w:basedOn w:val="Char2"/>
    <w:link w:val="a5"/>
    <w:rsid w:val="00333238"/>
    <w:rPr>
      <w:rFonts w:ascii="mylotus" w:hAnsi="mylotus" w:cs="mylotus"/>
      <w:bCs w:val="0"/>
      <w:sz w:val="27"/>
      <w:szCs w:val="27"/>
      <w:lang w:bidi="fa-IR"/>
    </w:rPr>
  </w:style>
  <w:style w:type="paragraph" w:customStyle="1" w:styleId="a7">
    <w:name w:val="متن بولد"/>
    <w:basedOn w:val="Normal"/>
    <w:link w:val="Char7"/>
    <w:qFormat/>
    <w:rsid w:val="007B213D"/>
    <w:pPr>
      <w:ind w:firstLine="284"/>
      <w:jc w:val="both"/>
    </w:pPr>
    <w:rPr>
      <w:rFonts w:ascii="IRNazli" w:hAnsi="IRNazli" w:cs="IRNazli"/>
      <w:bCs/>
      <w:sz w:val="25"/>
      <w:szCs w:val="25"/>
    </w:rPr>
  </w:style>
  <w:style w:type="character" w:customStyle="1" w:styleId="Char6">
    <w:name w:val="متن پاورقی Char"/>
    <w:basedOn w:val="Char2"/>
    <w:link w:val="a6"/>
    <w:rsid w:val="00782191"/>
    <w:rPr>
      <w:rFonts w:ascii="IRNazli" w:hAnsi="IRNazli" w:cs="IRNazli"/>
      <w:bCs w:val="0"/>
      <w:sz w:val="24"/>
      <w:szCs w:val="24"/>
      <w:lang w:bidi="fa-IR"/>
    </w:rPr>
  </w:style>
  <w:style w:type="character" w:customStyle="1" w:styleId="Char7">
    <w:name w:val="متن بولد Char"/>
    <w:basedOn w:val="DefaultParagraphFont"/>
    <w:link w:val="a7"/>
    <w:rsid w:val="007B213D"/>
    <w:rPr>
      <w:rFonts w:ascii="IRNazli" w:hAnsi="IRNazli" w:cs="IRNazli"/>
      <w:bCs/>
      <w:sz w:val="25"/>
      <w:szCs w:val="25"/>
    </w:rPr>
  </w:style>
  <w:style w:type="character" w:styleId="Strong">
    <w:name w:val="Strong"/>
    <w:basedOn w:val="DefaultParagraphFont"/>
    <w:qFormat/>
    <w:rsid w:val="007458E0"/>
    <w:rPr>
      <w:b/>
      <w:bCs/>
    </w:rPr>
  </w:style>
  <w:style w:type="paragraph" w:customStyle="1" w:styleId="a8">
    <w:name w:val="آیات"/>
    <w:basedOn w:val="a2"/>
    <w:link w:val="Char8"/>
    <w:qFormat/>
    <w:rsid w:val="009216F1"/>
    <w:rPr>
      <w:rFonts w:ascii="KFGQPC Uthmanic Script HAFS" w:hAnsi="KFGQPC Uthmanic Script HAFS" w:cs="KFGQPC Uthmanic Script HAFS"/>
    </w:rPr>
  </w:style>
  <w:style w:type="character" w:customStyle="1" w:styleId="Char8">
    <w:name w:val="آیات Char"/>
    <w:basedOn w:val="Char2"/>
    <w:link w:val="a8"/>
    <w:rsid w:val="009216F1"/>
    <w:rPr>
      <w:rFonts w:ascii="KFGQPC Uthmanic Script HAFS" w:hAnsi="KFGQPC Uthmanic Script HAFS" w:cs="KFGQPC Uthmanic Script HAFS"/>
      <w:bCs w:val="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8" Type="http://schemas.openxmlformats.org/officeDocument/2006/relationships/endnotes" Target="endnotes.xml"/><Relationship Id="rId51" Type="http://schemas.openxmlformats.org/officeDocument/2006/relationships/header" Target="head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B4AC-9FE4-4054-9B96-BF66BC31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291</Pages>
  <Words>61952</Words>
  <Characters>353127</Characters>
  <Application>Microsoft Office Word</Application>
  <DocSecurity>0</DocSecurity>
  <Lines>2942</Lines>
  <Paragraphs>828</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414251</CharactersWithSpaces>
  <SharedDoc>false</SharedDoc>
  <HLinks>
    <vt:vector size="2874" baseType="variant">
      <vt:variant>
        <vt:i4>1441845</vt:i4>
      </vt:variant>
      <vt:variant>
        <vt:i4>2870</vt:i4>
      </vt:variant>
      <vt:variant>
        <vt:i4>0</vt:i4>
      </vt:variant>
      <vt:variant>
        <vt:i4>5</vt:i4>
      </vt:variant>
      <vt:variant>
        <vt:lpwstr/>
      </vt:variant>
      <vt:variant>
        <vt:lpwstr>_Toc281874151</vt:lpwstr>
      </vt:variant>
      <vt:variant>
        <vt:i4>1441845</vt:i4>
      </vt:variant>
      <vt:variant>
        <vt:i4>2864</vt:i4>
      </vt:variant>
      <vt:variant>
        <vt:i4>0</vt:i4>
      </vt:variant>
      <vt:variant>
        <vt:i4>5</vt:i4>
      </vt:variant>
      <vt:variant>
        <vt:lpwstr/>
      </vt:variant>
      <vt:variant>
        <vt:lpwstr>_Toc281874150</vt:lpwstr>
      </vt:variant>
      <vt:variant>
        <vt:i4>1507381</vt:i4>
      </vt:variant>
      <vt:variant>
        <vt:i4>2858</vt:i4>
      </vt:variant>
      <vt:variant>
        <vt:i4>0</vt:i4>
      </vt:variant>
      <vt:variant>
        <vt:i4>5</vt:i4>
      </vt:variant>
      <vt:variant>
        <vt:lpwstr/>
      </vt:variant>
      <vt:variant>
        <vt:lpwstr>_Toc281874149</vt:lpwstr>
      </vt:variant>
      <vt:variant>
        <vt:i4>1507381</vt:i4>
      </vt:variant>
      <vt:variant>
        <vt:i4>2852</vt:i4>
      </vt:variant>
      <vt:variant>
        <vt:i4>0</vt:i4>
      </vt:variant>
      <vt:variant>
        <vt:i4>5</vt:i4>
      </vt:variant>
      <vt:variant>
        <vt:lpwstr/>
      </vt:variant>
      <vt:variant>
        <vt:lpwstr>_Toc281874148</vt:lpwstr>
      </vt:variant>
      <vt:variant>
        <vt:i4>1507381</vt:i4>
      </vt:variant>
      <vt:variant>
        <vt:i4>2846</vt:i4>
      </vt:variant>
      <vt:variant>
        <vt:i4>0</vt:i4>
      </vt:variant>
      <vt:variant>
        <vt:i4>5</vt:i4>
      </vt:variant>
      <vt:variant>
        <vt:lpwstr/>
      </vt:variant>
      <vt:variant>
        <vt:lpwstr>_Toc281874147</vt:lpwstr>
      </vt:variant>
      <vt:variant>
        <vt:i4>1507381</vt:i4>
      </vt:variant>
      <vt:variant>
        <vt:i4>2840</vt:i4>
      </vt:variant>
      <vt:variant>
        <vt:i4>0</vt:i4>
      </vt:variant>
      <vt:variant>
        <vt:i4>5</vt:i4>
      </vt:variant>
      <vt:variant>
        <vt:lpwstr/>
      </vt:variant>
      <vt:variant>
        <vt:lpwstr>_Toc281874146</vt:lpwstr>
      </vt:variant>
      <vt:variant>
        <vt:i4>1507381</vt:i4>
      </vt:variant>
      <vt:variant>
        <vt:i4>2834</vt:i4>
      </vt:variant>
      <vt:variant>
        <vt:i4>0</vt:i4>
      </vt:variant>
      <vt:variant>
        <vt:i4>5</vt:i4>
      </vt:variant>
      <vt:variant>
        <vt:lpwstr/>
      </vt:variant>
      <vt:variant>
        <vt:lpwstr>_Toc281874145</vt:lpwstr>
      </vt:variant>
      <vt:variant>
        <vt:i4>1507381</vt:i4>
      </vt:variant>
      <vt:variant>
        <vt:i4>2828</vt:i4>
      </vt:variant>
      <vt:variant>
        <vt:i4>0</vt:i4>
      </vt:variant>
      <vt:variant>
        <vt:i4>5</vt:i4>
      </vt:variant>
      <vt:variant>
        <vt:lpwstr/>
      </vt:variant>
      <vt:variant>
        <vt:lpwstr>_Toc281874144</vt:lpwstr>
      </vt:variant>
      <vt:variant>
        <vt:i4>1507381</vt:i4>
      </vt:variant>
      <vt:variant>
        <vt:i4>2822</vt:i4>
      </vt:variant>
      <vt:variant>
        <vt:i4>0</vt:i4>
      </vt:variant>
      <vt:variant>
        <vt:i4>5</vt:i4>
      </vt:variant>
      <vt:variant>
        <vt:lpwstr/>
      </vt:variant>
      <vt:variant>
        <vt:lpwstr>_Toc281874143</vt:lpwstr>
      </vt:variant>
      <vt:variant>
        <vt:i4>1507381</vt:i4>
      </vt:variant>
      <vt:variant>
        <vt:i4>2816</vt:i4>
      </vt:variant>
      <vt:variant>
        <vt:i4>0</vt:i4>
      </vt:variant>
      <vt:variant>
        <vt:i4>5</vt:i4>
      </vt:variant>
      <vt:variant>
        <vt:lpwstr/>
      </vt:variant>
      <vt:variant>
        <vt:lpwstr>_Toc281874142</vt:lpwstr>
      </vt:variant>
      <vt:variant>
        <vt:i4>1507381</vt:i4>
      </vt:variant>
      <vt:variant>
        <vt:i4>2810</vt:i4>
      </vt:variant>
      <vt:variant>
        <vt:i4>0</vt:i4>
      </vt:variant>
      <vt:variant>
        <vt:i4>5</vt:i4>
      </vt:variant>
      <vt:variant>
        <vt:lpwstr/>
      </vt:variant>
      <vt:variant>
        <vt:lpwstr>_Toc281874141</vt:lpwstr>
      </vt:variant>
      <vt:variant>
        <vt:i4>1507381</vt:i4>
      </vt:variant>
      <vt:variant>
        <vt:i4>2804</vt:i4>
      </vt:variant>
      <vt:variant>
        <vt:i4>0</vt:i4>
      </vt:variant>
      <vt:variant>
        <vt:i4>5</vt:i4>
      </vt:variant>
      <vt:variant>
        <vt:lpwstr/>
      </vt:variant>
      <vt:variant>
        <vt:lpwstr>_Toc281874140</vt:lpwstr>
      </vt:variant>
      <vt:variant>
        <vt:i4>1048629</vt:i4>
      </vt:variant>
      <vt:variant>
        <vt:i4>2798</vt:i4>
      </vt:variant>
      <vt:variant>
        <vt:i4>0</vt:i4>
      </vt:variant>
      <vt:variant>
        <vt:i4>5</vt:i4>
      </vt:variant>
      <vt:variant>
        <vt:lpwstr/>
      </vt:variant>
      <vt:variant>
        <vt:lpwstr>_Toc281874139</vt:lpwstr>
      </vt:variant>
      <vt:variant>
        <vt:i4>1048629</vt:i4>
      </vt:variant>
      <vt:variant>
        <vt:i4>2792</vt:i4>
      </vt:variant>
      <vt:variant>
        <vt:i4>0</vt:i4>
      </vt:variant>
      <vt:variant>
        <vt:i4>5</vt:i4>
      </vt:variant>
      <vt:variant>
        <vt:lpwstr/>
      </vt:variant>
      <vt:variant>
        <vt:lpwstr>_Toc281874138</vt:lpwstr>
      </vt:variant>
      <vt:variant>
        <vt:i4>1048629</vt:i4>
      </vt:variant>
      <vt:variant>
        <vt:i4>2786</vt:i4>
      </vt:variant>
      <vt:variant>
        <vt:i4>0</vt:i4>
      </vt:variant>
      <vt:variant>
        <vt:i4>5</vt:i4>
      </vt:variant>
      <vt:variant>
        <vt:lpwstr/>
      </vt:variant>
      <vt:variant>
        <vt:lpwstr>_Toc281874137</vt:lpwstr>
      </vt:variant>
      <vt:variant>
        <vt:i4>1048629</vt:i4>
      </vt:variant>
      <vt:variant>
        <vt:i4>2780</vt:i4>
      </vt:variant>
      <vt:variant>
        <vt:i4>0</vt:i4>
      </vt:variant>
      <vt:variant>
        <vt:i4>5</vt:i4>
      </vt:variant>
      <vt:variant>
        <vt:lpwstr/>
      </vt:variant>
      <vt:variant>
        <vt:lpwstr>_Toc281874136</vt:lpwstr>
      </vt:variant>
      <vt:variant>
        <vt:i4>1048629</vt:i4>
      </vt:variant>
      <vt:variant>
        <vt:i4>2774</vt:i4>
      </vt:variant>
      <vt:variant>
        <vt:i4>0</vt:i4>
      </vt:variant>
      <vt:variant>
        <vt:i4>5</vt:i4>
      </vt:variant>
      <vt:variant>
        <vt:lpwstr/>
      </vt:variant>
      <vt:variant>
        <vt:lpwstr>_Toc281874135</vt:lpwstr>
      </vt:variant>
      <vt:variant>
        <vt:i4>1048629</vt:i4>
      </vt:variant>
      <vt:variant>
        <vt:i4>2768</vt:i4>
      </vt:variant>
      <vt:variant>
        <vt:i4>0</vt:i4>
      </vt:variant>
      <vt:variant>
        <vt:i4>5</vt:i4>
      </vt:variant>
      <vt:variant>
        <vt:lpwstr/>
      </vt:variant>
      <vt:variant>
        <vt:lpwstr>_Toc281874134</vt:lpwstr>
      </vt:variant>
      <vt:variant>
        <vt:i4>1048629</vt:i4>
      </vt:variant>
      <vt:variant>
        <vt:i4>2762</vt:i4>
      </vt:variant>
      <vt:variant>
        <vt:i4>0</vt:i4>
      </vt:variant>
      <vt:variant>
        <vt:i4>5</vt:i4>
      </vt:variant>
      <vt:variant>
        <vt:lpwstr/>
      </vt:variant>
      <vt:variant>
        <vt:lpwstr>_Toc281874133</vt:lpwstr>
      </vt:variant>
      <vt:variant>
        <vt:i4>1048629</vt:i4>
      </vt:variant>
      <vt:variant>
        <vt:i4>2756</vt:i4>
      </vt:variant>
      <vt:variant>
        <vt:i4>0</vt:i4>
      </vt:variant>
      <vt:variant>
        <vt:i4>5</vt:i4>
      </vt:variant>
      <vt:variant>
        <vt:lpwstr/>
      </vt:variant>
      <vt:variant>
        <vt:lpwstr>_Toc281874132</vt:lpwstr>
      </vt:variant>
      <vt:variant>
        <vt:i4>1048629</vt:i4>
      </vt:variant>
      <vt:variant>
        <vt:i4>2750</vt:i4>
      </vt:variant>
      <vt:variant>
        <vt:i4>0</vt:i4>
      </vt:variant>
      <vt:variant>
        <vt:i4>5</vt:i4>
      </vt:variant>
      <vt:variant>
        <vt:lpwstr/>
      </vt:variant>
      <vt:variant>
        <vt:lpwstr>_Toc281874131</vt:lpwstr>
      </vt:variant>
      <vt:variant>
        <vt:i4>1048629</vt:i4>
      </vt:variant>
      <vt:variant>
        <vt:i4>2744</vt:i4>
      </vt:variant>
      <vt:variant>
        <vt:i4>0</vt:i4>
      </vt:variant>
      <vt:variant>
        <vt:i4>5</vt:i4>
      </vt:variant>
      <vt:variant>
        <vt:lpwstr/>
      </vt:variant>
      <vt:variant>
        <vt:lpwstr>_Toc281874130</vt:lpwstr>
      </vt:variant>
      <vt:variant>
        <vt:i4>1114165</vt:i4>
      </vt:variant>
      <vt:variant>
        <vt:i4>2738</vt:i4>
      </vt:variant>
      <vt:variant>
        <vt:i4>0</vt:i4>
      </vt:variant>
      <vt:variant>
        <vt:i4>5</vt:i4>
      </vt:variant>
      <vt:variant>
        <vt:lpwstr/>
      </vt:variant>
      <vt:variant>
        <vt:lpwstr>_Toc281874129</vt:lpwstr>
      </vt:variant>
      <vt:variant>
        <vt:i4>1114165</vt:i4>
      </vt:variant>
      <vt:variant>
        <vt:i4>2732</vt:i4>
      </vt:variant>
      <vt:variant>
        <vt:i4>0</vt:i4>
      </vt:variant>
      <vt:variant>
        <vt:i4>5</vt:i4>
      </vt:variant>
      <vt:variant>
        <vt:lpwstr/>
      </vt:variant>
      <vt:variant>
        <vt:lpwstr>_Toc281874128</vt:lpwstr>
      </vt:variant>
      <vt:variant>
        <vt:i4>1114165</vt:i4>
      </vt:variant>
      <vt:variant>
        <vt:i4>2726</vt:i4>
      </vt:variant>
      <vt:variant>
        <vt:i4>0</vt:i4>
      </vt:variant>
      <vt:variant>
        <vt:i4>5</vt:i4>
      </vt:variant>
      <vt:variant>
        <vt:lpwstr/>
      </vt:variant>
      <vt:variant>
        <vt:lpwstr>_Toc281874127</vt:lpwstr>
      </vt:variant>
      <vt:variant>
        <vt:i4>1114165</vt:i4>
      </vt:variant>
      <vt:variant>
        <vt:i4>2720</vt:i4>
      </vt:variant>
      <vt:variant>
        <vt:i4>0</vt:i4>
      </vt:variant>
      <vt:variant>
        <vt:i4>5</vt:i4>
      </vt:variant>
      <vt:variant>
        <vt:lpwstr/>
      </vt:variant>
      <vt:variant>
        <vt:lpwstr>_Toc281874126</vt:lpwstr>
      </vt:variant>
      <vt:variant>
        <vt:i4>1114165</vt:i4>
      </vt:variant>
      <vt:variant>
        <vt:i4>2714</vt:i4>
      </vt:variant>
      <vt:variant>
        <vt:i4>0</vt:i4>
      </vt:variant>
      <vt:variant>
        <vt:i4>5</vt:i4>
      </vt:variant>
      <vt:variant>
        <vt:lpwstr/>
      </vt:variant>
      <vt:variant>
        <vt:lpwstr>_Toc281874125</vt:lpwstr>
      </vt:variant>
      <vt:variant>
        <vt:i4>1114165</vt:i4>
      </vt:variant>
      <vt:variant>
        <vt:i4>2708</vt:i4>
      </vt:variant>
      <vt:variant>
        <vt:i4>0</vt:i4>
      </vt:variant>
      <vt:variant>
        <vt:i4>5</vt:i4>
      </vt:variant>
      <vt:variant>
        <vt:lpwstr/>
      </vt:variant>
      <vt:variant>
        <vt:lpwstr>_Toc281874124</vt:lpwstr>
      </vt:variant>
      <vt:variant>
        <vt:i4>1114165</vt:i4>
      </vt:variant>
      <vt:variant>
        <vt:i4>2702</vt:i4>
      </vt:variant>
      <vt:variant>
        <vt:i4>0</vt:i4>
      </vt:variant>
      <vt:variant>
        <vt:i4>5</vt:i4>
      </vt:variant>
      <vt:variant>
        <vt:lpwstr/>
      </vt:variant>
      <vt:variant>
        <vt:lpwstr>_Toc281874123</vt:lpwstr>
      </vt:variant>
      <vt:variant>
        <vt:i4>1114165</vt:i4>
      </vt:variant>
      <vt:variant>
        <vt:i4>2696</vt:i4>
      </vt:variant>
      <vt:variant>
        <vt:i4>0</vt:i4>
      </vt:variant>
      <vt:variant>
        <vt:i4>5</vt:i4>
      </vt:variant>
      <vt:variant>
        <vt:lpwstr/>
      </vt:variant>
      <vt:variant>
        <vt:lpwstr>_Toc281874122</vt:lpwstr>
      </vt:variant>
      <vt:variant>
        <vt:i4>1114165</vt:i4>
      </vt:variant>
      <vt:variant>
        <vt:i4>2690</vt:i4>
      </vt:variant>
      <vt:variant>
        <vt:i4>0</vt:i4>
      </vt:variant>
      <vt:variant>
        <vt:i4>5</vt:i4>
      </vt:variant>
      <vt:variant>
        <vt:lpwstr/>
      </vt:variant>
      <vt:variant>
        <vt:lpwstr>_Toc281874121</vt:lpwstr>
      </vt:variant>
      <vt:variant>
        <vt:i4>1114165</vt:i4>
      </vt:variant>
      <vt:variant>
        <vt:i4>2684</vt:i4>
      </vt:variant>
      <vt:variant>
        <vt:i4>0</vt:i4>
      </vt:variant>
      <vt:variant>
        <vt:i4>5</vt:i4>
      </vt:variant>
      <vt:variant>
        <vt:lpwstr/>
      </vt:variant>
      <vt:variant>
        <vt:lpwstr>_Toc281874120</vt:lpwstr>
      </vt:variant>
      <vt:variant>
        <vt:i4>1179701</vt:i4>
      </vt:variant>
      <vt:variant>
        <vt:i4>2678</vt:i4>
      </vt:variant>
      <vt:variant>
        <vt:i4>0</vt:i4>
      </vt:variant>
      <vt:variant>
        <vt:i4>5</vt:i4>
      </vt:variant>
      <vt:variant>
        <vt:lpwstr/>
      </vt:variant>
      <vt:variant>
        <vt:lpwstr>_Toc281874119</vt:lpwstr>
      </vt:variant>
      <vt:variant>
        <vt:i4>1179701</vt:i4>
      </vt:variant>
      <vt:variant>
        <vt:i4>2672</vt:i4>
      </vt:variant>
      <vt:variant>
        <vt:i4>0</vt:i4>
      </vt:variant>
      <vt:variant>
        <vt:i4>5</vt:i4>
      </vt:variant>
      <vt:variant>
        <vt:lpwstr/>
      </vt:variant>
      <vt:variant>
        <vt:lpwstr>_Toc281874118</vt:lpwstr>
      </vt:variant>
      <vt:variant>
        <vt:i4>1179701</vt:i4>
      </vt:variant>
      <vt:variant>
        <vt:i4>2666</vt:i4>
      </vt:variant>
      <vt:variant>
        <vt:i4>0</vt:i4>
      </vt:variant>
      <vt:variant>
        <vt:i4>5</vt:i4>
      </vt:variant>
      <vt:variant>
        <vt:lpwstr/>
      </vt:variant>
      <vt:variant>
        <vt:lpwstr>_Toc281874117</vt:lpwstr>
      </vt:variant>
      <vt:variant>
        <vt:i4>1179701</vt:i4>
      </vt:variant>
      <vt:variant>
        <vt:i4>2660</vt:i4>
      </vt:variant>
      <vt:variant>
        <vt:i4>0</vt:i4>
      </vt:variant>
      <vt:variant>
        <vt:i4>5</vt:i4>
      </vt:variant>
      <vt:variant>
        <vt:lpwstr/>
      </vt:variant>
      <vt:variant>
        <vt:lpwstr>_Toc281874116</vt:lpwstr>
      </vt:variant>
      <vt:variant>
        <vt:i4>1179701</vt:i4>
      </vt:variant>
      <vt:variant>
        <vt:i4>2654</vt:i4>
      </vt:variant>
      <vt:variant>
        <vt:i4>0</vt:i4>
      </vt:variant>
      <vt:variant>
        <vt:i4>5</vt:i4>
      </vt:variant>
      <vt:variant>
        <vt:lpwstr/>
      </vt:variant>
      <vt:variant>
        <vt:lpwstr>_Toc281874115</vt:lpwstr>
      </vt:variant>
      <vt:variant>
        <vt:i4>1179701</vt:i4>
      </vt:variant>
      <vt:variant>
        <vt:i4>2648</vt:i4>
      </vt:variant>
      <vt:variant>
        <vt:i4>0</vt:i4>
      </vt:variant>
      <vt:variant>
        <vt:i4>5</vt:i4>
      </vt:variant>
      <vt:variant>
        <vt:lpwstr/>
      </vt:variant>
      <vt:variant>
        <vt:lpwstr>_Toc281874114</vt:lpwstr>
      </vt:variant>
      <vt:variant>
        <vt:i4>1179701</vt:i4>
      </vt:variant>
      <vt:variant>
        <vt:i4>2642</vt:i4>
      </vt:variant>
      <vt:variant>
        <vt:i4>0</vt:i4>
      </vt:variant>
      <vt:variant>
        <vt:i4>5</vt:i4>
      </vt:variant>
      <vt:variant>
        <vt:lpwstr/>
      </vt:variant>
      <vt:variant>
        <vt:lpwstr>_Toc281874113</vt:lpwstr>
      </vt:variant>
      <vt:variant>
        <vt:i4>1179701</vt:i4>
      </vt:variant>
      <vt:variant>
        <vt:i4>2636</vt:i4>
      </vt:variant>
      <vt:variant>
        <vt:i4>0</vt:i4>
      </vt:variant>
      <vt:variant>
        <vt:i4>5</vt:i4>
      </vt:variant>
      <vt:variant>
        <vt:lpwstr/>
      </vt:variant>
      <vt:variant>
        <vt:lpwstr>_Toc281874112</vt:lpwstr>
      </vt:variant>
      <vt:variant>
        <vt:i4>1179701</vt:i4>
      </vt:variant>
      <vt:variant>
        <vt:i4>2630</vt:i4>
      </vt:variant>
      <vt:variant>
        <vt:i4>0</vt:i4>
      </vt:variant>
      <vt:variant>
        <vt:i4>5</vt:i4>
      </vt:variant>
      <vt:variant>
        <vt:lpwstr/>
      </vt:variant>
      <vt:variant>
        <vt:lpwstr>_Toc281874111</vt:lpwstr>
      </vt:variant>
      <vt:variant>
        <vt:i4>1179701</vt:i4>
      </vt:variant>
      <vt:variant>
        <vt:i4>2624</vt:i4>
      </vt:variant>
      <vt:variant>
        <vt:i4>0</vt:i4>
      </vt:variant>
      <vt:variant>
        <vt:i4>5</vt:i4>
      </vt:variant>
      <vt:variant>
        <vt:lpwstr/>
      </vt:variant>
      <vt:variant>
        <vt:lpwstr>_Toc281874110</vt:lpwstr>
      </vt:variant>
      <vt:variant>
        <vt:i4>1245237</vt:i4>
      </vt:variant>
      <vt:variant>
        <vt:i4>2618</vt:i4>
      </vt:variant>
      <vt:variant>
        <vt:i4>0</vt:i4>
      </vt:variant>
      <vt:variant>
        <vt:i4>5</vt:i4>
      </vt:variant>
      <vt:variant>
        <vt:lpwstr/>
      </vt:variant>
      <vt:variant>
        <vt:lpwstr>_Toc281874109</vt:lpwstr>
      </vt:variant>
      <vt:variant>
        <vt:i4>1245237</vt:i4>
      </vt:variant>
      <vt:variant>
        <vt:i4>2612</vt:i4>
      </vt:variant>
      <vt:variant>
        <vt:i4>0</vt:i4>
      </vt:variant>
      <vt:variant>
        <vt:i4>5</vt:i4>
      </vt:variant>
      <vt:variant>
        <vt:lpwstr/>
      </vt:variant>
      <vt:variant>
        <vt:lpwstr>_Toc281874108</vt:lpwstr>
      </vt:variant>
      <vt:variant>
        <vt:i4>1245237</vt:i4>
      </vt:variant>
      <vt:variant>
        <vt:i4>2606</vt:i4>
      </vt:variant>
      <vt:variant>
        <vt:i4>0</vt:i4>
      </vt:variant>
      <vt:variant>
        <vt:i4>5</vt:i4>
      </vt:variant>
      <vt:variant>
        <vt:lpwstr/>
      </vt:variant>
      <vt:variant>
        <vt:lpwstr>_Toc281874107</vt:lpwstr>
      </vt:variant>
      <vt:variant>
        <vt:i4>1245237</vt:i4>
      </vt:variant>
      <vt:variant>
        <vt:i4>2600</vt:i4>
      </vt:variant>
      <vt:variant>
        <vt:i4>0</vt:i4>
      </vt:variant>
      <vt:variant>
        <vt:i4>5</vt:i4>
      </vt:variant>
      <vt:variant>
        <vt:lpwstr/>
      </vt:variant>
      <vt:variant>
        <vt:lpwstr>_Toc281874106</vt:lpwstr>
      </vt:variant>
      <vt:variant>
        <vt:i4>1245237</vt:i4>
      </vt:variant>
      <vt:variant>
        <vt:i4>2594</vt:i4>
      </vt:variant>
      <vt:variant>
        <vt:i4>0</vt:i4>
      </vt:variant>
      <vt:variant>
        <vt:i4>5</vt:i4>
      </vt:variant>
      <vt:variant>
        <vt:lpwstr/>
      </vt:variant>
      <vt:variant>
        <vt:lpwstr>_Toc281874105</vt:lpwstr>
      </vt:variant>
      <vt:variant>
        <vt:i4>1245237</vt:i4>
      </vt:variant>
      <vt:variant>
        <vt:i4>2588</vt:i4>
      </vt:variant>
      <vt:variant>
        <vt:i4>0</vt:i4>
      </vt:variant>
      <vt:variant>
        <vt:i4>5</vt:i4>
      </vt:variant>
      <vt:variant>
        <vt:lpwstr/>
      </vt:variant>
      <vt:variant>
        <vt:lpwstr>_Toc281874104</vt:lpwstr>
      </vt:variant>
      <vt:variant>
        <vt:i4>1245237</vt:i4>
      </vt:variant>
      <vt:variant>
        <vt:i4>2582</vt:i4>
      </vt:variant>
      <vt:variant>
        <vt:i4>0</vt:i4>
      </vt:variant>
      <vt:variant>
        <vt:i4>5</vt:i4>
      </vt:variant>
      <vt:variant>
        <vt:lpwstr/>
      </vt:variant>
      <vt:variant>
        <vt:lpwstr>_Toc281874103</vt:lpwstr>
      </vt:variant>
      <vt:variant>
        <vt:i4>1245237</vt:i4>
      </vt:variant>
      <vt:variant>
        <vt:i4>2576</vt:i4>
      </vt:variant>
      <vt:variant>
        <vt:i4>0</vt:i4>
      </vt:variant>
      <vt:variant>
        <vt:i4>5</vt:i4>
      </vt:variant>
      <vt:variant>
        <vt:lpwstr/>
      </vt:variant>
      <vt:variant>
        <vt:lpwstr>_Toc281874102</vt:lpwstr>
      </vt:variant>
      <vt:variant>
        <vt:i4>1245237</vt:i4>
      </vt:variant>
      <vt:variant>
        <vt:i4>2570</vt:i4>
      </vt:variant>
      <vt:variant>
        <vt:i4>0</vt:i4>
      </vt:variant>
      <vt:variant>
        <vt:i4>5</vt:i4>
      </vt:variant>
      <vt:variant>
        <vt:lpwstr/>
      </vt:variant>
      <vt:variant>
        <vt:lpwstr>_Toc281874101</vt:lpwstr>
      </vt:variant>
      <vt:variant>
        <vt:i4>1245237</vt:i4>
      </vt:variant>
      <vt:variant>
        <vt:i4>2564</vt:i4>
      </vt:variant>
      <vt:variant>
        <vt:i4>0</vt:i4>
      </vt:variant>
      <vt:variant>
        <vt:i4>5</vt:i4>
      </vt:variant>
      <vt:variant>
        <vt:lpwstr/>
      </vt:variant>
      <vt:variant>
        <vt:lpwstr>_Toc281874100</vt:lpwstr>
      </vt:variant>
      <vt:variant>
        <vt:i4>1703988</vt:i4>
      </vt:variant>
      <vt:variant>
        <vt:i4>2558</vt:i4>
      </vt:variant>
      <vt:variant>
        <vt:i4>0</vt:i4>
      </vt:variant>
      <vt:variant>
        <vt:i4>5</vt:i4>
      </vt:variant>
      <vt:variant>
        <vt:lpwstr/>
      </vt:variant>
      <vt:variant>
        <vt:lpwstr>_Toc281874099</vt:lpwstr>
      </vt:variant>
      <vt:variant>
        <vt:i4>1703988</vt:i4>
      </vt:variant>
      <vt:variant>
        <vt:i4>2552</vt:i4>
      </vt:variant>
      <vt:variant>
        <vt:i4>0</vt:i4>
      </vt:variant>
      <vt:variant>
        <vt:i4>5</vt:i4>
      </vt:variant>
      <vt:variant>
        <vt:lpwstr/>
      </vt:variant>
      <vt:variant>
        <vt:lpwstr>_Toc281874098</vt:lpwstr>
      </vt:variant>
      <vt:variant>
        <vt:i4>1703988</vt:i4>
      </vt:variant>
      <vt:variant>
        <vt:i4>2546</vt:i4>
      </vt:variant>
      <vt:variant>
        <vt:i4>0</vt:i4>
      </vt:variant>
      <vt:variant>
        <vt:i4>5</vt:i4>
      </vt:variant>
      <vt:variant>
        <vt:lpwstr/>
      </vt:variant>
      <vt:variant>
        <vt:lpwstr>_Toc281874097</vt:lpwstr>
      </vt:variant>
      <vt:variant>
        <vt:i4>1703988</vt:i4>
      </vt:variant>
      <vt:variant>
        <vt:i4>2540</vt:i4>
      </vt:variant>
      <vt:variant>
        <vt:i4>0</vt:i4>
      </vt:variant>
      <vt:variant>
        <vt:i4>5</vt:i4>
      </vt:variant>
      <vt:variant>
        <vt:lpwstr/>
      </vt:variant>
      <vt:variant>
        <vt:lpwstr>_Toc281874096</vt:lpwstr>
      </vt:variant>
      <vt:variant>
        <vt:i4>1703988</vt:i4>
      </vt:variant>
      <vt:variant>
        <vt:i4>2534</vt:i4>
      </vt:variant>
      <vt:variant>
        <vt:i4>0</vt:i4>
      </vt:variant>
      <vt:variant>
        <vt:i4>5</vt:i4>
      </vt:variant>
      <vt:variant>
        <vt:lpwstr/>
      </vt:variant>
      <vt:variant>
        <vt:lpwstr>_Toc281874095</vt:lpwstr>
      </vt:variant>
      <vt:variant>
        <vt:i4>1703988</vt:i4>
      </vt:variant>
      <vt:variant>
        <vt:i4>2528</vt:i4>
      </vt:variant>
      <vt:variant>
        <vt:i4>0</vt:i4>
      </vt:variant>
      <vt:variant>
        <vt:i4>5</vt:i4>
      </vt:variant>
      <vt:variant>
        <vt:lpwstr/>
      </vt:variant>
      <vt:variant>
        <vt:lpwstr>_Toc281874094</vt:lpwstr>
      </vt:variant>
      <vt:variant>
        <vt:i4>1703988</vt:i4>
      </vt:variant>
      <vt:variant>
        <vt:i4>2522</vt:i4>
      </vt:variant>
      <vt:variant>
        <vt:i4>0</vt:i4>
      </vt:variant>
      <vt:variant>
        <vt:i4>5</vt:i4>
      </vt:variant>
      <vt:variant>
        <vt:lpwstr/>
      </vt:variant>
      <vt:variant>
        <vt:lpwstr>_Toc281874093</vt:lpwstr>
      </vt:variant>
      <vt:variant>
        <vt:i4>1703988</vt:i4>
      </vt:variant>
      <vt:variant>
        <vt:i4>2516</vt:i4>
      </vt:variant>
      <vt:variant>
        <vt:i4>0</vt:i4>
      </vt:variant>
      <vt:variant>
        <vt:i4>5</vt:i4>
      </vt:variant>
      <vt:variant>
        <vt:lpwstr/>
      </vt:variant>
      <vt:variant>
        <vt:lpwstr>_Toc281874092</vt:lpwstr>
      </vt:variant>
      <vt:variant>
        <vt:i4>1703988</vt:i4>
      </vt:variant>
      <vt:variant>
        <vt:i4>2510</vt:i4>
      </vt:variant>
      <vt:variant>
        <vt:i4>0</vt:i4>
      </vt:variant>
      <vt:variant>
        <vt:i4>5</vt:i4>
      </vt:variant>
      <vt:variant>
        <vt:lpwstr/>
      </vt:variant>
      <vt:variant>
        <vt:lpwstr>_Toc281874091</vt:lpwstr>
      </vt:variant>
      <vt:variant>
        <vt:i4>1703988</vt:i4>
      </vt:variant>
      <vt:variant>
        <vt:i4>2504</vt:i4>
      </vt:variant>
      <vt:variant>
        <vt:i4>0</vt:i4>
      </vt:variant>
      <vt:variant>
        <vt:i4>5</vt:i4>
      </vt:variant>
      <vt:variant>
        <vt:lpwstr/>
      </vt:variant>
      <vt:variant>
        <vt:lpwstr>_Toc281874090</vt:lpwstr>
      </vt:variant>
      <vt:variant>
        <vt:i4>1769524</vt:i4>
      </vt:variant>
      <vt:variant>
        <vt:i4>2498</vt:i4>
      </vt:variant>
      <vt:variant>
        <vt:i4>0</vt:i4>
      </vt:variant>
      <vt:variant>
        <vt:i4>5</vt:i4>
      </vt:variant>
      <vt:variant>
        <vt:lpwstr/>
      </vt:variant>
      <vt:variant>
        <vt:lpwstr>_Toc281874089</vt:lpwstr>
      </vt:variant>
      <vt:variant>
        <vt:i4>1769524</vt:i4>
      </vt:variant>
      <vt:variant>
        <vt:i4>2492</vt:i4>
      </vt:variant>
      <vt:variant>
        <vt:i4>0</vt:i4>
      </vt:variant>
      <vt:variant>
        <vt:i4>5</vt:i4>
      </vt:variant>
      <vt:variant>
        <vt:lpwstr/>
      </vt:variant>
      <vt:variant>
        <vt:lpwstr>_Toc281874088</vt:lpwstr>
      </vt:variant>
      <vt:variant>
        <vt:i4>1769524</vt:i4>
      </vt:variant>
      <vt:variant>
        <vt:i4>2486</vt:i4>
      </vt:variant>
      <vt:variant>
        <vt:i4>0</vt:i4>
      </vt:variant>
      <vt:variant>
        <vt:i4>5</vt:i4>
      </vt:variant>
      <vt:variant>
        <vt:lpwstr/>
      </vt:variant>
      <vt:variant>
        <vt:lpwstr>_Toc281874087</vt:lpwstr>
      </vt:variant>
      <vt:variant>
        <vt:i4>1769524</vt:i4>
      </vt:variant>
      <vt:variant>
        <vt:i4>2480</vt:i4>
      </vt:variant>
      <vt:variant>
        <vt:i4>0</vt:i4>
      </vt:variant>
      <vt:variant>
        <vt:i4>5</vt:i4>
      </vt:variant>
      <vt:variant>
        <vt:lpwstr/>
      </vt:variant>
      <vt:variant>
        <vt:lpwstr>_Toc281874086</vt:lpwstr>
      </vt:variant>
      <vt:variant>
        <vt:i4>1769524</vt:i4>
      </vt:variant>
      <vt:variant>
        <vt:i4>2474</vt:i4>
      </vt:variant>
      <vt:variant>
        <vt:i4>0</vt:i4>
      </vt:variant>
      <vt:variant>
        <vt:i4>5</vt:i4>
      </vt:variant>
      <vt:variant>
        <vt:lpwstr/>
      </vt:variant>
      <vt:variant>
        <vt:lpwstr>_Toc281874085</vt:lpwstr>
      </vt:variant>
      <vt:variant>
        <vt:i4>1769524</vt:i4>
      </vt:variant>
      <vt:variant>
        <vt:i4>2468</vt:i4>
      </vt:variant>
      <vt:variant>
        <vt:i4>0</vt:i4>
      </vt:variant>
      <vt:variant>
        <vt:i4>5</vt:i4>
      </vt:variant>
      <vt:variant>
        <vt:lpwstr/>
      </vt:variant>
      <vt:variant>
        <vt:lpwstr>_Toc281874084</vt:lpwstr>
      </vt:variant>
      <vt:variant>
        <vt:i4>1769524</vt:i4>
      </vt:variant>
      <vt:variant>
        <vt:i4>2462</vt:i4>
      </vt:variant>
      <vt:variant>
        <vt:i4>0</vt:i4>
      </vt:variant>
      <vt:variant>
        <vt:i4>5</vt:i4>
      </vt:variant>
      <vt:variant>
        <vt:lpwstr/>
      </vt:variant>
      <vt:variant>
        <vt:lpwstr>_Toc281874083</vt:lpwstr>
      </vt:variant>
      <vt:variant>
        <vt:i4>1769524</vt:i4>
      </vt:variant>
      <vt:variant>
        <vt:i4>2456</vt:i4>
      </vt:variant>
      <vt:variant>
        <vt:i4>0</vt:i4>
      </vt:variant>
      <vt:variant>
        <vt:i4>5</vt:i4>
      </vt:variant>
      <vt:variant>
        <vt:lpwstr/>
      </vt:variant>
      <vt:variant>
        <vt:lpwstr>_Toc281874082</vt:lpwstr>
      </vt:variant>
      <vt:variant>
        <vt:i4>1769524</vt:i4>
      </vt:variant>
      <vt:variant>
        <vt:i4>2450</vt:i4>
      </vt:variant>
      <vt:variant>
        <vt:i4>0</vt:i4>
      </vt:variant>
      <vt:variant>
        <vt:i4>5</vt:i4>
      </vt:variant>
      <vt:variant>
        <vt:lpwstr/>
      </vt:variant>
      <vt:variant>
        <vt:lpwstr>_Toc281874081</vt:lpwstr>
      </vt:variant>
      <vt:variant>
        <vt:i4>1769524</vt:i4>
      </vt:variant>
      <vt:variant>
        <vt:i4>2444</vt:i4>
      </vt:variant>
      <vt:variant>
        <vt:i4>0</vt:i4>
      </vt:variant>
      <vt:variant>
        <vt:i4>5</vt:i4>
      </vt:variant>
      <vt:variant>
        <vt:lpwstr/>
      </vt:variant>
      <vt:variant>
        <vt:lpwstr>_Toc281874080</vt:lpwstr>
      </vt:variant>
      <vt:variant>
        <vt:i4>1310772</vt:i4>
      </vt:variant>
      <vt:variant>
        <vt:i4>2438</vt:i4>
      </vt:variant>
      <vt:variant>
        <vt:i4>0</vt:i4>
      </vt:variant>
      <vt:variant>
        <vt:i4>5</vt:i4>
      </vt:variant>
      <vt:variant>
        <vt:lpwstr/>
      </vt:variant>
      <vt:variant>
        <vt:lpwstr>_Toc281874079</vt:lpwstr>
      </vt:variant>
      <vt:variant>
        <vt:i4>1310772</vt:i4>
      </vt:variant>
      <vt:variant>
        <vt:i4>2432</vt:i4>
      </vt:variant>
      <vt:variant>
        <vt:i4>0</vt:i4>
      </vt:variant>
      <vt:variant>
        <vt:i4>5</vt:i4>
      </vt:variant>
      <vt:variant>
        <vt:lpwstr/>
      </vt:variant>
      <vt:variant>
        <vt:lpwstr>_Toc281874078</vt:lpwstr>
      </vt:variant>
      <vt:variant>
        <vt:i4>1310772</vt:i4>
      </vt:variant>
      <vt:variant>
        <vt:i4>2426</vt:i4>
      </vt:variant>
      <vt:variant>
        <vt:i4>0</vt:i4>
      </vt:variant>
      <vt:variant>
        <vt:i4>5</vt:i4>
      </vt:variant>
      <vt:variant>
        <vt:lpwstr/>
      </vt:variant>
      <vt:variant>
        <vt:lpwstr>_Toc281874077</vt:lpwstr>
      </vt:variant>
      <vt:variant>
        <vt:i4>1310772</vt:i4>
      </vt:variant>
      <vt:variant>
        <vt:i4>2420</vt:i4>
      </vt:variant>
      <vt:variant>
        <vt:i4>0</vt:i4>
      </vt:variant>
      <vt:variant>
        <vt:i4>5</vt:i4>
      </vt:variant>
      <vt:variant>
        <vt:lpwstr/>
      </vt:variant>
      <vt:variant>
        <vt:lpwstr>_Toc281874076</vt:lpwstr>
      </vt:variant>
      <vt:variant>
        <vt:i4>1310772</vt:i4>
      </vt:variant>
      <vt:variant>
        <vt:i4>2414</vt:i4>
      </vt:variant>
      <vt:variant>
        <vt:i4>0</vt:i4>
      </vt:variant>
      <vt:variant>
        <vt:i4>5</vt:i4>
      </vt:variant>
      <vt:variant>
        <vt:lpwstr/>
      </vt:variant>
      <vt:variant>
        <vt:lpwstr>_Toc281874075</vt:lpwstr>
      </vt:variant>
      <vt:variant>
        <vt:i4>1310772</vt:i4>
      </vt:variant>
      <vt:variant>
        <vt:i4>2408</vt:i4>
      </vt:variant>
      <vt:variant>
        <vt:i4>0</vt:i4>
      </vt:variant>
      <vt:variant>
        <vt:i4>5</vt:i4>
      </vt:variant>
      <vt:variant>
        <vt:lpwstr/>
      </vt:variant>
      <vt:variant>
        <vt:lpwstr>_Toc281874074</vt:lpwstr>
      </vt:variant>
      <vt:variant>
        <vt:i4>1310772</vt:i4>
      </vt:variant>
      <vt:variant>
        <vt:i4>2402</vt:i4>
      </vt:variant>
      <vt:variant>
        <vt:i4>0</vt:i4>
      </vt:variant>
      <vt:variant>
        <vt:i4>5</vt:i4>
      </vt:variant>
      <vt:variant>
        <vt:lpwstr/>
      </vt:variant>
      <vt:variant>
        <vt:lpwstr>_Toc281874073</vt:lpwstr>
      </vt:variant>
      <vt:variant>
        <vt:i4>1310772</vt:i4>
      </vt:variant>
      <vt:variant>
        <vt:i4>2396</vt:i4>
      </vt:variant>
      <vt:variant>
        <vt:i4>0</vt:i4>
      </vt:variant>
      <vt:variant>
        <vt:i4>5</vt:i4>
      </vt:variant>
      <vt:variant>
        <vt:lpwstr/>
      </vt:variant>
      <vt:variant>
        <vt:lpwstr>_Toc281874072</vt:lpwstr>
      </vt:variant>
      <vt:variant>
        <vt:i4>1310772</vt:i4>
      </vt:variant>
      <vt:variant>
        <vt:i4>2390</vt:i4>
      </vt:variant>
      <vt:variant>
        <vt:i4>0</vt:i4>
      </vt:variant>
      <vt:variant>
        <vt:i4>5</vt:i4>
      </vt:variant>
      <vt:variant>
        <vt:lpwstr/>
      </vt:variant>
      <vt:variant>
        <vt:lpwstr>_Toc281874071</vt:lpwstr>
      </vt:variant>
      <vt:variant>
        <vt:i4>1310772</vt:i4>
      </vt:variant>
      <vt:variant>
        <vt:i4>2384</vt:i4>
      </vt:variant>
      <vt:variant>
        <vt:i4>0</vt:i4>
      </vt:variant>
      <vt:variant>
        <vt:i4>5</vt:i4>
      </vt:variant>
      <vt:variant>
        <vt:lpwstr/>
      </vt:variant>
      <vt:variant>
        <vt:lpwstr>_Toc281874070</vt:lpwstr>
      </vt:variant>
      <vt:variant>
        <vt:i4>1376308</vt:i4>
      </vt:variant>
      <vt:variant>
        <vt:i4>2378</vt:i4>
      </vt:variant>
      <vt:variant>
        <vt:i4>0</vt:i4>
      </vt:variant>
      <vt:variant>
        <vt:i4>5</vt:i4>
      </vt:variant>
      <vt:variant>
        <vt:lpwstr/>
      </vt:variant>
      <vt:variant>
        <vt:lpwstr>_Toc281874069</vt:lpwstr>
      </vt:variant>
      <vt:variant>
        <vt:i4>1376308</vt:i4>
      </vt:variant>
      <vt:variant>
        <vt:i4>2372</vt:i4>
      </vt:variant>
      <vt:variant>
        <vt:i4>0</vt:i4>
      </vt:variant>
      <vt:variant>
        <vt:i4>5</vt:i4>
      </vt:variant>
      <vt:variant>
        <vt:lpwstr/>
      </vt:variant>
      <vt:variant>
        <vt:lpwstr>_Toc281874068</vt:lpwstr>
      </vt:variant>
      <vt:variant>
        <vt:i4>1376308</vt:i4>
      </vt:variant>
      <vt:variant>
        <vt:i4>2366</vt:i4>
      </vt:variant>
      <vt:variant>
        <vt:i4>0</vt:i4>
      </vt:variant>
      <vt:variant>
        <vt:i4>5</vt:i4>
      </vt:variant>
      <vt:variant>
        <vt:lpwstr/>
      </vt:variant>
      <vt:variant>
        <vt:lpwstr>_Toc281874067</vt:lpwstr>
      </vt:variant>
      <vt:variant>
        <vt:i4>1376308</vt:i4>
      </vt:variant>
      <vt:variant>
        <vt:i4>2360</vt:i4>
      </vt:variant>
      <vt:variant>
        <vt:i4>0</vt:i4>
      </vt:variant>
      <vt:variant>
        <vt:i4>5</vt:i4>
      </vt:variant>
      <vt:variant>
        <vt:lpwstr/>
      </vt:variant>
      <vt:variant>
        <vt:lpwstr>_Toc281874066</vt:lpwstr>
      </vt:variant>
      <vt:variant>
        <vt:i4>1376308</vt:i4>
      </vt:variant>
      <vt:variant>
        <vt:i4>2354</vt:i4>
      </vt:variant>
      <vt:variant>
        <vt:i4>0</vt:i4>
      </vt:variant>
      <vt:variant>
        <vt:i4>5</vt:i4>
      </vt:variant>
      <vt:variant>
        <vt:lpwstr/>
      </vt:variant>
      <vt:variant>
        <vt:lpwstr>_Toc281874065</vt:lpwstr>
      </vt:variant>
      <vt:variant>
        <vt:i4>1376308</vt:i4>
      </vt:variant>
      <vt:variant>
        <vt:i4>2348</vt:i4>
      </vt:variant>
      <vt:variant>
        <vt:i4>0</vt:i4>
      </vt:variant>
      <vt:variant>
        <vt:i4>5</vt:i4>
      </vt:variant>
      <vt:variant>
        <vt:lpwstr/>
      </vt:variant>
      <vt:variant>
        <vt:lpwstr>_Toc281874064</vt:lpwstr>
      </vt:variant>
      <vt:variant>
        <vt:i4>1376308</vt:i4>
      </vt:variant>
      <vt:variant>
        <vt:i4>2342</vt:i4>
      </vt:variant>
      <vt:variant>
        <vt:i4>0</vt:i4>
      </vt:variant>
      <vt:variant>
        <vt:i4>5</vt:i4>
      </vt:variant>
      <vt:variant>
        <vt:lpwstr/>
      </vt:variant>
      <vt:variant>
        <vt:lpwstr>_Toc281874063</vt:lpwstr>
      </vt:variant>
      <vt:variant>
        <vt:i4>1376308</vt:i4>
      </vt:variant>
      <vt:variant>
        <vt:i4>2336</vt:i4>
      </vt:variant>
      <vt:variant>
        <vt:i4>0</vt:i4>
      </vt:variant>
      <vt:variant>
        <vt:i4>5</vt:i4>
      </vt:variant>
      <vt:variant>
        <vt:lpwstr/>
      </vt:variant>
      <vt:variant>
        <vt:lpwstr>_Toc281874062</vt:lpwstr>
      </vt:variant>
      <vt:variant>
        <vt:i4>1376308</vt:i4>
      </vt:variant>
      <vt:variant>
        <vt:i4>2330</vt:i4>
      </vt:variant>
      <vt:variant>
        <vt:i4>0</vt:i4>
      </vt:variant>
      <vt:variant>
        <vt:i4>5</vt:i4>
      </vt:variant>
      <vt:variant>
        <vt:lpwstr/>
      </vt:variant>
      <vt:variant>
        <vt:lpwstr>_Toc281874061</vt:lpwstr>
      </vt:variant>
      <vt:variant>
        <vt:i4>1376308</vt:i4>
      </vt:variant>
      <vt:variant>
        <vt:i4>2324</vt:i4>
      </vt:variant>
      <vt:variant>
        <vt:i4>0</vt:i4>
      </vt:variant>
      <vt:variant>
        <vt:i4>5</vt:i4>
      </vt:variant>
      <vt:variant>
        <vt:lpwstr/>
      </vt:variant>
      <vt:variant>
        <vt:lpwstr>_Toc281874060</vt:lpwstr>
      </vt:variant>
      <vt:variant>
        <vt:i4>1441844</vt:i4>
      </vt:variant>
      <vt:variant>
        <vt:i4>2318</vt:i4>
      </vt:variant>
      <vt:variant>
        <vt:i4>0</vt:i4>
      </vt:variant>
      <vt:variant>
        <vt:i4>5</vt:i4>
      </vt:variant>
      <vt:variant>
        <vt:lpwstr/>
      </vt:variant>
      <vt:variant>
        <vt:lpwstr>_Toc281874059</vt:lpwstr>
      </vt:variant>
      <vt:variant>
        <vt:i4>1441844</vt:i4>
      </vt:variant>
      <vt:variant>
        <vt:i4>2312</vt:i4>
      </vt:variant>
      <vt:variant>
        <vt:i4>0</vt:i4>
      </vt:variant>
      <vt:variant>
        <vt:i4>5</vt:i4>
      </vt:variant>
      <vt:variant>
        <vt:lpwstr/>
      </vt:variant>
      <vt:variant>
        <vt:lpwstr>_Toc281874058</vt:lpwstr>
      </vt:variant>
      <vt:variant>
        <vt:i4>1441844</vt:i4>
      </vt:variant>
      <vt:variant>
        <vt:i4>2306</vt:i4>
      </vt:variant>
      <vt:variant>
        <vt:i4>0</vt:i4>
      </vt:variant>
      <vt:variant>
        <vt:i4>5</vt:i4>
      </vt:variant>
      <vt:variant>
        <vt:lpwstr/>
      </vt:variant>
      <vt:variant>
        <vt:lpwstr>_Toc281874057</vt:lpwstr>
      </vt:variant>
      <vt:variant>
        <vt:i4>1441844</vt:i4>
      </vt:variant>
      <vt:variant>
        <vt:i4>2300</vt:i4>
      </vt:variant>
      <vt:variant>
        <vt:i4>0</vt:i4>
      </vt:variant>
      <vt:variant>
        <vt:i4>5</vt:i4>
      </vt:variant>
      <vt:variant>
        <vt:lpwstr/>
      </vt:variant>
      <vt:variant>
        <vt:lpwstr>_Toc281874056</vt:lpwstr>
      </vt:variant>
      <vt:variant>
        <vt:i4>1441844</vt:i4>
      </vt:variant>
      <vt:variant>
        <vt:i4>2294</vt:i4>
      </vt:variant>
      <vt:variant>
        <vt:i4>0</vt:i4>
      </vt:variant>
      <vt:variant>
        <vt:i4>5</vt:i4>
      </vt:variant>
      <vt:variant>
        <vt:lpwstr/>
      </vt:variant>
      <vt:variant>
        <vt:lpwstr>_Toc281874055</vt:lpwstr>
      </vt:variant>
      <vt:variant>
        <vt:i4>1441844</vt:i4>
      </vt:variant>
      <vt:variant>
        <vt:i4>2288</vt:i4>
      </vt:variant>
      <vt:variant>
        <vt:i4>0</vt:i4>
      </vt:variant>
      <vt:variant>
        <vt:i4>5</vt:i4>
      </vt:variant>
      <vt:variant>
        <vt:lpwstr/>
      </vt:variant>
      <vt:variant>
        <vt:lpwstr>_Toc281874054</vt:lpwstr>
      </vt:variant>
      <vt:variant>
        <vt:i4>1441844</vt:i4>
      </vt:variant>
      <vt:variant>
        <vt:i4>2282</vt:i4>
      </vt:variant>
      <vt:variant>
        <vt:i4>0</vt:i4>
      </vt:variant>
      <vt:variant>
        <vt:i4>5</vt:i4>
      </vt:variant>
      <vt:variant>
        <vt:lpwstr/>
      </vt:variant>
      <vt:variant>
        <vt:lpwstr>_Toc281874053</vt:lpwstr>
      </vt:variant>
      <vt:variant>
        <vt:i4>1441844</vt:i4>
      </vt:variant>
      <vt:variant>
        <vt:i4>2276</vt:i4>
      </vt:variant>
      <vt:variant>
        <vt:i4>0</vt:i4>
      </vt:variant>
      <vt:variant>
        <vt:i4>5</vt:i4>
      </vt:variant>
      <vt:variant>
        <vt:lpwstr/>
      </vt:variant>
      <vt:variant>
        <vt:lpwstr>_Toc281874052</vt:lpwstr>
      </vt:variant>
      <vt:variant>
        <vt:i4>1441844</vt:i4>
      </vt:variant>
      <vt:variant>
        <vt:i4>2270</vt:i4>
      </vt:variant>
      <vt:variant>
        <vt:i4>0</vt:i4>
      </vt:variant>
      <vt:variant>
        <vt:i4>5</vt:i4>
      </vt:variant>
      <vt:variant>
        <vt:lpwstr/>
      </vt:variant>
      <vt:variant>
        <vt:lpwstr>_Toc281874051</vt:lpwstr>
      </vt:variant>
      <vt:variant>
        <vt:i4>1441844</vt:i4>
      </vt:variant>
      <vt:variant>
        <vt:i4>2264</vt:i4>
      </vt:variant>
      <vt:variant>
        <vt:i4>0</vt:i4>
      </vt:variant>
      <vt:variant>
        <vt:i4>5</vt:i4>
      </vt:variant>
      <vt:variant>
        <vt:lpwstr/>
      </vt:variant>
      <vt:variant>
        <vt:lpwstr>_Toc281874050</vt:lpwstr>
      </vt:variant>
      <vt:variant>
        <vt:i4>1507380</vt:i4>
      </vt:variant>
      <vt:variant>
        <vt:i4>2258</vt:i4>
      </vt:variant>
      <vt:variant>
        <vt:i4>0</vt:i4>
      </vt:variant>
      <vt:variant>
        <vt:i4>5</vt:i4>
      </vt:variant>
      <vt:variant>
        <vt:lpwstr/>
      </vt:variant>
      <vt:variant>
        <vt:lpwstr>_Toc281874049</vt:lpwstr>
      </vt:variant>
      <vt:variant>
        <vt:i4>1507380</vt:i4>
      </vt:variant>
      <vt:variant>
        <vt:i4>2252</vt:i4>
      </vt:variant>
      <vt:variant>
        <vt:i4>0</vt:i4>
      </vt:variant>
      <vt:variant>
        <vt:i4>5</vt:i4>
      </vt:variant>
      <vt:variant>
        <vt:lpwstr/>
      </vt:variant>
      <vt:variant>
        <vt:lpwstr>_Toc281874048</vt:lpwstr>
      </vt:variant>
      <vt:variant>
        <vt:i4>1507380</vt:i4>
      </vt:variant>
      <vt:variant>
        <vt:i4>2246</vt:i4>
      </vt:variant>
      <vt:variant>
        <vt:i4>0</vt:i4>
      </vt:variant>
      <vt:variant>
        <vt:i4>5</vt:i4>
      </vt:variant>
      <vt:variant>
        <vt:lpwstr/>
      </vt:variant>
      <vt:variant>
        <vt:lpwstr>_Toc281874047</vt:lpwstr>
      </vt:variant>
      <vt:variant>
        <vt:i4>1507380</vt:i4>
      </vt:variant>
      <vt:variant>
        <vt:i4>2240</vt:i4>
      </vt:variant>
      <vt:variant>
        <vt:i4>0</vt:i4>
      </vt:variant>
      <vt:variant>
        <vt:i4>5</vt:i4>
      </vt:variant>
      <vt:variant>
        <vt:lpwstr/>
      </vt:variant>
      <vt:variant>
        <vt:lpwstr>_Toc281874046</vt:lpwstr>
      </vt:variant>
      <vt:variant>
        <vt:i4>1507380</vt:i4>
      </vt:variant>
      <vt:variant>
        <vt:i4>2234</vt:i4>
      </vt:variant>
      <vt:variant>
        <vt:i4>0</vt:i4>
      </vt:variant>
      <vt:variant>
        <vt:i4>5</vt:i4>
      </vt:variant>
      <vt:variant>
        <vt:lpwstr/>
      </vt:variant>
      <vt:variant>
        <vt:lpwstr>_Toc281874045</vt:lpwstr>
      </vt:variant>
      <vt:variant>
        <vt:i4>1507380</vt:i4>
      </vt:variant>
      <vt:variant>
        <vt:i4>2228</vt:i4>
      </vt:variant>
      <vt:variant>
        <vt:i4>0</vt:i4>
      </vt:variant>
      <vt:variant>
        <vt:i4>5</vt:i4>
      </vt:variant>
      <vt:variant>
        <vt:lpwstr/>
      </vt:variant>
      <vt:variant>
        <vt:lpwstr>_Toc281874044</vt:lpwstr>
      </vt:variant>
      <vt:variant>
        <vt:i4>1507380</vt:i4>
      </vt:variant>
      <vt:variant>
        <vt:i4>2222</vt:i4>
      </vt:variant>
      <vt:variant>
        <vt:i4>0</vt:i4>
      </vt:variant>
      <vt:variant>
        <vt:i4>5</vt:i4>
      </vt:variant>
      <vt:variant>
        <vt:lpwstr/>
      </vt:variant>
      <vt:variant>
        <vt:lpwstr>_Toc281874043</vt:lpwstr>
      </vt:variant>
      <vt:variant>
        <vt:i4>1507380</vt:i4>
      </vt:variant>
      <vt:variant>
        <vt:i4>2216</vt:i4>
      </vt:variant>
      <vt:variant>
        <vt:i4>0</vt:i4>
      </vt:variant>
      <vt:variant>
        <vt:i4>5</vt:i4>
      </vt:variant>
      <vt:variant>
        <vt:lpwstr/>
      </vt:variant>
      <vt:variant>
        <vt:lpwstr>_Toc281874042</vt:lpwstr>
      </vt:variant>
      <vt:variant>
        <vt:i4>1507380</vt:i4>
      </vt:variant>
      <vt:variant>
        <vt:i4>2210</vt:i4>
      </vt:variant>
      <vt:variant>
        <vt:i4>0</vt:i4>
      </vt:variant>
      <vt:variant>
        <vt:i4>5</vt:i4>
      </vt:variant>
      <vt:variant>
        <vt:lpwstr/>
      </vt:variant>
      <vt:variant>
        <vt:lpwstr>_Toc281874041</vt:lpwstr>
      </vt:variant>
      <vt:variant>
        <vt:i4>1507380</vt:i4>
      </vt:variant>
      <vt:variant>
        <vt:i4>2204</vt:i4>
      </vt:variant>
      <vt:variant>
        <vt:i4>0</vt:i4>
      </vt:variant>
      <vt:variant>
        <vt:i4>5</vt:i4>
      </vt:variant>
      <vt:variant>
        <vt:lpwstr/>
      </vt:variant>
      <vt:variant>
        <vt:lpwstr>_Toc281874040</vt:lpwstr>
      </vt:variant>
      <vt:variant>
        <vt:i4>1048628</vt:i4>
      </vt:variant>
      <vt:variant>
        <vt:i4>2198</vt:i4>
      </vt:variant>
      <vt:variant>
        <vt:i4>0</vt:i4>
      </vt:variant>
      <vt:variant>
        <vt:i4>5</vt:i4>
      </vt:variant>
      <vt:variant>
        <vt:lpwstr/>
      </vt:variant>
      <vt:variant>
        <vt:lpwstr>_Toc281874039</vt:lpwstr>
      </vt:variant>
      <vt:variant>
        <vt:i4>1048628</vt:i4>
      </vt:variant>
      <vt:variant>
        <vt:i4>2192</vt:i4>
      </vt:variant>
      <vt:variant>
        <vt:i4>0</vt:i4>
      </vt:variant>
      <vt:variant>
        <vt:i4>5</vt:i4>
      </vt:variant>
      <vt:variant>
        <vt:lpwstr/>
      </vt:variant>
      <vt:variant>
        <vt:lpwstr>_Toc281874038</vt:lpwstr>
      </vt:variant>
      <vt:variant>
        <vt:i4>1048628</vt:i4>
      </vt:variant>
      <vt:variant>
        <vt:i4>2186</vt:i4>
      </vt:variant>
      <vt:variant>
        <vt:i4>0</vt:i4>
      </vt:variant>
      <vt:variant>
        <vt:i4>5</vt:i4>
      </vt:variant>
      <vt:variant>
        <vt:lpwstr/>
      </vt:variant>
      <vt:variant>
        <vt:lpwstr>_Toc281874037</vt:lpwstr>
      </vt:variant>
      <vt:variant>
        <vt:i4>1048628</vt:i4>
      </vt:variant>
      <vt:variant>
        <vt:i4>2180</vt:i4>
      </vt:variant>
      <vt:variant>
        <vt:i4>0</vt:i4>
      </vt:variant>
      <vt:variant>
        <vt:i4>5</vt:i4>
      </vt:variant>
      <vt:variant>
        <vt:lpwstr/>
      </vt:variant>
      <vt:variant>
        <vt:lpwstr>_Toc281874036</vt:lpwstr>
      </vt:variant>
      <vt:variant>
        <vt:i4>1048628</vt:i4>
      </vt:variant>
      <vt:variant>
        <vt:i4>2174</vt:i4>
      </vt:variant>
      <vt:variant>
        <vt:i4>0</vt:i4>
      </vt:variant>
      <vt:variant>
        <vt:i4>5</vt:i4>
      </vt:variant>
      <vt:variant>
        <vt:lpwstr/>
      </vt:variant>
      <vt:variant>
        <vt:lpwstr>_Toc281874035</vt:lpwstr>
      </vt:variant>
      <vt:variant>
        <vt:i4>1048628</vt:i4>
      </vt:variant>
      <vt:variant>
        <vt:i4>2168</vt:i4>
      </vt:variant>
      <vt:variant>
        <vt:i4>0</vt:i4>
      </vt:variant>
      <vt:variant>
        <vt:i4>5</vt:i4>
      </vt:variant>
      <vt:variant>
        <vt:lpwstr/>
      </vt:variant>
      <vt:variant>
        <vt:lpwstr>_Toc281874034</vt:lpwstr>
      </vt:variant>
      <vt:variant>
        <vt:i4>1048628</vt:i4>
      </vt:variant>
      <vt:variant>
        <vt:i4>2162</vt:i4>
      </vt:variant>
      <vt:variant>
        <vt:i4>0</vt:i4>
      </vt:variant>
      <vt:variant>
        <vt:i4>5</vt:i4>
      </vt:variant>
      <vt:variant>
        <vt:lpwstr/>
      </vt:variant>
      <vt:variant>
        <vt:lpwstr>_Toc281874033</vt:lpwstr>
      </vt:variant>
      <vt:variant>
        <vt:i4>1048628</vt:i4>
      </vt:variant>
      <vt:variant>
        <vt:i4>2156</vt:i4>
      </vt:variant>
      <vt:variant>
        <vt:i4>0</vt:i4>
      </vt:variant>
      <vt:variant>
        <vt:i4>5</vt:i4>
      </vt:variant>
      <vt:variant>
        <vt:lpwstr/>
      </vt:variant>
      <vt:variant>
        <vt:lpwstr>_Toc281874032</vt:lpwstr>
      </vt:variant>
      <vt:variant>
        <vt:i4>1048628</vt:i4>
      </vt:variant>
      <vt:variant>
        <vt:i4>2150</vt:i4>
      </vt:variant>
      <vt:variant>
        <vt:i4>0</vt:i4>
      </vt:variant>
      <vt:variant>
        <vt:i4>5</vt:i4>
      </vt:variant>
      <vt:variant>
        <vt:lpwstr/>
      </vt:variant>
      <vt:variant>
        <vt:lpwstr>_Toc281874031</vt:lpwstr>
      </vt:variant>
      <vt:variant>
        <vt:i4>1048628</vt:i4>
      </vt:variant>
      <vt:variant>
        <vt:i4>2144</vt:i4>
      </vt:variant>
      <vt:variant>
        <vt:i4>0</vt:i4>
      </vt:variant>
      <vt:variant>
        <vt:i4>5</vt:i4>
      </vt:variant>
      <vt:variant>
        <vt:lpwstr/>
      </vt:variant>
      <vt:variant>
        <vt:lpwstr>_Toc281874030</vt:lpwstr>
      </vt:variant>
      <vt:variant>
        <vt:i4>1114164</vt:i4>
      </vt:variant>
      <vt:variant>
        <vt:i4>2138</vt:i4>
      </vt:variant>
      <vt:variant>
        <vt:i4>0</vt:i4>
      </vt:variant>
      <vt:variant>
        <vt:i4>5</vt:i4>
      </vt:variant>
      <vt:variant>
        <vt:lpwstr/>
      </vt:variant>
      <vt:variant>
        <vt:lpwstr>_Toc281874029</vt:lpwstr>
      </vt:variant>
      <vt:variant>
        <vt:i4>1114164</vt:i4>
      </vt:variant>
      <vt:variant>
        <vt:i4>2132</vt:i4>
      </vt:variant>
      <vt:variant>
        <vt:i4>0</vt:i4>
      </vt:variant>
      <vt:variant>
        <vt:i4>5</vt:i4>
      </vt:variant>
      <vt:variant>
        <vt:lpwstr/>
      </vt:variant>
      <vt:variant>
        <vt:lpwstr>_Toc281874028</vt:lpwstr>
      </vt:variant>
      <vt:variant>
        <vt:i4>1114164</vt:i4>
      </vt:variant>
      <vt:variant>
        <vt:i4>2126</vt:i4>
      </vt:variant>
      <vt:variant>
        <vt:i4>0</vt:i4>
      </vt:variant>
      <vt:variant>
        <vt:i4>5</vt:i4>
      </vt:variant>
      <vt:variant>
        <vt:lpwstr/>
      </vt:variant>
      <vt:variant>
        <vt:lpwstr>_Toc281874027</vt:lpwstr>
      </vt:variant>
      <vt:variant>
        <vt:i4>1114164</vt:i4>
      </vt:variant>
      <vt:variant>
        <vt:i4>2120</vt:i4>
      </vt:variant>
      <vt:variant>
        <vt:i4>0</vt:i4>
      </vt:variant>
      <vt:variant>
        <vt:i4>5</vt:i4>
      </vt:variant>
      <vt:variant>
        <vt:lpwstr/>
      </vt:variant>
      <vt:variant>
        <vt:lpwstr>_Toc281874026</vt:lpwstr>
      </vt:variant>
      <vt:variant>
        <vt:i4>1114164</vt:i4>
      </vt:variant>
      <vt:variant>
        <vt:i4>2114</vt:i4>
      </vt:variant>
      <vt:variant>
        <vt:i4>0</vt:i4>
      </vt:variant>
      <vt:variant>
        <vt:i4>5</vt:i4>
      </vt:variant>
      <vt:variant>
        <vt:lpwstr/>
      </vt:variant>
      <vt:variant>
        <vt:lpwstr>_Toc281874025</vt:lpwstr>
      </vt:variant>
      <vt:variant>
        <vt:i4>1114164</vt:i4>
      </vt:variant>
      <vt:variant>
        <vt:i4>2108</vt:i4>
      </vt:variant>
      <vt:variant>
        <vt:i4>0</vt:i4>
      </vt:variant>
      <vt:variant>
        <vt:i4>5</vt:i4>
      </vt:variant>
      <vt:variant>
        <vt:lpwstr/>
      </vt:variant>
      <vt:variant>
        <vt:lpwstr>_Toc281874024</vt:lpwstr>
      </vt:variant>
      <vt:variant>
        <vt:i4>1114164</vt:i4>
      </vt:variant>
      <vt:variant>
        <vt:i4>2102</vt:i4>
      </vt:variant>
      <vt:variant>
        <vt:i4>0</vt:i4>
      </vt:variant>
      <vt:variant>
        <vt:i4>5</vt:i4>
      </vt:variant>
      <vt:variant>
        <vt:lpwstr/>
      </vt:variant>
      <vt:variant>
        <vt:lpwstr>_Toc281874023</vt:lpwstr>
      </vt:variant>
      <vt:variant>
        <vt:i4>1114164</vt:i4>
      </vt:variant>
      <vt:variant>
        <vt:i4>2096</vt:i4>
      </vt:variant>
      <vt:variant>
        <vt:i4>0</vt:i4>
      </vt:variant>
      <vt:variant>
        <vt:i4>5</vt:i4>
      </vt:variant>
      <vt:variant>
        <vt:lpwstr/>
      </vt:variant>
      <vt:variant>
        <vt:lpwstr>_Toc281874022</vt:lpwstr>
      </vt:variant>
      <vt:variant>
        <vt:i4>1114164</vt:i4>
      </vt:variant>
      <vt:variant>
        <vt:i4>2090</vt:i4>
      </vt:variant>
      <vt:variant>
        <vt:i4>0</vt:i4>
      </vt:variant>
      <vt:variant>
        <vt:i4>5</vt:i4>
      </vt:variant>
      <vt:variant>
        <vt:lpwstr/>
      </vt:variant>
      <vt:variant>
        <vt:lpwstr>_Toc281874021</vt:lpwstr>
      </vt:variant>
      <vt:variant>
        <vt:i4>1114164</vt:i4>
      </vt:variant>
      <vt:variant>
        <vt:i4>2084</vt:i4>
      </vt:variant>
      <vt:variant>
        <vt:i4>0</vt:i4>
      </vt:variant>
      <vt:variant>
        <vt:i4>5</vt:i4>
      </vt:variant>
      <vt:variant>
        <vt:lpwstr/>
      </vt:variant>
      <vt:variant>
        <vt:lpwstr>_Toc281874020</vt:lpwstr>
      </vt:variant>
      <vt:variant>
        <vt:i4>1179700</vt:i4>
      </vt:variant>
      <vt:variant>
        <vt:i4>2078</vt:i4>
      </vt:variant>
      <vt:variant>
        <vt:i4>0</vt:i4>
      </vt:variant>
      <vt:variant>
        <vt:i4>5</vt:i4>
      </vt:variant>
      <vt:variant>
        <vt:lpwstr/>
      </vt:variant>
      <vt:variant>
        <vt:lpwstr>_Toc281874019</vt:lpwstr>
      </vt:variant>
      <vt:variant>
        <vt:i4>1179700</vt:i4>
      </vt:variant>
      <vt:variant>
        <vt:i4>2072</vt:i4>
      </vt:variant>
      <vt:variant>
        <vt:i4>0</vt:i4>
      </vt:variant>
      <vt:variant>
        <vt:i4>5</vt:i4>
      </vt:variant>
      <vt:variant>
        <vt:lpwstr/>
      </vt:variant>
      <vt:variant>
        <vt:lpwstr>_Toc281874018</vt:lpwstr>
      </vt:variant>
      <vt:variant>
        <vt:i4>1179700</vt:i4>
      </vt:variant>
      <vt:variant>
        <vt:i4>2066</vt:i4>
      </vt:variant>
      <vt:variant>
        <vt:i4>0</vt:i4>
      </vt:variant>
      <vt:variant>
        <vt:i4>5</vt:i4>
      </vt:variant>
      <vt:variant>
        <vt:lpwstr/>
      </vt:variant>
      <vt:variant>
        <vt:lpwstr>_Toc281874017</vt:lpwstr>
      </vt:variant>
      <vt:variant>
        <vt:i4>1179700</vt:i4>
      </vt:variant>
      <vt:variant>
        <vt:i4>2060</vt:i4>
      </vt:variant>
      <vt:variant>
        <vt:i4>0</vt:i4>
      </vt:variant>
      <vt:variant>
        <vt:i4>5</vt:i4>
      </vt:variant>
      <vt:variant>
        <vt:lpwstr/>
      </vt:variant>
      <vt:variant>
        <vt:lpwstr>_Toc281874016</vt:lpwstr>
      </vt:variant>
      <vt:variant>
        <vt:i4>1179700</vt:i4>
      </vt:variant>
      <vt:variant>
        <vt:i4>2054</vt:i4>
      </vt:variant>
      <vt:variant>
        <vt:i4>0</vt:i4>
      </vt:variant>
      <vt:variant>
        <vt:i4>5</vt:i4>
      </vt:variant>
      <vt:variant>
        <vt:lpwstr/>
      </vt:variant>
      <vt:variant>
        <vt:lpwstr>_Toc281874015</vt:lpwstr>
      </vt:variant>
      <vt:variant>
        <vt:i4>1179700</vt:i4>
      </vt:variant>
      <vt:variant>
        <vt:i4>2048</vt:i4>
      </vt:variant>
      <vt:variant>
        <vt:i4>0</vt:i4>
      </vt:variant>
      <vt:variant>
        <vt:i4>5</vt:i4>
      </vt:variant>
      <vt:variant>
        <vt:lpwstr/>
      </vt:variant>
      <vt:variant>
        <vt:lpwstr>_Toc281874014</vt:lpwstr>
      </vt:variant>
      <vt:variant>
        <vt:i4>1179700</vt:i4>
      </vt:variant>
      <vt:variant>
        <vt:i4>2042</vt:i4>
      </vt:variant>
      <vt:variant>
        <vt:i4>0</vt:i4>
      </vt:variant>
      <vt:variant>
        <vt:i4>5</vt:i4>
      </vt:variant>
      <vt:variant>
        <vt:lpwstr/>
      </vt:variant>
      <vt:variant>
        <vt:lpwstr>_Toc281874013</vt:lpwstr>
      </vt:variant>
      <vt:variant>
        <vt:i4>1179700</vt:i4>
      </vt:variant>
      <vt:variant>
        <vt:i4>2036</vt:i4>
      </vt:variant>
      <vt:variant>
        <vt:i4>0</vt:i4>
      </vt:variant>
      <vt:variant>
        <vt:i4>5</vt:i4>
      </vt:variant>
      <vt:variant>
        <vt:lpwstr/>
      </vt:variant>
      <vt:variant>
        <vt:lpwstr>_Toc281874012</vt:lpwstr>
      </vt:variant>
      <vt:variant>
        <vt:i4>1179700</vt:i4>
      </vt:variant>
      <vt:variant>
        <vt:i4>2030</vt:i4>
      </vt:variant>
      <vt:variant>
        <vt:i4>0</vt:i4>
      </vt:variant>
      <vt:variant>
        <vt:i4>5</vt:i4>
      </vt:variant>
      <vt:variant>
        <vt:lpwstr/>
      </vt:variant>
      <vt:variant>
        <vt:lpwstr>_Toc281874011</vt:lpwstr>
      </vt:variant>
      <vt:variant>
        <vt:i4>1179700</vt:i4>
      </vt:variant>
      <vt:variant>
        <vt:i4>2024</vt:i4>
      </vt:variant>
      <vt:variant>
        <vt:i4>0</vt:i4>
      </vt:variant>
      <vt:variant>
        <vt:i4>5</vt:i4>
      </vt:variant>
      <vt:variant>
        <vt:lpwstr/>
      </vt:variant>
      <vt:variant>
        <vt:lpwstr>_Toc281874010</vt:lpwstr>
      </vt:variant>
      <vt:variant>
        <vt:i4>1245236</vt:i4>
      </vt:variant>
      <vt:variant>
        <vt:i4>2018</vt:i4>
      </vt:variant>
      <vt:variant>
        <vt:i4>0</vt:i4>
      </vt:variant>
      <vt:variant>
        <vt:i4>5</vt:i4>
      </vt:variant>
      <vt:variant>
        <vt:lpwstr/>
      </vt:variant>
      <vt:variant>
        <vt:lpwstr>_Toc281874009</vt:lpwstr>
      </vt:variant>
      <vt:variant>
        <vt:i4>1245236</vt:i4>
      </vt:variant>
      <vt:variant>
        <vt:i4>2012</vt:i4>
      </vt:variant>
      <vt:variant>
        <vt:i4>0</vt:i4>
      </vt:variant>
      <vt:variant>
        <vt:i4>5</vt:i4>
      </vt:variant>
      <vt:variant>
        <vt:lpwstr/>
      </vt:variant>
      <vt:variant>
        <vt:lpwstr>_Toc281874008</vt:lpwstr>
      </vt:variant>
      <vt:variant>
        <vt:i4>1245236</vt:i4>
      </vt:variant>
      <vt:variant>
        <vt:i4>2006</vt:i4>
      </vt:variant>
      <vt:variant>
        <vt:i4>0</vt:i4>
      </vt:variant>
      <vt:variant>
        <vt:i4>5</vt:i4>
      </vt:variant>
      <vt:variant>
        <vt:lpwstr/>
      </vt:variant>
      <vt:variant>
        <vt:lpwstr>_Toc281874007</vt:lpwstr>
      </vt:variant>
      <vt:variant>
        <vt:i4>1245236</vt:i4>
      </vt:variant>
      <vt:variant>
        <vt:i4>2000</vt:i4>
      </vt:variant>
      <vt:variant>
        <vt:i4>0</vt:i4>
      </vt:variant>
      <vt:variant>
        <vt:i4>5</vt:i4>
      </vt:variant>
      <vt:variant>
        <vt:lpwstr/>
      </vt:variant>
      <vt:variant>
        <vt:lpwstr>_Toc281874006</vt:lpwstr>
      </vt:variant>
      <vt:variant>
        <vt:i4>1245236</vt:i4>
      </vt:variant>
      <vt:variant>
        <vt:i4>1994</vt:i4>
      </vt:variant>
      <vt:variant>
        <vt:i4>0</vt:i4>
      </vt:variant>
      <vt:variant>
        <vt:i4>5</vt:i4>
      </vt:variant>
      <vt:variant>
        <vt:lpwstr/>
      </vt:variant>
      <vt:variant>
        <vt:lpwstr>_Toc281874005</vt:lpwstr>
      </vt:variant>
      <vt:variant>
        <vt:i4>1245236</vt:i4>
      </vt:variant>
      <vt:variant>
        <vt:i4>1988</vt:i4>
      </vt:variant>
      <vt:variant>
        <vt:i4>0</vt:i4>
      </vt:variant>
      <vt:variant>
        <vt:i4>5</vt:i4>
      </vt:variant>
      <vt:variant>
        <vt:lpwstr/>
      </vt:variant>
      <vt:variant>
        <vt:lpwstr>_Toc281874004</vt:lpwstr>
      </vt:variant>
      <vt:variant>
        <vt:i4>1245236</vt:i4>
      </vt:variant>
      <vt:variant>
        <vt:i4>1982</vt:i4>
      </vt:variant>
      <vt:variant>
        <vt:i4>0</vt:i4>
      </vt:variant>
      <vt:variant>
        <vt:i4>5</vt:i4>
      </vt:variant>
      <vt:variant>
        <vt:lpwstr/>
      </vt:variant>
      <vt:variant>
        <vt:lpwstr>_Toc281874003</vt:lpwstr>
      </vt:variant>
      <vt:variant>
        <vt:i4>1245236</vt:i4>
      </vt:variant>
      <vt:variant>
        <vt:i4>1976</vt:i4>
      </vt:variant>
      <vt:variant>
        <vt:i4>0</vt:i4>
      </vt:variant>
      <vt:variant>
        <vt:i4>5</vt:i4>
      </vt:variant>
      <vt:variant>
        <vt:lpwstr/>
      </vt:variant>
      <vt:variant>
        <vt:lpwstr>_Toc281874002</vt:lpwstr>
      </vt:variant>
      <vt:variant>
        <vt:i4>1245236</vt:i4>
      </vt:variant>
      <vt:variant>
        <vt:i4>1970</vt:i4>
      </vt:variant>
      <vt:variant>
        <vt:i4>0</vt:i4>
      </vt:variant>
      <vt:variant>
        <vt:i4>5</vt:i4>
      </vt:variant>
      <vt:variant>
        <vt:lpwstr/>
      </vt:variant>
      <vt:variant>
        <vt:lpwstr>_Toc281874001</vt:lpwstr>
      </vt:variant>
      <vt:variant>
        <vt:i4>1245236</vt:i4>
      </vt:variant>
      <vt:variant>
        <vt:i4>1964</vt:i4>
      </vt:variant>
      <vt:variant>
        <vt:i4>0</vt:i4>
      </vt:variant>
      <vt:variant>
        <vt:i4>5</vt:i4>
      </vt:variant>
      <vt:variant>
        <vt:lpwstr/>
      </vt:variant>
      <vt:variant>
        <vt:lpwstr>_Toc281874000</vt:lpwstr>
      </vt:variant>
      <vt:variant>
        <vt:i4>1900605</vt:i4>
      </vt:variant>
      <vt:variant>
        <vt:i4>1958</vt:i4>
      </vt:variant>
      <vt:variant>
        <vt:i4>0</vt:i4>
      </vt:variant>
      <vt:variant>
        <vt:i4>5</vt:i4>
      </vt:variant>
      <vt:variant>
        <vt:lpwstr/>
      </vt:variant>
      <vt:variant>
        <vt:lpwstr>_Toc281873999</vt:lpwstr>
      </vt:variant>
      <vt:variant>
        <vt:i4>1900605</vt:i4>
      </vt:variant>
      <vt:variant>
        <vt:i4>1952</vt:i4>
      </vt:variant>
      <vt:variant>
        <vt:i4>0</vt:i4>
      </vt:variant>
      <vt:variant>
        <vt:i4>5</vt:i4>
      </vt:variant>
      <vt:variant>
        <vt:lpwstr/>
      </vt:variant>
      <vt:variant>
        <vt:lpwstr>_Toc281873998</vt:lpwstr>
      </vt:variant>
      <vt:variant>
        <vt:i4>1900605</vt:i4>
      </vt:variant>
      <vt:variant>
        <vt:i4>1946</vt:i4>
      </vt:variant>
      <vt:variant>
        <vt:i4>0</vt:i4>
      </vt:variant>
      <vt:variant>
        <vt:i4>5</vt:i4>
      </vt:variant>
      <vt:variant>
        <vt:lpwstr/>
      </vt:variant>
      <vt:variant>
        <vt:lpwstr>_Toc281873997</vt:lpwstr>
      </vt:variant>
      <vt:variant>
        <vt:i4>1900605</vt:i4>
      </vt:variant>
      <vt:variant>
        <vt:i4>1940</vt:i4>
      </vt:variant>
      <vt:variant>
        <vt:i4>0</vt:i4>
      </vt:variant>
      <vt:variant>
        <vt:i4>5</vt:i4>
      </vt:variant>
      <vt:variant>
        <vt:lpwstr/>
      </vt:variant>
      <vt:variant>
        <vt:lpwstr>_Toc281873996</vt:lpwstr>
      </vt:variant>
      <vt:variant>
        <vt:i4>1900605</vt:i4>
      </vt:variant>
      <vt:variant>
        <vt:i4>1934</vt:i4>
      </vt:variant>
      <vt:variant>
        <vt:i4>0</vt:i4>
      </vt:variant>
      <vt:variant>
        <vt:i4>5</vt:i4>
      </vt:variant>
      <vt:variant>
        <vt:lpwstr/>
      </vt:variant>
      <vt:variant>
        <vt:lpwstr>_Toc281873995</vt:lpwstr>
      </vt:variant>
      <vt:variant>
        <vt:i4>1900605</vt:i4>
      </vt:variant>
      <vt:variant>
        <vt:i4>1928</vt:i4>
      </vt:variant>
      <vt:variant>
        <vt:i4>0</vt:i4>
      </vt:variant>
      <vt:variant>
        <vt:i4>5</vt:i4>
      </vt:variant>
      <vt:variant>
        <vt:lpwstr/>
      </vt:variant>
      <vt:variant>
        <vt:lpwstr>_Toc281873994</vt:lpwstr>
      </vt:variant>
      <vt:variant>
        <vt:i4>1900605</vt:i4>
      </vt:variant>
      <vt:variant>
        <vt:i4>1922</vt:i4>
      </vt:variant>
      <vt:variant>
        <vt:i4>0</vt:i4>
      </vt:variant>
      <vt:variant>
        <vt:i4>5</vt:i4>
      </vt:variant>
      <vt:variant>
        <vt:lpwstr/>
      </vt:variant>
      <vt:variant>
        <vt:lpwstr>_Toc281873993</vt:lpwstr>
      </vt:variant>
      <vt:variant>
        <vt:i4>1900605</vt:i4>
      </vt:variant>
      <vt:variant>
        <vt:i4>1916</vt:i4>
      </vt:variant>
      <vt:variant>
        <vt:i4>0</vt:i4>
      </vt:variant>
      <vt:variant>
        <vt:i4>5</vt:i4>
      </vt:variant>
      <vt:variant>
        <vt:lpwstr/>
      </vt:variant>
      <vt:variant>
        <vt:lpwstr>_Toc281873992</vt:lpwstr>
      </vt:variant>
      <vt:variant>
        <vt:i4>1900605</vt:i4>
      </vt:variant>
      <vt:variant>
        <vt:i4>1910</vt:i4>
      </vt:variant>
      <vt:variant>
        <vt:i4>0</vt:i4>
      </vt:variant>
      <vt:variant>
        <vt:i4>5</vt:i4>
      </vt:variant>
      <vt:variant>
        <vt:lpwstr/>
      </vt:variant>
      <vt:variant>
        <vt:lpwstr>_Toc281873991</vt:lpwstr>
      </vt:variant>
      <vt:variant>
        <vt:i4>1900605</vt:i4>
      </vt:variant>
      <vt:variant>
        <vt:i4>1904</vt:i4>
      </vt:variant>
      <vt:variant>
        <vt:i4>0</vt:i4>
      </vt:variant>
      <vt:variant>
        <vt:i4>5</vt:i4>
      </vt:variant>
      <vt:variant>
        <vt:lpwstr/>
      </vt:variant>
      <vt:variant>
        <vt:lpwstr>_Toc281873990</vt:lpwstr>
      </vt:variant>
      <vt:variant>
        <vt:i4>1835069</vt:i4>
      </vt:variant>
      <vt:variant>
        <vt:i4>1898</vt:i4>
      </vt:variant>
      <vt:variant>
        <vt:i4>0</vt:i4>
      </vt:variant>
      <vt:variant>
        <vt:i4>5</vt:i4>
      </vt:variant>
      <vt:variant>
        <vt:lpwstr/>
      </vt:variant>
      <vt:variant>
        <vt:lpwstr>_Toc281873989</vt:lpwstr>
      </vt:variant>
      <vt:variant>
        <vt:i4>1835069</vt:i4>
      </vt:variant>
      <vt:variant>
        <vt:i4>1892</vt:i4>
      </vt:variant>
      <vt:variant>
        <vt:i4>0</vt:i4>
      </vt:variant>
      <vt:variant>
        <vt:i4>5</vt:i4>
      </vt:variant>
      <vt:variant>
        <vt:lpwstr/>
      </vt:variant>
      <vt:variant>
        <vt:lpwstr>_Toc281873988</vt:lpwstr>
      </vt:variant>
      <vt:variant>
        <vt:i4>1835069</vt:i4>
      </vt:variant>
      <vt:variant>
        <vt:i4>1886</vt:i4>
      </vt:variant>
      <vt:variant>
        <vt:i4>0</vt:i4>
      </vt:variant>
      <vt:variant>
        <vt:i4>5</vt:i4>
      </vt:variant>
      <vt:variant>
        <vt:lpwstr/>
      </vt:variant>
      <vt:variant>
        <vt:lpwstr>_Toc281873987</vt:lpwstr>
      </vt:variant>
      <vt:variant>
        <vt:i4>1835069</vt:i4>
      </vt:variant>
      <vt:variant>
        <vt:i4>1880</vt:i4>
      </vt:variant>
      <vt:variant>
        <vt:i4>0</vt:i4>
      </vt:variant>
      <vt:variant>
        <vt:i4>5</vt:i4>
      </vt:variant>
      <vt:variant>
        <vt:lpwstr/>
      </vt:variant>
      <vt:variant>
        <vt:lpwstr>_Toc281873986</vt:lpwstr>
      </vt:variant>
      <vt:variant>
        <vt:i4>1835069</vt:i4>
      </vt:variant>
      <vt:variant>
        <vt:i4>1874</vt:i4>
      </vt:variant>
      <vt:variant>
        <vt:i4>0</vt:i4>
      </vt:variant>
      <vt:variant>
        <vt:i4>5</vt:i4>
      </vt:variant>
      <vt:variant>
        <vt:lpwstr/>
      </vt:variant>
      <vt:variant>
        <vt:lpwstr>_Toc281873985</vt:lpwstr>
      </vt:variant>
      <vt:variant>
        <vt:i4>1835069</vt:i4>
      </vt:variant>
      <vt:variant>
        <vt:i4>1868</vt:i4>
      </vt:variant>
      <vt:variant>
        <vt:i4>0</vt:i4>
      </vt:variant>
      <vt:variant>
        <vt:i4>5</vt:i4>
      </vt:variant>
      <vt:variant>
        <vt:lpwstr/>
      </vt:variant>
      <vt:variant>
        <vt:lpwstr>_Toc281873984</vt:lpwstr>
      </vt:variant>
      <vt:variant>
        <vt:i4>1835069</vt:i4>
      </vt:variant>
      <vt:variant>
        <vt:i4>1862</vt:i4>
      </vt:variant>
      <vt:variant>
        <vt:i4>0</vt:i4>
      </vt:variant>
      <vt:variant>
        <vt:i4>5</vt:i4>
      </vt:variant>
      <vt:variant>
        <vt:lpwstr/>
      </vt:variant>
      <vt:variant>
        <vt:lpwstr>_Toc281873983</vt:lpwstr>
      </vt:variant>
      <vt:variant>
        <vt:i4>1835069</vt:i4>
      </vt:variant>
      <vt:variant>
        <vt:i4>1856</vt:i4>
      </vt:variant>
      <vt:variant>
        <vt:i4>0</vt:i4>
      </vt:variant>
      <vt:variant>
        <vt:i4>5</vt:i4>
      </vt:variant>
      <vt:variant>
        <vt:lpwstr/>
      </vt:variant>
      <vt:variant>
        <vt:lpwstr>_Toc281873982</vt:lpwstr>
      </vt:variant>
      <vt:variant>
        <vt:i4>1835069</vt:i4>
      </vt:variant>
      <vt:variant>
        <vt:i4>1850</vt:i4>
      </vt:variant>
      <vt:variant>
        <vt:i4>0</vt:i4>
      </vt:variant>
      <vt:variant>
        <vt:i4>5</vt:i4>
      </vt:variant>
      <vt:variant>
        <vt:lpwstr/>
      </vt:variant>
      <vt:variant>
        <vt:lpwstr>_Toc281873981</vt:lpwstr>
      </vt:variant>
      <vt:variant>
        <vt:i4>1835069</vt:i4>
      </vt:variant>
      <vt:variant>
        <vt:i4>1844</vt:i4>
      </vt:variant>
      <vt:variant>
        <vt:i4>0</vt:i4>
      </vt:variant>
      <vt:variant>
        <vt:i4>5</vt:i4>
      </vt:variant>
      <vt:variant>
        <vt:lpwstr/>
      </vt:variant>
      <vt:variant>
        <vt:lpwstr>_Toc281873980</vt:lpwstr>
      </vt:variant>
      <vt:variant>
        <vt:i4>1245245</vt:i4>
      </vt:variant>
      <vt:variant>
        <vt:i4>1838</vt:i4>
      </vt:variant>
      <vt:variant>
        <vt:i4>0</vt:i4>
      </vt:variant>
      <vt:variant>
        <vt:i4>5</vt:i4>
      </vt:variant>
      <vt:variant>
        <vt:lpwstr/>
      </vt:variant>
      <vt:variant>
        <vt:lpwstr>_Toc281873979</vt:lpwstr>
      </vt:variant>
      <vt:variant>
        <vt:i4>1245245</vt:i4>
      </vt:variant>
      <vt:variant>
        <vt:i4>1832</vt:i4>
      </vt:variant>
      <vt:variant>
        <vt:i4>0</vt:i4>
      </vt:variant>
      <vt:variant>
        <vt:i4>5</vt:i4>
      </vt:variant>
      <vt:variant>
        <vt:lpwstr/>
      </vt:variant>
      <vt:variant>
        <vt:lpwstr>_Toc281873978</vt:lpwstr>
      </vt:variant>
      <vt:variant>
        <vt:i4>1245245</vt:i4>
      </vt:variant>
      <vt:variant>
        <vt:i4>1826</vt:i4>
      </vt:variant>
      <vt:variant>
        <vt:i4>0</vt:i4>
      </vt:variant>
      <vt:variant>
        <vt:i4>5</vt:i4>
      </vt:variant>
      <vt:variant>
        <vt:lpwstr/>
      </vt:variant>
      <vt:variant>
        <vt:lpwstr>_Toc281873977</vt:lpwstr>
      </vt:variant>
      <vt:variant>
        <vt:i4>1245245</vt:i4>
      </vt:variant>
      <vt:variant>
        <vt:i4>1820</vt:i4>
      </vt:variant>
      <vt:variant>
        <vt:i4>0</vt:i4>
      </vt:variant>
      <vt:variant>
        <vt:i4>5</vt:i4>
      </vt:variant>
      <vt:variant>
        <vt:lpwstr/>
      </vt:variant>
      <vt:variant>
        <vt:lpwstr>_Toc281873976</vt:lpwstr>
      </vt:variant>
      <vt:variant>
        <vt:i4>1245245</vt:i4>
      </vt:variant>
      <vt:variant>
        <vt:i4>1814</vt:i4>
      </vt:variant>
      <vt:variant>
        <vt:i4>0</vt:i4>
      </vt:variant>
      <vt:variant>
        <vt:i4>5</vt:i4>
      </vt:variant>
      <vt:variant>
        <vt:lpwstr/>
      </vt:variant>
      <vt:variant>
        <vt:lpwstr>_Toc281873975</vt:lpwstr>
      </vt:variant>
      <vt:variant>
        <vt:i4>1245245</vt:i4>
      </vt:variant>
      <vt:variant>
        <vt:i4>1808</vt:i4>
      </vt:variant>
      <vt:variant>
        <vt:i4>0</vt:i4>
      </vt:variant>
      <vt:variant>
        <vt:i4>5</vt:i4>
      </vt:variant>
      <vt:variant>
        <vt:lpwstr/>
      </vt:variant>
      <vt:variant>
        <vt:lpwstr>_Toc281873974</vt:lpwstr>
      </vt:variant>
      <vt:variant>
        <vt:i4>1245245</vt:i4>
      </vt:variant>
      <vt:variant>
        <vt:i4>1802</vt:i4>
      </vt:variant>
      <vt:variant>
        <vt:i4>0</vt:i4>
      </vt:variant>
      <vt:variant>
        <vt:i4>5</vt:i4>
      </vt:variant>
      <vt:variant>
        <vt:lpwstr/>
      </vt:variant>
      <vt:variant>
        <vt:lpwstr>_Toc281873973</vt:lpwstr>
      </vt:variant>
      <vt:variant>
        <vt:i4>1245245</vt:i4>
      </vt:variant>
      <vt:variant>
        <vt:i4>1796</vt:i4>
      </vt:variant>
      <vt:variant>
        <vt:i4>0</vt:i4>
      </vt:variant>
      <vt:variant>
        <vt:i4>5</vt:i4>
      </vt:variant>
      <vt:variant>
        <vt:lpwstr/>
      </vt:variant>
      <vt:variant>
        <vt:lpwstr>_Toc281873972</vt:lpwstr>
      </vt:variant>
      <vt:variant>
        <vt:i4>1245245</vt:i4>
      </vt:variant>
      <vt:variant>
        <vt:i4>1790</vt:i4>
      </vt:variant>
      <vt:variant>
        <vt:i4>0</vt:i4>
      </vt:variant>
      <vt:variant>
        <vt:i4>5</vt:i4>
      </vt:variant>
      <vt:variant>
        <vt:lpwstr/>
      </vt:variant>
      <vt:variant>
        <vt:lpwstr>_Toc281873971</vt:lpwstr>
      </vt:variant>
      <vt:variant>
        <vt:i4>1245245</vt:i4>
      </vt:variant>
      <vt:variant>
        <vt:i4>1784</vt:i4>
      </vt:variant>
      <vt:variant>
        <vt:i4>0</vt:i4>
      </vt:variant>
      <vt:variant>
        <vt:i4>5</vt:i4>
      </vt:variant>
      <vt:variant>
        <vt:lpwstr/>
      </vt:variant>
      <vt:variant>
        <vt:lpwstr>_Toc281873970</vt:lpwstr>
      </vt:variant>
      <vt:variant>
        <vt:i4>1179709</vt:i4>
      </vt:variant>
      <vt:variant>
        <vt:i4>1778</vt:i4>
      </vt:variant>
      <vt:variant>
        <vt:i4>0</vt:i4>
      </vt:variant>
      <vt:variant>
        <vt:i4>5</vt:i4>
      </vt:variant>
      <vt:variant>
        <vt:lpwstr/>
      </vt:variant>
      <vt:variant>
        <vt:lpwstr>_Toc281873969</vt:lpwstr>
      </vt:variant>
      <vt:variant>
        <vt:i4>1179709</vt:i4>
      </vt:variant>
      <vt:variant>
        <vt:i4>1772</vt:i4>
      </vt:variant>
      <vt:variant>
        <vt:i4>0</vt:i4>
      </vt:variant>
      <vt:variant>
        <vt:i4>5</vt:i4>
      </vt:variant>
      <vt:variant>
        <vt:lpwstr/>
      </vt:variant>
      <vt:variant>
        <vt:lpwstr>_Toc281873968</vt:lpwstr>
      </vt:variant>
      <vt:variant>
        <vt:i4>1179709</vt:i4>
      </vt:variant>
      <vt:variant>
        <vt:i4>1766</vt:i4>
      </vt:variant>
      <vt:variant>
        <vt:i4>0</vt:i4>
      </vt:variant>
      <vt:variant>
        <vt:i4>5</vt:i4>
      </vt:variant>
      <vt:variant>
        <vt:lpwstr/>
      </vt:variant>
      <vt:variant>
        <vt:lpwstr>_Toc281873967</vt:lpwstr>
      </vt:variant>
      <vt:variant>
        <vt:i4>1179709</vt:i4>
      </vt:variant>
      <vt:variant>
        <vt:i4>1760</vt:i4>
      </vt:variant>
      <vt:variant>
        <vt:i4>0</vt:i4>
      </vt:variant>
      <vt:variant>
        <vt:i4>5</vt:i4>
      </vt:variant>
      <vt:variant>
        <vt:lpwstr/>
      </vt:variant>
      <vt:variant>
        <vt:lpwstr>_Toc281873966</vt:lpwstr>
      </vt:variant>
      <vt:variant>
        <vt:i4>1179709</vt:i4>
      </vt:variant>
      <vt:variant>
        <vt:i4>1754</vt:i4>
      </vt:variant>
      <vt:variant>
        <vt:i4>0</vt:i4>
      </vt:variant>
      <vt:variant>
        <vt:i4>5</vt:i4>
      </vt:variant>
      <vt:variant>
        <vt:lpwstr/>
      </vt:variant>
      <vt:variant>
        <vt:lpwstr>_Toc281873965</vt:lpwstr>
      </vt:variant>
      <vt:variant>
        <vt:i4>1179709</vt:i4>
      </vt:variant>
      <vt:variant>
        <vt:i4>1748</vt:i4>
      </vt:variant>
      <vt:variant>
        <vt:i4>0</vt:i4>
      </vt:variant>
      <vt:variant>
        <vt:i4>5</vt:i4>
      </vt:variant>
      <vt:variant>
        <vt:lpwstr/>
      </vt:variant>
      <vt:variant>
        <vt:lpwstr>_Toc281873964</vt:lpwstr>
      </vt:variant>
      <vt:variant>
        <vt:i4>1179709</vt:i4>
      </vt:variant>
      <vt:variant>
        <vt:i4>1742</vt:i4>
      </vt:variant>
      <vt:variant>
        <vt:i4>0</vt:i4>
      </vt:variant>
      <vt:variant>
        <vt:i4>5</vt:i4>
      </vt:variant>
      <vt:variant>
        <vt:lpwstr/>
      </vt:variant>
      <vt:variant>
        <vt:lpwstr>_Toc281873963</vt:lpwstr>
      </vt:variant>
      <vt:variant>
        <vt:i4>1179709</vt:i4>
      </vt:variant>
      <vt:variant>
        <vt:i4>1736</vt:i4>
      </vt:variant>
      <vt:variant>
        <vt:i4>0</vt:i4>
      </vt:variant>
      <vt:variant>
        <vt:i4>5</vt:i4>
      </vt:variant>
      <vt:variant>
        <vt:lpwstr/>
      </vt:variant>
      <vt:variant>
        <vt:lpwstr>_Toc281873962</vt:lpwstr>
      </vt:variant>
      <vt:variant>
        <vt:i4>1179709</vt:i4>
      </vt:variant>
      <vt:variant>
        <vt:i4>1730</vt:i4>
      </vt:variant>
      <vt:variant>
        <vt:i4>0</vt:i4>
      </vt:variant>
      <vt:variant>
        <vt:i4>5</vt:i4>
      </vt:variant>
      <vt:variant>
        <vt:lpwstr/>
      </vt:variant>
      <vt:variant>
        <vt:lpwstr>_Toc281873961</vt:lpwstr>
      </vt:variant>
      <vt:variant>
        <vt:i4>1179709</vt:i4>
      </vt:variant>
      <vt:variant>
        <vt:i4>1724</vt:i4>
      </vt:variant>
      <vt:variant>
        <vt:i4>0</vt:i4>
      </vt:variant>
      <vt:variant>
        <vt:i4>5</vt:i4>
      </vt:variant>
      <vt:variant>
        <vt:lpwstr/>
      </vt:variant>
      <vt:variant>
        <vt:lpwstr>_Toc281873960</vt:lpwstr>
      </vt:variant>
      <vt:variant>
        <vt:i4>1114173</vt:i4>
      </vt:variant>
      <vt:variant>
        <vt:i4>1718</vt:i4>
      </vt:variant>
      <vt:variant>
        <vt:i4>0</vt:i4>
      </vt:variant>
      <vt:variant>
        <vt:i4>5</vt:i4>
      </vt:variant>
      <vt:variant>
        <vt:lpwstr/>
      </vt:variant>
      <vt:variant>
        <vt:lpwstr>_Toc281873959</vt:lpwstr>
      </vt:variant>
      <vt:variant>
        <vt:i4>1114173</vt:i4>
      </vt:variant>
      <vt:variant>
        <vt:i4>1712</vt:i4>
      </vt:variant>
      <vt:variant>
        <vt:i4>0</vt:i4>
      </vt:variant>
      <vt:variant>
        <vt:i4>5</vt:i4>
      </vt:variant>
      <vt:variant>
        <vt:lpwstr/>
      </vt:variant>
      <vt:variant>
        <vt:lpwstr>_Toc281873958</vt:lpwstr>
      </vt:variant>
      <vt:variant>
        <vt:i4>1114173</vt:i4>
      </vt:variant>
      <vt:variant>
        <vt:i4>1706</vt:i4>
      </vt:variant>
      <vt:variant>
        <vt:i4>0</vt:i4>
      </vt:variant>
      <vt:variant>
        <vt:i4>5</vt:i4>
      </vt:variant>
      <vt:variant>
        <vt:lpwstr/>
      </vt:variant>
      <vt:variant>
        <vt:lpwstr>_Toc281873957</vt:lpwstr>
      </vt:variant>
      <vt:variant>
        <vt:i4>1114173</vt:i4>
      </vt:variant>
      <vt:variant>
        <vt:i4>1700</vt:i4>
      </vt:variant>
      <vt:variant>
        <vt:i4>0</vt:i4>
      </vt:variant>
      <vt:variant>
        <vt:i4>5</vt:i4>
      </vt:variant>
      <vt:variant>
        <vt:lpwstr/>
      </vt:variant>
      <vt:variant>
        <vt:lpwstr>_Toc281873956</vt:lpwstr>
      </vt:variant>
      <vt:variant>
        <vt:i4>1114173</vt:i4>
      </vt:variant>
      <vt:variant>
        <vt:i4>1694</vt:i4>
      </vt:variant>
      <vt:variant>
        <vt:i4>0</vt:i4>
      </vt:variant>
      <vt:variant>
        <vt:i4>5</vt:i4>
      </vt:variant>
      <vt:variant>
        <vt:lpwstr/>
      </vt:variant>
      <vt:variant>
        <vt:lpwstr>_Toc281873955</vt:lpwstr>
      </vt:variant>
      <vt:variant>
        <vt:i4>1114173</vt:i4>
      </vt:variant>
      <vt:variant>
        <vt:i4>1688</vt:i4>
      </vt:variant>
      <vt:variant>
        <vt:i4>0</vt:i4>
      </vt:variant>
      <vt:variant>
        <vt:i4>5</vt:i4>
      </vt:variant>
      <vt:variant>
        <vt:lpwstr/>
      </vt:variant>
      <vt:variant>
        <vt:lpwstr>_Toc281873954</vt:lpwstr>
      </vt:variant>
      <vt:variant>
        <vt:i4>1114173</vt:i4>
      </vt:variant>
      <vt:variant>
        <vt:i4>1682</vt:i4>
      </vt:variant>
      <vt:variant>
        <vt:i4>0</vt:i4>
      </vt:variant>
      <vt:variant>
        <vt:i4>5</vt:i4>
      </vt:variant>
      <vt:variant>
        <vt:lpwstr/>
      </vt:variant>
      <vt:variant>
        <vt:lpwstr>_Toc281873953</vt:lpwstr>
      </vt:variant>
      <vt:variant>
        <vt:i4>1114173</vt:i4>
      </vt:variant>
      <vt:variant>
        <vt:i4>1676</vt:i4>
      </vt:variant>
      <vt:variant>
        <vt:i4>0</vt:i4>
      </vt:variant>
      <vt:variant>
        <vt:i4>5</vt:i4>
      </vt:variant>
      <vt:variant>
        <vt:lpwstr/>
      </vt:variant>
      <vt:variant>
        <vt:lpwstr>_Toc281873952</vt:lpwstr>
      </vt:variant>
      <vt:variant>
        <vt:i4>1114173</vt:i4>
      </vt:variant>
      <vt:variant>
        <vt:i4>1670</vt:i4>
      </vt:variant>
      <vt:variant>
        <vt:i4>0</vt:i4>
      </vt:variant>
      <vt:variant>
        <vt:i4>5</vt:i4>
      </vt:variant>
      <vt:variant>
        <vt:lpwstr/>
      </vt:variant>
      <vt:variant>
        <vt:lpwstr>_Toc281873951</vt:lpwstr>
      </vt:variant>
      <vt:variant>
        <vt:i4>1114173</vt:i4>
      </vt:variant>
      <vt:variant>
        <vt:i4>1664</vt:i4>
      </vt:variant>
      <vt:variant>
        <vt:i4>0</vt:i4>
      </vt:variant>
      <vt:variant>
        <vt:i4>5</vt:i4>
      </vt:variant>
      <vt:variant>
        <vt:lpwstr/>
      </vt:variant>
      <vt:variant>
        <vt:lpwstr>_Toc281873950</vt:lpwstr>
      </vt:variant>
      <vt:variant>
        <vt:i4>1048637</vt:i4>
      </vt:variant>
      <vt:variant>
        <vt:i4>1658</vt:i4>
      </vt:variant>
      <vt:variant>
        <vt:i4>0</vt:i4>
      </vt:variant>
      <vt:variant>
        <vt:i4>5</vt:i4>
      </vt:variant>
      <vt:variant>
        <vt:lpwstr/>
      </vt:variant>
      <vt:variant>
        <vt:lpwstr>_Toc281873949</vt:lpwstr>
      </vt:variant>
      <vt:variant>
        <vt:i4>1048637</vt:i4>
      </vt:variant>
      <vt:variant>
        <vt:i4>1652</vt:i4>
      </vt:variant>
      <vt:variant>
        <vt:i4>0</vt:i4>
      </vt:variant>
      <vt:variant>
        <vt:i4>5</vt:i4>
      </vt:variant>
      <vt:variant>
        <vt:lpwstr/>
      </vt:variant>
      <vt:variant>
        <vt:lpwstr>_Toc281873948</vt:lpwstr>
      </vt:variant>
      <vt:variant>
        <vt:i4>1048637</vt:i4>
      </vt:variant>
      <vt:variant>
        <vt:i4>1646</vt:i4>
      </vt:variant>
      <vt:variant>
        <vt:i4>0</vt:i4>
      </vt:variant>
      <vt:variant>
        <vt:i4>5</vt:i4>
      </vt:variant>
      <vt:variant>
        <vt:lpwstr/>
      </vt:variant>
      <vt:variant>
        <vt:lpwstr>_Toc281873947</vt:lpwstr>
      </vt:variant>
      <vt:variant>
        <vt:i4>1048637</vt:i4>
      </vt:variant>
      <vt:variant>
        <vt:i4>1640</vt:i4>
      </vt:variant>
      <vt:variant>
        <vt:i4>0</vt:i4>
      </vt:variant>
      <vt:variant>
        <vt:i4>5</vt:i4>
      </vt:variant>
      <vt:variant>
        <vt:lpwstr/>
      </vt:variant>
      <vt:variant>
        <vt:lpwstr>_Toc281873946</vt:lpwstr>
      </vt:variant>
      <vt:variant>
        <vt:i4>1048637</vt:i4>
      </vt:variant>
      <vt:variant>
        <vt:i4>1634</vt:i4>
      </vt:variant>
      <vt:variant>
        <vt:i4>0</vt:i4>
      </vt:variant>
      <vt:variant>
        <vt:i4>5</vt:i4>
      </vt:variant>
      <vt:variant>
        <vt:lpwstr/>
      </vt:variant>
      <vt:variant>
        <vt:lpwstr>_Toc281873945</vt:lpwstr>
      </vt:variant>
      <vt:variant>
        <vt:i4>1048637</vt:i4>
      </vt:variant>
      <vt:variant>
        <vt:i4>1628</vt:i4>
      </vt:variant>
      <vt:variant>
        <vt:i4>0</vt:i4>
      </vt:variant>
      <vt:variant>
        <vt:i4>5</vt:i4>
      </vt:variant>
      <vt:variant>
        <vt:lpwstr/>
      </vt:variant>
      <vt:variant>
        <vt:lpwstr>_Toc281873944</vt:lpwstr>
      </vt:variant>
      <vt:variant>
        <vt:i4>1048637</vt:i4>
      </vt:variant>
      <vt:variant>
        <vt:i4>1622</vt:i4>
      </vt:variant>
      <vt:variant>
        <vt:i4>0</vt:i4>
      </vt:variant>
      <vt:variant>
        <vt:i4>5</vt:i4>
      </vt:variant>
      <vt:variant>
        <vt:lpwstr/>
      </vt:variant>
      <vt:variant>
        <vt:lpwstr>_Toc281873943</vt:lpwstr>
      </vt:variant>
      <vt:variant>
        <vt:i4>1048637</vt:i4>
      </vt:variant>
      <vt:variant>
        <vt:i4>1616</vt:i4>
      </vt:variant>
      <vt:variant>
        <vt:i4>0</vt:i4>
      </vt:variant>
      <vt:variant>
        <vt:i4>5</vt:i4>
      </vt:variant>
      <vt:variant>
        <vt:lpwstr/>
      </vt:variant>
      <vt:variant>
        <vt:lpwstr>_Toc281873942</vt:lpwstr>
      </vt:variant>
      <vt:variant>
        <vt:i4>1048637</vt:i4>
      </vt:variant>
      <vt:variant>
        <vt:i4>1610</vt:i4>
      </vt:variant>
      <vt:variant>
        <vt:i4>0</vt:i4>
      </vt:variant>
      <vt:variant>
        <vt:i4>5</vt:i4>
      </vt:variant>
      <vt:variant>
        <vt:lpwstr/>
      </vt:variant>
      <vt:variant>
        <vt:lpwstr>_Toc281873941</vt:lpwstr>
      </vt:variant>
      <vt:variant>
        <vt:i4>1048637</vt:i4>
      </vt:variant>
      <vt:variant>
        <vt:i4>1604</vt:i4>
      </vt:variant>
      <vt:variant>
        <vt:i4>0</vt:i4>
      </vt:variant>
      <vt:variant>
        <vt:i4>5</vt:i4>
      </vt:variant>
      <vt:variant>
        <vt:lpwstr/>
      </vt:variant>
      <vt:variant>
        <vt:lpwstr>_Toc281873940</vt:lpwstr>
      </vt:variant>
      <vt:variant>
        <vt:i4>1507389</vt:i4>
      </vt:variant>
      <vt:variant>
        <vt:i4>1598</vt:i4>
      </vt:variant>
      <vt:variant>
        <vt:i4>0</vt:i4>
      </vt:variant>
      <vt:variant>
        <vt:i4>5</vt:i4>
      </vt:variant>
      <vt:variant>
        <vt:lpwstr/>
      </vt:variant>
      <vt:variant>
        <vt:lpwstr>_Toc281873939</vt:lpwstr>
      </vt:variant>
      <vt:variant>
        <vt:i4>1507389</vt:i4>
      </vt:variant>
      <vt:variant>
        <vt:i4>1592</vt:i4>
      </vt:variant>
      <vt:variant>
        <vt:i4>0</vt:i4>
      </vt:variant>
      <vt:variant>
        <vt:i4>5</vt:i4>
      </vt:variant>
      <vt:variant>
        <vt:lpwstr/>
      </vt:variant>
      <vt:variant>
        <vt:lpwstr>_Toc281873938</vt:lpwstr>
      </vt:variant>
      <vt:variant>
        <vt:i4>1507389</vt:i4>
      </vt:variant>
      <vt:variant>
        <vt:i4>1586</vt:i4>
      </vt:variant>
      <vt:variant>
        <vt:i4>0</vt:i4>
      </vt:variant>
      <vt:variant>
        <vt:i4>5</vt:i4>
      </vt:variant>
      <vt:variant>
        <vt:lpwstr/>
      </vt:variant>
      <vt:variant>
        <vt:lpwstr>_Toc281873937</vt:lpwstr>
      </vt:variant>
      <vt:variant>
        <vt:i4>1507389</vt:i4>
      </vt:variant>
      <vt:variant>
        <vt:i4>1580</vt:i4>
      </vt:variant>
      <vt:variant>
        <vt:i4>0</vt:i4>
      </vt:variant>
      <vt:variant>
        <vt:i4>5</vt:i4>
      </vt:variant>
      <vt:variant>
        <vt:lpwstr/>
      </vt:variant>
      <vt:variant>
        <vt:lpwstr>_Toc281873936</vt:lpwstr>
      </vt:variant>
      <vt:variant>
        <vt:i4>1507389</vt:i4>
      </vt:variant>
      <vt:variant>
        <vt:i4>1574</vt:i4>
      </vt:variant>
      <vt:variant>
        <vt:i4>0</vt:i4>
      </vt:variant>
      <vt:variant>
        <vt:i4>5</vt:i4>
      </vt:variant>
      <vt:variant>
        <vt:lpwstr/>
      </vt:variant>
      <vt:variant>
        <vt:lpwstr>_Toc281873935</vt:lpwstr>
      </vt:variant>
      <vt:variant>
        <vt:i4>1507389</vt:i4>
      </vt:variant>
      <vt:variant>
        <vt:i4>1568</vt:i4>
      </vt:variant>
      <vt:variant>
        <vt:i4>0</vt:i4>
      </vt:variant>
      <vt:variant>
        <vt:i4>5</vt:i4>
      </vt:variant>
      <vt:variant>
        <vt:lpwstr/>
      </vt:variant>
      <vt:variant>
        <vt:lpwstr>_Toc281873934</vt:lpwstr>
      </vt:variant>
      <vt:variant>
        <vt:i4>1507389</vt:i4>
      </vt:variant>
      <vt:variant>
        <vt:i4>1562</vt:i4>
      </vt:variant>
      <vt:variant>
        <vt:i4>0</vt:i4>
      </vt:variant>
      <vt:variant>
        <vt:i4>5</vt:i4>
      </vt:variant>
      <vt:variant>
        <vt:lpwstr/>
      </vt:variant>
      <vt:variant>
        <vt:lpwstr>_Toc281873933</vt:lpwstr>
      </vt:variant>
      <vt:variant>
        <vt:i4>1507389</vt:i4>
      </vt:variant>
      <vt:variant>
        <vt:i4>1556</vt:i4>
      </vt:variant>
      <vt:variant>
        <vt:i4>0</vt:i4>
      </vt:variant>
      <vt:variant>
        <vt:i4>5</vt:i4>
      </vt:variant>
      <vt:variant>
        <vt:lpwstr/>
      </vt:variant>
      <vt:variant>
        <vt:lpwstr>_Toc281873932</vt:lpwstr>
      </vt:variant>
      <vt:variant>
        <vt:i4>1507389</vt:i4>
      </vt:variant>
      <vt:variant>
        <vt:i4>1550</vt:i4>
      </vt:variant>
      <vt:variant>
        <vt:i4>0</vt:i4>
      </vt:variant>
      <vt:variant>
        <vt:i4>5</vt:i4>
      </vt:variant>
      <vt:variant>
        <vt:lpwstr/>
      </vt:variant>
      <vt:variant>
        <vt:lpwstr>_Toc281873931</vt:lpwstr>
      </vt:variant>
      <vt:variant>
        <vt:i4>1507389</vt:i4>
      </vt:variant>
      <vt:variant>
        <vt:i4>1544</vt:i4>
      </vt:variant>
      <vt:variant>
        <vt:i4>0</vt:i4>
      </vt:variant>
      <vt:variant>
        <vt:i4>5</vt:i4>
      </vt:variant>
      <vt:variant>
        <vt:lpwstr/>
      </vt:variant>
      <vt:variant>
        <vt:lpwstr>_Toc281873930</vt:lpwstr>
      </vt:variant>
      <vt:variant>
        <vt:i4>1441853</vt:i4>
      </vt:variant>
      <vt:variant>
        <vt:i4>1538</vt:i4>
      </vt:variant>
      <vt:variant>
        <vt:i4>0</vt:i4>
      </vt:variant>
      <vt:variant>
        <vt:i4>5</vt:i4>
      </vt:variant>
      <vt:variant>
        <vt:lpwstr/>
      </vt:variant>
      <vt:variant>
        <vt:lpwstr>_Toc281873929</vt:lpwstr>
      </vt:variant>
      <vt:variant>
        <vt:i4>1441853</vt:i4>
      </vt:variant>
      <vt:variant>
        <vt:i4>1532</vt:i4>
      </vt:variant>
      <vt:variant>
        <vt:i4>0</vt:i4>
      </vt:variant>
      <vt:variant>
        <vt:i4>5</vt:i4>
      </vt:variant>
      <vt:variant>
        <vt:lpwstr/>
      </vt:variant>
      <vt:variant>
        <vt:lpwstr>_Toc281873928</vt:lpwstr>
      </vt:variant>
      <vt:variant>
        <vt:i4>1441853</vt:i4>
      </vt:variant>
      <vt:variant>
        <vt:i4>1526</vt:i4>
      </vt:variant>
      <vt:variant>
        <vt:i4>0</vt:i4>
      </vt:variant>
      <vt:variant>
        <vt:i4>5</vt:i4>
      </vt:variant>
      <vt:variant>
        <vt:lpwstr/>
      </vt:variant>
      <vt:variant>
        <vt:lpwstr>_Toc281873927</vt:lpwstr>
      </vt:variant>
      <vt:variant>
        <vt:i4>1441853</vt:i4>
      </vt:variant>
      <vt:variant>
        <vt:i4>1520</vt:i4>
      </vt:variant>
      <vt:variant>
        <vt:i4>0</vt:i4>
      </vt:variant>
      <vt:variant>
        <vt:i4>5</vt:i4>
      </vt:variant>
      <vt:variant>
        <vt:lpwstr/>
      </vt:variant>
      <vt:variant>
        <vt:lpwstr>_Toc281873926</vt:lpwstr>
      </vt:variant>
      <vt:variant>
        <vt:i4>1441853</vt:i4>
      </vt:variant>
      <vt:variant>
        <vt:i4>1514</vt:i4>
      </vt:variant>
      <vt:variant>
        <vt:i4>0</vt:i4>
      </vt:variant>
      <vt:variant>
        <vt:i4>5</vt:i4>
      </vt:variant>
      <vt:variant>
        <vt:lpwstr/>
      </vt:variant>
      <vt:variant>
        <vt:lpwstr>_Toc281873925</vt:lpwstr>
      </vt:variant>
      <vt:variant>
        <vt:i4>1441853</vt:i4>
      </vt:variant>
      <vt:variant>
        <vt:i4>1508</vt:i4>
      </vt:variant>
      <vt:variant>
        <vt:i4>0</vt:i4>
      </vt:variant>
      <vt:variant>
        <vt:i4>5</vt:i4>
      </vt:variant>
      <vt:variant>
        <vt:lpwstr/>
      </vt:variant>
      <vt:variant>
        <vt:lpwstr>_Toc281873924</vt:lpwstr>
      </vt:variant>
      <vt:variant>
        <vt:i4>1441853</vt:i4>
      </vt:variant>
      <vt:variant>
        <vt:i4>1502</vt:i4>
      </vt:variant>
      <vt:variant>
        <vt:i4>0</vt:i4>
      </vt:variant>
      <vt:variant>
        <vt:i4>5</vt:i4>
      </vt:variant>
      <vt:variant>
        <vt:lpwstr/>
      </vt:variant>
      <vt:variant>
        <vt:lpwstr>_Toc281873923</vt:lpwstr>
      </vt:variant>
      <vt:variant>
        <vt:i4>1441853</vt:i4>
      </vt:variant>
      <vt:variant>
        <vt:i4>1496</vt:i4>
      </vt:variant>
      <vt:variant>
        <vt:i4>0</vt:i4>
      </vt:variant>
      <vt:variant>
        <vt:i4>5</vt:i4>
      </vt:variant>
      <vt:variant>
        <vt:lpwstr/>
      </vt:variant>
      <vt:variant>
        <vt:lpwstr>_Toc281873922</vt:lpwstr>
      </vt:variant>
      <vt:variant>
        <vt:i4>1441853</vt:i4>
      </vt:variant>
      <vt:variant>
        <vt:i4>1490</vt:i4>
      </vt:variant>
      <vt:variant>
        <vt:i4>0</vt:i4>
      </vt:variant>
      <vt:variant>
        <vt:i4>5</vt:i4>
      </vt:variant>
      <vt:variant>
        <vt:lpwstr/>
      </vt:variant>
      <vt:variant>
        <vt:lpwstr>_Toc281873921</vt:lpwstr>
      </vt:variant>
      <vt:variant>
        <vt:i4>1441853</vt:i4>
      </vt:variant>
      <vt:variant>
        <vt:i4>1484</vt:i4>
      </vt:variant>
      <vt:variant>
        <vt:i4>0</vt:i4>
      </vt:variant>
      <vt:variant>
        <vt:i4>5</vt:i4>
      </vt:variant>
      <vt:variant>
        <vt:lpwstr/>
      </vt:variant>
      <vt:variant>
        <vt:lpwstr>_Toc281873920</vt:lpwstr>
      </vt:variant>
      <vt:variant>
        <vt:i4>1376317</vt:i4>
      </vt:variant>
      <vt:variant>
        <vt:i4>1478</vt:i4>
      </vt:variant>
      <vt:variant>
        <vt:i4>0</vt:i4>
      </vt:variant>
      <vt:variant>
        <vt:i4>5</vt:i4>
      </vt:variant>
      <vt:variant>
        <vt:lpwstr/>
      </vt:variant>
      <vt:variant>
        <vt:lpwstr>_Toc281873919</vt:lpwstr>
      </vt:variant>
      <vt:variant>
        <vt:i4>1376317</vt:i4>
      </vt:variant>
      <vt:variant>
        <vt:i4>1472</vt:i4>
      </vt:variant>
      <vt:variant>
        <vt:i4>0</vt:i4>
      </vt:variant>
      <vt:variant>
        <vt:i4>5</vt:i4>
      </vt:variant>
      <vt:variant>
        <vt:lpwstr/>
      </vt:variant>
      <vt:variant>
        <vt:lpwstr>_Toc281873918</vt:lpwstr>
      </vt:variant>
      <vt:variant>
        <vt:i4>1376317</vt:i4>
      </vt:variant>
      <vt:variant>
        <vt:i4>1466</vt:i4>
      </vt:variant>
      <vt:variant>
        <vt:i4>0</vt:i4>
      </vt:variant>
      <vt:variant>
        <vt:i4>5</vt:i4>
      </vt:variant>
      <vt:variant>
        <vt:lpwstr/>
      </vt:variant>
      <vt:variant>
        <vt:lpwstr>_Toc281873917</vt:lpwstr>
      </vt:variant>
      <vt:variant>
        <vt:i4>1376317</vt:i4>
      </vt:variant>
      <vt:variant>
        <vt:i4>1460</vt:i4>
      </vt:variant>
      <vt:variant>
        <vt:i4>0</vt:i4>
      </vt:variant>
      <vt:variant>
        <vt:i4>5</vt:i4>
      </vt:variant>
      <vt:variant>
        <vt:lpwstr/>
      </vt:variant>
      <vt:variant>
        <vt:lpwstr>_Toc281873916</vt:lpwstr>
      </vt:variant>
      <vt:variant>
        <vt:i4>1376317</vt:i4>
      </vt:variant>
      <vt:variant>
        <vt:i4>1454</vt:i4>
      </vt:variant>
      <vt:variant>
        <vt:i4>0</vt:i4>
      </vt:variant>
      <vt:variant>
        <vt:i4>5</vt:i4>
      </vt:variant>
      <vt:variant>
        <vt:lpwstr/>
      </vt:variant>
      <vt:variant>
        <vt:lpwstr>_Toc281873915</vt:lpwstr>
      </vt:variant>
      <vt:variant>
        <vt:i4>1376317</vt:i4>
      </vt:variant>
      <vt:variant>
        <vt:i4>1448</vt:i4>
      </vt:variant>
      <vt:variant>
        <vt:i4>0</vt:i4>
      </vt:variant>
      <vt:variant>
        <vt:i4>5</vt:i4>
      </vt:variant>
      <vt:variant>
        <vt:lpwstr/>
      </vt:variant>
      <vt:variant>
        <vt:lpwstr>_Toc281873914</vt:lpwstr>
      </vt:variant>
      <vt:variant>
        <vt:i4>1376317</vt:i4>
      </vt:variant>
      <vt:variant>
        <vt:i4>1442</vt:i4>
      </vt:variant>
      <vt:variant>
        <vt:i4>0</vt:i4>
      </vt:variant>
      <vt:variant>
        <vt:i4>5</vt:i4>
      </vt:variant>
      <vt:variant>
        <vt:lpwstr/>
      </vt:variant>
      <vt:variant>
        <vt:lpwstr>_Toc281873913</vt:lpwstr>
      </vt:variant>
      <vt:variant>
        <vt:i4>1376317</vt:i4>
      </vt:variant>
      <vt:variant>
        <vt:i4>1436</vt:i4>
      </vt:variant>
      <vt:variant>
        <vt:i4>0</vt:i4>
      </vt:variant>
      <vt:variant>
        <vt:i4>5</vt:i4>
      </vt:variant>
      <vt:variant>
        <vt:lpwstr/>
      </vt:variant>
      <vt:variant>
        <vt:lpwstr>_Toc281873912</vt:lpwstr>
      </vt:variant>
      <vt:variant>
        <vt:i4>1376317</vt:i4>
      </vt:variant>
      <vt:variant>
        <vt:i4>1430</vt:i4>
      </vt:variant>
      <vt:variant>
        <vt:i4>0</vt:i4>
      </vt:variant>
      <vt:variant>
        <vt:i4>5</vt:i4>
      </vt:variant>
      <vt:variant>
        <vt:lpwstr/>
      </vt:variant>
      <vt:variant>
        <vt:lpwstr>_Toc281873911</vt:lpwstr>
      </vt:variant>
      <vt:variant>
        <vt:i4>1376317</vt:i4>
      </vt:variant>
      <vt:variant>
        <vt:i4>1424</vt:i4>
      </vt:variant>
      <vt:variant>
        <vt:i4>0</vt:i4>
      </vt:variant>
      <vt:variant>
        <vt:i4>5</vt:i4>
      </vt:variant>
      <vt:variant>
        <vt:lpwstr/>
      </vt:variant>
      <vt:variant>
        <vt:lpwstr>_Toc281873910</vt:lpwstr>
      </vt:variant>
      <vt:variant>
        <vt:i4>1310781</vt:i4>
      </vt:variant>
      <vt:variant>
        <vt:i4>1418</vt:i4>
      </vt:variant>
      <vt:variant>
        <vt:i4>0</vt:i4>
      </vt:variant>
      <vt:variant>
        <vt:i4>5</vt:i4>
      </vt:variant>
      <vt:variant>
        <vt:lpwstr/>
      </vt:variant>
      <vt:variant>
        <vt:lpwstr>_Toc281873909</vt:lpwstr>
      </vt:variant>
      <vt:variant>
        <vt:i4>1310781</vt:i4>
      </vt:variant>
      <vt:variant>
        <vt:i4>1412</vt:i4>
      </vt:variant>
      <vt:variant>
        <vt:i4>0</vt:i4>
      </vt:variant>
      <vt:variant>
        <vt:i4>5</vt:i4>
      </vt:variant>
      <vt:variant>
        <vt:lpwstr/>
      </vt:variant>
      <vt:variant>
        <vt:lpwstr>_Toc281873908</vt:lpwstr>
      </vt:variant>
      <vt:variant>
        <vt:i4>1310781</vt:i4>
      </vt:variant>
      <vt:variant>
        <vt:i4>1406</vt:i4>
      </vt:variant>
      <vt:variant>
        <vt:i4>0</vt:i4>
      </vt:variant>
      <vt:variant>
        <vt:i4>5</vt:i4>
      </vt:variant>
      <vt:variant>
        <vt:lpwstr/>
      </vt:variant>
      <vt:variant>
        <vt:lpwstr>_Toc281873907</vt:lpwstr>
      </vt:variant>
      <vt:variant>
        <vt:i4>1310781</vt:i4>
      </vt:variant>
      <vt:variant>
        <vt:i4>1400</vt:i4>
      </vt:variant>
      <vt:variant>
        <vt:i4>0</vt:i4>
      </vt:variant>
      <vt:variant>
        <vt:i4>5</vt:i4>
      </vt:variant>
      <vt:variant>
        <vt:lpwstr/>
      </vt:variant>
      <vt:variant>
        <vt:lpwstr>_Toc281873906</vt:lpwstr>
      </vt:variant>
      <vt:variant>
        <vt:i4>1310781</vt:i4>
      </vt:variant>
      <vt:variant>
        <vt:i4>1394</vt:i4>
      </vt:variant>
      <vt:variant>
        <vt:i4>0</vt:i4>
      </vt:variant>
      <vt:variant>
        <vt:i4>5</vt:i4>
      </vt:variant>
      <vt:variant>
        <vt:lpwstr/>
      </vt:variant>
      <vt:variant>
        <vt:lpwstr>_Toc281873905</vt:lpwstr>
      </vt:variant>
      <vt:variant>
        <vt:i4>1310781</vt:i4>
      </vt:variant>
      <vt:variant>
        <vt:i4>1388</vt:i4>
      </vt:variant>
      <vt:variant>
        <vt:i4>0</vt:i4>
      </vt:variant>
      <vt:variant>
        <vt:i4>5</vt:i4>
      </vt:variant>
      <vt:variant>
        <vt:lpwstr/>
      </vt:variant>
      <vt:variant>
        <vt:lpwstr>_Toc281873904</vt:lpwstr>
      </vt:variant>
      <vt:variant>
        <vt:i4>1310781</vt:i4>
      </vt:variant>
      <vt:variant>
        <vt:i4>1382</vt:i4>
      </vt:variant>
      <vt:variant>
        <vt:i4>0</vt:i4>
      </vt:variant>
      <vt:variant>
        <vt:i4>5</vt:i4>
      </vt:variant>
      <vt:variant>
        <vt:lpwstr/>
      </vt:variant>
      <vt:variant>
        <vt:lpwstr>_Toc281873903</vt:lpwstr>
      </vt:variant>
      <vt:variant>
        <vt:i4>1310781</vt:i4>
      </vt:variant>
      <vt:variant>
        <vt:i4>1376</vt:i4>
      </vt:variant>
      <vt:variant>
        <vt:i4>0</vt:i4>
      </vt:variant>
      <vt:variant>
        <vt:i4>5</vt:i4>
      </vt:variant>
      <vt:variant>
        <vt:lpwstr/>
      </vt:variant>
      <vt:variant>
        <vt:lpwstr>_Toc281873902</vt:lpwstr>
      </vt:variant>
      <vt:variant>
        <vt:i4>1310781</vt:i4>
      </vt:variant>
      <vt:variant>
        <vt:i4>1370</vt:i4>
      </vt:variant>
      <vt:variant>
        <vt:i4>0</vt:i4>
      </vt:variant>
      <vt:variant>
        <vt:i4>5</vt:i4>
      </vt:variant>
      <vt:variant>
        <vt:lpwstr/>
      </vt:variant>
      <vt:variant>
        <vt:lpwstr>_Toc281873901</vt:lpwstr>
      </vt:variant>
      <vt:variant>
        <vt:i4>1310781</vt:i4>
      </vt:variant>
      <vt:variant>
        <vt:i4>1364</vt:i4>
      </vt:variant>
      <vt:variant>
        <vt:i4>0</vt:i4>
      </vt:variant>
      <vt:variant>
        <vt:i4>5</vt:i4>
      </vt:variant>
      <vt:variant>
        <vt:lpwstr/>
      </vt:variant>
      <vt:variant>
        <vt:lpwstr>_Toc281873900</vt:lpwstr>
      </vt:variant>
      <vt:variant>
        <vt:i4>1900604</vt:i4>
      </vt:variant>
      <vt:variant>
        <vt:i4>1358</vt:i4>
      </vt:variant>
      <vt:variant>
        <vt:i4>0</vt:i4>
      </vt:variant>
      <vt:variant>
        <vt:i4>5</vt:i4>
      </vt:variant>
      <vt:variant>
        <vt:lpwstr/>
      </vt:variant>
      <vt:variant>
        <vt:lpwstr>_Toc281873899</vt:lpwstr>
      </vt:variant>
      <vt:variant>
        <vt:i4>1900604</vt:i4>
      </vt:variant>
      <vt:variant>
        <vt:i4>1352</vt:i4>
      </vt:variant>
      <vt:variant>
        <vt:i4>0</vt:i4>
      </vt:variant>
      <vt:variant>
        <vt:i4>5</vt:i4>
      </vt:variant>
      <vt:variant>
        <vt:lpwstr/>
      </vt:variant>
      <vt:variant>
        <vt:lpwstr>_Toc281873898</vt:lpwstr>
      </vt:variant>
      <vt:variant>
        <vt:i4>1900604</vt:i4>
      </vt:variant>
      <vt:variant>
        <vt:i4>1346</vt:i4>
      </vt:variant>
      <vt:variant>
        <vt:i4>0</vt:i4>
      </vt:variant>
      <vt:variant>
        <vt:i4>5</vt:i4>
      </vt:variant>
      <vt:variant>
        <vt:lpwstr/>
      </vt:variant>
      <vt:variant>
        <vt:lpwstr>_Toc281873897</vt:lpwstr>
      </vt:variant>
      <vt:variant>
        <vt:i4>1900604</vt:i4>
      </vt:variant>
      <vt:variant>
        <vt:i4>1340</vt:i4>
      </vt:variant>
      <vt:variant>
        <vt:i4>0</vt:i4>
      </vt:variant>
      <vt:variant>
        <vt:i4>5</vt:i4>
      </vt:variant>
      <vt:variant>
        <vt:lpwstr/>
      </vt:variant>
      <vt:variant>
        <vt:lpwstr>_Toc281873896</vt:lpwstr>
      </vt:variant>
      <vt:variant>
        <vt:i4>1900604</vt:i4>
      </vt:variant>
      <vt:variant>
        <vt:i4>1334</vt:i4>
      </vt:variant>
      <vt:variant>
        <vt:i4>0</vt:i4>
      </vt:variant>
      <vt:variant>
        <vt:i4>5</vt:i4>
      </vt:variant>
      <vt:variant>
        <vt:lpwstr/>
      </vt:variant>
      <vt:variant>
        <vt:lpwstr>_Toc281873895</vt:lpwstr>
      </vt:variant>
      <vt:variant>
        <vt:i4>1900604</vt:i4>
      </vt:variant>
      <vt:variant>
        <vt:i4>1328</vt:i4>
      </vt:variant>
      <vt:variant>
        <vt:i4>0</vt:i4>
      </vt:variant>
      <vt:variant>
        <vt:i4>5</vt:i4>
      </vt:variant>
      <vt:variant>
        <vt:lpwstr/>
      </vt:variant>
      <vt:variant>
        <vt:lpwstr>_Toc281873894</vt:lpwstr>
      </vt:variant>
      <vt:variant>
        <vt:i4>1900604</vt:i4>
      </vt:variant>
      <vt:variant>
        <vt:i4>1322</vt:i4>
      </vt:variant>
      <vt:variant>
        <vt:i4>0</vt:i4>
      </vt:variant>
      <vt:variant>
        <vt:i4>5</vt:i4>
      </vt:variant>
      <vt:variant>
        <vt:lpwstr/>
      </vt:variant>
      <vt:variant>
        <vt:lpwstr>_Toc281873893</vt:lpwstr>
      </vt:variant>
      <vt:variant>
        <vt:i4>1900604</vt:i4>
      </vt:variant>
      <vt:variant>
        <vt:i4>1316</vt:i4>
      </vt:variant>
      <vt:variant>
        <vt:i4>0</vt:i4>
      </vt:variant>
      <vt:variant>
        <vt:i4>5</vt:i4>
      </vt:variant>
      <vt:variant>
        <vt:lpwstr/>
      </vt:variant>
      <vt:variant>
        <vt:lpwstr>_Toc281873892</vt:lpwstr>
      </vt:variant>
      <vt:variant>
        <vt:i4>1900604</vt:i4>
      </vt:variant>
      <vt:variant>
        <vt:i4>1310</vt:i4>
      </vt:variant>
      <vt:variant>
        <vt:i4>0</vt:i4>
      </vt:variant>
      <vt:variant>
        <vt:i4>5</vt:i4>
      </vt:variant>
      <vt:variant>
        <vt:lpwstr/>
      </vt:variant>
      <vt:variant>
        <vt:lpwstr>_Toc281873891</vt:lpwstr>
      </vt:variant>
      <vt:variant>
        <vt:i4>1900604</vt:i4>
      </vt:variant>
      <vt:variant>
        <vt:i4>1304</vt:i4>
      </vt:variant>
      <vt:variant>
        <vt:i4>0</vt:i4>
      </vt:variant>
      <vt:variant>
        <vt:i4>5</vt:i4>
      </vt:variant>
      <vt:variant>
        <vt:lpwstr/>
      </vt:variant>
      <vt:variant>
        <vt:lpwstr>_Toc281873890</vt:lpwstr>
      </vt:variant>
      <vt:variant>
        <vt:i4>1835068</vt:i4>
      </vt:variant>
      <vt:variant>
        <vt:i4>1298</vt:i4>
      </vt:variant>
      <vt:variant>
        <vt:i4>0</vt:i4>
      </vt:variant>
      <vt:variant>
        <vt:i4>5</vt:i4>
      </vt:variant>
      <vt:variant>
        <vt:lpwstr/>
      </vt:variant>
      <vt:variant>
        <vt:lpwstr>_Toc281873889</vt:lpwstr>
      </vt:variant>
      <vt:variant>
        <vt:i4>1835068</vt:i4>
      </vt:variant>
      <vt:variant>
        <vt:i4>1292</vt:i4>
      </vt:variant>
      <vt:variant>
        <vt:i4>0</vt:i4>
      </vt:variant>
      <vt:variant>
        <vt:i4>5</vt:i4>
      </vt:variant>
      <vt:variant>
        <vt:lpwstr/>
      </vt:variant>
      <vt:variant>
        <vt:lpwstr>_Toc281873888</vt:lpwstr>
      </vt:variant>
      <vt:variant>
        <vt:i4>1835068</vt:i4>
      </vt:variant>
      <vt:variant>
        <vt:i4>1286</vt:i4>
      </vt:variant>
      <vt:variant>
        <vt:i4>0</vt:i4>
      </vt:variant>
      <vt:variant>
        <vt:i4>5</vt:i4>
      </vt:variant>
      <vt:variant>
        <vt:lpwstr/>
      </vt:variant>
      <vt:variant>
        <vt:lpwstr>_Toc281873887</vt:lpwstr>
      </vt:variant>
      <vt:variant>
        <vt:i4>1835068</vt:i4>
      </vt:variant>
      <vt:variant>
        <vt:i4>1280</vt:i4>
      </vt:variant>
      <vt:variant>
        <vt:i4>0</vt:i4>
      </vt:variant>
      <vt:variant>
        <vt:i4>5</vt:i4>
      </vt:variant>
      <vt:variant>
        <vt:lpwstr/>
      </vt:variant>
      <vt:variant>
        <vt:lpwstr>_Toc281873886</vt:lpwstr>
      </vt:variant>
      <vt:variant>
        <vt:i4>1835068</vt:i4>
      </vt:variant>
      <vt:variant>
        <vt:i4>1274</vt:i4>
      </vt:variant>
      <vt:variant>
        <vt:i4>0</vt:i4>
      </vt:variant>
      <vt:variant>
        <vt:i4>5</vt:i4>
      </vt:variant>
      <vt:variant>
        <vt:lpwstr/>
      </vt:variant>
      <vt:variant>
        <vt:lpwstr>_Toc281873885</vt:lpwstr>
      </vt:variant>
      <vt:variant>
        <vt:i4>1835068</vt:i4>
      </vt:variant>
      <vt:variant>
        <vt:i4>1268</vt:i4>
      </vt:variant>
      <vt:variant>
        <vt:i4>0</vt:i4>
      </vt:variant>
      <vt:variant>
        <vt:i4>5</vt:i4>
      </vt:variant>
      <vt:variant>
        <vt:lpwstr/>
      </vt:variant>
      <vt:variant>
        <vt:lpwstr>_Toc281873884</vt:lpwstr>
      </vt:variant>
      <vt:variant>
        <vt:i4>1835068</vt:i4>
      </vt:variant>
      <vt:variant>
        <vt:i4>1262</vt:i4>
      </vt:variant>
      <vt:variant>
        <vt:i4>0</vt:i4>
      </vt:variant>
      <vt:variant>
        <vt:i4>5</vt:i4>
      </vt:variant>
      <vt:variant>
        <vt:lpwstr/>
      </vt:variant>
      <vt:variant>
        <vt:lpwstr>_Toc281873883</vt:lpwstr>
      </vt:variant>
      <vt:variant>
        <vt:i4>1835068</vt:i4>
      </vt:variant>
      <vt:variant>
        <vt:i4>1256</vt:i4>
      </vt:variant>
      <vt:variant>
        <vt:i4>0</vt:i4>
      </vt:variant>
      <vt:variant>
        <vt:i4>5</vt:i4>
      </vt:variant>
      <vt:variant>
        <vt:lpwstr/>
      </vt:variant>
      <vt:variant>
        <vt:lpwstr>_Toc281873882</vt:lpwstr>
      </vt:variant>
      <vt:variant>
        <vt:i4>1835068</vt:i4>
      </vt:variant>
      <vt:variant>
        <vt:i4>1250</vt:i4>
      </vt:variant>
      <vt:variant>
        <vt:i4>0</vt:i4>
      </vt:variant>
      <vt:variant>
        <vt:i4>5</vt:i4>
      </vt:variant>
      <vt:variant>
        <vt:lpwstr/>
      </vt:variant>
      <vt:variant>
        <vt:lpwstr>_Toc281873881</vt:lpwstr>
      </vt:variant>
      <vt:variant>
        <vt:i4>1835068</vt:i4>
      </vt:variant>
      <vt:variant>
        <vt:i4>1244</vt:i4>
      </vt:variant>
      <vt:variant>
        <vt:i4>0</vt:i4>
      </vt:variant>
      <vt:variant>
        <vt:i4>5</vt:i4>
      </vt:variant>
      <vt:variant>
        <vt:lpwstr/>
      </vt:variant>
      <vt:variant>
        <vt:lpwstr>_Toc281873880</vt:lpwstr>
      </vt:variant>
      <vt:variant>
        <vt:i4>1245244</vt:i4>
      </vt:variant>
      <vt:variant>
        <vt:i4>1238</vt:i4>
      </vt:variant>
      <vt:variant>
        <vt:i4>0</vt:i4>
      </vt:variant>
      <vt:variant>
        <vt:i4>5</vt:i4>
      </vt:variant>
      <vt:variant>
        <vt:lpwstr/>
      </vt:variant>
      <vt:variant>
        <vt:lpwstr>_Toc281873879</vt:lpwstr>
      </vt:variant>
      <vt:variant>
        <vt:i4>1245244</vt:i4>
      </vt:variant>
      <vt:variant>
        <vt:i4>1232</vt:i4>
      </vt:variant>
      <vt:variant>
        <vt:i4>0</vt:i4>
      </vt:variant>
      <vt:variant>
        <vt:i4>5</vt:i4>
      </vt:variant>
      <vt:variant>
        <vt:lpwstr/>
      </vt:variant>
      <vt:variant>
        <vt:lpwstr>_Toc281873878</vt:lpwstr>
      </vt:variant>
      <vt:variant>
        <vt:i4>1245244</vt:i4>
      </vt:variant>
      <vt:variant>
        <vt:i4>1226</vt:i4>
      </vt:variant>
      <vt:variant>
        <vt:i4>0</vt:i4>
      </vt:variant>
      <vt:variant>
        <vt:i4>5</vt:i4>
      </vt:variant>
      <vt:variant>
        <vt:lpwstr/>
      </vt:variant>
      <vt:variant>
        <vt:lpwstr>_Toc281873877</vt:lpwstr>
      </vt:variant>
      <vt:variant>
        <vt:i4>1245244</vt:i4>
      </vt:variant>
      <vt:variant>
        <vt:i4>1220</vt:i4>
      </vt:variant>
      <vt:variant>
        <vt:i4>0</vt:i4>
      </vt:variant>
      <vt:variant>
        <vt:i4>5</vt:i4>
      </vt:variant>
      <vt:variant>
        <vt:lpwstr/>
      </vt:variant>
      <vt:variant>
        <vt:lpwstr>_Toc281873876</vt:lpwstr>
      </vt:variant>
      <vt:variant>
        <vt:i4>1245244</vt:i4>
      </vt:variant>
      <vt:variant>
        <vt:i4>1214</vt:i4>
      </vt:variant>
      <vt:variant>
        <vt:i4>0</vt:i4>
      </vt:variant>
      <vt:variant>
        <vt:i4>5</vt:i4>
      </vt:variant>
      <vt:variant>
        <vt:lpwstr/>
      </vt:variant>
      <vt:variant>
        <vt:lpwstr>_Toc281873875</vt:lpwstr>
      </vt:variant>
      <vt:variant>
        <vt:i4>1245244</vt:i4>
      </vt:variant>
      <vt:variant>
        <vt:i4>1208</vt:i4>
      </vt:variant>
      <vt:variant>
        <vt:i4>0</vt:i4>
      </vt:variant>
      <vt:variant>
        <vt:i4>5</vt:i4>
      </vt:variant>
      <vt:variant>
        <vt:lpwstr/>
      </vt:variant>
      <vt:variant>
        <vt:lpwstr>_Toc281873874</vt:lpwstr>
      </vt:variant>
      <vt:variant>
        <vt:i4>1245244</vt:i4>
      </vt:variant>
      <vt:variant>
        <vt:i4>1202</vt:i4>
      </vt:variant>
      <vt:variant>
        <vt:i4>0</vt:i4>
      </vt:variant>
      <vt:variant>
        <vt:i4>5</vt:i4>
      </vt:variant>
      <vt:variant>
        <vt:lpwstr/>
      </vt:variant>
      <vt:variant>
        <vt:lpwstr>_Toc281873873</vt:lpwstr>
      </vt:variant>
      <vt:variant>
        <vt:i4>1245244</vt:i4>
      </vt:variant>
      <vt:variant>
        <vt:i4>1196</vt:i4>
      </vt:variant>
      <vt:variant>
        <vt:i4>0</vt:i4>
      </vt:variant>
      <vt:variant>
        <vt:i4>5</vt:i4>
      </vt:variant>
      <vt:variant>
        <vt:lpwstr/>
      </vt:variant>
      <vt:variant>
        <vt:lpwstr>_Toc281873872</vt:lpwstr>
      </vt:variant>
      <vt:variant>
        <vt:i4>1245244</vt:i4>
      </vt:variant>
      <vt:variant>
        <vt:i4>1190</vt:i4>
      </vt:variant>
      <vt:variant>
        <vt:i4>0</vt:i4>
      </vt:variant>
      <vt:variant>
        <vt:i4>5</vt:i4>
      </vt:variant>
      <vt:variant>
        <vt:lpwstr/>
      </vt:variant>
      <vt:variant>
        <vt:lpwstr>_Toc281873871</vt:lpwstr>
      </vt:variant>
      <vt:variant>
        <vt:i4>1245244</vt:i4>
      </vt:variant>
      <vt:variant>
        <vt:i4>1184</vt:i4>
      </vt:variant>
      <vt:variant>
        <vt:i4>0</vt:i4>
      </vt:variant>
      <vt:variant>
        <vt:i4>5</vt:i4>
      </vt:variant>
      <vt:variant>
        <vt:lpwstr/>
      </vt:variant>
      <vt:variant>
        <vt:lpwstr>_Toc281873870</vt:lpwstr>
      </vt:variant>
      <vt:variant>
        <vt:i4>1179708</vt:i4>
      </vt:variant>
      <vt:variant>
        <vt:i4>1178</vt:i4>
      </vt:variant>
      <vt:variant>
        <vt:i4>0</vt:i4>
      </vt:variant>
      <vt:variant>
        <vt:i4>5</vt:i4>
      </vt:variant>
      <vt:variant>
        <vt:lpwstr/>
      </vt:variant>
      <vt:variant>
        <vt:lpwstr>_Toc281873869</vt:lpwstr>
      </vt:variant>
      <vt:variant>
        <vt:i4>1179708</vt:i4>
      </vt:variant>
      <vt:variant>
        <vt:i4>1172</vt:i4>
      </vt:variant>
      <vt:variant>
        <vt:i4>0</vt:i4>
      </vt:variant>
      <vt:variant>
        <vt:i4>5</vt:i4>
      </vt:variant>
      <vt:variant>
        <vt:lpwstr/>
      </vt:variant>
      <vt:variant>
        <vt:lpwstr>_Toc281873868</vt:lpwstr>
      </vt:variant>
      <vt:variant>
        <vt:i4>1179708</vt:i4>
      </vt:variant>
      <vt:variant>
        <vt:i4>1166</vt:i4>
      </vt:variant>
      <vt:variant>
        <vt:i4>0</vt:i4>
      </vt:variant>
      <vt:variant>
        <vt:i4>5</vt:i4>
      </vt:variant>
      <vt:variant>
        <vt:lpwstr/>
      </vt:variant>
      <vt:variant>
        <vt:lpwstr>_Toc281873867</vt:lpwstr>
      </vt:variant>
      <vt:variant>
        <vt:i4>1179708</vt:i4>
      </vt:variant>
      <vt:variant>
        <vt:i4>1160</vt:i4>
      </vt:variant>
      <vt:variant>
        <vt:i4>0</vt:i4>
      </vt:variant>
      <vt:variant>
        <vt:i4>5</vt:i4>
      </vt:variant>
      <vt:variant>
        <vt:lpwstr/>
      </vt:variant>
      <vt:variant>
        <vt:lpwstr>_Toc281873866</vt:lpwstr>
      </vt:variant>
      <vt:variant>
        <vt:i4>1179708</vt:i4>
      </vt:variant>
      <vt:variant>
        <vt:i4>1154</vt:i4>
      </vt:variant>
      <vt:variant>
        <vt:i4>0</vt:i4>
      </vt:variant>
      <vt:variant>
        <vt:i4>5</vt:i4>
      </vt:variant>
      <vt:variant>
        <vt:lpwstr/>
      </vt:variant>
      <vt:variant>
        <vt:lpwstr>_Toc281873865</vt:lpwstr>
      </vt:variant>
      <vt:variant>
        <vt:i4>1179708</vt:i4>
      </vt:variant>
      <vt:variant>
        <vt:i4>1148</vt:i4>
      </vt:variant>
      <vt:variant>
        <vt:i4>0</vt:i4>
      </vt:variant>
      <vt:variant>
        <vt:i4>5</vt:i4>
      </vt:variant>
      <vt:variant>
        <vt:lpwstr/>
      </vt:variant>
      <vt:variant>
        <vt:lpwstr>_Toc281873864</vt:lpwstr>
      </vt:variant>
      <vt:variant>
        <vt:i4>1179708</vt:i4>
      </vt:variant>
      <vt:variant>
        <vt:i4>1142</vt:i4>
      </vt:variant>
      <vt:variant>
        <vt:i4>0</vt:i4>
      </vt:variant>
      <vt:variant>
        <vt:i4>5</vt:i4>
      </vt:variant>
      <vt:variant>
        <vt:lpwstr/>
      </vt:variant>
      <vt:variant>
        <vt:lpwstr>_Toc281873863</vt:lpwstr>
      </vt:variant>
      <vt:variant>
        <vt:i4>1179708</vt:i4>
      </vt:variant>
      <vt:variant>
        <vt:i4>1136</vt:i4>
      </vt:variant>
      <vt:variant>
        <vt:i4>0</vt:i4>
      </vt:variant>
      <vt:variant>
        <vt:i4>5</vt:i4>
      </vt:variant>
      <vt:variant>
        <vt:lpwstr/>
      </vt:variant>
      <vt:variant>
        <vt:lpwstr>_Toc281873862</vt:lpwstr>
      </vt:variant>
      <vt:variant>
        <vt:i4>1179708</vt:i4>
      </vt:variant>
      <vt:variant>
        <vt:i4>1130</vt:i4>
      </vt:variant>
      <vt:variant>
        <vt:i4>0</vt:i4>
      </vt:variant>
      <vt:variant>
        <vt:i4>5</vt:i4>
      </vt:variant>
      <vt:variant>
        <vt:lpwstr/>
      </vt:variant>
      <vt:variant>
        <vt:lpwstr>_Toc281873861</vt:lpwstr>
      </vt:variant>
      <vt:variant>
        <vt:i4>1179708</vt:i4>
      </vt:variant>
      <vt:variant>
        <vt:i4>1124</vt:i4>
      </vt:variant>
      <vt:variant>
        <vt:i4>0</vt:i4>
      </vt:variant>
      <vt:variant>
        <vt:i4>5</vt:i4>
      </vt:variant>
      <vt:variant>
        <vt:lpwstr/>
      </vt:variant>
      <vt:variant>
        <vt:lpwstr>_Toc281873860</vt:lpwstr>
      </vt:variant>
      <vt:variant>
        <vt:i4>1114172</vt:i4>
      </vt:variant>
      <vt:variant>
        <vt:i4>1118</vt:i4>
      </vt:variant>
      <vt:variant>
        <vt:i4>0</vt:i4>
      </vt:variant>
      <vt:variant>
        <vt:i4>5</vt:i4>
      </vt:variant>
      <vt:variant>
        <vt:lpwstr/>
      </vt:variant>
      <vt:variant>
        <vt:lpwstr>_Toc281873859</vt:lpwstr>
      </vt:variant>
      <vt:variant>
        <vt:i4>1114172</vt:i4>
      </vt:variant>
      <vt:variant>
        <vt:i4>1112</vt:i4>
      </vt:variant>
      <vt:variant>
        <vt:i4>0</vt:i4>
      </vt:variant>
      <vt:variant>
        <vt:i4>5</vt:i4>
      </vt:variant>
      <vt:variant>
        <vt:lpwstr/>
      </vt:variant>
      <vt:variant>
        <vt:lpwstr>_Toc281873858</vt:lpwstr>
      </vt:variant>
      <vt:variant>
        <vt:i4>1114172</vt:i4>
      </vt:variant>
      <vt:variant>
        <vt:i4>1106</vt:i4>
      </vt:variant>
      <vt:variant>
        <vt:i4>0</vt:i4>
      </vt:variant>
      <vt:variant>
        <vt:i4>5</vt:i4>
      </vt:variant>
      <vt:variant>
        <vt:lpwstr/>
      </vt:variant>
      <vt:variant>
        <vt:lpwstr>_Toc281873857</vt:lpwstr>
      </vt:variant>
      <vt:variant>
        <vt:i4>1114172</vt:i4>
      </vt:variant>
      <vt:variant>
        <vt:i4>1100</vt:i4>
      </vt:variant>
      <vt:variant>
        <vt:i4>0</vt:i4>
      </vt:variant>
      <vt:variant>
        <vt:i4>5</vt:i4>
      </vt:variant>
      <vt:variant>
        <vt:lpwstr/>
      </vt:variant>
      <vt:variant>
        <vt:lpwstr>_Toc281873856</vt:lpwstr>
      </vt:variant>
      <vt:variant>
        <vt:i4>1114172</vt:i4>
      </vt:variant>
      <vt:variant>
        <vt:i4>1094</vt:i4>
      </vt:variant>
      <vt:variant>
        <vt:i4>0</vt:i4>
      </vt:variant>
      <vt:variant>
        <vt:i4>5</vt:i4>
      </vt:variant>
      <vt:variant>
        <vt:lpwstr/>
      </vt:variant>
      <vt:variant>
        <vt:lpwstr>_Toc281873855</vt:lpwstr>
      </vt:variant>
      <vt:variant>
        <vt:i4>1114172</vt:i4>
      </vt:variant>
      <vt:variant>
        <vt:i4>1088</vt:i4>
      </vt:variant>
      <vt:variant>
        <vt:i4>0</vt:i4>
      </vt:variant>
      <vt:variant>
        <vt:i4>5</vt:i4>
      </vt:variant>
      <vt:variant>
        <vt:lpwstr/>
      </vt:variant>
      <vt:variant>
        <vt:lpwstr>_Toc281873854</vt:lpwstr>
      </vt:variant>
      <vt:variant>
        <vt:i4>1114172</vt:i4>
      </vt:variant>
      <vt:variant>
        <vt:i4>1082</vt:i4>
      </vt:variant>
      <vt:variant>
        <vt:i4>0</vt:i4>
      </vt:variant>
      <vt:variant>
        <vt:i4>5</vt:i4>
      </vt:variant>
      <vt:variant>
        <vt:lpwstr/>
      </vt:variant>
      <vt:variant>
        <vt:lpwstr>_Toc281873853</vt:lpwstr>
      </vt:variant>
      <vt:variant>
        <vt:i4>1114172</vt:i4>
      </vt:variant>
      <vt:variant>
        <vt:i4>1076</vt:i4>
      </vt:variant>
      <vt:variant>
        <vt:i4>0</vt:i4>
      </vt:variant>
      <vt:variant>
        <vt:i4>5</vt:i4>
      </vt:variant>
      <vt:variant>
        <vt:lpwstr/>
      </vt:variant>
      <vt:variant>
        <vt:lpwstr>_Toc281873852</vt:lpwstr>
      </vt:variant>
      <vt:variant>
        <vt:i4>1114172</vt:i4>
      </vt:variant>
      <vt:variant>
        <vt:i4>1070</vt:i4>
      </vt:variant>
      <vt:variant>
        <vt:i4>0</vt:i4>
      </vt:variant>
      <vt:variant>
        <vt:i4>5</vt:i4>
      </vt:variant>
      <vt:variant>
        <vt:lpwstr/>
      </vt:variant>
      <vt:variant>
        <vt:lpwstr>_Toc281873851</vt:lpwstr>
      </vt:variant>
      <vt:variant>
        <vt:i4>1114172</vt:i4>
      </vt:variant>
      <vt:variant>
        <vt:i4>1064</vt:i4>
      </vt:variant>
      <vt:variant>
        <vt:i4>0</vt:i4>
      </vt:variant>
      <vt:variant>
        <vt:i4>5</vt:i4>
      </vt:variant>
      <vt:variant>
        <vt:lpwstr/>
      </vt:variant>
      <vt:variant>
        <vt:lpwstr>_Toc281873850</vt:lpwstr>
      </vt:variant>
      <vt:variant>
        <vt:i4>1048636</vt:i4>
      </vt:variant>
      <vt:variant>
        <vt:i4>1058</vt:i4>
      </vt:variant>
      <vt:variant>
        <vt:i4>0</vt:i4>
      </vt:variant>
      <vt:variant>
        <vt:i4>5</vt:i4>
      </vt:variant>
      <vt:variant>
        <vt:lpwstr/>
      </vt:variant>
      <vt:variant>
        <vt:lpwstr>_Toc281873849</vt:lpwstr>
      </vt:variant>
      <vt:variant>
        <vt:i4>1048636</vt:i4>
      </vt:variant>
      <vt:variant>
        <vt:i4>1052</vt:i4>
      </vt:variant>
      <vt:variant>
        <vt:i4>0</vt:i4>
      </vt:variant>
      <vt:variant>
        <vt:i4>5</vt:i4>
      </vt:variant>
      <vt:variant>
        <vt:lpwstr/>
      </vt:variant>
      <vt:variant>
        <vt:lpwstr>_Toc281873848</vt:lpwstr>
      </vt:variant>
      <vt:variant>
        <vt:i4>1048636</vt:i4>
      </vt:variant>
      <vt:variant>
        <vt:i4>1046</vt:i4>
      </vt:variant>
      <vt:variant>
        <vt:i4>0</vt:i4>
      </vt:variant>
      <vt:variant>
        <vt:i4>5</vt:i4>
      </vt:variant>
      <vt:variant>
        <vt:lpwstr/>
      </vt:variant>
      <vt:variant>
        <vt:lpwstr>_Toc281873847</vt:lpwstr>
      </vt:variant>
      <vt:variant>
        <vt:i4>1048636</vt:i4>
      </vt:variant>
      <vt:variant>
        <vt:i4>1040</vt:i4>
      </vt:variant>
      <vt:variant>
        <vt:i4>0</vt:i4>
      </vt:variant>
      <vt:variant>
        <vt:i4>5</vt:i4>
      </vt:variant>
      <vt:variant>
        <vt:lpwstr/>
      </vt:variant>
      <vt:variant>
        <vt:lpwstr>_Toc281873846</vt:lpwstr>
      </vt:variant>
      <vt:variant>
        <vt:i4>1048636</vt:i4>
      </vt:variant>
      <vt:variant>
        <vt:i4>1034</vt:i4>
      </vt:variant>
      <vt:variant>
        <vt:i4>0</vt:i4>
      </vt:variant>
      <vt:variant>
        <vt:i4>5</vt:i4>
      </vt:variant>
      <vt:variant>
        <vt:lpwstr/>
      </vt:variant>
      <vt:variant>
        <vt:lpwstr>_Toc281873845</vt:lpwstr>
      </vt:variant>
      <vt:variant>
        <vt:i4>1048636</vt:i4>
      </vt:variant>
      <vt:variant>
        <vt:i4>1028</vt:i4>
      </vt:variant>
      <vt:variant>
        <vt:i4>0</vt:i4>
      </vt:variant>
      <vt:variant>
        <vt:i4>5</vt:i4>
      </vt:variant>
      <vt:variant>
        <vt:lpwstr/>
      </vt:variant>
      <vt:variant>
        <vt:lpwstr>_Toc281873844</vt:lpwstr>
      </vt:variant>
      <vt:variant>
        <vt:i4>1048636</vt:i4>
      </vt:variant>
      <vt:variant>
        <vt:i4>1022</vt:i4>
      </vt:variant>
      <vt:variant>
        <vt:i4>0</vt:i4>
      </vt:variant>
      <vt:variant>
        <vt:i4>5</vt:i4>
      </vt:variant>
      <vt:variant>
        <vt:lpwstr/>
      </vt:variant>
      <vt:variant>
        <vt:lpwstr>_Toc281873843</vt:lpwstr>
      </vt:variant>
      <vt:variant>
        <vt:i4>1048636</vt:i4>
      </vt:variant>
      <vt:variant>
        <vt:i4>1016</vt:i4>
      </vt:variant>
      <vt:variant>
        <vt:i4>0</vt:i4>
      </vt:variant>
      <vt:variant>
        <vt:i4>5</vt:i4>
      </vt:variant>
      <vt:variant>
        <vt:lpwstr/>
      </vt:variant>
      <vt:variant>
        <vt:lpwstr>_Toc281873842</vt:lpwstr>
      </vt:variant>
      <vt:variant>
        <vt:i4>1048636</vt:i4>
      </vt:variant>
      <vt:variant>
        <vt:i4>1010</vt:i4>
      </vt:variant>
      <vt:variant>
        <vt:i4>0</vt:i4>
      </vt:variant>
      <vt:variant>
        <vt:i4>5</vt:i4>
      </vt:variant>
      <vt:variant>
        <vt:lpwstr/>
      </vt:variant>
      <vt:variant>
        <vt:lpwstr>_Toc281873841</vt:lpwstr>
      </vt:variant>
      <vt:variant>
        <vt:i4>1048636</vt:i4>
      </vt:variant>
      <vt:variant>
        <vt:i4>1004</vt:i4>
      </vt:variant>
      <vt:variant>
        <vt:i4>0</vt:i4>
      </vt:variant>
      <vt:variant>
        <vt:i4>5</vt:i4>
      </vt:variant>
      <vt:variant>
        <vt:lpwstr/>
      </vt:variant>
      <vt:variant>
        <vt:lpwstr>_Toc281873840</vt:lpwstr>
      </vt:variant>
      <vt:variant>
        <vt:i4>1507388</vt:i4>
      </vt:variant>
      <vt:variant>
        <vt:i4>998</vt:i4>
      </vt:variant>
      <vt:variant>
        <vt:i4>0</vt:i4>
      </vt:variant>
      <vt:variant>
        <vt:i4>5</vt:i4>
      </vt:variant>
      <vt:variant>
        <vt:lpwstr/>
      </vt:variant>
      <vt:variant>
        <vt:lpwstr>_Toc281873839</vt:lpwstr>
      </vt:variant>
      <vt:variant>
        <vt:i4>1507388</vt:i4>
      </vt:variant>
      <vt:variant>
        <vt:i4>992</vt:i4>
      </vt:variant>
      <vt:variant>
        <vt:i4>0</vt:i4>
      </vt:variant>
      <vt:variant>
        <vt:i4>5</vt:i4>
      </vt:variant>
      <vt:variant>
        <vt:lpwstr/>
      </vt:variant>
      <vt:variant>
        <vt:lpwstr>_Toc281873838</vt:lpwstr>
      </vt:variant>
      <vt:variant>
        <vt:i4>1507388</vt:i4>
      </vt:variant>
      <vt:variant>
        <vt:i4>986</vt:i4>
      </vt:variant>
      <vt:variant>
        <vt:i4>0</vt:i4>
      </vt:variant>
      <vt:variant>
        <vt:i4>5</vt:i4>
      </vt:variant>
      <vt:variant>
        <vt:lpwstr/>
      </vt:variant>
      <vt:variant>
        <vt:lpwstr>_Toc281873837</vt:lpwstr>
      </vt:variant>
      <vt:variant>
        <vt:i4>1507388</vt:i4>
      </vt:variant>
      <vt:variant>
        <vt:i4>980</vt:i4>
      </vt:variant>
      <vt:variant>
        <vt:i4>0</vt:i4>
      </vt:variant>
      <vt:variant>
        <vt:i4>5</vt:i4>
      </vt:variant>
      <vt:variant>
        <vt:lpwstr/>
      </vt:variant>
      <vt:variant>
        <vt:lpwstr>_Toc281873836</vt:lpwstr>
      </vt:variant>
      <vt:variant>
        <vt:i4>1507388</vt:i4>
      </vt:variant>
      <vt:variant>
        <vt:i4>974</vt:i4>
      </vt:variant>
      <vt:variant>
        <vt:i4>0</vt:i4>
      </vt:variant>
      <vt:variant>
        <vt:i4>5</vt:i4>
      </vt:variant>
      <vt:variant>
        <vt:lpwstr/>
      </vt:variant>
      <vt:variant>
        <vt:lpwstr>_Toc281873835</vt:lpwstr>
      </vt:variant>
      <vt:variant>
        <vt:i4>1507388</vt:i4>
      </vt:variant>
      <vt:variant>
        <vt:i4>968</vt:i4>
      </vt:variant>
      <vt:variant>
        <vt:i4>0</vt:i4>
      </vt:variant>
      <vt:variant>
        <vt:i4>5</vt:i4>
      </vt:variant>
      <vt:variant>
        <vt:lpwstr/>
      </vt:variant>
      <vt:variant>
        <vt:lpwstr>_Toc281873834</vt:lpwstr>
      </vt:variant>
      <vt:variant>
        <vt:i4>1507388</vt:i4>
      </vt:variant>
      <vt:variant>
        <vt:i4>962</vt:i4>
      </vt:variant>
      <vt:variant>
        <vt:i4>0</vt:i4>
      </vt:variant>
      <vt:variant>
        <vt:i4>5</vt:i4>
      </vt:variant>
      <vt:variant>
        <vt:lpwstr/>
      </vt:variant>
      <vt:variant>
        <vt:lpwstr>_Toc281873833</vt:lpwstr>
      </vt:variant>
      <vt:variant>
        <vt:i4>1507388</vt:i4>
      </vt:variant>
      <vt:variant>
        <vt:i4>956</vt:i4>
      </vt:variant>
      <vt:variant>
        <vt:i4>0</vt:i4>
      </vt:variant>
      <vt:variant>
        <vt:i4>5</vt:i4>
      </vt:variant>
      <vt:variant>
        <vt:lpwstr/>
      </vt:variant>
      <vt:variant>
        <vt:lpwstr>_Toc281873832</vt:lpwstr>
      </vt:variant>
      <vt:variant>
        <vt:i4>1507388</vt:i4>
      </vt:variant>
      <vt:variant>
        <vt:i4>950</vt:i4>
      </vt:variant>
      <vt:variant>
        <vt:i4>0</vt:i4>
      </vt:variant>
      <vt:variant>
        <vt:i4>5</vt:i4>
      </vt:variant>
      <vt:variant>
        <vt:lpwstr/>
      </vt:variant>
      <vt:variant>
        <vt:lpwstr>_Toc281873831</vt:lpwstr>
      </vt:variant>
      <vt:variant>
        <vt:i4>1507388</vt:i4>
      </vt:variant>
      <vt:variant>
        <vt:i4>944</vt:i4>
      </vt:variant>
      <vt:variant>
        <vt:i4>0</vt:i4>
      </vt:variant>
      <vt:variant>
        <vt:i4>5</vt:i4>
      </vt:variant>
      <vt:variant>
        <vt:lpwstr/>
      </vt:variant>
      <vt:variant>
        <vt:lpwstr>_Toc281873830</vt:lpwstr>
      </vt:variant>
      <vt:variant>
        <vt:i4>1441852</vt:i4>
      </vt:variant>
      <vt:variant>
        <vt:i4>938</vt:i4>
      </vt:variant>
      <vt:variant>
        <vt:i4>0</vt:i4>
      </vt:variant>
      <vt:variant>
        <vt:i4>5</vt:i4>
      </vt:variant>
      <vt:variant>
        <vt:lpwstr/>
      </vt:variant>
      <vt:variant>
        <vt:lpwstr>_Toc281873829</vt:lpwstr>
      </vt:variant>
      <vt:variant>
        <vt:i4>1441852</vt:i4>
      </vt:variant>
      <vt:variant>
        <vt:i4>932</vt:i4>
      </vt:variant>
      <vt:variant>
        <vt:i4>0</vt:i4>
      </vt:variant>
      <vt:variant>
        <vt:i4>5</vt:i4>
      </vt:variant>
      <vt:variant>
        <vt:lpwstr/>
      </vt:variant>
      <vt:variant>
        <vt:lpwstr>_Toc281873828</vt:lpwstr>
      </vt:variant>
      <vt:variant>
        <vt:i4>1441852</vt:i4>
      </vt:variant>
      <vt:variant>
        <vt:i4>926</vt:i4>
      </vt:variant>
      <vt:variant>
        <vt:i4>0</vt:i4>
      </vt:variant>
      <vt:variant>
        <vt:i4>5</vt:i4>
      </vt:variant>
      <vt:variant>
        <vt:lpwstr/>
      </vt:variant>
      <vt:variant>
        <vt:lpwstr>_Toc281873827</vt:lpwstr>
      </vt:variant>
      <vt:variant>
        <vt:i4>1441852</vt:i4>
      </vt:variant>
      <vt:variant>
        <vt:i4>920</vt:i4>
      </vt:variant>
      <vt:variant>
        <vt:i4>0</vt:i4>
      </vt:variant>
      <vt:variant>
        <vt:i4>5</vt:i4>
      </vt:variant>
      <vt:variant>
        <vt:lpwstr/>
      </vt:variant>
      <vt:variant>
        <vt:lpwstr>_Toc281873826</vt:lpwstr>
      </vt:variant>
      <vt:variant>
        <vt:i4>1441852</vt:i4>
      </vt:variant>
      <vt:variant>
        <vt:i4>914</vt:i4>
      </vt:variant>
      <vt:variant>
        <vt:i4>0</vt:i4>
      </vt:variant>
      <vt:variant>
        <vt:i4>5</vt:i4>
      </vt:variant>
      <vt:variant>
        <vt:lpwstr/>
      </vt:variant>
      <vt:variant>
        <vt:lpwstr>_Toc281873825</vt:lpwstr>
      </vt:variant>
      <vt:variant>
        <vt:i4>1441852</vt:i4>
      </vt:variant>
      <vt:variant>
        <vt:i4>908</vt:i4>
      </vt:variant>
      <vt:variant>
        <vt:i4>0</vt:i4>
      </vt:variant>
      <vt:variant>
        <vt:i4>5</vt:i4>
      </vt:variant>
      <vt:variant>
        <vt:lpwstr/>
      </vt:variant>
      <vt:variant>
        <vt:lpwstr>_Toc281873824</vt:lpwstr>
      </vt:variant>
      <vt:variant>
        <vt:i4>1441852</vt:i4>
      </vt:variant>
      <vt:variant>
        <vt:i4>902</vt:i4>
      </vt:variant>
      <vt:variant>
        <vt:i4>0</vt:i4>
      </vt:variant>
      <vt:variant>
        <vt:i4>5</vt:i4>
      </vt:variant>
      <vt:variant>
        <vt:lpwstr/>
      </vt:variant>
      <vt:variant>
        <vt:lpwstr>_Toc281873823</vt:lpwstr>
      </vt:variant>
      <vt:variant>
        <vt:i4>1441852</vt:i4>
      </vt:variant>
      <vt:variant>
        <vt:i4>896</vt:i4>
      </vt:variant>
      <vt:variant>
        <vt:i4>0</vt:i4>
      </vt:variant>
      <vt:variant>
        <vt:i4>5</vt:i4>
      </vt:variant>
      <vt:variant>
        <vt:lpwstr/>
      </vt:variant>
      <vt:variant>
        <vt:lpwstr>_Toc281873822</vt:lpwstr>
      </vt:variant>
      <vt:variant>
        <vt:i4>1441852</vt:i4>
      </vt:variant>
      <vt:variant>
        <vt:i4>890</vt:i4>
      </vt:variant>
      <vt:variant>
        <vt:i4>0</vt:i4>
      </vt:variant>
      <vt:variant>
        <vt:i4>5</vt:i4>
      </vt:variant>
      <vt:variant>
        <vt:lpwstr/>
      </vt:variant>
      <vt:variant>
        <vt:lpwstr>_Toc281873821</vt:lpwstr>
      </vt:variant>
      <vt:variant>
        <vt:i4>1441852</vt:i4>
      </vt:variant>
      <vt:variant>
        <vt:i4>884</vt:i4>
      </vt:variant>
      <vt:variant>
        <vt:i4>0</vt:i4>
      </vt:variant>
      <vt:variant>
        <vt:i4>5</vt:i4>
      </vt:variant>
      <vt:variant>
        <vt:lpwstr/>
      </vt:variant>
      <vt:variant>
        <vt:lpwstr>_Toc281873820</vt:lpwstr>
      </vt:variant>
      <vt:variant>
        <vt:i4>1376316</vt:i4>
      </vt:variant>
      <vt:variant>
        <vt:i4>878</vt:i4>
      </vt:variant>
      <vt:variant>
        <vt:i4>0</vt:i4>
      </vt:variant>
      <vt:variant>
        <vt:i4>5</vt:i4>
      </vt:variant>
      <vt:variant>
        <vt:lpwstr/>
      </vt:variant>
      <vt:variant>
        <vt:lpwstr>_Toc281873819</vt:lpwstr>
      </vt:variant>
      <vt:variant>
        <vt:i4>1376316</vt:i4>
      </vt:variant>
      <vt:variant>
        <vt:i4>872</vt:i4>
      </vt:variant>
      <vt:variant>
        <vt:i4>0</vt:i4>
      </vt:variant>
      <vt:variant>
        <vt:i4>5</vt:i4>
      </vt:variant>
      <vt:variant>
        <vt:lpwstr/>
      </vt:variant>
      <vt:variant>
        <vt:lpwstr>_Toc281873818</vt:lpwstr>
      </vt:variant>
      <vt:variant>
        <vt:i4>1376316</vt:i4>
      </vt:variant>
      <vt:variant>
        <vt:i4>866</vt:i4>
      </vt:variant>
      <vt:variant>
        <vt:i4>0</vt:i4>
      </vt:variant>
      <vt:variant>
        <vt:i4>5</vt:i4>
      </vt:variant>
      <vt:variant>
        <vt:lpwstr/>
      </vt:variant>
      <vt:variant>
        <vt:lpwstr>_Toc281873817</vt:lpwstr>
      </vt:variant>
      <vt:variant>
        <vt:i4>1376316</vt:i4>
      </vt:variant>
      <vt:variant>
        <vt:i4>860</vt:i4>
      </vt:variant>
      <vt:variant>
        <vt:i4>0</vt:i4>
      </vt:variant>
      <vt:variant>
        <vt:i4>5</vt:i4>
      </vt:variant>
      <vt:variant>
        <vt:lpwstr/>
      </vt:variant>
      <vt:variant>
        <vt:lpwstr>_Toc281873816</vt:lpwstr>
      </vt:variant>
      <vt:variant>
        <vt:i4>1376316</vt:i4>
      </vt:variant>
      <vt:variant>
        <vt:i4>854</vt:i4>
      </vt:variant>
      <vt:variant>
        <vt:i4>0</vt:i4>
      </vt:variant>
      <vt:variant>
        <vt:i4>5</vt:i4>
      </vt:variant>
      <vt:variant>
        <vt:lpwstr/>
      </vt:variant>
      <vt:variant>
        <vt:lpwstr>_Toc281873815</vt:lpwstr>
      </vt:variant>
      <vt:variant>
        <vt:i4>1376316</vt:i4>
      </vt:variant>
      <vt:variant>
        <vt:i4>848</vt:i4>
      </vt:variant>
      <vt:variant>
        <vt:i4>0</vt:i4>
      </vt:variant>
      <vt:variant>
        <vt:i4>5</vt:i4>
      </vt:variant>
      <vt:variant>
        <vt:lpwstr/>
      </vt:variant>
      <vt:variant>
        <vt:lpwstr>_Toc281873814</vt:lpwstr>
      </vt:variant>
      <vt:variant>
        <vt:i4>1376316</vt:i4>
      </vt:variant>
      <vt:variant>
        <vt:i4>842</vt:i4>
      </vt:variant>
      <vt:variant>
        <vt:i4>0</vt:i4>
      </vt:variant>
      <vt:variant>
        <vt:i4>5</vt:i4>
      </vt:variant>
      <vt:variant>
        <vt:lpwstr/>
      </vt:variant>
      <vt:variant>
        <vt:lpwstr>_Toc281873813</vt:lpwstr>
      </vt:variant>
      <vt:variant>
        <vt:i4>1376316</vt:i4>
      </vt:variant>
      <vt:variant>
        <vt:i4>836</vt:i4>
      </vt:variant>
      <vt:variant>
        <vt:i4>0</vt:i4>
      </vt:variant>
      <vt:variant>
        <vt:i4>5</vt:i4>
      </vt:variant>
      <vt:variant>
        <vt:lpwstr/>
      </vt:variant>
      <vt:variant>
        <vt:lpwstr>_Toc281873812</vt:lpwstr>
      </vt:variant>
      <vt:variant>
        <vt:i4>1376316</vt:i4>
      </vt:variant>
      <vt:variant>
        <vt:i4>830</vt:i4>
      </vt:variant>
      <vt:variant>
        <vt:i4>0</vt:i4>
      </vt:variant>
      <vt:variant>
        <vt:i4>5</vt:i4>
      </vt:variant>
      <vt:variant>
        <vt:lpwstr/>
      </vt:variant>
      <vt:variant>
        <vt:lpwstr>_Toc281873811</vt:lpwstr>
      </vt:variant>
      <vt:variant>
        <vt:i4>1376316</vt:i4>
      </vt:variant>
      <vt:variant>
        <vt:i4>824</vt:i4>
      </vt:variant>
      <vt:variant>
        <vt:i4>0</vt:i4>
      </vt:variant>
      <vt:variant>
        <vt:i4>5</vt:i4>
      </vt:variant>
      <vt:variant>
        <vt:lpwstr/>
      </vt:variant>
      <vt:variant>
        <vt:lpwstr>_Toc281873810</vt:lpwstr>
      </vt:variant>
      <vt:variant>
        <vt:i4>1310780</vt:i4>
      </vt:variant>
      <vt:variant>
        <vt:i4>818</vt:i4>
      </vt:variant>
      <vt:variant>
        <vt:i4>0</vt:i4>
      </vt:variant>
      <vt:variant>
        <vt:i4>5</vt:i4>
      </vt:variant>
      <vt:variant>
        <vt:lpwstr/>
      </vt:variant>
      <vt:variant>
        <vt:lpwstr>_Toc281873809</vt:lpwstr>
      </vt:variant>
      <vt:variant>
        <vt:i4>1310780</vt:i4>
      </vt:variant>
      <vt:variant>
        <vt:i4>812</vt:i4>
      </vt:variant>
      <vt:variant>
        <vt:i4>0</vt:i4>
      </vt:variant>
      <vt:variant>
        <vt:i4>5</vt:i4>
      </vt:variant>
      <vt:variant>
        <vt:lpwstr/>
      </vt:variant>
      <vt:variant>
        <vt:lpwstr>_Toc281873808</vt:lpwstr>
      </vt:variant>
      <vt:variant>
        <vt:i4>1310780</vt:i4>
      </vt:variant>
      <vt:variant>
        <vt:i4>806</vt:i4>
      </vt:variant>
      <vt:variant>
        <vt:i4>0</vt:i4>
      </vt:variant>
      <vt:variant>
        <vt:i4>5</vt:i4>
      </vt:variant>
      <vt:variant>
        <vt:lpwstr/>
      </vt:variant>
      <vt:variant>
        <vt:lpwstr>_Toc281873807</vt:lpwstr>
      </vt:variant>
      <vt:variant>
        <vt:i4>1310780</vt:i4>
      </vt:variant>
      <vt:variant>
        <vt:i4>800</vt:i4>
      </vt:variant>
      <vt:variant>
        <vt:i4>0</vt:i4>
      </vt:variant>
      <vt:variant>
        <vt:i4>5</vt:i4>
      </vt:variant>
      <vt:variant>
        <vt:lpwstr/>
      </vt:variant>
      <vt:variant>
        <vt:lpwstr>_Toc281873806</vt:lpwstr>
      </vt:variant>
      <vt:variant>
        <vt:i4>1310780</vt:i4>
      </vt:variant>
      <vt:variant>
        <vt:i4>794</vt:i4>
      </vt:variant>
      <vt:variant>
        <vt:i4>0</vt:i4>
      </vt:variant>
      <vt:variant>
        <vt:i4>5</vt:i4>
      </vt:variant>
      <vt:variant>
        <vt:lpwstr/>
      </vt:variant>
      <vt:variant>
        <vt:lpwstr>_Toc281873805</vt:lpwstr>
      </vt:variant>
      <vt:variant>
        <vt:i4>1310780</vt:i4>
      </vt:variant>
      <vt:variant>
        <vt:i4>788</vt:i4>
      </vt:variant>
      <vt:variant>
        <vt:i4>0</vt:i4>
      </vt:variant>
      <vt:variant>
        <vt:i4>5</vt:i4>
      </vt:variant>
      <vt:variant>
        <vt:lpwstr/>
      </vt:variant>
      <vt:variant>
        <vt:lpwstr>_Toc281873804</vt:lpwstr>
      </vt:variant>
      <vt:variant>
        <vt:i4>1310780</vt:i4>
      </vt:variant>
      <vt:variant>
        <vt:i4>782</vt:i4>
      </vt:variant>
      <vt:variant>
        <vt:i4>0</vt:i4>
      </vt:variant>
      <vt:variant>
        <vt:i4>5</vt:i4>
      </vt:variant>
      <vt:variant>
        <vt:lpwstr/>
      </vt:variant>
      <vt:variant>
        <vt:lpwstr>_Toc281873803</vt:lpwstr>
      </vt:variant>
      <vt:variant>
        <vt:i4>1310780</vt:i4>
      </vt:variant>
      <vt:variant>
        <vt:i4>776</vt:i4>
      </vt:variant>
      <vt:variant>
        <vt:i4>0</vt:i4>
      </vt:variant>
      <vt:variant>
        <vt:i4>5</vt:i4>
      </vt:variant>
      <vt:variant>
        <vt:lpwstr/>
      </vt:variant>
      <vt:variant>
        <vt:lpwstr>_Toc281873802</vt:lpwstr>
      </vt:variant>
      <vt:variant>
        <vt:i4>1310780</vt:i4>
      </vt:variant>
      <vt:variant>
        <vt:i4>770</vt:i4>
      </vt:variant>
      <vt:variant>
        <vt:i4>0</vt:i4>
      </vt:variant>
      <vt:variant>
        <vt:i4>5</vt:i4>
      </vt:variant>
      <vt:variant>
        <vt:lpwstr/>
      </vt:variant>
      <vt:variant>
        <vt:lpwstr>_Toc281873801</vt:lpwstr>
      </vt:variant>
      <vt:variant>
        <vt:i4>1310780</vt:i4>
      </vt:variant>
      <vt:variant>
        <vt:i4>764</vt:i4>
      </vt:variant>
      <vt:variant>
        <vt:i4>0</vt:i4>
      </vt:variant>
      <vt:variant>
        <vt:i4>5</vt:i4>
      </vt:variant>
      <vt:variant>
        <vt:lpwstr/>
      </vt:variant>
      <vt:variant>
        <vt:lpwstr>_Toc281873800</vt:lpwstr>
      </vt:variant>
      <vt:variant>
        <vt:i4>1900595</vt:i4>
      </vt:variant>
      <vt:variant>
        <vt:i4>758</vt:i4>
      </vt:variant>
      <vt:variant>
        <vt:i4>0</vt:i4>
      </vt:variant>
      <vt:variant>
        <vt:i4>5</vt:i4>
      </vt:variant>
      <vt:variant>
        <vt:lpwstr/>
      </vt:variant>
      <vt:variant>
        <vt:lpwstr>_Toc281873799</vt:lpwstr>
      </vt:variant>
      <vt:variant>
        <vt:i4>1900595</vt:i4>
      </vt:variant>
      <vt:variant>
        <vt:i4>752</vt:i4>
      </vt:variant>
      <vt:variant>
        <vt:i4>0</vt:i4>
      </vt:variant>
      <vt:variant>
        <vt:i4>5</vt:i4>
      </vt:variant>
      <vt:variant>
        <vt:lpwstr/>
      </vt:variant>
      <vt:variant>
        <vt:lpwstr>_Toc281873798</vt:lpwstr>
      </vt:variant>
      <vt:variant>
        <vt:i4>1900595</vt:i4>
      </vt:variant>
      <vt:variant>
        <vt:i4>746</vt:i4>
      </vt:variant>
      <vt:variant>
        <vt:i4>0</vt:i4>
      </vt:variant>
      <vt:variant>
        <vt:i4>5</vt:i4>
      </vt:variant>
      <vt:variant>
        <vt:lpwstr/>
      </vt:variant>
      <vt:variant>
        <vt:lpwstr>_Toc281873797</vt:lpwstr>
      </vt:variant>
      <vt:variant>
        <vt:i4>1900595</vt:i4>
      </vt:variant>
      <vt:variant>
        <vt:i4>740</vt:i4>
      </vt:variant>
      <vt:variant>
        <vt:i4>0</vt:i4>
      </vt:variant>
      <vt:variant>
        <vt:i4>5</vt:i4>
      </vt:variant>
      <vt:variant>
        <vt:lpwstr/>
      </vt:variant>
      <vt:variant>
        <vt:lpwstr>_Toc281873796</vt:lpwstr>
      </vt:variant>
      <vt:variant>
        <vt:i4>1900595</vt:i4>
      </vt:variant>
      <vt:variant>
        <vt:i4>734</vt:i4>
      </vt:variant>
      <vt:variant>
        <vt:i4>0</vt:i4>
      </vt:variant>
      <vt:variant>
        <vt:i4>5</vt:i4>
      </vt:variant>
      <vt:variant>
        <vt:lpwstr/>
      </vt:variant>
      <vt:variant>
        <vt:lpwstr>_Toc281873795</vt:lpwstr>
      </vt:variant>
      <vt:variant>
        <vt:i4>1900595</vt:i4>
      </vt:variant>
      <vt:variant>
        <vt:i4>728</vt:i4>
      </vt:variant>
      <vt:variant>
        <vt:i4>0</vt:i4>
      </vt:variant>
      <vt:variant>
        <vt:i4>5</vt:i4>
      </vt:variant>
      <vt:variant>
        <vt:lpwstr/>
      </vt:variant>
      <vt:variant>
        <vt:lpwstr>_Toc281873794</vt:lpwstr>
      </vt:variant>
      <vt:variant>
        <vt:i4>1900595</vt:i4>
      </vt:variant>
      <vt:variant>
        <vt:i4>722</vt:i4>
      </vt:variant>
      <vt:variant>
        <vt:i4>0</vt:i4>
      </vt:variant>
      <vt:variant>
        <vt:i4>5</vt:i4>
      </vt:variant>
      <vt:variant>
        <vt:lpwstr/>
      </vt:variant>
      <vt:variant>
        <vt:lpwstr>_Toc281873793</vt:lpwstr>
      </vt:variant>
      <vt:variant>
        <vt:i4>1900595</vt:i4>
      </vt:variant>
      <vt:variant>
        <vt:i4>716</vt:i4>
      </vt:variant>
      <vt:variant>
        <vt:i4>0</vt:i4>
      </vt:variant>
      <vt:variant>
        <vt:i4>5</vt:i4>
      </vt:variant>
      <vt:variant>
        <vt:lpwstr/>
      </vt:variant>
      <vt:variant>
        <vt:lpwstr>_Toc281873792</vt:lpwstr>
      </vt:variant>
      <vt:variant>
        <vt:i4>1900595</vt:i4>
      </vt:variant>
      <vt:variant>
        <vt:i4>710</vt:i4>
      </vt:variant>
      <vt:variant>
        <vt:i4>0</vt:i4>
      </vt:variant>
      <vt:variant>
        <vt:i4>5</vt:i4>
      </vt:variant>
      <vt:variant>
        <vt:lpwstr/>
      </vt:variant>
      <vt:variant>
        <vt:lpwstr>_Toc281873791</vt:lpwstr>
      </vt:variant>
      <vt:variant>
        <vt:i4>1900595</vt:i4>
      </vt:variant>
      <vt:variant>
        <vt:i4>704</vt:i4>
      </vt:variant>
      <vt:variant>
        <vt:i4>0</vt:i4>
      </vt:variant>
      <vt:variant>
        <vt:i4>5</vt:i4>
      </vt:variant>
      <vt:variant>
        <vt:lpwstr/>
      </vt:variant>
      <vt:variant>
        <vt:lpwstr>_Toc281873790</vt:lpwstr>
      </vt:variant>
      <vt:variant>
        <vt:i4>1835059</vt:i4>
      </vt:variant>
      <vt:variant>
        <vt:i4>698</vt:i4>
      </vt:variant>
      <vt:variant>
        <vt:i4>0</vt:i4>
      </vt:variant>
      <vt:variant>
        <vt:i4>5</vt:i4>
      </vt:variant>
      <vt:variant>
        <vt:lpwstr/>
      </vt:variant>
      <vt:variant>
        <vt:lpwstr>_Toc281873789</vt:lpwstr>
      </vt:variant>
      <vt:variant>
        <vt:i4>1835059</vt:i4>
      </vt:variant>
      <vt:variant>
        <vt:i4>692</vt:i4>
      </vt:variant>
      <vt:variant>
        <vt:i4>0</vt:i4>
      </vt:variant>
      <vt:variant>
        <vt:i4>5</vt:i4>
      </vt:variant>
      <vt:variant>
        <vt:lpwstr/>
      </vt:variant>
      <vt:variant>
        <vt:lpwstr>_Toc281873788</vt:lpwstr>
      </vt:variant>
      <vt:variant>
        <vt:i4>1835059</vt:i4>
      </vt:variant>
      <vt:variant>
        <vt:i4>686</vt:i4>
      </vt:variant>
      <vt:variant>
        <vt:i4>0</vt:i4>
      </vt:variant>
      <vt:variant>
        <vt:i4>5</vt:i4>
      </vt:variant>
      <vt:variant>
        <vt:lpwstr/>
      </vt:variant>
      <vt:variant>
        <vt:lpwstr>_Toc281873787</vt:lpwstr>
      </vt:variant>
      <vt:variant>
        <vt:i4>1835059</vt:i4>
      </vt:variant>
      <vt:variant>
        <vt:i4>680</vt:i4>
      </vt:variant>
      <vt:variant>
        <vt:i4>0</vt:i4>
      </vt:variant>
      <vt:variant>
        <vt:i4>5</vt:i4>
      </vt:variant>
      <vt:variant>
        <vt:lpwstr/>
      </vt:variant>
      <vt:variant>
        <vt:lpwstr>_Toc281873786</vt:lpwstr>
      </vt:variant>
      <vt:variant>
        <vt:i4>1835059</vt:i4>
      </vt:variant>
      <vt:variant>
        <vt:i4>674</vt:i4>
      </vt:variant>
      <vt:variant>
        <vt:i4>0</vt:i4>
      </vt:variant>
      <vt:variant>
        <vt:i4>5</vt:i4>
      </vt:variant>
      <vt:variant>
        <vt:lpwstr/>
      </vt:variant>
      <vt:variant>
        <vt:lpwstr>_Toc281873785</vt:lpwstr>
      </vt:variant>
      <vt:variant>
        <vt:i4>1835059</vt:i4>
      </vt:variant>
      <vt:variant>
        <vt:i4>668</vt:i4>
      </vt:variant>
      <vt:variant>
        <vt:i4>0</vt:i4>
      </vt:variant>
      <vt:variant>
        <vt:i4>5</vt:i4>
      </vt:variant>
      <vt:variant>
        <vt:lpwstr/>
      </vt:variant>
      <vt:variant>
        <vt:lpwstr>_Toc281873784</vt:lpwstr>
      </vt:variant>
      <vt:variant>
        <vt:i4>1835059</vt:i4>
      </vt:variant>
      <vt:variant>
        <vt:i4>662</vt:i4>
      </vt:variant>
      <vt:variant>
        <vt:i4>0</vt:i4>
      </vt:variant>
      <vt:variant>
        <vt:i4>5</vt:i4>
      </vt:variant>
      <vt:variant>
        <vt:lpwstr/>
      </vt:variant>
      <vt:variant>
        <vt:lpwstr>_Toc281873783</vt:lpwstr>
      </vt:variant>
      <vt:variant>
        <vt:i4>1835059</vt:i4>
      </vt:variant>
      <vt:variant>
        <vt:i4>656</vt:i4>
      </vt:variant>
      <vt:variant>
        <vt:i4>0</vt:i4>
      </vt:variant>
      <vt:variant>
        <vt:i4>5</vt:i4>
      </vt:variant>
      <vt:variant>
        <vt:lpwstr/>
      </vt:variant>
      <vt:variant>
        <vt:lpwstr>_Toc281873782</vt:lpwstr>
      </vt:variant>
      <vt:variant>
        <vt:i4>1835059</vt:i4>
      </vt:variant>
      <vt:variant>
        <vt:i4>650</vt:i4>
      </vt:variant>
      <vt:variant>
        <vt:i4>0</vt:i4>
      </vt:variant>
      <vt:variant>
        <vt:i4>5</vt:i4>
      </vt:variant>
      <vt:variant>
        <vt:lpwstr/>
      </vt:variant>
      <vt:variant>
        <vt:lpwstr>_Toc281873781</vt:lpwstr>
      </vt:variant>
      <vt:variant>
        <vt:i4>1835059</vt:i4>
      </vt:variant>
      <vt:variant>
        <vt:i4>644</vt:i4>
      </vt:variant>
      <vt:variant>
        <vt:i4>0</vt:i4>
      </vt:variant>
      <vt:variant>
        <vt:i4>5</vt:i4>
      </vt:variant>
      <vt:variant>
        <vt:lpwstr/>
      </vt:variant>
      <vt:variant>
        <vt:lpwstr>_Toc281873780</vt:lpwstr>
      </vt:variant>
      <vt:variant>
        <vt:i4>1245235</vt:i4>
      </vt:variant>
      <vt:variant>
        <vt:i4>638</vt:i4>
      </vt:variant>
      <vt:variant>
        <vt:i4>0</vt:i4>
      </vt:variant>
      <vt:variant>
        <vt:i4>5</vt:i4>
      </vt:variant>
      <vt:variant>
        <vt:lpwstr/>
      </vt:variant>
      <vt:variant>
        <vt:lpwstr>_Toc281873779</vt:lpwstr>
      </vt:variant>
      <vt:variant>
        <vt:i4>1245235</vt:i4>
      </vt:variant>
      <vt:variant>
        <vt:i4>632</vt:i4>
      </vt:variant>
      <vt:variant>
        <vt:i4>0</vt:i4>
      </vt:variant>
      <vt:variant>
        <vt:i4>5</vt:i4>
      </vt:variant>
      <vt:variant>
        <vt:lpwstr/>
      </vt:variant>
      <vt:variant>
        <vt:lpwstr>_Toc281873778</vt:lpwstr>
      </vt:variant>
      <vt:variant>
        <vt:i4>1245235</vt:i4>
      </vt:variant>
      <vt:variant>
        <vt:i4>626</vt:i4>
      </vt:variant>
      <vt:variant>
        <vt:i4>0</vt:i4>
      </vt:variant>
      <vt:variant>
        <vt:i4>5</vt:i4>
      </vt:variant>
      <vt:variant>
        <vt:lpwstr/>
      </vt:variant>
      <vt:variant>
        <vt:lpwstr>_Toc281873777</vt:lpwstr>
      </vt:variant>
      <vt:variant>
        <vt:i4>1245235</vt:i4>
      </vt:variant>
      <vt:variant>
        <vt:i4>620</vt:i4>
      </vt:variant>
      <vt:variant>
        <vt:i4>0</vt:i4>
      </vt:variant>
      <vt:variant>
        <vt:i4>5</vt:i4>
      </vt:variant>
      <vt:variant>
        <vt:lpwstr/>
      </vt:variant>
      <vt:variant>
        <vt:lpwstr>_Toc281873776</vt:lpwstr>
      </vt:variant>
      <vt:variant>
        <vt:i4>1245235</vt:i4>
      </vt:variant>
      <vt:variant>
        <vt:i4>614</vt:i4>
      </vt:variant>
      <vt:variant>
        <vt:i4>0</vt:i4>
      </vt:variant>
      <vt:variant>
        <vt:i4>5</vt:i4>
      </vt:variant>
      <vt:variant>
        <vt:lpwstr/>
      </vt:variant>
      <vt:variant>
        <vt:lpwstr>_Toc281873775</vt:lpwstr>
      </vt:variant>
      <vt:variant>
        <vt:i4>1245235</vt:i4>
      </vt:variant>
      <vt:variant>
        <vt:i4>608</vt:i4>
      </vt:variant>
      <vt:variant>
        <vt:i4>0</vt:i4>
      </vt:variant>
      <vt:variant>
        <vt:i4>5</vt:i4>
      </vt:variant>
      <vt:variant>
        <vt:lpwstr/>
      </vt:variant>
      <vt:variant>
        <vt:lpwstr>_Toc281873774</vt:lpwstr>
      </vt:variant>
      <vt:variant>
        <vt:i4>1245235</vt:i4>
      </vt:variant>
      <vt:variant>
        <vt:i4>602</vt:i4>
      </vt:variant>
      <vt:variant>
        <vt:i4>0</vt:i4>
      </vt:variant>
      <vt:variant>
        <vt:i4>5</vt:i4>
      </vt:variant>
      <vt:variant>
        <vt:lpwstr/>
      </vt:variant>
      <vt:variant>
        <vt:lpwstr>_Toc281873773</vt:lpwstr>
      </vt:variant>
      <vt:variant>
        <vt:i4>1245235</vt:i4>
      </vt:variant>
      <vt:variant>
        <vt:i4>596</vt:i4>
      </vt:variant>
      <vt:variant>
        <vt:i4>0</vt:i4>
      </vt:variant>
      <vt:variant>
        <vt:i4>5</vt:i4>
      </vt:variant>
      <vt:variant>
        <vt:lpwstr/>
      </vt:variant>
      <vt:variant>
        <vt:lpwstr>_Toc281873772</vt:lpwstr>
      </vt:variant>
      <vt:variant>
        <vt:i4>1245235</vt:i4>
      </vt:variant>
      <vt:variant>
        <vt:i4>590</vt:i4>
      </vt:variant>
      <vt:variant>
        <vt:i4>0</vt:i4>
      </vt:variant>
      <vt:variant>
        <vt:i4>5</vt:i4>
      </vt:variant>
      <vt:variant>
        <vt:lpwstr/>
      </vt:variant>
      <vt:variant>
        <vt:lpwstr>_Toc281873771</vt:lpwstr>
      </vt:variant>
      <vt:variant>
        <vt:i4>1245235</vt:i4>
      </vt:variant>
      <vt:variant>
        <vt:i4>584</vt:i4>
      </vt:variant>
      <vt:variant>
        <vt:i4>0</vt:i4>
      </vt:variant>
      <vt:variant>
        <vt:i4>5</vt:i4>
      </vt:variant>
      <vt:variant>
        <vt:lpwstr/>
      </vt:variant>
      <vt:variant>
        <vt:lpwstr>_Toc281873770</vt:lpwstr>
      </vt:variant>
      <vt:variant>
        <vt:i4>1179699</vt:i4>
      </vt:variant>
      <vt:variant>
        <vt:i4>578</vt:i4>
      </vt:variant>
      <vt:variant>
        <vt:i4>0</vt:i4>
      </vt:variant>
      <vt:variant>
        <vt:i4>5</vt:i4>
      </vt:variant>
      <vt:variant>
        <vt:lpwstr/>
      </vt:variant>
      <vt:variant>
        <vt:lpwstr>_Toc281873769</vt:lpwstr>
      </vt:variant>
      <vt:variant>
        <vt:i4>1179699</vt:i4>
      </vt:variant>
      <vt:variant>
        <vt:i4>572</vt:i4>
      </vt:variant>
      <vt:variant>
        <vt:i4>0</vt:i4>
      </vt:variant>
      <vt:variant>
        <vt:i4>5</vt:i4>
      </vt:variant>
      <vt:variant>
        <vt:lpwstr/>
      </vt:variant>
      <vt:variant>
        <vt:lpwstr>_Toc281873768</vt:lpwstr>
      </vt:variant>
      <vt:variant>
        <vt:i4>1179699</vt:i4>
      </vt:variant>
      <vt:variant>
        <vt:i4>566</vt:i4>
      </vt:variant>
      <vt:variant>
        <vt:i4>0</vt:i4>
      </vt:variant>
      <vt:variant>
        <vt:i4>5</vt:i4>
      </vt:variant>
      <vt:variant>
        <vt:lpwstr/>
      </vt:variant>
      <vt:variant>
        <vt:lpwstr>_Toc281873767</vt:lpwstr>
      </vt:variant>
      <vt:variant>
        <vt:i4>1179699</vt:i4>
      </vt:variant>
      <vt:variant>
        <vt:i4>560</vt:i4>
      </vt:variant>
      <vt:variant>
        <vt:i4>0</vt:i4>
      </vt:variant>
      <vt:variant>
        <vt:i4>5</vt:i4>
      </vt:variant>
      <vt:variant>
        <vt:lpwstr/>
      </vt:variant>
      <vt:variant>
        <vt:lpwstr>_Toc281873766</vt:lpwstr>
      </vt:variant>
      <vt:variant>
        <vt:i4>1179699</vt:i4>
      </vt:variant>
      <vt:variant>
        <vt:i4>554</vt:i4>
      </vt:variant>
      <vt:variant>
        <vt:i4>0</vt:i4>
      </vt:variant>
      <vt:variant>
        <vt:i4>5</vt:i4>
      </vt:variant>
      <vt:variant>
        <vt:lpwstr/>
      </vt:variant>
      <vt:variant>
        <vt:lpwstr>_Toc281873765</vt:lpwstr>
      </vt:variant>
      <vt:variant>
        <vt:i4>1179699</vt:i4>
      </vt:variant>
      <vt:variant>
        <vt:i4>548</vt:i4>
      </vt:variant>
      <vt:variant>
        <vt:i4>0</vt:i4>
      </vt:variant>
      <vt:variant>
        <vt:i4>5</vt:i4>
      </vt:variant>
      <vt:variant>
        <vt:lpwstr/>
      </vt:variant>
      <vt:variant>
        <vt:lpwstr>_Toc281873764</vt:lpwstr>
      </vt:variant>
      <vt:variant>
        <vt:i4>1179699</vt:i4>
      </vt:variant>
      <vt:variant>
        <vt:i4>542</vt:i4>
      </vt:variant>
      <vt:variant>
        <vt:i4>0</vt:i4>
      </vt:variant>
      <vt:variant>
        <vt:i4>5</vt:i4>
      </vt:variant>
      <vt:variant>
        <vt:lpwstr/>
      </vt:variant>
      <vt:variant>
        <vt:lpwstr>_Toc281873763</vt:lpwstr>
      </vt:variant>
      <vt:variant>
        <vt:i4>1179699</vt:i4>
      </vt:variant>
      <vt:variant>
        <vt:i4>536</vt:i4>
      </vt:variant>
      <vt:variant>
        <vt:i4>0</vt:i4>
      </vt:variant>
      <vt:variant>
        <vt:i4>5</vt:i4>
      </vt:variant>
      <vt:variant>
        <vt:lpwstr/>
      </vt:variant>
      <vt:variant>
        <vt:lpwstr>_Toc281873762</vt:lpwstr>
      </vt:variant>
      <vt:variant>
        <vt:i4>1179699</vt:i4>
      </vt:variant>
      <vt:variant>
        <vt:i4>530</vt:i4>
      </vt:variant>
      <vt:variant>
        <vt:i4>0</vt:i4>
      </vt:variant>
      <vt:variant>
        <vt:i4>5</vt:i4>
      </vt:variant>
      <vt:variant>
        <vt:lpwstr/>
      </vt:variant>
      <vt:variant>
        <vt:lpwstr>_Toc281873761</vt:lpwstr>
      </vt:variant>
      <vt:variant>
        <vt:i4>1179699</vt:i4>
      </vt:variant>
      <vt:variant>
        <vt:i4>524</vt:i4>
      </vt:variant>
      <vt:variant>
        <vt:i4>0</vt:i4>
      </vt:variant>
      <vt:variant>
        <vt:i4>5</vt:i4>
      </vt:variant>
      <vt:variant>
        <vt:lpwstr/>
      </vt:variant>
      <vt:variant>
        <vt:lpwstr>_Toc281873760</vt:lpwstr>
      </vt:variant>
      <vt:variant>
        <vt:i4>1114163</vt:i4>
      </vt:variant>
      <vt:variant>
        <vt:i4>518</vt:i4>
      </vt:variant>
      <vt:variant>
        <vt:i4>0</vt:i4>
      </vt:variant>
      <vt:variant>
        <vt:i4>5</vt:i4>
      </vt:variant>
      <vt:variant>
        <vt:lpwstr/>
      </vt:variant>
      <vt:variant>
        <vt:lpwstr>_Toc281873759</vt:lpwstr>
      </vt:variant>
      <vt:variant>
        <vt:i4>1114163</vt:i4>
      </vt:variant>
      <vt:variant>
        <vt:i4>512</vt:i4>
      </vt:variant>
      <vt:variant>
        <vt:i4>0</vt:i4>
      </vt:variant>
      <vt:variant>
        <vt:i4>5</vt:i4>
      </vt:variant>
      <vt:variant>
        <vt:lpwstr/>
      </vt:variant>
      <vt:variant>
        <vt:lpwstr>_Toc281873758</vt:lpwstr>
      </vt:variant>
      <vt:variant>
        <vt:i4>1114163</vt:i4>
      </vt:variant>
      <vt:variant>
        <vt:i4>506</vt:i4>
      </vt:variant>
      <vt:variant>
        <vt:i4>0</vt:i4>
      </vt:variant>
      <vt:variant>
        <vt:i4>5</vt:i4>
      </vt:variant>
      <vt:variant>
        <vt:lpwstr/>
      </vt:variant>
      <vt:variant>
        <vt:lpwstr>_Toc281873757</vt:lpwstr>
      </vt:variant>
      <vt:variant>
        <vt:i4>1114163</vt:i4>
      </vt:variant>
      <vt:variant>
        <vt:i4>500</vt:i4>
      </vt:variant>
      <vt:variant>
        <vt:i4>0</vt:i4>
      </vt:variant>
      <vt:variant>
        <vt:i4>5</vt:i4>
      </vt:variant>
      <vt:variant>
        <vt:lpwstr/>
      </vt:variant>
      <vt:variant>
        <vt:lpwstr>_Toc281873756</vt:lpwstr>
      </vt:variant>
      <vt:variant>
        <vt:i4>1114163</vt:i4>
      </vt:variant>
      <vt:variant>
        <vt:i4>494</vt:i4>
      </vt:variant>
      <vt:variant>
        <vt:i4>0</vt:i4>
      </vt:variant>
      <vt:variant>
        <vt:i4>5</vt:i4>
      </vt:variant>
      <vt:variant>
        <vt:lpwstr/>
      </vt:variant>
      <vt:variant>
        <vt:lpwstr>_Toc281873755</vt:lpwstr>
      </vt:variant>
      <vt:variant>
        <vt:i4>1114163</vt:i4>
      </vt:variant>
      <vt:variant>
        <vt:i4>488</vt:i4>
      </vt:variant>
      <vt:variant>
        <vt:i4>0</vt:i4>
      </vt:variant>
      <vt:variant>
        <vt:i4>5</vt:i4>
      </vt:variant>
      <vt:variant>
        <vt:lpwstr/>
      </vt:variant>
      <vt:variant>
        <vt:lpwstr>_Toc281873754</vt:lpwstr>
      </vt:variant>
      <vt:variant>
        <vt:i4>1114163</vt:i4>
      </vt:variant>
      <vt:variant>
        <vt:i4>482</vt:i4>
      </vt:variant>
      <vt:variant>
        <vt:i4>0</vt:i4>
      </vt:variant>
      <vt:variant>
        <vt:i4>5</vt:i4>
      </vt:variant>
      <vt:variant>
        <vt:lpwstr/>
      </vt:variant>
      <vt:variant>
        <vt:lpwstr>_Toc281873753</vt:lpwstr>
      </vt:variant>
      <vt:variant>
        <vt:i4>1114163</vt:i4>
      </vt:variant>
      <vt:variant>
        <vt:i4>476</vt:i4>
      </vt:variant>
      <vt:variant>
        <vt:i4>0</vt:i4>
      </vt:variant>
      <vt:variant>
        <vt:i4>5</vt:i4>
      </vt:variant>
      <vt:variant>
        <vt:lpwstr/>
      </vt:variant>
      <vt:variant>
        <vt:lpwstr>_Toc281873752</vt:lpwstr>
      </vt:variant>
      <vt:variant>
        <vt:i4>1114163</vt:i4>
      </vt:variant>
      <vt:variant>
        <vt:i4>470</vt:i4>
      </vt:variant>
      <vt:variant>
        <vt:i4>0</vt:i4>
      </vt:variant>
      <vt:variant>
        <vt:i4>5</vt:i4>
      </vt:variant>
      <vt:variant>
        <vt:lpwstr/>
      </vt:variant>
      <vt:variant>
        <vt:lpwstr>_Toc281873751</vt:lpwstr>
      </vt:variant>
      <vt:variant>
        <vt:i4>1114163</vt:i4>
      </vt:variant>
      <vt:variant>
        <vt:i4>464</vt:i4>
      </vt:variant>
      <vt:variant>
        <vt:i4>0</vt:i4>
      </vt:variant>
      <vt:variant>
        <vt:i4>5</vt:i4>
      </vt:variant>
      <vt:variant>
        <vt:lpwstr/>
      </vt:variant>
      <vt:variant>
        <vt:lpwstr>_Toc281873750</vt:lpwstr>
      </vt:variant>
      <vt:variant>
        <vt:i4>1048627</vt:i4>
      </vt:variant>
      <vt:variant>
        <vt:i4>458</vt:i4>
      </vt:variant>
      <vt:variant>
        <vt:i4>0</vt:i4>
      </vt:variant>
      <vt:variant>
        <vt:i4>5</vt:i4>
      </vt:variant>
      <vt:variant>
        <vt:lpwstr/>
      </vt:variant>
      <vt:variant>
        <vt:lpwstr>_Toc281873749</vt:lpwstr>
      </vt:variant>
      <vt:variant>
        <vt:i4>1048627</vt:i4>
      </vt:variant>
      <vt:variant>
        <vt:i4>452</vt:i4>
      </vt:variant>
      <vt:variant>
        <vt:i4>0</vt:i4>
      </vt:variant>
      <vt:variant>
        <vt:i4>5</vt:i4>
      </vt:variant>
      <vt:variant>
        <vt:lpwstr/>
      </vt:variant>
      <vt:variant>
        <vt:lpwstr>_Toc281873748</vt:lpwstr>
      </vt:variant>
      <vt:variant>
        <vt:i4>1048627</vt:i4>
      </vt:variant>
      <vt:variant>
        <vt:i4>446</vt:i4>
      </vt:variant>
      <vt:variant>
        <vt:i4>0</vt:i4>
      </vt:variant>
      <vt:variant>
        <vt:i4>5</vt:i4>
      </vt:variant>
      <vt:variant>
        <vt:lpwstr/>
      </vt:variant>
      <vt:variant>
        <vt:lpwstr>_Toc281873747</vt:lpwstr>
      </vt:variant>
      <vt:variant>
        <vt:i4>1048627</vt:i4>
      </vt:variant>
      <vt:variant>
        <vt:i4>440</vt:i4>
      </vt:variant>
      <vt:variant>
        <vt:i4>0</vt:i4>
      </vt:variant>
      <vt:variant>
        <vt:i4>5</vt:i4>
      </vt:variant>
      <vt:variant>
        <vt:lpwstr/>
      </vt:variant>
      <vt:variant>
        <vt:lpwstr>_Toc281873746</vt:lpwstr>
      </vt:variant>
      <vt:variant>
        <vt:i4>1048627</vt:i4>
      </vt:variant>
      <vt:variant>
        <vt:i4>434</vt:i4>
      </vt:variant>
      <vt:variant>
        <vt:i4>0</vt:i4>
      </vt:variant>
      <vt:variant>
        <vt:i4>5</vt:i4>
      </vt:variant>
      <vt:variant>
        <vt:lpwstr/>
      </vt:variant>
      <vt:variant>
        <vt:lpwstr>_Toc281873745</vt:lpwstr>
      </vt:variant>
      <vt:variant>
        <vt:i4>1048627</vt:i4>
      </vt:variant>
      <vt:variant>
        <vt:i4>428</vt:i4>
      </vt:variant>
      <vt:variant>
        <vt:i4>0</vt:i4>
      </vt:variant>
      <vt:variant>
        <vt:i4>5</vt:i4>
      </vt:variant>
      <vt:variant>
        <vt:lpwstr/>
      </vt:variant>
      <vt:variant>
        <vt:lpwstr>_Toc281873744</vt:lpwstr>
      </vt:variant>
      <vt:variant>
        <vt:i4>1048627</vt:i4>
      </vt:variant>
      <vt:variant>
        <vt:i4>422</vt:i4>
      </vt:variant>
      <vt:variant>
        <vt:i4>0</vt:i4>
      </vt:variant>
      <vt:variant>
        <vt:i4>5</vt:i4>
      </vt:variant>
      <vt:variant>
        <vt:lpwstr/>
      </vt:variant>
      <vt:variant>
        <vt:lpwstr>_Toc281873743</vt:lpwstr>
      </vt:variant>
      <vt:variant>
        <vt:i4>1048627</vt:i4>
      </vt:variant>
      <vt:variant>
        <vt:i4>416</vt:i4>
      </vt:variant>
      <vt:variant>
        <vt:i4>0</vt:i4>
      </vt:variant>
      <vt:variant>
        <vt:i4>5</vt:i4>
      </vt:variant>
      <vt:variant>
        <vt:lpwstr/>
      </vt:variant>
      <vt:variant>
        <vt:lpwstr>_Toc281873742</vt:lpwstr>
      </vt:variant>
      <vt:variant>
        <vt:i4>1048627</vt:i4>
      </vt:variant>
      <vt:variant>
        <vt:i4>410</vt:i4>
      </vt:variant>
      <vt:variant>
        <vt:i4>0</vt:i4>
      </vt:variant>
      <vt:variant>
        <vt:i4>5</vt:i4>
      </vt:variant>
      <vt:variant>
        <vt:lpwstr/>
      </vt:variant>
      <vt:variant>
        <vt:lpwstr>_Toc281873741</vt:lpwstr>
      </vt:variant>
      <vt:variant>
        <vt:i4>1048627</vt:i4>
      </vt:variant>
      <vt:variant>
        <vt:i4>404</vt:i4>
      </vt:variant>
      <vt:variant>
        <vt:i4>0</vt:i4>
      </vt:variant>
      <vt:variant>
        <vt:i4>5</vt:i4>
      </vt:variant>
      <vt:variant>
        <vt:lpwstr/>
      </vt:variant>
      <vt:variant>
        <vt:lpwstr>_Toc281873740</vt:lpwstr>
      </vt:variant>
      <vt:variant>
        <vt:i4>1507379</vt:i4>
      </vt:variant>
      <vt:variant>
        <vt:i4>398</vt:i4>
      </vt:variant>
      <vt:variant>
        <vt:i4>0</vt:i4>
      </vt:variant>
      <vt:variant>
        <vt:i4>5</vt:i4>
      </vt:variant>
      <vt:variant>
        <vt:lpwstr/>
      </vt:variant>
      <vt:variant>
        <vt:lpwstr>_Toc281873739</vt:lpwstr>
      </vt:variant>
      <vt:variant>
        <vt:i4>1507379</vt:i4>
      </vt:variant>
      <vt:variant>
        <vt:i4>392</vt:i4>
      </vt:variant>
      <vt:variant>
        <vt:i4>0</vt:i4>
      </vt:variant>
      <vt:variant>
        <vt:i4>5</vt:i4>
      </vt:variant>
      <vt:variant>
        <vt:lpwstr/>
      </vt:variant>
      <vt:variant>
        <vt:lpwstr>_Toc281873738</vt:lpwstr>
      </vt:variant>
      <vt:variant>
        <vt:i4>1507379</vt:i4>
      </vt:variant>
      <vt:variant>
        <vt:i4>386</vt:i4>
      </vt:variant>
      <vt:variant>
        <vt:i4>0</vt:i4>
      </vt:variant>
      <vt:variant>
        <vt:i4>5</vt:i4>
      </vt:variant>
      <vt:variant>
        <vt:lpwstr/>
      </vt:variant>
      <vt:variant>
        <vt:lpwstr>_Toc281873737</vt:lpwstr>
      </vt:variant>
      <vt:variant>
        <vt:i4>1507379</vt:i4>
      </vt:variant>
      <vt:variant>
        <vt:i4>380</vt:i4>
      </vt:variant>
      <vt:variant>
        <vt:i4>0</vt:i4>
      </vt:variant>
      <vt:variant>
        <vt:i4>5</vt:i4>
      </vt:variant>
      <vt:variant>
        <vt:lpwstr/>
      </vt:variant>
      <vt:variant>
        <vt:lpwstr>_Toc281873736</vt:lpwstr>
      </vt:variant>
      <vt:variant>
        <vt:i4>1507379</vt:i4>
      </vt:variant>
      <vt:variant>
        <vt:i4>374</vt:i4>
      </vt:variant>
      <vt:variant>
        <vt:i4>0</vt:i4>
      </vt:variant>
      <vt:variant>
        <vt:i4>5</vt:i4>
      </vt:variant>
      <vt:variant>
        <vt:lpwstr/>
      </vt:variant>
      <vt:variant>
        <vt:lpwstr>_Toc281873735</vt:lpwstr>
      </vt:variant>
      <vt:variant>
        <vt:i4>1507379</vt:i4>
      </vt:variant>
      <vt:variant>
        <vt:i4>368</vt:i4>
      </vt:variant>
      <vt:variant>
        <vt:i4>0</vt:i4>
      </vt:variant>
      <vt:variant>
        <vt:i4>5</vt:i4>
      </vt:variant>
      <vt:variant>
        <vt:lpwstr/>
      </vt:variant>
      <vt:variant>
        <vt:lpwstr>_Toc281873734</vt:lpwstr>
      </vt:variant>
      <vt:variant>
        <vt:i4>1507379</vt:i4>
      </vt:variant>
      <vt:variant>
        <vt:i4>362</vt:i4>
      </vt:variant>
      <vt:variant>
        <vt:i4>0</vt:i4>
      </vt:variant>
      <vt:variant>
        <vt:i4>5</vt:i4>
      </vt:variant>
      <vt:variant>
        <vt:lpwstr/>
      </vt:variant>
      <vt:variant>
        <vt:lpwstr>_Toc281873733</vt:lpwstr>
      </vt:variant>
      <vt:variant>
        <vt:i4>1507379</vt:i4>
      </vt:variant>
      <vt:variant>
        <vt:i4>356</vt:i4>
      </vt:variant>
      <vt:variant>
        <vt:i4>0</vt:i4>
      </vt:variant>
      <vt:variant>
        <vt:i4>5</vt:i4>
      </vt:variant>
      <vt:variant>
        <vt:lpwstr/>
      </vt:variant>
      <vt:variant>
        <vt:lpwstr>_Toc281873732</vt:lpwstr>
      </vt:variant>
      <vt:variant>
        <vt:i4>1507379</vt:i4>
      </vt:variant>
      <vt:variant>
        <vt:i4>350</vt:i4>
      </vt:variant>
      <vt:variant>
        <vt:i4>0</vt:i4>
      </vt:variant>
      <vt:variant>
        <vt:i4>5</vt:i4>
      </vt:variant>
      <vt:variant>
        <vt:lpwstr/>
      </vt:variant>
      <vt:variant>
        <vt:lpwstr>_Toc281873731</vt:lpwstr>
      </vt:variant>
      <vt:variant>
        <vt:i4>1507379</vt:i4>
      </vt:variant>
      <vt:variant>
        <vt:i4>344</vt:i4>
      </vt:variant>
      <vt:variant>
        <vt:i4>0</vt:i4>
      </vt:variant>
      <vt:variant>
        <vt:i4>5</vt:i4>
      </vt:variant>
      <vt:variant>
        <vt:lpwstr/>
      </vt:variant>
      <vt:variant>
        <vt:lpwstr>_Toc281873730</vt:lpwstr>
      </vt:variant>
      <vt:variant>
        <vt:i4>1441843</vt:i4>
      </vt:variant>
      <vt:variant>
        <vt:i4>338</vt:i4>
      </vt:variant>
      <vt:variant>
        <vt:i4>0</vt:i4>
      </vt:variant>
      <vt:variant>
        <vt:i4>5</vt:i4>
      </vt:variant>
      <vt:variant>
        <vt:lpwstr/>
      </vt:variant>
      <vt:variant>
        <vt:lpwstr>_Toc281873729</vt:lpwstr>
      </vt:variant>
      <vt:variant>
        <vt:i4>1441843</vt:i4>
      </vt:variant>
      <vt:variant>
        <vt:i4>332</vt:i4>
      </vt:variant>
      <vt:variant>
        <vt:i4>0</vt:i4>
      </vt:variant>
      <vt:variant>
        <vt:i4>5</vt:i4>
      </vt:variant>
      <vt:variant>
        <vt:lpwstr/>
      </vt:variant>
      <vt:variant>
        <vt:lpwstr>_Toc281873728</vt:lpwstr>
      </vt:variant>
      <vt:variant>
        <vt:i4>1441843</vt:i4>
      </vt:variant>
      <vt:variant>
        <vt:i4>326</vt:i4>
      </vt:variant>
      <vt:variant>
        <vt:i4>0</vt:i4>
      </vt:variant>
      <vt:variant>
        <vt:i4>5</vt:i4>
      </vt:variant>
      <vt:variant>
        <vt:lpwstr/>
      </vt:variant>
      <vt:variant>
        <vt:lpwstr>_Toc281873727</vt:lpwstr>
      </vt:variant>
      <vt:variant>
        <vt:i4>1441843</vt:i4>
      </vt:variant>
      <vt:variant>
        <vt:i4>320</vt:i4>
      </vt:variant>
      <vt:variant>
        <vt:i4>0</vt:i4>
      </vt:variant>
      <vt:variant>
        <vt:i4>5</vt:i4>
      </vt:variant>
      <vt:variant>
        <vt:lpwstr/>
      </vt:variant>
      <vt:variant>
        <vt:lpwstr>_Toc281873726</vt:lpwstr>
      </vt:variant>
      <vt:variant>
        <vt:i4>1441843</vt:i4>
      </vt:variant>
      <vt:variant>
        <vt:i4>314</vt:i4>
      </vt:variant>
      <vt:variant>
        <vt:i4>0</vt:i4>
      </vt:variant>
      <vt:variant>
        <vt:i4>5</vt:i4>
      </vt:variant>
      <vt:variant>
        <vt:lpwstr/>
      </vt:variant>
      <vt:variant>
        <vt:lpwstr>_Toc281873725</vt:lpwstr>
      </vt:variant>
      <vt:variant>
        <vt:i4>1441843</vt:i4>
      </vt:variant>
      <vt:variant>
        <vt:i4>308</vt:i4>
      </vt:variant>
      <vt:variant>
        <vt:i4>0</vt:i4>
      </vt:variant>
      <vt:variant>
        <vt:i4>5</vt:i4>
      </vt:variant>
      <vt:variant>
        <vt:lpwstr/>
      </vt:variant>
      <vt:variant>
        <vt:lpwstr>_Toc281873724</vt:lpwstr>
      </vt:variant>
      <vt:variant>
        <vt:i4>1441843</vt:i4>
      </vt:variant>
      <vt:variant>
        <vt:i4>302</vt:i4>
      </vt:variant>
      <vt:variant>
        <vt:i4>0</vt:i4>
      </vt:variant>
      <vt:variant>
        <vt:i4>5</vt:i4>
      </vt:variant>
      <vt:variant>
        <vt:lpwstr/>
      </vt:variant>
      <vt:variant>
        <vt:lpwstr>_Toc281873723</vt:lpwstr>
      </vt:variant>
      <vt:variant>
        <vt:i4>1441843</vt:i4>
      </vt:variant>
      <vt:variant>
        <vt:i4>296</vt:i4>
      </vt:variant>
      <vt:variant>
        <vt:i4>0</vt:i4>
      </vt:variant>
      <vt:variant>
        <vt:i4>5</vt:i4>
      </vt:variant>
      <vt:variant>
        <vt:lpwstr/>
      </vt:variant>
      <vt:variant>
        <vt:lpwstr>_Toc281873722</vt:lpwstr>
      </vt:variant>
      <vt:variant>
        <vt:i4>1441843</vt:i4>
      </vt:variant>
      <vt:variant>
        <vt:i4>290</vt:i4>
      </vt:variant>
      <vt:variant>
        <vt:i4>0</vt:i4>
      </vt:variant>
      <vt:variant>
        <vt:i4>5</vt:i4>
      </vt:variant>
      <vt:variant>
        <vt:lpwstr/>
      </vt:variant>
      <vt:variant>
        <vt:lpwstr>_Toc281873721</vt:lpwstr>
      </vt:variant>
      <vt:variant>
        <vt:i4>1441843</vt:i4>
      </vt:variant>
      <vt:variant>
        <vt:i4>284</vt:i4>
      </vt:variant>
      <vt:variant>
        <vt:i4>0</vt:i4>
      </vt:variant>
      <vt:variant>
        <vt:i4>5</vt:i4>
      </vt:variant>
      <vt:variant>
        <vt:lpwstr/>
      </vt:variant>
      <vt:variant>
        <vt:lpwstr>_Toc281873720</vt:lpwstr>
      </vt:variant>
      <vt:variant>
        <vt:i4>1376307</vt:i4>
      </vt:variant>
      <vt:variant>
        <vt:i4>278</vt:i4>
      </vt:variant>
      <vt:variant>
        <vt:i4>0</vt:i4>
      </vt:variant>
      <vt:variant>
        <vt:i4>5</vt:i4>
      </vt:variant>
      <vt:variant>
        <vt:lpwstr/>
      </vt:variant>
      <vt:variant>
        <vt:lpwstr>_Toc281873719</vt:lpwstr>
      </vt:variant>
      <vt:variant>
        <vt:i4>1376307</vt:i4>
      </vt:variant>
      <vt:variant>
        <vt:i4>272</vt:i4>
      </vt:variant>
      <vt:variant>
        <vt:i4>0</vt:i4>
      </vt:variant>
      <vt:variant>
        <vt:i4>5</vt:i4>
      </vt:variant>
      <vt:variant>
        <vt:lpwstr/>
      </vt:variant>
      <vt:variant>
        <vt:lpwstr>_Toc281873718</vt:lpwstr>
      </vt:variant>
      <vt:variant>
        <vt:i4>1376307</vt:i4>
      </vt:variant>
      <vt:variant>
        <vt:i4>266</vt:i4>
      </vt:variant>
      <vt:variant>
        <vt:i4>0</vt:i4>
      </vt:variant>
      <vt:variant>
        <vt:i4>5</vt:i4>
      </vt:variant>
      <vt:variant>
        <vt:lpwstr/>
      </vt:variant>
      <vt:variant>
        <vt:lpwstr>_Toc281873717</vt:lpwstr>
      </vt:variant>
      <vt:variant>
        <vt:i4>1376307</vt:i4>
      </vt:variant>
      <vt:variant>
        <vt:i4>260</vt:i4>
      </vt:variant>
      <vt:variant>
        <vt:i4>0</vt:i4>
      </vt:variant>
      <vt:variant>
        <vt:i4>5</vt:i4>
      </vt:variant>
      <vt:variant>
        <vt:lpwstr/>
      </vt:variant>
      <vt:variant>
        <vt:lpwstr>_Toc281873716</vt:lpwstr>
      </vt:variant>
      <vt:variant>
        <vt:i4>1376307</vt:i4>
      </vt:variant>
      <vt:variant>
        <vt:i4>254</vt:i4>
      </vt:variant>
      <vt:variant>
        <vt:i4>0</vt:i4>
      </vt:variant>
      <vt:variant>
        <vt:i4>5</vt:i4>
      </vt:variant>
      <vt:variant>
        <vt:lpwstr/>
      </vt:variant>
      <vt:variant>
        <vt:lpwstr>_Toc281873715</vt:lpwstr>
      </vt:variant>
      <vt:variant>
        <vt:i4>1376307</vt:i4>
      </vt:variant>
      <vt:variant>
        <vt:i4>248</vt:i4>
      </vt:variant>
      <vt:variant>
        <vt:i4>0</vt:i4>
      </vt:variant>
      <vt:variant>
        <vt:i4>5</vt:i4>
      </vt:variant>
      <vt:variant>
        <vt:lpwstr/>
      </vt:variant>
      <vt:variant>
        <vt:lpwstr>_Toc281873714</vt:lpwstr>
      </vt:variant>
      <vt:variant>
        <vt:i4>1376307</vt:i4>
      </vt:variant>
      <vt:variant>
        <vt:i4>242</vt:i4>
      </vt:variant>
      <vt:variant>
        <vt:i4>0</vt:i4>
      </vt:variant>
      <vt:variant>
        <vt:i4>5</vt:i4>
      </vt:variant>
      <vt:variant>
        <vt:lpwstr/>
      </vt:variant>
      <vt:variant>
        <vt:lpwstr>_Toc281873713</vt:lpwstr>
      </vt:variant>
      <vt:variant>
        <vt:i4>1376307</vt:i4>
      </vt:variant>
      <vt:variant>
        <vt:i4>236</vt:i4>
      </vt:variant>
      <vt:variant>
        <vt:i4>0</vt:i4>
      </vt:variant>
      <vt:variant>
        <vt:i4>5</vt:i4>
      </vt:variant>
      <vt:variant>
        <vt:lpwstr/>
      </vt:variant>
      <vt:variant>
        <vt:lpwstr>_Toc281873712</vt:lpwstr>
      </vt:variant>
      <vt:variant>
        <vt:i4>1376307</vt:i4>
      </vt:variant>
      <vt:variant>
        <vt:i4>230</vt:i4>
      </vt:variant>
      <vt:variant>
        <vt:i4>0</vt:i4>
      </vt:variant>
      <vt:variant>
        <vt:i4>5</vt:i4>
      </vt:variant>
      <vt:variant>
        <vt:lpwstr/>
      </vt:variant>
      <vt:variant>
        <vt:lpwstr>_Toc281873711</vt:lpwstr>
      </vt:variant>
      <vt:variant>
        <vt:i4>1376307</vt:i4>
      </vt:variant>
      <vt:variant>
        <vt:i4>224</vt:i4>
      </vt:variant>
      <vt:variant>
        <vt:i4>0</vt:i4>
      </vt:variant>
      <vt:variant>
        <vt:i4>5</vt:i4>
      </vt:variant>
      <vt:variant>
        <vt:lpwstr/>
      </vt:variant>
      <vt:variant>
        <vt:lpwstr>_Toc281873710</vt:lpwstr>
      </vt:variant>
      <vt:variant>
        <vt:i4>1310771</vt:i4>
      </vt:variant>
      <vt:variant>
        <vt:i4>218</vt:i4>
      </vt:variant>
      <vt:variant>
        <vt:i4>0</vt:i4>
      </vt:variant>
      <vt:variant>
        <vt:i4>5</vt:i4>
      </vt:variant>
      <vt:variant>
        <vt:lpwstr/>
      </vt:variant>
      <vt:variant>
        <vt:lpwstr>_Toc281873709</vt:lpwstr>
      </vt:variant>
      <vt:variant>
        <vt:i4>1310771</vt:i4>
      </vt:variant>
      <vt:variant>
        <vt:i4>212</vt:i4>
      </vt:variant>
      <vt:variant>
        <vt:i4>0</vt:i4>
      </vt:variant>
      <vt:variant>
        <vt:i4>5</vt:i4>
      </vt:variant>
      <vt:variant>
        <vt:lpwstr/>
      </vt:variant>
      <vt:variant>
        <vt:lpwstr>_Toc281873708</vt:lpwstr>
      </vt:variant>
      <vt:variant>
        <vt:i4>1310771</vt:i4>
      </vt:variant>
      <vt:variant>
        <vt:i4>206</vt:i4>
      </vt:variant>
      <vt:variant>
        <vt:i4>0</vt:i4>
      </vt:variant>
      <vt:variant>
        <vt:i4>5</vt:i4>
      </vt:variant>
      <vt:variant>
        <vt:lpwstr/>
      </vt:variant>
      <vt:variant>
        <vt:lpwstr>_Toc281873707</vt:lpwstr>
      </vt:variant>
      <vt:variant>
        <vt:i4>1310771</vt:i4>
      </vt:variant>
      <vt:variant>
        <vt:i4>200</vt:i4>
      </vt:variant>
      <vt:variant>
        <vt:i4>0</vt:i4>
      </vt:variant>
      <vt:variant>
        <vt:i4>5</vt:i4>
      </vt:variant>
      <vt:variant>
        <vt:lpwstr/>
      </vt:variant>
      <vt:variant>
        <vt:lpwstr>_Toc281873706</vt:lpwstr>
      </vt:variant>
      <vt:variant>
        <vt:i4>1310771</vt:i4>
      </vt:variant>
      <vt:variant>
        <vt:i4>194</vt:i4>
      </vt:variant>
      <vt:variant>
        <vt:i4>0</vt:i4>
      </vt:variant>
      <vt:variant>
        <vt:i4>5</vt:i4>
      </vt:variant>
      <vt:variant>
        <vt:lpwstr/>
      </vt:variant>
      <vt:variant>
        <vt:lpwstr>_Toc281873705</vt:lpwstr>
      </vt:variant>
      <vt:variant>
        <vt:i4>1310771</vt:i4>
      </vt:variant>
      <vt:variant>
        <vt:i4>188</vt:i4>
      </vt:variant>
      <vt:variant>
        <vt:i4>0</vt:i4>
      </vt:variant>
      <vt:variant>
        <vt:i4>5</vt:i4>
      </vt:variant>
      <vt:variant>
        <vt:lpwstr/>
      </vt:variant>
      <vt:variant>
        <vt:lpwstr>_Toc281873704</vt:lpwstr>
      </vt:variant>
      <vt:variant>
        <vt:i4>1310771</vt:i4>
      </vt:variant>
      <vt:variant>
        <vt:i4>182</vt:i4>
      </vt:variant>
      <vt:variant>
        <vt:i4>0</vt:i4>
      </vt:variant>
      <vt:variant>
        <vt:i4>5</vt:i4>
      </vt:variant>
      <vt:variant>
        <vt:lpwstr/>
      </vt:variant>
      <vt:variant>
        <vt:lpwstr>_Toc281873703</vt:lpwstr>
      </vt:variant>
      <vt:variant>
        <vt:i4>1310771</vt:i4>
      </vt:variant>
      <vt:variant>
        <vt:i4>176</vt:i4>
      </vt:variant>
      <vt:variant>
        <vt:i4>0</vt:i4>
      </vt:variant>
      <vt:variant>
        <vt:i4>5</vt:i4>
      </vt:variant>
      <vt:variant>
        <vt:lpwstr/>
      </vt:variant>
      <vt:variant>
        <vt:lpwstr>_Toc281873702</vt:lpwstr>
      </vt:variant>
      <vt:variant>
        <vt:i4>1310771</vt:i4>
      </vt:variant>
      <vt:variant>
        <vt:i4>170</vt:i4>
      </vt:variant>
      <vt:variant>
        <vt:i4>0</vt:i4>
      </vt:variant>
      <vt:variant>
        <vt:i4>5</vt:i4>
      </vt:variant>
      <vt:variant>
        <vt:lpwstr/>
      </vt:variant>
      <vt:variant>
        <vt:lpwstr>_Toc281873701</vt:lpwstr>
      </vt:variant>
      <vt:variant>
        <vt:i4>1310771</vt:i4>
      </vt:variant>
      <vt:variant>
        <vt:i4>164</vt:i4>
      </vt:variant>
      <vt:variant>
        <vt:i4>0</vt:i4>
      </vt:variant>
      <vt:variant>
        <vt:i4>5</vt:i4>
      </vt:variant>
      <vt:variant>
        <vt:lpwstr/>
      </vt:variant>
      <vt:variant>
        <vt:lpwstr>_Toc281873700</vt:lpwstr>
      </vt:variant>
      <vt:variant>
        <vt:i4>1900594</vt:i4>
      </vt:variant>
      <vt:variant>
        <vt:i4>158</vt:i4>
      </vt:variant>
      <vt:variant>
        <vt:i4>0</vt:i4>
      </vt:variant>
      <vt:variant>
        <vt:i4>5</vt:i4>
      </vt:variant>
      <vt:variant>
        <vt:lpwstr/>
      </vt:variant>
      <vt:variant>
        <vt:lpwstr>_Toc281873699</vt:lpwstr>
      </vt:variant>
      <vt:variant>
        <vt:i4>1900594</vt:i4>
      </vt:variant>
      <vt:variant>
        <vt:i4>152</vt:i4>
      </vt:variant>
      <vt:variant>
        <vt:i4>0</vt:i4>
      </vt:variant>
      <vt:variant>
        <vt:i4>5</vt:i4>
      </vt:variant>
      <vt:variant>
        <vt:lpwstr/>
      </vt:variant>
      <vt:variant>
        <vt:lpwstr>_Toc281873698</vt:lpwstr>
      </vt:variant>
      <vt:variant>
        <vt:i4>1900594</vt:i4>
      </vt:variant>
      <vt:variant>
        <vt:i4>146</vt:i4>
      </vt:variant>
      <vt:variant>
        <vt:i4>0</vt:i4>
      </vt:variant>
      <vt:variant>
        <vt:i4>5</vt:i4>
      </vt:variant>
      <vt:variant>
        <vt:lpwstr/>
      </vt:variant>
      <vt:variant>
        <vt:lpwstr>_Toc281873697</vt:lpwstr>
      </vt:variant>
      <vt:variant>
        <vt:i4>1900594</vt:i4>
      </vt:variant>
      <vt:variant>
        <vt:i4>140</vt:i4>
      </vt:variant>
      <vt:variant>
        <vt:i4>0</vt:i4>
      </vt:variant>
      <vt:variant>
        <vt:i4>5</vt:i4>
      </vt:variant>
      <vt:variant>
        <vt:lpwstr/>
      </vt:variant>
      <vt:variant>
        <vt:lpwstr>_Toc281873696</vt:lpwstr>
      </vt:variant>
      <vt:variant>
        <vt:i4>1900594</vt:i4>
      </vt:variant>
      <vt:variant>
        <vt:i4>134</vt:i4>
      </vt:variant>
      <vt:variant>
        <vt:i4>0</vt:i4>
      </vt:variant>
      <vt:variant>
        <vt:i4>5</vt:i4>
      </vt:variant>
      <vt:variant>
        <vt:lpwstr/>
      </vt:variant>
      <vt:variant>
        <vt:lpwstr>_Toc281873695</vt:lpwstr>
      </vt:variant>
      <vt:variant>
        <vt:i4>1900594</vt:i4>
      </vt:variant>
      <vt:variant>
        <vt:i4>128</vt:i4>
      </vt:variant>
      <vt:variant>
        <vt:i4>0</vt:i4>
      </vt:variant>
      <vt:variant>
        <vt:i4>5</vt:i4>
      </vt:variant>
      <vt:variant>
        <vt:lpwstr/>
      </vt:variant>
      <vt:variant>
        <vt:lpwstr>_Toc281873694</vt:lpwstr>
      </vt:variant>
      <vt:variant>
        <vt:i4>1900594</vt:i4>
      </vt:variant>
      <vt:variant>
        <vt:i4>122</vt:i4>
      </vt:variant>
      <vt:variant>
        <vt:i4>0</vt:i4>
      </vt:variant>
      <vt:variant>
        <vt:i4>5</vt:i4>
      </vt:variant>
      <vt:variant>
        <vt:lpwstr/>
      </vt:variant>
      <vt:variant>
        <vt:lpwstr>_Toc281873693</vt:lpwstr>
      </vt:variant>
      <vt:variant>
        <vt:i4>1900594</vt:i4>
      </vt:variant>
      <vt:variant>
        <vt:i4>116</vt:i4>
      </vt:variant>
      <vt:variant>
        <vt:i4>0</vt:i4>
      </vt:variant>
      <vt:variant>
        <vt:i4>5</vt:i4>
      </vt:variant>
      <vt:variant>
        <vt:lpwstr/>
      </vt:variant>
      <vt:variant>
        <vt:lpwstr>_Toc281873692</vt:lpwstr>
      </vt:variant>
      <vt:variant>
        <vt:i4>1900594</vt:i4>
      </vt:variant>
      <vt:variant>
        <vt:i4>110</vt:i4>
      </vt:variant>
      <vt:variant>
        <vt:i4>0</vt:i4>
      </vt:variant>
      <vt:variant>
        <vt:i4>5</vt:i4>
      </vt:variant>
      <vt:variant>
        <vt:lpwstr/>
      </vt:variant>
      <vt:variant>
        <vt:lpwstr>_Toc281873691</vt:lpwstr>
      </vt:variant>
      <vt:variant>
        <vt:i4>1900594</vt:i4>
      </vt:variant>
      <vt:variant>
        <vt:i4>104</vt:i4>
      </vt:variant>
      <vt:variant>
        <vt:i4>0</vt:i4>
      </vt:variant>
      <vt:variant>
        <vt:i4>5</vt:i4>
      </vt:variant>
      <vt:variant>
        <vt:lpwstr/>
      </vt:variant>
      <vt:variant>
        <vt:lpwstr>_Toc281873690</vt:lpwstr>
      </vt:variant>
      <vt:variant>
        <vt:i4>1835058</vt:i4>
      </vt:variant>
      <vt:variant>
        <vt:i4>98</vt:i4>
      </vt:variant>
      <vt:variant>
        <vt:i4>0</vt:i4>
      </vt:variant>
      <vt:variant>
        <vt:i4>5</vt:i4>
      </vt:variant>
      <vt:variant>
        <vt:lpwstr/>
      </vt:variant>
      <vt:variant>
        <vt:lpwstr>_Toc281873689</vt:lpwstr>
      </vt:variant>
      <vt:variant>
        <vt:i4>1835058</vt:i4>
      </vt:variant>
      <vt:variant>
        <vt:i4>92</vt:i4>
      </vt:variant>
      <vt:variant>
        <vt:i4>0</vt:i4>
      </vt:variant>
      <vt:variant>
        <vt:i4>5</vt:i4>
      </vt:variant>
      <vt:variant>
        <vt:lpwstr/>
      </vt:variant>
      <vt:variant>
        <vt:lpwstr>_Toc281873688</vt:lpwstr>
      </vt:variant>
      <vt:variant>
        <vt:i4>1835058</vt:i4>
      </vt:variant>
      <vt:variant>
        <vt:i4>86</vt:i4>
      </vt:variant>
      <vt:variant>
        <vt:i4>0</vt:i4>
      </vt:variant>
      <vt:variant>
        <vt:i4>5</vt:i4>
      </vt:variant>
      <vt:variant>
        <vt:lpwstr/>
      </vt:variant>
      <vt:variant>
        <vt:lpwstr>_Toc281873687</vt:lpwstr>
      </vt:variant>
      <vt:variant>
        <vt:i4>1835058</vt:i4>
      </vt:variant>
      <vt:variant>
        <vt:i4>80</vt:i4>
      </vt:variant>
      <vt:variant>
        <vt:i4>0</vt:i4>
      </vt:variant>
      <vt:variant>
        <vt:i4>5</vt:i4>
      </vt:variant>
      <vt:variant>
        <vt:lpwstr/>
      </vt:variant>
      <vt:variant>
        <vt:lpwstr>_Toc281873686</vt:lpwstr>
      </vt:variant>
      <vt:variant>
        <vt:i4>1835058</vt:i4>
      </vt:variant>
      <vt:variant>
        <vt:i4>74</vt:i4>
      </vt:variant>
      <vt:variant>
        <vt:i4>0</vt:i4>
      </vt:variant>
      <vt:variant>
        <vt:i4>5</vt:i4>
      </vt:variant>
      <vt:variant>
        <vt:lpwstr/>
      </vt:variant>
      <vt:variant>
        <vt:lpwstr>_Toc281873685</vt:lpwstr>
      </vt:variant>
      <vt:variant>
        <vt:i4>1835058</vt:i4>
      </vt:variant>
      <vt:variant>
        <vt:i4>68</vt:i4>
      </vt:variant>
      <vt:variant>
        <vt:i4>0</vt:i4>
      </vt:variant>
      <vt:variant>
        <vt:i4>5</vt:i4>
      </vt:variant>
      <vt:variant>
        <vt:lpwstr/>
      </vt:variant>
      <vt:variant>
        <vt:lpwstr>_Toc281873684</vt:lpwstr>
      </vt:variant>
      <vt:variant>
        <vt:i4>1835058</vt:i4>
      </vt:variant>
      <vt:variant>
        <vt:i4>62</vt:i4>
      </vt:variant>
      <vt:variant>
        <vt:i4>0</vt:i4>
      </vt:variant>
      <vt:variant>
        <vt:i4>5</vt:i4>
      </vt:variant>
      <vt:variant>
        <vt:lpwstr/>
      </vt:variant>
      <vt:variant>
        <vt:lpwstr>_Toc281873683</vt:lpwstr>
      </vt:variant>
      <vt:variant>
        <vt:i4>1835058</vt:i4>
      </vt:variant>
      <vt:variant>
        <vt:i4>56</vt:i4>
      </vt:variant>
      <vt:variant>
        <vt:i4>0</vt:i4>
      </vt:variant>
      <vt:variant>
        <vt:i4>5</vt:i4>
      </vt:variant>
      <vt:variant>
        <vt:lpwstr/>
      </vt:variant>
      <vt:variant>
        <vt:lpwstr>_Toc281873682</vt:lpwstr>
      </vt:variant>
      <vt:variant>
        <vt:i4>1835058</vt:i4>
      </vt:variant>
      <vt:variant>
        <vt:i4>50</vt:i4>
      </vt:variant>
      <vt:variant>
        <vt:i4>0</vt:i4>
      </vt:variant>
      <vt:variant>
        <vt:i4>5</vt:i4>
      </vt:variant>
      <vt:variant>
        <vt:lpwstr/>
      </vt:variant>
      <vt:variant>
        <vt:lpwstr>_Toc281873681</vt:lpwstr>
      </vt:variant>
      <vt:variant>
        <vt:i4>1835058</vt:i4>
      </vt:variant>
      <vt:variant>
        <vt:i4>44</vt:i4>
      </vt:variant>
      <vt:variant>
        <vt:i4>0</vt:i4>
      </vt:variant>
      <vt:variant>
        <vt:i4>5</vt:i4>
      </vt:variant>
      <vt:variant>
        <vt:lpwstr/>
      </vt:variant>
      <vt:variant>
        <vt:lpwstr>_Toc281873680</vt:lpwstr>
      </vt:variant>
      <vt:variant>
        <vt:i4>1245234</vt:i4>
      </vt:variant>
      <vt:variant>
        <vt:i4>38</vt:i4>
      </vt:variant>
      <vt:variant>
        <vt:i4>0</vt:i4>
      </vt:variant>
      <vt:variant>
        <vt:i4>5</vt:i4>
      </vt:variant>
      <vt:variant>
        <vt:lpwstr/>
      </vt:variant>
      <vt:variant>
        <vt:lpwstr>_Toc281873679</vt:lpwstr>
      </vt:variant>
      <vt:variant>
        <vt:i4>1245234</vt:i4>
      </vt:variant>
      <vt:variant>
        <vt:i4>32</vt:i4>
      </vt:variant>
      <vt:variant>
        <vt:i4>0</vt:i4>
      </vt:variant>
      <vt:variant>
        <vt:i4>5</vt:i4>
      </vt:variant>
      <vt:variant>
        <vt:lpwstr/>
      </vt:variant>
      <vt:variant>
        <vt:lpwstr>_Toc281873678</vt:lpwstr>
      </vt:variant>
      <vt:variant>
        <vt:i4>1245234</vt:i4>
      </vt:variant>
      <vt:variant>
        <vt:i4>26</vt:i4>
      </vt:variant>
      <vt:variant>
        <vt:i4>0</vt:i4>
      </vt:variant>
      <vt:variant>
        <vt:i4>5</vt:i4>
      </vt:variant>
      <vt:variant>
        <vt:lpwstr/>
      </vt:variant>
      <vt:variant>
        <vt:lpwstr>_Toc281873677</vt:lpwstr>
      </vt:variant>
      <vt:variant>
        <vt:i4>1245234</vt:i4>
      </vt:variant>
      <vt:variant>
        <vt:i4>20</vt:i4>
      </vt:variant>
      <vt:variant>
        <vt:i4>0</vt:i4>
      </vt:variant>
      <vt:variant>
        <vt:i4>5</vt:i4>
      </vt:variant>
      <vt:variant>
        <vt:lpwstr/>
      </vt:variant>
      <vt:variant>
        <vt:lpwstr>_Toc281873676</vt:lpwstr>
      </vt:variant>
      <vt:variant>
        <vt:i4>1245234</vt:i4>
      </vt:variant>
      <vt:variant>
        <vt:i4>14</vt:i4>
      </vt:variant>
      <vt:variant>
        <vt:i4>0</vt:i4>
      </vt:variant>
      <vt:variant>
        <vt:i4>5</vt:i4>
      </vt:variant>
      <vt:variant>
        <vt:lpwstr/>
      </vt:variant>
      <vt:variant>
        <vt:lpwstr>_Toc281873675</vt:lpwstr>
      </vt:variant>
      <vt:variant>
        <vt:i4>1245234</vt:i4>
      </vt:variant>
      <vt:variant>
        <vt:i4>8</vt:i4>
      </vt:variant>
      <vt:variant>
        <vt:i4>0</vt:i4>
      </vt:variant>
      <vt:variant>
        <vt:i4>5</vt:i4>
      </vt:variant>
      <vt:variant>
        <vt:lpwstr/>
      </vt:variant>
      <vt:variant>
        <vt:lpwstr>_Toc281873674</vt:lpwstr>
      </vt:variant>
      <vt:variant>
        <vt:i4>1245234</vt:i4>
      </vt:variant>
      <vt:variant>
        <vt:i4>2</vt:i4>
      </vt:variant>
      <vt:variant>
        <vt:i4>0</vt:i4>
      </vt:variant>
      <vt:variant>
        <vt:i4>5</vt:i4>
      </vt:variant>
      <vt:variant>
        <vt:lpwstr/>
      </vt:variant>
      <vt:variant>
        <vt:lpwstr>_Toc281873673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مسلمان از دیدگاه آیات و روایات</dc:title>
  <dc:subject>مواعظ و حکمت ها</dc:subject>
  <dc:creator>عبدالرحمن الله‌وردی بلوچ</dc:creator>
  <cp:keywords>کتابخانه; قلم; عقیده; موحدين; موحدین; کتاب; مكتبة; القلم; العقيدة; qalam; library; http:/qalamlib.com; http:/qalamlibrary.com; http:/mowahedin.com; http:/aqeedeh.com; اخلاق اجتماعی; قرآن کریم; حدیث; رسول الله</cp:keywords>
  <dc:description>ویژگی‌های و رفتارهای سلبی و ایجابی مسلمان و مؤمن حقیقی را بیان می‌کند. نویسنده در اثر حاضر با بهره‌گیری از آیات نورانی قرآن، سنت و سیره رسول مطهر- صلی الله علیه وسلم- و اقوال و کردار صحابه و تابعین- رضی الله عنهم- شرح می‌دهد که هر فرد مسلمان باید چه ویژگی‌های داشته باشد و آنها را تقویت کند و از چه اخلاق و منشی روگردان باشد. به تعبیر دیگر، با مطالعه این کتاب خواهیم دانست که اخلاق حسنه و رذیله کدام است و هر کدام چه مفهوم و مصادیقی دارد. وی بحث را با اهمیت نیت پاک در انجام اعمال آغاز کرده و سپس، 6 اثر و نتیجه سوء ریاکاری را برمی‌شمارد. آنگاه گناهان را در دو دسته‌بندیِ متفاوت بدنی و قلبی و صغیره و کبیره جای می‌دهد و سپس شرایط و ضوابط پذیرش توبه و عوامل دوری از گناه را ذکر می‌کند. در بخش بعد، وی علاوه بر توصیف یک صفت رذیله، اخلاق حسنه‌ای را معرفی و توصیف می‌کند که آن صفت رذیله را از بین می‌برد و باعث پالایش روانی و اعتقادات فرد می‌شود؛ به شرح زیر: دروغ و صداقت، تکبر و تواضع، بخل و سخاوت. او سپس فضایل زهد، قناعت و عفو و گذشت و مفاسد دنیاطلبی، غیبت، حسد، تعصب و قهر را توضیح می‌دهد. بحث در حقوق همسایه و پدر و مادر، صبر و استقامت در بلا و عواقب قتل و خودکشی، از دیگر موضوعات کتاب است.</dc:description>
  <cp:lastModifiedBy>aqeedeh</cp:lastModifiedBy>
  <cp:revision>0</cp:revision>
  <dcterms:created xsi:type="dcterms:W3CDTF">2015-07-08T05:34:00Z</dcterms:created>
  <dcterms:modified xsi:type="dcterms:W3CDTF">2015-08-10T06:17:00Z</dcterms:modified>
  <cp:category>www.aqeedeh.com کتابخانه عقیده</cp:category>
  <cp:contentStatus>صفحه آرایی شده</cp:contentStatus>
  <dc:language>Farsi فارسی الفارسية</dc:language>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